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EF" w:rsidRDefault="00FD73EF">
      <w:pPr>
        <w:pStyle w:val="NoParagraphStyle"/>
        <w:suppressAutoHyphens/>
        <w:jc w:val="center"/>
        <w:rPr>
          <w:rFonts w:ascii="spgsharq-Light" w:cs="spgsharq-Light"/>
          <w:w w:val="95"/>
          <w:sz w:val="26"/>
          <w:szCs w:val="26"/>
          <w:rtl/>
        </w:rPr>
      </w:pPr>
      <w:bookmarkStart w:id="0" w:name="_GoBack"/>
      <w:bookmarkEnd w:id="0"/>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FD73EF" w:rsidRDefault="00FD73EF">
      <w:pPr>
        <w:pStyle w:val="NoParagraphStyle"/>
        <w:suppressAutoHyphens/>
        <w:jc w:val="center"/>
        <w:rPr>
          <w:rFonts w:ascii="spgsharq-Light" w:cs="spgsharq-Light"/>
          <w:w w:val="95"/>
          <w:sz w:val="26"/>
          <w:szCs w:val="26"/>
          <w:rtl/>
        </w:rPr>
      </w:pPr>
    </w:p>
    <w:p w:rsidR="00FD73EF" w:rsidRDefault="00FD73EF">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FD73EF" w:rsidRDefault="00FD73EF">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FD73EF" w:rsidRDefault="00FD73EF">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FD73EF" w:rsidRDefault="00FD73EF">
      <w:pPr>
        <w:pStyle w:val="NoParagraphStyle"/>
        <w:suppressAutoHyphens/>
        <w:jc w:val="center"/>
        <w:rPr>
          <w:rFonts w:ascii="spgsharq-Light" w:cs="spgsharq-Light"/>
          <w:w w:val="95"/>
          <w:sz w:val="26"/>
          <w:szCs w:val="26"/>
          <w:rtl/>
        </w:rPr>
      </w:pPr>
    </w:p>
    <w:p w:rsidR="00FD73EF" w:rsidRDefault="00FD73EF">
      <w:pPr>
        <w:pStyle w:val="NoParagraphStyle"/>
        <w:suppressAutoHyphens/>
        <w:jc w:val="center"/>
        <w:rPr>
          <w:rFonts w:ascii="spgsharq-Light" w:cs="spgsharq-Light"/>
          <w:w w:val="95"/>
          <w:sz w:val="26"/>
          <w:szCs w:val="26"/>
          <w:rtl/>
        </w:rPr>
      </w:pPr>
    </w:p>
    <w:p w:rsidR="00FD73EF" w:rsidRDefault="00FD73EF">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FD73EF" w:rsidRDefault="00FD73EF">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FD73EF" w:rsidRDefault="00FD73EF">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FD73EF" w:rsidRDefault="00FD73EF">
      <w:pPr>
        <w:pStyle w:val="NoParagraphStyle"/>
        <w:suppressAutoHyphens/>
        <w:jc w:val="center"/>
        <w:rPr>
          <w:rFonts w:ascii="spgsharq-Light" w:cs="spgsharq-Light"/>
          <w:w w:val="95"/>
          <w:sz w:val="26"/>
          <w:szCs w:val="26"/>
          <w:rtl/>
        </w:rPr>
      </w:pPr>
    </w:p>
    <w:p w:rsidR="00FD73EF" w:rsidRDefault="00FD73EF">
      <w:pPr>
        <w:pStyle w:val="NoParagraphStyle"/>
        <w:suppressAutoHyphens/>
        <w:jc w:val="center"/>
        <w:rPr>
          <w:rFonts w:ascii="spgsharq-Light" w:cs="spgsharq-Light"/>
          <w:w w:val="95"/>
          <w:sz w:val="26"/>
          <w:szCs w:val="26"/>
          <w:rtl/>
        </w:rPr>
      </w:pPr>
    </w:p>
    <w:p w:rsidR="00FD73EF" w:rsidRDefault="00FD73EF">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الأوّل</w:t>
      </w:r>
    </w:p>
    <w:p w:rsidR="00FD73EF" w:rsidRDefault="00FD73EF">
      <w:pPr>
        <w:pStyle w:val="NoParagraphStyle"/>
        <w:suppressAutoHyphens/>
        <w:jc w:val="center"/>
        <w:rPr>
          <w:rFonts w:ascii="spgsharq-Light" w:cs="spgsharq-Light"/>
          <w:w w:val="95"/>
          <w:sz w:val="26"/>
          <w:szCs w:val="26"/>
          <w:rtl/>
        </w:rPr>
      </w:pPr>
    </w:p>
    <w:p w:rsidR="00FD73EF" w:rsidRDefault="00FD73EF">
      <w:pPr>
        <w:pStyle w:val="NoParagraphStyle"/>
        <w:suppressAutoHyphens/>
        <w:jc w:val="center"/>
        <w:rPr>
          <w:rFonts w:ascii="spgsharq-Light" w:cs="spgsharq-Light"/>
          <w:w w:val="95"/>
          <w:sz w:val="26"/>
          <w:szCs w:val="26"/>
          <w:rtl/>
        </w:rPr>
      </w:pPr>
    </w:p>
    <w:p w:rsidR="00FD73EF" w:rsidRDefault="00FD73EF">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الفاتحة</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203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البقرة</w:t>
      </w:r>
    </w:p>
    <w:p w:rsidR="00FD73EF" w:rsidRDefault="00FD73EF">
      <w:pPr>
        <w:pStyle w:val="faree"/>
        <w:rPr>
          <w:rtl/>
        </w:rPr>
      </w:pPr>
    </w:p>
    <w:p w:rsidR="00FD73EF" w:rsidRDefault="00FD73EF">
      <w:pPr>
        <w:pStyle w:val="faree"/>
        <w:rPr>
          <w:rtl/>
        </w:rPr>
      </w:pPr>
      <w:r>
        <w:rPr>
          <w:rFonts w:ascii="Arial" w:hAnsi="Arial" w:cs="Arial" w:hint="cs"/>
          <w:rtl/>
        </w:rPr>
        <w:t>مقدّمة</w:t>
      </w:r>
    </w:p>
    <w:p w:rsidR="00FD73EF" w:rsidRDefault="00FD73EF">
      <w:pPr>
        <w:pStyle w:val="textquran"/>
        <w:rPr>
          <w:rtl/>
        </w:rPr>
      </w:pPr>
      <w:r>
        <w:rPr>
          <w:rFonts w:ascii="Arial" w:hAnsi="Arial" w:cs="Arial" w:hint="cs"/>
          <w:rtl/>
        </w:rPr>
        <w:t>الحمد</w:t>
      </w:r>
      <w:r>
        <w:rPr>
          <w:rFonts w:ascii="Calibri" w:cs="Calibri" w:hint="cs"/>
          <w:rtl/>
        </w:rPr>
        <w:t> </w:t>
      </w:r>
      <w:r>
        <w:rPr>
          <w:rFonts w:ascii="Arial" w:hAnsi="Arial" w:cs="Arial" w:hint="cs"/>
          <w:rtl/>
        </w:rPr>
        <w:t>لله</w:t>
      </w:r>
      <w:r>
        <w:rPr>
          <w:rtl/>
        </w:rPr>
        <w:t xml:space="preserve"> </w:t>
      </w:r>
      <w:r>
        <w:rPr>
          <w:rFonts w:ascii="Arial" w:hAnsi="Arial" w:cs="Arial" w:hint="cs"/>
          <w:rtl/>
        </w:rPr>
        <w:t>الذي</w:t>
      </w:r>
      <w:r>
        <w:rPr>
          <w:rtl/>
        </w:rPr>
        <w:t xml:space="preserve"> </w:t>
      </w:r>
      <w:r>
        <w:rPr>
          <w:rFonts w:ascii="Arial" w:hAnsi="Arial" w:cs="Arial" w:hint="cs"/>
          <w:rtl/>
        </w:rPr>
        <w:t>بنعمته</w:t>
      </w:r>
      <w:r>
        <w:rPr>
          <w:rtl/>
        </w:rPr>
        <w:t xml:space="preserve"> </w:t>
      </w:r>
      <w:r>
        <w:rPr>
          <w:rFonts w:ascii="Arial" w:hAnsi="Arial" w:cs="Arial" w:hint="cs"/>
          <w:rtl/>
        </w:rPr>
        <w:t>تتمُّ</w:t>
      </w:r>
      <w:r>
        <w:rPr>
          <w:rtl/>
        </w:rPr>
        <w:t xml:space="preserve"> </w:t>
      </w:r>
      <w:r>
        <w:rPr>
          <w:rFonts w:ascii="Arial" w:hAnsi="Arial" w:cs="Arial" w:hint="cs"/>
          <w:rtl/>
        </w:rPr>
        <w:t>الصالحات،</w:t>
      </w:r>
      <w:r>
        <w:rPr>
          <w:rtl/>
        </w:rPr>
        <w:t xml:space="preserve"> </w:t>
      </w:r>
      <w:r>
        <w:rPr>
          <w:rFonts w:ascii="Arial" w:hAnsi="Arial" w:cs="Arial" w:hint="cs"/>
          <w:rtl/>
        </w:rPr>
        <w:t>والصلاة</w:t>
      </w:r>
      <w:r>
        <w:rPr>
          <w:rtl/>
        </w:rPr>
        <w:t xml:space="preserve"> </w:t>
      </w:r>
      <w:r>
        <w:rPr>
          <w:rFonts w:ascii="Arial" w:hAnsi="Arial" w:cs="Arial" w:hint="cs"/>
          <w:rtl/>
        </w:rPr>
        <w:t>والسلام</w:t>
      </w:r>
      <w:r>
        <w:rPr>
          <w:rtl/>
        </w:rPr>
        <w:t xml:space="preserve"> </w:t>
      </w:r>
      <w:r>
        <w:rPr>
          <w:rFonts w:ascii="Arial" w:hAnsi="Arial" w:cs="Arial" w:hint="cs"/>
          <w:rtl/>
        </w:rPr>
        <w:t>على</w:t>
      </w:r>
      <w:r>
        <w:rPr>
          <w:rtl/>
        </w:rPr>
        <w:t xml:space="preserve"> </w:t>
      </w:r>
      <w:r>
        <w:rPr>
          <w:rFonts w:ascii="Arial" w:hAnsi="Arial" w:cs="Arial" w:hint="cs"/>
          <w:rtl/>
        </w:rPr>
        <w:t>أشرف</w:t>
      </w:r>
      <w:r>
        <w:rPr>
          <w:rtl/>
        </w:rPr>
        <w:t xml:space="preserve"> </w:t>
      </w:r>
      <w:r>
        <w:rPr>
          <w:rFonts w:ascii="Arial" w:hAnsi="Arial" w:cs="Arial" w:hint="cs"/>
          <w:rtl/>
        </w:rPr>
        <w:t>المخلوقات،</w:t>
      </w:r>
      <w:r>
        <w:rPr>
          <w:rtl/>
        </w:rPr>
        <w:t xml:space="preserve"> </w:t>
      </w:r>
      <w:r>
        <w:rPr>
          <w:rFonts w:ascii="Arial" w:hAnsi="Arial" w:cs="Arial" w:hint="cs"/>
          <w:rtl/>
        </w:rPr>
        <w:t>سيِّدنا</w:t>
      </w:r>
      <w:r>
        <w:rPr>
          <w:rtl/>
        </w:rPr>
        <w:t xml:space="preserve"> </w:t>
      </w:r>
      <w:r>
        <w:rPr>
          <w:rFonts w:ascii="Arial" w:hAnsi="Arial" w:cs="Arial" w:hint="cs"/>
          <w:rtl/>
        </w:rPr>
        <w:t>محمَّد</w:t>
      </w:r>
      <w:r>
        <w:rPr>
          <w:rtl/>
        </w:rPr>
        <w:t xml:space="preserve"> </w:t>
      </w:r>
      <w:r>
        <w:rPr>
          <w:rFonts w:ascii="Arial" w:hAnsi="Arial" w:cs="Arial" w:hint="cs"/>
          <w:rtl/>
        </w:rPr>
        <w:t>عليه</w:t>
      </w:r>
      <w:r>
        <w:rPr>
          <w:rtl/>
        </w:rPr>
        <w:t xml:space="preserve"> </w:t>
      </w:r>
      <w:r>
        <w:rPr>
          <w:rFonts w:ascii="Arial" w:hAnsi="Arial" w:cs="Arial" w:hint="cs"/>
          <w:rtl/>
        </w:rPr>
        <w:t>أفضل</w:t>
      </w:r>
      <w:r>
        <w:rPr>
          <w:rtl/>
        </w:rPr>
        <w:t xml:space="preserve"> </w:t>
      </w:r>
      <w:r>
        <w:rPr>
          <w:rFonts w:ascii="Arial" w:hAnsi="Arial" w:cs="Arial" w:hint="cs"/>
          <w:rtl/>
        </w:rPr>
        <w:t>الصلوات،</w:t>
      </w:r>
      <w:r>
        <w:rPr>
          <w:rtl/>
        </w:rPr>
        <w:t xml:space="preserve"> </w:t>
      </w:r>
      <w:r>
        <w:rPr>
          <w:rFonts w:ascii="Arial" w:hAnsi="Arial" w:cs="Arial" w:hint="cs"/>
          <w:rtl/>
        </w:rPr>
        <w:t>وعلى</w:t>
      </w:r>
      <w:r>
        <w:rPr>
          <w:rtl/>
        </w:rPr>
        <w:t xml:space="preserve"> </w:t>
      </w:r>
      <w:r>
        <w:rPr>
          <w:rFonts w:ascii="Arial" w:hAnsi="Arial" w:cs="Arial" w:hint="cs"/>
          <w:rtl/>
        </w:rPr>
        <w:t>آله</w:t>
      </w:r>
      <w:r>
        <w:rPr>
          <w:rtl/>
        </w:rPr>
        <w:t xml:space="preserve"> </w:t>
      </w:r>
      <w:r>
        <w:rPr>
          <w:rFonts w:ascii="Arial" w:hAnsi="Arial" w:cs="Arial" w:hint="cs"/>
          <w:rtl/>
        </w:rPr>
        <w:t>وصحبه</w:t>
      </w:r>
      <w:r>
        <w:rPr>
          <w:rtl/>
        </w:rPr>
        <w:t xml:space="preserve"> </w:t>
      </w:r>
      <w:r>
        <w:rPr>
          <w:rFonts w:ascii="Arial" w:hAnsi="Arial" w:cs="Arial" w:hint="cs"/>
          <w:rtl/>
        </w:rPr>
        <w:t>أولي</w:t>
      </w:r>
      <w:r>
        <w:rPr>
          <w:rtl/>
        </w:rPr>
        <w:t xml:space="preserve"> </w:t>
      </w:r>
      <w:r>
        <w:rPr>
          <w:rFonts w:ascii="Arial" w:hAnsi="Arial" w:cs="Arial" w:hint="cs"/>
          <w:rtl/>
        </w:rPr>
        <w:t>المكرمات،</w:t>
      </w:r>
      <w:r>
        <w:rPr>
          <w:rtl/>
        </w:rPr>
        <w:t xml:space="preserve"> </w:t>
      </w:r>
      <w:r>
        <w:rPr>
          <w:rFonts w:ascii="Arial" w:hAnsi="Arial" w:cs="Arial" w:hint="cs"/>
          <w:rtl/>
        </w:rPr>
        <w:t>وعلى</w:t>
      </w:r>
      <w:r>
        <w:rPr>
          <w:rtl/>
        </w:rPr>
        <w:t xml:space="preserve"> </w:t>
      </w:r>
      <w:r>
        <w:rPr>
          <w:rFonts w:ascii="Arial" w:hAnsi="Arial" w:cs="Arial" w:hint="cs"/>
          <w:rtl/>
        </w:rPr>
        <w:t>من</w:t>
      </w:r>
      <w:r>
        <w:rPr>
          <w:rtl/>
        </w:rPr>
        <w:t xml:space="preserve"> </w:t>
      </w:r>
      <w:r>
        <w:rPr>
          <w:rFonts w:ascii="Arial" w:hAnsi="Arial" w:cs="Arial" w:hint="cs"/>
          <w:rtl/>
        </w:rPr>
        <w:t>اهتدى</w:t>
      </w:r>
      <w:r>
        <w:rPr>
          <w:rtl/>
        </w:rPr>
        <w:t xml:space="preserve"> </w:t>
      </w:r>
      <w:r>
        <w:rPr>
          <w:rFonts w:ascii="Arial" w:hAnsi="Arial" w:cs="Arial" w:hint="cs"/>
          <w:rtl/>
        </w:rPr>
        <w:t>بهدي</w:t>
      </w:r>
      <w:r>
        <w:rPr>
          <w:rtl/>
        </w:rPr>
        <w:t xml:space="preserve"> </w:t>
      </w:r>
      <w:r>
        <w:rPr>
          <w:rFonts w:ascii="Arial" w:hAnsi="Arial" w:cs="Arial" w:hint="cs"/>
          <w:rtl/>
        </w:rPr>
        <w:t>الآيات</w:t>
      </w:r>
      <w:r>
        <w:rPr>
          <w:rtl/>
        </w:rPr>
        <w:t xml:space="preserve"> </w:t>
      </w:r>
      <w:r>
        <w:rPr>
          <w:rFonts w:ascii="Arial" w:hAnsi="Arial" w:cs="Arial" w:hint="cs"/>
          <w:rtl/>
        </w:rPr>
        <w:t>البيِّنات،</w:t>
      </w:r>
      <w:r>
        <w:rPr>
          <w:rtl/>
        </w:rPr>
        <w:t xml:space="preserve"> </w:t>
      </w:r>
      <w:r>
        <w:rPr>
          <w:rFonts w:ascii="Arial" w:hAnsi="Arial" w:cs="Arial" w:hint="cs"/>
          <w:rtl/>
        </w:rPr>
        <w:t>وسار</w:t>
      </w:r>
      <w:r>
        <w:rPr>
          <w:rtl/>
        </w:rPr>
        <w:t xml:space="preserve"> </w:t>
      </w:r>
      <w:r>
        <w:rPr>
          <w:rFonts w:ascii="Arial" w:hAnsi="Arial" w:cs="Arial" w:hint="cs"/>
          <w:rtl/>
        </w:rPr>
        <w:t>على</w:t>
      </w:r>
      <w:r>
        <w:rPr>
          <w:rtl/>
        </w:rPr>
        <w:t xml:space="preserve"> </w:t>
      </w:r>
      <w:r>
        <w:rPr>
          <w:rFonts w:ascii="Arial" w:hAnsi="Arial" w:cs="Arial" w:hint="cs"/>
          <w:rtl/>
        </w:rPr>
        <w:t>نهج</w:t>
      </w:r>
      <w:r>
        <w:rPr>
          <w:rtl/>
        </w:rPr>
        <w:t xml:space="preserve"> </w:t>
      </w:r>
      <w:r>
        <w:rPr>
          <w:rFonts w:ascii="Arial" w:hAnsi="Arial" w:cs="Arial" w:hint="cs"/>
          <w:rtl/>
        </w:rPr>
        <w:t>رسوله،</w:t>
      </w:r>
      <w:r>
        <w:rPr>
          <w:rtl/>
        </w:rPr>
        <w:t xml:space="preserve"> </w:t>
      </w:r>
      <w:r>
        <w:rPr>
          <w:rFonts w:ascii="Arial" w:hAnsi="Arial" w:cs="Arial" w:hint="cs"/>
          <w:rtl/>
        </w:rPr>
        <w:t>واستنَّ</w:t>
      </w:r>
      <w:r>
        <w:rPr>
          <w:rtl/>
        </w:rPr>
        <w:t xml:space="preserve"> </w:t>
      </w:r>
      <w:r>
        <w:rPr>
          <w:rFonts w:ascii="Arial" w:hAnsi="Arial" w:cs="Arial" w:hint="cs"/>
          <w:rtl/>
        </w:rPr>
        <w:t>بسنَّته</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الممات</w:t>
      </w:r>
      <w:r>
        <w:rPr>
          <w:rtl/>
        </w:rPr>
        <w:t xml:space="preserve">. </w:t>
      </w:r>
      <w:r>
        <w:rPr>
          <w:rFonts w:ascii="Arial" w:hAnsi="Arial" w:cs="Arial" w:hint="cs"/>
          <w:rtl/>
        </w:rPr>
        <w:t>أمَّا</w:t>
      </w:r>
      <w:r>
        <w:rPr>
          <w:rtl/>
        </w:rPr>
        <w:t xml:space="preserve"> </w:t>
      </w:r>
      <w:r>
        <w:rPr>
          <w:rFonts w:ascii="Arial" w:hAnsi="Arial" w:cs="Arial" w:hint="cs"/>
          <w:rtl/>
        </w:rPr>
        <w:t>بعد</w:t>
      </w:r>
      <w:r>
        <w:rPr>
          <w:rtl/>
        </w:rPr>
        <w:t>:</w:t>
      </w:r>
    </w:p>
    <w:p w:rsidR="00FD73EF" w:rsidRDefault="00FD73EF">
      <w:pPr>
        <w:pStyle w:val="textquran"/>
        <w:rPr>
          <w:rtl/>
        </w:rPr>
      </w:pPr>
      <w:r>
        <w:rPr>
          <w:rFonts w:ascii="Arial" w:hAnsi="Arial" w:cs="Arial" w:hint="cs"/>
          <w:rtl/>
        </w:rPr>
        <w:lastRenderedPageBreak/>
        <w:t>فبعون</w:t>
      </w:r>
      <w:r>
        <w:rPr>
          <w:rtl/>
        </w:rPr>
        <w:t xml:space="preserve"> </w:t>
      </w:r>
      <w:r>
        <w:rPr>
          <w:rFonts w:ascii="Arial" w:hAnsi="Arial" w:cs="Arial" w:hint="cs"/>
          <w:rtl/>
        </w:rPr>
        <w:t>الله</w:t>
      </w:r>
      <w:r>
        <w:rPr>
          <w:rtl/>
        </w:rPr>
        <w:t xml:space="preserve"> </w:t>
      </w:r>
      <w:r>
        <w:rPr>
          <w:rFonts w:ascii="Arial" w:hAnsi="Arial" w:cs="Arial" w:hint="cs"/>
          <w:rtl/>
        </w:rPr>
        <w:t>وحسن</w:t>
      </w:r>
      <w:r>
        <w:rPr>
          <w:rtl/>
        </w:rPr>
        <w:t xml:space="preserve"> </w:t>
      </w:r>
      <w:r>
        <w:rPr>
          <w:rFonts w:ascii="Arial" w:hAnsi="Arial" w:cs="Arial" w:hint="cs"/>
          <w:rtl/>
        </w:rPr>
        <w:t>توفيقه</w:t>
      </w:r>
      <w:r>
        <w:rPr>
          <w:rtl/>
        </w:rPr>
        <w:t xml:space="preserve"> </w:t>
      </w:r>
      <w:r>
        <w:rPr>
          <w:rFonts w:ascii="Arial" w:hAnsi="Arial" w:cs="Arial" w:hint="cs"/>
          <w:rtl/>
        </w:rPr>
        <w:t>نضع</w:t>
      </w:r>
      <w:r>
        <w:rPr>
          <w:rtl/>
        </w:rPr>
        <w:t xml:space="preserve"> </w:t>
      </w:r>
      <w:r>
        <w:rPr>
          <w:rFonts w:ascii="Arial" w:hAnsi="Arial" w:cs="Arial" w:hint="cs"/>
          <w:rtl/>
        </w:rPr>
        <w:t>بين</w:t>
      </w:r>
      <w:r>
        <w:rPr>
          <w:rtl/>
        </w:rPr>
        <w:t xml:space="preserve"> </w:t>
      </w:r>
      <w:r>
        <w:rPr>
          <w:rFonts w:ascii="Arial" w:hAnsi="Arial" w:cs="Arial" w:hint="cs"/>
          <w:rtl/>
        </w:rPr>
        <w:t>أيدي</w:t>
      </w:r>
      <w:r>
        <w:rPr>
          <w:rtl/>
        </w:rPr>
        <w:t xml:space="preserve"> </w:t>
      </w:r>
      <w:r>
        <w:rPr>
          <w:rFonts w:ascii="Arial" w:hAnsi="Arial" w:cs="Arial" w:hint="cs"/>
          <w:rtl/>
        </w:rPr>
        <w:t>القرَّاء</w:t>
      </w:r>
      <w:r>
        <w:rPr>
          <w:rtl/>
        </w:rPr>
        <w:t xml:space="preserve"> </w:t>
      </w:r>
      <w:r>
        <w:rPr>
          <w:rFonts w:ascii="Arial" w:hAnsi="Arial" w:cs="Arial" w:hint="cs"/>
          <w:rtl/>
        </w:rPr>
        <w:t>الكرام</w:t>
      </w:r>
      <w:r>
        <w:rPr>
          <w:rtl/>
        </w:rPr>
        <w:t xml:space="preserve"> </w:t>
      </w:r>
      <w:r>
        <w:rPr>
          <w:rFonts w:ascii="Arial" w:hAnsi="Arial" w:cs="Arial" w:hint="cs"/>
          <w:rtl/>
        </w:rPr>
        <w:t>الطبعة</w:t>
      </w:r>
      <w:r>
        <w:rPr>
          <w:rtl/>
        </w:rPr>
        <w:t xml:space="preserve"> </w:t>
      </w:r>
      <w:r>
        <w:rPr>
          <w:rFonts w:ascii="Arial" w:hAnsi="Arial" w:cs="Arial" w:hint="cs"/>
          <w:rtl/>
        </w:rPr>
        <w:t>الثانية</w:t>
      </w:r>
      <w:r>
        <w:rPr>
          <w:rStyle w:val="bold"/>
          <w:color w:val="008751"/>
          <w:vertAlign w:val="superscript"/>
          <w:rtl/>
        </w:rPr>
        <w:footnoteReference w:id="1"/>
      </w:r>
      <w:r>
        <w:rPr>
          <w:rtl/>
        </w:rPr>
        <w:t xml:space="preserve"> </w:t>
      </w:r>
      <w:r>
        <w:rPr>
          <w:rFonts w:ascii="Arial" w:hAnsi="Arial" w:cs="Arial" w:hint="cs"/>
          <w:rtl/>
        </w:rPr>
        <w:t>في</w:t>
      </w:r>
      <w:r>
        <w:rPr>
          <w:rtl/>
        </w:rPr>
        <w:t xml:space="preserve"> </w:t>
      </w:r>
      <w:r>
        <w:rPr>
          <w:rFonts w:ascii="Arial" w:hAnsi="Arial" w:cs="Arial" w:hint="cs"/>
          <w:rtl/>
        </w:rPr>
        <w:t>ثوب</w:t>
      </w:r>
      <w:r>
        <w:rPr>
          <w:rtl/>
        </w:rPr>
        <w:t xml:space="preserve"> </w:t>
      </w:r>
      <w:r>
        <w:rPr>
          <w:rFonts w:ascii="Arial" w:hAnsi="Arial" w:cs="Arial" w:hint="cs"/>
          <w:rtl/>
        </w:rPr>
        <w:t>جديد</w:t>
      </w:r>
      <w:r>
        <w:rPr>
          <w:rtl/>
        </w:rPr>
        <w:t xml:space="preserve"> </w:t>
      </w:r>
      <w:r>
        <w:rPr>
          <w:rFonts w:ascii="Arial" w:hAnsi="Arial" w:cs="Arial" w:hint="cs"/>
          <w:rtl/>
        </w:rPr>
        <w:t>لهذا</w:t>
      </w:r>
      <w:r>
        <w:rPr>
          <w:rtl/>
        </w:rPr>
        <w:t xml:space="preserve"> </w:t>
      </w:r>
      <w:r>
        <w:rPr>
          <w:rFonts w:ascii="Arial" w:hAnsi="Arial" w:cs="Arial" w:hint="cs"/>
          <w:rtl/>
        </w:rPr>
        <w:t>التفسير</w:t>
      </w:r>
      <w:r>
        <w:rPr>
          <w:rtl/>
        </w:rPr>
        <w:t xml:space="preserve"> </w:t>
      </w:r>
      <w:r>
        <w:rPr>
          <w:rFonts w:ascii="Arial" w:hAnsi="Arial" w:cs="Arial" w:hint="cs"/>
          <w:rtl/>
        </w:rPr>
        <w:t>القيِّم</w:t>
      </w:r>
      <w:r>
        <w:rPr>
          <w:rtl/>
        </w:rPr>
        <w:t>: «</w:t>
      </w:r>
      <w:r>
        <w:rPr>
          <w:rFonts w:ascii="Arial" w:hAnsi="Arial" w:cs="Arial" w:hint="cs"/>
          <w:rtl/>
        </w:rPr>
        <w:t>تيسير</w:t>
      </w:r>
      <w:r>
        <w:rPr>
          <w:rtl/>
        </w:rPr>
        <w:t xml:space="preserve"> </w:t>
      </w:r>
      <w:r>
        <w:rPr>
          <w:rFonts w:ascii="Arial" w:hAnsi="Arial" w:cs="Arial" w:hint="cs"/>
          <w:rtl/>
        </w:rPr>
        <w:t>التفسير</w:t>
      </w:r>
      <w:r>
        <w:rPr>
          <w:rFonts w:ascii="Calibri" w:cs="Calibri" w:hint="cs"/>
          <w:rtl/>
        </w:rPr>
        <w:t>»</w:t>
      </w:r>
      <w:r>
        <w:rPr>
          <w:rtl/>
        </w:rPr>
        <w:t xml:space="preserve"> </w:t>
      </w:r>
      <w:r>
        <w:rPr>
          <w:rFonts w:ascii="Arial" w:hAnsi="Arial" w:cs="Arial" w:hint="cs"/>
          <w:rtl/>
        </w:rPr>
        <w:t>للعلَّامة</w:t>
      </w:r>
      <w:r>
        <w:rPr>
          <w:rtl/>
        </w:rPr>
        <w:t xml:space="preserve"> </w:t>
      </w:r>
      <w:r>
        <w:rPr>
          <w:rFonts w:ascii="Arial" w:hAnsi="Arial" w:cs="Arial" w:hint="cs"/>
          <w:rtl/>
        </w:rPr>
        <w:t>قطب</w:t>
      </w:r>
      <w:r>
        <w:rPr>
          <w:rtl/>
        </w:rPr>
        <w:t xml:space="preserve"> </w:t>
      </w:r>
      <w:r>
        <w:rPr>
          <w:rFonts w:ascii="Arial" w:hAnsi="Arial" w:cs="Arial" w:hint="cs"/>
          <w:rtl/>
        </w:rPr>
        <w:t>الأئمَّة</w:t>
      </w:r>
      <w:r>
        <w:rPr>
          <w:rtl/>
        </w:rPr>
        <w:t xml:space="preserve"> </w:t>
      </w:r>
      <w:r>
        <w:rPr>
          <w:rFonts w:ascii="Arial" w:hAnsi="Arial" w:cs="Arial" w:hint="cs"/>
          <w:rtl/>
        </w:rPr>
        <w:t>الشيخ</w:t>
      </w:r>
      <w:r>
        <w:rPr>
          <w:rtl/>
        </w:rPr>
        <w:t xml:space="preserve"> </w:t>
      </w:r>
      <w:r>
        <w:rPr>
          <w:rFonts w:ascii="Arial" w:hAnsi="Arial" w:cs="Arial" w:hint="cs"/>
          <w:rtl/>
        </w:rPr>
        <w:t>الحاج</w:t>
      </w:r>
      <w:r>
        <w:rPr>
          <w:rtl/>
        </w:rPr>
        <w:t xml:space="preserve"> </w:t>
      </w:r>
      <w:r>
        <w:rPr>
          <w:rFonts w:ascii="Arial" w:hAnsi="Arial" w:cs="Arial" w:hint="cs"/>
          <w:rtl/>
        </w:rPr>
        <w:t>امحمَّد</w:t>
      </w:r>
      <w:r>
        <w:rPr>
          <w:rFonts w:ascii="Calibri" w:cs="Calibri" w:hint="cs"/>
          <w:rtl/>
        </w:rPr>
        <w:t> </w:t>
      </w:r>
      <w:r>
        <w:rPr>
          <w:rFonts w:ascii="Arial" w:hAnsi="Arial" w:cs="Arial" w:hint="cs"/>
          <w:rtl/>
        </w:rPr>
        <w:t>بن</w:t>
      </w:r>
      <w:r>
        <w:rPr>
          <w:rtl/>
        </w:rPr>
        <w:t xml:space="preserve"> </w:t>
      </w:r>
      <w:r>
        <w:rPr>
          <w:rFonts w:ascii="Arial" w:hAnsi="Arial" w:cs="Arial" w:hint="cs"/>
          <w:rtl/>
        </w:rPr>
        <w:t>يوسف</w:t>
      </w:r>
      <w:r>
        <w:rPr>
          <w:rtl/>
        </w:rPr>
        <w:t xml:space="preserve"> </w:t>
      </w:r>
      <w:r>
        <w:rPr>
          <w:rFonts w:ascii="Arial" w:hAnsi="Arial" w:cs="Arial" w:hint="cs"/>
          <w:rtl/>
        </w:rPr>
        <w:t>اطفيَّش</w:t>
      </w:r>
      <w:r>
        <w:rPr>
          <w:rFonts w:ascii="Calibri" w:cs="Calibri" w:hint="cs"/>
          <w:rtl/>
        </w:rPr>
        <w:t> </w:t>
      </w:r>
      <w:r>
        <w:rPr>
          <w:rStyle w:val="rahimahoallah"/>
          <w:rFonts w:cs="Times New Roman"/>
          <w:rtl/>
        </w:rPr>
        <w:t>5</w:t>
      </w:r>
      <w:r>
        <w:rPr>
          <w:rtl/>
        </w:rPr>
        <w:t> .</w:t>
      </w:r>
    </w:p>
    <w:p w:rsidR="00FD73EF" w:rsidRDefault="00FD73EF">
      <w:pPr>
        <w:pStyle w:val="textquran"/>
        <w:rPr>
          <w:rtl/>
        </w:rPr>
      </w:pPr>
      <w:r>
        <w:rPr>
          <w:rFonts w:ascii="Arial" w:hAnsi="Arial" w:cs="Arial" w:hint="cs"/>
          <w:rtl/>
        </w:rPr>
        <w:t>تتميَّز</w:t>
      </w:r>
      <w:r>
        <w:rPr>
          <w:rtl/>
        </w:rPr>
        <w:t xml:space="preserve"> </w:t>
      </w:r>
      <w:r>
        <w:rPr>
          <w:rFonts w:ascii="Arial" w:hAnsi="Arial" w:cs="Arial" w:hint="cs"/>
          <w:rtl/>
        </w:rPr>
        <w:t>هذه</w:t>
      </w:r>
      <w:r>
        <w:rPr>
          <w:rtl/>
        </w:rPr>
        <w:t xml:space="preserve"> </w:t>
      </w:r>
      <w:r>
        <w:rPr>
          <w:rFonts w:ascii="Arial" w:hAnsi="Arial" w:cs="Arial" w:hint="cs"/>
          <w:rtl/>
        </w:rPr>
        <w:t>الطبعة</w:t>
      </w:r>
      <w:r>
        <w:rPr>
          <w:rtl/>
        </w:rPr>
        <w:t xml:space="preserve"> </w:t>
      </w:r>
      <w:r>
        <w:rPr>
          <w:rFonts w:ascii="Arial" w:hAnsi="Arial" w:cs="Arial" w:hint="cs"/>
          <w:rtl/>
        </w:rPr>
        <w:t>بما</w:t>
      </w:r>
      <w:r>
        <w:rPr>
          <w:rtl/>
        </w:rPr>
        <w:t xml:space="preserve"> </w:t>
      </w:r>
      <w:r>
        <w:rPr>
          <w:rFonts w:ascii="Arial" w:hAnsi="Arial" w:cs="Arial" w:hint="cs"/>
          <w:rtl/>
        </w:rPr>
        <w:t>يأتي</w:t>
      </w:r>
      <w:r>
        <w:rPr>
          <w:rtl/>
        </w:rPr>
        <w:t>:</w:t>
      </w:r>
    </w:p>
    <w:p w:rsidR="00FD73EF" w:rsidRDefault="00FD73EF">
      <w:pPr>
        <w:pStyle w:val="textquran"/>
        <w:spacing w:before="85"/>
        <w:rPr>
          <w:rtl/>
        </w:rPr>
      </w:pPr>
      <w:r>
        <w:rPr>
          <w:color w:val="008751"/>
          <w:rtl/>
        </w:rPr>
        <w:t xml:space="preserve">1 </w:t>
      </w:r>
      <w:r>
        <w:rPr>
          <w:rFonts w:ascii="Arial" w:hAnsi="Arial" w:cs="Arial" w:hint="cs"/>
          <w:color w:val="008751"/>
          <w:rtl/>
        </w:rPr>
        <w:t>ـ</w:t>
      </w:r>
      <w:r>
        <w:rPr>
          <w:color w:val="008751"/>
          <w:rtl/>
        </w:rPr>
        <w:t xml:space="preserve"> </w:t>
      </w:r>
      <w:r>
        <w:rPr>
          <w:rFonts w:ascii="Arial" w:hAnsi="Arial" w:cs="Arial" w:hint="cs"/>
          <w:rtl/>
        </w:rPr>
        <w:t>إضافة</w:t>
      </w:r>
      <w:r>
        <w:rPr>
          <w:rtl/>
        </w:rPr>
        <w:t xml:space="preserve"> </w:t>
      </w:r>
      <w:r>
        <w:rPr>
          <w:rFonts w:ascii="Arial" w:hAnsi="Arial" w:cs="Arial" w:hint="cs"/>
          <w:rtl/>
        </w:rPr>
        <w:t>بعض</w:t>
      </w:r>
      <w:r>
        <w:rPr>
          <w:rtl/>
        </w:rPr>
        <w:t xml:space="preserve"> </w:t>
      </w:r>
      <w:r>
        <w:rPr>
          <w:rFonts w:ascii="Arial" w:hAnsi="Arial" w:cs="Arial" w:hint="cs"/>
          <w:rtl/>
        </w:rPr>
        <w:t>التخريجات</w:t>
      </w:r>
      <w:r>
        <w:rPr>
          <w:rtl/>
        </w:rPr>
        <w:t xml:space="preserve"> </w:t>
      </w:r>
      <w:r>
        <w:rPr>
          <w:rFonts w:ascii="Arial" w:hAnsi="Arial" w:cs="Arial" w:hint="cs"/>
          <w:rtl/>
        </w:rPr>
        <w:t>التي</w:t>
      </w:r>
      <w:r>
        <w:rPr>
          <w:rtl/>
        </w:rPr>
        <w:t xml:space="preserve"> </w:t>
      </w:r>
      <w:r>
        <w:rPr>
          <w:rFonts w:ascii="Arial" w:hAnsi="Arial" w:cs="Arial" w:hint="cs"/>
          <w:rtl/>
        </w:rPr>
        <w:t>لم</w:t>
      </w:r>
      <w:r>
        <w:rPr>
          <w:rtl/>
        </w:rPr>
        <w:t xml:space="preserve"> </w:t>
      </w:r>
      <w:r>
        <w:rPr>
          <w:rFonts w:ascii="Arial" w:hAnsi="Arial" w:cs="Arial" w:hint="cs"/>
          <w:rtl/>
        </w:rPr>
        <w:t>نتمكَّن</w:t>
      </w:r>
      <w:r>
        <w:rPr>
          <w:rtl/>
        </w:rPr>
        <w:t xml:space="preserve"> </w:t>
      </w:r>
      <w:r>
        <w:rPr>
          <w:rFonts w:ascii="Arial" w:hAnsi="Arial" w:cs="Arial" w:hint="cs"/>
          <w:rtl/>
        </w:rPr>
        <w:t>من</w:t>
      </w:r>
      <w:r>
        <w:rPr>
          <w:rtl/>
        </w:rPr>
        <w:t xml:space="preserve"> </w:t>
      </w:r>
      <w:r>
        <w:rPr>
          <w:rFonts w:ascii="Arial" w:hAnsi="Arial" w:cs="Arial" w:hint="cs"/>
          <w:rtl/>
        </w:rPr>
        <w:t>إدراجها</w:t>
      </w:r>
      <w:r>
        <w:rPr>
          <w:rtl/>
        </w:rPr>
        <w:t xml:space="preserve"> </w:t>
      </w:r>
      <w:r>
        <w:rPr>
          <w:rFonts w:ascii="Arial" w:hAnsi="Arial" w:cs="Arial" w:hint="cs"/>
          <w:rtl/>
        </w:rPr>
        <w:t>سابقا،</w:t>
      </w:r>
      <w:r>
        <w:rPr>
          <w:rtl/>
        </w:rPr>
        <w:t xml:space="preserve"> </w:t>
      </w:r>
      <w:r>
        <w:rPr>
          <w:rFonts w:ascii="Arial" w:hAnsi="Arial" w:cs="Arial" w:hint="cs"/>
          <w:rtl/>
        </w:rPr>
        <w:t>نظرًا</w:t>
      </w:r>
      <w:r>
        <w:rPr>
          <w:rtl/>
        </w:rPr>
        <w:t xml:space="preserve"> </w:t>
      </w:r>
      <w:r>
        <w:rPr>
          <w:rFonts w:ascii="Arial" w:hAnsi="Arial" w:cs="Arial" w:hint="cs"/>
          <w:rtl/>
        </w:rPr>
        <w:t>لقلَّة</w:t>
      </w:r>
      <w:r>
        <w:rPr>
          <w:rtl/>
        </w:rPr>
        <w:t xml:space="preserve"> </w:t>
      </w:r>
      <w:r>
        <w:rPr>
          <w:rFonts w:ascii="Arial" w:hAnsi="Arial" w:cs="Arial" w:hint="cs"/>
          <w:rtl/>
        </w:rPr>
        <w:t>وسائل</w:t>
      </w:r>
      <w:r>
        <w:rPr>
          <w:rtl/>
        </w:rPr>
        <w:t xml:space="preserve"> </w:t>
      </w:r>
      <w:r>
        <w:rPr>
          <w:rFonts w:ascii="Arial" w:hAnsi="Arial" w:cs="Arial" w:hint="cs"/>
          <w:rtl/>
        </w:rPr>
        <w:t>البحث</w:t>
      </w:r>
      <w:r>
        <w:rPr>
          <w:rtl/>
        </w:rPr>
        <w:t xml:space="preserve"> </w:t>
      </w:r>
      <w:r>
        <w:rPr>
          <w:rFonts w:ascii="Arial" w:hAnsi="Arial" w:cs="Arial" w:hint="cs"/>
          <w:rtl/>
        </w:rPr>
        <w:t>آنذاك،</w:t>
      </w:r>
      <w:r>
        <w:rPr>
          <w:rtl/>
        </w:rPr>
        <w:t xml:space="preserve"> </w:t>
      </w:r>
      <w:r>
        <w:rPr>
          <w:rFonts w:ascii="Arial" w:hAnsi="Arial" w:cs="Arial" w:hint="cs"/>
          <w:rtl/>
        </w:rPr>
        <w:t>وتوفُّرها</w:t>
      </w:r>
      <w:r>
        <w:rPr>
          <w:rtl/>
        </w:rPr>
        <w:t xml:space="preserve"> </w:t>
      </w:r>
      <w:r>
        <w:rPr>
          <w:rFonts w:ascii="Arial" w:hAnsi="Arial" w:cs="Arial" w:hint="cs"/>
          <w:rtl/>
        </w:rPr>
        <w:t>وسهولتها</w:t>
      </w:r>
      <w:r>
        <w:rPr>
          <w:rtl/>
        </w:rPr>
        <w:t xml:space="preserve"> </w:t>
      </w:r>
      <w:r>
        <w:rPr>
          <w:rFonts w:ascii="Arial" w:hAnsi="Arial" w:cs="Arial" w:hint="cs"/>
          <w:rtl/>
        </w:rPr>
        <w:t>اليوم،</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بعض</w:t>
      </w:r>
      <w:r>
        <w:rPr>
          <w:rtl/>
        </w:rPr>
        <w:t xml:space="preserve"> </w:t>
      </w:r>
      <w:r>
        <w:rPr>
          <w:rFonts w:ascii="Arial" w:hAnsi="Arial" w:cs="Arial" w:hint="cs"/>
          <w:rtl/>
        </w:rPr>
        <w:t>الأحاديث</w:t>
      </w:r>
      <w:r>
        <w:rPr>
          <w:rtl/>
        </w:rPr>
        <w:t xml:space="preserve"> </w:t>
      </w:r>
      <w:r>
        <w:rPr>
          <w:rFonts w:ascii="Arial" w:hAnsi="Arial" w:cs="Arial" w:hint="cs"/>
          <w:rtl/>
        </w:rPr>
        <w:t>والأبيات</w:t>
      </w:r>
      <w:r>
        <w:rPr>
          <w:rtl/>
        </w:rPr>
        <w:t xml:space="preserve"> </w:t>
      </w:r>
      <w:r>
        <w:rPr>
          <w:rFonts w:ascii="Arial" w:hAnsi="Arial" w:cs="Arial" w:hint="cs"/>
          <w:rtl/>
        </w:rPr>
        <w:t>الشعريَّة</w:t>
      </w:r>
      <w:r>
        <w:rPr>
          <w:rtl/>
        </w:rPr>
        <w:t xml:space="preserve"> </w:t>
      </w:r>
      <w:r>
        <w:rPr>
          <w:rFonts w:ascii="Arial" w:hAnsi="Arial" w:cs="Arial" w:hint="cs"/>
          <w:rtl/>
        </w:rPr>
        <w:t>والأعلام</w:t>
      </w:r>
      <w:r>
        <w:rPr>
          <w:rtl/>
        </w:rPr>
        <w:t xml:space="preserve">. </w:t>
      </w:r>
      <w:r>
        <w:rPr>
          <w:rFonts w:ascii="Arial" w:hAnsi="Arial" w:cs="Arial" w:hint="cs"/>
          <w:rtl/>
        </w:rPr>
        <w:t>ونودُّ</w:t>
      </w:r>
      <w:r>
        <w:rPr>
          <w:rtl/>
        </w:rPr>
        <w:t xml:space="preserve"> </w:t>
      </w:r>
      <w:r>
        <w:rPr>
          <w:rFonts w:ascii="Arial" w:hAnsi="Arial" w:cs="Arial" w:hint="cs"/>
          <w:rtl/>
        </w:rPr>
        <w:t>أن</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العمل</w:t>
      </w:r>
      <w:r>
        <w:rPr>
          <w:rtl/>
        </w:rPr>
        <w:t xml:space="preserve"> </w:t>
      </w:r>
      <w:r>
        <w:rPr>
          <w:rFonts w:ascii="Arial" w:hAnsi="Arial" w:cs="Arial" w:hint="cs"/>
          <w:rtl/>
        </w:rPr>
        <w:t>أكمل،</w:t>
      </w:r>
      <w:r>
        <w:rPr>
          <w:rtl/>
        </w:rPr>
        <w:t xml:space="preserve"> </w:t>
      </w:r>
      <w:r>
        <w:rPr>
          <w:rFonts w:ascii="Arial" w:hAnsi="Arial" w:cs="Arial" w:hint="cs"/>
          <w:rtl/>
        </w:rPr>
        <w:t>ولكن</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يدرك</w:t>
      </w:r>
      <w:r>
        <w:rPr>
          <w:rtl/>
        </w:rPr>
        <w:t xml:space="preserve"> </w:t>
      </w:r>
      <w:r>
        <w:rPr>
          <w:rFonts w:ascii="Arial" w:hAnsi="Arial" w:cs="Arial" w:hint="cs"/>
          <w:rtl/>
        </w:rPr>
        <w:t>جلُّه</w:t>
      </w:r>
      <w:r>
        <w:rPr>
          <w:rtl/>
        </w:rPr>
        <w:t xml:space="preserve"> </w:t>
      </w:r>
      <w:r>
        <w:rPr>
          <w:rFonts w:ascii="Arial" w:hAnsi="Arial" w:cs="Arial" w:hint="cs"/>
          <w:rtl/>
        </w:rPr>
        <w:t>لا</w:t>
      </w:r>
      <w:r>
        <w:rPr>
          <w:rtl/>
        </w:rPr>
        <w:t xml:space="preserve"> </w:t>
      </w:r>
      <w:r>
        <w:rPr>
          <w:rFonts w:ascii="Arial" w:hAnsi="Arial" w:cs="Arial" w:hint="cs"/>
          <w:rtl/>
        </w:rPr>
        <w:t>يترك</w:t>
      </w:r>
      <w:r>
        <w:rPr>
          <w:rtl/>
        </w:rPr>
        <w:t xml:space="preserve"> </w:t>
      </w:r>
      <w:r>
        <w:rPr>
          <w:rFonts w:ascii="Arial" w:hAnsi="Arial" w:cs="Arial" w:hint="cs"/>
          <w:rtl/>
        </w:rPr>
        <w:t>كلُّه</w:t>
      </w:r>
      <w:r>
        <w:rPr>
          <w:rFonts w:ascii="Calibri" w:cs="Calibri" w:hint="cs"/>
          <w:rtl/>
        </w:rPr>
        <w:t>»</w:t>
      </w:r>
      <w:r>
        <w:rPr>
          <w:rtl/>
        </w:rPr>
        <w:t>.</w:t>
      </w:r>
    </w:p>
    <w:p w:rsidR="00FD73EF" w:rsidRDefault="00FD73EF">
      <w:pPr>
        <w:pStyle w:val="textquran"/>
        <w:rPr>
          <w:w w:val="98"/>
          <w:rtl/>
        </w:rPr>
      </w:pPr>
      <w:r>
        <w:rPr>
          <w:rStyle w:val="pantone"/>
          <w:rtl/>
        </w:rPr>
        <w:t xml:space="preserve">2 </w:t>
      </w:r>
      <w:r>
        <w:rPr>
          <w:rStyle w:val="pantone"/>
          <w:rFonts w:ascii="Arial" w:hAnsi="Arial" w:cs="Arial" w:hint="cs"/>
          <w:rtl/>
        </w:rPr>
        <w:t>ـ</w:t>
      </w:r>
      <w:r>
        <w:rPr>
          <w:rStyle w:val="pantone"/>
          <w:rtl/>
        </w:rPr>
        <w:t xml:space="preserve"> </w:t>
      </w:r>
      <w:r>
        <w:rPr>
          <w:rFonts w:ascii="Arial" w:hAnsi="Arial" w:cs="Arial" w:hint="cs"/>
          <w:rtl/>
        </w:rPr>
        <w:t>تصويب</w:t>
      </w:r>
      <w:r>
        <w:rPr>
          <w:rtl/>
        </w:rPr>
        <w:t xml:space="preserve"> </w:t>
      </w:r>
      <w:r>
        <w:rPr>
          <w:rFonts w:ascii="Arial" w:hAnsi="Arial" w:cs="Arial" w:hint="cs"/>
          <w:rtl/>
        </w:rPr>
        <w:t>هِنَات</w:t>
      </w:r>
      <w:r>
        <w:rPr>
          <w:rtl/>
        </w:rPr>
        <w:t xml:space="preserve"> </w:t>
      </w:r>
      <w:r>
        <w:rPr>
          <w:rFonts w:ascii="Arial" w:hAnsi="Arial" w:cs="Arial" w:hint="cs"/>
          <w:rtl/>
        </w:rPr>
        <w:t>كانت</w:t>
      </w:r>
      <w:r>
        <w:rPr>
          <w:rtl/>
        </w:rPr>
        <w:t xml:space="preserve"> </w:t>
      </w:r>
      <w:r>
        <w:rPr>
          <w:rFonts w:ascii="Arial" w:hAnsi="Arial" w:cs="Arial" w:hint="cs"/>
          <w:rtl/>
        </w:rPr>
        <w:t>في</w:t>
      </w:r>
      <w:r>
        <w:rPr>
          <w:rtl/>
        </w:rPr>
        <w:t xml:space="preserve"> </w:t>
      </w:r>
      <w:r>
        <w:rPr>
          <w:rFonts w:ascii="Arial" w:hAnsi="Arial" w:cs="Arial" w:hint="cs"/>
          <w:rtl/>
        </w:rPr>
        <w:t>الطبعة</w:t>
      </w:r>
      <w:r>
        <w:rPr>
          <w:rtl/>
        </w:rPr>
        <w:t xml:space="preserve"> </w:t>
      </w:r>
      <w:r>
        <w:rPr>
          <w:rFonts w:ascii="Arial" w:hAnsi="Arial" w:cs="Arial" w:hint="cs"/>
          <w:rtl/>
        </w:rPr>
        <w:t>السابقة،</w:t>
      </w:r>
      <w:r>
        <w:rPr>
          <w:rtl/>
        </w:rPr>
        <w:t xml:space="preserve"> </w:t>
      </w:r>
      <w:r>
        <w:rPr>
          <w:rFonts w:ascii="Arial" w:hAnsi="Arial" w:cs="Arial" w:hint="cs"/>
          <w:rtl/>
        </w:rPr>
        <w:t>سواء</w:t>
      </w:r>
      <w:r>
        <w:rPr>
          <w:rtl/>
        </w:rPr>
        <w:t xml:space="preserve"> </w:t>
      </w:r>
      <w:r>
        <w:rPr>
          <w:rFonts w:ascii="Arial" w:hAnsi="Arial" w:cs="Arial" w:hint="cs"/>
          <w:rtl/>
        </w:rPr>
        <w:t>في</w:t>
      </w:r>
      <w:r>
        <w:rPr>
          <w:rtl/>
        </w:rPr>
        <w:t xml:space="preserve"> </w:t>
      </w:r>
      <w:r>
        <w:rPr>
          <w:rFonts w:ascii="Arial" w:hAnsi="Arial" w:cs="Arial" w:hint="cs"/>
          <w:rtl/>
        </w:rPr>
        <w:t>سقط</w:t>
      </w:r>
      <w:r>
        <w:rPr>
          <w:rtl/>
        </w:rPr>
        <w:t xml:space="preserve"> </w:t>
      </w:r>
      <w:r>
        <w:rPr>
          <w:rFonts w:ascii="Arial" w:hAnsi="Arial" w:cs="Arial" w:hint="cs"/>
          <w:rtl/>
        </w:rPr>
        <w:t>بعض</w:t>
      </w:r>
      <w:r>
        <w:rPr>
          <w:rtl/>
        </w:rPr>
        <w:t xml:space="preserve"> </w:t>
      </w:r>
      <w:r>
        <w:rPr>
          <w:rFonts w:ascii="Arial" w:hAnsi="Arial" w:cs="Arial" w:hint="cs"/>
          <w:w w:val="98"/>
          <w:rtl/>
        </w:rPr>
        <w:t>الكلمات،</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ضبطها،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وضع</w:t>
      </w:r>
      <w:r>
        <w:rPr>
          <w:w w:val="98"/>
          <w:rtl/>
        </w:rPr>
        <w:t xml:space="preserve"> </w:t>
      </w:r>
      <w:r>
        <w:rPr>
          <w:rFonts w:ascii="Arial" w:hAnsi="Arial" w:cs="Arial" w:hint="cs"/>
          <w:w w:val="98"/>
          <w:rtl/>
        </w:rPr>
        <w:t>علامات</w:t>
      </w:r>
      <w:r>
        <w:rPr>
          <w:w w:val="98"/>
          <w:rtl/>
        </w:rPr>
        <w:t xml:space="preserve"> </w:t>
      </w:r>
      <w:r>
        <w:rPr>
          <w:rFonts w:ascii="Arial" w:hAnsi="Arial" w:cs="Arial" w:hint="cs"/>
          <w:w w:val="98"/>
          <w:rtl/>
        </w:rPr>
        <w:t>ترقيم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محلِّها،</w:t>
      </w:r>
      <w:r>
        <w:rPr>
          <w:w w:val="98"/>
          <w:rtl/>
        </w:rPr>
        <w:t xml:space="preserve"> </w:t>
      </w:r>
      <w:r>
        <w:rPr>
          <w:rFonts w:ascii="Arial" w:hAnsi="Arial" w:cs="Arial" w:hint="cs"/>
          <w:w w:val="98"/>
          <w:rtl/>
        </w:rPr>
        <w:t>ممَّا</w:t>
      </w:r>
      <w:r>
        <w:rPr>
          <w:w w:val="98"/>
          <w:rtl/>
        </w:rPr>
        <w:t xml:space="preserve"> </w:t>
      </w:r>
      <w:r>
        <w:rPr>
          <w:rFonts w:ascii="Arial" w:hAnsi="Arial" w:cs="Arial" w:hint="cs"/>
          <w:w w:val="98"/>
          <w:rtl/>
        </w:rPr>
        <w:t>يشوِّش</w:t>
      </w:r>
      <w:r>
        <w:rPr>
          <w:w w:val="98"/>
          <w:rtl/>
        </w:rPr>
        <w:t xml:space="preserve"> </w:t>
      </w:r>
      <w:r>
        <w:rPr>
          <w:rFonts w:ascii="Arial" w:hAnsi="Arial" w:cs="Arial" w:hint="cs"/>
          <w:w w:val="98"/>
          <w:rtl/>
        </w:rPr>
        <w:t>الفهم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القارئ</w:t>
      </w:r>
      <w:r>
        <w:rPr>
          <w:w w:val="98"/>
          <w:rtl/>
        </w:rPr>
        <w:t xml:space="preserve">. </w:t>
      </w:r>
      <w:r>
        <w:rPr>
          <w:rFonts w:ascii="Arial" w:hAnsi="Arial" w:cs="Arial" w:hint="cs"/>
          <w:w w:val="98"/>
          <w:rtl/>
        </w:rPr>
        <w:t>وهذه</w:t>
      </w:r>
      <w:r>
        <w:rPr>
          <w:w w:val="98"/>
          <w:rtl/>
        </w:rPr>
        <w:t xml:space="preserve"> </w:t>
      </w:r>
      <w:r>
        <w:rPr>
          <w:rFonts w:ascii="Arial" w:hAnsi="Arial" w:cs="Arial" w:hint="cs"/>
          <w:w w:val="98"/>
          <w:rtl/>
        </w:rPr>
        <w:t>الهنات</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تكن</w:t>
      </w:r>
      <w:r>
        <w:rPr>
          <w:w w:val="98"/>
          <w:rtl/>
        </w:rPr>
        <w:t xml:space="preserve"> </w:t>
      </w:r>
      <w:r>
        <w:rPr>
          <w:rFonts w:ascii="Arial" w:hAnsi="Arial" w:cs="Arial" w:hint="cs"/>
          <w:w w:val="98"/>
          <w:rtl/>
        </w:rPr>
        <w:t>كثيرة،</w:t>
      </w:r>
      <w:r>
        <w:rPr>
          <w:w w:val="98"/>
          <w:rtl/>
        </w:rPr>
        <w:t xml:space="preserve"> </w:t>
      </w:r>
      <w:r>
        <w:rPr>
          <w:rFonts w:ascii="Arial" w:hAnsi="Arial" w:cs="Arial" w:hint="cs"/>
          <w:w w:val="98"/>
          <w:rtl/>
        </w:rPr>
        <w:t>بتوفيق</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يخلو</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عمل</w:t>
      </w:r>
      <w:r>
        <w:rPr>
          <w:w w:val="98"/>
          <w:rtl/>
        </w:rPr>
        <w:t xml:space="preserve"> </w:t>
      </w:r>
      <w:r>
        <w:rPr>
          <w:rFonts w:ascii="Arial" w:hAnsi="Arial" w:cs="Arial" w:hint="cs"/>
          <w:w w:val="98"/>
          <w:rtl/>
        </w:rPr>
        <w:t>بشريٍّ،</w:t>
      </w:r>
      <w:r>
        <w:rPr>
          <w:w w:val="98"/>
          <w:rtl/>
        </w:rPr>
        <w:t xml:space="preserve"> </w:t>
      </w:r>
      <w:r>
        <w:rPr>
          <w:rFonts w:ascii="Arial" w:hAnsi="Arial" w:cs="Arial" w:hint="cs"/>
          <w:w w:val="98"/>
          <w:rtl/>
        </w:rPr>
        <w:t>والكمال</w:t>
      </w:r>
      <w:r>
        <w:rPr>
          <w:w w:val="98"/>
          <w:rtl/>
        </w:rPr>
        <w:t xml:space="preserve"> </w:t>
      </w:r>
      <w:r>
        <w:rPr>
          <w:rFonts w:ascii="Arial" w:hAnsi="Arial" w:cs="Arial" w:hint="cs"/>
          <w:w w:val="98"/>
          <w:rtl/>
        </w:rPr>
        <w:t>لله</w:t>
      </w:r>
      <w:r>
        <w:rPr>
          <w:w w:val="98"/>
          <w:rtl/>
        </w:rPr>
        <w:t xml:space="preserve"> </w:t>
      </w:r>
      <w:r>
        <w:rPr>
          <w:rFonts w:ascii="Arial" w:hAnsi="Arial" w:cs="Arial" w:hint="cs"/>
          <w:w w:val="98"/>
          <w:rtl/>
        </w:rPr>
        <w:t>وحده،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سيما</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العمل</w:t>
      </w:r>
      <w:r>
        <w:rPr>
          <w:w w:val="98"/>
          <w:rtl/>
        </w:rPr>
        <w:t xml:space="preserve"> </w:t>
      </w:r>
      <w:r>
        <w:rPr>
          <w:rFonts w:ascii="Arial" w:hAnsi="Arial" w:cs="Arial" w:hint="cs"/>
          <w:w w:val="98"/>
          <w:rtl/>
        </w:rPr>
        <w:t>طويل،</w:t>
      </w:r>
      <w:r>
        <w:rPr>
          <w:w w:val="98"/>
          <w:rtl/>
        </w:rPr>
        <w:t xml:space="preserve"> </w:t>
      </w:r>
      <w:r>
        <w:rPr>
          <w:rFonts w:ascii="Arial" w:hAnsi="Arial" w:cs="Arial" w:hint="cs"/>
          <w:w w:val="98"/>
          <w:rtl/>
        </w:rPr>
        <w:t>وأسلوب</w:t>
      </w:r>
      <w:r>
        <w:rPr>
          <w:w w:val="98"/>
          <w:rtl/>
        </w:rPr>
        <w:t xml:space="preserve"> </w:t>
      </w:r>
      <w:r>
        <w:rPr>
          <w:rFonts w:ascii="Arial" w:hAnsi="Arial" w:cs="Arial" w:hint="cs"/>
          <w:w w:val="98"/>
          <w:rtl/>
        </w:rPr>
        <w:t>الشيخ</w:t>
      </w:r>
      <w:r>
        <w:rPr>
          <w:w w:val="98"/>
          <w:rtl/>
        </w:rPr>
        <w:t xml:space="preserve"> </w:t>
      </w:r>
      <w:r>
        <w:rPr>
          <w:rFonts w:ascii="Arial" w:hAnsi="Arial" w:cs="Arial" w:hint="cs"/>
          <w:w w:val="98"/>
          <w:rtl/>
        </w:rPr>
        <w:t>دقيق،</w:t>
      </w:r>
      <w:r>
        <w:rPr>
          <w:w w:val="98"/>
          <w:rtl/>
        </w:rPr>
        <w:t xml:space="preserve"> </w:t>
      </w:r>
      <w:r>
        <w:rPr>
          <w:rFonts w:ascii="Arial" w:hAnsi="Arial" w:cs="Arial" w:hint="cs"/>
          <w:w w:val="98"/>
          <w:rtl/>
        </w:rPr>
        <w:t>يحتاج</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كثير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الأحيان</w:t>
      </w:r>
      <w:r>
        <w:rPr>
          <w:rFonts w:ascii="Calibri" w:cs="Calibri" w:hint="cs"/>
          <w:w w:val="98"/>
          <w:rtl/>
        </w:rPr>
        <w:t> </w:t>
      </w:r>
      <w:r>
        <w:rPr>
          <w:rFonts w:ascii="Arial" w:hAnsi="Arial" w:cs="Arial" w:hint="cs"/>
          <w:w w:val="98"/>
          <w:rtl/>
        </w:rPr>
        <w:t>ـ</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تركيز</w:t>
      </w:r>
      <w:r>
        <w:rPr>
          <w:w w:val="98"/>
          <w:rtl/>
        </w:rPr>
        <w:t xml:space="preserve"> </w:t>
      </w:r>
      <w:r>
        <w:rPr>
          <w:rFonts w:ascii="Arial" w:hAnsi="Arial" w:cs="Arial" w:hint="cs"/>
          <w:w w:val="98"/>
          <w:rtl/>
        </w:rPr>
        <w:t>عميق،</w:t>
      </w:r>
      <w:r>
        <w:rPr>
          <w:w w:val="98"/>
          <w:rtl/>
        </w:rPr>
        <w:t xml:space="preserve"> </w:t>
      </w:r>
      <w:r>
        <w:rPr>
          <w:rFonts w:ascii="Arial" w:hAnsi="Arial" w:cs="Arial" w:hint="cs"/>
          <w:w w:val="98"/>
          <w:rtl/>
        </w:rPr>
        <w:t>وكتابته</w:t>
      </w:r>
      <w:r>
        <w:rPr>
          <w:w w:val="98"/>
          <w:rtl/>
        </w:rPr>
        <w:t xml:space="preserve"> </w:t>
      </w:r>
      <w:r>
        <w:rPr>
          <w:rFonts w:ascii="Arial" w:hAnsi="Arial" w:cs="Arial" w:hint="cs"/>
          <w:w w:val="98"/>
          <w:rtl/>
        </w:rPr>
        <w:t>صعبة</w:t>
      </w:r>
      <w:r>
        <w:rPr>
          <w:w w:val="98"/>
          <w:rtl/>
        </w:rPr>
        <w:t xml:space="preserve"> </w:t>
      </w:r>
      <w:r>
        <w:rPr>
          <w:rFonts w:ascii="Arial" w:hAnsi="Arial" w:cs="Arial" w:hint="cs"/>
          <w:w w:val="98"/>
          <w:rtl/>
        </w:rPr>
        <w:t>القراءة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معظم</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كتبه</w:t>
      </w:r>
      <w:r>
        <w:rPr>
          <w:w w:val="98"/>
          <w:rtl/>
        </w:rPr>
        <w:t xml:space="preserve"> </w:t>
      </w:r>
      <w:r>
        <w:rPr>
          <w:rFonts w:ascii="Arial" w:hAnsi="Arial" w:cs="Arial" w:hint="cs"/>
          <w:w w:val="98"/>
          <w:rtl/>
        </w:rPr>
        <w:t>بخطِّ</w:t>
      </w:r>
      <w:r>
        <w:rPr>
          <w:w w:val="98"/>
          <w:rtl/>
        </w:rPr>
        <w:t xml:space="preserve"> </w:t>
      </w:r>
      <w:r>
        <w:rPr>
          <w:rFonts w:ascii="Arial" w:hAnsi="Arial" w:cs="Arial" w:hint="cs"/>
          <w:w w:val="98"/>
          <w:rtl/>
        </w:rPr>
        <w:t>يده</w:t>
      </w:r>
      <w:r>
        <w:rPr>
          <w:w w:val="98"/>
          <w:rtl/>
        </w:rPr>
        <w:t>. (</w:t>
      </w:r>
      <w:r>
        <w:rPr>
          <w:rFonts w:ascii="Arial" w:hAnsi="Arial" w:cs="Arial" w:hint="cs"/>
          <w:w w:val="98"/>
          <w:rtl/>
        </w:rPr>
        <w:t>ينظر</w:t>
      </w:r>
      <w:r>
        <w:rPr>
          <w:w w:val="98"/>
          <w:rtl/>
        </w:rPr>
        <w:t xml:space="preserve"> </w:t>
      </w:r>
      <w:r>
        <w:rPr>
          <w:rFonts w:ascii="Arial" w:hAnsi="Arial" w:cs="Arial" w:hint="cs"/>
          <w:w w:val="98"/>
          <w:rtl/>
        </w:rPr>
        <w:t>نموذج</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خطِّه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صورة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نسخة</w:t>
      </w:r>
      <w:r>
        <w:rPr>
          <w:w w:val="98"/>
          <w:rtl/>
        </w:rPr>
        <w:t xml:space="preserve"> </w:t>
      </w:r>
      <w:r>
        <w:rPr>
          <w:rFonts w:ascii="Calibri" w:cs="Calibri" w:hint="cs"/>
          <w:w w:val="98"/>
          <w:rtl/>
        </w:rPr>
        <w:t>«</w:t>
      </w:r>
      <w:r>
        <w:rPr>
          <w:rFonts w:ascii="Arial" w:hAnsi="Arial" w:cs="Arial" w:hint="cs"/>
          <w:w w:val="98"/>
          <w:rtl/>
        </w:rPr>
        <w:t>د</w:t>
      </w:r>
      <w:r>
        <w:rPr>
          <w:rFonts w:ascii="Calibri" w:cs="Calibri" w:hint="cs"/>
          <w:w w:val="98"/>
          <w:rtl/>
        </w:rPr>
        <w:t>»</w:t>
      </w:r>
      <w:r>
        <w:rPr>
          <w:w w:val="98"/>
          <w:rtl/>
        </w:rPr>
        <w:t>).</w:t>
      </w:r>
    </w:p>
    <w:p w:rsidR="00FD73EF" w:rsidRDefault="00FD73EF">
      <w:pPr>
        <w:pStyle w:val="textquran"/>
        <w:rPr>
          <w:w w:val="102"/>
          <w:rtl/>
        </w:rPr>
      </w:pPr>
      <w:r>
        <w:rPr>
          <w:rStyle w:val="pantone"/>
          <w:w w:val="102"/>
          <w:rtl/>
        </w:rPr>
        <w:t xml:space="preserve">3 </w:t>
      </w:r>
      <w:r>
        <w:rPr>
          <w:rStyle w:val="pantone"/>
          <w:rFonts w:ascii="Arial" w:hAnsi="Arial" w:cs="Arial" w:hint="cs"/>
          <w:w w:val="102"/>
          <w:rtl/>
        </w:rPr>
        <w:t>ـ</w:t>
      </w:r>
      <w:r>
        <w:rPr>
          <w:rStyle w:val="pantone"/>
          <w:w w:val="102"/>
          <w:rtl/>
        </w:rPr>
        <w:t xml:space="preserve"> </w:t>
      </w:r>
      <w:r>
        <w:rPr>
          <w:rFonts w:ascii="Arial" w:hAnsi="Arial" w:cs="Arial" w:hint="cs"/>
          <w:w w:val="102"/>
          <w:rtl/>
        </w:rPr>
        <w:t>إضافة</w:t>
      </w:r>
      <w:r>
        <w:rPr>
          <w:w w:val="102"/>
          <w:rtl/>
        </w:rPr>
        <w:t xml:space="preserve"> </w:t>
      </w:r>
      <w:r>
        <w:rPr>
          <w:rFonts w:ascii="Arial" w:hAnsi="Arial" w:cs="Arial" w:hint="cs"/>
          <w:w w:val="102"/>
          <w:rtl/>
        </w:rPr>
        <w:t>ترتيب</w:t>
      </w:r>
      <w:r>
        <w:rPr>
          <w:w w:val="102"/>
          <w:rtl/>
        </w:rPr>
        <w:t xml:space="preserve"> </w:t>
      </w:r>
      <w:r>
        <w:rPr>
          <w:rFonts w:ascii="Arial" w:hAnsi="Arial" w:cs="Arial" w:hint="cs"/>
          <w:w w:val="102"/>
          <w:rtl/>
        </w:rPr>
        <w:t>نزول</w:t>
      </w:r>
      <w:r>
        <w:rPr>
          <w:w w:val="102"/>
          <w:rtl/>
        </w:rPr>
        <w:t xml:space="preserve"> </w:t>
      </w:r>
      <w:r>
        <w:rPr>
          <w:rFonts w:ascii="Arial" w:hAnsi="Arial" w:cs="Arial" w:hint="cs"/>
          <w:w w:val="102"/>
          <w:rtl/>
        </w:rPr>
        <w:t>السور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بداية</w:t>
      </w:r>
      <w:r>
        <w:rPr>
          <w:w w:val="102"/>
          <w:rtl/>
        </w:rPr>
        <w:t xml:space="preserve"> </w:t>
      </w:r>
      <w:r>
        <w:rPr>
          <w:rFonts w:ascii="Arial" w:hAnsi="Arial" w:cs="Arial" w:hint="cs"/>
          <w:w w:val="102"/>
          <w:rtl/>
        </w:rPr>
        <w:t>تفسيرها،</w:t>
      </w:r>
      <w:r>
        <w:rPr>
          <w:w w:val="102"/>
          <w:rtl/>
        </w:rPr>
        <w:t xml:space="preserve"> </w:t>
      </w:r>
      <w:r>
        <w:rPr>
          <w:rFonts w:ascii="Arial" w:hAnsi="Arial" w:cs="Arial" w:hint="cs"/>
          <w:w w:val="102"/>
          <w:rtl/>
        </w:rPr>
        <w:t>معتمدين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مصحف</w:t>
      </w:r>
      <w:r>
        <w:rPr>
          <w:w w:val="102"/>
          <w:rtl/>
        </w:rPr>
        <w:t xml:space="preserve"> </w:t>
      </w:r>
      <w:r>
        <w:rPr>
          <w:rFonts w:ascii="Calibri" w:cs="Calibri" w:hint="cs"/>
          <w:w w:val="102"/>
          <w:rtl/>
        </w:rPr>
        <w:t>«</w:t>
      </w:r>
      <w:r>
        <w:rPr>
          <w:rFonts w:ascii="Arial" w:hAnsi="Arial" w:cs="Arial" w:hint="cs"/>
          <w:w w:val="102"/>
          <w:rtl/>
        </w:rPr>
        <w:t>رودوسي</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مثل</w:t>
      </w:r>
      <w:r>
        <w:rPr>
          <w:w w:val="102"/>
          <w:rtl/>
        </w:rPr>
        <w:t xml:space="preserve">: </w:t>
      </w:r>
      <w:r>
        <w:rPr>
          <w:rFonts w:ascii="Calibri" w:cs="Calibri" w:hint="cs"/>
          <w:w w:val="102"/>
          <w:rtl/>
        </w:rPr>
        <w:t>«</w:t>
      </w:r>
      <w:r>
        <w:rPr>
          <w:rFonts w:ascii="Arial" w:hAnsi="Arial" w:cs="Arial" w:hint="cs"/>
          <w:w w:val="102"/>
          <w:rtl/>
        </w:rPr>
        <w:t>سورة</w:t>
      </w:r>
      <w:r>
        <w:rPr>
          <w:w w:val="102"/>
          <w:rtl/>
        </w:rPr>
        <w:t xml:space="preserve"> </w:t>
      </w:r>
      <w:r>
        <w:rPr>
          <w:rFonts w:ascii="Arial" w:hAnsi="Arial" w:cs="Arial" w:hint="cs"/>
          <w:w w:val="102"/>
          <w:rtl/>
        </w:rPr>
        <w:t>كذا</w:t>
      </w:r>
      <w:r>
        <w:rPr>
          <w:w w:val="102"/>
          <w:rtl/>
        </w:rPr>
        <w:t xml:space="preserve">.... </w:t>
      </w:r>
      <w:r>
        <w:rPr>
          <w:rFonts w:ascii="Arial" w:hAnsi="Arial" w:cs="Arial" w:hint="cs"/>
          <w:w w:val="102"/>
          <w:rtl/>
        </w:rPr>
        <w:t>مدنيَّة</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آيـة</w:t>
      </w:r>
      <w:r>
        <w:rPr>
          <w:w w:val="102"/>
          <w:rtl/>
        </w:rPr>
        <w:t xml:space="preserve"> </w:t>
      </w:r>
      <w:r>
        <w:rPr>
          <w:rFonts w:ascii="Arial" w:hAnsi="Arial" w:cs="Arial" w:hint="cs"/>
          <w:w w:val="102"/>
          <w:rtl/>
        </w:rPr>
        <w:t>كذا</w:t>
      </w:r>
      <w:r>
        <w:rPr>
          <w:w w:val="102"/>
          <w:rtl/>
        </w:rPr>
        <w:t xml:space="preserve">.... </w:t>
      </w:r>
      <w:r>
        <w:rPr>
          <w:rFonts w:ascii="Arial" w:hAnsi="Arial" w:cs="Arial" w:hint="cs"/>
          <w:w w:val="102"/>
          <w:rtl/>
        </w:rPr>
        <w:t>فمكِّيَّة،</w:t>
      </w:r>
      <w:r>
        <w:rPr>
          <w:w w:val="102"/>
          <w:rtl/>
        </w:rPr>
        <w:t xml:space="preserve"> </w:t>
      </w:r>
      <w:r>
        <w:rPr>
          <w:rFonts w:ascii="Arial" w:hAnsi="Arial" w:cs="Arial" w:hint="cs"/>
          <w:w w:val="102"/>
          <w:rtl/>
        </w:rPr>
        <w:lastRenderedPageBreak/>
        <w:t>نزلت</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سورة</w:t>
      </w:r>
      <w:r>
        <w:rPr>
          <w:w w:val="102"/>
          <w:rtl/>
        </w:rPr>
        <w:t xml:space="preserve"> </w:t>
      </w:r>
      <w:r>
        <w:rPr>
          <w:rFonts w:ascii="Arial" w:hAnsi="Arial" w:cs="Arial" w:hint="cs"/>
          <w:w w:val="102"/>
          <w:rtl/>
        </w:rPr>
        <w:t>كذا</w:t>
      </w:r>
      <w:r>
        <w:rPr>
          <w:w w:val="102"/>
          <w:rtl/>
        </w:rPr>
        <w:t>...</w:t>
      </w:r>
      <w:r>
        <w:rPr>
          <w:rFonts w:ascii="Calibri" w:cs="Calibri" w:hint="cs"/>
          <w:w w:val="102"/>
          <w:rtl/>
        </w:rPr>
        <w:t>»</w:t>
      </w:r>
      <w:r>
        <w:rPr>
          <w:w w:val="102"/>
          <w:rtl/>
        </w:rPr>
        <w:t>.</w:t>
      </w:r>
    </w:p>
    <w:p w:rsidR="00FD73EF" w:rsidRDefault="00FD73EF">
      <w:pPr>
        <w:pStyle w:val="textquran"/>
        <w:rPr>
          <w:rtl/>
        </w:rPr>
      </w:pPr>
      <w:r>
        <w:rPr>
          <w:rStyle w:val="pantone"/>
          <w:rtl/>
        </w:rPr>
        <w:t xml:space="preserve">4 </w:t>
      </w:r>
      <w:r>
        <w:rPr>
          <w:rStyle w:val="pantone"/>
          <w:rFonts w:ascii="Arial" w:hAnsi="Arial" w:cs="Arial" w:hint="cs"/>
          <w:rtl/>
        </w:rPr>
        <w:t>ـ</w:t>
      </w:r>
      <w:r>
        <w:rPr>
          <w:rStyle w:val="pantone"/>
          <w:rtl/>
        </w:rPr>
        <w:t xml:space="preserve"> </w:t>
      </w:r>
      <w:r>
        <w:rPr>
          <w:rFonts w:ascii="Arial" w:hAnsi="Arial" w:cs="Arial" w:hint="cs"/>
          <w:rtl/>
        </w:rPr>
        <w:t>تعديل</w:t>
      </w:r>
      <w:r>
        <w:rPr>
          <w:rtl/>
        </w:rPr>
        <w:t xml:space="preserve"> </w:t>
      </w:r>
      <w:r>
        <w:rPr>
          <w:rFonts w:ascii="Arial" w:hAnsi="Arial" w:cs="Arial" w:hint="cs"/>
          <w:rtl/>
        </w:rPr>
        <w:t>أو</w:t>
      </w:r>
      <w:r>
        <w:rPr>
          <w:rtl/>
        </w:rPr>
        <w:t xml:space="preserve"> </w:t>
      </w:r>
      <w:r>
        <w:rPr>
          <w:rFonts w:ascii="Arial" w:hAnsi="Arial" w:cs="Arial" w:hint="cs"/>
          <w:rtl/>
        </w:rPr>
        <w:t>إضافة</w:t>
      </w:r>
      <w:r>
        <w:rPr>
          <w:rtl/>
        </w:rPr>
        <w:t xml:space="preserve"> </w:t>
      </w:r>
      <w:r>
        <w:rPr>
          <w:rFonts w:ascii="Arial" w:hAnsi="Arial" w:cs="Arial" w:hint="cs"/>
          <w:rtl/>
        </w:rPr>
        <w:t>بعض</w:t>
      </w:r>
      <w:r>
        <w:rPr>
          <w:rtl/>
        </w:rPr>
        <w:t xml:space="preserve"> </w:t>
      </w:r>
      <w:r>
        <w:rPr>
          <w:rFonts w:ascii="Arial" w:hAnsi="Arial" w:cs="Arial" w:hint="cs"/>
          <w:rtl/>
        </w:rPr>
        <w:t>الموضوعات</w:t>
      </w:r>
      <w:r>
        <w:rPr>
          <w:rtl/>
        </w:rPr>
        <w:t xml:space="preserve"> </w:t>
      </w:r>
      <w:r>
        <w:rPr>
          <w:rFonts w:ascii="Arial" w:hAnsi="Arial" w:cs="Arial" w:hint="cs"/>
          <w:rtl/>
        </w:rPr>
        <w:t>لبعض</w:t>
      </w:r>
      <w:r>
        <w:rPr>
          <w:rtl/>
        </w:rPr>
        <w:t xml:space="preserve"> </w:t>
      </w:r>
      <w:r>
        <w:rPr>
          <w:rFonts w:ascii="Arial" w:hAnsi="Arial" w:cs="Arial" w:hint="cs"/>
          <w:rtl/>
        </w:rPr>
        <w:t>الفقرات</w:t>
      </w:r>
      <w:r>
        <w:rPr>
          <w:rtl/>
        </w:rPr>
        <w:t>: [</w:t>
      </w:r>
      <w:r>
        <w:rPr>
          <w:rFonts w:ascii="Arial" w:hAnsi="Arial" w:cs="Arial" w:hint="cs"/>
          <w:rtl/>
        </w:rPr>
        <w:t>لغة</w:t>
      </w:r>
      <w:r>
        <w:rPr>
          <w:rtl/>
        </w:rPr>
        <w:t>]</w:t>
      </w:r>
      <w:r>
        <w:rPr>
          <w:rFonts w:ascii="Arial" w:hAnsi="Arial" w:cs="Arial" w:hint="cs"/>
          <w:rtl/>
        </w:rPr>
        <w:t>،</w:t>
      </w:r>
      <w:r>
        <w:rPr>
          <w:rtl/>
        </w:rPr>
        <w:t xml:space="preserve"> [</w:t>
      </w:r>
      <w:r>
        <w:rPr>
          <w:rFonts w:ascii="Arial" w:hAnsi="Arial" w:cs="Arial" w:hint="cs"/>
          <w:rtl/>
        </w:rPr>
        <w:t>نحو</w:t>
      </w:r>
      <w:r>
        <w:rPr>
          <w:rtl/>
        </w:rPr>
        <w:t>]...</w:t>
      </w:r>
    </w:p>
    <w:p w:rsidR="00FD73EF" w:rsidRDefault="00FD73EF">
      <w:pPr>
        <w:pStyle w:val="textquran"/>
        <w:rPr>
          <w:rtl/>
        </w:rPr>
      </w:pPr>
      <w:r>
        <w:rPr>
          <w:rStyle w:val="pantone"/>
          <w:rtl/>
        </w:rPr>
        <w:t xml:space="preserve">5 </w:t>
      </w:r>
      <w:r>
        <w:rPr>
          <w:rStyle w:val="pantone"/>
          <w:rFonts w:ascii="Arial" w:hAnsi="Arial" w:cs="Arial" w:hint="cs"/>
          <w:rtl/>
        </w:rPr>
        <w:t>ـ</w:t>
      </w:r>
      <w:r>
        <w:rPr>
          <w:rStyle w:val="pantone"/>
          <w:rtl/>
        </w:rPr>
        <w:t xml:space="preserve"> </w:t>
      </w:r>
      <w:r>
        <w:rPr>
          <w:rFonts w:ascii="Arial" w:hAnsi="Arial" w:cs="Arial" w:hint="cs"/>
          <w:rtl/>
        </w:rPr>
        <w:t>إخراج</w:t>
      </w:r>
      <w:r>
        <w:rPr>
          <w:rtl/>
        </w:rPr>
        <w:t xml:space="preserve"> </w:t>
      </w:r>
      <w:r>
        <w:rPr>
          <w:rFonts w:ascii="Arial" w:hAnsi="Arial" w:cs="Arial" w:hint="cs"/>
          <w:rtl/>
        </w:rPr>
        <w:t>الكتاب</w:t>
      </w:r>
      <w:r>
        <w:rPr>
          <w:rtl/>
        </w:rPr>
        <w:t xml:space="preserve"> </w:t>
      </w:r>
      <w:r>
        <w:rPr>
          <w:rFonts w:ascii="Arial" w:hAnsi="Arial" w:cs="Arial" w:hint="cs"/>
          <w:rtl/>
        </w:rPr>
        <w:t>في</w:t>
      </w:r>
      <w:r>
        <w:rPr>
          <w:rtl/>
        </w:rPr>
        <w:t xml:space="preserve"> </w:t>
      </w:r>
      <w:r>
        <w:rPr>
          <w:rFonts w:ascii="Arial" w:hAnsi="Arial" w:cs="Arial" w:hint="cs"/>
          <w:rtl/>
        </w:rPr>
        <w:t>شكل</w:t>
      </w:r>
      <w:r>
        <w:rPr>
          <w:rtl/>
        </w:rPr>
        <w:t xml:space="preserve"> </w:t>
      </w:r>
      <w:r>
        <w:rPr>
          <w:rFonts w:ascii="Arial" w:hAnsi="Arial" w:cs="Arial" w:hint="cs"/>
          <w:rtl/>
        </w:rPr>
        <w:t>أنيق،</w:t>
      </w:r>
      <w:r>
        <w:rPr>
          <w:rtl/>
        </w:rPr>
        <w:t xml:space="preserve"> </w:t>
      </w:r>
      <w:r>
        <w:rPr>
          <w:rFonts w:ascii="Arial" w:hAnsi="Arial" w:cs="Arial" w:hint="cs"/>
          <w:rtl/>
        </w:rPr>
        <w:t>واستخدام</w:t>
      </w:r>
      <w:r>
        <w:rPr>
          <w:rtl/>
        </w:rPr>
        <w:t xml:space="preserve"> </w:t>
      </w:r>
      <w:r>
        <w:rPr>
          <w:rFonts w:ascii="Arial" w:hAnsi="Arial" w:cs="Arial" w:hint="cs"/>
          <w:rtl/>
        </w:rPr>
        <w:t>الألوان</w:t>
      </w:r>
      <w:r>
        <w:rPr>
          <w:rtl/>
        </w:rPr>
        <w:t xml:space="preserve"> </w:t>
      </w:r>
      <w:r>
        <w:rPr>
          <w:rFonts w:ascii="Arial" w:hAnsi="Arial" w:cs="Arial" w:hint="cs"/>
          <w:rtl/>
        </w:rPr>
        <w:t>في</w:t>
      </w:r>
      <w:r>
        <w:rPr>
          <w:rtl/>
        </w:rPr>
        <w:t xml:space="preserve"> </w:t>
      </w:r>
      <w:r>
        <w:rPr>
          <w:rFonts w:ascii="Arial" w:hAnsi="Arial" w:cs="Arial" w:hint="cs"/>
          <w:rtl/>
        </w:rPr>
        <w:t>الطباعة</w:t>
      </w:r>
      <w:r>
        <w:rPr>
          <w:rtl/>
        </w:rPr>
        <w:t>.</w:t>
      </w:r>
    </w:p>
    <w:p w:rsidR="00FD73EF" w:rsidRDefault="00FD73EF">
      <w:pPr>
        <w:pStyle w:val="textquran"/>
        <w:rPr>
          <w:w w:val="97"/>
          <w:rtl/>
        </w:rPr>
      </w:pPr>
      <w:r>
        <w:rPr>
          <w:rFonts w:ascii="Arial" w:hAnsi="Arial" w:cs="Arial" w:hint="cs"/>
          <w:w w:val="97"/>
          <w:rtl/>
        </w:rPr>
        <w:t>ولا</w:t>
      </w:r>
      <w:r>
        <w:rPr>
          <w:w w:val="97"/>
          <w:rtl/>
        </w:rPr>
        <w:t xml:space="preserve"> </w:t>
      </w:r>
      <w:r>
        <w:rPr>
          <w:rFonts w:ascii="Arial" w:hAnsi="Arial" w:cs="Arial" w:hint="cs"/>
          <w:w w:val="97"/>
          <w:rtl/>
        </w:rPr>
        <w:t>بدَّ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الاعتراف</w:t>
      </w:r>
      <w:r>
        <w:rPr>
          <w:w w:val="97"/>
          <w:rtl/>
        </w:rPr>
        <w:t xml:space="preserve"> </w:t>
      </w:r>
      <w:r>
        <w:rPr>
          <w:rFonts w:ascii="Arial" w:hAnsi="Arial" w:cs="Arial" w:hint="cs"/>
          <w:w w:val="97"/>
          <w:rtl/>
        </w:rPr>
        <w:t>بالفضل</w:t>
      </w:r>
      <w:r>
        <w:rPr>
          <w:w w:val="97"/>
          <w:rtl/>
        </w:rPr>
        <w:t xml:space="preserve"> </w:t>
      </w:r>
      <w:r>
        <w:rPr>
          <w:rFonts w:ascii="Arial" w:hAnsi="Arial" w:cs="Arial" w:hint="cs"/>
          <w:w w:val="97"/>
          <w:rtl/>
        </w:rPr>
        <w:t>لأولي</w:t>
      </w:r>
      <w:r>
        <w:rPr>
          <w:w w:val="97"/>
          <w:rtl/>
        </w:rPr>
        <w:t xml:space="preserve"> </w:t>
      </w:r>
      <w:r>
        <w:rPr>
          <w:rFonts w:ascii="Arial" w:hAnsi="Arial" w:cs="Arial" w:hint="cs"/>
          <w:w w:val="97"/>
          <w:rtl/>
        </w:rPr>
        <w:t>الفضل،</w:t>
      </w:r>
      <w:r>
        <w:rPr>
          <w:w w:val="97"/>
          <w:rtl/>
        </w:rPr>
        <w:t xml:space="preserve"> </w:t>
      </w:r>
      <w:r>
        <w:rPr>
          <w:rFonts w:ascii="Arial" w:hAnsi="Arial" w:cs="Arial" w:hint="cs"/>
          <w:w w:val="97"/>
          <w:rtl/>
        </w:rPr>
        <w:t>ونعني</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وزارة</w:t>
      </w:r>
      <w:r>
        <w:rPr>
          <w:w w:val="97"/>
          <w:rtl/>
        </w:rPr>
        <w:t xml:space="preserve"> </w:t>
      </w:r>
      <w:r>
        <w:rPr>
          <w:rFonts w:ascii="Arial" w:hAnsi="Arial" w:cs="Arial" w:hint="cs"/>
          <w:w w:val="97"/>
          <w:rtl/>
        </w:rPr>
        <w:t>التراث</w:t>
      </w:r>
      <w:r>
        <w:rPr>
          <w:w w:val="97"/>
          <w:rtl/>
        </w:rPr>
        <w:t xml:space="preserve"> </w:t>
      </w:r>
      <w:r>
        <w:rPr>
          <w:rFonts w:ascii="Arial" w:hAnsi="Arial" w:cs="Arial" w:hint="cs"/>
          <w:w w:val="97"/>
          <w:rtl/>
        </w:rPr>
        <w:t>والثقافة</w:t>
      </w:r>
      <w:r>
        <w:rPr>
          <w:w w:val="97"/>
          <w:rtl/>
        </w:rPr>
        <w:t xml:space="preserve"> </w:t>
      </w:r>
      <w:r>
        <w:rPr>
          <w:rFonts w:ascii="Arial" w:hAnsi="Arial" w:cs="Arial" w:hint="cs"/>
          <w:w w:val="97"/>
          <w:rtl/>
        </w:rPr>
        <w:t>لسلطنة</w:t>
      </w:r>
      <w:r>
        <w:rPr>
          <w:w w:val="97"/>
          <w:rtl/>
        </w:rPr>
        <w:t xml:space="preserve"> </w:t>
      </w:r>
      <w:r>
        <w:rPr>
          <w:rFonts w:ascii="Arial" w:hAnsi="Arial" w:cs="Arial" w:hint="cs"/>
          <w:w w:val="97"/>
          <w:rtl/>
        </w:rPr>
        <w:t>عُمان</w:t>
      </w:r>
      <w:r>
        <w:rPr>
          <w:w w:val="97"/>
          <w:rtl/>
        </w:rPr>
        <w:t xml:space="preserve"> </w:t>
      </w:r>
      <w:r>
        <w:rPr>
          <w:rFonts w:ascii="Arial" w:hAnsi="Arial" w:cs="Arial" w:hint="cs"/>
          <w:w w:val="97"/>
          <w:rtl/>
        </w:rPr>
        <w:t>الحبيبة،</w:t>
      </w:r>
      <w:r>
        <w:rPr>
          <w:w w:val="97"/>
          <w:rtl/>
        </w:rPr>
        <w:t xml:space="preserve"> </w:t>
      </w:r>
      <w:r>
        <w:rPr>
          <w:rFonts w:ascii="Arial" w:hAnsi="Arial" w:cs="Arial" w:hint="cs"/>
          <w:w w:val="97"/>
          <w:rtl/>
        </w:rPr>
        <w:t>حيث</w:t>
      </w:r>
      <w:r>
        <w:rPr>
          <w:w w:val="97"/>
          <w:rtl/>
        </w:rPr>
        <w:t xml:space="preserve"> </w:t>
      </w:r>
      <w:r>
        <w:rPr>
          <w:rFonts w:ascii="Arial" w:hAnsi="Arial" w:cs="Arial" w:hint="cs"/>
          <w:w w:val="97"/>
          <w:rtl/>
        </w:rPr>
        <w:t>تكرَّمت</w:t>
      </w:r>
      <w:r>
        <w:rPr>
          <w:w w:val="97"/>
          <w:rtl/>
        </w:rPr>
        <w:t xml:space="preserve"> </w:t>
      </w:r>
      <w:r>
        <w:rPr>
          <w:rFonts w:ascii="Arial" w:hAnsi="Arial" w:cs="Arial" w:hint="cs"/>
          <w:w w:val="97"/>
          <w:rtl/>
        </w:rPr>
        <w:t>بنشر</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الطبعة؛</w:t>
      </w:r>
      <w:r>
        <w:rPr>
          <w:w w:val="97"/>
          <w:rtl/>
        </w:rPr>
        <w:t xml:space="preserve"> </w:t>
      </w:r>
      <w:r>
        <w:rPr>
          <w:rFonts w:ascii="Arial" w:hAnsi="Arial" w:cs="Arial" w:hint="cs"/>
          <w:w w:val="97"/>
          <w:rtl/>
        </w:rPr>
        <w:t>فللقائمين</w:t>
      </w:r>
      <w:r>
        <w:rPr>
          <w:w w:val="97"/>
          <w:rtl/>
        </w:rPr>
        <w:t xml:space="preserve"> </w:t>
      </w:r>
      <w:r>
        <w:rPr>
          <w:rFonts w:ascii="Arial" w:hAnsi="Arial" w:cs="Arial" w:hint="cs"/>
          <w:w w:val="97"/>
          <w:rtl/>
        </w:rPr>
        <w:t>عليها</w:t>
      </w:r>
      <w:r>
        <w:rPr>
          <w:w w:val="97"/>
          <w:rtl/>
        </w:rPr>
        <w:t xml:space="preserve"> </w:t>
      </w:r>
      <w:r>
        <w:rPr>
          <w:rFonts w:ascii="Arial" w:hAnsi="Arial" w:cs="Arial" w:hint="cs"/>
          <w:w w:val="97"/>
          <w:rtl/>
        </w:rPr>
        <w:t>أسمى</w:t>
      </w:r>
      <w:r>
        <w:rPr>
          <w:w w:val="97"/>
          <w:rtl/>
        </w:rPr>
        <w:t xml:space="preserve"> </w:t>
      </w:r>
      <w:r>
        <w:rPr>
          <w:rFonts w:ascii="Arial" w:hAnsi="Arial" w:cs="Arial" w:hint="cs"/>
          <w:w w:val="97"/>
          <w:rtl/>
        </w:rPr>
        <w:t>عبارات</w:t>
      </w:r>
      <w:r>
        <w:rPr>
          <w:w w:val="97"/>
          <w:rtl/>
        </w:rPr>
        <w:t xml:space="preserve"> </w:t>
      </w:r>
      <w:r>
        <w:rPr>
          <w:rFonts w:ascii="Arial" w:hAnsi="Arial" w:cs="Arial" w:hint="cs"/>
          <w:w w:val="97"/>
          <w:rtl/>
        </w:rPr>
        <w:t>الشكر</w:t>
      </w:r>
      <w:r>
        <w:rPr>
          <w:w w:val="97"/>
          <w:rtl/>
        </w:rPr>
        <w:t xml:space="preserve"> </w:t>
      </w:r>
      <w:r>
        <w:rPr>
          <w:rFonts w:ascii="Arial" w:hAnsi="Arial" w:cs="Arial" w:hint="cs"/>
          <w:w w:val="97"/>
          <w:rtl/>
        </w:rPr>
        <w:t>والامتنان،</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تفي</w:t>
      </w:r>
      <w:r>
        <w:rPr>
          <w:w w:val="97"/>
          <w:rtl/>
        </w:rPr>
        <w:t xml:space="preserve"> </w:t>
      </w:r>
      <w:r>
        <w:rPr>
          <w:rFonts w:ascii="Arial" w:hAnsi="Arial" w:cs="Arial" w:hint="cs"/>
          <w:w w:val="97"/>
          <w:rtl/>
        </w:rPr>
        <w:t>كلماتنا</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يُكنُّه</w:t>
      </w:r>
      <w:r>
        <w:rPr>
          <w:w w:val="97"/>
          <w:rtl/>
        </w:rPr>
        <w:t xml:space="preserve"> </w:t>
      </w:r>
      <w:r>
        <w:rPr>
          <w:rFonts w:ascii="Arial" w:hAnsi="Arial" w:cs="Arial" w:hint="cs"/>
          <w:w w:val="97"/>
          <w:rtl/>
        </w:rPr>
        <w:t>الجَنان،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تقدير</w:t>
      </w:r>
      <w:r>
        <w:rPr>
          <w:w w:val="97"/>
          <w:rtl/>
        </w:rPr>
        <w:t xml:space="preserve"> </w:t>
      </w:r>
      <w:r>
        <w:rPr>
          <w:rFonts w:ascii="Arial" w:hAnsi="Arial" w:cs="Arial" w:hint="cs"/>
          <w:w w:val="97"/>
          <w:rtl/>
        </w:rPr>
        <w:t>وثناء</w:t>
      </w:r>
      <w:r>
        <w:rPr>
          <w:w w:val="97"/>
          <w:rtl/>
        </w:rPr>
        <w:t xml:space="preserve"> </w:t>
      </w:r>
      <w:r>
        <w:rPr>
          <w:rFonts w:ascii="Arial" w:hAnsi="Arial" w:cs="Arial" w:hint="cs"/>
          <w:w w:val="97"/>
          <w:rtl/>
        </w:rPr>
        <w:t>وعرفان،</w:t>
      </w:r>
      <w:r>
        <w:rPr>
          <w:w w:val="97"/>
          <w:rtl/>
        </w:rPr>
        <w:t xml:space="preserve"> </w:t>
      </w:r>
      <w:r>
        <w:rPr>
          <w:rFonts w:ascii="Arial" w:hAnsi="Arial" w:cs="Arial" w:hint="cs"/>
          <w:w w:val="97"/>
          <w:rtl/>
        </w:rPr>
        <w:t>ولنترك</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للواحد</w:t>
      </w:r>
      <w:r>
        <w:rPr>
          <w:w w:val="97"/>
          <w:rtl/>
        </w:rPr>
        <w:t xml:space="preserve"> </w:t>
      </w:r>
      <w:r>
        <w:rPr>
          <w:rFonts w:ascii="Arial" w:hAnsi="Arial" w:cs="Arial" w:hint="cs"/>
          <w:w w:val="97"/>
          <w:rtl/>
        </w:rPr>
        <w:t>الديَّان،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يجزل</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الثواب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فراديس</w:t>
      </w:r>
      <w:r>
        <w:rPr>
          <w:w w:val="97"/>
          <w:rtl/>
        </w:rPr>
        <w:t xml:space="preserve"> </w:t>
      </w:r>
      <w:r>
        <w:rPr>
          <w:rFonts w:ascii="Arial" w:hAnsi="Arial" w:cs="Arial" w:hint="cs"/>
          <w:w w:val="97"/>
          <w:rtl/>
        </w:rPr>
        <w:t>الجِنان،</w:t>
      </w:r>
      <w:r>
        <w:rPr>
          <w:w w:val="97"/>
          <w:rtl/>
        </w:rPr>
        <w:t xml:space="preserve"> </w:t>
      </w:r>
      <w:r>
        <w:rPr>
          <w:rFonts w:ascii="Arial" w:hAnsi="Arial" w:cs="Arial" w:hint="cs"/>
          <w:w w:val="97"/>
          <w:rtl/>
        </w:rPr>
        <w:t>ويكرمهم</w:t>
      </w:r>
      <w:r>
        <w:rPr>
          <w:w w:val="97"/>
          <w:rtl/>
        </w:rPr>
        <w:t xml:space="preserve"> </w:t>
      </w:r>
      <w:r>
        <w:rPr>
          <w:rFonts w:ascii="Arial" w:hAnsi="Arial" w:cs="Arial" w:hint="cs"/>
          <w:w w:val="97"/>
          <w:rtl/>
        </w:rPr>
        <w:t>وإيَّانا</w:t>
      </w:r>
      <w:r>
        <w:rPr>
          <w:w w:val="97"/>
          <w:rtl/>
        </w:rPr>
        <w:t xml:space="preserve"> </w:t>
      </w:r>
      <w:r>
        <w:rPr>
          <w:rFonts w:ascii="Arial" w:hAnsi="Arial" w:cs="Arial" w:hint="cs"/>
          <w:w w:val="97"/>
          <w:rtl/>
        </w:rPr>
        <w:t>بالزلفى</w:t>
      </w:r>
      <w:r>
        <w:rPr>
          <w:w w:val="97"/>
          <w:rtl/>
        </w:rPr>
        <w:t xml:space="preserve"> </w:t>
      </w:r>
      <w:r>
        <w:rPr>
          <w:rFonts w:ascii="Arial" w:hAnsi="Arial" w:cs="Arial" w:hint="cs"/>
          <w:w w:val="97"/>
          <w:rtl/>
        </w:rPr>
        <w:t>والرضوان</w:t>
      </w:r>
      <w:r>
        <w:rPr>
          <w:w w:val="97"/>
          <w:rtl/>
        </w:rPr>
        <w:t>.</w:t>
      </w:r>
    </w:p>
    <w:p w:rsidR="00FD73EF" w:rsidRDefault="00FD73EF">
      <w:pPr>
        <w:pStyle w:val="textquran"/>
        <w:spacing w:before="283"/>
        <w:ind w:left="3402" w:firstLine="0"/>
        <w:jc w:val="center"/>
        <w:rPr>
          <w:rStyle w:val="bold"/>
          <w:rtl/>
        </w:rPr>
      </w:pPr>
      <w:r>
        <w:rPr>
          <w:rStyle w:val="bold"/>
          <w:rFonts w:ascii="Arial" w:hAnsi="Arial" w:cs="Arial" w:hint="cs"/>
          <w:rtl/>
        </w:rPr>
        <w:t>لجنة</w:t>
      </w:r>
      <w:r>
        <w:rPr>
          <w:rStyle w:val="bold"/>
          <w:rtl/>
        </w:rPr>
        <w:t xml:space="preserve"> </w:t>
      </w:r>
      <w:r>
        <w:rPr>
          <w:rStyle w:val="bold"/>
          <w:rFonts w:ascii="Arial" w:hAnsi="Arial" w:cs="Arial" w:hint="cs"/>
          <w:rtl/>
        </w:rPr>
        <w:t>التحقيق</w:t>
      </w:r>
    </w:p>
    <w:p w:rsidR="00FD73EF" w:rsidRDefault="00FD73EF">
      <w:pPr>
        <w:pStyle w:val="textquran"/>
        <w:spacing w:before="0"/>
        <w:ind w:left="3402" w:firstLine="0"/>
        <w:jc w:val="center"/>
        <w:rPr>
          <w:sz w:val="26"/>
          <w:szCs w:val="26"/>
          <w:rtl/>
        </w:rPr>
      </w:pPr>
      <w:r>
        <w:rPr>
          <w:rFonts w:ascii="Arial" w:hAnsi="Arial" w:cs="Arial" w:hint="cs"/>
          <w:sz w:val="26"/>
          <w:szCs w:val="26"/>
          <w:rtl/>
        </w:rPr>
        <w:t>يوم</w:t>
      </w:r>
      <w:r>
        <w:rPr>
          <w:sz w:val="26"/>
          <w:szCs w:val="26"/>
          <w:rtl/>
        </w:rPr>
        <w:t xml:space="preserve"> </w:t>
      </w:r>
      <w:r>
        <w:rPr>
          <w:rFonts w:ascii="Arial" w:hAnsi="Arial" w:cs="Arial" w:hint="cs"/>
          <w:sz w:val="26"/>
          <w:szCs w:val="26"/>
          <w:rtl/>
        </w:rPr>
        <w:t>الجمعة</w:t>
      </w:r>
      <w:r>
        <w:rPr>
          <w:sz w:val="26"/>
          <w:szCs w:val="26"/>
          <w:rtl/>
        </w:rPr>
        <w:t xml:space="preserve"> 8 </w:t>
      </w:r>
      <w:r>
        <w:rPr>
          <w:rFonts w:ascii="Arial" w:hAnsi="Arial" w:cs="Arial" w:hint="cs"/>
          <w:sz w:val="26"/>
          <w:szCs w:val="26"/>
          <w:rtl/>
        </w:rPr>
        <w:t>محرَّم</w:t>
      </w:r>
      <w:r>
        <w:rPr>
          <w:sz w:val="26"/>
          <w:szCs w:val="26"/>
          <w:rtl/>
        </w:rPr>
        <w:t xml:space="preserve"> 1439</w:t>
      </w:r>
      <w:r>
        <w:rPr>
          <w:rFonts w:ascii="Arial" w:hAnsi="Arial" w:cs="Arial" w:hint="cs"/>
          <w:sz w:val="26"/>
          <w:szCs w:val="26"/>
          <w:rtl/>
        </w:rPr>
        <w:t>هـ</w:t>
      </w:r>
    </w:p>
    <w:p w:rsidR="00FD73EF" w:rsidRDefault="00FD73EF">
      <w:pPr>
        <w:pStyle w:val="textquran"/>
        <w:spacing w:before="0"/>
        <w:ind w:left="3402" w:firstLine="0"/>
        <w:jc w:val="center"/>
        <w:rPr>
          <w:sz w:val="26"/>
          <w:szCs w:val="26"/>
          <w:rtl/>
        </w:rPr>
      </w:pPr>
      <w:r>
        <w:rPr>
          <w:sz w:val="26"/>
          <w:szCs w:val="26"/>
          <w:rtl/>
        </w:rPr>
        <w:t xml:space="preserve">29 </w:t>
      </w:r>
      <w:r>
        <w:rPr>
          <w:rFonts w:ascii="Arial" w:hAnsi="Arial" w:cs="Arial" w:hint="cs"/>
          <w:sz w:val="26"/>
          <w:szCs w:val="26"/>
          <w:rtl/>
        </w:rPr>
        <w:t>سبتمبر</w:t>
      </w:r>
      <w:r>
        <w:rPr>
          <w:sz w:val="26"/>
          <w:szCs w:val="26"/>
          <w:rtl/>
        </w:rPr>
        <w:t xml:space="preserve"> 2017</w:t>
      </w:r>
      <w:r>
        <w:rPr>
          <w:rFonts w:ascii="Arial" w:hAnsi="Arial" w:cs="Arial" w:hint="cs"/>
          <w:sz w:val="26"/>
          <w:szCs w:val="26"/>
          <w:rtl/>
        </w:rPr>
        <w:t>م</w:t>
      </w:r>
    </w:p>
    <w:p w:rsidR="00FD73EF" w:rsidRDefault="00FD73EF">
      <w:pPr>
        <w:pStyle w:val="mokadimtatitle"/>
        <w:ind w:left="3402"/>
        <w:rPr>
          <w:rStyle w:val="Namat2"/>
          <w:rFonts w:ascii="spglamiss2014" w:cs="spglamiss2014"/>
          <w:color w:val="000000"/>
          <w:sz w:val="26"/>
          <w:szCs w:val="26"/>
          <w:rtl/>
        </w:rPr>
      </w:pPr>
    </w:p>
    <w:p w:rsidR="00FD73EF" w:rsidRDefault="00FD73EF">
      <w:pPr>
        <w:pStyle w:val="mokadimtatitle"/>
        <w:ind w:left="3402"/>
        <w:rPr>
          <w:rStyle w:val="Namat2"/>
          <w:rFonts w:ascii="spglamiss2014" w:cs="spglamiss2014"/>
          <w:color w:val="000000"/>
          <w:sz w:val="26"/>
          <w:szCs w:val="26"/>
          <w:rtl/>
        </w:rPr>
      </w:pPr>
    </w:p>
    <w:p w:rsidR="00FD73EF" w:rsidRDefault="00FD73EF">
      <w:pPr>
        <w:pStyle w:val="mokadimtatitle"/>
        <w:rPr>
          <w:rFonts w:ascii="spglamiss2014" w:cs="spglamiss2014"/>
          <w:w w:val="103"/>
          <w:sz w:val="30"/>
          <w:szCs w:val="30"/>
          <w:rtl/>
        </w:rPr>
      </w:pPr>
      <w:r>
        <w:rPr>
          <w:rStyle w:val="tarwisa"/>
          <w:rFonts w:ascii="Arial" w:hAnsi="Arial" w:cs="Arial" w:hint="cs"/>
          <w:rtl/>
        </w:rPr>
        <w:t>عملنا</w:t>
      </w:r>
      <w:r>
        <w:rPr>
          <w:rStyle w:val="tarwisa"/>
          <w:rtl/>
        </w:rPr>
        <w:t xml:space="preserve"> </w:t>
      </w:r>
      <w:r>
        <w:rPr>
          <w:rStyle w:val="tarwisa"/>
          <w:rFonts w:ascii="Arial" w:hAnsi="Arial" w:cs="Arial" w:hint="cs"/>
          <w:rtl/>
        </w:rPr>
        <w:t>في</w:t>
      </w:r>
      <w:r>
        <w:rPr>
          <w:rStyle w:val="tarwisa"/>
          <w:rtl/>
        </w:rPr>
        <w:t xml:space="preserve"> </w:t>
      </w:r>
      <w:r>
        <w:rPr>
          <w:rStyle w:val="tarwisa"/>
          <w:rFonts w:ascii="Arial" w:hAnsi="Arial" w:cs="Arial" w:hint="cs"/>
          <w:rtl/>
        </w:rPr>
        <w:t>الكتاب</w:t>
      </w:r>
    </w:p>
    <w:p w:rsidR="00FD73EF" w:rsidRDefault="00FD73EF">
      <w:pPr>
        <w:pStyle w:val="textquran"/>
        <w:rPr>
          <w:w w:val="103"/>
          <w:rtl/>
        </w:rPr>
      </w:pPr>
      <w:r>
        <w:rPr>
          <w:rFonts w:ascii="Arial" w:hAnsi="Arial" w:cs="Arial" w:hint="cs"/>
          <w:w w:val="103"/>
          <w:rtl/>
        </w:rPr>
        <w:t>لقد</w:t>
      </w:r>
      <w:r>
        <w:rPr>
          <w:w w:val="103"/>
          <w:rtl/>
        </w:rPr>
        <w:t xml:space="preserve"> </w:t>
      </w:r>
      <w:r>
        <w:rPr>
          <w:rFonts w:ascii="Arial" w:hAnsi="Arial" w:cs="Arial" w:hint="cs"/>
          <w:w w:val="103"/>
          <w:rtl/>
        </w:rPr>
        <w:t>تتبَّعنا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تحقيق</w:t>
      </w:r>
      <w:r>
        <w:rPr>
          <w:w w:val="103"/>
          <w:rtl/>
        </w:rPr>
        <w:t xml:space="preserve"> </w:t>
      </w:r>
      <w:r>
        <w:rPr>
          <w:rFonts w:ascii="Arial" w:hAnsi="Arial" w:cs="Arial" w:hint="cs"/>
          <w:w w:val="103"/>
          <w:rtl/>
        </w:rPr>
        <w:t>الكتاب</w:t>
      </w:r>
      <w:r>
        <w:rPr>
          <w:w w:val="103"/>
          <w:rtl/>
        </w:rPr>
        <w:t xml:space="preserve"> </w:t>
      </w:r>
      <w:r>
        <w:rPr>
          <w:rFonts w:ascii="Arial" w:hAnsi="Arial" w:cs="Arial" w:hint="cs"/>
          <w:w w:val="103"/>
          <w:rtl/>
        </w:rPr>
        <w:t>وإخراجه</w:t>
      </w:r>
      <w:r>
        <w:rPr>
          <w:w w:val="103"/>
          <w:rtl/>
        </w:rPr>
        <w:t xml:space="preserve"> </w:t>
      </w:r>
      <w:r>
        <w:rPr>
          <w:rFonts w:ascii="Arial" w:hAnsi="Arial" w:cs="Arial" w:hint="cs"/>
          <w:w w:val="103"/>
          <w:rtl/>
        </w:rPr>
        <w:t>للطبع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ثوبه</w:t>
      </w:r>
      <w:r>
        <w:rPr>
          <w:w w:val="103"/>
          <w:rtl/>
        </w:rPr>
        <w:t xml:space="preserve"> </w:t>
      </w:r>
      <w:r>
        <w:rPr>
          <w:rFonts w:ascii="Arial" w:hAnsi="Arial" w:cs="Arial" w:hint="cs"/>
          <w:w w:val="103"/>
          <w:rtl/>
        </w:rPr>
        <w:t>الجديد</w:t>
      </w:r>
      <w:r>
        <w:rPr>
          <w:w w:val="103"/>
          <w:rtl/>
        </w:rPr>
        <w:t xml:space="preserve"> </w:t>
      </w:r>
      <w:r>
        <w:rPr>
          <w:rFonts w:ascii="Arial" w:hAnsi="Arial" w:cs="Arial" w:hint="cs"/>
          <w:w w:val="103"/>
          <w:rtl/>
        </w:rPr>
        <w:t>الخطوات</w:t>
      </w:r>
      <w:r>
        <w:rPr>
          <w:w w:val="103"/>
          <w:rtl/>
        </w:rPr>
        <w:t xml:space="preserve"> </w:t>
      </w:r>
      <w:r>
        <w:rPr>
          <w:rFonts w:ascii="Arial" w:hAnsi="Arial" w:cs="Arial" w:hint="cs"/>
          <w:w w:val="103"/>
          <w:rtl/>
        </w:rPr>
        <w:t>الآتية</w:t>
      </w:r>
      <w:r>
        <w:rPr>
          <w:w w:val="103"/>
          <w:rtl/>
        </w:rPr>
        <w:t>:</w:t>
      </w:r>
    </w:p>
    <w:p w:rsidR="00FD73EF" w:rsidRDefault="00FD73EF">
      <w:pPr>
        <w:pStyle w:val="numberingtext"/>
        <w:spacing w:before="142"/>
        <w:rPr>
          <w:w w:val="102"/>
          <w:rtl/>
        </w:rPr>
      </w:pPr>
      <w:r>
        <w:rPr>
          <w:rStyle w:val="pantone"/>
          <w:w w:val="102"/>
          <w:rtl/>
        </w:rPr>
        <w:t>1 </w:t>
      </w:r>
      <w:r>
        <w:rPr>
          <w:rStyle w:val="pantone"/>
          <w:rFonts w:ascii="Arial" w:hAnsi="Arial" w:cs="Arial" w:hint="cs"/>
          <w:w w:val="102"/>
          <w:rtl/>
        </w:rPr>
        <w:t>ـ</w:t>
      </w:r>
      <w:r>
        <w:rPr>
          <w:rStyle w:val="pantone"/>
          <w:w w:val="102"/>
          <w:rtl/>
        </w:rPr>
        <w:tab/>
      </w:r>
      <w:r>
        <w:rPr>
          <w:rFonts w:ascii="Arial" w:hAnsi="Arial" w:cs="Arial" w:hint="cs"/>
          <w:w w:val="102"/>
          <w:rtl/>
        </w:rPr>
        <w:t>تصحيح</w:t>
      </w:r>
      <w:r>
        <w:rPr>
          <w:w w:val="102"/>
          <w:rtl/>
        </w:rPr>
        <w:t xml:space="preserve"> </w:t>
      </w:r>
      <w:r>
        <w:rPr>
          <w:rFonts w:ascii="Arial" w:hAnsi="Arial" w:cs="Arial" w:hint="cs"/>
          <w:w w:val="102"/>
          <w:rtl/>
        </w:rPr>
        <w:t>الكتاب</w:t>
      </w:r>
      <w:r>
        <w:rPr>
          <w:w w:val="102"/>
          <w:rtl/>
        </w:rPr>
        <w:t xml:space="preserve"> </w:t>
      </w:r>
      <w:r>
        <w:rPr>
          <w:rFonts w:ascii="Arial" w:hAnsi="Arial" w:cs="Arial" w:hint="cs"/>
          <w:w w:val="102"/>
          <w:rtl/>
        </w:rPr>
        <w:t>وتحقيق</w:t>
      </w:r>
      <w:r>
        <w:rPr>
          <w:w w:val="102"/>
          <w:rtl/>
        </w:rPr>
        <w:t xml:space="preserve"> </w:t>
      </w:r>
      <w:r>
        <w:rPr>
          <w:rFonts w:ascii="Arial" w:hAnsi="Arial" w:cs="Arial" w:hint="cs"/>
          <w:w w:val="102"/>
          <w:rtl/>
        </w:rPr>
        <w:t>النصِّ</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بالمقابلة</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النسخ</w:t>
      </w:r>
      <w:r>
        <w:rPr>
          <w:w w:val="102"/>
          <w:rtl/>
        </w:rPr>
        <w:t xml:space="preserve"> </w:t>
      </w:r>
      <w:r>
        <w:rPr>
          <w:rFonts w:ascii="Arial" w:hAnsi="Arial" w:cs="Arial" w:hint="cs"/>
          <w:w w:val="102"/>
          <w:rtl/>
        </w:rPr>
        <w:t>المعتمدة،</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أشكلت</w:t>
      </w:r>
      <w:r>
        <w:rPr>
          <w:w w:val="102"/>
          <w:rtl/>
        </w:rPr>
        <w:t xml:space="preserve"> </w:t>
      </w:r>
      <w:r>
        <w:rPr>
          <w:rFonts w:ascii="Arial" w:hAnsi="Arial" w:cs="Arial" w:hint="cs"/>
          <w:w w:val="102"/>
          <w:rtl/>
        </w:rPr>
        <w:t>علينا</w:t>
      </w:r>
      <w:r>
        <w:rPr>
          <w:w w:val="102"/>
          <w:rtl/>
        </w:rPr>
        <w:t xml:space="preserve"> </w:t>
      </w:r>
      <w:r>
        <w:rPr>
          <w:rFonts w:ascii="Arial" w:hAnsi="Arial" w:cs="Arial" w:hint="cs"/>
          <w:w w:val="102"/>
          <w:rtl/>
        </w:rPr>
        <w:t>جملة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كلمة</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يتَّضح</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وجه</w:t>
      </w:r>
      <w:r>
        <w:rPr>
          <w:w w:val="102"/>
          <w:rtl/>
        </w:rPr>
        <w:t xml:space="preserve"> </w:t>
      </w:r>
      <w:r>
        <w:rPr>
          <w:rFonts w:ascii="Arial" w:hAnsi="Arial" w:cs="Arial" w:hint="cs"/>
          <w:w w:val="102"/>
          <w:rtl/>
        </w:rPr>
        <w:t>الصواب</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ننبِّه</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بكلمة</w:t>
      </w:r>
      <w:r>
        <w:rPr>
          <w:w w:val="102"/>
          <w:rtl/>
        </w:rPr>
        <w:t xml:space="preserve"> (</w:t>
      </w:r>
      <w:r>
        <w:rPr>
          <w:rFonts w:ascii="Arial" w:hAnsi="Arial" w:cs="Arial" w:hint="cs"/>
          <w:w w:val="102"/>
          <w:rtl/>
        </w:rPr>
        <w:t>هكذا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النسخ</w:t>
      </w:r>
      <w:r>
        <w:rPr>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بإدراج</w:t>
      </w:r>
      <w:r>
        <w:rPr>
          <w:w w:val="102"/>
          <w:rtl/>
        </w:rPr>
        <w:t xml:space="preserve"> </w:t>
      </w:r>
      <w:r>
        <w:rPr>
          <w:rFonts w:ascii="Arial" w:hAnsi="Arial" w:cs="Arial" w:hint="cs"/>
          <w:w w:val="102"/>
          <w:rtl/>
        </w:rPr>
        <w:t>الكلمة</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ظهرت</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تصوِّب</w:t>
      </w:r>
      <w:r>
        <w:rPr>
          <w:w w:val="102"/>
          <w:rtl/>
        </w:rPr>
        <w:t xml:space="preserve"> </w:t>
      </w:r>
      <w:r>
        <w:rPr>
          <w:rFonts w:ascii="Arial" w:hAnsi="Arial" w:cs="Arial" w:hint="cs"/>
          <w:w w:val="102"/>
          <w:rtl/>
        </w:rPr>
        <w:t>العبارة،</w:t>
      </w:r>
      <w:r>
        <w:rPr>
          <w:w w:val="102"/>
          <w:rtl/>
        </w:rPr>
        <w:t xml:space="preserve"> </w:t>
      </w:r>
      <w:r>
        <w:rPr>
          <w:rFonts w:ascii="Arial" w:hAnsi="Arial" w:cs="Arial" w:hint="cs"/>
          <w:w w:val="102"/>
          <w:rtl/>
        </w:rPr>
        <w:t>ووضعها</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معقوفين</w:t>
      </w:r>
      <w:r>
        <w:rPr>
          <w:w w:val="102"/>
          <w:rtl/>
        </w:rPr>
        <w:t xml:space="preserve"> </w:t>
      </w:r>
      <w:r>
        <w:rPr>
          <w:rFonts w:ascii="Arial" w:hAnsi="Arial" w:cs="Arial" w:hint="cs"/>
          <w:w w:val="102"/>
          <w:rtl/>
        </w:rPr>
        <w:t>لأنَّها</w:t>
      </w:r>
      <w:r>
        <w:rPr>
          <w:w w:val="102"/>
          <w:rtl/>
        </w:rPr>
        <w:t xml:space="preserve"> </w:t>
      </w:r>
      <w:r>
        <w:rPr>
          <w:rFonts w:ascii="Arial" w:hAnsi="Arial" w:cs="Arial" w:hint="cs"/>
          <w:w w:val="102"/>
          <w:rtl/>
        </w:rPr>
        <w:t>منَّا</w:t>
      </w:r>
      <w:r>
        <w:rPr>
          <w:w w:val="102"/>
          <w:rtl/>
        </w:rPr>
        <w:t xml:space="preserve"> </w:t>
      </w:r>
      <w:r>
        <w:rPr>
          <w:rFonts w:ascii="Arial" w:hAnsi="Arial" w:cs="Arial" w:hint="cs"/>
          <w:w w:val="102"/>
          <w:rtl/>
        </w:rPr>
        <w:t>هكذا</w:t>
      </w:r>
      <w:r>
        <w:rPr>
          <w:w w:val="102"/>
          <w:rtl/>
        </w:rPr>
        <w:t>: [...].</w:t>
      </w:r>
    </w:p>
    <w:p w:rsidR="00FD73EF" w:rsidRDefault="00FD73EF">
      <w:pPr>
        <w:pStyle w:val="numberingtextcontinued"/>
        <w:spacing w:before="142"/>
        <w:rPr>
          <w:w w:val="99"/>
          <w:rtl/>
        </w:rPr>
      </w:pPr>
      <w:r>
        <w:rPr>
          <w:rStyle w:val="pantone"/>
          <w:w w:val="99"/>
          <w:rtl/>
        </w:rPr>
        <w:lastRenderedPageBreak/>
        <w:t>2 </w:t>
      </w:r>
      <w:r>
        <w:rPr>
          <w:rStyle w:val="pantone"/>
          <w:rFonts w:ascii="Arial" w:hAnsi="Arial" w:cs="Arial" w:hint="cs"/>
          <w:w w:val="99"/>
          <w:rtl/>
        </w:rPr>
        <w:t>ـ</w:t>
      </w:r>
      <w:r>
        <w:rPr>
          <w:rStyle w:val="pantone"/>
          <w:w w:val="99"/>
          <w:rtl/>
        </w:rPr>
        <w:tab/>
      </w:r>
      <w:r>
        <w:rPr>
          <w:rFonts w:ascii="Arial" w:hAnsi="Arial" w:cs="Arial" w:hint="cs"/>
          <w:w w:val="99"/>
          <w:rtl/>
        </w:rPr>
        <w:t>تخريج</w:t>
      </w:r>
      <w:r>
        <w:rPr>
          <w:w w:val="99"/>
          <w:rtl/>
        </w:rPr>
        <w:t xml:space="preserve"> </w:t>
      </w:r>
      <w:r>
        <w:rPr>
          <w:rFonts w:ascii="Arial" w:hAnsi="Arial" w:cs="Arial" w:hint="cs"/>
          <w:w w:val="99"/>
          <w:rtl/>
        </w:rPr>
        <w:t>الأحاديث</w:t>
      </w:r>
      <w:r>
        <w:rPr>
          <w:w w:val="99"/>
          <w:rtl/>
        </w:rPr>
        <w:t xml:space="preserve"> </w:t>
      </w:r>
      <w:r>
        <w:rPr>
          <w:rFonts w:ascii="Arial" w:hAnsi="Arial" w:cs="Arial" w:hint="cs"/>
          <w:w w:val="99"/>
          <w:rtl/>
        </w:rPr>
        <w:t>المذكورة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وبيان</w:t>
      </w:r>
      <w:r>
        <w:rPr>
          <w:w w:val="99"/>
          <w:rtl/>
        </w:rPr>
        <w:t xml:space="preserve"> </w:t>
      </w:r>
      <w:r>
        <w:rPr>
          <w:rFonts w:ascii="Arial" w:hAnsi="Arial" w:cs="Arial" w:hint="cs"/>
          <w:w w:val="99"/>
          <w:rtl/>
        </w:rPr>
        <w:t>موضعها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مشاهير</w:t>
      </w:r>
      <w:r>
        <w:rPr>
          <w:w w:val="99"/>
          <w:rtl/>
        </w:rPr>
        <w:t xml:space="preserve"> </w:t>
      </w:r>
      <w:r>
        <w:rPr>
          <w:rFonts w:ascii="Arial" w:hAnsi="Arial" w:cs="Arial" w:hint="cs"/>
          <w:w w:val="99"/>
          <w:rtl/>
        </w:rPr>
        <w:t>كتب</w:t>
      </w:r>
      <w:r>
        <w:rPr>
          <w:w w:val="99"/>
          <w:rtl/>
        </w:rPr>
        <w:t xml:space="preserve"> </w:t>
      </w:r>
      <w:r>
        <w:rPr>
          <w:rFonts w:ascii="Arial" w:hAnsi="Arial" w:cs="Arial" w:hint="cs"/>
          <w:w w:val="99"/>
          <w:rtl/>
        </w:rPr>
        <w:t>الحديث</w:t>
      </w:r>
      <w:r>
        <w:rPr>
          <w:w w:val="99"/>
          <w:rtl/>
        </w:rPr>
        <w:t xml:space="preserve"> </w:t>
      </w:r>
      <w:r>
        <w:rPr>
          <w:rFonts w:ascii="Arial" w:hAnsi="Arial" w:cs="Arial" w:hint="cs"/>
          <w:w w:val="99"/>
          <w:rtl/>
        </w:rPr>
        <w:t>والتفسير</w:t>
      </w:r>
      <w:r>
        <w:rPr>
          <w:w w:val="99"/>
          <w:rtl/>
        </w:rPr>
        <w:t>.</w:t>
      </w:r>
    </w:p>
    <w:p w:rsidR="00FD73EF" w:rsidRDefault="00FD73EF">
      <w:pPr>
        <w:pStyle w:val="numberingtextcontinued"/>
        <w:spacing w:before="142"/>
        <w:rPr>
          <w:rtl/>
        </w:rPr>
      </w:pPr>
      <w:r>
        <w:rPr>
          <w:rStyle w:val="pantone"/>
          <w:rtl/>
        </w:rPr>
        <w:t>3 </w:t>
      </w:r>
      <w:r>
        <w:rPr>
          <w:rStyle w:val="pantone"/>
          <w:rFonts w:ascii="Arial" w:hAnsi="Arial" w:cs="Arial" w:hint="cs"/>
          <w:rtl/>
        </w:rPr>
        <w:t>ـ</w:t>
      </w:r>
      <w:r>
        <w:rPr>
          <w:rStyle w:val="pantone"/>
          <w:rtl/>
        </w:rPr>
        <w:tab/>
      </w:r>
      <w:r>
        <w:rPr>
          <w:rFonts w:ascii="Arial" w:hAnsi="Arial" w:cs="Arial" w:hint="cs"/>
          <w:rtl/>
        </w:rPr>
        <w:t>تخريج</w:t>
      </w:r>
      <w:r>
        <w:rPr>
          <w:rtl/>
        </w:rPr>
        <w:t xml:space="preserve"> </w:t>
      </w:r>
      <w:r>
        <w:rPr>
          <w:rFonts w:ascii="Arial" w:hAnsi="Arial" w:cs="Arial" w:hint="cs"/>
          <w:rtl/>
        </w:rPr>
        <w:t>الآيات</w:t>
      </w:r>
      <w:r>
        <w:rPr>
          <w:rtl/>
        </w:rPr>
        <w:t xml:space="preserve"> </w:t>
      </w:r>
      <w:r>
        <w:rPr>
          <w:rFonts w:ascii="Arial" w:hAnsi="Arial" w:cs="Arial" w:hint="cs"/>
          <w:rtl/>
        </w:rPr>
        <w:t>التي</w:t>
      </w:r>
      <w:r>
        <w:rPr>
          <w:rtl/>
        </w:rPr>
        <w:t xml:space="preserve"> </w:t>
      </w:r>
      <w:r>
        <w:rPr>
          <w:rFonts w:ascii="Arial" w:hAnsi="Arial" w:cs="Arial" w:hint="cs"/>
          <w:rtl/>
        </w:rPr>
        <w:t>يوردها</w:t>
      </w:r>
      <w:r>
        <w:rPr>
          <w:rtl/>
        </w:rPr>
        <w:t xml:space="preserve"> </w:t>
      </w:r>
      <w:r>
        <w:rPr>
          <w:rFonts w:ascii="Arial" w:hAnsi="Arial" w:cs="Arial" w:hint="cs"/>
          <w:rtl/>
        </w:rPr>
        <w:t>المصنِّف</w:t>
      </w:r>
      <w:r>
        <w:rPr>
          <w:rtl/>
        </w:rPr>
        <w:t xml:space="preserve"> </w:t>
      </w:r>
      <w:r>
        <w:rPr>
          <w:rFonts w:ascii="Arial" w:hAnsi="Arial" w:cs="Arial" w:hint="cs"/>
          <w:rtl/>
        </w:rPr>
        <w:t>أثناء</w:t>
      </w:r>
      <w:r>
        <w:rPr>
          <w:rtl/>
        </w:rPr>
        <w:t xml:space="preserve"> </w:t>
      </w:r>
      <w:r>
        <w:rPr>
          <w:rFonts w:ascii="Arial" w:hAnsi="Arial" w:cs="Arial" w:hint="cs"/>
          <w:rtl/>
        </w:rPr>
        <w:t>البحث،</w:t>
      </w:r>
      <w:r>
        <w:rPr>
          <w:rtl/>
        </w:rPr>
        <w:t xml:space="preserve"> </w:t>
      </w:r>
      <w:r>
        <w:rPr>
          <w:rFonts w:ascii="Arial" w:hAnsi="Arial" w:cs="Arial" w:hint="cs"/>
          <w:rtl/>
        </w:rPr>
        <w:t>والإشارة</w:t>
      </w:r>
      <w:r>
        <w:rPr>
          <w:rtl/>
        </w:rPr>
        <w:t xml:space="preserve"> </w:t>
      </w:r>
      <w:r>
        <w:rPr>
          <w:rFonts w:ascii="Arial" w:hAnsi="Arial" w:cs="Arial" w:hint="cs"/>
          <w:rtl/>
        </w:rPr>
        <w:t>إلى</w:t>
      </w:r>
      <w:r>
        <w:rPr>
          <w:rtl/>
        </w:rPr>
        <w:t xml:space="preserve"> </w:t>
      </w:r>
      <w:r>
        <w:rPr>
          <w:rFonts w:ascii="Arial" w:hAnsi="Arial" w:cs="Arial" w:hint="cs"/>
          <w:rtl/>
        </w:rPr>
        <w:t>السورة</w:t>
      </w:r>
      <w:r>
        <w:rPr>
          <w:rtl/>
        </w:rPr>
        <w:t xml:space="preserve"> </w:t>
      </w:r>
      <w:r>
        <w:rPr>
          <w:rFonts w:ascii="Arial" w:hAnsi="Arial" w:cs="Arial" w:hint="cs"/>
          <w:rtl/>
        </w:rPr>
        <w:t>ورقم</w:t>
      </w:r>
      <w:r>
        <w:rPr>
          <w:rtl/>
        </w:rPr>
        <w:t xml:space="preserve"> </w:t>
      </w:r>
      <w:r>
        <w:rPr>
          <w:rFonts w:ascii="Arial" w:hAnsi="Arial" w:cs="Arial" w:hint="cs"/>
          <w:rtl/>
        </w:rPr>
        <w:t>الآية؛</w:t>
      </w:r>
      <w:r>
        <w:rPr>
          <w:rtl/>
        </w:rPr>
        <w:t xml:space="preserve"> </w:t>
      </w:r>
      <w:r>
        <w:rPr>
          <w:rFonts w:ascii="Arial" w:hAnsi="Arial" w:cs="Arial" w:hint="cs"/>
          <w:rtl/>
        </w:rPr>
        <w:t>حتَّى</w:t>
      </w:r>
      <w:r>
        <w:rPr>
          <w:rtl/>
        </w:rPr>
        <w:t xml:space="preserve"> </w:t>
      </w:r>
      <w:r>
        <w:rPr>
          <w:rFonts w:ascii="Arial" w:hAnsi="Arial" w:cs="Arial" w:hint="cs"/>
          <w:rtl/>
        </w:rPr>
        <w:t>يمكن</w:t>
      </w:r>
      <w:r>
        <w:rPr>
          <w:rtl/>
        </w:rPr>
        <w:t xml:space="preserve"> </w:t>
      </w:r>
      <w:r>
        <w:rPr>
          <w:rFonts w:ascii="Arial" w:hAnsi="Arial" w:cs="Arial" w:hint="cs"/>
          <w:rtl/>
        </w:rPr>
        <w:t>للقارئ</w:t>
      </w:r>
      <w:r>
        <w:rPr>
          <w:rtl/>
        </w:rPr>
        <w:t xml:space="preserve"> </w:t>
      </w:r>
      <w:r>
        <w:rPr>
          <w:rFonts w:ascii="Arial" w:hAnsi="Arial" w:cs="Arial" w:hint="cs"/>
          <w:rtl/>
        </w:rPr>
        <w:t>الرجوع</w:t>
      </w:r>
      <w:r>
        <w:rPr>
          <w:rtl/>
        </w:rPr>
        <w:t xml:space="preserve"> </w:t>
      </w:r>
      <w:r>
        <w:rPr>
          <w:rFonts w:ascii="Arial" w:hAnsi="Arial" w:cs="Arial" w:hint="cs"/>
          <w:rtl/>
        </w:rPr>
        <w:t>إليها</w:t>
      </w:r>
      <w:r>
        <w:rPr>
          <w:rtl/>
        </w:rPr>
        <w:t xml:space="preserve"> </w:t>
      </w:r>
      <w:r>
        <w:rPr>
          <w:rFonts w:ascii="Arial" w:hAnsi="Arial" w:cs="Arial" w:hint="cs"/>
          <w:rtl/>
        </w:rPr>
        <w:t>إن</w:t>
      </w:r>
      <w:r>
        <w:rPr>
          <w:rtl/>
        </w:rPr>
        <w:t xml:space="preserve"> </w:t>
      </w:r>
      <w:r>
        <w:rPr>
          <w:rFonts w:ascii="Arial" w:hAnsi="Arial" w:cs="Arial" w:hint="cs"/>
          <w:rtl/>
        </w:rPr>
        <w:t>شاء</w:t>
      </w:r>
      <w:r>
        <w:rPr>
          <w:rtl/>
        </w:rPr>
        <w:t>.</w:t>
      </w:r>
    </w:p>
    <w:p w:rsidR="00FD73EF" w:rsidRDefault="00FD73EF">
      <w:pPr>
        <w:pStyle w:val="numberingtextcontinued"/>
        <w:spacing w:before="142"/>
        <w:rPr>
          <w:w w:val="102"/>
          <w:rtl/>
        </w:rPr>
      </w:pPr>
      <w:r>
        <w:rPr>
          <w:rStyle w:val="pantone"/>
          <w:w w:val="102"/>
          <w:rtl/>
        </w:rPr>
        <w:t>4 </w:t>
      </w:r>
      <w:r>
        <w:rPr>
          <w:rStyle w:val="pantone"/>
          <w:rFonts w:ascii="Arial" w:hAnsi="Arial" w:cs="Arial" w:hint="cs"/>
          <w:w w:val="102"/>
          <w:rtl/>
        </w:rPr>
        <w:t>ـ</w:t>
      </w:r>
      <w:r>
        <w:rPr>
          <w:rStyle w:val="pantone"/>
          <w:w w:val="102"/>
          <w:rtl/>
        </w:rPr>
        <w:tab/>
      </w:r>
      <w:r>
        <w:rPr>
          <w:rFonts w:ascii="Arial" w:hAnsi="Arial" w:cs="Arial" w:hint="cs"/>
          <w:w w:val="102"/>
          <w:rtl/>
        </w:rPr>
        <w:t>التعريف</w:t>
      </w:r>
      <w:r>
        <w:rPr>
          <w:w w:val="102"/>
          <w:rtl/>
        </w:rPr>
        <w:t xml:space="preserve"> </w:t>
      </w:r>
      <w:r>
        <w:rPr>
          <w:rFonts w:ascii="Arial" w:hAnsi="Arial" w:cs="Arial" w:hint="cs"/>
          <w:w w:val="102"/>
          <w:rtl/>
        </w:rPr>
        <w:t>ببعض</w:t>
      </w:r>
      <w:r>
        <w:rPr>
          <w:w w:val="102"/>
          <w:rtl/>
        </w:rPr>
        <w:t xml:space="preserve"> </w:t>
      </w:r>
      <w:r>
        <w:rPr>
          <w:rFonts w:ascii="Arial" w:hAnsi="Arial" w:cs="Arial" w:hint="cs"/>
          <w:w w:val="102"/>
          <w:rtl/>
        </w:rPr>
        <w:t>الأعلام</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ذكرهم</w:t>
      </w:r>
      <w:r>
        <w:rPr>
          <w:w w:val="102"/>
          <w:rtl/>
        </w:rPr>
        <w:t xml:space="preserve"> </w:t>
      </w:r>
      <w:r>
        <w:rPr>
          <w:rFonts w:ascii="Arial" w:hAnsi="Arial" w:cs="Arial" w:hint="cs"/>
          <w:w w:val="102"/>
          <w:rtl/>
        </w:rPr>
        <w:t>المصنِّف،</w:t>
      </w:r>
      <w:r>
        <w:rPr>
          <w:w w:val="102"/>
          <w:rtl/>
        </w:rPr>
        <w:t xml:space="preserve"> </w:t>
      </w:r>
      <w:r>
        <w:rPr>
          <w:rFonts w:ascii="Arial" w:hAnsi="Arial" w:cs="Arial" w:hint="cs"/>
          <w:w w:val="102"/>
          <w:rtl/>
        </w:rPr>
        <w:t>ويظهر</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مجهولة</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يعرفها</w:t>
      </w:r>
      <w:r>
        <w:rPr>
          <w:w w:val="102"/>
          <w:rtl/>
        </w:rPr>
        <w:t xml:space="preserve"> </w:t>
      </w:r>
      <w:r>
        <w:rPr>
          <w:rFonts w:ascii="Arial" w:hAnsi="Arial" w:cs="Arial" w:hint="cs"/>
          <w:w w:val="102"/>
          <w:rtl/>
        </w:rPr>
        <w:t>القارئ،</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نتعرَّض</w:t>
      </w:r>
      <w:r>
        <w:rPr>
          <w:w w:val="102"/>
          <w:rtl/>
        </w:rPr>
        <w:t xml:space="preserve"> </w:t>
      </w:r>
      <w:r>
        <w:rPr>
          <w:rFonts w:ascii="Arial" w:hAnsi="Arial" w:cs="Arial" w:hint="cs"/>
          <w:w w:val="102"/>
          <w:rtl/>
        </w:rPr>
        <w:t>لمشاهير</w:t>
      </w:r>
      <w:r>
        <w:rPr>
          <w:w w:val="102"/>
          <w:rtl/>
        </w:rPr>
        <w:t xml:space="preserve"> </w:t>
      </w:r>
      <w:r>
        <w:rPr>
          <w:rFonts w:ascii="Arial" w:hAnsi="Arial" w:cs="Arial" w:hint="cs"/>
          <w:w w:val="102"/>
          <w:rtl/>
        </w:rPr>
        <w:t>الأعلام</w:t>
      </w:r>
      <w:r>
        <w:rPr>
          <w:w w:val="102"/>
          <w:rtl/>
        </w:rPr>
        <w:t>.</w:t>
      </w:r>
    </w:p>
    <w:p w:rsidR="00FD73EF" w:rsidRDefault="00FD73EF">
      <w:pPr>
        <w:pStyle w:val="numberingtextcontinued"/>
        <w:spacing w:before="142"/>
        <w:rPr>
          <w:w w:val="103"/>
          <w:rtl/>
        </w:rPr>
      </w:pPr>
      <w:r>
        <w:rPr>
          <w:rStyle w:val="pantone"/>
          <w:rtl/>
        </w:rPr>
        <w:t>5 </w:t>
      </w:r>
      <w:r>
        <w:rPr>
          <w:rStyle w:val="pantone"/>
          <w:rFonts w:ascii="Arial" w:hAnsi="Arial" w:cs="Arial" w:hint="cs"/>
          <w:rtl/>
        </w:rPr>
        <w:t>ـ</w:t>
      </w:r>
      <w:r>
        <w:rPr>
          <w:rStyle w:val="pantone"/>
          <w:rtl/>
        </w:rPr>
        <w:tab/>
      </w:r>
      <w:r>
        <w:rPr>
          <w:rFonts w:ascii="Arial" w:hAnsi="Arial" w:cs="Arial" w:hint="cs"/>
          <w:rtl/>
        </w:rPr>
        <w:t>وضع</w:t>
      </w:r>
      <w:r>
        <w:rPr>
          <w:rtl/>
        </w:rPr>
        <w:t xml:space="preserve"> </w:t>
      </w:r>
      <w:r>
        <w:rPr>
          <w:rFonts w:ascii="Arial" w:hAnsi="Arial" w:cs="Arial" w:hint="cs"/>
          <w:rtl/>
        </w:rPr>
        <w:t>عناوين</w:t>
      </w:r>
      <w:r>
        <w:rPr>
          <w:rtl/>
        </w:rPr>
        <w:t xml:space="preserve"> </w:t>
      </w:r>
      <w:r>
        <w:rPr>
          <w:rFonts w:ascii="Arial" w:hAnsi="Arial" w:cs="Arial" w:hint="cs"/>
          <w:rtl/>
        </w:rPr>
        <w:t>جانبيَّة</w:t>
      </w:r>
      <w:r>
        <w:rPr>
          <w:rtl/>
        </w:rPr>
        <w:t xml:space="preserve"> </w:t>
      </w:r>
      <w:r>
        <w:rPr>
          <w:rFonts w:ascii="Arial" w:hAnsi="Arial" w:cs="Arial" w:hint="cs"/>
          <w:rtl/>
        </w:rPr>
        <w:t>لبعض</w:t>
      </w:r>
      <w:r>
        <w:rPr>
          <w:rtl/>
        </w:rPr>
        <w:t xml:space="preserve"> </w:t>
      </w:r>
      <w:r>
        <w:rPr>
          <w:rFonts w:ascii="Arial" w:hAnsi="Arial" w:cs="Arial" w:hint="cs"/>
          <w:rtl/>
        </w:rPr>
        <w:t>البحوث</w:t>
      </w:r>
      <w:r>
        <w:rPr>
          <w:rtl/>
        </w:rPr>
        <w:t xml:space="preserve"> </w:t>
      </w:r>
      <w:r>
        <w:rPr>
          <w:rFonts w:ascii="Arial" w:hAnsi="Arial" w:cs="Arial" w:hint="cs"/>
          <w:rtl/>
        </w:rPr>
        <w:t>التي</w:t>
      </w:r>
      <w:r>
        <w:rPr>
          <w:rtl/>
        </w:rPr>
        <w:t xml:space="preserve"> </w:t>
      </w:r>
      <w:r>
        <w:rPr>
          <w:rFonts w:ascii="Arial" w:hAnsi="Arial" w:cs="Arial" w:hint="cs"/>
          <w:rtl/>
        </w:rPr>
        <w:t>يتعرَّض</w:t>
      </w:r>
      <w:r>
        <w:rPr>
          <w:rtl/>
        </w:rPr>
        <w:t xml:space="preserve"> </w:t>
      </w:r>
      <w:r>
        <w:rPr>
          <w:rFonts w:ascii="Arial" w:hAnsi="Arial" w:cs="Arial" w:hint="cs"/>
          <w:rtl/>
        </w:rPr>
        <w:t>لها</w:t>
      </w:r>
      <w:r>
        <w:rPr>
          <w:rtl/>
        </w:rPr>
        <w:t xml:space="preserve"> </w:t>
      </w:r>
      <w:r>
        <w:rPr>
          <w:rFonts w:ascii="Arial" w:hAnsi="Arial" w:cs="Arial" w:hint="cs"/>
          <w:rtl/>
        </w:rPr>
        <w:t>المؤلِّف</w:t>
      </w:r>
      <w:r>
        <w:rPr>
          <w:rtl/>
        </w:rPr>
        <w:t xml:space="preserve"> </w:t>
      </w:r>
      <w:r>
        <w:rPr>
          <w:rFonts w:ascii="Arial" w:hAnsi="Arial" w:cs="Arial" w:hint="cs"/>
          <w:rtl/>
        </w:rPr>
        <w:t>بشيء</w:t>
      </w:r>
      <w:r>
        <w:rPr>
          <w:rtl/>
        </w:rPr>
        <w:t xml:space="preserve"> </w:t>
      </w:r>
      <w:r>
        <w:rPr>
          <w:rFonts w:ascii="Arial" w:hAnsi="Arial" w:cs="Arial" w:hint="cs"/>
          <w:rtl/>
        </w:rPr>
        <w:t>من</w:t>
      </w:r>
      <w:r>
        <w:rPr>
          <w:rtl/>
        </w:rPr>
        <w:t xml:space="preserve"> </w:t>
      </w:r>
      <w:r>
        <w:rPr>
          <w:rFonts w:ascii="Arial" w:hAnsi="Arial" w:cs="Arial" w:hint="cs"/>
          <w:w w:val="103"/>
          <w:rtl/>
        </w:rPr>
        <w:t>التفصيل</w:t>
      </w:r>
      <w:r>
        <w:rPr>
          <w:w w:val="103"/>
          <w:rtl/>
        </w:rPr>
        <w:t xml:space="preserve"> </w:t>
      </w:r>
      <w:r>
        <w:rPr>
          <w:rFonts w:ascii="Arial" w:hAnsi="Arial" w:cs="Arial" w:hint="cs"/>
          <w:w w:val="103"/>
          <w:rtl/>
        </w:rPr>
        <w:t>أخذا</w:t>
      </w:r>
      <w:r>
        <w:rPr>
          <w:w w:val="103"/>
          <w:rtl/>
        </w:rPr>
        <w:t xml:space="preserve"> </w:t>
      </w:r>
      <w:r>
        <w:rPr>
          <w:rFonts w:ascii="Arial" w:hAnsi="Arial" w:cs="Arial" w:hint="cs"/>
          <w:w w:val="103"/>
          <w:rtl/>
        </w:rPr>
        <w:t>بيد</w:t>
      </w:r>
      <w:r>
        <w:rPr>
          <w:w w:val="103"/>
          <w:rtl/>
        </w:rPr>
        <w:t xml:space="preserve"> </w:t>
      </w:r>
      <w:r>
        <w:rPr>
          <w:rFonts w:ascii="Arial" w:hAnsi="Arial" w:cs="Arial" w:hint="cs"/>
          <w:w w:val="103"/>
          <w:rtl/>
        </w:rPr>
        <w:t>القارئ،</w:t>
      </w:r>
      <w:r>
        <w:rPr>
          <w:w w:val="103"/>
          <w:rtl/>
        </w:rPr>
        <w:t xml:space="preserve"> </w:t>
      </w:r>
      <w:r>
        <w:rPr>
          <w:rFonts w:ascii="Arial" w:hAnsi="Arial" w:cs="Arial" w:hint="cs"/>
          <w:w w:val="103"/>
          <w:rtl/>
        </w:rPr>
        <w:t>وخدمة</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هكذا</w:t>
      </w:r>
      <w:r>
        <w:rPr>
          <w:w w:val="103"/>
          <w:rtl/>
        </w:rPr>
        <w:t>: [</w:t>
      </w:r>
      <w:r>
        <w:rPr>
          <w:rFonts w:ascii="Arial" w:hAnsi="Arial" w:cs="Arial" w:hint="cs"/>
          <w:w w:val="103"/>
          <w:rtl/>
        </w:rPr>
        <w:t>أسباب</w:t>
      </w:r>
      <w:r>
        <w:rPr>
          <w:w w:val="103"/>
          <w:rtl/>
        </w:rPr>
        <w:t xml:space="preserve"> </w:t>
      </w:r>
      <w:r>
        <w:rPr>
          <w:rFonts w:ascii="Arial" w:hAnsi="Arial" w:cs="Arial" w:hint="cs"/>
          <w:w w:val="103"/>
          <w:rtl/>
        </w:rPr>
        <w:t>النزول</w:t>
      </w:r>
      <w:r>
        <w:rPr>
          <w:w w:val="103"/>
          <w:rtl/>
        </w:rPr>
        <w:t>]</w:t>
      </w:r>
      <w:r>
        <w:rPr>
          <w:rFonts w:ascii="Arial" w:hAnsi="Arial" w:cs="Arial" w:hint="cs"/>
          <w:w w:val="103"/>
          <w:rtl/>
        </w:rPr>
        <w:t>،</w:t>
      </w:r>
      <w:r>
        <w:rPr>
          <w:w w:val="103"/>
          <w:rtl/>
        </w:rPr>
        <w:t xml:space="preserve"> </w:t>
      </w:r>
      <w:r>
        <w:rPr>
          <w:w w:val="103"/>
          <w:rtl/>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tl/>
        </w:rPr>
        <w:fldChar w:fldCharType="end"/>
      </w:r>
      <w:r>
        <w:rPr>
          <w:w w:val="103"/>
          <w:rtl/>
        </w:rPr>
        <w:t>[</w:t>
      </w:r>
      <w:r>
        <w:rPr>
          <w:rFonts w:ascii="Arial" w:hAnsi="Arial" w:cs="Arial" w:hint="cs"/>
          <w:w w:val="103"/>
          <w:rtl/>
        </w:rPr>
        <w:t>أصول</w:t>
      </w:r>
      <w:r>
        <w:rPr>
          <w:w w:val="103"/>
          <w:rtl/>
        </w:rPr>
        <w:t xml:space="preserve"> </w:t>
      </w:r>
      <w:r>
        <w:rPr>
          <w:rFonts w:ascii="Arial" w:hAnsi="Arial" w:cs="Arial" w:hint="cs"/>
          <w:w w:val="103"/>
          <w:rtl/>
        </w:rPr>
        <w:t>الدين</w:t>
      </w:r>
      <w:r>
        <w:rPr>
          <w:w w:val="103"/>
          <w:rtl/>
        </w:rPr>
        <w:t>]</w:t>
      </w:r>
      <w:r>
        <w:rPr>
          <w:rFonts w:ascii="Arial" w:hAnsi="Arial" w:cs="Arial" w:hint="cs"/>
          <w:w w:val="103"/>
          <w:rtl/>
        </w:rPr>
        <w:t>،</w:t>
      </w:r>
      <w:r>
        <w:rPr>
          <w:w w:val="103"/>
          <w:rtl/>
        </w:rPr>
        <w:t xml:space="preserve"> </w:t>
      </w:r>
      <w:r>
        <w:rPr>
          <w:w w:val="103"/>
          <w:rtl/>
        </w:rPr>
        <w:fldChar w:fldCharType="begin"/>
      </w:r>
      <w:r>
        <w:rPr>
          <w:w w:val="103"/>
        </w:rPr>
        <w:instrText>xe</w:instrText>
      </w:r>
      <w:r>
        <w:rPr>
          <w:w w:val="103"/>
          <w:rtl/>
        </w:rPr>
        <w:instrText xml:space="preserve"> "[&lt;0641&gt;&lt;0642&gt;&lt;0647&gt;]"</w:instrText>
      </w:r>
      <w:r>
        <w:rPr>
          <w:w w:val="103"/>
          <w:rtl/>
        </w:rPr>
        <w:fldChar w:fldCharType="end"/>
      </w:r>
      <w:r>
        <w:rPr>
          <w:w w:val="103"/>
          <w:rtl/>
        </w:rPr>
        <w:t>[</w:t>
      </w:r>
      <w:r>
        <w:rPr>
          <w:rFonts w:ascii="Arial" w:hAnsi="Arial" w:cs="Arial" w:hint="cs"/>
          <w:w w:val="103"/>
          <w:rtl/>
        </w:rPr>
        <w:t>فقه</w:t>
      </w:r>
      <w:r>
        <w:rPr>
          <w:w w:val="103"/>
          <w:rtl/>
        </w:rPr>
        <w:t>]</w:t>
      </w:r>
      <w:r>
        <w:rPr>
          <w:rFonts w:ascii="Arial" w:hAnsi="Arial" w:cs="Arial" w:hint="cs"/>
          <w:w w:val="103"/>
          <w:rtl/>
        </w:rPr>
        <w:t>،</w:t>
      </w:r>
      <w:r>
        <w:rPr>
          <w:w w:val="103"/>
          <w:rtl/>
        </w:rPr>
        <w:t xml:space="preserve"> [</w:t>
      </w:r>
      <w:r>
        <w:rPr>
          <w:rFonts w:ascii="Arial" w:hAnsi="Arial" w:cs="Arial" w:hint="cs"/>
          <w:w w:val="103"/>
          <w:rtl/>
        </w:rPr>
        <w:t>نحو</w:t>
      </w:r>
      <w:r>
        <w:rPr>
          <w:w w:val="103"/>
          <w:rtl/>
        </w:rPr>
        <w:t>]</w:t>
      </w:r>
      <w:r>
        <w:rPr>
          <w:rFonts w:ascii="Arial" w:hAnsi="Arial" w:cs="Arial" w:hint="cs"/>
          <w:w w:val="103"/>
          <w:rtl/>
        </w:rPr>
        <w:t>،</w:t>
      </w:r>
      <w:r>
        <w:rPr>
          <w:w w:val="103"/>
          <w:rtl/>
        </w:rPr>
        <w:t xml:space="preserve"> [</w:t>
      </w:r>
      <w:r>
        <w:rPr>
          <w:rFonts w:ascii="Arial" w:hAnsi="Arial" w:cs="Arial" w:hint="cs"/>
          <w:w w:val="103"/>
          <w:rtl/>
        </w:rPr>
        <w:t>لغة</w:t>
      </w:r>
      <w:r>
        <w:rPr>
          <w:w w:val="103"/>
          <w:rtl/>
        </w:rPr>
        <w:t>]</w:t>
      </w:r>
      <w:r>
        <w:rPr>
          <w:rFonts w:ascii="Arial" w:hAnsi="Arial" w:cs="Arial" w:hint="cs"/>
          <w:w w:val="103"/>
          <w:rtl/>
        </w:rPr>
        <w:t>،</w:t>
      </w:r>
      <w:r>
        <w:rPr>
          <w:w w:val="103"/>
          <w:rtl/>
        </w:rPr>
        <w:t xml:space="preserve"> [</w:t>
      </w:r>
      <w:r>
        <w:rPr>
          <w:rFonts w:ascii="Arial" w:hAnsi="Arial" w:cs="Arial" w:hint="cs"/>
          <w:w w:val="103"/>
          <w:rtl/>
        </w:rPr>
        <w:t>بلاغة</w:t>
      </w:r>
      <w:r>
        <w:rPr>
          <w:w w:val="103"/>
          <w:rtl/>
        </w:rPr>
        <w:t>]</w:t>
      </w:r>
      <w:r>
        <w:rPr>
          <w:rFonts w:ascii="Arial" w:hAnsi="Arial" w:cs="Arial" w:hint="cs"/>
          <w:w w:val="103"/>
          <w:rtl/>
        </w:rPr>
        <w:t>،</w:t>
      </w:r>
      <w:r>
        <w:rPr>
          <w:w w:val="103"/>
          <w:rtl/>
        </w:rPr>
        <w:t xml:space="preserve"> [</w:t>
      </w:r>
      <w:r>
        <w:rPr>
          <w:rFonts w:ascii="Arial" w:hAnsi="Arial" w:cs="Arial" w:hint="cs"/>
          <w:w w:val="103"/>
          <w:rtl/>
        </w:rPr>
        <w:t>قصص</w:t>
      </w:r>
      <w:r>
        <w:rPr>
          <w:w w:val="103"/>
          <w:rtl/>
        </w:rPr>
        <w:t>]...</w:t>
      </w:r>
    </w:p>
    <w:p w:rsidR="00FD73EF" w:rsidRDefault="00FD73EF">
      <w:pPr>
        <w:pStyle w:val="numberingtextcontinued"/>
        <w:spacing w:before="142"/>
        <w:rPr>
          <w:w w:val="99"/>
          <w:rtl/>
        </w:rPr>
      </w:pPr>
      <w:r>
        <w:rPr>
          <w:rStyle w:val="pantone"/>
          <w:w w:val="99"/>
          <w:rtl/>
        </w:rPr>
        <w:t>6 </w:t>
      </w:r>
      <w:r>
        <w:rPr>
          <w:rStyle w:val="pantone"/>
          <w:rFonts w:ascii="Arial" w:hAnsi="Arial" w:cs="Arial" w:hint="cs"/>
          <w:w w:val="99"/>
          <w:rtl/>
        </w:rPr>
        <w:t>ـ</w:t>
      </w:r>
      <w:r>
        <w:rPr>
          <w:rStyle w:val="pantone"/>
          <w:w w:val="99"/>
          <w:rtl/>
        </w:rPr>
        <w:tab/>
      </w:r>
      <w:r>
        <w:rPr>
          <w:rFonts w:ascii="Arial" w:hAnsi="Arial" w:cs="Arial" w:hint="cs"/>
          <w:w w:val="99"/>
          <w:rtl/>
        </w:rPr>
        <w:t>وضع</w:t>
      </w:r>
      <w:r>
        <w:rPr>
          <w:w w:val="99"/>
          <w:rtl/>
        </w:rPr>
        <w:t xml:space="preserve"> </w:t>
      </w:r>
      <w:r>
        <w:rPr>
          <w:rFonts w:ascii="Arial" w:hAnsi="Arial" w:cs="Arial" w:hint="cs"/>
          <w:w w:val="99"/>
          <w:rtl/>
        </w:rPr>
        <w:t>فهرس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جزء</w:t>
      </w:r>
      <w:r>
        <w:rPr>
          <w:w w:val="99"/>
          <w:rtl/>
        </w:rPr>
        <w:t xml:space="preserve"> </w:t>
      </w:r>
      <w:r>
        <w:rPr>
          <w:rFonts w:ascii="Arial" w:hAnsi="Arial" w:cs="Arial" w:hint="cs"/>
          <w:w w:val="99"/>
          <w:rtl/>
        </w:rPr>
        <w:t>للمسائل</w:t>
      </w:r>
      <w:r>
        <w:rPr>
          <w:w w:val="99"/>
          <w:rtl/>
        </w:rPr>
        <w:t xml:space="preserve"> </w:t>
      </w:r>
      <w:r>
        <w:rPr>
          <w:rFonts w:ascii="Arial" w:hAnsi="Arial" w:cs="Arial" w:hint="cs"/>
          <w:w w:val="99"/>
          <w:rtl/>
        </w:rPr>
        <w:t>الفقهيَّة</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تعرَّض</w:t>
      </w:r>
      <w:r>
        <w:rPr>
          <w:w w:val="99"/>
          <w:rtl/>
        </w:rPr>
        <w:t xml:space="preserve"> </w:t>
      </w:r>
      <w:r>
        <w:rPr>
          <w:rFonts w:ascii="Arial" w:hAnsi="Arial" w:cs="Arial" w:hint="cs"/>
          <w:w w:val="99"/>
          <w:rtl/>
        </w:rPr>
        <w:t>لها</w:t>
      </w:r>
      <w:r>
        <w:rPr>
          <w:w w:val="99"/>
          <w:rtl/>
        </w:rPr>
        <w:t xml:space="preserve"> </w:t>
      </w:r>
      <w:r>
        <w:rPr>
          <w:rFonts w:ascii="Arial" w:hAnsi="Arial" w:cs="Arial" w:hint="cs"/>
          <w:w w:val="99"/>
          <w:rtl/>
        </w:rPr>
        <w:t>المصنِّف،</w:t>
      </w:r>
      <w:r>
        <w:rPr>
          <w:w w:val="99"/>
          <w:rtl/>
        </w:rPr>
        <w:t xml:space="preserve"> </w:t>
      </w:r>
      <w:r>
        <w:rPr>
          <w:rFonts w:ascii="Arial" w:hAnsi="Arial" w:cs="Arial" w:hint="cs"/>
          <w:w w:val="99"/>
          <w:rtl/>
        </w:rPr>
        <w:t>وفهرس</w:t>
      </w:r>
      <w:r>
        <w:rPr>
          <w:w w:val="99"/>
          <w:rtl/>
        </w:rPr>
        <w:t xml:space="preserve"> </w:t>
      </w:r>
      <w:r>
        <w:rPr>
          <w:rFonts w:ascii="Arial" w:hAnsi="Arial" w:cs="Arial" w:hint="cs"/>
          <w:w w:val="99"/>
          <w:rtl/>
        </w:rPr>
        <w:t>آخر</w:t>
      </w:r>
      <w:r>
        <w:rPr>
          <w:w w:val="99"/>
          <w:rtl/>
        </w:rPr>
        <w:t xml:space="preserve"> </w:t>
      </w:r>
      <w:r>
        <w:rPr>
          <w:rFonts w:ascii="Arial" w:hAnsi="Arial" w:cs="Arial" w:hint="cs"/>
          <w:w w:val="99"/>
          <w:rtl/>
        </w:rPr>
        <w:t>للمسائل</w:t>
      </w:r>
      <w:r>
        <w:rPr>
          <w:w w:val="99"/>
          <w:rtl/>
        </w:rPr>
        <w:t xml:space="preserve"> </w:t>
      </w:r>
      <w:r>
        <w:rPr>
          <w:rFonts w:ascii="Arial" w:hAnsi="Arial" w:cs="Arial" w:hint="cs"/>
          <w:w w:val="99"/>
          <w:rtl/>
        </w:rPr>
        <w:t>الأصوليَّة،</w:t>
      </w:r>
      <w:r>
        <w:rPr>
          <w:w w:val="99"/>
          <w:rtl/>
        </w:rPr>
        <w:t xml:space="preserve"> </w:t>
      </w:r>
      <w:r>
        <w:rPr>
          <w:rFonts w:ascii="Arial" w:hAnsi="Arial" w:cs="Arial" w:hint="cs"/>
          <w:w w:val="99"/>
          <w:rtl/>
        </w:rPr>
        <w:t>دون</w:t>
      </w:r>
      <w:r>
        <w:rPr>
          <w:w w:val="99"/>
          <w:rtl/>
        </w:rPr>
        <w:t xml:space="preserve"> </w:t>
      </w:r>
      <w:r>
        <w:rPr>
          <w:rFonts w:ascii="Arial" w:hAnsi="Arial" w:cs="Arial" w:hint="cs"/>
          <w:w w:val="99"/>
          <w:rtl/>
        </w:rPr>
        <w:t>بقيَّة</w:t>
      </w:r>
      <w:r>
        <w:rPr>
          <w:w w:val="99"/>
          <w:rtl/>
        </w:rPr>
        <w:t xml:space="preserve"> </w:t>
      </w:r>
      <w:r>
        <w:rPr>
          <w:rFonts w:ascii="Arial" w:hAnsi="Arial" w:cs="Arial" w:hint="cs"/>
          <w:w w:val="99"/>
          <w:rtl/>
        </w:rPr>
        <w:t>البحوث</w:t>
      </w:r>
      <w:r>
        <w:rPr>
          <w:w w:val="99"/>
          <w:rtl/>
        </w:rPr>
        <w:t>.</w:t>
      </w:r>
    </w:p>
    <w:p w:rsidR="00FD73EF" w:rsidRDefault="00FD73EF">
      <w:pPr>
        <w:pStyle w:val="numberingtextcontinued"/>
        <w:rPr>
          <w:rtl/>
        </w:rPr>
      </w:pPr>
      <w:r>
        <w:rPr>
          <w:rStyle w:val="pantone"/>
          <w:rtl/>
        </w:rPr>
        <w:t>7 </w:t>
      </w:r>
      <w:r>
        <w:rPr>
          <w:rStyle w:val="pantone"/>
          <w:rFonts w:ascii="Arial" w:hAnsi="Arial" w:cs="Arial" w:hint="cs"/>
          <w:rtl/>
        </w:rPr>
        <w:t>ـ</w:t>
      </w:r>
      <w:r>
        <w:rPr>
          <w:rStyle w:val="pantone"/>
          <w:rtl/>
        </w:rPr>
        <w:tab/>
      </w:r>
      <w:r>
        <w:rPr>
          <w:rFonts w:ascii="Arial" w:hAnsi="Arial" w:cs="Arial" w:hint="cs"/>
          <w:rtl/>
        </w:rPr>
        <w:t>تقسيم</w:t>
      </w:r>
      <w:r>
        <w:rPr>
          <w:rtl/>
        </w:rPr>
        <w:t xml:space="preserve"> </w:t>
      </w:r>
      <w:r>
        <w:rPr>
          <w:rFonts w:ascii="Arial" w:hAnsi="Arial" w:cs="Arial" w:hint="cs"/>
          <w:rtl/>
        </w:rPr>
        <w:t>الآيات</w:t>
      </w:r>
      <w:r>
        <w:rPr>
          <w:rtl/>
        </w:rPr>
        <w:t xml:space="preserve"> </w:t>
      </w:r>
      <w:r>
        <w:rPr>
          <w:rFonts w:ascii="Arial" w:hAnsi="Arial" w:cs="Arial" w:hint="cs"/>
          <w:rtl/>
        </w:rPr>
        <w:t>إلى</w:t>
      </w:r>
      <w:r>
        <w:rPr>
          <w:rtl/>
        </w:rPr>
        <w:t xml:space="preserve"> </w:t>
      </w:r>
      <w:r>
        <w:rPr>
          <w:rFonts w:ascii="Arial" w:hAnsi="Arial" w:cs="Arial" w:hint="cs"/>
          <w:rtl/>
        </w:rPr>
        <w:t>مقاطع،</w:t>
      </w:r>
      <w:r>
        <w:rPr>
          <w:rtl/>
        </w:rPr>
        <w:t xml:space="preserve"> </w:t>
      </w:r>
      <w:r>
        <w:rPr>
          <w:rFonts w:ascii="Arial" w:hAnsi="Arial" w:cs="Arial" w:hint="cs"/>
          <w:rtl/>
        </w:rPr>
        <w:t>ووضع</w:t>
      </w:r>
      <w:r>
        <w:rPr>
          <w:rtl/>
        </w:rPr>
        <w:t xml:space="preserve"> </w:t>
      </w:r>
      <w:r>
        <w:rPr>
          <w:rFonts w:ascii="Arial" w:hAnsi="Arial" w:cs="Arial" w:hint="cs"/>
          <w:rtl/>
        </w:rPr>
        <w:t>عنوان</w:t>
      </w:r>
      <w:r>
        <w:rPr>
          <w:rtl/>
        </w:rPr>
        <w:t xml:space="preserve"> </w:t>
      </w:r>
      <w:r>
        <w:rPr>
          <w:rFonts w:ascii="Arial" w:hAnsi="Arial" w:cs="Arial" w:hint="cs"/>
          <w:rtl/>
        </w:rPr>
        <w:t>مناسب</w:t>
      </w:r>
      <w:r>
        <w:rPr>
          <w:rtl/>
        </w:rPr>
        <w:t xml:space="preserve"> </w:t>
      </w:r>
      <w:r>
        <w:rPr>
          <w:rFonts w:ascii="Arial" w:hAnsi="Arial" w:cs="Arial" w:hint="cs"/>
          <w:rtl/>
        </w:rPr>
        <w:t>لكلِّ</w:t>
      </w:r>
      <w:r>
        <w:rPr>
          <w:rtl/>
        </w:rPr>
        <w:t xml:space="preserve"> </w:t>
      </w:r>
      <w:r>
        <w:rPr>
          <w:rFonts w:ascii="Arial" w:hAnsi="Arial" w:cs="Arial" w:hint="cs"/>
          <w:rtl/>
        </w:rPr>
        <w:t>مقطع،</w:t>
      </w:r>
      <w:r>
        <w:rPr>
          <w:rtl/>
        </w:rPr>
        <w:t xml:space="preserve"> </w:t>
      </w:r>
      <w:r>
        <w:rPr>
          <w:rFonts w:ascii="Arial" w:hAnsi="Arial" w:cs="Arial" w:hint="cs"/>
          <w:rtl/>
        </w:rPr>
        <w:t>وإدخال</w:t>
      </w:r>
      <w:r>
        <w:rPr>
          <w:rtl/>
        </w:rPr>
        <w:t xml:space="preserve"> </w:t>
      </w:r>
      <w:r>
        <w:rPr>
          <w:rFonts w:ascii="Arial" w:hAnsi="Arial" w:cs="Arial" w:hint="cs"/>
          <w:rtl/>
        </w:rPr>
        <w:t>ذلك</w:t>
      </w:r>
      <w:r>
        <w:rPr>
          <w:rtl/>
        </w:rPr>
        <w:t xml:space="preserve"> </w:t>
      </w:r>
      <w:r>
        <w:rPr>
          <w:rFonts w:ascii="Arial" w:hAnsi="Arial" w:cs="Arial" w:hint="cs"/>
          <w:rtl/>
        </w:rPr>
        <w:t>ضمن</w:t>
      </w:r>
      <w:r>
        <w:rPr>
          <w:rtl/>
        </w:rPr>
        <w:t xml:space="preserve"> </w:t>
      </w:r>
      <w:r>
        <w:rPr>
          <w:rFonts w:ascii="Arial" w:hAnsi="Arial" w:cs="Arial" w:hint="cs"/>
          <w:rtl/>
        </w:rPr>
        <w:t>عمل</w:t>
      </w:r>
      <w:r>
        <w:rPr>
          <w:rtl/>
        </w:rPr>
        <w:t xml:space="preserve"> </w:t>
      </w:r>
      <w:r>
        <w:rPr>
          <w:rFonts w:ascii="Arial" w:hAnsi="Arial" w:cs="Arial" w:hint="cs"/>
          <w:rtl/>
        </w:rPr>
        <w:t>المؤلِّف،</w:t>
      </w:r>
      <w:r>
        <w:rPr>
          <w:rtl/>
        </w:rPr>
        <w:t xml:space="preserve"> </w:t>
      </w:r>
      <w:r>
        <w:rPr>
          <w:rFonts w:ascii="Arial" w:hAnsi="Arial" w:cs="Arial" w:hint="cs"/>
          <w:rtl/>
        </w:rPr>
        <w:t>وقد</w:t>
      </w:r>
      <w:r>
        <w:rPr>
          <w:rtl/>
        </w:rPr>
        <w:t xml:space="preserve"> </w:t>
      </w:r>
      <w:r>
        <w:rPr>
          <w:rFonts w:ascii="Arial" w:hAnsi="Arial" w:cs="Arial" w:hint="cs"/>
          <w:rtl/>
        </w:rPr>
        <w:t>اخترنا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صنيع</w:t>
      </w:r>
      <w:r>
        <w:rPr>
          <w:rtl/>
        </w:rPr>
        <w:t xml:space="preserve"> </w:t>
      </w:r>
      <w:r>
        <w:rPr>
          <w:rFonts w:ascii="Arial" w:hAnsi="Arial" w:cs="Arial" w:hint="cs"/>
          <w:rtl/>
        </w:rPr>
        <w:t>الدكتور</w:t>
      </w:r>
      <w:r>
        <w:rPr>
          <w:rtl/>
        </w:rPr>
        <w:t xml:space="preserve"> </w:t>
      </w:r>
      <w:r>
        <w:rPr>
          <w:rFonts w:ascii="Arial" w:hAnsi="Arial" w:cs="Arial" w:hint="cs"/>
          <w:rtl/>
        </w:rPr>
        <w:t>وهبة</w:t>
      </w:r>
      <w:r>
        <w:rPr>
          <w:rFonts w:ascii="Calibri" w:cs="Calibri" w:hint="cs"/>
          <w:rtl/>
        </w:rPr>
        <w:t> </w:t>
      </w:r>
      <w:r>
        <w:rPr>
          <w:rFonts w:ascii="Arial" w:hAnsi="Arial" w:cs="Arial" w:hint="cs"/>
          <w:rtl/>
        </w:rPr>
        <w:t>بن</w:t>
      </w:r>
      <w:r>
        <w:rPr>
          <w:rtl/>
        </w:rPr>
        <w:t xml:space="preserve"> </w:t>
      </w:r>
      <w:r>
        <w:rPr>
          <w:rFonts w:ascii="Arial" w:hAnsi="Arial" w:cs="Arial" w:hint="cs"/>
          <w:rtl/>
        </w:rPr>
        <w:t>مصطفى</w:t>
      </w:r>
      <w:r>
        <w:rPr>
          <w:rtl/>
        </w:rPr>
        <w:t xml:space="preserve"> </w:t>
      </w:r>
      <w:r>
        <w:rPr>
          <w:rFonts w:ascii="Arial" w:hAnsi="Arial" w:cs="Arial" w:hint="cs"/>
          <w:rtl/>
        </w:rPr>
        <w:t>الزحيلي</w:t>
      </w:r>
      <w:r>
        <w:rPr>
          <w:rtl/>
        </w:rPr>
        <w:t xml:space="preserve"> </w:t>
      </w:r>
      <w:r>
        <w:rPr>
          <w:rFonts w:ascii="Arial" w:hAnsi="Arial" w:cs="Arial" w:hint="cs"/>
          <w:rtl/>
        </w:rPr>
        <w:t>في</w:t>
      </w:r>
      <w:r>
        <w:rPr>
          <w:rtl/>
        </w:rPr>
        <w:t xml:space="preserve"> </w:t>
      </w:r>
      <w:r>
        <w:rPr>
          <w:rFonts w:ascii="Arial" w:hAnsi="Arial" w:cs="Arial" w:hint="cs"/>
          <w:rtl/>
        </w:rPr>
        <w:t>كتابه</w:t>
      </w:r>
      <w:r>
        <w:rPr>
          <w:rtl/>
        </w:rPr>
        <w:t xml:space="preserve"> </w:t>
      </w:r>
      <w:r>
        <w:rPr>
          <w:rFonts w:ascii="Calibri" w:cs="Calibri" w:hint="cs"/>
          <w:rtl/>
        </w:rPr>
        <w:t>«</w:t>
      </w:r>
      <w:r>
        <w:rPr>
          <w:rFonts w:ascii="Arial" w:hAnsi="Arial" w:cs="Arial" w:hint="cs"/>
          <w:rtl/>
        </w:rPr>
        <w:t>التفسير</w:t>
      </w:r>
      <w:r>
        <w:rPr>
          <w:rtl/>
        </w:rPr>
        <w:t xml:space="preserve"> </w:t>
      </w:r>
      <w:r>
        <w:rPr>
          <w:rFonts w:ascii="Arial" w:hAnsi="Arial" w:cs="Arial" w:hint="cs"/>
          <w:rtl/>
        </w:rPr>
        <w:t>المنير</w:t>
      </w:r>
      <w:r>
        <w:rPr>
          <w:rFonts w:ascii="Calibri" w:cs="Calibri" w:hint="cs"/>
          <w:rtl/>
        </w:rPr>
        <w:t>»</w:t>
      </w:r>
      <w:r>
        <w:rPr>
          <w:rFonts w:ascii="Arial" w:hAnsi="Arial" w:cs="Arial" w:hint="cs"/>
          <w:rtl/>
        </w:rPr>
        <w:t>،</w:t>
      </w:r>
      <w:r>
        <w:rPr>
          <w:rtl/>
        </w:rPr>
        <w:t xml:space="preserve"> </w:t>
      </w:r>
      <w:r>
        <w:rPr>
          <w:rFonts w:ascii="Arial" w:hAnsi="Arial" w:cs="Arial" w:hint="cs"/>
          <w:rtl/>
        </w:rPr>
        <w:t>واتَّبعنا</w:t>
      </w:r>
      <w:r>
        <w:rPr>
          <w:rtl/>
        </w:rPr>
        <w:t xml:space="preserve"> </w:t>
      </w:r>
      <w:r>
        <w:rPr>
          <w:rFonts w:ascii="Arial" w:hAnsi="Arial" w:cs="Arial" w:hint="cs"/>
          <w:rtl/>
        </w:rPr>
        <w:t>خطواته</w:t>
      </w:r>
      <w:r>
        <w:rPr>
          <w:rtl/>
        </w:rPr>
        <w:t xml:space="preserve"> </w:t>
      </w:r>
      <w:r>
        <w:rPr>
          <w:rFonts w:ascii="Arial" w:hAnsi="Arial" w:cs="Arial" w:hint="cs"/>
          <w:rtl/>
        </w:rPr>
        <w:t>في</w:t>
      </w:r>
      <w:r>
        <w:rPr>
          <w:rtl/>
        </w:rPr>
        <w:t xml:space="preserve"> </w:t>
      </w:r>
      <w:r>
        <w:rPr>
          <w:rFonts w:ascii="Arial" w:hAnsi="Arial" w:cs="Arial" w:hint="cs"/>
          <w:rtl/>
        </w:rPr>
        <w:t>الغالب</w:t>
      </w:r>
      <w:r>
        <w:rPr>
          <w:rtl/>
        </w:rPr>
        <w:t>.</w:t>
      </w:r>
    </w:p>
    <w:p w:rsidR="00FD73EF" w:rsidRDefault="00FD73EF">
      <w:pPr>
        <w:pStyle w:val="numberingtextcontinued"/>
        <w:rPr>
          <w:w w:val="102"/>
          <w:rtl/>
        </w:rPr>
      </w:pPr>
      <w:r>
        <w:rPr>
          <w:rStyle w:val="pantone"/>
          <w:w w:val="102"/>
          <w:rtl/>
        </w:rPr>
        <w:t>8 </w:t>
      </w:r>
      <w:r>
        <w:rPr>
          <w:rStyle w:val="pantone"/>
          <w:rFonts w:ascii="Arial" w:hAnsi="Arial" w:cs="Arial" w:hint="cs"/>
          <w:w w:val="102"/>
          <w:rtl/>
        </w:rPr>
        <w:t>ـ</w:t>
      </w:r>
      <w:r>
        <w:rPr>
          <w:rStyle w:val="pantone"/>
          <w:w w:val="102"/>
          <w:rtl/>
        </w:rPr>
        <w:tab/>
      </w:r>
      <w:r>
        <w:rPr>
          <w:rFonts w:ascii="Arial" w:hAnsi="Arial" w:cs="Arial" w:hint="cs"/>
          <w:w w:val="102"/>
          <w:rtl/>
        </w:rPr>
        <w:t>وضع</w:t>
      </w:r>
      <w:r>
        <w:rPr>
          <w:w w:val="102"/>
          <w:rtl/>
        </w:rPr>
        <w:t xml:space="preserve"> </w:t>
      </w:r>
      <w:r>
        <w:rPr>
          <w:rFonts w:ascii="Arial" w:hAnsi="Arial" w:cs="Arial" w:hint="cs"/>
          <w:w w:val="102"/>
          <w:rtl/>
        </w:rPr>
        <w:t>فهرس</w:t>
      </w:r>
      <w:r>
        <w:rPr>
          <w:w w:val="102"/>
          <w:rtl/>
        </w:rPr>
        <w:t xml:space="preserve"> </w:t>
      </w:r>
      <w:r>
        <w:rPr>
          <w:rFonts w:ascii="Arial" w:hAnsi="Arial" w:cs="Arial" w:hint="cs"/>
          <w:w w:val="102"/>
          <w:rtl/>
        </w:rPr>
        <w:t>عامٍّ</w:t>
      </w:r>
      <w:r>
        <w:rPr>
          <w:w w:val="102"/>
          <w:rtl/>
        </w:rPr>
        <w:t xml:space="preserve"> </w:t>
      </w:r>
      <w:r>
        <w:rPr>
          <w:rFonts w:ascii="Arial" w:hAnsi="Arial" w:cs="Arial" w:hint="cs"/>
          <w:w w:val="102"/>
          <w:rtl/>
        </w:rPr>
        <w:t>لمواضيع</w:t>
      </w:r>
      <w:r>
        <w:rPr>
          <w:w w:val="102"/>
          <w:rtl/>
        </w:rPr>
        <w:t xml:space="preserve"> </w:t>
      </w:r>
      <w:r>
        <w:rPr>
          <w:rFonts w:ascii="Arial" w:hAnsi="Arial" w:cs="Arial" w:hint="cs"/>
          <w:w w:val="102"/>
          <w:rtl/>
        </w:rPr>
        <w:t>تلك</w:t>
      </w:r>
      <w:r>
        <w:rPr>
          <w:w w:val="102"/>
          <w:rtl/>
        </w:rPr>
        <w:t xml:space="preserve"> </w:t>
      </w:r>
      <w:r>
        <w:rPr>
          <w:rFonts w:ascii="Arial" w:hAnsi="Arial" w:cs="Arial" w:hint="cs"/>
          <w:w w:val="102"/>
          <w:rtl/>
        </w:rPr>
        <w:t>المقاطع</w:t>
      </w:r>
      <w:r>
        <w:rPr>
          <w:w w:val="102"/>
          <w:rtl/>
        </w:rPr>
        <w:t xml:space="preserve"> </w:t>
      </w:r>
      <w:r>
        <w:rPr>
          <w:rFonts w:ascii="Arial" w:hAnsi="Arial" w:cs="Arial" w:hint="cs"/>
          <w:w w:val="102"/>
          <w:rtl/>
        </w:rPr>
        <w:t>والعناوين</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اخترناها</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حسب</w:t>
      </w:r>
      <w:r>
        <w:rPr>
          <w:w w:val="102"/>
          <w:rtl/>
        </w:rPr>
        <w:t xml:space="preserve"> </w:t>
      </w:r>
      <w:r>
        <w:rPr>
          <w:rFonts w:ascii="Arial" w:hAnsi="Arial" w:cs="Arial" w:hint="cs"/>
          <w:w w:val="102"/>
          <w:rtl/>
        </w:rPr>
        <w:t>ورودها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النص</w:t>
      </w:r>
      <w:r>
        <w:rPr>
          <w:w w:val="102"/>
          <w:rtl/>
        </w:rPr>
        <w:t xml:space="preserve"> </w:t>
      </w:r>
      <w:r>
        <w:rPr>
          <w:rFonts w:ascii="Arial" w:hAnsi="Arial" w:cs="Arial" w:hint="cs"/>
          <w:w w:val="102"/>
          <w:rtl/>
        </w:rPr>
        <w:t>القرآني</w:t>
      </w:r>
      <w:r>
        <w:rPr>
          <w:w w:val="102"/>
          <w:rtl/>
        </w:rPr>
        <w:t>.</w:t>
      </w:r>
    </w:p>
    <w:p w:rsidR="00FD73EF" w:rsidRDefault="00FD73EF">
      <w:pPr>
        <w:pStyle w:val="numberingtextcontinued"/>
        <w:rPr>
          <w:w w:val="105"/>
          <w:rtl/>
        </w:rPr>
      </w:pPr>
      <w:r>
        <w:rPr>
          <w:rStyle w:val="pantone"/>
          <w:rFonts w:ascii="spglamiss2014-Bold" w:cs="spglamiss2014-Bold"/>
          <w:b/>
          <w:bCs/>
          <w:w w:val="105"/>
          <w:rtl/>
        </w:rPr>
        <w:t>9 </w:t>
      </w:r>
      <w:r>
        <w:rPr>
          <w:rStyle w:val="pantone"/>
          <w:rFonts w:ascii="Arial" w:hAnsi="Arial" w:cs="Arial" w:hint="cs"/>
          <w:b/>
          <w:bCs/>
          <w:w w:val="105"/>
          <w:rtl/>
        </w:rPr>
        <w:t>ـ</w:t>
      </w:r>
      <w:r>
        <w:rPr>
          <w:rStyle w:val="pantone"/>
          <w:rFonts w:ascii="spglamiss2014-Bold" w:cs="spglamiss2014-Bold"/>
          <w:b/>
          <w:bCs/>
          <w:w w:val="105"/>
          <w:rtl/>
        </w:rPr>
        <w:tab/>
      </w:r>
      <w:r>
        <w:rPr>
          <w:rStyle w:val="bold"/>
          <w:rFonts w:ascii="Arial" w:hAnsi="Arial" w:cs="Arial" w:hint="cs"/>
          <w:w w:val="105"/>
          <w:rtl/>
        </w:rPr>
        <w:t>اعتذار</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توجد</w:t>
      </w:r>
      <w:r>
        <w:rPr>
          <w:w w:val="105"/>
          <w:rtl/>
        </w:rPr>
        <w:t xml:space="preserve"> </w:t>
      </w:r>
      <w:r>
        <w:rPr>
          <w:rFonts w:ascii="Arial" w:hAnsi="Arial" w:cs="Arial" w:hint="cs"/>
          <w:w w:val="105"/>
          <w:rtl/>
        </w:rPr>
        <w:t>أحيانا</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كلمات</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ترسم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خطِّ</w:t>
      </w:r>
      <w:r>
        <w:rPr>
          <w:w w:val="105"/>
          <w:rtl/>
        </w:rPr>
        <w:t xml:space="preserve"> </w:t>
      </w:r>
      <w:r>
        <w:rPr>
          <w:rFonts w:ascii="Arial" w:hAnsi="Arial" w:cs="Arial" w:hint="cs"/>
          <w:w w:val="105"/>
          <w:rtl/>
        </w:rPr>
        <w:t>المصحف</w:t>
      </w:r>
      <w:r>
        <w:rPr>
          <w:w w:val="105"/>
          <w:rtl/>
        </w:rPr>
        <w:t xml:space="preserve"> </w:t>
      </w:r>
      <w:r>
        <w:rPr>
          <w:rFonts w:ascii="Arial" w:hAnsi="Arial" w:cs="Arial" w:hint="cs"/>
          <w:w w:val="105"/>
          <w:rtl/>
        </w:rPr>
        <w:t>العثماني،</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أجاز</w:t>
      </w:r>
      <w:r>
        <w:rPr>
          <w:w w:val="105"/>
          <w:rtl/>
        </w:rPr>
        <w:t xml:space="preserve"> </w:t>
      </w:r>
      <w:r>
        <w:rPr>
          <w:rFonts w:ascii="Arial" w:hAnsi="Arial" w:cs="Arial" w:hint="cs"/>
          <w:w w:val="105"/>
          <w:rtl/>
        </w:rPr>
        <w:t>المحقِّقون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المصاحف</w:t>
      </w:r>
      <w:r>
        <w:rPr>
          <w:w w:val="105"/>
          <w:rtl/>
        </w:rPr>
        <w:t xml:space="preserve"> </w:t>
      </w:r>
      <w:r>
        <w:rPr>
          <w:rFonts w:ascii="Arial" w:hAnsi="Arial" w:cs="Arial" w:hint="cs"/>
          <w:w w:val="105"/>
          <w:rtl/>
        </w:rPr>
        <w:t>القرآنية</w:t>
      </w:r>
      <w:r>
        <w:rPr>
          <w:w w:val="105"/>
          <w:rtl/>
        </w:rPr>
        <w:t>.</w:t>
      </w:r>
    </w:p>
    <w:p w:rsidR="00FD73EF" w:rsidRDefault="00FD73EF">
      <w:pPr>
        <w:pStyle w:val="fareemokadima"/>
        <w:spacing w:before="369"/>
        <w:rPr>
          <w:rtl/>
        </w:rPr>
      </w:pPr>
      <w:r>
        <w:rPr>
          <w:rFonts w:ascii="Arial" w:hAnsi="Arial" w:cs="Arial" w:hint="cs"/>
          <w:rtl/>
        </w:rPr>
        <w:t>وصف</w:t>
      </w:r>
      <w:r>
        <w:rPr>
          <w:rtl/>
        </w:rPr>
        <w:t xml:space="preserve"> </w:t>
      </w:r>
      <w:r>
        <w:rPr>
          <w:rFonts w:ascii="Arial" w:hAnsi="Arial" w:cs="Arial" w:hint="cs"/>
          <w:rtl/>
        </w:rPr>
        <w:t>النسخ</w:t>
      </w:r>
      <w:r>
        <w:rPr>
          <w:rtl/>
        </w:rPr>
        <w:t xml:space="preserve"> </w:t>
      </w:r>
      <w:r>
        <w:rPr>
          <w:rFonts w:ascii="Arial" w:hAnsi="Arial" w:cs="Arial" w:hint="cs"/>
          <w:rtl/>
        </w:rPr>
        <w:t>المعتمدة</w:t>
      </w:r>
    </w:p>
    <w:p w:rsidR="00FD73EF" w:rsidRDefault="00FD73EF">
      <w:pPr>
        <w:pStyle w:val="Subfaree"/>
        <w:spacing w:before="57"/>
        <w:rPr>
          <w:rFonts w:ascii="spglamiss2014" w:cs="spglamiss2014"/>
          <w:b w:val="0"/>
          <w:bCs w:val="0"/>
          <w:spacing w:val="-10"/>
          <w:sz w:val="44"/>
          <w:szCs w:val="44"/>
          <w:rtl/>
        </w:rPr>
      </w:pPr>
      <w:r>
        <w:rPr>
          <w:rFonts w:ascii="Arial" w:hAnsi="Arial" w:cs="Arial" w:hint="cs"/>
          <w:rtl/>
        </w:rPr>
        <w:lastRenderedPageBreak/>
        <w:t>النسخة</w:t>
      </w:r>
      <w:r>
        <w:rPr>
          <w:rtl/>
        </w:rPr>
        <w:t xml:space="preserve"> </w:t>
      </w:r>
      <w:r>
        <w:rPr>
          <w:rFonts w:ascii="Arial" w:hAnsi="Arial" w:cs="Arial" w:hint="cs"/>
          <w:rtl/>
        </w:rPr>
        <w:t>الأولى</w:t>
      </w:r>
      <w:r>
        <w:rPr>
          <w:rtl/>
        </w:rPr>
        <w:t xml:space="preserve"> (</w:t>
      </w:r>
      <w:r>
        <w:rPr>
          <w:rFonts w:ascii="Arial" w:hAnsi="Arial" w:cs="Arial" w:hint="cs"/>
          <w:rtl/>
        </w:rPr>
        <w:t>أ</w:t>
      </w:r>
      <w:r>
        <w:rPr>
          <w:rtl/>
        </w:rPr>
        <w:t>):</w:t>
      </w:r>
    </w:p>
    <w:p w:rsidR="00FD73EF" w:rsidRDefault="00FD73EF">
      <w:pPr>
        <w:pStyle w:val="textquran"/>
        <w:spacing w:before="28"/>
        <w:rPr>
          <w:w w:val="103"/>
          <w:rtl/>
        </w:rPr>
      </w:pPr>
      <w:r>
        <w:rPr>
          <w:rFonts w:ascii="Arial" w:hAnsi="Arial" w:cs="Arial" w:hint="cs"/>
          <w:w w:val="103"/>
          <w:rtl/>
        </w:rPr>
        <w:t>وهي</w:t>
      </w:r>
      <w:r>
        <w:rPr>
          <w:w w:val="103"/>
          <w:rtl/>
        </w:rPr>
        <w:t xml:space="preserve"> </w:t>
      </w:r>
      <w:r>
        <w:rPr>
          <w:rFonts w:ascii="Arial" w:hAnsi="Arial" w:cs="Arial" w:hint="cs"/>
          <w:w w:val="103"/>
          <w:rtl/>
        </w:rPr>
        <w:t>نسخة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الطبعة</w:t>
      </w:r>
      <w:r>
        <w:rPr>
          <w:w w:val="103"/>
          <w:rtl/>
        </w:rPr>
        <w:t xml:space="preserve"> </w:t>
      </w:r>
      <w:r>
        <w:rPr>
          <w:rFonts w:ascii="Arial" w:hAnsi="Arial" w:cs="Arial" w:hint="cs"/>
          <w:w w:val="103"/>
          <w:rtl/>
        </w:rPr>
        <w:t>الحجريَّة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مكتبة</w:t>
      </w:r>
      <w:r>
        <w:rPr>
          <w:w w:val="103"/>
          <w:rtl/>
        </w:rPr>
        <w:t xml:space="preserve"> </w:t>
      </w:r>
      <w:r>
        <w:rPr>
          <w:rFonts w:ascii="Arial" w:hAnsi="Arial" w:cs="Arial" w:hint="cs"/>
          <w:w w:val="103"/>
          <w:rtl/>
        </w:rPr>
        <w:t>المرحوم</w:t>
      </w:r>
      <w:r>
        <w:rPr>
          <w:w w:val="103"/>
          <w:rtl/>
        </w:rPr>
        <w:t xml:space="preserve"> </w:t>
      </w:r>
      <w:r>
        <w:rPr>
          <w:rFonts w:ascii="Arial" w:hAnsi="Arial" w:cs="Arial" w:hint="cs"/>
          <w:w w:val="103"/>
          <w:rtl/>
        </w:rPr>
        <w:t>الشيخ</w:t>
      </w:r>
      <w:r>
        <w:rPr>
          <w:w w:val="103"/>
          <w:rtl/>
        </w:rPr>
        <w:t xml:space="preserve"> </w:t>
      </w:r>
      <w:r>
        <w:rPr>
          <w:rFonts w:ascii="Arial" w:hAnsi="Arial" w:cs="Arial" w:hint="cs"/>
          <w:w w:val="103"/>
          <w:rtl/>
        </w:rPr>
        <w:t>حَمُّو</w:t>
      </w:r>
      <w:r>
        <w:rPr>
          <w:w w:val="103"/>
          <w:rtl/>
        </w:rPr>
        <w:t xml:space="preserve"> </w:t>
      </w:r>
      <w:r>
        <w:rPr>
          <w:rFonts w:ascii="Arial" w:hAnsi="Arial" w:cs="Arial" w:hint="cs"/>
          <w:w w:val="103"/>
          <w:rtl/>
        </w:rPr>
        <w:t>بابا</w:t>
      </w:r>
      <w:r>
        <w:rPr>
          <w:w w:val="103"/>
          <w:rtl/>
        </w:rPr>
        <w:t xml:space="preserve"> </w:t>
      </w:r>
      <w:r>
        <w:rPr>
          <w:rFonts w:ascii="Arial" w:hAnsi="Arial" w:cs="Arial" w:hint="cs"/>
          <w:w w:val="103"/>
          <w:rtl/>
        </w:rPr>
        <w:t>وموسى</w:t>
      </w:r>
      <w:r>
        <w:rPr>
          <w:w w:val="103"/>
          <w:rtl/>
        </w:rPr>
        <w:t xml:space="preserve"> </w:t>
      </w:r>
      <w:r>
        <w:rPr>
          <w:rFonts w:ascii="Arial" w:hAnsi="Arial" w:cs="Arial" w:hint="cs"/>
          <w:w w:val="103"/>
          <w:rtl/>
        </w:rPr>
        <w:t>الداوي</w:t>
      </w:r>
      <w:r>
        <w:rPr>
          <w:color w:val="008751"/>
          <w:w w:val="103"/>
          <w:vertAlign w:val="superscript"/>
          <w:rtl/>
        </w:rPr>
        <w:footnoteReference w:id="2"/>
      </w:r>
      <w:r>
        <w:rPr>
          <w:w w:val="103"/>
          <w:rtl/>
        </w:rPr>
        <w:t>.</w:t>
      </w:r>
    </w:p>
    <w:p w:rsidR="00FD73EF" w:rsidRDefault="00FD73EF">
      <w:pPr>
        <w:pStyle w:val="textquran"/>
        <w:spacing w:before="113"/>
        <w:rPr>
          <w:rtl/>
        </w:rPr>
      </w:pPr>
      <w:r>
        <w:rPr>
          <w:rFonts w:ascii="Arial" w:hAnsi="Arial" w:cs="Arial" w:hint="cs"/>
          <w:rtl/>
        </w:rPr>
        <w:t>وقد</w:t>
      </w:r>
      <w:r>
        <w:rPr>
          <w:rtl/>
        </w:rPr>
        <w:t xml:space="preserve"> </w:t>
      </w:r>
      <w:r>
        <w:rPr>
          <w:rFonts w:ascii="Arial" w:hAnsi="Arial" w:cs="Arial" w:hint="cs"/>
          <w:rtl/>
        </w:rPr>
        <w:t>عُرضت</w:t>
      </w:r>
      <w:r>
        <w:rPr>
          <w:rtl/>
        </w:rPr>
        <w:t xml:space="preserve"> </w:t>
      </w:r>
      <w:r>
        <w:rPr>
          <w:rFonts w:ascii="Arial" w:hAnsi="Arial" w:cs="Arial" w:hint="cs"/>
          <w:rtl/>
        </w:rPr>
        <w:t>النسخة</w:t>
      </w:r>
      <w:r>
        <w:rPr>
          <w:rtl/>
        </w:rPr>
        <w:t xml:space="preserve"> </w:t>
      </w:r>
      <w:r>
        <w:rPr>
          <w:rFonts w:ascii="Arial" w:hAnsi="Arial" w:cs="Arial" w:hint="cs"/>
          <w:rtl/>
        </w:rPr>
        <w:t>على</w:t>
      </w:r>
      <w:r>
        <w:rPr>
          <w:rtl/>
        </w:rPr>
        <w:t xml:space="preserve"> </w:t>
      </w:r>
      <w:r>
        <w:rPr>
          <w:rFonts w:ascii="Arial" w:hAnsi="Arial" w:cs="Arial" w:hint="cs"/>
          <w:rtl/>
        </w:rPr>
        <w:t>المؤلِّف</w:t>
      </w:r>
      <w:r>
        <w:rPr>
          <w:rtl/>
        </w:rPr>
        <w:t xml:space="preserve"> </w:t>
      </w:r>
      <w:r>
        <w:rPr>
          <w:rFonts w:ascii="Arial" w:hAnsi="Arial" w:cs="Arial" w:hint="cs"/>
          <w:rtl/>
        </w:rPr>
        <w:t>من</w:t>
      </w:r>
      <w:r>
        <w:rPr>
          <w:rtl/>
        </w:rPr>
        <w:t xml:space="preserve"> </w:t>
      </w:r>
      <w:r>
        <w:rPr>
          <w:rFonts w:ascii="Arial" w:hAnsi="Arial" w:cs="Arial" w:hint="cs"/>
          <w:rtl/>
        </w:rPr>
        <w:t>تلميذه</w:t>
      </w:r>
      <w:r>
        <w:rPr>
          <w:rtl/>
        </w:rPr>
        <w:t xml:space="preserve"> </w:t>
      </w:r>
      <w:r>
        <w:rPr>
          <w:rFonts w:ascii="Arial" w:hAnsi="Arial" w:cs="Arial" w:hint="cs"/>
          <w:rtl/>
        </w:rPr>
        <w:t>صاحب</w:t>
      </w:r>
      <w:r>
        <w:rPr>
          <w:rtl/>
        </w:rPr>
        <w:t xml:space="preserve"> </w:t>
      </w:r>
      <w:r>
        <w:rPr>
          <w:rFonts w:ascii="Arial" w:hAnsi="Arial" w:cs="Arial" w:hint="cs"/>
          <w:rtl/>
        </w:rPr>
        <w:t>المكتبة،</w:t>
      </w:r>
      <w:r>
        <w:rPr>
          <w:rtl/>
        </w:rPr>
        <w:t xml:space="preserve"> </w:t>
      </w:r>
      <w:r>
        <w:rPr>
          <w:rFonts w:ascii="Arial" w:hAnsi="Arial" w:cs="Arial" w:hint="cs"/>
          <w:rtl/>
        </w:rPr>
        <w:t>ووضع</w:t>
      </w:r>
      <w:r>
        <w:rPr>
          <w:rtl/>
        </w:rPr>
        <w:t xml:space="preserve"> </w:t>
      </w:r>
      <w:r>
        <w:rPr>
          <w:rFonts w:ascii="Arial" w:hAnsi="Arial" w:cs="Arial" w:hint="cs"/>
          <w:rtl/>
        </w:rPr>
        <w:t>فيها</w:t>
      </w:r>
      <w:r>
        <w:rPr>
          <w:rtl/>
        </w:rPr>
        <w:t xml:space="preserve"> </w:t>
      </w:r>
      <w:r>
        <w:rPr>
          <w:rFonts w:ascii="Arial" w:hAnsi="Arial" w:cs="Arial" w:hint="cs"/>
          <w:rtl/>
        </w:rPr>
        <w:t>تعاليقَ</w:t>
      </w:r>
      <w:r>
        <w:rPr>
          <w:rtl/>
        </w:rPr>
        <w:t xml:space="preserve"> </w:t>
      </w:r>
      <w:r>
        <w:rPr>
          <w:rFonts w:ascii="Arial" w:hAnsi="Arial" w:cs="Arial" w:hint="cs"/>
          <w:rtl/>
        </w:rPr>
        <w:t>استفدنا</w:t>
      </w:r>
      <w:r>
        <w:rPr>
          <w:rtl/>
        </w:rPr>
        <w:t xml:space="preserve"> </w:t>
      </w:r>
      <w:r>
        <w:rPr>
          <w:rFonts w:ascii="Arial" w:hAnsi="Arial" w:cs="Arial" w:hint="cs"/>
          <w:rtl/>
        </w:rPr>
        <w:t>من</w:t>
      </w:r>
      <w:r>
        <w:rPr>
          <w:rtl/>
        </w:rPr>
        <w:t xml:space="preserve"> </w:t>
      </w:r>
      <w:r>
        <w:rPr>
          <w:rFonts w:ascii="Arial" w:hAnsi="Arial" w:cs="Arial" w:hint="cs"/>
          <w:rtl/>
        </w:rPr>
        <w:t>بعضها،</w:t>
      </w:r>
      <w:r>
        <w:rPr>
          <w:rtl/>
        </w:rPr>
        <w:t xml:space="preserve"> </w:t>
      </w:r>
      <w:r>
        <w:rPr>
          <w:rFonts w:ascii="Arial" w:hAnsi="Arial" w:cs="Arial" w:hint="cs"/>
          <w:rtl/>
        </w:rPr>
        <w:t>وتصحيحات</w:t>
      </w:r>
      <w:r>
        <w:rPr>
          <w:rtl/>
        </w:rPr>
        <w:t xml:space="preserve"> </w:t>
      </w:r>
      <w:r>
        <w:rPr>
          <w:rFonts w:ascii="Arial" w:hAnsi="Arial" w:cs="Arial" w:hint="cs"/>
          <w:rtl/>
        </w:rPr>
        <w:t>القطب</w:t>
      </w:r>
      <w:r>
        <w:rPr>
          <w:rtl/>
        </w:rPr>
        <w:t xml:space="preserve"> </w:t>
      </w:r>
      <w:r>
        <w:rPr>
          <w:rFonts w:ascii="Arial" w:hAnsi="Arial" w:cs="Arial" w:hint="cs"/>
          <w:rtl/>
        </w:rPr>
        <w:t>للطبعة</w:t>
      </w:r>
      <w:r>
        <w:rPr>
          <w:rtl/>
        </w:rPr>
        <w:t xml:space="preserve"> </w:t>
      </w:r>
      <w:r>
        <w:rPr>
          <w:rFonts w:ascii="Arial" w:hAnsi="Arial" w:cs="Arial" w:hint="cs"/>
          <w:rtl/>
        </w:rPr>
        <w:t>الحجريَّة</w:t>
      </w:r>
      <w:r>
        <w:rPr>
          <w:rtl/>
        </w:rPr>
        <w:t xml:space="preserve"> </w:t>
      </w:r>
      <w:r>
        <w:rPr>
          <w:rFonts w:ascii="Arial" w:hAnsi="Arial" w:cs="Arial" w:hint="cs"/>
          <w:rtl/>
        </w:rPr>
        <w:t>بخطِّ</w:t>
      </w:r>
      <w:r>
        <w:rPr>
          <w:rtl/>
        </w:rPr>
        <w:t xml:space="preserve"> </w:t>
      </w:r>
      <w:r>
        <w:rPr>
          <w:rFonts w:ascii="Arial" w:hAnsi="Arial" w:cs="Arial" w:hint="cs"/>
          <w:rtl/>
        </w:rPr>
        <w:t>يد</w:t>
      </w:r>
      <w:r>
        <w:rPr>
          <w:rtl/>
        </w:rPr>
        <w:t xml:space="preserve"> </w:t>
      </w:r>
      <w:r>
        <w:rPr>
          <w:rFonts w:ascii="Arial" w:hAnsi="Arial" w:cs="Arial" w:hint="cs"/>
          <w:rtl/>
        </w:rPr>
        <w:t>صاحب</w:t>
      </w:r>
      <w:r>
        <w:rPr>
          <w:rtl/>
        </w:rPr>
        <w:t xml:space="preserve"> </w:t>
      </w:r>
      <w:r>
        <w:rPr>
          <w:rFonts w:ascii="Arial" w:hAnsi="Arial" w:cs="Arial" w:hint="cs"/>
          <w:rtl/>
        </w:rPr>
        <w:t>المكتبة</w:t>
      </w:r>
      <w:r>
        <w:rPr>
          <w:rtl/>
        </w:rPr>
        <w:t xml:space="preserve"> </w:t>
      </w:r>
      <w:r>
        <w:rPr>
          <w:rFonts w:ascii="Arial" w:hAnsi="Arial" w:cs="Arial" w:hint="cs"/>
          <w:rtl/>
        </w:rPr>
        <w:t>وذلك</w:t>
      </w:r>
      <w:r>
        <w:rPr>
          <w:rtl/>
        </w:rPr>
        <w:t xml:space="preserve"> </w:t>
      </w:r>
      <w:r>
        <w:rPr>
          <w:rFonts w:ascii="Arial" w:hAnsi="Arial" w:cs="Arial" w:hint="cs"/>
          <w:rtl/>
        </w:rPr>
        <w:t>سنة</w:t>
      </w:r>
      <w:r>
        <w:rPr>
          <w:rtl/>
        </w:rPr>
        <w:t xml:space="preserve"> 1327</w:t>
      </w:r>
      <w:r>
        <w:rPr>
          <w:rFonts w:ascii="Arial" w:hAnsi="Arial" w:cs="Arial" w:hint="cs"/>
          <w:rtl/>
        </w:rPr>
        <w:t>هـ</w:t>
      </w:r>
      <w:r>
        <w:rPr>
          <w:rFonts w:ascii="Calibri" w:cs="Calibri" w:hint="cs"/>
          <w:rtl/>
        </w:rPr>
        <w:t> </w:t>
      </w:r>
      <w:r>
        <w:rPr>
          <w:rtl/>
        </w:rPr>
        <w:t>.</w:t>
      </w:r>
    </w:p>
    <w:p w:rsidR="00FD73EF" w:rsidRDefault="00FD73EF">
      <w:pPr>
        <w:pStyle w:val="textquran"/>
        <w:spacing w:before="113"/>
        <w:rPr>
          <w:rtl/>
        </w:rPr>
      </w:pPr>
      <w:r>
        <w:rPr>
          <w:rFonts w:ascii="Arial" w:hAnsi="Arial" w:cs="Arial" w:hint="cs"/>
          <w:rtl/>
        </w:rPr>
        <w:t>والطبعة</w:t>
      </w:r>
      <w:r>
        <w:rPr>
          <w:rtl/>
        </w:rPr>
        <w:t xml:space="preserve"> </w:t>
      </w:r>
      <w:r>
        <w:rPr>
          <w:rFonts w:ascii="Arial" w:hAnsi="Arial" w:cs="Arial" w:hint="cs"/>
          <w:rtl/>
        </w:rPr>
        <w:t>الحجريَّة</w:t>
      </w:r>
      <w:r>
        <w:rPr>
          <w:rtl/>
        </w:rPr>
        <w:t xml:space="preserve"> </w:t>
      </w:r>
      <w:r>
        <w:rPr>
          <w:rFonts w:ascii="Arial" w:hAnsi="Arial" w:cs="Arial" w:hint="cs"/>
          <w:rtl/>
        </w:rPr>
        <w:t>كانت</w:t>
      </w:r>
      <w:r>
        <w:rPr>
          <w:rtl/>
        </w:rPr>
        <w:t xml:space="preserve"> </w:t>
      </w:r>
      <w:r>
        <w:rPr>
          <w:rFonts w:ascii="Arial" w:hAnsi="Arial" w:cs="Arial" w:hint="cs"/>
          <w:rtl/>
        </w:rPr>
        <w:t>في</w:t>
      </w:r>
      <w:r>
        <w:rPr>
          <w:rtl/>
        </w:rPr>
        <w:t xml:space="preserve"> </w:t>
      </w:r>
      <w:r>
        <w:rPr>
          <w:rFonts w:ascii="Arial" w:hAnsi="Arial" w:cs="Arial" w:hint="cs"/>
          <w:rtl/>
        </w:rPr>
        <w:t>حياة</w:t>
      </w:r>
      <w:r>
        <w:rPr>
          <w:rtl/>
        </w:rPr>
        <w:t xml:space="preserve"> </w:t>
      </w:r>
      <w:r>
        <w:rPr>
          <w:rFonts w:ascii="Arial" w:hAnsi="Arial" w:cs="Arial" w:hint="cs"/>
          <w:rtl/>
        </w:rPr>
        <w:t>المؤلف</w:t>
      </w:r>
      <w:r>
        <w:rPr>
          <w:rtl/>
        </w:rPr>
        <w:t xml:space="preserve"> </w:t>
      </w:r>
      <w:r>
        <w:rPr>
          <w:rFonts w:ascii="Arial" w:hAnsi="Arial" w:cs="Arial" w:hint="cs"/>
          <w:rtl/>
        </w:rPr>
        <w:t>قبيل</w:t>
      </w:r>
      <w:r>
        <w:rPr>
          <w:rtl/>
        </w:rPr>
        <w:t xml:space="preserve"> </w:t>
      </w:r>
      <w:r>
        <w:rPr>
          <w:rFonts w:ascii="Arial" w:hAnsi="Arial" w:cs="Arial" w:hint="cs"/>
          <w:rtl/>
        </w:rPr>
        <w:t>وفاته</w:t>
      </w:r>
      <w:r>
        <w:rPr>
          <w:rtl/>
        </w:rPr>
        <w:t xml:space="preserve"> </w:t>
      </w:r>
      <w:r>
        <w:rPr>
          <w:rFonts w:ascii="Arial" w:hAnsi="Arial" w:cs="Arial" w:hint="cs"/>
          <w:rtl/>
        </w:rPr>
        <w:t>وذلك</w:t>
      </w:r>
      <w:r>
        <w:rPr>
          <w:rtl/>
        </w:rPr>
        <w:t xml:space="preserve"> </w:t>
      </w:r>
      <w:r>
        <w:rPr>
          <w:rFonts w:ascii="Arial" w:hAnsi="Arial" w:cs="Arial" w:hint="cs"/>
          <w:rtl/>
        </w:rPr>
        <w:t>سنة</w:t>
      </w:r>
      <w:r>
        <w:rPr>
          <w:rtl/>
        </w:rPr>
        <w:t xml:space="preserve"> 1326</w:t>
      </w:r>
      <w:r>
        <w:rPr>
          <w:rFonts w:ascii="Arial" w:hAnsi="Arial" w:cs="Arial" w:hint="cs"/>
          <w:rtl/>
        </w:rPr>
        <w:t>هـ</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عمل</w:t>
      </w:r>
      <w:r>
        <w:rPr>
          <w:rtl/>
        </w:rPr>
        <w:t xml:space="preserve"> </w:t>
      </w:r>
      <w:r>
        <w:rPr>
          <w:rFonts w:ascii="Arial" w:hAnsi="Arial" w:cs="Arial" w:hint="cs"/>
          <w:rtl/>
        </w:rPr>
        <w:t>الحاج</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حاج</w:t>
      </w:r>
      <w:r>
        <w:rPr>
          <w:rtl/>
        </w:rPr>
        <w:t xml:space="preserve"> </w:t>
      </w:r>
      <w:r>
        <w:rPr>
          <w:rFonts w:ascii="Arial" w:hAnsi="Arial" w:cs="Arial" w:hint="cs"/>
          <w:rtl/>
        </w:rPr>
        <w:t>إبراهيم</w:t>
      </w:r>
      <w:r>
        <w:rPr>
          <w:rtl/>
        </w:rPr>
        <w:t xml:space="preserve"> </w:t>
      </w:r>
      <w:r>
        <w:rPr>
          <w:rFonts w:ascii="Arial" w:hAnsi="Arial" w:cs="Arial" w:hint="cs"/>
          <w:rtl/>
        </w:rPr>
        <w:t>العطفاوي،</w:t>
      </w:r>
      <w:r>
        <w:rPr>
          <w:rtl/>
        </w:rPr>
        <w:t xml:space="preserve"> </w:t>
      </w:r>
      <w:r>
        <w:rPr>
          <w:rFonts w:ascii="Arial" w:hAnsi="Arial" w:cs="Arial" w:hint="cs"/>
          <w:rtl/>
        </w:rPr>
        <w:t>والحاج</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الحاج</w:t>
      </w:r>
      <w:r>
        <w:rPr>
          <w:rtl/>
        </w:rPr>
        <w:t xml:space="preserve"> </w:t>
      </w:r>
      <w:r>
        <w:rPr>
          <w:rFonts w:ascii="Arial" w:hAnsi="Arial" w:cs="Arial" w:hint="cs"/>
          <w:rtl/>
        </w:rPr>
        <w:t>صالح</w:t>
      </w:r>
      <w:r>
        <w:rPr>
          <w:rtl/>
        </w:rPr>
        <w:t xml:space="preserve"> </w:t>
      </w:r>
      <w:r>
        <w:rPr>
          <w:rFonts w:ascii="Arial" w:hAnsi="Arial" w:cs="Arial" w:hint="cs"/>
          <w:rtl/>
        </w:rPr>
        <w:t>اليزقني</w:t>
      </w:r>
      <w:r>
        <w:rPr>
          <w:rtl/>
        </w:rPr>
        <w:t>.</w:t>
      </w:r>
    </w:p>
    <w:p w:rsidR="00FD73EF" w:rsidRDefault="00FD73EF">
      <w:pPr>
        <w:pStyle w:val="Subfaree"/>
        <w:rPr>
          <w:rFonts w:ascii="spglamiss2014" w:cs="spglamiss2014"/>
          <w:b w:val="0"/>
          <w:bCs w:val="0"/>
          <w:spacing w:val="-10"/>
          <w:sz w:val="44"/>
          <w:szCs w:val="44"/>
          <w:rtl/>
        </w:rPr>
      </w:pPr>
      <w:r>
        <w:rPr>
          <w:rFonts w:ascii="Arial" w:hAnsi="Arial" w:cs="Arial" w:hint="cs"/>
          <w:rtl/>
        </w:rPr>
        <w:t>النسخة</w:t>
      </w:r>
      <w:r>
        <w:rPr>
          <w:rtl/>
        </w:rPr>
        <w:t xml:space="preserve"> </w:t>
      </w:r>
      <w:r>
        <w:rPr>
          <w:rFonts w:ascii="Arial" w:hAnsi="Arial" w:cs="Arial" w:hint="cs"/>
          <w:rtl/>
        </w:rPr>
        <w:t>الثانية</w:t>
      </w:r>
      <w:r>
        <w:rPr>
          <w:rtl/>
        </w:rPr>
        <w:t xml:space="preserve"> (</w:t>
      </w:r>
      <w:r>
        <w:rPr>
          <w:rFonts w:ascii="Arial" w:hAnsi="Arial" w:cs="Arial" w:hint="cs"/>
          <w:rtl/>
        </w:rPr>
        <w:t>ب</w:t>
      </w:r>
      <w:r>
        <w:rPr>
          <w:rtl/>
        </w:rPr>
        <w:t>):</w:t>
      </w:r>
    </w:p>
    <w:p w:rsidR="00FD73EF" w:rsidRDefault="00FD73EF">
      <w:pPr>
        <w:pStyle w:val="textquran"/>
        <w:spacing w:before="57"/>
        <w:rPr>
          <w:rtl/>
        </w:rPr>
      </w:pPr>
      <w:r>
        <w:rPr>
          <w:rFonts w:ascii="Arial" w:hAnsi="Arial" w:cs="Arial" w:hint="cs"/>
          <w:rtl/>
        </w:rPr>
        <w:t>وهي</w:t>
      </w:r>
      <w:r>
        <w:rPr>
          <w:rtl/>
        </w:rPr>
        <w:t xml:space="preserve"> </w:t>
      </w:r>
      <w:r>
        <w:rPr>
          <w:rFonts w:ascii="Arial" w:hAnsi="Arial" w:cs="Arial" w:hint="cs"/>
          <w:rtl/>
        </w:rPr>
        <w:t>مخطوطة</w:t>
      </w:r>
      <w:r>
        <w:rPr>
          <w:rtl/>
        </w:rPr>
        <w:t xml:space="preserve"> </w:t>
      </w:r>
      <w:r>
        <w:rPr>
          <w:rFonts w:ascii="Arial" w:hAnsi="Arial" w:cs="Arial" w:hint="cs"/>
          <w:rtl/>
        </w:rPr>
        <w:t>تحمل</w:t>
      </w:r>
      <w:r>
        <w:rPr>
          <w:rtl/>
        </w:rPr>
        <w:t xml:space="preserve"> </w:t>
      </w:r>
      <w:r>
        <w:rPr>
          <w:rFonts w:ascii="Arial" w:hAnsi="Arial" w:cs="Arial" w:hint="cs"/>
          <w:rtl/>
        </w:rPr>
        <w:t>المواصفات</w:t>
      </w:r>
      <w:r>
        <w:rPr>
          <w:rtl/>
        </w:rPr>
        <w:t xml:space="preserve"> </w:t>
      </w:r>
      <w:r>
        <w:rPr>
          <w:rFonts w:ascii="Arial" w:hAnsi="Arial" w:cs="Arial" w:hint="cs"/>
          <w:rtl/>
        </w:rPr>
        <w:t>التالية</w:t>
      </w:r>
      <w:r>
        <w:rPr>
          <w:rtl/>
        </w:rPr>
        <w:t>:</w:t>
      </w:r>
    </w:p>
    <w:p w:rsidR="00FD73EF" w:rsidRDefault="00FD73EF">
      <w:pPr>
        <w:pStyle w:val="textquran"/>
        <w:rPr>
          <w:rtl/>
        </w:rPr>
      </w:pPr>
      <w:r>
        <w:rPr>
          <w:rFonts w:ascii="Arial" w:hAnsi="Arial" w:cs="Arial" w:hint="cs"/>
          <w:rtl/>
        </w:rPr>
        <w:t>الخطُّ</w:t>
      </w:r>
      <w:r>
        <w:rPr>
          <w:rtl/>
        </w:rPr>
        <w:t xml:space="preserve">: </w:t>
      </w:r>
      <w:r>
        <w:rPr>
          <w:rFonts w:ascii="Arial" w:hAnsi="Arial" w:cs="Arial" w:hint="cs"/>
          <w:rtl/>
        </w:rPr>
        <w:t>مغربيٌّ</w:t>
      </w:r>
      <w:r>
        <w:rPr>
          <w:rtl/>
        </w:rPr>
        <w:t xml:space="preserve"> </w:t>
      </w:r>
      <w:r>
        <w:rPr>
          <w:rFonts w:ascii="Arial" w:hAnsi="Arial" w:cs="Arial" w:hint="cs"/>
          <w:rtl/>
        </w:rPr>
        <w:t>مقروء</w:t>
      </w:r>
      <w:r>
        <w:rPr>
          <w:rtl/>
        </w:rPr>
        <w:t xml:space="preserve">. </w:t>
      </w:r>
      <w:r>
        <w:rPr>
          <w:rFonts w:ascii="Arial" w:hAnsi="Arial" w:cs="Arial" w:hint="cs"/>
          <w:rtl/>
        </w:rPr>
        <w:t>لون</w:t>
      </w:r>
      <w:r>
        <w:rPr>
          <w:rtl/>
        </w:rPr>
        <w:t xml:space="preserve"> </w:t>
      </w:r>
      <w:r>
        <w:rPr>
          <w:rFonts w:ascii="Arial" w:hAnsi="Arial" w:cs="Arial" w:hint="cs"/>
          <w:rtl/>
        </w:rPr>
        <w:t>الحبر</w:t>
      </w:r>
      <w:r>
        <w:rPr>
          <w:rtl/>
        </w:rPr>
        <w:t xml:space="preserve">: </w:t>
      </w:r>
      <w:r>
        <w:rPr>
          <w:rFonts w:ascii="Arial" w:hAnsi="Arial" w:cs="Arial" w:hint="cs"/>
          <w:rtl/>
        </w:rPr>
        <w:t>بنِّيٌّ،</w:t>
      </w:r>
      <w:r>
        <w:rPr>
          <w:rtl/>
        </w:rPr>
        <w:t xml:space="preserve"> </w:t>
      </w:r>
      <w:r>
        <w:rPr>
          <w:rFonts w:ascii="Arial" w:hAnsi="Arial" w:cs="Arial" w:hint="cs"/>
          <w:rtl/>
        </w:rPr>
        <w:t>وأحمر</w:t>
      </w:r>
      <w:r>
        <w:rPr>
          <w:rtl/>
        </w:rPr>
        <w:t xml:space="preserve"> </w:t>
      </w:r>
      <w:r>
        <w:rPr>
          <w:rFonts w:ascii="Arial" w:hAnsi="Arial" w:cs="Arial" w:hint="cs"/>
          <w:rtl/>
        </w:rPr>
        <w:t>أحيانا</w:t>
      </w:r>
      <w:r>
        <w:rPr>
          <w:rtl/>
        </w:rPr>
        <w:t xml:space="preserve">. </w:t>
      </w:r>
      <w:r>
        <w:rPr>
          <w:rFonts w:ascii="Arial" w:hAnsi="Arial" w:cs="Arial" w:hint="cs"/>
          <w:rtl/>
        </w:rPr>
        <w:t>الحجم</w:t>
      </w:r>
      <w:r>
        <w:rPr>
          <w:rtl/>
        </w:rPr>
        <w:t xml:space="preserve">: </w:t>
      </w:r>
      <w:r>
        <w:rPr>
          <w:rFonts w:ascii="Arial" w:hAnsi="Arial" w:cs="Arial" w:hint="cs"/>
          <w:rtl/>
        </w:rPr>
        <w:t>أربعة</w:t>
      </w:r>
      <w:r>
        <w:rPr>
          <w:rtl/>
        </w:rPr>
        <w:t xml:space="preserve"> </w:t>
      </w:r>
      <w:r>
        <w:rPr>
          <w:rFonts w:ascii="Arial" w:hAnsi="Arial" w:cs="Arial" w:hint="cs"/>
          <w:rtl/>
        </w:rPr>
        <w:t>مجلَّدات</w:t>
      </w:r>
      <w:r>
        <w:rPr>
          <w:rtl/>
        </w:rPr>
        <w:t xml:space="preserve">. </w:t>
      </w:r>
      <w:r>
        <w:rPr>
          <w:rFonts w:ascii="Arial" w:hAnsi="Arial" w:cs="Arial" w:hint="cs"/>
          <w:rtl/>
        </w:rPr>
        <w:t>معلومات</w:t>
      </w:r>
      <w:r>
        <w:rPr>
          <w:rtl/>
        </w:rPr>
        <w:t xml:space="preserve"> </w:t>
      </w:r>
      <w:r>
        <w:rPr>
          <w:rFonts w:ascii="Arial" w:hAnsi="Arial" w:cs="Arial" w:hint="cs"/>
          <w:rtl/>
        </w:rPr>
        <w:t>النسخ</w:t>
      </w:r>
      <w:r>
        <w:rPr>
          <w:rtl/>
        </w:rPr>
        <w:t xml:space="preserve">: </w:t>
      </w:r>
      <w:r>
        <w:rPr>
          <w:rFonts w:ascii="Arial" w:hAnsi="Arial" w:cs="Arial" w:hint="cs"/>
          <w:rtl/>
        </w:rPr>
        <w:t>دون</w:t>
      </w:r>
      <w:r>
        <w:rPr>
          <w:rtl/>
        </w:rPr>
        <w:t xml:space="preserve"> </w:t>
      </w:r>
      <w:r>
        <w:rPr>
          <w:rFonts w:ascii="Arial" w:hAnsi="Arial" w:cs="Arial" w:hint="cs"/>
          <w:rtl/>
        </w:rPr>
        <w:t>اسم</w:t>
      </w:r>
      <w:r>
        <w:rPr>
          <w:rtl/>
        </w:rPr>
        <w:t xml:space="preserve"> </w:t>
      </w:r>
      <w:r>
        <w:rPr>
          <w:rFonts w:ascii="Arial" w:hAnsi="Arial" w:cs="Arial" w:hint="cs"/>
          <w:rtl/>
        </w:rPr>
        <w:t>الناسخ،</w:t>
      </w:r>
      <w:r>
        <w:rPr>
          <w:rtl/>
        </w:rPr>
        <w:t xml:space="preserve"> </w:t>
      </w:r>
      <w:r>
        <w:rPr>
          <w:rFonts w:ascii="Arial" w:hAnsi="Arial" w:cs="Arial" w:hint="cs"/>
          <w:rtl/>
        </w:rPr>
        <w:t>ودون</w:t>
      </w:r>
      <w:r>
        <w:rPr>
          <w:rtl/>
        </w:rPr>
        <w:t xml:space="preserve"> </w:t>
      </w:r>
      <w:r>
        <w:rPr>
          <w:rFonts w:ascii="Arial" w:hAnsi="Arial" w:cs="Arial" w:hint="cs"/>
          <w:rtl/>
        </w:rPr>
        <w:t>تاريخ</w:t>
      </w:r>
      <w:r>
        <w:rPr>
          <w:rtl/>
        </w:rPr>
        <w:t xml:space="preserve"> </w:t>
      </w:r>
      <w:r>
        <w:rPr>
          <w:rFonts w:ascii="Arial" w:hAnsi="Arial" w:cs="Arial" w:hint="cs"/>
          <w:rtl/>
        </w:rPr>
        <w:t>النسخ؛</w:t>
      </w:r>
      <w:r>
        <w:rPr>
          <w:rtl/>
        </w:rPr>
        <w:t xml:space="preserve"> </w:t>
      </w:r>
      <w:r>
        <w:rPr>
          <w:rFonts w:ascii="Arial" w:hAnsi="Arial" w:cs="Arial" w:hint="cs"/>
          <w:rtl/>
        </w:rPr>
        <w:t>المقاس</w:t>
      </w:r>
      <w:r>
        <w:rPr>
          <w:rtl/>
        </w:rPr>
        <w:t>: 24</w:t>
      </w:r>
      <w:r>
        <w:rPr>
          <w:rFonts w:ascii="Calibri" w:cs="Calibri" w:hint="cs"/>
          <w:rtl/>
        </w:rPr>
        <w:t> </w:t>
      </w:r>
      <w:r>
        <w:rPr>
          <w:rFonts w:ascii="Arial" w:hAnsi="Arial" w:cs="Arial" w:hint="cs"/>
          <w:rtl/>
        </w:rPr>
        <w:t>سم</w:t>
      </w:r>
      <w:r>
        <w:rPr>
          <w:rFonts w:ascii="Calibri" w:cs="Calibri" w:hint="cs"/>
          <w:rtl/>
        </w:rPr>
        <w:t> × </w:t>
      </w:r>
      <w:r>
        <w:rPr>
          <w:rtl/>
        </w:rPr>
        <w:t>17</w:t>
      </w:r>
      <w:r>
        <w:rPr>
          <w:rFonts w:ascii="Calibri" w:cs="Calibri" w:hint="cs"/>
          <w:rtl/>
        </w:rPr>
        <w:t> </w:t>
      </w:r>
      <w:r>
        <w:rPr>
          <w:rFonts w:ascii="Arial" w:hAnsi="Arial" w:cs="Arial" w:hint="cs"/>
          <w:rtl/>
        </w:rPr>
        <w:t>سم؛</w:t>
      </w:r>
      <w:r>
        <w:rPr>
          <w:rtl/>
        </w:rPr>
        <w:t xml:space="preserve"> </w:t>
      </w:r>
      <w:r>
        <w:rPr>
          <w:rFonts w:ascii="Arial" w:hAnsi="Arial" w:cs="Arial" w:hint="cs"/>
          <w:rtl/>
        </w:rPr>
        <w:t>والملاحظ</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الهامش</w:t>
      </w:r>
      <w:r>
        <w:rPr>
          <w:rtl/>
        </w:rPr>
        <w:t xml:space="preserve"> </w:t>
      </w:r>
      <w:r>
        <w:rPr>
          <w:rFonts w:ascii="Arial" w:hAnsi="Arial" w:cs="Arial" w:hint="cs"/>
          <w:rtl/>
        </w:rPr>
        <w:t>حواشيَ</w:t>
      </w:r>
      <w:r>
        <w:rPr>
          <w:rtl/>
        </w:rPr>
        <w:t xml:space="preserve"> </w:t>
      </w:r>
      <w:r>
        <w:rPr>
          <w:rFonts w:ascii="Arial" w:hAnsi="Arial" w:cs="Arial" w:hint="cs"/>
          <w:rtl/>
        </w:rPr>
        <w:t>وزياداتٍ</w:t>
      </w:r>
      <w:r>
        <w:rPr>
          <w:rtl/>
        </w:rPr>
        <w:t xml:space="preserve"> </w:t>
      </w:r>
      <w:r>
        <w:rPr>
          <w:rFonts w:ascii="Arial" w:hAnsi="Arial" w:cs="Arial" w:hint="cs"/>
          <w:rtl/>
        </w:rPr>
        <w:t>بخطِّ</w:t>
      </w:r>
      <w:r>
        <w:rPr>
          <w:rtl/>
        </w:rPr>
        <w:t xml:space="preserve"> </w:t>
      </w:r>
      <w:r>
        <w:rPr>
          <w:rFonts w:ascii="Arial" w:hAnsi="Arial" w:cs="Arial" w:hint="cs"/>
          <w:rtl/>
        </w:rPr>
        <w:t>يد</w:t>
      </w:r>
      <w:r>
        <w:rPr>
          <w:rtl/>
        </w:rPr>
        <w:t xml:space="preserve"> </w:t>
      </w:r>
      <w:r>
        <w:rPr>
          <w:rFonts w:ascii="Arial" w:hAnsi="Arial" w:cs="Arial" w:hint="cs"/>
          <w:rtl/>
        </w:rPr>
        <w:t>المؤلِّف،</w:t>
      </w:r>
      <w:r>
        <w:rPr>
          <w:rtl/>
        </w:rPr>
        <w:t xml:space="preserve"> </w:t>
      </w:r>
      <w:r>
        <w:rPr>
          <w:rFonts w:ascii="Arial" w:hAnsi="Arial" w:cs="Arial" w:hint="cs"/>
          <w:rtl/>
        </w:rPr>
        <w:t>وهي</w:t>
      </w:r>
      <w:r>
        <w:rPr>
          <w:rtl/>
        </w:rPr>
        <w:t xml:space="preserve"> </w:t>
      </w:r>
      <w:r>
        <w:rPr>
          <w:rFonts w:ascii="Arial" w:hAnsi="Arial" w:cs="Arial" w:hint="cs"/>
          <w:rtl/>
        </w:rPr>
        <w:t>مخرومة</w:t>
      </w:r>
      <w:r>
        <w:rPr>
          <w:rtl/>
        </w:rPr>
        <w:t xml:space="preserve"> </w:t>
      </w:r>
      <w:r>
        <w:rPr>
          <w:rFonts w:ascii="Arial" w:hAnsi="Arial" w:cs="Arial" w:hint="cs"/>
          <w:rtl/>
        </w:rPr>
        <w:t>الآخر</w:t>
      </w:r>
      <w:r>
        <w:rPr>
          <w:rtl/>
        </w:rPr>
        <w:t xml:space="preserve"> </w:t>
      </w:r>
      <w:r>
        <w:rPr>
          <w:rFonts w:ascii="Arial" w:hAnsi="Arial" w:cs="Arial" w:hint="cs"/>
          <w:rtl/>
        </w:rPr>
        <w:t>تنتهي</w:t>
      </w:r>
      <w:r>
        <w:rPr>
          <w:rtl/>
        </w:rPr>
        <w:t xml:space="preserve"> </w:t>
      </w:r>
      <w:r>
        <w:rPr>
          <w:rFonts w:ascii="Arial" w:hAnsi="Arial" w:cs="Arial" w:hint="cs"/>
          <w:rtl/>
        </w:rPr>
        <w:t>عند</w:t>
      </w:r>
      <w:r>
        <w:rPr>
          <w:rtl/>
        </w:rPr>
        <w:t xml:space="preserve"> </w:t>
      </w:r>
      <w:r>
        <w:rPr>
          <w:rFonts w:ascii="Arial" w:hAnsi="Arial" w:cs="Arial" w:hint="cs"/>
          <w:rtl/>
        </w:rPr>
        <w:t>تفسير</w:t>
      </w:r>
      <w:r>
        <w:rPr>
          <w:rtl/>
        </w:rPr>
        <w:t xml:space="preserve"> </w:t>
      </w:r>
      <w:r>
        <w:rPr>
          <w:rFonts w:ascii="Arial" w:hAnsi="Arial" w:cs="Arial" w:hint="cs"/>
          <w:rtl/>
        </w:rPr>
        <w:t>الآية</w:t>
      </w:r>
      <w:r>
        <w:rPr>
          <w:rtl/>
        </w:rPr>
        <w:t xml:space="preserve"> 24 </w:t>
      </w:r>
      <w:r>
        <w:rPr>
          <w:rFonts w:ascii="Arial" w:hAnsi="Arial" w:cs="Arial" w:hint="cs"/>
          <w:rtl/>
        </w:rPr>
        <w:t>من</w:t>
      </w:r>
      <w:r>
        <w:rPr>
          <w:rtl/>
        </w:rPr>
        <w:t xml:space="preserve"> </w:t>
      </w:r>
      <w:r>
        <w:rPr>
          <w:rFonts w:ascii="Arial" w:hAnsi="Arial" w:cs="Arial" w:hint="cs"/>
          <w:rtl/>
        </w:rPr>
        <w:t>سورة</w:t>
      </w:r>
      <w:r>
        <w:rPr>
          <w:rtl/>
        </w:rPr>
        <w:t xml:space="preserve"> </w:t>
      </w:r>
      <w:r>
        <w:rPr>
          <w:rFonts w:ascii="Arial" w:hAnsi="Arial" w:cs="Arial" w:hint="cs"/>
          <w:rtl/>
        </w:rPr>
        <w:t>الجنِّ</w:t>
      </w:r>
      <w:r>
        <w:rPr>
          <w:rtl/>
        </w:rPr>
        <w:t>.</w:t>
      </w:r>
    </w:p>
    <w:p w:rsidR="00FD73EF" w:rsidRDefault="00FD73EF">
      <w:pPr>
        <w:pStyle w:val="textquran"/>
        <w:rPr>
          <w:rtl/>
        </w:rPr>
      </w:pPr>
      <w:r>
        <w:rPr>
          <w:rFonts w:ascii="Arial" w:hAnsi="Arial" w:cs="Arial" w:hint="cs"/>
          <w:rtl/>
        </w:rPr>
        <w:t>تحصَّلنا</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المخطوطة</w:t>
      </w:r>
      <w:r>
        <w:rPr>
          <w:rtl/>
        </w:rPr>
        <w:t xml:space="preserve"> </w:t>
      </w:r>
      <w:r>
        <w:rPr>
          <w:rFonts w:ascii="Arial" w:hAnsi="Arial" w:cs="Arial" w:hint="cs"/>
          <w:rtl/>
        </w:rPr>
        <w:t>من</w:t>
      </w:r>
      <w:r>
        <w:rPr>
          <w:rtl/>
        </w:rPr>
        <w:t xml:space="preserve"> </w:t>
      </w:r>
      <w:r>
        <w:rPr>
          <w:rFonts w:ascii="Arial" w:hAnsi="Arial" w:cs="Arial" w:hint="cs"/>
          <w:rtl/>
        </w:rPr>
        <w:t>مكتبة</w:t>
      </w:r>
      <w:r>
        <w:rPr>
          <w:rtl/>
        </w:rPr>
        <w:t xml:space="preserve"> </w:t>
      </w:r>
      <w:r>
        <w:rPr>
          <w:rFonts w:ascii="Arial" w:hAnsi="Arial" w:cs="Arial" w:hint="cs"/>
          <w:rtl/>
        </w:rPr>
        <w:t>الشيخ</w:t>
      </w:r>
      <w:r>
        <w:rPr>
          <w:rtl/>
        </w:rPr>
        <w:t xml:space="preserve"> </w:t>
      </w:r>
      <w:r>
        <w:rPr>
          <w:rFonts w:ascii="Arial" w:hAnsi="Arial" w:cs="Arial" w:hint="cs"/>
          <w:rtl/>
        </w:rPr>
        <w:t>حمُّو</w:t>
      </w:r>
      <w:r>
        <w:rPr>
          <w:rtl/>
        </w:rPr>
        <w:t xml:space="preserve"> </w:t>
      </w:r>
      <w:r>
        <w:rPr>
          <w:rFonts w:ascii="Arial" w:hAnsi="Arial" w:cs="Arial" w:hint="cs"/>
          <w:rtl/>
        </w:rPr>
        <w:t>باباوموسى</w:t>
      </w:r>
      <w:r>
        <w:rPr>
          <w:rtl/>
        </w:rPr>
        <w:t xml:space="preserve"> </w:t>
      </w:r>
      <w:r>
        <w:rPr>
          <w:rFonts w:ascii="Arial" w:hAnsi="Arial" w:cs="Arial" w:hint="cs"/>
          <w:rtl/>
        </w:rPr>
        <w:t>أيضًا</w:t>
      </w:r>
      <w:r>
        <w:rPr>
          <w:rtl/>
        </w:rPr>
        <w:t>.</w:t>
      </w:r>
    </w:p>
    <w:p w:rsidR="00FD73EF" w:rsidRDefault="00FD73EF">
      <w:pPr>
        <w:pStyle w:val="textquran"/>
        <w:rPr>
          <w:rtl/>
        </w:rPr>
      </w:pPr>
      <w:r>
        <w:rPr>
          <w:rFonts w:ascii="Arial" w:hAnsi="Arial" w:cs="Arial" w:hint="cs"/>
          <w:rtl/>
        </w:rPr>
        <w:t>كتب</w:t>
      </w:r>
      <w:r>
        <w:rPr>
          <w:rtl/>
        </w:rPr>
        <w:t xml:space="preserve"> </w:t>
      </w:r>
      <w:r>
        <w:rPr>
          <w:rFonts w:ascii="Arial" w:hAnsi="Arial" w:cs="Arial" w:hint="cs"/>
          <w:rtl/>
        </w:rPr>
        <w:t>على</w:t>
      </w:r>
      <w:r>
        <w:rPr>
          <w:rtl/>
        </w:rPr>
        <w:t xml:space="preserve"> </w:t>
      </w:r>
      <w:r>
        <w:rPr>
          <w:rFonts w:ascii="Arial" w:hAnsi="Arial" w:cs="Arial" w:hint="cs"/>
          <w:rtl/>
        </w:rPr>
        <w:t>الورقة</w:t>
      </w:r>
      <w:r>
        <w:rPr>
          <w:rtl/>
        </w:rPr>
        <w:t xml:space="preserve"> </w:t>
      </w:r>
      <w:r>
        <w:rPr>
          <w:rFonts w:ascii="Arial" w:hAnsi="Arial" w:cs="Arial" w:hint="cs"/>
          <w:rtl/>
        </w:rPr>
        <w:t>الأولى</w:t>
      </w:r>
      <w:r>
        <w:rPr>
          <w:rtl/>
        </w:rPr>
        <w:t xml:space="preserve">: </w:t>
      </w:r>
      <w:r>
        <w:rPr>
          <w:rFonts w:ascii="Calibri" w:cs="Calibri" w:hint="cs"/>
          <w:rtl/>
        </w:rPr>
        <w:t>«</w:t>
      </w:r>
      <w:r>
        <w:rPr>
          <w:rFonts w:ascii="Arial" w:hAnsi="Arial" w:cs="Arial" w:hint="cs"/>
          <w:rtl/>
        </w:rPr>
        <w:t>دخل</w:t>
      </w:r>
      <w:r>
        <w:rPr>
          <w:rtl/>
        </w:rPr>
        <w:t xml:space="preserve"> </w:t>
      </w:r>
      <w:r>
        <w:rPr>
          <w:rFonts w:ascii="Arial" w:hAnsi="Arial" w:cs="Arial" w:hint="cs"/>
          <w:rtl/>
        </w:rPr>
        <w:t>ملك</w:t>
      </w:r>
      <w:r>
        <w:rPr>
          <w:rtl/>
        </w:rPr>
        <w:t xml:space="preserve"> </w:t>
      </w:r>
      <w:r>
        <w:rPr>
          <w:rFonts w:ascii="Arial" w:hAnsi="Arial" w:cs="Arial" w:hint="cs"/>
          <w:rtl/>
        </w:rPr>
        <w:t>الفاضل</w:t>
      </w:r>
      <w:r>
        <w:rPr>
          <w:rtl/>
        </w:rPr>
        <w:t xml:space="preserve"> </w:t>
      </w:r>
      <w:r>
        <w:rPr>
          <w:rFonts w:ascii="Arial" w:hAnsi="Arial" w:cs="Arial" w:hint="cs"/>
          <w:rtl/>
        </w:rPr>
        <w:t>أخانا</w:t>
      </w:r>
      <w:r>
        <w:rPr>
          <w:rtl/>
        </w:rPr>
        <w:t xml:space="preserve"> </w:t>
      </w:r>
      <w:r>
        <w:rPr>
          <w:rFonts w:ascii="Arial" w:hAnsi="Arial" w:cs="Arial" w:hint="cs"/>
          <w:rtl/>
        </w:rPr>
        <w:t>سليمان</w:t>
      </w:r>
      <w:r>
        <w:rPr>
          <w:rFonts w:ascii="Calibri" w:cs="Calibri" w:hint="cs"/>
          <w:rtl/>
        </w:rPr>
        <w:t> </w:t>
      </w:r>
      <w:r>
        <w:rPr>
          <w:rFonts w:ascii="Arial" w:hAnsi="Arial" w:cs="Arial" w:hint="cs"/>
          <w:rtl/>
        </w:rPr>
        <w:t>بن</w:t>
      </w:r>
      <w:r>
        <w:rPr>
          <w:rtl/>
        </w:rPr>
        <w:t xml:space="preserve"> </w:t>
      </w:r>
      <w:r>
        <w:rPr>
          <w:rFonts w:ascii="Arial" w:hAnsi="Arial" w:cs="Arial" w:hint="cs"/>
          <w:rtl/>
        </w:rPr>
        <w:t>سعد</w:t>
      </w:r>
      <w:r>
        <w:rPr>
          <w:rtl/>
        </w:rPr>
        <w:t xml:space="preserve"> </w:t>
      </w:r>
      <w:r>
        <w:rPr>
          <w:rFonts w:ascii="Arial" w:hAnsi="Arial" w:cs="Arial" w:hint="cs"/>
          <w:rtl/>
        </w:rPr>
        <w:t>الله</w:t>
      </w:r>
      <w:r>
        <w:rPr>
          <w:rtl/>
        </w:rPr>
        <w:t xml:space="preserve"> </w:t>
      </w:r>
      <w:r>
        <w:rPr>
          <w:rFonts w:ascii="Arial" w:hAnsi="Arial" w:cs="Arial" w:hint="cs"/>
          <w:rtl/>
        </w:rPr>
        <w:lastRenderedPageBreak/>
        <w:t>بالشراء</w:t>
      </w:r>
      <w:r>
        <w:rPr>
          <w:rtl/>
        </w:rPr>
        <w:t xml:space="preserve"> </w:t>
      </w:r>
      <w:r>
        <w:rPr>
          <w:rFonts w:ascii="Arial" w:hAnsi="Arial" w:cs="Arial" w:hint="cs"/>
          <w:rtl/>
        </w:rPr>
        <w:t>من</w:t>
      </w:r>
      <w:r>
        <w:rPr>
          <w:rtl/>
        </w:rPr>
        <w:t xml:space="preserve"> </w:t>
      </w:r>
      <w:r>
        <w:rPr>
          <w:rFonts w:ascii="Arial" w:hAnsi="Arial" w:cs="Arial" w:hint="cs"/>
          <w:rtl/>
        </w:rPr>
        <w:t>مؤلِّفه،</w:t>
      </w:r>
      <w:r>
        <w:rPr>
          <w:rtl/>
        </w:rPr>
        <w:t xml:space="preserve"> </w:t>
      </w:r>
      <w:r>
        <w:rPr>
          <w:rFonts w:ascii="Arial" w:hAnsi="Arial" w:cs="Arial" w:hint="cs"/>
          <w:rtl/>
        </w:rPr>
        <w:t>وحبسه</w:t>
      </w:r>
      <w:r>
        <w:rPr>
          <w:rtl/>
        </w:rPr>
        <w:t xml:space="preserve"> </w:t>
      </w:r>
      <w:r>
        <w:rPr>
          <w:rFonts w:ascii="Arial" w:hAnsi="Arial" w:cs="Arial" w:hint="cs"/>
          <w:rtl/>
        </w:rPr>
        <w:t>لوجه</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لا</w:t>
      </w:r>
      <w:r>
        <w:rPr>
          <w:rtl/>
        </w:rPr>
        <w:t xml:space="preserve"> </w:t>
      </w:r>
      <w:r>
        <w:rPr>
          <w:rFonts w:ascii="Arial" w:hAnsi="Arial" w:cs="Arial" w:hint="cs"/>
          <w:rtl/>
        </w:rPr>
        <w:t>يباع</w:t>
      </w:r>
      <w:r>
        <w:rPr>
          <w:rtl/>
        </w:rPr>
        <w:t xml:space="preserve"> </w:t>
      </w:r>
      <w:r>
        <w:rPr>
          <w:rFonts w:ascii="Arial" w:hAnsi="Arial" w:cs="Arial" w:hint="cs"/>
          <w:rtl/>
        </w:rPr>
        <w:t>ولا</w:t>
      </w:r>
      <w:r>
        <w:rPr>
          <w:rtl/>
        </w:rPr>
        <w:t xml:space="preserve"> </w:t>
      </w:r>
      <w:r>
        <w:rPr>
          <w:rFonts w:ascii="Arial" w:hAnsi="Arial" w:cs="Arial" w:hint="cs"/>
          <w:rtl/>
        </w:rPr>
        <w:t>يشترى</w:t>
      </w:r>
      <w:r>
        <w:rPr>
          <w:rFonts w:ascii="Calibri" w:cs="Calibri" w:hint="cs"/>
          <w:rtl/>
        </w:rPr>
        <w:t>»</w:t>
      </w:r>
      <w:r>
        <w:rPr>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ذكر</w:t>
      </w:r>
      <w:r>
        <w:rPr>
          <w:rtl/>
        </w:rPr>
        <w:t xml:space="preserve"> </w:t>
      </w:r>
      <w:r>
        <w:rPr>
          <w:rFonts w:ascii="Arial" w:hAnsi="Arial" w:cs="Arial" w:hint="cs"/>
          <w:rtl/>
        </w:rPr>
        <w:t>أيضًا</w:t>
      </w:r>
      <w:r>
        <w:rPr>
          <w:rtl/>
        </w:rPr>
        <w:t xml:space="preserve"> </w:t>
      </w:r>
      <w:r>
        <w:rPr>
          <w:rFonts w:ascii="Arial" w:hAnsi="Arial" w:cs="Arial" w:hint="cs"/>
          <w:rtl/>
        </w:rPr>
        <w:t>أنَّ</w:t>
      </w:r>
      <w:r>
        <w:rPr>
          <w:rtl/>
        </w:rPr>
        <w:t xml:space="preserve"> </w:t>
      </w:r>
      <w:r>
        <w:rPr>
          <w:rFonts w:ascii="Arial" w:hAnsi="Arial" w:cs="Arial" w:hint="cs"/>
          <w:rtl/>
        </w:rPr>
        <w:t>مجموعة</w:t>
      </w:r>
      <w:r>
        <w:rPr>
          <w:rtl/>
        </w:rPr>
        <w:t xml:space="preserve"> </w:t>
      </w:r>
      <w:r>
        <w:rPr>
          <w:rFonts w:ascii="Arial" w:hAnsi="Arial" w:cs="Arial" w:hint="cs"/>
          <w:rtl/>
        </w:rPr>
        <w:t>من</w:t>
      </w:r>
      <w:r>
        <w:rPr>
          <w:rtl/>
        </w:rPr>
        <w:t xml:space="preserve"> </w:t>
      </w:r>
      <w:r>
        <w:rPr>
          <w:rFonts w:ascii="Arial" w:hAnsi="Arial" w:cs="Arial" w:hint="cs"/>
          <w:rtl/>
        </w:rPr>
        <w:t>تلامذة</w:t>
      </w:r>
      <w:r>
        <w:rPr>
          <w:rtl/>
        </w:rPr>
        <w:t xml:space="preserve"> </w:t>
      </w:r>
      <w:r>
        <w:rPr>
          <w:rFonts w:ascii="Arial" w:hAnsi="Arial" w:cs="Arial" w:hint="cs"/>
          <w:rtl/>
        </w:rPr>
        <w:t>المؤلِّف</w:t>
      </w:r>
      <w:r>
        <w:rPr>
          <w:rtl/>
        </w:rPr>
        <w:t xml:space="preserve"> </w:t>
      </w:r>
      <w:r>
        <w:rPr>
          <w:rFonts w:ascii="Arial" w:hAnsi="Arial" w:cs="Arial" w:hint="cs"/>
          <w:rtl/>
        </w:rPr>
        <w:t>استعاروا</w:t>
      </w:r>
      <w:r>
        <w:rPr>
          <w:rtl/>
        </w:rPr>
        <w:t xml:space="preserve"> </w:t>
      </w:r>
      <w:r>
        <w:rPr>
          <w:rFonts w:ascii="Arial" w:hAnsi="Arial" w:cs="Arial" w:hint="cs"/>
          <w:rtl/>
        </w:rPr>
        <w:t>بعض</w:t>
      </w:r>
      <w:r>
        <w:rPr>
          <w:rtl/>
        </w:rPr>
        <w:t xml:space="preserve"> </w:t>
      </w:r>
      <w:r>
        <w:rPr>
          <w:rFonts w:ascii="Arial" w:hAnsi="Arial" w:cs="Arial" w:hint="cs"/>
          <w:rtl/>
        </w:rPr>
        <w:t>كراريس</w:t>
      </w:r>
      <w:r>
        <w:rPr>
          <w:rtl/>
        </w:rPr>
        <w:t xml:space="preserve"> </w:t>
      </w:r>
      <w:r>
        <w:rPr>
          <w:rFonts w:ascii="Arial" w:hAnsi="Arial" w:cs="Arial" w:hint="cs"/>
          <w:rtl/>
        </w:rPr>
        <w:t>ردَّت</w:t>
      </w:r>
      <w:r>
        <w:rPr>
          <w:rtl/>
        </w:rPr>
        <w:t xml:space="preserve"> </w:t>
      </w:r>
      <w:r>
        <w:rPr>
          <w:rFonts w:ascii="Arial" w:hAnsi="Arial" w:cs="Arial" w:hint="cs"/>
          <w:rtl/>
        </w:rPr>
        <w:t>إليه</w:t>
      </w:r>
      <w:r>
        <w:rPr>
          <w:rtl/>
        </w:rPr>
        <w:t xml:space="preserve"> </w:t>
      </w:r>
      <w:r>
        <w:rPr>
          <w:rFonts w:ascii="Arial" w:hAnsi="Arial" w:cs="Arial" w:hint="cs"/>
          <w:rtl/>
        </w:rPr>
        <w:t>وهم</w:t>
      </w:r>
      <w:r>
        <w:rPr>
          <w:rtl/>
        </w:rPr>
        <w:t xml:space="preserve">: </w:t>
      </w:r>
      <w:r>
        <w:rPr>
          <w:rFonts w:ascii="Arial" w:hAnsi="Arial" w:cs="Arial" w:hint="cs"/>
          <w:rtl/>
        </w:rPr>
        <w:t>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بكير،</w:t>
      </w:r>
      <w:r>
        <w:rPr>
          <w:rtl/>
        </w:rPr>
        <w:t xml:space="preserve"> </w:t>
      </w:r>
      <w:r>
        <w:rPr>
          <w:rFonts w:ascii="Arial" w:hAnsi="Arial" w:cs="Arial" w:hint="cs"/>
          <w:rtl/>
        </w:rPr>
        <w:t>وأخوه</w:t>
      </w:r>
      <w:r>
        <w:rPr>
          <w:rtl/>
        </w:rPr>
        <w:t xml:space="preserve"> </w:t>
      </w:r>
      <w:r>
        <w:rPr>
          <w:rFonts w:ascii="Arial" w:hAnsi="Arial" w:cs="Arial" w:hint="cs"/>
          <w:rtl/>
        </w:rPr>
        <w:t>محمَّد،</w:t>
      </w:r>
      <w:r>
        <w:rPr>
          <w:rtl/>
        </w:rPr>
        <w:t xml:space="preserve"> </w:t>
      </w:r>
      <w:r>
        <w:rPr>
          <w:rFonts w:ascii="Arial" w:hAnsi="Arial" w:cs="Arial" w:hint="cs"/>
          <w:rtl/>
        </w:rPr>
        <w:t>والحاج</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حمو،</w:t>
      </w:r>
      <w:r>
        <w:rPr>
          <w:rtl/>
        </w:rPr>
        <w:t xml:space="preserve"> </w:t>
      </w:r>
      <w:r>
        <w:rPr>
          <w:rFonts w:ascii="Arial" w:hAnsi="Arial" w:cs="Arial" w:hint="cs"/>
          <w:rtl/>
        </w:rPr>
        <w:t>وسليمان</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w:t>
      </w:r>
    </w:p>
    <w:p w:rsidR="00FD73EF" w:rsidRDefault="00FD73EF">
      <w:pPr>
        <w:pStyle w:val="Subfaree"/>
        <w:spacing w:before="397"/>
        <w:rPr>
          <w:spacing w:val="-10"/>
          <w:sz w:val="40"/>
          <w:szCs w:val="40"/>
          <w:rtl/>
        </w:rPr>
      </w:pPr>
      <w:r>
        <w:rPr>
          <w:rFonts w:ascii="Arial" w:hAnsi="Arial" w:cs="Arial" w:hint="cs"/>
          <w:rtl/>
        </w:rPr>
        <w:t>النسخة</w:t>
      </w:r>
      <w:r>
        <w:rPr>
          <w:rtl/>
        </w:rPr>
        <w:t xml:space="preserve"> </w:t>
      </w:r>
      <w:r>
        <w:rPr>
          <w:rFonts w:ascii="Arial" w:hAnsi="Arial" w:cs="Arial" w:hint="cs"/>
          <w:rtl/>
        </w:rPr>
        <w:t>الثالثة</w:t>
      </w:r>
      <w:r>
        <w:rPr>
          <w:rtl/>
        </w:rPr>
        <w:t xml:space="preserve"> (</w:t>
      </w:r>
      <w:r>
        <w:rPr>
          <w:rFonts w:ascii="Arial" w:hAnsi="Arial" w:cs="Arial" w:hint="cs"/>
          <w:rtl/>
        </w:rPr>
        <w:t>ج</w:t>
      </w:r>
      <w:r>
        <w:rPr>
          <w:rtl/>
        </w:rPr>
        <w:t>):</w:t>
      </w:r>
    </w:p>
    <w:p w:rsidR="00FD73EF" w:rsidRDefault="00FD73EF">
      <w:pPr>
        <w:pStyle w:val="textquran"/>
        <w:spacing w:before="57"/>
        <w:rPr>
          <w:w w:val="105"/>
          <w:rtl/>
        </w:rPr>
      </w:pPr>
      <w:r>
        <w:rPr>
          <w:rFonts w:ascii="Arial" w:hAnsi="Arial" w:cs="Arial" w:hint="cs"/>
          <w:w w:val="105"/>
          <w:rtl/>
        </w:rPr>
        <w:t>تحصَّلنا</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مكتبة</w:t>
      </w:r>
      <w:r>
        <w:rPr>
          <w:w w:val="105"/>
          <w:rtl/>
        </w:rPr>
        <w:t xml:space="preserve"> </w:t>
      </w:r>
      <w:r>
        <w:rPr>
          <w:rFonts w:ascii="Arial" w:hAnsi="Arial" w:cs="Arial" w:hint="cs"/>
          <w:w w:val="105"/>
          <w:rtl/>
        </w:rPr>
        <w:t>الشيخ</w:t>
      </w:r>
      <w:r>
        <w:rPr>
          <w:w w:val="105"/>
          <w:rtl/>
        </w:rPr>
        <w:t xml:space="preserve"> </w:t>
      </w:r>
      <w:r>
        <w:rPr>
          <w:rFonts w:ascii="Arial" w:hAnsi="Arial" w:cs="Arial" w:hint="cs"/>
          <w:w w:val="105"/>
          <w:rtl/>
        </w:rPr>
        <w:t>الحاج</w:t>
      </w:r>
      <w:r>
        <w:rPr>
          <w:w w:val="105"/>
          <w:rtl/>
        </w:rPr>
        <w:t xml:space="preserve"> </w:t>
      </w:r>
      <w:r>
        <w:rPr>
          <w:rFonts w:ascii="Arial" w:hAnsi="Arial" w:cs="Arial" w:hint="cs"/>
          <w:w w:val="105"/>
          <w:rtl/>
        </w:rPr>
        <w:t>عمر</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الحاج</w:t>
      </w:r>
      <w:r>
        <w:rPr>
          <w:w w:val="105"/>
          <w:rtl/>
        </w:rPr>
        <w:t xml:space="preserve"> </w:t>
      </w:r>
      <w:r>
        <w:rPr>
          <w:rFonts w:ascii="Arial" w:hAnsi="Arial" w:cs="Arial" w:hint="cs"/>
          <w:w w:val="105"/>
          <w:rtl/>
        </w:rPr>
        <w:t>مسعود</w:t>
      </w:r>
      <w:r>
        <w:rPr>
          <w:w w:val="105"/>
          <w:rtl/>
        </w:rPr>
        <w:t xml:space="preserve"> </w:t>
      </w:r>
      <w:r>
        <w:rPr>
          <w:rFonts w:ascii="Arial" w:hAnsi="Arial" w:cs="Arial" w:hint="cs"/>
          <w:w w:val="105"/>
          <w:rtl/>
        </w:rPr>
        <w:t>بالقرارة،</w:t>
      </w:r>
      <w:r>
        <w:rPr>
          <w:w w:val="105"/>
          <w:rtl/>
        </w:rPr>
        <w:t xml:space="preserve"> </w:t>
      </w:r>
      <w:r>
        <w:rPr>
          <w:rFonts w:ascii="Arial" w:hAnsi="Arial" w:cs="Arial" w:hint="cs"/>
          <w:w w:val="105"/>
          <w:rtl/>
        </w:rPr>
        <w:t>وتحمل</w:t>
      </w:r>
      <w:r>
        <w:rPr>
          <w:w w:val="105"/>
          <w:rtl/>
        </w:rPr>
        <w:t xml:space="preserve"> </w:t>
      </w:r>
      <w:r>
        <w:rPr>
          <w:rFonts w:ascii="Arial" w:hAnsi="Arial" w:cs="Arial" w:hint="cs"/>
          <w:w w:val="105"/>
          <w:rtl/>
        </w:rPr>
        <w:t>المواصفات</w:t>
      </w:r>
      <w:r>
        <w:rPr>
          <w:w w:val="105"/>
          <w:rtl/>
        </w:rPr>
        <w:t xml:space="preserve"> </w:t>
      </w:r>
      <w:r>
        <w:rPr>
          <w:rFonts w:ascii="Arial" w:hAnsi="Arial" w:cs="Arial" w:hint="cs"/>
          <w:w w:val="105"/>
          <w:rtl/>
        </w:rPr>
        <w:t>التالية</w:t>
      </w:r>
      <w:r>
        <w:rPr>
          <w:w w:val="105"/>
          <w:rtl/>
        </w:rPr>
        <w:t xml:space="preserve">: </w:t>
      </w:r>
      <w:r>
        <w:rPr>
          <w:rFonts w:ascii="Arial" w:hAnsi="Arial" w:cs="Arial" w:hint="cs"/>
          <w:w w:val="105"/>
          <w:rtl/>
        </w:rPr>
        <w:t>الخطُّ</w:t>
      </w:r>
      <w:r>
        <w:rPr>
          <w:w w:val="105"/>
          <w:rtl/>
        </w:rPr>
        <w:t xml:space="preserve">: </w:t>
      </w:r>
      <w:r>
        <w:rPr>
          <w:rFonts w:ascii="Arial" w:hAnsi="Arial" w:cs="Arial" w:hint="cs"/>
          <w:w w:val="105"/>
          <w:rtl/>
        </w:rPr>
        <w:t>مغربيٌّ</w:t>
      </w:r>
      <w:r>
        <w:rPr>
          <w:w w:val="105"/>
          <w:rtl/>
        </w:rPr>
        <w:t xml:space="preserve"> </w:t>
      </w:r>
      <w:r>
        <w:rPr>
          <w:rFonts w:ascii="Arial" w:hAnsi="Arial" w:cs="Arial" w:hint="cs"/>
          <w:w w:val="105"/>
          <w:rtl/>
        </w:rPr>
        <w:t>واضح</w:t>
      </w:r>
      <w:r>
        <w:rPr>
          <w:w w:val="105"/>
          <w:rtl/>
        </w:rPr>
        <w:t xml:space="preserve">. </w:t>
      </w:r>
      <w:r>
        <w:rPr>
          <w:rFonts w:ascii="Arial" w:hAnsi="Arial" w:cs="Arial" w:hint="cs"/>
          <w:w w:val="105"/>
          <w:rtl/>
        </w:rPr>
        <w:t>لون</w:t>
      </w:r>
      <w:r>
        <w:rPr>
          <w:w w:val="105"/>
          <w:rtl/>
        </w:rPr>
        <w:t xml:space="preserve"> </w:t>
      </w:r>
      <w:r>
        <w:rPr>
          <w:rFonts w:ascii="Arial" w:hAnsi="Arial" w:cs="Arial" w:hint="cs"/>
          <w:w w:val="105"/>
          <w:rtl/>
        </w:rPr>
        <w:t>الحبر</w:t>
      </w:r>
      <w:r>
        <w:rPr>
          <w:w w:val="105"/>
          <w:rtl/>
        </w:rPr>
        <w:t xml:space="preserve">: </w:t>
      </w:r>
      <w:r>
        <w:rPr>
          <w:rFonts w:ascii="Arial" w:hAnsi="Arial" w:cs="Arial" w:hint="cs"/>
          <w:w w:val="105"/>
          <w:rtl/>
        </w:rPr>
        <w:t>بنِّيٌّ،</w:t>
      </w:r>
      <w:r>
        <w:rPr>
          <w:w w:val="105"/>
          <w:rtl/>
        </w:rPr>
        <w:t xml:space="preserve"> </w:t>
      </w:r>
      <w:r>
        <w:rPr>
          <w:rFonts w:ascii="Arial" w:hAnsi="Arial" w:cs="Arial" w:hint="cs"/>
          <w:w w:val="105"/>
          <w:rtl/>
        </w:rPr>
        <w:t>وأحمر</w:t>
      </w:r>
      <w:r>
        <w:rPr>
          <w:w w:val="105"/>
          <w:rtl/>
        </w:rPr>
        <w:t xml:space="preserve"> </w:t>
      </w:r>
      <w:r>
        <w:rPr>
          <w:rFonts w:ascii="Arial" w:hAnsi="Arial" w:cs="Arial" w:hint="cs"/>
          <w:w w:val="105"/>
          <w:rtl/>
        </w:rPr>
        <w:t>أحيانا</w:t>
      </w:r>
      <w:r>
        <w:rPr>
          <w:w w:val="105"/>
          <w:rtl/>
        </w:rPr>
        <w:t xml:space="preserve">. </w:t>
      </w:r>
      <w:r>
        <w:rPr>
          <w:rFonts w:ascii="Arial" w:hAnsi="Arial" w:cs="Arial" w:hint="cs"/>
          <w:w w:val="105"/>
          <w:rtl/>
        </w:rPr>
        <w:t>معلومات</w:t>
      </w:r>
      <w:r>
        <w:rPr>
          <w:w w:val="105"/>
          <w:rtl/>
        </w:rPr>
        <w:t xml:space="preserve"> </w:t>
      </w:r>
      <w:r>
        <w:rPr>
          <w:rFonts w:ascii="Arial" w:hAnsi="Arial" w:cs="Arial" w:hint="cs"/>
          <w:w w:val="105"/>
          <w:rtl/>
        </w:rPr>
        <w:t>النسخ</w:t>
      </w:r>
      <w:r>
        <w:rPr>
          <w:w w:val="105"/>
          <w:rtl/>
        </w:rPr>
        <w:t xml:space="preserve">: </w:t>
      </w:r>
      <w:r>
        <w:rPr>
          <w:rFonts w:ascii="Arial" w:hAnsi="Arial" w:cs="Arial" w:hint="cs"/>
          <w:w w:val="105"/>
          <w:rtl/>
        </w:rPr>
        <w:t>دون</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الناسخ،</w:t>
      </w:r>
      <w:r>
        <w:rPr>
          <w:w w:val="105"/>
          <w:rtl/>
        </w:rPr>
        <w:t xml:space="preserve"> </w:t>
      </w:r>
      <w:r>
        <w:rPr>
          <w:rFonts w:ascii="Arial" w:hAnsi="Arial" w:cs="Arial" w:hint="cs"/>
          <w:w w:val="105"/>
          <w:rtl/>
        </w:rPr>
        <w:t>ودون</w:t>
      </w:r>
      <w:r>
        <w:rPr>
          <w:w w:val="105"/>
          <w:rtl/>
        </w:rPr>
        <w:t xml:space="preserve"> </w:t>
      </w:r>
      <w:r>
        <w:rPr>
          <w:rFonts w:ascii="Arial" w:hAnsi="Arial" w:cs="Arial" w:hint="cs"/>
          <w:w w:val="105"/>
          <w:rtl/>
        </w:rPr>
        <w:t>تاريخ</w:t>
      </w:r>
      <w:r>
        <w:rPr>
          <w:w w:val="105"/>
          <w:rtl/>
        </w:rPr>
        <w:t xml:space="preserve"> </w:t>
      </w:r>
      <w:r>
        <w:rPr>
          <w:rFonts w:ascii="Arial" w:hAnsi="Arial" w:cs="Arial" w:hint="cs"/>
          <w:w w:val="105"/>
          <w:rtl/>
        </w:rPr>
        <w:t>النسخ</w:t>
      </w:r>
      <w:r>
        <w:rPr>
          <w:w w:val="105"/>
          <w:rtl/>
        </w:rPr>
        <w:t xml:space="preserve">. </w:t>
      </w:r>
      <w:r>
        <w:rPr>
          <w:rFonts w:ascii="Arial" w:hAnsi="Arial" w:cs="Arial" w:hint="cs"/>
          <w:w w:val="105"/>
          <w:rtl/>
        </w:rPr>
        <w:t>المقاس</w:t>
      </w:r>
      <w:r>
        <w:rPr>
          <w:w w:val="105"/>
          <w:rtl/>
        </w:rPr>
        <w:t>: 24</w:t>
      </w:r>
      <w:r>
        <w:rPr>
          <w:rFonts w:ascii="Calibri" w:cs="Calibri" w:hint="cs"/>
          <w:w w:val="105"/>
          <w:rtl/>
        </w:rPr>
        <w:t> × </w:t>
      </w:r>
      <w:r>
        <w:rPr>
          <w:w w:val="105"/>
          <w:rtl/>
        </w:rPr>
        <w:t>17</w:t>
      </w:r>
      <w:r>
        <w:rPr>
          <w:rFonts w:ascii="Calibri" w:cs="Calibri" w:hint="cs"/>
          <w:w w:val="105"/>
          <w:rtl/>
        </w:rPr>
        <w:t> </w:t>
      </w:r>
      <w:r>
        <w:rPr>
          <w:rFonts w:ascii="Arial" w:hAnsi="Arial" w:cs="Arial" w:hint="cs"/>
          <w:w w:val="105"/>
          <w:rtl/>
        </w:rPr>
        <w:t>سم</w:t>
      </w:r>
      <w:r>
        <w:rPr>
          <w:w w:val="105"/>
          <w:rtl/>
        </w:rPr>
        <w:t xml:space="preserve">. </w:t>
      </w:r>
      <w:r>
        <w:rPr>
          <w:rFonts w:ascii="Arial" w:hAnsi="Arial" w:cs="Arial" w:hint="cs"/>
          <w:w w:val="105"/>
          <w:rtl/>
        </w:rPr>
        <w:t>بدون</w:t>
      </w:r>
      <w:r>
        <w:rPr>
          <w:w w:val="105"/>
          <w:rtl/>
        </w:rPr>
        <w:t xml:space="preserve"> </w:t>
      </w:r>
      <w:r>
        <w:rPr>
          <w:rFonts w:ascii="Arial" w:hAnsi="Arial" w:cs="Arial" w:hint="cs"/>
          <w:w w:val="105"/>
          <w:rtl/>
        </w:rPr>
        <w:t>حواش</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زيادات،</w:t>
      </w:r>
      <w:r>
        <w:rPr>
          <w:w w:val="105"/>
          <w:rtl/>
        </w:rPr>
        <w:t xml:space="preserve"> </w:t>
      </w:r>
      <w:r>
        <w:rPr>
          <w:rFonts w:ascii="Arial" w:hAnsi="Arial" w:cs="Arial" w:hint="cs"/>
          <w:w w:val="105"/>
          <w:rtl/>
        </w:rPr>
        <w:t>يبدو</w:t>
      </w:r>
      <w:r>
        <w:rPr>
          <w:w w:val="105"/>
          <w:rtl/>
        </w:rPr>
        <w:t xml:space="preserve"> </w:t>
      </w:r>
      <w:r>
        <w:rPr>
          <w:rFonts w:ascii="Arial" w:hAnsi="Arial" w:cs="Arial" w:hint="cs"/>
          <w:w w:val="105"/>
          <w:rtl/>
        </w:rPr>
        <w:t>أنَّهما</w:t>
      </w:r>
      <w:r>
        <w:rPr>
          <w:w w:val="105"/>
          <w:rtl/>
        </w:rPr>
        <w:t xml:space="preserve"> </w:t>
      </w:r>
      <w:r>
        <w:rPr>
          <w:rFonts w:ascii="Arial" w:hAnsi="Arial" w:cs="Arial" w:hint="cs"/>
          <w:w w:val="105"/>
          <w:rtl/>
        </w:rPr>
        <w:t>حديثة</w:t>
      </w:r>
      <w:r>
        <w:rPr>
          <w:w w:val="105"/>
          <w:rtl/>
        </w:rPr>
        <w:t xml:space="preserve"> </w:t>
      </w:r>
      <w:r>
        <w:rPr>
          <w:rFonts w:ascii="Arial" w:hAnsi="Arial" w:cs="Arial" w:hint="cs"/>
          <w:w w:val="105"/>
          <w:rtl/>
        </w:rPr>
        <w:t>النسخ</w:t>
      </w:r>
      <w:r>
        <w:rPr>
          <w:w w:val="105"/>
          <w:rtl/>
        </w:rPr>
        <w:t>.</w:t>
      </w:r>
    </w:p>
    <w:p w:rsidR="00FD73EF" w:rsidRDefault="00FD73EF">
      <w:pPr>
        <w:pStyle w:val="textquran"/>
        <w:rPr>
          <w:w w:val="105"/>
          <w:rtl/>
        </w:rPr>
      </w:pPr>
      <w:r>
        <w:rPr>
          <w:rFonts w:ascii="Arial" w:hAnsi="Arial" w:cs="Arial" w:hint="cs"/>
          <w:w w:val="105"/>
          <w:rtl/>
        </w:rPr>
        <w:t>كتب</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المالك</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الشيخ</w:t>
      </w:r>
      <w:r>
        <w:rPr>
          <w:w w:val="105"/>
          <w:rtl/>
        </w:rPr>
        <w:t xml:space="preserve"> </w:t>
      </w:r>
      <w:r>
        <w:rPr>
          <w:rFonts w:ascii="Arial" w:hAnsi="Arial" w:cs="Arial" w:hint="cs"/>
          <w:w w:val="105"/>
          <w:rtl/>
        </w:rPr>
        <w:t>عمر</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الحاج</w:t>
      </w:r>
      <w:r>
        <w:rPr>
          <w:w w:val="105"/>
          <w:rtl/>
        </w:rPr>
        <w:t xml:space="preserve"> </w:t>
      </w:r>
      <w:r>
        <w:rPr>
          <w:rFonts w:ascii="Arial" w:hAnsi="Arial" w:cs="Arial" w:hint="cs"/>
          <w:w w:val="105"/>
          <w:rtl/>
        </w:rPr>
        <w:t>مسعود</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يحيى</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عمر</w:t>
      </w:r>
      <w:r>
        <w:rPr>
          <w:color w:val="008751"/>
          <w:w w:val="105"/>
          <w:vertAlign w:val="superscript"/>
          <w:rtl/>
        </w:rPr>
        <w:footnoteReference w:id="3"/>
      </w:r>
      <w:r>
        <w:rPr>
          <w:w w:val="105"/>
          <w:rtl/>
        </w:rPr>
        <w:t>.</w:t>
      </w:r>
    </w:p>
    <w:p w:rsidR="00FD73EF" w:rsidRDefault="00FD73EF">
      <w:pPr>
        <w:pStyle w:val="Subfaree"/>
        <w:rPr>
          <w:spacing w:val="-10"/>
          <w:sz w:val="40"/>
          <w:szCs w:val="40"/>
          <w:rtl/>
        </w:rPr>
      </w:pPr>
      <w:r>
        <w:rPr>
          <w:rFonts w:ascii="Arial" w:hAnsi="Arial" w:cs="Arial" w:hint="cs"/>
          <w:rtl/>
        </w:rPr>
        <w:t>النسخة</w:t>
      </w:r>
      <w:r>
        <w:rPr>
          <w:rtl/>
        </w:rPr>
        <w:t xml:space="preserve"> </w:t>
      </w:r>
      <w:r>
        <w:rPr>
          <w:rFonts w:ascii="Arial" w:hAnsi="Arial" w:cs="Arial" w:hint="cs"/>
          <w:rtl/>
        </w:rPr>
        <w:t>الرابعة</w:t>
      </w:r>
      <w:r>
        <w:rPr>
          <w:rtl/>
        </w:rPr>
        <w:t xml:space="preserve"> (</w:t>
      </w:r>
      <w:r>
        <w:rPr>
          <w:rFonts w:ascii="Arial" w:hAnsi="Arial" w:cs="Arial" w:hint="cs"/>
          <w:rtl/>
        </w:rPr>
        <w:t>د</w:t>
      </w:r>
      <w:r>
        <w:rPr>
          <w:rtl/>
        </w:rPr>
        <w:t>):</w:t>
      </w:r>
    </w:p>
    <w:p w:rsidR="00FD73EF" w:rsidRDefault="00FD73EF">
      <w:pPr>
        <w:pStyle w:val="textquran"/>
        <w:spacing w:before="57"/>
        <w:rPr>
          <w:rtl/>
        </w:rPr>
      </w:pPr>
      <w:r>
        <w:rPr>
          <w:rFonts w:ascii="Arial" w:hAnsi="Arial" w:cs="Arial" w:hint="cs"/>
          <w:rtl/>
        </w:rPr>
        <w:t>تحصَّلنا</w:t>
      </w:r>
      <w:r>
        <w:rPr>
          <w:rtl/>
        </w:rPr>
        <w:t xml:space="preserve"> </w:t>
      </w:r>
      <w:r>
        <w:rPr>
          <w:rFonts w:ascii="Arial" w:hAnsi="Arial" w:cs="Arial" w:hint="cs"/>
          <w:rtl/>
        </w:rPr>
        <w:t>عليها</w:t>
      </w:r>
      <w:r>
        <w:rPr>
          <w:rtl/>
        </w:rPr>
        <w:t xml:space="preserve"> </w:t>
      </w:r>
      <w:r>
        <w:rPr>
          <w:rFonts w:ascii="Arial" w:hAnsi="Arial" w:cs="Arial" w:hint="cs"/>
          <w:rtl/>
        </w:rPr>
        <w:t>من</w:t>
      </w:r>
      <w:r>
        <w:rPr>
          <w:rtl/>
        </w:rPr>
        <w:t xml:space="preserve"> </w:t>
      </w:r>
      <w:r>
        <w:rPr>
          <w:rFonts w:ascii="Arial" w:hAnsi="Arial" w:cs="Arial" w:hint="cs"/>
          <w:rtl/>
        </w:rPr>
        <w:t>مكتبة</w:t>
      </w:r>
      <w:r>
        <w:rPr>
          <w:rtl/>
        </w:rPr>
        <w:t xml:space="preserve"> </w:t>
      </w:r>
      <w:r>
        <w:rPr>
          <w:rFonts w:ascii="Arial" w:hAnsi="Arial" w:cs="Arial" w:hint="cs"/>
          <w:rtl/>
        </w:rPr>
        <w:t>القطب</w:t>
      </w:r>
      <w:r>
        <w:rPr>
          <w:rtl/>
        </w:rPr>
        <w:t xml:space="preserve"> </w:t>
      </w:r>
      <w:r>
        <w:rPr>
          <w:rFonts w:ascii="Arial" w:hAnsi="Arial" w:cs="Arial" w:hint="cs"/>
          <w:rtl/>
        </w:rPr>
        <w:t>ببني</w:t>
      </w:r>
      <w:r>
        <w:rPr>
          <w:rtl/>
        </w:rPr>
        <w:t xml:space="preserve"> </w:t>
      </w:r>
      <w:r>
        <w:rPr>
          <w:rFonts w:ascii="Arial" w:hAnsi="Arial" w:cs="Arial" w:hint="cs"/>
          <w:rtl/>
        </w:rPr>
        <w:t>يزقن،</w:t>
      </w:r>
      <w:r>
        <w:rPr>
          <w:rtl/>
        </w:rPr>
        <w:t xml:space="preserve"> </w:t>
      </w:r>
      <w:r>
        <w:rPr>
          <w:rFonts w:ascii="Arial" w:hAnsi="Arial" w:cs="Arial" w:hint="cs"/>
          <w:rtl/>
        </w:rPr>
        <w:t>وهو</w:t>
      </w:r>
      <w:r>
        <w:rPr>
          <w:rtl/>
        </w:rPr>
        <w:t xml:space="preserve"> </w:t>
      </w:r>
      <w:r>
        <w:rPr>
          <w:rFonts w:ascii="Arial" w:hAnsi="Arial" w:cs="Arial" w:hint="cs"/>
          <w:rtl/>
        </w:rPr>
        <w:t>المؤلِّف</w:t>
      </w:r>
      <w:r>
        <w:rPr>
          <w:rtl/>
        </w:rPr>
        <w:t xml:space="preserve"> </w:t>
      </w:r>
      <w:r>
        <w:rPr>
          <w:rFonts w:ascii="Arial" w:hAnsi="Arial" w:cs="Arial" w:hint="cs"/>
          <w:rtl/>
        </w:rPr>
        <w:t>نفسه،</w:t>
      </w:r>
      <w:r>
        <w:rPr>
          <w:rtl/>
        </w:rPr>
        <w:t xml:space="preserve"> </w:t>
      </w:r>
      <w:r>
        <w:rPr>
          <w:rFonts w:ascii="Arial" w:hAnsi="Arial" w:cs="Arial" w:hint="cs"/>
          <w:rtl/>
        </w:rPr>
        <w:t>وهي</w:t>
      </w:r>
      <w:r>
        <w:rPr>
          <w:rtl/>
        </w:rPr>
        <w:t xml:space="preserve"> </w:t>
      </w:r>
      <w:r>
        <w:rPr>
          <w:rFonts w:ascii="Arial" w:hAnsi="Arial" w:cs="Arial" w:hint="cs"/>
          <w:rtl/>
        </w:rPr>
        <w:t>مكتوبة</w:t>
      </w:r>
      <w:r>
        <w:rPr>
          <w:rtl/>
        </w:rPr>
        <w:t xml:space="preserve"> </w:t>
      </w:r>
      <w:r>
        <w:rPr>
          <w:rFonts w:ascii="Arial" w:hAnsi="Arial" w:cs="Arial" w:hint="cs"/>
          <w:rtl/>
        </w:rPr>
        <w:t>بخطِّ</w:t>
      </w:r>
      <w:r>
        <w:rPr>
          <w:rtl/>
        </w:rPr>
        <w:t xml:space="preserve"> </w:t>
      </w:r>
      <w:r>
        <w:rPr>
          <w:rFonts w:ascii="Arial" w:hAnsi="Arial" w:cs="Arial" w:hint="cs"/>
          <w:rtl/>
        </w:rPr>
        <w:t>يده،</w:t>
      </w:r>
      <w:r>
        <w:rPr>
          <w:rtl/>
        </w:rPr>
        <w:t xml:space="preserve"> </w:t>
      </w:r>
      <w:r>
        <w:rPr>
          <w:rFonts w:ascii="Arial" w:hAnsi="Arial" w:cs="Arial" w:hint="cs"/>
          <w:rtl/>
        </w:rPr>
        <w:t>ولعلَّها</w:t>
      </w:r>
      <w:r>
        <w:rPr>
          <w:rtl/>
        </w:rPr>
        <w:t xml:space="preserve"> </w:t>
      </w:r>
      <w:r>
        <w:rPr>
          <w:rFonts w:ascii="Arial" w:hAnsi="Arial" w:cs="Arial" w:hint="cs"/>
          <w:rtl/>
        </w:rPr>
        <w:t>تكون</w:t>
      </w:r>
      <w:r>
        <w:rPr>
          <w:rtl/>
        </w:rPr>
        <w:t xml:space="preserve"> </w:t>
      </w:r>
      <w:r>
        <w:rPr>
          <w:rFonts w:ascii="Arial" w:hAnsi="Arial" w:cs="Arial" w:hint="cs"/>
          <w:rtl/>
        </w:rPr>
        <w:t>بمثابة</w:t>
      </w:r>
      <w:r>
        <w:rPr>
          <w:rtl/>
        </w:rPr>
        <w:t xml:space="preserve"> </w:t>
      </w:r>
      <w:r>
        <w:rPr>
          <w:rFonts w:ascii="Arial" w:hAnsi="Arial" w:cs="Arial" w:hint="cs"/>
          <w:rtl/>
        </w:rPr>
        <w:t>النسخة</w:t>
      </w:r>
      <w:r>
        <w:rPr>
          <w:rtl/>
        </w:rPr>
        <w:t xml:space="preserve"> </w:t>
      </w:r>
      <w:r>
        <w:rPr>
          <w:rFonts w:ascii="Arial" w:hAnsi="Arial" w:cs="Arial" w:hint="cs"/>
          <w:rtl/>
        </w:rPr>
        <w:t>الأمِّ</w:t>
      </w:r>
      <w:r>
        <w:rPr>
          <w:rtl/>
        </w:rPr>
        <w:t xml:space="preserve"> </w:t>
      </w:r>
      <w:r>
        <w:rPr>
          <w:rFonts w:ascii="Arial" w:hAnsi="Arial" w:cs="Arial" w:hint="cs"/>
          <w:rtl/>
        </w:rPr>
        <w:t>للنسخ</w:t>
      </w:r>
      <w:r>
        <w:rPr>
          <w:rtl/>
        </w:rPr>
        <w:t xml:space="preserve"> </w:t>
      </w:r>
      <w:r>
        <w:rPr>
          <w:rFonts w:ascii="Arial" w:hAnsi="Arial" w:cs="Arial" w:hint="cs"/>
          <w:rtl/>
        </w:rPr>
        <w:t>الأخرى</w:t>
      </w:r>
      <w:r>
        <w:rPr>
          <w:rtl/>
        </w:rPr>
        <w:t>.</w:t>
      </w:r>
    </w:p>
    <w:p w:rsidR="00FD73EF" w:rsidRDefault="00FD73EF">
      <w:pPr>
        <w:pStyle w:val="textquran"/>
        <w:rPr>
          <w:rtl/>
        </w:rPr>
      </w:pPr>
      <w:r>
        <w:rPr>
          <w:rFonts w:ascii="Arial" w:hAnsi="Arial" w:cs="Arial" w:hint="cs"/>
          <w:rtl/>
        </w:rPr>
        <w:t>وتحمل</w:t>
      </w:r>
      <w:r>
        <w:rPr>
          <w:rtl/>
        </w:rPr>
        <w:t xml:space="preserve"> </w:t>
      </w:r>
      <w:r>
        <w:rPr>
          <w:rFonts w:ascii="Arial" w:hAnsi="Arial" w:cs="Arial" w:hint="cs"/>
          <w:rtl/>
        </w:rPr>
        <w:t>المواصفات</w:t>
      </w:r>
      <w:r>
        <w:rPr>
          <w:rtl/>
        </w:rPr>
        <w:t xml:space="preserve"> </w:t>
      </w:r>
      <w:r>
        <w:rPr>
          <w:rFonts w:ascii="Arial" w:hAnsi="Arial" w:cs="Arial" w:hint="cs"/>
          <w:rtl/>
        </w:rPr>
        <w:t>التالية</w:t>
      </w:r>
      <w:r>
        <w:rPr>
          <w:rtl/>
        </w:rPr>
        <w:t xml:space="preserve">: </w:t>
      </w:r>
      <w:r>
        <w:rPr>
          <w:rFonts w:ascii="Arial" w:hAnsi="Arial" w:cs="Arial" w:hint="cs"/>
          <w:rtl/>
        </w:rPr>
        <w:t>الخطُّ</w:t>
      </w:r>
      <w:r>
        <w:rPr>
          <w:rtl/>
        </w:rPr>
        <w:t xml:space="preserve">: </w:t>
      </w:r>
      <w:r>
        <w:rPr>
          <w:rFonts w:ascii="Arial" w:hAnsi="Arial" w:cs="Arial" w:hint="cs"/>
          <w:rtl/>
        </w:rPr>
        <w:t>مغربي</w:t>
      </w:r>
      <w:r>
        <w:rPr>
          <w:rtl/>
        </w:rPr>
        <w:t xml:space="preserve"> </w:t>
      </w:r>
      <w:r>
        <w:rPr>
          <w:rFonts w:ascii="Arial" w:hAnsi="Arial" w:cs="Arial" w:hint="cs"/>
          <w:rtl/>
        </w:rPr>
        <w:t>واضح</w:t>
      </w:r>
      <w:r>
        <w:rPr>
          <w:rtl/>
        </w:rPr>
        <w:t xml:space="preserve">. </w:t>
      </w:r>
      <w:r>
        <w:rPr>
          <w:rFonts w:ascii="Arial" w:hAnsi="Arial" w:cs="Arial" w:hint="cs"/>
          <w:rtl/>
        </w:rPr>
        <w:t>لون</w:t>
      </w:r>
      <w:r>
        <w:rPr>
          <w:rtl/>
        </w:rPr>
        <w:t xml:space="preserve"> </w:t>
      </w:r>
      <w:r>
        <w:rPr>
          <w:rFonts w:ascii="Arial" w:hAnsi="Arial" w:cs="Arial" w:hint="cs"/>
          <w:rtl/>
        </w:rPr>
        <w:t>الحبر</w:t>
      </w:r>
      <w:r>
        <w:rPr>
          <w:rtl/>
        </w:rPr>
        <w:t xml:space="preserve">: </w:t>
      </w:r>
      <w:r>
        <w:rPr>
          <w:rFonts w:ascii="Arial" w:hAnsi="Arial" w:cs="Arial" w:hint="cs"/>
          <w:rtl/>
        </w:rPr>
        <w:t>بنِّيٌّ</w:t>
      </w:r>
      <w:r>
        <w:rPr>
          <w:rtl/>
        </w:rPr>
        <w:t xml:space="preserve"> </w:t>
      </w:r>
      <w:r>
        <w:rPr>
          <w:rFonts w:ascii="Arial" w:hAnsi="Arial" w:cs="Arial" w:hint="cs"/>
          <w:rtl/>
        </w:rPr>
        <w:t>وأحمر</w:t>
      </w:r>
      <w:r>
        <w:rPr>
          <w:rtl/>
        </w:rPr>
        <w:t xml:space="preserve"> </w:t>
      </w:r>
      <w:r>
        <w:rPr>
          <w:rFonts w:ascii="Arial" w:hAnsi="Arial" w:cs="Arial" w:hint="cs"/>
          <w:rtl/>
        </w:rPr>
        <w:t>أحيانًا</w:t>
      </w:r>
      <w:r>
        <w:rPr>
          <w:rtl/>
        </w:rPr>
        <w:t xml:space="preserve">. </w:t>
      </w:r>
      <w:r>
        <w:rPr>
          <w:rFonts w:ascii="Arial" w:hAnsi="Arial" w:cs="Arial" w:hint="cs"/>
          <w:rtl/>
        </w:rPr>
        <w:t>ليس</w:t>
      </w:r>
      <w:r>
        <w:rPr>
          <w:rtl/>
        </w:rPr>
        <w:t xml:space="preserve"> </w:t>
      </w:r>
      <w:r>
        <w:rPr>
          <w:rFonts w:ascii="Arial" w:hAnsi="Arial" w:cs="Arial" w:hint="cs"/>
          <w:rtl/>
        </w:rPr>
        <w:t>فيها</w:t>
      </w:r>
      <w:r>
        <w:rPr>
          <w:rtl/>
        </w:rPr>
        <w:t xml:space="preserve"> </w:t>
      </w:r>
      <w:r>
        <w:rPr>
          <w:rFonts w:ascii="Arial" w:hAnsi="Arial" w:cs="Arial" w:hint="cs"/>
          <w:rtl/>
        </w:rPr>
        <w:t>تاريخ</w:t>
      </w:r>
      <w:r>
        <w:rPr>
          <w:rtl/>
        </w:rPr>
        <w:t xml:space="preserve"> </w:t>
      </w:r>
      <w:r>
        <w:rPr>
          <w:rFonts w:ascii="Arial" w:hAnsi="Arial" w:cs="Arial" w:hint="cs"/>
          <w:rtl/>
        </w:rPr>
        <w:t>النسخ</w:t>
      </w:r>
      <w:r>
        <w:rPr>
          <w:rtl/>
        </w:rPr>
        <w:t xml:space="preserve"> </w:t>
      </w:r>
      <w:r>
        <w:rPr>
          <w:rFonts w:ascii="Arial" w:hAnsi="Arial" w:cs="Arial" w:hint="cs"/>
          <w:rtl/>
        </w:rPr>
        <w:t>ولا</w:t>
      </w:r>
      <w:r>
        <w:rPr>
          <w:rtl/>
        </w:rPr>
        <w:t xml:space="preserve"> </w:t>
      </w:r>
      <w:r>
        <w:rPr>
          <w:rFonts w:ascii="Arial" w:hAnsi="Arial" w:cs="Arial" w:hint="cs"/>
          <w:rtl/>
        </w:rPr>
        <w:t>اسم</w:t>
      </w:r>
      <w:r>
        <w:rPr>
          <w:rtl/>
        </w:rPr>
        <w:t xml:space="preserve"> </w:t>
      </w:r>
      <w:r>
        <w:rPr>
          <w:rFonts w:ascii="Arial" w:hAnsi="Arial" w:cs="Arial" w:hint="cs"/>
          <w:rtl/>
        </w:rPr>
        <w:t>الناسخ</w:t>
      </w:r>
      <w:r>
        <w:rPr>
          <w:rtl/>
        </w:rPr>
        <w:t xml:space="preserve">. </w:t>
      </w:r>
      <w:r>
        <w:rPr>
          <w:rFonts w:ascii="Arial" w:hAnsi="Arial" w:cs="Arial" w:hint="cs"/>
          <w:rtl/>
        </w:rPr>
        <w:t>المقاس</w:t>
      </w:r>
      <w:r>
        <w:rPr>
          <w:rtl/>
        </w:rPr>
        <w:t>: 22</w:t>
      </w:r>
      <w:r>
        <w:rPr>
          <w:rFonts w:ascii="Calibri" w:cs="Calibri" w:hint="cs"/>
          <w:rtl/>
        </w:rPr>
        <w:t> × </w:t>
      </w:r>
      <w:r>
        <w:rPr>
          <w:rtl/>
        </w:rPr>
        <w:t>32</w:t>
      </w:r>
      <w:r>
        <w:rPr>
          <w:rFonts w:ascii="Calibri" w:cs="Calibri" w:hint="cs"/>
          <w:rtl/>
        </w:rPr>
        <w:t> </w:t>
      </w:r>
      <w:r>
        <w:rPr>
          <w:rFonts w:ascii="Arial" w:hAnsi="Arial" w:cs="Arial" w:hint="cs"/>
          <w:rtl/>
        </w:rPr>
        <w:t>سم،</w:t>
      </w:r>
      <w:r>
        <w:rPr>
          <w:rtl/>
        </w:rPr>
        <w:t xml:space="preserve"> </w:t>
      </w:r>
      <w:r>
        <w:rPr>
          <w:rFonts w:ascii="Arial" w:hAnsi="Arial" w:cs="Arial" w:hint="cs"/>
          <w:rtl/>
        </w:rPr>
        <w:t>فهي</w:t>
      </w:r>
      <w:r>
        <w:rPr>
          <w:rtl/>
        </w:rPr>
        <w:t xml:space="preserve"> </w:t>
      </w:r>
      <w:r>
        <w:rPr>
          <w:rFonts w:ascii="Arial" w:hAnsi="Arial" w:cs="Arial" w:hint="cs"/>
          <w:rtl/>
        </w:rPr>
        <w:t>من</w:t>
      </w:r>
      <w:r>
        <w:rPr>
          <w:rtl/>
        </w:rPr>
        <w:t xml:space="preserve"> </w:t>
      </w:r>
      <w:r>
        <w:rPr>
          <w:rFonts w:ascii="Arial" w:hAnsi="Arial" w:cs="Arial" w:hint="cs"/>
          <w:rtl/>
        </w:rPr>
        <w:t>الحجم</w:t>
      </w:r>
      <w:r>
        <w:rPr>
          <w:rtl/>
        </w:rPr>
        <w:t xml:space="preserve"> </w:t>
      </w:r>
      <w:r>
        <w:rPr>
          <w:rFonts w:ascii="Arial" w:hAnsi="Arial" w:cs="Arial" w:hint="cs"/>
          <w:rtl/>
        </w:rPr>
        <w:t>الكبير</w:t>
      </w:r>
      <w:r>
        <w:rPr>
          <w:rtl/>
        </w:rPr>
        <w:t xml:space="preserve"> </w:t>
      </w:r>
      <w:r>
        <w:rPr>
          <w:rFonts w:ascii="Arial" w:hAnsi="Arial" w:cs="Arial" w:hint="cs"/>
          <w:rtl/>
        </w:rPr>
        <w:t>في</w:t>
      </w:r>
      <w:r>
        <w:rPr>
          <w:rtl/>
        </w:rPr>
        <w:t xml:space="preserve"> </w:t>
      </w:r>
      <w:r>
        <w:rPr>
          <w:rFonts w:ascii="Arial" w:hAnsi="Arial" w:cs="Arial" w:hint="cs"/>
          <w:rtl/>
        </w:rPr>
        <w:t>مجلَّد</w:t>
      </w:r>
      <w:r>
        <w:rPr>
          <w:rtl/>
        </w:rPr>
        <w:t xml:space="preserve"> </w:t>
      </w:r>
      <w:r>
        <w:rPr>
          <w:rFonts w:ascii="Arial" w:hAnsi="Arial" w:cs="Arial" w:hint="cs"/>
          <w:rtl/>
        </w:rPr>
        <w:t>واحد</w:t>
      </w:r>
      <w:r>
        <w:rPr>
          <w:rtl/>
        </w:rPr>
        <w:t xml:space="preserve"> </w:t>
      </w:r>
      <w:r>
        <w:rPr>
          <w:rFonts w:ascii="Arial" w:hAnsi="Arial" w:cs="Arial" w:hint="cs"/>
          <w:rtl/>
        </w:rPr>
        <w:t>يشمل</w:t>
      </w:r>
      <w:r>
        <w:rPr>
          <w:rtl/>
        </w:rPr>
        <w:t xml:space="preserve"> 938 </w:t>
      </w:r>
      <w:r>
        <w:rPr>
          <w:rFonts w:ascii="Arial" w:hAnsi="Arial" w:cs="Arial" w:hint="cs"/>
          <w:rtl/>
        </w:rPr>
        <w:t>صفحة؛</w:t>
      </w:r>
      <w:r>
        <w:rPr>
          <w:rtl/>
        </w:rPr>
        <w:t xml:space="preserve"> </w:t>
      </w:r>
      <w:r>
        <w:rPr>
          <w:rFonts w:ascii="Arial" w:hAnsi="Arial" w:cs="Arial" w:hint="cs"/>
          <w:rtl/>
        </w:rPr>
        <w:t>عليها</w:t>
      </w:r>
      <w:r>
        <w:rPr>
          <w:rtl/>
        </w:rPr>
        <w:t xml:space="preserve"> </w:t>
      </w:r>
      <w:r>
        <w:rPr>
          <w:rFonts w:ascii="Arial" w:hAnsi="Arial" w:cs="Arial" w:hint="cs"/>
          <w:rtl/>
        </w:rPr>
        <w:t>حواشٍ</w:t>
      </w:r>
      <w:r>
        <w:rPr>
          <w:rtl/>
        </w:rPr>
        <w:t xml:space="preserve"> </w:t>
      </w:r>
      <w:r>
        <w:rPr>
          <w:rFonts w:ascii="Arial" w:hAnsi="Arial" w:cs="Arial" w:hint="cs"/>
          <w:rtl/>
        </w:rPr>
        <w:lastRenderedPageBreak/>
        <w:t>وزيادات</w:t>
      </w:r>
      <w:r>
        <w:rPr>
          <w:rtl/>
        </w:rPr>
        <w:t xml:space="preserve"> </w:t>
      </w:r>
      <w:r>
        <w:rPr>
          <w:rFonts w:ascii="Arial" w:hAnsi="Arial" w:cs="Arial" w:hint="cs"/>
          <w:rtl/>
        </w:rPr>
        <w:t>بنفس</w:t>
      </w:r>
      <w:r>
        <w:rPr>
          <w:rtl/>
        </w:rPr>
        <w:t xml:space="preserve"> </w:t>
      </w:r>
      <w:r>
        <w:rPr>
          <w:rFonts w:ascii="Arial" w:hAnsi="Arial" w:cs="Arial" w:hint="cs"/>
          <w:rtl/>
        </w:rPr>
        <w:t>الخطِّ؛</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الزيادات</w:t>
      </w:r>
      <w:r>
        <w:rPr>
          <w:rtl/>
        </w:rPr>
        <w:t xml:space="preserve"> </w:t>
      </w:r>
      <w:r>
        <w:rPr>
          <w:rFonts w:ascii="Arial" w:hAnsi="Arial" w:cs="Arial" w:hint="cs"/>
          <w:rtl/>
        </w:rPr>
        <w:t>والحواشي</w:t>
      </w:r>
      <w:r>
        <w:rPr>
          <w:rtl/>
        </w:rPr>
        <w:t xml:space="preserve"> </w:t>
      </w:r>
      <w:r>
        <w:rPr>
          <w:rFonts w:ascii="Arial" w:hAnsi="Arial" w:cs="Arial" w:hint="cs"/>
          <w:rtl/>
        </w:rPr>
        <w:t>التي</w:t>
      </w:r>
      <w:r>
        <w:rPr>
          <w:rtl/>
        </w:rPr>
        <w:t xml:space="preserve"> </w:t>
      </w:r>
      <w:r>
        <w:rPr>
          <w:rFonts w:ascii="Arial" w:hAnsi="Arial" w:cs="Arial" w:hint="cs"/>
          <w:rtl/>
        </w:rPr>
        <w:t>في</w:t>
      </w:r>
      <w:r>
        <w:rPr>
          <w:rtl/>
        </w:rPr>
        <w:t xml:space="preserve"> </w:t>
      </w:r>
      <w:r>
        <w:rPr>
          <w:rFonts w:ascii="Arial" w:hAnsi="Arial" w:cs="Arial" w:hint="cs"/>
          <w:rtl/>
        </w:rPr>
        <w:t>نسخة</w:t>
      </w:r>
      <w:r>
        <w:rPr>
          <w:rtl/>
        </w:rPr>
        <w:t xml:space="preserve"> (</w:t>
      </w:r>
      <w:r>
        <w:rPr>
          <w:rFonts w:ascii="Arial" w:hAnsi="Arial" w:cs="Arial" w:hint="cs"/>
          <w:rtl/>
        </w:rPr>
        <w:t>ب</w:t>
      </w:r>
      <w:r>
        <w:rPr>
          <w:rtl/>
        </w:rPr>
        <w:t>).</w:t>
      </w:r>
    </w:p>
    <w:p w:rsidR="00FD73EF" w:rsidRDefault="00FD73EF">
      <w:pPr>
        <w:pStyle w:val="textquran"/>
        <w:rPr>
          <w:rtl/>
        </w:rPr>
      </w:pPr>
      <w:r>
        <w:rPr>
          <w:rFonts w:ascii="Arial" w:hAnsi="Arial" w:cs="Arial" w:hint="cs"/>
          <w:rtl/>
        </w:rPr>
        <w:t>وللمشرفين</w:t>
      </w:r>
      <w:r>
        <w:rPr>
          <w:rtl/>
        </w:rPr>
        <w:t xml:space="preserve"> </w:t>
      </w:r>
      <w:r>
        <w:rPr>
          <w:rFonts w:ascii="Arial" w:hAnsi="Arial" w:cs="Arial" w:hint="cs"/>
          <w:rtl/>
        </w:rPr>
        <w:t>على</w:t>
      </w:r>
      <w:r>
        <w:rPr>
          <w:rtl/>
        </w:rPr>
        <w:t xml:space="preserve"> </w:t>
      </w:r>
      <w:r>
        <w:rPr>
          <w:rFonts w:ascii="Arial" w:hAnsi="Arial" w:cs="Arial" w:hint="cs"/>
          <w:rtl/>
        </w:rPr>
        <w:t>هذه</w:t>
      </w:r>
      <w:r>
        <w:rPr>
          <w:rtl/>
        </w:rPr>
        <w:t xml:space="preserve"> </w:t>
      </w:r>
      <w:r>
        <w:rPr>
          <w:rFonts w:ascii="Arial" w:hAnsi="Arial" w:cs="Arial" w:hint="cs"/>
          <w:rtl/>
        </w:rPr>
        <w:t>المكتبات</w:t>
      </w:r>
      <w:r>
        <w:rPr>
          <w:rtl/>
        </w:rPr>
        <w:t xml:space="preserve"> </w:t>
      </w:r>
      <w:r>
        <w:rPr>
          <w:rFonts w:ascii="Arial" w:hAnsi="Arial" w:cs="Arial" w:hint="cs"/>
          <w:rtl/>
        </w:rPr>
        <w:t>آيات</w:t>
      </w:r>
      <w:r>
        <w:rPr>
          <w:rtl/>
        </w:rPr>
        <w:t xml:space="preserve"> </w:t>
      </w:r>
      <w:r>
        <w:rPr>
          <w:rFonts w:ascii="Arial" w:hAnsi="Arial" w:cs="Arial" w:hint="cs"/>
          <w:rtl/>
        </w:rPr>
        <w:t>الشكر</w:t>
      </w:r>
      <w:r>
        <w:rPr>
          <w:rtl/>
        </w:rPr>
        <w:t xml:space="preserve"> </w:t>
      </w:r>
      <w:r>
        <w:rPr>
          <w:rFonts w:ascii="Arial" w:hAnsi="Arial" w:cs="Arial" w:hint="cs"/>
          <w:rtl/>
        </w:rPr>
        <w:t>والثناء</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أمدُّونا</w:t>
      </w:r>
      <w:r>
        <w:rPr>
          <w:rtl/>
        </w:rPr>
        <w:t xml:space="preserve"> </w:t>
      </w:r>
      <w:r>
        <w:rPr>
          <w:rFonts w:ascii="Arial" w:hAnsi="Arial" w:cs="Arial" w:hint="cs"/>
          <w:rtl/>
        </w:rPr>
        <w:t>به،</w:t>
      </w:r>
      <w:r>
        <w:rPr>
          <w:rtl/>
        </w:rPr>
        <w:t xml:space="preserve"> </w:t>
      </w:r>
      <w:r>
        <w:rPr>
          <w:rFonts w:ascii="Arial" w:hAnsi="Arial" w:cs="Arial" w:hint="cs"/>
          <w:rtl/>
        </w:rPr>
        <w:t>جزاهم</w:t>
      </w:r>
      <w:r>
        <w:rPr>
          <w:rtl/>
        </w:rPr>
        <w:t xml:space="preserve"> </w:t>
      </w:r>
      <w:r>
        <w:rPr>
          <w:rFonts w:ascii="Arial" w:hAnsi="Arial" w:cs="Arial" w:hint="cs"/>
          <w:rtl/>
        </w:rPr>
        <w:t>الله</w:t>
      </w:r>
      <w:r>
        <w:rPr>
          <w:rtl/>
        </w:rPr>
        <w:t xml:space="preserve"> </w:t>
      </w:r>
      <w:r>
        <w:rPr>
          <w:rFonts w:ascii="Arial" w:hAnsi="Arial" w:cs="Arial" w:hint="cs"/>
          <w:rtl/>
        </w:rPr>
        <w:t>خيرًا</w:t>
      </w:r>
      <w:r>
        <w:rPr>
          <w:rtl/>
        </w:rPr>
        <w:t>.</w:t>
      </w:r>
    </w:p>
    <w:p w:rsidR="00FD73EF" w:rsidRPr="00090795" w:rsidRDefault="00FD73EF">
      <w:pPr>
        <w:pStyle w:val="textquran"/>
        <w:rPr>
          <w:outline/>
          <w:sz w:val="40"/>
          <w:szCs w:val="40"/>
          <w:rtl/>
          <w14:textOutline w14:w="9525" w14:cap="flat" w14:cmpd="sng" w14:algn="ctr">
            <w14:solidFill>
              <w14:srgbClr w14:val="000000"/>
            </w14:solidFill>
            <w14:prstDash w14:val="solid"/>
            <w14:round/>
          </w14:textOutline>
          <w14:textFill>
            <w14:noFill/>
          </w14:textFill>
        </w:rPr>
      </w:pPr>
    </w:p>
    <w:p w:rsidR="00FD73EF" w:rsidRPr="00090795" w:rsidRDefault="00FD73EF">
      <w:pPr>
        <w:pStyle w:val="textquran"/>
        <w:rPr>
          <w:outline/>
          <w:sz w:val="40"/>
          <w:szCs w:val="40"/>
          <w:rtl/>
          <w14:textOutline w14:w="9525" w14:cap="flat" w14:cmpd="sng" w14:algn="ctr">
            <w14:solidFill>
              <w14:srgbClr w14:val="000000"/>
            </w14:solidFill>
            <w14:prstDash w14:val="solid"/>
            <w14:round/>
          </w14:textOutline>
          <w14:textFill>
            <w14:noFill/>
          </w14:textFill>
        </w:rPr>
      </w:pPr>
    </w:p>
    <w:p w:rsidR="00FD73EF" w:rsidRDefault="00FD73EF">
      <w:pPr>
        <w:pStyle w:val="mokadimtatitle"/>
        <w:rPr>
          <w:sz w:val="26"/>
          <w:szCs w:val="26"/>
          <w:rtl/>
        </w:rPr>
      </w:pPr>
      <w:r>
        <w:rPr>
          <w:rStyle w:val="tarwisa"/>
          <w:rFonts w:ascii="Arial" w:hAnsi="Arial" w:cs="Arial" w:hint="cs"/>
          <w:rtl/>
        </w:rPr>
        <w:t>ترجمة</w:t>
      </w:r>
      <w:r>
        <w:rPr>
          <w:rStyle w:val="tarwisa"/>
          <w:rtl/>
        </w:rPr>
        <w:t xml:space="preserve"> </w:t>
      </w:r>
      <w:r>
        <w:rPr>
          <w:rStyle w:val="tarwisa"/>
          <w:rFonts w:ascii="Arial" w:hAnsi="Arial" w:cs="Arial" w:hint="cs"/>
          <w:rtl/>
        </w:rPr>
        <w:t>المؤلف</w:t>
      </w:r>
      <w:r>
        <w:rPr>
          <w:rStyle w:val="tarwisa"/>
          <w:rtl/>
        </w:rPr>
        <w:br/>
      </w:r>
      <w:r>
        <w:rPr>
          <w:rFonts w:ascii="Arial" w:hAnsi="Arial" w:cs="Arial" w:hint="cs"/>
          <w:w w:val="95"/>
          <w:sz w:val="32"/>
          <w:szCs w:val="32"/>
          <w:rtl/>
        </w:rPr>
        <w:t>قطب</w:t>
      </w:r>
      <w:r>
        <w:rPr>
          <w:w w:val="95"/>
          <w:sz w:val="32"/>
          <w:szCs w:val="32"/>
          <w:rtl/>
        </w:rPr>
        <w:t xml:space="preserve"> </w:t>
      </w:r>
      <w:r>
        <w:rPr>
          <w:rFonts w:ascii="Arial" w:hAnsi="Arial" w:cs="Arial" w:hint="cs"/>
          <w:w w:val="95"/>
          <w:sz w:val="32"/>
          <w:szCs w:val="32"/>
          <w:rtl/>
        </w:rPr>
        <w:t>الأئمَّة</w:t>
      </w:r>
      <w:r>
        <w:rPr>
          <w:w w:val="95"/>
          <w:sz w:val="32"/>
          <w:szCs w:val="32"/>
          <w:rtl/>
        </w:rPr>
        <w:t xml:space="preserve"> </w:t>
      </w:r>
      <w:r>
        <w:rPr>
          <w:rFonts w:ascii="Arial" w:hAnsi="Arial" w:cs="Arial" w:hint="cs"/>
          <w:w w:val="95"/>
          <w:sz w:val="32"/>
          <w:szCs w:val="32"/>
          <w:rtl/>
        </w:rPr>
        <w:t>الشيخ</w:t>
      </w:r>
      <w:r>
        <w:rPr>
          <w:w w:val="95"/>
          <w:sz w:val="32"/>
          <w:szCs w:val="32"/>
          <w:rtl/>
        </w:rPr>
        <w:t xml:space="preserve"> </w:t>
      </w:r>
      <w:r>
        <w:rPr>
          <w:rFonts w:ascii="Arial" w:hAnsi="Arial" w:cs="Arial" w:hint="cs"/>
          <w:w w:val="95"/>
          <w:sz w:val="32"/>
          <w:szCs w:val="32"/>
          <w:rtl/>
        </w:rPr>
        <w:t>امحمَّد</w:t>
      </w:r>
      <w:r>
        <w:rPr>
          <w:rFonts w:ascii="Calibri" w:cs="Calibri" w:hint="cs"/>
          <w:w w:val="95"/>
          <w:sz w:val="32"/>
          <w:szCs w:val="32"/>
          <w:rtl/>
        </w:rPr>
        <w:t> </w:t>
      </w:r>
      <w:r>
        <w:rPr>
          <w:rFonts w:ascii="Arial" w:hAnsi="Arial" w:cs="Arial" w:hint="cs"/>
          <w:w w:val="95"/>
          <w:sz w:val="32"/>
          <w:szCs w:val="32"/>
          <w:rtl/>
        </w:rPr>
        <w:t>بن</w:t>
      </w:r>
      <w:r>
        <w:rPr>
          <w:w w:val="95"/>
          <w:sz w:val="32"/>
          <w:szCs w:val="32"/>
          <w:rtl/>
        </w:rPr>
        <w:t xml:space="preserve"> </w:t>
      </w:r>
      <w:r>
        <w:rPr>
          <w:rFonts w:ascii="Arial" w:hAnsi="Arial" w:cs="Arial" w:hint="cs"/>
          <w:w w:val="95"/>
          <w:sz w:val="32"/>
          <w:szCs w:val="32"/>
          <w:rtl/>
        </w:rPr>
        <w:t>يوسف</w:t>
      </w:r>
      <w:r>
        <w:rPr>
          <w:w w:val="95"/>
          <w:sz w:val="32"/>
          <w:szCs w:val="32"/>
          <w:rtl/>
        </w:rPr>
        <w:t xml:space="preserve"> </w:t>
      </w:r>
      <w:r>
        <w:rPr>
          <w:rFonts w:ascii="Arial" w:hAnsi="Arial" w:cs="Arial" w:hint="cs"/>
          <w:w w:val="95"/>
          <w:sz w:val="32"/>
          <w:szCs w:val="32"/>
          <w:rtl/>
        </w:rPr>
        <w:t>اطفيَّش،</w:t>
      </w:r>
      <w:r>
        <w:rPr>
          <w:w w:val="95"/>
          <w:sz w:val="32"/>
          <w:szCs w:val="32"/>
          <w:rtl/>
        </w:rPr>
        <w:t xml:space="preserve"> </w:t>
      </w:r>
      <w:r>
        <w:rPr>
          <w:rFonts w:ascii="Arial" w:hAnsi="Arial" w:cs="Arial" w:hint="cs"/>
          <w:w w:val="95"/>
          <w:sz w:val="32"/>
          <w:szCs w:val="32"/>
          <w:rtl/>
        </w:rPr>
        <w:t>اليسجني</w:t>
      </w:r>
      <w:r>
        <w:rPr>
          <w:w w:val="95"/>
          <w:sz w:val="32"/>
          <w:szCs w:val="32"/>
          <w:rtl/>
        </w:rPr>
        <w:br/>
      </w:r>
      <w:r>
        <w:rPr>
          <w:sz w:val="26"/>
          <w:szCs w:val="26"/>
          <w:rtl/>
        </w:rPr>
        <w:t>(1237 </w:t>
      </w:r>
      <w:r>
        <w:rPr>
          <w:rFonts w:ascii="Arial" w:hAnsi="Arial" w:cs="Arial" w:hint="cs"/>
          <w:sz w:val="26"/>
          <w:szCs w:val="26"/>
          <w:rtl/>
        </w:rPr>
        <w:t>ـ</w:t>
      </w:r>
      <w:r>
        <w:rPr>
          <w:rFonts w:ascii="Calibri" w:cs="Calibri" w:hint="cs"/>
          <w:sz w:val="26"/>
          <w:szCs w:val="26"/>
          <w:rtl/>
        </w:rPr>
        <w:t> </w:t>
      </w:r>
      <w:r>
        <w:rPr>
          <w:sz w:val="26"/>
          <w:szCs w:val="26"/>
          <w:rtl/>
        </w:rPr>
        <w:t>1332</w:t>
      </w:r>
      <w:r>
        <w:rPr>
          <w:rFonts w:ascii="Arial" w:hAnsi="Arial" w:cs="Arial" w:hint="cs"/>
          <w:sz w:val="26"/>
          <w:szCs w:val="26"/>
          <w:rtl/>
        </w:rPr>
        <w:t>هـ</w:t>
      </w:r>
      <w:r>
        <w:rPr>
          <w:sz w:val="26"/>
          <w:szCs w:val="26"/>
          <w:rtl/>
        </w:rPr>
        <w:t>/</w:t>
      </w:r>
      <w:r>
        <w:rPr>
          <w:rFonts w:ascii="Calibri" w:cs="Calibri" w:hint="cs"/>
          <w:sz w:val="26"/>
          <w:szCs w:val="26"/>
          <w:rtl/>
        </w:rPr>
        <w:t> </w:t>
      </w:r>
      <w:r>
        <w:rPr>
          <w:sz w:val="26"/>
          <w:szCs w:val="26"/>
          <w:rtl/>
        </w:rPr>
        <w:t>1818</w:t>
      </w:r>
      <w:r>
        <w:rPr>
          <w:rFonts w:ascii="Calibri" w:cs="Calibri" w:hint="cs"/>
          <w:sz w:val="26"/>
          <w:szCs w:val="26"/>
          <w:rtl/>
        </w:rPr>
        <w:t> </w:t>
      </w:r>
      <w:r>
        <w:rPr>
          <w:rFonts w:ascii="Arial" w:hAnsi="Arial" w:cs="Arial" w:hint="cs"/>
          <w:sz w:val="26"/>
          <w:szCs w:val="26"/>
          <w:rtl/>
        </w:rPr>
        <w:t>ـ</w:t>
      </w:r>
      <w:r>
        <w:rPr>
          <w:rFonts w:ascii="Calibri" w:cs="Calibri" w:hint="cs"/>
          <w:sz w:val="26"/>
          <w:szCs w:val="26"/>
          <w:rtl/>
        </w:rPr>
        <w:t> </w:t>
      </w:r>
      <w:r>
        <w:rPr>
          <w:sz w:val="26"/>
          <w:szCs w:val="26"/>
          <w:rtl/>
        </w:rPr>
        <w:t>1914</w:t>
      </w:r>
      <w:r>
        <w:rPr>
          <w:rFonts w:ascii="Arial" w:hAnsi="Arial" w:cs="Arial" w:hint="cs"/>
          <w:sz w:val="26"/>
          <w:szCs w:val="26"/>
          <w:rtl/>
        </w:rPr>
        <w:t>م</w:t>
      </w:r>
      <w:r>
        <w:rPr>
          <w:sz w:val="26"/>
          <w:szCs w:val="26"/>
          <w:rtl/>
        </w:rPr>
        <w:t>)</w:t>
      </w:r>
    </w:p>
    <w:p w:rsidR="00FD73EF" w:rsidRDefault="00FD73EF">
      <w:pPr>
        <w:pStyle w:val="textquran"/>
        <w:spacing w:before="170"/>
        <w:rPr>
          <w:w w:val="99"/>
          <w:rtl/>
        </w:rPr>
      </w:pPr>
    </w:p>
    <w:p w:rsidR="00FD73EF" w:rsidRDefault="00FD73EF">
      <w:pPr>
        <w:pStyle w:val="textquran"/>
        <w:spacing w:before="170"/>
        <w:rPr>
          <w:w w:val="99"/>
          <w:rtl/>
        </w:rPr>
      </w:pPr>
      <w:r>
        <w:rPr>
          <w:rFonts w:ascii="Arial" w:hAnsi="Arial" w:cs="Arial" w:hint="cs"/>
          <w:w w:val="99"/>
          <w:rtl/>
        </w:rPr>
        <w:t>في</w:t>
      </w:r>
      <w:r>
        <w:rPr>
          <w:w w:val="99"/>
          <w:rtl/>
        </w:rPr>
        <w:t xml:space="preserve"> </w:t>
      </w:r>
      <w:r>
        <w:rPr>
          <w:rFonts w:ascii="Arial" w:hAnsi="Arial" w:cs="Arial" w:hint="cs"/>
          <w:w w:val="99"/>
          <w:rtl/>
        </w:rPr>
        <w:t>مدينة</w:t>
      </w:r>
      <w:r>
        <w:rPr>
          <w:w w:val="99"/>
          <w:rtl/>
        </w:rPr>
        <w:t xml:space="preserve"> </w:t>
      </w:r>
      <w:r>
        <w:rPr>
          <w:rFonts w:ascii="Arial" w:hAnsi="Arial" w:cs="Arial" w:hint="cs"/>
          <w:w w:val="99"/>
          <w:rtl/>
        </w:rPr>
        <w:t>غرداية</w:t>
      </w:r>
      <w:r>
        <w:rPr>
          <w:w w:val="99"/>
          <w:rtl/>
        </w:rPr>
        <w:t xml:space="preserve"> </w:t>
      </w:r>
      <w:r>
        <w:rPr>
          <w:rFonts w:ascii="Arial" w:hAnsi="Arial" w:cs="Arial" w:hint="cs"/>
          <w:w w:val="99"/>
          <w:rtl/>
        </w:rPr>
        <w:t>العريقة</w:t>
      </w:r>
      <w:r>
        <w:rPr>
          <w:color w:val="008751"/>
          <w:w w:val="99"/>
          <w:vertAlign w:val="superscript"/>
          <w:rtl/>
        </w:rPr>
        <w:footnoteReference w:id="4"/>
      </w:r>
      <w:r>
        <w:rPr>
          <w:rFonts w:ascii="Arial" w:hAnsi="Arial" w:cs="Arial" w:hint="cs"/>
          <w:w w:val="99"/>
          <w:rtl/>
        </w:rPr>
        <w:t>،</w:t>
      </w:r>
      <w:r>
        <w:rPr>
          <w:w w:val="99"/>
          <w:rtl/>
        </w:rPr>
        <w:t xml:space="preserve"> </w:t>
      </w:r>
      <w:r>
        <w:rPr>
          <w:rFonts w:ascii="Arial" w:hAnsi="Arial" w:cs="Arial" w:hint="cs"/>
          <w:w w:val="99"/>
          <w:rtl/>
        </w:rPr>
        <w:t>بشمال</w:t>
      </w:r>
      <w:r>
        <w:rPr>
          <w:w w:val="99"/>
          <w:rtl/>
        </w:rPr>
        <w:t xml:space="preserve"> </w:t>
      </w:r>
      <w:r>
        <w:rPr>
          <w:rFonts w:ascii="Arial" w:hAnsi="Arial" w:cs="Arial" w:hint="cs"/>
          <w:w w:val="99"/>
          <w:rtl/>
        </w:rPr>
        <w:t>صحراء</w:t>
      </w:r>
      <w:r>
        <w:rPr>
          <w:w w:val="99"/>
          <w:rtl/>
        </w:rPr>
        <w:t xml:space="preserve"> </w:t>
      </w:r>
      <w:r>
        <w:rPr>
          <w:rFonts w:ascii="Arial" w:hAnsi="Arial" w:cs="Arial" w:hint="cs"/>
          <w:w w:val="99"/>
          <w:rtl/>
        </w:rPr>
        <w:t>الجزائر،</w:t>
      </w:r>
      <w:r>
        <w:rPr>
          <w:w w:val="99"/>
          <w:rtl/>
        </w:rPr>
        <w:t xml:space="preserve"> </w:t>
      </w:r>
      <w:r>
        <w:rPr>
          <w:rFonts w:ascii="Arial" w:hAnsi="Arial" w:cs="Arial" w:hint="cs"/>
          <w:w w:val="99"/>
          <w:rtl/>
        </w:rPr>
        <w:t>ولد</w:t>
      </w:r>
      <w:r>
        <w:rPr>
          <w:w w:val="99"/>
          <w:rtl/>
        </w:rPr>
        <w:t xml:space="preserve"> </w:t>
      </w:r>
      <w:r>
        <w:rPr>
          <w:rFonts w:ascii="Arial" w:hAnsi="Arial" w:cs="Arial" w:hint="cs"/>
          <w:w w:val="99"/>
          <w:rtl/>
        </w:rPr>
        <w:t>الشيخ</w:t>
      </w:r>
      <w:r>
        <w:rPr>
          <w:w w:val="99"/>
          <w:rtl/>
        </w:rPr>
        <w:t xml:space="preserve"> </w:t>
      </w:r>
      <w:r>
        <w:rPr>
          <w:rFonts w:ascii="Arial" w:hAnsi="Arial" w:cs="Arial" w:hint="cs"/>
          <w:w w:val="99"/>
          <w:rtl/>
        </w:rPr>
        <w:t>امحمَّد</w:t>
      </w:r>
      <w:r>
        <w:rPr>
          <w:w w:val="99"/>
          <w:rtl/>
        </w:rPr>
        <w:t> </w:t>
      </w:r>
      <w:r>
        <w:rPr>
          <w:rFonts w:ascii="Arial" w:hAnsi="Arial" w:cs="Arial" w:hint="cs"/>
          <w:w w:val="99"/>
          <w:rtl/>
        </w:rPr>
        <w:t>بن</w:t>
      </w:r>
      <w:r>
        <w:rPr>
          <w:w w:val="99"/>
          <w:rtl/>
        </w:rPr>
        <w:t xml:space="preserve"> </w:t>
      </w:r>
      <w:r>
        <w:rPr>
          <w:rFonts w:ascii="Arial" w:hAnsi="Arial" w:cs="Arial" w:hint="cs"/>
          <w:w w:val="99"/>
          <w:rtl/>
        </w:rPr>
        <w:t>يوسف</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عيسى</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صالح،</w:t>
      </w:r>
      <w:r>
        <w:rPr>
          <w:w w:val="99"/>
          <w:rtl/>
        </w:rPr>
        <w:t xml:space="preserve"> </w:t>
      </w:r>
      <w:r>
        <w:rPr>
          <w:rFonts w:ascii="Arial" w:hAnsi="Arial" w:cs="Arial" w:hint="cs"/>
          <w:w w:val="99"/>
          <w:rtl/>
        </w:rPr>
        <w:t>اطفيَّش</w:t>
      </w:r>
      <w:r>
        <w:rPr>
          <w:w w:val="99"/>
          <w:rtl/>
        </w:rPr>
        <w:t xml:space="preserve"> </w:t>
      </w:r>
      <w:r>
        <w:rPr>
          <w:rFonts w:ascii="Arial" w:hAnsi="Arial" w:cs="Arial" w:hint="cs"/>
          <w:w w:val="99"/>
          <w:rtl/>
        </w:rPr>
        <w:t>لقبًا</w:t>
      </w:r>
      <w:r>
        <w:rPr>
          <w:color w:val="008751"/>
          <w:w w:val="99"/>
          <w:vertAlign w:val="superscript"/>
          <w:rtl/>
        </w:rPr>
        <w:footnoteReference w:id="5"/>
      </w:r>
      <w:r>
        <w:rPr>
          <w:rFonts w:ascii="Arial" w:hAnsi="Arial" w:cs="Arial" w:hint="cs"/>
          <w:w w:val="99"/>
          <w:rtl/>
        </w:rPr>
        <w:t>،</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عشيرة</w:t>
      </w:r>
      <w:r>
        <w:rPr>
          <w:w w:val="99"/>
          <w:rtl/>
        </w:rPr>
        <w:t xml:space="preserve"> </w:t>
      </w:r>
      <w:r>
        <w:rPr>
          <w:rFonts w:ascii="Arial" w:hAnsi="Arial" w:cs="Arial" w:hint="cs"/>
          <w:w w:val="99"/>
          <w:rtl/>
        </w:rPr>
        <w:t>آل</w:t>
      </w:r>
      <w:r>
        <w:rPr>
          <w:rFonts w:ascii="Calibri" w:cs="Calibri" w:hint="cs"/>
          <w:w w:val="99"/>
          <w:rtl/>
        </w:rPr>
        <w:t> </w:t>
      </w:r>
      <w:r>
        <w:rPr>
          <w:rFonts w:ascii="Arial" w:hAnsi="Arial" w:cs="Arial" w:hint="cs"/>
          <w:w w:val="99"/>
          <w:rtl/>
        </w:rPr>
        <w:t>با</w:t>
      </w:r>
      <w:r>
        <w:rPr>
          <w:rFonts w:ascii="Calibri" w:cs="Calibri" w:hint="cs"/>
          <w:w w:val="99"/>
          <w:rtl/>
        </w:rPr>
        <w:t> </w:t>
      </w:r>
      <w:r>
        <w:rPr>
          <w:rFonts w:ascii="Arial" w:hAnsi="Arial" w:cs="Arial" w:hint="cs"/>
          <w:w w:val="99"/>
          <w:rtl/>
        </w:rPr>
        <w:t>امْحَمَّد</w:t>
      </w:r>
      <w:r>
        <w:rPr>
          <w:w w:val="99"/>
          <w:rtl/>
        </w:rPr>
        <w:t xml:space="preserve"> </w:t>
      </w:r>
      <w:r>
        <w:rPr>
          <w:rFonts w:ascii="Arial" w:hAnsi="Arial" w:cs="Arial" w:hint="cs"/>
          <w:w w:val="99"/>
          <w:rtl/>
        </w:rPr>
        <w:t>ببني</w:t>
      </w:r>
      <w:r>
        <w:rPr>
          <w:w w:val="99"/>
          <w:rtl/>
        </w:rPr>
        <w:t xml:space="preserve"> </w:t>
      </w:r>
      <w:r>
        <w:rPr>
          <w:rFonts w:ascii="Arial" w:hAnsi="Arial" w:cs="Arial" w:hint="cs"/>
          <w:w w:val="99"/>
          <w:rtl/>
        </w:rPr>
        <w:t>يزقن،</w:t>
      </w:r>
      <w:r>
        <w:rPr>
          <w:w w:val="99"/>
          <w:rtl/>
        </w:rPr>
        <w:t xml:space="preserve"> </w:t>
      </w:r>
      <w:r>
        <w:rPr>
          <w:rFonts w:ascii="Arial" w:hAnsi="Arial" w:cs="Arial" w:hint="cs"/>
          <w:w w:val="99"/>
          <w:rtl/>
        </w:rPr>
        <w:t>وينتهي</w:t>
      </w:r>
      <w:r>
        <w:rPr>
          <w:w w:val="99"/>
          <w:rtl/>
        </w:rPr>
        <w:t xml:space="preserve"> </w:t>
      </w:r>
      <w:r>
        <w:rPr>
          <w:rFonts w:ascii="Arial" w:hAnsi="Arial" w:cs="Arial" w:hint="cs"/>
          <w:w w:val="99"/>
          <w:rtl/>
        </w:rPr>
        <w:t>نسبه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الحفصيِّين</w:t>
      </w:r>
      <w:r>
        <w:rPr>
          <w:w w:val="99"/>
          <w:rtl/>
        </w:rPr>
        <w:t xml:space="preserve"> </w:t>
      </w:r>
      <w:r>
        <w:rPr>
          <w:rFonts w:ascii="Arial" w:hAnsi="Arial" w:cs="Arial" w:hint="cs"/>
          <w:w w:val="99"/>
          <w:rtl/>
        </w:rPr>
        <w:t>بتونس</w:t>
      </w:r>
      <w:r>
        <w:rPr>
          <w:color w:val="008751"/>
          <w:w w:val="99"/>
          <w:vertAlign w:val="superscript"/>
          <w:rtl/>
        </w:rPr>
        <w:footnoteReference w:id="6"/>
      </w:r>
      <w:r>
        <w:rPr>
          <w:w w:val="99"/>
          <w:rtl/>
        </w:rPr>
        <w:t>.</w:t>
      </w:r>
    </w:p>
    <w:p w:rsidR="00FD73EF" w:rsidRDefault="00FD73EF">
      <w:pPr>
        <w:pStyle w:val="textquran"/>
        <w:spacing w:before="170"/>
        <w:rPr>
          <w:w w:val="106"/>
          <w:rtl/>
        </w:rPr>
      </w:pPr>
      <w:r>
        <w:rPr>
          <w:rFonts w:ascii="Arial" w:hAnsi="Arial" w:cs="Arial" w:hint="cs"/>
          <w:w w:val="106"/>
          <w:rtl/>
        </w:rPr>
        <w:t>والـده</w:t>
      </w:r>
      <w:r>
        <w:rPr>
          <w:w w:val="106"/>
          <w:rtl/>
        </w:rPr>
        <w:t xml:space="preserve"> </w:t>
      </w:r>
      <w:r>
        <w:rPr>
          <w:rFonts w:ascii="Arial" w:hAnsi="Arial" w:cs="Arial" w:hint="cs"/>
          <w:w w:val="106"/>
          <w:rtl/>
        </w:rPr>
        <w:t>مـن</w:t>
      </w:r>
      <w:r>
        <w:rPr>
          <w:w w:val="106"/>
          <w:rtl/>
        </w:rPr>
        <w:t xml:space="preserve"> </w:t>
      </w:r>
      <w:r>
        <w:rPr>
          <w:rFonts w:ascii="Arial" w:hAnsi="Arial" w:cs="Arial" w:hint="cs"/>
          <w:w w:val="106"/>
          <w:rtl/>
        </w:rPr>
        <w:t>أعيـان</w:t>
      </w:r>
      <w:r>
        <w:rPr>
          <w:w w:val="106"/>
          <w:rtl/>
        </w:rPr>
        <w:t xml:space="preserve"> </w:t>
      </w:r>
      <w:r>
        <w:rPr>
          <w:rFonts w:ascii="Arial" w:hAnsi="Arial" w:cs="Arial" w:hint="cs"/>
          <w:w w:val="106"/>
          <w:rtl/>
        </w:rPr>
        <w:t>زمانه،</w:t>
      </w:r>
      <w:r>
        <w:rPr>
          <w:w w:val="106"/>
          <w:rtl/>
        </w:rPr>
        <w:t xml:space="preserve"> </w:t>
      </w:r>
      <w:r>
        <w:rPr>
          <w:rFonts w:ascii="Arial" w:hAnsi="Arial" w:cs="Arial" w:hint="cs"/>
          <w:w w:val="106"/>
          <w:rtl/>
        </w:rPr>
        <w:t>مـارس</w:t>
      </w:r>
      <w:r>
        <w:rPr>
          <w:w w:val="106"/>
          <w:rtl/>
        </w:rPr>
        <w:t xml:space="preserve"> </w:t>
      </w:r>
      <w:r>
        <w:rPr>
          <w:rFonts w:ascii="Arial" w:hAnsi="Arial" w:cs="Arial" w:hint="cs"/>
          <w:w w:val="106"/>
          <w:rtl/>
        </w:rPr>
        <w:t>التجـارة</w:t>
      </w:r>
      <w:r>
        <w:rPr>
          <w:w w:val="106"/>
          <w:rtl/>
        </w:rPr>
        <w:t xml:space="preserve"> </w:t>
      </w:r>
      <w:r>
        <w:rPr>
          <w:rFonts w:ascii="Arial" w:hAnsi="Arial" w:cs="Arial" w:hint="cs"/>
          <w:w w:val="106"/>
          <w:rtl/>
        </w:rPr>
        <w:t>فـي</w:t>
      </w:r>
      <w:r>
        <w:rPr>
          <w:w w:val="106"/>
          <w:rtl/>
        </w:rPr>
        <w:t xml:space="preserve"> </w:t>
      </w:r>
      <w:r>
        <w:rPr>
          <w:rFonts w:ascii="Arial" w:hAnsi="Arial" w:cs="Arial" w:hint="cs"/>
          <w:w w:val="106"/>
          <w:rtl/>
        </w:rPr>
        <w:t>شمال</w:t>
      </w:r>
      <w:r>
        <w:rPr>
          <w:w w:val="106"/>
          <w:rtl/>
        </w:rPr>
        <w:t xml:space="preserve"> </w:t>
      </w:r>
      <w:r>
        <w:rPr>
          <w:rFonts w:ascii="Arial" w:hAnsi="Arial" w:cs="Arial" w:hint="cs"/>
          <w:w w:val="106"/>
          <w:rtl/>
        </w:rPr>
        <w:t>الجـزائر</w:t>
      </w:r>
      <w:r>
        <w:rPr>
          <w:w w:val="106"/>
          <w:rtl/>
        </w:rPr>
        <w:t xml:space="preserve"> </w:t>
      </w:r>
      <w:r>
        <w:rPr>
          <w:rFonts w:ascii="Arial" w:hAnsi="Arial" w:cs="Arial" w:hint="cs"/>
          <w:w w:val="106"/>
          <w:rtl/>
        </w:rPr>
        <w:t>ثــمَّ</w:t>
      </w:r>
      <w:r>
        <w:rPr>
          <w:w w:val="106"/>
          <w:rtl/>
        </w:rPr>
        <w:t xml:space="preserve"> </w:t>
      </w:r>
      <w:r>
        <w:rPr>
          <w:rFonts w:ascii="Arial" w:hAnsi="Arial" w:cs="Arial" w:hint="cs"/>
          <w:w w:val="106"/>
          <w:rtl/>
        </w:rPr>
        <w:lastRenderedPageBreak/>
        <w:t>في</w:t>
      </w:r>
      <w:r>
        <w:rPr>
          <w:w w:val="106"/>
          <w:rtl/>
        </w:rPr>
        <w:t xml:space="preserve"> </w:t>
      </w:r>
      <w:r>
        <w:rPr>
          <w:rFonts w:ascii="Arial" w:hAnsi="Arial" w:cs="Arial" w:hint="cs"/>
          <w:w w:val="106"/>
          <w:rtl/>
        </w:rPr>
        <w:t>ميزاب</w:t>
      </w:r>
      <w:r>
        <w:rPr>
          <w:w w:val="106"/>
          <w:rtl/>
        </w:rPr>
        <w:t>.</w:t>
      </w:r>
    </w:p>
    <w:p w:rsidR="00FD73EF" w:rsidRDefault="00FD73EF">
      <w:pPr>
        <w:pStyle w:val="textquran"/>
        <w:spacing w:before="170"/>
        <w:rPr>
          <w:w w:val="105"/>
          <w:rtl/>
        </w:rPr>
      </w:pPr>
      <w:r>
        <w:rPr>
          <w:rFonts w:ascii="Arial" w:hAnsi="Arial" w:cs="Arial" w:hint="cs"/>
          <w:w w:val="105"/>
          <w:rtl/>
        </w:rPr>
        <w:t>وأمُّه</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السيدة</w:t>
      </w:r>
      <w:r>
        <w:rPr>
          <w:w w:val="105"/>
          <w:rtl/>
        </w:rPr>
        <w:t xml:space="preserve">: </w:t>
      </w:r>
      <w:r>
        <w:rPr>
          <w:rFonts w:ascii="Arial" w:hAnsi="Arial" w:cs="Arial" w:hint="cs"/>
          <w:w w:val="105"/>
          <w:rtl/>
        </w:rPr>
        <w:t>مامه</w:t>
      </w:r>
      <w:r>
        <w:rPr>
          <w:w w:val="105"/>
          <w:rtl/>
        </w:rPr>
        <w:t xml:space="preserve"> </w:t>
      </w:r>
      <w:r>
        <w:rPr>
          <w:rFonts w:ascii="Arial" w:hAnsi="Arial" w:cs="Arial" w:hint="cs"/>
          <w:w w:val="105"/>
          <w:rtl/>
        </w:rPr>
        <w:t>سَتِّي</w:t>
      </w:r>
      <w:r>
        <w:rPr>
          <w:w w:val="105"/>
          <w:rtl/>
        </w:rPr>
        <w:t xml:space="preserve"> </w:t>
      </w:r>
      <w:r>
        <w:rPr>
          <w:rFonts w:ascii="Arial" w:hAnsi="Arial" w:cs="Arial" w:hint="cs"/>
          <w:w w:val="105"/>
          <w:rtl/>
        </w:rPr>
        <w:t>بنت</w:t>
      </w:r>
      <w:r>
        <w:rPr>
          <w:w w:val="105"/>
          <w:rtl/>
        </w:rPr>
        <w:t xml:space="preserve"> </w:t>
      </w:r>
      <w:r>
        <w:rPr>
          <w:rFonts w:ascii="Arial" w:hAnsi="Arial" w:cs="Arial" w:hint="cs"/>
          <w:w w:val="105"/>
          <w:rtl/>
        </w:rPr>
        <w:t>الحاج</w:t>
      </w:r>
      <w:r>
        <w:rPr>
          <w:w w:val="105"/>
          <w:rtl/>
        </w:rPr>
        <w:t xml:space="preserve"> </w:t>
      </w:r>
      <w:r>
        <w:rPr>
          <w:rFonts w:ascii="Arial" w:hAnsi="Arial" w:cs="Arial" w:hint="cs"/>
          <w:w w:val="105"/>
          <w:rtl/>
        </w:rPr>
        <w:t>سعيد</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عدُّون،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عشيرة</w:t>
      </w:r>
      <w:r>
        <w:rPr>
          <w:w w:val="105"/>
          <w:rtl/>
        </w:rPr>
        <w:t xml:space="preserve"> </w:t>
      </w:r>
      <w:r>
        <w:rPr>
          <w:rFonts w:ascii="Arial" w:hAnsi="Arial" w:cs="Arial" w:hint="cs"/>
          <w:w w:val="105"/>
          <w:rtl/>
        </w:rPr>
        <w:t>آل</w:t>
      </w:r>
      <w:r>
        <w:rPr>
          <w:w w:val="105"/>
          <w:rtl/>
        </w:rPr>
        <w:t xml:space="preserve"> </w:t>
      </w:r>
      <w:r>
        <w:rPr>
          <w:rFonts w:ascii="Arial" w:hAnsi="Arial" w:cs="Arial" w:hint="cs"/>
          <w:w w:val="105"/>
          <w:rtl/>
        </w:rPr>
        <w:t>يدَّر</w:t>
      </w:r>
      <w:r>
        <w:rPr>
          <w:w w:val="105"/>
          <w:rtl/>
        </w:rPr>
        <w:t xml:space="preserve"> </w:t>
      </w:r>
      <w:r>
        <w:rPr>
          <w:rFonts w:ascii="Arial" w:hAnsi="Arial" w:cs="Arial" w:hint="cs"/>
          <w:w w:val="105"/>
          <w:rtl/>
        </w:rPr>
        <w:t>ببني</w:t>
      </w:r>
      <w:r>
        <w:rPr>
          <w:w w:val="105"/>
          <w:rtl/>
        </w:rPr>
        <w:t xml:space="preserve"> </w:t>
      </w:r>
      <w:r>
        <w:rPr>
          <w:rFonts w:ascii="Arial" w:hAnsi="Arial" w:cs="Arial" w:hint="cs"/>
          <w:w w:val="105"/>
          <w:rtl/>
        </w:rPr>
        <w:t>يزقن،</w:t>
      </w:r>
      <w:r>
        <w:rPr>
          <w:w w:val="105"/>
          <w:rtl/>
        </w:rPr>
        <w:t xml:space="preserve"> </w:t>
      </w:r>
      <w:r>
        <w:rPr>
          <w:rFonts w:ascii="Arial" w:hAnsi="Arial" w:cs="Arial" w:hint="cs"/>
          <w:w w:val="105"/>
          <w:rtl/>
        </w:rPr>
        <w:t>وكانت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خيرة</w:t>
      </w:r>
      <w:r>
        <w:rPr>
          <w:w w:val="105"/>
          <w:rtl/>
        </w:rPr>
        <w:t xml:space="preserve"> </w:t>
      </w:r>
      <w:r>
        <w:rPr>
          <w:rFonts w:ascii="Arial" w:hAnsi="Arial" w:cs="Arial" w:hint="cs"/>
          <w:w w:val="105"/>
          <w:rtl/>
        </w:rPr>
        <w:t>نساء</w:t>
      </w:r>
      <w:r>
        <w:rPr>
          <w:w w:val="105"/>
          <w:rtl/>
        </w:rPr>
        <w:t xml:space="preserve"> </w:t>
      </w:r>
      <w:r>
        <w:rPr>
          <w:rFonts w:ascii="Arial" w:hAnsi="Arial" w:cs="Arial" w:hint="cs"/>
          <w:w w:val="105"/>
          <w:rtl/>
        </w:rPr>
        <w:t>زمانها</w:t>
      </w:r>
      <w:r>
        <w:rPr>
          <w:w w:val="105"/>
          <w:rtl/>
        </w:rPr>
        <w:t>.</w:t>
      </w:r>
    </w:p>
    <w:p w:rsidR="00FD73EF" w:rsidRDefault="00FD73EF">
      <w:pPr>
        <w:pStyle w:val="textquran"/>
        <w:spacing w:before="170"/>
        <w:rPr>
          <w:w w:val="105"/>
          <w:rtl/>
        </w:rPr>
      </w:pPr>
      <w:r>
        <w:rPr>
          <w:rFonts w:ascii="Arial" w:hAnsi="Arial" w:cs="Arial" w:hint="cs"/>
          <w:w w:val="105"/>
          <w:rtl/>
        </w:rPr>
        <w:t>توفِّي</w:t>
      </w:r>
      <w:r>
        <w:rPr>
          <w:w w:val="105"/>
          <w:rtl/>
        </w:rPr>
        <w:t xml:space="preserve"> </w:t>
      </w:r>
      <w:r>
        <w:rPr>
          <w:rFonts w:ascii="Arial" w:hAnsi="Arial" w:cs="Arial" w:hint="cs"/>
          <w:w w:val="105"/>
          <w:rtl/>
        </w:rPr>
        <w:t>الوالد</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يرى</w:t>
      </w:r>
      <w:r>
        <w:rPr>
          <w:w w:val="105"/>
          <w:rtl/>
        </w:rPr>
        <w:t xml:space="preserve"> </w:t>
      </w:r>
      <w:r>
        <w:rPr>
          <w:rFonts w:ascii="Arial" w:hAnsi="Arial" w:cs="Arial" w:hint="cs"/>
          <w:w w:val="105"/>
          <w:rtl/>
        </w:rPr>
        <w:t>ابنَهُ</w:t>
      </w:r>
      <w:r>
        <w:rPr>
          <w:w w:val="105"/>
          <w:rtl/>
        </w:rPr>
        <w:t xml:space="preserve"> </w:t>
      </w:r>
      <w:r>
        <w:rPr>
          <w:rFonts w:ascii="Arial" w:hAnsi="Arial" w:cs="Arial" w:hint="cs"/>
          <w:w w:val="105"/>
          <w:rtl/>
        </w:rPr>
        <w:t>يدرج</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حلقات</w:t>
      </w:r>
      <w:r>
        <w:rPr>
          <w:w w:val="105"/>
          <w:rtl/>
        </w:rPr>
        <w:t xml:space="preserve"> </w:t>
      </w:r>
      <w:r>
        <w:rPr>
          <w:rFonts w:ascii="Arial" w:hAnsi="Arial" w:cs="Arial" w:hint="cs"/>
          <w:w w:val="105"/>
          <w:rtl/>
        </w:rPr>
        <w:t>العلم،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يتمنَّى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علماء</w:t>
      </w:r>
      <w:r>
        <w:rPr>
          <w:w w:val="105"/>
          <w:rtl/>
        </w:rPr>
        <w:t xml:space="preserve"> </w:t>
      </w:r>
      <w:r>
        <w:rPr>
          <w:rFonts w:ascii="Arial" w:hAnsi="Arial" w:cs="Arial" w:hint="cs"/>
          <w:w w:val="105"/>
          <w:rtl/>
        </w:rPr>
        <w:t>زمانه،</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كثيرًا</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لأصدقائه،</w:t>
      </w:r>
      <w:r>
        <w:rPr>
          <w:w w:val="105"/>
          <w:rtl/>
        </w:rPr>
        <w:t xml:space="preserve"> </w:t>
      </w:r>
      <w:r>
        <w:rPr>
          <w:rFonts w:ascii="Arial" w:hAnsi="Arial" w:cs="Arial" w:hint="cs"/>
          <w:w w:val="105"/>
          <w:rtl/>
        </w:rPr>
        <w:t>فشمَّرت</w:t>
      </w:r>
      <w:r>
        <w:rPr>
          <w:w w:val="105"/>
          <w:rtl/>
        </w:rPr>
        <w:t xml:space="preserve"> </w:t>
      </w:r>
      <w:r>
        <w:rPr>
          <w:rFonts w:ascii="Arial" w:hAnsi="Arial" w:cs="Arial" w:hint="cs"/>
          <w:w w:val="105"/>
          <w:rtl/>
        </w:rPr>
        <w:t>الأمُّ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ساعد</w:t>
      </w:r>
      <w:r>
        <w:rPr>
          <w:w w:val="105"/>
          <w:rtl/>
        </w:rPr>
        <w:t xml:space="preserve"> </w:t>
      </w:r>
      <w:r>
        <w:rPr>
          <w:rFonts w:ascii="Arial" w:hAnsi="Arial" w:cs="Arial" w:hint="cs"/>
          <w:w w:val="105"/>
          <w:rtl/>
        </w:rPr>
        <w:t>الجدِّ</w:t>
      </w:r>
      <w:r>
        <w:rPr>
          <w:w w:val="105"/>
          <w:rtl/>
        </w:rPr>
        <w:t xml:space="preserve"> </w:t>
      </w:r>
      <w:r>
        <w:rPr>
          <w:rFonts w:ascii="Arial" w:hAnsi="Arial" w:cs="Arial" w:hint="cs"/>
          <w:w w:val="105"/>
          <w:rtl/>
        </w:rPr>
        <w:t>لتربية</w:t>
      </w:r>
      <w:r>
        <w:rPr>
          <w:w w:val="105"/>
          <w:rtl/>
        </w:rPr>
        <w:t xml:space="preserve"> </w:t>
      </w:r>
      <w:r>
        <w:rPr>
          <w:rFonts w:ascii="Arial" w:hAnsi="Arial" w:cs="Arial" w:hint="cs"/>
          <w:w w:val="105"/>
          <w:rtl/>
        </w:rPr>
        <w:t>ابنها</w:t>
      </w:r>
      <w:r>
        <w:rPr>
          <w:w w:val="105"/>
          <w:rtl/>
        </w:rPr>
        <w:t xml:space="preserve"> </w:t>
      </w:r>
      <w:r>
        <w:rPr>
          <w:rFonts w:ascii="Arial" w:hAnsi="Arial" w:cs="Arial" w:hint="cs"/>
          <w:w w:val="105"/>
          <w:rtl/>
        </w:rPr>
        <w:t>وتحقيق</w:t>
      </w:r>
      <w:r>
        <w:rPr>
          <w:w w:val="105"/>
          <w:rtl/>
        </w:rPr>
        <w:t xml:space="preserve"> </w:t>
      </w:r>
      <w:r>
        <w:rPr>
          <w:rFonts w:ascii="Arial" w:hAnsi="Arial" w:cs="Arial" w:hint="cs"/>
          <w:w w:val="105"/>
          <w:rtl/>
        </w:rPr>
        <w:t>الآمال</w:t>
      </w:r>
      <w:r>
        <w:rPr>
          <w:w w:val="105"/>
          <w:rtl/>
        </w:rPr>
        <w:t xml:space="preserve"> </w:t>
      </w:r>
      <w:r>
        <w:rPr>
          <w:rFonts w:ascii="Arial" w:hAnsi="Arial" w:cs="Arial" w:hint="cs"/>
          <w:w w:val="105"/>
          <w:rtl/>
        </w:rPr>
        <w:t>المرجوَّة</w:t>
      </w:r>
      <w:r>
        <w:rPr>
          <w:w w:val="105"/>
          <w:rtl/>
        </w:rPr>
        <w:t xml:space="preserve"> </w:t>
      </w:r>
      <w:r>
        <w:rPr>
          <w:rFonts w:ascii="Arial" w:hAnsi="Arial" w:cs="Arial" w:hint="cs"/>
          <w:w w:val="105"/>
          <w:rtl/>
        </w:rPr>
        <w:t>فيه</w:t>
      </w:r>
      <w:r>
        <w:rPr>
          <w:w w:val="105"/>
          <w:rtl/>
        </w:rPr>
        <w:t>.</w:t>
      </w:r>
    </w:p>
    <w:p w:rsidR="00FD73EF" w:rsidRDefault="00FD73EF">
      <w:pPr>
        <w:pStyle w:val="fareemokadima"/>
        <w:rPr>
          <w:rFonts w:ascii="spglamiss2014" w:cs="spglamiss2014"/>
          <w:spacing w:val="-10"/>
          <w:sz w:val="44"/>
          <w:szCs w:val="44"/>
          <w:rtl/>
        </w:rPr>
      </w:pPr>
      <w:r>
        <w:rPr>
          <w:rFonts w:ascii="Arial" w:hAnsi="Arial" w:cs="Arial" w:hint="cs"/>
          <w:rtl/>
        </w:rPr>
        <w:t>أسرتـه</w:t>
      </w:r>
      <w:r>
        <w:rPr>
          <w:rtl/>
        </w:rPr>
        <w:t>:</w:t>
      </w:r>
    </w:p>
    <w:p w:rsidR="00FD73EF" w:rsidRDefault="00FD73EF">
      <w:pPr>
        <w:pStyle w:val="textquran"/>
        <w:spacing w:before="0"/>
        <w:rPr>
          <w:w w:val="105"/>
          <w:rtl/>
        </w:rPr>
      </w:pPr>
      <w:r>
        <w:rPr>
          <w:rFonts w:ascii="Arial" w:hAnsi="Arial" w:cs="Arial" w:hint="cs"/>
          <w:w w:val="105"/>
          <w:rtl/>
        </w:rPr>
        <w:t>للقطب</w:t>
      </w:r>
      <w:r>
        <w:rPr>
          <w:w w:val="105"/>
          <w:rtl/>
        </w:rPr>
        <w:t xml:space="preserve"> </w:t>
      </w:r>
      <w:r>
        <w:rPr>
          <w:rFonts w:ascii="Arial" w:hAnsi="Arial" w:cs="Arial" w:hint="cs"/>
          <w:w w:val="105"/>
          <w:rtl/>
        </w:rPr>
        <w:t>اطفيَّش</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إخوة</w:t>
      </w:r>
      <w:r>
        <w:rPr>
          <w:w w:val="105"/>
          <w:rtl/>
        </w:rPr>
        <w:t xml:space="preserve"> </w:t>
      </w:r>
      <w:r>
        <w:rPr>
          <w:rFonts w:ascii="Arial" w:hAnsi="Arial" w:cs="Arial" w:hint="cs"/>
          <w:w w:val="105"/>
          <w:rtl/>
        </w:rPr>
        <w:t>ذكور</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وعيسى</w:t>
      </w:r>
      <w:r>
        <w:rPr>
          <w:w w:val="105"/>
          <w:rtl/>
        </w:rPr>
        <w:t xml:space="preserve"> </w:t>
      </w:r>
      <w:r>
        <w:rPr>
          <w:rFonts w:ascii="Arial" w:hAnsi="Arial" w:cs="Arial" w:hint="cs"/>
          <w:w w:val="105"/>
          <w:rtl/>
        </w:rPr>
        <w:t>تاجران،</w:t>
      </w:r>
      <w:r>
        <w:rPr>
          <w:w w:val="105"/>
          <w:rtl/>
        </w:rPr>
        <w:t xml:space="preserve"> </w:t>
      </w:r>
      <w:r>
        <w:rPr>
          <w:rFonts w:ascii="Arial" w:hAnsi="Arial" w:cs="Arial" w:hint="cs"/>
          <w:w w:val="105"/>
          <w:rtl/>
        </w:rPr>
        <w:t>وإبراهيم</w:t>
      </w:r>
      <w:r>
        <w:rPr>
          <w:w w:val="105"/>
          <w:rtl/>
        </w:rPr>
        <w:t xml:space="preserve"> </w:t>
      </w:r>
      <w:r>
        <w:rPr>
          <w:rFonts w:ascii="Arial" w:hAnsi="Arial" w:cs="Arial" w:hint="cs"/>
          <w:w w:val="105"/>
          <w:rtl/>
        </w:rPr>
        <w:t>عالم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شيخه،</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توفِّيت</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شقيقتان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صغره،</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حين</w:t>
      </w:r>
      <w:r>
        <w:rPr>
          <w:w w:val="105"/>
          <w:rtl/>
        </w:rPr>
        <w:t xml:space="preserve"> </w:t>
      </w:r>
      <w:r>
        <w:rPr>
          <w:rFonts w:ascii="Arial" w:hAnsi="Arial" w:cs="Arial" w:hint="cs"/>
          <w:w w:val="105"/>
          <w:rtl/>
        </w:rPr>
        <w:t>نشأته</w:t>
      </w:r>
      <w:r>
        <w:rPr>
          <w:w w:val="105"/>
          <w:rtl/>
        </w:rPr>
        <w:t xml:space="preserve"> </w:t>
      </w:r>
      <w:r>
        <w:rPr>
          <w:rFonts w:ascii="Arial" w:hAnsi="Arial" w:cs="Arial" w:hint="cs"/>
          <w:w w:val="105"/>
          <w:rtl/>
        </w:rPr>
        <w:t>الأولى</w:t>
      </w:r>
      <w:r>
        <w:rPr>
          <w:w w:val="105"/>
          <w:rtl/>
        </w:rPr>
        <w:t xml:space="preserve"> </w:t>
      </w:r>
      <w:r>
        <w:rPr>
          <w:rFonts w:ascii="Arial" w:hAnsi="Arial" w:cs="Arial" w:hint="cs"/>
          <w:w w:val="105"/>
          <w:rtl/>
        </w:rPr>
        <w:t>بغرداية</w:t>
      </w:r>
      <w:r>
        <w:rPr>
          <w:color w:val="008751"/>
          <w:w w:val="105"/>
          <w:vertAlign w:val="superscript"/>
          <w:rtl/>
        </w:rPr>
        <w:footnoteReference w:id="7"/>
      </w:r>
      <w:r>
        <w:rPr>
          <w:w w:val="105"/>
          <w:rtl/>
        </w:rPr>
        <w:t>.</w:t>
      </w:r>
    </w:p>
    <w:p w:rsidR="00FD73EF" w:rsidRDefault="00FD73EF">
      <w:pPr>
        <w:pStyle w:val="textquran"/>
        <w:rPr>
          <w:rtl/>
        </w:rPr>
      </w:pPr>
      <w:r>
        <w:rPr>
          <w:rFonts w:ascii="Arial" w:hAnsi="Arial" w:cs="Arial" w:hint="cs"/>
          <w:rtl/>
        </w:rPr>
        <w:t>وما</w:t>
      </w:r>
      <w:r>
        <w:rPr>
          <w:rtl/>
        </w:rPr>
        <w:t xml:space="preserve"> </w:t>
      </w:r>
      <w:r>
        <w:rPr>
          <w:rFonts w:ascii="Arial" w:hAnsi="Arial" w:cs="Arial" w:hint="cs"/>
          <w:rtl/>
        </w:rPr>
        <w:t>لبثت</w:t>
      </w:r>
      <w:r>
        <w:rPr>
          <w:rtl/>
        </w:rPr>
        <w:t xml:space="preserve"> </w:t>
      </w:r>
      <w:r>
        <w:rPr>
          <w:rFonts w:ascii="Arial" w:hAnsi="Arial" w:cs="Arial" w:hint="cs"/>
          <w:rtl/>
        </w:rPr>
        <w:t>أن</w:t>
      </w:r>
      <w:r>
        <w:rPr>
          <w:rtl/>
        </w:rPr>
        <w:t xml:space="preserve"> </w:t>
      </w:r>
      <w:r>
        <w:rPr>
          <w:rFonts w:ascii="Arial" w:hAnsi="Arial" w:cs="Arial" w:hint="cs"/>
          <w:rtl/>
        </w:rPr>
        <w:t>عادت</w:t>
      </w:r>
      <w:r>
        <w:rPr>
          <w:rtl/>
        </w:rPr>
        <w:t xml:space="preserve"> </w:t>
      </w:r>
      <w:r>
        <w:rPr>
          <w:rFonts w:ascii="Arial" w:hAnsi="Arial" w:cs="Arial" w:hint="cs"/>
          <w:rtl/>
        </w:rPr>
        <w:t>به</w:t>
      </w:r>
      <w:r>
        <w:rPr>
          <w:rtl/>
        </w:rPr>
        <w:t xml:space="preserve"> </w:t>
      </w:r>
      <w:r>
        <w:rPr>
          <w:rFonts w:ascii="Arial" w:hAnsi="Arial" w:cs="Arial" w:hint="cs"/>
          <w:rtl/>
        </w:rPr>
        <w:t>الأمُّ</w:t>
      </w:r>
      <w:r>
        <w:rPr>
          <w:rtl/>
        </w:rPr>
        <w:t xml:space="preserve"> </w:t>
      </w:r>
      <w:r>
        <w:rPr>
          <w:rFonts w:ascii="Arial" w:hAnsi="Arial" w:cs="Arial" w:hint="cs"/>
          <w:rtl/>
        </w:rPr>
        <w:t>بعد</w:t>
      </w:r>
      <w:r>
        <w:rPr>
          <w:rtl/>
        </w:rPr>
        <w:t xml:space="preserve"> </w:t>
      </w:r>
      <w:r>
        <w:rPr>
          <w:rFonts w:ascii="Arial" w:hAnsi="Arial" w:cs="Arial" w:hint="cs"/>
          <w:rtl/>
        </w:rPr>
        <w:t>وفاة</w:t>
      </w:r>
      <w:r>
        <w:rPr>
          <w:rtl/>
        </w:rPr>
        <w:t xml:space="preserve"> </w:t>
      </w:r>
      <w:r>
        <w:rPr>
          <w:rFonts w:ascii="Arial" w:hAnsi="Arial" w:cs="Arial" w:hint="cs"/>
          <w:rtl/>
        </w:rPr>
        <w:t>الأب</w:t>
      </w:r>
      <w:r>
        <w:rPr>
          <w:rtl/>
        </w:rPr>
        <w:t xml:space="preserve"> </w:t>
      </w:r>
      <w:r>
        <w:rPr>
          <w:rFonts w:ascii="Arial" w:hAnsi="Arial" w:cs="Arial" w:hint="cs"/>
          <w:rtl/>
        </w:rPr>
        <w:t>إلى</w:t>
      </w:r>
      <w:r>
        <w:rPr>
          <w:rtl/>
        </w:rPr>
        <w:t xml:space="preserve"> </w:t>
      </w:r>
      <w:r>
        <w:rPr>
          <w:rFonts w:ascii="Arial" w:hAnsi="Arial" w:cs="Arial" w:hint="cs"/>
          <w:rtl/>
        </w:rPr>
        <w:t>موطنه</w:t>
      </w:r>
      <w:r>
        <w:rPr>
          <w:rtl/>
        </w:rPr>
        <w:t xml:space="preserve"> </w:t>
      </w:r>
      <w:r>
        <w:rPr>
          <w:rFonts w:ascii="Arial" w:hAnsi="Arial" w:cs="Arial" w:hint="cs"/>
          <w:rtl/>
        </w:rPr>
        <w:t>الأصليِّ</w:t>
      </w:r>
      <w:r>
        <w:rPr>
          <w:rtl/>
        </w:rPr>
        <w:t xml:space="preserve"> </w:t>
      </w:r>
      <w:r>
        <w:rPr>
          <w:rFonts w:ascii="Arial" w:hAnsi="Arial" w:cs="Arial" w:hint="cs"/>
          <w:rtl/>
        </w:rPr>
        <w:t>بني</w:t>
      </w:r>
      <w:r>
        <w:rPr>
          <w:rtl/>
        </w:rPr>
        <w:t xml:space="preserve"> </w:t>
      </w:r>
      <w:r>
        <w:rPr>
          <w:rFonts w:ascii="Arial" w:hAnsi="Arial" w:cs="Arial" w:hint="cs"/>
          <w:rtl/>
        </w:rPr>
        <w:t>يزقن،</w:t>
      </w:r>
      <w:r>
        <w:rPr>
          <w:rtl/>
        </w:rPr>
        <w:t xml:space="preserve"> </w:t>
      </w:r>
      <w:r>
        <w:rPr>
          <w:rFonts w:ascii="Arial" w:hAnsi="Arial" w:cs="Arial" w:hint="cs"/>
          <w:rtl/>
        </w:rPr>
        <w:t>وقد</w:t>
      </w:r>
      <w:r>
        <w:rPr>
          <w:rtl/>
        </w:rPr>
        <w:t xml:space="preserve"> </w:t>
      </w:r>
      <w:r>
        <w:rPr>
          <w:rFonts w:ascii="Arial" w:hAnsi="Arial" w:cs="Arial" w:hint="cs"/>
          <w:rtl/>
        </w:rPr>
        <w:t>حُظي</w:t>
      </w:r>
      <w:r>
        <w:rPr>
          <w:rtl/>
        </w:rPr>
        <w:t xml:space="preserve"> </w:t>
      </w:r>
      <w:r>
        <w:rPr>
          <w:rFonts w:ascii="Arial" w:hAnsi="Arial" w:cs="Arial" w:hint="cs"/>
          <w:rtl/>
        </w:rPr>
        <w:t>بالرعاية</w:t>
      </w:r>
      <w:r>
        <w:rPr>
          <w:rtl/>
        </w:rPr>
        <w:t xml:space="preserve"> </w:t>
      </w:r>
      <w:r>
        <w:rPr>
          <w:rFonts w:ascii="Arial" w:hAnsi="Arial" w:cs="Arial" w:hint="cs"/>
          <w:rtl/>
        </w:rPr>
        <w:t>الكافية</w:t>
      </w:r>
      <w:r>
        <w:rPr>
          <w:rtl/>
        </w:rPr>
        <w:t xml:space="preserve"> </w:t>
      </w:r>
      <w:r>
        <w:rPr>
          <w:rFonts w:ascii="Arial" w:hAnsi="Arial" w:cs="Arial" w:hint="cs"/>
          <w:rtl/>
        </w:rPr>
        <w:t>والحنان</w:t>
      </w:r>
      <w:r>
        <w:rPr>
          <w:rtl/>
        </w:rPr>
        <w:t xml:space="preserve"> </w:t>
      </w:r>
      <w:r>
        <w:rPr>
          <w:rFonts w:ascii="Arial" w:hAnsi="Arial" w:cs="Arial" w:hint="cs"/>
          <w:rtl/>
        </w:rPr>
        <w:t>طوال</w:t>
      </w:r>
      <w:r>
        <w:rPr>
          <w:rtl/>
        </w:rPr>
        <w:t xml:space="preserve"> </w:t>
      </w:r>
      <w:r>
        <w:rPr>
          <w:rFonts w:ascii="Arial" w:hAnsi="Arial" w:cs="Arial" w:hint="cs"/>
          <w:rtl/>
        </w:rPr>
        <w:t>حياته</w:t>
      </w:r>
      <w:r>
        <w:rPr>
          <w:rtl/>
        </w:rPr>
        <w:t xml:space="preserve"> </w:t>
      </w:r>
      <w:r>
        <w:rPr>
          <w:rFonts w:ascii="Arial" w:hAnsi="Arial" w:cs="Arial" w:hint="cs"/>
          <w:rtl/>
        </w:rPr>
        <w:t>مع</w:t>
      </w:r>
      <w:r>
        <w:rPr>
          <w:rtl/>
        </w:rPr>
        <w:t xml:space="preserve"> </w:t>
      </w:r>
      <w:r>
        <w:rPr>
          <w:rFonts w:ascii="Arial" w:hAnsi="Arial" w:cs="Arial" w:hint="cs"/>
          <w:rtl/>
        </w:rPr>
        <w:t>أمِّه</w:t>
      </w:r>
      <w:r>
        <w:rPr>
          <w:rtl/>
        </w:rPr>
        <w:t>.</w:t>
      </w:r>
    </w:p>
    <w:p w:rsidR="00FD73EF" w:rsidRDefault="00FD73EF">
      <w:pPr>
        <w:pStyle w:val="fareemokadima"/>
        <w:spacing w:before="340"/>
        <w:rPr>
          <w:spacing w:val="-10"/>
          <w:sz w:val="44"/>
          <w:szCs w:val="44"/>
          <w:rtl/>
        </w:rPr>
      </w:pPr>
      <w:r>
        <w:rPr>
          <w:rFonts w:ascii="Arial" w:hAnsi="Arial" w:cs="Arial" w:hint="cs"/>
          <w:rtl/>
        </w:rPr>
        <w:t>تعلُّمه</w:t>
      </w:r>
      <w:r>
        <w:rPr>
          <w:rtl/>
        </w:rPr>
        <w:t>:</w:t>
      </w:r>
    </w:p>
    <w:p w:rsidR="00FD73EF" w:rsidRDefault="00FD73EF">
      <w:pPr>
        <w:pStyle w:val="textquran"/>
        <w:spacing w:before="0"/>
        <w:rPr>
          <w:rtl/>
        </w:rPr>
      </w:pPr>
      <w:r>
        <w:rPr>
          <w:rFonts w:ascii="Arial" w:hAnsi="Arial" w:cs="Arial" w:hint="cs"/>
          <w:rtl/>
        </w:rPr>
        <w:t>في</w:t>
      </w:r>
      <w:r>
        <w:rPr>
          <w:rtl/>
        </w:rPr>
        <w:t xml:space="preserve"> </w:t>
      </w:r>
      <w:r>
        <w:rPr>
          <w:rFonts w:ascii="Arial" w:hAnsi="Arial" w:cs="Arial" w:hint="cs"/>
          <w:rtl/>
        </w:rPr>
        <w:t>سنة</w:t>
      </w:r>
      <w:r>
        <w:rPr>
          <w:rtl/>
        </w:rPr>
        <w:t xml:space="preserve"> 1224</w:t>
      </w:r>
      <w:r>
        <w:rPr>
          <w:rFonts w:ascii="Arial" w:hAnsi="Arial" w:cs="Arial" w:hint="cs"/>
          <w:rtl/>
        </w:rPr>
        <w:t>هـ</w:t>
      </w:r>
      <w:r>
        <w:rPr>
          <w:rtl/>
        </w:rPr>
        <w:t>/ 1823</w:t>
      </w:r>
      <w:r>
        <w:rPr>
          <w:rFonts w:ascii="Arial" w:hAnsi="Arial" w:cs="Arial" w:hint="cs"/>
          <w:rtl/>
        </w:rPr>
        <w:t>م</w:t>
      </w:r>
      <w:r>
        <w:rPr>
          <w:rtl/>
        </w:rPr>
        <w:t xml:space="preserve"> </w:t>
      </w:r>
      <w:r>
        <w:rPr>
          <w:rFonts w:ascii="Arial" w:hAnsi="Arial" w:cs="Arial" w:hint="cs"/>
          <w:rtl/>
        </w:rPr>
        <w:t>ألحقته</w:t>
      </w:r>
      <w:r>
        <w:rPr>
          <w:rtl/>
        </w:rPr>
        <w:t xml:space="preserve"> </w:t>
      </w:r>
      <w:r>
        <w:rPr>
          <w:rFonts w:ascii="Arial" w:hAnsi="Arial" w:cs="Arial" w:hint="cs"/>
          <w:rtl/>
        </w:rPr>
        <w:t>أمُّه</w:t>
      </w:r>
      <w:r>
        <w:rPr>
          <w:rtl/>
        </w:rPr>
        <w:t xml:space="preserve"> </w:t>
      </w:r>
      <w:r>
        <w:rPr>
          <w:rFonts w:ascii="Arial" w:hAnsi="Arial" w:cs="Arial" w:hint="cs"/>
          <w:rtl/>
        </w:rPr>
        <w:t>بأحد</w:t>
      </w:r>
      <w:r>
        <w:rPr>
          <w:rtl/>
        </w:rPr>
        <w:t xml:space="preserve"> </w:t>
      </w:r>
      <w:r>
        <w:rPr>
          <w:rFonts w:ascii="Arial" w:hAnsi="Arial" w:cs="Arial" w:hint="cs"/>
          <w:rtl/>
        </w:rPr>
        <w:t>الكتاتيب</w:t>
      </w:r>
      <w:r>
        <w:rPr>
          <w:rtl/>
        </w:rPr>
        <w:t xml:space="preserve"> </w:t>
      </w:r>
      <w:r>
        <w:rPr>
          <w:rFonts w:ascii="Arial" w:hAnsi="Arial" w:cs="Arial" w:hint="cs"/>
          <w:rtl/>
        </w:rPr>
        <w:t>القرآنيَّة،</w:t>
      </w:r>
      <w:r>
        <w:rPr>
          <w:rtl/>
        </w:rPr>
        <w:t xml:space="preserve"> </w:t>
      </w:r>
      <w:r>
        <w:rPr>
          <w:rFonts w:ascii="Arial" w:hAnsi="Arial" w:cs="Arial" w:hint="cs"/>
          <w:rtl/>
        </w:rPr>
        <w:t>فتخرَّج</w:t>
      </w:r>
      <w:r>
        <w:rPr>
          <w:rtl/>
        </w:rPr>
        <w:t xml:space="preserve"> </w:t>
      </w:r>
      <w:r>
        <w:rPr>
          <w:rFonts w:ascii="Arial" w:hAnsi="Arial" w:cs="Arial" w:hint="cs"/>
          <w:rtl/>
        </w:rPr>
        <w:t>فيه</w:t>
      </w:r>
      <w:r>
        <w:rPr>
          <w:rtl/>
        </w:rPr>
        <w:t xml:space="preserve"> </w:t>
      </w:r>
      <w:r>
        <w:rPr>
          <w:rFonts w:ascii="Arial" w:hAnsi="Arial" w:cs="Arial" w:hint="cs"/>
          <w:rtl/>
        </w:rPr>
        <w:t>حافظا</w:t>
      </w:r>
      <w:r>
        <w:rPr>
          <w:rtl/>
        </w:rPr>
        <w:t xml:space="preserve"> </w:t>
      </w:r>
      <w:r>
        <w:rPr>
          <w:rFonts w:ascii="Arial" w:hAnsi="Arial" w:cs="Arial" w:hint="cs"/>
          <w:rtl/>
        </w:rPr>
        <w:t>لكتاب</w:t>
      </w:r>
      <w:r>
        <w:rPr>
          <w:rtl/>
        </w:rPr>
        <w:t xml:space="preserve"> </w:t>
      </w:r>
      <w:r>
        <w:rPr>
          <w:rFonts w:ascii="Arial" w:hAnsi="Arial" w:cs="Arial" w:hint="cs"/>
          <w:rtl/>
        </w:rPr>
        <w:t>الله</w:t>
      </w:r>
      <w:r>
        <w:rPr>
          <w:rtl/>
        </w:rPr>
        <w:t xml:space="preserve"> </w:t>
      </w:r>
      <w:r>
        <w:rPr>
          <w:rFonts w:ascii="Arial" w:hAnsi="Arial" w:cs="Arial" w:hint="cs"/>
          <w:rtl/>
        </w:rPr>
        <w:t>وَلَمَّا</w:t>
      </w:r>
      <w:r>
        <w:rPr>
          <w:rtl/>
        </w:rPr>
        <w:t xml:space="preserve"> </w:t>
      </w:r>
      <w:r>
        <w:rPr>
          <w:rFonts w:ascii="Arial" w:hAnsi="Arial" w:cs="Arial" w:hint="cs"/>
          <w:rtl/>
        </w:rPr>
        <w:t>يبلغ</w:t>
      </w:r>
      <w:r>
        <w:rPr>
          <w:rtl/>
        </w:rPr>
        <w:t xml:space="preserve"> </w:t>
      </w:r>
      <w:r>
        <w:rPr>
          <w:rFonts w:ascii="Arial" w:hAnsi="Arial" w:cs="Arial" w:hint="cs"/>
          <w:rtl/>
        </w:rPr>
        <w:t>التاسعة</w:t>
      </w:r>
      <w:r>
        <w:rPr>
          <w:rtl/>
        </w:rPr>
        <w:t xml:space="preserve"> </w:t>
      </w:r>
      <w:r>
        <w:rPr>
          <w:rFonts w:ascii="Arial" w:hAnsi="Arial" w:cs="Arial" w:hint="cs"/>
          <w:rtl/>
        </w:rPr>
        <w:t>من</w:t>
      </w:r>
      <w:r>
        <w:rPr>
          <w:rtl/>
        </w:rPr>
        <w:t xml:space="preserve"> </w:t>
      </w:r>
      <w:r>
        <w:rPr>
          <w:rFonts w:ascii="Arial" w:hAnsi="Arial" w:cs="Arial" w:hint="cs"/>
          <w:rtl/>
        </w:rPr>
        <w:t>عمره،</w:t>
      </w:r>
      <w:r>
        <w:rPr>
          <w:rtl/>
        </w:rPr>
        <w:t xml:space="preserve"> </w:t>
      </w:r>
      <w:r>
        <w:rPr>
          <w:rFonts w:ascii="Arial" w:hAnsi="Arial" w:cs="Arial" w:hint="cs"/>
          <w:rtl/>
        </w:rPr>
        <w:t>فتكوَّنت</w:t>
      </w:r>
      <w:r>
        <w:rPr>
          <w:rtl/>
        </w:rPr>
        <w:t xml:space="preserve"> </w:t>
      </w:r>
      <w:r>
        <w:rPr>
          <w:rFonts w:ascii="Arial" w:hAnsi="Arial" w:cs="Arial" w:hint="cs"/>
          <w:rtl/>
        </w:rPr>
        <w:t>لديه</w:t>
      </w:r>
      <w:r>
        <w:rPr>
          <w:rtl/>
        </w:rPr>
        <w:t xml:space="preserve"> </w:t>
      </w:r>
      <w:r>
        <w:rPr>
          <w:rFonts w:ascii="Arial" w:hAnsi="Arial" w:cs="Arial" w:hint="cs"/>
          <w:rtl/>
        </w:rPr>
        <w:t>شهيَّة</w:t>
      </w:r>
      <w:r>
        <w:rPr>
          <w:rtl/>
        </w:rPr>
        <w:t xml:space="preserve"> </w:t>
      </w:r>
      <w:r>
        <w:rPr>
          <w:rFonts w:ascii="Arial" w:hAnsi="Arial" w:cs="Arial" w:hint="cs"/>
          <w:rtl/>
        </w:rPr>
        <w:t>عجيبة</w:t>
      </w:r>
      <w:r>
        <w:rPr>
          <w:rtl/>
        </w:rPr>
        <w:t xml:space="preserve"> </w:t>
      </w:r>
      <w:r>
        <w:rPr>
          <w:rFonts w:ascii="Arial" w:hAnsi="Arial" w:cs="Arial" w:hint="cs"/>
          <w:rtl/>
        </w:rPr>
        <w:t>للقراءة</w:t>
      </w:r>
      <w:r>
        <w:rPr>
          <w:rtl/>
        </w:rPr>
        <w:t xml:space="preserve"> </w:t>
      </w:r>
      <w:r>
        <w:rPr>
          <w:rFonts w:ascii="Arial" w:hAnsi="Arial" w:cs="Arial" w:hint="cs"/>
          <w:rtl/>
        </w:rPr>
        <w:t>والكتابة،</w:t>
      </w:r>
      <w:r>
        <w:rPr>
          <w:rtl/>
        </w:rPr>
        <w:t xml:space="preserve"> </w:t>
      </w:r>
      <w:r>
        <w:rPr>
          <w:rFonts w:ascii="Arial" w:hAnsi="Arial" w:cs="Arial" w:hint="cs"/>
          <w:rtl/>
        </w:rPr>
        <w:t>ورغبة</w:t>
      </w:r>
      <w:r>
        <w:rPr>
          <w:rtl/>
        </w:rPr>
        <w:t xml:space="preserve"> </w:t>
      </w:r>
      <w:r>
        <w:rPr>
          <w:rFonts w:ascii="Arial" w:hAnsi="Arial" w:cs="Arial" w:hint="cs"/>
          <w:rtl/>
        </w:rPr>
        <w:t>ملحَّة</w:t>
      </w:r>
      <w:r>
        <w:rPr>
          <w:rtl/>
        </w:rPr>
        <w:t xml:space="preserve"> </w:t>
      </w:r>
      <w:r>
        <w:rPr>
          <w:rFonts w:ascii="Arial" w:hAnsi="Arial" w:cs="Arial" w:hint="cs"/>
          <w:rtl/>
        </w:rPr>
        <w:t>في</w:t>
      </w:r>
      <w:r>
        <w:rPr>
          <w:rtl/>
        </w:rPr>
        <w:t xml:space="preserve"> </w:t>
      </w:r>
      <w:r>
        <w:rPr>
          <w:rFonts w:ascii="Arial" w:hAnsi="Arial" w:cs="Arial" w:hint="cs"/>
          <w:rtl/>
        </w:rPr>
        <w:t>حضور</w:t>
      </w:r>
      <w:r>
        <w:rPr>
          <w:rtl/>
        </w:rPr>
        <w:t xml:space="preserve"> </w:t>
      </w:r>
      <w:r>
        <w:rPr>
          <w:rFonts w:ascii="Arial" w:hAnsi="Arial" w:cs="Arial" w:hint="cs"/>
          <w:rtl/>
        </w:rPr>
        <w:t>مجالس</w:t>
      </w:r>
      <w:r>
        <w:rPr>
          <w:rtl/>
        </w:rPr>
        <w:t xml:space="preserve"> </w:t>
      </w:r>
      <w:r>
        <w:rPr>
          <w:rFonts w:ascii="Arial" w:hAnsi="Arial" w:cs="Arial" w:hint="cs"/>
          <w:rtl/>
        </w:rPr>
        <w:t>العلماء،</w:t>
      </w:r>
      <w:r>
        <w:rPr>
          <w:rtl/>
        </w:rPr>
        <w:t xml:space="preserve"> </w:t>
      </w:r>
      <w:r>
        <w:rPr>
          <w:rFonts w:ascii="Arial" w:hAnsi="Arial" w:cs="Arial" w:hint="cs"/>
          <w:rtl/>
        </w:rPr>
        <w:t>وغشيان</w:t>
      </w:r>
      <w:r>
        <w:rPr>
          <w:rtl/>
        </w:rPr>
        <w:t xml:space="preserve"> </w:t>
      </w:r>
      <w:r>
        <w:rPr>
          <w:rFonts w:ascii="Arial" w:hAnsi="Arial" w:cs="Arial" w:hint="cs"/>
          <w:rtl/>
        </w:rPr>
        <w:t>حلقاتهم</w:t>
      </w:r>
      <w:r>
        <w:rPr>
          <w:rtl/>
        </w:rPr>
        <w:t xml:space="preserve"> </w:t>
      </w:r>
      <w:r>
        <w:rPr>
          <w:rFonts w:ascii="Arial" w:hAnsi="Arial" w:cs="Arial" w:hint="cs"/>
          <w:rtl/>
        </w:rPr>
        <w:t>في</w:t>
      </w:r>
      <w:r>
        <w:rPr>
          <w:rtl/>
        </w:rPr>
        <w:t xml:space="preserve"> </w:t>
      </w:r>
      <w:r>
        <w:rPr>
          <w:rFonts w:ascii="Arial" w:hAnsi="Arial" w:cs="Arial" w:hint="cs"/>
          <w:rtl/>
        </w:rPr>
        <w:t>دُور</w:t>
      </w:r>
      <w:r>
        <w:rPr>
          <w:rtl/>
        </w:rPr>
        <w:t xml:space="preserve"> </w:t>
      </w:r>
      <w:r>
        <w:rPr>
          <w:rFonts w:ascii="Arial" w:hAnsi="Arial" w:cs="Arial" w:hint="cs"/>
          <w:rtl/>
        </w:rPr>
        <w:t>العلم</w:t>
      </w:r>
      <w:r>
        <w:rPr>
          <w:rtl/>
        </w:rPr>
        <w:t xml:space="preserve"> </w:t>
      </w:r>
      <w:r>
        <w:rPr>
          <w:rFonts w:ascii="Arial" w:hAnsi="Arial" w:cs="Arial" w:hint="cs"/>
          <w:rtl/>
        </w:rPr>
        <w:t>وفي</w:t>
      </w:r>
      <w:r>
        <w:rPr>
          <w:rtl/>
        </w:rPr>
        <w:t xml:space="preserve"> </w:t>
      </w:r>
      <w:r>
        <w:rPr>
          <w:rFonts w:ascii="Arial" w:hAnsi="Arial" w:cs="Arial" w:hint="cs"/>
          <w:rtl/>
        </w:rPr>
        <w:t>المساجد،</w:t>
      </w:r>
      <w:r>
        <w:rPr>
          <w:rtl/>
        </w:rPr>
        <w:t xml:space="preserve"> </w:t>
      </w:r>
      <w:r>
        <w:rPr>
          <w:rFonts w:ascii="Arial" w:hAnsi="Arial" w:cs="Arial" w:hint="cs"/>
          <w:rtl/>
        </w:rPr>
        <w:t>وقد</w:t>
      </w:r>
      <w:r>
        <w:rPr>
          <w:rtl/>
        </w:rPr>
        <w:t xml:space="preserve"> </w:t>
      </w:r>
      <w:r>
        <w:rPr>
          <w:rFonts w:ascii="Arial" w:hAnsi="Arial" w:cs="Arial" w:hint="cs"/>
          <w:rtl/>
        </w:rPr>
        <w:t>أتاح</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الفرصة</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يحضر</w:t>
      </w:r>
      <w:r>
        <w:rPr>
          <w:rtl/>
        </w:rPr>
        <w:t xml:space="preserve"> </w:t>
      </w:r>
      <w:r>
        <w:rPr>
          <w:rFonts w:ascii="Arial" w:hAnsi="Arial" w:cs="Arial" w:hint="cs"/>
          <w:rtl/>
        </w:rPr>
        <w:lastRenderedPageBreak/>
        <w:t>كثيرا</w:t>
      </w:r>
      <w:r>
        <w:rPr>
          <w:rtl/>
        </w:rPr>
        <w:t xml:space="preserve"> </w:t>
      </w:r>
      <w:r>
        <w:rPr>
          <w:rFonts w:ascii="Arial" w:hAnsi="Arial" w:cs="Arial" w:hint="cs"/>
          <w:rtl/>
        </w:rPr>
        <w:t>من</w:t>
      </w:r>
      <w:r>
        <w:rPr>
          <w:rtl/>
        </w:rPr>
        <w:t xml:space="preserve"> </w:t>
      </w:r>
      <w:r>
        <w:rPr>
          <w:rFonts w:ascii="Arial" w:hAnsi="Arial" w:cs="Arial" w:hint="cs"/>
          <w:rtl/>
        </w:rPr>
        <w:t>حلقات</w:t>
      </w:r>
      <w:r>
        <w:rPr>
          <w:rtl/>
        </w:rPr>
        <w:t xml:space="preserve"> </w:t>
      </w:r>
      <w:r>
        <w:rPr>
          <w:rFonts w:ascii="Arial" w:hAnsi="Arial" w:cs="Arial" w:hint="cs"/>
          <w:rtl/>
        </w:rPr>
        <w:t>العلم</w:t>
      </w:r>
      <w:r>
        <w:rPr>
          <w:rtl/>
        </w:rPr>
        <w:t xml:space="preserve"> </w:t>
      </w:r>
      <w:r>
        <w:rPr>
          <w:rFonts w:ascii="Arial" w:hAnsi="Arial" w:cs="Arial" w:hint="cs"/>
          <w:rtl/>
        </w:rPr>
        <w:t>لمشايخ</w:t>
      </w:r>
      <w:r>
        <w:rPr>
          <w:rtl/>
        </w:rPr>
        <w:t xml:space="preserve"> </w:t>
      </w:r>
      <w:r>
        <w:rPr>
          <w:rFonts w:ascii="Arial" w:hAnsi="Arial" w:cs="Arial" w:hint="cs"/>
          <w:rtl/>
        </w:rPr>
        <w:t>عصره</w:t>
      </w:r>
      <w:r>
        <w:rPr>
          <w:rtl/>
        </w:rPr>
        <w:t xml:space="preserve"> </w:t>
      </w:r>
      <w:r>
        <w:rPr>
          <w:rFonts w:ascii="Arial" w:hAnsi="Arial" w:cs="Arial" w:hint="cs"/>
          <w:rtl/>
        </w:rPr>
        <w:t>في</w:t>
      </w:r>
      <w:r>
        <w:rPr>
          <w:rtl/>
        </w:rPr>
        <w:t xml:space="preserve"> </w:t>
      </w:r>
      <w:r>
        <w:rPr>
          <w:rFonts w:ascii="Arial" w:hAnsi="Arial" w:cs="Arial" w:hint="cs"/>
          <w:rtl/>
        </w:rPr>
        <w:t>وادي</w:t>
      </w:r>
      <w:r>
        <w:rPr>
          <w:rtl/>
        </w:rPr>
        <w:t xml:space="preserve"> </w:t>
      </w:r>
      <w:r>
        <w:rPr>
          <w:rFonts w:ascii="Arial" w:hAnsi="Arial" w:cs="Arial" w:hint="cs"/>
          <w:rtl/>
        </w:rPr>
        <w:t>مزاب</w:t>
      </w:r>
      <w:r>
        <w:rPr>
          <w:rtl/>
        </w:rPr>
        <w:t xml:space="preserve"> </w:t>
      </w:r>
      <w:r>
        <w:rPr>
          <w:rFonts w:ascii="Arial" w:hAnsi="Arial" w:cs="Arial" w:hint="cs"/>
          <w:rtl/>
        </w:rPr>
        <w:t>منهم</w:t>
      </w:r>
      <w:r>
        <w:rPr>
          <w:rtl/>
        </w:rPr>
        <w:t>:</w:t>
      </w:r>
    </w:p>
    <w:p w:rsidR="00FD73EF" w:rsidRDefault="00FD73EF">
      <w:pPr>
        <w:pStyle w:val="numberingtext"/>
        <w:rPr>
          <w:rtl/>
        </w:rPr>
      </w:pPr>
      <w:r>
        <w:rPr>
          <w:rStyle w:val="pantone"/>
          <w:rtl/>
        </w:rPr>
        <w:t>1 </w:t>
      </w:r>
      <w:r>
        <w:rPr>
          <w:rStyle w:val="pantone"/>
          <w:rFonts w:ascii="Arial" w:hAnsi="Arial" w:cs="Arial" w:hint="cs"/>
          <w:rtl/>
        </w:rPr>
        <w:t>ـ</w:t>
      </w:r>
      <w:r>
        <w:rPr>
          <w:rStyle w:val="pantone"/>
          <w:rtl/>
        </w:rPr>
        <w:tab/>
      </w:r>
      <w:r>
        <w:rPr>
          <w:rFonts w:ascii="Arial" w:hAnsi="Arial" w:cs="Arial" w:hint="cs"/>
          <w:rtl/>
        </w:rPr>
        <w:t>أخوه</w:t>
      </w:r>
      <w:r>
        <w:rPr>
          <w:rtl/>
        </w:rPr>
        <w:t xml:space="preserve"> </w:t>
      </w:r>
      <w:r>
        <w:rPr>
          <w:rFonts w:ascii="Arial" w:hAnsi="Arial" w:cs="Arial" w:hint="cs"/>
          <w:rtl/>
        </w:rPr>
        <w:t>الأكبر</w:t>
      </w:r>
      <w:r>
        <w:rPr>
          <w:rtl/>
        </w:rPr>
        <w:t xml:space="preserve"> </w:t>
      </w:r>
      <w:r>
        <w:rPr>
          <w:rFonts w:ascii="Arial" w:hAnsi="Arial" w:cs="Arial" w:hint="cs"/>
          <w:rtl/>
        </w:rPr>
        <w:t>الشيخ</w:t>
      </w:r>
      <w:r>
        <w:rPr>
          <w:rtl/>
        </w:rPr>
        <w:t xml:space="preserve"> </w:t>
      </w:r>
      <w:r>
        <w:rPr>
          <w:rFonts w:ascii="Arial" w:hAnsi="Arial" w:cs="Arial" w:hint="cs"/>
          <w:rtl/>
        </w:rPr>
        <w:t>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يوسف</w:t>
      </w:r>
      <w:r>
        <w:rPr>
          <w:color w:val="008751"/>
          <w:vertAlign w:val="superscript"/>
          <w:rtl/>
        </w:rPr>
        <w:footnoteReference w:id="8"/>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أوان</w:t>
      </w:r>
      <w:r>
        <w:rPr>
          <w:rtl/>
        </w:rPr>
        <w:t xml:space="preserve"> </w:t>
      </w:r>
      <w:r>
        <w:rPr>
          <w:rFonts w:ascii="Arial" w:hAnsi="Arial" w:cs="Arial" w:hint="cs"/>
          <w:rtl/>
        </w:rPr>
        <w:t>رجوعه</w:t>
      </w:r>
      <w:r>
        <w:rPr>
          <w:rtl/>
        </w:rPr>
        <w:t xml:space="preserve"> </w:t>
      </w:r>
      <w:r>
        <w:rPr>
          <w:rFonts w:ascii="Arial" w:hAnsi="Arial" w:cs="Arial" w:hint="cs"/>
          <w:rtl/>
        </w:rPr>
        <w:t>من</w:t>
      </w:r>
      <w:r>
        <w:rPr>
          <w:rtl/>
        </w:rPr>
        <w:t xml:space="preserve"> </w:t>
      </w:r>
      <w:r>
        <w:rPr>
          <w:rFonts w:ascii="Arial" w:hAnsi="Arial" w:cs="Arial" w:hint="cs"/>
          <w:rtl/>
        </w:rPr>
        <w:t>رحلته</w:t>
      </w:r>
      <w:r>
        <w:rPr>
          <w:rtl/>
        </w:rPr>
        <w:t xml:space="preserve"> </w:t>
      </w:r>
      <w:r>
        <w:rPr>
          <w:rFonts w:ascii="Arial" w:hAnsi="Arial" w:cs="Arial" w:hint="cs"/>
          <w:rtl/>
        </w:rPr>
        <w:t>المباركة</w:t>
      </w:r>
      <w:r>
        <w:rPr>
          <w:rtl/>
        </w:rPr>
        <w:t xml:space="preserve"> </w:t>
      </w:r>
      <w:r>
        <w:rPr>
          <w:rFonts w:ascii="Arial" w:hAnsi="Arial" w:cs="Arial" w:hint="cs"/>
          <w:rtl/>
        </w:rPr>
        <w:t>في</w:t>
      </w:r>
      <w:r>
        <w:rPr>
          <w:rtl/>
        </w:rPr>
        <w:t xml:space="preserve"> </w:t>
      </w:r>
      <w:r>
        <w:rPr>
          <w:rFonts w:ascii="Arial" w:hAnsi="Arial" w:cs="Arial" w:hint="cs"/>
          <w:rtl/>
        </w:rPr>
        <w:t>طلب</w:t>
      </w:r>
      <w:r>
        <w:rPr>
          <w:rtl/>
        </w:rPr>
        <w:t xml:space="preserve"> </w:t>
      </w:r>
      <w:r>
        <w:rPr>
          <w:rFonts w:ascii="Arial" w:hAnsi="Arial" w:cs="Arial" w:hint="cs"/>
          <w:rtl/>
        </w:rPr>
        <w:t>العلم</w:t>
      </w:r>
      <w:r>
        <w:rPr>
          <w:rtl/>
        </w:rPr>
        <w:t xml:space="preserve"> </w:t>
      </w:r>
      <w:r>
        <w:rPr>
          <w:rFonts w:ascii="Arial" w:hAnsi="Arial" w:cs="Arial" w:hint="cs"/>
          <w:rtl/>
        </w:rPr>
        <w:t>بعُمان</w:t>
      </w:r>
      <w:r>
        <w:rPr>
          <w:rtl/>
        </w:rPr>
        <w:t xml:space="preserve"> </w:t>
      </w:r>
      <w:r>
        <w:rPr>
          <w:rFonts w:ascii="Arial" w:hAnsi="Arial" w:cs="Arial" w:hint="cs"/>
          <w:rtl/>
        </w:rPr>
        <w:t>ومصر</w:t>
      </w:r>
      <w:r>
        <w:rPr>
          <w:rtl/>
        </w:rPr>
        <w:t xml:space="preserve"> </w:t>
      </w:r>
      <w:r>
        <w:rPr>
          <w:rFonts w:ascii="Arial" w:hAnsi="Arial" w:cs="Arial" w:hint="cs"/>
          <w:rtl/>
        </w:rPr>
        <w:t>والمغرب،</w:t>
      </w:r>
      <w:r>
        <w:rPr>
          <w:rtl/>
        </w:rPr>
        <w:t xml:space="preserve"> </w:t>
      </w:r>
      <w:r>
        <w:rPr>
          <w:rFonts w:ascii="Arial" w:hAnsi="Arial" w:cs="Arial" w:hint="cs"/>
          <w:rtl/>
        </w:rPr>
        <w:t>وقد</w:t>
      </w:r>
      <w:r>
        <w:rPr>
          <w:rtl/>
        </w:rPr>
        <w:t xml:space="preserve"> </w:t>
      </w:r>
      <w:r>
        <w:rPr>
          <w:rFonts w:ascii="Arial" w:hAnsi="Arial" w:cs="Arial" w:hint="cs"/>
          <w:rtl/>
        </w:rPr>
        <w:t>أخذ</w:t>
      </w:r>
      <w:r>
        <w:rPr>
          <w:rtl/>
        </w:rPr>
        <w:t xml:space="preserve"> </w:t>
      </w:r>
      <w:r>
        <w:rPr>
          <w:rFonts w:ascii="Arial" w:hAnsi="Arial" w:cs="Arial" w:hint="cs"/>
          <w:rtl/>
        </w:rPr>
        <w:t>عنه</w:t>
      </w:r>
      <w:r>
        <w:rPr>
          <w:rtl/>
        </w:rPr>
        <w:t xml:space="preserve"> </w:t>
      </w:r>
      <w:r>
        <w:rPr>
          <w:rFonts w:ascii="Arial" w:hAnsi="Arial" w:cs="Arial" w:hint="cs"/>
          <w:rtl/>
        </w:rPr>
        <w:t>أكثر</w:t>
      </w:r>
      <w:r>
        <w:rPr>
          <w:rtl/>
        </w:rPr>
        <w:t xml:space="preserve"> </w:t>
      </w:r>
      <w:r>
        <w:rPr>
          <w:rFonts w:ascii="Arial" w:hAnsi="Arial" w:cs="Arial" w:hint="cs"/>
          <w:rtl/>
        </w:rPr>
        <w:t>مبادئ</w:t>
      </w:r>
      <w:r>
        <w:rPr>
          <w:rtl/>
        </w:rPr>
        <w:t xml:space="preserve"> </w:t>
      </w:r>
      <w:r>
        <w:rPr>
          <w:rFonts w:ascii="Arial" w:hAnsi="Arial" w:cs="Arial" w:hint="cs"/>
          <w:rtl/>
        </w:rPr>
        <w:t>العلوم</w:t>
      </w:r>
      <w:r>
        <w:rPr>
          <w:rtl/>
        </w:rPr>
        <w:t xml:space="preserve"> </w:t>
      </w:r>
      <w:r>
        <w:rPr>
          <w:rFonts w:ascii="Arial" w:hAnsi="Arial" w:cs="Arial" w:hint="cs"/>
          <w:rtl/>
        </w:rPr>
        <w:t>التي</w:t>
      </w:r>
      <w:r>
        <w:rPr>
          <w:rtl/>
        </w:rPr>
        <w:t xml:space="preserve"> </w:t>
      </w:r>
      <w:r>
        <w:rPr>
          <w:rFonts w:ascii="Arial" w:hAnsi="Arial" w:cs="Arial" w:hint="cs"/>
          <w:rtl/>
        </w:rPr>
        <w:t>نبغ</w:t>
      </w:r>
      <w:r>
        <w:rPr>
          <w:rtl/>
        </w:rPr>
        <w:t xml:space="preserve"> </w:t>
      </w:r>
      <w:r>
        <w:rPr>
          <w:rFonts w:ascii="Arial" w:hAnsi="Arial" w:cs="Arial" w:hint="cs"/>
          <w:rtl/>
        </w:rPr>
        <w:t>فيها</w:t>
      </w:r>
      <w:r>
        <w:rPr>
          <w:rtl/>
        </w:rPr>
        <w:t>.</w:t>
      </w:r>
    </w:p>
    <w:p w:rsidR="00FD73EF" w:rsidRDefault="00FD73EF">
      <w:pPr>
        <w:pStyle w:val="numberingtextcontinued"/>
        <w:rPr>
          <w:rtl/>
        </w:rPr>
      </w:pPr>
      <w:r>
        <w:rPr>
          <w:rStyle w:val="pantone"/>
          <w:rtl/>
        </w:rPr>
        <w:t>2 </w:t>
      </w:r>
      <w:r>
        <w:rPr>
          <w:rStyle w:val="pantone"/>
          <w:rFonts w:ascii="Arial" w:hAnsi="Arial" w:cs="Arial" w:hint="cs"/>
          <w:rtl/>
        </w:rPr>
        <w:t>ـ</w:t>
      </w:r>
      <w:r>
        <w:rPr>
          <w:rStyle w:val="pantone"/>
          <w:rtl/>
        </w:rPr>
        <w:tab/>
      </w:r>
      <w:r>
        <w:rPr>
          <w:rFonts w:ascii="Arial" w:hAnsi="Arial" w:cs="Arial" w:hint="cs"/>
          <w:rtl/>
        </w:rPr>
        <w:t>الشيخ</w:t>
      </w:r>
      <w:r>
        <w:rPr>
          <w:rtl/>
        </w:rPr>
        <w:t xml:space="preserve"> </w:t>
      </w:r>
      <w:r>
        <w:rPr>
          <w:rFonts w:ascii="Arial" w:hAnsi="Arial" w:cs="Arial" w:hint="cs"/>
          <w:rtl/>
        </w:rPr>
        <w:t>الحاج</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عيسى</w:t>
      </w:r>
      <w:r>
        <w:rPr>
          <w:rtl/>
        </w:rPr>
        <w:t xml:space="preserve"> </w:t>
      </w:r>
      <w:r>
        <w:rPr>
          <w:rFonts w:ascii="Arial" w:hAnsi="Arial" w:cs="Arial" w:hint="cs"/>
          <w:rtl/>
        </w:rPr>
        <w:t>ازْبَار</w:t>
      </w:r>
      <w:r>
        <w:rPr>
          <w:color w:val="008751"/>
          <w:vertAlign w:val="superscript"/>
          <w:rtl/>
        </w:rPr>
        <w:footnoteReference w:id="9"/>
      </w:r>
      <w:r>
        <w:rPr>
          <w:rFonts w:ascii="Arial" w:hAnsi="Arial" w:cs="Arial" w:hint="cs"/>
          <w:rtl/>
        </w:rPr>
        <w:t>،</w:t>
      </w:r>
      <w:r>
        <w:rPr>
          <w:rtl/>
        </w:rPr>
        <w:t xml:space="preserve"> </w:t>
      </w:r>
      <w:r>
        <w:rPr>
          <w:rFonts w:ascii="Arial" w:hAnsi="Arial" w:cs="Arial" w:hint="cs"/>
          <w:rtl/>
        </w:rPr>
        <w:t>بعدما</w:t>
      </w:r>
      <w:r>
        <w:rPr>
          <w:rtl/>
        </w:rPr>
        <w:t xml:space="preserve"> </w:t>
      </w:r>
      <w:r>
        <w:rPr>
          <w:rFonts w:ascii="Arial" w:hAnsi="Arial" w:cs="Arial" w:hint="cs"/>
          <w:rtl/>
        </w:rPr>
        <w:t>رجع</w:t>
      </w:r>
      <w:r>
        <w:rPr>
          <w:rtl/>
        </w:rPr>
        <w:t xml:space="preserve"> </w:t>
      </w:r>
      <w:r>
        <w:rPr>
          <w:rFonts w:ascii="Arial" w:hAnsi="Arial" w:cs="Arial" w:hint="cs"/>
          <w:rtl/>
        </w:rPr>
        <w:t>من</w:t>
      </w:r>
      <w:r>
        <w:rPr>
          <w:rtl/>
        </w:rPr>
        <w:t xml:space="preserve"> </w:t>
      </w:r>
      <w:r>
        <w:rPr>
          <w:rFonts w:ascii="Arial" w:hAnsi="Arial" w:cs="Arial" w:hint="cs"/>
          <w:rtl/>
        </w:rPr>
        <w:t>عُمان،</w:t>
      </w:r>
      <w:r>
        <w:rPr>
          <w:rtl/>
        </w:rPr>
        <w:t xml:space="preserve"> </w:t>
      </w:r>
      <w:r>
        <w:rPr>
          <w:rFonts w:ascii="Arial" w:hAnsi="Arial" w:cs="Arial" w:hint="cs"/>
          <w:rtl/>
        </w:rPr>
        <w:t>وقد</w:t>
      </w:r>
      <w:r>
        <w:rPr>
          <w:rtl/>
        </w:rPr>
        <w:t xml:space="preserve"> </w:t>
      </w:r>
      <w:r>
        <w:rPr>
          <w:rFonts w:ascii="Arial" w:hAnsi="Arial" w:cs="Arial" w:hint="cs"/>
          <w:rtl/>
        </w:rPr>
        <w:t>حضر</w:t>
      </w:r>
      <w:r>
        <w:rPr>
          <w:rtl/>
        </w:rPr>
        <w:t xml:space="preserve"> </w:t>
      </w:r>
      <w:r>
        <w:rPr>
          <w:rFonts w:ascii="Arial" w:hAnsi="Arial" w:cs="Arial" w:hint="cs"/>
          <w:rtl/>
        </w:rPr>
        <w:t>دروسه</w:t>
      </w:r>
      <w:r>
        <w:rPr>
          <w:rtl/>
        </w:rPr>
        <w:t xml:space="preserve"> </w:t>
      </w:r>
      <w:r>
        <w:rPr>
          <w:rFonts w:ascii="Arial" w:hAnsi="Arial" w:cs="Arial" w:hint="cs"/>
          <w:rtl/>
        </w:rPr>
        <w:t>بمسجد</w:t>
      </w:r>
      <w:r>
        <w:rPr>
          <w:rtl/>
        </w:rPr>
        <w:t xml:space="preserve"> </w:t>
      </w:r>
      <w:r>
        <w:rPr>
          <w:rFonts w:ascii="Arial" w:hAnsi="Arial" w:cs="Arial" w:hint="cs"/>
          <w:rtl/>
        </w:rPr>
        <w:t>بني</w:t>
      </w:r>
      <w:r>
        <w:rPr>
          <w:rtl/>
        </w:rPr>
        <w:t xml:space="preserve"> </w:t>
      </w:r>
      <w:r>
        <w:rPr>
          <w:rFonts w:ascii="Arial" w:hAnsi="Arial" w:cs="Arial" w:hint="cs"/>
          <w:rtl/>
        </w:rPr>
        <w:t>يزقن</w:t>
      </w:r>
      <w:r>
        <w:rPr>
          <w:rtl/>
        </w:rPr>
        <w:t>.</w:t>
      </w:r>
    </w:p>
    <w:p w:rsidR="00FD73EF" w:rsidRDefault="00FD73EF">
      <w:pPr>
        <w:pStyle w:val="numberingtextcontinued"/>
        <w:rPr>
          <w:rtl/>
        </w:rPr>
      </w:pPr>
      <w:r>
        <w:rPr>
          <w:rStyle w:val="pantone"/>
          <w:rtl/>
        </w:rPr>
        <w:t>3 </w:t>
      </w:r>
      <w:r>
        <w:rPr>
          <w:rStyle w:val="pantone"/>
          <w:rFonts w:ascii="Arial" w:hAnsi="Arial" w:cs="Arial" w:hint="cs"/>
          <w:rtl/>
        </w:rPr>
        <w:t>ـ</w:t>
      </w:r>
      <w:r>
        <w:rPr>
          <w:rStyle w:val="pantone"/>
          <w:rtl/>
        </w:rPr>
        <w:tab/>
      </w:r>
      <w:r>
        <w:rPr>
          <w:rFonts w:ascii="Arial" w:hAnsi="Arial" w:cs="Arial" w:hint="cs"/>
          <w:rtl/>
        </w:rPr>
        <w:t>الشيخ</w:t>
      </w:r>
      <w:r>
        <w:rPr>
          <w:rtl/>
        </w:rPr>
        <w:t xml:space="preserve"> </w:t>
      </w:r>
      <w:r>
        <w:rPr>
          <w:rFonts w:ascii="Arial" w:hAnsi="Arial" w:cs="Arial" w:hint="cs"/>
          <w:rtl/>
        </w:rPr>
        <w:t>الحاج</w:t>
      </w:r>
      <w:r>
        <w:rPr>
          <w:rtl/>
        </w:rPr>
        <w:t xml:space="preserve"> </w:t>
      </w:r>
      <w:r>
        <w:rPr>
          <w:rFonts w:ascii="Arial" w:hAnsi="Arial" w:cs="Arial" w:hint="cs"/>
          <w:rtl/>
        </w:rPr>
        <w:t>سعيد</w:t>
      </w:r>
      <w:r>
        <w:rPr>
          <w:rtl/>
        </w:rPr>
        <w:t xml:space="preserve"> </w:t>
      </w:r>
      <w:r>
        <w:rPr>
          <w:rFonts w:ascii="Arial" w:hAnsi="Arial" w:cs="Arial" w:hint="cs"/>
          <w:rtl/>
        </w:rPr>
        <w:t>يوسف</w:t>
      </w:r>
      <w:r>
        <w:rPr>
          <w:rtl/>
        </w:rPr>
        <w:t xml:space="preserve"> </w:t>
      </w:r>
      <w:r>
        <w:rPr>
          <w:rFonts w:ascii="Arial" w:hAnsi="Arial" w:cs="Arial" w:hint="cs"/>
          <w:rtl/>
        </w:rPr>
        <w:t>وينتن</w:t>
      </w:r>
      <w:r>
        <w:rPr>
          <w:color w:val="008751"/>
          <w:vertAlign w:val="superscript"/>
          <w:rtl/>
        </w:rPr>
        <w:footnoteReference w:id="10"/>
      </w:r>
      <w:r>
        <w:rPr>
          <w:rFonts w:ascii="Arial" w:hAnsi="Arial" w:cs="Arial" w:hint="cs"/>
          <w:rtl/>
        </w:rPr>
        <w:t>،</w:t>
      </w:r>
      <w:r>
        <w:rPr>
          <w:rtl/>
        </w:rPr>
        <w:t xml:space="preserve"> </w:t>
      </w:r>
      <w:r>
        <w:rPr>
          <w:rFonts w:ascii="Arial" w:hAnsi="Arial" w:cs="Arial" w:hint="cs"/>
          <w:rtl/>
        </w:rPr>
        <w:t>ببني</w:t>
      </w:r>
      <w:r>
        <w:rPr>
          <w:rtl/>
        </w:rPr>
        <w:t xml:space="preserve"> </w:t>
      </w:r>
      <w:r>
        <w:rPr>
          <w:rFonts w:ascii="Arial" w:hAnsi="Arial" w:cs="Arial" w:hint="cs"/>
          <w:rtl/>
        </w:rPr>
        <w:t>يزقن</w:t>
      </w:r>
      <w:r>
        <w:rPr>
          <w:rtl/>
        </w:rPr>
        <w:t>.</w:t>
      </w:r>
    </w:p>
    <w:p w:rsidR="00FD73EF" w:rsidRDefault="00FD73EF">
      <w:pPr>
        <w:pStyle w:val="numberingtextcontinued"/>
        <w:spacing w:before="142"/>
        <w:rPr>
          <w:rtl/>
        </w:rPr>
      </w:pPr>
      <w:r>
        <w:rPr>
          <w:rStyle w:val="pantone"/>
          <w:rtl/>
        </w:rPr>
        <w:t>4 </w:t>
      </w:r>
      <w:r>
        <w:rPr>
          <w:rStyle w:val="pantone"/>
          <w:rFonts w:ascii="Arial" w:hAnsi="Arial" w:cs="Arial" w:hint="cs"/>
          <w:rtl/>
        </w:rPr>
        <w:t>ـ</w:t>
      </w:r>
      <w:r>
        <w:rPr>
          <w:rStyle w:val="pantone"/>
          <w:rtl/>
        </w:rPr>
        <w:tab/>
      </w:r>
      <w:r>
        <w:rPr>
          <w:rFonts w:ascii="Arial" w:hAnsi="Arial" w:cs="Arial" w:hint="cs"/>
          <w:rtl/>
        </w:rPr>
        <w:t>الشيخ</w:t>
      </w:r>
      <w:r>
        <w:rPr>
          <w:rtl/>
        </w:rPr>
        <w:t xml:space="preserve"> </w:t>
      </w:r>
      <w:r>
        <w:rPr>
          <w:rFonts w:ascii="Arial" w:hAnsi="Arial" w:cs="Arial" w:hint="cs"/>
          <w:rtl/>
        </w:rPr>
        <w:t>سليمان</w:t>
      </w:r>
      <w:r>
        <w:rPr>
          <w:rFonts w:ascii="Calibri" w:cs="Calibri" w:hint="cs"/>
          <w:rtl/>
        </w:rPr>
        <w:t> </w:t>
      </w:r>
      <w:r>
        <w:rPr>
          <w:rFonts w:ascii="Arial" w:hAnsi="Arial" w:cs="Arial" w:hint="cs"/>
          <w:rtl/>
        </w:rPr>
        <w:t>بن</w:t>
      </w:r>
      <w:r>
        <w:rPr>
          <w:rtl/>
        </w:rPr>
        <w:t xml:space="preserve"> </w:t>
      </w:r>
      <w:r>
        <w:rPr>
          <w:rFonts w:ascii="Arial" w:hAnsi="Arial" w:cs="Arial" w:hint="cs"/>
          <w:rtl/>
        </w:rPr>
        <w:t>عيسى</w:t>
      </w:r>
      <w:r>
        <w:rPr>
          <w:rtl/>
        </w:rPr>
        <w:t xml:space="preserve"> </w:t>
      </w:r>
      <w:r>
        <w:rPr>
          <w:rFonts w:ascii="Arial" w:hAnsi="Arial" w:cs="Arial" w:hint="cs"/>
          <w:rtl/>
        </w:rPr>
        <w:t>عدُّون</w:t>
      </w:r>
      <w:r>
        <w:rPr>
          <w:color w:val="008751"/>
          <w:vertAlign w:val="superscript"/>
          <w:rtl/>
        </w:rPr>
        <w:footnoteReference w:id="11"/>
      </w:r>
      <w:r>
        <w:rPr>
          <w:rFonts w:ascii="Arial" w:hAnsi="Arial" w:cs="Arial" w:hint="cs"/>
          <w:rtl/>
        </w:rPr>
        <w:t>،</w:t>
      </w:r>
      <w:r>
        <w:rPr>
          <w:rtl/>
        </w:rPr>
        <w:t xml:space="preserve"> </w:t>
      </w:r>
      <w:r>
        <w:rPr>
          <w:rFonts w:ascii="Arial" w:hAnsi="Arial" w:cs="Arial" w:hint="cs"/>
          <w:rtl/>
        </w:rPr>
        <w:t>حضر</w:t>
      </w:r>
      <w:r>
        <w:rPr>
          <w:rtl/>
        </w:rPr>
        <w:t xml:space="preserve"> </w:t>
      </w:r>
      <w:r>
        <w:rPr>
          <w:rFonts w:ascii="Arial" w:hAnsi="Arial" w:cs="Arial" w:hint="cs"/>
          <w:rtl/>
        </w:rPr>
        <w:t>دروسه</w:t>
      </w:r>
      <w:r>
        <w:rPr>
          <w:rtl/>
        </w:rPr>
        <w:t xml:space="preserve"> </w:t>
      </w:r>
      <w:r>
        <w:rPr>
          <w:rFonts w:ascii="Arial" w:hAnsi="Arial" w:cs="Arial" w:hint="cs"/>
          <w:rtl/>
        </w:rPr>
        <w:t>في</w:t>
      </w:r>
      <w:r>
        <w:rPr>
          <w:rtl/>
        </w:rPr>
        <w:t xml:space="preserve"> </w:t>
      </w:r>
      <w:r>
        <w:rPr>
          <w:rFonts w:ascii="Arial" w:hAnsi="Arial" w:cs="Arial" w:hint="cs"/>
          <w:rtl/>
        </w:rPr>
        <w:t>مسجد</w:t>
      </w:r>
      <w:r>
        <w:rPr>
          <w:rtl/>
        </w:rPr>
        <w:t xml:space="preserve"> </w:t>
      </w:r>
      <w:r>
        <w:rPr>
          <w:rFonts w:ascii="Arial" w:hAnsi="Arial" w:cs="Arial" w:hint="cs"/>
          <w:rtl/>
        </w:rPr>
        <w:t>بني</w:t>
      </w:r>
      <w:r>
        <w:rPr>
          <w:rtl/>
        </w:rPr>
        <w:t xml:space="preserve"> </w:t>
      </w:r>
      <w:r>
        <w:rPr>
          <w:rFonts w:ascii="Arial" w:hAnsi="Arial" w:cs="Arial" w:hint="cs"/>
          <w:rtl/>
        </w:rPr>
        <w:t>يزقن</w:t>
      </w:r>
      <w:r>
        <w:rPr>
          <w:rtl/>
        </w:rPr>
        <w:t>.</w:t>
      </w:r>
    </w:p>
    <w:p w:rsidR="00FD73EF" w:rsidRDefault="00FD73EF">
      <w:pPr>
        <w:pStyle w:val="numberingtextcontinued"/>
        <w:spacing w:before="142"/>
        <w:rPr>
          <w:rtl/>
        </w:rPr>
      </w:pPr>
      <w:r>
        <w:rPr>
          <w:rStyle w:val="pantone"/>
          <w:rtl/>
        </w:rPr>
        <w:t>5 </w:t>
      </w:r>
      <w:r>
        <w:rPr>
          <w:rStyle w:val="pantone"/>
          <w:rFonts w:ascii="Arial" w:hAnsi="Arial" w:cs="Arial" w:hint="cs"/>
          <w:rtl/>
        </w:rPr>
        <w:t>ـ</w:t>
      </w:r>
      <w:r>
        <w:rPr>
          <w:rStyle w:val="pantone"/>
          <w:rtl/>
        </w:rPr>
        <w:tab/>
      </w:r>
      <w:r>
        <w:rPr>
          <w:rFonts w:ascii="Arial" w:hAnsi="Arial" w:cs="Arial" w:hint="cs"/>
          <w:rtl/>
        </w:rPr>
        <w:t>الشيخ</w:t>
      </w:r>
      <w:r>
        <w:rPr>
          <w:rtl/>
        </w:rPr>
        <w:t xml:space="preserve"> </w:t>
      </w:r>
      <w:r>
        <w:rPr>
          <w:rFonts w:ascii="Arial" w:hAnsi="Arial" w:cs="Arial" w:hint="cs"/>
          <w:rtl/>
        </w:rPr>
        <w:t>بابا</w:t>
      </w:r>
      <w:r>
        <w:rPr>
          <w:rFonts w:ascii="Calibri" w:cs="Calibri" w:hint="cs"/>
          <w:rtl/>
        </w:rPr>
        <w:t> </w:t>
      </w:r>
      <w:r>
        <w:rPr>
          <w:rFonts w:ascii="Arial" w:hAnsi="Arial" w:cs="Arial" w:hint="cs"/>
          <w:rtl/>
        </w:rPr>
        <w:t>بن</w:t>
      </w:r>
      <w:r>
        <w:rPr>
          <w:rtl/>
        </w:rPr>
        <w:t xml:space="preserve"> </w:t>
      </w:r>
      <w:r>
        <w:rPr>
          <w:rFonts w:ascii="Arial" w:hAnsi="Arial" w:cs="Arial" w:hint="cs"/>
          <w:rtl/>
        </w:rPr>
        <w:t>يونس</w:t>
      </w:r>
      <w:r>
        <w:rPr>
          <w:color w:val="008751"/>
          <w:vertAlign w:val="superscript"/>
          <w:rtl/>
        </w:rPr>
        <w:footnoteReference w:id="12"/>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العتيق</w:t>
      </w:r>
      <w:r>
        <w:rPr>
          <w:rtl/>
        </w:rPr>
        <w:t xml:space="preserve"> </w:t>
      </w:r>
      <w:r>
        <w:rPr>
          <w:rFonts w:ascii="Arial" w:hAnsi="Arial" w:cs="Arial" w:hint="cs"/>
          <w:rtl/>
        </w:rPr>
        <w:t>بغرداية،</w:t>
      </w:r>
      <w:r>
        <w:rPr>
          <w:rtl/>
        </w:rPr>
        <w:t xml:space="preserve"> </w:t>
      </w:r>
      <w:r>
        <w:rPr>
          <w:rFonts w:ascii="Arial" w:hAnsi="Arial" w:cs="Arial" w:hint="cs"/>
          <w:rtl/>
        </w:rPr>
        <w:t>ويذاكر</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lastRenderedPageBreak/>
        <w:t>غار</w:t>
      </w:r>
      <w:r>
        <w:rPr>
          <w:rtl/>
        </w:rPr>
        <w:t xml:space="preserve"> </w:t>
      </w:r>
      <w:r>
        <w:rPr>
          <w:rFonts w:ascii="Arial" w:hAnsi="Arial" w:cs="Arial" w:hint="cs"/>
          <w:rtl/>
        </w:rPr>
        <w:t>بجبل</w:t>
      </w:r>
      <w:r>
        <w:rPr>
          <w:rtl/>
        </w:rPr>
        <w:t xml:space="preserve"> </w:t>
      </w:r>
      <w:r>
        <w:rPr>
          <w:rFonts w:ascii="Arial" w:hAnsi="Arial" w:cs="Arial" w:hint="cs"/>
          <w:rtl/>
        </w:rPr>
        <w:t>مورْكي</w:t>
      </w:r>
      <w:r>
        <w:rPr>
          <w:rtl/>
        </w:rPr>
        <w:t>.</w:t>
      </w:r>
    </w:p>
    <w:p w:rsidR="00FD73EF" w:rsidRDefault="00FD73EF">
      <w:pPr>
        <w:pStyle w:val="numberingtextcontinued"/>
        <w:rPr>
          <w:rtl/>
        </w:rPr>
      </w:pPr>
      <w:r>
        <w:rPr>
          <w:rStyle w:val="pantone"/>
          <w:rtl/>
        </w:rPr>
        <w:t>6 </w:t>
      </w:r>
      <w:r>
        <w:rPr>
          <w:rStyle w:val="pantone"/>
          <w:rFonts w:ascii="Arial" w:hAnsi="Arial" w:cs="Arial" w:hint="cs"/>
          <w:rtl/>
        </w:rPr>
        <w:t>ـ</w:t>
      </w:r>
      <w:r>
        <w:rPr>
          <w:rStyle w:val="pantone"/>
          <w:rtl/>
        </w:rPr>
        <w:tab/>
      </w:r>
      <w:r>
        <w:rPr>
          <w:rFonts w:ascii="Arial" w:hAnsi="Arial" w:cs="Arial" w:hint="cs"/>
          <w:rtl/>
        </w:rPr>
        <w:t>الشيخ</w:t>
      </w:r>
      <w:r>
        <w:rPr>
          <w:rtl/>
        </w:rPr>
        <w:t xml:space="preserve"> </w:t>
      </w:r>
      <w:r>
        <w:rPr>
          <w:rFonts w:ascii="Arial" w:hAnsi="Arial" w:cs="Arial" w:hint="cs"/>
          <w:rtl/>
        </w:rPr>
        <w:t>الحاج</w:t>
      </w:r>
      <w:r>
        <w:rPr>
          <w:rtl/>
        </w:rPr>
        <w:t xml:space="preserve"> </w:t>
      </w:r>
      <w:r>
        <w:rPr>
          <w:rFonts w:ascii="Arial" w:hAnsi="Arial" w:cs="Arial" w:hint="cs"/>
          <w:rtl/>
        </w:rPr>
        <w:t>أحمد</w:t>
      </w:r>
      <w:r>
        <w:rPr>
          <w:rFonts w:ascii="Calibri" w:cs="Calibri" w:hint="cs"/>
          <w:rtl/>
        </w:rPr>
        <w:t> </w:t>
      </w:r>
      <w:r>
        <w:rPr>
          <w:rFonts w:ascii="Arial" w:hAnsi="Arial" w:cs="Arial" w:hint="cs"/>
          <w:rtl/>
        </w:rPr>
        <w:t>بن</w:t>
      </w:r>
      <w:r>
        <w:rPr>
          <w:rtl/>
        </w:rPr>
        <w:t xml:space="preserve"> </w:t>
      </w:r>
      <w:r>
        <w:rPr>
          <w:rFonts w:ascii="Arial" w:hAnsi="Arial" w:cs="Arial" w:hint="cs"/>
          <w:rtl/>
        </w:rPr>
        <w:t>داود</w:t>
      </w:r>
      <w:r>
        <w:rPr>
          <w:rtl/>
        </w:rPr>
        <w:t xml:space="preserve"> </w:t>
      </w:r>
      <w:r>
        <w:rPr>
          <w:rFonts w:ascii="Arial" w:hAnsi="Arial" w:cs="Arial" w:hint="cs"/>
          <w:rtl/>
        </w:rPr>
        <w:t>أمعيز</w:t>
      </w:r>
      <w:r>
        <w:rPr>
          <w:color w:val="008751"/>
          <w:vertAlign w:val="superscript"/>
          <w:rtl/>
        </w:rPr>
        <w:footnoteReference w:id="13"/>
      </w:r>
      <w:r>
        <w:rPr>
          <w:rtl/>
        </w:rPr>
        <w:t>.</w:t>
      </w:r>
    </w:p>
    <w:p w:rsidR="00FD73EF" w:rsidRDefault="00FD73EF">
      <w:pPr>
        <w:pStyle w:val="textquran"/>
        <w:rPr>
          <w:rtl/>
        </w:rPr>
      </w:pPr>
      <w:r>
        <w:rPr>
          <w:rFonts w:ascii="Arial" w:hAnsi="Arial" w:cs="Arial" w:hint="cs"/>
          <w:rtl/>
        </w:rPr>
        <w:t>وفي</w:t>
      </w:r>
      <w:r>
        <w:rPr>
          <w:rtl/>
        </w:rPr>
        <w:t xml:space="preserve"> </w:t>
      </w:r>
      <w:r>
        <w:rPr>
          <w:rFonts w:ascii="Arial" w:hAnsi="Arial" w:cs="Arial" w:hint="cs"/>
          <w:rtl/>
        </w:rPr>
        <w:t>أوقات</w:t>
      </w:r>
      <w:r>
        <w:rPr>
          <w:rtl/>
        </w:rPr>
        <w:t xml:space="preserve"> </w:t>
      </w:r>
      <w:r>
        <w:rPr>
          <w:rFonts w:ascii="Arial" w:hAnsi="Arial" w:cs="Arial" w:hint="cs"/>
          <w:rtl/>
        </w:rPr>
        <w:t>الفراغ</w:t>
      </w:r>
      <w:r>
        <w:rPr>
          <w:rtl/>
        </w:rPr>
        <w:t xml:space="preserve"> </w:t>
      </w:r>
      <w:r>
        <w:rPr>
          <w:rFonts w:ascii="Arial" w:hAnsi="Arial" w:cs="Arial" w:hint="cs"/>
          <w:rtl/>
        </w:rPr>
        <w:t>كان</w:t>
      </w:r>
      <w:r>
        <w:rPr>
          <w:rtl/>
        </w:rPr>
        <w:t xml:space="preserve"> </w:t>
      </w:r>
      <w:r>
        <w:rPr>
          <w:rFonts w:ascii="Arial" w:hAnsi="Arial" w:cs="Arial" w:hint="cs"/>
          <w:rtl/>
        </w:rPr>
        <w:t>يغشى</w:t>
      </w:r>
      <w:r>
        <w:rPr>
          <w:rtl/>
        </w:rPr>
        <w:t xml:space="preserve"> </w:t>
      </w:r>
      <w:r>
        <w:rPr>
          <w:rFonts w:ascii="Arial" w:hAnsi="Arial" w:cs="Arial" w:hint="cs"/>
          <w:rtl/>
        </w:rPr>
        <w:t>المكتبات</w:t>
      </w:r>
      <w:r>
        <w:rPr>
          <w:rtl/>
        </w:rPr>
        <w:t xml:space="preserve"> </w:t>
      </w:r>
      <w:r>
        <w:rPr>
          <w:rFonts w:ascii="Arial" w:hAnsi="Arial" w:cs="Arial" w:hint="cs"/>
          <w:rtl/>
        </w:rPr>
        <w:t>ويلتهمها</w:t>
      </w:r>
      <w:r>
        <w:rPr>
          <w:rtl/>
        </w:rPr>
        <w:t xml:space="preserve"> </w:t>
      </w:r>
      <w:r>
        <w:rPr>
          <w:rFonts w:ascii="Arial" w:hAnsi="Arial" w:cs="Arial" w:hint="cs"/>
          <w:rtl/>
        </w:rPr>
        <w:t>التهاما،</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كان</w:t>
      </w:r>
      <w:r>
        <w:rPr>
          <w:rtl/>
        </w:rPr>
        <w:t xml:space="preserve"> </w:t>
      </w:r>
      <w:r>
        <w:rPr>
          <w:rFonts w:ascii="Arial" w:hAnsi="Arial" w:cs="Arial" w:hint="cs"/>
          <w:rtl/>
        </w:rPr>
        <w:t>إذا</w:t>
      </w:r>
      <w:r>
        <w:rPr>
          <w:rtl/>
        </w:rPr>
        <w:t xml:space="preserve"> </w:t>
      </w:r>
      <w:r>
        <w:rPr>
          <w:rFonts w:ascii="Arial" w:hAnsi="Arial" w:cs="Arial" w:hint="cs"/>
          <w:rtl/>
        </w:rPr>
        <w:t>بدأ</w:t>
      </w:r>
      <w:r>
        <w:rPr>
          <w:rtl/>
        </w:rPr>
        <w:t xml:space="preserve"> </w:t>
      </w:r>
      <w:r>
        <w:rPr>
          <w:rFonts w:ascii="Arial" w:hAnsi="Arial" w:cs="Arial" w:hint="cs"/>
          <w:rtl/>
        </w:rPr>
        <w:t>في</w:t>
      </w:r>
      <w:r>
        <w:rPr>
          <w:rtl/>
        </w:rPr>
        <w:t xml:space="preserve"> </w:t>
      </w:r>
      <w:r>
        <w:rPr>
          <w:rFonts w:ascii="Arial" w:hAnsi="Arial" w:cs="Arial" w:hint="cs"/>
          <w:rtl/>
        </w:rPr>
        <w:t>دراسة</w:t>
      </w:r>
      <w:r>
        <w:rPr>
          <w:rtl/>
        </w:rPr>
        <w:t xml:space="preserve"> </w:t>
      </w:r>
      <w:r>
        <w:rPr>
          <w:rFonts w:ascii="Arial" w:hAnsi="Arial" w:cs="Arial" w:hint="cs"/>
          <w:rtl/>
        </w:rPr>
        <w:t>فنٍّ</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عند</w:t>
      </w:r>
      <w:r>
        <w:rPr>
          <w:rtl/>
        </w:rPr>
        <w:t xml:space="preserve"> </w:t>
      </w:r>
      <w:r>
        <w:rPr>
          <w:rFonts w:ascii="Arial" w:hAnsi="Arial" w:cs="Arial" w:hint="cs"/>
          <w:rtl/>
        </w:rPr>
        <w:t>أحد</w:t>
      </w:r>
      <w:r>
        <w:rPr>
          <w:rtl/>
        </w:rPr>
        <w:t xml:space="preserve"> </w:t>
      </w:r>
      <w:r>
        <w:rPr>
          <w:rFonts w:ascii="Arial" w:hAnsi="Arial" w:cs="Arial" w:hint="cs"/>
          <w:rtl/>
        </w:rPr>
        <w:t>المشايخ،</w:t>
      </w:r>
      <w:r>
        <w:rPr>
          <w:rtl/>
        </w:rPr>
        <w:t xml:space="preserve"> </w:t>
      </w:r>
      <w:r>
        <w:rPr>
          <w:rFonts w:ascii="Arial" w:hAnsi="Arial" w:cs="Arial" w:hint="cs"/>
          <w:rtl/>
        </w:rPr>
        <w:t>أتمَّه</w:t>
      </w:r>
      <w:r>
        <w:rPr>
          <w:rtl/>
        </w:rPr>
        <w:t xml:space="preserve"> </w:t>
      </w:r>
      <w:r>
        <w:rPr>
          <w:rFonts w:ascii="Arial" w:hAnsi="Arial" w:cs="Arial" w:hint="cs"/>
          <w:rtl/>
        </w:rPr>
        <w:t>وحده،</w:t>
      </w:r>
      <w:r>
        <w:rPr>
          <w:rtl/>
        </w:rPr>
        <w:t xml:space="preserve"> </w:t>
      </w:r>
      <w:r>
        <w:rPr>
          <w:rFonts w:ascii="Arial" w:hAnsi="Arial" w:cs="Arial" w:hint="cs"/>
          <w:rtl/>
        </w:rPr>
        <w:t>وطلب</w:t>
      </w:r>
      <w:r>
        <w:rPr>
          <w:rtl/>
        </w:rPr>
        <w:t xml:space="preserve"> </w:t>
      </w:r>
      <w:r>
        <w:rPr>
          <w:rFonts w:ascii="Arial" w:hAnsi="Arial" w:cs="Arial" w:hint="cs"/>
          <w:rtl/>
        </w:rPr>
        <w:t>الانتقال</w:t>
      </w:r>
      <w:r>
        <w:rPr>
          <w:rtl/>
        </w:rPr>
        <w:t xml:space="preserve"> </w:t>
      </w:r>
      <w:r>
        <w:rPr>
          <w:rFonts w:ascii="Arial" w:hAnsi="Arial" w:cs="Arial" w:hint="cs"/>
          <w:rtl/>
        </w:rPr>
        <w:t>إلى</w:t>
      </w:r>
      <w:r>
        <w:rPr>
          <w:rtl/>
        </w:rPr>
        <w:t xml:space="preserve"> </w:t>
      </w:r>
      <w:r>
        <w:rPr>
          <w:rFonts w:ascii="Arial" w:hAnsi="Arial" w:cs="Arial" w:hint="cs"/>
          <w:rtl/>
        </w:rPr>
        <w:t>كتاب</w:t>
      </w:r>
      <w:r>
        <w:rPr>
          <w:rtl/>
        </w:rPr>
        <w:t xml:space="preserve"> </w:t>
      </w:r>
      <w:r>
        <w:rPr>
          <w:rFonts w:ascii="Arial" w:hAnsi="Arial" w:cs="Arial" w:hint="cs"/>
          <w:rtl/>
        </w:rPr>
        <w:t>أوسع</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الفنِّ</w:t>
      </w:r>
      <w:r>
        <w:rPr>
          <w:rtl/>
        </w:rPr>
        <w:t>.</w:t>
      </w:r>
    </w:p>
    <w:p w:rsidR="00FD73EF" w:rsidRDefault="00FD73EF">
      <w:pPr>
        <w:pStyle w:val="fareemokadima"/>
        <w:spacing w:before="340"/>
        <w:rPr>
          <w:rFonts w:ascii="spglamiss2014" w:cs="spglamiss2014"/>
          <w:rtl/>
        </w:rPr>
      </w:pPr>
      <w:r>
        <w:rPr>
          <w:rFonts w:ascii="Arial" w:hAnsi="Arial" w:cs="Arial" w:hint="cs"/>
          <w:rtl/>
        </w:rPr>
        <w:t>زواجه</w:t>
      </w:r>
      <w:r>
        <w:rPr>
          <w:rtl/>
        </w:rPr>
        <w:t>:</w:t>
      </w:r>
    </w:p>
    <w:p w:rsidR="00FD73EF" w:rsidRDefault="00FD73EF">
      <w:pPr>
        <w:pStyle w:val="textquran"/>
        <w:spacing w:before="28"/>
        <w:rPr>
          <w:rtl/>
        </w:rPr>
      </w:pPr>
      <w:r>
        <w:rPr>
          <w:rFonts w:ascii="Arial" w:hAnsi="Arial" w:cs="Arial" w:hint="cs"/>
          <w:rtl/>
        </w:rPr>
        <w:t>تزوَّج</w:t>
      </w:r>
      <w:r>
        <w:rPr>
          <w:rtl/>
        </w:rPr>
        <w:t xml:space="preserve"> </w:t>
      </w:r>
      <w:r>
        <w:rPr>
          <w:rFonts w:ascii="Arial" w:hAnsi="Arial" w:cs="Arial" w:hint="cs"/>
          <w:rtl/>
        </w:rPr>
        <w:t>القطب</w:t>
      </w:r>
      <w:r>
        <w:rPr>
          <w:color w:val="008751"/>
          <w:vertAlign w:val="superscript"/>
          <w:rtl/>
        </w:rPr>
        <w:footnoteReference w:id="14"/>
      </w:r>
      <w:r>
        <w:rPr>
          <w:rtl/>
        </w:rPr>
        <w:t xml:space="preserve"> </w:t>
      </w:r>
      <w:r>
        <w:rPr>
          <w:rFonts w:ascii="Arial" w:hAnsi="Arial" w:cs="Arial" w:hint="cs"/>
          <w:rtl/>
        </w:rPr>
        <w:t>ثلاث</w:t>
      </w:r>
      <w:r>
        <w:rPr>
          <w:rtl/>
        </w:rPr>
        <w:t xml:space="preserve"> </w:t>
      </w:r>
      <w:r>
        <w:rPr>
          <w:rFonts w:ascii="Arial" w:hAnsi="Arial" w:cs="Arial" w:hint="cs"/>
          <w:rtl/>
        </w:rPr>
        <w:t>نسوة</w:t>
      </w:r>
      <w:r>
        <w:rPr>
          <w:rtl/>
        </w:rPr>
        <w:t xml:space="preserve"> </w:t>
      </w:r>
      <w:r>
        <w:rPr>
          <w:rFonts w:ascii="Arial" w:hAnsi="Arial" w:cs="Arial" w:hint="cs"/>
          <w:rtl/>
        </w:rPr>
        <w:t>وجمع</w:t>
      </w:r>
      <w:r>
        <w:rPr>
          <w:rtl/>
        </w:rPr>
        <w:t xml:space="preserve"> </w:t>
      </w:r>
      <w:r>
        <w:rPr>
          <w:rFonts w:ascii="Arial" w:hAnsi="Arial" w:cs="Arial" w:hint="cs"/>
          <w:rtl/>
        </w:rPr>
        <w:t>بينهنَّ،</w:t>
      </w:r>
      <w:r>
        <w:rPr>
          <w:rtl/>
        </w:rPr>
        <w:t xml:space="preserve"> </w:t>
      </w:r>
      <w:r>
        <w:rPr>
          <w:rFonts w:ascii="Arial" w:hAnsi="Arial" w:cs="Arial" w:hint="cs"/>
          <w:rtl/>
        </w:rPr>
        <w:t>وهو</w:t>
      </w:r>
      <w:r>
        <w:rPr>
          <w:rtl/>
        </w:rPr>
        <w:t xml:space="preserve"> </w:t>
      </w:r>
      <w:r>
        <w:rPr>
          <w:rFonts w:ascii="Arial" w:hAnsi="Arial" w:cs="Arial" w:hint="cs"/>
          <w:rtl/>
        </w:rPr>
        <w:t>أب</w:t>
      </w:r>
      <w:r>
        <w:rPr>
          <w:rtl/>
        </w:rPr>
        <w:t xml:space="preserve"> </w:t>
      </w:r>
      <w:r>
        <w:rPr>
          <w:rFonts w:ascii="Arial" w:hAnsi="Arial" w:cs="Arial" w:hint="cs"/>
          <w:rtl/>
        </w:rPr>
        <w:t>لتسعة</w:t>
      </w:r>
      <w:r>
        <w:rPr>
          <w:rtl/>
        </w:rPr>
        <w:t xml:space="preserve"> </w:t>
      </w:r>
      <w:r>
        <w:rPr>
          <w:rFonts w:ascii="Arial" w:hAnsi="Arial" w:cs="Arial" w:hint="cs"/>
          <w:rtl/>
        </w:rPr>
        <w:t>أولاد،</w:t>
      </w:r>
      <w:r>
        <w:rPr>
          <w:rtl/>
        </w:rPr>
        <w:t xml:space="preserve"> </w:t>
      </w:r>
      <w:r>
        <w:rPr>
          <w:rFonts w:ascii="Arial" w:hAnsi="Arial" w:cs="Arial" w:hint="cs"/>
          <w:rtl/>
        </w:rPr>
        <w:t>ويعتبر</w:t>
      </w:r>
      <w:r>
        <w:rPr>
          <w:rtl/>
        </w:rPr>
        <w:t xml:space="preserve"> </w:t>
      </w:r>
      <w:r>
        <w:rPr>
          <w:rFonts w:ascii="Arial" w:hAnsi="Arial" w:cs="Arial" w:hint="cs"/>
          <w:rtl/>
        </w:rPr>
        <w:t>زواجه</w:t>
      </w:r>
      <w:r>
        <w:rPr>
          <w:rtl/>
        </w:rPr>
        <w:t xml:space="preserve"> </w:t>
      </w:r>
      <w:r>
        <w:rPr>
          <w:rFonts w:ascii="Arial" w:hAnsi="Arial" w:cs="Arial" w:hint="cs"/>
          <w:rtl/>
        </w:rPr>
        <w:t>مدرسة</w:t>
      </w:r>
      <w:r>
        <w:rPr>
          <w:rtl/>
        </w:rPr>
        <w:t xml:space="preserve"> </w:t>
      </w:r>
      <w:r>
        <w:rPr>
          <w:rFonts w:ascii="Arial" w:hAnsi="Arial" w:cs="Arial" w:hint="cs"/>
          <w:rtl/>
        </w:rPr>
        <w:t>من</w:t>
      </w:r>
      <w:r>
        <w:rPr>
          <w:rtl/>
        </w:rPr>
        <w:t xml:space="preserve"> </w:t>
      </w:r>
      <w:r>
        <w:rPr>
          <w:rFonts w:ascii="Arial" w:hAnsi="Arial" w:cs="Arial" w:hint="cs"/>
          <w:rtl/>
        </w:rPr>
        <w:t>المدارس</w:t>
      </w:r>
      <w:r>
        <w:rPr>
          <w:rtl/>
        </w:rPr>
        <w:t xml:space="preserve"> </w:t>
      </w:r>
      <w:r>
        <w:rPr>
          <w:rFonts w:ascii="Arial" w:hAnsi="Arial" w:cs="Arial" w:hint="cs"/>
          <w:rtl/>
        </w:rPr>
        <w:t>التي</w:t>
      </w:r>
      <w:r>
        <w:rPr>
          <w:rtl/>
        </w:rPr>
        <w:t xml:space="preserve"> </w:t>
      </w:r>
      <w:r>
        <w:rPr>
          <w:rFonts w:ascii="Arial" w:hAnsi="Arial" w:cs="Arial" w:hint="cs"/>
          <w:rtl/>
        </w:rPr>
        <w:t>أسهمت</w:t>
      </w:r>
      <w:r>
        <w:rPr>
          <w:rtl/>
        </w:rPr>
        <w:t xml:space="preserve"> </w:t>
      </w:r>
      <w:r>
        <w:rPr>
          <w:rFonts w:ascii="Arial" w:hAnsi="Arial" w:cs="Arial" w:hint="cs"/>
          <w:rtl/>
        </w:rPr>
        <w:t>في</w:t>
      </w:r>
      <w:r>
        <w:rPr>
          <w:rtl/>
        </w:rPr>
        <w:t xml:space="preserve"> </w:t>
      </w:r>
      <w:r>
        <w:rPr>
          <w:rFonts w:ascii="Arial" w:hAnsi="Arial" w:cs="Arial" w:hint="cs"/>
          <w:rtl/>
        </w:rPr>
        <w:t>تكوينه،</w:t>
      </w:r>
      <w:r>
        <w:rPr>
          <w:rtl/>
        </w:rPr>
        <w:t xml:space="preserve"> </w:t>
      </w:r>
      <w:r>
        <w:rPr>
          <w:rFonts w:ascii="Arial" w:hAnsi="Arial" w:cs="Arial" w:hint="cs"/>
          <w:rtl/>
        </w:rPr>
        <w:t>فثلاثتهن</w:t>
      </w:r>
      <w:r>
        <w:rPr>
          <w:rtl/>
        </w:rPr>
        <w:t xml:space="preserve"> </w:t>
      </w:r>
      <w:r>
        <w:rPr>
          <w:rFonts w:ascii="Arial" w:hAnsi="Arial" w:cs="Arial" w:hint="cs"/>
          <w:rtl/>
        </w:rPr>
        <w:t>من</w:t>
      </w:r>
      <w:r>
        <w:rPr>
          <w:rtl/>
        </w:rPr>
        <w:t xml:space="preserve"> </w:t>
      </w:r>
      <w:r>
        <w:rPr>
          <w:rFonts w:ascii="Arial" w:hAnsi="Arial" w:cs="Arial" w:hint="cs"/>
          <w:rtl/>
        </w:rPr>
        <w:t>بنات</w:t>
      </w:r>
      <w:r>
        <w:rPr>
          <w:rtl/>
        </w:rPr>
        <w:t xml:space="preserve"> </w:t>
      </w:r>
      <w:r>
        <w:rPr>
          <w:rFonts w:ascii="Arial" w:hAnsi="Arial" w:cs="Arial" w:hint="cs"/>
          <w:rtl/>
        </w:rPr>
        <w:t>العلماء</w:t>
      </w:r>
      <w:r>
        <w:rPr>
          <w:rtl/>
        </w:rPr>
        <w:t xml:space="preserve"> </w:t>
      </w:r>
      <w:r>
        <w:rPr>
          <w:rFonts w:ascii="Arial" w:hAnsi="Arial" w:cs="Arial" w:hint="cs"/>
          <w:rtl/>
        </w:rPr>
        <w:t>ذوات</w:t>
      </w:r>
      <w:r>
        <w:rPr>
          <w:rtl/>
        </w:rPr>
        <w:t xml:space="preserve"> </w:t>
      </w:r>
      <w:r>
        <w:rPr>
          <w:rFonts w:ascii="Arial" w:hAnsi="Arial" w:cs="Arial" w:hint="cs"/>
          <w:rtl/>
        </w:rPr>
        <w:t>الصلة</w:t>
      </w:r>
      <w:r>
        <w:rPr>
          <w:rtl/>
        </w:rPr>
        <w:t xml:space="preserve"> </w:t>
      </w:r>
      <w:r>
        <w:rPr>
          <w:rFonts w:ascii="Arial" w:hAnsi="Arial" w:cs="Arial" w:hint="cs"/>
          <w:rtl/>
        </w:rPr>
        <w:t>بالعلم</w:t>
      </w:r>
      <w:r>
        <w:rPr>
          <w:rtl/>
        </w:rPr>
        <w:t xml:space="preserve"> </w:t>
      </w:r>
      <w:r>
        <w:rPr>
          <w:rFonts w:ascii="Arial" w:hAnsi="Arial" w:cs="Arial" w:hint="cs"/>
          <w:rtl/>
        </w:rPr>
        <w:t>والكتب،</w:t>
      </w:r>
      <w:r>
        <w:rPr>
          <w:rtl/>
        </w:rPr>
        <w:t xml:space="preserve"> </w:t>
      </w:r>
      <w:r>
        <w:rPr>
          <w:rFonts w:ascii="Arial" w:hAnsi="Arial" w:cs="Arial" w:hint="cs"/>
          <w:rtl/>
        </w:rPr>
        <w:t>وما</w:t>
      </w:r>
      <w:r>
        <w:rPr>
          <w:rtl/>
        </w:rPr>
        <w:t xml:space="preserve"> </w:t>
      </w:r>
      <w:r>
        <w:rPr>
          <w:rFonts w:ascii="Arial" w:hAnsi="Arial" w:cs="Arial" w:hint="cs"/>
          <w:rtl/>
        </w:rPr>
        <w:t>أعزَّها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الزمان</w:t>
      </w:r>
      <w:r>
        <w:rPr>
          <w:rtl/>
        </w:rPr>
        <w:t>.</w:t>
      </w:r>
    </w:p>
    <w:p w:rsidR="00FD73EF" w:rsidRDefault="00FD73EF">
      <w:pPr>
        <w:pStyle w:val="fareemokadima"/>
        <w:rPr>
          <w:rtl/>
        </w:rPr>
      </w:pPr>
      <w:r>
        <w:rPr>
          <w:rFonts w:ascii="Arial" w:hAnsi="Arial" w:cs="Arial" w:hint="cs"/>
          <w:rtl/>
        </w:rPr>
        <w:t>كفاحه</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العلم</w:t>
      </w:r>
      <w:r>
        <w:rPr>
          <w:rtl/>
        </w:rPr>
        <w:t xml:space="preserve"> </w:t>
      </w:r>
      <w:r>
        <w:rPr>
          <w:rFonts w:ascii="Arial" w:hAnsi="Arial" w:cs="Arial" w:hint="cs"/>
          <w:rtl/>
        </w:rPr>
        <w:t>وخدمة</w:t>
      </w:r>
      <w:r>
        <w:rPr>
          <w:rtl/>
        </w:rPr>
        <w:t xml:space="preserve"> </w:t>
      </w:r>
      <w:r>
        <w:rPr>
          <w:rFonts w:ascii="Arial" w:hAnsi="Arial" w:cs="Arial" w:hint="cs"/>
          <w:rtl/>
        </w:rPr>
        <w:t>الشريعة</w:t>
      </w:r>
      <w:r>
        <w:rPr>
          <w:rtl/>
        </w:rPr>
        <w:t>:</w:t>
      </w:r>
    </w:p>
    <w:p w:rsidR="00FD73EF" w:rsidRDefault="00FD73EF">
      <w:pPr>
        <w:pStyle w:val="textquran"/>
        <w:spacing w:before="57"/>
        <w:rPr>
          <w:rtl/>
        </w:rPr>
      </w:pPr>
      <w:r>
        <w:rPr>
          <w:rFonts w:ascii="Arial" w:hAnsi="Arial" w:cs="Arial" w:hint="cs"/>
          <w:rtl/>
        </w:rPr>
        <w:t>لم</w:t>
      </w:r>
      <w:r>
        <w:rPr>
          <w:rtl/>
        </w:rPr>
        <w:t xml:space="preserve"> </w:t>
      </w:r>
      <w:r>
        <w:rPr>
          <w:rFonts w:ascii="Arial" w:hAnsi="Arial" w:cs="Arial" w:hint="cs"/>
          <w:rtl/>
        </w:rPr>
        <w:t>يلبث</w:t>
      </w:r>
      <w:r>
        <w:rPr>
          <w:rtl/>
        </w:rPr>
        <w:t xml:space="preserve"> </w:t>
      </w:r>
      <w:r>
        <w:rPr>
          <w:rFonts w:ascii="Arial" w:hAnsi="Arial" w:cs="Arial" w:hint="cs"/>
          <w:rtl/>
        </w:rPr>
        <w:t>القطب</w:t>
      </w:r>
      <w:r>
        <w:rPr>
          <w:rtl/>
        </w:rPr>
        <w:t xml:space="preserve"> </w:t>
      </w:r>
      <w:r>
        <w:rPr>
          <w:rFonts w:ascii="Arial" w:hAnsi="Arial" w:cs="Arial" w:hint="cs"/>
          <w:rtl/>
        </w:rPr>
        <w:t>أن</w:t>
      </w:r>
      <w:r>
        <w:rPr>
          <w:rtl/>
        </w:rPr>
        <w:t xml:space="preserve"> </w:t>
      </w:r>
      <w:r>
        <w:rPr>
          <w:rFonts w:ascii="Arial" w:hAnsi="Arial" w:cs="Arial" w:hint="cs"/>
          <w:rtl/>
        </w:rPr>
        <w:t>فتح</w:t>
      </w:r>
      <w:r>
        <w:rPr>
          <w:rtl/>
        </w:rPr>
        <w:t xml:space="preserve"> </w:t>
      </w:r>
      <w:r>
        <w:rPr>
          <w:rFonts w:ascii="Arial" w:hAnsi="Arial" w:cs="Arial" w:hint="cs"/>
          <w:rtl/>
        </w:rPr>
        <w:t>خلال</w:t>
      </w:r>
      <w:r>
        <w:rPr>
          <w:rtl/>
        </w:rPr>
        <w:t xml:space="preserve"> </w:t>
      </w:r>
      <w:r>
        <w:rPr>
          <w:rFonts w:ascii="Arial" w:hAnsi="Arial" w:cs="Arial" w:hint="cs"/>
          <w:rtl/>
        </w:rPr>
        <w:t>تكوينه</w:t>
      </w:r>
      <w:r>
        <w:rPr>
          <w:rtl/>
        </w:rPr>
        <w:t xml:space="preserve"> </w:t>
      </w:r>
      <w:r>
        <w:rPr>
          <w:rFonts w:ascii="Arial" w:hAnsi="Arial" w:cs="Arial" w:hint="cs"/>
          <w:rtl/>
        </w:rPr>
        <w:t>العصاميِّ</w:t>
      </w:r>
      <w:r>
        <w:rPr>
          <w:rtl/>
        </w:rPr>
        <w:t xml:space="preserve"> </w:t>
      </w:r>
      <w:r>
        <w:rPr>
          <w:rFonts w:ascii="Arial" w:hAnsi="Arial" w:cs="Arial" w:hint="cs"/>
          <w:rtl/>
        </w:rPr>
        <w:t>المتواصل</w:t>
      </w:r>
      <w:r>
        <w:rPr>
          <w:rtl/>
        </w:rPr>
        <w:t xml:space="preserve"> </w:t>
      </w:r>
      <w:r>
        <w:rPr>
          <w:rFonts w:ascii="Arial" w:hAnsi="Arial" w:cs="Arial" w:hint="cs"/>
          <w:rtl/>
        </w:rPr>
        <w:t>جبهات</w:t>
      </w:r>
      <w:r>
        <w:rPr>
          <w:rtl/>
        </w:rPr>
        <w:t xml:space="preserve"> </w:t>
      </w:r>
      <w:r>
        <w:rPr>
          <w:rFonts w:ascii="Arial" w:hAnsi="Arial" w:cs="Arial" w:hint="cs"/>
          <w:rtl/>
        </w:rPr>
        <w:t>متعدِّدة</w:t>
      </w:r>
      <w:r>
        <w:rPr>
          <w:rtl/>
        </w:rPr>
        <w:t xml:space="preserve"> </w:t>
      </w:r>
      <w:r>
        <w:rPr>
          <w:rFonts w:ascii="Arial" w:hAnsi="Arial" w:cs="Arial" w:hint="cs"/>
          <w:rtl/>
        </w:rPr>
        <w:t>لإعلاء</w:t>
      </w:r>
      <w:r>
        <w:rPr>
          <w:rtl/>
        </w:rPr>
        <w:t xml:space="preserve"> </w:t>
      </w:r>
      <w:r>
        <w:rPr>
          <w:rFonts w:ascii="Arial" w:hAnsi="Arial" w:cs="Arial" w:hint="cs"/>
          <w:rtl/>
        </w:rPr>
        <w:t>كلمة</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نشر</w:t>
      </w:r>
      <w:r>
        <w:rPr>
          <w:rtl/>
        </w:rPr>
        <w:t xml:space="preserve"> </w:t>
      </w:r>
      <w:r>
        <w:rPr>
          <w:rFonts w:ascii="Arial" w:hAnsi="Arial" w:cs="Arial" w:hint="cs"/>
          <w:rtl/>
        </w:rPr>
        <w:t>العلم</w:t>
      </w:r>
      <w:r>
        <w:rPr>
          <w:rtl/>
        </w:rPr>
        <w:t xml:space="preserve"> </w:t>
      </w:r>
      <w:r>
        <w:rPr>
          <w:rFonts w:ascii="Arial" w:hAnsi="Arial" w:cs="Arial" w:hint="cs"/>
          <w:rtl/>
        </w:rPr>
        <w:t>وتعليمه،</w:t>
      </w:r>
      <w:r>
        <w:rPr>
          <w:rtl/>
        </w:rPr>
        <w:t xml:space="preserve"> </w:t>
      </w:r>
      <w:r>
        <w:rPr>
          <w:rFonts w:ascii="Arial" w:hAnsi="Arial" w:cs="Arial" w:hint="cs"/>
          <w:rtl/>
        </w:rPr>
        <w:t>وخدمة</w:t>
      </w:r>
      <w:r>
        <w:rPr>
          <w:rtl/>
        </w:rPr>
        <w:t xml:space="preserve"> </w:t>
      </w:r>
      <w:r>
        <w:rPr>
          <w:rFonts w:ascii="Arial" w:hAnsi="Arial" w:cs="Arial" w:hint="cs"/>
          <w:rtl/>
        </w:rPr>
        <w:t>الشريعة</w:t>
      </w:r>
      <w:r>
        <w:rPr>
          <w:rtl/>
        </w:rPr>
        <w:t xml:space="preserve"> </w:t>
      </w:r>
      <w:r>
        <w:rPr>
          <w:rFonts w:ascii="Arial" w:hAnsi="Arial" w:cs="Arial" w:hint="cs"/>
          <w:rtl/>
        </w:rPr>
        <w:t>ونصرتها،</w:t>
      </w:r>
      <w:r>
        <w:rPr>
          <w:rtl/>
        </w:rPr>
        <w:t xml:space="preserve"> </w:t>
      </w:r>
      <w:r>
        <w:rPr>
          <w:rFonts w:ascii="Arial" w:hAnsi="Arial" w:cs="Arial" w:hint="cs"/>
          <w:rtl/>
        </w:rPr>
        <w:t>ومحاربة</w:t>
      </w:r>
      <w:r>
        <w:rPr>
          <w:rtl/>
        </w:rPr>
        <w:t xml:space="preserve"> </w:t>
      </w:r>
      <w:r>
        <w:rPr>
          <w:rFonts w:ascii="Arial" w:hAnsi="Arial" w:cs="Arial" w:hint="cs"/>
          <w:rtl/>
        </w:rPr>
        <w:t>البدع</w:t>
      </w:r>
      <w:r>
        <w:rPr>
          <w:rtl/>
        </w:rPr>
        <w:t xml:space="preserve"> </w:t>
      </w:r>
      <w:r>
        <w:rPr>
          <w:rFonts w:ascii="Arial" w:hAnsi="Arial" w:cs="Arial" w:hint="cs"/>
          <w:rtl/>
        </w:rPr>
        <w:t>والرذائل،</w:t>
      </w:r>
      <w:r>
        <w:rPr>
          <w:rtl/>
        </w:rPr>
        <w:t xml:space="preserve"> </w:t>
      </w:r>
      <w:r>
        <w:rPr>
          <w:rFonts w:ascii="Arial" w:hAnsi="Arial" w:cs="Arial" w:hint="cs"/>
          <w:rtl/>
        </w:rPr>
        <w:t>وذلك</w:t>
      </w:r>
      <w:r>
        <w:rPr>
          <w:rtl/>
        </w:rPr>
        <w:t xml:space="preserve"> </w:t>
      </w:r>
      <w:r>
        <w:rPr>
          <w:rFonts w:ascii="Arial" w:hAnsi="Arial" w:cs="Arial" w:hint="cs"/>
          <w:rtl/>
        </w:rPr>
        <w:t>بكلِّ</w:t>
      </w:r>
      <w:r>
        <w:rPr>
          <w:rtl/>
        </w:rPr>
        <w:t xml:space="preserve"> </w:t>
      </w:r>
      <w:r>
        <w:rPr>
          <w:rFonts w:ascii="Arial" w:hAnsi="Arial" w:cs="Arial" w:hint="cs"/>
          <w:rtl/>
        </w:rPr>
        <w:t>إخلاص</w:t>
      </w:r>
      <w:r>
        <w:rPr>
          <w:rtl/>
        </w:rPr>
        <w:t xml:space="preserve"> </w:t>
      </w:r>
      <w:r>
        <w:rPr>
          <w:rFonts w:ascii="Arial" w:hAnsi="Arial" w:cs="Arial" w:hint="cs"/>
          <w:rtl/>
        </w:rPr>
        <w:t>وتفانٍ</w:t>
      </w:r>
      <w:r>
        <w:rPr>
          <w:rtl/>
        </w:rPr>
        <w:t xml:space="preserve"> </w:t>
      </w:r>
      <w:r>
        <w:rPr>
          <w:rFonts w:ascii="Arial" w:hAnsi="Arial" w:cs="Arial" w:hint="cs"/>
          <w:rtl/>
        </w:rPr>
        <w:t>وثبات</w:t>
      </w:r>
      <w:r>
        <w:rPr>
          <w:rtl/>
        </w:rPr>
        <w:t>.</w:t>
      </w:r>
    </w:p>
    <w:p w:rsidR="00FD73EF" w:rsidRDefault="00FD73EF">
      <w:pPr>
        <w:pStyle w:val="textquran"/>
        <w:rPr>
          <w:rtl/>
        </w:rPr>
      </w:pPr>
      <w:r>
        <w:rPr>
          <w:rFonts w:ascii="Arial" w:hAnsi="Arial" w:cs="Arial" w:hint="cs"/>
          <w:rtl/>
        </w:rPr>
        <w:t>فنخصُّ</w:t>
      </w:r>
      <w:r>
        <w:rPr>
          <w:rtl/>
        </w:rPr>
        <w:t xml:space="preserve"> </w:t>
      </w:r>
      <w:r>
        <w:rPr>
          <w:rFonts w:ascii="Arial" w:hAnsi="Arial" w:cs="Arial" w:hint="cs"/>
          <w:rtl/>
        </w:rPr>
        <w:t>بالذكر</w:t>
      </w:r>
      <w:r>
        <w:rPr>
          <w:rtl/>
        </w:rPr>
        <w:t xml:space="preserve"> </w:t>
      </w:r>
      <w:r>
        <w:rPr>
          <w:rFonts w:ascii="Arial" w:hAnsi="Arial" w:cs="Arial" w:hint="cs"/>
          <w:rtl/>
        </w:rPr>
        <w:t>من</w:t>
      </w:r>
      <w:r>
        <w:rPr>
          <w:rtl/>
        </w:rPr>
        <w:t xml:space="preserve"> </w:t>
      </w:r>
      <w:r>
        <w:rPr>
          <w:rFonts w:ascii="Arial" w:hAnsi="Arial" w:cs="Arial" w:hint="cs"/>
          <w:rtl/>
        </w:rPr>
        <w:t>بين</w:t>
      </w:r>
      <w:r>
        <w:rPr>
          <w:rtl/>
        </w:rPr>
        <w:t xml:space="preserve"> </w:t>
      </w:r>
      <w:r>
        <w:rPr>
          <w:rFonts w:ascii="Arial" w:hAnsi="Arial" w:cs="Arial" w:hint="cs"/>
          <w:rtl/>
        </w:rPr>
        <w:t>آثاره</w:t>
      </w:r>
      <w:r>
        <w:rPr>
          <w:rtl/>
        </w:rPr>
        <w:t xml:space="preserve"> </w:t>
      </w:r>
      <w:r>
        <w:rPr>
          <w:rFonts w:ascii="Arial" w:hAnsi="Arial" w:cs="Arial" w:hint="cs"/>
          <w:rtl/>
        </w:rPr>
        <w:t>العلميَّة</w:t>
      </w:r>
      <w:r>
        <w:rPr>
          <w:rtl/>
        </w:rPr>
        <w:t xml:space="preserve"> </w:t>
      </w:r>
      <w:r>
        <w:rPr>
          <w:rFonts w:ascii="Arial" w:hAnsi="Arial" w:cs="Arial" w:hint="cs"/>
          <w:rtl/>
        </w:rPr>
        <w:t>والعمليَّة</w:t>
      </w:r>
      <w:r>
        <w:rPr>
          <w:rtl/>
        </w:rPr>
        <w:t>:</w:t>
      </w:r>
    </w:p>
    <w:p w:rsidR="00FD73EF" w:rsidRDefault="00FD73EF">
      <w:pPr>
        <w:pStyle w:val="Subfaree"/>
        <w:rPr>
          <w:rtl/>
        </w:rPr>
      </w:pPr>
      <w:r>
        <w:rPr>
          <w:rtl/>
        </w:rPr>
        <w:lastRenderedPageBreak/>
        <w:t xml:space="preserve">1 </w:t>
      </w:r>
      <w:r>
        <w:rPr>
          <w:rFonts w:ascii="Arial" w:hAnsi="Arial" w:cs="Arial" w:hint="cs"/>
          <w:rtl/>
        </w:rPr>
        <w:t>ـ</w:t>
      </w:r>
      <w:r>
        <w:rPr>
          <w:rtl/>
        </w:rPr>
        <w:t xml:space="preserve"> </w:t>
      </w:r>
      <w:r>
        <w:rPr>
          <w:rFonts w:ascii="Arial" w:hAnsi="Arial" w:cs="Arial" w:hint="cs"/>
          <w:rtl/>
        </w:rPr>
        <w:t>التدريس</w:t>
      </w:r>
      <w:r>
        <w:rPr>
          <w:rtl/>
        </w:rPr>
        <w:t xml:space="preserve"> </w:t>
      </w:r>
      <w:r>
        <w:rPr>
          <w:rFonts w:ascii="Arial" w:hAnsi="Arial" w:cs="Arial" w:hint="cs"/>
          <w:rtl/>
        </w:rPr>
        <w:t>ونشر</w:t>
      </w:r>
      <w:r>
        <w:rPr>
          <w:rtl/>
        </w:rPr>
        <w:t xml:space="preserve"> </w:t>
      </w:r>
      <w:r>
        <w:rPr>
          <w:rFonts w:ascii="Arial" w:hAnsi="Arial" w:cs="Arial" w:hint="cs"/>
          <w:rtl/>
        </w:rPr>
        <w:t>العلم</w:t>
      </w:r>
      <w:r>
        <w:rPr>
          <w:rtl/>
        </w:rPr>
        <w:t>:</w:t>
      </w:r>
    </w:p>
    <w:p w:rsidR="00FD73EF" w:rsidRDefault="00FD73EF">
      <w:pPr>
        <w:pStyle w:val="textquran"/>
        <w:spacing w:before="57"/>
        <w:rPr>
          <w:rtl/>
        </w:rPr>
      </w:pPr>
      <w:r>
        <w:rPr>
          <w:rFonts w:ascii="Arial" w:hAnsi="Arial" w:cs="Arial" w:hint="cs"/>
          <w:rtl/>
        </w:rPr>
        <w:t>فتح</w:t>
      </w:r>
      <w:r>
        <w:rPr>
          <w:rtl/>
        </w:rPr>
        <w:t xml:space="preserve"> </w:t>
      </w:r>
      <w:r>
        <w:rPr>
          <w:rFonts w:ascii="Arial" w:hAnsi="Arial" w:cs="Arial" w:hint="cs"/>
          <w:rtl/>
        </w:rPr>
        <w:t>القطب</w:t>
      </w:r>
      <w:r>
        <w:rPr>
          <w:rtl/>
        </w:rPr>
        <w:t xml:space="preserve"> </w:t>
      </w:r>
      <w:r>
        <w:rPr>
          <w:rFonts w:ascii="Arial" w:hAnsi="Arial" w:cs="Arial" w:hint="cs"/>
          <w:rtl/>
        </w:rPr>
        <w:t>داره</w:t>
      </w:r>
      <w:r>
        <w:rPr>
          <w:rtl/>
        </w:rPr>
        <w:t xml:space="preserve"> </w:t>
      </w:r>
      <w:r>
        <w:rPr>
          <w:rFonts w:ascii="Arial" w:hAnsi="Arial" w:cs="Arial" w:hint="cs"/>
          <w:rtl/>
        </w:rPr>
        <w:t>للتعليم</w:t>
      </w:r>
      <w:r>
        <w:rPr>
          <w:rtl/>
        </w:rPr>
        <w:t xml:space="preserve"> </w:t>
      </w:r>
      <w:r>
        <w:rPr>
          <w:rFonts w:ascii="Arial" w:hAnsi="Arial" w:cs="Arial" w:hint="cs"/>
          <w:rtl/>
        </w:rPr>
        <w:t>وَلَمَّا</w:t>
      </w:r>
      <w:r>
        <w:rPr>
          <w:rtl/>
        </w:rPr>
        <w:t xml:space="preserve"> </w:t>
      </w:r>
      <w:r>
        <w:rPr>
          <w:rFonts w:ascii="Arial" w:hAnsi="Arial" w:cs="Arial" w:hint="cs"/>
          <w:rtl/>
        </w:rPr>
        <w:t>يبلغ</w:t>
      </w:r>
      <w:r>
        <w:rPr>
          <w:rtl/>
        </w:rPr>
        <w:t xml:space="preserve"> </w:t>
      </w:r>
      <w:r>
        <w:rPr>
          <w:rFonts w:ascii="Arial" w:hAnsi="Arial" w:cs="Arial" w:hint="cs"/>
          <w:rtl/>
        </w:rPr>
        <w:t>العشرين</w:t>
      </w:r>
      <w:r>
        <w:rPr>
          <w:rtl/>
        </w:rPr>
        <w:t xml:space="preserve"> </w:t>
      </w:r>
      <w:r>
        <w:rPr>
          <w:rFonts w:ascii="Arial" w:hAnsi="Arial" w:cs="Arial" w:hint="cs"/>
          <w:rtl/>
        </w:rPr>
        <w:t>من</w:t>
      </w:r>
      <w:r>
        <w:rPr>
          <w:rtl/>
        </w:rPr>
        <w:t xml:space="preserve"> </w:t>
      </w:r>
      <w:r>
        <w:rPr>
          <w:rFonts w:ascii="Arial" w:hAnsi="Arial" w:cs="Arial" w:hint="cs"/>
          <w:rtl/>
        </w:rPr>
        <w:t>عمره،</w:t>
      </w:r>
      <w:r>
        <w:rPr>
          <w:rtl/>
        </w:rPr>
        <w:t xml:space="preserve"> </w:t>
      </w:r>
      <w:r>
        <w:rPr>
          <w:rFonts w:ascii="Arial" w:hAnsi="Arial" w:cs="Arial" w:hint="cs"/>
          <w:rtl/>
        </w:rPr>
        <w:t>واستمرَّ</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وافته</w:t>
      </w:r>
      <w:r>
        <w:rPr>
          <w:rtl/>
        </w:rPr>
        <w:t xml:space="preserve"> </w:t>
      </w:r>
      <w:r>
        <w:rPr>
          <w:rFonts w:ascii="Arial" w:hAnsi="Arial" w:cs="Arial" w:hint="cs"/>
          <w:rtl/>
        </w:rPr>
        <w:t>المنيَّة،</w:t>
      </w:r>
      <w:r>
        <w:rPr>
          <w:rtl/>
        </w:rPr>
        <w:t xml:space="preserve"> </w:t>
      </w:r>
      <w:r>
        <w:rPr>
          <w:rFonts w:ascii="Arial" w:hAnsi="Arial" w:cs="Arial" w:hint="cs"/>
          <w:rtl/>
        </w:rPr>
        <w:t>فتوالت</w:t>
      </w:r>
      <w:r>
        <w:rPr>
          <w:rtl/>
        </w:rPr>
        <w:t xml:space="preserve"> </w:t>
      </w:r>
      <w:r>
        <w:rPr>
          <w:rFonts w:ascii="Arial" w:hAnsi="Arial" w:cs="Arial" w:hint="cs"/>
          <w:rtl/>
        </w:rPr>
        <w:t>على</w:t>
      </w:r>
      <w:r>
        <w:rPr>
          <w:rtl/>
        </w:rPr>
        <w:t xml:space="preserve"> </w:t>
      </w:r>
      <w:r>
        <w:rPr>
          <w:rFonts w:ascii="Arial" w:hAnsi="Arial" w:cs="Arial" w:hint="cs"/>
          <w:rtl/>
        </w:rPr>
        <w:t>حلقاته</w:t>
      </w:r>
      <w:r>
        <w:rPr>
          <w:rtl/>
        </w:rPr>
        <w:t xml:space="preserve"> </w:t>
      </w:r>
      <w:r>
        <w:rPr>
          <w:rFonts w:ascii="Arial" w:hAnsi="Arial" w:cs="Arial" w:hint="cs"/>
          <w:rtl/>
        </w:rPr>
        <w:t>العامرة</w:t>
      </w:r>
      <w:r>
        <w:rPr>
          <w:rtl/>
        </w:rPr>
        <w:t xml:space="preserve"> </w:t>
      </w:r>
      <w:r>
        <w:rPr>
          <w:rFonts w:ascii="Arial" w:hAnsi="Arial" w:cs="Arial" w:hint="cs"/>
          <w:rtl/>
        </w:rPr>
        <w:t>طيلة</w:t>
      </w:r>
      <w:r>
        <w:rPr>
          <w:rtl/>
        </w:rPr>
        <w:t xml:space="preserve"> </w:t>
      </w:r>
      <w:r>
        <w:rPr>
          <w:rFonts w:ascii="Arial" w:hAnsi="Arial" w:cs="Arial" w:hint="cs"/>
          <w:rtl/>
        </w:rPr>
        <w:t>حياته</w:t>
      </w:r>
      <w:r>
        <w:rPr>
          <w:rtl/>
        </w:rPr>
        <w:t xml:space="preserve"> </w:t>
      </w:r>
      <w:r>
        <w:rPr>
          <w:rFonts w:ascii="Arial" w:hAnsi="Arial" w:cs="Arial" w:hint="cs"/>
          <w:rtl/>
        </w:rPr>
        <w:t>التعليميَّة</w:t>
      </w:r>
      <w:r>
        <w:rPr>
          <w:rtl/>
        </w:rPr>
        <w:t xml:space="preserve"> </w:t>
      </w:r>
      <w:r>
        <w:rPr>
          <w:rFonts w:ascii="Arial" w:hAnsi="Arial" w:cs="Arial" w:hint="cs"/>
          <w:rtl/>
        </w:rPr>
        <w:t>حشودٌ</w:t>
      </w:r>
      <w:r>
        <w:rPr>
          <w:rtl/>
        </w:rPr>
        <w:t xml:space="preserve"> </w:t>
      </w:r>
      <w:r>
        <w:rPr>
          <w:rFonts w:ascii="Arial" w:hAnsi="Arial" w:cs="Arial" w:hint="cs"/>
          <w:rtl/>
        </w:rPr>
        <w:t>من</w:t>
      </w:r>
      <w:r>
        <w:rPr>
          <w:rtl/>
        </w:rPr>
        <w:t xml:space="preserve"> </w:t>
      </w:r>
      <w:r>
        <w:rPr>
          <w:rFonts w:ascii="Arial" w:hAnsi="Arial" w:cs="Arial" w:hint="cs"/>
          <w:rtl/>
        </w:rPr>
        <w:t>الطلبة</w:t>
      </w:r>
      <w:r>
        <w:rPr>
          <w:rtl/>
        </w:rPr>
        <w:t xml:space="preserve"> </w:t>
      </w:r>
      <w:r>
        <w:rPr>
          <w:rFonts w:ascii="Arial" w:hAnsi="Arial" w:cs="Arial" w:hint="cs"/>
          <w:rtl/>
        </w:rPr>
        <w:t>من</w:t>
      </w:r>
      <w:r>
        <w:rPr>
          <w:rtl/>
        </w:rPr>
        <w:t xml:space="preserve"> </w:t>
      </w:r>
      <w:r>
        <w:rPr>
          <w:rFonts w:ascii="Arial" w:hAnsi="Arial" w:cs="Arial" w:hint="cs"/>
          <w:rtl/>
        </w:rPr>
        <w:t>جميع</w:t>
      </w:r>
      <w:r>
        <w:rPr>
          <w:rtl/>
        </w:rPr>
        <w:t xml:space="preserve"> </w:t>
      </w:r>
      <w:r>
        <w:rPr>
          <w:rFonts w:ascii="Arial" w:hAnsi="Arial" w:cs="Arial" w:hint="cs"/>
          <w:rtl/>
        </w:rPr>
        <w:t>قرى</w:t>
      </w:r>
      <w:r>
        <w:rPr>
          <w:rtl/>
        </w:rPr>
        <w:t xml:space="preserve"> </w:t>
      </w:r>
      <w:r>
        <w:rPr>
          <w:rFonts w:ascii="Arial" w:hAnsi="Arial" w:cs="Arial" w:hint="cs"/>
          <w:rtl/>
        </w:rPr>
        <w:t>وادي</w:t>
      </w:r>
      <w:r>
        <w:rPr>
          <w:rtl/>
        </w:rPr>
        <w:t xml:space="preserve"> </w:t>
      </w:r>
      <w:r>
        <w:rPr>
          <w:rFonts w:ascii="Arial" w:hAnsi="Arial" w:cs="Arial" w:hint="cs"/>
          <w:rtl/>
        </w:rPr>
        <w:t>مزاب،</w:t>
      </w:r>
      <w:r>
        <w:rPr>
          <w:rtl/>
        </w:rPr>
        <w:t xml:space="preserve"> </w:t>
      </w:r>
      <w:r>
        <w:rPr>
          <w:rFonts w:ascii="Arial" w:hAnsi="Arial" w:cs="Arial" w:hint="cs"/>
          <w:rtl/>
        </w:rPr>
        <w:t>ووارجلان،</w:t>
      </w:r>
      <w:r>
        <w:rPr>
          <w:rtl/>
        </w:rPr>
        <w:t xml:space="preserve"> </w:t>
      </w:r>
      <w:r>
        <w:rPr>
          <w:rFonts w:ascii="Arial" w:hAnsi="Arial" w:cs="Arial" w:hint="cs"/>
          <w:rtl/>
        </w:rPr>
        <w:t>وجربة،</w:t>
      </w:r>
      <w:r>
        <w:rPr>
          <w:rtl/>
        </w:rPr>
        <w:t xml:space="preserve"> </w:t>
      </w:r>
      <w:r>
        <w:rPr>
          <w:rFonts w:ascii="Arial" w:hAnsi="Arial" w:cs="Arial" w:hint="cs"/>
          <w:rtl/>
        </w:rPr>
        <w:t>وجبل</w:t>
      </w:r>
      <w:r>
        <w:rPr>
          <w:rtl/>
        </w:rPr>
        <w:t xml:space="preserve"> </w:t>
      </w:r>
      <w:r>
        <w:rPr>
          <w:rFonts w:ascii="Arial" w:hAnsi="Arial" w:cs="Arial" w:hint="cs"/>
          <w:rtl/>
        </w:rPr>
        <w:t>نفوسة</w:t>
      </w:r>
      <w:r>
        <w:rPr>
          <w:rtl/>
        </w:rPr>
        <w:t>.</w:t>
      </w:r>
    </w:p>
    <w:p w:rsidR="00FD73EF" w:rsidRDefault="00FD73EF">
      <w:pPr>
        <w:pStyle w:val="textquran"/>
        <w:rPr>
          <w:rtl/>
        </w:rPr>
      </w:pPr>
      <w:r>
        <w:rPr>
          <w:rFonts w:ascii="Arial" w:hAnsi="Arial" w:cs="Arial" w:hint="cs"/>
          <w:rtl/>
        </w:rPr>
        <w:t>فكانت</w:t>
      </w:r>
      <w:r>
        <w:rPr>
          <w:rtl/>
        </w:rPr>
        <w:t xml:space="preserve"> </w:t>
      </w:r>
      <w:r>
        <w:rPr>
          <w:rFonts w:ascii="Arial" w:hAnsi="Arial" w:cs="Arial" w:hint="cs"/>
          <w:rtl/>
        </w:rPr>
        <w:t>دروسه</w:t>
      </w:r>
      <w:r>
        <w:rPr>
          <w:rtl/>
        </w:rPr>
        <w:t xml:space="preserve"> </w:t>
      </w:r>
      <w:r>
        <w:rPr>
          <w:rFonts w:ascii="Arial" w:hAnsi="Arial" w:cs="Arial" w:hint="cs"/>
          <w:rtl/>
        </w:rPr>
        <w:t>تستمرُّ</w:t>
      </w:r>
      <w:r>
        <w:rPr>
          <w:rtl/>
        </w:rPr>
        <w:t xml:space="preserve"> </w:t>
      </w:r>
      <w:r>
        <w:rPr>
          <w:rFonts w:ascii="Arial" w:hAnsi="Arial" w:cs="Arial" w:hint="cs"/>
          <w:rtl/>
        </w:rPr>
        <w:t>طيلة</w:t>
      </w:r>
      <w:r>
        <w:rPr>
          <w:rtl/>
        </w:rPr>
        <w:t xml:space="preserve"> </w:t>
      </w:r>
      <w:r>
        <w:rPr>
          <w:rFonts w:ascii="Arial" w:hAnsi="Arial" w:cs="Arial" w:hint="cs"/>
          <w:rtl/>
        </w:rPr>
        <w:t>أيَّام</w:t>
      </w:r>
      <w:r>
        <w:rPr>
          <w:rtl/>
        </w:rPr>
        <w:t xml:space="preserve"> </w:t>
      </w:r>
      <w:r>
        <w:rPr>
          <w:rFonts w:ascii="Arial" w:hAnsi="Arial" w:cs="Arial" w:hint="cs"/>
          <w:rtl/>
        </w:rPr>
        <w:t>الأسبوع</w:t>
      </w:r>
      <w:r>
        <w:rPr>
          <w:rtl/>
        </w:rPr>
        <w:t xml:space="preserve"> </w:t>
      </w:r>
      <w:r>
        <w:rPr>
          <w:rFonts w:ascii="Arial" w:hAnsi="Arial" w:cs="Arial" w:hint="cs"/>
          <w:rtl/>
        </w:rPr>
        <w:t>ما</w:t>
      </w:r>
      <w:r>
        <w:rPr>
          <w:rtl/>
        </w:rPr>
        <w:t xml:space="preserve"> </w:t>
      </w:r>
      <w:r>
        <w:rPr>
          <w:rFonts w:ascii="Arial" w:hAnsi="Arial" w:cs="Arial" w:hint="cs"/>
          <w:rtl/>
        </w:rPr>
        <w:t>عدا</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w:t>
      </w:r>
    </w:p>
    <w:p w:rsidR="00FD73EF" w:rsidRDefault="00FD73EF">
      <w:pPr>
        <w:pStyle w:val="textquran"/>
        <w:rPr>
          <w:w w:val="99"/>
          <w:rtl/>
        </w:rPr>
      </w:pPr>
      <w:r>
        <w:rPr>
          <w:rFonts w:ascii="Arial" w:hAnsi="Arial" w:cs="Arial" w:hint="cs"/>
          <w:w w:val="99"/>
          <w:rtl/>
        </w:rPr>
        <w:t>وطريقته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يكلِّف</w:t>
      </w:r>
      <w:r>
        <w:rPr>
          <w:w w:val="99"/>
          <w:rtl/>
        </w:rPr>
        <w:t xml:space="preserve"> </w:t>
      </w:r>
      <w:r>
        <w:rPr>
          <w:rFonts w:ascii="Arial" w:hAnsi="Arial" w:cs="Arial" w:hint="cs"/>
          <w:w w:val="99"/>
          <w:rtl/>
        </w:rPr>
        <w:t>لكلِّ</w:t>
      </w:r>
      <w:r>
        <w:rPr>
          <w:w w:val="99"/>
          <w:rtl/>
        </w:rPr>
        <w:t xml:space="preserve"> </w:t>
      </w:r>
      <w:r>
        <w:rPr>
          <w:rFonts w:ascii="Arial" w:hAnsi="Arial" w:cs="Arial" w:hint="cs"/>
          <w:w w:val="99"/>
          <w:rtl/>
        </w:rPr>
        <w:t>فن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فنون</w:t>
      </w:r>
      <w:r>
        <w:rPr>
          <w:w w:val="99"/>
          <w:rtl/>
        </w:rPr>
        <w:t xml:space="preserve"> </w:t>
      </w:r>
      <w:r>
        <w:rPr>
          <w:rFonts w:ascii="Arial" w:hAnsi="Arial" w:cs="Arial" w:hint="cs"/>
          <w:w w:val="99"/>
          <w:rtl/>
        </w:rPr>
        <w:t>العلم</w:t>
      </w:r>
      <w:r>
        <w:rPr>
          <w:w w:val="99"/>
          <w:rtl/>
        </w:rPr>
        <w:t xml:space="preserve"> </w:t>
      </w:r>
      <w:r>
        <w:rPr>
          <w:rFonts w:ascii="Arial" w:hAnsi="Arial" w:cs="Arial" w:hint="cs"/>
          <w:w w:val="99"/>
          <w:rtl/>
        </w:rPr>
        <w:t>طالبا</w:t>
      </w:r>
      <w:r>
        <w:rPr>
          <w:w w:val="99"/>
          <w:rtl/>
        </w:rPr>
        <w:t xml:space="preserve"> </w:t>
      </w:r>
      <w:r>
        <w:rPr>
          <w:rFonts w:ascii="Arial" w:hAnsi="Arial" w:cs="Arial" w:hint="cs"/>
          <w:w w:val="99"/>
          <w:rtl/>
        </w:rPr>
        <w:t>يختصُّ</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ليقرأ</w:t>
      </w:r>
      <w:r>
        <w:rPr>
          <w:w w:val="99"/>
          <w:rtl/>
        </w:rPr>
        <w:t xml:space="preserve"> </w:t>
      </w:r>
      <w:r>
        <w:rPr>
          <w:rFonts w:ascii="Arial" w:hAnsi="Arial" w:cs="Arial" w:hint="cs"/>
          <w:w w:val="99"/>
          <w:rtl/>
        </w:rPr>
        <w:t>النصَّ</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نصَّ</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المدرَّس</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أمامه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حصَّة</w:t>
      </w:r>
      <w:r>
        <w:rPr>
          <w:w w:val="99"/>
          <w:rtl/>
        </w:rPr>
        <w:t xml:space="preserve"> </w:t>
      </w:r>
      <w:r>
        <w:rPr>
          <w:rFonts w:ascii="Arial" w:hAnsi="Arial" w:cs="Arial" w:hint="cs"/>
          <w:w w:val="99"/>
          <w:rtl/>
        </w:rPr>
        <w:t>الدرس،</w:t>
      </w:r>
      <w:r>
        <w:rPr>
          <w:w w:val="99"/>
          <w:rtl/>
        </w:rPr>
        <w:t xml:space="preserve"> </w:t>
      </w:r>
      <w:r>
        <w:rPr>
          <w:rFonts w:ascii="Arial" w:hAnsi="Arial" w:cs="Arial" w:hint="cs"/>
          <w:w w:val="99"/>
          <w:rtl/>
        </w:rPr>
        <w:t>فيشرحه</w:t>
      </w:r>
      <w:r>
        <w:rPr>
          <w:w w:val="99"/>
          <w:rtl/>
        </w:rPr>
        <w:t xml:space="preserve"> </w:t>
      </w:r>
      <w:r>
        <w:rPr>
          <w:rFonts w:ascii="Arial" w:hAnsi="Arial" w:cs="Arial" w:hint="cs"/>
          <w:w w:val="99"/>
          <w:rtl/>
        </w:rPr>
        <w:t>للحاضرين،</w:t>
      </w:r>
      <w:r>
        <w:rPr>
          <w:w w:val="99"/>
          <w:rtl/>
        </w:rPr>
        <w:t xml:space="preserve"> </w:t>
      </w:r>
      <w:r>
        <w:rPr>
          <w:rFonts w:ascii="Arial" w:hAnsi="Arial" w:cs="Arial" w:hint="cs"/>
          <w:w w:val="99"/>
          <w:rtl/>
        </w:rPr>
        <w:t>يتولَّى</w:t>
      </w:r>
      <w:r>
        <w:rPr>
          <w:w w:val="99"/>
          <w:rtl/>
        </w:rPr>
        <w:t xml:space="preserve"> </w:t>
      </w:r>
      <w:r>
        <w:rPr>
          <w:rFonts w:ascii="Arial" w:hAnsi="Arial" w:cs="Arial" w:hint="cs"/>
          <w:w w:val="99"/>
          <w:rtl/>
        </w:rPr>
        <w:t>الشيخ</w:t>
      </w:r>
      <w:r>
        <w:rPr>
          <w:w w:val="99"/>
          <w:rtl/>
        </w:rPr>
        <w:t xml:space="preserve"> </w:t>
      </w:r>
      <w:r>
        <w:rPr>
          <w:rFonts w:ascii="Arial" w:hAnsi="Arial" w:cs="Arial" w:hint="cs"/>
          <w:w w:val="99"/>
          <w:rtl/>
        </w:rPr>
        <w:t>التعليق</w:t>
      </w:r>
      <w:r>
        <w:rPr>
          <w:w w:val="99"/>
          <w:rtl/>
        </w:rPr>
        <w:t xml:space="preserve"> </w:t>
      </w:r>
      <w:r>
        <w:rPr>
          <w:rFonts w:ascii="Arial" w:hAnsi="Arial" w:cs="Arial" w:hint="cs"/>
          <w:w w:val="99"/>
          <w:rtl/>
        </w:rPr>
        <w:t>والشرح،</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يملُّ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التكرار</w:t>
      </w:r>
      <w:r>
        <w:rPr>
          <w:w w:val="99"/>
          <w:rtl/>
        </w:rPr>
        <w:t xml:space="preserve"> </w:t>
      </w:r>
      <w:r>
        <w:rPr>
          <w:rFonts w:ascii="Arial" w:hAnsi="Arial" w:cs="Arial" w:hint="cs"/>
          <w:w w:val="99"/>
          <w:rtl/>
        </w:rPr>
        <w:t>والتوضيح،</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يفهم</w:t>
      </w:r>
      <w:r>
        <w:rPr>
          <w:w w:val="99"/>
          <w:rtl/>
        </w:rPr>
        <w:t xml:space="preserve"> </w:t>
      </w:r>
      <w:r>
        <w:rPr>
          <w:rFonts w:ascii="Arial" w:hAnsi="Arial" w:cs="Arial" w:hint="cs"/>
          <w:w w:val="99"/>
          <w:rtl/>
        </w:rPr>
        <w:t>الطلَّاب</w:t>
      </w:r>
      <w:r>
        <w:rPr>
          <w:w w:val="99"/>
          <w:rtl/>
        </w:rPr>
        <w:t xml:space="preserve">. </w:t>
      </w:r>
      <w:r>
        <w:rPr>
          <w:rFonts w:ascii="Arial" w:hAnsi="Arial" w:cs="Arial" w:hint="cs"/>
          <w:w w:val="99"/>
          <w:rtl/>
        </w:rPr>
        <w:t>ويقول</w:t>
      </w:r>
      <w:r>
        <w:rPr>
          <w:w w:val="99"/>
          <w:rtl/>
        </w:rPr>
        <w:t xml:space="preserve"> </w:t>
      </w:r>
      <w:r>
        <w:rPr>
          <w:rFonts w:ascii="Arial" w:hAnsi="Arial" w:cs="Arial" w:hint="cs"/>
          <w:w w:val="99"/>
          <w:rtl/>
        </w:rPr>
        <w:t>تلميذه</w:t>
      </w:r>
      <w:r>
        <w:rPr>
          <w:w w:val="99"/>
          <w:rtl/>
        </w:rPr>
        <w:t xml:space="preserve"> </w:t>
      </w:r>
      <w:r>
        <w:rPr>
          <w:rFonts w:ascii="Arial" w:hAnsi="Arial" w:cs="Arial" w:hint="cs"/>
          <w:w w:val="99"/>
          <w:rtl/>
        </w:rPr>
        <w:t>الشيخ</w:t>
      </w:r>
      <w:r>
        <w:rPr>
          <w:w w:val="99"/>
          <w:rtl/>
        </w:rPr>
        <w:t xml:space="preserve"> </w:t>
      </w:r>
      <w:r>
        <w:rPr>
          <w:rFonts w:ascii="Arial" w:hAnsi="Arial" w:cs="Arial" w:hint="cs"/>
          <w:w w:val="99"/>
          <w:rtl/>
        </w:rPr>
        <w:t>إبراهيم</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بكير</w:t>
      </w:r>
      <w:r>
        <w:rPr>
          <w:w w:val="99"/>
          <w:rtl/>
        </w:rPr>
        <w:t xml:space="preserve">: </w:t>
      </w:r>
      <w:r>
        <w:rPr>
          <w:rFonts w:ascii="Calibri" w:cs="Calibri" w:hint="cs"/>
          <w:w w:val="99"/>
          <w:rtl/>
        </w:rPr>
        <w:t>«</w:t>
      </w:r>
      <w:r>
        <w:rPr>
          <w:rFonts w:ascii="Arial" w:hAnsi="Arial" w:cs="Arial" w:hint="cs"/>
          <w:w w:val="99"/>
          <w:rtl/>
        </w:rPr>
        <w:t>إنَّه</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يجمع</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النصف</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النهار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المسجد</w:t>
      </w:r>
      <w:r>
        <w:rPr>
          <w:w w:val="99"/>
          <w:rtl/>
        </w:rPr>
        <w:t xml:space="preserve"> </w:t>
      </w:r>
      <w:r>
        <w:rPr>
          <w:rFonts w:ascii="Arial" w:hAnsi="Arial" w:cs="Arial" w:hint="cs"/>
          <w:w w:val="99"/>
          <w:rtl/>
        </w:rPr>
        <w:t>والمدرسة</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عديد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الفنون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حصص</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وغالبا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يعتمد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التدريس</w:t>
      </w:r>
      <w:r>
        <w:rPr>
          <w:w w:val="99"/>
          <w:rtl/>
        </w:rPr>
        <w:t xml:space="preserve"> </w:t>
      </w:r>
      <w:r>
        <w:rPr>
          <w:rFonts w:ascii="Arial" w:hAnsi="Arial" w:cs="Arial" w:hint="cs"/>
          <w:w w:val="99"/>
          <w:rtl/>
        </w:rPr>
        <w:t>الكتب</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ألَّفها،</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تكن</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يقرِّر</w:t>
      </w:r>
      <w:r>
        <w:rPr>
          <w:w w:val="99"/>
          <w:rtl/>
        </w:rPr>
        <w:t xml:space="preserve"> </w:t>
      </w:r>
      <w:r>
        <w:rPr>
          <w:rFonts w:ascii="Arial" w:hAnsi="Arial" w:cs="Arial" w:hint="cs"/>
          <w:w w:val="99"/>
          <w:rtl/>
        </w:rPr>
        <w:t>إحدى</w:t>
      </w:r>
      <w:r>
        <w:rPr>
          <w:w w:val="99"/>
          <w:rtl/>
        </w:rPr>
        <w:t xml:space="preserve"> </w:t>
      </w:r>
      <w:r>
        <w:rPr>
          <w:rFonts w:ascii="Arial" w:hAnsi="Arial" w:cs="Arial" w:hint="cs"/>
          <w:w w:val="99"/>
          <w:rtl/>
        </w:rPr>
        <w:t>الكتب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الفنِّ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يؤلِّف</w:t>
      </w:r>
      <w:r>
        <w:rPr>
          <w:w w:val="99"/>
          <w:rtl/>
        </w:rPr>
        <w:t xml:space="preserve"> </w:t>
      </w:r>
      <w:r>
        <w:rPr>
          <w:rFonts w:ascii="Arial" w:hAnsi="Arial" w:cs="Arial" w:hint="cs"/>
          <w:w w:val="99"/>
          <w:rtl/>
        </w:rPr>
        <w:t>لهم</w:t>
      </w:r>
      <w:r>
        <w:rPr>
          <w:w w:val="99"/>
          <w:rtl/>
        </w:rPr>
        <w:t>.</w:t>
      </w:r>
    </w:p>
    <w:p w:rsidR="00FD73EF" w:rsidRDefault="00FD73EF">
      <w:pPr>
        <w:pStyle w:val="textquran"/>
        <w:rPr>
          <w:rtl/>
        </w:rPr>
      </w:pPr>
      <w:r>
        <w:rPr>
          <w:rFonts w:ascii="Arial" w:hAnsi="Arial" w:cs="Arial" w:hint="cs"/>
          <w:rtl/>
        </w:rPr>
        <w:t>فقد</w:t>
      </w:r>
      <w:r>
        <w:rPr>
          <w:rtl/>
        </w:rPr>
        <w:t xml:space="preserve"> </w:t>
      </w:r>
      <w:r>
        <w:rPr>
          <w:rFonts w:ascii="Arial" w:hAnsi="Arial" w:cs="Arial" w:hint="cs"/>
          <w:rtl/>
        </w:rPr>
        <w:t>كان</w:t>
      </w:r>
      <w:r>
        <w:rPr>
          <w:rFonts w:ascii="Calibri" w:cs="Calibri" w:hint="cs"/>
          <w:rtl/>
        </w:rPr>
        <w:t> </w:t>
      </w:r>
      <w:r>
        <w:rPr>
          <w:rStyle w:val="rahimahoallah"/>
          <w:rFonts w:cs="Times New Roman"/>
          <w:rtl/>
        </w:rPr>
        <w:t>5</w:t>
      </w:r>
      <w:r>
        <w:rPr>
          <w:rtl/>
        </w:rPr>
        <w:t xml:space="preserve"> </w:t>
      </w:r>
      <w:r>
        <w:rPr>
          <w:rFonts w:ascii="Arial" w:hAnsi="Arial" w:cs="Arial" w:hint="cs"/>
          <w:rtl/>
        </w:rPr>
        <w:t>رجل</w:t>
      </w:r>
      <w:r>
        <w:rPr>
          <w:rtl/>
        </w:rPr>
        <w:t xml:space="preserve"> </w:t>
      </w:r>
      <w:r>
        <w:rPr>
          <w:rFonts w:ascii="Arial" w:hAnsi="Arial" w:cs="Arial" w:hint="cs"/>
          <w:rtl/>
        </w:rPr>
        <w:t>علم</w:t>
      </w:r>
      <w:r>
        <w:rPr>
          <w:rtl/>
        </w:rPr>
        <w:t xml:space="preserve"> </w:t>
      </w:r>
      <w:r>
        <w:rPr>
          <w:rFonts w:ascii="Arial" w:hAnsi="Arial" w:cs="Arial" w:hint="cs"/>
          <w:rtl/>
        </w:rPr>
        <w:t>وبحث</w:t>
      </w:r>
      <w:r>
        <w:rPr>
          <w:rtl/>
        </w:rPr>
        <w:t xml:space="preserve"> </w:t>
      </w:r>
      <w:r>
        <w:rPr>
          <w:rFonts w:ascii="Arial" w:hAnsi="Arial" w:cs="Arial" w:hint="cs"/>
          <w:rtl/>
        </w:rPr>
        <w:t>وتحقيق</w:t>
      </w:r>
      <w:r>
        <w:rPr>
          <w:rtl/>
        </w:rPr>
        <w:t xml:space="preserve"> </w:t>
      </w:r>
      <w:r>
        <w:rPr>
          <w:rFonts w:ascii="Arial" w:hAnsi="Arial" w:cs="Arial" w:hint="cs"/>
          <w:rtl/>
        </w:rPr>
        <w:t>وكتابة</w:t>
      </w:r>
      <w:r>
        <w:rPr>
          <w:rtl/>
        </w:rPr>
        <w:t>.</w:t>
      </w:r>
    </w:p>
    <w:p w:rsidR="00FD73EF" w:rsidRDefault="00FD73EF">
      <w:pPr>
        <w:pStyle w:val="Subfaree"/>
        <w:rPr>
          <w:rtl/>
        </w:rPr>
      </w:pPr>
      <w:r>
        <w:rPr>
          <w:rtl/>
        </w:rPr>
        <w:t xml:space="preserve">2 </w:t>
      </w:r>
      <w:r>
        <w:rPr>
          <w:rFonts w:ascii="Arial" w:hAnsi="Arial" w:cs="Arial" w:hint="cs"/>
          <w:rtl/>
        </w:rPr>
        <w:t>ـ</w:t>
      </w:r>
      <w:r>
        <w:rPr>
          <w:rtl/>
        </w:rPr>
        <w:t xml:space="preserve"> </w:t>
      </w:r>
      <w:r>
        <w:rPr>
          <w:rFonts w:ascii="Arial" w:hAnsi="Arial" w:cs="Arial" w:hint="cs"/>
          <w:rtl/>
        </w:rPr>
        <w:t>الفتوى</w:t>
      </w:r>
      <w:r>
        <w:rPr>
          <w:rtl/>
        </w:rPr>
        <w:t>:</w:t>
      </w:r>
    </w:p>
    <w:p w:rsidR="00FD73EF" w:rsidRDefault="00FD73EF">
      <w:pPr>
        <w:pStyle w:val="textquran"/>
        <w:spacing w:before="57"/>
        <w:rPr>
          <w:w w:val="106"/>
          <w:rtl/>
        </w:rPr>
      </w:pPr>
      <w:r>
        <w:rPr>
          <w:rFonts w:ascii="Arial" w:hAnsi="Arial" w:cs="Arial" w:hint="cs"/>
          <w:w w:val="106"/>
          <w:rtl/>
        </w:rPr>
        <w:t>يخصِّص</w:t>
      </w:r>
      <w:r>
        <w:rPr>
          <w:w w:val="106"/>
          <w:rtl/>
        </w:rPr>
        <w:t xml:space="preserve"> </w:t>
      </w:r>
      <w:r>
        <w:rPr>
          <w:rFonts w:ascii="Arial" w:hAnsi="Arial" w:cs="Arial" w:hint="cs"/>
          <w:w w:val="106"/>
          <w:rtl/>
        </w:rPr>
        <w:t>الشيخ</w:t>
      </w:r>
      <w:r>
        <w:rPr>
          <w:w w:val="106"/>
          <w:rtl/>
        </w:rPr>
        <w:t xml:space="preserve"> </w:t>
      </w:r>
      <w:r>
        <w:rPr>
          <w:rFonts w:ascii="Arial" w:hAnsi="Arial" w:cs="Arial" w:hint="cs"/>
          <w:w w:val="106"/>
          <w:rtl/>
        </w:rPr>
        <w:t>الفترة</w:t>
      </w:r>
      <w:r>
        <w:rPr>
          <w:w w:val="106"/>
          <w:rtl/>
        </w:rPr>
        <w:t xml:space="preserve"> </w:t>
      </w:r>
      <w:r>
        <w:rPr>
          <w:rFonts w:ascii="Arial" w:hAnsi="Arial" w:cs="Arial" w:hint="cs"/>
          <w:w w:val="106"/>
          <w:rtl/>
        </w:rPr>
        <w:t>المسائيَّة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كلِّ</w:t>
      </w:r>
      <w:r>
        <w:rPr>
          <w:w w:val="106"/>
          <w:rtl/>
        </w:rPr>
        <w:t xml:space="preserve"> </w:t>
      </w:r>
      <w:r>
        <w:rPr>
          <w:rFonts w:ascii="Arial" w:hAnsi="Arial" w:cs="Arial" w:hint="cs"/>
          <w:w w:val="106"/>
          <w:rtl/>
        </w:rPr>
        <w:t>يوم</w:t>
      </w:r>
      <w:r>
        <w:rPr>
          <w:w w:val="106"/>
          <w:rtl/>
        </w:rPr>
        <w:t xml:space="preserve"> </w:t>
      </w:r>
      <w:r>
        <w:rPr>
          <w:rFonts w:ascii="Arial" w:hAnsi="Arial" w:cs="Arial" w:hint="cs"/>
          <w:w w:val="106"/>
          <w:rtl/>
        </w:rPr>
        <w:t>للإجابة</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الأسئلة</w:t>
      </w:r>
      <w:r>
        <w:rPr>
          <w:w w:val="106"/>
          <w:rtl/>
        </w:rPr>
        <w:t xml:space="preserve"> </w:t>
      </w:r>
      <w:r>
        <w:rPr>
          <w:rFonts w:ascii="Arial" w:hAnsi="Arial" w:cs="Arial" w:hint="cs"/>
          <w:w w:val="106"/>
          <w:rtl/>
        </w:rPr>
        <w:t>الفقهـيَّة،</w:t>
      </w:r>
      <w:r>
        <w:rPr>
          <w:w w:val="106"/>
          <w:rtl/>
        </w:rPr>
        <w:t xml:space="preserve"> </w:t>
      </w:r>
      <w:r>
        <w:rPr>
          <w:rFonts w:ascii="Arial" w:hAnsi="Arial" w:cs="Arial" w:hint="cs"/>
          <w:w w:val="106"/>
          <w:rtl/>
        </w:rPr>
        <w:t>والنوازل</w:t>
      </w:r>
      <w:r>
        <w:rPr>
          <w:w w:val="106"/>
          <w:rtl/>
        </w:rPr>
        <w:t xml:space="preserve"> </w:t>
      </w:r>
      <w:r>
        <w:rPr>
          <w:rFonts w:ascii="Arial" w:hAnsi="Arial" w:cs="Arial" w:hint="cs"/>
          <w:w w:val="106"/>
          <w:rtl/>
        </w:rPr>
        <w:t>التي</w:t>
      </w:r>
      <w:r>
        <w:rPr>
          <w:w w:val="106"/>
          <w:rtl/>
        </w:rPr>
        <w:t xml:space="preserve"> </w:t>
      </w:r>
      <w:r>
        <w:rPr>
          <w:rFonts w:ascii="Arial" w:hAnsi="Arial" w:cs="Arial" w:hint="cs"/>
          <w:w w:val="106"/>
          <w:rtl/>
        </w:rPr>
        <w:t>توجَّه</w:t>
      </w:r>
      <w:r>
        <w:rPr>
          <w:w w:val="106"/>
          <w:rtl/>
        </w:rPr>
        <w:t xml:space="preserve"> </w:t>
      </w:r>
      <w:r>
        <w:rPr>
          <w:rFonts w:ascii="Arial" w:hAnsi="Arial" w:cs="Arial" w:hint="cs"/>
          <w:w w:val="106"/>
          <w:rtl/>
        </w:rPr>
        <w:t>إليه</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داخل</w:t>
      </w:r>
      <w:r>
        <w:rPr>
          <w:w w:val="106"/>
          <w:rtl/>
        </w:rPr>
        <w:t xml:space="preserve"> </w:t>
      </w:r>
      <w:r>
        <w:rPr>
          <w:rFonts w:ascii="Arial" w:hAnsi="Arial" w:cs="Arial" w:hint="cs"/>
          <w:w w:val="106"/>
          <w:rtl/>
        </w:rPr>
        <w:t>مزاب</w:t>
      </w:r>
      <w:r>
        <w:rPr>
          <w:w w:val="106"/>
          <w:rtl/>
        </w:rPr>
        <w:t xml:space="preserve"> </w:t>
      </w:r>
      <w:r>
        <w:rPr>
          <w:rFonts w:ascii="Arial" w:hAnsi="Arial" w:cs="Arial" w:hint="cs"/>
          <w:w w:val="106"/>
          <w:rtl/>
        </w:rPr>
        <w:t>وخارجه،</w:t>
      </w:r>
      <w:r>
        <w:rPr>
          <w:w w:val="106"/>
          <w:rtl/>
        </w:rPr>
        <w:t xml:space="preserve"> </w:t>
      </w:r>
      <w:r>
        <w:rPr>
          <w:rFonts w:ascii="Arial" w:hAnsi="Arial" w:cs="Arial" w:hint="cs"/>
          <w:w w:val="106"/>
          <w:rtl/>
        </w:rPr>
        <w:t>ومن</w:t>
      </w:r>
      <w:r>
        <w:rPr>
          <w:w w:val="106"/>
          <w:rtl/>
        </w:rPr>
        <w:t xml:space="preserve"> </w:t>
      </w:r>
      <w:r>
        <w:rPr>
          <w:rFonts w:ascii="Arial" w:hAnsi="Arial" w:cs="Arial" w:hint="cs"/>
          <w:w w:val="106"/>
          <w:rtl/>
        </w:rPr>
        <w:t>داخل</w:t>
      </w:r>
      <w:r>
        <w:rPr>
          <w:w w:val="106"/>
          <w:rtl/>
        </w:rPr>
        <w:t xml:space="preserve"> </w:t>
      </w:r>
      <w:r>
        <w:rPr>
          <w:rFonts w:ascii="Arial" w:hAnsi="Arial" w:cs="Arial" w:hint="cs"/>
          <w:w w:val="106"/>
          <w:rtl/>
        </w:rPr>
        <w:t>الجزائر</w:t>
      </w:r>
      <w:r>
        <w:rPr>
          <w:w w:val="106"/>
          <w:rtl/>
        </w:rPr>
        <w:t xml:space="preserve"> </w:t>
      </w:r>
      <w:r>
        <w:rPr>
          <w:rFonts w:ascii="Arial" w:hAnsi="Arial" w:cs="Arial" w:hint="cs"/>
          <w:w w:val="106"/>
          <w:rtl/>
        </w:rPr>
        <w:t>وخـارجـها</w:t>
      </w:r>
      <w:r>
        <w:rPr>
          <w:w w:val="106"/>
          <w:rtl/>
        </w:rPr>
        <w:t xml:space="preserve">: </w:t>
      </w:r>
      <w:r>
        <w:rPr>
          <w:rFonts w:ascii="Arial" w:hAnsi="Arial" w:cs="Arial" w:hint="cs"/>
          <w:w w:val="106"/>
          <w:rtl/>
        </w:rPr>
        <w:t>كعُمان،</w:t>
      </w:r>
      <w:r>
        <w:rPr>
          <w:w w:val="106"/>
          <w:rtl/>
        </w:rPr>
        <w:t xml:space="preserve"> </w:t>
      </w:r>
      <w:r>
        <w:rPr>
          <w:rFonts w:ascii="Arial" w:hAnsi="Arial" w:cs="Arial" w:hint="cs"/>
          <w:w w:val="106"/>
          <w:rtl/>
        </w:rPr>
        <w:t>وليبيا،</w:t>
      </w:r>
      <w:r>
        <w:rPr>
          <w:w w:val="106"/>
          <w:rtl/>
        </w:rPr>
        <w:t xml:space="preserve"> </w:t>
      </w:r>
      <w:r>
        <w:rPr>
          <w:rFonts w:ascii="Arial" w:hAnsi="Arial" w:cs="Arial" w:hint="cs"/>
          <w:w w:val="106"/>
          <w:rtl/>
        </w:rPr>
        <w:t>وتـونس،</w:t>
      </w:r>
      <w:r>
        <w:rPr>
          <w:w w:val="106"/>
          <w:rtl/>
        </w:rPr>
        <w:t xml:space="preserve"> </w:t>
      </w:r>
      <w:r>
        <w:rPr>
          <w:rFonts w:ascii="Arial" w:hAnsi="Arial" w:cs="Arial" w:hint="cs"/>
          <w:w w:val="106"/>
          <w:rtl/>
        </w:rPr>
        <w:t>وزنجبار،</w:t>
      </w:r>
      <w:r>
        <w:rPr>
          <w:w w:val="106"/>
          <w:rtl/>
        </w:rPr>
        <w:t xml:space="preserve"> </w:t>
      </w:r>
      <w:r>
        <w:rPr>
          <w:rFonts w:ascii="Arial" w:hAnsi="Arial" w:cs="Arial" w:hint="cs"/>
          <w:w w:val="106"/>
          <w:rtl/>
        </w:rPr>
        <w:t>وحتَّى</w:t>
      </w:r>
      <w:r>
        <w:rPr>
          <w:w w:val="106"/>
          <w:rtl/>
        </w:rPr>
        <w:t xml:space="preserve"> </w:t>
      </w:r>
      <w:r>
        <w:rPr>
          <w:rFonts w:ascii="Arial" w:hAnsi="Arial" w:cs="Arial" w:hint="cs"/>
          <w:w w:val="106"/>
          <w:rtl/>
        </w:rPr>
        <w:t>مـن</w:t>
      </w:r>
      <w:r>
        <w:rPr>
          <w:w w:val="106"/>
          <w:rtl/>
        </w:rPr>
        <w:t xml:space="preserve"> </w:t>
      </w:r>
      <w:r>
        <w:rPr>
          <w:rFonts w:ascii="Arial" w:hAnsi="Arial" w:cs="Arial" w:hint="cs"/>
          <w:w w:val="106"/>
          <w:rtl/>
        </w:rPr>
        <w:t>إسطنبول</w:t>
      </w:r>
      <w:r>
        <w:rPr>
          <w:w w:val="106"/>
          <w:rtl/>
        </w:rPr>
        <w:t xml:space="preserve"> </w:t>
      </w:r>
      <w:r>
        <w:rPr>
          <w:rFonts w:ascii="Arial" w:hAnsi="Arial" w:cs="Arial" w:hint="cs"/>
          <w:w w:val="106"/>
          <w:rtl/>
        </w:rPr>
        <w:t>ومصر</w:t>
      </w:r>
      <w:r>
        <w:rPr>
          <w:w w:val="106"/>
          <w:rtl/>
        </w:rPr>
        <w:t>.</w:t>
      </w:r>
    </w:p>
    <w:p w:rsidR="00FD73EF" w:rsidRDefault="00FD73EF">
      <w:pPr>
        <w:pStyle w:val="textquran"/>
        <w:rPr>
          <w:rtl/>
        </w:rPr>
      </w:pPr>
      <w:r>
        <w:rPr>
          <w:rFonts w:ascii="Arial" w:hAnsi="Arial" w:cs="Arial" w:hint="cs"/>
          <w:rtl/>
        </w:rPr>
        <w:t>وعندما</w:t>
      </w:r>
      <w:r>
        <w:rPr>
          <w:rtl/>
        </w:rPr>
        <w:t xml:space="preserve"> </w:t>
      </w:r>
      <w:r>
        <w:rPr>
          <w:rFonts w:ascii="Arial" w:hAnsi="Arial" w:cs="Arial" w:hint="cs"/>
          <w:rtl/>
        </w:rPr>
        <w:t>تقدَّم</w:t>
      </w:r>
      <w:r>
        <w:rPr>
          <w:rtl/>
        </w:rPr>
        <w:t xml:space="preserve"> </w:t>
      </w:r>
      <w:r>
        <w:rPr>
          <w:rFonts w:ascii="Arial" w:hAnsi="Arial" w:cs="Arial" w:hint="cs"/>
          <w:rtl/>
        </w:rPr>
        <w:t>به</w:t>
      </w:r>
      <w:r>
        <w:rPr>
          <w:rtl/>
        </w:rPr>
        <w:t xml:space="preserve"> </w:t>
      </w:r>
      <w:r>
        <w:rPr>
          <w:rFonts w:ascii="Arial" w:hAnsi="Arial" w:cs="Arial" w:hint="cs"/>
          <w:rtl/>
        </w:rPr>
        <w:t>السنُّ</w:t>
      </w:r>
      <w:r>
        <w:rPr>
          <w:rtl/>
        </w:rPr>
        <w:t xml:space="preserve"> </w:t>
      </w:r>
      <w:r>
        <w:rPr>
          <w:rFonts w:ascii="Arial" w:hAnsi="Arial" w:cs="Arial" w:hint="cs"/>
          <w:rtl/>
        </w:rPr>
        <w:t>اتَّخذ</w:t>
      </w:r>
      <w:r>
        <w:rPr>
          <w:rtl/>
        </w:rPr>
        <w:t xml:space="preserve"> </w:t>
      </w:r>
      <w:r>
        <w:rPr>
          <w:rFonts w:ascii="Arial" w:hAnsi="Arial" w:cs="Arial" w:hint="cs"/>
          <w:rtl/>
        </w:rPr>
        <w:t>كُتَّابا</w:t>
      </w:r>
      <w:r>
        <w:rPr>
          <w:rtl/>
        </w:rPr>
        <w:t xml:space="preserve"> </w:t>
      </w:r>
      <w:r>
        <w:rPr>
          <w:rFonts w:ascii="Arial" w:hAnsi="Arial" w:cs="Arial" w:hint="cs"/>
          <w:rtl/>
        </w:rPr>
        <w:t>لتحرير</w:t>
      </w:r>
      <w:r>
        <w:rPr>
          <w:rtl/>
        </w:rPr>
        <w:t xml:space="preserve"> </w:t>
      </w:r>
      <w:r>
        <w:rPr>
          <w:rFonts w:ascii="Arial" w:hAnsi="Arial" w:cs="Arial" w:hint="cs"/>
          <w:rtl/>
        </w:rPr>
        <w:t>الأجوبة،</w:t>
      </w:r>
      <w:r>
        <w:rPr>
          <w:rtl/>
        </w:rPr>
        <w:t xml:space="preserve"> </w:t>
      </w:r>
      <w:r>
        <w:rPr>
          <w:rFonts w:ascii="Arial" w:hAnsi="Arial" w:cs="Arial" w:hint="cs"/>
          <w:rtl/>
        </w:rPr>
        <w:t>ومن</w:t>
      </w:r>
      <w:r>
        <w:rPr>
          <w:rtl/>
        </w:rPr>
        <w:t xml:space="preserve"> </w:t>
      </w:r>
      <w:r>
        <w:rPr>
          <w:rFonts w:ascii="Arial" w:hAnsi="Arial" w:cs="Arial" w:hint="cs"/>
          <w:rtl/>
        </w:rPr>
        <w:t>هؤلاء</w:t>
      </w:r>
      <w:r>
        <w:rPr>
          <w:rtl/>
        </w:rPr>
        <w:t xml:space="preserve"> </w:t>
      </w:r>
      <w:r>
        <w:rPr>
          <w:rFonts w:ascii="Arial" w:hAnsi="Arial" w:cs="Arial" w:hint="cs"/>
          <w:rtl/>
        </w:rPr>
        <w:t>نذكر</w:t>
      </w:r>
      <w:r>
        <w:rPr>
          <w:rtl/>
        </w:rPr>
        <w:t xml:space="preserve">: </w:t>
      </w:r>
      <w:r>
        <w:rPr>
          <w:rFonts w:ascii="Arial" w:hAnsi="Arial" w:cs="Arial" w:hint="cs"/>
          <w:rtl/>
        </w:rPr>
        <w:lastRenderedPageBreak/>
        <w:t>الشيخ</w:t>
      </w:r>
      <w:r>
        <w:rPr>
          <w:rtl/>
        </w:rPr>
        <w:t xml:space="preserve"> </w:t>
      </w:r>
      <w:r>
        <w:rPr>
          <w:rFonts w:ascii="Arial" w:hAnsi="Arial" w:cs="Arial" w:hint="cs"/>
          <w:rtl/>
        </w:rPr>
        <w:t>الحاج</w:t>
      </w:r>
      <w:r>
        <w:rPr>
          <w:rtl/>
        </w:rPr>
        <w:t xml:space="preserve"> </w:t>
      </w:r>
      <w:r>
        <w:rPr>
          <w:rFonts w:ascii="Arial" w:hAnsi="Arial" w:cs="Arial" w:hint="cs"/>
          <w:rtl/>
        </w:rPr>
        <w:t>سليمان</w:t>
      </w:r>
      <w:r>
        <w:rPr>
          <w:rtl/>
        </w:rPr>
        <w:t xml:space="preserve"> </w:t>
      </w:r>
      <w:r>
        <w:rPr>
          <w:rFonts w:ascii="Arial" w:hAnsi="Arial" w:cs="Arial" w:hint="cs"/>
          <w:rtl/>
        </w:rPr>
        <w:t>مطهري</w:t>
      </w:r>
      <w:r>
        <w:rPr>
          <w:color w:val="008751"/>
          <w:vertAlign w:val="superscript"/>
          <w:rtl/>
        </w:rPr>
        <w:footnoteReference w:id="15"/>
      </w:r>
      <w:r>
        <w:rPr>
          <w:rFonts w:ascii="Arial" w:hAnsi="Arial" w:cs="Arial" w:hint="cs"/>
          <w:rtl/>
        </w:rPr>
        <w:t>،</w:t>
      </w:r>
      <w:r>
        <w:rPr>
          <w:rtl/>
        </w:rPr>
        <w:t xml:space="preserve"> </w:t>
      </w:r>
      <w:r>
        <w:rPr>
          <w:rFonts w:ascii="Arial" w:hAnsi="Arial" w:cs="Arial" w:hint="cs"/>
          <w:rtl/>
        </w:rPr>
        <w:t>والشيخ</w:t>
      </w:r>
      <w:r>
        <w:rPr>
          <w:rtl/>
        </w:rPr>
        <w:t xml:space="preserve"> </w:t>
      </w:r>
      <w:r>
        <w:rPr>
          <w:rFonts w:ascii="Arial" w:hAnsi="Arial" w:cs="Arial" w:hint="cs"/>
          <w:rtl/>
        </w:rPr>
        <w:t>حمُّو</w:t>
      </w:r>
      <w:r>
        <w:rPr>
          <w:rtl/>
        </w:rPr>
        <w:t xml:space="preserve"> </w:t>
      </w:r>
      <w:r>
        <w:rPr>
          <w:rFonts w:ascii="Arial" w:hAnsi="Arial" w:cs="Arial" w:hint="cs"/>
          <w:rtl/>
        </w:rPr>
        <w:t>بابه</w:t>
      </w:r>
      <w:r>
        <w:rPr>
          <w:rtl/>
        </w:rPr>
        <w:t xml:space="preserve"> </w:t>
      </w:r>
      <w:r>
        <w:rPr>
          <w:rFonts w:ascii="Arial" w:hAnsi="Arial" w:cs="Arial" w:hint="cs"/>
          <w:rtl/>
        </w:rPr>
        <w:t>وموسى</w:t>
      </w:r>
      <w:r>
        <w:rPr>
          <w:rtl/>
        </w:rPr>
        <w:t xml:space="preserve"> </w:t>
      </w:r>
      <w:r>
        <w:rPr>
          <w:rFonts w:ascii="Arial" w:hAnsi="Arial" w:cs="Arial" w:hint="cs"/>
          <w:rtl/>
        </w:rPr>
        <w:t>المتقدِّم</w:t>
      </w:r>
      <w:r>
        <w:rPr>
          <w:rtl/>
        </w:rPr>
        <w:t xml:space="preserve"> </w:t>
      </w:r>
      <w:r>
        <w:rPr>
          <w:rFonts w:ascii="Arial" w:hAnsi="Arial" w:cs="Arial" w:hint="cs"/>
          <w:rtl/>
        </w:rPr>
        <w:t>ذكره</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w:t>
      </w:r>
    </w:p>
    <w:p w:rsidR="00FD73EF" w:rsidRDefault="00FD73EF">
      <w:pPr>
        <w:pStyle w:val="Subfaree"/>
        <w:rPr>
          <w:rtl/>
        </w:rPr>
      </w:pPr>
      <w:r>
        <w:rPr>
          <w:rtl/>
        </w:rPr>
        <w:t xml:space="preserve">3 </w:t>
      </w:r>
      <w:r>
        <w:rPr>
          <w:rFonts w:ascii="Arial" w:hAnsi="Arial" w:cs="Arial" w:hint="cs"/>
          <w:rtl/>
        </w:rPr>
        <w:t>ـ</w:t>
      </w:r>
      <w:r>
        <w:rPr>
          <w:rtl/>
        </w:rPr>
        <w:t xml:space="preserve"> </w:t>
      </w:r>
      <w:r>
        <w:rPr>
          <w:rFonts w:ascii="Arial" w:hAnsi="Arial" w:cs="Arial" w:hint="cs"/>
          <w:rtl/>
        </w:rPr>
        <w:t>الوعظ</w:t>
      </w:r>
      <w:r>
        <w:rPr>
          <w:rtl/>
        </w:rPr>
        <w:t xml:space="preserve"> </w:t>
      </w:r>
      <w:r>
        <w:rPr>
          <w:rFonts w:ascii="Arial" w:hAnsi="Arial" w:cs="Arial" w:hint="cs"/>
          <w:rtl/>
        </w:rPr>
        <w:t>والإرشاد</w:t>
      </w:r>
      <w:r>
        <w:rPr>
          <w:rtl/>
        </w:rPr>
        <w:t>:</w:t>
      </w:r>
    </w:p>
    <w:p w:rsidR="00FD73EF" w:rsidRDefault="00FD73EF">
      <w:pPr>
        <w:pStyle w:val="textquran"/>
        <w:spacing w:before="28"/>
        <w:rPr>
          <w:rtl/>
        </w:rPr>
      </w:pPr>
      <w:r>
        <w:rPr>
          <w:rFonts w:ascii="Arial" w:hAnsi="Arial" w:cs="Arial" w:hint="cs"/>
          <w:rtl/>
        </w:rPr>
        <w:t>لقد</w:t>
      </w:r>
      <w:r>
        <w:rPr>
          <w:rtl/>
        </w:rPr>
        <w:t xml:space="preserve"> </w:t>
      </w:r>
      <w:r>
        <w:rPr>
          <w:rFonts w:ascii="Arial" w:hAnsi="Arial" w:cs="Arial" w:hint="cs"/>
          <w:rtl/>
        </w:rPr>
        <w:t>انضمَّ</w:t>
      </w:r>
      <w:r>
        <w:rPr>
          <w:rtl/>
        </w:rPr>
        <w:t xml:space="preserve"> </w:t>
      </w:r>
      <w:r>
        <w:rPr>
          <w:rFonts w:ascii="Arial" w:hAnsi="Arial" w:cs="Arial" w:hint="cs"/>
          <w:rtl/>
        </w:rPr>
        <w:t>القطب</w:t>
      </w:r>
      <w:r>
        <w:rPr>
          <w:rtl/>
        </w:rPr>
        <w:t xml:space="preserve"> </w:t>
      </w:r>
      <w:r>
        <w:rPr>
          <w:rFonts w:ascii="Arial" w:hAnsi="Arial" w:cs="Arial" w:hint="cs"/>
          <w:rtl/>
        </w:rPr>
        <w:t>إلى</w:t>
      </w:r>
      <w:r>
        <w:rPr>
          <w:rtl/>
        </w:rPr>
        <w:t xml:space="preserve"> </w:t>
      </w:r>
      <w:r>
        <w:rPr>
          <w:rFonts w:ascii="Arial" w:hAnsi="Arial" w:cs="Arial" w:hint="cs"/>
          <w:rtl/>
        </w:rPr>
        <w:t>حلقة</w:t>
      </w:r>
      <w:r>
        <w:rPr>
          <w:rtl/>
        </w:rPr>
        <w:t xml:space="preserve"> </w:t>
      </w:r>
      <w:r>
        <w:rPr>
          <w:rFonts w:ascii="Arial" w:hAnsi="Arial" w:cs="Arial" w:hint="cs"/>
          <w:rtl/>
        </w:rPr>
        <w:t>العزَّابة</w:t>
      </w:r>
      <w:r>
        <w:rPr>
          <w:rtl/>
        </w:rPr>
        <w:t xml:space="preserve"> </w:t>
      </w:r>
      <w:r>
        <w:rPr>
          <w:rFonts w:ascii="Arial" w:hAnsi="Arial" w:cs="Arial" w:hint="cs"/>
          <w:rtl/>
        </w:rPr>
        <w:t>بمسجد</w:t>
      </w:r>
      <w:r>
        <w:rPr>
          <w:rtl/>
        </w:rPr>
        <w:t xml:space="preserve"> </w:t>
      </w:r>
      <w:r>
        <w:rPr>
          <w:rFonts w:ascii="Arial" w:hAnsi="Arial" w:cs="Arial" w:hint="cs"/>
          <w:rtl/>
        </w:rPr>
        <w:t>بني</w:t>
      </w:r>
      <w:r>
        <w:rPr>
          <w:rtl/>
        </w:rPr>
        <w:t xml:space="preserve"> </w:t>
      </w:r>
      <w:r>
        <w:rPr>
          <w:rFonts w:ascii="Arial" w:hAnsi="Arial" w:cs="Arial" w:hint="cs"/>
          <w:rtl/>
        </w:rPr>
        <w:t>يزقن</w:t>
      </w:r>
      <w:r>
        <w:rPr>
          <w:rtl/>
        </w:rPr>
        <w:t xml:space="preserve"> </w:t>
      </w:r>
      <w:r>
        <w:rPr>
          <w:rFonts w:ascii="Arial" w:hAnsi="Arial" w:cs="Arial" w:hint="cs"/>
          <w:rtl/>
        </w:rPr>
        <w:t>في</w:t>
      </w:r>
      <w:r>
        <w:rPr>
          <w:rtl/>
        </w:rPr>
        <w:t xml:space="preserve"> </w:t>
      </w:r>
      <w:r>
        <w:rPr>
          <w:rFonts w:ascii="Arial" w:hAnsi="Arial" w:cs="Arial" w:hint="cs"/>
          <w:rtl/>
        </w:rPr>
        <w:t>زمن</w:t>
      </w:r>
      <w:r>
        <w:rPr>
          <w:rtl/>
        </w:rPr>
        <w:t xml:space="preserve"> </w:t>
      </w:r>
      <w:r>
        <w:rPr>
          <w:rFonts w:ascii="Arial" w:hAnsi="Arial" w:cs="Arial" w:hint="cs"/>
          <w:rtl/>
        </w:rPr>
        <w:t>الشيخ</w:t>
      </w:r>
      <w:r>
        <w:rPr>
          <w:rtl/>
        </w:rPr>
        <w:t xml:space="preserve"> </w:t>
      </w:r>
      <w:r>
        <w:rPr>
          <w:rFonts w:ascii="Arial" w:hAnsi="Arial" w:cs="Arial" w:hint="cs"/>
          <w:rtl/>
        </w:rPr>
        <w:t>الحاج</w:t>
      </w:r>
      <w:r>
        <w:rPr>
          <w:rtl/>
        </w:rPr>
        <w:t xml:space="preserve"> </w:t>
      </w:r>
      <w:r>
        <w:rPr>
          <w:rFonts w:ascii="Arial" w:hAnsi="Arial" w:cs="Arial" w:hint="cs"/>
          <w:rtl/>
        </w:rPr>
        <w:t>سليمان</w:t>
      </w:r>
      <w:r>
        <w:rPr>
          <w:rFonts w:ascii="Calibri" w:cs="Calibri" w:hint="cs"/>
          <w:rtl/>
        </w:rPr>
        <w:t> </w:t>
      </w:r>
      <w:r>
        <w:rPr>
          <w:rFonts w:ascii="Arial" w:hAnsi="Arial" w:cs="Arial" w:hint="cs"/>
          <w:rtl/>
        </w:rPr>
        <w:t>بن</w:t>
      </w:r>
      <w:r>
        <w:rPr>
          <w:rtl/>
        </w:rPr>
        <w:t xml:space="preserve"> </w:t>
      </w:r>
      <w:r>
        <w:rPr>
          <w:rFonts w:ascii="Arial" w:hAnsi="Arial" w:cs="Arial" w:hint="cs"/>
          <w:rtl/>
        </w:rPr>
        <w:t>عيسى</w:t>
      </w:r>
      <w:r>
        <w:rPr>
          <w:rtl/>
        </w:rPr>
        <w:t xml:space="preserve"> </w:t>
      </w:r>
      <w:r>
        <w:rPr>
          <w:rFonts w:ascii="Arial" w:hAnsi="Arial" w:cs="Arial" w:hint="cs"/>
          <w:rtl/>
        </w:rPr>
        <w:t>عدُّون،</w:t>
      </w:r>
      <w:r>
        <w:rPr>
          <w:rtl/>
        </w:rPr>
        <w:t xml:space="preserve"> </w:t>
      </w:r>
      <w:r>
        <w:rPr>
          <w:rFonts w:ascii="Arial" w:hAnsi="Arial" w:cs="Arial" w:hint="cs"/>
          <w:rtl/>
        </w:rPr>
        <w:t>فارتقى</w:t>
      </w:r>
      <w:r>
        <w:rPr>
          <w:rtl/>
        </w:rPr>
        <w:t xml:space="preserve"> </w:t>
      </w:r>
      <w:r>
        <w:rPr>
          <w:rFonts w:ascii="Arial" w:hAnsi="Arial" w:cs="Arial" w:hint="cs"/>
          <w:rtl/>
        </w:rPr>
        <w:t>في</w:t>
      </w:r>
      <w:r>
        <w:rPr>
          <w:rtl/>
        </w:rPr>
        <w:t xml:space="preserve"> </w:t>
      </w:r>
      <w:r>
        <w:rPr>
          <w:rFonts w:ascii="Arial" w:hAnsi="Arial" w:cs="Arial" w:hint="cs"/>
          <w:rtl/>
        </w:rPr>
        <w:t>مهامِّ</w:t>
      </w:r>
      <w:r>
        <w:rPr>
          <w:rtl/>
        </w:rPr>
        <w:t xml:space="preserve"> </w:t>
      </w:r>
      <w:r>
        <w:rPr>
          <w:rFonts w:ascii="Arial" w:hAnsi="Arial" w:cs="Arial" w:hint="cs"/>
          <w:rtl/>
        </w:rPr>
        <w:t>الحلقة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تولىَّ</w:t>
      </w:r>
      <w:r>
        <w:rPr>
          <w:rtl/>
        </w:rPr>
        <w:t xml:space="preserve"> </w:t>
      </w:r>
      <w:r>
        <w:rPr>
          <w:rFonts w:ascii="Arial" w:hAnsi="Arial" w:cs="Arial" w:hint="cs"/>
          <w:rtl/>
        </w:rPr>
        <w:t>مشيختها</w:t>
      </w:r>
      <w:r>
        <w:rPr>
          <w:rtl/>
        </w:rPr>
        <w:t xml:space="preserve"> </w:t>
      </w:r>
      <w:r>
        <w:rPr>
          <w:rFonts w:ascii="Arial" w:hAnsi="Arial" w:cs="Arial" w:hint="cs"/>
          <w:rtl/>
        </w:rPr>
        <w:t>خلَفا</w:t>
      </w:r>
      <w:r>
        <w:rPr>
          <w:rtl/>
        </w:rPr>
        <w:t xml:space="preserve"> </w:t>
      </w:r>
      <w:r>
        <w:rPr>
          <w:rFonts w:ascii="Arial" w:hAnsi="Arial" w:cs="Arial" w:hint="cs"/>
          <w:rtl/>
        </w:rPr>
        <w:t>لشيخه</w:t>
      </w:r>
      <w:r>
        <w:rPr>
          <w:rtl/>
        </w:rPr>
        <w:t xml:space="preserve"> </w:t>
      </w:r>
      <w:r>
        <w:rPr>
          <w:rFonts w:ascii="Arial" w:hAnsi="Arial" w:cs="Arial" w:hint="cs"/>
          <w:rtl/>
        </w:rPr>
        <w:t>الحاج</w:t>
      </w:r>
      <w:r>
        <w:rPr>
          <w:rtl/>
        </w:rPr>
        <w:t xml:space="preserve"> </w:t>
      </w:r>
      <w:r>
        <w:rPr>
          <w:rFonts w:ascii="Arial" w:hAnsi="Arial" w:cs="Arial" w:hint="cs"/>
          <w:rtl/>
        </w:rPr>
        <w:t>محمَّد</w:t>
      </w:r>
      <w:r>
        <w:rPr>
          <w:rtl/>
        </w:rPr>
        <w:t xml:space="preserve"> </w:t>
      </w:r>
      <w:r>
        <w:rPr>
          <w:rFonts w:ascii="Arial" w:hAnsi="Arial" w:cs="Arial" w:hint="cs"/>
          <w:rtl/>
        </w:rPr>
        <w:t>أزبار</w:t>
      </w:r>
      <w:r>
        <w:rPr>
          <w:rtl/>
        </w:rPr>
        <w:t xml:space="preserve"> </w:t>
      </w:r>
      <w:r>
        <w:rPr>
          <w:rFonts w:ascii="Arial" w:hAnsi="Arial" w:cs="Arial" w:hint="cs"/>
          <w:rtl/>
        </w:rPr>
        <w:t>المتوفَّى</w:t>
      </w:r>
      <w:r>
        <w:rPr>
          <w:rtl/>
        </w:rPr>
        <w:t xml:space="preserve"> 1872</w:t>
      </w:r>
      <w:r>
        <w:rPr>
          <w:rFonts w:ascii="Arial" w:hAnsi="Arial" w:cs="Arial" w:hint="cs"/>
          <w:rtl/>
        </w:rPr>
        <w:t>م</w:t>
      </w:r>
      <w:r>
        <w:rPr>
          <w:rtl/>
        </w:rPr>
        <w:t xml:space="preserve"> 1296</w:t>
      </w:r>
      <w:r>
        <w:rPr>
          <w:rFonts w:ascii="Arial" w:hAnsi="Arial" w:cs="Arial" w:hint="cs"/>
          <w:rtl/>
        </w:rPr>
        <w:t>هـ</w:t>
      </w:r>
      <w:r>
        <w:rPr>
          <w:color w:val="008751"/>
          <w:vertAlign w:val="superscript"/>
          <w:rtl/>
        </w:rPr>
        <w:footnoteReference w:id="16"/>
      </w:r>
      <w:r>
        <w:rPr>
          <w:rFonts w:ascii="Arial" w:hAnsi="Arial" w:cs="Arial" w:hint="cs"/>
          <w:rtl/>
        </w:rPr>
        <w:t>؛</w:t>
      </w:r>
      <w:r>
        <w:rPr>
          <w:rtl/>
        </w:rPr>
        <w:t xml:space="preserve"> </w:t>
      </w:r>
      <w:r>
        <w:rPr>
          <w:rFonts w:ascii="Arial" w:hAnsi="Arial" w:cs="Arial" w:hint="cs"/>
          <w:rtl/>
        </w:rPr>
        <w:t>فأصبح</w:t>
      </w:r>
      <w:r>
        <w:rPr>
          <w:rtl/>
        </w:rPr>
        <w:t xml:space="preserve"> </w:t>
      </w:r>
      <w:r>
        <w:rPr>
          <w:rFonts w:ascii="Arial" w:hAnsi="Arial" w:cs="Arial" w:hint="cs"/>
          <w:rtl/>
        </w:rPr>
        <w:t>يلقي</w:t>
      </w:r>
      <w:r>
        <w:rPr>
          <w:rtl/>
        </w:rPr>
        <w:t xml:space="preserve"> </w:t>
      </w:r>
      <w:r>
        <w:rPr>
          <w:rFonts w:ascii="Arial" w:hAnsi="Arial" w:cs="Arial" w:hint="cs"/>
          <w:rtl/>
        </w:rPr>
        <w:t>دروسا</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بعد</w:t>
      </w:r>
      <w:r>
        <w:rPr>
          <w:rtl/>
        </w:rPr>
        <w:t xml:space="preserve"> </w:t>
      </w:r>
      <w:r>
        <w:rPr>
          <w:rFonts w:ascii="Arial" w:hAnsi="Arial" w:cs="Arial" w:hint="cs"/>
          <w:rtl/>
        </w:rPr>
        <w:t>صلاة</w:t>
      </w:r>
      <w:r>
        <w:rPr>
          <w:rtl/>
        </w:rPr>
        <w:t xml:space="preserve"> </w:t>
      </w:r>
      <w:r>
        <w:rPr>
          <w:rFonts w:ascii="Arial" w:hAnsi="Arial" w:cs="Arial" w:hint="cs"/>
          <w:rtl/>
        </w:rPr>
        <w:t>الصبح</w:t>
      </w:r>
      <w:r>
        <w:rPr>
          <w:rtl/>
        </w:rPr>
        <w:t xml:space="preserve"> </w:t>
      </w:r>
      <w:r>
        <w:rPr>
          <w:rFonts w:ascii="Arial" w:hAnsi="Arial" w:cs="Arial" w:hint="cs"/>
          <w:rtl/>
        </w:rPr>
        <w:t>إلى</w:t>
      </w:r>
      <w:r>
        <w:rPr>
          <w:rtl/>
        </w:rPr>
        <w:t xml:space="preserve"> </w:t>
      </w:r>
      <w:r>
        <w:rPr>
          <w:rFonts w:ascii="Arial" w:hAnsi="Arial" w:cs="Arial" w:hint="cs"/>
          <w:rtl/>
        </w:rPr>
        <w:t>شروق</w:t>
      </w:r>
      <w:r>
        <w:rPr>
          <w:rtl/>
        </w:rPr>
        <w:t xml:space="preserve"> </w:t>
      </w:r>
      <w:r>
        <w:rPr>
          <w:rFonts w:ascii="Arial" w:hAnsi="Arial" w:cs="Arial" w:hint="cs"/>
          <w:rtl/>
        </w:rPr>
        <w:t>الشمس</w:t>
      </w:r>
      <w:r>
        <w:rPr>
          <w:rtl/>
        </w:rPr>
        <w:t xml:space="preserve"> </w:t>
      </w:r>
      <w:r>
        <w:rPr>
          <w:rFonts w:ascii="Arial" w:hAnsi="Arial" w:cs="Arial" w:hint="cs"/>
          <w:rtl/>
        </w:rPr>
        <w:t>حسب</w:t>
      </w:r>
      <w:r>
        <w:rPr>
          <w:rtl/>
        </w:rPr>
        <w:t xml:space="preserve"> </w:t>
      </w:r>
      <w:r>
        <w:rPr>
          <w:rFonts w:ascii="Arial" w:hAnsi="Arial" w:cs="Arial" w:hint="cs"/>
          <w:rtl/>
        </w:rPr>
        <w:t>العادة</w:t>
      </w:r>
      <w:r>
        <w:rPr>
          <w:rtl/>
        </w:rPr>
        <w:t xml:space="preserve"> </w:t>
      </w:r>
      <w:r>
        <w:rPr>
          <w:rFonts w:ascii="Arial" w:hAnsi="Arial" w:cs="Arial" w:hint="cs"/>
          <w:rtl/>
        </w:rPr>
        <w:t>المتَّبعة،</w:t>
      </w:r>
      <w:r>
        <w:rPr>
          <w:rtl/>
        </w:rPr>
        <w:t xml:space="preserve"> </w:t>
      </w:r>
      <w:r>
        <w:rPr>
          <w:rFonts w:ascii="Arial" w:hAnsi="Arial" w:cs="Arial" w:hint="cs"/>
          <w:rtl/>
        </w:rPr>
        <w:t>يتعرَّض</w:t>
      </w:r>
      <w:r>
        <w:rPr>
          <w:rtl/>
        </w:rPr>
        <w:t xml:space="preserve"> </w:t>
      </w:r>
      <w:r>
        <w:rPr>
          <w:rFonts w:ascii="Arial" w:hAnsi="Arial" w:cs="Arial" w:hint="cs"/>
          <w:rtl/>
        </w:rPr>
        <w:t>فيها</w:t>
      </w:r>
      <w:r>
        <w:rPr>
          <w:rtl/>
        </w:rPr>
        <w:t xml:space="preserve"> </w:t>
      </w:r>
      <w:r>
        <w:rPr>
          <w:rFonts w:ascii="Arial" w:hAnsi="Arial" w:cs="Arial" w:hint="cs"/>
          <w:rtl/>
        </w:rPr>
        <w:t>لاستنهاض</w:t>
      </w:r>
      <w:r>
        <w:rPr>
          <w:rtl/>
        </w:rPr>
        <w:t xml:space="preserve"> </w:t>
      </w:r>
      <w:r>
        <w:rPr>
          <w:rFonts w:ascii="Arial" w:hAnsi="Arial" w:cs="Arial" w:hint="cs"/>
          <w:rtl/>
        </w:rPr>
        <w:t>الهمم</w:t>
      </w:r>
      <w:r>
        <w:rPr>
          <w:rtl/>
        </w:rPr>
        <w:t xml:space="preserve"> </w:t>
      </w:r>
      <w:r>
        <w:rPr>
          <w:rFonts w:ascii="Arial" w:hAnsi="Arial" w:cs="Arial" w:hint="cs"/>
          <w:rtl/>
        </w:rPr>
        <w:t>ونشر</w:t>
      </w:r>
      <w:r>
        <w:rPr>
          <w:rtl/>
        </w:rPr>
        <w:t xml:space="preserve"> </w:t>
      </w:r>
      <w:r>
        <w:rPr>
          <w:rFonts w:ascii="Arial" w:hAnsi="Arial" w:cs="Arial" w:hint="cs"/>
          <w:rtl/>
        </w:rPr>
        <w:t>التعاليم</w:t>
      </w:r>
      <w:r>
        <w:rPr>
          <w:rtl/>
        </w:rPr>
        <w:t xml:space="preserve"> </w:t>
      </w:r>
      <w:r>
        <w:rPr>
          <w:rFonts w:ascii="Arial" w:hAnsi="Arial" w:cs="Arial" w:hint="cs"/>
          <w:rtl/>
        </w:rPr>
        <w:t>الإسلاميَّة</w:t>
      </w:r>
      <w:r>
        <w:rPr>
          <w:rtl/>
        </w:rPr>
        <w:t xml:space="preserve"> </w:t>
      </w:r>
      <w:r>
        <w:rPr>
          <w:rFonts w:ascii="Arial" w:hAnsi="Arial" w:cs="Arial" w:hint="cs"/>
          <w:rtl/>
        </w:rPr>
        <w:t>ومحاربة</w:t>
      </w:r>
      <w:r>
        <w:rPr>
          <w:rtl/>
        </w:rPr>
        <w:t xml:space="preserve"> </w:t>
      </w:r>
      <w:r>
        <w:rPr>
          <w:rFonts w:ascii="Arial" w:hAnsi="Arial" w:cs="Arial" w:hint="cs"/>
          <w:rtl/>
        </w:rPr>
        <w:t>البدع</w:t>
      </w:r>
      <w:r>
        <w:rPr>
          <w:rtl/>
        </w:rPr>
        <w:t xml:space="preserve"> </w:t>
      </w:r>
      <w:r>
        <w:rPr>
          <w:rFonts w:ascii="Arial" w:hAnsi="Arial" w:cs="Arial" w:hint="cs"/>
          <w:rtl/>
        </w:rPr>
        <w:t>والآفات</w:t>
      </w:r>
      <w:r>
        <w:rPr>
          <w:rtl/>
        </w:rPr>
        <w:t xml:space="preserve"> </w:t>
      </w:r>
      <w:r>
        <w:rPr>
          <w:rFonts w:ascii="Arial" w:hAnsi="Arial" w:cs="Arial" w:hint="cs"/>
          <w:rtl/>
        </w:rPr>
        <w:t>الاجتماعيَّة،</w:t>
      </w:r>
      <w:r>
        <w:rPr>
          <w:rtl/>
        </w:rPr>
        <w:t xml:space="preserve"> </w:t>
      </w:r>
      <w:r>
        <w:rPr>
          <w:rFonts w:ascii="Arial" w:hAnsi="Arial" w:cs="Arial" w:hint="cs"/>
          <w:rtl/>
        </w:rPr>
        <w:t>فتمكَّن</w:t>
      </w:r>
      <w:r>
        <w:rPr>
          <w:rtl/>
        </w:rPr>
        <w:t xml:space="preserve"> </w:t>
      </w:r>
      <w:r>
        <w:rPr>
          <w:rFonts w:ascii="Arial" w:hAnsi="Arial" w:cs="Arial" w:hint="cs"/>
          <w:rtl/>
        </w:rPr>
        <w:t>بذلك</w:t>
      </w:r>
      <w:r>
        <w:rPr>
          <w:rtl/>
        </w:rPr>
        <w:t xml:space="preserve"> </w:t>
      </w:r>
      <w:r>
        <w:rPr>
          <w:rFonts w:ascii="Arial" w:hAnsi="Arial" w:cs="Arial" w:hint="cs"/>
          <w:rtl/>
        </w:rPr>
        <w:t>من</w:t>
      </w:r>
      <w:r>
        <w:rPr>
          <w:rtl/>
        </w:rPr>
        <w:t xml:space="preserve"> </w:t>
      </w:r>
      <w:r>
        <w:rPr>
          <w:rFonts w:ascii="Arial" w:hAnsi="Arial" w:cs="Arial" w:hint="cs"/>
          <w:rtl/>
        </w:rPr>
        <w:t>تقويم</w:t>
      </w:r>
      <w:r>
        <w:rPr>
          <w:rtl/>
        </w:rPr>
        <w:t xml:space="preserve"> </w:t>
      </w:r>
      <w:r>
        <w:rPr>
          <w:rFonts w:ascii="Arial" w:hAnsi="Arial" w:cs="Arial" w:hint="cs"/>
          <w:rtl/>
        </w:rPr>
        <w:t>المجتمع</w:t>
      </w:r>
      <w:r>
        <w:rPr>
          <w:rtl/>
        </w:rPr>
        <w:t xml:space="preserve"> </w:t>
      </w:r>
      <w:r>
        <w:rPr>
          <w:rFonts w:ascii="Arial" w:hAnsi="Arial" w:cs="Arial" w:hint="cs"/>
          <w:rtl/>
        </w:rPr>
        <w:t>ودفعه</w:t>
      </w:r>
      <w:r>
        <w:rPr>
          <w:rtl/>
        </w:rPr>
        <w:t xml:space="preserve"> </w:t>
      </w:r>
      <w:r>
        <w:rPr>
          <w:rFonts w:ascii="Arial" w:hAnsi="Arial" w:cs="Arial" w:hint="cs"/>
          <w:rtl/>
        </w:rPr>
        <w:t>إلى</w:t>
      </w:r>
      <w:r>
        <w:rPr>
          <w:rtl/>
        </w:rPr>
        <w:t xml:space="preserve"> </w:t>
      </w:r>
      <w:r>
        <w:rPr>
          <w:rFonts w:ascii="Arial" w:hAnsi="Arial" w:cs="Arial" w:hint="cs"/>
          <w:rtl/>
        </w:rPr>
        <w:t>جادَّة</w:t>
      </w:r>
      <w:r>
        <w:rPr>
          <w:rtl/>
        </w:rPr>
        <w:t xml:space="preserve"> </w:t>
      </w:r>
      <w:r>
        <w:rPr>
          <w:rFonts w:ascii="Arial" w:hAnsi="Arial" w:cs="Arial" w:hint="cs"/>
          <w:rtl/>
        </w:rPr>
        <w:t>القرآن</w:t>
      </w:r>
      <w:r>
        <w:rPr>
          <w:rtl/>
        </w:rPr>
        <w:t xml:space="preserve"> </w:t>
      </w:r>
      <w:r>
        <w:rPr>
          <w:rFonts w:ascii="Arial" w:hAnsi="Arial" w:cs="Arial" w:hint="cs"/>
          <w:rtl/>
        </w:rPr>
        <w:t>الكريم،</w:t>
      </w:r>
      <w:r>
        <w:rPr>
          <w:rtl/>
        </w:rPr>
        <w:t xml:space="preserve"> </w:t>
      </w:r>
      <w:r>
        <w:rPr>
          <w:rFonts w:ascii="Arial" w:hAnsi="Arial" w:cs="Arial" w:hint="cs"/>
          <w:rtl/>
        </w:rPr>
        <w:t>والسنَّة</w:t>
      </w:r>
      <w:r>
        <w:rPr>
          <w:rtl/>
        </w:rPr>
        <w:t xml:space="preserve"> </w:t>
      </w:r>
      <w:r>
        <w:rPr>
          <w:rFonts w:ascii="Arial" w:hAnsi="Arial" w:cs="Arial" w:hint="cs"/>
          <w:rtl/>
        </w:rPr>
        <w:t>النبويَّة،</w:t>
      </w:r>
      <w:r>
        <w:rPr>
          <w:rtl/>
        </w:rPr>
        <w:t xml:space="preserve"> </w:t>
      </w:r>
      <w:r>
        <w:rPr>
          <w:rFonts w:ascii="Arial" w:hAnsi="Arial" w:cs="Arial" w:hint="cs"/>
          <w:rtl/>
        </w:rPr>
        <w:t>وسيرة</w:t>
      </w:r>
      <w:r>
        <w:rPr>
          <w:rtl/>
        </w:rPr>
        <w:t xml:space="preserve"> </w:t>
      </w:r>
      <w:r>
        <w:rPr>
          <w:rFonts w:ascii="Arial" w:hAnsi="Arial" w:cs="Arial" w:hint="cs"/>
          <w:rtl/>
        </w:rPr>
        <w:t>السلف</w:t>
      </w:r>
      <w:r>
        <w:rPr>
          <w:rtl/>
        </w:rPr>
        <w:t xml:space="preserve"> </w:t>
      </w:r>
      <w:r>
        <w:rPr>
          <w:rFonts w:ascii="Arial" w:hAnsi="Arial" w:cs="Arial" w:hint="cs"/>
          <w:rtl/>
        </w:rPr>
        <w:t>الصالح</w:t>
      </w:r>
      <w:r>
        <w:rPr>
          <w:rtl/>
        </w:rPr>
        <w:t>.</w:t>
      </w:r>
    </w:p>
    <w:p w:rsidR="00FD73EF" w:rsidRDefault="00FD73EF">
      <w:pPr>
        <w:pStyle w:val="Subfaree"/>
        <w:rPr>
          <w:rtl/>
        </w:rPr>
      </w:pPr>
      <w:r>
        <w:rPr>
          <w:rtl/>
        </w:rPr>
        <w:t xml:space="preserve">4 </w:t>
      </w:r>
      <w:r>
        <w:rPr>
          <w:rFonts w:ascii="Arial" w:hAnsi="Arial" w:cs="Arial" w:hint="cs"/>
          <w:rtl/>
        </w:rPr>
        <w:t>ـ</w:t>
      </w:r>
      <w:r>
        <w:rPr>
          <w:rtl/>
        </w:rPr>
        <w:t xml:space="preserve"> </w:t>
      </w:r>
      <w:r>
        <w:rPr>
          <w:rFonts w:ascii="Arial" w:hAnsi="Arial" w:cs="Arial" w:hint="cs"/>
          <w:rtl/>
        </w:rPr>
        <w:t>التأليف</w:t>
      </w:r>
      <w:r>
        <w:rPr>
          <w:rtl/>
        </w:rPr>
        <w:t>:</w:t>
      </w:r>
    </w:p>
    <w:p w:rsidR="00FD73EF" w:rsidRDefault="00FD73EF">
      <w:pPr>
        <w:pStyle w:val="textquran"/>
        <w:spacing w:before="28"/>
        <w:rPr>
          <w:w w:val="103"/>
          <w:rtl/>
        </w:rPr>
      </w:pPr>
      <w:r>
        <w:rPr>
          <w:rFonts w:ascii="Arial" w:hAnsi="Arial" w:cs="Arial" w:hint="cs"/>
          <w:w w:val="103"/>
          <w:rtl/>
        </w:rPr>
        <w:t>أثناء</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العمل</w:t>
      </w:r>
      <w:r>
        <w:rPr>
          <w:w w:val="103"/>
          <w:rtl/>
        </w:rPr>
        <w:t xml:space="preserve"> </w:t>
      </w:r>
      <w:r>
        <w:rPr>
          <w:rFonts w:ascii="Arial" w:hAnsi="Arial" w:cs="Arial" w:hint="cs"/>
          <w:w w:val="103"/>
          <w:rtl/>
        </w:rPr>
        <w:t>الدؤوب</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القطب</w:t>
      </w:r>
      <w:r>
        <w:rPr>
          <w:rFonts w:ascii="Calibri" w:cs="Calibri" w:hint="cs"/>
          <w:w w:val="103"/>
          <w:rtl/>
        </w:rPr>
        <w:t> </w:t>
      </w:r>
      <w:r>
        <w:rPr>
          <w:rStyle w:val="rahimahoallah"/>
          <w:rFonts w:cs="Times New Roman"/>
          <w:w w:val="103"/>
          <w:rtl/>
        </w:rPr>
        <w:t>5</w:t>
      </w:r>
      <w:r>
        <w:rPr>
          <w:w w:val="103"/>
          <w:rtl/>
        </w:rPr>
        <w:t xml:space="preserve"> </w:t>
      </w:r>
      <w:r>
        <w:rPr>
          <w:rFonts w:ascii="Arial" w:hAnsi="Arial" w:cs="Arial" w:hint="cs"/>
          <w:w w:val="103"/>
          <w:rtl/>
        </w:rPr>
        <w:t>يخصِّص</w:t>
      </w:r>
      <w:r>
        <w:rPr>
          <w:w w:val="103"/>
          <w:rtl/>
        </w:rPr>
        <w:t xml:space="preserve"> </w:t>
      </w:r>
      <w:r>
        <w:rPr>
          <w:rFonts w:ascii="Arial" w:hAnsi="Arial" w:cs="Arial" w:hint="cs"/>
          <w:w w:val="103"/>
          <w:rtl/>
        </w:rPr>
        <w:t>الحظَّ</w:t>
      </w:r>
      <w:r>
        <w:rPr>
          <w:w w:val="103"/>
          <w:rtl/>
        </w:rPr>
        <w:t xml:space="preserve"> </w:t>
      </w:r>
      <w:r>
        <w:rPr>
          <w:rFonts w:ascii="Arial" w:hAnsi="Arial" w:cs="Arial" w:hint="cs"/>
          <w:w w:val="103"/>
          <w:rtl/>
        </w:rPr>
        <w:t>الأوفر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وقته</w:t>
      </w:r>
      <w:r>
        <w:rPr>
          <w:w w:val="103"/>
          <w:rtl/>
        </w:rPr>
        <w:t xml:space="preserve"> </w:t>
      </w:r>
      <w:r>
        <w:rPr>
          <w:rFonts w:ascii="Arial" w:hAnsi="Arial" w:cs="Arial" w:hint="cs"/>
          <w:w w:val="103"/>
          <w:rtl/>
        </w:rPr>
        <w:t>للتأليف</w:t>
      </w:r>
      <w:r>
        <w:rPr>
          <w:w w:val="103"/>
          <w:rtl/>
        </w:rPr>
        <w:t xml:space="preserve"> </w:t>
      </w:r>
      <w:r>
        <w:rPr>
          <w:rFonts w:ascii="Arial" w:hAnsi="Arial" w:cs="Arial" w:hint="cs"/>
          <w:w w:val="103"/>
          <w:rtl/>
        </w:rPr>
        <w:t>والكتابة،</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فارس</w:t>
      </w:r>
      <w:r>
        <w:rPr>
          <w:w w:val="103"/>
          <w:rtl/>
        </w:rPr>
        <w:t xml:space="preserve"> </w:t>
      </w:r>
      <w:r>
        <w:rPr>
          <w:rFonts w:ascii="Arial" w:hAnsi="Arial" w:cs="Arial" w:hint="cs"/>
          <w:w w:val="103"/>
          <w:rtl/>
        </w:rPr>
        <w:t>قلم</w:t>
      </w:r>
      <w:r>
        <w:rPr>
          <w:w w:val="103"/>
          <w:rtl/>
        </w:rPr>
        <w:t xml:space="preserve"> </w:t>
      </w:r>
      <w:r>
        <w:rPr>
          <w:rFonts w:ascii="Arial" w:hAnsi="Arial" w:cs="Arial" w:hint="cs"/>
          <w:w w:val="103"/>
          <w:rtl/>
        </w:rPr>
        <w:t>وكتابة،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رائد</w:t>
      </w:r>
      <w:r>
        <w:rPr>
          <w:w w:val="103"/>
          <w:rtl/>
        </w:rPr>
        <w:t xml:space="preserve"> </w:t>
      </w:r>
      <w:r>
        <w:rPr>
          <w:rFonts w:ascii="Arial" w:hAnsi="Arial" w:cs="Arial" w:hint="cs"/>
          <w:w w:val="103"/>
          <w:rtl/>
        </w:rPr>
        <w:t>علم</w:t>
      </w:r>
      <w:r>
        <w:rPr>
          <w:w w:val="103"/>
          <w:rtl/>
        </w:rPr>
        <w:t xml:space="preserve"> </w:t>
      </w:r>
      <w:r>
        <w:rPr>
          <w:rFonts w:ascii="Arial" w:hAnsi="Arial" w:cs="Arial" w:hint="cs"/>
          <w:w w:val="103"/>
          <w:rtl/>
        </w:rPr>
        <w:t>وتربية،</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يستريح</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النظر</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التحقيق،</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البحث</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التأليف</w:t>
      </w:r>
      <w:r>
        <w:rPr>
          <w:w w:val="103"/>
          <w:rtl/>
        </w:rPr>
        <w:t xml:space="preserve"> </w:t>
      </w:r>
      <w:r>
        <w:rPr>
          <w:rFonts w:ascii="Arial" w:hAnsi="Arial" w:cs="Arial" w:hint="cs"/>
          <w:w w:val="103"/>
          <w:rtl/>
        </w:rPr>
        <w:lastRenderedPageBreak/>
        <w:t>والتعليق،</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يعي</w:t>
      </w:r>
      <w:r>
        <w:rPr>
          <w:w w:val="103"/>
          <w:rtl/>
        </w:rPr>
        <w:t xml:space="preserve"> </w:t>
      </w:r>
      <w:r>
        <w:rPr>
          <w:rFonts w:ascii="Arial" w:hAnsi="Arial" w:cs="Arial" w:hint="cs"/>
          <w:w w:val="103"/>
          <w:rtl/>
        </w:rPr>
        <w:t>الوعي</w:t>
      </w:r>
      <w:r>
        <w:rPr>
          <w:w w:val="103"/>
          <w:rtl/>
        </w:rPr>
        <w:t xml:space="preserve"> </w:t>
      </w:r>
      <w:r>
        <w:rPr>
          <w:rFonts w:ascii="Arial" w:hAnsi="Arial" w:cs="Arial" w:hint="cs"/>
          <w:w w:val="103"/>
          <w:rtl/>
        </w:rPr>
        <w:t>كلَّه</w:t>
      </w:r>
      <w:r>
        <w:rPr>
          <w:w w:val="103"/>
          <w:rtl/>
        </w:rPr>
        <w:t xml:space="preserve"> </w:t>
      </w:r>
      <w:r>
        <w:rPr>
          <w:rFonts w:ascii="Arial" w:hAnsi="Arial" w:cs="Arial" w:hint="cs"/>
          <w:w w:val="103"/>
          <w:rtl/>
        </w:rPr>
        <w:t>بأنَّه</w:t>
      </w:r>
      <w:r>
        <w:rPr>
          <w:w w:val="103"/>
          <w:rtl/>
        </w:rPr>
        <w:t xml:space="preserve">: </w:t>
      </w:r>
      <w:r>
        <w:rPr>
          <w:rFonts w:ascii="Calibri" w:cs="Calibri" w:hint="cs"/>
          <w:w w:val="103"/>
          <w:rtl/>
        </w:rPr>
        <w:t>«</w:t>
      </w:r>
      <w:r>
        <w:rPr>
          <w:rFonts w:ascii="Arial" w:hAnsi="Arial" w:cs="Arial" w:hint="cs"/>
          <w:w w:val="103"/>
          <w:rtl/>
        </w:rPr>
        <w:t>يذهب</w:t>
      </w:r>
      <w:r>
        <w:rPr>
          <w:w w:val="103"/>
          <w:rtl/>
        </w:rPr>
        <w:t xml:space="preserve"> </w:t>
      </w:r>
      <w:r>
        <w:rPr>
          <w:rFonts w:ascii="Arial" w:hAnsi="Arial" w:cs="Arial" w:hint="cs"/>
          <w:w w:val="103"/>
          <w:rtl/>
        </w:rPr>
        <w:t>العقل</w:t>
      </w:r>
      <w:r>
        <w:rPr>
          <w:w w:val="103"/>
          <w:rtl/>
        </w:rPr>
        <w:t xml:space="preserve"> </w:t>
      </w:r>
      <w:r>
        <w:rPr>
          <w:rFonts w:ascii="Arial" w:hAnsi="Arial" w:cs="Arial" w:hint="cs"/>
          <w:w w:val="103"/>
          <w:rtl/>
        </w:rPr>
        <w:t>ويبقى</w:t>
      </w:r>
      <w:r>
        <w:rPr>
          <w:w w:val="103"/>
          <w:rtl/>
        </w:rPr>
        <w:t xml:space="preserve"> </w:t>
      </w:r>
      <w:r>
        <w:rPr>
          <w:rFonts w:ascii="Arial" w:hAnsi="Arial" w:cs="Arial" w:hint="cs"/>
          <w:w w:val="103"/>
          <w:rtl/>
        </w:rPr>
        <w:t>أثره،</w:t>
      </w:r>
      <w:r>
        <w:rPr>
          <w:w w:val="103"/>
          <w:rtl/>
        </w:rPr>
        <w:t xml:space="preserve"> </w:t>
      </w:r>
      <w:r>
        <w:rPr>
          <w:rFonts w:ascii="Arial" w:hAnsi="Arial" w:cs="Arial" w:hint="cs"/>
          <w:w w:val="103"/>
          <w:rtl/>
        </w:rPr>
        <w:t>ويفنى</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وتبقى</w:t>
      </w:r>
      <w:r>
        <w:rPr>
          <w:w w:val="103"/>
          <w:rtl/>
        </w:rPr>
        <w:t xml:space="preserve"> </w:t>
      </w:r>
      <w:r>
        <w:rPr>
          <w:rFonts w:ascii="Arial" w:hAnsi="Arial" w:cs="Arial" w:hint="cs"/>
          <w:w w:val="103"/>
          <w:rtl/>
        </w:rPr>
        <w:t>كتبه</w:t>
      </w:r>
      <w:r>
        <w:rPr>
          <w:rFonts w:ascii="Calibri" w:cs="Calibri" w:hint="cs"/>
          <w:w w:val="103"/>
          <w:rtl/>
        </w:rPr>
        <w:t>»</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الجاحظ</w:t>
      </w:r>
      <w:r>
        <w:rPr>
          <w:rFonts w:ascii="Calibri" w:cs="Calibri" w:hint="cs"/>
          <w:w w:val="103"/>
          <w:rtl/>
        </w:rPr>
        <w:t> </w:t>
      </w:r>
      <w:r>
        <w:rPr>
          <w:rFonts w:ascii="Arial" w:hAnsi="Arial" w:cs="Arial" w:hint="cs"/>
          <w:w w:val="103"/>
          <w:rtl/>
        </w:rPr>
        <w:t>ـ</w:t>
      </w:r>
      <w:r>
        <w:rPr>
          <w:rFonts w:ascii="Calibri" w:cs="Calibri" w:hint="cs"/>
          <w:w w:val="103"/>
          <w:rtl/>
        </w:rPr>
        <w:t> </w:t>
      </w:r>
      <w:r>
        <w:rPr>
          <w:w w:val="103"/>
          <w:rtl/>
        </w:rPr>
        <w:t>.</w:t>
      </w:r>
    </w:p>
    <w:p w:rsidR="00FD73EF" w:rsidRDefault="00FD73EF">
      <w:pPr>
        <w:pStyle w:val="textquran"/>
        <w:spacing w:before="159"/>
        <w:rPr>
          <w:w w:val="105"/>
          <w:rtl/>
        </w:rPr>
      </w:pPr>
      <w:r>
        <w:rPr>
          <w:rFonts w:ascii="Arial" w:hAnsi="Arial" w:cs="Arial" w:hint="cs"/>
          <w:w w:val="105"/>
          <w:rtl/>
        </w:rPr>
        <w:t>وقد</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يستغلُّ</w:t>
      </w:r>
      <w:r>
        <w:rPr>
          <w:w w:val="105"/>
          <w:rtl/>
        </w:rPr>
        <w:t xml:space="preserve"> </w:t>
      </w:r>
      <w:r>
        <w:rPr>
          <w:rFonts w:ascii="Arial" w:hAnsi="Arial" w:cs="Arial" w:hint="cs"/>
          <w:w w:val="105"/>
          <w:rtl/>
        </w:rPr>
        <w:t>الفترة</w:t>
      </w:r>
      <w:r>
        <w:rPr>
          <w:w w:val="105"/>
          <w:rtl/>
        </w:rPr>
        <w:t xml:space="preserve"> </w:t>
      </w:r>
      <w:r>
        <w:rPr>
          <w:rFonts w:ascii="Arial" w:hAnsi="Arial" w:cs="Arial" w:hint="cs"/>
          <w:w w:val="105"/>
          <w:rtl/>
        </w:rPr>
        <w:t>اللَّيلية</w:t>
      </w:r>
      <w:r>
        <w:rPr>
          <w:w w:val="105"/>
          <w:rtl/>
        </w:rPr>
        <w:t xml:space="preserve"> </w:t>
      </w:r>
      <w:r>
        <w:rPr>
          <w:rFonts w:ascii="Arial" w:hAnsi="Arial" w:cs="Arial" w:hint="cs"/>
          <w:w w:val="105"/>
          <w:rtl/>
        </w:rPr>
        <w:t>لمهامِّ</w:t>
      </w:r>
      <w:r>
        <w:rPr>
          <w:w w:val="105"/>
          <w:rtl/>
        </w:rPr>
        <w:t xml:space="preserve"> </w:t>
      </w:r>
      <w:r>
        <w:rPr>
          <w:rFonts w:ascii="Arial" w:hAnsi="Arial" w:cs="Arial" w:hint="cs"/>
          <w:w w:val="105"/>
          <w:rtl/>
        </w:rPr>
        <w:t>التأليف،</w:t>
      </w:r>
      <w:r>
        <w:rPr>
          <w:w w:val="105"/>
          <w:rtl/>
        </w:rPr>
        <w:t xml:space="preserve"> </w:t>
      </w:r>
      <w:r>
        <w:rPr>
          <w:rFonts w:ascii="Arial" w:hAnsi="Arial" w:cs="Arial" w:hint="cs"/>
          <w:w w:val="105"/>
          <w:rtl/>
        </w:rPr>
        <w:t>عندما</w:t>
      </w:r>
      <w:r>
        <w:rPr>
          <w:w w:val="105"/>
          <w:rtl/>
        </w:rPr>
        <w:t xml:space="preserve"> </w:t>
      </w:r>
      <w:r>
        <w:rPr>
          <w:rFonts w:ascii="Arial" w:hAnsi="Arial" w:cs="Arial" w:hint="cs"/>
          <w:w w:val="105"/>
          <w:rtl/>
        </w:rPr>
        <w:t>تهدأ</w:t>
      </w:r>
      <w:r>
        <w:rPr>
          <w:w w:val="105"/>
          <w:rtl/>
        </w:rPr>
        <w:t xml:space="preserve"> </w:t>
      </w:r>
      <w:r>
        <w:rPr>
          <w:rFonts w:ascii="Arial" w:hAnsi="Arial" w:cs="Arial" w:hint="cs"/>
          <w:w w:val="105"/>
          <w:rtl/>
        </w:rPr>
        <w:t>الأصوات</w:t>
      </w:r>
      <w:r>
        <w:rPr>
          <w:w w:val="105"/>
          <w:rtl/>
        </w:rPr>
        <w:t xml:space="preserve"> </w:t>
      </w:r>
      <w:r>
        <w:rPr>
          <w:rFonts w:ascii="Arial" w:hAnsi="Arial" w:cs="Arial" w:hint="cs"/>
          <w:w w:val="105"/>
          <w:rtl/>
        </w:rPr>
        <w:t>وتسكن</w:t>
      </w:r>
      <w:r>
        <w:rPr>
          <w:w w:val="105"/>
          <w:rtl/>
        </w:rPr>
        <w:t xml:space="preserve"> </w:t>
      </w:r>
      <w:r>
        <w:rPr>
          <w:rFonts w:ascii="Arial" w:hAnsi="Arial" w:cs="Arial" w:hint="cs"/>
          <w:w w:val="105"/>
          <w:rtl/>
        </w:rPr>
        <w:t>الحركات</w:t>
      </w:r>
      <w:r>
        <w:rPr>
          <w:w w:val="105"/>
          <w:rtl/>
        </w:rPr>
        <w:t>.</w:t>
      </w:r>
    </w:p>
    <w:p w:rsidR="00FD73EF" w:rsidRDefault="00FD73EF">
      <w:pPr>
        <w:pStyle w:val="textquran"/>
        <w:spacing w:before="159"/>
        <w:rPr>
          <w:w w:val="106"/>
          <w:rtl/>
        </w:rPr>
      </w:pPr>
      <w:r>
        <w:rPr>
          <w:rFonts w:ascii="Arial" w:hAnsi="Arial" w:cs="Arial" w:hint="cs"/>
          <w:w w:val="106"/>
          <w:rtl/>
        </w:rPr>
        <w:t>ويقول</w:t>
      </w:r>
      <w:r>
        <w:rPr>
          <w:w w:val="106"/>
          <w:rtl/>
        </w:rPr>
        <w:t xml:space="preserve"> </w:t>
      </w:r>
      <w:r>
        <w:rPr>
          <w:rFonts w:ascii="Arial" w:hAnsi="Arial" w:cs="Arial" w:hint="cs"/>
          <w:w w:val="106"/>
          <w:rtl/>
        </w:rPr>
        <w:t>أحد</w:t>
      </w:r>
      <w:r>
        <w:rPr>
          <w:w w:val="106"/>
          <w:rtl/>
        </w:rPr>
        <w:t xml:space="preserve"> </w:t>
      </w:r>
      <w:r>
        <w:rPr>
          <w:rFonts w:ascii="Arial" w:hAnsi="Arial" w:cs="Arial" w:hint="cs"/>
          <w:w w:val="106"/>
          <w:rtl/>
        </w:rPr>
        <w:t>تلامذته،</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الشيخ</w:t>
      </w:r>
      <w:r>
        <w:rPr>
          <w:w w:val="106"/>
          <w:rtl/>
        </w:rPr>
        <w:t xml:space="preserve"> </w:t>
      </w:r>
      <w:r>
        <w:rPr>
          <w:rFonts w:ascii="Arial" w:hAnsi="Arial" w:cs="Arial" w:hint="cs"/>
          <w:w w:val="106"/>
          <w:rtl/>
        </w:rPr>
        <w:t>أبو</w:t>
      </w:r>
      <w:r>
        <w:rPr>
          <w:w w:val="106"/>
          <w:rtl/>
        </w:rPr>
        <w:t xml:space="preserve"> </w:t>
      </w:r>
      <w:r>
        <w:rPr>
          <w:rFonts w:ascii="Arial" w:hAnsi="Arial" w:cs="Arial" w:hint="cs"/>
          <w:w w:val="106"/>
          <w:rtl/>
        </w:rPr>
        <w:t>اليقظان</w:t>
      </w:r>
      <w:r>
        <w:rPr>
          <w:w w:val="106"/>
          <w:rtl/>
        </w:rPr>
        <w:t xml:space="preserve">: </w:t>
      </w:r>
      <w:r>
        <w:rPr>
          <w:rFonts w:ascii="Calibri" w:cs="Calibri" w:hint="cs"/>
          <w:w w:val="106"/>
          <w:rtl/>
        </w:rPr>
        <w:t>«</w:t>
      </w:r>
      <w:r>
        <w:rPr>
          <w:rFonts w:ascii="Arial" w:hAnsi="Arial" w:cs="Arial" w:hint="cs"/>
          <w:w w:val="106"/>
          <w:rtl/>
        </w:rPr>
        <w:t>إنَّه</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يكن</w:t>
      </w:r>
      <w:r>
        <w:rPr>
          <w:w w:val="106"/>
          <w:rtl/>
        </w:rPr>
        <w:t xml:space="preserve"> </w:t>
      </w:r>
      <w:r>
        <w:rPr>
          <w:rFonts w:ascii="Arial" w:hAnsi="Arial" w:cs="Arial" w:hint="cs"/>
          <w:w w:val="106"/>
          <w:rtl/>
        </w:rPr>
        <w:t>يؤلِّف</w:t>
      </w:r>
      <w:r>
        <w:rPr>
          <w:w w:val="106"/>
          <w:rtl/>
        </w:rPr>
        <w:t xml:space="preserve"> </w:t>
      </w:r>
      <w:r>
        <w:rPr>
          <w:rFonts w:ascii="Arial" w:hAnsi="Arial" w:cs="Arial" w:hint="cs"/>
          <w:w w:val="106"/>
          <w:rtl/>
        </w:rPr>
        <w:t>كتابا</w:t>
      </w:r>
      <w:r>
        <w:rPr>
          <w:w w:val="106"/>
          <w:rtl/>
        </w:rPr>
        <w:t xml:space="preserve"> </w:t>
      </w:r>
      <w:r>
        <w:rPr>
          <w:rFonts w:ascii="Arial" w:hAnsi="Arial" w:cs="Arial" w:hint="cs"/>
          <w:w w:val="106"/>
          <w:rtl/>
        </w:rPr>
        <w:t>بعد</w:t>
      </w:r>
      <w:r>
        <w:rPr>
          <w:w w:val="106"/>
          <w:rtl/>
        </w:rPr>
        <w:t xml:space="preserve"> </w:t>
      </w:r>
      <w:r>
        <w:rPr>
          <w:rFonts w:ascii="Arial" w:hAnsi="Arial" w:cs="Arial" w:hint="cs"/>
          <w:w w:val="106"/>
          <w:rtl/>
        </w:rPr>
        <w:t>كتاب،</w:t>
      </w:r>
      <w:r>
        <w:rPr>
          <w:w w:val="106"/>
          <w:rtl/>
        </w:rPr>
        <w:t xml:space="preserve"> </w:t>
      </w:r>
      <w:r>
        <w:rPr>
          <w:rFonts w:ascii="Arial" w:hAnsi="Arial" w:cs="Arial" w:hint="cs"/>
          <w:w w:val="106"/>
          <w:rtl/>
        </w:rPr>
        <w:t>بل</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يؤلِّف</w:t>
      </w:r>
      <w:r>
        <w:rPr>
          <w:w w:val="106"/>
          <w:rtl/>
        </w:rPr>
        <w:t xml:space="preserve"> </w:t>
      </w:r>
      <w:r>
        <w:rPr>
          <w:rFonts w:ascii="Arial" w:hAnsi="Arial" w:cs="Arial" w:hint="cs"/>
          <w:w w:val="106"/>
          <w:rtl/>
        </w:rPr>
        <w:t>عدَّة</w:t>
      </w:r>
      <w:r>
        <w:rPr>
          <w:w w:val="106"/>
          <w:rtl/>
        </w:rPr>
        <w:t xml:space="preserve"> </w:t>
      </w:r>
      <w:r>
        <w:rPr>
          <w:rFonts w:ascii="Arial" w:hAnsi="Arial" w:cs="Arial" w:hint="cs"/>
          <w:w w:val="106"/>
          <w:rtl/>
        </w:rPr>
        <w:t>كتب</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فنون</w:t>
      </w:r>
      <w:r>
        <w:rPr>
          <w:w w:val="106"/>
          <w:rtl/>
        </w:rPr>
        <w:t xml:space="preserve"> </w:t>
      </w:r>
      <w:r>
        <w:rPr>
          <w:rFonts w:ascii="Arial" w:hAnsi="Arial" w:cs="Arial" w:hint="cs"/>
          <w:w w:val="106"/>
          <w:rtl/>
        </w:rPr>
        <w:t>مختلفة</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وقت</w:t>
      </w:r>
      <w:r>
        <w:rPr>
          <w:w w:val="106"/>
          <w:rtl/>
        </w:rPr>
        <w:t xml:space="preserve"> </w:t>
      </w:r>
      <w:r>
        <w:rPr>
          <w:rFonts w:ascii="Arial" w:hAnsi="Arial" w:cs="Arial" w:hint="cs"/>
          <w:w w:val="106"/>
          <w:rtl/>
        </w:rPr>
        <w:t>واحد،</w:t>
      </w:r>
      <w:r>
        <w:rPr>
          <w:w w:val="106"/>
          <w:rtl/>
        </w:rPr>
        <w:t xml:space="preserve"> </w:t>
      </w:r>
      <w:r>
        <w:rPr>
          <w:rFonts w:ascii="Arial" w:hAnsi="Arial" w:cs="Arial" w:hint="cs"/>
          <w:w w:val="106"/>
          <w:rtl/>
        </w:rPr>
        <w:t>حتَّى</w:t>
      </w:r>
      <w:r>
        <w:rPr>
          <w:w w:val="106"/>
          <w:rtl/>
        </w:rPr>
        <w:t xml:space="preserve"> </w:t>
      </w:r>
      <w:r>
        <w:rPr>
          <w:rFonts w:ascii="Arial" w:hAnsi="Arial" w:cs="Arial" w:hint="cs"/>
          <w:w w:val="106"/>
          <w:rtl/>
        </w:rPr>
        <w:t>إذا</w:t>
      </w:r>
      <w:r>
        <w:rPr>
          <w:w w:val="106"/>
          <w:rtl/>
        </w:rPr>
        <w:t xml:space="preserve"> </w:t>
      </w:r>
      <w:r>
        <w:rPr>
          <w:rFonts w:ascii="Arial" w:hAnsi="Arial" w:cs="Arial" w:hint="cs"/>
          <w:w w:val="106"/>
          <w:rtl/>
        </w:rPr>
        <w:t>ملَّ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فـنٍّ</w:t>
      </w:r>
      <w:r>
        <w:rPr>
          <w:w w:val="106"/>
          <w:rtl/>
        </w:rPr>
        <w:t xml:space="preserve"> </w:t>
      </w:r>
      <w:r>
        <w:rPr>
          <w:rFonts w:ascii="Arial" w:hAnsi="Arial" w:cs="Arial" w:hint="cs"/>
          <w:w w:val="106"/>
          <w:rtl/>
        </w:rPr>
        <w:t>روَّح</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نفسه</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مؤلَّف</w:t>
      </w:r>
      <w:r>
        <w:rPr>
          <w:w w:val="106"/>
          <w:rtl/>
        </w:rPr>
        <w:t xml:space="preserve"> </w:t>
      </w:r>
      <w:r>
        <w:rPr>
          <w:rFonts w:ascii="Arial" w:hAnsi="Arial" w:cs="Arial" w:hint="cs"/>
          <w:w w:val="106"/>
          <w:rtl/>
        </w:rPr>
        <w:t>آخـر،</w:t>
      </w:r>
      <w:r>
        <w:rPr>
          <w:w w:val="106"/>
          <w:rtl/>
        </w:rPr>
        <w:t xml:space="preserve"> </w:t>
      </w:r>
      <w:r>
        <w:rPr>
          <w:rFonts w:ascii="Arial" w:hAnsi="Arial" w:cs="Arial" w:hint="cs"/>
          <w:w w:val="106"/>
          <w:rtl/>
        </w:rPr>
        <w:t>وهكذا</w:t>
      </w:r>
      <w:r>
        <w:rPr>
          <w:w w:val="106"/>
          <w:rtl/>
        </w:rPr>
        <w:t xml:space="preserve"> </w:t>
      </w:r>
      <w:r>
        <w:rPr>
          <w:rFonts w:ascii="Arial" w:hAnsi="Arial" w:cs="Arial" w:hint="cs"/>
          <w:w w:val="106"/>
          <w:rtl/>
        </w:rPr>
        <w:t>دواليك</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أن</w:t>
      </w:r>
      <w:r>
        <w:rPr>
          <w:rFonts w:ascii="Calibri" w:cs="Calibri" w:hint="cs"/>
          <w:w w:val="106"/>
          <w:rtl/>
        </w:rPr>
        <w:t> </w:t>
      </w:r>
      <w:r>
        <w:rPr>
          <w:rFonts w:ascii="Arial" w:hAnsi="Arial" w:cs="Arial" w:hint="cs"/>
          <w:w w:val="106"/>
          <w:rtl/>
        </w:rPr>
        <w:t>ينتهي</w:t>
      </w:r>
      <w:r>
        <w:rPr>
          <w:rFonts w:ascii="Calibri" w:cs="Calibri" w:hint="cs"/>
          <w:w w:val="106"/>
          <w:rtl/>
        </w:rPr>
        <w:t>»</w:t>
      </w:r>
      <w:r>
        <w:rPr>
          <w:color w:val="008751"/>
          <w:w w:val="106"/>
          <w:vertAlign w:val="superscript"/>
          <w:rtl/>
        </w:rPr>
        <w:footnoteReference w:id="17"/>
      </w:r>
      <w:r>
        <w:rPr>
          <w:w w:val="106"/>
          <w:rtl/>
        </w:rPr>
        <w:t>.</w:t>
      </w:r>
    </w:p>
    <w:p w:rsidR="00FD73EF" w:rsidRDefault="00FD73EF">
      <w:pPr>
        <w:pStyle w:val="textquran"/>
        <w:spacing w:before="159"/>
        <w:rPr>
          <w:rtl/>
        </w:rPr>
      </w:pPr>
      <w:r>
        <w:rPr>
          <w:rFonts w:ascii="Arial" w:hAnsi="Arial" w:cs="Arial" w:hint="cs"/>
          <w:rtl/>
        </w:rPr>
        <w:t>وقد</w:t>
      </w:r>
      <w:r>
        <w:rPr>
          <w:rtl/>
        </w:rPr>
        <w:t xml:space="preserve"> </w:t>
      </w:r>
      <w:r>
        <w:rPr>
          <w:rFonts w:ascii="Arial" w:hAnsi="Arial" w:cs="Arial" w:hint="cs"/>
          <w:rtl/>
        </w:rPr>
        <w:t>كان</w:t>
      </w:r>
      <w:r>
        <w:rPr>
          <w:rtl/>
        </w:rPr>
        <w:t xml:space="preserve"> </w:t>
      </w:r>
      <w:r>
        <w:rPr>
          <w:rFonts w:ascii="Arial" w:hAnsi="Arial" w:cs="Arial" w:hint="cs"/>
          <w:rtl/>
        </w:rPr>
        <w:t>يؤلِّف</w:t>
      </w:r>
      <w:r>
        <w:rPr>
          <w:rtl/>
        </w:rPr>
        <w:t xml:space="preserve"> </w:t>
      </w:r>
      <w:r>
        <w:rPr>
          <w:rFonts w:ascii="Arial" w:hAnsi="Arial" w:cs="Arial" w:hint="cs"/>
          <w:rtl/>
        </w:rPr>
        <w:t>في</w:t>
      </w:r>
      <w:r>
        <w:rPr>
          <w:rtl/>
        </w:rPr>
        <w:t xml:space="preserve"> </w:t>
      </w:r>
      <w:r>
        <w:rPr>
          <w:rFonts w:ascii="Arial" w:hAnsi="Arial" w:cs="Arial" w:hint="cs"/>
          <w:rtl/>
        </w:rPr>
        <w:t>الحضَر</w:t>
      </w:r>
      <w:r>
        <w:rPr>
          <w:rtl/>
        </w:rPr>
        <w:t xml:space="preserve"> </w:t>
      </w:r>
      <w:r>
        <w:rPr>
          <w:rFonts w:ascii="Arial" w:hAnsi="Arial" w:cs="Arial" w:hint="cs"/>
          <w:rtl/>
        </w:rPr>
        <w:t>والسفَر،</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الشدَّة</w:t>
      </w:r>
      <w:r>
        <w:rPr>
          <w:rtl/>
        </w:rPr>
        <w:t xml:space="preserve"> </w:t>
      </w:r>
      <w:r>
        <w:rPr>
          <w:rFonts w:ascii="Arial" w:hAnsi="Arial" w:cs="Arial" w:hint="cs"/>
          <w:rtl/>
        </w:rPr>
        <w:t>والرخاء،</w:t>
      </w:r>
      <w:r>
        <w:rPr>
          <w:rtl/>
        </w:rPr>
        <w:t xml:space="preserve"> </w:t>
      </w:r>
      <w:r>
        <w:rPr>
          <w:rFonts w:ascii="Arial" w:hAnsi="Arial" w:cs="Arial" w:hint="cs"/>
          <w:rtl/>
        </w:rPr>
        <w:t>حفاظا</w:t>
      </w:r>
      <w:r>
        <w:rPr>
          <w:rtl/>
        </w:rPr>
        <w:t xml:space="preserve"> </w:t>
      </w:r>
      <w:r>
        <w:rPr>
          <w:rFonts w:ascii="Arial" w:hAnsi="Arial" w:cs="Arial" w:hint="cs"/>
          <w:rtl/>
        </w:rPr>
        <w:t>على</w:t>
      </w:r>
      <w:r>
        <w:rPr>
          <w:rtl/>
        </w:rPr>
        <w:t xml:space="preserve"> </w:t>
      </w:r>
      <w:r>
        <w:rPr>
          <w:rFonts w:ascii="Arial" w:hAnsi="Arial" w:cs="Arial" w:hint="cs"/>
          <w:rtl/>
        </w:rPr>
        <w:t>وقته</w:t>
      </w:r>
      <w:r>
        <w:rPr>
          <w:rtl/>
        </w:rPr>
        <w:t xml:space="preserve"> </w:t>
      </w:r>
      <w:r>
        <w:rPr>
          <w:rFonts w:ascii="Arial" w:hAnsi="Arial" w:cs="Arial" w:hint="cs"/>
          <w:rtl/>
        </w:rPr>
        <w:t>الثمين</w:t>
      </w:r>
      <w:r>
        <w:rPr>
          <w:color w:val="008751"/>
          <w:vertAlign w:val="superscript"/>
          <w:rtl/>
        </w:rPr>
        <w:footnoteReference w:id="18"/>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يفوته</w:t>
      </w:r>
      <w:r>
        <w:rPr>
          <w:rtl/>
        </w:rPr>
        <w:t xml:space="preserve"> </w:t>
      </w:r>
      <w:r>
        <w:rPr>
          <w:rFonts w:ascii="Arial" w:hAnsi="Arial" w:cs="Arial" w:hint="cs"/>
          <w:rtl/>
        </w:rPr>
        <w:t>مع</w:t>
      </w:r>
      <w:r>
        <w:rPr>
          <w:rtl/>
        </w:rPr>
        <w:t xml:space="preserve"> </w:t>
      </w:r>
      <w:r>
        <w:rPr>
          <w:rFonts w:ascii="Arial" w:hAnsi="Arial" w:cs="Arial" w:hint="cs"/>
          <w:rtl/>
        </w:rPr>
        <w:t>هذا</w:t>
      </w:r>
      <w:r>
        <w:rPr>
          <w:rtl/>
        </w:rPr>
        <w:t xml:space="preserve"> </w:t>
      </w:r>
      <w:r>
        <w:rPr>
          <w:rFonts w:ascii="Arial" w:hAnsi="Arial" w:cs="Arial" w:hint="cs"/>
          <w:rtl/>
        </w:rPr>
        <w:t>حضور</w:t>
      </w:r>
      <w:r>
        <w:rPr>
          <w:rtl/>
        </w:rPr>
        <w:t xml:space="preserve"> </w:t>
      </w:r>
      <w:r>
        <w:rPr>
          <w:rFonts w:ascii="Arial" w:hAnsi="Arial" w:cs="Arial" w:hint="cs"/>
          <w:rtl/>
        </w:rPr>
        <w:t>الصلوات</w:t>
      </w:r>
      <w:r>
        <w:rPr>
          <w:rtl/>
        </w:rPr>
        <w:t xml:space="preserve"> </w:t>
      </w:r>
      <w:r>
        <w:rPr>
          <w:rFonts w:ascii="Arial" w:hAnsi="Arial" w:cs="Arial" w:hint="cs"/>
          <w:rtl/>
        </w:rPr>
        <w:t>الخمس</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مع</w:t>
      </w:r>
      <w:r>
        <w:rPr>
          <w:rtl/>
        </w:rPr>
        <w:t xml:space="preserve"> </w:t>
      </w:r>
      <w:r>
        <w:rPr>
          <w:rFonts w:ascii="Arial" w:hAnsi="Arial" w:cs="Arial" w:hint="cs"/>
          <w:rtl/>
        </w:rPr>
        <w:t>الجماعة،</w:t>
      </w:r>
      <w:r>
        <w:rPr>
          <w:rtl/>
        </w:rPr>
        <w:t xml:space="preserve"> </w:t>
      </w:r>
      <w:r>
        <w:rPr>
          <w:rFonts w:ascii="Arial" w:hAnsi="Arial" w:cs="Arial" w:hint="cs"/>
          <w:rtl/>
        </w:rPr>
        <w:t>ويحثُّ</w:t>
      </w:r>
      <w:r>
        <w:rPr>
          <w:rtl/>
        </w:rPr>
        <w:t xml:space="preserve"> </w:t>
      </w:r>
      <w:r>
        <w:rPr>
          <w:rFonts w:ascii="Arial" w:hAnsi="Arial" w:cs="Arial" w:hint="cs"/>
          <w:rtl/>
        </w:rPr>
        <w:t>تلاميذه</w:t>
      </w:r>
      <w:r>
        <w:rPr>
          <w:rtl/>
        </w:rPr>
        <w:t xml:space="preserve"> </w:t>
      </w:r>
      <w:r>
        <w:rPr>
          <w:rFonts w:ascii="Arial" w:hAnsi="Arial" w:cs="Arial" w:hint="cs"/>
          <w:rtl/>
        </w:rPr>
        <w:t>على</w:t>
      </w:r>
      <w:r>
        <w:rPr>
          <w:rtl/>
        </w:rPr>
        <w:t xml:space="preserve"> </w:t>
      </w:r>
      <w:r>
        <w:rPr>
          <w:rFonts w:ascii="Arial" w:hAnsi="Arial" w:cs="Arial" w:hint="cs"/>
          <w:rtl/>
        </w:rPr>
        <w:t>ذلك</w:t>
      </w:r>
      <w:r>
        <w:rPr>
          <w:rtl/>
        </w:rPr>
        <w:t>.</w:t>
      </w:r>
    </w:p>
    <w:p w:rsidR="00FD73EF" w:rsidRDefault="00FD73EF">
      <w:pPr>
        <w:pStyle w:val="textquran"/>
        <w:spacing w:before="159"/>
        <w:rPr>
          <w:rtl/>
        </w:rPr>
      </w:pPr>
      <w:r>
        <w:rPr>
          <w:rFonts w:ascii="Arial" w:hAnsi="Arial" w:cs="Arial" w:hint="cs"/>
          <w:rtl/>
        </w:rPr>
        <w:t>أمَّا</w:t>
      </w:r>
      <w:r>
        <w:rPr>
          <w:rtl/>
        </w:rPr>
        <w:t xml:space="preserve"> </w:t>
      </w:r>
      <w:r>
        <w:rPr>
          <w:rFonts w:ascii="Arial" w:hAnsi="Arial" w:cs="Arial" w:hint="cs"/>
          <w:rtl/>
        </w:rPr>
        <w:t>اليوم</w:t>
      </w:r>
      <w:r>
        <w:rPr>
          <w:rtl/>
        </w:rPr>
        <w:t xml:space="preserve"> </w:t>
      </w:r>
      <w:r>
        <w:rPr>
          <w:rFonts w:ascii="Arial" w:hAnsi="Arial" w:cs="Arial" w:hint="cs"/>
          <w:rtl/>
        </w:rPr>
        <w:t>الأخير</w:t>
      </w:r>
      <w:r>
        <w:rPr>
          <w:rtl/>
        </w:rPr>
        <w:t xml:space="preserve"> </w:t>
      </w:r>
      <w:r>
        <w:rPr>
          <w:rFonts w:ascii="Arial" w:hAnsi="Arial" w:cs="Arial" w:hint="cs"/>
          <w:rtl/>
        </w:rPr>
        <w:t>من</w:t>
      </w:r>
      <w:r>
        <w:rPr>
          <w:rtl/>
        </w:rPr>
        <w:t xml:space="preserve"> </w:t>
      </w:r>
      <w:r>
        <w:rPr>
          <w:rFonts w:ascii="Arial" w:hAnsi="Arial" w:cs="Arial" w:hint="cs"/>
          <w:rtl/>
        </w:rPr>
        <w:t>الأسبوع</w:t>
      </w:r>
      <w:r>
        <w:rPr>
          <w:rtl/>
        </w:rPr>
        <w:t xml:space="preserve"> </w:t>
      </w:r>
      <w:r>
        <w:rPr>
          <w:rFonts w:ascii="Arial" w:hAnsi="Arial" w:cs="Arial" w:hint="cs"/>
          <w:rtl/>
        </w:rPr>
        <w:t>ـ</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ـ</w:t>
      </w:r>
      <w:r>
        <w:rPr>
          <w:rtl/>
        </w:rPr>
        <w:t xml:space="preserve"> </w:t>
      </w:r>
      <w:r>
        <w:rPr>
          <w:rFonts w:ascii="Arial" w:hAnsi="Arial" w:cs="Arial" w:hint="cs"/>
          <w:rtl/>
        </w:rPr>
        <w:t>فقد</w:t>
      </w:r>
      <w:r>
        <w:rPr>
          <w:rtl/>
        </w:rPr>
        <w:t xml:space="preserve"> </w:t>
      </w:r>
      <w:r>
        <w:rPr>
          <w:rFonts w:ascii="Arial" w:hAnsi="Arial" w:cs="Arial" w:hint="cs"/>
          <w:rtl/>
        </w:rPr>
        <w:t>اتَّخذه</w:t>
      </w:r>
      <w:r>
        <w:rPr>
          <w:rtl/>
        </w:rPr>
        <w:t xml:space="preserve"> </w:t>
      </w:r>
      <w:r>
        <w:rPr>
          <w:rFonts w:ascii="Arial" w:hAnsi="Arial" w:cs="Arial" w:hint="cs"/>
          <w:rtl/>
        </w:rPr>
        <w:t>راحة</w:t>
      </w:r>
      <w:r>
        <w:rPr>
          <w:rtl/>
        </w:rPr>
        <w:t xml:space="preserve"> </w:t>
      </w:r>
      <w:r>
        <w:rPr>
          <w:rFonts w:ascii="Arial" w:hAnsi="Arial" w:cs="Arial" w:hint="cs"/>
          <w:rtl/>
        </w:rPr>
        <w:t>يقضي</w:t>
      </w:r>
      <w:r>
        <w:rPr>
          <w:rtl/>
        </w:rPr>
        <w:t xml:space="preserve"> </w:t>
      </w:r>
      <w:r>
        <w:rPr>
          <w:rFonts w:ascii="Arial" w:hAnsi="Arial" w:cs="Arial" w:hint="cs"/>
          <w:rtl/>
        </w:rPr>
        <w:t>نهاره</w:t>
      </w:r>
      <w:r>
        <w:rPr>
          <w:rtl/>
        </w:rPr>
        <w:t xml:space="preserve"> </w:t>
      </w:r>
      <w:r>
        <w:rPr>
          <w:rFonts w:ascii="Arial" w:hAnsi="Arial" w:cs="Arial" w:hint="cs"/>
          <w:rtl/>
        </w:rPr>
        <w:t>في</w:t>
      </w:r>
      <w:r>
        <w:rPr>
          <w:rtl/>
        </w:rPr>
        <w:t xml:space="preserve"> </w:t>
      </w:r>
      <w:r>
        <w:rPr>
          <w:rFonts w:ascii="Arial" w:hAnsi="Arial" w:cs="Arial" w:hint="cs"/>
          <w:rtl/>
        </w:rPr>
        <w:t>بستانه</w:t>
      </w:r>
      <w:r>
        <w:rPr>
          <w:rtl/>
        </w:rPr>
        <w:t xml:space="preserve"> </w:t>
      </w:r>
      <w:r>
        <w:rPr>
          <w:rFonts w:ascii="Arial" w:hAnsi="Arial" w:cs="Arial" w:hint="cs"/>
          <w:rtl/>
        </w:rPr>
        <w:t>أحيانا</w:t>
      </w:r>
      <w:r>
        <w:rPr>
          <w:rtl/>
        </w:rPr>
        <w:t xml:space="preserve">. </w:t>
      </w:r>
      <w:r>
        <w:rPr>
          <w:rFonts w:ascii="Arial" w:hAnsi="Arial" w:cs="Arial" w:hint="cs"/>
          <w:rtl/>
        </w:rPr>
        <w:t>وفي</w:t>
      </w:r>
      <w:r>
        <w:rPr>
          <w:rtl/>
        </w:rPr>
        <w:t xml:space="preserve"> </w:t>
      </w:r>
      <w:r>
        <w:rPr>
          <w:rFonts w:ascii="Arial" w:hAnsi="Arial" w:cs="Arial" w:hint="cs"/>
          <w:rtl/>
        </w:rPr>
        <w:t>العشريَّة</w:t>
      </w:r>
      <w:r>
        <w:rPr>
          <w:rtl/>
        </w:rPr>
        <w:t xml:space="preserve"> </w:t>
      </w:r>
      <w:r>
        <w:rPr>
          <w:rFonts w:ascii="Arial" w:hAnsi="Arial" w:cs="Arial" w:hint="cs"/>
          <w:rtl/>
        </w:rPr>
        <w:t>الأخيرة</w:t>
      </w:r>
      <w:r>
        <w:rPr>
          <w:rtl/>
        </w:rPr>
        <w:t xml:space="preserve"> </w:t>
      </w:r>
      <w:r>
        <w:rPr>
          <w:rFonts w:ascii="Arial" w:hAnsi="Arial" w:cs="Arial" w:hint="cs"/>
          <w:rtl/>
        </w:rPr>
        <w:t>من</w:t>
      </w:r>
      <w:r>
        <w:rPr>
          <w:rtl/>
        </w:rPr>
        <w:t xml:space="preserve"> </w:t>
      </w:r>
      <w:r>
        <w:rPr>
          <w:rFonts w:ascii="Arial" w:hAnsi="Arial" w:cs="Arial" w:hint="cs"/>
          <w:rtl/>
        </w:rPr>
        <w:t>عمره</w:t>
      </w:r>
      <w:r>
        <w:rPr>
          <w:rtl/>
        </w:rPr>
        <w:t xml:space="preserve"> </w:t>
      </w:r>
      <w:r>
        <w:rPr>
          <w:rFonts w:ascii="Arial" w:hAnsi="Arial" w:cs="Arial" w:hint="cs"/>
          <w:rtl/>
        </w:rPr>
        <w:t>ألحق</w:t>
      </w:r>
      <w:r>
        <w:rPr>
          <w:rtl/>
        </w:rPr>
        <w:t xml:space="preserve"> </w:t>
      </w:r>
      <w:r>
        <w:rPr>
          <w:rFonts w:ascii="Arial" w:hAnsi="Arial" w:cs="Arial" w:hint="cs"/>
          <w:rtl/>
        </w:rPr>
        <w:t>به</w:t>
      </w:r>
      <w:r>
        <w:rPr>
          <w:rtl/>
        </w:rPr>
        <w:t xml:space="preserve"> </w:t>
      </w:r>
      <w:r>
        <w:rPr>
          <w:rFonts w:ascii="Arial" w:hAnsi="Arial" w:cs="Arial" w:hint="cs"/>
          <w:rtl/>
        </w:rPr>
        <w:t>يوم</w:t>
      </w:r>
      <w:r>
        <w:rPr>
          <w:rtl/>
        </w:rPr>
        <w:t xml:space="preserve"> </w:t>
      </w:r>
      <w:r>
        <w:rPr>
          <w:rFonts w:ascii="Arial" w:hAnsi="Arial" w:cs="Arial" w:hint="cs"/>
          <w:rtl/>
        </w:rPr>
        <w:t>الخميس</w:t>
      </w:r>
      <w:r>
        <w:rPr>
          <w:rtl/>
        </w:rPr>
        <w:t xml:space="preserve"> </w:t>
      </w:r>
      <w:r>
        <w:rPr>
          <w:rFonts w:ascii="Arial" w:hAnsi="Arial" w:cs="Arial" w:hint="cs"/>
          <w:rtl/>
        </w:rPr>
        <w:t>ليوفِّر</w:t>
      </w:r>
      <w:r>
        <w:rPr>
          <w:rtl/>
        </w:rPr>
        <w:t xml:space="preserve"> </w:t>
      </w:r>
      <w:r>
        <w:rPr>
          <w:rFonts w:ascii="Arial" w:hAnsi="Arial" w:cs="Arial" w:hint="cs"/>
          <w:rtl/>
        </w:rPr>
        <w:t>للتأليف</w:t>
      </w:r>
      <w:r>
        <w:rPr>
          <w:rtl/>
        </w:rPr>
        <w:t xml:space="preserve"> </w:t>
      </w:r>
      <w:r>
        <w:rPr>
          <w:rFonts w:ascii="Arial" w:hAnsi="Arial" w:cs="Arial" w:hint="cs"/>
          <w:rtl/>
        </w:rPr>
        <w:t>أوقاتا</w:t>
      </w:r>
      <w:r>
        <w:rPr>
          <w:rtl/>
        </w:rPr>
        <w:t xml:space="preserve"> </w:t>
      </w:r>
      <w:r>
        <w:rPr>
          <w:rFonts w:ascii="Arial" w:hAnsi="Arial" w:cs="Arial" w:hint="cs"/>
          <w:rtl/>
        </w:rPr>
        <w:t>أكثر</w:t>
      </w:r>
      <w:r>
        <w:rPr>
          <w:rtl/>
        </w:rPr>
        <w:t xml:space="preserve"> </w:t>
      </w:r>
      <w:r>
        <w:rPr>
          <w:rFonts w:ascii="Arial" w:hAnsi="Arial" w:cs="Arial" w:hint="cs"/>
          <w:rtl/>
        </w:rPr>
        <w:t>وجهدا</w:t>
      </w:r>
      <w:r>
        <w:rPr>
          <w:rtl/>
        </w:rPr>
        <w:t xml:space="preserve"> </w:t>
      </w:r>
      <w:r>
        <w:rPr>
          <w:rFonts w:ascii="Arial" w:hAnsi="Arial" w:cs="Arial" w:hint="cs"/>
          <w:rtl/>
        </w:rPr>
        <w:t>أوفر</w:t>
      </w:r>
      <w:r>
        <w:rPr>
          <w:color w:val="008751"/>
          <w:vertAlign w:val="superscript"/>
          <w:rtl/>
        </w:rPr>
        <w:footnoteReference w:id="19"/>
      </w:r>
      <w:r>
        <w:rPr>
          <w:rtl/>
        </w:rPr>
        <w:t>.</w:t>
      </w:r>
    </w:p>
    <w:p w:rsidR="00FD73EF" w:rsidRDefault="00FD73EF">
      <w:pPr>
        <w:pStyle w:val="Subfaree"/>
        <w:spacing w:before="312"/>
        <w:rPr>
          <w:rtl/>
        </w:rPr>
      </w:pPr>
      <w:r>
        <w:rPr>
          <w:rtl/>
        </w:rPr>
        <w:t xml:space="preserve">5 </w:t>
      </w:r>
      <w:r>
        <w:rPr>
          <w:rFonts w:ascii="Arial" w:hAnsi="Arial" w:cs="Arial" w:hint="cs"/>
          <w:rtl/>
        </w:rPr>
        <w:t>ـ</w:t>
      </w:r>
      <w:r>
        <w:rPr>
          <w:rtl/>
        </w:rPr>
        <w:t xml:space="preserve"> </w:t>
      </w:r>
      <w:r>
        <w:rPr>
          <w:rFonts w:ascii="Arial" w:hAnsi="Arial" w:cs="Arial" w:hint="cs"/>
          <w:rtl/>
        </w:rPr>
        <w:t>مكانته</w:t>
      </w:r>
      <w:r>
        <w:rPr>
          <w:rtl/>
        </w:rPr>
        <w:t xml:space="preserve"> </w:t>
      </w:r>
      <w:r>
        <w:rPr>
          <w:rFonts w:ascii="Arial" w:hAnsi="Arial" w:cs="Arial" w:hint="cs"/>
          <w:rtl/>
        </w:rPr>
        <w:t>العلميَّة</w:t>
      </w:r>
      <w:r>
        <w:rPr>
          <w:rtl/>
        </w:rPr>
        <w:t>:</w:t>
      </w:r>
    </w:p>
    <w:p w:rsidR="00FD73EF" w:rsidRDefault="00FD73EF">
      <w:pPr>
        <w:pStyle w:val="textquran"/>
        <w:spacing w:before="57"/>
        <w:rPr>
          <w:w w:val="99"/>
          <w:rtl/>
        </w:rPr>
      </w:pPr>
      <w:r>
        <w:rPr>
          <w:rFonts w:ascii="Arial" w:hAnsi="Arial" w:cs="Arial" w:hint="cs"/>
          <w:w w:val="99"/>
          <w:rtl/>
        </w:rPr>
        <w:lastRenderedPageBreak/>
        <w:t>تمكَّن</w:t>
      </w:r>
      <w:r>
        <w:rPr>
          <w:w w:val="99"/>
          <w:rtl/>
        </w:rPr>
        <w:t xml:space="preserve"> </w:t>
      </w:r>
      <w:r>
        <w:rPr>
          <w:rFonts w:ascii="Arial" w:hAnsi="Arial" w:cs="Arial" w:hint="cs"/>
          <w:w w:val="99"/>
          <w:rtl/>
        </w:rPr>
        <w:t>القطب</w:t>
      </w:r>
      <w:r>
        <w:rPr>
          <w:w w:val="99"/>
          <w:rtl/>
        </w:rPr>
        <w:t xml:space="preserve"> </w:t>
      </w:r>
      <w:r>
        <w:rPr>
          <w:rFonts w:ascii="Arial" w:hAnsi="Arial" w:cs="Arial" w:hint="cs"/>
          <w:w w:val="99"/>
          <w:rtl/>
        </w:rPr>
        <w:t>بفضل</w:t>
      </w:r>
      <w:r>
        <w:rPr>
          <w:w w:val="99"/>
          <w:rtl/>
        </w:rPr>
        <w:t xml:space="preserve"> </w:t>
      </w:r>
      <w:r>
        <w:rPr>
          <w:rFonts w:ascii="Arial" w:hAnsi="Arial" w:cs="Arial" w:hint="cs"/>
          <w:w w:val="99"/>
          <w:rtl/>
        </w:rPr>
        <w:t>عصاميَّته</w:t>
      </w:r>
      <w:r>
        <w:rPr>
          <w:w w:val="99"/>
          <w:rtl/>
        </w:rPr>
        <w:t xml:space="preserve"> </w:t>
      </w:r>
      <w:r>
        <w:rPr>
          <w:rFonts w:ascii="Arial" w:hAnsi="Arial" w:cs="Arial" w:hint="cs"/>
          <w:w w:val="99"/>
          <w:rtl/>
        </w:rPr>
        <w:t>المتمكِّنة،</w:t>
      </w:r>
      <w:r>
        <w:rPr>
          <w:w w:val="99"/>
          <w:rtl/>
        </w:rPr>
        <w:t xml:space="preserve"> </w:t>
      </w:r>
      <w:r>
        <w:rPr>
          <w:rFonts w:ascii="Arial" w:hAnsi="Arial" w:cs="Arial" w:hint="cs"/>
          <w:w w:val="99"/>
          <w:rtl/>
        </w:rPr>
        <w:t>وعزيمته</w:t>
      </w:r>
      <w:r>
        <w:rPr>
          <w:w w:val="99"/>
          <w:rtl/>
        </w:rPr>
        <w:t xml:space="preserve"> </w:t>
      </w:r>
      <w:r>
        <w:rPr>
          <w:rFonts w:ascii="Arial" w:hAnsi="Arial" w:cs="Arial" w:hint="cs"/>
          <w:w w:val="99"/>
          <w:rtl/>
        </w:rPr>
        <w:t>الصادقة،</w:t>
      </w:r>
      <w:r>
        <w:rPr>
          <w:w w:val="99"/>
          <w:rtl/>
        </w:rPr>
        <w:t xml:space="preserve"> </w:t>
      </w:r>
      <w:r>
        <w:rPr>
          <w:rFonts w:ascii="Arial" w:hAnsi="Arial" w:cs="Arial" w:hint="cs"/>
          <w:w w:val="99"/>
          <w:rtl/>
        </w:rPr>
        <w:t>وإخلاصه</w:t>
      </w:r>
      <w:r>
        <w:rPr>
          <w:w w:val="99"/>
          <w:rtl/>
        </w:rPr>
        <w:t xml:space="preserve"> </w:t>
      </w:r>
      <w:r>
        <w:rPr>
          <w:rFonts w:ascii="Arial" w:hAnsi="Arial" w:cs="Arial" w:hint="cs"/>
          <w:w w:val="99"/>
          <w:rtl/>
        </w:rPr>
        <w:t>الشديد،</w:t>
      </w:r>
      <w:r>
        <w:rPr>
          <w:w w:val="99"/>
          <w:rtl/>
        </w:rPr>
        <w:t xml:space="preserve"> </w:t>
      </w:r>
      <w:r>
        <w:rPr>
          <w:rFonts w:ascii="Arial" w:hAnsi="Arial" w:cs="Arial" w:hint="cs"/>
          <w:w w:val="99"/>
          <w:rtl/>
        </w:rPr>
        <w:t>وطموحه</w:t>
      </w:r>
      <w:r>
        <w:rPr>
          <w:w w:val="99"/>
          <w:rtl/>
        </w:rPr>
        <w:t xml:space="preserve"> </w:t>
      </w:r>
      <w:r>
        <w:rPr>
          <w:rFonts w:ascii="Arial" w:hAnsi="Arial" w:cs="Arial" w:hint="cs"/>
          <w:w w:val="99"/>
          <w:rtl/>
        </w:rPr>
        <w:t>الواسع،</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الوصول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درجة</w:t>
      </w:r>
      <w:r>
        <w:rPr>
          <w:w w:val="99"/>
          <w:rtl/>
        </w:rPr>
        <w:t xml:space="preserve"> </w:t>
      </w:r>
      <w:r>
        <w:rPr>
          <w:rFonts w:ascii="Arial" w:hAnsi="Arial" w:cs="Arial" w:hint="cs"/>
          <w:w w:val="99"/>
          <w:rtl/>
        </w:rPr>
        <w:t>الاجتهاد</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يتجاوز</w:t>
      </w:r>
      <w:r>
        <w:rPr>
          <w:w w:val="99"/>
          <w:rtl/>
        </w:rPr>
        <w:t xml:space="preserve"> </w:t>
      </w:r>
      <w:r>
        <w:rPr>
          <w:rFonts w:ascii="Arial" w:hAnsi="Arial" w:cs="Arial" w:hint="cs"/>
          <w:w w:val="99"/>
          <w:rtl/>
        </w:rPr>
        <w:t>الستِّين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عمره</w:t>
      </w:r>
      <w:r>
        <w:rPr>
          <w:w w:val="99"/>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أشار</w:t>
      </w:r>
      <w:r>
        <w:rPr>
          <w:rtl/>
        </w:rPr>
        <w:t xml:space="preserve"> </w:t>
      </w:r>
      <w:r>
        <w:rPr>
          <w:rFonts w:ascii="Arial" w:hAnsi="Arial" w:cs="Arial" w:hint="cs"/>
          <w:rtl/>
        </w:rPr>
        <w:t>في</w:t>
      </w:r>
      <w:r>
        <w:rPr>
          <w:rtl/>
        </w:rPr>
        <w:t xml:space="preserve"> </w:t>
      </w:r>
      <w:r>
        <w:rPr>
          <w:rFonts w:ascii="Arial" w:hAnsi="Arial" w:cs="Arial" w:hint="cs"/>
          <w:rtl/>
        </w:rPr>
        <w:t>إحدى</w:t>
      </w:r>
      <w:r>
        <w:rPr>
          <w:rtl/>
        </w:rPr>
        <w:t xml:space="preserve"> </w:t>
      </w:r>
      <w:r>
        <w:rPr>
          <w:rFonts w:ascii="Arial" w:hAnsi="Arial" w:cs="Arial" w:hint="cs"/>
          <w:rtl/>
        </w:rPr>
        <w:t>تآليفه</w:t>
      </w:r>
      <w:r>
        <w:rPr>
          <w:rtl/>
        </w:rPr>
        <w:t xml:space="preserve"> </w:t>
      </w:r>
      <w:r>
        <w:rPr>
          <w:rFonts w:ascii="Arial" w:hAnsi="Arial" w:cs="Arial" w:hint="cs"/>
          <w:rtl/>
        </w:rPr>
        <w:t>إلى</w:t>
      </w:r>
      <w:r>
        <w:rPr>
          <w:rtl/>
        </w:rPr>
        <w:t xml:space="preserve"> </w:t>
      </w:r>
      <w:r>
        <w:rPr>
          <w:rFonts w:ascii="Arial" w:hAnsi="Arial" w:cs="Arial" w:hint="cs"/>
          <w:rtl/>
        </w:rPr>
        <w:t>هذا</w:t>
      </w:r>
      <w:r>
        <w:rPr>
          <w:rtl/>
        </w:rPr>
        <w:t xml:space="preserve"> </w:t>
      </w:r>
      <w:r>
        <w:rPr>
          <w:rFonts w:ascii="Arial" w:hAnsi="Arial" w:cs="Arial" w:hint="cs"/>
          <w:rtl/>
        </w:rPr>
        <w:t>المعنى،</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وقد</w:t>
      </w:r>
      <w:r>
        <w:rPr>
          <w:rtl/>
        </w:rPr>
        <w:t xml:space="preserve"> </w:t>
      </w:r>
      <w:r>
        <w:rPr>
          <w:rFonts w:ascii="Arial" w:hAnsi="Arial" w:cs="Arial" w:hint="cs"/>
          <w:rtl/>
        </w:rPr>
        <w:t>كنت</w:t>
      </w:r>
      <w:r>
        <w:rPr>
          <w:rtl/>
        </w:rPr>
        <w:t xml:space="preserve"> </w:t>
      </w:r>
      <w:r>
        <w:rPr>
          <w:rFonts w:ascii="Arial" w:hAnsi="Arial" w:cs="Arial" w:hint="cs"/>
          <w:rtl/>
        </w:rPr>
        <w:t>أجتهد</w:t>
      </w:r>
      <w:r>
        <w:rPr>
          <w:rtl/>
        </w:rPr>
        <w:t xml:space="preserve"> </w:t>
      </w:r>
      <w:r>
        <w:rPr>
          <w:rFonts w:ascii="Arial" w:hAnsi="Arial" w:cs="Arial" w:hint="cs"/>
          <w:rtl/>
        </w:rPr>
        <w:t>بالقياس</w:t>
      </w:r>
      <w:r>
        <w:rPr>
          <w:rtl/>
        </w:rPr>
        <w:t xml:space="preserve"> </w:t>
      </w:r>
      <w:r>
        <w:rPr>
          <w:rFonts w:ascii="Arial" w:hAnsi="Arial" w:cs="Arial" w:hint="cs"/>
          <w:rtl/>
        </w:rPr>
        <w:t>على</w:t>
      </w:r>
      <w:r>
        <w:rPr>
          <w:rtl/>
        </w:rPr>
        <w:t xml:space="preserve"> </w:t>
      </w:r>
      <w:r>
        <w:rPr>
          <w:rFonts w:ascii="Arial" w:hAnsi="Arial" w:cs="Arial" w:hint="cs"/>
          <w:rtl/>
        </w:rPr>
        <w:t>أصل</w:t>
      </w:r>
      <w:r>
        <w:rPr>
          <w:rtl/>
        </w:rPr>
        <w:t xml:space="preserve"> </w:t>
      </w:r>
      <w:r>
        <w:rPr>
          <w:rFonts w:ascii="Arial" w:hAnsi="Arial" w:cs="Arial" w:hint="cs"/>
          <w:rtl/>
        </w:rPr>
        <w:t>أمامي،</w:t>
      </w:r>
      <w:r>
        <w:rPr>
          <w:rtl/>
        </w:rPr>
        <w:t xml:space="preserve"> </w:t>
      </w:r>
      <w:r>
        <w:rPr>
          <w:rFonts w:ascii="Arial" w:hAnsi="Arial" w:cs="Arial" w:hint="cs"/>
          <w:rtl/>
        </w:rPr>
        <w:t>ولا</w:t>
      </w:r>
      <w:r>
        <w:rPr>
          <w:rtl/>
        </w:rPr>
        <w:t xml:space="preserve"> </w:t>
      </w:r>
      <w:r>
        <w:rPr>
          <w:rFonts w:ascii="Arial" w:hAnsi="Arial" w:cs="Arial" w:hint="cs"/>
          <w:rtl/>
        </w:rPr>
        <w:t>أكاد</w:t>
      </w:r>
      <w:r>
        <w:rPr>
          <w:rtl/>
        </w:rPr>
        <w:t xml:space="preserve"> </w:t>
      </w:r>
      <w:r>
        <w:rPr>
          <w:rFonts w:ascii="Arial" w:hAnsi="Arial" w:cs="Arial" w:hint="cs"/>
          <w:rtl/>
        </w:rPr>
        <w:t>أصيب</w:t>
      </w:r>
      <w:r>
        <w:rPr>
          <w:rtl/>
        </w:rPr>
        <w:t xml:space="preserve"> </w:t>
      </w:r>
      <w:r>
        <w:rPr>
          <w:rFonts w:ascii="Arial" w:hAnsi="Arial" w:cs="Arial" w:hint="cs"/>
          <w:rtl/>
        </w:rPr>
        <w:t>إِلَّا</w:t>
      </w:r>
      <w:r>
        <w:rPr>
          <w:rtl/>
        </w:rPr>
        <w:t xml:space="preserve"> </w:t>
      </w:r>
      <w:r>
        <w:rPr>
          <w:rFonts w:ascii="Arial" w:hAnsi="Arial" w:cs="Arial" w:hint="cs"/>
          <w:rtl/>
        </w:rPr>
        <w:t>قولا</w:t>
      </w:r>
      <w:r>
        <w:rPr>
          <w:rtl/>
        </w:rPr>
        <w:t xml:space="preserve"> </w:t>
      </w:r>
      <w:r>
        <w:rPr>
          <w:rFonts w:ascii="Arial" w:hAnsi="Arial" w:cs="Arial" w:hint="cs"/>
          <w:rtl/>
        </w:rPr>
        <w:t>يوافق</w:t>
      </w:r>
      <w:r>
        <w:rPr>
          <w:rtl/>
        </w:rPr>
        <w:t xml:space="preserve"> </w:t>
      </w:r>
      <w:r>
        <w:rPr>
          <w:rFonts w:ascii="Arial" w:hAnsi="Arial" w:cs="Arial" w:hint="cs"/>
          <w:rtl/>
        </w:rPr>
        <w:t>ما</w:t>
      </w:r>
      <w:r>
        <w:rPr>
          <w:rtl/>
        </w:rPr>
        <w:t xml:space="preserve"> </w:t>
      </w:r>
      <w:r>
        <w:rPr>
          <w:rFonts w:ascii="Arial" w:hAnsi="Arial" w:cs="Arial" w:hint="cs"/>
          <w:rtl/>
        </w:rPr>
        <w:t>قلت</w:t>
      </w:r>
      <w:r>
        <w:rPr>
          <w:rtl/>
        </w:rPr>
        <w:t xml:space="preserve"> </w:t>
      </w: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ثمَّ</w:t>
      </w:r>
      <w:r>
        <w:rPr>
          <w:rtl/>
        </w:rPr>
        <w:t xml:space="preserve"> </w:t>
      </w:r>
      <w:r>
        <w:rPr>
          <w:rFonts w:ascii="Arial" w:hAnsi="Arial" w:cs="Arial" w:hint="cs"/>
          <w:rtl/>
        </w:rPr>
        <w:t>انتقلت</w:t>
      </w:r>
      <w:r>
        <w:rPr>
          <w:rtl/>
        </w:rPr>
        <w:t xml:space="preserve"> </w:t>
      </w:r>
      <w:r>
        <w:rPr>
          <w:rFonts w:ascii="Arial" w:hAnsi="Arial" w:cs="Arial" w:hint="cs"/>
          <w:rtl/>
        </w:rPr>
        <w:t>عن</w:t>
      </w:r>
      <w:r>
        <w:rPr>
          <w:rtl/>
        </w:rPr>
        <w:t xml:space="preserve"> </w:t>
      </w:r>
      <w:r>
        <w:rPr>
          <w:rFonts w:ascii="Arial" w:hAnsi="Arial" w:cs="Arial" w:hint="cs"/>
          <w:rtl/>
        </w:rPr>
        <w:t>هذه</w:t>
      </w:r>
      <w:r>
        <w:rPr>
          <w:rtl/>
        </w:rPr>
        <w:t xml:space="preserve"> </w:t>
      </w:r>
      <w:r>
        <w:rPr>
          <w:rFonts w:ascii="Arial" w:hAnsi="Arial" w:cs="Arial" w:hint="cs"/>
          <w:rtl/>
        </w:rPr>
        <w:t>الدرجة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فوقها</w:t>
      </w:r>
      <w:r>
        <w:rPr>
          <w:rtl/>
        </w:rPr>
        <w:t xml:space="preserve"> </w:t>
      </w:r>
      <w:r>
        <w:rPr>
          <w:rFonts w:ascii="Arial" w:hAnsi="Arial" w:cs="Arial" w:hint="cs"/>
          <w:rtl/>
        </w:rPr>
        <w:t>والحمد</w:t>
      </w:r>
      <w:r>
        <w:rPr>
          <w:rtl/>
        </w:rPr>
        <w:t xml:space="preserve"> </w:t>
      </w:r>
      <w:r>
        <w:rPr>
          <w:rFonts w:ascii="Arial" w:hAnsi="Arial" w:cs="Arial" w:hint="cs"/>
          <w:rtl/>
        </w:rPr>
        <w:t>لله</w:t>
      </w:r>
      <w:r>
        <w:rPr>
          <w:rFonts w:ascii="Calibri" w:cs="Calibri" w:hint="cs"/>
          <w:rtl/>
        </w:rPr>
        <w:t>»</w:t>
      </w:r>
      <w:r>
        <w:rPr>
          <w:color w:val="008751"/>
          <w:vertAlign w:val="superscript"/>
          <w:rtl/>
        </w:rPr>
        <w:footnoteReference w:id="20"/>
      </w:r>
      <w:r>
        <w:rPr>
          <w:rtl/>
        </w:rPr>
        <w:t>.</w:t>
      </w:r>
    </w:p>
    <w:p w:rsidR="00FD73EF" w:rsidRDefault="00FD73EF">
      <w:pPr>
        <w:pStyle w:val="textquran"/>
        <w:rPr>
          <w:rtl/>
        </w:rPr>
      </w:pPr>
      <w:r>
        <w:rPr>
          <w:rFonts w:ascii="Arial" w:hAnsi="Arial" w:cs="Arial" w:hint="cs"/>
          <w:rtl/>
        </w:rPr>
        <w:t>ويقول</w:t>
      </w:r>
      <w:r>
        <w:rPr>
          <w:rtl/>
        </w:rPr>
        <w:t xml:space="preserve"> </w:t>
      </w:r>
      <w:r>
        <w:rPr>
          <w:rFonts w:ascii="Arial" w:hAnsi="Arial" w:cs="Arial" w:hint="cs"/>
          <w:rtl/>
        </w:rPr>
        <w:t>الشيخ</w:t>
      </w:r>
      <w:r>
        <w:rPr>
          <w:rtl/>
        </w:rPr>
        <w:t xml:space="preserve"> </w:t>
      </w:r>
      <w:r>
        <w:rPr>
          <w:rFonts w:ascii="Arial" w:hAnsi="Arial" w:cs="Arial" w:hint="cs"/>
          <w:rtl/>
        </w:rPr>
        <w:t>أبو</w:t>
      </w:r>
      <w:r>
        <w:rPr>
          <w:rtl/>
        </w:rPr>
        <w:t xml:space="preserve"> </w:t>
      </w:r>
      <w:r>
        <w:rPr>
          <w:rFonts w:ascii="Arial" w:hAnsi="Arial" w:cs="Arial" w:hint="cs"/>
          <w:rtl/>
        </w:rPr>
        <w:t>اليقظان</w:t>
      </w:r>
      <w:r>
        <w:rPr>
          <w:rtl/>
        </w:rPr>
        <w:t xml:space="preserve">: </w:t>
      </w:r>
      <w:r>
        <w:rPr>
          <w:rFonts w:ascii="Calibri" w:cs="Calibri" w:hint="cs"/>
          <w:rtl/>
        </w:rPr>
        <w:t>«</w:t>
      </w:r>
      <w:r>
        <w:rPr>
          <w:rFonts w:ascii="Arial" w:hAnsi="Arial" w:cs="Arial" w:hint="cs"/>
          <w:rtl/>
        </w:rPr>
        <w:t>ناقش</w:t>
      </w:r>
      <w:r>
        <w:rPr>
          <w:rtl/>
        </w:rPr>
        <w:t xml:space="preserve"> </w:t>
      </w:r>
      <w:r>
        <w:rPr>
          <w:rFonts w:ascii="Arial" w:hAnsi="Arial" w:cs="Arial" w:hint="cs"/>
          <w:rtl/>
        </w:rPr>
        <w:t>علماء</w:t>
      </w:r>
      <w:r>
        <w:rPr>
          <w:rtl/>
        </w:rPr>
        <w:t xml:space="preserve"> </w:t>
      </w:r>
      <w:r>
        <w:rPr>
          <w:rFonts w:ascii="Arial" w:hAnsi="Arial" w:cs="Arial" w:hint="cs"/>
          <w:rtl/>
        </w:rPr>
        <w:t>الحرم</w:t>
      </w:r>
      <w:r>
        <w:rPr>
          <w:rtl/>
        </w:rPr>
        <w:t xml:space="preserve"> </w:t>
      </w:r>
      <w:r>
        <w:rPr>
          <w:rFonts w:ascii="Arial" w:hAnsi="Arial" w:cs="Arial" w:hint="cs"/>
          <w:rtl/>
        </w:rPr>
        <w:t>وتباحث</w:t>
      </w:r>
      <w:r>
        <w:rPr>
          <w:rtl/>
        </w:rPr>
        <w:t xml:space="preserve"> </w:t>
      </w:r>
      <w:r>
        <w:rPr>
          <w:rFonts w:ascii="Arial" w:hAnsi="Arial" w:cs="Arial" w:hint="cs"/>
          <w:rtl/>
        </w:rPr>
        <w:t>معهم</w:t>
      </w:r>
      <w:r>
        <w:rPr>
          <w:rtl/>
        </w:rPr>
        <w:t xml:space="preserve"> </w:t>
      </w:r>
      <w:r>
        <w:rPr>
          <w:rFonts w:ascii="Arial" w:hAnsi="Arial" w:cs="Arial" w:hint="cs"/>
          <w:rtl/>
        </w:rPr>
        <w:t>فشهدوا</w:t>
      </w:r>
      <w:r>
        <w:rPr>
          <w:rtl/>
        </w:rPr>
        <w:t xml:space="preserve"> </w:t>
      </w:r>
      <w:r>
        <w:rPr>
          <w:rFonts w:ascii="Arial" w:hAnsi="Arial" w:cs="Arial" w:hint="cs"/>
          <w:rtl/>
        </w:rPr>
        <w:t>له</w:t>
      </w:r>
      <w:r>
        <w:rPr>
          <w:rtl/>
        </w:rPr>
        <w:t xml:space="preserve"> </w:t>
      </w:r>
      <w:r>
        <w:rPr>
          <w:rFonts w:ascii="Arial" w:hAnsi="Arial" w:cs="Arial" w:hint="cs"/>
          <w:rtl/>
        </w:rPr>
        <w:t>بالتفوُّق</w:t>
      </w:r>
      <w:r>
        <w:rPr>
          <w:rtl/>
        </w:rPr>
        <w:t xml:space="preserve"> </w:t>
      </w:r>
      <w:r>
        <w:rPr>
          <w:rFonts w:ascii="Arial" w:hAnsi="Arial" w:cs="Arial" w:hint="cs"/>
          <w:rtl/>
        </w:rPr>
        <w:t>العلمي</w:t>
      </w:r>
      <w:r>
        <w:rPr>
          <w:rFonts w:ascii="Calibri" w:cs="Calibri" w:hint="cs"/>
          <w:rtl/>
        </w:rPr>
        <w:t>»</w:t>
      </w:r>
      <w:r>
        <w:rPr>
          <w:color w:val="008751"/>
          <w:vertAlign w:val="superscript"/>
          <w:rtl/>
        </w:rPr>
        <w:footnoteReference w:id="21"/>
      </w:r>
      <w:r>
        <w:rPr>
          <w:rtl/>
        </w:rPr>
        <w:t xml:space="preserve">. </w:t>
      </w:r>
      <w:r>
        <w:rPr>
          <w:rFonts w:ascii="Arial" w:hAnsi="Arial" w:cs="Arial" w:hint="cs"/>
          <w:rtl/>
        </w:rPr>
        <w:t>يعني</w:t>
      </w:r>
      <w:r>
        <w:rPr>
          <w:rtl/>
        </w:rPr>
        <w:t xml:space="preserve"> </w:t>
      </w:r>
      <w:r>
        <w:rPr>
          <w:rFonts w:ascii="Arial" w:hAnsi="Arial" w:cs="Arial" w:hint="cs"/>
          <w:rtl/>
        </w:rPr>
        <w:t>بذلك</w:t>
      </w:r>
      <w:r>
        <w:rPr>
          <w:rtl/>
        </w:rPr>
        <w:t xml:space="preserve">: </w:t>
      </w:r>
      <w:r>
        <w:rPr>
          <w:rFonts w:ascii="Arial" w:hAnsi="Arial" w:cs="Arial" w:hint="cs"/>
          <w:rtl/>
        </w:rPr>
        <w:t>الشيخ</w:t>
      </w:r>
      <w:r>
        <w:rPr>
          <w:rtl/>
        </w:rPr>
        <w:t xml:space="preserve"> </w:t>
      </w:r>
      <w:r>
        <w:rPr>
          <w:rFonts w:ascii="Arial" w:hAnsi="Arial" w:cs="Arial" w:hint="cs"/>
          <w:rtl/>
        </w:rPr>
        <w:t>زيني</w:t>
      </w:r>
      <w:r>
        <w:rPr>
          <w:rtl/>
        </w:rPr>
        <w:t xml:space="preserve"> </w:t>
      </w:r>
      <w:r>
        <w:rPr>
          <w:rFonts w:ascii="Arial" w:hAnsi="Arial" w:cs="Arial" w:hint="cs"/>
          <w:rtl/>
        </w:rPr>
        <w:t>دحلان،</w:t>
      </w:r>
      <w:r>
        <w:rPr>
          <w:rtl/>
        </w:rPr>
        <w:t xml:space="preserve"> </w:t>
      </w:r>
      <w:r>
        <w:rPr>
          <w:rFonts w:ascii="Arial" w:hAnsi="Arial" w:cs="Arial" w:hint="cs"/>
          <w:rtl/>
        </w:rPr>
        <w:t>والشيخ</w:t>
      </w:r>
      <w:r>
        <w:rPr>
          <w:rtl/>
        </w:rPr>
        <w:t xml:space="preserve"> </w:t>
      </w:r>
      <w:r>
        <w:rPr>
          <w:rFonts w:ascii="Arial" w:hAnsi="Arial" w:cs="Arial" w:hint="cs"/>
          <w:rtl/>
        </w:rPr>
        <w:t>حسبي</w:t>
      </w:r>
      <w:r>
        <w:rPr>
          <w:rtl/>
        </w:rPr>
        <w:t xml:space="preserve"> </w:t>
      </w:r>
      <w:r>
        <w:rPr>
          <w:rFonts w:ascii="Arial" w:hAnsi="Arial" w:cs="Arial" w:hint="cs"/>
          <w:rtl/>
        </w:rPr>
        <w:t>الله</w:t>
      </w:r>
      <w:r>
        <w:rPr>
          <w:rtl/>
        </w:rPr>
        <w:t xml:space="preserve"> </w:t>
      </w:r>
      <w:r>
        <w:rPr>
          <w:rFonts w:ascii="Arial" w:hAnsi="Arial" w:cs="Arial" w:hint="cs"/>
          <w:rtl/>
        </w:rPr>
        <w:t>الشافعي،</w:t>
      </w:r>
      <w:r>
        <w:rPr>
          <w:rtl/>
        </w:rPr>
        <w:t xml:space="preserve"> </w:t>
      </w:r>
      <w:r>
        <w:rPr>
          <w:rFonts w:ascii="Arial" w:hAnsi="Arial" w:cs="Arial" w:hint="cs"/>
          <w:rtl/>
        </w:rPr>
        <w:t>والشيخ</w:t>
      </w:r>
      <w:r>
        <w:rPr>
          <w:rtl/>
        </w:rPr>
        <w:t xml:space="preserve"> </w:t>
      </w:r>
      <w:r>
        <w:rPr>
          <w:rFonts w:ascii="Arial" w:hAnsi="Arial" w:cs="Arial" w:hint="cs"/>
          <w:rtl/>
        </w:rPr>
        <w:t>إبراهيم</w:t>
      </w:r>
      <w:r>
        <w:rPr>
          <w:rtl/>
        </w:rPr>
        <w:t xml:space="preserve"> </w:t>
      </w:r>
      <w:r>
        <w:rPr>
          <w:rFonts w:ascii="Arial" w:hAnsi="Arial" w:cs="Arial" w:hint="cs"/>
          <w:rtl/>
        </w:rPr>
        <w:t>حقِّي</w:t>
      </w:r>
      <w:r>
        <w:rPr>
          <w:rtl/>
        </w:rPr>
        <w:t xml:space="preserve"> </w:t>
      </w:r>
      <w:r>
        <w:rPr>
          <w:rFonts w:ascii="Arial" w:hAnsi="Arial" w:cs="Arial" w:hint="cs"/>
          <w:rtl/>
        </w:rPr>
        <w:t>الحنفي،</w:t>
      </w:r>
      <w:r>
        <w:rPr>
          <w:rtl/>
        </w:rPr>
        <w:t xml:space="preserve"> </w:t>
      </w:r>
      <w:r>
        <w:rPr>
          <w:rFonts w:ascii="Arial" w:hAnsi="Arial" w:cs="Arial" w:hint="cs"/>
          <w:rtl/>
        </w:rPr>
        <w:t>والشيخ</w:t>
      </w:r>
      <w:r>
        <w:rPr>
          <w:rtl/>
        </w:rPr>
        <w:t xml:space="preserve"> </w:t>
      </w:r>
      <w:r>
        <w:rPr>
          <w:rFonts w:ascii="Arial" w:hAnsi="Arial" w:cs="Arial" w:hint="cs"/>
          <w:rtl/>
        </w:rPr>
        <w:t>عليش</w:t>
      </w:r>
      <w:r>
        <w:rPr>
          <w:rtl/>
        </w:rPr>
        <w:t xml:space="preserve"> </w:t>
      </w:r>
      <w:r>
        <w:rPr>
          <w:rFonts w:ascii="Arial" w:hAnsi="Arial" w:cs="Arial" w:hint="cs"/>
          <w:rtl/>
        </w:rPr>
        <w:t>المالكي</w:t>
      </w:r>
      <w:r>
        <w:rPr>
          <w:color w:val="008751"/>
          <w:vertAlign w:val="superscript"/>
          <w:rtl/>
        </w:rPr>
        <w:footnoteReference w:id="22"/>
      </w:r>
      <w:r>
        <w:rPr>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عرف</w:t>
      </w:r>
      <w:r>
        <w:rPr>
          <w:rtl/>
        </w:rPr>
        <w:t xml:space="preserve"> </w:t>
      </w:r>
      <w:r>
        <w:rPr>
          <w:rFonts w:ascii="Arial" w:hAnsi="Arial" w:cs="Arial" w:hint="cs"/>
          <w:rtl/>
        </w:rPr>
        <w:t>الشيخ</w:t>
      </w:r>
      <w:r>
        <w:rPr>
          <w:rtl/>
        </w:rPr>
        <w:t xml:space="preserve"> </w:t>
      </w:r>
      <w:r>
        <w:rPr>
          <w:rFonts w:ascii="Arial" w:hAnsi="Arial" w:cs="Arial" w:hint="cs"/>
          <w:rtl/>
        </w:rPr>
        <w:t>محمَّد</w:t>
      </w:r>
      <w:r>
        <w:rPr>
          <w:rtl/>
        </w:rPr>
        <w:t xml:space="preserve"> </w:t>
      </w:r>
      <w:r>
        <w:rPr>
          <w:rFonts w:ascii="Arial" w:hAnsi="Arial" w:cs="Arial" w:hint="cs"/>
          <w:rtl/>
        </w:rPr>
        <w:t>عبده</w:t>
      </w:r>
      <w:r>
        <w:rPr>
          <w:rtl/>
        </w:rPr>
        <w:t xml:space="preserve"> </w:t>
      </w:r>
      <w:r>
        <w:rPr>
          <w:rFonts w:ascii="Arial" w:hAnsi="Arial" w:cs="Arial" w:hint="cs"/>
          <w:rtl/>
        </w:rPr>
        <w:t>المصري</w:t>
      </w:r>
      <w:r>
        <w:rPr>
          <w:rtl/>
        </w:rPr>
        <w:t xml:space="preserve"> </w:t>
      </w:r>
      <w:r>
        <w:rPr>
          <w:rFonts w:ascii="Arial" w:hAnsi="Arial" w:cs="Arial" w:hint="cs"/>
          <w:rtl/>
        </w:rPr>
        <w:t>قدر</w:t>
      </w:r>
      <w:r>
        <w:rPr>
          <w:rtl/>
        </w:rPr>
        <w:t xml:space="preserve"> </w:t>
      </w:r>
      <w:r>
        <w:rPr>
          <w:rFonts w:ascii="Arial" w:hAnsi="Arial" w:cs="Arial" w:hint="cs"/>
          <w:rtl/>
        </w:rPr>
        <w:t>القطب</w:t>
      </w:r>
      <w:r>
        <w:rPr>
          <w:rtl/>
        </w:rPr>
        <w:t xml:space="preserve"> </w:t>
      </w:r>
      <w:r>
        <w:rPr>
          <w:rFonts w:ascii="Arial" w:hAnsi="Arial" w:cs="Arial" w:hint="cs"/>
          <w:rtl/>
        </w:rPr>
        <w:t>فعظَّمه</w:t>
      </w:r>
      <w:r>
        <w:rPr>
          <w:rtl/>
        </w:rPr>
        <w:t xml:space="preserve"> </w:t>
      </w:r>
      <w:r>
        <w:rPr>
          <w:rFonts w:ascii="Arial" w:hAnsi="Arial" w:cs="Arial" w:hint="cs"/>
          <w:rtl/>
        </w:rPr>
        <w:t>واحترمه،</w:t>
      </w:r>
      <w:r>
        <w:rPr>
          <w:rtl/>
        </w:rPr>
        <w:t xml:space="preserve"> </w:t>
      </w:r>
      <w:r>
        <w:rPr>
          <w:rFonts w:ascii="Arial" w:hAnsi="Arial" w:cs="Arial" w:hint="cs"/>
          <w:rtl/>
        </w:rPr>
        <w:t>وقد</w:t>
      </w:r>
      <w:r>
        <w:rPr>
          <w:rtl/>
        </w:rPr>
        <w:t xml:space="preserve"> </w:t>
      </w:r>
      <w:r>
        <w:rPr>
          <w:rFonts w:ascii="Arial" w:hAnsi="Arial" w:cs="Arial" w:hint="cs"/>
          <w:rtl/>
        </w:rPr>
        <w:t>جاء</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مراسلات</w:t>
      </w:r>
      <w:r>
        <w:rPr>
          <w:rtl/>
        </w:rPr>
        <w:t xml:space="preserve"> </w:t>
      </w:r>
      <w:r>
        <w:rPr>
          <w:rFonts w:ascii="Arial" w:hAnsi="Arial" w:cs="Arial" w:hint="cs"/>
          <w:rtl/>
        </w:rPr>
        <w:t>كانت</w:t>
      </w:r>
      <w:r>
        <w:rPr>
          <w:rtl/>
        </w:rPr>
        <w:t xml:space="preserve"> </w:t>
      </w:r>
      <w:r>
        <w:rPr>
          <w:rFonts w:ascii="Arial" w:hAnsi="Arial" w:cs="Arial" w:hint="cs"/>
          <w:rtl/>
        </w:rPr>
        <w:t>بينهما</w:t>
      </w:r>
      <w:r>
        <w:rPr>
          <w:color w:val="008751"/>
          <w:vertAlign w:val="superscript"/>
          <w:rtl/>
        </w:rPr>
        <w:footnoteReference w:id="23"/>
      </w:r>
      <w:r>
        <w:rPr>
          <w:rtl/>
        </w:rPr>
        <w:t>.</w:t>
      </w:r>
    </w:p>
    <w:p w:rsidR="00FD73EF" w:rsidRDefault="00FD73EF">
      <w:pPr>
        <w:pStyle w:val="Subfaree"/>
        <w:rPr>
          <w:rtl/>
        </w:rPr>
      </w:pPr>
      <w:r>
        <w:rPr>
          <w:rtl/>
        </w:rPr>
        <w:t xml:space="preserve">6 </w:t>
      </w:r>
      <w:r>
        <w:rPr>
          <w:rFonts w:ascii="Arial" w:hAnsi="Arial" w:cs="Arial" w:hint="cs"/>
          <w:rtl/>
        </w:rPr>
        <w:t>ـ</w:t>
      </w:r>
      <w:r>
        <w:rPr>
          <w:rtl/>
        </w:rPr>
        <w:t xml:space="preserve"> </w:t>
      </w:r>
      <w:r>
        <w:rPr>
          <w:rFonts w:ascii="Arial" w:hAnsi="Arial" w:cs="Arial" w:hint="cs"/>
          <w:rtl/>
        </w:rPr>
        <w:t>مراسلاته</w:t>
      </w:r>
      <w:r>
        <w:rPr>
          <w:rtl/>
        </w:rPr>
        <w:t xml:space="preserve"> </w:t>
      </w:r>
      <w:r>
        <w:rPr>
          <w:rFonts w:ascii="Arial" w:hAnsi="Arial" w:cs="Arial" w:hint="cs"/>
          <w:rtl/>
        </w:rPr>
        <w:t>ورحلاته</w:t>
      </w:r>
      <w:r>
        <w:rPr>
          <w:rtl/>
        </w:rPr>
        <w:t>:</w:t>
      </w:r>
    </w:p>
    <w:p w:rsidR="00FD73EF" w:rsidRDefault="00FD73EF">
      <w:pPr>
        <w:pStyle w:val="textquran"/>
        <w:spacing w:before="57"/>
        <w:rPr>
          <w:rtl/>
        </w:rPr>
      </w:pPr>
      <w:r>
        <w:rPr>
          <w:rFonts w:ascii="Arial" w:hAnsi="Arial" w:cs="Arial" w:hint="cs"/>
          <w:rtl/>
        </w:rPr>
        <w:t>لم</w:t>
      </w:r>
      <w:r>
        <w:rPr>
          <w:rtl/>
        </w:rPr>
        <w:t xml:space="preserve"> </w:t>
      </w:r>
      <w:r>
        <w:rPr>
          <w:rFonts w:ascii="Arial" w:hAnsi="Arial" w:cs="Arial" w:hint="cs"/>
          <w:rtl/>
        </w:rPr>
        <w:t>يخرج</w:t>
      </w:r>
      <w:r>
        <w:rPr>
          <w:rtl/>
        </w:rPr>
        <w:t xml:space="preserve"> </w:t>
      </w:r>
      <w:r>
        <w:rPr>
          <w:rFonts w:ascii="Arial" w:hAnsi="Arial" w:cs="Arial" w:hint="cs"/>
          <w:rtl/>
        </w:rPr>
        <w:t>القطب</w:t>
      </w:r>
      <w:r>
        <w:rPr>
          <w:rtl/>
        </w:rPr>
        <w:t xml:space="preserve"> </w:t>
      </w:r>
      <w:r>
        <w:rPr>
          <w:rFonts w:ascii="Arial" w:hAnsi="Arial" w:cs="Arial" w:hint="cs"/>
          <w:rtl/>
        </w:rPr>
        <w:t>من</w:t>
      </w:r>
      <w:r>
        <w:rPr>
          <w:rtl/>
        </w:rPr>
        <w:t xml:space="preserve"> </w:t>
      </w:r>
      <w:r>
        <w:rPr>
          <w:rFonts w:ascii="Arial" w:hAnsi="Arial" w:cs="Arial" w:hint="cs"/>
          <w:rtl/>
        </w:rPr>
        <w:t>بلده</w:t>
      </w:r>
      <w:r>
        <w:rPr>
          <w:rtl/>
        </w:rPr>
        <w:t xml:space="preserve"> </w:t>
      </w:r>
      <w:r>
        <w:rPr>
          <w:rFonts w:ascii="Arial" w:hAnsi="Arial" w:cs="Arial" w:hint="cs"/>
          <w:rtl/>
        </w:rPr>
        <w:t>ميزاب</w:t>
      </w:r>
      <w:r>
        <w:rPr>
          <w:rtl/>
        </w:rPr>
        <w:t xml:space="preserve"> </w:t>
      </w:r>
      <w:r>
        <w:rPr>
          <w:rFonts w:ascii="Arial" w:hAnsi="Arial" w:cs="Arial" w:hint="cs"/>
          <w:rtl/>
        </w:rPr>
        <w:t>إِلَّا</w:t>
      </w:r>
      <w:r>
        <w:rPr>
          <w:rtl/>
        </w:rPr>
        <w:t xml:space="preserve"> </w:t>
      </w:r>
      <w:r>
        <w:rPr>
          <w:rFonts w:ascii="Arial" w:hAnsi="Arial" w:cs="Arial" w:hint="cs"/>
          <w:rtl/>
        </w:rPr>
        <w:t>عندما</w:t>
      </w:r>
      <w:r>
        <w:rPr>
          <w:rtl/>
        </w:rPr>
        <w:t xml:space="preserve"> </w:t>
      </w:r>
      <w:r>
        <w:rPr>
          <w:rFonts w:ascii="Arial" w:hAnsi="Arial" w:cs="Arial" w:hint="cs"/>
          <w:rtl/>
        </w:rPr>
        <w:t>سافر</w:t>
      </w:r>
      <w:r>
        <w:rPr>
          <w:rtl/>
        </w:rPr>
        <w:t xml:space="preserve"> </w:t>
      </w:r>
      <w:r>
        <w:rPr>
          <w:rFonts w:ascii="Arial" w:hAnsi="Arial" w:cs="Arial" w:hint="cs"/>
          <w:rtl/>
        </w:rPr>
        <w:t>إلى</w:t>
      </w:r>
      <w:r>
        <w:rPr>
          <w:rtl/>
        </w:rPr>
        <w:t xml:space="preserve"> </w:t>
      </w:r>
      <w:r>
        <w:rPr>
          <w:rFonts w:ascii="Arial" w:hAnsi="Arial" w:cs="Arial" w:hint="cs"/>
          <w:rtl/>
        </w:rPr>
        <w:t>البقاع</w:t>
      </w:r>
      <w:r>
        <w:rPr>
          <w:rtl/>
        </w:rPr>
        <w:t xml:space="preserve"> </w:t>
      </w:r>
      <w:r>
        <w:rPr>
          <w:rFonts w:ascii="Arial" w:hAnsi="Arial" w:cs="Arial" w:hint="cs"/>
          <w:rtl/>
        </w:rPr>
        <w:t>المقدَّسة</w:t>
      </w:r>
      <w:r>
        <w:rPr>
          <w:rtl/>
        </w:rPr>
        <w:t xml:space="preserve"> </w:t>
      </w:r>
      <w:r>
        <w:rPr>
          <w:rFonts w:ascii="Arial" w:hAnsi="Arial" w:cs="Arial" w:hint="cs"/>
          <w:rtl/>
        </w:rPr>
        <w:t>لأداء</w:t>
      </w:r>
      <w:r>
        <w:rPr>
          <w:rtl/>
        </w:rPr>
        <w:t xml:space="preserve"> </w:t>
      </w:r>
      <w:r>
        <w:rPr>
          <w:rFonts w:ascii="Arial" w:hAnsi="Arial" w:cs="Arial" w:hint="cs"/>
          <w:rtl/>
        </w:rPr>
        <w:t>فريضة</w:t>
      </w:r>
      <w:r>
        <w:rPr>
          <w:rtl/>
        </w:rPr>
        <w:t xml:space="preserve"> </w:t>
      </w:r>
      <w:r>
        <w:rPr>
          <w:rFonts w:ascii="Arial" w:hAnsi="Arial" w:cs="Arial" w:hint="cs"/>
          <w:rtl/>
        </w:rPr>
        <w:t>الحجِّ،</w:t>
      </w:r>
      <w:r>
        <w:rPr>
          <w:rtl/>
        </w:rPr>
        <w:t xml:space="preserve"> </w:t>
      </w:r>
      <w:r>
        <w:rPr>
          <w:rFonts w:ascii="Arial" w:hAnsi="Arial" w:cs="Arial" w:hint="cs"/>
          <w:rtl/>
        </w:rPr>
        <w:t>وقد</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مرَّتين،</w:t>
      </w:r>
      <w:r>
        <w:rPr>
          <w:rtl/>
        </w:rPr>
        <w:t xml:space="preserve"> </w:t>
      </w:r>
      <w:r>
        <w:rPr>
          <w:rFonts w:ascii="Arial" w:hAnsi="Arial" w:cs="Arial" w:hint="cs"/>
          <w:rtl/>
        </w:rPr>
        <w:t>الأخيرة</w:t>
      </w:r>
      <w:r>
        <w:rPr>
          <w:rtl/>
        </w:rPr>
        <w:t xml:space="preserve"> </w:t>
      </w:r>
      <w:r>
        <w:rPr>
          <w:rFonts w:ascii="Arial" w:hAnsi="Arial" w:cs="Arial" w:hint="cs"/>
          <w:rtl/>
        </w:rPr>
        <w:t>منهما</w:t>
      </w:r>
      <w:r>
        <w:rPr>
          <w:rtl/>
        </w:rPr>
        <w:t xml:space="preserve"> </w:t>
      </w:r>
      <w:r>
        <w:rPr>
          <w:rFonts w:ascii="Arial" w:hAnsi="Arial" w:cs="Arial" w:hint="cs"/>
          <w:rtl/>
        </w:rPr>
        <w:t>في</w:t>
      </w:r>
      <w:r>
        <w:rPr>
          <w:rtl/>
        </w:rPr>
        <w:t xml:space="preserve"> </w:t>
      </w:r>
      <w:r>
        <w:rPr>
          <w:rFonts w:ascii="Arial" w:hAnsi="Arial" w:cs="Arial" w:hint="cs"/>
          <w:rtl/>
        </w:rPr>
        <w:t>أوائل</w:t>
      </w:r>
      <w:r>
        <w:rPr>
          <w:rtl/>
        </w:rPr>
        <w:t xml:space="preserve"> </w:t>
      </w:r>
      <w:r>
        <w:rPr>
          <w:rFonts w:ascii="Arial" w:hAnsi="Arial" w:cs="Arial" w:hint="cs"/>
          <w:rtl/>
        </w:rPr>
        <w:t>القرن،</w:t>
      </w:r>
      <w:r>
        <w:rPr>
          <w:rtl/>
        </w:rPr>
        <w:t xml:space="preserve"> </w:t>
      </w:r>
      <w:r>
        <w:rPr>
          <w:rFonts w:ascii="Arial" w:hAnsi="Arial" w:cs="Arial" w:hint="cs"/>
          <w:rtl/>
        </w:rPr>
        <w:lastRenderedPageBreak/>
        <w:t>وقد</w:t>
      </w:r>
      <w:r>
        <w:rPr>
          <w:rtl/>
        </w:rPr>
        <w:t xml:space="preserve"> </w:t>
      </w:r>
      <w:r>
        <w:rPr>
          <w:rFonts w:ascii="Arial" w:hAnsi="Arial" w:cs="Arial" w:hint="cs"/>
          <w:rtl/>
        </w:rPr>
        <w:t>زار</w:t>
      </w:r>
      <w:r>
        <w:rPr>
          <w:rtl/>
        </w:rPr>
        <w:t xml:space="preserve"> </w:t>
      </w:r>
      <w:r>
        <w:rPr>
          <w:rFonts w:ascii="Arial" w:hAnsi="Arial" w:cs="Arial" w:hint="cs"/>
          <w:rtl/>
        </w:rPr>
        <w:t>في</w:t>
      </w:r>
      <w:r>
        <w:rPr>
          <w:rtl/>
        </w:rPr>
        <w:t xml:space="preserve"> </w:t>
      </w:r>
      <w:r>
        <w:rPr>
          <w:rFonts w:ascii="Arial" w:hAnsi="Arial" w:cs="Arial" w:hint="cs"/>
          <w:rtl/>
        </w:rPr>
        <w:t>طريقه</w:t>
      </w:r>
      <w:r>
        <w:rPr>
          <w:rtl/>
        </w:rPr>
        <w:t xml:space="preserve"> </w:t>
      </w:r>
      <w:r>
        <w:rPr>
          <w:rFonts w:ascii="Arial" w:hAnsi="Arial" w:cs="Arial" w:hint="cs"/>
          <w:rtl/>
        </w:rPr>
        <w:t>بعض</w:t>
      </w:r>
      <w:r>
        <w:rPr>
          <w:rtl/>
        </w:rPr>
        <w:t xml:space="preserve"> </w:t>
      </w:r>
      <w:r>
        <w:rPr>
          <w:rFonts w:ascii="Arial" w:hAnsi="Arial" w:cs="Arial" w:hint="cs"/>
          <w:rtl/>
        </w:rPr>
        <w:t>الحواضر</w:t>
      </w:r>
      <w:r>
        <w:rPr>
          <w:rtl/>
        </w:rPr>
        <w:t xml:space="preserve"> </w:t>
      </w:r>
      <w:r>
        <w:rPr>
          <w:rFonts w:ascii="Arial" w:hAnsi="Arial" w:cs="Arial" w:hint="cs"/>
          <w:rtl/>
        </w:rPr>
        <w:t>العلميَّة</w:t>
      </w:r>
      <w:r>
        <w:rPr>
          <w:rtl/>
        </w:rPr>
        <w:t xml:space="preserve"> </w:t>
      </w:r>
      <w:r>
        <w:rPr>
          <w:rFonts w:ascii="Arial" w:hAnsi="Arial" w:cs="Arial" w:hint="cs"/>
          <w:rtl/>
        </w:rPr>
        <w:t>مثل</w:t>
      </w:r>
      <w:r>
        <w:rPr>
          <w:rtl/>
        </w:rPr>
        <w:t xml:space="preserve">: </w:t>
      </w:r>
      <w:r>
        <w:rPr>
          <w:rFonts w:ascii="Arial" w:hAnsi="Arial" w:cs="Arial" w:hint="cs"/>
          <w:rtl/>
        </w:rPr>
        <w:t>جامع</w:t>
      </w:r>
      <w:r>
        <w:rPr>
          <w:rtl/>
        </w:rPr>
        <w:t xml:space="preserve"> </w:t>
      </w:r>
      <w:r>
        <w:rPr>
          <w:rFonts w:ascii="Arial" w:hAnsi="Arial" w:cs="Arial" w:hint="cs"/>
          <w:rtl/>
        </w:rPr>
        <w:t>الزيتونة</w:t>
      </w:r>
      <w:r>
        <w:rPr>
          <w:rtl/>
        </w:rPr>
        <w:t xml:space="preserve"> </w:t>
      </w:r>
      <w:r>
        <w:rPr>
          <w:rFonts w:ascii="Arial" w:hAnsi="Arial" w:cs="Arial" w:hint="cs"/>
          <w:rtl/>
        </w:rPr>
        <w:t>بتونس،</w:t>
      </w:r>
      <w:r>
        <w:rPr>
          <w:rtl/>
        </w:rPr>
        <w:t xml:space="preserve"> </w:t>
      </w:r>
      <w:r>
        <w:rPr>
          <w:rFonts w:ascii="Arial" w:hAnsi="Arial" w:cs="Arial" w:hint="cs"/>
          <w:rtl/>
        </w:rPr>
        <w:t>والجامع</w:t>
      </w:r>
      <w:r>
        <w:rPr>
          <w:rtl/>
        </w:rPr>
        <w:t xml:space="preserve"> </w:t>
      </w:r>
      <w:r>
        <w:rPr>
          <w:rFonts w:ascii="Arial" w:hAnsi="Arial" w:cs="Arial" w:hint="cs"/>
          <w:rtl/>
        </w:rPr>
        <w:t>الأزهر</w:t>
      </w:r>
      <w:r>
        <w:rPr>
          <w:rtl/>
        </w:rPr>
        <w:t xml:space="preserve"> </w:t>
      </w:r>
      <w:r>
        <w:rPr>
          <w:rFonts w:ascii="Arial" w:hAnsi="Arial" w:cs="Arial" w:hint="cs"/>
          <w:rtl/>
        </w:rPr>
        <w:t>بمصر؛</w:t>
      </w:r>
      <w:r>
        <w:rPr>
          <w:rtl/>
        </w:rPr>
        <w:t xml:space="preserve"> </w:t>
      </w:r>
      <w:r>
        <w:rPr>
          <w:rFonts w:ascii="Arial" w:hAnsi="Arial" w:cs="Arial" w:hint="cs"/>
          <w:rtl/>
        </w:rPr>
        <w:t>وألقى</w:t>
      </w:r>
      <w:r>
        <w:rPr>
          <w:rtl/>
        </w:rPr>
        <w:t xml:space="preserve"> </w:t>
      </w:r>
      <w:r>
        <w:rPr>
          <w:rFonts w:ascii="Arial" w:hAnsi="Arial" w:cs="Arial" w:hint="cs"/>
          <w:rtl/>
        </w:rPr>
        <w:t>دروسا</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المدني</w:t>
      </w:r>
      <w:r>
        <w:rPr>
          <w:color w:val="008751"/>
          <w:vertAlign w:val="superscript"/>
          <w:rtl/>
        </w:rPr>
        <w:footnoteReference w:id="24"/>
      </w:r>
      <w:r>
        <w:rPr>
          <w:rtl/>
        </w:rPr>
        <w:t>.</w:t>
      </w:r>
    </w:p>
    <w:p w:rsidR="00FD73EF" w:rsidRDefault="00FD73EF">
      <w:pPr>
        <w:pStyle w:val="textquran"/>
        <w:rPr>
          <w:w w:val="101"/>
          <w:rtl/>
        </w:rPr>
      </w:pPr>
      <w:r>
        <w:rPr>
          <w:rFonts w:ascii="Arial" w:hAnsi="Arial" w:cs="Arial" w:hint="cs"/>
          <w:w w:val="101"/>
          <w:rtl/>
        </w:rPr>
        <w:t>وكانت</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زيارات</w:t>
      </w:r>
      <w:r>
        <w:rPr>
          <w:w w:val="101"/>
          <w:rtl/>
        </w:rPr>
        <w:t xml:space="preserve"> </w:t>
      </w:r>
      <w:r>
        <w:rPr>
          <w:rFonts w:ascii="Arial" w:hAnsi="Arial" w:cs="Arial" w:hint="cs"/>
          <w:w w:val="101"/>
          <w:rtl/>
        </w:rPr>
        <w:t>محلِّـيَّة</w:t>
      </w:r>
      <w:r>
        <w:rPr>
          <w:w w:val="101"/>
          <w:rtl/>
        </w:rPr>
        <w:t xml:space="preserve"> </w:t>
      </w:r>
      <w:r>
        <w:rPr>
          <w:rFonts w:ascii="Arial" w:hAnsi="Arial" w:cs="Arial" w:hint="cs"/>
          <w:w w:val="101"/>
          <w:rtl/>
        </w:rPr>
        <w:t>يقوم</w:t>
      </w:r>
      <w:r>
        <w:rPr>
          <w:w w:val="101"/>
          <w:rtl/>
        </w:rPr>
        <w:t xml:space="preserve"> </w:t>
      </w:r>
      <w:r>
        <w:rPr>
          <w:rFonts w:ascii="Arial" w:hAnsi="Arial" w:cs="Arial" w:hint="cs"/>
          <w:w w:val="101"/>
          <w:rtl/>
        </w:rPr>
        <w:t>بها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فصل</w:t>
      </w:r>
      <w:r>
        <w:rPr>
          <w:w w:val="101"/>
          <w:rtl/>
        </w:rPr>
        <w:t xml:space="preserve"> </w:t>
      </w:r>
      <w:r>
        <w:rPr>
          <w:rFonts w:ascii="Arial" w:hAnsi="Arial" w:cs="Arial" w:hint="cs"/>
          <w:w w:val="101"/>
          <w:rtl/>
        </w:rPr>
        <w:t>الخريف</w:t>
      </w:r>
      <w:r>
        <w:rPr>
          <w:w w:val="101"/>
          <w:rtl/>
        </w:rPr>
        <w:t xml:space="preserve"> </w:t>
      </w:r>
      <w:r>
        <w:rPr>
          <w:rFonts w:ascii="Arial" w:hAnsi="Arial" w:cs="Arial" w:hint="cs"/>
          <w:w w:val="101"/>
          <w:rtl/>
        </w:rPr>
        <w:t>والربيع</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القرارة</w:t>
      </w:r>
      <w:r>
        <w:rPr>
          <w:w w:val="101"/>
          <w:rtl/>
        </w:rPr>
        <w:t xml:space="preserve"> </w:t>
      </w:r>
      <w:r>
        <w:rPr>
          <w:rFonts w:ascii="Arial" w:hAnsi="Arial" w:cs="Arial" w:hint="cs"/>
          <w:w w:val="101"/>
          <w:rtl/>
        </w:rPr>
        <w:t>وبريان</w:t>
      </w:r>
      <w:r>
        <w:rPr>
          <w:w w:val="101"/>
          <w:rtl/>
        </w:rPr>
        <w:t xml:space="preserve"> </w:t>
      </w:r>
      <w:r>
        <w:rPr>
          <w:rFonts w:ascii="Arial" w:hAnsi="Arial" w:cs="Arial" w:hint="cs"/>
          <w:w w:val="101"/>
          <w:rtl/>
        </w:rPr>
        <w:t>ووارجلان</w:t>
      </w:r>
      <w:r>
        <w:rPr>
          <w:w w:val="101"/>
          <w:rtl/>
        </w:rPr>
        <w:t xml:space="preserve"> </w:t>
      </w:r>
      <w:r>
        <w:rPr>
          <w:rFonts w:ascii="Arial" w:hAnsi="Arial" w:cs="Arial" w:hint="cs"/>
          <w:w w:val="101"/>
          <w:rtl/>
        </w:rPr>
        <w:t>لنشر</w:t>
      </w:r>
      <w:r>
        <w:rPr>
          <w:w w:val="101"/>
          <w:rtl/>
        </w:rPr>
        <w:t xml:space="preserve"> </w:t>
      </w:r>
      <w:r>
        <w:rPr>
          <w:rFonts w:ascii="Arial" w:hAnsi="Arial" w:cs="Arial" w:hint="cs"/>
          <w:w w:val="101"/>
          <w:rtl/>
        </w:rPr>
        <w:t>العلم</w:t>
      </w:r>
      <w:r>
        <w:rPr>
          <w:w w:val="101"/>
          <w:rtl/>
        </w:rPr>
        <w:t xml:space="preserve"> </w:t>
      </w:r>
      <w:r>
        <w:rPr>
          <w:rFonts w:ascii="Arial" w:hAnsi="Arial" w:cs="Arial" w:hint="cs"/>
          <w:w w:val="101"/>
          <w:rtl/>
        </w:rPr>
        <w:t>وترسيخ</w:t>
      </w:r>
      <w:r>
        <w:rPr>
          <w:w w:val="101"/>
          <w:rtl/>
        </w:rPr>
        <w:t xml:space="preserve"> </w:t>
      </w:r>
      <w:r>
        <w:rPr>
          <w:rFonts w:ascii="Arial" w:hAnsi="Arial" w:cs="Arial" w:hint="cs"/>
          <w:w w:val="101"/>
          <w:rtl/>
        </w:rPr>
        <w:t>العقيدة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أوساط</w:t>
      </w:r>
      <w:r>
        <w:rPr>
          <w:w w:val="101"/>
          <w:rtl/>
        </w:rPr>
        <w:t xml:space="preserve"> </w:t>
      </w:r>
      <w:r>
        <w:rPr>
          <w:rFonts w:ascii="Arial" w:hAnsi="Arial" w:cs="Arial" w:hint="cs"/>
          <w:w w:val="101"/>
          <w:rtl/>
        </w:rPr>
        <w:t>العموم</w:t>
      </w:r>
      <w:r>
        <w:rPr>
          <w:w w:val="101"/>
          <w:rtl/>
        </w:rPr>
        <w:t xml:space="preserve"> </w:t>
      </w:r>
      <w:r>
        <w:rPr>
          <w:rFonts w:ascii="Arial" w:hAnsi="Arial" w:cs="Arial" w:hint="cs"/>
          <w:w w:val="101"/>
          <w:rtl/>
        </w:rPr>
        <w:t>لبعدهم</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الاتِّصال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وعن</w:t>
      </w:r>
      <w:r>
        <w:rPr>
          <w:w w:val="101"/>
          <w:rtl/>
        </w:rPr>
        <w:t xml:space="preserve"> </w:t>
      </w:r>
      <w:r>
        <w:rPr>
          <w:rFonts w:ascii="Arial" w:hAnsi="Arial" w:cs="Arial" w:hint="cs"/>
          <w:w w:val="101"/>
          <w:rtl/>
        </w:rPr>
        <w:t>مقرِّ</w:t>
      </w:r>
      <w:r>
        <w:rPr>
          <w:w w:val="101"/>
          <w:rtl/>
        </w:rPr>
        <w:t xml:space="preserve"> </w:t>
      </w:r>
      <w:r>
        <w:rPr>
          <w:rFonts w:ascii="Arial" w:hAnsi="Arial" w:cs="Arial" w:hint="cs"/>
          <w:w w:val="101"/>
          <w:rtl/>
        </w:rPr>
        <w:t>عمله،</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نقص</w:t>
      </w:r>
      <w:r>
        <w:rPr>
          <w:w w:val="101"/>
          <w:rtl/>
        </w:rPr>
        <w:t xml:space="preserve"> </w:t>
      </w:r>
      <w:r>
        <w:rPr>
          <w:rFonts w:ascii="Arial" w:hAnsi="Arial" w:cs="Arial" w:hint="cs"/>
          <w:w w:val="101"/>
          <w:rtl/>
        </w:rPr>
        <w:t>وسائل</w:t>
      </w:r>
      <w:r>
        <w:rPr>
          <w:w w:val="101"/>
          <w:rtl/>
        </w:rPr>
        <w:t xml:space="preserve"> </w:t>
      </w:r>
      <w:r>
        <w:rPr>
          <w:rFonts w:ascii="Arial" w:hAnsi="Arial" w:cs="Arial" w:hint="cs"/>
          <w:w w:val="101"/>
          <w:rtl/>
        </w:rPr>
        <w:t>الاتِّصال</w:t>
      </w:r>
      <w:r>
        <w:rPr>
          <w:w w:val="101"/>
          <w:rtl/>
        </w:rPr>
        <w:t xml:space="preserve"> </w:t>
      </w:r>
      <w:r>
        <w:rPr>
          <w:rFonts w:ascii="Arial" w:hAnsi="Arial" w:cs="Arial" w:hint="cs"/>
          <w:w w:val="101"/>
          <w:rtl/>
        </w:rPr>
        <w:t>وندرتها</w:t>
      </w:r>
      <w:r>
        <w:rPr>
          <w:w w:val="101"/>
          <w:rtl/>
        </w:rPr>
        <w:t xml:space="preserve"> </w:t>
      </w:r>
      <w:r>
        <w:rPr>
          <w:rFonts w:ascii="Arial" w:hAnsi="Arial" w:cs="Arial" w:hint="cs"/>
          <w:w w:val="101"/>
          <w:rtl/>
        </w:rPr>
        <w:t>آنذاك</w:t>
      </w:r>
      <w:r>
        <w:rPr>
          <w:color w:val="008751"/>
          <w:w w:val="101"/>
          <w:vertAlign w:val="superscript"/>
          <w:rtl/>
        </w:rPr>
        <w:footnoteReference w:id="25"/>
      </w:r>
      <w:r>
        <w:rPr>
          <w:w w:val="101"/>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ولع</w:t>
      </w:r>
      <w:r>
        <w:rPr>
          <w:rtl/>
        </w:rPr>
        <w:t xml:space="preserve"> </w:t>
      </w:r>
      <w:r>
        <w:rPr>
          <w:rFonts w:ascii="Arial" w:hAnsi="Arial" w:cs="Arial" w:hint="cs"/>
          <w:rtl/>
        </w:rPr>
        <w:t>بالمراسلات</w:t>
      </w:r>
      <w:r>
        <w:rPr>
          <w:rtl/>
        </w:rPr>
        <w:t xml:space="preserve"> </w:t>
      </w:r>
      <w:r>
        <w:rPr>
          <w:rFonts w:ascii="Arial" w:hAnsi="Arial" w:cs="Arial" w:hint="cs"/>
          <w:rtl/>
        </w:rPr>
        <w:t>العلميَّة</w:t>
      </w:r>
      <w:r>
        <w:rPr>
          <w:rtl/>
        </w:rPr>
        <w:t xml:space="preserve"> </w:t>
      </w:r>
      <w:r>
        <w:rPr>
          <w:rFonts w:ascii="Arial" w:hAnsi="Arial" w:cs="Arial" w:hint="cs"/>
          <w:rtl/>
        </w:rPr>
        <w:t>مع</w:t>
      </w:r>
      <w:r>
        <w:rPr>
          <w:rtl/>
        </w:rPr>
        <w:t xml:space="preserve"> </w:t>
      </w:r>
      <w:r>
        <w:rPr>
          <w:rFonts w:ascii="Arial" w:hAnsi="Arial" w:cs="Arial" w:hint="cs"/>
          <w:rtl/>
        </w:rPr>
        <w:t>علماء</w:t>
      </w:r>
      <w:r>
        <w:rPr>
          <w:rtl/>
        </w:rPr>
        <w:t xml:space="preserve"> </w:t>
      </w:r>
      <w:r>
        <w:rPr>
          <w:rFonts w:ascii="Arial" w:hAnsi="Arial" w:cs="Arial" w:hint="cs"/>
          <w:rtl/>
        </w:rPr>
        <w:t>وملوك</w:t>
      </w:r>
      <w:r>
        <w:rPr>
          <w:rtl/>
        </w:rPr>
        <w:t xml:space="preserve"> </w:t>
      </w:r>
      <w:r>
        <w:rPr>
          <w:rFonts w:ascii="Arial" w:hAnsi="Arial" w:cs="Arial" w:hint="cs"/>
          <w:rtl/>
        </w:rPr>
        <w:t>عصره،</w:t>
      </w:r>
      <w:r>
        <w:rPr>
          <w:rtl/>
        </w:rPr>
        <w:t xml:space="preserve"> </w:t>
      </w:r>
      <w:r>
        <w:rPr>
          <w:rFonts w:ascii="Arial" w:hAnsi="Arial" w:cs="Arial" w:hint="cs"/>
          <w:rtl/>
        </w:rPr>
        <w:t>ومع</w:t>
      </w:r>
      <w:r>
        <w:rPr>
          <w:rtl/>
        </w:rPr>
        <w:t xml:space="preserve"> </w:t>
      </w:r>
      <w:r>
        <w:rPr>
          <w:rFonts w:ascii="Arial" w:hAnsi="Arial" w:cs="Arial" w:hint="cs"/>
          <w:rtl/>
        </w:rPr>
        <w:t>أنصاره</w:t>
      </w:r>
      <w:r>
        <w:rPr>
          <w:rtl/>
        </w:rPr>
        <w:t xml:space="preserve"> </w:t>
      </w:r>
      <w:r>
        <w:rPr>
          <w:rFonts w:ascii="Arial" w:hAnsi="Arial" w:cs="Arial" w:hint="cs"/>
          <w:rtl/>
        </w:rPr>
        <w:t>في</w:t>
      </w:r>
      <w:r>
        <w:rPr>
          <w:rtl/>
        </w:rPr>
        <w:t xml:space="preserve"> </w:t>
      </w:r>
      <w:r>
        <w:rPr>
          <w:rFonts w:ascii="Arial" w:hAnsi="Arial" w:cs="Arial" w:hint="cs"/>
          <w:rtl/>
        </w:rPr>
        <w:t>الجزائر،</w:t>
      </w:r>
      <w:r>
        <w:rPr>
          <w:rtl/>
        </w:rPr>
        <w:t xml:space="preserve"> </w:t>
      </w:r>
      <w:r>
        <w:rPr>
          <w:rFonts w:ascii="Arial" w:hAnsi="Arial" w:cs="Arial" w:hint="cs"/>
          <w:rtl/>
        </w:rPr>
        <w:t>وفرنسا،</w:t>
      </w:r>
      <w:r>
        <w:rPr>
          <w:rtl/>
        </w:rPr>
        <w:t xml:space="preserve"> </w:t>
      </w:r>
      <w:r>
        <w:rPr>
          <w:rFonts w:ascii="Arial" w:hAnsi="Arial" w:cs="Arial" w:hint="cs"/>
          <w:rtl/>
        </w:rPr>
        <w:t>ولندن،</w:t>
      </w:r>
      <w:r>
        <w:rPr>
          <w:rtl/>
        </w:rPr>
        <w:t xml:space="preserve"> </w:t>
      </w:r>
      <w:r>
        <w:rPr>
          <w:rFonts w:ascii="Arial" w:hAnsi="Arial" w:cs="Arial" w:hint="cs"/>
          <w:rtl/>
        </w:rPr>
        <w:t>ومصر،</w:t>
      </w:r>
      <w:r>
        <w:rPr>
          <w:rtl/>
        </w:rPr>
        <w:t xml:space="preserve"> </w:t>
      </w:r>
      <w:r>
        <w:rPr>
          <w:rFonts w:ascii="Arial" w:hAnsi="Arial" w:cs="Arial" w:hint="cs"/>
          <w:rtl/>
        </w:rPr>
        <w:t>والحجاز،</w:t>
      </w:r>
      <w:r>
        <w:rPr>
          <w:rtl/>
        </w:rPr>
        <w:t xml:space="preserve"> </w:t>
      </w:r>
      <w:r>
        <w:rPr>
          <w:rFonts w:ascii="Arial" w:hAnsi="Arial" w:cs="Arial" w:hint="cs"/>
          <w:rtl/>
        </w:rPr>
        <w:t>وزنجبار،</w:t>
      </w:r>
      <w:r>
        <w:rPr>
          <w:rtl/>
        </w:rPr>
        <w:t xml:space="preserve"> </w:t>
      </w:r>
      <w:r>
        <w:rPr>
          <w:rFonts w:ascii="Arial" w:hAnsi="Arial" w:cs="Arial" w:hint="cs"/>
          <w:rtl/>
        </w:rPr>
        <w:t>وعُمان،</w:t>
      </w:r>
      <w:r>
        <w:rPr>
          <w:rtl/>
        </w:rPr>
        <w:t xml:space="preserve"> </w:t>
      </w:r>
      <w:r>
        <w:rPr>
          <w:rFonts w:ascii="Arial" w:hAnsi="Arial" w:cs="Arial" w:hint="cs"/>
          <w:rtl/>
        </w:rPr>
        <w:t>والبحرين،</w:t>
      </w:r>
      <w:r>
        <w:rPr>
          <w:rtl/>
        </w:rPr>
        <w:t xml:space="preserve"> </w:t>
      </w:r>
      <w:r>
        <w:rPr>
          <w:rFonts w:ascii="Arial" w:hAnsi="Arial" w:cs="Arial" w:hint="cs"/>
          <w:rtl/>
        </w:rPr>
        <w:t>وتركيا،</w:t>
      </w:r>
      <w:r>
        <w:rPr>
          <w:rtl/>
        </w:rPr>
        <w:t xml:space="preserve"> </w:t>
      </w:r>
      <w:r>
        <w:rPr>
          <w:rFonts w:ascii="Arial" w:hAnsi="Arial" w:cs="Arial" w:hint="cs"/>
          <w:rtl/>
        </w:rPr>
        <w:t>وجبل</w:t>
      </w:r>
      <w:r>
        <w:rPr>
          <w:rtl/>
        </w:rPr>
        <w:t xml:space="preserve"> </w:t>
      </w:r>
      <w:r>
        <w:rPr>
          <w:rFonts w:ascii="Arial" w:hAnsi="Arial" w:cs="Arial" w:hint="cs"/>
          <w:rtl/>
        </w:rPr>
        <w:t>نفوسة،</w:t>
      </w:r>
      <w:r>
        <w:rPr>
          <w:rtl/>
        </w:rPr>
        <w:t xml:space="preserve"> </w:t>
      </w:r>
      <w:r>
        <w:rPr>
          <w:rFonts w:ascii="Arial" w:hAnsi="Arial" w:cs="Arial" w:hint="cs"/>
          <w:rtl/>
        </w:rPr>
        <w:t>وليبيا،</w:t>
      </w:r>
      <w:r>
        <w:rPr>
          <w:rtl/>
        </w:rPr>
        <w:t xml:space="preserve"> </w:t>
      </w:r>
      <w:r>
        <w:rPr>
          <w:rFonts w:ascii="Arial" w:hAnsi="Arial" w:cs="Arial" w:hint="cs"/>
          <w:rtl/>
        </w:rPr>
        <w:t>وتونس،</w:t>
      </w:r>
      <w:r>
        <w:rPr>
          <w:rtl/>
        </w:rPr>
        <w:t xml:space="preserve"> </w:t>
      </w:r>
      <w:r>
        <w:rPr>
          <w:rFonts w:ascii="Arial" w:hAnsi="Arial" w:cs="Arial" w:hint="cs"/>
          <w:rtl/>
        </w:rPr>
        <w:t>والمغرب</w:t>
      </w:r>
      <w:r>
        <w:rPr>
          <w:rtl/>
        </w:rPr>
        <w:t xml:space="preserve"> </w:t>
      </w:r>
      <w:r>
        <w:rPr>
          <w:rFonts w:ascii="Arial" w:hAnsi="Arial" w:cs="Arial" w:hint="cs"/>
          <w:rtl/>
        </w:rPr>
        <w:t>الأقصى</w:t>
      </w:r>
      <w:r>
        <w:rPr>
          <w:rtl/>
        </w:rPr>
        <w:t>.</w:t>
      </w:r>
    </w:p>
    <w:p w:rsidR="00FD73EF" w:rsidRDefault="00FD73EF">
      <w:pPr>
        <w:pStyle w:val="textquran"/>
        <w:spacing w:before="170"/>
        <w:rPr>
          <w:rtl/>
        </w:rPr>
      </w:pPr>
      <w:r>
        <w:rPr>
          <w:rFonts w:ascii="Arial" w:hAnsi="Arial" w:cs="Arial" w:hint="cs"/>
          <w:rtl/>
        </w:rPr>
        <w:t>كما</w:t>
      </w:r>
      <w:r>
        <w:rPr>
          <w:rtl/>
        </w:rPr>
        <w:t xml:space="preserve"> </w:t>
      </w:r>
      <w:r>
        <w:rPr>
          <w:rFonts w:ascii="Arial" w:hAnsi="Arial" w:cs="Arial" w:hint="cs"/>
          <w:rtl/>
        </w:rPr>
        <w:t>زاره</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أعيان</w:t>
      </w:r>
      <w:r>
        <w:rPr>
          <w:rtl/>
        </w:rPr>
        <w:t xml:space="preserve"> </w:t>
      </w:r>
      <w:r>
        <w:rPr>
          <w:rFonts w:ascii="Arial" w:hAnsi="Arial" w:cs="Arial" w:hint="cs"/>
          <w:rtl/>
        </w:rPr>
        <w:t>زمانه</w:t>
      </w:r>
      <w:r>
        <w:rPr>
          <w:rtl/>
        </w:rPr>
        <w:t xml:space="preserve"> </w:t>
      </w:r>
      <w:r>
        <w:rPr>
          <w:rFonts w:ascii="Arial" w:hAnsi="Arial" w:cs="Arial" w:hint="cs"/>
          <w:rtl/>
        </w:rPr>
        <w:t>مثل</w:t>
      </w:r>
      <w:r>
        <w:rPr>
          <w:rtl/>
        </w:rPr>
        <w:t xml:space="preserve"> </w:t>
      </w:r>
      <w:r>
        <w:rPr>
          <w:rFonts w:ascii="Arial" w:hAnsi="Arial" w:cs="Arial" w:hint="cs"/>
          <w:rtl/>
        </w:rPr>
        <w:t>سليمان</w:t>
      </w:r>
      <w:r>
        <w:rPr>
          <w:rFonts w:ascii="Calibri" w:cs="Calibri" w:hint="cs"/>
          <w:rtl/>
        </w:rPr>
        <w:t> </w:t>
      </w:r>
      <w:r>
        <w:rPr>
          <w:rFonts w:ascii="Arial" w:hAnsi="Arial" w:cs="Arial" w:hint="cs"/>
          <w:rtl/>
        </w:rPr>
        <w:t>بن</w:t>
      </w:r>
      <w:r>
        <w:rPr>
          <w:rtl/>
        </w:rPr>
        <w:t xml:space="preserve"> </w:t>
      </w:r>
      <w:r>
        <w:rPr>
          <w:rFonts w:ascii="Arial" w:hAnsi="Arial" w:cs="Arial" w:hint="cs"/>
          <w:rtl/>
        </w:rPr>
        <w:t>الناصر</w:t>
      </w:r>
      <w:r>
        <w:rPr>
          <w:rtl/>
        </w:rPr>
        <w:t xml:space="preserve"> </w:t>
      </w:r>
      <w:r>
        <w:rPr>
          <w:rFonts w:ascii="Arial" w:hAnsi="Arial" w:cs="Arial" w:hint="cs"/>
          <w:rtl/>
        </w:rPr>
        <w:t>اللمكي</w:t>
      </w:r>
      <w:r>
        <w:rPr>
          <w:rtl/>
        </w:rPr>
        <w:t xml:space="preserve"> </w:t>
      </w:r>
      <w:r>
        <w:rPr>
          <w:rFonts w:ascii="Arial" w:hAnsi="Arial" w:cs="Arial" w:hint="cs"/>
          <w:rtl/>
        </w:rPr>
        <w:t>أمير</w:t>
      </w:r>
      <w:r>
        <w:rPr>
          <w:rtl/>
        </w:rPr>
        <w:t xml:space="preserve"> </w:t>
      </w:r>
      <w:r>
        <w:rPr>
          <w:rFonts w:ascii="Arial" w:hAnsi="Arial" w:cs="Arial" w:hint="cs"/>
          <w:rtl/>
        </w:rPr>
        <w:t>دار</w:t>
      </w:r>
      <w:r>
        <w:rPr>
          <w:rtl/>
        </w:rPr>
        <w:t xml:space="preserve"> </w:t>
      </w:r>
      <w:r>
        <w:rPr>
          <w:rFonts w:ascii="Arial" w:hAnsi="Arial" w:cs="Arial" w:hint="cs"/>
          <w:rtl/>
        </w:rPr>
        <w:t>السلام</w:t>
      </w:r>
      <w:r>
        <w:rPr>
          <w:rtl/>
        </w:rPr>
        <w:t xml:space="preserve"> </w:t>
      </w:r>
      <w:r>
        <w:rPr>
          <w:rFonts w:ascii="Arial" w:hAnsi="Arial" w:cs="Arial" w:hint="cs"/>
          <w:rtl/>
        </w:rPr>
        <w:t>بزنجبار</w:t>
      </w:r>
      <w:r>
        <w:rPr>
          <w:rtl/>
        </w:rPr>
        <w:t xml:space="preserve"> </w:t>
      </w:r>
      <w:r>
        <w:rPr>
          <w:rFonts w:ascii="Arial" w:hAnsi="Arial" w:cs="Arial" w:hint="cs"/>
          <w:rtl/>
        </w:rPr>
        <w:t>سنة</w:t>
      </w:r>
      <w:r>
        <w:rPr>
          <w:rtl/>
        </w:rPr>
        <w:t xml:space="preserve"> 1900</w:t>
      </w:r>
      <w:r>
        <w:rPr>
          <w:rFonts w:ascii="Arial" w:hAnsi="Arial" w:cs="Arial" w:hint="cs"/>
          <w:rtl/>
        </w:rPr>
        <w:t>م،</w:t>
      </w:r>
      <w:r>
        <w:rPr>
          <w:rtl/>
        </w:rPr>
        <w:t xml:space="preserve"> </w:t>
      </w:r>
      <w:r>
        <w:rPr>
          <w:rFonts w:ascii="Arial" w:hAnsi="Arial" w:cs="Arial" w:hint="cs"/>
          <w:rtl/>
        </w:rPr>
        <w:t>والزعيم</w:t>
      </w:r>
      <w:r>
        <w:rPr>
          <w:rtl/>
        </w:rPr>
        <w:t xml:space="preserve"> </w:t>
      </w:r>
      <w:r>
        <w:rPr>
          <w:rFonts w:ascii="Arial" w:hAnsi="Arial" w:cs="Arial" w:hint="cs"/>
          <w:rtl/>
        </w:rPr>
        <w:t>سليمان</w:t>
      </w:r>
      <w:r>
        <w:rPr>
          <w:rtl/>
        </w:rPr>
        <w:t xml:space="preserve"> </w:t>
      </w:r>
      <w:r>
        <w:rPr>
          <w:rFonts w:ascii="Arial" w:hAnsi="Arial" w:cs="Arial" w:hint="cs"/>
          <w:rtl/>
        </w:rPr>
        <w:t>الباروني</w:t>
      </w:r>
      <w:r>
        <w:rPr>
          <w:rtl/>
        </w:rPr>
        <w:t xml:space="preserve"> </w:t>
      </w:r>
      <w:r>
        <w:rPr>
          <w:rFonts w:ascii="Arial" w:hAnsi="Arial" w:cs="Arial" w:hint="cs"/>
          <w:rtl/>
        </w:rPr>
        <w:t>باشا،</w:t>
      </w:r>
      <w:r>
        <w:rPr>
          <w:rtl/>
        </w:rPr>
        <w:t xml:space="preserve"> </w:t>
      </w:r>
      <w:r>
        <w:rPr>
          <w:rFonts w:ascii="Arial" w:hAnsi="Arial" w:cs="Arial" w:hint="cs"/>
          <w:rtl/>
        </w:rPr>
        <w:t>وكان</w:t>
      </w:r>
      <w:r>
        <w:rPr>
          <w:rtl/>
        </w:rPr>
        <w:t xml:space="preserve"> </w:t>
      </w:r>
      <w:r>
        <w:rPr>
          <w:rFonts w:ascii="Arial" w:hAnsi="Arial" w:cs="Arial" w:hint="cs"/>
          <w:rtl/>
        </w:rPr>
        <w:t>قد</w:t>
      </w:r>
      <w:r>
        <w:rPr>
          <w:rtl/>
        </w:rPr>
        <w:t xml:space="preserve"> </w:t>
      </w:r>
      <w:r>
        <w:rPr>
          <w:rFonts w:ascii="Arial" w:hAnsi="Arial" w:cs="Arial" w:hint="cs"/>
          <w:rtl/>
        </w:rPr>
        <w:t>تتلمذ</w:t>
      </w:r>
      <w:r>
        <w:rPr>
          <w:rtl/>
        </w:rPr>
        <w:t xml:space="preserve"> </w:t>
      </w:r>
      <w:r>
        <w:rPr>
          <w:rFonts w:ascii="Arial" w:hAnsi="Arial" w:cs="Arial" w:hint="cs"/>
          <w:rtl/>
        </w:rPr>
        <w:t>على</w:t>
      </w:r>
      <w:r>
        <w:rPr>
          <w:rtl/>
        </w:rPr>
        <w:t xml:space="preserve"> </w:t>
      </w:r>
      <w:r>
        <w:rPr>
          <w:rFonts w:ascii="Arial" w:hAnsi="Arial" w:cs="Arial" w:hint="cs"/>
          <w:rtl/>
        </w:rPr>
        <w:t>الشيخ</w:t>
      </w:r>
      <w:r>
        <w:rPr>
          <w:rtl/>
        </w:rPr>
        <w:t xml:space="preserve"> </w:t>
      </w:r>
      <w:r>
        <w:rPr>
          <w:rFonts w:ascii="Arial" w:hAnsi="Arial" w:cs="Arial" w:hint="cs"/>
          <w:rtl/>
        </w:rPr>
        <w:t>في</w:t>
      </w:r>
      <w:r>
        <w:rPr>
          <w:rtl/>
        </w:rPr>
        <w:t xml:space="preserve"> </w:t>
      </w:r>
      <w:r>
        <w:rPr>
          <w:rFonts w:ascii="Arial" w:hAnsi="Arial" w:cs="Arial" w:hint="cs"/>
          <w:rtl/>
        </w:rPr>
        <w:t>فتوَّته</w:t>
      </w:r>
      <w:r>
        <w:rPr>
          <w:rtl/>
        </w:rPr>
        <w:t>.</w:t>
      </w:r>
    </w:p>
    <w:p w:rsidR="00FD73EF" w:rsidRDefault="00FD73EF">
      <w:pPr>
        <w:pStyle w:val="Subfaree"/>
        <w:spacing w:before="340"/>
        <w:rPr>
          <w:rtl/>
        </w:rPr>
      </w:pPr>
      <w:r>
        <w:rPr>
          <w:rtl/>
        </w:rPr>
        <w:t xml:space="preserve">7 </w:t>
      </w:r>
      <w:r>
        <w:rPr>
          <w:rFonts w:ascii="Arial" w:hAnsi="Arial" w:cs="Arial" w:hint="cs"/>
          <w:rtl/>
        </w:rPr>
        <w:t>ـ</w:t>
      </w:r>
      <w:r>
        <w:rPr>
          <w:rtl/>
        </w:rPr>
        <w:t xml:space="preserve"> </w:t>
      </w:r>
      <w:r>
        <w:rPr>
          <w:rFonts w:ascii="Arial" w:hAnsi="Arial" w:cs="Arial" w:hint="cs"/>
          <w:rtl/>
        </w:rPr>
        <w:t>وفاته</w:t>
      </w:r>
      <w:r>
        <w:rPr>
          <w:rtl/>
        </w:rPr>
        <w:t>:</w:t>
      </w:r>
    </w:p>
    <w:p w:rsidR="00FD73EF" w:rsidRDefault="00FD73EF">
      <w:pPr>
        <w:pStyle w:val="textquran"/>
        <w:spacing w:before="28"/>
        <w:rPr>
          <w:rtl/>
        </w:rPr>
      </w:pPr>
      <w:r>
        <w:rPr>
          <w:rFonts w:ascii="Arial" w:hAnsi="Arial" w:cs="Arial" w:hint="cs"/>
          <w:rtl/>
        </w:rPr>
        <w:t>بعد</w:t>
      </w:r>
      <w:r>
        <w:rPr>
          <w:rtl/>
        </w:rPr>
        <w:t xml:space="preserve"> </w:t>
      </w:r>
      <w:r>
        <w:rPr>
          <w:rFonts w:ascii="Arial" w:hAnsi="Arial" w:cs="Arial" w:hint="cs"/>
          <w:rtl/>
        </w:rPr>
        <w:t>هذا</w:t>
      </w:r>
      <w:r>
        <w:rPr>
          <w:rtl/>
        </w:rPr>
        <w:t xml:space="preserve"> </w:t>
      </w:r>
      <w:r>
        <w:rPr>
          <w:rFonts w:ascii="Arial" w:hAnsi="Arial" w:cs="Arial" w:hint="cs"/>
          <w:rtl/>
        </w:rPr>
        <w:t>العمل</w:t>
      </w:r>
      <w:r>
        <w:rPr>
          <w:rtl/>
        </w:rPr>
        <w:t xml:space="preserve"> </w:t>
      </w:r>
      <w:r>
        <w:rPr>
          <w:rFonts w:ascii="Arial" w:hAnsi="Arial" w:cs="Arial" w:hint="cs"/>
          <w:rtl/>
        </w:rPr>
        <w:t>الجبَّار</w:t>
      </w:r>
      <w:r>
        <w:rPr>
          <w:rtl/>
        </w:rPr>
        <w:t xml:space="preserve"> </w:t>
      </w:r>
      <w:r>
        <w:rPr>
          <w:rFonts w:ascii="Arial" w:hAnsi="Arial" w:cs="Arial" w:hint="cs"/>
          <w:rtl/>
        </w:rPr>
        <w:t>في</w:t>
      </w:r>
      <w:r>
        <w:rPr>
          <w:rtl/>
        </w:rPr>
        <w:t xml:space="preserve"> </w:t>
      </w:r>
      <w:r>
        <w:rPr>
          <w:rFonts w:ascii="Arial" w:hAnsi="Arial" w:cs="Arial" w:hint="cs"/>
          <w:rtl/>
        </w:rPr>
        <w:t>الحقل</w:t>
      </w:r>
      <w:r>
        <w:rPr>
          <w:rtl/>
        </w:rPr>
        <w:t xml:space="preserve"> </w:t>
      </w:r>
      <w:r>
        <w:rPr>
          <w:rFonts w:ascii="Arial" w:hAnsi="Arial" w:cs="Arial" w:hint="cs"/>
          <w:rtl/>
        </w:rPr>
        <w:t>العلميِّ،</w:t>
      </w:r>
      <w:r>
        <w:rPr>
          <w:rtl/>
        </w:rPr>
        <w:t xml:space="preserve"> </w:t>
      </w:r>
      <w:r>
        <w:rPr>
          <w:rFonts w:ascii="Arial" w:hAnsi="Arial" w:cs="Arial" w:hint="cs"/>
          <w:rtl/>
        </w:rPr>
        <w:t>والصراع</w:t>
      </w:r>
      <w:r>
        <w:rPr>
          <w:rtl/>
        </w:rPr>
        <w:t xml:space="preserve"> </w:t>
      </w:r>
      <w:r>
        <w:rPr>
          <w:rFonts w:ascii="Arial" w:hAnsi="Arial" w:cs="Arial" w:hint="cs"/>
          <w:rtl/>
        </w:rPr>
        <w:t>المرير</w:t>
      </w:r>
      <w:r>
        <w:rPr>
          <w:rtl/>
        </w:rPr>
        <w:t xml:space="preserve"> </w:t>
      </w:r>
      <w:r>
        <w:rPr>
          <w:rFonts w:ascii="Arial" w:hAnsi="Arial" w:cs="Arial" w:hint="cs"/>
          <w:rtl/>
        </w:rPr>
        <w:t>محاربة</w:t>
      </w:r>
      <w:r>
        <w:rPr>
          <w:rtl/>
        </w:rPr>
        <w:t xml:space="preserve"> </w:t>
      </w:r>
      <w:r>
        <w:rPr>
          <w:rFonts w:ascii="Arial" w:hAnsi="Arial" w:cs="Arial" w:hint="cs"/>
          <w:rtl/>
        </w:rPr>
        <w:t>للجهل</w:t>
      </w:r>
      <w:r>
        <w:rPr>
          <w:rtl/>
        </w:rPr>
        <w:t xml:space="preserve"> </w:t>
      </w:r>
      <w:r>
        <w:rPr>
          <w:rFonts w:ascii="Arial" w:hAnsi="Arial" w:cs="Arial" w:hint="cs"/>
          <w:rtl/>
        </w:rPr>
        <w:t>والرذيلة</w:t>
      </w:r>
      <w:r>
        <w:rPr>
          <w:rtl/>
        </w:rPr>
        <w:t xml:space="preserve"> </w:t>
      </w:r>
      <w:r>
        <w:rPr>
          <w:rFonts w:ascii="Arial" w:hAnsi="Arial" w:cs="Arial" w:hint="cs"/>
          <w:rtl/>
        </w:rPr>
        <w:t>اختاره</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جواره</w:t>
      </w:r>
      <w:r>
        <w:rPr>
          <w:rtl/>
        </w:rPr>
        <w:t xml:space="preserve"> </w:t>
      </w:r>
      <w:r>
        <w:rPr>
          <w:rFonts w:ascii="Arial" w:hAnsi="Arial" w:cs="Arial" w:hint="cs"/>
          <w:rtl/>
        </w:rPr>
        <w:t>الكريم</w:t>
      </w:r>
      <w:r>
        <w:rPr>
          <w:rtl/>
        </w:rPr>
        <w:t xml:space="preserve"> </w:t>
      </w:r>
      <w:r>
        <w:rPr>
          <w:rFonts w:ascii="Arial" w:hAnsi="Arial" w:cs="Arial" w:hint="cs"/>
          <w:rtl/>
        </w:rPr>
        <w:t>في</w:t>
      </w:r>
      <w:r>
        <w:rPr>
          <w:rtl/>
        </w:rPr>
        <w:t xml:space="preserve"> </w:t>
      </w:r>
      <w:r>
        <w:rPr>
          <w:rFonts w:ascii="Arial" w:hAnsi="Arial" w:cs="Arial" w:hint="cs"/>
          <w:rtl/>
        </w:rPr>
        <w:t>فجر</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23</w:t>
      </w:r>
      <w:r>
        <w:rPr>
          <w:rFonts w:ascii="Calibri" w:cs="Calibri" w:hint="cs"/>
          <w:rtl/>
        </w:rPr>
        <w:t> </w:t>
      </w:r>
      <w:r>
        <w:rPr>
          <w:rFonts w:ascii="Arial" w:hAnsi="Arial" w:cs="Arial" w:hint="cs"/>
          <w:rtl/>
        </w:rPr>
        <w:t>ربيع</w:t>
      </w:r>
      <w:r>
        <w:rPr>
          <w:rtl/>
        </w:rPr>
        <w:t xml:space="preserve"> </w:t>
      </w:r>
      <w:r>
        <w:rPr>
          <w:rFonts w:ascii="Arial" w:hAnsi="Arial" w:cs="Arial" w:hint="cs"/>
          <w:rtl/>
        </w:rPr>
        <w:t>الثاني</w:t>
      </w:r>
      <w:r>
        <w:rPr>
          <w:rtl/>
        </w:rPr>
        <w:t xml:space="preserve"> 1332</w:t>
      </w:r>
      <w:r>
        <w:rPr>
          <w:rFonts w:ascii="Arial" w:hAnsi="Arial" w:cs="Arial" w:hint="cs"/>
          <w:rtl/>
        </w:rPr>
        <w:t>هـ</w:t>
      </w:r>
      <w:r>
        <w:rPr>
          <w:rtl/>
        </w:rPr>
        <w:t>/ 21</w:t>
      </w:r>
      <w:r>
        <w:rPr>
          <w:rFonts w:ascii="Calibri" w:cs="Calibri" w:hint="cs"/>
          <w:rtl/>
        </w:rPr>
        <w:t> </w:t>
      </w:r>
      <w:r>
        <w:rPr>
          <w:rFonts w:ascii="Arial" w:hAnsi="Arial" w:cs="Arial" w:hint="cs"/>
          <w:rtl/>
        </w:rPr>
        <w:t>مارس</w:t>
      </w:r>
      <w:r>
        <w:rPr>
          <w:rtl/>
        </w:rPr>
        <w:t xml:space="preserve"> 1914</w:t>
      </w:r>
      <w:r>
        <w:rPr>
          <w:rFonts w:ascii="Arial" w:hAnsi="Arial" w:cs="Arial" w:hint="cs"/>
          <w:rtl/>
        </w:rPr>
        <w:t>م</w:t>
      </w:r>
      <w:r>
        <w:rPr>
          <w:rtl/>
        </w:rPr>
        <w:t xml:space="preserve"> </w:t>
      </w:r>
      <w:r>
        <w:rPr>
          <w:rFonts w:ascii="Arial" w:hAnsi="Arial" w:cs="Arial" w:hint="cs"/>
          <w:rtl/>
        </w:rPr>
        <w:t>عن</w:t>
      </w:r>
      <w:r>
        <w:rPr>
          <w:rtl/>
        </w:rPr>
        <w:t xml:space="preserve"> </w:t>
      </w:r>
      <w:r>
        <w:rPr>
          <w:rFonts w:ascii="Arial" w:hAnsi="Arial" w:cs="Arial" w:hint="cs"/>
          <w:rtl/>
        </w:rPr>
        <w:t>عمر</w:t>
      </w:r>
      <w:r>
        <w:rPr>
          <w:rtl/>
        </w:rPr>
        <w:t xml:space="preserve"> </w:t>
      </w:r>
      <w:r>
        <w:rPr>
          <w:rFonts w:ascii="Arial" w:hAnsi="Arial" w:cs="Arial" w:hint="cs"/>
          <w:rtl/>
        </w:rPr>
        <w:t>يناهز</w:t>
      </w:r>
      <w:r>
        <w:rPr>
          <w:rtl/>
        </w:rPr>
        <w:t xml:space="preserve"> 96</w:t>
      </w:r>
      <w:r>
        <w:rPr>
          <w:rFonts w:ascii="Calibri" w:cs="Calibri" w:hint="cs"/>
          <w:rtl/>
        </w:rPr>
        <w:t> </w:t>
      </w:r>
      <w:r>
        <w:rPr>
          <w:rFonts w:ascii="Arial" w:hAnsi="Arial" w:cs="Arial" w:hint="cs"/>
          <w:rtl/>
        </w:rPr>
        <w:t>عاما،</w:t>
      </w:r>
      <w:r>
        <w:rPr>
          <w:rtl/>
        </w:rPr>
        <w:t xml:space="preserve"> </w:t>
      </w:r>
      <w:r>
        <w:rPr>
          <w:rFonts w:ascii="Arial" w:hAnsi="Arial" w:cs="Arial" w:hint="cs"/>
          <w:rtl/>
        </w:rPr>
        <w:t>بعد</w:t>
      </w:r>
      <w:r>
        <w:rPr>
          <w:rtl/>
        </w:rPr>
        <w:t xml:space="preserve"> </w:t>
      </w:r>
      <w:r>
        <w:rPr>
          <w:rFonts w:ascii="Arial" w:hAnsi="Arial" w:cs="Arial" w:hint="cs"/>
          <w:rtl/>
        </w:rPr>
        <w:t>مرض</w:t>
      </w:r>
      <w:r>
        <w:rPr>
          <w:rtl/>
        </w:rPr>
        <w:t xml:space="preserve"> </w:t>
      </w:r>
      <w:r>
        <w:rPr>
          <w:rFonts w:ascii="Arial" w:hAnsi="Arial" w:cs="Arial" w:hint="cs"/>
          <w:rtl/>
        </w:rPr>
        <w:t>خفيف</w:t>
      </w:r>
      <w:r>
        <w:rPr>
          <w:rtl/>
        </w:rPr>
        <w:t xml:space="preserve"> </w:t>
      </w:r>
      <w:r>
        <w:rPr>
          <w:rFonts w:ascii="Arial" w:hAnsi="Arial" w:cs="Arial" w:hint="cs"/>
          <w:rtl/>
        </w:rPr>
        <w:t>وحمًّى</w:t>
      </w:r>
      <w:r>
        <w:rPr>
          <w:rtl/>
        </w:rPr>
        <w:t xml:space="preserve"> </w:t>
      </w:r>
      <w:r>
        <w:rPr>
          <w:rFonts w:ascii="Arial" w:hAnsi="Arial" w:cs="Arial" w:hint="cs"/>
          <w:rtl/>
        </w:rPr>
        <w:t>ألمَّت</w:t>
      </w:r>
      <w:r>
        <w:rPr>
          <w:rtl/>
        </w:rPr>
        <w:t xml:space="preserve"> </w:t>
      </w:r>
      <w:r>
        <w:rPr>
          <w:rFonts w:ascii="Arial" w:hAnsi="Arial" w:cs="Arial" w:hint="cs"/>
          <w:rtl/>
        </w:rPr>
        <w:t>به</w:t>
      </w:r>
      <w:r>
        <w:rPr>
          <w:rtl/>
        </w:rPr>
        <w:t xml:space="preserve"> </w:t>
      </w:r>
      <w:r>
        <w:rPr>
          <w:rFonts w:ascii="Arial" w:hAnsi="Arial" w:cs="Arial" w:hint="cs"/>
          <w:rtl/>
        </w:rPr>
        <w:t>لبعض</w:t>
      </w:r>
      <w:r>
        <w:rPr>
          <w:rtl/>
        </w:rPr>
        <w:t xml:space="preserve"> </w:t>
      </w:r>
      <w:r>
        <w:rPr>
          <w:rFonts w:ascii="Arial" w:hAnsi="Arial" w:cs="Arial" w:hint="cs"/>
          <w:rtl/>
        </w:rPr>
        <w:t>الأيَّام،</w:t>
      </w:r>
      <w:r>
        <w:rPr>
          <w:rtl/>
        </w:rPr>
        <w:t xml:space="preserve"> </w:t>
      </w:r>
      <w:r>
        <w:rPr>
          <w:rFonts w:ascii="Arial" w:hAnsi="Arial" w:cs="Arial" w:hint="cs"/>
          <w:rtl/>
        </w:rPr>
        <w:t>فبكاه</w:t>
      </w:r>
      <w:r>
        <w:rPr>
          <w:rtl/>
        </w:rPr>
        <w:t xml:space="preserve"> </w:t>
      </w:r>
      <w:r>
        <w:rPr>
          <w:rFonts w:ascii="Arial" w:hAnsi="Arial" w:cs="Arial" w:hint="cs"/>
          <w:rtl/>
        </w:rPr>
        <w:t>القريب</w:t>
      </w:r>
      <w:r>
        <w:rPr>
          <w:rtl/>
        </w:rPr>
        <w:t xml:space="preserve"> </w:t>
      </w:r>
      <w:r>
        <w:rPr>
          <w:rFonts w:ascii="Arial" w:hAnsi="Arial" w:cs="Arial" w:hint="cs"/>
          <w:rtl/>
        </w:rPr>
        <w:t>والبعيد،</w:t>
      </w:r>
      <w:r>
        <w:rPr>
          <w:rtl/>
        </w:rPr>
        <w:t xml:space="preserve"> </w:t>
      </w:r>
      <w:r>
        <w:rPr>
          <w:rFonts w:ascii="Arial" w:hAnsi="Arial" w:cs="Arial" w:hint="cs"/>
          <w:rtl/>
        </w:rPr>
        <w:t>والعدوُّ</w:t>
      </w:r>
      <w:r>
        <w:rPr>
          <w:rtl/>
        </w:rPr>
        <w:t xml:space="preserve"> </w:t>
      </w:r>
      <w:r>
        <w:rPr>
          <w:rFonts w:ascii="Arial" w:hAnsi="Arial" w:cs="Arial" w:hint="cs"/>
          <w:rtl/>
        </w:rPr>
        <w:lastRenderedPageBreak/>
        <w:t>والصديق،</w:t>
      </w:r>
      <w:r>
        <w:rPr>
          <w:rtl/>
        </w:rPr>
        <w:t xml:space="preserve"> </w:t>
      </w:r>
      <w:r>
        <w:rPr>
          <w:rFonts w:ascii="Arial" w:hAnsi="Arial" w:cs="Arial" w:hint="cs"/>
          <w:rtl/>
        </w:rPr>
        <w:t>واهتزَّ</w:t>
      </w:r>
      <w:r>
        <w:rPr>
          <w:rtl/>
        </w:rPr>
        <w:t xml:space="preserve"> </w:t>
      </w:r>
      <w:r>
        <w:rPr>
          <w:rFonts w:ascii="Arial" w:hAnsi="Arial" w:cs="Arial" w:hint="cs"/>
          <w:rtl/>
        </w:rPr>
        <w:t>عرش</w:t>
      </w:r>
      <w:r>
        <w:rPr>
          <w:rtl/>
        </w:rPr>
        <w:t xml:space="preserve"> </w:t>
      </w:r>
      <w:r>
        <w:rPr>
          <w:rFonts w:ascii="Arial" w:hAnsi="Arial" w:cs="Arial" w:hint="cs"/>
          <w:rtl/>
        </w:rPr>
        <w:t>العلم</w:t>
      </w:r>
      <w:r>
        <w:rPr>
          <w:rtl/>
        </w:rPr>
        <w:t xml:space="preserve"> </w:t>
      </w:r>
      <w:r>
        <w:rPr>
          <w:rFonts w:ascii="Arial" w:hAnsi="Arial" w:cs="Arial" w:hint="cs"/>
          <w:rtl/>
        </w:rPr>
        <w:t>والدين</w:t>
      </w:r>
      <w:r>
        <w:rPr>
          <w:rtl/>
        </w:rPr>
        <w:t xml:space="preserve"> </w:t>
      </w:r>
      <w:r>
        <w:rPr>
          <w:rFonts w:ascii="Arial" w:hAnsi="Arial" w:cs="Arial" w:hint="cs"/>
          <w:rtl/>
        </w:rPr>
        <w:t>لفقده</w:t>
      </w:r>
      <w:r>
        <w:rPr>
          <w:rtl/>
        </w:rPr>
        <w:t xml:space="preserve"> </w:t>
      </w:r>
      <w:r>
        <w:rPr>
          <w:rFonts w:ascii="Arial" w:hAnsi="Arial" w:cs="Arial" w:hint="cs"/>
          <w:rtl/>
        </w:rPr>
        <w:t>وغيابه،</w:t>
      </w:r>
      <w:r>
        <w:rPr>
          <w:rtl/>
        </w:rPr>
        <w:t xml:space="preserve"> </w:t>
      </w:r>
      <w:r>
        <w:rPr>
          <w:rFonts w:ascii="Arial" w:hAnsi="Arial" w:cs="Arial" w:hint="cs"/>
          <w:rtl/>
        </w:rPr>
        <w:t>وتنافس</w:t>
      </w:r>
      <w:r>
        <w:rPr>
          <w:rtl/>
        </w:rPr>
        <w:t xml:space="preserve"> </w:t>
      </w:r>
      <w:r>
        <w:rPr>
          <w:rFonts w:ascii="Arial" w:hAnsi="Arial" w:cs="Arial" w:hint="cs"/>
          <w:rtl/>
        </w:rPr>
        <w:t>الخطباء</w:t>
      </w:r>
      <w:r>
        <w:rPr>
          <w:rtl/>
        </w:rPr>
        <w:t xml:space="preserve"> </w:t>
      </w:r>
      <w:r>
        <w:rPr>
          <w:rFonts w:ascii="Arial" w:hAnsi="Arial" w:cs="Arial" w:hint="cs"/>
          <w:rtl/>
        </w:rPr>
        <w:t>والشعراء</w:t>
      </w:r>
      <w:r>
        <w:rPr>
          <w:rtl/>
        </w:rPr>
        <w:t xml:space="preserve"> </w:t>
      </w:r>
      <w:r>
        <w:rPr>
          <w:rFonts w:ascii="Arial" w:hAnsi="Arial" w:cs="Arial" w:hint="cs"/>
          <w:rtl/>
        </w:rPr>
        <w:t>في</w:t>
      </w:r>
      <w:r>
        <w:rPr>
          <w:rtl/>
        </w:rPr>
        <w:t xml:space="preserve"> </w:t>
      </w:r>
      <w:r>
        <w:rPr>
          <w:rFonts w:ascii="Arial" w:hAnsi="Arial" w:cs="Arial" w:hint="cs"/>
          <w:rtl/>
        </w:rPr>
        <w:t>ذكر</w:t>
      </w:r>
      <w:r>
        <w:rPr>
          <w:rtl/>
        </w:rPr>
        <w:t xml:space="preserve"> </w:t>
      </w:r>
      <w:r>
        <w:rPr>
          <w:rFonts w:ascii="Arial" w:hAnsi="Arial" w:cs="Arial" w:hint="cs"/>
          <w:rtl/>
        </w:rPr>
        <w:t>مناقبه</w:t>
      </w:r>
      <w:r>
        <w:rPr>
          <w:rtl/>
        </w:rPr>
        <w:t xml:space="preserve"> </w:t>
      </w:r>
      <w:r>
        <w:rPr>
          <w:rFonts w:ascii="Arial" w:hAnsi="Arial" w:cs="Arial" w:hint="cs"/>
          <w:rtl/>
        </w:rPr>
        <w:t>الجليلة،</w:t>
      </w:r>
      <w:r>
        <w:rPr>
          <w:rtl/>
        </w:rPr>
        <w:t xml:space="preserve"> </w:t>
      </w:r>
      <w:r>
        <w:rPr>
          <w:rFonts w:ascii="Arial" w:hAnsi="Arial" w:cs="Arial" w:hint="cs"/>
          <w:rtl/>
        </w:rPr>
        <w:t>ومآثره</w:t>
      </w:r>
      <w:r>
        <w:rPr>
          <w:rtl/>
        </w:rPr>
        <w:t xml:space="preserve"> </w:t>
      </w:r>
      <w:r>
        <w:rPr>
          <w:rFonts w:ascii="Arial" w:hAnsi="Arial" w:cs="Arial" w:hint="cs"/>
          <w:rtl/>
        </w:rPr>
        <w:t>العظيمة</w:t>
      </w:r>
      <w:r>
        <w:rPr>
          <w:rtl/>
        </w:rPr>
        <w:t xml:space="preserve"> </w:t>
      </w:r>
      <w:r>
        <w:rPr>
          <w:rFonts w:ascii="Arial" w:hAnsi="Arial" w:cs="Arial" w:hint="cs"/>
          <w:rtl/>
        </w:rPr>
        <w:t>ولا</w:t>
      </w:r>
      <w:r>
        <w:rPr>
          <w:rtl/>
        </w:rPr>
        <w:t xml:space="preserve"> </w:t>
      </w:r>
      <w:r>
        <w:rPr>
          <w:rFonts w:ascii="Arial" w:hAnsi="Arial" w:cs="Arial" w:hint="cs"/>
          <w:rtl/>
        </w:rPr>
        <w:t>يزالون</w:t>
      </w:r>
      <w:r>
        <w:rPr>
          <w:rtl/>
        </w:rPr>
        <w:t>.</w:t>
      </w:r>
    </w:p>
    <w:p w:rsidR="00FD73EF" w:rsidRDefault="00FD73EF">
      <w:pPr>
        <w:pStyle w:val="textquran"/>
        <w:spacing w:before="170"/>
        <w:rPr>
          <w:rtl/>
        </w:rPr>
      </w:pPr>
      <w:r>
        <w:rPr>
          <w:rFonts w:ascii="Arial" w:hAnsi="Arial" w:cs="Arial" w:hint="cs"/>
          <w:rtl/>
        </w:rPr>
        <w:t>وضريحه</w:t>
      </w:r>
      <w:r>
        <w:rPr>
          <w:rtl/>
        </w:rPr>
        <w:t xml:space="preserve"> </w:t>
      </w:r>
      <w:r>
        <w:rPr>
          <w:rFonts w:ascii="Arial" w:hAnsi="Arial" w:cs="Arial" w:hint="cs"/>
          <w:rtl/>
        </w:rPr>
        <w:t>معروف</w:t>
      </w:r>
      <w:r>
        <w:rPr>
          <w:rtl/>
        </w:rPr>
        <w:t xml:space="preserve"> </w:t>
      </w:r>
      <w:r>
        <w:rPr>
          <w:rFonts w:ascii="Arial" w:hAnsi="Arial" w:cs="Arial" w:hint="cs"/>
          <w:rtl/>
        </w:rPr>
        <w:t>في</w:t>
      </w:r>
      <w:r>
        <w:rPr>
          <w:rtl/>
        </w:rPr>
        <w:t xml:space="preserve"> </w:t>
      </w:r>
      <w:r>
        <w:rPr>
          <w:rFonts w:ascii="Arial" w:hAnsi="Arial" w:cs="Arial" w:hint="cs"/>
          <w:rtl/>
        </w:rPr>
        <w:t>مقبرة</w:t>
      </w:r>
      <w:r>
        <w:rPr>
          <w:rtl/>
        </w:rPr>
        <w:t xml:space="preserve"> </w:t>
      </w:r>
      <w:r>
        <w:rPr>
          <w:rFonts w:ascii="Arial" w:hAnsi="Arial" w:cs="Arial" w:hint="cs"/>
          <w:rtl/>
        </w:rPr>
        <w:t>بامحمد</w:t>
      </w:r>
      <w:r>
        <w:rPr>
          <w:rtl/>
        </w:rPr>
        <w:t xml:space="preserve"> </w:t>
      </w:r>
      <w:r>
        <w:rPr>
          <w:rFonts w:ascii="Arial" w:hAnsi="Arial" w:cs="Arial" w:hint="cs"/>
          <w:rtl/>
        </w:rPr>
        <w:t>ببني</w:t>
      </w:r>
      <w:r>
        <w:rPr>
          <w:rtl/>
        </w:rPr>
        <w:t xml:space="preserve"> </w:t>
      </w:r>
      <w:r>
        <w:rPr>
          <w:rFonts w:ascii="Arial" w:hAnsi="Arial" w:cs="Arial" w:hint="cs"/>
          <w:rtl/>
        </w:rPr>
        <w:t>يزقن</w:t>
      </w:r>
      <w:r>
        <w:rPr>
          <w:rtl/>
        </w:rPr>
        <w:t>.</w:t>
      </w:r>
    </w:p>
    <w:p w:rsidR="00FD73EF" w:rsidRDefault="00FD73EF">
      <w:pPr>
        <w:pStyle w:val="textquran"/>
        <w:spacing w:before="170"/>
        <w:rPr>
          <w:rtl/>
        </w:rPr>
      </w:pPr>
      <w:r>
        <w:rPr>
          <w:rFonts w:ascii="Arial" w:hAnsi="Arial" w:cs="Arial" w:hint="cs"/>
          <w:rtl/>
        </w:rPr>
        <w:t>تغمَّده</w:t>
      </w:r>
      <w:r>
        <w:rPr>
          <w:rtl/>
        </w:rPr>
        <w:t xml:space="preserve"> </w:t>
      </w:r>
      <w:r>
        <w:rPr>
          <w:rFonts w:ascii="Arial" w:hAnsi="Arial" w:cs="Arial" w:hint="cs"/>
          <w:rtl/>
        </w:rPr>
        <w:t>الله</w:t>
      </w:r>
      <w:r>
        <w:rPr>
          <w:rtl/>
        </w:rPr>
        <w:t xml:space="preserve"> </w:t>
      </w:r>
      <w:r>
        <w:rPr>
          <w:rFonts w:ascii="Arial" w:hAnsi="Arial" w:cs="Arial" w:hint="cs"/>
          <w:rtl/>
        </w:rPr>
        <w:t>برحمته</w:t>
      </w:r>
      <w:r>
        <w:rPr>
          <w:rtl/>
        </w:rPr>
        <w:t xml:space="preserve"> </w:t>
      </w:r>
      <w:r>
        <w:rPr>
          <w:rFonts w:ascii="Arial" w:hAnsi="Arial" w:cs="Arial" w:hint="cs"/>
          <w:rtl/>
        </w:rPr>
        <w:t>الواسعة،</w:t>
      </w:r>
      <w:r>
        <w:rPr>
          <w:rtl/>
        </w:rPr>
        <w:t xml:space="preserve"> </w:t>
      </w:r>
      <w:r>
        <w:rPr>
          <w:rFonts w:ascii="Arial" w:hAnsi="Arial" w:cs="Arial" w:hint="cs"/>
          <w:rtl/>
        </w:rPr>
        <w:t>وأسكنه</w:t>
      </w:r>
      <w:r>
        <w:rPr>
          <w:rtl/>
        </w:rPr>
        <w:t xml:space="preserve"> </w:t>
      </w:r>
      <w:r>
        <w:rPr>
          <w:rFonts w:ascii="Arial" w:hAnsi="Arial" w:cs="Arial" w:hint="cs"/>
          <w:rtl/>
        </w:rPr>
        <w:t>فسيح</w:t>
      </w:r>
      <w:r>
        <w:rPr>
          <w:rtl/>
        </w:rPr>
        <w:t xml:space="preserve"> </w:t>
      </w:r>
      <w:r>
        <w:rPr>
          <w:rFonts w:ascii="Arial" w:hAnsi="Arial" w:cs="Arial" w:hint="cs"/>
          <w:rtl/>
        </w:rPr>
        <w:t>جنانه،</w:t>
      </w:r>
      <w:r>
        <w:rPr>
          <w:rtl/>
        </w:rPr>
        <w:t xml:space="preserve"> </w:t>
      </w:r>
      <w:r>
        <w:rPr>
          <w:rFonts w:ascii="Arial" w:hAnsi="Arial" w:cs="Arial" w:hint="cs"/>
          <w:rtl/>
        </w:rPr>
        <w:t>﴿</w:t>
      </w:r>
      <w:r>
        <w:rPr>
          <w:rFonts w:ascii="Calibri" w:cs="Calibri" w:hint="cs"/>
          <w:rtl/>
        </w:rPr>
        <w:t> </w:t>
      </w:r>
      <w:r>
        <w:rPr>
          <w:rFonts w:ascii="Arial" w:hAnsi="Arial" w:cs="Arial" w:hint="cs"/>
          <w:rtl/>
        </w:rPr>
        <w:t>مَعَ</w:t>
      </w:r>
      <w:r>
        <w:rPr>
          <w:rtl/>
        </w:rPr>
        <w:t xml:space="preserve"> </w:t>
      </w:r>
      <w:r>
        <w:rPr>
          <w:rFonts w:ascii="Arial" w:hAnsi="Arial" w:cs="Arial" w:hint="cs"/>
          <w:rtl/>
        </w:rPr>
        <w:t>الَّذِينَ</w:t>
      </w:r>
      <w:r>
        <w:rPr>
          <w:rtl/>
        </w:rPr>
        <w:t xml:space="preserve"> </w:t>
      </w:r>
      <w:r>
        <w:rPr>
          <w:rFonts w:ascii="Arial" w:hAnsi="Arial" w:cs="Arial" w:hint="cs"/>
          <w:rtl/>
        </w:rPr>
        <w:t>أَنْعَمَ</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النَّبِيئِينَ</w:t>
      </w:r>
      <w:r>
        <w:rPr>
          <w:rtl/>
        </w:rPr>
        <w:t xml:space="preserve"> </w:t>
      </w:r>
      <w:r>
        <w:rPr>
          <w:rFonts w:ascii="Arial" w:hAnsi="Arial" w:cs="Arial" w:hint="cs"/>
          <w:rtl/>
        </w:rPr>
        <w:t>وَالصِّدِّيقِينَ</w:t>
      </w:r>
      <w:r>
        <w:rPr>
          <w:rtl/>
        </w:rPr>
        <w:t xml:space="preserve"> </w:t>
      </w:r>
      <w:r>
        <w:rPr>
          <w:rFonts w:ascii="Arial" w:hAnsi="Arial" w:cs="Arial" w:hint="cs"/>
          <w:rtl/>
        </w:rPr>
        <w:t>وَالشُّهَدَآءِ</w:t>
      </w:r>
      <w:r>
        <w:rPr>
          <w:rtl/>
        </w:rPr>
        <w:t xml:space="preserve"> </w:t>
      </w:r>
      <w:r>
        <w:rPr>
          <w:rFonts w:ascii="Arial" w:hAnsi="Arial" w:cs="Arial" w:hint="cs"/>
          <w:rtl/>
        </w:rPr>
        <w:t>وَالصَّالِحِينَ</w:t>
      </w:r>
      <w:r>
        <w:rPr>
          <w:rtl/>
        </w:rPr>
        <w:t xml:space="preserve"> </w:t>
      </w:r>
      <w:r>
        <w:rPr>
          <w:rFonts w:ascii="Arial" w:hAnsi="Arial" w:cs="Arial" w:hint="cs"/>
          <w:rtl/>
        </w:rPr>
        <w:t>وَحَسُنَ</w:t>
      </w:r>
      <w:r>
        <w:rPr>
          <w:rtl/>
        </w:rPr>
        <w:t xml:space="preserve"> </w:t>
      </w:r>
      <w:r>
        <w:rPr>
          <w:rFonts w:ascii="Arial" w:hAnsi="Arial" w:cs="Arial" w:hint="cs"/>
          <w:rtl/>
        </w:rPr>
        <w:t>أُوْلَئِكَ</w:t>
      </w:r>
      <w:r>
        <w:rPr>
          <w:rtl/>
        </w:rPr>
        <w:t xml:space="preserve"> </w:t>
      </w:r>
      <w:r>
        <w:rPr>
          <w:rFonts w:ascii="Arial" w:hAnsi="Arial" w:cs="Arial" w:hint="cs"/>
          <w:rtl/>
        </w:rPr>
        <w:t>رَفِيقًا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69]</w:t>
      </w:r>
      <w:r>
        <w:rPr>
          <w:rtl/>
        </w:rPr>
        <w:t xml:space="preserve">. </w:t>
      </w:r>
      <w:r>
        <w:rPr>
          <w:rFonts w:ascii="Arial" w:hAnsi="Arial" w:cs="Arial" w:hint="cs"/>
          <w:rtl/>
        </w:rPr>
        <w:t>آمين</w:t>
      </w:r>
      <w:r>
        <w:rPr>
          <w:rtl/>
        </w:rPr>
        <w:t>.</w:t>
      </w:r>
    </w:p>
    <w:p w:rsidR="00FD73EF" w:rsidRDefault="00FD73EF">
      <w:pPr>
        <w:pStyle w:val="Subfaree"/>
        <w:rPr>
          <w:rtl/>
        </w:rPr>
      </w:pPr>
      <w:r>
        <w:rPr>
          <w:rtl/>
        </w:rPr>
        <w:t xml:space="preserve">8 </w:t>
      </w:r>
      <w:r>
        <w:rPr>
          <w:rFonts w:ascii="Arial" w:hAnsi="Arial" w:cs="Arial" w:hint="cs"/>
          <w:rtl/>
        </w:rPr>
        <w:t>ـ</w:t>
      </w:r>
      <w:r>
        <w:rPr>
          <w:rtl/>
        </w:rPr>
        <w:t xml:space="preserve"> </w:t>
      </w:r>
      <w:r>
        <w:rPr>
          <w:rFonts w:ascii="Arial" w:hAnsi="Arial" w:cs="Arial" w:hint="cs"/>
          <w:rtl/>
        </w:rPr>
        <w:t>آثاره</w:t>
      </w:r>
      <w:r>
        <w:rPr>
          <w:rtl/>
        </w:rPr>
        <w:t xml:space="preserve"> </w:t>
      </w:r>
      <w:r>
        <w:rPr>
          <w:rFonts w:ascii="Arial" w:hAnsi="Arial" w:cs="Arial" w:hint="cs"/>
          <w:rtl/>
        </w:rPr>
        <w:t>من</w:t>
      </w:r>
      <w:r>
        <w:rPr>
          <w:rtl/>
        </w:rPr>
        <w:t xml:space="preserve"> </w:t>
      </w:r>
      <w:r>
        <w:rPr>
          <w:rFonts w:ascii="Arial" w:hAnsi="Arial" w:cs="Arial" w:hint="cs"/>
          <w:rtl/>
        </w:rPr>
        <w:t>بعده</w:t>
      </w:r>
      <w:r>
        <w:rPr>
          <w:vertAlign w:val="superscript"/>
          <w:rtl/>
        </w:rPr>
        <w:footnoteReference w:id="26"/>
      </w:r>
      <w:r>
        <w:rPr>
          <w:rtl/>
        </w:rPr>
        <w:t>:</w:t>
      </w:r>
    </w:p>
    <w:p w:rsidR="00FD73EF" w:rsidRDefault="00FD73EF">
      <w:pPr>
        <w:pStyle w:val="textquran"/>
        <w:spacing w:before="57"/>
        <w:rPr>
          <w:rtl/>
        </w:rPr>
      </w:pPr>
      <w:r>
        <w:rPr>
          <w:rFonts w:ascii="Arial" w:hAnsi="Arial" w:cs="Arial" w:hint="cs"/>
          <w:rtl/>
        </w:rPr>
        <w:t>من</w:t>
      </w:r>
      <w:r>
        <w:rPr>
          <w:rtl/>
        </w:rPr>
        <w:t xml:space="preserve"> </w:t>
      </w:r>
      <w:r>
        <w:rPr>
          <w:rFonts w:ascii="Arial" w:hAnsi="Arial" w:cs="Arial" w:hint="cs"/>
          <w:rtl/>
        </w:rPr>
        <w:t>آثار</w:t>
      </w:r>
      <w:r>
        <w:rPr>
          <w:rtl/>
        </w:rPr>
        <w:t xml:space="preserve"> </w:t>
      </w:r>
      <w:r>
        <w:rPr>
          <w:rFonts w:ascii="Arial" w:hAnsi="Arial" w:cs="Arial" w:hint="cs"/>
          <w:rtl/>
        </w:rPr>
        <w:t>القطب</w:t>
      </w:r>
      <w:r>
        <w:rPr>
          <w:rtl/>
        </w:rPr>
        <w:t xml:space="preserve"> </w:t>
      </w:r>
      <w:r>
        <w:rPr>
          <w:rFonts w:ascii="Arial" w:hAnsi="Arial" w:cs="Arial" w:hint="cs"/>
          <w:rtl/>
        </w:rPr>
        <w:t>في</w:t>
      </w:r>
      <w:r>
        <w:rPr>
          <w:rtl/>
        </w:rPr>
        <w:t xml:space="preserve"> </w:t>
      </w:r>
      <w:r>
        <w:rPr>
          <w:rFonts w:ascii="Arial" w:hAnsi="Arial" w:cs="Arial" w:hint="cs"/>
          <w:rtl/>
        </w:rPr>
        <w:t>مسيرته</w:t>
      </w:r>
      <w:r>
        <w:rPr>
          <w:rtl/>
        </w:rPr>
        <w:t xml:space="preserve"> </w:t>
      </w:r>
      <w:r>
        <w:rPr>
          <w:rFonts w:ascii="Arial" w:hAnsi="Arial" w:cs="Arial" w:hint="cs"/>
          <w:rtl/>
        </w:rPr>
        <w:t>العلميَّة</w:t>
      </w:r>
      <w:r>
        <w:rPr>
          <w:rtl/>
        </w:rPr>
        <w:t xml:space="preserve"> </w:t>
      </w:r>
      <w:r>
        <w:rPr>
          <w:rFonts w:ascii="Arial" w:hAnsi="Arial" w:cs="Arial" w:hint="cs"/>
          <w:rtl/>
        </w:rPr>
        <w:t>والعمليَّة</w:t>
      </w:r>
      <w:r>
        <w:rPr>
          <w:rtl/>
        </w:rPr>
        <w:t xml:space="preserve"> </w:t>
      </w:r>
      <w:r>
        <w:rPr>
          <w:rFonts w:ascii="Arial" w:hAnsi="Arial" w:cs="Arial" w:hint="cs"/>
          <w:rtl/>
        </w:rPr>
        <w:t>المباركة</w:t>
      </w:r>
      <w:r>
        <w:rPr>
          <w:rtl/>
        </w:rPr>
        <w:t xml:space="preserve"> </w:t>
      </w:r>
      <w:r>
        <w:rPr>
          <w:rFonts w:ascii="Arial" w:hAnsi="Arial" w:cs="Arial" w:hint="cs"/>
          <w:rtl/>
        </w:rPr>
        <w:t>نذكر</w:t>
      </w:r>
      <w:r>
        <w:rPr>
          <w:rtl/>
        </w:rPr>
        <w:t xml:space="preserve"> </w:t>
      </w:r>
      <w:r>
        <w:rPr>
          <w:rFonts w:ascii="Arial" w:hAnsi="Arial" w:cs="Arial" w:hint="cs"/>
          <w:rtl/>
        </w:rPr>
        <w:t>ما</w:t>
      </w:r>
      <w:r>
        <w:rPr>
          <w:rtl/>
        </w:rPr>
        <w:t xml:space="preserve"> </w:t>
      </w:r>
      <w:r>
        <w:rPr>
          <w:rFonts w:ascii="Arial" w:hAnsi="Arial" w:cs="Arial" w:hint="cs"/>
          <w:rtl/>
        </w:rPr>
        <w:t>يأتي</w:t>
      </w:r>
      <w:r>
        <w:rPr>
          <w:rtl/>
        </w:rPr>
        <w:t>:</w:t>
      </w:r>
    </w:p>
    <w:p w:rsidR="00FD73EF" w:rsidRDefault="00FD73EF">
      <w:pPr>
        <w:pStyle w:val="textquran"/>
        <w:rPr>
          <w:rStyle w:val="bold"/>
          <w:rtl/>
        </w:rPr>
      </w:pPr>
      <w:r>
        <w:rPr>
          <w:rStyle w:val="bold"/>
          <w:rFonts w:ascii="Arial" w:hAnsi="Arial" w:cs="Arial" w:hint="cs"/>
          <w:rtl/>
        </w:rPr>
        <w:t>أ</w:t>
      </w:r>
      <w:r>
        <w:rPr>
          <w:rStyle w:val="bold"/>
          <w:rFonts w:ascii="Calibri" w:cs="Calibri" w:hint="cs"/>
          <w:rtl/>
        </w:rPr>
        <w:t> </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التدريس</w:t>
      </w:r>
      <w:r>
        <w:rPr>
          <w:rStyle w:val="bold"/>
          <w:rtl/>
        </w:rPr>
        <w:t>:</w:t>
      </w:r>
    </w:p>
    <w:p w:rsidR="00FD73EF" w:rsidRDefault="00FD73EF">
      <w:pPr>
        <w:pStyle w:val="textquran"/>
        <w:spacing w:before="0"/>
        <w:rPr>
          <w:rtl/>
        </w:rPr>
      </w:pPr>
      <w:r>
        <w:rPr>
          <w:rFonts w:ascii="Arial" w:hAnsi="Arial" w:cs="Arial" w:hint="cs"/>
          <w:rtl/>
        </w:rPr>
        <w:t>تخرَّج</w:t>
      </w:r>
      <w:r>
        <w:rPr>
          <w:rtl/>
        </w:rPr>
        <w:t xml:space="preserve"> </w:t>
      </w:r>
      <w:r>
        <w:rPr>
          <w:rFonts w:ascii="Arial" w:hAnsi="Arial" w:cs="Arial" w:hint="cs"/>
          <w:rtl/>
        </w:rPr>
        <w:t>في</w:t>
      </w:r>
      <w:r>
        <w:rPr>
          <w:rtl/>
        </w:rPr>
        <w:t xml:space="preserve"> </w:t>
      </w:r>
      <w:r>
        <w:rPr>
          <w:rFonts w:ascii="Arial" w:hAnsi="Arial" w:cs="Arial" w:hint="cs"/>
          <w:rtl/>
        </w:rPr>
        <w:t>حلقاته</w:t>
      </w:r>
      <w:r>
        <w:rPr>
          <w:rtl/>
        </w:rPr>
        <w:t xml:space="preserve"> </w:t>
      </w:r>
      <w:r>
        <w:rPr>
          <w:rFonts w:ascii="Arial" w:hAnsi="Arial" w:cs="Arial" w:hint="cs"/>
          <w:rtl/>
        </w:rPr>
        <w:t>العامرة</w:t>
      </w:r>
      <w:r>
        <w:rPr>
          <w:rtl/>
        </w:rPr>
        <w:t xml:space="preserve"> </w:t>
      </w:r>
      <w:r>
        <w:rPr>
          <w:rFonts w:ascii="Arial" w:hAnsi="Arial" w:cs="Arial" w:hint="cs"/>
          <w:rtl/>
        </w:rPr>
        <w:t>مشايخ</w:t>
      </w:r>
      <w:r>
        <w:rPr>
          <w:rtl/>
        </w:rPr>
        <w:t xml:space="preserve"> </w:t>
      </w:r>
      <w:r>
        <w:rPr>
          <w:rFonts w:ascii="Arial" w:hAnsi="Arial" w:cs="Arial" w:hint="cs"/>
          <w:rtl/>
        </w:rPr>
        <w:t>وأئمَّة،</w:t>
      </w:r>
      <w:r>
        <w:rPr>
          <w:rtl/>
        </w:rPr>
        <w:t xml:space="preserve"> </w:t>
      </w:r>
      <w:r>
        <w:rPr>
          <w:rFonts w:ascii="Arial" w:hAnsi="Arial" w:cs="Arial" w:hint="cs"/>
          <w:rtl/>
        </w:rPr>
        <w:t>ودعاة</w:t>
      </w:r>
      <w:r>
        <w:rPr>
          <w:rtl/>
        </w:rPr>
        <w:t xml:space="preserve"> </w:t>
      </w:r>
      <w:r>
        <w:rPr>
          <w:rFonts w:ascii="Arial" w:hAnsi="Arial" w:cs="Arial" w:hint="cs"/>
          <w:rtl/>
        </w:rPr>
        <w:t>وأساتذة،</w:t>
      </w:r>
      <w:r>
        <w:rPr>
          <w:rtl/>
        </w:rPr>
        <w:t xml:space="preserve"> </w:t>
      </w:r>
      <w:r>
        <w:rPr>
          <w:rFonts w:ascii="Arial" w:hAnsi="Arial" w:cs="Arial" w:hint="cs"/>
          <w:rtl/>
        </w:rPr>
        <w:t>وقضاة</w:t>
      </w:r>
      <w:r>
        <w:rPr>
          <w:rtl/>
        </w:rPr>
        <w:t xml:space="preserve"> </w:t>
      </w:r>
      <w:r>
        <w:rPr>
          <w:rFonts w:ascii="Arial" w:hAnsi="Arial" w:cs="Arial" w:hint="cs"/>
          <w:rtl/>
        </w:rPr>
        <w:t>ومجاهدون،</w:t>
      </w:r>
      <w:r>
        <w:rPr>
          <w:rtl/>
        </w:rPr>
        <w:t xml:space="preserve"> </w:t>
      </w:r>
      <w:r>
        <w:rPr>
          <w:rFonts w:ascii="Arial" w:hAnsi="Arial" w:cs="Arial" w:hint="cs"/>
          <w:rtl/>
        </w:rPr>
        <w:t>فهؤلاء</w:t>
      </w:r>
      <w:r>
        <w:rPr>
          <w:rtl/>
        </w:rPr>
        <w:t xml:space="preserve"> </w:t>
      </w:r>
      <w:r>
        <w:rPr>
          <w:rFonts w:ascii="Arial" w:hAnsi="Arial" w:cs="Arial" w:hint="cs"/>
          <w:rtl/>
        </w:rPr>
        <w:t>إمَّا</w:t>
      </w:r>
      <w:r>
        <w:rPr>
          <w:rtl/>
        </w:rPr>
        <w:t xml:space="preserve"> </w:t>
      </w:r>
      <w:r>
        <w:rPr>
          <w:rFonts w:ascii="Arial" w:hAnsi="Arial" w:cs="Arial" w:hint="cs"/>
          <w:rtl/>
        </w:rPr>
        <w:t>تلقَّوا</w:t>
      </w:r>
      <w:r>
        <w:rPr>
          <w:rtl/>
        </w:rPr>
        <w:t xml:space="preserve"> </w:t>
      </w:r>
      <w:r>
        <w:rPr>
          <w:rFonts w:ascii="Arial" w:hAnsi="Arial" w:cs="Arial" w:hint="cs"/>
          <w:rtl/>
        </w:rPr>
        <w:t>عنه</w:t>
      </w:r>
      <w:r>
        <w:rPr>
          <w:rtl/>
        </w:rPr>
        <w:t xml:space="preserve"> </w:t>
      </w:r>
      <w:r>
        <w:rPr>
          <w:rFonts w:ascii="Arial" w:hAnsi="Arial" w:cs="Arial" w:hint="cs"/>
          <w:rtl/>
        </w:rPr>
        <w:t>العلم</w:t>
      </w:r>
      <w:r>
        <w:rPr>
          <w:rtl/>
        </w:rPr>
        <w:t xml:space="preserve"> </w:t>
      </w:r>
      <w:r>
        <w:rPr>
          <w:rFonts w:ascii="Arial" w:hAnsi="Arial" w:cs="Arial" w:hint="cs"/>
          <w:rtl/>
        </w:rPr>
        <w:t>مباشرة</w:t>
      </w:r>
      <w:r>
        <w:rPr>
          <w:rtl/>
        </w:rPr>
        <w:t xml:space="preserve"> </w:t>
      </w:r>
      <w:r>
        <w:rPr>
          <w:rFonts w:ascii="Arial" w:hAnsi="Arial" w:cs="Arial" w:hint="cs"/>
          <w:rtl/>
        </w:rPr>
        <w:t>أو</w:t>
      </w:r>
      <w:r>
        <w:rPr>
          <w:rtl/>
        </w:rPr>
        <w:t xml:space="preserve"> </w:t>
      </w:r>
      <w:r>
        <w:rPr>
          <w:rFonts w:ascii="Arial" w:hAnsi="Arial" w:cs="Arial" w:hint="cs"/>
          <w:rtl/>
        </w:rPr>
        <w:t>بواسطة</w:t>
      </w:r>
      <w:r>
        <w:rPr>
          <w:rtl/>
        </w:rPr>
        <w:t xml:space="preserve"> </w:t>
      </w:r>
      <w:r>
        <w:rPr>
          <w:rFonts w:ascii="Arial" w:hAnsi="Arial" w:cs="Arial" w:hint="cs"/>
          <w:rtl/>
        </w:rPr>
        <w:t>تلامذته،</w:t>
      </w:r>
      <w:r>
        <w:rPr>
          <w:rtl/>
        </w:rPr>
        <w:t xml:space="preserve"> </w:t>
      </w:r>
      <w:r>
        <w:rPr>
          <w:rFonts w:ascii="Arial" w:hAnsi="Arial" w:cs="Arial" w:hint="cs"/>
          <w:rtl/>
        </w:rPr>
        <w:t>من</w:t>
      </w:r>
      <w:r>
        <w:rPr>
          <w:rtl/>
        </w:rPr>
        <w:t xml:space="preserve"> </w:t>
      </w:r>
      <w:r>
        <w:rPr>
          <w:rFonts w:ascii="Arial" w:hAnsi="Arial" w:cs="Arial" w:hint="cs"/>
          <w:rtl/>
        </w:rPr>
        <w:t>الجزائر</w:t>
      </w:r>
      <w:r>
        <w:rPr>
          <w:rtl/>
        </w:rPr>
        <w:t xml:space="preserve"> </w:t>
      </w:r>
      <w:r>
        <w:rPr>
          <w:rFonts w:ascii="Arial" w:hAnsi="Arial" w:cs="Arial" w:hint="cs"/>
          <w:rtl/>
        </w:rPr>
        <w:t>وتونس</w:t>
      </w:r>
      <w:r>
        <w:rPr>
          <w:rtl/>
        </w:rPr>
        <w:t xml:space="preserve"> </w:t>
      </w:r>
      <w:r>
        <w:rPr>
          <w:rFonts w:ascii="Arial" w:hAnsi="Arial" w:cs="Arial" w:hint="cs"/>
          <w:rtl/>
        </w:rPr>
        <w:t>وليبيا</w:t>
      </w:r>
      <w:r>
        <w:rPr>
          <w:rtl/>
        </w:rPr>
        <w:t xml:space="preserve"> </w:t>
      </w:r>
      <w:r>
        <w:rPr>
          <w:rFonts w:ascii="Arial" w:hAnsi="Arial" w:cs="Arial" w:hint="cs"/>
          <w:rtl/>
        </w:rPr>
        <w:t>وعُمان</w:t>
      </w:r>
      <w:r>
        <w:rPr>
          <w:rtl/>
        </w:rPr>
        <w:t xml:space="preserve"> </w:t>
      </w:r>
      <w:r>
        <w:rPr>
          <w:rFonts w:ascii="Arial" w:hAnsi="Arial" w:cs="Arial" w:hint="cs"/>
          <w:rtl/>
        </w:rPr>
        <w:t>وزنجبار،</w:t>
      </w:r>
      <w:r>
        <w:rPr>
          <w:rtl/>
        </w:rPr>
        <w:t xml:space="preserve"> </w:t>
      </w:r>
      <w:r>
        <w:rPr>
          <w:rFonts w:ascii="Arial" w:hAnsi="Arial" w:cs="Arial" w:hint="cs"/>
          <w:rtl/>
        </w:rPr>
        <w:t>وقلَّ</w:t>
      </w:r>
      <w:r>
        <w:rPr>
          <w:rtl/>
        </w:rPr>
        <w:t xml:space="preserve"> </w:t>
      </w:r>
      <w:r>
        <w:rPr>
          <w:rFonts w:ascii="Arial" w:hAnsi="Arial" w:cs="Arial" w:hint="cs"/>
          <w:rtl/>
        </w:rPr>
        <w:t>أن</w:t>
      </w:r>
      <w:r>
        <w:rPr>
          <w:rtl/>
        </w:rPr>
        <w:t xml:space="preserve"> </w:t>
      </w:r>
      <w:r>
        <w:rPr>
          <w:rFonts w:ascii="Arial" w:hAnsi="Arial" w:cs="Arial" w:hint="cs"/>
          <w:rtl/>
        </w:rPr>
        <w:t>نجد</w:t>
      </w:r>
      <w:r>
        <w:rPr>
          <w:rtl/>
        </w:rPr>
        <w:t xml:space="preserve"> </w:t>
      </w:r>
      <w:r>
        <w:rPr>
          <w:rFonts w:ascii="Arial" w:hAnsi="Arial" w:cs="Arial" w:hint="cs"/>
          <w:rtl/>
        </w:rPr>
        <w:t>من</w:t>
      </w:r>
      <w:r>
        <w:rPr>
          <w:rtl/>
        </w:rPr>
        <w:t xml:space="preserve"> </w:t>
      </w:r>
      <w:r>
        <w:rPr>
          <w:rFonts w:ascii="Arial" w:hAnsi="Arial" w:cs="Arial" w:hint="cs"/>
          <w:rtl/>
        </w:rPr>
        <w:t>المشايخ</w:t>
      </w:r>
      <w:r>
        <w:rPr>
          <w:rtl/>
        </w:rPr>
        <w:t xml:space="preserve"> </w:t>
      </w:r>
      <w:r>
        <w:rPr>
          <w:rFonts w:ascii="Arial" w:hAnsi="Arial" w:cs="Arial" w:hint="cs"/>
          <w:rtl/>
        </w:rPr>
        <w:t>من</w:t>
      </w:r>
      <w:r>
        <w:rPr>
          <w:rtl/>
        </w:rPr>
        <w:t xml:space="preserve"> </w:t>
      </w:r>
      <w:r>
        <w:rPr>
          <w:rFonts w:ascii="Arial" w:hAnsi="Arial" w:cs="Arial" w:hint="cs"/>
          <w:rtl/>
        </w:rPr>
        <w:t>تَهيَّأَ</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الطلَّاب</w:t>
      </w:r>
      <w:r>
        <w:rPr>
          <w:rtl/>
        </w:rPr>
        <w:t xml:space="preserve"> </w:t>
      </w:r>
      <w:r>
        <w:rPr>
          <w:rFonts w:ascii="Arial" w:hAnsi="Arial" w:cs="Arial" w:hint="cs"/>
          <w:rtl/>
        </w:rPr>
        <w:t>والعلماء</w:t>
      </w:r>
      <w:r>
        <w:rPr>
          <w:rtl/>
        </w:rPr>
        <w:t xml:space="preserve"> </w:t>
      </w:r>
      <w:r>
        <w:rPr>
          <w:rFonts w:ascii="Arial" w:hAnsi="Arial" w:cs="Arial" w:hint="cs"/>
          <w:rtl/>
        </w:rPr>
        <w:t>الذين</w:t>
      </w:r>
      <w:r>
        <w:rPr>
          <w:rtl/>
        </w:rPr>
        <w:t xml:space="preserve"> </w:t>
      </w:r>
      <w:r>
        <w:rPr>
          <w:rFonts w:ascii="Arial" w:hAnsi="Arial" w:cs="Arial" w:hint="cs"/>
          <w:rtl/>
        </w:rPr>
        <w:t>بلَّغوا</w:t>
      </w:r>
      <w:r>
        <w:rPr>
          <w:rtl/>
        </w:rPr>
        <w:t xml:space="preserve"> </w:t>
      </w:r>
      <w:r>
        <w:rPr>
          <w:rFonts w:ascii="Arial" w:hAnsi="Arial" w:cs="Arial" w:hint="cs"/>
          <w:rtl/>
        </w:rPr>
        <w:t>الأمانة</w:t>
      </w:r>
      <w:r>
        <w:rPr>
          <w:rtl/>
        </w:rPr>
        <w:t xml:space="preserve"> </w:t>
      </w:r>
      <w:r>
        <w:rPr>
          <w:rFonts w:ascii="Arial" w:hAnsi="Arial" w:cs="Arial" w:hint="cs"/>
          <w:rtl/>
        </w:rPr>
        <w:t>وواصلوا</w:t>
      </w:r>
      <w:r>
        <w:rPr>
          <w:rtl/>
        </w:rPr>
        <w:t xml:space="preserve"> </w:t>
      </w:r>
      <w:r>
        <w:rPr>
          <w:rFonts w:ascii="Arial" w:hAnsi="Arial" w:cs="Arial" w:hint="cs"/>
          <w:rtl/>
        </w:rPr>
        <w:t>المسيرة</w:t>
      </w:r>
      <w:r>
        <w:rPr>
          <w:rtl/>
        </w:rPr>
        <w:t xml:space="preserve"> </w:t>
      </w:r>
      <w:r>
        <w:rPr>
          <w:rFonts w:ascii="Arial" w:hAnsi="Arial" w:cs="Arial" w:hint="cs"/>
          <w:rtl/>
        </w:rPr>
        <w:t>العلميَّة</w:t>
      </w:r>
      <w:r>
        <w:rPr>
          <w:rtl/>
        </w:rPr>
        <w:t xml:space="preserve"> </w:t>
      </w:r>
      <w:r>
        <w:rPr>
          <w:rFonts w:ascii="Arial" w:hAnsi="Arial" w:cs="Arial" w:hint="cs"/>
          <w:rtl/>
        </w:rPr>
        <w:t>بعدهم</w:t>
      </w:r>
      <w:r>
        <w:rPr>
          <w:rtl/>
        </w:rPr>
        <w:t xml:space="preserve"> </w:t>
      </w:r>
      <w:r>
        <w:rPr>
          <w:rFonts w:ascii="Arial" w:hAnsi="Arial" w:cs="Arial" w:hint="cs"/>
          <w:rtl/>
        </w:rPr>
        <w:t>مثلما</w:t>
      </w:r>
      <w:r>
        <w:rPr>
          <w:rtl/>
        </w:rPr>
        <w:t xml:space="preserve"> </w:t>
      </w:r>
      <w:r>
        <w:rPr>
          <w:rFonts w:ascii="Arial" w:hAnsi="Arial" w:cs="Arial" w:hint="cs"/>
          <w:rtl/>
        </w:rPr>
        <w:t>تهيَّأ</w:t>
      </w:r>
      <w:r>
        <w:rPr>
          <w:rtl/>
        </w:rPr>
        <w:t xml:space="preserve"> </w:t>
      </w:r>
      <w:r>
        <w:rPr>
          <w:rFonts w:ascii="Arial" w:hAnsi="Arial" w:cs="Arial" w:hint="cs"/>
          <w:rtl/>
        </w:rPr>
        <w:t>للقطب</w:t>
      </w:r>
      <w:r>
        <w:rPr>
          <w:rFonts w:ascii="Calibri" w:cs="Calibri" w:hint="cs"/>
          <w:rtl/>
        </w:rPr>
        <w:t> </w:t>
      </w:r>
      <w:r>
        <w:rPr>
          <w:rStyle w:val="rahimahoallah"/>
          <w:rFonts w:cs="Times New Roman"/>
          <w:rtl/>
        </w:rPr>
        <w:t>5</w:t>
      </w:r>
      <w:r>
        <w:rPr>
          <w:rtl/>
        </w:rPr>
        <w:t> </w:t>
      </w:r>
      <w:r>
        <w:rPr>
          <w:color w:val="008751"/>
          <w:vertAlign w:val="superscript"/>
          <w:rtl/>
        </w:rPr>
        <w:footnoteReference w:id="27"/>
      </w:r>
      <w:r>
        <w:rPr>
          <w:rtl/>
        </w:rPr>
        <w:t>.</w:t>
      </w:r>
    </w:p>
    <w:p w:rsidR="00FD73EF" w:rsidRDefault="00FD73EF">
      <w:pPr>
        <w:pStyle w:val="textquran"/>
        <w:spacing w:before="198"/>
        <w:rPr>
          <w:rStyle w:val="bold"/>
          <w:rtl/>
        </w:rPr>
      </w:pPr>
      <w:r>
        <w:rPr>
          <w:rStyle w:val="bold"/>
          <w:rFonts w:ascii="Arial" w:hAnsi="Arial" w:cs="Arial" w:hint="cs"/>
          <w:rtl/>
        </w:rPr>
        <w:lastRenderedPageBreak/>
        <w:t>ب</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التأليف</w:t>
      </w:r>
      <w:r>
        <w:rPr>
          <w:rStyle w:val="bold"/>
          <w:rtl/>
        </w:rPr>
        <w:t>:</w:t>
      </w:r>
    </w:p>
    <w:p w:rsidR="00FD73EF" w:rsidRDefault="00FD73EF">
      <w:pPr>
        <w:pStyle w:val="textquran"/>
        <w:spacing w:before="57"/>
        <w:rPr>
          <w:w w:val="105"/>
          <w:rtl/>
        </w:rPr>
      </w:pPr>
      <w:r>
        <w:rPr>
          <w:rFonts w:ascii="Arial" w:hAnsi="Arial" w:cs="Arial" w:hint="cs"/>
          <w:w w:val="105"/>
          <w:rtl/>
        </w:rPr>
        <w:t>ألَّف</w:t>
      </w:r>
      <w:r>
        <w:rPr>
          <w:w w:val="105"/>
          <w:rtl/>
        </w:rPr>
        <w:t xml:space="preserve"> </w:t>
      </w:r>
      <w:r>
        <w:rPr>
          <w:rFonts w:ascii="Arial" w:hAnsi="Arial" w:cs="Arial" w:hint="cs"/>
          <w:w w:val="105"/>
          <w:rtl/>
        </w:rPr>
        <w:t>القطب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كثير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علوم</w:t>
      </w:r>
      <w:r>
        <w:rPr>
          <w:w w:val="105"/>
          <w:rtl/>
        </w:rPr>
        <w:t xml:space="preserve"> </w:t>
      </w:r>
      <w:r>
        <w:rPr>
          <w:rFonts w:ascii="Arial" w:hAnsi="Arial" w:cs="Arial" w:hint="cs"/>
          <w:w w:val="105"/>
          <w:rtl/>
        </w:rPr>
        <w:t>الشريعة،</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اللُّغة،</w:t>
      </w:r>
      <w:r>
        <w:rPr>
          <w:w w:val="105"/>
          <w:rtl/>
        </w:rPr>
        <w:t xml:space="preserve"> </w:t>
      </w:r>
      <w:r>
        <w:rPr>
          <w:rFonts w:ascii="Arial" w:hAnsi="Arial" w:cs="Arial" w:hint="cs"/>
          <w:w w:val="105"/>
          <w:rtl/>
        </w:rPr>
        <w:t>والشعر،</w:t>
      </w:r>
      <w:r>
        <w:rPr>
          <w:w w:val="105"/>
          <w:rtl/>
        </w:rPr>
        <w:t xml:space="preserve"> </w:t>
      </w:r>
      <w:r>
        <w:rPr>
          <w:rFonts w:ascii="Arial" w:hAnsi="Arial" w:cs="Arial" w:hint="cs"/>
          <w:w w:val="105"/>
          <w:rtl/>
        </w:rPr>
        <w:t>والتاريخ،</w:t>
      </w:r>
      <w:r>
        <w:rPr>
          <w:w w:val="105"/>
          <w:rtl/>
        </w:rPr>
        <w:t xml:space="preserve"> </w:t>
      </w:r>
      <w:r>
        <w:rPr>
          <w:rFonts w:ascii="Arial" w:hAnsi="Arial" w:cs="Arial" w:hint="cs"/>
          <w:w w:val="105"/>
          <w:rtl/>
        </w:rPr>
        <w:t>والمنطق،</w:t>
      </w:r>
      <w:r>
        <w:rPr>
          <w:w w:val="105"/>
          <w:rtl/>
        </w:rPr>
        <w:t xml:space="preserve"> </w:t>
      </w:r>
      <w:r>
        <w:rPr>
          <w:rFonts w:ascii="Arial" w:hAnsi="Arial" w:cs="Arial" w:hint="cs"/>
          <w:w w:val="105"/>
          <w:rtl/>
        </w:rPr>
        <w:t>والحساب،</w:t>
      </w:r>
      <w:r>
        <w:rPr>
          <w:w w:val="105"/>
          <w:rtl/>
        </w:rPr>
        <w:t xml:space="preserve"> </w:t>
      </w:r>
      <w:r>
        <w:rPr>
          <w:rFonts w:ascii="Arial" w:hAnsi="Arial" w:cs="Arial" w:hint="cs"/>
          <w:w w:val="105"/>
          <w:rtl/>
        </w:rPr>
        <w:t>والفلسفة،</w:t>
      </w:r>
      <w:r>
        <w:rPr>
          <w:w w:val="105"/>
          <w:rtl/>
        </w:rPr>
        <w:t xml:space="preserve"> </w:t>
      </w:r>
      <w:r>
        <w:rPr>
          <w:rFonts w:ascii="Arial" w:hAnsi="Arial" w:cs="Arial" w:hint="cs"/>
          <w:w w:val="105"/>
          <w:rtl/>
        </w:rPr>
        <w:t>والفلك،</w:t>
      </w:r>
      <w:r>
        <w:rPr>
          <w:w w:val="105"/>
          <w:rtl/>
        </w:rPr>
        <w:t xml:space="preserve"> </w:t>
      </w:r>
      <w:r>
        <w:rPr>
          <w:rFonts w:ascii="Arial" w:hAnsi="Arial" w:cs="Arial" w:hint="cs"/>
          <w:w w:val="105"/>
          <w:rtl/>
        </w:rPr>
        <w:t>والأخلاق،</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وحتَّى</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الفلاحة،</w:t>
      </w:r>
      <w:r>
        <w:rPr>
          <w:w w:val="105"/>
          <w:rtl/>
        </w:rPr>
        <w:t xml:space="preserve"> </w:t>
      </w:r>
      <w:r>
        <w:rPr>
          <w:rFonts w:ascii="Arial" w:hAnsi="Arial" w:cs="Arial" w:hint="cs"/>
          <w:w w:val="105"/>
          <w:rtl/>
        </w:rPr>
        <w:t>والطبِّ</w:t>
      </w:r>
      <w:r>
        <w:rPr>
          <w:w w:val="105"/>
          <w:rtl/>
        </w:rPr>
        <w:t>.</w:t>
      </w:r>
    </w:p>
    <w:p w:rsidR="00FD73EF" w:rsidRDefault="00FD73EF">
      <w:pPr>
        <w:pStyle w:val="textquran"/>
        <w:spacing w:before="113"/>
        <w:rPr>
          <w:rtl/>
        </w:rPr>
      </w:pPr>
      <w:r>
        <w:rPr>
          <w:rFonts w:ascii="Arial" w:hAnsi="Arial" w:cs="Arial" w:hint="cs"/>
          <w:rtl/>
        </w:rPr>
        <w:t>وقد</w:t>
      </w:r>
      <w:r>
        <w:rPr>
          <w:rtl/>
        </w:rPr>
        <w:t xml:space="preserve"> </w:t>
      </w:r>
      <w:r>
        <w:rPr>
          <w:rFonts w:ascii="Arial" w:hAnsi="Arial" w:cs="Arial" w:hint="cs"/>
          <w:rtl/>
        </w:rPr>
        <w:t>عدَّ</w:t>
      </w:r>
      <w:r>
        <w:rPr>
          <w:rtl/>
        </w:rPr>
        <w:t xml:space="preserve"> </w:t>
      </w:r>
      <w:r>
        <w:rPr>
          <w:rFonts w:ascii="Arial" w:hAnsi="Arial" w:cs="Arial" w:hint="cs"/>
          <w:rtl/>
        </w:rPr>
        <w:t>بعضهم</w:t>
      </w:r>
      <w:r>
        <w:rPr>
          <w:rtl/>
        </w:rPr>
        <w:t xml:space="preserve"> </w:t>
      </w:r>
      <w:r>
        <w:rPr>
          <w:rFonts w:ascii="Arial" w:hAnsi="Arial" w:cs="Arial" w:hint="cs"/>
          <w:rtl/>
        </w:rPr>
        <w:t>مؤلفاته</w:t>
      </w:r>
      <w:r>
        <w:rPr>
          <w:rtl/>
        </w:rPr>
        <w:t xml:space="preserve"> </w:t>
      </w:r>
      <w:r>
        <w:rPr>
          <w:rFonts w:ascii="Arial" w:hAnsi="Arial" w:cs="Arial" w:hint="cs"/>
          <w:rtl/>
        </w:rPr>
        <w:t>فوجدها</w:t>
      </w:r>
      <w:r>
        <w:rPr>
          <w:rtl/>
        </w:rPr>
        <w:t xml:space="preserve"> </w:t>
      </w:r>
      <w:r>
        <w:rPr>
          <w:rFonts w:ascii="Arial" w:hAnsi="Arial" w:cs="Arial" w:hint="cs"/>
          <w:rtl/>
        </w:rPr>
        <w:t>تتجاوز</w:t>
      </w:r>
      <w:r>
        <w:rPr>
          <w:rtl/>
        </w:rPr>
        <w:t xml:space="preserve"> </w:t>
      </w:r>
      <w:r>
        <w:rPr>
          <w:rFonts w:ascii="Arial" w:hAnsi="Arial" w:cs="Arial" w:hint="cs"/>
          <w:rtl/>
        </w:rPr>
        <w:t>ثلاثمائة</w:t>
      </w:r>
      <w:r>
        <w:rPr>
          <w:rtl/>
        </w:rPr>
        <w:t xml:space="preserve"> </w:t>
      </w:r>
      <w:r>
        <w:rPr>
          <w:rFonts w:ascii="Arial" w:hAnsi="Arial" w:cs="Arial" w:hint="cs"/>
          <w:rtl/>
        </w:rPr>
        <w:t>مؤلَّف</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صغير</w:t>
      </w:r>
      <w:r>
        <w:rPr>
          <w:rtl/>
        </w:rPr>
        <w:t xml:space="preserve"> </w:t>
      </w:r>
      <w:r>
        <w:rPr>
          <w:rFonts w:ascii="Arial" w:hAnsi="Arial" w:cs="Arial" w:hint="cs"/>
          <w:rtl/>
        </w:rPr>
        <w:t>وكبير</w:t>
      </w:r>
      <w:r>
        <w:rPr>
          <w:rtl/>
        </w:rPr>
        <w:t xml:space="preserve"> </w:t>
      </w:r>
      <w:r>
        <w:rPr>
          <w:rFonts w:ascii="Arial" w:hAnsi="Arial" w:cs="Arial" w:hint="cs"/>
          <w:rtl/>
        </w:rPr>
        <w:t>ومتوسِّط</w:t>
      </w:r>
      <w:r>
        <w:rPr>
          <w:color w:val="008751"/>
          <w:vertAlign w:val="superscript"/>
          <w:rtl/>
        </w:rPr>
        <w:footnoteReference w:id="28"/>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غالبها</w:t>
      </w:r>
      <w:r>
        <w:rPr>
          <w:rtl/>
        </w:rPr>
        <w:t xml:space="preserve"> </w:t>
      </w:r>
      <w:r>
        <w:rPr>
          <w:rFonts w:ascii="Arial" w:hAnsi="Arial" w:cs="Arial" w:hint="cs"/>
          <w:rtl/>
        </w:rPr>
        <w:t>إمَّا</w:t>
      </w:r>
      <w:r>
        <w:rPr>
          <w:rtl/>
        </w:rPr>
        <w:t xml:space="preserve"> </w:t>
      </w:r>
      <w:r>
        <w:rPr>
          <w:rFonts w:ascii="Arial" w:hAnsi="Arial" w:cs="Arial" w:hint="cs"/>
          <w:rtl/>
        </w:rPr>
        <w:t>شرح</w:t>
      </w:r>
      <w:r>
        <w:rPr>
          <w:rtl/>
        </w:rPr>
        <w:t xml:space="preserve"> </w:t>
      </w:r>
      <w:r>
        <w:rPr>
          <w:rFonts w:ascii="Arial" w:hAnsi="Arial" w:cs="Arial" w:hint="cs"/>
          <w:rtl/>
        </w:rPr>
        <w:t>لمختصر،</w:t>
      </w:r>
      <w:r>
        <w:rPr>
          <w:rtl/>
        </w:rPr>
        <w:t xml:space="preserve"> </w:t>
      </w:r>
      <w:r>
        <w:rPr>
          <w:rFonts w:ascii="Arial" w:hAnsi="Arial" w:cs="Arial" w:hint="cs"/>
          <w:rtl/>
        </w:rPr>
        <w:t>أو</w:t>
      </w:r>
      <w:r>
        <w:rPr>
          <w:rtl/>
        </w:rPr>
        <w:t xml:space="preserve"> </w:t>
      </w:r>
      <w:r>
        <w:rPr>
          <w:rFonts w:ascii="Arial" w:hAnsi="Arial" w:cs="Arial" w:hint="cs"/>
          <w:rtl/>
        </w:rPr>
        <w:t>اختصار</w:t>
      </w:r>
      <w:r>
        <w:rPr>
          <w:rtl/>
        </w:rPr>
        <w:t xml:space="preserve"> </w:t>
      </w:r>
      <w:r>
        <w:rPr>
          <w:rFonts w:ascii="Arial" w:hAnsi="Arial" w:cs="Arial" w:hint="cs"/>
          <w:rtl/>
        </w:rPr>
        <w:t>لموسَّع،</w:t>
      </w:r>
      <w:r>
        <w:rPr>
          <w:rtl/>
        </w:rPr>
        <w:t xml:space="preserve"> </w:t>
      </w:r>
      <w:r>
        <w:rPr>
          <w:rFonts w:ascii="Arial" w:hAnsi="Arial" w:cs="Arial" w:hint="cs"/>
          <w:rtl/>
        </w:rPr>
        <w:t>أو</w:t>
      </w:r>
      <w:r>
        <w:rPr>
          <w:rtl/>
        </w:rPr>
        <w:t xml:space="preserve"> </w:t>
      </w:r>
      <w:r>
        <w:rPr>
          <w:rFonts w:ascii="Arial" w:hAnsi="Arial" w:cs="Arial" w:hint="cs"/>
          <w:rtl/>
        </w:rPr>
        <w:t>حاشية</w:t>
      </w:r>
      <w:r>
        <w:rPr>
          <w:rtl/>
        </w:rPr>
        <w:t xml:space="preserve"> </w:t>
      </w:r>
      <w:r>
        <w:rPr>
          <w:rFonts w:ascii="Arial" w:hAnsi="Arial" w:cs="Arial" w:hint="cs"/>
          <w:rtl/>
        </w:rPr>
        <w:t>على</w:t>
      </w:r>
      <w:r>
        <w:rPr>
          <w:rtl/>
        </w:rPr>
        <w:t xml:space="preserve"> </w:t>
      </w:r>
      <w:r>
        <w:rPr>
          <w:rFonts w:ascii="Arial" w:hAnsi="Arial" w:cs="Arial" w:hint="cs"/>
          <w:rtl/>
        </w:rPr>
        <w:t>شرح</w:t>
      </w:r>
      <w:r>
        <w:rPr>
          <w:rtl/>
        </w:rPr>
        <w:t xml:space="preserve"> </w:t>
      </w:r>
      <w:r>
        <w:rPr>
          <w:rFonts w:ascii="Arial" w:hAnsi="Arial" w:cs="Arial" w:hint="cs"/>
          <w:rtl/>
        </w:rPr>
        <w:t>سابق</w:t>
      </w:r>
      <w:r>
        <w:rPr>
          <w:rtl/>
        </w:rPr>
        <w:t>.</w:t>
      </w:r>
    </w:p>
    <w:p w:rsidR="00FD73EF" w:rsidRDefault="00FD73EF">
      <w:pPr>
        <w:pStyle w:val="textquran"/>
        <w:rPr>
          <w:w w:val="94"/>
          <w:rtl/>
        </w:rPr>
      </w:pPr>
      <w:r>
        <w:rPr>
          <w:rFonts w:ascii="Arial" w:hAnsi="Arial" w:cs="Arial" w:hint="cs"/>
          <w:w w:val="94"/>
          <w:rtl/>
        </w:rPr>
        <w:t>وأمَّا</w:t>
      </w:r>
      <w:r>
        <w:rPr>
          <w:w w:val="94"/>
          <w:rtl/>
        </w:rPr>
        <w:t xml:space="preserve"> </w:t>
      </w:r>
      <w:r>
        <w:rPr>
          <w:rFonts w:ascii="Arial" w:hAnsi="Arial" w:cs="Arial" w:hint="cs"/>
          <w:w w:val="94"/>
          <w:rtl/>
        </w:rPr>
        <w:t>الرسائل</w:t>
      </w:r>
      <w:r>
        <w:rPr>
          <w:w w:val="94"/>
          <w:rtl/>
        </w:rPr>
        <w:t xml:space="preserve"> </w:t>
      </w:r>
      <w:r>
        <w:rPr>
          <w:rFonts w:ascii="Arial" w:hAnsi="Arial" w:cs="Arial" w:hint="cs"/>
          <w:w w:val="94"/>
          <w:rtl/>
        </w:rPr>
        <w:t>والردود</w:t>
      </w:r>
      <w:r>
        <w:rPr>
          <w:w w:val="94"/>
          <w:rtl/>
        </w:rPr>
        <w:t xml:space="preserve"> </w:t>
      </w:r>
      <w:r>
        <w:rPr>
          <w:rFonts w:ascii="Arial" w:hAnsi="Arial" w:cs="Arial" w:hint="cs"/>
          <w:w w:val="94"/>
          <w:rtl/>
        </w:rPr>
        <w:t>والأجوبة</w:t>
      </w:r>
      <w:r>
        <w:rPr>
          <w:w w:val="94"/>
          <w:rtl/>
        </w:rPr>
        <w:t xml:space="preserve"> </w:t>
      </w:r>
      <w:r>
        <w:rPr>
          <w:rFonts w:ascii="Arial" w:hAnsi="Arial" w:cs="Arial" w:hint="cs"/>
          <w:w w:val="94"/>
          <w:rtl/>
        </w:rPr>
        <w:t>والفتاوى</w:t>
      </w:r>
      <w:r>
        <w:rPr>
          <w:w w:val="94"/>
          <w:rtl/>
        </w:rPr>
        <w:t xml:space="preserve"> </w:t>
      </w:r>
      <w:r>
        <w:rPr>
          <w:rFonts w:ascii="Arial" w:hAnsi="Arial" w:cs="Arial" w:hint="cs"/>
          <w:w w:val="94"/>
          <w:rtl/>
        </w:rPr>
        <w:t>فهي</w:t>
      </w:r>
      <w:r>
        <w:rPr>
          <w:w w:val="94"/>
          <w:rtl/>
        </w:rPr>
        <w:t xml:space="preserve"> </w:t>
      </w:r>
      <w:r>
        <w:rPr>
          <w:rFonts w:ascii="Arial" w:hAnsi="Arial" w:cs="Arial" w:hint="cs"/>
          <w:w w:val="94"/>
          <w:rtl/>
        </w:rPr>
        <w:t>تعدُّ</w:t>
      </w:r>
      <w:r>
        <w:rPr>
          <w:w w:val="94"/>
          <w:rtl/>
        </w:rPr>
        <w:t xml:space="preserve"> </w:t>
      </w:r>
      <w:r>
        <w:rPr>
          <w:rFonts w:ascii="Arial" w:hAnsi="Arial" w:cs="Arial" w:hint="cs"/>
          <w:w w:val="94"/>
          <w:rtl/>
        </w:rPr>
        <w:t>بالمئات</w:t>
      </w:r>
      <w:r>
        <w:rPr>
          <w:w w:val="94"/>
          <w:rtl/>
        </w:rPr>
        <w:t xml:space="preserve"> </w:t>
      </w:r>
      <w:r>
        <w:rPr>
          <w:rFonts w:ascii="Arial" w:hAnsi="Arial" w:cs="Arial" w:hint="cs"/>
          <w:w w:val="94"/>
          <w:rtl/>
        </w:rPr>
        <w:t>لو</w:t>
      </w:r>
      <w:r>
        <w:rPr>
          <w:w w:val="94"/>
          <w:rtl/>
        </w:rPr>
        <w:t xml:space="preserve"> </w:t>
      </w:r>
      <w:r>
        <w:rPr>
          <w:rFonts w:ascii="Arial" w:hAnsi="Arial" w:cs="Arial" w:hint="cs"/>
          <w:w w:val="94"/>
          <w:rtl/>
        </w:rPr>
        <w:t>جمعت</w:t>
      </w:r>
      <w:r>
        <w:rPr>
          <w:w w:val="94"/>
          <w:rtl/>
        </w:rPr>
        <w:t xml:space="preserve"> </w:t>
      </w:r>
      <w:r>
        <w:rPr>
          <w:rFonts w:ascii="Arial" w:hAnsi="Arial" w:cs="Arial" w:hint="cs"/>
          <w:w w:val="94"/>
          <w:rtl/>
        </w:rPr>
        <w:t>لتكوَّنت</w:t>
      </w:r>
      <w:r>
        <w:rPr>
          <w:w w:val="94"/>
          <w:rtl/>
        </w:rPr>
        <w:t xml:space="preserve"> </w:t>
      </w:r>
      <w:r>
        <w:rPr>
          <w:rFonts w:ascii="Arial" w:hAnsi="Arial" w:cs="Arial" w:hint="cs"/>
          <w:w w:val="94"/>
          <w:rtl/>
        </w:rPr>
        <w:t>منها</w:t>
      </w:r>
      <w:r>
        <w:rPr>
          <w:w w:val="94"/>
          <w:rtl/>
        </w:rPr>
        <w:t xml:space="preserve"> </w:t>
      </w:r>
      <w:r>
        <w:rPr>
          <w:rFonts w:ascii="Arial" w:hAnsi="Arial" w:cs="Arial" w:hint="cs"/>
          <w:w w:val="94"/>
          <w:rtl/>
        </w:rPr>
        <w:t>موسوعة</w:t>
      </w:r>
      <w:r>
        <w:rPr>
          <w:w w:val="94"/>
          <w:rtl/>
        </w:rPr>
        <w:t xml:space="preserve"> </w:t>
      </w:r>
      <w:r>
        <w:rPr>
          <w:rFonts w:ascii="Arial" w:hAnsi="Arial" w:cs="Arial" w:hint="cs"/>
          <w:w w:val="94"/>
          <w:rtl/>
        </w:rPr>
        <w:t>علميَّة</w:t>
      </w:r>
      <w:r>
        <w:rPr>
          <w:w w:val="94"/>
          <w:rtl/>
        </w:rPr>
        <w:t xml:space="preserve"> </w:t>
      </w:r>
      <w:r>
        <w:rPr>
          <w:rFonts w:ascii="Arial" w:hAnsi="Arial" w:cs="Arial" w:hint="cs"/>
          <w:w w:val="94"/>
          <w:rtl/>
        </w:rPr>
        <w:t>مفيدة،</w:t>
      </w:r>
      <w:r>
        <w:rPr>
          <w:w w:val="94"/>
          <w:rtl/>
        </w:rPr>
        <w:t xml:space="preserve"> </w:t>
      </w:r>
      <w:r>
        <w:rPr>
          <w:rFonts w:ascii="Arial" w:hAnsi="Arial" w:cs="Arial" w:hint="cs"/>
          <w:w w:val="94"/>
          <w:rtl/>
        </w:rPr>
        <w:t>وقد</w:t>
      </w:r>
      <w:r>
        <w:rPr>
          <w:w w:val="94"/>
          <w:rtl/>
        </w:rPr>
        <w:t xml:space="preserve"> </w:t>
      </w:r>
      <w:r>
        <w:rPr>
          <w:rFonts w:ascii="Arial" w:hAnsi="Arial" w:cs="Arial" w:hint="cs"/>
          <w:w w:val="94"/>
          <w:rtl/>
        </w:rPr>
        <w:t>وصل</w:t>
      </w:r>
      <w:r>
        <w:rPr>
          <w:w w:val="94"/>
          <w:rtl/>
        </w:rPr>
        <w:t xml:space="preserve"> </w:t>
      </w:r>
      <w:r>
        <w:rPr>
          <w:rFonts w:ascii="Arial" w:hAnsi="Arial" w:cs="Arial" w:hint="cs"/>
          <w:w w:val="94"/>
          <w:rtl/>
        </w:rPr>
        <w:t>بها</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جميع</w:t>
      </w:r>
      <w:r>
        <w:rPr>
          <w:w w:val="94"/>
          <w:rtl/>
        </w:rPr>
        <w:t xml:space="preserve"> </w:t>
      </w:r>
      <w:r>
        <w:rPr>
          <w:rFonts w:ascii="Arial" w:hAnsi="Arial" w:cs="Arial" w:hint="cs"/>
          <w:w w:val="94"/>
          <w:rtl/>
        </w:rPr>
        <w:t>أصقاع</w:t>
      </w:r>
      <w:r>
        <w:rPr>
          <w:w w:val="94"/>
          <w:rtl/>
        </w:rPr>
        <w:t xml:space="preserve"> </w:t>
      </w:r>
      <w:r>
        <w:rPr>
          <w:rFonts w:ascii="Arial" w:hAnsi="Arial" w:cs="Arial" w:hint="cs"/>
          <w:w w:val="94"/>
          <w:rtl/>
        </w:rPr>
        <w:t>العالم</w:t>
      </w:r>
      <w:r>
        <w:rPr>
          <w:w w:val="94"/>
          <w:rtl/>
        </w:rPr>
        <w:t xml:space="preserve"> </w:t>
      </w:r>
      <w:r>
        <w:rPr>
          <w:rFonts w:ascii="Arial" w:hAnsi="Arial" w:cs="Arial" w:hint="cs"/>
          <w:w w:val="94"/>
          <w:rtl/>
        </w:rPr>
        <w:t>آنذاك</w:t>
      </w:r>
      <w:r>
        <w:rPr>
          <w:w w:val="94"/>
          <w:rtl/>
        </w:rPr>
        <w:t>.</w:t>
      </w:r>
    </w:p>
    <w:p w:rsidR="00FD73EF" w:rsidRDefault="00FD73EF">
      <w:pPr>
        <w:pStyle w:val="textquran"/>
        <w:rPr>
          <w:rtl/>
        </w:rPr>
      </w:pPr>
      <w:r>
        <w:rPr>
          <w:rFonts w:ascii="Arial" w:hAnsi="Arial" w:cs="Arial" w:hint="cs"/>
          <w:rtl/>
        </w:rPr>
        <w:t>وناهيك</w:t>
      </w:r>
      <w:r>
        <w:rPr>
          <w:rtl/>
        </w:rPr>
        <w:t xml:space="preserve"> </w:t>
      </w:r>
      <w:r>
        <w:rPr>
          <w:rFonts w:ascii="Arial" w:hAnsi="Arial" w:cs="Arial" w:hint="cs"/>
          <w:rtl/>
        </w:rPr>
        <w:t>عن</w:t>
      </w:r>
      <w:r>
        <w:rPr>
          <w:rtl/>
        </w:rPr>
        <w:t xml:space="preserve"> </w:t>
      </w:r>
      <w:r>
        <w:rPr>
          <w:rFonts w:ascii="Arial" w:hAnsi="Arial" w:cs="Arial" w:hint="cs"/>
          <w:rtl/>
        </w:rPr>
        <w:t>موسوعته</w:t>
      </w:r>
      <w:r>
        <w:rPr>
          <w:rtl/>
        </w:rPr>
        <w:t xml:space="preserve"> </w:t>
      </w:r>
      <w:r>
        <w:rPr>
          <w:rFonts w:ascii="Arial" w:hAnsi="Arial" w:cs="Arial" w:hint="cs"/>
          <w:rtl/>
        </w:rPr>
        <w:t>الفقهيَّة</w:t>
      </w:r>
      <w:r>
        <w:rPr>
          <w:rtl/>
        </w:rPr>
        <w:t xml:space="preserve"> </w:t>
      </w:r>
      <w:r>
        <w:rPr>
          <w:rFonts w:ascii="Arial" w:hAnsi="Arial" w:cs="Arial" w:hint="cs"/>
          <w:rtl/>
        </w:rPr>
        <w:t>الرائدة</w:t>
      </w:r>
      <w:r>
        <w:rPr>
          <w:rtl/>
        </w:rPr>
        <w:t xml:space="preserve"> </w:t>
      </w:r>
      <w:r>
        <w:rPr>
          <w:rFonts w:ascii="Arial" w:hAnsi="Arial" w:cs="Arial" w:hint="cs"/>
          <w:rtl/>
        </w:rPr>
        <w:t>في</w:t>
      </w:r>
      <w:r>
        <w:rPr>
          <w:rtl/>
        </w:rPr>
        <w:t xml:space="preserve"> </w:t>
      </w:r>
      <w:r>
        <w:rPr>
          <w:rFonts w:ascii="Arial" w:hAnsi="Arial" w:cs="Arial" w:hint="cs"/>
          <w:rtl/>
        </w:rPr>
        <w:t>الفقه</w:t>
      </w:r>
      <w:r>
        <w:rPr>
          <w:rtl/>
        </w:rPr>
        <w:t xml:space="preserve"> </w:t>
      </w:r>
      <w:r>
        <w:rPr>
          <w:rFonts w:ascii="Arial" w:hAnsi="Arial" w:cs="Arial" w:hint="cs"/>
          <w:rtl/>
        </w:rPr>
        <w:t>المقارن</w:t>
      </w:r>
      <w:r>
        <w:rPr>
          <w:rtl/>
        </w:rPr>
        <w:t xml:space="preserve">: </w:t>
      </w:r>
      <w:r>
        <w:rPr>
          <w:rStyle w:val="bold"/>
          <w:rFonts w:ascii="Arial" w:hAnsi="Arial" w:cs="Arial" w:hint="cs"/>
          <w:rtl/>
        </w:rPr>
        <w:t>شرح</w:t>
      </w:r>
      <w:r>
        <w:rPr>
          <w:rStyle w:val="bold"/>
          <w:rtl/>
        </w:rPr>
        <w:t xml:space="preserve"> </w:t>
      </w:r>
      <w:r>
        <w:rPr>
          <w:rStyle w:val="bold"/>
          <w:rFonts w:ascii="Arial" w:hAnsi="Arial" w:cs="Arial" w:hint="cs"/>
          <w:rtl/>
        </w:rPr>
        <w:t>النيل</w:t>
      </w:r>
      <w:r>
        <w:rPr>
          <w:rStyle w:val="bold"/>
          <w:rtl/>
        </w:rPr>
        <w:t xml:space="preserve"> </w:t>
      </w:r>
      <w:r>
        <w:rPr>
          <w:rStyle w:val="bold"/>
          <w:rFonts w:ascii="Arial" w:hAnsi="Arial" w:cs="Arial" w:hint="cs"/>
          <w:rtl/>
        </w:rPr>
        <w:t>وشفاء</w:t>
      </w:r>
      <w:r>
        <w:rPr>
          <w:rStyle w:val="bold"/>
          <w:rtl/>
        </w:rPr>
        <w:t xml:space="preserve"> </w:t>
      </w:r>
      <w:r>
        <w:rPr>
          <w:rStyle w:val="bold"/>
          <w:rFonts w:ascii="Arial" w:hAnsi="Arial" w:cs="Arial" w:hint="cs"/>
          <w:rtl/>
        </w:rPr>
        <w:t>العليل</w:t>
      </w:r>
      <w:r>
        <w:rPr>
          <w:rFonts w:ascii="Arial" w:hAnsi="Arial" w:cs="Arial" w:hint="cs"/>
          <w:rtl/>
        </w:rPr>
        <w:t>،</w:t>
      </w:r>
      <w:r>
        <w:rPr>
          <w:rtl/>
        </w:rPr>
        <w:t xml:space="preserve"> </w:t>
      </w:r>
      <w:r>
        <w:rPr>
          <w:rFonts w:ascii="Arial" w:hAnsi="Arial" w:cs="Arial" w:hint="cs"/>
          <w:rtl/>
        </w:rPr>
        <w:t>التي</w:t>
      </w:r>
      <w:r>
        <w:rPr>
          <w:rtl/>
        </w:rPr>
        <w:t xml:space="preserve"> </w:t>
      </w:r>
      <w:r>
        <w:rPr>
          <w:rFonts w:ascii="Arial" w:hAnsi="Arial" w:cs="Arial" w:hint="cs"/>
          <w:rtl/>
        </w:rPr>
        <w:t>تعتبر</w:t>
      </w:r>
      <w:r>
        <w:rPr>
          <w:rtl/>
        </w:rPr>
        <w:t xml:space="preserve"> </w:t>
      </w:r>
      <w:r>
        <w:rPr>
          <w:rFonts w:ascii="Arial" w:hAnsi="Arial" w:cs="Arial" w:hint="cs"/>
          <w:rtl/>
        </w:rPr>
        <w:t>العمدة</w:t>
      </w:r>
      <w:r>
        <w:rPr>
          <w:rtl/>
        </w:rPr>
        <w:t xml:space="preserve"> </w:t>
      </w:r>
      <w:r>
        <w:rPr>
          <w:rFonts w:ascii="Arial" w:hAnsi="Arial" w:cs="Arial" w:hint="cs"/>
          <w:rtl/>
        </w:rPr>
        <w:t>في</w:t>
      </w:r>
      <w:r>
        <w:rPr>
          <w:rtl/>
        </w:rPr>
        <w:t xml:space="preserve"> </w:t>
      </w:r>
      <w:r>
        <w:rPr>
          <w:rFonts w:ascii="Arial" w:hAnsi="Arial" w:cs="Arial" w:hint="cs"/>
          <w:rtl/>
        </w:rPr>
        <w:t>الفقه</w:t>
      </w:r>
      <w:r>
        <w:rPr>
          <w:rtl/>
        </w:rPr>
        <w:t xml:space="preserve"> </w:t>
      </w:r>
      <w:r>
        <w:rPr>
          <w:rFonts w:ascii="Arial" w:hAnsi="Arial" w:cs="Arial" w:hint="cs"/>
          <w:rtl/>
        </w:rPr>
        <w:t>الإباضيِّ،</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أنحاء</w:t>
      </w:r>
      <w:r>
        <w:rPr>
          <w:rtl/>
        </w:rPr>
        <w:t xml:space="preserve"> </w:t>
      </w:r>
      <w:r>
        <w:rPr>
          <w:rFonts w:ascii="Arial" w:hAnsi="Arial" w:cs="Arial" w:hint="cs"/>
          <w:rtl/>
        </w:rPr>
        <w:t>العالم</w:t>
      </w:r>
      <w:r>
        <w:rPr>
          <w:rtl/>
        </w:rPr>
        <w:t xml:space="preserve"> </w:t>
      </w:r>
      <w:r>
        <w:rPr>
          <w:rFonts w:ascii="Arial" w:hAnsi="Arial" w:cs="Arial" w:hint="cs"/>
          <w:rtl/>
        </w:rPr>
        <w:t>اليوم</w:t>
      </w:r>
      <w:r>
        <w:rPr>
          <w:rtl/>
        </w:rPr>
        <w:t>.</w:t>
      </w:r>
    </w:p>
    <w:p w:rsidR="00FD73EF" w:rsidRDefault="00FD73EF">
      <w:pPr>
        <w:pStyle w:val="textquran"/>
        <w:rPr>
          <w:w w:val="105"/>
          <w:rtl/>
        </w:rPr>
      </w:pPr>
      <w:r>
        <w:rPr>
          <w:rFonts w:ascii="Arial" w:hAnsi="Arial" w:cs="Arial" w:hint="cs"/>
          <w:w w:val="105"/>
          <w:rtl/>
        </w:rPr>
        <w:t>وأمَّا</w:t>
      </w:r>
      <w:r>
        <w:rPr>
          <w:w w:val="105"/>
          <w:rtl/>
        </w:rPr>
        <w:t xml:space="preserve"> </w:t>
      </w:r>
      <w:r>
        <w:rPr>
          <w:rFonts w:ascii="Arial" w:hAnsi="Arial" w:cs="Arial" w:hint="cs"/>
          <w:w w:val="105"/>
          <w:rtl/>
        </w:rPr>
        <w:t>عناوين</w:t>
      </w:r>
      <w:r>
        <w:rPr>
          <w:w w:val="105"/>
          <w:rtl/>
        </w:rPr>
        <w:t xml:space="preserve"> </w:t>
      </w:r>
      <w:r>
        <w:rPr>
          <w:rFonts w:ascii="Arial" w:hAnsi="Arial" w:cs="Arial" w:hint="cs"/>
          <w:w w:val="105"/>
          <w:rtl/>
        </w:rPr>
        <w:t>كتبه</w:t>
      </w:r>
      <w:r>
        <w:rPr>
          <w:w w:val="105"/>
          <w:rtl/>
        </w:rPr>
        <w:t xml:space="preserve"> </w:t>
      </w:r>
      <w:r>
        <w:rPr>
          <w:rFonts w:ascii="Arial" w:hAnsi="Arial" w:cs="Arial" w:hint="cs"/>
          <w:w w:val="105"/>
          <w:rtl/>
        </w:rPr>
        <w:t>فمنها</w:t>
      </w:r>
      <w:r>
        <w:rPr>
          <w:w w:val="105"/>
          <w:rtl/>
        </w:rPr>
        <w:t xml:space="preserve"> </w:t>
      </w:r>
      <w:r>
        <w:rPr>
          <w:rFonts w:ascii="Arial" w:hAnsi="Arial" w:cs="Arial" w:hint="cs"/>
          <w:w w:val="105"/>
          <w:rtl/>
        </w:rPr>
        <w:t>المعروف،</w:t>
      </w:r>
      <w:r>
        <w:rPr>
          <w:w w:val="105"/>
          <w:rtl/>
        </w:rPr>
        <w:t xml:space="preserve"> </w:t>
      </w:r>
      <w:r>
        <w:rPr>
          <w:rFonts w:ascii="Arial" w:hAnsi="Arial" w:cs="Arial" w:hint="cs"/>
          <w:w w:val="105"/>
          <w:rtl/>
        </w:rPr>
        <w:t>ومنها</w:t>
      </w:r>
      <w:r>
        <w:rPr>
          <w:w w:val="105"/>
          <w:rtl/>
        </w:rPr>
        <w:t xml:space="preserve"> </w:t>
      </w:r>
      <w:r>
        <w:rPr>
          <w:rFonts w:ascii="Arial" w:hAnsi="Arial" w:cs="Arial" w:hint="cs"/>
          <w:w w:val="105"/>
          <w:rtl/>
        </w:rPr>
        <w:t>المفقود،</w:t>
      </w:r>
      <w:r>
        <w:rPr>
          <w:w w:val="105"/>
          <w:rtl/>
        </w:rPr>
        <w:t xml:space="preserve"> </w:t>
      </w:r>
      <w:r>
        <w:rPr>
          <w:rFonts w:ascii="Arial" w:hAnsi="Arial" w:cs="Arial" w:hint="cs"/>
          <w:w w:val="105"/>
          <w:rtl/>
        </w:rPr>
        <w:t>ومنها</w:t>
      </w:r>
      <w:r>
        <w:rPr>
          <w:w w:val="105"/>
          <w:rtl/>
        </w:rPr>
        <w:t xml:space="preserve"> </w:t>
      </w:r>
      <w:r>
        <w:rPr>
          <w:rFonts w:ascii="Arial" w:hAnsi="Arial" w:cs="Arial" w:hint="cs"/>
          <w:w w:val="105"/>
          <w:rtl/>
        </w:rPr>
        <w:t>المطبوع</w:t>
      </w:r>
      <w:r>
        <w:rPr>
          <w:w w:val="105"/>
          <w:rtl/>
        </w:rPr>
        <w:t xml:space="preserve"> </w:t>
      </w:r>
      <w:r>
        <w:rPr>
          <w:rFonts w:ascii="Arial" w:hAnsi="Arial" w:cs="Arial" w:hint="cs"/>
          <w:w w:val="105"/>
          <w:rtl/>
        </w:rPr>
        <w:t>ومنها</w:t>
      </w:r>
      <w:r>
        <w:rPr>
          <w:w w:val="105"/>
          <w:rtl/>
        </w:rPr>
        <w:t xml:space="preserve"> </w:t>
      </w:r>
      <w:r>
        <w:rPr>
          <w:rFonts w:ascii="Arial" w:hAnsi="Arial" w:cs="Arial" w:hint="cs"/>
          <w:w w:val="105"/>
          <w:rtl/>
        </w:rPr>
        <w:t>المخطوط</w:t>
      </w:r>
      <w:r>
        <w:rPr>
          <w:color w:val="008751"/>
          <w:w w:val="105"/>
          <w:vertAlign w:val="superscript"/>
          <w:rtl/>
        </w:rPr>
        <w:footnoteReference w:id="29"/>
      </w:r>
      <w:r>
        <w:rPr>
          <w:w w:val="105"/>
          <w:rtl/>
        </w:rPr>
        <w:t>.</w:t>
      </w:r>
    </w:p>
    <w:p w:rsidR="00FD73EF" w:rsidRDefault="00FD73EF">
      <w:pPr>
        <w:pStyle w:val="textquran"/>
        <w:rPr>
          <w:w w:val="96"/>
          <w:rtl/>
        </w:rPr>
      </w:pPr>
      <w:r>
        <w:rPr>
          <w:rFonts w:ascii="Arial" w:hAnsi="Arial" w:cs="Arial" w:hint="cs"/>
          <w:w w:val="96"/>
          <w:rtl/>
        </w:rPr>
        <w:t>فتجمَّع</w:t>
      </w:r>
      <w:r>
        <w:rPr>
          <w:w w:val="96"/>
          <w:rtl/>
        </w:rPr>
        <w:t xml:space="preserve"> </w:t>
      </w:r>
      <w:r>
        <w:rPr>
          <w:rFonts w:ascii="Arial" w:hAnsi="Arial" w:cs="Arial" w:hint="cs"/>
          <w:w w:val="96"/>
          <w:rtl/>
        </w:rPr>
        <w:t>لدى</w:t>
      </w:r>
      <w:r>
        <w:rPr>
          <w:w w:val="96"/>
          <w:rtl/>
        </w:rPr>
        <w:t xml:space="preserve"> </w:t>
      </w:r>
      <w:r>
        <w:rPr>
          <w:rFonts w:ascii="Arial" w:hAnsi="Arial" w:cs="Arial" w:hint="cs"/>
          <w:w w:val="96"/>
          <w:rtl/>
        </w:rPr>
        <w:t>القطب</w:t>
      </w:r>
      <w:r>
        <w:rPr>
          <w:w w:val="96"/>
          <w:rtl/>
        </w:rPr>
        <w:t xml:space="preserve"> </w:t>
      </w:r>
      <w:r>
        <w:rPr>
          <w:rFonts w:ascii="Arial" w:hAnsi="Arial" w:cs="Arial" w:hint="cs"/>
          <w:w w:val="96"/>
          <w:rtl/>
        </w:rPr>
        <w:t>خلال</w:t>
      </w:r>
      <w:r>
        <w:rPr>
          <w:w w:val="96"/>
          <w:rtl/>
        </w:rPr>
        <w:t xml:space="preserve"> </w:t>
      </w:r>
      <w:r>
        <w:rPr>
          <w:rFonts w:ascii="Arial" w:hAnsi="Arial" w:cs="Arial" w:hint="cs"/>
          <w:w w:val="96"/>
          <w:rtl/>
        </w:rPr>
        <w:t>المدَّة</w:t>
      </w:r>
      <w:r>
        <w:rPr>
          <w:w w:val="96"/>
          <w:rtl/>
        </w:rPr>
        <w:t xml:space="preserve"> </w:t>
      </w:r>
      <w:r>
        <w:rPr>
          <w:rFonts w:ascii="Arial" w:hAnsi="Arial" w:cs="Arial" w:hint="cs"/>
          <w:w w:val="96"/>
          <w:rtl/>
        </w:rPr>
        <w:t>الطويلة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مسيرته</w:t>
      </w:r>
      <w:r>
        <w:rPr>
          <w:w w:val="96"/>
          <w:rtl/>
        </w:rPr>
        <w:t xml:space="preserve"> </w:t>
      </w:r>
      <w:r>
        <w:rPr>
          <w:rFonts w:ascii="Arial" w:hAnsi="Arial" w:cs="Arial" w:hint="cs"/>
          <w:w w:val="96"/>
          <w:rtl/>
        </w:rPr>
        <w:t>العلميَّة</w:t>
      </w:r>
      <w:r>
        <w:rPr>
          <w:w w:val="96"/>
          <w:rtl/>
        </w:rPr>
        <w:t xml:space="preserve"> </w:t>
      </w:r>
      <w:r>
        <w:rPr>
          <w:rFonts w:ascii="Arial" w:hAnsi="Arial" w:cs="Arial" w:hint="cs"/>
          <w:w w:val="96"/>
          <w:rtl/>
        </w:rPr>
        <w:t>مما</w:t>
      </w:r>
      <w:r>
        <w:rPr>
          <w:w w:val="96"/>
          <w:rtl/>
        </w:rPr>
        <w:t xml:space="preserve"> </w:t>
      </w:r>
      <w:r>
        <w:rPr>
          <w:rFonts w:ascii="Arial" w:hAnsi="Arial" w:cs="Arial" w:hint="cs"/>
          <w:w w:val="96"/>
          <w:rtl/>
        </w:rPr>
        <w:t>ألَّفه</w:t>
      </w:r>
      <w:r>
        <w:rPr>
          <w:w w:val="96"/>
          <w:rtl/>
        </w:rPr>
        <w:t xml:space="preserve"> </w:t>
      </w:r>
      <w:r>
        <w:rPr>
          <w:rFonts w:ascii="Arial" w:hAnsi="Arial" w:cs="Arial" w:hint="cs"/>
          <w:w w:val="96"/>
          <w:rtl/>
        </w:rPr>
        <w:t>وممَّا</w:t>
      </w:r>
      <w:r>
        <w:rPr>
          <w:w w:val="96"/>
          <w:rtl/>
        </w:rPr>
        <w:t xml:space="preserve"> </w:t>
      </w:r>
      <w:r>
        <w:rPr>
          <w:rFonts w:ascii="Arial" w:hAnsi="Arial" w:cs="Arial" w:hint="cs"/>
          <w:w w:val="96"/>
          <w:rtl/>
        </w:rPr>
        <w:t>وصل</w:t>
      </w:r>
      <w:r>
        <w:rPr>
          <w:w w:val="96"/>
          <w:rtl/>
        </w:rPr>
        <w:t xml:space="preserve"> </w:t>
      </w:r>
      <w:r>
        <w:rPr>
          <w:rFonts w:ascii="Arial" w:hAnsi="Arial" w:cs="Arial" w:hint="cs"/>
          <w:w w:val="96"/>
          <w:rtl/>
        </w:rPr>
        <w:t>إليه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مختلف</w:t>
      </w:r>
      <w:r>
        <w:rPr>
          <w:w w:val="96"/>
          <w:rtl/>
        </w:rPr>
        <w:t xml:space="preserve"> </w:t>
      </w:r>
      <w:r>
        <w:rPr>
          <w:rFonts w:ascii="Arial" w:hAnsi="Arial" w:cs="Arial" w:hint="cs"/>
          <w:w w:val="96"/>
          <w:rtl/>
        </w:rPr>
        <w:t>المصادر</w:t>
      </w:r>
      <w:r>
        <w:rPr>
          <w:w w:val="96"/>
          <w:rtl/>
        </w:rPr>
        <w:t xml:space="preserve"> </w:t>
      </w:r>
      <w:r>
        <w:rPr>
          <w:rFonts w:ascii="Arial" w:hAnsi="Arial" w:cs="Arial" w:hint="cs"/>
          <w:w w:val="96"/>
          <w:rtl/>
        </w:rPr>
        <w:t>مكتبة</w:t>
      </w:r>
      <w:r>
        <w:rPr>
          <w:w w:val="96"/>
          <w:rtl/>
        </w:rPr>
        <w:t xml:space="preserve"> </w:t>
      </w:r>
      <w:r>
        <w:rPr>
          <w:rFonts w:ascii="Arial" w:hAnsi="Arial" w:cs="Arial" w:hint="cs"/>
          <w:w w:val="96"/>
          <w:rtl/>
        </w:rPr>
        <w:t>زاخرة</w:t>
      </w:r>
      <w:r>
        <w:rPr>
          <w:w w:val="96"/>
          <w:rtl/>
        </w:rPr>
        <w:t xml:space="preserve"> </w:t>
      </w:r>
      <w:r>
        <w:rPr>
          <w:rFonts w:ascii="Arial" w:hAnsi="Arial" w:cs="Arial" w:hint="cs"/>
          <w:w w:val="96"/>
          <w:rtl/>
        </w:rPr>
        <w:t>بالمراجع</w:t>
      </w:r>
      <w:r>
        <w:rPr>
          <w:w w:val="96"/>
          <w:rtl/>
        </w:rPr>
        <w:t xml:space="preserve"> </w:t>
      </w:r>
      <w:r>
        <w:rPr>
          <w:rFonts w:ascii="Arial" w:hAnsi="Arial" w:cs="Arial" w:hint="cs"/>
          <w:w w:val="96"/>
          <w:rtl/>
        </w:rPr>
        <w:t>والمصادر</w:t>
      </w:r>
      <w:r>
        <w:rPr>
          <w:w w:val="96"/>
          <w:rtl/>
        </w:rPr>
        <w:t xml:space="preserve"> </w:t>
      </w:r>
      <w:r>
        <w:rPr>
          <w:rFonts w:ascii="Arial" w:hAnsi="Arial" w:cs="Arial" w:hint="cs"/>
          <w:w w:val="96"/>
          <w:rtl/>
        </w:rPr>
        <w:t>المعتمدة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علوم</w:t>
      </w:r>
      <w:r>
        <w:rPr>
          <w:w w:val="96"/>
          <w:rtl/>
        </w:rPr>
        <w:t xml:space="preserve"> </w:t>
      </w:r>
      <w:r>
        <w:rPr>
          <w:rFonts w:ascii="Arial" w:hAnsi="Arial" w:cs="Arial" w:hint="cs"/>
          <w:w w:val="96"/>
          <w:rtl/>
        </w:rPr>
        <w:t>الشريعة</w:t>
      </w:r>
      <w:r>
        <w:rPr>
          <w:w w:val="96"/>
          <w:rtl/>
        </w:rPr>
        <w:t xml:space="preserve"> </w:t>
      </w:r>
      <w:r>
        <w:rPr>
          <w:rFonts w:ascii="Arial" w:hAnsi="Arial" w:cs="Arial" w:hint="cs"/>
          <w:w w:val="96"/>
          <w:rtl/>
        </w:rPr>
        <w:t>واللغة</w:t>
      </w:r>
      <w:r>
        <w:rPr>
          <w:w w:val="96"/>
          <w:rtl/>
        </w:rPr>
        <w:t xml:space="preserve"> </w:t>
      </w:r>
      <w:r>
        <w:rPr>
          <w:rFonts w:ascii="Arial" w:hAnsi="Arial" w:cs="Arial" w:hint="cs"/>
          <w:w w:val="96"/>
          <w:rtl/>
        </w:rPr>
        <w:t>العربيَّة</w:t>
      </w:r>
      <w:r>
        <w:rPr>
          <w:w w:val="96"/>
          <w:rtl/>
        </w:rPr>
        <w:t xml:space="preserve"> </w:t>
      </w:r>
      <w:r>
        <w:rPr>
          <w:rFonts w:ascii="Arial" w:hAnsi="Arial" w:cs="Arial" w:hint="cs"/>
          <w:w w:val="96"/>
          <w:rtl/>
        </w:rPr>
        <w:t>تشهد</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بتمكُّنه</w:t>
      </w:r>
      <w:r>
        <w:rPr>
          <w:w w:val="96"/>
          <w:rtl/>
        </w:rPr>
        <w:t xml:space="preserve"> </w:t>
      </w:r>
      <w:r>
        <w:rPr>
          <w:rFonts w:ascii="Arial" w:hAnsi="Arial" w:cs="Arial" w:hint="cs"/>
          <w:w w:val="96"/>
          <w:rtl/>
        </w:rPr>
        <w:t>العلميِّ،</w:t>
      </w:r>
      <w:r>
        <w:rPr>
          <w:w w:val="96"/>
          <w:rtl/>
        </w:rPr>
        <w:t xml:space="preserve"> </w:t>
      </w:r>
      <w:r>
        <w:rPr>
          <w:rFonts w:ascii="Arial" w:hAnsi="Arial" w:cs="Arial" w:hint="cs"/>
          <w:w w:val="96"/>
          <w:rtl/>
        </w:rPr>
        <w:t>وتفتُّح</w:t>
      </w:r>
      <w:r>
        <w:rPr>
          <w:w w:val="96"/>
          <w:rtl/>
        </w:rPr>
        <w:t xml:space="preserve"> </w:t>
      </w:r>
      <w:r>
        <w:rPr>
          <w:rFonts w:ascii="Arial" w:hAnsi="Arial" w:cs="Arial" w:hint="cs"/>
          <w:w w:val="96"/>
          <w:rtl/>
        </w:rPr>
        <w:t>ذهنه</w:t>
      </w:r>
      <w:r>
        <w:rPr>
          <w:w w:val="96"/>
          <w:rtl/>
        </w:rPr>
        <w:t xml:space="preserve"> </w:t>
      </w:r>
      <w:r>
        <w:rPr>
          <w:rFonts w:ascii="Arial" w:hAnsi="Arial" w:cs="Arial" w:hint="cs"/>
          <w:w w:val="96"/>
          <w:rtl/>
        </w:rPr>
        <w:t>وسعة</w:t>
      </w:r>
      <w:r>
        <w:rPr>
          <w:w w:val="96"/>
          <w:rtl/>
        </w:rPr>
        <w:t xml:space="preserve"> </w:t>
      </w:r>
      <w:r>
        <w:rPr>
          <w:rFonts w:ascii="Arial" w:hAnsi="Arial" w:cs="Arial" w:hint="cs"/>
          <w:w w:val="96"/>
          <w:rtl/>
        </w:rPr>
        <w:t>أُفقه</w:t>
      </w:r>
      <w:r>
        <w:rPr>
          <w:color w:val="008751"/>
          <w:w w:val="96"/>
          <w:vertAlign w:val="superscript"/>
          <w:rtl/>
        </w:rPr>
        <w:footnoteReference w:id="30"/>
      </w:r>
      <w:r>
        <w:rPr>
          <w:w w:val="96"/>
          <w:rtl/>
        </w:rPr>
        <w:t>.</w:t>
      </w:r>
    </w:p>
    <w:p w:rsidR="00FD73EF" w:rsidRDefault="00FD73EF">
      <w:pPr>
        <w:pStyle w:val="Subfaree"/>
        <w:rPr>
          <w:rtl/>
        </w:rPr>
      </w:pPr>
      <w:r>
        <w:rPr>
          <w:rtl/>
        </w:rPr>
        <w:t xml:space="preserve">9 </w:t>
      </w:r>
      <w:r>
        <w:rPr>
          <w:rFonts w:ascii="Arial" w:hAnsi="Arial" w:cs="Arial" w:hint="cs"/>
          <w:rtl/>
        </w:rPr>
        <w:t>ـ</w:t>
      </w:r>
      <w:r>
        <w:rPr>
          <w:rtl/>
        </w:rPr>
        <w:t xml:space="preserve"> </w:t>
      </w:r>
      <w:r>
        <w:rPr>
          <w:rFonts w:ascii="Arial" w:hAnsi="Arial" w:cs="Arial" w:hint="cs"/>
          <w:rtl/>
        </w:rPr>
        <w:t>شخصيته</w:t>
      </w:r>
      <w:r>
        <w:rPr>
          <w:rtl/>
        </w:rPr>
        <w:t>:</w:t>
      </w:r>
    </w:p>
    <w:p w:rsidR="00FD73EF" w:rsidRDefault="00FD73EF">
      <w:pPr>
        <w:pStyle w:val="textquran"/>
        <w:spacing w:before="28"/>
        <w:rPr>
          <w:rtl/>
        </w:rPr>
      </w:pPr>
      <w:r>
        <w:rPr>
          <w:rFonts w:ascii="Arial" w:hAnsi="Arial" w:cs="Arial" w:hint="cs"/>
          <w:rtl/>
        </w:rPr>
        <w:t>لقد</w:t>
      </w:r>
      <w:r>
        <w:rPr>
          <w:rtl/>
        </w:rPr>
        <w:t xml:space="preserve"> </w:t>
      </w:r>
      <w:r>
        <w:rPr>
          <w:rFonts w:ascii="Arial" w:hAnsi="Arial" w:cs="Arial" w:hint="cs"/>
          <w:rtl/>
        </w:rPr>
        <w:t>تضافرت</w:t>
      </w:r>
      <w:r>
        <w:rPr>
          <w:rtl/>
        </w:rPr>
        <w:t xml:space="preserve"> </w:t>
      </w:r>
      <w:r>
        <w:rPr>
          <w:rFonts w:ascii="Arial" w:hAnsi="Arial" w:cs="Arial" w:hint="cs"/>
          <w:rtl/>
        </w:rPr>
        <w:t>صفات</w:t>
      </w:r>
      <w:r>
        <w:rPr>
          <w:rtl/>
        </w:rPr>
        <w:t xml:space="preserve"> </w:t>
      </w:r>
      <w:r>
        <w:rPr>
          <w:rFonts w:ascii="Arial" w:hAnsi="Arial" w:cs="Arial" w:hint="cs"/>
          <w:rtl/>
        </w:rPr>
        <w:t>مختلفة</w:t>
      </w:r>
      <w:r>
        <w:rPr>
          <w:rtl/>
        </w:rPr>
        <w:t xml:space="preserve"> </w:t>
      </w:r>
      <w:r>
        <w:rPr>
          <w:rFonts w:ascii="Arial" w:hAnsi="Arial" w:cs="Arial" w:hint="cs"/>
          <w:rtl/>
        </w:rPr>
        <w:t>في</w:t>
      </w:r>
      <w:r>
        <w:rPr>
          <w:rtl/>
        </w:rPr>
        <w:t xml:space="preserve"> </w:t>
      </w:r>
      <w:r>
        <w:rPr>
          <w:rFonts w:ascii="Arial" w:hAnsi="Arial" w:cs="Arial" w:hint="cs"/>
          <w:rtl/>
        </w:rPr>
        <w:t>تمييز</w:t>
      </w:r>
      <w:r>
        <w:rPr>
          <w:rtl/>
        </w:rPr>
        <w:t xml:space="preserve"> </w:t>
      </w:r>
      <w:r>
        <w:rPr>
          <w:rFonts w:ascii="Arial" w:hAnsi="Arial" w:cs="Arial" w:hint="cs"/>
          <w:rtl/>
        </w:rPr>
        <w:t>شخصيَّة</w:t>
      </w:r>
      <w:r>
        <w:rPr>
          <w:rtl/>
        </w:rPr>
        <w:t xml:space="preserve"> </w:t>
      </w:r>
      <w:r>
        <w:rPr>
          <w:rFonts w:ascii="Arial" w:hAnsi="Arial" w:cs="Arial" w:hint="cs"/>
          <w:rtl/>
        </w:rPr>
        <w:t>القطب</w:t>
      </w:r>
      <w:r>
        <w:rPr>
          <w:rtl/>
        </w:rPr>
        <w:t xml:space="preserve"> </w:t>
      </w:r>
      <w:r>
        <w:rPr>
          <w:rFonts w:ascii="Arial" w:hAnsi="Arial" w:cs="Arial" w:hint="cs"/>
          <w:rtl/>
        </w:rPr>
        <w:t>اطفيَّش</w:t>
      </w:r>
      <w:r>
        <w:rPr>
          <w:rtl/>
        </w:rPr>
        <w:t xml:space="preserve"> </w:t>
      </w:r>
      <w:r>
        <w:rPr>
          <w:rFonts w:ascii="Arial" w:hAnsi="Arial" w:cs="Arial" w:hint="cs"/>
          <w:rtl/>
        </w:rPr>
        <w:t>نذكر</w:t>
      </w:r>
      <w:r>
        <w:rPr>
          <w:rtl/>
        </w:rPr>
        <w:t xml:space="preserve"> </w:t>
      </w:r>
      <w:r>
        <w:rPr>
          <w:rFonts w:ascii="Arial" w:hAnsi="Arial" w:cs="Arial" w:hint="cs"/>
          <w:rtl/>
        </w:rPr>
        <w:t>منها</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العدِّ</w:t>
      </w:r>
      <w:r>
        <w:rPr>
          <w:rtl/>
        </w:rPr>
        <w:t xml:space="preserve"> </w:t>
      </w:r>
      <w:r>
        <w:rPr>
          <w:rFonts w:ascii="Arial" w:hAnsi="Arial" w:cs="Arial" w:hint="cs"/>
          <w:rtl/>
        </w:rPr>
        <w:t>فقط</w:t>
      </w:r>
      <w:r>
        <w:rPr>
          <w:rtl/>
        </w:rPr>
        <w:t>:</w:t>
      </w:r>
    </w:p>
    <w:p w:rsidR="00FD73EF" w:rsidRDefault="00FD73EF">
      <w:pPr>
        <w:pStyle w:val="textquran"/>
        <w:rPr>
          <w:w w:val="105"/>
          <w:rtl/>
        </w:rPr>
      </w:pPr>
      <w:r>
        <w:rPr>
          <w:rFonts w:ascii="Arial" w:hAnsi="Arial" w:cs="Arial" w:hint="cs"/>
          <w:w w:val="105"/>
          <w:rtl/>
        </w:rPr>
        <w:t>الذكاء</w:t>
      </w:r>
      <w:r>
        <w:rPr>
          <w:w w:val="105"/>
          <w:rtl/>
        </w:rPr>
        <w:t xml:space="preserve"> </w:t>
      </w:r>
      <w:r>
        <w:rPr>
          <w:rFonts w:ascii="Arial" w:hAnsi="Arial" w:cs="Arial" w:hint="cs"/>
          <w:w w:val="105"/>
          <w:rtl/>
        </w:rPr>
        <w:t>الوقَّاد،</w:t>
      </w:r>
      <w:r>
        <w:rPr>
          <w:w w:val="105"/>
          <w:rtl/>
        </w:rPr>
        <w:t xml:space="preserve"> </w:t>
      </w:r>
      <w:r>
        <w:rPr>
          <w:rFonts w:ascii="Arial" w:hAnsi="Arial" w:cs="Arial" w:hint="cs"/>
          <w:w w:val="105"/>
          <w:rtl/>
        </w:rPr>
        <w:t>وقوَّة</w:t>
      </w:r>
      <w:r>
        <w:rPr>
          <w:w w:val="105"/>
          <w:rtl/>
        </w:rPr>
        <w:t xml:space="preserve"> </w:t>
      </w:r>
      <w:r>
        <w:rPr>
          <w:rFonts w:ascii="Arial" w:hAnsi="Arial" w:cs="Arial" w:hint="cs"/>
          <w:w w:val="105"/>
          <w:rtl/>
        </w:rPr>
        <w:t>الحافظة،</w:t>
      </w:r>
      <w:r>
        <w:rPr>
          <w:w w:val="105"/>
          <w:rtl/>
        </w:rPr>
        <w:t xml:space="preserve"> </w:t>
      </w:r>
      <w:r>
        <w:rPr>
          <w:rFonts w:ascii="Arial" w:hAnsi="Arial" w:cs="Arial" w:hint="cs"/>
          <w:w w:val="105"/>
          <w:rtl/>
        </w:rPr>
        <w:t>والاستمراريَّة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العمل،</w:t>
      </w:r>
      <w:r>
        <w:rPr>
          <w:w w:val="105"/>
          <w:rtl/>
        </w:rPr>
        <w:t xml:space="preserve"> </w:t>
      </w:r>
      <w:r>
        <w:rPr>
          <w:rFonts w:ascii="Arial" w:hAnsi="Arial" w:cs="Arial" w:hint="cs"/>
          <w:w w:val="105"/>
          <w:rtl/>
        </w:rPr>
        <w:t>والشجاعة،</w:t>
      </w:r>
      <w:r>
        <w:rPr>
          <w:w w:val="105"/>
          <w:rtl/>
        </w:rPr>
        <w:t xml:space="preserve"> </w:t>
      </w:r>
      <w:r>
        <w:rPr>
          <w:rFonts w:ascii="Arial" w:hAnsi="Arial" w:cs="Arial" w:hint="cs"/>
          <w:w w:val="105"/>
          <w:rtl/>
        </w:rPr>
        <w:t>والإخلاص</w:t>
      </w:r>
      <w:r>
        <w:rPr>
          <w:w w:val="105"/>
          <w:rtl/>
        </w:rPr>
        <w:t xml:space="preserve"> </w:t>
      </w:r>
      <w:r>
        <w:rPr>
          <w:rFonts w:ascii="Arial" w:hAnsi="Arial" w:cs="Arial" w:hint="cs"/>
          <w:w w:val="105"/>
          <w:rtl/>
        </w:rPr>
        <w:t>للعلم</w:t>
      </w:r>
      <w:r>
        <w:rPr>
          <w:w w:val="105"/>
          <w:rtl/>
        </w:rPr>
        <w:t xml:space="preserve"> </w:t>
      </w:r>
      <w:r>
        <w:rPr>
          <w:rFonts w:ascii="Arial" w:hAnsi="Arial" w:cs="Arial" w:hint="cs"/>
          <w:w w:val="105"/>
          <w:rtl/>
        </w:rPr>
        <w:t>وخدمته</w:t>
      </w:r>
      <w:r>
        <w:rPr>
          <w:w w:val="105"/>
          <w:rtl/>
        </w:rPr>
        <w:t xml:space="preserve"> </w:t>
      </w:r>
      <w:r>
        <w:rPr>
          <w:rFonts w:ascii="Arial" w:hAnsi="Arial" w:cs="Arial" w:hint="cs"/>
          <w:w w:val="105"/>
          <w:rtl/>
        </w:rPr>
        <w:t>طاعةً</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والغيرة</w:t>
      </w:r>
      <w:r>
        <w:rPr>
          <w:w w:val="105"/>
          <w:rtl/>
        </w:rPr>
        <w:t xml:space="preserve"> </w:t>
      </w:r>
      <w:r>
        <w:rPr>
          <w:rFonts w:ascii="Arial" w:hAnsi="Arial" w:cs="Arial" w:hint="cs"/>
          <w:w w:val="105"/>
          <w:rtl/>
        </w:rPr>
        <w:t>الشديدة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والكرم</w:t>
      </w:r>
      <w:r>
        <w:rPr>
          <w:w w:val="105"/>
          <w:rtl/>
        </w:rPr>
        <w:t xml:space="preserve"> </w:t>
      </w:r>
      <w:r>
        <w:rPr>
          <w:rFonts w:ascii="Arial" w:hAnsi="Arial" w:cs="Arial" w:hint="cs"/>
          <w:w w:val="105"/>
          <w:rtl/>
        </w:rPr>
        <w:t>والسخاء</w:t>
      </w:r>
      <w:r>
        <w:rPr>
          <w:w w:val="105"/>
          <w:rtl/>
        </w:rPr>
        <w:t>.</w:t>
      </w:r>
    </w:p>
    <w:p w:rsidR="00FD73EF" w:rsidRDefault="00FD73EF">
      <w:pPr>
        <w:pStyle w:val="textquran"/>
        <w:rPr>
          <w:rtl/>
        </w:rPr>
      </w:pPr>
      <w:r>
        <w:rPr>
          <w:rFonts w:ascii="Arial" w:hAnsi="Arial" w:cs="Arial" w:hint="cs"/>
          <w:rtl/>
        </w:rPr>
        <w:t>ولا</w:t>
      </w:r>
      <w:r>
        <w:rPr>
          <w:rtl/>
        </w:rPr>
        <w:t xml:space="preserve"> </w:t>
      </w:r>
      <w:r>
        <w:rPr>
          <w:rFonts w:ascii="Arial" w:hAnsi="Arial" w:cs="Arial" w:hint="cs"/>
          <w:rtl/>
        </w:rPr>
        <w:t>يسمح</w:t>
      </w:r>
      <w:r>
        <w:rPr>
          <w:rtl/>
        </w:rPr>
        <w:t xml:space="preserve"> </w:t>
      </w:r>
      <w:r>
        <w:rPr>
          <w:rFonts w:ascii="Arial" w:hAnsi="Arial" w:cs="Arial" w:hint="cs"/>
          <w:rtl/>
        </w:rPr>
        <w:t>لنا</w:t>
      </w:r>
      <w:r>
        <w:rPr>
          <w:rtl/>
        </w:rPr>
        <w:t xml:space="preserve"> </w:t>
      </w:r>
      <w:r>
        <w:rPr>
          <w:rFonts w:ascii="Arial" w:hAnsi="Arial" w:cs="Arial" w:hint="cs"/>
          <w:rtl/>
        </w:rPr>
        <w:t>المقام</w:t>
      </w:r>
      <w:r>
        <w:rPr>
          <w:rtl/>
        </w:rPr>
        <w:t xml:space="preserve"> </w:t>
      </w:r>
      <w:r>
        <w:rPr>
          <w:rFonts w:ascii="Arial" w:hAnsi="Arial" w:cs="Arial" w:hint="cs"/>
          <w:rtl/>
        </w:rPr>
        <w:t>للتوسُّع</w:t>
      </w:r>
      <w:r>
        <w:rPr>
          <w:rtl/>
        </w:rPr>
        <w:t xml:space="preserve"> </w:t>
      </w:r>
      <w:r>
        <w:rPr>
          <w:rFonts w:ascii="Arial" w:hAnsi="Arial" w:cs="Arial" w:hint="cs"/>
          <w:rtl/>
        </w:rPr>
        <w:t>في</w:t>
      </w:r>
      <w:r>
        <w:rPr>
          <w:rtl/>
        </w:rPr>
        <w:t xml:space="preserve"> </w:t>
      </w:r>
      <w:r>
        <w:rPr>
          <w:rFonts w:ascii="Arial" w:hAnsi="Arial" w:cs="Arial" w:hint="cs"/>
          <w:rtl/>
        </w:rPr>
        <w:t>بيان</w:t>
      </w:r>
      <w:r>
        <w:rPr>
          <w:rtl/>
        </w:rPr>
        <w:t xml:space="preserve"> </w:t>
      </w:r>
      <w:r>
        <w:rPr>
          <w:rFonts w:ascii="Arial" w:hAnsi="Arial" w:cs="Arial" w:hint="cs"/>
          <w:rtl/>
        </w:rPr>
        <w:t>هذه</w:t>
      </w:r>
      <w:r>
        <w:rPr>
          <w:rtl/>
        </w:rPr>
        <w:t xml:space="preserve"> </w:t>
      </w:r>
      <w:r>
        <w:rPr>
          <w:rFonts w:ascii="Arial" w:hAnsi="Arial" w:cs="Arial" w:hint="cs"/>
          <w:rtl/>
        </w:rPr>
        <w:t>الخلال</w:t>
      </w:r>
      <w:r>
        <w:rPr>
          <w:rtl/>
        </w:rPr>
        <w:t xml:space="preserve"> </w:t>
      </w:r>
      <w:r>
        <w:rPr>
          <w:rFonts w:ascii="Arial" w:hAnsi="Arial" w:cs="Arial" w:hint="cs"/>
          <w:rtl/>
        </w:rPr>
        <w:t>الحميدة،</w:t>
      </w:r>
      <w:r>
        <w:rPr>
          <w:rtl/>
        </w:rPr>
        <w:t xml:space="preserve"> </w:t>
      </w:r>
      <w:r>
        <w:rPr>
          <w:rFonts w:ascii="Arial" w:hAnsi="Arial" w:cs="Arial" w:hint="cs"/>
          <w:rtl/>
        </w:rPr>
        <w:t>والاستدلال</w:t>
      </w:r>
      <w:r>
        <w:rPr>
          <w:rtl/>
        </w:rPr>
        <w:t xml:space="preserve"> </w:t>
      </w:r>
      <w:r>
        <w:rPr>
          <w:rFonts w:ascii="Arial" w:hAnsi="Arial" w:cs="Arial" w:hint="cs"/>
          <w:rtl/>
        </w:rPr>
        <w:t>على</w:t>
      </w:r>
      <w:r>
        <w:rPr>
          <w:rtl/>
        </w:rPr>
        <w:t xml:space="preserve"> </w:t>
      </w:r>
      <w:r>
        <w:rPr>
          <w:rFonts w:ascii="Arial" w:hAnsi="Arial" w:cs="Arial" w:hint="cs"/>
          <w:rtl/>
        </w:rPr>
        <w:t>تمكُّنها</w:t>
      </w:r>
      <w:r>
        <w:rPr>
          <w:rtl/>
        </w:rPr>
        <w:t xml:space="preserve"> </w:t>
      </w:r>
      <w:r>
        <w:rPr>
          <w:rFonts w:ascii="Arial" w:hAnsi="Arial" w:cs="Arial" w:hint="cs"/>
          <w:rtl/>
        </w:rPr>
        <w:t>منه</w:t>
      </w:r>
      <w:r>
        <w:rPr>
          <w:rFonts w:ascii="Calibri" w:cs="Calibri" w:hint="cs"/>
          <w:rtl/>
        </w:rPr>
        <w:t> </w:t>
      </w:r>
      <w:r>
        <w:rPr>
          <w:rStyle w:val="rahimahoallah"/>
          <w:rFonts w:cs="Times New Roman"/>
          <w:rtl/>
        </w:rPr>
        <w:t>5</w:t>
      </w:r>
      <w:r>
        <w:rPr>
          <w:rtl/>
        </w:rPr>
        <w:t> .</w:t>
      </w:r>
    </w:p>
    <w:p w:rsidR="00FD73EF" w:rsidRDefault="00FD73EF">
      <w:pPr>
        <w:pStyle w:val="fareemokadima"/>
        <w:rPr>
          <w:position w:val="10"/>
          <w:sz w:val="28"/>
          <w:szCs w:val="28"/>
          <w:vertAlign w:val="superscript"/>
          <w:rtl/>
        </w:rPr>
      </w:pPr>
      <w:r>
        <w:rPr>
          <w:rFonts w:ascii="Arial" w:hAnsi="Arial" w:cs="Arial" w:hint="cs"/>
          <w:rtl/>
        </w:rPr>
        <w:t>بطاقة</w:t>
      </w:r>
      <w:r>
        <w:rPr>
          <w:rtl/>
        </w:rPr>
        <w:t xml:space="preserve"> </w:t>
      </w:r>
      <w:r>
        <w:rPr>
          <w:rFonts w:ascii="Arial" w:hAnsi="Arial" w:cs="Arial" w:hint="cs"/>
          <w:rtl/>
        </w:rPr>
        <w:t>تعريف</w:t>
      </w:r>
      <w:r>
        <w:rPr>
          <w:rtl/>
        </w:rPr>
        <w:t xml:space="preserve"> </w:t>
      </w:r>
      <w:r>
        <w:rPr>
          <w:rFonts w:ascii="Arial" w:hAnsi="Arial" w:cs="Arial" w:hint="cs"/>
          <w:rtl/>
        </w:rPr>
        <w:t>عن</w:t>
      </w:r>
      <w:r>
        <w:rPr>
          <w:rtl/>
        </w:rPr>
        <w:t xml:space="preserve"> </w:t>
      </w:r>
      <w:r>
        <w:rPr>
          <w:rFonts w:ascii="Arial" w:hAnsi="Arial" w:cs="Arial" w:hint="cs"/>
          <w:rtl/>
        </w:rPr>
        <w:t>تفاسير</w:t>
      </w:r>
      <w:r>
        <w:rPr>
          <w:rtl/>
        </w:rPr>
        <w:t xml:space="preserve"> </w:t>
      </w:r>
      <w:r>
        <w:rPr>
          <w:rFonts w:ascii="Arial" w:hAnsi="Arial" w:cs="Arial" w:hint="cs"/>
          <w:rtl/>
        </w:rPr>
        <w:t>القطب</w:t>
      </w:r>
      <w:r>
        <w:rPr>
          <w:w w:val="100"/>
          <w:position w:val="6"/>
          <w:sz w:val="34"/>
          <w:szCs w:val="34"/>
          <w:vertAlign w:val="superscript"/>
          <w:rtl/>
        </w:rPr>
        <w:footnoteReference w:id="31"/>
      </w:r>
    </w:p>
    <w:p w:rsidR="00FD73EF" w:rsidRDefault="00FD73EF">
      <w:pPr>
        <w:pStyle w:val="textquran"/>
        <w:spacing w:before="57"/>
        <w:rPr>
          <w:rtl/>
        </w:rPr>
      </w:pPr>
      <w:r>
        <w:rPr>
          <w:rFonts w:ascii="Arial" w:hAnsi="Arial" w:cs="Arial" w:hint="cs"/>
          <w:rtl/>
        </w:rPr>
        <w:t>إضافة</w:t>
      </w:r>
      <w:r>
        <w:rPr>
          <w:rtl/>
        </w:rPr>
        <w:t xml:space="preserve"> </w:t>
      </w:r>
      <w:r>
        <w:rPr>
          <w:rFonts w:ascii="Arial" w:hAnsi="Arial" w:cs="Arial" w:hint="cs"/>
          <w:rtl/>
        </w:rPr>
        <w:t>إلى</w:t>
      </w:r>
      <w:r>
        <w:rPr>
          <w:rtl/>
        </w:rPr>
        <w:t xml:space="preserve"> </w:t>
      </w:r>
      <w:r>
        <w:rPr>
          <w:rFonts w:ascii="Arial" w:hAnsi="Arial" w:cs="Arial" w:hint="cs"/>
          <w:rtl/>
        </w:rPr>
        <w:t>كون</w:t>
      </w:r>
      <w:r>
        <w:rPr>
          <w:rtl/>
        </w:rPr>
        <w:t xml:space="preserve"> </w:t>
      </w:r>
      <w:r>
        <w:rPr>
          <w:rFonts w:ascii="Arial" w:hAnsi="Arial" w:cs="Arial" w:hint="cs"/>
          <w:rtl/>
        </w:rPr>
        <w:t>التفسير</w:t>
      </w:r>
      <w:r>
        <w:rPr>
          <w:rtl/>
        </w:rPr>
        <w:t xml:space="preserve"> </w:t>
      </w:r>
      <w:r>
        <w:rPr>
          <w:rFonts w:ascii="Arial" w:hAnsi="Arial" w:cs="Arial" w:hint="cs"/>
          <w:rtl/>
        </w:rPr>
        <w:t>مادَّة</w:t>
      </w:r>
      <w:r>
        <w:rPr>
          <w:rtl/>
        </w:rPr>
        <w:t xml:space="preserve"> </w:t>
      </w:r>
      <w:r>
        <w:rPr>
          <w:rFonts w:ascii="Arial" w:hAnsi="Arial" w:cs="Arial" w:hint="cs"/>
          <w:rtl/>
        </w:rPr>
        <w:t>رئيسة</w:t>
      </w:r>
      <w:r>
        <w:rPr>
          <w:rtl/>
        </w:rPr>
        <w:t xml:space="preserve"> </w:t>
      </w:r>
      <w:r>
        <w:rPr>
          <w:rFonts w:ascii="Arial" w:hAnsi="Arial" w:cs="Arial" w:hint="cs"/>
          <w:rtl/>
        </w:rPr>
        <w:t>في</w:t>
      </w:r>
      <w:r>
        <w:rPr>
          <w:rtl/>
        </w:rPr>
        <w:t xml:space="preserve"> </w:t>
      </w:r>
      <w:r>
        <w:rPr>
          <w:rFonts w:ascii="Arial" w:hAnsi="Arial" w:cs="Arial" w:hint="cs"/>
          <w:rtl/>
        </w:rPr>
        <w:t>حلقاته</w:t>
      </w:r>
      <w:r>
        <w:rPr>
          <w:rtl/>
        </w:rPr>
        <w:t xml:space="preserve"> </w:t>
      </w:r>
      <w:r>
        <w:rPr>
          <w:rFonts w:ascii="Arial" w:hAnsi="Arial" w:cs="Arial" w:hint="cs"/>
          <w:rtl/>
        </w:rPr>
        <w:t>العلميَّة،</w:t>
      </w:r>
      <w:r>
        <w:rPr>
          <w:rtl/>
        </w:rPr>
        <w:t xml:space="preserve"> </w:t>
      </w:r>
      <w:r>
        <w:rPr>
          <w:rFonts w:ascii="Arial" w:hAnsi="Arial" w:cs="Arial" w:hint="cs"/>
          <w:rtl/>
        </w:rPr>
        <w:t>كما</w:t>
      </w:r>
      <w:r>
        <w:rPr>
          <w:rtl/>
        </w:rPr>
        <w:t xml:space="preserve"> </w:t>
      </w:r>
      <w:r>
        <w:rPr>
          <w:rFonts w:ascii="Arial" w:hAnsi="Arial" w:cs="Arial" w:hint="cs"/>
          <w:rtl/>
        </w:rPr>
        <w:t>هي</w:t>
      </w:r>
      <w:r>
        <w:rPr>
          <w:rtl/>
        </w:rPr>
        <w:t xml:space="preserve"> </w:t>
      </w:r>
      <w:r>
        <w:rPr>
          <w:rFonts w:ascii="Arial" w:hAnsi="Arial" w:cs="Arial" w:hint="cs"/>
          <w:rtl/>
        </w:rPr>
        <w:t>الطريقة</w:t>
      </w:r>
      <w:r>
        <w:rPr>
          <w:rtl/>
        </w:rPr>
        <w:t xml:space="preserve"> </w:t>
      </w:r>
      <w:r>
        <w:rPr>
          <w:rFonts w:ascii="Arial" w:hAnsi="Arial" w:cs="Arial" w:hint="cs"/>
          <w:rtl/>
        </w:rPr>
        <w:t>المتَّبعة</w:t>
      </w:r>
      <w:r>
        <w:rPr>
          <w:rtl/>
        </w:rPr>
        <w:t xml:space="preserve"> </w:t>
      </w:r>
      <w:r>
        <w:rPr>
          <w:rFonts w:ascii="Arial" w:hAnsi="Arial" w:cs="Arial" w:hint="cs"/>
          <w:rtl/>
        </w:rPr>
        <w:t>لدى</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السلف،</w:t>
      </w:r>
      <w:r>
        <w:rPr>
          <w:rtl/>
        </w:rPr>
        <w:t xml:space="preserve"> </w:t>
      </w:r>
      <w:r>
        <w:rPr>
          <w:rStyle w:val="bold"/>
          <w:rFonts w:ascii="Arial" w:hAnsi="Arial" w:cs="Arial" w:hint="cs"/>
          <w:rtl/>
        </w:rPr>
        <w:t>فقـد</w:t>
      </w:r>
      <w:r>
        <w:rPr>
          <w:rStyle w:val="bold"/>
          <w:rtl/>
        </w:rPr>
        <w:t xml:space="preserve"> </w:t>
      </w:r>
      <w:r>
        <w:rPr>
          <w:rStyle w:val="bold"/>
          <w:rFonts w:ascii="Arial" w:hAnsi="Arial" w:cs="Arial" w:hint="cs"/>
          <w:rtl/>
        </w:rPr>
        <w:t>ألَّف</w:t>
      </w:r>
      <w:r>
        <w:rPr>
          <w:rStyle w:val="bold"/>
          <w:rtl/>
        </w:rPr>
        <w:t xml:space="preserve"> </w:t>
      </w:r>
      <w:r>
        <w:rPr>
          <w:rStyle w:val="bold"/>
          <w:rFonts w:ascii="Arial" w:hAnsi="Arial" w:cs="Arial" w:hint="cs"/>
          <w:rtl/>
        </w:rPr>
        <w:t>القطب</w:t>
      </w:r>
      <w:r>
        <w:rPr>
          <w:rStyle w:val="bold"/>
          <w:rtl/>
        </w:rPr>
        <w:t xml:space="preserve"> </w:t>
      </w:r>
      <w:r>
        <w:rPr>
          <w:rStyle w:val="bold"/>
          <w:rFonts w:ascii="Arial" w:hAnsi="Arial" w:cs="Arial" w:hint="cs"/>
          <w:rtl/>
        </w:rPr>
        <w:t>اطفيَّش</w:t>
      </w:r>
      <w:r>
        <w:rPr>
          <w:rStyle w:val="bold"/>
          <w:rtl/>
        </w:rPr>
        <w:t xml:space="preserve"> </w:t>
      </w:r>
      <w:r>
        <w:rPr>
          <w:rStyle w:val="bold"/>
          <w:rFonts w:ascii="Arial" w:hAnsi="Arial" w:cs="Arial" w:hint="cs"/>
          <w:rtl/>
        </w:rPr>
        <w:t>ثلاثة</w:t>
      </w:r>
      <w:r>
        <w:rPr>
          <w:rStyle w:val="bold"/>
          <w:rtl/>
        </w:rPr>
        <w:t xml:space="preserve"> </w:t>
      </w:r>
      <w:r>
        <w:rPr>
          <w:rStyle w:val="bold"/>
          <w:rFonts w:ascii="Arial" w:hAnsi="Arial" w:cs="Arial" w:hint="cs"/>
          <w:rtl/>
        </w:rPr>
        <w:t>تفاسير</w:t>
      </w:r>
      <w:r>
        <w:rPr>
          <w:rtl/>
        </w:rPr>
        <w:t xml:space="preserve"> </w:t>
      </w:r>
      <w:r>
        <w:rPr>
          <w:rFonts w:ascii="Arial" w:hAnsi="Arial" w:cs="Arial" w:hint="cs"/>
          <w:rtl/>
        </w:rPr>
        <w:t>للقرآن</w:t>
      </w:r>
      <w:r>
        <w:rPr>
          <w:rtl/>
        </w:rPr>
        <w:t xml:space="preserve"> </w:t>
      </w:r>
      <w:r>
        <w:rPr>
          <w:rFonts w:ascii="Arial" w:hAnsi="Arial" w:cs="Arial" w:hint="cs"/>
          <w:rtl/>
        </w:rPr>
        <w:t>الكريم</w:t>
      </w:r>
      <w:r>
        <w:rPr>
          <w:rtl/>
        </w:rPr>
        <w:t xml:space="preserve"> </w:t>
      </w:r>
      <w:r>
        <w:rPr>
          <w:rFonts w:ascii="Arial" w:hAnsi="Arial" w:cs="Arial" w:hint="cs"/>
          <w:rtl/>
        </w:rPr>
        <w:t>في</w:t>
      </w:r>
      <w:r>
        <w:rPr>
          <w:rtl/>
        </w:rPr>
        <w:t xml:space="preserve"> </w:t>
      </w:r>
      <w:r>
        <w:rPr>
          <w:rFonts w:ascii="Arial" w:hAnsi="Arial" w:cs="Arial" w:hint="cs"/>
          <w:rtl/>
        </w:rPr>
        <w:t>مراحل</w:t>
      </w:r>
      <w:r>
        <w:rPr>
          <w:rtl/>
        </w:rPr>
        <w:t xml:space="preserve"> </w:t>
      </w:r>
      <w:r>
        <w:rPr>
          <w:rFonts w:ascii="Arial" w:hAnsi="Arial" w:cs="Arial" w:hint="cs"/>
          <w:rtl/>
        </w:rPr>
        <w:t>مختلفة</w:t>
      </w:r>
      <w:r>
        <w:rPr>
          <w:rtl/>
        </w:rPr>
        <w:t xml:space="preserve"> </w:t>
      </w:r>
      <w:r>
        <w:rPr>
          <w:rFonts w:ascii="Arial" w:hAnsi="Arial" w:cs="Arial" w:hint="cs"/>
          <w:rtl/>
        </w:rPr>
        <w:t>من</w:t>
      </w:r>
      <w:r>
        <w:rPr>
          <w:rtl/>
        </w:rPr>
        <w:t xml:space="preserve"> </w:t>
      </w:r>
      <w:r>
        <w:rPr>
          <w:rFonts w:ascii="Arial" w:hAnsi="Arial" w:cs="Arial" w:hint="cs"/>
          <w:rtl/>
        </w:rPr>
        <w:t>عمره</w:t>
      </w:r>
      <w:r>
        <w:rPr>
          <w:rtl/>
        </w:rPr>
        <w:t xml:space="preserve"> </w:t>
      </w:r>
      <w:r>
        <w:rPr>
          <w:rFonts w:ascii="Arial" w:hAnsi="Arial" w:cs="Arial" w:hint="cs"/>
          <w:rtl/>
        </w:rPr>
        <w:t>الطويل،</w:t>
      </w:r>
      <w:r>
        <w:rPr>
          <w:rtl/>
        </w:rPr>
        <w:t xml:space="preserve"> </w:t>
      </w:r>
      <w:r>
        <w:rPr>
          <w:rFonts w:ascii="Arial" w:hAnsi="Arial" w:cs="Arial" w:hint="cs"/>
          <w:rtl/>
        </w:rPr>
        <w:t>وإليك</w:t>
      </w:r>
      <w:r>
        <w:rPr>
          <w:rtl/>
        </w:rPr>
        <w:t xml:space="preserve"> </w:t>
      </w:r>
      <w:r>
        <w:rPr>
          <w:rFonts w:ascii="Arial" w:hAnsi="Arial" w:cs="Arial" w:hint="cs"/>
          <w:rtl/>
        </w:rPr>
        <w:t>بيانها</w:t>
      </w:r>
      <w:r>
        <w:rPr>
          <w:rtl/>
        </w:rPr>
        <w:t xml:space="preserve"> </w:t>
      </w:r>
      <w:r>
        <w:rPr>
          <w:rFonts w:ascii="Arial" w:hAnsi="Arial" w:cs="Arial" w:hint="cs"/>
          <w:rtl/>
        </w:rPr>
        <w:t>بالترتيب</w:t>
      </w:r>
      <w:r>
        <w:rPr>
          <w:rtl/>
        </w:rPr>
        <w:t>:</w:t>
      </w:r>
    </w:p>
    <w:p w:rsidR="00FD73EF" w:rsidRDefault="00FD73EF">
      <w:pPr>
        <w:pStyle w:val="Subfaree"/>
        <w:rPr>
          <w:rtl/>
        </w:rPr>
      </w:pPr>
      <w:r>
        <w:rPr>
          <w:rtl/>
        </w:rPr>
        <w:t>‏</w:t>
      </w:r>
      <w:r>
        <w:rPr>
          <w:rFonts w:ascii="Arial" w:hAnsi="Arial" w:cs="Arial" w:hint="cs"/>
          <w:rtl/>
        </w:rPr>
        <w:t>الأوَّل</w:t>
      </w:r>
      <w:r>
        <w:rPr>
          <w:rtl/>
        </w:rPr>
        <w:t xml:space="preserve">: </w:t>
      </w:r>
      <w:r>
        <w:rPr>
          <w:rFonts w:ascii="Arial" w:hAnsi="Arial" w:cs="Arial" w:hint="cs"/>
          <w:rtl/>
        </w:rPr>
        <w:t>هميان</w:t>
      </w:r>
      <w:r>
        <w:rPr>
          <w:rtl/>
        </w:rPr>
        <w:t xml:space="preserve"> </w:t>
      </w:r>
      <w:r>
        <w:rPr>
          <w:rFonts w:ascii="Arial" w:hAnsi="Arial" w:cs="Arial" w:hint="cs"/>
          <w:rtl/>
        </w:rPr>
        <w:t>الزاد</w:t>
      </w:r>
      <w:r>
        <w:rPr>
          <w:rtl/>
        </w:rPr>
        <w:t xml:space="preserve"> </w:t>
      </w:r>
      <w:r>
        <w:rPr>
          <w:rFonts w:ascii="Arial" w:hAnsi="Arial" w:cs="Arial" w:hint="cs"/>
          <w:rtl/>
        </w:rPr>
        <w:t>إلى</w:t>
      </w:r>
      <w:r>
        <w:rPr>
          <w:rtl/>
        </w:rPr>
        <w:t xml:space="preserve"> </w:t>
      </w:r>
      <w:r>
        <w:rPr>
          <w:rFonts w:ascii="Arial" w:hAnsi="Arial" w:cs="Arial" w:hint="cs"/>
          <w:rtl/>
        </w:rPr>
        <w:t>دار</w:t>
      </w:r>
      <w:r>
        <w:rPr>
          <w:rtl/>
        </w:rPr>
        <w:t xml:space="preserve"> </w:t>
      </w:r>
      <w:r>
        <w:rPr>
          <w:rFonts w:ascii="Arial" w:hAnsi="Arial" w:cs="Arial" w:hint="cs"/>
          <w:rtl/>
        </w:rPr>
        <w:t>المعاد</w:t>
      </w:r>
    </w:p>
    <w:p w:rsidR="00FD73EF" w:rsidRDefault="00FD73EF">
      <w:pPr>
        <w:pStyle w:val="textquran"/>
        <w:spacing w:before="28"/>
        <w:rPr>
          <w:rtl/>
        </w:rPr>
      </w:pPr>
      <w:r>
        <w:rPr>
          <w:rFonts w:ascii="Arial" w:hAnsi="Arial" w:cs="Arial" w:hint="cs"/>
          <w:rtl/>
        </w:rPr>
        <w:t>أتمَّ</w:t>
      </w:r>
      <w:r>
        <w:rPr>
          <w:rtl/>
        </w:rPr>
        <w:t xml:space="preserve"> </w:t>
      </w:r>
      <w:r>
        <w:rPr>
          <w:rFonts w:ascii="Arial" w:hAnsi="Arial" w:cs="Arial" w:hint="cs"/>
          <w:rtl/>
        </w:rPr>
        <w:t>تأليفه</w:t>
      </w:r>
      <w:r>
        <w:rPr>
          <w:rtl/>
        </w:rPr>
        <w:t xml:space="preserve"> </w:t>
      </w:r>
      <w:r>
        <w:rPr>
          <w:rFonts w:ascii="Arial" w:hAnsi="Arial" w:cs="Arial" w:hint="cs"/>
          <w:rtl/>
        </w:rPr>
        <w:t>سنة</w:t>
      </w:r>
      <w:r>
        <w:rPr>
          <w:rtl/>
        </w:rPr>
        <w:t xml:space="preserve"> 1271</w:t>
      </w:r>
      <w:r>
        <w:rPr>
          <w:rFonts w:ascii="Arial" w:hAnsi="Arial" w:cs="Arial" w:hint="cs"/>
          <w:rtl/>
        </w:rPr>
        <w:t>هـ</w:t>
      </w:r>
      <w:r>
        <w:rPr>
          <w:rtl/>
        </w:rPr>
        <w:t>/1852</w:t>
      </w:r>
      <w:r>
        <w:rPr>
          <w:rFonts w:ascii="Arial" w:hAnsi="Arial" w:cs="Arial" w:hint="cs"/>
          <w:rtl/>
        </w:rPr>
        <w:t>م،</w:t>
      </w:r>
      <w:r>
        <w:rPr>
          <w:rtl/>
        </w:rPr>
        <w:t xml:space="preserve"> </w:t>
      </w:r>
      <w:r>
        <w:rPr>
          <w:rFonts w:ascii="Arial" w:hAnsi="Arial" w:cs="Arial" w:hint="cs"/>
          <w:rtl/>
        </w:rPr>
        <w:t>أي</w:t>
      </w:r>
      <w:r>
        <w:rPr>
          <w:rtl/>
        </w:rPr>
        <w:t xml:space="preserve"> </w:t>
      </w:r>
      <w:r>
        <w:rPr>
          <w:rFonts w:ascii="Arial" w:hAnsi="Arial" w:cs="Arial" w:hint="cs"/>
          <w:rtl/>
        </w:rPr>
        <w:t>عندما</w:t>
      </w:r>
      <w:r>
        <w:rPr>
          <w:rtl/>
        </w:rPr>
        <w:t xml:space="preserve"> </w:t>
      </w:r>
      <w:r>
        <w:rPr>
          <w:rFonts w:ascii="Arial" w:hAnsi="Arial" w:cs="Arial" w:hint="cs"/>
          <w:rtl/>
        </w:rPr>
        <w:t>بلغ</w:t>
      </w:r>
      <w:r>
        <w:rPr>
          <w:rtl/>
        </w:rPr>
        <w:t xml:space="preserve"> </w:t>
      </w:r>
      <w:r>
        <w:rPr>
          <w:rFonts w:ascii="Arial" w:hAnsi="Arial" w:cs="Arial" w:hint="cs"/>
          <w:rtl/>
        </w:rPr>
        <w:t>سنَّ</w:t>
      </w:r>
      <w:r>
        <w:rPr>
          <w:rtl/>
        </w:rPr>
        <w:t xml:space="preserve"> </w:t>
      </w:r>
      <w:r>
        <w:rPr>
          <w:rFonts w:ascii="Arial" w:hAnsi="Arial" w:cs="Arial" w:hint="cs"/>
          <w:rtl/>
        </w:rPr>
        <w:t>الرابعة</w:t>
      </w:r>
      <w:r>
        <w:rPr>
          <w:rtl/>
        </w:rPr>
        <w:t xml:space="preserve"> </w:t>
      </w:r>
      <w:r>
        <w:rPr>
          <w:rFonts w:ascii="Arial" w:hAnsi="Arial" w:cs="Arial" w:hint="cs"/>
          <w:rtl/>
        </w:rPr>
        <w:t>والثلاثين</w:t>
      </w:r>
      <w:r>
        <w:rPr>
          <w:rtl/>
        </w:rPr>
        <w:t xml:space="preserve"> </w:t>
      </w:r>
      <w:r>
        <w:rPr>
          <w:rFonts w:ascii="Arial" w:hAnsi="Arial" w:cs="Arial" w:hint="cs"/>
          <w:rtl/>
        </w:rPr>
        <w:t>من</w:t>
      </w:r>
      <w:r>
        <w:rPr>
          <w:rtl/>
        </w:rPr>
        <w:t xml:space="preserve"> </w:t>
      </w:r>
      <w:r>
        <w:rPr>
          <w:rFonts w:ascii="Arial" w:hAnsi="Arial" w:cs="Arial" w:hint="cs"/>
          <w:rtl/>
        </w:rPr>
        <w:t>عمره</w:t>
      </w:r>
      <w:r>
        <w:rPr>
          <w:rtl/>
        </w:rPr>
        <w:t xml:space="preserve"> </w:t>
      </w:r>
      <w:r>
        <w:rPr>
          <w:rFonts w:ascii="Arial" w:hAnsi="Arial" w:cs="Arial" w:hint="cs"/>
          <w:rtl/>
        </w:rPr>
        <w:t>وقد</w:t>
      </w:r>
      <w:r>
        <w:rPr>
          <w:rtl/>
        </w:rPr>
        <w:t xml:space="preserve"> </w:t>
      </w:r>
      <w:r>
        <w:rPr>
          <w:rFonts w:ascii="Arial" w:hAnsi="Arial" w:cs="Arial" w:hint="cs"/>
          <w:rtl/>
        </w:rPr>
        <w:t>طُبع</w:t>
      </w:r>
      <w:r>
        <w:rPr>
          <w:rtl/>
        </w:rPr>
        <w:t xml:space="preserve"> </w:t>
      </w:r>
      <w:r>
        <w:rPr>
          <w:rFonts w:ascii="Arial" w:hAnsi="Arial" w:cs="Arial" w:hint="cs"/>
          <w:rtl/>
        </w:rPr>
        <w:t>مرَّتين</w:t>
      </w:r>
      <w:r>
        <w:rPr>
          <w:rtl/>
        </w:rPr>
        <w:t>:</w:t>
      </w:r>
    </w:p>
    <w:p w:rsidR="00FD73EF" w:rsidRDefault="00FD73EF">
      <w:pPr>
        <w:pStyle w:val="textquran"/>
        <w:spacing w:before="113"/>
        <w:rPr>
          <w:rtl/>
        </w:rPr>
      </w:pPr>
      <w:r>
        <w:rPr>
          <w:rStyle w:val="boldpantone"/>
          <w:rFonts w:ascii="Arial" w:hAnsi="Arial" w:cs="Arial" w:hint="cs"/>
          <w:rtl/>
        </w:rPr>
        <w:t>ـ</w:t>
      </w:r>
      <w:r>
        <w:rPr>
          <w:rStyle w:val="boldpantone"/>
          <w:rtl/>
        </w:rPr>
        <w:t xml:space="preserve"> </w:t>
      </w:r>
      <w:r>
        <w:rPr>
          <w:rFonts w:ascii="Arial" w:hAnsi="Arial" w:cs="Arial" w:hint="cs"/>
          <w:rtl/>
        </w:rPr>
        <w:t>إحداهما</w:t>
      </w:r>
      <w:r>
        <w:rPr>
          <w:rtl/>
        </w:rPr>
        <w:t xml:space="preserve"> </w:t>
      </w:r>
      <w:r>
        <w:rPr>
          <w:rFonts w:ascii="Arial" w:hAnsi="Arial" w:cs="Arial" w:hint="cs"/>
          <w:rtl/>
        </w:rPr>
        <w:t>في</w:t>
      </w:r>
      <w:r>
        <w:rPr>
          <w:rtl/>
        </w:rPr>
        <w:t xml:space="preserve"> </w:t>
      </w:r>
      <w:r>
        <w:rPr>
          <w:rFonts w:ascii="Arial" w:hAnsi="Arial" w:cs="Arial" w:hint="cs"/>
          <w:rtl/>
        </w:rPr>
        <w:t>زنجبار</w:t>
      </w:r>
      <w:r>
        <w:rPr>
          <w:rtl/>
        </w:rPr>
        <w:t xml:space="preserve"> </w:t>
      </w:r>
      <w:r>
        <w:rPr>
          <w:rFonts w:ascii="Arial" w:hAnsi="Arial" w:cs="Arial" w:hint="cs"/>
          <w:rtl/>
        </w:rPr>
        <w:t>على</w:t>
      </w:r>
      <w:r>
        <w:rPr>
          <w:rtl/>
        </w:rPr>
        <w:t xml:space="preserve"> </w:t>
      </w:r>
      <w:r>
        <w:rPr>
          <w:rFonts w:ascii="Arial" w:hAnsi="Arial" w:cs="Arial" w:hint="cs"/>
          <w:rtl/>
        </w:rPr>
        <w:t>نفقة</w:t>
      </w:r>
      <w:r>
        <w:rPr>
          <w:rtl/>
        </w:rPr>
        <w:t xml:space="preserve"> </w:t>
      </w:r>
      <w:r>
        <w:rPr>
          <w:rFonts w:ascii="Arial" w:hAnsi="Arial" w:cs="Arial" w:hint="cs"/>
          <w:rtl/>
        </w:rPr>
        <w:t>السلطان</w:t>
      </w:r>
      <w:r>
        <w:rPr>
          <w:rtl/>
        </w:rPr>
        <w:t xml:space="preserve"> </w:t>
      </w:r>
      <w:r>
        <w:rPr>
          <w:rFonts w:ascii="Arial" w:hAnsi="Arial" w:cs="Arial" w:hint="cs"/>
          <w:rtl/>
        </w:rPr>
        <w:t>برغش</w:t>
      </w:r>
      <w:r>
        <w:rPr>
          <w:rtl/>
        </w:rPr>
        <w:t xml:space="preserve"> </w:t>
      </w:r>
      <w:r>
        <w:rPr>
          <w:rFonts w:ascii="Arial" w:hAnsi="Arial" w:cs="Arial" w:hint="cs"/>
          <w:rtl/>
        </w:rPr>
        <w:t>في</w:t>
      </w:r>
      <w:r>
        <w:rPr>
          <w:rtl/>
        </w:rPr>
        <w:t xml:space="preserve"> 14</w:t>
      </w:r>
      <w:r>
        <w:rPr>
          <w:rFonts w:ascii="Calibri" w:cs="Calibri" w:hint="cs"/>
          <w:rtl/>
        </w:rPr>
        <w:t> </w:t>
      </w:r>
      <w:r>
        <w:rPr>
          <w:rFonts w:ascii="Arial" w:hAnsi="Arial" w:cs="Arial" w:hint="cs"/>
          <w:rtl/>
        </w:rPr>
        <w:t>جزءا</w:t>
      </w:r>
      <w:r>
        <w:rPr>
          <w:rtl/>
        </w:rPr>
        <w:t xml:space="preserve"> </w:t>
      </w:r>
      <w:r>
        <w:rPr>
          <w:rFonts w:ascii="Arial" w:hAnsi="Arial" w:cs="Arial" w:hint="cs"/>
          <w:rtl/>
        </w:rPr>
        <w:t>من</w:t>
      </w:r>
      <w:r>
        <w:rPr>
          <w:rtl/>
        </w:rPr>
        <w:t xml:space="preserve"> 1305</w:t>
      </w:r>
      <w:r>
        <w:rPr>
          <w:rFonts w:ascii="Arial" w:hAnsi="Arial" w:cs="Arial" w:hint="cs"/>
          <w:rtl/>
        </w:rPr>
        <w:t>هـ</w:t>
      </w:r>
      <w:r>
        <w:rPr>
          <w:rtl/>
        </w:rPr>
        <w:t xml:space="preserve"> </w:t>
      </w:r>
      <w:r>
        <w:rPr>
          <w:rFonts w:ascii="Arial" w:hAnsi="Arial" w:cs="Arial" w:hint="cs"/>
          <w:rtl/>
        </w:rPr>
        <w:t>إلى</w:t>
      </w:r>
      <w:r>
        <w:rPr>
          <w:rtl/>
        </w:rPr>
        <w:t xml:space="preserve"> 1314</w:t>
      </w:r>
      <w:r>
        <w:rPr>
          <w:rFonts w:ascii="Arial" w:hAnsi="Arial" w:cs="Arial" w:hint="cs"/>
          <w:rtl/>
        </w:rPr>
        <w:t>هـ</w:t>
      </w:r>
      <w:r>
        <w:rPr>
          <w:rFonts w:ascii="Calibri" w:cs="Calibri" w:hint="cs"/>
          <w:rtl/>
        </w:rPr>
        <w:t> </w:t>
      </w:r>
      <w:r>
        <w:rPr>
          <w:rtl/>
        </w:rPr>
        <w:t>.</w:t>
      </w:r>
    </w:p>
    <w:p w:rsidR="00FD73EF" w:rsidRDefault="00FD73EF">
      <w:pPr>
        <w:pStyle w:val="textquran"/>
        <w:spacing w:before="113"/>
        <w:rPr>
          <w:rtl/>
        </w:rPr>
      </w:pPr>
      <w:r>
        <w:rPr>
          <w:rStyle w:val="boldpantone"/>
          <w:rFonts w:ascii="Arial" w:hAnsi="Arial" w:cs="Arial" w:hint="cs"/>
          <w:rtl/>
        </w:rPr>
        <w:t>ـ</w:t>
      </w:r>
      <w:r>
        <w:rPr>
          <w:rStyle w:val="boldpantone"/>
          <w:rtl/>
        </w:rPr>
        <w:t xml:space="preserve"> </w:t>
      </w:r>
      <w:r>
        <w:rPr>
          <w:rFonts w:ascii="Arial" w:hAnsi="Arial" w:cs="Arial" w:hint="cs"/>
          <w:rtl/>
        </w:rPr>
        <w:t>وثانيهما</w:t>
      </w:r>
      <w:r>
        <w:rPr>
          <w:rtl/>
        </w:rPr>
        <w:t xml:space="preserve"> </w:t>
      </w:r>
      <w:r>
        <w:rPr>
          <w:rFonts w:ascii="Arial" w:hAnsi="Arial" w:cs="Arial" w:hint="cs"/>
          <w:rtl/>
        </w:rPr>
        <w:t>في</w:t>
      </w:r>
      <w:r>
        <w:rPr>
          <w:rtl/>
        </w:rPr>
        <w:t xml:space="preserve"> </w:t>
      </w:r>
      <w:r>
        <w:rPr>
          <w:rFonts w:ascii="Arial" w:hAnsi="Arial" w:cs="Arial" w:hint="cs"/>
          <w:rtl/>
        </w:rPr>
        <w:t>سلطنة</w:t>
      </w:r>
      <w:r>
        <w:rPr>
          <w:rtl/>
        </w:rPr>
        <w:t xml:space="preserve"> </w:t>
      </w:r>
      <w:r>
        <w:rPr>
          <w:rFonts w:ascii="Arial" w:hAnsi="Arial" w:cs="Arial" w:hint="cs"/>
          <w:rtl/>
        </w:rPr>
        <w:t>عُمان</w:t>
      </w:r>
      <w:r>
        <w:rPr>
          <w:rtl/>
        </w:rPr>
        <w:t xml:space="preserve"> </w:t>
      </w:r>
      <w:r>
        <w:rPr>
          <w:rFonts w:ascii="Arial" w:hAnsi="Arial" w:cs="Arial" w:hint="cs"/>
          <w:rtl/>
        </w:rPr>
        <w:t>على</w:t>
      </w:r>
      <w:r>
        <w:rPr>
          <w:rtl/>
        </w:rPr>
        <w:t xml:space="preserve"> </w:t>
      </w:r>
      <w:r>
        <w:rPr>
          <w:rFonts w:ascii="Arial" w:hAnsi="Arial" w:cs="Arial" w:hint="cs"/>
          <w:rtl/>
        </w:rPr>
        <w:t>نفقة</w:t>
      </w:r>
      <w:r>
        <w:rPr>
          <w:rtl/>
        </w:rPr>
        <w:t xml:space="preserve"> </w:t>
      </w:r>
      <w:r>
        <w:rPr>
          <w:rFonts w:ascii="Arial" w:hAnsi="Arial" w:cs="Arial" w:hint="cs"/>
          <w:rtl/>
        </w:rPr>
        <w:t>وزارة</w:t>
      </w:r>
      <w:r>
        <w:rPr>
          <w:rtl/>
        </w:rPr>
        <w:t xml:space="preserve"> </w:t>
      </w:r>
      <w:r>
        <w:rPr>
          <w:rFonts w:ascii="Arial" w:hAnsi="Arial" w:cs="Arial" w:hint="cs"/>
          <w:rtl/>
        </w:rPr>
        <w:t>التراث</w:t>
      </w:r>
      <w:r>
        <w:rPr>
          <w:rtl/>
        </w:rPr>
        <w:t xml:space="preserve"> </w:t>
      </w:r>
      <w:r>
        <w:rPr>
          <w:rFonts w:ascii="Arial" w:hAnsi="Arial" w:cs="Arial" w:hint="cs"/>
          <w:rtl/>
        </w:rPr>
        <w:t>القومي</w:t>
      </w:r>
      <w:r>
        <w:rPr>
          <w:rtl/>
        </w:rPr>
        <w:t xml:space="preserve"> </w:t>
      </w:r>
      <w:r>
        <w:rPr>
          <w:rFonts w:ascii="Arial" w:hAnsi="Arial" w:cs="Arial" w:hint="cs"/>
          <w:rtl/>
        </w:rPr>
        <w:t>والثقافة</w:t>
      </w:r>
      <w:r>
        <w:rPr>
          <w:rtl/>
        </w:rPr>
        <w:t xml:space="preserve"> </w:t>
      </w:r>
      <w:r>
        <w:rPr>
          <w:rFonts w:ascii="Arial" w:hAnsi="Arial" w:cs="Arial" w:hint="cs"/>
          <w:rtl/>
        </w:rPr>
        <w:t>في</w:t>
      </w:r>
      <w:r>
        <w:rPr>
          <w:rtl/>
        </w:rPr>
        <w:t xml:space="preserve"> 15</w:t>
      </w:r>
      <w:r>
        <w:rPr>
          <w:rFonts w:ascii="Calibri" w:cs="Calibri" w:hint="cs"/>
          <w:rtl/>
        </w:rPr>
        <w:t> </w:t>
      </w:r>
      <w:r>
        <w:rPr>
          <w:rFonts w:ascii="Arial" w:hAnsi="Arial" w:cs="Arial" w:hint="cs"/>
          <w:rtl/>
        </w:rPr>
        <w:t>مجلدا</w:t>
      </w:r>
      <w:r>
        <w:rPr>
          <w:rtl/>
        </w:rPr>
        <w:t xml:space="preserve"> </w:t>
      </w:r>
      <w:r>
        <w:rPr>
          <w:rFonts w:ascii="Arial" w:hAnsi="Arial" w:cs="Arial" w:hint="cs"/>
          <w:rtl/>
        </w:rPr>
        <w:t>من</w:t>
      </w:r>
      <w:r>
        <w:rPr>
          <w:rtl/>
        </w:rPr>
        <w:t xml:space="preserve"> </w:t>
      </w:r>
      <w:r>
        <w:rPr>
          <w:rFonts w:ascii="Arial" w:hAnsi="Arial" w:cs="Arial" w:hint="cs"/>
          <w:rtl/>
        </w:rPr>
        <w:t>سنة</w:t>
      </w:r>
      <w:r>
        <w:rPr>
          <w:rtl/>
        </w:rPr>
        <w:t xml:space="preserve"> 1991</w:t>
      </w:r>
      <w:r>
        <w:rPr>
          <w:rFonts w:ascii="Arial" w:hAnsi="Arial" w:cs="Arial" w:hint="cs"/>
          <w:rtl/>
        </w:rPr>
        <w:t>م</w:t>
      </w:r>
      <w:r>
        <w:rPr>
          <w:rtl/>
        </w:rPr>
        <w:t>.</w:t>
      </w:r>
    </w:p>
    <w:p w:rsidR="00FD73EF" w:rsidRDefault="00FD73EF">
      <w:pPr>
        <w:pStyle w:val="Subfaree"/>
        <w:rPr>
          <w:rtl/>
        </w:rPr>
      </w:pPr>
      <w:r>
        <w:rPr>
          <w:rtl/>
        </w:rPr>
        <w:t>‏</w:t>
      </w:r>
      <w:r>
        <w:rPr>
          <w:rFonts w:ascii="Arial" w:hAnsi="Arial" w:cs="Arial" w:hint="cs"/>
          <w:rtl/>
        </w:rPr>
        <w:t>الثاني</w:t>
      </w:r>
      <w:r>
        <w:rPr>
          <w:rtl/>
        </w:rPr>
        <w:t xml:space="preserve">: </w:t>
      </w:r>
      <w:r>
        <w:rPr>
          <w:rFonts w:ascii="Arial" w:hAnsi="Arial" w:cs="Arial" w:hint="cs"/>
          <w:rtl/>
        </w:rPr>
        <w:t>داعي</w:t>
      </w:r>
      <w:r>
        <w:rPr>
          <w:rtl/>
        </w:rPr>
        <w:t xml:space="preserve"> </w:t>
      </w:r>
      <w:r>
        <w:rPr>
          <w:rFonts w:ascii="Arial" w:hAnsi="Arial" w:cs="Arial" w:hint="cs"/>
          <w:rtl/>
        </w:rPr>
        <w:t>العمل</w:t>
      </w:r>
      <w:r>
        <w:rPr>
          <w:rtl/>
        </w:rPr>
        <w:t xml:space="preserve"> </w:t>
      </w:r>
      <w:r>
        <w:rPr>
          <w:rFonts w:ascii="Arial" w:hAnsi="Arial" w:cs="Arial" w:hint="cs"/>
          <w:rtl/>
        </w:rPr>
        <w:t>ليوم</w:t>
      </w:r>
      <w:r>
        <w:rPr>
          <w:rtl/>
        </w:rPr>
        <w:t xml:space="preserve"> </w:t>
      </w:r>
      <w:r>
        <w:rPr>
          <w:rFonts w:ascii="Arial" w:hAnsi="Arial" w:cs="Arial" w:hint="cs"/>
          <w:rtl/>
        </w:rPr>
        <w:t>الأمل</w:t>
      </w:r>
    </w:p>
    <w:p w:rsidR="00FD73EF" w:rsidRDefault="00FD73EF">
      <w:pPr>
        <w:pStyle w:val="textquran"/>
        <w:spacing w:before="28"/>
        <w:rPr>
          <w:w w:val="98"/>
          <w:rtl/>
        </w:rPr>
      </w:pPr>
      <w:r>
        <w:rPr>
          <w:rFonts w:ascii="Arial" w:hAnsi="Arial" w:cs="Arial" w:hint="cs"/>
          <w:w w:val="98"/>
          <w:rtl/>
        </w:rPr>
        <w:t>ما</w:t>
      </w:r>
      <w:r>
        <w:rPr>
          <w:w w:val="98"/>
          <w:rtl/>
        </w:rPr>
        <w:t xml:space="preserve"> </w:t>
      </w:r>
      <w:r>
        <w:rPr>
          <w:rFonts w:ascii="Arial" w:hAnsi="Arial" w:cs="Arial" w:hint="cs"/>
          <w:w w:val="98"/>
          <w:rtl/>
        </w:rPr>
        <w:t>يزال</w:t>
      </w:r>
      <w:r>
        <w:rPr>
          <w:w w:val="98"/>
          <w:rtl/>
        </w:rPr>
        <w:t xml:space="preserve"> </w:t>
      </w:r>
      <w:r>
        <w:rPr>
          <w:rFonts w:ascii="Arial" w:hAnsi="Arial" w:cs="Arial" w:hint="cs"/>
          <w:w w:val="98"/>
          <w:rtl/>
        </w:rPr>
        <w:t>مخطوطا،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توجد</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نسخة</w:t>
      </w:r>
      <w:r>
        <w:rPr>
          <w:w w:val="98"/>
          <w:rtl/>
        </w:rPr>
        <w:t xml:space="preserve"> </w:t>
      </w:r>
      <w:r>
        <w:rPr>
          <w:rFonts w:ascii="Arial" w:hAnsi="Arial" w:cs="Arial" w:hint="cs"/>
          <w:w w:val="98"/>
          <w:rtl/>
        </w:rPr>
        <w:t>كاملة</w:t>
      </w:r>
      <w:r>
        <w:rPr>
          <w:w w:val="98"/>
          <w:rtl/>
        </w:rPr>
        <w:t xml:space="preserve"> </w:t>
      </w:r>
      <w:r>
        <w:rPr>
          <w:rFonts w:ascii="Arial" w:hAnsi="Arial" w:cs="Arial" w:hint="cs"/>
          <w:w w:val="98"/>
          <w:rtl/>
        </w:rPr>
        <w:t>حسب</w:t>
      </w:r>
      <w:r>
        <w:rPr>
          <w:w w:val="98"/>
          <w:rtl/>
        </w:rPr>
        <w:t xml:space="preserve"> </w:t>
      </w:r>
      <w:r>
        <w:rPr>
          <w:rFonts w:ascii="Arial" w:hAnsi="Arial" w:cs="Arial" w:hint="cs"/>
          <w:w w:val="98"/>
          <w:rtl/>
        </w:rPr>
        <w:t>علمنا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أكمله</w:t>
      </w:r>
      <w:r>
        <w:rPr>
          <w:w w:val="98"/>
          <w:rtl/>
        </w:rPr>
        <w:t xml:space="preserve"> </w:t>
      </w:r>
      <w:r>
        <w:rPr>
          <w:rFonts w:ascii="Arial" w:hAnsi="Arial" w:cs="Arial" w:hint="cs"/>
          <w:w w:val="98"/>
          <w:rtl/>
        </w:rPr>
        <w:t>الشيخ،</w:t>
      </w:r>
      <w:r>
        <w:rPr>
          <w:w w:val="98"/>
          <w:rtl/>
        </w:rPr>
        <w:t xml:space="preserve"> </w:t>
      </w:r>
      <w:r>
        <w:rPr>
          <w:rFonts w:ascii="Arial" w:hAnsi="Arial" w:cs="Arial" w:hint="cs"/>
          <w:w w:val="98"/>
          <w:rtl/>
        </w:rPr>
        <w:t>وتوجد</w:t>
      </w:r>
      <w:r>
        <w:rPr>
          <w:w w:val="98"/>
          <w:rtl/>
        </w:rPr>
        <w:t xml:space="preserve"> </w:t>
      </w:r>
      <w:r>
        <w:rPr>
          <w:rFonts w:ascii="Arial" w:hAnsi="Arial" w:cs="Arial" w:hint="cs"/>
          <w:w w:val="98"/>
          <w:rtl/>
        </w:rPr>
        <w:t>نسخة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أجزائه</w:t>
      </w:r>
      <w:r>
        <w:rPr>
          <w:w w:val="98"/>
          <w:rtl/>
        </w:rPr>
        <w:t xml:space="preserve"> </w:t>
      </w:r>
      <w:r>
        <w:rPr>
          <w:rFonts w:ascii="Arial" w:hAnsi="Arial" w:cs="Arial" w:hint="cs"/>
          <w:w w:val="98"/>
          <w:rtl/>
        </w:rPr>
        <w:t>الأخيرة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مكتبة</w:t>
      </w:r>
      <w:r>
        <w:rPr>
          <w:w w:val="98"/>
          <w:rtl/>
        </w:rPr>
        <w:t xml:space="preserve"> </w:t>
      </w:r>
      <w:r>
        <w:rPr>
          <w:rFonts w:ascii="Arial" w:hAnsi="Arial" w:cs="Arial" w:hint="cs"/>
          <w:w w:val="98"/>
          <w:rtl/>
        </w:rPr>
        <w:t>المؤلِّف</w:t>
      </w:r>
      <w:r>
        <w:rPr>
          <w:w w:val="98"/>
          <w:rtl/>
        </w:rPr>
        <w:t xml:space="preserve"> </w:t>
      </w:r>
      <w:r>
        <w:rPr>
          <w:rFonts w:ascii="Arial" w:hAnsi="Arial" w:cs="Arial" w:hint="cs"/>
          <w:w w:val="98"/>
          <w:rtl/>
        </w:rPr>
        <w:t>تنقصها</w:t>
      </w:r>
      <w:r>
        <w:rPr>
          <w:w w:val="98"/>
          <w:rtl/>
        </w:rPr>
        <w:t xml:space="preserve"> </w:t>
      </w:r>
      <w:r>
        <w:rPr>
          <w:rFonts w:ascii="Arial" w:hAnsi="Arial" w:cs="Arial" w:hint="cs"/>
          <w:w w:val="98"/>
          <w:rtl/>
        </w:rPr>
        <w:t>كراريس</w:t>
      </w:r>
      <w:r>
        <w:rPr>
          <w:w w:val="98"/>
          <w:rtl/>
        </w:rPr>
        <w:t>.</w:t>
      </w:r>
    </w:p>
    <w:p w:rsidR="00FD73EF" w:rsidRDefault="00FD73EF">
      <w:pPr>
        <w:pStyle w:val="textquran"/>
        <w:spacing w:before="113"/>
        <w:rPr>
          <w:rtl/>
        </w:rPr>
      </w:pPr>
      <w:r>
        <w:rPr>
          <w:rFonts w:ascii="Arial" w:hAnsi="Arial" w:cs="Arial" w:hint="cs"/>
          <w:rtl/>
        </w:rPr>
        <w:t>ويقال</w:t>
      </w:r>
      <w:r>
        <w:rPr>
          <w:rtl/>
        </w:rPr>
        <w:t xml:space="preserve">: </w:t>
      </w:r>
      <w:r>
        <w:rPr>
          <w:rFonts w:ascii="Arial" w:hAnsi="Arial" w:cs="Arial" w:hint="cs"/>
          <w:rtl/>
        </w:rPr>
        <w:t>إنَّ</w:t>
      </w:r>
      <w:r>
        <w:rPr>
          <w:rtl/>
        </w:rPr>
        <w:t xml:space="preserve"> </w:t>
      </w:r>
      <w:r>
        <w:rPr>
          <w:rFonts w:ascii="Arial" w:hAnsi="Arial" w:cs="Arial" w:hint="cs"/>
          <w:rtl/>
        </w:rPr>
        <w:t>القطب</w:t>
      </w:r>
      <w:r>
        <w:rPr>
          <w:rtl/>
        </w:rPr>
        <w:t xml:space="preserve"> </w:t>
      </w:r>
      <w:r>
        <w:rPr>
          <w:rFonts w:ascii="Arial" w:hAnsi="Arial" w:cs="Arial" w:hint="cs"/>
          <w:rtl/>
        </w:rPr>
        <w:t>أتمَّ</w:t>
      </w:r>
      <w:r>
        <w:rPr>
          <w:rtl/>
        </w:rPr>
        <w:t xml:space="preserve"> </w:t>
      </w:r>
      <w:r>
        <w:rPr>
          <w:rFonts w:ascii="Arial" w:hAnsi="Arial" w:cs="Arial" w:hint="cs"/>
          <w:rtl/>
        </w:rPr>
        <w:t>فيه</w:t>
      </w:r>
      <w:r>
        <w:rPr>
          <w:rtl/>
        </w:rPr>
        <w:t xml:space="preserve"> </w:t>
      </w:r>
      <w:r>
        <w:rPr>
          <w:rFonts w:ascii="Arial" w:hAnsi="Arial" w:cs="Arial" w:hint="cs"/>
          <w:rtl/>
        </w:rPr>
        <w:t>تفسير</w:t>
      </w:r>
      <w:r>
        <w:rPr>
          <w:rtl/>
        </w:rPr>
        <w:t xml:space="preserve"> </w:t>
      </w:r>
      <w:r>
        <w:rPr>
          <w:rFonts w:ascii="Arial" w:hAnsi="Arial" w:cs="Arial" w:hint="cs"/>
          <w:rtl/>
        </w:rPr>
        <w:t>القرآن</w:t>
      </w:r>
      <w:r>
        <w:rPr>
          <w:rtl/>
        </w:rPr>
        <w:t xml:space="preserve"> </w:t>
      </w:r>
      <w:r>
        <w:rPr>
          <w:rFonts w:ascii="Arial" w:hAnsi="Arial" w:cs="Arial" w:hint="cs"/>
          <w:rtl/>
        </w:rPr>
        <w:t>الكريم</w:t>
      </w:r>
      <w:r>
        <w:rPr>
          <w:rtl/>
        </w:rPr>
        <w:t xml:space="preserve"> </w:t>
      </w:r>
      <w:r>
        <w:rPr>
          <w:rFonts w:ascii="Arial" w:hAnsi="Arial" w:cs="Arial" w:hint="cs"/>
          <w:rtl/>
        </w:rPr>
        <w:t>كاملا</w:t>
      </w:r>
      <w:r>
        <w:rPr>
          <w:rtl/>
        </w:rPr>
        <w:t xml:space="preserve"> </w:t>
      </w:r>
      <w:r>
        <w:rPr>
          <w:rFonts w:ascii="Arial" w:hAnsi="Arial" w:cs="Arial" w:hint="cs"/>
          <w:rtl/>
        </w:rPr>
        <w:t>خلافا</w:t>
      </w:r>
      <w:r>
        <w:rPr>
          <w:rtl/>
        </w:rPr>
        <w:t xml:space="preserve"> </w:t>
      </w:r>
      <w:r>
        <w:rPr>
          <w:rFonts w:ascii="Arial" w:hAnsi="Arial" w:cs="Arial" w:hint="cs"/>
          <w:rtl/>
        </w:rPr>
        <w:t>لما</w:t>
      </w:r>
      <w:r>
        <w:rPr>
          <w:rtl/>
        </w:rPr>
        <w:t xml:space="preserve"> </w:t>
      </w:r>
      <w:r>
        <w:rPr>
          <w:rFonts w:ascii="Arial" w:hAnsi="Arial" w:cs="Arial" w:hint="cs"/>
          <w:rtl/>
        </w:rPr>
        <w:t>هو</w:t>
      </w:r>
      <w:r>
        <w:rPr>
          <w:rtl/>
        </w:rPr>
        <w:t xml:space="preserve"> </w:t>
      </w:r>
      <w:r>
        <w:rPr>
          <w:rFonts w:ascii="Arial" w:hAnsi="Arial" w:cs="Arial" w:hint="cs"/>
          <w:rtl/>
        </w:rPr>
        <w:t>مشهور</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أطنب</w:t>
      </w:r>
      <w:r>
        <w:rPr>
          <w:rtl/>
        </w:rPr>
        <w:t xml:space="preserve"> </w:t>
      </w:r>
      <w:r>
        <w:rPr>
          <w:rFonts w:ascii="Arial" w:hAnsi="Arial" w:cs="Arial" w:hint="cs"/>
          <w:rtl/>
        </w:rPr>
        <w:t>فيه</w:t>
      </w:r>
      <w:r>
        <w:rPr>
          <w:rtl/>
        </w:rPr>
        <w:t xml:space="preserve"> </w:t>
      </w:r>
      <w:r>
        <w:rPr>
          <w:rFonts w:ascii="Arial" w:hAnsi="Arial" w:cs="Arial" w:hint="cs"/>
          <w:rtl/>
        </w:rPr>
        <w:t>كثيرا،</w:t>
      </w:r>
      <w:r>
        <w:rPr>
          <w:rtl/>
        </w:rPr>
        <w:t xml:space="preserve"> </w:t>
      </w:r>
      <w:r>
        <w:rPr>
          <w:rFonts w:ascii="Arial" w:hAnsi="Arial" w:cs="Arial" w:hint="cs"/>
          <w:rtl/>
        </w:rPr>
        <w:t>وبدأ</w:t>
      </w:r>
      <w:r>
        <w:rPr>
          <w:rtl/>
        </w:rPr>
        <w:t xml:space="preserve"> </w:t>
      </w:r>
      <w:r>
        <w:rPr>
          <w:rFonts w:ascii="Arial" w:hAnsi="Arial" w:cs="Arial" w:hint="cs"/>
          <w:rtl/>
        </w:rPr>
        <w:t>من</w:t>
      </w:r>
      <w:r>
        <w:rPr>
          <w:rtl/>
        </w:rPr>
        <w:t xml:space="preserve"> </w:t>
      </w:r>
      <w:r>
        <w:rPr>
          <w:rFonts w:ascii="Arial" w:hAnsi="Arial" w:cs="Arial" w:hint="cs"/>
          <w:rtl/>
        </w:rPr>
        <w:t>سورة</w:t>
      </w:r>
      <w:r>
        <w:rPr>
          <w:rtl/>
        </w:rPr>
        <w:t xml:space="preserve"> </w:t>
      </w:r>
      <w:r>
        <w:rPr>
          <w:rFonts w:ascii="Arial" w:hAnsi="Arial" w:cs="Arial" w:hint="cs"/>
          <w:rtl/>
        </w:rPr>
        <w:t>الرحمن</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أيَّ</w:t>
      </w:r>
      <w:r>
        <w:rPr>
          <w:rtl/>
        </w:rPr>
        <w:t xml:space="preserve"> </w:t>
      </w:r>
      <w:r>
        <w:rPr>
          <w:rFonts w:ascii="Arial" w:hAnsi="Arial" w:cs="Arial" w:hint="cs"/>
          <w:rtl/>
        </w:rPr>
        <w:t>تاريخ</w:t>
      </w:r>
      <w:r>
        <w:rPr>
          <w:rtl/>
        </w:rPr>
        <w:t xml:space="preserve"> </w:t>
      </w:r>
      <w:r>
        <w:rPr>
          <w:rFonts w:ascii="Arial" w:hAnsi="Arial" w:cs="Arial" w:hint="cs"/>
          <w:rtl/>
        </w:rPr>
        <w:t>فيها</w:t>
      </w:r>
      <w:r>
        <w:rPr>
          <w:rtl/>
        </w:rPr>
        <w:t xml:space="preserve"> </w:t>
      </w:r>
      <w:r>
        <w:rPr>
          <w:rFonts w:ascii="Arial" w:hAnsi="Arial" w:cs="Arial" w:hint="cs"/>
          <w:rtl/>
        </w:rPr>
        <w:t>ليعرف</w:t>
      </w:r>
      <w:r>
        <w:rPr>
          <w:rtl/>
        </w:rPr>
        <w:t xml:space="preserve"> </w:t>
      </w:r>
      <w:r>
        <w:rPr>
          <w:rFonts w:ascii="Arial" w:hAnsi="Arial" w:cs="Arial" w:hint="cs"/>
          <w:rtl/>
        </w:rPr>
        <w:t>متى</w:t>
      </w:r>
      <w:r>
        <w:rPr>
          <w:rtl/>
        </w:rPr>
        <w:t xml:space="preserve"> </w:t>
      </w:r>
      <w:r>
        <w:rPr>
          <w:rFonts w:ascii="Arial" w:hAnsi="Arial" w:cs="Arial" w:hint="cs"/>
          <w:rtl/>
        </w:rPr>
        <w:t>شرع</w:t>
      </w:r>
      <w:r>
        <w:rPr>
          <w:rtl/>
        </w:rPr>
        <w:t xml:space="preserve"> </w:t>
      </w:r>
      <w:r>
        <w:rPr>
          <w:rFonts w:ascii="Arial" w:hAnsi="Arial" w:cs="Arial" w:hint="cs"/>
          <w:rtl/>
        </w:rPr>
        <w:t>فيه</w:t>
      </w:r>
      <w:r>
        <w:rPr>
          <w:rtl/>
        </w:rPr>
        <w:t xml:space="preserve"> </w:t>
      </w:r>
      <w:r>
        <w:rPr>
          <w:rFonts w:ascii="Arial" w:hAnsi="Arial" w:cs="Arial" w:hint="cs"/>
          <w:rtl/>
        </w:rPr>
        <w:t>القطب</w:t>
      </w:r>
      <w:r>
        <w:rPr>
          <w:color w:val="008751"/>
          <w:vertAlign w:val="superscript"/>
          <w:rtl/>
        </w:rPr>
        <w:footnoteReference w:id="32"/>
      </w:r>
      <w:r>
        <w:rPr>
          <w:rtl/>
        </w:rPr>
        <w:t>.</w:t>
      </w:r>
    </w:p>
    <w:p w:rsidR="00FD73EF" w:rsidRDefault="00FD73EF">
      <w:pPr>
        <w:pStyle w:val="Subfaree"/>
        <w:rPr>
          <w:rtl/>
        </w:rPr>
      </w:pPr>
      <w:r>
        <w:rPr>
          <w:rFonts w:ascii="Arial" w:hAnsi="Arial" w:cs="Arial" w:hint="cs"/>
          <w:rtl/>
        </w:rPr>
        <w:t>الثالث</w:t>
      </w:r>
      <w:r>
        <w:rPr>
          <w:rtl/>
        </w:rPr>
        <w:t xml:space="preserve">: </w:t>
      </w:r>
      <w:r>
        <w:rPr>
          <w:rFonts w:ascii="Arial" w:hAnsi="Arial" w:cs="Arial" w:hint="cs"/>
          <w:rtl/>
        </w:rPr>
        <w:t>تيسير</w:t>
      </w:r>
      <w:r>
        <w:rPr>
          <w:rtl/>
        </w:rPr>
        <w:t xml:space="preserve"> </w:t>
      </w:r>
      <w:r>
        <w:rPr>
          <w:rFonts w:ascii="Arial" w:hAnsi="Arial" w:cs="Arial" w:hint="cs"/>
          <w:rtl/>
        </w:rPr>
        <w:t>التفسير</w:t>
      </w:r>
    </w:p>
    <w:p w:rsidR="00FD73EF" w:rsidRDefault="00FD73EF">
      <w:pPr>
        <w:pStyle w:val="textquran"/>
        <w:spacing w:before="57"/>
        <w:rPr>
          <w:rtl/>
        </w:rPr>
      </w:pPr>
      <w:r>
        <w:rPr>
          <w:rFonts w:ascii="Arial" w:hAnsi="Arial" w:cs="Arial" w:hint="cs"/>
          <w:rtl/>
        </w:rPr>
        <w:t>أتمَّ</w:t>
      </w:r>
      <w:r>
        <w:rPr>
          <w:rtl/>
        </w:rPr>
        <w:t xml:space="preserve"> </w:t>
      </w:r>
      <w:r>
        <w:rPr>
          <w:rFonts w:ascii="Arial" w:hAnsi="Arial" w:cs="Arial" w:hint="cs"/>
          <w:rtl/>
        </w:rPr>
        <w:t>فيه</w:t>
      </w:r>
      <w:r>
        <w:rPr>
          <w:rtl/>
        </w:rPr>
        <w:t xml:space="preserve"> </w:t>
      </w:r>
      <w:r>
        <w:rPr>
          <w:rFonts w:ascii="Arial" w:hAnsi="Arial" w:cs="Arial" w:hint="cs"/>
          <w:rtl/>
        </w:rPr>
        <w:t>تفسير</w:t>
      </w:r>
      <w:r>
        <w:rPr>
          <w:rtl/>
        </w:rPr>
        <w:t xml:space="preserve"> </w:t>
      </w:r>
      <w:r>
        <w:rPr>
          <w:rFonts w:ascii="Arial" w:hAnsi="Arial" w:cs="Arial" w:hint="cs"/>
          <w:rtl/>
        </w:rPr>
        <w:t>القرآن</w:t>
      </w:r>
      <w:r>
        <w:rPr>
          <w:rtl/>
        </w:rPr>
        <w:t xml:space="preserve"> </w:t>
      </w:r>
      <w:r>
        <w:rPr>
          <w:rFonts w:ascii="Arial" w:hAnsi="Arial" w:cs="Arial" w:hint="cs"/>
          <w:rtl/>
        </w:rPr>
        <w:t>كاملا</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تجاوز</w:t>
      </w:r>
      <w:r>
        <w:rPr>
          <w:rtl/>
        </w:rPr>
        <w:t xml:space="preserve"> </w:t>
      </w:r>
      <w:r>
        <w:rPr>
          <w:rFonts w:ascii="Arial" w:hAnsi="Arial" w:cs="Arial" w:hint="cs"/>
          <w:rtl/>
        </w:rPr>
        <w:t>سنَّ</w:t>
      </w:r>
      <w:r>
        <w:rPr>
          <w:rtl/>
        </w:rPr>
        <w:t xml:space="preserve"> </w:t>
      </w:r>
      <w:r>
        <w:rPr>
          <w:rFonts w:ascii="Arial" w:hAnsi="Arial" w:cs="Arial" w:hint="cs"/>
          <w:rtl/>
        </w:rPr>
        <w:t>الثمانين</w:t>
      </w:r>
      <w:r>
        <w:rPr>
          <w:rtl/>
        </w:rPr>
        <w:t xml:space="preserve"> </w:t>
      </w:r>
      <w:r>
        <w:rPr>
          <w:rFonts w:ascii="Arial" w:hAnsi="Arial" w:cs="Arial" w:hint="cs"/>
          <w:rtl/>
        </w:rPr>
        <w:t>من</w:t>
      </w:r>
      <w:r>
        <w:rPr>
          <w:rtl/>
        </w:rPr>
        <w:t xml:space="preserve"> </w:t>
      </w:r>
      <w:r>
        <w:rPr>
          <w:rFonts w:ascii="Arial" w:hAnsi="Arial" w:cs="Arial" w:hint="cs"/>
          <w:rtl/>
        </w:rPr>
        <w:t>عمره</w:t>
      </w:r>
      <w:r>
        <w:rPr>
          <w:color w:val="008751"/>
          <w:vertAlign w:val="superscript"/>
          <w:rtl/>
        </w:rPr>
        <w:footnoteReference w:id="33"/>
      </w:r>
      <w:r>
        <w:rPr>
          <w:rtl/>
        </w:rPr>
        <w:t>.</w:t>
      </w:r>
    </w:p>
    <w:p w:rsidR="00FD73EF" w:rsidRDefault="00FD73EF">
      <w:pPr>
        <w:pStyle w:val="textquran"/>
        <w:rPr>
          <w:rtl/>
        </w:rPr>
      </w:pPr>
      <w:r>
        <w:rPr>
          <w:rFonts w:ascii="Arial" w:hAnsi="Arial" w:cs="Arial" w:hint="cs"/>
          <w:rtl/>
        </w:rPr>
        <w:t>نسخة</w:t>
      </w:r>
      <w:r>
        <w:rPr>
          <w:rtl/>
        </w:rPr>
        <w:t xml:space="preserve"> </w:t>
      </w:r>
      <w:r>
        <w:rPr>
          <w:rFonts w:ascii="Arial" w:hAnsi="Arial" w:cs="Arial" w:hint="cs"/>
          <w:rtl/>
        </w:rPr>
        <w:t>المخطوطة</w:t>
      </w:r>
      <w:r>
        <w:rPr>
          <w:rtl/>
        </w:rPr>
        <w:t xml:space="preserve"> </w:t>
      </w:r>
      <w:r>
        <w:rPr>
          <w:rFonts w:ascii="Arial" w:hAnsi="Arial" w:cs="Arial" w:hint="cs"/>
          <w:rtl/>
        </w:rPr>
        <w:t>موجودة</w:t>
      </w:r>
      <w:r>
        <w:rPr>
          <w:rtl/>
        </w:rPr>
        <w:t xml:space="preserve"> </w:t>
      </w:r>
      <w:r>
        <w:rPr>
          <w:rFonts w:ascii="Arial" w:hAnsi="Arial" w:cs="Arial" w:hint="cs"/>
          <w:rtl/>
        </w:rPr>
        <w:t>في</w:t>
      </w:r>
      <w:r>
        <w:rPr>
          <w:rtl/>
        </w:rPr>
        <w:t xml:space="preserve"> </w:t>
      </w:r>
      <w:r>
        <w:rPr>
          <w:rFonts w:ascii="Arial" w:hAnsi="Arial" w:cs="Arial" w:hint="cs"/>
          <w:rtl/>
        </w:rPr>
        <w:t>مكتبة</w:t>
      </w:r>
      <w:r>
        <w:rPr>
          <w:rtl/>
        </w:rPr>
        <w:t xml:space="preserve"> </w:t>
      </w:r>
      <w:r>
        <w:rPr>
          <w:rFonts w:ascii="Arial" w:hAnsi="Arial" w:cs="Arial" w:hint="cs"/>
          <w:rtl/>
        </w:rPr>
        <w:t>المؤلِّف،</w:t>
      </w:r>
      <w:r>
        <w:rPr>
          <w:rtl/>
        </w:rPr>
        <w:t xml:space="preserve"> </w:t>
      </w:r>
      <w:r>
        <w:rPr>
          <w:rFonts w:ascii="Arial" w:hAnsi="Arial" w:cs="Arial" w:hint="cs"/>
          <w:rtl/>
        </w:rPr>
        <w:t>وبعض</w:t>
      </w:r>
      <w:r>
        <w:rPr>
          <w:rtl/>
        </w:rPr>
        <w:t xml:space="preserve"> </w:t>
      </w:r>
      <w:r>
        <w:rPr>
          <w:rFonts w:ascii="Arial" w:hAnsi="Arial" w:cs="Arial" w:hint="cs"/>
          <w:rtl/>
        </w:rPr>
        <w:t>مكتبات</w:t>
      </w:r>
      <w:r>
        <w:rPr>
          <w:rtl/>
        </w:rPr>
        <w:t xml:space="preserve"> </w:t>
      </w:r>
      <w:r>
        <w:rPr>
          <w:rFonts w:ascii="Arial" w:hAnsi="Arial" w:cs="Arial" w:hint="cs"/>
          <w:rtl/>
        </w:rPr>
        <w:t>تلاميذه</w:t>
      </w:r>
      <w:r>
        <w:rPr>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طبع</w:t>
      </w:r>
      <w:r>
        <w:rPr>
          <w:rtl/>
        </w:rPr>
        <w:t xml:space="preserve"> </w:t>
      </w:r>
      <w:r>
        <w:rPr>
          <w:rFonts w:ascii="Arial" w:hAnsi="Arial" w:cs="Arial" w:hint="cs"/>
          <w:rtl/>
        </w:rPr>
        <w:t>الكتاب</w:t>
      </w:r>
      <w:r>
        <w:rPr>
          <w:rtl/>
        </w:rPr>
        <w:t xml:space="preserve"> </w:t>
      </w:r>
      <w:r>
        <w:rPr>
          <w:rFonts w:ascii="Arial" w:hAnsi="Arial" w:cs="Arial" w:hint="cs"/>
          <w:rtl/>
        </w:rPr>
        <w:t>مرَّتين</w:t>
      </w:r>
      <w:r>
        <w:rPr>
          <w:rtl/>
        </w:rPr>
        <w:t>:</w:t>
      </w:r>
    </w:p>
    <w:p w:rsidR="00FD73EF" w:rsidRDefault="00FD73EF">
      <w:pPr>
        <w:pStyle w:val="textquran"/>
        <w:rPr>
          <w:rtl/>
        </w:rPr>
      </w:pPr>
      <w:r>
        <w:rPr>
          <w:rStyle w:val="boldpantone"/>
          <w:rFonts w:ascii="Arial" w:hAnsi="Arial" w:cs="Arial" w:hint="cs"/>
          <w:rtl/>
        </w:rPr>
        <w:t>ـ</w:t>
      </w:r>
      <w:r>
        <w:rPr>
          <w:rStyle w:val="boldpantone"/>
          <w:rtl/>
        </w:rPr>
        <w:t xml:space="preserve"> </w:t>
      </w:r>
      <w:r>
        <w:rPr>
          <w:rStyle w:val="bold"/>
          <w:rFonts w:ascii="Arial" w:hAnsi="Arial" w:cs="Arial" w:hint="cs"/>
          <w:rtl/>
        </w:rPr>
        <w:t>الأولى</w:t>
      </w:r>
      <w:r>
        <w:rPr>
          <w:rtl/>
        </w:rPr>
        <w:t xml:space="preserve">: </w:t>
      </w:r>
      <w:r>
        <w:rPr>
          <w:rFonts w:ascii="Arial" w:hAnsi="Arial" w:cs="Arial" w:hint="cs"/>
          <w:rtl/>
        </w:rPr>
        <w:t>طبعة</w:t>
      </w:r>
      <w:r>
        <w:rPr>
          <w:rtl/>
        </w:rPr>
        <w:t xml:space="preserve"> </w:t>
      </w:r>
      <w:r>
        <w:rPr>
          <w:rFonts w:ascii="Arial" w:hAnsi="Arial" w:cs="Arial" w:hint="cs"/>
          <w:rtl/>
        </w:rPr>
        <w:t>حجريَّة</w:t>
      </w:r>
      <w:r>
        <w:rPr>
          <w:rtl/>
        </w:rPr>
        <w:t xml:space="preserve"> </w:t>
      </w:r>
      <w:r>
        <w:rPr>
          <w:rFonts w:ascii="Arial" w:hAnsi="Arial" w:cs="Arial" w:hint="cs"/>
          <w:rtl/>
        </w:rPr>
        <w:t>بالجزائر</w:t>
      </w:r>
      <w:r>
        <w:rPr>
          <w:rtl/>
        </w:rPr>
        <w:t xml:space="preserve"> </w:t>
      </w:r>
      <w:r>
        <w:rPr>
          <w:rFonts w:ascii="Arial" w:hAnsi="Arial" w:cs="Arial" w:hint="cs"/>
          <w:rtl/>
        </w:rPr>
        <w:t>في</w:t>
      </w:r>
      <w:r>
        <w:rPr>
          <w:rtl/>
        </w:rPr>
        <w:t xml:space="preserve"> </w:t>
      </w:r>
      <w:r>
        <w:rPr>
          <w:rFonts w:ascii="Arial" w:hAnsi="Arial" w:cs="Arial" w:hint="cs"/>
          <w:rtl/>
        </w:rPr>
        <w:t>سبعة</w:t>
      </w:r>
      <w:r>
        <w:rPr>
          <w:rtl/>
        </w:rPr>
        <w:t xml:space="preserve"> </w:t>
      </w:r>
      <w:r>
        <w:rPr>
          <w:rFonts w:ascii="Arial" w:hAnsi="Arial" w:cs="Arial" w:hint="cs"/>
          <w:rtl/>
        </w:rPr>
        <w:t>مجلَّدات</w:t>
      </w:r>
      <w:r>
        <w:rPr>
          <w:rtl/>
        </w:rPr>
        <w:t xml:space="preserve"> </w:t>
      </w:r>
      <w:r>
        <w:rPr>
          <w:rFonts w:ascii="Arial" w:hAnsi="Arial" w:cs="Arial" w:hint="cs"/>
          <w:rtl/>
        </w:rPr>
        <w:t>من</w:t>
      </w:r>
      <w:r>
        <w:rPr>
          <w:rtl/>
        </w:rPr>
        <w:t xml:space="preserve"> </w:t>
      </w:r>
      <w:r>
        <w:rPr>
          <w:rFonts w:ascii="Arial" w:hAnsi="Arial" w:cs="Arial" w:hint="cs"/>
          <w:rtl/>
        </w:rPr>
        <w:t>سنة</w:t>
      </w:r>
      <w:r>
        <w:rPr>
          <w:rtl/>
        </w:rPr>
        <w:t xml:space="preserve"> 1325</w:t>
      </w:r>
      <w:r>
        <w:rPr>
          <w:rFonts w:ascii="Arial" w:hAnsi="Arial" w:cs="Arial" w:hint="cs"/>
          <w:rtl/>
        </w:rPr>
        <w:t>هـ</w:t>
      </w:r>
      <w:r>
        <w:rPr>
          <w:rtl/>
        </w:rPr>
        <w:t xml:space="preserve"> </w:t>
      </w:r>
      <w:r>
        <w:rPr>
          <w:rFonts w:ascii="Arial" w:hAnsi="Arial" w:cs="Arial" w:hint="cs"/>
          <w:rtl/>
        </w:rPr>
        <w:t>إلى</w:t>
      </w:r>
      <w:r>
        <w:rPr>
          <w:rtl/>
        </w:rPr>
        <w:t xml:space="preserve"> </w:t>
      </w:r>
      <w:r>
        <w:rPr>
          <w:rFonts w:ascii="Arial" w:hAnsi="Arial" w:cs="Arial" w:hint="cs"/>
          <w:rtl/>
        </w:rPr>
        <w:t>سنة</w:t>
      </w:r>
      <w:r>
        <w:rPr>
          <w:rtl/>
        </w:rPr>
        <w:t xml:space="preserve"> 1326.</w:t>
      </w:r>
    </w:p>
    <w:p w:rsidR="00FD73EF" w:rsidRDefault="00FD73EF">
      <w:pPr>
        <w:pStyle w:val="textquran"/>
        <w:spacing w:before="170"/>
        <w:rPr>
          <w:rtl/>
        </w:rPr>
      </w:pPr>
      <w:r>
        <w:rPr>
          <w:rStyle w:val="boldpantone"/>
          <w:rFonts w:ascii="Arial" w:hAnsi="Arial" w:cs="Arial" w:hint="cs"/>
          <w:rtl/>
        </w:rPr>
        <w:t>ـ</w:t>
      </w:r>
      <w:r>
        <w:rPr>
          <w:rStyle w:val="boldpantone"/>
          <w:rtl/>
        </w:rPr>
        <w:t xml:space="preserve"> </w:t>
      </w:r>
      <w:r>
        <w:rPr>
          <w:rStyle w:val="bold"/>
          <w:rFonts w:ascii="Arial" w:hAnsi="Arial" w:cs="Arial" w:hint="cs"/>
          <w:rtl/>
        </w:rPr>
        <w:t>الثانية</w:t>
      </w:r>
      <w:r>
        <w:rPr>
          <w:rtl/>
        </w:rPr>
        <w:t xml:space="preserve">: </w:t>
      </w:r>
      <w:r>
        <w:rPr>
          <w:rFonts w:ascii="Arial" w:hAnsi="Arial" w:cs="Arial" w:hint="cs"/>
          <w:rtl/>
        </w:rPr>
        <w:t>طبعة</w:t>
      </w:r>
      <w:r>
        <w:rPr>
          <w:rtl/>
        </w:rPr>
        <w:t xml:space="preserve"> </w:t>
      </w:r>
      <w:r>
        <w:rPr>
          <w:rFonts w:ascii="Arial" w:hAnsi="Arial" w:cs="Arial" w:hint="cs"/>
          <w:rtl/>
        </w:rPr>
        <w:t>جديدة</w:t>
      </w:r>
      <w:r>
        <w:rPr>
          <w:rtl/>
        </w:rPr>
        <w:t xml:space="preserve"> </w:t>
      </w:r>
      <w:r>
        <w:rPr>
          <w:rFonts w:ascii="Arial" w:hAnsi="Arial" w:cs="Arial" w:hint="cs"/>
          <w:rtl/>
        </w:rPr>
        <w:t>بدون</w:t>
      </w:r>
      <w:r>
        <w:rPr>
          <w:rtl/>
        </w:rPr>
        <w:t xml:space="preserve"> </w:t>
      </w:r>
      <w:r>
        <w:rPr>
          <w:rFonts w:ascii="Arial" w:hAnsi="Arial" w:cs="Arial" w:hint="cs"/>
          <w:rtl/>
        </w:rPr>
        <w:t>تحقيق</w:t>
      </w:r>
      <w:r>
        <w:rPr>
          <w:rtl/>
        </w:rPr>
        <w:t xml:space="preserve"> </w:t>
      </w:r>
      <w:r>
        <w:rPr>
          <w:rFonts w:ascii="Arial" w:hAnsi="Arial" w:cs="Arial" w:hint="cs"/>
          <w:rtl/>
        </w:rPr>
        <w:t>في</w:t>
      </w:r>
      <w:r>
        <w:rPr>
          <w:rtl/>
        </w:rPr>
        <w:t xml:space="preserve"> </w:t>
      </w:r>
      <w:r>
        <w:rPr>
          <w:rFonts w:ascii="Arial" w:hAnsi="Arial" w:cs="Arial" w:hint="cs"/>
          <w:rtl/>
        </w:rPr>
        <w:t>خمسة</w:t>
      </w:r>
      <w:r>
        <w:rPr>
          <w:rtl/>
        </w:rPr>
        <w:t xml:space="preserve"> </w:t>
      </w:r>
      <w:r>
        <w:rPr>
          <w:rFonts w:ascii="Arial" w:hAnsi="Arial" w:cs="Arial" w:hint="cs"/>
          <w:rtl/>
        </w:rPr>
        <w:t>عشر</w:t>
      </w:r>
      <w:r>
        <w:rPr>
          <w:rtl/>
        </w:rPr>
        <w:t xml:space="preserve"> </w:t>
      </w:r>
      <w:r>
        <w:rPr>
          <w:rFonts w:ascii="Arial" w:hAnsi="Arial" w:cs="Arial" w:hint="cs"/>
          <w:rtl/>
        </w:rPr>
        <w:t>مجلَّدا</w:t>
      </w:r>
      <w:r>
        <w:rPr>
          <w:rtl/>
        </w:rPr>
        <w:t xml:space="preserve"> </w:t>
      </w:r>
      <w:r>
        <w:rPr>
          <w:rFonts w:ascii="Arial" w:hAnsi="Arial" w:cs="Arial" w:hint="cs"/>
          <w:rtl/>
        </w:rPr>
        <w:t>على</w:t>
      </w:r>
      <w:r>
        <w:rPr>
          <w:rtl/>
        </w:rPr>
        <w:t xml:space="preserve"> </w:t>
      </w:r>
      <w:r>
        <w:rPr>
          <w:rFonts w:ascii="Arial" w:hAnsi="Arial" w:cs="Arial" w:hint="cs"/>
          <w:rtl/>
        </w:rPr>
        <w:t>نفقة</w:t>
      </w:r>
      <w:r>
        <w:rPr>
          <w:rtl/>
        </w:rPr>
        <w:t xml:space="preserve"> </w:t>
      </w:r>
      <w:r>
        <w:rPr>
          <w:rFonts w:ascii="Arial" w:hAnsi="Arial" w:cs="Arial" w:hint="cs"/>
          <w:rtl/>
        </w:rPr>
        <w:t>وزارة</w:t>
      </w:r>
      <w:r>
        <w:rPr>
          <w:rtl/>
        </w:rPr>
        <w:t xml:space="preserve"> </w:t>
      </w:r>
      <w:r>
        <w:rPr>
          <w:rFonts w:ascii="Arial" w:hAnsi="Arial" w:cs="Arial" w:hint="cs"/>
          <w:rtl/>
        </w:rPr>
        <w:t>التراث</w:t>
      </w:r>
      <w:r>
        <w:rPr>
          <w:rtl/>
        </w:rPr>
        <w:t xml:space="preserve"> </w:t>
      </w:r>
      <w:r>
        <w:rPr>
          <w:rFonts w:ascii="Arial" w:hAnsi="Arial" w:cs="Arial" w:hint="cs"/>
          <w:rtl/>
        </w:rPr>
        <w:t>القومي</w:t>
      </w:r>
      <w:r>
        <w:rPr>
          <w:rtl/>
        </w:rPr>
        <w:t xml:space="preserve"> </w:t>
      </w:r>
      <w:r>
        <w:rPr>
          <w:rFonts w:ascii="Arial" w:hAnsi="Arial" w:cs="Arial" w:hint="cs"/>
          <w:rtl/>
        </w:rPr>
        <w:t>والثقافة</w:t>
      </w:r>
      <w:r>
        <w:rPr>
          <w:rtl/>
        </w:rPr>
        <w:t xml:space="preserve"> </w:t>
      </w:r>
      <w:r>
        <w:rPr>
          <w:rFonts w:ascii="Arial" w:hAnsi="Arial" w:cs="Arial" w:hint="cs"/>
          <w:rtl/>
        </w:rPr>
        <w:t>بسلطنة</w:t>
      </w:r>
      <w:r>
        <w:rPr>
          <w:rtl/>
        </w:rPr>
        <w:t xml:space="preserve"> </w:t>
      </w:r>
      <w:r>
        <w:rPr>
          <w:rFonts w:ascii="Arial" w:hAnsi="Arial" w:cs="Arial" w:hint="cs"/>
          <w:rtl/>
        </w:rPr>
        <w:t>عُمان</w:t>
      </w:r>
      <w:r>
        <w:rPr>
          <w:rtl/>
        </w:rPr>
        <w:t xml:space="preserve"> 1988</w:t>
      </w:r>
      <w:r>
        <w:rPr>
          <w:rFonts w:ascii="Arial" w:hAnsi="Arial" w:cs="Arial" w:hint="cs"/>
          <w:rtl/>
        </w:rPr>
        <w:t>م</w:t>
      </w:r>
      <w:r>
        <w:rPr>
          <w:rtl/>
        </w:rPr>
        <w:t>.</w:t>
      </w:r>
    </w:p>
    <w:p w:rsidR="00FD73EF" w:rsidRDefault="00FD73EF">
      <w:pPr>
        <w:pStyle w:val="textquran"/>
        <w:spacing w:before="170"/>
        <w:rPr>
          <w:w w:val="99"/>
          <w:rtl/>
        </w:rPr>
      </w:pPr>
      <w:r>
        <w:rPr>
          <w:rFonts w:ascii="Arial" w:hAnsi="Arial" w:cs="Arial" w:hint="cs"/>
          <w:w w:val="99"/>
          <w:rtl/>
        </w:rPr>
        <w:t>لقد</w:t>
      </w:r>
      <w:r>
        <w:rPr>
          <w:w w:val="99"/>
          <w:rtl/>
        </w:rPr>
        <w:t xml:space="preserve"> </w:t>
      </w:r>
      <w:r>
        <w:rPr>
          <w:rFonts w:ascii="Arial" w:hAnsi="Arial" w:cs="Arial" w:hint="cs"/>
          <w:w w:val="99"/>
          <w:rtl/>
        </w:rPr>
        <w:t>تعرَّض</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العلماء</w:t>
      </w:r>
      <w:r>
        <w:rPr>
          <w:w w:val="99"/>
          <w:rtl/>
        </w:rPr>
        <w:t xml:space="preserve"> </w:t>
      </w:r>
      <w:r>
        <w:rPr>
          <w:rFonts w:ascii="Arial" w:hAnsi="Arial" w:cs="Arial" w:hint="cs"/>
          <w:w w:val="99"/>
          <w:rtl/>
        </w:rPr>
        <w:t>للحديث</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التفسير</w:t>
      </w:r>
      <w:r>
        <w:rPr>
          <w:w w:val="99"/>
          <w:rtl/>
        </w:rPr>
        <w:t xml:space="preserve"> </w:t>
      </w:r>
      <w:r>
        <w:rPr>
          <w:rFonts w:ascii="Arial" w:hAnsi="Arial" w:cs="Arial" w:hint="cs"/>
          <w:w w:val="99"/>
          <w:rtl/>
        </w:rPr>
        <w:t>بعبارات</w:t>
      </w:r>
      <w:r>
        <w:rPr>
          <w:w w:val="99"/>
          <w:rtl/>
        </w:rPr>
        <w:t xml:space="preserve"> </w:t>
      </w:r>
      <w:r>
        <w:rPr>
          <w:rFonts w:ascii="Arial" w:hAnsi="Arial" w:cs="Arial" w:hint="cs"/>
          <w:w w:val="99"/>
          <w:rtl/>
        </w:rPr>
        <w:t>تبرز</w:t>
      </w:r>
      <w:r>
        <w:rPr>
          <w:w w:val="99"/>
          <w:rtl/>
        </w:rPr>
        <w:t xml:space="preserve"> </w:t>
      </w:r>
      <w:r>
        <w:rPr>
          <w:rFonts w:ascii="Arial" w:hAnsi="Arial" w:cs="Arial" w:hint="cs"/>
          <w:w w:val="99"/>
          <w:rtl/>
        </w:rPr>
        <w:t>المكانة</w:t>
      </w:r>
      <w:r>
        <w:rPr>
          <w:w w:val="99"/>
          <w:rtl/>
        </w:rPr>
        <w:t xml:space="preserve"> </w:t>
      </w:r>
      <w:r>
        <w:rPr>
          <w:rFonts w:ascii="Arial" w:hAnsi="Arial" w:cs="Arial" w:hint="cs"/>
          <w:w w:val="99"/>
          <w:rtl/>
        </w:rPr>
        <w:t>العلميَّة</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حُظي</w:t>
      </w:r>
      <w:r>
        <w:rPr>
          <w:w w:val="99"/>
          <w:rtl/>
        </w:rPr>
        <w:t xml:space="preserve"> </w:t>
      </w:r>
      <w:r>
        <w:rPr>
          <w:rFonts w:ascii="Arial" w:hAnsi="Arial" w:cs="Arial" w:hint="cs"/>
          <w:w w:val="99"/>
          <w:rtl/>
        </w:rPr>
        <w:t>بها</w:t>
      </w:r>
      <w:r>
        <w:rPr>
          <w:w w:val="99"/>
          <w:rtl/>
        </w:rPr>
        <w:t xml:space="preserve"> </w:t>
      </w:r>
      <w:r>
        <w:rPr>
          <w:rStyle w:val="bold"/>
          <w:rFonts w:ascii="Arial" w:hAnsi="Arial" w:cs="Arial" w:hint="cs"/>
          <w:w w:val="99"/>
          <w:rtl/>
        </w:rPr>
        <w:t>هذا</w:t>
      </w:r>
      <w:r>
        <w:rPr>
          <w:rStyle w:val="bold"/>
          <w:w w:val="99"/>
          <w:rtl/>
        </w:rPr>
        <w:t xml:space="preserve"> </w:t>
      </w:r>
      <w:r>
        <w:rPr>
          <w:rStyle w:val="bold"/>
          <w:rFonts w:ascii="Arial" w:hAnsi="Arial" w:cs="Arial" w:hint="cs"/>
          <w:w w:val="99"/>
          <w:rtl/>
        </w:rPr>
        <w:t>التفسير</w:t>
      </w:r>
      <w:r>
        <w:rPr>
          <w:rStyle w:val="bold"/>
          <w:w w:val="99"/>
          <w:rtl/>
        </w:rPr>
        <w:t xml:space="preserve"> </w:t>
      </w:r>
      <w:r>
        <w:rPr>
          <w:rStyle w:val="bold"/>
          <w:rFonts w:ascii="Arial" w:hAnsi="Arial" w:cs="Arial" w:hint="cs"/>
          <w:w w:val="99"/>
          <w:rtl/>
        </w:rPr>
        <w:t>الذي</w:t>
      </w:r>
      <w:r>
        <w:rPr>
          <w:rStyle w:val="bold"/>
          <w:w w:val="99"/>
          <w:rtl/>
        </w:rPr>
        <w:t xml:space="preserve"> </w:t>
      </w:r>
      <w:r>
        <w:rPr>
          <w:rStyle w:val="bold"/>
          <w:rFonts w:ascii="Arial" w:hAnsi="Arial" w:cs="Arial" w:hint="cs"/>
          <w:w w:val="99"/>
          <w:rtl/>
        </w:rPr>
        <w:t>نحن</w:t>
      </w:r>
      <w:r>
        <w:rPr>
          <w:rStyle w:val="bold"/>
          <w:w w:val="99"/>
          <w:rtl/>
        </w:rPr>
        <w:t xml:space="preserve"> </w:t>
      </w:r>
      <w:r>
        <w:rPr>
          <w:rStyle w:val="bold"/>
          <w:rFonts w:ascii="Arial" w:hAnsi="Arial" w:cs="Arial" w:hint="cs"/>
          <w:w w:val="99"/>
          <w:rtl/>
        </w:rPr>
        <w:t>بصدد</w:t>
      </w:r>
      <w:r>
        <w:rPr>
          <w:rStyle w:val="bold"/>
          <w:w w:val="99"/>
          <w:rtl/>
        </w:rPr>
        <w:t xml:space="preserve"> </w:t>
      </w:r>
      <w:r>
        <w:rPr>
          <w:rStyle w:val="bold"/>
          <w:rFonts w:ascii="Arial" w:hAnsi="Arial" w:cs="Arial" w:hint="cs"/>
          <w:w w:val="99"/>
          <w:rtl/>
        </w:rPr>
        <w:t>التقديم</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وتحقيقه</w:t>
      </w:r>
      <w:r>
        <w:rPr>
          <w:rFonts w:ascii="Arial" w:hAnsi="Arial" w:cs="Arial" w:hint="cs"/>
          <w:w w:val="99"/>
          <w:rtl/>
        </w:rPr>
        <w:t>،</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المؤلِّف</w:t>
      </w:r>
      <w:r>
        <w:rPr>
          <w:w w:val="99"/>
          <w:rtl/>
        </w:rPr>
        <w:t xml:space="preserve"> </w:t>
      </w:r>
      <w:r>
        <w:rPr>
          <w:rFonts w:ascii="Arial" w:hAnsi="Arial" w:cs="Arial" w:hint="cs"/>
          <w:w w:val="99"/>
          <w:rtl/>
        </w:rPr>
        <w:t>نفسه،</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عنه</w:t>
      </w:r>
      <w:r>
        <w:rPr>
          <w:w w:val="99"/>
          <w:rtl/>
        </w:rPr>
        <w:t xml:space="preserve">: </w:t>
      </w:r>
      <w:r>
        <w:rPr>
          <w:rFonts w:ascii="Calibri" w:cs="Calibri" w:hint="cs"/>
          <w:w w:val="99"/>
          <w:rtl/>
        </w:rPr>
        <w:t>«</w:t>
      </w:r>
      <w:r>
        <w:rPr>
          <w:rFonts w:ascii="Arial" w:hAnsi="Arial" w:cs="Arial" w:hint="cs"/>
          <w:w w:val="99"/>
          <w:rtl/>
        </w:rPr>
        <w:t>وذكرت</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تفسيري</w:t>
      </w:r>
      <w:r>
        <w:rPr>
          <w:w w:val="99"/>
          <w:rtl/>
        </w:rPr>
        <w:t xml:space="preserve"> </w:t>
      </w:r>
      <w:r>
        <w:rPr>
          <w:rFonts w:ascii="Arial" w:hAnsi="Arial" w:cs="Arial" w:hint="cs"/>
          <w:w w:val="99"/>
          <w:rtl/>
        </w:rPr>
        <w:t>المسمَّى</w:t>
      </w:r>
      <w:r>
        <w:rPr>
          <w:w w:val="99"/>
          <w:rtl/>
        </w:rPr>
        <w:t xml:space="preserve"> </w:t>
      </w:r>
      <w:r>
        <w:rPr>
          <w:rFonts w:ascii="Arial" w:hAnsi="Arial" w:cs="Arial" w:hint="cs"/>
          <w:w w:val="99"/>
          <w:rtl/>
        </w:rPr>
        <w:t>بالتيسير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تفسير</w:t>
      </w:r>
      <w:r>
        <w:rPr>
          <w:w w:val="99"/>
          <w:rtl/>
        </w:rPr>
        <w:t xml:space="preserve"> </w:t>
      </w:r>
      <w:r>
        <w:rPr>
          <w:rFonts w:ascii="Arial" w:hAnsi="Arial" w:cs="Arial" w:hint="cs"/>
          <w:w w:val="99"/>
          <w:rtl/>
        </w:rPr>
        <w:t>دقيق</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تطويل</w:t>
      </w:r>
      <w:r>
        <w:rPr>
          <w:w w:val="99"/>
          <w:rtl/>
        </w:rPr>
        <w:t xml:space="preserve"> </w:t>
      </w:r>
      <w:r>
        <w:rPr>
          <w:rFonts w:ascii="Arial" w:hAnsi="Arial" w:cs="Arial" w:hint="cs"/>
          <w:w w:val="99"/>
          <w:rtl/>
        </w:rPr>
        <w:t>فيه</w:t>
      </w:r>
      <w:r>
        <w:rPr>
          <w:rFonts w:ascii="Calibri" w:cs="Calibri" w:hint="cs"/>
          <w:w w:val="99"/>
          <w:rtl/>
        </w:rPr>
        <w:t>»</w:t>
      </w:r>
      <w:r>
        <w:rPr>
          <w:color w:val="008751"/>
          <w:w w:val="99"/>
          <w:vertAlign w:val="superscript"/>
          <w:rtl/>
        </w:rPr>
        <w:footnoteReference w:id="34"/>
      </w:r>
      <w:r>
        <w:rPr>
          <w:w w:val="99"/>
          <w:rtl/>
        </w:rPr>
        <w:t>.</w:t>
      </w:r>
    </w:p>
    <w:p w:rsidR="00FD73EF" w:rsidRDefault="00FD73EF">
      <w:pPr>
        <w:pStyle w:val="textquran"/>
        <w:rPr>
          <w:rtl/>
        </w:rPr>
      </w:pPr>
      <w:r>
        <w:rPr>
          <w:rFonts w:ascii="Arial" w:hAnsi="Arial" w:cs="Arial" w:hint="cs"/>
          <w:rtl/>
        </w:rPr>
        <w:t>ويقول</w:t>
      </w:r>
      <w:r>
        <w:rPr>
          <w:rtl/>
        </w:rPr>
        <w:t xml:space="preserve"> </w:t>
      </w:r>
      <w:r>
        <w:rPr>
          <w:rFonts w:ascii="Arial" w:hAnsi="Arial" w:cs="Arial" w:hint="cs"/>
          <w:rtl/>
        </w:rPr>
        <w:t>تلميذه</w:t>
      </w:r>
      <w:r>
        <w:rPr>
          <w:rtl/>
        </w:rPr>
        <w:t xml:space="preserve"> </w:t>
      </w:r>
      <w:r>
        <w:rPr>
          <w:rFonts w:ascii="Arial" w:hAnsi="Arial" w:cs="Arial" w:hint="cs"/>
          <w:rtl/>
        </w:rPr>
        <w:t>الشيخ</w:t>
      </w:r>
      <w:r>
        <w:rPr>
          <w:rtl/>
        </w:rPr>
        <w:t xml:space="preserve"> </w:t>
      </w:r>
      <w:r>
        <w:rPr>
          <w:rFonts w:ascii="Arial" w:hAnsi="Arial" w:cs="Arial" w:hint="cs"/>
          <w:rtl/>
        </w:rPr>
        <w:t>أبو</w:t>
      </w:r>
      <w:r>
        <w:rPr>
          <w:rtl/>
        </w:rPr>
        <w:t xml:space="preserve"> </w:t>
      </w:r>
      <w:r>
        <w:rPr>
          <w:rFonts w:ascii="Arial" w:hAnsi="Arial" w:cs="Arial" w:hint="cs"/>
          <w:rtl/>
        </w:rPr>
        <w:t>إسحاق</w:t>
      </w:r>
      <w:r>
        <w:rPr>
          <w:rtl/>
        </w:rPr>
        <w:t xml:space="preserve"> </w:t>
      </w:r>
      <w:r>
        <w:rPr>
          <w:rFonts w:ascii="Arial" w:hAnsi="Arial" w:cs="Arial" w:hint="cs"/>
          <w:rtl/>
        </w:rPr>
        <w:t>إبراهيم</w:t>
      </w:r>
      <w:r>
        <w:rPr>
          <w:rtl/>
        </w:rPr>
        <w:t xml:space="preserve"> </w:t>
      </w:r>
      <w:r>
        <w:rPr>
          <w:rFonts w:ascii="Arial" w:hAnsi="Arial" w:cs="Arial" w:hint="cs"/>
          <w:rtl/>
        </w:rPr>
        <w:t>اطفيَّش</w:t>
      </w:r>
      <w:r>
        <w:rPr>
          <w:rtl/>
        </w:rPr>
        <w:t xml:space="preserve">: </w:t>
      </w:r>
      <w:r>
        <w:rPr>
          <w:rFonts w:ascii="Calibri" w:cs="Calibri" w:hint="cs"/>
          <w:rtl/>
        </w:rPr>
        <w:t>«</w:t>
      </w:r>
      <w:r>
        <w:rPr>
          <w:rFonts w:ascii="Arial" w:hAnsi="Arial" w:cs="Arial" w:hint="cs"/>
          <w:rtl/>
        </w:rPr>
        <w:t>ومن</w:t>
      </w:r>
      <w:r>
        <w:rPr>
          <w:rtl/>
        </w:rPr>
        <w:t xml:space="preserve"> </w:t>
      </w:r>
      <w:r>
        <w:rPr>
          <w:rFonts w:ascii="Arial" w:hAnsi="Arial" w:cs="Arial" w:hint="cs"/>
          <w:rtl/>
        </w:rPr>
        <w:t>وقف</w:t>
      </w:r>
      <w:r>
        <w:rPr>
          <w:rtl/>
        </w:rPr>
        <w:t xml:space="preserve"> </w:t>
      </w:r>
      <w:r>
        <w:rPr>
          <w:rFonts w:ascii="Arial" w:hAnsi="Arial" w:cs="Arial" w:hint="cs"/>
          <w:rtl/>
        </w:rPr>
        <w:t>على</w:t>
      </w:r>
      <w:r>
        <w:rPr>
          <w:rtl/>
        </w:rPr>
        <w:t xml:space="preserve"> </w:t>
      </w:r>
      <w:r>
        <w:rPr>
          <w:rFonts w:ascii="Arial" w:hAnsi="Arial" w:cs="Arial" w:hint="cs"/>
          <w:rtl/>
        </w:rPr>
        <w:t>تفسيره</w:t>
      </w:r>
      <w:r>
        <w:rPr>
          <w:rtl/>
        </w:rPr>
        <w:t xml:space="preserve"> </w:t>
      </w:r>
      <w:r>
        <w:rPr>
          <w:rFonts w:ascii="Arial" w:hAnsi="Arial" w:cs="Arial" w:hint="cs"/>
          <w:rtl/>
        </w:rPr>
        <w:t>تيسير</w:t>
      </w:r>
      <w:r>
        <w:rPr>
          <w:rtl/>
        </w:rPr>
        <w:t xml:space="preserve"> </w:t>
      </w:r>
      <w:r>
        <w:rPr>
          <w:rFonts w:ascii="Arial" w:hAnsi="Arial" w:cs="Arial" w:hint="cs"/>
          <w:rtl/>
        </w:rPr>
        <w:t>التفسير</w:t>
      </w:r>
      <w:r>
        <w:rPr>
          <w:rtl/>
        </w:rPr>
        <w:t xml:space="preserve"> </w:t>
      </w:r>
      <w:r>
        <w:rPr>
          <w:rFonts w:ascii="Arial" w:hAnsi="Arial" w:cs="Arial" w:hint="cs"/>
          <w:rtl/>
        </w:rPr>
        <w:t>شاهد</w:t>
      </w:r>
      <w:r>
        <w:rPr>
          <w:rtl/>
        </w:rPr>
        <w:t xml:space="preserve"> </w:t>
      </w:r>
      <w:r>
        <w:rPr>
          <w:rFonts w:ascii="Arial" w:hAnsi="Arial" w:cs="Arial" w:hint="cs"/>
          <w:rtl/>
        </w:rPr>
        <w:t>تبحُّره</w:t>
      </w:r>
      <w:r>
        <w:rPr>
          <w:rtl/>
        </w:rPr>
        <w:t xml:space="preserve"> </w:t>
      </w:r>
      <w:r>
        <w:rPr>
          <w:rFonts w:ascii="Arial" w:hAnsi="Arial" w:cs="Arial" w:hint="cs"/>
          <w:rtl/>
        </w:rPr>
        <w:t>في</w:t>
      </w:r>
      <w:r>
        <w:rPr>
          <w:rtl/>
        </w:rPr>
        <w:t xml:space="preserve"> </w:t>
      </w:r>
      <w:r>
        <w:rPr>
          <w:rFonts w:ascii="Arial" w:hAnsi="Arial" w:cs="Arial" w:hint="cs"/>
          <w:rtl/>
        </w:rPr>
        <w:t>علوم</w:t>
      </w:r>
      <w:r>
        <w:rPr>
          <w:rtl/>
        </w:rPr>
        <w:t xml:space="preserve"> </w:t>
      </w:r>
      <w:r>
        <w:rPr>
          <w:rFonts w:ascii="Arial" w:hAnsi="Arial" w:cs="Arial" w:hint="cs"/>
          <w:rtl/>
        </w:rPr>
        <w:t>القرآن،</w:t>
      </w:r>
      <w:r>
        <w:rPr>
          <w:rtl/>
        </w:rPr>
        <w:t xml:space="preserve"> </w:t>
      </w:r>
      <w:r>
        <w:rPr>
          <w:rFonts w:ascii="Arial" w:hAnsi="Arial" w:cs="Arial" w:hint="cs"/>
          <w:rtl/>
        </w:rPr>
        <w:t>وغزارة</w:t>
      </w:r>
      <w:r>
        <w:rPr>
          <w:rtl/>
        </w:rPr>
        <w:t xml:space="preserve"> </w:t>
      </w:r>
      <w:r>
        <w:rPr>
          <w:rFonts w:ascii="Arial" w:hAnsi="Arial" w:cs="Arial" w:hint="cs"/>
          <w:rtl/>
        </w:rPr>
        <w:t>مادَّته،</w:t>
      </w:r>
      <w:r>
        <w:rPr>
          <w:rtl/>
        </w:rPr>
        <w:t xml:space="preserve"> </w:t>
      </w:r>
      <w:r>
        <w:rPr>
          <w:rFonts w:ascii="Arial" w:hAnsi="Arial" w:cs="Arial" w:hint="cs"/>
          <w:rtl/>
        </w:rPr>
        <w:t>ومقدرته</w:t>
      </w:r>
      <w:r>
        <w:rPr>
          <w:rtl/>
        </w:rPr>
        <w:t xml:space="preserve"> </w:t>
      </w:r>
      <w:r>
        <w:rPr>
          <w:rFonts w:ascii="Arial" w:hAnsi="Arial" w:cs="Arial" w:hint="cs"/>
          <w:rtl/>
        </w:rPr>
        <w:t>على</w:t>
      </w:r>
      <w:r>
        <w:rPr>
          <w:rtl/>
        </w:rPr>
        <w:t xml:space="preserve"> </w:t>
      </w:r>
      <w:r>
        <w:rPr>
          <w:rFonts w:ascii="Arial" w:hAnsi="Arial" w:cs="Arial" w:hint="cs"/>
          <w:rtl/>
        </w:rPr>
        <w:t>إظهار</w:t>
      </w:r>
      <w:r>
        <w:rPr>
          <w:rtl/>
        </w:rPr>
        <w:t xml:space="preserve"> </w:t>
      </w:r>
      <w:r>
        <w:rPr>
          <w:rFonts w:ascii="Arial" w:hAnsi="Arial" w:cs="Arial" w:hint="cs"/>
          <w:rtl/>
        </w:rPr>
        <w:t>حقائق</w:t>
      </w:r>
      <w:r>
        <w:rPr>
          <w:rtl/>
        </w:rPr>
        <w:t xml:space="preserve"> </w:t>
      </w:r>
      <w:r>
        <w:rPr>
          <w:rFonts w:ascii="Arial" w:hAnsi="Arial" w:cs="Arial" w:hint="cs"/>
          <w:rtl/>
        </w:rPr>
        <w:t>التفسير</w:t>
      </w:r>
      <w:r>
        <w:rPr>
          <w:rFonts w:ascii="Calibri" w:cs="Calibri" w:hint="cs"/>
          <w:rtl/>
        </w:rPr>
        <w:t>»</w:t>
      </w:r>
      <w:r>
        <w:rPr>
          <w:color w:val="008751"/>
          <w:vertAlign w:val="superscript"/>
          <w:rtl/>
        </w:rPr>
        <w:footnoteReference w:id="35"/>
      </w:r>
      <w:r>
        <w:rPr>
          <w:rtl/>
        </w:rPr>
        <w:t>.</w:t>
      </w:r>
    </w:p>
    <w:p w:rsidR="00FD73EF" w:rsidRDefault="00FD73EF">
      <w:pPr>
        <w:pStyle w:val="textquran"/>
        <w:rPr>
          <w:w w:val="105"/>
          <w:rtl/>
        </w:rPr>
      </w:pPr>
      <w:r>
        <w:rPr>
          <w:rFonts w:ascii="Arial" w:hAnsi="Arial" w:cs="Arial" w:hint="cs"/>
          <w:w w:val="105"/>
          <w:rtl/>
        </w:rPr>
        <w:t>وعندما</w:t>
      </w:r>
      <w:r>
        <w:rPr>
          <w:w w:val="105"/>
          <w:rtl/>
        </w:rPr>
        <w:t xml:space="preserve"> </w:t>
      </w:r>
      <w:r>
        <w:rPr>
          <w:rFonts w:ascii="Arial" w:hAnsi="Arial" w:cs="Arial" w:hint="cs"/>
          <w:w w:val="105"/>
          <w:rtl/>
        </w:rPr>
        <w:t>تحدَّث</w:t>
      </w:r>
      <w:r>
        <w:rPr>
          <w:w w:val="105"/>
          <w:rtl/>
        </w:rPr>
        <w:t xml:space="preserve"> </w:t>
      </w:r>
      <w:r>
        <w:rPr>
          <w:rFonts w:ascii="Arial" w:hAnsi="Arial" w:cs="Arial" w:hint="cs"/>
          <w:w w:val="105"/>
          <w:rtl/>
        </w:rPr>
        <w:t>الشيخ</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بيوض</w:t>
      </w:r>
      <w:r>
        <w:rPr>
          <w:rFonts w:ascii="Calibri" w:cs="Calibri" w:hint="cs"/>
          <w:w w:val="105"/>
          <w:rtl/>
        </w:rPr>
        <w:t> </w:t>
      </w:r>
      <w:r>
        <w:rPr>
          <w:rStyle w:val="rahimahoallah"/>
          <w:rFonts w:cs="Times New Roman"/>
          <w:w w:val="105"/>
          <w:rtl/>
        </w:rPr>
        <w:t>5</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مراجعه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التفسير</w:t>
      </w:r>
      <w:r>
        <w:rPr>
          <w:w w:val="105"/>
          <w:rtl/>
        </w:rPr>
        <w:t xml:space="preserve"> </w:t>
      </w:r>
      <w:r>
        <w:rPr>
          <w:rFonts w:ascii="Arial" w:hAnsi="Arial" w:cs="Arial" w:hint="cs"/>
          <w:w w:val="105"/>
          <w:rtl/>
        </w:rPr>
        <w:t>قال</w:t>
      </w:r>
      <w:r>
        <w:rPr>
          <w:w w:val="105"/>
          <w:rtl/>
        </w:rPr>
        <w:t xml:space="preserve">: </w:t>
      </w:r>
      <w:r>
        <w:rPr>
          <w:rFonts w:ascii="Calibri" w:cs="Calibri" w:hint="cs"/>
          <w:w w:val="105"/>
          <w:rtl/>
        </w:rPr>
        <w:t>«</w:t>
      </w:r>
      <w:r>
        <w:rPr>
          <w:rFonts w:ascii="Arial" w:hAnsi="Arial" w:cs="Arial" w:hint="cs"/>
          <w:w w:val="105"/>
          <w:rtl/>
        </w:rPr>
        <w:t>إذا</w:t>
      </w:r>
      <w:r>
        <w:rPr>
          <w:w w:val="105"/>
          <w:rtl/>
        </w:rPr>
        <w:t xml:space="preserve"> </w:t>
      </w:r>
      <w:r>
        <w:rPr>
          <w:rFonts w:ascii="Arial" w:hAnsi="Arial" w:cs="Arial" w:hint="cs"/>
          <w:w w:val="105"/>
          <w:rtl/>
        </w:rPr>
        <w:t>أردت</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أعرف</w:t>
      </w:r>
      <w:r>
        <w:rPr>
          <w:w w:val="105"/>
          <w:rtl/>
        </w:rPr>
        <w:t xml:space="preserve"> </w:t>
      </w:r>
      <w:r>
        <w:rPr>
          <w:rFonts w:ascii="Arial" w:hAnsi="Arial" w:cs="Arial" w:hint="cs"/>
          <w:w w:val="105"/>
          <w:rtl/>
        </w:rPr>
        <w:t>أحيانا</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الإباضيَّة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الأحكام</w:t>
      </w:r>
      <w:r>
        <w:rPr>
          <w:w w:val="105"/>
          <w:rtl/>
        </w:rPr>
        <w:t xml:space="preserve"> </w:t>
      </w:r>
      <w:r>
        <w:rPr>
          <w:rFonts w:ascii="Arial" w:hAnsi="Arial" w:cs="Arial" w:hint="cs"/>
          <w:w w:val="105"/>
          <w:rtl/>
        </w:rPr>
        <w:t>الشرعيَّة</w:t>
      </w:r>
      <w:r>
        <w:rPr>
          <w:w w:val="105"/>
          <w:rtl/>
        </w:rPr>
        <w:t xml:space="preserve"> </w:t>
      </w:r>
      <w:r>
        <w:rPr>
          <w:rFonts w:ascii="Arial" w:hAnsi="Arial" w:cs="Arial" w:hint="cs"/>
          <w:w w:val="105"/>
          <w:rtl/>
        </w:rPr>
        <w:t>الواردة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فإنَّني</w:t>
      </w:r>
      <w:r>
        <w:rPr>
          <w:w w:val="105"/>
          <w:rtl/>
        </w:rPr>
        <w:t xml:space="preserve"> </w:t>
      </w:r>
      <w:r>
        <w:rPr>
          <w:rFonts w:ascii="Arial" w:hAnsi="Arial" w:cs="Arial" w:hint="cs"/>
          <w:w w:val="105"/>
          <w:rtl/>
        </w:rPr>
        <w:t>أرجع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كتاب</w:t>
      </w:r>
      <w:r>
        <w:rPr>
          <w:w w:val="105"/>
          <w:rtl/>
        </w:rPr>
        <w:t xml:space="preserve"> </w:t>
      </w:r>
      <w:r>
        <w:rPr>
          <w:rFonts w:ascii="Arial" w:hAnsi="Arial" w:cs="Arial" w:hint="cs"/>
          <w:w w:val="105"/>
          <w:rtl/>
        </w:rPr>
        <w:t>التيسير</w:t>
      </w:r>
      <w:r>
        <w:rPr>
          <w:w w:val="105"/>
          <w:rtl/>
        </w:rPr>
        <w:t xml:space="preserve"> </w:t>
      </w:r>
      <w:r>
        <w:rPr>
          <w:rFonts w:ascii="Arial" w:hAnsi="Arial" w:cs="Arial" w:hint="cs"/>
          <w:w w:val="105"/>
          <w:rtl/>
        </w:rPr>
        <w:t>للشيخ</w:t>
      </w:r>
      <w:r>
        <w:rPr>
          <w:w w:val="105"/>
          <w:rtl/>
        </w:rPr>
        <w:t xml:space="preserve"> </w:t>
      </w:r>
      <w:r>
        <w:rPr>
          <w:rFonts w:ascii="Arial" w:hAnsi="Arial" w:cs="Arial" w:hint="cs"/>
          <w:w w:val="105"/>
          <w:rtl/>
        </w:rPr>
        <w:t>الحاج</w:t>
      </w:r>
      <w:r>
        <w:rPr>
          <w:w w:val="105"/>
          <w:rtl/>
        </w:rPr>
        <w:t xml:space="preserve"> </w:t>
      </w:r>
      <w:r>
        <w:rPr>
          <w:rFonts w:ascii="Arial" w:hAnsi="Arial" w:cs="Arial" w:hint="cs"/>
          <w:w w:val="105"/>
          <w:rtl/>
        </w:rPr>
        <w:t>امحمَّد</w:t>
      </w:r>
      <w:r>
        <w:rPr>
          <w:w w:val="105"/>
          <w:rtl/>
        </w:rPr>
        <w:t xml:space="preserve"> </w:t>
      </w:r>
      <w:r>
        <w:rPr>
          <w:rFonts w:ascii="Arial" w:hAnsi="Arial" w:cs="Arial" w:hint="cs"/>
          <w:w w:val="105"/>
          <w:rtl/>
        </w:rPr>
        <w:t>اطفيَّش</w:t>
      </w:r>
      <w:r>
        <w:rPr>
          <w:rFonts w:ascii="Calibri" w:cs="Calibri" w:hint="cs"/>
          <w:w w:val="105"/>
          <w:rtl/>
        </w:rPr>
        <w:t>»</w:t>
      </w:r>
      <w:r>
        <w:rPr>
          <w:color w:val="008751"/>
          <w:w w:val="105"/>
          <w:vertAlign w:val="superscript"/>
          <w:rtl/>
        </w:rPr>
        <w:footnoteReference w:id="36"/>
      </w:r>
      <w:r>
        <w:rPr>
          <w:w w:val="105"/>
          <w:rtl/>
        </w:rPr>
        <w:t>.</w:t>
      </w:r>
    </w:p>
    <w:p w:rsidR="00FD73EF" w:rsidRDefault="00FD73EF">
      <w:pPr>
        <w:pStyle w:val="textquran"/>
        <w:rPr>
          <w:rtl/>
        </w:rPr>
      </w:pPr>
      <w:r>
        <w:rPr>
          <w:rFonts w:ascii="Arial" w:hAnsi="Arial" w:cs="Arial" w:hint="cs"/>
          <w:rtl/>
        </w:rPr>
        <w:t>ويقول</w:t>
      </w:r>
      <w:r>
        <w:rPr>
          <w:rtl/>
        </w:rPr>
        <w:t xml:space="preserve"> </w:t>
      </w:r>
      <w:r>
        <w:rPr>
          <w:rFonts w:ascii="Arial" w:hAnsi="Arial" w:cs="Arial" w:hint="cs"/>
          <w:rtl/>
        </w:rPr>
        <w:t>الباحث</w:t>
      </w:r>
      <w:r>
        <w:rPr>
          <w:rtl/>
        </w:rPr>
        <w:t xml:space="preserve"> </w:t>
      </w:r>
      <w:r>
        <w:rPr>
          <w:rFonts w:ascii="Arial" w:hAnsi="Arial" w:cs="Arial" w:hint="cs"/>
          <w:rtl/>
        </w:rPr>
        <w:t>عكِّي</w:t>
      </w:r>
      <w:r>
        <w:rPr>
          <w:rtl/>
        </w:rPr>
        <w:t xml:space="preserve"> </w:t>
      </w:r>
      <w:r>
        <w:rPr>
          <w:rFonts w:ascii="Arial" w:hAnsi="Arial" w:cs="Arial" w:hint="cs"/>
          <w:rtl/>
        </w:rPr>
        <w:t>علواني</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تفسيره</w:t>
      </w:r>
      <w:r>
        <w:rPr>
          <w:rtl/>
        </w:rPr>
        <w:t xml:space="preserve"> (</w:t>
      </w:r>
      <w:r>
        <w:rPr>
          <w:rFonts w:ascii="Arial" w:hAnsi="Arial" w:cs="Arial" w:hint="cs"/>
          <w:rtl/>
        </w:rPr>
        <w:t>التيسير</w:t>
      </w:r>
      <w:r>
        <w:rPr>
          <w:rtl/>
        </w:rPr>
        <w:t xml:space="preserve">) </w:t>
      </w:r>
      <w:r>
        <w:rPr>
          <w:rFonts w:ascii="Arial" w:hAnsi="Arial" w:cs="Arial" w:hint="cs"/>
          <w:rtl/>
        </w:rPr>
        <w:t>يعتبر</w:t>
      </w:r>
      <w:r>
        <w:rPr>
          <w:rtl/>
        </w:rPr>
        <w:t xml:space="preserve"> </w:t>
      </w:r>
      <w:r>
        <w:rPr>
          <w:rFonts w:ascii="Arial" w:hAnsi="Arial" w:cs="Arial" w:hint="cs"/>
          <w:rtl/>
        </w:rPr>
        <w:t>دائرة</w:t>
      </w:r>
      <w:r>
        <w:rPr>
          <w:rtl/>
        </w:rPr>
        <w:t xml:space="preserve"> </w:t>
      </w:r>
      <w:r>
        <w:rPr>
          <w:rFonts w:ascii="Arial" w:hAnsi="Arial" w:cs="Arial" w:hint="cs"/>
          <w:rtl/>
        </w:rPr>
        <w:t>معارف</w:t>
      </w:r>
      <w:r>
        <w:rPr>
          <w:rtl/>
        </w:rPr>
        <w:t xml:space="preserve"> </w:t>
      </w:r>
      <w:r>
        <w:rPr>
          <w:rFonts w:ascii="Arial" w:hAnsi="Arial" w:cs="Arial" w:hint="cs"/>
          <w:rtl/>
        </w:rPr>
        <w:t>لآراء</w:t>
      </w:r>
      <w:r>
        <w:rPr>
          <w:rtl/>
        </w:rPr>
        <w:t xml:space="preserve"> </w:t>
      </w:r>
      <w:r>
        <w:rPr>
          <w:rFonts w:ascii="Arial" w:hAnsi="Arial" w:cs="Arial" w:hint="cs"/>
          <w:rtl/>
        </w:rPr>
        <w:t>أشهر</w:t>
      </w:r>
      <w:r>
        <w:rPr>
          <w:rtl/>
        </w:rPr>
        <w:t xml:space="preserve"> </w:t>
      </w:r>
      <w:r>
        <w:rPr>
          <w:rFonts w:ascii="Arial" w:hAnsi="Arial" w:cs="Arial" w:hint="cs"/>
          <w:rtl/>
        </w:rPr>
        <w:t>المفسِّرين</w:t>
      </w:r>
      <w:r>
        <w:rPr>
          <w:rtl/>
        </w:rPr>
        <w:t xml:space="preserve"> </w:t>
      </w:r>
      <w:r>
        <w:rPr>
          <w:rFonts w:ascii="Arial" w:hAnsi="Arial" w:cs="Arial" w:hint="cs"/>
          <w:rtl/>
        </w:rPr>
        <w:t>السابقين،</w:t>
      </w:r>
      <w:r>
        <w:rPr>
          <w:rtl/>
        </w:rPr>
        <w:t xml:space="preserve"> </w:t>
      </w:r>
      <w:r>
        <w:rPr>
          <w:rFonts w:ascii="Arial" w:hAnsi="Arial" w:cs="Arial" w:hint="cs"/>
          <w:rtl/>
        </w:rPr>
        <w:t>الذي</w:t>
      </w:r>
      <w:r>
        <w:rPr>
          <w:rtl/>
        </w:rPr>
        <w:t xml:space="preserve"> </w:t>
      </w:r>
      <w:r>
        <w:rPr>
          <w:rFonts w:ascii="Arial" w:hAnsi="Arial" w:cs="Arial" w:hint="cs"/>
          <w:rtl/>
        </w:rPr>
        <w:t>جمع</w:t>
      </w:r>
      <w:r>
        <w:rPr>
          <w:rtl/>
        </w:rPr>
        <w:t xml:space="preserve"> </w:t>
      </w:r>
      <w:r>
        <w:rPr>
          <w:rFonts w:ascii="Arial" w:hAnsi="Arial" w:cs="Arial" w:hint="cs"/>
          <w:rtl/>
        </w:rPr>
        <w:t>فيه</w:t>
      </w:r>
      <w:r>
        <w:rPr>
          <w:rtl/>
        </w:rPr>
        <w:t xml:space="preserve"> </w:t>
      </w:r>
      <w:r>
        <w:rPr>
          <w:rFonts w:ascii="Arial" w:hAnsi="Arial" w:cs="Arial" w:hint="cs"/>
          <w:rtl/>
        </w:rPr>
        <w:t>وجهات</w:t>
      </w:r>
      <w:r>
        <w:rPr>
          <w:rtl/>
        </w:rPr>
        <w:t xml:space="preserve"> </w:t>
      </w:r>
      <w:r>
        <w:rPr>
          <w:rFonts w:ascii="Arial" w:hAnsi="Arial" w:cs="Arial" w:hint="cs"/>
          <w:rtl/>
        </w:rPr>
        <w:t>نظر</w:t>
      </w:r>
      <w:r>
        <w:rPr>
          <w:rtl/>
        </w:rPr>
        <w:t xml:space="preserve"> </w:t>
      </w:r>
      <w:r>
        <w:rPr>
          <w:rFonts w:ascii="Arial" w:hAnsi="Arial" w:cs="Arial" w:hint="cs"/>
          <w:rtl/>
        </w:rPr>
        <w:t>معظم</w:t>
      </w:r>
      <w:r>
        <w:rPr>
          <w:rtl/>
        </w:rPr>
        <w:t xml:space="preserve"> </w:t>
      </w:r>
      <w:r>
        <w:rPr>
          <w:rFonts w:ascii="Arial" w:hAnsi="Arial" w:cs="Arial" w:hint="cs"/>
          <w:rtl/>
        </w:rPr>
        <w:t>المدارس</w:t>
      </w:r>
      <w:r>
        <w:rPr>
          <w:rtl/>
        </w:rPr>
        <w:t xml:space="preserve"> </w:t>
      </w:r>
      <w:r>
        <w:rPr>
          <w:rFonts w:ascii="Arial" w:hAnsi="Arial" w:cs="Arial" w:hint="cs"/>
          <w:rtl/>
        </w:rPr>
        <w:t>الإسلاميَّة،</w:t>
      </w:r>
      <w:r>
        <w:rPr>
          <w:rtl/>
        </w:rPr>
        <w:t xml:space="preserve"> </w:t>
      </w:r>
      <w:r>
        <w:rPr>
          <w:rFonts w:ascii="Arial" w:hAnsi="Arial" w:cs="Arial" w:hint="cs"/>
          <w:rtl/>
        </w:rPr>
        <w:t>وكذا</w:t>
      </w:r>
      <w:r>
        <w:rPr>
          <w:rtl/>
        </w:rPr>
        <w:t xml:space="preserve"> </w:t>
      </w:r>
      <w:r>
        <w:rPr>
          <w:rFonts w:ascii="Arial" w:hAnsi="Arial" w:cs="Arial" w:hint="cs"/>
          <w:rtl/>
        </w:rPr>
        <w:t>بعض</w:t>
      </w:r>
      <w:r>
        <w:rPr>
          <w:rtl/>
        </w:rPr>
        <w:t xml:space="preserve"> </w:t>
      </w:r>
      <w:r>
        <w:rPr>
          <w:rFonts w:ascii="Arial" w:hAnsi="Arial" w:cs="Arial" w:hint="cs"/>
          <w:rtl/>
        </w:rPr>
        <w:t>الفِرَق،</w:t>
      </w:r>
      <w:r>
        <w:rPr>
          <w:rtl/>
        </w:rPr>
        <w:t xml:space="preserve"> </w:t>
      </w:r>
      <w:r>
        <w:rPr>
          <w:rFonts w:ascii="Arial" w:hAnsi="Arial" w:cs="Arial" w:hint="cs"/>
          <w:rtl/>
        </w:rPr>
        <w:t>مع</w:t>
      </w:r>
      <w:r>
        <w:rPr>
          <w:rtl/>
        </w:rPr>
        <w:t xml:space="preserve"> </w:t>
      </w:r>
      <w:r>
        <w:rPr>
          <w:rFonts w:ascii="Arial" w:hAnsi="Arial" w:cs="Arial" w:hint="cs"/>
          <w:rtl/>
        </w:rPr>
        <w:t>إبراز</w:t>
      </w:r>
      <w:r>
        <w:rPr>
          <w:rtl/>
        </w:rPr>
        <w:t xml:space="preserve"> </w:t>
      </w:r>
      <w:r>
        <w:rPr>
          <w:rFonts w:ascii="Arial" w:hAnsi="Arial" w:cs="Arial" w:hint="cs"/>
          <w:rtl/>
        </w:rPr>
        <w:t>وجهة</w:t>
      </w:r>
      <w:r>
        <w:rPr>
          <w:rtl/>
        </w:rPr>
        <w:t xml:space="preserve"> </w:t>
      </w:r>
      <w:r>
        <w:rPr>
          <w:rFonts w:ascii="Arial" w:hAnsi="Arial" w:cs="Arial" w:hint="cs"/>
          <w:rtl/>
        </w:rPr>
        <w:t>نظر</w:t>
      </w:r>
      <w:r>
        <w:rPr>
          <w:rtl/>
        </w:rPr>
        <w:t xml:space="preserve"> </w:t>
      </w:r>
      <w:r>
        <w:rPr>
          <w:rFonts w:ascii="Arial" w:hAnsi="Arial" w:cs="Arial" w:hint="cs"/>
          <w:rtl/>
        </w:rPr>
        <w:t>الإباضيَّة،</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تظهر</w:t>
      </w:r>
      <w:r>
        <w:rPr>
          <w:rtl/>
        </w:rPr>
        <w:t xml:space="preserve"> </w:t>
      </w:r>
      <w:r>
        <w:rPr>
          <w:rFonts w:ascii="Arial" w:hAnsi="Arial" w:cs="Arial" w:hint="cs"/>
          <w:rtl/>
        </w:rPr>
        <w:t>أهميَّته</w:t>
      </w:r>
      <w:r>
        <w:rPr>
          <w:rtl/>
        </w:rPr>
        <w:t xml:space="preserve"> </w:t>
      </w:r>
      <w:r>
        <w:rPr>
          <w:rFonts w:ascii="Arial" w:hAnsi="Arial" w:cs="Arial" w:hint="cs"/>
          <w:rtl/>
        </w:rPr>
        <w:t>بين</w:t>
      </w:r>
      <w:r>
        <w:rPr>
          <w:rtl/>
        </w:rPr>
        <w:t xml:space="preserve"> </w:t>
      </w:r>
      <w:r>
        <w:rPr>
          <w:rFonts w:ascii="Arial" w:hAnsi="Arial" w:cs="Arial" w:hint="cs"/>
          <w:rtl/>
        </w:rPr>
        <w:t>كتب</w:t>
      </w:r>
      <w:r>
        <w:rPr>
          <w:rtl/>
        </w:rPr>
        <w:t xml:space="preserve"> </w:t>
      </w:r>
      <w:r>
        <w:rPr>
          <w:rFonts w:ascii="Arial" w:hAnsi="Arial" w:cs="Arial" w:hint="cs"/>
          <w:rtl/>
        </w:rPr>
        <w:t>التفاسير</w:t>
      </w:r>
      <w:r>
        <w:rPr>
          <w:rtl/>
        </w:rPr>
        <w:t xml:space="preserve"> </w:t>
      </w:r>
      <w:r>
        <w:rPr>
          <w:rFonts w:ascii="Arial" w:hAnsi="Arial" w:cs="Arial" w:hint="cs"/>
          <w:rtl/>
        </w:rPr>
        <w:t>في</w:t>
      </w:r>
      <w:r>
        <w:rPr>
          <w:rtl/>
        </w:rPr>
        <w:t xml:space="preserve"> </w:t>
      </w:r>
      <w:r>
        <w:rPr>
          <w:rFonts w:ascii="Arial" w:hAnsi="Arial" w:cs="Arial" w:hint="cs"/>
          <w:rtl/>
        </w:rPr>
        <w:t>العالم</w:t>
      </w:r>
      <w:r>
        <w:rPr>
          <w:rtl/>
        </w:rPr>
        <w:t xml:space="preserve"> </w:t>
      </w:r>
      <w:r>
        <w:rPr>
          <w:rFonts w:ascii="Arial" w:hAnsi="Arial" w:cs="Arial" w:hint="cs"/>
          <w:rtl/>
        </w:rPr>
        <w:t>الإسلامي</w:t>
      </w:r>
      <w:r>
        <w:rPr>
          <w:rFonts w:ascii="Calibri" w:cs="Calibri" w:hint="cs"/>
          <w:rtl/>
        </w:rPr>
        <w:t>»</w:t>
      </w:r>
      <w:r>
        <w:rPr>
          <w:color w:val="008751"/>
          <w:vertAlign w:val="superscript"/>
          <w:rtl/>
        </w:rPr>
        <w:footnoteReference w:id="37"/>
      </w:r>
      <w:r>
        <w:rPr>
          <w:rtl/>
        </w:rPr>
        <w:t>.</w:t>
      </w:r>
    </w:p>
    <w:p w:rsidR="00FD73EF" w:rsidRDefault="00FD73EF">
      <w:pPr>
        <w:pStyle w:val="textquran"/>
        <w:rPr>
          <w:rtl/>
        </w:rPr>
      </w:pPr>
      <w:r>
        <w:rPr>
          <w:rFonts w:ascii="Arial" w:hAnsi="Arial" w:cs="Arial" w:hint="cs"/>
          <w:rtl/>
        </w:rPr>
        <w:t>وفي</w:t>
      </w:r>
      <w:r>
        <w:rPr>
          <w:rtl/>
        </w:rPr>
        <w:t xml:space="preserve"> </w:t>
      </w:r>
      <w:r>
        <w:rPr>
          <w:rFonts w:ascii="Arial" w:hAnsi="Arial" w:cs="Arial" w:hint="cs"/>
          <w:rtl/>
        </w:rPr>
        <w:t>رسالة</w:t>
      </w:r>
      <w:r>
        <w:rPr>
          <w:rtl/>
        </w:rPr>
        <w:t xml:space="preserve"> </w:t>
      </w:r>
      <w:r>
        <w:rPr>
          <w:rFonts w:ascii="Arial" w:hAnsi="Arial" w:cs="Arial" w:hint="cs"/>
          <w:rtl/>
        </w:rPr>
        <w:t>وجَّهها</w:t>
      </w:r>
      <w:r>
        <w:rPr>
          <w:rtl/>
        </w:rPr>
        <w:t xml:space="preserve"> </w:t>
      </w:r>
      <w:r>
        <w:rPr>
          <w:rFonts w:ascii="Arial" w:hAnsi="Arial" w:cs="Arial" w:hint="cs"/>
          <w:rtl/>
        </w:rPr>
        <w:t>المؤلِّف</w:t>
      </w:r>
      <w:r>
        <w:rPr>
          <w:rtl/>
        </w:rPr>
        <w:t xml:space="preserve"> </w:t>
      </w:r>
      <w:r>
        <w:rPr>
          <w:rFonts w:ascii="Arial" w:hAnsi="Arial" w:cs="Arial" w:hint="cs"/>
          <w:rtl/>
        </w:rPr>
        <w:t>إلى</w:t>
      </w:r>
      <w:r>
        <w:rPr>
          <w:rtl/>
        </w:rPr>
        <w:t xml:space="preserve"> </w:t>
      </w:r>
      <w:r>
        <w:rPr>
          <w:rFonts w:ascii="Arial" w:hAnsi="Arial" w:cs="Arial" w:hint="cs"/>
          <w:rtl/>
        </w:rPr>
        <w:t>الشيخ</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حميد</w:t>
      </w:r>
      <w:r>
        <w:rPr>
          <w:rtl/>
        </w:rPr>
        <w:t xml:space="preserve"> </w:t>
      </w:r>
      <w:r>
        <w:rPr>
          <w:rFonts w:ascii="Arial" w:hAnsi="Arial" w:cs="Arial" w:hint="cs"/>
          <w:rtl/>
        </w:rPr>
        <w:t>السالمي</w:t>
      </w:r>
      <w:r>
        <w:rPr>
          <w:rtl/>
        </w:rPr>
        <w:t xml:space="preserve"> </w:t>
      </w:r>
      <w:r>
        <w:rPr>
          <w:rFonts w:ascii="Arial" w:hAnsi="Arial" w:cs="Arial" w:hint="cs"/>
          <w:rtl/>
        </w:rPr>
        <w:t>والشيخ</w:t>
      </w:r>
      <w:r>
        <w:rPr>
          <w:rtl/>
        </w:rPr>
        <w:t xml:space="preserve"> </w:t>
      </w:r>
      <w:r>
        <w:rPr>
          <w:rFonts w:ascii="Arial" w:hAnsi="Arial" w:cs="Arial" w:hint="cs"/>
          <w:rtl/>
        </w:rPr>
        <w:t>عيسى</w:t>
      </w:r>
      <w:r>
        <w:rPr>
          <w:rFonts w:ascii="Calibri" w:cs="Calibri" w:hint="cs"/>
          <w:rtl/>
        </w:rPr>
        <w:t> </w:t>
      </w:r>
      <w:r>
        <w:rPr>
          <w:rFonts w:ascii="Arial" w:hAnsi="Arial" w:cs="Arial" w:hint="cs"/>
          <w:rtl/>
        </w:rPr>
        <w:t>بن</w:t>
      </w:r>
      <w:r>
        <w:rPr>
          <w:rtl/>
        </w:rPr>
        <w:t xml:space="preserve"> </w:t>
      </w:r>
      <w:r>
        <w:rPr>
          <w:rFonts w:ascii="Arial" w:hAnsi="Arial" w:cs="Arial" w:hint="cs"/>
          <w:rtl/>
        </w:rPr>
        <w:t>صالح</w:t>
      </w:r>
      <w:r>
        <w:rPr>
          <w:rtl/>
        </w:rPr>
        <w:t xml:space="preserve"> </w:t>
      </w:r>
      <w:r>
        <w:rPr>
          <w:rFonts w:ascii="Arial" w:hAnsi="Arial" w:cs="Arial" w:hint="cs"/>
          <w:rtl/>
        </w:rPr>
        <w:t>الحارثي</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ولكما</w:t>
      </w:r>
      <w:r>
        <w:rPr>
          <w:rtl/>
        </w:rPr>
        <w:t xml:space="preserve"> </w:t>
      </w:r>
      <w:r>
        <w:rPr>
          <w:rFonts w:ascii="Arial" w:hAnsi="Arial" w:cs="Arial" w:hint="cs"/>
          <w:rtl/>
        </w:rPr>
        <w:t>الآن</w:t>
      </w:r>
      <w:r>
        <w:rPr>
          <w:rtl/>
        </w:rPr>
        <w:t xml:space="preserve"> </w:t>
      </w:r>
      <w:r>
        <w:rPr>
          <w:rFonts w:ascii="Arial" w:hAnsi="Arial" w:cs="Arial" w:hint="cs"/>
          <w:rtl/>
        </w:rPr>
        <w:t>ـ</w:t>
      </w:r>
      <w:r>
        <w:rPr>
          <w:rtl/>
        </w:rPr>
        <w:t xml:space="preserve"> </w:t>
      </w:r>
      <w:r>
        <w:rPr>
          <w:rFonts w:ascii="Arial" w:hAnsi="Arial" w:cs="Arial" w:hint="cs"/>
          <w:rtl/>
        </w:rPr>
        <w:t>والحمد</w:t>
      </w:r>
      <w:r>
        <w:rPr>
          <w:rtl/>
        </w:rPr>
        <w:t xml:space="preserve"> </w:t>
      </w:r>
      <w:r>
        <w:rPr>
          <w:rFonts w:ascii="Arial" w:hAnsi="Arial" w:cs="Arial" w:hint="cs"/>
          <w:rtl/>
        </w:rPr>
        <w:t>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تفسير</w:t>
      </w:r>
      <w:r>
        <w:rPr>
          <w:rtl/>
        </w:rPr>
        <w:t xml:space="preserve"> </w:t>
      </w:r>
      <w:r>
        <w:rPr>
          <w:rFonts w:ascii="Arial" w:hAnsi="Arial" w:cs="Arial" w:hint="cs"/>
          <w:rtl/>
        </w:rPr>
        <w:t>المذهب</w:t>
      </w:r>
      <w:r>
        <w:rPr>
          <w:rtl/>
        </w:rPr>
        <w:t xml:space="preserve"> </w:t>
      </w:r>
      <w:r>
        <w:rPr>
          <w:rFonts w:ascii="Arial" w:hAnsi="Arial" w:cs="Arial" w:hint="cs"/>
          <w:rtl/>
        </w:rPr>
        <w:t>ما</w:t>
      </w:r>
      <w:r>
        <w:rPr>
          <w:rtl/>
        </w:rPr>
        <w:t xml:space="preserve"> </w:t>
      </w:r>
      <w:r>
        <w:rPr>
          <w:rFonts w:ascii="Arial" w:hAnsi="Arial" w:cs="Arial" w:hint="cs"/>
          <w:rtl/>
        </w:rPr>
        <w:t>يغنيكم</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تفسير</w:t>
      </w:r>
      <w:r>
        <w:rPr>
          <w:rtl/>
        </w:rPr>
        <w:t xml:space="preserve"> </w:t>
      </w:r>
      <w:r>
        <w:rPr>
          <w:rFonts w:ascii="Arial" w:hAnsi="Arial" w:cs="Arial" w:hint="cs"/>
          <w:rtl/>
        </w:rPr>
        <w:t>غيره،</w:t>
      </w:r>
      <w:r>
        <w:rPr>
          <w:rtl/>
        </w:rPr>
        <w:t xml:space="preserve"> </w:t>
      </w:r>
      <w:r>
        <w:rPr>
          <w:rFonts w:ascii="Arial" w:hAnsi="Arial" w:cs="Arial" w:hint="cs"/>
          <w:rtl/>
        </w:rPr>
        <w:t>فإن</w:t>
      </w:r>
      <w:r>
        <w:rPr>
          <w:rtl/>
        </w:rPr>
        <w:t xml:space="preserve"> </w:t>
      </w:r>
      <w:r>
        <w:rPr>
          <w:rFonts w:ascii="Arial" w:hAnsi="Arial" w:cs="Arial" w:hint="cs"/>
          <w:rtl/>
        </w:rPr>
        <w:t>ذكرتُ</w:t>
      </w:r>
      <w:r>
        <w:rPr>
          <w:rtl/>
        </w:rPr>
        <w:t xml:space="preserve"> </w:t>
      </w:r>
      <w:r>
        <w:rPr>
          <w:rFonts w:ascii="Arial" w:hAnsi="Arial" w:cs="Arial" w:hint="cs"/>
          <w:rtl/>
        </w:rPr>
        <w:t>مذهبهم</w:t>
      </w:r>
      <w:r>
        <w:rPr>
          <w:rtl/>
        </w:rPr>
        <w:t xml:space="preserve"> </w:t>
      </w:r>
      <w:r>
        <w:rPr>
          <w:rFonts w:ascii="Arial" w:hAnsi="Arial" w:cs="Arial" w:hint="cs"/>
          <w:rtl/>
        </w:rPr>
        <w:t>فإمَّا</w:t>
      </w:r>
      <w:r>
        <w:rPr>
          <w:rtl/>
        </w:rPr>
        <w:t xml:space="preserve"> </w:t>
      </w:r>
      <w:r>
        <w:rPr>
          <w:rFonts w:ascii="Arial" w:hAnsi="Arial" w:cs="Arial" w:hint="cs"/>
          <w:rtl/>
        </w:rPr>
        <w:t>لأردَّه،</w:t>
      </w:r>
      <w:r>
        <w:rPr>
          <w:rtl/>
        </w:rPr>
        <w:t xml:space="preserve"> </w:t>
      </w:r>
      <w:r>
        <w:rPr>
          <w:rFonts w:ascii="Arial" w:hAnsi="Arial" w:cs="Arial" w:hint="cs"/>
          <w:rtl/>
        </w:rPr>
        <w:t>وإمَّا</w:t>
      </w:r>
      <w:r>
        <w:rPr>
          <w:rtl/>
        </w:rPr>
        <w:t xml:space="preserve"> </w:t>
      </w:r>
      <w:r>
        <w:rPr>
          <w:rFonts w:ascii="Arial" w:hAnsi="Arial" w:cs="Arial" w:hint="cs"/>
          <w:rtl/>
        </w:rPr>
        <w:t>لأنَّه</w:t>
      </w:r>
      <w:r>
        <w:rPr>
          <w:rtl/>
        </w:rPr>
        <w:t xml:space="preserve"> </w:t>
      </w:r>
      <w:r>
        <w:rPr>
          <w:rFonts w:ascii="Arial" w:hAnsi="Arial" w:cs="Arial" w:hint="cs"/>
          <w:rtl/>
        </w:rPr>
        <w:t>حقٌّ،</w:t>
      </w:r>
      <w:r>
        <w:rPr>
          <w:rtl/>
        </w:rPr>
        <w:t xml:space="preserve"> </w:t>
      </w:r>
      <w:r>
        <w:rPr>
          <w:rFonts w:ascii="Arial" w:hAnsi="Arial" w:cs="Arial" w:hint="cs"/>
          <w:rtl/>
        </w:rPr>
        <w:t>وقد</w:t>
      </w:r>
      <w:r>
        <w:rPr>
          <w:rtl/>
        </w:rPr>
        <w:t xml:space="preserve"> </w:t>
      </w:r>
      <w:r>
        <w:rPr>
          <w:rFonts w:ascii="Arial" w:hAnsi="Arial" w:cs="Arial" w:hint="cs"/>
          <w:rtl/>
        </w:rPr>
        <w:t>اعتقدناه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نراه</w:t>
      </w:r>
      <w:r>
        <w:rPr>
          <w:rtl/>
        </w:rPr>
        <w:t xml:space="preserve"> </w:t>
      </w:r>
      <w:r>
        <w:rPr>
          <w:rFonts w:ascii="Arial" w:hAnsi="Arial" w:cs="Arial" w:hint="cs"/>
          <w:rtl/>
        </w:rPr>
        <w:t>لهم،</w:t>
      </w:r>
      <w:r>
        <w:rPr>
          <w:rtl/>
        </w:rPr>
        <w:t xml:space="preserve"> </w:t>
      </w:r>
      <w:r>
        <w:rPr>
          <w:rFonts w:ascii="Arial" w:hAnsi="Arial" w:cs="Arial" w:hint="cs"/>
          <w:rtl/>
        </w:rPr>
        <w:t>ولستُ</w:t>
      </w:r>
      <w:r>
        <w:rPr>
          <w:rtl/>
        </w:rPr>
        <w:t xml:space="preserve"> </w:t>
      </w:r>
      <w:r>
        <w:rPr>
          <w:rFonts w:ascii="Arial" w:hAnsi="Arial" w:cs="Arial" w:hint="cs"/>
          <w:rtl/>
        </w:rPr>
        <w:t>مقلِّدا</w:t>
      </w:r>
      <w:r>
        <w:rPr>
          <w:rtl/>
        </w:rPr>
        <w:t xml:space="preserve"> </w:t>
      </w:r>
      <w:r>
        <w:rPr>
          <w:rFonts w:ascii="Arial" w:hAnsi="Arial" w:cs="Arial" w:hint="cs"/>
          <w:rtl/>
        </w:rPr>
        <w:t>لأحد،</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التيسير</w:t>
      </w:r>
      <w:r>
        <w:rPr>
          <w:rtl/>
        </w:rPr>
        <w:t xml:space="preserve"> </w:t>
      </w:r>
      <w:r>
        <w:rPr>
          <w:rFonts w:ascii="Arial" w:hAnsi="Arial" w:cs="Arial" w:hint="cs"/>
          <w:rtl/>
        </w:rPr>
        <w:t>الذي</w:t>
      </w:r>
      <w:r>
        <w:rPr>
          <w:rtl/>
        </w:rPr>
        <w:t xml:space="preserve"> </w:t>
      </w:r>
      <w:r>
        <w:rPr>
          <w:rFonts w:ascii="Arial" w:hAnsi="Arial" w:cs="Arial" w:hint="cs"/>
          <w:rtl/>
        </w:rPr>
        <w:t>قرب</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كماله،</w:t>
      </w:r>
      <w:r>
        <w:rPr>
          <w:rtl/>
        </w:rPr>
        <w:t xml:space="preserve"> </w:t>
      </w:r>
      <w:r>
        <w:rPr>
          <w:rFonts w:ascii="Arial" w:hAnsi="Arial" w:cs="Arial" w:hint="cs"/>
          <w:rtl/>
        </w:rPr>
        <w:t>وما</w:t>
      </w:r>
      <w:r>
        <w:rPr>
          <w:rtl/>
        </w:rPr>
        <w:t xml:space="preserve"> </w:t>
      </w:r>
      <w:r>
        <w:rPr>
          <w:rFonts w:ascii="Arial" w:hAnsi="Arial" w:cs="Arial" w:hint="cs"/>
          <w:rtl/>
        </w:rPr>
        <w:t>ذكرته</w:t>
      </w:r>
      <w:r>
        <w:rPr>
          <w:rtl/>
        </w:rPr>
        <w:t xml:space="preserve"> </w:t>
      </w:r>
      <w:r>
        <w:rPr>
          <w:rFonts w:ascii="Arial" w:hAnsi="Arial" w:cs="Arial" w:hint="cs"/>
          <w:rtl/>
        </w:rPr>
        <w:t>إِلَّا</w:t>
      </w:r>
      <w:r>
        <w:rPr>
          <w:rtl/>
        </w:rPr>
        <w:t xml:space="preserve"> </w:t>
      </w:r>
      <w:r>
        <w:rPr>
          <w:rFonts w:ascii="Arial" w:hAnsi="Arial" w:cs="Arial" w:hint="cs"/>
          <w:rtl/>
        </w:rPr>
        <w:t>لترغبوا</w:t>
      </w:r>
      <w:r>
        <w:rPr>
          <w:rtl/>
        </w:rPr>
        <w:t xml:space="preserve"> </w:t>
      </w:r>
      <w:r>
        <w:rPr>
          <w:rFonts w:ascii="Arial" w:hAnsi="Arial" w:cs="Arial" w:hint="cs"/>
          <w:rtl/>
        </w:rPr>
        <w:t>فيه</w:t>
      </w:r>
      <w:r>
        <w:rPr>
          <w:rtl/>
        </w:rPr>
        <w:t xml:space="preserve"> </w:t>
      </w:r>
      <w:r>
        <w:rPr>
          <w:rFonts w:ascii="Arial" w:hAnsi="Arial" w:cs="Arial" w:hint="cs"/>
          <w:rtl/>
        </w:rPr>
        <w:t>لأنَّه</w:t>
      </w:r>
      <w:r>
        <w:rPr>
          <w:rtl/>
        </w:rPr>
        <w:t xml:space="preserve"> </w:t>
      </w:r>
      <w:r>
        <w:rPr>
          <w:rFonts w:ascii="Arial" w:hAnsi="Arial" w:cs="Arial" w:hint="cs"/>
          <w:rtl/>
        </w:rPr>
        <w:t>غير</w:t>
      </w:r>
      <w:r>
        <w:rPr>
          <w:rtl/>
        </w:rPr>
        <w:t xml:space="preserve"> </w:t>
      </w:r>
      <w:r>
        <w:rPr>
          <w:rFonts w:ascii="Arial" w:hAnsi="Arial" w:cs="Arial" w:hint="cs"/>
          <w:rtl/>
        </w:rPr>
        <w:t>طويل</w:t>
      </w:r>
      <w:r>
        <w:rPr>
          <w:rtl/>
        </w:rPr>
        <w:t xml:space="preserve"> </w:t>
      </w:r>
      <w:r>
        <w:rPr>
          <w:rFonts w:ascii="Arial" w:hAnsi="Arial" w:cs="Arial" w:hint="cs"/>
          <w:rtl/>
        </w:rPr>
        <w:t>بل</w:t>
      </w:r>
      <w:r>
        <w:rPr>
          <w:rtl/>
        </w:rPr>
        <w:t xml:space="preserve"> </w:t>
      </w:r>
      <w:r>
        <w:rPr>
          <w:rFonts w:ascii="Arial" w:hAnsi="Arial" w:cs="Arial" w:hint="cs"/>
          <w:rtl/>
        </w:rPr>
        <w:t>متوسِّط،</w:t>
      </w:r>
      <w:r>
        <w:rPr>
          <w:rtl/>
        </w:rPr>
        <w:t xml:space="preserve"> </w:t>
      </w:r>
      <w:r>
        <w:rPr>
          <w:rFonts w:ascii="Arial" w:hAnsi="Arial" w:cs="Arial" w:hint="cs"/>
          <w:rtl/>
        </w:rPr>
        <w:t>مع</w:t>
      </w:r>
      <w:r>
        <w:rPr>
          <w:rtl/>
        </w:rPr>
        <w:t xml:space="preserve"> </w:t>
      </w:r>
      <w:r>
        <w:rPr>
          <w:rFonts w:ascii="Arial" w:hAnsi="Arial" w:cs="Arial" w:hint="cs"/>
          <w:rtl/>
        </w:rPr>
        <w:t>جمعه</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المطوَّلات،</w:t>
      </w:r>
      <w:r>
        <w:rPr>
          <w:rtl/>
        </w:rPr>
        <w:t xml:space="preserve"> </w:t>
      </w:r>
      <w:r>
        <w:rPr>
          <w:rFonts w:ascii="Arial" w:hAnsi="Arial" w:cs="Arial" w:hint="cs"/>
          <w:rtl/>
        </w:rPr>
        <w:t>والحمد</w:t>
      </w:r>
      <w:r>
        <w:rPr>
          <w:rtl/>
        </w:rPr>
        <w:t xml:space="preserve"> </w:t>
      </w:r>
      <w:r>
        <w:rPr>
          <w:rFonts w:ascii="Arial" w:hAnsi="Arial" w:cs="Arial" w:hint="cs"/>
          <w:rtl/>
        </w:rPr>
        <w:t>لله</w:t>
      </w:r>
      <w:r>
        <w:rPr>
          <w:rFonts w:ascii="Calibri" w:cs="Calibri" w:hint="cs"/>
          <w:rtl/>
        </w:rPr>
        <w:t>»</w:t>
      </w:r>
      <w:r>
        <w:rPr>
          <w:color w:val="008751"/>
          <w:vertAlign w:val="superscript"/>
          <w:rtl/>
        </w:rPr>
        <w:footnoteReference w:id="38"/>
      </w:r>
      <w:r>
        <w:rPr>
          <w:rtl/>
        </w:rPr>
        <w:t>.</w:t>
      </w:r>
    </w:p>
    <w:p w:rsidR="00FD73EF" w:rsidRDefault="00FD73EF">
      <w:pPr>
        <w:pStyle w:val="fareemokadima"/>
        <w:rPr>
          <w:rtl/>
        </w:rPr>
      </w:pPr>
      <w:r>
        <w:rPr>
          <w:rtl/>
        </w:rPr>
        <w:t>‏</w:t>
      </w:r>
      <w:r>
        <w:rPr>
          <w:rFonts w:ascii="Arial" w:hAnsi="Arial" w:cs="Arial" w:hint="cs"/>
          <w:rtl/>
        </w:rPr>
        <w:t>مصادر</w:t>
      </w:r>
      <w:r>
        <w:rPr>
          <w:rtl/>
        </w:rPr>
        <w:t xml:space="preserve"> </w:t>
      </w:r>
      <w:r>
        <w:rPr>
          <w:rFonts w:ascii="Arial" w:hAnsi="Arial" w:cs="Arial" w:hint="cs"/>
          <w:rtl/>
        </w:rPr>
        <w:t>ومراجع</w:t>
      </w:r>
      <w:r>
        <w:rPr>
          <w:rtl/>
        </w:rPr>
        <w:t xml:space="preserve"> </w:t>
      </w:r>
      <w:r>
        <w:rPr>
          <w:rFonts w:ascii="Arial" w:hAnsi="Arial" w:cs="Arial" w:hint="cs"/>
          <w:rtl/>
        </w:rPr>
        <w:t>في</w:t>
      </w:r>
      <w:r>
        <w:rPr>
          <w:rtl/>
        </w:rPr>
        <w:t xml:space="preserve"> </w:t>
      </w:r>
      <w:r>
        <w:rPr>
          <w:rFonts w:ascii="Arial" w:hAnsi="Arial" w:cs="Arial" w:hint="cs"/>
          <w:rtl/>
        </w:rPr>
        <w:t>ترجمة</w:t>
      </w:r>
      <w:r>
        <w:rPr>
          <w:rtl/>
        </w:rPr>
        <w:t xml:space="preserve"> </w:t>
      </w:r>
      <w:r>
        <w:rPr>
          <w:rFonts w:ascii="Arial" w:hAnsi="Arial" w:cs="Arial" w:hint="cs"/>
          <w:rtl/>
        </w:rPr>
        <w:t>القطب</w:t>
      </w:r>
      <w:r>
        <w:rPr>
          <w:rtl/>
        </w:rPr>
        <w:t>:</w:t>
      </w:r>
    </w:p>
    <w:p w:rsidR="00FD73EF" w:rsidRDefault="00FD73EF">
      <w:pPr>
        <w:pStyle w:val="dushtext"/>
        <w:rPr>
          <w:rtl/>
        </w:rPr>
      </w:pPr>
      <w:r>
        <w:rPr>
          <w:rStyle w:val="boldpantone"/>
          <w:rFonts w:ascii="Arial" w:hAnsi="Arial" w:cs="Arial" w:hint="cs"/>
          <w:b w:val="0"/>
          <w:bCs w:val="0"/>
          <w:rtl/>
        </w:rPr>
        <w:t>ـ</w:t>
      </w:r>
      <w:r>
        <w:rPr>
          <w:rStyle w:val="boldpantone"/>
          <w:rtl/>
        </w:rPr>
        <w:tab/>
      </w:r>
      <w:r>
        <w:rPr>
          <w:rFonts w:ascii="Arial" w:hAnsi="Arial" w:cs="Arial" w:hint="cs"/>
          <w:rtl/>
        </w:rPr>
        <w:t>أبو</w:t>
      </w:r>
      <w:r>
        <w:rPr>
          <w:rtl/>
        </w:rPr>
        <w:t xml:space="preserve"> </w:t>
      </w:r>
      <w:r>
        <w:rPr>
          <w:rFonts w:ascii="Arial" w:hAnsi="Arial" w:cs="Arial" w:hint="cs"/>
          <w:rtl/>
        </w:rPr>
        <w:t>اليقظان</w:t>
      </w:r>
      <w:r>
        <w:rPr>
          <w:rtl/>
        </w:rPr>
        <w:t xml:space="preserve"> </w:t>
      </w:r>
      <w:r>
        <w:rPr>
          <w:rFonts w:ascii="Arial" w:hAnsi="Arial" w:cs="Arial" w:hint="cs"/>
          <w:rtl/>
        </w:rPr>
        <w:t>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عيسى</w:t>
      </w:r>
      <w:r>
        <w:rPr>
          <w:rtl/>
        </w:rPr>
        <w:t xml:space="preserve">: </w:t>
      </w:r>
      <w:r>
        <w:rPr>
          <w:rFonts w:ascii="Arial" w:hAnsi="Arial" w:cs="Arial" w:hint="cs"/>
          <w:rtl/>
        </w:rPr>
        <w:t>ملحق</w:t>
      </w:r>
      <w:r>
        <w:rPr>
          <w:rtl/>
        </w:rPr>
        <w:t xml:space="preserve"> </w:t>
      </w:r>
      <w:r>
        <w:rPr>
          <w:rFonts w:ascii="Arial" w:hAnsi="Arial" w:cs="Arial" w:hint="cs"/>
          <w:rtl/>
        </w:rPr>
        <w:t>السير</w:t>
      </w:r>
      <w:r>
        <w:rPr>
          <w:rtl/>
        </w:rPr>
        <w:t xml:space="preserve"> (</w:t>
      </w:r>
      <w:r>
        <w:rPr>
          <w:rFonts w:ascii="Arial" w:hAnsi="Arial" w:cs="Arial" w:hint="cs"/>
          <w:rtl/>
        </w:rPr>
        <w:t>مخطوط</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أعوشت</w:t>
      </w:r>
      <w:r>
        <w:rPr>
          <w:rtl/>
        </w:rPr>
        <w:t xml:space="preserve"> </w:t>
      </w:r>
      <w:r>
        <w:rPr>
          <w:rFonts w:ascii="Arial" w:hAnsi="Arial" w:cs="Arial" w:hint="cs"/>
          <w:rtl/>
        </w:rPr>
        <w:t>بكير</w:t>
      </w:r>
      <w:r>
        <w:rPr>
          <w:rFonts w:ascii="Calibri" w:cs="Calibri" w:hint="cs"/>
          <w:rtl/>
        </w:rPr>
        <w:t> </w:t>
      </w:r>
      <w:r>
        <w:rPr>
          <w:rFonts w:ascii="Arial" w:hAnsi="Arial" w:cs="Arial" w:hint="cs"/>
          <w:rtl/>
        </w:rPr>
        <w:t>بن</w:t>
      </w:r>
      <w:r>
        <w:rPr>
          <w:rtl/>
        </w:rPr>
        <w:t xml:space="preserve"> </w:t>
      </w:r>
      <w:r>
        <w:rPr>
          <w:rFonts w:ascii="Arial" w:hAnsi="Arial" w:cs="Arial" w:hint="cs"/>
          <w:rtl/>
        </w:rPr>
        <w:t>سعيد</w:t>
      </w:r>
      <w:r>
        <w:rPr>
          <w:rtl/>
        </w:rPr>
        <w:t xml:space="preserve">: </w:t>
      </w:r>
      <w:r>
        <w:rPr>
          <w:rFonts w:ascii="Arial" w:hAnsi="Arial" w:cs="Arial" w:hint="cs"/>
          <w:rtl/>
        </w:rPr>
        <w:t>قطب</w:t>
      </w:r>
      <w:r>
        <w:rPr>
          <w:rtl/>
        </w:rPr>
        <w:t xml:space="preserve"> </w:t>
      </w:r>
      <w:r>
        <w:rPr>
          <w:rFonts w:ascii="Arial" w:hAnsi="Arial" w:cs="Arial" w:hint="cs"/>
          <w:rtl/>
        </w:rPr>
        <w:t>الأَئِمَّة،</w:t>
      </w:r>
      <w:r>
        <w:rPr>
          <w:rtl/>
        </w:rPr>
        <w:t xml:space="preserve"> </w:t>
      </w:r>
      <w:r>
        <w:rPr>
          <w:rFonts w:ascii="Arial" w:hAnsi="Arial" w:cs="Arial" w:hint="cs"/>
          <w:rtl/>
        </w:rPr>
        <w:t>حياته</w:t>
      </w:r>
      <w:r>
        <w:rPr>
          <w:rtl/>
        </w:rPr>
        <w:t xml:space="preserve"> </w:t>
      </w:r>
      <w:r>
        <w:rPr>
          <w:rFonts w:ascii="Arial" w:hAnsi="Arial" w:cs="Arial" w:hint="cs"/>
          <w:rtl/>
        </w:rPr>
        <w:t>وآثاره</w:t>
      </w:r>
      <w:r>
        <w:rPr>
          <w:rtl/>
        </w:rPr>
        <w:t xml:space="preserve"> </w:t>
      </w:r>
      <w:r>
        <w:rPr>
          <w:rFonts w:ascii="Arial" w:hAnsi="Arial" w:cs="Arial" w:hint="cs"/>
          <w:rtl/>
        </w:rPr>
        <w:t>الفكريَّة،</w:t>
      </w:r>
      <w:r>
        <w:rPr>
          <w:rtl/>
        </w:rPr>
        <w:t xml:space="preserve"> </w:t>
      </w:r>
      <w:r>
        <w:rPr>
          <w:rFonts w:ascii="Arial" w:hAnsi="Arial" w:cs="Arial" w:hint="cs"/>
          <w:rtl/>
        </w:rPr>
        <w:t>جهاده</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بوتردين</w:t>
      </w:r>
      <w:r>
        <w:rPr>
          <w:rtl/>
        </w:rPr>
        <w:t xml:space="preserve"> </w:t>
      </w:r>
      <w:r>
        <w:rPr>
          <w:rFonts w:ascii="Arial" w:hAnsi="Arial" w:cs="Arial" w:hint="cs"/>
          <w:rtl/>
        </w:rPr>
        <w:t>يحيى</w:t>
      </w:r>
      <w:r>
        <w:rPr>
          <w:rFonts w:ascii="Calibri" w:cs="Calibri" w:hint="cs"/>
          <w:rtl/>
        </w:rPr>
        <w:t> </w:t>
      </w:r>
      <w:r>
        <w:rPr>
          <w:rFonts w:ascii="Arial" w:hAnsi="Arial" w:cs="Arial" w:hint="cs"/>
          <w:rtl/>
        </w:rPr>
        <w:t>بن</w:t>
      </w:r>
      <w:r>
        <w:rPr>
          <w:rtl/>
        </w:rPr>
        <w:t xml:space="preserve"> </w:t>
      </w:r>
      <w:r>
        <w:rPr>
          <w:rFonts w:ascii="Arial" w:hAnsi="Arial" w:cs="Arial" w:hint="cs"/>
          <w:rtl/>
        </w:rPr>
        <w:t>صالح</w:t>
      </w:r>
      <w:r>
        <w:rPr>
          <w:rtl/>
        </w:rPr>
        <w:t xml:space="preserve">: </w:t>
      </w:r>
      <w:r>
        <w:rPr>
          <w:rFonts w:ascii="Arial" w:hAnsi="Arial" w:cs="Arial" w:hint="cs"/>
          <w:rtl/>
        </w:rPr>
        <w:t>الشيخ</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يوسف</w:t>
      </w:r>
      <w:r>
        <w:rPr>
          <w:rtl/>
        </w:rPr>
        <w:t xml:space="preserve"> </w:t>
      </w:r>
      <w:r>
        <w:rPr>
          <w:rFonts w:ascii="Arial" w:hAnsi="Arial" w:cs="Arial" w:hint="cs"/>
          <w:rtl/>
        </w:rPr>
        <w:t>اطفيَّش</w:t>
      </w:r>
      <w:r>
        <w:rPr>
          <w:rtl/>
        </w:rPr>
        <w:t xml:space="preserve"> </w:t>
      </w:r>
      <w:r>
        <w:rPr>
          <w:rFonts w:ascii="Arial" w:hAnsi="Arial" w:cs="Arial" w:hint="cs"/>
          <w:rtl/>
        </w:rPr>
        <w:t>ومذهبه</w:t>
      </w:r>
      <w:r>
        <w:rPr>
          <w:rtl/>
        </w:rPr>
        <w:t xml:space="preserve"> </w:t>
      </w:r>
      <w:r>
        <w:rPr>
          <w:rFonts w:ascii="Arial" w:hAnsi="Arial" w:cs="Arial" w:hint="cs"/>
          <w:rtl/>
        </w:rPr>
        <w:t>في</w:t>
      </w:r>
      <w:r>
        <w:rPr>
          <w:rtl/>
        </w:rPr>
        <w:t xml:space="preserve"> </w:t>
      </w:r>
      <w:r>
        <w:rPr>
          <w:rFonts w:ascii="Arial" w:hAnsi="Arial" w:cs="Arial" w:hint="cs"/>
          <w:rtl/>
        </w:rPr>
        <w:t>تفسير</w:t>
      </w:r>
      <w:r>
        <w:rPr>
          <w:rtl/>
        </w:rPr>
        <w:t xml:space="preserve"> </w:t>
      </w:r>
      <w:r>
        <w:rPr>
          <w:rFonts w:ascii="Arial" w:hAnsi="Arial" w:cs="Arial" w:hint="cs"/>
          <w:rtl/>
        </w:rPr>
        <w:t>القرآن</w:t>
      </w:r>
      <w:r>
        <w:rPr>
          <w:rtl/>
        </w:rPr>
        <w:t xml:space="preserve"> </w:t>
      </w:r>
      <w:r>
        <w:rPr>
          <w:rFonts w:ascii="Arial" w:hAnsi="Arial" w:cs="Arial" w:hint="cs"/>
          <w:rtl/>
        </w:rPr>
        <w:t>الكريم</w:t>
      </w:r>
      <w:r>
        <w:rPr>
          <w:rtl/>
        </w:rPr>
        <w:t xml:space="preserve"> </w:t>
      </w:r>
      <w:r>
        <w:rPr>
          <w:rFonts w:ascii="Arial" w:hAnsi="Arial" w:cs="Arial" w:hint="cs"/>
          <w:rtl/>
        </w:rPr>
        <w:t>مقارنة</w:t>
      </w:r>
      <w:r>
        <w:rPr>
          <w:rtl/>
        </w:rPr>
        <w:t xml:space="preserve"> </w:t>
      </w:r>
      <w:r>
        <w:rPr>
          <w:rFonts w:ascii="Arial" w:hAnsi="Arial" w:cs="Arial" w:hint="cs"/>
          <w:rtl/>
        </w:rPr>
        <w:t>إلى</w:t>
      </w:r>
      <w:r>
        <w:rPr>
          <w:rtl/>
        </w:rPr>
        <w:t xml:space="preserve"> </w:t>
      </w:r>
      <w:r>
        <w:rPr>
          <w:rFonts w:ascii="Arial" w:hAnsi="Arial" w:cs="Arial" w:hint="cs"/>
          <w:rtl/>
        </w:rPr>
        <w:t>تفسير</w:t>
      </w:r>
      <w:r>
        <w:rPr>
          <w:rtl/>
        </w:rPr>
        <w:t xml:space="preserve"> </w:t>
      </w:r>
      <w:r>
        <w:rPr>
          <w:rFonts w:ascii="Arial" w:hAnsi="Arial" w:cs="Arial" w:hint="cs"/>
          <w:rtl/>
        </w:rPr>
        <w:t>أهل</w:t>
      </w:r>
      <w:r>
        <w:rPr>
          <w:rtl/>
        </w:rPr>
        <w:t xml:space="preserve"> </w:t>
      </w:r>
      <w:r>
        <w:rPr>
          <w:rFonts w:ascii="Arial" w:hAnsi="Arial" w:cs="Arial" w:hint="cs"/>
          <w:rtl/>
        </w:rPr>
        <w:t>السنَّة،</w:t>
      </w:r>
      <w:r>
        <w:rPr>
          <w:rtl/>
        </w:rPr>
        <w:t xml:space="preserve"> </w:t>
      </w:r>
      <w:r>
        <w:rPr>
          <w:rFonts w:ascii="Arial" w:hAnsi="Arial" w:cs="Arial" w:hint="cs"/>
          <w:rtl/>
        </w:rPr>
        <w:t>بحث</w:t>
      </w:r>
      <w:r>
        <w:rPr>
          <w:rtl/>
        </w:rPr>
        <w:t xml:space="preserve"> </w:t>
      </w:r>
      <w:r>
        <w:rPr>
          <w:rFonts w:ascii="Arial" w:hAnsi="Arial" w:cs="Arial" w:hint="cs"/>
          <w:rtl/>
        </w:rPr>
        <w:t>مقدَّم</w:t>
      </w:r>
      <w:r>
        <w:rPr>
          <w:rtl/>
        </w:rPr>
        <w:t xml:space="preserve"> </w:t>
      </w:r>
      <w:r>
        <w:rPr>
          <w:rFonts w:ascii="Arial" w:hAnsi="Arial" w:cs="Arial" w:hint="cs"/>
          <w:rtl/>
        </w:rPr>
        <w:t>لنيل</w:t>
      </w:r>
      <w:r>
        <w:rPr>
          <w:rtl/>
        </w:rPr>
        <w:t xml:space="preserve"> </w:t>
      </w:r>
      <w:r>
        <w:rPr>
          <w:rFonts w:ascii="Arial" w:hAnsi="Arial" w:cs="Arial" w:hint="cs"/>
          <w:rtl/>
        </w:rPr>
        <w:t>الماجستير</w:t>
      </w:r>
      <w:r>
        <w:rPr>
          <w:rtl/>
        </w:rPr>
        <w:t xml:space="preserve"> </w:t>
      </w:r>
      <w:r>
        <w:rPr>
          <w:rFonts w:ascii="Arial" w:hAnsi="Arial" w:cs="Arial" w:hint="cs"/>
          <w:rtl/>
        </w:rPr>
        <w:t>بجامعة</w:t>
      </w:r>
      <w:r>
        <w:rPr>
          <w:rtl/>
        </w:rPr>
        <w:t xml:space="preserve"> </w:t>
      </w:r>
      <w:r>
        <w:rPr>
          <w:rFonts w:ascii="Arial" w:hAnsi="Arial" w:cs="Arial" w:hint="cs"/>
          <w:rtl/>
        </w:rPr>
        <w:t>عين</w:t>
      </w:r>
      <w:r>
        <w:rPr>
          <w:rtl/>
        </w:rPr>
        <w:t xml:space="preserve"> </w:t>
      </w:r>
      <w:r>
        <w:rPr>
          <w:rFonts w:ascii="Arial" w:hAnsi="Arial" w:cs="Arial" w:hint="cs"/>
          <w:rtl/>
        </w:rPr>
        <w:t>شمس،</w:t>
      </w:r>
      <w:r>
        <w:rPr>
          <w:rtl/>
        </w:rPr>
        <w:t xml:space="preserve"> </w:t>
      </w:r>
      <w:r>
        <w:rPr>
          <w:rFonts w:ascii="Arial" w:hAnsi="Arial" w:cs="Arial" w:hint="cs"/>
          <w:rtl/>
        </w:rPr>
        <w:t>القاهرة،</w:t>
      </w:r>
      <w:r>
        <w:rPr>
          <w:rtl/>
        </w:rPr>
        <w:t xml:space="preserve"> 1410</w:t>
      </w:r>
      <w:r>
        <w:rPr>
          <w:rFonts w:ascii="Arial" w:hAnsi="Arial" w:cs="Arial" w:hint="cs"/>
          <w:rtl/>
        </w:rPr>
        <w:t>هـ</w:t>
      </w:r>
      <w:r>
        <w:rPr>
          <w:rtl/>
        </w:rPr>
        <w:t>/1989</w:t>
      </w:r>
      <w:r>
        <w:rPr>
          <w:rFonts w:ascii="Arial" w:hAnsi="Arial" w:cs="Arial" w:hint="cs"/>
          <w:rtl/>
        </w:rPr>
        <w:t>م،</w:t>
      </w:r>
      <w:r>
        <w:rPr>
          <w:rtl/>
        </w:rPr>
        <w:t xml:space="preserve"> (</w:t>
      </w:r>
      <w:r>
        <w:rPr>
          <w:rFonts w:ascii="Arial" w:hAnsi="Arial" w:cs="Arial" w:hint="cs"/>
          <w:rtl/>
        </w:rPr>
        <w:t>مرقون</w:t>
      </w:r>
      <w:r>
        <w:rPr>
          <w:rtl/>
        </w:rPr>
        <w:t>).</w:t>
      </w:r>
    </w:p>
    <w:p w:rsidR="00FD73EF" w:rsidRDefault="00FD73EF">
      <w:pPr>
        <w:pStyle w:val="dushtext"/>
        <w:spacing w:before="142"/>
        <w:rPr>
          <w:w w:val="97"/>
          <w:rtl/>
        </w:rPr>
      </w:pPr>
      <w:r>
        <w:rPr>
          <w:rStyle w:val="boldpantone"/>
          <w:rFonts w:ascii="Arial" w:hAnsi="Arial" w:cs="Arial" w:hint="cs"/>
          <w:b w:val="0"/>
          <w:bCs w:val="0"/>
          <w:w w:val="97"/>
          <w:rtl/>
        </w:rPr>
        <w:t>ـ</w:t>
      </w:r>
      <w:r>
        <w:rPr>
          <w:rStyle w:val="boldpantone"/>
          <w:w w:val="97"/>
          <w:rtl/>
        </w:rPr>
        <w:tab/>
      </w:r>
      <w:r>
        <w:rPr>
          <w:rFonts w:ascii="Arial" w:hAnsi="Arial" w:cs="Arial" w:hint="cs"/>
          <w:w w:val="97"/>
          <w:rtl/>
        </w:rPr>
        <w:t>جمعيَّة</w:t>
      </w:r>
      <w:r>
        <w:rPr>
          <w:w w:val="97"/>
          <w:rtl/>
        </w:rPr>
        <w:t xml:space="preserve"> </w:t>
      </w:r>
      <w:r>
        <w:rPr>
          <w:rFonts w:ascii="Arial" w:hAnsi="Arial" w:cs="Arial" w:hint="cs"/>
          <w:w w:val="97"/>
          <w:rtl/>
        </w:rPr>
        <w:t>البلابل</w:t>
      </w:r>
      <w:r>
        <w:rPr>
          <w:w w:val="97"/>
          <w:rtl/>
        </w:rPr>
        <w:t xml:space="preserve"> </w:t>
      </w:r>
      <w:r>
        <w:rPr>
          <w:rFonts w:ascii="Arial" w:hAnsi="Arial" w:cs="Arial" w:hint="cs"/>
          <w:w w:val="97"/>
          <w:rtl/>
        </w:rPr>
        <w:t>الرستميَّة</w:t>
      </w:r>
      <w:r>
        <w:rPr>
          <w:w w:val="97"/>
          <w:rtl/>
        </w:rPr>
        <w:t xml:space="preserve">: </w:t>
      </w:r>
      <w:r>
        <w:rPr>
          <w:rFonts w:ascii="Arial" w:hAnsi="Arial" w:cs="Arial" w:hint="cs"/>
          <w:w w:val="97"/>
          <w:rtl/>
        </w:rPr>
        <w:t>أعمال</w:t>
      </w:r>
      <w:r>
        <w:rPr>
          <w:w w:val="97"/>
          <w:rtl/>
        </w:rPr>
        <w:t xml:space="preserve"> </w:t>
      </w:r>
      <w:r>
        <w:rPr>
          <w:rFonts w:ascii="Arial" w:hAnsi="Arial" w:cs="Arial" w:hint="cs"/>
          <w:w w:val="97"/>
          <w:rtl/>
        </w:rPr>
        <w:t>المهرجان</w:t>
      </w:r>
      <w:r>
        <w:rPr>
          <w:w w:val="97"/>
          <w:rtl/>
        </w:rPr>
        <w:t xml:space="preserve"> </w:t>
      </w:r>
      <w:r>
        <w:rPr>
          <w:rFonts w:ascii="Arial" w:hAnsi="Arial" w:cs="Arial" w:hint="cs"/>
          <w:w w:val="97"/>
          <w:rtl/>
        </w:rPr>
        <w:t>الثقافي</w:t>
      </w:r>
      <w:r>
        <w:rPr>
          <w:w w:val="97"/>
          <w:rtl/>
        </w:rPr>
        <w:t xml:space="preserve"> </w:t>
      </w:r>
      <w:r>
        <w:rPr>
          <w:rFonts w:ascii="Arial" w:hAnsi="Arial" w:cs="Arial" w:hint="cs"/>
          <w:w w:val="97"/>
          <w:rtl/>
        </w:rPr>
        <w:t>لذكرى</w:t>
      </w:r>
      <w:r>
        <w:rPr>
          <w:w w:val="97"/>
          <w:rtl/>
        </w:rPr>
        <w:t xml:space="preserve"> </w:t>
      </w:r>
      <w:r>
        <w:rPr>
          <w:rFonts w:ascii="Arial" w:hAnsi="Arial" w:cs="Arial" w:hint="cs"/>
          <w:w w:val="97"/>
          <w:rtl/>
        </w:rPr>
        <w:t>قطب</w:t>
      </w:r>
      <w:r>
        <w:rPr>
          <w:w w:val="97"/>
          <w:rtl/>
        </w:rPr>
        <w:t xml:space="preserve"> </w:t>
      </w:r>
      <w:r>
        <w:rPr>
          <w:rFonts w:ascii="Arial" w:hAnsi="Arial" w:cs="Arial" w:hint="cs"/>
          <w:w w:val="97"/>
          <w:rtl/>
        </w:rPr>
        <w:t>الأئمَّة،</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يزقن،</w:t>
      </w:r>
      <w:r>
        <w:rPr>
          <w:w w:val="97"/>
          <w:rtl/>
        </w:rPr>
        <w:t xml:space="preserve"> </w:t>
      </w:r>
      <w:r>
        <w:rPr>
          <w:rFonts w:ascii="Arial" w:hAnsi="Arial" w:cs="Arial" w:hint="cs"/>
          <w:w w:val="97"/>
          <w:rtl/>
        </w:rPr>
        <w:t>غرداية،</w:t>
      </w:r>
      <w:r>
        <w:rPr>
          <w:w w:val="97"/>
          <w:rtl/>
        </w:rPr>
        <w:t xml:space="preserve"> </w:t>
      </w:r>
      <w:r>
        <w:rPr>
          <w:rFonts w:ascii="Arial" w:hAnsi="Arial" w:cs="Arial" w:hint="cs"/>
          <w:w w:val="97"/>
          <w:rtl/>
        </w:rPr>
        <w:t>الجزائر،</w:t>
      </w:r>
      <w:r>
        <w:rPr>
          <w:w w:val="97"/>
          <w:rtl/>
        </w:rPr>
        <w:t xml:space="preserve"> 10</w:t>
      </w:r>
      <w:r>
        <w:rPr>
          <w:rFonts w:ascii="Calibri" w:cs="Calibri" w:hint="cs"/>
          <w:w w:val="97"/>
          <w:rtl/>
        </w:rPr>
        <w:t> </w:t>
      </w:r>
      <w:r>
        <w:rPr>
          <w:rFonts w:ascii="Arial" w:hAnsi="Arial" w:cs="Arial" w:hint="cs"/>
          <w:w w:val="97"/>
          <w:rtl/>
        </w:rPr>
        <w:t>ـ</w:t>
      </w:r>
      <w:r>
        <w:rPr>
          <w:rFonts w:ascii="Calibri" w:cs="Calibri" w:hint="cs"/>
          <w:w w:val="97"/>
          <w:rtl/>
        </w:rPr>
        <w:t> </w:t>
      </w:r>
      <w:r>
        <w:rPr>
          <w:w w:val="97"/>
          <w:rtl/>
        </w:rPr>
        <w:t xml:space="preserve">18 </w:t>
      </w:r>
      <w:r>
        <w:rPr>
          <w:rFonts w:ascii="Arial" w:hAnsi="Arial" w:cs="Arial" w:hint="cs"/>
          <w:w w:val="97"/>
          <w:rtl/>
        </w:rPr>
        <w:t>ذو</w:t>
      </w:r>
      <w:r>
        <w:rPr>
          <w:w w:val="97"/>
          <w:rtl/>
        </w:rPr>
        <w:t xml:space="preserve"> </w:t>
      </w:r>
      <w:r>
        <w:rPr>
          <w:rFonts w:ascii="Arial" w:hAnsi="Arial" w:cs="Arial" w:hint="cs"/>
          <w:w w:val="97"/>
          <w:rtl/>
        </w:rPr>
        <w:t>القعدة</w:t>
      </w:r>
      <w:r>
        <w:rPr>
          <w:w w:val="97"/>
          <w:rtl/>
        </w:rPr>
        <w:t xml:space="preserve"> 1401</w:t>
      </w:r>
      <w:r>
        <w:rPr>
          <w:rFonts w:ascii="Arial" w:hAnsi="Arial" w:cs="Arial" w:hint="cs"/>
          <w:w w:val="97"/>
          <w:rtl/>
        </w:rPr>
        <w:t>هـ</w:t>
      </w:r>
      <w:r>
        <w:rPr>
          <w:w w:val="97"/>
          <w:rtl/>
        </w:rPr>
        <w:t>/ 09</w:t>
      </w:r>
      <w:r>
        <w:rPr>
          <w:rFonts w:ascii="Calibri" w:cs="Calibri" w:hint="cs"/>
          <w:w w:val="97"/>
          <w:rtl/>
        </w:rPr>
        <w:t> </w:t>
      </w:r>
      <w:r>
        <w:rPr>
          <w:rFonts w:ascii="Arial" w:hAnsi="Arial" w:cs="Arial" w:hint="cs"/>
          <w:w w:val="97"/>
          <w:rtl/>
        </w:rPr>
        <w:t>ـ</w:t>
      </w:r>
      <w:r>
        <w:rPr>
          <w:rFonts w:ascii="Calibri" w:cs="Calibri" w:hint="cs"/>
          <w:w w:val="97"/>
          <w:rtl/>
        </w:rPr>
        <w:t> </w:t>
      </w:r>
      <w:r>
        <w:rPr>
          <w:w w:val="97"/>
          <w:rtl/>
        </w:rPr>
        <w:t>17/09/1981</w:t>
      </w:r>
      <w:r>
        <w:rPr>
          <w:rFonts w:ascii="Arial" w:hAnsi="Arial" w:cs="Arial" w:hint="cs"/>
          <w:w w:val="97"/>
          <w:rtl/>
        </w:rPr>
        <w:t>م،</w:t>
      </w:r>
      <w:r>
        <w:rPr>
          <w:w w:val="97"/>
          <w:rtl/>
        </w:rPr>
        <w:t xml:space="preserve"> (</w:t>
      </w:r>
      <w:r>
        <w:rPr>
          <w:rFonts w:ascii="Arial" w:hAnsi="Arial" w:cs="Arial" w:hint="cs"/>
          <w:w w:val="97"/>
          <w:rtl/>
        </w:rPr>
        <w:t>مرقون</w:t>
      </w:r>
      <w:r>
        <w:rPr>
          <w:w w:val="97"/>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جمعية</w:t>
      </w:r>
      <w:r>
        <w:rPr>
          <w:rtl/>
        </w:rPr>
        <w:t xml:space="preserve"> </w:t>
      </w:r>
      <w:r>
        <w:rPr>
          <w:rFonts w:ascii="Arial" w:hAnsi="Arial" w:cs="Arial" w:hint="cs"/>
          <w:rtl/>
        </w:rPr>
        <w:t>التراث</w:t>
      </w:r>
      <w:r>
        <w:rPr>
          <w:rtl/>
        </w:rPr>
        <w:t xml:space="preserve"> (</w:t>
      </w:r>
      <w:r>
        <w:rPr>
          <w:rFonts w:ascii="Arial" w:hAnsi="Arial" w:cs="Arial" w:hint="cs"/>
          <w:rtl/>
        </w:rPr>
        <w:t>لجنة</w:t>
      </w:r>
      <w:r>
        <w:rPr>
          <w:rtl/>
        </w:rPr>
        <w:t xml:space="preserve"> </w:t>
      </w:r>
      <w:r>
        <w:rPr>
          <w:rFonts w:ascii="Arial" w:hAnsi="Arial" w:cs="Arial" w:hint="cs"/>
          <w:rtl/>
        </w:rPr>
        <w:t>البحث</w:t>
      </w:r>
      <w:r>
        <w:rPr>
          <w:rtl/>
        </w:rPr>
        <w:t xml:space="preserve"> </w:t>
      </w:r>
      <w:r>
        <w:rPr>
          <w:rFonts w:ascii="Arial" w:hAnsi="Arial" w:cs="Arial" w:hint="cs"/>
          <w:rtl/>
        </w:rPr>
        <w:t>العلمي</w:t>
      </w:r>
      <w:r>
        <w:rPr>
          <w:rtl/>
        </w:rPr>
        <w:t xml:space="preserve">): </w:t>
      </w:r>
      <w:r>
        <w:rPr>
          <w:rFonts w:ascii="Arial" w:hAnsi="Arial" w:cs="Arial" w:hint="cs"/>
          <w:rtl/>
        </w:rPr>
        <w:t>معجم</w:t>
      </w:r>
      <w:r>
        <w:rPr>
          <w:rtl/>
        </w:rPr>
        <w:t xml:space="preserve"> </w:t>
      </w:r>
      <w:r>
        <w:rPr>
          <w:rFonts w:ascii="Arial" w:hAnsi="Arial" w:cs="Arial" w:hint="cs"/>
          <w:rtl/>
        </w:rPr>
        <w:t>أعلام</w:t>
      </w:r>
      <w:r>
        <w:rPr>
          <w:rtl/>
        </w:rPr>
        <w:t xml:space="preserve"> </w:t>
      </w:r>
      <w:r>
        <w:rPr>
          <w:rFonts w:ascii="Arial" w:hAnsi="Arial" w:cs="Arial" w:hint="cs"/>
          <w:rtl/>
        </w:rPr>
        <w:t>الإِبَاضِيَّة</w:t>
      </w:r>
      <w:r>
        <w:rPr>
          <w:rtl/>
        </w:rPr>
        <w:t xml:space="preserve"> </w:t>
      </w:r>
      <w:r>
        <w:rPr>
          <w:rFonts w:ascii="Arial" w:hAnsi="Arial" w:cs="Arial" w:hint="cs"/>
          <w:rtl/>
        </w:rPr>
        <w:t>من</w:t>
      </w:r>
      <w:r>
        <w:rPr>
          <w:rtl/>
        </w:rPr>
        <w:t xml:space="preserve"> </w:t>
      </w:r>
      <w:r>
        <w:rPr>
          <w:rFonts w:ascii="Arial" w:hAnsi="Arial" w:cs="Arial" w:hint="cs"/>
          <w:rtl/>
        </w:rPr>
        <w:t>القرن</w:t>
      </w:r>
      <w:r>
        <w:rPr>
          <w:rtl/>
        </w:rPr>
        <w:t xml:space="preserve"> 1</w:t>
      </w:r>
      <w:r>
        <w:rPr>
          <w:rFonts w:ascii="Arial" w:hAnsi="Arial" w:cs="Arial" w:hint="cs"/>
          <w:rtl/>
        </w:rPr>
        <w:t>هـ</w:t>
      </w:r>
      <w:r>
        <w:rPr>
          <w:rtl/>
        </w:rPr>
        <w:t xml:space="preserve"> </w:t>
      </w:r>
      <w:r>
        <w:rPr>
          <w:rFonts w:ascii="Arial" w:hAnsi="Arial" w:cs="Arial" w:hint="cs"/>
          <w:rtl/>
        </w:rPr>
        <w:t>إلى</w:t>
      </w:r>
      <w:r>
        <w:rPr>
          <w:rtl/>
        </w:rPr>
        <w:t xml:space="preserve"> 15</w:t>
      </w:r>
      <w:r>
        <w:rPr>
          <w:rFonts w:ascii="Arial" w:hAnsi="Arial" w:cs="Arial" w:hint="cs"/>
          <w:rtl/>
        </w:rPr>
        <w:t>هـ</w:t>
      </w:r>
      <w:r>
        <w:rPr>
          <w:rtl/>
        </w:rPr>
        <w:t xml:space="preserve"> </w:t>
      </w:r>
      <w:r>
        <w:rPr>
          <w:rFonts w:ascii="Arial" w:hAnsi="Arial" w:cs="Arial" w:hint="cs"/>
          <w:rtl/>
        </w:rPr>
        <w:t>ـ</w:t>
      </w:r>
      <w:r>
        <w:rPr>
          <w:rtl/>
        </w:rPr>
        <w:t xml:space="preserve"> </w:t>
      </w:r>
      <w:r>
        <w:rPr>
          <w:rFonts w:ascii="Arial" w:hAnsi="Arial" w:cs="Arial" w:hint="cs"/>
          <w:rtl/>
        </w:rPr>
        <w:t>قسم</w:t>
      </w:r>
      <w:r>
        <w:rPr>
          <w:rtl/>
        </w:rPr>
        <w:t xml:space="preserve"> </w:t>
      </w:r>
      <w:r>
        <w:rPr>
          <w:rFonts w:ascii="Arial" w:hAnsi="Arial" w:cs="Arial" w:hint="cs"/>
          <w:rtl/>
        </w:rPr>
        <w:t>المغرب،</w:t>
      </w:r>
      <w:r>
        <w:rPr>
          <w:rtl/>
        </w:rPr>
        <w:t xml:space="preserve"> </w:t>
      </w:r>
      <w:r>
        <w:rPr>
          <w:rFonts w:ascii="Arial" w:hAnsi="Arial" w:cs="Arial" w:hint="cs"/>
          <w:rtl/>
        </w:rPr>
        <w:t>المطبعة</w:t>
      </w:r>
      <w:r>
        <w:rPr>
          <w:rtl/>
        </w:rPr>
        <w:t xml:space="preserve"> </w:t>
      </w:r>
      <w:r>
        <w:rPr>
          <w:rFonts w:ascii="Arial" w:hAnsi="Arial" w:cs="Arial" w:hint="cs"/>
          <w:rtl/>
        </w:rPr>
        <w:t>العَرَبِيَّة،</w:t>
      </w:r>
      <w:r>
        <w:rPr>
          <w:rtl/>
        </w:rPr>
        <w:t xml:space="preserve"> </w:t>
      </w:r>
      <w:r>
        <w:rPr>
          <w:rFonts w:ascii="Arial" w:hAnsi="Arial" w:cs="Arial" w:hint="cs"/>
          <w:rtl/>
        </w:rPr>
        <w:t>غرداية،</w:t>
      </w:r>
      <w:r>
        <w:rPr>
          <w:rtl/>
        </w:rPr>
        <w:t xml:space="preserve"> </w:t>
      </w:r>
      <w:r>
        <w:rPr>
          <w:rFonts w:ascii="Arial" w:hAnsi="Arial" w:cs="Arial" w:hint="cs"/>
          <w:rtl/>
        </w:rPr>
        <w:t>الجزائر،</w:t>
      </w:r>
      <w:r>
        <w:rPr>
          <w:rtl/>
        </w:rPr>
        <w:t xml:space="preserve"> </w:t>
      </w:r>
      <w:r>
        <w:rPr>
          <w:rFonts w:ascii="Arial" w:hAnsi="Arial" w:cs="Arial" w:hint="cs"/>
          <w:rtl/>
        </w:rPr>
        <w:t>ط</w:t>
      </w:r>
      <w:r>
        <w:rPr>
          <w:rFonts w:ascii="Calibri" w:cs="Calibri" w:hint="cs"/>
          <w:rtl/>
        </w:rPr>
        <w:t> </w:t>
      </w:r>
      <w:r>
        <w:rPr>
          <w:rtl/>
        </w:rPr>
        <w:t>1</w:t>
      </w:r>
      <w:r>
        <w:rPr>
          <w:rFonts w:ascii="Arial" w:hAnsi="Arial" w:cs="Arial" w:hint="cs"/>
          <w:rtl/>
        </w:rPr>
        <w:t>،</w:t>
      </w:r>
      <w:r>
        <w:rPr>
          <w:rtl/>
        </w:rPr>
        <w:t xml:space="preserve"> 1420</w:t>
      </w:r>
      <w:r>
        <w:rPr>
          <w:rFonts w:ascii="Arial" w:hAnsi="Arial" w:cs="Arial" w:hint="cs"/>
          <w:rtl/>
        </w:rPr>
        <w:t>هـ</w:t>
      </w:r>
      <w:r>
        <w:rPr>
          <w:rtl/>
        </w:rPr>
        <w:t>/1999</w:t>
      </w:r>
      <w:r>
        <w:rPr>
          <w:rFonts w:ascii="Arial" w:hAnsi="Arial" w:cs="Arial" w:hint="cs"/>
          <w:rtl/>
        </w:rPr>
        <w:t>م</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جهلان</w:t>
      </w:r>
      <w:r>
        <w:rPr>
          <w:rtl/>
        </w:rPr>
        <w:t xml:space="preserve"> </w:t>
      </w:r>
      <w:r>
        <w:rPr>
          <w:rFonts w:ascii="Arial" w:hAnsi="Arial" w:cs="Arial" w:hint="cs"/>
          <w:rtl/>
        </w:rPr>
        <w:t>عدون</w:t>
      </w:r>
      <w:r>
        <w:rPr>
          <w:rFonts w:ascii="Calibri" w:cs="Calibri" w:hint="cs"/>
          <w:rtl/>
        </w:rPr>
        <w:t> </w:t>
      </w:r>
      <w:r>
        <w:rPr>
          <w:rFonts w:ascii="Arial" w:hAnsi="Arial" w:cs="Arial" w:hint="cs"/>
          <w:rtl/>
        </w:rPr>
        <w:t>بن</w:t>
      </w:r>
      <w:r>
        <w:rPr>
          <w:rtl/>
        </w:rPr>
        <w:t xml:space="preserve"> </w:t>
      </w:r>
      <w:r>
        <w:rPr>
          <w:rFonts w:ascii="Arial" w:hAnsi="Arial" w:cs="Arial" w:hint="cs"/>
          <w:rtl/>
        </w:rPr>
        <w:t>ناصر</w:t>
      </w:r>
      <w:r>
        <w:rPr>
          <w:rtl/>
        </w:rPr>
        <w:t xml:space="preserve">: </w:t>
      </w:r>
      <w:r>
        <w:rPr>
          <w:rFonts w:ascii="Arial" w:hAnsi="Arial" w:cs="Arial" w:hint="cs"/>
          <w:rtl/>
        </w:rPr>
        <w:t>الفكر</w:t>
      </w:r>
      <w:r>
        <w:rPr>
          <w:rtl/>
        </w:rPr>
        <w:t xml:space="preserve"> </w:t>
      </w:r>
      <w:r>
        <w:rPr>
          <w:rFonts w:ascii="Arial" w:hAnsi="Arial" w:cs="Arial" w:hint="cs"/>
          <w:rtl/>
        </w:rPr>
        <w:t>السِّيَاسِيُّ</w:t>
      </w:r>
      <w:r>
        <w:rPr>
          <w:rtl/>
        </w:rPr>
        <w:t xml:space="preserve"> </w:t>
      </w:r>
      <w:r>
        <w:rPr>
          <w:rFonts w:ascii="Arial" w:hAnsi="Arial" w:cs="Arial" w:hint="cs"/>
          <w:rtl/>
        </w:rPr>
        <w:t>عند</w:t>
      </w:r>
      <w:r>
        <w:rPr>
          <w:rtl/>
        </w:rPr>
        <w:t xml:space="preserve"> </w:t>
      </w:r>
      <w:r>
        <w:rPr>
          <w:rFonts w:ascii="Arial" w:hAnsi="Arial" w:cs="Arial" w:hint="cs"/>
          <w:rtl/>
        </w:rPr>
        <w:t>الإِبَاضِيَّة</w:t>
      </w:r>
      <w:r>
        <w:rPr>
          <w:rtl/>
        </w:rPr>
        <w:t xml:space="preserve"> </w:t>
      </w:r>
      <w:r>
        <w:rPr>
          <w:rFonts w:ascii="Arial" w:hAnsi="Arial" w:cs="Arial" w:hint="cs"/>
          <w:rtl/>
        </w:rPr>
        <w:t>من</w:t>
      </w:r>
      <w:r>
        <w:rPr>
          <w:rtl/>
        </w:rPr>
        <w:t xml:space="preserve"> </w:t>
      </w:r>
      <w:r>
        <w:rPr>
          <w:rFonts w:ascii="Arial" w:hAnsi="Arial" w:cs="Arial" w:hint="cs"/>
          <w:rtl/>
        </w:rPr>
        <w:t>خلال</w:t>
      </w:r>
      <w:r>
        <w:rPr>
          <w:rtl/>
        </w:rPr>
        <w:t xml:space="preserve"> </w:t>
      </w:r>
      <w:r>
        <w:rPr>
          <w:rFonts w:ascii="Arial" w:hAnsi="Arial" w:cs="Arial" w:hint="cs"/>
          <w:rtl/>
        </w:rPr>
        <w:t>آراء</w:t>
      </w:r>
      <w:r>
        <w:rPr>
          <w:rtl/>
        </w:rPr>
        <w:t xml:space="preserve"> </w:t>
      </w:r>
      <w:r>
        <w:rPr>
          <w:rFonts w:ascii="Arial" w:hAnsi="Arial" w:cs="Arial" w:hint="cs"/>
          <w:rtl/>
        </w:rPr>
        <w:t>الشيخ</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يوسف</w:t>
      </w:r>
      <w:r>
        <w:rPr>
          <w:rtl/>
        </w:rPr>
        <w:t xml:space="preserve"> </w:t>
      </w:r>
      <w:r>
        <w:rPr>
          <w:rFonts w:ascii="Arial" w:hAnsi="Arial" w:cs="Arial" w:hint="cs"/>
          <w:rtl/>
        </w:rPr>
        <w:t>اطفيَّش،</w:t>
      </w:r>
      <w:r>
        <w:rPr>
          <w:rtl/>
        </w:rPr>
        <w:t xml:space="preserve"> </w:t>
      </w:r>
      <w:r>
        <w:rPr>
          <w:rFonts w:ascii="Arial" w:hAnsi="Arial" w:cs="Arial" w:hint="cs"/>
          <w:rtl/>
        </w:rPr>
        <w:t>نشر</w:t>
      </w:r>
      <w:r>
        <w:rPr>
          <w:rtl/>
        </w:rPr>
        <w:t xml:space="preserve"> </w:t>
      </w:r>
      <w:r>
        <w:rPr>
          <w:rFonts w:ascii="Arial" w:hAnsi="Arial" w:cs="Arial" w:hint="cs"/>
          <w:rtl/>
        </w:rPr>
        <w:t>جمعيَّة</w:t>
      </w:r>
      <w:r>
        <w:rPr>
          <w:rtl/>
        </w:rPr>
        <w:t xml:space="preserve"> </w:t>
      </w:r>
      <w:r>
        <w:rPr>
          <w:rFonts w:ascii="Arial" w:hAnsi="Arial" w:cs="Arial" w:hint="cs"/>
          <w:rtl/>
        </w:rPr>
        <w:t>التراث،</w:t>
      </w:r>
      <w:r>
        <w:rPr>
          <w:rtl/>
        </w:rPr>
        <w:t xml:space="preserve"> </w:t>
      </w:r>
      <w:r>
        <w:rPr>
          <w:rFonts w:ascii="Arial" w:hAnsi="Arial" w:cs="Arial" w:hint="cs"/>
          <w:rtl/>
        </w:rPr>
        <w:t>القرارة،</w:t>
      </w:r>
      <w:r>
        <w:rPr>
          <w:rtl/>
        </w:rPr>
        <w:t xml:space="preserve"> </w:t>
      </w:r>
      <w:r>
        <w:rPr>
          <w:rFonts w:ascii="Arial" w:hAnsi="Arial" w:cs="Arial" w:hint="cs"/>
          <w:rtl/>
        </w:rPr>
        <w:t>د</w:t>
      </w:r>
      <w:r>
        <w:rPr>
          <w:rtl/>
        </w:rPr>
        <w:t>.</w:t>
      </w:r>
      <w:r>
        <w:rPr>
          <w:rFonts w:ascii="Arial" w:hAnsi="Arial" w:cs="Arial" w:hint="cs"/>
          <w:rtl/>
        </w:rPr>
        <w:t>ت</w:t>
      </w:r>
      <w:r>
        <w:rPr>
          <w:rtl/>
        </w:rPr>
        <w:t>.</w:t>
      </w:r>
    </w:p>
    <w:p w:rsidR="00FD73EF" w:rsidRDefault="00FD73EF">
      <w:pPr>
        <w:pStyle w:val="dushtext"/>
        <w:spacing w:before="142"/>
        <w:rPr>
          <w:w w:val="98"/>
          <w:rtl/>
        </w:rPr>
      </w:pPr>
      <w:r>
        <w:rPr>
          <w:rStyle w:val="boldpantone"/>
          <w:rFonts w:ascii="Arial" w:hAnsi="Arial" w:cs="Arial" w:hint="cs"/>
          <w:b w:val="0"/>
          <w:bCs w:val="0"/>
          <w:w w:val="98"/>
          <w:rtl/>
        </w:rPr>
        <w:t>ـ</w:t>
      </w:r>
      <w:r>
        <w:rPr>
          <w:rStyle w:val="boldpantone"/>
          <w:w w:val="98"/>
          <w:rtl/>
        </w:rPr>
        <w:tab/>
      </w:r>
      <w:r>
        <w:rPr>
          <w:rFonts w:ascii="Arial" w:hAnsi="Arial" w:cs="Arial" w:hint="cs"/>
          <w:w w:val="98"/>
          <w:rtl/>
        </w:rPr>
        <w:t>الحاج</w:t>
      </w:r>
      <w:r>
        <w:rPr>
          <w:w w:val="98"/>
          <w:rtl/>
        </w:rPr>
        <w:t xml:space="preserve"> </w:t>
      </w:r>
      <w:r>
        <w:rPr>
          <w:rFonts w:ascii="Arial" w:hAnsi="Arial" w:cs="Arial" w:hint="cs"/>
          <w:w w:val="98"/>
          <w:rtl/>
        </w:rPr>
        <w:t>سعيد</w:t>
      </w:r>
      <w:r>
        <w:rPr>
          <w:w w:val="98"/>
          <w:rtl/>
        </w:rPr>
        <w:t xml:space="preserve"> </w:t>
      </w:r>
      <w:r>
        <w:rPr>
          <w:rFonts w:ascii="Arial" w:hAnsi="Arial" w:cs="Arial" w:hint="cs"/>
          <w:w w:val="98"/>
          <w:rtl/>
        </w:rPr>
        <w:t>يوسف</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بكير</w:t>
      </w:r>
      <w:r>
        <w:rPr>
          <w:w w:val="98"/>
          <w:rtl/>
        </w:rPr>
        <w:t xml:space="preserve">: </w:t>
      </w:r>
      <w:r>
        <w:rPr>
          <w:rFonts w:ascii="Arial" w:hAnsi="Arial" w:cs="Arial" w:hint="cs"/>
          <w:w w:val="98"/>
          <w:rtl/>
        </w:rPr>
        <w:t>تاريخ</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مزاب،</w:t>
      </w:r>
      <w:r>
        <w:rPr>
          <w:w w:val="98"/>
          <w:rtl/>
        </w:rPr>
        <w:t xml:space="preserve"> </w:t>
      </w:r>
      <w:r>
        <w:rPr>
          <w:rFonts w:ascii="Arial" w:hAnsi="Arial" w:cs="Arial" w:hint="cs"/>
          <w:w w:val="98"/>
          <w:rtl/>
        </w:rPr>
        <w:t>دراسة</w:t>
      </w:r>
      <w:r>
        <w:rPr>
          <w:w w:val="98"/>
          <w:rtl/>
        </w:rPr>
        <w:t xml:space="preserve"> </w:t>
      </w:r>
      <w:r>
        <w:rPr>
          <w:rFonts w:ascii="Arial" w:hAnsi="Arial" w:cs="Arial" w:hint="cs"/>
          <w:w w:val="98"/>
          <w:rtl/>
        </w:rPr>
        <w:t>اجتماعيَّة</w:t>
      </w:r>
      <w:r>
        <w:rPr>
          <w:w w:val="98"/>
          <w:rtl/>
        </w:rPr>
        <w:t xml:space="preserve"> </w:t>
      </w:r>
      <w:r>
        <w:rPr>
          <w:rFonts w:ascii="Arial" w:hAnsi="Arial" w:cs="Arial" w:hint="cs"/>
          <w:w w:val="98"/>
          <w:rtl/>
        </w:rPr>
        <w:t>واقتصاديَّة</w:t>
      </w:r>
      <w:r>
        <w:rPr>
          <w:w w:val="98"/>
          <w:rtl/>
        </w:rPr>
        <w:t xml:space="preserve"> </w:t>
      </w:r>
      <w:r>
        <w:rPr>
          <w:rFonts w:ascii="Arial" w:hAnsi="Arial" w:cs="Arial" w:hint="cs"/>
          <w:w w:val="98"/>
          <w:rtl/>
        </w:rPr>
        <w:t>وسياسيَّة،</w:t>
      </w:r>
      <w:r>
        <w:rPr>
          <w:w w:val="98"/>
          <w:rtl/>
        </w:rPr>
        <w:t xml:space="preserve"> </w:t>
      </w:r>
      <w:r>
        <w:rPr>
          <w:rFonts w:ascii="Arial" w:hAnsi="Arial" w:cs="Arial" w:hint="cs"/>
          <w:w w:val="98"/>
          <w:rtl/>
        </w:rPr>
        <w:t>المطبعة</w:t>
      </w:r>
      <w:r>
        <w:rPr>
          <w:w w:val="98"/>
          <w:rtl/>
        </w:rPr>
        <w:t xml:space="preserve"> </w:t>
      </w:r>
      <w:r>
        <w:rPr>
          <w:rFonts w:ascii="Arial" w:hAnsi="Arial" w:cs="Arial" w:hint="cs"/>
          <w:w w:val="98"/>
          <w:rtl/>
        </w:rPr>
        <w:t>العربيَّة،</w:t>
      </w:r>
      <w:r>
        <w:rPr>
          <w:w w:val="98"/>
          <w:rtl/>
        </w:rPr>
        <w:t xml:space="preserve"> </w:t>
      </w:r>
      <w:r>
        <w:rPr>
          <w:rFonts w:ascii="Arial" w:hAnsi="Arial" w:cs="Arial" w:hint="cs"/>
          <w:w w:val="98"/>
          <w:rtl/>
        </w:rPr>
        <w:t>غرداية،</w:t>
      </w:r>
      <w:r>
        <w:rPr>
          <w:w w:val="98"/>
          <w:rtl/>
        </w:rPr>
        <w:t xml:space="preserve"> </w:t>
      </w:r>
      <w:r>
        <w:rPr>
          <w:rFonts w:ascii="Arial" w:hAnsi="Arial" w:cs="Arial" w:hint="cs"/>
          <w:w w:val="98"/>
          <w:rtl/>
        </w:rPr>
        <w:t>الجزائر،</w:t>
      </w:r>
      <w:r>
        <w:rPr>
          <w:w w:val="98"/>
          <w:rtl/>
        </w:rPr>
        <w:t xml:space="preserve"> </w:t>
      </w:r>
      <w:r>
        <w:rPr>
          <w:rFonts w:ascii="Arial" w:hAnsi="Arial" w:cs="Arial" w:hint="cs"/>
          <w:w w:val="98"/>
          <w:rtl/>
        </w:rPr>
        <w:t>الطبعة</w:t>
      </w:r>
      <w:r>
        <w:rPr>
          <w:w w:val="98"/>
          <w:rtl/>
        </w:rPr>
        <w:t xml:space="preserve"> </w:t>
      </w:r>
      <w:r>
        <w:rPr>
          <w:rFonts w:ascii="Arial" w:hAnsi="Arial" w:cs="Arial" w:hint="cs"/>
          <w:w w:val="98"/>
          <w:rtl/>
        </w:rPr>
        <w:t>الأولى،</w:t>
      </w:r>
      <w:r>
        <w:rPr>
          <w:w w:val="98"/>
          <w:rtl/>
        </w:rPr>
        <w:t xml:space="preserve"> 1992</w:t>
      </w:r>
      <w:r>
        <w:rPr>
          <w:rFonts w:ascii="Arial" w:hAnsi="Arial" w:cs="Arial" w:hint="cs"/>
          <w:w w:val="98"/>
          <w:rtl/>
        </w:rPr>
        <w:t>م</w:t>
      </w:r>
      <w:r>
        <w:rPr>
          <w:w w:val="98"/>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حفَّار</w:t>
      </w:r>
      <w:r>
        <w:rPr>
          <w:rtl/>
        </w:rPr>
        <w:t xml:space="preserve"> </w:t>
      </w:r>
      <w:r>
        <w:rPr>
          <w:rFonts w:ascii="Arial" w:hAnsi="Arial" w:cs="Arial" w:hint="cs"/>
          <w:rtl/>
        </w:rPr>
        <w:t>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السلاسل</w:t>
      </w:r>
      <w:r>
        <w:rPr>
          <w:rtl/>
        </w:rPr>
        <w:t xml:space="preserve"> </w:t>
      </w:r>
      <w:r>
        <w:rPr>
          <w:rFonts w:ascii="Arial" w:hAnsi="Arial" w:cs="Arial" w:hint="cs"/>
          <w:rtl/>
        </w:rPr>
        <w:t>الذهبيَّة</w:t>
      </w:r>
      <w:r>
        <w:rPr>
          <w:rtl/>
        </w:rPr>
        <w:t xml:space="preserve"> </w:t>
      </w:r>
      <w:r>
        <w:rPr>
          <w:rFonts w:ascii="Arial" w:hAnsi="Arial" w:cs="Arial" w:hint="cs"/>
          <w:rtl/>
        </w:rPr>
        <w:t>في</w:t>
      </w:r>
      <w:r>
        <w:rPr>
          <w:rtl/>
        </w:rPr>
        <w:t xml:space="preserve"> </w:t>
      </w:r>
      <w:r>
        <w:rPr>
          <w:rFonts w:ascii="Arial" w:hAnsi="Arial" w:cs="Arial" w:hint="cs"/>
          <w:rtl/>
        </w:rPr>
        <w:t>الشمائل</w:t>
      </w:r>
      <w:r>
        <w:rPr>
          <w:rtl/>
        </w:rPr>
        <w:t xml:space="preserve"> </w:t>
      </w:r>
      <w:r>
        <w:rPr>
          <w:rFonts w:ascii="Arial" w:hAnsi="Arial" w:cs="Arial" w:hint="cs"/>
          <w:rtl/>
        </w:rPr>
        <w:t>الطفيشيَّة</w:t>
      </w:r>
      <w:r>
        <w:rPr>
          <w:rtl/>
        </w:rPr>
        <w:t xml:space="preserve"> (</w:t>
      </w:r>
      <w:r>
        <w:rPr>
          <w:rFonts w:ascii="Arial" w:hAnsi="Arial" w:cs="Arial" w:hint="cs"/>
          <w:rtl/>
        </w:rPr>
        <w:t>مخطوط</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دبُّوز</w:t>
      </w:r>
      <w:r>
        <w:rPr>
          <w:rtl/>
        </w:rPr>
        <w:t xml:space="preserve"> </w:t>
      </w:r>
      <w:r>
        <w:rPr>
          <w:rFonts w:ascii="Arial" w:hAnsi="Arial" w:cs="Arial" w:hint="cs"/>
          <w:rtl/>
        </w:rPr>
        <w:t>محَمَّد</w:t>
      </w:r>
      <w:r>
        <w:rPr>
          <w:rtl/>
        </w:rPr>
        <w:t xml:space="preserve"> </w:t>
      </w:r>
      <w:r>
        <w:rPr>
          <w:rFonts w:ascii="Arial" w:hAnsi="Arial" w:cs="Arial" w:hint="cs"/>
          <w:rtl/>
        </w:rPr>
        <w:t>علي</w:t>
      </w:r>
      <w:r>
        <w:rPr>
          <w:rtl/>
        </w:rPr>
        <w:t xml:space="preserve">: </w:t>
      </w:r>
      <w:r>
        <w:rPr>
          <w:rFonts w:ascii="Arial" w:hAnsi="Arial" w:cs="Arial" w:hint="cs"/>
          <w:rtl/>
        </w:rPr>
        <w:t>نهضة</w:t>
      </w:r>
      <w:r>
        <w:rPr>
          <w:rtl/>
        </w:rPr>
        <w:t xml:space="preserve"> </w:t>
      </w:r>
      <w:r>
        <w:rPr>
          <w:rFonts w:ascii="Arial" w:hAnsi="Arial" w:cs="Arial" w:hint="cs"/>
          <w:rtl/>
        </w:rPr>
        <w:t>الجزائر</w:t>
      </w:r>
      <w:r>
        <w:rPr>
          <w:rtl/>
        </w:rPr>
        <w:t xml:space="preserve"> </w:t>
      </w:r>
      <w:r>
        <w:rPr>
          <w:rFonts w:ascii="Arial" w:hAnsi="Arial" w:cs="Arial" w:hint="cs"/>
          <w:rtl/>
        </w:rPr>
        <w:t>الحديثة</w:t>
      </w:r>
      <w:r>
        <w:rPr>
          <w:rtl/>
        </w:rPr>
        <w:t xml:space="preserve"> </w:t>
      </w:r>
      <w:r>
        <w:rPr>
          <w:rFonts w:ascii="Arial" w:hAnsi="Arial" w:cs="Arial" w:hint="cs"/>
          <w:rtl/>
        </w:rPr>
        <w:t>وثورتها</w:t>
      </w:r>
      <w:r>
        <w:rPr>
          <w:rtl/>
        </w:rPr>
        <w:t xml:space="preserve"> </w:t>
      </w:r>
      <w:r>
        <w:rPr>
          <w:rFonts w:ascii="Arial" w:hAnsi="Arial" w:cs="Arial" w:hint="cs"/>
          <w:rtl/>
        </w:rPr>
        <w:t>المباركة،</w:t>
      </w:r>
      <w:r>
        <w:rPr>
          <w:rtl/>
        </w:rPr>
        <w:t xml:space="preserve"> </w:t>
      </w:r>
      <w:r>
        <w:rPr>
          <w:rFonts w:ascii="Arial" w:hAnsi="Arial" w:cs="Arial" w:hint="cs"/>
          <w:rtl/>
        </w:rPr>
        <w:t>المطبعة</w:t>
      </w:r>
      <w:r>
        <w:rPr>
          <w:rtl/>
        </w:rPr>
        <w:t xml:space="preserve"> </w:t>
      </w:r>
      <w:r>
        <w:rPr>
          <w:rFonts w:ascii="Arial" w:hAnsi="Arial" w:cs="Arial" w:hint="cs"/>
          <w:rtl/>
        </w:rPr>
        <w:t>التعاونيَّة،</w:t>
      </w:r>
      <w:r>
        <w:rPr>
          <w:rtl/>
        </w:rPr>
        <w:t xml:space="preserve"> 1385</w:t>
      </w:r>
      <w:r>
        <w:rPr>
          <w:rFonts w:ascii="Arial" w:hAnsi="Arial" w:cs="Arial" w:hint="cs"/>
          <w:rtl/>
        </w:rPr>
        <w:t>هـ</w:t>
      </w:r>
      <w:r>
        <w:rPr>
          <w:rtl/>
        </w:rPr>
        <w:t>/1965</w:t>
      </w:r>
      <w:r>
        <w:rPr>
          <w:rFonts w:ascii="Arial" w:hAnsi="Arial" w:cs="Arial" w:hint="cs"/>
          <w:rtl/>
        </w:rPr>
        <w:t>م،</w:t>
      </w:r>
      <w:r>
        <w:rPr>
          <w:rtl/>
        </w:rPr>
        <w:t xml:space="preserve"> </w:t>
      </w:r>
      <w:r>
        <w:rPr>
          <w:rFonts w:ascii="Arial" w:hAnsi="Arial" w:cs="Arial" w:hint="cs"/>
          <w:rtl/>
        </w:rPr>
        <w:t>ج</w:t>
      </w:r>
      <w:r>
        <w:rPr>
          <w:rFonts w:ascii="Calibri" w:cs="Calibri" w:hint="cs"/>
          <w:rtl/>
        </w:rPr>
        <w:t> </w:t>
      </w:r>
      <w:r>
        <w:rPr>
          <w:rtl/>
        </w:rPr>
        <w:t>1.</w:t>
      </w:r>
    </w:p>
    <w:p w:rsidR="00FD73EF" w:rsidRDefault="00FD73EF">
      <w:pPr>
        <w:pStyle w:val="dushtext"/>
        <w:rPr>
          <w:rtl/>
        </w:rPr>
      </w:pPr>
      <w:r>
        <w:rPr>
          <w:rStyle w:val="boldpantone"/>
          <w:rFonts w:ascii="Arial" w:hAnsi="Arial" w:cs="Arial" w:hint="cs"/>
          <w:b w:val="0"/>
          <w:bCs w:val="0"/>
          <w:rtl/>
        </w:rPr>
        <w:t>ـ</w:t>
      </w:r>
      <w:r>
        <w:rPr>
          <w:rStyle w:val="boldpantone"/>
          <w:rtl/>
        </w:rPr>
        <w:tab/>
      </w:r>
      <w:r>
        <w:rPr>
          <w:rFonts w:ascii="Arial" w:hAnsi="Arial" w:cs="Arial" w:hint="cs"/>
          <w:rtl/>
        </w:rPr>
        <w:t>الزركلي</w:t>
      </w:r>
      <w:r>
        <w:rPr>
          <w:rtl/>
        </w:rPr>
        <w:t xml:space="preserve"> </w:t>
      </w:r>
      <w:r>
        <w:rPr>
          <w:rFonts w:ascii="Arial" w:hAnsi="Arial" w:cs="Arial" w:hint="cs"/>
          <w:rtl/>
        </w:rPr>
        <w:t>خير</w:t>
      </w:r>
      <w:r>
        <w:rPr>
          <w:rtl/>
        </w:rPr>
        <w:t xml:space="preserve"> </w:t>
      </w:r>
      <w:r>
        <w:rPr>
          <w:rFonts w:ascii="Arial" w:hAnsi="Arial" w:cs="Arial" w:hint="cs"/>
          <w:rtl/>
        </w:rPr>
        <w:t>الدين</w:t>
      </w:r>
      <w:r>
        <w:rPr>
          <w:rtl/>
        </w:rPr>
        <w:t xml:space="preserve">: </w:t>
      </w:r>
      <w:r>
        <w:rPr>
          <w:rFonts w:ascii="Arial" w:hAnsi="Arial" w:cs="Arial" w:hint="cs"/>
          <w:rtl/>
        </w:rPr>
        <w:t>الأعلام،</w:t>
      </w:r>
      <w:r>
        <w:rPr>
          <w:rtl/>
        </w:rPr>
        <w:t xml:space="preserve"> </w:t>
      </w:r>
      <w:r>
        <w:rPr>
          <w:rFonts w:ascii="Arial" w:hAnsi="Arial" w:cs="Arial" w:hint="cs"/>
          <w:rtl/>
        </w:rPr>
        <w:t>قاموس</w:t>
      </w:r>
      <w:r>
        <w:rPr>
          <w:rtl/>
        </w:rPr>
        <w:t xml:space="preserve"> </w:t>
      </w:r>
      <w:r>
        <w:rPr>
          <w:rFonts w:ascii="Arial" w:hAnsi="Arial" w:cs="Arial" w:hint="cs"/>
          <w:rtl/>
        </w:rPr>
        <w:t>تراجم</w:t>
      </w:r>
      <w:r>
        <w:rPr>
          <w:rtl/>
        </w:rPr>
        <w:t xml:space="preserve"> </w:t>
      </w:r>
      <w:r>
        <w:rPr>
          <w:rFonts w:ascii="Arial" w:hAnsi="Arial" w:cs="Arial" w:hint="cs"/>
          <w:rtl/>
        </w:rPr>
        <w:t>لأشهر</w:t>
      </w:r>
      <w:r>
        <w:rPr>
          <w:rtl/>
        </w:rPr>
        <w:t xml:space="preserve"> </w:t>
      </w:r>
      <w:r>
        <w:rPr>
          <w:rFonts w:ascii="Arial" w:hAnsi="Arial" w:cs="Arial" w:hint="cs"/>
          <w:rtl/>
        </w:rPr>
        <w:t>الرجال</w:t>
      </w:r>
      <w:r>
        <w:rPr>
          <w:rtl/>
        </w:rPr>
        <w:t xml:space="preserve"> </w:t>
      </w:r>
      <w:r>
        <w:rPr>
          <w:rFonts w:ascii="Arial" w:hAnsi="Arial" w:cs="Arial" w:hint="cs"/>
          <w:rtl/>
        </w:rPr>
        <w:t>والنساء</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والمستعربين</w:t>
      </w:r>
      <w:r>
        <w:rPr>
          <w:rtl/>
        </w:rPr>
        <w:t xml:space="preserve"> </w:t>
      </w:r>
      <w:r>
        <w:rPr>
          <w:rFonts w:ascii="Arial" w:hAnsi="Arial" w:cs="Arial" w:hint="cs"/>
          <w:rtl/>
        </w:rPr>
        <w:t>والمستشرقين،</w:t>
      </w:r>
      <w:r>
        <w:rPr>
          <w:rtl/>
        </w:rPr>
        <w:t xml:space="preserve"> </w:t>
      </w:r>
      <w:r>
        <w:rPr>
          <w:rFonts w:ascii="Arial" w:hAnsi="Arial" w:cs="Arial" w:hint="cs"/>
          <w:rtl/>
        </w:rPr>
        <w:t>ط</w:t>
      </w:r>
      <w:r>
        <w:rPr>
          <w:rFonts w:ascii="Calibri" w:cs="Calibri" w:hint="cs"/>
          <w:rtl/>
        </w:rPr>
        <w:t> </w:t>
      </w:r>
      <w:r>
        <w:rPr>
          <w:rtl/>
        </w:rPr>
        <w:t>7</w:t>
      </w:r>
      <w:r>
        <w:rPr>
          <w:rFonts w:ascii="Arial" w:hAnsi="Arial" w:cs="Arial" w:hint="cs"/>
          <w:rtl/>
        </w:rPr>
        <w:t>،</w:t>
      </w:r>
      <w:r>
        <w:rPr>
          <w:rtl/>
        </w:rPr>
        <w:t xml:space="preserve"> </w:t>
      </w:r>
      <w:r>
        <w:rPr>
          <w:rFonts w:ascii="Arial" w:hAnsi="Arial" w:cs="Arial" w:hint="cs"/>
          <w:rtl/>
        </w:rPr>
        <w:t>دار</w:t>
      </w:r>
      <w:r>
        <w:rPr>
          <w:rtl/>
        </w:rPr>
        <w:t xml:space="preserve"> </w:t>
      </w:r>
      <w:r>
        <w:rPr>
          <w:rFonts w:ascii="Arial" w:hAnsi="Arial" w:cs="Arial" w:hint="cs"/>
          <w:rtl/>
        </w:rPr>
        <w:t>العلم</w:t>
      </w:r>
      <w:r>
        <w:rPr>
          <w:rtl/>
        </w:rPr>
        <w:t xml:space="preserve"> </w:t>
      </w:r>
      <w:r>
        <w:rPr>
          <w:rFonts w:ascii="Arial" w:hAnsi="Arial" w:cs="Arial" w:hint="cs"/>
          <w:rtl/>
        </w:rPr>
        <w:t>للملايين،</w:t>
      </w:r>
      <w:r>
        <w:rPr>
          <w:rtl/>
        </w:rPr>
        <w:t xml:space="preserve"> </w:t>
      </w:r>
      <w:r>
        <w:rPr>
          <w:rFonts w:ascii="Arial" w:hAnsi="Arial" w:cs="Arial" w:hint="cs"/>
          <w:rtl/>
        </w:rPr>
        <w:t>بيروت،</w:t>
      </w:r>
      <w:r>
        <w:rPr>
          <w:rtl/>
        </w:rPr>
        <w:t xml:space="preserve"> </w:t>
      </w:r>
      <w:r>
        <w:rPr>
          <w:rFonts w:ascii="Arial" w:hAnsi="Arial" w:cs="Arial" w:hint="cs"/>
          <w:rtl/>
        </w:rPr>
        <w:t>لبنان،</w:t>
      </w:r>
      <w:r>
        <w:rPr>
          <w:rtl/>
        </w:rPr>
        <w:t xml:space="preserve"> 1406</w:t>
      </w:r>
      <w:r>
        <w:rPr>
          <w:rFonts w:ascii="Arial" w:hAnsi="Arial" w:cs="Arial" w:hint="cs"/>
          <w:rtl/>
        </w:rPr>
        <w:t>هـ</w:t>
      </w:r>
      <w:r>
        <w:rPr>
          <w:rtl/>
        </w:rPr>
        <w:t>/1986</w:t>
      </w:r>
      <w:r>
        <w:rPr>
          <w:rFonts w:ascii="Arial" w:hAnsi="Arial" w:cs="Arial" w:hint="cs"/>
          <w:rtl/>
        </w:rPr>
        <w:t>م</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عكِّي</w:t>
      </w:r>
      <w:r>
        <w:rPr>
          <w:rtl/>
        </w:rPr>
        <w:t xml:space="preserve"> </w:t>
      </w:r>
      <w:r>
        <w:rPr>
          <w:rFonts w:ascii="Arial" w:hAnsi="Arial" w:cs="Arial" w:hint="cs"/>
          <w:rtl/>
        </w:rPr>
        <w:t>علواني</w:t>
      </w:r>
      <w:r>
        <w:rPr>
          <w:rtl/>
        </w:rPr>
        <w:t xml:space="preserve">: </w:t>
      </w:r>
      <w:r>
        <w:rPr>
          <w:rFonts w:ascii="Arial" w:hAnsi="Arial" w:cs="Arial" w:hint="cs"/>
          <w:rtl/>
        </w:rPr>
        <w:t>الشيخ</w:t>
      </w:r>
      <w:r>
        <w:rPr>
          <w:rtl/>
        </w:rPr>
        <w:t xml:space="preserve"> </w:t>
      </w:r>
      <w:r>
        <w:rPr>
          <w:rFonts w:ascii="Arial" w:hAnsi="Arial" w:cs="Arial" w:hint="cs"/>
          <w:rtl/>
        </w:rPr>
        <w:t>اطفيَّش</w:t>
      </w:r>
      <w:r>
        <w:rPr>
          <w:rtl/>
        </w:rPr>
        <w:t xml:space="preserve"> </w:t>
      </w:r>
      <w:r>
        <w:rPr>
          <w:rFonts w:ascii="Arial" w:hAnsi="Arial" w:cs="Arial" w:hint="cs"/>
          <w:rtl/>
        </w:rPr>
        <w:t>ومنهجه</w:t>
      </w:r>
      <w:r>
        <w:rPr>
          <w:rtl/>
        </w:rPr>
        <w:t xml:space="preserve"> </w:t>
      </w:r>
      <w:r>
        <w:rPr>
          <w:rFonts w:ascii="Arial" w:hAnsi="Arial" w:cs="Arial" w:hint="cs"/>
          <w:rtl/>
        </w:rPr>
        <w:t>في</w:t>
      </w:r>
      <w:r>
        <w:rPr>
          <w:rtl/>
        </w:rPr>
        <w:t xml:space="preserve"> </w:t>
      </w:r>
      <w:r>
        <w:rPr>
          <w:rFonts w:ascii="Arial" w:hAnsi="Arial" w:cs="Arial" w:hint="cs"/>
          <w:rtl/>
        </w:rPr>
        <w:t>تفسير</w:t>
      </w:r>
      <w:r>
        <w:rPr>
          <w:rtl/>
        </w:rPr>
        <w:t xml:space="preserve"> </w:t>
      </w:r>
      <w:r>
        <w:rPr>
          <w:rFonts w:ascii="Arial" w:hAnsi="Arial" w:cs="Arial" w:hint="cs"/>
          <w:rtl/>
        </w:rPr>
        <w:t>القرآن</w:t>
      </w:r>
      <w:r>
        <w:rPr>
          <w:rtl/>
        </w:rPr>
        <w:t xml:space="preserve"> </w:t>
      </w:r>
      <w:r>
        <w:rPr>
          <w:rFonts w:ascii="Arial" w:hAnsi="Arial" w:cs="Arial" w:hint="cs"/>
          <w:rtl/>
        </w:rPr>
        <w:t>الكريم</w:t>
      </w:r>
      <w:r>
        <w:rPr>
          <w:rtl/>
        </w:rPr>
        <w:t xml:space="preserve"> (</w:t>
      </w:r>
      <w:r>
        <w:rPr>
          <w:rFonts w:ascii="Arial" w:hAnsi="Arial" w:cs="Arial" w:hint="cs"/>
          <w:rtl/>
        </w:rPr>
        <w:t>هميان</w:t>
      </w:r>
      <w:r>
        <w:rPr>
          <w:rtl/>
        </w:rPr>
        <w:t xml:space="preserve"> </w:t>
      </w:r>
      <w:r>
        <w:rPr>
          <w:rFonts w:ascii="Arial" w:hAnsi="Arial" w:cs="Arial" w:hint="cs"/>
          <w:rtl/>
        </w:rPr>
        <w:t>الزاد</w:t>
      </w:r>
      <w:r>
        <w:rPr>
          <w:rtl/>
        </w:rPr>
        <w:t>)</w:t>
      </w:r>
      <w:r>
        <w:rPr>
          <w:rFonts w:ascii="Arial" w:hAnsi="Arial" w:cs="Arial" w:hint="cs"/>
          <w:rtl/>
        </w:rPr>
        <w:t>،</w:t>
      </w:r>
      <w:r>
        <w:rPr>
          <w:rtl/>
        </w:rPr>
        <w:t xml:space="preserve"> </w:t>
      </w:r>
      <w:r>
        <w:rPr>
          <w:rFonts w:ascii="Arial" w:hAnsi="Arial" w:cs="Arial" w:hint="cs"/>
          <w:rtl/>
        </w:rPr>
        <w:t>رسالة</w:t>
      </w:r>
      <w:r>
        <w:rPr>
          <w:rtl/>
        </w:rPr>
        <w:t xml:space="preserve"> </w:t>
      </w:r>
      <w:r>
        <w:rPr>
          <w:rFonts w:ascii="Arial" w:hAnsi="Arial" w:cs="Arial" w:hint="cs"/>
          <w:rtl/>
        </w:rPr>
        <w:t>ماجستير،</w:t>
      </w:r>
      <w:r>
        <w:rPr>
          <w:rtl/>
        </w:rPr>
        <w:t xml:space="preserve"> (</w:t>
      </w:r>
      <w:r>
        <w:rPr>
          <w:rFonts w:ascii="Arial" w:hAnsi="Arial" w:cs="Arial" w:hint="cs"/>
          <w:rtl/>
        </w:rPr>
        <w:t>مرقون</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كنطابلي</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بطاقات</w:t>
      </w:r>
      <w:r>
        <w:rPr>
          <w:rtl/>
        </w:rPr>
        <w:t xml:space="preserve"> </w:t>
      </w:r>
      <w:r>
        <w:rPr>
          <w:rFonts w:ascii="Arial" w:hAnsi="Arial" w:cs="Arial" w:hint="cs"/>
          <w:rtl/>
        </w:rPr>
        <w:t>تعريف</w:t>
      </w:r>
      <w:r>
        <w:rPr>
          <w:rtl/>
        </w:rPr>
        <w:t xml:space="preserve"> </w:t>
      </w:r>
      <w:r>
        <w:rPr>
          <w:rFonts w:ascii="Arial" w:hAnsi="Arial" w:cs="Arial" w:hint="cs"/>
          <w:rtl/>
        </w:rPr>
        <w:t>لقطب</w:t>
      </w:r>
      <w:r>
        <w:rPr>
          <w:rtl/>
        </w:rPr>
        <w:t xml:space="preserve"> </w:t>
      </w:r>
      <w:r>
        <w:rPr>
          <w:rFonts w:ascii="Arial" w:hAnsi="Arial" w:cs="Arial" w:hint="cs"/>
          <w:rtl/>
        </w:rPr>
        <w:t>الأَئِمَّة</w:t>
      </w:r>
      <w:r>
        <w:rPr>
          <w:rtl/>
        </w:rPr>
        <w:t xml:space="preserve"> </w:t>
      </w:r>
      <w:r>
        <w:rPr>
          <w:rFonts w:ascii="Arial" w:hAnsi="Arial" w:cs="Arial" w:hint="cs"/>
          <w:rtl/>
        </w:rPr>
        <w:t>ومؤلَّفاته</w:t>
      </w:r>
      <w:r>
        <w:rPr>
          <w:rtl/>
        </w:rPr>
        <w:t xml:space="preserve"> (</w:t>
      </w:r>
      <w:r>
        <w:rPr>
          <w:rFonts w:ascii="Arial" w:hAnsi="Arial" w:cs="Arial" w:hint="cs"/>
          <w:rtl/>
        </w:rPr>
        <w:t>مخطوط</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ـ</w:t>
      </w:r>
      <w:r>
        <w:rPr>
          <w:rtl/>
        </w:rPr>
        <w:t xml:space="preserve"> </w:t>
      </w:r>
      <w:r>
        <w:rPr>
          <w:rFonts w:ascii="Arial" w:hAnsi="Arial" w:cs="Arial" w:hint="cs"/>
          <w:rtl/>
        </w:rPr>
        <w:t>معمَّر</w:t>
      </w:r>
      <w:r>
        <w:rPr>
          <w:rtl/>
        </w:rPr>
        <w:t xml:space="preserve"> </w:t>
      </w:r>
      <w:r>
        <w:rPr>
          <w:rFonts w:ascii="Arial" w:hAnsi="Arial" w:cs="Arial" w:hint="cs"/>
          <w:rtl/>
        </w:rPr>
        <w:t>علي</w:t>
      </w:r>
      <w:r>
        <w:rPr>
          <w:rtl/>
        </w:rPr>
        <w:t xml:space="preserve"> </w:t>
      </w:r>
      <w:r>
        <w:rPr>
          <w:rFonts w:ascii="Arial" w:hAnsi="Arial" w:cs="Arial" w:hint="cs"/>
          <w:rtl/>
        </w:rPr>
        <w:t>يحيى</w:t>
      </w:r>
      <w:r>
        <w:rPr>
          <w:rtl/>
        </w:rPr>
        <w:t xml:space="preserve">: </w:t>
      </w:r>
      <w:r>
        <w:rPr>
          <w:rFonts w:ascii="Arial" w:hAnsi="Arial" w:cs="Arial" w:hint="cs"/>
          <w:rtl/>
        </w:rPr>
        <w:t>الإِبَاضِيَّة</w:t>
      </w:r>
      <w:r>
        <w:rPr>
          <w:rtl/>
        </w:rPr>
        <w:t xml:space="preserve"> </w:t>
      </w:r>
      <w:r>
        <w:rPr>
          <w:rFonts w:ascii="Arial" w:hAnsi="Arial" w:cs="Arial" w:hint="cs"/>
          <w:rtl/>
        </w:rPr>
        <w:t>في</w:t>
      </w:r>
      <w:r>
        <w:rPr>
          <w:rtl/>
        </w:rPr>
        <w:t xml:space="preserve"> </w:t>
      </w:r>
      <w:r>
        <w:rPr>
          <w:rFonts w:ascii="Arial" w:hAnsi="Arial" w:cs="Arial" w:hint="cs"/>
          <w:rtl/>
        </w:rPr>
        <w:t>موكب</w:t>
      </w:r>
      <w:r>
        <w:rPr>
          <w:rtl/>
        </w:rPr>
        <w:t xml:space="preserve"> </w:t>
      </w:r>
      <w:r>
        <w:rPr>
          <w:rFonts w:ascii="Arial" w:hAnsi="Arial" w:cs="Arial" w:hint="cs"/>
          <w:rtl/>
        </w:rPr>
        <w:t>التاريخ،</w:t>
      </w:r>
      <w:r>
        <w:rPr>
          <w:rtl/>
        </w:rPr>
        <w:t xml:space="preserve"> </w:t>
      </w:r>
      <w:r>
        <w:rPr>
          <w:rFonts w:ascii="Arial" w:hAnsi="Arial" w:cs="Arial" w:hint="cs"/>
          <w:rtl/>
        </w:rPr>
        <w:t>الحلقة</w:t>
      </w:r>
      <w:r>
        <w:rPr>
          <w:rtl/>
        </w:rPr>
        <w:t xml:space="preserve"> </w:t>
      </w:r>
      <w:r>
        <w:rPr>
          <w:rFonts w:ascii="Arial" w:hAnsi="Arial" w:cs="Arial" w:hint="cs"/>
          <w:rtl/>
        </w:rPr>
        <w:t>الرابعة</w:t>
      </w:r>
      <w:r>
        <w:rPr>
          <w:rtl/>
        </w:rPr>
        <w:t xml:space="preserve">: </w:t>
      </w:r>
      <w:r>
        <w:rPr>
          <w:rFonts w:ascii="Arial" w:hAnsi="Arial" w:cs="Arial" w:hint="cs"/>
          <w:rtl/>
        </w:rPr>
        <w:t>الإِبَاضِيَّة</w:t>
      </w:r>
      <w:r>
        <w:rPr>
          <w:rtl/>
        </w:rPr>
        <w:t xml:space="preserve"> </w:t>
      </w:r>
      <w:r>
        <w:rPr>
          <w:rFonts w:ascii="Arial" w:hAnsi="Arial" w:cs="Arial" w:hint="cs"/>
          <w:rtl/>
        </w:rPr>
        <w:t>في</w:t>
      </w:r>
      <w:r>
        <w:rPr>
          <w:rtl/>
        </w:rPr>
        <w:t xml:space="preserve"> </w:t>
      </w:r>
      <w:r>
        <w:rPr>
          <w:rFonts w:ascii="Arial" w:hAnsi="Arial" w:cs="Arial" w:hint="cs"/>
          <w:rtl/>
        </w:rPr>
        <w:t>الجزائر،</w:t>
      </w:r>
      <w:r>
        <w:rPr>
          <w:rtl/>
        </w:rPr>
        <w:t xml:space="preserve"> </w:t>
      </w:r>
      <w:r>
        <w:rPr>
          <w:rFonts w:ascii="Arial" w:hAnsi="Arial" w:cs="Arial" w:hint="cs"/>
          <w:rtl/>
        </w:rPr>
        <w:t>صحَّحه</w:t>
      </w:r>
      <w:r>
        <w:rPr>
          <w:rtl/>
        </w:rPr>
        <w:t xml:space="preserve">: </w:t>
      </w:r>
      <w:r>
        <w:rPr>
          <w:rFonts w:ascii="Arial" w:hAnsi="Arial" w:cs="Arial" w:hint="cs"/>
          <w:rtl/>
        </w:rPr>
        <w:t>الأستاذ</w:t>
      </w:r>
      <w:r>
        <w:rPr>
          <w:rtl/>
        </w:rPr>
        <w:t xml:space="preserve"> </w:t>
      </w:r>
      <w:r>
        <w:rPr>
          <w:rFonts w:ascii="Arial" w:hAnsi="Arial" w:cs="Arial" w:hint="cs"/>
          <w:rtl/>
        </w:rPr>
        <w:t>أحمد</w:t>
      </w:r>
      <w:r>
        <w:rPr>
          <w:rtl/>
        </w:rPr>
        <w:t xml:space="preserve"> </w:t>
      </w:r>
      <w:r>
        <w:rPr>
          <w:rFonts w:ascii="Arial" w:hAnsi="Arial" w:cs="Arial" w:hint="cs"/>
          <w:rtl/>
        </w:rPr>
        <w:t>عمر</w:t>
      </w:r>
      <w:r>
        <w:rPr>
          <w:rtl/>
        </w:rPr>
        <w:t xml:space="preserve"> </w:t>
      </w:r>
      <w:r>
        <w:rPr>
          <w:rFonts w:ascii="Arial" w:hAnsi="Arial" w:cs="Arial" w:hint="cs"/>
          <w:rtl/>
        </w:rPr>
        <w:t>أوبكَّه،</w:t>
      </w:r>
      <w:r>
        <w:rPr>
          <w:rtl/>
        </w:rPr>
        <w:t xml:space="preserve"> </w:t>
      </w:r>
      <w:r>
        <w:rPr>
          <w:rFonts w:ascii="Arial" w:hAnsi="Arial" w:cs="Arial" w:hint="cs"/>
          <w:rtl/>
        </w:rPr>
        <w:t>المطبعة</w:t>
      </w:r>
      <w:r>
        <w:rPr>
          <w:rtl/>
        </w:rPr>
        <w:t xml:space="preserve"> </w:t>
      </w:r>
      <w:r>
        <w:rPr>
          <w:rFonts w:ascii="Arial" w:hAnsi="Arial" w:cs="Arial" w:hint="cs"/>
          <w:rtl/>
        </w:rPr>
        <w:t>العَرَبِيَّة،</w:t>
      </w:r>
      <w:r>
        <w:rPr>
          <w:rtl/>
        </w:rPr>
        <w:t xml:space="preserve"> </w:t>
      </w:r>
      <w:r>
        <w:rPr>
          <w:rFonts w:ascii="Arial" w:hAnsi="Arial" w:cs="Arial" w:hint="cs"/>
          <w:rtl/>
        </w:rPr>
        <w:t>غرداية،</w:t>
      </w:r>
      <w:r>
        <w:rPr>
          <w:rtl/>
        </w:rPr>
        <w:t xml:space="preserve"> 1985</w:t>
      </w:r>
      <w:r>
        <w:rPr>
          <w:rFonts w:ascii="Calibri" w:cs="Calibri" w:hint="cs"/>
          <w:rtl/>
        </w:rPr>
        <w:t> </w:t>
      </w:r>
      <w:r>
        <w:rPr>
          <w:rFonts w:ascii="Arial" w:hAnsi="Arial" w:cs="Arial" w:hint="cs"/>
          <w:rtl/>
        </w:rPr>
        <w:t>ـ</w:t>
      </w:r>
      <w:r>
        <w:rPr>
          <w:rFonts w:ascii="Calibri" w:cs="Calibri" w:hint="cs"/>
          <w:rtl/>
        </w:rPr>
        <w:t> </w:t>
      </w:r>
      <w:r>
        <w:rPr>
          <w:rtl/>
        </w:rPr>
        <w:t>1986</w:t>
      </w:r>
      <w:r>
        <w:rPr>
          <w:rFonts w:ascii="Arial" w:hAnsi="Arial" w:cs="Arial" w:hint="cs"/>
          <w:rtl/>
        </w:rPr>
        <w:t>م</w:t>
      </w:r>
      <w:r>
        <w:rPr>
          <w:rtl/>
        </w:rPr>
        <w:t>.</w:t>
      </w:r>
    </w:p>
    <w:p w:rsidR="00FD73EF" w:rsidRDefault="00FD73EF">
      <w:pPr>
        <w:pStyle w:val="dushtext"/>
        <w:spacing w:before="142"/>
        <w:rPr>
          <w:rtl/>
        </w:rPr>
      </w:pPr>
      <w:r>
        <w:rPr>
          <w:rStyle w:val="boldpantone"/>
          <w:rFonts w:ascii="Arial" w:hAnsi="Arial" w:cs="Arial" w:hint="cs"/>
          <w:b w:val="0"/>
          <w:bCs w:val="0"/>
          <w:rtl/>
        </w:rPr>
        <w:t>ـ</w:t>
      </w:r>
      <w:r>
        <w:rPr>
          <w:rStyle w:val="boldpantone"/>
          <w:rtl/>
        </w:rPr>
        <w:tab/>
      </w:r>
      <w:r>
        <w:rPr>
          <w:rFonts w:ascii="Arial" w:hAnsi="Arial" w:cs="Arial" w:hint="cs"/>
          <w:rtl/>
        </w:rPr>
        <w:t>وينتن</w:t>
      </w:r>
      <w:r>
        <w:rPr>
          <w:rtl/>
        </w:rPr>
        <w:t xml:space="preserve"> </w:t>
      </w:r>
      <w:r>
        <w:rPr>
          <w:rFonts w:ascii="Arial" w:hAnsi="Arial" w:cs="Arial" w:hint="cs"/>
          <w:rtl/>
        </w:rPr>
        <w:t>مصطفى</w:t>
      </w:r>
      <w:r>
        <w:rPr>
          <w:rFonts w:ascii="Calibri" w:cs="Calibri" w:hint="cs"/>
          <w:rtl/>
        </w:rPr>
        <w:t> </w:t>
      </w:r>
      <w:r>
        <w:rPr>
          <w:rFonts w:ascii="Arial" w:hAnsi="Arial" w:cs="Arial" w:hint="cs"/>
          <w:rtl/>
        </w:rPr>
        <w:t>بن</w:t>
      </w:r>
      <w:r>
        <w:rPr>
          <w:rtl/>
        </w:rPr>
        <w:t xml:space="preserve"> </w:t>
      </w:r>
      <w:r>
        <w:rPr>
          <w:rFonts w:ascii="Arial" w:hAnsi="Arial" w:cs="Arial" w:hint="cs"/>
          <w:rtl/>
        </w:rPr>
        <w:t>الناصر</w:t>
      </w:r>
      <w:r>
        <w:rPr>
          <w:rtl/>
        </w:rPr>
        <w:t xml:space="preserve">: </w:t>
      </w:r>
      <w:r>
        <w:rPr>
          <w:rFonts w:ascii="Arial" w:hAnsi="Arial" w:cs="Arial" w:hint="cs"/>
          <w:rtl/>
        </w:rPr>
        <w:t>آراء</w:t>
      </w:r>
      <w:r>
        <w:rPr>
          <w:rtl/>
        </w:rPr>
        <w:t xml:space="preserve"> </w:t>
      </w:r>
      <w:r>
        <w:rPr>
          <w:rFonts w:ascii="Arial" w:hAnsi="Arial" w:cs="Arial" w:hint="cs"/>
          <w:rtl/>
        </w:rPr>
        <w:t>الشيخ</w:t>
      </w:r>
      <w:r>
        <w:rPr>
          <w:rtl/>
        </w:rPr>
        <w:t xml:space="preserve"> </w:t>
      </w:r>
      <w:r>
        <w:rPr>
          <w:rFonts w:ascii="Arial" w:hAnsi="Arial" w:cs="Arial" w:hint="cs"/>
          <w:rtl/>
        </w:rPr>
        <w:t>امحَمَّد</w:t>
      </w:r>
      <w:r>
        <w:rPr>
          <w:rFonts w:ascii="Calibri" w:cs="Calibri" w:hint="cs"/>
          <w:rtl/>
        </w:rPr>
        <w:t> </w:t>
      </w:r>
      <w:r>
        <w:rPr>
          <w:rFonts w:ascii="Arial" w:hAnsi="Arial" w:cs="Arial" w:hint="cs"/>
          <w:rtl/>
        </w:rPr>
        <w:t>بن</w:t>
      </w:r>
      <w:r>
        <w:rPr>
          <w:rtl/>
        </w:rPr>
        <w:t xml:space="preserve"> </w:t>
      </w:r>
      <w:r>
        <w:rPr>
          <w:rFonts w:ascii="Arial" w:hAnsi="Arial" w:cs="Arial" w:hint="cs"/>
          <w:rtl/>
        </w:rPr>
        <w:t>يوسف</w:t>
      </w:r>
      <w:r>
        <w:rPr>
          <w:rtl/>
        </w:rPr>
        <w:t xml:space="preserve"> </w:t>
      </w:r>
      <w:r>
        <w:rPr>
          <w:rFonts w:ascii="Arial" w:hAnsi="Arial" w:cs="Arial" w:hint="cs"/>
          <w:rtl/>
        </w:rPr>
        <w:t>اطفيَّش</w:t>
      </w:r>
      <w:r>
        <w:rPr>
          <w:rtl/>
        </w:rPr>
        <w:t xml:space="preserve"> </w:t>
      </w:r>
      <w:r>
        <w:rPr>
          <w:rFonts w:ascii="Arial" w:hAnsi="Arial" w:cs="Arial" w:hint="cs"/>
          <w:rtl/>
        </w:rPr>
        <w:t>العقديَّة</w:t>
      </w:r>
      <w:r>
        <w:rPr>
          <w:rtl/>
        </w:rPr>
        <w:t xml:space="preserve"> (1332</w:t>
      </w:r>
      <w:r>
        <w:rPr>
          <w:rFonts w:ascii="Arial" w:hAnsi="Arial" w:cs="Arial" w:hint="cs"/>
          <w:rtl/>
        </w:rPr>
        <w:t>هـ</w:t>
      </w:r>
      <w:r>
        <w:rPr>
          <w:rtl/>
        </w:rPr>
        <w:t>/1914</w:t>
      </w:r>
      <w:r>
        <w:rPr>
          <w:rFonts w:ascii="Arial" w:hAnsi="Arial" w:cs="Arial" w:hint="cs"/>
          <w:rtl/>
        </w:rPr>
        <w:t>م</w:t>
      </w:r>
      <w:r>
        <w:rPr>
          <w:rtl/>
        </w:rPr>
        <w:t>)</w:t>
      </w:r>
      <w:r>
        <w:rPr>
          <w:rFonts w:ascii="Arial" w:hAnsi="Arial" w:cs="Arial" w:hint="cs"/>
          <w:rtl/>
        </w:rPr>
        <w:t>،</w:t>
      </w:r>
      <w:r>
        <w:rPr>
          <w:rtl/>
        </w:rPr>
        <w:t xml:space="preserve"> </w:t>
      </w:r>
      <w:r>
        <w:rPr>
          <w:rFonts w:ascii="Arial" w:hAnsi="Arial" w:cs="Arial" w:hint="cs"/>
          <w:rtl/>
        </w:rPr>
        <w:t>جمعيَّة</w:t>
      </w:r>
      <w:r>
        <w:rPr>
          <w:rtl/>
        </w:rPr>
        <w:t xml:space="preserve"> </w:t>
      </w:r>
      <w:r>
        <w:rPr>
          <w:rFonts w:ascii="Arial" w:hAnsi="Arial" w:cs="Arial" w:hint="cs"/>
          <w:rtl/>
        </w:rPr>
        <w:t>التراث،</w:t>
      </w:r>
      <w:r>
        <w:rPr>
          <w:rtl/>
        </w:rPr>
        <w:t xml:space="preserve"> </w:t>
      </w:r>
      <w:r>
        <w:rPr>
          <w:rFonts w:ascii="Arial" w:hAnsi="Arial" w:cs="Arial" w:hint="cs"/>
          <w:rtl/>
        </w:rPr>
        <w:t>القرارة</w:t>
      </w:r>
      <w:r>
        <w:rPr>
          <w:rtl/>
        </w:rPr>
        <w:t xml:space="preserve"> </w:t>
      </w:r>
      <w:r>
        <w:rPr>
          <w:rFonts w:ascii="Arial" w:hAnsi="Arial" w:cs="Arial" w:hint="cs"/>
          <w:rtl/>
        </w:rPr>
        <w:t>الجزائر،</w:t>
      </w:r>
      <w:r>
        <w:rPr>
          <w:rtl/>
        </w:rPr>
        <w:t xml:space="preserve"> 1996</w:t>
      </w:r>
      <w:r>
        <w:rPr>
          <w:rFonts w:ascii="Arial" w:hAnsi="Arial" w:cs="Arial" w:hint="cs"/>
          <w:rtl/>
        </w:rPr>
        <w:t>م</w:t>
      </w:r>
      <w:r>
        <w:rPr>
          <w:rtl/>
        </w:rPr>
        <w:t>.</w:t>
      </w:r>
    </w:p>
    <w:p w:rsidR="00FD73EF" w:rsidRDefault="00FD73EF">
      <w:pPr>
        <w:pStyle w:val="textquran"/>
        <w:rPr>
          <w:rtl/>
        </w:rPr>
      </w:pPr>
    </w:p>
    <w:p w:rsidR="00FD73EF" w:rsidRDefault="00FD73EF">
      <w:pPr>
        <w:pStyle w:val="textquran"/>
        <w:rPr>
          <w:rtl/>
        </w:rPr>
      </w:pPr>
    </w:p>
    <w:p w:rsidR="00FD73EF" w:rsidRDefault="00FD73EF">
      <w:pPr>
        <w:pStyle w:val="mokadimtatitle"/>
        <w:rPr>
          <w:rStyle w:val="tarwisa"/>
          <w:rtl/>
        </w:rPr>
      </w:pPr>
      <w:r>
        <w:rPr>
          <w:rStyle w:val="tarwisa"/>
          <w:rFonts w:ascii="Arial" w:hAnsi="Arial" w:cs="Arial" w:hint="cs"/>
          <w:rtl/>
        </w:rPr>
        <w:t>مقدِّمة</w:t>
      </w:r>
      <w:r>
        <w:rPr>
          <w:rStyle w:val="tarwisa"/>
          <w:rtl/>
        </w:rPr>
        <w:t xml:space="preserve"> </w:t>
      </w:r>
      <w:r>
        <w:rPr>
          <w:rStyle w:val="tarwisa"/>
          <w:rFonts w:ascii="Arial" w:hAnsi="Arial" w:cs="Arial" w:hint="cs"/>
          <w:rtl/>
        </w:rPr>
        <w:t>المؤلِّف</w:t>
      </w:r>
      <w:r>
        <w:rPr>
          <w:rFonts w:ascii="spglamiss2014" w:cs="spglamiss2014"/>
          <w:sz w:val="30"/>
          <w:szCs w:val="30"/>
          <w:vertAlign w:val="superscript"/>
          <w:rtl/>
        </w:rPr>
        <w:footnoteReference w:id="39"/>
      </w:r>
    </w:p>
    <w:p w:rsidR="00FD73EF" w:rsidRDefault="00FD73EF">
      <w:pPr>
        <w:pStyle w:val="textquran"/>
        <w:spacing w:before="0"/>
        <w:ind w:firstLine="0"/>
        <w:jc w:val="right"/>
        <w:rPr>
          <w:vertAlign w:val="superscript"/>
          <w:rtl/>
        </w:rPr>
      </w:pPr>
    </w:p>
    <w:p w:rsidR="00FD73EF" w:rsidRDefault="00FD73EF">
      <w:pPr>
        <w:pStyle w:val="textquran"/>
        <w:spacing w:before="0"/>
        <w:ind w:firstLine="0"/>
        <w:jc w:val="center"/>
        <w:rPr>
          <w:rtl/>
        </w:rPr>
      </w:pPr>
    </w:p>
    <w:p w:rsidR="00FD73EF" w:rsidRDefault="00FD73EF">
      <w:pPr>
        <w:pStyle w:val="textquran"/>
        <w:spacing w:before="0"/>
        <w:ind w:firstLine="0"/>
        <w:jc w:val="center"/>
        <w:rPr>
          <w:rtl/>
        </w:rPr>
      </w:pPr>
    </w:p>
    <w:p w:rsidR="00FD73EF" w:rsidRDefault="00FD73EF">
      <w:pPr>
        <w:pStyle w:val="textquran"/>
        <w:spacing w:before="0"/>
        <w:ind w:firstLine="0"/>
        <w:jc w:val="center"/>
        <w:rPr>
          <w:rtl/>
        </w:rPr>
      </w:pPr>
      <w:r>
        <w:rPr>
          <w:rFonts w:ascii="Arial" w:hAnsi="Arial" w:cs="Arial" w:hint="cs"/>
          <w:rtl/>
        </w:rPr>
        <w:t>وصلَّى</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سيِّدنا</w:t>
      </w:r>
      <w:r>
        <w:rPr>
          <w:rtl/>
        </w:rPr>
        <w:t xml:space="preserve"> </w:t>
      </w:r>
      <w:r>
        <w:rPr>
          <w:rFonts w:ascii="Arial" w:hAnsi="Arial" w:cs="Arial" w:hint="cs"/>
          <w:rtl/>
        </w:rPr>
        <w:t>محمَّد</w:t>
      </w:r>
      <w:r>
        <w:rPr>
          <w:rtl/>
        </w:rPr>
        <w:t xml:space="preserve"> </w:t>
      </w:r>
      <w:r>
        <w:rPr>
          <w:rFonts w:ascii="Arial" w:hAnsi="Arial" w:cs="Arial" w:hint="cs"/>
          <w:rtl/>
        </w:rPr>
        <w:t>وآله</w:t>
      </w:r>
      <w:r>
        <w:rPr>
          <w:rtl/>
        </w:rPr>
        <w:t xml:space="preserve"> </w:t>
      </w:r>
      <w:r>
        <w:rPr>
          <w:rFonts w:ascii="Arial" w:hAnsi="Arial" w:cs="Arial" w:hint="cs"/>
          <w:rtl/>
        </w:rPr>
        <w:t>وصحبه</w:t>
      </w:r>
      <w:r>
        <w:rPr>
          <w:rtl/>
        </w:rPr>
        <w:t xml:space="preserve"> </w:t>
      </w:r>
      <w:r>
        <w:rPr>
          <w:rFonts w:ascii="Arial" w:hAnsi="Arial" w:cs="Arial" w:hint="cs"/>
          <w:rtl/>
        </w:rPr>
        <w:t>وسلَّم</w:t>
      </w:r>
    </w:p>
    <w:p w:rsidR="00FD73EF" w:rsidRDefault="00FD73EF">
      <w:pPr>
        <w:pStyle w:val="textquran"/>
        <w:spacing w:before="198"/>
        <w:rPr>
          <w:rtl/>
        </w:rPr>
      </w:pPr>
      <w:r>
        <w:rPr>
          <w:rFonts w:ascii="Arial" w:hAnsi="Arial" w:cs="Arial" w:hint="cs"/>
          <w:rtl/>
        </w:rPr>
        <w:t>الحمد</w:t>
      </w:r>
      <w:r>
        <w:rPr>
          <w:rtl/>
        </w:rPr>
        <w:t xml:space="preserve"> </w:t>
      </w:r>
      <w:r>
        <w:rPr>
          <w:rFonts w:ascii="Arial" w:hAnsi="Arial" w:cs="Arial" w:hint="cs"/>
          <w:rtl/>
        </w:rPr>
        <w:t>لله</w:t>
      </w:r>
      <w:r>
        <w:rPr>
          <w:rtl/>
        </w:rPr>
        <w:t xml:space="preserve"> </w:t>
      </w:r>
      <w:r>
        <w:rPr>
          <w:rFonts w:ascii="Arial" w:hAnsi="Arial" w:cs="Arial" w:hint="cs"/>
          <w:rtl/>
        </w:rPr>
        <w:t>حمدًا</w:t>
      </w:r>
      <w:r>
        <w:rPr>
          <w:rtl/>
        </w:rPr>
        <w:t xml:space="preserve"> </w:t>
      </w:r>
      <w:r>
        <w:rPr>
          <w:rFonts w:ascii="Arial" w:hAnsi="Arial" w:cs="Arial" w:hint="cs"/>
          <w:rtl/>
        </w:rPr>
        <w:t>تجدِّده</w:t>
      </w:r>
      <w:r>
        <w:rPr>
          <w:rtl/>
        </w:rPr>
        <w:t xml:space="preserve"> </w:t>
      </w:r>
      <w:r>
        <w:rPr>
          <w:rFonts w:ascii="Arial" w:hAnsi="Arial" w:cs="Arial" w:hint="cs"/>
          <w:rtl/>
        </w:rPr>
        <w:t>ثوالث</w:t>
      </w:r>
      <w:r>
        <w:rPr>
          <w:rtl/>
        </w:rPr>
        <w:t xml:space="preserve"> </w:t>
      </w:r>
      <w:r>
        <w:rPr>
          <w:rFonts w:ascii="Arial" w:hAnsi="Arial" w:cs="Arial" w:hint="cs"/>
          <w:rtl/>
        </w:rPr>
        <w:t>دقائق</w:t>
      </w:r>
      <w:r>
        <w:rPr>
          <w:rtl/>
        </w:rPr>
        <w:t xml:space="preserve"> </w:t>
      </w:r>
      <w:r>
        <w:rPr>
          <w:rFonts w:ascii="Arial" w:hAnsi="Arial" w:cs="Arial" w:hint="cs"/>
          <w:rtl/>
        </w:rPr>
        <w:t>الجديديْن،</w:t>
      </w:r>
      <w:r>
        <w:rPr>
          <w:rtl/>
        </w:rPr>
        <w:t xml:space="preserve"> </w:t>
      </w:r>
      <w:r>
        <w:rPr>
          <w:rFonts w:ascii="Arial" w:hAnsi="Arial" w:cs="Arial" w:hint="cs"/>
          <w:rtl/>
        </w:rPr>
        <w:t>وتستمليه</w:t>
      </w:r>
      <w:r>
        <w:rPr>
          <w:rtl/>
        </w:rPr>
        <w:t xml:space="preserve"> </w:t>
      </w:r>
      <w:r>
        <w:rPr>
          <w:rFonts w:ascii="Arial" w:hAnsi="Arial" w:cs="Arial" w:hint="cs"/>
          <w:rtl/>
        </w:rPr>
        <w:t>استملاءً</w:t>
      </w:r>
      <w:r>
        <w:rPr>
          <w:rtl/>
        </w:rPr>
        <w:t xml:space="preserve"> </w:t>
      </w:r>
      <w:r>
        <w:rPr>
          <w:rFonts w:ascii="Arial" w:hAnsi="Arial" w:cs="Arial" w:hint="cs"/>
          <w:rtl/>
        </w:rPr>
        <w:t>مقبولا</w:t>
      </w:r>
      <w:r>
        <w:rPr>
          <w:rtl/>
        </w:rPr>
        <w:t xml:space="preserve"> </w:t>
      </w:r>
      <w:r>
        <w:rPr>
          <w:rFonts w:ascii="Arial" w:hAnsi="Arial" w:cs="Arial" w:hint="cs"/>
          <w:rtl/>
        </w:rPr>
        <w:t>لحظاتُ</w:t>
      </w:r>
      <w:r>
        <w:rPr>
          <w:rtl/>
        </w:rPr>
        <w:t xml:space="preserve"> </w:t>
      </w:r>
      <w:r>
        <w:rPr>
          <w:rFonts w:ascii="Arial" w:hAnsi="Arial" w:cs="Arial" w:hint="cs"/>
          <w:rtl/>
        </w:rPr>
        <w:t>الملويْن،</w:t>
      </w:r>
      <w:r>
        <w:rPr>
          <w:rtl/>
        </w:rPr>
        <w:t xml:space="preserve"> </w:t>
      </w:r>
      <w:r>
        <w:rPr>
          <w:rFonts w:ascii="Arial" w:hAnsi="Arial" w:cs="Arial" w:hint="cs"/>
          <w:rtl/>
        </w:rPr>
        <w:t>على</w:t>
      </w:r>
      <w:r>
        <w:rPr>
          <w:rtl/>
        </w:rPr>
        <w:t xml:space="preserve"> </w:t>
      </w:r>
      <w:r>
        <w:rPr>
          <w:rFonts w:ascii="Arial" w:hAnsi="Arial" w:cs="Arial" w:hint="cs"/>
          <w:rtl/>
        </w:rPr>
        <w:t>تيسير</w:t>
      </w:r>
      <w:r>
        <w:rPr>
          <w:rtl/>
        </w:rPr>
        <w:t xml:space="preserve"> </w:t>
      </w:r>
      <w:r>
        <w:rPr>
          <w:rFonts w:ascii="Arial" w:hAnsi="Arial" w:cs="Arial" w:hint="cs"/>
          <w:rtl/>
        </w:rPr>
        <w:t>القرآن،</w:t>
      </w:r>
      <w:r>
        <w:rPr>
          <w:rtl/>
        </w:rPr>
        <w:t xml:space="preserve"> </w:t>
      </w:r>
      <w:r>
        <w:rPr>
          <w:rFonts w:ascii="Arial" w:hAnsi="Arial" w:cs="Arial" w:hint="cs"/>
          <w:rtl/>
        </w:rPr>
        <w:t>بيانًا</w:t>
      </w:r>
      <w:r>
        <w:rPr>
          <w:rtl/>
        </w:rPr>
        <w:t xml:space="preserve"> </w:t>
      </w:r>
      <w:r>
        <w:rPr>
          <w:rFonts w:ascii="Arial" w:hAnsi="Arial" w:cs="Arial" w:hint="cs"/>
          <w:rtl/>
        </w:rPr>
        <w:t>يخرُّ</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الكفر</w:t>
      </w:r>
      <w:r>
        <w:rPr>
          <w:rtl/>
        </w:rPr>
        <w:t xml:space="preserve"> </w:t>
      </w:r>
      <w:r>
        <w:rPr>
          <w:rFonts w:ascii="Arial" w:hAnsi="Arial" w:cs="Arial" w:hint="cs"/>
          <w:rtl/>
        </w:rPr>
        <w:t>كلُّ</w:t>
      </w:r>
      <w:r>
        <w:rPr>
          <w:rtl/>
        </w:rPr>
        <w:t xml:space="preserve"> </w:t>
      </w:r>
      <w:r>
        <w:rPr>
          <w:rFonts w:ascii="Arial" w:hAnsi="Arial" w:cs="Arial" w:hint="cs"/>
          <w:rtl/>
        </w:rPr>
        <w:t>إيوان،</w:t>
      </w:r>
      <w:r>
        <w:rPr>
          <w:rtl/>
        </w:rPr>
        <w:t xml:space="preserve"> </w:t>
      </w:r>
      <w:r>
        <w:rPr>
          <w:rFonts w:ascii="Arial" w:hAnsi="Arial" w:cs="Arial" w:hint="cs"/>
          <w:rtl/>
        </w:rPr>
        <w:t>ويردُّ</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عنَّا</w:t>
      </w:r>
      <w:r>
        <w:rPr>
          <w:rtl/>
        </w:rPr>
        <w:t xml:space="preserve"> </w:t>
      </w:r>
      <w:r>
        <w:rPr>
          <w:rFonts w:ascii="Arial" w:hAnsi="Arial" w:cs="Arial" w:hint="cs"/>
          <w:rtl/>
        </w:rPr>
        <w:t>شرَّ</w:t>
      </w:r>
      <w:r>
        <w:rPr>
          <w:rtl/>
        </w:rPr>
        <w:t xml:space="preserve"> </w:t>
      </w:r>
      <w:r>
        <w:rPr>
          <w:rFonts w:ascii="Arial" w:hAnsi="Arial" w:cs="Arial" w:hint="cs"/>
          <w:rtl/>
        </w:rPr>
        <w:t>الخلق</w:t>
      </w:r>
      <w:r>
        <w:rPr>
          <w:rtl/>
        </w:rPr>
        <w:t xml:space="preserve"> </w:t>
      </w:r>
      <w:r>
        <w:rPr>
          <w:rFonts w:ascii="Arial" w:hAnsi="Arial" w:cs="Arial" w:hint="cs"/>
          <w:rtl/>
        </w:rPr>
        <w:t>وأهل</w:t>
      </w:r>
      <w:r>
        <w:rPr>
          <w:rtl/>
        </w:rPr>
        <w:t xml:space="preserve"> </w:t>
      </w:r>
      <w:r>
        <w:rPr>
          <w:rFonts w:ascii="Arial" w:hAnsi="Arial" w:cs="Arial" w:hint="cs"/>
          <w:rtl/>
        </w:rPr>
        <w:t>العدوان</w:t>
      </w:r>
      <w:r>
        <w:rPr>
          <w:rtl/>
        </w:rPr>
        <w:t xml:space="preserve">. </w:t>
      </w:r>
      <w:r>
        <w:rPr>
          <w:rFonts w:ascii="Arial" w:hAnsi="Arial" w:cs="Arial" w:hint="cs"/>
          <w:rtl/>
        </w:rPr>
        <w:t>والصلاة</w:t>
      </w:r>
      <w:r>
        <w:rPr>
          <w:rtl/>
        </w:rPr>
        <w:t xml:space="preserve"> </w:t>
      </w:r>
      <w:r>
        <w:rPr>
          <w:rFonts w:ascii="Arial" w:hAnsi="Arial" w:cs="Arial" w:hint="cs"/>
          <w:rtl/>
        </w:rPr>
        <w:t>والسلام</w:t>
      </w:r>
      <w:r>
        <w:rPr>
          <w:rtl/>
        </w:rPr>
        <w:t xml:space="preserve"> </w:t>
      </w:r>
      <w:r>
        <w:rPr>
          <w:rFonts w:ascii="Arial" w:hAnsi="Arial" w:cs="Arial" w:hint="cs"/>
          <w:rtl/>
        </w:rPr>
        <w:t>على</w:t>
      </w:r>
      <w:r>
        <w:rPr>
          <w:rtl/>
        </w:rPr>
        <w:t xml:space="preserve"> </w:t>
      </w:r>
      <w:r>
        <w:rPr>
          <w:rFonts w:ascii="Arial" w:hAnsi="Arial" w:cs="Arial" w:hint="cs"/>
          <w:rtl/>
        </w:rPr>
        <w:t>سيِّدنا</w:t>
      </w:r>
      <w:r>
        <w:rPr>
          <w:rtl/>
        </w:rPr>
        <w:t xml:space="preserve"> </w:t>
      </w:r>
      <w:r>
        <w:rPr>
          <w:rFonts w:ascii="Arial" w:hAnsi="Arial" w:cs="Arial" w:hint="cs"/>
          <w:rtl/>
        </w:rPr>
        <w:t>محمَّد</w:t>
      </w:r>
      <w:r>
        <w:rPr>
          <w:rtl/>
        </w:rPr>
        <w:t xml:space="preserve"> </w:t>
      </w:r>
      <w:r>
        <w:rPr>
          <w:rFonts w:ascii="Arial" w:hAnsi="Arial" w:cs="Arial" w:hint="cs"/>
          <w:rtl/>
        </w:rPr>
        <w:t>وآله</w:t>
      </w:r>
      <w:r>
        <w:rPr>
          <w:rtl/>
        </w:rPr>
        <w:t xml:space="preserve"> </w:t>
      </w:r>
      <w:r>
        <w:rPr>
          <w:rFonts w:ascii="Arial" w:hAnsi="Arial" w:cs="Arial" w:hint="cs"/>
          <w:rtl/>
        </w:rPr>
        <w:t>وصحبه،</w:t>
      </w:r>
      <w:r>
        <w:rPr>
          <w:rtl/>
        </w:rPr>
        <w:t xml:space="preserve"> </w:t>
      </w:r>
      <w:r>
        <w:rPr>
          <w:rFonts w:ascii="Arial" w:hAnsi="Arial" w:cs="Arial" w:hint="cs"/>
          <w:rtl/>
        </w:rPr>
        <w:t>وكلِّ</w:t>
      </w:r>
      <w:r>
        <w:rPr>
          <w:rtl/>
        </w:rPr>
        <w:t xml:space="preserve"> </w:t>
      </w:r>
      <w:r>
        <w:rPr>
          <w:rFonts w:ascii="Arial" w:hAnsi="Arial" w:cs="Arial" w:hint="cs"/>
          <w:rtl/>
        </w:rPr>
        <w:t>عبدٍ</w:t>
      </w:r>
      <w:r>
        <w:rPr>
          <w:rtl/>
        </w:rPr>
        <w:t xml:space="preserve"> </w:t>
      </w:r>
      <w:r>
        <w:rPr>
          <w:rFonts w:ascii="Arial" w:hAnsi="Arial" w:cs="Arial" w:hint="cs"/>
          <w:rtl/>
        </w:rPr>
        <w:t>مُجِلٍّ</w:t>
      </w:r>
      <w:r>
        <w:rPr>
          <w:rtl/>
        </w:rPr>
        <w:t xml:space="preserve"> </w:t>
      </w:r>
      <w:r>
        <w:rPr>
          <w:rFonts w:ascii="Arial" w:hAnsi="Arial" w:cs="Arial" w:hint="cs"/>
          <w:rtl/>
        </w:rPr>
        <w:t>لله</w:t>
      </w:r>
      <w:r>
        <w:rPr>
          <w:rtl/>
        </w:rPr>
        <w:t xml:space="preserve"> </w:t>
      </w:r>
      <w:r>
        <w:rPr>
          <w:rFonts w:ascii="Arial" w:hAnsi="Arial" w:cs="Arial" w:hint="cs"/>
          <w:rtl/>
        </w:rPr>
        <w:t>عابدٍ</w:t>
      </w:r>
      <w:r>
        <w:rPr>
          <w:rtl/>
        </w:rPr>
        <w:t xml:space="preserve"> </w:t>
      </w:r>
      <w:r>
        <w:rPr>
          <w:rFonts w:ascii="Arial" w:hAnsi="Arial" w:cs="Arial" w:hint="cs"/>
          <w:rtl/>
        </w:rPr>
        <w:t>لربِّه،</w:t>
      </w:r>
      <w:r>
        <w:rPr>
          <w:rtl/>
        </w:rPr>
        <w:t xml:space="preserve"> </w:t>
      </w:r>
      <w:r>
        <w:rPr>
          <w:rFonts w:ascii="Arial" w:hAnsi="Arial" w:cs="Arial" w:hint="cs"/>
          <w:rtl/>
        </w:rPr>
        <w:t>صلاةً</w:t>
      </w:r>
      <w:r>
        <w:rPr>
          <w:rtl/>
        </w:rPr>
        <w:t xml:space="preserve"> </w:t>
      </w:r>
      <w:r>
        <w:rPr>
          <w:rFonts w:ascii="Arial" w:hAnsi="Arial" w:cs="Arial" w:hint="cs"/>
          <w:rtl/>
        </w:rPr>
        <w:t>وسلامًا</w:t>
      </w:r>
      <w:r>
        <w:rPr>
          <w:rtl/>
        </w:rPr>
        <w:t xml:space="preserve"> </w:t>
      </w:r>
      <w:r>
        <w:rPr>
          <w:rFonts w:ascii="Arial" w:hAnsi="Arial" w:cs="Arial" w:hint="cs"/>
          <w:rtl/>
        </w:rPr>
        <w:t>أنجو</w:t>
      </w:r>
      <w:r>
        <w:rPr>
          <w:rtl/>
        </w:rPr>
        <w:t xml:space="preserve"> </w:t>
      </w:r>
      <w:r>
        <w:rPr>
          <w:rFonts w:ascii="Arial" w:hAnsi="Arial" w:cs="Arial" w:hint="cs"/>
          <w:rtl/>
        </w:rPr>
        <w:t>بهما</w:t>
      </w:r>
      <w:r>
        <w:rPr>
          <w:rtl/>
        </w:rPr>
        <w:t xml:space="preserve"> </w:t>
      </w:r>
      <w:r>
        <w:rPr>
          <w:rFonts w:ascii="Arial" w:hAnsi="Arial" w:cs="Arial" w:hint="cs"/>
          <w:rtl/>
        </w:rPr>
        <w:t>من</w:t>
      </w:r>
      <w:r>
        <w:rPr>
          <w:rtl/>
        </w:rPr>
        <w:t xml:space="preserve"> </w:t>
      </w:r>
      <w:r>
        <w:rPr>
          <w:rFonts w:ascii="Arial" w:hAnsi="Arial" w:cs="Arial" w:hint="cs"/>
          <w:rtl/>
        </w:rPr>
        <w:t>حرِّ</w:t>
      </w:r>
      <w:r>
        <w:rPr>
          <w:rtl/>
        </w:rPr>
        <w:t xml:space="preserve"> </w:t>
      </w:r>
      <w:r>
        <w:rPr>
          <w:rFonts w:ascii="Arial" w:hAnsi="Arial" w:cs="Arial" w:hint="cs"/>
          <w:rtl/>
        </w:rPr>
        <w:t>النيران،</w:t>
      </w:r>
      <w:r>
        <w:rPr>
          <w:rtl/>
        </w:rPr>
        <w:t xml:space="preserve"> </w:t>
      </w:r>
      <w:r>
        <w:rPr>
          <w:rFonts w:ascii="Arial" w:hAnsi="Arial" w:cs="Arial" w:hint="cs"/>
          <w:rtl/>
        </w:rPr>
        <w:t>ويكونان</w:t>
      </w:r>
      <w:r>
        <w:rPr>
          <w:rtl/>
        </w:rPr>
        <w:t xml:space="preserve"> </w:t>
      </w:r>
      <w:r>
        <w:rPr>
          <w:rFonts w:ascii="Arial" w:hAnsi="Arial" w:cs="Arial" w:hint="cs"/>
          <w:rtl/>
        </w:rPr>
        <w:t>لي</w:t>
      </w:r>
      <w:r>
        <w:rPr>
          <w:rtl/>
        </w:rPr>
        <w:t xml:space="preserve"> </w:t>
      </w:r>
      <w:r>
        <w:rPr>
          <w:rFonts w:ascii="Arial" w:hAnsi="Arial" w:cs="Arial" w:hint="cs"/>
          <w:rtl/>
        </w:rPr>
        <w:t>قلائد</w:t>
      </w:r>
      <w:r>
        <w:rPr>
          <w:rtl/>
        </w:rPr>
        <w:t xml:space="preserve"> </w:t>
      </w:r>
      <w:r>
        <w:rPr>
          <w:rFonts w:ascii="Arial" w:hAnsi="Arial" w:cs="Arial" w:hint="cs"/>
          <w:rtl/>
        </w:rPr>
        <w:t>عِقْيَان</w:t>
      </w:r>
      <w:r>
        <w:rPr>
          <w:color w:val="008751"/>
          <w:vertAlign w:val="superscript"/>
          <w:rtl/>
        </w:rPr>
        <w:footnoteReference w:id="40"/>
      </w:r>
      <w:r>
        <w:rPr>
          <w:rFonts w:ascii="Arial" w:hAnsi="Arial" w:cs="Arial" w:hint="cs"/>
          <w:rtl/>
        </w:rPr>
        <w:t>،</w:t>
      </w:r>
      <w:r>
        <w:rPr>
          <w:rtl/>
        </w:rPr>
        <w:t xml:space="preserve"> </w:t>
      </w:r>
      <w:r>
        <w:rPr>
          <w:rFonts w:ascii="Arial" w:hAnsi="Arial" w:cs="Arial" w:hint="cs"/>
          <w:rtl/>
        </w:rPr>
        <w:t>وأسكنُ</w:t>
      </w:r>
      <w:r>
        <w:rPr>
          <w:rtl/>
        </w:rPr>
        <w:t xml:space="preserve"> </w:t>
      </w:r>
      <w:r>
        <w:rPr>
          <w:rFonts w:ascii="Arial" w:hAnsi="Arial" w:cs="Arial" w:hint="cs"/>
          <w:rtl/>
        </w:rPr>
        <w:t>بهما</w:t>
      </w:r>
      <w:r>
        <w:rPr>
          <w:rtl/>
        </w:rPr>
        <w:t xml:space="preserve"> </w:t>
      </w:r>
      <w:r>
        <w:rPr>
          <w:rFonts w:ascii="Arial" w:hAnsi="Arial" w:cs="Arial" w:hint="cs"/>
          <w:rtl/>
        </w:rPr>
        <w:t>تحت</w:t>
      </w:r>
      <w:r>
        <w:rPr>
          <w:rtl/>
        </w:rPr>
        <w:t xml:space="preserve"> </w:t>
      </w:r>
      <w:r>
        <w:rPr>
          <w:rFonts w:ascii="Arial" w:hAnsi="Arial" w:cs="Arial" w:hint="cs"/>
          <w:rtl/>
        </w:rPr>
        <w:t>عرش</w:t>
      </w:r>
      <w:r>
        <w:rPr>
          <w:rtl/>
        </w:rPr>
        <w:t xml:space="preserve"> </w:t>
      </w:r>
      <w:r>
        <w:rPr>
          <w:rFonts w:ascii="Arial" w:hAnsi="Arial" w:cs="Arial" w:hint="cs"/>
          <w:rtl/>
        </w:rPr>
        <w:t>الرحمن،</w:t>
      </w:r>
      <w:r>
        <w:rPr>
          <w:rtl/>
        </w:rPr>
        <w:t xml:space="preserve"> </w:t>
      </w:r>
      <w:r>
        <w:rPr>
          <w:rFonts w:ascii="Arial" w:hAnsi="Arial" w:cs="Arial" w:hint="cs"/>
          <w:rtl/>
        </w:rPr>
        <w:t>دائمين</w:t>
      </w:r>
      <w:r>
        <w:rPr>
          <w:rtl/>
        </w:rPr>
        <w:t xml:space="preserve"> </w:t>
      </w:r>
      <w:r>
        <w:rPr>
          <w:rFonts w:ascii="Arial" w:hAnsi="Arial" w:cs="Arial" w:hint="cs"/>
          <w:rtl/>
        </w:rPr>
        <w:t>ما</w:t>
      </w:r>
      <w:r>
        <w:rPr>
          <w:rtl/>
        </w:rPr>
        <w:t xml:space="preserve"> </w:t>
      </w:r>
      <w:r>
        <w:rPr>
          <w:rFonts w:ascii="Arial" w:hAnsi="Arial" w:cs="Arial" w:hint="cs"/>
          <w:rtl/>
        </w:rPr>
        <w:t>دامت</w:t>
      </w:r>
      <w:r>
        <w:rPr>
          <w:rtl/>
        </w:rPr>
        <w:t xml:space="preserve"> </w:t>
      </w:r>
      <w:r>
        <w:rPr>
          <w:rFonts w:ascii="Arial" w:hAnsi="Arial" w:cs="Arial" w:hint="cs"/>
          <w:rtl/>
        </w:rPr>
        <w:t>الأزمان</w:t>
      </w:r>
      <w:r>
        <w:rPr>
          <w:rtl/>
        </w:rPr>
        <w:t>.</w:t>
      </w:r>
    </w:p>
    <w:p w:rsidR="00FD73EF" w:rsidRDefault="00FD73EF">
      <w:pPr>
        <w:pStyle w:val="textquran"/>
        <w:spacing w:before="125"/>
        <w:rPr>
          <w:w w:val="102"/>
          <w:rtl/>
        </w:rPr>
      </w:pPr>
      <w:r>
        <w:rPr>
          <w:rFonts w:ascii="Arial" w:hAnsi="Arial" w:cs="Arial" w:hint="cs"/>
          <w:w w:val="102"/>
          <w:rtl/>
        </w:rPr>
        <w:t>أمَّا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تقاصرت</w:t>
      </w:r>
      <w:r>
        <w:rPr>
          <w:w w:val="102"/>
          <w:rtl/>
        </w:rPr>
        <w:t xml:space="preserve"> </w:t>
      </w:r>
      <w:r>
        <w:rPr>
          <w:rFonts w:ascii="Arial" w:hAnsi="Arial" w:cs="Arial" w:hint="cs"/>
          <w:w w:val="102"/>
          <w:rtl/>
        </w:rPr>
        <w:t>الهمم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تهيم</w:t>
      </w:r>
      <w:r>
        <w:rPr>
          <w:w w:val="102"/>
          <w:rtl/>
        </w:rPr>
        <w:t xml:space="preserve"> </w:t>
      </w:r>
      <w:r>
        <w:rPr>
          <w:rFonts w:ascii="Arial" w:hAnsi="Arial" w:cs="Arial" w:hint="cs"/>
          <w:w w:val="102"/>
          <w:rtl/>
        </w:rPr>
        <w:t>بـ</w:t>
      </w:r>
      <w:r>
        <w:rPr>
          <w:rFonts w:ascii="Calibri" w:cs="Calibri" w:hint="cs"/>
          <w:w w:val="102"/>
          <w:rtl/>
        </w:rPr>
        <w:t> «</w:t>
      </w:r>
      <w:r>
        <w:rPr>
          <w:rStyle w:val="bold"/>
          <w:rFonts w:ascii="Arial" w:hAnsi="Arial" w:cs="Arial" w:hint="cs"/>
          <w:w w:val="102"/>
          <w:rtl/>
        </w:rPr>
        <w:t>هميان</w:t>
      </w:r>
      <w:r>
        <w:rPr>
          <w:rStyle w:val="bold"/>
          <w:w w:val="102"/>
          <w:rtl/>
        </w:rPr>
        <w:t xml:space="preserve"> </w:t>
      </w:r>
      <w:r>
        <w:rPr>
          <w:rStyle w:val="bold"/>
          <w:rFonts w:ascii="Arial" w:hAnsi="Arial" w:cs="Arial" w:hint="cs"/>
          <w:w w:val="102"/>
          <w:rtl/>
        </w:rPr>
        <w:t>الزاد</w:t>
      </w:r>
      <w:r>
        <w:rPr>
          <w:rStyle w:val="bold"/>
          <w:w w:val="102"/>
          <w:rtl/>
        </w:rPr>
        <w:t xml:space="preserve"> </w:t>
      </w:r>
      <w:r>
        <w:rPr>
          <w:rStyle w:val="bold"/>
          <w:rFonts w:ascii="Arial" w:hAnsi="Arial" w:cs="Arial" w:hint="cs"/>
          <w:w w:val="102"/>
          <w:rtl/>
        </w:rPr>
        <w:t>إلى</w:t>
      </w:r>
      <w:r>
        <w:rPr>
          <w:rStyle w:val="bold"/>
          <w:w w:val="102"/>
          <w:rtl/>
        </w:rPr>
        <w:t xml:space="preserve"> </w:t>
      </w:r>
      <w:r>
        <w:rPr>
          <w:rStyle w:val="bold"/>
          <w:rFonts w:ascii="Arial" w:hAnsi="Arial" w:cs="Arial" w:hint="cs"/>
          <w:w w:val="102"/>
          <w:rtl/>
        </w:rPr>
        <w:t>دار</w:t>
      </w:r>
      <w:r>
        <w:rPr>
          <w:rStyle w:val="bold"/>
          <w:w w:val="102"/>
          <w:rtl/>
        </w:rPr>
        <w:t xml:space="preserve"> </w:t>
      </w:r>
      <w:r>
        <w:rPr>
          <w:rStyle w:val="bold"/>
          <w:rFonts w:ascii="Arial" w:hAnsi="Arial" w:cs="Arial" w:hint="cs"/>
          <w:w w:val="102"/>
          <w:rtl/>
        </w:rPr>
        <w:t>المعاد</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ألَّفته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صغر</w:t>
      </w:r>
      <w:r>
        <w:rPr>
          <w:w w:val="102"/>
          <w:rtl/>
        </w:rPr>
        <w:t xml:space="preserve"> </w:t>
      </w:r>
      <w:r>
        <w:rPr>
          <w:rFonts w:ascii="Arial" w:hAnsi="Arial" w:cs="Arial" w:hint="cs"/>
          <w:w w:val="102"/>
          <w:rtl/>
        </w:rPr>
        <w:t>السنِّ،</w:t>
      </w:r>
      <w:r>
        <w:rPr>
          <w:w w:val="102"/>
          <w:rtl/>
        </w:rPr>
        <w:t xml:space="preserve"> </w:t>
      </w:r>
      <w:r>
        <w:rPr>
          <w:rFonts w:ascii="Arial" w:hAnsi="Arial" w:cs="Arial" w:hint="cs"/>
          <w:w w:val="102"/>
          <w:rtl/>
        </w:rPr>
        <w:t>وتكاسلوا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تفسيري</w:t>
      </w:r>
      <w:r>
        <w:rPr>
          <w:w w:val="102"/>
          <w:rtl/>
        </w:rPr>
        <w:t xml:space="preserve">: </w:t>
      </w:r>
      <w:r>
        <w:rPr>
          <w:rFonts w:ascii="Calibri" w:cs="Calibri" w:hint="cs"/>
          <w:w w:val="102"/>
          <w:rtl/>
        </w:rPr>
        <w:t>«</w:t>
      </w:r>
      <w:r>
        <w:rPr>
          <w:rStyle w:val="bold"/>
          <w:rFonts w:ascii="Arial" w:hAnsi="Arial" w:cs="Arial" w:hint="cs"/>
          <w:w w:val="102"/>
          <w:rtl/>
        </w:rPr>
        <w:t>داعي</w:t>
      </w:r>
      <w:r>
        <w:rPr>
          <w:rStyle w:val="bold"/>
          <w:w w:val="102"/>
          <w:rtl/>
        </w:rPr>
        <w:t xml:space="preserve"> </w:t>
      </w:r>
      <w:r>
        <w:rPr>
          <w:rStyle w:val="bold"/>
          <w:rFonts w:ascii="Arial" w:hAnsi="Arial" w:cs="Arial" w:hint="cs"/>
          <w:w w:val="102"/>
          <w:rtl/>
        </w:rPr>
        <w:t>العمل</w:t>
      </w:r>
      <w:r>
        <w:rPr>
          <w:rStyle w:val="bold"/>
          <w:w w:val="102"/>
          <w:rtl/>
        </w:rPr>
        <w:t xml:space="preserve"> </w:t>
      </w:r>
      <w:r>
        <w:rPr>
          <w:rStyle w:val="bold"/>
          <w:rFonts w:ascii="Arial" w:hAnsi="Arial" w:cs="Arial" w:hint="cs"/>
          <w:w w:val="102"/>
          <w:rtl/>
        </w:rPr>
        <w:t>ليوم</w:t>
      </w:r>
      <w:r>
        <w:rPr>
          <w:rStyle w:val="bold"/>
          <w:w w:val="102"/>
          <w:rtl/>
        </w:rPr>
        <w:t xml:space="preserve"> </w:t>
      </w:r>
      <w:r>
        <w:rPr>
          <w:rStyle w:val="bold"/>
          <w:rFonts w:ascii="Arial" w:hAnsi="Arial" w:cs="Arial" w:hint="cs"/>
          <w:w w:val="102"/>
          <w:rtl/>
        </w:rPr>
        <w:t>الأمل</w:t>
      </w:r>
      <w:r>
        <w:rPr>
          <w:w w:val="102"/>
          <w:rtl/>
        </w:rPr>
        <w:t>»</w:t>
      </w:r>
      <w:r>
        <w:rPr>
          <w:rFonts w:ascii="Arial" w:hAnsi="Arial" w:cs="Arial" w:hint="cs"/>
          <w:w w:val="102"/>
          <w:rtl/>
        </w:rPr>
        <w:t>،</w:t>
      </w:r>
      <w:r>
        <w:rPr>
          <w:w w:val="102"/>
          <w:rtl/>
        </w:rPr>
        <w:t xml:space="preserve"> </w:t>
      </w:r>
      <w:r>
        <w:rPr>
          <w:rFonts w:ascii="Arial" w:hAnsi="Arial" w:cs="Arial" w:hint="cs"/>
          <w:w w:val="102"/>
          <w:rtl/>
        </w:rPr>
        <w:t>أنشطتُ</w:t>
      </w:r>
      <w:r>
        <w:rPr>
          <w:w w:val="102"/>
          <w:rtl/>
        </w:rPr>
        <w:t xml:space="preserve"> </w:t>
      </w:r>
      <w:r>
        <w:rPr>
          <w:rFonts w:ascii="Arial" w:hAnsi="Arial" w:cs="Arial" w:hint="cs"/>
          <w:w w:val="102"/>
          <w:rtl/>
        </w:rPr>
        <w:t>همَّتي</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تفسير</w:t>
      </w:r>
      <w:r>
        <w:rPr>
          <w:w w:val="102"/>
          <w:rtl/>
        </w:rPr>
        <w:t xml:space="preserve"> </w:t>
      </w:r>
      <w:r>
        <w:rPr>
          <w:rFonts w:ascii="Arial" w:hAnsi="Arial" w:cs="Arial" w:hint="cs"/>
          <w:w w:val="102"/>
          <w:rtl/>
        </w:rPr>
        <w:t>يُغتبَط</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يُملُّ</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شاء</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بفضله</w:t>
      </w:r>
      <w:r>
        <w:rPr>
          <w:w w:val="102"/>
          <w:rtl/>
        </w:rPr>
        <w:t xml:space="preserve"> </w:t>
      </w:r>
      <w:r>
        <w:rPr>
          <w:rFonts w:ascii="Arial" w:hAnsi="Arial" w:cs="Arial" w:hint="cs"/>
          <w:w w:val="102"/>
          <w:rtl/>
        </w:rPr>
        <w:t>وأَتَمَّه</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الأجل</w:t>
      </w:r>
      <w:r>
        <w:rPr>
          <w:w w:val="102"/>
          <w:rtl/>
        </w:rPr>
        <w:t>.</w:t>
      </w:r>
    </w:p>
    <w:p w:rsidR="00FD73EF" w:rsidRDefault="00FD73EF">
      <w:pPr>
        <w:pStyle w:val="textquran"/>
        <w:spacing w:before="125"/>
        <w:rPr>
          <w:rtl/>
        </w:rPr>
      </w:pPr>
      <w:r>
        <w:rPr>
          <w:rStyle w:val="bold"/>
          <w:rFonts w:ascii="Arial" w:hAnsi="Arial" w:cs="Arial" w:hint="cs"/>
          <w:rtl/>
        </w:rPr>
        <w:t>وأنا</w:t>
      </w:r>
      <w:r>
        <w:rPr>
          <w:rStyle w:val="bold"/>
          <w:rtl/>
        </w:rPr>
        <w:t xml:space="preserve"> </w:t>
      </w:r>
      <w:r>
        <w:rPr>
          <w:rStyle w:val="bold"/>
          <w:rFonts w:ascii="Arial" w:hAnsi="Arial" w:cs="Arial" w:hint="cs"/>
          <w:rtl/>
        </w:rPr>
        <w:t>مقتصر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حرف</w:t>
      </w:r>
      <w:r>
        <w:rPr>
          <w:rStyle w:val="bold"/>
          <w:rtl/>
        </w:rPr>
        <w:t xml:space="preserve"> </w:t>
      </w:r>
      <w:r>
        <w:rPr>
          <w:rStyle w:val="bold"/>
          <w:rFonts w:ascii="Arial" w:hAnsi="Arial" w:cs="Arial" w:hint="cs"/>
          <w:rtl/>
        </w:rPr>
        <w:t>نافع</w:t>
      </w:r>
      <w:r>
        <w:rPr>
          <w:rFonts w:ascii="Arial" w:hAnsi="Arial" w:cs="Arial" w:hint="cs"/>
          <w:rtl/>
        </w:rPr>
        <w:t>،</w:t>
      </w:r>
      <w:r>
        <w:rPr>
          <w:rtl/>
        </w:rPr>
        <w:t xml:space="preserve"> </w:t>
      </w:r>
      <w:r>
        <w:rPr>
          <w:rFonts w:ascii="Arial" w:hAnsi="Arial" w:cs="Arial" w:hint="cs"/>
          <w:rtl/>
        </w:rPr>
        <w:t>ولمصحف</w:t>
      </w:r>
      <w:r>
        <w:rPr>
          <w:rtl/>
        </w:rPr>
        <w:t xml:space="preserve"> </w:t>
      </w:r>
      <w:r>
        <w:rPr>
          <w:rFonts w:ascii="Arial" w:hAnsi="Arial" w:cs="Arial" w:hint="cs"/>
          <w:rtl/>
        </w:rPr>
        <w:t>عثمان</w:t>
      </w:r>
      <w:r>
        <w:rPr>
          <w:rtl/>
        </w:rPr>
        <w:t xml:space="preserve"> </w:t>
      </w:r>
      <w:r>
        <w:rPr>
          <w:rFonts w:ascii="Arial" w:hAnsi="Arial" w:cs="Arial" w:hint="cs"/>
          <w:rtl/>
        </w:rPr>
        <w:t>تابع،</w:t>
      </w:r>
      <w:r>
        <w:rPr>
          <w:rtl/>
        </w:rPr>
        <w:t xml:space="preserve"> </w:t>
      </w:r>
      <w:r>
        <w:rPr>
          <w:rFonts w:ascii="Arial" w:hAnsi="Arial" w:cs="Arial" w:hint="cs"/>
          <w:rtl/>
        </w:rPr>
        <w:t>وأسأل</w:t>
      </w:r>
      <w:r>
        <w:rPr>
          <w:rtl/>
        </w:rPr>
        <w:t xml:space="preserve"> </w:t>
      </w:r>
      <w:r>
        <w:rPr>
          <w:rFonts w:ascii="Arial" w:hAnsi="Arial" w:cs="Arial" w:hint="cs"/>
          <w:rtl/>
        </w:rPr>
        <w:t>ذا</w:t>
      </w:r>
      <w:r>
        <w:rPr>
          <w:rtl/>
        </w:rPr>
        <w:t xml:space="preserve"> </w:t>
      </w:r>
      <w:r>
        <w:rPr>
          <w:rFonts w:ascii="Arial" w:hAnsi="Arial" w:cs="Arial" w:hint="cs"/>
          <w:rtl/>
        </w:rPr>
        <w:t>الجلال</w:t>
      </w:r>
      <w:r>
        <w:rPr>
          <w:rtl/>
        </w:rPr>
        <w:t xml:space="preserve"> </w:t>
      </w:r>
      <w:r>
        <w:rPr>
          <w:rFonts w:ascii="Arial" w:hAnsi="Arial" w:cs="Arial" w:hint="cs"/>
          <w:rtl/>
        </w:rPr>
        <w:t>أنْ</w:t>
      </w:r>
      <w:r>
        <w:rPr>
          <w:rtl/>
        </w:rPr>
        <w:t xml:space="preserve"> </w:t>
      </w:r>
      <w:r>
        <w:rPr>
          <w:rFonts w:ascii="Arial" w:hAnsi="Arial" w:cs="Arial" w:hint="cs"/>
          <w:rtl/>
        </w:rPr>
        <w:t>ينعم</w:t>
      </w:r>
      <w:r>
        <w:rPr>
          <w:rtl/>
        </w:rPr>
        <w:t xml:space="preserve"> </w:t>
      </w:r>
      <w:r>
        <w:rPr>
          <w:rFonts w:ascii="Arial" w:hAnsi="Arial" w:cs="Arial" w:hint="cs"/>
          <w:rtl/>
        </w:rPr>
        <w:t>عليَّ</w:t>
      </w:r>
      <w:r>
        <w:rPr>
          <w:rtl/>
        </w:rPr>
        <w:t xml:space="preserve"> </w:t>
      </w:r>
      <w:r>
        <w:rPr>
          <w:rFonts w:ascii="Arial" w:hAnsi="Arial" w:cs="Arial" w:hint="cs"/>
          <w:rtl/>
        </w:rPr>
        <w:t>بالقبول</w:t>
      </w:r>
      <w:r>
        <w:rPr>
          <w:rtl/>
        </w:rPr>
        <w:t xml:space="preserve"> </w:t>
      </w:r>
      <w:r>
        <w:rPr>
          <w:rFonts w:ascii="Arial" w:hAnsi="Arial" w:cs="Arial" w:hint="cs"/>
          <w:rtl/>
        </w:rPr>
        <w:t>والإكمال</w:t>
      </w:r>
      <w:r>
        <w:rPr>
          <w:rtl/>
        </w:rPr>
        <w:t xml:space="preserve">. </w:t>
      </w:r>
      <w:r>
        <w:rPr>
          <w:rFonts w:ascii="Arial" w:hAnsi="Arial" w:cs="Arial" w:hint="cs"/>
          <w:rtl/>
        </w:rPr>
        <w:t>آمين</w:t>
      </w:r>
      <w:r>
        <w:rPr>
          <w:rtl/>
        </w:rPr>
        <w:t>.</w:t>
      </w:r>
    </w:p>
    <w:p w:rsidR="00FD73EF" w:rsidRDefault="00FD73EF">
      <w:pPr>
        <w:pStyle w:val="textquran"/>
        <w:spacing w:before="125"/>
        <w:rPr>
          <w:rtl/>
        </w:rPr>
      </w:pPr>
    </w:p>
    <w:p w:rsidR="00FD73EF" w:rsidRDefault="00FD73EF">
      <w:pPr>
        <w:pStyle w:val="textquran"/>
        <w:spacing w:before="125"/>
        <w:rPr>
          <w:rtl/>
        </w:rPr>
      </w:pPr>
    </w:p>
    <w:p w:rsidR="00FD73EF" w:rsidRDefault="00FD73EF">
      <w:pPr>
        <w:pStyle w:val="Numberssura"/>
      </w:pPr>
      <w:r>
        <w:t>1</w:t>
      </w:r>
    </w:p>
    <w:p w:rsidR="00FD73EF" w:rsidRDefault="00FD73EF">
      <w:pPr>
        <w:pStyle w:val="suratitle"/>
        <w:rPr>
          <w:rtl/>
        </w:rPr>
      </w:pP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الفاتحة</w:t>
      </w:r>
    </w:p>
    <w:p w:rsidR="00FD73EF" w:rsidRDefault="00FD73EF">
      <w:pPr>
        <w:pStyle w:val="suratitle"/>
        <w:rPr>
          <w:w w:val="99"/>
          <w:rtl/>
        </w:rPr>
      </w:pPr>
      <w:r>
        <w:rPr>
          <w:rFonts w:ascii="Arial" w:hAnsi="Arial" w:cs="Arial" w:hint="cs"/>
          <w:color w:val="000000"/>
          <w:w w:val="95"/>
          <w:sz w:val="26"/>
          <w:szCs w:val="26"/>
          <w:rtl/>
        </w:rPr>
        <w:t>مكِّـيَّة</w:t>
      </w:r>
      <w:r>
        <w:rPr>
          <w:color w:val="000000"/>
          <w:w w:val="95"/>
          <w:sz w:val="26"/>
          <w:szCs w:val="26"/>
          <w:rtl/>
        </w:rPr>
        <w:t xml:space="preserve"> </w:t>
      </w:r>
      <w:r>
        <w:rPr>
          <w:rFonts w:ascii="Arial" w:hAnsi="Arial" w:cs="Arial" w:hint="cs"/>
          <w:color w:val="000000"/>
          <w:w w:val="95"/>
          <w:sz w:val="26"/>
          <w:szCs w:val="26"/>
          <w:rtl/>
        </w:rPr>
        <w:t>وآياتها</w:t>
      </w:r>
      <w:r>
        <w:rPr>
          <w:color w:val="000000"/>
          <w:w w:val="95"/>
          <w:sz w:val="26"/>
          <w:szCs w:val="26"/>
          <w:rtl/>
        </w:rPr>
        <w:t xml:space="preserve"> 7 </w:t>
      </w:r>
      <w:r>
        <w:rPr>
          <w:rFonts w:ascii="Arial" w:hAnsi="Arial" w:cs="Arial" w:hint="cs"/>
          <w:color w:val="000000"/>
          <w:w w:val="95"/>
          <w:sz w:val="26"/>
          <w:szCs w:val="26"/>
          <w:rtl/>
        </w:rPr>
        <w:t>ـ</w:t>
      </w:r>
      <w:r>
        <w:rPr>
          <w:color w:val="000000"/>
          <w:w w:val="95"/>
          <w:sz w:val="26"/>
          <w:szCs w:val="26"/>
          <w:rtl/>
        </w:rPr>
        <w:t xml:space="preserve"> </w:t>
      </w:r>
      <w:r>
        <w:rPr>
          <w:rFonts w:ascii="Arial" w:hAnsi="Arial" w:cs="Arial" w:hint="cs"/>
          <w:color w:val="000000"/>
          <w:w w:val="95"/>
          <w:sz w:val="26"/>
          <w:szCs w:val="26"/>
          <w:rtl/>
        </w:rPr>
        <w:t>نزلت</w:t>
      </w:r>
      <w:r>
        <w:rPr>
          <w:color w:val="000000"/>
          <w:w w:val="95"/>
          <w:sz w:val="26"/>
          <w:szCs w:val="26"/>
          <w:rtl/>
        </w:rPr>
        <w:t xml:space="preserve"> </w:t>
      </w:r>
      <w:r>
        <w:rPr>
          <w:rFonts w:ascii="Arial" w:hAnsi="Arial" w:cs="Arial" w:hint="cs"/>
          <w:color w:val="000000"/>
          <w:w w:val="95"/>
          <w:sz w:val="26"/>
          <w:szCs w:val="26"/>
          <w:rtl/>
        </w:rPr>
        <w:t>بعد</w:t>
      </w:r>
      <w:r>
        <w:rPr>
          <w:color w:val="000000"/>
          <w:w w:val="95"/>
          <w:sz w:val="26"/>
          <w:szCs w:val="26"/>
          <w:rtl/>
        </w:rPr>
        <w:t xml:space="preserve"> </w:t>
      </w:r>
      <w:r>
        <w:rPr>
          <w:rFonts w:ascii="Arial" w:hAnsi="Arial" w:cs="Arial" w:hint="cs"/>
          <w:color w:val="000000"/>
          <w:w w:val="95"/>
          <w:sz w:val="26"/>
          <w:szCs w:val="26"/>
          <w:rtl/>
        </w:rPr>
        <w:t>سورة</w:t>
      </w:r>
      <w:r>
        <w:rPr>
          <w:color w:val="000000"/>
          <w:w w:val="95"/>
          <w:sz w:val="26"/>
          <w:szCs w:val="26"/>
          <w:rtl/>
        </w:rPr>
        <w:t xml:space="preserve"> </w:t>
      </w:r>
      <w:r>
        <w:rPr>
          <w:rFonts w:ascii="Arial" w:hAnsi="Arial" w:cs="Arial" w:hint="cs"/>
          <w:color w:val="000000"/>
          <w:w w:val="95"/>
          <w:sz w:val="26"/>
          <w:szCs w:val="26"/>
          <w:rtl/>
        </w:rPr>
        <w:t>المدثر</w:t>
      </w:r>
    </w:p>
    <w:p w:rsidR="00FD73EF" w:rsidRDefault="00FD73EF">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بِسْمِ</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الرَّحْمَنِ</w:t>
      </w:r>
      <w:r>
        <w:rPr>
          <w:rStyle w:val="bold"/>
          <w:w w:val="99"/>
          <w:rtl/>
        </w:rPr>
        <w:t xml:space="preserve"> </w:t>
      </w:r>
      <w:r>
        <w:rPr>
          <w:rStyle w:val="bold"/>
          <w:rFonts w:ascii="Arial" w:hAnsi="Arial" w:cs="Arial" w:hint="cs"/>
          <w:w w:val="99"/>
          <w:rtl/>
        </w:rPr>
        <w:t>الرَّحِيمِ</w:t>
      </w:r>
      <w:r>
        <w:rPr>
          <w:w w:val="99"/>
          <w:rtl/>
        </w:rPr>
        <w:t> </w:t>
      </w:r>
      <w:r>
        <w:rPr>
          <w:rFonts w:ascii="Arial" w:hAnsi="Arial" w:cs="Arial" w:hint="cs"/>
          <w:w w:val="99"/>
          <w:rtl/>
        </w:rPr>
        <w:t>﴾</w:t>
      </w:r>
      <w:r>
        <w:rPr>
          <w:w w:val="99"/>
          <w:rtl/>
        </w:rPr>
        <w:t xml:space="preserve"> </w:t>
      </w:r>
      <w:r>
        <w:rPr>
          <w:rFonts w:ascii="Arial" w:hAnsi="Arial" w:cs="Arial" w:hint="cs"/>
          <w:w w:val="99"/>
          <w:rtl/>
        </w:rPr>
        <w:t>أتبرَّكُ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مباحٍ</w:t>
      </w:r>
      <w:r>
        <w:rPr>
          <w:w w:val="99"/>
          <w:rtl/>
        </w:rPr>
        <w:t xml:space="preserve"> </w:t>
      </w:r>
      <w:r>
        <w:rPr>
          <w:rFonts w:ascii="Arial" w:hAnsi="Arial" w:cs="Arial" w:hint="cs"/>
          <w:w w:val="99"/>
          <w:rtl/>
        </w:rPr>
        <w:t>وعبادَة</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تُكتَبُ</w:t>
      </w:r>
      <w:r>
        <w:rPr>
          <w:w w:val="99"/>
          <w:rtl/>
        </w:rPr>
        <w:t xml:space="preserve"> </w:t>
      </w:r>
      <w:r>
        <w:rPr>
          <w:rFonts w:ascii="Arial" w:hAnsi="Arial" w:cs="Arial" w:hint="cs"/>
          <w:w w:val="99"/>
          <w:rtl/>
        </w:rPr>
        <w:t>البسملة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ديوان</w:t>
      </w:r>
      <w:r>
        <w:rPr>
          <w:w w:val="99"/>
          <w:rtl/>
        </w:rPr>
        <w:t xml:space="preserve"> </w:t>
      </w:r>
      <w:r>
        <w:rPr>
          <w:rFonts w:ascii="Arial" w:hAnsi="Arial" w:cs="Arial" w:hint="cs"/>
          <w:w w:val="99"/>
          <w:rtl/>
        </w:rPr>
        <w:t>الشعر،</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عِلمًا،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وعظًا،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نفعًا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محذور</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شرعًا؛</w:t>
      </w:r>
      <w:r>
        <w:rPr>
          <w:w w:val="99"/>
          <w:rtl/>
        </w:rPr>
        <w:t xml:space="preserve"> </w:t>
      </w:r>
      <w:r>
        <w:rPr>
          <w:rFonts w:ascii="Arial" w:hAnsi="Arial" w:cs="Arial" w:hint="cs"/>
          <w:w w:val="99"/>
          <w:rtl/>
        </w:rPr>
        <w:t>وأجاز</w:t>
      </w:r>
      <w:r>
        <w:rPr>
          <w:w w:val="99"/>
          <w:rtl/>
        </w:rPr>
        <w:t xml:space="preserve"> </w:t>
      </w:r>
      <w:r>
        <w:rPr>
          <w:rFonts w:ascii="Arial" w:hAnsi="Arial" w:cs="Arial" w:hint="cs"/>
          <w:w w:val="99"/>
          <w:rtl/>
        </w:rPr>
        <w:t>سعيد</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جبير</w:t>
      </w:r>
      <w:r>
        <w:rPr>
          <w:w w:val="99"/>
          <w:rtl/>
        </w:rPr>
        <w:t xml:space="preserve"> </w:t>
      </w:r>
      <w:r>
        <w:rPr>
          <w:rFonts w:ascii="Arial" w:hAnsi="Arial" w:cs="Arial" w:hint="cs"/>
          <w:w w:val="99"/>
          <w:rtl/>
        </w:rPr>
        <w:t>كتابتها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ديوان</w:t>
      </w:r>
      <w:r>
        <w:rPr>
          <w:w w:val="99"/>
          <w:rtl/>
        </w:rPr>
        <w:t xml:space="preserve"> </w:t>
      </w:r>
      <w:r>
        <w:rPr>
          <w:rFonts w:ascii="Arial" w:hAnsi="Arial" w:cs="Arial" w:hint="cs"/>
          <w:w w:val="99"/>
          <w:rtl/>
        </w:rPr>
        <w:t>الشعر،</w:t>
      </w:r>
      <w:r>
        <w:rPr>
          <w:w w:val="99"/>
          <w:rtl/>
        </w:rPr>
        <w:t xml:space="preserve"> </w:t>
      </w:r>
      <w:r>
        <w:rPr>
          <w:rFonts w:ascii="Arial" w:hAnsi="Arial" w:cs="Arial" w:hint="cs"/>
          <w:w w:val="99"/>
          <w:rtl/>
        </w:rPr>
        <w:t>ووجدتها</w:t>
      </w:r>
      <w:r>
        <w:rPr>
          <w:w w:val="99"/>
          <w:rtl/>
        </w:rPr>
        <w:t xml:space="preserve"> </w:t>
      </w:r>
      <w:r>
        <w:rPr>
          <w:rFonts w:ascii="Arial" w:hAnsi="Arial" w:cs="Arial" w:hint="cs"/>
          <w:w w:val="99"/>
          <w:rtl/>
        </w:rPr>
        <w:t>مكتوبة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نسخة</w:t>
      </w:r>
      <w:r>
        <w:rPr>
          <w:w w:val="99"/>
          <w:rtl/>
        </w:rPr>
        <w:t xml:space="preserve"> </w:t>
      </w:r>
      <w:r>
        <w:rPr>
          <w:rFonts w:ascii="Arial" w:hAnsi="Arial" w:cs="Arial" w:hint="cs"/>
          <w:w w:val="99"/>
          <w:rtl/>
        </w:rPr>
        <w:t>قديمة</w:t>
      </w:r>
      <w:r>
        <w:rPr>
          <w:w w:val="99"/>
          <w:rtl/>
        </w:rPr>
        <w:t xml:space="preserve"> </w:t>
      </w:r>
      <w:r>
        <w:rPr>
          <w:rFonts w:ascii="Arial" w:hAnsi="Arial" w:cs="Arial" w:hint="cs"/>
          <w:w w:val="99"/>
          <w:rtl/>
        </w:rPr>
        <w:t>بأكثر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خمسمائة</w:t>
      </w:r>
      <w:r>
        <w:rPr>
          <w:w w:val="99"/>
          <w:rtl/>
        </w:rPr>
        <w:t xml:space="preserve"> </w:t>
      </w:r>
      <w:r>
        <w:rPr>
          <w:rFonts w:ascii="Arial" w:hAnsi="Arial" w:cs="Arial" w:hint="cs"/>
          <w:w w:val="99"/>
          <w:rtl/>
        </w:rPr>
        <w:t>عام،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ديوان</w:t>
      </w:r>
      <w:r>
        <w:rPr>
          <w:w w:val="99"/>
          <w:rtl/>
        </w:rPr>
        <w:t xml:space="preserve"> </w:t>
      </w:r>
      <w:r>
        <w:rPr>
          <w:rFonts w:ascii="Arial" w:hAnsi="Arial" w:cs="Arial" w:hint="cs"/>
          <w:w w:val="99"/>
          <w:rtl/>
        </w:rPr>
        <w:t>الشعراء</w:t>
      </w:r>
      <w:r>
        <w:rPr>
          <w:w w:val="99"/>
          <w:rtl/>
        </w:rPr>
        <w:t xml:space="preserve"> </w:t>
      </w:r>
      <w:r>
        <w:rPr>
          <w:rFonts w:ascii="Arial" w:hAnsi="Arial" w:cs="Arial" w:hint="cs"/>
          <w:w w:val="99"/>
          <w:rtl/>
        </w:rPr>
        <w:t>الستَّة،</w:t>
      </w:r>
      <w:r>
        <w:rPr>
          <w:w w:val="99"/>
          <w:rtl/>
        </w:rPr>
        <w:t xml:space="preserve"> </w:t>
      </w:r>
      <w:r>
        <w:rPr>
          <w:rFonts w:ascii="Arial" w:hAnsi="Arial" w:cs="Arial" w:hint="cs"/>
          <w:w w:val="99"/>
          <w:rtl/>
        </w:rPr>
        <w:t>معروضة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عليٍّ</w:t>
      </w:r>
      <w:r>
        <w:rPr>
          <w:w w:val="99"/>
          <w:rtl/>
        </w:rPr>
        <w:t xml:space="preserve"> </w:t>
      </w:r>
      <w:r>
        <w:rPr>
          <w:rFonts w:ascii="Arial" w:hAnsi="Arial" w:cs="Arial" w:hint="cs"/>
          <w:w w:val="99"/>
          <w:rtl/>
        </w:rPr>
        <w:t>السَّلوثين</w:t>
      </w:r>
      <w:r>
        <w:rPr>
          <w:color w:val="008751"/>
          <w:w w:val="99"/>
          <w:vertAlign w:val="superscript"/>
          <w:rtl/>
        </w:rPr>
        <w:footnoteReference w:id="41"/>
      </w:r>
      <w:r>
        <w:rPr>
          <w:rFonts w:ascii="Arial" w:hAnsi="Arial" w:cs="Arial" w:hint="cs"/>
          <w:w w:val="99"/>
          <w:rtl/>
        </w:rPr>
        <w:t>،</w:t>
      </w:r>
      <w:r>
        <w:rPr>
          <w:w w:val="99"/>
          <w:rtl/>
        </w:rPr>
        <w:t xml:space="preserve"> </w:t>
      </w:r>
      <w:r>
        <w:rPr>
          <w:rFonts w:ascii="Arial" w:hAnsi="Arial" w:cs="Arial" w:hint="cs"/>
          <w:w w:val="99"/>
          <w:rtl/>
        </w:rPr>
        <w:t>وأعطى</w:t>
      </w:r>
      <w:r>
        <w:rPr>
          <w:w w:val="99"/>
          <w:rtl/>
        </w:rPr>
        <w:t xml:space="preserve"> </w:t>
      </w:r>
      <w:r>
        <w:rPr>
          <w:rFonts w:ascii="Arial" w:hAnsi="Arial" w:cs="Arial" w:hint="cs"/>
          <w:w w:val="99"/>
          <w:rtl/>
        </w:rPr>
        <w:t>الإجازة</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لبعض</w:t>
      </w:r>
      <w:r>
        <w:rPr>
          <w:w w:val="99"/>
          <w:rtl/>
        </w:rPr>
        <w:t xml:space="preserve"> </w:t>
      </w:r>
      <w:r>
        <w:rPr>
          <w:rFonts w:ascii="Arial" w:hAnsi="Arial" w:cs="Arial" w:hint="cs"/>
          <w:w w:val="99"/>
          <w:rtl/>
        </w:rPr>
        <w:t>تلامذته</w:t>
      </w:r>
      <w:r>
        <w:rPr>
          <w:w w:val="99"/>
          <w:rtl/>
        </w:rPr>
        <w:t>.</w:t>
      </w:r>
    </w:p>
    <w:p w:rsidR="00FD73EF" w:rsidRDefault="00FD73EF">
      <w:pPr>
        <w:pStyle w:val="textquran"/>
        <w:spacing w:before="113"/>
        <w:rPr>
          <w:rtl/>
        </w:rPr>
      </w:pP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لو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يأتيَ</w:t>
      </w:r>
      <w:r>
        <w:rPr>
          <w:rStyle w:val="bold"/>
          <w:rtl/>
        </w:rPr>
        <w:t xml:space="preserve"> </w:t>
      </w:r>
      <w:r>
        <w:rPr>
          <w:rStyle w:val="bold"/>
          <w:rFonts w:ascii="Arial" w:hAnsi="Arial" w:cs="Arial" w:hint="cs"/>
          <w:rtl/>
        </w:rPr>
        <w:t>أهله</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بسم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اللهمَّ</w:t>
      </w:r>
      <w:r>
        <w:rPr>
          <w:rStyle w:val="bold"/>
          <w:rtl/>
        </w:rPr>
        <w:t xml:space="preserve"> </w:t>
      </w:r>
      <w:r>
        <w:rPr>
          <w:rStyle w:val="bold"/>
          <w:rFonts w:ascii="Arial" w:hAnsi="Arial" w:cs="Arial" w:hint="cs"/>
          <w:rtl/>
        </w:rPr>
        <w:t>جنِّبنا</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وجنِّب</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رَزَقْتَنا،</w:t>
      </w:r>
      <w:r>
        <w:rPr>
          <w:rStyle w:val="bold"/>
          <w:rtl/>
        </w:rPr>
        <w:t xml:space="preserve"> </w:t>
      </w:r>
      <w:r>
        <w:rPr>
          <w:rStyle w:val="bold"/>
          <w:rFonts w:ascii="Arial" w:hAnsi="Arial" w:cs="Arial" w:hint="cs"/>
          <w:rtl/>
        </w:rPr>
        <w:t>فإنَّه</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يُقَدَّرْ</w:t>
      </w:r>
      <w:r>
        <w:rPr>
          <w:rStyle w:val="bold"/>
          <w:rtl/>
        </w:rPr>
        <w:t xml:space="preserve"> </w:t>
      </w:r>
      <w:r>
        <w:rPr>
          <w:rStyle w:val="bold"/>
          <w:rFonts w:ascii="Arial" w:hAnsi="Arial" w:cs="Arial" w:hint="cs"/>
          <w:rtl/>
        </w:rPr>
        <w:t>بينهما</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يَضُرَّه</w:t>
      </w:r>
      <w:r>
        <w:rPr>
          <w:rStyle w:val="bold"/>
          <w:rtl/>
        </w:rPr>
        <w:t xml:space="preserve"> </w:t>
      </w:r>
      <w:r>
        <w:rPr>
          <w:rStyle w:val="bold"/>
          <w:rFonts w:ascii="Arial" w:hAnsi="Arial" w:cs="Arial" w:hint="cs"/>
          <w:rtl/>
        </w:rPr>
        <w:t>الشيطانُ</w:t>
      </w:r>
      <w:r>
        <w:rPr>
          <w:rStyle w:val="bold"/>
          <w:rtl/>
        </w:rPr>
        <w:t xml:space="preserve"> </w:t>
      </w:r>
      <w:r>
        <w:rPr>
          <w:rStyle w:val="bold"/>
          <w:rFonts w:ascii="Arial" w:hAnsi="Arial" w:cs="Arial" w:hint="cs"/>
          <w:rtl/>
        </w:rPr>
        <w:t>أبدًا</w:t>
      </w:r>
      <w:r>
        <w:rPr>
          <w:rtl/>
        </w:rPr>
        <w:t>»</w:t>
      </w:r>
      <w:r>
        <w:rPr>
          <w:color w:val="008751"/>
          <w:vertAlign w:val="superscript"/>
          <w:rtl/>
        </w:rPr>
        <w:footnoteReference w:id="42"/>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سترُ</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الجنِّ</w:t>
      </w:r>
      <w:r>
        <w:rPr>
          <w:rStyle w:val="bold"/>
          <w:rtl/>
        </w:rPr>
        <w:t xml:space="preserve"> </w:t>
      </w:r>
      <w:r>
        <w:rPr>
          <w:rStyle w:val="bold"/>
          <w:rFonts w:ascii="Arial" w:hAnsi="Arial" w:cs="Arial" w:hint="cs"/>
          <w:rtl/>
        </w:rPr>
        <w:t>وعورات</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دخلوا</w:t>
      </w:r>
      <w:r>
        <w:rPr>
          <w:rStyle w:val="bold"/>
          <w:rtl/>
        </w:rPr>
        <w:t xml:space="preserve"> </w:t>
      </w:r>
      <w:r>
        <w:rPr>
          <w:rStyle w:val="bold"/>
          <w:rFonts w:ascii="Arial" w:hAnsi="Arial" w:cs="Arial" w:hint="cs"/>
          <w:rtl/>
        </w:rPr>
        <w:t>الكنيف،</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يقولوا</w:t>
      </w:r>
      <w:r>
        <w:rPr>
          <w:rStyle w:val="bold"/>
          <w:rtl/>
        </w:rPr>
        <w:t xml:space="preserve">: </w:t>
      </w:r>
      <w:r>
        <w:rPr>
          <w:rStyle w:val="bold"/>
          <w:rFonts w:ascii="Arial" w:hAnsi="Arial" w:cs="Arial" w:hint="cs"/>
          <w:rtl/>
        </w:rPr>
        <w:t>بسم</w:t>
      </w:r>
      <w:r>
        <w:rPr>
          <w:rStyle w:val="bold"/>
          <w:rtl/>
        </w:rPr>
        <w:t xml:space="preserve"> </w:t>
      </w:r>
      <w:r>
        <w:rPr>
          <w:rStyle w:val="bold"/>
          <w:rFonts w:ascii="Arial" w:hAnsi="Arial" w:cs="Arial" w:hint="cs"/>
          <w:rtl/>
        </w:rPr>
        <w:t>الله</w:t>
      </w:r>
      <w:r>
        <w:rPr>
          <w:rtl/>
        </w:rPr>
        <w:t>»</w:t>
      </w:r>
      <w:r>
        <w:rPr>
          <w:color w:val="008751"/>
          <w:vertAlign w:val="superscript"/>
          <w:rtl/>
        </w:rPr>
        <w:footnoteReference w:id="43"/>
      </w:r>
      <w:r>
        <w:rPr>
          <w:rtl/>
        </w:rPr>
        <w:t xml:space="preserve"> </w:t>
      </w:r>
      <w:r>
        <w:rPr>
          <w:rFonts w:ascii="Arial" w:hAnsi="Arial" w:cs="Arial" w:hint="cs"/>
          <w:rtl/>
        </w:rPr>
        <w:t>أو</w:t>
      </w:r>
      <w:r>
        <w:rPr>
          <w:rtl/>
        </w:rPr>
        <w:t xml:space="preserve"> </w:t>
      </w:r>
      <w:r>
        <w:rPr>
          <w:rFonts w:ascii="Arial" w:hAnsi="Arial" w:cs="Arial" w:hint="cs"/>
          <w:rtl/>
        </w:rPr>
        <w:t>إذا</w:t>
      </w:r>
      <w:r>
        <w:rPr>
          <w:rtl/>
        </w:rPr>
        <w:t xml:space="preserve"> </w:t>
      </w:r>
      <w:r>
        <w:rPr>
          <w:rFonts w:ascii="Arial" w:hAnsi="Arial" w:cs="Arial" w:hint="cs"/>
          <w:rtl/>
        </w:rPr>
        <w:t>أرادوا</w:t>
      </w:r>
      <w:r>
        <w:rPr>
          <w:rtl/>
        </w:rPr>
        <w:t xml:space="preserve"> </w:t>
      </w:r>
      <w:r>
        <w:rPr>
          <w:rFonts w:ascii="Arial" w:hAnsi="Arial" w:cs="Arial" w:hint="cs"/>
          <w:rtl/>
        </w:rPr>
        <w:t>الدخول</w:t>
      </w:r>
      <w:r>
        <w:rPr>
          <w:rtl/>
        </w:rPr>
        <w:t>.</w:t>
      </w:r>
    </w:p>
    <w:p w:rsidR="00FD73EF" w:rsidRDefault="00FD73EF">
      <w:pPr>
        <w:pStyle w:val="textquran"/>
        <w:rPr>
          <w:w w:val="101"/>
          <w:rtl/>
        </w:rPr>
      </w:pPr>
      <w:r>
        <w:rPr>
          <w:rFonts w:ascii="Arial" w:hAnsi="Arial" w:cs="Arial" w:hint="cs"/>
          <w:w w:val="103"/>
          <w:rtl/>
        </w:rPr>
        <w:t>و</w:t>
      </w:r>
      <w:r>
        <w:rPr>
          <w:rFonts w:ascii="Calibri" w:cs="Calibri" w:hint="cs"/>
          <w:w w:val="103"/>
          <w:rtl/>
        </w:rPr>
        <w:t>«</w:t>
      </w:r>
      <w:r>
        <w:rPr>
          <w:rFonts w:ascii="Arial" w:hAnsi="Arial" w:cs="Arial" w:hint="cs"/>
          <w:w w:val="103"/>
          <w:rtl/>
        </w:rPr>
        <w:t>الله</w:t>
      </w:r>
      <w:r>
        <w:rPr>
          <w:rFonts w:ascii="Calibri" w:cs="Calibri" w:hint="cs"/>
          <w:w w:val="103"/>
          <w:rtl/>
        </w:rPr>
        <w:t>»</w:t>
      </w:r>
      <w:r>
        <w:rPr>
          <w:w w:val="103"/>
          <w:rtl/>
        </w:rPr>
        <w:t xml:space="preserve"> </w:t>
      </w:r>
      <w:r>
        <w:rPr>
          <w:rFonts w:ascii="Arial" w:hAnsi="Arial" w:cs="Arial" w:hint="cs"/>
          <w:w w:val="103"/>
          <w:rtl/>
        </w:rPr>
        <w:t>مختصٌّ</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الإله</w:t>
      </w:r>
      <w:r>
        <w:rPr>
          <w:rFonts w:ascii="Calibri" w:cs="Calibri" w:hint="cs"/>
          <w:w w:val="103"/>
          <w:rtl/>
        </w:rPr>
        <w:t>»</w:t>
      </w:r>
      <w:r>
        <w:rPr>
          <w:w w:val="103"/>
          <w:rtl/>
        </w:rPr>
        <w:t xml:space="preserve"> </w:t>
      </w:r>
      <w:r>
        <w:rPr>
          <w:rFonts w:ascii="Arial" w:hAnsi="Arial" w:cs="Arial" w:hint="cs"/>
          <w:w w:val="103"/>
          <w:rtl/>
        </w:rPr>
        <w:t>أعمُّ،</w:t>
      </w:r>
      <w:r>
        <w:rPr>
          <w:w w:val="103"/>
          <w:rtl/>
        </w:rPr>
        <w:t xml:space="preserve"> </w:t>
      </w:r>
      <w:r>
        <w:rPr>
          <w:rFonts w:ascii="Arial" w:hAnsi="Arial" w:cs="Arial" w:hint="cs"/>
          <w:w w:val="103"/>
          <w:rtl/>
        </w:rPr>
        <w:t>سواء</w:t>
      </w:r>
      <w:r>
        <w:rPr>
          <w:w w:val="103"/>
          <w:rtl/>
        </w:rPr>
        <w:t xml:space="preserve"> </w:t>
      </w:r>
      <w:r>
        <w:rPr>
          <w:rFonts w:ascii="Arial" w:hAnsi="Arial" w:cs="Arial" w:hint="cs"/>
          <w:w w:val="103"/>
          <w:rtl/>
        </w:rPr>
        <w:t>أقلنا</w:t>
      </w:r>
      <w:r>
        <w:rPr>
          <w:w w:val="103"/>
          <w:rtl/>
        </w:rPr>
        <w:t xml:space="preserve">: </w:t>
      </w:r>
      <w:r>
        <w:rPr>
          <w:rFonts w:ascii="Arial" w:hAnsi="Arial" w:cs="Arial" w:hint="cs"/>
          <w:w w:val="103"/>
          <w:rtl/>
        </w:rPr>
        <w:t>أصل</w:t>
      </w:r>
      <w:r>
        <w:rPr>
          <w:w w:val="103"/>
          <w:rtl/>
        </w:rPr>
        <w:t xml:space="preserve"> </w:t>
      </w:r>
      <w:r>
        <w:rPr>
          <w:rFonts w:ascii="Arial" w:hAnsi="Arial" w:cs="Arial" w:hint="cs"/>
          <w:w w:val="103"/>
          <w:rtl/>
        </w:rPr>
        <w:t>لفظ</w:t>
      </w:r>
      <w:r>
        <w:rPr>
          <w:w w:val="103"/>
          <w:rtl/>
        </w:rPr>
        <w:t xml:space="preserve"> </w:t>
      </w:r>
      <w:r>
        <w:rPr>
          <w:rFonts w:ascii="Calibri" w:cs="Calibri" w:hint="cs"/>
          <w:w w:val="103"/>
          <w:rtl/>
        </w:rPr>
        <w:t>«</w:t>
      </w:r>
      <w:r>
        <w:rPr>
          <w:rFonts w:ascii="Arial" w:hAnsi="Arial" w:cs="Arial" w:hint="cs"/>
          <w:w w:val="103"/>
          <w:rtl/>
        </w:rPr>
        <w:t>الله</w:t>
      </w:r>
      <w:r>
        <w:rPr>
          <w:rFonts w:ascii="Calibri" w:cs="Calibri" w:hint="cs"/>
          <w:w w:val="103"/>
          <w:rtl/>
        </w:rPr>
        <w:t>»</w:t>
      </w:r>
      <w:r>
        <w:rPr>
          <w:w w:val="103"/>
          <w:rtl/>
        </w:rPr>
        <w:t xml:space="preserve"> </w:t>
      </w:r>
      <w:r>
        <w:rPr>
          <w:rFonts w:ascii="Arial" w:hAnsi="Arial" w:cs="Arial" w:hint="cs"/>
          <w:w w:val="103"/>
          <w:rtl/>
        </w:rPr>
        <w:t>إله</w:t>
      </w:r>
      <w:r>
        <w:rPr>
          <w:w w:val="103"/>
          <w:rtl/>
        </w:rPr>
        <w:t xml:space="preserve"> </w:t>
      </w:r>
      <w:r>
        <w:rPr>
          <w:rFonts w:ascii="Arial" w:hAnsi="Arial" w:cs="Arial" w:hint="cs"/>
          <w:w w:val="101"/>
          <w:rtl/>
        </w:rPr>
        <w:t>أم</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تَهِمْ</w:t>
      </w:r>
      <w:r>
        <w:rPr>
          <w:w w:val="101"/>
          <w:rtl/>
        </w:rPr>
        <w:t xml:space="preserve">. </w:t>
      </w:r>
      <w:r>
        <w:rPr>
          <w:rFonts w:ascii="Arial" w:hAnsi="Arial" w:cs="Arial" w:hint="cs"/>
          <w:w w:val="101"/>
          <w:rtl/>
        </w:rPr>
        <w:t>وقرئ</w:t>
      </w:r>
      <w:r>
        <w:rPr>
          <w:w w:val="101"/>
          <w:rtl/>
        </w:rPr>
        <w:t xml:space="preserve"> </w:t>
      </w:r>
      <w:r>
        <w:rPr>
          <w:rFonts w:ascii="Arial" w:hAnsi="Arial" w:cs="Arial" w:hint="cs"/>
          <w:w w:val="101"/>
          <w:rtl/>
        </w:rPr>
        <w:t>بنصب</w:t>
      </w:r>
      <w:r>
        <w:rPr>
          <w:w w:val="101"/>
          <w:rtl/>
        </w:rPr>
        <w:t xml:space="preserve"> </w:t>
      </w:r>
      <w:r>
        <w:rPr>
          <w:rFonts w:ascii="Calibri" w:cs="Calibri" w:hint="cs"/>
          <w:w w:val="101"/>
          <w:rtl/>
        </w:rPr>
        <w:t>«</w:t>
      </w:r>
      <w:r>
        <w:rPr>
          <w:rFonts w:ascii="Arial" w:hAnsi="Arial" w:cs="Arial" w:hint="cs"/>
          <w:w w:val="101"/>
          <w:rtl/>
        </w:rPr>
        <w:t>الرحمن</w:t>
      </w:r>
      <w:r>
        <w:rPr>
          <w:rFonts w:ascii="Calibri" w:cs="Calibri" w:hint="cs"/>
          <w:w w:val="101"/>
          <w:rtl/>
        </w:rPr>
        <w:t>»</w:t>
      </w:r>
      <w:r>
        <w:rPr>
          <w:w w:val="101"/>
          <w:rtl/>
        </w:rPr>
        <w:t xml:space="preserve"> </w:t>
      </w:r>
      <w:r>
        <w:rPr>
          <w:rFonts w:ascii="Arial" w:hAnsi="Arial" w:cs="Arial" w:hint="cs"/>
          <w:w w:val="101"/>
          <w:rtl/>
        </w:rPr>
        <w:t>وجرِّ</w:t>
      </w:r>
      <w:r>
        <w:rPr>
          <w:w w:val="101"/>
          <w:rtl/>
        </w:rPr>
        <w:t xml:space="preserve"> </w:t>
      </w:r>
      <w:r>
        <w:rPr>
          <w:rFonts w:ascii="Calibri" w:cs="Calibri" w:hint="cs"/>
          <w:w w:val="101"/>
          <w:rtl/>
        </w:rPr>
        <w:t>«</w:t>
      </w:r>
      <w:r>
        <w:rPr>
          <w:rFonts w:ascii="Arial" w:hAnsi="Arial" w:cs="Arial" w:hint="cs"/>
          <w:w w:val="101"/>
          <w:rtl/>
        </w:rPr>
        <w:t>الرحيم</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والنصب</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تقدير</w:t>
      </w:r>
      <w:r>
        <w:rPr>
          <w:w w:val="101"/>
          <w:rtl/>
        </w:rPr>
        <w:t xml:space="preserve">: </w:t>
      </w:r>
      <w:r>
        <w:rPr>
          <w:rFonts w:ascii="Arial" w:hAnsi="Arial" w:cs="Arial" w:hint="cs"/>
          <w:w w:val="101"/>
          <w:rtl/>
        </w:rPr>
        <w:t>أَحمَدُ،</w:t>
      </w:r>
      <w:r>
        <w:rPr>
          <w:w w:val="101"/>
          <w:rtl/>
        </w:rPr>
        <w:t xml:space="preserve"> </w:t>
      </w:r>
      <w:r>
        <w:rPr>
          <w:rFonts w:ascii="Arial" w:hAnsi="Arial" w:cs="Arial" w:hint="cs"/>
          <w:w w:val="101"/>
          <w:rtl/>
        </w:rPr>
        <w:t>وسمَّاه</w:t>
      </w:r>
      <w:r>
        <w:rPr>
          <w:w w:val="101"/>
          <w:rtl/>
        </w:rPr>
        <w:t xml:space="preserve"> </w:t>
      </w:r>
      <w:r>
        <w:rPr>
          <w:rFonts w:ascii="Arial" w:hAnsi="Arial" w:cs="Arial" w:hint="cs"/>
          <w:w w:val="101"/>
          <w:rtl/>
        </w:rPr>
        <w:t>أبو</w:t>
      </w:r>
      <w:r>
        <w:rPr>
          <w:w w:val="101"/>
          <w:rtl/>
        </w:rPr>
        <w:t xml:space="preserve"> </w:t>
      </w:r>
      <w:r>
        <w:rPr>
          <w:rFonts w:ascii="Arial" w:hAnsi="Arial" w:cs="Arial" w:hint="cs"/>
          <w:w w:val="101"/>
          <w:rtl/>
        </w:rPr>
        <w:t>حيَّان</w:t>
      </w:r>
      <w:r>
        <w:rPr>
          <w:color w:val="008751"/>
          <w:w w:val="101"/>
          <w:vertAlign w:val="superscript"/>
          <w:rtl/>
        </w:rPr>
        <w:footnoteReference w:id="44"/>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توهُّم،</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طريق</w:t>
      </w:r>
      <w:r>
        <w:rPr>
          <w:w w:val="101"/>
          <w:rtl/>
        </w:rPr>
        <w:t xml:space="preserve"> </w:t>
      </w:r>
      <w:r>
        <w:rPr>
          <w:rFonts w:ascii="Arial" w:hAnsi="Arial" w:cs="Arial" w:hint="cs"/>
          <w:w w:val="101"/>
          <w:rtl/>
        </w:rPr>
        <w:t>التوهُّم</w:t>
      </w:r>
      <w:r>
        <w:rPr>
          <w:w w:val="101"/>
          <w:rtl/>
        </w:rPr>
        <w:t xml:space="preserve"> </w:t>
      </w:r>
      <w:r>
        <w:rPr>
          <w:rFonts w:ascii="Arial" w:hAnsi="Arial" w:cs="Arial" w:hint="cs"/>
          <w:w w:val="101"/>
          <w:rtl/>
        </w:rPr>
        <w:t>وأصاب،</w:t>
      </w:r>
      <w:r>
        <w:rPr>
          <w:w w:val="101"/>
          <w:rtl/>
        </w:rPr>
        <w:t xml:space="preserve"> </w:t>
      </w:r>
      <w:r>
        <w:rPr>
          <w:rFonts w:ascii="Arial" w:hAnsi="Arial" w:cs="Arial" w:hint="cs"/>
          <w:w w:val="101"/>
          <w:rtl/>
        </w:rPr>
        <w:t>ووجه</w:t>
      </w:r>
      <w:r>
        <w:rPr>
          <w:w w:val="101"/>
          <w:rtl/>
        </w:rPr>
        <w:t xml:space="preserve"> </w:t>
      </w:r>
      <w:r>
        <w:rPr>
          <w:rFonts w:ascii="Arial" w:hAnsi="Arial" w:cs="Arial" w:hint="cs"/>
          <w:w w:val="101"/>
          <w:rtl/>
        </w:rPr>
        <w:t>توهُّمه</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الإتباع</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القطع</w:t>
      </w:r>
      <w:r>
        <w:rPr>
          <w:w w:val="101"/>
          <w:rtl/>
        </w:rPr>
        <w:t xml:space="preserve"> </w:t>
      </w:r>
      <w:r>
        <w:rPr>
          <w:rFonts w:ascii="Arial" w:hAnsi="Arial" w:cs="Arial" w:hint="cs"/>
          <w:w w:val="101"/>
          <w:rtl/>
        </w:rPr>
        <w:t>ضعيفٌ،</w:t>
      </w:r>
      <w:r>
        <w:rPr>
          <w:w w:val="101"/>
          <w:rtl/>
        </w:rPr>
        <w:t xml:space="preserve"> </w:t>
      </w:r>
      <w:r>
        <w:rPr>
          <w:rFonts w:ascii="Arial" w:hAnsi="Arial" w:cs="Arial" w:hint="cs"/>
          <w:w w:val="101"/>
          <w:rtl/>
        </w:rPr>
        <w:t>فلتسميته</w:t>
      </w:r>
      <w:r>
        <w:rPr>
          <w:w w:val="101"/>
          <w:rtl/>
        </w:rPr>
        <w:t xml:space="preserve"> </w:t>
      </w:r>
      <w:r>
        <w:rPr>
          <w:rFonts w:ascii="Arial" w:hAnsi="Arial" w:cs="Arial" w:hint="cs"/>
          <w:w w:val="101"/>
          <w:rtl/>
        </w:rPr>
        <w:t>وجهٌ،</w:t>
      </w:r>
      <w:r>
        <w:rPr>
          <w:w w:val="101"/>
          <w:rtl/>
        </w:rPr>
        <w:t xml:space="preserve"> </w:t>
      </w:r>
      <w:r>
        <w:rPr>
          <w:rFonts w:ascii="Arial" w:hAnsi="Arial" w:cs="Arial" w:hint="cs"/>
          <w:w w:val="101"/>
          <w:rtl/>
        </w:rPr>
        <w:t>ونصَّ</w:t>
      </w:r>
      <w:r>
        <w:rPr>
          <w:w w:val="101"/>
          <w:rtl/>
        </w:rPr>
        <w:t xml:space="preserve"> </w:t>
      </w:r>
      <w:r>
        <w:rPr>
          <w:rFonts w:ascii="Arial" w:hAnsi="Arial" w:cs="Arial" w:hint="cs"/>
          <w:w w:val="101"/>
          <w:rtl/>
        </w:rPr>
        <w:t>هو</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ضعف</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لاختصاص</w:t>
      </w:r>
      <w:r>
        <w:rPr>
          <w:w w:val="101"/>
          <w:rtl/>
        </w:rPr>
        <w:t xml:space="preserve"> </w:t>
      </w:r>
      <w:r>
        <w:rPr>
          <w:rFonts w:ascii="Arial" w:hAnsi="Arial" w:cs="Arial" w:hint="cs"/>
          <w:w w:val="101"/>
          <w:rtl/>
        </w:rPr>
        <w:t>التوهُّم</w:t>
      </w:r>
      <w:r>
        <w:rPr>
          <w:w w:val="101"/>
          <w:rtl/>
        </w:rPr>
        <w:t xml:space="preserve"> </w:t>
      </w:r>
      <w:r>
        <w:rPr>
          <w:rFonts w:ascii="Arial" w:hAnsi="Arial" w:cs="Arial" w:hint="cs"/>
          <w:w w:val="101"/>
          <w:rtl/>
        </w:rPr>
        <w:t>بالعطف</w:t>
      </w:r>
      <w:r>
        <w:rPr>
          <w:w w:val="101"/>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الْحَمْدُ</w:t>
      </w:r>
      <w:r>
        <w:rPr>
          <w:rStyle w:val="bold"/>
          <w:rtl/>
        </w:rPr>
        <w:t xml:space="preserve">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إخبار</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مالك</w:t>
      </w:r>
      <w:r>
        <w:rPr>
          <w:rtl/>
        </w:rPr>
        <w:t xml:space="preserve"> </w:t>
      </w:r>
      <w:r>
        <w:rPr>
          <w:rFonts w:ascii="Arial" w:hAnsi="Arial" w:cs="Arial" w:hint="cs"/>
          <w:rtl/>
        </w:rPr>
        <w:t>لجميع</w:t>
      </w:r>
      <w:r>
        <w:rPr>
          <w:rtl/>
        </w:rPr>
        <w:t xml:space="preserve"> </w:t>
      </w:r>
      <w:r>
        <w:rPr>
          <w:rFonts w:ascii="Arial" w:hAnsi="Arial" w:cs="Arial" w:hint="cs"/>
          <w:rtl/>
        </w:rPr>
        <w:t>الحمد</w:t>
      </w:r>
      <w:r>
        <w:rPr>
          <w:rtl/>
        </w:rPr>
        <w:t xml:space="preserve"> </w:t>
      </w:r>
      <w:r>
        <w:rPr>
          <w:rFonts w:ascii="Arial" w:hAnsi="Arial" w:cs="Arial" w:hint="cs"/>
          <w:rtl/>
        </w:rPr>
        <w:t>من</w:t>
      </w:r>
      <w:r>
        <w:rPr>
          <w:rtl/>
        </w:rPr>
        <w:t xml:space="preserve"> </w:t>
      </w:r>
      <w:r>
        <w:rPr>
          <w:rFonts w:ascii="Arial" w:hAnsi="Arial" w:cs="Arial" w:hint="cs"/>
          <w:rtl/>
        </w:rPr>
        <w:t>الخلق،</w:t>
      </w:r>
      <w:r>
        <w:rPr>
          <w:rtl/>
        </w:rPr>
        <w:t xml:space="preserve"> </w:t>
      </w:r>
      <w:r>
        <w:rPr>
          <w:rFonts w:ascii="Arial" w:hAnsi="Arial" w:cs="Arial" w:hint="cs"/>
          <w:rtl/>
        </w:rPr>
        <w:t>ومستحقٌّ</w:t>
      </w:r>
      <w:r>
        <w:rPr>
          <w:rtl/>
        </w:rPr>
        <w:t xml:space="preserve"> </w:t>
      </w:r>
      <w:r>
        <w:rPr>
          <w:rFonts w:ascii="Arial" w:hAnsi="Arial" w:cs="Arial" w:hint="cs"/>
          <w:rtl/>
        </w:rPr>
        <w:t>لأن</w:t>
      </w:r>
      <w:r>
        <w:rPr>
          <w:rtl/>
        </w:rPr>
        <w:t xml:space="preserve"> </w:t>
      </w:r>
      <w:r>
        <w:rPr>
          <w:rFonts w:ascii="Arial" w:hAnsi="Arial" w:cs="Arial" w:hint="cs"/>
          <w:rtl/>
        </w:rPr>
        <w:t>يحمدوه</w:t>
      </w:r>
      <w:r>
        <w:rPr>
          <w:rtl/>
        </w:rPr>
        <w:t xml:space="preserve">. </w:t>
      </w:r>
      <w:r>
        <w:rPr>
          <w:rFonts w:ascii="Arial" w:hAnsi="Arial" w:cs="Arial" w:hint="cs"/>
          <w:rtl/>
        </w:rPr>
        <w:t>ومَن</w:t>
      </w:r>
      <w:r>
        <w:rPr>
          <w:rtl/>
        </w:rPr>
        <w:t xml:space="preserve"> </w:t>
      </w:r>
      <w:r>
        <w:rPr>
          <w:rFonts w:ascii="Arial" w:hAnsi="Arial" w:cs="Arial" w:hint="cs"/>
          <w:rtl/>
        </w:rPr>
        <w:t>ذَكَرَ</w:t>
      </w:r>
      <w:r>
        <w:rPr>
          <w:rtl/>
        </w:rPr>
        <w:t xml:space="preserve"> </w:t>
      </w:r>
      <w:r>
        <w:rPr>
          <w:rFonts w:ascii="Arial" w:hAnsi="Arial" w:cs="Arial" w:hint="cs"/>
          <w:rtl/>
        </w:rPr>
        <w:t>جملةً</w:t>
      </w:r>
      <w:r>
        <w:rPr>
          <w:rtl/>
        </w:rPr>
        <w:t xml:space="preserve"> </w:t>
      </w:r>
      <w:r>
        <w:rPr>
          <w:rFonts w:ascii="Arial" w:hAnsi="Arial" w:cs="Arial" w:hint="cs"/>
          <w:rtl/>
        </w:rPr>
        <w:t>وأراد</w:t>
      </w:r>
      <w:r>
        <w:rPr>
          <w:rtl/>
        </w:rPr>
        <w:t xml:space="preserve"> </w:t>
      </w:r>
      <w:r>
        <w:rPr>
          <w:rFonts w:ascii="Arial" w:hAnsi="Arial" w:cs="Arial" w:hint="cs"/>
          <w:rtl/>
        </w:rPr>
        <w:t>بها</w:t>
      </w:r>
      <w:r>
        <w:rPr>
          <w:rtl/>
        </w:rPr>
        <w:t xml:space="preserve"> </w:t>
      </w:r>
      <w:r>
        <w:rPr>
          <w:rFonts w:ascii="Arial" w:hAnsi="Arial" w:cs="Arial" w:hint="cs"/>
          <w:rtl/>
        </w:rPr>
        <w:t>الثناء</w:t>
      </w:r>
      <w:r>
        <w:rPr>
          <w:rtl/>
        </w:rPr>
        <w:t xml:space="preserve"> </w:t>
      </w:r>
      <w:r>
        <w:rPr>
          <w:rFonts w:ascii="Arial" w:hAnsi="Arial" w:cs="Arial" w:hint="cs"/>
          <w:rtl/>
        </w:rPr>
        <w:t>على</w:t>
      </w:r>
      <w:r>
        <w:rPr>
          <w:rtl/>
        </w:rPr>
        <w:t xml:space="preserve"> </w:t>
      </w:r>
      <w:r>
        <w:rPr>
          <w:rFonts w:ascii="Arial" w:hAnsi="Arial" w:cs="Arial" w:hint="cs"/>
          <w:rtl/>
        </w:rPr>
        <w:t>الفعل</w:t>
      </w:r>
      <w:r>
        <w:rPr>
          <w:rtl/>
        </w:rPr>
        <w:t xml:space="preserve"> </w:t>
      </w:r>
      <w:r>
        <w:rPr>
          <w:rFonts w:ascii="Arial" w:hAnsi="Arial" w:cs="Arial" w:hint="cs"/>
          <w:rtl/>
        </w:rPr>
        <w:t>الجميل</w:t>
      </w:r>
      <w:r>
        <w:rPr>
          <w:rtl/>
        </w:rPr>
        <w:t xml:space="preserve"> </w:t>
      </w:r>
      <w:r>
        <w:rPr>
          <w:rFonts w:ascii="Arial" w:hAnsi="Arial" w:cs="Arial" w:hint="cs"/>
          <w:rtl/>
        </w:rPr>
        <w:t>الاختياريِّ</w:t>
      </w:r>
      <w:r>
        <w:rPr>
          <w:rtl/>
        </w:rPr>
        <w:t xml:space="preserve"> </w:t>
      </w:r>
      <w:r>
        <w:rPr>
          <w:rFonts w:ascii="Arial" w:hAnsi="Arial" w:cs="Arial" w:hint="cs"/>
          <w:rtl/>
        </w:rPr>
        <w:t>تعظيمًا</w:t>
      </w:r>
      <w:r>
        <w:rPr>
          <w:rtl/>
        </w:rPr>
        <w:t xml:space="preserve"> </w:t>
      </w:r>
      <w:r>
        <w:rPr>
          <w:rFonts w:ascii="Arial" w:hAnsi="Arial" w:cs="Arial" w:hint="cs"/>
          <w:rtl/>
        </w:rPr>
        <w:t>كان</w:t>
      </w:r>
      <w:r>
        <w:rPr>
          <w:rtl/>
        </w:rPr>
        <w:t xml:space="preserve"> </w:t>
      </w:r>
      <w:r>
        <w:rPr>
          <w:rFonts w:ascii="Arial" w:hAnsi="Arial" w:cs="Arial" w:hint="cs"/>
          <w:rtl/>
        </w:rPr>
        <w:t>محصِّلا</w:t>
      </w:r>
      <w:r>
        <w:rPr>
          <w:rtl/>
        </w:rPr>
        <w:t xml:space="preserve"> </w:t>
      </w:r>
      <w:r>
        <w:rPr>
          <w:rFonts w:ascii="Arial" w:hAnsi="Arial" w:cs="Arial" w:hint="cs"/>
          <w:rtl/>
        </w:rPr>
        <w:t>للحمد</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يقصد</w:t>
      </w:r>
      <w:r>
        <w:rPr>
          <w:rtl/>
        </w:rPr>
        <w:t xml:space="preserve"> </w:t>
      </w:r>
      <w:r>
        <w:rPr>
          <w:rFonts w:ascii="Arial" w:hAnsi="Arial" w:cs="Arial" w:hint="cs"/>
          <w:rtl/>
        </w:rPr>
        <w:t>الإنشاء،</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قصد</w:t>
      </w:r>
      <w:r>
        <w:rPr>
          <w:rtl/>
        </w:rPr>
        <w:t xml:space="preserve"> </w:t>
      </w:r>
      <w:r>
        <w:rPr>
          <w:rFonts w:ascii="Arial" w:hAnsi="Arial" w:cs="Arial" w:hint="cs"/>
          <w:rtl/>
        </w:rPr>
        <w:t>الإنشاء،</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نزلت</w:t>
      </w:r>
      <w:r>
        <w:rPr>
          <w:rtl/>
        </w:rPr>
        <w:t xml:space="preserve"> </w:t>
      </w:r>
      <w:r>
        <w:rPr>
          <w:rFonts w:ascii="Arial" w:hAnsi="Arial" w:cs="Arial" w:hint="cs"/>
          <w:rtl/>
        </w:rPr>
        <w:t>إخبارًا</w:t>
      </w:r>
      <w:r>
        <w:rPr>
          <w:rtl/>
        </w:rPr>
        <w:t xml:space="preserve"> </w:t>
      </w:r>
      <w:r>
        <w:rPr>
          <w:rFonts w:ascii="Arial" w:hAnsi="Arial" w:cs="Arial" w:hint="cs"/>
          <w:rtl/>
        </w:rPr>
        <w:t>إلَّا</w:t>
      </w:r>
      <w:r>
        <w:rPr>
          <w:rtl/>
        </w:rPr>
        <w:t xml:space="preserve"> </w:t>
      </w:r>
      <w:r>
        <w:rPr>
          <w:rFonts w:ascii="Arial" w:hAnsi="Arial" w:cs="Arial" w:hint="cs"/>
          <w:rtl/>
        </w:rPr>
        <w:t>لمن</w:t>
      </w:r>
      <w:r>
        <w:rPr>
          <w:rtl/>
        </w:rPr>
        <w:t xml:space="preserve"> </w:t>
      </w:r>
      <w:r>
        <w:rPr>
          <w:rFonts w:ascii="Arial" w:hAnsi="Arial" w:cs="Arial" w:hint="cs"/>
          <w:rtl/>
        </w:rPr>
        <w:t>أراد</w:t>
      </w:r>
      <w:r>
        <w:rPr>
          <w:rtl/>
        </w:rPr>
        <w:t xml:space="preserve"> </w:t>
      </w:r>
      <w:r>
        <w:rPr>
          <w:rFonts w:ascii="Arial" w:hAnsi="Arial" w:cs="Arial" w:hint="cs"/>
          <w:rtl/>
        </w:rPr>
        <w:t>غير</w:t>
      </w:r>
      <w:r>
        <w:rPr>
          <w:rtl/>
        </w:rPr>
        <w:t xml:space="preserve"> </w:t>
      </w:r>
      <w:r>
        <w:rPr>
          <w:rFonts w:ascii="Arial" w:hAnsi="Arial" w:cs="Arial" w:hint="cs"/>
          <w:rtl/>
        </w:rPr>
        <w:t>الآية،</w:t>
      </w:r>
      <w:r>
        <w:rPr>
          <w:rtl/>
        </w:rPr>
        <w:t xml:space="preserve"> </w:t>
      </w:r>
      <w:r>
        <w:rPr>
          <w:rFonts w:ascii="Arial" w:hAnsi="Arial" w:cs="Arial" w:hint="cs"/>
          <w:rtl/>
        </w:rPr>
        <w:t>وإلَّا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المعنى</w:t>
      </w:r>
      <w:r>
        <w:rPr>
          <w:rtl/>
        </w:rPr>
        <w:t xml:space="preserve">: </w:t>
      </w:r>
      <w:r>
        <w:rPr>
          <w:rFonts w:ascii="Arial" w:hAnsi="Arial" w:cs="Arial" w:hint="cs"/>
          <w:rtl/>
        </w:rPr>
        <w:t>قولوا</w:t>
      </w:r>
      <w:r>
        <w:rPr>
          <w:rtl/>
        </w:rPr>
        <w:t xml:space="preserve"> </w:t>
      </w:r>
      <w:r>
        <w:rPr>
          <w:rFonts w:ascii="Arial" w:hAnsi="Arial" w:cs="Arial" w:hint="cs"/>
          <w:rtl/>
        </w:rPr>
        <w:t>هذه</w:t>
      </w:r>
      <w:r>
        <w:rPr>
          <w:rtl/>
        </w:rPr>
        <w:t xml:space="preserve"> </w:t>
      </w:r>
      <w:r>
        <w:rPr>
          <w:rFonts w:ascii="Arial" w:hAnsi="Arial" w:cs="Arial" w:hint="cs"/>
          <w:rtl/>
        </w:rPr>
        <w:t>السورة،</w:t>
      </w:r>
      <w:r>
        <w:rPr>
          <w:rtl/>
        </w:rPr>
        <w:t xml:space="preserve"> </w:t>
      </w:r>
      <w:r>
        <w:rPr>
          <w:rFonts w:ascii="Arial" w:hAnsi="Arial" w:cs="Arial" w:hint="cs"/>
          <w:rtl/>
        </w:rPr>
        <w:t>فحينئذٍ</w:t>
      </w:r>
      <w:r>
        <w:rPr>
          <w:rtl/>
        </w:rPr>
        <w:t xml:space="preserve"> </w:t>
      </w:r>
      <w:r>
        <w:rPr>
          <w:rFonts w:ascii="Arial" w:hAnsi="Arial" w:cs="Arial" w:hint="cs"/>
          <w:rtl/>
        </w:rPr>
        <w:t>يجوز</w:t>
      </w:r>
      <w:r>
        <w:rPr>
          <w:rtl/>
        </w:rPr>
        <w:t xml:space="preserve"> </w:t>
      </w:r>
      <w:r>
        <w:rPr>
          <w:rFonts w:ascii="Arial" w:hAnsi="Arial" w:cs="Arial" w:hint="cs"/>
          <w:rtl/>
        </w:rPr>
        <w:t>لقارئها</w:t>
      </w:r>
      <w:r>
        <w:rPr>
          <w:rtl/>
        </w:rPr>
        <w:t xml:space="preserve"> </w:t>
      </w:r>
      <w:r>
        <w:rPr>
          <w:rFonts w:ascii="Arial" w:hAnsi="Arial" w:cs="Arial" w:hint="cs"/>
          <w:rtl/>
        </w:rPr>
        <w:t>التصرُّف</w:t>
      </w:r>
      <w:r>
        <w:rPr>
          <w:rtl/>
        </w:rPr>
        <w:t xml:space="preserve"> </w:t>
      </w:r>
      <w:r>
        <w:rPr>
          <w:rFonts w:ascii="Arial" w:hAnsi="Arial" w:cs="Arial" w:hint="cs"/>
          <w:rtl/>
        </w:rPr>
        <w:t>في</w:t>
      </w:r>
      <w:r>
        <w:rPr>
          <w:rtl/>
        </w:rPr>
        <w:t xml:space="preserve"> </w:t>
      </w:r>
      <w:r>
        <w:rPr>
          <w:rFonts w:ascii="Arial" w:hAnsi="Arial" w:cs="Arial" w:hint="cs"/>
          <w:rtl/>
        </w:rPr>
        <w:t>الحمد</w:t>
      </w:r>
      <w:r>
        <w:rPr>
          <w:rtl/>
        </w:rPr>
        <w:t xml:space="preserve"> </w:t>
      </w:r>
      <w:r>
        <w:rPr>
          <w:rFonts w:ascii="Arial" w:hAnsi="Arial" w:cs="Arial" w:hint="cs"/>
          <w:rtl/>
        </w:rPr>
        <w:t>بالإخبار</w:t>
      </w:r>
      <w:r>
        <w:rPr>
          <w:rtl/>
        </w:rPr>
        <w:t xml:space="preserve"> </w:t>
      </w:r>
      <w:r>
        <w:rPr>
          <w:rFonts w:ascii="Arial" w:hAnsi="Arial" w:cs="Arial" w:hint="cs"/>
          <w:rtl/>
        </w:rPr>
        <w:t>أو</w:t>
      </w:r>
      <w:r>
        <w:rPr>
          <w:rtl/>
        </w:rPr>
        <w:t xml:space="preserve"> </w:t>
      </w:r>
      <w:r>
        <w:rPr>
          <w:rFonts w:ascii="Arial" w:hAnsi="Arial" w:cs="Arial" w:hint="cs"/>
          <w:rtl/>
        </w:rPr>
        <w:t>الإنشاء،</w:t>
      </w:r>
      <w:r>
        <w:rPr>
          <w:rtl/>
        </w:rPr>
        <w:t xml:space="preserve"> </w:t>
      </w:r>
      <w:r>
        <w:rPr>
          <w:rFonts w:ascii="Arial" w:hAnsi="Arial" w:cs="Arial" w:hint="cs"/>
          <w:rtl/>
        </w:rPr>
        <w:t>لكنَّ</w:t>
      </w:r>
      <w:r>
        <w:rPr>
          <w:rtl/>
        </w:rPr>
        <w:t xml:space="preserve"> </w:t>
      </w:r>
      <w:r>
        <w:rPr>
          <w:rFonts w:ascii="Arial" w:hAnsi="Arial" w:cs="Arial" w:hint="cs"/>
          <w:rtl/>
        </w:rPr>
        <w:t>الإنشاء</w:t>
      </w:r>
      <w:r>
        <w:rPr>
          <w:rtl/>
        </w:rPr>
        <w:t xml:space="preserve"> </w:t>
      </w:r>
      <w:r>
        <w:rPr>
          <w:rFonts w:ascii="Arial" w:hAnsi="Arial" w:cs="Arial" w:hint="cs"/>
          <w:rtl/>
        </w:rPr>
        <w:t>بالجملة</w:t>
      </w:r>
      <w:r>
        <w:rPr>
          <w:rtl/>
        </w:rPr>
        <w:t xml:space="preserve"> </w:t>
      </w:r>
      <w:r>
        <w:rPr>
          <w:rFonts w:ascii="Arial" w:hAnsi="Arial" w:cs="Arial" w:hint="cs"/>
          <w:rtl/>
        </w:rPr>
        <w:t>الاسميَّة</w:t>
      </w:r>
      <w:r>
        <w:rPr>
          <w:rtl/>
        </w:rPr>
        <w:t xml:space="preserve"> </w:t>
      </w:r>
      <w:r>
        <w:rPr>
          <w:rFonts w:ascii="Arial" w:hAnsi="Arial" w:cs="Arial" w:hint="cs"/>
          <w:rtl/>
        </w:rPr>
        <w:t>قليل،</w:t>
      </w:r>
      <w:r>
        <w:rPr>
          <w:rtl/>
        </w:rPr>
        <w:t xml:space="preserve"> </w:t>
      </w:r>
      <w:r>
        <w:rPr>
          <w:rFonts w:ascii="Arial" w:hAnsi="Arial" w:cs="Arial" w:hint="cs"/>
          <w:rtl/>
        </w:rPr>
        <w:t>ومختلف</w:t>
      </w:r>
      <w:r>
        <w:rPr>
          <w:rtl/>
        </w:rPr>
        <w:t xml:space="preserve"> </w:t>
      </w:r>
      <w:r>
        <w:rPr>
          <w:rFonts w:ascii="Arial" w:hAnsi="Arial" w:cs="Arial" w:hint="cs"/>
          <w:rtl/>
        </w:rPr>
        <w:t>فيه</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يُحمَد</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صفاته</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أفعاله،</w:t>
      </w:r>
      <w:r>
        <w:rPr>
          <w:rtl/>
        </w:rPr>
        <w:t xml:space="preserve"> </w:t>
      </w:r>
      <w:r>
        <w:rPr>
          <w:rFonts w:ascii="Arial" w:hAnsi="Arial" w:cs="Arial" w:hint="cs"/>
          <w:rtl/>
        </w:rPr>
        <w:t>وقيل</w:t>
      </w:r>
      <w:r>
        <w:rPr>
          <w:rtl/>
        </w:rPr>
        <w:t xml:space="preserve"> </w:t>
      </w:r>
      <w:r>
        <w:rPr>
          <w:rFonts w:ascii="Arial" w:hAnsi="Arial" w:cs="Arial" w:hint="cs"/>
          <w:rtl/>
        </w:rPr>
        <w:t>بالجواز</w:t>
      </w:r>
      <w:r>
        <w:rPr>
          <w:rtl/>
        </w:rPr>
        <w:t xml:space="preserve"> </w:t>
      </w:r>
      <w:r>
        <w:rPr>
          <w:rFonts w:ascii="Arial" w:hAnsi="Arial" w:cs="Arial" w:hint="cs"/>
          <w:rtl/>
        </w:rPr>
        <w:t>على</w:t>
      </w:r>
      <w:r>
        <w:rPr>
          <w:rtl/>
        </w:rPr>
        <w:t xml:space="preserve"> </w:t>
      </w:r>
      <w:r>
        <w:rPr>
          <w:rFonts w:ascii="Arial" w:hAnsi="Arial" w:cs="Arial" w:hint="cs"/>
          <w:rtl/>
        </w:rPr>
        <w:t>إسقاط</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الاختياريِّ</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الحدِّ،</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نفي</w:t>
      </w:r>
      <w:r>
        <w:rPr>
          <w:rtl/>
        </w:rPr>
        <w:t xml:space="preserve"> </w:t>
      </w:r>
      <w:r>
        <w:rPr>
          <w:rFonts w:ascii="Arial" w:hAnsi="Arial" w:cs="Arial" w:hint="cs"/>
          <w:rtl/>
        </w:rPr>
        <w:t>الضرورة،</w:t>
      </w:r>
      <w:r>
        <w:rPr>
          <w:rtl/>
        </w:rPr>
        <w:t xml:space="preserve"> </w:t>
      </w:r>
      <w:r>
        <w:rPr>
          <w:rFonts w:ascii="Arial" w:hAnsi="Arial" w:cs="Arial" w:hint="cs"/>
          <w:rtl/>
        </w:rPr>
        <w:t>وصفاته</w:t>
      </w:r>
      <w:r>
        <w:rPr>
          <w:rtl/>
        </w:rPr>
        <w:t xml:space="preserve"> </w:t>
      </w:r>
      <w:r>
        <w:rPr>
          <w:rFonts w:ascii="Arial" w:hAnsi="Arial" w:cs="Arial" w:hint="cs"/>
          <w:rtl/>
        </w:rPr>
        <w:t>ليست</w:t>
      </w:r>
      <w:r>
        <w:rPr>
          <w:rtl/>
        </w:rPr>
        <w:t xml:space="preserve"> </w:t>
      </w:r>
      <w:r>
        <w:rPr>
          <w:rFonts w:ascii="Arial" w:hAnsi="Arial" w:cs="Arial" w:hint="cs"/>
          <w:rtl/>
        </w:rPr>
        <w:t>ضروريَّة</w:t>
      </w:r>
      <w:r>
        <w:rPr>
          <w:rtl/>
        </w:rPr>
        <w:t xml:space="preserve"> </w:t>
      </w:r>
      <w:r>
        <w:rPr>
          <w:rFonts w:ascii="Arial" w:hAnsi="Arial" w:cs="Arial" w:hint="cs"/>
          <w:rtl/>
        </w:rPr>
        <w:t>كما</w:t>
      </w:r>
      <w:r>
        <w:rPr>
          <w:rtl/>
        </w:rPr>
        <w:t xml:space="preserve"> </w:t>
      </w:r>
      <w:r>
        <w:rPr>
          <w:rFonts w:ascii="Arial" w:hAnsi="Arial" w:cs="Arial" w:hint="cs"/>
          <w:rtl/>
        </w:rPr>
        <w:t>أنَّها</w:t>
      </w:r>
      <w:r>
        <w:rPr>
          <w:rtl/>
        </w:rPr>
        <w:t xml:space="preserve"> </w:t>
      </w:r>
      <w:r>
        <w:rPr>
          <w:rFonts w:ascii="Arial" w:hAnsi="Arial" w:cs="Arial" w:hint="cs"/>
          <w:rtl/>
        </w:rPr>
        <w:t>ليست</w:t>
      </w:r>
      <w:r>
        <w:rPr>
          <w:rtl/>
        </w:rPr>
        <w:t xml:space="preserve"> </w:t>
      </w:r>
      <w:r>
        <w:rPr>
          <w:rFonts w:ascii="Arial" w:hAnsi="Arial" w:cs="Arial" w:hint="cs"/>
          <w:rtl/>
        </w:rPr>
        <w:t>اختياريَّة،</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سبحان</w:t>
      </w:r>
      <w:r>
        <w:rPr>
          <w:rtl/>
        </w:rPr>
        <w:t xml:space="preserve"> </w:t>
      </w:r>
      <w:r>
        <w:rPr>
          <w:rFonts w:ascii="Arial" w:hAnsi="Arial" w:cs="Arial" w:hint="cs"/>
          <w:rtl/>
        </w:rPr>
        <w:t>الله</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w:instrText>
      </w:r>
      <w:r>
        <w:rPr>
          <w:rtl/>
        </w:rPr>
        <w:instrText>&gt;&lt;064</w:instrText>
      </w:r>
      <w:r>
        <w:instrText>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ولفظ</w:t>
      </w:r>
      <w:r>
        <w:rPr>
          <w:rtl/>
        </w:rPr>
        <w:t xml:space="preserve"> </w:t>
      </w:r>
      <w:r>
        <w:rPr>
          <w:rFonts w:ascii="Arial" w:hAnsi="Arial" w:cs="Arial" w:hint="cs"/>
          <w:rtl/>
        </w:rPr>
        <w:t>الجلالة</w:t>
      </w:r>
      <w:r>
        <w:rPr>
          <w:rtl/>
        </w:rPr>
        <w:t xml:space="preserve"> </w:t>
      </w:r>
      <w:r>
        <w:rPr>
          <w:rFonts w:ascii="Arial" w:hAnsi="Arial" w:cs="Arial" w:hint="cs"/>
          <w:rtl/>
        </w:rPr>
        <w:t>لا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فعل</w:t>
      </w:r>
      <w:r>
        <w:rPr>
          <w:rtl/>
        </w:rPr>
        <w:t xml:space="preserve"> </w:t>
      </w:r>
      <w:r>
        <w:rPr>
          <w:rFonts w:ascii="Arial" w:hAnsi="Arial" w:cs="Arial" w:hint="cs"/>
          <w:rtl/>
        </w:rPr>
        <w:t>ولا</w:t>
      </w:r>
      <w:r>
        <w:rPr>
          <w:rtl/>
        </w:rPr>
        <w:t xml:space="preserve"> </w:t>
      </w:r>
      <w:r>
        <w:rPr>
          <w:rFonts w:ascii="Arial" w:hAnsi="Arial" w:cs="Arial" w:hint="cs"/>
          <w:rtl/>
        </w:rPr>
        <w:t>صفة</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الذات،</w:t>
      </w:r>
      <w:r>
        <w:rPr>
          <w:rtl/>
        </w:rPr>
        <w:t xml:space="preserve"> </w:t>
      </w:r>
      <w:r>
        <w:rPr>
          <w:rFonts w:ascii="Arial" w:hAnsi="Arial" w:cs="Arial" w:hint="cs"/>
          <w:rtl/>
        </w:rPr>
        <w:t>فهو</w:t>
      </w:r>
      <w:r>
        <w:rPr>
          <w:rtl/>
        </w:rPr>
        <w:t xml:space="preserve"> </w:t>
      </w:r>
      <w:r>
        <w:rPr>
          <w:rFonts w:ascii="Arial" w:hAnsi="Arial" w:cs="Arial" w:hint="cs"/>
          <w:rtl/>
        </w:rPr>
        <w:t>جامد،</w:t>
      </w:r>
      <w:r>
        <w:rPr>
          <w:rtl/>
        </w:rPr>
        <w:t xml:space="preserve"> </w:t>
      </w:r>
      <w:r>
        <w:rPr>
          <w:rFonts w:ascii="Arial" w:hAnsi="Arial" w:cs="Arial" w:hint="cs"/>
          <w:rtl/>
        </w:rPr>
        <w:t>وقيل</w:t>
      </w:r>
      <w:r>
        <w:rPr>
          <w:rtl/>
        </w:rPr>
        <w:t xml:space="preserve">: </w:t>
      </w:r>
      <w:r>
        <w:rPr>
          <w:rFonts w:ascii="Arial" w:hAnsi="Arial" w:cs="Arial" w:hint="cs"/>
          <w:rtl/>
        </w:rPr>
        <w:t>أصله</w:t>
      </w:r>
      <w:r>
        <w:rPr>
          <w:rtl/>
        </w:rPr>
        <w:t xml:space="preserve"> </w:t>
      </w:r>
      <w:r>
        <w:rPr>
          <w:rFonts w:ascii="Arial" w:hAnsi="Arial" w:cs="Arial" w:hint="cs"/>
          <w:rtl/>
        </w:rPr>
        <w:t>الاشتقاق</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العبادة</w:t>
      </w:r>
      <w:r>
        <w:rPr>
          <w:rtl/>
        </w:rPr>
        <w:t xml:space="preserve"> </w:t>
      </w:r>
      <w:r>
        <w:rPr>
          <w:rFonts w:ascii="Arial" w:hAnsi="Arial" w:cs="Arial" w:hint="cs"/>
          <w:rtl/>
        </w:rPr>
        <w:t>أو</w:t>
      </w:r>
      <w:r>
        <w:rPr>
          <w:rtl/>
        </w:rPr>
        <w:t xml:space="preserve"> </w:t>
      </w:r>
      <w:r>
        <w:rPr>
          <w:rFonts w:ascii="Arial" w:hAnsi="Arial" w:cs="Arial" w:hint="cs"/>
          <w:rtl/>
        </w:rPr>
        <w:t>العلوِّ</w:t>
      </w:r>
      <w:r>
        <w:rPr>
          <w:rtl/>
        </w:rPr>
        <w:t xml:space="preserve"> </w:t>
      </w:r>
      <w:r>
        <w:rPr>
          <w:rFonts w:ascii="Arial" w:hAnsi="Arial" w:cs="Arial" w:hint="cs"/>
          <w:rtl/>
        </w:rPr>
        <w:t>أو</w:t>
      </w:r>
      <w:r>
        <w:rPr>
          <w:rtl/>
        </w:rPr>
        <w:t xml:space="preserve"> </w:t>
      </w:r>
      <w:r>
        <w:rPr>
          <w:rFonts w:ascii="Arial" w:hAnsi="Arial" w:cs="Arial" w:hint="cs"/>
          <w:rtl/>
        </w:rPr>
        <w:t>الطرب</w:t>
      </w:r>
      <w:r>
        <w:rPr>
          <w:rtl/>
        </w:rPr>
        <w:t xml:space="preserve"> </w:t>
      </w:r>
      <w:r>
        <w:rPr>
          <w:rFonts w:ascii="Arial" w:hAnsi="Arial" w:cs="Arial" w:hint="cs"/>
          <w:rtl/>
        </w:rPr>
        <w:t>أو</w:t>
      </w:r>
      <w:r>
        <w:rPr>
          <w:rtl/>
        </w:rPr>
        <w:t xml:space="preserve"> </w:t>
      </w:r>
      <w:r>
        <w:rPr>
          <w:rFonts w:ascii="Arial" w:hAnsi="Arial" w:cs="Arial" w:hint="cs"/>
          <w:rtl/>
        </w:rPr>
        <w:t>الفزع</w:t>
      </w:r>
      <w:r>
        <w:rPr>
          <w:rtl/>
        </w:rPr>
        <w:t xml:space="preserve"> </w:t>
      </w:r>
      <w:r>
        <w:rPr>
          <w:rFonts w:ascii="Arial" w:hAnsi="Arial" w:cs="Arial" w:hint="cs"/>
          <w:rtl/>
        </w:rPr>
        <w:t>أو</w:t>
      </w:r>
      <w:r>
        <w:rPr>
          <w:rtl/>
        </w:rPr>
        <w:t xml:space="preserve"> </w:t>
      </w:r>
      <w:r>
        <w:rPr>
          <w:rFonts w:ascii="Arial" w:hAnsi="Arial" w:cs="Arial" w:hint="cs"/>
          <w:rtl/>
        </w:rPr>
        <w:t>التحيُّر</w:t>
      </w:r>
      <w:r>
        <w:rPr>
          <w:rtl/>
        </w:rPr>
        <w:t xml:space="preserve"> </w:t>
      </w:r>
      <w:r>
        <w:rPr>
          <w:rFonts w:ascii="Arial" w:hAnsi="Arial" w:cs="Arial" w:hint="cs"/>
          <w:rtl/>
        </w:rPr>
        <w:t>أو</w:t>
      </w:r>
      <w:r>
        <w:rPr>
          <w:rtl/>
        </w:rPr>
        <w:t xml:space="preserve"> </w:t>
      </w:r>
      <w:r>
        <w:rPr>
          <w:rFonts w:ascii="Arial" w:hAnsi="Arial" w:cs="Arial" w:hint="cs"/>
          <w:rtl/>
        </w:rPr>
        <w:t>الاحتجاب</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خلقه</w:t>
      </w:r>
      <w:r>
        <w:rPr>
          <w:rtl/>
        </w:rPr>
        <w:t xml:space="preserve"> </w:t>
      </w:r>
      <w:r>
        <w:rPr>
          <w:rFonts w:ascii="Arial" w:hAnsi="Arial" w:cs="Arial" w:hint="cs"/>
          <w:rtl/>
        </w:rPr>
        <w:t>احتجبوا</w:t>
      </w:r>
      <w:r>
        <w:rPr>
          <w:rtl/>
        </w:rPr>
        <w:t xml:space="preserve"> </w:t>
      </w:r>
      <w:r>
        <w:rPr>
          <w:rFonts w:ascii="Arial" w:hAnsi="Arial" w:cs="Arial" w:hint="cs"/>
          <w:rtl/>
        </w:rPr>
        <w:t>عن</w:t>
      </w:r>
      <w:r>
        <w:rPr>
          <w:rtl/>
        </w:rPr>
        <w:t xml:space="preserve"> </w:t>
      </w:r>
      <w:r>
        <w:rPr>
          <w:rFonts w:ascii="Arial" w:hAnsi="Arial" w:cs="Arial" w:hint="cs"/>
          <w:rtl/>
        </w:rPr>
        <w:t>رؤيته</w:t>
      </w:r>
      <w:r>
        <w:rPr>
          <w:rtl/>
        </w:rPr>
        <w:t xml:space="preserve"> </w:t>
      </w:r>
      <w:r>
        <w:rPr>
          <w:rFonts w:ascii="Arial" w:hAnsi="Arial" w:cs="Arial" w:hint="cs"/>
          <w:rtl/>
        </w:rPr>
        <w:t>بأنْ</w:t>
      </w:r>
      <w:r>
        <w:rPr>
          <w:rtl/>
        </w:rPr>
        <w:t xml:space="preserve"> </w:t>
      </w:r>
      <w:r>
        <w:rPr>
          <w:rFonts w:ascii="Arial" w:hAnsi="Arial" w:cs="Arial" w:hint="cs"/>
          <w:rtl/>
        </w:rPr>
        <w:t>حَجَبَهم</w:t>
      </w:r>
      <w:r>
        <w:rPr>
          <w:rtl/>
        </w:rPr>
        <w:t xml:space="preserve"> </w:t>
      </w:r>
      <w:r>
        <w:rPr>
          <w:rFonts w:ascii="Arial" w:hAnsi="Arial" w:cs="Arial" w:hint="cs"/>
          <w:rtl/>
        </w:rPr>
        <w:t>عنها</w:t>
      </w:r>
      <w:r>
        <w:rPr>
          <w:rtl/>
        </w:rPr>
        <w:t xml:space="preserve"> </w:t>
      </w:r>
      <w:r>
        <w:rPr>
          <w:rFonts w:ascii="Arial" w:hAnsi="Arial" w:cs="Arial" w:hint="cs"/>
          <w:rtl/>
        </w:rPr>
        <w:t>ومَنَعَهُم،</w:t>
      </w:r>
      <w:r>
        <w:rPr>
          <w:rtl/>
        </w:rPr>
        <w:t xml:space="preserve"> </w:t>
      </w:r>
      <w:r>
        <w:rPr>
          <w:rFonts w:ascii="Arial" w:hAnsi="Arial" w:cs="Arial" w:hint="cs"/>
          <w:rtl/>
        </w:rPr>
        <w:t>وليس</w:t>
      </w:r>
      <w:r>
        <w:rPr>
          <w:rtl/>
        </w:rPr>
        <w:t xml:space="preserve"> </w:t>
      </w:r>
      <w:r>
        <w:rPr>
          <w:rFonts w:ascii="Arial" w:hAnsi="Arial" w:cs="Arial" w:hint="cs"/>
          <w:rtl/>
        </w:rPr>
        <w:t>هو</w:t>
      </w:r>
      <w:r>
        <w:rPr>
          <w:rtl/>
        </w:rPr>
        <w:t xml:space="preserve"> </w:t>
      </w:r>
      <w:r>
        <w:rPr>
          <w:rFonts w:ascii="Arial" w:hAnsi="Arial" w:cs="Arial" w:hint="cs"/>
          <w:rtl/>
        </w:rPr>
        <w:t>بمحتجب؛</w:t>
      </w:r>
      <w:r>
        <w:rPr>
          <w:rtl/>
        </w:rPr>
        <w:t xml:space="preserve"> </w:t>
      </w:r>
      <w:r>
        <w:rPr>
          <w:rFonts w:ascii="Arial" w:hAnsi="Arial" w:cs="Arial" w:hint="cs"/>
          <w:rtl/>
        </w:rPr>
        <w:t>وفزعوا</w:t>
      </w:r>
      <w:r>
        <w:rPr>
          <w:rtl/>
        </w:rPr>
        <w:t xml:space="preserve"> </w:t>
      </w:r>
      <w:r>
        <w:rPr>
          <w:rFonts w:ascii="Arial" w:hAnsi="Arial" w:cs="Arial" w:hint="cs"/>
          <w:rtl/>
        </w:rPr>
        <w:t>إليه</w:t>
      </w:r>
      <w:r>
        <w:rPr>
          <w:rtl/>
        </w:rPr>
        <w:t xml:space="preserve"> </w:t>
      </w:r>
      <w:r>
        <w:rPr>
          <w:rFonts w:ascii="Arial" w:hAnsi="Arial" w:cs="Arial" w:hint="cs"/>
          <w:rtl/>
        </w:rPr>
        <w:t>واضطربوا</w:t>
      </w:r>
      <w:r>
        <w:rPr>
          <w:rtl/>
        </w:rPr>
        <w:t xml:space="preserve"> </w:t>
      </w:r>
      <w:r>
        <w:rPr>
          <w:rFonts w:ascii="Arial" w:hAnsi="Arial" w:cs="Arial" w:hint="cs"/>
          <w:rtl/>
        </w:rPr>
        <w:t>وتحيَّروا</w:t>
      </w:r>
      <w:r>
        <w:rPr>
          <w:rtl/>
        </w:rPr>
        <w:t>.</w:t>
      </w:r>
    </w:p>
    <w:p w:rsidR="00FD73EF" w:rsidRDefault="00FD73EF">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رَبِّ</w:t>
      </w:r>
      <w:r>
        <w:rPr>
          <w:w w:val="102"/>
          <w:rtl/>
        </w:rPr>
        <w:t> </w:t>
      </w:r>
      <w:r>
        <w:rPr>
          <w:rFonts w:ascii="Arial" w:hAnsi="Arial" w:cs="Arial" w:hint="cs"/>
          <w:w w:val="102"/>
          <w:rtl/>
        </w:rPr>
        <w:t>﴾</w:t>
      </w:r>
      <w:r>
        <w:rPr>
          <w:w w:val="102"/>
          <w:rtl/>
        </w:rPr>
        <w:t xml:space="preserve"> </w:t>
      </w:r>
      <w:r>
        <w:rPr>
          <w:rFonts w:ascii="Arial" w:hAnsi="Arial" w:cs="Arial" w:hint="cs"/>
          <w:w w:val="102"/>
          <w:rtl/>
        </w:rPr>
        <w:t>سيِّد</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العَالَمِينَ</w:t>
      </w:r>
      <w:r>
        <w:rPr>
          <w:w w:val="102"/>
          <w:rtl/>
        </w:rPr>
        <w:t> </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مالِكِهم؛</w:t>
      </w:r>
      <w:r>
        <w:rPr>
          <w:w w:val="102"/>
          <w:rtl/>
        </w:rPr>
        <w:t xml:space="preserve"> </w:t>
      </w:r>
      <w:r>
        <w:rPr>
          <w:rFonts w:ascii="Arial" w:hAnsi="Arial" w:cs="Arial" w:hint="cs"/>
          <w:w w:val="102"/>
          <w:rtl/>
        </w:rPr>
        <w:t>الناسُ</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والملائكة</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والجنُّ</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والحيوان</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والجبال</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والنبات</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والفعل</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والاعتقاد</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وهكذا</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صنف</w:t>
      </w:r>
      <w:r>
        <w:rPr>
          <w:w w:val="102"/>
          <w:rtl/>
        </w:rPr>
        <w:t xml:space="preserve"> </w:t>
      </w:r>
      <w:r>
        <w:rPr>
          <w:rFonts w:ascii="Arial" w:hAnsi="Arial" w:cs="Arial" w:hint="cs"/>
          <w:w w:val="102"/>
          <w:rtl/>
        </w:rPr>
        <w:t>عالم،</w:t>
      </w:r>
      <w:r>
        <w:rPr>
          <w:w w:val="102"/>
          <w:rtl/>
        </w:rPr>
        <w:t xml:space="preserve"> </w:t>
      </w:r>
      <w:r>
        <w:rPr>
          <w:rFonts w:ascii="Arial" w:hAnsi="Arial" w:cs="Arial" w:hint="cs"/>
          <w:w w:val="102"/>
          <w:rtl/>
        </w:rPr>
        <w:t>والجمع</w:t>
      </w:r>
      <w:r>
        <w:rPr>
          <w:w w:val="102"/>
          <w:rtl/>
        </w:rPr>
        <w:t xml:space="preserve">: </w:t>
      </w:r>
      <w:r>
        <w:rPr>
          <w:rFonts w:ascii="Arial" w:hAnsi="Arial" w:cs="Arial" w:hint="cs"/>
          <w:w w:val="102"/>
          <w:rtl/>
        </w:rPr>
        <w:t>عالَمون،</w:t>
      </w:r>
      <w:r>
        <w:rPr>
          <w:w w:val="102"/>
          <w:rtl/>
        </w:rPr>
        <w:t xml:space="preserve"> </w:t>
      </w:r>
      <w:r>
        <w:rPr>
          <w:rFonts w:ascii="Arial" w:hAnsi="Arial" w:cs="Arial" w:hint="cs"/>
          <w:w w:val="102"/>
          <w:rtl/>
        </w:rPr>
        <w:t>جُمِع</w:t>
      </w:r>
      <w:r>
        <w:rPr>
          <w:w w:val="102"/>
          <w:rtl/>
        </w:rPr>
        <w:t xml:space="preserve"> </w:t>
      </w:r>
      <w:r>
        <w:rPr>
          <w:rFonts w:ascii="Arial" w:hAnsi="Arial" w:cs="Arial" w:hint="cs"/>
          <w:w w:val="102"/>
          <w:rtl/>
        </w:rPr>
        <w:t>تغليبًا</w:t>
      </w:r>
      <w:r>
        <w:rPr>
          <w:w w:val="102"/>
          <w:rtl/>
        </w:rPr>
        <w:t xml:space="preserve"> </w:t>
      </w:r>
      <w:r>
        <w:rPr>
          <w:rFonts w:ascii="Arial" w:hAnsi="Arial" w:cs="Arial" w:hint="cs"/>
          <w:w w:val="102"/>
          <w:rtl/>
        </w:rPr>
        <w:t>للعاقل</w:t>
      </w:r>
      <w:r>
        <w:rPr>
          <w:w w:val="102"/>
          <w:rtl/>
        </w:rPr>
        <w:t xml:space="preserve"> </w:t>
      </w:r>
      <w:r>
        <w:rPr>
          <w:rFonts w:ascii="Arial" w:hAnsi="Arial" w:cs="Arial" w:hint="cs"/>
          <w:w w:val="102"/>
          <w:rtl/>
        </w:rPr>
        <w:t>جمع</w:t>
      </w:r>
      <w:r>
        <w:rPr>
          <w:w w:val="102"/>
          <w:rtl/>
        </w:rPr>
        <w:t xml:space="preserve"> </w:t>
      </w:r>
      <w:r>
        <w:rPr>
          <w:rFonts w:ascii="Arial" w:hAnsi="Arial" w:cs="Arial" w:hint="cs"/>
          <w:w w:val="102"/>
          <w:rtl/>
        </w:rPr>
        <w:t>قلَّة</w:t>
      </w:r>
      <w:r>
        <w:rPr>
          <w:w w:val="102"/>
          <w:rtl/>
        </w:rPr>
        <w:t xml:space="preserve"> </w:t>
      </w:r>
      <w:r>
        <w:rPr>
          <w:rFonts w:ascii="Arial" w:hAnsi="Arial" w:cs="Arial" w:hint="cs"/>
          <w:w w:val="102"/>
          <w:rtl/>
        </w:rPr>
        <w:t>إيذانًا</w:t>
      </w:r>
      <w:r>
        <w:rPr>
          <w:w w:val="102"/>
          <w:rtl/>
        </w:rPr>
        <w:t xml:space="preserve"> </w:t>
      </w:r>
      <w:r>
        <w:rPr>
          <w:rFonts w:ascii="Arial" w:hAnsi="Arial" w:cs="Arial" w:hint="cs"/>
          <w:w w:val="102"/>
          <w:rtl/>
        </w:rPr>
        <w:t>بقلَّتهم</w:t>
      </w:r>
      <w:r>
        <w:rPr>
          <w:w w:val="102"/>
          <w:rtl/>
        </w:rPr>
        <w:t xml:space="preserve"> </w:t>
      </w:r>
      <w:r>
        <w:rPr>
          <w:rFonts w:ascii="Arial" w:hAnsi="Arial" w:cs="Arial" w:hint="cs"/>
          <w:w w:val="102"/>
          <w:rtl/>
        </w:rPr>
        <w:t>بالنسبة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قدرته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خلقه</w:t>
      </w:r>
      <w:r>
        <w:rPr>
          <w:w w:val="102"/>
          <w:rtl/>
        </w:rPr>
        <w:t xml:space="preserve"> </w:t>
      </w:r>
      <w:r>
        <w:rPr>
          <w:rFonts w:ascii="Arial" w:hAnsi="Arial" w:cs="Arial" w:hint="cs"/>
          <w:w w:val="102"/>
          <w:rtl/>
        </w:rPr>
        <w:t>أصنافًا</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الموجودة</w:t>
      </w:r>
      <w:r>
        <w:rPr>
          <w:w w:val="102"/>
          <w:rtl/>
        </w:rPr>
        <w:t xml:space="preserve">. </w:t>
      </w:r>
      <w:r>
        <w:rPr>
          <w:rFonts w:ascii="Arial" w:hAnsi="Arial" w:cs="Arial" w:hint="cs"/>
          <w:w w:val="102"/>
          <w:rtl/>
        </w:rPr>
        <w:t>وسمِّيت</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علامة</w:t>
      </w:r>
      <w:r>
        <w:rPr>
          <w:w w:val="102"/>
          <w:rtl/>
        </w:rPr>
        <w:t xml:space="preserve"> </w:t>
      </w:r>
      <w:r>
        <w:rPr>
          <w:rFonts w:ascii="Arial" w:hAnsi="Arial" w:cs="Arial" w:hint="cs"/>
          <w:w w:val="102"/>
          <w:rtl/>
        </w:rPr>
        <w:t>الحدوث</w:t>
      </w:r>
      <w:r>
        <w:rPr>
          <w:w w:val="102"/>
          <w:rtl/>
        </w:rPr>
        <w:t xml:space="preserve"> </w:t>
      </w:r>
      <w:r>
        <w:rPr>
          <w:rFonts w:ascii="Arial" w:hAnsi="Arial" w:cs="Arial" w:hint="cs"/>
          <w:w w:val="102"/>
          <w:rtl/>
        </w:rPr>
        <w:t>كالتركيب</w:t>
      </w:r>
      <w:r>
        <w:rPr>
          <w:w w:val="102"/>
          <w:rtl/>
        </w:rPr>
        <w:t xml:space="preserve"> </w:t>
      </w:r>
      <w:r>
        <w:rPr>
          <w:rFonts w:ascii="Arial" w:hAnsi="Arial" w:cs="Arial" w:hint="cs"/>
          <w:w w:val="102"/>
          <w:rtl/>
        </w:rPr>
        <w:t>والحلول،</w:t>
      </w:r>
      <w:r>
        <w:rPr>
          <w:w w:val="102"/>
          <w:rtl/>
        </w:rPr>
        <w:t xml:space="preserve"> </w:t>
      </w:r>
      <w:r>
        <w:rPr>
          <w:rFonts w:ascii="Arial" w:hAnsi="Arial" w:cs="Arial" w:hint="cs"/>
          <w:w w:val="102"/>
          <w:rtl/>
        </w:rPr>
        <w:t>وعلامة</w:t>
      </w:r>
      <w:r>
        <w:rPr>
          <w:w w:val="102"/>
          <w:rtl/>
        </w:rPr>
        <w:t xml:space="preserve"> </w:t>
      </w:r>
      <w:r>
        <w:rPr>
          <w:rFonts w:ascii="Arial" w:hAnsi="Arial" w:cs="Arial" w:hint="cs"/>
          <w:w w:val="102"/>
          <w:rtl/>
        </w:rPr>
        <w:t>وجود</w:t>
      </w:r>
      <w:r>
        <w:rPr>
          <w:w w:val="102"/>
          <w:rtl/>
        </w:rPr>
        <w:t xml:space="preserve"> </w:t>
      </w:r>
      <w:r>
        <w:rPr>
          <w:rFonts w:ascii="Arial" w:hAnsi="Arial" w:cs="Arial" w:hint="cs"/>
          <w:w w:val="102"/>
          <w:rtl/>
        </w:rPr>
        <w:t>الله</w:t>
      </w:r>
      <w:r>
        <w:rPr>
          <w:w w:val="102"/>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الرَّحْمَنِ</w:t>
      </w:r>
      <w:r>
        <w:rPr>
          <w:rtl/>
        </w:rPr>
        <w:t> </w:t>
      </w:r>
      <w:r>
        <w:rPr>
          <w:rFonts w:ascii="Arial" w:hAnsi="Arial" w:cs="Arial" w:hint="cs"/>
          <w:rtl/>
        </w:rPr>
        <w:t>﴾</w:t>
      </w:r>
      <w:r>
        <w:rPr>
          <w:rtl/>
        </w:rPr>
        <w:t xml:space="preserve"> </w:t>
      </w:r>
      <w:r>
        <w:rPr>
          <w:rFonts w:ascii="Arial" w:hAnsi="Arial" w:cs="Arial" w:hint="cs"/>
          <w:rtl/>
        </w:rPr>
        <w:t>المنعِمِ</w:t>
      </w:r>
      <w:r>
        <w:rPr>
          <w:rtl/>
        </w:rPr>
        <w:t xml:space="preserve"> </w:t>
      </w:r>
      <w:r>
        <w:rPr>
          <w:rFonts w:ascii="Arial" w:hAnsi="Arial" w:cs="Arial" w:hint="cs"/>
          <w:rtl/>
        </w:rPr>
        <w:t>بالنعم</w:t>
      </w:r>
      <w:r>
        <w:rPr>
          <w:rtl/>
        </w:rPr>
        <w:t xml:space="preserve"> </w:t>
      </w:r>
      <w:r>
        <w:rPr>
          <w:rFonts w:ascii="Arial" w:hAnsi="Arial" w:cs="Arial" w:hint="cs"/>
          <w:rtl/>
        </w:rPr>
        <w:t>العظيمة،</w:t>
      </w:r>
      <w:r>
        <w:rPr>
          <w:rtl/>
        </w:rPr>
        <w:t xml:space="preserve"> </w:t>
      </w:r>
      <w:r>
        <w:rPr>
          <w:rFonts w:ascii="Arial" w:hAnsi="Arial" w:cs="Arial" w:hint="cs"/>
          <w:rtl/>
        </w:rPr>
        <w:t>أو</w:t>
      </w:r>
      <w:r>
        <w:rPr>
          <w:rtl/>
        </w:rPr>
        <w:t xml:space="preserve"> </w:t>
      </w:r>
      <w:r>
        <w:rPr>
          <w:rFonts w:ascii="Arial" w:hAnsi="Arial" w:cs="Arial" w:hint="cs"/>
          <w:rtl/>
        </w:rPr>
        <w:t>مريد</w:t>
      </w:r>
      <w:r>
        <w:rPr>
          <w:rtl/>
        </w:rPr>
        <w:t xml:space="preserve"> </w:t>
      </w:r>
      <w:r>
        <w:rPr>
          <w:rFonts w:ascii="Arial" w:hAnsi="Arial" w:cs="Arial" w:hint="cs"/>
          <w:rtl/>
        </w:rPr>
        <w:t>الإنعام</w:t>
      </w:r>
      <w:r>
        <w:rPr>
          <w:rtl/>
        </w:rPr>
        <w:t xml:space="preserve"> </w:t>
      </w:r>
      <w:r>
        <w:rPr>
          <w:rFonts w:ascii="Arial" w:hAnsi="Arial" w:cs="Arial" w:hint="cs"/>
          <w:rtl/>
        </w:rPr>
        <w:t>به،</w:t>
      </w:r>
      <w:r>
        <w:rPr>
          <w:rtl/>
        </w:rPr>
        <w:t xml:space="preserve"> </w:t>
      </w:r>
      <w:r>
        <w:rPr>
          <w:rFonts w:ascii="Arial" w:hAnsi="Arial" w:cs="Arial" w:hint="cs"/>
          <w:rtl/>
        </w:rPr>
        <w:t>وليس</w:t>
      </w:r>
      <w:r>
        <w:rPr>
          <w:rtl/>
        </w:rPr>
        <w:t xml:space="preserve"> </w:t>
      </w:r>
      <w:r>
        <w:rPr>
          <w:rFonts w:ascii="Arial" w:hAnsi="Arial" w:cs="Arial" w:hint="cs"/>
          <w:rtl/>
        </w:rPr>
        <w:t>معرَّبًا</w:t>
      </w:r>
      <w:r>
        <w:rPr>
          <w:rtl/>
        </w:rPr>
        <w:t xml:space="preserve"> </w:t>
      </w:r>
      <w:r>
        <w:rPr>
          <w:rFonts w:ascii="Arial" w:hAnsi="Arial" w:cs="Arial" w:hint="cs"/>
          <w:rtl/>
        </w:rPr>
        <w:t>من</w:t>
      </w:r>
      <w:r>
        <w:rPr>
          <w:rtl/>
        </w:rPr>
        <w:t xml:space="preserve"> </w:t>
      </w:r>
      <w:r>
        <w:rPr>
          <w:rFonts w:ascii="Arial" w:hAnsi="Arial" w:cs="Arial" w:hint="cs"/>
          <w:rtl/>
        </w:rPr>
        <w:t>رخمن</w:t>
      </w:r>
      <w:r>
        <w:rPr>
          <w:rtl/>
        </w:rPr>
        <w:t xml:space="preserve"> </w:t>
      </w:r>
      <w:r>
        <w:rPr>
          <w:rFonts w:ascii="Arial" w:hAnsi="Arial" w:cs="Arial" w:hint="cs"/>
          <w:rtl/>
        </w:rPr>
        <w:t>بالخاء</w:t>
      </w:r>
      <w:r>
        <w:rPr>
          <w:rtl/>
        </w:rPr>
        <w:t xml:space="preserve"> </w:t>
      </w:r>
      <w:r>
        <w:rPr>
          <w:rFonts w:ascii="Arial" w:hAnsi="Arial" w:cs="Arial" w:hint="cs"/>
          <w:rtl/>
        </w:rPr>
        <w:t>المعجمة</w:t>
      </w:r>
      <w:r>
        <w:rPr>
          <w:rtl/>
        </w:rPr>
        <w:t xml:space="preserve"> </w:t>
      </w:r>
      <w:r>
        <w:rPr>
          <w:rFonts w:ascii="Arial" w:hAnsi="Arial" w:cs="Arial" w:hint="cs"/>
          <w:rtl/>
        </w:rPr>
        <w:t>كما</w:t>
      </w:r>
      <w:r>
        <w:rPr>
          <w:rtl/>
        </w:rPr>
        <w:t xml:space="preserve"> </w:t>
      </w:r>
      <w:r>
        <w:rPr>
          <w:rFonts w:ascii="Arial" w:hAnsi="Arial" w:cs="Arial" w:hint="cs"/>
          <w:rtl/>
        </w:rPr>
        <w:t>قيل</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المنعم</w:t>
      </w:r>
      <w:r>
        <w:rPr>
          <w:rtl/>
        </w:rPr>
        <w:t xml:space="preserve"> </w:t>
      </w:r>
      <w:r>
        <w:rPr>
          <w:rFonts w:ascii="Arial" w:hAnsi="Arial" w:cs="Arial" w:hint="cs"/>
          <w:rtl/>
        </w:rPr>
        <w:t>بالنعم</w:t>
      </w:r>
      <w:r>
        <w:rPr>
          <w:rtl/>
        </w:rPr>
        <w:t xml:space="preserve"> </w:t>
      </w:r>
      <w:r>
        <w:rPr>
          <w:rFonts w:ascii="Arial" w:hAnsi="Arial" w:cs="Arial" w:hint="cs"/>
          <w:rtl/>
        </w:rPr>
        <w:t>التي</w:t>
      </w:r>
      <w:r>
        <w:rPr>
          <w:rtl/>
        </w:rPr>
        <w:t xml:space="preserve"> </w:t>
      </w:r>
      <w:r>
        <w:rPr>
          <w:rFonts w:ascii="Arial" w:hAnsi="Arial" w:cs="Arial" w:hint="cs"/>
          <w:rtl/>
        </w:rPr>
        <w:t>دون</w:t>
      </w:r>
      <w:r>
        <w:rPr>
          <w:rtl/>
        </w:rPr>
        <w:t xml:space="preserve"> </w:t>
      </w:r>
      <w:r>
        <w:rPr>
          <w:rFonts w:ascii="Arial" w:hAnsi="Arial" w:cs="Arial" w:hint="cs"/>
          <w:rtl/>
        </w:rPr>
        <w:t>تلك،</w:t>
      </w:r>
      <w:r>
        <w:rPr>
          <w:rtl/>
        </w:rPr>
        <w:t xml:space="preserve"> </w:t>
      </w:r>
      <w:r>
        <w:rPr>
          <w:rFonts w:ascii="Arial" w:hAnsi="Arial" w:cs="Arial" w:hint="cs"/>
          <w:rtl/>
        </w:rPr>
        <w:t>أو</w:t>
      </w:r>
      <w:r>
        <w:rPr>
          <w:rtl/>
        </w:rPr>
        <w:t xml:space="preserve"> </w:t>
      </w:r>
      <w:r>
        <w:rPr>
          <w:rFonts w:ascii="Arial" w:hAnsi="Arial" w:cs="Arial" w:hint="cs"/>
          <w:rtl/>
        </w:rPr>
        <w:t>مريدها،</w:t>
      </w:r>
      <w:r>
        <w:rPr>
          <w:rtl/>
        </w:rPr>
        <w:t xml:space="preserve"> </w:t>
      </w:r>
      <w:r>
        <w:rPr>
          <w:rFonts w:ascii="Arial" w:hAnsi="Arial" w:cs="Arial" w:hint="cs"/>
          <w:rtl/>
        </w:rPr>
        <w:t>وليس</w:t>
      </w:r>
      <w:r>
        <w:rPr>
          <w:rtl/>
        </w:rPr>
        <w:t xml:space="preserve"> </w:t>
      </w:r>
      <w:r>
        <w:rPr>
          <w:rFonts w:ascii="Arial" w:hAnsi="Arial" w:cs="Arial" w:hint="cs"/>
          <w:rtl/>
        </w:rPr>
        <w:t>بينها</w:t>
      </w:r>
      <w:r>
        <w:rPr>
          <w:rtl/>
        </w:rPr>
        <w:t xml:space="preserve"> </w:t>
      </w:r>
      <w:r>
        <w:rPr>
          <w:rFonts w:ascii="Arial" w:hAnsi="Arial" w:cs="Arial" w:hint="cs"/>
          <w:rtl/>
        </w:rPr>
        <w:t>عموم</w:t>
      </w:r>
      <w:r>
        <w:rPr>
          <w:rtl/>
        </w:rPr>
        <w:t xml:space="preserve"> </w:t>
      </w:r>
      <w:r>
        <w:rPr>
          <w:rFonts w:ascii="Arial" w:hAnsi="Arial" w:cs="Arial" w:hint="cs"/>
          <w:rtl/>
        </w:rPr>
        <w:t>وخصوص</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قدِّمت</w:t>
      </w:r>
      <w:r>
        <w:rPr>
          <w:rtl/>
        </w:rPr>
        <w:t xml:space="preserve"> </w:t>
      </w:r>
      <w:r>
        <w:rPr>
          <w:rFonts w:ascii="Arial" w:hAnsi="Arial" w:cs="Arial" w:hint="cs"/>
          <w:rtl/>
        </w:rPr>
        <w:t>الخاصَّة</w:t>
      </w:r>
      <w:r>
        <w:rPr>
          <w:rtl/>
        </w:rPr>
        <w:t xml:space="preserve"> </w:t>
      </w:r>
      <w:r>
        <w:rPr>
          <w:rFonts w:ascii="Arial" w:hAnsi="Arial" w:cs="Arial" w:hint="cs"/>
          <w:rtl/>
        </w:rPr>
        <w:t>على</w:t>
      </w:r>
      <w:r>
        <w:rPr>
          <w:rtl/>
        </w:rPr>
        <w:t xml:space="preserve"> </w:t>
      </w:r>
      <w:r>
        <w:rPr>
          <w:rFonts w:ascii="Arial" w:hAnsi="Arial" w:cs="Arial" w:hint="cs"/>
          <w:rtl/>
        </w:rPr>
        <w:t>العامَّة،</w:t>
      </w:r>
      <w:r>
        <w:rPr>
          <w:rtl/>
        </w:rPr>
        <w:t xml:space="preserve"> </w:t>
      </w:r>
      <w:r>
        <w:rPr>
          <w:rFonts w:ascii="Arial" w:hAnsi="Arial" w:cs="Arial" w:hint="cs"/>
          <w:rtl/>
        </w:rPr>
        <w:t>وإنَّما</w:t>
      </w:r>
      <w:r>
        <w:rPr>
          <w:rtl/>
        </w:rPr>
        <w:t xml:space="preserve"> </w:t>
      </w:r>
      <w:r>
        <w:rPr>
          <w:rFonts w:ascii="Arial" w:hAnsi="Arial" w:cs="Arial" w:hint="cs"/>
          <w:rtl/>
        </w:rPr>
        <w:t>ذلك</w:t>
      </w:r>
      <w:r>
        <w:rPr>
          <w:rtl/>
        </w:rPr>
        <w:t xml:space="preserve"> </w:t>
      </w:r>
      <w:r>
        <w:rPr>
          <w:rFonts w:ascii="Arial" w:hAnsi="Arial" w:cs="Arial" w:hint="cs"/>
          <w:rtl/>
        </w:rPr>
        <w:t>لو</w:t>
      </w:r>
      <w:r>
        <w:rPr>
          <w:rtl/>
        </w:rPr>
        <w:t xml:space="preserve"> </w:t>
      </w:r>
      <w:r>
        <w:rPr>
          <w:rFonts w:ascii="Arial" w:hAnsi="Arial" w:cs="Arial" w:hint="cs"/>
          <w:rtl/>
        </w:rPr>
        <w:t>فسِّر</w:t>
      </w:r>
      <w:r>
        <w:rPr>
          <w:rtl/>
        </w:rPr>
        <w:t xml:space="preserve"> </w:t>
      </w:r>
      <w:r>
        <w:rPr>
          <w:rFonts w:ascii="Arial" w:hAnsi="Arial" w:cs="Arial" w:hint="cs"/>
          <w:rtl/>
        </w:rPr>
        <w:t>الرحيم</w:t>
      </w:r>
      <w:r>
        <w:rPr>
          <w:rtl/>
        </w:rPr>
        <w:t xml:space="preserve"> </w:t>
      </w:r>
      <w:r>
        <w:rPr>
          <w:rFonts w:ascii="Arial" w:hAnsi="Arial" w:cs="Arial" w:hint="cs"/>
          <w:rtl/>
        </w:rPr>
        <w:t>بالمنعم</w:t>
      </w:r>
      <w:r>
        <w:rPr>
          <w:rtl/>
        </w:rPr>
        <w:t xml:space="preserve"> </w:t>
      </w:r>
      <w:r>
        <w:rPr>
          <w:rFonts w:ascii="Arial" w:hAnsi="Arial" w:cs="Arial" w:hint="cs"/>
          <w:rtl/>
        </w:rPr>
        <w:t>بمطلق</w:t>
      </w:r>
      <w:r>
        <w:rPr>
          <w:rtl/>
        </w:rPr>
        <w:t xml:space="preserve"> </w:t>
      </w:r>
      <w:r>
        <w:rPr>
          <w:rFonts w:ascii="Arial" w:hAnsi="Arial" w:cs="Arial" w:hint="cs"/>
          <w:rtl/>
        </w:rPr>
        <w:t>النعم</w:t>
      </w:r>
      <w:r>
        <w:rPr>
          <w:rtl/>
        </w:rPr>
        <w:t xml:space="preserve">. </w:t>
      </w:r>
      <w:r>
        <w:rPr>
          <w:rFonts w:ascii="Arial" w:hAnsi="Arial" w:cs="Arial" w:hint="cs"/>
          <w:rtl/>
        </w:rPr>
        <w:t>أو</w:t>
      </w:r>
      <w:r>
        <w:rPr>
          <w:rtl/>
        </w:rPr>
        <w:t xml:space="preserve"> </w:t>
      </w:r>
      <w:r>
        <w:rPr>
          <w:rFonts w:ascii="Arial" w:hAnsi="Arial" w:cs="Arial" w:hint="cs"/>
          <w:rtl/>
        </w:rPr>
        <w:t>هما</w:t>
      </w:r>
      <w:r>
        <w:rPr>
          <w:rtl/>
        </w:rPr>
        <w:t xml:space="preserve"> </w:t>
      </w:r>
      <w:r>
        <w:rPr>
          <w:rFonts w:ascii="Arial" w:hAnsi="Arial" w:cs="Arial" w:hint="cs"/>
          <w:rtl/>
        </w:rPr>
        <w:t>سواء</w:t>
      </w:r>
      <w:r>
        <w:rPr>
          <w:rtl/>
        </w:rPr>
        <w:t xml:space="preserve"> </w:t>
      </w:r>
      <w:r>
        <w:rPr>
          <w:rFonts w:ascii="Arial" w:hAnsi="Arial" w:cs="Arial" w:hint="cs"/>
          <w:rtl/>
        </w:rPr>
        <w:t>كنديم</w:t>
      </w:r>
      <w:r>
        <w:rPr>
          <w:rtl/>
        </w:rPr>
        <w:t xml:space="preserve"> </w:t>
      </w:r>
      <w:r>
        <w:rPr>
          <w:rFonts w:ascii="Arial" w:hAnsi="Arial" w:cs="Arial" w:hint="cs"/>
          <w:rtl/>
        </w:rPr>
        <w:t>وندمان</w:t>
      </w:r>
      <w:r>
        <w:rPr>
          <w:rtl/>
        </w:rPr>
        <w:t xml:space="preserve"> </w:t>
      </w:r>
      <w:r>
        <w:rPr>
          <w:rFonts w:ascii="Arial" w:hAnsi="Arial" w:cs="Arial" w:hint="cs"/>
          <w:rtl/>
        </w:rPr>
        <w:t>جمعًا</w:t>
      </w:r>
      <w:r>
        <w:rPr>
          <w:rtl/>
        </w:rPr>
        <w:t xml:space="preserve"> </w:t>
      </w:r>
      <w:r>
        <w:rPr>
          <w:rFonts w:ascii="Arial" w:hAnsi="Arial" w:cs="Arial" w:hint="cs"/>
          <w:rtl/>
        </w:rPr>
        <w:t>تأكيدًا،</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Style w:val="bold"/>
          <w:rtl/>
        </w:rPr>
        <w:t>«</w:t>
      </w:r>
      <w:r>
        <w:rPr>
          <w:rStyle w:val="bold"/>
          <w:rFonts w:ascii="Arial" w:hAnsi="Arial" w:cs="Arial" w:hint="cs"/>
          <w:rtl/>
        </w:rPr>
        <w:t>رحمن</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والآخرة</w:t>
      </w:r>
      <w:r>
        <w:rPr>
          <w:rStyle w:val="bold"/>
          <w:rtl/>
        </w:rPr>
        <w:t xml:space="preserve"> </w:t>
      </w:r>
      <w:r>
        <w:rPr>
          <w:rStyle w:val="bold"/>
          <w:rFonts w:ascii="Arial" w:hAnsi="Arial" w:cs="Arial" w:hint="cs"/>
          <w:rtl/>
        </w:rPr>
        <w:t>ورحيمهما</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الأخصِّـيَّة</w:t>
      </w:r>
      <w:r>
        <w:rPr>
          <w:rtl/>
        </w:rPr>
        <w:t xml:space="preserve"> </w:t>
      </w:r>
      <w:r>
        <w:rPr>
          <w:rFonts w:ascii="Arial" w:hAnsi="Arial" w:cs="Arial" w:hint="cs"/>
          <w:rtl/>
        </w:rPr>
        <w:t>فقد</w:t>
      </w:r>
      <w:r>
        <w:rPr>
          <w:rtl/>
        </w:rPr>
        <w:t xml:space="preserve"> </w:t>
      </w:r>
      <w:r>
        <w:rPr>
          <w:rFonts w:ascii="Arial" w:hAnsi="Arial" w:cs="Arial" w:hint="cs"/>
          <w:rtl/>
        </w:rPr>
        <w:t>قيل</w:t>
      </w:r>
      <w:r>
        <w:rPr>
          <w:rtl/>
        </w:rPr>
        <w:t xml:space="preserve"> </w:t>
      </w:r>
      <w:r>
        <w:rPr>
          <w:rFonts w:ascii="Arial" w:hAnsi="Arial" w:cs="Arial" w:hint="cs"/>
          <w:rtl/>
        </w:rPr>
        <w:t>بجواز</w:t>
      </w:r>
      <w:r>
        <w:rPr>
          <w:rtl/>
        </w:rPr>
        <w:t xml:space="preserve"> </w:t>
      </w:r>
      <w:r>
        <w:rPr>
          <w:rFonts w:ascii="Arial" w:hAnsi="Arial" w:cs="Arial" w:hint="cs"/>
          <w:rtl/>
        </w:rPr>
        <w:t>تقديم</w:t>
      </w:r>
      <w:r>
        <w:rPr>
          <w:rtl/>
        </w:rPr>
        <w:t xml:space="preserve"> </w:t>
      </w:r>
      <w:r>
        <w:rPr>
          <w:rFonts w:ascii="Arial" w:hAnsi="Arial" w:cs="Arial" w:hint="cs"/>
          <w:rtl/>
        </w:rPr>
        <w:t>الصفة</w:t>
      </w:r>
      <w:r>
        <w:rPr>
          <w:rtl/>
        </w:rPr>
        <w:t xml:space="preserve"> </w:t>
      </w:r>
      <w:r>
        <w:rPr>
          <w:rFonts w:ascii="Arial" w:hAnsi="Arial" w:cs="Arial" w:hint="cs"/>
          <w:rtl/>
        </w:rPr>
        <w:t>الخاصَّة</w:t>
      </w:r>
      <w:r>
        <w:rPr>
          <w:rtl/>
        </w:rPr>
        <w:t xml:space="preserve"> </w:t>
      </w:r>
      <w:r>
        <w:rPr>
          <w:rFonts w:ascii="Arial" w:hAnsi="Arial" w:cs="Arial" w:hint="cs"/>
          <w:rtl/>
        </w:rPr>
        <w:t>على</w:t>
      </w:r>
      <w:r>
        <w:rPr>
          <w:rtl/>
        </w:rPr>
        <w:t xml:space="preserve"> </w:t>
      </w:r>
      <w:r>
        <w:rPr>
          <w:rFonts w:ascii="Arial" w:hAnsi="Arial" w:cs="Arial" w:hint="cs"/>
          <w:rtl/>
        </w:rPr>
        <w:t>العامَّة</w:t>
      </w:r>
      <w:r>
        <w:rPr>
          <w:rtl/>
        </w:rPr>
        <w:t xml:space="preserve"> </w:t>
      </w:r>
      <w:r>
        <w:rPr>
          <w:rFonts w:ascii="Arial" w:hAnsi="Arial" w:cs="Arial" w:hint="cs"/>
          <w:rtl/>
        </w:rPr>
        <w:t>للفاصلة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رَءُوفٌ</w:t>
      </w:r>
      <w:r>
        <w:rPr>
          <w:rtl/>
        </w:rPr>
        <w:t xml:space="preserve"> </w:t>
      </w:r>
      <w:r>
        <w:rPr>
          <w:rFonts w:ascii="Arial" w:hAnsi="Arial" w:cs="Arial" w:hint="cs"/>
          <w:rtl/>
        </w:rPr>
        <w:t>رَّحِيمٌ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117]</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رَسُولاً</w:t>
      </w:r>
      <w:r>
        <w:rPr>
          <w:rtl/>
        </w:rPr>
        <w:t xml:space="preserve"> </w:t>
      </w:r>
      <w:r>
        <w:rPr>
          <w:rFonts w:ascii="Arial" w:hAnsi="Arial" w:cs="Arial" w:hint="cs"/>
          <w:rtl/>
        </w:rPr>
        <w:t>نَّبِيئًا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51]</w:t>
      </w:r>
      <w:r>
        <w:rPr>
          <w:rtl/>
        </w:rPr>
        <w:t xml:space="preserve">. </w:t>
      </w:r>
      <w:r>
        <w:rPr>
          <w:rFonts w:ascii="Arial" w:hAnsi="Arial" w:cs="Arial" w:hint="cs"/>
          <w:rtl/>
        </w:rPr>
        <w:t>وقيل</w:t>
      </w:r>
      <w:r>
        <w:rPr>
          <w:rtl/>
        </w:rPr>
        <w:t xml:space="preserve">: </w:t>
      </w:r>
      <w:r>
        <w:rPr>
          <w:rFonts w:ascii="Arial" w:hAnsi="Arial" w:cs="Arial" w:hint="cs"/>
          <w:rtl/>
        </w:rPr>
        <w:t>يا</w:t>
      </w:r>
      <w:r>
        <w:rPr>
          <w:rFonts w:ascii="Calibri" w:cs="Calibri" w:hint="cs"/>
          <w:rtl/>
        </w:rPr>
        <w:t> </w:t>
      </w:r>
      <w:r>
        <w:rPr>
          <w:rFonts w:ascii="Arial" w:hAnsi="Arial" w:cs="Arial" w:hint="cs"/>
          <w:rtl/>
        </w:rPr>
        <w:t>رحمن</w:t>
      </w:r>
      <w:r>
        <w:rPr>
          <w:rtl/>
        </w:rPr>
        <w:t xml:space="preserve"> </w:t>
      </w:r>
      <w:r>
        <w:rPr>
          <w:rFonts w:ascii="Arial" w:hAnsi="Arial" w:cs="Arial" w:hint="cs"/>
          <w:rtl/>
        </w:rPr>
        <w:t>الدنيا</w:t>
      </w:r>
      <w:r>
        <w:rPr>
          <w:rtl/>
        </w:rPr>
        <w:t xml:space="preserve"> </w:t>
      </w:r>
      <w:r>
        <w:rPr>
          <w:rFonts w:ascii="Arial" w:hAnsi="Arial" w:cs="Arial" w:hint="cs"/>
          <w:rtl/>
        </w:rPr>
        <w:t>لأنَّه</w:t>
      </w:r>
      <w:r>
        <w:rPr>
          <w:rtl/>
        </w:rPr>
        <w:t xml:space="preserve"> </w:t>
      </w:r>
      <w:r>
        <w:rPr>
          <w:rFonts w:ascii="Arial" w:hAnsi="Arial" w:cs="Arial" w:hint="cs"/>
          <w:rtl/>
        </w:rPr>
        <w:t>يعمُّ</w:t>
      </w:r>
      <w:r>
        <w:rPr>
          <w:rtl/>
        </w:rPr>
        <w:t xml:space="preserve"> </w:t>
      </w:r>
      <w:r>
        <w:rPr>
          <w:rFonts w:ascii="Arial" w:hAnsi="Arial" w:cs="Arial" w:hint="cs"/>
          <w:rtl/>
        </w:rPr>
        <w:t>المؤمن</w:t>
      </w:r>
      <w:r>
        <w:rPr>
          <w:rtl/>
        </w:rPr>
        <w:t xml:space="preserve"> </w:t>
      </w:r>
      <w:r>
        <w:rPr>
          <w:rFonts w:ascii="Arial" w:hAnsi="Arial" w:cs="Arial" w:hint="cs"/>
          <w:rtl/>
        </w:rPr>
        <w:t>والكافر،</w:t>
      </w:r>
      <w:r>
        <w:rPr>
          <w:rtl/>
        </w:rPr>
        <w:t xml:space="preserve"> </w:t>
      </w:r>
      <w:r>
        <w:rPr>
          <w:rFonts w:ascii="Arial" w:hAnsi="Arial" w:cs="Arial" w:hint="cs"/>
          <w:rtl/>
        </w:rPr>
        <w:t>ورحيم</w:t>
      </w:r>
      <w:r>
        <w:rPr>
          <w:rtl/>
        </w:rPr>
        <w:t xml:space="preserve"> </w:t>
      </w:r>
      <w:r>
        <w:rPr>
          <w:rFonts w:ascii="Arial" w:hAnsi="Arial" w:cs="Arial" w:hint="cs"/>
          <w:rtl/>
        </w:rPr>
        <w:t>الآخرة</w:t>
      </w:r>
      <w:r>
        <w:rPr>
          <w:rtl/>
        </w:rPr>
        <w:t xml:space="preserve"> </w:t>
      </w:r>
      <w:r>
        <w:rPr>
          <w:rFonts w:ascii="Arial" w:hAnsi="Arial" w:cs="Arial" w:hint="cs"/>
          <w:rtl/>
        </w:rPr>
        <w:t>لأنَّه</w:t>
      </w:r>
      <w:r>
        <w:rPr>
          <w:rtl/>
        </w:rPr>
        <w:t xml:space="preserve"> </w:t>
      </w:r>
      <w:r>
        <w:rPr>
          <w:rFonts w:ascii="Arial" w:hAnsi="Arial" w:cs="Arial" w:hint="cs"/>
          <w:rtl/>
        </w:rPr>
        <w:t>يخصُّ</w:t>
      </w:r>
      <w:r>
        <w:rPr>
          <w:rtl/>
        </w:rPr>
        <w:t xml:space="preserve"> </w:t>
      </w:r>
      <w:r>
        <w:rPr>
          <w:rFonts w:ascii="Arial" w:hAnsi="Arial" w:cs="Arial" w:hint="cs"/>
          <w:rtl/>
        </w:rPr>
        <w:t>المؤمن،</w:t>
      </w:r>
      <w:r>
        <w:rPr>
          <w:rtl/>
        </w:rPr>
        <w:t xml:space="preserve"> </w:t>
      </w:r>
      <w:r>
        <w:rPr>
          <w:rFonts w:ascii="Arial" w:hAnsi="Arial" w:cs="Arial" w:hint="cs"/>
          <w:rtl/>
        </w:rPr>
        <w:t>وقيل</w:t>
      </w:r>
      <w:r>
        <w:rPr>
          <w:rtl/>
        </w:rPr>
        <w:t xml:space="preserve">: </w:t>
      </w:r>
      <w:r>
        <w:rPr>
          <w:rFonts w:ascii="Arial" w:hAnsi="Arial" w:cs="Arial" w:hint="cs"/>
          <w:rtl/>
        </w:rPr>
        <w:t>يا</w:t>
      </w:r>
      <w:r>
        <w:rPr>
          <w:rFonts w:ascii="Calibri" w:cs="Calibri" w:hint="cs"/>
          <w:rtl/>
        </w:rPr>
        <w:t> </w:t>
      </w:r>
      <w:r>
        <w:rPr>
          <w:rFonts w:ascii="Arial" w:hAnsi="Arial" w:cs="Arial" w:hint="cs"/>
          <w:rtl/>
        </w:rPr>
        <w:t>رحمن</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ورحيم</w:t>
      </w:r>
      <w:r>
        <w:rPr>
          <w:rtl/>
        </w:rPr>
        <w:t xml:space="preserve"> </w:t>
      </w:r>
      <w:r>
        <w:rPr>
          <w:rFonts w:ascii="Arial" w:hAnsi="Arial" w:cs="Arial" w:hint="cs"/>
          <w:rtl/>
        </w:rPr>
        <w:t>الدنيا؛</w:t>
      </w:r>
      <w:r>
        <w:rPr>
          <w:rtl/>
        </w:rPr>
        <w:t xml:space="preserve"> </w:t>
      </w:r>
      <w:r>
        <w:rPr>
          <w:rFonts w:ascii="Arial" w:hAnsi="Arial" w:cs="Arial" w:hint="cs"/>
          <w:rtl/>
        </w:rPr>
        <w:t>لأنَّ</w:t>
      </w:r>
      <w:r>
        <w:rPr>
          <w:rtl/>
        </w:rPr>
        <w:t xml:space="preserve"> </w:t>
      </w:r>
      <w:r>
        <w:rPr>
          <w:rFonts w:ascii="Arial" w:hAnsi="Arial" w:cs="Arial" w:hint="cs"/>
          <w:rtl/>
        </w:rPr>
        <w:t>نعم</w:t>
      </w:r>
      <w:r>
        <w:rPr>
          <w:rtl/>
        </w:rPr>
        <w:t xml:space="preserve"> </w:t>
      </w:r>
      <w:r>
        <w:rPr>
          <w:rFonts w:ascii="Arial" w:hAnsi="Arial" w:cs="Arial" w:hint="cs"/>
          <w:rtl/>
        </w:rPr>
        <w:t>الآخرة</w:t>
      </w:r>
      <w:r>
        <w:rPr>
          <w:rtl/>
        </w:rPr>
        <w:t xml:space="preserve"> </w:t>
      </w:r>
      <w:r>
        <w:rPr>
          <w:rFonts w:ascii="Arial" w:hAnsi="Arial" w:cs="Arial" w:hint="cs"/>
          <w:rtl/>
        </w:rPr>
        <w:t>كلَّها</w:t>
      </w:r>
      <w:r>
        <w:rPr>
          <w:rtl/>
        </w:rPr>
        <w:t xml:space="preserve"> </w:t>
      </w:r>
      <w:r>
        <w:rPr>
          <w:rFonts w:ascii="Arial" w:hAnsi="Arial" w:cs="Arial" w:hint="cs"/>
          <w:rtl/>
        </w:rPr>
        <w:t>عظام،</w:t>
      </w:r>
      <w:r>
        <w:rPr>
          <w:rtl/>
        </w:rPr>
        <w:t xml:space="preserve"> </w:t>
      </w:r>
      <w:r>
        <w:rPr>
          <w:rFonts w:ascii="Arial" w:hAnsi="Arial" w:cs="Arial" w:hint="cs"/>
          <w:rtl/>
        </w:rPr>
        <w:t>وَأَمَّا</w:t>
      </w:r>
      <w:r>
        <w:rPr>
          <w:rtl/>
        </w:rPr>
        <w:t xml:space="preserve"> </w:t>
      </w:r>
      <w:r>
        <w:rPr>
          <w:rFonts w:ascii="Arial" w:hAnsi="Arial" w:cs="Arial" w:hint="cs"/>
          <w:rtl/>
        </w:rPr>
        <w:t>نعم</w:t>
      </w:r>
      <w:r>
        <w:rPr>
          <w:rtl/>
        </w:rPr>
        <w:t xml:space="preserve"> </w:t>
      </w:r>
      <w:r>
        <w:rPr>
          <w:rFonts w:ascii="Arial" w:hAnsi="Arial" w:cs="Arial" w:hint="cs"/>
          <w:rtl/>
        </w:rPr>
        <w:t>الدنيا</w:t>
      </w:r>
      <w:r>
        <w:rPr>
          <w:rtl/>
        </w:rPr>
        <w:t xml:space="preserve"> </w:t>
      </w:r>
      <w:r>
        <w:rPr>
          <w:rFonts w:ascii="Arial" w:hAnsi="Arial" w:cs="Arial" w:hint="cs"/>
          <w:rtl/>
        </w:rPr>
        <w:t>فجليلة</w:t>
      </w:r>
      <w:r>
        <w:rPr>
          <w:rtl/>
        </w:rPr>
        <w:t xml:space="preserve"> </w:t>
      </w:r>
      <w:r>
        <w:rPr>
          <w:rFonts w:ascii="Arial" w:hAnsi="Arial" w:cs="Arial" w:hint="cs"/>
          <w:rtl/>
        </w:rPr>
        <w:t>وحقيرة،</w:t>
      </w:r>
      <w:r>
        <w:rPr>
          <w:rtl/>
        </w:rPr>
        <w:t xml:space="preserve"> </w:t>
      </w:r>
      <w:r>
        <w:rPr>
          <w:rFonts w:ascii="Arial" w:hAnsi="Arial" w:cs="Arial" w:hint="cs"/>
          <w:rtl/>
        </w:rPr>
        <w:t>وهي</w:t>
      </w:r>
      <w:r>
        <w:rPr>
          <w:rtl/>
        </w:rPr>
        <w:t xml:space="preserve"> </w:t>
      </w:r>
      <w:r>
        <w:rPr>
          <w:rFonts w:ascii="Arial" w:hAnsi="Arial" w:cs="Arial" w:hint="cs"/>
          <w:rtl/>
        </w:rPr>
        <w:t>هنا</w:t>
      </w:r>
      <w:r>
        <w:rPr>
          <w:rtl/>
        </w:rPr>
        <w:t xml:space="preserve"> </w:t>
      </w:r>
      <w:r>
        <w:rPr>
          <w:rFonts w:ascii="Arial" w:hAnsi="Arial" w:cs="Arial" w:hint="cs"/>
          <w:rtl/>
        </w:rPr>
        <w:t>مبنيَّة</w:t>
      </w:r>
      <w:r>
        <w:rPr>
          <w:rtl/>
        </w:rPr>
        <w:t xml:space="preserve"> </w:t>
      </w:r>
      <w:r>
        <w:rPr>
          <w:rFonts w:ascii="Arial" w:hAnsi="Arial" w:cs="Arial" w:hint="cs"/>
          <w:rtl/>
        </w:rPr>
        <w:t>على</w:t>
      </w:r>
      <w:r>
        <w:rPr>
          <w:rtl/>
        </w:rPr>
        <w:t xml:space="preserve"> </w:t>
      </w:r>
      <w:r>
        <w:rPr>
          <w:rFonts w:ascii="Arial" w:hAnsi="Arial" w:cs="Arial" w:hint="cs"/>
          <w:rtl/>
        </w:rPr>
        <w:t>الميم</w:t>
      </w:r>
      <w:r>
        <w:rPr>
          <w:rtl/>
        </w:rPr>
        <w:t xml:space="preserve"> </w:t>
      </w:r>
      <w:r>
        <w:rPr>
          <w:rFonts w:ascii="Arial" w:hAnsi="Arial" w:cs="Arial" w:hint="cs"/>
          <w:rtl/>
        </w:rPr>
        <w:t>نظير</w:t>
      </w:r>
      <w:r>
        <w:rPr>
          <w:rtl/>
        </w:rPr>
        <w:t xml:space="preserve"> </w:t>
      </w:r>
      <w:r>
        <w:rPr>
          <w:rFonts w:ascii="Arial" w:hAnsi="Arial" w:cs="Arial" w:hint="cs"/>
          <w:rtl/>
        </w:rPr>
        <w:t>النون</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العالَمين</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الدين</w:t>
      </w:r>
      <w:r>
        <w:rPr>
          <w:rFonts w:ascii="Calibri" w:cs="Calibri"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مَلِكِ</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الدِّينِ</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الجزاء</w:t>
      </w:r>
      <w:r>
        <w:rPr>
          <w:rtl/>
        </w:rPr>
        <w:t xml:space="preserve"> </w:t>
      </w:r>
      <w:r>
        <w:rPr>
          <w:rFonts w:ascii="Arial" w:hAnsi="Arial" w:cs="Arial" w:hint="cs"/>
          <w:rtl/>
        </w:rPr>
        <w:t>بالجنَّة</w:t>
      </w:r>
      <w:r>
        <w:rPr>
          <w:rtl/>
        </w:rPr>
        <w:t xml:space="preserve"> </w:t>
      </w:r>
      <w:r>
        <w:rPr>
          <w:rFonts w:ascii="Arial" w:hAnsi="Arial" w:cs="Arial" w:hint="cs"/>
          <w:rtl/>
        </w:rPr>
        <w:t>والنار،</w:t>
      </w:r>
      <w:r>
        <w:rPr>
          <w:rtl/>
        </w:rPr>
        <w:t xml:space="preserve"> </w:t>
      </w:r>
      <w:r>
        <w:rPr>
          <w:rFonts w:ascii="Arial" w:hAnsi="Arial" w:cs="Arial" w:hint="cs"/>
          <w:rtl/>
        </w:rPr>
        <w:t>وخصَّه</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يَجعل</w:t>
      </w:r>
      <w:r>
        <w:rPr>
          <w:rtl/>
        </w:rPr>
        <w:t xml:space="preserve"> </w:t>
      </w:r>
      <w:r>
        <w:rPr>
          <w:rFonts w:ascii="Arial" w:hAnsi="Arial" w:cs="Arial" w:hint="cs"/>
          <w:rtl/>
        </w:rPr>
        <w:t>فيه</w:t>
      </w:r>
      <w:r>
        <w:rPr>
          <w:rtl/>
        </w:rPr>
        <w:t xml:space="preserve"> </w:t>
      </w:r>
      <w:r>
        <w:rPr>
          <w:rFonts w:ascii="Arial" w:hAnsi="Arial" w:cs="Arial" w:hint="cs"/>
          <w:rtl/>
        </w:rPr>
        <w:t>ملِكًا،</w:t>
      </w:r>
      <w:r>
        <w:rPr>
          <w:rtl/>
        </w:rPr>
        <w:t xml:space="preserve"> </w:t>
      </w:r>
      <w:r>
        <w:rPr>
          <w:rFonts w:ascii="Arial" w:hAnsi="Arial" w:cs="Arial" w:hint="cs"/>
          <w:rtl/>
        </w:rPr>
        <w:t>بخلاف</w:t>
      </w:r>
      <w:r>
        <w:rPr>
          <w:rtl/>
        </w:rPr>
        <w:t xml:space="preserve"> </w:t>
      </w:r>
      <w:r>
        <w:rPr>
          <w:rFonts w:ascii="Arial" w:hAnsi="Arial" w:cs="Arial" w:hint="cs"/>
          <w:rtl/>
        </w:rPr>
        <w:t>الدنيا</w:t>
      </w:r>
      <w:r>
        <w:rPr>
          <w:rtl/>
        </w:rPr>
        <w:t xml:space="preserve"> </w:t>
      </w:r>
      <w:r>
        <w:rPr>
          <w:rFonts w:ascii="Arial" w:hAnsi="Arial" w:cs="Arial" w:hint="cs"/>
          <w:rtl/>
        </w:rPr>
        <w:t>ففيها</w:t>
      </w:r>
      <w:r>
        <w:rPr>
          <w:rtl/>
        </w:rPr>
        <w:t xml:space="preserve"> </w:t>
      </w:r>
      <w:r>
        <w:rPr>
          <w:rFonts w:ascii="Arial" w:hAnsi="Arial" w:cs="Arial" w:hint="cs"/>
          <w:rtl/>
        </w:rPr>
        <w:t>ملوك</w:t>
      </w:r>
      <w:r>
        <w:rPr>
          <w:rtl/>
        </w:rPr>
        <w:t xml:space="preserve">. </w:t>
      </w:r>
      <w:r>
        <w:rPr>
          <w:rFonts w:ascii="Arial" w:hAnsi="Arial" w:cs="Arial" w:hint="cs"/>
          <w:rtl/>
        </w:rPr>
        <w:t>والملِكُ</w:t>
      </w:r>
      <w:r>
        <w:rPr>
          <w:rtl/>
        </w:rPr>
        <w:t xml:space="preserve">: </w:t>
      </w:r>
      <w:r>
        <w:rPr>
          <w:rFonts w:ascii="Arial" w:hAnsi="Arial" w:cs="Arial" w:hint="cs"/>
          <w:rtl/>
        </w:rPr>
        <w:t>السلطان</w:t>
      </w:r>
      <w:r>
        <w:rPr>
          <w:rtl/>
        </w:rPr>
        <w:t xml:space="preserve"> </w:t>
      </w:r>
      <w:r>
        <w:rPr>
          <w:rFonts w:ascii="Arial" w:hAnsi="Arial" w:cs="Arial" w:hint="cs"/>
          <w:rtl/>
        </w:rPr>
        <w:t>القاهر،</w:t>
      </w:r>
      <w:r>
        <w:rPr>
          <w:rtl/>
        </w:rPr>
        <w:t xml:space="preserve"> </w:t>
      </w:r>
      <w:r>
        <w:rPr>
          <w:rFonts w:ascii="Arial" w:hAnsi="Arial" w:cs="Arial" w:hint="cs"/>
          <w:rtl/>
        </w:rPr>
        <w:t>هو</w:t>
      </w:r>
      <w:r>
        <w:rPr>
          <w:rtl/>
        </w:rPr>
        <w:t xml:space="preserve"> </w:t>
      </w:r>
      <w:r>
        <w:rPr>
          <w:rFonts w:ascii="Arial" w:hAnsi="Arial" w:cs="Arial" w:hint="cs"/>
          <w:rtl/>
        </w:rPr>
        <w:t>مَلِك</w:t>
      </w:r>
      <w:r>
        <w:rPr>
          <w:rtl/>
        </w:rPr>
        <w:t xml:space="preserve"> </w:t>
      </w:r>
      <w:r>
        <w:rPr>
          <w:rFonts w:ascii="Arial" w:hAnsi="Arial" w:cs="Arial" w:hint="cs"/>
          <w:rtl/>
        </w:rPr>
        <w:t>يوم</w:t>
      </w:r>
      <w:r>
        <w:rPr>
          <w:rtl/>
        </w:rPr>
        <w:t xml:space="preserve"> </w:t>
      </w:r>
      <w:r>
        <w:rPr>
          <w:rFonts w:ascii="Arial" w:hAnsi="Arial" w:cs="Arial" w:hint="cs"/>
          <w:rtl/>
        </w:rPr>
        <w:t>الجزاء</w:t>
      </w:r>
      <w:r>
        <w:rPr>
          <w:rtl/>
        </w:rPr>
        <w:t xml:space="preserve"> </w:t>
      </w:r>
      <w:r>
        <w:rPr>
          <w:rFonts w:ascii="Arial" w:hAnsi="Arial" w:cs="Arial" w:hint="cs"/>
          <w:rtl/>
        </w:rPr>
        <w:t>إذا</w:t>
      </w:r>
      <w:r>
        <w:rPr>
          <w:rtl/>
        </w:rPr>
        <w:t xml:space="preserve"> </w:t>
      </w:r>
      <w:r>
        <w:rPr>
          <w:rFonts w:ascii="Arial" w:hAnsi="Arial" w:cs="Arial" w:hint="cs"/>
          <w:rtl/>
        </w:rPr>
        <w:t>حضر</w:t>
      </w:r>
      <w:r>
        <w:rPr>
          <w:rtl/>
        </w:rPr>
        <w:t xml:space="preserve"> </w:t>
      </w:r>
      <w:r>
        <w:rPr>
          <w:rFonts w:ascii="Arial" w:hAnsi="Arial" w:cs="Arial" w:hint="cs"/>
          <w:rtl/>
        </w:rPr>
        <w:t>يوم</w:t>
      </w:r>
      <w:r>
        <w:rPr>
          <w:rtl/>
        </w:rPr>
        <w:t xml:space="preserve"> </w:t>
      </w:r>
      <w:r>
        <w:rPr>
          <w:rFonts w:ascii="Arial" w:hAnsi="Arial" w:cs="Arial" w:hint="cs"/>
          <w:rtl/>
        </w:rPr>
        <w:t>الجزاء،</w:t>
      </w:r>
      <w:r>
        <w:rPr>
          <w:rtl/>
        </w:rPr>
        <w:t xml:space="preserve"> </w:t>
      </w:r>
      <w:r>
        <w:rPr>
          <w:rFonts w:ascii="Arial" w:hAnsi="Arial" w:cs="Arial" w:hint="cs"/>
          <w:rtl/>
        </w:rPr>
        <w:t>أو</w:t>
      </w:r>
      <w:r>
        <w:rPr>
          <w:rtl/>
        </w:rPr>
        <w:t xml:space="preserve"> </w:t>
      </w:r>
      <w:r>
        <w:rPr>
          <w:rFonts w:ascii="Arial" w:hAnsi="Arial" w:cs="Arial" w:hint="cs"/>
          <w:rtl/>
        </w:rPr>
        <w:t>صفة</w:t>
      </w:r>
      <w:r>
        <w:rPr>
          <w:rtl/>
        </w:rPr>
        <w:t xml:space="preserve"> </w:t>
      </w:r>
      <w:r>
        <w:rPr>
          <w:rFonts w:ascii="Arial" w:hAnsi="Arial" w:cs="Arial" w:hint="cs"/>
          <w:rtl/>
        </w:rPr>
        <w:t>مبالغة،</w:t>
      </w:r>
      <w:r>
        <w:rPr>
          <w:rtl/>
        </w:rPr>
        <w:t xml:space="preserve"> </w:t>
      </w:r>
      <w:r>
        <w:rPr>
          <w:rFonts w:ascii="Arial" w:hAnsi="Arial" w:cs="Arial" w:hint="cs"/>
          <w:rtl/>
        </w:rPr>
        <w:t>أي</w:t>
      </w:r>
      <w:r>
        <w:rPr>
          <w:rtl/>
        </w:rPr>
        <w:t xml:space="preserve"> </w:t>
      </w:r>
      <w:r>
        <w:rPr>
          <w:rFonts w:ascii="Arial" w:hAnsi="Arial" w:cs="Arial" w:hint="cs"/>
          <w:rtl/>
        </w:rPr>
        <w:t>أنَّه</w:t>
      </w:r>
      <w:r>
        <w:rPr>
          <w:rtl/>
        </w:rPr>
        <w:t xml:space="preserve"> </w:t>
      </w:r>
      <w:r>
        <w:rPr>
          <w:rFonts w:ascii="Arial" w:hAnsi="Arial" w:cs="Arial" w:hint="cs"/>
          <w:rtl/>
        </w:rPr>
        <w:t>مالك</w:t>
      </w:r>
      <w:r>
        <w:rPr>
          <w:rtl/>
        </w:rPr>
        <w:t xml:space="preserve"> </w:t>
      </w:r>
      <w:r>
        <w:rPr>
          <w:rFonts w:ascii="Arial" w:hAnsi="Arial" w:cs="Arial" w:hint="cs"/>
          <w:rtl/>
        </w:rPr>
        <w:t>ليوم</w:t>
      </w:r>
      <w:r>
        <w:rPr>
          <w:rtl/>
        </w:rPr>
        <w:t xml:space="preserve"> </w:t>
      </w:r>
      <w:r>
        <w:rPr>
          <w:rFonts w:ascii="Arial" w:hAnsi="Arial" w:cs="Arial" w:hint="cs"/>
          <w:rtl/>
        </w:rPr>
        <w:t>الدين</w:t>
      </w:r>
      <w:r>
        <w:rPr>
          <w:rtl/>
        </w:rPr>
        <w:t xml:space="preserve"> </w:t>
      </w:r>
      <w:r>
        <w:rPr>
          <w:rFonts w:ascii="Arial" w:hAnsi="Arial" w:cs="Arial" w:hint="cs"/>
          <w:rtl/>
        </w:rPr>
        <w:t>ملكًا</w:t>
      </w:r>
      <w:r>
        <w:rPr>
          <w:rtl/>
        </w:rPr>
        <w:t xml:space="preserve"> </w:t>
      </w:r>
      <w:r>
        <w:rPr>
          <w:rFonts w:ascii="Arial" w:hAnsi="Arial" w:cs="Arial" w:hint="cs"/>
          <w:rtl/>
        </w:rPr>
        <w:t>قويًّا</w:t>
      </w:r>
      <w:r>
        <w:rPr>
          <w:rtl/>
        </w:rPr>
        <w:t xml:space="preserve"> </w:t>
      </w:r>
      <w:r>
        <w:rPr>
          <w:rFonts w:ascii="Arial" w:hAnsi="Arial" w:cs="Arial" w:hint="cs"/>
          <w:rtl/>
        </w:rPr>
        <w:t>إذا</w:t>
      </w:r>
      <w:r>
        <w:rPr>
          <w:rtl/>
        </w:rPr>
        <w:t xml:space="preserve"> </w:t>
      </w:r>
      <w:r>
        <w:rPr>
          <w:rFonts w:ascii="Arial" w:hAnsi="Arial" w:cs="Arial" w:hint="cs"/>
          <w:rtl/>
        </w:rPr>
        <w:t>شاء</w:t>
      </w:r>
      <w:r>
        <w:rPr>
          <w:rtl/>
        </w:rPr>
        <w:t xml:space="preserve"> </w:t>
      </w:r>
      <w:r>
        <w:rPr>
          <w:rFonts w:ascii="Arial" w:hAnsi="Arial" w:cs="Arial" w:hint="cs"/>
          <w:rtl/>
        </w:rPr>
        <w:t>أحضره</w:t>
      </w:r>
      <w:r>
        <w:rPr>
          <w:rtl/>
        </w:rPr>
        <w:t xml:space="preserve">. </w:t>
      </w:r>
      <w:r>
        <w:rPr>
          <w:rFonts w:ascii="Arial" w:hAnsi="Arial" w:cs="Arial" w:hint="cs"/>
          <w:rtl/>
        </w:rPr>
        <w:t>ولك</w:t>
      </w:r>
      <w:r>
        <w:rPr>
          <w:rtl/>
        </w:rPr>
        <w:t xml:space="preserve"> </w:t>
      </w:r>
      <w:r>
        <w:rPr>
          <w:rFonts w:ascii="Arial" w:hAnsi="Arial" w:cs="Arial" w:hint="cs"/>
          <w:rtl/>
        </w:rPr>
        <w:t>تقدير</w:t>
      </w:r>
      <w:r>
        <w:rPr>
          <w:rtl/>
        </w:rPr>
        <w:t xml:space="preserve">: </w:t>
      </w:r>
      <w:r>
        <w:rPr>
          <w:rFonts w:ascii="Arial" w:hAnsi="Arial" w:cs="Arial" w:hint="cs"/>
          <w:rtl/>
        </w:rPr>
        <w:t>ملك</w:t>
      </w:r>
      <w:r>
        <w:rPr>
          <w:rtl/>
        </w:rPr>
        <w:t xml:space="preserve"> </w:t>
      </w:r>
      <w:r>
        <w:rPr>
          <w:rFonts w:ascii="Arial" w:hAnsi="Arial" w:cs="Arial" w:hint="cs"/>
          <w:rtl/>
        </w:rPr>
        <w:t>الأمور</w:t>
      </w:r>
      <w:r>
        <w:rPr>
          <w:rtl/>
        </w:rPr>
        <w:t xml:space="preserve"> </w:t>
      </w:r>
      <w:r>
        <w:rPr>
          <w:rFonts w:ascii="Arial" w:hAnsi="Arial" w:cs="Arial" w:hint="cs"/>
          <w:rtl/>
        </w:rPr>
        <w:t>يوم</w:t>
      </w:r>
      <w:r>
        <w:rPr>
          <w:rtl/>
        </w:rPr>
        <w:t xml:space="preserve"> </w:t>
      </w:r>
      <w:r>
        <w:rPr>
          <w:rFonts w:ascii="Arial" w:hAnsi="Arial" w:cs="Arial" w:hint="cs"/>
          <w:rtl/>
        </w:rPr>
        <w:t>الدين،</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ملكها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ملكها</w:t>
      </w:r>
      <w:r>
        <w:rPr>
          <w:rtl/>
        </w:rPr>
        <w:t xml:space="preserve"> </w:t>
      </w:r>
      <w:r>
        <w:rPr>
          <w:rFonts w:ascii="Arial" w:hAnsi="Arial" w:cs="Arial" w:hint="cs"/>
          <w:rtl/>
        </w:rPr>
        <w:t>فيه</w:t>
      </w:r>
      <w:r>
        <w:rPr>
          <w:rtl/>
        </w:rPr>
        <w:t xml:space="preserve"> </w:t>
      </w:r>
      <w:r>
        <w:rPr>
          <w:rFonts w:ascii="Arial" w:hAnsi="Arial" w:cs="Arial" w:hint="cs"/>
          <w:rtl/>
        </w:rPr>
        <w:t>وحده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إِيَّاكَ</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للحصر،</w:t>
      </w:r>
      <w:r>
        <w:rPr>
          <w:rtl/>
        </w:rPr>
        <w:t xml:space="preserve"> </w:t>
      </w:r>
      <w:r>
        <w:rPr>
          <w:rFonts w:ascii="Arial" w:hAnsi="Arial" w:cs="Arial" w:hint="cs"/>
          <w:rtl/>
        </w:rPr>
        <w:t>والثاني</w:t>
      </w:r>
      <w:r>
        <w:rPr>
          <w:rtl/>
        </w:rPr>
        <w:t xml:space="preserve"> </w:t>
      </w:r>
      <w:r>
        <w:rPr>
          <w:rFonts w:ascii="Arial" w:hAnsi="Arial" w:cs="Arial" w:hint="cs"/>
          <w:rtl/>
        </w:rPr>
        <w:t>للحصر</w:t>
      </w:r>
      <w:r>
        <w:rPr>
          <w:rtl/>
        </w:rPr>
        <w:t xml:space="preserve"> </w:t>
      </w:r>
      <w:r>
        <w:rPr>
          <w:rFonts w:ascii="Arial" w:hAnsi="Arial" w:cs="Arial" w:hint="cs"/>
          <w:rtl/>
        </w:rPr>
        <w:t>والمفاضلة</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إيَّاه</w:t>
      </w:r>
      <w:r>
        <w:rPr>
          <w:rtl/>
        </w:rPr>
        <w:t xml:space="preserve"> </w:t>
      </w:r>
      <w:r>
        <w:rPr>
          <w:rFonts w:ascii="Arial" w:hAnsi="Arial" w:cs="Arial" w:hint="cs"/>
          <w:rtl/>
        </w:rPr>
        <w:t>نعبد</w:t>
      </w:r>
      <w:r>
        <w:rPr>
          <w:rtl/>
        </w:rPr>
        <w:t xml:space="preserve"> </w:t>
      </w:r>
      <w:r>
        <w:rPr>
          <w:rFonts w:ascii="Arial" w:hAnsi="Arial" w:cs="Arial" w:hint="cs"/>
          <w:rtl/>
        </w:rPr>
        <w:t>وإيَّاه</w:t>
      </w:r>
      <w:r>
        <w:rPr>
          <w:rtl/>
        </w:rPr>
        <w:t xml:space="preserve"> </w:t>
      </w:r>
      <w:r>
        <w:rPr>
          <w:rFonts w:ascii="Arial" w:hAnsi="Arial" w:cs="Arial" w:hint="cs"/>
          <w:rtl/>
        </w:rPr>
        <w:t>نستعين</w:t>
      </w:r>
      <w:r>
        <w:rPr>
          <w:rtl/>
        </w:rPr>
        <w:t xml:space="preserve"> </w:t>
      </w:r>
      <w:r>
        <w:rPr>
          <w:rFonts w:ascii="Arial" w:hAnsi="Arial" w:cs="Arial" w:hint="cs"/>
          <w:rtl/>
        </w:rPr>
        <w:t>ليهدينا،</w:t>
      </w:r>
      <w:r>
        <w:rPr>
          <w:rtl/>
        </w:rPr>
        <w:t xml:space="preserve"> </w:t>
      </w:r>
      <w:r>
        <w:rPr>
          <w:rFonts w:ascii="Arial" w:hAnsi="Arial" w:cs="Arial" w:hint="cs"/>
          <w:rtl/>
        </w:rPr>
        <w:t>بلام</w:t>
      </w:r>
      <w:r>
        <w:rPr>
          <w:rtl/>
        </w:rPr>
        <w:t xml:space="preserve"> </w:t>
      </w:r>
      <w:r>
        <w:rPr>
          <w:rFonts w:ascii="Arial" w:hAnsi="Arial" w:cs="Arial" w:hint="cs"/>
          <w:rtl/>
        </w:rPr>
        <w:t>الدعاء،</w:t>
      </w:r>
      <w:r>
        <w:rPr>
          <w:rtl/>
        </w:rPr>
        <w:t xml:space="preserve"> </w:t>
      </w:r>
      <w:r>
        <w:rPr>
          <w:rFonts w:ascii="Arial" w:hAnsi="Arial" w:cs="Arial" w:hint="cs"/>
          <w:rtl/>
        </w:rPr>
        <w:t>أنعم</w:t>
      </w:r>
      <w:r>
        <w:rPr>
          <w:rtl/>
        </w:rPr>
        <w:t xml:space="preserve"> </w:t>
      </w:r>
      <w:r>
        <w:rPr>
          <w:rFonts w:ascii="Arial" w:hAnsi="Arial" w:cs="Arial" w:hint="cs"/>
          <w:rtl/>
        </w:rPr>
        <w:t>عليهم</w:t>
      </w:r>
      <w:r>
        <w:rPr>
          <w:rtl/>
        </w:rPr>
        <w:t xml:space="preserve"> </w:t>
      </w:r>
      <w:r>
        <w:rPr>
          <w:rFonts w:ascii="Arial" w:hAnsi="Arial" w:cs="Arial" w:hint="cs"/>
          <w:rtl/>
        </w:rPr>
        <w:t>بصيغ</w:t>
      </w:r>
      <w:r>
        <w:rPr>
          <w:rtl/>
        </w:rPr>
        <w:t xml:space="preserve"> </w:t>
      </w:r>
      <w:r>
        <w:rPr>
          <w:rFonts w:ascii="Arial" w:hAnsi="Arial" w:cs="Arial" w:hint="cs"/>
          <w:rtl/>
        </w:rPr>
        <w:t>الغيبة</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أتى</w:t>
      </w:r>
      <w:r>
        <w:rPr>
          <w:rtl/>
        </w:rPr>
        <w:t xml:space="preserve"> </w:t>
      </w:r>
      <w:r>
        <w:rPr>
          <w:rFonts w:ascii="Arial" w:hAnsi="Arial" w:cs="Arial" w:hint="cs"/>
          <w:rtl/>
        </w:rPr>
        <w:t>بالأوصاف</w:t>
      </w:r>
      <w:r>
        <w:rPr>
          <w:rtl/>
        </w:rPr>
        <w:t xml:space="preserve"> </w:t>
      </w:r>
      <w:r>
        <w:rPr>
          <w:rFonts w:ascii="Arial" w:hAnsi="Arial" w:cs="Arial" w:hint="cs"/>
          <w:rtl/>
        </w:rPr>
        <w:t>الكاملة</w:t>
      </w:r>
      <w:r>
        <w:rPr>
          <w:rtl/>
        </w:rPr>
        <w:t xml:space="preserve"> </w:t>
      </w:r>
      <w:r>
        <w:rPr>
          <w:rFonts w:ascii="Arial" w:hAnsi="Arial" w:cs="Arial" w:hint="cs"/>
          <w:rtl/>
        </w:rPr>
        <w:t>من</w:t>
      </w:r>
      <w:r>
        <w:rPr>
          <w:rtl/>
        </w:rPr>
        <w:t xml:space="preserve"> </w:t>
      </w:r>
      <w:r>
        <w:rPr>
          <w:rFonts w:ascii="Arial" w:hAnsi="Arial" w:cs="Arial" w:hint="cs"/>
          <w:rtl/>
        </w:rPr>
        <w:t>كمال</w:t>
      </w:r>
      <w:r>
        <w:rPr>
          <w:rtl/>
        </w:rPr>
        <w:t xml:space="preserve"> </w:t>
      </w:r>
      <w:r>
        <w:rPr>
          <w:rFonts w:ascii="Arial" w:hAnsi="Arial" w:cs="Arial" w:hint="cs"/>
          <w:rtl/>
        </w:rPr>
        <w:t>الرحمة</w:t>
      </w:r>
      <w:r>
        <w:rPr>
          <w:rtl/>
        </w:rPr>
        <w:t xml:space="preserve"> </w:t>
      </w:r>
      <w:r>
        <w:rPr>
          <w:rFonts w:ascii="Arial" w:hAnsi="Arial" w:cs="Arial" w:hint="cs"/>
          <w:rtl/>
        </w:rPr>
        <w:t>المشاهدة،</w:t>
      </w:r>
      <w:r>
        <w:rPr>
          <w:rtl/>
        </w:rPr>
        <w:t xml:space="preserve"> </w:t>
      </w:r>
      <w:r>
        <w:rPr>
          <w:rFonts w:ascii="Arial" w:hAnsi="Arial" w:cs="Arial" w:hint="cs"/>
          <w:rtl/>
        </w:rPr>
        <w:t>وصفات</w:t>
      </w:r>
      <w:r>
        <w:rPr>
          <w:rtl/>
        </w:rPr>
        <w:t xml:space="preserve"> </w:t>
      </w:r>
      <w:r>
        <w:rPr>
          <w:rFonts w:ascii="Arial" w:hAnsi="Arial" w:cs="Arial" w:hint="cs"/>
          <w:rtl/>
        </w:rPr>
        <w:t>الجلال</w:t>
      </w:r>
      <w:r>
        <w:rPr>
          <w:rtl/>
        </w:rPr>
        <w:t xml:space="preserve"> </w:t>
      </w:r>
      <w:r>
        <w:rPr>
          <w:rFonts w:ascii="Arial" w:hAnsi="Arial" w:cs="Arial" w:hint="cs"/>
          <w:rtl/>
        </w:rPr>
        <w:t>المحمود</w:t>
      </w:r>
      <w:r>
        <w:rPr>
          <w:rtl/>
        </w:rPr>
        <w:t xml:space="preserve"> </w:t>
      </w:r>
      <w:r>
        <w:rPr>
          <w:rFonts w:ascii="Arial" w:hAnsi="Arial" w:cs="Arial" w:hint="cs"/>
          <w:rtl/>
        </w:rPr>
        <w:t>عليها،</w:t>
      </w:r>
      <w:r>
        <w:rPr>
          <w:rtl/>
        </w:rPr>
        <w:t xml:space="preserve"> </w:t>
      </w:r>
      <w:r>
        <w:rPr>
          <w:rFonts w:ascii="Arial" w:hAnsi="Arial" w:cs="Arial" w:hint="cs"/>
          <w:rtl/>
        </w:rPr>
        <w:t>وقدرته</w:t>
      </w:r>
      <w:r>
        <w:rPr>
          <w:rtl/>
        </w:rPr>
        <w:t xml:space="preserve"> </w:t>
      </w:r>
      <w:r>
        <w:rPr>
          <w:rFonts w:ascii="Arial" w:hAnsi="Arial" w:cs="Arial" w:hint="cs"/>
          <w:rtl/>
        </w:rPr>
        <w:t>الكاملة</w:t>
      </w:r>
      <w:r>
        <w:rPr>
          <w:rtl/>
        </w:rPr>
        <w:t xml:space="preserve"> </w:t>
      </w:r>
      <w:r>
        <w:rPr>
          <w:rFonts w:ascii="Arial" w:hAnsi="Arial" w:cs="Arial" w:hint="cs"/>
          <w:rtl/>
        </w:rPr>
        <w:t>بتدريج</w:t>
      </w:r>
      <w:r>
        <w:rPr>
          <w:rtl/>
        </w:rPr>
        <w:t xml:space="preserve"> </w:t>
      </w:r>
      <w:r>
        <w:rPr>
          <w:rFonts w:ascii="Arial" w:hAnsi="Arial" w:cs="Arial" w:hint="cs"/>
          <w:rtl/>
        </w:rPr>
        <w:t>الأفهام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الغيبة،</w:t>
      </w:r>
      <w:r>
        <w:rPr>
          <w:rtl/>
        </w:rPr>
        <w:t xml:space="preserve"> </w:t>
      </w:r>
      <w:r>
        <w:rPr>
          <w:rFonts w:ascii="Arial" w:hAnsi="Arial" w:cs="Arial" w:hint="cs"/>
          <w:rtl/>
        </w:rPr>
        <w:t>وقوي</w:t>
      </w:r>
      <w:r>
        <w:rPr>
          <w:rtl/>
        </w:rPr>
        <w:t xml:space="preserve"> </w:t>
      </w:r>
      <w:r>
        <w:rPr>
          <w:rFonts w:ascii="Arial" w:hAnsi="Arial" w:cs="Arial" w:hint="cs"/>
          <w:rtl/>
        </w:rPr>
        <w:t>برهان</w:t>
      </w:r>
      <w:r>
        <w:rPr>
          <w:rtl/>
        </w:rPr>
        <w:t xml:space="preserve"> </w:t>
      </w:r>
      <w:r>
        <w:rPr>
          <w:rFonts w:ascii="Arial" w:hAnsi="Arial" w:cs="Arial" w:hint="cs"/>
          <w:rtl/>
        </w:rPr>
        <w:t>ذلك،</w:t>
      </w:r>
      <w:r>
        <w:rPr>
          <w:rtl/>
        </w:rPr>
        <w:t xml:space="preserve"> </w:t>
      </w:r>
      <w:r>
        <w:rPr>
          <w:rFonts w:ascii="Arial" w:hAnsi="Arial" w:cs="Arial" w:hint="cs"/>
          <w:rtl/>
        </w:rPr>
        <w:t>صار</w:t>
      </w:r>
      <w:r>
        <w:rPr>
          <w:rtl/>
        </w:rPr>
        <w:t xml:space="preserve"> </w:t>
      </w:r>
      <w:r>
        <w:rPr>
          <w:rFonts w:ascii="Arial" w:hAnsi="Arial" w:cs="Arial" w:hint="cs"/>
          <w:rtl/>
        </w:rPr>
        <w:t>الغائب</w:t>
      </w:r>
      <w:r>
        <w:rPr>
          <w:rtl/>
        </w:rPr>
        <w:t xml:space="preserve"> </w:t>
      </w:r>
      <w:r>
        <w:rPr>
          <w:rFonts w:ascii="Arial" w:hAnsi="Arial" w:cs="Arial" w:hint="cs"/>
          <w:rtl/>
        </w:rPr>
        <w:t>شاهدًا،</w:t>
      </w:r>
      <w:r>
        <w:rPr>
          <w:rtl/>
        </w:rPr>
        <w:t xml:space="preserve"> </w:t>
      </w:r>
      <w:r>
        <w:rPr>
          <w:rFonts w:ascii="Arial" w:hAnsi="Arial" w:cs="Arial" w:hint="cs"/>
          <w:rtl/>
        </w:rPr>
        <w:t>يتكلَّم</w:t>
      </w:r>
      <w:r>
        <w:rPr>
          <w:rtl/>
        </w:rPr>
        <w:t xml:space="preserve"> </w:t>
      </w:r>
      <w:r>
        <w:rPr>
          <w:rFonts w:ascii="Arial" w:hAnsi="Arial" w:cs="Arial" w:hint="cs"/>
          <w:rtl/>
        </w:rPr>
        <w:t>معه</w:t>
      </w:r>
      <w:r>
        <w:rPr>
          <w:rtl/>
        </w:rPr>
        <w:t xml:space="preserve"> </w:t>
      </w:r>
      <w:r>
        <w:rPr>
          <w:rFonts w:ascii="Arial" w:hAnsi="Arial" w:cs="Arial" w:hint="cs"/>
          <w:rtl/>
        </w:rPr>
        <w:t>بصيغ</w:t>
      </w:r>
      <w:r>
        <w:rPr>
          <w:rtl/>
        </w:rPr>
        <w:t xml:space="preserve"> </w:t>
      </w:r>
      <w:r>
        <w:rPr>
          <w:rFonts w:ascii="Arial" w:hAnsi="Arial" w:cs="Arial" w:hint="cs"/>
          <w:rtl/>
        </w:rPr>
        <w:t>الخطاب،</w:t>
      </w:r>
      <w:r>
        <w:rPr>
          <w:rtl/>
        </w:rPr>
        <w:t xml:space="preserve"> </w:t>
      </w:r>
      <w:r>
        <w:rPr>
          <w:rFonts w:ascii="Arial" w:hAnsi="Arial" w:cs="Arial" w:hint="cs"/>
          <w:rtl/>
        </w:rPr>
        <w:t>وفي</w:t>
      </w:r>
      <w:r>
        <w:rPr>
          <w:rtl/>
        </w:rPr>
        <w:t xml:space="preserve"> </w:t>
      </w:r>
      <w:r>
        <w:rPr>
          <w:rFonts w:ascii="Arial" w:hAnsi="Arial" w:cs="Arial" w:hint="cs"/>
          <w:rtl/>
        </w:rPr>
        <w:t>صيغة</w:t>
      </w:r>
      <w:r>
        <w:rPr>
          <w:rtl/>
        </w:rPr>
        <w:t xml:space="preserve"> </w:t>
      </w:r>
      <w:r>
        <w:rPr>
          <w:rFonts w:ascii="Arial" w:hAnsi="Arial" w:cs="Arial" w:hint="cs"/>
          <w:rtl/>
        </w:rPr>
        <w:t>تلذُّذ</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نَعْبُدُ</w:t>
      </w:r>
      <w:r>
        <w:rPr>
          <w:rtl/>
        </w:rPr>
        <w:t> </w:t>
      </w:r>
      <w:r>
        <w:rPr>
          <w:rFonts w:ascii="Arial" w:hAnsi="Arial" w:cs="Arial" w:hint="cs"/>
          <w:rtl/>
        </w:rPr>
        <w:t>﴾</w:t>
      </w:r>
      <w:r>
        <w:rPr>
          <w:rtl/>
        </w:rPr>
        <w:t xml:space="preserve"> </w:t>
      </w:r>
      <w:r>
        <w:rPr>
          <w:rFonts w:ascii="Arial" w:hAnsi="Arial" w:cs="Arial" w:hint="cs"/>
          <w:rtl/>
        </w:rPr>
        <w:t>نخدم</w:t>
      </w:r>
      <w:r>
        <w:rPr>
          <w:rtl/>
        </w:rPr>
        <w:t xml:space="preserve"> </w:t>
      </w:r>
      <w:r>
        <w:rPr>
          <w:rFonts w:ascii="Arial" w:hAnsi="Arial" w:cs="Arial" w:hint="cs"/>
          <w:rtl/>
        </w:rPr>
        <w:t>بكلِّ</w:t>
      </w:r>
      <w:r>
        <w:rPr>
          <w:rtl/>
        </w:rPr>
        <w:t xml:space="preserve"> </w:t>
      </w:r>
      <w:r>
        <w:rPr>
          <w:rFonts w:ascii="Arial" w:hAnsi="Arial" w:cs="Arial" w:hint="cs"/>
          <w:rtl/>
        </w:rPr>
        <w:t>ما</w:t>
      </w:r>
      <w:r>
        <w:rPr>
          <w:rtl/>
        </w:rPr>
        <w:t xml:space="preserve"> </w:t>
      </w:r>
      <w:r>
        <w:rPr>
          <w:rFonts w:ascii="Arial" w:hAnsi="Arial" w:cs="Arial" w:hint="cs"/>
          <w:rtl/>
        </w:rPr>
        <w:t>نقدر</w:t>
      </w:r>
      <w:r>
        <w:rPr>
          <w:rtl/>
        </w:rPr>
        <w:t xml:space="preserve"> </w:t>
      </w:r>
      <w:r>
        <w:rPr>
          <w:rFonts w:ascii="Arial" w:hAnsi="Arial" w:cs="Arial" w:hint="cs"/>
          <w:rtl/>
        </w:rPr>
        <w:t>عليه،</w:t>
      </w:r>
      <w:r>
        <w:rPr>
          <w:rtl/>
        </w:rPr>
        <w:t xml:space="preserve"> </w:t>
      </w:r>
      <w:r>
        <w:rPr>
          <w:rFonts w:ascii="Arial" w:hAnsi="Arial" w:cs="Arial" w:hint="cs"/>
          <w:rtl/>
        </w:rPr>
        <w:t>وهذا</w:t>
      </w:r>
      <w:r>
        <w:rPr>
          <w:rtl/>
        </w:rPr>
        <w:t xml:space="preserve"> </w:t>
      </w:r>
      <w:r>
        <w:rPr>
          <w:rFonts w:ascii="Arial" w:hAnsi="Arial" w:cs="Arial" w:hint="cs"/>
          <w:rtl/>
        </w:rPr>
        <w:t>العموم</w:t>
      </w:r>
      <w:r>
        <w:rPr>
          <w:rtl/>
        </w:rPr>
        <w:t xml:space="preserve"> </w:t>
      </w:r>
      <w:r>
        <w:rPr>
          <w:rFonts w:ascii="Arial" w:hAnsi="Arial" w:cs="Arial" w:hint="cs"/>
          <w:rtl/>
        </w:rPr>
        <w:t>أفاده</w:t>
      </w:r>
      <w:r>
        <w:rPr>
          <w:rtl/>
        </w:rPr>
        <w:t xml:space="preserve"> </w:t>
      </w:r>
      <w:r>
        <w:rPr>
          <w:rFonts w:ascii="Arial" w:hAnsi="Arial" w:cs="Arial" w:hint="cs"/>
          <w:rtl/>
        </w:rPr>
        <w:t>الإطلاق</w:t>
      </w:r>
      <w:r>
        <w:rPr>
          <w:rtl/>
        </w:rPr>
        <w:t xml:space="preserve"> </w:t>
      </w:r>
      <w:r>
        <w:rPr>
          <w:rFonts w:ascii="Arial" w:hAnsi="Arial" w:cs="Arial" w:hint="cs"/>
          <w:rtl/>
        </w:rPr>
        <w:t>القابل</w:t>
      </w:r>
      <w:r>
        <w:rPr>
          <w:rtl/>
        </w:rPr>
        <w:t xml:space="preserve"> </w:t>
      </w:r>
      <w:r>
        <w:rPr>
          <w:rFonts w:ascii="Arial" w:hAnsi="Arial" w:cs="Arial" w:hint="cs"/>
          <w:rtl/>
        </w:rPr>
        <w:t>لكلِّ</w:t>
      </w:r>
      <w:r>
        <w:rPr>
          <w:rtl/>
        </w:rPr>
        <w:t xml:space="preserve"> </w:t>
      </w:r>
      <w:r>
        <w:rPr>
          <w:rFonts w:ascii="Arial" w:hAnsi="Arial" w:cs="Arial" w:hint="cs"/>
          <w:rtl/>
        </w:rPr>
        <w:t>ممكن</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البدليَّة؛</w:t>
      </w:r>
      <w:r>
        <w:rPr>
          <w:rtl/>
        </w:rPr>
        <w:t xml:space="preserve"> </w:t>
      </w:r>
      <w:r>
        <w:rPr>
          <w:rFonts w:ascii="Arial" w:hAnsi="Arial" w:cs="Arial" w:hint="cs"/>
          <w:rtl/>
        </w:rPr>
        <w:t>فيحمل</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الشموليِّ</w:t>
      </w:r>
      <w:r>
        <w:rPr>
          <w:rtl/>
        </w:rPr>
        <w:t xml:space="preserve"> </w:t>
      </w:r>
      <w:r>
        <w:rPr>
          <w:rFonts w:ascii="Arial" w:hAnsi="Arial" w:cs="Arial" w:hint="cs"/>
          <w:rtl/>
        </w:rPr>
        <w:t>الشامل</w:t>
      </w:r>
      <w:r>
        <w:rPr>
          <w:rtl/>
        </w:rPr>
        <w:t xml:space="preserve"> </w:t>
      </w:r>
      <w:r>
        <w:rPr>
          <w:rFonts w:ascii="Arial" w:hAnsi="Arial" w:cs="Arial" w:hint="cs"/>
          <w:rtl/>
        </w:rPr>
        <w:t>لكلِّ</w:t>
      </w:r>
      <w:r>
        <w:rPr>
          <w:rtl/>
        </w:rPr>
        <w:t xml:space="preserve"> </w:t>
      </w:r>
      <w:r>
        <w:rPr>
          <w:rFonts w:ascii="Arial" w:hAnsi="Arial" w:cs="Arial" w:hint="cs"/>
          <w:rtl/>
        </w:rPr>
        <w:t>أفراد</w:t>
      </w:r>
      <w:r>
        <w:rPr>
          <w:rtl/>
        </w:rPr>
        <w:t xml:space="preserve"> </w:t>
      </w:r>
      <w:r>
        <w:rPr>
          <w:rFonts w:ascii="Arial" w:hAnsi="Arial" w:cs="Arial" w:hint="cs"/>
          <w:rtl/>
        </w:rPr>
        <w:t>البدليِّ،</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وَإِيَّاكَ</w:t>
      </w:r>
      <w:r>
        <w:rPr>
          <w:rStyle w:val="bold"/>
          <w:rtl/>
        </w:rPr>
        <w:t xml:space="preserve"> </w:t>
      </w:r>
      <w:r>
        <w:rPr>
          <w:rStyle w:val="bold"/>
          <w:rFonts w:ascii="Arial" w:hAnsi="Arial" w:cs="Arial" w:hint="cs"/>
          <w:rtl/>
        </w:rPr>
        <w:t>نَسْتَعِينُ</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تحصيل</w:t>
      </w:r>
      <w:r>
        <w:rPr>
          <w:rtl/>
        </w:rPr>
        <w:t xml:space="preserve"> </w:t>
      </w:r>
      <w:r>
        <w:rPr>
          <w:rFonts w:ascii="Arial" w:hAnsi="Arial" w:cs="Arial" w:hint="cs"/>
          <w:rtl/>
        </w:rPr>
        <w:t>العبادة</w:t>
      </w:r>
      <w:r>
        <w:rPr>
          <w:rtl/>
        </w:rPr>
        <w:t xml:space="preserve"> </w:t>
      </w:r>
      <w:r>
        <w:rPr>
          <w:rFonts w:ascii="Arial" w:hAnsi="Arial" w:cs="Arial" w:hint="cs"/>
          <w:rtl/>
        </w:rPr>
        <w:t>والمباح،</w:t>
      </w:r>
      <w:r>
        <w:rPr>
          <w:rtl/>
        </w:rPr>
        <w:t xml:space="preserve"> </w:t>
      </w:r>
      <w:r>
        <w:rPr>
          <w:rFonts w:ascii="Arial" w:hAnsi="Arial" w:cs="Arial" w:hint="cs"/>
          <w:rtl/>
        </w:rPr>
        <w:t>وعلى</w:t>
      </w:r>
      <w:r>
        <w:rPr>
          <w:rtl/>
        </w:rPr>
        <w:t xml:space="preserve"> </w:t>
      </w:r>
      <w:r>
        <w:rPr>
          <w:rFonts w:ascii="Arial" w:hAnsi="Arial" w:cs="Arial" w:hint="cs"/>
          <w:rtl/>
        </w:rPr>
        <w:t>دفع</w:t>
      </w:r>
      <w:r>
        <w:rPr>
          <w:rtl/>
        </w:rPr>
        <w:t xml:space="preserve"> </w:t>
      </w:r>
      <w:r>
        <w:rPr>
          <w:rFonts w:ascii="Arial" w:hAnsi="Arial" w:cs="Arial" w:hint="cs"/>
          <w:rtl/>
        </w:rPr>
        <w:t>المعاصي</w:t>
      </w:r>
      <w:r>
        <w:rPr>
          <w:rtl/>
        </w:rPr>
        <w:t xml:space="preserve"> </w:t>
      </w:r>
      <w:r>
        <w:rPr>
          <w:rFonts w:ascii="Arial" w:hAnsi="Arial" w:cs="Arial" w:hint="cs"/>
          <w:rtl/>
        </w:rPr>
        <w:t>عنَّا</w:t>
      </w:r>
      <w:r>
        <w:rPr>
          <w:rtl/>
        </w:rPr>
        <w:t xml:space="preserve"> </w:t>
      </w:r>
      <w:r>
        <w:rPr>
          <w:rFonts w:ascii="Arial" w:hAnsi="Arial" w:cs="Arial" w:hint="cs"/>
          <w:rtl/>
        </w:rPr>
        <w:t>والمضار</w:t>
      </w:r>
      <w:r>
        <w:rPr>
          <w:rtl/>
        </w:rPr>
        <w:t>.</w:t>
      </w:r>
    </w:p>
    <w:p w:rsidR="00FD73EF" w:rsidRDefault="00FD73EF">
      <w:pPr>
        <w:pStyle w:val="textmawadi3"/>
        <w:rPr>
          <w:w w:val="97"/>
          <w:rtl/>
        </w:rPr>
      </w:pPr>
      <w:r>
        <w:fldChar w:fldCharType="begin"/>
      </w:r>
      <w:r>
        <w:instrText>xe</w:instrText>
      </w:r>
      <w:r>
        <w:rPr>
          <w:rtl/>
        </w:rPr>
        <w:instrText xml:space="preserve"> "[&lt;0641&gt;&lt;0642&gt;&lt;0647&gt;]"</w:instrText>
      </w:r>
      <w:r>
        <w:fldChar w:fldCharType="end"/>
      </w:r>
      <w:r>
        <w:rPr>
          <w:rStyle w:val="Namat2"/>
          <w:w w:val="97"/>
          <w:rtl/>
        </w:rPr>
        <w:t>[</w:t>
      </w:r>
      <w:r>
        <w:rPr>
          <w:rStyle w:val="Namat2"/>
          <w:rFonts w:ascii="Arial" w:hAnsi="Arial" w:cs="Arial" w:hint="cs"/>
          <w:w w:val="97"/>
          <w:rtl/>
        </w:rPr>
        <w:t>فقه</w:t>
      </w:r>
      <w:r>
        <w:rPr>
          <w:rStyle w:val="Namat2"/>
          <w:w w:val="97"/>
          <w:rtl/>
        </w:rPr>
        <w:t>]</w:t>
      </w:r>
      <w:r>
        <w:rPr>
          <w:w w:val="97"/>
          <w:rtl/>
        </w:rPr>
        <w:t xml:space="preserve"> </w:t>
      </w:r>
      <w:r>
        <w:rPr>
          <w:rFonts w:ascii="Arial" w:hAnsi="Arial" w:cs="Arial" w:hint="cs"/>
          <w:w w:val="97"/>
          <w:rtl/>
        </w:rPr>
        <w:t>وخدمته</w:t>
      </w:r>
      <w:r>
        <w:rPr>
          <w:w w:val="97"/>
          <w:rtl/>
        </w:rPr>
        <w:t xml:space="preserve"> </w:t>
      </w:r>
      <w:r>
        <w:rPr>
          <w:rFonts w:ascii="Arial" w:hAnsi="Arial" w:cs="Arial" w:hint="cs"/>
          <w:w w:val="97"/>
          <w:rtl/>
        </w:rPr>
        <w:t>ـ</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ـ</w:t>
      </w:r>
      <w:r>
        <w:rPr>
          <w:w w:val="97"/>
          <w:rtl/>
        </w:rPr>
        <w:t xml:space="preserve"> </w:t>
      </w:r>
      <w:r>
        <w:rPr>
          <w:rFonts w:ascii="Arial" w:hAnsi="Arial" w:cs="Arial" w:hint="cs"/>
          <w:w w:val="97"/>
          <w:rtl/>
        </w:rPr>
        <w:t>إمَّا</w:t>
      </w:r>
      <w:r>
        <w:rPr>
          <w:w w:val="97"/>
          <w:rtl/>
        </w:rPr>
        <w:t xml:space="preserve"> </w:t>
      </w:r>
      <w:r>
        <w:rPr>
          <w:rFonts w:ascii="Arial" w:hAnsi="Arial" w:cs="Arial" w:hint="cs"/>
          <w:w w:val="97"/>
          <w:rtl/>
        </w:rPr>
        <w:t>للثواب</w:t>
      </w:r>
      <w:r>
        <w:rPr>
          <w:w w:val="97"/>
          <w:rtl/>
        </w:rPr>
        <w:t xml:space="preserve"> </w:t>
      </w:r>
      <w:r>
        <w:rPr>
          <w:rFonts w:ascii="Arial" w:hAnsi="Arial" w:cs="Arial" w:hint="cs"/>
          <w:w w:val="97"/>
          <w:rtl/>
        </w:rPr>
        <w:t>والهروب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العقاب،</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زهد،</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عبادة؛</w:t>
      </w:r>
      <w:r>
        <w:rPr>
          <w:w w:val="97"/>
          <w:rtl/>
        </w:rPr>
        <w:t xml:space="preserve"> </w:t>
      </w:r>
      <w:r>
        <w:rPr>
          <w:rFonts w:ascii="Arial" w:hAnsi="Arial" w:cs="Arial" w:hint="cs"/>
          <w:w w:val="97"/>
          <w:rtl/>
        </w:rPr>
        <w:t>وإمَّا</w:t>
      </w:r>
      <w:r>
        <w:rPr>
          <w:w w:val="97"/>
          <w:rtl/>
        </w:rPr>
        <w:t xml:space="preserve"> </w:t>
      </w:r>
      <w:r>
        <w:rPr>
          <w:rFonts w:ascii="Arial" w:hAnsi="Arial" w:cs="Arial" w:hint="cs"/>
          <w:w w:val="97"/>
          <w:rtl/>
        </w:rPr>
        <w:t>للشرف</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والنسبةِ</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عبوديَّة؛</w:t>
      </w:r>
      <w:r>
        <w:rPr>
          <w:w w:val="97"/>
          <w:rtl/>
        </w:rPr>
        <w:t xml:space="preserve"> </w:t>
      </w:r>
      <w:r>
        <w:rPr>
          <w:rFonts w:ascii="Arial" w:hAnsi="Arial" w:cs="Arial" w:hint="cs"/>
          <w:w w:val="97"/>
          <w:rtl/>
        </w:rPr>
        <w:t>وإمَّا</w:t>
      </w:r>
      <w:r>
        <w:rPr>
          <w:w w:val="97"/>
          <w:rtl/>
        </w:rPr>
        <w:t xml:space="preserve"> </w:t>
      </w:r>
      <w:r>
        <w:rPr>
          <w:rFonts w:ascii="Arial" w:hAnsi="Arial" w:cs="Arial" w:hint="cs"/>
          <w:w w:val="97"/>
          <w:rtl/>
        </w:rPr>
        <w:t>لإجلاله</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عبوديَّة</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أعلى</w:t>
      </w:r>
      <w:r>
        <w:rPr>
          <w:w w:val="97"/>
          <w:rtl/>
        </w:rPr>
        <w:t xml:space="preserve">. </w:t>
      </w:r>
      <w:r>
        <w:rPr>
          <w:rFonts w:ascii="Arial" w:hAnsi="Arial" w:cs="Arial" w:hint="cs"/>
          <w:w w:val="97"/>
          <w:rtl/>
        </w:rPr>
        <w:t>وقدَّم</w:t>
      </w:r>
      <w:r>
        <w:rPr>
          <w:w w:val="97"/>
          <w:rtl/>
        </w:rPr>
        <w:t xml:space="preserve"> </w:t>
      </w:r>
      <w:r>
        <w:rPr>
          <w:rFonts w:ascii="Arial" w:hAnsi="Arial" w:cs="Arial" w:hint="cs"/>
          <w:w w:val="97"/>
          <w:rtl/>
        </w:rPr>
        <w:t>العبادة</w:t>
      </w:r>
      <w:r>
        <w:rPr>
          <w:w w:val="97"/>
          <w:rtl/>
        </w:rPr>
        <w:t xml:space="preserve"> </w:t>
      </w:r>
      <w:r>
        <w:rPr>
          <w:rFonts w:ascii="Arial" w:hAnsi="Arial" w:cs="Arial" w:hint="cs"/>
          <w:w w:val="97"/>
          <w:rtl/>
        </w:rPr>
        <w:t>لنتوسَّل</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دفع</w:t>
      </w:r>
      <w:r>
        <w:rPr>
          <w:w w:val="97"/>
          <w:rtl/>
        </w:rPr>
        <w:t xml:space="preserve"> </w:t>
      </w:r>
      <w:r>
        <w:rPr>
          <w:rFonts w:ascii="Arial" w:hAnsi="Arial" w:cs="Arial" w:hint="cs"/>
          <w:w w:val="97"/>
          <w:rtl/>
        </w:rPr>
        <w:t>المكروه</w:t>
      </w:r>
      <w:r>
        <w:rPr>
          <w:w w:val="97"/>
          <w:rtl/>
        </w:rPr>
        <w:t xml:space="preserve"> </w:t>
      </w:r>
      <w:r>
        <w:rPr>
          <w:rFonts w:ascii="Arial" w:hAnsi="Arial" w:cs="Arial" w:hint="cs"/>
          <w:w w:val="97"/>
          <w:rtl/>
        </w:rPr>
        <w:t>وجلب</w:t>
      </w:r>
      <w:r>
        <w:rPr>
          <w:w w:val="97"/>
          <w:rtl/>
        </w:rPr>
        <w:t xml:space="preserve"> </w:t>
      </w:r>
      <w:r>
        <w:rPr>
          <w:rFonts w:ascii="Arial" w:hAnsi="Arial" w:cs="Arial" w:hint="cs"/>
          <w:w w:val="97"/>
          <w:rtl/>
        </w:rPr>
        <w:t>المحبوب،</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قدَّمها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التوحيد،</w:t>
      </w:r>
      <w:r>
        <w:rPr>
          <w:w w:val="97"/>
          <w:rtl/>
        </w:rPr>
        <w:t xml:space="preserve"> </w:t>
      </w:r>
      <w:r>
        <w:rPr>
          <w:rFonts w:ascii="Arial" w:hAnsi="Arial" w:cs="Arial" w:hint="cs"/>
          <w:w w:val="97"/>
          <w:rtl/>
        </w:rPr>
        <w:t>فذكر</w:t>
      </w:r>
      <w:r>
        <w:rPr>
          <w:w w:val="97"/>
          <w:rtl/>
        </w:rPr>
        <w:t xml:space="preserve"> </w:t>
      </w:r>
      <w:r>
        <w:rPr>
          <w:rFonts w:ascii="Arial" w:hAnsi="Arial" w:cs="Arial" w:hint="cs"/>
          <w:w w:val="97"/>
          <w:rtl/>
        </w:rPr>
        <w:t>بعدها</w:t>
      </w:r>
      <w:r>
        <w:rPr>
          <w:w w:val="97"/>
          <w:rtl/>
        </w:rPr>
        <w:t xml:space="preserve"> </w:t>
      </w:r>
      <w:r>
        <w:rPr>
          <w:rFonts w:ascii="Arial" w:hAnsi="Arial" w:cs="Arial" w:hint="cs"/>
          <w:w w:val="97"/>
          <w:rtl/>
        </w:rPr>
        <w:t>الاستعانة</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مُطلق</w:t>
      </w:r>
      <w:r>
        <w:rPr>
          <w:w w:val="97"/>
          <w:rtl/>
        </w:rPr>
        <w:t xml:space="preserve"> </w:t>
      </w:r>
      <w:r>
        <w:rPr>
          <w:rFonts w:ascii="Arial" w:hAnsi="Arial" w:cs="Arial" w:hint="cs"/>
          <w:w w:val="97"/>
          <w:rtl/>
        </w:rPr>
        <w:t>العبادة،</w:t>
      </w:r>
      <w:r>
        <w:rPr>
          <w:w w:val="97"/>
          <w:rtl/>
        </w:rPr>
        <w:t xml:space="preserve"> </w:t>
      </w:r>
      <w:r>
        <w:rPr>
          <w:rFonts w:ascii="Arial" w:hAnsi="Arial" w:cs="Arial" w:hint="cs"/>
          <w:w w:val="97"/>
          <w:rtl/>
        </w:rPr>
        <w:t>وأيًّا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فالواو</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ترتِّب؛</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الوجه</w:t>
      </w:r>
      <w:r>
        <w:rPr>
          <w:w w:val="97"/>
          <w:rtl/>
        </w:rPr>
        <w:t xml:space="preserve"> </w:t>
      </w:r>
      <w:r>
        <w:rPr>
          <w:rFonts w:ascii="Arial" w:hAnsi="Arial" w:cs="Arial" w:hint="cs"/>
          <w:w w:val="97"/>
          <w:rtl/>
        </w:rPr>
        <w:t>الأخير</w:t>
      </w:r>
      <w:r>
        <w:rPr>
          <w:w w:val="97"/>
          <w:rtl/>
        </w:rPr>
        <w:t xml:space="preserve"> </w:t>
      </w:r>
      <w:r>
        <w:rPr>
          <w:rFonts w:ascii="Arial" w:hAnsi="Arial" w:cs="Arial" w:hint="cs"/>
          <w:w w:val="97"/>
          <w:rtl/>
        </w:rPr>
        <w:t>حصول</w:t>
      </w:r>
      <w:r>
        <w:rPr>
          <w:w w:val="97"/>
          <w:rtl/>
        </w:rPr>
        <w:t xml:space="preserve"> </w:t>
      </w:r>
      <w:r>
        <w:rPr>
          <w:rFonts w:ascii="Arial" w:hAnsi="Arial" w:cs="Arial" w:hint="cs"/>
          <w:w w:val="97"/>
          <w:rtl/>
        </w:rPr>
        <w:t>التخلِّي</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التحلِّي</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اهْدِنَا</w:t>
      </w:r>
      <w:r>
        <w:rPr>
          <w:rStyle w:val="bold"/>
          <w:rtl/>
        </w:rPr>
        <w:t xml:space="preserve"> </w:t>
      </w:r>
      <w:r>
        <w:rPr>
          <w:rStyle w:val="bold"/>
          <w:rFonts w:ascii="Arial" w:hAnsi="Arial" w:cs="Arial" w:hint="cs"/>
          <w:rtl/>
        </w:rPr>
        <w:t>الصِّرَاطَ</w:t>
      </w:r>
      <w:r>
        <w:rPr>
          <w:rStyle w:val="bold"/>
          <w:rtl/>
        </w:rPr>
        <w:t xml:space="preserve"> </w:t>
      </w:r>
      <w:r>
        <w:rPr>
          <w:rStyle w:val="bold"/>
          <w:rFonts w:ascii="Arial" w:hAnsi="Arial" w:cs="Arial" w:hint="cs"/>
          <w:rtl/>
        </w:rPr>
        <w:t>الْمُسْتَقِيمَ</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عندنا</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حتَّى</w:t>
      </w:r>
      <w:r>
        <w:rPr>
          <w:rtl/>
        </w:rPr>
        <w:t xml:space="preserve"> </w:t>
      </w:r>
      <w:r>
        <w:rPr>
          <w:rFonts w:ascii="Arial" w:hAnsi="Arial" w:cs="Arial" w:hint="cs"/>
          <w:rtl/>
        </w:rPr>
        <w:t>يتمَّ</w:t>
      </w:r>
      <w:r>
        <w:rPr>
          <w:rtl/>
        </w:rPr>
        <w:t xml:space="preserve"> </w:t>
      </w:r>
      <w:r>
        <w:rPr>
          <w:rFonts w:ascii="Arial" w:hAnsi="Arial" w:cs="Arial" w:hint="cs"/>
          <w:rtl/>
        </w:rPr>
        <w:t>عندنا،</w:t>
      </w:r>
      <w:r>
        <w:rPr>
          <w:rtl/>
        </w:rPr>
        <w:t xml:space="preserve"> </w:t>
      </w:r>
      <w:r>
        <w:rPr>
          <w:rFonts w:ascii="Arial" w:hAnsi="Arial" w:cs="Arial" w:hint="cs"/>
          <w:rtl/>
        </w:rPr>
        <w:t>﴿</w:t>
      </w:r>
      <w:r>
        <w:rPr>
          <w:rFonts w:ascii="Calibri" w:cs="Calibri" w:hint="cs"/>
          <w:rtl/>
        </w:rPr>
        <w:t> </w:t>
      </w:r>
      <w:r>
        <w:rPr>
          <w:rFonts w:ascii="Arial" w:hAnsi="Arial" w:cs="Arial" w:hint="cs"/>
          <w:rtl/>
        </w:rPr>
        <w:t>وَالَّذِينَ</w:t>
      </w:r>
      <w:r>
        <w:rPr>
          <w:rtl/>
        </w:rPr>
        <w:t xml:space="preserve"> </w:t>
      </w:r>
      <w:r>
        <w:rPr>
          <w:rFonts w:ascii="Arial" w:hAnsi="Arial" w:cs="Arial" w:hint="cs"/>
          <w:rtl/>
        </w:rPr>
        <w:t>اهْتَدَوْا</w:t>
      </w:r>
      <w:r>
        <w:rPr>
          <w:rtl/>
        </w:rPr>
        <w:t xml:space="preserve"> </w:t>
      </w:r>
      <w:r>
        <w:rPr>
          <w:rFonts w:ascii="Arial" w:hAnsi="Arial" w:cs="Arial" w:hint="cs"/>
          <w:rtl/>
        </w:rPr>
        <w:t>زَادَهُمْ</w:t>
      </w:r>
      <w:r>
        <w:rPr>
          <w:rtl/>
        </w:rPr>
        <w:t xml:space="preserve"> </w:t>
      </w:r>
      <w:r>
        <w:rPr>
          <w:rFonts w:ascii="Arial" w:hAnsi="Arial" w:cs="Arial" w:hint="cs"/>
          <w:rtl/>
        </w:rPr>
        <w:t>هُدًى</w:t>
      </w:r>
      <w:r>
        <w:rPr>
          <w:rtl/>
        </w:rPr>
        <w:t xml:space="preserve"> </w:t>
      </w:r>
      <w:r>
        <w:rPr>
          <w:rFonts w:ascii="Arial" w:hAnsi="Arial" w:cs="Arial" w:hint="cs"/>
          <w:rtl/>
        </w:rPr>
        <w:t>وَءَاتَاهُمْ</w:t>
      </w:r>
      <w:r>
        <w:rPr>
          <w:rtl/>
        </w:rPr>
        <w:t xml:space="preserve"> </w:t>
      </w:r>
      <w:r>
        <w:rPr>
          <w:rFonts w:ascii="Arial" w:hAnsi="Arial" w:cs="Arial" w:hint="cs"/>
          <w:rtl/>
        </w:rPr>
        <w:t>تَقْواهُمْ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محمَّد</w:t>
      </w:r>
      <w:r>
        <w:rPr>
          <w:rStyle w:val="CharacterStyle11"/>
          <w:rtl/>
        </w:rPr>
        <w:t>:</w:t>
      </w:r>
      <w:r>
        <w:rPr>
          <w:rStyle w:val="CharacterStyle11"/>
          <w:rFonts w:ascii="Calibri" w:cs="Calibri" w:hint="cs"/>
          <w:rtl/>
        </w:rPr>
        <w:t> </w:t>
      </w:r>
      <w:r>
        <w:rPr>
          <w:rStyle w:val="CharacterStyle11"/>
          <w:rtl/>
        </w:rPr>
        <w:t>17]</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وَيَزيدُ</w:t>
      </w:r>
      <w:r>
        <w:rPr>
          <w:rtl/>
        </w:rPr>
        <w:t xml:space="preserve"> </w:t>
      </w:r>
      <w:r>
        <w:rPr>
          <w:rFonts w:ascii="Arial" w:hAnsi="Arial" w:cs="Arial" w:hint="cs"/>
          <w:rtl/>
        </w:rPr>
        <w:t>اللهُ</w:t>
      </w:r>
      <w:r>
        <w:rPr>
          <w:rtl/>
        </w:rPr>
        <w:t xml:space="preserve"> </w:t>
      </w:r>
      <w:r>
        <w:rPr>
          <w:rFonts w:ascii="Arial" w:hAnsi="Arial" w:cs="Arial" w:hint="cs"/>
          <w:rtl/>
        </w:rPr>
        <w:t>الَّذِين</w:t>
      </w:r>
      <w:r>
        <w:rPr>
          <w:rtl/>
        </w:rPr>
        <w:t xml:space="preserve"> </w:t>
      </w:r>
      <w:r>
        <w:rPr>
          <w:rFonts w:ascii="Arial" w:hAnsi="Arial" w:cs="Arial" w:hint="cs"/>
          <w:rtl/>
        </w:rPr>
        <w:t>اهْتَدَوْا</w:t>
      </w:r>
      <w:r>
        <w:rPr>
          <w:rtl/>
        </w:rPr>
        <w:t xml:space="preserve"> </w:t>
      </w:r>
      <w:r>
        <w:rPr>
          <w:rFonts w:ascii="Arial" w:hAnsi="Arial" w:cs="Arial" w:hint="cs"/>
          <w:rtl/>
        </w:rPr>
        <w:t>هُدًى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76]</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أدِمْنا</w:t>
      </w:r>
      <w:r>
        <w:rPr>
          <w:rtl/>
        </w:rPr>
        <w:t xml:space="preserve"> </w:t>
      </w:r>
      <w:r>
        <w:rPr>
          <w:rFonts w:ascii="Arial" w:hAnsi="Arial" w:cs="Arial" w:hint="cs"/>
          <w:rtl/>
        </w:rPr>
        <w:t>عليه</w:t>
      </w:r>
      <w:r>
        <w:rPr>
          <w:rtl/>
        </w:rPr>
        <w:t xml:space="preserve">. </w:t>
      </w:r>
      <w:r>
        <w:rPr>
          <w:rFonts w:ascii="Arial" w:hAnsi="Arial" w:cs="Arial" w:hint="cs"/>
          <w:rtl/>
        </w:rPr>
        <w:t>والأصل</w:t>
      </w:r>
      <w:r>
        <w:rPr>
          <w:rtl/>
        </w:rPr>
        <w:t xml:space="preserve">: </w:t>
      </w:r>
      <w:r>
        <w:rPr>
          <w:rFonts w:ascii="Arial" w:hAnsi="Arial" w:cs="Arial" w:hint="cs"/>
          <w:rtl/>
        </w:rPr>
        <w:t>اِهدنا</w:t>
      </w:r>
      <w:r>
        <w:rPr>
          <w:rtl/>
        </w:rPr>
        <w:t xml:space="preserve"> </w:t>
      </w:r>
      <w:r>
        <w:rPr>
          <w:rFonts w:ascii="Arial" w:hAnsi="Arial" w:cs="Arial" w:hint="cs"/>
          <w:rtl/>
        </w:rPr>
        <w:t>للصراط،</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الصراط؛</w:t>
      </w:r>
      <w:r>
        <w:rPr>
          <w:rtl/>
        </w:rPr>
        <w:t xml:space="preserve"> </w:t>
      </w:r>
      <w:r>
        <w:rPr>
          <w:rFonts w:ascii="Arial" w:hAnsi="Arial" w:cs="Arial" w:hint="cs"/>
          <w:rtl/>
        </w:rPr>
        <w:t>والمراد</w:t>
      </w:r>
      <w:r>
        <w:rPr>
          <w:rtl/>
        </w:rPr>
        <w:t xml:space="preserve"> </w:t>
      </w:r>
      <w:r>
        <w:rPr>
          <w:rFonts w:ascii="Arial" w:hAnsi="Arial" w:cs="Arial" w:hint="cs"/>
          <w:rtl/>
        </w:rPr>
        <w:t>هدى</w:t>
      </w:r>
      <w:r>
        <w:rPr>
          <w:rtl/>
        </w:rPr>
        <w:t xml:space="preserve"> </w:t>
      </w:r>
      <w:r>
        <w:rPr>
          <w:rFonts w:ascii="Arial" w:hAnsi="Arial" w:cs="Arial" w:hint="cs"/>
          <w:rtl/>
        </w:rPr>
        <w:t>البيان</w:t>
      </w:r>
      <w:r>
        <w:rPr>
          <w:rtl/>
        </w:rPr>
        <w:t xml:space="preserve"> </w:t>
      </w:r>
      <w:r>
        <w:rPr>
          <w:rFonts w:ascii="Arial" w:hAnsi="Arial" w:cs="Arial" w:hint="cs"/>
          <w:rtl/>
        </w:rPr>
        <w:t>أو</w:t>
      </w:r>
      <w:r>
        <w:rPr>
          <w:rtl/>
        </w:rPr>
        <w:t xml:space="preserve"> </w:t>
      </w:r>
      <w:r>
        <w:rPr>
          <w:rFonts w:ascii="Arial" w:hAnsi="Arial" w:cs="Arial" w:hint="cs"/>
          <w:rtl/>
        </w:rPr>
        <w:t>هدى</w:t>
      </w:r>
      <w:r>
        <w:rPr>
          <w:rtl/>
        </w:rPr>
        <w:t xml:space="preserve"> </w:t>
      </w:r>
      <w:r>
        <w:rPr>
          <w:rFonts w:ascii="Arial" w:hAnsi="Arial" w:cs="Arial" w:hint="cs"/>
          <w:rtl/>
        </w:rPr>
        <w:t>الإيصال،</w:t>
      </w:r>
      <w:r>
        <w:rPr>
          <w:rtl/>
        </w:rPr>
        <w:t xml:space="preserve"> </w:t>
      </w:r>
      <w:r>
        <w:rPr>
          <w:rFonts w:ascii="Arial" w:hAnsi="Arial" w:cs="Arial" w:hint="cs"/>
          <w:rtl/>
        </w:rPr>
        <w:t>بأن</w:t>
      </w:r>
      <w:r>
        <w:rPr>
          <w:rtl/>
        </w:rPr>
        <w:t xml:space="preserve"> </w:t>
      </w:r>
      <w:r>
        <w:rPr>
          <w:rFonts w:ascii="Arial" w:hAnsi="Arial" w:cs="Arial" w:hint="cs"/>
          <w:rtl/>
        </w:rPr>
        <w:t>نقيم</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نموت</w:t>
      </w:r>
      <w:r>
        <w:rPr>
          <w:rtl/>
        </w:rPr>
        <w:t xml:space="preserve"> </w:t>
      </w:r>
      <w:r>
        <w:rPr>
          <w:rFonts w:ascii="Arial" w:hAnsi="Arial" w:cs="Arial" w:hint="cs"/>
          <w:rtl/>
        </w:rPr>
        <w:t>على</w:t>
      </w:r>
      <w:r>
        <w:rPr>
          <w:rtl/>
        </w:rPr>
        <w:t xml:space="preserve"> </w:t>
      </w:r>
      <w:r>
        <w:rPr>
          <w:rFonts w:ascii="Arial" w:hAnsi="Arial" w:cs="Arial" w:hint="cs"/>
          <w:rtl/>
        </w:rPr>
        <w:t>خلافه،</w:t>
      </w:r>
      <w:r>
        <w:rPr>
          <w:rtl/>
        </w:rPr>
        <w:t xml:space="preserve"> </w:t>
      </w:r>
      <w:r>
        <w:rPr>
          <w:rFonts w:ascii="Arial" w:hAnsi="Arial" w:cs="Arial" w:hint="cs"/>
          <w:rtl/>
        </w:rPr>
        <w:t>أو</w:t>
      </w:r>
      <w:r>
        <w:rPr>
          <w:rtl/>
        </w:rPr>
        <w:t xml:space="preserve"> </w:t>
      </w:r>
      <w:r>
        <w:rPr>
          <w:rFonts w:ascii="Arial" w:hAnsi="Arial" w:cs="Arial" w:hint="cs"/>
          <w:rtl/>
        </w:rPr>
        <w:t>التوفيق</w:t>
      </w:r>
      <w:r>
        <w:rPr>
          <w:rtl/>
        </w:rPr>
        <w:t xml:space="preserve"> </w:t>
      </w:r>
      <w:r>
        <w:rPr>
          <w:rFonts w:ascii="Arial" w:hAnsi="Arial" w:cs="Arial" w:hint="cs"/>
          <w:rtl/>
        </w:rPr>
        <w:t>للعمل</w:t>
      </w:r>
      <w:r>
        <w:rPr>
          <w:rtl/>
        </w:rPr>
        <w:t xml:space="preserve"> </w:t>
      </w:r>
      <w:r>
        <w:rPr>
          <w:rFonts w:ascii="Arial" w:hAnsi="Arial" w:cs="Arial" w:hint="cs"/>
          <w:rtl/>
        </w:rPr>
        <w:t>والتقوى</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صِرَاطَ</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أَنْعَمْتَ</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بعلم</w:t>
      </w:r>
      <w:r>
        <w:rPr>
          <w:rtl/>
        </w:rPr>
        <w:t xml:space="preserve"> </w:t>
      </w:r>
      <w:r>
        <w:rPr>
          <w:rFonts w:ascii="Arial" w:hAnsi="Arial" w:cs="Arial" w:hint="cs"/>
          <w:rtl/>
        </w:rPr>
        <w:t>الدين</w:t>
      </w:r>
      <w:r>
        <w:rPr>
          <w:rtl/>
        </w:rPr>
        <w:t xml:space="preserve"> </w:t>
      </w:r>
      <w:r>
        <w:rPr>
          <w:rFonts w:ascii="Arial" w:hAnsi="Arial" w:cs="Arial" w:hint="cs"/>
          <w:rtl/>
        </w:rPr>
        <w:t>والعمل</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النبيئين</w:t>
      </w:r>
      <w:r>
        <w:rPr>
          <w:rtl/>
        </w:rPr>
        <w:t xml:space="preserve"> </w:t>
      </w:r>
      <w:r>
        <w:rPr>
          <w:rFonts w:ascii="Arial" w:hAnsi="Arial" w:cs="Arial" w:hint="cs"/>
          <w:rtl/>
        </w:rPr>
        <w:t>والصدِّيقين</w:t>
      </w:r>
      <w:r>
        <w:rPr>
          <w:rtl/>
        </w:rPr>
        <w:t xml:space="preserve"> </w:t>
      </w:r>
      <w:r>
        <w:rPr>
          <w:rFonts w:ascii="Arial" w:hAnsi="Arial" w:cs="Arial" w:hint="cs"/>
          <w:rtl/>
        </w:rPr>
        <w:t>والشهداء</w:t>
      </w:r>
      <w:r>
        <w:rPr>
          <w:rtl/>
        </w:rPr>
        <w:t xml:space="preserve"> </w:t>
      </w:r>
      <w:r>
        <w:rPr>
          <w:rFonts w:ascii="Arial" w:hAnsi="Arial" w:cs="Arial" w:hint="cs"/>
          <w:rtl/>
        </w:rPr>
        <w:t>والصالحين</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أمَّة</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غَيْرِ</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سيبويه</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الذين</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كالنكرة،</w:t>
      </w:r>
      <w:r>
        <w:rPr>
          <w:rtl/>
        </w:rPr>
        <w:t xml:space="preserve"> </w:t>
      </w:r>
      <w:r>
        <w:rPr>
          <w:rFonts w:ascii="Arial" w:hAnsi="Arial" w:cs="Arial" w:hint="cs"/>
          <w:rtl/>
        </w:rPr>
        <w:t>لأنَّه</w:t>
      </w:r>
      <w:r>
        <w:rPr>
          <w:rtl/>
        </w:rPr>
        <w:t xml:space="preserve"> </w:t>
      </w:r>
      <w:r>
        <w:rPr>
          <w:rFonts w:ascii="Arial" w:hAnsi="Arial" w:cs="Arial" w:hint="cs"/>
          <w:rtl/>
        </w:rPr>
        <w:t>جنس</w:t>
      </w:r>
      <w:r>
        <w:rPr>
          <w:rtl/>
        </w:rPr>
        <w:t xml:space="preserve"> </w:t>
      </w:r>
      <w:r>
        <w:rPr>
          <w:rFonts w:ascii="Arial" w:hAnsi="Arial" w:cs="Arial" w:hint="cs"/>
          <w:rtl/>
        </w:rPr>
        <w:t>ولفظ</w:t>
      </w:r>
      <w:r>
        <w:rPr>
          <w:rtl/>
        </w:rPr>
        <w:t xml:space="preserve"> </w:t>
      </w:r>
      <w:r>
        <w:rPr>
          <w:rFonts w:ascii="Arial" w:hAnsi="Arial" w:cs="Arial" w:hint="cs"/>
          <w:rtl/>
        </w:rPr>
        <w:t>غير</w:t>
      </w:r>
      <w:r>
        <w:rPr>
          <w:rtl/>
        </w:rPr>
        <w:t xml:space="preserve"> </w:t>
      </w:r>
      <w:r>
        <w:rPr>
          <w:rFonts w:ascii="Arial" w:hAnsi="Arial" w:cs="Arial" w:hint="cs"/>
          <w:rtl/>
        </w:rPr>
        <w:t>نكرة</w:t>
      </w:r>
      <w:r>
        <w:rPr>
          <w:rtl/>
        </w:rPr>
        <w:t xml:space="preserve"> </w:t>
      </w:r>
      <w:r>
        <w:rPr>
          <w:rFonts w:ascii="Arial" w:hAnsi="Arial" w:cs="Arial" w:hint="cs"/>
          <w:rtl/>
        </w:rPr>
        <w:t>ولو</w:t>
      </w:r>
      <w:r>
        <w:rPr>
          <w:rtl/>
        </w:rPr>
        <w:t xml:space="preserve"> </w:t>
      </w:r>
      <w:r>
        <w:rPr>
          <w:rFonts w:ascii="Arial" w:hAnsi="Arial" w:cs="Arial" w:hint="cs"/>
          <w:rtl/>
        </w:rPr>
        <w:t>أضيف</w:t>
      </w:r>
      <w:r>
        <w:rPr>
          <w:rtl/>
        </w:rPr>
        <w:t xml:space="preserve"> </w:t>
      </w:r>
      <w:r>
        <w:rPr>
          <w:rFonts w:ascii="Arial" w:hAnsi="Arial" w:cs="Arial" w:hint="cs"/>
          <w:rtl/>
        </w:rPr>
        <w:t>لمعرفة،</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أضيف</w:t>
      </w:r>
      <w:r>
        <w:rPr>
          <w:rtl/>
        </w:rPr>
        <w:t xml:space="preserve"> </w:t>
      </w:r>
      <w:r>
        <w:rPr>
          <w:rFonts w:ascii="Arial" w:hAnsi="Arial" w:cs="Arial" w:hint="cs"/>
          <w:rtl/>
        </w:rPr>
        <w:t>لمعرفة</w:t>
      </w:r>
      <w:r>
        <w:rPr>
          <w:rtl/>
        </w:rPr>
        <w:t xml:space="preserve"> </w:t>
      </w:r>
      <w:r>
        <w:rPr>
          <w:rFonts w:ascii="Arial" w:hAnsi="Arial" w:cs="Arial" w:hint="cs"/>
          <w:rtl/>
        </w:rPr>
        <w:t>هي</w:t>
      </w:r>
      <w:r>
        <w:rPr>
          <w:rtl/>
        </w:rPr>
        <w:t xml:space="preserve"> </w:t>
      </w:r>
      <w:r>
        <w:rPr>
          <w:rFonts w:ascii="Arial" w:hAnsi="Arial" w:cs="Arial" w:hint="cs"/>
          <w:rtl/>
        </w:rPr>
        <w:t>للجنس</w:t>
      </w:r>
      <w:r>
        <w:rPr>
          <w:rtl/>
        </w:rPr>
        <w:t xml:space="preserve"> </w:t>
      </w:r>
      <w:r>
        <w:rPr>
          <w:rFonts w:ascii="Arial" w:hAnsi="Arial" w:cs="Arial" w:hint="cs"/>
          <w:rtl/>
        </w:rPr>
        <w:t>فهي</w:t>
      </w:r>
      <w:r>
        <w:rPr>
          <w:rtl/>
        </w:rPr>
        <w:t xml:space="preserve"> </w:t>
      </w:r>
      <w:r>
        <w:rPr>
          <w:rFonts w:ascii="Arial" w:hAnsi="Arial" w:cs="Arial" w:hint="cs"/>
          <w:rtl/>
        </w:rPr>
        <w:t>كالنكرة،</w:t>
      </w:r>
      <w:r>
        <w:rPr>
          <w:rtl/>
        </w:rPr>
        <w:t xml:space="preserve"> </w:t>
      </w:r>
      <w:r>
        <w:rPr>
          <w:rFonts w:ascii="Arial" w:hAnsi="Arial" w:cs="Arial" w:hint="cs"/>
          <w:rtl/>
        </w:rPr>
        <w:t>وعندي</w:t>
      </w:r>
      <w:r>
        <w:rPr>
          <w:rtl/>
        </w:rPr>
        <w:t xml:space="preserve"> </w:t>
      </w:r>
      <w:r>
        <w:rPr>
          <w:rFonts w:ascii="Arial" w:hAnsi="Arial" w:cs="Arial" w:hint="cs"/>
          <w:rtl/>
        </w:rPr>
        <w:t>جواز</w:t>
      </w:r>
      <w:r>
        <w:rPr>
          <w:rtl/>
        </w:rPr>
        <w:t xml:space="preserve"> </w:t>
      </w:r>
      <w:r>
        <w:rPr>
          <w:rFonts w:ascii="Arial" w:hAnsi="Arial" w:cs="Arial" w:hint="cs"/>
          <w:rtl/>
        </w:rPr>
        <w:t>إبدال</w:t>
      </w:r>
      <w:r>
        <w:rPr>
          <w:rtl/>
        </w:rPr>
        <w:t xml:space="preserve"> </w:t>
      </w:r>
      <w:r>
        <w:rPr>
          <w:rFonts w:ascii="Arial" w:hAnsi="Arial" w:cs="Arial" w:hint="cs"/>
          <w:rtl/>
        </w:rPr>
        <w:t>المشتقِّ</w:t>
      </w:r>
      <w:r>
        <w:rPr>
          <w:rtl/>
        </w:rPr>
        <w:t xml:space="preserve"> </w:t>
      </w:r>
      <w:r>
        <w:rPr>
          <w:rFonts w:ascii="Arial" w:hAnsi="Arial" w:cs="Arial" w:hint="cs"/>
          <w:rtl/>
        </w:rPr>
        <w:t>الوصف</w:t>
      </w:r>
      <w:r>
        <w:rPr>
          <w:rtl/>
        </w:rPr>
        <w:t xml:space="preserve"> </w:t>
      </w:r>
      <w:r>
        <w:rPr>
          <w:rFonts w:ascii="Arial" w:hAnsi="Arial" w:cs="Arial" w:hint="cs"/>
          <w:rtl/>
        </w:rPr>
        <w:t>وما</w:t>
      </w:r>
      <w:r>
        <w:rPr>
          <w:rtl/>
        </w:rPr>
        <w:t xml:space="preserve"> </w:t>
      </w:r>
      <w:r>
        <w:rPr>
          <w:rFonts w:ascii="Arial" w:hAnsi="Arial" w:cs="Arial" w:hint="cs"/>
          <w:rtl/>
        </w:rPr>
        <w:t>أُوِّل</w:t>
      </w:r>
      <w:r>
        <w:rPr>
          <w:rtl/>
        </w:rPr>
        <w:t xml:space="preserve"> </w:t>
      </w:r>
      <w:r>
        <w:rPr>
          <w:rFonts w:ascii="Arial" w:hAnsi="Arial" w:cs="Arial" w:hint="cs"/>
          <w:rtl/>
        </w:rPr>
        <w:t>به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الْمَغْضُوبِ</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اليهود</w:t>
      </w:r>
      <w:r>
        <w:rPr>
          <w:rtl/>
        </w:rPr>
        <w:t xml:space="preserve"> </w:t>
      </w:r>
      <w:r>
        <w:rPr>
          <w:rFonts w:ascii="Arial" w:hAnsi="Arial" w:cs="Arial" w:hint="cs"/>
          <w:rtl/>
        </w:rPr>
        <w:t>المخالِفين</w:t>
      </w:r>
      <w:r>
        <w:rPr>
          <w:rtl/>
        </w:rPr>
        <w:t xml:space="preserve"> </w:t>
      </w:r>
      <w:r>
        <w:rPr>
          <w:rFonts w:ascii="Arial" w:hAnsi="Arial" w:cs="Arial" w:hint="cs"/>
          <w:rtl/>
        </w:rPr>
        <w:t>لموسى</w:t>
      </w:r>
      <w:r>
        <w:rPr>
          <w:rtl/>
        </w:rPr>
        <w:t xml:space="preserve"> </w:t>
      </w:r>
      <w:r>
        <w:rPr>
          <w:rFonts w:ascii="Arial" w:hAnsi="Arial" w:cs="Arial" w:hint="cs"/>
          <w:rtl/>
        </w:rPr>
        <w:t>وعيسى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الضَّالِّينَ</w:t>
      </w:r>
      <w:r>
        <w:rPr>
          <w:rtl/>
        </w:rPr>
        <w:t> </w:t>
      </w:r>
      <w:r>
        <w:rPr>
          <w:rFonts w:ascii="Arial" w:hAnsi="Arial" w:cs="Arial" w:hint="cs"/>
          <w:rtl/>
        </w:rPr>
        <w:t>﴾</w:t>
      </w:r>
      <w:r>
        <w:rPr>
          <w:rtl/>
        </w:rPr>
        <w:t xml:space="preserve"> </w:t>
      </w:r>
      <w:r>
        <w:rPr>
          <w:rFonts w:ascii="Arial" w:hAnsi="Arial" w:cs="Arial" w:hint="cs"/>
          <w:rtl/>
        </w:rPr>
        <w:t>النصارى</w:t>
      </w:r>
      <w:r>
        <w:rPr>
          <w:rtl/>
        </w:rPr>
        <w:t xml:space="preserve"> </w:t>
      </w:r>
      <w:r>
        <w:rPr>
          <w:rFonts w:ascii="Arial" w:hAnsi="Arial" w:cs="Arial" w:hint="cs"/>
          <w:rtl/>
        </w:rPr>
        <w:t>المخالفين</w:t>
      </w:r>
      <w:r>
        <w:rPr>
          <w:rtl/>
        </w:rPr>
        <w:t xml:space="preserve"> </w:t>
      </w:r>
      <w:r>
        <w:rPr>
          <w:rFonts w:ascii="Arial" w:hAnsi="Arial" w:cs="Arial" w:hint="cs"/>
          <w:rtl/>
        </w:rPr>
        <w:t>لهما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المغضوب</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اليهود،</w:t>
      </w:r>
      <w:r>
        <w:rPr>
          <w:rStyle w:val="bold"/>
          <w:rtl/>
        </w:rPr>
        <w:t xml:space="preserve"> </w:t>
      </w:r>
      <w:r>
        <w:rPr>
          <w:rStyle w:val="bold"/>
          <w:rFonts w:ascii="Arial" w:hAnsi="Arial" w:cs="Arial" w:hint="cs"/>
          <w:rtl/>
        </w:rPr>
        <w:t>والضالُّون</w:t>
      </w:r>
      <w:r>
        <w:rPr>
          <w:rStyle w:val="bold"/>
          <w:rtl/>
        </w:rPr>
        <w:t xml:space="preserve"> </w:t>
      </w:r>
      <w:r>
        <w:rPr>
          <w:rStyle w:val="bold"/>
          <w:rFonts w:ascii="Arial" w:hAnsi="Arial" w:cs="Arial" w:hint="cs"/>
          <w:rtl/>
        </w:rPr>
        <w:t>النصارى</w:t>
      </w:r>
      <w:r>
        <w:rPr>
          <w:rStyle w:val="bold"/>
          <w:rFonts w:ascii="Calibri" w:cs="Calibri" w:hint="cs"/>
          <w:rtl/>
        </w:rPr>
        <w:t>»</w:t>
      </w:r>
      <w:r>
        <w:rPr>
          <w:rFonts w:ascii="Arial" w:hAnsi="Arial" w:cs="Arial" w:hint="cs"/>
          <w:rtl/>
        </w:rPr>
        <w:t>،</w:t>
      </w:r>
      <w:r>
        <w:rPr>
          <w:rtl/>
        </w:rPr>
        <w:t xml:space="preserve"> </w:t>
      </w:r>
      <w:r>
        <w:rPr>
          <w:rFonts w:ascii="Arial" w:hAnsi="Arial" w:cs="Arial" w:hint="cs"/>
          <w:rtl/>
        </w:rPr>
        <w:t>رواه</w:t>
      </w:r>
      <w:r>
        <w:rPr>
          <w:rtl/>
        </w:rPr>
        <w:t xml:space="preserve"> </w:t>
      </w:r>
      <w:r>
        <w:rPr>
          <w:rFonts w:ascii="Arial" w:hAnsi="Arial" w:cs="Arial" w:hint="cs"/>
          <w:rtl/>
        </w:rPr>
        <w:t>أحمد</w:t>
      </w:r>
      <w:r>
        <w:rPr>
          <w:rtl/>
        </w:rPr>
        <w:t xml:space="preserve"> </w:t>
      </w:r>
      <w:r>
        <w:rPr>
          <w:rFonts w:ascii="Arial" w:hAnsi="Arial" w:cs="Arial" w:hint="cs"/>
          <w:rtl/>
        </w:rPr>
        <w:t>وحسَّنه</w:t>
      </w:r>
      <w:r>
        <w:rPr>
          <w:rtl/>
        </w:rPr>
        <w:t xml:space="preserve"> </w:t>
      </w:r>
      <w:r>
        <w:rPr>
          <w:rFonts w:ascii="Arial" w:hAnsi="Arial" w:cs="Arial" w:hint="cs"/>
          <w:rtl/>
        </w:rPr>
        <w:t>ابن</w:t>
      </w:r>
      <w:r>
        <w:rPr>
          <w:rtl/>
        </w:rPr>
        <w:t xml:space="preserve"> </w:t>
      </w:r>
      <w:r>
        <w:rPr>
          <w:rFonts w:ascii="Arial" w:hAnsi="Arial" w:cs="Arial" w:hint="cs"/>
          <w:rtl/>
        </w:rPr>
        <w:t>حبَّان</w:t>
      </w:r>
      <w:r>
        <w:rPr>
          <w:color w:val="008751"/>
          <w:vertAlign w:val="superscript"/>
          <w:rtl/>
        </w:rPr>
        <w:footnoteReference w:id="45"/>
      </w:r>
      <w:r>
        <w:rPr>
          <w:rtl/>
        </w:rPr>
        <w:t xml:space="preserve">. </w:t>
      </w:r>
      <w:r>
        <w:rPr>
          <w:rFonts w:ascii="Arial" w:hAnsi="Arial" w:cs="Arial" w:hint="cs"/>
          <w:rtl/>
        </w:rPr>
        <w:t>وقدَّم</w:t>
      </w:r>
      <w:r>
        <w:rPr>
          <w:rtl/>
        </w:rPr>
        <w:t xml:space="preserve"> </w:t>
      </w:r>
      <w:r>
        <w:rPr>
          <w:rFonts w:ascii="Arial" w:hAnsi="Arial" w:cs="Arial" w:hint="cs"/>
          <w:rtl/>
        </w:rPr>
        <w:t>المغضوب</w:t>
      </w:r>
      <w:r>
        <w:rPr>
          <w:rtl/>
        </w:rPr>
        <w:t xml:space="preserve"> </w:t>
      </w:r>
      <w:r>
        <w:rPr>
          <w:rFonts w:ascii="Arial" w:hAnsi="Arial" w:cs="Arial" w:hint="cs"/>
          <w:rtl/>
        </w:rPr>
        <w:t>عليهم</w:t>
      </w:r>
      <w:r>
        <w:rPr>
          <w:rtl/>
        </w:rPr>
        <w:t xml:space="preserve"> </w:t>
      </w:r>
      <w:r>
        <w:rPr>
          <w:rFonts w:ascii="Arial" w:hAnsi="Arial" w:cs="Arial" w:hint="cs"/>
          <w:rtl/>
        </w:rPr>
        <w:t>لتقدُّمهم</w:t>
      </w:r>
      <w:r>
        <w:rPr>
          <w:rtl/>
        </w:rPr>
        <w:t xml:space="preserve"> </w:t>
      </w:r>
      <w:r>
        <w:rPr>
          <w:rFonts w:ascii="Arial" w:hAnsi="Arial" w:cs="Arial" w:hint="cs"/>
          <w:rtl/>
        </w:rPr>
        <w:t>زمانًا،</w:t>
      </w:r>
      <w:r>
        <w:rPr>
          <w:rtl/>
        </w:rPr>
        <w:t xml:space="preserve"> </w:t>
      </w:r>
      <w:r>
        <w:rPr>
          <w:rFonts w:ascii="Arial" w:hAnsi="Arial" w:cs="Arial" w:hint="cs"/>
          <w:rtl/>
        </w:rPr>
        <w:t>ولأنَّ</w:t>
      </w:r>
      <w:r>
        <w:rPr>
          <w:rtl/>
        </w:rPr>
        <w:t xml:space="preserve"> </w:t>
      </w:r>
      <w:r>
        <w:rPr>
          <w:rFonts w:ascii="Arial" w:hAnsi="Arial" w:cs="Arial" w:hint="cs"/>
          <w:rtl/>
        </w:rPr>
        <w:t>الإنعام</w:t>
      </w:r>
      <w:r>
        <w:rPr>
          <w:rtl/>
        </w:rPr>
        <w:t xml:space="preserve"> </w:t>
      </w:r>
      <w:r>
        <w:rPr>
          <w:rFonts w:ascii="Arial" w:hAnsi="Arial" w:cs="Arial" w:hint="cs"/>
          <w:rtl/>
        </w:rPr>
        <w:t>يقابَل</w:t>
      </w:r>
      <w:r>
        <w:rPr>
          <w:rtl/>
        </w:rPr>
        <w:t xml:space="preserve"> </w:t>
      </w:r>
      <w:r>
        <w:rPr>
          <w:rFonts w:ascii="Arial" w:hAnsi="Arial" w:cs="Arial" w:hint="cs"/>
          <w:rtl/>
        </w:rPr>
        <w:t>بالانتقام،</w:t>
      </w:r>
      <w:r>
        <w:rPr>
          <w:rtl/>
        </w:rPr>
        <w:t xml:space="preserve"> </w:t>
      </w:r>
      <w:r>
        <w:rPr>
          <w:rFonts w:ascii="Arial" w:hAnsi="Arial" w:cs="Arial" w:hint="cs"/>
          <w:rtl/>
        </w:rPr>
        <w:t>ولأنَّهم</w:t>
      </w:r>
      <w:r>
        <w:rPr>
          <w:rtl/>
        </w:rPr>
        <w:t xml:space="preserve"> </w:t>
      </w:r>
      <w:r>
        <w:rPr>
          <w:rFonts w:ascii="Arial" w:hAnsi="Arial" w:cs="Arial" w:hint="cs"/>
          <w:rtl/>
        </w:rPr>
        <w:t>أشدُّ</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والعناد</w:t>
      </w:r>
      <w:r>
        <w:rPr>
          <w:rtl/>
        </w:rPr>
        <w:t xml:space="preserve"> </w:t>
      </w:r>
      <w:r>
        <w:rPr>
          <w:rFonts w:ascii="Arial" w:hAnsi="Arial" w:cs="Arial" w:hint="cs"/>
          <w:rtl/>
        </w:rPr>
        <w:t>والفساد،</w:t>
      </w:r>
      <w:r>
        <w:rPr>
          <w:rtl/>
        </w:rPr>
        <w:t xml:space="preserve"> </w:t>
      </w:r>
      <w:r>
        <w:rPr>
          <w:rFonts w:ascii="Arial" w:hAnsi="Arial" w:cs="Arial" w:hint="cs"/>
          <w:rtl/>
        </w:rPr>
        <w:t>وأشدُّ</w:t>
      </w:r>
      <w:r>
        <w:rPr>
          <w:rtl/>
        </w:rPr>
        <w:t xml:space="preserve"> </w:t>
      </w:r>
      <w:r>
        <w:rPr>
          <w:rFonts w:ascii="Arial" w:hAnsi="Arial" w:cs="Arial" w:hint="cs"/>
          <w:rtl/>
        </w:rPr>
        <w:t>عداوة</w:t>
      </w:r>
      <w:r>
        <w:rPr>
          <w:rtl/>
        </w:rPr>
        <w:t xml:space="preserve"> </w:t>
      </w:r>
      <w:r>
        <w:rPr>
          <w:rFonts w:ascii="Arial" w:hAnsi="Arial" w:cs="Arial" w:hint="cs"/>
          <w:rtl/>
        </w:rPr>
        <w:t>للذين</w:t>
      </w:r>
      <w:r>
        <w:rPr>
          <w:rtl/>
        </w:rPr>
        <w:t xml:space="preserve"> </w:t>
      </w:r>
      <w:r>
        <w:rPr>
          <w:rFonts w:ascii="Arial" w:hAnsi="Arial" w:cs="Arial" w:hint="cs"/>
          <w:rtl/>
        </w:rPr>
        <w:t>آمنوا،</w:t>
      </w:r>
      <w:r>
        <w:rPr>
          <w:rtl/>
        </w:rPr>
        <w:t xml:space="preserve"> </w:t>
      </w:r>
      <w:r>
        <w:rPr>
          <w:rFonts w:ascii="Arial" w:hAnsi="Arial" w:cs="Arial" w:hint="cs"/>
          <w:rtl/>
        </w:rPr>
        <w:t>ولأنَّهم</w:t>
      </w:r>
      <w:r>
        <w:rPr>
          <w:rtl/>
        </w:rPr>
        <w:t xml:space="preserve"> </w:t>
      </w:r>
      <w:r>
        <w:rPr>
          <w:rFonts w:ascii="Arial" w:hAnsi="Arial" w:cs="Arial" w:hint="cs"/>
          <w:rtl/>
        </w:rPr>
        <w:t>كفروا</w:t>
      </w:r>
      <w:r>
        <w:rPr>
          <w:rtl/>
        </w:rPr>
        <w:t xml:space="preserve"> </w:t>
      </w:r>
      <w:r>
        <w:rPr>
          <w:rFonts w:ascii="Arial" w:hAnsi="Arial" w:cs="Arial" w:hint="cs"/>
          <w:rtl/>
        </w:rPr>
        <w:t>بنبيئيْن</w:t>
      </w:r>
      <w:r>
        <w:rPr>
          <w:rtl/>
        </w:rPr>
        <w:t xml:space="preserve"> </w:t>
      </w:r>
      <w:r>
        <w:rPr>
          <w:rFonts w:ascii="Arial" w:hAnsi="Arial" w:cs="Arial" w:hint="cs"/>
          <w:rtl/>
        </w:rPr>
        <w:t>عيسى</w:t>
      </w:r>
      <w:r>
        <w:rPr>
          <w:rtl/>
        </w:rPr>
        <w:t xml:space="preserve"> </w:t>
      </w:r>
      <w:r>
        <w:rPr>
          <w:rFonts w:ascii="Arial" w:hAnsi="Arial" w:cs="Arial" w:hint="cs"/>
          <w:rtl/>
        </w:rPr>
        <w:t>ومحمَّد</w:t>
      </w:r>
      <w:r>
        <w:rPr>
          <w:rtl/>
        </w:rPr>
        <w:t xml:space="preserve"> </w:t>
      </w:r>
      <w:r>
        <w:rPr>
          <w:rFonts w:ascii="Arial" w:hAnsi="Arial" w:cs="Arial" w:hint="cs"/>
          <w:rtl/>
        </w:rPr>
        <w:t>صلَّى</w:t>
      </w:r>
      <w:r>
        <w:rPr>
          <w:rtl/>
        </w:rPr>
        <w:t xml:space="preserve"> </w:t>
      </w:r>
      <w:r>
        <w:rPr>
          <w:rFonts w:ascii="Arial" w:hAnsi="Arial" w:cs="Arial" w:hint="cs"/>
          <w:rtl/>
        </w:rPr>
        <w:t>الله</w:t>
      </w:r>
      <w:r>
        <w:rPr>
          <w:rtl/>
        </w:rPr>
        <w:t xml:space="preserve"> </w:t>
      </w:r>
      <w:r>
        <w:rPr>
          <w:rFonts w:ascii="Arial" w:hAnsi="Arial" w:cs="Arial" w:hint="cs"/>
          <w:rtl/>
        </w:rPr>
        <w:t>عليهما</w:t>
      </w:r>
      <w:r>
        <w:rPr>
          <w:rtl/>
        </w:rPr>
        <w:t xml:space="preserve"> </w:t>
      </w:r>
      <w:r>
        <w:rPr>
          <w:rFonts w:ascii="Arial" w:hAnsi="Arial" w:cs="Arial" w:hint="cs"/>
          <w:rtl/>
        </w:rPr>
        <w:t>وسلَّم،</w:t>
      </w:r>
      <w:r>
        <w:rPr>
          <w:rtl/>
        </w:rPr>
        <w:t xml:space="preserve"> </w:t>
      </w:r>
      <w:r>
        <w:rPr>
          <w:rFonts w:ascii="Arial" w:hAnsi="Arial" w:cs="Arial" w:hint="cs"/>
          <w:rtl/>
        </w:rPr>
        <w:t>والنصارى</w:t>
      </w:r>
      <w:r>
        <w:rPr>
          <w:rtl/>
        </w:rPr>
        <w:t xml:space="preserve"> </w:t>
      </w:r>
      <w:r>
        <w:rPr>
          <w:rFonts w:ascii="Arial" w:hAnsi="Arial" w:cs="Arial" w:hint="cs"/>
          <w:rtl/>
        </w:rPr>
        <w:t>بواحد</w:t>
      </w:r>
      <w:r>
        <w:rPr>
          <w:rtl/>
        </w:rPr>
        <w:t xml:space="preserve"> </w:t>
      </w:r>
      <w:r>
        <w:rPr>
          <w:rFonts w:ascii="Arial" w:hAnsi="Arial" w:cs="Arial" w:hint="cs"/>
          <w:rtl/>
        </w:rPr>
        <w:t>وهو</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وروى</w:t>
      </w:r>
      <w:r>
        <w:rPr>
          <w:rtl/>
        </w:rPr>
        <w:t xml:space="preserve"> </w:t>
      </w:r>
      <w:r>
        <w:rPr>
          <w:rFonts w:ascii="Arial" w:hAnsi="Arial" w:cs="Arial" w:hint="cs"/>
          <w:rtl/>
        </w:rPr>
        <w:t>ابن</w:t>
      </w:r>
      <w:r>
        <w:rPr>
          <w:rtl/>
        </w:rPr>
        <w:t xml:space="preserve"> </w:t>
      </w:r>
      <w:r>
        <w:rPr>
          <w:rFonts w:ascii="Arial" w:hAnsi="Arial" w:cs="Arial" w:hint="cs"/>
          <w:rtl/>
        </w:rPr>
        <w:t>عديٍّ</w:t>
      </w:r>
      <w:r>
        <w:rPr>
          <w:rtl/>
        </w:rPr>
        <w:t xml:space="preserve"> </w:t>
      </w:r>
      <w:r>
        <w:rPr>
          <w:rFonts w:ascii="Arial" w:hAnsi="Arial" w:cs="Arial" w:hint="cs"/>
          <w:rtl/>
        </w:rPr>
        <w:t>والديلميُّ</w:t>
      </w:r>
      <w:r>
        <w:rPr>
          <w:rtl/>
        </w:rPr>
        <w:t xml:space="preserve"> </w:t>
      </w:r>
      <w:r>
        <w:rPr>
          <w:rFonts w:ascii="Arial" w:hAnsi="Arial" w:cs="Arial" w:hint="cs"/>
          <w:rtl/>
        </w:rPr>
        <w:t>والسلفيُّ</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يجد</w:t>
      </w:r>
      <w:r>
        <w:rPr>
          <w:rStyle w:val="bold"/>
          <w:rtl/>
        </w:rPr>
        <w:t xml:space="preserve"> </w:t>
      </w:r>
      <w:r>
        <w:rPr>
          <w:rStyle w:val="bold"/>
          <w:rFonts w:ascii="Arial" w:hAnsi="Arial" w:cs="Arial" w:hint="cs"/>
          <w:rtl/>
        </w:rPr>
        <w:t>صدقة</w:t>
      </w:r>
      <w:r>
        <w:rPr>
          <w:rStyle w:val="bold"/>
          <w:rtl/>
        </w:rPr>
        <w:t xml:space="preserve"> </w:t>
      </w:r>
      <w:r>
        <w:rPr>
          <w:rStyle w:val="bold"/>
          <w:rFonts w:ascii="Arial" w:hAnsi="Arial" w:cs="Arial" w:hint="cs"/>
          <w:rtl/>
        </w:rPr>
        <w:t>فليلعن</w:t>
      </w:r>
      <w:r>
        <w:rPr>
          <w:rStyle w:val="bold"/>
          <w:rtl/>
        </w:rPr>
        <w:t xml:space="preserve"> </w:t>
      </w:r>
      <w:r>
        <w:rPr>
          <w:rStyle w:val="bold"/>
          <w:rFonts w:ascii="Arial" w:hAnsi="Arial" w:cs="Arial" w:hint="cs"/>
          <w:rtl/>
        </w:rPr>
        <w:t>اليهود</w:t>
      </w:r>
      <w:r>
        <w:rPr>
          <w:rStyle w:val="bold"/>
          <w:rFonts w:ascii="Calibri" w:cs="Calibri" w:hint="cs"/>
          <w:rtl/>
        </w:rPr>
        <w:t>»</w:t>
      </w:r>
      <w:r>
        <w:rPr>
          <w:rtl/>
        </w:rPr>
        <w:t>.</w:t>
      </w:r>
    </w:p>
    <w:p w:rsidR="00FD73EF" w:rsidRDefault="00FD73EF">
      <w:pPr>
        <w:pStyle w:val="textquran"/>
        <w:rPr>
          <w:rtl/>
        </w:rPr>
      </w:pPr>
    </w:p>
    <w:p w:rsidR="00FD73EF" w:rsidRDefault="00FD73EF">
      <w:pPr>
        <w:pStyle w:val="textquran"/>
        <w:rPr>
          <w:rtl/>
        </w:rPr>
      </w:pPr>
    </w:p>
    <w:p w:rsidR="00FD73EF" w:rsidRDefault="00FD73EF">
      <w:pPr>
        <w:pStyle w:val="Numberssura"/>
      </w:pPr>
      <w:r>
        <w:t>2</w:t>
      </w:r>
    </w:p>
    <w:p w:rsidR="00FD73EF" w:rsidRDefault="00FD73EF">
      <w:pPr>
        <w:pStyle w:val="suratitle"/>
        <w:rPr>
          <w:rtl/>
        </w:rPr>
      </w:pP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البقرة</w:t>
      </w:r>
    </w:p>
    <w:p w:rsidR="00FD73EF" w:rsidRDefault="00FD73EF">
      <w:pPr>
        <w:pStyle w:val="suratitle"/>
        <w:rPr>
          <w:rtl/>
        </w:rPr>
      </w:pPr>
      <w:r>
        <w:rPr>
          <w:rFonts w:ascii="Arial" w:hAnsi="Arial" w:cs="Arial" w:hint="cs"/>
          <w:color w:val="000000"/>
          <w:w w:val="95"/>
          <w:sz w:val="26"/>
          <w:szCs w:val="26"/>
          <w:rtl/>
        </w:rPr>
        <w:t>مدنيَّة</w:t>
      </w:r>
      <w:r>
        <w:rPr>
          <w:color w:val="000000"/>
          <w:w w:val="95"/>
          <w:sz w:val="26"/>
          <w:szCs w:val="26"/>
          <w:rtl/>
        </w:rPr>
        <w:t xml:space="preserve"> </w:t>
      </w:r>
      <w:r>
        <w:rPr>
          <w:rFonts w:ascii="Arial" w:hAnsi="Arial" w:cs="Arial" w:hint="cs"/>
          <w:color w:val="000000"/>
          <w:w w:val="95"/>
          <w:sz w:val="26"/>
          <w:szCs w:val="26"/>
          <w:rtl/>
        </w:rPr>
        <w:t>وآياتها</w:t>
      </w:r>
      <w:r>
        <w:rPr>
          <w:color w:val="000000"/>
          <w:w w:val="95"/>
          <w:sz w:val="26"/>
          <w:szCs w:val="26"/>
          <w:rtl/>
        </w:rPr>
        <w:t xml:space="preserve"> 286 </w:t>
      </w:r>
      <w:r>
        <w:rPr>
          <w:rFonts w:ascii="Arial" w:hAnsi="Arial" w:cs="Arial" w:hint="cs"/>
          <w:color w:val="000000"/>
          <w:w w:val="95"/>
          <w:sz w:val="26"/>
          <w:szCs w:val="26"/>
          <w:rtl/>
        </w:rPr>
        <w:t>ـ</w:t>
      </w:r>
      <w:r>
        <w:rPr>
          <w:color w:val="000000"/>
          <w:w w:val="95"/>
          <w:sz w:val="26"/>
          <w:szCs w:val="26"/>
          <w:rtl/>
        </w:rPr>
        <w:t xml:space="preserve"> </w:t>
      </w:r>
      <w:r>
        <w:rPr>
          <w:rFonts w:ascii="Arial" w:hAnsi="Arial" w:cs="Arial" w:hint="cs"/>
          <w:color w:val="000000"/>
          <w:w w:val="95"/>
          <w:sz w:val="26"/>
          <w:szCs w:val="26"/>
          <w:rtl/>
        </w:rPr>
        <w:t>أول</w:t>
      </w:r>
      <w:r>
        <w:rPr>
          <w:color w:val="000000"/>
          <w:w w:val="95"/>
          <w:sz w:val="26"/>
          <w:szCs w:val="26"/>
          <w:rtl/>
        </w:rPr>
        <w:t xml:space="preserve"> </w:t>
      </w:r>
      <w:r>
        <w:rPr>
          <w:rFonts w:ascii="Arial" w:hAnsi="Arial" w:cs="Arial" w:hint="cs"/>
          <w:color w:val="000000"/>
          <w:w w:val="95"/>
          <w:sz w:val="26"/>
          <w:szCs w:val="26"/>
          <w:rtl/>
        </w:rPr>
        <w:t>سورة</w:t>
      </w:r>
      <w:r>
        <w:rPr>
          <w:color w:val="000000"/>
          <w:w w:val="95"/>
          <w:sz w:val="26"/>
          <w:szCs w:val="26"/>
          <w:rtl/>
        </w:rPr>
        <w:t xml:space="preserve"> </w:t>
      </w:r>
      <w:r>
        <w:rPr>
          <w:rFonts w:ascii="Arial" w:hAnsi="Arial" w:cs="Arial" w:hint="cs"/>
          <w:color w:val="000000"/>
          <w:w w:val="95"/>
          <w:sz w:val="26"/>
          <w:szCs w:val="26"/>
          <w:rtl/>
        </w:rPr>
        <w:t>مدنيَّة</w:t>
      </w:r>
    </w:p>
    <w:p w:rsidR="00FD73EF" w:rsidRDefault="00FD73EF">
      <w:pPr>
        <w:pStyle w:val="faree"/>
        <w:rPr>
          <w:rtl/>
        </w:rPr>
      </w:pPr>
      <w:r>
        <w:rPr>
          <w:rFonts w:ascii="Arial" w:hAnsi="Arial" w:cs="Arial" w:hint="cs"/>
          <w:rtl/>
        </w:rPr>
        <w:t>صفات</w:t>
      </w:r>
      <w:r>
        <w:rPr>
          <w:rtl/>
        </w:rPr>
        <w:t xml:space="preserve"> </w:t>
      </w:r>
      <w:r>
        <w:rPr>
          <w:rFonts w:ascii="Arial" w:hAnsi="Arial" w:cs="Arial" w:hint="cs"/>
          <w:rtl/>
        </w:rPr>
        <w:t>المؤمنين</w:t>
      </w:r>
      <w:r>
        <w:rPr>
          <w:rtl/>
        </w:rPr>
        <w:t xml:space="preserve"> </w:t>
      </w:r>
      <w:r>
        <w:rPr>
          <w:rFonts w:ascii="Arial" w:hAnsi="Arial" w:cs="Arial" w:hint="cs"/>
          <w:rtl/>
        </w:rPr>
        <w:t>وجزاء</w:t>
      </w:r>
      <w:r>
        <w:rPr>
          <w:rtl/>
        </w:rPr>
        <w:t xml:space="preserve"> </w:t>
      </w:r>
      <w:r>
        <w:rPr>
          <w:rFonts w:ascii="Arial" w:hAnsi="Arial" w:cs="Arial" w:hint="cs"/>
          <w:rtl/>
        </w:rPr>
        <w:t>المتَّقين</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الـم</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العالم</w:t>
      </w:r>
      <w:r>
        <w:rPr>
          <w:rtl/>
        </w:rPr>
        <w:t xml:space="preserve"> </w:t>
      </w:r>
      <w:r>
        <w:rPr>
          <w:rFonts w:ascii="Arial" w:hAnsi="Arial" w:cs="Arial" w:hint="cs"/>
          <w:rtl/>
        </w:rPr>
        <w:t>بمعناه،</w:t>
      </w:r>
      <w:r>
        <w:rPr>
          <w:rtl/>
        </w:rPr>
        <w:t xml:space="preserve"> </w:t>
      </w:r>
      <w:r>
        <w:rPr>
          <w:rFonts w:ascii="Arial" w:hAnsi="Arial" w:cs="Arial" w:hint="cs"/>
          <w:rtl/>
        </w:rPr>
        <w:t>وبمعنى</w:t>
      </w:r>
      <w:r>
        <w:rPr>
          <w:rtl/>
        </w:rPr>
        <w:t xml:space="preserve"> </w:t>
      </w:r>
      <w:r>
        <w:rPr>
          <w:rFonts w:ascii="Arial" w:hAnsi="Arial" w:cs="Arial" w:hint="cs"/>
          <w:rtl/>
        </w:rPr>
        <w:t>﴿</w:t>
      </w:r>
      <w:r>
        <w:rPr>
          <w:rFonts w:ascii="Calibri" w:cs="Calibri" w:hint="cs"/>
          <w:rtl/>
        </w:rPr>
        <w:t> </w:t>
      </w:r>
      <w:r>
        <w:rPr>
          <w:rFonts w:ascii="Arial" w:hAnsi="Arial" w:cs="Arial" w:hint="cs"/>
          <w:rtl/>
        </w:rPr>
        <w:t>المص</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المر</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الر</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كهيعص</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طه</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طسم</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طس</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يس</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ص</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حم</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حم</w:t>
      </w:r>
      <w:r>
        <w:rPr>
          <w:rtl/>
        </w:rPr>
        <w:t xml:space="preserve"> </w:t>
      </w:r>
      <w:r>
        <w:rPr>
          <w:rFonts w:ascii="Arial" w:hAnsi="Arial" w:cs="Arial" w:hint="cs"/>
          <w:rtl/>
        </w:rPr>
        <w:t>عسق</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ق</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ن</w:t>
      </w:r>
      <w:r>
        <w:rPr>
          <w:rFonts w:ascii="Calibri" w:cs="Calibri" w:hint="cs"/>
          <w:rtl/>
        </w:rPr>
        <w:t> </w:t>
      </w:r>
      <w:r>
        <w:rPr>
          <w:rFonts w:ascii="Arial" w:hAnsi="Arial" w:cs="Arial" w:hint="cs"/>
          <w:rtl/>
        </w:rPr>
        <w:t>﴾</w:t>
      </w:r>
      <w:r>
        <w:rPr>
          <w:rtl/>
        </w:rPr>
        <w:t>.</w:t>
      </w:r>
    </w:p>
    <w:p w:rsidR="00FD73EF" w:rsidRDefault="00FD73EF">
      <w:pPr>
        <w:pStyle w:val="textquran"/>
        <w:spacing w:before="113"/>
        <w:rPr>
          <w:rtl/>
        </w:rPr>
      </w:pPr>
      <w:r>
        <w:rPr>
          <w:rFonts w:ascii="Arial" w:hAnsi="Arial" w:cs="Arial" w:hint="cs"/>
          <w:rtl/>
        </w:rPr>
        <w:t>وأَذكُرُ</w:t>
      </w:r>
      <w:r>
        <w:rPr>
          <w:rtl/>
        </w:rPr>
        <w:t xml:space="preserve"> </w:t>
      </w:r>
      <w:r>
        <w:rPr>
          <w:rFonts w:ascii="Arial" w:hAnsi="Arial" w:cs="Arial" w:hint="cs"/>
          <w:rtl/>
        </w:rPr>
        <w:t>بعض</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الهمزة</w:t>
      </w:r>
      <w:r>
        <w:rPr>
          <w:rtl/>
        </w:rPr>
        <w:t xml:space="preserve">: </w:t>
      </w:r>
      <w:r>
        <w:rPr>
          <w:rFonts w:ascii="Arial" w:hAnsi="Arial" w:cs="Arial" w:hint="cs"/>
          <w:rtl/>
        </w:rPr>
        <w:t>الله،</w:t>
      </w:r>
      <w:r>
        <w:rPr>
          <w:rtl/>
        </w:rPr>
        <w:t xml:space="preserve"> </w:t>
      </w:r>
      <w:r>
        <w:rPr>
          <w:rFonts w:ascii="Arial" w:hAnsi="Arial" w:cs="Arial" w:hint="cs"/>
          <w:rtl/>
        </w:rPr>
        <w:t>واللام</w:t>
      </w:r>
      <w:r>
        <w:rPr>
          <w:rtl/>
        </w:rPr>
        <w:t xml:space="preserve"> </w:t>
      </w:r>
      <w:r>
        <w:rPr>
          <w:rFonts w:ascii="Arial" w:hAnsi="Arial" w:cs="Arial" w:hint="cs"/>
          <w:rtl/>
        </w:rPr>
        <w:t>لطيف،</w:t>
      </w:r>
      <w:r>
        <w:rPr>
          <w:rtl/>
        </w:rPr>
        <w:t xml:space="preserve"> </w:t>
      </w:r>
      <w:r>
        <w:rPr>
          <w:rFonts w:ascii="Arial" w:hAnsi="Arial" w:cs="Arial" w:hint="cs"/>
          <w:rtl/>
        </w:rPr>
        <w:t>قال</w:t>
      </w:r>
      <w:r>
        <w:rPr>
          <w:rtl/>
        </w:rPr>
        <w:t xml:space="preserve"> </w:t>
      </w:r>
      <w:r>
        <w:rPr>
          <w:rFonts w:ascii="Arial" w:hAnsi="Arial" w:cs="Arial" w:hint="cs"/>
          <w:rtl/>
        </w:rPr>
        <w:t>الخليل</w:t>
      </w:r>
      <w:r>
        <w:rPr>
          <w:rtl/>
        </w:rPr>
        <w:t xml:space="preserve">: </w:t>
      </w:r>
      <w:r>
        <w:rPr>
          <w:rFonts w:ascii="Arial" w:hAnsi="Arial" w:cs="Arial" w:hint="cs"/>
          <w:rtl/>
        </w:rPr>
        <w:t>نحو</w:t>
      </w:r>
      <w:r>
        <w:rPr>
          <w:rtl/>
        </w:rPr>
        <w:t xml:space="preserve"> </w:t>
      </w:r>
      <w:r>
        <w:rPr>
          <w:rFonts w:ascii="Arial" w:hAnsi="Arial" w:cs="Arial" w:hint="cs"/>
          <w:rtl/>
        </w:rPr>
        <w:t>بِهْ</w:t>
      </w:r>
      <w:r>
        <w:rPr>
          <w:rtl/>
        </w:rPr>
        <w:t xml:space="preserve"> </w:t>
      </w:r>
      <w:r>
        <w:rPr>
          <w:rFonts w:ascii="Arial" w:hAnsi="Arial" w:cs="Arial" w:hint="cs"/>
          <w:rtl/>
        </w:rPr>
        <w:t>وكِهْ</w:t>
      </w:r>
      <w:r>
        <w:rPr>
          <w:rtl/>
        </w:rPr>
        <w:t xml:space="preserve"> </w:t>
      </w:r>
      <w:r>
        <w:rPr>
          <w:rFonts w:ascii="Arial" w:hAnsi="Arial" w:cs="Arial" w:hint="cs"/>
          <w:rtl/>
        </w:rPr>
        <w:t>بالحركة</w:t>
      </w:r>
      <w:r>
        <w:rPr>
          <w:rtl/>
        </w:rPr>
        <w:t xml:space="preserve"> </w:t>
      </w:r>
      <w:r>
        <w:rPr>
          <w:rFonts w:ascii="Arial" w:hAnsi="Arial" w:cs="Arial" w:hint="cs"/>
          <w:rtl/>
        </w:rPr>
        <w:t>وهاء</w:t>
      </w:r>
      <w:r>
        <w:rPr>
          <w:rtl/>
        </w:rPr>
        <w:t xml:space="preserve"> </w:t>
      </w:r>
      <w:r>
        <w:rPr>
          <w:rFonts w:ascii="Arial" w:hAnsi="Arial" w:cs="Arial" w:hint="cs"/>
          <w:rtl/>
        </w:rPr>
        <w:t>السكت</w:t>
      </w:r>
      <w:r>
        <w:rPr>
          <w:rtl/>
        </w:rPr>
        <w:t xml:space="preserve"> </w:t>
      </w:r>
      <w:r>
        <w:rPr>
          <w:rFonts w:ascii="Arial" w:hAnsi="Arial" w:cs="Arial" w:hint="cs"/>
          <w:rtl/>
        </w:rPr>
        <w:t>مسمَّيات،</w:t>
      </w:r>
      <w:r>
        <w:rPr>
          <w:rtl/>
        </w:rPr>
        <w:t xml:space="preserve"> </w:t>
      </w:r>
      <w:r>
        <w:rPr>
          <w:rFonts w:ascii="Arial" w:hAnsi="Arial" w:cs="Arial" w:hint="cs"/>
          <w:rtl/>
        </w:rPr>
        <w:t>ونحو</w:t>
      </w:r>
      <w:r>
        <w:rPr>
          <w:rtl/>
        </w:rPr>
        <w:t xml:space="preserve"> </w:t>
      </w:r>
      <w:r>
        <w:rPr>
          <w:rFonts w:ascii="Arial" w:hAnsi="Arial" w:cs="Arial" w:hint="cs"/>
          <w:rtl/>
        </w:rPr>
        <w:t>الباء</w:t>
      </w:r>
      <w:r>
        <w:rPr>
          <w:rtl/>
        </w:rPr>
        <w:t xml:space="preserve"> </w:t>
      </w:r>
      <w:r>
        <w:rPr>
          <w:rFonts w:ascii="Arial" w:hAnsi="Arial" w:cs="Arial" w:hint="cs"/>
          <w:rtl/>
        </w:rPr>
        <w:t>والكاف</w:t>
      </w:r>
      <w:r>
        <w:rPr>
          <w:rtl/>
        </w:rPr>
        <w:t xml:space="preserve"> </w:t>
      </w:r>
      <w:r>
        <w:rPr>
          <w:rFonts w:ascii="Arial" w:hAnsi="Arial" w:cs="Arial" w:hint="cs"/>
          <w:rtl/>
        </w:rPr>
        <w:t>اسم،</w:t>
      </w:r>
      <w:r>
        <w:rPr>
          <w:rtl/>
        </w:rPr>
        <w:t xml:space="preserve"> </w:t>
      </w:r>
      <w:r>
        <w:rPr>
          <w:rFonts w:ascii="Arial" w:hAnsi="Arial" w:cs="Arial" w:hint="cs"/>
          <w:rtl/>
        </w:rPr>
        <w:t>قلت</w:t>
      </w:r>
      <w:r>
        <w:rPr>
          <w:rtl/>
        </w:rPr>
        <w:t xml:space="preserve"> </w:t>
      </w:r>
      <w:r>
        <w:rPr>
          <w:rFonts w:ascii="Arial" w:hAnsi="Arial" w:cs="Arial" w:hint="cs"/>
          <w:rtl/>
        </w:rPr>
        <w:t>فمسمَّى</w:t>
      </w:r>
      <w:r>
        <w:rPr>
          <w:rtl/>
        </w:rPr>
        <w:t xml:space="preserve"> </w:t>
      </w:r>
      <w:r>
        <w:rPr>
          <w:rFonts w:ascii="Arial" w:hAnsi="Arial" w:cs="Arial" w:hint="cs"/>
          <w:rtl/>
        </w:rPr>
        <w:t>الهمزة</w:t>
      </w:r>
      <w:r>
        <w:rPr>
          <w:rtl/>
        </w:rPr>
        <w:t xml:space="preserve"> </w:t>
      </w:r>
      <w:r>
        <w:rPr>
          <w:rFonts w:ascii="Arial" w:hAnsi="Arial" w:cs="Arial" w:hint="cs"/>
          <w:rtl/>
        </w:rPr>
        <w:t>أهـ</w:t>
      </w:r>
      <w:r>
        <w:rPr>
          <w:rtl/>
        </w:rPr>
        <w:t xml:space="preserve"> </w:t>
      </w:r>
      <w:r>
        <w:rPr>
          <w:rFonts w:ascii="Arial" w:hAnsi="Arial" w:cs="Arial" w:hint="cs"/>
          <w:rtl/>
        </w:rPr>
        <w:t>بالحركة</w:t>
      </w:r>
      <w:r>
        <w:rPr>
          <w:rtl/>
        </w:rPr>
        <w:t xml:space="preserve"> </w:t>
      </w:r>
      <w:r>
        <w:rPr>
          <w:rFonts w:ascii="Arial" w:hAnsi="Arial" w:cs="Arial" w:hint="cs"/>
          <w:rtl/>
        </w:rPr>
        <w:t>بعدها</w:t>
      </w:r>
      <w:r>
        <w:rPr>
          <w:rtl/>
        </w:rPr>
        <w:t xml:space="preserve"> </w:t>
      </w:r>
      <w:r>
        <w:rPr>
          <w:rFonts w:ascii="Arial" w:hAnsi="Arial" w:cs="Arial" w:hint="cs"/>
          <w:rtl/>
        </w:rPr>
        <w:t>هاء</w:t>
      </w:r>
      <w:r>
        <w:rPr>
          <w:rtl/>
        </w:rPr>
        <w:t xml:space="preserve"> </w:t>
      </w:r>
      <w:r>
        <w:rPr>
          <w:rFonts w:ascii="Arial" w:hAnsi="Arial" w:cs="Arial" w:hint="cs"/>
          <w:rtl/>
        </w:rPr>
        <w:t>السكت،</w:t>
      </w:r>
      <w:r>
        <w:rPr>
          <w:rtl/>
        </w:rPr>
        <w:t xml:space="preserve"> </w:t>
      </w:r>
      <w:r>
        <w:rPr>
          <w:rFonts w:ascii="Arial" w:hAnsi="Arial" w:cs="Arial" w:hint="cs"/>
          <w:rtl/>
        </w:rPr>
        <w:t>والاسم</w:t>
      </w:r>
      <w:r>
        <w:rPr>
          <w:rtl/>
        </w:rPr>
        <w:t xml:space="preserve"> </w:t>
      </w:r>
      <w:r>
        <w:rPr>
          <w:rFonts w:ascii="Arial" w:hAnsi="Arial" w:cs="Arial" w:hint="cs"/>
          <w:rtl/>
        </w:rPr>
        <w:t>ءَاءْ</w:t>
      </w:r>
      <w:r>
        <w:rPr>
          <w:rtl/>
        </w:rPr>
        <w:t xml:space="preserve"> </w:t>
      </w:r>
      <w:r>
        <w:rPr>
          <w:rFonts w:ascii="Arial" w:hAnsi="Arial" w:cs="Arial" w:hint="cs"/>
          <w:rtl/>
        </w:rPr>
        <w:t>بهمزتين</w:t>
      </w:r>
      <w:r>
        <w:rPr>
          <w:rtl/>
        </w:rPr>
        <w:t xml:space="preserve"> </w:t>
      </w:r>
      <w:r>
        <w:rPr>
          <w:rFonts w:ascii="Arial" w:hAnsi="Arial" w:cs="Arial" w:hint="cs"/>
          <w:rtl/>
        </w:rPr>
        <w:t>بينهما</w:t>
      </w:r>
      <w:r>
        <w:rPr>
          <w:rtl/>
        </w:rPr>
        <w:t xml:space="preserve"> </w:t>
      </w:r>
      <w:r>
        <w:rPr>
          <w:rFonts w:ascii="Arial" w:hAnsi="Arial" w:cs="Arial" w:hint="cs"/>
          <w:rtl/>
        </w:rPr>
        <w:t>ألف،</w:t>
      </w:r>
      <w:r>
        <w:rPr>
          <w:rtl/>
        </w:rPr>
        <w:t xml:space="preserve"> </w:t>
      </w:r>
      <w:r>
        <w:rPr>
          <w:rStyle w:val="bold"/>
          <w:rFonts w:ascii="Arial" w:hAnsi="Arial" w:cs="Arial" w:hint="cs"/>
          <w:rtl/>
        </w:rPr>
        <w:t>ولم</w:t>
      </w:r>
      <w:r>
        <w:rPr>
          <w:rStyle w:val="bold"/>
          <w:rtl/>
        </w:rPr>
        <w:t xml:space="preserve"> </w:t>
      </w:r>
      <w:r>
        <w:rPr>
          <w:rStyle w:val="bold"/>
          <w:rFonts w:ascii="Arial" w:hAnsi="Arial" w:cs="Arial" w:hint="cs"/>
          <w:rtl/>
        </w:rPr>
        <w:t>ينطق</w:t>
      </w:r>
      <w:r>
        <w:rPr>
          <w:rStyle w:val="bold"/>
          <w:rtl/>
        </w:rPr>
        <w:t xml:space="preserve"> </w:t>
      </w:r>
      <w:r>
        <w:rPr>
          <w:rStyle w:val="bold"/>
          <w:rFonts w:ascii="Arial" w:hAnsi="Arial" w:cs="Arial" w:hint="cs"/>
          <w:rtl/>
        </w:rPr>
        <w:t>غيري</w:t>
      </w:r>
      <w:r>
        <w:rPr>
          <w:rStyle w:val="bold"/>
          <w:rtl/>
        </w:rPr>
        <w:t xml:space="preserve"> </w:t>
      </w:r>
      <w:r>
        <w:rPr>
          <w:rStyle w:val="bold"/>
          <w:rFonts w:ascii="Arial" w:hAnsi="Arial" w:cs="Arial" w:hint="cs"/>
          <w:rtl/>
        </w:rPr>
        <w:t>بهذا</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ذلك</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Style w:val="bold"/>
          <w:rtl/>
        </w:rPr>
        <w:t xml:space="preserve"> </w:t>
      </w:r>
      <w:r>
        <w:rPr>
          <w:rFonts w:ascii="Arial" w:hAnsi="Arial" w:cs="Arial" w:hint="cs"/>
          <w:rtl/>
        </w:rPr>
        <w:t>القرآن</w:t>
      </w:r>
      <w:r>
        <w:rPr>
          <w:rtl/>
        </w:rPr>
        <w:t xml:space="preserve"> </w:t>
      </w:r>
      <w:r>
        <w:rPr>
          <w:rFonts w:ascii="Arial" w:hAnsi="Arial" w:cs="Arial" w:hint="cs"/>
          <w:rtl/>
        </w:rPr>
        <w:t>الشبيه</w:t>
      </w:r>
      <w:r>
        <w:rPr>
          <w:rtl/>
        </w:rPr>
        <w:t xml:space="preserve"> </w:t>
      </w:r>
      <w:r>
        <w:rPr>
          <w:rFonts w:ascii="Arial" w:hAnsi="Arial" w:cs="Arial" w:hint="cs"/>
          <w:rtl/>
        </w:rPr>
        <w:t>في</w:t>
      </w:r>
      <w:r>
        <w:rPr>
          <w:rtl/>
        </w:rPr>
        <w:t xml:space="preserve"> </w:t>
      </w:r>
      <w:r>
        <w:rPr>
          <w:rFonts w:ascii="Arial" w:hAnsi="Arial" w:cs="Arial" w:hint="cs"/>
          <w:rtl/>
        </w:rPr>
        <w:t>علوِّ</w:t>
      </w:r>
      <w:r>
        <w:rPr>
          <w:rtl/>
        </w:rPr>
        <w:t xml:space="preserve"> </w:t>
      </w:r>
      <w:r>
        <w:rPr>
          <w:rFonts w:ascii="Arial" w:hAnsi="Arial" w:cs="Arial" w:hint="cs"/>
          <w:rtl/>
        </w:rPr>
        <w:t>شأنه</w:t>
      </w:r>
      <w:r>
        <w:rPr>
          <w:rtl/>
        </w:rPr>
        <w:t xml:space="preserve"> </w:t>
      </w:r>
      <w:r>
        <w:rPr>
          <w:rFonts w:ascii="Arial" w:hAnsi="Arial" w:cs="Arial" w:hint="cs"/>
          <w:rtl/>
        </w:rPr>
        <w:t>بالعالي</w:t>
      </w:r>
      <w:r>
        <w:rPr>
          <w:rtl/>
        </w:rPr>
        <w:t xml:space="preserve"> </w:t>
      </w:r>
      <w:r>
        <w:rPr>
          <w:rFonts w:ascii="Arial" w:hAnsi="Arial" w:cs="Arial" w:hint="cs"/>
          <w:rtl/>
        </w:rPr>
        <w:t>حِسًّا</w:t>
      </w:r>
      <w:r>
        <w:rPr>
          <w:rtl/>
        </w:rPr>
        <w:t xml:space="preserve"> </w:t>
      </w:r>
      <w:r>
        <w:rPr>
          <w:rFonts w:ascii="Arial" w:hAnsi="Arial" w:cs="Arial" w:hint="cs"/>
          <w:rtl/>
        </w:rPr>
        <w:t>كالعرشِ،</w:t>
      </w:r>
      <w:r>
        <w:rPr>
          <w:rtl/>
        </w:rPr>
        <w:t xml:space="preserve"> </w:t>
      </w:r>
      <w:r>
        <w:rPr>
          <w:rFonts w:ascii="Arial" w:hAnsi="Arial" w:cs="Arial" w:hint="cs"/>
          <w:rtl/>
        </w:rPr>
        <w:t>وأصل</w:t>
      </w:r>
      <w:r>
        <w:rPr>
          <w:rtl/>
        </w:rPr>
        <w:t xml:space="preserve"> </w:t>
      </w:r>
      <w:r>
        <w:rPr>
          <w:rFonts w:ascii="Arial" w:hAnsi="Arial" w:cs="Arial" w:hint="cs"/>
          <w:rtl/>
        </w:rPr>
        <w:t>الإشارة</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إلى</w:t>
      </w:r>
      <w:r>
        <w:rPr>
          <w:rtl/>
        </w:rPr>
        <w:t xml:space="preserve"> </w:t>
      </w:r>
      <w:r>
        <w:rPr>
          <w:rFonts w:ascii="Arial" w:hAnsi="Arial" w:cs="Arial" w:hint="cs"/>
          <w:rtl/>
        </w:rPr>
        <w:t>محسوسٍ،</w:t>
      </w:r>
      <w:r>
        <w:rPr>
          <w:rtl/>
        </w:rPr>
        <w:t xml:space="preserve"> </w:t>
      </w:r>
      <w:r>
        <w:rPr>
          <w:rFonts w:ascii="Arial" w:hAnsi="Arial" w:cs="Arial" w:hint="cs"/>
          <w:rtl/>
        </w:rPr>
        <w:t>فإذا</w:t>
      </w:r>
      <w:r>
        <w:rPr>
          <w:rtl/>
        </w:rPr>
        <w:t xml:space="preserve"> </w:t>
      </w:r>
      <w:r>
        <w:rPr>
          <w:rFonts w:ascii="Arial" w:hAnsi="Arial" w:cs="Arial" w:hint="cs"/>
          <w:rtl/>
        </w:rPr>
        <w:t>أشير</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محسوس</w:t>
      </w:r>
      <w:r>
        <w:rPr>
          <w:rtl/>
        </w:rPr>
        <w:t xml:space="preserve"> </w:t>
      </w:r>
      <w:r>
        <w:rPr>
          <w:rFonts w:ascii="Arial" w:hAnsi="Arial" w:cs="Arial" w:hint="cs"/>
          <w:rtl/>
        </w:rPr>
        <w:t>لاستحالة</w:t>
      </w:r>
      <w:r>
        <w:rPr>
          <w:rtl/>
        </w:rPr>
        <w:t xml:space="preserve"> </w:t>
      </w:r>
      <w:r>
        <w:rPr>
          <w:rFonts w:ascii="Arial" w:hAnsi="Arial" w:cs="Arial" w:hint="cs"/>
          <w:rtl/>
        </w:rPr>
        <w:t>إحساسه،</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ذَ</w:t>
      </w:r>
      <w:r>
        <w:rPr>
          <w:rStyle w:val="Superscript"/>
          <w:rFonts w:ascii="Arial" w:hAnsi="Arial" w:cs="Arial" w:hint="cs"/>
          <w:rtl/>
        </w:rPr>
        <w:t>ا</w:t>
      </w:r>
      <w:r>
        <w:rPr>
          <w:rFonts w:ascii="Arial" w:hAnsi="Arial" w:cs="Arial" w:hint="cs"/>
          <w:rtl/>
        </w:rPr>
        <w:t>لِكُمُ</w:t>
      </w:r>
      <w:r>
        <w:rPr>
          <w:rtl/>
        </w:rPr>
        <w:t xml:space="preserve"> </w:t>
      </w:r>
      <w:r>
        <w:rPr>
          <w:rFonts w:ascii="Arial" w:hAnsi="Arial" w:cs="Arial" w:hint="cs"/>
          <w:rtl/>
        </w:rPr>
        <w:t>اللهُ</w:t>
      </w:r>
      <w:r>
        <w:rPr>
          <w:rtl/>
        </w:rPr>
        <w:t xml:space="preserve"> </w:t>
      </w:r>
      <w:r>
        <w:rPr>
          <w:rFonts w:ascii="Arial" w:hAnsi="Arial" w:cs="Arial" w:hint="cs"/>
          <w:rtl/>
        </w:rPr>
        <w:t>رَبُّكُمْ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102]</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لعدم</w:t>
      </w:r>
      <w:r>
        <w:rPr>
          <w:rtl/>
        </w:rPr>
        <w:t xml:space="preserve"> </w:t>
      </w:r>
      <w:r>
        <w:rPr>
          <w:rFonts w:ascii="Arial" w:hAnsi="Arial" w:cs="Arial" w:hint="cs"/>
          <w:rtl/>
        </w:rPr>
        <w:t>حضوره</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تِلْكَ</w:t>
      </w:r>
      <w:r>
        <w:rPr>
          <w:rtl/>
        </w:rPr>
        <w:t xml:space="preserve"> </w:t>
      </w:r>
      <w:r>
        <w:rPr>
          <w:rFonts w:ascii="Arial" w:hAnsi="Arial" w:cs="Arial" w:hint="cs"/>
          <w:rtl/>
        </w:rPr>
        <w:t>الْجَنَّةُ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63]</w:t>
      </w:r>
      <w:r>
        <w:rPr>
          <w:rtl/>
        </w:rPr>
        <w:t xml:space="preserve"> </w:t>
      </w:r>
      <w:r>
        <w:rPr>
          <w:rFonts w:ascii="Arial" w:hAnsi="Arial" w:cs="Arial" w:hint="cs"/>
          <w:rtl/>
        </w:rPr>
        <w:t>فلِتحَقُّقِه</w:t>
      </w:r>
      <w:r>
        <w:rPr>
          <w:rtl/>
        </w:rPr>
        <w:t xml:space="preserve"> </w:t>
      </w:r>
      <w:r>
        <w:rPr>
          <w:rFonts w:ascii="Arial" w:hAnsi="Arial" w:cs="Arial" w:hint="cs"/>
          <w:rtl/>
        </w:rPr>
        <w:t>كالمشاهَد</w:t>
      </w:r>
      <w:r>
        <w:rPr>
          <w:rtl/>
        </w:rPr>
        <w:t xml:space="preserve">. </w:t>
      </w:r>
      <w:r>
        <w:rPr>
          <w:rFonts w:ascii="Arial" w:hAnsi="Arial" w:cs="Arial" w:hint="cs"/>
          <w:rtl/>
        </w:rPr>
        <w:t>وعبارة</w:t>
      </w:r>
      <w:r>
        <w:rPr>
          <w:rtl/>
        </w:rPr>
        <w:t xml:space="preserve"> </w:t>
      </w:r>
      <w:r>
        <w:rPr>
          <w:rFonts w:ascii="Arial" w:hAnsi="Arial" w:cs="Arial" w:hint="cs"/>
          <w:rtl/>
        </w:rPr>
        <w:t>البُعد</w:t>
      </w:r>
      <w:r>
        <w:rPr>
          <w:rtl/>
        </w:rPr>
        <w:t xml:space="preserve"> </w:t>
      </w:r>
      <w:r>
        <w:rPr>
          <w:rFonts w:ascii="Arial" w:hAnsi="Arial" w:cs="Arial" w:hint="cs"/>
          <w:rtl/>
        </w:rPr>
        <w:t>للتعظيم،</w:t>
      </w:r>
      <w:r>
        <w:rPr>
          <w:rtl/>
        </w:rPr>
        <w:t xml:space="preserve"> </w:t>
      </w:r>
      <w:r>
        <w:rPr>
          <w:rFonts w:ascii="Arial" w:hAnsi="Arial" w:cs="Arial" w:hint="cs"/>
          <w:rtl/>
        </w:rPr>
        <w:t>ولأنَّ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انقضى</w:t>
      </w:r>
      <w:r>
        <w:rPr>
          <w:rtl/>
        </w:rPr>
        <w:t xml:space="preserve"> </w:t>
      </w:r>
      <w:r>
        <w:rPr>
          <w:rFonts w:ascii="Arial" w:hAnsi="Arial" w:cs="Arial" w:hint="cs"/>
          <w:rtl/>
        </w:rPr>
        <w:t>أو</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يدك</w:t>
      </w:r>
      <w:r>
        <w:rPr>
          <w:rtl/>
        </w:rPr>
        <w:t xml:space="preserve"> </w:t>
      </w:r>
      <w:r>
        <w:rPr>
          <w:rFonts w:ascii="Arial" w:hAnsi="Arial" w:cs="Arial" w:hint="cs"/>
          <w:rtl/>
        </w:rPr>
        <w:t>فهو</w:t>
      </w:r>
      <w:r>
        <w:rPr>
          <w:rtl/>
        </w:rPr>
        <w:t xml:space="preserve"> </w:t>
      </w:r>
      <w:r>
        <w:rPr>
          <w:rFonts w:ascii="Arial" w:hAnsi="Arial" w:cs="Arial" w:hint="cs"/>
          <w:rtl/>
        </w:rPr>
        <w:t>بعيد</w:t>
      </w:r>
      <w:r>
        <w:rPr>
          <w:rtl/>
        </w:rPr>
        <w:t>.</w:t>
      </w:r>
    </w:p>
    <w:p w:rsidR="00FD73EF" w:rsidRDefault="00FD73EF">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رَيْبَ</w:t>
      </w:r>
      <w:r>
        <w:rPr>
          <w:rStyle w:val="bold"/>
          <w:rtl/>
        </w:rPr>
        <w:t xml:space="preserve">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ليس</w:t>
      </w:r>
      <w:r>
        <w:rPr>
          <w:rtl/>
        </w:rPr>
        <w:t xml:space="preserve"> </w:t>
      </w:r>
      <w:r>
        <w:rPr>
          <w:rFonts w:ascii="Arial" w:hAnsi="Arial" w:cs="Arial" w:hint="cs"/>
          <w:rtl/>
        </w:rPr>
        <w:t>أهلا</w:t>
      </w:r>
      <w:r>
        <w:rPr>
          <w:rtl/>
        </w:rPr>
        <w:t xml:space="preserve"> </w:t>
      </w:r>
      <w:r>
        <w:rPr>
          <w:rFonts w:ascii="Arial" w:hAnsi="Arial" w:cs="Arial" w:hint="cs"/>
          <w:rtl/>
        </w:rPr>
        <w:t>لأَن</w:t>
      </w:r>
      <w:r>
        <w:rPr>
          <w:rtl/>
        </w:rPr>
        <w:t xml:space="preserve"> </w:t>
      </w:r>
      <w:r>
        <w:rPr>
          <w:rFonts w:ascii="Arial" w:hAnsi="Arial" w:cs="Arial" w:hint="cs"/>
          <w:rtl/>
        </w:rPr>
        <w:t>يَشكَّ</w:t>
      </w:r>
      <w:r>
        <w:rPr>
          <w:rtl/>
        </w:rPr>
        <w:t xml:space="preserve"> </w:t>
      </w:r>
      <w:r>
        <w:rPr>
          <w:rFonts w:ascii="Arial" w:hAnsi="Arial" w:cs="Arial" w:hint="cs"/>
          <w:rtl/>
        </w:rPr>
        <w:t>فيه</w:t>
      </w:r>
      <w:r>
        <w:rPr>
          <w:rtl/>
        </w:rPr>
        <w:t xml:space="preserve"> </w:t>
      </w:r>
      <w:r>
        <w:rPr>
          <w:rFonts w:ascii="Arial" w:hAnsi="Arial" w:cs="Arial" w:hint="cs"/>
          <w:rtl/>
        </w:rPr>
        <w:t>عاقل</w:t>
      </w:r>
      <w:r>
        <w:rPr>
          <w:rtl/>
        </w:rPr>
        <w:t xml:space="preserve"> </w:t>
      </w:r>
      <w:r>
        <w:rPr>
          <w:rFonts w:ascii="Arial" w:hAnsi="Arial" w:cs="Arial" w:hint="cs"/>
          <w:rtl/>
        </w:rPr>
        <w:t>لظهور</w:t>
      </w:r>
      <w:r>
        <w:rPr>
          <w:rtl/>
        </w:rPr>
        <w:t xml:space="preserve"> </w:t>
      </w:r>
      <w:r>
        <w:rPr>
          <w:rFonts w:ascii="Arial" w:hAnsi="Arial" w:cs="Arial" w:hint="cs"/>
          <w:rtl/>
        </w:rPr>
        <w:t>براهينه،</w:t>
      </w:r>
      <w:r>
        <w:rPr>
          <w:rtl/>
        </w:rPr>
        <w:t xml:space="preserve"> </w:t>
      </w:r>
      <w:r>
        <w:rPr>
          <w:rFonts w:ascii="Arial" w:hAnsi="Arial" w:cs="Arial" w:hint="cs"/>
          <w:rtl/>
        </w:rPr>
        <w:t>ومن</w:t>
      </w:r>
      <w:r>
        <w:rPr>
          <w:rtl/>
        </w:rPr>
        <w:t xml:space="preserve"> </w:t>
      </w:r>
      <w:r>
        <w:rPr>
          <w:rFonts w:ascii="Arial" w:hAnsi="Arial" w:cs="Arial" w:hint="cs"/>
          <w:rtl/>
        </w:rPr>
        <w:t>شكَّ</w:t>
      </w:r>
      <w:r>
        <w:rPr>
          <w:rtl/>
        </w:rPr>
        <w:t xml:space="preserve"> </w:t>
      </w:r>
      <w:r>
        <w:rPr>
          <w:rFonts w:ascii="Arial" w:hAnsi="Arial" w:cs="Arial" w:hint="cs"/>
          <w:rtl/>
        </w:rPr>
        <w:t>فيه</w:t>
      </w:r>
      <w:r>
        <w:rPr>
          <w:rtl/>
        </w:rPr>
        <w:t xml:space="preserve"> </w:t>
      </w:r>
      <w:r>
        <w:rPr>
          <w:rFonts w:ascii="Arial" w:hAnsi="Arial" w:cs="Arial" w:hint="cs"/>
          <w:rtl/>
        </w:rPr>
        <w:t>أهو</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فلِقصور</w:t>
      </w:r>
      <w:r>
        <w:rPr>
          <w:rtl/>
        </w:rPr>
        <w:t xml:space="preserve"> </w:t>
      </w:r>
      <w:r>
        <w:rPr>
          <w:rFonts w:ascii="Arial" w:hAnsi="Arial" w:cs="Arial" w:hint="cs"/>
          <w:rtl/>
        </w:rPr>
        <w:t>نظره،</w:t>
      </w:r>
      <w:r>
        <w:rPr>
          <w:rtl/>
        </w:rPr>
        <w:t xml:space="preserve"> </w:t>
      </w:r>
      <w:r>
        <w:rPr>
          <w:rFonts w:ascii="Arial" w:hAnsi="Arial" w:cs="Arial" w:hint="cs"/>
          <w:rtl/>
        </w:rPr>
        <w:t>أو</w:t>
      </w:r>
      <w:r>
        <w:rPr>
          <w:rtl/>
        </w:rPr>
        <w:t xml:space="preserve"> </w:t>
      </w:r>
      <w:r>
        <w:rPr>
          <w:rFonts w:ascii="Arial" w:hAnsi="Arial" w:cs="Arial" w:hint="cs"/>
          <w:rtl/>
        </w:rPr>
        <w:t>عدم</w:t>
      </w:r>
      <w:r>
        <w:rPr>
          <w:rtl/>
        </w:rPr>
        <w:t xml:space="preserve"> </w:t>
      </w:r>
      <w:r>
        <w:rPr>
          <w:rFonts w:ascii="Arial" w:hAnsi="Arial" w:cs="Arial" w:hint="cs"/>
          <w:rtl/>
        </w:rPr>
        <w:t>استعمال</w:t>
      </w:r>
      <w:r>
        <w:rPr>
          <w:rtl/>
        </w:rPr>
        <w:t xml:space="preserve"> </w:t>
      </w:r>
      <w:r>
        <w:rPr>
          <w:rFonts w:ascii="Arial" w:hAnsi="Arial" w:cs="Arial" w:hint="cs"/>
          <w:rtl/>
        </w:rPr>
        <w:t>عقله</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ريب</w:t>
      </w:r>
      <w:r>
        <w:rPr>
          <w:rtl/>
        </w:rPr>
        <w:t xml:space="preserve"> </w:t>
      </w:r>
      <w:r>
        <w:rPr>
          <w:rFonts w:ascii="Arial" w:hAnsi="Arial" w:cs="Arial" w:hint="cs"/>
          <w:rtl/>
        </w:rPr>
        <w:t>فيه</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والمؤمنين</w:t>
      </w:r>
      <w:r>
        <w:rPr>
          <w:rtl/>
        </w:rPr>
        <w:t xml:space="preserve"> </w:t>
      </w:r>
      <w:r>
        <w:rPr>
          <w:rFonts w:ascii="Arial" w:hAnsi="Arial" w:cs="Arial" w:hint="cs"/>
          <w:rtl/>
        </w:rPr>
        <w:t>والنبيء،</w:t>
      </w:r>
      <w:r>
        <w:rPr>
          <w:rtl/>
        </w:rPr>
        <w:t xml:space="preserve"> </w:t>
      </w:r>
      <w:r>
        <w:rPr>
          <w:rFonts w:ascii="Arial" w:hAnsi="Arial" w:cs="Arial" w:hint="cs"/>
          <w:rtl/>
        </w:rPr>
        <w:t>ويضعف</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تشُكُّوا</w:t>
      </w:r>
      <w:r>
        <w:rPr>
          <w:rtl/>
        </w:rPr>
        <w:t xml:space="preserve"> </w:t>
      </w:r>
      <w:r>
        <w:rPr>
          <w:rFonts w:ascii="Arial" w:hAnsi="Arial" w:cs="Arial" w:hint="cs"/>
          <w:rtl/>
        </w:rPr>
        <w:t>فيه،</w:t>
      </w:r>
      <w:r>
        <w:rPr>
          <w:rtl/>
        </w:rPr>
        <w:t xml:space="preserve"> </w:t>
      </w:r>
      <w:r>
        <w:rPr>
          <w:rFonts w:ascii="Arial" w:hAnsi="Arial" w:cs="Arial" w:hint="cs"/>
          <w:rtl/>
        </w:rPr>
        <w:t>لِما</w:t>
      </w:r>
      <w:r>
        <w:rPr>
          <w:rtl/>
        </w:rPr>
        <w:t xml:space="preserve"> </w:t>
      </w:r>
      <w:r>
        <w:rPr>
          <w:rFonts w:ascii="Arial" w:hAnsi="Arial" w:cs="Arial" w:hint="cs"/>
          <w:rtl/>
        </w:rPr>
        <w:t>علمت</w:t>
      </w:r>
      <w:r>
        <w:rPr>
          <w:rtl/>
        </w:rPr>
        <w:t xml:space="preserve"> </w:t>
      </w:r>
      <w:r>
        <w:rPr>
          <w:rFonts w:ascii="Arial" w:hAnsi="Arial" w:cs="Arial" w:hint="cs"/>
          <w:rtl/>
        </w:rPr>
        <w:t>من</w:t>
      </w:r>
      <w:r>
        <w:rPr>
          <w:rtl/>
        </w:rPr>
        <w:t xml:space="preserve"> </w:t>
      </w:r>
      <w:r>
        <w:rPr>
          <w:rFonts w:ascii="Arial" w:hAnsi="Arial" w:cs="Arial" w:hint="cs"/>
          <w:rtl/>
        </w:rPr>
        <w:t>ضعف</w:t>
      </w:r>
      <w:r>
        <w:rPr>
          <w:rtl/>
        </w:rPr>
        <w:t xml:space="preserve"> </w:t>
      </w:r>
      <w:r>
        <w:rPr>
          <w:rFonts w:ascii="Arial" w:hAnsi="Arial" w:cs="Arial" w:hint="cs"/>
          <w:rtl/>
        </w:rPr>
        <w:t>مجيء</w:t>
      </w:r>
      <w:r>
        <w:rPr>
          <w:rtl/>
        </w:rPr>
        <w:t xml:space="preserve"> </w:t>
      </w:r>
      <w:r>
        <w:rPr>
          <w:rFonts w:ascii="Arial" w:hAnsi="Arial" w:cs="Arial" w:hint="cs"/>
          <w:rtl/>
        </w:rPr>
        <w:t>الجملة</w:t>
      </w:r>
      <w:r>
        <w:rPr>
          <w:rtl/>
        </w:rPr>
        <w:t xml:space="preserve"> </w:t>
      </w:r>
      <w:r>
        <w:rPr>
          <w:rFonts w:ascii="Arial" w:hAnsi="Arial" w:cs="Arial" w:hint="cs"/>
          <w:rtl/>
        </w:rPr>
        <w:t>الاسميَّة</w:t>
      </w:r>
      <w:r>
        <w:rPr>
          <w:rtl/>
        </w:rPr>
        <w:t xml:space="preserve"> </w:t>
      </w:r>
      <w:r>
        <w:rPr>
          <w:rFonts w:ascii="Arial" w:hAnsi="Arial" w:cs="Arial" w:hint="cs"/>
          <w:rtl/>
        </w:rPr>
        <w:t>للإنشاء</w:t>
      </w:r>
      <w:r>
        <w:rPr>
          <w:rtl/>
        </w:rPr>
        <w:t>.</w:t>
      </w:r>
    </w:p>
    <w:p w:rsidR="00FD73EF" w:rsidRDefault="00FD73EF">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هُدًى</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للمُتَّقين</w:t>
      </w:r>
      <w:r>
        <w:rPr>
          <w:rtl/>
        </w:rPr>
        <w:t> </w:t>
      </w:r>
      <w:r>
        <w:rPr>
          <w:rFonts w:ascii="Arial" w:hAnsi="Arial" w:cs="Arial" w:hint="cs"/>
          <w:rtl/>
        </w:rPr>
        <w:t>﴾</w:t>
      </w:r>
      <w:r>
        <w:rPr>
          <w:rtl/>
        </w:rPr>
        <w:t xml:space="preserve"> </w:t>
      </w:r>
      <w:r>
        <w:rPr>
          <w:rFonts w:ascii="Arial" w:hAnsi="Arial" w:cs="Arial" w:hint="cs"/>
          <w:rtl/>
        </w:rPr>
        <w:t>الذين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يرجعوا</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والعبادة،</w:t>
      </w:r>
      <w:r>
        <w:rPr>
          <w:rtl/>
        </w:rPr>
        <w:t xml:space="preserve"> </w:t>
      </w:r>
      <w:r>
        <w:rPr>
          <w:rFonts w:ascii="Arial" w:hAnsi="Arial" w:cs="Arial" w:hint="cs"/>
          <w:rtl/>
        </w:rPr>
        <w:t>وترك</w:t>
      </w:r>
      <w:r>
        <w:rPr>
          <w:rtl/>
        </w:rPr>
        <w:t xml:space="preserve"> </w:t>
      </w:r>
      <w:r>
        <w:rPr>
          <w:rFonts w:ascii="Arial" w:hAnsi="Arial" w:cs="Arial" w:hint="cs"/>
          <w:rtl/>
        </w:rPr>
        <w:t>المعاصي،</w:t>
      </w:r>
      <w:r>
        <w:rPr>
          <w:rtl/>
        </w:rPr>
        <w:t xml:space="preserve"> </w:t>
      </w:r>
      <w:r>
        <w:rPr>
          <w:rFonts w:ascii="Arial" w:hAnsi="Arial" w:cs="Arial" w:hint="cs"/>
          <w:rtl/>
        </w:rPr>
        <w:t>والحذر</w:t>
      </w:r>
      <w:r>
        <w:rPr>
          <w:rtl/>
        </w:rPr>
        <w:t xml:space="preserve"> </w:t>
      </w:r>
      <w:r>
        <w:rPr>
          <w:rFonts w:ascii="Arial" w:hAnsi="Arial" w:cs="Arial" w:hint="cs"/>
          <w:rtl/>
        </w:rPr>
        <w:t>منها</w:t>
      </w:r>
      <w:r>
        <w:rPr>
          <w:rtl/>
        </w:rPr>
        <w:t xml:space="preserve"> </w:t>
      </w:r>
      <w:r>
        <w:rPr>
          <w:rFonts w:ascii="Arial" w:hAnsi="Arial" w:cs="Arial" w:hint="cs"/>
          <w:rtl/>
        </w:rPr>
        <w:t>ومن</w:t>
      </w:r>
      <w:r>
        <w:rPr>
          <w:rtl/>
        </w:rPr>
        <w:t xml:space="preserve"> </w:t>
      </w:r>
      <w:r>
        <w:rPr>
          <w:rFonts w:ascii="Arial" w:hAnsi="Arial" w:cs="Arial" w:hint="cs"/>
          <w:rtl/>
        </w:rPr>
        <w:t>العقاب</w:t>
      </w:r>
      <w:r>
        <w:rPr>
          <w:rtl/>
        </w:rPr>
        <w:t xml:space="preserve"> </w:t>
      </w:r>
      <w:r>
        <w:rPr>
          <w:rFonts w:ascii="Arial" w:hAnsi="Arial" w:cs="Arial" w:hint="cs"/>
          <w:rtl/>
        </w:rPr>
        <w:t>عليها؛</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ثابت</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زيادة،</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للمتَّقين</w:t>
      </w:r>
      <w:r>
        <w:rPr>
          <w:rtl/>
        </w:rPr>
        <w:t xml:space="preserve"> </w:t>
      </w:r>
      <w:r>
        <w:rPr>
          <w:rFonts w:ascii="Arial" w:hAnsi="Arial" w:cs="Arial" w:hint="cs"/>
          <w:rtl/>
        </w:rPr>
        <w:t>وغيرهم</w:t>
      </w:r>
      <w:r>
        <w:rPr>
          <w:rtl/>
        </w:rPr>
        <w:t xml:space="preserve"> </w:t>
      </w:r>
      <w:r>
        <w:rPr>
          <w:rFonts w:ascii="Arial" w:hAnsi="Arial" w:cs="Arial" w:hint="cs"/>
          <w:rtl/>
        </w:rPr>
        <w:t>فَحُذِفَ،</w:t>
      </w:r>
      <w:r>
        <w:rPr>
          <w:rtl/>
        </w:rPr>
        <w:t xml:space="preserve"> </w:t>
      </w:r>
      <w:r>
        <w:rPr>
          <w:rFonts w:ascii="Arial" w:hAnsi="Arial" w:cs="Arial" w:hint="cs"/>
          <w:rtl/>
        </w:rPr>
        <w:t>وهذا</w:t>
      </w:r>
      <w:r>
        <w:rPr>
          <w:rtl/>
        </w:rPr>
        <w:t xml:space="preserve"> </w:t>
      </w:r>
      <w:r>
        <w:rPr>
          <w:rFonts w:ascii="Arial" w:hAnsi="Arial" w:cs="Arial" w:hint="cs"/>
          <w:rtl/>
        </w:rPr>
        <w:t>ضعيف؛</w:t>
      </w:r>
      <w:r>
        <w:rPr>
          <w:rtl/>
        </w:rPr>
        <w:t xml:space="preserve"> </w:t>
      </w:r>
      <w:r>
        <w:rPr>
          <w:rFonts w:ascii="Arial" w:hAnsi="Arial" w:cs="Arial" w:hint="cs"/>
          <w:rtl/>
        </w:rPr>
        <w:t>أو</w:t>
      </w:r>
      <w:r>
        <w:rPr>
          <w:rtl/>
        </w:rPr>
        <w:t xml:space="preserve"> </w:t>
      </w:r>
      <w:r>
        <w:rPr>
          <w:rFonts w:ascii="Arial" w:hAnsi="Arial" w:cs="Arial" w:hint="cs"/>
          <w:rtl/>
        </w:rPr>
        <w:t>خصَّهم</w:t>
      </w:r>
      <w:r>
        <w:rPr>
          <w:rtl/>
        </w:rPr>
        <w:t xml:space="preserve"> </w:t>
      </w:r>
      <w:r>
        <w:rPr>
          <w:rFonts w:ascii="Arial" w:hAnsi="Arial" w:cs="Arial" w:hint="cs"/>
          <w:rtl/>
        </w:rPr>
        <w:t>لأنَّهم</w:t>
      </w:r>
      <w:r>
        <w:rPr>
          <w:rtl/>
        </w:rPr>
        <w:t xml:space="preserve"> </w:t>
      </w:r>
      <w:r>
        <w:rPr>
          <w:rFonts w:ascii="Arial" w:hAnsi="Arial" w:cs="Arial" w:hint="cs"/>
          <w:rtl/>
        </w:rPr>
        <w:t>الفائزون</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إِنَّمَآ</w:t>
      </w:r>
      <w:r>
        <w:rPr>
          <w:rtl/>
        </w:rPr>
        <w:t xml:space="preserve"> </w:t>
      </w:r>
      <w:r>
        <w:rPr>
          <w:rFonts w:ascii="Arial" w:hAnsi="Arial" w:cs="Arial" w:hint="cs"/>
          <w:rtl/>
        </w:rPr>
        <w:t>أَنتَ</w:t>
      </w:r>
      <w:r>
        <w:rPr>
          <w:rtl/>
        </w:rPr>
        <w:t xml:space="preserve"> </w:t>
      </w:r>
      <w:r>
        <w:rPr>
          <w:rFonts w:ascii="Arial" w:hAnsi="Arial" w:cs="Arial" w:hint="cs"/>
          <w:rtl/>
        </w:rPr>
        <w:t>مُنذِرُ</w:t>
      </w:r>
      <w:r>
        <w:rPr>
          <w:rtl/>
        </w:rPr>
        <w:t xml:space="preserve"> </w:t>
      </w:r>
      <w:r>
        <w:rPr>
          <w:rFonts w:ascii="Arial" w:hAnsi="Arial" w:cs="Arial" w:hint="cs"/>
          <w:rtl/>
        </w:rPr>
        <w:t>مَنْ</w:t>
      </w:r>
      <w:r>
        <w:rPr>
          <w:rtl/>
        </w:rPr>
        <w:t xml:space="preserve"> </w:t>
      </w:r>
      <w:r>
        <w:rPr>
          <w:rFonts w:ascii="Arial" w:hAnsi="Arial" w:cs="Arial" w:hint="cs"/>
          <w:rtl/>
        </w:rPr>
        <w:t>يَّخْشَاهَا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النازعات</w:t>
      </w:r>
      <w:r>
        <w:rPr>
          <w:rStyle w:val="CharacterStyle11"/>
          <w:rtl/>
        </w:rPr>
        <w:t>:</w:t>
      </w:r>
      <w:r>
        <w:rPr>
          <w:rStyle w:val="CharacterStyle11"/>
          <w:rFonts w:ascii="Calibri" w:cs="Calibri" w:hint="cs"/>
          <w:rtl/>
        </w:rPr>
        <w:t> </w:t>
      </w:r>
      <w:r>
        <w:rPr>
          <w:rStyle w:val="CharacterStyle11"/>
          <w:rtl/>
        </w:rPr>
        <w:t>45]</w:t>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على</w:t>
      </w:r>
      <w:r>
        <w:rPr>
          <w:rtl/>
        </w:rPr>
        <w:t xml:space="preserve"> </w:t>
      </w:r>
      <w:r>
        <w:rPr>
          <w:rFonts w:ascii="Arial" w:hAnsi="Arial" w:cs="Arial" w:hint="cs"/>
          <w:rtl/>
        </w:rPr>
        <w:t>الحذف</w:t>
      </w:r>
      <w:r>
        <w:rPr>
          <w:rtl/>
        </w:rPr>
        <w:t>.</w:t>
      </w:r>
    </w:p>
    <w:p w:rsidR="00FD73EF" w:rsidRDefault="00FD73EF">
      <w:pPr>
        <w:pStyle w:val="textquran"/>
        <w:spacing w:before="198"/>
        <w:rPr>
          <w:rtl/>
        </w:rPr>
      </w:pPr>
      <w:r>
        <w:rPr>
          <w:rFonts w:ascii="Arial" w:hAnsi="Arial" w:cs="Arial" w:hint="cs"/>
          <w:rtl/>
        </w:rPr>
        <w:t>والتقوى</w:t>
      </w:r>
      <w:r>
        <w:rPr>
          <w:rtl/>
        </w:rPr>
        <w:t xml:space="preserve">: </w:t>
      </w:r>
      <w:r>
        <w:rPr>
          <w:rFonts w:ascii="Arial" w:hAnsi="Arial" w:cs="Arial" w:hint="cs"/>
          <w:rtl/>
        </w:rPr>
        <w:t>تقوى</w:t>
      </w:r>
      <w:r>
        <w:rPr>
          <w:rtl/>
        </w:rPr>
        <w:t xml:space="preserve"> </w:t>
      </w:r>
      <w:r>
        <w:rPr>
          <w:rFonts w:ascii="Arial" w:hAnsi="Arial" w:cs="Arial" w:hint="cs"/>
          <w:rtl/>
        </w:rPr>
        <w:t>الشرك</w:t>
      </w:r>
      <w:r>
        <w:rPr>
          <w:rtl/>
        </w:rPr>
        <w:t xml:space="preserve"> </w:t>
      </w:r>
      <w:r>
        <w:rPr>
          <w:rFonts w:ascii="Arial" w:hAnsi="Arial" w:cs="Arial" w:hint="cs"/>
          <w:rtl/>
        </w:rPr>
        <w:t>وهي</w:t>
      </w:r>
      <w:r>
        <w:rPr>
          <w:rtl/>
        </w:rPr>
        <w:t xml:space="preserve"> </w:t>
      </w:r>
      <w:r>
        <w:rPr>
          <w:rFonts w:ascii="Arial" w:hAnsi="Arial" w:cs="Arial" w:hint="cs"/>
          <w:rtl/>
        </w:rPr>
        <w:t>تقوى</w:t>
      </w:r>
      <w:r>
        <w:rPr>
          <w:rtl/>
        </w:rPr>
        <w:t xml:space="preserve"> </w:t>
      </w:r>
      <w:r>
        <w:rPr>
          <w:rFonts w:ascii="Arial" w:hAnsi="Arial" w:cs="Arial" w:hint="cs"/>
          <w:rtl/>
        </w:rPr>
        <w:t>العوامِّ،</w:t>
      </w:r>
      <w:r>
        <w:rPr>
          <w:rtl/>
        </w:rPr>
        <w:t xml:space="preserve"> </w:t>
      </w:r>
      <w:r>
        <w:rPr>
          <w:rFonts w:ascii="Arial" w:hAnsi="Arial" w:cs="Arial" w:hint="cs"/>
          <w:rtl/>
        </w:rPr>
        <w:t>ولا</w:t>
      </w:r>
      <w:r>
        <w:rPr>
          <w:rtl/>
        </w:rPr>
        <w:t xml:space="preserve"> </w:t>
      </w:r>
      <w:r>
        <w:rPr>
          <w:rFonts w:ascii="Arial" w:hAnsi="Arial" w:cs="Arial" w:hint="cs"/>
          <w:rtl/>
        </w:rPr>
        <w:t>تنفع</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بلا</w:t>
      </w:r>
      <w:r>
        <w:rPr>
          <w:rtl/>
        </w:rPr>
        <w:t xml:space="preserve"> </w:t>
      </w:r>
      <w:r>
        <w:rPr>
          <w:rFonts w:ascii="Arial" w:hAnsi="Arial" w:cs="Arial" w:hint="cs"/>
          <w:rtl/>
        </w:rPr>
        <w:t>أداء</w:t>
      </w:r>
      <w:r>
        <w:rPr>
          <w:rtl/>
        </w:rPr>
        <w:t xml:space="preserve"> </w:t>
      </w:r>
      <w:r>
        <w:rPr>
          <w:rFonts w:ascii="Arial" w:hAnsi="Arial" w:cs="Arial" w:hint="cs"/>
          <w:rtl/>
        </w:rPr>
        <w:t>فرض</w:t>
      </w:r>
      <w:r>
        <w:rPr>
          <w:rtl/>
        </w:rPr>
        <w:t xml:space="preserve"> </w:t>
      </w:r>
      <w:r>
        <w:rPr>
          <w:rFonts w:ascii="Arial" w:hAnsi="Arial" w:cs="Arial" w:hint="cs"/>
          <w:rtl/>
        </w:rPr>
        <w:t>واجتناب</w:t>
      </w:r>
      <w:r>
        <w:rPr>
          <w:rtl/>
        </w:rPr>
        <w:t xml:space="preserve"> </w:t>
      </w:r>
      <w:r>
        <w:rPr>
          <w:rFonts w:ascii="Arial" w:hAnsi="Arial" w:cs="Arial" w:hint="cs"/>
          <w:rtl/>
        </w:rPr>
        <w:t>فسق؛</w:t>
      </w:r>
      <w:r>
        <w:rPr>
          <w:rtl/>
        </w:rPr>
        <w:t xml:space="preserve"> </w:t>
      </w:r>
      <w:r>
        <w:rPr>
          <w:rFonts w:ascii="Arial" w:hAnsi="Arial" w:cs="Arial" w:hint="cs"/>
          <w:rtl/>
        </w:rPr>
        <w:t>وتقوى</w:t>
      </w:r>
      <w:r>
        <w:rPr>
          <w:rtl/>
        </w:rPr>
        <w:t xml:space="preserve"> </w:t>
      </w:r>
      <w:r>
        <w:rPr>
          <w:rFonts w:ascii="Arial" w:hAnsi="Arial" w:cs="Arial" w:hint="cs"/>
          <w:rtl/>
        </w:rPr>
        <w:t>الخواصِّ،</w:t>
      </w:r>
      <w:r>
        <w:rPr>
          <w:rtl/>
        </w:rPr>
        <w:t xml:space="preserve"> </w:t>
      </w:r>
      <w:r>
        <w:rPr>
          <w:rFonts w:ascii="Arial" w:hAnsi="Arial" w:cs="Arial" w:hint="cs"/>
          <w:rtl/>
        </w:rPr>
        <w:t>وهي</w:t>
      </w:r>
      <w:r>
        <w:rPr>
          <w:rtl/>
        </w:rPr>
        <w:t xml:space="preserve">: </w:t>
      </w:r>
      <w:r>
        <w:rPr>
          <w:rFonts w:ascii="Arial" w:hAnsi="Arial" w:cs="Arial" w:hint="cs"/>
          <w:rtl/>
        </w:rPr>
        <w:t>تقوى</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مع</w:t>
      </w:r>
      <w:r>
        <w:rPr>
          <w:rtl/>
        </w:rPr>
        <w:t xml:space="preserve"> </w:t>
      </w:r>
      <w:r>
        <w:rPr>
          <w:rFonts w:ascii="Arial" w:hAnsi="Arial" w:cs="Arial" w:hint="cs"/>
          <w:rtl/>
        </w:rPr>
        <w:t>أداء</w:t>
      </w:r>
      <w:r>
        <w:rPr>
          <w:rtl/>
        </w:rPr>
        <w:t xml:space="preserve"> </w:t>
      </w:r>
      <w:r>
        <w:rPr>
          <w:rFonts w:ascii="Arial" w:hAnsi="Arial" w:cs="Arial" w:hint="cs"/>
          <w:rtl/>
        </w:rPr>
        <w:t>الواجب</w:t>
      </w:r>
      <w:r>
        <w:rPr>
          <w:rtl/>
        </w:rPr>
        <w:t xml:space="preserve"> </w:t>
      </w:r>
      <w:r>
        <w:rPr>
          <w:rFonts w:ascii="Arial" w:hAnsi="Arial" w:cs="Arial" w:hint="cs"/>
          <w:rtl/>
        </w:rPr>
        <w:t>والسنن</w:t>
      </w:r>
      <w:r>
        <w:rPr>
          <w:rtl/>
        </w:rPr>
        <w:t xml:space="preserve"> </w:t>
      </w:r>
      <w:r>
        <w:rPr>
          <w:rFonts w:ascii="Arial" w:hAnsi="Arial" w:cs="Arial" w:hint="cs"/>
          <w:rtl/>
        </w:rPr>
        <w:t>المؤكَّدة؛</w:t>
      </w:r>
      <w:r>
        <w:rPr>
          <w:rtl/>
        </w:rPr>
        <w:t xml:space="preserve"> </w:t>
      </w:r>
      <w:r>
        <w:rPr>
          <w:rFonts w:ascii="Arial" w:hAnsi="Arial" w:cs="Arial" w:hint="cs"/>
          <w:rtl/>
        </w:rPr>
        <w:t>وتقوى</w:t>
      </w:r>
      <w:r>
        <w:rPr>
          <w:rtl/>
        </w:rPr>
        <w:t xml:space="preserve"> </w:t>
      </w:r>
      <w:r>
        <w:rPr>
          <w:rFonts w:ascii="Arial" w:hAnsi="Arial" w:cs="Arial" w:hint="cs"/>
          <w:rtl/>
        </w:rPr>
        <w:t>خَواصِّ</w:t>
      </w:r>
      <w:r>
        <w:rPr>
          <w:rtl/>
        </w:rPr>
        <w:t xml:space="preserve"> </w:t>
      </w:r>
      <w:r>
        <w:rPr>
          <w:rFonts w:ascii="Arial" w:hAnsi="Arial" w:cs="Arial" w:hint="cs"/>
          <w:rtl/>
        </w:rPr>
        <w:t>الخواصِّ</w:t>
      </w:r>
      <w:r>
        <w:rPr>
          <w:rtl/>
        </w:rPr>
        <w:t xml:space="preserve"> </w:t>
      </w:r>
      <w:r>
        <w:rPr>
          <w:rFonts w:ascii="Arial" w:hAnsi="Arial" w:cs="Arial" w:hint="cs"/>
          <w:rtl/>
        </w:rPr>
        <w:t>هي</w:t>
      </w:r>
      <w:r>
        <w:rPr>
          <w:rtl/>
        </w:rPr>
        <w:t xml:space="preserve">: </w:t>
      </w:r>
      <w:r>
        <w:rPr>
          <w:rFonts w:ascii="Arial" w:hAnsi="Arial" w:cs="Arial" w:hint="cs"/>
          <w:rtl/>
        </w:rPr>
        <w:t>تقوى</w:t>
      </w:r>
      <w:r>
        <w:rPr>
          <w:rtl/>
        </w:rPr>
        <w:t xml:space="preserve"> </w:t>
      </w:r>
      <w:r>
        <w:rPr>
          <w:rFonts w:ascii="Arial" w:hAnsi="Arial" w:cs="Arial" w:hint="cs"/>
          <w:rtl/>
        </w:rPr>
        <w:t>ما</w:t>
      </w:r>
      <w:r>
        <w:rPr>
          <w:rtl/>
        </w:rPr>
        <w:t xml:space="preserve"> </w:t>
      </w:r>
      <w:r>
        <w:rPr>
          <w:rFonts w:ascii="Arial" w:hAnsi="Arial" w:cs="Arial" w:hint="cs"/>
          <w:rtl/>
        </w:rPr>
        <w:t>يُشغِل</w:t>
      </w:r>
      <w:r>
        <w:rPr>
          <w:rtl/>
        </w:rPr>
        <w:t xml:space="preserve"> </w:t>
      </w:r>
      <w:r>
        <w:rPr>
          <w:rFonts w:ascii="Arial" w:hAnsi="Arial" w:cs="Arial" w:hint="cs"/>
          <w:rtl/>
        </w:rPr>
        <w:t>عن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ويسمِّيه</w:t>
      </w:r>
      <w:r>
        <w:rPr>
          <w:rtl/>
        </w:rPr>
        <w:t xml:space="preserve"> </w:t>
      </w:r>
      <w:r>
        <w:rPr>
          <w:rFonts w:ascii="Arial" w:hAnsi="Arial" w:cs="Arial" w:hint="cs"/>
          <w:rtl/>
        </w:rPr>
        <w:t>بعض</w:t>
      </w:r>
      <w:r>
        <w:rPr>
          <w:rtl/>
        </w:rPr>
        <w:t xml:space="preserve"> </w:t>
      </w:r>
      <w:r>
        <w:rPr>
          <w:rFonts w:ascii="Arial" w:hAnsi="Arial" w:cs="Arial" w:hint="cs"/>
          <w:rtl/>
        </w:rPr>
        <w:t>العلماء</w:t>
      </w:r>
      <w:r>
        <w:rPr>
          <w:rtl/>
        </w:rPr>
        <w:t xml:space="preserve">: </w:t>
      </w:r>
      <w:r>
        <w:rPr>
          <w:rFonts w:ascii="Arial" w:hAnsi="Arial" w:cs="Arial" w:hint="cs"/>
          <w:rtl/>
        </w:rPr>
        <w:t>ورع</w:t>
      </w:r>
      <w:r>
        <w:rPr>
          <w:rtl/>
        </w:rPr>
        <w:t xml:space="preserve"> </w:t>
      </w:r>
      <w:r>
        <w:rPr>
          <w:rFonts w:ascii="Arial" w:hAnsi="Arial" w:cs="Arial" w:hint="cs"/>
          <w:rtl/>
        </w:rPr>
        <w:t>الصدِّيقين</w:t>
      </w:r>
      <w:r>
        <w:rPr>
          <w:rtl/>
        </w:rPr>
        <w:t>.</w:t>
      </w:r>
    </w:p>
    <w:p w:rsidR="00FD73EF" w:rsidRDefault="00FD73EF">
      <w:pPr>
        <w:pStyle w:val="textmawadi3"/>
        <w:spacing w:before="198"/>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هدًى</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ذلك</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ريب</w:t>
      </w:r>
      <w:r>
        <w:rPr>
          <w:rFonts w:ascii="Calibri" w:cs="Calibri" w:hint="cs"/>
          <w:rtl/>
        </w:rPr>
        <w:t>»</w:t>
      </w:r>
      <w:r>
        <w:rPr>
          <w:rtl/>
        </w:rPr>
        <w:t xml:space="preserve"> </w:t>
      </w:r>
      <w:r>
        <w:rPr>
          <w:rFonts w:ascii="Arial" w:hAnsi="Arial" w:cs="Arial" w:hint="cs"/>
          <w:rtl/>
        </w:rPr>
        <w:t>محذوف</w:t>
      </w:r>
      <w:r>
        <w:rPr>
          <w:rtl/>
        </w:rPr>
        <w:t xml:space="preserve"> </w:t>
      </w:r>
      <w:r>
        <w:rPr>
          <w:rFonts w:ascii="Arial" w:hAnsi="Arial" w:cs="Arial" w:hint="cs"/>
          <w:rtl/>
        </w:rPr>
        <w:t>الخبر،</w:t>
      </w:r>
      <w:r>
        <w:rPr>
          <w:rtl/>
        </w:rPr>
        <w:t xml:space="preserve"> </w:t>
      </w:r>
      <w:r>
        <w:rPr>
          <w:rFonts w:ascii="Arial" w:hAnsi="Arial" w:cs="Arial" w:hint="cs"/>
          <w:rtl/>
        </w:rPr>
        <w:t>و</w:t>
      </w:r>
      <w:r>
        <w:rPr>
          <w:rFonts w:ascii="Calibri" w:cs="Calibri" w:hint="cs"/>
          <w:rtl/>
        </w:rPr>
        <w:t>«</w:t>
      </w:r>
      <w:r>
        <w:rPr>
          <w:rFonts w:ascii="Arial" w:hAnsi="Arial" w:cs="Arial" w:hint="cs"/>
          <w:rtl/>
        </w:rPr>
        <w:t>فيه</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لـ</w:t>
      </w:r>
      <w:r>
        <w:rPr>
          <w:rFonts w:ascii="Calibri" w:cs="Calibri" w:hint="cs"/>
          <w:rtl/>
        </w:rPr>
        <w:t> «</w:t>
      </w:r>
      <w:r>
        <w:rPr>
          <w:rFonts w:ascii="Arial" w:hAnsi="Arial" w:cs="Arial" w:hint="cs"/>
          <w:rtl/>
        </w:rPr>
        <w:t>هدى</w:t>
      </w:r>
      <w:r>
        <w:rPr>
          <w:rFonts w:ascii="Calibri" w:cs="Calibri" w:hint="cs"/>
          <w:rtl/>
        </w:rPr>
        <w:t>»</w:t>
      </w:r>
      <w:r>
        <w:rPr>
          <w:rtl/>
        </w:rPr>
        <w:t>.</w:t>
      </w:r>
    </w:p>
    <w:p w:rsidR="00FD73EF" w:rsidRDefault="00FD73EF">
      <w:pPr>
        <w:pStyle w:val="textquran"/>
        <w:spacing w:before="198"/>
        <w:rPr>
          <w:w w:val="99"/>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وألسنتهم</w:t>
      </w:r>
      <w:r>
        <w:rPr>
          <w:rtl/>
        </w:rPr>
        <w:t xml:space="preserve"> </w:t>
      </w:r>
      <w:r>
        <w:rPr>
          <w:rFonts w:ascii="Arial" w:hAnsi="Arial" w:cs="Arial" w:hint="cs"/>
          <w:rtl/>
        </w:rPr>
        <w:t>لا</w:t>
      </w:r>
      <w:r>
        <w:rPr>
          <w:rtl/>
        </w:rPr>
        <w:t xml:space="preserve"> </w:t>
      </w:r>
      <w:r>
        <w:rPr>
          <w:rFonts w:ascii="Arial" w:hAnsi="Arial" w:cs="Arial" w:hint="cs"/>
          <w:rtl/>
        </w:rPr>
        <w:t>فيها</w:t>
      </w:r>
      <w:r>
        <w:rPr>
          <w:rtl/>
        </w:rPr>
        <w:t xml:space="preserve"> </w:t>
      </w:r>
      <w:r>
        <w:rPr>
          <w:rFonts w:ascii="Arial" w:hAnsi="Arial" w:cs="Arial" w:hint="cs"/>
          <w:rtl/>
        </w:rPr>
        <w:t>فقط</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بِالغَيْبِ</w:t>
      </w:r>
      <w:r>
        <w:rPr>
          <w:rtl/>
        </w:rPr>
        <w:t> </w:t>
      </w:r>
      <w:r>
        <w:rPr>
          <w:rFonts w:ascii="Arial" w:hAnsi="Arial" w:cs="Arial" w:hint="cs"/>
          <w:rtl/>
        </w:rPr>
        <w:t>﴾</w:t>
      </w:r>
      <w:r>
        <w:rPr>
          <w:rtl/>
        </w:rPr>
        <w:t xml:space="preserve"> </w:t>
      </w:r>
      <w:r>
        <w:rPr>
          <w:rFonts w:ascii="Arial" w:hAnsi="Arial" w:cs="Arial" w:hint="cs"/>
          <w:rtl/>
        </w:rPr>
        <w:t>بذي</w:t>
      </w:r>
      <w:r>
        <w:rPr>
          <w:rtl/>
        </w:rPr>
        <w:t xml:space="preserve"> </w:t>
      </w:r>
      <w:r>
        <w:rPr>
          <w:rFonts w:ascii="Arial" w:hAnsi="Arial" w:cs="Arial" w:hint="cs"/>
          <w:w w:val="99"/>
          <w:rtl/>
        </w:rPr>
        <w:t>الغيب،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الغائب</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الله</w:t>
      </w:r>
      <w:r>
        <w:rPr>
          <w:rFonts w:ascii="Calibri" w:cs="Calibri" w:hint="cs"/>
          <w:w w:val="99"/>
          <w:rtl/>
        </w:rPr>
        <w:t> </w:t>
      </w:r>
      <w:r>
        <w:rPr>
          <w:rStyle w:val="jallajalalaho"/>
          <w:rFonts w:cs="Times New Roman"/>
          <w:w w:val="99"/>
          <w:rtl/>
        </w:rPr>
        <w:t>2</w:t>
      </w:r>
      <w:r>
        <w:rPr>
          <w:w w:val="99"/>
          <w:rtl/>
        </w:rPr>
        <w:t> </w:t>
      </w:r>
      <w:r>
        <w:rPr>
          <w:rFonts w:ascii="Arial" w:hAnsi="Arial" w:cs="Arial" w:hint="cs"/>
          <w:w w:val="99"/>
          <w:rtl/>
        </w:rPr>
        <w:t>،</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أَخبَرَ</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سيكون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الآخرة،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يشاهدوه،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آمنوا</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غيب</w:t>
      </w:r>
      <w:r>
        <w:rPr>
          <w:w w:val="99"/>
          <w:rtl/>
        </w:rPr>
        <w:t xml:space="preserve"> </w:t>
      </w:r>
      <w:r>
        <w:rPr>
          <w:rFonts w:ascii="Arial" w:hAnsi="Arial" w:cs="Arial" w:hint="cs"/>
          <w:w w:val="99"/>
          <w:rtl/>
        </w:rPr>
        <w:t>عنه</w:t>
      </w:r>
      <w:r>
        <w:rPr>
          <w:w w:val="99"/>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وَيُقِيمُونَ</w:t>
      </w:r>
      <w:r>
        <w:rPr>
          <w:rStyle w:val="bold"/>
          <w:rtl/>
        </w:rPr>
        <w:t xml:space="preserve"> </w:t>
      </w:r>
      <w:r>
        <w:rPr>
          <w:rStyle w:val="bold"/>
          <w:rFonts w:ascii="Arial" w:hAnsi="Arial" w:cs="Arial" w:hint="cs"/>
          <w:rtl/>
        </w:rPr>
        <w:t>اَلصَّلَاةَ</w:t>
      </w:r>
      <w:r>
        <w:rPr>
          <w:rtl/>
        </w:rPr>
        <w:t> </w:t>
      </w:r>
      <w:r>
        <w:rPr>
          <w:rFonts w:ascii="Arial" w:hAnsi="Arial" w:cs="Arial" w:hint="cs"/>
          <w:rtl/>
        </w:rPr>
        <w:t>﴾</w:t>
      </w:r>
      <w:r>
        <w:rPr>
          <w:rtl/>
        </w:rPr>
        <w:t xml:space="preserve"> </w:t>
      </w:r>
      <w:r>
        <w:rPr>
          <w:rFonts w:ascii="Arial" w:hAnsi="Arial" w:cs="Arial" w:hint="cs"/>
          <w:rtl/>
        </w:rPr>
        <w:t>يأتون</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وقتها</w:t>
      </w:r>
      <w:r>
        <w:rPr>
          <w:rtl/>
        </w:rPr>
        <w:t xml:space="preserve"> </w:t>
      </w:r>
      <w:r>
        <w:rPr>
          <w:rFonts w:ascii="Arial" w:hAnsi="Arial" w:cs="Arial" w:hint="cs"/>
          <w:rtl/>
        </w:rPr>
        <w:t>المختار</w:t>
      </w:r>
      <w:r>
        <w:rPr>
          <w:rtl/>
        </w:rPr>
        <w:t xml:space="preserve"> </w:t>
      </w:r>
      <w:r>
        <w:rPr>
          <w:rFonts w:ascii="Arial" w:hAnsi="Arial" w:cs="Arial" w:hint="cs"/>
          <w:rtl/>
        </w:rPr>
        <w:t>لا</w:t>
      </w:r>
      <w:r>
        <w:rPr>
          <w:rtl/>
        </w:rPr>
        <w:t xml:space="preserve"> </w:t>
      </w:r>
      <w:r>
        <w:rPr>
          <w:rFonts w:ascii="Arial" w:hAnsi="Arial" w:cs="Arial" w:hint="cs"/>
          <w:rtl/>
        </w:rPr>
        <w:t>الضروريِّ</w:t>
      </w:r>
      <w:r>
        <w:rPr>
          <w:rtl/>
        </w:rPr>
        <w:t xml:space="preserve"> </w:t>
      </w:r>
      <w:r>
        <w:rPr>
          <w:rFonts w:ascii="Arial" w:hAnsi="Arial" w:cs="Arial" w:hint="cs"/>
          <w:rtl/>
        </w:rPr>
        <w:t>ـ</w:t>
      </w:r>
      <w:r>
        <w:rPr>
          <w:rFonts w:ascii="Calibri" w:cs="Calibri" w:hint="cs"/>
          <w:rtl/>
        </w:rPr>
        <w:t> </w:t>
      </w:r>
      <w:r>
        <w:rPr>
          <w:rFonts w:ascii="Arial" w:hAnsi="Arial" w:cs="Arial" w:hint="cs"/>
          <w:rtl/>
        </w:rPr>
        <w:t>إلَّا</w:t>
      </w:r>
      <w:r>
        <w:rPr>
          <w:rtl/>
        </w:rPr>
        <w:t xml:space="preserve"> </w:t>
      </w:r>
      <w:r>
        <w:rPr>
          <w:rFonts w:ascii="Arial" w:hAnsi="Arial" w:cs="Arial" w:hint="cs"/>
          <w:rtl/>
        </w:rPr>
        <w:t>لعذر</w:t>
      </w:r>
      <w:r>
        <w:rPr>
          <w:rFonts w:ascii="Calibri" w:cs="Calibri" w:hint="cs"/>
          <w:rtl/>
        </w:rPr>
        <w:t> </w:t>
      </w:r>
      <w:r>
        <w:rPr>
          <w:rFonts w:ascii="Arial" w:hAnsi="Arial" w:cs="Arial" w:hint="cs"/>
          <w:rtl/>
        </w:rPr>
        <w:t>ـ</w:t>
      </w:r>
      <w:r>
        <w:rPr>
          <w:rtl/>
        </w:rPr>
        <w:t xml:space="preserve"> </w:t>
      </w:r>
      <w:r>
        <w:rPr>
          <w:rFonts w:ascii="Arial" w:hAnsi="Arial" w:cs="Arial" w:hint="cs"/>
          <w:rtl/>
        </w:rPr>
        <w:t>بطهارة،</w:t>
      </w:r>
      <w:r>
        <w:rPr>
          <w:rtl/>
        </w:rPr>
        <w:t xml:space="preserve"> </w:t>
      </w:r>
      <w:r>
        <w:rPr>
          <w:rFonts w:ascii="Arial" w:hAnsi="Arial" w:cs="Arial" w:hint="cs"/>
          <w:rtl/>
        </w:rPr>
        <w:t>وخشوع،</w:t>
      </w:r>
      <w:r>
        <w:rPr>
          <w:rtl/>
        </w:rPr>
        <w:t xml:space="preserve"> </w:t>
      </w:r>
      <w:r>
        <w:rPr>
          <w:rFonts w:ascii="Arial" w:hAnsi="Arial" w:cs="Arial" w:hint="cs"/>
          <w:rtl/>
        </w:rPr>
        <w:t>وإخلاص،</w:t>
      </w:r>
      <w:r>
        <w:rPr>
          <w:rtl/>
        </w:rPr>
        <w:t xml:space="preserve"> </w:t>
      </w:r>
      <w:r>
        <w:rPr>
          <w:rFonts w:ascii="Arial" w:hAnsi="Arial" w:cs="Arial" w:hint="cs"/>
          <w:rtl/>
        </w:rPr>
        <w:t>وترك</w:t>
      </w:r>
      <w:r>
        <w:rPr>
          <w:rtl/>
        </w:rPr>
        <w:t xml:space="preserve"> </w:t>
      </w:r>
      <w:r>
        <w:rPr>
          <w:rFonts w:ascii="Arial" w:hAnsi="Arial" w:cs="Arial" w:hint="cs"/>
          <w:rtl/>
        </w:rPr>
        <w:t>ما</w:t>
      </w:r>
      <w:r>
        <w:rPr>
          <w:rtl/>
        </w:rPr>
        <w:t xml:space="preserve"> </w:t>
      </w:r>
      <w:r>
        <w:rPr>
          <w:rFonts w:ascii="Arial" w:hAnsi="Arial" w:cs="Arial" w:hint="cs"/>
          <w:rtl/>
        </w:rPr>
        <w:t>يكره؛</w:t>
      </w:r>
      <w:r>
        <w:rPr>
          <w:rtl/>
        </w:rPr>
        <w:t xml:space="preserve"> </w:t>
      </w:r>
      <w:r>
        <w:rPr>
          <w:rFonts w:ascii="Arial" w:hAnsi="Arial" w:cs="Arial" w:hint="cs"/>
          <w:rtl/>
        </w:rPr>
        <w:t>حتَّى</w:t>
      </w:r>
      <w:r>
        <w:rPr>
          <w:rtl/>
        </w:rPr>
        <w:t xml:space="preserve"> </w:t>
      </w:r>
      <w:r>
        <w:rPr>
          <w:rFonts w:ascii="Arial" w:hAnsi="Arial" w:cs="Arial" w:hint="cs"/>
          <w:rtl/>
        </w:rPr>
        <w:t>كأنَّها</w:t>
      </w:r>
      <w:r>
        <w:rPr>
          <w:rtl/>
        </w:rPr>
        <w:t xml:space="preserve"> </w:t>
      </w:r>
      <w:r>
        <w:rPr>
          <w:rFonts w:ascii="Arial" w:hAnsi="Arial" w:cs="Arial" w:hint="cs"/>
          <w:rtl/>
        </w:rPr>
        <w:t>كجسم</w:t>
      </w:r>
      <w:r>
        <w:rPr>
          <w:rtl/>
        </w:rPr>
        <w:t xml:space="preserve"> </w:t>
      </w:r>
      <w:r>
        <w:rPr>
          <w:rFonts w:ascii="Arial" w:hAnsi="Arial" w:cs="Arial" w:hint="cs"/>
          <w:rtl/>
        </w:rPr>
        <w:t>مستقيم</w:t>
      </w:r>
      <w:r>
        <w:rPr>
          <w:rtl/>
        </w:rPr>
        <w:t xml:space="preserve"> </w:t>
      </w:r>
      <w:r>
        <w:rPr>
          <w:rFonts w:ascii="Arial" w:hAnsi="Arial" w:cs="Arial" w:hint="cs"/>
          <w:rtl/>
        </w:rPr>
        <w:t>لا</w:t>
      </w:r>
      <w:r>
        <w:rPr>
          <w:rtl/>
        </w:rPr>
        <w:t xml:space="preserve"> </w:t>
      </w:r>
      <w:r>
        <w:rPr>
          <w:rFonts w:ascii="Arial" w:hAnsi="Arial" w:cs="Arial" w:hint="cs"/>
          <w:rtl/>
        </w:rPr>
        <w:t>عِوَج</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كسُوقٍ</w:t>
      </w:r>
      <w:r>
        <w:rPr>
          <w:rtl/>
        </w:rPr>
        <w:t xml:space="preserve"> </w:t>
      </w:r>
      <w:r>
        <w:rPr>
          <w:rFonts w:ascii="Arial" w:hAnsi="Arial" w:cs="Arial" w:hint="cs"/>
          <w:rtl/>
        </w:rPr>
        <w:t>أقيمت</w:t>
      </w:r>
      <w:r>
        <w:rPr>
          <w:rtl/>
        </w:rPr>
        <w:t xml:space="preserve"> </w:t>
      </w:r>
      <w:r>
        <w:rPr>
          <w:rFonts w:ascii="Arial" w:hAnsi="Arial" w:cs="Arial" w:hint="cs"/>
          <w:rtl/>
        </w:rPr>
        <w:t>ورُغِب</w:t>
      </w:r>
      <w:r>
        <w:rPr>
          <w:rtl/>
        </w:rPr>
        <w:t xml:space="preserve"> </w:t>
      </w:r>
      <w:r>
        <w:rPr>
          <w:rFonts w:ascii="Arial" w:hAnsi="Arial" w:cs="Arial" w:hint="cs"/>
          <w:rtl/>
        </w:rPr>
        <w:t>فيها،</w:t>
      </w:r>
      <w:r>
        <w:rPr>
          <w:rtl/>
        </w:rPr>
        <w:t xml:space="preserve"> </w:t>
      </w:r>
      <w:r>
        <w:rPr>
          <w:rFonts w:ascii="Arial" w:hAnsi="Arial" w:cs="Arial" w:hint="cs"/>
          <w:rtl/>
        </w:rPr>
        <w:t>وذلك</w:t>
      </w:r>
      <w:r>
        <w:rPr>
          <w:rtl/>
        </w:rPr>
        <w:t xml:space="preserve"> </w:t>
      </w:r>
      <w:r>
        <w:rPr>
          <w:rFonts w:ascii="Arial" w:hAnsi="Arial" w:cs="Arial" w:hint="cs"/>
          <w:rtl/>
        </w:rPr>
        <w:t>مستتبع</w:t>
      </w:r>
      <w:r>
        <w:rPr>
          <w:rtl/>
        </w:rPr>
        <w:t xml:space="preserve"> </w:t>
      </w:r>
      <w:r>
        <w:rPr>
          <w:rFonts w:ascii="Arial" w:hAnsi="Arial" w:cs="Arial" w:hint="cs"/>
          <w:rtl/>
        </w:rPr>
        <w:t>لإقامة</w:t>
      </w:r>
      <w:r>
        <w:rPr>
          <w:rtl/>
        </w:rPr>
        <w:t xml:space="preserve"> </w:t>
      </w:r>
      <w:r>
        <w:rPr>
          <w:rFonts w:ascii="Arial" w:hAnsi="Arial" w:cs="Arial" w:hint="cs"/>
          <w:rtl/>
        </w:rPr>
        <w:t>صلاة</w:t>
      </w:r>
      <w:r>
        <w:rPr>
          <w:rtl/>
        </w:rPr>
        <w:t xml:space="preserve"> </w:t>
      </w:r>
      <w:r>
        <w:rPr>
          <w:rFonts w:ascii="Arial" w:hAnsi="Arial" w:cs="Arial" w:hint="cs"/>
          <w:rtl/>
        </w:rPr>
        <w:t>النفل،</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عقاب</w:t>
      </w:r>
      <w:r>
        <w:rPr>
          <w:rtl/>
        </w:rPr>
        <w:t xml:space="preserve"> </w:t>
      </w:r>
      <w:r>
        <w:rPr>
          <w:rFonts w:ascii="Arial" w:hAnsi="Arial" w:cs="Arial" w:hint="cs"/>
          <w:rtl/>
        </w:rPr>
        <w:t>عليها</w:t>
      </w:r>
      <w:r>
        <w:rPr>
          <w:rtl/>
        </w:rPr>
        <w:t>.</w:t>
      </w:r>
    </w:p>
    <w:p w:rsidR="00FD73EF" w:rsidRDefault="00FD73EF">
      <w:pPr>
        <w:pStyle w:val="textquran"/>
        <w:spacing w:before="130"/>
        <w:rPr>
          <w:rtl/>
        </w:rPr>
      </w:pPr>
      <w:r>
        <w:rPr>
          <w:rFonts w:ascii="Arial" w:hAnsi="Arial" w:cs="Arial" w:hint="cs"/>
          <w:rtl/>
        </w:rPr>
        <w:t>وقال</w:t>
      </w:r>
      <w:r>
        <w:rPr>
          <w:rtl/>
        </w:rPr>
        <w:t xml:space="preserve"> </w:t>
      </w:r>
      <w:r>
        <w:rPr>
          <w:rFonts w:ascii="Arial" w:hAnsi="Arial" w:cs="Arial" w:hint="cs"/>
          <w:rtl/>
        </w:rPr>
        <w:t>الجمهور</w:t>
      </w:r>
      <w:r>
        <w:rPr>
          <w:rtl/>
        </w:rPr>
        <w:t xml:space="preserve">: </w:t>
      </w:r>
      <w:r>
        <w:rPr>
          <w:rFonts w:ascii="Arial" w:hAnsi="Arial" w:cs="Arial" w:hint="cs"/>
          <w:rtl/>
        </w:rPr>
        <w:t>المراد</w:t>
      </w:r>
      <w:r>
        <w:rPr>
          <w:rtl/>
        </w:rPr>
        <w:t xml:space="preserve"> </w:t>
      </w:r>
      <w:r>
        <w:rPr>
          <w:rFonts w:ascii="Arial" w:hAnsi="Arial" w:cs="Arial" w:hint="cs"/>
          <w:rtl/>
        </w:rPr>
        <w:t>صلاة</w:t>
      </w:r>
      <w:r>
        <w:rPr>
          <w:rtl/>
        </w:rPr>
        <w:t xml:space="preserve"> </w:t>
      </w:r>
      <w:r>
        <w:rPr>
          <w:rFonts w:ascii="Arial" w:hAnsi="Arial" w:cs="Arial" w:hint="cs"/>
          <w:rtl/>
        </w:rPr>
        <w:t>الفرض،</w:t>
      </w:r>
      <w:r>
        <w:rPr>
          <w:rtl/>
        </w:rPr>
        <w:t xml:space="preserve"> </w:t>
      </w:r>
      <w:r>
        <w:rPr>
          <w:rFonts w:ascii="Arial" w:hAnsi="Arial" w:cs="Arial" w:hint="cs"/>
          <w:rtl/>
        </w:rPr>
        <w:t>وعليه</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ومثل</w:t>
      </w:r>
      <w:r>
        <w:rPr>
          <w:rtl/>
        </w:rPr>
        <w:t xml:space="preserve"> </w:t>
      </w:r>
      <w:r>
        <w:rPr>
          <w:rFonts w:ascii="Arial" w:hAnsi="Arial" w:cs="Arial" w:hint="cs"/>
          <w:rtl/>
        </w:rPr>
        <w:t>هذا</w:t>
      </w:r>
      <w:r>
        <w:rPr>
          <w:rtl/>
        </w:rPr>
        <w:t xml:space="preserve"> </w:t>
      </w:r>
      <w:r>
        <w:rPr>
          <w:rFonts w:ascii="Arial" w:hAnsi="Arial" w:cs="Arial" w:hint="cs"/>
          <w:rtl/>
        </w:rPr>
        <w:t>اللفظ</w:t>
      </w:r>
      <w:r>
        <w:rPr>
          <w:rtl/>
        </w:rPr>
        <w:t xml:space="preserve"> </w:t>
      </w:r>
      <w:r>
        <w:rPr>
          <w:rFonts w:ascii="Arial" w:hAnsi="Arial" w:cs="Arial" w:hint="cs"/>
          <w:rtl/>
        </w:rPr>
        <w:t>حقيقة</w:t>
      </w:r>
      <w:r>
        <w:rPr>
          <w:rtl/>
        </w:rPr>
        <w:t xml:space="preserve"> </w:t>
      </w:r>
      <w:r>
        <w:rPr>
          <w:rFonts w:ascii="Arial" w:hAnsi="Arial" w:cs="Arial" w:hint="cs"/>
          <w:rtl/>
        </w:rPr>
        <w:t>شرعيَّة</w:t>
      </w:r>
      <w:r>
        <w:rPr>
          <w:rtl/>
        </w:rPr>
        <w:t xml:space="preserve"> </w:t>
      </w:r>
      <w:r>
        <w:rPr>
          <w:rFonts w:ascii="Arial" w:hAnsi="Arial" w:cs="Arial" w:hint="cs"/>
          <w:rtl/>
        </w:rPr>
        <w:t>عن</w:t>
      </w:r>
      <w:r>
        <w:rPr>
          <w:rtl/>
        </w:rPr>
        <w:t xml:space="preserve"> </w:t>
      </w:r>
      <w:r>
        <w:rPr>
          <w:rFonts w:ascii="Arial" w:hAnsi="Arial" w:cs="Arial" w:hint="cs"/>
          <w:rtl/>
        </w:rPr>
        <w:t>معنى</w:t>
      </w:r>
      <w:r>
        <w:rPr>
          <w:rtl/>
        </w:rPr>
        <w:t xml:space="preserve"> </w:t>
      </w:r>
      <w:r>
        <w:rPr>
          <w:rFonts w:ascii="Arial" w:hAnsi="Arial" w:cs="Arial" w:hint="cs"/>
          <w:rtl/>
        </w:rPr>
        <w:t>لغويٍّ</w:t>
      </w:r>
      <w:r>
        <w:rPr>
          <w:rtl/>
        </w:rPr>
        <w:t xml:space="preserve"> </w:t>
      </w:r>
      <w:r>
        <w:rPr>
          <w:rFonts w:ascii="Arial" w:hAnsi="Arial" w:cs="Arial" w:hint="cs"/>
          <w:rtl/>
        </w:rPr>
        <w:t>مجازٌ</w:t>
      </w:r>
      <w:r>
        <w:rPr>
          <w:rtl/>
        </w:rPr>
        <w:t xml:space="preserve"> </w:t>
      </w:r>
      <w:r>
        <w:rPr>
          <w:rFonts w:ascii="Arial" w:hAnsi="Arial" w:cs="Arial" w:hint="cs"/>
          <w:rtl/>
        </w:rPr>
        <w:t>لغويٌّ</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المشهور،</w:t>
      </w:r>
      <w:r>
        <w:rPr>
          <w:rtl/>
        </w:rPr>
        <w:t xml:space="preserve"> </w:t>
      </w:r>
      <w:r>
        <w:rPr>
          <w:rFonts w:ascii="Arial" w:hAnsi="Arial" w:cs="Arial" w:hint="cs"/>
          <w:rtl/>
        </w:rPr>
        <w:t>وقال</w:t>
      </w:r>
      <w:r>
        <w:rPr>
          <w:rtl/>
        </w:rPr>
        <w:t xml:space="preserve"> </w:t>
      </w:r>
      <w:r>
        <w:rPr>
          <w:rFonts w:ascii="Arial" w:hAnsi="Arial" w:cs="Arial" w:hint="cs"/>
          <w:rtl/>
        </w:rPr>
        <w:t>الباقلَّاني</w:t>
      </w:r>
      <w:r>
        <w:rPr>
          <w:color w:val="008751"/>
          <w:vertAlign w:val="superscript"/>
          <w:rtl/>
        </w:rPr>
        <w:footnoteReference w:id="46"/>
      </w:r>
      <w:r>
        <w:rPr>
          <w:rtl/>
        </w:rPr>
        <w:t xml:space="preserve">: </w:t>
      </w:r>
      <w:r>
        <w:rPr>
          <w:rFonts w:ascii="Arial" w:hAnsi="Arial" w:cs="Arial" w:hint="cs"/>
          <w:rtl/>
        </w:rPr>
        <w:t>مجاز،</w:t>
      </w:r>
      <w:r>
        <w:rPr>
          <w:rtl/>
        </w:rPr>
        <w:t xml:space="preserve"> </w:t>
      </w:r>
      <w:r>
        <w:rPr>
          <w:rFonts w:ascii="Arial" w:hAnsi="Arial" w:cs="Arial" w:hint="cs"/>
          <w:rtl/>
        </w:rPr>
        <w:t>وقال</w:t>
      </w:r>
      <w:r>
        <w:rPr>
          <w:rtl/>
        </w:rPr>
        <w:t xml:space="preserve"> </w:t>
      </w:r>
      <w:r>
        <w:rPr>
          <w:rFonts w:ascii="Arial" w:hAnsi="Arial" w:cs="Arial" w:hint="cs"/>
          <w:rtl/>
        </w:rPr>
        <w:t>المعتزلة</w:t>
      </w:r>
      <w:r>
        <w:rPr>
          <w:rtl/>
        </w:rPr>
        <w:t xml:space="preserve">: </w:t>
      </w:r>
      <w:r>
        <w:rPr>
          <w:rFonts w:ascii="Arial" w:hAnsi="Arial" w:cs="Arial" w:hint="cs"/>
          <w:rtl/>
        </w:rPr>
        <w:t>حقيقة</w:t>
      </w:r>
      <w:r>
        <w:rPr>
          <w:rtl/>
        </w:rPr>
        <w:t xml:space="preserve"> </w:t>
      </w:r>
      <w:r>
        <w:rPr>
          <w:rFonts w:ascii="Arial" w:hAnsi="Arial" w:cs="Arial" w:hint="cs"/>
          <w:rtl/>
        </w:rPr>
        <w:t>شرعيَّة</w:t>
      </w:r>
      <w:r>
        <w:rPr>
          <w:rtl/>
        </w:rPr>
        <w:t xml:space="preserve"> </w:t>
      </w:r>
      <w:r>
        <w:rPr>
          <w:rFonts w:ascii="Arial" w:hAnsi="Arial" w:cs="Arial" w:hint="cs"/>
          <w:rtl/>
        </w:rPr>
        <w:t>مخترعة</w:t>
      </w:r>
      <w:r>
        <w:rPr>
          <w:rtl/>
        </w:rPr>
        <w:t xml:space="preserve"> </w:t>
      </w:r>
      <w:r>
        <w:rPr>
          <w:rFonts w:ascii="Arial" w:hAnsi="Arial" w:cs="Arial" w:hint="cs"/>
          <w:rtl/>
        </w:rPr>
        <w:t>وليست</w:t>
      </w:r>
      <w:r>
        <w:rPr>
          <w:rtl/>
        </w:rPr>
        <w:t xml:space="preserve"> </w:t>
      </w:r>
      <w:r>
        <w:rPr>
          <w:rFonts w:ascii="Arial" w:hAnsi="Arial" w:cs="Arial" w:hint="cs"/>
          <w:rtl/>
        </w:rPr>
        <w:t>منقولة</w:t>
      </w:r>
      <w:r>
        <w:rPr>
          <w:rtl/>
        </w:rPr>
        <w:t xml:space="preserve"> </w:t>
      </w:r>
      <w:r>
        <w:rPr>
          <w:rFonts w:ascii="Arial" w:hAnsi="Arial" w:cs="Arial" w:hint="cs"/>
          <w:rtl/>
        </w:rPr>
        <w:t>عن</w:t>
      </w:r>
      <w:r>
        <w:rPr>
          <w:rtl/>
        </w:rPr>
        <w:t xml:space="preserve"> </w:t>
      </w:r>
      <w:r>
        <w:rPr>
          <w:rFonts w:ascii="Arial" w:hAnsi="Arial" w:cs="Arial" w:hint="cs"/>
          <w:rtl/>
        </w:rPr>
        <w:t>معان</w:t>
      </w:r>
      <w:r>
        <w:rPr>
          <w:rtl/>
        </w:rPr>
        <w:t xml:space="preserve"> </w:t>
      </w:r>
      <w:r>
        <w:rPr>
          <w:rFonts w:ascii="Arial" w:hAnsi="Arial" w:cs="Arial" w:hint="cs"/>
          <w:rtl/>
        </w:rPr>
        <w:t>لغويَّة</w:t>
      </w:r>
      <w:r>
        <w:rPr>
          <w:rtl/>
        </w:rPr>
        <w:t>.</w:t>
      </w:r>
    </w:p>
    <w:p w:rsidR="00FD73EF" w:rsidRDefault="00FD73EF">
      <w:pPr>
        <w:pStyle w:val="textquran"/>
        <w:spacing w:before="13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وَمِمَّا</w:t>
      </w:r>
      <w:r>
        <w:rPr>
          <w:rStyle w:val="bold"/>
          <w:w w:val="105"/>
          <w:rtl/>
        </w:rPr>
        <w:t xml:space="preserve"> </w:t>
      </w:r>
      <w:r>
        <w:rPr>
          <w:rStyle w:val="bold"/>
          <w:rFonts w:ascii="Arial" w:hAnsi="Arial" w:cs="Arial" w:hint="cs"/>
          <w:w w:val="105"/>
          <w:rtl/>
        </w:rPr>
        <w:t>رَزَقْنَاهُمْ</w:t>
      </w:r>
      <w:r>
        <w:rPr>
          <w:w w:val="105"/>
          <w:rtl/>
        </w:rPr>
        <w:t> </w:t>
      </w:r>
      <w:r>
        <w:rPr>
          <w:rFonts w:ascii="Arial" w:hAnsi="Arial" w:cs="Arial" w:hint="cs"/>
          <w:w w:val="105"/>
          <w:rtl/>
        </w:rPr>
        <w:t>﴾</w:t>
      </w:r>
      <w:r>
        <w:rPr>
          <w:w w:val="105"/>
          <w:rtl/>
        </w:rPr>
        <w:t xml:space="preserve"> </w:t>
      </w:r>
      <w:r>
        <w:rPr>
          <w:rFonts w:ascii="Arial" w:hAnsi="Arial" w:cs="Arial" w:hint="cs"/>
          <w:w w:val="105"/>
          <w:rtl/>
        </w:rPr>
        <w:t>طعاما،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دراهم،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ثيابا،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دوابَّ،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عقارًا،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الحلال،</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مدح</w:t>
      </w:r>
      <w:r>
        <w:rPr>
          <w:w w:val="105"/>
          <w:rtl/>
        </w:rPr>
        <w:t xml:space="preserve"> </w:t>
      </w:r>
      <w:r>
        <w:rPr>
          <w:rFonts w:ascii="Arial" w:hAnsi="Arial" w:cs="Arial" w:hint="cs"/>
          <w:w w:val="105"/>
          <w:rtl/>
        </w:rPr>
        <w:t>بإنفاق</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التصرُّف</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وإمساكه</w:t>
      </w:r>
      <w:r>
        <w:rPr>
          <w:w w:val="105"/>
          <w:rtl/>
        </w:rPr>
        <w:t xml:space="preserve"> </w:t>
      </w:r>
      <w:r>
        <w:rPr>
          <w:rFonts w:ascii="Arial" w:hAnsi="Arial" w:cs="Arial" w:hint="cs"/>
          <w:w w:val="105"/>
          <w:rtl/>
        </w:rPr>
        <w:t>كفر</w:t>
      </w:r>
      <w:r>
        <w:rPr>
          <w:w w:val="105"/>
          <w:rtl/>
        </w:rPr>
        <w:t xml:space="preserve"> </w:t>
      </w:r>
      <w:r>
        <w:rPr>
          <w:rFonts w:ascii="Arial" w:hAnsi="Arial" w:cs="Arial" w:hint="cs"/>
          <w:w w:val="105"/>
          <w:rtl/>
        </w:rPr>
        <w:t>نعمةٍ</w:t>
      </w:r>
      <w:r>
        <w:rPr>
          <w:w w:val="105"/>
          <w:rtl/>
        </w:rPr>
        <w:t>.</w:t>
      </w:r>
    </w:p>
    <w:p w:rsidR="00FD73EF" w:rsidRDefault="00FD73EF">
      <w:pPr>
        <w:pStyle w:val="textquran"/>
        <w:spacing w:before="130"/>
        <w:rPr>
          <w:rtl/>
        </w:rPr>
      </w:pPr>
      <w:r>
        <w:rPr>
          <w:rFonts w:ascii="Arial" w:hAnsi="Arial" w:cs="Arial" w:hint="cs"/>
          <w:rtl/>
        </w:rPr>
        <w:t>﴿</w:t>
      </w:r>
      <w:r>
        <w:rPr>
          <w:rFonts w:ascii="Calibri" w:cs="Calibri" w:hint="cs"/>
          <w:rtl/>
        </w:rPr>
        <w:t> </w:t>
      </w:r>
      <w:r>
        <w:rPr>
          <w:rStyle w:val="bold"/>
          <w:rFonts w:ascii="Arial" w:hAnsi="Arial" w:cs="Arial" w:hint="cs"/>
          <w:rtl/>
        </w:rPr>
        <w:t>يُنفِقُونَ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طاعة</w:t>
      </w:r>
      <w:r>
        <w:rPr>
          <w:rtl/>
        </w:rPr>
        <w:t xml:space="preserve"> </w:t>
      </w:r>
      <w:r>
        <w:rPr>
          <w:rFonts w:ascii="Arial" w:hAnsi="Arial" w:cs="Arial" w:hint="cs"/>
          <w:rtl/>
        </w:rPr>
        <w:t>الله،</w:t>
      </w:r>
      <w:r>
        <w:rPr>
          <w:rtl/>
        </w:rPr>
        <w:t xml:space="preserve"> </w:t>
      </w:r>
      <w:r>
        <w:rPr>
          <w:rFonts w:ascii="Arial" w:hAnsi="Arial" w:cs="Arial" w:hint="cs"/>
          <w:rtl/>
        </w:rPr>
        <w:t>كإنفاق</w:t>
      </w:r>
      <w:r>
        <w:rPr>
          <w:rtl/>
        </w:rPr>
        <w:t xml:space="preserve"> </w:t>
      </w:r>
      <w:r>
        <w:rPr>
          <w:rFonts w:ascii="Arial" w:hAnsi="Arial" w:cs="Arial" w:hint="cs"/>
          <w:rtl/>
        </w:rPr>
        <w:t>مَن</w:t>
      </w:r>
      <w:r>
        <w:rPr>
          <w:rtl/>
        </w:rPr>
        <w:t xml:space="preserve"> </w:t>
      </w:r>
      <w:r>
        <w:rPr>
          <w:rFonts w:ascii="Arial" w:hAnsi="Arial" w:cs="Arial" w:hint="cs"/>
          <w:rtl/>
        </w:rPr>
        <w:t>تجب</w:t>
      </w:r>
      <w:r>
        <w:rPr>
          <w:rtl/>
        </w:rPr>
        <w:t xml:space="preserve"> </w:t>
      </w:r>
      <w:r>
        <w:rPr>
          <w:rFonts w:ascii="Arial" w:hAnsi="Arial" w:cs="Arial" w:hint="cs"/>
          <w:rtl/>
        </w:rPr>
        <w:t>نفقته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ورحمٍ،</w:t>
      </w:r>
      <w:r>
        <w:rPr>
          <w:rtl/>
        </w:rPr>
        <w:t xml:space="preserve"> </w:t>
      </w:r>
      <w:r>
        <w:rPr>
          <w:rFonts w:ascii="Arial" w:hAnsi="Arial" w:cs="Arial" w:hint="cs"/>
          <w:rtl/>
        </w:rPr>
        <w:t>وتنجيةِ</w:t>
      </w:r>
      <w:r>
        <w:rPr>
          <w:rtl/>
        </w:rPr>
        <w:t xml:space="preserve"> </w:t>
      </w:r>
      <w:r>
        <w:rPr>
          <w:rFonts w:ascii="Arial" w:hAnsi="Arial" w:cs="Arial" w:hint="cs"/>
          <w:rtl/>
        </w:rPr>
        <w:t>مضطرٍّ،</w:t>
      </w:r>
      <w:r>
        <w:rPr>
          <w:rtl/>
        </w:rPr>
        <w:t xml:space="preserve"> </w:t>
      </w:r>
      <w:r>
        <w:rPr>
          <w:rFonts w:ascii="Arial" w:hAnsi="Arial" w:cs="Arial" w:hint="cs"/>
          <w:rtl/>
        </w:rPr>
        <w:t>وضيف،</w:t>
      </w:r>
      <w:r>
        <w:rPr>
          <w:rtl/>
        </w:rPr>
        <w:t xml:space="preserve"> </w:t>
      </w:r>
      <w:r>
        <w:rPr>
          <w:rFonts w:ascii="Arial" w:hAnsi="Arial" w:cs="Arial" w:hint="cs"/>
          <w:rtl/>
        </w:rPr>
        <w:t>وإنفاق</w:t>
      </w:r>
      <w:r>
        <w:rPr>
          <w:rtl/>
        </w:rPr>
        <w:t xml:space="preserve"> </w:t>
      </w:r>
      <w:r>
        <w:rPr>
          <w:rFonts w:ascii="Arial" w:hAnsi="Arial" w:cs="Arial" w:hint="cs"/>
          <w:rtl/>
        </w:rPr>
        <w:t>الزكاة،</w:t>
      </w:r>
      <w:r>
        <w:rPr>
          <w:rtl/>
        </w:rPr>
        <w:t xml:space="preserve"> </w:t>
      </w:r>
      <w:r>
        <w:rPr>
          <w:rFonts w:ascii="Arial" w:hAnsi="Arial" w:cs="Arial" w:hint="cs"/>
          <w:rtl/>
        </w:rPr>
        <w:t>وكإنفاق</w:t>
      </w:r>
      <w:r>
        <w:rPr>
          <w:rtl/>
        </w:rPr>
        <w:t xml:space="preserve"> </w:t>
      </w:r>
      <w:r>
        <w:rPr>
          <w:rFonts w:ascii="Arial" w:hAnsi="Arial" w:cs="Arial" w:hint="cs"/>
          <w:rtl/>
        </w:rPr>
        <w:t>تطوُّعٍ،</w:t>
      </w:r>
      <w:r>
        <w:rPr>
          <w:rtl/>
        </w:rPr>
        <w:t xml:space="preserve"> </w:t>
      </w:r>
      <w:r>
        <w:rPr>
          <w:rFonts w:ascii="Arial" w:hAnsi="Arial" w:cs="Arial" w:hint="cs"/>
          <w:rtl/>
        </w:rPr>
        <w:t>وكإنفاق</w:t>
      </w:r>
      <w:r>
        <w:rPr>
          <w:rtl/>
        </w:rPr>
        <w:t xml:space="preserve"> </w:t>
      </w:r>
      <w:r>
        <w:rPr>
          <w:rFonts w:ascii="Arial" w:hAnsi="Arial" w:cs="Arial" w:hint="cs"/>
          <w:rtl/>
        </w:rPr>
        <w:t>نفسه</w:t>
      </w:r>
      <w:r>
        <w:rPr>
          <w:rtl/>
        </w:rPr>
        <w:t xml:space="preserve"> </w:t>
      </w:r>
      <w:r>
        <w:rPr>
          <w:rFonts w:ascii="Arial" w:hAnsi="Arial" w:cs="Arial" w:hint="cs"/>
          <w:rtl/>
        </w:rPr>
        <w:t>بنيَّة</w:t>
      </w:r>
      <w:r>
        <w:rPr>
          <w:rtl/>
        </w:rPr>
        <w:t xml:space="preserve"> </w:t>
      </w:r>
      <w:r>
        <w:rPr>
          <w:rFonts w:ascii="Arial" w:hAnsi="Arial" w:cs="Arial" w:hint="cs"/>
          <w:rtl/>
        </w:rPr>
        <w:t>أن</w:t>
      </w:r>
      <w:r>
        <w:rPr>
          <w:rtl/>
        </w:rPr>
        <w:t xml:space="preserve"> </w:t>
      </w:r>
      <w:r>
        <w:rPr>
          <w:rFonts w:ascii="Arial" w:hAnsi="Arial" w:cs="Arial" w:hint="cs"/>
          <w:rtl/>
        </w:rPr>
        <w:t>يتقوَّى</w:t>
      </w:r>
      <w:r>
        <w:rPr>
          <w:rtl/>
        </w:rPr>
        <w:t xml:space="preserve"> </w:t>
      </w:r>
      <w:r>
        <w:rPr>
          <w:rFonts w:ascii="Arial" w:hAnsi="Arial" w:cs="Arial" w:hint="cs"/>
          <w:rtl/>
        </w:rPr>
        <w:t>على</w:t>
      </w:r>
      <w:r>
        <w:rPr>
          <w:rtl/>
        </w:rPr>
        <w:t xml:space="preserve"> </w:t>
      </w:r>
      <w:r>
        <w:rPr>
          <w:rFonts w:ascii="Arial" w:hAnsi="Arial" w:cs="Arial" w:hint="cs"/>
          <w:rtl/>
        </w:rPr>
        <w:t>العبادة</w:t>
      </w:r>
      <w:r>
        <w:rPr>
          <w:rtl/>
        </w:rPr>
        <w:t xml:space="preserve"> </w:t>
      </w:r>
      <w:r>
        <w:rPr>
          <w:rFonts w:ascii="Arial" w:hAnsi="Arial" w:cs="Arial" w:hint="cs"/>
          <w:rtl/>
        </w:rPr>
        <w:t>وأن</w:t>
      </w:r>
      <w:r>
        <w:rPr>
          <w:rtl/>
        </w:rPr>
        <w:t xml:space="preserve"> </w:t>
      </w:r>
      <w:r>
        <w:rPr>
          <w:rFonts w:ascii="Arial" w:hAnsi="Arial" w:cs="Arial" w:hint="cs"/>
          <w:rtl/>
        </w:rPr>
        <w:t>ينفر</w:t>
      </w:r>
      <w:r>
        <w:rPr>
          <w:rtl/>
        </w:rPr>
        <w:t xml:space="preserve"> </w:t>
      </w:r>
      <w:r>
        <w:rPr>
          <w:rFonts w:ascii="Arial" w:hAnsi="Arial" w:cs="Arial" w:hint="cs"/>
          <w:rtl/>
        </w:rPr>
        <w:t>عن</w:t>
      </w:r>
      <w:r>
        <w:rPr>
          <w:rtl/>
        </w:rPr>
        <w:t xml:space="preserve"> </w:t>
      </w:r>
      <w:r>
        <w:rPr>
          <w:rFonts w:ascii="Arial" w:hAnsi="Arial" w:cs="Arial" w:hint="cs"/>
          <w:rtl/>
        </w:rPr>
        <w:t>مال</w:t>
      </w:r>
      <w:r>
        <w:rPr>
          <w:rtl/>
        </w:rPr>
        <w:t xml:space="preserve"> </w:t>
      </w:r>
      <w:r>
        <w:rPr>
          <w:rFonts w:ascii="Arial" w:hAnsi="Arial" w:cs="Arial" w:hint="cs"/>
          <w:rtl/>
        </w:rPr>
        <w:t>الناس</w:t>
      </w:r>
      <w:r>
        <w:rPr>
          <w:rtl/>
        </w:rPr>
        <w:t>.</w:t>
      </w:r>
    </w:p>
    <w:p w:rsidR="00FD73EF" w:rsidRDefault="00FD73EF">
      <w:pPr>
        <w:pStyle w:val="textquran"/>
        <w:spacing w:before="130"/>
        <w:rPr>
          <w:rtl/>
        </w:rPr>
      </w:pP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بالتقوى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للمتَّقينَ</w:t>
      </w:r>
      <w:r>
        <w:rPr>
          <w:rFonts w:ascii="Calibri" w:cs="Calibri" w:hint="cs"/>
          <w:rtl/>
        </w:rPr>
        <w:t> </w:t>
      </w:r>
      <w:r>
        <w:rPr>
          <w:rFonts w:ascii="Arial" w:hAnsi="Arial" w:cs="Arial" w:hint="cs"/>
          <w:rtl/>
        </w:rPr>
        <w:t>﴾</w:t>
      </w:r>
      <w:r>
        <w:rPr>
          <w:rtl/>
        </w:rPr>
        <w:t xml:space="preserve"> </w:t>
      </w:r>
      <w:r>
        <w:rPr>
          <w:rFonts w:ascii="Arial" w:hAnsi="Arial" w:cs="Arial" w:hint="cs"/>
          <w:rtl/>
        </w:rPr>
        <w:t>اتِّقاء</w:t>
      </w:r>
      <w:r>
        <w:rPr>
          <w:rtl/>
        </w:rPr>
        <w:t xml:space="preserve"> </w:t>
      </w:r>
      <w:r>
        <w:rPr>
          <w:rFonts w:ascii="Arial" w:hAnsi="Arial" w:cs="Arial" w:hint="cs"/>
          <w:rtl/>
        </w:rPr>
        <w:t>الشرك</w:t>
      </w:r>
      <w:r>
        <w:rPr>
          <w:rtl/>
        </w:rPr>
        <w:t xml:space="preserve"> </w:t>
      </w:r>
      <w:r>
        <w:rPr>
          <w:rFonts w:ascii="Arial" w:hAnsi="Arial" w:cs="Arial" w:hint="cs"/>
          <w:rtl/>
        </w:rPr>
        <w:t>فـ</w:t>
      </w:r>
      <w:r>
        <w:rPr>
          <w:rFonts w:ascii="Calibri" w:cs="Calibri" w:hint="cs"/>
          <w:rtl/>
        </w:rPr>
        <w:t> «</w:t>
      </w:r>
      <w:r>
        <w:rPr>
          <w:rFonts w:ascii="Arial" w:hAnsi="Arial" w:cs="Arial" w:hint="cs"/>
          <w:rtl/>
        </w:rPr>
        <w:t>الذين</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صفة</w:t>
      </w:r>
      <w:r>
        <w:rPr>
          <w:rtl/>
        </w:rPr>
        <w:t xml:space="preserve"> </w:t>
      </w:r>
      <w:r>
        <w:rPr>
          <w:rFonts w:ascii="Arial" w:hAnsi="Arial" w:cs="Arial" w:hint="cs"/>
          <w:rtl/>
        </w:rPr>
        <w:t>مخصِّصة،</w:t>
      </w:r>
      <w:r>
        <w:rPr>
          <w:rtl/>
        </w:rPr>
        <w:t xml:space="preserve"> </w:t>
      </w:r>
      <w:r>
        <w:rPr>
          <w:rFonts w:ascii="Arial" w:hAnsi="Arial" w:cs="Arial" w:hint="cs"/>
          <w:rtl/>
        </w:rPr>
        <w:t>أو</w:t>
      </w:r>
      <w:r>
        <w:rPr>
          <w:rtl/>
        </w:rPr>
        <w:t xml:space="preserve"> </w:t>
      </w:r>
      <w:r>
        <w:rPr>
          <w:rFonts w:ascii="Arial" w:hAnsi="Arial" w:cs="Arial" w:hint="cs"/>
          <w:rtl/>
        </w:rPr>
        <w:t>تركَ</w:t>
      </w:r>
      <w:r>
        <w:rPr>
          <w:rtl/>
        </w:rPr>
        <w:t xml:space="preserve"> </w:t>
      </w:r>
      <w:r>
        <w:rPr>
          <w:rFonts w:ascii="Arial" w:hAnsi="Arial" w:cs="Arial" w:hint="cs"/>
          <w:rtl/>
        </w:rPr>
        <w:t>المعاصي</w:t>
      </w:r>
      <w:r>
        <w:rPr>
          <w:rtl/>
        </w:rPr>
        <w:t xml:space="preserve"> </w:t>
      </w:r>
      <w:r>
        <w:rPr>
          <w:rFonts w:ascii="Arial" w:hAnsi="Arial" w:cs="Arial" w:hint="cs"/>
          <w:rtl/>
        </w:rPr>
        <w:t>فكاشفة،</w:t>
      </w:r>
      <w:r>
        <w:rPr>
          <w:rtl/>
        </w:rPr>
        <w:t xml:space="preserve"> </w:t>
      </w:r>
      <w:r>
        <w:rPr>
          <w:rFonts w:ascii="Arial" w:hAnsi="Arial" w:cs="Arial" w:hint="cs"/>
          <w:rtl/>
        </w:rPr>
        <w:t>أو</w:t>
      </w:r>
      <w:r>
        <w:rPr>
          <w:rtl/>
        </w:rPr>
        <w:t xml:space="preserve"> </w:t>
      </w:r>
      <w:r>
        <w:rPr>
          <w:rFonts w:ascii="Arial" w:hAnsi="Arial" w:cs="Arial" w:hint="cs"/>
          <w:rtl/>
        </w:rPr>
        <w:t>تركَ</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مخافة</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البأس</w:t>
      </w:r>
      <w:r>
        <w:rPr>
          <w:rtl/>
        </w:rPr>
        <w:t xml:space="preserve"> </w:t>
      </w:r>
      <w:r>
        <w:rPr>
          <w:rFonts w:ascii="Arial" w:hAnsi="Arial" w:cs="Arial" w:hint="cs"/>
          <w:rtl/>
        </w:rPr>
        <w:t>فمادحة؛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الترمذي</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لا</w:t>
      </w:r>
      <w:r>
        <w:rPr>
          <w:rStyle w:val="bold"/>
          <w:rtl/>
        </w:rPr>
        <w:t xml:space="preserve"> </w:t>
      </w:r>
      <w:r>
        <w:rPr>
          <w:rStyle w:val="bold"/>
          <w:rFonts w:ascii="Arial" w:hAnsi="Arial" w:cs="Arial" w:hint="cs"/>
          <w:rtl/>
        </w:rPr>
        <w:t>يبلغُ</w:t>
      </w:r>
      <w:r>
        <w:rPr>
          <w:rStyle w:val="bold"/>
          <w:rtl/>
        </w:rPr>
        <w:t xml:space="preserve"> </w:t>
      </w:r>
      <w:r>
        <w:rPr>
          <w:rStyle w:val="bold"/>
          <w:rFonts w:ascii="Arial" w:hAnsi="Arial" w:cs="Arial" w:hint="cs"/>
          <w:rtl/>
        </w:rPr>
        <w:t>العبدُ</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المتَّقين</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يَدَع</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بأسَ</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حذرًا</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بأس</w:t>
      </w:r>
      <w:r>
        <w:rPr>
          <w:rStyle w:val="bold"/>
          <w:rFonts w:ascii="Calibri" w:cs="Calibri" w:hint="cs"/>
          <w:rtl/>
        </w:rPr>
        <w:t>»</w:t>
      </w:r>
      <w:r>
        <w:rPr>
          <w:color w:val="008751"/>
          <w:vertAlign w:val="superscript"/>
          <w:rtl/>
        </w:rPr>
        <w:footnoteReference w:id="47"/>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يُومِنُونَ</w:t>
      </w:r>
      <w:r>
        <w:rPr>
          <w:rStyle w:val="bold"/>
          <w:rtl/>
        </w:rPr>
        <w:t xml:space="preserve"> </w:t>
      </w:r>
      <w:r>
        <w:rPr>
          <w:rStyle w:val="bold"/>
          <w:rFonts w:ascii="Arial" w:hAnsi="Arial" w:cs="Arial" w:hint="cs"/>
          <w:rtl/>
        </w:rPr>
        <w:t>بِمَآ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إِلَيْكَ</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وسائر</w:t>
      </w:r>
      <w:r>
        <w:rPr>
          <w:rtl/>
        </w:rPr>
        <w:t xml:space="preserve"> </w:t>
      </w:r>
      <w:r>
        <w:rPr>
          <w:rFonts w:ascii="Arial" w:hAnsi="Arial" w:cs="Arial" w:hint="cs"/>
          <w:rtl/>
        </w:rPr>
        <w:t>الوحي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من</w:t>
      </w:r>
      <w:r>
        <w:rPr>
          <w:rtl/>
        </w:rPr>
        <w:t xml:space="preserve"> </w:t>
      </w:r>
      <w:r>
        <w:rPr>
          <w:rFonts w:ascii="Arial" w:hAnsi="Arial" w:cs="Arial" w:hint="cs"/>
          <w:rtl/>
        </w:rPr>
        <w:t>كتب</w:t>
      </w:r>
      <w:r>
        <w:rPr>
          <w:rtl/>
        </w:rPr>
        <w:t xml:space="preserve"> </w:t>
      </w:r>
      <w:r>
        <w:rPr>
          <w:rFonts w:ascii="Arial" w:hAnsi="Arial" w:cs="Arial" w:hint="cs"/>
          <w:rtl/>
        </w:rPr>
        <w:t>وغيرها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وَبِالَاخِرَةِ</w:t>
      </w:r>
      <w:r>
        <w:rPr>
          <w:rtl/>
        </w:rPr>
        <w:t> </w:t>
      </w:r>
      <w:r>
        <w:rPr>
          <w:rFonts w:ascii="Arial" w:hAnsi="Arial" w:cs="Arial" w:hint="cs"/>
          <w:rtl/>
        </w:rPr>
        <w:t>﴾</w:t>
      </w:r>
      <w:r>
        <w:rPr>
          <w:rtl/>
        </w:rPr>
        <w:t xml:space="preserve"> </w:t>
      </w:r>
      <w:r>
        <w:rPr>
          <w:rFonts w:ascii="Arial" w:hAnsi="Arial" w:cs="Arial" w:hint="cs"/>
          <w:rtl/>
        </w:rPr>
        <w:t>البعث</w:t>
      </w:r>
      <w:r>
        <w:rPr>
          <w:rtl/>
        </w:rPr>
        <w:t xml:space="preserve"> </w:t>
      </w:r>
      <w:r>
        <w:rPr>
          <w:rFonts w:ascii="Arial" w:hAnsi="Arial" w:cs="Arial" w:hint="cs"/>
          <w:rtl/>
        </w:rPr>
        <w:t>والموقف،</w:t>
      </w:r>
      <w:r>
        <w:rPr>
          <w:rtl/>
        </w:rPr>
        <w:t xml:space="preserve"> </w:t>
      </w:r>
      <w:r>
        <w:rPr>
          <w:rFonts w:ascii="Arial" w:hAnsi="Arial" w:cs="Arial" w:hint="cs"/>
          <w:rtl/>
        </w:rPr>
        <w:t>والجنَّة</w:t>
      </w:r>
      <w:r>
        <w:rPr>
          <w:rtl/>
        </w:rPr>
        <w:t xml:space="preserve"> </w:t>
      </w:r>
      <w:r>
        <w:rPr>
          <w:rFonts w:ascii="Arial" w:hAnsi="Arial" w:cs="Arial" w:hint="cs"/>
          <w:rtl/>
        </w:rPr>
        <w:t>والنار</w:t>
      </w:r>
      <w:r>
        <w:rPr>
          <w:rtl/>
        </w:rPr>
        <w:t xml:space="preserve">. </w:t>
      </w:r>
      <w:r>
        <w:rPr>
          <w:rFonts w:ascii="Arial" w:hAnsi="Arial" w:cs="Arial" w:hint="cs"/>
          <w:rtl/>
        </w:rPr>
        <w:t>قدِّم</w:t>
      </w:r>
      <w:r>
        <w:rPr>
          <w:rtl/>
        </w:rPr>
        <w:t xml:space="preserve"> </w:t>
      </w:r>
      <w:r>
        <w:rPr>
          <w:rFonts w:ascii="Arial" w:hAnsi="Arial" w:cs="Arial" w:hint="cs"/>
          <w:rtl/>
        </w:rPr>
        <w:t>للاهتمام</w:t>
      </w:r>
      <w:r>
        <w:rPr>
          <w:rtl/>
        </w:rPr>
        <w:t xml:space="preserve"> </w:t>
      </w:r>
      <w:r>
        <w:rPr>
          <w:rFonts w:ascii="Arial" w:hAnsi="Arial" w:cs="Arial" w:hint="cs"/>
          <w:rtl/>
        </w:rPr>
        <w:t>والفاصلة</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يُوقِنُونَ</w:t>
      </w:r>
      <w:r>
        <w:rPr>
          <w:rtl/>
        </w:rPr>
        <w:t> </w:t>
      </w:r>
      <w:r>
        <w:rPr>
          <w:rFonts w:ascii="Arial" w:hAnsi="Arial" w:cs="Arial" w:hint="cs"/>
          <w:rtl/>
        </w:rPr>
        <w:t>﴾</w:t>
      </w:r>
      <w:r>
        <w:rPr>
          <w:rtl/>
        </w:rPr>
        <w:t xml:space="preserve">. </w:t>
      </w:r>
      <w:r>
        <w:rPr>
          <w:rFonts w:ascii="Arial" w:hAnsi="Arial" w:cs="Arial" w:hint="cs"/>
          <w:rtl/>
        </w:rPr>
        <w:t>وذِكْرُ</w:t>
      </w:r>
      <w:r>
        <w:rPr>
          <w:rtl/>
        </w:rPr>
        <w:t xml:space="preserve"> </w:t>
      </w:r>
      <w:r>
        <w:rPr>
          <w:rFonts w:ascii="Calibri" w:cs="Calibri" w:hint="cs"/>
          <w:rtl/>
        </w:rPr>
        <w:t>«</w:t>
      </w:r>
      <w:r>
        <w:rPr>
          <w:rFonts w:ascii="Arial" w:hAnsi="Arial" w:cs="Arial" w:hint="cs"/>
          <w:rtl/>
        </w:rPr>
        <w:t>الَّذِينَ</w:t>
      </w:r>
      <w:r>
        <w:rPr>
          <w:rtl/>
        </w:rPr>
        <w:t xml:space="preserve"> </w:t>
      </w:r>
      <w:r>
        <w:rPr>
          <w:rFonts w:ascii="Arial" w:hAnsi="Arial" w:cs="Arial" w:hint="cs"/>
          <w:rtl/>
        </w:rPr>
        <w:t>يُومِنُونَ</w:t>
      </w:r>
      <w:r>
        <w:rPr>
          <w:rtl/>
        </w:rPr>
        <w:t xml:space="preserve"> </w:t>
      </w:r>
      <w:r>
        <w:rPr>
          <w:rFonts w:ascii="Arial" w:hAnsi="Arial" w:cs="Arial" w:hint="cs"/>
          <w:rtl/>
        </w:rPr>
        <w:t>بِمَآ</w:t>
      </w:r>
      <w:r>
        <w:rPr>
          <w:rtl/>
        </w:rPr>
        <w:t xml:space="preserve"> </w:t>
      </w:r>
      <w:r>
        <w:rPr>
          <w:rFonts w:ascii="Arial" w:hAnsi="Arial" w:cs="Arial" w:hint="cs"/>
          <w:rtl/>
        </w:rPr>
        <w:t>أُنزِلَ</w:t>
      </w:r>
      <w:r>
        <w:rPr>
          <w:rtl/>
        </w:rPr>
        <w:t xml:space="preserve"> </w:t>
      </w:r>
      <w:r>
        <w:rPr>
          <w:rFonts w:ascii="Arial" w:hAnsi="Arial" w:cs="Arial" w:hint="cs"/>
          <w:rtl/>
        </w:rPr>
        <w:t>إِلَيْكَ</w:t>
      </w:r>
      <w:r>
        <w:rPr>
          <w:rFonts w:ascii="Calibri" w:cs="Calibri" w:hint="cs"/>
          <w:rtl/>
        </w:rPr>
        <w:t>»</w:t>
      </w:r>
      <w:r>
        <w:rPr>
          <w:rtl/>
        </w:rPr>
        <w:t xml:space="preserve"> </w:t>
      </w:r>
      <w:r>
        <w:rPr>
          <w:rFonts w:ascii="Arial" w:hAnsi="Arial" w:cs="Arial" w:hint="cs"/>
          <w:rtl/>
        </w:rPr>
        <w:t>تخصيص</w:t>
      </w:r>
      <w:r>
        <w:rPr>
          <w:rtl/>
        </w:rPr>
        <w:t xml:space="preserve"> </w:t>
      </w:r>
      <w:r>
        <w:rPr>
          <w:rFonts w:ascii="Arial" w:hAnsi="Arial" w:cs="Arial" w:hint="cs"/>
          <w:rtl/>
        </w:rPr>
        <w:t>بعد</w:t>
      </w:r>
      <w:r>
        <w:rPr>
          <w:rtl/>
        </w:rPr>
        <w:t xml:space="preserve"> </w:t>
      </w:r>
      <w:r>
        <w:rPr>
          <w:rFonts w:ascii="Arial" w:hAnsi="Arial" w:cs="Arial" w:hint="cs"/>
          <w:rtl/>
        </w:rPr>
        <w:t>تعميم،</w:t>
      </w:r>
      <w:r>
        <w:rPr>
          <w:rtl/>
        </w:rPr>
        <w:t xml:space="preserve"> </w:t>
      </w:r>
      <w:r>
        <w:rPr>
          <w:rFonts w:ascii="Arial" w:hAnsi="Arial" w:cs="Arial" w:hint="cs"/>
          <w:rtl/>
        </w:rPr>
        <w:t>وهو</w:t>
      </w:r>
      <w:r>
        <w:rPr>
          <w:rtl/>
        </w:rPr>
        <w:t xml:space="preserve"> </w:t>
      </w:r>
      <w:r>
        <w:rPr>
          <w:rFonts w:ascii="Arial" w:hAnsi="Arial" w:cs="Arial" w:hint="cs"/>
          <w:rtl/>
        </w:rPr>
        <w:t>شامل</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يكفر</w:t>
      </w:r>
      <w:r>
        <w:rPr>
          <w:rtl/>
        </w:rPr>
        <w:t xml:space="preserve"> </w:t>
      </w:r>
      <w:r>
        <w:rPr>
          <w:rFonts w:ascii="Arial" w:hAnsi="Arial" w:cs="Arial" w:hint="cs"/>
          <w:rtl/>
        </w:rPr>
        <w:t>ـ</w:t>
      </w:r>
      <w:r>
        <w:rPr>
          <w:rFonts w:ascii="Calibri" w:cs="Calibri" w:hint="cs"/>
          <w:rtl/>
        </w:rPr>
        <w:t>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Fonts w:ascii="Calibri" w:cs="Calibri" w:hint="cs"/>
          <w:rtl/>
        </w:rPr>
        <w:t> </w:t>
      </w:r>
      <w:r>
        <w:rPr>
          <w:rFonts w:ascii="Arial" w:hAnsi="Arial" w:cs="Arial" w:hint="cs"/>
          <w:rtl/>
        </w:rPr>
        <w:t>ـ</w:t>
      </w:r>
      <w:r>
        <w:rPr>
          <w:rtl/>
        </w:rPr>
        <w:t xml:space="preserve"> </w:t>
      </w:r>
      <w:r>
        <w:rPr>
          <w:rFonts w:ascii="Arial" w:hAnsi="Arial" w:cs="Arial" w:hint="cs"/>
          <w:rtl/>
        </w:rPr>
        <w:t>بسيِّدنا</w:t>
      </w:r>
      <w:r>
        <w:rPr>
          <w:rtl/>
        </w:rPr>
        <w:t xml:space="preserve"> </w:t>
      </w:r>
      <w:r>
        <w:rPr>
          <w:rFonts w:ascii="Arial" w:hAnsi="Arial" w:cs="Arial" w:hint="cs"/>
          <w:rtl/>
        </w:rPr>
        <w:t>موسى</w:t>
      </w:r>
      <w:r>
        <w:rPr>
          <w:rtl/>
        </w:rPr>
        <w:t xml:space="preserve"> </w:t>
      </w:r>
      <w:r>
        <w:rPr>
          <w:rFonts w:ascii="Arial" w:hAnsi="Arial" w:cs="Arial" w:hint="cs"/>
          <w:rtl/>
        </w:rPr>
        <w:t>أو</w:t>
      </w:r>
      <w:r>
        <w:rPr>
          <w:rtl/>
        </w:rPr>
        <w:t xml:space="preserve"> </w:t>
      </w:r>
      <w:r>
        <w:rPr>
          <w:rFonts w:ascii="Arial" w:hAnsi="Arial" w:cs="Arial" w:hint="cs"/>
          <w:rtl/>
        </w:rPr>
        <w:t>سيدنا</w:t>
      </w:r>
      <w:r>
        <w:rPr>
          <w:rtl/>
        </w:rPr>
        <w:t xml:space="preserve"> </w:t>
      </w:r>
      <w:r>
        <w:rPr>
          <w:rFonts w:ascii="Arial" w:hAnsi="Arial" w:cs="Arial" w:hint="cs"/>
          <w:rtl/>
        </w:rPr>
        <w:t>عيسى</w:t>
      </w:r>
      <w:r>
        <w:rPr>
          <w:rFonts w:ascii="Calibri" w:cs="Calibri" w:hint="cs"/>
          <w:rtl/>
        </w:rPr>
        <w:t> </w:t>
      </w:r>
      <w:r>
        <w:rPr>
          <w:rStyle w:val="alyhimalsalam"/>
          <w:rFonts w:cs="Times New Roman"/>
          <w:rtl/>
        </w:rPr>
        <w:t>6</w:t>
      </w:r>
      <w:r>
        <w:rPr>
          <w:rtl/>
        </w:rPr>
        <w:t> </w:t>
      </w:r>
      <w:r>
        <w:rPr>
          <w:rFonts w:ascii="Arial" w:hAnsi="Arial" w:cs="Arial" w:hint="cs"/>
          <w:rtl/>
        </w:rPr>
        <w:t>،</w:t>
      </w:r>
      <w:r>
        <w:rPr>
          <w:rtl/>
        </w:rPr>
        <w:t xml:space="preserve"> </w:t>
      </w:r>
      <w:r>
        <w:rPr>
          <w:rFonts w:ascii="Arial" w:hAnsi="Arial" w:cs="Arial" w:hint="cs"/>
          <w:rtl/>
        </w:rPr>
        <w:t>وَلَمَّا</w:t>
      </w:r>
      <w:r>
        <w:rPr>
          <w:rtl/>
        </w:rPr>
        <w:t xml:space="preserve"> </w:t>
      </w:r>
      <w:r>
        <w:rPr>
          <w:rFonts w:ascii="Arial" w:hAnsi="Arial" w:cs="Arial" w:hint="cs"/>
          <w:rtl/>
        </w:rPr>
        <w:t>بُعث</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لم</w:t>
      </w:r>
      <w:r>
        <w:rPr>
          <w:rtl/>
        </w:rPr>
        <w:t xml:space="preserve"> </w:t>
      </w:r>
      <w:r>
        <w:rPr>
          <w:rFonts w:ascii="Arial" w:hAnsi="Arial" w:cs="Arial" w:hint="cs"/>
          <w:rtl/>
        </w:rPr>
        <w:t>يَكفُرْ</w:t>
      </w:r>
      <w:r>
        <w:rPr>
          <w:rtl/>
        </w:rPr>
        <w:t xml:space="preserve"> </w:t>
      </w:r>
      <w:r>
        <w:rPr>
          <w:rFonts w:ascii="Arial" w:hAnsi="Arial" w:cs="Arial" w:hint="cs"/>
          <w:rtl/>
        </w:rPr>
        <w:t>به</w:t>
      </w:r>
      <w:r>
        <w:rPr>
          <w:rtl/>
        </w:rPr>
        <w:t xml:space="preserve"> </w:t>
      </w:r>
      <w:r>
        <w:rPr>
          <w:rFonts w:ascii="Arial" w:hAnsi="Arial" w:cs="Arial" w:hint="cs"/>
          <w:rtl/>
        </w:rPr>
        <w:t>ولكنَّه</w:t>
      </w:r>
      <w:r>
        <w:rPr>
          <w:rtl/>
        </w:rPr>
        <w:t xml:space="preserve"> </w:t>
      </w:r>
      <w:r>
        <w:rPr>
          <w:rFonts w:ascii="Arial" w:hAnsi="Arial" w:cs="Arial" w:hint="cs"/>
          <w:rtl/>
        </w:rPr>
        <w:t>طَلبَ</w:t>
      </w:r>
      <w:r>
        <w:rPr>
          <w:rtl/>
        </w:rPr>
        <w:t xml:space="preserve"> </w:t>
      </w:r>
      <w:r>
        <w:rPr>
          <w:rFonts w:ascii="Arial" w:hAnsi="Arial" w:cs="Arial" w:hint="cs"/>
          <w:rtl/>
        </w:rPr>
        <w:t>الدليلَ،</w:t>
      </w:r>
      <w:r>
        <w:rPr>
          <w:rtl/>
        </w:rPr>
        <w:t xml:space="preserve"> </w:t>
      </w:r>
      <w:r>
        <w:rPr>
          <w:rFonts w:ascii="Arial" w:hAnsi="Arial" w:cs="Arial" w:hint="cs"/>
          <w:rtl/>
        </w:rPr>
        <w:t>فآمن</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كعبد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وكعب</w:t>
      </w:r>
      <w:r>
        <w:rPr>
          <w:rtl/>
        </w:rPr>
        <w:t xml:space="preserve"> </w:t>
      </w:r>
      <w:r>
        <w:rPr>
          <w:rFonts w:ascii="Arial" w:hAnsi="Arial" w:cs="Arial" w:hint="cs"/>
          <w:rtl/>
        </w:rPr>
        <w:t>الأحبار،</w:t>
      </w:r>
      <w:r>
        <w:rPr>
          <w:rtl/>
        </w:rPr>
        <w:t xml:space="preserve"> </w:t>
      </w:r>
      <w:r>
        <w:rPr>
          <w:rFonts w:ascii="Arial" w:hAnsi="Arial" w:cs="Arial" w:hint="cs"/>
          <w:rtl/>
        </w:rPr>
        <w:t>﴿</w:t>
      </w:r>
      <w:r>
        <w:rPr>
          <w:rFonts w:ascii="Calibri" w:cs="Calibri" w:hint="cs"/>
          <w:rtl/>
        </w:rPr>
        <w:t> </w:t>
      </w:r>
      <w:r>
        <w:rPr>
          <w:rFonts w:ascii="Arial" w:hAnsi="Arial" w:cs="Arial" w:hint="cs"/>
          <w:rtl/>
        </w:rPr>
        <w:t>أُوْلَئِكَ</w:t>
      </w:r>
      <w:r>
        <w:rPr>
          <w:rtl/>
        </w:rPr>
        <w:t xml:space="preserve"> </w:t>
      </w:r>
      <w:r>
        <w:rPr>
          <w:rFonts w:ascii="Arial" w:hAnsi="Arial" w:cs="Arial" w:hint="cs"/>
          <w:rtl/>
        </w:rPr>
        <w:t>يُوتَوْنَ</w:t>
      </w:r>
      <w:r>
        <w:rPr>
          <w:rtl/>
        </w:rPr>
        <w:t xml:space="preserve"> </w:t>
      </w:r>
      <w:r>
        <w:rPr>
          <w:rFonts w:ascii="Arial" w:hAnsi="Arial" w:cs="Arial" w:hint="cs"/>
          <w:rtl/>
        </w:rPr>
        <w:t>أَجْرَهُم</w:t>
      </w:r>
      <w:r>
        <w:rPr>
          <w:rtl/>
        </w:rPr>
        <w:t xml:space="preserve"> </w:t>
      </w:r>
      <w:r>
        <w:rPr>
          <w:rFonts w:ascii="Arial" w:hAnsi="Arial" w:cs="Arial" w:hint="cs"/>
          <w:rtl/>
        </w:rPr>
        <w:t>مَّرَّتَيْنِ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54]</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هم</w:t>
      </w:r>
      <w:r>
        <w:rPr>
          <w:rtl/>
        </w:rPr>
        <w:t xml:space="preserve"> </w:t>
      </w:r>
      <w:r>
        <w:rPr>
          <w:rFonts w:ascii="Arial" w:hAnsi="Arial" w:cs="Arial" w:hint="cs"/>
          <w:rtl/>
        </w:rPr>
        <w:t>المراد</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ترغيب</w:t>
      </w:r>
      <w:r>
        <w:rPr>
          <w:rtl/>
        </w:rPr>
        <w:t xml:space="preserve"> </w:t>
      </w:r>
      <w:r>
        <w:rPr>
          <w:rFonts w:ascii="Arial" w:hAnsi="Arial" w:cs="Arial" w:hint="cs"/>
          <w:rtl/>
        </w:rPr>
        <w:t>لأهل</w:t>
      </w:r>
      <w:r>
        <w:rPr>
          <w:rtl/>
        </w:rPr>
        <w:t xml:space="preserve"> </w:t>
      </w:r>
      <w:r>
        <w:rPr>
          <w:rFonts w:ascii="Arial" w:hAnsi="Arial" w:cs="Arial" w:hint="cs"/>
          <w:rtl/>
        </w:rPr>
        <w:t>الكتاب</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وعطف</w:t>
      </w:r>
      <w:r>
        <w:rPr>
          <w:rtl/>
        </w:rPr>
        <w:t xml:space="preserve"> </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صفة</w:t>
      </w:r>
      <w:r>
        <w:rPr>
          <w:rtl/>
        </w:rPr>
        <w:t xml:space="preserve"> </w:t>
      </w:r>
      <w:r>
        <w:rPr>
          <w:rFonts w:ascii="Arial" w:hAnsi="Arial" w:cs="Arial" w:hint="cs"/>
          <w:rtl/>
        </w:rPr>
        <w:t>في</w:t>
      </w:r>
      <w:r>
        <w:rPr>
          <w:rtl/>
        </w:rPr>
        <w:t xml:space="preserve"> </w:t>
      </w:r>
      <w:r>
        <w:rPr>
          <w:rFonts w:ascii="Arial" w:hAnsi="Arial" w:cs="Arial" w:hint="cs"/>
          <w:rtl/>
        </w:rPr>
        <w:t>وجه</w:t>
      </w:r>
      <w:r>
        <w:rPr>
          <w:rtl/>
        </w:rPr>
        <w:t xml:space="preserve"> </w:t>
      </w:r>
      <w:r>
        <w:rPr>
          <w:rFonts w:ascii="Arial" w:hAnsi="Arial" w:cs="Arial" w:hint="cs"/>
          <w:rtl/>
        </w:rPr>
        <w:t>العموم،</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مؤمنو</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فمجرَّد</w:t>
      </w:r>
      <w:r>
        <w:rPr>
          <w:rtl/>
        </w:rPr>
        <w:t xml:space="preserve"> </w:t>
      </w:r>
      <w:r>
        <w:rPr>
          <w:rFonts w:ascii="Arial" w:hAnsi="Arial" w:cs="Arial" w:hint="cs"/>
          <w:rtl/>
        </w:rPr>
        <w:t>عطف،</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Calibri" w:cs="Calibri" w:hint="cs"/>
          <w:rtl/>
        </w:rPr>
        <w:t>«</w:t>
      </w:r>
      <w:r>
        <w:rPr>
          <w:rFonts w:ascii="Arial" w:hAnsi="Arial" w:cs="Arial" w:hint="cs"/>
          <w:rtl/>
        </w:rPr>
        <w:t>أولئك</w:t>
      </w:r>
      <w:r>
        <w:rPr>
          <w:rtl/>
        </w:rPr>
        <w:t>...</w:t>
      </w:r>
      <w:r>
        <w:rPr>
          <w:rFonts w:ascii="Calibri" w:cs="Calibri" w:hint="cs"/>
          <w:rtl/>
        </w:rPr>
        <w:t>»</w:t>
      </w:r>
      <w:r>
        <w:rPr>
          <w:rtl/>
        </w:rPr>
        <w:t xml:space="preserve"> </w:t>
      </w:r>
      <w:r>
        <w:rPr>
          <w:rFonts w:ascii="Arial" w:hAnsi="Arial" w:cs="Arial" w:hint="cs"/>
          <w:rtl/>
        </w:rPr>
        <w:t>إلخ</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أُوْلَئِكَ</w:t>
      </w:r>
      <w:r>
        <w:rPr>
          <w:w w:val="103"/>
          <w:rtl/>
        </w:rPr>
        <w:t> </w:t>
      </w:r>
      <w:r>
        <w:rPr>
          <w:rFonts w:ascii="Arial" w:hAnsi="Arial" w:cs="Arial" w:hint="cs"/>
          <w:w w:val="103"/>
          <w:rtl/>
        </w:rPr>
        <w:t>﴾</w:t>
      </w:r>
      <w:r>
        <w:rPr>
          <w:w w:val="103"/>
          <w:rtl/>
        </w:rPr>
        <w:t xml:space="preserve"> </w:t>
      </w:r>
      <w:r>
        <w:rPr>
          <w:rFonts w:ascii="Arial" w:hAnsi="Arial" w:cs="Arial" w:hint="cs"/>
          <w:w w:val="103"/>
          <w:rtl/>
        </w:rPr>
        <w:t>الموصوفون</w:t>
      </w:r>
      <w:r>
        <w:rPr>
          <w:w w:val="103"/>
          <w:rtl/>
        </w:rPr>
        <w:t xml:space="preserve"> </w:t>
      </w:r>
      <w:r>
        <w:rPr>
          <w:rFonts w:ascii="Arial" w:hAnsi="Arial" w:cs="Arial" w:hint="cs"/>
          <w:w w:val="103"/>
          <w:rtl/>
        </w:rPr>
        <w:t>بتلك</w:t>
      </w:r>
      <w:r>
        <w:rPr>
          <w:w w:val="103"/>
          <w:rtl/>
        </w:rPr>
        <w:t xml:space="preserve"> </w:t>
      </w:r>
      <w:r>
        <w:rPr>
          <w:rFonts w:ascii="Arial" w:hAnsi="Arial" w:cs="Arial" w:hint="cs"/>
          <w:w w:val="103"/>
          <w:rtl/>
        </w:rPr>
        <w:t>الصفات،</w:t>
      </w:r>
      <w:r>
        <w:rPr>
          <w:w w:val="103"/>
          <w:rtl/>
        </w:rPr>
        <w:t xml:space="preserve"> </w:t>
      </w:r>
      <w:r>
        <w:rPr>
          <w:rFonts w:ascii="Arial" w:hAnsi="Arial" w:cs="Arial" w:hint="cs"/>
          <w:w w:val="103"/>
          <w:rtl/>
        </w:rPr>
        <w:t>العالون</w:t>
      </w:r>
      <w:r>
        <w:rPr>
          <w:w w:val="103"/>
          <w:rtl/>
        </w:rPr>
        <w:t xml:space="preserve"> </w:t>
      </w:r>
      <w:r>
        <w:rPr>
          <w:rFonts w:ascii="Arial" w:hAnsi="Arial" w:cs="Arial" w:hint="cs"/>
          <w:w w:val="103"/>
          <w:rtl/>
        </w:rPr>
        <w:t>شأنا</w:t>
      </w:r>
      <w:r>
        <w:rPr>
          <w:w w:val="103"/>
          <w:rtl/>
        </w:rPr>
        <w:t xml:space="preserve"> </w:t>
      </w:r>
      <w:r>
        <w:rPr>
          <w:rFonts w:ascii="Arial" w:hAnsi="Arial" w:cs="Arial" w:hint="cs"/>
          <w:w w:val="103"/>
          <w:rtl/>
        </w:rPr>
        <w:t>ومرتبة،</w:t>
      </w:r>
      <w:r>
        <w:rPr>
          <w:w w:val="103"/>
          <w:rtl/>
        </w:rPr>
        <w:t xml:space="preserve"> [</w:t>
      </w:r>
      <w:r>
        <w:rPr>
          <w:rFonts w:ascii="Arial" w:hAnsi="Arial" w:cs="Arial" w:hint="cs"/>
          <w:w w:val="103"/>
          <w:rtl/>
        </w:rPr>
        <w:t>قلت</w:t>
      </w:r>
      <w:r>
        <w:rPr>
          <w:w w:val="103"/>
          <w:rtl/>
        </w:rPr>
        <w:t xml:space="preserve">:] </w:t>
      </w:r>
      <w:r>
        <w:rPr>
          <w:rStyle w:val="bold"/>
          <w:rFonts w:ascii="Arial" w:hAnsi="Arial" w:cs="Arial" w:hint="cs"/>
          <w:w w:val="103"/>
          <w:rtl/>
        </w:rPr>
        <w:t>وقس</w:t>
      </w:r>
      <w:r>
        <w:rPr>
          <w:rStyle w:val="bold"/>
          <w:w w:val="103"/>
          <w:rtl/>
        </w:rPr>
        <w:t xml:space="preserve">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ذلك</w:t>
      </w:r>
      <w:r>
        <w:rPr>
          <w:rStyle w:val="bold"/>
          <w:w w:val="103"/>
          <w:rtl/>
        </w:rPr>
        <w:t xml:space="preserve"> </w:t>
      </w:r>
      <w:r>
        <w:rPr>
          <w:rStyle w:val="bold"/>
          <w:rFonts w:ascii="Arial" w:hAnsi="Arial" w:cs="Arial" w:hint="cs"/>
          <w:w w:val="103"/>
          <w:rtl/>
        </w:rPr>
        <w:t>سائر</w:t>
      </w:r>
      <w:r>
        <w:rPr>
          <w:rStyle w:val="bold"/>
          <w:w w:val="103"/>
          <w:rtl/>
        </w:rPr>
        <w:t xml:space="preserve"> </w:t>
      </w:r>
      <w:r>
        <w:rPr>
          <w:rStyle w:val="bold"/>
          <w:rFonts w:ascii="Arial" w:hAnsi="Arial" w:cs="Arial" w:hint="cs"/>
          <w:w w:val="103"/>
          <w:rtl/>
        </w:rPr>
        <w:t>إشارات</w:t>
      </w:r>
      <w:r>
        <w:rPr>
          <w:rStyle w:val="bold"/>
          <w:w w:val="103"/>
          <w:rtl/>
        </w:rPr>
        <w:t xml:space="preserve"> </w:t>
      </w:r>
      <w:r>
        <w:rPr>
          <w:rStyle w:val="bold"/>
          <w:rFonts w:ascii="Arial" w:hAnsi="Arial" w:cs="Arial" w:hint="cs"/>
          <w:w w:val="103"/>
          <w:rtl/>
        </w:rPr>
        <w:t>البعد</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سائر</w:t>
      </w:r>
      <w:r>
        <w:rPr>
          <w:rStyle w:val="bold"/>
          <w:w w:val="103"/>
          <w:rtl/>
        </w:rPr>
        <w:t xml:space="preserve"> </w:t>
      </w:r>
      <w:r>
        <w:rPr>
          <w:rStyle w:val="bold"/>
          <w:rFonts w:ascii="Arial" w:hAnsi="Arial" w:cs="Arial" w:hint="cs"/>
          <w:w w:val="103"/>
          <w:rtl/>
        </w:rPr>
        <w:t>القرآن،</w:t>
      </w:r>
      <w:r>
        <w:rPr>
          <w:rStyle w:val="bold"/>
          <w:w w:val="103"/>
          <w:rtl/>
        </w:rPr>
        <w:t xml:space="preserve"> </w:t>
      </w:r>
      <w:r>
        <w:rPr>
          <w:rStyle w:val="bold"/>
          <w:rFonts w:ascii="Arial" w:hAnsi="Arial" w:cs="Arial" w:hint="cs"/>
          <w:w w:val="103"/>
          <w:rtl/>
        </w:rPr>
        <w:t>وما</w:t>
      </w:r>
      <w:r>
        <w:rPr>
          <w:rStyle w:val="bold"/>
          <w:w w:val="103"/>
          <w:rtl/>
        </w:rPr>
        <w:t xml:space="preserve"> </w:t>
      </w:r>
      <w:r>
        <w:rPr>
          <w:rStyle w:val="bold"/>
          <w:rFonts w:ascii="Arial" w:hAnsi="Arial" w:cs="Arial" w:hint="cs"/>
          <w:w w:val="103"/>
          <w:rtl/>
        </w:rPr>
        <w:t>كان</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السوء</w:t>
      </w:r>
      <w:r>
        <w:rPr>
          <w:rStyle w:val="bold"/>
          <w:w w:val="103"/>
          <w:rtl/>
        </w:rPr>
        <w:t xml:space="preserve"> </w:t>
      </w:r>
      <w:r>
        <w:rPr>
          <w:rStyle w:val="bold"/>
          <w:rFonts w:ascii="Arial" w:hAnsi="Arial" w:cs="Arial" w:hint="cs"/>
          <w:w w:val="103"/>
          <w:rtl/>
        </w:rPr>
        <w:t>فإشارة</w:t>
      </w:r>
      <w:r>
        <w:rPr>
          <w:rStyle w:val="bold"/>
          <w:w w:val="103"/>
          <w:rtl/>
        </w:rPr>
        <w:t xml:space="preserve"> </w:t>
      </w:r>
      <w:r>
        <w:rPr>
          <w:rStyle w:val="bold"/>
          <w:rFonts w:ascii="Arial" w:hAnsi="Arial" w:cs="Arial" w:hint="cs"/>
          <w:w w:val="103"/>
          <w:rtl/>
        </w:rPr>
        <w:t>البعد</w:t>
      </w:r>
      <w:r>
        <w:rPr>
          <w:rStyle w:val="bold"/>
          <w:w w:val="103"/>
          <w:rtl/>
        </w:rPr>
        <w:t xml:space="preserve"> </w:t>
      </w:r>
      <w:r>
        <w:rPr>
          <w:rStyle w:val="bold"/>
          <w:rFonts w:ascii="Arial" w:hAnsi="Arial" w:cs="Arial" w:hint="cs"/>
          <w:w w:val="103"/>
          <w:rtl/>
        </w:rPr>
        <w:t>فيه</w:t>
      </w:r>
      <w:r>
        <w:rPr>
          <w:rStyle w:val="bold"/>
          <w:w w:val="103"/>
          <w:rtl/>
        </w:rPr>
        <w:t xml:space="preserve"> </w:t>
      </w:r>
      <w:r>
        <w:rPr>
          <w:rStyle w:val="bold"/>
          <w:rFonts w:ascii="Arial" w:hAnsi="Arial" w:cs="Arial" w:hint="cs"/>
          <w:w w:val="103"/>
          <w:rtl/>
        </w:rPr>
        <w:t>للبعد</w:t>
      </w:r>
      <w:r>
        <w:rPr>
          <w:rStyle w:val="bold"/>
          <w:w w:val="103"/>
          <w:rtl/>
        </w:rPr>
        <w:t xml:space="preserve"> </w:t>
      </w:r>
      <w:r>
        <w:rPr>
          <w:rStyle w:val="bold"/>
          <w:rFonts w:ascii="Arial" w:hAnsi="Arial" w:cs="Arial" w:hint="cs"/>
          <w:w w:val="103"/>
          <w:rtl/>
        </w:rPr>
        <w:t>عن</w:t>
      </w:r>
      <w:r>
        <w:rPr>
          <w:rStyle w:val="bold"/>
          <w:w w:val="103"/>
          <w:rtl/>
        </w:rPr>
        <w:t xml:space="preserve"> </w:t>
      </w:r>
      <w:r>
        <w:rPr>
          <w:rStyle w:val="bold"/>
          <w:rFonts w:ascii="Arial" w:hAnsi="Arial" w:cs="Arial" w:hint="cs"/>
          <w:w w:val="103"/>
          <w:rtl/>
        </w:rPr>
        <w:t>مقام</w:t>
      </w:r>
      <w:r>
        <w:rPr>
          <w:rStyle w:val="bold"/>
          <w:w w:val="103"/>
          <w:rtl/>
        </w:rPr>
        <w:t xml:space="preserve"> </w:t>
      </w:r>
      <w:r>
        <w:rPr>
          <w:rStyle w:val="bold"/>
          <w:rFonts w:ascii="Arial" w:hAnsi="Arial" w:cs="Arial" w:hint="cs"/>
          <w:w w:val="103"/>
          <w:rtl/>
        </w:rPr>
        <w:t>الخير</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هُدًى</w:t>
      </w:r>
      <w:r>
        <w:rPr>
          <w:w w:val="103"/>
          <w:rtl/>
        </w:rPr>
        <w:t> </w:t>
      </w:r>
      <w:r>
        <w:rPr>
          <w:rFonts w:ascii="Arial" w:hAnsi="Arial" w:cs="Arial" w:hint="cs"/>
          <w:w w:val="103"/>
          <w:rtl/>
        </w:rPr>
        <w:t>﴾</w:t>
      </w:r>
      <w:r>
        <w:rPr>
          <w:w w:val="103"/>
          <w:rtl/>
        </w:rPr>
        <w:t xml:space="preserve"> </w:t>
      </w:r>
      <w:r>
        <w:rPr>
          <w:rFonts w:ascii="Arial" w:hAnsi="Arial" w:cs="Arial" w:hint="cs"/>
          <w:w w:val="103"/>
          <w:rtl/>
        </w:rPr>
        <w:t>متمكِّنون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الهدى</w:t>
      </w:r>
      <w:r>
        <w:rPr>
          <w:w w:val="103"/>
          <w:rtl/>
        </w:rPr>
        <w:t xml:space="preserve"> </w:t>
      </w:r>
      <w:r>
        <w:rPr>
          <w:rFonts w:ascii="Arial" w:hAnsi="Arial" w:cs="Arial" w:hint="cs"/>
          <w:w w:val="103"/>
          <w:rtl/>
        </w:rPr>
        <w:t>تمكُّن</w:t>
      </w:r>
      <w:r>
        <w:rPr>
          <w:w w:val="103"/>
          <w:rtl/>
        </w:rPr>
        <w:t xml:space="preserve"> </w:t>
      </w:r>
      <w:r>
        <w:rPr>
          <w:rFonts w:ascii="Arial" w:hAnsi="Arial" w:cs="Arial" w:hint="cs"/>
          <w:w w:val="103"/>
          <w:rtl/>
        </w:rPr>
        <w:t>الراكب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مركوبه</w:t>
      </w:r>
      <w:r>
        <w:rPr>
          <w:w w:val="103"/>
          <w:rtl/>
        </w:rPr>
        <w:t xml:space="preserve"> </w:t>
      </w:r>
      <w:r>
        <w:rPr>
          <w:rFonts w:ascii="Arial" w:hAnsi="Arial" w:cs="Arial" w:hint="cs"/>
          <w:w w:val="103"/>
          <w:rtl/>
        </w:rPr>
        <w:t>القويِّ،</w:t>
      </w:r>
      <w:r>
        <w:rPr>
          <w:w w:val="103"/>
          <w:rtl/>
        </w:rPr>
        <w:t xml:space="preserve"> </w:t>
      </w:r>
      <w:r>
        <w:rPr>
          <w:rFonts w:ascii="Arial" w:hAnsi="Arial" w:cs="Arial" w:hint="cs"/>
          <w:w w:val="103"/>
          <w:rtl/>
        </w:rPr>
        <w:t>المطاوع،</w:t>
      </w:r>
      <w:r>
        <w:rPr>
          <w:w w:val="103"/>
          <w:rtl/>
        </w:rPr>
        <w:t xml:space="preserve"> </w:t>
      </w:r>
      <w:r>
        <w:rPr>
          <w:rFonts w:ascii="Arial" w:hAnsi="Arial" w:cs="Arial" w:hint="cs"/>
          <w:w w:val="103"/>
          <w:rtl/>
        </w:rPr>
        <w:t>الملجَم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يد</w:t>
      </w:r>
      <w:r>
        <w:rPr>
          <w:w w:val="103"/>
          <w:rtl/>
        </w:rPr>
        <w:t xml:space="preserve"> </w:t>
      </w:r>
      <w:r>
        <w:rPr>
          <w:rFonts w:ascii="Arial" w:hAnsi="Arial" w:cs="Arial" w:hint="cs"/>
          <w:w w:val="103"/>
          <w:rtl/>
        </w:rPr>
        <w:t>المستولِي</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رَّبِّهِمْ</w:t>
      </w:r>
      <w:r>
        <w:rPr>
          <w:w w:val="103"/>
          <w:rtl/>
        </w:rPr>
        <w:t> </w:t>
      </w:r>
      <w:r>
        <w:rPr>
          <w:rFonts w:ascii="Arial" w:hAnsi="Arial" w:cs="Arial" w:hint="cs"/>
          <w:w w:val="103"/>
          <w:rtl/>
        </w:rPr>
        <w:t>﴾</w:t>
      </w:r>
      <w:r>
        <w:rPr>
          <w:w w:val="103"/>
          <w:rtl/>
        </w:rPr>
        <w:t xml:space="preserve"> </w:t>
      </w:r>
      <w:r>
        <w:rPr>
          <w:rFonts w:ascii="Arial" w:hAnsi="Arial" w:cs="Arial" w:hint="cs"/>
          <w:w w:val="103"/>
          <w:rtl/>
        </w:rPr>
        <w:t>آت</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ربِّهم،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ثابت</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دلالة</w:t>
      </w:r>
      <w:r>
        <w:rPr>
          <w:w w:val="103"/>
          <w:rtl/>
        </w:rPr>
        <w:t xml:space="preserve"> </w:t>
      </w:r>
      <w:r>
        <w:rPr>
          <w:rFonts w:ascii="Arial" w:hAnsi="Arial" w:cs="Arial" w:hint="cs"/>
          <w:w w:val="103"/>
          <w:rtl/>
        </w:rPr>
        <w:t>وتوفيقا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وَأُوْلَئِكَ</w:t>
      </w:r>
      <w:r>
        <w:rPr>
          <w:w w:val="103"/>
          <w:rtl/>
        </w:rPr>
        <w:t> </w:t>
      </w:r>
      <w:r>
        <w:rPr>
          <w:rFonts w:ascii="Arial" w:hAnsi="Arial" w:cs="Arial" w:hint="cs"/>
          <w:w w:val="103"/>
          <w:rtl/>
        </w:rPr>
        <w:t>﴾</w:t>
      </w:r>
      <w:r>
        <w:rPr>
          <w:w w:val="103"/>
          <w:rtl/>
        </w:rPr>
        <w:t xml:space="preserve"> </w:t>
      </w:r>
      <w:r>
        <w:rPr>
          <w:rFonts w:ascii="Arial" w:hAnsi="Arial" w:cs="Arial" w:hint="cs"/>
          <w:w w:val="103"/>
          <w:rtl/>
        </w:rPr>
        <w:t>كرَّر</w:t>
      </w:r>
      <w:r>
        <w:rPr>
          <w:w w:val="103"/>
          <w:rtl/>
        </w:rPr>
        <w:t xml:space="preserve"> </w:t>
      </w:r>
      <w:r>
        <w:rPr>
          <w:rFonts w:ascii="Arial" w:hAnsi="Arial" w:cs="Arial" w:hint="cs"/>
          <w:w w:val="103"/>
          <w:rtl/>
        </w:rPr>
        <w:t>الإشارة</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المفلحون،</w:t>
      </w:r>
      <w:r>
        <w:rPr>
          <w:w w:val="103"/>
          <w:rtl/>
        </w:rPr>
        <w:t xml:space="preserve"> </w:t>
      </w:r>
      <w:r>
        <w:rPr>
          <w:rFonts w:ascii="Arial" w:hAnsi="Arial" w:cs="Arial" w:hint="cs"/>
          <w:w w:val="103"/>
          <w:rtl/>
        </w:rPr>
        <w:t>تنبيها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مزيد</w:t>
      </w:r>
      <w:r>
        <w:rPr>
          <w:w w:val="103"/>
          <w:rtl/>
        </w:rPr>
        <w:t xml:space="preserve"> </w:t>
      </w:r>
      <w:r>
        <w:rPr>
          <w:rFonts w:ascii="Arial" w:hAnsi="Arial" w:cs="Arial" w:hint="cs"/>
          <w:w w:val="103"/>
          <w:rtl/>
        </w:rPr>
        <w:t>الاعتناء</w:t>
      </w:r>
      <w:r>
        <w:rPr>
          <w:w w:val="103"/>
          <w:rtl/>
        </w:rPr>
        <w:t xml:space="preserve"> </w:t>
      </w:r>
      <w:r>
        <w:rPr>
          <w:rFonts w:ascii="Arial" w:hAnsi="Arial" w:cs="Arial" w:hint="cs"/>
          <w:w w:val="103"/>
          <w:rtl/>
        </w:rPr>
        <w:t>بشأنهم،</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اتِّصافهم</w:t>
      </w:r>
      <w:r>
        <w:rPr>
          <w:w w:val="103"/>
          <w:rtl/>
        </w:rPr>
        <w:t xml:space="preserve"> </w:t>
      </w:r>
      <w:r>
        <w:rPr>
          <w:rFonts w:ascii="Arial" w:hAnsi="Arial" w:cs="Arial" w:hint="cs"/>
          <w:w w:val="103"/>
          <w:rtl/>
        </w:rPr>
        <w:t>بتلك</w:t>
      </w:r>
      <w:r>
        <w:rPr>
          <w:w w:val="103"/>
          <w:rtl/>
        </w:rPr>
        <w:t xml:space="preserve"> </w:t>
      </w:r>
      <w:r>
        <w:rPr>
          <w:rFonts w:ascii="Arial" w:hAnsi="Arial" w:cs="Arial" w:hint="cs"/>
          <w:w w:val="103"/>
          <w:rtl/>
        </w:rPr>
        <w:t>الصفات</w:t>
      </w:r>
      <w:r>
        <w:rPr>
          <w:w w:val="103"/>
          <w:rtl/>
        </w:rPr>
        <w:t xml:space="preserve"> </w:t>
      </w:r>
      <w:r>
        <w:rPr>
          <w:rFonts w:ascii="Arial" w:hAnsi="Arial" w:cs="Arial" w:hint="cs"/>
          <w:w w:val="103"/>
          <w:rtl/>
        </w:rPr>
        <w:t>يقتضي</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يحصل</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الكون</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الهدى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ربِّهم،</w:t>
      </w:r>
      <w:r>
        <w:rPr>
          <w:w w:val="103"/>
          <w:rtl/>
        </w:rPr>
        <w:t xml:space="preserve"> </w:t>
      </w:r>
      <w:r>
        <w:rPr>
          <w:rFonts w:ascii="Arial" w:hAnsi="Arial" w:cs="Arial" w:hint="cs"/>
          <w:w w:val="103"/>
          <w:rtl/>
        </w:rPr>
        <w:t>وكونهم</w:t>
      </w:r>
      <w:r>
        <w:rPr>
          <w:w w:val="103"/>
          <w:rtl/>
        </w:rPr>
        <w:t xml:space="preserve"> </w:t>
      </w:r>
      <w:r>
        <w:rPr>
          <w:rFonts w:ascii="Arial" w:hAnsi="Arial" w:cs="Arial" w:hint="cs"/>
          <w:w w:val="103"/>
          <w:rtl/>
        </w:rPr>
        <w:t>مفلحين</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هُمُ</w:t>
      </w:r>
      <w:r>
        <w:rPr>
          <w:rStyle w:val="bold"/>
          <w:w w:val="98"/>
          <w:rtl/>
        </w:rPr>
        <w:t xml:space="preserve"> </w:t>
      </w:r>
      <w:r>
        <w:rPr>
          <w:rStyle w:val="bold"/>
          <w:rFonts w:ascii="Arial" w:hAnsi="Arial" w:cs="Arial" w:hint="cs"/>
          <w:w w:val="98"/>
          <w:rtl/>
        </w:rPr>
        <w:t>الْمُفْلِحُونَ</w:t>
      </w:r>
      <w:r>
        <w:rPr>
          <w:w w:val="98"/>
          <w:rtl/>
        </w:rPr>
        <w:t> </w:t>
      </w:r>
      <w:r>
        <w:rPr>
          <w:rFonts w:ascii="Arial" w:hAnsi="Arial" w:cs="Arial" w:hint="cs"/>
          <w:w w:val="98"/>
          <w:rtl/>
        </w:rPr>
        <w:t>﴾</w:t>
      </w:r>
      <w:r>
        <w:rPr>
          <w:w w:val="98"/>
          <w:rtl/>
        </w:rPr>
        <w:t xml:space="preserve"> </w:t>
      </w:r>
      <w:r>
        <w:rPr>
          <w:rFonts w:ascii="Arial" w:hAnsi="Arial" w:cs="Arial" w:hint="cs"/>
          <w:w w:val="98"/>
          <w:rtl/>
        </w:rPr>
        <w:t>الفائزون</w:t>
      </w:r>
      <w:r>
        <w:rPr>
          <w:w w:val="98"/>
          <w:rtl/>
        </w:rPr>
        <w:t xml:space="preserve"> </w:t>
      </w:r>
      <w:r>
        <w:rPr>
          <w:rFonts w:ascii="Arial" w:hAnsi="Arial" w:cs="Arial" w:hint="cs"/>
          <w:w w:val="98"/>
          <w:rtl/>
        </w:rPr>
        <w:t>بالحظِّ</w:t>
      </w:r>
      <w:r>
        <w:rPr>
          <w:w w:val="98"/>
          <w:rtl/>
        </w:rPr>
        <w:t xml:space="preserve"> </w:t>
      </w:r>
      <w:r>
        <w:rPr>
          <w:rFonts w:ascii="Arial" w:hAnsi="Arial" w:cs="Arial" w:hint="cs"/>
          <w:w w:val="98"/>
          <w:rtl/>
        </w:rPr>
        <w:t>الأكمل</w:t>
      </w:r>
      <w:r>
        <w:rPr>
          <w:w w:val="98"/>
          <w:rtl/>
        </w:rPr>
        <w:t xml:space="preserve">: </w:t>
      </w:r>
      <w:r>
        <w:rPr>
          <w:rFonts w:ascii="Arial" w:hAnsi="Arial" w:cs="Arial" w:hint="cs"/>
          <w:w w:val="98"/>
          <w:rtl/>
        </w:rPr>
        <w:t>النجاة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ودخول</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حصر،</w:t>
      </w:r>
      <w:r>
        <w:rPr>
          <w:w w:val="98"/>
          <w:rtl/>
        </w:rPr>
        <w:t xml:space="preserve"> </w:t>
      </w:r>
      <w:r>
        <w:rPr>
          <w:rFonts w:ascii="Arial" w:hAnsi="Arial" w:cs="Arial" w:hint="cs"/>
          <w:w w:val="98"/>
          <w:rtl/>
        </w:rPr>
        <w:t>فمن</w:t>
      </w:r>
      <w:r>
        <w:rPr>
          <w:w w:val="98"/>
          <w:rtl/>
        </w:rPr>
        <w:t xml:space="preserve"> </w:t>
      </w:r>
      <w:r>
        <w:rPr>
          <w:rFonts w:ascii="Arial" w:hAnsi="Arial" w:cs="Arial" w:hint="cs"/>
          <w:w w:val="98"/>
          <w:rtl/>
        </w:rPr>
        <w:t>ترك</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الزكاة</w:t>
      </w:r>
      <w:r>
        <w:rPr>
          <w:w w:val="98"/>
          <w:rtl/>
        </w:rPr>
        <w:t xml:space="preserve"> </w:t>
      </w:r>
      <w:r>
        <w:rPr>
          <w:rFonts w:ascii="Arial" w:hAnsi="Arial" w:cs="Arial" w:hint="cs"/>
          <w:w w:val="98"/>
          <w:rtl/>
        </w:rPr>
        <w:t>فليس</w:t>
      </w:r>
      <w:r>
        <w:rPr>
          <w:w w:val="98"/>
          <w:rtl/>
        </w:rPr>
        <w:t xml:space="preserve"> </w:t>
      </w:r>
      <w:r>
        <w:rPr>
          <w:rFonts w:ascii="Arial" w:hAnsi="Arial" w:cs="Arial" w:hint="cs"/>
          <w:w w:val="98"/>
          <w:rtl/>
        </w:rPr>
        <w:t>مفلحا،</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مخلَّد؛</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مقابل</w:t>
      </w:r>
      <w:r>
        <w:rPr>
          <w:w w:val="98"/>
          <w:rtl/>
        </w:rPr>
        <w:t xml:space="preserve"> </w:t>
      </w:r>
      <w:r>
        <w:rPr>
          <w:rFonts w:ascii="Arial" w:hAnsi="Arial" w:cs="Arial" w:hint="cs"/>
          <w:w w:val="98"/>
          <w:rtl/>
        </w:rPr>
        <w:t>الإفلاح</w:t>
      </w:r>
      <w:r>
        <w:rPr>
          <w:w w:val="98"/>
          <w:rtl/>
        </w:rPr>
        <w:t xml:space="preserve"> </w:t>
      </w:r>
      <w:r>
        <w:rPr>
          <w:rFonts w:ascii="Arial" w:hAnsi="Arial" w:cs="Arial" w:hint="cs"/>
          <w:w w:val="98"/>
          <w:rtl/>
        </w:rPr>
        <w:t>الخسارُ</w:t>
      </w:r>
      <w:r>
        <w:rPr>
          <w:w w:val="98"/>
          <w:rtl/>
        </w:rPr>
        <w:t xml:space="preserve"> </w:t>
      </w:r>
      <w:r>
        <w:rPr>
          <w:rFonts w:ascii="Arial" w:hAnsi="Arial" w:cs="Arial" w:hint="cs"/>
          <w:w w:val="98"/>
          <w:rtl/>
        </w:rPr>
        <w:t>والهلاك</w:t>
      </w:r>
      <w:r>
        <w:rPr>
          <w:w w:val="98"/>
          <w:rtl/>
        </w:rPr>
        <w:t>.</w:t>
      </w:r>
    </w:p>
    <w:p w:rsidR="00FD73EF" w:rsidRDefault="00FD73EF">
      <w:pPr>
        <w:pStyle w:val="faree"/>
        <w:rPr>
          <w:rtl/>
        </w:rPr>
      </w:pPr>
      <w:r>
        <w:rPr>
          <w:rFonts w:ascii="Arial" w:hAnsi="Arial" w:cs="Arial" w:hint="cs"/>
          <w:rtl/>
        </w:rPr>
        <w:t>صفات</w:t>
      </w:r>
      <w:r>
        <w:rPr>
          <w:rtl/>
        </w:rPr>
        <w:t xml:space="preserve"> </w:t>
      </w:r>
      <w:r>
        <w:rPr>
          <w:rFonts w:ascii="Arial" w:hAnsi="Arial" w:cs="Arial" w:hint="cs"/>
          <w:rtl/>
        </w:rPr>
        <w:t>الكافرين</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سبقت</w:t>
      </w:r>
      <w:r>
        <w:rPr>
          <w:rtl/>
        </w:rPr>
        <w:t xml:space="preserve"> </w:t>
      </w:r>
      <w:r>
        <w:rPr>
          <w:rFonts w:ascii="Arial" w:hAnsi="Arial" w:cs="Arial" w:hint="cs"/>
          <w:rtl/>
        </w:rPr>
        <w:t>له</w:t>
      </w:r>
      <w:r>
        <w:rPr>
          <w:rtl/>
        </w:rPr>
        <w:t xml:space="preserve"> </w:t>
      </w:r>
      <w:r>
        <w:rPr>
          <w:rFonts w:ascii="Arial" w:hAnsi="Arial" w:cs="Arial" w:hint="cs"/>
          <w:rtl/>
        </w:rPr>
        <w:t>الشقاوة</w:t>
      </w:r>
      <w:r>
        <w:rPr>
          <w:rtl/>
        </w:rPr>
        <w:t xml:space="preserve"> </w:t>
      </w:r>
      <w:r>
        <w:rPr>
          <w:rFonts w:ascii="Arial" w:hAnsi="Arial" w:cs="Arial" w:hint="cs"/>
          <w:rtl/>
        </w:rPr>
        <w:t>كأبي</w:t>
      </w:r>
      <w:r>
        <w:rPr>
          <w:rtl/>
        </w:rPr>
        <w:t xml:space="preserve"> </w:t>
      </w:r>
      <w:r>
        <w:rPr>
          <w:rFonts w:ascii="Arial" w:hAnsi="Arial" w:cs="Arial" w:hint="cs"/>
          <w:rtl/>
        </w:rPr>
        <w:t>جهل</w:t>
      </w:r>
      <w:r>
        <w:rPr>
          <w:rtl/>
        </w:rPr>
        <w:t xml:space="preserve"> </w:t>
      </w:r>
      <w:r>
        <w:rPr>
          <w:rFonts w:ascii="Arial" w:hAnsi="Arial" w:cs="Arial" w:hint="cs"/>
          <w:rtl/>
        </w:rPr>
        <w:t>وأبي</w:t>
      </w:r>
      <w:r>
        <w:rPr>
          <w:rtl/>
        </w:rPr>
        <w:t xml:space="preserve"> </w:t>
      </w:r>
      <w:r>
        <w:rPr>
          <w:rFonts w:ascii="Arial" w:hAnsi="Arial" w:cs="Arial" w:hint="cs"/>
          <w:rtl/>
        </w:rPr>
        <w:t>لهب،</w:t>
      </w:r>
      <w:r>
        <w:rPr>
          <w:rtl/>
        </w:rPr>
        <w:t xml:space="preserve"> </w:t>
      </w:r>
      <w:r>
        <w:rPr>
          <w:rFonts w:ascii="Arial" w:hAnsi="Arial" w:cs="Arial" w:hint="cs"/>
          <w:rtl/>
        </w:rPr>
        <w:t>ممَّن</w:t>
      </w:r>
      <w:r>
        <w:rPr>
          <w:rtl/>
        </w:rPr>
        <w:t xml:space="preserve"> </w:t>
      </w:r>
      <w:r>
        <w:rPr>
          <w:rFonts w:ascii="Arial" w:hAnsi="Arial" w:cs="Arial" w:hint="cs"/>
          <w:rtl/>
        </w:rPr>
        <w:t>نزل</w:t>
      </w:r>
      <w:r>
        <w:rPr>
          <w:rtl/>
        </w:rPr>
        <w:t xml:space="preserve"> </w:t>
      </w:r>
      <w:r>
        <w:rPr>
          <w:rFonts w:ascii="Arial" w:hAnsi="Arial" w:cs="Arial" w:hint="cs"/>
          <w:rtl/>
        </w:rPr>
        <w:t>فيه</w:t>
      </w:r>
      <w:r>
        <w:rPr>
          <w:rtl/>
        </w:rPr>
        <w:t xml:space="preserve"> </w:t>
      </w:r>
      <w:r>
        <w:rPr>
          <w:rFonts w:ascii="Arial" w:hAnsi="Arial" w:cs="Arial" w:hint="cs"/>
          <w:rtl/>
        </w:rPr>
        <w:t>الوحي</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ينزل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سَوَآءٌ</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ءَآنذَرْتَهُمُ</w:t>
      </w:r>
      <w:r>
        <w:rPr>
          <w:rtl/>
        </w:rPr>
        <w:t> </w:t>
      </w:r>
      <w:r>
        <w:rPr>
          <w:rFonts w:ascii="Arial" w:hAnsi="Arial" w:cs="Arial" w:hint="cs"/>
          <w:rtl/>
        </w:rPr>
        <w:t>﴾</w:t>
      </w:r>
      <w:r>
        <w:rPr>
          <w:rtl/>
        </w:rPr>
        <w:t xml:space="preserve"> </w:t>
      </w:r>
      <w:r>
        <w:rPr>
          <w:rFonts w:ascii="Arial" w:hAnsi="Arial" w:cs="Arial" w:hint="cs"/>
          <w:rtl/>
        </w:rPr>
        <w:t>أعلَمْتهُم</w:t>
      </w:r>
      <w:r>
        <w:rPr>
          <w:rtl/>
        </w:rPr>
        <w:t xml:space="preserve"> </w:t>
      </w:r>
      <w:r>
        <w:rPr>
          <w:rFonts w:ascii="Arial" w:hAnsi="Arial" w:cs="Arial" w:hint="cs"/>
          <w:rtl/>
        </w:rPr>
        <w:t>بما</w:t>
      </w:r>
      <w:r>
        <w:rPr>
          <w:rtl/>
        </w:rPr>
        <w:t xml:space="preserve"> </w:t>
      </w:r>
      <w:r>
        <w:rPr>
          <w:rFonts w:ascii="Arial" w:hAnsi="Arial" w:cs="Arial" w:hint="cs"/>
          <w:rtl/>
        </w:rPr>
        <w:t>أنزل</w:t>
      </w:r>
      <w:r>
        <w:rPr>
          <w:rtl/>
        </w:rPr>
        <w:t xml:space="preserve"> </w:t>
      </w:r>
      <w:r>
        <w:rPr>
          <w:rFonts w:ascii="Arial" w:hAnsi="Arial" w:cs="Arial" w:hint="cs"/>
          <w:rtl/>
        </w:rPr>
        <w:t>إليك</w:t>
      </w:r>
      <w:r>
        <w:rPr>
          <w:rtl/>
        </w:rPr>
        <w:t xml:space="preserve"> </w:t>
      </w:r>
      <w:r>
        <w:rPr>
          <w:rFonts w:ascii="Arial" w:hAnsi="Arial" w:cs="Arial" w:hint="cs"/>
          <w:rtl/>
        </w:rPr>
        <w:t>من</w:t>
      </w:r>
      <w:r>
        <w:rPr>
          <w:rtl/>
        </w:rPr>
        <w:t xml:space="preserve"> </w:t>
      </w:r>
      <w:r>
        <w:rPr>
          <w:rFonts w:ascii="Arial" w:hAnsi="Arial" w:cs="Arial" w:hint="cs"/>
          <w:rtl/>
        </w:rPr>
        <w:t>تخويف</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إمكان</w:t>
      </w:r>
      <w:r>
        <w:rPr>
          <w:rtl/>
        </w:rPr>
        <w:t xml:space="preserve"> </w:t>
      </w:r>
      <w:r>
        <w:rPr>
          <w:rFonts w:ascii="Arial" w:hAnsi="Arial" w:cs="Arial" w:hint="cs"/>
          <w:rtl/>
        </w:rPr>
        <w:t>أن</w:t>
      </w:r>
      <w:r>
        <w:rPr>
          <w:rtl/>
        </w:rPr>
        <w:t xml:space="preserve"> </w:t>
      </w:r>
      <w:r>
        <w:rPr>
          <w:rFonts w:ascii="Arial" w:hAnsi="Arial" w:cs="Arial" w:hint="cs"/>
          <w:rtl/>
        </w:rPr>
        <w:t>يتحرَّزوا</w:t>
      </w:r>
      <w:r>
        <w:rPr>
          <w:rtl/>
        </w:rPr>
        <w:t xml:space="preserve"> </w:t>
      </w:r>
      <w:r>
        <w:rPr>
          <w:rFonts w:ascii="Arial" w:hAnsi="Arial" w:cs="Arial" w:hint="cs"/>
          <w:rtl/>
        </w:rPr>
        <w:t>بالإيمان</w:t>
      </w:r>
      <w:r>
        <w:rPr>
          <w:rtl/>
        </w:rPr>
        <w:t xml:space="preserve"> </w:t>
      </w:r>
      <w:r>
        <w:rPr>
          <w:rFonts w:ascii="Arial" w:hAnsi="Arial" w:cs="Arial" w:hint="cs"/>
          <w:rtl/>
        </w:rPr>
        <w:t>عن</w:t>
      </w:r>
      <w:r>
        <w:rPr>
          <w:rtl/>
        </w:rPr>
        <w:t xml:space="preserve"> </w:t>
      </w:r>
      <w:r>
        <w:rPr>
          <w:rFonts w:ascii="Arial" w:hAnsi="Arial" w:cs="Arial" w:hint="cs"/>
          <w:rtl/>
        </w:rPr>
        <w:t>الوعيد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أَمْ</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تُنذِرْهُمْ</w:t>
      </w:r>
      <w:r>
        <w:rPr>
          <w:rtl/>
        </w:rPr>
        <w:t> </w:t>
      </w:r>
      <w:r>
        <w:rPr>
          <w:rFonts w:ascii="Arial" w:hAnsi="Arial" w:cs="Arial" w:hint="cs"/>
          <w:rtl/>
        </w:rPr>
        <w:t>﴾</w:t>
      </w:r>
      <w:r>
        <w:rPr>
          <w:rtl/>
        </w:rPr>
        <w:t xml:space="preserve"> </w:t>
      </w:r>
      <w:r>
        <w:rPr>
          <w:rFonts w:ascii="Arial" w:hAnsi="Arial" w:cs="Arial" w:hint="cs"/>
          <w:rtl/>
        </w:rPr>
        <w:t>لسبق</w:t>
      </w:r>
      <w:r>
        <w:rPr>
          <w:rtl/>
        </w:rPr>
        <w:t xml:space="preserve"> </w:t>
      </w:r>
      <w:r>
        <w:rPr>
          <w:rFonts w:ascii="Arial" w:hAnsi="Arial" w:cs="Arial" w:hint="cs"/>
          <w:rtl/>
        </w:rPr>
        <w:t>القضاء</w:t>
      </w:r>
      <w:r>
        <w:rPr>
          <w:rtl/>
        </w:rPr>
        <w:t xml:space="preserve"> </w:t>
      </w:r>
      <w:r>
        <w:rPr>
          <w:rFonts w:ascii="Arial" w:hAnsi="Arial" w:cs="Arial" w:hint="cs"/>
          <w:rtl/>
        </w:rPr>
        <w:t>بأنَّهم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أخبره</w:t>
      </w:r>
      <w:r>
        <w:rPr>
          <w:rtl/>
        </w:rPr>
        <w:t xml:space="preserve"> </w:t>
      </w:r>
      <w:r>
        <w:rPr>
          <w:rFonts w:ascii="Arial" w:hAnsi="Arial" w:cs="Arial" w:hint="cs"/>
          <w:rtl/>
        </w:rPr>
        <w:t>الله</w:t>
      </w:r>
      <w:r>
        <w:rPr>
          <w:rtl/>
        </w:rPr>
        <w:t xml:space="preserve"> </w:t>
      </w:r>
      <w:r>
        <w:rPr>
          <w:rFonts w:ascii="Arial" w:hAnsi="Arial" w:cs="Arial" w:hint="cs"/>
          <w:rtl/>
        </w:rPr>
        <w:t>بذلك،</w:t>
      </w:r>
      <w:r>
        <w:rPr>
          <w:rtl/>
        </w:rPr>
        <w:t xml:space="preserve"> </w:t>
      </w:r>
      <w:r>
        <w:rPr>
          <w:rFonts w:ascii="Arial" w:hAnsi="Arial" w:cs="Arial" w:hint="cs"/>
          <w:rtl/>
        </w:rPr>
        <w:t>لئلَّا</w:t>
      </w:r>
      <w:r>
        <w:rPr>
          <w:rtl/>
        </w:rPr>
        <w:t xml:space="preserve"> </w:t>
      </w:r>
      <w:r>
        <w:rPr>
          <w:rFonts w:ascii="Arial" w:hAnsi="Arial" w:cs="Arial" w:hint="cs"/>
          <w:rtl/>
        </w:rPr>
        <w:t>يتأسَّف</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أعلمه</w:t>
      </w:r>
      <w:r>
        <w:rPr>
          <w:rtl/>
        </w:rPr>
        <w:t xml:space="preserve"> </w:t>
      </w:r>
      <w:r>
        <w:rPr>
          <w:rFonts w:ascii="Arial" w:hAnsi="Arial" w:cs="Arial" w:hint="cs"/>
          <w:rtl/>
        </w:rPr>
        <w:t>الله</w:t>
      </w:r>
      <w:r>
        <w:rPr>
          <w:rtl/>
        </w:rPr>
        <w:t xml:space="preserve"> </w:t>
      </w:r>
      <w:r>
        <w:rPr>
          <w:rFonts w:ascii="Arial" w:hAnsi="Arial" w:cs="Arial" w:hint="cs"/>
          <w:rtl/>
        </w:rPr>
        <w:t>بشقاوته،</w:t>
      </w:r>
      <w:r>
        <w:rPr>
          <w:rtl/>
        </w:rPr>
        <w:t xml:space="preserve"> </w:t>
      </w:r>
      <w:r>
        <w:rPr>
          <w:rFonts w:ascii="Arial" w:hAnsi="Arial" w:cs="Arial" w:hint="cs"/>
          <w:rtl/>
        </w:rPr>
        <w:t>وليقلَّ</w:t>
      </w:r>
      <w:r>
        <w:rPr>
          <w:rtl/>
        </w:rPr>
        <w:t xml:space="preserve"> </w:t>
      </w:r>
      <w:r>
        <w:rPr>
          <w:rFonts w:ascii="Arial" w:hAnsi="Arial" w:cs="Arial" w:hint="cs"/>
          <w:rtl/>
        </w:rPr>
        <w:t>تأسُّفه</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أبى</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ولم</w:t>
      </w:r>
      <w:r>
        <w:rPr>
          <w:rtl/>
        </w:rPr>
        <w:t xml:space="preserve"> </w:t>
      </w:r>
      <w:r>
        <w:rPr>
          <w:rFonts w:ascii="Arial" w:hAnsi="Arial" w:cs="Arial" w:hint="cs"/>
          <w:rtl/>
        </w:rPr>
        <w:t>يعلم</w:t>
      </w:r>
      <w:r>
        <w:rPr>
          <w:rtl/>
        </w:rPr>
        <w:t xml:space="preserve"> </w:t>
      </w:r>
      <w:r>
        <w:rPr>
          <w:rFonts w:ascii="Arial" w:hAnsi="Arial" w:cs="Arial" w:hint="cs"/>
          <w:rtl/>
        </w:rPr>
        <w:t>أهو</w:t>
      </w:r>
      <w:r>
        <w:rPr>
          <w:rtl/>
        </w:rPr>
        <w:t xml:space="preserve"> </w:t>
      </w:r>
      <w:r>
        <w:rPr>
          <w:rFonts w:ascii="Arial" w:hAnsi="Arial" w:cs="Arial" w:hint="cs"/>
          <w:rtl/>
        </w:rPr>
        <w:t>شقيٌّ،</w:t>
      </w:r>
      <w:r>
        <w:rPr>
          <w:rtl/>
        </w:rPr>
        <w:t xml:space="preserve"> </w:t>
      </w:r>
      <w:r>
        <w:rPr>
          <w:rFonts w:ascii="Arial" w:hAnsi="Arial" w:cs="Arial" w:hint="cs"/>
          <w:rtl/>
        </w:rPr>
        <w:t>إذ</w:t>
      </w:r>
      <w:r>
        <w:rPr>
          <w:rtl/>
        </w:rPr>
        <w:t xml:space="preserve"> </w:t>
      </w:r>
      <w:r>
        <w:rPr>
          <w:rFonts w:ascii="Arial" w:hAnsi="Arial" w:cs="Arial" w:hint="cs"/>
          <w:rtl/>
        </w:rPr>
        <w:t>يقول</w:t>
      </w:r>
      <w:r>
        <w:rPr>
          <w:rtl/>
        </w:rPr>
        <w:t xml:space="preserve">: </w:t>
      </w:r>
      <w:r>
        <w:rPr>
          <w:rFonts w:ascii="Arial" w:hAnsi="Arial" w:cs="Arial" w:hint="cs"/>
          <w:rtl/>
        </w:rPr>
        <w:t>لعلَّه</w:t>
      </w:r>
      <w:r>
        <w:rPr>
          <w:rtl/>
        </w:rPr>
        <w:t xml:space="preserve"> </w:t>
      </w:r>
      <w:r>
        <w:rPr>
          <w:rFonts w:ascii="Arial" w:hAnsi="Arial" w:cs="Arial" w:hint="cs"/>
          <w:rtl/>
        </w:rPr>
        <w:t>شقيٌّ</w:t>
      </w:r>
      <w:r>
        <w:rPr>
          <w:rtl/>
        </w:rPr>
        <w:t xml:space="preserve"> </w:t>
      </w:r>
      <w:r>
        <w:rPr>
          <w:rFonts w:ascii="Arial" w:hAnsi="Arial" w:cs="Arial" w:hint="cs"/>
          <w:rtl/>
        </w:rPr>
        <w:t>فكيف</w:t>
      </w:r>
      <w:r>
        <w:rPr>
          <w:rtl/>
        </w:rPr>
        <w:t xml:space="preserve"> </w:t>
      </w:r>
      <w:r>
        <w:rPr>
          <w:rFonts w:ascii="Arial" w:hAnsi="Arial" w:cs="Arial" w:hint="cs"/>
          <w:rtl/>
        </w:rPr>
        <w:t>أُكثِرُ</w:t>
      </w:r>
      <w:r>
        <w:rPr>
          <w:rtl/>
        </w:rPr>
        <w:t xml:space="preserve"> </w:t>
      </w:r>
      <w:r>
        <w:rPr>
          <w:rFonts w:ascii="Arial" w:hAnsi="Arial" w:cs="Arial" w:hint="cs"/>
          <w:rtl/>
        </w:rPr>
        <w:t>التأسُّف</w:t>
      </w:r>
      <w:r>
        <w:rPr>
          <w:rtl/>
        </w:rPr>
        <w:t xml:space="preserve"> </w:t>
      </w:r>
      <w:r>
        <w:rPr>
          <w:rFonts w:ascii="Arial" w:hAnsi="Arial" w:cs="Arial" w:hint="cs"/>
          <w:rtl/>
        </w:rPr>
        <w:t>عليه،</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لا</w:t>
      </w:r>
      <w:r>
        <w:rPr>
          <w:rFonts w:ascii="Calibri" w:cs="Calibri" w:hint="cs"/>
          <w:rtl/>
        </w:rPr>
        <w:t> </w:t>
      </w:r>
      <w:r>
        <w:rPr>
          <w:rFonts w:ascii="Arial" w:hAnsi="Arial" w:cs="Arial" w:hint="cs"/>
          <w:rtl/>
        </w:rPr>
        <w:t>يترك</w:t>
      </w:r>
      <w:r>
        <w:rPr>
          <w:rtl/>
        </w:rPr>
        <w:t xml:space="preserve"> </w:t>
      </w:r>
      <w:r>
        <w:rPr>
          <w:rFonts w:ascii="Arial" w:hAnsi="Arial" w:cs="Arial" w:hint="cs"/>
          <w:rtl/>
        </w:rPr>
        <w:t>الإنذار</w:t>
      </w:r>
      <w:r>
        <w:rPr>
          <w:rtl/>
        </w:rPr>
        <w:t xml:space="preserve"> </w:t>
      </w:r>
      <w:r>
        <w:rPr>
          <w:rFonts w:ascii="Arial" w:hAnsi="Arial" w:cs="Arial" w:hint="cs"/>
          <w:rtl/>
        </w:rPr>
        <w:t>والتبليغ</w:t>
      </w:r>
      <w:r>
        <w:rPr>
          <w:rtl/>
        </w:rPr>
        <w:t xml:space="preserve"> </w:t>
      </w:r>
      <w:r>
        <w:rPr>
          <w:rFonts w:ascii="Arial" w:hAnsi="Arial" w:cs="Arial" w:hint="cs"/>
          <w:rtl/>
        </w:rPr>
        <w:t>إليه</w:t>
      </w:r>
      <w:r>
        <w:rPr>
          <w:rtl/>
        </w:rPr>
        <w:t>.</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خَتَمَ</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قُلُوبِهِمْ</w:t>
      </w:r>
      <w:r>
        <w:rPr>
          <w:w w:val="98"/>
          <w:rtl/>
        </w:rPr>
        <w:t> </w:t>
      </w:r>
      <w:r>
        <w:rPr>
          <w:rFonts w:ascii="Arial" w:hAnsi="Arial" w:cs="Arial" w:hint="cs"/>
          <w:w w:val="98"/>
          <w:rtl/>
        </w:rPr>
        <w:t>﴾</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يوفِّقهم،</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قلبًا</w:t>
      </w:r>
      <w:r>
        <w:rPr>
          <w:w w:val="98"/>
          <w:rtl/>
        </w:rPr>
        <w:t xml:space="preserve"> </w:t>
      </w:r>
      <w:r>
        <w:rPr>
          <w:rFonts w:ascii="Arial" w:hAnsi="Arial" w:cs="Arial" w:hint="cs"/>
          <w:w w:val="98"/>
          <w:rtl/>
        </w:rPr>
        <w:t>لتقلُّبه،</w:t>
      </w:r>
      <w:r>
        <w:rPr>
          <w:w w:val="98"/>
          <w:rtl/>
        </w:rPr>
        <w:t xml:space="preserve"> </w:t>
      </w:r>
      <w:r>
        <w:rPr>
          <w:rFonts w:ascii="Arial" w:hAnsi="Arial" w:cs="Arial" w:hint="cs"/>
          <w:w w:val="98"/>
          <w:rtl/>
        </w:rPr>
        <w:t>روى</w:t>
      </w:r>
      <w:r>
        <w:rPr>
          <w:w w:val="98"/>
          <w:rtl/>
        </w:rPr>
        <w:t xml:space="preserve"> </w:t>
      </w:r>
      <w:r>
        <w:rPr>
          <w:rFonts w:ascii="Arial" w:hAnsi="Arial" w:cs="Arial" w:hint="cs"/>
          <w:w w:val="98"/>
          <w:rtl/>
        </w:rPr>
        <w:t>البيهقي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عبيدة</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الجرَّاح</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w:t>
      </w:r>
      <w:r>
        <w:rPr>
          <w:rStyle w:val="bold"/>
          <w:w w:val="98"/>
          <w:rtl/>
        </w:rPr>
        <w:t xml:space="preserve"> «</w:t>
      </w:r>
      <w:r>
        <w:rPr>
          <w:rStyle w:val="bold"/>
          <w:rFonts w:ascii="Arial" w:hAnsi="Arial" w:cs="Arial" w:hint="cs"/>
          <w:w w:val="98"/>
          <w:rtl/>
        </w:rPr>
        <w:t>قلبُ</w:t>
      </w:r>
      <w:r>
        <w:rPr>
          <w:rStyle w:val="bold"/>
          <w:w w:val="98"/>
          <w:rtl/>
        </w:rPr>
        <w:t xml:space="preserve"> </w:t>
      </w:r>
      <w:r>
        <w:rPr>
          <w:rStyle w:val="bold"/>
          <w:rFonts w:ascii="Arial" w:hAnsi="Arial" w:cs="Arial" w:hint="cs"/>
          <w:w w:val="98"/>
          <w:rtl/>
        </w:rPr>
        <w:t>ابن</w:t>
      </w:r>
      <w:r>
        <w:rPr>
          <w:rStyle w:val="bold"/>
          <w:w w:val="98"/>
          <w:rtl/>
        </w:rPr>
        <w:t xml:space="preserve"> </w:t>
      </w:r>
      <w:r>
        <w:rPr>
          <w:rStyle w:val="bold"/>
          <w:rFonts w:ascii="Arial" w:hAnsi="Arial" w:cs="Arial" w:hint="cs"/>
          <w:w w:val="98"/>
          <w:rtl/>
        </w:rPr>
        <w:t>آدم</w:t>
      </w:r>
      <w:r>
        <w:rPr>
          <w:rStyle w:val="bold"/>
          <w:w w:val="98"/>
          <w:rtl/>
        </w:rPr>
        <w:t xml:space="preserve"> </w:t>
      </w:r>
      <w:r>
        <w:rPr>
          <w:rStyle w:val="bold"/>
          <w:rFonts w:ascii="Arial" w:hAnsi="Arial" w:cs="Arial" w:hint="cs"/>
          <w:w w:val="98"/>
          <w:rtl/>
        </w:rPr>
        <w:t>مثلُ</w:t>
      </w:r>
      <w:r>
        <w:rPr>
          <w:rStyle w:val="bold"/>
          <w:w w:val="98"/>
          <w:rtl/>
        </w:rPr>
        <w:t xml:space="preserve"> </w:t>
      </w:r>
      <w:r>
        <w:rPr>
          <w:rStyle w:val="bold"/>
          <w:rFonts w:ascii="Arial" w:hAnsi="Arial" w:cs="Arial" w:hint="cs"/>
          <w:w w:val="98"/>
          <w:rtl/>
        </w:rPr>
        <w:t>العصفور،</w:t>
      </w:r>
      <w:r>
        <w:rPr>
          <w:rStyle w:val="bold"/>
          <w:w w:val="98"/>
          <w:rtl/>
        </w:rPr>
        <w:t xml:space="preserve"> </w:t>
      </w:r>
      <w:r>
        <w:rPr>
          <w:rStyle w:val="bold"/>
          <w:rFonts w:ascii="Arial" w:hAnsi="Arial" w:cs="Arial" w:hint="cs"/>
          <w:w w:val="98"/>
          <w:rtl/>
        </w:rPr>
        <w:t>يتقلَّب</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اليوم</w:t>
      </w:r>
      <w:r>
        <w:rPr>
          <w:rStyle w:val="bold"/>
          <w:w w:val="98"/>
          <w:rtl/>
        </w:rPr>
        <w:t xml:space="preserve"> </w:t>
      </w:r>
      <w:r>
        <w:rPr>
          <w:rStyle w:val="bold"/>
          <w:rFonts w:ascii="Arial" w:hAnsi="Arial" w:cs="Arial" w:hint="cs"/>
          <w:w w:val="98"/>
          <w:rtl/>
        </w:rPr>
        <w:t>سبع</w:t>
      </w:r>
      <w:r>
        <w:rPr>
          <w:rStyle w:val="bold"/>
          <w:w w:val="98"/>
          <w:rtl/>
        </w:rPr>
        <w:t xml:space="preserve"> </w:t>
      </w:r>
      <w:r>
        <w:rPr>
          <w:rStyle w:val="bold"/>
          <w:rFonts w:ascii="Arial" w:hAnsi="Arial" w:cs="Arial" w:hint="cs"/>
          <w:w w:val="98"/>
          <w:rtl/>
        </w:rPr>
        <w:t>مرَّاتٍ</w:t>
      </w:r>
      <w:r>
        <w:rPr>
          <w:rStyle w:val="bold"/>
          <w:rFonts w:ascii="Calibri" w:cs="Calibri" w:hint="cs"/>
          <w:w w:val="98"/>
          <w:rtl/>
        </w:rPr>
        <w:t>»</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الإخبار</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جلَّ</w:t>
      </w:r>
      <w:r>
        <w:rPr>
          <w:w w:val="98"/>
          <w:rtl/>
        </w:rPr>
        <w:t xml:space="preserve"> </w:t>
      </w:r>
      <w:r>
        <w:rPr>
          <w:rFonts w:ascii="Arial" w:hAnsi="Arial" w:cs="Arial" w:hint="cs"/>
          <w:w w:val="98"/>
          <w:rtl/>
        </w:rPr>
        <w:t>الله</w:t>
      </w:r>
      <w:r>
        <w:rPr>
          <w:rFonts w:ascii="Calibri" w:cs="Calibri" w:hint="cs"/>
          <w:w w:val="98"/>
          <w:rtl/>
        </w:rPr>
        <w:t> </w:t>
      </w:r>
      <w:r>
        <w:rPr>
          <w:rFonts w:ascii="Arial" w:hAnsi="Arial" w:cs="Arial" w:hint="cs"/>
          <w:w w:val="98"/>
          <w:rtl/>
        </w:rPr>
        <w:t>ـ</w:t>
      </w:r>
      <w:r>
        <w:rPr>
          <w:rFonts w:ascii="Calibri" w:cs="Calibri" w:hint="cs"/>
          <w:w w:val="98"/>
          <w:rtl/>
        </w:rPr>
        <w:t> </w:t>
      </w:r>
      <w:r>
        <w:rPr>
          <w:w w:val="98"/>
          <w:rtl/>
        </w:rPr>
        <w:t>.</w:t>
      </w:r>
    </w:p>
    <w:p w:rsidR="00FD73EF" w:rsidRDefault="00FD73EF">
      <w:pPr>
        <w:pStyle w:val="textquran"/>
        <w:rPr>
          <w:w w:val="97"/>
          <w:rtl/>
        </w:rPr>
      </w:pPr>
      <w:r>
        <w:rPr>
          <w:rFonts w:ascii="Arial" w:hAnsi="Arial" w:cs="Arial" w:hint="cs"/>
          <w:w w:val="97"/>
          <w:rtl/>
        </w:rPr>
        <w:t>شبِّه</w:t>
      </w:r>
      <w:r>
        <w:rPr>
          <w:w w:val="97"/>
          <w:rtl/>
        </w:rPr>
        <w:t xml:space="preserve"> </w:t>
      </w:r>
      <w:r>
        <w:rPr>
          <w:rFonts w:ascii="Arial" w:hAnsi="Arial" w:cs="Arial" w:hint="cs"/>
          <w:w w:val="97"/>
          <w:rtl/>
        </w:rPr>
        <w:t>الخِذلان</w:t>
      </w:r>
      <w:r>
        <w:rPr>
          <w:w w:val="97"/>
          <w:rtl/>
        </w:rPr>
        <w:t xml:space="preserve"> </w:t>
      </w:r>
      <w:r>
        <w:rPr>
          <w:rFonts w:ascii="Arial" w:hAnsi="Arial" w:cs="Arial" w:hint="cs"/>
          <w:w w:val="97"/>
          <w:rtl/>
        </w:rPr>
        <w:t>بالربط</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الإغلاق</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شيء</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يدخله</w:t>
      </w:r>
      <w:r>
        <w:rPr>
          <w:w w:val="97"/>
          <w:rtl/>
        </w:rPr>
        <w:t xml:space="preserve"> </w:t>
      </w:r>
      <w:r>
        <w:rPr>
          <w:rFonts w:ascii="Arial" w:hAnsi="Arial" w:cs="Arial" w:hint="cs"/>
          <w:w w:val="97"/>
          <w:rtl/>
        </w:rPr>
        <w:t>غيره،</w:t>
      </w:r>
      <w:r>
        <w:rPr>
          <w:w w:val="97"/>
          <w:rtl/>
        </w:rPr>
        <w:t xml:space="preserve"> </w:t>
      </w:r>
      <w:r>
        <w:rPr>
          <w:rFonts w:ascii="Arial" w:hAnsi="Arial" w:cs="Arial" w:hint="cs"/>
          <w:w w:val="97"/>
          <w:rtl/>
        </w:rPr>
        <w:t>فقلوبهم</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من</w:t>
      </w:r>
      <w:r>
        <w:rPr>
          <w:w w:val="97"/>
          <w:rtl/>
        </w:rPr>
        <w:t xml:space="preserve"> </w:t>
      </w:r>
      <w:r>
        <w:rPr>
          <w:rFonts w:ascii="Arial" w:hAnsi="Arial" w:cs="Arial" w:hint="cs"/>
          <w:w w:val="97"/>
          <w:rtl/>
        </w:rPr>
        <w:t>حيث</w:t>
      </w:r>
      <w:r>
        <w:rPr>
          <w:w w:val="97"/>
          <w:rtl/>
        </w:rPr>
        <w:t xml:space="preserve"> </w:t>
      </w:r>
      <w:r>
        <w:rPr>
          <w:rFonts w:ascii="Arial" w:hAnsi="Arial" w:cs="Arial" w:hint="cs"/>
          <w:w w:val="97"/>
          <w:rtl/>
        </w:rPr>
        <w:t>عدم</w:t>
      </w:r>
      <w:r>
        <w:rPr>
          <w:w w:val="97"/>
          <w:rtl/>
        </w:rPr>
        <w:t xml:space="preserve"> </w:t>
      </w:r>
      <w:r>
        <w:rPr>
          <w:rFonts w:ascii="Arial" w:hAnsi="Arial" w:cs="Arial" w:hint="cs"/>
          <w:w w:val="97"/>
          <w:rtl/>
        </w:rPr>
        <w:t>نفوذ</w:t>
      </w:r>
      <w:r>
        <w:rPr>
          <w:w w:val="97"/>
          <w:rtl/>
        </w:rPr>
        <w:t xml:space="preserve"> </w:t>
      </w:r>
      <w:r>
        <w:rPr>
          <w:rFonts w:ascii="Arial" w:hAnsi="Arial" w:cs="Arial" w:hint="cs"/>
          <w:w w:val="97"/>
          <w:rtl/>
        </w:rPr>
        <w:t>الحقِّ</w:t>
      </w:r>
      <w:r>
        <w:rPr>
          <w:w w:val="97"/>
          <w:rtl/>
        </w:rPr>
        <w:t xml:space="preserve"> </w:t>
      </w:r>
      <w:r>
        <w:rPr>
          <w:rFonts w:ascii="Arial" w:hAnsi="Arial" w:cs="Arial" w:hint="cs"/>
          <w:w w:val="97"/>
          <w:rtl/>
        </w:rPr>
        <w:t>إليها</w:t>
      </w:r>
      <w:r>
        <w:rPr>
          <w:w w:val="97"/>
          <w:rtl/>
        </w:rPr>
        <w:t xml:space="preserve"> </w:t>
      </w:r>
      <w:r>
        <w:rPr>
          <w:rFonts w:ascii="Arial" w:hAnsi="Arial" w:cs="Arial" w:hint="cs"/>
          <w:w w:val="97"/>
          <w:rtl/>
        </w:rPr>
        <w:t>واستقراره</w:t>
      </w:r>
      <w:r>
        <w:rPr>
          <w:w w:val="97"/>
          <w:rtl/>
        </w:rPr>
        <w:t xml:space="preserve"> </w:t>
      </w:r>
      <w:r>
        <w:rPr>
          <w:rFonts w:ascii="Arial" w:hAnsi="Arial" w:cs="Arial" w:hint="cs"/>
          <w:w w:val="97"/>
          <w:rtl/>
        </w:rPr>
        <w:t>فيها</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كالخابية</w:t>
      </w:r>
      <w:r>
        <w:rPr>
          <w:w w:val="97"/>
          <w:rtl/>
        </w:rPr>
        <w:t xml:space="preserve"> </w:t>
      </w:r>
      <w:r>
        <w:rPr>
          <w:rFonts w:ascii="Arial" w:hAnsi="Arial" w:cs="Arial" w:hint="cs"/>
          <w:w w:val="97"/>
          <w:rtl/>
        </w:rPr>
        <w:t>والخريطة</w:t>
      </w:r>
      <w:r>
        <w:rPr>
          <w:color w:val="008751"/>
          <w:w w:val="97"/>
          <w:vertAlign w:val="superscript"/>
          <w:rtl/>
        </w:rPr>
        <w:footnoteReference w:id="48"/>
      </w:r>
      <w:r>
        <w:rPr>
          <w:w w:val="97"/>
          <w:rtl/>
        </w:rPr>
        <w:t xml:space="preserve"> </w:t>
      </w:r>
      <w:r>
        <w:rPr>
          <w:rFonts w:ascii="Arial" w:hAnsi="Arial" w:cs="Arial" w:hint="cs"/>
          <w:w w:val="97"/>
          <w:rtl/>
        </w:rPr>
        <w:t>المختوم</w:t>
      </w:r>
      <w:r>
        <w:rPr>
          <w:w w:val="97"/>
          <w:rtl/>
        </w:rPr>
        <w:t xml:space="preserve"> </w:t>
      </w:r>
      <w:r>
        <w:rPr>
          <w:rFonts w:ascii="Arial" w:hAnsi="Arial" w:cs="Arial" w:hint="cs"/>
          <w:w w:val="97"/>
          <w:rtl/>
        </w:rPr>
        <w:t>عليهما؛</w:t>
      </w:r>
      <w:r>
        <w:rPr>
          <w:w w:val="97"/>
          <w:rtl/>
        </w:rPr>
        <w:t xml:space="preserve"> </w:t>
      </w:r>
      <w:r>
        <w:rPr>
          <w:rFonts w:ascii="Arial" w:hAnsi="Arial" w:cs="Arial" w:hint="cs"/>
          <w:w w:val="97"/>
          <w:rtl/>
        </w:rPr>
        <w:t>وهذا</w:t>
      </w:r>
      <w:r>
        <w:rPr>
          <w:w w:val="97"/>
          <w:rtl/>
        </w:rPr>
        <w:t xml:space="preserve"> </w:t>
      </w:r>
      <w:r>
        <w:rPr>
          <w:rFonts w:ascii="Arial" w:hAnsi="Arial" w:cs="Arial" w:hint="cs"/>
          <w:w w:val="97"/>
          <w:rtl/>
        </w:rPr>
        <w:t>تصوير</w:t>
      </w:r>
      <w:r>
        <w:rPr>
          <w:w w:val="97"/>
          <w:rtl/>
        </w:rPr>
        <w:t xml:space="preserve"> </w:t>
      </w:r>
      <w:r>
        <w:rPr>
          <w:rFonts w:ascii="Arial" w:hAnsi="Arial" w:cs="Arial" w:hint="cs"/>
          <w:w w:val="97"/>
          <w:rtl/>
        </w:rPr>
        <w:t>للمعقول</w:t>
      </w:r>
      <w:r>
        <w:rPr>
          <w:w w:val="97"/>
          <w:rtl/>
        </w:rPr>
        <w:t xml:space="preserve"> </w:t>
      </w:r>
      <w:r>
        <w:rPr>
          <w:rFonts w:ascii="Arial" w:hAnsi="Arial" w:cs="Arial" w:hint="cs"/>
          <w:w w:val="97"/>
          <w:rtl/>
        </w:rPr>
        <w:t>بصورة</w:t>
      </w:r>
      <w:r>
        <w:rPr>
          <w:w w:val="97"/>
          <w:rtl/>
        </w:rPr>
        <w:t xml:space="preserve"> </w:t>
      </w:r>
      <w:r>
        <w:rPr>
          <w:rFonts w:ascii="Arial" w:hAnsi="Arial" w:cs="Arial" w:hint="cs"/>
          <w:w w:val="97"/>
          <w:rtl/>
        </w:rPr>
        <w:t>المحسوس</w:t>
      </w:r>
      <w:r>
        <w:rPr>
          <w:w w:val="97"/>
          <w:rtl/>
        </w:rPr>
        <w:t xml:space="preserve"> </w:t>
      </w:r>
      <w:r>
        <w:rPr>
          <w:rFonts w:ascii="Arial" w:hAnsi="Arial" w:cs="Arial" w:hint="cs"/>
          <w:w w:val="97"/>
          <w:rtl/>
        </w:rPr>
        <w:t>للإيضاح،</w:t>
      </w:r>
      <w:r>
        <w:rPr>
          <w:w w:val="97"/>
          <w:rtl/>
        </w:rPr>
        <w:t xml:space="preserve"> </w:t>
      </w:r>
      <w:r>
        <w:rPr>
          <w:rFonts w:ascii="Arial" w:hAnsi="Arial" w:cs="Arial" w:hint="cs"/>
          <w:w w:val="97"/>
          <w:rtl/>
        </w:rPr>
        <w:t>وكذا</w:t>
      </w:r>
      <w:r>
        <w:rPr>
          <w:w w:val="97"/>
          <w:rtl/>
        </w:rPr>
        <w:t xml:space="preserve"> </w:t>
      </w:r>
      <w:r>
        <w:rPr>
          <w:rFonts w:ascii="Arial" w:hAnsi="Arial" w:cs="Arial" w:hint="cs"/>
          <w:w w:val="97"/>
          <w:rtl/>
        </w:rPr>
        <w:t>الختم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وَعَلَى</w:t>
      </w:r>
      <w:r>
        <w:rPr>
          <w:rStyle w:val="bold"/>
          <w:w w:val="97"/>
          <w:rtl/>
        </w:rPr>
        <w:t xml:space="preserve"> </w:t>
      </w:r>
      <w:r>
        <w:rPr>
          <w:rStyle w:val="bold"/>
          <w:rFonts w:ascii="Arial" w:hAnsi="Arial" w:cs="Arial" w:hint="cs"/>
          <w:w w:val="97"/>
          <w:rtl/>
        </w:rPr>
        <w:t>سَمْعِهِمْ</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آلات</w:t>
      </w:r>
      <w:r>
        <w:rPr>
          <w:w w:val="97"/>
          <w:rtl/>
        </w:rPr>
        <w:t xml:space="preserve"> </w:t>
      </w:r>
      <w:r>
        <w:rPr>
          <w:rFonts w:ascii="Arial" w:hAnsi="Arial" w:cs="Arial" w:hint="cs"/>
          <w:w w:val="97"/>
          <w:rtl/>
        </w:rPr>
        <w:t>سمعهم؛</w:t>
      </w:r>
      <w:r>
        <w:rPr>
          <w:w w:val="97"/>
          <w:rtl/>
        </w:rPr>
        <w:t xml:space="preserve"> </w:t>
      </w:r>
      <w:r>
        <w:rPr>
          <w:rFonts w:ascii="Arial" w:hAnsi="Arial" w:cs="Arial" w:hint="cs"/>
          <w:w w:val="97"/>
          <w:rtl/>
        </w:rPr>
        <w:t>فلذلك</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ينتفعون</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سمعوا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الحقِّ،</w:t>
      </w:r>
      <w:r>
        <w:rPr>
          <w:w w:val="97"/>
          <w:rtl/>
        </w:rPr>
        <w:t xml:space="preserve"> </w:t>
      </w:r>
      <w:r>
        <w:rPr>
          <w:rFonts w:ascii="Arial" w:hAnsi="Arial" w:cs="Arial" w:hint="cs"/>
          <w:w w:val="97"/>
          <w:rtl/>
        </w:rPr>
        <w:t>قال</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w:t>
      </w:r>
      <w:r>
        <w:rPr>
          <w:rStyle w:val="bold"/>
          <w:rFonts w:ascii="Arial" w:hAnsi="Arial" w:cs="Arial" w:hint="cs"/>
          <w:w w:val="97"/>
          <w:rtl/>
        </w:rPr>
        <w:t>إذا</w:t>
      </w:r>
      <w:r>
        <w:rPr>
          <w:rStyle w:val="bold"/>
          <w:w w:val="97"/>
          <w:rtl/>
        </w:rPr>
        <w:t xml:space="preserve"> </w:t>
      </w:r>
      <w:r>
        <w:rPr>
          <w:rStyle w:val="bold"/>
          <w:rFonts w:ascii="Arial" w:hAnsi="Arial" w:cs="Arial" w:hint="cs"/>
          <w:w w:val="97"/>
          <w:rtl/>
        </w:rPr>
        <w:t>أذنب</w:t>
      </w:r>
      <w:r>
        <w:rPr>
          <w:rStyle w:val="bold"/>
          <w:w w:val="97"/>
          <w:rtl/>
        </w:rPr>
        <w:t xml:space="preserve"> </w:t>
      </w:r>
      <w:r>
        <w:rPr>
          <w:rStyle w:val="bold"/>
          <w:rFonts w:ascii="Arial" w:hAnsi="Arial" w:cs="Arial" w:hint="cs"/>
          <w:w w:val="97"/>
          <w:rtl/>
        </w:rPr>
        <w:t>العبدُ</w:t>
      </w:r>
      <w:r>
        <w:rPr>
          <w:rStyle w:val="bold"/>
          <w:w w:val="97"/>
          <w:rtl/>
        </w:rPr>
        <w:t xml:space="preserve"> </w:t>
      </w:r>
      <w:r>
        <w:rPr>
          <w:rStyle w:val="bold"/>
          <w:rFonts w:ascii="Arial" w:hAnsi="Arial" w:cs="Arial" w:hint="cs"/>
          <w:w w:val="97"/>
          <w:rtl/>
        </w:rPr>
        <w:t>ضُمَّ</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قلبه</w:t>
      </w:r>
      <w:r>
        <w:rPr>
          <w:rStyle w:val="bold"/>
          <w:w w:val="97"/>
          <w:rtl/>
        </w:rPr>
        <w:t xml:space="preserve"> </w:t>
      </w:r>
      <w:r>
        <w:rPr>
          <w:rStyle w:val="bold"/>
          <w:rFonts w:ascii="Arial" w:hAnsi="Arial" w:cs="Arial" w:hint="cs"/>
          <w:w w:val="97"/>
          <w:rtl/>
        </w:rPr>
        <w:t>هكذا</w:t>
      </w:r>
      <w:r>
        <w:rPr>
          <w:rStyle w:val="bold"/>
          <w:w w:val="97"/>
          <w:rtl/>
        </w:rPr>
        <w:t xml:space="preserve"> </w:t>
      </w:r>
      <w:r>
        <w:rPr>
          <w:rStyle w:val="bold"/>
          <w:rFonts w:ascii="Arial" w:hAnsi="Arial" w:cs="Arial" w:hint="cs"/>
          <w:w w:val="97"/>
          <w:rtl/>
        </w:rPr>
        <w:t>ـ</w:t>
      </w:r>
      <w:r>
        <w:rPr>
          <w:rStyle w:val="bold"/>
          <w:rFonts w:ascii="Calibri" w:cs="Calibri" w:hint="cs"/>
          <w:w w:val="97"/>
          <w:rtl/>
        </w:rPr>
        <w:t> </w:t>
      </w:r>
      <w:r>
        <w:rPr>
          <w:rStyle w:val="bold"/>
          <w:rFonts w:ascii="Arial" w:hAnsi="Arial" w:cs="Arial" w:hint="cs"/>
          <w:w w:val="97"/>
          <w:rtl/>
        </w:rPr>
        <w:t>فضمَّ</w:t>
      </w:r>
      <w:r>
        <w:rPr>
          <w:rStyle w:val="bold"/>
          <w:w w:val="97"/>
          <w:rtl/>
        </w:rPr>
        <w:t xml:space="preserve"> </w:t>
      </w:r>
      <w:r>
        <w:rPr>
          <w:rStyle w:val="bold"/>
          <w:rFonts w:ascii="Arial" w:hAnsi="Arial" w:cs="Arial" w:hint="cs"/>
          <w:w w:val="97"/>
          <w:rtl/>
        </w:rPr>
        <w:t>خنصره</w:t>
      </w:r>
      <w:r>
        <w:rPr>
          <w:rStyle w:val="bold"/>
          <w:rFonts w:ascii="Calibri" w:cs="Calibri" w:hint="cs"/>
          <w:w w:val="97"/>
          <w:rtl/>
        </w:rPr>
        <w:t> </w:t>
      </w:r>
      <w:r>
        <w:rPr>
          <w:rStyle w:val="bold"/>
          <w:rFonts w:ascii="Arial" w:hAnsi="Arial" w:cs="Arial" w:hint="cs"/>
          <w:w w:val="97"/>
          <w:rtl/>
        </w:rPr>
        <w:t>ـ</w:t>
      </w:r>
      <w:r>
        <w:rPr>
          <w:rStyle w:val="bold"/>
          <w:rFonts w:ascii="Calibri" w:cs="Calibri" w:hint="cs"/>
          <w:w w:val="97"/>
          <w:rtl/>
        </w:rPr>
        <w:t> </w:t>
      </w:r>
      <w:r>
        <w:rPr>
          <w:rStyle w:val="bold"/>
          <w:rFonts w:ascii="Arial" w:hAnsi="Arial" w:cs="Arial" w:hint="cs"/>
          <w:w w:val="97"/>
          <w:rtl/>
        </w:rPr>
        <w:t>؛</w:t>
      </w:r>
      <w:r>
        <w:rPr>
          <w:rStyle w:val="bold"/>
          <w:w w:val="97"/>
          <w:rtl/>
        </w:rPr>
        <w:t xml:space="preserve"> </w:t>
      </w:r>
      <w:r>
        <w:rPr>
          <w:rStyle w:val="bold"/>
          <w:rFonts w:ascii="Arial" w:hAnsi="Arial" w:cs="Arial" w:hint="cs"/>
          <w:w w:val="97"/>
          <w:rtl/>
        </w:rPr>
        <w:t>وإذا</w:t>
      </w:r>
      <w:r>
        <w:rPr>
          <w:rStyle w:val="bold"/>
          <w:w w:val="97"/>
          <w:rtl/>
        </w:rPr>
        <w:t xml:space="preserve"> </w:t>
      </w:r>
      <w:r>
        <w:rPr>
          <w:rStyle w:val="bold"/>
          <w:rFonts w:ascii="Arial" w:hAnsi="Arial" w:cs="Arial" w:hint="cs"/>
          <w:w w:val="97"/>
          <w:rtl/>
        </w:rPr>
        <w:t>أَذْنب</w:t>
      </w:r>
      <w:r>
        <w:rPr>
          <w:rStyle w:val="bold"/>
          <w:w w:val="97"/>
          <w:rtl/>
        </w:rPr>
        <w:t xml:space="preserve"> </w:t>
      </w:r>
      <w:r>
        <w:rPr>
          <w:rStyle w:val="bold"/>
          <w:rFonts w:ascii="Arial" w:hAnsi="Arial" w:cs="Arial" w:hint="cs"/>
          <w:w w:val="97"/>
          <w:rtl/>
        </w:rPr>
        <w:t>ضُمَّ</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قلبه</w:t>
      </w:r>
      <w:r>
        <w:rPr>
          <w:rStyle w:val="bold"/>
          <w:w w:val="97"/>
          <w:rtl/>
        </w:rPr>
        <w:t xml:space="preserve"> </w:t>
      </w:r>
      <w:r>
        <w:rPr>
          <w:rStyle w:val="bold"/>
          <w:rFonts w:ascii="Arial" w:hAnsi="Arial" w:cs="Arial" w:hint="cs"/>
          <w:w w:val="97"/>
          <w:rtl/>
        </w:rPr>
        <w:t>هكذا،</w:t>
      </w:r>
      <w:r>
        <w:rPr>
          <w:rStyle w:val="bold"/>
          <w:w w:val="97"/>
          <w:rtl/>
        </w:rPr>
        <w:t xml:space="preserve"> </w:t>
      </w:r>
      <w:r>
        <w:rPr>
          <w:rStyle w:val="bold"/>
          <w:rFonts w:ascii="Arial" w:hAnsi="Arial" w:cs="Arial" w:hint="cs"/>
          <w:w w:val="97"/>
          <w:rtl/>
        </w:rPr>
        <w:t>فضَمَّ</w:t>
      </w:r>
      <w:r>
        <w:rPr>
          <w:rStyle w:val="bold"/>
          <w:w w:val="97"/>
          <w:rtl/>
        </w:rPr>
        <w:t xml:space="preserve"> </w:t>
      </w:r>
      <w:r>
        <w:rPr>
          <w:rStyle w:val="bold"/>
          <w:rFonts w:ascii="Arial" w:hAnsi="Arial" w:cs="Arial" w:hint="cs"/>
          <w:w w:val="97"/>
          <w:rtl/>
        </w:rPr>
        <w:t>التي</w:t>
      </w:r>
      <w:r>
        <w:rPr>
          <w:rStyle w:val="bold"/>
          <w:w w:val="97"/>
          <w:rtl/>
        </w:rPr>
        <w:t xml:space="preserve"> </w:t>
      </w:r>
      <w:r>
        <w:rPr>
          <w:rStyle w:val="bold"/>
          <w:rFonts w:ascii="Arial" w:hAnsi="Arial" w:cs="Arial" w:hint="cs"/>
          <w:w w:val="97"/>
          <w:rtl/>
        </w:rPr>
        <w:t>تليها،</w:t>
      </w:r>
      <w:r>
        <w:rPr>
          <w:rStyle w:val="bold"/>
          <w:w w:val="97"/>
          <w:rtl/>
        </w:rPr>
        <w:t xml:space="preserve"> </w:t>
      </w:r>
      <w:r>
        <w:rPr>
          <w:rStyle w:val="bold"/>
          <w:rFonts w:ascii="Arial" w:hAnsi="Arial" w:cs="Arial" w:hint="cs"/>
          <w:w w:val="97"/>
          <w:rtl/>
        </w:rPr>
        <w:t>وهكذا</w:t>
      </w:r>
      <w:r>
        <w:rPr>
          <w:rStyle w:val="bold"/>
          <w:w w:val="97"/>
          <w:rtl/>
        </w:rPr>
        <w:t xml:space="preserve"> </w:t>
      </w:r>
      <w:r>
        <w:rPr>
          <w:rStyle w:val="bold"/>
          <w:rFonts w:ascii="Arial" w:hAnsi="Arial" w:cs="Arial" w:hint="cs"/>
          <w:w w:val="97"/>
          <w:rtl/>
        </w:rPr>
        <w:t>إلى</w:t>
      </w:r>
      <w:r>
        <w:rPr>
          <w:rStyle w:val="bold"/>
          <w:w w:val="97"/>
          <w:rtl/>
        </w:rPr>
        <w:t xml:space="preserve"> </w:t>
      </w:r>
      <w:r>
        <w:rPr>
          <w:rStyle w:val="bold"/>
          <w:rFonts w:ascii="Arial" w:hAnsi="Arial" w:cs="Arial" w:hint="cs"/>
          <w:w w:val="97"/>
          <w:rtl/>
        </w:rPr>
        <w:t>الإبهام</w:t>
      </w:r>
      <w:r>
        <w:rPr>
          <w:rStyle w:val="bold"/>
          <w:rFonts w:ascii="Calibri" w:cs="Calibri" w:hint="cs"/>
          <w:w w:val="97"/>
          <w:rtl/>
        </w:rPr>
        <w:t>»</w:t>
      </w:r>
      <w:r>
        <w:rPr>
          <w:color w:val="008751"/>
          <w:w w:val="97"/>
          <w:vertAlign w:val="superscript"/>
          <w:rtl/>
        </w:rPr>
        <w:footnoteReference w:id="49"/>
      </w:r>
      <w:r>
        <w:rPr>
          <w:w w:val="97"/>
          <w:rtl/>
        </w:rPr>
        <w:t>.</w:t>
      </w:r>
    </w:p>
    <w:p w:rsidR="00FD73EF" w:rsidRDefault="00FD73EF">
      <w:pPr>
        <w:pStyle w:val="textquran"/>
        <w:rPr>
          <w:rtl/>
        </w:rPr>
      </w:pPr>
      <w:r>
        <w:rPr>
          <w:rFonts w:ascii="Arial" w:hAnsi="Arial" w:cs="Arial" w:hint="cs"/>
          <w:rtl/>
        </w:rPr>
        <w:t>والمراد</w:t>
      </w:r>
      <w:r>
        <w:rPr>
          <w:rtl/>
        </w:rPr>
        <w:t xml:space="preserve"> </w:t>
      </w:r>
      <w:r>
        <w:rPr>
          <w:rFonts w:ascii="Arial" w:hAnsi="Arial" w:cs="Arial" w:hint="cs"/>
          <w:rtl/>
        </w:rPr>
        <w:t>بالقلوب</w:t>
      </w:r>
      <w:r>
        <w:rPr>
          <w:rtl/>
        </w:rPr>
        <w:t xml:space="preserve"> </w:t>
      </w:r>
      <w:r>
        <w:rPr>
          <w:rFonts w:ascii="Arial" w:hAnsi="Arial" w:cs="Arial" w:hint="cs"/>
          <w:rtl/>
        </w:rPr>
        <w:t>هنا</w:t>
      </w:r>
      <w:r>
        <w:rPr>
          <w:rtl/>
        </w:rPr>
        <w:t xml:space="preserve">: </w:t>
      </w:r>
      <w:r>
        <w:rPr>
          <w:rFonts w:ascii="Arial" w:hAnsi="Arial" w:cs="Arial" w:hint="cs"/>
          <w:rtl/>
        </w:rPr>
        <w:t>الجسم</w:t>
      </w:r>
      <w:r>
        <w:rPr>
          <w:rtl/>
        </w:rPr>
        <w:t xml:space="preserve"> </w:t>
      </w:r>
      <w:r>
        <w:rPr>
          <w:rFonts w:ascii="Arial" w:hAnsi="Arial" w:cs="Arial" w:hint="cs"/>
          <w:rtl/>
        </w:rPr>
        <w:t>اللطيف</w:t>
      </w:r>
      <w:r>
        <w:rPr>
          <w:rtl/>
        </w:rPr>
        <w:t xml:space="preserve"> </w:t>
      </w:r>
      <w:r>
        <w:rPr>
          <w:rFonts w:ascii="Arial" w:hAnsi="Arial" w:cs="Arial" w:hint="cs"/>
          <w:rtl/>
        </w:rPr>
        <w:t>القائم</w:t>
      </w:r>
      <w:r>
        <w:rPr>
          <w:rtl/>
        </w:rPr>
        <w:t xml:space="preserve"> </w:t>
      </w:r>
      <w:r>
        <w:rPr>
          <w:rFonts w:ascii="Arial" w:hAnsi="Arial" w:cs="Arial" w:hint="cs"/>
          <w:rtl/>
        </w:rPr>
        <w:t>بالقلب</w:t>
      </w:r>
      <w:r>
        <w:rPr>
          <w:rtl/>
        </w:rPr>
        <w:t xml:space="preserve"> </w:t>
      </w:r>
      <w:r>
        <w:rPr>
          <w:rFonts w:ascii="Arial" w:hAnsi="Arial" w:cs="Arial" w:hint="cs"/>
          <w:rtl/>
        </w:rPr>
        <w:t>الكثيف</w:t>
      </w:r>
      <w:r>
        <w:rPr>
          <w:rtl/>
        </w:rPr>
        <w:t xml:space="preserve"> </w:t>
      </w:r>
      <w:r>
        <w:rPr>
          <w:rFonts w:ascii="Arial" w:hAnsi="Arial" w:cs="Arial" w:hint="cs"/>
          <w:rtl/>
        </w:rPr>
        <w:t>الصنوبري</w:t>
      </w:r>
      <w:r>
        <w:rPr>
          <w:rtl/>
        </w:rPr>
        <w:t xml:space="preserve"> </w:t>
      </w:r>
      <w:r>
        <w:rPr>
          <w:rFonts w:ascii="Arial" w:hAnsi="Arial" w:cs="Arial" w:hint="cs"/>
          <w:rtl/>
        </w:rPr>
        <w:t>الشكل،</w:t>
      </w:r>
      <w:r>
        <w:rPr>
          <w:rtl/>
        </w:rPr>
        <w:t xml:space="preserve"> </w:t>
      </w:r>
      <w:r>
        <w:rPr>
          <w:rFonts w:ascii="Arial" w:hAnsi="Arial" w:cs="Arial" w:hint="cs"/>
          <w:rtl/>
        </w:rPr>
        <w:t>قيام</w:t>
      </w:r>
      <w:r>
        <w:rPr>
          <w:rtl/>
        </w:rPr>
        <w:t xml:space="preserve"> </w:t>
      </w:r>
      <w:r>
        <w:rPr>
          <w:rFonts w:ascii="Arial" w:hAnsi="Arial" w:cs="Arial" w:hint="cs"/>
          <w:rtl/>
        </w:rPr>
        <w:t>العَرَض</w:t>
      </w:r>
      <w:r>
        <w:rPr>
          <w:rtl/>
        </w:rPr>
        <w:t xml:space="preserve"> </w:t>
      </w:r>
      <w:r>
        <w:rPr>
          <w:rFonts w:ascii="Arial" w:hAnsi="Arial" w:cs="Arial" w:hint="cs"/>
          <w:rtl/>
        </w:rPr>
        <w:t>بالجسم،</w:t>
      </w:r>
      <w:r>
        <w:rPr>
          <w:rtl/>
        </w:rPr>
        <w:t xml:space="preserve"> </w:t>
      </w:r>
      <w:r>
        <w:rPr>
          <w:rFonts w:ascii="Arial" w:hAnsi="Arial" w:cs="Arial" w:hint="cs"/>
          <w:rtl/>
        </w:rPr>
        <w:t>وقيام</w:t>
      </w:r>
      <w:r>
        <w:rPr>
          <w:rtl/>
        </w:rPr>
        <w:t xml:space="preserve"> </w:t>
      </w:r>
      <w:r>
        <w:rPr>
          <w:rFonts w:ascii="Arial" w:hAnsi="Arial" w:cs="Arial" w:hint="cs"/>
          <w:rtl/>
        </w:rPr>
        <w:t>الحرارة</w:t>
      </w:r>
      <w:r>
        <w:rPr>
          <w:rtl/>
        </w:rPr>
        <w:t xml:space="preserve"> </w:t>
      </w:r>
      <w:r>
        <w:rPr>
          <w:rFonts w:ascii="Arial" w:hAnsi="Arial" w:cs="Arial" w:hint="cs"/>
          <w:rtl/>
        </w:rPr>
        <w:t>في</w:t>
      </w:r>
      <w:r>
        <w:rPr>
          <w:rtl/>
        </w:rPr>
        <w:t xml:space="preserve"> </w:t>
      </w:r>
      <w:r>
        <w:rPr>
          <w:rFonts w:ascii="Arial" w:hAnsi="Arial" w:cs="Arial" w:hint="cs"/>
          <w:rtl/>
        </w:rPr>
        <w:t>الوقود،</w:t>
      </w:r>
      <w:r>
        <w:rPr>
          <w:rtl/>
        </w:rPr>
        <w:t xml:space="preserve"> </w:t>
      </w:r>
      <w:r>
        <w:rPr>
          <w:rFonts w:ascii="Arial" w:hAnsi="Arial" w:cs="Arial" w:hint="cs"/>
          <w:rtl/>
        </w:rPr>
        <w:t>والبرودة</w:t>
      </w:r>
      <w:r>
        <w:rPr>
          <w:rtl/>
        </w:rPr>
        <w:t xml:space="preserve"> </w:t>
      </w:r>
      <w:r>
        <w:rPr>
          <w:rFonts w:ascii="Arial" w:hAnsi="Arial" w:cs="Arial" w:hint="cs"/>
          <w:rtl/>
        </w:rPr>
        <w:t>بالماء،</w:t>
      </w:r>
      <w:r>
        <w:rPr>
          <w:rtl/>
        </w:rPr>
        <w:t xml:space="preserve"> </w:t>
      </w:r>
      <w:r>
        <w:rPr>
          <w:rFonts w:ascii="Arial" w:hAnsi="Arial" w:cs="Arial" w:hint="cs"/>
          <w:rtl/>
        </w:rPr>
        <w:t>وبهذا</w:t>
      </w:r>
      <w:r>
        <w:rPr>
          <w:rtl/>
        </w:rPr>
        <w:t xml:space="preserve"> </w:t>
      </w:r>
      <w:r>
        <w:rPr>
          <w:rFonts w:ascii="Arial" w:hAnsi="Arial" w:cs="Arial" w:hint="cs"/>
          <w:rtl/>
        </w:rPr>
        <w:t>اللطيف</w:t>
      </w:r>
      <w:r>
        <w:rPr>
          <w:rtl/>
        </w:rPr>
        <w:t xml:space="preserve"> </w:t>
      </w:r>
      <w:r>
        <w:rPr>
          <w:rFonts w:ascii="Arial" w:hAnsi="Arial" w:cs="Arial" w:hint="cs"/>
          <w:rtl/>
        </w:rPr>
        <w:t>يحصل</w:t>
      </w:r>
      <w:r>
        <w:rPr>
          <w:rtl/>
        </w:rPr>
        <w:t xml:space="preserve"> </w:t>
      </w:r>
      <w:r>
        <w:rPr>
          <w:rFonts w:ascii="Arial" w:hAnsi="Arial" w:cs="Arial" w:hint="cs"/>
          <w:rtl/>
        </w:rPr>
        <w:t>الإدراك،</w:t>
      </w:r>
      <w:r>
        <w:rPr>
          <w:rtl/>
        </w:rPr>
        <w:t xml:space="preserve"> </w:t>
      </w:r>
      <w:r>
        <w:rPr>
          <w:rFonts w:ascii="Arial" w:hAnsi="Arial" w:cs="Arial" w:hint="cs"/>
          <w:rtl/>
        </w:rPr>
        <w:t>وترتسم</w:t>
      </w:r>
      <w:r>
        <w:rPr>
          <w:rtl/>
        </w:rPr>
        <w:t xml:space="preserve"> </w:t>
      </w:r>
      <w:r>
        <w:rPr>
          <w:rFonts w:ascii="Arial" w:hAnsi="Arial" w:cs="Arial" w:hint="cs"/>
          <w:rtl/>
        </w:rPr>
        <w:t>المعرفة،</w:t>
      </w:r>
      <w:r>
        <w:rPr>
          <w:rtl/>
        </w:rPr>
        <w:t xml:space="preserve"> </w:t>
      </w:r>
      <w:r>
        <w:rPr>
          <w:rFonts w:ascii="Arial" w:hAnsi="Arial" w:cs="Arial" w:hint="cs"/>
          <w:rtl/>
        </w:rPr>
        <w:t>وكذا</w:t>
      </w:r>
      <w:r>
        <w:rPr>
          <w:rtl/>
        </w:rPr>
        <w:t xml:space="preserve"> </w:t>
      </w:r>
      <w:r>
        <w:rPr>
          <w:rFonts w:ascii="Arial" w:hAnsi="Arial" w:cs="Arial" w:hint="cs"/>
          <w:rtl/>
        </w:rPr>
        <w:t>الأسماع</w:t>
      </w:r>
      <w:r>
        <w:rPr>
          <w:rtl/>
        </w:rPr>
        <w:t xml:space="preserve"> </w:t>
      </w:r>
      <w:r>
        <w:rPr>
          <w:rFonts w:ascii="Arial" w:hAnsi="Arial" w:cs="Arial" w:hint="cs"/>
          <w:rtl/>
        </w:rPr>
        <w:t>يقوم</w:t>
      </w:r>
      <w:r>
        <w:rPr>
          <w:rtl/>
        </w:rPr>
        <w:t xml:space="preserve"> </w:t>
      </w:r>
      <w:r>
        <w:rPr>
          <w:rFonts w:ascii="Arial" w:hAnsi="Arial" w:cs="Arial" w:hint="cs"/>
          <w:rtl/>
        </w:rPr>
        <w:t>بصماخها</w:t>
      </w:r>
      <w:r>
        <w:rPr>
          <w:rtl/>
        </w:rPr>
        <w:t xml:space="preserve"> </w:t>
      </w:r>
      <w:r>
        <w:rPr>
          <w:rFonts w:ascii="Arial" w:hAnsi="Arial" w:cs="Arial" w:hint="cs"/>
          <w:rtl/>
        </w:rPr>
        <w:t>جسم</w:t>
      </w:r>
      <w:r>
        <w:rPr>
          <w:rtl/>
        </w:rPr>
        <w:t xml:space="preserve"> </w:t>
      </w:r>
      <w:r>
        <w:rPr>
          <w:rFonts w:ascii="Arial" w:hAnsi="Arial" w:cs="Arial" w:hint="cs"/>
          <w:rtl/>
        </w:rPr>
        <w:t>لطيف</w:t>
      </w:r>
      <w:r>
        <w:rPr>
          <w:rtl/>
        </w:rPr>
        <w:t xml:space="preserve"> </w:t>
      </w:r>
      <w:r>
        <w:rPr>
          <w:rFonts w:ascii="Arial" w:hAnsi="Arial" w:cs="Arial" w:hint="cs"/>
          <w:rtl/>
        </w:rPr>
        <w:t>يدرك</w:t>
      </w:r>
      <w:r>
        <w:rPr>
          <w:rtl/>
        </w:rPr>
        <w:t xml:space="preserve"> </w:t>
      </w:r>
      <w:r>
        <w:rPr>
          <w:rFonts w:ascii="Arial" w:hAnsi="Arial" w:cs="Arial" w:hint="cs"/>
          <w:rtl/>
        </w:rPr>
        <w:t>الأصوات</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وَعَلَى</w:t>
      </w:r>
      <w:r>
        <w:rPr>
          <w:rStyle w:val="bold"/>
          <w:rtl/>
        </w:rPr>
        <w:t xml:space="preserve"> </w:t>
      </w:r>
      <w:r>
        <w:rPr>
          <w:rStyle w:val="bold"/>
          <w:rFonts w:ascii="Arial" w:hAnsi="Arial" w:cs="Arial" w:hint="cs"/>
          <w:rtl/>
        </w:rPr>
        <w:t>أَبْصَارهِمْ</w:t>
      </w:r>
      <w:r>
        <w:rPr>
          <w:rStyle w:val="bold"/>
          <w:rtl/>
        </w:rPr>
        <w:t xml:space="preserve"> </w:t>
      </w:r>
      <w:r>
        <w:rPr>
          <w:rStyle w:val="bold"/>
          <w:rFonts w:ascii="Arial" w:hAnsi="Arial" w:cs="Arial" w:hint="cs"/>
          <w:rtl/>
        </w:rPr>
        <w:t>غِشَاوَةٌ</w:t>
      </w:r>
      <w:r>
        <w:rPr>
          <w:rtl/>
        </w:rPr>
        <w:t> </w:t>
      </w:r>
      <w:r>
        <w:rPr>
          <w:rFonts w:ascii="Arial" w:hAnsi="Arial" w:cs="Arial" w:hint="cs"/>
          <w:rtl/>
        </w:rPr>
        <w:t>﴾</w:t>
      </w:r>
      <w:r>
        <w:rPr>
          <w:rtl/>
        </w:rPr>
        <w:t xml:space="preserve"> </w:t>
      </w:r>
      <w:r>
        <w:rPr>
          <w:rFonts w:ascii="Arial" w:hAnsi="Arial" w:cs="Arial" w:hint="cs"/>
          <w:rtl/>
        </w:rPr>
        <w:t>غطاء</w:t>
      </w:r>
      <w:r>
        <w:rPr>
          <w:rtl/>
        </w:rPr>
        <w:t xml:space="preserve"> </w:t>
      </w:r>
      <w:r>
        <w:rPr>
          <w:rFonts w:ascii="Arial" w:hAnsi="Arial" w:cs="Arial" w:hint="cs"/>
          <w:rtl/>
        </w:rPr>
        <w:t>عظيم</w:t>
      </w:r>
      <w:r>
        <w:rPr>
          <w:rtl/>
        </w:rPr>
        <w:t xml:space="preserve"> </w:t>
      </w:r>
      <w:r>
        <w:rPr>
          <w:rFonts w:ascii="Arial" w:hAnsi="Arial" w:cs="Arial" w:hint="cs"/>
          <w:rtl/>
        </w:rPr>
        <w:t>كأنَّهم</w:t>
      </w:r>
      <w:r>
        <w:rPr>
          <w:rtl/>
        </w:rPr>
        <w:t xml:space="preserve"> </w:t>
      </w:r>
      <w:r>
        <w:rPr>
          <w:rFonts w:ascii="Arial" w:hAnsi="Arial" w:cs="Arial" w:hint="cs"/>
          <w:rtl/>
        </w:rPr>
        <w:t>لا</w:t>
      </w:r>
      <w:r>
        <w:rPr>
          <w:rtl/>
        </w:rPr>
        <w:t xml:space="preserve"> </w:t>
      </w:r>
      <w:r>
        <w:rPr>
          <w:rFonts w:ascii="Arial" w:hAnsi="Arial" w:cs="Arial" w:hint="cs"/>
          <w:rtl/>
        </w:rPr>
        <w:t>يرون</w:t>
      </w:r>
      <w:r>
        <w:rPr>
          <w:rtl/>
        </w:rPr>
        <w:t xml:space="preserve"> </w:t>
      </w:r>
      <w:r>
        <w:rPr>
          <w:rFonts w:ascii="Arial" w:hAnsi="Arial" w:cs="Arial" w:hint="cs"/>
          <w:rtl/>
        </w:rPr>
        <w:t>بها،</w:t>
      </w:r>
      <w:r>
        <w:rPr>
          <w:rtl/>
        </w:rPr>
        <w:t xml:space="preserve"> </w:t>
      </w:r>
      <w:r>
        <w:rPr>
          <w:rFonts w:ascii="Arial" w:hAnsi="Arial" w:cs="Arial" w:hint="cs"/>
          <w:rtl/>
        </w:rPr>
        <w:t>فيستدلُّون</w:t>
      </w:r>
      <w:r>
        <w:rPr>
          <w:rtl/>
        </w:rPr>
        <w:t xml:space="preserve"> </w:t>
      </w:r>
      <w:r>
        <w:rPr>
          <w:rFonts w:ascii="Arial" w:hAnsi="Arial" w:cs="Arial" w:hint="cs"/>
          <w:rtl/>
        </w:rPr>
        <w:t>بما</w:t>
      </w:r>
      <w:r>
        <w:rPr>
          <w:rtl/>
        </w:rPr>
        <w:t xml:space="preserve"> </w:t>
      </w:r>
      <w:r>
        <w:rPr>
          <w:rFonts w:ascii="Arial" w:hAnsi="Arial" w:cs="Arial" w:hint="cs"/>
          <w:rtl/>
        </w:rPr>
        <w:t>يرَونَ</w:t>
      </w:r>
      <w:r>
        <w:rPr>
          <w:rtl/>
        </w:rPr>
        <w:t xml:space="preserve"> </w:t>
      </w:r>
      <w:r>
        <w:rPr>
          <w:rFonts w:ascii="Arial" w:hAnsi="Arial" w:cs="Arial" w:hint="cs"/>
          <w:rtl/>
        </w:rPr>
        <w:t>على</w:t>
      </w:r>
      <w:r>
        <w:rPr>
          <w:rtl/>
        </w:rPr>
        <w:t xml:space="preserve"> </w:t>
      </w:r>
      <w:r>
        <w:rPr>
          <w:rFonts w:ascii="Arial" w:hAnsi="Arial" w:cs="Arial" w:hint="cs"/>
          <w:rtl/>
        </w:rPr>
        <w:t>قدرة</w:t>
      </w:r>
      <w:r>
        <w:rPr>
          <w:rtl/>
        </w:rPr>
        <w:t xml:space="preserve"> </w:t>
      </w:r>
      <w:r>
        <w:rPr>
          <w:rFonts w:ascii="Arial" w:hAnsi="Arial" w:cs="Arial" w:hint="cs"/>
          <w:rtl/>
        </w:rPr>
        <w:t>الله؛</w:t>
      </w:r>
      <w:r>
        <w:rPr>
          <w:rtl/>
        </w:rPr>
        <w:t xml:space="preserve"> </w:t>
      </w:r>
      <w:r>
        <w:rPr>
          <w:rFonts w:ascii="Arial" w:hAnsi="Arial" w:cs="Arial" w:hint="cs"/>
          <w:rtl/>
        </w:rPr>
        <w:t>لَمَّا</w:t>
      </w:r>
      <w:r>
        <w:rPr>
          <w:rtl/>
        </w:rPr>
        <w:t xml:space="preserve"> </w:t>
      </w:r>
      <w:r>
        <w:rPr>
          <w:rFonts w:ascii="Arial" w:hAnsi="Arial" w:cs="Arial" w:hint="cs"/>
          <w:rtl/>
        </w:rPr>
        <w:t>لَمْ</w:t>
      </w:r>
      <w:r>
        <w:rPr>
          <w:rtl/>
        </w:rPr>
        <w:t xml:space="preserve"> </w:t>
      </w:r>
      <w:r>
        <w:rPr>
          <w:rFonts w:ascii="Arial" w:hAnsi="Arial" w:cs="Arial" w:hint="cs"/>
          <w:rtl/>
        </w:rPr>
        <w:t>ينتفعوا</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بالنظر</w:t>
      </w:r>
      <w:r>
        <w:rPr>
          <w:rtl/>
        </w:rPr>
        <w:t xml:space="preserve"> </w:t>
      </w:r>
      <w:r>
        <w:rPr>
          <w:rFonts w:ascii="Arial" w:hAnsi="Arial" w:cs="Arial" w:hint="cs"/>
          <w:rtl/>
        </w:rPr>
        <w:t>بها</w:t>
      </w:r>
      <w:r>
        <w:rPr>
          <w:rtl/>
        </w:rPr>
        <w:t xml:space="preserve"> </w:t>
      </w:r>
      <w:r>
        <w:rPr>
          <w:rFonts w:ascii="Arial" w:hAnsi="Arial" w:cs="Arial" w:hint="cs"/>
          <w:rtl/>
        </w:rPr>
        <w:t>كانوا</w:t>
      </w:r>
      <w:r>
        <w:rPr>
          <w:rtl/>
        </w:rPr>
        <w:t xml:space="preserve"> </w:t>
      </w:r>
      <w:r>
        <w:rPr>
          <w:rFonts w:ascii="Arial" w:hAnsi="Arial" w:cs="Arial" w:hint="cs"/>
          <w:rtl/>
        </w:rPr>
        <w:t>كمن</w:t>
      </w:r>
      <w:r>
        <w:rPr>
          <w:rtl/>
        </w:rPr>
        <w:t xml:space="preserve"> </w:t>
      </w:r>
      <w:r>
        <w:rPr>
          <w:rFonts w:ascii="Arial" w:hAnsi="Arial" w:cs="Arial" w:hint="cs"/>
          <w:rtl/>
        </w:rPr>
        <w:t>جعل</w:t>
      </w:r>
      <w:r>
        <w:rPr>
          <w:rtl/>
        </w:rPr>
        <w:t xml:space="preserve"> </w:t>
      </w:r>
      <w:r>
        <w:rPr>
          <w:rFonts w:ascii="Arial" w:hAnsi="Arial" w:cs="Arial" w:hint="cs"/>
          <w:rtl/>
        </w:rPr>
        <w:t>على</w:t>
      </w:r>
      <w:r>
        <w:rPr>
          <w:rtl/>
        </w:rPr>
        <w:t xml:space="preserve"> </w:t>
      </w:r>
      <w:r>
        <w:rPr>
          <w:rFonts w:ascii="Arial" w:hAnsi="Arial" w:cs="Arial" w:hint="cs"/>
          <w:rtl/>
        </w:rPr>
        <w:t>بصره</w:t>
      </w:r>
      <w:r>
        <w:rPr>
          <w:rtl/>
        </w:rPr>
        <w:t xml:space="preserve"> </w:t>
      </w:r>
      <w:r>
        <w:rPr>
          <w:rFonts w:ascii="Arial" w:hAnsi="Arial" w:cs="Arial" w:hint="cs"/>
          <w:rtl/>
        </w:rPr>
        <w:t>غشاوة</w:t>
      </w:r>
      <w:r>
        <w:rPr>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خَتَم</w:t>
      </w:r>
      <w:r>
        <w:rPr>
          <w:rFonts w:ascii="Calibri" w:cs="Calibri" w:hint="cs"/>
          <w:rtl/>
        </w:rPr>
        <w:t>»</w:t>
      </w:r>
      <w:r>
        <w:rPr>
          <w:rtl/>
        </w:rPr>
        <w:t xml:space="preserve"> </w:t>
      </w:r>
      <w:r>
        <w:rPr>
          <w:rFonts w:ascii="Arial" w:hAnsi="Arial" w:cs="Arial" w:hint="cs"/>
          <w:rtl/>
        </w:rPr>
        <w:t>استعارة</w:t>
      </w:r>
      <w:r>
        <w:rPr>
          <w:rtl/>
        </w:rPr>
        <w:t xml:space="preserve"> </w:t>
      </w:r>
      <w:r>
        <w:rPr>
          <w:rFonts w:ascii="Arial" w:hAnsi="Arial" w:cs="Arial" w:hint="cs"/>
          <w:rtl/>
        </w:rPr>
        <w:t>تصريحيَّة</w:t>
      </w:r>
      <w:r>
        <w:rPr>
          <w:rtl/>
        </w:rPr>
        <w:t xml:space="preserve"> </w:t>
      </w:r>
      <w:r>
        <w:rPr>
          <w:rFonts w:ascii="Arial" w:hAnsi="Arial" w:cs="Arial" w:hint="cs"/>
          <w:rtl/>
        </w:rPr>
        <w:t>تبعيَّة،</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غشاوة</w:t>
      </w:r>
      <w:r>
        <w:rPr>
          <w:rFonts w:ascii="Calibri" w:cs="Calibri" w:hint="cs"/>
          <w:rtl/>
        </w:rPr>
        <w:t>»</w:t>
      </w:r>
      <w:r>
        <w:rPr>
          <w:rtl/>
        </w:rPr>
        <w:t xml:space="preserve"> </w:t>
      </w:r>
      <w:r>
        <w:rPr>
          <w:rFonts w:ascii="Arial" w:hAnsi="Arial" w:cs="Arial" w:hint="cs"/>
          <w:rtl/>
        </w:rPr>
        <w:t>تصريحيَّة</w:t>
      </w:r>
      <w:r>
        <w:rPr>
          <w:rtl/>
        </w:rPr>
        <w:t xml:space="preserve"> </w:t>
      </w:r>
      <w:r>
        <w:rPr>
          <w:rFonts w:ascii="Arial" w:hAnsi="Arial" w:cs="Arial" w:hint="cs"/>
          <w:rtl/>
        </w:rPr>
        <w:t>أصليَّة،</w:t>
      </w:r>
      <w:r>
        <w:rPr>
          <w:rtl/>
        </w:rPr>
        <w:t xml:space="preserve"> </w:t>
      </w:r>
      <w:r>
        <w:rPr>
          <w:rFonts w:ascii="Arial" w:hAnsi="Arial" w:cs="Arial" w:hint="cs"/>
          <w:rtl/>
        </w:rPr>
        <w:t>أو</w:t>
      </w:r>
      <w:r>
        <w:rPr>
          <w:rtl/>
        </w:rPr>
        <w:t xml:space="preserve"> </w:t>
      </w:r>
      <w:r>
        <w:rPr>
          <w:rFonts w:ascii="Arial" w:hAnsi="Arial" w:cs="Arial" w:hint="cs"/>
          <w:rtl/>
        </w:rPr>
        <w:t>الاستعارة</w:t>
      </w:r>
      <w:r>
        <w:rPr>
          <w:rtl/>
        </w:rPr>
        <w:t xml:space="preserve"> </w:t>
      </w:r>
      <w:r>
        <w:rPr>
          <w:rFonts w:ascii="Arial" w:hAnsi="Arial" w:cs="Arial" w:hint="cs"/>
          <w:rtl/>
        </w:rPr>
        <w:t>تمثيليَّة،</w:t>
      </w:r>
      <w:r>
        <w:rPr>
          <w:rtl/>
        </w:rPr>
        <w:t xml:space="preserve"> </w:t>
      </w:r>
      <w:r>
        <w:rPr>
          <w:rFonts w:ascii="Arial" w:hAnsi="Arial" w:cs="Arial" w:hint="cs"/>
          <w:rtl/>
        </w:rPr>
        <w:t>شبَّه</w:t>
      </w:r>
      <w:r>
        <w:rPr>
          <w:rtl/>
        </w:rPr>
        <w:t xml:space="preserve"> </w:t>
      </w:r>
      <w:r>
        <w:rPr>
          <w:rFonts w:ascii="Arial" w:hAnsi="Arial" w:cs="Arial" w:hint="cs"/>
          <w:rtl/>
        </w:rPr>
        <w:t>قلوبَهم،</w:t>
      </w:r>
      <w:r>
        <w:rPr>
          <w:rtl/>
        </w:rPr>
        <w:t xml:space="preserve"> </w:t>
      </w:r>
      <w:r>
        <w:rPr>
          <w:rFonts w:ascii="Arial" w:hAnsi="Arial" w:cs="Arial" w:hint="cs"/>
          <w:rtl/>
        </w:rPr>
        <w:t>وأسماعَهم،</w:t>
      </w:r>
      <w:r>
        <w:rPr>
          <w:rtl/>
        </w:rPr>
        <w:t xml:space="preserve"> </w:t>
      </w:r>
      <w:r>
        <w:rPr>
          <w:rFonts w:ascii="Arial" w:hAnsi="Arial" w:cs="Arial" w:hint="cs"/>
          <w:rtl/>
        </w:rPr>
        <w:t>وأبصارَهم،</w:t>
      </w:r>
      <w:r>
        <w:rPr>
          <w:rtl/>
        </w:rPr>
        <w:t xml:space="preserve"> </w:t>
      </w:r>
      <w:r>
        <w:rPr>
          <w:rFonts w:ascii="Arial" w:hAnsi="Arial" w:cs="Arial" w:hint="cs"/>
          <w:rtl/>
        </w:rPr>
        <w:t>وأحوالَهم</w:t>
      </w:r>
      <w:r>
        <w:rPr>
          <w:rtl/>
        </w:rPr>
        <w:t xml:space="preserve"> </w:t>
      </w:r>
      <w:r>
        <w:rPr>
          <w:rFonts w:ascii="Arial" w:hAnsi="Arial" w:cs="Arial" w:hint="cs"/>
          <w:rtl/>
        </w:rPr>
        <w:t>المانعة</w:t>
      </w:r>
      <w:r>
        <w:rPr>
          <w:rtl/>
        </w:rPr>
        <w:t xml:space="preserve"> </w:t>
      </w:r>
      <w:r>
        <w:rPr>
          <w:rFonts w:ascii="Arial" w:hAnsi="Arial" w:cs="Arial" w:hint="cs"/>
          <w:rtl/>
        </w:rPr>
        <w:t>من</w:t>
      </w:r>
      <w:r>
        <w:rPr>
          <w:rtl/>
        </w:rPr>
        <w:t xml:space="preserve"> </w:t>
      </w:r>
      <w:r>
        <w:rPr>
          <w:rFonts w:ascii="Arial" w:hAnsi="Arial" w:cs="Arial" w:hint="cs"/>
          <w:rtl/>
        </w:rPr>
        <w:t>الانتفاع</w:t>
      </w:r>
      <w:r>
        <w:rPr>
          <w:rtl/>
        </w:rPr>
        <w:t xml:space="preserve"> </w:t>
      </w:r>
      <w:r>
        <w:rPr>
          <w:rFonts w:ascii="Arial" w:hAnsi="Arial" w:cs="Arial" w:hint="cs"/>
          <w:rtl/>
        </w:rPr>
        <w:t>بأشياء</w:t>
      </w:r>
      <w:r>
        <w:rPr>
          <w:rtl/>
        </w:rPr>
        <w:t xml:space="preserve"> </w:t>
      </w:r>
      <w:r>
        <w:rPr>
          <w:rFonts w:ascii="Arial" w:hAnsi="Arial" w:cs="Arial" w:hint="cs"/>
          <w:rtl/>
        </w:rPr>
        <w:t>معدَّة</w:t>
      </w:r>
      <w:r>
        <w:rPr>
          <w:rtl/>
        </w:rPr>
        <w:t xml:space="preserve"> </w:t>
      </w:r>
      <w:r>
        <w:rPr>
          <w:rFonts w:ascii="Arial" w:hAnsi="Arial" w:cs="Arial" w:hint="cs"/>
          <w:rtl/>
        </w:rPr>
        <w:t>للانتفاع</w:t>
      </w:r>
      <w:r>
        <w:rPr>
          <w:rtl/>
        </w:rPr>
        <w:t xml:space="preserve"> </w:t>
      </w:r>
      <w:r>
        <w:rPr>
          <w:rFonts w:ascii="Arial" w:hAnsi="Arial" w:cs="Arial" w:hint="cs"/>
          <w:rtl/>
        </w:rPr>
        <w:t>منع</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الانتفاع</w:t>
      </w:r>
      <w:r>
        <w:rPr>
          <w:rtl/>
        </w:rPr>
        <w:t xml:space="preserve"> </w:t>
      </w:r>
      <w:r>
        <w:rPr>
          <w:rFonts w:ascii="Arial" w:hAnsi="Arial" w:cs="Arial" w:hint="cs"/>
          <w:rtl/>
        </w:rPr>
        <w:t>بها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وَلَهُمْ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كفرهم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عَذَابٌ</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عِظمَ</w:t>
      </w:r>
      <w:r>
        <w:rPr>
          <w:rtl/>
        </w:rPr>
        <w:t xml:space="preserve"> </w:t>
      </w:r>
      <w:r>
        <w:rPr>
          <w:rFonts w:ascii="Arial" w:hAnsi="Arial" w:cs="Arial" w:hint="cs"/>
          <w:rtl/>
        </w:rPr>
        <w:t>شِدَّة</w:t>
      </w:r>
      <w:r>
        <w:rPr>
          <w:rtl/>
        </w:rPr>
        <w:t xml:space="preserve"> </w:t>
      </w:r>
      <w:r>
        <w:rPr>
          <w:rFonts w:ascii="Arial" w:hAnsi="Arial" w:cs="Arial" w:hint="cs"/>
          <w:rtl/>
        </w:rPr>
        <w:t>وأنواع</w:t>
      </w:r>
      <w:r>
        <w:rPr>
          <w:rtl/>
        </w:rPr>
        <w:t xml:space="preserve"> </w:t>
      </w:r>
      <w:r>
        <w:rPr>
          <w:rFonts w:ascii="Arial" w:hAnsi="Arial" w:cs="Arial" w:hint="cs"/>
          <w:rtl/>
        </w:rPr>
        <w:t>ودوام؛</w:t>
      </w:r>
      <w:r>
        <w:rPr>
          <w:rtl/>
        </w:rPr>
        <w:t xml:space="preserve"> </w:t>
      </w:r>
      <w:r>
        <w:rPr>
          <w:rFonts w:ascii="Arial" w:hAnsi="Arial" w:cs="Arial" w:hint="cs"/>
          <w:rtl/>
        </w:rPr>
        <w:t>ولم</w:t>
      </w:r>
      <w:r>
        <w:rPr>
          <w:rtl/>
        </w:rPr>
        <w:t xml:space="preserve"> </w:t>
      </w:r>
      <w:r>
        <w:rPr>
          <w:rFonts w:ascii="Arial" w:hAnsi="Arial" w:cs="Arial" w:hint="cs"/>
          <w:rtl/>
        </w:rPr>
        <w:t>يعطف</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كفروا</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ـ</w:t>
      </w:r>
      <w:r>
        <w:rPr>
          <w:rFonts w:ascii="Calibri" w:cs="Calibri" w:hint="cs"/>
          <w:rtl/>
        </w:rPr>
        <w:t> </w:t>
      </w:r>
      <w:r>
        <w:rPr>
          <w:rFonts w:ascii="Arial" w:hAnsi="Arial" w:cs="Arial" w:hint="cs"/>
          <w:rtl/>
        </w:rPr>
        <w:t>والله</w:t>
      </w:r>
      <w:r>
        <w:rPr>
          <w:rtl/>
        </w:rPr>
        <w:t xml:space="preserve"> </w:t>
      </w:r>
      <w:r>
        <w:rPr>
          <w:rFonts w:ascii="Arial" w:hAnsi="Arial" w:cs="Arial" w:hint="cs"/>
          <w:rtl/>
        </w:rPr>
        <w:t>أعلم</w:t>
      </w:r>
      <w:r>
        <w:rPr>
          <w:rFonts w:ascii="Calibri" w:cs="Calibri" w:hint="cs"/>
          <w:rtl/>
        </w:rPr>
        <w:t> </w:t>
      </w:r>
      <w:r>
        <w:rPr>
          <w:rFonts w:ascii="Arial" w:hAnsi="Arial" w:cs="Arial" w:hint="cs"/>
          <w:rtl/>
        </w:rPr>
        <w:t>ـ</w:t>
      </w:r>
      <w:r>
        <w:rPr>
          <w:rtl/>
        </w:rPr>
        <w:t xml:space="preserve"> </w:t>
      </w:r>
      <w:r>
        <w:rPr>
          <w:rFonts w:ascii="Arial" w:hAnsi="Arial" w:cs="Arial" w:hint="cs"/>
          <w:rtl/>
        </w:rPr>
        <w:t>استئناف</w:t>
      </w:r>
      <w:r>
        <w:rPr>
          <w:rtl/>
        </w:rPr>
        <w:t xml:space="preserve"> </w:t>
      </w:r>
      <w:r>
        <w:rPr>
          <w:rFonts w:ascii="Arial" w:hAnsi="Arial" w:cs="Arial" w:hint="cs"/>
          <w:rtl/>
        </w:rPr>
        <w:t>بيان</w:t>
      </w:r>
      <w:r>
        <w:rPr>
          <w:rtl/>
        </w:rPr>
        <w:t xml:space="preserve"> </w:t>
      </w:r>
      <w:r>
        <w:rPr>
          <w:rFonts w:ascii="Arial" w:hAnsi="Arial" w:cs="Arial" w:hint="cs"/>
          <w:rtl/>
        </w:rPr>
        <w:t>أنَّ</w:t>
      </w:r>
      <w:r>
        <w:rPr>
          <w:rtl/>
        </w:rPr>
        <w:t xml:space="preserve"> </w:t>
      </w:r>
      <w:r>
        <w:rPr>
          <w:rFonts w:ascii="Arial" w:hAnsi="Arial" w:cs="Arial" w:hint="cs"/>
          <w:rtl/>
        </w:rPr>
        <w:t>عدم</w:t>
      </w:r>
      <w:r>
        <w:rPr>
          <w:rtl/>
        </w:rPr>
        <w:t xml:space="preserve"> </w:t>
      </w:r>
      <w:r>
        <w:rPr>
          <w:rFonts w:ascii="Arial" w:hAnsi="Arial" w:cs="Arial" w:hint="cs"/>
          <w:rtl/>
        </w:rPr>
        <w:t>اهتداء</w:t>
      </w:r>
      <w:r>
        <w:rPr>
          <w:rtl/>
        </w:rPr>
        <w:t xml:space="preserve"> </w:t>
      </w:r>
      <w:r>
        <w:rPr>
          <w:rFonts w:ascii="Arial" w:hAnsi="Arial" w:cs="Arial" w:hint="cs"/>
          <w:rtl/>
        </w:rPr>
        <w:t>الأشقياء</w:t>
      </w:r>
      <w:r>
        <w:rPr>
          <w:rtl/>
        </w:rPr>
        <w:t xml:space="preserve"> </w:t>
      </w:r>
      <w:r>
        <w:rPr>
          <w:rFonts w:ascii="Arial" w:hAnsi="Arial" w:cs="Arial" w:hint="cs"/>
          <w:rtl/>
        </w:rPr>
        <w:t>لسبق</w:t>
      </w:r>
      <w:r>
        <w:rPr>
          <w:rtl/>
        </w:rPr>
        <w:t xml:space="preserve"> </w:t>
      </w:r>
      <w:r>
        <w:rPr>
          <w:rFonts w:ascii="Arial" w:hAnsi="Arial" w:cs="Arial" w:hint="cs"/>
          <w:rtl/>
        </w:rPr>
        <w:t>شِقوتهم،</w:t>
      </w:r>
      <w:r>
        <w:rPr>
          <w:rtl/>
        </w:rPr>
        <w:t xml:space="preserve"> </w:t>
      </w:r>
      <w:r>
        <w:rPr>
          <w:rFonts w:ascii="Arial" w:hAnsi="Arial" w:cs="Arial" w:hint="cs"/>
          <w:rtl/>
        </w:rPr>
        <w:t>وبيان</w:t>
      </w:r>
      <w:r>
        <w:rPr>
          <w:rtl/>
        </w:rPr>
        <w:t xml:space="preserve"> </w:t>
      </w:r>
      <w:r>
        <w:rPr>
          <w:rFonts w:ascii="Arial" w:hAnsi="Arial" w:cs="Arial" w:hint="cs"/>
          <w:rtl/>
        </w:rPr>
        <w:t>مقابلتهم</w:t>
      </w:r>
      <w:r>
        <w:rPr>
          <w:rtl/>
        </w:rPr>
        <w:t xml:space="preserve"> </w:t>
      </w:r>
      <w:r>
        <w:rPr>
          <w:rFonts w:ascii="Arial" w:hAnsi="Arial" w:cs="Arial" w:hint="cs"/>
          <w:rtl/>
        </w:rPr>
        <w:t>بإصرارهم</w:t>
      </w:r>
      <w:r>
        <w:rPr>
          <w:rtl/>
        </w:rPr>
        <w:t xml:space="preserve"> </w:t>
      </w:r>
      <w:r>
        <w:rPr>
          <w:rFonts w:ascii="Arial" w:hAnsi="Arial" w:cs="Arial" w:hint="cs"/>
          <w:rtl/>
        </w:rPr>
        <w:t>لمن</w:t>
      </w:r>
      <w:r>
        <w:rPr>
          <w:rtl/>
        </w:rPr>
        <w:t xml:space="preserve"> </w:t>
      </w:r>
      <w:r>
        <w:rPr>
          <w:rFonts w:ascii="Arial" w:hAnsi="Arial" w:cs="Arial" w:hint="cs"/>
          <w:rtl/>
        </w:rPr>
        <w:t>اتَّصف</w:t>
      </w:r>
      <w:r>
        <w:rPr>
          <w:rtl/>
        </w:rPr>
        <w:t xml:space="preserve"> </w:t>
      </w:r>
      <w:r>
        <w:rPr>
          <w:rFonts w:ascii="Arial" w:hAnsi="Arial" w:cs="Arial" w:hint="cs"/>
          <w:rtl/>
        </w:rPr>
        <w:t>بالكمال</w:t>
      </w:r>
      <w:r>
        <w:rPr>
          <w:rtl/>
        </w:rPr>
        <w:t xml:space="preserve"> </w:t>
      </w:r>
      <w:r>
        <w:rPr>
          <w:rFonts w:ascii="Arial" w:hAnsi="Arial" w:cs="Arial" w:hint="cs"/>
          <w:rtl/>
        </w:rPr>
        <w:t>ومضادَّتهم،</w:t>
      </w:r>
      <w:r>
        <w:rPr>
          <w:rtl/>
        </w:rPr>
        <w:t xml:space="preserve"> </w:t>
      </w:r>
      <w:r>
        <w:rPr>
          <w:rFonts w:ascii="Arial" w:hAnsi="Arial" w:cs="Arial" w:hint="cs"/>
          <w:rtl/>
        </w:rPr>
        <w:t>لا</w:t>
      </w:r>
      <w:r>
        <w:rPr>
          <w:rtl/>
        </w:rPr>
        <w:t xml:space="preserve"> </w:t>
      </w:r>
      <w:r>
        <w:rPr>
          <w:rFonts w:ascii="Arial" w:hAnsi="Arial" w:cs="Arial" w:hint="cs"/>
          <w:rtl/>
        </w:rPr>
        <w:t>لقصور</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عن</w:t>
      </w:r>
      <w:r>
        <w:rPr>
          <w:rtl/>
        </w:rPr>
        <w:t xml:space="preserve"> </w:t>
      </w:r>
      <w:r>
        <w:rPr>
          <w:rFonts w:ascii="Arial" w:hAnsi="Arial" w:cs="Arial" w:hint="cs"/>
          <w:rtl/>
        </w:rPr>
        <w:t>البيان</w:t>
      </w:r>
      <w:r>
        <w:rPr>
          <w:rtl/>
        </w:rPr>
        <w:t xml:space="preserve"> </w:t>
      </w:r>
      <w:r>
        <w:rPr>
          <w:rFonts w:ascii="Arial" w:hAnsi="Arial" w:cs="Arial" w:hint="cs"/>
          <w:rtl/>
        </w:rPr>
        <w:t>فإنَّه</w:t>
      </w:r>
      <w:r>
        <w:rPr>
          <w:rtl/>
        </w:rPr>
        <w:t xml:space="preserve"> </w:t>
      </w:r>
      <w:r>
        <w:rPr>
          <w:rFonts w:ascii="Arial" w:hAnsi="Arial" w:cs="Arial" w:hint="cs"/>
          <w:rtl/>
        </w:rPr>
        <w:t>غاية</w:t>
      </w:r>
      <w:r>
        <w:rPr>
          <w:rtl/>
        </w:rPr>
        <w:t xml:space="preserve"> </w:t>
      </w:r>
      <w:r>
        <w:rPr>
          <w:rFonts w:ascii="Arial" w:hAnsi="Arial" w:cs="Arial" w:hint="cs"/>
          <w:rtl/>
        </w:rPr>
        <w:t>في</w:t>
      </w:r>
      <w:r>
        <w:rPr>
          <w:rtl/>
        </w:rPr>
        <w:t xml:space="preserve"> </w:t>
      </w:r>
      <w:r>
        <w:rPr>
          <w:rFonts w:ascii="Arial" w:hAnsi="Arial" w:cs="Arial" w:hint="cs"/>
          <w:rtl/>
        </w:rPr>
        <w:t>البيان</w:t>
      </w:r>
      <w:r>
        <w:rPr>
          <w:rtl/>
        </w:rPr>
        <w:t>.</w:t>
      </w:r>
    </w:p>
    <w:p w:rsidR="00FD73EF" w:rsidRDefault="00FD73EF">
      <w:pPr>
        <w:pStyle w:val="textquran"/>
        <w:rPr>
          <w:rtl/>
        </w:rPr>
      </w:pPr>
      <w:r>
        <w:rPr>
          <w:rFonts w:ascii="Arial" w:hAnsi="Arial" w:cs="Arial" w:hint="cs"/>
          <w:rtl/>
        </w:rPr>
        <w:t>وإنَّما</w:t>
      </w:r>
      <w:r>
        <w:rPr>
          <w:rtl/>
        </w:rPr>
        <w:t xml:space="preserve"> </w:t>
      </w:r>
      <w:r>
        <w:rPr>
          <w:rFonts w:ascii="Arial" w:hAnsi="Arial" w:cs="Arial" w:hint="cs"/>
          <w:rtl/>
        </w:rPr>
        <w:t>ضلُّوا</w:t>
      </w:r>
      <w:r>
        <w:rPr>
          <w:rtl/>
        </w:rPr>
        <w:t xml:space="preserve"> </w:t>
      </w:r>
      <w:r>
        <w:rPr>
          <w:rFonts w:ascii="Arial" w:hAnsi="Arial" w:cs="Arial" w:hint="cs"/>
          <w:rtl/>
        </w:rPr>
        <w:t>باختيارهم</w:t>
      </w:r>
      <w:r>
        <w:rPr>
          <w:rtl/>
        </w:rPr>
        <w:t xml:space="preserve"> </w:t>
      </w:r>
      <w:r>
        <w:rPr>
          <w:rFonts w:ascii="Arial" w:hAnsi="Arial" w:cs="Arial" w:hint="cs"/>
          <w:rtl/>
        </w:rPr>
        <w:t>للسوء،</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قائل</w:t>
      </w:r>
      <w:r>
        <w:rPr>
          <w:rtl/>
        </w:rPr>
        <w:t>:</w:t>
      </w:r>
    </w:p>
    <w:p w:rsidR="00FD73EF" w:rsidRDefault="00FD73EF">
      <w:pPr>
        <w:pStyle w:val="shator1"/>
        <w:spacing w:before="57"/>
        <w:rPr>
          <w:rtl/>
        </w:rPr>
      </w:pPr>
      <w:r>
        <w:rPr>
          <w:rFonts w:ascii="Arial" w:hAnsi="Arial" w:cs="Arial" w:hint="cs"/>
          <w:rtl/>
        </w:rPr>
        <w:t>والنجمُ</w:t>
      </w:r>
      <w:r>
        <w:rPr>
          <w:rtl/>
        </w:rPr>
        <w:t xml:space="preserve"> </w:t>
      </w:r>
      <w:r>
        <w:rPr>
          <w:rFonts w:ascii="Arial" w:hAnsi="Arial" w:cs="Arial" w:hint="cs"/>
          <w:rtl/>
        </w:rPr>
        <w:t>تستصغِرُ</w:t>
      </w:r>
      <w:r>
        <w:rPr>
          <w:rtl/>
        </w:rPr>
        <w:t xml:space="preserve"> </w:t>
      </w:r>
      <w:r>
        <w:rPr>
          <w:rFonts w:ascii="Arial" w:hAnsi="Arial" w:cs="Arial" w:hint="cs"/>
          <w:rtl/>
        </w:rPr>
        <w:t>الأبصارُ</w:t>
      </w:r>
      <w:r>
        <w:rPr>
          <w:rtl/>
        </w:rPr>
        <w:t xml:space="preserve"> </w:t>
      </w:r>
      <w:r>
        <w:rPr>
          <w:rFonts w:ascii="Arial" w:hAnsi="Arial" w:cs="Arial" w:hint="cs"/>
          <w:rtl/>
        </w:rPr>
        <w:t>رؤيتَه</w:t>
      </w:r>
    </w:p>
    <w:p w:rsidR="00FD73EF" w:rsidRDefault="00FD73EF">
      <w:pPr>
        <w:pStyle w:val="shator2"/>
        <w:rPr>
          <w:w w:val="87"/>
          <w:rtl/>
        </w:rPr>
      </w:pPr>
      <w:r>
        <w:rPr>
          <w:rFonts w:ascii="Arial" w:hAnsi="Arial" w:cs="Arial" w:hint="cs"/>
          <w:w w:val="87"/>
          <w:rtl/>
        </w:rPr>
        <w:t>والذَّنب</w:t>
      </w:r>
      <w:r>
        <w:rPr>
          <w:w w:val="87"/>
          <w:rtl/>
        </w:rPr>
        <w:t xml:space="preserve"> </w:t>
      </w:r>
      <w:r>
        <w:rPr>
          <w:rFonts w:ascii="Arial" w:hAnsi="Arial" w:cs="Arial" w:hint="cs"/>
          <w:w w:val="87"/>
          <w:rtl/>
        </w:rPr>
        <w:t>للطَّرف</w:t>
      </w:r>
      <w:r>
        <w:rPr>
          <w:w w:val="87"/>
          <w:rtl/>
        </w:rPr>
        <w:t xml:space="preserve"> </w:t>
      </w:r>
      <w:r>
        <w:rPr>
          <w:rFonts w:ascii="Arial" w:hAnsi="Arial" w:cs="Arial" w:hint="cs"/>
          <w:w w:val="87"/>
          <w:rtl/>
        </w:rPr>
        <w:t>لا</w:t>
      </w:r>
      <w:r>
        <w:rPr>
          <w:w w:val="87"/>
          <w:rtl/>
        </w:rPr>
        <w:t xml:space="preserve"> </w:t>
      </w:r>
      <w:r>
        <w:rPr>
          <w:rFonts w:ascii="Arial" w:hAnsi="Arial" w:cs="Arial" w:hint="cs"/>
          <w:w w:val="87"/>
          <w:rtl/>
        </w:rPr>
        <w:t>للنَّجمِ</w:t>
      </w:r>
      <w:r>
        <w:rPr>
          <w:w w:val="87"/>
          <w:rtl/>
        </w:rPr>
        <w:t xml:space="preserve"> </w:t>
      </w:r>
      <w:r>
        <w:rPr>
          <w:rFonts w:ascii="Arial" w:hAnsi="Arial" w:cs="Arial" w:hint="cs"/>
          <w:w w:val="87"/>
          <w:rtl/>
        </w:rPr>
        <w:t>في</w:t>
      </w:r>
      <w:r>
        <w:rPr>
          <w:w w:val="87"/>
          <w:rtl/>
        </w:rPr>
        <w:t xml:space="preserve"> </w:t>
      </w:r>
      <w:r>
        <w:rPr>
          <w:rFonts w:ascii="Arial" w:hAnsi="Arial" w:cs="Arial" w:hint="cs"/>
          <w:w w:val="87"/>
          <w:rtl/>
        </w:rPr>
        <w:t>الصِّغَرِ</w:t>
      </w:r>
    </w:p>
    <w:p w:rsidR="00FD73EF" w:rsidRDefault="00FD73EF">
      <w:pPr>
        <w:pStyle w:val="faree"/>
        <w:rPr>
          <w:rtl/>
        </w:rPr>
      </w:pPr>
      <w:r>
        <w:rPr>
          <w:rFonts w:ascii="Arial" w:hAnsi="Arial" w:cs="Arial" w:hint="cs"/>
          <w:rtl/>
        </w:rPr>
        <w:t>صفات</w:t>
      </w:r>
      <w:r>
        <w:rPr>
          <w:rtl/>
        </w:rPr>
        <w:t xml:space="preserve"> </w:t>
      </w:r>
      <w:r>
        <w:rPr>
          <w:rFonts w:ascii="Arial" w:hAnsi="Arial" w:cs="Arial" w:hint="cs"/>
          <w:rtl/>
        </w:rPr>
        <w:t>المنافقين</w:t>
      </w:r>
      <w:r>
        <w:rPr>
          <w:rtl/>
        </w:rPr>
        <w:t xml:space="preserve"> (1)</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أصله</w:t>
      </w:r>
      <w:r>
        <w:rPr>
          <w:rtl/>
        </w:rPr>
        <w:t xml:space="preserve"> </w:t>
      </w:r>
      <w:r>
        <w:rPr>
          <w:rFonts w:ascii="Arial" w:hAnsi="Arial" w:cs="Arial" w:hint="cs"/>
          <w:rtl/>
        </w:rPr>
        <w:t>النَّوس،</w:t>
      </w:r>
      <w:r>
        <w:rPr>
          <w:rtl/>
        </w:rPr>
        <w:t xml:space="preserve"> </w:t>
      </w:r>
      <w:r>
        <w:rPr>
          <w:rFonts w:ascii="Arial" w:hAnsi="Arial" w:cs="Arial" w:hint="cs"/>
          <w:rtl/>
        </w:rPr>
        <w:t>بفتح</w:t>
      </w:r>
      <w:r>
        <w:rPr>
          <w:rtl/>
        </w:rPr>
        <w:t xml:space="preserve"> </w:t>
      </w:r>
      <w:r>
        <w:rPr>
          <w:rFonts w:ascii="Arial" w:hAnsi="Arial" w:cs="Arial" w:hint="cs"/>
          <w:rtl/>
        </w:rPr>
        <w:t>الواو،</w:t>
      </w:r>
      <w:r>
        <w:rPr>
          <w:rtl/>
        </w:rPr>
        <w:t xml:space="preserve"> </w:t>
      </w:r>
      <w:r>
        <w:rPr>
          <w:rFonts w:ascii="Arial" w:hAnsi="Arial" w:cs="Arial" w:hint="cs"/>
          <w:rtl/>
        </w:rPr>
        <w:t>قلبت</w:t>
      </w:r>
      <w:r>
        <w:rPr>
          <w:rtl/>
        </w:rPr>
        <w:t xml:space="preserve"> </w:t>
      </w:r>
      <w:r>
        <w:rPr>
          <w:rFonts w:ascii="Arial" w:hAnsi="Arial" w:cs="Arial" w:hint="cs"/>
          <w:rtl/>
        </w:rPr>
        <w:t>ألفًا</w:t>
      </w:r>
      <w:r>
        <w:rPr>
          <w:rtl/>
        </w:rPr>
        <w:t xml:space="preserve"> </w:t>
      </w:r>
      <w:r>
        <w:rPr>
          <w:rFonts w:ascii="Arial" w:hAnsi="Arial" w:cs="Arial" w:hint="cs"/>
          <w:rtl/>
        </w:rPr>
        <w:t>لتحرُّكها</w:t>
      </w:r>
      <w:r>
        <w:rPr>
          <w:rtl/>
        </w:rPr>
        <w:t xml:space="preserve"> </w:t>
      </w:r>
      <w:r>
        <w:rPr>
          <w:rFonts w:ascii="Arial" w:hAnsi="Arial" w:cs="Arial" w:hint="cs"/>
          <w:rtl/>
        </w:rPr>
        <w:t>بعد</w:t>
      </w:r>
      <w:r>
        <w:rPr>
          <w:rtl/>
        </w:rPr>
        <w:t xml:space="preserve"> </w:t>
      </w:r>
      <w:r>
        <w:rPr>
          <w:rFonts w:ascii="Arial" w:hAnsi="Arial" w:cs="Arial" w:hint="cs"/>
          <w:rtl/>
        </w:rPr>
        <w:t>فتح؛</w:t>
      </w:r>
      <w:r>
        <w:rPr>
          <w:rtl/>
        </w:rPr>
        <w:t xml:space="preserve"> </w:t>
      </w:r>
      <w:r>
        <w:rPr>
          <w:rFonts w:ascii="Arial" w:hAnsi="Arial" w:cs="Arial" w:hint="cs"/>
          <w:rtl/>
        </w:rPr>
        <w:t>من</w:t>
      </w:r>
      <w:r>
        <w:rPr>
          <w:rtl/>
        </w:rPr>
        <w:t xml:space="preserve"> </w:t>
      </w:r>
      <w:r>
        <w:rPr>
          <w:rFonts w:ascii="Arial" w:hAnsi="Arial" w:cs="Arial" w:hint="cs"/>
          <w:rtl/>
        </w:rPr>
        <w:t>ناس</w:t>
      </w:r>
      <w:r>
        <w:rPr>
          <w:rtl/>
        </w:rPr>
        <w:t xml:space="preserve"> </w:t>
      </w:r>
      <w:r>
        <w:rPr>
          <w:rFonts w:ascii="Arial" w:hAnsi="Arial" w:cs="Arial" w:hint="cs"/>
          <w:rtl/>
        </w:rPr>
        <w:t>ينوس</w:t>
      </w:r>
      <w:r>
        <w:rPr>
          <w:rtl/>
        </w:rPr>
        <w:t xml:space="preserve"> </w:t>
      </w:r>
      <w:r>
        <w:rPr>
          <w:rFonts w:ascii="Arial" w:hAnsi="Arial" w:cs="Arial" w:hint="cs"/>
          <w:rtl/>
        </w:rPr>
        <w:t>بمعنى</w:t>
      </w:r>
      <w:r>
        <w:rPr>
          <w:rtl/>
        </w:rPr>
        <w:t xml:space="preserve">: </w:t>
      </w:r>
      <w:r>
        <w:rPr>
          <w:rFonts w:ascii="Arial" w:hAnsi="Arial" w:cs="Arial" w:hint="cs"/>
          <w:rtl/>
        </w:rPr>
        <w:t>تحرَّك</w:t>
      </w:r>
      <w:r>
        <w:rPr>
          <w:rtl/>
        </w:rPr>
        <w:t xml:space="preserve">. </w:t>
      </w:r>
      <w:r>
        <w:rPr>
          <w:rFonts w:ascii="Arial" w:hAnsi="Arial" w:cs="Arial" w:hint="cs"/>
          <w:rtl/>
        </w:rPr>
        <w:t>ولا</w:t>
      </w:r>
      <w:r>
        <w:rPr>
          <w:rtl/>
        </w:rPr>
        <w:t xml:space="preserve"> </w:t>
      </w:r>
      <w:r>
        <w:rPr>
          <w:rFonts w:ascii="Arial" w:hAnsi="Arial" w:cs="Arial" w:hint="cs"/>
          <w:rtl/>
        </w:rPr>
        <w:t>يخلو</w:t>
      </w:r>
      <w:r>
        <w:rPr>
          <w:rtl/>
        </w:rPr>
        <w:t xml:space="preserve"> </w:t>
      </w:r>
      <w:r>
        <w:rPr>
          <w:rFonts w:ascii="Arial" w:hAnsi="Arial" w:cs="Arial" w:hint="cs"/>
          <w:rtl/>
        </w:rPr>
        <w:t>بنو</w:t>
      </w:r>
      <w:r>
        <w:rPr>
          <w:rtl/>
        </w:rPr>
        <w:t xml:space="preserve"> </w:t>
      </w:r>
      <w:r>
        <w:rPr>
          <w:rFonts w:ascii="Arial" w:hAnsi="Arial" w:cs="Arial" w:hint="cs"/>
          <w:rtl/>
        </w:rPr>
        <w:t>آدم</w:t>
      </w:r>
      <w:r>
        <w:rPr>
          <w:rtl/>
        </w:rPr>
        <w:t xml:space="preserve"> </w:t>
      </w:r>
      <w:r>
        <w:rPr>
          <w:rFonts w:ascii="Arial" w:hAnsi="Arial" w:cs="Arial" w:hint="cs"/>
          <w:rtl/>
        </w:rPr>
        <w:t>من</w:t>
      </w:r>
      <w:r>
        <w:rPr>
          <w:rtl/>
        </w:rPr>
        <w:t xml:space="preserve"> </w:t>
      </w:r>
      <w:r>
        <w:rPr>
          <w:rFonts w:ascii="Arial" w:hAnsi="Arial" w:cs="Arial" w:hint="cs"/>
          <w:rtl/>
        </w:rPr>
        <w:t>تحرُّك،</w:t>
      </w:r>
      <w:r>
        <w:rPr>
          <w:rtl/>
        </w:rPr>
        <w:t xml:space="preserve"> </w:t>
      </w:r>
      <w:r>
        <w:rPr>
          <w:rFonts w:ascii="Arial" w:hAnsi="Arial" w:cs="Arial" w:hint="cs"/>
          <w:rtl/>
        </w:rPr>
        <w:t>ووجه</w:t>
      </w:r>
      <w:r>
        <w:rPr>
          <w:rtl/>
        </w:rPr>
        <w:t xml:space="preserve"> </w:t>
      </w:r>
      <w:r>
        <w:rPr>
          <w:rFonts w:ascii="Arial" w:hAnsi="Arial" w:cs="Arial" w:hint="cs"/>
          <w:rtl/>
        </w:rPr>
        <w:t>التسمية</w:t>
      </w:r>
      <w:r>
        <w:rPr>
          <w:rtl/>
        </w:rPr>
        <w:t xml:space="preserve"> </w:t>
      </w:r>
      <w:r>
        <w:rPr>
          <w:rFonts w:ascii="Arial" w:hAnsi="Arial" w:cs="Arial" w:hint="cs"/>
          <w:rtl/>
        </w:rPr>
        <w:t>لا</w:t>
      </w:r>
      <w:r>
        <w:rPr>
          <w:rtl/>
        </w:rPr>
        <w:t xml:space="preserve"> </w:t>
      </w:r>
      <w:r>
        <w:rPr>
          <w:rFonts w:ascii="Arial" w:hAnsi="Arial" w:cs="Arial" w:hint="cs"/>
          <w:rtl/>
        </w:rPr>
        <w:t>يوجبها،</w:t>
      </w:r>
      <w:r>
        <w:rPr>
          <w:rtl/>
        </w:rPr>
        <w:t xml:space="preserve"> </w:t>
      </w:r>
      <w:r>
        <w:rPr>
          <w:rFonts w:ascii="Arial" w:hAnsi="Arial" w:cs="Arial" w:hint="cs"/>
          <w:rtl/>
        </w:rPr>
        <w:t>فلا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يسمَّى</w:t>
      </w:r>
      <w:r>
        <w:rPr>
          <w:rtl/>
        </w:rPr>
        <w:t xml:space="preserve"> </w:t>
      </w:r>
      <w:r>
        <w:rPr>
          <w:rFonts w:ascii="Calibri" w:cs="Calibri" w:hint="cs"/>
          <w:rtl/>
        </w:rPr>
        <w:t>«</w:t>
      </w:r>
      <w:r>
        <w:rPr>
          <w:rFonts w:ascii="Arial" w:hAnsi="Arial" w:cs="Arial" w:hint="cs"/>
          <w:rtl/>
        </w:rPr>
        <w:t>ناسًا</w:t>
      </w:r>
      <w:r>
        <w:rPr>
          <w:rFonts w:ascii="Calibri" w:cs="Calibri" w:hint="cs"/>
          <w:rtl/>
        </w:rPr>
        <w:t>»</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يتحرَّك</w:t>
      </w:r>
      <w:r>
        <w:rPr>
          <w:rtl/>
        </w:rPr>
        <w:t xml:space="preserve">. </w:t>
      </w:r>
      <w:r>
        <w:rPr>
          <w:rFonts w:ascii="Arial" w:hAnsi="Arial" w:cs="Arial" w:hint="cs"/>
          <w:rtl/>
        </w:rPr>
        <w:t>أو</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أناس</w:t>
      </w:r>
      <w:r>
        <w:rPr>
          <w:rFonts w:ascii="Calibri" w:cs="Calibri" w:hint="cs"/>
          <w:rtl/>
        </w:rPr>
        <w:t>»</w:t>
      </w:r>
      <w:r>
        <w:rPr>
          <w:rFonts w:ascii="Arial" w:hAnsi="Arial" w:cs="Arial" w:hint="cs"/>
          <w:rtl/>
        </w:rPr>
        <w:t>،</w:t>
      </w:r>
      <w:r>
        <w:rPr>
          <w:rtl/>
        </w:rPr>
        <w:t xml:space="preserve"> </w:t>
      </w:r>
      <w:r>
        <w:rPr>
          <w:rFonts w:ascii="Arial" w:hAnsi="Arial" w:cs="Arial" w:hint="cs"/>
          <w:rtl/>
        </w:rPr>
        <w:t>حذفت</w:t>
      </w:r>
      <w:r>
        <w:rPr>
          <w:rtl/>
        </w:rPr>
        <w:t xml:space="preserve"> </w:t>
      </w:r>
      <w:r>
        <w:rPr>
          <w:rFonts w:ascii="Arial" w:hAnsi="Arial" w:cs="Arial" w:hint="cs"/>
          <w:rtl/>
        </w:rPr>
        <w:t>الهمزة</w:t>
      </w:r>
      <w:r>
        <w:rPr>
          <w:rtl/>
        </w:rPr>
        <w:t xml:space="preserve"> </w:t>
      </w:r>
      <w:r>
        <w:rPr>
          <w:rFonts w:ascii="Arial" w:hAnsi="Arial" w:cs="Arial" w:hint="cs"/>
          <w:rtl/>
        </w:rPr>
        <w:t>وعوِّضت</w:t>
      </w:r>
      <w:r>
        <w:rPr>
          <w:rtl/>
        </w:rPr>
        <w:t xml:space="preserve"> </w:t>
      </w:r>
      <w:r>
        <w:rPr>
          <w:rFonts w:ascii="Arial" w:hAnsi="Arial" w:cs="Arial" w:hint="cs"/>
          <w:rtl/>
        </w:rPr>
        <w:t>بـ</w:t>
      </w:r>
      <w:r>
        <w:rPr>
          <w:rFonts w:ascii="Calibri" w:cs="Calibri" w:hint="cs"/>
          <w:rtl/>
        </w:rPr>
        <w:t> «</w:t>
      </w:r>
      <w:r>
        <w:rPr>
          <w:rFonts w:ascii="Arial" w:hAnsi="Arial" w:cs="Arial" w:hint="cs"/>
          <w:rtl/>
        </w:rPr>
        <w:t>ال</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الأُنس</w:t>
      </w:r>
      <w:r>
        <w:rPr>
          <w:rtl/>
        </w:rPr>
        <w:t xml:space="preserve"> </w:t>
      </w:r>
      <w:r>
        <w:rPr>
          <w:rFonts w:ascii="Arial" w:hAnsi="Arial" w:cs="Arial" w:hint="cs"/>
          <w:rtl/>
        </w:rPr>
        <w:t>ضدُّ</w:t>
      </w:r>
      <w:r>
        <w:rPr>
          <w:rtl/>
        </w:rPr>
        <w:t xml:space="preserve"> </w:t>
      </w:r>
      <w:r>
        <w:rPr>
          <w:rFonts w:ascii="Arial" w:hAnsi="Arial" w:cs="Arial" w:hint="cs"/>
          <w:rtl/>
        </w:rPr>
        <w:t>الوحشة،</w:t>
      </w:r>
      <w:r>
        <w:rPr>
          <w:rtl/>
        </w:rPr>
        <w:t xml:space="preserve"> </w:t>
      </w:r>
      <w:r>
        <w:rPr>
          <w:rFonts w:ascii="Arial" w:hAnsi="Arial" w:cs="Arial" w:hint="cs"/>
          <w:rtl/>
        </w:rPr>
        <w:t>فالألف</w:t>
      </w:r>
      <w:r>
        <w:rPr>
          <w:rtl/>
        </w:rPr>
        <w:t xml:space="preserve"> </w:t>
      </w:r>
      <w:r>
        <w:rPr>
          <w:rFonts w:ascii="Arial" w:hAnsi="Arial" w:cs="Arial" w:hint="cs"/>
          <w:rtl/>
        </w:rPr>
        <w:t>زائدة،</w:t>
      </w:r>
      <w:r>
        <w:rPr>
          <w:rtl/>
        </w:rPr>
        <w:t xml:space="preserve"> </w:t>
      </w:r>
      <w:r>
        <w:rPr>
          <w:rFonts w:ascii="Arial" w:hAnsi="Arial" w:cs="Arial" w:hint="cs"/>
          <w:rtl/>
        </w:rPr>
        <w:t>والناس</w:t>
      </w:r>
      <w:r>
        <w:rPr>
          <w:rtl/>
        </w:rPr>
        <w:t xml:space="preserve"> </w:t>
      </w:r>
      <w:r>
        <w:rPr>
          <w:rFonts w:ascii="Arial" w:hAnsi="Arial" w:cs="Arial" w:hint="cs"/>
          <w:rtl/>
        </w:rPr>
        <w:t>يُستأنس</w:t>
      </w:r>
      <w:r>
        <w:rPr>
          <w:rtl/>
        </w:rPr>
        <w:t xml:space="preserve"> </w:t>
      </w:r>
      <w:r>
        <w:rPr>
          <w:rFonts w:ascii="Arial" w:hAnsi="Arial" w:cs="Arial" w:hint="cs"/>
          <w:rtl/>
        </w:rPr>
        <w:t>بهم</w:t>
      </w:r>
      <w:r>
        <w:rPr>
          <w:rtl/>
        </w:rPr>
        <w:t xml:space="preserve">. </w:t>
      </w:r>
      <w:r>
        <w:rPr>
          <w:rFonts w:ascii="Arial" w:hAnsi="Arial" w:cs="Arial" w:hint="cs"/>
          <w:rtl/>
        </w:rPr>
        <w:t>قال</w:t>
      </w:r>
      <w:r>
        <w:rPr>
          <w:rtl/>
        </w:rPr>
        <w:t xml:space="preserve"> </w:t>
      </w:r>
      <w:r>
        <w:rPr>
          <w:rFonts w:ascii="Arial" w:hAnsi="Arial" w:cs="Arial" w:hint="cs"/>
          <w:rtl/>
        </w:rPr>
        <w:t>بعض</w:t>
      </w:r>
      <w:r>
        <w:rPr>
          <w:rtl/>
        </w:rPr>
        <w:t>:</w:t>
      </w:r>
    </w:p>
    <w:p w:rsidR="00FD73EF" w:rsidRDefault="00FD73EF">
      <w:pPr>
        <w:pStyle w:val="shator1"/>
        <w:spacing w:before="85"/>
        <w:rPr>
          <w:color w:val="008751"/>
          <w:rtl/>
        </w:rPr>
      </w:pPr>
      <w:r>
        <w:rPr>
          <w:rFonts w:ascii="Arial" w:hAnsi="Arial" w:cs="Arial" w:hint="cs"/>
          <w:color w:val="008751"/>
          <w:rtl/>
        </w:rPr>
        <w:t>وما</w:t>
      </w:r>
      <w:r>
        <w:rPr>
          <w:color w:val="008751"/>
          <w:rtl/>
        </w:rPr>
        <w:t xml:space="preserve"> </w:t>
      </w:r>
      <w:r>
        <w:rPr>
          <w:rFonts w:ascii="Arial" w:hAnsi="Arial" w:cs="Arial" w:hint="cs"/>
          <w:color w:val="008751"/>
          <w:rtl/>
        </w:rPr>
        <w:t>سُمِّي</w:t>
      </w:r>
      <w:r>
        <w:rPr>
          <w:color w:val="008751"/>
          <w:rtl/>
        </w:rPr>
        <w:t xml:space="preserve"> </w:t>
      </w:r>
      <w:r>
        <w:rPr>
          <w:rFonts w:ascii="Arial" w:hAnsi="Arial" w:cs="Arial" w:hint="cs"/>
          <w:color w:val="008751"/>
          <w:rtl/>
        </w:rPr>
        <w:t>الإنسان</w:t>
      </w:r>
      <w:r>
        <w:rPr>
          <w:color w:val="008751"/>
          <w:rtl/>
        </w:rPr>
        <w:t xml:space="preserve"> </w:t>
      </w:r>
      <w:r>
        <w:rPr>
          <w:rFonts w:ascii="Arial" w:hAnsi="Arial" w:cs="Arial" w:hint="cs"/>
          <w:color w:val="008751"/>
          <w:rtl/>
        </w:rPr>
        <w:t>إلَّا</w:t>
      </w:r>
      <w:r>
        <w:rPr>
          <w:color w:val="008751"/>
          <w:rtl/>
        </w:rPr>
        <w:t xml:space="preserve"> </w:t>
      </w:r>
      <w:r>
        <w:rPr>
          <w:rFonts w:ascii="Arial" w:hAnsi="Arial" w:cs="Arial" w:hint="cs"/>
          <w:color w:val="008751"/>
          <w:rtl/>
        </w:rPr>
        <w:t>لأُنسه</w:t>
      </w:r>
    </w:p>
    <w:p w:rsidR="00FD73EF" w:rsidRDefault="00FD73EF">
      <w:pPr>
        <w:pStyle w:val="shator2"/>
        <w:rPr>
          <w:color w:val="008751"/>
          <w:rtl/>
        </w:rPr>
      </w:pPr>
      <w:r>
        <w:rPr>
          <w:rFonts w:ascii="Arial" w:hAnsi="Arial" w:cs="Arial" w:hint="cs"/>
          <w:color w:val="008751"/>
          <w:rtl/>
        </w:rPr>
        <w:t>ولا</w:t>
      </w:r>
      <w:r>
        <w:rPr>
          <w:color w:val="008751"/>
          <w:rtl/>
        </w:rPr>
        <w:t xml:space="preserve"> </w:t>
      </w:r>
      <w:r>
        <w:rPr>
          <w:rFonts w:ascii="Arial" w:hAnsi="Arial" w:cs="Arial" w:hint="cs"/>
          <w:color w:val="008751"/>
          <w:rtl/>
        </w:rPr>
        <w:t>القلب</w:t>
      </w:r>
      <w:r>
        <w:rPr>
          <w:color w:val="008751"/>
          <w:rtl/>
        </w:rPr>
        <w:t xml:space="preserve"> </w:t>
      </w:r>
      <w:r>
        <w:rPr>
          <w:rFonts w:ascii="Arial" w:hAnsi="Arial" w:cs="Arial" w:hint="cs"/>
          <w:color w:val="008751"/>
          <w:rtl/>
        </w:rPr>
        <w:t>إلَّا</w:t>
      </w:r>
      <w:r>
        <w:rPr>
          <w:color w:val="008751"/>
          <w:rtl/>
        </w:rPr>
        <w:t xml:space="preserve"> </w:t>
      </w:r>
      <w:r>
        <w:rPr>
          <w:rFonts w:ascii="Arial" w:hAnsi="Arial" w:cs="Arial" w:hint="cs"/>
          <w:color w:val="008751"/>
          <w:rtl/>
        </w:rPr>
        <w:t>أنَّه</w:t>
      </w:r>
      <w:r>
        <w:rPr>
          <w:color w:val="008751"/>
          <w:rtl/>
        </w:rPr>
        <w:t xml:space="preserve"> </w:t>
      </w:r>
      <w:r>
        <w:rPr>
          <w:rFonts w:ascii="Arial" w:hAnsi="Arial" w:cs="Arial" w:hint="cs"/>
          <w:color w:val="008751"/>
          <w:rtl/>
        </w:rPr>
        <w:t>يتقلَّب</w:t>
      </w:r>
    </w:p>
    <w:p w:rsidR="00FD73EF" w:rsidRDefault="00FD73EF">
      <w:pPr>
        <w:pStyle w:val="textmawadi3"/>
        <w:spacing w:before="170"/>
        <w:rPr>
          <w:rtl/>
        </w:rPr>
      </w:pPr>
      <w:r>
        <w:rPr>
          <w:rFonts w:ascii="Arial" w:hAnsi="Arial" w:cs="Arial" w:hint="cs"/>
          <w:rtl/>
        </w:rPr>
        <w:t>أو</w:t>
      </w:r>
      <w:r>
        <w:rPr>
          <w:rtl/>
        </w:rPr>
        <w:t xml:space="preserve"> </w:t>
      </w:r>
      <w:r>
        <w:rPr>
          <w:rFonts w:ascii="Arial" w:hAnsi="Arial" w:cs="Arial" w:hint="cs"/>
          <w:rtl/>
        </w:rPr>
        <w:t>الأصل</w:t>
      </w:r>
      <w:r>
        <w:rPr>
          <w:rtl/>
        </w:rPr>
        <w:t xml:space="preserve">: </w:t>
      </w:r>
      <w:r>
        <w:rPr>
          <w:rFonts w:ascii="Arial" w:hAnsi="Arial" w:cs="Arial" w:hint="cs"/>
          <w:rtl/>
        </w:rPr>
        <w:t>نَيِسَ</w:t>
      </w:r>
      <w:r>
        <w:rPr>
          <w:rtl/>
        </w:rPr>
        <w:t xml:space="preserve"> </w:t>
      </w:r>
      <w:r>
        <w:rPr>
          <w:rFonts w:ascii="Arial" w:hAnsi="Arial" w:cs="Arial" w:hint="cs"/>
          <w:rtl/>
        </w:rPr>
        <w:t>بكسر</w:t>
      </w:r>
      <w:r>
        <w:rPr>
          <w:rtl/>
        </w:rPr>
        <w:t xml:space="preserve"> </w:t>
      </w:r>
      <w:r>
        <w:rPr>
          <w:rFonts w:ascii="Arial" w:hAnsi="Arial" w:cs="Arial" w:hint="cs"/>
          <w:rtl/>
        </w:rPr>
        <w:t>الياء،</w:t>
      </w:r>
      <w:r>
        <w:rPr>
          <w:rtl/>
        </w:rPr>
        <w:t xml:space="preserve"> </w:t>
      </w:r>
      <w:r>
        <w:rPr>
          <w:rFonts w:ascii="Arial" w:hAnsi="Arial" w:cs="Arial" w:hint="cs"/>
          <w:rtl/>
        </w:rPr>
        <w:t>قلبت</w:t>
      </w:r>
      <w:r>
        <w:rPr>
          <w:rtl/>
        </w:rPr>
        <w:t xml:space="preserve"> </w:t>
      </w:r>
      <w:r>
        <w:rPr>
          <w:rFonts w:ascii="Arial" w:hAnsi="Arial" w:cs="Arial" w:hint="cs"/>
          <w:rtl/>
        </w:rPr>
        <w:t>ألفًا</w:t>
      </w:r>
      <w:r>
        <w:rPr>
          <w:rtl/>
        </w:rPr>
        <w:t xml:space="preserve"> </w:t>
      </w:r>
      <w:r>
        <w:rPr>
          <w:rFonts w:ascii="Arial" w:hAnsi="Arial" w:cs="Arial" w:hint="cs"/>
          <w:rtl/>
        </w:rPr>
        <w:t>لتحرُّكها</w:t>
      </w:r>
      <w:r>
        <w:rPr>
          <w:rtl/>
        </w:rPr>
        <w:t xml:space="preserve"> </w:t>
      </w:r>
      <w:r>
        <w:rPr>
          <w:rFonts w:ascii="Arial" w:hAnsi="Arial" w:cs="Arial" w:hint="cs"/>
          <w:rtl/>
        </w:rPr>
        <w:t>بعد</w:t>
      </w:r>
      <w:r>
        <w:rPr>
          <w:rtl/>
        </w:rPr>
        <w:t xml:space="preserve"> </w:t>
      </w:r>
      <w:r>
        <w:rPr>
          <w:rFonts w:ascii="Arial" w:hAnsi="Arial" w:cs="Arial" w:hint="cs"/>
          <w:rtl/>
        </w:rPr>
        <w:t>فتح،</w:t>
      </w:r>
      <w:r>
        <w:rPr>
          <w:rtl/>
        </w:rPr>
        <w:t xml:space="preserve"> </w:t>
      </w:r>
      <w:r>
        <w:rPr>
          <w:rFonts w:ascii="Arial" w:hAnsi="Arial" w:cs="Arial" w:hint="cs"/>
          <w:rtl/>
        </w:rPr>
        <w:t>ووزنه</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Calibri" w:cs="Calibri" w:hint="cs"/>
          <w:rtl/>
        </w:rPr>
        <w:t>«</w:t>
      </w:r>
      <w:r>
        <w:rPr>
          <w:rFonts w:ascii="Arial" w:hAnsi="Arial" w:cs="Arial" w:hint="cs"/>
          <w:rtl/>
        </w:rPr>
        <w:t>فَلِعَ</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النسيان،</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من</w:t>
      </w:r>
      <w:r>
        <w:rPr>
          <w:rtl/>
        </w:rPr>
        <w:t xml:space="preserve"> </w:t>
      </w:r>
      <w:r>
        <w:rPr>
          <w:rFonts w:ascii="Arial" w:hAnsi="Arial" w:cs="Arial" w:hint="cs"/>
          <w:rtl/>
        </w:rPr>
        <w:t>نسيان،</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آدم</w:t>
      </w:r>
      <w:r>
        <w:rPr>
          <w:rtl/>
        </w:rPr>
        <w:t xml:space="preserve">: </w:t>
      </w:r>
      <w:r>
        <w:rPr>
          <w:rFonts w:ascii="Arial" w:hAnsi="Arial" w:cs="Arial" w:hint="cs"/>
          <w:rtl/>
        </w:rPr>
        <w:t>﴿</w:t>
      </w:r>
      <w:r>
        <w:rPr>
          <w:rFonts w:ascii="Calibri" w:cs="Calibri" w:hint="cs"/>
          <w:rtl/>
        </w:rPr>
        <w:t> </w:t>
      </w:r>
      <w:r>
        <w:rPr>
          <w:rFonts w:ascii="Arial" w:hAnsi="Arial" w:cs="Arial" w:hint="cs"/>
          <w:rtl/>
        </w:rPr>
        <w:t>فَنَسِيَ</w:t>
      </w:r>
      <w:r>
        <w:rPr>
          <w:rtl/>
        </w:rPr>
        <w:t xml:space="preserve"> </w:t>
      </w:r>
      <w:r>
        <w:rPr>
          <w:rFonts w:ascii="Arial" w:hAnsi="Arial" w:cs="Arial" w:hint="cs"/>
          <w:rtl/>
        </w:rPr>
        <w:t>وَلَمْ</w:t>
      </w:r>
      <w:r>
        <w:rPr>
          <w:rtl/>
        </w:rPr>
        <w:t xml:space="preserve"> </w:t>
      </w:r>
      <w:r>
        <w:rPr>
          <w:rFonts w:ascii="Arial" w:hAnsi="Arial" w:cs="Arial" w:hint="cs"/>
          <w:rtl/>
        </w:rPr>
        <w:t>نَجِدْ</w:t>
      </w:r>
      <w:r>
        <w:rPr>
          <w:rtl/>
        </w:rPr>
        <w:t xml:space="preserve"> </w:t>
      </w:r>
      <w:r>
        <w:rPr>
          <w:rFonts w:ascii="Arial" w:hAnsi="Arial" w:cs="Arial" w:hint="cs"/>
          <w:rtl/>
        </w:rPr>
        <w:t>لَهُ</w:t>
      </w:r>
      <w:r>
        <w:rPr>
          <w:rtl/>
        </w:rPr>
        <w:t xml:space="preserve"> </w:t>
      </w:r>
      <w:r>
        <w:rPr>
          <w:rFonts w:ascii="Arial" w:hAnsi="Arial" w:cs="Arial" w:hint="cs"/>
          <w:rtl/>
        </w:rPr>
        <w:t>عَزْمًا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115]</w:t>
      </w:r>
      <w:r>
        <w:rPr>
          <w:rtl/>
        </w:rPr>
        <w:t xml:space="preserve">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الجنِّ</w:t>
      </w:r>
      <w:r>
        <w:rPr>
          <w:rtl/>
        </w:rPr>
        <w:t xml:space="preserve"> </w:t>
      </w:r>
      <w:r>
        <w:rPr>
          <w:rFonts w:ascii="Arial" w:hAnsi="Arial" w:cs="Arial" w:hint="cs"/>
          <w:rtl/>
        </w:rPr>
        <w:t>مجازًا،</w:t>
      </w:r>
      <w:r>
        <w:rPr>
          <w:rtl/>
        </w:rPr>
        <w:t xml:space="preserve"> </w:t>
      </w:r>
      <w:r>
        <w:rPr>
          <w:rFonts w:ascii="Arial" w:hAnsi="Arial" w:cs="Arial" w:hint="cs"/>
          <w:rtl/>
        </w:rPr>
        <w:t>وقيل</w:t>
      </w:r>
      <w:r>
        <w:rPr>
          <w:rtl/>
        </w:rPr>
        <w:t xml:space="preserve">: </w:t>
      </w:r>
      <w:r>
        <w:rPr>
          <w:rFonts w:ascii="Arial" w:hAnsi="Arial" w:cs="Arial" w:hint="cs"/>
          <w:rtl/>
        </w:rPr>
        <w:t>حقيقةً</w:t>
      </w:r>
      <w:r>
        <w:rPr>
          <w:rtl/>
        </w:rPr>
        <w:t>.</w:t>
      </w:r>
    </w:p>
    <w:p w:rsidR="00FD73EF" w:rsidRDefault="00FD73EF">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يَّقُولُ</w:t>
      </w:r>
      <w:r>
        <w:rPr>
          <w:rStyle w:val="bold"/>
          <w:w w:val="101"/>
          <w:rtl/>
        </w:rPr>
        <w:t xml:space="preserve"> </w:t>
      </w:r>
      <w:r>
        <w:rPr>
          <w:rStyle w:val="bold"/>
          <w:rFonts w:ascii="Arial" w:hAnsi="Arial" w:cs="Arial" w:hint="cs"/>
          <w:w w:val="101"/>
          <w:rtl/>
        </w:rPr>
        <w:t>ءَامَنَّا</w:t>
      </w:r>
      <w:r>
        <w:rPr>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قلوبنا</w:t>
      </w:r>
      <w:r>
        <w:rPr>
          <w:w w:val="101"/>
          <w:rtl/>
        </w:rPr>
        <w:t xml:space="preserve"> </w:t>
      </w:r>
      <w:r>
        <w:rPr>
          <w:rFonts w:ascii="Arial" w:hAnsi="Arial" w:cs="Arial" w:hint="cs"/>
          <w:w w:val="101"/>
          <w:rtl/>
        </w:rPr>
        <w:t>وألسنتنا</w:t>
      </w:r>
      <w:r>
        <w:rPr>
          <w:w w:val="101"/>
          <w:rtl/>
        </w:rPr>
        <w:t xml:space="preserve"> </w:t>
      </w:r>
      <w:r>
        <w:rPr>
          <w:rFonts w:ascii="Arial" w:hAnsi="Arial" w:cs="Arial" w:hint="cs"/>
          <w:w w:val="101"/>
          <w:rtl/>
        </w:rPr>
        <w:t>إيمانًا</w:t>
      </w:r>
      <w:r>
        <w:rPr>
          <w:w w:val="101"/>
          <w:rtl/>
        </w:rPr>
        <w:t xml:space="preserve"> </w:t>
      </w:r>
      <w:r>
        <w:rPr>
          <w:rFonts w:ascii="Arial" w:hAnsi="Arial" w:cs="Arial" w:hint="cs"/>
          <w:w w:val="101"/>
          <w:rtl/>
        </w:rPr>
        <w:t>مستمرًّا</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بِاللهِ</w:t>
      </w:r>
      <w:r>
        <w:rPr>
          <w:w w:val="101"/>
          <w:rtl/>
        </w:rPr>
        <w:t> </w:t>
      </w:r>
      <w:r>
        <w:rPr>
          <w:rFonts w:ascii="Arial" w:hAnsi="Arial" w:cs="Arial" w:hint="cs"/>
          <w:w w:val="101"/>
          <w:rtl/>
        </w:rPr>
        <w:t>﴾</w:t>
      </w:r>
      <w:r>
        <w:rPr>
          <w:w w:val="101"/>
          <w:rtl/>
        </w:rPr>
        <w:t xml:space="preserve"> </w:t>
      </w:r>
      <w:r>
        <w:rPr>
          <w:rFonts w:ascii="Arial" w:hAnsi="Arial" w:cs="Arial" w:hint="cs"/>
          <w:w w:val="101"/>
          <w:rtl/>
        </w:rPr>
        <w:t>وجودًا</w:t>
      </w:r>
      <w:r>
        <w:rPr>
          <w:w w:val="101"/>
          <w:rtl/>
        </w:rPr>
        <w:t xml:space="preserve"> </w:t>
      </w:r>
      <w:r>
        <w:rPr>
          <w:rFonts w:ascii="Arial" w:hAnsi="Arial" w:cs="Arial" w:hint="cs"/>
          <w:w w:val="101"/>
          <w:rtl/>
        </w:rPr>
        <w:t>وألوهيَّة،</w:t>
      </w:r>
      <w:r>
        <w:rPr>
          <w:w w:val="101"/>
          <w:rtl/>
        </w:rPr>
        <w:t xml:space="preserve"> </w:t>
      </w:r>
      <w:r>
        <w:rPr>
          <w:rFonts w:ascii="Arial" w:hAnsi="Arial" w:cs="Arial" w:hint="cs"/>
          <w:w w:val="101"/>
          <w:rtl/>
        </w:rPr>
        <w:t>ومخالفة</w:t>
      </w:r>
      <w:r>
        <w:rPr>
          <w:w w:val="101"/>
          <w:rtl/>
        </w:rPr>
        <w:t xml:space="preserve"> </w:t>
      </w:r>
      <w:r>
        <w:rPr>
          <w:rFonts w:ascii="Arial" w:hAnsi="Arial" w:cs="Arial" w:hint="cs"/>
          <w:w w:val="101"/>
          <w:rtl/>
        </w:rPr>
        <w:t>لصفات</w:t>
      </w:r>
      <w:r>
        <w:rPr>
          <w:w w:val="101"/>
          <w:rtl/>
        </w:rPr>
        <w:t xml:space="preserve"> </w:t>
      </w:r>
      <w:r>
        <w:rPr>
          <w:rFonts w:ascii="Arial" w:hAnsi="Arial" w:cs="Arial" w:hint="cs"/>
          <w:w w:val="101"/>
          <w:rtl/>
        </w:rPr>
        <w:t>الخلق</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وبِاليَوْمِ</w:t>
      </w:r>
      <w:r>
        <w:rPr>
          <w:rStyle w:val="bold"/>
          <w:w w:val="101"/>
          <w:rtl/>
        </w:rPr>
        <w:t xml:space="preserve"> </w:t>
      </w:r>
      <w:r>
        <w:rPr>
          <w:rStyle w:val="bold"/>
          <w:rFonts w:ascii="Arial" w:hAnsi="Arial" w:cs="Arial" w:hint="cs"/>
          <w:w w:val="101"/>
          <w:rtl/>
        </w:rPr>
        <w:t>الَاخِرِ</w:t>
      </w:r>
      <w:r>
        <w:rPr>
          <w:w w:val="101"/>
          <w:rtl/>
        </w:rPr>
        <w:t> </w:t>
      </w:r>
      <w:r>
        <w:rPr>
          <w:rFonts w:ascii="Arial" w:hAnsi="Arial" w:cs="Arial" w:hint="cs"/>
          <w:w w:val="101"/>
          <w:rtl/>
        </w:rPr>
        <w:t>﴾</w:t>
      </w:r>
      <w:r>
        <w:rPr>
          <w:w w:val="101"/>
          <w:rtl/>
        </w:rPr>
        <w:t xml:space="preserve"> </w:t>
      </w:r>
      <w:r>
        <w:rPr>
          <w:rFonts w:ascii="Arial" w:hAnsi="Arial" w:cs="Arial" w:hint="cs"/>
          <w:w w:val="101"/>
          <w:rtl/>
        </w:rPr>
        <w:t>الوقت</w:t>
      </w:r>
      <w:r>
        <w:rPr>
          <w:w w:val="101"/>
          <w:rtl/>
        </w:rPr>
        <w:t xml:space="preserve"> </w:t>
      </w:r>
      <w:r>
        <w:rPr>
          <w:rFonts w:ascii="Arial" w:hAnsi="Arial" w:cs="Arial" w:hint="cs"/>
          <w:w w:val="101"/>
          <w:rtl/>
        </w:rPr>
        <w:t>الآخر،</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نهاية</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والوقت</w:t>
      </w:r>
      <w:r>
        <w:rPr>
          <w:w w:val="101"/>
          <w:rtl/>
        </w:rPr>
        <w:t xml:space="preserve"> </w:t>
      </w:r>
      <w:r>
        <w:rPr>
          <w:rFonts w:ascii="Arial" w:hAnsi="Arial" w:cs="Arial" w:hint="cs"/>
          <w:w w:val="101"/>
          <w:rtl/>
        </w:rPr>
        <w:t>الأوَّل</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الدنيا؛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يقال</w:t>
      </w:r>
      <w:r>
        <w:rPr>
          <w:w w:val="101"/>
          <w:rtl/>
        </w:rPr>
        <w:t xml:space="preserve">: </w:t>
      </w:r>
      <w:r>
        <w:rPr>
          <w:rFonts w:ascii="Arial" w:hAnsi="Arial" w:cs="Arial" w:hint="cs"/>
          <w:w w:val="101"/>
          <w:rtl/>
        </w:rPr>
        <w:t>الوقت</w:t>
      </w:r>
      <w:r>
        <w:rPr>
          <w:w w:val="101"/>
          <w:rtl/>
        </w:rPr>
        <w:t xml:space="preserve"> </w:t>
      </w:r>
      <w:r>
        <w:rPr>
          <w:rFonts w:ascii="Arial" w:hAnsi="Arial" w:cs="Arial" w:hint="cs"/>
          <w:w w:val="101"/>
          <w:rtl/>
        </w:rPr>
        <w:t>الآخر</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دخول</w:t>
      </w:r>
      <w:r>
        <w:rPr>
          <w:w w:val="101"/>
          <w:rtl/>
        </w:rPr>
        <w:t xml:space="preserve"> </w:t>
      </w:r>
      <w:r>
        <w:rPr>
          <w:rFonts w:ascii="Arial" w:hAnsi="Arial" w:cs="Arial" w:hint="cs"/>
          <w:w w:val="101"/>
          <w:rtl/>
        </w:rPr>
        <w:t>الجنَّة</w:t>
      </w:r>
      <w:r>
        <w:rPr>
          <w:w w:val="101"/>
          <w:rtl/>
        </w:rPr>
        <w:t xml:space="preserve"> </w:t>
      </w:r>
      <w:r>
        <w:rPr>
          <w:rFonts w:ascii="Arial" w:hAnsi="Arial" w:cs="Arial" w:hint="cs"/>
          <w:w w:val="101"/>
          <w:rtl/>
        </w:rPr>
        <w:t>والنار</w:t>
      </w:r>
      <w:r>
        <w:rPr>
          <w:w w:val="101"/>
          <w:rtl/>
        </w:rPr>
        <w:t xml:space="preserve"> </w:t>
      </w:r>
      <w:r>
        <w:rPr>
          <w:rFonts w:ascii="Arial" w:hAnsi="Arial" w:cs="Arial" w:hint="cs"/>
          <w:w w:val="101"/>
          <w:rtl/>
        </w:rPr>
        <w:t>وقبله</w:t>
      </w:r>
      <w:r>
        <w:rPr>
          <w:w w:val="101"/>
          <w:rtl/>
        </w:rPr>
        <w:t xml:space="preserve"> </w:t>
      </w:r>
      <w:r>
        <w:rPr>
          <w:rFonts w:ascii="Arial" w:hAnsi="Arial" w:cs="Arial" w:hint="cs"/>
          <w:w w:val="101"/>
          <w:rtl/>
        </w:rPr>
        <w:t>وقت،</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البعث،</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بعده</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الدخول؛</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بالبعث</w:t>
      </w:r>
      <w:r>
        <w:rPr>
          <w:w w:val="101"/>
          <w:rtl/>
        </w:rPr>
        <w:t xml:space="preserve"> </w:t>
      </w:r>
      <w:r>
        <w:rPr>
          <w:rFonts w:ascii="Arial" w:hAnsi="Arial" w:cs="Arial" w:hint="cs"/>
          <w:w w:val="101"/>
          <w:rtl/>
        </w:rPr>
        <w:t>والموقف</w:t>
      </w:r>
      <w:r>
        <w:rPr>
          <w:w w:val="101"/>
          <w:rtl/>
        </w:rPr>
        <w:t xml:space="preserve"> </w:t>
      </w:r>
      <w:r>
        <w:rPr>
          <w:rFonts w:ascii="Arial" w:hAnsi="Arial" w:cs="Arial" w:hint="cs"/>
          <w:w w:val="101"/>
          <w:rtl/>
        </w:rPr>
        <w:t>والحساب</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واجب</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وَمَا</w:t>
      </w:r>
      <w:r>
        <w:rPr>
          <w:rStyle w:val="bold"/>
          <w:w w:val="101"/>
          <w:rtl/>
        </w:rPr>
        <w:t xml:space="preserve"> </w:t>
      </w:r>
      <w:r>
        <w:rPr>
          <w:rStyle w:val="bold"/>
          <w:rFonts w:ascii="Arial" w:hAnsi="Arial" w:cs="Arial" w:hint="cs"/>
          <w:w w:val="101"/>
          <w:rtl/>
        </w:rPr>
        <w:t>هُمْ</w:t>
      </w:r>
      <w:r>
        <w:rPr>
          <w:rStyle w:val="bold"/>
          <w:w w:val="101"/>
          <w:rtl/>
        </w:rPr>
        <w:t xml:space="preserve"> </w:t>
      </w:r>
      <w:r>
        <w:rPr>
          <w:rStyle w:val="bold"/>
          <w:rFonts w:ascii="Arial" w:hAnsi="Arial" w:cs="Arial" w:hint="cs"/>
          <w:w w:val="101"/>
          <w:rtl/>
        </w:rPr>
        <w:t>بِمُومِنِينَ</w:t>
      </w:r>
      <w:r>
        <w:rPr>
          <w:w w:val="101"/>
          <w:rtl/>
        </w:rPr>
        <w:t> </w:t>
      </w:r>
      <w:r>
        <w:rPr>
          <w:rFonts w:ascii="Arial" w:hAnsi="Arial" w:cs="Arial" w:hint="cs"/>
          <w:w w:val="101"/>
          <w:rtl/>
        </w:rPr>
        <w:t>﴾</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الذي</w:t>
      </w:r>
      <w:r>
        <w:rPr>
          <w:w w:val="101"/>
          <w:rtl/>
        </w:rPr>
        <w:t xml:space="preserve"> </w:t>
      </w:r>
      <w:r>
        <w:rPr>
          <w:rFonts w:ascii="Arial" w:hAnsi="Arial" w:cs="Arial" w:hint="cs"/>
          <w:w w:val="101"/>
          <w:rtl/>
        </w:rPr>
        <w:t>ادَّعوه،</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ألسنتهم،</w:t>
      </w:r>
      <w:r>
        <w:rPr>
          <w:w w:val="101"/>
          <w:rtl/>
        </w:rPr>
        <w:t xml:space="preserve"> </w:t>
      </w:r>
      <w:r>
        <w:rPr>
          <w:rFonts w:ascii="Arial" w:hAnsi="Arial" w:cs="Arial" w:hint="cs"/>
          <w:w w:val="101"/>
          <w:rtl/>
        </w:rPr>
        <w:t>والكفر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قلوبهم،</w:t>
      </w:r>
      <w:r>
        <w:rPr>
          <w:w w:val="101"/>
          <w:rtl/>
        </w:rPr>
        <w:t xml:space="preserve"> </w:t>
      </w:r>
      <w:r>
        <w:rPr>
          <w:rFonts w:ascii="Arial" w:hAnsi="Arial" w:cs="Arial" w:hint="cs"/>
          <w:w w:val="101"/>
          <w:rtl/>
        </w:rPr>
        <w:t>والخروج</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مقتضاه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جوارحهم</w:t>
      </w:r>
      <w:r>
        <w:rPr>
          <w:w w:val="101"/>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يُخَادِعُونَ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يخْدَعون</w:t>
      </w:r>
      <w:r>
        <w:rPr>
          <w:rtl/>
        </w:rPr>
        <w:t xml:space="preserve"> </w:t>
      </w:r>
      <w:r>
        <w:rPr>
          <w:rFonts w:ascii="Arial" w:hAnsi="Arial" w:cs="Arial" w:hint="cs"/>
          <w:rtl/>
        </w:rPr>
        <w:t>بفتح</w:t>
      </w:r>
      <w:r>
        <w:rPr>
          <w:rtl/>
        </w:rPr>
        <w:t xml:space="preserve"> </w:t>
      </w:r>
      <w:r>
        <w:rPr>
          <w:rFonts w:ascii="Arial" w:hAnsi="Arial" w:cs="Arial" w:hint="cs"/>
          <w:rtl/>
        </w:rPr>
        <w:t>الياء</w:t>
      </w:r>
      <w:r>
        <w:rPr>
          <w:rtl/>
        </w:rPr>
        <w:t xml:space="preserve"> </w:t>
      </w:r>
      <w:r>
        <w:rPr>
          <w:rFonts w:ascii="Arial" w:hAnsi="Arial" w:cs="Arial" w:hint="cs"/>
          <w:rtl/>
        </w:rPr>
        <w:t>وإسكان</w:t>
      </w:r>
      <w:r>
        <w:rPr>
          <w:rtl/>
        </w:rPr>
        <w:t xml:space="preserve"> </w:t>
      </w:r>
      <w:r>
        <w:rPr>
          <w:rFonts w:ascii="Arial" w:hAnsi="Arial" w:cs="Arial" w:hint="cs"/>
          <w:rtl/>
        </w:rPr>
        <w:t>الخاء،</w:t>
      </w:r>
      <w:r>
        <w:rPr>
          <w:rtl/>
        </w:rPr>
        <w:t xml:space="preserve"> </w:t>
      </w:r>
      <w:r>
        <w:rPr>
          <w:rFonts w:ascii="Arial" w:hAnsi="Arial" w:cs="Arial" w:hint="cs"/>
          <w:rtl/>
        </w:rPr>
        <w:t>فالمفاعلة</w:t>
      </w:r>
      <w:r>
        <w:rPr>
          <w:rtl/>
        </w:rPr>
        <w:t xml:space="preserve"> </w:t>
      </w:r>
      <w:r>
        <w:rPr>
          <w:rFonts w:ascii="Arial" w:hAnsi="Arial" w:cs="Arial" w:hint="cs"/>
          <w:rtl/>
        </w:rPr>
        <w:t>ليست</w:t>
      </w:r>
      <w:r>
        <w:rPr>
          <w:rtl/>
        </w:rPr>
        <w:t xml:space="preserve"> </w:t>
      </w:r>
      <w:r>
        <w:rPr>
          <w:rFonts w:ascii="Arial" w:hAnsi="Arial" w:cs="Arial" w:hint="cs"/>
          <w:rtl/>
        </w:rPr>
        <w:t>على</w:t>
      </w:r>
      <w:r>
        <w:rPr>
          <w:rtl/>
        </w:rPr>
        <w:t xml:space="preserve"> </w:t>
      </w:r>
      <w:r>
        <w:rPr>
          <w:rFonts w:ascii="Arial" w:hAnsi="Arial" w:cs="Arial" w:hint="cs"/>
          <w:rtl/>
        </w:rPr>
        <w:t>بابها،</w:t>
      </w:r>
      <w:r>
        <w:rPr>
          <w:rtl/>
        </w:rPr>
        <w:t xml:space="preserve"> </w:t>
      </w:r>
      <w:r>
        <w:rPr>
          <w:rFonts w:ascii="Arial" w:hAnsi="Arial" w:cs="Arial" w:hint="cs"/>
          <w:rtl/>
        </w:rPr>
        <w:t>بل</w:t>
      </w:r>
      <w:r>
        <w:rPr>
          <w:rtl/>
        </w:rPr>
        <w:t xml:space="preserve"> </w:t>
      </w:r>
      <w:r>
        <w:rPr>
          <w:rFonts w:ascii="Arial" w:hAnsi="Arial" w:cs="Arial" w:hint="cs"/>
          <w:rtl/>
        </w:rPr>
        <w:t>بمعنى</w:t>
      </w:r>
      <w:r>
        <w:rPr>
          <w:rtl/>
        </w:rPr>
        <w:t xml:space="preserve"> </w:t>
      </w:r>
      <w:r>
        <w:rPr>
          <w:rFonts w:ascii="Arial" w:hAnsi="Arial" w:cs="Arial" w:hint="cs"/>
          <w:rtl/>
        </w:rPr>
        <w:t>الفعل،</w:t>
      </w:r>
      <w:r>
        <w:rPr>
          <w:rtl/>
        </w:rPr>
        <w:t xml:space="preserve"> </w:t>
      </w:r>
      <w:r>
        <w:rPr>
          <w:rFonts w:ascii="Arial" w:hAnsi="Arial" w:cs="Arial" w:hint="cs"/>
          <w:rtl/>
        </w:rPr>
        <w:t>وهو</w:t>
      </w:r>
      <w:r>
        <w:rPr>
          <w:rtl/>
        </w:rPr>
        <w:t xml:space="preserve"> </w:t>
      </w:r>
      <w:r>
        <w:rPr>
          <w:rFonts w:ascii="Arial" w:hAnsi="Arial" w:cs="Arial" w:hint="cs"/>
          <w:rtl/>
        </w:rPr>
        <w:t>إظهار</w:t>
      </w:r>
      <w:r>
        <w:rPr>
          <w:rtl/>
        </w:rPr>
        <w:t xml:space="preserve"> </w:t>
      </w:r>
      <w:r>
        <w:rPr>
          <w:rFonts w:ascii="Arial" w:hAnsi="Arial" w:cs="Arial" w:hint="cs"/>
          <w:rtl/>
        </w:rPr>
        <w:t>ما</w:t>
      </w:r>
      <w:r>
        <w:rPr>
          <w:rtl/>
        </w:rPr>
        <w:t xml:space="preserve"> </w:t>
      </w:r>
      <w:r>
        <w:rPr>
          <w:rFonts w:ascii="Arial" w:hAnsi="Arial" w:cs="Arial" w:hint="cs"/>
          <w:rtl/>
        </w:rPr>
        <w:t>يوهم</w:t>
      </w:r>
      <w:r>
        <w:rPr>
          <w:rtl/>
        </w:rPr>
        <w:t xml:space="preserve"> </w:t>
      </w:r>
      <w:r>
        <w:rPr>
          <w:rFonts w:ascii="Arial" w:hAnsi="Arial" w:cs="Arial" w:hint="cs"/>
          <w:rtl/>
        </w:rPr>
        <w:t>السلامة،</w:t>
      </w:r>
      <w:r>
        <w:rPr>
          <w:rtl/>
        </w:rPr>
        <w:t xml:space="preserve"> </w:t>
      </w:r>
      <w:r>
        <w:rPr>
          <w:rFonts w:ascii="Arial" w:hAnsi="Arial" w:cs="Arial" w:hint="cs"/>
          <w:rtl/>
        </w:rPr>
        <w:t>وإبطان</w:t>
      </w:r>
      <w:r>
        <w:rPr>
          <w:rtl/>
        </w:rPr>
        <w:t xml:space="preserve"> </w:t>
      </w:r>
      <w:r>
        <w:rPr>
          <w:rFonts w:ascii="Arial" w:hAnsi="Arial" w:cs="Arial" w:hint="cs"/>
          <w:rtl/>
        </w:rPr>
        <w:t>ما</w:t>
      </w:r>
      <w:r>
        <w:rPr>
          <w:rtl/>
        </w:rPr>
        <w:t xml:space="preserve"> </w:t>
      </w:r>
      <w:r>
        <w:rPr>
          <w:rFonts w:ascii="Arial" w:hAnsi="Arial" w:cs="Arial" w:hint="cs"/>
          <w:rtl/>
        </w:rPr>
        <w:t>يقتضي</w:t>
      </w:r>
      <w:r>
        <w:rPr>
          <w:rtl/>
        </w:rPr>
        <w:t xml:space="preserve"> </w:t>
      </w:r>
      <w:r>
        <w:rPr>
          <w:rFonts w:ascii="Arial" w:hAnsi="Arial" w:cs="Arial" w:hint="cs"/>
          <w:rtl/>
        </w:rPr>
        <w:t>الإضرار</w:t>
      </w:r>
      <w:r>
        <w:rPr>
          <w:rtl/>
        </w:rPr>
        <w:t xml:space="preserve"> </w:t>
      </w:r>
      <w:r>
        <w:rPr>
          <w:rFonts w:ascii="Arial" w:hAnsi="Arial" w:cs="Arial" w:hint="cs"/>
          <w:rtl/>
        </w:rPr>
        <w:t>بالغير،</w:t>
      </w:r>
      <w:r>
        <w:rPr>
          <w:rtl/>
        </w:rPr>
        <w:t xml:space="preserve"> </w:t>
      </w:r>
      <w:r>
        <w:rPr>
          <w:rFonts w:ascii="Arial" w:hAnsi="Arial" w:cs="Arial" w:hint="cs"/>
          <w:rtl/>
        </w:rPr>
        <w:t>أو</w:t>
      </w:r>
      <w:r>
        <w:rPr>
          <w:rtl/>
        </w:rPr>
        <w:t xml:space="preserve"> </w:t>
      </w:r>
      <w:r>
        <w:rPr>
          <w:rFonts w:ascii="Arial" w:hAnsi="Arial" w:cs="Arial" w:hint="cs"/>
          <w:rtl/>
        </w:rPr>
        <w:t>التخلُّص</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أن</w:t>
      </w:r>
      <w:r>
        <w:rPr>
          <w:rtl/>
        </w:rPr>
        <w:t xml:space="preserve"> </w:t>
      </w:r>
      <w:r>
        <w:rPr>
          <w:rFonts w:ascii="Arial" w:hAnsi="Arial" w:cs="Arial" w:hint="cs"/>
          <w:rtl/>
        </w:rPr>
        <w:t>توهم</w:t>
      </w:r>
      <w:r>
        <w:rPr>
          <w:rtl/>
        </w:rPr>
        <w:t xml:space="preserve"> </w:t>
      </w:r>
      <w:r>
        <w:rPr>
          <w:rFonts w:ascii="Arial" w:hAnsi="Arial" w:cs="Arial" w:hint="cs"/>
          <w:rtl/>
        </w:rPr>
        <w:t>صاحبك</w:t>
      </w:r>
      <w:r>
        <w:rPr>
          <w:rtl/>
        </w:rPr>
        <w:t xml:space="preserve"> </w:t>
      </w:r>
      <w:r>
        <w:rPr>
          <w:rFonts w:ascii="Arial" w:hAnsi="Arial" w:cs="Arial" w:hint="cs"/>
          <w:rtl/>
        </w:rPr>
        <w:t>خلاف</w:t>
      </w:r>
      <w:r>
        <w:rPr>
          <w:rtl/>
        </w:rPr>
        <w:t xml:space="preserve"> </w:t>
      </w:r>
      <w:r>
        <w:rPr>
          <w:rFonts w:ascii="Arial" w:hAnsi="Arial" w:cs="Arial" w:hint="cs"/>
          <w:rtl/>
        </w:rPr>
        <w:t>ما</w:t>
      </w:r>
      <w:r>
        <w:rPr>
          <w:rtl/>
        </w:rPr>
        <w:t xml:space="preserve"> </w:t>
      </w:r>
      <w:r>
        <w:rPr>
          <w:rFonts w:ascii="Arial" w:hAnsi="Arial" w:cs="Arial" w:hint="cs"/>
          <w:rtl/>
        </w:rPr>
        <w:t>تريد</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المكروه</w:t>
      </w:r>
      <w:r>
        <w:rPr>
          <w:rtl/>
        </w:rPr>
        <w:t xml:space="preserve"> </w:t>
      </w:r>
      <w:r>
        <w:rPr>
          <w:rFonts w:ascii="Arial" w:hAnsi="Arial" w:cs="Arial" w:hint="cs"/>
          <w:rtl/>
        </w:rPr>
        <w:t>وتصيبه</w:t>
      </w:r>
      <w:r>
        <w:rPr>
          <w:rtl/>
        </w:rPr>
        <w:t xml:space="preserve"> </w:t>
      </w:r>
      <w:r>
        <w:rPr>
          <w:rFonts w:ascii="Arial" w:hAnsi="Arial" w:cs="Arial" w:hint="cs"/>
          <w:rtl/>
        </w:rPr>
        <w:t>به،</w:t>
      </w:r>
      <w:r>
        <w:rPr>
          <w:rtl/>
        </w:rPr>
        <w:t xml:space="preserve"> </w:t>
      </w:r>
      <w:r>
        <w:rPr>
          <w:rFonts w:ascii="Arial" w:hAnsi="Arial" w:cs="Arial" w:hint="cs"/>
          <w:rtl/>
        </w:rPr>
        <w:t>ودخل</w:t>
      </w:r>
      <w:r>
        <w:rPr>
          <w:rtl/>
        </w:rPr>
        <w:t xml:space="preserve"> </w:t>
      </w:r>
      <w:r>
        <w:rPr>
          <w:rFonts w:ascii="Arial" w:hAnsi="Arial" w:cs="Arial" w:hint="cs"/>
          <w:rtl/>
        </w:rPr>
        <w:t>في</w:t>
      </w:r>
      <w:r>
        <w:rPr>
          <w:rtl/>
        </w:rPr>
        <w:t xml:space="preserve"> </w:t>
      </w:r>
      <w:r>
        <w:rPr>
          <w:rFonts w:ascii="Arial" w:hAnsi="Arial" w:cs="Arial" w:hint="cs"/>
          <w:rtl/>
        </w:rPr>
        <w:t>المكروه</w:t>
      </w:r>
      <w:r>
        <w:rPr>
          <w:rtl/>
        </w:rPr>
        <w:t xml:space="preserve"> </w:t>
      </w:r>
      <w:r>
        <w:rPr>
          <w:rFonts w:ascii="Arial" w:hAnsi="Arial" w:cs="Arial" w:hint="cs"/>
          <w:rtl/>
        </w:rPr>
        <w:t>جلب</w:t>
      </w:r>
      <w:r>
        <w:rPr>
          <w:rtl/>
        </w:rPr>
        <w:t xml:space="preserve"> </w:t>
      </w:r>
      <w:r>
        <w:rPr>
          <w:rFonts w:ascii="Arial" w:hAnsi="Arial" w:cs="Arial" w:hint="cs"/>
          <w:rtl/>
        </w:rPr>
        <w:t>نفع</w:t>
      </w:r>
      <w:r>
        <w:rPr>
          <w:rtl/>
        </w:rPr>
        <w:t xml:space="preserve"> </w:t>
      </w:r>
      <w:r>
        <w:rPr>
          <w:rFonts w:ascii="Arial" w:hAnsi="Arial" w:cs="Arial" w:hint="cs"/>
          <w:rtl/>
        </w:rPr>
        <w:t>منه</w:t>
      </w:r>
      <w:r>
        <w:rPr>
          <w:rtl/>
        </w:rPr>
        <w:t xml:space="preserve"> </w:t>
      </w:r>
      <w:r>
        <w:rPr>
          <w:rFonts w:ascii="Arial" w:hAnsi="Arial" w:cs="Arial" w:hint="cs"/>
          <w:rtl/>
        </w:rPr>
        <w:t>لا</w:t>
      </w:r>
      <w:r>
        <w:rPr>
          <w:rtl/>
        </w:rPr>
        <w:t xml:space="preserve"> </w:t>
      </w:r>
      <w:r>
        <w:rPr>
          <w:rFonts w:ascii="Arial" w:hAnsi="Arial" w:cs="Arial" w:hint="cs"/>
          <w:rtl/>
        </w:rPr>
        <w:t>يسمح</w:t>
      </w:r>
      <w:r>
        <w:rPr>
          <w:rtl/>
        </w:rPr>
        <w:t xml:space="preserve"> </w:t>
      </w:r>
      <w:r>
        <w:rPr>
          <w:rFonts w:ascii="Arial" w:hAnsi="Arial" w:cs="Arial" w:hint="cs"/>
          <w:rtl/>
        </w:rPr>
        <w:t>به</w:t>
      </w:r>
      <w:r>
        <w:rPr>
          <w:rtl/>
        </w:rPr>
        <w:t xml:space="preserve"> </w:t>
      </w:r>
      <w:r>
        <w:rPr>
          <w:rFonts w:ascii="Arial" w:hAnsi="Arial" w:cs="Arial" w:hint="cs"/>
          <w:rtl/>
        </w:rPr>
        <w:t>لك</w:t>
      </w:r>
      <w:r>
        <w:rPr>
          <w:rtl/>
        </w:rPr>
        <w:t xml:space="preserve"> </w:t>
      </w:r>
      <w:r>
        <w:rPr>
          <w:rFonts w:ascii="Arial" w:hAnsi="Arial" w:cs="Arial" w:hint="cs"/>
          <w:rtl/>
        </w:rPr>
        <w:t>أو</w:t>
      </w:r>
      <w:r>
        <w:rPr>
          <w:rtl/>
        </w:rPr>
        <w:t xml:space="preserve"> </w:t>
      </w:r>
      <w:r>
        <w:rPr>
          <w:rFonts w:ascii="Arial" w:hAnsi="Arial" w:cs="Arial" w:hint="cs"/>
          <w:rtl/>
        </w:rPr>
        <w:t>لغيرك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يظهرون</w:t>
      </w:r>
      <w:r>
        <w:rPr>
          <w:rtl/>
        </w:rPr>
        <w:t xml:space="preserve"> </w:t>
      </w:r>
      <w:r>
        <w:rPr>
          <w:rFonts w:ascii="Arial" w:hAnsi="Arial" w:cs="Arial" w:hint="cs"/>
          <w:rtl/>
        </w:rPr>
        <w:t>خلاف</w:t>
      </w:r>
      <w:r>
        <w:rPr>
          <w:rtl/>
        </w:rPr>
        <w:t xml:space="preserve"> </w:t>
      </w:r>
      <w:r>
        <w:rPr>
          <w:rFonts w:ascii="Arial" w:hAnsi="Arial" w:cs="Arial" w:hint="cs"/>
          <w:rtl/>
        </w:rPr>
        <w:t>ما</w:t>
      </w:r>
      <w:r>
        <w:rPr>
          <w:rtl/>
        </w:rPr>
        <w:t xml:space="preserve"> </w:t>
      </w:r>
      <w:r>
        <w:rPr>
          <w:rFonts w:ascii="Arial" w:hAnsi="Arial" w:cs="Arial" w:hint="cs"/>
          <w:rtl/>
        </w:rPr>
        <w:t>أبطنوا،</w:t>
      </w:r>
      <w:r>
        <w:rPr>
          <w:rtl/>
        </w:rPr>
        <w:t xml:space="preserve"> </w:t>
      </w:r>
      <w:r>
        <w:rPr>
          <w:rFonts w:ascii="Arial" w:hAnsi="Arial" w:cs="Arial" w:hint="cs"/>
          <w:rtl/>
        </w:rPr>
        <w:t>ويظنُّون</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ذلك</w:t>
      </w:r>
      <w:r>
        <w:rPr>
          <w:rtl/>
        </w:rPr>
        <w:t xml:space="preserve"> </w:t>
      </w:r>
      <w:r>
        <w:rPr>
          <w:rFonts w:ascii="Arial" w:hAnsi="Arial" w:cs="Arial" w:hint="cs"/>
          <w:rtl/>
        </w:rPr>
        <w:t>منهم،</w:t>
      </w:r>
      <w:r>
        <w:rPr>
          <w:rtl/>
        </w:rPr>
        <w:t xml:space="preserve"> </w:t>
      </w:r>
      <w:r>
        <w:rPr>
          <w:rFonts w:ascii="Arial" w:hAnsi="Arial" w:cs="Arial" w:hint="cs"/>
          <w:rtl/>
        </w:rPr>
        <w:t>فأخبرنا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أنَّهم</w:t>
      </w:r>
      <w:r>
        <w:rPr>
          <w:rtl/>
        </w:rPr>
        <w:t xml:space="preserve"> </w:t>
      </w:r>
      <w:r>
        <w:rPr>
          <w:rFonts w:ascii="Arial" w:hAnsi="Arial" w:cs="Arial" w:hint="cs"/>
          <w:rtl/>
        </w:rPr>
        <w:t>عامَلوا</w:t>
      </w:r>
      <w:r>
        <w:rPr>
          <w:rtl/>
        </w:rPr>
        <w:t xml:space="preserve"> </w:t>
      </w:r>
      <w:r>
        <w:rPr>
          <w:rFonts w:ascii="Arial" w:hAnsi="Arial" w:cs="Arial" w:hint="cs"/>
          <w:rtl/>
        </w:rPr>
        <w:t>الله</w:t>
      </w:r>
      <w:r>
        <w:rPr>
          <w:rtl/>
        </w:rPr>
        <w:t xml:space="preserve"> </w:t>
      </w:r>
      <w:r>
        <w:rPr>
          <w:rFonts w:ascii="Arial" w:hAnsi="Arial" w:cs="Arial" w:hint="cs"/>
          <w:rtl/>
        </w:rPr>
        <w:t>والمؤمنين</w:t>
      </w:r>
      <w:r>
        <w:rPr>
          <w:rtl/>
        </w:rPr>
        <w:t xml:space="preserve"> </w:t>
      </w:r>
      <w:r>
        <w:rPr>
          <w:rFonts w:ascii="Arial" w:hAnsi="Arial" w:cs="Arial" w:hint="cs"/>
          <w:rtl/>
        </w:rPr>
        <w:t>بالمكر،</w:t>
      </w:r>
      <w:r>
        <w:rPr>
          <w:rtl/>
        </w:rPr>
        <w:t xml:space="preserve"> </w:t>
      </w:r>
      <w:r>
        <w:rPr>
          <w:rFonts w:ascii="Arial" w:hAnsi="Arial" w:cs="Arial" w:hint="cs"/>
          <w:rtl/>
        </w:rPr>
        <w:t>والله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أو</w:t>
      </w:r>
      <w:r>
        <w:rPr>
          <w:rtl/>
        </w:rPr>
        <w:t xml:space="preserve"> </w:t>
      </w:r>
      <w:r>
        <w:rPr>
          <w:rFonts w:ascii="Arial" w:hAnsi="Arial" w:cs="Arial" w:hint="cs"/>
          <w:rtl/>
        </w:rPr>
        <w:t>يخادعون</w:t>
      </w:r>
      <w:r>
        <w:rPr>
          <w:rtl/>
        </w:rPr>
        <w:t xml:space="preserve"> </w:t>
      </w:r>
      <w:r>
        <w:rPr>
          <w:rFonts w:ascii="Arial" w:hAnsi="Arial" w:cs="Arial" w:hint="cs"/>
          <w:rtl/>
        </w:rPr>
        <w:t>الله</w:t>
      </w:r>
      <w:r>
        <w:rPr>
          <w:rtl/>
        </w:rPr>
        <w:t xml:space="preserve"> </w:t>
      </w:r>
      <w:r>
        <w:rPr>
          <w:rFonts w:ascii="Arial" w:hAnsi="Arial" w:cs="Arial" w:hint="cs"/>
          <w:rtl/>
        </w:rPr>
        <w:t>مخادعة</w:t>
      </w:r>
      <w:r>
        <w:rPr>
          <w:rtl/>
        </w:rPr>
        <w:t xml:space="preserve"> </w:t>
      </w:r>
      <w:r>
        <w:rPr>
          <w:rFonts w:ascii="Arial" w:hAnsi="Arial" w:cs="Arial" w:hint="cs"/>
          <w:rtl/>
        </w:rPr>
        <w:t>مجاز،</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معتقدون</w:t>
      </w:r>
      <w:r>
        <w:rPr>
          <w:rtl/>
        </w:rPr>
        <w:t xml:space="preserve"> </w:t>
      </w:r>
      <w:r>
        <w:rPr>
          <w:rFonts w:ascii="Arial" w:hAnsi="Arial" w:cs="Arial" w:hint="cs"/>
          <w:rtl/>
        </w:rPr>
        <w:t>لكون</w:t>
      </w:r>
      <w:r>
        <w:rPr>
          <w:rtl/>
        </w:rPr>
        <w:t xml:space="preserve"> </w:t>
      </w:r>
      <w:r>
        <w:rPr>
          <w:rFonts w:ascii="Arial" w:hAnsi="Arial" w:cs="Arial" w:hint="cs"/>
          <w:rtl/>
        </w:rPr>
        <w:t>الله</w:t>
      </w:r>
      <w:r>
        <w:rPr>
          <w:rtl/>
        </w:rPr>
        <w:t xml:space="preserve"> </w:t>
      </w:r>
      <w:r>
        <w:rPr>
          <w:rFonts w:ascii="Arial" w:hAnsi="Arial" w:cs="Arial" w:hint="cs"/>
          <w:rtl/>
        </w:rPr>
        <w:t>عالمًا</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تلفُّظَهم</w:t>
      </w:r>
      <w:r>
        <w:rPr>
          <w:rtl/>
        </w:rPr>
        <w:t xml:space="preserve"> </w:t>
      </w:r>
      <w:r>
        <w:rPr>
          <w:rFonts w:ascii="Arial" w:hAnsi="Arial" w:cs="Arial" w:hint="cs"/>
          <w:rtl/>
        </w:rPr>
        <w:t>بالإيمان</w:t>
      </w:r>
      <w:r>
        <w:rPr>
          <w:rtl/>
        </w:rPr>
        <w:t xml:space="preserve"> </w:t>
      </w:r>
      <w:r>
        <w:rPr>
          <w:rFonts w:ascii="Arial" w:hAnsi="Arial" w:cs="Arial" w:hint="cs"/>
          <w:rtl/>
        </w:rPr>
        <w:t>وإظهار</w:t>
      </w:r>
      <w:r>
        <w:rPr>
          <w:rtl/>
        </w:rPr>
        <w:t xml:space="preserve"> </w:t>
      </w:r>
      <w:r>
        <w:rPr>
          <w:rFonts w:ascii="Arial" w:hAnsi="Arial" w:cs="Arial" w:hint="cs"/>
          <w:rtl/>
        </w:rPr>
        <w:t>مقتضياته،</w:t>
      </w:r>
      <w:r>
        <w:rPr>
          <w:rtl/>
        </w:rPr>
        <w:t xml:space="preserve"> </w:t>
      </w:r>
      <w:r>
        <w:rPr>
          <w:rFonts w:ascii="Arial" w:hAnsi="Arial" w:cs="Arial" w:hint="cs"/>
          <w:rtl/>
        </w:rPr>
        <w:t>مع</w:t>
      </w:r>
      <w:r>
        <w:rPr>
          <w:rtl/>
        </w:rPr>
        <w:t xml:space="preserve"> </w:t>
      </w:r>
      <w:r>
        <w:rPr>
          <w:rFonts w:ascii="Arial" w:hAnsi="Arial" w:cs="Arial" w:hint="cs"/>
          <w:rtl/>
        </w:rPr>
        <w:t>مخالفته</w:t>
      </w:r>
      <w:r>
        <w:rPr>
          <w:rtl/>
        </w:rPr>
        <w:t xml:space="preserve"> </w:t>
      </w:r>
      <w:r>
        <w:rPr>
          <w:rFonts w:ascii="Arial" w:hAnsi="Arial" w:cs="Arial" w:hint="cs"/>
          <w:rtl/>
        </w:rPr>
        <w:t>في</w:t>
      </w:r>
      <w:r>
        <w:rPr>
          <w:rtl/>
        </w:rPr>
        <w:t xml:space="preserve"> </w:t>
      </w:r>
      <w:r>
        <w:rPr>
          <w:rFonts w:ascii="Arial" w:hAnsi="Arial" w:cs="Arial" w:hint="cs"/>
          <w:rtl/>
        </w:rPr>
        <w:t>الأعمال</w:t>
      </w:r>
      <w:r>
        <w:rPr>
          <w:rtl/>
        </w:rPr>
        <w:t xml:space="preserve"> </w:t>
      </w:r>
      <w:r>
        <w:rPr>
          <w:rFonts w:ascii="Arial" w:hAnsi="Arial" w:cs="Arial" w:hint="cs"/>
          <w:rtl/>
        </w:rPr>
        <w:t>والقلوب،</w:t>
      </w:r>
      <w:r>
        <w:rPr>
          <w:rtl/>
        </w:rPr>
        <w:t xml:space="preserve"> </w:t>
      </w:r>
      <w:r>
        <w:rPr>
          <w:rFonts w:ascii="Arial" w:hAnsi="Arial" w:cs="Arial" w:hint="cs"/>
          <w:rtl/>
        </w:rPr>
        <w:t>شبيه</w:t>
      </w:r>
      <w:r>
        <w:rPr>
          <w:rtl/>
        </w:rPr>
        <w:t xml:space="preserve"> </w:t>
      </w:r>
      <w:r>
        <w:rPr>
          <w:rFonts w:ascii="Arial" w:hAnsi="Arial" w:cs="Arial" w:hint="cs"/>
          <w:rtl/>
        </w:rPr>
        <w:t>بالخداع؛</w:t>
      </w:r>
      <w:r>
        <w:rPr>
          <w:rtl/>
        </w:rPr>
        <w:t xml:space="preserve"> </w:t>
      </w:r>
      <w:r>
        <w:rPr>
          <w:rFonts w:ascii="Arial" w:hAnsi="Arial" w:cs="Arial" w:hint="cs"/>
          <w:rtl/>
        </w:rPr>
        <w:t>ويقدَّر</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ويخادعون</w:t>
      </w:r>
      <w:r>
        <w:rPr>
          <w:rtl/>
        </w:rPr>
        <w:t xml:space="preserve"> </w:t>
      </w:r>
      <w:r>
        <w:rPr>
          <w:rFonts w:ascii="Arial" w:hAnsi="Arial" w:cs="Arial" w:hint="cs"/>
          <w:rtl/>
        </w:rPr>
        <w:t>المؤمنين</w:t>
      </w:r>
      <w:r>
        <w:rPr>
          <w:rtl/>
        </w:rPr>
        <w:t xml:space="preserve"> </w:t>
      </w:r>
      <w:r>
        <w:rPr>
          <w:rFonts w:ascii="Arial" w:hAnsi="Arial" w:cs="Arial" w:hint="cs"/>
          <w:rtl/>
        </w:rPr>
        <w:t>خداعًا</w:t>
      </w:r>
      <w:r>
        <w:rPr>
          <w:rtl/>
        </w:rPr>
        <w:t xml:space="preserve"> </w:t>
      </w:r>
      <w:r>
        <w:rPr>
          <w:rFonts w:ascii="Arial" w:hAnsi="Arial" w:cs="Arial" w:hint="cs"/>
          <w:rtl/>
        </w:rPr>
        <w:t>حقيقيًّا،</w:t>
      </w:r>
      <w:r>
        <w:rPr>
          <w:rtl/>
        </w:rPr>
        <w:t xml:space="preserve"> </w:t>
      </w:r>
      <w:r>
        <w:rPr>
          <w:rFonts w:ascii="Arial" w:hAnsi="Arial" w:cs="Arial" w:hint="cs"/>
          <w:rtl/>
        </w:rPr>
        <w:t>إذ</w:t>
      </w:r>
      <w:r>
        <w:rPr>
          <w:rtl/>
        </w:rPr>
        <w:t xml:space="preserve"> </w:t>
      </w:r>
      <w:r>
        <w:rPr>
          <w:rFonts w:ascii="Arial" w:hAnsi="Arial" w:cs="Arial" w:hint="cs"/>
          <w:rtl/>
        </w:rPr>
        <w:t>يدفعون</w:t>
      </w:r>
      <w:r>
        <w:rPr>
          <w:rtl/>
        </w:rPr>
        <w:t xml:space="preserve"> </w:t>
      </w:r>
      <w:r>
        <w:rPr>
          <w:rFonts w:ascii="Arial" w:hAnsi="Arial" w:cs="Arial" w:hint="cs"/>
          <w:rtl/>
        </w:rPr>
        <w:t>ـ</w:t>
      </w:r>
      <w:r>
        <w:rPr>
          <w:rFonts w:ascii="Calibri" w:cs="Calibri" w:hint="cs"/>
          <w:rtl/>
        </w:rPr>
        <w:t> </w:t>
      </w:r>
      <w:r>
        <w:rPr>
          <w:rFonts w:ascii="Arial" w:hAnsi="Arial" w:cs="Arial" w:hint="cs"/>
          <w:rtl/>
        </w:rPr>
        <w:t>بإظهار</w:t>
      </w:r>
      <w:r>
        <w:rPr>
          <w:rtl/>
        </w:rPr>
        <w:t xml:space="preserve"> </w:t>
      </w:r>
      <w:r>
        <w:rPr>
          <w:rFonts w:ascii="Arial" w:hAnsi="Arial" w:cs="Arial" w:hint="cs"/>
          <w:rtl/>
        </w:rPr>
        <w:t>الإيمان</w:t>
      </w:r>
      <w:r>
        <w:rPr>
          <w:rtl/>
        </w:rPr>
        <w:t xml:space="preserve"> </w:t>
      </w:r>
      <w:r>
        <w:rPr>
          <w:rFonts w:ascii="Arial" w:hAnsi="Arial" w:cs="Arial" w:hint="cs"/>
          <w:rtl/>
        </w:rPr>
        <w:t>وشأنه</w:t>
      </w:r>
      <w:r>
        <w:rPr>
          <w:rFonts w:ascii="Calibri" w:cs="Calibri" w:hint="cs"/>
          <w:rtl/>
        </w:rPr>
        <w:t> </w:t>
      </w:r>
      <w:r>
        <w:rPr>
          <w:rFonts w:ascii="Arial" w:hAnsi="Arial" w:cs="Arial" w:hint="cs"/>
          <w:rtl/>
        </w:rPr>
        <w:t>ـ</w:t>
      </w:r>
      <w:r>
        <w:rPr>
          <w:rtl/>
        </w:rPr>
        <w:t xml:space="preserve"> </w:t>
      </w:r>
      <w:r>
        <w:rPr>
          <w:rFonts w:ascii="Arial" w:hAnsi="Arial" w:cs="Arial" w:hint="cs"/>
          <w:rtl/>
        </w:rPr>
        <w:t>القتلَ</w:t>
      </w:r>
      <w:r>
        <w:rPr>
          <w:rtl/>
        </w:rPr>
        <w:t xml:space="preserve"> </w:t>
      </w:r>
      <w:r>
        <w:rPr>
          <w:rFonts w:ascii="Arial" w:hAnsi="Arial" w:cs="Arial" w:hint="cs"/>
          <w:rtl/>
        </w:rPr>
        <w:t>والسبي</w:t>
      </w:r>
      <w:r>
        <w:rPr>
          <w:rtl/>
        </w:rPr>
        <w:t xml:space="preserve"> </w:t>
      </w:r>
      <w:r>
        <w:rPr>
          <w:rFonts w:ascii="Arial" w:hAnsi="Arial" w:cs="Arial" w:hint="cs"/>
          <w:rtl/>
        </w:rPr>
        <w:t>وما</w:t>
      </w:r>
      <w:r>
        <w:rPr>
          <w:rtl/>
        </w:rPr>
        <w:t xml:space="preserve"> </w:t>
      </w:r>
      <w:r>
        <w:rPr>
          <w:rFonts w:ascii="Arial" w:hAnsi="Arial" w:cs="Arial" w:hint="cs"/>
          <w:rtl/>
        </w:rPr>
        <w:t>يُصنع</w:t>
      </w:r>
      <w:r>
        <w:rPr>
          <w:rtl/>
        </w:rPr>
        <w:t xml:space="preserve"> </w:t>
      </w:r>
      <w:r>
        <w:rPr>
          <w:rFonts w:ascii="Arial" w:hAnsi="Arial" w:cs="Arial" w:hint="cs"/>
          <w:rtl/>
        </w:rPr>
        <w:t>بالمشركين،</w:t>
      </w:r>
      <w:r>
        <w:rPr>
          <w:rtl/>
        </w:rPr>
        <w:t xml:space="preserve"> </w:t>
      </w:r>
      <w:r>
        <w:rPr>
          <w:rFonts w:ascii="Arial" w:hAnsi="Arial" w:cs="Arial" w:hint="cs"/>
          <w:rtl/>
        </w:rPr>
        <w:t>ويجلبون</w:t>
      </w:r>
      <w:r>
        <w:rPr>
          <w:rtl/>
        </w:rPr>
        <w:t xml:space="preserve"> </w:t>
      </w:r>
      <w:r>
        <w:rPr>
          <w:rFonts w:ascii="Arial" w:hAnsi="Arial" w:cs="Arial" w:hint="cs"/>
          <w:rtl/>
        </w:rPr>
        <w:t>الإكرام</w:t>
      </w:r>
      <w:r>
        <w:rPr>
          <w:rtl/>
        </w:rPr>
        <w:t xml:space="preserve"> </w:t>
      </w:r>
      <w:r>
        <w:rPr>
          <w:rFonts w:ascii="Arial" w:hAnsi="Arial" w:cs="Arial" w:hint="cs"/>
          <w:rtl/>
        </w:rPr>
        <w:t>والمعاملة</w:t>
      </w:r>
      <w:r>
        <w:rPr>
          <w:rtl/>
        </w:rPr>
        <w:t xml:space="preserve"> </w:t>
      </w:r>
      <w:r>
        <w:rPr>
          <w:rFonts w:ascii="Arial" w:hAnsi="Arial" w:cs="Arial" w:hint="cs"/>
          <w:rtl/>
        </w:rPr>
        <w:t>بمعاملة</w:t>
      </w:r>
      <w:r>
        <w:rPr>
          <w:rtl/>
        </w:rPr>
        <w:t xml:space="preserve"> </w:t>
      </w:r>
      <w:r>
        <w:rPr>
          <w:rFonts w:ascii="Arial" w:hAnsi="Arial" w:cs="Arial" w:hint="cs"/>
          <w:rtl/>
        </w:rPr>
        <w:t>المؤمنين،</w:t>
      </w:r>
      <w:r>
        <w:rPr>
          <w:rtl/>
        </w:rPr>
        <w:t xml:space="preserve"> </w:t>
      </w:r>
      <w:r>
        <w:rPr>
          <w:rFonts w:ascii="Arial" w:hAnsi="Arial" w:cs="Arial" w:hint="cs"/>
          <w:rtl/>
        </w:rPr>
        <w:t>وإنَّما</w:t>
      </w:r>
      <w:r>
        <w:rPr>
          <w:rtl/>
        </w:rPr>
        <w:t xml:space="preserve"> </w:t>
      </w:r>
      <w:r>
        <w:rPr>
          <w:rFonts w:ascii="Arial" w:hAnsi="Arial" w:cs="Arial" w:hint="cs"/>
          <w:rtl/>
        </w:rPr>
        <w:t>قدَّرتُ</w:t>
      </w:r>
      <w:r>
        <w:rPr>
          <w:rtl/>
        </w:rPr>
        <w:t xml:space="preserve"> </w:t>
      </w:r>
      <w:r>
        <w:rPr>
          <w:rFonts w:ascii="Arial" w:hAnsi="Arial" w:cs="Arial" w:hint="cs"/>
          <w:rtl/>
        </w:rPr>
        <w:t>محذوفًا</w:t>
      </w:r>
      <w:r>
        <w:rPr>
          <w:rtl/>
        </w:rPr>
        <w:t xml:space="preserve"> </w:t>
      </w:r>
      <w:r>
        <w:rPr>
          <w:rFonts w:ascii="Arial" w:hAnsi="Arial" w:cs="Arial" w:hint="cs"/>
          <w:rtl/>
        </w:rPr>
        <w:t>لئلَّا</w:t>
      </w:r>
      <w:r>
        <w:rPr>
          <w:rtl/>
        </w:rPr>
        <w:t xml:space="preserve"> </w:t>
      </w:r>
      <w:r>
        <w:rPr>
          <w:rFonts w:ascii="Arial" w:hAnsi="Arial" w:cs="Arial" w:hint="cs"/>
          <w:rtl/>
        </w:rPr>
        <w:t>يكون</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يخادع</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مجازه</w:t>
      </w:r>
      <w:r>
        <w:rPr>
          <w:rtl/>
        </w:rPr>
        <w:t xml:space="preserve"> </w:t>
      </w:r>
      <w:r>
        <w:rPr>
          <w:rFonts w:ascii="Arial" w:hAnsi="Arial" w:cs="Arial" w:hint="cs"/>
          <w:rtl/>
        </w:rPr>
        <w:t>وحقيقته</w:t>
      </w:r>
      <w:r>
        <w:rPr>
          <w:rtl/>
        </w:rPr>
        <w:t xml:space="preserve"> </w:t>
      </w:r>
      <w:r>
        <w:rPr>
          <w:rFonts w:ascii="Arial" w:hAnsi="Arial" w:cs="Arial" w:hint="cs"/>
          <w:rtl/>
        </w:rPr>
        <w:t>معًا</w:t>
      </w:r>
      <w:r>
        <w:rPr>
          <w:rtl/>
        </w:rPr>
        <w:t>.</w:t>
      </w:r>
    </w:p>
    <w:p w:rsidR="00FD73EF" w:rsidRDefault="00FD73EF">
      <w:pPr>
        <w:pStyle w:val="textquran"/>
        <w:rPr>
          <w:rtl/>
        </w:rPr>
      </w:pP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يخادعون</w:t>
      </w:r>
      <w:r>
        <w:rPr>
          <w:rtl/>
        </w:rPr>
        <w:t xml:space="preserve"> </w:t>
      </w:r>
      <w:r>
        <w:rPr>
          <w:rFonts w:ascii="Arial" w:hAnsi="Arial" w:cs="Arial" w:hint="cs"/>
          <w:rtl/>
        </w:rPr>
        <w:t>الذين</w:t>
      </w:r>
      <w:r>
        <w:rPr>
          <w:rtl/>
        </w:rPr>
        <w:t xml:space="preserve"> </w:t>
      </w:r>
      <w:r>
        <w:rPr>
          <w:rFonts w:ascii="Arial" w:hAnsi="Arial" w:cs="Arial" w:hint="cs"/>
          <w:rtl/>
        </w:rPr>
        <w:t>آمنوا،</w:t>
      </w:r>
      <w:r>
        <w:rPr>
          <w:rtl/>
        </w:rPr>
        <w:t xml:space="preserve"> </w:t>
      </w:r>
      <w:r>
        <w:rPr>
          <w:rFonts w:ascii="Arial" w:hAnsi="Arial" w:cs="Arial" w:hint="cs"/>
          <w:rtl/>
        </w:rPr>
        <w:t>وذُكِر</w:t>
      </w:r>
      <w:r>
        <w:rPr>
          <w:rtl/>
        </w:rPr>
        <w:t xml:space="preserve"> </w:t>
      </w:r>
      <w:r>
        <w:rPr>
          <w:rFonts w:ascii="Arial" w:hAnsi="Arial" w:cs="Arial" w:hint="cs"/>
          <w:rtl/>
        </w:rPr>
        <w:t>الله</w:t>
      </w:r>
      <w:r>
        <w:rPr>
          <w:rtl/>
        </w:rPr>
        <w:t xml:space="preserve"> </w:t>
      </w:r>
      <w:r>
        <w:rPr>
          <w:rFonts w:ascii="Arial" w:hAnsi="Arial" w:cs="Arial" w:hint="cs"/>
          <w:rtl/>
        </w:rPr>
        <w:t>معهم</w:t>
      </w:r>
      <w:r>
        <w:rPr>
          <w:rtl/>
        </w:rPr>
        <w:t xml:space="preserve"> </w:t>
      </w:r>
      <w:r>
        <w:rPr>
          <w:rFonts w:ascii="Arial" w:hAnsi="Arial" w:cs="Arial" w:hint="cs"/>
          <w:rtl/>
        </w:rPr>
        <w:t>إكرامًا</w:t>
      </w:r>
      <w:r>
        <w:rPr>
          <w:rtl/>
        </w:rPr>
        <w:t xml:space="preserve"> </w:t>
      </w:r>
      <w:r>
        <w:rPr>
          <w:rFonts w:ascii="Arial" w:hAnsi="Arial" w:cs="Arial" w:hint="cs"/>
          <w:rtl/>
        </w:rPr>
        <w:t>وتعظيمًا</w:t>
      </w:r>
      <w:r>
        <w:rPr>
          <w:rtl/>
        </w:rPr>
        <w:t xml:space="preserve"> </w:t>
      </w:r>
      <w:r>
        <w:rPr>
          <w:rFonts w:ascii="Arial" w:hAnsi="Arial" w:cs="Arial" w:hint="cs"/>
          <w:rtl/>
        </w:rPr>
        <w:t>لهم</w:t>
      </w:r>
      <w:r>
        <w:rPr>
          <w:rtl/>
        </w:rPr>
        <w:t xml:space="preserve"> </w:t>
      </w:r>
      <w:r>
        <w:rPr>
          <w:rFonts w:ascii="Arial" w:hAnsi="Arial" w:cs="Arial" w:hint="cs"/>
          <w:rtl/>
        </w:rPr>
        <w:t>بأنَّه</w:t>
      </w:r>
      <w:r>
        <w:rPr>
          <w:rtl/>
        </w:rPr>
        <w:t xml:space="preserve"> </w:t>
      </w:r>
      <w:r>
        <w:rPr>
          <w:rFonts w:ascii="Arial" w:hAnsi="Arial" w:cs="Arial" w:hint="cs"/>
          <w:rtl/>
        </w:rPr>
        <w:t>من</w:t>
      </w:r>
      <w:r>
        <w:rPr>
          <w:rtl/>
        </w:rPr>
        <w:t xml:space="preserve"> </w:t>
      </w:r>
      <w:r>
        <w:rPr>
          <w:rFonts w:ascii="Arial" w:hAnsi="Arial" w:cs="Arial" w:hint="cs"/>
          <w:rtl/>
        </w:rPr>
        <w:t>خانهم</w:t>
      </w:r>
      <w:r>
        <w:rPr>
          <w:rtl/>
        </w:rPr>
        <w:t xml:space="preserve"> </w:t>
      </w:r>
      <w:r>
        <w:rPr>
          <w:rFonts w:ascii="Arial" w:hAnsi="Arial" w:cs="Arial" w:hint="cs"/>
          <w:rtl/>
        </w:rPr>
        <w:t>فقد</w:t>
      </w:r>
      <w:r>
        <w:rPr>
          <w:rtl/>
        </w:rPr>
        <w:t xml:space="preserve"> </w:t>
      </w:r>
      <w:r>
        <w:rPr>
          <w:rFonts w:ascii="Arial" w:hAnsi="Arial" w:cs="Arial" w:hint="cs"/>
          <w:rtl/>
        </w:rPr>
        <w:t>خان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يخادعون</w:t>
      </w:r>
      <w:r>
        <w:rPr>
          <w:rtl/>
        </w:rPr>
        <w:t xml:space="preserve"> </w:t>
      </w:r>
      <w:r>
        <w:rPr>
          <w:rFonts w:ascii="Arial" w:hAnsi="Arial" w:cs="Arial" w:hint="cs"/>
          <w:rtl/>
        </w:rPr>
        <w:t>نبيء</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يُبايِعونَكَ</w:t>
      </w:r>
      <w:r>
        <w:rPr>
          <w:rtl/>
        </w:rPr>
        <w:t xml:space="preserve"> </w:t>
      </w:r>
      <w:r>
        <w:rPr>
          <w:rFonts w:ascii="Arial" w:hAnsi="Arial" w:cs="Arial" w:hint="cs"/>
          <w:rtl/>
        </w:rPr>
        <w:t>إِنَّمَا</w:t>
      </w:r>
      <w:r>
        <w:rPr>
          <w:rtl/>
        </w:rPr>
        <w:t xml:space="preserve"> </w:t>
      </w:r>
      <w:r>
        <w:rPr>
          <w:rFonts w:ascii="Arial" w:hAnsi="Arial" w:cs="Arial" w:hint="cs"/>
          <w:rtl/>
        </w:rPr>
        <w:t>يُبايِعُونَ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الفتح</w:t>
      </w:r>
      <w:r>
        <w:rPr>
          <w:rStyle w:val="CharacterStyle11"/>
          <w:rtl/>
        </w:rPr>
        <w:t>:</w:t>
      </w:r>
      <w:r>
        <w:rPr>
          <w:rStyle w:val="CharacterStyle11"/>
          <w:rFonts w:ascii="Calibri" w:cs="Calibri" w:hint="cs"/>
          <w:rtl/>
        </w:rPr>
        <w:t> </w:t>
      </w:r>
      <w:r>
        <w:rPr>
          <w:rStyle w:val="CharacterStyle11"/>
          <w:rtl/>
        </w:rPr>
        <w:t>10]</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يُّطِعِ</w:t>
      </w:r>
      <w:r>
        <w:rPr>
          <w:rtl/>
        </w:rPr>
        <w:t xml:space="preserve"> </w:t>
      </w:r>
      <w:r>
        <w:rPr>
          <w:rFonts w:ascii="Arial" w:hAnsi="Arial" w:cs="Arial" w:hint="cs"/>
          <w:rtl/>
        </w:rPr>
        <w:t>الرَّسُولَ</w:t>
      </w:r>
      <w:r>
        <w:rPr>
          <w:rtl/>
        </w:rPr>
        <w:t xml:space="preserve"> </w:t>
      </w:r>
      <w:r>
        <w:rPr>
          <w:rFonts w:ascii="Arial" w:hAnsi="Arial" w:cs="Arial" w:hint="cs"/>
          <w:rtl/>
        </w:rPr>
        <w:t>فقدَ</w:t>
      </w:r>
      <w:r>
        <w:rPr>
          <w:rtl/>
        </w:rPr>
        <w:t xml:space="preserve"> </w:t>
      </w:r>
      <w:r>
        <w:rPr>
          <w:rFonts w:ascii="Arial" w:hAnsi="Arial" w:cs="Arial" w:hint="cs"/>
          <w:rtl/>
        </w:rPr>
        <w:t>اَطَاعَ</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80]</w:t>
      </w:r>
      <w:r>
        <w:rPr>
          <w:rtl/>
        </w:rPr>
        <w:t xml:space="preserve">. </w:t>
      </w:r>
      <w:r>
        <w:rPr>
          <w:rFonts w:ascii="Arial" w:hAnsi="Arial" w:cs="Arial" w:hint="cs"/>
          <w:rtl/>
        </w:rPr>
        <w:t>والحاصل</w:t>
      </w:r>
      <w:r>
        <w:rPr>
          <w:rtl/>
        </w:rPr>
        <w:t xml:space="preserve"> </w:t>
      </w:r>
      <w:r>
        <w:rPr>
          <w:rFonts w:ascii="Arial" w:hAnsi="Arial" w:cs="Arial" w:hint="cs"/>
          <w:rtl/>
        </w:rPr>
        <w:t>أنَّ</w:t>
      </w:r>
      <w:r>
        <w:rPr>
          <w:rtl/>
        </w:rPr>
        <w:t xml:space="preserve"> </w:t>
      </w:r>
      <w:r>
        <w:rPr>
          <w:rFonts w:ascii="Arial" w:hAnsi="Arial" w:cs="Arial" w:hint="cs"/>
          <w:rtl/>
        </w:rPr>
        <w:t>لفظ</w:t>
      </w:r>
      <w:r>
        <w:rPr>
          <w:rtl/>
        </w:rPr>
        <w:t xml:space="preserve"> </w:t>
      </w:r>
      <w:r>
        <w:rPr>
          <w:rFonts w:ascii="Arial" w:hAnsi="Arial" w:cs="Arial" w:hint="cs"/>
          <w:rtl/>
        </w:rPr>
        <w:t>المفاعلة</w:t>
      </w:r>
      <w:r>
        <w:rPr>
          <w:rtl/>
        </w:rPr>
        <w:t xml:space="preserve"> </w:t>
      </w:r>
      <w:r>
        <w:rPr>
          <w:rFonts w:ascii="Arial" w:hAnsi="Arial" w:cs="Arial" w:hint="cs"/>
          <w:rtl/>
        </w:rPr>
        <w:t>مبالغة،</w:t>
      </w:r>
      <w:r>
        <w:rPr>
          <w:rtl/>
        </w:rPr>
        <w:t xml:space="preserve"> </w:t>
      </w:r>
      <w:r>
        <w:rPr>
          <w:rFonts w:ascii="Arial" w:hAnsi="Arial" w:cs="Arial" w:hint="cs"/>
          <w:rtl/>
        </w:rPr>
        <w:t>ويجوز</w:t>
      </w:r>
      <w:r>
        <w:rPr>
          <w:rtl/>
        </w:rPr>
        <w:t xml:space="preserve"> </w:t>
      </w:r>
      <w:r>
        <w:rPr>
          <w:rFonts w:ascii="Arial" w:hAnsi="Arial" w:cs="Arial" w:hint="cs"/>
          <w:rtl/>
        </w:rPr>
        <w:t>إبقاؤُها</w:t>
      </w:r>
      <w:r>
        <w:rPr>
          <w:rtl/>
        </w:rPr>
        <w:t xml:space="preserve"> </w:t>
      </w:r>
      <w:r>
        <w:rPr>
          <w:rFonts w:ascii="Arial" w:hAnsi="Arial" w:cs="Arial" w:hint="cs"/>
          <w:rtl/>
        </w:rPr>
        <w:t>على</w:t>
      </w:r>
      <w:r>
        <w:rPr>
          <w:rtl/>
        </w:rPr>
        <w:t xml:space="preserve"> </w:t>
      </w:r>
      <w:r>
        <w:rPr>
          <w:rFonts w:ascii="Arial" w:hAnsi="Arial" w:cs="Arial" w:hint="cs"/>
          <w:rtl/>
        </w:rPr>
        <w:t>معناها</w:t>
      </w:r>
      <w:r>
        <w:rPr>
          <w:rtl/>
        </w:rPr>
        <w:t xml:space="preserve"> </w:t>
      </w:r>
      <w:r>
        <w:rPr>
          <w:rFonts w:ascii="Arial" w:hAnsi="Arial" w:cs="Arial" w:hint="cs"/>
          <w:rtl/>
        </w:rPr>
        <w:t>مجازًا،</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أظهَروا</w:t>
      </w:r>
      <w:r>
        <w:rPr>
          <w:rtl/>
        </w:rPr>
        <w:t xml:space="preserve"> </w:t>
      </w:r>
      <w:r>
        <w:rPr>
          <w:rFonts w:ascii="Arial" w:hAnsi="Arial" w:cs="Arial" w:hint="cs"/>
          <w:rtl/>
        </w:rPr>
        <w:t>الإيمان</w:t>
      </w:r>
      <w:r>
        <w:rPr>
          <w:rtl/>
        </w:rPr>
        <w:t xml:space="preserve"> </w:t>
      </w:r>
      <w:r>
        <w:rPr>
          <w:rFonts w:ascii="Arial" w:hAnsi="Arial" w:cs="Arial" w:hint="cs"/>
          <w:rtl/>
        </w:rPr>
        <w:t>وهم</w:t>
      </w:r>
      <w:r>
        <w:rPr>
          <w:rtl/>
        </w:rPr>
        <w:t xml:space="preserve"> </w:t>
      </w:r>
      <w:r>
        <w:rPr>
          <w:rFonts w:ascii="Arial" w:hAnsi="Arial" w:cs="Arial" w:hint="cs"/>
          <w:rtl/>
        </w:rPr>
        <w:t>كافرون،</w:t>
      </w:r>
      <w:r>
        <w:rPr>
          <w:rtl/>
        </w:rPr>
        <w:t xml:space="preserve"> </w:t>
      </w:r>
      <w:r>
        <w:rPr>
          <w:rFonts w:ascii="Arial" w:hAnsi="Arial" w:cs="Arial" w:hint="cs"/>
          <w:rtl/>
        </w:rPr>
        <w:t>والله</w:t>
      </w:r>
      <w:r>
        <w:rPr>
          <w:rFonts w:ascii="Calibri" w:cs="Calibri" w:hint="cs"/>
          <w:rtl/>
        </w:rPr>
        <w:t> </w:t>
      </w:r>
      <w:r>
        <w:rPr>
          <w:rStyle w:val="azawijal"/>
          <w:rFonts w:cs="Times New Roman"/>
          <w:rtl/>
        </w:rPr>
        <w:t>8</w:t>
      </w:r>
      <w:r>
        <w:rPr>
          <w:rtl/>
        </w:rPr>
        <w:t xml:space="preserve"> </w:t>
      </w:r>
      <w:r>
        <w:rPr>
          <w:rFonts w:ascii="Arial" w:hAnsi="Arial" w:cs="Arial" w:hint="cs"/>
          <w:rtl/>
        </w:rPr>
        <w:t>أجرى</w:t>
      </w:r>
      <w:r>
        <w:rPr>
          <w:rtl/>
        </w:rPr>
        <w:t xml:space="preserve"> </w:t>
      </w:r>
      <w:r>
        <w:rPr>
          <w:rFonts w:ascii="Arial" w:hAnsi="Arial" w:cs="Arial" w:hint="cs"/>
          <w:rtl/>
        </w:rPr>
        <w:t>عليهم</w:t>
      </w:r>
      <w:r>
        <w:rPr>
          <w:rtl/>
        </w:rPr>
        <w:t xml:space="preserve"> </w:t>
      </w:r>
      <w:r>
        <w:rPr>
          <w:rFonts w:ascii="Arial" w:hAnsi="Arial" w:cs="Arial" w:hint="cs"/>
          <w:rtl/>
        </w:rPr>
        <w:t>أحكام</w:t>
      </w:r>
      <w:r>
        <w:rPr>
          <w:rtl/>
        </w:rPr>
        <w:t xml:space="preserve"> </w:t>
      </w:r>
      <w:r>
        <w:rPr>
          <w:rFonts w:ascii="Arial" w:hAnsi="Arial" w:cs="Arial" w:hint="cs"/>
          <w:rtl/>
        </w:rPr>
        <w:t>المؤمنين،</w:t>
      </w:r>
      <w:r>
        <w:rPr>
          <w:rtl/>
        </w:rPr>
        <w:t xml:space="preserve"> </w:t>
      </w:r>
      <w:r>
        <w:rPr>
          <w:rFonts w:ascii="Arial" w:hAnsi="Arial" w:cs="Arial" w:hint="cs"/>
          <w:rtl/>
        </w:rPr>
        <w:t>وهم</w:t>
      </w:r>
      <w:r>
        <w:rPr>
          <w:rtl/>
        </w:rPr>
        <w:t xml:space="preserve"> </w:t>
      </w:r>
      <w:r>
        <w:rPr>
          <w:rFonts w:ascii="Arial" w:hAnsi="Arial" w:cs="Arial" w:hint="cs"/>
          <w:rtl/>
        </w:rPr>
        <w:t>عنده</w:t>
      </w:r>
      <w:r>
        <w:rPr>
          <w:rtl/>
        </w:rPr>
        <w:t xml:space="preserve"> </w:t>
      </w:r>
      <w:r>
        <w:rPr>
          <w:rFonts w:ascii="Arial" w:hAnsi="Arial" w:cs="Arial" w:hint="cs"/>
          <w:rtl/>
        </w:rPr>
        <w:t>غير</w:t>
      </w:r>
      <w:r>
        <w:rPr>
          <w:rtl/>
        </w:rPr>
        <w:t xml:space="preserve"> </w:t>
      </w:r>
      <w:r>
        <w:rPr>
          <w:rFonts w:ascii="Arial" w:hAnsi="Arial" w:cs="Arial" w:hint="cs"/>
          <w:rtl/>
        </w:rPr>
        <w:t>مؤمنين،</w:t>
      </w:r>
      <w:r>
        <w:rPr>
          <w:rtl/>
        </w:rPr>
        <w:t xml:space="preserve"> </w:t>
      </w:r>
      <w:r>
        <w:rPr>
          <w:rFonts w:ascii="Arial" w:hAnsi="Arial" w:cs="Arial" w:hint="cs"/>
          <w:rtl/>
        </w:rPr>
        <w:t>ولهم</w:t>
      </w:r>
      <w:r>
        <w:rPr>
          <w:rtl/>
        </w:rPr>
        <w:t xml:space="preserve"> </w:t>
      </w:r>
      <w:r>
        <w:rPr>
          <w:rFonts w:ascii="Arial" w:hAnsi="Arial" w:cs="Arial" w:hint="cs"/>
          <w:rtl/>
        </w:rPr>
        <w:t>عنده</w:t>
      </w:r>
      <w:r>
        <w:rPr>
          <w:rtl/>
        </w:rPr>
        <w:t xml:space="preserve"> </w:t>
      </w:r>
      <w:r>
        <w:rPr>
          <w:rFonts w:ascii="Arial" w:hAnsi="Arial" w:cs="Arial" w:hint="cs"/>
          <w:rtl/>
        </w:rPr>
        <w:t>الدرك</w:t>
      </w:r>
      <w:r>
        <w:rPr>
          <w:rtl/>
        </w:rPr>
        <w:t xml:space="preserve"> </w:t>
      </w:r>
      <w:r>
        <w:rPr>
          <w:rFonts w:ascii="Arial" w:hAnsi="Arial" w:cs="Arial" w:hint="cs"/>
          <w:rtl/>
        </w:rPr>
        <w:t>الأسفل</w:t>
      </w:r>
      <w:r>
        <w:rPr>
          <w:rtl/>
        </w:rPr>
        <w:t xml:space="preserve"> </w:t>
      </w:r>
      <w:r>
        <w:rPr>
          <w:rFonts w:ascii="Arial" w:hAnsi="Arial" w:cs="Arial" w:hint="cs"/>
          <w:rtl/>
        </w:rPr>
        <w:t>من</w:t>
      </w:r>
      <w:r>
        <w:rPr>
          <w:rtl/>
        </w:rPr>
        <w:t xml:space="preserve"> </w:t>
      </w:r>
      <w:r>
        <w:rPr>
          <w:rFonts w:ascii="Arial" w:hAnsi="Arial" w:cs="Arial" w:hint="cs"/>
          <w:rtl/>
        </w:rPr>
        <w:t>النار</w:t>
      </w:r>
      <w:r>
        <w:rPr>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وإجراء</w:t>
      </w:r>
      <w:r>
        <w:rPr>
          <w:rtl/>
        </w:rPr>
        <w:t xml:space="preserve"> </w:t>
      </w:r>
      <w:r>
        <w:rPr>
          <w:rFonts w:ascii="Arial" w:hAnsi="Arial" w:cs="Arial" w:hint="cs"/>
          <w:rtl/>
        </w:rPr>
        <w:t>المؤمنين</w:t>
      </w:r>
      <w:r>
        <w:rPr>
          <w:rtl/>
        </w:rPr>
        <w:t xml:space="preserve"> </w:t>
      </w:r>
      <w:r>
        <w:rPr>
          <w:rFonts w:ascii="Arial" w:hAnsi="Arial" w:cs="Arial" w:hint="cs"/>
          <w:rtl/>
        </w:rPr>
        <w:t>تلك</w:t>
      </w:r>
      <w:r>
        <w:rPr>
          <w:rtl/>
        </w:rPr>
        <w:t xml:space="preserve"> </w:t>
      </w:r>
      <w:r>
        <w:rPr>
          <w:rFonts w:ascii="Arial" w:hAnsi="Arial" w:cs="Arial" w:hint="cs"/>
          <w:rtl/>
        </w:rPr>
        <w:t>الأحكام</w:t>
      </w:r>
      <w:r>
        <w:rPr>
          <w:rtl/>
        </w:rPr>
        <w:t xml:space="preserve"> </w:t>
      </w:r>
      <w:r>
        <w:rPr>
          <w:rFonts w:ascii="Arial" w:hAnsi="Arial" w:cs="Arial" w:hint="cs"/>
          <w:rtl/>
        </w:rPr>
        <w:t>تشبه</w:t>
      </w:r>
      <w:r>
        <w:rPr>
          <w:rtl/>
        </w:rPr>
        <w:t xml:space="preserve"> </w:t>
      </w:r>
      <w:r>
        <w:rPr>
          <w:rFonts w:ascii="Arial" w:hAnsi="Arial" w:cs="Arial" w:hint="cs"/>
          <w:rtl/>
        </w:rPr>
        <w:t>صورة</w:t>
      </w:r>
      <w:r>
        <w:rPr>
          <w:rtl/>
        </w:rPr>
        <w:t xml:space="preserve"> </w:t>
      </w:r>
      <w:r>
        <w:rPr>
          <w:rFonts w:ascii="Arial" w:hAnsi="Arial" w:cs="Arial" w:hint="cs"/>
          <w:rtl/>
        </w:rPr>
        <w:t>المكر</w:t>
      </w:r>
      <w:r>
        <w:rPr>
          <w:rtl/>
        </w:rPr>
        <w:t xml:space="preserve"> </w:t>
      </w:r>
      <w:r>
        <w:rPr>
          <w:rFonts w:ascii="Arial" w:hAnsi="Arial" w:cs="Arial" w:hint="cs"/>
          <w:rtl/>
        </w:rPr>
        <w:t>بهم،</w:t>
      </w:r>
      <w:r>
        <w:rPr>
          <w:rtl/>
        </w:rPr>
        <w:t xml:space="preserve"> </w:t>
      </w:r>
      <w:r>
        <w:rPr>
          <w:rFonts w:ascii="Arial" w:hAnsi="Arial" w:cs="Arial" w:hint="cs"/>
          <w:rtl/>
        </w:rPr>
        <w:t>إذ</w:t>
      </w:r>
      <w:r>
        <w:rPr>
          <w:rtl/>
        </w:rPr>
        <w:t xml:space="preserve"> </w:t>
      </w:r>
      <w:r>
        <w:rPr>
          <w:rFonts w:ascii="Arial" w:hAnsi="Arial" w:cs="Arial" w:hint="cs"/>
          <w:rtl/>
        </w:rPr>
        <w:t>ليس</w:t>
      </w:r>
      <w:r>
        <w:rPr>
          <w:rtl/>
        </w:rPr>
        <w:t xml:space="preserve"> </w:t>
      </w:r>
      <w:r>
        <w:rPr>
          <w:rFonts w:ascii="Arial" w:hAnsi="Arial" w:cs="Arial" w:hint="cs"/>
          <w:rtl/>
        </w:rPr>
        <w:t>لهم</w:t>
      </w:r>
      <w:r>
        <w:rPr>
          <w:rtl/>
        </w:rPr>
        <w:t xml:space="preserve"> </w:t>
      </w:r>
      <w:r>
        <w:rPr>
          <w:rFonts w:ascii="Arial" w:hAnsi="Arial" w:cs="Arial" w:hint="cs"/>
          <w:rtl/>
        </w:rPr>
        <w:t>ما</w:t>
      </w:r>
      <w:r>
        <w:rPr>
          <w:rtl/>
        </w:rPr>
        <w:t xml:space="preserve"> </w:t>
      </w:r>
      <w:r>
        <w:rPr>
          <w:rFonts w:ascii="Arial" w:hAnsi="Arial" w:cs="Arial" w:hint="cs"/>
          <w:rtl/>
        </w:rPr>
        <w:t>لمن</w:t>
      </w:r>
      <w:r>
        <w:rPr>
          <w:rtl/>
        </w:rPr>
        <w:t xml:space="preserve"> </w:t>
      </w:r>
      <w:r>
        <w:rPr>
          <w:rFonts w:ascii="Arial" w:hAnsi="Arial" w:cs="Arial" w:hint="cs"/>
          <w:rtl/>
        </w:rPr>
        <w:t>تحقَّق</w:t>
      </w:r>
      <w:r>
        <w:rPr>
          <w:rtl/>
        </w:rPr>
        <w:t xml:space="preserve"> </w:t>
      </w:r>
      <w:r>
        <w:rPr>
          <w:rFonts w:ascii="Arial" w:hAnsi="Arial" w:cs="Arial" w:hint="cs"/>
          <w:rtl/>
        </w:rPr>
        <w:t>إيمانُه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وذلك</w:t>
      </w:r>
      <w:r>
        <w:rPr>
          <w:rtl/>
        </w:rPr>
        <w:t xml:space="preserve"> </w:t>
      </w:r>
      <w:r>
        <w:rPr>
          <w:rFonts w:ascii="Arial" w:hAnsi="Arial" w:cs="Arial" w:hint="cs"/>
          <w:rtl/>
        </w:rPr>
        <w:t>استعارة</w:t>
      </w:r>
      <w:r>
        <w:rPr>
          <w:rtl/>
        </w:rPr>
        <w:t xml:space="preserve"> </w:t>
      </w:r>
      <w:r>
        <w:rPr>
          <w:rFonts w:ascii="Arial" w:hAnsi="Arial" w:cs="Arial" w:hint="cs"/>
          <w:rtl/>
        </w:rPr>
        <w:t>تمثيليَّة</w:t>
      </w:r>
      <w:r>
        <w:rPr>
          <w:rtl/>
        </w:rPr>
        <w:t xml:space="preserve"> </w:t>
      </w:r>
      <w:r>
        <w:rPr>
          <w:rFonts w:ascii="Arial" w:hAnsi="Arial" w:cs="Arial" w:hint="cs"/>
          <w:rtl/>
        </w:rPr>
        <w:t>في</w:t>
      </w:r>
      <w:r>
        <w:rPr>
          <w:rtl/>
        </w:rPr>
        <w:t xml:space="preserve"> </w:t>
      </w:r>
      <w:r>
        <w:rPr>
          <w:rFonts w:ascii="Arial" w:hAnsi="Arial" w:cs="Arial" w:hint="cs"/>
          <w:rtl/>
        </w:rPr>
        <w:t>الكلام،</w:t>
      </w:r>
      <w:r>
        <w:rPr>
          <w:rtl/>
        </w:rPr>
        <w:t xml:space="preserve"> </w:t>
      </w:r>
      <w:r>
        <w:rPr>
          <w:rFonts w:ascii="Arial" w:hAnsi="Arial" w:cs="Arial" w:hint="cs"/>
          <w:rtl/>
        </w:rPr>
        <w:t>أو</w:t>
      </w:r>
      <w:r>
        <w:rPr>
          <w:rtl/>
        </w:rPr>
        <w:t xml:space="preserve"> </w:t>
      </w:r>
      <w:r>
        <w:rPr>
          <w:rFonts w:ascii="Arial" w:hAnsi="Arial" w:cs="Arial" w:hint="cs"/>
          <w:rtl/>
        </w:rPr>
        <w:t>مفردة</w:t>
      </w:r>
      <w:r>
        <w:rPr>
          <w:rtl/>
        </w:rPr>
        <w:t xml:space="preserve"> </w:t>
      </w:r>
      <w:r>
        <w:rPr>
          <w:rFonts w:ascii="Arial" w:hAnsi="Arial" w:cs="Arial" w:hint="cs"/>
          <w:rtl/>
        </w:rPr>
        <w:t>تبعيَّة</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يخادعون</w:t>
      </w:r>
      <w:r>
        <w:rPr>
          <w:rFonts w:ascii="Calibri" w:cs="Calibri" w:hint="cs"/>
          <w:rtl/>
        </w:rPr>
        <w:t>»</w:t>
      </w:r>
      <w:r>
        <w:rPr>
          <w:rtl/>
        </w:rPr>
        <w:t xml:space="preserve"> </w:t>
      </w:r>
      <w:r>
        <w:rPr>
          <w:rFonts w:ascii="Arial" w:hAnsi="Arial" w:cs="Arial" w:hint="cs"/>
          <w:rtl/>
        </w:rPr>
        <w:t>والله</w:t>
      </w:r>
      <w:r>
        <w:rPr>
          <w:rFonts w:ascii="Calibri" w:cs="Calibri" w:hint="cs"/>
          <w:rtl/>
        </w:rPr>
        <w:t> </w:t>
      </w:r>
      <w:r>
        <w:rPr>
          <w:rStyle w:val="azawijal"/>
          <w:rFonts w:cs="Times New Roman"/>
          <w:rtl/>
        </w:rPr>
        <w:t>8</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خادعًا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يَخاف</w:t>
      </w:r>
      <w:r>
        <w:rPr>
          <w:rtl/>
        </w:rPr>
        <w:t xml:space="preserve"> </w:t>
      </w:r>
      <w:r>
        <w:rPr>
          <w:rFonts w:ascii="Arial" w:hAnsi="Arial" w:cs="Arial" w:hint="cs"/>
          <w:rtl/>
        </w:rPr>
        <w:t>أحدًا،</w:t>
      </w:r>
      <w:r>
        <w:rPr>
          <w:rtl/>
        </w:rPr>
        <w:t xml:space="preserve"> </w:t>
      </w:r>
      <w:r>
        <w:rPr>
          <w:rFonts w:ascii="Arial" w:hAnsi="Arial" w:cs="Arial" w:hint="cs"/>
          <w:rtl/>
        </w:rPr>
        <w:t>ولا</w:t>
      </w:r>
      <w:r>
        <w:rPr>
          <w:rtl/>
        </w:rPr>
        <w:t xml:space="preserve"> </w:t>
      </w:r>
      <w:r>
        <w:rPr>
          <w:rFonts w:ascii="Arial" w:hAnsi="Arial" w:cs="Arial" w:hint="cs"/>
          <w:rtl/>
        </w:rPr>
        <w:t>ينقص</w:t>
      </w:r>
      <w:r>
        <w:rPr>
          <w:rtl/>
        </w:rPr>
        <w:t xml:space="preserve"> </w:t>
      </w:r>
      <w:r>
        <w:rPr>
          <w:rFonts w:ascii="Arial" w:hAnsi="Arial" w:cs="Arial" w:hint="cs"/>
          <w:rtl/>
        </w:rPr>
        <w:t>فعلَه</w:t>
      </w:r>
      <w:r>
        <w:rPr>
          <w:rtl/>
        </w:rPr>
        <w:t xml:space="preserve"> </w:t>
      </w:r>
      <w:r>
        <w:rPr>
          <w:rFonts w:ascii="Arial" w:hAnsi="Arial" w:cs="Arial" w:hint="cs"/>
          <w:rtl/>
        </w:rPr>
        <w:t>أحدٌ</w:t>
      </w:r>
      <w:r>
        <w:rPr>
          <w:rtl/>
        </w:rPr>
        <w:t xml:space="preserve"> </w:t>
      </w:r>
      <w:r>
        <w:rPr>
          <w:rFonts w:ascii="Arial" w:hAnsi="Arial" w:cs="Arial" w:hint="cs"/>
          <w:rtl/>
        </w:rPr>
        <w:t>إذا</w:t>
      </w:r>
      <w:r>
        <w:rPr>
          <w:rtl/>
        </w:rPr>
        <w:t xml:space="preserve"> </w:t>
      </w:r>
      <w:r>
        <w:rPr>
          <w:rFonts w:ascii="Arial" w:hAnsi="Arial" w:cs="Arial" w:hint="cs"/>
          <w:rtl/>
        </w:rPr>
        <w:t>أجهره،</w:t>
      </w:r>
      <w:r>
        <w:rPr>
          <w:rtl/>
        </w:rPr>
        <w:t xml:space="preserve"> </w:t>
      </w:r>
      <w:r>
        <w:rPr>
          <w:rFonts w:ascii="Arial" w:hAnsi="Arial" w:cs="Arial" w:hint="cs"/>
          <w:rtl/>
        </w:rPr>
        <w:t>ولا</w:t>
      </w:r>
      <w:r>
        <w:rPr>
          <w:rtl/>
        </w:rPr>
        <w:t xml:space="preserve"> </w:t>
      </w:r>
      <w:r>
        <w:rPr>
          <w:rFonts w:ascii="Arial" w:hAnsi="Arial" w:cs="Arial" w:hint="cs"/>
          <w:rtl/>
        </w:rPr>
        <w:t>مخدوعًا</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عليه</w:t>
      </w:r>
      <w:r>
        <w:rPr>
          <w:rtl/>
        </w:rPr>
        <w:t xml:space="preserve"> </w:t>
      </w:r>
      <w:r>
        <w:rPr>
          <w:rFonts w:ascii="Arial" w:hAnsi="Arial" w:cs="Arial" w:hint="cs"/>
          <w:rtl/>
        </w:rPr>
        <w:t>شيء،</w:t>
      </w:r>
      <w:r>
        <w:rPr>
          <w:rtl/>
        </w:rPr>
        <w:t xml:space="preserve"> </w:t>
      </w:r>
      <w:r>
        <w:rPr>
          <w:rFonts w:ascii="Arial" w:hAnsi="Arial" w:cs="Arial" w:hint="cs"/>
          <w:rtl/>
        </w:rPr>
        <w:t>ولا</w:t>
      </w:r>
      <w:r>
        <w:rPr>
          <w:rtl/>
        </w:rPr>
        <w:t xml:space="preserve"> </w:t>
      </w:r>
      <w:r>
        <w:rPr>
          <w:rFonts w:ascii="Arial" w:hAnsi="Arial" w:cs="Arial" w:hint="cs"/>
          <w:rtl/>
        </w:rPr>
        <w:t>يناله</w:t>
      </w:r>
      <w:r>
        <w:rPr>
          <w:rtl/>
        </w:rPr>
        <w:t xml:space="preserve"> </w:t>
      </w:r>
      <w:r>
        <w:rPr>
          <w:rFonts w:ascii="Arial" w:hAnsi="Arial" w:cs="Arial" w:hint="cs"/>
          <w:rtl/>
        </w:rPr>
        <w:t>مكروه،</w:t>
      </w:r>
      <w:r>
        <w:rPr>
          <w:rtl/>
        </w:rPr>
        <w:t xml:space="preserve"> </w:t>
      </w:r>
      <w:r>
        <w:rPr>
          <w:rFonts w:ascii="Arial" w:hAnsi="Arial" w:cs="Arial" w:hint="cs"/>
          <w:rtl/>
        </w:rPr>
        <w:t>ولا</w:t>
      </w:r>
      <w:r>
        <w:rPr>
          <w:rtl/>
        </w:rPr>
        <w:t xml:space="preserve"> </w:t>
      </w:r>
      <w:r>
        <w:rPr>
          <w:rFonts w:ascii="Arial" w:hAnsi="Arial" w:cs="Arial" w:hint="cs"/>
          <w:rtl/>
        </w:rPr>
        <w:t>ينتفع</w:t>
      </w:r>
      <w:r>
        <w:rPr>
          <w:rtl/>
        </w:rPr>
        <w:t xml:space="preserve"> </w:t>
      </w:r>
      <w:r>
        <w:rPr>
          <w:rFonts w:ascii="Arial" w:hAnsi="Arial" w:cs="Arial" w:hint="cs"/>
          <w:rtl/>
        </w:rPr>
        <w:t>بشيء</w:t>
      </w:r>
      <w:r>
        <w:rPr>
          <w:rtl/>
        </w:rPr>
        <w:t xml:space="preserve">. </w:t>
      </w:r>
      <w:r>
        <w:rPr>
          <w:rFonts w:ascii="Arial" w:hAnsi="Arial" w:cs="Arial" w:hint="cs"/>
          <w:rtl/>
        </w:rPr>
        <w:t>وإذا</w:t>
      </w:r>
      <w:r>
        <w:rPr>
          <w:rtl/>
        </w:rPr>
        <w:t xml:space="preserve"> </w:t>
      </w:r>
      <w:r>
        <w:rPr>
          <w:rFonts w:ascii="Arial" w:hAnsi="Arial" w:cs="Arial" w:hint="cs"/>
          <w:rtl/>
        </w:rPr>
        <w:t>قدَّرنا</w:t>
      </w:r>
      <w:r>
        <w:rPr>
          <w:rtl/>
        </w:rPr>
        <w:t xml:space="preserve">: </w:t>
      </w:r>
      <w:r>
        <w:rPr>
          <w:rFonts w:ascii="Calibri" w:cs="Calibri" w:hint="cs"/>
          <w:rtl/>
        </w:rPr>
        <w:t>«</w:t>
      </w:r>
      <w:r>
        <w:rPr>
          <w:rFonts w:ascii="Arial" w:hAnsi="Arial" w:cs="Arial" w:hint="cs"/>
          <w:rtl/>
        </w:rPr>
        <w:t>يخادعون</w:t>
      </w:r>
      <w:r>
        <w:rPr>
          <w:rtl/>
        </w:rPr>
        <w:t xml:space="preserve"> </w:t>
      </w:r>
      <w:r>
        <w:rPr>
          <w:rFonts w:ascii="Arial" w:hAnsi="Arial" w:cs="Arial" w:hint="cs"/>
          <w:rtl/>
        </w:rPr>
        <w:t>نبيء</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تقدير</w:t>
      </w:r>
      <w:r>
        <w:rPr>
          <w:rtl/>
        </w:rPr>
        <w:t xml:space="preserve"> </w:t>
      </w:r>
      <w:r>
        <w:rPr>
          <w:rFonts w:ascii="Arial" w:hAnsi="Arial" w:cs="Arial" w:hint="cs"/>
          <w:rtl/>
        </w:rPr>
        <w:t>معنًى</w:t>
      </w:r>
      <w:r>
        <w:rPr>
          <w:rtl/>
        </w:rPr>
        <w:t xml:space="preserve"> </w:t>
      </w:r>
      <w:r>
        <w:rPr>
          <w:rFonts w:ascii="Arial" w:hAnsi="Arial" w:cs="Arial" w:hint="cs"/>
          <w:rtl/>
        </w:rPr>
        <w:t>ففيه</w:t>
      </w:r>
      <w:r>
        <w:rPr>
          <w:rtl/>
        </w:rPr>
        <w:t xml:space="preserve"> </w:t>
      </w:r>
      <w:r>
        <w:rPr>
          <w:rFonts w:ascii="Arial" w:hAnsi="Arial" w:cs="Arial" w:hint="cs"/>
          <w:rtl/>
        </w:rPr>
        <w:t>إيقاع</w:t>
      </w:r>
      <w:r>
        <w:rPr>
          <w:rtl/>
        </w:rPr>
        <w:t xml:space="preserve"> </w:t>
      </w:r>
      <w:r>
        <w:rPr>
          <w:rFonts w:ascii="Arial" w:hAnsi="Arial" w:cs="Arial" w:hint="cs"/>
          <w:rtl/>
        </w:rPr>
        <w:t>الفعل</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يوقع</w:t>
      </w:r>
      <w:r>
        <w:rPr>
          <w:rtl/>
        </w:rPr>
        <w:t xml:space="preserve"> </w:t>
      </w:r>
      <w:r>
        <w:rPr>
          <w:rFonts w:ascii="Arial" w:hAnsi="Arial" w:cs="Arial" w:hint="cs"/>
          <w:rtl/>
        </w:rPr>
        <w:t>عليه</w:t>
      </w:r>
      <w:r>
        <w:rPr>
          <w:rtl/>
        </w:rPr>
        <w:t xml:space="preserve"> </w:t>
      </w:r>
      <w:r>
        <w:rPr>
          <w:rFonts w:ascii="Arial" w:hAnsi="Arial" w:cs="Arial" w:hint="cs"/>
          <w:rtl/>
        </w:rPr>
        <w:t>للملابسة</w:t>
      </w:r>
      <w:r>
        <w:rPr>
          <w:rtl/>
        </w:rPr>
        <w:t xml:space="preserve"> </w:t>
      </w:r>
      <w:r>
        <w:rPr>
          <w:rFonts w:ascii="Arial" w:hAnsi="Arial" w:cs="Arial" w:hint="cs"/>
          <w:rtl/>
        </w:rPr>
        <w:t>بينهما</w:t>
      </w:r>
      <w:r>
        <w:rPr>
          <w:rtl/>
        </w:rPr>
        <w:t xml:space="preserve"> </w:t>
      </w:r>
      <w:r>
        <w:rPr>
          <w:rFonts w:ascii="Arial" w:hAnsi="Arial" w:cs="Arial" w:hint="cs"/>
          <w:rtl/>
        </w:rPr>
        <w:t>وهي</w:t>
      </w:r>
      <w:r>
        <w:rPr>
          <w:rtl/>
        </w:rPr>
        <w:t xml:space="preserve"> </w:t>
      </w:r>
      <w:r>
        <w:rPr>
          <w:rFonts w:ascii="Arial" w:hAnsi="Arial" w:cs="Arial" w:hint="cs"/>
          <w:rtl/>
        </w:rPr>
        <w:t>الخلافة،</w:t>
      </w:r>
      <w:r>
        <w:rPr>
          <w:rtl/>
        </w:rPr>
        <w:t xml:space="preserve"> </w:t>
      </w:r>
      <w:r>
        <w:rPr>
          <w:rFonts w:ascii="Arial" w:hAnsi="Arial" w:cs="Arial" w:hint="cs"/>
          <w:rtl/>
        </w:rPr>
        <w:t>وذلك</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في</w:t>
      </w:r>
      <w:r>
        <w:rPr>
          <w:rtl/>
        </w:rPr>
        <w:t xml:space="preserve"> </w:t>
      </w:r>
      <w:r>
        <w:rPr>
          <w:rFonts w:ascii="Arial" w:hAnsi="Arial" w:cs="Arial" w:hint="cs"/>
          <w:rtl/>
        </w:rPr>
        <w:t>النسبة</w:t>
      </w:r>
      <w:r>
        <w:rPr>
          <w:rtl/>
        </w:rPr>
        <w:t xml:space="preserve"> </w:t>
      </w:r>
      <w:r>
        <w:rPr>
          <w:rFonts w:ascii="Arial" w:hAnsi="Arial" w:cs="Arial" w:hint="cs"/>
          <w:rtl/>
        </w:rPr>
        <w:t>الإيقاعيَّة</w:t>
      </w:r>
      <w:r>
        <w:rPr>
          <w:rtl/>
        </w:rPr>
        <w:t xml:space="preserve"> </w:t>
      </w:r>
      <w:r>
        <w:rPr>
          <w:rFonts w:ascii="Arial" w:hAnsi="Arial" w:cs="Arial" w:hint="cs"/>
          <w:rtl/>
        </w:rPr>
        <w:t>لا</w:t>
      </w:r>
      <w:r>
        <w:rPr>
          <w:rtl/>
        </w:rPr>
        <w:t xml:space="preserve"> </w:t>
      </w:r>
      <w:r>
        <w:rPr>
          <w:rFonts w:ascii="Arial" w:hAnsi="Arial" w:cs="Arial" w:hint="cs"/>
          <w:rtl/>
        </w:rPr>
        <w:t>الوقوعيَّة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يُخَادِعُونَ</w:t>
      </w:r>
      <w:r>
        <w:rPr>
          <w:rStyle w:val="bold"/>
          <w:rtl/>
        </w:rPr>
        <w:t xml:space="preserve"> </w:t>
      </w:r>
      <w:r>
        <w:rPr>
          <w:rStyle w:val="bold"/>
          <w:rFonts w:ascii="Arial" w:hAnsi="Arial" w:cs="Arial" w:hint="cs"/>
          <w:rtl/>
        </w:rPr>
        <w:t>إِلَّآ</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يُعاملون</w:t>
      </w:r>
      <w:r>
        <w:rPr>
          <w:rtl/>
        </w:rPr>
        <w:t xml:space="preserve"> </w:t>
      </w:r>
      <w:r>
        <w:rPr>
          <w:rFonts w:ascii="Arial" w:hAnsi="Arial" w:cs="Arial" w:hint="cs"/>
          <w:rtl/>
        </w:rPr>
        <w:t>بمضرَّة</w:t>
      </w:r>
      <w:r>
        <w:rPr>
          <w:rtl/>
        </w:rPr>
        <w:t xml:space="preserve"> </w:t>
      </w:r>
      <w:r>
        <w:rPr>
          <w:rFonts w:ascii="Arial" w:hAnsi="Arial" w:cs="Arial" w:hint="cs"/>
          <w:rtl/>
        </w:rPr>
        <w:t>الخداع</w:t>
      </w:r>
      <w:r>
        <w:rPr>
          <w:rtl/>
        </w:rPr>
        <w:t xml:space="preserve"> </w:t>
      </w:r>
      <w:r>
        <w:rPr>
          <w:rFonts w:ascii="Arial" w:hAnsi="Arial" w:cs="Arial" w:hint="cs"/>
          <w:rtl/>
        </w:rPr>
        <w:t>إلَّا</w:t>
      </w:r>
      <w:r>
        <w:rPr>
          <w:rtl/>
        </w:rPr>
        <w:t xml:space="preserve"> </w:t>
      </w:r>
      <w:r>
        <w:rPr>
          <w:rFonts w:ascii="Arial" w:hAnsi="Arial" w:cs="Arial" w:hint="cs"/>
          <w:rtl/>
        </w:rPr>
        <w:t>أنفسهم</w:t>
      </w:r>
      <w:r>
        <w:rPr>
          <w:rtl/>
        </w:rPr>
        <w:t xml:space="preserve"> </w:t>
      </w:r>
      <w:r>
        <w:rPr>
          <w:rFonts w:ascii="Arial" w:hAnsi="Arial" w:cs="Arial" w:hint="cs"/>
          <w:rtl/>
        </w:rPr>
        <w:t>وهي</w:t>
      </w:r>
      <w:r>
        <w:rPr>
          <w:rtl/>
        </w:rPr>
        <w:t xml:space="preserve"> </w:t>
      </w:r>
      <w:r>
        <w:rPr>
          <w:rFonts w:ascii="Arial" w:hAnsi="Arial" w:cs="Arial" w:hint="cs"/>
          <w:rtl/>
        </w:rPr>
        <w:t>الافتضاح</w:t>
      </w:r>
      <w:r>
        <w:rPr>
          <w:rtl/>
        </w:rPr>
        <w:t xml:space="preserve"> </w:t>
      </w:r>
      <w:r>
        <w:rPr>
          <w:rFonts w:ascii="Arial" w:hAnsi="Arial" w:cs="Arial" w:hint="cs"/>
          <w:rtl/>
        </w:rPr>
        <w:t>بإخبار</w:t>
      </w:r>
      <w:r>
        <w:rPr>
          <w:rtl/>
        </w:rPr>
        <w:t xml:space="preserve"> </w:t>
      </w:r>
      <w:r>
        <w:rPr>
          <w:rFonts w:ascii="Arial" w:hAnsi="Arial" w:cs="Arial" w:hint="cs"/>
          <w:rtl/>
        </w:rPr>
        <w:t>الله</w:t>
      </w:r>
      <w:r>
        <w:rPr>
          <w:rFonts w:ascii="Calibri" w:cs="Calibri" w:hint="cs"/>
          <w:rtl/>
        </w:rPr>
        <w:t> </w:t>
      </w:r>
      <w:r>
        <w:rPr>
          <w:rStyle w:val="subhanahowitaala"/>
          <w:rFonts w:cs="Times New Roman"/>
          <w:rtl/>
        </w:rPr>
        <w:t>4</w:t>
      </w:r>
      <w:r>
        <w:rPr>
          <w:rtl/>
        </w:rPr>
        <w:t xml:space="preserve"> </w:t>
      </w:r>
      <w:r>
        <w:rPr>
          <w:rFonts w:ascii="Arial" w:hAnsi="Arial" w:cs="Arial" w:hint="cs"/>
          <w:rtl/>
        </w:rPr>
        <w:t>نبيئه</w:t>
      </w:r>
      <w:r>
        <w:rPr>
          <w:rFonts w:ascii="Calibri" w:cs="Calibri" w:hint="cs"/>
          <w:rtl/>
        </w:rPr>
        <w:t> </w:t>
      </w:r>
      <w:r>
        <w:rPr>
          <w:rFonts w:ascii="Arial" w:hAnsi="Arial" w:cs="Arial" w:hint="cs"/>
          <w:rtl/>
        </w:rPr>
        <w:t>ژ</w:t>
      </w:r>
      <w:r>
        <w:rPr>
          <w:rtl/>
        </w:rPr>
        <w:t xml:space="preserve"> </w:t>
      </w:r>
      <w:r>
        <w:rPr>
          <w:rFonts w:ascii="Arial" w:hAnsi="Arial" w:cs="Arial" w:hint="cs"/>
          <w:rtl/>
        </w:rPr>
        <w:t>بما</w:t>
      </w:r>
      <w:r>
        <w:rPr>
          <w:rtl/>
        </w:rPr>
        <w:t xml:space="preserve"> </w:t>
      </w:r>
      <w:r>
        <w:rPr>
          <w:rFonts w:ascii="Arial" w:hAnsi="Arial" w:cs="Arial" w:hint="cs"/>
          <w:rtl/>
        </w:rPr>
        <w:t>أخفوه،</w:t>
      </w:r>
      <w:r>
        <w:rPr>
          <w:rtl/>
        </w:rPr>
        <w:t xml:space="preserve"> </w:t>
      </w:r>
      <w:r>
        <w:rPr>
          <w:rFonts w:ascii="Arial" w:hAnsi="Arial" w:cs="Arial" w:hint="cs"/>
          <w:rtl/>
        </w:rPr>
        <w:t>والعقابُ</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يَشْعُرُونَ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يعلمون</w:t>
      </w:r>
      <w:r>
        <w:rPr>
          <w:rtl/>
        </w:rPr>
        <w:t xml:space="preserve"> </w:t>
      </w:r>
      <w:r>
        <w:rPr>
          <w:rFonts w:ascii="Arial" w:hAnsi="Arial" w:cs="Arial" w:hint="cs"/>
          <w:rtl/>
        </w:rPr>
        <w:t>أنَّ</w:t>
      </w:r>
      <w:r>
        <w:rPr>
          <w:rtl/>
        </w:rPr>
        <w:t xml:space="preserve"> </w:t>
      </w:r>
      <w:r>
        <w:rPr>
          <w:rFonts w:ascii="Arial" w:hAnsi="Arial" w:cs="Arial" w:hint="cs"/>
          <w:rtl/>
        </w:rPr>
        <w:t>وبال</w:t>
      </w:r>
      <w:r>
        <w:rPr>
          <w:rtl/>
        </w:rPr>
        <w:t xml:space="preserve"> </w:t>
      </w:r>
      <w:r>
        <w:rPr>
          <w:rFonts w:ascii="Arial" w:hAnsi="Arial" w:cs="Arial" w:hint="cs"/>
          <w:rtl/>
        </w:rPr>
        <w:t>العقاب</w:t>
      </w:r>
      <w:r>
        <w:rPr>
          <w:rtl/>
        </w:rPr>
        <w:t xml:space="preserve"> </w:t>
      </w:r>
      <w:r>
        <w:rPr>
          <w:rFonts w:ascii="Arial" w:hAnsi="Arial" w:cs="Arial" w:hint="cs"/>
          <w:rtl/>
        </w:rPr>
        <w:t>راجع</w:t>
      </w:r>
      <w:r>
        <w:rPr>
          <w:rtl/>
        </w:rPr>
        <w:t xml:space="preserve"> </w:t>
      </w:r>
      <w:r>
        <w:rPr>
          <w:rFonts w:ascii="Arial" w:hAnsi="Arial" w:cs="Arial" w:hint="cs"/>
          <w:rtl/>
        </w:rPr>
        <w:t>إليهم</w:t>
      </w:r>
      <w:r>
        <w:rPr>
          <w:rtl/>
        </w:rPr>
        <w:t xml:space="preserve">. </w:t>
      </w:r>
      <w:r>
        <w:rPr>
          <w:rFonts w:ascii="Arial" w:hAnsi="Arial" w:cs="Arial" w:hint="cs"/>
          <w:rtl/>
        </w:rPr>
        <w:t>وإنَّما</w:t>
      </w:r>
      <w:r>
        <w:rPr>
          <w:rtl/>
        </w:rPr>
        <w:t xml:space="preserve"> </w:t>
      </w:r>
      <w:r>
        <w:rPr>
          <w:rFonts w:ascii="Arial" w:hAnsi="Arial" w:cs="Arial" w:hint="cs"/>
          <w:rtl/>
        </w:rPr>
        <w:t>فسَّرتُ</w:t>
      </w:r>
      <w:r>
        <w:rPr>
          <w:rtl/>
        </w:rPr>
        <w:t xml:space="preserve"> </w:t>
      </w:r>
      <w:r>
        <w:rPr>
          <w:rFonts w:ascii="Calibri" w:cs="Calibri" w:hint="cs"/>
          <w:rtl/>
        </w:rPr>
        <w:t>«</w:t>
      </w:r>
      <w:r>
        <w:rPr>
          <w:rFonts w:ascii="Arial" w:hAnsi="Arial" w:cs="Arial" w:hint="cs"/>
          <w:rtl/>
        </w:rPr>
        <w:t>يُخادِعُ</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يخدع</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والمؤمنين</w:t>
      </w:r>
      <w:r>
        <w:rPr>
          <w:rtl/>
        </w:rPr>
        <w:t xml:space="preserve"> </w:t>
      </w:r>
      <w:r>
        <w:rPr>
          <w:rFonts w:ascii="Arial" w:hAnsi="Arial" w:cs="Arial" w:hint="cs"/>
          <w:rtl/>
        </w:rPr>
        <w:t>لا</w:t>
      </w:r>
      <w:r>
        <w:rPr>
          <w:rtl/>
        </w:rPr>
        <w:t xml:space="preserve"> </w:t>
      </w:r>
      <w:r>
        <w:rPr>
          <w:rFonts w:ascii="Arial" w:hAnsi="Arial" w:cs="Arial" w:hint="cs"/>
          <w:rtl/>
        </w:rPr>
        <w:t>يخدعونهم</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قُلُوبِهِم</w:t>
      </w:r>
      <w:r>
        <w:rPr>
          <w:rStyle w:val="bold"/>
          <w:rtl/>
        </w:rPr>
        <w:t xml:space="preserve"> </w:t>
      </w:r>
      <w:r>
        <w:rPr>
          <w:rStyle w:val="bold"/>
          <w:rFonts w:ascii="Arial" w:hAnsi="Arial" w:cs="Arial" w:hint="cs"/>
          <w:rtl/>
        </w:rPr>
        <w:t>مَّرَضٌ</w:t>
      </w:r>
      <w:r>
        <w:rPr>
          <w:rtl/>
        </w:rPr>
        <w:t> </w:t>
      </w:r>
      <w:r>
        <w:rPr>
          <w:rFonts w:ascii="Arial" w:hAnsi="Arial" w:cs="Arial" w:hint="cs"/>
          <w:rtl/>
        </w:rPr>
        <w:t>﴾</w:t>
      </w:r>
      <w:r>
        <w:rPr>
          <w:rtl/>
        </w:rPr>
        <w:t xml:space="preserve"> </w:t>
      </w:r>
      <w:r>
        <w:rPr>
          <w:rFonts w:ascii="Arial" w:hAnsi="Arial" w:cs="Arial" w:hint="cs"/>
          <w:rtl/>
        </w:rPr>
        <w:t>كفر</w:t>
      </w:r>
      <w:r>
        <w:rPr>
          <w:rtl/>
        </w:rPr>
        <w:t xml:space="preserve"> </w:t>
      </w:r>
      <w:r>
        <w:rPr>
          <w:rFonts w:ascii="Arial" w:hAnsi="Arial" w:cs="Arial" w:hint="cs"/>
          <w:rtl/>
        </w:rPr>
        <w:t>بالقرآن</w:t>
      </w:r>
      <w:r>
        <w:rPr>
          <w:rtl/>
        </w:rPr>
        <w:t xml:space="preserve"> </w:t>
      </w:r>
      <w:r>
        <w:rPr>
          <w:rFonts w:ascii="Arial" w:hAnsi="Arial" w:cs="Arial" w:hint="cs"/>
          <w:rtl/>
        </w:rPr>
        <w:t>والنبيء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وعداوته</w:t>
      </w:r>
      <w:r>
        <w:rPr>
          <w:rtl/>
        </w:rPr>
        <w:t xml:space="preserve"> </w:t>
      </w:r>
      <w:r>
        <w:rPr>
          <w:rFonts w:ascii="Arial" w:hAnsi="Arial" w:cs="Arial" w:hint="cs"/>
          <w:rtl/>
        </w:rPr>
        <w:t>وعداوة</w:t>
      </w:r>
      <w:r>
        <w:rPr>
          <w:rtl/>
        </w:rPr>
        <w:t xml:space="preserve"> </w:t>
      </w:r>
      <w:r>
        <w:rPr>
          <w:rFonts w:ascii="Arial" w:hAnsi="Arial" w:cs="Arial" w:hint="cs"/>
          <w:rtl/>
        </w:rPr>
        <w:t>المؤمنين</w:t>
      </w:r>
      <w:r>
        <w:rPr>
          <w:rtl/>
        </w:rPr>
        <w:t xml:space="preserve"> </w:t>
      </w:r>
      <w:r>
        <w:rPr>
          <w:rFonts w:ascii="Arial" w:hAnsi="Arial" w:cs="Arial" w:hint="cs"/>
          <w:rtl/>
        </w:rPr>
        <w:t>وسوء</w:t>
      </w:r>
      <w:r>
        <w:rPr>
          <w:rtl/>
        </w:rPr>
        <w:t xml:space="preserve"> </w:t>
      </w:r>
      <w:r>
        <w:rPr>
          <w:rFonts w:ascii="Arial" w:hAnsi="Arial" w:cs="Arial" w:hint="cs"/>
          <w:rtl/>
        </w:rPr>
        <w:t>الاعتقاد</w:t>
      </w:r>
      <w:r>
        <w:rPr>
          <w:rtl/>
        </w:rPr>
        <w:t xml:space="preserve"> </w:t>
      </w:r>
      <w:r>
        <w:rPr>
          <w:rFonts w:ascii="Arial" w:hAnsi="Arial" w:cs="Arial" w:hint="cs"/>
          <w:rtl/>
        </w:rPr>
        <w:t>والجهل،</w:t>
      </w:r>
      <w:r>
        <w:rPr>
          <w:rtl/>
        </w:rPr>
        <w:t xml:space="preserve"> </w:t>
      </w:r>
      <w:r>
        <w:rPr>
          <w:rFonts w:ascii="Arial" w:hAnsi="Arial" w:cs="Arial" w:hint="cs"/>
          <w:rtl/>
        </w:rPr>
        <w:t>وذلك</w:t>
      </w:r>
      <w:r>
        <w:rPr>
          <w:rtl/>
        </w:rPr>
        <w:t xml:space="preserve"> </w:t>
      </w:r>
      <w:r>
        <w:rPr>
          <w:rFonts w:ascii="Arial" w:hAnsi="Arial" w:cs="Arial" w:hint="cs"/>
          <w:rtl/>
        </w:rPr>
        <w:t>شبيه</w:t>
      </w:r>
      <w:r>
        <w:rPr>
          <w:rtl/>
        </w:rPr>
        <w:t xml:space="preserve"> </w:t>
      </w:r>
      <w:r>
        <w:rPr>
          <w:rFonts w:ascii="Arial" w:hAnsi="Arial" w:cs="Arial" w:hint="cs"/>
          <w:rtl/>
        </w:rPr>
        <w:t>بمرض</w:t>
      </w:r>
      <w:r>
        <w:rPr>
          <w:rtl/>
        </w:rPr>
        <w:t xml:space="preserve"> </w:t>
      </w:r>
      <w:r>
        <w:rPr>
          <w:rFonts w:ascii="Arial" w:hAnsi="Arial" w:cs="Arial" w:hint="cs"/>
          <w:rtl/>
        </w:rPr>
        <w:t>الجسم</w:t>
      </w:r>
      <w:r>
        <w:rPr>
          <w:rtl/>
        </w:rPr>
        <w:t xml:space="preserve"> </w:t>
      </w:r>
      <w:r>
        <w:rPr>
          <w:rFonts w:ascii="Arial" w:hAnsi="Arial" w:cs="Arial" w:hint="cs"/>
          <w:rtl/>
        </w:rPr>
        <w:t>في</w:t>
      </w:r>
      <w:r>
        <w:rPr>
          <w:rtl/>
        </w:rPr>
        <w:t xml:space="preserve"> </w:t>
      </w:r>
      <w:r>
        <w:rPr>
          <w:rFonts w:ascii="Arial" w:hAnsi="Arial" w:cs="Arial" w:hint="cs"/>
          <w:rtl/>
        </w:rPr>
        <w:t>الإيصال</w:t>
      </w:r>
      <w:r>
        <w:rPr>
          <w:rtl/>
        </w:rPr>
        <w:t xml:space="preserve"> </w:t>
      </w:r>
      <w:r>
        <w:rPr>
          <w:rFonts w:ascii="Arial" w:hAnsi="Arial" w:cs="Arial" w:hint="cs"/>
          <w:rtl/>
        </w:rPr>
        <w:t>إلى</w:t>
      </w:r>
      <w:r>
        <w:rPr>
          <w:rtl/>
        </w:rPr>
        <w:t xml:space="preserve"> </w:t>
      </w:r>
      <w:r>
        <w:rPr>
          <w:rFonts w:ascii="Arial" w:hAnsi="Arial" w:cs="Arial" w:hint="cs"/>
          <w:rtl/>
        </w:rPr>
        <w:t>مطلق</w:t>
      </w:r>
      <w:r>
        <w:rPr>
          <w:rtl/>
        </w:rPr>
        <w:t xml:space="preserve"> </w:t>
      </w:r>
      <w:r>
        <w:rPr>
          <w:rFonts w:ascii="Arial" w:hAnsi="Arial" w:cs="Arial" w:hint="cs"/>
          <w:rtl/>
        </w:rPr>
        <w:t>الضرِّ،</w:t>
      </w:r>
      <w:r>
        <w:rPr>
          <w:rtl/>
        </w:rPr>
        <w:t xml:space="preserve"> </w:t>
      </w:r>
      <w:r>
        <w:rPr>
          <w:rFonts w:ascii="Arial" w:hAnsi="Arial" w:cs="Arial" w:hint="cs"/>
          <w:rtl/>
        </w:rPr>
        <w:t>فإنَّ</w:t>
      </w:r>
      <w:r>
        <w:rPr>
          <w:rtl/>
        </w:rPr>
        <w:t xml:space="preserve"> </w:t>
      </w:r>
      <w:r>
        <w:rPr>
          <w:rFonts w:ascii="Arial" w:hAnsi="Arial" w:cs="Arial" w:hint="cs"/>
          <w:rtl/>
        </w:rPr>
        <w:t>المرض</w:t>
      </w:r>
      <w:r>
        <w:rPr>
          <w:rtl/>
        </w:rPr>
        <w:t xml:space="preserve"> </w:t>
      </w:r>
      <w:r>
        <w:rPr>
          <w:rFonts w:ascii="Arial" w:hAnsi="Arial" w:cs="Arial" w:hint="cs"/>
          <w:rtl/>
        </w:rPr>
        <w:t>موجع</w:t>
      </w:r>
      <w:r>
        <w:rPr>
          <w:rtl/>
        </w:rPr>
        <w:t xml:space="preserve"> </w:t>
      </w:r>
      <w:r>
        <w:rPr>
          <w:rFonts w:ascii="Arial" w:hAnsi="Arial" w:cs="Arial" w:hint="cs"/>
          <w:rtl/>
        </w:rPr>
        <w:t>وقاتل</w:t>
      </w:r>
      <w:r>
        <w:rPr>
          <w:rtl/>
        </w:rPr>
        <w:t xml:space="preserve"> </w:t>
      </w:r>
      <w:r>
        <w:rPr>
          <w:rFonts w:ascii="Arial" w:hAnsi="Arial" w:cs="Arial" w:hint="cs"/>
          <w:rtl/>
        </w:rPr>
        <w:t>ومانع</w:t>
      </w:r>
      <w:r>
        <w:rPr>
          <w:rtl/>
        </w:rPr>
        <w:t xml:space="preserve"> </w:t>
      </w:r>
      <w:r>
        <w:rPr>
          <w:rFonts w:ascii="Arial" w:hAnsi="Arial" w:cs="Arial" w:hint="cs"/>
          <w:rtl/>
        </w:rPr>
        <w:t>من</w:t>
      </w:r>
      <w:r>
        <w:rPr>
          <w:rtl/>
        </w:rPr>
        <w:t xml:space="preserve"> </w:t>
      </w:r>
      <w:r>
        <w:rPr>
          <w:rFonts w:ascii="Arial" w:hAnsi="Arial" w:cs="Arial" w:hint="cs"/>
          <w:rtl/>
        </w:rPr>
        <w:t>التصرُّف</w:t>
      </w:r>
      <w:r>
        <w:rPr>
          <w:rtl/>
        </w:rPr>
        <w:t xml:space="preserve"> </w:t>
      </w:r>
      <w:r>
        <w:rPr>
          <w:rFonts w:ascii="Arial" w:hAnsi="Arial" w:cs="Arial" w:hint="cs"/>
          <w:rtl/>
        </w:rPr>
        <w:t>في</w:t>
      </w:r>
      <w:r>
        <w:rPr>
          <w:rtl/>
        </w:rPr>
        <w:t xml:space="preserve"> </w:t>
      </w:r>
      <w:r>
        <w:rPr>
          <w:rFonts w:ascii="Arial" w:hAnsi="Arial" w:cs="Arial" w:hint="cs"/>
          <w:rtl/>
        </w:rPr>
        <w:t>المصالح،</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مؤدٍّ</w:t>
      </w:r>
      <w:r>
        <w:rPr>
          <w:rtl/>
        </w:rPr>
        <w:t xml:space="preserve"> </w:t>
      </w:r>
      <w:r>
        <w:rPr>
          <w:rFonts w:ascii="Arial" w:hAnsi="Arial" w:cs="Arial" w:hint="cs"/>
          <w:rtl/>
        </w:rPr>
        <w:t>إلى</w:t>
      </w:r>
      <w:r>
        <w:rPr>
          <w:rtl/>
        </w:rPr>
        <w:t xml:space="preserve"> </w:t>
      </w:r>
      <w:r>
        <w:rPr>
          <w:rFonts w:ascii="Arial" w:hAnsi="Arial" w:cs="Arial" w:hint="cs"/>
          <w:rtl/>
        </w:rPr>
        <w:t>النار</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التصرُّف</w:t>
      </w:r>
      <w:r>
        <w:rPr>
          <w:rtl/>
        </w:rPr>
        <w:t xml:space="preserve"> </w:t>
      </w:r>
      <w:r>
        <w:rPr>
          <w:rFonts w:ascii="Arial" w:hAnsi="Arial" w:cs="Arial" w:hint="cs"/>
          <w:rtl/>
        </w:rPr>
        <w:t>بأعمال</w:t>
      </w:r>
      <w:r>
        <w:rPr>
          <w:rtl/>
        </w:rPr>
        <w:t xml:space="preserve"> </w:t>
      </w:r>
      <w:r>
        <w:rPr>
          <w:rFonts w:ascii="Arial" w:hAnsi="Arial" w:cs="Arial" w:hint="cs"/>
          <w:rtl/>
        </w:rPr>
        <w:t>الإسلام</w:t>
      </w:r>
      <w:r>
        <w:rPr>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يُشَبَّهُ</w:t>
      </w:r>
      <w:r>
        <w:rPr>
          <w:rtl/>
        </w:rPr>
        <w:t xml:space="preserve"> </w:t>
      </w:r>
      <w:r>
        <w:rPr>
          <w:rFonts w:ascii="Arial" w:hAnsi="Arial" w:cs="Arial" w:hint="cs"/>
          <w:rtl/>
        </w:rPr>
        <w:t>تألُّمُ</w:t>
      </w:r>
      <w:r>
        <w:rPr>
          <w:rtl/>
        </w:rPr>
        <w:t xml:space="preserve"> </w:t>
      </w:r>
      <w:r>
        <w:rPr>
          <w:rFonts w:ascii="Arial" w:hAnsi="Arial" w:cs="Arial" w:hint="cs"/>
          <w:rtl/>
        </w:rPr>
        <w:t>قلوبهم</w:t>
      </w:r>
      <w:r>
        <w:rPr>
          <w:rtl/>
        </w:rPr>
        <w:t xml:space="preserve"> </w:t>
      </w:r>
      <w:r>
        <w:rPr>
          <w:rFonts w:ascii="Arial" w:hAnsi="Arial" w:cs="Arial" w:hint="cs"/>
          <w:rtl/>
        </w:rPr>
        <w:t>بقوَّةِ</w:t>
      </w:r>
      <w:r>
        <w:rPr>
          <w:rtl/>
        </w:rPr>
        <w:t xml:space="preserve"> </w:t>
      </w:r>
      <w:r>
        <w:rPr>
          <w:rFonts w:ascii="Arial" w:hAnsi="Arial" w:cs="Arial" w:hint="cs"/>
          <w:rtl/>
        </w:rPr>
        <w:t>الإسلام</w:t>
      </w:r>
      <w:r>
        <w:rPr>
          <w:rtl/>
        </w:rPr>
        <w:t xml:space="preserve"> </w:t>
      </w:r>
      <w:r>
        <w:rPr>
          <w:rFonts w:ascii="Arial" w:hAnsi="Arial" w:cs="Arial" w:hint="cs"/>
          <w:rtl/>
        </w:rPr>
        <w:t>وانتظامِ</w:t>
      </w:r>
      <w:r>
        <w:rPr>
          <w:rtl/>
        </w:rPr>
        <w:t xml:space="preserve"> </w:t>
      </w:r>
      <w:r>
        <w:rPr>
          <w:rFonts w:ascii="Arial" w:hAnsi="Arial" w:cs="Arial" w:hint="cs"/>
          <w:rtl/>
        </w:rPr>
        <w:t>أمرِهِ</w:t>
      </w:r>
      <w:r>
        <w:rPr>
          <w:rtl/>
        </w:rPr>
        <w:t xml:space="preserve"> </w:t>
      </w:r>
      <w:r>
        <w:rPr>
          <w:rFonts w:ascii="Arial" w:hAnsi="Arial" w:cs="Arial" w:hint="cs"/>
          <w:rtl/>
        </w:rPr>
        <w:t>بتألُّمهم</w:t>
      </w:r>
      <w:r>
        <w:rPr>
          <w:rtl/>
        </w:rPr>
        <w:t xml:space="preserve"> </w:t>
      </w:r>
      <w:r>
        <w:rPr>
          <w:rFonts w:ascii="Arial" w:hAnsi="Arial" w:cs="Arial" w:hint="cs"/>
          <w:rtl/>
        </w:rPr>
        <w:t>بمرض</w:t>
      </w:r>
      <w:r>
        <w:rPr>
          <w:rtl/>
        </w:rPr>
        <w:t xml:space="preserve"> </w:t>
      </w:r>
      <w:r>
        <w:rPr>
          <w:rFonts w:ascii="Arial" w:hAnsi="Arial" w:cs="Arial" w:hint="cs"/>
          <w:rtl/>
        </w:rPr>
        <w:t>البدن،</w:t>
      </w:r>
      <w:r>
        <w:rPr>
          <w:rtl/>
        </w:rPr>
        <w:t xml:space="preserve"> </w:t>
      </w:r>
      <w:r>
        <w:rPr>
          <w:rFonts w:ascii="Arial" w:hAnsi="Arial" w:cs="Arial" w:hint="cs"/>
          <w:rtl/>
        </w:rPr>
        <w:t>فسمَّى</w:t>
      </w:r>
      <w:r>
        <w:rPr>
          <w:rtl/>
        </w:rPr>
        <w:t xml:space="preserve"> </w:t>
      </w:r>
      <w:r>
        <w:rPr>
          <w:rFonts w:ascii="Arial" w:hAnsi="Arial" w:cs="Arial" w:hint="cs"/>
          <w:rtl/>
        </w:rPr>
        <w:t>التألُّم</w:t>
      </w:r>
      <w:r>
        <w:rPr>
          <w:rtl/>
        </w:rPr>
        <w:t xml:space="preserve"> </w:t>
      </w:r>
      <w:r>
        <w:rPr>
          <w:rFonts w:ascii="Arial" w:hAnsi="Arial" w:cs="Arial" w:hint="cs"/>
          <w:rtl/>
        </w:rPr>
        <w:t>مرضًا،</w:t>
      </w:r>
      <w:r>
        <w:rPr>
          <w:rtl/>
        </w:rPr>
        <w:t xml:space="preserve"> </w:t>
      </w:r>
      <w:r>
        <w:rPr>
          <w:rFonts w:ascii="Arial" w:hAnsi="Arial" w:cs="Arial" w:hint="cs"/>
          <w:rtl/>
        </w:rPr>
        <w:t>وحقيقة</w:t>
      </w:r>
      <w:r>
        <w:rPr>
          <w:rtl/>
        </w:rPr>
        <w:t xml:space="preserve"> </w:t>
      </w:r>
      <w:r>
        <w:rPr>
          <w:rFonts w:ascii="Arial" w:hAnsi="Arial" w:cs="Arial" w:hint="cs"/>
          <w:rtl/>
        </w:rPr>
        <w:t>المرض</w:t>
      </w:r>
      <w:r>
        <w:rPr>
          <w:rtl/>
        </w:rPr>
        <w:t xml:space="preserve"> </w:t>
      </w:r>
      <w:r>
        <w:rPr>
          <w:rFonts w:ascii="Arial" w:hAnsi="Arial" w:cs="Arial" w:hint="cs"/>
          <w:rtl/>
        </w:rPr>
        <w:t>حالة</w:t>
      </w:r>
      <w:r>
        <w:rPr>
          <w:rtl/>
        </w:rPr>
        <w:t xml:space="preserve"> </w:t>
      </w:r>
      <w:r>
        <w:rPr>
          <w:rFonts w:ascii="Arial" w:hAnsi="Arial" w:cs="Arial" w:hint="cs"/>
          <w:rtl/>
        </w:rPr>
        <w:t>خارجة</w:t>
      </w:r>
      <w:r>
        <w:rPr>
          <w:rtl/>
        </w:rPr>
        <w:t xml:space="preserve"> </w:t>
      </w:r>
      <w:r>
        <w:rPr>
          <w:rFonts w:ascii="Arial" w:hAnsi="Arial" w:cs="Arial" w:hint="cs"/>
          <w:rtl/>
        </w:rPr>
        <w:t>عن</w:t>
      </w:r>
      <w:r>
        <w:rPr>
          <w:rtl/>
        </w:rPr>
        <w:t xml:space="preserve"> </w:t>
      </w:r>
      <w:r>
        <w:rPr>
          <w:rFonts w:ascii="Arial" w:hAnsi="Arial" w:cs="Arial" w:hint="cs"/>
          <w:rtl/>
        </w:rPr>
        <w:t>الطبع</w:t>
      </w:r>
      <w:r>
        <w:rPr>
          <w:rtl/>
        </w:rPr>
        <w:t xml:space="preserve"> </w:t>
      </w:r>
      <w:r>
        <w:rPr>
          <w:rFonts w:ascii="Arial" w:hAnsi="Arial" w:cs="Arial" w:hint="cs"/>
          <w:rtl/>
        </w:rPr>
        <w:t>ضارَّة</w:t>
      </w:r>
      <w:r>
        <w:rPr>
          <w:rtl/>
        </w:rPr>
        <w:t xml:space="preserve"> </w:t>
      </w:r>
      <w:r>
        <w:rPr>
          <w:rFonts w:ascii="Arial" w:hAnsi="Arial" w:cs="Arial" w:hint="cs"/>
          <w:rtl/>
        </w:rPr>
        <w:t>بالفعل</w:t>
      </w:r>
      <w:r>
        <w:rPr>
          <w:rtl/>
        </w:rPr>
        <w:t xml:space="preserve"> </w:t>
      </w:r>
      <w:r>
        <w:rPr>
          <w:rFonts w:ascii="Arial" w:hAnsi="Arial" w:cs="Arial" w:hint="cs"/>
          <w:rtl/>
        </w:rPr>
        <w:t>لا</w:t>
      </w:r>
      <w:r>
        <w:rPr>
          <w:rtl/>
        </w:rPr>
        <w:t xml:space="preserve"> </w:t>
      </w:r>
      <w:r>
        <w:rPr>
          <w:rFonts w:ascii="Arial" w:hAnsi="Arial" w:cs="Arial" w:hint="cs"/>
          <w:rtl/>
        </w:rPr>
        <w:t>بالقوَّة</w:t>
      </w:r>
      <w:r>
        <w:rPr>
          <w:rtl/>
        </w:rPr>
        <w:t xml:space="preserve"> </w:t>
      </w:r>
      <w:r>
        <w:rPr>
          <w:rFonts w:ascii="Arial" w:hAnsi="Arial" w:cs="Arial" w:hint="cs"/>
          <w:rtl/>
        </w:rPr>
        <w:t>خاصَّة،</w:t>
      </w:r>
      <w:r>
        <w:rPr>
          <w:rtl/>
        </w:rPr>
        <w:t xml:space="preserve"> </w:t>
      </w:r>
      <w:r>
        <w:rPr>
          <w:rFonts w:ascii="Arial" w:hAnsi="Arial" w:cs="Arial" w:hint="cs"/>
          <w:rtl/>
        </w:rPr>
        <w:t>والقرينة</w:t>
      </w:r>
      <w:r>
        <w:rPr>
          <w:rtl/>
        </w:rPr>
        <w:t xml:space="preserve"> </w:t>
      </w:r>
      <w:r>
        <w:rPr>
          <w:rFonts w:ascii="Arial" w:hAnsi="Arial" w:cs="Arial" w:hint="cs"/>
          <w:rtl/>
        </w:rPr>
        <w:t>المشروطة</w:t>
      </w:r>
      <w:r>
        <w:rPr>
          <w:rtl/>
        </w:rPr>
        <w:t xml:space="preserve"> </w:t>
      </w:r>
      <w:r>
        <w:rPr>
          <w:rFonts w:ascii="Arial" w:hAnsi="Arial" w:cs="Arial" w:hint="cs"/>
          <w:rtl/>
        </w:rPr>
        <w:t>في</w:t>
      </w:r>
      <w:r>
        <w:rPr>
          <w:rtl/>
        </w:rPr>
        <w:t xml:space="preserve"> </w:t>
      </w:r>
      <w:r>
        <w:rPr>
          <w:rFonts w:ascii="Arial" w:hAnsi="Arial" w:cs="Arial" w:hint="cs"/>
          <w:rtl/>
        </w:rPr>
        <w:t>المجاز</w:t>
      </w:r>
      <w:r>
        <w:rPr>
          <w:rtl/>
        </w:rPr>
        <w:t xml:space="preserve"> </w:t>
      </w:r>
      <w:r>
        <w:rPr>
          <w:rFonts w:ascii="Arial" w:hAnsi="Arial" w:cs="Arial" w:hint="cs"/>
          <w:rtl/>
        </w:rPr>
        <w:t>تمنع</w:t>
      </w:r>
      <w:r>
        <w:rPr>
          <w:rtl/>
        </w:rPr>
        <w:t xml:space="preserve"> </w:t>
      </w:r>
      <w:r>
        <w:rPr>
          <w:rFonts w:ascii="Arial" w:hAnsi="Arial" w:cs="Arial" w:hint="cs"/>
          <w:rtl/>
        </w:rPr>
        <w:t>الحقيقة،</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تمنع</w:t>
      </w:r>
      <w:r>
        <w:rPr>
          <w:rtl/>
        </w:rPr>
        <w:t xml:space="preserve"> </w:t>
      </w:r>
      <w:r>
        <w:rPr>
          <w:rFonts w:ascii="Arial" w:hAnsi="Arial" w:cs="Arial" w:hint="cs"/>
          <w:rtl/>
        </w:rPr>
        <w:t>احتمال</w:t>
      </w:r>
      <w:r>
        <w:rPr>
          <w:rtl/>
        </w:rPr>
        <w:t xml:space="preserve"> </w:t>
      </w:r>
      <w:r>
        <w:rPr>
          <w:rFonts w:ascii="Arial" w:hAnsi="Arial" w:cs="Arial" w:hint="cs"/>
          <w:rtl/>
        </w:rPr>
        <w:t>مجاز</w:t>
      </w:r>
      <w:r>
        <w:rPr>
          <w:rtl/>
        </w:rPr>
        <w:t xml:space="preserve"> </w:t>
      </w:r>
      <w:r>
        <w:rPr>
          <w:rFonts w:ascii="Arial" w:hAnsi="Arial" w:cs="Arial" w:hint="cs"/>
          <w:rtl/>
        </w:rPr>
        <w:t>آخر</w:t>
      </w:r>
      <w:r>
        <w:rPr>
          <w:rtl/>
        </w:rPr>
        <w:t xml:space="preserve"> </w:t>
      </w:r>
      <w:r>
        <w:rPr>
          <w:rFonts w:ascii="Arial" w:hAnsi="Arial" w:cs="Arial" w:hint="cs"/>
          <w:rtl/>
        </w:rPr>
        <w:t>فلك</w:t>
      </w:r>
      <w:r>
        <w:rPr>
          <w:rtl/>
        </w:rPr>
        <w:t xml:space="preserve"> </w:t>
      </w:r>
      <w:r>
        <w:rPr>
          <w:rFonts w:ascii="Arial" w:hAnsi="Arial" w:cs="Arial" w:hint="cs"/>
          <w:rtl/>
        </w:rPr>
        <w:t>حمل</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التألُّم</w:t>
      </w:r>
      <w:r>
        <w:rPr>
          <w:rtl/>
        </w:rPr>
        <w:t xml:space="preserve"> </w:t>
      </w:r>
      <w:r>
        <w:rPr>
          <w:rFonts w:ascii="Arial" w:hAnsi="Arial" w:cs="Arial" w:hint="cs"/>
          <w:rtl/>
        </w:rPr>
        <w:t>وعلى</w:t>
      </w:r>
      <w:r>
        <w:rPr>
          <w:rtl/>
        </w:rPr>
        <w:t xml:space="preserve"> </w:t>
      </w:r>
      <w:r>
        <w:rPr>
          <w:rFonts w:ascii="Arial" w:hAnsi="Arial" w:cs="Arial" w:hint="cs"/>
          <w:rtl/>
        </w:rPr>
        <w:t>ما</w:t>
      </w:r>
      <w:r>
        <w:rPr>
          <w:rFonts w:ascii="Calibri" w:cs="Calibri" w:hint="cs"/>
          <w:rtl/>
        </w:rPr>
        <w:t> </w:t>
      </w:r>
      <w:r>
        <w:rPr>
          <w:rFonts w:ascii="Arial" w:hAnsi="Arial" w:cs="Arial" w:hint="cs"/>
          <w:rtl/>
        </w:rPr>
        <w:t>ذكرت</w:t>
      </w:r>
      <w:r>
        <w:rPr>
          <w:rtl/>
        </w:rPr>
        <w:t xml:space="preserve"> </w:t>
      </w:r>
      <w:r>
        <w:rPr>
          <w:rFonts w:ascii="Arial" w:hAnsi="Arial" w:cs="Arial" w:hint="cs"/>
          <w:rtl/>
        </w:rPr>
        <w:t>قبل</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فَزَادَهُم</w:t>
      </w:r>
      <w:r>
        <w:rPr>
          <w:w w:val="103"/>
          <w:rtl/>
        </w:rPr>
        <w:t> </w:t>
      </w:r>
      <w:r>
        <w:rPr>
          <w:rFonts w:ascii="Arial" w:hAnsi="Arial" w:cs="Arial" w:hint="cs"/>
          <w:w w:val="103"/>
          <w:rtl/>
        </w:rPr>
        <w:t>﴾</w:t>
      </w:r>
      <w:r>
        <w:rPr>
          <w:w w:val="103"/>
          <w:rtl/>
        </w:rPr>
        <w:t xml:space="preserve"> </w:t>
      </w:r>
      <w:r>
        <w:rPr>
          <w:rFonts w:ascii="Arial" w:hAnsi="Arial" w:cs="Arial" w:hint="cs"/>
          <w:w w:val="103"/>
          <w:rtl/>
        </w:rPr>
        <w:t>بسبب</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المرض</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مَرَضًا</w:t>
      </w:r>
      <w:r>
        <w:rPr>
          <w:w w:val="103"/>
          <w:rtl/>
        </w:rPr>
        <w:t> </w:t>
      </w:r>
      <w:r>
        <w:rPr>
          <w:rFonts w:ascii="Arial" w:hAnsi="Arial" w:cs="Arial" w:hint="cs"/>
          <w:w w:val="103"/>
          <w:rtl/>
        </w:rPr>
        <w:t>﴾</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أنزل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بعدما</w:t>
      </w:r>
      <w:r>
        <w:rPr>
          <w:w w:val="103"/>
          <w:rtl/>
        </w:rPr>
        <w:t xml:space="preserve"> </w:t>
      </w:r>
      <w:r>
        <w:rPr>
          <w:rFonts w:ascii="Arial" w:hAnsi="Arial" w:cs="Arial" w:hint="cs"/>
          <w:w w:val="103"/>
          <w:rtl/>
        </w:rPr>
        <w:t>كفروا</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أُنزِل</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يجازي</w:t>
      </w:r>
      <w:r>
        <w:rPr>
          <w:w w:val="103"/>
          <w:rtl/>
        </w:rPr>
        <w:t xml:space="preserve"> </w:t>
      </w:r>
      <w:r>
        <w:rPr>
          <w:rFonts w:ascii="Arial" w:hAnsi="Arial" w:cs="Arial" w:hint="cs"/>
          <w:w w:val="103"/>
          <w:rtl/>
        </w:rPr>
        <w:t>المذنبَ</w:t>
      </w:r>
      <w:r>
        <w:rPr>
          <w:w w:val="103"/>
          <w:rtl/>
        </w:rPr>
        <w:t xml:space="preserve"> </w:t>
      </w:r>
      <w:r>
        <w:rPr>
          <w:rFonts w:ascii="Arial" w:hAnsi="Arial" w:cs="Arial" w:hint="cs"/>
          <w:w w:val="103"/>
          <w:rtl/>
        </w:rPr>
        <w:t>بالإيقاع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ذنب</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يجازي</w:t>
      </w:r>
      <w:r>
        <w:rPr>
          <w:w w:val="103"/>
          <w:rtl/>
        </w:rPr>
        <w:t xml:space="preserve"> </w:t>
      </w:r>
      <w:r>
        <w:rPr>
          <w:rFonts w:ascii="Arial" w:hAnsi="Arial" w:cs="Arial" w:hint="cs"/>
          <w:w w:val="103"/>
          <w:rtl/>
        </w:rPr>
        <w:t>المطيعَ</w:t>
      </w:r>
      <w:r>
        <w:rPr>
          <w:w w:val="103"/>
          <w:rtl/>
        </w:rPr>
        <w:t xml:space="preserve"> </w:t>
      </w:r>
      <w:r>
        <w:rPr>
          <w:rFonts w:ascii="Arial" w:hAnsi="Arial" w:cs="Arial" w:hint="cs"/>
          <w:w w:val="103"/>
          <w:rtl/>
        </w:rPr>
        <w:t>بالتوفيق</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طاعة</w:t>
      </w:r>
      <w:r>
        <w:rPr>
          <w:w w:val="103"/>
          <w:rtl/>
        </w:rPr>
        <w:t xml:space="preserve"> </w:t>
      </w:r>
      <w:r>
        <w:rPr>
          <w:rFonts w:ascii="Arial" w:hAnsi="Arial" w:cs="Arial" w:hint="cs"/>
          <w:w w:val="103"/>
          <w:rtl/>
        </w:rPr>
        <w:t>أخرى،</w:t>
      </w:r>
      <w:r>
        <w:rPr>
          <w:w w:val="103"/>
          <w:rtl/>
        </w:rPr>
        <w:t xml:space="preserve"> </w:t>
      </w:r>
      <w:r>
        <w:rPr>
          <w:rFonts w:ascii="Arial" w:hAnsi="Arial" w:cs="Arial" w:hint="cs"/>
          <w:w w:val="103"/>
          <w:rtl/>
        </w:rPr>
        <w:t>وكلَّما</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آية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وحيٌ</w:t>
      </w:r>
      <w:r>
        <w:rPr>
          <w:w w:val="103"/>
          <w:rtl/>
        </w:rPr>
        <w:t xml:space="preserve"> </w:t>
      </w:r>
      <w:r>
        <w:rPr>
          <w:rFonts w:ascii="Arial" w:hAnsi="Arial" w:cs="Arial" w:hint="cs"/>
          <w:w w:val="103"/>
          <w:rtl/>
        </w:rPr>
        <w:t>كفروا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طُبِعَ</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قلوبهم،</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زيادة</w:t>
      </w:r>
      <w:r>
        <w:rPr>
          <w:w w:val="103"/>
          <w:rtl/>
        </w:rPr>
        <w:t xml:space="preserve"> </w:t>
      </w:r>
      <w:r>
        <w:rPr>
          <w:rFonts w:ascii="Arial" w:hAnsi="Arial" w:cs="Arial" w:hint="cs"/>
          <w:w w:val="103"/>
          <w:rtl/>
        </w:rPr>
        <w:t>مرض</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وَلَهُمْ</w:t>
      </w:r>
      <w:r>
        <w:rPr>
          <w:rStyle w:val="bold"/>
          <w:w w:val="103"/>
          <w:rtl/>
        </w:rPr>
        <w:t xml:space="preserve"> </w:t>
      </w:r>
      <w:r>
        <w:rPr>
          <w:rStyle w:val="bold"/>
          <w:rFonts w:ascii="Arial" w:hAnsi="Arial" w:cs="Arial" w:hint="cs"/>
          <w:w w:val="103"/>
          <w:rtl/>
        </w:rPr>
        <w:t>عَذَابٌ</w:t>
      </w:r>
      <w:r>
        <w:rPr>
          <w:rStyle w:val="bold"/>
          <w:w w:val="103"/>
          <w:rtl/>
        </w:rPr>
        <w:t xml:space="preserve"> </w:t>
      </w:r>
      <w:r>
        <w:rPr>
          <w:rStyle w:val="bold"/>
          <w:rFonts w:ascii="Arial" w:hAnsi="Arial" w:cs="Arial" w:hint="cs"/>
          <w:w w:val="103"/>
          <w:rtl/>
        </w:rPr>
        <w:t>اَلِيمٌ</w:t>
      </w:r>
      <w:r>
        <w:rPr>
          <w:w w:val="103"/>
          <w:rtl/>
        </w:rPr>
        <w:t> </w:t>
      </w:r>
      <w:r>
        <w:rPr>
          <w:rFonts w:ascii="Arial" w:hAnsi="Arial" w:cs="Arial" w:hint="cs"/>
          <w:w w:val="103"/>
          <w:rtl/>
        </w:rPr>
        <w:t>﴾</w:t>
      </w:r>
      <w:r>
        <w:rPr>
          <w:w w:val="103"/>
          <w:rtl/>
        </w:rPr>
        <w:t xml:space="preserve"> </w:t>
      </w:r>
      <w:r>
        <w:rPr>
          <w:rFonts w:ascii="Arial" w:hAnsi="Arial" w:cs="Arial" w:hint="cs"/>
          <w:w w:val="103"/>
          <w:rtl/>
        </w:rPr>
        <w:t>موجَع</w:t>
      </w:r>
      <w:r>
        <w:rPr>
          <w:w w:val="103"/>
          <w:rtl/>
        </w:rPr>
        <w:t xml:space="preserve"> </w:t>
      </w:r>
      <w:r>
        <w:rPr>
          <w:rFonts w:ascii="Arial" w:hAnsi="Arial" w:cs="Arial" w:hint="cs"/>
          <w:w w:val="103"/>
          <w:rtl/>
        </w:rPr>
        <w:t>بفتح</w:t>
      </w:r>
      <w:r>
        <w:rPr>
          <w:w w:val="103"/>
          <w:rtl/>
        </w:rPr>
        <w:t xml:space="preserve"> </w:t>
      </w:r>
      <w:r>
        <w:rPr>
          <w:rFonts w:ascii="Arial" w:hAnsi="Arial" w:cs="Arial" w:hint="cs"/>
          <w:w w:val="103"/>
          <w:rtl/>
        </w:rPr>
        <w:t>الجيم</w:t>
      </w:r>
      <w:r>
        <w:rPr>
          <w:w w:val="103"/>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والموجَعُ</w:t>
      </w:r>
      <w:r>
        <w:rPr>
          <w:rtl/>
        </w:rPr>
        <w:t xml:space="preserve"> </w:t>
      </w:r>
      <w:r>
        <w:rPr>
          <w:rFonts w:ascii="Arial" w:hAnsi="Arial" w:cs="Arial" w:hint="cs"/>
          <w:rtl/>
        </w:rPr>
        <w:t>ـ</w:t>
      </w:r>
      <w:r>
        <w:rPr>
          <w:rFonts w:ascii="Calibri" w:cs="Calibri" w:hint="cs"/>
          <w:rtl/>
        </w:rPr>
        <w:t> </w:t>
      </w:r>
      <w:r>
        <w:rPr>
          <w:rFonts w:ascii="Arial" w:hAnsi="Arial" w:cs="Arial" w:hint="cs"/>
          <w:rtl/>
        </w:rPr>
        <w:t>بفتحها</w:t>
      </w:r>
      <w:r>
        <w:rPr>
          <w:rFonts w:ascii="Calibri" w:cs="Calibri" w:hint="cs"/>
          <w:rtl/>
        </w:rPr>
        <w:t> </w:t>
      </w:r>
      <w:r>
        <w:rPr>
          <w:rFonts w:ascii="Arial" w:hAnsi="Arial" w:cs="Arial" w:hint="cs"/>
          <w:rtl/>
        </w:rPr>
        <w:t>ـ</w:t>
      </w:r>
      <w:r>
        <w:rPr>
          <w:rtl/>
        </w:rPr>
        <w:t xml:space="preserve"> </w:t>
      </w:r>
      <w:r>
        <w:rPr>
          <w:rFonts w:ascii="Arial" w:hAnsi="Arial" w:cs="Arial" w:hint="cs"/>
          <w:rtl/>
        </w:rPr>
        <w:t>حقيقةً</w:t>
      </w:r>
      <w:r>
        <w:rPr>
          <w:rtl/>
        </w:rPr>
        <w:t xml:space="preserve"> </w:t>
      </w:r>
      <w:r>
        <w:rPr>
          <w:rFonts w:ascii="Arial" w:hAnsi="Arial" w:cs="Arial" w:hint="cs"/>
          <w:rtl/>
        </w:rPr>
        <w:t>هُمْ،</w:t>
      </w:r>
      <w:r>
        <w:rPr>
          <w:rtl/>
        </w:rPr>
        <w:t xml:space="preserve"> </w:t>
      </w:r>
      <w:r>
        <w:rPr>
          <w:rFonts w:ascii="Arial" w:hAnsi="Arial" w:cs="Arial" w:hint="cs"/>
          <w:rtl/>
        </w:rPr>
        <w:t>لا</w:t>
      </w:r>
      <w:r>
        <w:rPr>
          <w:rtl/>
        </w:rPr>
        <w:t xml:space="preserve"> </w:t>
      </w:r>
      <w:r>
        <w:rPr>
          <w:rFonts w:ascii="Arial" w:hAnsi="Arial" w:cs="Arial" w:hint="cs"/>
          <w:rtl/>
        </w:rPr>
        <w:t>العذاب،</w:t>
      </w:r>
      <w:r>
        <w:rPr>
          <w:rtl/>
        </w:rPr>
        <w:t xml:space="preserve"> </w:t>
      </w:r>
      <w:r>
        <w:rPr>
          <w:rFonts w:ascii="Arial" w:hAnsi="Arial" w:cs="Arial" w:hint="cs"/>
          <w:rtl/>
        </w:rPr>
        <w:t>لكن</w:t>
      </w:r>
      <w:r>
        <w:rPr>
          <w:rtl/>
        </w:rPr>
        <w:t xml:space="preserve"> </w:t>
      </w:r>
      <w:r>
        <w:rPr>
          <w:rFonts w:ascii="Arial" w:hAnsi="Arial" w:cs="Arial" w:hint="cs"/>
          <w:rtl/>
        </w:rPr>
        <w:t>أكَّد</w:t>
      </w:r>
      <w:r>
        <w:rPr>
          <w:rtl/>
        </w:rPr>
        <w:t xml:space="preserve"> </w:t>
      </w:r>
      <w:r>
        <w:rPr>
          <w:rFonts w:ascii="Arial" w:hAnsi="Arial" w:cs="Arial" w:hint="cs"/>
          <w:rtl/>
        </w:rPr>
        <w:t>شدَّة</w:t>
      </w:r>
      <w:r>
        <w:rPr>
          <w:rtl/>
        </w:rPr>
        <w:t xml:space="preserve"> </w:t>
      </w:r>
      <w:r>
        <w:rPr>
          <w:rFonts w:ascii="Arial" w:hAnsi="Arial" w:cs="Arial" w:hint="cs"/>
          <w:rtl/>
        </w:rPr>
        <w:t>العذاب</w:t>
      </w:r>
      <w:r>
        <w:rPr>
          <w:rtl/>
        </w:rPr>
        <w:t xml:space="preserve"> </w:t>
      </w:r>
      <w:r>
        <w:rPr>
          <w:rFonts w:ascii="Arial" w:hAnsi="Arial" w:cs="Arial" w:hint="cs"/>
          <w:rtl/>
        </w:rPr>
        <w:t>حتَّى</w:t>
      </w:r>
      <w:r>
        <w:rPr>
          <w:rtl/>
        </w:rPr>
        <w:t xml:space="preserve"> </w:t>
      </w:r>
      <w:r>
        <w:rPr>
          <w:rFonts w:ascii="Arial" w:hAnsi="Arial" w:cs="Arial" w:hint="cs"/>
          <w:rtl/>
        </w:rPr>
        <w:t>كأنَّه</w:t>
      </w:r>
      <w:r>
        <w:rPr>
          <w:rtl/>
        </w:rPr>
        <w:t xml:space="preserve"> </w:t>
      </w:r>
      <w:r>
        <w:rPr>
          <w:rFonts w:ascii="Arial" w:hAnsi="Arial" w:cs="Arial" w:hint="cs"/>
          <w:rtl/>
        </w:rPr>
        <w:t>معذَّب</w:t>
      </w:r>
      <w:r>
        <w:rPr>
          <w:rtl/>
        </w:rPr>
        <w:t xml:space="preserve"> </w:t>
      </w:r>
      <w:r>
        <w:rPr>
          <w:rFonts w:ascii="Arial" w:hAnsi="Arial" w:cs="Arial" w:hint="cs"/>
          <w:rtl/>
        </w:rPr>
        <w:t>بفتح</w:t>
      </w:r>
      <w:r>
        <w:rPr>
          <w:rtl/>
        </w:rPr>
        <w:t xml:space="preserve"> </w:t>
      </w:r>
      <w:r>
        <w:rPr>
          <w:rFonts w:ascii="Arial" w:hAnsi="Arial" w:cs="Arial" w:hint="cs"/>
          <w:rtl/>
        </w:rPr>
        <w:t>الذال،</w:t>
      </w:r>
      <w:r>
        <w:rPr>
          <w:rtl/>
        </w:rPr>
        <w:t xml:space="preserve"> </w:t>
      </w:r>
      <w:r>
        <w:rPr>
          <w:rFonts w:ascii="Arial" w:hAnsi="Arial" w:cs="Arial" w:hint="cs"/>
          <w:rtl/>
        </w:rPr>
        <w:t>وهذا</w:t>
      </w:r>
      <w:r>
        <w:rPr>
          <w:rtl/>
        </w:rPr>
        <w:t xml:space="preserve"> </w:t>
      </w:r>
      <w:r>
        <w:rPr>
          <w:rFonts w:ascii="Arial" w:hAnsi="Arial" w:cs="Arial" w:hint="cs"/>
          <w:rtl/>
        </w:rPr>
        <w:t>بليغ،</w:t>
      </w:r>
      <w:r>
        <w:rPr>
          <w:rtl/>
        </w:rPr>
        <w:t xml:space="preserve"> </w:t>
      </w:r>
      <w:r>
        <w:rPr>
          <w:rFonts w:ascii="Arial" w:hAnsi="Arial" w:cs="Arial" w:hint="cs"/>
          <w:rtl/>
        </w:rPr>
        <w:t>ولا</w:t>
      </w:r>
      <w:r>
        <w:rPr>
          <w:rtl/>
        </w:rPr>
        <w:t xml:space="preserve"> </w:t>
      </w:r>
      <w:r>
        <w:rPr>
          <w:rFonts w:ascii="Arial" w:hAnsi="Arial" w:cs="Arial" w:hint="cs"/>
          <w:rtl/>
        </w:rPr>
        <w:t>بلاغة</w:t>
      </w:r>
      <w:r>
        <w:rPr>
          <w:rtl/>
        </w:rPr>
        <w:t xml:space="preserve"> </w:t>
      </w:r>
      <w:r>
        <w:rPr>
          <w:rFonts w:ascii="Arial" w:hAnsi="Arial" w:cs="Arial" w:hint="cs"/>
          <w:rtl/>
        </w:rPr>
        <w:t>في</w:t>
      </w:r>
      <w:r>
        <w:rPr>
          <w:rtl/>
        </w:rPr>
        <w:t xml:space="preserve"> </w:t>
      </w:r>
      <w:r>
        <w:rPr>
          <w:rFonts w:ascii="Arial" w:hAnsi="Arial" w:cs="Arial" w:hint="cs"/>
          <w:rtl/>
        </w:rPr>
        <w:t>قولك</w:t>
      </w:r>
      <w:r>
        <w:rPr>
          <w:rtl/>
        </w:rPr>
        <w:t xml:space="preserve">: </w:t>
      </w:r>
      <w:r>
        <w:rPr>
          <w:rFonts w:ascii="Calibri" w:cs="Calibri" w:hint="cs"/>
          <w:rtl/>
        </w:rPr>
        <w:t>«</w:t>
      </w:r>
      <w:r>
        <w:rPr>
          <w:rFonts w:ascii="Arial" w:hAnsi="Arial" w:cs="Arial" w:hint="cs"/>
          <w:rtl/>
        </w:rPr>
        <w:t>عذاب</w:t>
      </w:r>
      <w:r>
        <w:rPr>
          <w:rtl/>
        </w:rPr>
        <w:t xml:space="preserve"> </w:t>
      </w:r>
      <w:r>
        <w:rPr>
          <w:rFonts w:ascii="Arial" w:hAnsi="Arial" w:cs="Arial" w:hint="cs"/>
          <w:rtl/>
        </w:rPr>
        <w:t>موجِع</w:t>
      </w:r>
      <w:r>
        <w:rPr>
          <w:rFonts w:ascii="Calibri" w:cs="Calibri" w:hint="cs"/>
          <w:rtl/>
        </w:rPr>
        <w:t>»</w:t>
      </w:r>
      <w:r>
        <w:rPr>
          <w:rtl/>
        </w:rPr>
        <w:t xml:space="preserve"> </w:t>
      </w:r>
      <w:r>
        <w:rPr>
          <w:rFonts w:ascii="Arial" w:hAnsi="Arial" w:cs="Arial" w:hint="cs"/>
          <w:rtl/>
        </w:rPr>
        <w:t>بكسر</w:t>
      </w:r>
      <w:r>
        <w:rPr>
          <w:rtl/>
        </w:rPr>
        <w:t xml:space="preserve"> </w:t>
      </w:r>
      <w:r>
        <w:rPr>
          <w:rFonts w:ascii="Arial" w:hAnsi="Arial" w:cs="Arial" w:hint="cs"/>
          <w:rtl/>
        </w:rPr>
        <w:t>الجيم،</w:t>
      </w:r>
      <w:r>
        <w:rPr>
          <w:rtl/>
        </w:rPr>
        <w:t xml:space="preserve"> </w:t>
      </w:r>
      <w:r>
        <w:rPr>
          <w:rFonts w:ascii="Arial" w:hAnsi="Arial" w:cs="Arial" w:hint="cs"/>
          <w:rtl/>
        </w:rPr>
        <w:t>فـ</w:t>
      </w:r>
      <w:r>
        <w:rPr>
          <w:rFonts w:ascii="Calibri" w:cs="Calibri" w:hint="cs"/>
          <w:rtl/>
        </w:rPr>
        <w:t> «</w:t>
      </w:r>
      <w:r>
        <w:rPr>
          <w:rFonts w:ascii="Arial" w:hAnsi="Arial" w:cs="Arial" w:hint="cs"/>
          <w:rtl/>
        </w:rPr>
        <w:t>أليم</w:t>
      </w:r>
      <w:r>
        <w:rPr>
          <w:rFonts w:ascii="Calibri" w:cs="Calibri" w:hint="cs"/>
          <w:rtl/>
        </w:rPr>
        <w:t>»</w:t>
      </w:r>
      <w:r>
        <w:rPr>
          <w:rFonts w:ascii="Arial" w:hAnsi="Arial" w:cs="Arial" w:hint="cs"/>
          <w:rtl/>
        </w:rPr>
        <w:t>،</w:t>
      </w:r>
      <w:r>
        <w:rPr>
          <w:rtl/>
        </w:rPr>
        <w:t xml:space="preserve"> </w:t>
      </w:r>
      <w:r>
        <w:rPr>
          <w:rFonts w:ascii="Arial" w:hAnsi="Arial" w:cs="Arial" w:hint="cs"/>
          <w:rtl/>
        </w:rPr>
        <w:t>فعيل،</w:t>
      </w:r>
      <w:r>
        <w:rPr>
          <w:rtl/>
        </w:rPr>
        <w:t xml:space="preserve"> </w:t>
      </w:r>
      <w:r>
        <w:rPr>
          <w:rFonts w:ascii="Arial" w:hAnsi="Arial" w:cs="Arial" w:hint="cs"/>
          <w:rtl/>
        </w:rPr>
        <w:t>بمعنى</w:t>
      </w:r>
      <w:r>
        <w:rPr>
          <w:rtl/>
        </w:rPr>
        <w:t xml:space="preserve"> </w:t>
      </w:r>
      <w:r>
        <w:rPr>
          <w:rFonts w:ascii="Arial" w:hAnsi="Arial" w:cs="Arial" w:hint="cs"/>
          <w:rtl/>
        </w:rPr>
        <w:t>مُفعَل،</w:t>
      </w:r>
      <w:r>
        <w:rPr>
          <w:rtl/>
        </w:rPr>
        <w:t xml:space="preserve"> </w:t>
      </w:r>
      <w:r>
        <w:rPr>
          <w:rFonts w:ascii="Arial" w:hAnsi="Arial" w:cs="Arial" w:hint="cs"/>
          <w:rtl/>
        </w:rPr>
        <w:t>بضمِّ</w:t>
      </w:r>
      <w:r>
        <w:rPr>
          <w:rtl/>
        </w:rPr>
        <w:t xml:space="preserve"> </w:t>
      </w:r>
      <w:r>
        <w:rPr>
          <w:rFonts w:ascii="Arial" w:hAnsi="Arial" w:cs="Arial" w:hint="cs"/>
          <w:rtl/>
        </w:rPr>
        <w:t>الميم</w:t>
      </w:r>
      <w:r>
        <w:rPr>
          <w:rtl/>
        </w:rPr>
        <w:t xml:space="preserve"> </w:t>
      </w:r>
      <w:r>
        <w:rPr>
          <w:rFonts w:ascii="Arial" w:hAnsi="Arial" w:cs="Arial" w:hint="cs"/>
          <w:rtl/>
        </w:rPr>
        <w:t>وفتح</w:t>
      </w:r>
      <w:r>
        <w:rPr>
          <w:rtl/>
        </w:rPr>
        <w:t xml:space="preserve"> </w:t>
      </w:r>
      <w:r>
        <w:rPr>
          <w:rFonts w:ascii="Arial" w:hAnsi="Arial" w:cs="Arial" w:hint="cs"/>
          <w:rtl/>
        </w:rPr>
        <w:t>العين،</w:t>
      </w:r>
      <w:r>
        <w:rPr>
          <w:rtl/>
        </w:rPr>
        <w:t xml:space="preserve"> </w:t>
      </w:r>
      <w:r>
        <w:rPr>
          <w:rFonts w:ascii="Arial" w:hAnsi="Arial" w:cs="Arial" w:hint="cs"/>
          <w:rtl/>
        </w:rPr>
        <w:t>ولك</w:t>
      </w:r>
      <w:r>
        <w:rPr>
          <w:rtl/>
        </w:rPr>
        <w:t xml:space="preserve"> </w:t>
      </w:r>
      <w:r>
        <w:rPr>
          <w:rFonts w:ascii="Arial" w:hAnsi="Arial" w:cs="Arial" w:hint="cs"/>
          <w:rtl/>
        </w:rPr>
        <w:t>إبقاؤه</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أي</w:t>
      </w:r>
      <w:r>
        <w:rPr>
          <w:rtl/>
        </w:rPr>
        <w:t xml:space="preserve"> </w:t>
      </w:r>
      <w:r>
        <w:rPr>
          <w:rFonts w:ascii="Arial" w:hAnsi="Arial" w:cs="Arial" w:hint="cs"/>
          <w:rtl/>
        </w:rPr>
        <w:t>متوجِّع</w:t>
      </w:r>
      <w:r>
        <w:rPr>
          <w:rtl/>
        </w:rPr>
        <w:t xml:space="preserve"> </w:t>
      </w:r>
      <w:r>
        <w:rPr>
          <w:rFonts w:ascii="Arial" w:hAnsi="Arial" w:cs="Arial" w:hint="cs"/>
          <w:rtl/>
        </w:rPr>
        <w:t>بكسر</w:t>
      </w:r>
      <w:r>
        <w:rPr>
          <w:rtl/>
        </w:rPr>
        <w:t xml:space="preserve"> </w:t>
      </w:r>
      <w:r>
        <w:rPr>
          <w:rFonts w:ascii="Arial" w:hAnsi="Arial" w:cs="Arial" w:hint="cs"/>
          <w:rtl/>
        </w:rPr>
        <w:t>الجيم،</w:t>
      </w:r>
      <w:r>
        <w:rPr>
          <w:rtl/>
        </w:rPr>
        <w:t xml:space="preserve"> </w:t>
      </w:r>
      <w:r>
        <w:rPr>
          <w:rFonts w:ascii="Arial" w:hAnsi="Arial" w:cs="Arial" w:hint="cs"/>
          <w:rtl/>
        </w:rPr>
        <w:t>ففيه</w:t>
      </w:r>
      <w:r>
        <w:rPr>
          <w:rtl/>
        </w:rPr>
        <w:t xml:space="preserve"> </w:t>
      </w:r>
      <w:r>
        <w:rPr>
          <w:rFonts w:ascii="Arial" w:hAnsi="Arial" w:cs="Arial" w:hint="cs"/>
          <w:rtl/>
        </w:rPr>
        <w:t>البلاغة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يُكَذِّبُونَ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بتكذيبهم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وجرت</w:t>
      </w:r>
      <w:r>
        <w:rPr>
          <w:rtl/>
        </w:rPr>
        <w:t xml:space="preserve"> </w:t>
      </w:r>
      <w:r>
        <w:rPr>
          <w:rFonts w:ascii="Arial" w:hAnsi="Arial" w:cs="Arial" w:hint="cs"/>
          <w:rtl/>
        </w:rPr>
        <w:t>عادتهم</w:t>
      </w:r>
      <w:r>
        <w:rPr>
          <w:rtl/>
        </w:rPr>
        <w:t xml:space="preserve"> </w:t>
      </w:r>
      <w:r>
        <w:rPr>
          <w:rFonts w:ascii="Arial" w:hAnsi="Arial" w:cs="Arial" w:hint="cs"/>
          <w:rtl/>
        </w:rPr>
        <w:t>بالاكتفاء</w:t>
      </w:r>
      <w:r>
        <w:rPr>
          <w:rtl/>
        </w:rPr>
        <w:t xml:space="preserve"> </w:t>
      </w:r>
      <w:r>
        <w:rPr>
          <w:rFonts w:ascii="Arial" w:hAnsi="Arial" w:cs="Arial" w:hint="cs"/>
          <w:rtl/>
        </w:rPr>
        <w:t>بالمصدر</w:t>
      </w:r>
      <w:r>
        <w:rPr>
          <w:rtl/>
        </w:rPr>
        <w:t xml:space="preserve"> </w:t>
      </w:r>
      <w:r>
        <w:rPr>
          <w:rFonts w:ascii="Arial" w:hAnsi="Arial" w:cs="Arial" w:hint="cs"/>
          <w:rtl/>
        </w:rPr>
        <w:t>من</w:t>
      </w:r>
      <w:r>
        <w:rPr>
          <w:rtl/>
        </w:rPr>
        <w:t xml:space="preserve"> </w:t>
      </w:r>
      <w:r>
        <w:rPr>
          <w:rFonts w:ascii="Arial" w:hAnsi="Arial" w:cs="Arial" w:hint="cs"/>
          <w:rtl/>
        </w:rPr>
        <w:t>خبر</w:t>
      </w:r>
      <w:r>
        <w:rPr>
          <w:rtl/>
        </w:rPr>
        <w:t xml:space="preserve"> </w:t>
      </w:r>
      <w:r>
        <w:rPr>
          <w:rFonts w:ascii="Arial" w:hAnsi="Arial" w:cs="Arial" w:hint="cs"/>
          <w:rtl/>
        </w:rPr>
        <w:t>كان</w:t>
      </w:r>
      <w:r>
        <w:rPr>
          <w:rtl/>
        </w:rPr>
        <w:t xml:space="preserve"> </w:t>
      </w:r>
      <w:r>
        <w:rPr>
          <w:rFonts w:ascii="Arial" w:hAnsi="Arial" w:cs="Arial" w:hint="cs"/>
          <w:rtl/>
        </w:rPr>
        <w:t>الذي</w:t>
      </w:r>
      <w:r>
        <w:rPr>
          <w:rtl/>
        </w:rPr>
        <w:t xml:space="preserve"> </w:t>
      </w:r>
      <w:r>
        <w:rPr>
          <w:rFonts w:ascii="Arial" w:hAnsi="Arial" w:cs="Arial" w:hint="cs"/>
          <w:rtl/>
        </w:rPr>
        <w:t>بعدها،</w:t>
      </w:r>
      <w:r>
        <w:rPr>
          <w:rtl/>
        </w:rPr>
        <w:t xml:space="preserve"> </w:t>
      </w:r>
      <w:r>
        <w:rPr>
          <w:rFonts w:ascii="Arial" w:hAnsi="Arial" w:cs="Arial" w:hint="cs"/>
          <w:rtl/>
        </w:rPr>
        <w:t>والأصل</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بكونهم</w:t>
      </w:r>
      <w:r>
        <w:rPr>
          <w:rtl/>
        </w:rPr>
        <w:t xml:space="preserve"> </w:t>
      </w:r>
      <w:r>
        <w:rPr>
          <w:rFonts w:ascii="Arial" w:hAnsi="Arial" w:cs="Arial" w:hint="cs"/>
          <w:rtl/>
        </w:rPr>
        <w:t>يكذبون،</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قولك</w:t>
      </w:r>
      <w:r>
        <w:rPr>
          <w:rtl/>
        </w:rPr>
        <w:t xml:space="preserve">: </w:t>
      </w:r>
      <w:r>
        <w:rPr>
          <w:rFonts w:ascii="Arial" w:hAnsi="Arial" w:cs="Arial" w:hint="cs"/>
          <w:rtl/>
        </w:rPr>
        <w:t>بالتكذيب</w:t>
      </w:r>
      <w:r>
        <w:rPr>
          <w:rtl/>
        </w:rPr>
        <w:t xml:space="preserve"> </w:t>
      </w:r>
      <w:r>
        <w:rPr>
          <w:rFonts w:ascii="Arial" w:hAnsi="Arial" w:cs="Arial" w:hint="cs"/>
          <w:rtl/>
        </w:rPr>
        <w:t>الذي</w:t>
      </w:r>
      <w:r>
        <w:rPr>
          <w:rtl/>
        </w:rPr>
        <w:t xml:space="preserve"> </w:t>
      </w:r>
      <w:r>
        <w:rPr>
          <w:rFonts w:ascii="Arial" w:hAnsi="Arial" w:cs="Arial" w:hint="cs"/>
          <w:rtl/>
        </w:rPr>
        <w:t>كانوا</w:t>
      </w:r>
      <w:r>
        <w:rPr>
          <w:rtl/>
        </w:rPr>
        <w:t xml:space="preserve"> </w:t>
      </w:r>
      <w:r>
        <w:rPr>
          <w:rFonts w:ascii="Arial" w:hAnsi="Arial" w:cs="Arial" w:hint="cs"/>
          <w:rtl/>
        </w:rPr>
        <w:t>يكذبونه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بتكذيب</w:t>
      </w:r>
      <w:r>
        <w:rPr>
          <w:rtl/>
        </w:rPr>
        <w:t xml:space="preserve"> </w:t>
      </w:r>
      <w:r>
        <w:rPr>
          <w:rFonts w:ascii="Arial" w:hAnsi="Arial" w:cs="Arial" w:hint="cs"/>
          <w:rtl/>
        </w:rPr>
        <w:t>يكذبونه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موصول</w:t>
      </w:r>
      <w:r>
        <w:rPr>
          <w:rtl/>
        </w:rPr>
        <w:t xml:space="preserve"> </w:t>
      </w:r>
      <w:r>
        <w:rPr>
          <w:rFonts w:ascii="Arial" w:hAnsi="Arial" w:cs="Arial" w:hint="cs"/>
          <w:rtl/>
        </w:rPr>
        <w:t>أو</w:t>
      </w:r>
      <w:r>
        <w:rPr>
          <w:rtl/>
        </w:rPr>
        <w:t xml:space="preserve"> </w:t>
      </w:r>
      <w:r>
        <w:rPr>
          <w:rFonts w:ascii="Arial" w:hAnsi="Arial" w:cs="Arial" w:hint="cs"/>
          <w:rtl/>
        </w:rPr>
        <w:t>نكرة</w:t>
      </w:r>
      <w:r>
        <w:rPr>
          <w:rtl/>
        </w:rPr>
        <w:t xml:space="preserve"> </w:t>
      </w:r>
      <w:r>
        <w:rPr>
          <w:rFonts w:ascii="Arial" w:hAnsi="Arial" w:cs="Arial" w:hint="cs"/>
          <w:rtl/>
        </w:rPr>
        <w:t>موصوفة،</w:t>
      </w:r>
      <w:r>
        <w:rPr>
          <w:rtl/>
        </w:rPr>
        <w:t xml:space="preserve"> </w:t>
      </w:r>
      <w:r>
        <w:rPr>
          <w:rFonts w:ascii="Arial" w:hAnsi="Arial" w:cs="Arial" w:hint="cs"/>
          <w:rtl/>
        </w:rPr>
        <w:t>والهاء</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w:t>
      </w:r>
    </w:p>
    <w:p w:rsidR="00FD73EF" w:rsidRDefault="00FD73EF">
      <w:pPr>
        <w:pStyle w:val="faree"/>
        <w:rPr>
          <w:rtl/>
        </w:rPr>
      </w:pPr>
      <w:r>
        <w:rPr>
          <w:rFonts w:ascii="Arial" w:hAnsi="Arial" w:cs="Arial" w:hint="cs"/>
          <w:rtl/>
        </w:rPr>
        <w:t>صفات</w:t>
      </w:r>
      <w:r>
        <w:rPr>
          <w:rtl/>
        </w:rPr>
        <w:t xml:space="preserve"> </w:t>
      </w:r>
      <w:r>
        <w:rPr>
          <w:rFonts w:ascii="Arial" w:hAnsi="Arial" w:cs="Arial" w:hint="cs"/>
          <w:rtl/>
        </w:rPr>
        <w:t>المنافقين</w:t>
      </w:r>
      <w:r>
        <w:rPr>
          <w:rtl/>
        </w:rPr>
        <w:t xml:space="preserve"> (2)</w:t>
      </w:r>
    </w:p>
    <w:p w:rsidR="00FD73EF" w:rsidRDefault="00FD73EF">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وَإِذَا</w:t>
      </w:r>
      <w:r>
        <w:rPr>
          <w:rStyle w:val="bold"/>
          <w:w w:val="101"/>
          <w:rtl/>
        </w:rPr>
        <w:t xml:space="preserve"> </w:t>
      </w:r>
      <w:r>
        <w:rPr>
          <w:rStyle w:val="bold"/>
          <w:rFonts w:ascii="Arial" w:hAnsi="Arial" w:cs="Arial" w:hint="cs"/>
          <w:w w:val="101"/>
          <w:rtl/>
        </w:rPr>
        <w:t>قِيلَ</w:t>
      </w:r>
      <w:r>
        <w:rPr>
          <w:rStyle w:val="bold"/>
          <w:w w:val="101"/>
          <w:rtl/>
        </w:rPr>
        <w:t xml:space="preserve"> </w:t>
      </w:r>
      <w:r>
        <w:rPr>
          <w:rStyle w:val="bold"/>
          <w:rFonts w:ascii="Arial" w:hAnsi="Arial" w:cs="Arial" w:hint="cs"/>
          <w:w w:val="101"/>
          <w:rtl/>
        </w:rPr>
        <w:t>لَهُمْ</w:t>
      </w:r>
      <w:r>
        <w:rPr>
          <w:w w:val="101"/>
          <w:rtl/>
        </w:rPr>
        <w:t> </w:t>
      </w:r>
      <w:r>
        <w:rPr>
          <w:rFonts w:ascii="Arial" w:hAnsi="Arial" w:cs="Arial" w:hint="cs"/>
          <w:w w:val="101"/>
          <w:rtl/>
        </w:rPr>
        <w:t>﴾</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آمنَّا</w:t>
      </w:r>
      <w:r>
        <w:rPr>
          <w:w w:val="101"/>
          <w:rtl/>
        </w:rPr>
        <w:t xml:space="preserve"> </w:t>
      </w:r>
      <w:r>
        <w:rPr>
          <w:rFonts w:ascii="Arial" w:hAnsi="Arial" w:cs="Arial" w:hint="cs"/>
          <w:w w:val="101"/>
          <w:rtl/>
        </w:rPr>
        <w:t>بالله</w:t>
      </w:r>
      <w:r>
        <w:rPr>
          <w:w w:val="101"/>
          <w:rtl/>
        </w:rPr>
        <w:t xml:space="preserve"> </w:t>
      </w:r>
      <w:r>
        <w:rPr>
          <w:rFonts w:ascii="Arial" w:hAnsi="Arial" w:cs="Arial" w:hint="cs"/>
          <w:w w:val="101"/>
          <w:rtl/>
        </w:rPr>
        <w:t>وباليوم</w:t>
      </w:r>
      <w:r>
        <w:rPr>
          <w:w w:val="101"/>
          <w:rtl/>
        </w:rPr>
        <w:t xml:space="preserve"> </w:t>
      </w:r>
      <w:r>
        <w:rPr>
          <w:rFonts w:ascii="Arial" w:hAnsi="Arial" w:cs="Arial" w:hint="cs"/>
          <w:w w:val="101"/>
          <w:rtl/>
        </w:rPr>
        <w:t>الآخر</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كاذب،</w:t>
      </w:r>
      <w:r>
        <w:rPr>
          <w:w w:val="101"/>
          <w:rtl/>
        </w:rPr>
        <w:t xml:space="preserve"> </w:t>
      </w:r>
      <w:r>
        <w:rPr>
          <w:rFonts w:ascii="Arial" w:hAnsi="Arial" w:cs="Arial" w:hint="cs"/>
          <w:w w:val="101"/>
          <w:rtl/>
        </w:rPr>
        <w:t>ويقول</w:t>
      </w:r>
      <w:r>
        <w:rPr>
          <w:w w:val="101"/>
          <w:rtl/>
        </w:rPr>
        <w:t xml:space="preserve">: </w:t>
      </w:r>
      <w:r>
        <w:rPr>
          <w:rFonts w:ascii="Arial" w:hAnsi="Arial" w:cs="Arial" w:hint="cs"/>
          <w:w w:val="101"/>
          <w:rtl/>
        </w:rPr>
        <w:t>إنَّما</w:t>
      </w:r>
      <w:r>
        <w:rPr>
          <w:w w:val="101"/>
          <w:rtl/>
        </w:rPr>
        <w:t xml:space="preserve"> </w:t>
      </w:r>
      <w:r>
        <w:rPr>
          <w:rFonts w:ascii="Arial" w:hAnsi="Arial" w:cs="Arial" w:hint="cs"/>
          <w:w w:val="101"/>
          <w:rtl/>
        </w:rPr>
        <w:t>نحن</w:t>
      </w:r>
      <w:r>
        <w:rPr>
          <w:w w:val="101"/>
          <w:rtl/>
        </w:rPr>
        <w:t xml:space="preserve"> </w:t>
      </w:r>
      <w:r>
        <w:rPr>
          <w:rFonts w:ascii="Arial" w:hAnsi="Arial" w:cs="Arial" w:hint="cs"/>
          <w:w w:val="101"/>
          <w:rtl/>
        </w:rPr>
        <w:t>مصلِحون</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تفسدوا،</w:t>
      </w:r>
      <w:r>
        <w:rPr>
          <w:w w:val="101"/>
          <w:rtl/>
        </w:rPr>
        <w:t xml:space="preserve"> </w:t>
      </w:r>
      <w:r>
        <w:rPr>
          <w:rFonts w:ascii="Arial" w:hAnsi="Arial" w:cs="Arial" w:hint="cs"/>
          <w:w w:val="101"/>
          <w:rtl/>
        </w:rPr>
        <w:t>ويقول</w:t>
      </w:r>
      <w:r>
        <w:rPr>
          <w:w w:val="101"/>
          <w:rtl/>
        </w:rPr>
        <w:t xml:space="preserve">: </w:t>
      </w:r>
      <w:r>
        <w:rPr>
          <w:rFonts w:ascii="Arial" w:hAnsi="Arial" w:cs="Arial" w:hint="cs"/>
          <w:w w:val="101"/>
          <w:rtl/>
        </w:rPr>
        <w:t>أنؤمن</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آمن</w:t>
      </w:r>
      <w:r>
        <w:rPr>
          <w:w w:val="101"/>
          <w:rtl/>
        </w:rPr>
        <w:t xml:space="preserve"> </w:t>
      </w:r>
      <w:r>
        <w:rPr>
          <w:rFonts w:ascii="Arial" w:hAnsi="Arial" w:cs="Arial" w:hint="cs"/>
          <w:w w:val="101"/>
          <w:rtl/>
        </w:rPr>
        <w:t>السفهاء</w:t>
      </w:r>
      <w:r>
        <w:rPr>
          <w:w w:val="101"/>
          <w:rtl/>
        </w:rPr>
        <w:t xml:space="preserve"> </w:t>
      </w:r>
      <w:r>
        <w:rPr>
          <w:rFonts w:ascii="Arial" w:hAnsi="Arial" w:cs="Arial" w:hint="cs"/>
          <w:w w:val="101"/>
          <w:rtl/>
        </w:rPr>
        <w:t>إذا</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آمنوا،</w:t>
      </w:r>
      <w:r>
        <w:rPr>
          <w:w w:val="101"/>
          <w:rtl/>
        </w:rPr>
        <w:t xml:space="preserve"> </w:t>
      </w:r>
      <w:r>
        <w:rPr>
          <w:rFonts w:ascii="Arial" w:hAnsi="Arial" w:cs="Arial" w:hint="cs"/>
          <w:w w:val="101"/>
          <w:rtl/>
        </w:rPr>
        <w:t>ويقول</w:t>
      </w:r>
      <w:r>
        <w:rPr>
          <w:w w:val="101"/>
          <w:rtl/>
        </w:rPr>
        <w:t xml:space="preserve"> </w:t>
      </w:r>
      <w:r>
        <w:rPr>
          <w:rFonts w:ascii="Arial" w:hAnsi="Arial" w:cs="Arial" w:hint="cs"/>
          <w:w w:val="101"/>
          <w:rtl/>
        </w:rPr>
        <w:t>للمؤمنين</w:t>
      </w:r>
      <w:r>
        <w:rPr>
          <w:w w:val="101"/>
          <w:rtl/>
        </w:rPr>
        <w:t xml:space="preserve">: </w:t>
      </w:r>
      <w:r>
        <w:rPr>
          <w:rFonts w:ascii="Arial" w:hAnsi="Arial" w:cs="Arial" w:hint="cs"/>
          <w:w w:val="101"/>
          <w:rtl/>
        </w:rPr>
        <w:t>آمنَّا،</w:t>
      </w:r>
      <w:r>
        <w:rPr>
          <w:w w:val="101"/>
          <w:rtl/>
        </w:rPr>
        <w:t xml:space="preserve"> </w:t>
      </w:r>
      <w:r>
        <w:rPr>
          <w:rFonts w:ascii="Arial" w:hAnsi="Arial" w:cs="Arial" w:hint="cs"/>
          <w:w w:val="101"/>
          <w:rtl/>
        </w:rPr>
        <w:t>ويقول</w:t>
      </w:r>
      <w:r>
        <w:rPr>
          <w:w w:val="101"/>
          <w:rtl/>
        </w:rPr>
        <w:t xml:space="preserve"> </w:t>
      </w:r>
      <w:r>
        <w:rPr>
          <w:rFonts w:ascii="Arial" w:hAnsi="Arial" w:cs="Arial" w:hint="cs"/>
          <w:w w:val="101"/>
          <w:rtl/>
        </w:rPr>
        <w:t>لأصحابه</w:t>
      </w:r>
      <w:r>
        <w:rPr>
          <w:w w:val="101"/>
          <w:rtl/>
        </w:rPr>
        <w:t xml:space="preserve">: </w:t>
      </w:r>
      <w:r>
        <w:rPr>
          <w:rFonts w:ascii="Arial" w:hAnsi="Arial" w:cs="Arial" w:hint="cs"/>
          <w:w w:val="101"/>
          <w:rtl/>
        </w:rPr>
        <w:t>إنَّا</w:t>
      </w:r>
      <w:r>
        <w:rPr>
          <w:w w:val="101"/>
          <w:rtl/>
        </w:rPr>
        <w:t xml:space="preserve"> </w:t>
      </w:r>
      <w:r>
        <w:rPr>
          <w:rFonts w:ascii="Arial" w:hAnsi="Arial" w:cs="Arial" w:hint="cs"/>
          <w:w w:val="101"/>
          <w:rtl/>
        </w:rPr>
        <w:t>كافرون</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لَا</w:t>
      </w:r>
      <w:r>
        <w:rPr>
          <w:rStyle w:val="bold"/>
          <w:w w:val="101"/>
          <w:rtl/>
        </w:rPr>
        <w:t xml:space="preserve"> </w:t>
      </w:r>
      <w:r>
        <w:rPr>
          <w:rStyle w:val="bold"/>
          <w:rFonts w:ascii="Arial" w:hAnsi="Arial" w:cs="Arial" w:hint="cs"/>
          <w:w w:val="101"/>
          <w:rtl/>
        </w:rPr>
        <w:t>تُفْسِدُوا</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الَارْضِ</w:t>
      </w:r>
      <w:r>
        <w:rPr>
          <w:w w:val="101"/>
          <w:rtl/>
        </w:rPr>
        <w:t> </w:t>
      </w:r>
      <w:r>
        <w:rPr>
          <w:rFonts w:ascii="Arial" w:hAnsi="Arial" w:cs="Arial" w:hint="cs"/>
          <w:w w:val="101"/>
          <w:rtl/>
        </w:rPr>
        <w:t>﴾</w:t>
      </w:r>
      <w:r>
        <w:rPr>
          <w:w w:val="101"/>
          <w:rtl/>
        </w:rPr>
        <w:t xml:space="preserve"> </w:t>
      </w:r>
      <w:r>
        <w:rPr>
          <w:rFonts w:ascii="Arial" w:hAnsi="Arial" w:cs="Arial" w:hint="cs"/>
          <w:w w:val="101"/>
          <w:rtl/>
        </w:rPr>
        <w:t>بالكفر</w:t>
      </w:r>
      <w:r>
        <w:rPr>
          <w:w w:val="101"/>
          <w:rtl/>
        </w:rPr>
        <w:t xml:space="preserve"> </w:t>
      </w:r>
      <w:r>
        <w:rPr>
          <w:rFonts w:ascii="Arial" w:hAnsi="Arial" w:cs="Arial" w:hint="cs"/>
          <w:w w:val="101"/>
          <w:rtl/>
        </w:rPr>
        <w:t>وأعماله،</w:t>
      </w:r>
      <w:r>
        <w:rPr>
          <w:w w:val="101"/>
          <w:rtl/>
        </w:rPr>
        <w:t xml:space="preserve"> </w:t>
      </w:r>
      <w:r>
        <w:rPr>
          <w:rFonts w:ascii="Arial" w:hAnsi="Arial" w:cs="Arial" w:hint="cs"/>
          <w:w w:val="101"/>
          <w:rtl/>
        </w:rPr>
        <w:t>والمعاصي،</w:t>
      </w:r>
      <w:r>
        <w:rPr>
          <w:w w:val="101"/>
          <w:rtl/>
        </w:rPr>
        <w:t xml:space="preserve"> </w:t>
      </w:r>
      <w:r>
        <w:rPr>
          <w:rFonts w:ascii="Arial" w:hAnsi="Arial" w:cs="Arial" w:hint="cs"/>
          <w:w w:val="101"/>
          <w:rtl/>
        </w:rPr>
        <w:t>وبمنع</w:t>
      </w:r>
      <w:r>
        <w:rPr>
          <w:w w:val="101"/>
          <w:rtl/>
        </w:rPr>
        <w:t xml:space="preserve"> </w:t>
      </w:r>
      <w:r>
        <w:rPr>
          <w:rFonts w:ascii="Arial" w:hAnsi="Arial" w:cs="Arial" w:hint="cs"/>
          <w:w w:val="101"/>
          <w:rtl/>
        </w:rPr>
        <w:t>الناس</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التوحيد</w:t>
      </w:r>
      <w:r>
        <w:rPr>
          <w:w w:val="101"/>
          <w:rtl/>
        </w:rPr>
        <w:t xml:space="preserve"> </w:t>
      </w:r>
      <w:r>
        <w:rPr>
          <w:rFonts w:ascii="Arial" w:hAnsi="Arial" w:cs="Arial" w:hint="cs"/>
          <w:w w:val="101"/>
          <w:rtl/>
        </w:rPr>
        <w:t>وأعماله،</w:t>
      </w:r>
      <w:r>
        <w:rPr>
          <w:w w:val="101"/>
          <w:rtl/>
        </w:rPr>
        <w:t xml:space="preserve"> </w:t>
      </w:r>
      <w:r>
        <w:rPr>
          <w:rStyle w:val="bold"/>
          <w:rFonts w:ascii="Arial" w:hAnsi="Arial" w:cs="Arial" w:hint="cs"/>
          <w:w w:val="101"/>
          <w:rtl/>
        </w:rPr>
        <w:t>فإنَّ</w:t>
      </w:r>
      <w:r>
        <w:rPr>
          <w:rStyle w:val="bold"/>
          <w:w w:val="101"/>
          <w:rtl/>
        </w:rPr>
        <w:t xml:space="preserve"> </w:t>
      </w:r>
      <w:r>
        <w:rPr>
          <w:rStyle w:val="bold"/>
          <w:rFonts w:ascii="Arial" w:hAnsi="Arial" w:cs="Arial" w:hint="cs"/>
          <w:w w:val="101"/>
          <w:rtl/>
        </w:rPr>
        <w:t>الإسلام</w:t>
      </w:r>
      <w:r>
        <w:rPr>
          <w:rStyle w:val="bold"/>
          <w:w w:val="101"/>
          <w:rtl/>
        </w:rPr>
        <w:t xml:space="preserve"> </w:t>
      </w:r>
      <w:r>
        <w:rPr>
          <w:rStyle w:val="bold"/>
          <w:rFonts w:ascii="Arial" w:hAnsi="Arial" w:cs="Arial" w:hint="cs"/>
          <w:w w:val="101"/>
          <w:rtl/>
        </w:rPr>
        <w:t>صلاح</w:t>
      </w:r>
      <w:r>
        <w:rPr>
          <w:rStyle w:val="bold"/>
          <w:w w:val="101"/>
          <w:rtl/>
        </w:rPr>
        <w:t xml:space="preserve"> </w:t>
      </w:r>
      <w:r>
        <w:rPr>
          <w:rStyle w:val="bold"/>
          <w:rFonts w:ascii="Arial" w:hAnsi="Arial" w:cs="Arial" w:hint="cs"/>
          <w:w w:val="101"/>
          <w:rtl/>
        </w:rPr>
        <w:t>للأرض</w:t>
      </w:r>
      <w:r>
        <w:rPr>
          <w:rStyle w:val="bold"/>
          <w:w w:val="101"/>
          <w:rtl/>
        </w:rPr>
        <w:t xml:space="preserve"> </w:t>
      </w:r>
      <w:r>
        <w:rPr>
          <w:rStyle w:val="bold"/>
          <w:rFonts w:ascii="Arial" w:hAnsi="Arial" w:cs="Arial" w:hint="cs"/>
          <w:w w:val="101"/>
          <w:rtl/>
        </w:rPr>
        <w:t>والكفر</w:t>
      </w:r>
      <w:r>
        <w:rPr>
          <w:rStyle w:val="bold"/>
          <w:w w:val="101"/>
          <w:rtl/>
        </w:rPr>
        <w:t xml:space="preserve"> </w:t>
      </w:r>
      <w:r>
        <w:rPr>
          <w:rStyle w:val="bold"/>
          <w:rFonts w:ascii="Arial" w:hAnsi="Arial" w:cs="Arial" w:hint="cs"/>
          <w:w w:val="101"/>
          <w:rtl/>
        </w:rPr>
        <w:t>فساد</w:t>
      </w:r>
      <w:r>
        <w:rPr>
          <w:rFonts w:ascii="Arial" w:hAnsi="Arial" w:cs="Arial" w:hint="cs"/>
          <w:w w:val="101"/>
          <w:rtl/>
        </w:rPr>
        <w:t>،</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صفات</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أفعاله،</w:t>
      </w:r>
      <w:r>
        <w:rPr>
          <w:w w:val="101"/>
          <w:rtl/>
        </w:rPr>
        <w:t xml:space="preserve"> </w:t>
      </w:r>
      <w:r>
        <w:rPr>
          <w:rFonts w:ascii="Arial" w:hAnsi="Arial" w:cs="Arial" w:hint="cs"/>
          <w:w w:val="101"/>
          <w:rtl/>
        </w:rPr>
        <w:t>فإذا</w:t>
      </w:r>
      <w:r>
        <w:rPr>
          <w:w w:val="101"/>
          <w:rtl/>
        </w:rPr>
        <w:t xml:space="preserve"> </w:t>
      </w:r>
      <w:r>
        <w:rPr>
          <w:rFonts w:ascii="Arial" w:hAnsi="Arial" w:cs="Arial" w:hint="cs"/>
          <w:w w:val="101"/>
          <w:rtl/>
        </w:rPr>
        <w:t>أزال</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الثمار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نورَ</w:t>
      </w:r>
      <w:r>
        <w:rPr>
          <w:w w:val="101"/>
          <w:rtl/>
        </w:rPr>
        <w:t xml:space="preserve"> </w:t>
      </w:r>
      <w:r>
        <w:rPr>
          <w:rFonts w:ascii="Arial" w:hAnsi="Arial" w:cs="Arial" w:hint="cs"/>
          <w:w w:val="101"/>
          <w:rtl/>
        </w:rPr>
        <w:t>البصر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نحو</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تقل</w:t>
      </w:r>
      <w:r>
        <w:rPr>
          <w:w w:val="101"/>
          <w:rtl/>
        </w:rPr>
        <w:t xml:space="preserve">: </w:t>
      </w:r>
      <w:r>
        <w:rPr>
          <w:rFonts w:ascii="Arial" w:hAnsi="Arial" w:cs="Arial" w:hint="cs"/>
          <w:w w:val="101"/>
          <w:rtl/>
        </w:rPr>
        <w:t>أفسدها</w:t>
      </w:r>
      <w:r>
        <w:rPr>
          <w:w w:val="101"/>
          <w:rtl/>
        </w:rPr>
        <w:t xml:space="preserve">. </w:t>
      </w:r>
      <w:r>
        <w:rPr>
          <w:rFonts w:ascii="Arial" w:hAnsi="Arial" w:cs="Arial" w:hint="cs"/>
          <w:w w:val="101"/>
          <w:rtl/>
        </w:rPr>
        <w:t>والأرض</w:t>
      </w:r>
      <w:r>
        <w:rPr>
          <w:w w:val="101"/>
          <w:rtl/>
        </w:rPr>
        <w:t xml:space="preserve"> </w:t>
      </w:r>
      <w:r>
        <w:rPr>
          <w:rFonts w:ascii="Arial" w:hAnsi="Arial" w:cs="Arial" w:hint="cs"/>
          <w:w w:val="101"/>
          <w:rtl/>
        </w:rPr>
        <w:t>أرض</w:t>
      </w:r>
      <w:r>
        <w:rPr>
          <w:w w:val="101"/>
          <w:rtl/>
        </w:rPr>
        <w:t xml:space="preserve"> </w:t>
      </w:r>
      <w:r>
        <w:rPr>
          <w:rFonts w:ascii="Arial" w:hAnsi="Arial" w:cs="Arial" w:hint="cs"/>
          <w:w w:val="101"/>
          <w:rtl/>
        </w:rPr>
        <w:t>المدينة،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جنس</w:t>
      </w:r>
      <w:r>
        <w:rPr>
          <w:w w:val="101"/>
          <w:rtl/>
        </w:rPr>
        <w:t xml:space="preserve"> </w:t>
      </w:r>
      <w:r>
        <w:rPr>
          <w:rFonts w:ascii="Arial" w:hAnsi="Arial" w:cs="Arial" w:hint="cs"/>
          <w:w w:val="101"/>
          <w:rtl/>
        </w:rPr>
        <w:t>الأرض،</w:t>
      </w:r>
      <w:r>
        <w:rPr>
          <w:w w:val="101"/>
          <w:rtl/>
        </w:rPr>
        <w:t xml:space="preserve"> </w:t>
      </w:r>
      <w:r>
        <w:rPr>
          <w:rFonts w:ascii="Arial" w:hAnsi="Arial" w:cs="Arial" w:hint="cs"/>
          <w:w w:val="101"/>
          <w:rtl/>
        </w:rPr>
        <w:t>وليست</w:t>
      </w:r>
      <w:r>
        <w:rPr>
          <w:w w:val="101"/>
          <w:rtl/>
        </w:rPr>
        <w:t xml:space="preserve"> </w:t>
      </w:r>
      <w:r>
        <w:rPr>
          <w:rFonts w:ascii="Arial" w:hAnsi="Arial" w:cs="Arial" w:hint="cs"/>
          <w:w w:val="101"/>
          <w:rtl/>
        </w:rPr>
        <w:t>للاستغراق</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قَالُوا</w:t>
      </w:r>
      <w:r>
        <w:rPr>
          <w:rStyle w:val="bold"/>
          <w:w w:val="101"/>
          <w:rtl/>
        </w:rPr>
        <w:t xml:space="preserve"> </w:t>
      </w:r>
      <w:r>
        <w:rPr>
          <w:rStyle w:val="bold"/>
          <w:rFonts w:ascii="Arial" w:hAnsi="Arial" w:cs="Arial" w:hint="cs"/>
          <w:w w:val="101"/>
          <w:rtl/>
        </w:rPr>
        <w:t>إِنَّمَا</w:t>
      </w:r>
      <w:r>
        <w:rPr>
          <w:rStyle w:val="bold"/>
          <w:w w:val="101"/>
          <w:rtl/>
        </w:rPr>
        <w:t xml:space="preserve"> </w:t>
      </w:r>
      <w:r>
        <w:rPr>
          <w:rStyle w:val="bold"/>
          <w:rFonts w:ascii="Arial" w:hAnsi="Arial" w:cs="Arial" w:hint="cs"/>
          <w:w w:val="101"/>
          <w:rtl/>
        </w:rPr>
        <w:t>نَحْنُ</w:t>
      </w:r>
      <w:r>
        <w:rPr>
          <w:rStyle w:val="bold"/>
          <w:w w:val="101"/>
          <w:rtl/>
        </w:rPr>
        <w:t xml:space="preserve"> </w:t>
      </w:r>
      <w:r>
        <w:rPr>
          <w:rStyle w:val="bold"/>
          <w:rFonts w:ascii="Arial" w:hAnsi="Arial" w:cs="Arial" w:hint="cs"/>
          <w:w w:val="101"/>
          <w:rtl/>
        </w:rPr>
        <w:t>مُصْلِحُونَ</w:t>
      </w:r>
      <w:r>
        <w:rPr>
          <w:w w:val="101"/>
          <w:rtl/>
        </w:rPr>
        <w:t> </w:t>
      </w:r>
      <w:r>
        <w:rPr>
          <w:rFonts w:ascii="Arial" w:hAnsi="Arial" w:cs="Arial" w:hint="cs"/>
          <w:w w:val="101"/>
          <w:rtl/>
        </w:rPr>
        <w:t>﴾</w:t>
      </w:r>
      <w:r>
        <w:rPr>
          <w:w w:val="101"/>
          <w:rtl/>
        </w:rPr>
        <w:t xml:space="preserve"> </w:t>
      </w:r>
      <w:r>
        <w:rPr>
          <w:rFonts w:ascii="Arial" w:hAnsi="Arial" w:cs="Arial" w:hint="cs"/>
          <w:w w:val="101"/>
          <w:rtl/>
        </w:rPr>
        <w:t>للأرض</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مكارم</w:t>
      </w:r>
      <w:r>
        <w:rPr>
          <w:w w:val="101"/>
          <w:rtl/>
        </w:rPr>
        <w:t xml:space="preserve"> </w:t>
      </w:r>
      <w:r>
        <w:rPr>
          <w:rFonts w:ascii="Arial" w:hAnsi="Arial" w:cs="Arial" w:hint="cs"/>
          <w:w w:val="101"/>
          <w:rtl/>
        </w:rPr>
        <w:t>الأخلاق،</w:t>
      </w:r>
      <w:r>
        <w:rPr>
          <w:w w:val="101"/>
          <w:rtl/>
        </w:rPr>
        <w:t xml:space="preserve"> </w:t>
      </w:r>
      <w:r>
        <w:rPr>
          <w:rFonts w:ascii="Arial" w:hAnsi="Arial" w:cs="Arial" w:hint="cs"/>
          <w:w w:val="101"/>
          <w:rtl/>
        </w:rPr>
        <w:t>كالصدقة</w:t>
      </w:r>
      <w:r>
        <w:rPr>
          <w:w w:val="101"/>
          <w:rtl/>
        </w:rPr>
        <w:t xml:space="preserve"> </w:t>
      </w:r>
      <w:r>
        <w:rPr>
          <w:rFonts w:ascii="Arial" w:hAnsi="Arial" w:cs="Arial" w:hint="cs"/>
          <w:w w:val="101"/>
          <w:rtl/>
        </w:rPr>
        <w:t>وقرِي</w:t>
      </w:r>
      <w:r>
        <w:rPr>
          <w:w w:val="101"/>
          <w:rtl/>
        </w:rPr>
        <w:t xml:space="preserve"> </w:t>
      </w:r>
      <w:r>
        <w:rPr>
          <w:rFonts w:ascii="Arial" w:hAnsi="Arial" w:cs="Arial" w:hint="cs"/>
          <w:w w:val="101"/>
          <w:rtl/>
        </w:rPr>
        <w:t>الضيف</w:t>
      </w:r>
      <w:r>
        <w:rPr>
          <w:w w:val="101"/>
          <w:rtl/>
        </w:rPr>
        <w:t>.</w:t>
      </w:r>
    </w:p>
    <w:p w:rsidR="00FD73EF" w:rsidRDefault="00FD73EF">
      <w:pPr>
        <w:pStyle w:val="textquran"/>
        <w:rPr>
          <w:w w:val="103"/>
          <w:rtl/>
        </w:rPr>
      </w:pPr>
      <w:r>
        <w:rPr>
          <w:rFonts w:ascii="Arial" w:hAnsi="Arial" w:cs="Arial" w:hint="cs"/>
          <w:w w:val="103"/>
          <w:rtl/>
        </w:rPr>
        <w:t>وهذا</w:t>
      </w:r>
      <w:r>
        <w:rPr>
          <w:w w:val="103"/>
          <w:rtl/>
        </w:rPr>
        <w:t xml:space="preserve"> </w:t>
      </w:r>
      <w:r>
        <w:rPr>
          <w:rFonts w:ascii="Arial" w:hAnsi="Arial" w:cs="Arial" w:hint="cs"/>
          <w:w w:val="103"/>
          <w:rtl/>
        </w:rPr>
        <w:t>جواب</w:t>
      </w:r>
      <w:r>
        <w:rPr>
          <w:w w:val="103"/>
          <w:rtl/>
        </w:rPr>
        <w:t xml:space="preserve"> </w:t>
      </w:r>
      <w:r>
        <w:rPr>
          <w:rFonts w:ascii="Arial" w:hAnsi="Arial" w:cs="Arial" w:hint="cs"/>
          <w:w w:val="103"/>
          <w:rtl/>
        </w:rPr>
        <w:t>بالإعراض</w:t>
      </w:r>
      <w:r>
        <w:rPr>
          <w:w w:val="103"/>
          <w:rtl/>
        </w:rPr>
        <w:t xml:space="preserve"> </w:t>
      </w:r>
      <w:r>
        <w:rPr>
          <w:rFonts w:ascii="Arial" w:hAnsi="Arial" w:cs="Arial" w:hint="cs"/>
          <w:w w:val="103"/>
          <w:rtl/>
        </w:rPr>
        <w:t>عمَّا</w:t>
      </w:r>
      <w:r>
        <w:rPr>
          <w:w w:val="103"/>
          <w:rtl/>
        </w:rPr>
        <w:t xml:space="preserve"> </w:t>
      </w:r>
      <w:r>
        <w:rPr>
          <w:rFonts w:ascii="Arial" w:hAnsi="Arial" w:cs="Arial" w:hint="cs"/>
          <w:w w:val="103"/>
          <w:rtl/>
        </w:rPr>
        <w:t>نُهُوا</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والمعاصي،</w:t>
      </w:r>
      <w:r>
        <w:rPr>
          <w:w w:val="103"/>
          <w:rtl/>
        </w:rPr>
        <w:t xml:space="preserve"> </w:t>
      </w:r>
      <w:r>
        <w:rPr>
          <w:rFonts w:ascii="Arial" w:hAnsi="Arial" w:cs="Arial" w:hint="cs"/>
          <w:w w:val="103"/>
          <w:rtl/>
        </w:rPr>
        <w:t>والأَوْلى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الجواب</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مصلحون</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نفعل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وأعماله،</w:t>
      </w:r>
      <w:r>
        <w:rPr>
          <w:w w:val="103"/>
          <w:rtl/>
        </w:rPr>
        <w:t xml:space="preserve"> </w:t>
      </w:r>
      <w:r>
        <w:rPr>
          <w:rFonts w:ascii="Arial" w:hAnsi="Arial" w:cs="Arial" w:hint="cs"/>
          <w:w w:val="103"/>
          <w:rtl/>
        </w:rPr>
        <w:t>والمنعِ</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التوحيد،</w:t>
      </w:r>
      <w:r>
        <w:rPr>
          <w:w w:val="103"/>
          <w:rtl/>
        </w:rPr>
        <w:t xml:space="preserve"> </w:t>
      </w:r>
      <w:r>
        <w:rPr>
          <w:rFonts w:ascii="Arial" w:hAnsi="Arial" w:cs="Arial" w:hint="cs"/>
          <w:w w:val="103"/>
          <w:rtl/>
        </w:rPr>
        <w:t>والإفسادُ</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المؤمنون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التوحيدِ</w:t>
      </w:r>
      <w:r>
        <w:rPr>
          <w:w w:val="103"/>
          <w:rtl/>
        </w:rPr>
        <w:t xml:space="preserve"> </w:t>
      </w:r>
      <w:r>
        <w:rPr>
          <w:rFonts w:ascii="Arial" w:hAnsi="Arial" w:cs="Arial" w:hint="cs"/>
          <w:w w:val="103"/>
          <w:rtl/>
        </w:rPr>
        <w:t>والدعاءِ</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والعملِ</w:t>
      </w:r>
      <w:r>
        <w:rPr>
          <w:w w:val="103"/>
          <w:rtl/>
        </w:rPr>
        <w:t xml:space="preserve"> </w:t>
      </w:r>
      <w:r>
        <w:rPr>
          <w:rFonts w:ascii="Arial" w:hAnsi="Arial" w:cs="Arial" w:hint="cs"/>
          <w:w w:val="103"/>
          <w:rtl/>
        </w:rPr>
        <w:t>بمقتضاه</w:t>
      </w:r>
      <w:r>
        <w:rPr>
          <w:w w:val="103"/>
          <w:rtl/>
        </w:rPr>
        <w:t xml:space="preserve">. </w:t>
      </w:r>
      <w:r>
        <w:rPr>
          <w:rFonts w:ascii="Arial" w:hAnsi="Arial" w:cs="Arial" w:hint="cs"/>
          <w:w w:val="103"/>
          <w:rtl/>
        </w:rPr>
        <w:t>وعطف</w:t>
      </w:r>
      <w:r>
        <w:rPr>
          <w:w w:val="103"/>
          <w:rtl/>
        </w:rPr>
        <w:t xml:space="preserve"> </w:t>
      </w:r>
      <w:r>
        <w:rPr>
          <w:rFonts w:ascii="Arial" w:hAnsi="Arial" w:cs="Arial" w:hint="cs"/>
          <w:w w:val="103"/>
          <w:rtl/>
        </w:rPr>
        <w:t>الجملة</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فِي</w:t>
      </w:r>
      <w:r>
        <w:rPr>
          <w:w w:val="103"/>
          <w:rtl/>
        </w:rPr>
        <w:t xml:space="preserve"> </w:t>
      </w:r>
      <w:r>
        <w:rPr>
          <w:rFonts w:ascii="Arial" w:hAnsi="Arial" w:cs="Arial" w:hint="cs"/>
          <w:w w:val="103"/>
          <w:rtl/>
        </w:rPr>
        <w:t>قُلُوبِهِم</w:t>
      </w:r>
      <w:r>
        <w:rPr>
          <w:w w:val="103"/>
          <w:rtl/>
        </w:rPr>
        <w:t xml:space="preserve"> </w:t>
      </w:r>
      <w:r>
        <w:rPr>
          <w:rFonts w:ascii="Arial" w:hAnsi="Arial" w:cs="Arial" w:hint="cs"/>
          <w:w w:val="103"/>
          <w:rtl/>
        </w:rPr>
        <w:t>مَّرَضٌ</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Calibri" w:cs="Calibri" w:hint="cs"/>
          <w:w w:val="103"/>
          <w:rtl/>
        </w:rPr>
        <w:t>«</w:t>
      </w:r>
      <w:r>
        <w:rPr>
          <w:rFonts w:ascii="Arial" w:hAnsi="Arial" w:cs="Arial" w:hint="cs"/>
          <w:w w:val="103"/>
          <w:rtl/>
        </w:rPr>
        <w:t>كَانُوا</w:t>
      </w:r>
      <w:r>
        <w:rPr>
          <w:w w:val="103"/>
          <w:rtl/>
        </w:rPr>
        <w:t xml:space="preserve"> </w:t>
      </w:r>
      <w:r>
        <w:rPr>
          <w:rFonts w:ascii="Arial" w:hAnsi="Arial" w:cs="Arial" w:hint="cs"/>
          <w:w w:val="103"/>
          <w:rtl/>
        </w:rPr>
        <w:t>يُكَذِّبُونَ</w:t>
      </w:r>
      <w:r>
        <w:rPr>
          <w:rFonts w:ascii="Calibri" w:cs="Calibri" w:hint="cs"/>
          <w:w w:val="103"/>
          <w:rtl/>
        </w:rPr>
        <w:t>»</w:t>
      </w:r>
      <w:r>
        <w:rPr>
          <w:w w:val="103"/>
          <w:rtl/>
        </w:rPr>
        <w:t xml:space="preserve"> </w:t>
      </w:r>
      <w:r>
        <w:rPr>
          <w:rFonts w:ascii="Arial" w:hAnsi="Arial" w:cs="Arial" w:hint="cs"/>
          <w:w w:val="103"/>
          <w:rtl/>
        </w:rPr>
        <w:t>فينسحب</w:t>
      </w:r>
      <w:r>
        <w:rPr>
          <w:w w:val="103"/>
          <w:rtl/>
        </w:rPr>
        <w:t xml:space="preserve"> </w:t>
      </w:r>
      <w:r>
        <w:rPr>
          <w:rFonts w:ascii="Arial" w:hAnsi="Arial" w:cs="Arial" w:hint="cs"/>
          <w:w w:val="103"/>
          <w:rtl/>
        </w:rPr>
        <w:t>عليها</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الباء،</w:t>
      </w:r>
      <w:r>
        <w:rPr>
          <w:w w:val="103"/>
          <w:rtl/>
        </w:rPr>
        <w:t xml:space="preserve"> </w:t>
      </w:r>
      <w:r>
        <w:rPr>
          <w:rFonts w:ascii="Arial" w:hAnsi="Arial" w:cs="Arial" w:hint="cs"/>
          <w:w w:val="103"/>
          <w:rtl/>
        </w:rPr>
        <w:t>والأصل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التعليل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السببيَّة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مقامِ</w:t>
      </w:r>
      <w:r>
        <w:rPr>
          <w:w w:val="103"/>
          <w:rtl/>
        </w:rPr>
        <w:t xml:space="preserve"> </w:t>
      </w:r>
      <w:r>
        <w:rPr>
          <w:rFonts w:ascii="Arial" w:hAnsi="Arial" w:cs="Arial" w:hint="cs"/>
          <w:w w:val="103"/>
          <w:rtl/>
        </w:rPr>
        <w:t>مجرَّدِ</w:t>
      </w:r>
      <w:r>
        <w:rPr>
          <w:w w:val="103"/>
          <w:rtl/>
        </w:rPr>
        <w:t xml:space="preserve"> </w:t>
      </w:r>
      <w:r>
        <w:rPr>
          <w:rFonts w:ascii="Arial" w:hAnsi="Arial" w:cs="Arial" w:hint="cs"/>
          <w:w w:val="103"/>
          <w:rtl/>
        </w:rPr>
        <w:t>الإخبارِ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بوصف</w:t>
      </w:r>
      <w:r>
        <w:rPr>
          <w:w w:val="103"/>
          <w:rtl/>
        </w:rPr>
        <w:t xml:space="preserve"> </w:t>
      </w:r>
      <w:r>
        <w:rPr>
          <w:rFonts w:ascii="Arial" w:hAnsi="Arial" w:cs="Arial" w:hint="cs"/>
          <w:w w:val="103"/>
          <w:rtl/>
        </w:rPr>
        <w:t>معلوم</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المخاطب</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بالالتزام،</w:t>
      </w:r>
      <w:r>
        <w:rPr>
          <w:w w:val="103"/>
          <w:rtl/>
        </w:rPr>
        <w:t xml:space="preserve"> </w:t>
      </w:r>
      <w:r>
        <w:rPr>
          <w:rFonts w:ascii="Arial" w:hAnsi="Arial" w:cs="Arial" w:hint="cs"/>
          <w:w w:val="103"/>
          <w:rtl/>
        </w:rPr>
        <w:t>وهذه</w:t>
      </w:r>
      <w:r>
        <w:rPr>
          <w:w w:val="103"/>
          <w:rtl/>
        </w:rPr>
        <w:t xml:space="preserve"> </w:t>
      </w:r>
      <w:r>
        <w:rPr>
          <w:rFonts w:ascii="Arial" w:hAnsi="Arial" w:cs="Arial" w:hint="cs"/>
          <w:w w:val="103"/>
          <w:rtl/>
        </w:rPr>
        <w:t>الشرطيَّة</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معلومة</w:t>
      </w:r>
      <w:r>
        <w:rPr>
          <w:w w:val="103"/>
          <w:rtl/>
        </w:rPr>
        <w:t xml:space="preserve"> </w:t>
      </w:r>
      <w:r>
        <w:rPr>
          <w:rFonts w:ascii="Arial" w:hAnsi="Arial" w:cs="Arial" w:hint="cs"/>
          <w:w w:val="103"/>
          <w:rtl/>
        </w:rPr>
        <w:t>الانتساب،</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مانع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التعليل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التسبُّب</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عنده</w:t>
      </w:r>
      <w:r>
        <w:rPr>
          <w:w w:val="103"/>
          <w:rtl/>
        </w:rPr>
        <w:t xml:space="preserve"> </w:t>
      </w:r>
      <w:r>
        <w:rPr>
          <w:rFonts w:ascii="Arial" w:hAnsi="Arial" w:cs="Arial" w:hint="cs"/>
          <w:w w:val="103"/>
          <w:rtl/>
        </w:rPr>
        <w:t>إخبارا</w:t>
      </w:r>
      <w:r>
        <w:rPr>
          <w:w w:val="103"/>
          <w:rtl/>
        </w:rPr>
        <w:t xml:space="preserve"> </w:t>
      </w:r>
      <w:r>
        <w:rPr>
          <w:rFonts w:ascii="Arial" w:hAnsi="Arial" w:cs="Arial" w:hint="cs"/>
          <w:w w:val="103"/>
          <w:rtl/>
        </w:rPr>
        <w:t>بالواقع،</w:t>
      </w:r>
      <w:r>
        <w:rPr>
          <w:w w:val="103"/>
          <w:rtl/>
        </w:rPr>
        <w:t xml:space="preserve"> </w:t>
      </w:r>
      <w:r>
        <w:rPr>
          <w:rFonts w:ascii="Arial" w:hAnsi="Arial" w:cs="Arial" w:hint="cs"/>
          <w:w w:val="103"/>
          <w:rtl/>
        </w:rPr>
        <w:t>وأنَّه</w:t>
      </w:r>
      <w:r>
        <w:rPr>
          <w:w w:val="103"/>
          <w:rtl/>
        </w:rPr>
        <w:t xml:space="preserve"> </w:t>
      </w:r>
      <w:r>
        <w:rPr>
          <w:rFonts w:ascii="Arial" w:hAnsi="Arial" w:cs="Arial" w:hint="cs"/>
          <w:w w:val="103"/>
          <w:rtl/>
        </w:rPr>
        <w:t>أحقُّ،</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يعرف،</w:t>
      </w:r>
      <w:r>
        <w:rPr>
          <w:w w:val="103"/>
          <w:rtl/>
        </w:rPr>
        <w:t xml:space="preserve"> </w:t>
      </w:r>
      <w:r>
        <w:rPr>
          <w:rFonts w:ascii="Arial" w:hAnsi="Arial" w:cs="Arial" w:hint="cs"/>
          <w:w w:val="103"/>
          <w:rtl/>
        </w:rPr>
        <w:t>وأنَّه</w:t>
      </w:r>
      <w:r>
        <w:rPr>
          <w:w w:val="103"/>
          <w:rtl/>
        </w:rPr>
        <w:t xml:space="preserve"> </w:t>
      </w:r>
      <w:r>
        <w:rPr>
          <w:rFonts w:ascii="Arial" w:hAnsi="Arial" w:cs="Arial" w:hint="cs"/>
          <w:w w:val="103"/>
          <w:rtl/>
        </w:rPr>
        <w:t>كيف</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يعرف</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إِنَّهُمْ</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الْمُفْسِدُونَ</w:t>
      </w:r>
      <w:r>
        <w:rPr>
          <w:rtl/>
        </w:rPr>
        <w:t> </w:t>
      </w:r>
      <w:r>
        <w:rPr>
          <w:rFonts w:ascii="Arial" w:hAnsi="Arial" w:cs="Arial" w:hint="cs"/>
          <w:rtl/>
        </w:rPr>
        <w:t>﴾</w:t>
      </w:r>
      <w:r>
        <w:rPr>
          <w:rtl/>
        </w:rPr>
        <w:t xml:space="preserve"> </w:t>
      </w:r>
      <w:r>
        <w:rPr>
          <w:rFonts w:ascii="Arial" w:hAnsi="Arial" w:cs="Arial" w:hint="cs"/>
          <w:rtl/>
        </w:rPr>
        <w:t>انتبهوا</w:t>
      </w:r>
      <w:r>
        <w:rPr>
          <w:rtl/>
        </w:rPr>
        <w:t xml:space="preserve"> </w:t>
      </w:r>
      <w:r>
        <w:rPr>
          <w:rFonts w:ascii="Arial" w:hAnsi="Arial" w:cs="Arial" w:hint="cs"/>
          <w:rtl/>
        </w:rPr>
        <w:t>أيُّها</w:t>
      </w:r>
      <w:r>
        <w:rPr>
          <w:rtl/>
        </w:rPr>
        <w:t xml:space="preserve"> </w:t>
      </w:r>
      <w:r>
        <w:rPr>
          <w:rFonts w:ascii="Arial" w:hAnsi="Arial" w:cs="Arial" w:hint="cs"/>
          <w:rtl/>
        </w:rPr>
        <w:t>الناس،</w:t>
      </w:r>
      <w:r>
        <w:rPr>
          <w:rtl/>
        </w:rPr>
        <w:t xml:space="preserve"> </w:t>
      </w:r>
      <w:r>
        <w:rPr>
          <w:rFonts w:ascii="Arial" w:hAnsi="Arial" w:cs="Arial" w:hint="cs"/>
          <w:rtl/>
        </w:rPr>
        <w:t>قد</w:t>
      </w:r>
      <w:r>
        <w:rPr>
          <w:rtl/>
        </w:rPr>
        <w:t xml:space="preserve"> </w:t>
      </w:r>
      <w:r>
        <w:rPr>
          <w:rFonts w:ascii="Arial" w:hAnsi="Arial" w:cs="Arial" w:hint="cs"/>
          <w:rtl/>
        </w:rPr>
        <w:t>تأكَّد</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مفسدون</w:t>
      </w:r>
      <w:r>
        <w:rPr>
          <w:rtl/>
        </w:rPr>
        <w:t xml:space="preserve"> </w:t>
      </w:r>
      <w:r>
        <w:rPr>
          <w:rFonts w:ascii="Arial" w:hAnsi="Arial" w:cs="Arial" w:hint="cs"/>
          <w:rtl/>
        </w:rPr>
        <w:t>دون</w:t>
      </w:r>
      <w:r>
        <w:rPr>
          <w:rtl/>
        </w:rPr>
        <w:t xml:space="preserve"> </w:t>
      </w:r>
      <w:r>
        <w:rPr>
          <w:rFonts w:ascii="Arial" w:hAnsi="Arial" w:cs="Arial" w:hint="cs"/>
          <w:rtl/>
        </w:rPr>
        <w:t>المؤمنين،</w:t>
      </w:r>
      <w:r>
        <w:rPr>
          <w:rtl/>
        </w:rPr>
        <w:t xml:space="preserve"> </w:t>
      </w:r>
      <w:r>
        <w:rPr>
          <w:rFonts w:ascii="Arial" w:hAnsi="Arial" w:cs="Arial" w:hint="cs"/>
          <w:rtl/>
        </w:rPr>
        <w:t>فالحصر</w:t>
      </w:r>
      <w:r>
        <w:rPr>
          <w:rtl/>
        </w:rPr>
        <w:t xml:space="preserve"> </w:t>
      </w:r>
      <w:r>
        <w:rPr>
          <w:rFonts w:ascii="Arial" w:hAnsi="Arial" w:cs="Arial" w:hint="cs"/>
          <w:rtl/>
        </w:rPr>
        <w:t>إضافيٌّ،</w:t>
      </w:r>
      <w:r>
        <w:rPr>
          <w:rtl/>
        </w:rPr>
        <w:t xml:space="preserve"> </w:t>
      </w:r>
      <w:r>
        <w:rPr>
          <w:rFonts w:ascii="Arial" w:hAnsi="Arial" w:cs="Arial" w:hint="cs"/>
          <w:rtl/>
        </w:rPr>
        <w:t>وإن</w:t>
      </w:r>
      <w:r>
        <w:rPr>
          <w:rtl/>
        </w:rPr>
        <w:t xml:space="preserve"> </w:t>
      </w:r>
      <w:r>
        <w:rPr>
          <w:rFonts w:ascii="Arial" w:hAnsi="Arial" w:cs="Arial" w:hint="cs"/>
          <w:rtl/>
        </w:rPr>
        <w:t>فسَّرنا</w:t>
      </w:r>
      <w:r>
        <w:rPr>
          <w:rtl/>
        </w:rPr>
        <w:t xml:space="preserve"> </w:t>
      </w:r>
      <w:r>
        <w:rPr>
          <w:rFonts w:ascii="Arial" w:hAnsi="Arial" w:cs="Arial" w:hint="cs"/>
          <w:rtl/>
        </w:rPr>
        <w:t>الفساد</w:t>
      </w:r>
      <w:r>
        <w:rPr>
          <w:rtl/>
        </w:rPr>
        <w:t xml:space="preserve"> </w:t>
      </w:r>
      <w:r>
        <w:rPr>
          <w:rFonts w:ascii="Arial" w:hAnsi="Arial" w:cs="Arial" w:hint="cs"/>
          <w:rtl/>
        </w:rPr>
        <w:t>بالنفاق</w:t>
      </w:r>
      <w:r>
        <w:rPr>
          <w:rtl/>
        </w:rPr>
        <w:t xml:space="preserve"> </w:t>
      </w:r>
      <w:r>
        <w:rPr>
          <w:rFonts w:ascii="Arial" w:hAnsi="Arial" w:cs="Arial" w:hint="cs"/>
          <w:rtl/>
        </w:rPr>
        <w:t>كان</w:t>
      </w:r>
      <w:r>
        <w:rPr>
          <w:rtl/>
        </w:rPr>
        <w:t xml:space="preserve"> </w:t>
      </w:r>
      <w:r>
        <w:rPr>
          <w:rFonts w:ascii="Arial" w:hAnsi="Arial" w:cs="Arial" w:hint="cs"/>
          <w:rtl/>
        </w:rPr>
        <w:t>حقيقيًّا؛</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نفاق</w:t>
      </w:r>
      <w:r>
        <w:rPr>
          <w:rtl/>
        </w:rPr>
        <w:t xml:space="preserve"> </w:t>
      </w:r>
      <w:r>
        <w:rPr>
          <w:rFonts w:ascii="Arial" w:hAnsi="Arial" w:cs="Arial" w:hint="cs"/>
          <w:rtl/>
        </w:rPr>
        <w:t>إلَّا</w:t>
      </w:r>
      <w:r>
        <w:rPr>
          <w:rtl/>
        </w:rPr>
        <w:t xml:space="preserve"> </w:t>
      </w:r>
      <w:r>
        <w:rPr>
          <w:rFonts w:ascii="Arial" w:hAnsi="Arial" w:cs="Arial" w:hint="cs"/>
          <w:rtl/>
        </w:rPr>
        <w:t>فيهم،</w:t>
      </w:r>
      <w:r>
        <w:rPr>
          <w:rtl/>
        </w:rPr>
        <w:t xml:space="preserve"> </w:t>
      </w:r>
      <w:r>
        <w:rPr>
          <w:rFonts w:ascii="Arial" w:hAnsi="Arial" w:cs="Arial" w:hint="cs"/>
          <w:rtl/>
        </w:rPr>
        <w:t>بخلاف</w:t>
      </w:r>
      <w:r>
        <w:rPr>
          <w:rtl/>
        </w:rPr>
        <w:t xml:space="preserve"> </w:t>
      </w:r>
      <w:r>
        <w:rPr>
          <w:rFonts w:ascii="Arial" w:hAnsi="Arial" w:cs="Arial" w:hint="cs"/>
          <w:rtl/>
        </w:rPr>
        <w:t>مطلق</w:t>
      </w:r>
      <w:r>
        <w:rPr>
          <w:rtl/>
        </w:rPr>
        <w:t xml:space="preserve"> </w:t>
      </w:r>
      <w:r>
        <w:rPr>
          <w:rFonts w:ascii="Arial" w:hAnsi="Arial" w:cs="Arial" w:hint="cs"/>
          <w:rtl/>
        </w:rPr>
        <w:t>الفساد</w:t>
      </w:r>
      <w:r>
        <w:rPr>
          <w:rtl/>
        </w:rPr>
        <w:t xml:space="preserve"> </w:t>
      </w:r>
      <w:r>
        <w:rPr>
          <w:rFonts w:ascii="Arial" w:hAnsi="Arial" w:cs="Arial" w:hint="cs"/>
          <w:rtl/>
        </w:rPr>
        <w:t>ففي</w:t>
      </w:r>
      <w:r>
        <w:rPr>
          <w:rtl/>
        </w:rPr>
        <w:t xml:space="preserve"> </w:t>
      </w:r>
      <w:r>
        <w:rPr>
          <w:rFonts w:ascii="Arial" w:hAnsi="Arial" w:cs="Arial" w:hint="cs"/>
          <w:rtl/>
        </w:rPr>
        <w:t>غيرهم</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أيضًا،</w:t>
      </w:r>
      <w:r>
        <w:rPr>
          <w:rtl/>
        </w:rPr>
        <w:t xml:space="preserve"> </w:t>
      </w:r>
      <w:r>
        <w:rPr>
          <w:rFonts w:ascii="Arial" w:hAnsi="Arial" w:cs="Arial" w:hint="cs"/>
          <w:rtl/>
        </w:rPr>
        <w:t>والوجهان</w:t>
      </w:r>
      <w:r>
        <w:rPr>
          <w:rtl/>
        </w:rPr>
        <w:t xml:space="preserve"> </w:t>
      </w:r>
      <w:r>
        <w:rPr>
          <w:rFonts w:ascii="Arial" w:hAnsi="Arial" w:cs="Arial" w:hint="cs"/>
          <w:rtl/>
        </w:rPr>
        <w:t>في</w:t>
      </w:r>
      <w:r>
        <w:rPr>
          <w:rtl/>
        </w:rPr>
        <w:t xml:space="preserve"> </w:t>
      </w:r>
      <w:r>
        <w:rPr>
          <w:rFonts w:ascii="Arial" w:hAnsi="Arial" w:cs="Arial" w:hint="cs"/>
          <w:rtl/>
        </w:rPr>
        <w:t>أنَّهم</w:t>
      </w:r>
      <w:r>
        <w:rPr>
          <w:rtl/>
        </w:rPr>
        <w:t xml:space="preserve"> </w:t>
      </w:r>
      <w:r>
        <w:rPr>
          <w:rFonts w:ascii="Arial" w:hAnsi="Arial" w:cs="Arial" w:hint="cs"/>
          <w:rtl/>
        </w:rPr>
        <w:t>هم</w:t>
      </w:r>
      <w:r>
        <w:rPr>
          <w:rtl/>
        </w:rPr>
        <w:t xml:space="preserve"> </w:t>
      </w:r>
      <w:r>
        <w:rPr>
          <w:rFonts w:ascii="Arial" w:hAnsi="Arial" w:cs="Arial" w:hint="cs"/>
          <w:rtl/>
        </w:rPr>
        <w:t>السفهاء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يَشْعُرُونَ</w:t>
      </w:r>
      <w:r>
        <w:rPr>
          <w:rtl/>
        </w:rPr>
        <w:t> </w:t>
      </w:r>
      <w:r>
        <w:rPr>
          <w:rFonts w:ascii="Arial" w:hAnsi="Arial" w:cs="Arial" w:hint="cs"/>
          <w:rtl/>
        </w:rPr>
        <w:t>﴾</w:t>
      </w:r>
      <w:r>
        <w:rPr>
          <w:rtl/>
        </w:rPr>
        <w:t xml:space="preserve"> </w:t>
      </w:r>
      <w:r>
        <w:rPr>
          <w:rFonts w:ascii="Arial" w:hAnsi="Arial" w:cs="Arial" w:hint="cs"/>
          <w:rtl/>
        </w:rPr>
        <w:t>بأنَّهم</w:t>
      </w:r>
      <w:r>
        <w:rPr>
          <w:rtl/>
        </w:rPr>
        <w:t xml:space="preserve"> </w:t>
      </w:r>
      <w:r>
        <w:rPr>
          <w:rFonts w:ascii="Arial" w:hAnsi="Arial" w:cs="Arial" w:hint="cs"/>
          <w:rtl/>
        </w:rPr>
        <w:t>المفسدون،</w:t>
      </w:r>
      <w:r>
        <w:rPr>
          <w:rtl/>
        </w:rPr>
        <w:t xml:space="preserve"> </w:t>
      </w:r>
      <w:r>
        <w:rPr>
          <w:rFonts w:ascii="Arial" w:hAnsi="Arial" w:cs="Arial" w:hint="cs"/>
          <w:rtl/>
        </w:rPr>
        <w:t>أو</w:t>
      </w:r>
      <w:r>
        <w:rPr>
          <w:rtl/>
        </w:rPr>
        <w:t xml:space="preserve"> </w:t>
      </w:r>
      <w:r>
        <w:rPr>
          <w:rFonts w:ascii="Arial" w:hAnsi="Arial" w:cs="Arial" w:hint="cs"/>
          <w:rtl/>
        </w:rPr>
        <w:t>بوبال</w:t>
      </w:r>
      <w:r>
        <w:rPr>
          <w:rtl/>
        </w:rPr>
        <w:t xml:space="preserve"> </w:t>
      </w:r>
      <w:r>
        <w:rPr>
          <w:rFonts w:ascii="Arial" w:hAnsi="Arial" w:cs="Arial" w:hint="cs"/>
          <w:rtl/>
        </w:rPr>
        <w:t>كفرهم،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شعور</w:t>
      </w:r>
      <w:r>
        <w:rPr>
          <w:rtl/>
        </w:rPr>
        <w:t xml:space="preserve"> </w:t>
      </w:r>
      <w:r>
        <w:rPr>
          <w:rFonts w:ascii="Arial" w:hAnsi="Arial" w:cs="Arial" w:hint="cs"/>
          <w:rtl/>
        </w:rPr>
        <w:t>لهم</w:t>
      </w:r>
      <w:r>
        <w:rPr>
          <w:rtl/>
        </w:rPr>
        <w:t xml:space="preserve"> </w:t>
      </w:r>
      <w:r>
        <w:rPr>
          <w:rFonts w:ascii="Arial" w:hAnsi="Arial" w:cs="Arial" w:hint="cs"/>
          <w:rtl/>
        </w:rPr>
        <w:t>البتَّة</w:t>
      </w:r>
      <w:r>
        <w:rPr>
          <w:rtl/>
        </w:rPr>
        <w:t xml:space="preserve"> </w:t>
      </w:r>
      <w:r>
        <w:rPr>
          <w:rFonts w:ascii="Arial" w:hAnsi="Arial" w:cs="Arial" w:hint="cs"/>
          <w:rtl/>
        </w:rPr>
        <w:t>هكذا،</w:t>
      </w:r>
      <w:r>
        <w:rPr>
          <w:rtl/>
        </w:rPr>
        <w:t xml:space="preserve"> </w:t>
      </w:r>
      <w:r>
        <w:rPr>
          <w:rFonts w:ascii="Arial" w:hAnsi="Arial" w:cs="Arial" w:hint="cs"/>
          <w:rtl/>
        </w:rPr>
        <w:t>ولو</w:t>
      </w:r>
      <w:r>
        <w:rPr>
          <w:rtl/>
        </w:rPr>
        <w:t xml:space="preserve"> </w:t>
      </w:r>
      <w:r>
        <w:rPr>
          <w:rFonts w:ascii="Arial" w:hAnsi="Arial" w:cs="Arial" w:hint="cs"/>
          <w:rtl/>
        </w:rPr>
        <w:t>استعملوا</w:t>
      </w:r>
      <w:r>
        <w:rPr>
          <w:rtl/>
        </w:rPr>
        <w:t xml:space="preserve"> </w:t>
      </w:r>
      <w:r>
        <w:rPr>
          <w:rFonts w:ascii="Arial" w:hAnsi="Arial" w:cs="Arial" w:hint="cs"/>
          <w:rtl/>
        </w:rPr>
        <w:t>عقولهم</w:t>
      </w:r>
      <w:r>
        <w:rPr>
          <w:rtl/>
        </w:rPr>
        <w:t xml:space="preserve"> </w:t>
      </w:r>
      <w:r>
        <w:rPr>
          <w:rFonts w:ascii="Arial" w:hAnsi="Arial" w:cs="Arial" w:hint="cs"/>
          <w:rtl/>
        </w:rPr>
        <w:t>لشعروا</w:t>
      </w:r>
      <w:r>
        <w:rPr>
          <w:rtl/>
        </w:rPr>
        <w:t>.</w:t>
      </w:r>
    </w:p>
    <w:p w:rsidR="00FD73EF" w:rsidRDefault="00FD73EF">
      <w:pPr>
        <w:pStyle w:val="textquran"/>
        <w:rPr>
          <w:rtl/>
        </w:rPr>
      </w:pPr>
      <w:r>
        <w:rPr>
          <w:rFonts w:ascii="Arial" w:hAnsi="Arial" w:cs="Arial" w:hint="cs"/>
          <w:rtl/>
        </w:rPr>
        <w:t>ذكر</w:t>
      </w:r>
      <w:r>
        <w:rPr>
          <w:rtl/>
        </w:rPr>
        <w:t xml:space="preserve"> </w:t>
      </w:r>
      <w:r>
        <w:rPr>
          <w:rFonts w:ascii="Arial" w:hAnsi="Arial" w:cs="Arial" w:hint="cs"/>
          <w:rtl/>
        </w:rPr>
        <w:t>هنا</w:t>
      </w:r>
      <w:r>
        <w:rPr>
          <w:rtl/>
        </w:rPr>
        <w:t xml:space="preserve"> </w:t>
      </w:r>
      <w:r>
        <w:rPr>
          <w:rFonts w:ascii="Arial" w:hAnsi="Arial" w:cs="Arial" w:hint="cs"/>
          <w:rtl/>
        </w:rPr>
        <w:t>الشعور</w:t>
      </w:r>
      <w:r>
        <w:rPr>
          <w:rtl/>
        </w:rPr>
        <w:t xml:space="preserve"> </w:t>
      </w:r>
      <w:r>
        <w:rPr>
          <w:rFonts w:ascii="Arial" w:hAnsi="Arial" w:cs="Arial" w:hint="cs"/>
          <w:rtl/>
        </w:rPr>
        <w:t>لأنَّ</w:t>
      </w:r>
      <w:r>
        <w:rPr>
          <w:rtl/>
        </w:rPr>
        <w:t xml:space="preserve"> </w:t>
      </w:r>
      <w:r>
        <w:rPr>
          <w:rFonts w:ascii="Arial" w:hAnsi="Arial" w:cs="Arial" w:hint="cs"/>
          <w:rtl/>
        </w:rPr>
        <w:t>الفساد</w:t>
      </w:r>
      <w:r>
        <w:rPr>
          <w:rtl/>
        </w:rPr>
        <w:t xml:space="preserve"> </w:t>
      </w:r>
      <w:r>
        <w:rPr>
          <w:rFonts w:ascii="Arial" w:hAnsi="Arial" w:cs="Arial" w:hint="cs"/>
          <w:rtl/>
        </w:rPr>
        <w:t>يُعرف</w:t>
      </w:r>
      <w:r>
        <w:rPr>
          <w:rtl/>
        </w:rPr>
        <w:t xml:space="preserve"> </w:t>
      </w:r>
      <w:r>
        <w:rPr>
          <w:rFonts w:ascii="Arial" w:hAnsi="Arial" w:cs="Arial" w:hint="cs"/>
          <w:rtl/>
        </w:rPr>
        <w:t>بلا</w:t>
      </w:r>
      <w:r>
        <w:rPr>
          <w:rtl/>
        </w:rPr>
        <w:t xml:space="preserve"> </w:t>
      </w:r>
      <w:r>
        <w:rPr>
          <w:rFonts w:ascii="Arial" w:hAnsi="Arial" w:cs="Arial" w:hint="cs"/>
          <w:rtl/>
        </w:rPr>
        <w:t>تأمُّل،</w:t>
      </w:r>
      <w:r>
        <w:rPr>
          <w:rtl/>
        </w:rPr>
        <w:t xml:space="preserve"> </w:t>
      </w:r>
      <w:r>
        <w:rPr>
          <w:rFonts w:ascii="Arial" w:hAnsi="Arial" w:cs="Arial" w:hint="cs"/>
          <w:rtl/>
        </w:rPr>
        <w:t>والسَّفَه</w:t>
      </w:r>
      <w:r>
        <w:rPr>
          <w:rtl/>
        </w:rPr>
        <w:t xml:space="preserve"> </w:t>
      </w:r>
      <w:r>
        <w:rPr>
          <w:rFonts w:ascii="Arial" w:hAnsi="Arial" w:cs="Arial" w:hint="cs"/>
          <w:rtl/>
        </w:rPr>
        <w:t>يُعرف</w:t>
      </w:r>
      <w:r>
        <w:rPr>
          <w:rtl/>
        </w:rPr>
        <w:t xml:space="preserve"> </w:t>
      </w:r>
      <w:r>
        <w:rPr>
          <w:rFonts w:ascii="Arial" w:hAnsi="Arial" w:cs="Arial" w:hint="cs"/>
          <w:rtl/>
        </w:rPr>
        <w:t>بالتأمُّل،</w:t>
      </w:r>
      <w:r>
        <w:rPr>
          <w:rtl/>
        </w:rPr>
        <w:t xml:space="preserve"> </w:t>
      </w:r>
      <w:r>
        <w:rPr>
          <w:rFonts w:ascii="Arial" w:hAnsi="Arial" w:cs="Arial" w:hint="cs"/>
          <w:rtl/>
        </w:rPr>
        <w:t>فذكر</w:t>
      </w:r>
      <w:r>
        <w:rPr>
          <w:rtl/>
        </w:rPr>
        <w:t xml:space="preserve"> </w:t>
      </w:r>
      <w:r>
        <w:rPr>
          <w:rFonts w:ascii="Arial" w:hAnsi="Arial" w:cs="Arial" w:hint="cs"/>
          <w:rtl/>
        </w:rPr>
        <w:t>معه</w:t>
      </w:r>
      <w:r>
        <w:rPr>
          <w:rtl/>
        </w:rPr>
        <w:t xml:space="preserve"> </w:t>
      </w:r>
      <w:r>
        <w:rPr>
          <w:rFonts w:ascii="Arial" w:hAnsi="Arial" w:cs="Arial" w:hint="cs"/>
          <w:rtl/>
        </w:rPr>
        <w:t>العلم،</w:t>
      </w:r>
      <w:r>
        <w:rPr>
          <w:rtl/>
        </w:rPr>
        <w:t xml:space="preserve"> </w:t>
      </w:r>
      <w:r>
        <w:rPr>
          <w:rFonts w:ascii="Arial" w:hAnsi="Arial" w:cs="Arial" w:hint="cs"/>
          <w:rtl/>
        </w:rPr>
        <w:t>كما</w:t>
      </w:r>
      <w:r>
        <w:rPr>
          <w:rtl/>
        </w:rPr>
        <w:t xml:space="preserve"> </w:t>
      </w:r>
      <w:r>
        <w:rPr>
          <w:rFonts w:ascii="Arial" w:hAnsi="Arial" w:cs="Arial" w:hint="cs"/>
          <w:rtl/>
        </w:rPr>
        <w:t>قيل</w:t>
      </w:r>
      <w:r>
        <w:rPr>
          <w:rtl/>
        </w:rPr>
        <w:t>:</w:t>
      </w:r>
    </w:p>
    <w:p w:rsidR="00FD73EF" w:rsidRDefault="00FD73EF">
      <w:pPr>
        <w:pStyle w:val="shator1"/>
        <w:spacing w:before="57"/>
        <w:rPr>
          <w:w w:val="97"/>
          <w:rtl/>
        </w:rPr>
      </w:pPr>
      <w:r>
        <w:rPr>
          <w:rFonts w:ascii="Arial" w:hAnsi="Arial" w:cs="Arial" w:hint="cs"/>
          <w:w w:val="97"/>
          <w:rtl/>
        </w:rPr>
        <w:t>يُقضَى</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المرءِ</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أيَّامِ</w:t>
      </w:r>
      <w:r>
        <w:rPr>
          <w:w w:val="97"/>
          <w:rtl/>
        </w:rPr>
        <w:t xml:space="preserve"> </w:t>
      </w:r>
      <w:r>
        <w:rPr>
          <w:rFonts w:ascii="Arial" w:hAnsi="Arial" w:cs="Arial" w:hint="cs"/>
          <w:w w:val="97"/>
          <w:rtl/>
        </w:rPr>
        <w:t>مِحْنَتِهِ</w:t>
      </w:r>
    </w:p>
    <w:p w:rsidR="00FD73EF" w:rsidRDefault="00FD73EF">
      <w:pPr>
        <w:pStyle w:val="shator2"/>
        <w:rPr>
          <w:w w:val="94"/>
          <w:rtl/>
        </w:rPr>
      </w:pPr>
      <w:r>
        <w:rPr>
          <w:rFonts w:ascii="Arial" w:hAnsi="Arial" w:cs="Arial" w:hint="cs"/>
          <w:w w:val="94"/>
          <w:rtl/>
        </w:rPr>
        <w:t>حتَّى</w:t>
      </w:r>
      <w:r>
        <w:rPr>
          <w:w w:val="94"/>
          <w:rtl/>
        </w:rPr>
        <w:t xml:space="preserve"> </w:t>
      </w:r>
      <w:r>
        <w:rPr>
          <w:rFonts w:ascii="Arial" w:hAnsi="Arial" w:cs="Arial" w:hint="cs"/>
          <w:w w:val="94"/>
          <w:rtl/>
        </w:rPr>
        <w:t>يرَى</w:t>
      </w:r>
      <w:r>
        <w:rPr>
          <w:w w:val="94"/>
          <w:rtl/>
        </w:rPr>
        <w:t xml:space="preserve"> </w:t>
      </w:r>
      <w:r>
        <w:rPr>
          <w:rFonts w:ascii="Arial" w:hAnsi="Arial" w:cs="Arial" w:hint="cs"/>
          <w:w w:val="94"/>
          <w:rtl/>
        </w:rPr>
        <w:t>حسنًا</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ليس</w:t>
      </w:r>
      <w:r>
        <w:rPr>
          <w:w w:val="94"/>
          <w:rtl/>
        </w:rPr>
        <w:t xml:space="preserve"> </w:t>
      </w:r>
      <w:r>
        <w:rPr>
          <w:rFonts w:ascii="Arial" w:hAnsi="Arial" w:cs="Arial" w:hint="cs"/>
          <w:w w:val="94"/>
          <w:rtl/>
        </w:rPr>
        <w:t>بالحَسَنِ</w:t>
      </w:r>
    </w:p>
    <w:p w:rsidR="00FD73EF" w:rsidRDefault="00FD73EF">
      <w:pPr>
        <w:pStyle w:val="textquran"/>
        <w:rPr>
          <w:rtl/>
        </w:rPr>
      </w:pPr>
      <w:r>
        <w:rPr>
          <w:rFonts w:ascii="Arial" w:hAnsi="Arial" w:cs="Arial" w:hint="cs"/>
          <w:rtl/>
        </w:rPr>
        <w:t>ولم</w:t>
      </w:r>
      <w:r>
        <w:rPr>
          <w:rtl/>
        </w:rPr>
        <w:t xml:space="preserve"> </w:t>
      </w:r>
      <w:r>
        <w:rPr>
          <w:rFonts w:ascii="Arial" w:hAnsi="Arial" w:cs="Arial" w:hint="cs"/>
          <w:rtl/>
        </w:rPr>
        <w:t>يَذكر</w:t>
      </w:r>
      <w:r>
        <w:rPr>
          <w:rtl/>
        </w:rPr>
        <w:t xml:space="preserve"> </w:t>
      </w:r>
      <w:r>
        <w:rPr>
          <w:rFonts w:ascii="Calibri" w:cs="Calibri" w:hint="cs"/>
          <w:rtl/>
        </w:rPr>
        <w:t>«</w:t>
      </w:r>
      <w:r>
        <w:rPr>
          <w:rFonts w:ascii="Arial" w:hAnsi="Arial" w:cs="Arial" w:hint="cs"/>
          <w:rtl/>
        </w:rPr>
        <w:t>لَكِنْ</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المخادعة</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يتقدَّم</w:t>
      </w:r>
      <w:r>
        <w:rPr>
          <w:rtl/>
        </w:rPr>
        <w:t xml:space="preserve"> </w:t>
      </w:r>
      <w:r>
        <w:rPr>
          <w:rFonts w:ascii="Arial" w:hAnsi="Arial" w:cs="Arial" w:hint="cs"/>
          <w:rtl/>
        </w:rPr>
        <w:t>عليها</w:t>
      </w:r>
      <w:r>
        <w:rPr>
          <w:rtl/>
        </w:rPr>
        <w:t xml:space="preserve"> </w:t>
      </w:r>
      <w:r>
        <w:rPr>
          <w:rFonts w:ascii="Arial" w:hAnsi="Arial" w:cs="Arial" w:hint="cs"/>
          <w:rtl/>
        </w:rPr>
        <w:t>ما</w:t>
      </w:r>
      <w:r>
        <w:rPr>
          <w:rtl/>
        </w:rPr>
        <w:t xml:space="preserve"> </w:t>
      </w:r>
      <w:r>
        <w:rPr>
          <w:rFonts w:ascii="Arial" w:hAnsi="Arial" w:cs="Arial" w:hint="cs"/>
          <w:rtl/>
        </w:rPr>
        <w:t>يُتوهَّم</w:t>
      </w:r>
      <w:r>
        <w:rPr>
          <w:rtl/>
        </w:rPr>
        <w:t xml:space="preserve"> </w:t>
      </w:r>
      <w:r>
        <w:rPr>
          <w:rFonts w:ascii="Arial" w:hAnsi="Arial" w:cs="Arial" w:hint="cs"/>
          <w:rtl/>
        </w:rPr>
        <w:t>منه</w:t>
      </w:r>
      <w:r>
        <w:rPr>
          <w:rtl/>
        </w:rPr>
        <w:t xml:space="preserve"> </w:t>
      </w:r>
      <w:r>
        <w:rPr>
          <w:rFonts w:ascii="Arial" w:hAnsi="Arial" w:cs="Arial" w:hint="cs"/>
          <w:rtl/>
        </w:rPr>
        <w:t>الشعور</w:t>
      </w:r>
      <w:r>
        <w:rPr>
          <w:rtl/>
        </w:rPr>
        <w:t>.</w:t>
      </w:r>
    </w:p>
    <w:p w:rsidR="00FD73EF" w:rsidRDefault="00FD73EF">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وَإِذَا</w:t>
      </w:r>
      <w:r>
        <w:rPr>
          <w:rStyle w:val="bold"/>
          <w:w w:val="101"/>
          <w:rtl/>
        </w:rPr>
        <w:t xml:space="preserve"> </w:t>
      </w:r>
      <w:r>
        <w:rPr>
          <w:rStyle w:val="bold"/>
          <w:rFonts w:ascii="Arial" w:hAnsi="Arial" w:cs="Arial" w:hint="cs"/>
          <w:w w:val="101"/>
          <w:rtl/>
        </w:rPr>
        <w:t>قِيلَ</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النبيء</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أصحابه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لَهُمُ</w:t>
      </w:r>
      <w:r>
        <w:rPr>
          <w:rStyle w:val="wawsmall"/>
          <w:rFonts w:ascii="Arial" w:hAnsi="Arial" w:cs="Arial" w:hint="cs"/>
          <w:w w:val="101"/>
          <w:rtl/>
        </w:rPr>
        <w:t>وۤ</w:t>
      </w:r>
      <w:r>
        <w:rPr>
          <w:rStyle w:val="bold"/>
          <w:w w:val="101"/>
          <w:rtl/>
        </w:rPr>
        <w:t xml:space="preserve"> </w:t>
      </w:r>
      <w:r>
        <w:rPr>
          <w:rStyle w:val="bold"/>
          <w:rFonts w:ascii="Arial" w:hAnsi="Arial" w:cs="Arial" w:hint="cs"/>
          <w:w w:val="101"/>
          <w:rtl/>
        </w:rPr>
        <w:t>ءَامِنُوا</w:t>
      </w:r>
      <w:r>
        <w:rPr>
          <w:w w:val="101"/>
          <w:rtl/>
        </w:rPr>
        <w:t> </w:t>
      </w:r>
      <w:r>
        <w:rPr>
          <w:rFonts w:ascii="Arial" w:hAnsi="Arial" w:cs="Arial" w:hint="cs"/>
          <w:w w:val="101"/>
          <w:rtl/>
        </w:rPr>
        <w:t>﴾</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النبيء</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كَمَآ</w:t>
      </w:r>
      <w:r>
        <w:rPr>
          <w:rStyle w:val="bold"/>
          <w:w w:val="101"/>
          <w:rtl/>
        </w:rPr>
        <w:t xml:space="preserve"> </w:t>
      </w:r>
      <w:r>
        <w:rPr>
          <w:rStyle w:val="bold"/>
          <w:rFonts w:ascii="Arial" w:hAnsi="Arial" w:cs="Arial" w:hint="cs"/>
          <w:w w:val="101"/>
          <w:rtl/>
        </w:rPr>
        <w:t>ءَامَنَ</w:t>
      </w:r>
      <w:r>
        <w:rPr>
          <w:rStyle w:val="bold"/>
          <w:w w:val="101"/>
          <w:rtl/>
        </w:rPr>
        <w:t xml:space="preserve"> </w:t>
      </w:r>
      <w:r>
        <w:rPr>
          <w:rStyle w:val="bold"/>
          <w:rFonts w:ascii="Arial" w:hAnsi="Arial" w:cs="Arial" w:hint="cs"/>
          <w:w w:val="101"/>
          <w:rtl/>
        </w:rPr>
        <w:t>النَّاسُ</w:t>
      </w:r>
      <w:r>
        <w:rPr>
          <w:w w:val="101"/>
          <w:rtl/>
        </w:rPr>
        <w:t> </w:t>
      </w:r>
      <w:r>
        <w:rPr>
          <w:rFonts w:ascii="Arial" w:hAnsi="Arial" w:cs="Arial" w:hint="cs"/>
          <w:w w:val="101"/>
          <w:rtl/>
        </w:rPr>
        <w:t>﴾</w:t>
      </w:r>
      <w:r>
        <w:rPr>
          <w:w w:val="101"/>
          <w:rtl/>
        </w:rPr>
        <w:t xml:space="preserve"> </w:t>
      </w:r>
      <w:r>
        <w:rPr>
          <w:rFonts w:ascii="Arial" w:hAnsi="Arial" w:cs="Arial" w:hint="cs"/>
          <w:w w:val="101"/>
          <w:rtl/>
        </w:rPr>
        <w:t>المعهودون</w:t>
      </w:r>
      <w:r>
        <w:rPr>
          <w:w w:val="101"/>
          <w:rtl/>
        </w:rPr>
        <w:t xml:space="preserve"> </w:t>
      </w:r>
      <w:r>
        <w:rPr>
          <w:rFonts w:ascii="Arial" w:hAnsi="Arial" w:cs="Arial" w:hint="cs"/>
          <w:w w:val="101"/>
          <w:rtl/>
        </w:rPr>
        <w:t>الكاملون،</w:t>
      </w:r>
      <w:r>
        <w:rPr>
          <w:w w:val="101"/>
          <w:rtl/>
        </w:rPr>
        <w:t xml:space="preserve"> </w:t>
      </w:r>
      <w:r>
        <w:rPr>
          <w:rFonts w:ascii="Arial" w:hAnsi="Arial" w:cs="Arial" w:hint="cs"/>
          <w:w w:val="101"/>
          <w:rtl/>
        </w:rPr>
        <w:t>أصحابُ</w:t>
      </w:r>
      <w:r>
        <w:rPr>
          <w:w w:val="101"/>
          <w:rtl/>
        </w:rPr>
        <w:t xml:space="preserve"> </w:t>
      </w:r>
      <w:r>
        <w:rPr>
          <w:rFonts w:ascii="Arial" w:hAnsi="Arial" w:cs="Arial" w:hint="cs"/>
          <w:w w:val="101"/>
          <w:rtl/>
        </w:rPr>
        <w:t>النبيء</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آمن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يَحْضُرْهُ</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إيمانه،</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التابعين</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الصحابة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عصره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قَالُواْ</w:t>
      </w:r>
      <w:r>
        <w:rPr>
          <w:w w:val="101"/>
          <w:rtl/>
        </w:rPr>
        <w:t> </w:t>
      </w:r>
      <w:r>
        <w:rPr>
          <w:rFonts w:ascii="Arial" w:hAnsi="Arial" w:cs="Arial" w:hint="cs"/>
          <w:w w:val="101"/>
          <w:rtl/>
        </w:rPr>
        <w:t>﴾</w:t>
      </w:r>
      <w:r>
        <w:rPr>
          <w:w w:val="101"/>
          <w:rtl/>
        </w:rPr>
        <w:t xml:space="preserve"> </w:t>
      </w:r>
      <w:r>
        <w:rPr>
          <w:rFonts w:ascii="Arial" w:hAnsi="Arial" w:cs="Arial" w:hint="cs"/>
          <w:w w:val="101"/>
          <w:rtl/>
        </w:rPr>
        <w:t>فيما</w:t>
      </w:r>
      <w:r>
        <w:rPr>
          <w:w w:val="101"/>
          <w:rtl/>
        </w:rPr>
        <w:t xml:space="preserve"> </w:t>
      </w:r>
      <w:r>
        <w:rPr>
          <w:rFonts w:ascii="Arial" w:hAnsi="Arial" w:cs="Arial" w:hint="cs"/>
          <w:w w:val="101"/>
          <w:rtl/>
        </w:rPr>
        <w:t>بينهم،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بحضرة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أمرهم</w:t>
      </w:r>
      <w:r>
        <w:rPr>
          <w:w w:val="101"/>
          <w:rtl/>
        </w:rPr>
        <w:t xml:space="preserve"> </w:t>
      </w:r>
      <w:r>
        <w:rPr>
          <w:rFonts w:ascii="Arial" w:hAnsi="Arial" w:cs="Arial" w:hint="cs"/>
          <w:w w:val="101"/>
          <w:rtl/>
        </w:rPr>
        <w:t>بالإيمان</w:t>
      </w:r>
      <w:r>
        <w:rPr>
          <w:w w:val="101"/>
          <w:rtl/>
        </w:rPr>
        <w:t xml:space="preserve"> </w:t>
      </w:r>
      <w:r>
        <w:rPr>
          <w:rFonts w:ascii="Arial" w:hAnsi="Arial" w:cs="Arial" w:hint="cs"/>
          <w:w w:val="101"/>
          <w:rtl/>
        </w:rPr>
        <w:t>بحيث</w:t>
      </w:r>
      <w:r>
        <w:rPr>
          <w:w w:val="101"/>
          <w:rtl/>
        </w:rPr>
        <w:t xml:space="preserve"> </w:t>
      </w:r>
      <w:r>
        <w:rPr>
          <w:rFonts w:ascii="Arial" w:hAnsi="Arial" w:cs="Arial" w:hint="cs"/>
          <w:w w:val="101"/>
          <w:rtl/>
        </w:rPr>
        <w:t>يجدون</w:t>
      </w:r>
      <w:r>
        <w:rPr>
          <w:w w:val="101"/>
          <w:rtl/>
        </w:rPr>
        <w:t xml:space="preserve"> </w:t>
      </w:r>
      <w:r>
        <w:rPr>
          <w:rFonts w:ascii="Arial" w:hAnsi="Arial" w:cs="Arial" w:hint="cs"/>
          <w:w w:val="101"/>
          <w:rtl/>
        </w:rPr>
        <w:t>السبيل</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إنكار</w:t>
      </w:r>
      <w:r>
        <w:rPr>
          <w:w w:val="101"/>
          <w:rtl/>
        </w:rPr>
        <w:t xml:space="preserve"> </w:t>
      </w:r>
      <w:r>
        <w:rPr>
          <w:rFonts w:ascii="Arial" w:hAnsi="Arial" w:cs="Arial" w:hint="cs"/>
          <w:w w:val="101"/>
          <w:rtl/>
        </w:rPr>
        <w:t>القول،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بحيث</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يسمعون</w:t>
      </w:r>
      <w:r>
        <w:rPr>
          <w:w w:val="101"/>
          <w:rtl/>
        </w:rPr>
        <w:t xml:space="preserve">. </w:t>
      </w:r>
      <w:r>
        <w:rPr>
          <w:rFonts w:ascii="Arial" w:hAnsi="Arial" w:cs="Arial" w:hint="cs"/>
          <w:w w:val="101"/>
          <w:rtl/>
        </w:rPr>
        <w:t>قيل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عند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يُفشِ</w:t>
      </w:r>
      <w:r>
        <w:rPr>
          <w:w w:val="101"/>
          <w:rtl/>
        </w:rPr>
        <w:t xml:space="preserve"> </w:t>
      </w:r>
      <w:r>
        <w:rPr>
          <w:rFonts w:ascii="Arial" w:hAnsi="Arial" w:cs="Arial" w:hint="cs"/>
          <w:w w:val="101"/>
          <w:rtl/>
        </w:rPr>
        <w:t>سرَّهم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لقرابة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مصلحة،</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قول</w:t>
      </w:r>
      <w:r>
        <w:rPr>
          <w:w w:val="101"/>
          <w:rtl/>
        </w:rPr>
        <w:t xml:space="preserve"> </w:t>
      </w:r>
      <w:r>
        <w:rPr>
          <w:rFonts w:ascii="Arial" w:hAnsi="Arial" w:cs="Arial" w:hint="cs"/>
          <w:w w:val="101"/>
          <w:rtl/>
        </w:rPr>
        <w:t>ضعيف،</w:t>
      </w:r>
      <w:r>
        <w:rPr>
          <w:w w:val="101"/>
          <w:rtl/>
        </w:rPr>
        <w:t xml:space="preserve"> </w:t>
      </w:r>
      <w:r>
        <w:rPr>
          <w:rFonts w:ascii="Arial" w:hAnsi="Arial" w:cs="Arial" w:hint="cs"/>
          <w:w w:val="101"/>
          <w:rtl/>
        </w:rPr>
        <w:t>والأصل</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المؤمن</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يستر</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وعلى</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كَشَفَهُم</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w:t>
      </w:r>
      <w:r>
        <w:rPr>
          <w:rFonts w:ascii="Arial" w:hAnsi="Arial" w:cs="Arial" w:hint="cs"/>
          <w:w w:val="101"/>
          <w:rtl/>
        </w:rPr>
        <w:t>،</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جهروا</w:t>
      </w:r>
      <w:r>
        <w:rPr>
          <w:w w:val="101"/>
          <w:rtl/>
        </w:rPr>
        <w:t xml:space="preserve"> </w:t>
      </w:r>
      <w:r>
        <w:rPr>
          <w:rFonts w:ascii="Arial" w:hAnsi="Arial" w:cs="Arial" w:hint="cs"/>
          <w:w w:val="101"/>
          <w:rtl/>
        </w:rPr>
        <w:t>مطلقًا</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يسمُّوا</w:t>
      </w:r>
      <w:r>
        <w:rPr>
          <w:w w:val="101"/>
          <w:rtl/>
        </w:rPr>
        <w:t xml:space="preserve"> </w:t>
      </w:r>
      <w:r>
        <w:rPr>
          <w:rFonts w:ascii="Arial" w:hAnsi="Arial" w:cs="Arial" w:hint="cs"/>
          <w:w w:val="101"/>
          <w:rtl/>
        </w:rPr>
        <w:t>منافقين</w:t>
      </w:r>
      <w:r>
        <w:rPr>
          <w:w w:val="101"/>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أَنُومِنُ</w:t>
      </w:r>
      <w:r>
        <w:rPr>
          <w:rtl/>
        </w:rPr>
        <w:t> </w:t>
      </w:r>
      <w:r>
        <w:rPr>
          <w:rFonts w:ascii="Arial" w:hAnsi="Arial" w:cs="Arial" w:hint="cs"/>
          <w:rtl/>
        </w:rPr>
        <w:t>﴾</w:t>
      </w:r>
      <w:r>
        <w:rPr>
          <w:rtl/>
        </w:rPr>
        <w:t xml:space="preserve"> </w:t>
      </w:r>
      <w:r>
        <w:rPr>
          <w:rFonts w:ascii="Arial" w:hAnsi="Arial" w:cs="Arial" w:hint="cs"/>
          <w:rtl/>
        </w:rPr>
        <w:t>توبيخ</w:t>
      </w:r>
      <w:r>
        <w:rPr>
          <w:rtl/>
        </w:rPr>
        <w:t xml:space="preserve"> </w:t>
      </w:r>
      <w:r>
        <w:rPr>
          <w:rFonts w:ascii="Arial" w:hAnsi="Arial" w:cs="Arial" w:hint="cs"/>
          <w:rtl/>
        </w:rPr>
        <w:t>لمن</w:t>
      </w:r>
      <w:r>
        <w:rPr>
          <w:rtl/>
        </w:rPr>
        <w:t xml:space="preserve"> </w:t>
      </w:r>
      <w:r>
        <w:rPr>
          <w:rFonts w:ascii="Arial" w:hAnsi="Arial" w:cs="Arial" w:hint="cs"/>
          <w:rtl/>
        </w:rPr>
        <w:t>أمرهم</w:t>
      </w:r>
      <w:r>
        <w:rPr>
          <w:rtl/>
        </w:rPr>
        <w:t xml:space="preserve"> </w:t>
      </w:r>
      <w:r>
        <w:rPr>
          <w:rFonts w:ascii="Arial" w:hAnsi="Arial" w:cs="Arial" w:hint="cs"/>
          <w:rtl/>
        </w:rPr>
        <w:t>بالإيمان</w:t>
      </w:r>
      <w:r>
        <w:rPr>
          <w:rtl/>
        </w:rPr>
        <w:t xml:space="preserve"> </w:t>
      </w:r>
      <w:r>
        <w:rPr>
          <w:rFonts w:ascii="Arial" w:hAnsi="Arial" w:cs="Arial" w:hint="cs"/>
          <w:rtl/>
        </w:rPr>
        <w:t>ولو</w:t>
      </w:r>
      <w:r>
        <w:rPr>
          <w:rtl/>
        </w:rPr>
        <w:t xml:space="preserve"> </w:t>
      </w:r>
      <w:r>
        <w:rPr>
          <w:rFonts w:ascii="Arial" w:hAnsi="Arial" w:cs="Arial" w:hint="cs"/>
          <w:rtl/>
        </w:rPr>
        <w:t>غاب،</w:t>
      </w:r>
      <w:r>
        <w:rPr>
          <w:rtl/>
        </w:rPr>
        <w:t xml:space="preserve"> </w:t>
      </w:r>
      <w:r>
        <w:rPr>
          <w:rFonts w:ascii="Arial" w:hAnsi="Arial" w:cs="Arial" w:hint="cs"/>
          <w:rtl/>
        </w:rPr>
        <w:t>أو</w:t>
      </w:r>
      <w:r>
        <w:rPr>
          <w:rtl/>
        </w:rPr>
        <w:t xml:space="preserve"> </w:t>
      </w:r>
      <w:r>
        <w:rPr>
          <w:rFonts w:ascii="Arial" w:hAnsi="Arial" w:cs="Arial" w:hint="cs"/>
          <w:rtl/>
        </w:rPr>
        <w:t>إنكار</w:t>
      </w:r>
      <w:r>
        <w:rPr>
          <w:rtl/>
        </w:rPr>
        <w:t xml:space="preserve"> </w:t>
      </w:r>
      <w:r>
        <w:rPr>
          <w:rFonts w:ascii="Arial" w:hAnsi="Arial" w:cs="Arial" w:hint="cs"/>
          <w:rtl/>
        </w:rPr>
        <w:t>لأن</w:t>
      </w:r>
      <w:r>
        <w:rPr>
          <w:rtl/>
        </w:rPr>
        <w:t xml:space="preserve"> </w:t>
      </w:r>
      <w:r>
        <w:rPr>
          <w:rFonts w:ascii="Arial" w:hAnsi="Arial" w:cs="Arial" w:hint="cs"/>
          <w:rtl/>
        </w:rPr>
        <w:t>يكون</w:t>
      </w:r>
      <w:r>
        <w:rPr>
          <w:rtl/>
        </w:rPr>
        <w:t xml:space="preserve"> </w:t>
      </w:r>
      <w:r>
        <w:rPr>
          <w:rFonts w:ascii="Arial" w:hAnsi="Arial" w:cs="Arial" w:hint="cs"/>
          <w:rtl/>
        </w:rPr>
        <w:t>الإيمان</w:t>
      </w:r>
      <w:r>
        <w:rPr>
          <w:rtl/>
        </w:rPr>
        <w:t xml:space="preserve"> </w:t>
      </w:r>
      <w:r>
        <w:rPr>
          <w:rFonts w:ascii="Arial" w:hAnsi="Arial" w:cs="Arial" w:hint="cs"/>
          <w:rtl/>
        </w:rPr>
        <w:t>حقًّا</w:t>
      </w:r>
      <w:r>
        <w:rPr>
          <w:rtl/>
        </w:rPr>
        <w:t xml:space="preserve"> </w:t>
      </w:r>
      <w:r>
        <w:rPr>
          <w:rFonts w:ascii="Arial" w:hAnsi="Arial" w:cs="Arial" w:hint="cs"/>
          <w:rtl/>
        </w:rPr>
        <w:t>يؤمر</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كَمَآ</w:t>
      </w:r>
      <w:r>
        <w:rPr>
          <w:rStyle w:val="bold"/>
          <w:rtl/>
        </w:rPr>
        <w:t xml:space="preserve"> </w:t>
      </w:r>
      <w:r>
        <w:rPr>
          <w:rStyle w:val="bold"/>
          <w:rFonts w:ascii="Arial" w:hAnsi="Arial" w:cs="Arial" w:hint="cs"/>
          <w:rtl/>
        </w:rPr>
        <w:t>ءَامَنَ</w:t>
      </w:r>
      <w:r>
        <w:rPr>
          <w:rStyle w:val="bold"/>
          <w:rtl/>
        </w:rPr>
        <w:t xml:space="preserve"> </w:t>
      </w:r>
      <w:r>
        <w:rPr>
          <w:rStyle w:val="bold"/>
          <w:rFonts w:ascii="Arial" w:hAnsi="Arial" w:cs="Arial" w:hint="cs"/>
          <w:rtl/>
        </w:rPr>
        <w:t>السُّفَهَآءُ</w:t>
      </w:r>
      <w:r>
        <w:rPr>
          <w:rtl/>
        </w:rPr>
        <w:t> </w:t>
      </w:r>
      <w:r>
        <w:rPr>
          <w:rFonts w:ascii="Arial" w:hAnsi="Arial" w:cs="Arial" w:hint="cs"/>
          <w:rtl/>
        </w:rPr>
        <w:t>﴾</w:t>
      </w:r>
      <w:r>
        <w:rPr>
          <w:rtl/>
        </w:rPr>
        <w:t xml:space="preserve"> </w:t>
      </w:r>
      <w:r>
        <w:rPr>
          <w:rFonts w:ascii="Arial" w:hAnsi="Arial" w:cs="Arial" w:hint="cs"/>
          <w:rtl/>
        </w:rPr>
        <w:t>الصحابة</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صحابيًّا،</w:t>
      </w:r>
      <w:r>
        <w:rPr>
          <w:rtl/>
        </w:rPr>
        <w:t xml:space="preserve"> </w:t>
      </w:r>
      <w:r>
        <w:rPr>
          <w:rFonts w:ascii="Arial" w:hAnsi="Arial" w:cs="Arial" w:hint="cs"/>
          <w:rtl/>
        </w:rPr>
        <w:t>نسبوا</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إلى</w:t>
      </w:r>
      <w:r>
        <w:rPr>
          <w:rtl/>
        </w:rPr>
        <w:t xml:space="preserve"> </w:t>
      </w:r>
      <w:r>
        <w:rPr>
          <w:rFonts w:ascii="Arial" w:hAnsi="Arial" w:cs="Arial" w:hint="cs"/>
          <w:rtl/>
        </w:rPr>
        <w:t>السَّفَه،</w:t>
      </w:r>
      <w:r>
        <w:rPr>
          <w:rtl/>
        </w:rPr>
        <w:t xml:space="preserve"> </w:t>
      </w:r>
      <w:r>
        <w:rPr>
          <w:rFonts w:ascii="Arial" w:hAnsi="Arial" w:cs="Arial" w:hint="cs"/>
          <w:rtl/>
        </w:rPr>
        <w:t>وهو</w:t>
      </w:r>
      <w:r>
        <w:rPr>
          <w:rtl/>
        </w:rPr>
        <w:t xml:space="preserve"> </w:t>
      </w:r>
      <w:r>
        <w:rPr>
          <w:rFonts w:ascii="Arial" w:hAnsi="Arial" w:cs="Arial" w:hint="cs"/>
          <w:rtl/>
        </w:rPr>
        <w:t>الجهلُ</w:t>
      </w:r>
      <w:r>
        <w:rPr>
          <w:rtl/>
        </w:rPr>
        <w:t xml:space="preserve"> </w:t>
      </w:r>
      <w:r>
        <w:rPr>
          <w:rFonts w:ascii="Arial" w:hAnsi="Arial" w:cs="Arial" w:hint="cs"/>
          <w:rtl/>
        </w:rPr>
        <w:t>ووضعُ</w:t>
      </w:r>
      <w:r>
        <w:rPr>
          <w:rtl/>
        </w:rPr>
        <w:t xml:space="preserve"> </w:t>
      </w:r>
      <w:r>
        <w:rPr>
          <w:rFonts w:ascii="Arial" w:hAnsi="Arial" w:cs="Arial" w:hint="cs"/>
          <w:rtl/>
        </w:rPr>
        <w:t>الشيء</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وجهه،</w:t>
      </w:r>
      <w:r>
        <w:rPr>
          <w:rtl/>
        </w:rPr>
        <w:t xml:space="preserve">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نقصان</w:t>
      </w:r>
      <w:r>
        <w:rPr>
          <w:rtl/>
        </w:rPr>
        <w:t xml:space="preserve"> </w:t>
      </w:r>
      <w:r>
        <w:rPr>
          <w:rFonts w:ascii="Arial" w:hAnsi="Arial" w:cs="Arial" w:hint="cs"/>
          <w:rtl/>
        </w:rPr>
        <w:t>العقل</w:t>
      </w:r>
      <w:r>
        <w:rPr>
          <w:rtl/>
        </w:rPr>
        <w:t xml:space="preserve"> </w:t>
      </w:r>
      <w:r>
        <w:rPr>
          <w:rFonts w:ascii="Arial" w:hAnsi="Arial" w:cs="Arial" w:hint="cs"/>
          <w:rtl/>
        </w:rPr>
        <w:t>والرأي</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من</w:t>
      </w:r>
      <w:r>
        <w:rPr>
          <w:rtl/>
        </w:rPr>
        <w:t xml:space="preserve"> </w:t>
      </w:r>
      <w:r>
        <w:rPr>
          <w:rFonts w:ascii="Arial" w:hAnsi="Arial" w:cs="Arial" w:hint="cs"/>
          <w:rtl/>
        </w:rPr>
        <w:t>يُحتَقَر</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لفقره</w:t>
      </w:r>
      <w:r>
        <w:rPr>
          <w:rtl/>
        </w:rPr>
        <w:t xml:space="preserve"> </w:t>
      </w:r>
      <w:r>
        <w:rPr>
          <w:rFonts w:ascii="Arial" w:hAnsi="Arial" w:cs="Arial" w:hint="cs"/>
          <w:rtl/>
        </w:rPr>
        <w:t>أو</w:t>
      </w:r>
      <w:r>
        <w:rPr>
          <w:rtl/>
        </w:rPr>
        <w:t xml:space="preserve"> </w:t>
      </w:r>
      <w:r>
        <w:rPr>
          <w:rFonts w:ascii="Arial" w:hAnsi="Arial" w:cs="Arial" w:hint="cs"/>
          <w:rtl/>
        </w:rPr>
        <w:t>ضعفه</w:t>
      </w:r>
      <w:r>
        <w:rPr>
          <w:rtl/>
        </w:rPr>
        <w:t xml:space="preserve"> </w:t>
      </w:r>
      <w:r>
        <w:rPr>
          <w:rFonts w:ascii="Arial" w:hAnsi="Arial" w:cs="Arial" w:hint="cs"/>
          <w:rtl/>
        </w:rPr>
        <w:t>أو</w:t>
      </w:r>
      <w:r>
        <w:rPr>
          <w:rtl/>
        </w:rPr>
        <w:t xml:space="preserve"> </w:t>
      </w:r>
      <w:r>
        <w:rPr>
          <w:rFonts w:ascii="Arial" w:hAnsi="Arial" w:cs="Arial" w:hint="cs"/>
          <w:rtl/>
        </w:rPr>
        <w:t>عبوديَّته</w:t>
      </w:r>
      <w:r>
        <w:rPr>
          <w:rtl/>
        </w:rPr>
        <w:t xml:space="preserve"> </w:t>
      </w:r>
      <w:r>
        <w:rPr>
          <w:rFonts w:ascii="Arial" w:hAnsi="Arial" w:cs="Arial" w:hint="cs"/>
          <w:rtl/>
        </w:rPr>
        <w:t>كصهيب</w:t>
      </w:r>
      <w:r>
        <w:rPr>
          <w:rtl/>
        </w:rPr>
        <w:t xml:space="preserve"> </w:t>
      </w:r>
      <w:r>
        <w:rPr>
          <w:rFonts w:ascii="Arial" w:hAnsi="Arial" w:cs="Arial" w:hint="cs"/>
          <w:rtl/>
        </w:rPr>
        <w:t>وبلال،</w:t>
      </w:r>
      <w:r>
        <w:rPr>
          <w:rtl/>
        </w:rPr>
        <w:t xml:space="preserve"> </w:t>
      </w:r>
      <w:r>
        <w:rPr>
          <w:rFonts w:ascii="Arial" w:hAnsi="Arial" w:cs="Arial" w:hint="cs"/>
          <w:rtl/>
        </w:rPr>
        <w:t>وأكثر</w:t>
      </w:r>
      <w:r>
        <w:rPr>
          <w:rtl/>
        </w:rPr>
        <w:t xml:space="preserve"> </w:t>
      </w:r>
      <w:r>
        <w:rPr>
          <w:rFonts w:ascii="Arial" w:hAnsi="Arial" w:cs="Arial" w:hint="cs"/>
          <w:rtl/>
        </w:rPr>
        <w:t>المسلمين</w:t>
      </w:r>
      <w:r>
        <w:rPr>
          <w:rtl/>
        </w:rPr>
        <w:t xml:space="preserve"> </w:t>
      </w:r>
      <w:r>
        <w:rPr>
          <w:rFonts w:ascii="Arial" w:hAnsi="Arial" w:cs="Arial" w:hint="cs"/>
          <w:rtl/>
        </w:rPr>
        <w:t>فقراء</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بالسفه</w:t>
      </w:r>
      <w:r>
        <w:rPr>
          <w:rtl/>
        </w:rPr>
        <w:t xml:space="preserve"> </w:t>
      </w:r>
      <w:r>
        <w:rPr>
          <w:rFonts w:ascii="Arial" w:hAnsi="Arial" w:cs="Arial" w:hint="cs"/>
          <w:rtl/>
        </w:rPr>
        <w:t>مطلق</w:t>
      </w:r>
      <w:r>
        <w:rPr>
          <w:rtl/>
        </w:rPr>
        <w:t xml:space="preserve"> </w:t>
      </w:r>
      <w:r>
        <w:rPr>
          <w:rFonts w:ascii="Arial" w:hAnsi="Arial" w:cs="Arial" w:hint="cs"/>
          <w:rtl/>
        </w:rPr>
        <w:t>الخسَّة</w:t>
      </w:r>
      <w:r>
        <w:rPr>
          <w:rtl/>
        </w:rPr>
        <w:t xml:space="preserve"> </w:t>
      </w:r>
      <w:r>
        <w:rPr>
          <w:rFonts w:ascii="Arial" w:hAnsi="Arial" w:cs="Arial" w:hint="cs"/>
          <w:rtl/>
        </w:rPr>
        <w:t>بالجهل</w:t>
      </w:r>
      <w:r>
        <w:rPr>
          <w:rtl/>
        </w:rPr>
        <w:t xml:space="preserve"> </w:t>
      </w:r>
      <w:r>
        <w:rPr>
          <w:rFonts w:ascii="Arial" w:hAnsi="Arial" w:cs="Arial" w:hint="cs"/>
          <w:rtl/>
        </w:rPr>
        <w:t>أو</w:t>
      </w:r>
      <w:r>
        <w:rPr>
          <w:rtl/>
        </w:rPr>
        <w:t xml:space="preserve"> </w:t>
      </w:r>
      <w:r>
        <w:rPr>
          <w:rFonts w:ascii="Arial" w:hAnsi="Arial" w:cs="Arial" w:hint="cs"/>
          <w:rtl/>
        </w:rPr>
        <w:t>الفقر</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Style w:val="bold"/>
          <w:rFonts w:ascii="Arial" w:hAnsi="Arial" w:cs="Arial" w:hint="cs"/>
          <w:rtl/>
        </w:rPr>
        <w:t>والحاصل</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نفعل</w:t>
      </w:r>
      <w:r>
        <w:rPr>
          <w:rtl/>
        </w:rPr>
        <w:t xml:space="preserve"> </w:t>
      </w:r>
      <w:r>
        <w:rPr>
          <w:rFonts w:ascii="Arial" w:hAnsi="Arial" w:cs="Arial" w:hint="cs"/>
          <w:rtl/>
        </w:rPr>
        <w:t>فعل</w:t>
      </w:r>
      <w:r>
        <w:rPr>
          <w:rtl/>
        </w:rPr>
        <w:t xml:space="preserve"> </w:t>
      </w:r>
      <w:r>
        <w:rPr>
          <w:rFonts w:ascii="Arial" w:hAnsi="Arial" w:cs="Arial" w:hint="cs"/>
          <w:rtl/>
        </w:rPr>
        <w:t>السفهاء</w:t>
      </w:r>
      <w:r>
        <w:rPr>
          <w:rtl/>
        </w:rPr>
        <w:t xml:space="preserve"> </w:t>
      </w:r>
      <w:r>
        <w:rPr>
          <w:rFonts w:ascii="Arial" w:hAnsi="Arial" w:cs="Arial" w:hint="cs"/>
          <w:rtl/>
        </w:rPr>
        <w:t>وهو</w:t>
      </w:r>
      <w:r>
        <w:rPr>
          <w:rtl/>
        </w:rPr>
        <w:t xml:space="preserve"> </w:t>
      </w:r>
      <w:r>
        <w:rPr>
          <w:rFonts w:ascii="Arial" w:hAnsi="Arial" w:cs="Arial" w:hint="cs"/>
          <w:rtl/>
        </w:rPr>
        <w:t>الإيمان</w:t>
      </w:r>
      <w:r>
        <w:rPr>
          <w:rtl/>
        </w:rPr>
        <w:t xml:space="preserve">. </w:t>
      </w:r>
      <w:r>
        <w:rPr>
          <w:rFonts w:ascii="Arial" w:hAnsi="Arial" w:cs="Arial" w:hint="cs"/>
          <w:rtl/>
        </w:rPr>
        <w:t>وذَكَر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نهي</w:t>
      </w:r>
      <w:r>
        <w:rPr>
          <w:rtl/>
        </w:rPr>
        <w:t xml:space="preserve"> </w:t>
      </w:r>
      <w:r>
        <w:rPr>
          <w:rFonts w:ascii="Arial" w:hAnsi="Arial" w:cs="Arial" w:hint="cs"/>
          <w:rtl/>
        </w:rPr>
        <w:t>الناهي</w:t>
      </w:r>
      <w:r>
        <w:rPr>
          <w:rtl/>
        </w:rPr>
        <w:t xml:space="preserve"> </w:t>
      </w:r>
      <w:r>
        <w:rPr>
          <w:rFonts w:ascii="Arial" w:hAnsi="Arial" w:cs="Arial" w:hint="cs"/>
          <w:rtl/>
        </w:rPr>
        <w:t>لهم</w:t>
      </w:r>
      <w:r>
        <w:rPr>
          <w:rtl/>
        </w:rPr>
        <w:t xml:space="preserve"> </w:t>
      </w:r>
      <w:r>
        <w:rPr>
          <w:rFonts w:ascii="Arial" w:hAnsi="Arial" w:cs="Arial" w:hint="cs"/>
          <w:rtl/>
        </w:rPr>
        <w:t>عن</w:t>
      </w:r>
      <w:r>
        <w:rPr>
          <w:rtl/>
        </w:rPr>
        <w:t xml:space="preserve"> </w:t>
      </w:r>
      <w:r>
        <w:rPr>
          <w:rFonts w:ascii="Arial" w:hAnsi="Arial" w:cs="Arial" w:hint="cs"/>
          <w:rtl/>
        </w:rPr>
        <w:t>الفساد</w:t>
      </w:r>
      <w:r>
        <w:rPr>
          <w:rtl/>
        </w:rPr>
        <w:t xml:space="preserve"> </w:t>
      </w:r>
      <w:r>
        <w:rPr>
          <w:rFonts w:ascii="Arial" w:hAnsi="Arial" w:cs="Arial" w:hint="cs"/>
          <w:rtl/>
        </w:rPr>
        <w:t>ثمَّ</w:t>
      </w:r>
      <w:r>
        <w:rPr>
          <w:rtl/>
        </w:rPr>
        <w:t xml:space="preserve"> </w:t>
      </w:r>
      <w:r>
        <w:rPr>
          <w:rFonts w:ascii="Arial" w:hAnsi="Arial" w:cs="Arial" w:hint="cs"/>
          <w:rtl/>
        </w:rPr>
        <w:t>أمر</w:t>
      </w:r>
      <w:r>
        <w:rPr>
          <w:rtl/>
        </w:rPr>
        <w:t xml:space="preserve"> </w:t>
      </w:r>
      <w:r>
        <w:rPr>
          <w:rFonts w:ascii="Arial" w:hAnsi="Arial" w:cs="Arial" w:hint="cs"/>
          <w:rtl/>
        </w:rPr>
        <w:t>الآمر</w:t>
      </w:r>
      <w:r>
        <w:rPr>
          <w:rtl/>
        </w:rPr>
        <w:t xml:space="preserve"> </w:t>
      </w:r>
      <w:r>
        <w:rPr>
          <w:rFonts w:ascii="Arial" w:hAnsi="Arial" w:cs="Arial" w:hint="cs"/>
          <w:rtl/>
        </w:rPr>
        <w:t>لهم</w:t>
      </w:r>
      <w:r>
        <w:rPr>
          <w:rtl/>
        </w:rPr>
        <w:t xml:space="preserve"> </w:t>
      </w:r>
      <w:r>
        <w:rPr>
          <w:rFonts w:ascii="Arial" w:hAnsi="Arial" w:cs="Arial" w:hint="cs"/>
          <w:rtl/>
        </w:rPr>
        <w:t>بالإيمان؛</w:t>
      </w:r>
      <w:r>
        <w:rPr>
          <w:rtl/>
        </w:rPr>
        <w:t xml:space="preserve"> </w:t>
      </w:r>
      <w:r>
        <w:rPr>
          <w:rFonts w:ascii="Arial" w:hAnsi="Arial" w:cs="Arial" w:hint="cs"/>
          <w:rtl/>
        </w:rPr>
        <w:t>لأنَّ</w:t>
      </w:r>
      <w:r>
        <w:rPr>
          <w:rtl/>
        </w:rPr>
        <w:t xml:space="preserve"> </w:t>
      </w:r>
      <w:r>
        <w:rPr>
          <w:rFonts w:ascii="Arial" w:hAnsi="Arial" w:cs="Arial" w:hint="cs"/>
          <w:rtl/>
        </w:rPr>
        <w:t>التخلِّي</w:t>
      </w:r>
      <w:r>
        <w:rPr>
          <w:rtl/>
        </w:rPr>
        <w:t xml:space="preserve"> </w:t>
      </w:r>
      <w:r>
        <w:rPr>
          <w:rFonts w:ascii="Arial" w:hAnsi="Arial" w:cs="Arial" w:hint="cs"/>
          <w:rtl/>
        </w:rPr>
        <w:t>قبل</w:t>
      </w:r>
      <w:r>
        <w:rPr>
          <w:rtl/>
        </w:rPr>
        <w:t xml:space="preserve"> </w:t>
      </w:r>
      <w:r>
        <w:rPr>
          <w:rFonts w:ascii="Arial" w:hAnsi="Arial" w:cs="Arial" w:hint="cs"/>
          <w:rtl/>
        </w:rPr>
        <w:t>التحلِّي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أَلَآ</w:t>
      </w:r>
      <w:r>
        <w:rPr>
          <w:rStyle w:val="bold"/>
          <w:rtl/>
        </w:rPr>
        <w:t xml:space="preserve"> </w:t>
      </w:r>
      <w:r>
        <w:rPr>
          <w:rStyle w:val="bold"/>
          <w:rFonts w:ascii="Arial" w:hAnsi="Arial" w:cs="Arial" w:hint="cs"/>
          <w:rtl/>
        </w:rPr>
        <w:t>إِنَّهُمْ</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السُّفَهَآءُ</w:t>
      </w:r>
      <w:r>
        <w:rPr>
          <w:rtl/>
        </w:rPr>
        <w:t> </w:t>
      </w:r>
      <w:r>
        <w:rPr>
          <w:rFonts w:ascii="Arial" w:hAnsi="Arial" w:cs="Arial" w:hint="cs"/>
          <w:rtl/>
        </w:rPr>
        <w:t>﴾</w:t>
      </w:r>
      <w:r>
        <w:rPr>
          <w:rtl/>
        </w:rPr>
        <w:t xml:space="preserve"> </w:t>
      </w:r>
      <w:r>
        <w:rPr>
          <w:rFonts w:ascii="Arial" w:hAnsi="Arial" w:cs="Arial" w:hint="cs"/>
          <w:rtl/>
        </w:rPr>
        <w:t>الجهلاء</w:t>
      </w:r>
      <w:r>
        <w:rPr>
          <w:rtl/>
        </w:rPr>
        <w:t xml:space="preserve"> </w:t>
      </w:r>
      <w:r>
        <w:rPr>
          <w:rFonts w:ascii="Arial" w:hAnsi="Arial" w:cs="Arial" w:hint="cs"/>
          <w:rtl/>
        </w:rPr>
        <w:t>المحتَقَرون</w:t>
      </w:r>
      <w:r>
        <w:rPr>
          <w:rtl/>
        </w:rPr>
        <w:t xml:space="preserve"> </w:t>
      </w:r>
      <w:r>
        <w:rPr>
          <w:rFonts w:ascii="Arial" w:hAnsi="Arial" w:cs="Arial" w:hint="cs"/>
          <w:rtl/>
        </w:rPr>
        <w:t>لكفرهم،</w:t>
      </w:r>
      <w:r>
        <w:rPr>
          <w:rtl/>
        </w:rPr>
        <w:t xml:space="preserve"> </w:t>
      </w:r>
      <w:r>
        <w:rPr>
          <w:rFonts w:ascii="Arial" w:hAnsi="Arial" w:cs="Arial" w:hint="cs"/>
          <w:rtl/>
        </w:rPr>
        <w:t>ردَّ</w:t>
      </w:r>
      <w:r>
        <w:rPr>
          <w:rtl/>
        </w:rPr>
        <w:t xml:space="preserve"> </w:t>
      </w:r>
      <w:r>
        <w:rPr>
          <w:rFonts w:ascii="Arial" w:hAnsi="Arial" w:cs="Arial" w:hint="cs"/>
          <w:rtl/>
        </w:rPr>
        <w:t>عليهم</w:t>
      </w:r>
      <w:r>
        <w:rPr>
          <w:rtl/>
        </w:rPr>
        <w:t xml:space="preserve"> </w:t>
      </w:r>
      <w:r>
        <w:rPr>
          <w:rFonts w:ascii="Arial" w:hAnsi="Arial" w:cs="Arial" w:hint="cs"/>
          <w:rtl/>
        </w:rPr>
        <w:t>بأنَّ</w:t>
      </w:r>
      <w:r>
        <w:rPr>
          <w:rtl/>
        </w:rPr>
        <w:t xml:space="preserve"> </w:t>
      </w:r>
      <w:r>
        <w:rPr>
          <w:rFonts w:ascii="Arial" w:hAnsi="Arial" w:cs="Arial" w:hint="cs"/>
          <w:rtl/>
        </w:rPr>
        <w:t>السفه</w:t>
      </w:r>
      <w:r>
        <w:rPr>
          <w:rtl/>
        </w:rPr>
        <w:t xml:space="preserve"> </w:t>
      </w:r>
      <w:r>
        <w:rPr>
          <w:rFonts w:ascii="Arial" w:hAnsi="Arial" w:cs="Arial" w:hint="cs"/>
          <w:rtl/>
        </w:rPr>
        <w:t>بالكفر</w:t>
      </w:r>
      <w:r>
        <w:rPr>
          <w:rtl/>
        </w:rPr>
        <w:t xml:space="preserve"> </w:t>
      </w:r>
      <w:r>
        <w:rPr>
          <w:rFonts w:ascii="Arial" w:hAnsi="Arial" w:cs="Arial" w:hint="cs"/>
          <w:rtl/>
        </w:rPr>
        <w:t>ومساوئِ</w:t>
      </w:r>
      <w:r>
        <w:rPr>
          <w:rtl/>
        </w:rPr>
        <w:t xml:space="preserve"> </w:t>
      </w:r>
      <w:r>
        <w:rPr>
          <w:rFonts w:ascii="Arial" w:hAnsi="Arial" w:cs="Arial" w:hint="cs"/>
          <w:rtl/>
        </w:rPr>
        <w:t>الأخلاق</w:t>
      </w:r>
      <w:r>
        <w:rPr>
          <w:rtl/>
        </w:rPr>
        <w:t xml:space="preserve"> </w:t>
      </w:r>
      <w:r>
        <w:rPr>
          <w:rFonts w:ascii="Arial" w:hAnsi="Arial" w:cs="Arial" w:hint="cs"/>
          <w:rtl/>
        </w:rPr>
        <w:t>لا</w:t>
      </w:r>
      <w:r>
        <w:rPr>
          <w:rtl/>
        </w:rPr>
        <w:t xml:space="preserve"> </w:t>
      </w:r>
      <w:r>
        <w:rPr>
          <w:rFonts w:ascii="Arial" w:hAnsi="Arial" w:cs="Arial" w:hint="cs"/>
          <w:rtl/>
        </w:rPr>
        <w:t>بالفقر،</w:t>
      </w:r>
      <w:r>
        <w:rPr>
          <w:rtl/>
        </w:rPr>
        <w:t xml:space="preserve"> </w:t>
      </w:r>
      <w:r>
        <w:rPr>
          <w:rFonts w:ascii="Arial" w:hAnsi="Arial" w:cs="Arial" w:hint="cs"/>
          <w:rtl/>
        </w:rPr>
        <w:t>فلا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هذا</w:t>
      </w:r>
      <w:r>
        <w:rPr>
          <w:rtl/>
        </w:rPr>
        <w:t xml:space="preserve"> </w:t>
      </w:r>
      <w:r>
        <w:rPr>
          <w:rFonts w:ascii="Arial" w:hAnsi="Arial" w:cs="Arial" w:hint="cs"/>
          <w:rtl/>
        </w:rPr>
        <w:t>معيِّـنًا</w:t>
      </w:r>
      <w:r>
        <w:rPr>
          <w:rtl/>
        </w:rPr>
        <w:t xml:space="preserve"> </w:t>
      </w:r>
      <w:r>
        <w:rPr>
          <w:rFonts w:ascii="Arial" w:hAnsi="Arial" w:cs="Arial" w:hint="cs"/>
          <w:rtl/>
        </w:rPr>
        <w:t>للتفسير</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السفهاء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السفيه</w:t>
      </w:r>
      <w:r>
        <w:rPr>
          <w:rtl/>
        </w:rPr>
        <w:t xml:space="preserve"> </w:t>
      </w:r>
      <w:r>
        <w:rPr>
          <w:rFonts w:ascii="Arial" w:hAnsi="Arial" w:cs="Arial" w:hint="cs"/>
          <w:rtl/>
        </w:rPr>
        <w:t>وما</w:t>
      </w:r>
      <w:r>
        <w:rPr>
          <w:rtl/>
        </w:rPr>
        <w:t xml:space="preserve"> </w:t>
      </w:r>
      <w:r>
        <w:rPr>
          <w:rFonts w:ascii="Arial" w:hAnsi="Arial" w:cs="Arial" w:hint="cs"/>
          <w:rtl/>
        </w:rPr>
        <w:t>السفه</w:t>
      </w:r>
      <w:r>
        <w:rPr>
          <w:rtl/>
        </w:rPr>
        <w:t>.</w:t>
      </w:r>
    </w:p>
    <w:p w:rsidR="00FD73EF" w:rsidRDefault="00FD73EF">
      <w:pPr>
        <w:pStyle w:val="textquran"/>
        <w:rPr>
          <w:rtl/>
        </w:rPr>
      </w:pPr>
      <w:r>
        <w:rPr>
          <w:rFonts w:ascii="Arial" w:hAnsi="Arial" w:cs="Arial" w:hint="cs"/>
          <w:rtl/>
        </w:rPr>
        <w:t>ذكر</w:t>
      </w:r>
      <w:r>
        <w:rPr>
          <w:rtl/>
        </w:rPr>
        <w:t xml:space="preserve"> </w:t>
      </w:r>
      <w:r>
        <w:rPr>
          <w:rFonts w:ascii="Arial" w:hAnsi="Arial" w:cs="Arial" w:hint="cs"/>
          <w:rtl/>
        </w:rPr>
        <w:t>هنا</w:t>
      </w:r>
      <w:r>
        <w:rPr>
          <w:rtl/>
        </w:rPr>
        <w:t xml:space="preserve"> </w:t>
      </w:r>
      <w:r>
        <w:rPr>
          <w:rFonts w:ascii="Arial" w:hAnsi="Arial" w:cs="Arial" w:hint="cs"/>
          <w:rtl/>
        </w:rPr>
        <w:t>العلم</w:t>
      </w:r>
      <w:r>
        <w:rPr>
          <w:rtl/>
        </w:rPr>
        <w:t xml:space="preserve"> </w:t>
      </w:r>
      <w:r>
        <w:rPr>
          <w:rFonts w:ascii="Arial" w:hAnsi="Arial" w:cs="Arial" w:hint="cs"/>
          <w:rtl/>
        </w:rPr>
        <w:t>وهناك</w:t>
      </w:r>
      <w:r>
        <w:rPr>
          <w:rtl/>
        </w:rPr>
        <w:t xml:space="preserve"> </w:t>
      </w:r>
      <w:r>
        <w:rPr>
          <w:rFonts w:ascii="Arial" w:hAnsi="Arial" w:cs="Arial" w:hint="cs"/>
          <w:rtl/>
        </w:rPr>
        <w:t>الشعور</w:t>
      </w:r>
      <w:r>
        <w:rPr>
          <w:rtl/>
        </w:rPr>
        <w:t xml:space="preserve"> </w:t>
      </w:r>
      <w:r>
        <w:rPr>
          <w:rFonts w:ascii="Arial" w:hAnsi="Arial" w:cs="Arial" w:hint="cs"/>
          <w:rtl/>
        </w:rPr>
        <w:t>لأنَّ</w:t>
      </w:r>
      <w:r>
        <w:rPr>
          <w:rtl/>
        </w:rPr>
        <w:t xml:space="preserve"> </w:t>
      </w:r>
      <w:r>
        <w:rPr>
          <w:rFonts w:ascii="Arial" w:hAnsi="Arial" w:cs="Arial" w:hint="cs"/>
          <w:rtl/>
        </w:rPr>
        <w:t>الإفساد</w:t>
      </w:r>
      <w:r>
        <w:rPr>
          <w:rtl/>
        </w:rPr>
        <w:t xml:space="preserve"> </w:t>
      </w:r>
      <w:r>
        <w:rPr>
          <w:rFonts w:ascii="Arial" w:hAnsi="Arial" w:cs="Arial" w:hint="cs"/>
          <w:rtl/>
        </w:rPr>
        <w:t>يدرك</w:t>
      </w:r>
      <w:r>
        <w:rPr>
          <w:rtl/>
        </w:rPr>
        <w:t xml:space="preserve"> </w:t>
      </w:r>
      <w:r>
        <w:rPr>
          <w:rFonts w:ascii="Arial" w:hAnsi="Arial" w:cs="Arial" w:hint="cs"/>
          <w:rtl/>
        </w:rPr>
        <w:t>بأدنى</w:t>
      </w:r>
      <w:r>
        <w:rPr>
          <w:rtl/>
        </w:rPr>
        <w:t xml:space="preserve"> </w:t>
      </w:r>
      <w:r>
        <w:rPr>
          <w:rFonts w:ascii="Arial" w:hAnsi="Arial" w:cs="Arial" w:hint="cs"/>
          <w:rtl/>
        </w:rPr>
        <w:t>تأمُّل،</w:t>
      </w:r>
      <w:r>
        <w:rPr>
          <w:rtl/>
        </w:rPr>
        <w:t xml:space="preserve"> </w:t>
      </w:r>
      <w:r>
        <w:rPr>
          <w:rFonts w:ascii="Arial" w:hAnsi="Arial" w:cs="Arial" w:hint="cs"/>
          <w:rtl/>
        </w:rPr>
        <w:t>بخلاف</w:t>
      </w:r>
      <w:r>
        <w:rPr>
          <w:rtl/>
        </w:rPr>
        <w:t xml:space="preserve"> </w:t>
      </w:r>
      <w:r>
        <w:rPr>
          <w:rFonts w:ascii="Arial" w:hAnsi="Arial" w:cs="Arial" w:hint="cs"/>
          <w:rtl/>
        </w:rPr>
        <w:t>السفه</w:t>
      </w:r>
      <w:r>
        <w:rPr>
          <w:rtl/>
        </w:rPr>
        <w:t xml:space="preserve"> </w:t>
      </w:r>
      <w:r>
        <w:rPr>
          <w:rFonts w:ascii="Arial" w:hAnsi="Arial" w:cs="Arial" w:hint="cs"/>
          <w:rtl/>
        </w:rPr>
        <w:t>والأمر</w:t>
      </w:r>
      <w:r>
        <w:rPr>
          <w:rtl/>
        </w:rPr>
        <w:t xml:space="preserve"> </w:t>
      </w:r>
      <w:r>
        <w:rPr>
          <w:rFonts w:ascii="Arial" w:hAnsi="Arial" w:cs="Arial" w:hint="cs"/>
          <w:rtl/>
        </w:rPr>
        <w:t>بالإيمان،</w:t>
      </w:r>
      <w:r>
        <w:rPr>
          <w:rtl/>
        </w:rPr>
        <w:t xml:space="preserve"> </w:t>
      </w:r>
      <w:r>
        <w:rPr>
          <w:rFonts w:ascii="Arial" w:hAnsi="Arial" w:cs="Arial" w:hint="cs"/>
          <w:rtl/>
        </w:rPr>
        <w:t>وأيضًا</w:t>
      </w:r>
      <w:r>
        <w:rPr>
          <w:rtl/>
        </w:rPr>
        <w:t xml:space="preserve"> </w:t>
      </w:r>
      <w:r>
        <w:rPr>
          <w:rFonts w:ascii="Arial" w:hAnsi="Arial" w:cs="Arial" w:hint="cs"/>
          <w:rtl/>
        </w:rPr>
        <w:t>السفه</w:t>
      </w:r>
      <w:r>
        <w:rPr>
          <w:rtl/>
        </w:rPr>
        <w:t xml:space="preserve">: </w:t>
      </w:r>
      <w:r>
        <w:rPr>
          <w:rFonts w:ascii="Arial" w:hAnsi="Arial" w:cs="Arial" w:hint="cs"/>
          <w:rtl/>
        </w:rPr>
        <w:t>خفَّةُ</w:t>
      </w:r>
      <w:r>
        <w:rPr>
          <w:rtl/>
        </w:rPr>
        <w:t xml:space="preserve"> </w:t>
      </w:r>
      <w:r>
        <w:rPr>
          <w:rFonts w:ascii="Arial" w:hAnsi="Arial" w:cs="Arial" w:hint="cs"/>
          <w:rtl/>
        </w:rPr>
        <w:t>العقل</w:t>
      </w:r>
      <w:r>
        <w:rPr>
          <w:rtl/>
        </w:rPr>
        <w:t xml:space="preserve"> </w:t>
      </w:r>
      <w:r>
        <w:rPr>
          <w:rFonts w:ascii="Arial" w:hAnsi="Arial" w:cs="Arial" w:hint="cs"/>
          <w:rtl/>
        </w:rPr>
        <w:t>والجهلُ</w:t>
      </w:r>
      <w:r>
        <w:rPr>
          <w:rtl/>
        </w:rPr>
        <w:t xml:space="preserve"> </w:t>
      </w:r>
      <w:r>
        <w:rPr>
          <w:rFonts w:ascii="Arial" w:hAnsi="Arial" w:cs="Arial" w:hint="cs"/>
          <w:rtl/>
        </w:rPr>
        <w:t>بالأمور،</w:t>
      </w:r>
      <w:r>
        <w:rPr>
          <w:rtl/>
        </w:rPr>
        <w:t xml:space="preserve"> </w:t>
      </w:r>
      <w:r>
        <w:rPr>
          <w:rFonts w:ascii="Arial" w:hAnsi="Arial" w:cs="Arial" w:hint="cs"/>
          <w:rtl/>
        </w:rPr>
        <w:t>فناسب</w:t>
      </w:r>
      <w:r>
        <w:rPr>
          <w:rtl/>
        </w:rPr>
        <w:t xml:space="preserve"> </w:t>
      </w:r>
      <w:r>
        <w:rPr>
          <w:rFonts w:ascii="Arial" w:hAnsi="Arial" w:cs="Arial" w:hint="cs"/>
          <w:rtl/>
        </w:rPr>
        <w:t>نفيَ</w:t>
      </w:r>
      <w:r>
        <w:rPr>
          <w:rtl/>
        </w:rPr>
        <w:t xml:space="preserve"> </w:t>
      </w:r>
      <w:r>
        <w:rPr>
          <w:rFonts w:ascii="Arial" w:hAnsi="Arial" w:cs="Arial" w:hint="cs"/>
          <w:rtl/>
        </w:rPr>
        <w:t>العلم</w:t>
      </w:r>
      <w:r>
        <w:rPr>
          <w:rtl/>
        </w:rPr>
        <w:t xml:space="preserve"> </w:t>
      </w:r>
      <w:r>
        <w:rPr>
          <w:rFonts w:ascii="Arial" w:hAnsi="Arial" w:cs="Arial" w:hint="cs"/>
          <w:rtl/>
        </w:rPr>
        <w:t>أتمَّ</w:t>
      </w:r>
      <w:r>
        <w:rPr>
          <w:rtl/>
        </w:rPr>
        <w:t xml:space="preserve"> </w:t>
      </w:r>
      <w:r>
        <w:rPr>
          <w:rFonts w:ascii="Arial" w:hAnsi="Arial" w:cs="Arial" w:hint="cs"/>
          <w:rtl/>
        </w:rPr>
        <w:t>مناسبة</w:t>
      </w:r>
      <w:r>
        <w:rPr>
          <w:rtl/>
        </w:rPr>
        <w:t>.</w:t>
      </w:r>
    </w:p>
    <w:p w:rsidR="00FD73EF" w:rsidRDefault="00FD73EF">
      <w:pPr>
        <w:pStyle w:val="faree"/>
        <w:rPr>
          <w:rtl/>
        </w:rPr>
      </w:pPr>
      <w:r>
        <w:rPr>
          <w:rFonts w:ascii="Arial" w:hAnsi="Arial" w:cs="Arial" w:hint="cs"/>
          <w:rtl/>
        </w:rPr>
        <w:t>صفات</w:t>
      </w:r>
      <w:r>
        <w:rPr>
          <w:rtl/>
        </w:rPr>
        <w:t xml:space="preserve"> </w:t>
      </w:r>
      <w:r>
        <w:rPr>
          <w:rFonts w:ascii="Arial" w:hAnsi="Arial" w:cs="Arial" w:hint="cs"/>
          <w:rtl/>
        </w:rPr>
        <w:t>المنافقين</w:t>
      </w:r>
      <w:r>
        <w:rPr>
          <w:rtl/>
        </w:rPr>
        <w:t xml:space="preserve"> (3)</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لَقُوا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قَالوُا</w:t>
      </w:r>
      <w:r>
        <w:rPr>
          <w:rStyle w:val="bold"/>
          <w:rtl/>
        </w:rPr>
        <w:t xml:space="preserve"> </w:t>
      </w:r>
      <w:r>
        <w:rPr>
          <w:rStyle w:val="bold"/>
          <w:rFonts w:ascii="Arial" w:hAnsi="Arial" w:cs="Arial" w:hint="cs"/>
          <w:rtl/>
        </w:rPr>
        <w:t>ءَامَنَّا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ذَكروا</w:t>
      </w:r>
      <w:r>
        <w:rPr>
          <w:rtl/>
        </w:rPr>
        <w:t xml:space="preserve"> </w:t>
      </w:r>
      <w:r>
        <w:rPr>
          <w:rFonts w:ascii="Arial" w:hAnsi="Arial" w:cs="Arial" w:hint="cs"/>
          <w:rtl/>
        </w:rPr>
        <w:t>ما</w:t>
      </w:r>
      <w:r>
        <w:rPr>
          <w:rtl/>
        </w:rPr>
        <w:t xml:space="preserve"> </w:t>
      </w:r>
      <w:r>
        <w:rPr>
          <w:rFonts w:ascii="Arial" w:hAnsi="Arial" w:cs="Arial" w:hint="cs"/>
          <w:rtl/>
        </w:rPr>
        <w:t>يفيد</w:t>
      </w:r>
      <w:r>
        <w:rPr>
          <w:rtl/>
        </w:rPr>
        <w:t xml:space="preserve"> </w:t>
      </w:r>
      <w:r>
        <w:rPr>
          <w:rFonts w:ascii="Arial" w:hAnsi="Arial" w:cs="Arial" w:hint="cs"/>
          <w:rtl/>
        </w:rPr>
        <w:t>أنَّهم</w:t>
      </w:r>
      <w:r>
        <w:rPr>
          <w:rtl/>
        </w:rPr>
        <w:t xml:space="preserve"> </w:t>
      </w:r>
      <w:r>
        <w:rPr>
          <w:rFonts w:ascii="Arial" w:hAnsi="Arial" w:cs="Arial" w:hint="cs"/>
          <w:rtl/>
        </w:rPr>
        <w:t>آمنوا</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الأقوال</w:t>
      </w:r>
      <w:r>
        <w:rPr>
          <w:rtl/>
        </w:rPr>
        <w:t xml:space="preserve"> </w:t>
      </w:r>
      <w:r>
        <w:rPr>
          <w:rFonts w:ascii="Arial" w:hAnsi="Arial" w:cs="Arial" w:hint="cs"/>
          <w:rtl/>
        </w:rPr>
        <w:t>والأفعال،</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الإيمان</w:t>
      </w:r>
      <w:r>
        <w:rPr>
          <w:rtl/>
        </w:rPr>
        <w:t xml:space="preserve"> </w:t>
      </w:r>
      <w:r>
        <w:rPr>
          <w:rFonts w:ascii="Arial" w:hAnsi="Arial" w:cs="Arial" w:hint="cs"/>
          <w:rtl/>
        </w:rPr>
        <w:t>قد</w:t>
      </w:r>
      <w:r>
        <w:rPr>
          <w:rtl/>
        </w:rPr>
        <w:t xml:space="preserve"> </w:t>
      </w:r>
      <w:r>
        <w:rPr>
          <w:rFonts w:ascii="Arial" w:hAnsi="Arial" w:cs="Arial" w:hint="cs"/>
          <w:rtl/>
        </w:rPr>
        <w:t>علم</w:t>
      </w:r>
      <w:r>
        <w:rPr>
          <w:rtl/>
        </w:rPr>
        <w:t xml:space="preserve"> </w:t>
      </w:r>
      <w:r>
        <w:rPr>
          <w:rFonts w:ascii="Arial" w:hAnsi="Arial" w:cs="Arial" w:hint="cs"/>
          <w:rtl/>
        </w:rPr>
        <w:t>منهم</w:t>
      </w:r>
      <w:r>
        <w:rPr>
          <w:rtl/>
        </w:rPr>
        <w:t xml:space="preserve"> </w:t>
      </w:r>
      <w:r>
        <w:rPr>
          <w:rFonts w:ascii="Arial" w:hAnsi="Arial" w:cs="Arial" w:hint="cs"/>
          <w:rtl/>
        </w:rPr>
        <w:t>في</w:t>
      </w:r>
      <w:r>
        <w:rPr>
          <w:rtl/>
        </w:rPr>
        <w:t xml:space="preserve"> </w:t>
      </w:r>
      <w:r>
        <w:rPr>
          <w:rFonts w:ascii="Arial" w:hAnsi="Arial" w:cs="Arial" w:hint="cs"/>
          <w:rtl/>
        </w:rPr>
        <w:t>الظاهر</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وذلك</w:t>
      </w:r>
      <w:r>
        <w:rPr>
          <w:rtl/>
        </w:rPr>
        <w:t xml:space="preserve"> </w:t>
      </w:r>
      <w:r>
        <w:rPr>
          <w:rFonts w:ascii="Arial" w:hAnsi="Arial" w:cs="Arial" w:hint="cs"/>
          <w:rtl/>
        </w:rPr>
        <w:t>دفعٌ</w:t>
      </w:r>
      <w:r>
        <w:rPr>
          <w:rtl/>
        </w:rPr>
        <w:t xml:space="preserve"> </w:t>
      </w:r>
      <w:r>
        <w:rPr>
          <w:rFonts w:ascii="Arial" w:hAnsi="Arial" w:cs="Arial" w:hint="cs"/>
          <w:rtl/>
        </w:rPr>
        <w:t>للمؤمنين</w:t>
      </w:r>
      <w:r>
        <w:rPr>
          <w:rtl/>
        </w:rPr>
        <w:t xml:space="preserve"> </w:t>
      </w:r>
      <w:r>
        <w:rPr>
          <w:rFonts w:ascii="Arial" w:hAnsi="Arial" w:cs="Arial" w:hint="cs"/>
          <w:rtl/>
        </w:rPr>
        <w:t>عن</w:t>
      </w:r>
      <w:r>
        <w:rPr>
          <w:rtl/>
        </w:rPr>
        <w:t xml:space="preserve"> </w:t>
      </w:r>
      <w:r>
        <w:rPr>
          <w:rFonts w:ascii="Arial" w:hAnsi="Arial" w:cs="Arial" w:hint="cs"/>
          <w:rtl/>
        </w:rPr>
        <w:t>أنفسهم</w:t>
      </w:r>
      <w:r>
        <w:rPr>
          <w:rtl/>
        </w:rPr>
        <w:t xml:space="preserve"> </w:t>
      </w:r>
      <w:r>
        <w:rPr>
          <w:rFonts w:ascii="Arial" w:hAnsi="Arial" w:cs="Arial" w:hint="cs"/>
          <w:rtl/>
        </w:rPr>
        <w:t>واستهزاءٌ</w:t>
      </w:r>
      <w:r>
        <w:rPr>
          <w:rtl/>
        </w:rPr>
        <w:t>.</w:t>
      </w:r>
    </w:p>
    <w:p w:rsidR="00FD73EF" w:rsidRDefault="00FD73EF">
      <w:pPr>
        <w:pStyle w:val="textquran"/>
        <w:spacing w:before="170"/>
        <w:rPr>
          <w:rtl/>
        </w:rPr>
      </w:pPr>
      <w:r>
        <w:rPr>
          <w:rFonts w:ascii="Arial" w:hAnsi="Arial" w:cs="Arial" w:hint="cs"/>
          <w:rtl/>
        </w:rPr>
        <w:t>ولا</w:t>
      </w:r>
      <w:r>
        <w:rPr>
          <w:rtl/>
        </w:rPr>
        <w:t xml:space="preserve"> </w:t>
      </w:r>
      <w:r>
        <w:rPr>
          <w:rFonts w:ascii="Arial" w:hAnsi="Arial" w:cs="Arial" w:hint="cs"/>
          <w:rtl/>
        </w:rPr>
        <w:t>يتكرَّر</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لأنَّه</w:t>
      </w:r>
      <w:r>
        <w:rPr>
          <w:rtl/>
        </w:rPr>
        <w:t xml:space="preserve"> </w:t>
      </w:r>
      <w:r>
        <w:rPr>
          <w:rFonts w:ascii="Arial" w:hAnsi="Arial" w:cs="Arial" w:hint="cs"/>
          <w:rtl/>
        </w:rPr>
        <w:t>إبداء</w:t>
      </w:r>
      <w:r>
        <w:rPr>
          <w:rtl/>
        </w:rPr>
        <w:t xml:space="preserve"> </w:t>
      </w:r>
      <w:r>
        <w:rPr>
          <w:rFonts w:ascii="Arial" w:hAnsi="Arial" w:cs="Arial" w:hint="cs"/>
          <w:rtl/>
        </w:rPr>
        <w:t>لخبثهم</w:t>
      </w:r>
      <w:r>
        <w:rPr>
          <w:rtl/>
        </w:rPr>
        <w:t xml:space="preserve"> </w:t>
      </w:r>
      <w:r>
        <w:rPr>
          <w:rFonts w:ascii="Arial" w:hAnsi="Arial" w:cs="Arial" w:hint="cs"/>
          <w:rtl/>
        </w:rPr>
        <w:t>وخوفهم،</w:t>
      </w:r>
      <w:r>
        <w:rPr>
          <w:rtl/>
        </w:rPr>
        <w:t xml:space="preserve"> </w:t>
      </w:r>
      <w:r>
        <w:rPr>
          <w:rFonts w:ascii="Arial" w:hAnsi="Arial" w:cs="Arial" w:hint="cs"/>
          <w:rtl/>
        </w:rPr>
        <w:t>وادِّعاء</w:t>
      </w:r>
      <w:r>
        <w:rPr>
          <w:rtl/>
        </w:rPr>
        <w:t xml:space="preserve"> </w:t>
      </w:r>
      <w:r>
        <w:rPr>
          <w:rFonts w:ascii="Arial" w:hAnsi="Arial" w:cs="Arial" w:hint="cs"/>
          <w:rtl/>
        </w:rPr>
        <w:t>أنَّهم</w:t>
      </w:r>
      <w:r>
        <w:rPr>
          <w:rtl/>
        </w:rPr>
        <w:t xml:space="preserve"> </w:t>
      </w:r>
      <w:r>
        <w:rPr>
          <w:rFonts w:ascii="Arial" w:hAnsi="Arial" w:cs="Arial" w:hint="cs"/>
          <w:rtl/>
        </w:rPr>
        <w:t>أخلصوا</w:t>
      </w:r>
      <w:r>
        <w:rPr>
          <w:rtl/>
        </w:rPr>
        <w:t xml:space="preserve"> </w:t>
      </w:r>
      <w:r>
        <w:rPr>
          <w:rFonts w:ascii="Arial" w:hAnsi="Arial" w:cs="Arial" w:hint="cs"/>
          <w:rtl/>
        </w:rPr>
        <w:t>الإيمان،</w:t>
      </w:r>
      <w:r>
        <w:rPr>
          <w:rtl/>
        </w:rPr>
        <w:t xml:space="preserve"> </w:t>
      </w:r>
      <w:r>
        <w:rPr>
          <w:rFonts w:ascii="Arial" w:hAnsi="Arial" w:cs="Arial" w:hint="cs"/>
          <w:rtl/>
        </w:rPr>
        <w:t>ولأنَّه</w:t>
      </w:r>
      <w:r>
        <w:rPr>
          <w:rtl/>
        </w:rPr>
        <w:t xml:space="preserve"> </w:t>
      </w:r>
      <w:r>
        <w:rPr>
          <w:rFonts w:ascii="Arial" w:hAnsi="Arial" w:cs="Arial" w:hint="cs"/>
          <w:rtl/>
        </w:rPr>
        <w:t>بيان</w:t>
      </w:r>
      <w:r>
        <w:rPr>
          <w:rtl/>
        </w:rPr>
        <w:t xml:space="preserve"> </w:t>
      </w:r>
      <w:r>
        <w:rPr>
          <w:rFonts w:ascii="Arial" w:hAnsi="Arial" w:cs="Arial" w:hint="cs"/>
          <w:rtl/>
        </w:rPr>
        <w:t>لكونهم</w:t>
      </w:r>
      <w:r>
        <w:rPr>
          <w:rtl/>
        </w:rPr>
        <w:t xml:space="preserve"> </w:t>
      </w:r>
      <w:r>
        <w:rPr>
          <w:rFonts w:ascii="Arial" w:hAnsi="Arial" w:cs="Arial" w:hint="cs"/>
          <w:rtl/>
        </w:rPr>
        <w:t>يقولون</w:t>
      </w:r>
      <w:r>
        <w:rPr>
          <w:rtl/>
        </w:rPr>
        <w:t xml:space="preserve"> </w:t>
      </w:r>
      <w:r>
        <w:rPr>
          <w:rFonts w:ascii="Arial" w:hAnsi="Arial" w:cs="Arial" w:hint="cs"/>
          <w:rtl/>
        </w:rPr>
        <w:t>ذلك</w:t>
      </w:r>
      <w:r>
        <w:rPr>
          <w:rtl/>
        </w:rPr>
        <w:t xml:space="preserve"> </w:t>
      </w:r>
      <w:r>
        <w:rPr>
          <w:rFonts w:ascii="Arial" w:hAnsi="Arial" w:cs="Arial" w:hint="cs"/>
          <w:rtl/>
        </w:rPr>
        <w:t>خداعًا</w:t>
      </w:r>
      <w:r>
        <w:rPr>
          <w:rtl/>
        </w:rPr>
        <w:t xml:space="preserve"> </w:t>
      </w:r>
      <w:r>
        <w:rPr>
          <w:rFonts w:ascii="Arial" w:hAnsi="Arial" w:cs="Arial" w:hint="cs"/>
          <w:rtl/>
        </w:rPr>
        <w:t>واستهزاءً</w:t>
      </w:r>
      <w:r>
        <w:rPr>
          <w:rtl/>
        </w:rPr>
        <w:t xml:space="preserve"> </w:t>
      </w:r>
      <w:r>
        <w:rPr>
          <w:rFonts w:ascii="Arial" w:hAnsi="Arial" w:cs="Arial" w:hint="cs"/>
          <w:rtl/>
        </w:rPr>
        <w:t>وأنَّهم</w:t>
      </w:r>
      <w:r>
        <w:rPr>
          <w:rtl/>
        </w:rPr>
        <w:t xml:space="preserve"> </w:t>
      </w:r>
      <w:r>
        <w:rPr>
          <w:rFonts w:ascii="Arial" w:hAnsi="Arial" w:cs="Arial" w:hint="cs"/>
          <w:rtl/>
        </w:rPr>
        <w:t>يقولون</w:t>
      </w:r>
      <w:r>
        <w:rPr>
          <w:rtl/>
        </w:rPr>
        <w:t xml:space="preserve"> </w:t>
      </w:r>
      <w:r>
        <w:rPr>
          <w:rFonts w:ascii="Arial" w:hAnsi="Arial" w:cs="Arial" w:hint="cs"/>
          <w:rtl/>
        </w:rPr>
        <w:t>ذلك</w:t>
      </w:r>
      <w:r>
        <w:rPr>
          <w:rtl/>
        </w:rPr>
        <w:t xml:space="preserve"> </w:t>
      </w:r>
      <w:r>
        <w:rPr>
          <w:rFonts w:ascii="Arial" w:hAnsi="Arial" w:cs="Arial" w:hint="cs"/>
          <w:rtl/>
        </w:rPr>
        <w:t>عند</w:t>
      </w:r>
      <w:r>
        <w:rPr>
          <w:rtl/>
        </w:rPr>
        <w:t xml:space="preserve"> </w:t>
      </w:r>
      <w:r>
        <w:rPr>
          <w:rFonts w:ascii="Arial" w:hAnsi="Arial" w:cs="Arial" w:hint="cs"/>
          <w:rtl/>
        </w:rPr>
        <w:t>الحاجة</w:t>
      </w:r>
      <w:r>
        <w:rPr>
          <w:rtl/>
        </w:rPr>
        <w:t xml:space="preserve"> </w:t>
      </w:r>
      <w:r>
        <w:rPr>
          <w:rFonts w:ascii="Arial" w:hAnsi="Arial" w:cs="Arial" w:hint="cs"/>
          <w:rtl/>
        </w:rPr>
        <w:t>إليه</w:t>
      </w:r>
      <w:r>
        <w:rPr>
          <w:rtl/>
        </w:rPr>
        <w:t xml:space="preserve"> </w:t>
      </w:r>
      <w:r>
        <w:rPr>
          <w:rFonts w:ascii="Arial" w:hAnsi="Arial" w:cs="Arial" w:hint="cs"/>
          <w:rtl/>
        </w:rPr>
        <w:t>فقط،</w:t>
      </w:r>
      <w:r>
        <w:rPr>
          <w:rtl/>
        </w:rPr>
        <w:t xml:space="preserve"> </w:t>
      </w:r>
      <w:r>
        <w:rPr>
          <w:rFonts w:ascii="Arial" w:hAnsi="Arial" w:cs="Arial" w:hint="cs"/>
          <w:rtl/>
        </w:rPr>
        <w:t>وذلك</w:t>
      </w:r>
      <w:r>
        <w:rPr>
          <w:rtl/>
        </w:rPr>
        <w:t xml:space="preserve"> </w:t>
      </w:r>
      <w:r>
        <w:rPr>
          <w:rFonts w:ascii="Arial" w:hAnsi="Arial" w:cs="Arial" w:hint="cs"/>
          <w:rtl/>
        </w:rPr>
        <w:t>عند</w:t>
      </w:r>
      <w:r>
        <w:rPr>
          <w:rtl/>
        </w:rPr>
        <w:t xml:space="preserve"> </w:t>
      </w:r>
      <w:r>
        <w:rPr>
          <w:rFonts w:ascii="Arial" w:hAnsi="Arial" w:cs="Arial" w:hint="cs"/>
          <w:rtl/>
        </w:rPr>
        <w:t>لقاء</w:t>
      </w:r>
      <w:r>
        <w:rPr>
          <w:rtl/>
        </w:rPr>
        <w:t xml:space="preserve"> </w:t>
      </w:r>
      <w:r>
        <w:rPr>
          <w:rFonts w:ascii="Arial" w:hAnsi="Arial" w:cs="Arial" w:hint="cs"/>
          <w:rtl/>
        </w:rPr>
        <w:t>المؤمنين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خَلَوا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المؤمنين</w:t>
      </w:r>
      <w:r>
        <w:rPr>
          <w:rtl/>
        </w:rPr>
        <w:t xml:space="preserve"> </w:t>
      </w:r>
      <w:r>
        <w:rPr>
          <w:rFonts w:ascii="Arial" w:hAnsi="Arial" w:cs="Arial" w:hint="cs"/>
          <w:rtl/>
        </w:rPr>
        <w:t>راجعين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Style w:val="bold"/>
          <w:rtl/>
        </w:rPr>
        <w:t xml:space="preserve"> </w:t>
      </w:r>
      <w:r>
        <w:rPr>
          <w:rStyle w:val="bold"/>
          <w:rFonts w:ascii="Arial" w:hAnsi="Arial" w:cs="Arial" w:hint="cs"/>
          <w:rtl/>
        </w:rPr>
        <w:t>شَيَاطِينِهِمْ</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خلوا</w:t>
      </w:r>
      <w:r>
        <w:rPr>
          <w:rtl/>
        </w:rPr>
        <w:t xml:space="preserve"> </w:t>
      </w:r>
      <w:r>
        <w:rPr>
          <w:rFonts w:ascii="Arial" w:hAnsi="Arial" w:cs="Arial" w:hint="cs"/>
          <w:rtl/>
        </w:rPr>
        <w:t>مع</w:t>
      </w:r>
      <w:r>
        <w:rPr>
          <w:rtl/>
        </w:rPr>
        <w:t xml:space="preserve"> </w:t>
      </w:r>
      <w:r>
        <w:rPr>
          <w:rFonts w:ascii="Arial" w:hAnsi="Arial" w:cs="Arial" w:hint="cs"/>
          <w:rtl/>
        </w:rPr>
        <w:t>شياطينهم،</w:t>
      </w:r>
      <w:r>
        <w:rPr>
          <w:rtl/>
        </w:rPr>
        <w:t xml:space="preserve"> </w:t>
      </w:r>
      <w:r>
        <w:rPr>
          <w:rFonts w:ascii="Arial" w:hAnsi="Arial" w:cs="Arial" w:hint="cs"/>
          <w:rtl/>
        </w:rPr>
        <w:t>يقال</w:t>
      </w:r>
      <w:r>
        <w:rPr>
          <w:rtl/>
        </w:rPr>
        <w:t xml:space="preserve">: </w:t>
      </w:r>
      <w:r>
        <w:rPr>
          <w:rFonts w:ascii="Arial" w:hAnsi="Arial" w:cs="Arial" w:hint="cs"/>
          <w:rtl/>
        </w:rPr>
        <w:t>خلوت</w:t>
      </w:r>
      <w:r>
        <w:rPr>
          <w:rtl/>
        </w:rPr>
        <w:t xml:space="preserve"> </w:t>
      </w:r>
      <w:r>
        <w:rPr>
          <w:rFonts w:ascii="Arial" w:hAnsi="Arial" w:cs="Arial" w:hint="cs"/>
          <w:rtl/>
        </w:rPr>
        <w:t>إليه</w:t>
      </w:r>
      <w:r>
        <w:rPr>
          <w:rtl/>
        </w:rPr>
        <w:t xml:space="preserve"> </w:t>
      </w:r>
      <w:r>
        <w:rPr>
          <w:rFonts w:ascii="Arial" w:hAnsi="Arial" w:cs="Arial" w:hint="cs"/>
          <w:rtl/>
        </w:rPr>
        <w:t>أي</w:t>
      </w:r>
      <w:r>
        <w:rPr>
          <w:rtl/>
        </w:rPr>
        <w:t xml:space="preserve"> </w:t>
      </w:r>
      <w:r>
        <w:rPr>
          <w:rFonts w:ascii="Arial" w:hAnsi="Arial" w:cs="Arial" w:hint="cs"/>
          <w:rtl/>
        </w:rPr>
        <w:t>معه</w:t>
      </w:r>
      <w:r>
        <w:rPr>
          <w:rtl/>
        </w:rPr>
        <w:t xml:space="preserve">. </w:t>
      </w:r>
      <w:r>
        <w:rPr>
          <w:rFonts w:ascii="Arial" w:hAnsi="Arial" w:cs="Arial" w:hint="cs"/>
          <w:rtl/>
        </w:rPr>
        <w:t>وشياطينهم</w:t>
      </w:r>
      <w:r>
        <w:rPr>
          <w:rtl/>
        </w:rPr>
        <w:t xml:space="preserve">: </w:t>
      </w:r>
      <w:r>
        <w:rPr>
          <w:rFonts w:ascii="Arial" w:hAnsi="Arial" w:cs="Arial" w:hint="cs"/>
          <w:rtl/>
        </w:rPr>
        <w:t>رؤساؤهم،</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الأشرف</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المدينة</w:t>
      </w:r>
      <w:r>
        <w:rPr>
          <w:rFonts w:ascii="Calibri" w:cs="Calibri" w:hint="cs"/>
          <w:rtl/>
        </w:rPr>
        <w:t>»</w:t>
      </w:r>
      <w:r>
        <w:rPr>
          <w:rFonts w:ascii="Arial" w:hAnsi="Arial" w:cs="Arial" w:hint="cs"/>
          <w:rtl/>
        </w:rPr>
        <w:t>،</w:t>
      </w:r>
      <w:r>
        <w:rPr>
          <w:rtl/>
        </w:rPr>
        <w:t xml:space="preserve"> </w:t>
      </w:r>
      <w:r>
        <w:rPr>
          <w:rFonts w:ascii="Arial" w:hAnsi="Arial" w:cs="Arial" w:hint="cs"/>
          <w:rtl/>
        </w:rPr>
        <w:t>وأبو</w:t>
      </w:r>
      <w:r>
        <w:rPr>
          <w:rtl/>
        </w:rPr>
        <w:t xml:space="preserve"> </w:t>
      </w:r>
      <w:r>
        <w:rPr>
          <w:rFonts w:ascii="Arial" w:hAnsi="Arial" w:cs="Arial" w:hint="cs"/>
          <w:rtl/>
        </w:rPr>
        <w:t>بردة</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أسلم</w:t>
      </w:r>
      <w:r>
        <w:rPr>
          <w:rFonts w:ascii="Calibri" w:cs="Calibri" w:hint="cs"/>
          <w:rtl/>
        </w:rPr>
        <w:t>»</w:t>
      </w:r>
      <w:r>
        <w:rPr>
          <w:rFonts w:ascii="Arial" w:hAnsi="Arial" w:cs="Arial" w:hint="cs"/>
          <w:rtl/>
        </w:rPr>
        <w:t>،</w:t>
      </w:r>
      <w:r>
        <w:rPr>
          <w:rtl/>
        </w:rPr>
        <w:t xml:space="preserve"> </w:t>
      </w:r>
      <w:r>
        <w:rPr>
          <w:rFonts w:ascii="Arial" w:hAnsi="Arial" w:cs="Arial" w:hint="cs"/>
          <w:rtl/>
        </w:rPr>
        <w:t>وعبد</w:t>
      </w:r>
      <w:r>
        <w:rPr>
          <w:rFonts w:ascii="Calibri" w:cs="Calibri" w:hint="cs"/>
          <w:rtl/>
        </w:rPr>
        <w:t> </w:t>
      </w:r>
      <w:r>
        <w:rPr>
          <w:rFonts w:ascii="Arial" w:hAnsi="Arial" w:cs="Arial" w:hint="cs"/>
          <w:rtl/>
        </w:rPr>
        <w:t>الدار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جهينة</w:t>
      </w:r>
      <w:r>
        <w:rPr>
          <w:rFonts w:ascii="Calibri" w:cs="Calibri" w:hint="cs"/>
          <w:rtl/>
        </w:rPr>
        <w:t>»</w:t>
      </w:r>
      <w:r>
        <w:rPr>
          <w:rFonts w:ascii="Arial" w:hAnsi="Arial" w:cs="Arial" w:hint="cs"/>
          <w:rtl/>
        </w:rPr>
        <w:t>،</w:t>
      </w:r>
      <w:r>
        <w:rPr>
          <w:rtl/>
        </w:rPr>
        <w:t xml:space="preserve"> </w:t>
      </w:r>
      <w:r>
        <w:rPr>
          <w:rFonts w:ascii="Arial" w:hAnsi="Arial" w:cs="Arial" w:hint="cs"/>
          <w:rtl/>
        </w:rPr>
        <w:t>وعوف</w:t>
      </w:r>
      <w:r>
        <w:rPr>
          <w:rFonts w:ascii="Calibri" w:cs="Calibri" w:hint="cs"/>
          <w:rtl/>
        </w:rPr>
        <w:t> </w:t>
      </w:r>
      <w:r>
        <w:rPr>
          <w:rFonts w:ascii="Arial" w:hAnsi="Arial" w:cs="Arial" w:hint="cs"/>
          <w:rtl/>
        </w:rPr>
        <w:t>بن</w:t>
      </w:r>
      <w:r>
        <w:rPr>
          <w:rtl/>
        </w:rPr>
        <w:t xml:space="preserve"> </w:t>
      </w:r>
      <w:r>
        <w:rPr>
          <w:rFonts w:ascii="Arial" w:hAnsi="Arial" w:cs="Arial" w:hint="cs"/>
          <w:rtl/>
        </w:rPr>
        <w:t>عامر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أسد</w:t>
      </w:r>
      <w:r>
        <w:rPr>
          <w:rFonts w:ascii="Calibri" w:cs="Calibri" w:hint="cs"/>
          <w:rtl/>
        </w:rPr>
        <w:t>»</w:t>
      </w:r>
      <w:r>
        <w:rPr>
          <w:rFonts w:ascii="Arial" w:hAnsi="Arial" w:cs="Arial" w:hint="cs"/>
          <w:rtl/>
        </w:rPr>
        <w:t>،</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الأسود</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الشام</w:t>
      </w:r>
      <w:r>
        <w:rPr>
          <w:rFonts w:ascii="Calibri" w:cs="Calibri" w:hint="cs"/>
          <w:rtl/>
        </w:rPr>
        <w:t>»</w:t>
      </w:r>
      <w:r>
        <w:rPr>
          <w:rFonts w:ascii="Arial" w:hAnsi="Arial" w:cs="Arial" w:hint="cs"/>
          <w:rtl/>
        </w:rPr>
        <w:t>،</w:t>
      </w:r>
      <w:r>
        <w:rPr>
          <w:rtl/>
        </w:rPr>
        <w:t xml:space="preserve"> </w:t>
      </w:r>
      <w:r>
        <w:rPr>
          <w:rFonts w:ascii="Arial" w:hAnsi="Arial" w:cs="Arial" w:hint="cs"/>
          <w:rtl/>
        </w:rPr>
        <w:t>وغيرهم</w:t>
      </w:r>
      <w:r>
        <w:rPr>
          <w:rtl/>
        </w:rPr>
        <w:t xml:space="preserve"> </w:t>
      </w:r>
      <w:r>
        <w:rPr>
          <w:rFonts w:ascii="Arial" w:hAnsi="Arial" w:cs="Arial" w:hint="cs"/>
          <w:rtl/>
        </w:rPr>
        <w:t>مِمَّن</w:t>
      </w:r>
      <w:r>
        <w:rPr>
          <w:rtl/>
        </w:rPr>
        <w:t xml:space="preserve"> </w:t>
      </w:r>
      <w:r>
        <w:rPr>
          <w:rFonts w:ascii="Arial" w:hAnsi="Arial" w:cs="Arial" w:hint="cs"/>
          <w:rtl/>
        </w:rPr>
        <w:t>يخافونه</w:t>
      </w:r>
      <w:r>
        <w:rPr>
          <w:rtl/>
        </w:rPr>
        <w:t xml:space="preserve"> </w:t>
      </w:r>
      <w:r>
        <w:rPr>
          <w:rFonts w:ascii="Arial" w:hAnsi="Arial" w:cs="Arial" w:hint="cs"/>
          <w:rtl/>
        </w:rPr>
        <w:t>من</w:t>
      </w:r>
      <w:r>
        <w:rPr>
          <w:rtl/>
        </w:rPr>
        <w:t xml:space="preserve"> </w:t>
      </w:r>
      <w:r>
        <w:rPr>
          <w:rFonts w:ascii="Arial" w:hAnsi="Arial" w:cs="Arial" w:hint="cs"/>
          <w:rtl/>
        </w:rPr>
        <w:t>كبار</w:t>
      </w:r>
      <w:r>
        <w:rPr>
          <w:rtl/>
        </w:rPr>
        <w:t xml:space="preserve"> </w:t>
      </w:r>
      <w:r>
        <w:rPr>
          <w:rFonts w:ascii="Arial" w:hAnsi="Arial" w:cs="Arial" w:hint="cs"/>
          <w:rtl/>
        </w:rPr>
        <w:t>المشركين</w:t>
      </w:r>
      <w:r>
        <w:rPr>
          <w:rtl/>
        </w:rPr>
        <w:t xml:space="preserve"> </w:t>
      </w:r>
      <w:r>
        <w:rPr>
          <w:rFonts w:ascii="Arial" w:hAnsi="Arial" w:cs="Arial" w:hint="cs"/>
          <w:rtl/>
        </w:rPr>
        <w:t>والمنافقين،</w:t>
      </w:r>
      <w:r>
        <w:rPr>
          <w:rtl/>
        </w:rPr>
        <w:t xml:space="preserve"> </w:t>
      </w:r>
      <w:r>
        <w:rPr>
          <w:rFonts w:ascii="Arial" w:hAnsi="Arial" w:cs="Arial" w:hint="cs"/>
          <w:rtl/>
        </w:rPr>
        <w:t>سمَّاهم</w:t>
      </w:r>
      <w:r>
        <w:rPr>
          <w:rtl/>
        </w:rPr>
        <w:t xml:space="preserve"> </w:t>
      </w:r>
      <w:r>
        <w:rPr>
          <w:rFonts w:ascii="Arial" w:hAnsi="Arial" w:cs="Arial" w:hint="cs"/>
          <w:rtl/>
        </w:rPr>
        <w:t>شياطين</w:t>
      </w:r>
      <w:r>
        <w:rPr>
          <w:rtl/>
        </w:rPr>
        <w:t xml:space="preserve"> </w:t>
      </w:r>
      <w:r>
        <w:rPr>
          <w:rFonts w:ascii="Arial" w:hAnsi="Arial" w:cs="Arial" w:hint="cs"/>
          <w:rtl/>
        </w:rPr>
        <w:t>تشبيهًا</w:t>
      </w:r>
      <w:r>
        <w:rPr>
          <w:rtl/>
        </w:rPr>
        <w:t xml:space="preserve"> </w:t>
      </w:r>
      <w:r>
        <w:rPr>
          <w:rFonts w:ascii="Arial" w:hAnsi="Arial" w:cs="Arial" w:hint="cs"/>
          <w:rtl/>
        </w:rPr>
        <w:t>لمزيد</w:t>
      </w:r>
      <w:r>
        <w:rPr>
          <w:rtl/>
        </w:rPr>
        <w:t xml:space="preserve"> </w:t>
      </w:r>
      <w:r>
        <w:rPr>
          <w:rFonts w:ascii="Arial" w:hAnsi="Arial" w:cs="Arial" w:hint="cs"/>
          <w:rtl/>
        </w:rPr>
        <w:t>فسادهم</w:t>
      </w:r>
      <w:r>
        <w:rPr>
          <w:rtl/>
        </w:rPr>
        <w:t xml:space="preserve"> </w:t>
      </w:r>
      <w:r>
        <w:rPr>
          <w:rFonts w:ascii="Arial" w:hAnsi="Arial" w:cs="Arial" w:hint="cs"/>
          <w:rtl/>
        </w:rPr>
        <w:t>وإغوائهم</w:t>
      </w:r>
      <w:r>
        <w:rPr>
          <w:rtl/>
        </w:rPr>
        <w:t>.</w:t>
      </w:r>
    </w:p>
    <w:p w:rsidR="00FD73EF" w:rsidRDefault="00FD73EF">
      <w:pPr>
        <w:pStyle w:val="textquran"/>
        <w:spacing w:before="170"/>
        <w:rPr>
          <w:rtl/>
        </w:rPr>
      </w:pP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المذكورين</w:t>
      </w:r>
      <w:r>
        <w:rPr>
          <w:rtl/>
        </w:rPr>
        <w:t xml:space="preserve"> </w:t>
      </w:r>
      <w:r>
        <w:rPr>
          <w:rFonts w:ascii="Arial" w:hAnsi="Arial" w:cs="Arial" w:hint="cs"/>
          <w:rtl/>
        </w:rPr>
        <w:t>كهنة</w:t>
      </w:r>
      <w:r>
        <w:rPr>
          <w:rtl/>
        </w:rPr>
        <w:t xml:space="preserve">. </w:t>
      </w:r>
      <w:r>
        <w:rPr>
          <w:rFonts w:ascii="Arial" w:hAnsi="Arial" w:cs="Arial" w:hint="cs"/>
          <w:rtl/>
        </w:rPr>
        <w:t>وقيل</w:t>
      </w:r>
      <w:r>
        <w:rPr>
          <w:rtl/>
        </w:rPr>
        <w:t xml:space="preserve">: </w:t>
      </w:r>
      <w:r>
        <w:rPr>
          <w:rFonts w:ascii="Arial" w:hAnsi="Arial" w:cs="Arial" w:hint="cs"/>
          <w:rtl/>
        </w:rPr>
        <w:t>الشيطان</w:t>
      </w:r>
      <w:r>
        <w:rPr>
          <w:rtl/>
        </w:rPr>
        <w:t xml:space="preserve"> </w:t>
      </w:r>
      <w:r>
        <w:rPr>
          <w:rFonts w:ascii="Arial" w:hAnsi="Arial" w:cs="Arial" w:hint="cs"/>
          <w:rtl/>
        </w:rPr>
        <w:t>حقيقةٌ</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متمرِّد</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الإنس،</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الكهنة</w:t>
      </w:r>
      <w:r>
        <w:rPr>
          <w:rtl/>
        </w:rPr>
        <w:t xml:space="preserve"> </w:t>
      </w:r>
      <w:r>
        <w:rPr>
          <w:rFonts w:ascii="Arial" w:hAnsi="Arial" w:cs="Arial" w:hint="cs"/>
          <w:rtl/>
        </w:rPr>
        <w:t>خلافًا</w:t>
      </w:r>
      <w:r>
        <w:rPr>
          <w:rtl/>
        </w:rPr>
        <w:t xml:space="preserve"> </w:t>
      </w:r>
      <w:r>
        <w:rPr>
          <w:rFonts w:ascii="Arial" w:hAnsi="Arial" w:cs="Arial" w:hint="cs"/>
          <w:rtl/>
        </w:rPr>
        <w:t>للضحَّاك،</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مع</w:t>
      </w:r>
      <w:r>
        <w:rPr>
          <w:rtl/>
        </w:rPr>
        <w:t xml:space="preserve"> </w:t>
      </w:r>
      <w:r>
        <w:rPr>
          <w:rFonts w:ascii="Arial" w:hAnsi="Arial" w:cs="Arial" w:hint="cs"/>
          <w:rtl/>
        </w:rPr>
        <w:t>كلِّ</w:t>
      </w:r>
      <w:r>
        <w:rPr>
          <w:rtl/>
        </w:rPr>
        <w:t xml:space="preserve"> </w:t>
      </w:r>
      <w:r>
        <w:rPr>
          <w:rFonts w:ascii="Arial" w:hAnsi="Arial" w:cs="Arial" w:hint="cs"/>
          <w:rtl/>
        </w:rPr>
        <w:t>كاهن</w:t>
      </w:r>
      <w:r>
        <w:rPr>
          <w:rtl/>
        </w:rPr>
        <w:t xml:space="preserve"> </w:t>
      </w:r>
      <w:r>
        <w:rPr>
          <w:rFonts w:ascii="Arial" w:hAnsi="Arial" w:cs="Arial" w:hint="cs"/>
          <w:rtl/>
        </w:rPr>
        <w:t>شيطان؛</w:t>
      </w:r>
      <w:r>
        <w:rPr>
          <w:rtl/>
        </w:rPr>
        <w:t xml:space="preserve"> </w:t>
      </w:r>
      <w:r>
        <w:rPr>
          <w:rFonts w:ascii="Arial" w:hAnsi="Arial" w:cs="Arial" w:hint="cs"/>
          <w:rtl/>
        </w:rPr>
        <w:t>لأنَّهم</w:t>
      </w:r>
      <w:r>
        <w:rPr>
          <w:rtl/>
        </w:rPr>
        <w:t xml:space="preserve"> </w:t>
      </w:r>
      <w:r>
        <w:rPr>
          <w:rFonts w:ascii="Arial" w:hAnsi="Arial" w:cs="Arial" w:hint="cs"/>
          <w:rtl/>
        </w:rPr>
        <w:t>أهون</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يتملَّقوا</w:t>
      </w:r>
      <w:r>
        <w:rPr>
          <w:rtl/>
        </w:rPr>
        <w:t xml:space="preserve"> </w:t>
      </w:r>
      <w:r>
        <w:rPr>
          <w:rFonts w:ascii="Arial" w:hAnsi="Arial" w:cs="Arial" w:hint="cs"/>
          <w:rtl/>
        </w:rPr>
        <w:t>إليهم</w:t>
      </w:r>
      <w:r>
        <w:rPr>
          <w:rtl/>
        </w:rPr>
        <w:t xml:space="preserve"> </w:t>
      </w:r>
      <w:r>
        <w:rPr>
          <w:rFonts w:ascii="Arial" w:hAnsi="Arial" w:cs="Arial" w:hint="cs"/>
          <w:rtl/>
        </w:rPr>
        <w:t>بقولهم</w:t>
      </w:r>
      <w:r>
        <w:rPr>
          <w:rtl/>
        </w:rPr>
        <w:t xml:space="preserve">: </w:t>
      </w:r>
      <w:r>
        <w:rPr>
          <w:rFonts w:ascii="Calibri" w:cs="Calibri" w:hint="cs"/>
          <w:rtl/>
        </w:rPr>
        <w:t>«</w:t>
      </w:r>
      <w:r>
        <w:rPr>
          <w:rFonts w:ascii="Arial" w:hAnsi="Arial" w:cs="Arial" w:hint="cs"/>
          <w:rtl/>
        </w:rPr>
        <w:t>إنَّا</w:t>
      </w:r>
      <w:r>
        <w:rPr>
          <w:rtl/>
        </w:rPr>
        <w:t xml:space="preserve"> </w:t>
      </w:r>
      <w:r>
        <w:rPr>
          <w:rFonts w:ascii="Arial" w:hAnsi="Arial" w:cs="Arial" w:hint="cs"/>
          <w:rtl/>
        </w:rPr>
        <w:t>معكم</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عنهم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إِنَّا</w:t>
      </w:r>
      <w:r>
        <w:rPr>
          <w:rStyle w:val="bold"/>
          <w:rtl/>
        </w:rPr>
        <w:t xml:space="preserve"> </w:t>
      </w:r>
      <w:r>
        <w:rPr>
          <w:rStyle w:val="bold"/>
          <w:rFonts w:ascii="Arial" w:hAnsi="Arial" w:cs="Arial" w:hint="cs"/>
          <w:rtl/>
        </w:rPr>
        <w:t>مَعَكُمْ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اليهوديِّ</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بشياطينهم</w:t>
      </w:r>
      <w:r>
        <w:rPr>
          <w:rtl/>
        </w:rPr>
        <w:t xml:space="preserve"> </w:t>
      </w:r>
      <w:r>
        <w:rPr>
          <w:rFonts w:ascii="Arial" w:hAnsi="Arial" w:cs="Arial" w:hint="cs"/>
          <w:rtl/>
        </w:rPr>
        <w:t>اليهود،</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مشركو</w:t>
      </w:r>
      <w:r>
        <w:rPr>
          <w:rtl/>
        </w:rPr>
        <w:t xml:space="preserve"> </w:t>
      </w:r>
      <w:r>
        <w:rPr>
          <w:rFonts w:ascii="Arial" w:hAnsi="Arial" w:cs="Arial" w:hint="cs"/>
          <w:rtl/>
        </w:rPr>
        <w:t>العرب</w:t>
      </w:r>
      <w:r>
        <w:rPr>
          <w:rtl/>
        </w:rPr>
        <w:t xml:space="preserve"> </w:t>
      </w:r>
      <w:r>
        <w:rPr>
          <w:rFonts w:ascii="Arial" w:hAnsi="Arial" w:cs="Arial" w:hint="cs"/>
          <w:rtl/>
        </w:rPr>
        <w:t>فالمراد</w:t>
      </w:r>
      <w:r>
        <w:rPr>
          <w:rtl/>
        </w:rPr>
        <w:t xml:space="preserve">: </w:t>
      </w:r>
      <w:r>
        <w:rPr>
          <w:rFonts w:ascii="Arial" w:hAnsi="Arial" w:cs="Arial" w:hint="cs"/>
          <w:rtl/>
        </w:rPr>
        <w:t>معكم</w:t>
      </w:r>
      <w:r>
        <w:rPr>
          <w:rtl/>
        </w:rPr>
        <w:t xml:space="preserve"> </w:t>
      </w:r>
      <w:r>
        <w:rPr>
          <w:rFonts w:ascii="Arial" w:hAnsi="Arial" w:cs="Arial" w:hint="cs"/>
          <w:rtl/>
        </w:rPr>
        <w:t>في</w:t>
      </w:r>
      <w:r>
        <w:rPr>
          <w:rtl/>
        </w:rPr>
        <w:t xml:space="preserve"> </w:t>
      </w:r>
      <w:r>
        <w:rPr>
          <w:rFonts w:ascii="Arial" w:hAnsi="Arial" w:cs="Arial" w:hint="cs"/>
          <w:rtl/>
        </w:rPr>
        <w:t>الإشراك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نَحْنُ</w:t>
      </w:r>
      <w:r>
        <w:rPr>
          <w:rStyle w:val="bold"/>
          <w:rtl/>
        </w:rPr>
        <w:t xml:space="preserve"> </w:t>
      </w:r>
      <w:r>
        <w:rPr>
          <w:rStyle w:val="bold"/>
          <w:rFonts w:ascii="Arial" w:hAnsi="Arial" w:cs="Arial" w:hint="cs"/>
          <w:rtl/>
        </w:rPr>
        <w:t>مُسْتَهْزِئُونَ</w:t>
      </w:r>
      <w:r>
        <w:rPr>
          <w:rtl/>
        </w:rPr>
        <w:t> </w:t>
      </w:r>
      <w:r>
        <w:rPr>
          <w:rFonts w:ascii="Arial" w:hAnsi="Arial" w:cs="Arial" w:hint="cs"/>
          <w:rtl/>
        </w:rPr>
        <w:t>﴾</w:t>
      </w:r>
      <w:r>
        <w:rPr>
          <w:rtl/>
        </w:rPr>
        <w:t xml:space="preserve"> </w:t>
      </w:r>
      <w:r>
        <w:rPr>
          <w:rFonts w:ascii="Arial" w:hAnsi="Arial" w:cs="Arial" w:hint="cs"/>
          <w:rtl/>
        </w:rPr>
        <w:t>بالمؤمنين</w:t>
      </w:r>
      <w:r>
        <w:rPr>
          <w:rtl/>
        </w:rPr>
        <w:t xml:space="preserve"> </w:t>
      </w:r>
      <w:r>
        <w:rPr>
          <w:rFonts w:ascii="Arial" w:hAnsi="Arial" w:cs="Arial" w:hint="cs"/>
          <w:rtl/>
        </w:rPr>
        <w:t>في</w:t>
      </w:r>
      <w:r>
        <w:rPr>
          <w:rtl/>
        </w:rPr>
        <w:t xml:space="preserve"> </w:t>
      </w:r>
      <w:r>
        <w:rPr>
          <w:rFonts w:ascii="Arial" w:hAnsi="Arial" w:cs="Arial" w:hint="cs"/>
          <w:rtl/>
        </w:rPr>
        <w:t>قولنا</w:t>
      </w:r>
      <w:r>
        <w:rPr>
          <w:rtl/>
        </w:rPr>
        <w:t xml:space="preserve">: </w:t>
      </w:r>
      <w:r>
        <w:rPr>
          <w:rFonts w:ascii="Arial" w:hAnsi="Arial" w:cs="Arial" w:hint="cs"/>
          <w:rtl/>
        </w:rPr>
        <w:t>آمنَّا</w:t>
      </w:r>
      <w:r>
        <w:rPr>
          <w:rtl/>
        </w:rPr>
        <w:t xml:space="preserve"> </w:t>
      </w:r>
      <w:r>
        <w:rPr>
          <w:rFonts w:ascii="Arial" w:hAnsi="Arial" w:cs="Arial" w:hint="cs"/>
          <w:rtl/>
        </w:rPr>
        <w:t>لا</w:t>
      </w:r>
      <w:r>
        <w:rPr>
          <w:rtl/>
        </w:rPr>
        <w:t xml:space="preserve"> </w:t>
      </w:r>
      <w:r>
        <w:rPr>
          <w:rFonts w:ascii="Arial" w:hAnsi="Arial" w:cs="Arial" w:hint="cs"/>
          <w:rtl/>
        </w:rPr>
        <w:t>مؤمنون</w:t>
      </w:r>
      <w:r>
        <w:rPr>
          <w:rtl/>
        </w:rPr>
        <w:t xml:space="preserve"> </w:t>
      </w:r>
      <w:r>
        <w:rPr>
          <w:rFonts w:ascii="Arial" w:hAnsi="Arial" w:cs="Arial" w:hint="cs"/>
          <w:rtl/>
        </w:rPr>
        <w:t>حقيقة،</w:t>
      </w:r>
      <w:r>
        <w:rPr>
          <w:rtl/>
        </w:rPr>
        <w:t xml:space="preserve"> </w:t>
      </w:r>
      <w:r>
        <w:rPr>
          <w:rFonts w:ascii="Arial" w:hAnsi="Arial" w:cs="Arial" w:hint="cs"/>
          <w:rtl/>
        </w:rPr>
        <w:t>بل</w:t>
      </w:r>
      <w:r>
        <w:rPr>
          <w:rtl/>
        </w:rPr>
        <w:t xml:space="preserve"> </w:t>
      </w:r>
      <w:r>
        <w:rPr>
          <w:rFonts w:ascii="Arial" w:hAnsi="Arial" w:cs="Arial" w:hint="cs"/>
          <w:rtl/>
        </w:rPr>
        <w:t>قلنا</w:t>
      </w:r>
      <w:r>
        <w:rPr>
          <w:rtl/>
        </w:rPr>
        <w:t xml:space="preserve"> </w:t>
      </w:r>
      <w:r>
        <w:rPr>
          <w:rFonts w:ascii="Arial" w:hAnsi="Arial" w:cs="Arial" w:hint="cs"/>
          <w:rtl/>
        </w:rPr>
        <w:t>ذلك</w:t>
      </w:r>
      <w:r>
        <w:rPr>
          <w:rtl/>
        </w:rPr>
        <w:t xml:space="preserve"> </w:t>
      </w:r>
      <w:r>
        <w:rPr>
          <w:rFonts w:ascii="Arial" w:hAnsi="Arial" w:cs="Arial" w:hint="cs"/>
          <w:rtl/>
        </w:rPr>
        <w:t>لنكفَّ</w:t>
      </w:r>
      <w:r>
        <w:rPr>
          <w:rtl/>
        </w:rPr>
        <w:t xml:space="preserve"> </w:t>
      </w:r>
      <w:r>
        <w:rPr>
          <w:rFonts w:ascii="Arial" w:hAnsi="Arial" w:cs="Arial" w:hint="cs"/>
          <w:rtl/>
        </w:rPr>
        <w:t>عنَّا</w:t>
      </w:r>
      <w:r>
        <w:rPr>
          <w:rtl/>
        </w:rPr>
        <w:t xml:space="preserve"> </w:t>
      </w:r>
      <w:r>
        <w:rPr>
          <w:rFonts w:ascii="Arial" w:hAnsi="Arial" w:cs="Arial" w:hint="cs"/>
          <w:rtl/>
        </w:rPr>
        <w:t>القتل</w:t>
      </w:r>
      <w:r>
        <w:rPr>
          <w:rtl/>
        </w:rPr>
        <w:t xml:space="preserve"> </w:t>
      </w:r>
      <w:r>
        <w:rPr>
          <w:rFonts w:ascii="Arial" w:hAnsi="Arial" w:cs="Arial" w:hint="cs"/>
          <w:rtl/>
        </w:rPr>
        <w:t>والشرَّ</w:t>
      </w:r>
      <w:r>
        <w:rPr>
          <w:rtl/>
        </w:rPr>
        <w:t xml:space="preserve"> </w:t>
      </w:r>
      <w:r>
        <w:rPr>
          <w:rFonts w:ascii="Arial" w:hAnsi="Arial" w:cs="Arial" w:hint="cs"/>
          <w:rtl/>
        </w:rPr>
        <w:t>والسبي،</w:t>
      </w:r>
      <w:r>
        <w:rPr>
          <w:rtl/>
        </w:rPr>
        <w:t xml:space="preserve"> </w:t>
      </w:r>
      <w:r>
        <w:rPr>
          <w:rFonts w:ascii="Arial" w:hAnsi="Arial" w:cs="Arial" w:hint="cs"/>
          <w:rtl/>
        </w:rPr>
        <w:t>ونجلب</w:t>
      </w:r>
      <w:r>
        <w:rPr>
          <w:rtl/>
        </w:rPr>
        <w:t xml:space="preserve"> </w:t>
      </w:r>
      <w:r>
        <w:rPr>
          <w:rFonts w:ascii="Arial" w:hAnsi="Arial" w:cs="Arial" w:hint="cs"/>
          <w:rtl/>
        </w:rPr>
        <w:t>الخير</w:t>
      </w:r>
      <w:r>
        <w:rPr>
          <w:rtl/>
        </w:rPr>
        <w:t xml:space="preserve"> </w:t>
      </w:r>
      <w:r>
        <w:rPr>
          <w:rFonts w:ascii="Arial" w:hAnsi="Arial" w:cs="Arial" w:hint="cs"/>
          <w:rtl/>
        </w:rPr>
        <w:t>كالأخذ</w:t>
      </w:r>
      <w:r>
        <w:rPr>
          <w:rtl/>
        </w:rPr>
        <w:t xml:space="preserve"> </w:t>
      </w:r>
      <w:r>
        <w:rPr>
          <w:rFonts w:ascii="Arial" w:hAnsi="Arial" w:cs="Arial" w:hint="cs"/>
          <w:rtl/>
        </w:rPr>
        <w:t>من</w:t>
      </w:r>
      <w:r>
        <w:rPr>
          <w:rtl/>
        </w:rPr>
        <w:t xml:space="preserve"> </w:t>
      </w:r>
      <w:r>
        <w:rPr>
          <w:rFonts w:ascii="Arial" w:hAnsi="Arial" w:cs="Arial" w:hint="cs"/>
          <w:rtl/>
        </w:rPr>
        <w:t>الصدقة</w:t>
      </w:r>
      <w:r>
        <w:rPr>
          <w:rtl/>
        </w:rPr>
        <w:t xml:space="preserve"> </w:t>
      </w:r>
      <w:r>
        <w:rPr>
          <w:rFonts w:ascii="Arial" w:hAnsi="Arial" w:cs="Arial" w:hint="cs"/>
          <w:rtl/>
        </w:rPr>
        <w:t>والغنيمة</w:t>
      </w:r>
      <w:r>
        <w:rPr>
          <w:rtl/>
        </w:rPr>
        <w:t xml:space="preserve"> </w:t>
      </w:r>
      <w:r>
        <w:rPr>
          <w:rFonts w:ascii="Arial" w:hAnsi="Arial" w:cs="Arial" w:hint="cs"/>
          <w:rtl/>
        </w:rPr>
        <w:t>مع</w:t>
      </w:r>
      <w:r>
        <w:rPr>
          <w:rtl/>
        </w:rPr>
        <w:t xml:space="preserve"> </w:t>
      </w:r>
      <w:r>
        <w:rPr>
          <w:rFonts w:ascii="Arial" w:hAnsi="Arial" w:cs="Arial" w:hint="cs"/>
          <w:rtl/>
        </w:rPr>
        <w:t>الاحتقار</w:t>
      </w:r>
      <w:r>
        <w:rPr>
          <w:rtl/>
        </w:rPr>
        <w:t xml:space="preserve"> </w:t>
      </w:r>
      <w:r>
        <w:rPr>
          <w:rFonts w:ascii="Arial" w:hAnsi="Arial" w:cs="Arial" w:hint="cs"/>
          <w:rtl/>
        </w:rPr>
        <w:t>والتهكُّم</w:t>
      </w:r>
      <w:r>
        <w:rPr>
          <w:rtl/>
        </w:rPr>
        <w:t xml:space="preserve"> </w:t>
      </w:r>
      <w:r>
        <w:rPr>
          <w:rFonts w:ascii="Arial" w:hAnsi="Arial" w:cs="Arial" w:hint="cs"/>
          <w:rtl/>
        </w:rPr>
        <w:t>بهم،</w:t>
      </w:r>
      <w:r>
        <w:rPr>
          <w:rtl/>
        </w:rPr>
        <w:t xml:space="preserve"> </w:t>
      </w:r>
      <w:r>
        <w:rPr>
          <w:rFonts w:ascii="Arial" w:hAnsi="Arial" w:cs="Arial" w:hint="cs"/>
          <w:rtl/>
        </w:rPr>
        <w:t>ولا</w:t>
      </w:r>
      <w:r>
        <w:rPr>
          <w:rtl/>
        </w:rPr>
        <w:t xml:space="preserve"> </w:t>
      </w:r>
      <w:r>
        <w:rPr>
          <w:rFonts w:ascii="Arial" w:hAnsi="Arial" w:cs="Arial" w:hint="cs"/>
          <w:rtl/>
        </w:rPr>
        <w:t>تظنُّوا</w:t>
      </w:r>
      <w:r>
        <w:rPr>
          <w:rtl/>
        </w:rPr>
        <w:t xml:space="preserve"> </w:t>
      </w:r>
      <w:r>
        <w:rPr>
          <w:rFonts w:ascii="Arial" w:hAnsi="Arial" w:cs="Arial" w:hint="cs"/>
          <w:rtl/>
        </w:rPr>
        <w:t>أنَّنا</w:t>
      </w:r>
      <w:r>
        <w:rPr>
          <w:rtl/>
        </w:rPr>
        <w:t xml:space="preserve"> </w:t>
      </w:r>
      <w:r>
        <w:rPr>
          <w:rFonts w:ascii="Arial" w:hAnsi="Arial" w:cs="Arial" w:hint="cs"/>
          <w:rtl/>
        </w:rPr>
        <w:t>تبعناهم</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والاستهزاء</w:t>
      </w:r>
      <w:r>
        <w:rPr>
          <w:rtl/>
        </w:rPr>
        <w:t xml:space="preserve"> </w:t>
      </w:r>
      <w:r>
        <w:rPr>
          <w:rFonts w:ascii="Arial" w:hAnsi="Arial" w:cs="Arial" w:hint="cs"/>
          <w:rtl/>
        </w:rPr>
        <w:t>بمعنى</w:t>
      </w:r>
      <w:r>
        <w:rPr>
          <w:rtl/>
        </w:rPr>
        <w:t xml:space="preserve"> </w:t>
      </w:r>
      <w:r>
        <w:rPr>
          <w:rFonts w:ascii="Arial" w:hAnsi="Arial" w:cs="Arial" w:hint="cs"/>
          <w:rtl/>
        </w:rPr>
        <w:t>الهزء</w:t>
      </w:r>
      <w:r>
        <w:rPr>
          <w:rtl/>
        </w:rPr>
        <w:t xml:space="preserve"> </w:t>
      </w:r>
      <w:r>
        <w:rPr>
          <w:rFonts w:ascii="Arial" w:hAnsi="Arial" w:cs="Arial" w:hint="cs"/>
          <w:rtl/>
        </w:rPr>
        <w:t>كالاستعجاب</w:t>
      </w:r>
      <w:r>
        <w:rPr>
          <w:rtl/>
        </w:rPr>
        <w:t xml:space="preserve"> </w:t>
      </w:r>
      <w:r>
        <w:rPr>
          <w:rFonts w:ascii="Arial" w:hAnsi="Arial" w:cs="Arial" w:hint="cs"/>
          <w:rtl/>
        </w:rPr>
        <w:t>بمعنى</w:t>
      </w:r>
      <w:r>
        <w:rPr>
          <w:rtl/>
        </w:rPr>
        <w:t xml:space="preserve"> </w:t>
      </w:r>
      <w:r>
        <w:rPr>
          <w:rFonts w:ascii="Arial" w:hAnsi="Arial" w:cs="Arial" w:hint="cs"/>
          <w:rtl/>
        </w:rPr>
        <w:t>العُجب،</w:t>
      </w:r>
      <w:r>
        <w:rPr>
          <w:rtl/>
        </w:rPr>
        <w:t xml:space="preserve"> </w:t>
      </w:r>
      <w:r>
        <w:rPr>
          <w:rFonts w:ascii="Arial" w:hAnsi="Arial" w:cs="Arial" w:hint="cs"/>
          <w:rtl/>
        </w:rPr>
        <w:t>وهو</w:t>
      </w:r>
      <w:r>
        <w:rPr>
          <w:rtl/>
        </w:rPr>
        <w:t xml:space="preserve"> </w:t>
      </w:r>
      <w:r>
        <w:rPr>
          <w:rFonts w:ascii="Arial" w:hAnsi="Arial" w:cs="Arial" w:hint="cs"/>
          <w:rtl/>
        </w:rPr>
        <w:t>الاستخفاف</w:t>
      </w:r>
      <w:r>
        <w:rPr>
          <w:rtl/>
        </w:rPr>
        <w:t xml:space="preserve"> </w:t>
      </w:r>
      <w:r>
        <w:rPr>
          <w:rFonts w:ascii="Arial" w:hAnsi="Arial" w:cs="Arial" w:hint="cs"/>
          <w:rtl/>
        </w:rPr>
        <w:t>والسخرية</w:t>
      </w:r>
      <w:r>
        <w:rPr>
          <w:rtl/>
        </w:rPr>
        <w:t xml:space="preserve">. </w:t>
      </w:r>
      <w:r>
        <w:rPr>
          <w:rFonts w:ascii="Arial" w:hAnsi="Arial" w:cs="Arial" w:hint="cs"/>
          <w:rtl/>
        </w:rPr>
        <w:t>وأصله</w:t>
      </w:r>
      <w:r>
        <w:rPr>
          <w:rtl/>
        </w:rPr>
        <w:t xml:space="preserve">: </w:t>
      </w:r>
      <w:r>
        <w:rPr>
          <w:rFonts w:ascii="Arial" w:hAnsi="Arial" w:cs="Arial" w:hint="cs"/>
          <w:rtl/>
        </w:rPr>
        <w:t>الخفَّة،</w:t>
      </w:r>
      <w:r>
        <w:rPr>
          <w:rtl/>
        </w:rPr>
        <w:t xml:space="preserve"> </w:t>
      </w:r>
      <w:r>
        <w:rPr>
          <w:rFonts w:ascii="Arial" w:hAnsi="Arial" w:cs="Arial" w:hint="cs"/>
          <w:rtl/>
        </w:rPr>
        <w:t>يقال</w:t>
      </w:r>
      <w:r>
        <w:rPr>
          <w:rtl/>
        </w:rPr>
        <w:t xml:space="preserve">: </w:t>
      </w:r>
      <w:r>
        <w:rPr>
          <w:rFonts w:ascii="Arial" w:hAnsi="Arial" w:cs="Arial" w:hint="cs"/>
          <w:rtl/>
        </w:rPr>
        <w:t>هزأت</w:t>
      </w:r>
      <w:r>
        <w:rPr>
          <w:rtl/>
        </w:rPr>
        <w:t xml:space="preserve"> </w:t>
      </w:r>
      <w:r>
        <w:rPr>
          <w:rFonts w:ascii="Arial" w:hAnsi="Arial" w:cs="Arial" w:hint="cs"/>
          <w:rtl/>
        </w:rPr>
        <w:t>به</w:t>
      </w:r>
      <w:r>
        <w:rPr>
          <w:rtl/>
        </w:rPr>
        <w:t xml:space="preserve"> </w:t>
      </w:r>
      <w:r>
        <w:rPr>
          <w:rFonts w:ascii="Arial" w:hAnsi="Arial" w:cs="Arial" w:hint="cs"/>
          <w:rtl/>
        </w:rPr>
        <w:t>الناقة</w:t>
      </w:r>
      <w:r>
        <w:rPr>
          <w:rtl/>
        </w:rPr>
        <w:t xml:space="preserve">: </w:t>
      </w:r>
      <w:r>
        <w:rPr>
          <w:rFonts w:ascii="Arial" w:hAnsi="Arial" w:cs="Arial" w:hint="cs"/>
          <w:rtl/>
        </w:rPr>
        <w:t>أسرعت</w:t>
      </w:r>
      <w:r>
        <w:rPr>
          <w:rtl/>
        </w:rPr>
        <w:t xml:space="preserve"> </w:t>
      </w:r>
      <w:r>
        <w:rPr>
          <w:rFonts w:ascii="Arial" w:hAnsi="Arial" w:cs="Arial" w:hint="cs"/>
          <w:rtl/>
        </w:rPr>
        <w:t>به</w:t>
      </w:r>
      <w:r>
        <w:rPr>
          <w:rtl/>
        </w:rPr>
        <w:t>.</w:t>
      </w:r>
    </w:p>
    <w:p w:rsidR="00FD73EF" w:rsidRDefault="00FD73EF">
      <w:pPr>
        <w:pStyle w:val="textquran"/>
        <w:rPr>
          <w:rtl/>
        </w:rPr>
      </w:pP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عبدَ</w:t>
      </w:r>
      <w:r>
        <w:rPr>
          <w:rtl/>
        </w:rPr>
        <w:t xml:space="preserve"> </w:t>
      </w:r>
      <w:r>
        <w:rPr>
          <w:rFonts w:ascii="Arial" w:hAnsi="Arial" w:cs="Arial" w:hint="cs"/>
          <w:rtl/>
        </w:rPr>
        <w:t>الله</w:t>
      </w:r>
      <w:r>
        <w:rPr>
          <w:rtl/>
        </w:rPr>
        <w:t xml:space="preserve"> </w:t>
      </w:r>
      <w:r>
        <w:rPr>
          <w:rFonts w:ascii="Arial" w:hAnsi="Arial" w:cs="Arial" w:hint="cs"/>
          <w:rtl/>
        </w:rPr>
        <w:t>وأصحابَه</w:t>
      </w:r>
      <w:r>
        <w:rPr>
          <w:rtl/>
        </w:rPr>
        <w:t xml:space="preserve"> </w:t>
      </w:r>
      <w:r>
        <w:rPr>
          <w:rFonts w:ascii="Arial" w:hAnsi="Arial" w:cs="Arial" w:hint="cs"/>
          <w:rtl/>
        </w:rPr>
        <w:t>جاءهم</w:t>
      </w:r>
      <w:r>
        <w:rPr>
          <w:rtl/>
        </w:rPr>
        <w:t xml:space="preserve"> </w:t>
      </w:r>
      <w:r>
        <w:rPr>
          <w:rFonts w:ascii="Arial" w:hAnsi="Arial" w:cs="Arial" w:hint="cs"/>
          <w:rtl/>
        </w:rPr>
        <w:t>نفر</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لينصحوهم</w:t>
      </w:r>
      <w:r>
        <w:rPr>
          <w:rtl/>
        </w:rPr>
        <w:t xml:space="preserve"> </w:t>
      </w:r>
      <w:r>
        <w:rPr>
          <w:rFonts w:ascii="Arial" w:hAnsi="Arial" w:cs="Arial" w:hint="cs"/>
          <w:rtl/>
        </w:rPr>
        <w:t>فقال</w:t>
      </w:r>
      <w:r>
        <w:rPr>
          <w:rtl/>
        </w:rPr>
        <w:t xml:space="preserve"> </w:t>
      </w:r>
      <w:r>
        <w:rPr>
          <w:rFonts w:ascii="Arial" w:hAnsi="Arial" w:cs="Arial" w:hint="cs"/>
          <w:rtl/>
        </w:rPr>
        <w:t>لقومه</w:t>
      </w:r>
      <w:r>
        <w:rPr>
          <w:rtl/>
        </w:rPr>
        <w:t xml:space="preserve">: </w:t>
      </w:r>
      <w:r>
        <w:rPr>
          <w:rFonts w:ascii="Arial" w:hAnsi="Arial" w:cs="Arial" w:hint="cs"/>
          <w:rtl/>
        </w:rPr>
        <w:t>انظروا</w:t>
      </w:r>
      <w:r>
        <w:rPr>
          <w:rtl/>
        </w:rPr>
        <w:t xml:space="preserve"> </w:t>
      </w:r>
      <w:r>
        <w:rPr>
          <w:rFonts w:ascii="Arial" w:hAnsi="Arial" w:cs="Arial" w:hint="cs"/>
          <w:rtl/>
        </w:rPr>
        <w:t>كيف</w:t>
      </w:r>
      <w:r>
        <w:rPr>
          <w:rtl/>
        </w:rPr>
        <w:t xml:space="preserve"> </w:t>
      </w:r>
      <w:r>
        <w:rPr>
          <w:rFonts w:ascii="Arial" w:hAnsi="Arial" w:cs="Arial" w:hint="cs"/>
          <w:rtl/>
        </w:rPr>
        <w:t>أردُّ</w:t>
      </w:r>
      <w:r>
        <w:rPr>
          <w:rtl/>
        </w:rPr>
        <w:t xml:space="preserve"> </w:t>
      </w:r>
      <w:r>
        <w:rPr>
          <w:rFonts w:ascii="Arial" w:hAnsi="Arial" w:cs="Arial" w:hint="cs"/>
          <w:rtl/>
        </w:rPr>
        <w:t>هؤلاء</w:t>
      </w:r>
      <w:r>
        <w:rPr>
          <w:rtl/>
        </w:rPr>
        <w:t xml:space="preserve"> </w:t>
      </w:r>
      <w:r>
        <w:rPr>
          <w:rFonts w:ascii="Arial" w:hAnsi="Arial" w:cs="Arial" w:hint="cs"/>
          <w:rtl/>
        </w:rPr>
        <w:t>السفهاء</w:t>
      </w:r>
      <w:r>
        <w:rPr>
          <w:rtl/>
        </w:rPr>
        <w:t xml:space="preserve"> </w:t>
      </w:r>
      <w:r>
        <w:rPr>
          <w:rFonts w:ascii="Arial" w:hAnsi="Arial" w:cs="Arial" w:hint="cs"/>
          <w:rtl/>
        </w:rPr>
        <w:t>عنكم،</w:t>
      </w:r>
      <w:r>
        <w:rPr>
          <w:rtl/>
        </w:rPr>
        <w:t xml:space="preserve"> </w:t>
      </w:r>
      <w:r>
        <w:rPr>
          <w:rFonts w:ascii="Arial" w:hAnsi="Arial" w:cs="Arial" w:hint="cs"/>
          <w:rtl/>
        </w:rPr>
        <w:t>فأخذ</w:t>
      </w:r>
      <w:r>
        <w:rPr>
          <w:rtl/>
        </w:rPr>
        <w:t xml:space="preserve"> </w:t>
      </w:r>
      <w:r>
        <w:rPr>
          <w:rFonts w:ascii="Arial" w:hAnsi="Arial" w:cs="Arial" w:hint="cs"/>
          <w:rtl/>
        </w:rPr>
        <w:t>بيد</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الصدِّيق</w:t>
      </w:r>
      <w:r>
        <w:rPr>
          <w:rtl/>
        </w:rPr>
        <w:t xml:space="preserve"> </w:t>
      </w:r>
      <w:r>
        <w:rPr>
          <w:rFonts w:ascii="Arial" w:hAnsi="Arial" w:cs="Arial" w:hint="cs"/>
          <w:rtl/>
        </w:rPr>
        <w:t>فقال</w:t>
      </w:r>
      <w:r>
        <w:rPr>
          <w:rtl/>
        </w:rPr>
        <w:t xml:space="preserve">: </w:t>
      </w:r>
      <w:r>
        <w:rPr>
          <w:rFonts w:ascii="Arial" w:hAnsi="Arial" w:cs="Arial" w:hint="cs"/>
          <w:rtl/>
        </w:rPr>
        <w:t>مرحبًا</w:t>
      </w:r>
      <w:r>
        <w:rPr>
          <w:rtl/>
        </w:rPr>
        <w:t xml:space="preserve"> </w:t>
      </w:r>
      <w:r>
        <w:rPr>
          <w:rFonts w:ascii="Arial" w:hAnsi="Arial" w:cs="Arial" w:hint="cs"/>
          <w:rtl/>
        </w:rPr>
        <w:t>بالصدِّيق</w:t>
      </w:r>
      <w:r>
        <w:rPr>
          <w:rtl/>
        </w:rPr>
        <w:t xml:space="preserve"> </w:t>
      </w:r>
      <w:r>
        <w:rPr>
          <w:rFonts w:ascii="Arial" w:hAnsi="Arial" w:cs="Arial" w:hint="cs"/>
          <w:rtl/>
        </w:rPr>
        <w:t>وشيخ</w:t>
      </w:r>
      <w:r>
        <w:rPr>
          <w:rtl/>
        </w:rPr>
        <w:t xml:space="preserve"> </w:t>
      </w:r>
      <w:r>
        <w:rPr>
          <w:rFonts w:ascii="Arial" w:hAnsi="Arial" w:cs="Arial" w:hint="cs"/>
          <w:rtl/>
        </w:rPr>
        <w:t>الإسلام،</w:t>
      </w:r>
      <w:r>
        <w:rPr>
          <w:rtl/>
        </w:rPr>
        <w:t xml:space="preserve"> </w:t>
      </w:r>
      <w:r>
        <w:rPr>
          <w:rFonts w:ascii="Arial" w:hAnsi="Arial" w:cs="Arial" w:hint="cs"/>
          <w:rtl/>
        </w:rPr>
        <w:t>ثمَّ</w:t>
      </w:r>
      <w:r>
        <w:rPr>
          <w:rtl/>
        </w:rPr>
        <w:t xml:space="preserve"> </w:t>
      </w:r>
      <w:r>
        <w:rPr>
          <w:rFonts w:ascii="Arial" w:hAnsi="Arial" w:cs="Arial" w:hint="cs"/>
          <w:rtl/>
        </w:rPr>
        <w:t>أخذ</w:t>
      </w:r>
      <w:r>
        <w:rPr>
          <w:rtl/>
        </w:rPr>
        <w:t xml:space="preserve"> </w:t>
      </w:r>
      <w:r>
        <w:rPr>
          <w:rFonts w:ascii="Arial" w:hAnsi="Arial" w:cs="Arial" w:hint="cs"/>
          <w:rtl/>
        </w:rPr>
        <w:t>بيد</w:t>
      </w:r>
      <w:r>
        <w:rPr>
          <w:rtl/>
        </w:rPr>
        <w:t xml:space="preserve"> </w:t>
      </w:r>
      <w:r>
        <w:rPr>
          <w:rFonts w:ascii="Arial" w:hAnsi="Arial" w:cs="Arial" w:hint="cs"/>
          <w:rtl/>
        </w:rPr>
        <w:t>عمر</w:t>
      </w:r>
      <w:r>
        <w:rPr>
          <w:rtl/>
        </w:rPr>
        <w:t xml:space="preserve"> </w:t>
      </w:r>
      <w:r>
        <w:rPr>
          <w:rFonts w:ascii="Arial" w:hAnsi="Arial" w:cs="Arial" w:hint="cs"/>
          <w:rtl/>
        </w:rPr>
        <w:t>وقال</w:t>
      </w:r>
      <w:r>
        <w:rPr>
          <w:rtl/>
        </w:rPr>
        <w:t xml:space="preserve">: </w:t>
      </w:r>
      <w:r>
        <w:rPr>
          <w:rFonts w:ascii="Arial" w:hAnsi="Arial" w:cs="Arial" w:hint="cs"/>
          <w:rtl/>
        </w:rPr>
        <w:t>مرحبًا</w:t>
      </w:r>
      <w:r>
        <w:rPr>
          <w:rtl/>
        </w:rPr>
        <w:t xml:space="preserve"> </w:t>
      </w:r>
      <w:r>
        <w:rPr>
          <w:rFonts w:ascii="Arial" w:hAnsi="Arial" w:cs="Arial" w:hint="cs"/>
          <w:rtl/>
        </w:rPr>
        <w:t>بالفاروق</w:t>
      </w:r>
      <w:r>
        <w:rPr>
          <w:rtl/>
        </w:rPr>
        <w:t xml:space="preserve"> </w:t>
      </w:r>
      <w:r>
        <w:rPr>
          <w:rFonts w:ascii="Arial" w:hAnsi="Arial" w:cs="Arial" w:hint="cs"/>
          <w:rtl/>
        </w:rPr>
        <w:t>القويِّ</w:t>
      </w:r>
      <w:r>
        <w:rPr>
          <w:rtl/>
        </w:rPr>
        <w:t xml:space="preserve"> </w:t>
      </w:r>
      <w:r>
        <w:rPr>
          <w:rFonts w:ascii="Arial" w:hAnsi="Arial" w:cs="Arial" w:hint="cs"/>
          <w:rtl/>
        </w:rPr>
        <w:t>في</w:t>
      </w:r>
      <w:r>
        <w:rPr>
          <w:rtl/>
        </w:rPr>
        <w:t xml:space="preserve"> </w:t>
      </w:r>
      <w:r>
        <w:rPr>
          <w:rFonts w:ascii="Arial" w:hAnsi="Arial" w:cs="Arial" w:hint="cs"/>
          <w:rtl/>
        </w:rPr>
        <w:t>دينه،</w:t>
      </w:r>
      <w:r>
        <w:rPr>
          <w:rtl/>
        </w:rPr>
        <w:t xml:space="preserve"> </w:t>
      </w:r>
      <w:r>
        <w:rPr>
          <w:rFonts w:ascii="Arial" w:hAnsi="Arial" w:cs="Arial" w:hint="cs"/>
          <w:rtl/>
        </w:rPr>
        <w:t>ثمَّ</w:t>
      </w:r>
      <w:r>
        <w:rPr>
          <w:rtl/>
        </w:rPr>
        <w:t xml:space="preserve"> </w:t>
      </w:r>
      <w:r>
        <w:rPr>
          <w:rFonts w:ascii="Arial" w:hAnsi="Arial" w:cs="Arial" w:hint="cs"/>
          <w:rtl/>
        </w:rPr>
        <w:t>أخذ</w:t>
      </w:r>
      <w:r>
        <w:rPr>
          <w:rtl/>
        </w:rPr>
        <w:t xml:space="preserve"> </w:t>
      </w:r>
      <w:r>
        <w:rPr>
          <w:rFonts w:ascii="Arial" w:hAnsi="Arial" w:cs="Arial" w:hint="cs"/>
          <w:rtl/>
        </w:rPr>
        <w:t>بيد</w:t>
      </w:r>
      <w:r>
        <w:rPr>
          <w:rtl/>
        </w:rPr>
        <w:t xml:space="preserve"> </w:t>
      </w:r>
      <w:r>
        <w:rPr>
          <w:rFonts w:ascii="Arial" w:hAnsi="Arial" w:cs="Arial" w:hint="cs"/>
          <w:rtl/>
        </w:rPr>
        <w:t>عليٍّ</w:t>
      </w:r>
      <w:r>
        <w:rPr>
          <w:rtl/>
        </w:rPr>
        <w:t xml:space="preserve"> </w:t>
      </w:r>
      <w:r>
        <w:rPr>
          <w:rFonts w:ascii="Arial" w:hAnsi="Arial" w:cs="Arial" w:hint="cs"/>
          <w:rtl/>
        </w:rPr>
        <w:t>وقال</w:t>
      </w:r>
      <w:r>
        <w:rPr>
          <w:rtl/>
        </w:rPr>
        <w:t xml:space="preserve">: </w:t>
      </w:r>
      <w:r>
        <w:rPr>
          <w:rFonts w:ascii="Arial" w:hAnsi="Arial" w:cs="Arial" w:hint="cs"/>
          <w:rtl/>
        </w:rPr>
        <w:t>مرحبًا</w:t>
      </w:r>
      <w:r>
        <w:rPr>
          <w:rtl/>
        </w:rPr>
        <w:t xml:space="preserve"> </w:t>
      </w:r>
      <w:r>
        <w:rPr>
          <w:rFonts w:ascii="Arial" w:hAnsi="Arial" w:cs="Arial" w:hint="cs"/>
          <w:rtl/>
        </w:rPr>
        <w:t>بابن</w:t>
      </w:r>
      <w:r>
        <w:rPr>
          <w:rtl/>
        </w:rPr>
        <w:t xml:space="preserve"> </w:t>
      </w:r>
      <w:r>
        <w:rPr>
          <w:rFonts w:ascii="Arial" w:hAnsi="Arial" w:cs="Arial" w:hint="cs"/>
          <w:rtl/>
        </w:rPr>
        <w:t>عمِّ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وسيِّد</w:t>
      </w:r>
      <w:r>
        <w:rPr>
          <w:rtl/>
        </w:rPr>
        <w:t xml:space="preserve"> </w:t>
      </w:r>
      <w:r>
        <w:rPr>
          <w:rFonts w:ascii="Arial" w:hAnsi="Arial" w:cs="Arial" w:hint="cs"/>
          <w:rtl/>
        </w:rPr>
        <w:t>بني</w:t>
      </w:r>
      <w:r>
        <w:rPr>
          <w:rtl/>
        </w:rPr>
        <w:t xml:space="preserve"> </w:t>
      </w:r>
      <w:r>
        <w:rPr>
          <w:rFonts w:ascii="Arial" w:hAnsi="Arial" w:cs="Arial" w:hint="cs"/>
          <w:rtl/>
        </w:rPr>
        <w:t>هاشم،</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يا</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اتَّق</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تنافق،</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مهلاً</w:t>
      </w:r>
      <w:r>
        <w:rPr>
          <w:rtl/>
        </w:rPr>
        <w:t xml:space="preserve"> </w:t>
      </w:r>
      <w:r>
        <w:rPr>
          <w:rFonts w:ascii="Arial" w:hAnsi="Arial" w:cs="Arial" w:hint="cs"/>
          <w:rtl/>
        </w:rPr>
        <w:t>يا</w:t>
      </w:r>
      <w:r>
        <w:rPr>
          <w:rtl/>
        </w:rPr>
        <w:t xml:space="preserve"> </w:t>
      </w:r>
      <w:r>
        <w:rPr>
          <w:rFonts w:ascii="Arial" w:hAnsi="Arial" w:cs="Arial" w:hint="cs"/>
          <w:rtl/>
        </w:rPr>
        <w:t>أبا</w:t>
      </w:r>
      <w:r>
        <w:rPr>
          <w:rtl/>
        </w:rPr>
        <w:t xml:space="preserve"> </w:t>
      </w:r>
      <w:r>
        <w:rPr>
          <w:rFonts w:ascii="Arial" w:hAnsi="Arial" w:cs="Arial" w:hint="cs"/>
          <w:rtl/>
        </w:rPr>
        <w:t>الحسن،</w:t>
      </w:r>
      <w:r>
        <w:rPr>
          <w:rtl/>
        </w:rPr>
        <w:t xml:space="preserve"> </w:t>
      </w:r>
      <w:r>
        <w:rPr>
          <w:rFonts w:ascii="Arial" w:hAnsi="Arial" w:cs="Arial" w:hint="cs"/>
          <w:rtl/>
        </w:rPr>
        <w:t>إنِّي</w:t>
      </w:r>
      <w:r>
        <w:rPr>
          <w:rtl/>
        </w:rPr>
        <w:t xml:space="preserve"> </w:t>
      </w:r>
      <w:r>
        <w:rPr>
          <w:rFonts w:ascii="Arial" w:hAnsi="Arial" w:cs="Arial" w:hint="cs"/>
          <w:rtl/>
        </w:rPr>
        <w:t>لا</w:t>
      </w:r>
      <w:r>
        <w:rPr>
          <w:rtl/>
        </w:rPr>
        <w:t xml:space="preserve"> </w:t>
      </w:r>
      <w:r>
        <w:rPr>
          <w:rFonts w:ascii="Arial" w:hAnsi="Arial" w:cs="Arial" w:hint="cs"/>
          <w:rtl/>
        </w:rPr>
        <w:t>أقول</w:t>
      </w:r>
      <w:r>
        <w:rPr>
          <w:rtl/>
        </w:rPr>
        <w:t xml:space="preserve"> </w:t>
      </w:r>
      <w:r>
        <w:rPr>
          <w:rFonts w:ascii="Arial" w:hAnsi="Arial" w:cs="Arial" w:hint="cs"/>
          <w:rtl/>
        </w:rPr>
        <w:t>هذا</w:t>
      </w:r>
      <w:r>
        <w:rPr>
          <w:rtl/>
        </w:rPr>
        <w:t xml:space="preserve"> </w:t>
      </w:r>
      <w:r>
        <w:rPr>
          <w:rFonts w:ascii="Arial" w:hAnsi="Arial" w:cs="Arial" w:hint="cs"/>
          <w:rtl/>
        </w:rPr>
        <w:t>والله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إيماننا</w:t>
      </w:r>
      <w:r>
        <w:rPr>
          <w:rtl/>
        </w:rPr>
        <w:t xml:space="preserve"> </w:t>
      </w:r>
      <w:r>
        <w:rPr>
          <w:rFonts w:ascii="Arial" w:hAnsi="Arial" w:cs="Arial" w:hint="cs"/>
          <w:rtl/>
        </w:rPr>
        <w:t>كإيمانكم،</w:t>
      </w:r>
      <w:r>
        <w:rPr>
          <w:rtl/>
        </w:rPr>
        <w:t xml:space="preserve"> </w:t>
      </w:r>
      <w:r>
        <w:rPr>
          <w:rFonts w:ascii="Arial" w:hAnsi="Arial" w:cs="Arial" w:hint="cs"/>
          <w:rtl/>
        </w:rPr>
        <w:t>ثمَّ</w:t>
      </w:r>
      <w:r>
        <w:rPr>
          <w:rtl/>
        </w:rPr>
        <w:t xml:space="preserve"> </w:t>
      </w:r>
      <w:r>
        <w:rPr>
          <w:rFonts w:ascii="Arial" w:hAnsi="Arial" w:cs="Arial" w:hint="cs"/>
          <w:rtl/>
        </w:rPr>
        <w:t>افترقوا،</w:t>
      </w:r>
      <w:r>
        <w:rPr>
          <w:rtl/>
        </w:rPr>
        <w:t xml:space="preserve"> </w:t>
      </w:r>
      <w:r>
        <w:rPr>
          <w:rFonts w:ascii="Arial" w:hAnsi="Arial" w:cs="Arial" w:hint="cs"/>
          <w:rtl/>
        </w:rPr>
        <w:t>وقال</w:t>
      </w:r>
      <w:r>
        <w:rPr>
          <w:rtl/>
        </w:rPr>
        <w:t xml:space="preserve"> </w:t>
      </w:r>
      <w:r>
        <w:rPr>
          <w:rFonts w:ascii="Arial" w:hAnsi="Arial" w:cs="Arial" w:hint="cs"/>
          <w:rtl/>
        </w:rPr>
        <w:t>لأصحابه</w:t>
      </w:r>
      <w:r>
        <w:rPr>
          <w:rtl/>
        </w:rPr>
        <w:t xml:space="preserve">: </w:t>
      </w:r>
      <w:r>
        <w:rPr>
          <w:rFonts w:ascii="Arial" w:hAnsi="Arial" w:cs="Arial" w:hint="cs"/>
          <w:rtl/>
        </w:rPr>
        <w:t>كيف</w:t>
      </w:r>
      <w:r>
        <w:rPr>
          <w:rtl/>
        </w:rPr>
        <w:t xml:space="preserve"> </w:t>
      </w:r>
      <w:r>
        <w:rPr>
          <w:rFonts w:ascii="Arial" w:hAnsi="Arial" w:cs="Arial" w:hint="cs"/>
          <w:rtl/>
        </w:rPr>
        <w:t>رأيتموني</w:t>
      </w:r>
      <w:r>
        <w:rPr>
          <w:rtl/>
        </w:rPr>
        <w:t xml:space="preserve"> </w:t>
      </w:r>
      <w:r>
        <w:rPr>
          <w:rFonts w:ascii="Arial" w:hAnsi="Arial" w:cs="Arial" w:hint="cs"/>
          <w:rtl/>
        </w:rPr>
        <w:t>فعلت؟</w:t>
      </w:r>
      <w:r>
        <w:rPr>
          <w:rtl/>
        </w:rPr>
        <w:t xml:space="preserve"> </w:t>
      </w:r>
      <w:r>
        <w:rPr>
          <w:rFonts w:ascii="Arial" w:hAnsi="Arial" w:cs="Arial" w:hint="cs"/>
          <w:rtl/>
        </w:rPr>
        <w:t>فإذا</w:t>
      </w:r>
      <w:r>
        <w:rPr>
          <w:rtl/>
        </w:rPr>
        <w:t xml:space="preserve"> </w:t>
      </w:r>
      <w:r>
        <w:rPr>
          <w:rFonts w:ascii="Arial" w:hAnsi="Arial" w:cs="Arial" w:hint="cs"/>
          <w:rtl/>
        </w:rPr>
        <w:t>رأيتموهم</w:t>
      </w:r>
      <w:r>
        <w:rPr>
          <w:rtl/>
        </w:rPr>
        <w:t xml:space="preserve"> </w:t>
      </w:r>
      <w:r>
        <w:rPr>
          <w:rFonts w:ascii="Arial" w:hAnsi="Arial" w:cs="Arial" w:hint="cs"/>
          <w:rtl/>
        </w:rPr>
        <w:t>فافعلوا</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فعلت،</w:t>
      </w:r>
      <w:r>
        <w:rPr>
          <w:rtl/>
        </w:rPr>
        <w:t xml:space="preserve"> </w:t>
      </w:r>
      <w:r>
        <w:rPr>
          <w:rFonts w:ascii="Arial" w:hAnsi="Arial" w:cs="Arial" w:hint="cs"/>
          <w:rtl/>
        </w:rPr>
        <w:t>فأثنوا</w:t>
      </w:r>
      <w:r>
        <w:rPr>
          <w:rtl/>
        </w:rPr>
        <w:t xml:space="preserve"> </w:t>
      </w:r>
      <w:r>
        <w:rPr>
          <w:rFonts w:ascii="Arial" w:hAnsi="Arial" w:cs="Arial" w:hint="cs"/>
          <w:rtl/>
        </w:rPr>
        <w:t>عليه</w:t>
      </w:r>
      <w:r>
        <w:rPr>
          <w:rtl/>
        </w:rPr>
        <w:t xml:space="preserve"> </w:t>
      </w:r>
      <w:r>
        <w:rPr>
          <w:rFonts w:ascii="Arial" w:hAnsi="Arial" w:cs="Arial" w:hint="cs"/>
          <w:rtl/>
        </w:rPr>
        <w:t>وقالوا</w:t>
      </w:r>
      <w:r>
        <w:rPr>
          <w:rtl/>
        </w:rPr>
        <w:t xml:space="preserve">: </w:t>
      </w:r>
      <w:r>
        <w:rPr>
          <w:rFonts w:ascii="Arial" w:hAnsi="Arial" w:cs="Arial" w:hint="cs"/>
          <w:rtl/>
        </w:rPr>
        <w:t>لا</w:t>
      </w:r>
      <w:r>
        <w:rPr>
          <w:rtl/>
        </w:rPr>
        <w:t xml:space="preserve"> </w:t>
      </w:r>
      <w:r>
        <w:rPr>
          <w:rFonts w:ascii="Arial" w:hAnsi="Arial" w:cs="Arial" w:hint="cs"/>
          <w:rtl/>
        </w:rPr>
        <w:t>نزال</w:t>
      </w:r>
      <w:r>
        <w:rPr>
          <w:rtl/>
        </w:rPr>
        <w:t xml:space="preserve"> </w:t>
      </w:r>
      <w:r>
        <w:rPr>
          <w:rFonts w:ascii="Arial" w:hAnsi="Arial" w:cs="Arial" w:hint="cs"/>
          <w:rtl/>
        </w:rPr>
        <w:t>بخير</w:t>
      </w:r>
      <w:r>
        <w:rPr>
          <w:rtl/>
        </w:rPr>
        <w:t xml:space="preserve"> </w:t>
      </w:r>
      <w:r>
        <w:rPr>
          <w:rFonts w:ascii="Arial" w:hAnsi="Arial" w:cs="Arial" w:hint="cs"/>
          <w:rtl/>
        </w:rPr>
        <w:t>ما</w:t>
      </w:r>
      <w:r>
        <w:rPr>
          <w:rtl/>
        </w:rPr>
        <w:t xml:space="preserve"> </w:t>
      </w:r>
      <w:r>
        <w:rPr>
          <w:rFonts w:ascii="Arial" w:hAnsi="Arial" w:cs="Arial" w:hint="cs"/>
          <w:rtl/>
        </w:rPr>
        <w:t>عشت</w:t>
      </w:r>
      <w:r>
        <w:rPr>
          <w:rtl/>
        </w:rPr>
        <w:t xml:space="preserve"> </w:t>
      </w:r>
      <w:r>
        <w:rPr>
          <w:rFonts w:ascii="Arial" w:hAnsi="Arial" w:cs="Arial" w:hint="cs"/>
          <w:rtl/>
        </w:rPr>
        <w:t>فينا،</w:t>
      </w:r>
      <w:r>
        <w:rPr>
          <w:rtl/>
        </w:rPr>
        <w:t xml:space="preserve"> </w:t>
      </w:r>
      <w:r>
        <w:rPr>
          <w:rFonts w:ascii="Arial" w:hAnsi="Arial" w:cs="Arial" w:hint="cs"/>
          <w:rtl/>
        </w:rPr>
        <w:t>وأخبر</w:t>
      </w:r>
      <w:r>
        <w:rPr>
          <w:rtl/>
        </w:rPr>
        <w:t xml:space="preserve"> </w:t>
      </w:r>
      <w:r>
        <w:rPr>
          <w:rFonts w:ascii="Arial" w:hAnsi="Arial" w:cs="Arial" w:hint="cs"/>
          <w:rtl/>
        </w:rPr>
        <w:t>المسلمون</w:t>
      </w:r>
      <w:r>
        <w:rPr>
          <w:rtl/>
        </w:rPr>
        <w:t xml:space="preserve"> </w:t>
      </w:r>
      <w:r>
        <w:rPr>
          <w:rFonts w:ascii="Arial" w:hAnsi="Arial" w:cs="Arial" w:hint="cs"/>
          <w:rtl/>
        </w:rPr>
        <w:t>النبيء</w:t>
      </w:r>
      <w:r>
        <w:rPr>
          <w:rtl/>
        </w:rPr>
        <w:t xml:space="preserve"> </w:t>
      </w:r>
      <w:r>
        <w:rPr>
          <w:rFonts w:ascii="Arial" w:hAnsi="Arial" w:cs="Arial" w:hint="cs"/>
          <w:rtl/>
        </w:rPr>
        <w:t>بذلك</w:t>
      </w:r>
      <w:r>
        <w:rPr>
          <w:rtl/>
        </w:rPr>
        <w:t xml:space="preserve"> </w:t>
      </w:r>
      <w:r>
        <w:rPr>
          <w:rFonts w:ascii="Arial" w:hAnsi="Arial" w:cs="Arial" w:hint="cs"/>
          <w:rtl/>
        </w:rPr>
        <w:t>ونزلت</w:t>
      </w:r>
      <w:r>
        <w:rPr>
          <w:rtl/>
        </w:rPr>
        <w:t xml:space="preserve"> </w:t>
      </w:r>
      <w:r>
        <w:rPr>
          <w:rFonts w:ascii="Arial" w:hAnsi="Arial" w:cs="Arial" w:hint="cs"/>
          <w:rtl/>
        </w:rPr>
        <w:t>الآية،</w:t>
      </w:r>
      <w:r>
        <w:rPr>
          <w:rtl/>
        </w:rPr>
        <w:t xml:space="preserve"> </w:t>
      </w:r>
      <w:r>
        <w:rPr>
          <w:rStyle w:val="bold"/>
          <w:rFonts w:ascii="Arial" w:hAnsi="Arial" w:cs="Arial" w:hint="cs"/>
          <w:rtl/>
        </w:rPr>
        <w:t>وليس</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عين</w:t>
      </w:r>
      <w:r>
        <w:rPr>
          <w:rStyle w:val="bold"/>
          <w:rtl/>
        </w:rPr>
        <w:t xml:space="preserve"> </w:t>
      </w:r>
      <w:r>
        <w:rPr>
          <w:rStyle w:val="bold"/>
          <w:rFonts w:ascii="Arial" w:hAnsi="Arial" w:cs="Arial" w:hint="cs"/>
          <w:rtl/>
        </w:rPr>
        <w:t>سبب</w:t>
      </w:r>
      <w:r>
        <w:rPr>
          <w:rStyle w:val="bold"/>
          <w:rtl/>
        </w:rPr>
        <w:t xml:space="preserve"> </w:t>
      </w:r>
      <w:r>
        <w:rPr>
          <w:rStyle w:val="bold"/>
          <w:rFonts w:ascii="Arial" w:hAnsi="Arial" w:cs="Arial" w:hint="cs"/>
          <w:rtl/>
        </w:rPr>
        <w:t>النزول</w:t>
      </w:r>
      <w:r>
        <w:rPr>
          <w:rStyle w:val="bold"/>
          <w:rtl/>
        </w:rPr>
        <w:t xml:space="preserve"> </w:t>
      </w:r>
      <w:r>
        <w:rPr>
          <w:rStyle w:val="bold"/>
          <w:rFonts w:ascii="Arial" w:hAnsi="Arial" w:cs="Arial" w:hint="cs"/>
          <w:rtl/>
        </w:rPr>
        <w:t>بل</w:t>
      </w:r>
      <w:r>
        <w:rPr>
          <w:rStyle w:val="bold"/>
          <w:rtl/>
        </w:rPr>
        <w:t xml:space="preserve"> </w:t>
      </w:r>
      <w:r>
        <w:rPr>
          <w:rStyle w:val="bold"/>
          <w:rFonts w:ascii="Arial" w:hAnsi="Arial" w:cs="Arial" w:hint="cs"/>
          <w:rtl/>
        </w:rPr>
        <w:t>مناسبة</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أُبيًّا</w:t>
      </w:r>
      <w:r>
        <w:rPr>
          <w:rtl/>
        </w:rPr>
        <w:t xml:space="preserve"> </w:t>
      </w:r>
      <w:r>
        <w:rPr>
          <w:rFonts w:ascii="Arial" w:hAnsi="Arial" w:cs="Arial" w:hint="cs"/>
          <w:rtl/>
        </w:rPr>
        <w:t>قال</w:t>
      </w:r>
      <w:r>
        <w:rPr>
          <w:rtl/>
        </w:rPr>
        <w:t xml:space="preserve"> </w:t>
      </w:r>
      <w:r>
        <w:rPr>
          <w:rFonts w:ascii="Arial" w:hAnsi="Arial" w:cs="Arial" w:hint="cs"/>
          <w:rtl/>
        </w:rPr>
        <w:t>لأصحابه</w:t>
      </w:r>
      <w:r>
        <w:rPr>
          <w:rtl/>
        </w:rPr>
        <w:t xml:space="preserve">: </w:t>
      </w:r>
      <w:r>
        <w:rPr>
          <w:rFonts w:ascii="Arial" w:hAnsi="Arial" w:cs="Arial" w:hint="cs"/>
          <w:rtl/>
        </w:rPr>
        <w:t>انظروا</w:t>
      </w:r>
      <w:r>
        <w:rPr>
          <w:rtl/>
        </w:rPr>
        <w:t xml:space="preserve"> </w:t>
      </w:r>
      <w:r>
        <w:rPr>
          <w:rFonts w:ascii="Arial" w:hAnsi="Arial" w:cs="Arial" w:hint="cs"/>
          <w:rtl/>
        </w:rPr>
        <w:t>كيف</w:t>
      </w:r>
      <w:r>
        <w:rPr>
          <w:rtl/>
        </w:rPr>
        <w:t xml:space="preserve"> </w:t>
      </w:r>
      <w:r>
        <w:rPr>
          <w:rFonts w:ascii="Arial" w:hAnsi="Arial" w:cs="Arial" w:hint="cs"/>
          <w:rtl/>
        </w:rPr>
        <w:t>أفعل</w:t>
      </w:r>
      <w:r>
        <w:rPr>
          <w:rtl/>
        </w:rPr>
        <w:t>.</w:t>
      </w:r>
    </w:p>
    <w:p w:rsidR="00FD73EF" w:rsidRDefault="00FD73EF">
      <w:pPr>
        <w:pStyle w:val="textmawadi3"/>
        <w:rPr>
          <w:w w:val="102"/>
          <w:rtl/>
        </w:rPr>
      </w:pPr>
      <w:r>
        <w:rPr>
          <w:rStyle w:val="Namat2"/>
          <w:w w:val="102"/>
          <w:rtl/>
        </w:rPr>
        <w:t>[</w:t>
      </w:r>
      <w:r>
        <w:rPr>
          <w:rStyle w:val="Namat2"/>
          <w:rFonts w:ascii="Arial" w:hAnsi="Arial" w:cs="Arial" w:hint="cs"/>
          <w:w w:val="102"/>
          <w:rtl/>
        </w:rPr>
        <w:t>بلاغة</w:t>
      </w:r>
      <w:r>
        <w:rPr>
          <w:rStyle w:val="Namat2"/>
          <w:w w:val="102"/>
          <w:rtl/>
        </w:rPr>
        <w:t>]</w:t>
      </w:r>
      <w:r>
        <w:rPr>
          <w:w w:val="102"/>
          <w:rtl/>
        </w:rPr>
        <w:t xml:space="preserve"> </w:t>
      </w:r>
      <w:r>
        <w:rPr>
          <w:rFonts w:ascii="Arial" w:hAnsi="Arial" w:cs="Arial" w:hint="cs"/>
          <w:w w:val="102"/>
          <w:rtl/>
        </w:rPr>
        <w:t>والجملة</w:t>
      </w:r>
      <w:r>
        <w:rPr>
          <w:w w:val="102"/>
          <w:rtl/>
        </w:rPr>
        <w:t xml:space="preserve"> </w:t>
      </w:r>
      <w:r>
        <w:rPr>
          <w:rFonts w:ascii="Arial" w:hAnsi="Arial" w:cs="Arial" w:hint="cs"/>
          <w:w w:val="102"/>
          <w:rtl/>
        </w:rPr>
        <w:t>مستأنفة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كلامهم</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تقدير</w:t>
      </w:r>
      <w:r>
        <w:rPr>
          <w:w w:val="102"/>
          <w:rtl/>
        </w:rPr>
        <w:t xml:space="preserve"> </w:t>
      </w:r>
      <w:r>
        <w:rPr>
          <w:rFonts w:ascii="Arial" w:hAnsi="Arial" w:cs="Arial" w:hint="cs"/>
          <w:w w:val="102"/>
          <w:rtl/>
        </w:rPr>
        <w:t>سؤال</w:t>
      </w:r>
      <w:r>
        <w:rPr>
          <w:w w:val="102"/>
          <w:rtl/>
        </w:rPr>
        <w:t xml:space="preserve"> </w:t>
      </w:r>
      <w:r>
        <w:rPr>
          <w:rFonts w:ascii="Arial" w:hAnsi="Arial" w:cs="Arial" w:hint="cs"/>
          <w:w w:val="102"/>
          <w:rtl/>
        </w:rPr>
        <w:t>هكذا</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توافقون</w:t>
      </w:r>
      <w:r>
        <w:rPr>
          <w:w w:val="102"/>
          <w:rtl/>
        </w:rPr>
        <w:t xml:space="preserve"> </w:t>
      </w:r>
      <w:r>
        <w:rPr>
          <w:rFonts w:ascii="Arial" w:hAnsi="Arial" w:cs="Arial" w:hint="cs"/>
          <w:w w:val="102"/>
          <w:rtl/>
        </w:rPr>
        <w:t>المؤمنين؟</w:t>
      </w:r>
      <w:r>
        <w:rPr>
          <w:w w:val="102"/>
          <w:rtl/>
        </w:rPr>
        <w:t xml:space="preserve"> </w:t>
      </w:r>
      <w:r>
        <w:rPr>
          <w:rFonts w:ascii="Arial" w:hAnsi="Arial" w:cs="Arial" w:hint="cs"/>
          <w:w w:val="102"/>
          <w:rtl/>
        </w:rPr>
        <w:t>لقول</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القاهر</w:t>
      </w:r>
      <w:r>
        <w:rPr>
          <w:w w:val="102"/>
          <w:rtl/>
        </w:rPr>
        <w:t xml:space="preserve">: </w:t>
      </w:r>
      <w:r>
        <w:rPr>
          <w:rFonts w:ascii="Arial" w:hAnsi="Arial" w:cs="Arial" w:hint="cs"/>
          <w:w w:val="102"/>
          <w:rtl/>
        </w:rPr>
        <w:t>موضوع</w:t>
      </w:r>
      <w:r>
        <w:rPr>
          <w:w w:val="102"/>
          <w:rtl/>
        </w:rPr>
        <w:t xml:space="preserve"> </w:t>
      </w:r>
      <w:r>
        <w:rPr>
          <w:rFonts w:ascii="Calibri" w:cs="Calibri" w:hint="cs"/>
          <w:w w:val="102"/>
          <w:rtl/>
        </w:rPr>
        <w:t>«</w:t>
      </w:r>
      <w:r>
        <w:rPr>
          <w:rFonts w:ascii="Arial" w:hAnsi="Arial" w:cs="Arial" w:hint="cs"/>
          <w:w w:val="102"/>
          <w:rtl/>
        </w:rPr>
        <w:t>إنَّما</w:t>
      </w:r>
      <w:r>
        <w:rPr>
          <w:rFonts w:ascii="Calibri" w:cs="Calibri" w:hint="cs"/>
          <w:w w:val="102"/>
          <w:rtl/>
        </w:rPr>
        <w:t>»</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تجيء</w:t>
      </w:r>
      <w:r>
        <w:rPr>
          <w:w w:val="102"/>
          <w:rtl/>
        </w:rPr>
        <w:t xml:space="preserve"> </w:t>
      </w:r>
      <w:r>
        <w:rPr>
          <w:rFonts w:ascii="Arial" w:hAnsi="Arial" w:cs="Arial" w:hint="cs"/>
          <w:w w:val="102"/>
          <w:rtl/>
        </w:rPr>
        <w:t>لخبر</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يجهله</w:t>
      </w:r>
      <w:r>
        <w:rPr>
          <w:w w:val="102"/>
          <w:rtl/>
        </w:rPr>
        <w:t xml:space="preserve"> </w:t>
      </w:r>
      <w:r>
        <w:rPr>
          <w:rFonts w:ascii="Arial" w:hAnsi="Arial" w:cs="Arial" w:hint="cs"/>
          <w:w w:val="102"/>
          <w:rtl/>
        </w:rPr>
        <w:t>المخاطب</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يدفع</w:t>
      </w:r>
      <w:r>
        <w:rPr>
          <w:w w:val="102"/>
          <w:rtl/>
        </w:rPr>
        <w:t xml:space="preserve"> </w:t>
      </w:r>
      <w:r>
        <w:rPr>
          <w:rFonts w:ascii="Arial" w:hAnsi="Arial" w:cs="Arial" w:hint="cs"/>
          <w:w w:val="102"/>
          <w:rtl/>
        </w:rPr>
        <w:t>صحَّته،</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قد</w:t>
      </w:r>
      <w:r>
        <w:rPr>
          <w:w w:val="102"/>
          <w:rtl/>
        </w:rPr>
        <w:t xml:space="preserve"> </w:t>
      </w:r>
      <w:r>
        <w:rPr>
          <w:rFonts w:ascii="Arial" w:hAnsi="Arial" w:cs="Arial" w:hint="cs"/>
          <w:w w:val="102"/>
          <w:rtl/>
        </w:rPr>
        <w:t>يصوِّر</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صورة</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تحتاج</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فيجوز</w:t>
      </w:r>
      <w:r>
        <w:rPr>
          <w:w w:val="102"/>
          <w:rtl/>
        </w:rPr>
        <w:t xml:space="preserve"> </w:t>
      </w:r>
      <w:r>
        <w:rPr>
          <w:rFonts w:ascii="Arial" w:hAnsi="Arial" w:cs="Arial" w:hint="cs"/>
          <w:w w:val="102"/>
          <w:rtl/>
        </w:rPr>
        <w:t>التقدير</w:t>
      </w:r>
      <w:r>
        <w:rPr>
          <w:w w:val="102"/>
          <w:rtl/>
        </w:rPr>
        <w:t xml:space="preserve"> </w:t>
      </w:r>
      <w:r>
        <w:rPr>
          <w:rFonts w:ascii="Arial" w:hAnsi="Arial" w:cs="Arial" w:hint="cs"/>
          <w:w w:val="102"/>
          <w:rtl/>
        </w:rPr>
        <w:t>المذكور؛</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نسلِّم</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القاهر</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ادَّعى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أصل</w:t>
      </w:r>
      <w:r>
        <w:rPr>
          <w:w w:val="102"/>
          <w:rtl/>
        </w:rPr>
        <w:t xml:space="preserve"> </w:t>
      </w:r>
      <w:r>
        <w:rPr>
          <w:rFonts w:ascii="Calibri" w:cs="Calibri" w:hint="cs"/>
          <w:w w:val="102"/>
          <w:rtl/>
        </w:rPr>
        <w:t>«</w:t>
      </w:r>
      <w:r>
        <w:rPr>
          <w:rFonts w:ascii="Arial" w:hAnsi="Arial" w:cs="Arial" w:hint="cs"/>
          <w:w w:val="102"/>
          <w:rtl/>
        </w:rPr>
        <w:t>إنَّما</w:t>
      </w:r>
      <w:r>
        <w:rPr>
          <w:rFonts w:ascii="Calibri" w:cs="Calibri" w:hint="cs"/>
          <w:w w:val="102"/>
          <w:rtl/>
        </w:rPr>
        <w:t>»</w:t>
      </w:r>
      <w:r>
        <w:rPr>
          <w:w w:val="102"/>
          <w:rtl/>
        </w:rPr>
        <w:t xml:space="preserve"> </w:t>
      </w:r>
      <w:r>
        <w:rPr>
          <w:rFonts w:ascii="Arial" w:hAnsi="Arial" w:cs="Arial" w:hint="cs"/>
          <w:w w:val="102"/>
          <w:rtl/>
        </w:rPr>
        <w:t>وأنَّ</w:t>
      </w:r>
      <w:r>
        <w:rPr>
          <w:w w:val="102"/>
          <w:rtl/>
        </w:rPr>
        <w:t xml:space="preserve"> </w:t>
      </w:r>
      <w:r>
        <w:rPr>
          <w:rFonts w:ascii="Arial" w:hAnsi="Arial" w:cs="Arial" w:hint="cs"/>
          <w:w w:val="102"/>
          <w:rtl/>
        </w:rPr>
        <w:t>مدخولها</w:t>
      </w:r>
      <w:r>
        <w:rPr>
          <w:w w:val="102"/>
          <w:rtl/>
        </w:rPr>
        <w:t xml:space="preserve"> </w:t>
      </w:r>
      <w:r>
        <w:rPr>
          <w:rFonts w:ascii="Arial" w:hAnsi="Arial" w:cs="Arial" w:hint="cs"/>
          <w:w w:val="102"/>
          <w:rtl/>
        </w:rPr>
        <w:t>معلوم،</w:t>
      </w:r>
      <w:r>
        <w:rPr>
          <w:w w:val="102"/>
          <w:rtl/>
        </w:rPr>
        <w:t xml:space="preserve"> </w:t>
      </w:r>
      <w:r>
        <w:rPr>
          <w:rFonts w:ascii="Arial" w:hAnsi="Arial" w:cs="Arial" w:hint="cs"/>
          <w:w w:val="102"/>
          <w:rtl/>
        </w:rPr>
        <w:t>وجيء</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لإفادة</w:t>
      </w:r>
      <w:r>
        <w:rPr>
          <w:w w:val="102"/>
          <w:rtl/>
        </w:rPr>
        <w:t xml:space="preserve"> </w:t>
      </w:r>
      <w:r>
        <w:rPr>
          <w:rFonts w:ascii="Arial" w:hAnsi="Arial" w:cs="Arial" w:hint="cs"/>
          <w:w w:val="102"/>
          <w:rtl/>
        </w:rPr>
        <w:t>الحصر،</w:t>
      </w:r>
      <w:r>
        <w:rPr>
          <w:w w:val="102"/>
          <w:rtl/>
        </w:rPr>
        <w:t xml:space="preserve"> </w:t>
      </w:r>
      <w:r>
        <w:rPr>
          <w:rFonts w:ascii="Arial" w:hAnsi="Arial" w:cs="Arial" w:hint="cs"/>
          <w:w w:val="102"/>
          <w:rtl/>
        </w:rPr>
        <w:t>وليس</w:t>
      </w:r>
      <w:r>
        <w:rPr>
          <w:w w:val="102"/>
          <w:rtl/>
        </w:rPr>
        <w:t xml:space="preserve"> </w:t>
      </w:r>
      <w:r>
        <w:rPr>
          <w:rFonts w:ascii="Arial" w:hAnsi="Arial" w:cs="Arial" w:hint="cs"/>
          <w:w w:val="102"/>
          <w:rtl/>
        </w:rPr>
        <w:t>كذلك</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فإنَّك</w:t>
      </w:r>
      <w:r>
        <w:rPr>
          <w:w w:val="102"/>
          <w:rtl/>
        </w:rPr>
        <w:t xml:space="preserve"> </w:t>
      </w:r>
      <w:r>
        <w:rPr>
          <w:rFonts w:ascii="Arial" w:hAnsi="Arial" w:cs="Arial" w:hint="cs"/>
          <w:w w:val="102"/>
          <w:rtl/>
        </w:rPr>
        <w:t>تقول</w:t>
      </w:r>
      <w:r>
        <w:rPr>
          <w:w w:val="102"/>
          <w:rtl/>
        </w:rPr>
        <w:t xml:space="preserve">: </w:t>
      </w:r>
      <w:r>
        <w:rPr>
          <w:rFonts w:ascii="Arial" w:hAnsi="Arial" w:cs="Arial" w:hint="cs"/>
          <w:w w:val="102"/>
          <w:rtl/>
        </w:rPr>
        <w:t>إنَّما</w:t>
      </w:r>
      <w:r>
        <w:rPr>
          <w:w w:val="102"/>
          <w:rtl/>
        </w:rPr>
        <w:t xml:space="preserve"> </w:t>
      </w:r>
      <w:r>
        <w:rPr>
          <w:rFonts w:ascii="Arial" w:hAnsi="Arial" w:cs="Arial" w:hint="cs"/>
          <w:w w:val="102"/>
          <w:rtl/>
        </w:rPr>
        <w:t>قام</w:t>
      </w:r>
      <w:r>
        <w:rPr>
          <w:w w:val="102"/>
          <w:rtl/>
        </w:rPr>
        <w:t xml:space="preserve"> </w:t>
      </w:r>
      <w:r>
        <w:rPr>
          <w:rFonts w:ascii="Arial" w:hAnsi="Arial" w:cs="Arial" w:hint="cs"/>
          <w:w w:val="102"/>
          <w:rtl/>
        </w:rPr>
        <w:t>زيد،</w:t>
      </w:r>
      <w:r>
        <w:rPr>
          <w:w w:val="102"/>
          <w:rtl/>
        </w:rPr>
        <w:t xml:space="preserve"> </w:t>
      </w:r>
      <w:r>
        <w:rPr>
          <w:rFonts w:ascii="Arial" w:hAnsi="Arial" w:cs="Arial" w:hint="cs"/>
          <w:w w:val="102"/>
          <w:rtl/>
        </w:rPr>
        <w:t>لمن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شعور</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بقيامه</w:t>
      </w:r>
      <w:r>
        <w:rPr>
          <w:w w:val="102"/>
          <w:rtl/>
        </w:rPr>
        <w:t xml:space="preserve"> </w:t>
      </w:r>
      <w:r>
        <w:rPr>
          <w:rFonts w:ascii="Arial" w:hAnsi="Arial" w:cs="Arial" w:hint="cs"/>
          <w:w w:val="102"/>
          <w:rtl/>
        </w:rPr>
        <w:t>وحده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بقيام</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دونه</w:t>
      </w:r>
      <w:r>
        <w:rPr>
          <w:w w:val="102"/>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يَسْتَهْزِئُ</w:t>
      </w:r>
      <w:r>
        <w:rPr>
          <w:rStyle w:val="bold"/>
          <w:rtl/>
        </w:rPr>
        <w:t xml:space="preserve">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يجازيهم</w:t>
      </w:r>
      <w:r>
        <w:rPr>
          <w:rtl/>
        </w:rPr>
        <w:t xml:space="preserve"> </w:t>
      </w:r>
      <w:r>
        <w:rPr>
          <w:rFonts w:ascii="Arial" w:hAnsi="Arial" w:cs="Arial" w:hint="cs"/>
          <w:rtl/>
        </w:rPr>
        <w:t>على</w:t>
      </w:r>
      <w:r>
        <w:rPr>
          <w:rtl/>
        </w:rPr>
        <w:t xml:space="preserve"> </w:t>
      </w:r>
      <w:r>
        <w:rPr>
          <w:rFonts w:ascii="Arial" w:hAnsi="Arial" w:cs="Arial" w:hint="cs"/>
          <w:rtl/>
        </w:rPr>
        <w:t>استهزائهم</w:t>
      </w:r>
      <w:r>
        <w:rPr>
          <w:rtl/>
        </w:rPr>
        <w:t xml:space="preserve"> </w:t>
      </w:r>
      <w:r>
        <w:rPr>
          <w:rFonts w:ascii="Arial" w:hAnsi="Arial" w:cs="Arial" w:hint="cs"/>
          <w:rtl/>
        </w:rPr>
        <w:t>مرَّة</w:t>
      </w:r>
      <w:r>
        <w:rPr>
          <w:rtl/>
        </w:rPr>
        <w:t xml:space="preserve"> </w:t>
      </w:r>
      <w:r>
        <w:rPr>
          <w:rFonts w:ascii="Arial" w:hAnsi="Arial" w:cs="Arial" w:hint="cs"/>
          <w:rtl/>
        </w:rPr>
        <w:t>بعد</w:t>
      </w:r>
      <w:r>
        <w:rPr>
          <w:rtl/>
        </w:rPr>
        <w:t xml:space="preserve"> </w:t>
      </w:r>
      <w:r>
        <w:rPr>
          <w:rFonts w:ascii="Arial" w:hAnsi="Arial" w:cs="Arial" w:hint="cs"/>
          <w:rtl/>
        </w:rPr>
        <w:t>أخرى،</w:t>
      </w:r>
      <w:r>
        <w:rPr>
          <w:rtl/>
        </w:rPr>
        <w:t xml:space="preserve"> </w:t>
      </w:r>
      <w:r>
        <w:rPr>
          <w:rFonts w:ascii="Arial" w:hAnsi="Arial" w:cs="Arial" w:hint="cs"/>
          <w:rtl/>
        </w:rPr>
        <w:t>فإنَّ</w:t>
      </w:r>
      <w:r>
        <w:rPr>
          <w:rtl/>
        </w:rPr>
        <w:t xml:space="preserve"> </w:t>
      </w:r>
      <w:r>
        <w:rPr>
          <w:rFonts w:ascii="Arial" w:hAnsi="Arial" w:cs="Arial" w:hint="cs"/>
          <w:rtl/>
        </w:rPr>
        <w:t>نكاية</w:t>
      </w:r>
      <w:r>
        <w:rPr>
          <w:rtl/>
        </w:rPr>
        <w:t xml:space="preserve"> </w:t>
      </w:r>
      <w:r>
        <w:rPr>
          <w:rFonts w:ascii="Arial" w:hAnsi="Arial" w:cs="Arial" w:hint="cs"/>
          <w:rtl/>
        </w:rPr>
        <w:t>الله</w:t>
      </w:r>
      <w:r>
        <w:rPr>
          <w:rtl/>
        </w:rPr>
        <w:t xml:space="preserve"> </w:t>
      </w:r>
      <w:r>
        <w:rPr>
          <w:rFonts w:ascii="Arial" w:hAnsi="Arial" w:cs="Arial" w:hint="cs"/>
          <w:rtl/>
        </w:rPr>
        <w:t>فيهم</w:t>
      </w:r>
      <w:r>
        <w:rPr>
          <w:rtl/>
        </w:rPr>
        <w:t xml:space="preserve"> </w:t>
      </w:r>
      <w:r>
        <w:rPr>
          <w:rFonts w:ascii="Arial" w:hAnsi="Arial" w:cs="Arial" w:hint="cs"/>
          <w:rtl/>
        </w:rPr>
        <w:t>متعدِّدة</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تنقطع</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فذلك</w:t>
      </w:r>
      <w:r>
        <w:rPr>
          <w:rtl/>
        </w:rPr>
        <w:t xml:space="preserve"> </w:t>
      </w:r>
      <w:r>
        <w:rPr>
          <w:rFonts w:ascii="Arial" w:hAnsi="Arial" w:cs="Arial" w:hint="cs"/>
          <w:rtl/>
        </w:rPr>
        <w:t>استعارة</w:t>
      </w:r>
      <w:r>
        <w:rPr>
          <w:rtl/>
        </w:rPr>
        <w:t xml:space="preserve"> </w:t>
      </w:r>
      <w:r>
        <w:rPr>
          <w:rFonts w:ascii="Arial" w:hAnsi="Arial" w:cs="Arial" w:hint="cs"/>
          <w:rtl/>
        </w:rPr>
        <w:t>تبعيَّة</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مرسل؛</w:t>
      </w:r>
      <w:r>
        <w:rPr>
          <w:rtl/>
        </w:rPr>
        <w:t xml:space="preserve"> </w:t>
      </w:r>
      <w:r>
        <w:rPr>
          <w:rFonts w:ascii="Arial" w:hAnsi="Arial" w:cs="Arial" w:hint="cs"/>
          <w:rtl/>
        </w:rPr>
        <w:t>لأنَّ</w:t>
      </w:r>
      <w:r>
        <w:rPr>
          <w:rtl/>
        </w:rPr>
        <w:t xml:space="preserve"> </w:t>
      </w:r>
      <w:r>
        <w:rPr>
          <w:rFonts w:ascii="Arial" w:hAnsi="Arial" w:cs="Arial" w:hint="cs"/>
          <w:rtl/>
        </w:rPr>
        <w:t>بين</w:t>
      </w:r>
      <w:r>
        <w:rPr>
          <w:rtl/>
        </w:rPr>
        <w:t xml:space="preserve"> </w:t>
      </w:r>
      <w:r>
        <w:rPr>
          <w:rFonts w:ascii="Arial" w:hAnsi="Arial" w:cs="Arial" w:hint="cs"/>
          <w:rtl/>
        </w:rPr>
        <w:t>الفعل</w:t>
      </w:r>
      <w:r>
        <w:rPr>
          <w:rtl/>
        </w:rPr>
        <w:t xml:space="preserve"> </w:t>
      </w:r>
      <w:r>
        <w:rPr>
          <w:rFonts w:ascii="Arial" w:hAnsi="Arial" w:cs="Arial" w:hint="cs"/>
          <w:rtl/>
        </w:rPr>
        <w:t>وجزائه</w:t>
      </w:r>
      <w:r>
        <w:rPr>
          <w:rtl/>
        </w:rPr>
        <w:t xml:space="preserve"> </w:t>
      </w:r>
      <w:r>
        <w:rPr>
          <w:rFonts w:ascii="Arial" w:hAnsi="Arial" w:cs="Arial" w:hint="cs"/>
          <w:rtl/>
        </w:rPr>
        <w:t>مشابهة</w:t>
      </w:r>
      <w:r>
        <w:rPr>
          <w:rtl/>
        </w:rPr>
        <w:t xml:space="preserve"> </w:t>
      </w:r>
      <w:r>
        <w:rPr>
          <w:rFonts w:ascii="Arial" w:hAnsi="Arial" w:cs="Arial" w:hint="cs"/>
          <w:rtl/>
        </w:rPr>
        <w:t>في</w:t>
      </w:r>
      <w:r>
        <w:rPr>
          <w:rtl/>
        </w:rPr>
        <w:t xml:space="preserve"> </w:t>
      </w:r>
      <w:r>
        <w:rPr>
          <w:rFonts w:ascii="Arial" w:hAnsi="Arial" w:cs="Arial" w:hint="cs"/>
          <w:rtl/>
        </w:rPr>
        <w:t>القدر</w:t>
      </w:r>
      <w:r>
        <w:rPr>
          <w:rtl/>
        </w:rPr>
        <w:t xml:space="preserve"> </w:t>
      </w:r>
      <w:r>
        <w:rPr>
          <w:rFonts w:ascii="Arial" w:hAnsi="Arial" w:cs="Arial" w:hint="cs"/>
          <w:rtl/>
        </w:rPr>
        <w:t>ونوع</w:t>
      </w:r>
      <w:r>
        <w:rPr>
          <w:rtl/>
        </w:rPr>
        <w:t xml:space="preserve"> </w:t>
      </w:r>
      <w:r>
        <w:rPr>
          <w:rFonts w:ascii="Arial" w:hAnsi="Arial" w:cs="Arial" w:hint="cs"/>
          <w:rtl/>
        </w:rPr>
        <w:t>تسبُّب</w:t>
      </w:r>
      <w:r>
        <w:rPr>
          <w:rtl/>
        </w:rPr>
        <w:t xml:space="preserve"> </w:t>
      </w:r>
      <w:r>
        <w:rPr>
          <w:rFonts w:ascii="Arial" w:hAnsi="Arial" w:cs="Arial" w:hint="cs"/>
          <w:rtl/>
        </w:rPr>
        <w:t>مع</w:t>
      </w:r>
      <w:r>
        <w:rPr>
          <w:rtl/>
        </w:rPr>
        <w:t xml:space="preserve"> </w:t>
      </w:r>
      <w:r>
        <w:rPr>
          <w:rFonts w:ascii="Arial" w:hAnsi="Arial" w:cs="Arial" w:hint="cs"/>
          <w:rtl/>
        </w:rPr>
        <w:t>وجود</w:t>
      </w:r>
      <w:r>
        <w:rPr>
          <w:rtl/>
        </w:rPr>
        <w:t xml:space="preserve"> </w:t>
      </w:r>
      <w:r>
        <w:rPr>
          <w:rFonts w:ascii="Arial" w:hAnsi="Arial" w:cs="Arial" w:hint="cs"/>
          <w:rtl/>
        </w:rPr>
        <w:t>المشاكلة،</w:t>
      </w:r>
      <w:r>
        <w:rPr>
          <w:rtl/>
        </w:rPr>
        <w:t xml:space="preserve"> </w:t>
      </w:r>
      <w:r>
        <w:rPr>
          <w:rFonts w:ascii="Arial" w:hAnsi="Arial" w:cs="Arial" w:hint="cs"/>
          <w:rtl/>
        </w:rPr>
        <w:t>أو</w:t>
      </w:r>
      <w:r>
        <w:rPr>
          <w:rtl/>
        </w:rPr>
        <w:t xml:space="preserve"> </w:t>
      </w:r>
      <w:r>
        <w:rPr>
          <w:rFonts w:ascii="Arial" w:hAnsi="Arial" w:cs="Arial" w:hint="cs"/>
          <w:rtl/>
        </w:rPr>
        <w:t>يراد</w:t>
      </w:r>
      <w:r>
        <w:rPr>
          <w:rtl/>
        </w:rPr>
        <w:t xml:space="preserve"> </w:t>
      </w:r>
      <w:r>
        <w:rPr>
          <w:rFonts w:ascii="Arial" w:hAnsi="Arial" w:cs="Arial" w:hint="cs"/>
          <w:rtl/>
        </w:rPr>
        <w:t>إنزال</w:t>
      </w:r>
      <w:r>
        <w:rPr>
          <w:rtl/>
        </w:rPr>
        <w:t xml:space="preserve"> </w:t>
      </w:r>
      <w:r>
        <w:rPr>
          <w:rFonts w:ascii="Arial" w:hAnsi="Arial" w:cs="Arial" w:hint="cs"/>
          <w:rtl/>
        </w:rPr>
        <w:t>الحقارة</w:t>
      </w:r>
      <w:r>
        <w:rPr>
          <w:rtl/>
        </w:rPr>
        <w:t xml:space="preserve"> </w:t>
      </w:r>
      <w:r>
        <w:rPr>
          <w:rFonts w:ascii="Arial" w:hAnsi="Arial" w:cs="Arial" w:hint="cs"/>
          <w:rtl/>
        </w:rPr>
        <w:t>من</w:t>
      </w:r>
      <w:r>
        <w:rPr>
          <w:rtl/>
        </w:rPr>
        <w:t xml:space="preserve"> </w:t>
      </w:r>
      <w:r>
        <w:rPr>
          <w:rFonts w:ascii="Arial" w:hAnsi="Arial" w:cs="Arial" w:hint="cs"/>
          <w:rtl/>
        </w:rPr>
        <w:t>إطلاق</w:t>
      </w:r>
      <w:r>
        <w:rPr>
          <w:rtl/>
        </w:rPr>
        <w:t xml:space="preserve"> </w:t>
      </w:r>
      <w:r>
        <w:rPr>
          <w:rFonts w:ascii="Arial" w:hAnsi="Arial" w:cs="Arial" w:hint="cs"/>
          <w:rtl/>
        </w:rPr>
        <w:t>السبب</w:t>
      </w:r>
      <w:r>
        <w:rPr>
          <w:rtl/>
        </w:rPr>
        <w:t xml:space="preserve"> </w:t>
      </w:r>
      <w:r>
        <w:rPr>
          <w:rFonts w:ascii="Arial" w:hAnsi="Arial" w:cs="Arial" w:hint="cs"/>
          <w:rtl/>
        </w:rPr>
        <w:t>على</w:t>
      </w:r>
      <w:r>
        <w:rPr>
          <w:rtl/>
        </w:rPr>
        <w:t xml:space="preserve"> </w:t>
      </w:r>
      <w:r>
        <w:rPr>
          <w:rFonts w:ascii="Arial" w:hAnsi="Arial" w:cs="Arial" w:hint="cs"/>
          <w:rtl/>
        </w:rPr>
        <w:t>المسبَّب</w:t>
      </w:r>
      <w:r>
        <w:rPr>
          <w:rtl/>
        </w:rPr>
        <w:t>.</w:t>
      </w:r>
    </w:p>
    <w:p w:rsidR="00FD73EF" w:rsidRDefault="00FD73EF">
      <w:pPr>
        <w:pStyle w:val="textquran"/>
        <w:spacing w:before="170"/>
        <w:rPr>
          <w:rtl/>
        </w:rPr>
      </w:pPr>
      <w:r>
        <w:rPr>
          <w:rFonts w:ascii="Arial" w:hAnsi="Arial" w:cs="Arial" w:hint="cs"/>
          <w:rtl/>
        </w:rPr>
        <w:t>ومن</w:t>
      </w:r>
      <w:r>
        <w:rPr>
          <w:rtl/>
        </w:rPr>
        <w:t xml:space="preserve"> </w:t>
      </w:r>
      <w:r>
        <w:rPr>
          <w:rFonts w:ascii="Arial" w:hAnsi="Arial" w:cs="Arial" w:hint="cs"/>
          <w:rtl/>
        </w:rPr>
        <w:t>الاستهزاء</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أنَّه</w:t>
      </w:r>
      <w:r>
        <w:rPr>
          <w:rtl/>
        </w:rPr>
        <w:t xml:space="preserve"> </w:t>
      </w:r>
      <w:r>
        <w:rPr>
          <w:rFonts w:ascii="Arial" w:hAnsi="Arial" w:cs="Arial" w:hint="cs"/>
          <w:rtl/>
        </w:rPr>
        <w:t>يفتح</w:t>
      </w:r>
      <w:r>
        <w:rPr>
          <w:rtl/>
        </w:rPr>
        <w:t xml:space="preserve"> </w:t>
      </w:r>
      <w:r>
        <w:rPr>
          <w:rFonts w:ascii="Arial" w:hAnsi="Arial" w:cs="Arial" w:hint="cs"/>
          <w:rtl/>
        </w:rPr>
        <w:t>باب</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فيجيء</w:t>
      </w:r>
      <w:r>
        <w:rPr>
          <w:rtl/>
        </w:rPr>
        <w:t xml:space="preserve"> </w:t>
      </w:r>
      <w:r>
        <w:rPr>
          <w:rFonts w:ascii="Arial" w:hAnsi="Arial" w:cs="Arial" w:hint="cs"/>
          <w:rtl/>
        </w:rPr>
        <w:t>في</w:t>
      </w:r>
      <w:r>
        <w:rPr>
          <w:rtl/>
        </w:rPr>
        <w:t xml:space="preserve"> </w:t>
      </w:r>
      <w:r>
        <w:rPr>
          <w:rFonts w:ascii="Arial" w:hAnsi="Arial" w:cs="Arial" w:hint="cs"/>
          <w:rtl/>
        </w:rPr>
        <w:t>كربه</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وصله</w:t>
      </w:r>
      <w:r>
        <w:rPr>
          <w:rtl/>
        </w:rPr>
        <w:t xml:space="preserve"> </w:t>
      </w:r>
      <w:r>
        <w:rPr>
          <w:rFonts w:ascii="Arial" w:hAnsi="Arial" w:cs="Arial" w:hint="cs"/>
          <w:rtl/>
        </w:rPr>
        <w:t>أغلق،</w:t>
      </w:r>
      <w:r>
        <w:rPr>
          <w:rtl/>
        </w:rPr>
        <w:t xml:space="preserve"> </w:t>
      </w:r>
      <w:r>
        <w:rPr>
          <w:rFonts w:ascii="Arial" w:hAnsi="Arial" w:cs="Arial" w:hint="cs"/>
          <w:rtl/>
        </w:rPr>
        <w:t>أو</w:t>
      </w:r>
      <w:r>
        <w:rPr>
          <w:rtl/>
        </w:rPr>
        <w:t xml:space="preserve"> </w:t>
      </w:r>
      <w:r>
        <w:rPr>
          <w:rFonts w:ascii="Arial" w:hAnsi="Arial" w:cs="Arial" w:hint="cs"/>
          <w:rtl/>
        </w:rPr>
        <w:t>يكرَّر</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يفتح</w:t>
      </w:r>
      <w:r>
        <w:rPr>
          <w:rtl/>
        </w:rPr>
        <w:t xml:space="preserve"> </w:t>
      </w:r>
      <w:r>
        <w:rPr>
          <w:rFonts w:ascii="Arial" w:hAnsi="Arial" w:cs="Arial" w:hint="cs"/>
          <w:rtl/>
        </w:rPr>
        <w:t>له</w:t>
      </w:r>
      <w:r>
        <w:rPr>
          <w:rtl/>
        </w:rPr>
        <w:t xml:space="preserve"> </w:t>
      </w:r>
      <w:r>
        <w:rPr>
          <w:rFonts w:ascii="Arial" w:hAnsi="Arial" w:cs="Arial" w:hint="cs"/>
          <w:rtl/>
        </w:rPr>
        <w:t>ولا</w:t>
      </w:r>
      <w:r>
        <w:rPr>
          <w:rtl/>
        </w:rPr>
        <w:t xml:space="preserve"> </w:t>
      </w:r>
      <w:r>
        <w:rPr>
          <w:rFonts w:ascii="Arial" w:hAnsi="Arial" w:cs="Arial" w:hint="cs"/>
          <w:rtl/>
        </w:rPr>
        <w:t>يجيئه،</w:t>
      </w:r>
      <w:r>
        <w:rPr>
          <w:rtl/>
        </w:rPr>
        <w:t xml:space="preserve"> </w:t>
      </w:r>
      <w:r>
        <w:rPr>
          <w:rFonts w:ascii="Arial" w:hAnsi="Arial" w:cs="Arial" w:hint="cs"/>
          <w:rtl/>
        </w:rPr>
        <w:t>كما</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وَيَمُدُّهُمْ</w:t>
      </w:r>
      <w:r>
        <w:rPr>
          <w:rtl/>
        </w:rPr>
        <w:t> </w:t>
      </w:r>
      <w:r>
        <w:rPr>
          <w:rFonts w:ascii="Arial" w:hAnsi="Arial" w:cs="Arial" w:hint="cs"/>
          <w:rtl/>
        </w:rPr>
        <w:t>﴾</w:t>
      </w:r>
      <w:r>
        <w:rPr>
          <w:rtl/>
        </w:rPr>
        <w:t xml:space="preserve"> </w:t>
      </w:r>
      <w:r>
        <w:rPr>
          <w:rFonts w:ascii="Arial" w:hAnsi="Arial" w:cs="Arial" w:hint="cs"/>
          <w:rtl/>
        </w:rPr>
        <w:t>يطيل</w:t>
      </w:r>
      <w:r>
        <w:rPr>
          <w:rtl/>
        </w:rPr>
        <w:t xml:space="preserve"> </w:t>
      </w:r>
      <w:r>
        <w:rPr>
          <w:rFonts w:ascii="Arial" w:hAnsi="Arial" w:cs="Arial" w:hint="cs"/>
          <w:rtl/>
        </w:rPr>
        <w:t>أعمارهم،</w:t>
      </w:r>
      <w:r>
        <w:rPr>
          <w:rtl/>
        </w:rPr>
        <w:t xml:space="preserve"> </w:t>
      </w:r>
      <w:r>
        <w:rPr>
          <w:rFonts w:ascii="Arial" w:hAnsi="Arial" w:cs="Arial" w:hint="cs"/>
          <w:rtl/>
        </w:rPr>
        <w:t>أو</w:t>
      </w:r>
      <w:r>
        <w:rPr>
          <w:rtl/>
        </w:rPr>
        <w:t xml:space="preserve"> </w:t>
      </w:r>
      <w:r>
        <w:rPr>
          <w:rFonts w:ascii="Arial" w:hAnsi="Arial" w:cs="Arial" w:hint="cs"/>
          <w:rtl/>
        </w:rPr>
        <w:t>يزيدهم</w:t>
      </w:r>
      <w:r>
        <w:rPr>
          <w:rtl/>
        </w:rPr>
        <w:t xml:space="preserve"> </w:t>
      </w:r>
      <w:r>
        <w:rPr>
          <w:rFonts w:ascii="Arial" w:hAnsi="Arial" w:cs="Arial" w:hint="cs"/>
          <w:rtl/>
        </w:rPr>
        <w:t>طغيانًا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طُغْيَانِهِمْ</w:t>
      </w:r>
      <w:r>
        <w:rPr>
          <w:rtl/>
        </w:rPr>
        <w:t> </w:t>
      </w:r>
      <w:r>
        <w:rPr>
          <w:rFonts w:ascii="Arial" w:hAnsi="Arial" w:cs="Arial" w:hint="cs"/>
          <w:rtl/>
        </w:rPr>
        <w:t>﴾</w:t>
      </w:r>
      <w:r>
        <w:rPr>
          <w:rtl/>
        </w:rPr>
        <w:t xml:space="preserve"> </w:t>
      </w:r>
      <w:r>
        <w:rPr>
          <w:rFonts w:ascii="Arial" w:hAnsi="Arial" w:cs="Arial" w:hint="cs"/>
          <w:rtl/>
        </w:rPr>
        <w:t>مجاوزتهم</w:t>
      </w:r>
      <w:r>
        <w:rPr>
          <w:rtl/>
        </w:rPr>
        <w:t xml:space="preserve"> </w:t>
      </w:r>
      <w:r>
        <w:rPr>
          <w:rFonts w:ascii="Arial" w:hAnsi="Arial" w:cs="Arial" w:hint="cs"/>
          <w:rtl/>
        </w:rPr>
        <w:t>الحدَّ</w:t>
      </w:r>
      <w:r>
        <w:rPr>
          <w:rtl/>
        </w:rPr>
        <w:t xml:space="preserve"> </w:t>
      </w:r>
      <w:r>
        <w:rPr>
          <w:rFonts w:ascii="Arial" w:hAnsi="Arial" w:cs="Arial" w:hint="cs"/>
          <w:rtl/>
        </w:rPr>
        <w:t>بالكفر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يَعْمَهُونَ</w:t>
      </w:r>
      <w:r>
        <w:rPr>
          <w:rtl/>
        </w:rPr>
        <w:t> </w:t>
      </w:r>
      <w:r>
        <w:rPr>
          <w:rFonts w:ascii="Arial" w:hAnsi="Arial" w:cs="Arial" w:hint="cs"/>
          <w:rtl/>
        </w:rPr>
        <w:t>﴾</w:t>
      </w:r>
      <w:r>
        <w:rPr>
          <w:rtl/>
        </w:rPr>
        <w:t xml:space="preserve"> </w:t>
      </w:r>
      <w:r>
        <w:rPr>
          <w:rFonts w:ascii="Arial" w:hAnsi="Arial" w:cs="Arial" w:hint="cs"/>
          <w:rtl/>
        </w:rPr>
        <w:t>يتردَّدون</w:t>
      </w:r>
      <w:r>
        <w:rPr>
          <w:rtl/>
        </w:rPr>
        <w:t xml:space="preserve"> </w:t>
      </w:r>
      <w:r>
        <w:rPr>
          <w:rFonts w:ascii="Arial" w:hAnsi="Arial" w:cs="Arial" w:hint="cs"/>
          <w:rtl/>
        </w:rPr>
        <w:t>هل</w:t>
      </w:r>
      <w:r>
        <w:rPr>
          <w:rtl/>
        </w:rPr>
        <w:t xml:space="preserve"> </w:t>
      </w:r>
      <w:r>
        <w:rPr>
          <w:rFonts w:ascii="Arial" w:hAnsi="Arial" w:cs="Arial" w:hint="cs"/>
          <w:rtl/>
        </w:rPr>
        <w:t>يبقون</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يتركونه،</w:t>
      </w:r>
      <w:r>
        <w:rPr>
          <w:rtl/>
        </w:rPr>
        <w:t xml:space="preserve"> </w:t>
      </w:r>
      <w:r>
        <w:rPr>
          <w:rFonts w:ascii="Arial" w:hAnsi="Arial" w:cs="Arial" w:hint="cs"/>
          <w:rtl/>
        </w:rPr>
        <w:t>أو</w:t>
      </w:r>
      <w:r>
        <w:rPr>
          <w:rtl/>
        </w:rPr>
        <w:t xml:space="preserve"> </w:t>
      </w:r>
      <w:r>
        <w:rPr>
          <w:rFonts w:ascii="Arial" w:hAnsi="Arial" w:cs="Arial" w:hint="cs"/>
          <w:rtl/>
        </w:rPr>
        <w:t>هل</w:t>
      </w:r>
      <w:r>
        <w:rPr>
          <w:rtl/>
        </w:rPr>
        <w:t xml:space="preserve"> </w:t>
      </w:r>
      <w:r>
        <w:rPr>
          <w:rFonts w:ascii="Arial" w:hAnsi="Arial" w:cs="Arial" w:hint="cs"/>
          <w:rtl/>
        </w:rPr>
        <w:t>يعكفون</w:t>
      </w:r>
      <w:r>
        <w:rPr>
          <w:rtl/>
        </w:rPr>
        <w:t xml:space="preserve"> </w:t>
      </w:r>
      <w:r>
        <w:rPr>
          <w:rFonts w:ascii="Arial" w:hAnsi="Arial" w:cs="Arial" w:hint="cs"/>
          <w:rtl/>
        </w:rPr>
        <w:t>فيه</w:t>
      </w:r>
      <w:r>
        <w:rPr>
          <w:rtl/>
        </w:rPr>
        <w:t xml:space="preserve"> </w:t>
      </w:r>
      <w:r>
        <w:rPr>
          <w:rFonts w:ascii="Arial" w:hAnsi="Arial" w:cs="Arial" w:hint="cs"/>
          <w:rtl/>
        </w:rPr>
        <w:t>ويلازمونه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اَشْتَرَوُا</w:t>
      </w:r>
      <w:r>
        <w:rPr>
          <w:rStyle w:val="bold"/>
          <w:rtl/>
        </w:rPr>
        <w:t xml:space="preserve"> </w:t>
      </w:r>
      <w:r>
        <w:rPr>
          <w:rStyle w:val="bold"/>
          <w:rFonts w:ascii="Arial" w:hAnsi="Arial" w:cs="Arial" w:hint="cs"/>
          <w:rtl/>
        </w:rPr>
        <w:t>الضَّلَالَةَ</w:t>
      </w:r>
      <w:r>
        <w:rPr>
          <w:rStyle w:val="bold"/>
          <w:rtl/>
        </w:rPr>
        <w:t xml:space="preserve"> </w:t>
      </w:r>
      <w:r>
        <w:rPr>
          <w:rStyle w:val="bold"/>
          <w:rFonts w:ascii="Arial" w:hAnsi="Arial" w:cs="Arial" w:hint="cs"/>
          <w:rtl/>
        </w:rPr>
        <w:t>بِالْهُدَى</w:t>
      </w:r>
      <w:r>
        <w:rPr>
          <w:rtl/>
        </w:rPr>
        <w:t> </w:t>
      </w:r>
      <w:r>
        <w:rPr>
          <w:rFonts w:ascii="Arial" w:hAnsi="Arial" w:cs="Arial" w:hint="cs"/>
          <w:rtl/>
        </w:rPr>
        <w:t>﴾</w:t>
      </w:r>
      <w:r>
        <w:rPr>
          <w:rtl/>
        </w:rPr>
        <w:t xml:space="preserve"> </w:t>
      </w:r>
      <w:r>
        <w:rPr>
          <w:rFonts w:ascii="Arial" w:hAnsi="Arial" w:cs="Arial" w:hint="cs"/>
          <w:rtl/>
        </w:rPr>
        <w:t>تركوا</w:t>
      </w:r>
      <w:r>
        <w:rPr>
          <w:rtl/>
        </w:rPr>
        <w:t xml:space="preserve"> </w:t>
      </w:r>
      <w:r>
        <w:rPr>
          <w:rFonts w:ascii="Arial" w:hAnsi="Arial" w:cs="Arial" w:hint="cs"/>
          <w:rtl/>
        </w:rPr>
        <w:t>الهدى</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وسعهم</w:t>
      </w:r>
      <w:r>
        <w:rPr>
          <w:rtl/>
        </w:rPr>
        <w:t xml:space="preserve"> </w:t>
      </w:r>
      <w:r>
        <w:rPr>
          <w:rFonts w:ascii="Arial" w:hAnsi="Arial" w:cs="Arial" w:hint="cs"/>
          <w:rtl/>
        </w:rPr>
        <w:t>وطاقتهم،</w:t>
      </w:r>
      <w:r>
        <w:rPr>
          <w:rtl/>
        </w:rPr>
        <w:t xml:space="preserve"> </w:t>
      </w:r>
      <w:r>
        <w:rPr>
          <w:rFonts w:ascii="Arial" w:hAnsi="Arial" w:cs="Arial" w:hint="cs"/>
          <w:rtl/>
        </w:rPr>
        <w:t>جعل</w:t>
      </w:r>
      <w:r>
        <w:rPr>
          <w:rtl/>
        </w:rPr>
        <w:t xml:space="preserve"> </w:t>
      </w:r>
      <w:r>
        <w:rPr>
          <w:rFonts w:ascii="Arial" w:hAnsi="Arial" w:cs="Arial" w:hint="cs"/>
          <w:rtl/>
        </w:rPr>
        <w:t>الهدى</w:t>
      </w:r>
      <w:r>
        <w:rPr>
          <w:rtl/>
        </w:rPr>
        <w:t xml:space="preserve"> </w:t>
      </w:r>
      <w:r>
        <w:rPr>
          <w:rFonts w:ascii="Arial" w:hAnsi="Arial" w:cs="Arial" w:hint="cs"/>
          <w:rtl/>
        </w:rPr>
        <w:t>الذي</w:t>
      </w:r>
      <w:r>
        <w:rPr>
          <w:rtl/>
        </w:rPr>
        <w:t xml:space="preserve"> </w:t>
      </w:r>
      <w:r>
        <w:rPr>
          <w:rFonts w:ascii="Arial" w:hAnsi="Arial" w:cs="Arial" w:hint="cs"/>
          <w:rtl/>
        </w:rPr>
        <w:t>لم</w:t>
      </w:r>
      <w:r>
        <w:rPr>
          <w:rtl/>
        </w:rPr>
        <w:t xml:space="preserve"> </w:t>
      </w:r>
      <w:r>
        <w:rPr>
          <w:rFonts w:ascii="Arial" w:hAnsi="Arial" w:cs="Arial" w:hint="cs"/>
          <w:rtl/>
        </w:rPr>
        <w:t>يوجد</w:t>
      </w:r>
      <w:r>
        <w:rPr>
          <w:rtl/>
        </w:rPr>
        <w:t xml:space="preserve"> </w:t>
      </w:r>
      <w:r>
        <w:rPr>
          <w:rFonts w:ascii="Arial" w:hAnsi="Arial" w:cs="Arial" w:hint="cs"/>
          <w:rtl/>
        </w:rPr>
        <w:t>لهم</w:t>
      </w:r>
      <w:r>
        <w:rPr>
          <w:rtl/>
        </w:rPr>
        <w:t xml:space="preserve"> </w:t>
      </w:r>
      <w:r>
        <w:rPr>
          <w:rFonts w:ascii="Arial" w:hAnsi="Arial" w:cs="Arial" w:hint="cs"/>
          <w:rtl/>
        </w:rPr>
        <w:t>كالموجود؛</w:t>
      </w:r>
      <w:r>
        <w:rPr>
          <w:rtl/>
        </w:rPr>
        <w:t xml:space="preserve"> </w:t>
      </w:r>
      <w:r>
        <w:rPr>
          <w:rFonts w:ascii="Arial" w:hAnsi="Arial" w:cs="Arial" w:hint="cs"/>
          <w:rtl/>
        </w:rPr>
        <w:t>لأنَّه</w:t>
      </w:r>
      <w:r>
        <w:rPr>
          <w:rtl/>
        </w:rPr>
        <w:t xml:space="preserve"> </w:t>
      </w:r>
      <w:r>
        <w:rPr>
          <w:rFonts w:ascii="Arial" w:hAnsi="Arial" w:cs="Arial" w:hint="cs"/>
          <w:rtl/>
        </w:rPr>
        <w:t>في</w:t>
      </w:r>
      <w:r>
        <w:rPr>
          <w:rtl/>
        </w:rPr>
        <w:t xml:space="preserve"> </w:t>
      </w:r>
      <w:r>
        <w:rPr>
          <w:rFonts w:ascii="Arial" w:hAnsi="Arial" w:cs="Arial" w:hint="cs"/>
          <w:rtl/>
        </w:rPr>
        <w:t>طاقتهم</w:t>
      </w:r>
      <w:r>
        <w:rPr>
          <w:rtl/>
        </w:rPr>
        <w:t xml:space="preserve"> </w:t>
      </w:r>
      <w:r>
        <w:rPr>
          <w:rFonts w:ascii="Arial" w:hAnsi="Arial" w:cs="Arial" w:hint="cs"/>
          <w:rtl/>
        </w:rPr>
        <w:t>ويولدون</w:t>
      </w:r>
      <w:r>
        <w:rPr>
          <w:rtl/>
        </w:rPr>
        <w:t xml:space="preserve"> </w:t>
      </w:r>
      <w:r>
        <w:rPr>
          <w:rFonts w:ascii="Arial" w:hAnsi="Arial" w:cs="Arial" w:hint="cs"/>
          <w:rtl/>
        </w:rPr>
        <w:t>عليه،</w:t>
      </w:r>
      <w:r>
        <w:rPr>
          <w:rtl/>
        </w:rPr>
        <w:t xml:space="preserve"> </w:t>
      </w:r>
      <w:r>
        <w:rPr>
          <w:rFonts w:ascii="Arial" w:hAnsi="Arial" w:cs="Arial" w:hint="cs"/>
          <w:rtl/>
        </w:rPr>
        <w:t>ولظهور</w:t>
      </w:r>
      <w:r>
        <w:rPr>
          <w:rtl/>
        </w:rPr>
        <w:t xml:space="preserve"> </w:t>
      </w:r>
      <w:r>
        <w:rPr>
          <w:rFonts w:ascii="Arial" w:hAnsi="Arial" w:cs="Arial" w:hint="cs"/>
          <w:rtl/>
        </w:rPr>
        <w:t>حججه</w:t>
      </w:r>
      <w:r>
        <w:rPr>
          <w:rtl/>
        </w:rPr>
        <w:t xml:space="preserve"> </w:t>
      </w:r>
      <w:r>
        <w:rPr>
          <w:rFonts w:ascii="Arial" w:hAnsi="Arial" w:cs="Arial" w:hint="cs"/>
          <w:rtl/>
        </w:rPr>
        <w:t>حتَّى</w:t>
      </w:r>
      <w:r>
        <w:rPr>
          <w:rtl/>
        </w:rPr>
        <w:t xml:space="preserve"> </w:t>
      </w:r>
      <w:r>
        <w:rPr>
          <w:rFonts w:ascii="Arial" w:hAnsi="Arial" w:cs="Arial" w:hint="cs"/>
          <w:rtl/>
        </w:rPr>
        <w:t>كأنَّهم</w:t>
      </w:r>
      <w:r>
        <w:rPr>
          <w:rtl/>
        </w:rPr>
        <w:t xml:space="preserve"> </w:t>
      </w:r>
      <w:r>
        <w:rPr>
          <w:rFonts w:ascii="Arial" w:hAnsi="Arial" w:cs="Arial" w:hint="cs"/>
          <w:rtl/>
        </w:rPr>
        <w:t>قبلوه،</w:t>
      </w:r>
      <w:r>
        <w:rPr>
          <w:rtl/>
        </w:rPr>
        <w:t xml:space="preserve"> </w:t>
      </w:r>
      <w:r>
        <w:rPr>
          <w:rFonts w:ascii="Arial" w:hAnsi="Arial" w:cs="Arial" w:hint="cs"/>
          <w:rtl/>
        </w:rPr>
        <w:t>وجعل</w:t>
      </w:r>
      <w:r>
        <w:rPr>
          <w:rtl/>
        </w:rPr>
        <w:t xml:space="preserve"> </w:t>
      </w:r>
      <w:r>
        <w:rPr>
          <w:rFonts w:ascii="Arial" w:hAnsi="Arial" w:cs="Arial" w:hint="cs"/>
          <w:rtl/>
        </w:rPr>
        <w:t>الإعراض</w:t>
      </w:r>
      <w:r>
        <w:rPr>
          <w:rtl/>
        </w:rPr>
        <w:t xml:space="preserve"> </w:t>
      </w:r>
      <w:r>
        <w:rPr>
          <w:rFonts w:ascii="Arial" w:hAnsi="Arial" w:cs="Arial" w:hint="cs"/>
          <w:rtl/>
        </w:rPr>
        <w:t>عنه</w:t>
      </w:r>
      <w:r>
        <w:rPr>
          <w:rtl/>
        </w:rPr>
        <w:t xml:space="preserve"> </w:t>
      </w:r>
      <w:r>
        <w:rPr>
          <w:rFonts w:ascii="Arial" w:hAnsi="Arial" w:cs="Arial" w:hint="cs"/>
          <w:rtl/>
        </w:rPr>
        <w:t>والتلبُّس</w:t>
      </w:r>
      <w:r>
        <w:rPr>
          <w:rtl/>
        </w:rPr>
        <w:t xml:space="preserve"> </w:t>
      </w:r>
      <w:r>
        <w:rPr>
          <w:rFonts w:ascii="Arial" w:hAnsi="Arial" w:cs="Arial" w:hint="cs"/>
          <w:rtl/>
        </w:rPr>
        <w:t>بضدِّه</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يجتمع</w:t>
      </w:r>
      <w:r>
        <w:rPr>
          <w:rtl/>
        </w:rPr>
        <w:t xml:space="preserve"> </w:t>
      </w:r>
      <w:r>
        <w:rPr>
          <w:rFonts w:ascii="Arial" w:hAnsi="Arial" w:cs="Arial" w:hint="cs"/>
          <w:rtl/>
        </w:rPr>
        <w:t>معه</w:t>
      </w:r>
      <w:r>
        <w:rPr>
          <w:rtl/>
        </w:rPr>
        <w:t xml:space="preserve"> </w:t>
      </w:r>
      <w:r>
        <w:rPr>
          <w:rFonts w:ascii="Arial" w:hAnsi="Arial" w:cs="Arial" w:hint="cs"/>
          <w:rtl/>
        </w:rPr>
        <w:t>كالشراء</w:t>
      </w:r>
      <w:r>
        <w:rPr>
          <w:rtl/>
        </w:rPr>
        <w:t xml:space="preserve"> </w:t>
      </w:r>
      <w:r>
        <w:rPr>
          <w:rFonts w:ascii="Arial" w:hAnsi="Arial" w:cs="Arial" w:hint="cs"/>
          <w:rtl/>
        </w:rPr>
        <w:t>فسمَّاه</w:t>
      </w:r>
      <w:r>
        <w:rPr>
          <w:rtl/>
        </w:rPr>
        <w:t xml:space="preserve"> </w:t>
      </w:r>
      <w:r>
        <w:rPr>
          <w:rFonts w:ascii="Arial" w:hAnsi="Arial" w:cs="Arial" w:hint="cs"/>
          <w:rtl/>
        </w:rPr>
        <w:t>شراء</w:t>
      </w:r>
      <w:r>
        <w:rPr>
          <w:rtl/>
        </w:rPr>
        <w:t>.</w:t>
      </w:r>
    </w:p>
    <w:p w:rsidR="00FD73EF" w:rsidRDefault="00FD73EF">
      <w:pPr>
        <w:pStyle w:val="textquran"/>
        <w:spacing w:before="170"/>
        <w:rPr>
          <w:rtl/>
        </w:rPr>
      </w:pP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المنافقين</w:t>
      </w:r>
      <w:r>
        <w:rPr>
          <w:rtl/>
        </w:rPr>
        <w:t xml:space="preserve"> </w:t>
      </w:r>
      <w:r>
        <w:rPr>
          <w:rFonts w:ascii="Arial" w:hAnsi="Arial" w:cs="Arial" w:hint="cs"/>
          <w:rtl/>
        </w:rPr>
        <w:t>المذكورين</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الآيات</w:t>
      </w:r>
      <w:r>
        <w:rPr>
          <w:rtl/>
        </w:rPr>
        <w:t xml:space="preserve"> </w:t>
      </w:r>
      <w:r>
        <w:rPr>
          <w:rFonts w:ascii="Arial" w:hAnsi="Arial" w:cs="Arial" w:hint="cs"/>
          <w:rtl/>
        </w:rPr>
        <w:t>بتلك</w:t>
      </w:r>
      <w:r>
        <w:rPr>
          <w:rtl/>
        </w:rPr>
        <w:t xml:space="preserve"> </w:t>
      </w:r>
      <w:r>
        <w:rPr>
          <w:rFonts w:ascii="Arial" w:hAnsi="Arial" w:cs="Arial" w:hint="cs"/>
          <w:rtl/>
        </w:rPr>
        <w:t>الأوصاف</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الكفَّار</w:t>
      </w:r>
      <w:r>
        <w:rPr>
          <w:rtl/>
        </w:rPr>
        <w:t xml:space="preserve"> </w:t>
      </w:r>
      <w:r>
        <w:rPr>
          <w:rFonts w:ascii="Arial" w:hAnsi="Arial" w:cs="Arial" w:hint="cs"/>
          <w:rtl/>
        </w:rPr>
        <w:t>مطلقًا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لأنَّ</w:t>
      </w:r>
      <w:r>
        <w:rPr>
          <w:rtl/>
        </w:rPr>
        <w:t xml:space="preserve"> </w:t>
      </w:r>
      <w:r>
        <w:rPr>
          <w:rFonts w:ascii="Arial" w:hAnsi="Arial" w:cs="Arial" w:hint="cs"/>
          <w:rtl/>
        </w:rPr>
        <w:t>النزول</w:t>
      </w:r>
      <w:r>
        <w:rPr>
          <w:rtl/>
        </w:rPr>
        <w:t xml:space="preserve"> </w:t>
      </w:r>
      <w:r>
        <w:rPr>
          <w:rFonts w:ascii="Arial" w:hAnsi="Arial" w:cs="Arial" w:hint="cs"/>
          <w:rtl/>
        </w:rPr>
        <w:t>في</w:t>
      </w:r>
      <w:r>
        <w:rPr>
          <w:rtl/>
        </w:rPr>
        <w:t xml:space="preserve"> </w:t>
      </w:r>
      <w:r>
        <w:rPr>
          <w:rFonts w:ascii="Arial" w:hAnsi="Arial" w:cs="Arial" w:hint="cs"/>
          <w:rtl/>
        </w:rPr>
        <w:t>غيرهم</w:t>
      </w:r>
      <w:r>
        <w:rPr>
          <w:rtl/>
        </w:rPr>
        <w:t xml:space="preserve"> </w:t>
      </w:r>
      <w:r>
        <w:rPr>
          <w:rFonts w:ascii="Arial" w:hAnsi="Arial" w:cs="Arial" w:hint="cs"/>
          <w:rtl/>
        </w:rPr>
        <w:t>لا</w:t>
      </w:r>
      <w:r>
        <w:rPr>
          <w:rtl/>
        </w:rPr>
        <w:t xml:space="preserve"> </w:t>
      </w:r>
      <w:r>
        <w:rPr>
          <w:rFonts w:ascii="Arial" w:hAnsi="Arial" w:cs="Arial" w:hint="cs"/>
          <w:rtl/>
        </w:rPr>
        <w:t>فيهم،</w:t>
      </w:r>
      <w:r>
        <w:rPr>
          <w:rtl/>
        </w:rPr>
        <w:t xml:space="preserve"> </w:t>
      </w:r>
      <w:r>
        <w:rPr>
          <w:rFonts w:ascii="Arial" w:hAnsi="Arial" w:cs="Arial" w:hint="cs"/>
          <w:rtl/>
        </w:rPr>
        <w:t>ولو</w:t>
      </w:r>
      <w:r>
        <w:rPr>
          <w:rtl/>
        </w:rPr>
        <w:t xml:space="preserve"> </w:t>
      </w:r>
      <w:r>
        <w:rPr>
          <w:rFonts w:ascii="Arial" w:hAnsi="Arial" w:cs="Arial" w:hint="cs"/>
          <w:rtl/>
        </w:rPr>
        <w:t>وجد</w:t>
      </w:r>
      <w:r>
        <w:rPr>
          <w:rtl/>
        </w:rPr>
        <w:t xml:space="preserve"> </w:t>
      </w:r>
      <w:r>
        <w:rPr>
          <w:rFonts w:ascii="Arial" w:hAnsi="Arial" w:cs="Arial" w:hint="cs"/>
          <w:rtl/>
        </w:rPr>
        <w:t>المعنى</w:t>
      </w:r>
      <w:r>
        <w:rPr>
          <w:rtl/>
        </w:rPr>
        <w:t xml:space="preserve"> </w:t>
      </w:r>
      <w:r>
        <w:rPr>
          <w:rFonts w:ascii="Arial" w:hAnsi="Arial" w:cs="Arial" w:hint="cs"/>
          <w:rtl/>
        </w:rPr>
        <w:t>فيهم</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تفسَّر</w:t>
      </w:r>
      <w:r>
        <w:rPr>
          <w:rtl/>
        </w:rPr>
        <w:t xml:space="preserve"> </w:t>
      </w:r>
      <w:r>
        <w:rPr>
          <w:rFonts w:ascii="Arial" w:hAnsi="Arial" w:cs="Arial" w:hint="cs"/>
          <w:rtl/>
        </w:rPr>
        <w:t>بهم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رَبِحَت</w:t>
      </w:r>
      <w:r>
        <w:rPr>
          <w:rStyle w:val="bold"/>
          <w:rtl/>
        </w:rPr>
        <w:t xml:space="preserve"> </w:t>
      </w:r>
      <w:r>
        <w:rPr>
          <w:rStyle w:val="bold"/>
          <w:rFonts w:ascii="Arial" w:hAnsi="Arial" w:cs="Arial" w:hint="cs"/>
          <w:rtl/>
        </w:rPr>
        <w:t>تِّجَارَتُهُمْ</w:t>
      </w:r>
      <w:r>
        <w:rPr>
          <w:rtl/>
        </w:rPr>
        <w:t> </w:t>
      </w:r>
      <w:r>
        <w:rPr>
          <w:rFonts w:ascii="Arial" w:hAnsi="Arial" w:cs="Arial" w:hint="cs"/>
          <w:rtl/>
        </w:rPr>
        <w:t>﴾</w:t>
      </w:r>
      <w:r>
        <w:rPr>
          <w:rtl/>
        </w:rPr>
        <w:t xml:space="preserve"> </w:t>
      </w:r>
      <w:r>
        <w:rPr>
          <w:rFonts w:ascii="Arial" w:hAnsi="Arial" w:cs="Arial" w:hint="cs"/>
          <w:rtl/>
        </w:rPr>
        <w:t>انتفى</w:t>
      </w:r>
      <w:r>
        <w:rPr>
          <w:rtl/>
        </w:rPr>
        <w:t xml:space="preserve"> </w:t>
      </w:r>
      <w:r>
        <w:rPr>
          <w:rFonts w:ascii="Arial" w:hAnsi="Arial" w:cs="Arial" w:hint="cs"/>
          <w:rtl/>
        </w:rPr>
        <w:t>عنهم</w:t>
      </w:r>
      <w:r>
        <w:rPr>
          <w:rtl/>
        </w:rPr>
        <w:t xml:space="preserve"> </w:t>
      </w:r>
      <w:r>
        <w:rPr>
          <w:rFonts w:ascii="Arial" w:hAnsi="Arial" w:cs="Arial" w:hint="cs"/>
          <w:rtl/>
        </w:rPr>
        <w:t>الربح</w:t>
      </w:r>
      <w:r>
        <w:rPr>
          <w:rtl/>
        </w:rPr>
        <w:t xml:space="preserve"> </w:t>
      </w:r>
      <w:r>
        <w:rPr>
          <w:rFonts w:ascii="Arial" w:hAnsi="Arial" w:cs="Arial" w:hint="cs"/>
          <w:rtl/>
        </w:rPr>
        <w:t>في</w:t>
      </w:r>
      <w:r>
        <w:rPr>
          <w:rtl/>
        </w:rPr>
        <w:t xml:space="preserve"> </w:t>
      </w:r>
      <w:r>
        <w:rPr>
          <w:rFonts w:ascii="Arial" w:hAnsi="Arial" w:cs="Arial" w:hint="cs"/>
          <w:rtl/>
        </w:rPr>
        <w:t>تجارتهم</w:t>
      </w:r>
      <w:r>
        <w:rPr>
          <w:rtl/>
        </w:rPr>
        <w:t xml:space="preserve"> </w:t>
      </w:r>
      <w:r>
        <w:rPr>
          <w:rFonts w:ascii="Arial" w:hAnsi="Arial" w:cs="Arial" w:hint="cs"/>
          <w:rtl/>
        </w:rPr>
        <w:t>المعهودة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شراء</w:t>
      </w:r>
      <w:r>
        <w:rPr>
          <w:rtl/>
        </w:rPr>
        <w:t xml:space="preserve"> </w:t>
      </w:r>
      <w:r>
        <w:rPr>
          <w:rFonts w:ascii="Arial" w:hAnsi="Arial" w:cs="Arial" w:hint="cs"/>
          <w:rtl/>
        </w:rPr>
        <w:t>الضلالة</w:t>
      </w:r>
      <w:r>
        <w:rPr>
          <w:rtl/>
        </w:rPr>
        <w:t xml:space="preserve"> </w:t>
      </w:r>
      <w:r>
        <w:rPr>
          <w:rFonts w:ascii="Arial" w:hAnsi="Arial" w:cs="Arial" w:hint="cs"/>
          <w:rtl/>
        </w:rPr>
        <w:t>بالهدى،</w:t>
      </w:r>
      <w:r>
        <w:rPr>
          <w:rtl/>
        </w:rPr>
        <w:t xml:space="preserve"> </w:t>
      </w:r>
      <w:r>
        <w:rPr>
          <w:rFonts w:ascii="Arial" w:hAnsi="Arial" w:cs="Arial" w:hint="cs"/>
          <w:rtl/>
        </w:rPr>
        <w:t>بل</w:t>
      </w:r>
      <w:r>
        <w:rPr>
          <w:rtl/>
        </w:rPr>
        <w:t xml:space="preserve"> </w:t>
      </w:r>
      <w:r>
        <w:rPr>
          <w:rFonts w:ascii="Arial" w:hAnsi="Arial" w:cs="Arial" w:hint="cs"/>
          <w:rtl/>
        </w:rPr>
        <w:t>خسروا</w:t>
      </w:r>
      <w:r>
        <w:rPr>
          <w:rtl/>
        </w:rPr>
        <w:t xml:space="preserve"> </w:t>
      </w:r>
      <w:r>
        <w:rPr>
          <w:rFonts w:ascii="Arial" w:hAnsi="Arial" w:cs="Arial" w:hint="cs"/>
          <w:rtl/>
        </w:rPr>
        <w:t>أبدانهم</w:t>
      </w:r>
      <w:r>
        <w:rPr>
          <w:rtl/>
        </w:rPr>
        <w:t xml:space="preserve"> </w:t>
      </w:r>
      <w:r>
        <w:rPr>
          <w:rFonts w:ascii="Arial" w:hAnsi="Arial" w:cs="Arial" w:hint="cs"/>
          <w:rtl/>
        </w:rPr>
        <w:t>وأوقاتهم</w:t>
      </w:r>
      <w:r>
        <w:rPr>
          <w:rtl/>
        </w:rPr>
        <w:t xml:space="preserve"> </w:t>
      </w:r>
      <w:r>
        <w:rPr>
          <w:rFonts w:ascii="Arial" w:hAnsi="Arial" w:cs="Arial" w:hint="cs"/>
          <w:rtl/>
        </w:rPr>
        <w:t>وأموالهم</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ينالوا</w:t>
      </w:r>
      <w:r>
        <w:rPr>
          <w:rtl/>
        </w:rPr>
        <w:t xml:space="preserve"> </w:t>
      </w:r>
      <w:r>
        <w:rPr>
          <w:rFonts w:ascii="Arial" w:hAnsi="Arial" w:cs="Arial" w:hint="cs"/>
          <w:rtl/>
        </w:rPr>
        <w:t>بها</w:t>
      </w:r>
      <w:r>
        <w:rPr>
          <w:rtl/>
        </w:rPr>
        <w:t xml:space="preserve"> </w:t>
      </w:r>
      <w:r>
        <w:rPr>
          <w:rFonts w:ascii="Arial" w:hAnsi="Arial" w:cs="Arial" w:hint="cs"/>
          <w:rtl/>
        </w:rPr>
        <w:t>الجنَّة،</w:t>
      </w:r>
      <w:r>
        <w:rPr>
          <w:rtl/>
        </w:rPr>
        <w:t xml:space="preserve"> </w:t>
      </w:r>
      <w:r>
        <w:rPr>
          <w:rFonts w:ascii="Arial" w:hAnsi="Arial" w:cs="Arial" w:hint="cs"/>
          <w:rtl/>
        </w:rPr>
        <w:t>وأضاعوا</w:t>
      </w:r>
      <w:r>
        <w:rPr>
          <w:rtl/>
        </w:rPr>
        <w:t xml:space="preserve"> </w:t>
      </w:r>
      <w:r>
        <w:rPr>
          <w:rFonts w:ascii="Arial" w:hAnsi="Arial" w:cs="Arial" w:hint="cs"/>
          <w:rtl/>
        </w:rPr>
        <w:t>منازلهم</w:t>
      </w:r>
      <w:r>
        <w:rPr>
          <w:rtl/>
        </w:rPr>
        <w:t xml:space="preserve"> </w:t>
      </w:r>
      <w:r>
        <w:rPr>
          <w:rFonts w:ascii="Arial" w:hAnsi="Arial" w:cs="Arial" w:hint="cs"/>
          <w:rtl/>
        </w:rPr>
        <w:t>وأزواجهم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وصاروا</w:t>
      </w:r>
      <w:r>
        <w:rPr>
          <w:rtl/>
        </w:rPr>
        <w:t xml:space="preserve"> </w:t>
      </w:r>
      <w:r>
        <w:rPr>
          <w:rFonts w:ascii="Arial" w:hAnsi="Arial" w:cs="Arial" w:hint="cs"/>
          <w:rtl/>
        </w:rPr>
        <w:t>للنار</w:t>
      </w:r>
      <w:r>
        <w:rPr>
          <w:rtl/>
        </w:rPr>
        <w:t xml:space="preserve"> </w:t>
      </w:r>
      <w:r>
        <w:rPr>
          <w:rFonts w:ascii="Arial" w:hAnsi="Arial" w:cs="Arial" w:hint="cs"/>
          <w:rtl/>
        </w:rPr>
        <w:t>بتلك</w:t>
      </w:r>
      <w:r>
        <w:rPr>
          <w:rtl/>
        </w:rPr>
        <w:t xml:space="preserve"> </w:t>
      </w:r>
      <w:r>
        <w:rPr>
          <w:rFonts w:ascii="Arial" w:hAnsi="Arial" w:cs="Arial" w:hint="cs"/>
          <w:rtl/>
        </w:rPr>
        <w:t>الضلالة</w:t>
      </w:r>
      <w:r>
        <w:rPr>
          <w:rtl/>
        </w:rPr>
        <w:t>.</w:t>
      </w:r>
    </w:p>
    <w:p w:rsidR="00FD73EF" w:rsidRDefault="00FD73EF">
      <w:pPr>
        <w:pStyle w:val="textquran"/>
        <w:spacing w:before="170"/>
        <w:rPr>
          <w:rtl/>
        </w:rPr>
      </w:pPr>
      <w:r>
        <w:rPr>
          <w:rFonts w:ascii="Arial" w:hAnsi="Arial" w:cs="Arial" w:hint="cs"/>
          <w:rtl/>
        </w:rPr>
        <w:t>والهدى</w:t>
      </w:r>
      <w:r>
        <w:rPr>
          <w:rtl/>
        </w:rPr>
        <w:t xml:space="preserve"> </w:t>
      </w:r>
      <w:r>
        <w:rPr>
          <w:rFonts w:ascii="Arial" w:hAnsi="Arial" w:cs="Arial" w:hint="cs"/>
          <w:rtl/>
        </w:rPr>
        <w:t>هنا</w:t>
      </w:r>
      <w:r>
        <w:rPr>
          <w:rtl/>
        </w:rPr>
        <w:t xml:space="preserve"> </w:t>
      </w:r>
      <w:r>
        <w:rPr>
          <w:rFonts w:ascii="Arial" w:hAnsi="Arial" w:cs="Arial" w:hint="cs"/>
          <w:rtl/>
        </w:rPr>
        <w:t>هو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الاهتداء،</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للمعنى</w:t>
      </w:r>
      <w:r>
        <w:rPr>
          <w:rtl/>
        </w:rPr>
        <w:t xml:space="preserve"> </w:t>
      </w:r>
      <w:r>
        <w:rPr>
          <w:rFonts w:ascii="Arial" w:hAnsi="Arial" w:cs="Arial" w:hint="cs"/>
          <w:rtl/>
        </w:rPr>
        <w:t>الحاصل</w:t>
      </w:r>
      <w:r>
        <w:rPr>
          <w:rtl/>
        </w:rPr>
        <w:t xml:space="preserve"> </w:t>
      </w:r>
      <w:r>
        <w:rPr>
          <w:rFonts w:ascii="Arial" w:hAnsi="Arial" w:cs="Arial" w:hint="cs"/>
          <w:rtl/>
        </w:rPr>
        <w:t>من</w:t>
      </w:r>
      <w:r>
        <w:rPr>
          <w:rtl/>
        </w:rPr>
        <w:t xml:space="preserve"> </w:t>
      </w:r>
      <w:r>
        <w:rPr>
          <w:rFonts w:ascii="Arial" w:hAnsi="Arial" w:cs="Arial" w:hint="cs"/>
          <w:rtl/>
        </w:rPr>
        <w:t>الهداية،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اشتروا</w:t>
      </w:r>
      <w:r>
        <w:rPr>
          <w:rtl/>
        </w:rPr>
        <w:t xml:space="preserve"> </w:t>
      </w:r>
      <w:r>
        <w:rPr>
          <w:rFonts w:ascii="Arial" w:hAnsi="Arial" w:cs="Arial" w:hint="cs"/>
          <w:rtl/>
        </w:rPr>
        <w:t>الضلالة</w:t>
      </w:r>
      <w:r>
        <w:rPr>
          <w:rtl/>
        </w:rPr>
        <w:t xml:space="preserve"> </w:t>
      </w:r>
      <w:r>
        <w:rPr>
          <w:rFonts w:ascii="Arial" w:hAnsi="Arial" w:cs="Arial" w:hint="cs"/>
          <w:rtl/>
        </w:rPr>
        <w:t>بالاستقامة،</w:t>
      </w:r>
      <w:r>
        <w:rPr>
          <w:rtl/>
        </w:rPr>
        <w:t xml:space="preserve"> </w:t>
      </w:r>
      <w:r>
        <w:rPr>
          <w:rFonts w:ascii="Arial" w:hAnsi="Arial" w:cs="Arial" w:hint="cs"/>
          <w:rtl/>
        </w:rPr>
        <w:t>وإسناد</w:t>
      </w:r>
      <w:r>
        <w:rPr>
          <w:rtl/>
        </w:rPr>
        <w:t xml:space="preserve"> </w:t>
      </w:r>
      <w:r>
        <w:rPr>
          <w:rFonts w:ascii="Arial" w:hAnsi="Arial" w:cs="Arial" w:hint="cs"/>
          <w:rtl/>
        </w:rPr>
        <w:t>الربح</w:t>
      </w:r>
      <w:r>
        <w:rPr>
          <w:rtl/>
        </w:rPr>
        <w:t xml:space="preserve"> </w:t>
      </w:r>
      <w:r>
        <w:rPr>
          <w:rFonts w:ascii="Arial" w:hAnsi="Arial" w:cs="Arial" w:hint="cs"/>
          <w:rtl/>
        </w:rPr>
        <w:t>إلى</w:t>
      </w:r>
      <w:r>
        <w:rPr>
          <w:rtl/>
        </w:rPr>
        <w:t xml:space="preserve"> </w:t>
      </w:r>
      <w:r>
        <w:rPr>
          <w:rFonts w:ascii="Arial" w:hAnsi="Arial" w:cs="Arial" w:hint="cs"/>
          <w:rtl/>
        </w:rPr>
        <w:t>التجارة</w:t>
      </w:r>
      <w:r>
        <w:rPr>
          <w:rtl/>
        </w:rPr>
        <w:t xml:space="preserve"> </w:t>
      </w:r>
      <w:r>
        <w:rPr>
          <w:rFonts w:ascii="Arial" w:hAnsi="Arial" w:cs="Arial" w:hint="cs"/>
          <w:rtl/>
        </w:rPr>
        <w:t>إسناد</w:t>
      </w:r>
      <w:r>
        <w:rPr>
          <w:rtl/>
        </w:rPr>
        <w:t xml:space="preserve"> </w:t>
      </w:r>
      <w:r>
        <w:rPr>
          <w:rFonts w:ascii="Arial" w:hAnsi="Arial" w:cs="Arial" w:hint="cs"/>
          <w:rtl/>
        </w:rPr>
        <w:t>إلى</w:t>
      </w:r>
      <w:r>
        <w:rPr>
          <w:rtl/>
        </w:rPr>
        <w:t xml:space="preserve"> </w:t>
      </w:r>
      <w:r>
        <w:rPr>
          <w:rFonts w:ascii="Arial" w:hAnsi="Arial" w:cs="Arial" w:hint="cs"/>
          <w:rtl/>
        </w:rPr>
        <w:t>السبب</w:t>
      </w:r>
      <w:r>
        <w:rPr>
          <w:rtl/>
        </w:rPr>
        <w:t xml:space="preserve"> </w:t>
      </w:r>
      <w:r>
        <w:rPr>
          <w:rFonts w:ascii="Arial" w:hAnsi="Arial" w:cs="Arial" w:hint="cs"/>
          <w:rtl/>
        </w:rPr>
        <w:t>أو</w:t>
      </w:r>
      <w:r>
        <w:rPr>
          <w:rtl/>
        </w:rPr>
        <w:t xml:space="preserve"> </w:t>
      </w:r>
      <w:r>
        <w:rPr>
          <w:rFonts w:ascii="Arial" w:hAnsi="Arial" w:cs="Arial" w:hint="cs"/>
          <w:rtl/>
        </w:rPr>
        <w:t>الملزوم</w:t>
      </w:r>
      <w:r>
        <w:rPr>
          <w:rtl/>
        </w:rPr>
        <w:t xml:space="preserve"> </w:t>
      </w:r>
      <w:r>
        <w:rPr>
          <w:rFonts w:ascii="Arial" w:hAnsi="Arial" w:cs="Arial" w:hint="cs"/>
          <w:rtl/>
        </w:rPr>
        <w:t>أو</w:t>
      </w:r>
      <w:r>
        <w:rPr>
          <w:rtl/>
        </w:rPr>
        <w:t xml:space="preserve"> </w:t>
      </w:r>
      <w:r>
        <w:rPr>
          <w:rFonts w:ascii="Arial" w:hAnsi="Arial" w:cs="Arial" w:hint="cs"/>
          <w:rtl/>
        </w:rPr>
        <w:t>المحلِّ</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مُهْتَدِينَ</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طريق</w:t>
      </w:r>
      <w:r>
        <w:rPr>
          <w:rtl/>
        </w:rPr>
        <w:t xml:space="preserve"> </w:t>
      </w:r>
      <w:r>
        <w:rPr>
          <w:rFonts w:ascii="Arial" w:hAnsi="Arial" w:cs="Arial" w:hint="cs"/>
          <w:rtl/>
        </w:rPr>
        <w:t>التجر</w:t>
      </w:r>
      <w:r>
        <w:rPr>
          <w:rtl/>
        </w:rPr>
        <w:t xml:space="preserve"> </w:t>
      </w:r>
      <w:r>
        <w:rPr>
          <w:rFonts w:ascii="Arial" w:hAnsi="Arial" w:cs="Arial" w:hint="cs"/>
          <w:rtl/>
        </w:rPr>
        <w:t>والربح،</w:t>
      </w:r>
      <w:r>
        <w:rPr>
          <w:rtl/>
        </w:rPr>
        <w:t xml:space="preserve"> </w:t>
      </w:r>
      <w:r>
        <w:rPr>
          <w:rFonts w:ascii="Arial" w:hAnsi="Arial" w:cs="Arial" w:hint="cs"/>
          <w:rtl/>
        </w:rPr>
        <w:t>إذ</w:t>
      </w:r>
      <w:r>
        <w:rPr>
          <w:rtl/>
        </w:rPr>
        <w:t xml:space="preserve"> </w:t>
      </w:r>
      <w:r>
        <w:rPr>
          <w:rFonts w:ascii="Arial" w:hAnsi="Arial" w:cs="Arial" w:hint="cs"/>
          <w:rtl/>
        </w:rPr>
        <w:t>أضاعوا</w:t>
      </w:r>
      <w:r>
        <w:rPr>
          <w:rtl/>
        </w:rPr>
        <w:t xml:space="preserve"> </w:t>
      </w:r>
      <w:r>
        <w:rPr>
          <w:rFonts w:ascii="Arial" w:hAnsi="Arial" w:cs="Arial" w:hint="cs"/>
          <w:rtl/>
        </w:rPr>
        <w:t>رأس</w:t>
      </w:r>
      <w:r>
        <w:rPr>
          <w:rtl/>
        </w:rPr>
        <w:t xml:space="preserve"> </w:t>
      </w:r>
      <w:r>
        <w:rPr>
          <w:rFonts w:ascii="Arial" w:hAnsi="Arial" w:cs="Arial" w:hint="cs"/>
          <w:rtl/>
        </w:rPr>
        <w:t>المال</w:t>
      </w:r>
      <w:r>
        <w:rPr>
          <w:rtl/>
        </w:rPr>
        <w:t xml:space="preserve"> </w:t>
      </w:r>
      <w:r>
        <w:rPr>
          <w:rFonts w:ascii="Arial" w:hAnsi="Arial" w:cs="Arial" w:hint="cs"/>
          <w:rtl/>
        </w:rPr>
        <w:t>والربح</w:t>
      </w:r>
      <w:r>
        <w:rPr>
          <w:rtl/>
        </w:rPr>
        <w:t xml:space="preserve">. </w:t>
      </w:r>
      <w:r>
        <w:rPr>
          <w:rFonts w:ascii="Arial" w:hAnsi="Arial" w:cs="Arial" w:hint="cs"/>
          <w:rtl/>
        </w:rPr>
        <w:t>والآية</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انتفاء</w:t>
      </w:r>
      <w:r>
        <w:rPr>
          <w:rtl/>
        </w:rPr>
        <w:t xml:space="preserve"> </w:t>
      </w:r>
      <w:r>
        <w:rPr>
          <w:rFonts w:ascii="Arial" w:hAnsi="Arial" w:cs="Arial" w:hint="cs"/>
          <w:rtl/>
        </w:rPr>
        <w:t>مقصد</w:t>
      </w:r>
      <w:r>
        <w:rPr>
          <w:rtl/>
        </w:rPr>
        <w:t xml:space="preserve"> </w:t>
      </w:r>
      <w:r>
        <w:rPr>
          <w:rFonts w:ascii="Arial" w:hAnsi="Arial" w:cs="Arial" w:hint="cs"/>
          <w:rtl/>
        </w:rPr>
        <w:t>التجر</w:t>
      </w:r>
      <w:r>
        <w:rPr>
          <w:rtl/>
        </w:rPr>
        <w:t xml:space="preserve"> </w:t>
      </w:r>
      <w:r>
        <w:rPr>
          <w:rFonts w:ascii="Arial" w:hAnsi="Arial" w:cs="Arial" w:hint="cs"/>
          <w:rtl/>
        </w:rPr>
        <w:t>وهو</w:t>
      </w:r>
      <w:r>
        <w:rPr>
          <w:rtl/>
        </w:rPr>
        <w:t xml:space="preserve"> </w:t>
      </w:r>
      <w:r>
        <w:rPr>
          <w:rFonts w:ascii="Arial" w:hAnsi="Arial" w:cs="Arial" w:hint="cs"/>
          <w:rtl/>
        </w:rPr>
        <w:t>الربح</w:t>
      </w:r>
      <w:r>
        <w:rPr>
          <w:rtl/>
        </w:rPr>
        <w:t xml:space="preserve"> </w:t>
      </w:r>
      <w:r>
        <w:rPr>
          <w:rFonts w:ascii="Arial" w:hAnsi="Arial" w:cs="Arial" w:hint="cs"/>
          <w:rtl/>
        </w:rPr>
        <w:t>مع</w:t>
      </w:r>
      <w:r>
        <w:rPr>
          <w:rtl/>
        </w:rPr>
        <w:t xml:space="preserve"> </w:t>
      </w:r>
      <w:r>
        <w:rPr>
          <w:rFonts w:ascii="Arial" w:hAnsi="Arial" w:cs="Arial" w:hint="cs"/>
          <w:rtl/>
        </w:rPr>
        <w:t>حصول</w:t>
      </w:r>
      <w:r>
        <w:rPr>
          <w:rtl/>
        </w:rPr>
        <w:t xml:space="preserve"> </w:t>
      </w:r>
      <w:r>
        <w:rPr>
          <w:rFonts w:ascii="Arial" w:hAnsi="Arial" w:cs="Arial" w:hint="cs"/>
          <w:rtl/>
        </w:rPr>
        <w:t>ضدِّه</w:t>
      </w:r>
      <w:r>
        <w:rPr>
          <w:rtl/>
        </w:rPr>
        <w:t xml:space="preserve"> </w:t>
      </w:r>
      <w:r>
        <w:rPr>
          <w:rFonts w:ascii="Arial" w:hAnsi="Arial" w:cs="Arial" w:hint="cs"/>
          <w:rtl/>
        </w:rPr>
        <w:t>وهو</w:t>
      </w:r>
      <w:r>
        <w:rPr>
          <w:rtl/>
        </w:rPr>
        <w:t xml:space="preserve"> </w:t>
      </w:r>
      <w:r>
        <w:rPr>
          <w:rFonts w:ascii="Arial" w:hAnsi="Arial" w:cs="Arial" w:hint="cs"/>
          <w:rtl/>
        </w:rPr>
        <w:t>الخسارة،</w:t>
      </w:r>
      <w:r>
        <w:rPr>
          <w:rtl/>
        </w:rPr>
        <w:t xml:space="preserve"> </w:t>
      </w:r>
      <w:r>
        <w:rPr>
          <w:rFonts w:ascii="Arial" w:hAnsi="Arial" w:cs="Arial" w:hint="cs"/>
          <w:rtl/>
        </w:rPr>
        <w:t>وذلك</w:t>
      </w:r>
      <w:r>
        <w:rPr>
          <w:rtl/>
        </w:rPr>
        <w:t xml:space="preserve"> </w:t>
      </w:r>
      <w:r>
        <w:rPr>
          <w:rFonts w:ascii="Arial" w:hAnsi="Arial" w:cs="Arial" w:hint="cs"/>
          <w:rtl/>
        </w:rPr>
        <w:t>شأن</w:t>
      </w:r>
      <w:r>
        <w:rPr>
          <w:rtl/>
        </w:rPr>
        <w:t xml:space="preserve"> </w:t>
      </w:r>
      <w:r>
        <w:rPr>
          <w:rFonts w:ascii="Arial" w:hAnsi="Arial" w:cs="Arial" w:hint="cs"/>
          <w:rtl/>
        </w:rPr>
        <w:t>الدِّين</w:t>
      </w:r>
      <w:r>
        <w:rPr>
          <w:rtl/>
        </w:rPr>
        <w:t xml:space="preserve"> </w:t>
      </w:r>
      <w:r>
        <w:rPr>
          <w:rFonts w:ascii="Arial" w:hAnsi="Arial" w:cs="Arial" w:hint="cs"/>
          <w:rtl/>
        </w:rPr>
        <w:t>إمَّا</w:t>
      </w:r>
      <w:r>
        <w:rPr>
          <w:rtl/>
        </w:rPr>
        <w:t xml:space="preserve"> </w:t>
      </w:r>
      <w:r>
        <w:rPr>
          <w:rFonts w:ascii="Arial" w:hAnsi="Arial" w:cs="Arial" w:hint="cs"/>
          <w:rtl/>
        </w:rPr>
        <w:t>الربح</w:t>
      </w:r>
      <w:r>
        <w:rPr>
          <w:rtl/>
        </w:rPr>
        <w:t xml:space="preserve"> </w:t>
      </w:r>
      <w:r>
        <w:rPr>
          <w:rFonts w:ascii="Arial" w:hAnsi="Arial" w:cs="Arial" w:hint="cs"/>
          <w:rtl/>
        </w:rPr>
        <w:t>أو</w:t>
      </w:r>
      <w:r>
        <w:rPr>
          <w:rtl/>
        </w:rPr>
        <w:t xml:space="preserve"> </w:t>
      </w:r>
      <w:r>
        <w:rPr>
          <w:rFonts w:ascii="Arial" w:hAnsi="Arial" w:cs="Arial" w:hint="cs"/>
          <w:rtl/>
        </w:rPr>
        <w:t>الخسارة،</w:t>
      </w:r>
      <w:r>
        <w:rPr>
          <w:rtl/>
        </w:rPr>
        <w:t xml:space="preserve"> </w:t>
      </w:r>
      <w:r>
        <w:rPr>
          <w:rFonts w:ascii="Arial" w:hAnsi="Arial" w:cs="Arial" w:hint="cs"/>
          <w:rtl/>
        </w:rPr>
        <w:t>بخلاف</w:t>
      </w:r>
      <w:r>
        <w:rPr>
          <w:rtl/>
        </w:rPr>
        <w:t xml:space="preserve"> </w:t>
      </w:r>
      <w:r>
        <w:rPr>
          <w:rFonts w:ascii="Arial" w:hAnsi="Arial" w:cs="Arial" w:hint="cs"/>
          <w:rtl/>
        </w:rPr>
        <w:t>تجارة</w:t>
      </w:r>
      <w:r>
        <w:rPr>
          <w:rtl/>
        </w:rPr>
        <w:t xml:space="preserve"> </w:t>
      </w:r>
      <w:r>
        <w:rPr>
          <w:rFonts w:ascii="Arial" w:hAnsi="Arial" w:cs="Arial" w:hint="cs"/>
          <w:rtl/>
        </w:rPr>
        <w:t>المال،</w:t>
      </w:r>
      <w:r>
        <w:rPr>
          <w:rtl/>
        </w:rPr>
        <w:t xml:space="preserve"> </w:t>
      </w:r>
      <w:r>
        <w:rPr>
          <w:rFonts w:ascii="Arial" w:hAnsi="Arial" w:cs="Arial" w:hint="cs"/>
          <w:rtl/>
        </w:rPr>
        <w:t>فقد</w:t>
      </w:r>
      <w:r>
        <w:rPr>
          <w:rtl/>
        </w:rPr>
        <w:t xml:space="preserve"> </w:t>
      </w:r>
      <w:r>
        <w:rPr>
          <w:rFonts w:ascii="Arial" w:hAnsi="Arial" w:cs="Arial" w:hint="cs"/>
          <w:rtl/>
        </w:rPr>
        <w:t>لا</w:t>
      </w:r>
      <w:r>
        <w:rPr>
          <w:rtl/>
        </w:rPr>
        <w:t xml:space="preserve"> </w:t>
      </w:r>
      <w:r>
        <w:rPr>
          <w:rFonts w:ascii="Arial" w:hAnsi="Arial" w:cs="Arial" w:hint="cs"/>
          <w:rtl/>
        </w:rPr>
        <w:t>تربح</w:t>
      </w:r>
      <w:r>
        <w:rPr>
          <w:rtl/>
        </w:rPr>
        <w:t xml:space="preserve"> </w:t>
      </w:r>
      <w:r>
        <w:rPr>
          <w:rFonts w:ascii="Arial" w:hAnsi="Arial" w:cs="Arial" w:hint="cs"/>
          <w:rtl/>
        </w:rPr>
        <w:t>ولا</w:t>
      </w:r>
      <w:r>
        <w:rPr>
          <w:rtl/>
        </w:rPr>
        <w:t xml:space="preserve"> </w:t>
      </w:r>
      <w:r>
        <w:rPr>
          <w:rFonts w:ascii="Arial" w:hAnsi="Arial" w:cs="Arial" w:hint="cs"/>
          <w:rtl/>
        </w:rPr>
        <w:t>تخسر</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إضاعة</w:t>
      </w:r>
      <w:r>
        <w:rPr>
          <w:rtl/>
        </w:rPr>
        <w:t xml:space="preserve"> </w:t>
      </w:r>
      <w:r>
        <w:rPr>
          <w:rFonts w:ascii="Arial" w:hAnsi="Arial" w:cs="Arial" w:hint="cs"/>
          <w:rtl/>
        </w:rPr>
        <w:t>رأس</w:t>
      </w:r>
      <w:r>
        <w:rPr>
          <w:rtl/>
        </w:rPr>
        <w:t xml:space="preserve"> </w:t>
      </w:r>
      <w:r>
        <w:rPr>
          <w:rFonts w:ascii="Arial" w:hAnsi="Arial" w:cs="Arial" w:hint="cs"/>
          <w:rtl/>
        </w:rPr>
        <w:t>المال،</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يهتد</w:t>
      </w:r>
      <w:r>
        <w:rPr>
          <w:rtl/>
        </w:rPr>
        <w:t xml:space="preserve"> </w:t>
      </w:r>
      <w:r>
        <w:rPr>
          <w:rFonts w:ascii="Arial" w:hAnsi="Arial" w:cs="Arial" w:hint="cs"/>
          <w:rtl/>
        </w:rPr>
        <w:t>بطرق</w:t>
      </w:r>
      <w:r>
        <w:rPr>
          <w:rtl/>
        </w:rPr>
        <w:t xml:space="preserve"> </w:t>
      </w:r>
      <w:r>
        <w:rPr>
          <w:rFonts w:ascii="Arial" w:hAnsi="Arial" w:cs="Arial" w:hint="cs"/>
          <w:rtl/>
        </w:rPr>
        <w:t>التجر</w:t>
      </w:r>
      <w:r>
        <w:rPr>
          <w:rtl/>
        </w:rPr>
        <w:t xml:space="preserve"> </w:t>
      </w:r>
      <w:r>
        <w:rPr>
          <w:rFonts w:ascii="Arial" w:hAnsi="Arial" w:cs="Arial" w:hint="cs"/>
          <w:rtl/>
        </w:rPr>
        <w:t>تكثر</w:t>
      </w:r>
      <w:r>
        <w:rPr>
          <w:rtl/>
        </w:rPr>
        <w:t xml:space="preserve"> </w:t>
      </w:r>
      <w:r>
        <w:rPr>
          <w:rFonts w:ascii="Arial" w:hAnsi="Arial" w:cs="Arial" w:hint="cs"/>
          <w:rtl/>
        </w:rPr>
        <w:t>الآفات</w:t>
      </w:r>
      <w:r>
        <w:rPr>
          <w:rtl/>
        </w:rPr>
        <w:t xml:space="preserve"> </w:t>
      </w:r>
      <w:r>
        <w:rPr>
          <w:rFonts w:ascii="Arial" w:hAnsi="Arial" w:cs="Arial" w:hint="cs"/>
          <w:rtl/>
        </w:rPr>
        <w:t>على</w:t>
      </w:r>
      <w:r>
        <w:rPr>
          <w:rtl/>
        </w:rPr>
        <w:t xml:space="preserve"> </w:t>
      </w:r>
      <w:r>
        <w:rPr>
          <w:rFonts w:ascii="Arial" w:hAnsi="Arial" w:cs="Arial" w:hint="cs"/>
          <w:rtl/>
        </w:rPr>
        <w:t>ماله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يتَّجروا</w:t>
      </w:r>
      <w:r>
        <w:rPr>
          <w:rtl/>
        </w:rPr>
        <w:t xml:space="preserve"> </w:t>
      </w:r>
      <w:r>
        <w:rPr>
          <w:rFonts w:ascii="Arial" w:hAnsi="Arial" w:cs="Arial" w:hint="cs"/>
          <w:rtl/>
        </w:rPr>
        <w:t>فلا</w:t>
      </w:r>
      <w:r>
        <w:rPr>
          <w:rtl/>
        </w:rPr>
        <w:t xml:space="preserve"> </w:t>
      </w:r>
      <w:r>
        <w:rPr>
          <w:rFonts w:ascii="Arial" w:hAnsi="Arial" w:cs="Arial" w:hint="cs"/>
          <w:rtl/>
        </w:rPr>
        <w:t>ربح،</w:t>
      </w:r>
      <w:r>
        <w:rPr>
          <w:rtl/>
        </w:rPr>
        <w:t xml:space="preserve"> </w:t>
      </w:r>
      <w:r>
        <w:rPr>
          <w:rFonts w:ascii="Arial" w:hAnsi="Arial" w:cs="Arial" w:hint="cs"/>
          <w:rtl/>
        </w:rPr>
        <w:t>كقوله</w:t>
      </w:r>
      <w:r>
        <w:rPr>
          <w:rtl/>
        </w:rPr>
        <w:t>:</w:t>
      </w:r>
    </w:p>
    <w:p w:rsidR="00FD73EF" w:rsidRDefault="00FD73EF">
      <w:pPr>
        <w:pStyle w:val="shatorcenter"/>
        <w:spacing w:before="85"/>
        <w:rPr>
          <w:rtl/>
        </w:rPr>
      </w:pPr>
      <w:r>
        <w:rPr>
          <w:rFonts w:ascii="Arial" w:hAnsi="Arial" w:cs="Arial" w:hint="cs"/>
          <w:rtl/>
        </w:rPr>
        <w:t>على</w:t>
      </w:r>
      <w:r>
        <w:rPr>
          <w:rtl/>
        </w:rPr>
        <w:t xml:space="preserve"> </w:t>
      </w:r>
      <w:r>
        <w:rPr>
          <w:rFonts w:ascii="Arial" w:hAnsi="Arial" w:cs="Arial" w:hint="cs"/>
          <w:rtl/>
        </w:rPr>
        <w:t>لَاحِبٍ</w:t>
      </w:r>
      <w:r>
        <w:rPr>
          <w:rtl/>
        </w:rPr>
        <w:t xml:space="preserve"> </w:t>
      </w:r>
      <w:r>
        <w:rPr>
          <w:rFonts w:ascii="Arial" w:hAnsi="Arial" w:cs="Arial" w:hint="cs"/>
          <w:rtl/>
        </w:rPr>
        <w:t>لا</w:t>
      </w:r>
      <w:r>
        <w:rPr>
          <w:rtl/>
        </w:rPr>
        <w:t xml:space="preserve"> </w:t>
      </w:r>
      <w:r>
        <w:rPr>
          <w:rFonts w:ascii="Arial" w:hAnsi="Arial" w:cs="Arial" w:hint="cs"/>
          <w:rtl/>
        </w:rPr>
        <w:t>يَهْتدي</w:t>
      </w:r>
      <w:r>
        <w:rPr>
          <w:rtl/>
        </w:rPr>
        <w:t xml:space="preserve"> </w:t>
      </w:r>
      <w:r>
        <w:rPr>
          <w:rFonts w:ascii="Arial" w:hAnsi="Arial" w:cs="Arial" w:hint="cs"/>
          <w:rtl/>
        </w:rPr>
        <w:t>بمنارةٍ</w:t>
      </w:r>
    </w:p>
    <w:p w:rsidR="00FD73EF" w:rsidRDefault="00FD73EF">
      <w:pPr>
        <w:pStyle w:val="textquran"/>
        <w:rPr>
          <w:rtl/>
        </w:rPr>
      </w:pP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منار</w:t>
      </w:r>
      <w:r>
        <w:rPr>
          <w:rtl/>
        </w:rPr>
        <w:t xml:space="preserve"> </w:t>
      </w:r>
      <w:r>
        <w:rPr>
          <w:rFonts w:ascii="Arial" w:hAnsi="Arial" w:cs="Arial" w:hint="cs"/>
          <w:rtl/>
        </w:rPr>
        <w:t>فيه</w:t>
      </w:r>
      <w:r>
        <w:rPr>
          <w:rtl/>
        </w:rPr>
        <w:t>.</w:t>
      </w:r>
    </w:p>
    <w:p w:rsidR="00FD73EF" w:rsidRDefault="00FD73EF">
      <w:pPr>
        <w:pStyle w:val="faree"/>
        <w:rPr>
          <w:rtl/>
        </w:rPr>
      </w:pPr>
      <w:r>
        <w:rPr>
          <w:rFonts w:ascii="Arial" w:hAnsi="Arial" w:cs="Arial" w:hint="cs"/>
          <w:rtl/>
        </w:rPr>
        <w:t>إيراد</w:t>
      </w:r>
      <w:r>
        <w:rPr>
          <w:rtl/>
        </w:rPr>
        <w:t xml:space="preserve"> </w:t>
      </w:r>
      <w:r>
        <w:rPr>
          <w:rFonts w:ascii="Arial" w:hAnsi="Arial" w:cs="Arial" w:hint="cs"/>
          <w:rtl/>
        </w:rPr>
        <w:t>الأمثال</w:t>
      </w:r>
      <w:r>
        <w:rPr>
          <w:rtl/>
        </w:rPr>
        <w:t xml:space="preserve"> </w:t>
      </w:r>
      <w:r>
        <w:rPr>
          <w:rFonts w:ascii="Arial" w:hAnsi="Arial" w:cs="Arial" w:hint="cs"/>
          <w:rtl/>
        </w:rPr>
        <w:t>للمنافقين</w:t>
      </w:r>
    </w:p>
    <w:p w:rsidR="00FD73EF" w:rsidRDefault="00FD73EF">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مَثَلُهُمْ</w:t>
      </w:r>
      <w:r>
        <w:rPr>
          <w:w w:val="106"/>
          <w:rtl/>
        </w:rPr>
        <w:t> </w:t>
      </w:r>
      <w:r>
        <w:rPr>
          <w:rFonts w:ascii="Arial" w:hAnsi="Arial" w:cs="Arial" w:hint="cs"/>
          <w:w w:val="106"/>
          <w:rtl/>
        </w:rPr>
        <w:t>﴾</w:t>
      </w:r>
      <w:r>
        <w:rPr>
          <w:w w:val="106"/>
          <w:rtl/>
        </w:rPr>
        <w:t xml:space="preserve"> </w:t>
      </w:r>
      <w:r>
        <w:rPr>
          <w:rFonts w:ascii="Arial" w:hAnsi="Arial" w:cs="Arial" w:hint="cs"/>
          <w:w w:val="106"/>
          <w:rtl/>
        </w:rPr>
        <w:t>صفتهم</w:t>
      </w:r>
      <w:r>
        <w:rPr>
          <w:w w:val="106"/>
          <w:rtl/>
        </w:rPr>
        <w:t xml:space="preserve"> </w:t>
      </w:r>
      <w:r>
        <w:rPr>
          <w:rFonts w:ascii="Arial" w:hAnsi="Arial" w:cs="Arial" w:hint="cs"/>
          <w:w w:val="106"/>
          <w:rtl/>
        </w:rPr>
        <w:t>الشبيهة</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الغرابة</w:t>
      </w:r>
      <w:r>
        <w:rPr>
          <w:w w:val="106"/>
          <w:rtl/>
        </w:rPr>
        <w:t xml:space="preserve"> </w:t>
      </w:r>
      <w:r>
        <w:rPr>
          <w:rFonts w:ascii="Arial" w:hAnsi="Arial" w:cs="Arial" w:hint="cs"/>
          <w:w w:val="106"/>
          <w:rtl/>
        </w:rPr>
        <w:t>عقلاً</w:t>
      </w:r>
      <w:r>
        <w:rPr>
          <w:w w:val="106"/>
          <w:rtl/>
        </w:rPr>
        <w:t xml:space="preserve"> </w:t>
      </w:r>
      <w:r>
        <w:rPr>
          <w:rFonts w:ascii="Arial" w:hAnsi="Arial" w:cs="Arial" w:hint="cs"/>
          <w:w w:val="106"/>
          <w:rtl/>
        </w:rPr>
        <w:t>وشرعًا</w:t>
      </w:r>
      <w:r>
        <w:rPr>
          <w:w w:val="106"/>
          <w:rtl/>
        </w:rPr>
        <w:t xml:space="preserve"> </w:t>
      </w:r>
      <w:r>
        <w:rPr>
          <w:rFonts w:ascii="Arial" w:hAnsi="Arial" w:cs="Arial" w:hint="cs"/>
          <w:w w:val="106"/>
          <w:rtl/>
        </w:rPr>
        <w:t>بما</w:t>
      </w:r>
      <w:r>
        <w:rPr>
          <w:w w:val="106"/>
          <w:rtl/>
        </w:rPr>
        <w:t xml:space="preserve"> </w:t>
      </w:r>
      <w:r>
        <w:rPr>
          <w:rFonts w:ascii="Arial" w:hAnsi="Arial" w:cs="Arial" w:hint="cs"/>
          <w:w w:val="106"/>
          <w:rtl/>
        </w:rPr>
        <w:t>يضـرب</w:t>
      </w:r>
      <w:r>
        <w:rPr>
          <w:w w:val="106"/>
          <w:rtl/>
        </w:rPr>
        <w:t xml:space="preserve"> </w:t>
      </w:r>
      <w:r>
        <w:rPr>
          <w:rFonts w:ascii="Arial" w:hAnsi="Arial" w:cs="Arial" w:hint="cs"/>
          <w:w w:val="106"/>
          <w:rtl/>
        </w:rPr>
        <w:t>مثلاً</w:t>
      </w:r>
      <w:r>
        <w:rPr>
          <w:w w:val="106"/>
          <w:rtl/>
        </w:rPr>
        <w:t xml:space="preserve"> </w:t>
      </w:r>
      <w:r>
        <w:rPr>
          <w:rFonts w:ascii="Arial" w:hAnsi="Arial" w:cs="Arial" w:hint="cs"/>
          <w:w w:val="106"/>
          <w:rtl/>
        </w:rPr>
        <w:t>لغرابته</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كَمَثَلِ</w:t>
      </w:r>
      <w:r>
        <w:rPr>
          <w:w w:val="106"/>
          <w:rtl/>
        </w:rPr>
        <w:t> </w:t>
      </w:r>
      <w:r>
        <w:rPr>
          <w:rFonts w:ascii="Arial" w:hAnsi="Arial" w:cs="Arial" w:hint="cs"/>
          <w:w w:val="106"/>
          <w:rtl/>
        </w:rPr>
        <w:t>﴾</w:t>
      </w:r>
      <w:r>
        <w:rPr>
          <w:w w:val="106"/>
          <w:rtl/>
        </w:rPr>
        <w:t xml:space="preserve"> </w:t>
      </w:r>
      <w:r>
        <w:rPr>
          <w:rFonts w:ascii="Arial" w:hAnsi="Arial" w:cs="Arial" w:hint="cs"/>
          <w:w w:val="106"/>
          <w:rtl/>
        </w:rPr>
        <w:t>كصفـة</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الذِي</w:t>
      </w:r>
      <w:r>
        <w:rPr>
          <w:w w:val="106"/>
          <w:rtl/>
        </w:rPr>
        <w:t> </w:t>
      </w:r>
      <w:r>
        <w:rPr>
          <w:rFonts w:ascii="Arial" w:hAnsi="Arial" w:cs="Arial" w:hint="cs"/>
          <w:w w:val="106"/>
          <w:rtl/>
        </w:rPr>
        <w:t>﴾</w:t>
      </w:r>
      <w:r>
        <w:rPr>
          <w:w w:val="106"/>
          <w:rtl/>
        </w:rPr>
        <w:t xml:space="preserve"> </w:t>
      </w:r>
      <w:r>
        <w:rPr>
          <w:rFonts w:ascii="Arial" w:hAnsi="Arial" w:cs="Arial" w:hint="cs"/>
          <w:w w:val="106"/>
          <w:rtl/>
        </w:rPr>
        <w:t>الرجل</w:t>
      </w:r>
      <w:r>
        <w:rPr>
          <w:w w:val="106"/>
          <w:rtl/>
        </w:rPr>
        <w:t xml:space="preserve"> </w:t>
      </w:r>
      <w:r>
        <w:rPr>
          <w:rFonts w:ascii="Arial" w:hAnsi="Arial" w:cs="Arial" w:hint="cs"/>
          <w:w w:val="106"/>
          <w:rtl/>
        </w:rPr>
        <w:t>الذي،</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بأس</w:t>
      </w:r>
      <w:r>
        <w:rPr>
          <w:w w:val="106"/>
          <w:rtl/>
        </w:rPr>
        <w:t xml:space="preserve"> </w:t>
      </w:r>
      <w:r>
        <w:rPr>
          <w:rFonts w:ascii="Arial" w:hAnsi="Arial" w:cs="Arial" w:hint="cs"/>
          <w:w w:val="106"/>
          <w:rtl/>
        </w:rPr>
        <w:t>بتشبيـه</w:t>
      </w:r>
      <w:r>
        <w:rPr>
          <w:w w:val="106"/>
          <w:rtl/>
        </w:rPr>
        <w:t xml:space="preserve"> </w:t>
      </w:r>
      <w:r>
        <w:rPr>
          <w:rFonts w:ascii="Arial" w:hAnsi="Arial" w:cs="Arial" w:hint="cs"/>
          <w:w w:val="106"/>
          <w:rtl/>
        </w:rPr>
        <w:t>الجماعة</w:t>
      </w:r>
      <w:r>
        <w:rPr>
          <w:w w:val="106"/>
          <w:rtl/>
        </w:rPr>
        <w:t xml:space="preserve"> </w:t>
      </w:r>
      <w:r>
        <w:rPr>
          <w:rFonts w:ascii="Arial" w:hAnsi="Arial" w:cs="Arial" w:hint="cs"/>
          <w:w w:val="106"/>
          <w:rtl/>
        </w:rPr>
        <w:t>بالمفرد،</w:t>
      </w:r>
      <w:r>
        <w:rPr>
          <w:w w:val="106"/>
          <w:rtl/>
        </w:rPr>
        <w:t xml:space="preserve"> </w:t>
      </w:r>
      <w:r>
        <w:rPr>
          <w:rFonts w:ascii="Arial" w:hAnsi="Arial" w:cs="Arial" w:hint="cs"/>
          <w:w w:val="106"/>
          <w:rtl/>
        </w:rPr>
        <w:t>والمراد</w:t>
      </w:r>
      <w:r>
        <w:rPr>
          <w:w w:val="106"/>
          <w:rtl/>
        </w:rPr>
        <w:t xml:space="preserve"> </w:t>
      </w:r>
      <w:r>
        <w:rPr>
          <w:rFonts w:ascii="Arial" w:hAnsi="Arial" w:cs="Arial" w:hint="cs"/>
          <w:w w:val="106"/>
          <w:rtl/>
        </w:rPr>
        <w:t>الجنس،</w:t>
      </w:r>
      <w:r>
        <w:rPr>
          <w:w w:val="106"/>
          <w:rtl/>
        </w:rPr>
        <w:t xml:space="preserve"> </w:t>
      </w:r>
      <w:r>
        <w:rPr>
          <w:rFonts w:ascii="Arial" w:hAnsi="Arial" w:cs="Arial" w:hint="cs"/>
          <w:w w:val="106"/>
          <w:rtl/>
        </w:rPr>
        <w:t>فضمير</w:t>
      </w:r>
      <w:r>
        <w:rPr>
          <w:w w:val="106"/>
          <w:rtl/>
        </w:rPr>
        <w:t xml:space="preserve"> </w:t>
      </w:r>
      <w:r>
        <w:rPr>
          <w:rFonts w:ascii="Arial" w:hAnsi="Arial" w:cs="Arial" w:hint="cs"/>
          <w:w w:val="106"/>
          <w:rtl/>
        </w:rPr>
        <w:t>المفرد</w:t>
      </w:r>
      <w:r>
        <w:rPr>
          <w:w w:val="106"/>
          <w:rtl/>
        </w:rPr>
        <w:t xml:space="preserve"> </w:t>
      </w:r>
      <w:r>
        <w:rPr>
          <w:rFonts w:ascii="Arial" w:hAnsi="Arial" w:cs="Arial" w:hint="cs"/>
          <w:w w:val="106"/>
          <w:rtl/>
        </w:rPr>
        <w:t>بعده</w:t>
      </w:r>
      <w:r>
        <w:rPr>
          <w:w w:val="106"/>
          <w:rtl/>
        </w:rPr>
        <w:t xml:space="preserve"> </w:t>
      </w:r>
      <w:r>
        <w:rPr>
          <w:rFonts w:ascii="Arial" w:hAnsi="Arial" w:cs="Arial" w:hint="cs"/>
          <w:w w:val="106"/>
          <w:rtl/>
        </w:rPr>
        <w:t>لِلَفظِهِ،</w:t>
      </w:r>
      <w:r>
        <w:rPr>
          <w:w w:val="106"/>
          <w:rtl/>
        </w:rPr>
        <w:t xml:space="preserve"> </w:t>
      </w:r>
      <w:r>
        <w:rPr>
          <w:rFonts w:ascii="Arial" w:hAnsi="Arial" w:cs="Arial" w:hint="cs"/>
          <w:w w:val="106"/>
          <w:rtl/>
        </w:rPr>
        <w:t>وضمير</w:t>
      </w:r>
      <w:r>
        <w:rPr>
          <w:w w:val="106"/>
          <w:rtl/>
        </w:rPr>
        <w:t xml:space="preserve"> </w:t>
      </w:r>
      <w:r>
        <w:rPr>
          <w:rFonts w:ascii="Arial" w:hAnsi="Arial" w:cs="Arial" w:hint="cs"/>
          <w:w w:val="106"/>
          <w:rtl/>
        </w:rPr>
        <w:t>الجمع</w:t>
      </w:r>
      <w:r>
        <w:rPr>
          <w:w w:val="106"/>
          <w:rtl/>
        </w:rPr>
        <w:t xml:space="preserve"> </w:t>
      </w:r>
      <w:r>
        <w:rPr>
          <w:rFonts w:ascii="Arial" w:hAnsi="Arial" w:cs="Arial" w:hint="cs"/>
          <w:w w:val="106"/>
          <w:rtl/>
        </w:rPr>
        <w:t>لمعنى</w:t>
      </w:r>
      <w:r>
        <w:rPr>
          <w:w w:val="106"/>
          <w:rtl/>
        </w:rPr>
        <w:t xml:space="preserve"> </w:t>
      </w:r>
      <w:r>
        <w:rPr>
          <w:rFonts w:ascii="Arial" w:hAnsi="Arial" w:cs="Arial" w:hint="cs"/>
          <w:w w:val="106"/>
          <w:rtl/>
        </w:rPr>
        <w:t>الجنس</w:t>
      </w:r>
      <w:r>
        <w:rPr>
          <w:w w:val="106"/>
          <w:rtl/>
        </w:rPr>
        <w:t xml:space="preserve">. </w:t>
      </w:r>
      <w:r>
        <w:rPr>
          <w:rFonts w:ascii="Arial" w:hAnsi="Arial" w:cs="Arial" w:hint="cs"/>
          <w:w w:val="106"/>
          <w:rtl/>
        </w:rPr>
        <w:t>ويجوز</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يقدَّر</w:t>
      </w:r>
      <w:r>
        <w:rPr>
          <w:w w:val="106"/>
          <w:rtl/>
        </w:rPr>
        <w:t xml:space="preserve">: </w:t>
      </w:r>
      <w:r>
        <w:rPr>
          <w:rFonts w:ascii="Calibri" w:cs="Calibri" w:hint="cs"/>
          <w:w w:val="106"/>
          <w:rtl/>
        </w:rPr>
        <w:t>«</w:t>
      </w:r>
      <w:r>
        <w:rPr>
          <w:rFonts w:ascii="Arial" w:hAnsi="Arial" w:cs="Arial" w:hint="cs"/>
          <w:w w:val="106"/>
          <w:rtl/>
        </w:rPr>
        <w:t>الفريق</w:t>
      </w:r>
      <w:r>
        <w:rPr>
          <w:w w:val="106"/>
          <w:rtl/>
        </w:rPr>
        <w:t xml:space="preserve"> </w:t>
      </w:r>
      <w:r>
        <w:rPr>
          <w:rFonts w:ascii="Arial" w:hAnsi="Arial" w:cs="Arial" w:hint="cs"/>
          <w:w w:val="106"/>
          <w:rtl/>
        </w:rPr>
        <w:t>الذي</w:t>
      </w:r>
      <w:r>
        <w:rPr>
          <w:rFonts w:ascii="Calibri" w:cs="Calibri" w:hint="cs"/>
          <w:w w:val="106"/>
          <w:rtl/>
        </w:rPr>
        <w:t>»</w:t>
      </w:r>
      <w:r>
        <w:rPr>
          <w:w w:val="106"/>
          <w:rtl/>
        </w:rPr>
        <w:t xml:space="preserve">. </w:t>
      </w:r>
      <w:r>
        <w:rPr>
          <w:rFonts w:ascii="Arial" w:hAnsi="Arial" w:cs="Arial" w:hint="cs"/>
          <w:w w:val="106"/>
          <w:rtl/>
        </w:rPr>
        <w:t>والكلام</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الضمائر</w:t>
      </w:r>
      <w:r>
        <w:rPr>
          <w:w w:val="106"/>
          <w:rtl/>
        </w:rPr>
        <w:t xml:space="preserve"> </w:t>
      </w:r>
      <w:r>
        <w:rPr>
          <w:rFonts w:ascii="Arial" w:hAnsi="Arial" w:cs="Arial" w:hint="cs"/>
          <w:w w:val="106"/>
          <w:rtl/>
        </w:rPr>
        <w:t>كذلك</w:t>
      </w:r>
      <w:r>
        <w:rPr>
          <w:w w:val="106"/>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اسْتَوْقَدَ</w:t>
      </w:r>
      <w:r>
        <w:rPr>
          <w:rtl/>
        </w:rPr>
        <w:t> </w:t>
      </w:r>
      <w:r>
        <w:rPr>
          <w:rFonts w:ascii="Arial" w:hAnsi="Arial" w:cs="Arial" w:hint="cs"/>
          <w:rtl/>
        </w:rPr>
        <w:t>﴾</w:t>
      </w:r>
      <w:r>
        <w:rPr>
          <w:rtl/>
        </w:rPr>
        <w:t xml:space="preserve"> </w:t>
      </w:r>
      <w:r>
        <w:rPr>
          <w:rFonts w:ascii="Arial" w:hAnsi="Arial" w:cs="Arial" w:hint="cs"/>
          <w:rtl/>
        </w:rPr>
        <w:t>ليلاً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نَارًا</w:t>
      </w:r>
      <w:r>
        <w:rPr>
          <w:rtl/>
        </w:rPr>
        <w:t> </w:t>
      </w:r>
      <w:r>
        <w:rPr>
          <w:rFonts w:ascii="Arial" w:hAnsi="Arial" w:cs="Arial" w:hint="cs"/>
          <w:rtl/>
        </w:rPr>
        <w:t>﴾</w:t>
      </w:r>
      <w:r>
        <w:rPr>
          <w:rtl/>
        </w:rPr>
        <w:t xml:space="preserve"> </w:t>
      </w:r>
      <w:r>
        <w:rPr>
          <w:rFonts w:ascii="Arial" w:hAnsi="Arial" w:cs="Arial" w:hint="cs"/>
          <w:rtl/>
        </w:rPr>
        <w:t>بالغ</w:t>
      </w:r>
      <w:r>
        <w:rPr>
          <w:rtl/>
        </w:rPr>
        <w:t xml:space="preserve"> </w:t>
      </w:r>
      <w:r>
        <w:rPr>
          <w:rFonts w:ascii="Arial" w:hAnsi="Arial" w:cs="Arial" w:hint="cs"/>
          <w:rtl/>
        </w:rPr>
        <w:t>في</w:t>
      </w:r>
      <w:r>
        <w:rPr>
          <w:rtl/>
        </w:rPr>
        <w:t xml:space="preserve"> </w:t>
      </w:r>
      <w:r>
        <w:rPr>
          <w:rFonts w:ascii="Arial" w:hAnsi="Arial" w:cs="Arial" w:hint="cs"/>
          <w:rtl/>
        </w:rPr>
        <w:t>إيقادها،</w:t>
      </w:r>
      <w:r>
        <w:rPr>
          <w:rtl/>
        </w:rPr>
        <w:t xml:space="preserve"> </w:t>
      </w:r>
      <w:r>
        <w:rPr>
          <w:rFonts w:ascii="Arial" w:hAnsi="Arial" w:cs="Arial" w:hint="cs"/>
          <w:rtl/>
        </w:rPr>
        <w:t>وعالجه</w:t>
      </w:r>
      <w:r>
        <w:rPr>
          <w:rtl/>
        </w:rPr>
        <w:t xml:space="preserve"> </w:t>
      </w:r>
      <w:r>
        <w:rPr>
          <w:rFonts w:ascii="Arial" w:hAnsi="Arial" w:cs="Arial" w:hint="cs"/>
          <w:rtl/>
        </w:rPr>
        <w:t>في</w:t>
      </w:r>
      <w:r>
        <w:rPr>
          <w:rtl/>
        </w:rPr>
        <w:t xml:space="preserve"> </w:t>
      </w:r>
      <w:r>
        <w:rPr>
          <w:rFonts w:ascii="Arial" w:hAnsi="Arial" w:cs="Arial" w:hint="cs"/>
          <w:rtl/>
        </w:rPr>
        <w:t>ظلمته،</w:t>
      </w:r>
      <w:r>
        <w:rPr>
          <w:rtl/>
        </w:rPr>
        <w:t xml:space="preserve"> </w:t>
      </w:r>
      <w:r>
        <w:rPr>
          <w:rFonts w:ascii="Arial" w:hAnsi="Arial" w:cs="Arial" w:hint="cs"/>
          <w:rtl/>
        </w:rPr>
        <w:t>وهذا</w:t>
      </w:r>
      <w:r>
        <w:rPr>
          <w:rtl/>
        </w:rPr>
        <w:t xml:space="preserve"> </w:t>
      </w:r>
      <w:r>
        <w:rPr>
          <w:rFonts w:ascii="Arial" w:hAnsi="Arial" w:cs="Arial" w:hint="cs"/>
          <w:rtl/>
        </w:rPr>
        <w:t>لبقائه</w:t>
      </w:r>
      <w:r>
        <w:rPr>
          <w:rtl/>
        </w:rPr>
        <w:t xml:space="preserve"> </w:t>
      </w:r>
      <w:r>
        <w:rPr>
          <w:rFonts w:ascii="Arial" w:hAnsi="Arial" w:cs="Arial" w:hint="cs"/>
          <w:rtl/>
        </w:rPr>
        <w:t>على</w:t>
      </w:r>
      <w:r>
        <w:rPr>
          <w:rtl/>
        </w:rPr>
        <w:t xml:space="preserve"> </w:t>
      </w:r>
      <w:r>
        <w:rPr>
          <w:rFonts w:ascii="Arial" w:hAnsi="Arial" w:cs="Arial" w:hint="cs"/>
          <w:rtl/>
        </w:rPr>
        <w:t>الأصل</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تفسيره</w:t>
      </w:r>
      <w:r>
        <w:rPr>
          <w:rtl/>
        </w:rPr>
        <w:t xml:space="preserve"> </w:t>
      </w:r>
      <w:r>
        <w:rPr>
          <w:rFonts w:ascii="Arial" w:hAnsi="Arial" w:cs="Arial" w:hint="cs"/>
          <w:rtl/>
        </w:rPr>
        <w:t>بـ</w:t>
      </w:r>
      <w:r>
        <w:rPr>
          <w:rFonts w:ascii="Calibri" w:cs="Calibri" w:hint="cs"/>
          <w:rtl/>
        </w:rPr>
        <w:t> «</w:t>
      </w:r>
      <w:r>
        <w:rPr>
          <w:rFonts w:ascii="Arial" w:hAnsi="Arial" w:cs="Arial" w:hint="cs"/>
          <w:rtl/>
        </w:rPr>
        <w:t>أوقد</w:t>
      </w:r>
      <w:r>
        <w:rPr>
          <w:rFonts w:ascii="Calibri" w:cs="Calibri" w:hint="cs"/>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النار</w:t>
      </w:r>
      <w:r>
        <w:rPr>
          <w:rtl/>
        </w:rPr>
        <w:t xml:space="preserve"> </w:t>
      </w:r>
      <w:r>
        <w:rPr>
          <w:rFonts w:ascii="Arial" w:hAnsi="Arial" w:cs="Arial" w:hint="cs"/>
          <w:rtl/>
        </w:rPr>
        <w:t>تمثيلاً</w:t>
      </w:r>
      <w:r>
        <w:rPr>
          <w:rtl/>
        </w:rPr>
        <w:t xml:space="preserve"> </w:t>
      </w:r>
      <w:r>
        <w:rPr>
          <w:rFonts w:ascii="Arial" w:hAnsi="Arial" w:cs="Arial" w:hint="cs"/>
          <w:rtl/>
        </w:rPr>
        <w:t>بنار</w:t>
      </w:r>
      <w:r>
        <w:rPr>
          <w:rtl/>
        </w:rPr>
        <w:t xml:space="preserve"> </w:t>
      </w:r>
      <w:r>
        <w:rPr>
          <w:rFonts w:ascii="Arial" w:hAnsi="Arial" w:cs="Arial" w:hint="cs"/>
          <w:rtl/>
        </w:rPr>
        <w:t>لا</w:t>
      </w:r>
      <w:r>
        <w:rPr>
          <w:rFonts w:ascii="Calibri" w:cs="Calibri" w:hint="cs"/>
          <w:rtl/>
        </w:rPr>
        <w:t> </w:t>
      </w:r>
      <w:r>
        <w:rPr>
          <w:rFonts w:ascii="Arial" w:hAnsi="Arial" w:cs="Arial" w:hint="cs"/>
          <w:rtl/>
        </w:rPr>
        <w:t>يرضى</w:t>
      </w:r>
      <w:r>
        <w:rPr>
          <w:rtl/>
        </w:rPr>
        <w:t xml:space="preserve"> </w:t>
      </w:r>
      <w:r>
        <w:rPr>
          <w:rFonts w:ascii="Arial" w:hAnsi="Arial" w:cs="Arial" w:hint="cs"/>
          <w:rtl/>
        </w:rPr>
        <w:t>الله</w:t>
      </w:r>
      <w:r>
        <w:rPr>
          <w:rtl/>
        </w:rPr>
        <w:t xml:space="preserve"> </w:t>
      </w:r>
      <w:r>
        <w:rPr>
          <w:rFonts w:ascii="Arial" w:hAnsi="Arial" w:cs="Arial" w:hint="cs"/>
          <w:rtl/>
        </w:rPr>
        <w:t>إيقادها</w:t>
      </w:r>
      <w:r>
        <w:rPr>
          <w:rtl/>
        </w:rPr>
        <w:t xml:space="preserve"> </w:t>
      </w:r>
      <w:r>
        <w:rPr>
          <w:rFonts w:ascii="Arial" w:hAnsi="Arial" w:cs="Arial" w:hint="cs"/>
          <w:rtl/>
        </w:rPr>
        <w:t>كنار</w:t>
      </w:r>
      <w:r>
        <w:rPr>
          <w:rtl/>
        </w:rPr>
        <w:t xml:space="preserve"> </w:t>
      </w:r>
      <w:r>
        <w:rPr>
          <w:rFonts w:ascii="Arial" w:hAnsi="Arial" w:cs="Arial" w:hint="cs"/>
          <w:rtl/>
        </w:rPr>
        <w:t>الفتنة</w:t>
      </w:r>
      <w:r>
        <w:rPr>
          <w:rtl/>
        </w:rPr>
        <w:t xml:space="preserve"> </w:t>
      </w:r>
      <w:r>
        <w:rPr>
          <w:rFonts w:ascii="Arial" w:hAnsi="Arial" w:cs="Arial" w:hint="cs"/>
          <w:rtl/>
        </w:rPr>
        <w:t>للإسلام،</w:t>
      </w:r>
      <w:r>
        <w:rPr>
          <w:rtl/>
        </w:rPr>
        <w:t xml:space="preserve"> </w:t>
      </w:r>
      <w:r>
        <w:rPr>
          <w:rFonts w:ascii="Arial" w:hAnsi="Arial" w:cs="Arial" w:hint="cs"/>
          <w:rtl/>
        </w:rPr>
        <w:t>أو</w:t>
      </w:r>
      <w:r>
        <w:rPr>
          <w:rtl/>
        </w:rPr>
        <w:t xml:space="preserve"> </w:t>
      </w:r>
      <w:r>
        <w:rPr>
          <w:rFonts w:ascii="Arial" w:hAnsi="Arial" w:cs="Arial" w:hint="cs"/>
          <w:rtl/>
        </w:rPr>
        <w:t>حقيقةً</w:t>
      </w:r>
      <w:r>
        <w:rPr>
          <w:rtl/>
        </w:rPr>
        <w:t xml:space="preserve"> </w:t>
      </w:r>
      <w:r>
        <w:rPr>
          <w:rFonts w:ascii="Arial" w:hAnsi="Arial" w:cs="Arial" w:hint="cs"/>
          <w:rtl/>
        </w:rPr>
        <w:t>أوقدها</w:t>
      </w:r>
      <w:r>
        <w:rPr>
          <w:rtl/>
        </w:rPr>
        <w:t xml:space="preserve"> </w:t>
      </w:r>
      <w:r>
        <w:rPr>
          <w:rFonts w:ascii="Arial" w:hAnsi="Arial" w:cs="Arial" w:hint="cs"/>
          <w:rtl/>
        </w:rPr>
        <w:t>الغواة</w:t>
      </w:r>
      <w:r>
        <w:rPr>
          <w:rtl/>
        </w:rPr>
        <w:t xml:space="preserve"> </w:t>
      </w:r>
      <w:r>
        <w:rPr>
          <w:rFonts w:ascii="Arial" w:hAnsi="Arial" w:cs="Arial" w:hint="cs"/>
          <w:rtl/>
        </w:rPr>
        <w:t>للشرِّ</w:t>
      </w:r>
      <w:r>
        <w:rPr>
          <w:rtl/>
        </w:rPr>
        <w:t xml:space="preserve"> </w:t>
      </w:r>
      <w:r>
        <w:rPr>
          <w:rFonts w:ascii="Arial" w:hAnsi="Arial" w:cs="Arial" w:hint="cs"/>
          <w:rtl/>
        </w:rPr>
        <w:t>فيليق</w:t>
      </w:r>
      <w:r>
        <w:rPr>
          <w:rtl/>
        </w:rPr>
        <w:t xml:space="preserve"> </w:t>
      </w:r>
      <w:r>
        <w:rPr>
          <w:rFonts w:ascii="Arial" w:hAnsi="Arial" w:cs="Arial" w:hint="cs"/>
          <w:rtl/>
        </w:rPr>
        <w:t>بالحكيم</w:t>
      </w:r>
      <w:r>
        <w:rPr>
          <w:rtl/>
        </w:rPr>
        <w:t xml:space="preserve"> </w:t>
      </w:r>
      <w:r>
        <w:rPr>
          <w:rFonts w:ascii="Arial" w:hAnsi="Arial" w:cs="Arial" w:hint="cs"/>
          <w:rtl/>
        </w:rPr>
        <w:t>إطفاؤها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أَضَآءَتْ</w:t>
      </w:r>
      <w:r>
        <w:rPr>
          <w:rtl/>
        </w:rPr>
        <w:t> </w:t>
      </w:r>
      <w:r>
        <w:rPr>
          <w:rFonts w:ascii="Arial" w:hAnsi="Arial" w:cs="Arial" w:hint="cs"/>
          <w:rtl/>
        </w:rPr>
        <w:t>﴾</w:t>
      </w:r>
      <w:r>
        <w:rPr>
          <w:rtl/>
        </w:rPr>
        <w:t xml:space="preserve"> </w:t>
      </w:r>
      <w:r>
        <w:rPr>
          <w:rFonts w:ascii="Arial" w:hAnsi="Arial" w:cs="Arial" w:hint="cs"/>
          <w:rtl/>
        </w:rPr>
        <w:t>أنارت</w:t>
      </w:r>
      <w:r>
        <w:rPr>
          <w:rtl/>
        </w:rPr>
        <w:t xml:space="preserve"> </w:t>
      </w:r>
      <w:r>
        <w:rPr>
          <w:rFonts w:ascii="Arial" w:hAnsi="Arial" w:cs="Arial" w:hint="cs"/>
          <w:rtl/>
        </w:rPr>
        <w:t>إنارة</w:t>
      </w:r>
      <w:r>
        <w:rPr>
          <w:rtl/>
        </w:rPr>
        <w:t xml:space="preserve"> </w:t>
      </w:r>
      <w:r>
        <w:rPr>
          <w:rFonts w:ascii="Arial" w:hAnsi="Arial" w:cs="Arial" w:hint="cs"/>
          <w:rtl/>
        </w:rPr>
        <w:t>عظيمة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حَوْلَهُ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جهاته</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وتمكَّن</w:t>
      </w:r>
      <w:r>
        <w:rPr>
          <w:rtl/>
        </w:rPr>
        <w:t xml:space="preserve"> </w:t>
      </w:r>
      <w:r>
        <w:rPr>
          <w:rFonts w:ascii="Arial" w:hAnsi="Arial" w:cs="Arial" w:hint="cs"/>
          <w:rtl/>
        </w:rPr>
        <w:t>مِمَّا</w:t>
      </w:r>
      <w:r>
        <w:rPr>
          <w:rtl/>
        </w:rPr>
        <w:t xml:space="preserve"> </w:t>
      </w:r>
      <w:r>
        <w:rPr>
          <w:rFonts w:ascii="Arial" w:hAnsi="Arial" w:cs="Arial" w:hint="cs"/>
          <w:rtl/>
        </w:rPr>
        <w:t>أوقدها</w:t>
      </w:r>
      <w:r>
        <w:rPr>
          <w:rtl/>
        </w:rPr>
        <w:t xml:space="preserve"> </w:t>
      </w:r>
      <w:r>
        <w:rPr>
          <w:rFonts w:ascii="Arial" w:hAnsi="Arial" w:cs="Arial" w:hint="cs"/>
          <w:rtl/>
        </w:rPr>
        <w:t>لأجله</w:t>
      </w:r>
      <w:r>
        <w:rPr>
          <w:rtl/>
        </w:rPr>
        <w:t xml:space="preserve"> </w:t>
      </w:r>
      <w:r>
        <w:rPr>
          <w:rFonts w:ascii="Arial" w:hAnsi="Arial" w:cs="Arial" w:hint="cs"/>
          <w:rtl/>
        </w:rPr>
        <w:t>من</w:t>
      </w:r>
      <w:r>
        <w:rPr>
          <w:rtl/>
        </w:rPr>
        <w:t xml:space="preserve"> </w:t>
      </w:r>
      <w:r>
        <w:rPr>
          <w:rFonts w:ascii="Arial" w:hAnsi="Arial" w:cs="Arial" w:hint="cs"/>
          <w:rtl/>
        </w:rPr>
        <w:t>الإبصار</w:t>
      </w:r>
      <w:r>
        <w:rPr>
          <w:rtl/>
        </w:rPr>
        <w:t xml:space="preserve"> </w:t>
      </w:r>
      <w:r>
        <w:rPr>
          <w:rFonts w:ascii="Arial" w:hAnsi="Arial" w:cs="Arial" w:hint="cs"/>
          <w:rtl/>
        </w:rPr>
        <w:t>والاستدفاء،</w:t>
      </w:r>
      <w:r>
        <w:rPr>
          <w:rtl/>
        </w:rPr>
        <w:t xml:space="preserve"> </w:t>
      </w:r>
      <w:r>
        <w:rPr>
          <w:rFonts w:ascii="Arial" w:hAnsi="Arial" w:cs="Arial" w:hint="cs"/>
          <w:rtl/>
        </w:rPr>
        <w:t>والأمن</w:t>
      </w:r>
      <w:r>
        <w:rPr>
          <w:rtl/>
        </w:rPr>
        <w:t xml:space="preserve"> </w:t>
      </w:r>
      <w:r>
        <w:rPr>
          <w:rFonts w:ascii="Arial" w:hAnsi="Arial" w:cs="Arial" w:hint="cs"/>
          <w:rtl/>
        </w:rPr>
        <w:t>مِمَّا</w:t>
      </w:r>
      <w:r>
        <w:rPr>
          <w:rtl/>
        </w:rPr>
        <w:t xml:space="preserve"> </w:t>
      </w:r>
      <w:r>
        <w:rPr>
          <w:rFonts w:ascii="Arial" w:hAnsi="Arial" w:cs="Arial" w:hint="cs"/>
          <w:rtl/>
        </w:rPr>
        <w:t>يخاف</w:t>
      </w:r>
      <w:r>
        <w:rPr>
          <w:rtl/>
        </w:rPr>
        <w:t xml:space="preserve"> </w:t>
      </w:r>
      <w:r>
        <w:rPr>
          <w:rFonts w:ascii="Arial" w:hAnsi="Arial" w:cs="Arial" w:hint="cs"/>
          <w:rtl/>
        </w:rPr>
        <w:t>والطبخِ</w:t>
      </w:r>
      <w:r>
        <w:rPr>
          <w:rtl/>
        </w:rPr>
        <w:t xml:space="preserve"> </w:t>
      </w:r>
      <w:r>
        <w:rPr>
          <w:rFonts w:ascii="Arial" w:hAnsi="Arial" w:cs="Arial" w:hint="cs"/>
          <w:rtl/>
        </w:rPr>
        <w:t>للأكل</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المنافع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ذَهَبَ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بِنُورِهِمْ</w:t>
      </w:r>
      <w:r>
        <w:rPr>
          <w:rtl/>
        </w:rPr>
        <w:t> </w:t>
      </w:r>
      <w:r>
        <w:rPr>
          <w:rFonts w:ascii="Arial" w:hAnsi="Arial" w:cs="Arial" w:hint="cs"/>
          <w:rtl/>
        </w:rPr>
        <w:t>﴾</w:t>
      </w:r>
      <w:r>
        <w:rPr>
          <w:rtl/>
        </w:rPr>
        <w:t xml:space="preserve"> </w:t>
      </w:r>
      <w:r>
        <w:rPr>
          <w:rFonts w:ascii="Arial" w:hAnsi="Arial" w:cs="Arial" w:hint="cs"/>
          <w:rtl/>
        </w:rPr>
        <w:t>أذهب</w:t>
      </w:r>
      <w:r>
        <w:rPr>
          <w:rtl/>
        </w:rPr>
        <w:t xml:space="preserve"> </w:t>
      </w:r>
      <w:r>
        <w:rPr>
          <w:rFonts w:ascii="Arial" w:hAnsi="Arial" w:cs="Arial" w:hint="cs"/>
          <w:rtl/>
        </w:rPr>
        <w:t>الله</w:t>
      </w:r>
      <w:r>
        <w:rPr>
          <w:rtl/>
        </w:rPr>
        <w:t xml:space="preserve"> </w:t>
      </w:r>
      <w:r>
        <w:rPr>
          <w:rFonts w:ascii="Arial" w:hAnsi="Arial" w:cs="Arial" w:hint="cs"/>
          <w:rtl/>
        </w:rPr>
        <w:t>نورهم</w:t>
      </w:r>
      <w:r>
        <w:rPr>
          <w:rtl/>
        </w:rPr>
        <w:t xml:space="preserve"> </w:t>
      </w:r>
      <w:r>
        <w:rPr>
          <w:rFonts w:ascii="Arial" w:hAnsi="Arial" w:cs="Arial" w:hint="cs"/>
          <w:rtl/>
        </w:rPr>
        <w:t>بإطفائه</w:t>
      </w:r>
      <w:r>
        <w:rPr>
          <w:rtl/>
        </w:rPr>
        <w:t xml:space="preserve"> </w:t>
      </w:r>
      <w:r>
        <w:rPr>
          <w:rFonts w:ascii="Arial" w:hAnsi="Arial" w:cs="Arial" w:hint="cs"/>
          <w:rtl/>
        </w:rPr>
        <w:t>فلا</w:t>
      </w:r>
      <w:r>
        <w:rPr>
          <w:rtl/>
        </w:rPr>
        <w:t xml:space="preserve"> </w:t>
      </w:r>
      <w:r>
        <w:rPr>
          <w:rFonts w:ascii="Arial" w:hAnsi="Arial" w:cs="Arial" w:hint="cs"/>
          <w:rtl/>
        </w:rPr>
        <w:t>نور</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الإضاءة</w:t>
      </w:r>
      <w:r>
        <w:rPr>
          <w:rtl/>
        </w:rPr>
        <w:t>.</w:t>
      </w:r>
    </w:p>
    <w:p w:rsidR="00FD73EF" w:rsidRDefault="00FD73EF">
      <w:pPr>
        <w:pStyle w:val="textquran"/>
        <w:rPr>
          <w:w w:val="102"/>
          <w:rtl/>
        </w:rPr>
      </w:pPr>
      <w:r>
        <w:rPr>
          <w:rFonts w:ascii="Arial" w:hAnsi="Arial" w:cs="Arial" w:hint="cs"/>
          <w:w w:val="102"/>
          <w:rtl/>
        </w:rPr>
        <w:t>والنور</w:t>
      </w:r>
      <w:r>
        <w:rPr>
          <w:w w:val="102"/>
          <w:rtl/>
        </w:rPr>
        <w:t xml:space="preserve"> </w:t>
      </w:r>
      <w:r>
        <w:rPr>
          <w:rFonts w:ascii="Arial" w:hAnsi="Arial" w:cs="Arial" w:hint="cs"/>
          <w:w w:val="102"/>
          <w:rtl/>
        </w:rPr>
        <w:t>منشأ</w:t>
      </w:r>
      <w:r>
        <w:rPr>
          <w:w w:val="102"/>
          <w:rtl/>
        </w:rPr>
        <w:t xml:space="preserve"> </w:t>
      </w:r>
      <w:r>
        <w:rPr>
          <w:rFonts w:ascii="Arial" w:hAnsi="Arial" w:cs="Arial" w:hint="cs"/>
          <w:w w:val="102"/>
          <w:rtl/>
        </w:rPr>
        <w:t>الضياء</w:t>
      </w:r>
      <w:r>
        <w:rPr>
          <w:w w:val="102"/>
          <w:rtl/>
        </w:rPr>
        <w:t xml:space="preserve">. </w:t>
      </w:r>
      <w:r>
        <w:rPr>
          <w:rFonts w:ascii="Arial" w:hAnsi="Arial" w:cs="Arial" w:hint="cs"/>
          <w:w w:val="102"/>
          <w:rtl/>
        </w:rPr>
        <w:t>ووردَا</w:t>
      </w:r>
      <w:r>
        <w:rPr>
          <w:w w:val="102"/>
          <w:rtl/>
        </w:rPr>
        <w:t xml:space="preserve"> </w:t>
      </w:r>
      <w:r>
        <w:rPr>
          <w:rFonts w:ascii="Arial" w:hAnsi="Arial" w:cs="Arial" w:hint="cs"/>
          <w:w w:val="102"/>
          <w:rtl/>
        </w:rPr>
        <w:t>جميعًا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شأن</w:t>
      </w:r>
      <w:r>
        <w:rPr>
          <w:w w:val="102"/>
          <w:rtl/>
        </w:rPr>
        <w:t xml:space="preserve"> </w:t>
      </w:r>
      <w:r>
        <w:rPr>
          <w:rFonts w:ascii="Arial" w:hAnsi="Arial" w:cs="Arial" w:hint="cs"/>
          <w:w w:val="102"/>
          <w:rtl/>
        </w:rPr>
        <w:t>سيِّدنا</w:t>
      </w:r>
      <w:r>
        <w:rPr>
          <w:w w:val="102"/>
          <w:rtl/>
        </w:rPr>
        <w:t xml:space="preserve"> </w:t>
      </w:r>
      <w:r>
        <w:rPr>
          <w:rFonts w:ascii="Arial" w:hAnsi="Arial" w:cs="Arial" w:hint="cs"/>
          <w:w w:val="102"/>
          <w:rtl/>
        </w:rPr>
        <w:t>محمَّد</w:t>
      </w:r>
      <w:r>
        <w:rPr>
          <w:w w:val="102"/>
          <w:rtl/>
        </w:rPr>
        <w:t xml:space="preserve"> </w:t>
      </w:r>
      <w:r>
        <w:rPr>
          <w:rFonts w:ascii="Arial" w:hAnsi="Arial" w:cs="Arial" w:hint="cs"/>
          <w:w w:val="102"/>
          <w:rtl/>
        </w:rPr>
        <w:t>وسيِّدنا</w:t>
      </w:r>
      <w:r>
        <w:rPr>
          <w:w w:val="102"/>
          <w:rtl/>
        </w:rPr>
        <w:t xml:space="preserve"> </w:t>
      </w:r>
      <w:r>
        <w:rPr>
          <w:rFonts w:ascii="Arial" w:hAnsi="Arial" w:cs="Arial" w:hint="cs"/>
          <w:w w:val="102"/>
          <w:rtl/>
        </w:rPr>
        <w:t>موسى</w:t>
      </w:r>
      <w:r>
        <w:rPr>
          <w:w w:val="102"/>
          <w:rtl/>
        </w:rPr>
        <w:t xml:space="preserve"> </w:t>
      </w:r>
      <w:r>
        <w:rPr>
          <w:rFonts w:ascii="Arial" w:hAnsi="Arial" w:cs="Arial" w:hint="cs"/>
          <w:w w:val="102"/>
          <w:rtl/>
        </w:rPr>
        <w:t>صلَّى</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وسلَّم</w:t>
      </w:r>
      <w:r>
        <w:rPr>
          <w:w w:val="102"/>
          <w:rtl/>
        </w:rPr>
        <w:t xml:space="preserve"> </w:t>
      </w:r>
      <w:r>
        <w:rPr>
          <w:rFonts w:ascii="Arial" w:hAnsi="Arial" w:cs="Arial" w:hint="cs"/>
          <w:w w:val="102"/>
          <w:rtl/>
        </w:rPr>
        <w:t>عليهما؛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الضياء</w:t>
      </w:r>
      <w:r>
        <w:rPr>
          <w:w w:val="102"/>
          <w:rtl/>
        </w:rPr>
        <w:t xml:space="preserve"> </w:t>
      </w:r>
      <w:r>
        <w:rPr>
          <w:rFonts w:ascii="Arial" w:hAnsi="Arial" w:cs="Arial" w:hint="cs"/>
          <w:w w:val="102"/>
          <w:rtl/>
        </w:rPr>
        <w:t>أقوى</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النور</w:t>
      </w:r>
      <w:r>
        <w:rPr>
          <w:w w:val="102"/>
          <w:rtl/>
        </w:rPr>
        <w:t xml:space="preserve"> </w:t>
      </w:r>
      <w:r>
        <w:rPr>
          <w:rFonts w:ascii="Arial" w:hAnsi="Arial" w:cs="Arial" w:hint="cs"/>
          <w:w w:val="102"/>
          <w:rtl/>
        </w:rPr>
        <w:t>لقوله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هُوَ</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جَعَلَ</w:t>
      </w:r>
      <w:r>
        <w:rPr>
          <w:w w:val="102"/>
          <w:rtl/>
        </w:rPr>
        <w:t xml:space="preserve"> </w:t>
      </w:r>
      <w:r>
        <w:rPr>
          <w:rFonts w:ascii="Arial" w:hAnsi="Arial" w:cs="Arial" w:hint="cs"/>
          <w:w w:val="102"/>
          <w:rtl/>
        </w:rPr>
        <w:t>الشَّمْسَ</w:t>
      </w:r>
      <w:r>
        <w:rPr>
          <w:w w:val="102"/>
          <w:rtl/>
        </w:rPr>
        <w:t xml:space="preserve"> </w:t>
      </w:r>
      <w:r>
        <w:rPr>
          <w:rFonts w:ascii="Arial" w:hAnsi="Arial" w:cs="Arial" w:hint="cs"/>
          <w:w w:val="102"/>
          <w:rtl/>
        </w:rPr>
        <w:t>ضِيَآءً</w:t>
      </w:r>
      <w:r>
        <w:rPr>
          <w:w w:val="102"/>
          <w:rtl/>
        </w:rPr>
        <w:t xml:space="preserve"> </w:t>
      </w:r>
      <w:r>
        <w:rPr>
          <w:rFonts w:ascii="Arial" w:hAnsi="Arial" w:cs="Arial" w:hint="cs"/>
          <w:w w:val="102"/>
          <w:rtl/>
        </w:rPr>
        <w:t>وَالْقَمَرَ</w:t>
      </w:r>
      <w:r>
        <w:rPr>
          <w:w w:val="102"/>
          <w:rtl/>
        </w:rPr>
        <w:t xml:space="preserve"> </w:t>
      </w:r>
      <w:r>
        <w:rPr>
          <w:rFonts w:ascii="Arial" w:hAnsi="Arial" w:cs="Arial" w:hint="cs"/>
          <w:w w:val="102"/>
          <w:rtl/>
        </w:rPr>
        <w:t>نُورًا</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يونس</w:t>
      </w:r>
      <w:r>
        <w:rPr>
          <w:rStyle w:val="CharacterStyle11"/>
          <w:w w:val="102"/>
          <w:rtl/>
        </w:rPr>
        <w:t>:</w:t>
      </w:r>
      <w:r>
        <w:rPr>
          <w:rStyle w:val="CharacterStyle11"/>
          <w:rFonts w:ascii="Calibri" w:cs="Calibri" w:hint="cs"/>
          <w:w w:val="102"/>
          <w:rtl/>
        </w:rPr>
        <w:t> </w:t>
      </w:r>
      <w:r>
        <w:rPr>
          <w:rStyle w:val="CharacterStyle11"/>
          <w:w w:val="102"/>
          <w:rtl/>
        </w:rPr>
        <w:t>5]</w:t>
      </w:r>
      <w:r>
        <w:rPr>
          <w:rFonts w:ascii="Arial" w:hAnsi="Arial" w:cs="Arial" w:hint="cs"/>
          <w:w w:val="102"/>
          <w:rtl/>
        </w:rPr>
        <w:t>؛</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مترادفان،</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الضياء</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للشيء</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ذاته،</w:t>
      </w:r>
      <w:r>
        <w:rPr>
          <w:w w:val="102"/>
          <w:rtl/>
        </w:rPr>
        <w:t xml:space="preserve"> </w:t>
      </w:r>
      <w:r>
        <w:rPr>
          <w:rFonts w:ascii="Arial" w:hAnsi="Arial" w:cs="Arial" w:hint="cs"/>
          <w:w w:val="102"/>
          <w:rtl/>
        </w:rPr>
        <w:t>والنور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وَتَرَكَهُمْ</w:t>
      </w:r>
      <w:r>
        <w:rPr>
          <w:w w:val="102"/>
          <w:rtl/>
        </w:rPr>
        <w:t> </w:t>
      </w:r>
      <w:r>
        <w:rPr>
          <w:rFonts w:ascii="Arial" w:hAnsi="Arial" w:cs="Arial" w:hint="cs"/>
          <w:w w:val="102"/>
          <w:rtl/>
        </w:rPr>
        <w:t>﴾</w:t>
      </w:r>
      <w:r>
        <w:rPr>
          <w:w w:val="102"/>
          <w:rtl/>
        </w:rPr>
        <w:t xml:space="preserve"> </w:t>
      </w:r>
      <w:r>
        <w:rPr>
          <w:rFonts w:ascii="Arial" w:hAnsi="Arial" w:cs="Arial" w:hint="cs"/>
          <w:w w:val="102"/>
          <w:rtl/>
        </w:rPr>
        <w:t>صيَّرهم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ظُلُمَاتٍ</w:t>
      </w:r>
      <w:r>
        <w:rPr>
          <w:w w:val="102"/>
          <w:rtl/>
        </w:rPr>
        <w:t> </w:t>
      </w:r>
      <w:r>
        <w:rPr>
          <w:rFonts w:ascii="Arial" w:hAnsi="Arial" w:cs="Arial" w:hint="cs"/>
          <w:w w:val="102"/>
          <w:rtl/>
        </w:rPr>
        <w:t>﴾</w:t>
      </w:r>
      <w:r>
        <w:rPr>
          <w:w w:val="102"/>
          <w:rtl/>
        </w:rPr>
        <w:t xml:space="preserve"> </w:t>
      </w:r>
      <w:r>
        <w:rPr>
          <w:rFonts w:ascii="Arial" w:hAnsi="Arial" w:cs="Arial" w:hint="cs"/>
          <w:w w:val="102"/>
          <w:rtl/>
        </w:rPr>
        <w:t>ظلمة</w:t>
      </w:r>
      <w:r>
        <w:rPr>
          <w:w w:val="102"/>
          <w:rtl/>
        </w:rPr>
        <w:t xml:space="preserve"> </w:t>
      </w:r>
      <w:r>
        <w:rPr>
          <w:rFonts w:ascii="Arial" w:hAnsi="Arial" w:cs="Arial" w:hint="cs"/>
          <w:w w:val="102"/>
          <w:rtl/>
        </w:rPr>
        <w:t>واحدة</w:t>
      </w:r>
      <w:r>
        <w:rPr>
          <w:w w:val="102"/>
          <w:rtl/>
        </w:rPr>
        <w:t xml:space="preserve"> </w:t>
      </w:r>
      <w:r>
        <w:rPr>
          <w:rFonts w:ascii="Arial" w:hAnsi="Arial" w:cs="Arial" w:hint="cs"/>
          <w:w w:val="102"/>
          <w:rtl/>
        </w:rPr>
        <w:t>كأنَّها</w:t>
      </w:r>
      <w:r>
        <w:rPr>
          <w:w w:val="102"/>
          <w:rtl/>
        </w:rPr>
        <w:t xml:space="preserve"> </w:t>
      </w:r>
      <w:r>
        <w:rPr>
          <w:rFonts w:ascii="Arial" w:hAnsi="Arial" w:cs="Arial" w:hint="cs"/>
          <w:w w:val="102"/>
          <w:rtl/>
        </w:rPr>
        <w:t>ظلمات</w:t>
      </w:r>
      <w:r>
        <w:rPr>
          <w:w w:val="102"/>
          <w:rtl/>
        </w:rPr>
        <w:t xml:space="preserve"> </w:t>
      </w:r>
      <w:r>
        <w:rPr>
          <w:rFonts w:ascii="Arial" w:hAnsi="Arial" w:cs="Arial" w:hint="cs"/>
          <w:w w:val="102"/>
          <w:rtl/>
        </w:rPr>
        <w:t>لشدَّتها،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ظلمات</w:t>
      </w:r>
      <w:r>
        <w:rPr>
          <w:w w:val="102"/>
          <w:rtl/>
        </w:rPr>
        <w:t xml:space="preserve"> </w:t>
      </w:r>
      <w:r>
        <w:rPr>
          <w:rFonts w:ascii="Arial" w:hAnsi="Arial" w:cs="Arial" w:hint="cs"/>
          <w:w w:val="102"/>
          <w:rtl/>
        </w:rPr>
        <w:t>متراكبة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ظلمة</w:t>
      </w:r>
      <w:r>
        <w:rPr>
          <w:w w:val="102"/>
          <w:rtl/>
        </w:rPr>
        <w:t xml:space="preserve"> </w:t>
      </w:r>
      <w:r>
        <w:rPr>
          <w:rFonts w:ascii="Arial" w:hAnsi="Arial" w:cs="Arial" w:hint="cs"/>
          <w:w w:val="102"/>
          <w:rtl/>
        </w:rPr>
        <w:t>الليل</w:t>
      </w:r>
      <w:r>
        <w:rPr>
          <w:w w:val="102"/>
          <w:rtl/>
        </w:rPr>
        <w:t xml:space="preserve"> </w:t>
      </w:r>
      <w:r>
        <w:rPr>
          <w:rFonts w:ascii="Arial" w:hAnsi="Arial" w:cs="Arial" w:hint="cs"/>
          <w:w w:val="102"/>
          <w:rtl/>
        </w:rPr>
        <w:t>وظلمة</w:t>
      </w:r>
      <w:r>
        <w:rPr>
          <w:w w:val="102"/>
          <w:rtl/>
        </w:rPr>
        <w:t xml:space="preserve"> </w:t>
      </w:r>
      <w:r>
        <w:rPr>
          <w:rFonts w:ascii="Arial" w:hAnsi="Arial" w:cs="Arial" w:hint="cs"/>
          <w:w w:val="102"/>
          <w:rtl/>
        </w:rPr>
        <w:t>الغمام</w:t>
      </w:r>
      <w:r>
        <w:rPr>
          <w:w w:val="102"/>
          <w:rtl/>
        </w:rPr>
        <w:t xml:space="preserve"> </w:t>
      </w:r>
      <w:r>
        <w:rPr>
          <w:rFonts w:ascii="Arial" w:hAnsi="Arial" w:cs="Arial" w:hint="cs"/>
          <w:w w:val="102"/>
          <w:rtl/>
        </w:rPr>
        <w:t>وظلمة</w:t>
      </w:r>
      <w:r>
        <w:rPr>
          <w:w w:val="102"/>
          <w:rtl/>
        </w:rPr>
        <w:t xml:space="preserve"> </w:t>
      </w:r>
      <w:r>
        <w:rPr>
          <w:rFonts w:ascii="Arial" w:hAnsi="Arial" w:cs="Arial" w:hint="cs"/>
          <w:w w:val="102"/>
          <w:rtl/>
        </w:rPr>
        <w:t>انطفاء</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المستوقدين</w:t>
      </w:r>
      <w:r>
        <w:rPr>
          <w:w w:val="102"/>
          <w:rtl/>
        </w:rPr>
        <w:t xml:space="preserve"> </w:t>
      </w:r>
      <w:r>
        <w:rPr>
          <w:rFonts w:ascii="Arial" w:hAnsi="Arial" w:cs="Arial" w:hint="cs"/>
          <w:w w:val="102"/>
          <w:rtl/>
        </w:rPr>
        <w:t>يُشبهُه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هؤلاء</w:t>
      </w:r>
      <w:r>
        <w:rPr>
          <w:w w:val="102"/>
          <w:rtl/>
        </w:rPr>
        <w:t xml:space="preserve"> </w:t>
      </w:r>
      <w:r>
        <w:rPr>
          <w:rFonts w:ascii="Arial" w:hAnsi="Arial" w:cs="Arial" w:hint="cs"/>
          <w:w w:val="102"/>
          <w:rtl/>
        </w:rPr>
        <w:t>المنافقين</w:t>
      </w:r>
      <w:r>
        <w:rPr>
          <w:w w:val="102"/>
          <w:rtl/>
        </w:rPr>
        <w:t xml:space="preserve"> </w:t>
      </w:r>
      <w:r>
        <w:rPr>
          <w:rFonts w:ascii="Arial" w:hAnsi="Arial" w:cs="Arial" w:hint="cs"/>
          <w:w w:val="102"/>
          <w:rtl/>
        </w:rPr>
        <w:t>مضرَّة</w:t>
      </w:r>
      <w:r>
        <w:rPr>
          <w:w w:val="102"/>
          <w:rtl/>
        </w:rPr>
        <w:t xml:space="preserve"> </w:t>
      </w:r>
      <w:r>
        <w:rPr>
          <w:rFonts w:ascii="Arial" w:hAnsi="Arial" w:cs="Arial" w:hint="cs"/>
          <w:w w:val="102"/>
          <w:rtl/>
        </w:rPr>
        <w:t>الكفر</w:t>
      </w:r>
      <w:r>
        <w:rPr>
          <w:w w:val="102"/>
          <w:rtl/>
        </w:rPr>
        <w:t xml:space="preserve"> </w:t>
      </w:r>
      <w:r>
        <w:rPr>
          <w:rFonts w:ascii="Arial" w:hAnsi="Arial" w:cs="Arial" w:hint="cs"/>
          <w:w w:val="102"/>
          <w:rtl/>
        </w:rPr>
        <w:t>ومضرَّة</w:t>
      </w:r>
      <w:r>
        <w:rPr>
          <w:w w:val="102"/>
          <w:rtl/>
        </w:rPr>
        <w:t xml:space="preserve"> </w:t>
      </w:r>
      <w:r>
        <w:rPr>
          <w:rFonts w:ascii="Arial" w:hAnsi="Arial" w:cs="Arial" w:hint="cs"/>
          <w:w w:val="102"/>
          <w:rtl/>
        </w:rPr>
        <w:t>النفاق</w:t>
      </w:r>
      <w:r>
        <w:rPr>
          <w:w w:val="102"/>
          <w:rtl/>
        </w:rPr>
        <w:t xml:space="preserve"> </w:t>
      </w:r>
      <w:r>
        <w:rPr>
          <w:rFonts w:ascii="Arial" w:hAnsi="Arial" w:cs="Arial" w:hint="cs"/>
          <w:w w:val="102"/>
          <w:rtl/>
        </w:rPr>
        <w:t>وظلمة</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القيامة</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يَوْمَ</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الْمُومِنِينَ</w:t>
      </w:r>
      <w:r>
        <w:rPr>
          <w:w w:val="102"/>
          <w:rtl/>
        </w:rPr>
        <w:t xml:space="preserve"> </w:t>
      </w:r>
      <w:r>
        <w:rPr>
          <w:rFonts w:ascii="Arial" w:hAnsi="Arial" w:cs="Arial" w:hint="cs"/>
          <w:w w:val="102"/>
          <w:rtl/>
        </w:rPr>
        <w:t>وَالْمُومِنَاتِ</w:t>
      </w:r>
      <w:r>
        <w:rPr>
          <w:w w:val="102"/>
          <w:rtl/>
        </w:rPr>
        <w:t xml:space="preserve"> </w:t>
      </w:r>
      <w:r>
        <w:rPr>
          <w:rFonts w:ascii="Arial" w:hAnsi="Arial" w:cs="Arial" w:hint="cs"/>
          <w:w w:val="102"/>
          <w:rtl/>
        </w:rPr>
        <w:t>يَسْعَى</w:t>
      </w:r>
      <w:r>
        <w:rPr>
          <w:w w:val="102"/>
          <w:rtl/>
        </w:rPr>
        <w:t xml:space="preserve"> </w:t>
      </w:r>
      <w:r>
        <w:rPr>
          <w:rFonts w:ascii="Arial" w:hAnsi="Arial" w:cs="Arial" w:hint="cs"/>
          <w:w w:val="102"/>
          <w:rtl/>
        </w:rPr>
        <w:t>نُورُهُم</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أَيْدِيهِمْ</w:t>
      </w:r>
      <w:r>
        <w:rPr>
          <w:w w:val="102"/>
          <w:rtl/>
        </w:rPr>
        <w:t xml:space="preserve"> </w:t>
      </w:r>
      <w:r>
        <w:rPr>
          <w:rFonts w:ascii="Arial" w:hAnsi="Arial" w:cs="Arial" w:hint="cs"/>
          <w:w w:val="102"/>
          <w:rtl/>
        </w:rPr>
        <w:t>وَبِأَيْمَانِهِم</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الحديد</w:t>
      </w:r>
      <w:r>
        <w:rPr>
          <w:rStyle w:val="CharacterStyle11"/>
          <w:w w:val="102"/>
          <w:rtl/>
        </w:rPr>
        <w:t>:</w:t>
      </w:r>
      <w:r>
        <w:rPr>
          <w:rStyle w:val="CharacterStyle11"/>
          <w:rFonts w:ascii="Calibri" w:cs="Calibri" w:hint="cs"/>
          <w:w w:val="102"/>
          <w:rtl/>
        </w:rPr>
        <w:t> </w:t>
      </w:r>
      <w:r>
        <w:rPr>
          <w:rStyle w:val="CharacterStyle11"/>
          <w:w w:val="102"/>
          <w:rtl/>
        </w:rPr>
        <w:t>12]</w:t>
      </w:r>
      <w:r>
        <w:rPr>
          <w:w w:val="102"/>
          <w:rtl/>
        </w:rPr>
        <w:t xml:space="preserve"> </w:t>
      </w:r>
      <w:r>
        <w:rPr>
          <w:rFonts w:ascii="Arial" w:hAnsi="Arial" w:cs="Arial" w:hint="cs"/>
          <w:w w:val="102"/>
          <w:rtl/>
        </w:rPr>
        <w:t>ومضرَّة</w:t>
      </w:r>
      <w:r>
        <w:rPr>
          <w:w w:val="102"/>
          <w:rtl/>
        </w:rPr>
        <w:t xml:space="preserve"> </w:t>
      </w:r>
      <w:r>
        <w:rPr>
          <w:rFonts w:ascii="Arial" w:hAnsi="Arial" w:cs="Arial" w:hint="cs"/>
          <w:w w:val="102"/>
          <w:rtl/>
        </w:rPr>
        <w:t>العقاب</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لَا</w:t>
      </w:r>
      <w:r>
        <w:rPr>
          <w:rStyle w:val="bold"/>
          <w:w w:val="102"/>
          <w:rtl/>
        </w:rPr>
        <w:t xml:space="preserve"> </w:t>
      </w:r>
      <w:r>
        <w:rPr>
          <w:rStyle w:val="bold"/>
          <w:rFonts w:ascii="Arial" w:hAnsi="Arial" w:cs="Arial" w:hint="cs"/>
          <w:w w:val="102"/>
          <w:rtl/>
        </w:rPr>
        <w:t>يُبْصِرُونَ</w:t>
      </w:r>
      <w:r>
        <w:rPr>
          <w:w w:val="102"/>
          <w:rtl/>
        </w:rPr>
        <w:t> </w:t>
      </w:r>
      <w:r>
        <w:rPr>
          <w:rFonts w:ascii="Arial" w:hAnsi="Arial" w:cs="Arial" w:hint="cs"/>
          <w:w w:val="102"/>
          <w:rtl/>
        </w:rPr>
        <w:t>﴾</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حولهم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الطريق</w:t>
      </w:r>
      <w:r>
        <w:rPr>
          <w:w w:val="102"/>
          <w:rtl/>
        </w:rPr>
        <w:t xml:space="preserve"> </w:t>
      </w:r>
      <w:r>
        <w:rPr>
          <w:rFonts w:ascii="Arial" w:hAnsi="Arial" w:cs="Arial" w:hint="cs"/>
          <w:w w:val="102"/>
          <w:rtl/>
        </w:rPr>
        <w:t>فضلا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يستدفئوا،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يطبخوا،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يحصل</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الأمن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مضارِّ</w:t>
      </w:r>
      <w:r>
        <w:rPr>
          <w:w w:val="102"/>
          <w:rtl/>
        </w:rPr>
        <w:t xml:space="preserve"> </w:t>
      </w:r>
      <w:r>
        <w:rPr>
          <w:rFonts w:ascii="Arial" w:hAnsi="Arial" w:cs="Arial" w:hint="cs"/>
          <w:w w:val="102"/>
          <w:rtl/>
        </w:rPr>
        <w:t>الحفير</w:t>
      </w:r>
      <w:r>
        <w:rPr>
          <w:w w:val="102"/>
          <w:rtl/>
        </w:rPr>
        <w:t xml:space="preserve"> </w:t>
      </w:r>
      <w:r>
        <w:rPr>
          <w:rFonts w:ascii="Arial" w:hAnsi="Arial" w:cs="Arial" w:hint="cs"/>
          <w:w w:val="102"/>
          <w:rtl/>
        </w:rPr>
        <w:t>والسبع</w:t>
      </w:r>
      <w:r>
        <w:rPr>
          <w:w w:val="102"/>
          <w:rtl/>
        </w:rPr>
        <w:t xml:space="preserve"> </w:t>
      </w:r>
      <w:r>
        <w:rPr>
          <w:rFonts w:ascii="Arial" w:hAnsi="Arial" w:cs="Arial" w:hint="cs"/>
          <w:w w:val="102"/>
          <w:rtl/>
        </w:rPr>
        <w:t>والحيَّة</w:t>
      </w:r>
      <w:r>
        <w:rPr>
          <w:w w:val="102"/>
          <w:rtl/>
        </w:rPr>
        <w:t xml:space="preserve"> </w:t>
      </w:r>
      <w:r>
        <w:rPr>
          <w:rFonts w:ascii="Arial" w:hAnsi="Arial" w:cs="Arial" w:hint="cs"/>
          <w:w w:val="102"/>
          <w:rtl/>
        </w:rPr>
        <w:t>ونحو</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وهذا</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يشبه</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المنافقين</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ماتوا</w:t>
      </w:r>
      <w:r>
        <w:rPr>
          <w:w w:val="102"/>
          <w:rtl/>
        </w:rPr>
        <w:t xml:space="preserve"> </w:t>
      </w:r>
      <w:r>
        <w:rPr>
          <w:rFonts w:ascii="Arial" w:hAnsi="Arial" w:cs="Arial" w:hint="cs"/>
          <w:w w:val="102"/>
          <w:rtl/>
        </w:rPr>
        <w:t>جاءهم</w:t>
      </w:r>
      <w:r>
        <w:rPr>
          <w:w w:val="102"/>
          <w:rtl/>
        </w:rPr>
        <w:t xml:space="preserve"> </w:t>
      </w:r>
      <w:r>
        <w:rPr>
          <w:rFonts w:ascii="Arial" w:hAnsi="Arial" w:cs="Arial" w:hint="cs"/>
          <w:w w:val="102"/>
          <w:rtl/>
        </w:rPr>
        <w:t>الخوف</w:t>
      </w:r>
      <w:r>
        <w:rPr>
          <w:w w:val="102"/>
          <w:rtl/>
        </w:rPr>
        <w:t xml:space="preserve"> </w:t>
      </w:r>
      <w:r>
        <w:rPr>
          <w:rFonts w:ascii="Arial" w:hAnsi="Arial" w:cs="Arial" w:hint="cs"/>
          <w:w w:val="102"/>
          <w:rtl/>
        </w:rPr>
        <w:t>والعذاب</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أمنهم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الدنيا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أنفسهم</w:t>
      </w:r>
      <w:r>
        <w:rPr>
          <w:w w:val="102"/>
          <w:rtl/>
        </w:rPr>
        <w:t xml:space="preserve"> </w:t>
      </w:r>
      <w:r>
        <w:rPr>
          <w:rFonts w:ascii="Arial" w:hAnsi="Arial" w:cs="Arial" w:hint="cs"/>
          <w:w w:val="102"/>
          <w:rtl/>
        </w:rPr>
        <w:t>وأموالهم</w:t>
      </w:r>
      <w:r>
        <w:rPr>
          <w:w w:val="102"/>
          <w:rtl/>
        </w:rPr>
        <w:t xml:space="preserve"> </w:t>
      </w:r>
      <w:r>
        <w:rPr>
          <w:rFonts w:ascii="Arial" w:hAnsi="Arial" w:cs="Arial" w:hint="cs"/>
          <w:w w:val="102"/>
          <w:rtl/>
        </w:rPr>
        <w:t>وأولادهم</w:t>
      </w:r>
      <w:r>
        <w:rPr>
          <w:w w:val="102"/>
          <w:rtl/>
        </w:rPr>
        <w:t xml:space="preserve"> </w:t>
      </w:r>
      <w:r>
        <w:rPr>
          <w:rFonts w:ascii="Arial" w:hAnsi="Arial" w:cs="Arial" w:hint="cs"/>
          <w:w w:val="102"/>
          <w:rtl/>
        </w:rPr>
        <w:t>بكلمة</w:t>
      </w:r>
      <w:r>
        <w:rPr>
          <w:w w:val="102"/>
          <w:rtl/>
        </w:rPr>
        <w:t xml:space="preserve"> </w:t>
      </w:r>
      <w:r>
        <w:rPr>
          <w:rFonts w:ascii="Arial" w:hAnsi="Arial" w:cs="Arial" w:hint="cs"/>
          <w:w w:val="102"/>
          <w:rtl/>
        </w:rPr>
        <w:t>الشهادة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ألسنتهم</w:t>
      </w:r>
      <w:r>
        <w:rPr>
          <w:w w:val="102"/>
          <w:rtl/>
        </w:rPr>
        <w:t>.</w:t>
      </w:r>
    </w:p>
    <w:p w:rsidR="00FD73EF" w:rsidRDefault="00FD73EF">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صُمٌّ</w:t>
      </w:r>
      <w:r>
        <w:rPr>
          <w:w w:val="98"/>
          <w:rtl/>
        </w:rPr>
        <w:t> </w:t>
      </w:r>
      <w:r>
        <w:rPr>
          <w:rFonts w:ascii="Arial" w:hAnsi="Arial" w:cs="Arial" w:hint="cs"/>
          <w:w w:val="98"/>
          <w:rtl/>
        </w:rPr>
        <w:t>﴾</w:t>
      </w:r>
      <w:r>
        <w:rPr>
          <w:w w:val="98"/>
          <w:rtl/>
        </w:rPr>
        <w:t xml:space="preserve"> </w:t>
      </w:r>
      <w:r>
        <w:rPr>
          <w:rFonts w:ascii="Arial" w:hAnsi="Arial" w:cs="Arial" w:hint="cs"/>
          <w:w w:val="98"/>
          <w:rtl/>
        </w:rPr>
        <w:t>أولئك</w:t>
      </w:r>
      <w:r>
        <w:rPr>
          <w:w w:val="98"/>
          <w:rtl/>
        </w:rPr>
        <w:t xml:space="preserve"> </w:t>
      </w:r>
      <w:r>
        <w:rPr>
          <w:rFonts w:ascii="Arial" w:hAnsi="Arial" w:cs="Arial" w:hint="cs"/>
          <w:w w:val="98"/>
          <w:rtl/>
        </w:rPr>
        <w:t>المُشتَرو</w:t>
      </w:r>
      <w:r>
        <w:rPr>
          <w:w w:val="98"/>
          <w:rtl/>
        </w:rPr>
        <w:t xml:space="preserve"> </w:t>
      </w:r>
      <w:r>
        <w:rPr>
          <w:rFonts w:ascii="Arial" w:hAnsi="Arial" w:cs="Arial" w:hint="cs"/>
          <w:w w:val="98"/>
          <w:rtl/>
        </w:rPr>
        <w:t>الضلالةِ</w:t>
      </w:r>
      <w:r>
        <w:rPr>
          <w:w w:val="98"/>
          <w:rtl/>
        </w:rPr>
        <w:t xml:space="preserve"> </w:t>
      </w:r>
      <w:r>
        <w:rPr>
          <w:rFonts w:ascii="Arial" w:hAnsi="Arial" w:cs="Arial" w:hint="cs"/>
          <w:w w:val="98"/>
          <w:rtl/>
        </w:rPr>
        <w:t>صمٌّ،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هُم</w:t>
      </w:r>
      <w:r>
        <w:rPr>
          <w:w w:val="98"/>
          <w:rtl/>
        </w:rPr>
        <w:t xml:space="preserve"> </w:t>
      </w:r>
      <w:r>
        <w:rPr>
          <w:rFonts w:ascii="Arial" w:hAnsi="Arial" w:cs="Arial" w:hint="cs"/>
          <w:w w:val="98"/>
          <w:rtl/>
        </w:rPr>
        <w:t>صمٌّ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بُكْمٌ</w:t>
      </w:r>
      <w:r>
        <w:rPr>
          <w:rStyle w:val="bold"/>
          <w:w w:val="98"/>
          <w:rtl/>
        </w:rPr>
        <w:t xml:space="preserve"> </w:t>
      </w:r>
      <w:r>
        <w:rPr>
          <w:rStyle w:val="bold"/>
          <w:rFonts w:ascii="Arial" w:hAnsi="Arial" w:cs="Arial" w:hint="cs"/>
          <w:w w:val="98"/>
          <w:rtl/>
        </w:rPr>
        <w:t>عُمْيٌ</w:t>
      </w:r>
      <w:r>
        <w:rPr>
          <w:w w:val="98"/>
          <w:rtl/>
        </w:rPr>
        <w:t> </w:t>
      </w:r>
      <w:r>
        <w:rPr>
          <w:rFonts w:ascii="Arial" w:hAnsi="Arial" w:cs="Arial" w:hint="cs"/>
          <w:w w:val="98"/>
          <w:rtl/>
        </w:rPr>
        <w:t>﴾</w:t>
      </w:r>
      <w:r>
        <w:rPr>
          <w:w w:val="98"/>
          <w:rtl/>
        </w:rPr>
        <w:t xml:space="preserve"> </w:t>
      </w:r>
      <w:r>
        <w:rPr>
          <w:rFonts w:ascii="Arial" w:hAnsi="Arial" w:cs="Arial" w:hint="cs"/>
          <w:w w:val="98"/>
          <w:rtl/>
        </w:rPr>
        <w:t>شُبِّهوا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عدم</w:t>
      </w:r>
      <w:r>
        <w:rPr>
          <w:w w:val="98"/>
          <w:rtl/>
        </w:rPr>
        <w:t xml:space="preserve"> </w:t>
      </w:r>
      <w:r>
        <w:rPr>
          <w:rFonts w:ascii="Arial" w:hAnsi="Arial" w:cs="Arial" w:hint="cs"/>
          <w:w w:val="98"/>
          <w:rtl/>
        </w:rPr>
        <w:t>قبول</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بمن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يسمع</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يتكلَّم</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يبصر،</w:t>
      </w:r>
      <w:r>
        <w:rPr>
          <w:w w:val="98"/>
          <w:rtl/>
        </w:rPr>
        <w:t xml:space="preserve"> </w:t>
      </w:r>
      <w:r>
        <w:rPr>
          <w:rFonts w:ascii="Arial" w:hAnsi="Arial" w:cs="Arial" w:hint="cs"/>
          <w:w w:val="98"/>
          <w:rtl/>
        </w:rPr>
        <w:t>فهم</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يعرفون</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كأنَّهم</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يسمعوه،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يتكلَّمون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يبصرون</w:t>
      </w:r>
      <w:r>
        <w:rPr>
          <w:w w:val="98"/>
          <w:rtl/>
        </w:rPr>
        <w:t xml:space="preserve"> </w:t>
      </w:r>
      <w:r>
        <w:rPr>
          <w:rFonts w:ascii="Arial" w:hAnsi="Arial" w:cs="Arial" w:hint="cs"/>
          <w:w w:val="98"/>
          <w:rtl/>
        </w:rPr>
        <w:t>طريق</w:t>
      </w:r>
      <w:r>
        <w:rPr>
          <w:w w:val="98"/>
          <w:rtl/>
        </w:rPr>
        <w:t xml:space="preserve"> </w:t>
      </w:r>
      <w:r>
        <w:rPr>
          <w:rFonts w:ascii="Arial" w:hAnsi="Arial" w:cs="Arial" w:hint="cs"/>
          <w:w w:val="98"/>
          <w:rtl/>
        </w:rPr>
        <w:t>الهدى</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فَهُمْ</w:t>
      </w:r>
      <w:r>
        <w:rPr>
          <w:rStyle w:val="bold"/>
          <w:w w:val="98"/>
          <w:rtl/>
        </w:rPr>
        <w:t xml:space="preserve"> </w:t>
      </w:r>
      <w:r>
        <w:rPr>
          <w:rStyle w:val="bold"/>
          <w:rFonts w:ascii="Arial" w:hAnsi="Arial" w:cs="Arial" w:hint="cs"/>
          <w:w w:val="98"/>
          <w:rtl/>
        </w:rPr>
        <w:t>لَا</w:t>
      </w:r>
      <w:r>
        <w:rPr>
          <w:rStyle w:val="bold"/>
          <w:w w:val="98"/>
          <w:rtl/>
        </w:rPr>
        <w:t xml:space="preserve"> </w:t>
      </w:r>
      <w:r>
        <w:rPr>
          <w:rStyle w:val="bold"/>
          <w:rFonts w:ascii="Arial" w:hAnsi="Arial" w:cs="Arial" w:hint="cs"/>
          <w:w w:val="98"/>
          <w:rtl/>
        </w:rPr>
        <w:t>يَرْجِعُونَ</w:t>
      </w:r>
      <w:r>
        <w:rPr>
          <w:w w:val="98"/>
          <w:rtl/>
        </w:rPr>
        <w:t> </w:t>
      </w:r>
      <w:r>
        <w:rPr>
          <w:rFonts w:ascii="Arial" w:hAnsi="Arial" w:cs="Arial" w:hint="cs"/>
          <w:w w:val="98"/>
          <w:rtl/>
        </w:rPr>
        <w:t>﴾</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الأصمَّ</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يسمع،</w:t>
      </w:r>
      <w:r>
        <w:rPr>
          <w:w w:val="98"/>
          <w:rtl/>
        </w:rPr>
        <w:t xml:space="preserve"> </w:t>
      </w:r>
      <w:r>
        <w:rPr>
          <w:rFonts w:ascii="Arial" w:hAnsi="Arial" w:cs="Arial" w:hint="cs"/>
          <w:w w:val="98"/>
          <w:rtl/>
        </w:rPr>
        <w:t>والأخرس</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يتكلَّم،</w:t>
      </w:r>
      <w:r>
        <w:rPr>
          <w:w w:val="98"/>
          <w:rtl/>
        </w:rPr>
        <w:t xml:space="preserve"> </w:t>
      </w:r>
      <w:r>
        <w:rPr>
          <w:rFonts w:ascii="Arial" w:hAnsi="Arial" w:cs="Arial" w:hint="cs"/>
          <w:w w:val="98"/>
          <w:rtl/>
        </w:rPr>
        <w:t>والأعمى</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يبصر،</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كَمَثَلِ</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اسْتَوْقَدَ</w:t>
      </w:r>
      <w:r>
        <w:rPr>
          <w:w w:val="98"/>
          <w:rtl/>
        </w:rPr>
        <w:t xml:space="preserve"> </w:t>
      </w:r>
      <w:r>
        <w:rPr>
          <w:rFonts w:ascii="Arial" w:hAnsi="Arial" w:cs="Arial" w:hint="cs"/>
          <w:w w:val="98"/>
          <w:rtl/>
        </w:rPr>
        <w:t>نَارًا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إلخ</w:t>
      </w:r>
      <w:r>
        <w:rPr>
          <w:w w:val="98"/>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كَصَيِّبٍ</w:t>
      </w:r>
      <w:r>
        <w:rPr>
          <w:rtl/>
        </w:rPr>
        <w:t> </w:t>
      </w:r>
      <w:r>
        <w:rPr>
          <w:rFonts w:ascii="Arial" w:hAnsi="Arial" w:cs="Arial" w:hint="cs"/>
          <w:rtl/>
        </w:rPr>
        <w:t>﴾</w:t>
      </w:r>
      <w:r>
        <w:rPr>
          <w:rtl/>
        </w:rPr>
        <w:t xml:space="preserve"> </w:t>
      </w:r>
      <w:r>
        <w:rPr>
          <w:rFonts w:ascii="Arial" w:hAnsi="Arial" w:cs="Arial" w:hint="cs"/>
          <w:rtl/>
        </w:rPr>
        <w:t>وكمثل</w:t>
      </w:r>
      <w:r>
        <w:rPr>
          <w:rtl/>
        </w:rPr>
        <w:t xml:space="preserve"> </w:t>
      </w:r>
      <w:r>
        <w:rPr>
          <w:rFonts w:ascii="Arial" w:hAnsi="Arial" w:cs="Arial" w:hint="cs"/>
          <w:rtl/>
        </w:rPr>
        <w:t>أهل</w:t>
      </w:r>
      <w:r>
        <w:rPr>
          <w:rtl/>
        </w:rPr>
        <w:t xml:space="preserve"> </w:t>
      </w:r>
      <w:r>
        <w:rPr>
          <w:rFonts w:ascii="Arial" w:hAnsi="Arial" w:cs="Arial" w:hint="cs"/>
          <w:rtl/>
        </w:rPr>
        <w:t>صيِّب</w:t>
      </w:r>
      <w:r>
        <w:rPr>
          <w:rtl/>
        </w:rPr>
        <w:t xml:space="preserve">. </w:t>
      </w:r>
      <w:r>
        <w:rPr>
          <w:rFonts w:ascii="Arial" w:hAnsi="Arial" w:cs="Arial" w:hint="cs"/>
          <w:rtl/>
        </w:rPr>
        <w:t>أو</w:t>
      </w:r>
      <w:r>
        <w:rPr>
          <w:rtl/>
        </w:rPr>
        <w:t xml:space="preserve">: </w:t>
      </w:r>
      <w:r>
        <w:rPr>
          <w:rFonts w:ascii="Arial" w:hAnsi="Arial" w:cs="Arial" w:hint="cs"/>
          <w:rtl/>
        </w:rPr>
        <w:t>بل</w:t>
      </w:r>
      <w:r>
        <w:rPr>
          <w:rtl/>
        </w:rPr>
        <w:t xml:space="preserve"> </w:t>
      </w:r>
      <w:r>
        <w:rPr>
          <w:rFonts w:ascii="Arial" w:hAnsi="Arial" w:cs="Arial" w:hint="cs"/>
          <w:rtl/>
        </w:rPr>
        <w:t>كمثل</w:t>
      </w:r>
      <w:r>
        <w:rPr>
          <w:rtl/>
        </w:rPr>
        <w:t xml:space="preserve"> </w:t>
      </w:r>
      <w:r>
        <w:rPr>
          <w:rFonts w:ascii="Arial" w:hAnsi="Arial" w:cs="Arial" w:hint="cs"/>
          <w:rtl/>
        </w:rPr>
        <w:t>أهل</w:t>
      </w:r>
      <w:r>
        <w:rPr>
          <w:rtl/>
        </w:rPr>
        <w:t xml:space="preserve"> </w:t>
      </w:r>
      <w:r>
        <w:rPr>
          <w:rFonts w:ascii="Arial" w:hAnsi="Arial" w:cs="Arial" w:hint="cs"/>
          <w:rtl/>
        </w:rPr>
        <w:t>صيِّب</w:t>
      </w:r>
      <w:r>
        <w:rPr>
          <w:rtl/>
        </w:rPr>
        <w:t xml:space="preserve">. </w:t>
      </w:r>
      <w:r>
        <w:rPr>
          <w:rFonts w:ascii="Arial" w:hAnsi="Arial" w:cs="Arial" w:hint="cs"/>
          <w:rtl/>
        </w:rPr>
        <w:t>أو</w:t>
      </w:r>
      <w:r>
        <w:rPr>
          <w:rtl/>
        </w:rPr>
        <w:t xml:space="preserve"> </w:t>
      </w:r>
      <w:r>
        <w:rPr>
          <w:rFonts w:ascii="Arial" w:hAnsi="Arial" w:cs="Arial" w:hint="cs"/>
          <w:rtl/>
        </w:rPr>
        <w:t>يتنوَّع</w:t>
      </w:r>
      <w:r>
        <w:rPr>
          <w:rtl/>
        </w:rPr>
        <w:t xml:space="preserve"> </w:t>
      </w:r>
      <w:r>
        <w:rPr>
          <w:rFonts w:ascii="Arial" w:hAnsi="Arial" w:cs="Arial" w:hint="cs"/>
          <w:rtl/>
        </w:rPr>
        <w:t>من</w:t>
      </w:r>
      <w:r>
        <w:rPr>
          <w:rtl/>
        </w:rPr>
        <w:t xml:space="preserve"> </w:t>
      </w:r>
      <w:r>
        <w:rPr>
          <w:rFonts w:ascii="Arial" w:hAnsi="Arial" w:cs="Arial" w:hint="cs"/>
          <w:rtl/>
        </w:rPr>
        <w:t>ينظر</w:t>
      </w:r>
      <w:r>
        <w:rPr>
          <w:rtl/>
        </w:rPr>
        <w:t xml:space="preserve"> </w:t>
      </w:r>
      <w:r>
        <w:rPr>
          <w:rFonts w:ascii="Arial" w:hAnsi="Arial" w:cs="Arial" w:hint="cs"/>
          <w:rtl/>
        </w:rPr>
        <w:t>إليهم</w:t>
      </w:r>
      <w:r>
        <w:rPr>
          <w:rtl/>
        </w:rPr>
        <w:t xml:space="preserve"> </w:t>
      </w:r>
      <w:r>
        <w:rPr>
          <w:rFonts w:ascii="Arial" w:hAnsi="Arial" w:cs="Arial" w:hint="cs"/>
          <w:rtl/>
        </w:rPr>
        <w:t>في</w:t>
      </w:r>
      <w:r>
        <w:rPr>
          <w:rtl/>
        </w:rPr>
        <w:t xml:space="preserve"> </w:t>
      </w:r>
      <w:r>
        <w:rPr>
          <w:rFonts w:ascii="Arial" w:hAnsi="Arial" w:cs="Arial" w:hint="cs"/>
          <w:rtl/>
        </w:rPr>
        <w:t>شأنهم</w:t>
      </w:r>
      <w:r>
        <w:rPr>
          <w:rtl/>
        </w:rPr>
        <w:t xml:space="preserve"> </w:t>
      </w:r>
      <w:r>
        <w:rPr>
          <w:rFonts w:ascii="Arial" w:hAnsi="Arial" w:cs="Arial" w:hint="cs"/>
          <w:rtl/>
        </w:rPr>
        <w:t>بعقله</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يشبِّههم</w:t>
      </w:r>
      <w:r>
        <w:rPr>
          <w:rtl/>
        </w:rPr>
        <w:t xml:space="preserve"> </w:t>
      </w:r>
      <w:r>
        <w:rPr>
          <w:rFonts w:ascii="Arial" w:hAnsi="Arial" w:cs="Arial" w:hint="cs"/>
          <w:rtl/>
        </w:rPr>
        <w:t>بالمستوقد</w:t>
      </w:r>
      <w:r>
        <w:rPr>
          <w:rtl/>
        </w:rPr>
        <w:t xml:space="preserve"> </w:t>
      </w:r>
      <w:r>
        <w:rPr>
          <w:rFonts w:ascii="Arial" w:hAnsi="Arial" w:cs="Arial" w:hint="cs"/>
          <w:rtl/>
        </w:rPr>
        <w:t>المذكور،</w:t>
      </w:r>
      <w:r>
        <w:rPr>
          <w:rtl/>
        </w:rPr>
        <w:t xml:space="preserve"> </w:t>
      </w:r>
      <w:r>
        <w:rPr>
          <w:rFonts w:ascii="Arial" w:hAnsi="Arial" w:cs="Arial" w:hint="cs"/>
          <w:rtl/>
        </w:rPr>
        <w:t>وإلى</w:t>
      </w:r>
      <w:r>
        <w:rPr>
          <w:rtl/>
        </w:rPr>
        <w:t xml:space="preserve"> </w:t>
      </w:r>
      <w:r>
        <w:rPr>
          <w:rFonts w:ascii="Arial" w:hAnsi="Arial" w:cs="Arial" w:hint="cs"/>
          <w:rtl/>
        </w:rPr>
        <w:t>من</w:t>
      </w:r>
      <w:r>
        <w:rPr>
          <w:rtl/>
        </w:rPr>
        <w:t xml:space="preserve"> </w:t>
      </w:r>
      <w:r>
        <w:rPr>
          <w:rFonts w:ascii="Arial" w:hAnsi="Arial" w:cs="Arial" w:hint="cs"/>
          <w:rtl/>
        </w:rPr>
        <w:t>يشبِّههم</w:t>
      </w:r>
      <w:r>
        <w:rPr>
          <w:rtl/>
        </w:rPr>
        <w:t xml:space="preserve"> </w:t>
      </w:r>
      <w:r>
        <w:rPr>
          <w:rFonts w:ascii="Arial" w:hAnsi="Arial" w:cs="Arial" w:hint="cs"/>
          <w:rtl/>
        </w:rPr>
        <w:t>بأهل</w:t>
      </w:r>
      <w:r>
        <w:rPr>
          <w:rtl/>
        </w:rPr>
        <w:t xml:space="preserve"> </w:t>
      </w:r>
      <w:r>
        <w:rPr>
          <w:rFonts w:ascii="Arial" w:hAnsi="Arial" w:cs="Arial" w:hint="cs"/>
          <w:rtl/>
        </w:rPr>
        <w:t>الصيِّب،</w:t>
      </w:r>
      <w:r>
        <w:rPr>
          <w:rtl/>
        </w:rPr>
        <w:t xml:space="preserve"> </w:t>
      </w:r>
      <w:r>
        <w:rPr>
          <w:rFonts w:ascii="Arial" w:hAnsi="Arial" w:cs="Arial" w:hint="cs"/>
          <w:rtl/>
        </w:rPr>
        <w:t>أو</w:t>
      </w:r>
      <w:r>
        <w:rPr>
          <w:rtl/>
        </w:rPr>
        <w:t xml:space="preserve"> </w:t>
      </w:r>
      <w:r>
        <w:rPr>
          <w:rFonts w:ascii="Arial" w:hAnsi="Arial" w:cs="Arial" w:hint="cs"/>
          <w:rtl/>
        </w:rPr>
        <w:t>يشكُّ</w:t>
      </w:r>
      <w:r>
        <w:rPr>
          <w:rtl/>
        </w:rPr>
        <w:t xml:space="preserve"> </w:t>
      </w:r>
      <w:r>
        <w:rPr>
          <w:rFonts w:ascii="Arial" w:hAnsi="Arial" w:cs="Arial" w:hint="cs"/>
          <w:rtl/>
        </w:rPr>
        <w:t>الناظر</w:t>
      </w:r>
      <w:r>
        <w:rPr>
          <w:rtl/>
        </w:rPr>
        <w:t xml:space="preserve"> </w:t>
      </w:r>
      <w:r>
        <w:rPr>
          <w:rFonts w:ascii="Arial" w:hAnsi="Arial" w:cs="Arial" w:hint="cs"/>
          <w:rtl/>
        </w:rPr>
        <w:t>في</w:t>
      </w:r>
      <w:r>
        <w:rPr>
          <w:rtl/>
        </w:rPr>
        <w:t xml:space="preserve"> </w:t>
      </w:r>
      <w:r>
        <w:rPr>
          <w:rFonts w:ascii="Arial" w:hAnsi="Arial" w:cs="Arial" w:hint="cs"/>
          <w:rtl/>
        </w:rPr>
        <w:t>شأنهم</w:t>
      </w:r>
      <w:r>
        <w:rPr>
          <w:rtl/>
        </w:rPr>
        <w:t xml:space="preserve"> </w:t>
      </w:r>
      <w:r>
        <w:rPr>
          <w:rFonts w:ascii="Arial" w:hAnsi="Arial" w:cs="Arial" w:hint="cs"/>
          <w:rtl/>
        </w:rPr>
        <w:t>أنَّهم</w:t>
      </w:r>
      <w:r>
        <w:rPr>
          <w:rtl/>
        </w:rPr>
        <w:t xml:space="preserve"> </w:t>
      </w:r>
      <w:r>
        <w:rPr>
          <w:rFonts w:ascii="Arial" w:hAnsi="Arial" w:cs="Arial" w:hint="cs"/>
          <w:rtl/>
        </w:rPr>
        <w:t>كالمستوقد</w:t>
      </w:r>
      <w:r>
        <w:rPr>
          <w:rtl/>
        </w:rPr>
        <w:t xml:space="preserve"> </w:t>
      </w:r>
      <w:r>
        <w:rPr>
          <w:rFonts w:ascii="Arial" w:hAnsi="Arial" w:cs="Arial" w:hint="cs"/>
          <w:rtl/>
        </w:rPr>
        <w:t>أو</w:t>
      </w:r>
      <w:r>
        <w:rPr>
          <w:rtl/>
        </w:rPr>
        <w:t xml:space="preserve"> </w:t>
      </w:r>
      <w:r>
        <w:rPr>
          <w:rFonts w:ascii="Arial" w:hAnsi="Arial" w:cs="Arial" w:hint="cs"/>
          <w:rtl/>
        </w:rPr>
        <w:t>كالصيِّب،</w:t>
      </w:r>
      <w:r>
        <w:rPr>
          <w:rtl/>
        </w:rPr>
        <w:t xml:space="preserve"> </w:t>
      </w:r>
      <w:r>
        <w:rPr>
          <w:rFonts w:ascii="Arial" w:hAnsi="Arial" w:cs="Arial" w:hint="cs"/>
          <w:rtl/>
        </w:rPr>
        <w:t>أو</w:t>
      </w:r>
      <w:r>
        <w:rPr>
          <w:rtl/>
        </w:rPr>
        <w:t xml:space="preserve"> </w:t>
      </w:r>
      <w:r>
        <w:rPr>
          <w:rFonts w:ascii="Arial" w:hAnsi="Arial" w:cs="Arial" w:hint="cs"/>
          <w:rtl/>
        </w:rPr>
        <w:t>يباح</w:t>
      </w:r>
      <w:r>
        <w:rPr>
          <w:rtl/>
        </w:rPr>
        <w:t xml:space="preserve"> </w:t>
      </w:r>
      <w:r>
        <w:rPr>
          <w:rFonts w:ascii="Arial" w:hAnsi="Arial" w:cs="Arial" w:hint="cs"/>
          <w:rtl/>
        </w:rPr>
        <w:t>للعاقل</w:t>
      </w:r>
      <w:r>
        <w:rPr>
          <w:rtl/>
        </w:rPr>
        <w:t xml:space="preserve"> </w:t>
      </w:r>
      <w:r>
        <w:rPr>
          <w:rFonts w:ascii="Arial" w:hAnsi="Arial" w:cs="Arial" w:hint="cs"/>
          <w:rtl/>
        </w:rPr>
        <w:t>أن</w:t>
      </w:r>
      <w:r>
        <w:rPr>
          <w:rtl/>
        </w:rPr>
        <w:t xml:space="preserve"> </w:t>
      </w:r>
      <w:r>
        <w:rPr>
          <w:rFonts w:ascii="Arial" w:hAnsi="Arial" w:cs="Arial" w:hint="cs"/>
          <w:rtl/>
        </w:rPr>
        <w:t>يشبِّههم</w:t>
      </w:r>
      <w:r>
        <w:rPr>
          <w:rtl/>
        </w:rPr>
        <w:t xml:space="preserve"> </w:t>
      </w:r>
      <w:r>
        <w:rPr>
          <w:rFonts w:ascii="Arial" w:hAnsi="Arial" w:cs="Arial" w:hint="cs"/>
          <w:rtl/>
        </w:rPr>
        <w:t>بمن</w:t>
      </w:r>
      <w:r>
        <w:rPr>
          <w:rtl/>
        </w:rPr>
        <w:t xml:space="preserve"> </w:t>
      </w:r>
      <w:r>
        <w:rPr>
          <w:rFonts w:ascii="Arial" w:hAnsi="Arial" w:cs="Arial" w:hint="cs"/>
          <w:rtl/>
        </w:rPr>
        <w:t>شاء</w:t>
      </w:r>
      <w:r>
        <w:rPr>
          <w:rtl/>
        </w:rPr>
        <w:t xml:space="preserve"> </w:t>
      </w:r>
      <w:r>
        <w:rPr>
          <w:rFonts w:ascii="Arial" w:hAnsi="Arial" w:cs="Arial" w:hint="cs"/>
          <w:rtl/>
        </w:rPr>
        <w:t>منهما،</w:t>
      </w:r>
      <w:r>
        <w:rPr>
          <w:rtl/>
        </w:rPr>
        <w:t xml:space="preserve"> </w:t>
      </w:r>
      <w:r>
        <w:rPr>
          <w:rFonts w:ascii="Arial" w:hAnsi="Arial" w:cs="Arial" w:hint="cs"/>
          <w:rtl/>
        </w:rPr>
        <w:t>أو</w:t>
      </w:r>
      <w:r>
        <w:rPr>
          <w:rtl/>
        </w:rPr>
        <w:t xml:space="preserve"> </w:t>
      </w:r>
      <w:r>
        <w:rPr>
          <w:rFonts w:ascii="Arial" w:hAnsi="Arial" w:cs="Arial" w:hint="cs"/>
          <w:rtl/>
        </w:rPr>
        <w:t>يخيَّر</w:t>
      </w:r>
      <w:r>
        <w:rPr>
          <w:rtl/>
        </w:rPr>
        <w:t xml:space="preserve"> </w:t>
      </w:r>
      <w:r>
        <w:rPr>
          <w:rFonts w:ascii="Arial" w:hAnsi="Arial" w:cs="Arial" w:hint="cs"/>
          <w:rtl/>
        </w:rPr>
        <w:t>أن</w:t>
      </w:r>
      <w:r>
        <w:rPr>
          <w:rtl/>
        </w:rPr>
        <w:t xml:space="preserve"> </w:t>
      </w:r>
      <w:r>
        <w:rPr>
          <w:rFonts w:ascii="Arial" w:hAnsi="Arial" w:cs="Arial" w:hint="cs"/>
          <w:rtl/>
        </w:rPr>
        <w:t>يَقصُر</w:t>
      </w:r>
      <w:r>
        <w:rPr>
          <w:rtl/>
        </w:rPr>
        <w:t xml:space="preserve"> </w:t>
      </w:r>
      <w:r>
        <w:rPr>
          <w:rFonts w:ascii="Arial" w:hAnsi="Arial" w:cs="Arial" w:hint="cs"/>
          <w:rtl/>
        </w:rPr>
        <w:t>التشبيه</w:t>
      </w:r>
      <w:r>
        <w:rPr>
          <w:rtl/>
        </w:rPr>
        <w:t xml:space="preserve"> </w:t>
      </w:r>
      <w:r>
        <w:rPr>
          <w:rFonts w:ascii="Arial" w:hAnsi="Arial" w:cs="Arial" w:hint="cs"/>
          <w:rtl/>
        </w:rPr>
        <w:t>على</w:t>
      </w:r>
      <w:r>
        <w:rPr>
          <w:rtl/>
        </w:rPr>
        <w:t xml:space="preserve"> </w:t>
      </w:r>
      <w:r>
        <w:rPr>
          <w:rFonts w:ascii="Arial" w:hAnsi="Arial" w:cs="Arial" w:hint="cs"/>
          <w:rtl/>
        </w:rPr>
        <w:t>أحدهما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والصيِّب</w:t>
      </w:r>
      <w:r>
        <w:rPr>
          <w:rtl/>
        </w:rPr>
        <w:t xml:space="preserve">: </w:t>
      </w:r>
      <w:r>
        <w:rPr>
          <w:rFonts w:ascii="Arial" w:hAnsi="Arial" w:cs="Arial" w:hint="cs"/>
          <w:rtl/>
        </w:rPr>
        <w:t>المطر</w:t>
      </w:r>
      <w:r>
        <w:rPr>
          <w:rtl/>
        </w:rPr>
        <w:t xml:space="preserve"> </w:t>
      </w:r>
      <w:r>
        <w:rPr>
          <w:rFonts w:ascii="Arial" w:hAnsi="Arial" w:cs="Arial" w:hint="cs"/>
          <w:rtl/>
        </w:rPr>
        <w:t>المنحدر</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والصوب</w:t>
      </w:r>
      <w:r>
        <w:rPr>
          <w:rtl/>
        </w:rPr>
        <w:t xml:space="preserve"> </w:t>
      </w:r>
      <w:r>
        <w:rPr>
          <w:rFonts w:ascii="Arial" w:hAnsi="Arial" w:cs="Arial" w:hint="cs"/>
          <w:rtl/>
        </w:rPr>
        <w:t>الانحدار</w:t>
      </w:r>
      <w:r>
        <w:rPr>
          <w:rtl/>
        </w:rPr>
        <w:t>.</w:t>
      </w:r>
    </w:p>
    <w:p w:rsidR="00FD73EF" w:rsidRDefault="00FD73EF">
      <w:pPr>
        <w:pStyle w:val="textmawadi3"/>
        <w:spacing w:before="125"/>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صَيْوِبٌ</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الخلاف</w:t>
      </w:r>
      <w:r>
        <w:rPr>
          <w:rtl/>
        </w:rPr>
        <w:t xml:space="preserve"> </w:t>
      </w:r>
      <w:r>
        <w:rPr>
          <w:rFonts w:ascii="Arial" w:hAnsi="Arial" w:cs="Arial" w:hint="cs"/>
          <w:rtl/>
        </w:rPr>
        <w:t>في</w:t>
      </w:r>
      <w:r>
        <w:rPr>
          <w:rtl/>
        </w:rPr>
        <w:t xml:space="preserve"> </w:t>
      </w:r>
      <w:r>
        <w:rPr>
          <w:rFonts w:ascii="Arial" w:hAnsi="Arial" w:cs="Arial" w:hint="cs"/>
          <w:rtl/>
        </w:rPr>
        <w:t>باب</w:t>
      </w:r>
      <w:r>
        <w:rPr>
          <w:rtl/>
        </w:rPr>
        <w:t xml:space="preserve"> </w:t>
      </w:r>
      <w:r>
        <w:rPr>
          <w:rFonts w:ascii="Calibri" w:cs="Calibri" w:hint="cs"/>
          <w:rtl/>
        </w:rPr>
        <w:t>«</w:t>
      </w:r>
      <w:r>
        <w:rPr>
          <w:rFonts w:ascii="Arial" w:hAnsi="Arial" w:cs="Arial" w:hint="cs"/>
          <w:rtl/>
        </w:rPr>
        <w:t>سيِّد</w:t>
      </w:r>
      <w:r>
        <w:rPr>
          <w:rFonts w:ascii="Calibri" w:cs="Calibri" w:hint="cs"/>
          <w:rtl/>
        </w:rPr>
        <w:t>»</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فيها</w:t>
      </w:r>
      <w:r>
        <w:rPr>
          <w:rtl/>
        </w:rPr>
        <w:t xml:space="preserve"> </w:t>
      </w:r>
      <w:r>
        <w:rPr>
          <w:rFonts w:ascii="Arial" w:hAnsi="Arial" w:cs="Arial" w:hint="cs"/>
          <w:rtl/>
        </w:rPr>
        <w:t>الياء،</w:t>
      </w:r>
      <w:r>
        <w:rPr>
          <w:rtl/>
        </w:rPr>
        <w:t xml:space="preserve"> </w:t>
      </w:r>
      <w:r>
        <w:rPr>
          <w:rFonts w:ascii="Arial" w:hAnsi="Arial" w:cs="Arial" w:hint="cs"/>
          <w:rtl/>
        </w:rPr>
        <w:t>وهو</w:t>
      </w:r>
      <w:r>
        <w:rPr>
          <w:rtl/>
        </w:rPr>
        <w:t xml:space="preserve"> </w:t>
      </w:r>
      <w:r>
        <w:rPr>
          <w:rFonts w:ascii="Arial" w:hAnsi="Arial" w:cs="Arial" w:hint="cs"/>
          <w:rtl/>
        </w:rPr>
        <w:t>وزن</w:t>
      </w:r>
      <w:r>
        <w:rPr>
          <w:rtl/>
        </w:rPr>
        <w:t xml:space="preserve"> </w:t>
      </w:r>
      <w:r>
        <w:rPr>
          <w:rFonts w:ascii="Arial" w:hAnsi="Arial" w:cs="Arial" w:hint="cs"/>
          <w:rtl/>
        </w:rPr>
        <w:t>في</w:t>
      </w:r>
      <w:r>
        <w:rPr>
          <w:rtl/>
        </w:rPr>
        <w:t xml:space="preserve"> </w:t>
      </w:r>
      <w:r>
        <w:rPr>
          <w:rFonts w:ascii="Arial" w:hAnsi="Arial" w:cs="Arial" w:hint="cs"/>
          <w:rtl/>
        </w:rPr>
        <w:t>مُعلِّ</w:t>
      </w:r>
      <w:r>
        <w:rPr>
          <w:rtl/>
        </w:rPr>
        <w:t xml:space="preserve"> </w:t>
      </w:r>
      <w:r>
        <w:rPr>
          <w:rFonts w:ascii="Arial" w:hAnsi="Arial" w:cs="Arial" w:hint="cs"/>
          <w:rtl/>
        </w:rPr>
        <w:t>العين،</w:t>
      </w:r>
      <w:r>
        <w:rPr>
          <w:rtl/>
        </w:rPr>
        <w:t xml:space="preserve"> </w:t>
      </w:r>
      <w:r>
        <w:rPr>
          <w:rFonts w:ascii="Arial" w:hAnsi="Arial" w:cs="Arial" w:hint="cs"/>
          <w:rtl/>
        </w:rPr>
        <w:t>وشذَّ</w:t>
      </w:r>
      <w:r>
        <w:rPr>
          <w:rtl/>
        </w:rPr>
        <w:t xml:space="preserve"> </w:t>
      </w:r>
      <w:r>
        <w:rPr>
          <w:rFonts w:ascii="Arial" w:hAnsi="Arial" w:cs="Arial" w:hint="cs"/>
          <w:rtl/>
        </w:rPr>
        <w:t>في</w:t>
      </w:r>
      <w:r>
        <w:rPr>
          <w:rtl/>
        </w:rPr>
        <w:t xml:space="preserve"> </w:t>
      </w:r>
      <w:r>
        <w:rPr>
          <w:rFonts w:ascii="Arial" w:hAnsi="Arial" w:cs="Arial" w:hint="cs"/>
          <w:rtl/>
        </w:rPr>
        <w:t>الصحيح</w:t>
      </w:r>
      <w:r>
        <w:rPr>
          <w:rtl/>
        </w:rPr>
        <w:t xml:space="preserve"> </w:t>
      </w:r>
      <w:r>
        <w:rPr>
          <w:rFonts w:ascii="Arial" w:hAnsi="Arial" w:cs="Arial" w:hint="cs"/>
          <w:rtl/>
        </w:rPr>
        <w:t>كـ</w:t>
      </w:r>
      <w:r>
        <w:rPr>
          <w:rFonts w:ascii="Calibri" w:cs="Calibri" w:hint="cs"/>
          <w:rtl/>
        </w:rPr>
        <w:t> «</w:t>
      </w:r>
      <w:r>
        <w:rPr>
          <w:rFonts w:ascii="Arial" w:hAnsi="Arial" w:cs="Arial" w:hint="cs"/>
          <w:rtl/>
        </w:rPr>
        <w:t>صيقل</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هو</w:t>
      </w:r>
      <w:r>
        <w:rPr>
          <w:rtl/>
        </w:rPr>
        <w:t xml:space="preserve"> </w:t>
      </w:r>
      <w:r>
        <w:rPr>
          <w:rFonts w:ascii="Arial" w:hAnsi="Arial" w:cs="Arial" w:hint="cs"/>
          <w:rtl/>
        </w:rPr>
        <w:t>بوزن</w:t>
      </w:r>
      <w:r>
        <w:rPr>
          <w:rtl/>
        </w:rPr>
        <w:t xml:space="preserve"> </w:t>
      </w:r>
      <w:r>
        <w:rPr>
          <w:rFonts w:ascii="Calibri" w:cs="Calibri" w:hint="cs"/>
          <w:rtl/>
        </w:rPr>
        <w:t>«</w:t>
      </w:r>
      <w:r>
        <w:rPr>
          <w:rFonts w:ascii="Arial" w:hAnsi="Arial" w:cs="Arial" w:hint="cs"/>
          <w:rtl/>
        </w:rPr>
        <w:t>طويل</w:t>
      </w:r>
      <w:r>
        <w:rPr>
          <w:rFonts w:ascii="Calibri" w:cs="Calibri" w:hint="cs"/>
          <w:rtl/>
        </w:rPr>
        <w:t>»</w:t>
      </w:r>
      <w:r>
        <w:rPr>
          <w:rtl/>
        </w:rPr>
        <w:t xml:space="preserve"> </w:t>
      </w:r>
      <w:r>
        <w:rPr>
          <w:rFonts w:ascii="Arial" w:hAnsi="Arial" w:cs="Arial" w:hint="cs"/>
          <w:rtl/>
        </w:rPr>
        <w:t>فقلب،</w:t>
      </w:r>
      <w:r>
        <w:rPr>
          <w:rtl/>
        </w:rPr>
        <w:t xml:space="preserve"> </w:t>
      </w:r>
      <w:r>
        <w:rPr>
          <w:rFonts w:ascii="Arial" w:hAnsi="Arial" w:cs="Arial" w:hint="cs"/>
          <w:rtl/>
        </w:rPr>
        <w:t>وشهر</w:t>
      </w:r>
      <w:r>
        <w:rPr>
          <w:rtl/>
        </w:rPr>
        <w:t xml:space="preserve"> </w:t>
      </w:r>
      <w:r>
        <w:rPr>
          <w:rFonts w:ascii="Arial" w:hAnsi="Arial" w:cs="Arial" w:hint="cs"/>
          <w:rtl/>
        </w:rPr>
        <w:t>أنَّ</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صيِّب</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وقيل</w:t>
      </w:r>
      <w:r>
        <w:rPr>
          <w:rtl/>
        </w:rPr>
        <w:t xml:space="preserve">: </w:t>
      </w:r>
      <w:r>
        <w:rPr>
          <w:rFonts w:ascii="Arial" w:hAnsi="Arial" w:cs="Arial" w:hint="cs"/>
          <w:rtl/>
        </w:rPr>
        <w:t>وصف</w:t>
      </w:r>
      <w:r>
        <w:rPr>
          <w:rtl/>
        </w:rPr>
        <w:t xml:space="preserve"> </w:t>
      </w:r>
      <w:r>
        <w:rPr>
          <w:rFonts w:ascii="Arial" w:hAnsi="Arial" w:cs="Arial" w:hint="cs"/>
          <w:rtl/>
        </w:rPr>
        <w:t>بمعنى</w:t>
      </w:r>
      <w:r>
        <w:rPr>
          <w:rtl/>
        </w:rPr>
        <w:t xml:space="preserve"> </w:t>
      </w:r>
      <w:r>
        <w:rPr>
          <w:rFonts w:ascii="Arial" w:hAnsi="Arial" w:cs="Arial" w:hint="cs"/>
          <w:rtl/>
        </w:rPr>
        <w:t>نازل،</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بمعنى</w:t>
      </w:r>
      <w:r>
        <w:rPr>
          <w:rtl/>
        </w:rPr>
        <w:t xml:space="preserve"> </w:t>
      </w:r>
      <w:r>
        <w:rPr>
          <w:rFonts w:ascii="Arial" w:hAnsi="Arial" w:cs="Arial" w:hint="cs"/>
          <w:rtl/>
        </w:rPr>
        <w:t>مُنْزَل،</w:t>
      </w:r>
      <w:r>
        <w:rPr>
          <w:rtl/>
        </w:rPr>
        <w:t xml:space="preserve"> </w:t>
      </w:r>
      <w:r>
        <w:rPr>
          <w:rFonts w:ascii="Arial" w:hAnsi="Arial" w:cs="Arial" w:hint="cs"/>
          <w:rtl/>
        </w:rPr>
        <w:t>وبعض</w:t>
      </w:r>
      <w:r>
        <w:rPr>
          <w:rtl/>
        </w:rPr>
        <w:t xml:space="preserve"> </w:t>
      </w:r>
      <w:r>
        <w:rPr>
          <w:rFonts w:ascii="Arial" w:hAnsi="Arial" w:cs="Arial" w:hint="cs"/>
          <w:rtl/>
        </w:rPr>
        <w:t>أنَّه</w:t>
      </w:r>
      <w:r>
        <w:rPr>
          <w:rtl/>
        </w:rPr>
        <w:t xml:space="preserve"> </w:t>
      </w:r>
      <w:r>
        <w:rPr>
          <w:rFonts w:ascii="Arial" w:hAnsi="Arial" w:cs="Arial" w:hint="cs"/>
          <w:rtl/>
        </w:rPr>
        <w:t>اسم</w:t>
      </w:r>
      <w:r>
        <w:rPr>
          <w:rtl/>
        </w:rPr>
        <w:t xml:space="preserve"> </w:t>
      </w:r>
      <w:r>
        <w:rPr>
          <w:rFonts w:ascii="Arial" w:hAnsi="Arial" w:cs="Arial" w:hint="cs"/>
          <w:rtl/>
        </w:rPr>
        <w:t>بمعنى</w:t>
      </w:r>
      <w:r>
        <w:rPr>
          <w:rtl/>
        </w:rPr>
        <w:t xml:space="preserve"> </w:t>
      </w:r>
      <w:r>
        <w:rPr>
          <w:rFonts w:ascii="Arial" w:hAnsi="Arial" w:cs="Arial" w:hint="cs"/>
          <w:rtl/>
        </w:rPr>
        <w:t>السحاب</w:t>
      </w:r>
      <w:r>
        <w:rPr>
          <w:rtl/>
        </w:rPr>
        <w:t>.</w:t>
      </w:r>
    </w:p>
    <w:p w:rsidR="00FD73EF" w:rsidRDefault="00FD73EF">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السحاب،</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السماء</w:t>
      </w:r>
      <w:r>
        <w:rPr>
          <w:rtl/>
        </w:rPr>
        <w:t xml:space="preserve"> </w:t>
      </w:r>
      <w:r>
        <w:rPr>
          <w:rFonts w:ascii="Arial" w:hAnsi="Arial" w:cs="Arial" w:hint="cs"/>
          <w:rtl/>
        </w:rPr>
        <w:t>وجهتها</w:t>
      </w:r>
      <w:r>
        <w:rPr>
          <w:rtl/>
        </w:rPr>
        <w:t xml:space="preserve"> </w:t>
      </w:r>
      <w:r>
        <w:rPr>
          <w:rFonts w:ascii="Arial" w:hAnsi="Arial" w:cs="Arial" w:hint="cs"/>
          <w:rtl/>
        </w:rPr>
        <w:t>السحاب،</w:t>
      </w:r>
      <w:r>
        <w:rPr>
          <w:rtl/>
        </w:rPr>
        <w:t xml:space="preserve"> </w:t>
      </w:r>
      <w:r>
        <w:rPr>
          <w:rFonts w:ascii="Arial" w:hAnsi="Arial" w:cs="Arial" w:hint="cs"/>
          <w:rtl/>
        </w:rPr>
        <w:t>وذكر</w:t>
      </w:r>
      <w:r>
        <w:rPr>
          <w:rtl/>
        </w:rPr>
        <w:t xml:space="preserve"> </w:t>
      </w:r>
      <w:r>
        <w:rPr>
          <w:rFonts w:ascii="Arial" w:hAnsi="Arial" w:cs="Arial" w:hint="cs"/>
          <w:rtl/>
        </w:rPr>
        <w:t>ذلك</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الصيِّب</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السحاب</w:t>
      </w:r>
      <w:r>
        <w:rPr>
          <w:rtl/>
        </w:rPr>
        <w:t xml:space="preserve"> </w:t>
      </w:r>
      <w:r>
        <w:rPr>
          <w:rFonts w:ascii="Arial" w:hAnsi="Arial" w:cs="Arial" w:hint="cs"/>
          <w:rtl/>
        </w:rPr>
        <w:t>وجهةِ</w:t>
      </w:r>
      <w:r>
        <w:rPr>
          <w:rtl/>
        </w:rPr>
        <w:t xml:space="preserve"> </w:t>
      </w:r>
      <w:r>
        <w:rPr>
          <w:rFonts w:ascii="Arial" w:hAnsi="Arial" w:cs="Arial" w:hint="cs"/>
          <w:rtl/>
        </w:rPr>
        <w:t>السماء</w:t>
      </w:r>
      <w:r>
        <w:rPr>
          <w:rtl/>
        </w:rPr>
        <w:t xml:space="preserve"> </w:t>
      </w:r>
      <w:r>
        <w:rPr>
          <w:rFonts w:ascii="Arial" w:hAnsi="Arial" w:cs="Arial" w:hint="cs"/>
          <w:rtl/>
        </w:rPr>
        <w:t>تلويحًا</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جميع</w:t>
      </w:r>
      <w:r>
        <w:rPr>
          <w:rtl/>
        </w:rPr>
        <w:t xml:space="preserve"> </w:t>
      </w:r>
      <w:r>
        <w:rPr>
          <w:rFonts w:ascii="Arial" w:hAnsi="Arial" w:cs="Arial" w:hint="cs"/>
          <w:rtl/>
        </w:rPr>
        <w:t>آفاقها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فِيهِ</w:t>
      </w:r>
      <w:r>
        <w:rPr>
          <w:rtl/>
        </w:rPr>
        <w:t> </w:t>
      </w:r>
      <w:r>
        <w:rPr>
          <w:rFonts w:ascii="Arial" w:hAnsi="Arial" w:cs="Arial" w:hint="cs"/>
          <w:rtl/>
        </w:rPr>
        <w:t>﴾</w:t>
      </w:r>
      <w:r>
        <w:rPr>
          <w:rStyle w:val="bold"/>
          <w:rtl/>
        </w:rPr>
        <w:t xml:space="preserve"> </w:t>
      </w:r>
      <w:r>
        <w:rPr>
          <w:rFonts w:ascii="Arial" w:hAnsi="Arial" w:cs="Arial" w:hint="cs"/>
          <w:rtl/>
        </w:rPr>
        <w:t>في</w:t>
      </w:r>
      <w:r>
        <w:rPr>
          <w:rtl/>
        </w:rPr>
        <w:t xml:space="preserve"> </w:t>
      </w:r>
      <w:r>
        <w:rPr>
          <w:rFonts w:ascii="Arial" w:hAnsi="Arial" w:cs="Arial" w:hint="cs"/>
          <w:rtl/>
        </w:rPr>
        <w:t>الصيِّب</w:t>
      </w:r>
      <w:r>
        <w:rPr>
          <w:rtl/>
        </w:rPr>
        <w:t xml:space="preserve"> </w:t>
      </w:r>
      <w:r>
        <w:rPr>
          <w:rFonts w:ascii="Arial" w:hAnsi="Arial" w:cs="Arial" w:hint="cs"/>
          <w:rtl/>
        </w:rPr>
        <w:t>كما</w:t>
      </w:r>
      <w:r>
        <w:rPr>
          <w:rtl/>
        </w:rPr>
        <w:t xml:space="preserve"> </w:t>
      </w:r>
      <w:r>
        <w:rPr>
          <w:rFonts w:ascii="Arial" w:hAnsi="Arial" w:cs="Arial" w:hint="cs"/>
          <w:rtl/>
        </w:rPr>
        <w:t>يتبادر،</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السماء</w:t>
      </w:r>
      <w:r>
        <w:rPr>
          <w:rtl/>
        </w:rPr>
        <w:t xml:space="preserve"> </w:t>
      </w:r>
      <w:r>
        <w:rPr>
          <w:rFonts w:ascii="Arial" w:hAnsi="Arial" w:cs="Arial" w:hint="cs"/>
          <w:rtl/>
        </w:rPr>
        <w:t>أي</w:t>
      </w:r>
      <w:r>
        <w:rPr>
          <w:rtl/>
        </w:rPr>
        <w:t xml:space="preserve"> </w:t>
      </w:r>
      <w:r>
        <w:rPr>
          <w:rFonts w:ascii="Arial" w:hAnsi="Arial" w:cs="Arial" w:hint="cs"/>
          <w:rtl/>
        </w:rPr>
        <w:t>السحاب</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الرعد</w:t>
      </w:r>
      <w:r>
        <w:rPr>
          <w:rtl/>
        </w:rPr>
        <w:t xml:space="preserve"> </w:t>
      </w:r>
      <w:r>
        <w:rPr>
          <w:rFonts w:ascii="Arial" w:hAnsi="Arial" w:cs="Arial" w:hint="cs"/>
          <w:rtl/>
        </w:rPr>
        <w:t>ـ</w:t>
      </w:r>
      <w:r>
        <w:rPr>
          <w:rFonts w:ascii="Calibri" w:cs="Calibri" w:hint="cs"/>
          <w:rtl/>
        </w:rPr>
        <w:t> </w:t>
      </w:r>
      <w:r>
        <w:rPr>
          <w:rFonts w:ascii="Arial" w:hAnsi="Arial" w:cs="Arial" w:hint="cs"/>
          <w:rtl/>
        </w:rPr>
        <w:t>ملكًا</w:t>
      </w:r>
      <w:r>
        <w:rPr>
          <w:rtl/>
        </w:rPr>
        <w:t xml:space="preserve"> </w:t>
      </w:r>
      <w:r>
        <w:rPr>
          <w:rFonts w:ascii="Arial" w:hAnsi="Arial" w:cs="Arial" w:hint="cs"/>
          <w:rtl/>
        </w:rPr>
        <w:t>كان</w:t>
      </w:r>
      <w:r>
        <w:rPr>
          <w:rtl/>
        </w:rPr>
        <w:t xml:space="preserve"> </w:t>
      </w:r>
      <w:r>
        <w:rPr>
          <w:rFonts w:ascii="Arial" w:hAnsi="Arial" w:cs="Arial" w:hint="cs"/>
          <w:rtl/>
        </w:rPr>
        <w:t>أو</w:t>
      </w:r>
      <w:r>
        <w:rPr>
          <w:rtl/>
        </w:rPr>
        <w:t xml:space="preserve"> </w:t>
      </w:r>
      <w:r>
        <w:rPr>
          <w:rFonts w:ascii="Arial" w:hAnsi="Arial" w:cs="Arial" w:hint="cs"/>
          <w:rtl/>
        </w:rPr>
        <w:t>صوته</w:t>
      </w:r>
      <w:r>
        <w:rPr>
          <w:rtl/>
        </w:rPr>
        <w:t xml:space="preserve"> </w:t>
      </w:r>
      <w:r>
        <w:rPr>
          <w:rFonts w:ascii="Arial" w:hAnsi="Arial" w:cs="Arial" w:hint="cs"/>
          <w:rtl/>
        </w:rPr>
        <w:t>أو</w:t>
      </w:r>
      <w:r>
        <w:rPr>
          <w:rtl/>
        </w:rPr>
        <w:t xml:space="preserve"> </w:t>
      </w:r>
      <w:r>
        <w:rPr>
          <w:rFonts w:ascii="Arial" w:hAnsi="Arial" w:cs="Arial" w:hint="cs"/>
          <w:rtl/>
        </w:rPr>
        <w:t>صوت</w:t>
      </w:r>
      <w:r>
        <w:rPr>
          <w:rtl/>
        </w:rPr>
        <w:t xml:space="preserve"> </w:t>
      </w:r>
      <w:r>
        <w:rPr>
          <w:rFonts w:ascii="Arial" w:hAnsi="Arial" w:cs="Arial" w:hint="cs"/>
          <w:rtl/>
        </w:rPr>
        <w:t>ماء</w:t>
      </w:r>
      <w:r>
        <w:rPr>
          <w:rFonts w:ascii="Calibri" w:cs="Calibri" w:hint="cs"/>
          <w:rtl/>
        </w:rPr>
        <w:t> </w:t>
      </w:r>
      <w:r>
        <w:rPr>
          <w:rFonts w:ascii="Arial" w:hAnsi="Arial" w:cs="Arial" w:hint="cs"/>
          <w:rtl/>
        </w:rPr>
        <w:t>ـ</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السحاب</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المطر،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البرق</w:t>
      </w:r>
      <w:r>
        <w:rPr>
          <w:rtl/>
        </w:rPr>
        <w:t xml:space="preserve"> </w:t>
      </w:r>
      <w:r>
        <w:rPr>
          <w:rFonts w:ascii="Arial" w:hAnsi="Arial" w:cs="Arial" w:hint="cs"/>
          <w:rtl/>
        </w:rPr>
        <w:t>يصل</w:t>
      </w:r>
      <w:r>
        <w:rPr>
          <w:rtl/>
        </w:rPr>
        <w:t xml:space="preserve"> </w:t>
      </w:r>
      <w:r>
        <w:rPr>
          <w:rFonts w:ascii="Arial" w:hAnsi="Arial" w:cs="Arial" w:hint="cs"/>
          <w:rtl/>
        </w:rPr>
        <w:t>الأرض</w:t>
      </w:r>
      <w:r>
        <w:rPr>
          <w:rtl/>
        </w:rPr>
        <w:t xml:space="preserve"> </w:t>
      </w:r>
      <w:r>
        <w:rPr>
          <w:rFonts w:ascii="Arial" w:hAnsi="Arial" w:cs="Arial" w:hint="cs"/>
          <w:rtl/>
        </w:rPr>
        <w:t>لأنَّه</w:t>
      </w:r>
      <w:r>
        <w:rPr>
          <w:rtl/>
        </w:rPr>
        <w:t xml:space="preserve"> </w:t>
      </w:r>
      <w:r>
        <w:rPr>
          <w:rFonts w:ascii="Arial" w:hAnsi="Arial" w:cs="Arial" w:hint="cs"/>
          <w:rtl/>
        </w:rPr>
        <w:t>أوَّلاً</w:t>
      </w:r>
      <w:r>
        <w:rPr>
          <w:rtl/>
        </w:rPr>
        <w:t xml:space="preserve"> </w:t>
      </w:r>
      <w:r>
        <w:rPr>
          <w:rFonts w:ascii="Arial" w:hAnsi="Arial" w:cs="Arial" w:hint="cs"/>
          <w:rtl/>
        </w:rPr>
        <w:t>يجيء</w:t>
      </w:r>
      <w:r>
        <w:rPr>
          <w:rtl/>
        </w:rPr>
        <w:t xml:space="preserve"> </w:t>
      </w:r>
      <w:r>
        <w:rPr>
          <w:rFonts w:ascii="Arial" w:hAnsi="Arial" w:cs="Arial" w:hint="cs"/>
          <w:rtl/>
        </w:rPr>
        <w:t>من</w:t>
      </w:r>
      <w:r>
        <w:rPr>
          <w:rtl/>
        </w:rPr>
        <w:t xml:space="preserve"> </w:t>
      </w:r>
      <w:r>
        <w:rPr>
          <w:rFonts w:ascii="Arial" w:hAnsi="Arial" w:cs="Arial" w:hint="cs"/>
          <w:rtl/>
        </w:rPr>
        <w:t>السحاب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ظُلُمَات</w:t>
      </w:r>
      <w:r>
        <w:rPr>
          <w:rtl/>
        </w:rPr>
        <w:t> </w:t>
      </w:r>
      <w:r>
        <w:rPr>
          <w:rFonts w:ascii="Arial" w:hAnsi="Arial" w:cs="Arial" w:hint="cs"/>
          <w:rtl/>
        </w:rPr>
        <w:t>﴾</w:t>
      </w:r>
      <w:r>
        <w:rPr>
          <w:rtl/>
        </w:rPr>
        <w:t xml:space="preserve"> </w:t>
      </w:r>
      <w:r>
        <w:rPr>
          <w:rFonts w:ascii="Arial" w:hAnsi="Arial" w:cs="Arial" w:hint="cs"/>
          <w:rtl/>
        </w:rPr>
        <w:t>متراكماتٌ،</w:t>
      </w:r>
      <w:r>
        <w:rPr>
          <w:rtl/>
        </w:rPr>
        <w:t xml:space="preserve"> </w:t>
      </w:r>
      <w:r>
        <w:rPr>
          <w:rFonts w:ascii="Arial" w:hAnsi="Arial" w:cs="Arial" w:hint="cs"/>
          <w:rtl/>
        </w:rPr>
        <w:t>ظلمة</w:t>
      </w:r>
      <w:r>
        <w:rPr>
          <w:rtl/>
        </w:rPr>
        <w:t xml:space="preserve"> </w:t>
      </w:r>
      <w:r>
        <w:rPr>
          <w:rFonts w:ascii="Arial" w:hAnsi="Arial" w:cs="Arial" w:hint="cs"/>
          <w:rtl/>
        </w:rPr>
        <w:t>السحاب</w:t>
      </w:r>
      <w:r>
        <w:rPr>
          <w:rtl/>
        </w:rPr>
        <w:t xml:space="preserve"> </w:t>
      </w:r>
      <w:r>
        <w:rPr>
          <w:rFonts w:ascii="Arial" w:hAnsi="Arial" w:cs="Arial" w:hint="cs"/>
          <w:rtl/>
        </w:rPr>
        <w:t>ففيه</w:t>
      </w:r>
      <w:r>
        <w:rPr>
          <w:rtl/>
        </w:rPr>
        <w:t xml:space="preserve"> </w:t>
      </w:r>
      <w:r>
        <w:rPr>
          <w:rFonts w:ascii="Arial" w:hAnsi="Arial" w:cs="Arial" w:hint="cs"/>
          <w:rtl/>
        </w:rPr>
        <w:t>ظلمة</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أجزائه،</w:t>
      </w:r>
      <w:r>
        <w:rPr>
          <w:rtl/>
        </w:rPr>
        <w:t xml:space="preserve"> </w:t>
      </w:r>
      <w:r>
        <w:rPr>
          <w:rFonts w:ascii="Arial" w:hAnsi="Arial" w:cs="Arial" w:hint="cs"/>
          <w:rtl/>
        </w:rPr>
        <w:t>وظلمة</w:t>
      </w:r>
      <w:r>
        <w:rPr>
          <w:rtl/>
        </w:rPr>
        <w:t xml:space="preserve"> </w:t>
      </w:r>
      <w:r>
        <w:rPr>
          <w:rFonts w:ascii="Arial" w:hAnsi="Arial" w:cs="Arial" w:hint="cs"/>
          <w:rtl/>
        </w:rPr>
        <w:t>المطر</w:t>
      </w:r>
      <w:r>
        <w:rPr>
          <w:rtl/>
        </w:rPr>
        <w:t xml:space="preserve"> </w:t>
      </w:r>
      <w:r>
        <w:rPr>
          <w:rFonts w:ascii="Arial" w:hAnsi="Arial" w:cs="Arial" w:hint="cs"/>
          <w:rtl/>
        </w:rPr>
        <w:t>وظلمة</w:t>
      </w:r>
      <w:r>
        <w:rPr>
          <w:rtl/>
        </w:rPr>
        <w:t xml:space="preserve"> </w:t>
      </w:r>
      <w:r>
        <w:rPr>
          <w:rFonts w:ascii="Arial" w:hAnsi="Arial" w:cs="Arial" w:hint="cs"/>
          <w:rtl/>
        </w:rPr>
        <w:t>الليل</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كُلَّمَآ</w:t>
      </w:r>
      <w:r>
        <w:rPr>
          <w:rtl/>
        </w:rPr>
        <w:t xml:space="preserve"> </w:t>
      </w:r>
      <w:r>
        <w:rPr>
          <w:rFonts w:ascii="Arial" w:hAnsi="Arial" w:cs="Arial" w:hint="cs"/>
          <w:rtl/>
        </w:rPr>
        <w:t>أَضَآءَ</w:t>
      </w:r>
      <w:r>
        <w:rPr>
          <w:rtl/>
        </w:rPr>
        <w:t xml:space="preserve"> </w:t>
      </w:r>
      <w:r>
        <w:rPr>
          <w:rFonts w:ascii="Arial" w:hAnsi="Arial" w:cs="Arial" w:hint="cs"/>
          <w:rtl/>
        </w:rPr>
        <w:t>لَهُم</w:t>
      </w:r>
      <w:r>
        <w:rPr>
          <w:rtl/>
        </w:rPr>
        <w:t xml:space="preserve"> </w:t>
      </w:r>
      <w:r>
        <w:rPr>
          <w:rFonts w:ascii="Arial" w:hAnsi="Arial" w:cs="Arial" w:hint="cs"/>
          <w:rtl/>
        </w:rPr>
        <w:t>مَّشَوْا</w:t>
      </w:r>
      <w:r>
        <w:rPr>
          <w:rtl/>
        </w:rPr>
        <w:t xml:space="preserve"> </w:t>
      </w:r>
      <w:r>
        <w:rPr>
          <w:rFonts w:ascii="Arial" w:hAnsi="Arial" w:cs="Arial" w:hint="cs"/>
          <w:rtl/>
        </w:rPr>
        <w:t>فِيهِ</w:t>
      </w:r>
      <w:r>
        <w:rPr>
          <w:rFonts w:ascii="Calibri" w:cs="Calibri" w:hint="cs"/>
          <w:rtl/>
        </w:rPr>
        <w:t> </w:t>
      </w:r>
      <w:r>
        <w:rPr>
          <w:rFonts w:ascii="Arial" w:hAnsi="Arial" w:cs="Arial" w:hint="cs"/>
          <w:rtl/>
        </w:rPr>
        <w:t>﴾</w:t>
      </w:r>
      <w:r>
        <w:rPr>
          <w:rtl/>
        </w:rPr>
        <w:t>.</w:t>
      </w:r>
    </w:p>
    <w:p w:rsidR="00FD73EF" w:rsidRDefault="00FD73EF">
      <w:pPr>
        <w:pStyle w:val="textquran"/>
        <w:spacing w:before="125"/>
        <w:rPr>
          <w:rtl/>
        </w:rPr>
      </w:pPr>
      <w:r>
        <w:rPr>
          <w:rFonts w:ascii="Arial" w:hAnsi="Arial" w:cs="Arial" w:hint="cs"/>
          <w:rtl/>
        </w:rPr>
        <w:t>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فيه</w:t>
      </w:r>
      <w:r>
        <w:rPr>
          <w:rFonts w:ascii="Calibri" w:cs="Calibri" w:hint="cs"/>
          <w:rtl/>
        </w:rPr>
        <w:t>»</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صيِّبٍ</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حالاً</w:t>
      </w:r>
      <w:r>
        <w:rPr>
          <w:rtl/>
        </w:rPr>
        <w:t xml:space="preserve"> </w:t>
      </w:r>
      <w:r>
        <w:rPr>
          <w:rFonts w:ascii="Arial" w:hAnsi="Arial" w:cs="Arial" w:hint="cs"/>
          <w:rtl/>
        </w:rPr>
        <w:t>و</w:t>
      </w:r>
      <w:r>
        <w:rPr>
          <w:rFonts w:ascii="Calibri" w:cs="Calibri" w:hint="cs"/>
          <w:rtl/>
        </w:rPr>
        <w:t>«</w:t>
      </w:r>
      <w:r>
        <w:rPr>
          <w:rFonts w:ascii="Arial" w:hAnsi="Arial" w:cs="Arial" w:hint="cs"/>
          <w:rtl/>
        </w:rPr>
        <w:t>ظلمات</w:t>
      </w:r>
      <w:r>
        <w:rPr>
          <w:rFonts w:ascii="Calibri" w:cs="Calibri" w:hint="cs"/>
          <w:rtl/>
        </w:rPr>
        <w:t>»</w:t>
      </w:r>
      <w:r>
        <w:rPr>
          <w:rtl/>
        </w:rPr>
        <w:t xml:space="preserve"> </w:t>
      </w:r>
      <w:r>
        <w:rPr>
          <w:rFonts w:ascii="Arial" w:hAnsi="Arial" w:cs="Arial" w:hint="cs"/>
          <w:rtl/>
        </w:rPr>
        <w:t>فاعله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وَرَعْدٌ</w:t>
      </w:r>
      <w:r>
        <w:rPr>
          <w:rtl/>
        </w:rPr>
        <w:t> </w:t>
      </w:r>
      <w:r>
        <w:rPr>
          <w:rFonts w:ascii="Arial" w:hAnsi="Arial" w:cs="Arial" w:hint="cs"/>
          <w:rtl/>
        </w:rPr>
        <w:t>﴾</w:t>
      </w:r>
      <w:r>
        <w:rPr>
          <w:rtl/>
        </w:rPr>
        <w:t xml:space="preserve"> </w:t>
      </w:r>
      <w:r>
        <w:rPr>
          <w:rFonts w:ascii="Arial" w:hAnsi="Arial" w:cs="Arial" w:hint="cs"/>
          <w:rtl/>
        </w:rPr>
        <w:t>الرعد</w:t>
      </w:r>
      <w:r>
        <w:rPr>
          <w:rtl/>
        </w:rPr>
        <w:t xml:space="preserve">: </w:t>
      </w:r>
      <w:r>
        <w:rPr>
          <w:rFonts w:ascii="Arial" w:hAnsi="Arial" w:cs="Arial" w:hint="cs"/>
          <w:rtl/>
        </w:rPr>
        <w:t>ملَك</w:t>
      </w:r>
      <w:r>
        <w:rPr>
          <w:rtl/>
        </w:rPr>
        <w:t xml:space="preserve"> </w:t>
      </w:r>
      <w:r>
        <w:rPr>
          <w:rFonts w:ascii="Arial" w:hAnsi="Arial" w:cs="Arial" w:hint="cs"/>
          <w:rtl/>
        </w:rPr>
        <w:t>سمِّيَ</w:t>
      </w:r>
      <w:r>
        <w:rPr>
          <w:rtl/>
        </w:rPr>
        <w:t xml:space="preserve"> </w:t>
      </w:r>
      <w:r>
        <w:rPr>
          <w:rFonts w:ascii="Arial" w:hAnsi="Arial" w:cs="Arial" w:hint="cs"/>
          <w:rtl/>
        </w:rPr>
        <w:t>صوته</w:t>
      </w:r>
      <w:r>
        <w:rPr>
          <w:rtl/>
        </w:rPr>
        <w:t xml:space="preserve"> </w:t>
      </w:r>
      <w:r>
        <w:rPr>
          <w:rFonts w:ascii="Arial" w:hAnsi="Arial" w:cs="Arial" w:hint="cs"/>
          <w:rtl/>
        </w:rPr>
        <w:t>باسمه،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صوت</w:t>
      </w:r>
      <w:r>
        <w:rPr>
          <w:rtl/>
        </w:rPr>
        <w:t xml:space="preserve"> </w:t>
      </w:r>
      <w:r>
        <w:rPr>
          <w:rFonts w:ascii="Arial" w:hAnsi="Arial" w:cs="Arial" w:hint="cs"/>
          <w:rtl/>
        </w:rPr>
        <w:t>رعد،</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موضوع</w:t>
      </w:r>
      <w:r>
        <w:rPr>
          <w:rtl/>
        </w:rPr>
        <w:t xml:space="preserve"> </w:t>
      </w:r>
      <w:r>
        <w:rPr>
          <w:rFonts w:ascii="Arial" w:hAnsi="Arial" w:cs="Arial" w:hint="cs"/>
          <w:rtl/>
        </w:rPr>
        <w:t>لصوت</w:t>
      </w:r>
      <w:r>
        <w:rPr>
          <w:rtl/>
        </w:rPr>
        <w:t xml:space="preserve"> </w:t>
      </w:r>
      <w:r>
        <w:rPr>
          <w:rFonts w:ascii="Arial" w:hAnsi="Arial" w:cs="Arial" w:hint="cs"/>
          <w:rtl/>
        </w:rPr>
        <w:t>مَلَك</w:t>
      </w:r>
      <w:r>
        <w:rPr>
          <w:rtl/>
        </w:rPr>
        <w:t xml:space="preserve"> </w:t>
      </w:r>
      <w:r>
        <w:rPr>
          <w:rFonts w:ascii="Arial" w:hAnsi="Arial" w:cs="Arial" w:hint="cs"/>
          <w:rtl/>
        </w:rPr>
        <w:t>السحاب،</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صوت</w:t>
      </w:r>
      <w:r>
        <w:rPr>
          <w:rtl/>
        </w:rPr>
        <w:t xml:space="preserve"> </w:t>
      </w:r>
      <w:r>
        <w:rPr>
          <w:rFonts w:ascii="Arial" w:hAnsi="Arial" w:cs="Arial" w:hint="cs"/>
          <w:rtl/>
        </w:rPr>
        <w:t>تضارب</w:t>
      </w:r>
      <w:r>
        <w:rPr>
          <w:rtl/>
        </w:rPr>
        <w:t xml:space="preserve"> </w:t>
      </w:r>
      <w:r>
        <w:rPr>
          <w:rFonts w:ascii="Arial" w:hAnsi="Arial" w:cs="Arial" w:hint="cs"/>
          <w:rtl/>
        </w:rPr>
        <w:t>الماء،</w:t>
      </w:r>
      <w:r>
        <w:rPr>
          <w:rtl/>
        </w:rPr>
        <w:t xml:space="preserve"> </w:t>
      </w:r>
      <w:r>
        <w:rPr>
          <w:rFonts w:ascii="Arial" w:hAnsi="Arial" w:cs="Arial" w:hint="cs"/>
          <w:rtl/>
        </w:rPr>
        <w:t>وذلك</w:t>
      </w:r>
      <w:r>
        <w:rPr>
          <w:rtl/>
        </w:rPr>
        <w:t xml:space="preserve"> </w:t>
      </w:r>
      <w:r>
        <w:rPr>
          <w:rFonts w:ascii="Arial" w:hAnsi="Arial" w:cs="Arial" w:hint="cs"/>
          <w:rtl/>
        </w:rPr>
        <w:t>الصوت</w:t>
      </w:r>
      <w:r>
        <w:rPr>
          <w:rtl/>
        </w:rPr>
        <w:t xml:space="preserve"> </w:t>
      </w:r>
      <w:r>
        <w:rPr>
          <w:rFonts w:ascii="Arial" w:hAnsi="Arial" w:cs="Arial" w:hint="cs"/>
          <w:rtl/>
        </w:rPr>
        <w:t>مطلقًا</w:t>
      </w:r>
      <w:r>
        <w:rPr>
          <w:rtl/>
        </w:rPr>
        <w:t xml:space="preserve"> </w:t>
      </w:r>
      <w:r>
        <w:rPr>
          <w:rFonts w:ascii="Arial" w:hAnsi="Arial" w:cs="Arial" w:hint="cs"/>
          <w:rtl/>
        </w:rPr>
        <w:t>صاعقة</w:t>
      </w:r>
      <w:r>
        <w:rPr>
          <w:rtl/>
        </w:rPr>
        <w:t xml:space="preserve"> </w:t>
      </w:r>
      <w:r>
        <w:rPr>
          <w:rFonts w:ascii="Arial" w:hAnsi="Arial" w:cs="Arial" w:hint="cs"/>
          <w:rtl/>
        </w:rPr>
        <w:t>كما</w:t>
      </w:r>
      <w:r>
        <w:rPr>
          <w:rtl/>
        </w:rPr>
        <w:t xml:space="preserve"> </w:t>
      </w:r>
      <w:r>
        <w:rPr>
          <w:rFonts w:ascii="Arial" w:hAnsi="Arial" w:cs="Arial" w:hint="cs"/>
          <w:rtl/>
        </w:rPr>
        <w:t>يأتي</w:t>
      </w:r>
      <w:r>
        <w:rPr>
          <w:rtl/>
        </w:rPr>
        <w:t xml:space="preserve"> </w:t>
      </w:r>
      <w:r>
        <w:rPr>
          <w:rFonts w:ascii="Arial" w:hAnsi="Arial" w:cs="Arial" w:hint="cs"/>
          <w:rtl/>
        </w:rPr>
        <w:t>قريبًا،</w:t>
      </w:r>
      <w:r>
        <w:rPr>
          <w:rtl/>
        </w:rPr>
        <w:t xml:space="preserve"> </w:t>
      </w:r>
      <w:r>
        <w:rPr>
          <w:rFonts w:ascii="Arial" w:hAnsi="Arial" w:cs="Arial" w:hint="cs"/>
          <w:rtl/>
        </w:rPr>
        <w:t>والمراد</w:t>
      </w:r>
      <w:r>
        <w:rPr>
          <w:rtl/>
        </w:rPr>
        <w:t xml:space="preserve">: </w:t>
      </w:r>
      <w:r>
        <w:rPr>
          <w:rFonts w:ascii="Arial" w:hAnsi="Arial" w:cs="Arial" w:hint="cs"/>
          <w:rtl/>
        </w:rPr>
        <w:t>أصوات،</w:t>
      </w:r>
      <w:r>
        <w:rPr>
          <w:rtl/>
        </w:rPr>
        <w:t xml:space="preserve"> </w:t>
      </w:r>
      <w:r>
        <w:rPr>
          <w:rFonts w:ascii="Arial" w:hAnsi="Arial" w:cs="Arial" w:hint="cs"/>
          <w:rtl/>
        </w:rPr>
        <w:t>بدليل</w:t>
      </w:r>
      <w:r>
        <w:rPr>
          <w:rtl/>
        </w:rPr>
        <w:t xml:space="preserve"> </w:t>
      </w:r>
      <w:r>
        <w:rPr>
          <w:rFonts w:ascii="Arial" w:hAnsi="Arial" w:cs="Arial" w:hint="cs"/>
          <w:rtl/>
        </w:rPr>
        <w:t>جمع</w:t>
      </w:r>
      <w:r>
        <w:rPr>
          <w:rtl/>
        </w:rPr>
        <w:t xml:space="preserve"> </w:t>
      </w:r>
      <w:r>
        <w:rPr>
          <w:rFonts w:ascii="Arial" w:hAnsi="Arial" w:cs="Arial" w:hint="cs"/>
          <w:rtl/>
        </w:rPr>
        <w:t>الصواعق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وَبَرْقٌ</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ملك</w:t>
      </w:r>
      <w:r>
        <w:rPr>
          <w:rtl/>
        </w:rPr>
        <w:t xml:space="preserve"> </w:t>
      </w:r>
      <w:r>
        <w:rPr>
          <w:rFonts w:ascii="Arial" w:hAnsi="Arial" w:cs="Arial" w:hint="cs"/>
          <w:rtl/>
        </w:rPr>
        <w:t>على</w:t>
      </w:r>
      <w:r>
        <w:rPr>
          <w:rtl/>
        </w:rPr>
        <w:t xml:space="preserve"> </w:t>
      </w:r>
      <w:r>
        <w:rPr>
          <w:rFonts w:ascii="Arial" w:hAnsi="Arial" w:cs="Arial" w:hint="cs"/>
          <w:rtl/>
        </w:rPr>
        <w:t>هيئة</w:t>
      </w:r>
      <w:r>
        <w:rPr>
          <w:rtl/>
        </w:rPr>
        <w:t xml:space="preserve"> </w:t>
      </w:r>
      <w:r>
        <w:rPr>
          <w:rFonts w:ascii="Arial" w:hAnsi="Arial" w:cs="Arial" w:hint="cs"/>
          <w:rtl/>
        </w:rPr>
        <w:t>النور،</w:t>
      </w:r>
      <w:r>
        <w:rPr>
          <w:rtl/>
        </w:rPr>
        <w:t xml:space="preserve"> </w:t>
      </w:r>
      <w:r>
        <w:rPr>
          <w:rFonts w:ascii="Arial" w:hAnsi="Arial" w:cs="Arial" w:hint="cs"/>
          <w:rtl/>
        </w:rPr>
        <w:t>أو</w:t>
      </w:r>
      <w:r>
        <w:rPr>
          <w:rtl/>
        </w:rPr>
        <w:t xml:space="preserve"> </w:t>
      </w:r>
      <w:r>
        <w:rPr>
          <w:rFonts w:ascii="Arial" w:hAnsi="Arial" w:cs="Arial" w:hint="cs"/>
          <w:rtl/>
        </w:rPr>
        <w:t>نور</w:t>
      </w:r>
      <w:r>
        <w:rPr>
          <w:rtl/>
        </w:rPr>
        <w:t xml:space="preserve"> </w:t>
      </w:r>
      <w:r>
        <w:rPr>
          <w:rFonts w:ascii="Arial" w:hAnsi="Arial" w:cs="Arial" w:hint="cs"/>
          <w:rtl/>
        </w:rPr>
        <w:t>سوطه</w:t>
      </w:r>
      <w:r>
        <w:rPr>
          <w:rtl/>
        </w:rPr>
        <w:t xml:space="preserve"> </w:t>
      </w:r>
      <w:r>
        <w:rPr>
          <w:rFonts w:ascii="Arial" w:hAnsi="Arial" w:cs="Arial" w:hint="cs"/>
          <w:rtl/>
        </w:rPr>
        <w:t>الذي</w:t>
      </w:r>
      <w:r>
        <w:rPr>
          <w:rtl/>
        </w:rPr>
        <w:t xml:space="preserve"> </w:t>
      </w:r>
      <w:r>
        <w:rPr>
          <w:rFonts w:ascii="Arial" w:hAnsi="Arial" w:cs="Arial" w:hint="cs"/>
          <w:rtl/>
        </w:rPr>
        <w:t>يزجر</w:t>
      </w:r>
      <w:r>
        <w:rPr>
          <w:rtl/>
        </w:rPr>
        <w:t xml:space="preserve"> </w:t>
      </w:r>
      <w:r>
        <w:rPr>
          <w:rFonts w:ascii="Arial" w:hAnsi="Arial" w:cs="Arial" w:hint="cs"/>
          <w:rtl/>
        </w:rPr>
        <w:t>به</w:t>
      </w:r>
      <w:r>
        <w:rPr>
          <w:rtl/>
        </w:rPr>
        <w:t xml:space="preserve"> </w:t>
      </w:r>
      <w:r>
        <w:rPr>
          <w:rFonts w:ascii="Arial" w:hAnsi="Arial" w:cs="Arial" w:hint="cs"/>
          <w:rtl/>
        </w:rPr>
        <w:t>السحاب،</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إنَّه</w:t>
      </w:r>
      <w:r>
        <w:rPr>
          <w:rtl/>
        </w:rPr>
        <w:t xml:space="preserve"> </w:t>
      </w:r>
      <w:r>
        <w:rPr>
          <w:rFonts w:ascii="Arial" w:hAnsi="Arial" w:cs="Arial" w:hint="cs"/>
          <w:rtl/>
        </w:rPr>
        <w:t>سوط</w:t>
      </w:r>
      <w:r>
        <w:rPr>
          <w:rtl/>
        </w:rPr>
        <w:t xml:space="preserve"> </w:t>
      </w:r>
      <w:r>
        <w:rPr>
          <w:rFonts w:ascii="Arial" w:hAnsi="Arial" w:cs="Arial" w:hint="cs"/>
          <w:rtl/>
        </w:rPr>
        <w:t>من</w:t>
      </w:r>
      <w:r>
        <w:rPr>
          <w:rtl/>
        </w:rPr>
        <w:t xml:space="preserve"> </w:t>
      </w:r>
      <w:r>
        <w:rPr>
          <w:rFonts w:ascii="Arial" w:hAnsi="Arial" w:cs="Arial" w:hint="cs"/>
          <w:rtl/>
        </w:rPr>
        <w:t>نار</w:t>
      </w:r>
      <w:r>
        <w:rPr>
          <w:rtl/>
        </w:rPr>
        <w:t xml:space="preserve"> </w:t>
      </w:r>
      <w:r>
        <w:rPr>
          <w:rFonts w:ascii="Arial" w:hAnsi="Arial" w:cs="Arial" w:hint="cs"/>
          <w:rtl/>
        </w:rPr>
        <w:t>يزجر</w:t>
      </w:r>
      <w:r>
        <w:rPr>
          <w:rtl/>
        </w:rPr>
        <w:t xml:space="preserve"> </w:t>
      </w:r>
      <w:r>
        <w:rPr>
          <w:rFonts w:ascii="Arial" w:hAnsi="Arial" w:cs="Arial" w:hint="cs"/>
          <w:rtl/>
        </w:rPr>
        <w:t>به</w:t>
      </w:r>
      <w:r>
        <w:rPr>
          <w:rtl/>
        </w:rPr>
        <w:t xml:space="preserve"> </w:t>
      </w:r>
      <w:r>
        <w:rPr>
          <w:rFonts w:ascii="Arial" w:hAnsi="Arial" w:cs="Arial" w:hint="cs"/>
          <w:rtl/>
        </w:rPr>
        <w:t>السحاب</w:t>
      </w:r>
      <w:r>
        <w:rPr>
          <w:rtl/>
        </w:rPr>
        <w:t xml:space="preserve">. </w:t>
      </w:r>
      <w:r>
        <w:rPr>
          <w:rFonts w:ascii="Arial" w:hAnsi="Arial" w:cs="Arial" w:hint="cs"/>
          <w:rtl/>
        </w:rPr>
        <w:t>وأُفرِدَا</w:t>
      </w:r>
      <w:r>
        <w:rPr>
          <w:rtl/>
        </w:rPr>
        <w:t xml:space="preserve"> </w:t>
      </w:r>
      <w:r>
        <w:rPr>
          <w:rFonts w:ascii="Arial" w:hAnsi="Arial" w:cs="Arial" w:hint="cs"/>
          <w:rtl/>
        </w:rPr>
        <w:t>لأنَّهما</w:t>
      </w:r>
      <w:r>
        <w:rPr>
          <w:rtl/>
        </w:rPr>
        <w:t xml:space="preserve"> </w:t>
      </w:r>
      <w:r>
        <w:rPr>
          <w:rFonts w:ascii="Arial" w:hAnsi="Arial" w:cs="Arial" w:hint="cs"/>
          <w:rtl/>
        </w:rPr>
        <w:t>مصدران</w:t>
      </w:r>
      <w:r>
        <w:rPr>
          <w:rtl/>
        </w:rPr>
        <w:t xml:space="preserve"> </w:t>
      </w:r>
      <w:r>
        <w:rPr>
          <w:rFonts w:ascii="Arial" w:hAnsi="Arial" w:cs="Arial" w:hint="cs"/>
          <w:rtl/>
        </w:rPr>
        <w:t>الآنَ،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أنَّهما</w:t>
      </w:r>
      <w:r>
        <w:rPr>
          <w:rtl/>
        </w:rPr>
        <w:t xml:space="preserve"> </w:t>
      </w:r>
      <w:r>
        <w:rPr>
          <w:rFonts w:ascii="Arial" w:hAnsi="Arial" w:cs="Arial" w:hint="cs"/>
          <w:rtl/>
        </w:rPr>
        <w:t>أفرِدا</w:t>
      </w:r>
      <w:r>
        <w:rPr>
          <w:rtl/>
        </w:rPr>
        <w:t xml:space="preserve"> </w:t>
      </w:r>
      <w:r>
        <w:rPr>
          <w:rFonts w:ascii="Arial" w:hAnsi="Arial" w:cs="Arial" w:hint="cs"/>
          <w:rtl/>
        </w:rPr>
        <w:t>لأنَّ</w:t>
      </w:r>
      <w:r>
        <w:rPr>
          <w:rtl/>
        </w:rPr>
        <w:t xml:space="preserve"> </w:t>
      </w:r>
      <w:r>
        <w:rPr>
          <w:rFonts w:ascii="Arial" w:hAnsi="Arial" w:cs="Arial" w:hint="cs"/>
          <w:rtl/>
        </w:rPr>
        <w:t>الرعد</w:t>
      </w:r>
      <w:r>
        <w:rPr>
          <w:rtl/>
        </w:rPr>
        <w:t xml:space="preserve"> </w:t>
      </w:r>
      <w:r>
        <w:rPr>
          <w:rFonts w:ascii="Arial" w:hAnsi="Arial" w:cs="Arial" w:hint="cs"/>
          <w:rtl/>
        </w:rPr>
        <w:t>يسوق</w:t>
      </w:r>
      <w:r>
        <w:rPr>
          <w:rtl/>
        </w:rPr>
        <w:t xml:space="preserve"> </w:t>
      </w:r>
      <w:r>
        <w:rPr>
          <w:rFonts w:ascii="Arial" w:hAnsi="Arial" w:cs="Arial" w:hint="cs"/>
          <w:rtl/>
        </w:rPr>
        <w:t>السحاب</w:t>
      </w:r>
      <w:r>
        <w:rPr>
          <w:rtl/>
        </w:rPr>
        <w:t xml:space="preserve"> </w:t>
      </w:r>
      <w:r>
        <w:rPr>
          <w:rFonts w:ascii="Arial" w:hAnsi="Arial" w:cs="Arial" w:hint="cs"/>
          <w:rtl/>
        </w:rPr>
        <w:t>فلو</w:t>
      </w:r>
      <w:r>
        <w:rPr>
          <w:rtl/>
        </w:rPr>
        <w:t xml:space="preserve"> </w:t>
      </w:r>
      <w:r>
        <w:rPr>
          <w:rFonts w:ascii="Arial" w:hAnsi="Arial" w:cs="Arial" w:hint="cs"/>
          <w:rtl/>
        </w:rPr>
        <w:t>كثر</w:t>
      </w:r>
      <w:r>
        <w:rPr>
          <w:rtl/>
        </w:rPr>
        <w:t xml:space="preserve"> </w:t>
      </w:r>
      <w:r>
        <w:rPr>
          <w:rFonts w:ascii="Arial" w:hAnsi="Arial" w:cs="Arial" w:hint="cs"/>
          <w:rtl/>
        </w:rPr>
        <w:t>لتفرَّق</w:t>
      </w:r>
      <w:r>
        <w:rPr>
          <w:rtl/>
        </w:rPr>
        <w:t xml:space="preserve"> </w:t>
      </w:r>
      <w:r>
        <w:rPr>
          <w:rFonts w:ascii="Arial" w:hAnsi="Arial" w:cs="Arial" w:hint="cs"/>
          <w:rtl/>
        </w:rPr>
        <w:t>السحابُ</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مطبقًا</w:t>
      </w:r>
      <w:r>
        <w:rPr>
          <w:rtl/>
        </w:rPr>
        <w:t xml:space="preserve"> </w:t>
      </w:r>
      <w:r>
        <w:rPr>
          <w:rFonts w:ascii="Arial" w:hAnsi="Arial" w:cs="Arial" w:hint="cs"/>
          <w:rtl/>
        </w:rPr>
        <w:t>فتزول</w:t>
      </w:r>
      <w:r>
        <w:rPr>
          <w:rtl/>
        </w:rPr>
        <w:t xml:space="preserve"> </w:t>
      </w:r>
      <w:r>
        <w:rPr>
          <w:rFonts w:ascii="Arial" w:hAnsi="Arial" w:cs="Arial" w:hint="cs"/>
          <w:rtl/>
        </w:rPr>
        <w:t>شدَّة</w:t>
      </w:r>
      <w:r>
        <w:rPr>
          <w:rtl/>
        </w:rPr>
        <w:t xml:space="preserve"> </w:t>
      </w:r>
      <w:r>
        <w:rPr>
          <w:rFonts w:ascii="Arial" w:hAnsi="Arial" w:cs="Arial" w:hint="cs"/>
          <w:rtl/>
        </w:rPr>
        <w:t>الظلمة،</w:t>
      </w:r>
      <w:r>
        <w:rPr>
          <w:rtl/>
        </w:rPr>
        <w:t xml:space="preserve"> </w:t>
      </w:r>
      <w:r>
        <w:rPr>
          <w:rFonts w:ascii="Arial" w:hAnsi="Arial" w:cs="Arial" w:hint="cs"/>
          <w:rtl/>
        </w:rPr>
        <w:t>ولو</w:t>
      </w:r>
      <w:r>
        <w:rPr>
          <w:rtl/>
        </w:rPr>
        <w:t xml:space="preserve"> </w:t>
      </w:r>
      <w:r>
        <w:rPr>
          <w:rFonts w:ascii="Arial" w:hAnsi="Arial" w:cs="Arial" w:hint="cs"/>
          <w:rtl/>
        </w:rPr>
        <w:t>كثر</w:t>
      </w:r>
      <w:r>
        <w:rPr>
          <w:rtl/>
        </w:rPr>
        <w:t xml:space="preserve"> </w:t>
      </w:r>
      <w:r>
        <w:rPr>
          <w:rFonts w:ascii="Arial" w:hAnsi="Arial" w:cs="Arial" w:hint="cs"/>
          <w:rtl/>
        </w:rPr>
        <w:t>البرق</w:t>
      </w:r>
      <w:r>
        <w:rPr>
          <w:rtl/>
        </w:rPr>
        <w:t xml:space="preserve"> </w:t>
      </w:r>
      <w:r>
        <w:rPr>
          <w:rFonts w:ascii="Arial" w:hAnsi="Arial" w:cs="Arial" w:hint="cs"/>
          <w:rtl/>
        </w:rPr>
        <w:t>لم</w:t>
      </w:r>
      <w:r>
        <w:rPr>
          <w:rtl/>
        </w:rPr>
        <w:t xml:space="preserve"> </w:t>
      </w:r>
      <w:r>
        <w:rPr>
          <w:rFonts w:ascii="Arial" w:hAnsi="Arial" w:cs="Arial" w:hint="cs"/>
          <w:rtl/>
        </w:rPr>
        <w:t>تطبق</w:t>
      </w:r>
      <w:r>
        <w:rPr>
          <w:rtl/>
        </w:rPr>
        <w:t xml:space="preserve"> </w:t>
      </w:r>
      <w:r>
        <w:rPr>
          <w:rFonts w:ascii="Arial" w:hAnsi="Arial" w:cs="Arial" w:hint="cs"/>
          <w:rtl/>
        </w:rPr>
        <w:t>الظلمة،</w:t>
      </w:r>
      <w:r>
        <w:rPr>
          <w:rtl/>
        </w:rPr>
        <w:t xml:space="preserve"> </w:t>
      </w:r>
      <w:r>
        <w:rPr>
          <w:rFonts w:ascii="Arial" w:hAnsi="Arial" w:cs="Arial" w:hint="cs"/>
          <w:rtl/>
        </w:rPr>
        <w:t>وبعض</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يجمع</w:t>
      </w:r>
      <w:r>
        <w:rPr>
          <w:rtl/>
        </w:rPr>
        <w:t xml:space="preserve"> </w:t>
      </w:r>
      <w:r>
        <w:rPr>
          <w:rFonts w:ascii="Arial" w:hAnsi="Arial" w:cs="Arial" w:hint="cs"/>
          <w:rtl/>
        </w:rPr>
        <w:t>النور</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فلم</w:t>
      </w:r>
      <w:r>
        <w:rPr>
          <w:rtl/>
        </w:rPr>
        <w:t xml:space="preserve"> </w:t>
      </w:r>
      <w:r>
        <w:rPr>
          <w:rFonts w:ascii="Arial" w:hAnsi="Arial" w:cs="Arial" w:hint="cs"/>
          <w:rtl/>
        </w:rPr>
        <w:t>يجمع</w:t>
      </w:r>
      <w:r>
        <w:rPr>
          <w:rtl/>
        </w:rPr>
        <w:t xml:space="preserve"> </w:t>
      </w:r>
      <w:r>
        <w:rPr>
          <w:rFonts w:ascii="Arial" w:hAnsi="Arial" w:cs="Arial" w:hint="cs"/>
          <w:rtl/>
        </w:rPr>
        <w:t>البرق</w:t>
      </w:r>
      <w:r>
        <w:rPr>
          <w:rtl/>
        </w:rPr>
        <w:t>.</w:t>
      </w:r>
    </w:p>
    <w:p w:rsidR="00FD73EF" w:rsidRDefault="00FD73EF">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يَجْعَلُونَ</w:t>
      </w:r>
      <w:r>
        <w:rPr>
          <w:rtl/>
        </w:rPr>
        <w:t> </w:t>
      </w:r>
      <w:r>
        <w:rPr>
          <w:rFonts w:ascii="Arial" w:hAnsi="Arial" w:cs="Arial" w:hint="cs"/>
          <w:rtl/>
        </w:rPr>
        <w:t>﴾</w:t>
      </w:r>
      <w:r>
        <w:rPr>
          <w:rtl/>
        </w:rPr>
        <w:t xml:space="preserve"> </w:t>
      </w:r>
      <w:r>
        <w:rPr>
          <w:rFonts w:ascii="Arial" w:hAnsi="Arial" w:cs="Arial" w:hint="cs"/>
          <w:rtl/>
        </w:rPr>
        <w:t>يجعل</w:t>
      </w:r>
      <w:r>
        <w:rPr>
          <w:rtl/>
        </w:rPr>
        <w:t xml:space="preserve"> </w:t>
      </w:r>
      <w:r>
        <w:rPr>
          <w:rFonts w:ascii="Arial" w:hAnsi="Arial" w:cs="Arial" w:hint="cs"/>
          <w:rtl/>
        </w:rPr>
        <w:t>الناس</w:t>
      </w:r>
      <w:r>
        <w:rPr>
          <w:rtl/>
        </w:rPr>
        <w:t xml:space="preserve"> </w:t>
      </w:r>
      <w:r>
        <w:rPr>
          <w:rFonts w:ascii="Arial" w:hAnsi="Arial" w:cs="Arial" w:hint="cs"/>
          <w:rtl/>
        </w:rPr>
        <w:t>الذين</w:t>
      </w:r>
      <w:r>
        <w:rPr>
          <w:rtl/>
        </w:rPr>
        <w:t xml:space="preserve"> </w:t>
      </w:r>
      <w:r>
        <w:rPr>
          <w:rFonts w:ascii="Arial" w:hAnsi="Arial" w:cs="Arial" w:hint="cs"/>
          <w:rtl/>
        </w:rPr>
        <w:t>حضرهم</w:t>
      </w:r>
      <w:r>
        <w:rPr>
          <w:rtl/>
        </w:rPr>
        <w:t xml:space="preserve"> </w:t>
      </w:r>
      <w:r>
        <w:rPr>
          <w:rFonts w:ascii="Arial" w:hAnsi="Arial" w:cs="Arial" w:hint="cs"/>
          <w:rtl/>
        </w:rPr>
        <w:t>الصيِّب،</w:t>
      </w:r>
      <w:r>
        <w:rPr>
          <w:rtl/>
        </w:rPr>
        <w:t xml:space="preserve"> </w:t>
      </w:r>
      <w:r>
        <w:rPr>
          <w:rFonts w:ascii="Arial" w:hAnsi="Arial" w:cs="Arial" w:hint="cs"/>
          <w:rtl/>
        </w:rPr>
        <w:t>دلَّ</w:t>
      </w:r>
      <w:r>
        <w:rPr>
          <w:rtl/>
        </w:rPr>
        <w:t xml:space="preserve"> </w:t>
      </w:r>
      <w:r>
        <w:rPr>
          <w:rFonts w:ascii="Arial" w:hAnsi="Arial" w:cs="Arial" w:hint="cs"/>
          <w:rtl/>
        </w:rPr>
        <w:t>عليهم</w:t>
      </w:r>
      <w:r>
        <w:rPr>
          <w:rtl/>
        </w:rPr>
        <w:t xml:space="preserve"> </w:t>
      </w:r>
      <w:r>
        <w:rPr>
          <w:rFonts w:ascii="Arial" w:hAnsi="Arial" w:cs="Arial" w:hint="cs"/>
          <w:rtl/>
        </w:rPr>
        <w:t>أنَّ</w:t>
      </w:r>
      <w:r>
        <w:rPr>
          <w:rtl/>
        </w:rPr>
        <w:t xml:space="preserve"> </w:t>
      </w:r>
      <w:r>
        <w:rPr>
          <w:rFonts w:ascii="Arial" w:hAnsi="Arial" w:cs="Arial" w:hint="cs"/>
          <w:rtl/>
        </w:rPr>
        <w:t>المقام</w:t>
      </w:r>
      <w:r>
        <w:rPr>
          <w:rtl/>
        </w:rPr>
        <w:t xml:space="preserve"> </w:t>
      </w:r>
      <w:r>
        <w:rPr>
          <w:rFonts w:ascii="Arial" w:hAnsi="Arial" w:cs="Arial" w:hint="cs"/>
          <w:rtl/>
        </w:rPr>
        <w:t>لذكر</w:t>
      </w:r>
      <w:r>
        <w:rPr>
          <w:rtl/>
        </w:rPr>
        <w:t xml:space="preserve"> </w:t>
      </w:r>
      <w:r>
        <w:rPr>
          <w:rFonts w:ascii="Arial" w:hAnsi="Arial" w:cs="Arial" w:hint="cs"/>
          <w:rtl/>
        </w:rPr>
        <w:t>ظلمات</w:t>
      </w:r>
      <w:r>
        <w:rPr>
          <w:rtl/>
        </w:rPr>
        <w:t xml:space="preserve"> </w:t>
      </w:r>
      <w:r>
        <w:rPr>
          <w:rFonts w:ascii="Arial" w:hAnsi="Arial" w:cs="Arial" w:hint="cs"/>
          <w:rtl/>
        </w:rPr>
        <w:t>الصيِّب،</w:t>
      </w:r>
      <w:r>
        <w:rPr>
          <w:rtl/>
        </w:rPr>
        <w:t xml:space="preserve"> </w:t>
      </w:r>
      <w:r>
        <w:rPr>
          <w:rFonts w:ascii="Arial" w:hAnsi="Arial" w:cs="Arial" w:hint="cs"/>
          <w:rtl/>
        </w:rPr>
        <w:t>والجعل</w:t>
      </w:r>
      <w:r>
        <w:rPr>
          <w:rtl/>
        </w:rPr>
        <w:t xml:space="preserve"> </w:t>
      </w:r>
      <w:r>
        <w:rPr>
          <w:rFonts w:ascii="Arial" w:hAnsi="Arial" w:cs="Arial" w:hint="cs"/>
          <w:rtl/>
        </w:rPr>
        <w:t>لكونه</w:t>
      </w:r>
      <w:r>
        <w:rPr>
          <w:rtl/>
        </w:rPr>
        <w:t xml:space="preserve"> </w:t>
      </w:r>
      <w:r>
        <w:rPr>
          <w:rFonts w:ascii="Arial" w:hAnsi="Arial" w:cs="Arial" w:hint="cs"/>
          <w:rtl/>
        </w:rPr>
        <w:t>أدلَّ</w:t>
      </w:r>
      <w:r>
        <w:rPr>
          <w:rtl/>
        </w:rPr>
        <w:t xml:space="preserve"> </w:t>
      </w:r>
      <w:r>
        <w:rPr>
          <w:rFonts w:ascii="Arial" w:hAnsi="Arial" w:cs="Arial" w:hint="cs"/>
          <w:rtl/>
        </w:rPr>
        <w:t>على</w:t>
      </w:r>
      <w:r>
        <w:rPr>
          <w:rtl/>
        </w:rPr>
        <w:t xml:space="preserve"> </w:t>
      </w:r>
      <w:r>
        <w:rPr>
          <w:rFonts w:ascii="Arial" w:hAnsi="Arial" w:cs="Arial" w:hint="cs"/>
          <w:rtl/>
        </w:rPr>
        <w:t>الإحاطة</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الإدخال</w:t>
      </w:r>
      <w:r>
        <w:rPr>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أَصَابِعَهُمْ</w:t>
      </w:r>
      <w:r>
        <w:rPr>
          <w:rtl/>
        </w:rPr>
        <w:t> </w:t>
      </w:r>
      <w:r>
        <w:rPr>
          <w:rFonts w:ascii="Arial" w:hAnsi="Arial" w:cs="Arial" w:hint="cs"/>
          <w:rtl/>
        </w:rPr>
        <w:t>﴾</w:t>
      </w:r>
      <w:r>
        <w:rPr>
          <w:rtl/>
        </w:rPr>
        <w:t xml:space="preserve"> </w:t>
      </w:r>
      <w:r>
        <w:rPr>
          <w:rFonts w:ascii="Arial" w:hAnsi="Arial" w:cs="Arial" w:hint="cs"/>
          <w:rtl/>
        </w:rPr>
        <w:t>أطراف</w:t>
      </w:r>
      <w:r>
        <w:rPr>
          <w:rtl/>
        </w:rPr>
        <w:t xml:space="preserve"> </w:t>
      </w:r>
      <w:r>
        <w:rPr>
          <w:rFonts w:ascii="Arial" w:hAnsi="Arial" w:cs="Arial" w:hint="cs"/>
          <w:rtl/>
        </w:rPr>
        <w:t>أصابِعِهم</w:t>
      </w:r>
      <w:r>
        <w:rPr>
          <w:rtl/>
        </w:rPr>
        <w:t xml:space="preserve"> </w:t>
      </w:r>
      <w:r>
        <w:rPr>
          <w:rFonts w:ascii="Arial" w:hAnsi="Arial" w:cs="Arial" w:hint="cs"/>
          <w:rtl/>
        </w:rPr>
        <w:t>على</w:t>
      </w:r>
      <w:r>
        <w:rPr>
          <w:rtl/>
        </w:rPr>
        <w:t xml:space="preserve"> </w:t>
      </w:r>
      <w:r>
        <w:rPr>
          <w:rFonts w:ascii="Arial" w:hAnsi="Arial" w:cs="Arial" w:hint="cs"/>
          <w:rtl/>
        </w:rPr>
        <w:t>المجاز</w:t>
      </w:r>
      <w:r>
        <w:rPr>
          <w:rtl/>
        </w:rPr>
        <w:t xml:space="preserve"> </w:t>
      </w:r>
      <w:r>
        <w:rPr>
          <w:rFonts w:ascii="Arial" w:hAnsi="Arial" w:cs="Arial" w:hint="cs"/>
          <w:rtl/>
        </w:rPr>
        <w:t>بالحذف،</w:t>
      </w:r>
      <w:r>
        <w:rPr>
          <w:rtl/>
        </w:rPr>
        <w:t xml:space="preserve"> </w:t>
      </w:r>
      <w:r>
        <w:rPr>
          <w:rFonts w:ascii="Arial" w:hAnsi="Arial" w:cs="Arial" w:hint="cs"/>
          <w:rtl/>
        </w:rPr>
        <w:t>أو</w:t>
      </w:r>
      <w:r>
        <w:rPr>
          <w:rtl/>
        </w:rPr>
        <w:t xml:space="preserve"> </w:t>
      </w:r>
      <w:r>
        <w:rPr>
          <w:rFonts w:ascii="Arial" w:hAnsi="Arial" w:cs="Arial" w:hint="cs"/>
          <w:rtl/>
        </w:rPr>
        <w:t>سمَّاها</w:t>
      </w:r>
      <w:r>
        <w:rPr>
          <w:rtl/>
        </w:rPr>
        <w:t xml:space="preserve"> </w:t>
      </w:r>
      <w:r>
        <w:rPr>
          <w:rFonts w:ascii="Arial" w:hAnsi="Arial" w:cs="Arial" w:hint="cs"/>
          <w:rtl/>
        </w:rPr>
        <w:t>باسم</w:t>
      </w:r>
      <w:r>
        <w:rPr>
          <w:rtl/>
        </w:rPr>
        <w:t xml:space="preserve"> </w:t>
      </w:r>
      <w:r>
        <w:rPr>
          <w:rFonts w:ascii="Arial" w:hAnsi="Arial" w:cs="Arial" w:hint="cs"/>
          <w:rtl/>
        </w:rPr>
        <w:t>الأصابع</w:t>
      </w:r>
      <w:r>
        <w:rPr>
          <w:rtl/>
        </w:rPr>
        <w:t xml:space="preserve"> </w:t>
      </w:r>
      <w:r>
        <w:rPr>
          <w:rFonts w:ascii="Arial" w:hAnsi="Arial" w:cs="Arial" w:hint="cs"/>
          <w:rtl/>
        </w:rPr>
        <w:t>لأنَّها</w:t>
      </w:r>
      <w:r>
        <w:rPr>
          <w:rtl/>
        </w:rPr>
        <w:t xml:space="preserve"> </w:t>
      </w:r>
      <w:r>
        <w:rPr>
          <w:rFonts w:ascii="Arial" w:hAnsi="Arial" w:cs="Arial" w:hint="cs"/>
          <w:rtl/>
        </w:rPr>
        <w:t>بعضها،</w:t>
      </w:r>
      <w:r>
        <w:rPr>
          <w:rtl/>
        </w:rPr>
        <w:t xml:space="preserve"> </w:t>
      </w:r>
      <w:r>
        <w:rPr>
          <w:rFonts w:ascii="Arial" w:hAnsi="Arial" w:cs="Arial" w:hint="cs"/>
          <w:rtl/>
        </w:rPr>
        <w:t>والمجاز</w:t>
      </w:r>
      <w:r>
        <w:rPr>
          <w:rtl/>
        </w:rPr>
        <w:t xml:space="preserve"> </w:t>
      </w:r>
      <w:r>
        <w:rPr>
          <w:rFonts w:ascii="Arial" w:hAnsi="Arial" w:cs="Arial" w:hint="cs"/>
          <w:rtl/>
        </w:rPr>
        <w:t>لغويٌّ،</w:t>
      </w:r>
      <w:r>
        <w:rPr>
          <w:rtl/>
        </w:rPr>
        <w:t xml:space="preserve"> </w:t>
      </w:r>
      <w:r>
        <w:rPr>
          <w:rFonts w:ascii="Arial" w:hAnsi="Arial" w:cs="Arial" w:hint="cs"/>
          <w:rtl/>
        </w:rPr>
        <w:t>ونكتته</w:t>
      </w:r>
      <w:r>
        <w:rPr>
          <w:rtl/>
        </w:rPr>
        <w:t xml:space="preserve"> </w:t>
      </w:r>
      <w:r>
        <w:rPr>
          <w:rFonts w:ascii="Arial" w:hAnsi="Arial" w:cs="Arial" w:hint="cs"/>
          <w:rtl/>
        </w:rPr>
        <w:t>التهويل</w:t>
      </w:r>
      <w:r>
        <w:rPr>
          <w:rtl/>
        </w:rPr>
        <w:t xml:space="preserve"> </w:t>
      </w:r>
      <w:r>
        <w:rPr>
          <w:rFonts w:ascii="Arial" w:hAnsi="Arial" w:cs="Arial" w:hint="cs"/>
          <w:rtl/>
        </w:rPr>
        <w:t>بصورة</w:t>
      </w:r>
      <w:r>
        <w:rPr>
          <w:rtl/>
        </w:rPr>
        <w:t xml:space="preserve"> </w:t>
      </w:r>
      <w:r>
        <w:rPr>
          <w:rFonts w:ascii="Arial" w:hAnsi="Arial" w:cs="Arial" w:hint="cs"/>
          <w:rtl/>
        </w:rPr>
        <w:t>جعل</w:t>
      </w:r>
      <w:r>
        <w:rPr>
          <w:rtl/>
        </w:rPr>
        <w:t xml:space="preserve"> </w:t>
      </w:r>
      <w:r>
        <w:rPr>
          <w:rFonts w:ascii="Arial" w:hAnsi="Arial" w:cs="Arial" w:hint="cs"/>
          <w:rtl/>
        </w:rPr>
        <w:t>الأصابع</w:t>
      </w:r>
      <w:r>
        <w:rPr>
          <w:rtl/>
        </w:rPr>
        <w:t xml:space="preserve"> </w:t>
      </w:r>
      <w:r>
        <w:rPr>
          <w:rFonts w:ascii="Arial" w:hAnsi="Arial" w:cs="Arial" w:hint="cs"/>
          <w:rtl/>
        </w:rPr>
        <w:t>إلى</w:t>
      </w:r>
      <w:r>
        <w:rPr>
          <w:rtl/>
        </w:rPr>
        <w:t xml:space="preserve"> </w:t>
      </w:r>
      <w:r>
        <w:rPr>
          <w:rFonts w:ascii="Arial" w:hAnsi="Arial" w:cs="Arial" w:hint="cs"/>
          <w:rtl/>
        </w:rPr>
        <w:t>أصولها؛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مجاز؛</w:t>
      </w:r>
      <w:r>
        <w:rPr>
          <w:rtl/>
        </w:rPr>
        <w:t xml:space="preserve"> </w:t>
      </w:r>
      <w:r>
        <w:rPr>
          <w:rFonts w:ascii="Arial" w:hAnsi="Arial" w:cs="Arial" w:hint="cs"/>
          <w:rtl/>
        </w:rPr>
        <w:t>لأنَّ</w:t>
      </w:r>
      <w:r>
        <w:rPr>
          <w:rtl/>
        </w:rPr>
        <w:t xml:space="preserve"> </w:t>
      </w:r>
      <w:r>
        <w:rPr>
          <w:rFonts w:ascii="Arial" w:hAnsi="Arial" w:cs="Arial" w:hint="cs"/>
          <w:rtl/>
        </w:rPr>
        <w:t>واضع</w:t>
      </w:r>
      <w:r>
        <w:rPr>
          <w:rtl/>
        </w:rPr>
        <w:t xml:space="preserve"> </w:t>
      </w:r>
      <w:r>
        <w:rPr>
          <w:rFonts w:ascii="Arial" w:hAnsi="Arial" w:cs="Arial" w:hint="cs"/>
          <w:rtl/>
        </w:rPr>
        <w:t>طرف</w:t>
      </w:r>
      <w:r>
        <w:rPr>
          <w:rtl/>
        </w:rPr>
        <w:t xml:space="preserve"> </w:t>
      </w:r>
      <w:r>
        <w:rPr>
          <w:rFonts w:ascii="Arial" w:hAnsi="Arial" w:cs="Arial" w:hint="cs"/>
          <w:rtl/>
        </w:rPr>
        <w:t>إصبعه</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يصدق</w:t>
      </w:r>
      <w:r>
        <w:rPr>
          <w:rtl/>
        </w:rPr>
        <w:t xml:space="preserve"> </w:t>
      </w:r>
      <w:r>
        <w:rPr>
          <w:rFonts w:ascii="Arial" w:hAnsi="Arial" w:cs="Arial" w:hint="cs"/>
          <w:rtl/>
        </w:rPr>
        <w:t>عليه</w:t>
      </w:r>
      <w:r>
        <w:rPr>
          <w:rtl/>
        </w:rPr>
        <w:t xml:space="preserve"> </w:t>
      </w:r>
      <w:r>
        <w:rPr>
          <w:rFonts w:ascii="Arial" w:hAnsi="Arial" w:cs="Arial" w:hint="cs"/>
          <w:rtl/>
        </w:rPr>
        <w:t>أنَّه</w:t>
      </w:r>
      <w:r>
        <w:rPr>
          <w:rtl/>
        </w:rPr>
        <w:t xml:space="preserve"> </w:t>
      </w:r>
      <w:r>
        <w:rPr>
          <w:rFonts w:ascii="Arial" w:hAnsi="Arial" w:cs="Arial" w:hint="cs"/>
          <w:rtl/>
        </w:rPr>
        <w:t>وضع</w:t>
      </w:r>
      <w:r>
        <w:rPr>
          <w:rtl/>
        </w:rPr>
        <w:t xml:space="preserve"> </w:t>
      </w:r>
      <w:r>
        <w:rPr>
          <w:rFonts w:ascii="Arial" w:hAnsi="Arial" w:cs="Arial" w:hint="cs"/>
          <w:rtl/>
        </w:rPr>
        <w:t>إصبعه</w:t>
      </w:r>
      <w:r>
        <w:rPr>
          <w:rtl/>
        </w:rPr>
        <w:t xml:space="preserve"> </w:t>
      </w:r>
      <w:r>
        <w:rPr>
          <w:rFonts w:ascii="Arial" w:hAnsi="Arial" w:cs="Arial" w:hint="cs"/>
          <w:rtl/>
        </w:rPr>
        <w:t>عليه</w:t>
      </w:r>
      <w:r>
        <w:rPr>
          <w:rtl/>
        </w:rPr>
        <w:t xml:space="preserve"> </w:t>
      </w:r>
      <w:r>
        <w:rPr>
          <w:rFonts w:ascii="Arial" w:hAnsi="Arial" w:cs="Arial" w:hint="cs"/>
          <w:rtl/>
        </w:rPr>
        <w:t>بلا</w:t>
      </w:r>
      <w:r>
        <w:rPr>
          <w:rtl/>
        </w:rPr>
        <w:t xml:space="preserve"> </w:t>
      </w:r>
      <w:r>
        <w:rPr>
          <w:rFonts w:ascii="Arial" w:hAnsi="Arial" w:cs="Arial" w:hint="cs"/>
          <w:rtl/>
        </w:rPr>
        <w:t>قرينة</w:t>
      </w:r>
      <w:r>
        <w:rPr>
          <w:rtl/>
        </w:rPr>
        <w:t xml:space="preserve"> </w:t>
      </w:r>
      <w:r>
        <w:rPr>
          <w:rFonts w:ascii="Arial" w:hAnsi="Arial" w:cs="Arial" w:hint="cs"/>
          <w:rtl/>
        </w:rPr>
        <w:t>ولا</w:t>
      </w:r>
      <w:r>
        <w:rPr>
          <w:rtl/>
        </w:rPr>
        <w:t xml:space="preserve"> </w:t>
      </w:r>
      <w:r>
        <w:rPr>
          <w:rFonts w:ascii="Arial" w:hAnsi="Arial" w:cs="Arial" w:hint="cs"/>
          <w:rtl/>
        </w:rPr>
        <w:t>علاقة،</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قولك</w:t>
      </w:r>
      <w:r>
        <w:rPr>
          <w:rtl/>
        </w:rPr>
        <w:t xml:space="preserve">: </w:t>
      </w:r>
      <w:r>
        <w:rPr>
          <w:rFonts w:ascii="Arial" w:hAnsi="Arial" w:cs="Arial" w:hint="cs"/>
          <w:rtl/>
        </w:rPr>
        <w:t>مسسته</w:t>
      </w:r>
      <w:r>
        <w:rPr>
          <w:rtl/>
        </w:rPr>
        <w:t xml:space="preserve"> </w:t>
      </w:r>
      <w:r>
        <w:rPr>
          <w:rFonts w:ascii="Arial" w:hAnsi="Arial" w:cs="Arial" w:hint="cs"/>
          <w:rtl/>
        </w:rPr>
        <w:t>بيدي</w:t>
      </w:r>
      <w:r>
        <w:rPr>
          <w:rtl/>
        </w:rPr>
        <w:t xml:space="preserve"> </w:t>
      </w:r>
      <w:r>
        <w:rPr>
          <w:rFonts w:ascii="Arial" w:hAnsi="Arial" w:cs="Arial" w:hint="cs"/>
          <w:rtl/>
        </w:rPr>
        <w:t>حقيقة،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اللمس</w:t>
      </w:r>
      <w:r>
        <w:rPr>
          <w:rtl/>
        </w:rPr>
        <w:t xml:space="preserve"> </w:t>
      </w:r>
      <w:r>
        <w:rPr>
          <w:rFonts w:ascii="Arial" w:hAnsi="Arial" w:cs="Arial" w:hint="cs"/>
          <w:rtl/>
        </w:rPr>
        <w:t>ببعضها،</w:t>
      </w:r>
      <w:r>
        <w:rPr>
          <w:rtl/>
        </w:rPr>
        <w:t xml:space="preserve"> </w:t>
      </w:r>
      <w:r>
        <w:rPr>
          <w:rFonts w:ascii="Arial" w:hAnsi="Arial" w:cs="Arial" w:hint="cs"/>
          <w:rtl/>
        </w:rPr>
        <w:t>وكما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ءَاذَانِهِمْ</w:t>
      </w:r>
      <w:r>
        <w:rPr>
          <w:rtl/>
        </w:rPr>
        <w:t> </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حقيقة</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الجعل</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الأذن،</w:t>
      </w:r>
      <w:r>
        <w:rPr>
          <w:rtl/>
        </w:rPr>
        <w:t xml:space="preserve"> </w:t>
      </w:r>
      <w:r>
        <w:rPr>
          <w:rFonts w:ascii="Arial" w:hAnsi="Arial" w:cs="Arial" w:hint="cs"/>
          <w:rtl/>
        </w:rPr>
        <w:t>وأطلق</w:t>
      </w:r>
      <w:r>
        <w:rPr>
          <w:rtl/>
        </w:rPr>
        <w:t xml:space="preserve"> </w:t>
      </w:r>
      <w:r>
        <w:rPr>
          <w:rFonts w:ascii="Arial" w:hAnsi="Arial" w:cs="Arial" w:hint="cs"/>
          <w:rtl/>
        </w:rPr>
        <w:t>الأصابع</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المعهود</w:t>
      </w:r>
      <w:r>
        <w:rPr>
          <w:rtl/>
        </w:rPr>
        <w:t xml:space="preserve"> </w:t>
      </w:r>
      <w:r>
        <w:rPr>
          <w:rFonts w:ascii="Arial" w:hAnsi="Arial" w:cs="Arial" w:hint="cs"/>
          <w:rtl/>
        </w:rPr>
        <w:t>السبَّابة</w:t>
      </w:r>
      <w:r>
        <w:rPr>
          <w:rtl/>
        </w:rPr>
        <w:t xml:space="preserve"> </w:t>
      </w:r>
      <w:r>
        <w:rPr>
          <w:rFonts w:ascii="Arial" w:hAnsi="Arial" w:cs="Arial" w:hint="cs"/>
          <w:rtl/>
        </w:rPr>
        <w:t>لدهشهم،</w:t>
      </w:r>
      <w:r>
        <w:rPr>
          <w:rtl/>
        </w:rPr>
        <w:t xml:space="preserve"> </w:t>
      </w:r>
      <w:r>
        <w:rPr>
          <w:rFonts w:ascii="Arial" w:hAnsi="Arial" w:cs="Arial" w:hint="cs"/>
          <w:rtl/>
        </w:rPr>
        <w:t>حتَّى</w:t>
      </w:r>
      <w:r>
        <w:rPr>
          <w:rtl/>
        </w:rPr>
        <w:t xml:space="preserve"> </w:t>
      </w:r>
      <w:r>
        <w:rPr>
          <w:rFonts w:ascii="Arial" w:hAnsi="Arial" w:cs="Arial" w:hint="cs"/>
          <w:rtl/>
        </w:rPr>
        <w:t>إنَّهم</w:t>
      </w:r>
      <w:r>
        <w:rPr>
          <w:rtl/>
        </w:rPr>
        <w:t xml:space="preserve"> </w:t>
      </w:r>
      <w:r>
        <w:rPr>
          <w:rFonts w:ascii="Arial" w:hAnsi="Arial" w:cs="Arial" w:hint="cs"/>
          <w:rtl/>
        </w:rPr>
        <w:t>يدخلون</w:t>
      </w:r>
      <w:r>
        <w:rPr>
          <w:rtl/>
        </w:rPr>
        <w:t xml:space="preserve"> </w:t>
      </w:r>
      <w:r>
        <w:rPr>
          <w:rFonts w:ascii="Arial" w:hAnsi="Arial" w:cs="Arial" w:hint="cs"/>
          <w:rtl/>
        </w:rPr>
        <w:t>أيَّ</w:t>
      </w:r>
      <w:r>
        <w:rPr>
          <w:rtl/>
        </w:rPr>
        <w:t xml:space="preserve"> </w:t>
      </w:r>
      <w:r>
        <w:rPr>
          <w:rFonts w:ascii="Arial" w:hAnsi="Arial" w:cs="Arial" w:hint="cs"/>
          <w:rtl/>
        </w:rPr>
        <w:t>إصبع</w:t>
      </w:r>
      <w:r>
        <w:rPr>
          <w:rtl/>
        </w:rPr>
        <w:t xml:space="preserve"> </w:t>
      </w:r>
      <w:r>
        <w:rPr>
          <w:rFonts w:ascii="Arial" w:hAnsi="Arial" w:cs="Arial" w:hint="cs"/>
          <w:rtl/>
        </w:rPr>
        <w:t>اتَّفقت؛</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المجاز</w:t>
      </w:r>
      <w:r>
        <w:rPr>
          <w:rtl/>
        </w:rPr>
        <w:t xml:space="preserve"> </w:t>
      </w:r>
      <w:r>
        <w:rPr>
          <w:rFonts w:ascii="Arial" w:hAnsi="Arial" w:cs="Arial" w:hint="cs"/>
          <w:rtl/>
        </w:rPr>
        <w:t>عقليًّا</w:t>
      </w:r>
      <w:r>
        <w:rPr>
          <w:rtl/>
        </w:rPr>
        <w:t xml:space="preserve"> </w:t>
      </w:r>
      <w:r>
        <w:rPr>
          <w:rFonts w:ascii="Arial" w:hAnsi="Arial" w:cs="Arial" w:hint="cs"/>
          <w:rtl/>
        </w:rPr>
        <w:t>بإسناد</w:t>
      </w:r>
      <w:r>
        <w:rPr>
          <w:rtl/>
        </w:rPr>
        <w:t xml:space="preserve"> </w:t>
      </w:r>
      <w:r>
        <w:rPr>
          <w:rFonts w:ascii="Arial" w:hAnsi="Arial" w:cs="Arial" w:hint="cs"/>
          <w:rtl/>
        </w:rPr>
        <w:t>الجعل</w:t>
      </w:r>
      <w:r>
        <w:rPr>
          <w:rtl/>
        </w:rPr>
        <w:t xml:space="preserve"> </w:t>
      </w:r>
      <w:r>
        <w:rPr>
          <w:rFonts w:ascii="Arial" w:hAnsi="Arial" w:cs="Arial" w:hint="cs"/>
          <w:rtl/>
        </w:rPr>
        <w:t>للأصابع</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للأنامل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الصَّوَاعِقِ</w:t>
      </w:r>
      <w:r>
        <w:rPr>
          <w:rtl/>
        </w:rPr>
        <w:t> </w:t>
      </w:r>
      <w:r>
        <w:rPr>
          <w:rFonts w:ascii="Arial" w:hAnsi="Arial" w:cs="Arial" w:hint="cs"/>
          <w:rtl/>
        </w:rPr>
        <w:t>﴾</w:t>
      </w:r>
      <w:r>
        <w:rPr>
          <w:rtl/>
        </w:rPr>
        <w:t xml:space="preserve"> </w:t>
      </w:r>
      <w:r>
        <w:rPr>
          <w:rFonts w:ascii="Arial" w:hAnsi="Arial" w:cs="Arial" w:hint="cs"/>
          <w:rtl/>
        </w:rPr>
        <w:t>المعهودة</w:t>
      </w:r>
      <w:r>
        <w:rPr>
          <w:rtl/>
        </w:rPr>
        <w:t xml:space="preserve"> </w:t>
      </w:r>
      <w:r>
        <w:rPr>
          <w:rFonts w:ascii="Arial" w:hAnsi="Arial" w:cs="Arial" w:hint="cs"/>
          <w:rtl/>
        </w:rPr>
        <w:t>بالمعنى</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وَرَعدٌ</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باللفظ</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وَلَيْسَ</w:t>
      </w:r>
      <w:r>
        <w:rPr>
          <w:rtl/>
        </w:rPr>
        <w:t xml:space="preserve"> </w:t>
      </w:r>
      <w:r>
        <w:rPr>
          <w:rFonts w:ascii="Arial" w:hAnsi="Arial" w:cs="Arial" w:hint="cs"/>
          <w:rtl/>
        </w:rPr>
        <w:t>الذَّكَرُ</w:t>
      </w:r>
      <w:r>
        <w:rPr>
          <w:rtl/>
        </w:rPr>
        <w:t xml:space="preserve"> </w:t>
      </w:r>
      <w:r>
        <w:rPr>
          <w:rFonts w:ascii="Arial" w:hAnsi="Arial" w:cs="Arial" w:hint="cs"/>
          <w:rtl/>
        </w:rPr>
        <w:t>كَالاُنثَى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36]</w:t>
      </w:r>
      <w:r>
        <w:rPr>
          <w:rtl/>
        </w:rPr>
        <w:t xml:space="preserve"> </w:t>
      </w:r>
      <w:r>
        <w:rPr>
          <w:rFonts w:ascii="Arial" w:hAnsi="Arial" w:cs="Arial" w:hint="cs"/>
          <w:rtl/>
        </w:rPr>
        <w:t>فإنَّ</w:t>
      </w:r>
      <w:r>
        <w:rPr>
          <w:rtl/>
        </w:rPr>
        <w:t xml:space="preserve"> </w:t>
      </w:r>
      <w:r>
        <w:rPr>
          <w:rFonts w:ascii="Arial" w:hAnsi="Arial" w:cs="Arial" w:hint="cs"/>
          <w:rtl/>
        </w:rPr>
        <w:t>قولها</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بَطْنِي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35]</w:t>
      </w:r>
      <w:r>
        <w:rPr>
          <w:rtl/>
        </w:rPr>
        <w:t xml:space="preserve"> </w:t>
      </w:r>
      <w:r>
        <w:rPr>
          <w:rFonts w:ascii="Arial" w:hAnsi="Arial" w:cs="Arial" w:hint="cs"/>
          <w:rtl/>
        </w:rPr>
        <w:t>أرادت</w:t>
      </w:r>
      <w:r>
        <w:rPr>
          <w:rtl/>
        </w:rPr>
        <w:t xml:space="preserve"> </w:t>
      </w:r>
      <w:r>
        <w:rPr>
          <w:rFonts w:ascii="Arial" w:hAnsi="Arial" w:cs="Arial" w:hint="cs"/>
          <w:rtl/>
        </w:rPr>
        <w:t>به</w:t>
      </w:r>
      <w:r>
        <w:rPr>
          <w:rtl/>
        </w:rPr>
        <w:t xml:space="preserve"> </w:t>
      </w:r>
      <w:r>
        <w:rPr>
          <w:rFonts w:ascii="Arial" w:hAnsi="Arial" w:cs="Arial" w:hint="cs"/>
          <w:rtl/>
        </w:rPr>
        <w:t>الذَّكَر</w:t>
      </w:r>
      <w:r>
        <w:rPr>
          <w:rtl/>
        </w:rPr>
        <w:t xml:space="preserve">. </w:t>
      </w:r>
      <w:r>
        <w:rPr>
          <w:rFonts w:ascii="Arial" w:hAnsi="Arial" w:cs="Arial" w:hint="cs"/>
          <w:rtl/>
        </w:rPr>
        <w:t>والمراد</w:t>
      </w:r>
      <w:r>
        <w:rPr>
          <w:rtl/>
        </w:rPr>
        <w:t xml:space="preserve"> </w:t>
      </w:r>
      <w:r>
        <w:rPr>
          <w:rFonts w:ascii="Arial" w:hAnsi="Arial" w:cs="Arial" w:hint="cs"/>
          <w:rtl/>
        </w:rPr>
        <w:t>بها</w:t>
      </w:r>
      <w:r>
        <w:rPr>
          <w:rtl/>
        </w:rPr>
        <w:t xml:space="preserve"> </w:t>
      </w:r>
      <w:r>
        <w:rPr>
          <w:rFonts w:ascii="Arial" w:hAnsi="Arial" w:cs="Arial" w:hint="cs"/>
          <w:rtl/>
        </w:rPr>
        <w:t>شدَّة</w:t>
      </w:r>
      <w:r>
        <w:rPr>
          <w:rtl/>
        </w:rPr>
        <w:t xml:space="preserve"> </w:t>
      </w:r>
      <w:r>
        <w:rPr>
          <w:rFonts w:ascii="Arial" w:hAnsi="Arial" w:cs="Arial" w:hint="cs"/>
          <w:rtl/>
        </w:rPr>
        <w:t>الصوت</w:t>
      </w:r>
      <w:r>
        <w:rPr>
          <w:rtl/>
        </w:rPr>
        <w:t>.</w:t>
      </w:r>
    </w:p>
    <w:p w:rsidR="00FD73EF" w:rsidRDefault="00FD73EF">
      <w:pPr>
        <w:pStyle w:val="textquran"/>
        <w:spacing w:before="170"/>
        <w:rPr>
          <w:w w:val="105"/>
          <w:rtl/>
        </w:rPr>
      </w:pPr>
      <w:r>
        <w:rPr>
          <w:rFonts w:ascii="Arial" w:hAnsi="Arial" w:cs="Arial" w:hint="cs"/>
          <w:w w:val="105"/>
          <w:rtl/>
        </w:rPr>
        <w:t>والأكثر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الصاعقة</w:t>
      </w:r>
      <w:r>
        <w:rPr>
          <w:w w:val="105"/>
          <w:rtl/>
        </w:rPr>
        <w:t xml:space="preserve"> </w:t>
      </w:r>
      <w:r>
        <w:rPr>
          <w:rFonts w:ascii="Arial" w:hAnsi="Arial" w:cs="Arial" w:hint="cs"/>
          <w:w w:val="105"/>
          <w:rtl/>
        </w:rPr>
        <w:t>صوت</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نار،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نار</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صوت،</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تمرُّ</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أحرقته،</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الجوِّ،</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معها</w:t>
      </w:r>
      <w:r>
        <w:rPr>
          <w:w w:val="105"/>
          <w:rtl/>
        </w:rPr>
        <w:t xml:space="preserve"> </w:t>
      </w:r>
      <w:r>
        <w:rPr>
          <w:rFonts w:ascii="Arial" w:hAnsi="Arial" w:cs="Arial" w:hint="cs"/>
          <w:w w:val="105"/>
          <w:rtl/>
        </w:rPr>
        <w:t>حجر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حديد</w:t>
      </w:r>
      <w:r>
        <w:rPr>
          <w:w w:val="105"/>
          <w:rtl/>
        </w:rPr>
        <w:t xml:space="preserve">. </w:t>
      </w:r>
      <w:r>
        <w:rPr>
          <w:rFonts w:ascii="Arial" w:hAnsi="Arial" w:cs="Arial" w:hint="cs"/>
          <w:w w:val="105"/>
          <w:rtl/>
        </w:rPr>
        <w:t>ويجوز</w:t>
      </w:r>
      <w:r>
        <w:rPr>
          <w:w w:val="105"/>
          <w:rtl/>
        </w:rPr>
        <w:t xml:space="preserve"> </w:t>
      </w:r>
      <w:r>
        <w:rPr>
          <w:rFonts w:ascii="Arial" w:hAnsi="Arial" w:cs="Arial" w:hint="cs"/>
          <w:w w:val="105"/>
          <w:rtl/>
        </w:rPr>
        <w:t>حمل</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الصوت</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توهَّموا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عدم</w:t>
      </w:r>
      <w:r>
        <w:rPr>
          <w:w w:val="105"/>
          <w:rtl/>
        </w:rPr>
        <w:t xml:space="preserve"> </w:t>
      </w:r>
      <w:r>
        <w:rPr>
          <w:rFonts w:ascii="Arial" w:hAnsi="Arial" w:cs="Arial" w:hint="cs"/>
          <w:w w:val="105"/>
          <w:rtl/>
        </w:rPr>
        <w:t>سماع</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الصوت</w:t>
      </w:r>
      <w:r>
        <w:rPr>
          <w:w w:val="105"/>
          <w:rtl/>
        </w:rPr>
        <w:t xml:space="preserve"> </w:t>
      </w:r>
      <w:r>
        <w:rPr>
          <w:rFonts w:ascii="Arial" w:hAnsi="Arial" w:cs="Arial" w:hint="cs"/>
          <w:w w:val="105"/>
          <w:rtl/>
        </w:rPr>
        <w:t>منجٍ</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تصيبهم</w:t>
      </w:r>
      <w:r>
        <w:rPr>
          <w:w w:val="105"/>
          <w:rtl/>
        </w:rPr>
        <w:t xml:space="preserve"> </w:t>
      </w:r>
      <w:r>
        <w:rPr>
          <w:rFonts w:ascii="Arial" w:hAnsi="Arial" w:cs="Arial" w:hint="cs"/>
          <w:w w:val="105"/>
          <w:rtl/>
        </w:rPr>
        <w:t>نار،</w:t>
      </w:r>
      <w:r>
        <w:rPr>
          <w:w w:val="105"/>
          <w:rtl/>
        </w:rPr>
        <w:t xml:space="preserve"> </w:t>
      </w:r>
      <w:r>
        <w:rPr>
          <w:rFonts w:ascii="Arial" w:hAnsi="Arial" w:cs="Arial" w:hint="cs"/>
          <w:w w:val="105"/>
          <w:rtl/>
        </w:rPr>
        <w:t>فيكون</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تمثيلاً</w:t>
      </w:r>
      <w:r>
        <w:rPr>
          <w:w w:val="105"/>
          <w:rtl/>
        </w:rPr>
        <w:t xml:space="preserve"> </w:t>
      </w:r>
      <w:r>
        <w:rPr>
          <w:rFonts w:ascii="Arial" w:hAnsi="Arial" w:cs="Arial" w:hint="cs"/>
          <w:w w:val="105"/>
          <w:rtl/>
        </w:rPr>
        <w:t>بقوم</w:t>
      </w:r>
      <w:r>
        <w:rPr>
          <w:w w:val="105"/>
          <w:rtl/>
        </w:rPr>
        <w:t xml:space="preserve"> </w:t>
      </w:r>
      <w:r>
        <w:rPr>
          <w:rFonts w:ascii="Arial" w:hAnsi="Arial" w:cs="Arial" w:hint="cs"/>
          <w:w w:val="105"/>
          <w:rtl/>
        </w:rPr>
        <w:t>شأنهم</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التوهُّمُ،</w:t>
      </w:r>
      <w:r>
        <w:rPr>
          <w:w w:val="105"/>
          <w:rtl/>
        </w:rPr>
        <w:t xml:space="preserve"> </w:t>
      </w:r>
      <w:r>
        <w:rPr>
          <w:rFonts w:ascii="Arial" w:hAnsi="Arial" w:cs="Arial" w:hint="cs"/>
          <w:w w:val="105"/>
          <w:rtl/>
        </w:rPr>
        <w:t>فجعلوا</w:t>
      </w:r>
      <w:r>
        <w:rPr>
          <w:w w:val="105"/>
          <w:rtl/>
        </w:rPr>
        <w:t xml:space="preserve"> </w:t>
      </w:r>
      <w:r>
        <w:rPr>
          <w:rFonts w:ascii="Arial" w:hAnsi="Arial" w:cs="Arial" w:hint="cs"/>
          <w:w w:val="105"/>
          <w:rtl/>
        </w:rPr>
        <w:t>أصابعهم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آذانهم</w:t>
      </w:r>
      <w:r>
        <w:rPr>
          <w:w w:val="105"/>
          <w:rtl/>
        </w:rPr>
        <w:t xml:space="preserve"> </w:t>
      </w:r>
      <w:r>
        <w:rPr>
          <w:rFonts w:ascii="Arial" w:hAnsi="Arial" w:cs="Arial" w:hint="cs"/>
          <w:w w:val="105"/>
          <w:rtl/>
        </w:rPr>
        <w:t>لئلَّا</w:t>
      </w:r>
      <w:r>
        <w:rPr>
          <w:w w:val="105"/>
          <w:rtl/>
        </w:rPr>
        <w:t xml:space="preserve"> </w:t>
      </w:r>
      <w:r>
        <w:rPr>
          <w:rFonts w:ascii="Arial" w:hAnsi="Arial" w:cs="Arial" w:hint="cs"/>
          <w:w w:val="105"/>
          <w:rtl/>
        </w:rPr>
        <w:t>يسمعوا،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يصحُّ</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المشهور</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الصاعقة</w:t>
      </w:r>
      <w:r>
        <w:rPr>
          <w:w w:val="105"/>
          <w:rtl/>
        </w:rPr>
        <w:t xml:space="preserve"> </w:t>
      </w:r>
      <w:r>
        <w:rPr>
          <w:rFonts w:ascii="Arial" w:hAnsi="Arial" w:cs="Arial" w:hint="cs"/>
          <w:w w:val="105"/>
          <w:rtl/>
        </w:rPr>
        <w:t>الرعد</w:t>
      </w:r>
      <w:r>
        <w:rPr>
          <w:w w:val="105"/>
          <w:rtl/>
        </w:rPr>
        <w:t xml:space="preserve"> </w:t>
      </w:r>
      <w:r>
        <w:rPr>
          <w:rFonts w:ascii="Arial" w:hAnsi="Arial" w:cs="Arial" w:hint="cs"/>
          <w:w w:val="105"/>
          <w:rtl/>
        </w:rPr>
        <w:t>الشديد</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قطعة</w:t>
      </w:r>
      <w:r>
        <w:rPr>
          <w:w w:val="105"/>
          <w:rtl/>
        </w:rPr>
        <w:t xml:space="preserve"> </w:t>
      </w:r>
      <w:r>
        <w:rPr>
          <w:rFonts w:ascii="Arial" w:hAnsi="Arial" w:cs="Arial" w:hint="cs"/>
          <w:w w:val="105"/>
          <w:rtl/>
        </w:rPr>
        <w:t>نار،</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قطعة</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سواء</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صوت</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دونه</w:t>
      </w:r>
      <w:r>
        <w:rPr>
          <w:w w:val="105"/>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صفة</w:t>
      </w:r>
      <w:r>
        <w:rPr>
          <w:rtl/>
        </w:rPr>
        <w:t xml:space="preserve"> </w:t>
      </w:r>
      <w:r>
        <w:rPr>
          <w:rFonts w:ascii="Arial" w:hAnsi="Arial" w:cs="Arial" w:hint="cs"/>
          <w:rtl/>
        </w:rPr>
        <w:t>من</w:t>
      </w:r>
      <w:r>
        <w:rPr>
          <w:rtl/>
        </w:rPr>
        <w:t xml:space="preserve"> </w:t>
      </w:r>
      <w:r>
        <w:rPr>
          <w:rFonts w:ascii="Arial" w:hAnsi="Arial" w:cs="Arial" w:hint="cs"/>
          <w:rtl/>
        </w:rPr>
        <w:t>الصعق</w:t>
      </w:r>
      <w:r>
        <w:rPr>
          <w:rtl/>
        </w:rPr>
        <w:t xml:space="preserve"> </w:t>
      </w:r>
      <w:r>
        <w:rPr>
          <w:rFonts w:ascii="Arial" w:hAnsi="Arial" w:cs="Arial" w:hint="cs"/>
          <w:rtl/>
        </w:rPr>
        <w:t>بمعنى</w:t>
      </w:r>
      <w:r>
        <w:rPr>
          <w:rtl/>
        </w:rPr>
        <w:t xml:space="preserve"> </w:t>
      </w:r>
      <w:r>
        <w:rPr>
          <w:rFonts w:ascii="Arial" w:hAnsi="Arial" w:cs="Arial" w:hint="cs"/>
          <w:rtl/>
        </w:rPr>
        <w:t>الصراخ،</w:t>
      </w:r>
      <w:r>
        <w:rPr>
          <w:rtl/>
        </w:rPr>
        <w:t xml:space="preserve"> </w:t>
      </w:r>
      <w:r>
        <w:rPr>
          <w:rFonts w:ascii="Arial" w:hAnsi="Arial" w:cs="Arial" w:hint="cs"/>
          <w:rtl/>
        </w:rPr>
        <w:t>وتاؤه</w:t>
      </w:r>
      <w:r>
        <w:rPr>
          <w:rtl/>
        </w:rPr>
        <w:t xml:space="preserve"> </w:t>
      </w:r>
      <w:r>
        <w:rPr>
          <w:rFonts w:ascii="Arial" w:hAnsi="Arial" w:cs="Arial" w:hint="cs"/>
          <w:rtl/>
        </w:rPr>
        <w:t>للتأنيث</w:t>
      </w:r>
      <w:r>
        <w:rPr>
          <w:rtl/>
        </w:rPr>
        <w:t xml:space="preserve"> </w:t>
      </w:r>
      <w:r>
        <w:rPr>
          <w:rFonts w:ascii="Arial" w:hAnsi="Arial" w:cs="Arial" w:hint="cs"/>
          <w:rtl/>
        </w:rPr>
        <w:t>صفة</w:t>
      </w:r>
      <w:r>
        <w:rPr>
          <w:rtl/>
        </w:rPr>
        <w:t xml:space="preserve"> </w:t>
      </w:r>
      <w:r>
        <w:rPr>
          <w:rFonts w:ascii="Arial" w:hAnsi="Arial" w:cs="Arial" w:hint="cs"/>
          <w:rtl/>
        </w:rPr>
        <w:t>لمؤنَّث،</w:t>
      </w:r>
      <w:r>
        <w:rPr>
          <w:rtl/>
        </w:rPr>
        <w:t xml:space="preserve"> </w:t>
      </w:r>
      <w:r>
        <w:rPr>
          <w:rFonts w:ascii="Arial" w:hAnsi="Arial" w:cs="Arial" w:hint="cs"/>
          <w:rtl/>
        </w:rPr>
        <w:t>أو</w:t>
      </w:r>
      <w:r>
        <w:rPr>
          <w:rtl/>
        </w:rPr>
        <w:t xml:space="preserve"> </w:t>
      </w:r>
      <w:r>
        <w:rPr>
          <w:rFonts w:ascii="Arial" w:hAnsi="Arial" w:cs="Arial" w:hint="cs"/>
          <w:rtl/>
        </w:rPr>
        <w:t>للمبالغة</w:t>
      </w:r>
      <w:r>
        <w:rPr>
          <w:rtl/>
        </w:rPr>
        <w:t xml:space="preserve"> </w:t>
      </w:r>
      <w:r>
        <w:rPr>
          <w:rFonts w:ascii="Arial" w:hAnsi="Arial" w:cs="Arial" w:hint="cs"/>
          <w:rtl/>
        </w:rPr>
        <w:t>كراوية</w:t>
      </w:r>
      <w:r>
        <w:rPr>
          <w:rtl/>
        </w:rPr>
        <w:t xml:space="preserve"> </w:t>
      </w:r>
      <w:r>
        <w:rPr>
          <w:rFonts w:ascii="Arial" w:hAnsi="Arial" w:cs="Arial" w:hint="cs"/>
          <w:rtl/>
        </w:rPr>
        <w:t>لكثير</w:t>
      </w:r>
      <w:r>
        <w:rPr>
          <w:rtl/>
        </w:rPr>
        <w:t xml:space="preserve"> </w:t>
      </w:r>
      <w:r>
        <w:rPr>
          <w:rFonts w:ascii="Arial" w:hAnsi="Arial" w:cs="Arial" w:hint="cs"/>
          <w:rtl/>
        </w:rPr>
        <w:t>رواية</w:t>
      </w:r>
      <w:r>
        <w:rPr>
          <w:rtl/>
        </w:rPr>
        <w:t xml:space="preserve"> </w:t>
      </w:r>
      <w:r>
        <w:rPr>
          <w:rFonts w:ascii="Arial" w:hAnsi="Arial" w:cs="Arial" w:hint="cs"/>
          <w:rtl/>
        </w:rPr>
        <w:t>الشعر،</w:t>
      </w:r>
      <w:r>
        <w:rPr>
          <w:rtl/>
        </w:rPr>
        <w:t xml:space="preserve"> </w:t>
      </w:r>
      <w:r>
        <w:rPr>
          <w:rFonts w:ascii="Arial" w:hAnsi="Arial" w:cs="Arial" w:hint="cs"/>
          <w:rtl/>
        </w:rPr>
        <w:t>وليس</w:t>
      </w:r>
      <w:r>
        <w:rPr>
          <w:rtl/>
        </w:rPr>
        <w:t xml:space="preserve"> </w:t>
      </w:r>
      <w:r>
        <w:rPr>
          <w:rFonts w:ascii="Arial" w:hAnsi="Arial" w:cs="Arial" w:hint="cs"/>
          <w:rtl/>
        </w:rPr>
        <w:t>قولهم</w:t>
      </w:r>
      <w:r>
        <w:rPr>
          <w:rtl/>
        </w:rPr>
        <w:t xml:space="preserve">: </w:t>
      </w:r>
      <w:r>
        <w:rPr>
          <w:rFonts w:ascii="Arial" w:hAnsi="Arial" w:cs="Arial" w:hint="cs"/>
          <w:rtl/>
        </w:rPr>
        <w:t>للنقل</w:t>
      </w:r>
      <w:r>
        <w:rPr>
          <w:rtl/>
        </w:rPr>
        <w:t xml:space="preserve"> </w:t>
      </w:r>
      <w:r>
        <w:rPr>
          <w:rFonts w:ascii="Arial" w:hAnsi="Arial" w:cs="Arial" w:hint="cs"/>
          <w:rtl/>
        </w:rPr>
        <w:t>من</w:t>
      </w:r>
      <w:r>
        <w:rPr>
          <w:rtl/>
        </w:rPr>
        <w:t xml:space="preserve"> </w:t>
      </w:r>
      <w:r>
        <w:rPr>
          <w:rFonts w:ascii="Arial" w:hAnsi="Arial" w:cs="Arial" w:hint="cs"/>
          <w:rtl/>
        </w:rPr>
        <w:t>الوصفيَّة</w:t>
      </w:r>
      <w:r>
        <w:rPr>
          <w:rtl/>
        </w:rPr>
        <w:t xml:space="preserve"> </w:t>
      </w:r>
      <w:r>
        <w:rPr>
          <w:rFonts w:ascii="Arial" w:hAnsi="Arial" w:cs="Arial" w:hint="cs"/>
          <w:rtl/>
        </w:rPr>
        <w:t>إلى</w:t>
      </w:r>
      <w:r>
        <w:rPr>
          <w:rtl/>
        </w:rPr>
        <w:t xml:space="preserve"> </w:t>
      </w:r>
      <w:r>
        <w:rPr>
          <w:rFonts w:ascii="Arial" w:hAnsi="Arial" w:cs="Arial" w:hint="cs"/>
          <w:rtl/>
        </w:rPr>
        <w:t>الاسميَّة</w:t>
      </w:r>
      <w:r>
        <w:rPr>
          <w:rtl/>
        </w:rPr>
        <w:t xml:space="preserve"> </w:t>
      </w:r>
      <w:r>
        <w:rPr>
          <w:rFonts w:ascii="Arial" w:hAnsi="Arial" w:cs="Arial" w:hint="cs"/>
          <w:rtl/>
        </w:rPr>
        <w:t>خارجًا</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حاصله</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وصفًا</w:t>
      </w:r>
      <w:r>
        <w:rPr>
          <w:rtl/>
        </w:rPr>
        <w:t xml:space="preserve"> </w:t>
      </w:r>
      <w:r>
        <w:rPr>
          <w:rFonts w:ascii="Arial" w:hAnsi="Arial" w:cs="Arial" w:hint="cs"/>
          <w:rtl/>
        </w:rPr>
        <w:t>مؤنَّثًا</w:t>
      </w:r>
      <w:r>
        <w:rPr>
          <w:rtl/>
        </w:rPr>
        <w:t xml:space="preserve"> </w:t>
      </w:r>
      <w:r>
        <w:rPr>
          <w:rFonts w:ascii="Arial" w:hAnsi="Arial" w:cs="Arial" w:hint="cs"/>
          <w:rtl/>
        </w:rPr>
        <w:t>بالتاء</w:t>
      </w:r>
      <w:r>
        <w:rPr>
          <w:rtl/>
        </w:rPr>
        <w:t xml:space="preserve"> </w:t>
      </w:r>
      <w:r>
        <w:rPr>
          <w:rFonts w:ascii="Arial" w:hAnsi="Arial" w:cs="Arial" w:hint="cs"/>
          <w:rtl/>
        </w:rPr>
        <w:t>ثمَّ</w:t>
      </w:r>
      <w:r>
        <w:rPr>
          <w:rtl/>
        </w:rPr>
        <w:t xml:space="preserve"> </w:t>
      </w:r>
      <w:r>
        <w:rPr>
          <w:rFonts w:ascii="Arial" w:hAnsi="Arial" w:cs="Arial" w:hint="cs"/>
          <w:rtl/>
        </w:rPr>
        <w:t>صار</w:t>
      </w:r>
      <w:r>
        <w:rPr>
          <w:rtl/>
        </w:rPr>
        <w:t xml:space="preserve"> </w:t>
      </w:r>
      <w:r>
        <w:rPr>
          <w:rFonts w:ascii="Arial" w:hAnsi="Arial" w:cs="Arial" w:hint="cs"/>
          <w:rtl/>
        </w:rPr>
        <w:t>اسمًا؛</w:t>
      </w:r>
      <w:r>
        <w:rPr>
          <w:rtl/>
        </w:rPr>
        <w:t xml:space="preserve"> </w:t>
      </w:r>
      <w:r>
        <w:rPr>
          <w:rFonts w:ascii="Arial" w:hAnsi="Arial" w:cs="Arial" w:hint="cs"/>
          <w:rtl/>
        </w:rPr>
        <w:t>وقيل</w:t>
      </w:r>
      <w:r>
        <w:rPr>
          <w:rtl/>
        </w:rPr>
        <w:t xml:space="preserve">: </w:t>
      </w:r>
      <w:r>
        <w:rPr>
          <w:rFonts w:ascii="Arial" w:hAnsi="Arial" w:cs="Arial" w:hint="cs"/>
          <w:rtl/>
        </w:rPr>
        <w:t>مصدر</w:t>
      </w:r>
      <w:r>
        <w:rPr>
          <w:rtl/>
        </w:rPr>
        <w:t xml:space="preserve"> </w:t>
      </w:r>
      <w:r>
        <w:rPr>
          <w:rFonts w:ascii="Arial" w:hAnsi="Arial" w:cs="Arial" w:hint="cs"/>
          <w:rtl/>
        </w:rPr>
        <w:t>كالعافية</w:t>
      </w:r>
      <w:r>
        <w:rPr>
          <w:rtl/>
        </w:rPr>
        <w:t xml:space="preserve"> </w:t>
      </w:r>
      <w:r>
        <w:rPr>
          <w:rFonts w:ascii="Arial" w:hAnsi="Arial" w:cs="Arial" w:hint="cs"/>
          <w:rtl/>
        </w:rPr>
        <w:t>والعاقبة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حَذَرَ</w:t>
      </w:r>
      <w:r>
        <w:rPr>
          <w:rStyle w:val="bold"/>
          <w:rtl/>
        </w:rPr>
        <w:t xml:space="preserve"> </w:t>
      </w:r>
      <w:r>
        <w:rPr>
          <w:rStyle w:val="bold"/>
          <w:rFonts w:ascii="Arial" w:hAnsi="Arial" w:cs="Arial" w:hint="cs"/>
          <w:rtl/>
        </w:rPr>
        <w:t>الْمَوْتِ</w:t>
      </w:r>
      <w:r>
        <w:rPr>
          <w:rtl/>
        </w:rPr>
        <w:t> </w:t>
      </w:r>
      <w:r>
        <w:rPr>
          <w:rFonts w:ascii="Arial" w:hAnsi="Arial" w:cs="Arial" w:hint="cs"/>
          <w:rtl/>
        </w:rPr>
        <w:t>﴾</w:t>
      </w:r>
      <w:r>
        <w:rPr>
          <w:rtl/>
        </w:rPr>
        <w:t xml:space="preserve"> </w:t>
      </w:r>
      <w:r>
        <w:rPr>
          <w:rFonts w:ascii="Arial" w:hAnsi="Arial" w:cs="Arial" w:hint="cs"/>
          <w:rtl/>
        </w:rPr>
        <w:t>لأجل</w:t>
      </w:r>
      <w:r>
        <w:rPr>
          <w:rtl/>
        </w:rPr>
        <w:t xml:space="preserve"> </w:t>
      </w:r>
      <w:r>
        <w:rPr>
          <w:rFonts w:ascii="Arial" w:hAnsi="Arial" w:cs="Arial" w:hint="cs"/>
          <w:rtl/>
        </w:rPr>
        <w:t>حذر</w:t>
      </w:r>
      <w:r>
        <w:rPr>
          <w:rtl/>
        </w:rPr>
        <w:t xml:space="preserve"> </w:t>
      </w:r>
      <w:r>
        <w:rPr>
          <w:rFonts w:ascii="Arial" w:hAnsi="Arial" w:cs="Arial" w:hint="cs"/>
          <w:rtl/>
        </w:rPr>
        <w:t>الموت</w:t>
      </w:r>
      <w:r>
        <w:rPr>
          <w:rtl/>
        </w:rPr>
        <w:t xml:space="preserve"> </w:t>
      </w:r>
      <w:r>
        <w:rPr>
          <w:rFonts w:ascii="Arial" w:hAnsi="Arial" w:cs="Arial" w:hint="cs"/>
          <w:rtl/>
        </w:rPr>
        <w:t>بالسمع،</w:t>
      </w:r>
      <w:r>
        <w:rPr>
          <w:rtl/>
        </w:rPr>
        <w:t xml:space="preserve"> </w:t>
      </w:r>
      <w:r>
        <w:rPr>
          <w:rFonts w:ascii="Arial" w:hAnsi="Arial" w:cs="Arial" w:hint="cs"/>
          <w:rtl/>
        </w:rPr>
        <w:t>وهو</w:t>
      </w:r>
      <w:r>
        <w:rPr>
          <w:rtl/>
        </w:rPr>
        <w:t xml:space="preserve"> </w:t>
      </w:r>
      <w:r>
        <w:rPr>
          <w:rFonts w:ascii="Arial" w:hAnsi="Arial" w:cs="Arial" w:hint="cs"/>
          <w:rtl/>
        </w:rPr>
        <w:t>تعليل</w:t>
      </w:r>
      <w:r>
        <w:rPr>
          <w:rtl/>
        </w:rPr>
        <w:t xml:space="preserve"> </w:t>
      </w:r>
      <w:r>
        <w:rPr>
          <w:rFonts w:ascii="Arial" w:hAnsi="Arial" w:cs="Arial" w:hint="cs"/>
          <w:rtl/>
        </w:rPr>
        <w:t>للعلَّة</w:t>
      </w:r>
      <w:r>
        <w:rPr>
          <w:rtl/>
        </w:rPr>
        <w:t xml:space="preserve"> </w:t>
      </w:r>
      <w:r>
        <w:rPr>
          <w:rFonts w:ascii="Arial" w:hAnsi="Arial" w:cs="Arial" w:hint="cs"/>
          <w:rtl/>
        </w:rPr>
        <w:t>الأولى</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الصَّواعِقِ</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معلّله،</w:t>
      </w:r>
      <w:r>
        <w:rPr>
          <w:rtl/>
        </w:rPr>
        <w:t xml:space="preserve"> </w:t>
      </w:r>
      <w:r>
        <w:rPr>
          <w:rFonts w:ascii="Arial" w:hAnsi="Arial" w:cs="Arial" w:hint="cs"/>
          <w:rtl/>
        </w:rPr>
        <w:t>وإنَّما</w:t>
      </w:r>
      <w:r>
        <w:rPr>
          <w:rtl/>
        </w:rPr>
        <w:t xml:space="preserve"> </w:t>
      </w:r>
      <w:r>
        <w:rPr>
          <w:rFonts w:ascii="Arial" w:hAnsi="Arial" w:cs="Arial" w:hint="cs"/>
          <w:rtl/>
        </w:rPr>
        <w:t>الممنوع</w:t>
      </w:r>
      <w:r>
        <w:rPr>
          <w:rtl/>
        </w:rPr>
        <w:t xml:space="preserve"> </w:t>
      </w:r>
      <w:r>
        <w:rPr>
          <w:rFonts w:ascii="Arial" w:hAnsi="Arial" w:cs="Arial" w:hint="cs"/>
          <w:rtl/>
        </w:rPr>
        <w:t>ترادف</w:t>
      </w:r>
      <w:r>
        <w:rPr>
          <w:rtl/>
        </w:rPr>
        <w:t xml:space="preserve"> </w:t>
      </w:r>
      <w:r>
        <w:rPr>
          <w:rFonts w:ascii="Arial" w:hAnsi="Arial" w:cs="Arial" w:hint="cs"/>
          <w:rtl/>
        </w:rPr>
        <w:t>علل</w:t>
      </w:r>
      <w:r>
        <w:rPr>
          <w:rtl/>
        </w:rPr>
        <w:t xml:space="preserve"> </w:t>
      </w:r>
      <w:r>
        <w:rPr>
          <w:rFonts w:ascii="Arial" w:hAnsi="Arial" w:cs="Arial" w:hint="cs"/>
          <w:rtl/>
        </w:rPr>
        <w:t>على</w:t>
      </w:r>
      <w:r>
        <w:rPr>
          <w:rtl/>
        </w:rPr>
        <w:t xml:space="preserve"> </w:t>
      </w:r>
      <w:r>
        <w:rPr>
          <w:rFonts w:ascii="Arial" w:hAnsi="Arial" w:cs="Arial" w:hint="cs"/>
          <w:rtl/>
        </w:rPr>
        <w:t>معلول</w:t>
      </w:r>
      <w:r>
        <w:rPr>
          <w:rtl/>
        </w:rPr>
        <w:t xml:space="preserve"> </w:t>
      </w:r>
      <w:r>
        <w:rPr>
          <w:rFonts w:ascii="Arial" w:hAnsi="Arial" w:cs="Arial" w:hint="cs"/>
          <w:rtl/>
        </w:rPr>
        <w:t>مجرَّد</w:t>
      </w:r>
      <w:r>
        <w:rPr>
          <w:rtl/>
        </w:rPr>
        <w:t xml:space="preserve"> </w:t>
      </w:r>
      <w:r>
        <w:rPr>
          <w:rFonts w:ascii="Arial" w:hAnsi="Arial" w:cs="Arial" w:hint="cs"/>
          <w:rtl/>
        </w:rPr>
        <w:t>بلا</w:t>
      </w:r>
      <w:r>
        <w:rPr>
          <w:rtl/>
        </w:rPr>
        <w:t xml:space="preserve"> </w:t>
      </w:r>
      <w:r>
        <w:rPr>
          <w:rFonts w:ascii="Arial" w:hAnsi="Arial" w:cs="Arial" w:hint="cs"/>
          <w:rtl/>
        </w:rPr>
        <w:t>تبعيَّة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حاذرين</w:t>
      </w:r>
      <w:r>
        <w:rPr>
          <w:rtl/>
        </w:rPr>
        <w:t xml:space="preserve"> </w:t>
      </w:r>
      <w:r>
        <w:rPr>
          <w:rFonts w:ascii="Arial" w:hAnsi="Arial" w:cs="Arial" w:hint="cs"/>
          <w:rtl/>
        </w:rPr>
        <w:t>من</w:t>
      </w:r>
      <w:r>
        <w:rPr>
          <w:rtl/>
        </w:rPr>
        <w:t xml:space="preserve"> </w:t>
      </w:r>
      <w:r>
        <w:rPr>
          <w:rFonts w:ascii="Arial" w:hAnsi="Arial" w:cs="Arial" w:hint="cs"/>
          <w:rtl/>
        </w:rPr>
        <w:t>الموت</w:t>
      </w:r>
      <w:r>
        <w:rPr>
          <w:rtl/>
        </w:rPr>
        <w:t xml:space="preserve">. </w:t>
      </w:r>
      <w:r>
        <w:rPr>
          <w:rFonts w:ascii="Arial" w:hAnsi="Arial" w:cs="Arial" w:hint="cs"/>
          <w:rtl/>
        </w:rPr>
        <w:t>أو</w:t>
      </w:r>
      <w:r>
        <w:rPr>
          <w:rtl/>
        </w:rPr>
        <w:t xml:space="preserve">: </w:t>
      </w:r>
      <w:r>
        <w:rPr>
          <w:rFonts w:ascii="Arial" w:hAnsi="Arial" w:cs="Arial" w:hint="cs"/>
          <w:rtl/>
        </w:rPr>
        <w:t>ذي</w:t>
      </w:r>
      <w:r>
        <w:rPr>
          <w:rtl/>
        </w:rPr>
        <w:t xml:space="preserve"> </w:t>
      </w:r>
      <w:r>
        <w:rPr>
          <w:rFonts w:ascii="Arial" w:hAnsi="Arial" w:cs="Arial" w:hint="cs"/>
          <w:rtl/>
        </w:rPr>
        <w:t>حذر</w:t>
      </w:r>
      <w:r>
        <w:rPr>
          <w:rtl/>
        </w:rPr>
        <w:t xml:space="preserve"> </w:t>
      </w:r>
      <w:r>
        <w:rPr>
          <w:rFonts w:ascii="Arial" w:hAnsi="Arial" w:cs="Arial" w:hint="cs"/>
          <w:rtl/>
        </w:rPr>
        <w:t>من</w:t>
      </w:r>
      <w:r>
        <w:rPr>
          <w:rtl/>
        </w:rPr>
        <w:t xml:space="preserve"> </w:t>
      </w:r>
      <w:r>
        <w:rPr>
          <w:rFonts w:ascii="Arial" w:hAnsi="Arial" w:cs="Arial" w:hint="cs"/>
          <w:rtl/>
        </w:rPr>
        <w:t>الموت</w:t>
      </w:r>
      <w:r>
        <w:rPr>
          <w:rtl/>
        </w:rPr>
        <w:t xml:space="preserve">. </w:t>
      </w:r>
      <w:r>
        <w:rPr>
          <w:rFonts w:ascii="Arial" w:hAnsi="Arial" w:cs="Arial" w:hint="cs"/>
          <w:rtl/>
        </w:rPr>
        <w:t>أو</w:t>
      </w:r>
      <w:r>
        <w:rPr>
          <w:rtl/>
        </w:rPr>
        <w:t xml:space="preserve">: </w:t>
      </w:r>
      <w:r>
        <w:rPr>
          <w:rFonts w:ascii="Arial" w:hAnsi="Arial" w:cs="Arial" w:hint="cs"/>
          <w:rtl/>
        </w:rPr>
        <w:t>يحذرونها</w:t>
      </w:r>
      <w:r>
        <w:rPr>
          <w:rtl/>
        </w:rPr>
        <w:t xml:space="preserve"> </w:t>
      </w:r>
      <w:r>
        <w:rPr>
          <w:rFonts w:ascii="Arial" w:hAnsi="Arial" w:cs="Arial" w:hint="cs"/>
          <w:rtl/>
        </w:rPr>
        <w:t>حذر</w:t>
      </w:r>
      <w:r>
        <w:rPr>
          <w:rtl/>
        </w:rPr>
        <w:t xml:space="preserve"> </w:t>
      </w:r>
      <w:r>
        <w:rPr>
          <w:rFonts w:ascii="Arial" w:hAnsi="Arial" w:cs="Arial" w:hint="cs"/>
          <w:rtl/>
        </w:rPr>
        <w:t>الموت</w:t>
      </w:r>
      <w:r>
        <w:rPr>
          <w:rtl/>
        </w:rPr>
        <w:t>.</w:t>
      </w:r>
    </w:p>
    <w:p w:rsidR="00FD73EF" w:rsidRDefault="00FD73EF">
      <w:pPr>
        <w:pStyle w:val="textmawadi3"/>
        <w:spacing w:before="170"/>
        <w:rPr>
          <w:w w:val="99"/>
          <w:rtl/>
        </w:rPr>
      </w:pPr>
      <w:r>
        <w:rPr>
          <w:rStyle w:val="Namat2"/>
          <w:w w:val="99"/>
          <w:rtl/>
        </w:rPr>
        <w:t>[</w:t>
      </w:r>
      <w:r>
        <w:rPr>
          <w:rStyle w:val="Namat2"/>
          <w:rFonts w:ascii="Arial" w:hAnsi="Arial" w:cs="Arial" w:hint="cs"/>
          <w:w w:val="99"/>
          <w:rtl/>
        </w:rPr>
        <w:t>بلاغة</w:t>
      </w:r>
      <w:r>
        <w:rPr>
          <w:rStyle w:val="Namat2"/>
          <w:w w:val="99"/>
          <w:rtl/>
        </w:rPr>
        <w:t>]</w:t>
      </w:r>
      <w:r>
        <w:rPr>
          <w:w w:val="99"/>
          <w:rtl/>
        </w:rPr>
        <w:t xml:space="preserve"> </w:t>
      </w:r>
      <w:r>
        <w:rPr>
          <w:rFonts w:ascii="Arial" w:hAnsi="Arial" w:cs="Arial" w:hint="cs"/>
          <w:w w:val="99"/>
          <w:rtl/>
        </w:rPr>
        <w:t>وحاصل</w:t>
      </w:r>
      <w:r>
        <w:rPr>
          <w:w w:val="99"/>
          <w:rtl/>
        </w:rPr>
        <w:t xml:space="preserve"> </w:t>
      </w:r>
      <w:r>
        <w:rPr>
          <w:rFonts w:ascii="Arial" w:hAnsi="Arial" w:cs="Arial" w:hint="cs"/>
          <w:w w:val="99"/>
          <w:rtl/>
        </w:rPr>
        <w:t>الشبه</w:t>
      </w:r>
      <w:r>
        <w:rPr>
          <w:w w:val="99"/>
          <w:rtl/>
        </w:rPr>
        <w:t xml:space="preserve"> </w:t>
      </w:r>
      <w:r>
        <w:rPr>
          <w:rFonts w:ascii="Arial" w:hAnsi="Arial" w:cs="Arial" w:hint="cs"/>
          <w:w w:val="99"/>
          <w:rtl/>
        </w:rPr>
        <w:t>بالصيِّب</w:t>
      </w:r>
      <w:r>
        <w:rPr>
          <w:w w:val="99"/>
          <w:rtl/>
        </w:rPr>
        <w:t xml:space="preserve"> </w:t>
      </w:r>
      <w:r>
        <w:rPr>
          <w:rFonts w:ascii="Arial" w:hAnsi="Arial" w:cs="Arial" w:hint="cs"/>
          <w:w w:val="99"/>
          <w:rtl/>
        </w:rPr>
        <w:t>المذكور</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شبيه</w:t>
      </w:r>
      <w:r>
        <w:rPr>
          <w:w w:val="99"/>
          <w:rtl/>
        </w:rPr>
        <w:t xml:space="preserve"> </w:t>
      </w:r>
      <w:r>
        <w:rPr>
          <w:rFonts w:ascii="Arial" w:hAnsi="Arial" w:cs="Arial" w:hint="cs"/>
          <w:w w:val="99"/>
          <w:rtl/>
        </w:rPr>
        <w:t>بالمطر</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لحياة</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والقرآن</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لحياة</w:t>
      </w:r>
      <w:r>
        <w:rPr>
          <w:w w:val="99"/>
          <w:rtl/>
        </w:rPr>
        <w:t xml:space="preserve"> </w:t>
      </w:r>
      <w:r>
        <w:rPr>
          <w:rFonts w:ascii="Arial" w:hAnsi="Arial" w:cs="Arial" w:hint="cs"/>
          <w:w w:val="99"/>
          <w:rtl/>
        </w:rPr>
        <w:t>القلوب،</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شبيه</w:t>
      </w:r>
      <w:r>
        <w:rPr>
          <w:w w:val="99"/>
          <w:rtl/>
        </w:rPr>
        <w:t xml:space="preserve"> </w:t>
      </w:r>
      <w:r>
        <w:rPr>
          <w:rFonts w:ascii="Arial" w:hAnsi="Arial" w:cs="Arial" w:hint="cs"/>
          <w:w w:val="99"/>
          <w:rtl/>
        </w:rPr>
        <w:t>بالظلمات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الإهلاك</w:t>
      </w:r>
      <w:r>
        <w:rPr>
          <w:w w:val="99"/>
          <w:rtl/>
        </w:rPr>
        <w:t xml:space="preserve"> </w:t>
      </w:r>
      <w:r>
        <w:rPr>
          <w:rFonts w:ascii="Arial" w:hAnsi="Arial" w:cs="Arial" w:hint="cs"/>
          <w:w w:val="99"/>
          <w:rtl/>
        </w:rPr>
        <w:t>وعدم</w:t>
      </w:r>
      <w:r>
        <w:rPr>
          <w:w w:val="99"/>
          <w:rtl/>
        </w:rPr>
        <w:t xml:space="preserve"> </w:t>
      </w:r>
      <w:r>
        <w:rPr>
          <w:rFonts w:ascii="Arial" w:hAnsi="Arial" w:cs="Arial" w:hint="cs"/>
          <w:w w:val="99"/>
          <w:rtl/>
        </w:rPr>
        <w:t>الاهتداء،</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مطلق</w:t>
      </w:r>
      <w:r>
        <w:rPr>
          <w:w w:val="99"/>
          <w:rtl/>
        </w:rPr>
        <w:t xml:space="preserve"> </w:t>
      </w:r>
      <w:r>
        <w:rPr>
          <w:rFonts w:ascii="Arial" w:hAnsi="Arial" w:cs="Arial" w:hint="cs"/>
          <w:w w:val="99"/>
          <w:rtl/>
        </w:rPr>
        <w:t>الحيرة،</w:t>
      </w:r>
      <w:r>
        <w:rPr>
          <w:w w:val="99"/>
          <w:rtl/>
        </w:rPr>
        <w:t xml:space="preserve"> </w:t>
      </w:r>
      <w:r>
        <w:rPr>
          <w:rFonts w:ascii="Arial" w:hAnsi="Arial" w:cs="Arial" w:hint="cs"/>
          <w:w w:val="99"/>
          <w:rtl/>
        </w:rPr>
        <w:t>والوعيدُ</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شبيه</w:t>
      </w:r>
      <w:r>
        <w:rPr>
          <w:w w:val="99"/>
          <w:rtl/>
        </w:rPr>
        <w:t xml:space="preserve"> </w:t>
      </w:r>
      <w:r>
        <w:rPr>
          <w:rFonts w:ascii="Arial" w:hAnsi="Arial" w:cs="Arial" w:hint="cs"/>
          <w:w w:val="99"/>
          <w:rtl/>
        </w:rPr>
        <w:t>بالرعد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الإرهاب،</w:t>
      </w:r>
      <w:r>
        <w:rPr>
          <w:w w:val="99"/>
          <w:rtl/>
        </w:rPr>
        <w:t xml:space="preserve"> </w:t>
      </w:r>
      <w:r>
        <w:rPr>
          <w:rFonts w:ascii="Arial" w:hAnsi="Arial" w:cs="Arial" w:hint="cs"/>
          <w:w w:val="99"/>
          <w:rtl/>
        </w:rPr>
        <w:t>والحججُ</w:t>
      </w:r>
      <w:r>
        <w:rPr>
          <w:w w:val="99"/>
          <w:rtl/>
        </w:rPr>
        <w:t xml:space="preserve"> </w:t>
      </w:r>
      <w:r>
        <w:rPr>
          <w:rFonts w:ascii="Arial" w:hAnsi="Arial" w:cs="Arial" w:hint="cs"/>
          <w:w w:val="99"/>
          <w:rtl/>
        </w:rPr>
        <w:t>شبيهة</w:t>
      </w:r>
      <w:r>
        <w:rPr>
          <w:w w:val="99"/>
          <w:rtl/>
        </w:rPr>
        <w:t xml:space="preserve"> </w:t>
      </w:r>
      <w:r>
        <w:rPr>
          <w:rFonts w:ascii="Arial" w:hAnsi="Arial" w:cs="Arial" w:hint="cs"/>
          <w:w w:val="99"/>
          <w:rtl/>
        </w:rPr>
        <w:t>بالبرق</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الظهور</w:t>
      </w:r>
      <w:r>
        <w:rPr>
          <w:w w:val="99"/>
          <w:rtl/>
        </w:rPr>
        <w:t xml:space="preserve"> </w:t>
      </w:r>
      <w:r>
        <w:rPr>
          <w:rFonts w:ascii="Arial" w:hAnsi="Arial" w:cs="Arial" w:hint="cs"/>
          <w:w w:val="99"/>
          <w:rtl/>
        </w:rPr>
        <w:t>والحسن،</w:t>
      </w:r>
      <w:r>
        <w:rPr>
          <w:w w:val="99"/>
          <w:rtl/>
        </w:rPr>
        <w:t xml:space="preserve"> </w:t>
      </w:r>
      <w:r>
        <w:rPr>
          <w:rFonts w:ascii="Arial" w:hAnsi="Arial" w:cs="Arial" w:hint="cs"/>
          <w:w w:val="99"/>
          <w:rtl/>
        </w:rPr>
        <w:t>وسدُّ</w:t>
      </w:r>
      <w:r>
        <w:rPr>
          <w:w w:val="99"/>
          <w:rtl/>
        </w:rPr>
        <w:t xml:space="preserve"> </w:t>
      </w:r>
      <w:r>
        <w:rPr>
          <w:rFonts w:ascii="Arial" w:hAnsi="Arial" w:cs="Arial" w:hint="cs"/>
          <w:w w:val="99"/>
          <w:rtl/>
        </w:rPr>
        <w:t>آذانهم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سماع</w:t>
      </w:r>
      <w:r>
        <w:rPr>
          <w:w w:val="99"/>
          <w:rtl/>
        </w:rPr>
        <w:t xml:space="preserve"> </w:t>
      </w:r>
      <w:r>
        <w:rPr>
          <w:rFonts w:ascii="Arial" w:hAnsi="Arial" w:cs="Arial" w:hint="cs"/>
          <w:w w:val="99"/>
          <w:rtl/>
        </w:rPr>
        <w:t>القرآن</w:t>
      </w:r>
      <w:r>
        <w:rPr>
          <w:w w:val="99"/>
          <w:rtl/>
        </w:rPr>
        <w:t xml:space="preserve"> </w:t>
      </w:r>
      <w:r>
        <w:rPr>
          <w:rFonts w:ascii="Arial" w:hAnsi="Arial" w:cs="Arial" w:hint="cs"/>
          <w:w w:val="99"/>
          <w:rtl/>
        </w:rPr>
        <w:t>شبيه</w:t>
      </w:r>
      <w:r>
        <w:rPr>
          <w:w w:val="99"/>
          <w:rtl/>
        </w:rPr>
        <w:t xml:space="preserve"> </w:t>
      </w:r>
      <w:r>
        <w:rPr>
          <w:rFonts w:ascii="Arial" w:hAnsi="Arial" w:cs="Arial" w:hint="cs"/>
          <w:w w:val="99"/>
          <w:rtl/>
        </w:rPr>
        <w:t>بسدِّها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الصواعق،</w:t>
      </w:r>
      <w:r>
        <w:rPr>
          <w:w w:val="99"/>
          <w:rtl/>
        </w:rPr>
        <w:t xml:space="preserve"> </w:t>
      </w:r>
      <w:r>
        <w:rPr>
          <w:rFonts w:ascii="Arial" w:hAnsi="Arial" w:cs="Arial" w:hint="cs"/>
          <w:w w:val="99"/>
          <w:rtl/>
        </w:rPr>
        <w:t>وتركُ</w:t>
      </w:r>
      <w:r>
        <w:rPr>
          <w:w w:val="99"/>
          <w:rtl/>
        </w:rPr>
        <w:t xml:space="preserve"> </w:t>
      </w:r>
      <w:r>
        <w:rPr>
          <w:rFonts w:ascii="Arial" w:hAnsi="Arial" w:cs="Arial" w:hint="cs"/>
          <w:w w:val="99"/>
          <w:rtl/>
        </w:rPr>
        <w:t>دينهم</w:t>
      </w:r>
      <w:r>
        <w:rPr>
          <w:w w:val="99"/>
          <w:rtl/>
        </w:rPr>
        <w:t xml:space="preserve"> </w:t>
      </w:r>
      <w:r>
        <w:rPr>
          <w:rFonts w:ascii="Arial" w:hAnsi="Arial" w:cs="Arial" w:hint="cs"/>
          <w:w w:val="99"/>
          <w:rtl/>
        </w:rPr>
        <w:t>شبيه</w:t>
      </w:r>
      <w:r>
        <w:rPr>
          <w:w w:val="99"/>
          <w:rtl/>
        </w:rPr>
        <w:t xml:space="preserve"> </w:t>
      </w:r>
      <w:r>
        <w:rPr>
          <w:rFonts w:ascii="Arial" w:hAnsi="Arial" w:cs="Arial" w:hint="cs"/>
          <w:w w:val="99"/>
          <w:rtl/>
        </w:rPr>
        <w:t>بالموت</w:t>
      </w:r>
      <w:r>
        <w:rPr>
          <w:w w:val="99"/>
          <w:rtl/>
        </w:rPr>
        <w:t xml:space="preserve"> </w:t>
      </w:r>
      <w:r>
        <w:rPr>
          <w:rFonts w:ascii="Arial" w:hAnsi="Arial" w:cs="Arial" w:hint="cs"/>
          <w:w w:val="99"/>
          <w:rtl/>
        </w:rPr>
        <w:t>عندهم،</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تشبيه</w:t>
      </w:r>
      <w:r>
        <w:rPr>
          <w:w w:val="99"/>
          <w:rtl/>
        </w:rPr>
        <w:t xml:space="preserve"> </w:t>
      </w:r>
      <w:r>
        <w:rPr>
          <w:rFonts w:ascii="Arial" w:hAnsi="Arial" w:cs="Arial" w:hint="cs"/>
          <w:w w:val="99"/>
          <w:rtl/>
        </w:rPr>
        <w:t>مفردات</w:t>
      </w:r>
      <w:r>
        <w:rPr>
          <w:w w:val="99"/>
          <w:rtl/>
        </w:rPr>
        <w:t xml:space="preserve"> </w:t>
      </w:r>
      <w:r>
        <w:rPr>
          <w:rFonts w:ascii="Arial" w:hAnsi="Arial" w:cs="Arial" w:hint="cs"/>
          <w:w w:val="99"/>
          <w:rtl/>
        </w:rPr>
        <w:t>بمفردات،</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شئت</w:t>
      </w:r>
      <w:r>
        <w:rPr>
          <w:w w:val="99"/>
          <w:rtl/>
        </w:rPr>
        <w:t xml:space="preserve"> </w:t>
      </w:r>
      <w:r>
        <w:rPr>
          <w:rFonts w:ascii="Arial" w:hAnsi="Arial" w:cs="Arial" w:hint="cs"/>
          <w:w w:val="99"/>
          <w:rtl/>
        </w:rPr>
        <w:t>فتشبيه</w:t>
      </w:r>
      <w:r>
        <w:rPr>
          <w:w w:val="99"/>
          <w:rtl/>
        </w:rPr>
        <w:t xml:space="preserve"> </w:t>
      </w:r>
      <w:r>
        <w:rPr>
          <w:rFonts w:ascii="Arial" w:hAnsi="Arial" w:cs="Arial" w:hint="cs"/>
          <w:w w:val="99"/>
          <w:rtl/>
        </w:rPr>
        <w:t>مجموع</w:t>
      </w:r>
      <w:r>
        <w:rPr>
          <w:w w:val="99"/>
          <w:rtl/>
        </w:rPr>
        <w:t xml:space="preserve"> </w:t>
      </w:r>
      <w:r>
        <w:rPr>
          <w:rFonts w:ascii="Arial" w:hAnsi="Arial" w:cs="Arial" w:hint="cs"/>
          <w:w w:val="99"/>
          <w:rtl/>
        </w:rPr>
        <w:t>بمجموع</w:t>
      </w:r>
      <w:r>
        <w:rPr>
          <w:w w:val="99"/>
          <w:rtl/>
        </w:rPr>
        <w:t xml:space="preserve"> </w:t>
      </w:r>
      <w:r>
        <w:rPr>
          <w:rFonts w:ascii="Arial" w:hAnsi="Arial" w:cs="Arial" w:hint="cs"/>
          <w:w w:val="99"/>
          <w:rtl/>
        </w:rPr>
        <w:t>تمثيليٍّ</w:t>
      </w:r>
      <w:r>
        <w:rPr>
          <w:w w:val="99"/>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مُحِيطُ</w:t>
      </w:r>
      <w:r>
        <w:rPr>
          <w:rStyle w:val="Superscript"/>
          <w:rFonts w:ascii="Arial" w:hAnsi="Arial" w:cs="Arial" w:hint="cs"/>
          <w:b/>
          <w:bCs/>
          <w:rtl/>
        </w:rPr>
        <w:t>م</w:t>
      </w:r>
      <w:r>
        <w:rPr>
          <w:rStyle w:val="bold"/>
          <w:rtl/>
        </w:rPr>
        <w:t xml:space="preserve"> </w:t>
      </w:r>
      <w:r>
        <w:rPr>
          <w:rStyle w:val="bold"/>
          <w:rFonts w:ascii="Arial" w:hAnsi="Arial" w:cs="Arial" w:hint="cs"/>
          <w:rtl/>
        </w:rPr>
        <w:t>بِالْكَافِرِينَ</w:t>
      </w:r>
      <w:r>
        <w:rPr>
          <w:rtl/>
        </w:rPr>
        <w:t> </w:t>
      </w:r>
      <w:r>
        <w:rPr>
          <w:rFonts w:ascii="Arial" w:hAnsi="Arial" w:cs="Arial" w:hint="cs"/>
          <w:rtl/>
        </w:rPr>
        <w:t>﴾</w:t>
      </w:r>
      <w:r>
        <w:rPr>
          <w:rtl/>
        </w:rPr>
        <w:t xml:space="preserve"> </w:t>
      </w:r>
      <w:r>
        <w:rPr>
          <w:rFonts w:ascii="Arial" w:hAnsi="Arial" w:cs="Arial" w:hint="cs"/>
          <w:rtl/>
        </w:rPr>
        <w:t>بأجسامهم</w:t>
      </w:r>
      <w:r>
        <w:rPr>
          <w:rtl/>
        </w:rPr>
        <w:t xml:space="preserve"> </w:t>
      </w:r>
      <w:r>
        <w:rPr>
          <w:rFonts w:ascii="Arial" w:hAnsi="Arial" w:cs="Arial" w:hint="cs"/>
          <w:rtl/>
        </w:rPr>
        <w:t>واعتقادهم</w:t>
      </w:r>
      <w:r>
        <w:rPr>
          <w:rtl/>
        </w:rPr>
        <w:t xml:space="preserve"> </w:t>
      </w:r>
      <w:r>
        <w:rPr>
          <w:rFonts w:ascii="Arial" w:hAnsi="Arial" w:cs="Arial" w:hint="cs"/>
          <w:rtl/>
        </w:rPr>
        <w:t>وأقوالهم</w:t>
      </w:r>
      <w:r>
        <w:rPr>
          <w:rtl/>
        </w:rPr>
        <w:t xml:space="preserve"> </w:t>
      </w:r>
      <w:r>
        <w:rPr>
          <w:rFonts w:ascii="Arial" w:hAnsi="Arial" w:cs="Arial" w:hint="cs"/>
          <w:rtl/>
        </w:rPr>
        <w:t>وأفعالهم،</w:t>
      </w:r>
      <w:r>
        <w:rPr>
          <w:rtl/>
        </w:rPr>
        <w:t xml:space="preserve"> </w:t>
      </w:r>
      <w:r>
        <w:rPr>
          <w:rFonts w:ascii="Arial" w:hAnsi="Arial" w:cs="Arial" w:hint="cs"/>
          <w:rtl/>
        </w:rPr>
        <w:t>ولا</w:t>
      </w:r>
      <w:r>
        <w:rPr>
          <w:rFonts w:ascii="Calibri" w:cs="Calibri" w:hint="cs"/>
          <w:rtl/>
        </w:rPr>
        <w:t>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ما</w:t>
      </w:r>
      <w:r>
        <w:rPr>
          <w:rtl/>
        </w:rPr>
        <w:t xml:space="preserve"> </w:t>
      </w:r>
      <w:r>
        <w:rPr>
          <w:rFonts w:ascii="Arial" w:hAnsi="Arial" w:cs="Arial" w:hint="cs"/>
          <w:rtl/>
        </w:rPr>
        <w:t>يعاقبهم</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قلْ</w:t>
      </w:r>
      <w:r>
        <w:rPr>
          <w:rtl/>
        </w:rPr>
        <w:t xml:space="preserve">: </w:t>
      </w:r>
      <w:r>
        <w:rPr>
          <w:rFonts w:ascii="Arial" w:hAnsi="Arial" w:cs="Arial" w:hint="cs"/>
          <w:rtl/>
        </w:rPr>
        <w:t>وعقاب</w:t>
      </w:r>
      <w:r>
        <w:rPr>
          <w:rtl/>
        </w:rPr>
        <w:t xml:space="preserve"> </w:t>
      </w:r>
      <w:r>
        <w:rPr>
          <w:rFonts w:ascii="Arial" w:hAnsi="Arial" w:cs="Arial" w:hint="cs"/>
          <w:rtl/>
        </w:rPr>
        <w:t>الله</w:t>
      </w:r>
      <w:r>
        <w:rPr>
          <w:rtl/>
        </w:rPr>
        <w:t xml:space="preserve"> </w:t>
      </w:r>
      <w:r>
        <w:rPr>
          <w:rFonts w:ascii="Arial" w:hAnsi="Arial" w:cs="Arial" w:hint="cs"/>
          <w:rtl/>
        </w:rPr>
        <w:t>محيط</w:t>
      </w:r>
      <w:r>
        <w:rPr>
          <w:rtl/>
        </w:rPr>
        <w:t xml:space="preserve"> </w:t>
      </w:r>
      <w:r>
        <w:rPr>
          <w:rFonts w:ascii="Arial" w:hAnsi="Arial" w:cs="Arial" w:hint="cs"/>
          <w:rtl/>
        </w:rPr>
        <w:t>بالكافرين؛</w:t>
      </w:r>
      <w:r>
        <w:rPr>
          <w:rtl/>
        </w:rPr>
        <w:t xml:space="preserve"> </w:t>
      </w:r>
      <w:r>
        <w:rPr>
          <w:rFonts w:ascii="Arial" w:hAnsi="Arial" w:cs="Arial" w:hint="cs"/>
          <w:rtl/>
        </w:rPr>
        <w:t>شبَّه</w:t>
      </w:r>
      <w:r>
        <w:rPr>
          <w:rtl/>
        </w:rPr>
        <w:t xml:space="preserve"> </w:t>
      </w:r>
      <w:r>
        <w:rPr>
          <w:rFonts w:ascii="Arial" w:hAnsi="Arial" w:cs="Arial" w:hint="cs"/>
          <w:rtl/>
        </w:rPr>
        <w:t>قدرته</w:t>
      </w:r>
      <w:r>
        <w:rPr>
          <w:rtl/>
        </w:rPr>
        <w:t xml:space="preserve"> </w:t>
      </w:r>
      <w:r>
        <w:rPr>
          <w:rFonts w:ascii="Arial" w:hAnsi="Arial" w:cs="Arial" w:hint="cs"/>
          <w:rtl/>
        </w:rPr>
        <w:t>بإحاطة</w:t>
      </w:r>
      <w:r>
        <w:rPr>
          <w:rtl/>
        </w:rPr>
        <w:t xml:space="preserve"> </w:t>
      </w:r>
      <w:r>
        <w:rPr>
          <w:rFonts w:ascii="Arial" w:hAnsi="Arial" w:cs="Arial" w:hint="cs"/>
          <w:rtl/>
        </w:rPr>
        <w:t>المحيط</w:t>
      </w:r>
      <w:r>
        <w:rPr>
          <w:rtl/>
        </w:rPr>
        <w:t xml:space="preserve"> </w:t>
      </w:r>
      <w:r>
        <w:rPr>
          <w:rFonts w:ascii="Arial" w:hAnsi="Arial" w:cs="Arial" w:hint="cs"/>
          <w:rtl/>
        </w:rPr>
        <w:t>بالشيء</w:t>
      </w:r>
      <w:r>
        <w:rPr>
          <w:rtl/>
        </w:rPr>
        <w:t xml:space="preserve"> </w:t>
      </w:r>
      <w:r>
        <w:rPr>
          <w:rFonts w:ascii="Arial" w:hAnsi="Arial" w:cs="Arial" w:hint="cs"/>
          <w:rtl/>
        </w:rPr>
        <w:t>تشبيهَ</w:t>
      </w:r>
      <w:r>
        <w:rPr>
          <w:rtl/>
        </w:rPr>
        <w:t xml:space="preserve"> </w:t>
      </w:r>
      <w:r>
        <w:rPr>
          <w:rFonts w:ascii="Arial" w:hAnsi="Arial" w:cs="Arial" w:hint="cs"/>
          <w:rtl/>
        </w:rPr>
        <w:t>الكامل</w:t>
      </w:r>
      <w:r>
        <w:rPr>
          <w:rtl/>
        </w:rPr>
        <w:t xml:space="preserve"> </w:t>
      </w:r>
      <w:r>
        <w:rPr>
          <w:rFonts w:ascii="Arial" w:hAnsi="Arial" w:cs="Arial" w:hint="cs"/>
          <w:rtl/>
        </w:rPr>
        <w:t>بالناقص</w:t>
      </w:r>
      <w:r>
        <w:rPr>
          <w:rtl/>
        </w:rPr>
        <w:t xml:space="preserve"> </w:t>
      </w:r>
      <w:r>
        <w:rPr>
          <w:rFonts w:ascii="Arial" w:hAnsi="Arial" w:cs="Arial" w:hint="cs"/>
          <w:rtl/>
        </w:rPr>
        <w:t>على</w:t>
      </w:r>
      <w:r>
        <w:rPr>
          <w:rtl/>
        </w:rPr>
        <w:t xml:space="preserve"> </w:t>
      </w:r>
      <w:r>
        <w:rPr>
          <w:rFonts w:ascii="Arial" w:hAnsi="Arial" w:cs="Arial" w:hint="cs"/>
          <w:rtl/>
        </w:rPr>
        <w:t>الاستعارة</w:t>
      </w:r>
      <w:r>
        <w:rPr>
          <w:rtl/>
        </w:rPr>
        <w:t xml:space="preserve"> </w:t>
      </w:r>
      <w:r>
        <w:rPr>
          <w:rFonts w:ascii="Arial" w:hAnsi="Arial" w:cs="Arial" w:hint="cs"/>
          <w:rtl/>
        </w:rPr>
        <w:t>الأصليَّة،</w:t>
      </w:r>
      <w:r>
        <w:rPr>
          <w:rtl/>
        </w:rPr>
        <w:t xml:space="preserve"> </w:t>
      </w:r>
      <w:r>
        <w:rPr>
          <w:rFonts w:ascii="Arial" w:hAnsi="Arial" w:cs="Arial" w:hint="cs"/>
          <w:rtl/>
        </w:rPr>
        <w:t>واشتقَّ</w:t>
      </w:r>
      <w:r>
        <w:rPr>
          <w:rtl/>
        </w:rPr>
        <w:t xml:space="preserve"> </w:t>
      </w:r>
      <w:r>
        <w:rPr>
          <w:rFonts w:ascii="Arial" w:hAnsi="Arial" w:cs="Arial" w:hint="cs"/>
          <w:rtl/>
        </w:rPr>
        <w:t>منه</w:t>
      </w:r>
      <w:r>
        <w:rPr>
          <w:rtl/>
        </w:rPr>
        <w:t xml:space="preserve"> </w:t>
      </w:r>
      <w:r>
        <w:rPr>
          <w:rFonts w:ascii="Calibri" w:cs="Calibri" w:hint="cs"/>
          <w:rtl/>
        </w:rPr>
        <w:t>«</w:t>
      </w:r>
      <w:r>
        <w:rPr>
          <w:rFonts w:ascii="Arial" w:hAnsi="Arial" w:cs="Arial" w:hint="cs"/>
          <w:rtl/>
        </w:rPr>
        <w:t>محيط</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التبعيَّة،</w:t>
      </w:r>
      <w:r>
        <w:rPr>
          <w:rtl/>
        </w:rPr>
        <w:t xml:space="preserve"> </w:t>
      </w:r>
      <w:r>
        <w:rPr>
          <w:rFonts w:ascii="Arial" w:hAnsi="Arial" w:cs="Arial" w:hint="cs"/>
          <w:rtl/>
        </w:rPr>
        <w:t>أو</w:t>
      </w:r>
      <w:r>
        <w:rPr>
          <w:rtl/>
        </w:rPr>
        <w:t xml:space="preserve"> </w:t>
      </w:r>
      <w:r>
        <w:rPr>
          <w:rFonts w:ascii="Arial" w:hAnsi="Arial" w:cs="Arial" w:hint="cs"/>
          <w:rtl/>
        </w:rPr>
        <w:t>الاستعارة</w:t>
      </w:r>
      <w:r>
        <w:rPr>
          <w:rtl/>
        </w:rPr>
        <w:t xml:space="preserve"> </w:t>
      </w:r>
      <w:r>
        <w:rPr>
          <w:rFonts w:ascii="Arial" w:hAnsi="Arial" w:cs="Arial" w:hint="cs"/>
          <w:rtl/>
        </w:rPr>
        <w:t>تمثيليَّة،</w:t>
      </w:r>
      <w:r>
        <w:rPr>
          <w:rtl/>
        </w:rPr>
        <w:t xml:space="preserve"> </w:t>
      </w:r>
      <w:r>
        <w:rPr>
          <w:rFonts w:ascii="Arial" w:hAnsi="Arial" w:cs="Arial" w:hint="cs"/>
          <w:rtl/>
        </w:rPr>
        <w:t>أو</w:t>
      </w:r>
      <w:r>
        <w:rPr>
          <w:rtl/>
        </w:rPr>
        <w:t xml:space="preserve"> </w:t>
      </w:r>
      <w:r>
        <w:rPr>
          <w:rFonts w:ascii="Arial" w:hAnsi="Arial" w:cs="Arial" w:hint="cs"/>
          <w:rtl/>
        </w:rPr>
        <w:t>الإحاطة</w:t>
      </w:r>
      <w:r>
        <w:rPr>
          <w:rtl/>
        </w:rPr>
        <w:t xml:space="preserve"> </w:t>
      </w:r>
      <w:r>
        <w:rPr>
          <w:rFonts w:ascii="Arial" w:hAnsi="Arial" w:cs="Arial" w:hint="cs"/>
          <w:rtl/>
        </w:rPr>
        <w:t>الإهلاك،</w:t>
      </w:r>
      <w:r>
        <w:rPr>
          <w:rtl/>
        </w:rPr>
        <w:t xml:space="preserve"> </w:t>
      </w:r>
      <w:r>
        <w:rPr>
          <w:rFonts w:ascii="Arial" w:hAnsi="Arial" w:cs="Arial" w:hint="cs"/>
          <w:rtl/>
        </w:rPr>
        <w:t>ومن</w:t>
      </w:r>
      <w:r>
        <w:rPr>
          <w:rtl/>
        </w:rPr>
        <w:t xml:space="preserve"> </w:t>
      </w:r>
      <w:r>
        <w:rPr>
          <w:rFonts w:ascii="Arial" w:hAnsi="Arial" w:cs="Arial" w:hint="cs"/>
          <w:rtl/>
        </w:rPr>
        <w:t>معناه</w:t>
      </w:r>
      <w:r>
        <w:rPr>
          <w:rtl/>
        </w:rPr>
        <w:t xml:space="preserve">: </w:t>
      </w:r>
      <w:r>
        <w:rPr>
          <w:rFonts w:ascii="Arial" w:hAnsi="Arial" w:cs="Arial" w:hint="cs"/>
          <w:rtl/>
        </w:rPr>
        <w:t>﴿</w:t>
      </w:r>
      <w:r>
        <w:rPr>
          <w:rFonts w:ascii="Calibri" w:cs="Calibri" w:hint="cs"/>
          <w:rtl/>
        </w:rPr>
        <w:t> </w:t>
      </w:r>
      <w:r>
        <w:rPr>
          <w:rFonts w:ascii="Arial" w:hAnsi="Arial" w:cs="Arial" w:hint="cs"/>
          <w:rtl/>
        </w:rPr>
        <w:t>بَلَىٰ</w:t>
      </w:r>
      <w:r>
        <w:rPr>
          <w:rtl/>
        </w:rPr>
        <w:t xml:space="preserve"> </w:t>
      </w:r>
      <w:r>
        <w:rPr>
          <w:rFonts w:ascii="Arial" w:hAnsi="Arial" w:cs="Arial" w:hint="cs"/>
          <w:rtl/>
        </w:rPr>
        <w:t>مَن</w:t>
      </w:r>
      <w:r>
        <w:rPr>
          <w:rtl/>
        </w:rPr>
        <w:t xml:space="preserve"> </w:t>
      </w:r>
      <w:r>
        <w:rPr>
          <w:rFonts w:ascii="Arial" w:hAnsi="Arial" w:cs="Arial" w:hint="cs"/>
          <w:rtl/>
        </w:rPr>
        <w:t>كَسَبَ</w:t>
      </w:r>
      <w:r>
        <w:rPr>
          <w:rtl/>
        </w:rPr>
        <w:t xml:space="preserve"> </w:t>
      </w:r>
      <w:r>
        <w:rPr>
          <w:rFonts w:ascii="Arial" w:hAnsi="Arial" w:cs="Arial" w:hint="cs"/>
          <w:rtl/>
        </w:rPr>
        <w:t>سَيِّئَةً</w:t>
      </w:r>
      <w:r>
        <w:rPr>
          <w:rtl/>
        </w:rPr>
        <w:t xml:space="preserve"> </w:t>
      </w:r>
      <w:r>
        <w:rPr>
          <w:rFonts w:ascii="Arial" w:hAnsi="Arial" w:cs="Arial" w:hint="cs"/>
          <w:rtl/>
        </w:rPr>
        <w:t>وَأَحَاطَتْ</w:t>
      </w:r>
      <w:r>
        <w:rPr>
          <w:rtl/>
        </w:rPr>
        <w:t xml:space="preserve"> </w:t>
      </w:r>
      <w:r>
        <w:rPr>
          <w:rFonts w:ascii="Arial" w:hAnsi="Arial" w:cs="Arial" w:hint="cs"/>
          <w:rtl/>
        </w:rPr>
        <w:t>بِهِ</w:t>
      </w:r>
      <w:r>
        <w:rPr>
          <w:rtl/>
        </w:rPr>
        <w:t xml:space="preserve"> </w:t>
      </w:r>
      <w:r>
        <w:rPr>
          <w:rFonts w:ascii="Arial" w:hAnsi="Arial" w:cs="Arial" w:hint="cs"/>
          <w:rtl/>
        </w:rPr>
        <w:t>خَطِيئَاتُهُ</w:t>
      </w:r>
      <w:r>
        <w:rPr>
          <w:rtl/>
        </w:rPr>
        <w:t xml:space="preserve"> </w:t>
      </w:r>
      <w:r>
        <w:rPr>
          <w:rFonts w:ascii="Arial" w:hAnsi="Arial" w:cs="Arial" w:hint="cs"/>
          <w:rtl/>
        </w:rPr>
        <w:t>فَأُوْلَئِكَ</w:t>
      </w:r>
      <w:r>
        <w:rPr>
          <w:rtl/>
        </w:rPr>
        <w:t xml:space="preserve"> </w:t>
      </w:r>
      <w:r>
        <w:rPr>
          <w:rFonts w:ascii="Arial" w:hAnsi="Arial" w:cs="Arial" w:hint="cs"/>
          <w:rtl/>
        </w:rPr>
        <w:t>أَصْحَابُ</w:t>
      </w:r>
      <w:r>
        <w:rPr>
          <w:rtl/>
        </w:rPr>
        <w:t xml:space="preserve"> </w:t>
      </w:r>
      <w:r>
        <w:rPr>
          <w:rFonts w:ascii="Arial" w:hAnsi="Arial" w:cs="Arial" w:hint="cs"/>
          <w:rtl/>
        </w:rPr>
        <w:t>النَّارِ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81]</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عالِمٌ</w:t>
      </w:r>
      <w:r>
        <w:rPr>
          <w:rtl/>
        </w:rPr>
        <w:t xml:space="preserve"> </w:t>
      </w:r>
      <w:r>
        <w:rPr>
          <w:rFonts w:ascii="Arial" w:hAnsi="Arial" w:cs="Arial" w:hint="cs"/>
          <w:rtl/>
        </w:rPr>
        <w:t>عِلْمَ</w:t>
      </w:r>
      <w:r>
        <w:rPr>
          <w:rtl/>
        </w:rPr>
        <w:t xml:space="preserve"> </w:t>
      </w:r>
      <w:r>
        <w:rPr>
          <w:rFonts w:ascii="Arial" w:hAnsi="Arial" w:cs="Arial" w:hint="cs"/>
          <w:rtl/>
        </w:rPr>
        <w:t>مجازاةٍ،</w:t>
      </w:r>
      <w:r>
        <w:rPr>
          <w:rtl/>
        </w:rPr>
        <w:t xml:space="preserve"> </w:t>
      </w:r>
      <w:r>
        <w:rPr>
          <w:rFonts w:ascii="Arial" w:hAnsi="Arial" w:cs="Arial" w:hint="cs"/>
          <w:rtl/>
        </w:rPr>
        <w:t>ومن</w:t>
      </w:r>
      <w:r>
        <w:rPr>
          <w:rtl/>
        </w:rPr>
        <w:t xml:space="preserve"> </w:t>
      </w:r>
      <w:r>
        <w:rPr>
          <w:rFonts w:ascii="Arial" w:hAnsi="Arial" w:cs="Arial" w:hint="cs"/>
          <w:rtl/>
        </w:rPr>
        <w:t>معناه</w:t>
      </w:r>
      <w:r>
        <w:rPr>
          <w:rtl/>
        </w:rPr>
        <w:t xml:space="preserve">: </w:t>
      </w:r>
      <w:r>
        <w:rPr>
          <w:rFonts w:ascii="Arial" w:hAnsi="Arial" w:cs="Arial" w:hint="cs"/>
          <w:rtl/>
        </w:rPr>
        <w:t>﴿</w:t>
      </w:r>
      <w:r>
        <w:rPr>
          <w:rFonts w:ascii="Calibri" w:cs="Calibri" w:hint="cs"/>
          <w:rtl/>
        </w:rPr>
        <w:t> </w:t>
      </w:r>
      <w:r>
        <w:rPr>
          <w:rFonts w:ascii="Arial" w:hAnsi="Arial" w:cs="Arial" w:hint="cs"/>
          <w:rtl/>
        </w:rPr>
        <w:t>لِيَعْلَمَ</w:t>
      </w:r>
      <w:r>
        <w:rPr>
          <w:rtl/>
        </w:rPr>
        <w:t xml:space="preserve"> </w:t>
      </w:r>
      <w:r>
        <w:rPr>
          <w:rFonts w:ascii="Arial" w:hAnsi="Arial" w:cs="Arial" w:hint="cs"/>
          <w:rtl/>
        </w:rPr>
        <w:t>أَن</w:t>
      </w:r>
      <w:r>
        <w:rPr>
          <w:rtl/>
        </w:rPr>
        <w:t xml:space="preserve"> </w:t>
      </w:r>
      <w:r>
        <w:rPr>
          <w:rFonts w:ascii="Arial" w:hAnsi="Arial" w:cs="Arial" w:hint="cs"/>
          <w:rtl/>
        </w:rPr>
        <w:t>قَدَ</w:t>
      </w:r>
      <w:r>
        <w:rPr>
          <w:rtl/>
        </w:rPr>
        <w:t xml:space="preserve"> </w:t>
      </w:r>
      <w:r>
        <w:rPr>
          <w:rFonts w:ascii="Arial" w:hAnsi="Arial" w:cs="Arial" w:hint="cs"/>
          <w:rtl/>
        </w:rPr>
        <w:t>اَبْلَغُوا</w:t>
      </w:r>
      <w:r>
        <w:rPr>
          <w:rtl/>
        </w:rPr>
        <w:t xml:space="preserve"> </w:t>
      </w:r>
      <w:r>
        <w:rPr>
          <w:rFonts w:ascii="Arial" w:hAnsi="Arial" w:cs="Arial" w:hint="cs"/>
          <w:rtl/>
        </w:rPr>
        <w:t>رِسَالَاتِ</w:t>
      </w:r>
      <w:r>
        <w:rPr>
          <w:rtl/>
        </w:rPr>
        <w:t xml:space="preserve"> </w:t>
      </w:r>
      <w:r>
        <w:rPr>
          <w:rFonts w:ascii="Arial" w:hAnsi="Arial" w:cs="Arial" w:hint="cs"/>
          <w:rtl/>
        </w:rPr>
        <w:t>رَبـِّهِمْ</w:t>
      </w:r>
      <w:r>
        <w:rPr>
          <w:rtl/>
        </w:rPr>
        <w:t xml:space="preserve"> </w:t>
      </w:r>
      <w:r>
        <w:rPr>
          <w:rFonts w:ascii="Arial" w:hAnsi="Arial" w:cs="Arial" w:hint="cs"/>
          <w:rtl/>
        </w:rPr>
        <w:t>وَأَحَاطَ</w:t>
      </w:r>
      <w:r>
        <w:rPr>
          <w:rtl/>
        </w:rPr>
        <w:t xml:space="preserve"> </w:t>
      </w:r>
      <w:r>
        <w:rPr>
          <w:rFonts w:ascii="Arial" w:hAnsi="Arial" w:cs="Arial" w:hint="cs"/>
          <w:rtl/>
        </w:rPr>
        <w:t>بِمَا</w:t>
      </w:r>
      <w:r>
        <w:rPr>
          <w:rtl/>
        </w:rPr>
        <w:t xml:space="preserve"> </w:t>
      </w:r>
      <w:r>
        <w:rPr>
          <w:rFonts w:ascii="Arial" w:hAnsi="Arial" w:cs="Arial" w:hint="cs"/>
          <w:rtl/>
        </w:rPr>
        <w:t>لَدَيْهِمْ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الجنِّ</w:t>
      </w:r>
      <w:r>
        <w:rPr>
          <w:rStyle w:val="CharacterStyle11"/>
          <w:rtl/>
        </w:rPr>
        <w:t>:</w:t>
      </w:r>
      <w:r>
        <w:rPr>
          <w:rStyle w:val="CharacterStyle11"/>
          <w:rFonts w:ascii="Calibri" w:cs="Calibri" w:hint="cs"/>
          <w:rtl/>
        </w:rPr>
        <w:t> </w:t>
      </w:r>
      <w:r>
        <w:rPr>
          <w:rStyle w:val="CharacterStyle11"/>
          <w:rtl/>
        </w:rPr>
        <w:t>28]</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يَكَادُ</w:t>
      </w:r>
      <w:r>
        <w:rPr>
          <w:rStyle w:val="bold"/>
          <w:rtl/>
        </w:rPr>
        <w:t xml:space="preserve"> </w:t>
      </w:r>
      <w:r>
        <w:rPr>
          <w:rStyle w:val="bold"/>
          <w:rFonts w:ascii="Arial" w:hAnsi="Arial" w:cs="Arial" w:hint="cs"/>
          <w:rtl/>
        </w:rPr>
        <w:t>الْبَرْقُ</w:t>
      </w:r>
      <w:r>
        <w:rPr>
          <w:rtl/>
        </w:rPr>
        <w:t> </w:t>
      </w:r>
      <w:r>
        <w:rPr>
          <w:rFonts w:ascii="Arial" w:hAnsi="Arial" w:cs="Arial" w:hint="cs"/>
          <w:rtl/>
        </w:rPr>
        <w:t>﴾</w:t>
      </w:r>
      <w:r>
        <w:rPr>
          <w:rtl/>
        </w:rPr>
        <w:t xml:space="preserve"> </w:t>
      </w:r>
      <w:r>
        <w:rPr>
          <w:rFonts w:ascii="Arial" w:hAnsi="Arial" w:cs="Arial" w:hint="cs"/>
          <w:rtl/>
        </w:rPr>
        <w:t>المعهود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قبلُ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يَخْطَفُ</w:t>
      </w:r>
      <w:r>
        <w:rPr>
          <w:rStyle w:val="bold"/>
          <w:rtl/>
        </w:rPr>
        <w:t xml:space="preserve"> </w:t>
      </w:r>
      <w:r>
        <w:rPr>
          <w:rStyle w:val="bold"/>
          <w:rFonts w:ascii="Arial" w:hAnsi="Arial" w:cs="Arial" w:hint="cs"/>
          <w:rtl/>
        </w:rPr>
        <w:t>أَبْصَارَهُمْ</w:t>
      </w:r>
      <w:r>
        <w:rPr>
          <w:rtl/>
        </w:rPr>
        <w:t> </w:t>
      </w:r>
      <w:r>
        <w:rPr>
          <w:rFonts w:ascii="Arial" w:hAnsi="Arial" w:cs="Arial" w:hint="cs"/>
          <w:rtl/>
        </w:rPr>
        <w:t>﴾</w:t>
      </w:r>
      <w:r>
        <w:rPr>
          <w:rtl/>
        </w:rPr>
        <w:t xml:space="preserve"> </w:t>
      </w:r>
      <w:r>
        <w:rPr>
          <w:rFonts w:ascii="Arial" w:hAnsi="Arial" w:cs="Arial" w:hint="cs"/>
          <w:rtl/>
        </w:rPr>
        <w:t>أبصار</w:t>
      </w:r>
      <w:r>
        <w:rPr>
          <w:rtl/>
        </w:rPr>
        <w:t xml:space="preserve"> </w:t>
      </w:r>
      <w:r>
        <w:rPr>
          <w:rFonts w:ascii="Arial" w:hAnsi="Arial" w:cs="Arial" w:hint="cs"/>
          <w:rtl/>
        </w:rPr>
        <w:t>أهل</w:t>
      </w:r>
      <w:r>
        <w:rPr>
          <w:rtl/>
        </w:rPr>
        <w:t xml:space="preserve"> </w:t>
      </w:r>
      <w:r>
        <w:rPr>
          <w:rFonts w:ascii="Arial" w:hAnsi="Arial" w:cs="Arial" w:hint="cs"/>
          <w:rtl/>
        </w:rPr>
        <w:t>الصيِّب،</w:t>
      </w:r>
      <w:r>
        <w:rPr>
          <w:rtl/>
        </w:rPr>
        <w:t xml:space="preserve"> </w:t>
      </w:r>
      <w:r>
        <w:rPr>
          <w:rFonts w:ascii="Arial" w:hAnsi="Arial" w:cs="Arial" w:hint="cs"/>
          <w:rtl/>
        </w:rPr>
        <w:t>يقرب</w:t>
      </w:r>
      <w:r>
        <w:rPr>
          <w:rtl/>
        </w:rPr>
        <w:t xml:space="preserve"> </w:t>
      </w:r>
      <w:r>
        <w:rPr>
          <w:rFonts w:ascii="Arial" w:hAnsi="Arial" w:cs="Arial" w:hint="cs"/>
          <w:rtl/>
        </w:rPr>
        <w:t>أن</w:t>
      </w:r>
      <w:r>
        <w:rPr>
          <w:rtl/>
        </w:rPr>
        <w:t xml:space="preserve"> </w:t>
      </w:r>
      <w:r>
        <w:rPr>
          <w:rFonts w:ascii="Arial" w:hAnsi="Arial" w:cs="Arial" w:hint="cs"/>
          <w:rtl/>
        </w:rPr>
        <w:t>يأخذها</w:t>
      </w:r>
      <w:r>
        <w:rPr>
          <w:rtl/>
        </w:rPr>
        <w:t xml:space="preserve"> </w:t>
      </w:r>
      <w:r>
        <w:rPr>
          <w:rFonts w:ascii="Arial" w:hAnsi="Arial" w:cs="Arial" w:hint="cs"/>
          <w:rtl/>
        </w:rPr>
        <w:t>بسرعة،</w:t>
      </w:r>
      <w:r>
        <w:rPr>
          <w:rtl/>
        </w:rPr>
        <w:t xml:space="preserve"> </w:t>
      </w:r>
      <w:r>
        <w:rPr>
          <w:rFonts w:ascii="Arial" w:hAnsi="Arial" w:cs="Arial" w:hint="cs"/>
          <w:rtl/>
        </w:rPr>
        <w:t>وإسناد</w:t>
      </w:r>
      <w:r>
        <w:rPr>
          <w:rtl/>
        </w:rPr>
        <w:t xml:space="preserve"> </w:t>
      </w:r>
      <w:r>
        <w:rPr>
          <w:rFonts w:ascii="Arial" w:hAnsi="Arial" w:cs="Arial" w:hint="cs"/>
          <w:rtl/>
        </w:rPr>
        <w:t>الخطف</w:t>
      </w:r>
      <w:r>
        <w:rPr>
          <w:rtl/>
        </w:rPr>
        <w:t xml:space="preserve"> </w:t>
      </w:r>
      <w:r>
        <w:rPr>
          <w:rFonts w:ascii="Arial" w:hAnsi="Arial" w:cs="Arial" w:hint="cs"/>
          <w:rtl/>
        </w:rPr>
        <w:t>إلى</w:t>
      </w:r>
      <w:r>
        <w:rPr>
          <w:rtl/>
        </w:rPr>
        <w:t xml:space="preserve"> </w:t>
      </w:r>
      <w:r>
        <w:rPr>
          <w:rFonts w:ascii="Arial" w:hAnsi="Arial" w:cs="Arial" w:hint="cs"/>
          <w:rtl/>
        </w:rPr>
        <w:t>البرق</w:t>
      </w:r>
      <w:r>
        <w:rPr>
          <w:rtl/>
        </w:rPr>
        <w:t xml:space="preserve"> </w:t>
      </w:r>
      <w:r>
        <w:rPr>
          <w:rFonts w:ascii="Arial" w:hAnsi="Arial" w:cs="Arial" w:hint="cs"/>
          <w:rtl/>
        </w:rPr>
        <w:t>مجاز</w:t>
      </w:r>
      <w:r>
        <w:rPr>
          <w:rtl/>
        </w:rPr>
        <w:t xml:space="preserve"> </w:t>
      </w:r>
      <w:r>
        <w:rPr>
          <w:rFonts w:ascii="Arial" w:hAnsi="Arial" w:cs="Arial" w:hint="cs"/>
          <w:rtl/>
        </w:rPr>
        <w:t>للسببيَّة</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ونفي</w:t>
      </w:r>
      <w:r>
        <w:rPr>
          <w:rtl/>
        </w:rPr>
        <w:t xml:space="preserve"> </w:t>
      </w:r>
      <w:r>
        <w:rPr>
          <w:rFonts w:ascii="Calibri" w:cs="Calibri" w:hint="cs"/>
          <w:rtl/>
        </w:rPr>
        <w:t>«</w:t>
      </w:r>
      <w:r>
        <w:rPr>
          <w:rFonts w:ascii="Arial" w:hAnsi="Arial" w:cs="Arial" w:hint="cs"/>
          <w:rtl/>
        </w:rPr>
        <w:t>كاد</w:t>
      </w:r>
      <w:r>
        <w:rPr>
          <w:rFonts w:ascii="Calibri" w:cs="Calibri" w:hint="cs"/>
          <w:rtl/>
        </w:rPr>
        <w:t>»</w:t>
      </w:r>
      <w:r>
        <w:rPr>
          <w:rtl/>
        </w:rPr>
        <w:t xml:space="preserve"> </w:t>
      </w:r>
      <w:r>
        <w:rPr>
          <w:rFonts w:ascii="Arial" w:hAnsi="Arial" w:cs="Arial" w:hint="cs"/>
          <w:rtl/>
        </w:rPr>
        <w:t>نفيٌ،</w:t>
      </w:r>
      <w:r>
        <w:rPr>
          <w:rtl/>
        </w:rPr>
        <w:t xml:space="preserve"> </w:t>
      </w:r>
      <w:r>
        <w:rPr>
          <w:rFonts w:ascii="Arial" w:hAnsi="Arial" w:cs="Arial" w:hint="cs"/>
          <w:rtl/>
        </w:rPr>
        <w:t>وإثباتها</w:t>
      </w:r>
      <w:r>
        <w:rPr>
          <w:rtl/>
        </w:rPr>
        <w:t xml:space="preserve"> </w:t>
      </w:r>
      <w:r>
        <w:rPr>
          <w:rFonts w:ascii="Arial" w:hAnsi="Arial" w:cs="Arial" w:hint="cs"/>
          <w:rtl/>
        </w:rPr>
        <w:t>إثباتٌ</w:t>
      </w:r>
      <w:r>
        <w:rPr>
          <w:rtl/>
        </w:rPr>
        <w:t xml:space="preserve"> </w:t>
      </w:r>
      <w:r>
        <w:rPr>
          <w:rFonts w:ascii="Arial" w:hAnsi="Arial" w:cs="Arial" w:hint="cs"/>
          <w:rtl/>
        </w:rPr>
        <w:t>كسائر</w:t>
      </w:r>
      <w:r>
        <w:rPr>
          <w:rtl/>
        </w:rPr>
        <w:t xml:space="preserve"> </w:t>
      </w:r>
      <w:r>
        <w:rPr>
          <w:rFonts w:ascii="Arial" w:hAnsi="Arial" w:cs="Arial" w:hint="cs"/>
          <w:rtl/>
        </w:rPr>
        <w:t>الأفعال،</w:t>
      </w:r>
      <w:r>
        <w:rPr>
          <w:rtl/>
        </w:rPr>
        <w:t xml:space="preserve"> </w:t>
      </w:r>
      <w:r>
        <w:rPr>
          <w:rFonts w:ascii="Arial" w:hAnsi="Arial" w:cs="Arial" w:hint="cs"/>
          <w:rtl/>
        </w:rPr>
        <w:t>وغير</w:t>
      </w:r>
      <w:r>
        <w:rPr>
          <w:rtl/>
        </w:rPr>
        <w:t xml:space="preserve"> </w:t>
      </w:r>
      <w:r>
        <w:rPr>
          <w:rFonts w:ascii="Arial" w:hAnsi="Arial" w:cs="Arial" w:hint="cs"/>
          <w:rtl/>
        </w:rPr>
        <w:t>هذا</w:t>
      </w:r>
      <w:r>
        <w:rPr>
          <w:rtl/>
        </w:rPr>
        <w:t xml:space="preserve"> </w:t>
      </w:r>
      <w:r>
        <w:rPr>
          <w:rFonts w:ascii="Arial" w:hAnsi="Arial" w:cs="Arial" w:hint="cs"/>
          <w:rtl/>
        </w:rPr>
        <w:t>تخليط،</w:t>
      </w:r>
      <w:r>
        <w:rPr>
          <w:rtl/>
        </w:rPr>
        <w:t xml:space="preserve"> </w:t>
      </w:r>
      <w:r>
        <w:rPr>
          <w:rFonts w:ascii="Arial" w:hAnsi="Arial" w:cs="Arial" w:hint="cs"/>
          <w:rtl/>
        </w:rPr>
        <w:t>وإذا</w:t>
      </w:r>
      <w:r>
        <w:rPr>
          <w:rtl/>
        </w:rPr>
        <w:t xml:space="preserve"> </w:t>
      </w:r>
      <w:r>
        <w:rPr>
          <w:rFonts w:ascii="Arial" w:hAnsi="Arial" w:cs="Arial" w:hint="cs"/>
          <w:rtl/>
        </w:rPr>
        <w:t>قلت</w:t>
      </w:r>
      <w:r>
        <w:rPr>
          <w:rtl/>
        </w:rPr>
        <w:t xml:space="preserve">: </w:t>
      </w:r>
      <w:r>
        <w:rPr>
          <w:rFonts w:ascii="Arial" w:hAnsi="Arial" w:cs="Arial" w:hint="cs"/>
          <w:rtl/>
        </w:rPr>
        <w:t>كاد</w:t>
      </w:r>
      <w:r>
        <w:rPr>
          <w:rtl/>
        </w:rPr>
        <w:t xml:space="preserve"> </w:t>
      </w:r>
      <w:r>
        <w:rPr>
          <w:rFonts w:ascii="Arial" w:hAnsi="Arial" w:cs="Arial" w:hint="cs"/>
          <w:rtl/>
        </w:rPr>
        <w:t>يقوم،</w:t>
      </w:r>
      <w:r>
        <w:rPr>
          <w:rtl/>
        </w:rPr>
        <w:t xml:space="preserve"> </w:t>
      </w:r>
      <w:r>
        <w:rPr>
          <w:rFonts w:ascii="Arial" w:hAnsi="Arial" w:cs="Arial" w:hint="cs"/>
          <w:rtl/>
        </w:rPr>
        <w:t>فمعناه</w:t>
      </w:r>
      <w:r>
        <w:rPr>
          <w:rtl/>
        </w:rPr>
        <w:t xml:space="preserve">: </w:t>
      </w:r>
      <w:r>
        <w:rPr>
          <w:rFonts w:ascii="Arial" w:hAnsi="Arial" w:cs="Arial" w:hint="cs"/>
          <w:rtl/>
        </w:rPr>
        <w:t>قرب،</w:t>
      </w:r>
      <w:r>
        <w:rPr>
          <w:rtl/>
        </w:rPr>
        <w:t xml:space="preserve"> </w:t>
      </w:r>
      <w:r>
        <w:rPr>
          <w:rFonts w:ascii="Arial" w:hAnsi="Arial" w:cs="Arial" w:hint="cs"/>
          <w:rtl/>
        </w:rPr>
        <w:t>وإذا</w:t>
      </w:r>
      <w:r>
        <w:rPr>
          <w:rtl/>
        </w:rPr>
        <w:t xml:space="preserve"> </w:t>
      </w:r>
      <w:r>
        <w:rPr>
          <w:rFonts w:ascii="Arial" w:hAnsi="Arial" w:cs="Arial" w:hint="cs"/>
          <w:rtl/>
        </w:rPr>
        <w:t>قلت</w:t>
      </w:r>
      <w:r>
        <w:rPr>
          <w:rtl/>
        </w:rPr>
        <w:t xml:space="preserve">: </w:t>
      </w:r>
      <w:r>
        <w:rPr>
          <w:rFonts w:ascii="Arial" w:hAnsi="Arial" w:cs="Arial" w:hint="cs"/>
          <w:rtl/>
        </w:rPr>
        <w:t>لم</w:t>
      </w:r>
      <w:r>
        <w:rPr>
          <w:rtl/>
        </w:rPr>
        <w:t xml:space="preserve"> </w:t>
      </w:r>
      <w:r>
        <w:rPr>
          <w:rFonts w:ascii="Arial" w:hAnsi="Arial" w:cs="Arial" w:hint="cs"/>
          <w:rtl/>
        </w:rPr>
        <w:t>يكد</w:t>
      </w:r>
      <w:r>
        <w:rPr>
          <w:rtl/>
        </w:rPr>
        <w:t xml:space="preserve"> </w:t>
      </w:r>
      <w:r>
        <w:rPr>
          <w:rFonts w:ascii="Arial" w:hAnsi="Arial" w:cs="Arial" w:hint="cs"/>
          <w:rtl/>
        </w:rPr>
        <w:t>يقوم</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قام</w:t>
      </w:r>
      <w:r>
        <w:rPr>
          <w:rtl/>
        </w:rPr>
        <w:t xml:space="preserve"> </w:t>
      </w:r>
      <w:r>
        <w:rPr>
          <w:rFonts w:ascii="Arial" w:hAnsi="Arial" w:cs="Arial" w:hint="cs"/>
          <w:rtl/>
        </w:rPr>
        <w:t>فمعناه</w:t>
      </w:r>
      <w:r>
        <w:rPr>
          <w:rtl/>
        </w:rPr>
        <w:t xml:space="preserve">: </w:t>
      </w:r>
      <w:r>
        <w:rPr>
          <w:rFonts w:ascii="Arial" w:hAnsi="Arial" w:cs="Arial" w:hint="cs"/>
          <w:rtl/>
        </w:rPr>
        <w:t>لم</w:t>
      </w:r>
      <w:r>
        <w:rPr>
          <w:rtl/>
        </w:rPr>
        <w:t xml:space="preserve"> </w:t>
      </w:r>
      <w:r>
        <w:rPr>
          <w:rFonts w:ascii="Arial" w:hAnsi="Arial" w:cs="Arial" w:hint="cs"/>
          <w:rtl/>
        </w:rPr>
        <w:t>يقرب</w:t>
      </w:r>
      <w:r>
        <w:rPr>
          <w:rtl/>
        </w:rPr>
        <w:t xml:space="preserve"> </w:t>
      </w:r>
      <w:r>
        <w:rPr>
          <w:rFonts w:ascii="Arial" w:hAnsi="Arial" w:cs="Arial" w:hint="cs"/>
          <w:rtl/>
        </w:rPr>
        <w:t>للقيام</w:t>
      </w:r>
      <w:r>
        <w:rPr>
          <w:rtl/>
        </w:rPr>
        <w:t xml:space="preserve"> </w:t>
      </w:r>
      <w:r>
        <w:rPr>
          <w:rFonts w:ascii="Arial" w:hAnsi="Arial" w:cs="Arial" w:hint="cs"/>
          <w:rtl/>
        </w:rPr>
        <w:t>ثمَّ</w:t>
      </w:r>
      <w:r>
        <w:rPr>
          <w:rtl/>
        </w:rPr>
        <w:t xml:space="preserve"> </w:t>
      </w:r>
      <w:r>
        <w:rPr>
          <w:rFonts w:ascii="Arial" w:hAnsi="Arial" w:cs="Arial" w:hint="cs"/>
          <w:rtl/>
        </w:rPr>
        <w:t>قرب</w:t>
      </w:r>
      <w:r>
        <w:rPr>
          <w:rtl/>
        </w:rPr>
        <w:t xml:space="preserve"> </w:t>
      </w:r>
      <w:r>
        <w:rPr>
          <w:rFonts w:ascii="Arial" w:hAnsi="Arial" w:cs="Arial" w:hint="cs"/>
          <w:rtl/>
        </w:rPr>
        <w:t>وقام</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كُلَّمَآ</w:t>
      </w:r>
      <w:r>
        <w:rPr>
          <w:rStyle w:val="bold"/>
          <w:rtl/>
        </w:rPr>
        <w:t xml:space="preserve"> </w:t>
      </w:r>
      <w:r>
        <w:rPr>
          <w:rStyle w:val="bold"/>
          <w:rFonts w:ascii="Arial" w:hAnsi="Arial" w:cs="Arial" w:hint="cs"/>
          <w:rtl/>
        </w:rPr>
        <w:t>أَضَآءَ</w:t>
      </w:r>
      <w:r>
        <w:rPr>
          <w:rtl/>
        </w:rPr>
        <w:t> </w:t>
      </w:r>
      <w:r>
        <w:rPr>
          <w:rFonts w:ascii="Arial" w:hAnsi="Arial" w:cs="Arial" w:hint="cs"/>
          <w:rtl/>
        </w:rPr>
        <w:t>﴾</w:t>
      </w:r>
      <w:r>
        <w:rPr>
          <w:rtl/>
        </w:rPr>
        <w:t xml:space="preserve"> </w:t>
      </w:r>
      <w:r>
        <w:rPr>
          <w:rFonts w:ascii="Arial" w:hAnsi="Arial" w:cs="Arial" w:hint="cs"/>
          <w:rtl/>
        </w:rPr>
        <w:t>ظهر</w:t>
      </w:r>
      <w:r>
        <w:rPr>
          <w:rtl/>
        </w:rPr>
        <w:t xml:space="preserve"> </w:t>
      </w:r>
      <w:r>
        <w:rPr>
          <w:rFonts w:ascii="Arial" w:hAnsi="Arial" w:cs="Arial" w:hint="cs"/>
          <w:rtl/>
        </w:rPr>
        <w:t>البرق،</w:t>
      </w:r>
      <w:r>
        <w:rPr>
          <w:rtl/>
        </w:rPr>
        <w:t xml:space="preserve"> </w:t>
      </w:r>
      <w:r>
        <w:rPr>
          <w:rFonts w:ascii="Arial" w:hAnsi="Arial" w:cs="Arial" w:hint="cs"/>
          <w:rtl/>
        </w:rPr>
        <w:t>أو</w:t>
      </w:r>
      <w:r>
        <w:rPr>
          <w:rtl/>
        </w:rPr>
        <w:t xml:space="preserve"> </w:t>
      </w:r>
      <w:r>
        <w:rPr>
          <w:rFonts w:ascii="Arial" w:hAnsi="Arial" w:cs="Arial" w:hint="cs"/>
          <w:rtl/>
        </w:rPr>
        <w:t>أظهر</w:t>
      </w:r>
      <w:r>
        <w:rPr>
          <w:rtl/>
        </w:rPr>
        <w:t xml:space="preserve"> </w:t>
      </w:r>
      <w:r>
        <w:rPr>
          <w:rFonts w:ascii="Arial" w:hAnsi="Arial" w:cs="Arial" w:hint="cs"/>
          <w:rtl/>
        </w:rPr>
        <w:t>البرقُ</w:t>
      </w:r>
      <w:r>
        <w:rPr>
          <w:rtl/>
        </w:rPr>
        <w:t xml:space="preserve"> </w:t>
      </w:r>
      <w:r>
        <w:rPr>
          <w:rFonts w:ascii="Arial" w:hAnsi="Arial" w:cs="Arial" w:hint="cs"/>
          <w:rtl/>
        </w:rPr>
        <w:t>الطريقَ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مَّشَوْا</w:t>
      </w:r>
      <w:r>
        <w:rPr>
          <w:rStyle w:val="bold"/>
          <w:rtl/>
        </w:rPr>
        <w:t xml:space="preserve">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يمشون</w:t>
      </w:r>
      <w:r>
        <w:rPr>
          <w:rtl/>
        </w:rPr>
        <w:t xml:space="preserve"> </w:t>
      </w:r>
      <w:r>
        <w:rPr>
          <w:rFonts w:ascii="Arial" w:hAnsi="Arial" w:cs="Arial" w:hint="cs"/>
          <w:rtl/>
        </w:rPr>
        <w:t>في</w:t>
      </w:r>
      <w:r>
        <w:rPr>
          <w:rtl/>
        </w:rPr>
        <w:t xml:space="preserve"> </w:t>
      </w:r>
      <w:r>
        <w:rPr>
          <w:rFonts w:ascii="Arial" w:hAnsi="Arial" w:cs="Arial" w:hint="cs"/>
          <w:rtl/>
        </w:rPr>
        <w:t>ضوئه</w:t>
      </w:r>
      <w:r>
        <w:rPr>
          <w:rtl/>
        </w:rPr>
        <w:t xml:space="preserve"> </w:t>
      </w:r>
      <w:r>
        <w:rPr>
          <w:rFonts w:ascii="Arial" w:hAnsi="Arial" w:cs="Arial" w:hint="cs"/>
          <w:rtl/>
        </w:rPr>
        <w:t>كلَّ</w:t>
      </w:r>
      <w:r>
        <w:rPr>
          <w:rtl/>
        </w:rPr>
        <w:t xml:space="preserve"> </w:t>
      </w:r>
      <w:r>
        <w:rPr>
          <w:rFonts w:ascii="Arial" w:hAnsi="Arial" w:cs="Arial" w:hint="cs"/>
          <w:rtl/>
        </w:rPr>
        <w:t>إضاءة،</w:t>
      </w:r>
      <w:r>
        <w:rPr>
          <w:rtl/>
        </w:rPr>
        <w:t xml:space="preserve"> </w:t>
      </w:r>
      <w:r>
        <w:rPr>
          <w:rFonts w:ascii="Arial" w:hAnsi="Arial" w:cs="Arial" w:hint="cs"/>
          <w:rtl/>
        </w:rPr>
        <w:t>أي</w:t>
      </w:r>
      <w:r>
        <w:rPr>
          <w:rtl/>
        </w:rPr>
        <w:t xml:space="preserve"> </w:t>
      </w:r>
      <w:r>
        <w:rPr>
          <w:rFonts w:ascii="Arial" w:hAnsi="Arial" w:cs="Arial" w:hint="cs"/>
          <w:rtl/>
        </w:rPr>
        <w:t>كلَّ</w:t>
      </w:r>
      <w:r>
        <w:rPr>
          <w:rtl/>
        </w:rPr>
        <w:t xml:space="preserve"> </w:t>
      </w:r>
      <w:r>
        <w:rPr>
          <w:rFonts w:ascii="Arial" w:hAnsi="Arial" w:cs="Arial" w:hint="cs"/>
          <w:rtl/>
        </w:rPr>
        <w:t>وقت</w:t>
      </w:r>
      <w:r>
        <w:rPr>
          <w:rtl/>
        </w:rPr>
        <w:t xml:space="preserve"> </w:t>
      </w:r>
      <w:r>
        <w:rPr>
          <w:rFonts w:ascii="Arial" w:hAnsi="Arial" w:cs="Arial" w:hint="cs"/>
          <w:rtl/>
        </w:rPr>
        <w:t>إضاءة،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الطريق</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بالمشي،</w:t>
      </w:r>
      <w:r>
        <w:rPr>
          <w:rtl/>
        </w:rPr>
        <w:t xml:space="preserve"> </w:t>
      </w:r>
      <w:r>
        <w:rPr>
          <w:rFonts w:ascii="Arial" w:hAnsi="Arial" w:cs="Arial" w:hint="cs"/>
          <w:rtl/>
        </w:rPr>
        <w:t>كما</w:t>
      </w:r>
      <w:r>
        <w:rPr>
          <w:rtl/>
        </w:rPr>
        <w:t xml:space="preserve"> </w:t>
      </w:r>
      <w:r>
        <w:rPr>
          <w:rFonts w:ascii="Arial" w:hAnsi="Arial" w:cs="Arial" w:hint="cs"/>
          <w:rtl/>
        </w:rPr>
        <w:t>قدَّر</w:t>
      </w:r>
      <w:r>
        <w:rPr>
          <w:rtl/>
        </w:rPr>
        <w:t xml:space="preserve"> </w:t>
      </w:r>
      <w:r>
        <w:rPr>
          <w:rFonts w:ascii="Arial" w:hAnsi="Arial" w:cs="Arial" w:hint="cs"/>
          <w:rtl/>
        </w:rPr>
        <w:t>بعض</w:t>
      </w:r>
      <w:r>
        <w:rPr>
          <w:rtl/>
        </w:rPr>
        <w:t xml:space="preserve">: </w:t>
      </w:r>
      <w:r>
        <w:rPr>
          <w:rFonts w:ascii="Arial" w:hAnsi="Arial" w:cs="Arial" w:hint="cs"/>
          <w:rtl/>
        </w:rPr>
        <w:t>كلَّما</w:t>
      </w:r>
      <w:r>
        <w:rPr>
          <w:rtl/>
        </w:rPr>
        <w:t xml:space="preserve"> </w:t>
      </w:r>
      <w:r>
        <w:rPr>
          <w:rFonts w:ascii="Arial" w:hAnsi="Arial" w:cs="Arial" w:hint="cs"/>
          <w:rtl/>
        </w:rPr>
        <w:t>أضاء</w:t>
      </w:r>
      <w:r>
        <w:rPr>
          <w:rtl/>
        </w:rPr>
        <w:t xml:space="preserve"> </w:t>
      </w:r>
      <w:r>
        <w:rPr>
          <w:rFonts w:ascii="Arial" w:hAnsi="Arial" w:cs="Arial" w:hint="cs"/>
          <w:rtl/>
        </w:rPr>
        <w:t>لهم</w:t>
      </w:r>
      <w:r>
        <w:rPr>
          <w:rtl/>
        </w:rPr>
        <w:t xml:space="preserve"> </w:t>
      </w:r>
      <w:r>
        <w:rPr>
          <w:rFonts w:ascii="Arial" w:hAnsi="Arial" w:cs="Arial" w:hint="cs"/>
          <w:rtl/>
        </w:rPr>
        <w:t>مَمْشًى</w:t>
      </w:r>
      <w:r>
        <w:rPr>
          <w:rtl/>
        </w:rPr>
        <w:t xml:space="preserve"> </w:t>
      </w:r>
      <w:r>
        <w:rPr>
          <w:rFonts w:ascii="Arial" w:hAnsi="Arial" w:cs="Arial" w:hint="cs"/>
          <w:rtl/>
        </w:rPr>
        <w:t>مشوا</w:t>
      </w:r>
      <w:r>
        <w:rPr>
          <w:rtl/>
        </w:rPr>
        <w:t xml:space="preserve"> </w:t>
      </w:r>
      <w:r>
        <w:rPr>
          <w:rFonts w:ascii="Arial" w:hAnsi="Arial" w:cs="Arial" w:hint="cs"/>
          <w:rtl/>
        </w:rPr>
        <w:t>فيه،</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المشي</w:t>
      </w:r>
      <w:r>
        <w:rPr>
          <w:rtl/>
        </w:rPr>
        <w:t xml:space="preserve"> </w:t>
      </w:r>
      <w:r>
        <w:rPr>
          <w:rFonts w:ascii="Arial" w:hAnsi="Arial" w:cs="Arial" w:hint="cs"/>
          <w:rtl/>
        </w:rPr>
        <w:t>في</w:t>
      </w:r>
      <w:r>
        <w:rPr>
          <w:rtl/>
        </w:rPr>
        <w:t xml:space="preserve"> </w:t>
      </w:r>
      <w:r>
        <w:rPr>
          <w:rFonts w:ascii="Arial" w:hAnsi="Arial" w:cs="Arial" w:hint="cs"/>
          <w:rtl/>
        </w:rPr>
        <w:t>مطرح</w:t>
      </w:r>
      <w:r>
        <w:rPr>
          <w:rtl/>
        </w:rPr>
        <w:t xml:space="preserve"> </w:t>
      </w:r>
      <w:r>
        <w:rPr>
          <w:rFonts w:ascii="Arial" w:hAnsi="Arial" w:cs="Arial" w:hint="cs"/>
          <w:rtl/>
        </w:rPr>
        <w:t>البرق</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البرق،</w:t>
      </w:r>
      <w:r>
        <w:rPr>
          <w:rtl/>
        </w:rPr>
        <w:t xml:space="preserve"> </w:t>
      </w:r>
      <w:r>
        <w:rPr>
          <w:rFonts w:ascii="Arial" w:hAnsi="Arial" w:cs="Arial" w:hint="cs"/>
          <w:rtl/>
        </w:rPr>
        <w:t>والهاء</w:t>
      </w:r>
      <w:r>
        <w:rPr>
          <w:rtl/>
        </w:rPr>
        <w:t xml:space="preserve"> </w:t>
      </w:r>
      <w:r>
        <w:rPr>
          <w:rFonts w:ascii="Arial" w:hAnsi="Arial" w:cs="Arial" w:hint="cs"/>
          <w:rtl/>
        </w:rPr>
        <w:t>للبرق،</w:t>
      </w:r>
      <w:r>
        <w:rPr>
          <w:rtl/>
        </w:rPr>
        <w:t xml:space="preserve"> </w:t>
      </w:r>
      <w:r>
        <w:rPr>
          <w:rFonts w:ascii="Arial" w:hAnsi="Arial" w:cs="Arial" w:hint="cs"/>
          <w:rtl/>
        </w:rPr>
        <w:t>و</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لإضافته</w:t>
      </w:r>
      <w:r>
        <w:rPr>
          <w:rtl/>
        </w:rPr>
        <w:t xml:space="preserve"> </w:t>
      </w:r>
      <w:r>
        <w:rPr>
          <w:rFonts w:ascii="Arial" w:hAnsi="Arial" w:cs="Arial" w:hint="cs"/>
          <w:rtl/>
        </w:rPr>
        <w:t>إلى</w:t>
      </w:r>
      <w:r>
        <w:rPr>
          <w:rtl/>
        </w:rPr>
        <w:t xml:space="preserve"> </w:t>
      </w:r>
      <w:r>
        <w:rPr>
          <w:rFonts w:ascii="Arial" w:hAnsi="Arial" w:cs="Arial" w:hint="cs"/>
          <w:rtl/>
        </w:rPr>
        <w:t>المصدر</w:t>
      </w:r>
      <w:r>
        <w:rPr>
          <w:rtl/>
        </w:rPr>
        <w:t xml:space="preserve"> </w:t>
      </w:r>
      <w:r>
        <w:rPr>
          <w:rFonts w:ascii="Arial" w:hAnsi="Arial" w:cs="Arial" w:hint="cs"/>
          <w:rtl/>
        </w:rPr>
        <w:t>المنسبك</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المصدريَّة</w:t>
      </w:r>
      <w:r>
        <w:rPr>
          <w:rtl/>
        </w:rPr>
        <w:t xml:space="preserve"> </w:t>
      </w:r>
      <w:r>
        <w:rPr>
          <w:rFonts w:ascii="Arial" w:hAnsi="Arial" w:cs="Arial" w:hint="cs"/>
          <w:rtl/>
        </w:rPr>
        <w:t>المستعمل</w:t>
      </w:r>
      <w:r>
        <w:rPr>
          <w:rtl/>
        </w:rPr>
        <w:t xml:space="preserve"> </w:t>
      </w:r>
      <w:r>
        <w:rPr>
          <w:rFonts w:ascii="Arial" w:hAnsi="Arial" w:cs="Arial" w:hint="cs"/>
          <w:rtl/>
        </w:rPr>
        <w:t>ظرفًا</w:t>
      </w:r>
      <w:r>
        <w:rPr>
          <w:rtl/>
        </w:rPr>
        <w:t xml:space="preserve"> </w:t>
      </w:r>
      <w:r>
        <w:rPr>
          <w:rFonts w:ascii="Arial" w:hAnsi="Arial" w:cs="Arial" w:hint="cs"/>
          <w:rtl/>
        </w:rPr>
        <w:t>كجئت</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لازمًا</w:t>
      </w:r>
      <w:r>
        <w:rPr>
          <w:rtl/>
        </w:rPr>
        <w:t xml:space="preserve"> </w:t>
      </w:r>
      <w:r>
        <w:rPr>
          <w:rFonts w:ascii="Arial" w:hAnsi="Arial" w:cs="Arial" w:hint="cs"/>
          <w:rtl/>
        </w:rPr>
        <w:t>بمعنى</w:t>
      </w:r>
      <w:r>
        <w:rPr>
          <w:rtl/>
        </w:rPr>
        <w:t xml:space="preserve">: </w:t>
      </w:r>
      <w:r>
        <w:rPr>
          <w:rFonts w:ascii="Arial" w:hAnsi="Arial" w:cs="Arial" w:hint="cs"/>
          <w:rtl/>
        </w:rPr>
        <w:t>وقعوا،</w:t>
      </w:r>
      <w:r>
        <w:rPr>
          <w:rtl/>
        </w:rPr>
        <w:t xml:space="preserve"> </w:t>
      </w:r>
      <w:r>
        <w:rPr>
          <w:rFonts w:ascii="Arial" w:hAnsi="Arial" w:cs="Arial" w:hint="cs"/>
          <w:rtl/>
        </w:rPr>
        <w:t>كما</w:t>
      </w:r>
      <w:r>
        <w:rPr>
          <w:rtl/>
        </w:rPr>
        <w:t xml:space="preserve"> </w:t>
      </w:r>
      <w:r>
        <w:rPr>
          <w:rFonts w:ascii="Arial" w:hAnsi="Arial" w:cs="Arial" w:hint="cs"/>
          <w:rtl/>
        </w:rPr>
        <w:t>فسَّرتُه</w:t>
      </w:r>
      <w:r>
        <w:rPr>
          <w:rtl/>
        </w:rPr>
        <w:t xml:space="preserve"> </w:t>
      </w:r>
      <w:r>
        <w:rPr>
          <w:rFonts w:ascii="Arial" w:hAnsi="Arial" w:cs="Arial" w:hint="cs"/>
          <w:rtl/>
        </w:rPr>
        <w:t>أوَّلاً</w:t>
      </w:r>
      <w:r>
        <w:rPr>
          <w:rtl/>
        </w:rPr>
        <w:t xml:space="preserve">: </w:t>
      </w:r>
      <w:r>
        <w:rPr>
          <w:rFonts w:ascii="Arial" w:hAnsi="Arial" w:cs="Arial" w:hint="cs"/>
          <w:rtl/>
        </w:rPr>
        <w:t>كلَّما</w:t>
      </w:r>
      <w:r>
        <w:rPr>
          <w:rtl/>
        </w:rPr>
        <w:t xml:space="preserve"> </w:t>
      </w:r>
      <w:r>
        <w:rPr>
          <w:rFonts w:ascii="Arial" w:hAnsi="Arial" w:cs="Arial" w:hint="cs"/>
          <w:rtl/>
        </w:rPr>
        <w:t>لمع</w:t>
      </w:r>
      <w:r>
        <w:rPr>
          <w:rtl/>
        </w:rPr>
        <w:t xml:space="preserve"> </w:t>
      </w:r>
      <w:r>
        <w:rPr>
          <w:rFonts w:ascii="Arial" w:hAnsi="Arial" w:cs="Arial" w:hint="cs"/>
          <w:rtl/>
        </w:rPr>
        <w:t>مشوا</w:t>
      </w:r>
      <w:r>
        <w:rPr>
          <w:rtl/>
        </w:rPr>
        <w:t xml:space="preserve"> </w:t>
      </w:r>
      <w:r>
        <w:rPr>
          <w:rFonts w:ascii="Arial" w:hAnsi="Arial" w:cs="Arial" w:hint="cs"/>
          <w:rtl/>
        </w:rPr>
        <w:t>في</w:t>
      </w:r>
      <w:r>
        <w:rPr>
          <w:rtl/>
        </w:rPr>
        <w:t xml:space="preserve"> </w:t>
      </w:r>
      <w:r>
        <w:rPr>
          <w:rFonts w:ascii="Arial" w:hAnsi="Arial" w:cs="Arial" w:hint="cs"/>
          <w:rtl/>
        </w:rPr>
        <w:t>مطرح</w:t>
      </w:r>
      <w:r>
        <w:rPr>
          <w:rtl/>
        </w:rPr>
        <w:t xml:space="preserve"> </w:t>
      </w:r>
      <w:r>
        <w:rPr>
          <w:rFonts w:ascii="Arial" w:hAnsi="Arial" w:cs="Arial" w:hint="cs"/>
          <w:rtl/>
        </w:rPr>
        <w:t>ضوئه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وَإِذَآ</w:t>
      </w:r>
      <w:r>
        <w:rPr>
          <w:rStyle w:val="bold"/>
          <w:rtl/>
        </w:rPr>
        <w:t xml:space="preserve"> </w:t>
      </w:r>
      <w:r>
        <w:rPr>
          <w:rStyle w:val="bold"/>
          <w:rFonts w:ascii="Arial" w:hAnsi="Arial" w:cs="Arial" w:hint="cs"/>
          <w:rtl/>
        </w:rPr>
        <w:t>أَظْلَمَ</w:t>
      </w:r>
      <w:r>
        <w:rPr>
          <w:rtl/>
        </w:rPr>
        <w:t> </w:t>
      </w:r>
      <w:r>
        <w:rPr>
          <w:rFonts w:ascii="Arial" w:hAnsi="Arial" w:cs="Arial" w:hint="cs"/>
          <w:rtl/>
        </w:rPr>
        <w:t>﴾</w:t>
      </w:r>
      <w:r>
        <w:rPr>
          <w:rtl/>
        </w:rPr>
        <w:t xml:space="preserve"> </w:t>
      </w:r>
      <w:r>
        <w:rPr>
          <w:rFonts w:ascii="Arial" w:hAnsi="Arial" w:cs="Arial" w:hint="cs"/>
          <w:rtl/>
        </w:rPr>
        <w:t>الطريق</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أظلم</w:t>
      </w:r>
      <w:r>
        <w:rPr>
          <w:rtl/>
        </w:rPr>
        <w:t xml:space="preserve"> </w:t>
      </w:r>
      <w:r>
        <w:rPr>
          <w:rFonts w:ascii="Arial" w:hAnsi="Arial" w:cs="Arial" w:hint="cs"/>
          <w:rtl/>
        </w:rPr>
        <w:t>البرق</w:t>
      </w:r>
      <w:r>
        <w:rPr>
          <w:rtl/>
        </w:rPr>
        <w:t xml:space="preserve"> </w:t>
      </w:r>
      <w:r>
        <w:rPr>
          <w:rFonts w:ascii="Arial" w:hAnsi="Arial" w:cs="Arial" w:hint="cs"/>
          <w:rtl/>
        </w:rPr>
        <w:t>أي</w:t>
      </w:r>
      <w:r>
        <w:rPr>
          <w:rtl/>
        </w:rPr>
        <w:t xml:space="preserve"> </w:t>
      </w:r>
      <w:r>
        <w:rPr>
          <w:rFonts w:ascii="Arial" w:hAnsi="Arial" w:cs="Arial" w:hint="cs"/>
          <w:rtl/>
        </w:rPr>
        <w:t>زال،</w:t>
      </w:r>
      <w:r>
        <w:rPr>
          <w:rtl/>
        </w:rPr>
        <w:t xml:space="preserve"> </w:t>
      </w:r>
      <w:r>
        <w:rPr>
          <w:rFonts w:ascii="Arial" w:hAnsi="Arial" w:cs="Arial" w:hint="cs"/>
          <w:rtl/>
        </w:rPr>
        <w:t>أو</w:t>
      </w:r>
      <w:r>
        <w:rPr>
          <w:rtl/>
        </w:rPr>
        <w:t xml:space="preserve"> </w:t>
      </w:r>
      <w:r>
        <w:rPr>
          <w:rFonts w:ascii="Arial" w:hAnsi="Arial" w:cs="Arial" w:hint="cs"/>
          <w:rtl/>
        </w:rPr>
        <w:t>الجوُّ</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Style w:val="bold"/>
          <w:rtl/>
        </w:rPr>
        <w:t xml:space="preserve"> </w:t>
      </w:r>
      <w:r>
        <w:rPr>
          <w:rStyle w:val="bold"/>
          <w:rFonts w:ascii="Arial" w:hAnsi="Arial" w:cs="Arial" w:hint="cs"/>
          <w:rtl/>
        </w:rPr>
        <w:t>قَامُوا</w:t>
      </w:r>
      <w:r>
        <w:rPr>
          <w:rtl/>
        </w:rPr>
        <w:t> </w:t>
      </w:r>
      <w:r>
        <w:rPr>
          <w:rFonts w:ascii="Arial" w:hAnsi="Arial" w:cs="Arial" w:hint="cs"/>
          <w:rtl/>
        </w:rPr>
        <w:t>﴾</w:t>
      </w:r>
      <w:r>
        <w:rPr>
          <w:rtl/>
        </w:rPr>
        <w:t xml:space="preserve"> </w:t>
      </w:r>
      <w:r>
        <w:rPr>
          <w:rFonts w:ascii="Arial" w:hAnsi="Arial" w:cs="Arial" w:hint="cs"/>
          <w:rtl/>
        </w:rPr>
        <w:t>أمسكوا</w:t>
      </w:r>
      <w:r>
        <w:rPr>
          <w:rtl/>
        </w:rPr>
        <w:t xml:space="preserve"> </w:t>
      </w:r>
      <w:r>
        <w:rPr>
          <w:rFonts w:ascii="Arial" w:hAnsi="Arial" w:cs="Arial" w:hint="cs"/>
          <w:rtl/>
        </w:rPr>
        <w:t>عن</w:t>
      </w:r>
      <w:r>
        <w:rPr>
          <w:rtl/>
        </w:rPr>
        <w:t xml:space="preserve"> </w:t>
      </w:r>
      <w:r>
        <w:rPr>
          <w:rFonts w:ascii="Arial" w:hAnsi="Arial" w:cs="Arial" w:hint="cs"/>
          <w:rtl/>
        </w:rPr>
        <w:t>المشي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شَآءَ</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لو</w:t>
      </w:r>
      <w:r>
        <w:rPr>
          <w:rtl/>
        </w:rPr>
        <w:t xml:space="preserve"> </w:t>
      </w:r>
      <w:r>
        <w:rPr>
          <w:rFonts w:ascii="Arial" w:hAnsi="Arial" w:cs="Arial" w:hint="cs"/>
          <w:rtl/>
        </w:rPr>
        <w:t>شاء</w:t>
      </w:r>
      <w:r>
        <w:rPr>
          <w:rtl/>
        </w:rPr>
        <w:t xml:space="preserve"> </w:t>
      </w:r>
      <w:r>
        <w:rPr>
          <w:rFonts w:ascii="Arial" w:hAnsi="Arial" w:cs="Arial" w:hint="cs"/>
          <w:rtl/>
        </w:rPr>
        <w:t>إذهاب</w:t>
      </w:r>
      <w:r>
        <w:rPr>
          <w:rtl/>
        </w:rPr>
        <w:t xml:space="preserve"> </w:t>
      </w:r>
      <w:r>
        <w:rPr>
          <w:rFonts w:ascii="Arial" w:hAnsi="Arial" w:cs="Arial" w:hint="cs"/>
          <w:rtl/>
        </w:rPr>
        <w:t>سمعهم</w:t>
      </w:r>
      <w:r>
        <w:rPr>
          <w:rtl/>
        </w:rPr>
        <w:t xml:space="preserve"> </w:t>
      </w:r>
      <w:r>
        <w:rPr>
          <w:rFonts w:ascii="Arial" w:hAnsi="Arial" w:cs="Arial" w:hint="cs"/>
          <w:rtl/>
        </w:rPr>
        <w:t>وأبصارهم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لَذَهَبَ</w:t>
      </w:r>
      <w:r>
        <w:rPr>
          <w:rStyle w:val="bold"/>
          <w:rtl/>
        </w:rPr>
        <w:t xml:space="preserve"> </w:t>
      </w:r>
      <w:r>
        <w:rPr>
          <w:rStyle w:val="bold"/>
          <w:rFonts w:ascii="Arial" w:hAnsi="Arial" w:cs="Arial" w:hint="cs"/>
          <w:rtl/>
        </w:rPr>
        <w:t>بِسَمْعِهِمْ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سمع</w:t>
      </w:r>
      <w:r>
        <w:rPr>
          <w:rtl/>
        </w:rPr>
        <w:t xml:space="preserve"> </w:t>
      </w:r>
      <w:r>
        <w:rPr>
          <w:rFonts w:ascii="Arial" w:hAnsi="Arial" w:cs="Arial" w:hint="cs"/>
          <w:rtl/>
        </w:rPr>
        <w:t>المنافقين،</w:t>
      </w:r>
      <w:r>
        <w:rPr>
          <w:rtl/>
        </w:rPr>
        <w:t xml:space="preserve"> </w:t>
      </w:r>
      <w:r>
        <w:rPr>
          <w:rFonts w:ascii="Arial" w:hAnsi="Arial" w:cs="Arial" w:hint="cs"/>
          <w:rtl/>
        </w:rPr>
        <w:t>الإضافة</w:t>
      </w:r>
      <w:r>
        <w:rPr>
          <w:rtl/>
        </w:rPr>
        <w:t xml:space="preserve"> </w:t>
      </w:r>
      <w:r>
        <w:rPr>
          <w:rFonts w:ascii="Arial" w:hAnsi="Arial" w:cs="Arial" w:hint="cs"/>
          <w:rtl/>
        </w:rPr>
        <w:t>للحقيقة</w:t>
      </w:r>
      <w:r>
        <w:rPr>
          <w:rtl/>
        </w:rPr>
        <w:t xml:space="preserve"> </w:t>
      </w:r>
      <w:r>
        <w:rPr>
          <w:rFonts w:ascii="Arial" w:hAnsi="Arial" w:cs="Arial" w:hint="cs"/>
          <w:rtl/>
        </w:rPr>
        <w:t>أو</w:t>
      </w:r>
      <w:r>
        <w:rPr>
          <w:rtl/>
        </w:rPr>
        <w:t xml:space="preserve"> </w:t>
      </w:r>
      <w:r>
        <w:rPr>
          <w:rFonts w:ascii="Arial" w:hAnsi="Arial" w:cs="Arial" w:hint="cs"/>
          <w:rtl/>
        </w:rPr>
        <w:t>الاستغراق،</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بأسماعهم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وَأَبصَارِهِمْ</w:t>
      </w:r>
      <w:r>
        <w:rPr>
          <w:rtl/>
        </w:rPr>
        <w:t> </w:t>
      </w:r>
      <w:r>
        <w:rPr>
          <w:rFonts w:ascii="Arial" w:hAnsi="Arial" w:cs="Arial" w:hint="cs"/>
          <w:rtl/>
        </w:rPr>
        <w:t>﴾</w:t>
      </w:r>
      <w:r>
        <w:rPr>
          <w:rtl/>
        </w:rPr>
        <w:t xml:space="preserve"> </w:t>
      </w:r>
      <w:r>
        <w:rPr>
          <w:rFonts w:ascii="Arial" w:hAnsi="Arial" w:cs="Arial" w:hint="cs"/>
          <w:rtl/>
        </w:rPr>
        <w:t>عيون</w:t>
      </w:r>
      <w:r>
        <w:rPr>
          <w:rtl/>
        </w:rPr>
        <w:t xml:space="preserve"> </w:t>
      </w:r>
      <w:r>
        <w:rPr>
          <w:rFonts w:ascii="Arial" w:hAnsi="Arial" w:cs="Arial" w:hint="cs"/>
          <w:rtl/>
        </w:rPr>
        <w:t>المنافقين</w:t>
      </w:r>
      <w:r>
        <w:rPr>
          <w:rtl/>
        </w:rPr>
        <w:t xml:space="preserve"> </w:t>
      </w:r>
      <w:r>
        <w:rPr>
          <w:rFonts w:ascii="Arial" w:hAnsi="Arial" w:cs="Arial" w:hint="cs"/>
          <w:rtl/>
        </w:rPr>
        <w:t>الظاهرة</w:t>
      </w:r>
      <w:r>
        <w:rPr>
          <w:rtl/>
        </w:rPr>
        <w:t xml:space="preserve"> </w:t>
      </w:r>
      <w:r>
        <w:rPr>
          <w:rFonts w:ascii="Arial" w:hAnsi="Arial" w:cs="Arial" w:hint="cs"/>
          <w:rtl/>
        </w:rPr>
        <w:t>كما</w:t>
      </w:r>
      <w:r>
        <w:rPr>
          <w:rtl/>
        </w:rPr>
        <w:t xml:space="preserve"> </w:t>
      </w:r>
      <w:r>
        <w:rPr>
          <w:rFonts w:ascii="Arial" w:hAnsi="Arial" w:cs="Arial" w:hint="cs"/>
          <w:rtl/>
        </w:rPr>
        <w:t>ذهب</w:t>
      </w:r>
      <w:r>
        <w:rPr>
          <w:rtl/>
        </w:rPr>
        <w:t xml:space="preserve"> </w:t>
      </w:r>
      <w:r>
        <w:rPr>
          <w:rFonts w:ascii="Arial" w:hAnsi="Arial" w:cs="Arial" w:hint="cs"/>
          <w:rtl/>
        </w:rPr>
        <w:t>ببصائر</w:t>
      </w:r>
      <w:r>
        <w:rPr>
          <w:rtl/>
        </w:rPr>
        <w:t xml:space="preserve"> </w:t>
      </w:r>
      <w:r>
        <w:rPr>
          <w:rFonts w:ascii="Arial" w:hAnsi="Arial" w:cs="Arial" w:hint="cs"/>
          <w:rtl/>
        </w:rPr>
        <w:t>قلوبهم</w:t>
      </w:r>
      <w:r>
        <w:rPr>
          <w:rtl/>
        </w:rPr>
        <w:t xml:space="preserve"> </w:t>
      </w:r>
      <w:r>
        <w:rPr>
          <w:rFonts w:ascii="Arial" w:hAnsi="Arial" w:cs="Arial" w:hint="cs"/>
          <w:rtl/>
        </w:rPr>
        <w:t>الباطنة</w:t>
      </w:r>
      <w:r>
        <w:rPr>
          <w:rtl/>
        </w:rPr>
        <w:t xml:space="preserve"> </w:t>
      </w:r>
      <w:r>
        <w:rPr>
          <w:rFonts w:ascii="Arial" w:hAnsi="Arial" w:cs="Arial" w:hint="cs"/>
          <w:rtl/>
        </w:rPr>
        <w:t>فلا</w:t>
      </w:r>
      <w:r>
        <w:rPr>
          <w:rtl/>
        </w:rPr>
        <w:t xml:space="preserve"> </w:t>
      </w:r>
      <w:r>
        <w:rPr>
          <w:rFonts w:ascii="Arial" w:hAnsi="Arial" w:cs="Arial" w:hint="cs"/>
          <w:rtl/>
        </w:rPr>
        <w:t>تقبل</w:t>
      </w:r>
      <w:r>
        <w:rPr>
          <w:rtl/>
        </w:rPr>
        <w:t xml:space="preserve"> </w:t>
      </w:r>
      <w:r>
        <w:rPr>
          <w:rFonts w:ascii="Arial" w:hAnsi="Arial" w:cs="Arial" w:hint="cs"/>
          <w:rtl/>
        </w:rPr>
        <w:t>الحقَّ</w:t>
      </w:r>
      <w:r>
        <w:rPr>
          <w:rtl/>
        </w:rPr>
        <w:t xml:space="preserve">. </w:t>
      </w:r>
      <w:r>
        <w:rPr>
          <w:rFonts w:ascii="Arial" w:hAnsi="Arial" w:cs="Arial" w:hint="cs"/>
          <w:rtl/>
        </w:rPr>
        <w:t>ويجوز</w:t>
      </w:r>
      <w:r>
        <w:rPr>
          <w:rtl/>
        </w:rPr>
        <w:t xml:space="preserve"> </w:t>
      </w:r>
      <w:r>
        <w:rPr>
          <w:rFonts w:ascii="Arial" w:hAnsi="Arial" w:cs="Arial" w:hint="cs"/>
          <w:rtl/>
        </w:rPr>
        <w:t>عود</w:t>
      </w:r>
      <w:r>
        <w:rPr>
          <w:rtl/>
        </w:rPr>
        <w:t xml:space="preserve"> </w:t>
      </w:r>
      <w:r>
        <w:rPr>
          <w:rFonts w:ascii="Arial" w:hAnsi="Arial" w:cs="Arial" w:hint="cs"/>
          <w:rtl/>
        </w:rPr>
        <w:t>الهاءين</w:t>
      </w:r>
      <w:r>
        <w:rPr>
          <w:rtl/>
        </w:rPr>
        <w:t xml:space="preserve"> </w:t>
      </w:r>
      <w:r>
        <w:rPr>
          <w:rFonts w:ascii="Arial" w:hAnsi="Arial" w:cs="Arial" w:hint="cs"/>
          <w:rtl/>
        </w:rPr>
        <w:t>لأصحاب</w:t>
      </w:r>
      <w:r>
        <w:rPr>
          <w:rtl/>
        </w:rPr>
        <w:t xml:space="preserve"> </w:t>
      </w:r>
      <w:r>
        <w:rPr>
          <w:rFonts w:ascii="Arial" w:hAnsi="Arial" w:cs="Arial" w:hint="cs"/>
          <w:rtl/>
        </w:rPr>
        <w:t>الصيِّب؛</w:t>
      </w:r>
      <w:r>
        <w:rPr>
          <w:rtl/>
        </w:rPr>
        <w:t xml:space="preserve"> </w:t>
      </w:r>
      <w:r>
        <w:rPr>
          <w:rFonts w:ascii="Arial" w:hAnsi="Arial" w:cs="Arial" w:hint="cs"/>
          <w:rtl/>
        </w:rPr>
        <w:t>لأنَّ</w:t>
      </w:r>
      <w:r>
        <w:rPr>
          <w:rtl/>
        </w:rPr>
        <w:t xml:space="preserve"> </w:t>
      </w:r>
      <w:r>
        <w:rPr>
          <w:rFonts w:ascii="Arial" w:hAnsi="Arial" w:cs="Arial" w:hint="cs"/>
          <w:rtl/>
        </w:rPr>
        <w:t>بصائرهم</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لا</w:t>
      </w:r>
      <w:r>
        <w:rPr>
          <w:rtl/>
        </w:rPr>
        <w:t xml:space="preserve"> </w:t>
      </w:r>
      <w:r>
        <w:rPr>
          <w:rFonts w:ascii="Arial" w:hAnsi="Arial" w:cs="Arial" w:hint="cs"/>
          <w:rtl/>
        </w:rPr>
        <w:t>تعمى</w:t>
      </w:r>
      <w:r>
        <w:rPr>
          <w:rtl/>
        </w:rPr>
        <w:t xml:space="preserve"> </w:t>
      </w:r>
      <w:r>
        <w:rPr>
          <w:rFonts w:ascii="Arial" w:hAnsi="Arial" w:cs="Arial" w:hint="cs"/>
          <w:rtl/>
        </w:rPr>
        <w:t>بالظلمات</w:t>
      </w:r>
      <w:r>
        <w:rPr>
          <w:rtl/>
        </w:rPr>
        <w:t xml:space="preserve"> </w:t>
      </w:r>
      <w:r>
        <w:rPr>
          <w:rFonts w:ascii="Arial" w:hAnsi="Arial" w:cs="Arial" w:hint="cs"/>
          <w:rtl/>
        </w:rPr>
        <w:t>لكن</w:t>
      </w:r>
      <w:r>
        <w:rPr>
          <w:rtl/>
        </w:rPr>
        <w:t xml:space="preserve"> </w:t>
      </w:r>
      <w:r>
        <w:rPr>
          <w:rFonts w:ascii="Arial" w:hAnsi="Arial" w:cs="Arial" w:hint="cs"/>
          <w:rtl/>
        </w:rPr>
        <w:t>المراد</w:t>
      </w:r>
      <w:r>
        <w:rPr>
          <w:rtl/>
        </w:rPr>
        <w:t xml:space="preserve"> </w:t>
      </w:r>
      <w:r>
        <w:rPr>
          <w:rFonts w:ascii="Arial" w:hAnsi="Arial" w:cs="Arial" w:hint="cs"/>
          <w:rtl/>
        </w:rPr>
        <w:t>التقوية</w:t>
      </w:r>
      <w:r>
        <w:rPr>
          <w:rtl/>
        </w:rPr>
        <w:t xml:space="preserve"> </w:t>
      </w:r>
      <w:r>
        <w:rPr>
          <w:rFonts w:ascii="Arial" w:hAnsi="Arial" w:cs="Arial" w:hint="cs"/>
          <w:rtl/>
        </w:rPr>
        <w:t>للصيِّب</w:t>
      </w:r>
      <w:r>
        <w:rPr>
          <w:rtl/>
        </w:rPr>
        <w:t xml:space="preserve"> </w:t>
      </w:r>
      <w:r>
        <w:rPr>
          <w:rFonts w:ascii="Arial" w:hAnsi="Arial" w:cs="Arial" w:hint="cs"/>
          <w:rtl/>
        </w:rPr>
        <w:t>وشأنه،</w:t>
      </w:r>
      <w:r>
        <w:rPr>
          <w:rtl/>
        </w:rPr>
        <w:t xml:space="preserve"> </w:t>
      </w:r>
      <w:r>
        <w:rPr>
          <w:rFonts w:ascii="Arial" w:hAnsi="Arial" w:cs="Arial" w:hint="cs"/>
          <w:rtl/>
        </w:rPr>
        <w:t>المشبَّه</w:t>
      </w:r>
      <w:r>
        <w:rPr>
          <w:rtl/>
        </w:rPr>
        <w:t xml:space="preserve"> </w:t>
      </w:r>
      <w:r>
        <w:rPr>
          <w:rFonts w:ascii="Arial" w:hAnsi="Arial" w:cs="Arial" w:hint="cs"/>
          <w:rtl/>
        </w:rPr>
        <w:t>بهما</w:t>
      </w:r>
      <w:r>
        <w:rPr>
          <w:rtl/>
        </w:rPr>
        <w:t xml:space="preserve"> </w:t>
      </w:r>
      <w:r>
        <w:rPr>
          <w:rFonts w:ascii="Arial" w:hAnsi="Arial" w:cs="Arial" w:hint="cs"/>
          <w:rtl/>
        </w:rPr>
        <w:t>حال</w:t>
      </w:r>
      <w:r>
        <w:rPr>
          <w:rtl/>
        </w:rPr>
        <w:t xml:space="preserve"> </w:t>
      </w:r>
      <w:r>
        <w:rPr>
          <w:rFonts w:ascii="Arial" w:hAnsi="Arial" w:cs="Arial" w:hint="cs"/>
          <w:rtl/>
        </w:rPr>
        <w:t>المنافقين</w:t>
      </w:r>
      <w:r>
        <w:rPr>
          <w:rtl/>
        </w:rPr>
        <w:t xml:space="preserve"> </w:t>
      </w:r>
      <w:r>
        <w:rPr>
          <w:rFonts w:ascii="Arial" w:hAnsi="Arial" w:cs="Arial" w:hint="cs"/>
          <w:rtl/>
        </w:rPr>
        <w:t>فإنَّ</w:t>
      </w:r>
      <w:r>
        <w:rPr>
          <w:rtl/>
        </w:rPr>
        <w:t xml:space="preserve"> </w:t>
      </w:r>
      <w:r>
        <w:rPr>
          <w:rFonts w:ascii="Arial" w:hAnsi="Arial" w:cs="Arial" w:hint="cs"/>
          <w:rtl/>
        </w:rPr>
        <w:t>تقويتهما</w:t>
      </w:r>
      <w:r>
        <w:rPr>
          <w:rtl/>
        </w:rPr>
        <w:t xml:space="preserve"> </w:t>
      </w:r>
      <w:r>
        <w:rPr>
          <w:rFonts w:ascii="Arial" w:hAnsi="Arial" w:cs="Arial" w:hint="cs"/>
          <w:rtl/>
        </w:rPr>
        <w:t>تقوية</w:t>
      </w:r>
      <w:r>
        <w:rPr>
          <w:rtl/>
        </w:rPr>
        <w:t xml:space="preserve"> </w:t>
      </w:r>
      <w:r>
        <w:rPr>
          <w:rFonts w:ascii="Arial" w:hAnsi="Arial" w:cs="Arial" w:hint="cs"/>
          <w:rtl/>
        </w:rPr>
        <w:t>لحالهم</w:t>
      </w:r>
      <w:r>
        <w:rPr>
          <w:rtl/>
        </w:rPr>
        <w:t xml:space="preserve"> </w:t>
      </w:r>
      <w:r>
        <w:rPr>
          <w:rFonts w:ascii="Arial" w:hAnsi="Arial" w:cs="Arial" w:hint="cs"/>
          <w:rtl/>
        </w:rPr>
        <w:t>في</w:t>
      </w:r>
      <w:r>
        <w:rPr>
          <w:rtl/>
        </w:rPr>
        <w:t xml:space="preserve"> </w:t>
      </w:r>
      <w:r>
        <w:rPr>
          <w:rFonts w:ascii="Arial" w:hAnsi="Arial" w:cs="Arial" w:hint="cs"/>
          <w:rtl/>
        </w:rPr>
        <w:t>الهول</w:t>
      </w:r>
      <w:r>
        <w:rPr>
          <w:rtl/>
        </w:rPr>
        <w:t xml:space="preserve"> </w:t>
      </w:r>
      <w:r>
        <w:rPr>
          <w:rFonts w:ascii="Arial" w:hAnsi="Arial" w:cs="Arial" w:hint="cs"/>
          <w:rtl/>
        </w:rPr>
        <w:t>فيكون</w:t>
      </w:r>
      <w:r>
        <w:rPr>
          <w:rtl/>
        </w:rPr>
        <w:t xml:space="preserve"> </w:t>
      </w:r>
      <w:r>
        <w:rPr>
          <w:rFonts w:ascii="Arial" w:hAnsi="Arial" w:cs="Arial" w:hint="cs"/>
          <w:rtl/>
        </w:rPr>
        <w:t>شبَّههم</w:t>
      </w:r>
      <w:r>
        <w:rPr>
          <w:rtl/>
        </w:rPr>
        <w:t xml:space="preserve"> </w:t>
      </w:r>
      <w:r>
        <w:rPr>
          <w:rFonts w:ascii="Arial" w:hAnsi="Arial" w:cs="Arial" w:hint="cs"/>
          <w:rtl/>
        </w:rPr>
        <w:t>بالمستوقد</w:t>
      </w:r>
      <w:r>
        <w:rPr>
          <w:rtl/>
        </w:rPr>
        <w:t xml:space="preserve"> </w:t>
      </w:r>
      <w:r>
        <w:rPr>
          <w:rFonts w:ascii="Arial" w:hAnsi="Arial" w:cs="Arial" w:hint="cs"/>
          <w:rtl/>
        </w:rPr>
        <w:t>ثمَّ</w:t>
      </w:r>
      <w:r>
        <w:rPr>
          <w:rtl/>
        </w:rPr>
        <w:t xml:space="preserve"> </w:t>
      </w:r>
      <w:r>
        <w:rPr>
          <w:rFonts w:ascii="Arial" w:hAnsi="Arial" w:cs="Arial" w:hint="cs"/>
          <w:rtl/>
        </w:rPr>
        <w:t>الصيِّب</w:t>
      </w:r>
      <w:r>
        <w:rPr>
          <w:rtl/>
        </w:rPr>
        <w:t xml:space="preserve"> </w:t>
      </w:r>
      <w:r>
        <w:rPr>
          <w:rFonts w:ascii="Arial" w:hAnsi="Arial" w:cs="Arial" w:hint="cs"/>
          <w:rtl/>
        </w:rPr>
        <w:t>الموصوف</w:t>
      </w:r>
      <w:r>
        <w:rPr>
          <w:rtl/>
        </w:rPr>
        <w:t xml:space="preserve"> </w:t>
      </w:r>
      <w:r>
        <w:rPr>
          <w:rFonts w:ascii="Arial" w:hAnsi="Arial" w:cs="Arial" w:hint="cs"/>
          <w:rtl/>
        </w:rPr>
        <w:t>بما</w:t>
      </w:r>
      <w:r>
        <w:rPr>
          <w:rtl/>
        </w:rPr>
        <w:t xml:space="preserve"> </w:t>
      </w:r>
      <w:r>
        <w:rPr>
          <w:rFonts w:ascii="Arial" w:hAnsi="Arial" w:cs="Arial" w:hint="cs"/>
          <w:rtl/>
        </w:rPr>
        <w:t>ذكر،</w:t>
      </w:r>
      <w:r>
        <w:rPr>
          <w:rtl/>
        </w:rPr>
        <w:t xml:space="preserve"> </w:t>
      </w:r>
      <w:r>
        <w:rPr>
          <w:rFonts w:ascii="Arial" w:hAnsi="Arial" w:cs="Arial" w:hint="cs"/>
          <w:rtl/>
        </w:rPr>
        <w:t>وبأنَّه</w:t>
      </w:r>
      <w:r>
        <w:rPr>
          <w:rtl/>
        </w:rPr>
        <w:t xml:space="preserve"> </w:t>
      </w:r>
      <w:r>
        <w:rPr>
          <w:rFonts w:ascii="Arial" w:hAnsi="Arial" w:cs="Arial" w:hint="cs"/>
          <w:rtl/>
        </w:rPr>
        <w:t>لولا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حفظ</w:t>
      </w:r>
      <w:r>
        <w:rPr>
          <w:rtl/>
        </w:rPr>
        <w:t xml:space="preserve"> </w:t>
      </w:r>
      <w:r>
        <w:rPr>
          <w:rFonts w:ascii="Arial" w:hAnsi="Arial" w:cs="Arial" w:hint="cs"/>
          <w:rtl/>
        </w:rPr>
        <w:t>سمع</w:t>
      </w:r>
      <w:r>
        <w:rPr>
          <w:rtl/>
        </w:rPr>
        <w:t xml:space="preserve"> </w:t>
      </w:r>
      <w:r>
        <w:rPr>
          <w:rFonts w:ascii="Arial" w:hAnsi="Arial" w:cs="Arial" w:hint="cs"/>
          <w:rtl/>
        </w:rPr>
        <w:t>أهله</w:t>
      </w:r>
      <w:r>
        <w:rPr>
          <w:rtl/>
        </w:rPr>
        <w:t xml:space="preserve"> </w:t>
      </w:r>
      <w:r>
        <w:rPr>
          <w:rFonts w:ascii="Arial" w:hAnsi="Arial" w:cs="Arial" w:hint="cs"/>
          <w:rtl/>
        </w:rPr>
        <w:t>وأبصارهم</w:t>
      </w:r>
      <w:r>
        <w:rPr>
          <w:rtl/>
        </w:rPr>
        <w:t xml:space="preserve"> </w:t>
      </w:r>
      <w:r>
        <w:rPr>
          <w:rFonts w:ascii="Arial" w:hAnsi="Arial" w:cs="Arial" w:hint="cs"/>
          <w:rtl/>
        </w:rPr>
        <w:t>لذهبت</w:t>
      </w:r>
      <w:r>
        <w:rPr>
          <w:rtl/>
        </w:rPr>
        <w:t xml:space="preserve"> </w:t>
      </w:r>
      <w:r>
        <w:rPr>
          <w:rFonts w:ascii="Arial" w:hAnsi="Arial" w:cs="Arial" w:hint="cs"/>
          <w:rtl/>
        </w:rPr>
        <w:t>بالبرق</w:t>
      </w:r>
      <w:r>
        <w:rPr>
          <w:rtl/>
        </w:rPr>
        <w:t xml:space="preserve"> </w:t>
      </w:r>
      <w:r>
        <w:rPr>
          <w:rFonts w:ascii="Arial" w:hAnsi="Arial" w:cs="Arial" w:hint="cs"/>
          <w:rtl/>
        </w:rPr>
        <w:t>والرعد</w:t>
      </w:r>
      <w:r>
        <w:rPr>
          <w:rtl/>
        </w:rPr>
        <w:t>.</w:t>
      </w:r>
    </w:p>
    <w:p w:rsidR="00FD73EF" w:rsidRDefault="00FD73EF">
      <w:pPr>
        <w:pStyle w:val="textquran"/>
        <w:rPr>
          <w:rtl/>
        </w:rPr>
      </w:pPr>
      <w:r>
        <w:rPr>
          <w:rFonts w:ascii="Arial" w:hAnsi="Arial" w:cs="Arial" w:hint="cs"/>
          <w:rtl/>
        </w:rPr>
        <w:t>ومشيهم</w:t>
      </w:r>
      <w:r>
        <w:rPr>
          <w:rtl/>
        </w:rPr>
        <w:t xml:space="preserve"> </w:t>
      </w:r>
      <w:r>
        <w:rPr>
          <w:rFonts w:ascii="Arial" w:hAnsi="Arial" w:cs="Arial" w:hint="cs"/>
          <w:rtl/>
        </w:rPr>
        <w:t>في</w:t>
      </w:r>
      <w:r>
        <w:rPr>
          <w:rtl/>
        </w:rPr>
        <w:t xml:space="preserve"> </w:t>
      </w:r>
      <w:r>
        <w:rPr>
          <w:rFonts w:ascii="Arial" w:hAnsi="Arial" w:cs="Arial" w:hint="cs"/>
          <w:rtl/>
        </w:rPr>
        <w:t>البرق</w:t>
      </w:r>
      <w:r>
        <w:rPr>
          <w:rtl/>
        </w:rPr>
        <w:t xml:space="preserve"> </w:t>
      </w:r>
      <w:r>
        <w:rPr>
          <w:rFonts w:ascii="Arial" w:hAnsi="Arial" w:cs="Arial" w:hint="cs"/>
          <w:rtl/>
        </w:rPr>
        <w:t>تشبيه</w:t>
      </w:r>
      <w:r>
        <w:rPr>
          <w:rtl/>
        </w:rPr>
        <w:t xml:space="preserve"> </w:t>
      </w:r>
      <w:r>
        <w:rPr>
          <w:rFonts w:ascii="Arial" w:hAnsi="Arial" w:cs="Arial" w:hint="cs"/>
          <w:rtl/>
        </w:rPr>
        <w:t>لميلهم</w:t>
      </w:r>
      <w:r>
        <w:rPr>
          <w:rtl/>
        </w:rPr>
        <w:t xml:space="preserve"> </w:t>
      </w:r>
      <w:r>
        <w:rPr>
          <w:rFonts w:ascii="Arial" w:hAnsi="Arial" w:cs="Arial" w:hint="cs"/>
          <w:rtl/>
        </w:rPr>
        <w:t>إلى</w:t>
      </w:r>
      <w:r>
        <w:rPr>
          <w:rtl/>
        </w:rPr>
        <w:t xml:space="preserve"> </w:t>
      </w:r>
      <w:r>
        <w:rPr>
          <w:rFonts w:ascii="Arial" w:hAnsi="Arial" w:cs="Arial" w:hint="cs"/>
          <w:rtl/>
        </w:rPr>
        <w:t>بلاغة</w:t>
      </w:r>
      <w:r>
        <w:rPr>
          <w:rtl/>
        </w:rPr>
        <w:t xml:space="preserve"> </w:t>
      </w:r>
      <w:r>
        <w:rPr>
          <w:rFonts w:ascii="Arial" w:hAnsi="Arial" w:cs="Arial" w:hint="cs"/>
          <w:rtl/>
        </w:rPr>
        <w:t>القرآن</w:t>
      </w:r>
      <w:r>
        <w:rPr>
          <w:rtl/>
        </w:rPr>
        <w:t xml:space="preserve"> </w:t>
      </w:r>
      <w:r>
        <w:rPr>
          <w:rFonts w:ascii="Arial" w:hAnsi="Arial" w:cs="Arial" w:hint="cs"/>
          <w:rtl/>
        </w:rPr>
        <w:t>وصدقه</w:t>
      </w:r>
      <w:r>
        <w:rPr>
          <w:rtl/>
        </w:rPr>
        <w:t xml:space="preserve"> </w:t>
      </w:r>
      <w:r>
        <w:rPr>
          <w:rFonts w:ascii="Arial" w:hAnsi="Arial" w:cs="Arial" w:hint="cs"/>
          <w:rtl/>
        </w:rPr>
        <w:t>ووعده</w:t>
      </w:r>
      <w:r>
        <w:rPr>
          <w:rtl/>
        </w:rPr>
        <w:t xml:space="preserve"> </w:t>
      </w:r>
      <w:r>
        <w:rPr>
          <w:rFonts w:ascii="Arial" w:hAnsi="Arial" w:cs="Arial" w:hint="cs"/>
          <w:rtl/>
        </w:rPr>
        <w:t>بالخير،</w:t>
      </w:r>
      <w:r>
        <w:rPr>
          <w:rtl/>
        </w:rPr>
        <w:t xml:space="preserve"> </w:t>
      </w:r>
      <w:r>
        <w:rPr>
          <w:rFonts w:ascii="Arial" w:hAnsi="Arial" w:cs="Arial" w:hint="cs"/>
          <w:rtl/>
        </w:rPr>
        <w:t>وإمساكهم</w:t>
      </w:r>
      <w:r>
        <w:rPr>
          <w:rtl/>
        </w:rPr>
        <w:t xml:space="preserve"> </w:t>
      </w:r>
      <w:r>
        <w:rPr>
          <w:rFonts w:ascii="Arial" w:hAnsi="Arial" w:cs="Arial" w:hint="cs"/>
          <w:rtl/>
        </w:rPr>
        <w:t>عن</w:t>
      </w:r>
      <w:r>
        <w:rPr>
          <w:rtl/>
        </w:rPr>
        <w:t xml:space="preserve"> </w:t>
      </w:r>
      <w:r>
        <w:rPr>
          <w:rFonts w:ascii="Arial" w:hAnsi="Arial" w:cs="Arial" w:hint="cs"/>
          <w:rtl/>
        </w:rPr>
        <w:t>المشي</w:t>
      </w:r>
      <w:r>
        <w:rPr>
          <w:rtl/>
        </w:rPr>
        <w:t xml:space="preserve"> </w:t>
      </w:r>
      <w:r>
        <w:rPr>
          <w:rFonts w:ascii="Arial" w:hAnsi="Arial" w:cs="Arial" w:hint="cs"/>
          <w:rtl/>
        </w:rPr>
        <w:t>عند</w:t>
      </w:r>
      <w:r>
        <w:rPr>
          <w:rtl/>
        </w:rPr>
        <w:t xml:space="preserve"> </w:t>
      </w:r>
      <w:r>
        <w:rPr>
          <w:rFonts w:ascii="Arial" w:hAnsi="Arial" w:cs="Arial" w:hint="cs"/>
          <w:rtl/>
        </w:rPr>
        <w:t>ذهاب</w:t>
      </w:r>
      <w:r>
        <w:rPr>
          <w:rtl/>
        </w:rPr>
        <w:t xml:space="preserve"> </w:t>
      </w:r>
      <w:r>
        <w:rPr>
          <w:rFonts w:ascii="Arial" w:hAnsi="Arial" w:cs="Arial" w:hint="cs"/>
          <w:rtl/>
        </w:rPr>
        <w:t>البرق</w:t>
      </w:r>
      <w:r>
        <w:rPr>
          <w:rtl/>
        </w:rPr>
        <w:t xml:space="preserve"> </w:t>
      </w:r>
      <w:r>
        <w:rPr>
          <w:rFonts w:ascii="Arial" w:hAnsi="Arial" w:cs="Arial" w:hint="cs"/>
          <w:rtl/>
        </w:rPr>
        <w:t>تشبيه</w:t>
      </w:r>
      <w:r>
        <w:rPr>
          <w:rtl/>
        </w:rPr>
        <w:t xml:space="preserve"> </w:t>
      </w:r>
      <w:r>
        <w:rPr>
          <w:rFonts w:ascii="Arial" w:hAnsi="Arial" w:cs="Arial" w:hint="cs"/>
          <w:rtl/>
        </w:rPr>
        <w:t>لوقوفهم</w:t>
      </w:r>
      <w:r>
        <w:rPr>
          <w:rtl/>
        </w:rPr>
        <w:t xml:space="preserve"> </w:t>
      </w:r>
      <w:r>
        <w:rPr>
          <w:rFonts w:ascii="Arial" w:hAnsi="Arial" w:cs="Arial" w:hint="cs"/>
          <w:rtl/>
        </w:rPr>
        <w:t>عمَّا</w:t>
      </w:r>
      <w:r>
        <w:rPr>
          <w:rtl/>
        </w:rPr>
        <w:t xml:space="preserve"> </w:t>
      </w:r>
      <w:r>
        <w:rPr>
          <w:rFonts w:ascii="Arial" w:hAnsi="Arial" w:cs="Arial" w:hint="cs"/>
          <w:rtl/>
        </w:rPr>
        <w:t>يكرهون</w:t>
      </w:r>
      <w:r>
        <w:rPr>
          <w:rtl/>
        </w:rPr>
        <w:t xml:space="preserve"> </w:t>
      </w:r>
      <w:r>
        <w:rPr>
          <w:rFonts w:ascii="Arial" w:hAnsi="Arial" w:cs="Arial" w:hint="cs"/>
          <w:rtl/>
        </w:rPr>
        <w:t>من</w:t>
      </w:r>
      <w:r>
        <w:rPr>
          <w:rtl/>
        </w:rPr>
        <w:t xml:space="preserve"> </w:t>
      </w:r>
      <w:r>
        <w:rPr>
          <w:rFonts w:ascii="Arial" w:hAnsi="Arial" w:cs="Arial" w:hint="cs"/>
          <w:rtl/>
        </w:rPr>
        <w:t>تسفيه</w:t>
      </w:r>
      <w:r>
        <w:rPr>
          <w:rtl/>
        </w:rPr>
        <w:t xml:space="preserve"> </w:t>
      </w:r>
      <w:r>
        <w:rPr>
          <w:rFonts w:ascii="Arial" w:hAnsi="Arial" w:cs="Arial" w:hint="cs"/>
          <w:rtl/>
        </w:rPr>
        <w:t>دينهم</w:t>
      </w:r>
      <w:r>
        <w:rPr>
          <w:rtl/>
        </w:rPr>
        <w:t xml:space="preserve"> </w:t>
      </w:r>
      <w:r>
        <w:rPr>
          <w:rFonts w:ascii="Arial" w:hAnsi="Arial" w:cs="Arial" w:hint="cs"/>
          <w:rtl/>
        </w:rPr>
        <w:t>ورفض</w:t>
      </w:r>
      <w:r>
        <w:rPr>
          <w:rtl/>
        </w:rPr>
        <w:t xml:space="preserve"> </w:t>
      </w:r>
      <w:r>
        <w:rPr>
          <w:rFonts w:ascii="Arial" w:hAnsi="Arial" w:cs="Arial" w:hint="cs"/>
          <w:rtl/>
        </w:rPr>
        <w:t>آلهتهم</w:t>
      </w:r>
      <w:r>
        <w:rPr>
          <w:rtl/>
        </w:rPr>
        <w:t xml:space="preserve">. </w:t>
      </w:r>
      <w:r>
        <w:rPr>
          <w:rFonts w:ascii="Arial" w:hAnsi="Arial" w:cs="Arial" w:hint="cs"/>
          <w:rtl/>
        </w:rPr>
        <w:t>والمشيئة</w:t>
      </w:r>
      <w:r>
        <w:rPr>
          <w:rtl/>
        </w:rPr>
        <w:t xml:space="preserve"> </w:t>
      </w:r>
      <w:r>
        <w:rPr>
          <w:rFonts w:ascii="Arial" w:hAnsi="Arial" w:cs="Arial" w:hint="cs"/>
          <w:rtl/>
        </w:rPr>
        <w:t>والإرادة</w:t>
      </w:r>
      <w:r>
        <w:rPr>
          <w:rtl/>
        </w:rPr>
        <w:t xml:space="preserve"> </w:t>
      </w:r>
      <w:r>
        <w:rPr>
          <w:rFonts w:ascii="Arial" w:hAnsi="Arial" w:cs="Arial" w:hint="cs"/>
          <w:rtl/>
        </w:rPr>
        <w:t>بمعنًى،</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أصل</w:t>
      </w:r>
      <w:r>
        <w:rPr>
          <w:rtl/>
        </w:rPr>
        <w:t xml:space="preserve"> </w:t>
      </w:r>
      <w:r>
        <w:rPr>
          <w:rFonts w:ascii="Arial" w:hAnsi="Arial" w:cs="Arial" w:hint="cs"/>
          <w:rtl/>
        </w:rPr>
        <w:t>المشيئة</w:t>
      </w:r>
      <w:r>
        <w:rPr>
          <w:rtl/>
        </w:rPr>
        <w:t xml:space="preserve"> </w:t>
      </w:r>
      <w:r>
        <w:rPr>
          <w:rFonts w:ascii="Arial" w:hAnsi="Arial" w:cs="Arial" w:hint="cs"/>
          <w:rtl/>
        </w:rPr>
        <w:t>الإيجاد</w:t>
      </w:r>
      <w:r>
        <w:rPr>
          <w:rtl/>
        </w:rPr>
        <w:t xml:space="preserve"> </w:t>
      </w:r>
      <w:r>
        <w:rPr>
          <w:rFonts w:ascii="Arial" w:hAnsi="Arial" w:cs="Arial" w:hint="cs"/>
          <w:rtl/>
        </w:rPr>
        <w:t>واستعمل</w:t>
      </w:r>
      <w:r>
        <w:rPr>
          <w:rtl/>
        </w:rPr>
        <w:t xml:space="preserve"> </w:t>
      </w:r>
      <w:r>
        <w:rPr>
          <w:rFonts w:ascii="Arial" w:hAnsi="Arial" w:cs="Arial" w:hint="cs"/>
          <w:rtl/>
        </w:rPr>
        <w:t>بمعنى</w:t>
      </w:r>
      <w:r>
        <w:rPr>
          <w:rtl/>
        </w:rPr>
        <w:t xml:space="preserve"> </w:t>
      </w:r>
      <w:r>
        <w:rPr>
          <w:rFonts w:ascii="Arial" w:hAnsi="Arial" w:cs="Arial" w:hint="cs"/>
          <w:rtl/>
        </w:rPr>
        <w:t>الإرادة</w:t>
      </w:r>
      <w:r>
        <w:rPr>
          <w:rtl/>
        </w:rPr>
        <w:t>.</w:t>
      </w:r>
    </w:p>
    <w:p w:rsidR="00FD73EF" w:rsidRDefault="00FD73EF">
      <w:pPr>
        <w:pStyle w:val="textquran"/>
        <w:rPr>
          <w:rtl/>
        </w:rPr>
      </w:pPr>
      <w:r>
        <w:rPr>
          <w:rFonts w:ascii="Arial" w:hAnsi="Arial" w:cs="Arial" w:hint="cs"/>
          <w:rtl/>
        </w:rPr>
        <w:t>والباء</w:t>
      </w:r>
      <w:r>
        <w:rPr>
          <w:rtl/>
        </w:rPr>
        <w:t xml:space="preserve"> </w:t>
      </w:r>
      <w:r>
        <w:rPr>
          <w:rFonts w:ascii="Arial" w:hAnsi="Arial" w:cs="Arial" w:hint="cs"/>
          <w:rtl/>
        </w:rPr>
        <w:t>للتعدية،</w:t>
      </w:r>
      <w:r>
        <w:rPr>
          <w:rtl/>
        </w:rPr>
        <w:t xml:space="preserve"> </w:t>
      </w:r>
      <w:r>
        <w:rPr>
          <w:rFonts w:ascii="Arial" w:hAnsi="Arial" w:cs="Arial" w:hint="cs"/>
          <w:rtl/>
        </w:rPr>
        <w:t>أي</w:t>
      </w:r>
      <w:r>
        <w:rPr>
          <w:rtl/>
        </w:rPr>
        <w:t xml:space="preserve">: </w:t>
      </w:r>
      <w:r>
        <w:rPr>
          <w:rFonts w:ascii="Arial" w:hAnsi="Arial" w:cs="Arial" w:hint="cs"/>
          <w:rtl/>
        </w:rPr>
        <w:t>أذهب</w:t>
      </w:r>
      <w:r>
        <w:rPr>
          <w:rtl/>
        </w:rPr>
        <w:t xml:space="preserve"> </w:t>
      </w:r>
      <w:r>
        <w:rPr>
          <w:rFonts w:ascii="Arial" w:hAnsi="Arial" w:cs="Arial" w:hint="cs"/>
          <w:rtl/>
        </w:rPr>
        <w:t>أسماعهم،</w:t>
      </w:r>
      <w:r>
        <w:rPr>
          <w:rtl/>
        </w:rPr>
        <w:t xml:space="preserve"> </w:t>
      </w:r>
      <w:r>
        <w:rPr>
          <w:rFonts w:ascii="Arial" w:hAnsi="Arial" w:cs="Arial" w:hint="cs"/>
          <w:rtl/>
        </w:rPr>
        <w:t>وقيل</w:t>
      </w:r>
      <w:r>
        <w:rPr>
          <w:rtl/>
        </w:rPr>
        <w:t xml:space="preserve">: </w:t>
      </w:r>
      <w:r>
        <w:rPr>
          <w:rFonts w:ascii="Arial" w:hAnsi="Arial" w:cs="Arial" w:hint="cs"/>
          <w:rtl/>
        </w:rPr>
        <w:t>ذهبت</w:t>
      </w:r>
      <w:r>
        <w:rPr>
          <w:rtl/>
        </w:rPr>
        <w:t xml:space="preserve"> </w:t>
      </w:r>
      <w:r>
        <w:rPr>
          <w:rFonts w:ascii="Arial" w:hAnsi="Arial" w:cs="Arial" w:hint="cs"/>
          <w:rtl/>
        </w:rPr>
        <w:t>بكذا،</w:t>
      </w:r>
      <w:r>
        <w:rPr>
          <w:rtl/>
        </w:rPr>
        <w:t xml:space="preserve"> </w:t>
      </w:r>
      <w:r>
        <w:rPr>
          <w:rFonts w:ascii="Arial" w:hAnsi="Arial" w:cs="Arial" w:hint="cs"/>
          <w:rtl/>
        </w:rPr>
        <w:t>وذهبت</w:t>
      </w:r>
      <w:r>
        <w:rPr>
          <w:rtl/>
        </w:rPr>
        <w:t xml:space="preserve"> </w:t>
      </w:r>
      <w:r>
        <w:rPr>
          <w:rFonts w:ascii="Arial" w:hAnsi="Arial" w:cs="Arial" w:hint="cs"/>
          <w:rtl/>
        </w:rPr>
        <w:t>معه،</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يذهب</w:t>
      </w:r>
      <w:r>
        <w:rPr>
          <w:rtl/>
        </w:rPr>
        <w:t xml:space="preserve"> </w:t>
      </w:r>
      <w:r>
        <w:rPr>
          <w:rFonts w:ascii="Arial" w:hAnsi="Arial" w:cs="Arial" w:hint="cs"/>
          <w:rtl/>
        </w:rPr>
        <w:t>فللتعدية،</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المعيَّة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ممكن</w:t>
      </w:r>
      <w:r>
        <w:rPr>
          <w:rtl/>
        </w:rPr>
        <w:t>.</w:t>
      </w:r>
    </w:p>
    <w:p w:rsidR="00FD73EF" w:rsidRDefault="00FD73EF">
      <w:pPr>
        <w:pStyle w:val="textmawadi3"/>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5"/>
          <w:rtl/>
        </w:rPr>
        <w:t>[</w:t>
      </w:r>
      <w:r>
        <w:rPr>
          <w:rStyle w:val="Namat2"/>
          <w:rFonts w:ascii="Arial" w:hAnsi="Arial" w:cs="Arial" w:hint="cs"/>
          <w:w w:val="105"/>
          <w:rtl/>
        </w:rPr>
        <w:t>أصول</w:t>
      </w:r>
      <w:r>
        <w:rPr>
          <w:rStyle w:val="Namat2"/>
          <w:w w:val="105"/>
          <w:rtl/>
        </w:rPr>
        <w:t xml:space="preserve"> </w:t>
      </w:r>
      <w:r>
        <w:rPr>
          <w:rStyle w:val="Namat2"/>
          <w:rFonts w:ascii="Arial" w:hAnsi="Arial" w:cs="Arial" w:hint="cs"/>
          <w:w w:val="105"/>
          <w:rtl/>
        </w:rPr>
        <w:t>الدين</w:t>
      </w:r>
      <w:r>
        <w:rPr>
          <w:rStyle w:val="Namat2"/>
          <w:w w:val="105"/>
          <w:rtl/>
        </w:rPr>
        <w:t>]</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المستحيل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حقِّه</w:t>
      </w:r>
      <w:r>
        <w:rPr>
          <w:w w:val="105"/>
          <w:rtl/>
        </w:rPr>
        <w:t xml:space="preserve"> </w:t>
      </w:r>
      <w:r>
        <w:rPr>
          <w:rFonts w:ascii="Arial" w:hAnsi="Arial" w:cs="Arial" w:hint="cs"/>
          <w:w w:val="105"/>
          <w:rtl/>
        </w:rPr>
        <w:t>كاتِّخاذ</w:t>
      </w:r>
      <w:r>
        <w:rPr>
          <w:w w:val="105"/>
          <w:rtl/>
        </w:rPr>
        <w:t xml:space="preserve"> </w:t>
      </w:r>
      <w:r>
        <w:rPr>
          <w:rFonts w:ascii="Arial" w:hAnsi="Arial" w:cs="Arial" w:hint="cs"/>
          <w:w w:val="105"/>
          <w:rtl/>
        </w:rPr>
        <w:t>الصاحبة</w:t>
      </w:r>
      <w:r>
        <w:rPr>
          <w:w w:val="105"/>
          <w:rtl/>
        </w:rPr>
        <w:t xml:space="preserve"> </w:t>
      </w:r>
      <w:r>
        <w:rPr>
          <w:rFonts w:ascii="Arial" w:hAnsi="Arial" w:cs="Arial" w:hint="cs"/>
          <w:w w:val="105"/>
          <w:rtl/>
        </w:rPr>
        <w:t>والولد،</w:t>
      </w:r>
      <w:r>
        <w:rPr>
          <w:w w:val="105"/>
          <w:rtl/>
        </w:rPr>
        <w:t xml:space="preserve"> </w:t>
      </w:r>
      <w:r>
        <w:rPr>
          <w:rFonts w:ascii="Arial" w:hAnsi="Arial" w:cs="Arial" w:hint="cs"/>
          <w:w w:val="105"/>
          <w:rtl/>
        </w:rPr>
        <w:t>فلا</w:t>
      </w:r>
      <w:r>
        <w:rPr>
          <w:rFonts w:ascii="Calibri" w:cs="Calibri" w:hint="cs"/>
          <w:w w:val="105"/>
          <w:rtl/>
        </w:rPr>
        <w:t> </w:t>
      </w:r>
      <w:r>
        <w:rPr>
          <w:rFonts w:ascii="Arial" w:hAnsi="Arial" w:cs="Arial" w:hint="cs"/>
          <w:w w:val="105"/>
          <w:rtl/>
        </w:rPr>
        <w:t>تقل</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قادر</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الاتِّصاف</w:t>
      </w:r>
      <w:r>
        <w:rPr>
          <w:w w:val="105"/>
          <w:rtl/>
        </w:rPr>
        <w:t xml:space="preserve"> </w:t>
      </w:r>
      <w:r>
        <w:rPr>
          <w:rFonts w:ascii="Arial" w:hAnsi="Arial" w:cs="Arial" w:hint="cs"/>
          <w:w w:val="105"/>
          <w:rtl/>
        </w:rPr>
        <w:t>بالقدرة</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اتِّصاف</w:t>
      </w:r>
      <w:r>
        <w:rPr>
          <w:w w:val="105"/>
          <w:rtl/>
        </w:rPr>
        <w:t xml:space="preserve"> </w:t>
      </w:r>
      <w:r>
        <w:rPr>
          <w:rFonts w:ascii="Arial" w:hAnsi="Arial" w:cs="Arial" w:hint="cs"/>
          <w:w w:val="105"/>
          <w:rtl/>
        </w:rPr>
        <w:t>بجوازه</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غير</w:t>
      </w:r>
      <w:r>
        <w:rPr>
          <w:w w:val="105"/>
          <w:rtl/>
        </w:rPr>
        <w:t xml:space="preserve"> </w:t>
      </w:r>
      <w:r>
        <w:rPr>
          <w:rFonts w:ascii="Arial" w:hAnsi="Arial" w:cs="Arial" w:hint="cs"/>
          <w:w w:val="105"/>
          <w:rtl/>
        </w:rPr>
        <w:t>قادر</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صيغة</w:t>
      </w:r>
      <w:r>
        <w:rPr>
          <w:w w:val="105"/>
          <w:rtl/>
        </w:rPr>
        <w:t xml:space="preserve"> </w:t>
      </w:r>
      <w:r>
        <w:rPr>
          <w:rFonts w:ascii="Arial" w:hAnsi="Arial" w:cs="Arial" w:hint="cs"/>
          <w:w w:val="105"/>
          <w:rtl/>
        </w:rPr>
        <w:t>عجزٍ</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ولأنَّه</w:t>
      </w:r>
      <w:r>
        <w:rPr>
          <w:w w:val="105"/>
          <w:rtl/>
        </w:rPr>
        <w:t xml:space="preserve"> </w:t>
      </w:r>
      <w:r>
        <w:rPr>
          <w:rFonts w:ascii="Arial" w:hAnsi="Arial" w:cs="Arial" w:hint="cs"/>
          <w:w w:val="105"/>
          <w:rtl/>
        </w:rPr>
        <w:t>فرع</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تقرُّره</w:t>
      </w:r>
      <w:r>
        <w:rPr>
          <w:w w:val="105"/>
          <w:rtl/>
        </w:rPr>
        <w:t xml:space="preserve"> </w:t>
      </w:r>
      <w:r>
        <w:rPr>
          <w:rFonts w:ascii="Arial" w:hAnsi="Arial" w:cs="Arial" w:hint="cs"/>
          <w:w w:val="105"/>
          <w:rtl/>
        </w:rPr>
        <w:t>هكذا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الجملة</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متقرِّر</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عنه</w:t>
      </w:r>
      <w:r>
        <w:rPr>
          <w:w w:val="105"/>
          <w:rtl/>
        </w:rPr>
        <w:t>.</w:t>
      </w:r>
    </w:p>
    <w:p w:rsidR="00FD73EF" w:rsidRDefault="00FD73EF">
      <w:pPr>
        <w:pStyle w:val="textquran"/>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شاءه،</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يردُّه</w:t>
      </w:r>
      <w:r>
        <w:rPr>
          <w:rtl/>
        </w:rPr>
        <w:t xml:space="preserve"> </w:t>
      </w:r>
      <w:r>
        <w:rPr>
          <w:rFonts w:ascii="Arial" w:hAnsi="Arial" w:cs="Arial" w:hint="cs"/>
          <w:rtl/>
        </w:rPr>
        <w:t>رادٌّ</w:t>
      </w:r>
      <w:r>
        <w:rPr>
          <w:rtl/>
        </w:rPr>
        <w:t xml:space="preserve"> </w:t>
      </w:r>
      <w:r>
        <w:rPr>
          <w:rFonts w:ascii="Arial" w:hAnsi="Arial" w:cs="Arial" w:hint="cs"/>
          <w:rtl/>
        </w:rPr>
        <w:t>عمَّا</w:t>
      </w:r>
      <w:r>
        <w:rPr>
          <w:rtl/>
        </w:rPr>
        <w:t xml:space="preserve"> </w:t>
      </w:r>
      <w:r>
        <w:rPr>
          <w:rFonts w:ascii="Arial" w:hAnsi="Arial" w:cs="Arial" w:hint="cs"/>
          <w:rtl/>
        </w:rPr>
        <w:t>أراد</w:t>
      </w:r>
      <w:r>
        <w:rPr>
          <w:rtl/>
        </w:rPr>
        <w:t xml:space="preserve"> </w:t>
      </w:r>
      <w:r>
        <w:rPr>
          <w:rFonts w:ascii="Arial" w:hAnsi="Arial" w:cs="Arial" w:hint="cs"/>
          <w:rtl/>
        </w:rPr>
        <w:t>وقوعه،</w:t>
      </w:r>
      <w:r>
        <w:rPr>
          <w:rtl/>
        </w:rPr>
        <w:t xml:space="preserve"> </w:t>
      </w:r>
      <w:r>
        <w:rPr>
          <w:rFonts w:ascii="Arial" w:hAnsi="Arial" w:cs="Arial" w:hint="cs"/>
          <w:rtl/>
        </w:rPr>
        <w:t>مع</w:t>
      </w:r>
      <w:r>
        <w:rPr>
          <w:rtl/>
        </w:rPr>
        <w:t xml:space="preserve"> </w:t>
      </w:r>
      <w:r>
        <w:rPr>
          <w:rFonts w:ascii="Arial" w:hAnsi="Arial" w:cs="Arial" w:hint="cs"/>
          <w:rtl/>
        </w:rPr>
        <w:t>ذلك</w:t>
      </w:r>
      <w:r>
        <w:rPr>
          <w:rtl/>
        </w:rPr>
        <w:t xml:space="preserve"> </w:t>
      </w:r>
      <w:r>
        <w:rPr>
          <w:rFonts w:ascii="Arial" w:hAnsi="Arial" w:cs="Arial" w:hint="cs"/>
          <w:rtl/>
        </w:rPr>
        <w:t>هو</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إيقاع</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يسبق</w:t>
      </w:r>
      <w:r>
        <w:rPr>
          <w:rtl/>
        </w:rPr>
        <w:t xml:space="preserve"> </w:t>
      </w:r>
      <w:r>
        <w:rPr>
          <w:rFonts w:ascii="Arial" w:hAnsi="Arial" w:cs="Arial" w:hint="cs"/>
          <w:rtl/>
        </w:rPr>
        <w:t>قضاؤه</w:t>
      </w:r>
      <w:r>
        <w:rPr>
          <w:rtl/>
        </w:rPr>
        <w:t xml:space="preserve"> </w:t>
      </w:r>
      <w:r>
        <w:rPr>
          <w:rFonts w:ascii="Arial" w:hAnsi="Arial" w:cs="Arial" w:hint="cs"/>
          <w:rtl/>
        </w:rPr>
        <w:t>بوقوعه</w:t>
      </w:r>
      <w:r>
        <w:rPr>
          <w:rtl/>
        </w:rPr>
        <w:t xml:space="preserve"> </w:t>
      </w:r>
      <w:r>
        <w:rPr>
          <w:rFonts w:ascii="Arial" w:hAnsi="Arial" w:cs="Arial" w:hint="cs"/>
          <w:rtl/>
        </w:rPr>
        <w:t>من</w:t>
      </w:r>
      <w:r>
        <w:rPr>
          <w:rtl/>
        </w:rPr>
        <w:t xml:space="preserve"> </w:t>
      </w:r>
      <w:r>
        <w:rPr>
          <w:rFonts w:ascii="Arial" w:hAnsi="Arial" w:cs="Arial" w:hint="cs"/>
          <w:rtl/>
        </w:rPr>
        <w:t>الممكنات</w:t>
      </w:r>
      <w:r>
        <w:rPr>
          <w:rtl/>
        </w:rPr>
        <w:t xml:space="preserve"> </w:t>
      </w:r>
      <w:r>
        <w:rPr>
          <w:rFonts w:ascii="Arial" w:hAnsi="Arial" w:cs="Arial" w:hint="cs"/>
          <w:rtl/>
        </w:rPr>
        <w:t>إجماعًا</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ولا</w:t>
      </w:r>
      <w:r>
        <w:rPr>
          <w:rtl/>
        </w:rPr>
        <w:t xml:space="preserve"> </w:t>
      </w:r>
      <w:r>
        <w:rPr>
          <w:rFonts w:ascii="Arial" w:hAnsi="Arial" w:cs="Arial" w:hint="cs"/>
          <w:rtl/>
        </w:rPr>
        <w:t>يكون</w:t>
      </w:r>
      <w:r>
        <w:rPr>
          <w:rtl/>
        </w:rPr>
        <w:t xml:space="preserve"> </w:t>
      </w:r>
      <w:r>
        <w:rPr>
          <w:rFonts w:ascii="Arial" w:hAnsi="Arial" w:cs="Arial" w:hint="cs"/>
          <w:rtl/>
        </w:rPr>
        <w:t>لا</w:t>
      </w:r>
      <w:r>
        <w:rPr>
          <w:rtl/>
        </w:rPr>
        <w:t xml:space="preserve"> </w:t>
      </w:r>
      <w:r>
        <w:rPr>
          <w:rFonts w:ascii="Arial" w:hAnsi="Arial" w:cs="Arial" w:hint="cs"/>
          <w:rtl/>
        </w:rPr>
        <w:t>يسمَّى</w:t>
      </w:r>
      <w:r>
        <w:rPr>
          <w:rtl/>
        </w:rPr>
        <w:t xml:space="preserve"> </w:t>
      </w:r>
      <w:r>
        <w:rPr>
          <w:rFonts w:ascii="Arial" w:hAnsi="Arial" w:cs="Arial" w:hint="cs"/>
          <w:rtl/>
        </w:rPr>
        <w:t>شيئًا،</w:t>
      </w:r>
      <w:r>
        <w:rPr>
          <w:rtl/>
        </w:rPr>
        <w:t xml:space="preserve"> </w:t>
      </w:r>
      <w:r>
        <w:rPr>
          <w:rFonts w:ascii="Arial" w:hAnsi="Arial" w:cs="Arial" w:hint="cs"/>
          <w:rtl/>
        </w:rPr>
        <w:t>ونسبه</w:t>
      </w:r>
      <w:r>
        <w:rPr>
          <w:rtl/>
        </w:rPr>
        <w:t xml:space="preserve"> </w:t>
      </w:r>
      <w:r>
        <w:rPr>
          <w:rFonts w:ascii="Arial" w:hAnsi="Arial" w:cs="Arial" w:hint="cs"/>
          <w:rtl/>
        </w:rPr>
        <w:t>بعضٌ</w:t>
      </w:r>
      <w:r>
        <w:rPr>
          <w:rtl/>
        </w:rPr>
        <w:t xml:space="preserve"> </w:t>
      </w:r>
      <w:r>
        <w:rPr>
          <w:rFonts w:ascii="Arial" w:hAnsi="Arial" w:cs="Arial" w:hint="cs"/>
          <w:rtl/>
        </w:rPr>
        <w:t>لأصحابنا</w:t>
      </w:r>
      <w:r>
        <w:rPr>
          <w:rtl/>
        </w:rPr>
        <w:t xml:space="preserve">. </w:t>
      </w:r>
      <w:r>
        <w:rPr>
          <w:rFonts w:ascii="Arial" w:hAnsi="Arial" w:cs="Arial" w:hint="cs"/>
          <w:rtl/>
        </w:rPr>
        <w:t>وقيل</w:t>
      </w:r>
      <w:r>
        <w:rPr>
          <w:rtl/>
        </w:rPr>
        <w:t xml:space="preserve">: </w:t>
      </w:r>
      <w:r>
        <w:rPr>
          <w:rFonts w:ascii="Arial" w:hAnsi="Arial" w:cs="Arial" w:hint="cs"/>
          <w:rtl/>
        </w:rPr>
        <w:t>شيءٌ،</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الصحيح</w:t>
      </w:r>
      <w:r>
        <w:rPr>
          <w:rStyle w:val="bold"/>
          <w:rtl/>
        </w:rPr>
        <w:t xml:space="preserve"> </w:t>
      </w:r>
      <w:r>
        <w:rPr>
          <w:rStyle w:val="bold"/>
          <w:rFonts w:ascii="Arial" w:hAnsi="Arial" w:cs="Arial" w:hint="cs"/>
          <w:rtl/>
        </w:rPr>
        <w:t>عندي</w:t>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المستحيل</w:t>
      </w:r>
      <w:r>
        <w:rPr>
          <w:rtl/>
        </w:rPr>
        <w:t xml:space="preserve"> </w:t>
      </w:r>
      <w:r>
        <w:rPr>
          <w:rFonts w:ascii="Arial" w:hAnsi="Arial" w:cs="Arial" w:hint="cs"/>
          <w:rtl/>
        </w:rPr>
        <w:t>فلا</w:t>
      </w:r>
      <w:r>
        <w:rPr>
          <w:rtl/>
        </w:rPr>
        <w:t xml:space="preserve"> </w:t>
      </w:r>
      <w:r>
        <w:rPr>
          <w:rFonts w:ascii="Arial" w:hAnsi="Arial" w:cs="Arial" w:hint="cs"/>
          <w:rtl/>
        </w:rPr>
        <w:t>يسمَّى</w:t>
      </w:r>
      <w:r>
        <w:rPr>
          <w:rtl/>
        </w:rPr>
        <w:t xml:space="preserve"> </w:t>
      </w:r>
      <w:r>
        <w:rPr>
          <w:rFonts w:ascii="Arial" w:hAnsi="Arial" w:cs="Arial" w:hint="cs"/>
          <w:rtl/>
        </w:rPr>
        <w:t>شيئًا</w:t>
      </w:r>
      <w:r>
        <w:rPr>
          <w:rtl/>
        </w:rPr>
        <w:t xml:space="preserve">. </w:t>
      </w:r>
      <w:r>
        <w:rPr>
          <w:rFonts w:ascii="Arial" w:hAnsi="Arial" w:cs="Arial" w:hint="cs"/>
          <w:rtl/>
        </w:rPr>
        <w:t>والآية</w:t>
      </w:r>
      <w:r>
        <w:rPr>
          <w:rtl/>
        </w:rPr>
        <w:t xml:space="preserve"> </w:t>
      </w:r>
      <w:r>
        <w:rPr>
          <w:rFonts w:ascii="Arial" w:hAnsi="Arial" w:cs="Arial" w:hint="cs"/>
          <w:rtl/>
        </w:rPr>
        <w:t>ونحوها</w:t>
      </w:r>
      <w:r>
        <w:rPr>
          <w:rtl/>
        </w:rPr>
        <w:t xml:space="preserve"> </w:t>
      </w:r>
      <w:r>
        <w:rPr>
          <w:rFonts w:ascii="Arial" w:hAnsi="Arial" w:cs="Arial" w:hint="cs"/>
          <w:rtl/>
        </w:rPr>
        <w:t>من</w:t>
      </w:r>
      <w:r>
        <w:rPr>
          <w:rtl/>
        </w:rPr>
        <w:t xml:space="preserve"> </w:t>
      </w:r>
      <w:r>
        <w:rPr>
          <w:rFonts w:ascii="Arial" w:hAnsi="Arial" w:cs="Arial" w:hint="cs"/>
          <w:rtl/>
        </w:rPr>
        <w:t>الآي</w:t>
      </w:r>
      <w:r>
        <w:rPr>
          <w:rtl/>
        </w:rPr>
        <w:t xml:space="preserve"> </w:t>
      </w:r>
      <w:r>
        <w:rPr>
          <w:rFonts w:ascii="Arial" w:hAnsi="Arial" w:cs="Arial" w:hint="cs"/>
          <w:rtl/>
        </w:rPr>
        <w:t>والحديث</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جوازه</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معدوم</w:t>
      </w:r>
      <w:r>
        <w:rPr>
          <w:rtl/>
        </w:rPr>
        <w:t xml:space="preserve"> </w:t>
      </w:r>
      <w:r>
        <w:rPr>
          <w:rFonts w:ascii="Arial" w:hAnsi="Arial" w:cs="Arial" w:hint="cs"/>
          <w:rtl/>
        </w:rPr>
        <w:t>ممكن،</w:t>
      </w:r>
      <w:r>
        <w:rPr>
          <w:rtl/>
        </w:rPr>
        <w:t xml:space="preserve"> </w:t>
      </w:r>
      <w:r>
        <w:rPr>
          <w:rFonts w:ascii="Arial" w:hAnsi="Arial" w:cs="Arial" w:hint="cs"/>
          <w:rtl/>
        </w:rPr>
        <w:t>ويطلق</w:t>
      </w:r>
      <w:r>
        <w:rPr>
          <w:rtl/>
        </w:rPr>
        <w:t xml:space="preserve"> </w:t>
      </w:r>
      <w:r>
        <w:rPr>
          <w:rFonts w:ascii="Arial" w:hAnsi="Arial" w:cs="Arial" w:hint="cs"/>
          <w:rtl/>
        </w:rPr>
        <w:t>على</w:t>
      </w:r>
      <w:r>
        <w:rPr>
          <w:rtl/>
        </w:rPr>
        <w:t xml:space="preserve"> </w:t>
      </w:r>
      <w:r>
        <w:rPr>
          <w:rFonts w:ascii="Arial" w:hAnsi="Arial" w:cs="Arial" w:hint="cs"/>
          <w:rtl/>
        </w:rPr>
        <w:t>المحال</w:t>
      </w:r>
      <w:r>
        <w:rPr>
          <w:rtl/>
        </w:rPr>
        <w:t xml:space="preserve"> </w:t>
      </w:r>
      <w:r>
        <w:rPr>
          <w:rFonts w:ascii="Arial" w:hAnsi="Arial" w:cs="Arial" w:hint="cs"/>
          <w:rtl/>
        </w:rPr>
        <w:t>بمعنى</w:t>
      </w:r>
      <w:r>
        <w:rPr>
          <w:rtl/>
        </w:rPr>
        <w:t xml:space="preserve"> </w:t>
      </w:r>
      <w:r>
        <w:rPr>
          <w:rFonts w:ascii="Arial" w:hAnsi="Arial" w:cs="Arial" w:hint="cs"/>
          <w:rtl/>
        </w:rPr>
        <w:t>ملاحظته</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قادر</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غير</w:t>
      </w:r>
      <w:r>
        <w:rPr>
          <w:rtl/>
        </w:rPr>
        <w:t xml:space="preserve"> </w:t>
      </w:r>
      <w:r>
        <w:rPr>
          <w:rFonts w:ascii="Arial" w:hAnsi="Arial" w:cs="Arial" w:hint="cs"/>
          <w:rtl/>
        </w:rPr>
        <w:t>قادر،</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هُوَ</w:t>
      </w:r>
      <w:r>
        <w:rPr>
          <w:rtl/>
        </w:rPr>
        <w:t xml:space="preserve"> </w:t>
      </w:r>
      <w:r>
        <w:rPr>
          <w:rFonts w:ascii="Arial" w:hAnsi="Arial" w:cs="Arial" w:hint="cs"/>
          <w:rtl/>
        </w:rPr>
        <w:t>عَلَيَّ</w:t>
      </w:r>
      <w:r>
        <w:rPr>
          <w:rtl/>
        </w:rPr>
        <w:t xml:space="preserve"> </w:t>
      </w:r>
      <w:r>
        <w:rPr>
          <w:rFonts w:ascii="Arial" w:hAnsi="Arial" w:cs="Arial" w:hint="cs"/>
          <w:rtl/>
        </w:rPr>
        <w:t>هَيِّنٌ</w:t>
      </w:r>
      <w:r>
        <w:rPr>
          <w:rtl/>
        </w:rPr>
        <w:t xml:space="preserve"> </w:t>
      </w:r>
      <w:r>
        <w:rPr>
          <w:rFonts w:ascii="Arial" w:hAnsi="Arial" w:cs="Arial" w:hint="cs"/>
          <w:rtl/>
        </w:rPr>
        <w:t>وَقَدْ</w:t>
      </w:r>
      <w:r>
        <w:rPr>
          <w:rtl/>
        </w:rPr>
        <w:t xml:space="preserve"> </w:t>
      </w:r>
      <w:r>
        <w:rPr>
          <w:rFonts w:ascii="Arial" w:hAnsi="Arial" w:cs="Arial" w:hint="cs"/>
          <w:rtl/>
        </w:rPr>
        <w:t>خَلَقْتُكَ</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وَلَمْ</w:t>
      </w:r>
      <w:r>
        <w:rPr>
          <w:rtl/>
        </w:rPr>
        <w:t xml:space="preserve"> </w:t>
      </w:r>
      <w:r>
        <w:rPr>
          <w:rFonts w:ascii="Arial" w:hAnsi="Arial" w:cs="Arial" w:hint="cs"/>
          <w:rtl/>
        </w:rPr>
        <w:t>تَكُ</w:t>
      </w:r>
      <w:r>
        <w:rPr>
          <w:rtl/>
        </w:rPr>
        <w:t xml:space="preserve"> </w:t>
      </w:r>
      <w:r>
        <w:rPr>
          <w:rFonts w:ascii="Arial" w:hAnsi="Arial" w:cs="Arial" w:hint="cs"/>
          <w:rtl/>
        </w:rPr>
        <w:t>شَيْئًا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مريم</w:t>
      </w:r>
      <w:r>
        <w:rPr>
          <w:rStyle w:val="CharacterStyle11"/>
          <w:rtl/>
        </w:rPr>
        <w:t>:</w:t>
      </w:r>
      <w:r>
        <w:rPr>
          <w:rStyle w:val="CharacterStyle11"/>
          <w:rFonts w:ascii="Calibri" w:cs="Calibri" w:hint="cs"/>
          <w:rtl/>
        </w:rPr>
        <w:t> </w:t>
      </w:r>
      <w:r>
        <w:rPr>
          <w:rStyle w:val="CharacterStyle11"/>
          <w:rtl/>
        </w:rPr>
        <w:t>9]</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شيئًا</w:t>
      </w:r>
      <w:r>
        <w:rPr>
          <w:rtl/>
        </w:rPr>
        <w:t xml:space="preserve"> </w:t>
      </w:r>
      <w:r>
        <w:rPr>
          <w:rFonts w:ascii="Arial" w:hAnsi="Arial" w:cs="Arial" w:hint="cs"/>
          <w:rtl/>
        </w:rPr>
        <w:t>موجودًا</w:t>
      </w:r>
      <w:r>
        <w:rPr>
          <w:rtl/>
        </w:rPr>
        <w:t xml:space="preserve"> </w:t>
      </w:r>
      <w:r>
        <w:rPr>
          <w:rFonts w:ascii="Arial" w:hAnsi="Arial" w:cs="Arial" w:hint="cs"/>
          <w:rtl/>
        </w:rPr>
        <w:t>بل</w:t>
      </w:r>
      <w:r>
        <w:rPr>
          <w:rtl/>
        </w:rPr>
        <w:t xml:space="preserve"> </w:t>
      </w:r>
      <w:r>
        <w:rPr>
          <w:rFonts w:ascii="Arial" w:hAnsi="Arial" w:cs="Arial" w:hint="cs"/>
          <w:rtl/>
        </w:rPr>
        <w:t>شيئًا</w:t>
      </w:r>
      <w:r>
        <w:rPr>
          <w:rtl/>
        </w:rPr>
        <w:t xml:space="preserve"> </w:t>
      </w:r>
      <w:r>
        <w:rPr>
          <w:rFonts w:ascii="Arial" w:hAnsi="Arial" w:cs="Arial" w:hint="cs"/>
          <w:rtl/>
        </w:rPr>
        <w:t>معدومًا</w:t>
      </w:r>
      <w:r>
        <w:rPr>
          <w:rtl/>
        </w:rPr>
        <w:t>.</w:t>
      </w:r>
    </w:p>
    <w:p w:rsidR="00FD73EF" w:rsidRDefault="00FD73EF">
      <w:pPr>
        <w:pStyle w:val="faree"/>
        <w:rPr>
          <w:rtl/>
        </w:rPr>
      </w:pPr>
      <w:r>
        <w:rPr>
          <w:rFonts w:ascii="Arial" w:hAnsi="Arial" w:cs="Arial" w:hint="cs"/>
          <w:rtl/>
        </w:rPr>
        <w:t>الأمر</w:t>
      </w:r>
      <w:r>
        <w:rPr>
          <w:rtl/>
        </w:rPr>
        <w:t xml:space="preserve"> </w:t>
      </w:r>
      <w:r>
        <w:rPr>
          <w:rFonts w:ascii="Arial" w:hAnsi="Arial" w:cs="Arial" w:hint="cs"/>
          <w:rtl/>
        </w:rPr>
        <w:t>بعبادة</w:t>
      </w:r>
      <w:r>
        <w:rPr>
          <w:rtl/>
        </w:rPr>
        <w:t xml:space="preserve"> </w:t>
      </w:r>
      <w:r>
        <w:rPr>
          <w:rFonts w:ascii="Arial" w:hAnsi="Arial" w:cs="Arial" w:hint="cs"/>
          <w:rtl/>
        </w:rPr>
        <w:t>الله</w:t>
      </w:r>
      <w:r>
        <w:rPr>
          <w:rtl/>
        </w:rPr>
        <w:t xml:space="preserve"> </w:t>
      </w:r>
      <w:r>
        <w:rPr>
          <w:rFonts w:ascii="Arial" w:hAnsi="Arial" w:cs="Arial" w:hint="cs"/>
          <w:rtl/>
        </w:rPr>
        <w:t>وحده</w:t>
      </w:r>
      <w:r>
        <w:rPr>
          <w:rtl/>
        </w:rPr>
        <w:t xml:space="preserve"> </w:t>
      </w:r>
      <w:r>
        <w:rPr>
          <w:rFonts w:ascii="Arial" w:hAnsi="Arial" w:cs="Arial" w:hint="cs"/>
          <w:rtl/>
        </w:rPr>
        <w:t>والأسباب</w:t>
      </w:r>
      <w:r>
        <w:rPr>
          <w:rtl/>
        </w:rPr>
        <w:t xml:space="preserve"> </w:t>
      </w:r>
      <w:r>
        <w:rPr>
          <w:rFonts w:ascii="Arial" w:hAnsi="Arial" w:cs="Arial" w:hint="cs"/>
          <w:rtl/>
        </w:rPr>
        <w:t>الموجبة</w:t>
      </w:r>
      <w:r>
        <w:rPr>
          <w:rtl/>
        </w:rPr>
        <w:t xml:space="preserve"> </w:t>
      </w:r>
      <w:r>
        <w:rPr>
          <w:rFonts w:ascii="Arial" w:hAnsi="Arial" w:cs="Arial" w:hint="cs"/>
          <w:rtl/>
        </w:rPr>
        <w:t>لها</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يَآ</w:t>
      </w:r>
      <w:r>
        <w:rPr>
          <w:rStyle w:val="bold"/>
          <w:w w:val="103"/>
          <w:rtl/>
        </w:rPr>
        <w:t xml:space="preserve"> </w:t>
      </w:r>
      <w:r>
        <w:rPr>
          <w:rStyle w:val="bold"/>
          <w:rFonts w:ascii="Arial" w:hAnsi="Arial" w:cs="Arial" w:hint="cs"/>
          <w:w w:val="103"/>
          <w:rtl/>
        </w:rPr>
        <w:t>أَيُّهَا</w:t>
      </w:r>
      <w:r>
        <w:rPr>
          <w:rStyle w:val="bold"/>
          <w:w w:val="103"/>
          <w:rtl/>
        </w:rPr>
        <w:t xml:space="preserve"> </w:t>
      </w:r>
      <w:r>
        <w:rPr>
          <w:rStyle w:val="bold"/>
          <w:rFonts w:ascii="Arial" w:hAnsi="Arial" w:cs="Arial" w:hint="cs"/>
          <w:w w:val="103"/>
          <w:rtl/>
        </w:rPr>
        <w:t>النَّاسُ</w:t>
      </w:r>
      <w:r>
        <w:rPr>
          <w:w w:val="103"/>
          <w:rtl/>
        </w:rPr>
        <w:t> </w:t>
      </w:r>
      <w:r>
        <w:rPr>
          <w:rFonts w:ascii="Arial" w:hAnsi="Arial" w:cs="Arial" w:hint="cs"/>
          <w:w w:val="103"/>
          <w:rtl/>
        </w:rPr>
        <w:t>﴾</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يقع</w:t>
      </w:r>
      <w:r>
        <w:rPr>
          <w:w w:val="103"/>
          <w:rtl/>
        </w:rPr>
        <w:t xml:space="preserve"> </w:t>
      </w:r>
      <w:r>
        <w:rPr>
          <w:rFonts w:ascii="Arial" w:hAnsi="Arial" w:cs="Arial" w:hint="cs"/>
          <w:w w:val="103"/>
          <w:rtl/>
        </w:rPr>
        <w:t>النداء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بغير</w:t>
      </w:r>
      <w:r>
        <w:rPr>
          <w:w w:val="103"/>
          <w:rtl/>
        </w:rPr>
        <w:t xml:space="preserve"> </w:t>
      </w:r>
      <w:r>
        <w:rPr>
          <w:rFonts w:ascii="Calibri" w:cs="Calibri" w:hint="cs"/>
          <w:w w:val="103"/>
          <w:rtl/>
        </w:rPr>
        <w:t>«</w:t>
      </w:r>
      <w:r>
        <w:rPr>
          <w:rFonts w:ascii="Arial" w:hAnsi="Arial" w:cs="Arial" w:hint="cs"/>
          <w:w w:val="103"/>
          <w:rtl/>
        </w:rPr>
        <w:t>يا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الأصل،</w:t>
      </w:r>
      <w:r>
        <w:rPr>
          <w:w w:val="103"/>
          <w:rtl/>
        </w:rPr>
        <w:t xml:space="preserve"> </w:t>
      </w:r>
      <w:r>
        <w:rPr>
          <w:rFonts w:ascii="Arial" w:hAnsi="Arial" w:cs="Arial" w:hint="cs"/>
          <w:w w:val="103"/>
          <w:rtl/>
        </w:rPr>
        <w:t>فما</w:t>
      </w:r>
      <w:r>
        <w:rPr>
          <w:w w:val="103"/>
          <w:rtl/>
        </w:rPr>
        <w:t xml:space="preserve"> </w:t>
      </w:r>
      <w:r>
        <w:rPr>
          <w:rFonts w:ascii="Arial" w:hAnsi="Arial" w:cs="Arial" w:hint="cs"/>
          <w:w w:val="103"/>
          <w:rtl/>
        </w:rPr>
        <w:t>حذف</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حرف</w:t>
      </w:r>
      <w:r>
        <w:rPr>
          <w:w w:val="103"/>
          <w:rtl/>
        </w:rPr>
        <w:t xml:space="preserve"> </w:t>
      </w:r>
      <w:r>
        <w:rPr>
          <w:rFonts w:ascii="Arial" w:hAnsi="Arial" w:cs="Arial" w:hint="cs"/>
          <w:w w:val="103"/>
          <w:rtl/>
        </w:rPr>
        <w:t>النداء</w:t>
      </w:r>
      <w:r>
        <w:rPr>
          <w:w w:val="103"/>
          <w:rtl/>
        </w:rPr>
        <w:t xml:space="preserve"> </w:t>
      </w:r>
      <w:r>
        <w:rPr>
          <w:rFonts w:ascii="Arial" w:hAnsi="Arial" w:cs="Arial" w:hint="cs"/>
          <w:w w:val="103"/>
          <w:rtl/>
        </w:rPr>
        <w:t>مثل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رَبَّنَا</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تُوَاخِذْنَآ</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البقرة</w:t>
      </w:r>
      <w:r>
        <w:rPr>
          <w:rStyle w:val="CharacterStyle11"/>
          <w:w w:val="103"/>
          <w:rtl/>
        </w:rPr>
        <w:t>:</w:t>
      </w:r>
      <w:r>
        <w:rPr>
          <w:rStyle w:val="CharacterStyle11"/>
          <w:rFonts w:ascii="Calibri" w:cs="Calibri" w:hint="cs"/>
          <w:w w:val="103"/>
          <w:rtl/>
        </w:rPr>
        <w:t> </w:t>
      </w:r>
      <w:r>
        <w:rPr>
          <w:rStyle w:val="CharacterStyle11"/>
          <w:w w:val="103"/>
          <w:rtl/>
        </w:rPr>
        <w:t>286]</w:t>
      </w:r>
      <w:r>
        <w:rPr>
          <w:w w:val="103"/>
          <w:rtl/>
        </w:rPr>
        <w:t xml:space="preserve"> </w:t>
      </w:r>
      <w:r>
        <w:rPr>
          <w:rFonts w:ascii="Arial" w:hAnsi="Arial" w:cs="Arial" w:hint="cs"/>
          <w:w w:val="103"/>
          <w:rtl/>
        </w:rPr>
        <w:t>و﴿</w:t>
      </w:r>
      <w:r>
        <w:rPr>
          <w:rFonts w:ascii="Calibri" w:cs="Calibri" w:hint="cs"/>
          <w:w w:val="103"/>
          <w:rtl/>
        </w:rPr>
        <w:t> </w:t>
      </w:r>
      <w:r>
        <w:rPr>
          <w:rFonts w:ascii="Arial" w:hAnsi="Arial" w:cs="Arial" w:hint="cs"/>
          <w:w w:val="103"/>
          <w:rtl/>
        </w:rPr>
        <w:t>اَيُّهَ</w:t>
      </w:r>
      <w:r>
        <w:rPr>
          <w:w w:val="103"/>
          <w:rtl/>
        </w:rPr>
        <w:t xml:space="preserve"> </w:t>
      </w:r>
      <w:r>
        <w:rPr>
          <w:rFonts w:ascii="Arial" w:hAnsi="Arial" w:cs="Arial" w:hint="cs"/>
          <w:w w:val="103"/>
          <w:rtl/>
        </w:rPr>
        <w:t>الْمُومِنُونَ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النور</w:t>
      </w:r>
      <w:r>
        <w:rPr>
          <w:rStyle w:val="CharacterStyle11"/>
          <w:w w:val="103"/>
          <w:rtl/>
        </w:rPr>
        <w:t>:</w:t>
      </w:r>
      <w:r>
        <w:rPr>
          <w:rStyle w:val="CharacterStyle11"/>
          <w:rFonts w:ascii="Calibri" w:cs="Calibri" w:hint="cs"/>
          <w:w w:val="103"/>
          <w:rtl/>
        </w:rPr>
        <w:t> </w:t>
      </w:r>
      <w:r>
        <w:rPr>
          <w:rStyle w:val="CharacterStyle11"/>
          <w:w w:val="103"/>
          <w:rtl/>
        </w:rPr>
        <w:t>31]</w:t>
      </w:r>
      <w:r>
        <w:rPr>
          <w:w w:val="103"/>
          <w:rtl/>
        </w:rPr>
        <w:t xml:space="preserve"> </w:t>
      </w:r>
      <w:r>
        <w:rPr>
          <w:rFonts w:ascii="Arial" w:hAnsi="Arial" w:cs="Arial" w:hint="cs"/>
          <w:w w:val="103"/>
          <w:rtl/>
        </w:rPr>
        <w:t>قُدِّر</w:t>
      </w:r>
      <w:r>
        <w:rPr>
          <w:w w:val="103"/>
          <w:rtl/>
        </w:rPr>
        <w:t xml:space="preserve"> </w:t>
      </w:r>
      <w:r>
        <w:rPr>
          <w:rFonts w:ascii="Arial" w:hAnsi="Arial" w:cs="Arial" w:hint="cs"/>
          <w:w w:val="103"/>
          <w:rtl/>
        </w:rPr>
        <w:t>فيه</w:t>
      </w:r>
      <w:r>
        <w:rPr>
          <w:w w:val="103"/>
          <w:rtl/>
        </w:rPr>
        <w:t xml:space="preserve"> </w:t>
      </w:r>
      <w:r>
        <w:rPr>
          <w:rFonts w:ascii="Calibri" w:cs="Calibri" w:hint="cs"/>
          <w:w w:val="103"/>
          <w:rtl/>
        </w:rPr>
        <w:t>«</w:t>
      </w:r>
      <w:r>
        <w:rPr>
          <w:rFonts w:ascii="Arial" w:hAnsi="Arial" w:cs="Arial" w:hint="cs"/>
          <w:w w:val="103"/>
          <w:rtl/>
        </w:rPr>
        <w:t>يا</w:t>
      </w:r>
      <w:r>
        <w:rPr>
          <w:rFonts w:ascii="Calibri" w:cs="Calibri" w:hint="cs"/>
          <w:w w:val="103"/>
          <w:rtl/>
        </w:rPr>
        <w:t>»</w:t>
      </w:r>
      <w:r>
        <w:rPr>
          <w:w w:val="103"/>
          <w:rtl/>
        </w:rPr>
        <w:t xml:space="preserve"> </w:t>
      </w:r>
      <w:r>
        <w:rPr>
          <w:rFonts w:ascii="Arial" w:hAnsi="Arial" w:cs="Arial" w:hint="cs"/>
          <w:w w:val="103"/>
          <w:rtl/>
        </w:rPr>
        <w:t>لِذكرها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ولأصالتها</w:t>
      </w:r>
      <w:r>
        <w:rPr>
          <w:w w:val="103"/>
          <w:rtl/>
        </w:rPr>
        <w:t xml:space="preserve">. </w:t>
      </w:r>
      <w:r>
        <w:rPr>
          <w:rFonts w:ascii="Arial" w:hAnsi="Arial" w:cs="Arial" w:hint="cs"/>
          <w:w w:val="103"/>
          <w:rtl/>
        </w:rPr>
        <w:t>و﴿</w:t>
      </w:r>
      <w:r>
        <w:rPr>
          <w:rFonts w:ascii="Calibri" w:cs="Calibri" w:hint="cs"/>
          <w:w w:val="103"/>
          <w:rtl/>
        </w:rPr>
        <w:t> </w:t>
      </w:r>
      <w:r>
        <w:rPr>
          <w:rFonts w:ascii="Arial" w:hAnsi="Arial" w:cs="Arial" w:hint="cs"/>
          <w:w w:val="103"/>
          <w:rtl/>
        </w:rPr>
        <w:t>يَآ</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النَّاسُ</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مكِّيٌّ،</w:t>
      </w:r>
      <w:r>
        <w:rPr>
          <w:w w:val="103"/>
          <w:rtl/>
        </w:rPr>
        <w:t xml:space="preserve"> </w:t>
      </w:r>
      <w:r>
        <w:rPr>
          <w:rFonts w:ascii="Arial" w:hAnsi="Arial" w:cs="Arial" w:hint="cs"/>
          <w:w w:val="103"/>
          <w:rtl/>
        </w:rPr>
        <w:t>وقَلَّ</w:t>
      </w:r>
      <w:r>
        <w:rPr>
          <w:w w:val="103"/>
          <w:rtl/>
        </w:rPr>
        <w:t xml:space="preserve"> </w:t>
      </w:r>
      <w:r>
        <w:rPr>
          <w:rFonts w:ascii="Arial" w:hAnsi="Arial" w:cs="Arial" w:hint="cs"/>
          <w:w w:val="103"/>
          <w:rtl/>
        </w:rPr>
        <w:t>مدنيًّا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السورة</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النساء</w:t>
      </w:r>
      <w:r>
        <w:rPr>
          <w:rFonts w:ascii="Calibri" w:cs="Calibri" w:hint="cs"/>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الحجرات</w:t>
      </w:r>
      <w:r>
        <w:rPr>
          <w:rFonts w:ascii="Calibri" w:cs="Calibri" w:hint="cs"/>
          <w:w w:val="103"/>
          <w:rtl/>
        </w:rPr>
        <w:t>»</w:t>
      </w:r>
      <w:r>
        <w:rPr>
          <w:w w:val="103"/>
          <w:rtl/>
        </w:rPr>
        <w:t xml:space="preserve"> </w:t>
      </w:r>
      <w:r>
        <w:rPr>
          <w:rFonts w:ascii="Arial" w:hAnsi="Arial" w:cs="Arial" w:hint="cs"/>
          <w:w w:val="103"/>
          <w:rtl/>
        </w:rPr>
        <w:t>فإنَّهنَّ</w:t>
      </w:r>
      <w:r>
        <w:rPr>
          <w:w w:val="103"/>
          <w:rtl/>
        </w:rPr>
        <w:t xml:space="preserve"> </w:t>
      </w:r>
      <w:r>
        <w:rPr>
          <w:rFonts w:ascii="Arial" w:hAnsi="Arial" w:cs="Arial" w:hint="cs"/>
          <w:w w:val="103"/>
          <w:rtl/>
        </w:rPr>
        <w:t>مدنيَّات</w:t>
      </w:r>
      <w:r>
        <w:rPr>
          <w:w w:val="103"/>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والنداء</w:t>
      </w:r>
      <w:r>
        <w:rPr>
          <w:rtl/>
        </w:rPr>
        <w:t xml:space="preserve"> </w:t>
      </w:r>
      <w:r>
        <w:rPr>
          <w:rFonts w:ascii="Arial" w:hAnsi="Arial" w:cs="Arial" w:hint="cs"/>
          <w:rtl/>
        </w:rPr>
        <w:t>هنا</w:t>
      </w:r>
      <w:r>
        <w:rPr>
          <w:rtl/>
        </w:rPr>
        <w:t xml:space="preserve"> </w:t>
      </w:r>
      <w:r>
        <w:rPr>
          <w:rFonts w:ascii="Arial" w:hAnsi="Arial" w:cs="Arial" w:hint="cs"/>
          <w:rtl/>
        </w:rPr>
        <w:t>وفي</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الاِنسَانُ</w:t>
      </w:r>
      <w:r>
        <w:rPr>
          <w:rFonts w:ascii="Calibri" w:cs="Calibri" w:hint="cs"/>
          <w:rtl/>
        </w:rPr>
        <w:t> </w:t>
      </w:r>
      <w:r>
        <w:rPr>
          <w:rFonts w:ascii="Arial" w:hAnsi="Arial" w:cs="Arial" w:hint="cs"/>
          <w:rtl/>
        </w:rPr>
        <w:t>﴾</w:t>
      </w:r>
      <w:r>
        <w:rPr>
          <w:rtl/>
        </w:rPr>
        <w:t xml:space="preserve"> </w:t>
      </w:r>
      <w:r>
        <w:rPr>
          <w:rFonts w:ascii="Arial" w:hAnsi="Arial" w:cs="Arial" w:hint="cs"/>
          <w:rtl/>
        </w:rPr>
        <w:t>ونحوها</w:t>
      </w:r>
      <w:r>
        <w:rPr>
          <w:rtl/>
        </w:rPr>
        <w:t xml:space="preserve"> </w:t>
      </w:r>
      <w:r>
        <w:rPr>
          <w:rFonts w:ascii="Arial" w:hAnsi="Arial" w:cs="Arial" w:hint="cs"/>
          <w:rtl/>
        </w:rPr>
        <w:t>للتنبيه</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يصلح</w:t>
      </w:r>
      <w:r>
        <w:rPr>
          <w:rtl/>
        </w:rPr>
        <w:t xml:space="preserve">. </w:t>
      </w:r>
      <w:r>
        <w:rPr>
          <w:rFonts w:ascii="Arial" w:hAnsi="Arial" w:cs="Arial" w:hint="cs"/>
          <w:rtl/>
        </w:rPr>
        <w:t>ويأتي</w:t>
      </w:r>
      <w:r>
        <w:rPr>
          <w:rtl/>
        </w:rPr>
        <w:t xml:space="preserve"> </w:t>
      </w:r>
      <w:r>
        <w:rPr>
          <w:rFonts w:ascii="Arial" w:hAnsi="Arial" w:cs="Arial" w:hint="cs"/>
          <w:rtl/>
        </w:rPr>
        <w:t>للمدح</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الرَّسُولُ</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النَّبِيءُ</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الَّذِينَ</w:t>
      </w:r>
      <w:r>
        <w:rPr>
          <w:rtl/>
        </w:rPr>
        <w:t xml:space="preserve"> </w:t>
      </w:r>
      <w:r>
        <w:rPr>
          <w:rFonts w:ascii="Arial" w:hAnsi="Arial" w:cs="Arial" w:hint="cs"/>
          <w:rtl/>
        </w:rPr>
        <w:t>ءَامَنُوا</w:t>
      </w:r>
      <w:r>
        <w:rPr>
          <w:rFonts w:ascii="Calibri" w:cs="Calibri" w:hint="cs"/>
          <w:rtl/>
        </w:rPr>
        <w:t> </w:t>
      </w:r>
      <w:r>
        <w:rPr>
          <w:rFonts w:ascii="Arial" w:hAnsi="Arial" w:cs="Arial" w:hint="cs"/>
          <w:rtl/>
        </w:rPr>
        <w:t>﴾</w:t>
      </w:r>
      <w:r>
        <w:rPr>
          <w:rtl/>
        </w:rPr>
        <w:t xml:space="preserve">. </w:t>
      </w:r>
      <w:r>
        <w:rPr>
          <w:rFonts w:ascii="Arial" w:hAnsi="Arial" w:cs="Arial" w:hint="cs"/>
          <w:rtl/>
        </w:rPr>
        <w:t>وللذمِّ</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الْكَافِرُونَ</w:t>
      </w:r>
      <w:r>
        <w:rPr>
          <w:rFonts w:ascii="Calibri" w:cs="Calibri" w:hint="cs"/>
          <w:rtl/>
        </w:rPr>
        <w:t> </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منه</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الَّذِينَ</w:t>
      </w:r>
      <w:r>
        <w:rPr>
          <w:rtl/>
        </w:rPr>
        <w:t xml:space="preserve"> </w:t>
      </w:r>
      <w:r>
        <w:rPr>
          <w:rFonts w:ascii="Arial" w:hAnsi="Arial" w:cs="Arial" w:hint="cs"/>
          <w:rtl/>
        </w:rPr>
        <w:t>هَادُوا</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المعنى</w:t>
      </w:r>
      <w:r>
        <w:rPr>
          <w:rtl/>
        </w:rPr>
        <w:t xml:space="preserve"> </w:t>
      </w:r>
      <w:r>
        <w:rPr>
          <w:rFonts w:ascii="Arial" w:hAnsi="Arial" w:cs="Arial" w:hint="cs"/>
          <w:rtl/>
        </w:rPr>
        <w:t>الذي</w:t>
      </w:r>
      <w:r>
        <w:rPr>
          <w:rtl/>
        </w:rPr>
        <w:t xml:space="preserve"> </w:t>
      </w:r>
      <w:r>
        <w:rPr>
          <w:rFonts w:ascii="Arial" w:hAnsi="Arial" w:cs="Arial" w:hint="cs"/>
          <w:rtl/>
        </w:rPr>
        <w:t>ادَّعوا</w:t>
      </w:r>
      <w:r>
        <w:rPr>
          <w:rtl/>
        </w:rPr>
        <w:t xml:space="preserve"> </w:t>
      </w:r>
      <w:r>
        <w:rPr>
          <w:rFonts w:ascii="Arial" w:hAnsi="Arial" w:cs="Arial" w:hint="cs"/>
          <w:rtl/>
        </w:rPr>
        <w:t>أنَّهم</w:t>
      </w:r>
      <w:r>
        <w:rPr>
          <w:rtl/>
        </w:rPr>
        <w:t xml:space="preserve"> </w:t>
      </w:r>
      <w:r>
        <w:rPr>
          <w:rFonts w:ascii="Arial" w:hAnsi="Arial" w:cs="Arial" w:hint="cs"/>
          <w:rtl/>
        </w:rPr>
        <w:t>تابوا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يُدَّعى</w:t>
      </w:r>
      <w:r>
        <w:rPr>
          <w:rtl/>
        </w:rPr>
        <w:t xml:space="preserve"> </w:t>
      </w:r>
      <w:r>
        <w:rPr>
          <w:rFonts w:ascii="Arial" w:hAnsi="Arial" w:cs="Arial" w:hint="cs"/>
          <w:rtl/>
        </w:rPr>
        <w:t>خروجه</w:t>
      </w:r>
      <w:r>
        <w:rPr>
          <w:rtl/>
        </w:rPr>
        <w:t xml:space="preserve"> </w:t>
      </w:r>
      <w:r>
        <w:rPr>
          <w:rFonts w:ascii="Arial" w:hAnsi="Arial" w:cs="Arial" w:hint="cs"/>
          <w:rtl/>
        </w:rPr>
        <w:t>عن</w:t>
      </w:r>
      <w:r>
        <w:rPr>
          <w:rtl/>
        </w:rPr>
        <w:t xml:space="preserve"> </w:t>
      </w:r>
      <w:r>
        <w:rPr>
          <w:rFonts w:ascii="Arial" w:hAnsi="Arial" w:cs="Arial" w:hint="cs"/>
          <w:rtl/>
        </w:rPr>
        <w:t>معناه</w:t>
      </w:r>
      <w:r>
        <w:rPr>
          <w:rtl/>
        </w:rPr>
        <w:t xml:space="preserve"> </w:t>
      </w:r>
      <w:r>
        <w:rPr>
          <w:rFonts w:ascii="Arial" w:hAnsi="Arial" w:cs="Arial" w:hint="cs"/>
          <w:rtl/>
        </w:rPr>
        <w:t>الأصليِّ</w:t>
      </w:r>
      <w:r>
        <w:rPr>
          <w:rtl/>
        </w:rPr>
        <w:t xml:space="preserve"> </w:t>
      </w:r>
      <w:r>
        <w:rPr>
          <w:rFonts w:ascii="Arial" w:hAnsi="Arial" w:cs="Arial" w:hint="cs"/>
          <w:rtl/>
        </w:rPr>
        <w:t>إلى</w:t>
      </w:r>
      <w:r>
        <w:rPr>
          <w:rtl/>
        </w:rPr>
        <w:t xml:space="preserve"> </w:t>
      </w:r>
      <w:r>
        <w:rPr>
          <w:rFonts w:ascii="Arial" w:hAnsi="Arial" w:cs="Arial" w:hint="cs"/>
          <w:rtl/>
        </w:rPr>
        <w:t>معنى</w:t>
      </w:r>
      <w:r>
        <w:rPr>
          <w:rtl/>
        </w:rPr>
        <w:t xml:space="preserve"> </w:t>
      </w:r>
      <w:r>
        <w:rPr>
          <w:rFonts w:ascii="Arial" w:hAnsi="Arial" w:cs="Arial" w:hint="cs"/>
          <w:rtl/>
        </w:rPr>
        <w:t>الذين</w:t>
      </w:r>
      <w:r>
        <w:rPr>
          <w:rtl/>
        </w:rPr>
        <w:t xml:space="preserve"> </w:t>
      </w:r>
      <w:r>
        <w:rPr>
          <w:rFonts w:ascii="Arial" w:hAnsi="Arial" w:cs="Arial" w:hint="cs"/>
          <w:rtl/>
        </w:rPr>
        <w:t>بقوا</w:t>
      </w:r>
      <w:r>
        <w:rPr>
          <w:rtl/>
        </w:rPr>
        <w:t xml:space="preserve"> </w:t>
      </w:r>
      <w:r>
        <w:rPr>
          <w:rFonts w:ascii="Arial" w:hAnsi="Arial" w:cs="Arial" w:hint="cs"/>
          <w:rtl/>
        </w:rPr>
        <w:t>على</w:t>
      </w:r>
      <w:r>
        <w:rPr>
          <w:rtl/>
        </w:rPr>
        <w:t xml:space="preserve"> </w:t>
      </w:r>
      <w:r>
        <w:rPr>
          <w:rFonts w:ascii="Arial" w:hAnsi="Arial" w:cs="Arial" w:hint="cs"/>
          <w:rtl/>
        </w:rPr>
        <w:t>اليهوديَّة</w:t>
      </w:r>
      <w:r>
        <w:rPr>
          <w:rtl/>
        </w:rPr>
        <w:t xml:space="preserve"> </w:t>
      </w:r>
      <w:r>
        <w:rPr>
          <w:rFonts w:ascii="Arial" w:hAnsi="Arial" w:cs="Arial" w:hint="cs"/>
          <w:rtl/>
        </w:rPr>
        <w:t>مع</w:t>
      </w:r>
      <w:r>
        <w:rPr>
          <w:rtl/>
        </w:rPr>
        <w:t xml:space="preserve"> </w:t>
      </w:r>
      <w:r>
        <w:rPr>
          <w:rFonts w:ascii="Arial" w:hAnsi="Arial" w:cs="Arial" w:hint="cs"/>
          <w:rtl/>
        </w:rPr>
        <w:t>بعثة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ويكون</w:t>
      </w:r>
      <w:r>
        <w:rPr>
          <w:rtl/>
        </w:rPr>
        <w:t xml:space="preserve"> </w:t>
      </w:r>
      <w:r>
        <w:rPr>
          <w:rFonts w:ascii="Arial" w:hAnsi="Arial" w:cs="Arial" w:hint="cs"/>
          <w:rtl/>
        </w:rPr>
        <w:t>للعتاب</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الْمُدَّثِّرُ</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الْمُزَّمِّلُ</w:t>
      </w:r>
      <w:r>
        <w:rPr>
          <w:rFonts w:ascii="Calibri" w:cs="Calibri" w:hint="cs"/>
          <w:rtl/>
        </w:rPr>
        <w:t> </w:t>
      </w:r>
      <w:r>
        <w:rPr>
          <w:rFonts w:ascii="Arial" w:hAnsi="Arial" w:cs="Arial" w:hint="cs"/>
          <w:rtl/>
        </w:rPr>
        <w:t>﴾</w:t>
      </w:r>
      <w:r>
        <w:rPr>
          <w:rtl/>
        </w:rPr>
        <w:t xml:space="preserve"> </w:t>
      </w:r>
      <w:r>
        <w:rPr>
          <w:rFonts w:ascii="Arial" w:hAnsi="Arial" w:cs="Arial" w:hint="cs"/>
          <w:rtl/>
        </w:rPr>
        <w:t>والآيتان</w:t>
      </w:r>
      <w:r>
        <w:rPr>
          <w:rtl/>
        </w:rPr>
        <w:t xml:space="preserve"> </w:t>
      </w:r>
      <w:r>
        <w:rPr>
          <w:rFonts w:ascii="Arial" w:hAnsi="Arial" w:cs="Arial" w:hint="cs"/>
          <w:rtl/>
        </w:rPr>
        <w:t>للإنشاط</w:t>
      </w:r>
      <w:r>
        <w:rPr>
          <w:rtl/>
        </w:rPr>
        <w:t xml:space="preserve"> </w:t>
      </w:r>
      <w:r>
        <w:rPr>
          <w:rFonts w:ascii="Arial" w:hAnsi="Arial" w:cs="Arial" w:hint="cs"/>
          <w:rtl/>
        </w:rPr>
        <w:t>والإراحة</w:t>
      </w:r>
      <w:r>
        <w:rPr>
          <w:rtl/>
        </w:rPr>
        <w:t xml:space="preserve"> </w:t>
      </w:r>
      <w:r>
        <w:rPr>
          <w:rFonts w:ascii="Arial" w:hAnsi="Arial" w:cs="Arial" w:hint="cs"/>
          <w:rtl/>
        </w:rPr>
        <w:t>من</w:t>
      </w:r>
      <w:r>
        <w:rPr>
          <w:rtl/>
        </w:rPr>
        <w:t xml:space="preserve"> </w:t>
      </w:r>
      <w:r>
        <w:rPr>
          <w:rFonts w:ascii="Arial" w:hAnsi="Arial" w:cs="Arial" w:hint="cs"/>
          <w:rtl/>
        </w:rPr>
        <w:t>ضيق،</w:t>
      </w:r>
      <w:r>
        <w:rPr>
          <w:rtl/>
        </w:rPr>
        <w:t xml:space="preserve"> </w:t>
      </w:r>
      <w:r>
        <w:rPr>
          <w:rFonts w:ascii="Arial" w:hAnsi="Arial" w:cs="Arial" w:hint="cs"/>
          <w:rtl/>
        </w:rPr>
        <w:t>كالمفاكِهِ</w:t>
      </w:r>
      <w:r>
        <w:rPr>
          <w:rtl/>
        </w:rPr>
        <w:t xml:space="preserve"> </w:t>
      </w:r>
      <w:r>
        <w:rPr>
          <w:rFonts w:ascii="Arial" w:hAnsi="Arial" w:cs="Arial" w:hint="cs"/>
          <w:rtl/>
        </w:rPr>
        <w:t>لغيره،</w:t>
      </w:r>
      <w:r>
        <w:rPr>
          <w:rtl/>
        </w:rPr>
        <w:t xml:space="preserve"> </w:t>
      </w:r>
      <w:r>
        <w:rPr>
          <w:rFonts w:ascii="Arial" w:hAnsi="Arial" w:cs="Arial" w:hint="cs"/>
          <w:rtl/>
        </w:rPr>
        <w:t>ويكون</w:t>
      </w:r>
      <w:r>
        <w:rPr>
          <w:rtl/>
        </w:rPr>
        <w:t xml:space="preserve"> </w:t>
      </w:r>
      <w:r>
        <w:rPr>
          <w:rFonts w:ascii="Arial" w:hAnsi="Arial" w:cs="Arial" w:hint="cs"/>
          <w:rtl/>
        </w:rPr>
        <w:t>لغير</w:t>
      </w:r>
      <w:r>
        <w:rPr>
          <w:rtl/>
        </w:rPr>
        <w:t xml:space="preserve"> </w:t>
      </w:r>
      <w:r>
        <w:rPr>
          <w:rFonts w:ascii="Arial" w:hAnsi="Arial" w:cs="Arial" w:hint="cs"/>
          <w:rtl/>
        </w:rPr>
        <w:t>ذلك</w:t>
      </w:r>
      <w:r>
        <w:rPr>
          <w:rtl/>
        </w:rPr>
        <w:t>.</w:t>
      </w:r>
    </w:p>
    <w:p w:rsidR="00FD73EF" w:rsidRDefault="00FD73EF">
      <w:pPr>
        <w:pStyle w:val="textquran"/>
        <w:rPr>
          <w:rtl/>
        </w:rPr>
      </w:pP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للموجودين</w:t>
      </w:r>
      <w:r>
        <w:rPr>
          <w:rtl/>
        </w:rPr>
        <w:t xml:space="preserve"> </w:t>
      </w:r>
      <w:r>
        <w:rPr>
          <w:rFonts w:ascii="Arial" w:hAnsi="Arial" w:cs="Arial" w:hint="cs"/>
          <w:rtl/>
        </w:rPr>
        <w:t>المكلَّفين</w:t>
      </w:r>
      <w:r>
        <w:rPr>
          <w:rtl/>
        </w:rPr>
        <w:t xml:space="preserve"> </w:t>
      </w:r>
      <w:r>
        <w:rPr>
          <w:rFonts w:ascii="Arial" w:hAnsi="Arial" w:cs="Arial" w:hint="cs"/>
          <w:rtl/>
        </w:rPr>
        <w:t>والآتين</w:t>
      </w:r>
      <w:r>
        <w:rPr>
          <w:rtl/>
        </w:rPr>
        <w:t xml:space="preserve"> </w:t>
      </w:r>
      <w:r>
        <w:rPr>
          <w:rFonts w:ascii="Arial" w:hAnsi="Arial" w:cs="Arial" w:hint="cs"/>
          <w:rtl/>
        </w:rPr>
        <w:t>بعدُ</w:t>
      </w:r>
      <w:r>
        <w:rPr>
          <w:rtl/>
        </w:rPr>
        <w:t xml:space="preserve"> </w:t>
      </w:r>
      <w:r>
        <w:rPr>
          <w:rFonts w:ascii="Arial" w:hAnsi="Arial" w:cs="Arial" w:hint="cs"/>
          <w:rtl/>
        </w:rPr>
        <w:t>إلى</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ولو</w:t>
      </w:r>
      <w:r>
        <w:rPr>
          <w:rtl/>
        </w:rPr>
        <w:t xml:space="preserve"> </w:t>
      </w:r>
      <w:r>
        <w:rPr>
          <w:rFonts w:ascii="Arial" w:hAnsi="Arial" w:cs="Arial" w:hint="cs"/>
          <w:rtl/>
        </w:rPr>
        <w:t>مجانين</w:t>
      </w:r>
      <w:r>
        <w:rPr>
          <w:rtl/>
        </w:rPr>
        <w:t xml:space="preserve"> </w:t>
      </w:r>
      <w:r>
        <w:rPr>
          <w:rFonts w:ascii="Arial" w:hAnsi="Arial" w:cs="Arial" w:hint="cs"/>
          <w:rtl/>
        </w:rPr>
        <w:t>أو</w:t>
      </w:r>
      <w:r>
        <w:rPr>
          <w:rtl/>
        </w:rPr>
        <w:t xml:space="preserve"> </w:t>
      </w:r>
      <w:r>
        <w:rPr>
          <w:rFonts w:ascii="Arial" w:hAnsi="Arial" w:cs="Arial" w:hint="cs"/>
          <w:rtl/>
        </w:rPr>
        <w:t>صبيانًا</w:t>
      </w:r>
      <w:r>
        <w:rPr>
          <w:rtl/>
        </w:rPr>
        <w:t xml:space="preserve"> </w:t>
      </w:r>
      <w:r>
        <w:rPr>
          <w:rFonts w:ascii="Arial" w:hAnsi="Arial" w:cs="Arial" w:hint="cs"/>
          <w:rtl/>
        </w:rPr>
        <w:t>بقيد</w:t>
      </w:r>
      <w:r>
        <w:rPr>
          <w:rtl/>
        </w:rPr>
        <w:t xml:space="preserve"> </w:t>
      </w:r>
      <w:r>
        <w:rPr>
          <w:rFonts w:ascii="Arial" w:hAnsi="Arial" w:cs="Arial" w:hint="cs"/>
          <w:rtl/>
        </w:rPr>
        <w:t>الإفاقة</w:t>
      </w:r>
      <w:r>
        <w:rPr>
          <w:rtl/>
        </w:rPr>
        <w:t xml:space="preserve"> </w:t>
      </w:r>
      <w:r>
        <w:rPr>
          <w:rFonts w:ascii="Arial" w:hAnsi="Arial" w:cs="Arial" w:hint="cs"/>
          <w:rtl/>
        </w:rPr>
        <w:t>والبلوغ،</w:t>
      </w:r>
      <w:r>
        <w:rPr>
          <w:rtl/>
        </w:rPr>
        <w:t xml:space="preserve"> </w:t>
      </w:r>
      <w:r>
        <w:rPr>
          <w:rFonts w:ascii="Arial" w:hAnsi="Arial" w:cs="Arial" w:hint="cs"/>
          <w:rtl/>
        </w:rPr>
        <w:t>وذلك</w:t>
      </w:r>
      <w:r>
        <w:rPr>
          <w:rtl/>
        </w:rPr>
        <w:t xml:space="preserve"> </w:t>
      </w:r>
      <w:r>
        <w:rPr>
          <w:rFonts w:ascii="Arial" w:hAnsi="Arial" w:cs="Arial" w:hint="cs"/>
          <w:rtl/>
        </w:rPr>
        <w:t>تغليب؛</w:t>
      </w:r>
      <w:r>
        <w:rPr>
          <w:rtl/>
        </w:rPr>
        <w:t xml:space="preserve"> </w:t>
      </w:r>
      <w:r>
        <w:rPr>
          <w:rFonts w:ascii="Arial" w:hAnsi="Arial" w:cs="Arial" w:hint="cs"/>
          <w:rtl/>
        </w:rPr>
        <w:t>وقيل</w:t>
      </w:r>
      <w:r>
        <w:rPr>
          <w:rtl/>
        </w:rPr>
        <w:t xml:space="preserve">: </w:t>
      </w:r>
      <w:r>
        <w:rPr>
          <w:rFonts w:ascii="Arial" w:hAnsi="Arial" w:cs="Arial" w:hint="cs"/>
          <w:rtl/>
        </w:rPr>
        <w:t>للمكلَّفين</w:t>
      </w:r>
      <w:r>
        <w:rPr>
          <w:rtl/>
        </w:rPr>
        <w:t xml:space="preserve"> </w:t>
      </w:r>
      <w:r>
        <w:rPr>
          <w:rFonts w:ascii="Arial" w:hAnsi="Arial" w:cs="Arial" w:hint="cs"/>
          <w:rtl/>
        </w:rPr>
        <w:t>الموجودين</w:t>
      </w:r>
      <w:r>
        <w:rPr>
          <w:rtl/>
        </w:rPr>
        <w:t xml:space="preserve"> </w:t>
      </w:r>
      <w:r>
        <w:rPr>
          <w:rFonts w:ascii="Arial" w:hAnsi="Arial" w:cs="Arial" w:hint="cs"/>
          <w:rtl/>
        </w:rPr>
        <w:t>في</w:t>
      </w:r>
      <w:r>
        <w:rPr>
          <w:rtl/>
        </w:rPr>
        <w:t xml:space="preserve"> </w:t>
      </w:r>
      <w:r>
        <w:rPr>
          <w:rFonts w:ascii="Arial" w:hAnsi="Arial" w:cs="Arial" w:hint="cs"/>
          <w:rtl/>
        </w:rPr>
        <w:t>مهبط</w:t>
      </w:r>
      <w:r>
        <w:rPr>
          <w:rtl/>
        </w:rPr>
        <w:t xml:space="preserve"> </w:t>
      </w:r>
      <w:r>
        <w:rPr>
          <w:rFonts w:ascii="Arial" w:hAnsi="Arial" w:cs="Arial" w:hint="cs"/>
          <w:rtl/>
        </w:rPr>
        <w:t>الوحي،</w:t>
      </w:r>
      <w:r>
        <w:rPr>
          <w:rtl/>
        </w:rPr>
        <w:t xml:space="preserve"> </w:t>
      </w:r>
      <w:r>
        <w:rPr>
          <w:rFonts w:ascii="Arial" w:hAnsi="Arial" w:cs="Arial" w:hint="cs"/>
          <w:rtl/>
        </w:rPr>
        <w:t>وَأَمَّا</w:t>
      </w:r>
      <w:r>
        <w:rPr>
          <w:rtl/>
        </w:rPr>
        <w:t xml:space="preserve"> </w:t>
      </w:r>
      <w:r>
        <w:rPr>
          <w:rFonts w:ascii="Arial" w:hAnsi="Arial" w:cs="Arial" w:hint="cs"/>
          <w:rtl/>
        </w:rPr>
        <w:t>غيرهم</w:t>
      </w:r>
      <w:r>
        <w:rPr>
          <w:rtl/>
        </w:rPr>
        <w:t xml:space="preserve"> </w:t>
      </w:r>
      <w:r>
        <w:rPr>
          <w:rFonts w:ascii="Arial" w:hAnsi="Arial" w:cs="Arial" w:hint="cs"/>
          <w:rtl/>
        </w:rPr>
        <w:t>فبالنصِّ</w:t>
      </w:r>
      <w:r>
        <w:rPr>
          <w:rtl/>
        </w:rPr>
        <w:t xml:space="preserve"> </w:t>
      </w:r>
      <w:r>
        <w:rPr>
          <w:rFonts w:ascii="Arial" w:hAnsi="Arial" w:cs="Arial" w:hint="cs"/>
          <w:rtl/>
        </w:rPr>
        <w:t>أو</w:t>
      </w:r>
      <w:r>
        <w:rPr>
          <w:rtl/>
        </w:rPr>
        <w:t xml:space="preserve"> </w:t>
      </w:r>
      <w:r>
        <w:rPr>
          <w:rFonts w:ascii="Arial" w:hAnsi="Arial" w:cs="Arial" w:hint="cs"/>
          <w:rtl/>
        </w:rPr>
        <w:t>القياس،</w:t>
      </w:r>
      <w:r>
        <w:rPr>
          <w:rtl/>
        </w:rPr>
        <w:t xml:space="preserve"> </w:t>
      </w:r>
      <w:r>
        <w:rPr>
          <w:rFonts w:ascii="Arial" w:hAnsi="Arial" w:cs="Arial" w:hint="cs"/>
          <w:rtl/>
        </w:rPr>
        <w:t>أو</w:t>
      </w:r>
      <w:r>
        <w:rPr>
          <w:rtl/>
        </w:rPr>
        <w:t xml:space="preserve"> </w:t>
      </w:r>
      <w:r>
        <w:rPr>
          <w:rFonts w:ascii="Arial" w:hAnsi="Arial" w:cs="Arial" w:hint="cs"/>
          <w:rtl/>
        </w:rPr>
        <w:t>الإجماع،</w:t>
      </w:r>
      <w:r>
        <w:rPr>
          <w:rtl/>
        </w:rPr>
        <w:t xml:space="preserve"> </w:t>
      </w:r>
      <w:r>
        <w:rPr>
          <w:rFonts w:ascii="Arial" w:hAnsi="Arial" w:cs="Arial" w:hint="cs"/>
          <w:rtl/>
        </w:rPr>
        <w:t>لا</w:t>
      </w:r>
      <w:r>
        <w:rPr>
          <w:rtl/>
        </w:rPr>
        <w:t xml:space="preserve"> </w:t>
      </w:r>
      <w:r>
        <w:rPr>
          <w:rFonts w:ascii="Arial" w:hAnsi="Arial" w:cs="Arial" w:hint="cs"/>
          <w:rtl/>
        </w:rPr>
        <w:t>بصيغة</w:t>
      </w:r>
      <w:r>
        <w:rPr>
          <w:rtl/>
        </w:rPr>
        <w:t xml:space="preserve"> </w:t>
      </w:r>
      <w:r>
        <w:rPr>
          <w:rFonts w:ascii="Arial" w:hAnsi="Arial" w:cs="Arial" w:hint="cs"/>
          <w:rtl/>
        </w:rPr>
        <w:t>النداء</w:t>
      </w:r>
      <w:r>
        <w:rPr>
          <w:rtl/>
        </w:rPr>
        <w:t xml:space="preserve"> </w:t>
      </w:r>
      <w:r>
        <w:rPr>
          <w:rFonts w:ascii="Arial" w:hAnsi="Arial" w:cs="Arial" w:hint="cs"/>
          <w:rtl/>
        </w:rPr>
        <w:t>ونحوها،</w:t>
      </w:r>
      <w:r>
        <w:rPr>
          <w:rtl/>
        </w:rPr>
        <w:t xml:space="preserve"> </w:t>
      </w:r>
      <w:r>
        <w:rPr>
          <w:rFonts w:ascii="Arial" w:hAnsi="Arial" w:cs="Arial" w:hint="cs"/>
          <w:rtl/>
        </w:rPr>
        <w:t>وعلى</w:t>
      </w:r>
      <w:r>
        <w:rPr>
          <w:rtl/>
        </w:rPr>
        <w:t xml:space="preserve"> </w:t>
      </w:r>
      <w:r>
        <w:rPr>
          <w:rFonts w:ascii="Arial" w:hAnsi="Arial" w:cs="Arial" w:hint="cs"/>
          <w:rtl/>
        </w:rPr>
        <w:t>الأوَّل</w:t>
      </w:r>
      <w:r>
        <w:rPr>
          <w:rtl/>
        </w:rPr>
        <w:t xml:space="preserve"> </w:t>
      </w:r>
      <w:r>
        <w:rPr>
          <w:rFonts w:ascii="Arial" w:hAnsi="Arial" w:cs="Arial" w:hint="cs"/>
          <w:rtl/>
        </w:rPr>
        <w:t>خوطبوا</w:t>
      </w:r>
      <w:r>
        <w:rPr>
          <w:rtl/>
        </w:rPr>
        <w:t xml:space="preserve"> </w:t>
      </w:r>
      <w:r>
        <w:rPr>
          <w:rFonts w:ascii="Arial" w:hAnsi="Arial" w:cs="Arial" w:hint="cs"/>
          <w:rtl/>
        </w:rPr>
        <w:t>إذا</w:t>
      </w:r>
      <w:r>
        <w:rPr>
          <w:rtl/>
        </w:rPr>
        <w:t xml:space="preserve"> </w:t>
      </w:r>
      <w:r>
        <w:rPr>
          <w:rFonts w:ascii="Arial" w:hAnsi="Arial" w:cs="Arial" w:hint="cs"/>
          <w:rtl/>
        </w:rPr>
        <w:t>بلغوا</w:t>
      </w:r>
      <w:r>
        <w:rPr>
          <w:rtl/>
        </w:rPr>
        <w:t xml:space="preserve"> </w:t>
      </w:r>
      <w:r>
        <w:rPr>
          <w:rFonts w:ascii="Arial" w:hAnsi="Arial" w:cs="Arial" w:hint="cs"/>
          <w:rtl/>
        </w:rPr>
        <w:t>أو</w:t>
      </w:r>
      <w:r>
        <w:rPr>
          <w:rtl/>
        </w:rPr>
        <w:t xml:space="preserve"> </w:t>
      </w:r>
      <w:r>
        <w:rPr>
          <w:rFonts w:ascii="Arial" w:hAnsi="Arial" w:cs="Arial" w:hint="cs"/>
          <w:rtl/>
        </w:rPr>
        <w:t>أفاقوا</w:t>
      </w:r>
      <w:r>
        <w:rPr>
          <w:rtl/>
        </w:rPr>
        <w:t xml:space="preserve"> </w:t>
      </w:r>
      <w:r>
        <w:rPr>
          <w:rFonts w:ascii="Arial" w:hAnsi="Arial" w:cs="Arial" w:hint="cs"/>
          <w:rtl/>
        </w:rPr>
        <w:t>من</w:t>
      </w:r>
      <w:r>
        <w:rPr>
          <w:rtl/>
        </w:rPr>
        <w:t xml:space="preserve"> </w:t>
      </w:r>
      <w:r>
        <w:rPr>
          <w:rFonts w:ascii="Arial" w:hAnsi="Arial" w:cs="Arial" w:hint="cs"/>
          <w:rtl/>
        </w:rPr>
        <w:t>زمان</w:t>
      </w:r>
      <w:r>
        <w:rPr>
          <w:rtl/>
        </w:rPr>
        <w:t xml:space="preserve"> </w:t>
      </w:r>
      <w:r>
        <w:rPr>
          <w:rFonts w:ascii="Arial" w:hAnsi="Arial" w:cs="Arial" w:hint="cs"/>
          <w:rtl/>
        </w:rPr>
        <w:t>الوحي</w:t>
      </w:r>
      <w:r>
        <w:rPr>
          <w:rtl/>
        </w:rPr>
        <w:t>.</w:t>
      </w:r>
    </w:p>
    <w:p w:rsidR="00FD73EF" w:rsidRDefault="00FD73EF">
      <w:pPr>
        <w:pStyle w:val="textquran"/>
        <w:rPr>
          <w:rtl/>
        </w:rPr>
      </w:pPr>
      <w:r>
        <w:rPr>
          <w:rFonts w:ascii="Arial" w:hAnsi="Arial" w:cs="Arial" w:hint="cs"/>
          <w:rtl/>
        </w:rPr>
        <w:t>قال</w:t>
      </w:r>
      <w:r>
        <w:rPr>
          <w:rtl/>
        </w:rPr>
        <w:t xml:space="preserve"> </w:t>
      </w:r>
      <w:r>
        <w:rPr>
          <w:rFonts w:ascii="Arial" w:hAnsi="Arial" w:cs="Arial" w:hint="cs"/>
          <w:rtl/>
        </w:rPr>
        <w:t>بعضهم</w:t>
      </w:r>
      <w:r>
        <w:rPr>
          <w:rtl/>
        </w:rPr>
        <w:t xml:space="preserve">: </w:t>
      </w:r>
      <w:r>
        <w:rPr>
          <w:rFonts w:ascii="Arial" w:hAnsi="Arial" w:cs="Arial" w:hint="cs"/>
          <w:rtl/>
        </w:rPr>
        <w:t>الأصحُّ</w:t>
      </w:r>
      <w:r>
        <w:rPr>
          <w:rtl/>
        </w:rPr>
        <w:t xml:space="preserve"> </w:t>
      </w:r>
      <w:r>
        <w:rPr>
          <w:rFonts w:ascii="Arial" w:hAnsi="Arial" w:cs="Arial" w:hint="cs"/>
          <w:rtl/>
        </w:rPr>
        <w:t>أنَّ</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أَيُّهَا</w:t>
      </w:r>
      <w:r>
        <w:rPr>
          <w:rtl/>
        </w:rPr>
        <w:t xml:space="preserve"> </w:t>
      </w:r>
      <w:r>
        <w:rPr>
          <w:rFonts w:ascii="Arial" w:hAnsi="Arial" w:cs="Arial" w:hint="cs"/>
          <w:rtl/>
        </w:rPr>
        <w:t>النَّاسُ</w:t>
      </w:r>
      <w:r>
        <w:rPr>
          <w:rFonts w:ascii="Calibri" w:cs="Calibri" w:hint="cs"/>
          <w:rtl/>
        </w:rPr>
        <w:t> </w:t>
      </w:r>
      <w:r>
        <w:rPr>
          <w:rFonts w:ascii="Arial" w:hAnsi="Arial" w:cs="Arial" w:hint="cs"/>
          <w:rtl/>
        </w:rPr>
        <w:t>﴾</w:t>
      </w:r>
      <w:r>
        <w:rPr>
          <w:rtl/>
        </w:rPr>
        <w:t xml:space="preserve"> </w:t>
      </w:r>
      <w:r>
        <w:rPr>
          <w:rFonts w:ascii="Arial" w:hAnsi="Arial" w:cs="Arial" w:hint="cs"/>
          <w:rtl/>
        </w:rPr>
        <w:t>يشمل</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tl/>
        </w:rPr>
        <w:t xml:space="preserve"> </w:t>
      </w:r>
      <w:r>
        <w:rPr>
          <w:rFonts w:ascii="Arial" w:hAnsi="Arial" w:cs="Arial" w:hint="cs"/>
          <w:rtl/>
        </w:rPr>
        <w:t>ولو</w:t>
      </w:r>
      <w:r>
        <w:rPr>
          <w:rtl/>
        </w:rPr>
        <w:t xml:space="preserve"> </w:t>
      </w:r>
      <w:r>
        <w:rPr>
          <w:rFonts w:ascii="Arial" w:hAnsi="Arial" w:cs="Arial" w:hint="cs"/>
          <w:rtl/>
        </w:rPr>
        <w:t>قرن</w:t>
      </w:r>
      <w:r>
        <w:rPr>
          <w:rtl/>
        </w:rPr>
        <w:t xml:space="preserve"> </w:t>
      </w:r>
      <w:r>
        <w:rPr>
          <w:rFonts w:ascii="Arial" w:hAnsi="Arial" w:cs="Arial" w:hint="cs"/>
          <w:rtl/>
        </w:rPr>
        <w:t>بـ</w:t>
      </w:r>
      <w:r>
        <w:rPr>
          <w:rFonts w:ascii="Calibri" w:cs="Calibri" w:hint="cs"/>
          <w:rtl/>
        </w:rPr>
        <w:t> «</w:t>
      </w:r>
      <w:r>
        <w:rPr>
          <w:rFonts w:ascii="Arial" w:hAnsi="Arial" w:cs="Arial" w:hint="cs"/>
          <w:rtl/>
        </w:rPr>
        <w:t>قُلْ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اكتبْ</w:t>
      </w:r>
      <w:r>
        <w:rPr>
          <w:rtl/>
        </w:rPr>
        <w:t xml:space="preserve"> </w:t>
      </w:r>
      <w:r>
        <w:rPr>
          <w:rFonts w:ascii="Arial" w:hAnsi="Arial" w:cs="Arial" w:hint="cs"/>
          <w:rtl/>
        </w:rPr>
        <w:t>إليهم،</w:t>
      </w:r>
      <w:r>
        <w:rPr>
          <w:rtl/>
        </w:rPr>
        <w:t xml:space="preserve"> </w:t>
      </w:r>
      <w:r>
        <w:rPr>
          <w:rFonts w:ascii="Arial" w:hAnsi="Arial" w:cs="Arial" w:hint="cs"/>
          <w:rtl/>
        </w:rPr>
        <w:t>أو</w:t>
      </w:r>
      <w:r>
        <w:rPr>
          <w:rtl/>
        </w:rPr>
        <w:t xml:space="preserve"> </w:t>
      </w:r>
      <w:r>
        <w:rPr>
          <w:rFonts w:ascii="Arial" w:hAnsi="Arial" w:cs="Arial" w:hint="cs"/>
          <w:rtl/>
        </w:rPr>
        <w:t>بلِّغهم،</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يشمله؛</w:t>
      </w:r>
      <w:r>
        <w:rPr>
          <w:rtl/>
        </w:rPr>
        <w:t xml:space="preserve"> </w:t>
      </w:r>
      <w:r>
        <w:rPr>
          <w:rFonts w:ascii="Arial" w:hAnsi="Arial" w:cs="Arial" w:hint="cs"/>
          <w:rtl/>
        </w:rPr>
        <w:t>لأنَّه</w:t>
      </w:r>
      <w:r>
        <w:rPr>
          <w:rtl/>
        </w:rPr>
        <w:t xml:space="preserve"> </w:t>
      </w:r>
      <w:r>
        <w:rPr>
          <w:rFonts w:ascii="Arial" w:hAnsi="Arial" w:cs="Arial" w:hint="cs"/>
          <w:rtl/>
        </w:rPr>
        <w:t>ورد</w:t>
      </w:r>
      <w:r>
        <w:rPr>
          <w:rtl/>
        </w:rPr>
        <w:t xml:space="preserve"> </w:t>
      </w:r>
      <w:r>
        <w:rPr>
          <w:rFonts w:ascii="Arial" w:hAnsi="Arial" w:cs="Arial" w:hint="cs"/>
          <w:rtl/>
        </w:rPr>
        <w:t>على</w:t>
      </w:r>
      <w:r>
        <w:rPr>
          <w:rtl/>
        </w:rPr>
        <w:t xml:space="preserve"> </w:t>
      </w:r>
      <w:r>
        <w:rPr>
          <w:rFonts w:ascii="Arial" w:hAnsi="Arial" w:cs="Arial" w:hint="cs"/>
          <w:rtl/>
        </w:rPr>
        <w:t>لسانه</w:t>
      </w:r>
      <w:r>
        <w:rPr>
          <w:rtl/>
        </w:rPr>
        <w:t xml:space="preserve"> </w:t>
      </w:r>
      <w:r>
        <w:rPr>
          <w:rFonts w:ascii="Arial" w:hAnsi="Arial" w:cs="Arial" w:hint="cs"/>
          <w:rtl/>
        </w:rPr>
        <w:t>للتبليغ</w:t>
      </w:r>
      <w:r>
        <w:rPr>
          <w:rtl/>
        </w:rPr>
        <w:t xml:space="preserve"> </w:t>
      </w:r>
      <w:r>
        <w:rPr>
          <w:rFonts w:ascii="Arial" w:hAnsi="Arial" w:cs="Arial" w:hint="cs"/>
          <w:rtl/>
        </w:rPr>
        <w:t>لغيره؛</w:t>
      </w:r>
      <w:r>
        <w:rPr>
          <w:rtl/>
        </w:rPr>
        <w:t xml:space="preserve"> </w:t>
      </w:r>
      <w:r>
        <w:rPr>
          <w:rFonts w:ascii="Arial" w:hAnsi="Arial" w:cs="Arial" w:hint="cs"/>
          <w:rtl/>
        </w:rPr>
        <w:t>لأنَّه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آمرًا</w:t>
      </w:r>
      <w:r>
        <w:rPr>
          <w:rtl/>
        </w:rPr>
        <w:t xml:space="preserve"> </w:t>
      </w:r>
      <w:r>
        <w:rPr>
          <w:rFonts w:ascii="Arial" w:hAnsi="Arial" w:cs="Arial" w:hint="cs"/>
          <w:rtl/>
        </w:rPr>
        <w:t>أو</w:t>
      </w:r>
      <w:r>
        <w:rPr>
          <w:rtl/>
        </w:rPr>
        <w:t xml:space="preserve"> </w:t>
      </w:r>
      <w:r>
        <w:rPr>
          <w:rFonts w:ascii="Arial" w:hAnsi="Arial" w:cs="Arial" w:hint="cs"/>
          <w:rtl/>
        </w:rPr>
        <w:t>مبلِّغًا</w:t>
      </w:r>
      <w:r>
        <w:rPr>
          <w:rtl/>
        </w:rPr>
        <w:t xml:space="preserve"> </w:t>
      </w:r>
      <w:r>
        <w:rPr>
          <w:rFonts w:ascii="Arial" w:hAnsi="Arial" w:cs="Arial" w:hint="cs"/>
          <w:rtl/>
        </w:rPr>
        <w:t>فلا</w:t>
      </w:r>
      <w:r>
        <w:rPr>
          <w:rtl/>
        </w:rPr>
        <w:t xml:space="preserve"> </w:t>
      </w:r>
      <w:r>
        <w:rPr>
          <w:rFonts w:ascii="Arial" w:hAnsi="Arial" w:cs="Arial" w:hint="cs"/>
          <w:rtl/>
        </w:rPr>
        <w:t>يكون</w:t>
      </w:r>
      <w:r>
        <w:rPr>
          <w:rtl/>
        </w:rPr>
        <w:t xml:space="preserve"> </w:t>
      </w:r>
      <w:r>
        <w:rPr>
          <w:rFonts w:ascii="Arial" w:hAnsi="Arial" w:cs="Arial" w:hint="cs"/>
          <w:rtl/>
        </w:rPr>
        <w:t>مأمورًا؛</w:t>
      </w:r>
      <w:r>
        <w:rPr>
          <w:rtl/>
        </w:rPr>
        <w:t xml:space="preserve"> </w:t>
      </w:r>
      <w:r>
        <w:rPr>
          <w:rFonts w:ascii="Arial" w:hAnsi="Arial" w:cs="Arial" w:hint="cs"/>
          <w:rtl/>
        </w:rPr>
        <w:t>لأنَّ</w:t>
      </w:r>
      <w:r>
        <w:rPr>
          <w:rtl/>
        </w:rPr>
        <w:t xml:space="preserve"> </w:t>
      </w:r>
      <w:r>
        <w:rPr>
          <w:rFonts w:ascii="Arial" w:hAnsi="Arial" w:cs="Arial" w:hint="cs"/>
          <w:rtl/>
        </w:rPr>
        <w:t>الواحد</w:t>
      </w:r>
      <w:r>
        <w:rPr>
          <w:rtl/>
        </w:rPr>
        <w:t xml:space="preserve"> </w:t>
      </w:r>
      <w:r>
        <w:rPr>
          <w:rFonts w:ascii="Arial" w:hAnsi="Arial" w:cs="Arial" w:hint="cs"/>
          <w:rtl/>
        </w:rPr>
        <w:t>بالخطاب</w:t>
      </w:r>
      <w:r>
        <w:rPr>
          <w:rtl/>
        </w:rPr>
        <w:t xml:space="preserve"> </w:t>
      </w:r>
      <w:r>
        <w:rPr>
          <w:rFonts w:ascii="Arial" w:hAnsi="Arial" w:cs="Arial" w:hint="cs"/>
          <w:rtl/>
        </w:rPr>
        <w:t>الواحد</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آمرًا</w:t>
      </w:r>
      <w:r>
        <w:rPr>
          <w:rtl/>
        </w:rPr>
        <w:t xml:space="preserve"> </w:t>
      </w:r>
      <w:r>
        <w:rPr>
          <w:rFonts w:ascii="Arial" w:hAnsi="Arial" w:cs="Arial" w:hint="cs"/>
          <w:rtl/>
        </w:rPr>
        <w:t>ومأمورًا</w:t>
      </w:r>
      <w:r>
        <w:rPr>
          <w:rtl/>
        </w:rPr>
        <w:t xml:space="preserve"> </w:t>
      </w:r>
      <w:r>
        <w:rPr>
          <w:rFonts w:ascii="Arial" w:hAnsi="Arial" w:cs="Arial" w:hint="cs"/>
          <w:rtl/>
        </w:rPr>
        <w:t>أو</w:t>
      </w:r>
      <w:r>
        <w:rPr>
          <w:rtl/>
        </w:rPr>
        <w:t xml:space="preserve"> </w:t>
      </w:r>
      <w:r>
        <w:rPr>
          <w:rFonts w:ascii="Arial" w:hAnsi="Arial" w:cs="Arial" w:hint="cs"/>
          <w:rtl/>
        </w:rPr>
        <w:t>مبلِّغًا</w:t>
      </w:r>
      <w:r>
        <w:rPr>
          <w:rtl/>
        </w:rPr>
        <w:t xml:space="preserve"> </w:t>
      </w:r>
      <w:r>
        <w:rPr>
          <w:rFonts w:ascii="Arial" w:hAnsi="Arial" w:cs="Arial" w:hint="cs"/>
          <w:rtl/>
        </w:rPr>
        <w:t>ومُبلَّغًا</w:t>
      </w:r>
      <w:r>
        <w:rPr>
          <w:rtl/>
        </w:rPr>
        <w:t xml:space="preserve"> </w:t>
      </w:r>
      <w:r>
        <w:rPr>
          <w:rFonts w:ascii="Arial" w:hAnsi="Arial" w:cs="Arial" w:hint="cs"/>
          <w:rtl/>
        </w:rPr>
        <w:t>إليه</w:t>
      </w:r>
      <w:r>
        <w:rPr>
          <w:rtl/>
        </w:rPr>
        <w:t xml:space="preserve"> </w:t>
      </w:r>
      <w:r>
        <w:rPr>
          <w:rFonts w:ascii="Arial" w:hAnsi="Arial" w:cs="Arial" w:hint="cs"/>
          <w:rtl/>
        </w:rPr>
        <w:t>للضرورة؛</w:t>
      </w:r>
      <w:r>
        <w:rPr>
          <w:rtl/>
        </w:rPr>
        <w:t xml:space="preserve"> </w:t>
      </w:r>
      <w:r>
        <w:rPr>
          <w:rFonts w:ascii="Arial" w:hAnsi="Arial" w:cs="Arial" w:hint="cs"/>
          <w:rtl/>
        </w:rPr>
        <w:t>ولأنَّ</w:t>
      </w:r>
      <w:r>
        <w:rPr>
          <w:rtl/>
        </w:rPr>
        <w:t xml:space="preserve"> </w:t>
      </w:r>
      <w:r>
        <w:rPr>
          <w:rFonts w:ascii="Arial" w:hAnsi="Arial" w:cs="Arial" w:hint="cs"/>
          <w:rtl/>
        </w:rPr>
        <w:t>الآمر</w:t>
      </w:r>
      <w:r>
        <w:rPr>
          <w:rtl/>
        </w:rPr>
        <w:t xml:space="preserve"> </w:t>
      </w:r>
      <w:r>
        <w:rPr>
          <w:rFonts w:ascii="Arial" w:hAnsi="Arial" w:cs="Arial" w:hint="cs"/>
          <w:rtl/>
        </w:rPr>
        <w:t>أو</w:t>
      </w:r>
      <w:r>
        <w:rPr>
          <w:rtl/>
        </w:rPr>
        <w:t xml:space="preserve"> </w:t>
      </w:r>
      <w:r>
        <w:rPr>
          <w:rFonts w:ascii="Arial" w:hAnsi="Arial" w:cs="Arial" w:hint="cs"/>
          <w:rtl/>
        </w:rPr>
        <w:t>المبلِّغ</w:t>
      </w:r>
      <w:r>
        <w:rPr>
          <w:rtl/>
        </w:rPr>
        <w:t xml:space="preserve"> </w:t>
      </w:r>
      <w:r>
        <w:rPr>
          <w:rFonts w:ascii="Arial" w:hAnsi="Arial" w:cs="Arial" w:hint="cs"/>
          <w:rtl/>
        </w:rPr>
        <w:t>طالب</w:t>
      </w:r>
      <w:r>
        <w:rPr>
          <w:rtl/>
        </w:rPr>
        <w:t xml:space="preserve"> </w:t>
      </w:r>
      <w:r>
        <w:rPr>
          <w:rFonts w:ascii="Arial" w:hAnsi="Arial" w:cs="Arial" w:hint="cs"/>
          <w:rtl/>
        </w:rPr>
        <w:t>والمأمور</w:t>
      </w:r>
      <w:r>
        <w:rPr>
          <w:rtl/>
        </w:rPr>
        <w:t xml:space="preserve"> </w:t>
      </w:r>
      <w:r>
        <w:rPr>
          <w:rFonts w:ascii="Arial" w:hAnsi="Arial" w:cs="Arial" w:hint="cs"/>
          <w:rtl/>
        </w:rPr>
        <w:t>أو</w:t>
      </w:r>
      <w:r>
        <w:rPr>
          <w:rtl/>
        </w:rPr>
        <w:t xml:space="preserve"> </w:t>
      </w:r>
      <w:r>
        <w:rPr>
          <w:rFonts w:ascii="Arial" w:hAnsi="Arial" w:cs="Arial" w:hint="cs"/>
          <w:rtl/>
        </w:rPr>
        <w:t>المبلَّغ</w:t>
      </w:r>
      <w:r>
        <w:rPr>
          <w:rtl/>
        </w:rPr>
        <w:t xml:space="preserve"> </w:t>
      </w:r>
      <w:r>
        <w:rPr>
          <w:rFonts w:ascii="Arial" w:hAnsi="Arial" w:cs="Arial" w:hint="cs"/>
          <w:rtl/>
        </w:rPr>
        <w:t>إليه</w:t>
      </w:r>
      <w:r>
        <w:rPr>
          <w:rtl/>
        </w:rPr>
        <w:t xml:space="preserve"> </w:t>
      </w:r>
      <w:r>
        <w:rPr>
          <w:rFonts w:ascii="Arial" w:hAnsi="Arial" w:cs="Arial" w:hint="cs"/>
          <w:rtl/>
        </w:rPr>
        <w:t>مطلوب</w:t>
      </w:r>
      <w:r>
        <w:rPr>
          <w:rtl/>
        </w:rPr>
        <w:t xml:space="preserve">. </w:t>
      </w:r>
      <w:r>
        <w:rPr>
          <w:rFonts w:ascii="Arial" w:hAnsi="Arial" w:cs="Arial" w:hint="cs"/>
          <w:rtl/>
        </w:rPr>
        <w:t>وإن</w:t>
      </w:r>
      <w:r>
        <w:rPr>
          <w:rtl/>
        </w:rPr>
        <w:t xml:space="preserve"> </w:t>
      </w:r>
      <w:r>
        <w:rPr>
          <w:rFonts w:ascii="Arial" w:hAnsi="Arial" w:cs="Arial" w:hint="cs"/>
          <w:rtl/>
        </w:rPr>
        <w:t>قيل</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آمرًا</w:t>
      </w:r>
      <w:r>
        <w:rPr>
          <w:rtl/>
        </w:rPr>
        <w:t xml:space="preserve"> </w:t>
      </w:r>
      <w:r>
        <w:rPr>
          <w:rFonts w:ascii="Arial" w:hAnsi="Arial" w:cs="Arial" w:hint="cs"/>
          <w:rtl/>
        </w:rPr>
        <w:t>مأمورًا</w:t>
      </w:r>
      <w:r>
        <w:rPr>
          <w:rtl/>
        </w:rPr>
        <w:t xml:space="preserve"> </w:t>
      </w:r>
      <w:r>
        <w:rPr>
          <w:rFonts w:ascii="Arial" w:hAnsi="Arial" w:cs="Arial" w:hint="cs"/>
          <w:rtl/>
        </w:rPr>
        <w:t>مبلِّغًا</w:t>
      </w:r>
      <w:r>
        <w:rPr>
          <w:rtl/>
        </w:rPr>
        <w:t xml:space="preserve"> </w:t>
      </w:r>
      <w:r>
        <w:rPr>
          <w:rFonts w:ascii="Arial" w:hAnsi="Arial" w:cs="Arial" w:hint="cs"/>
          <w:rtl/>
        </w:rPr>
        <w:t>مبلَّغًا</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جهتين</w:t>
      </w:r>
      <w:r>
        <w:rPr>
          <w:rtl/>
        </w:rPr>
        <w:t xml:space="preserve"> </w:t>
      </w:r>
      <w:r>
        <w:rPr>
          <w:rFonts w:ascii="Arial" w:hAnsi="Arial" w:cs="Arial" w:hint="cs"/>
          <w:rtl/>
        </w:rPr>
        <w:t>قلت</w:t>
      </w:r>
      <w:r>
        <w:rPr>
          <w:rtl/>
        </w:rPr>
        <w:t xml:space="preserve">: </w:t>
      </w:r>
      <w:r>
        <w:rPr>
          <w:rFonts w:ascii="Arial" w:hAnsi="Arial" w:cs="Arial" w:hint="cs"/>
          <w:rtl/>
        </w:rPr>
        <w:t>الآمر</w:t>
      </w:r>
      <w:r>
        <w:rPr>
          <w:rtl/>
        </w:rPr>
        <w:t xml:space="preserve"> </w:t>
      </w:r>
      <w:r>
        <w:rPr>
          <w:rFonts w:ascii="Arial" w:hAnsi="Arial" w:cs="Arial" w:hint="cs"/>
          <w:rtl/>
        </w:rPr>
        <w:t>أعلى</w:t>
      </w:r>
      <w:r>
        <w:rPr>
          <w:rtl/>
        </w:rPr>
        <w:t xml:space="preserve"> </w:t>
      </w:r>
      <w:r>
        <w:rPr>
          <w:rFonts w:ascii="Arial" w:hAnsi="Arial" w:cs="Arial" w:hint="cs"/>
          <w:rtl/>
        </w:rPr>
        <w:t>رتبة</w:t>
      </w:r>
      <w:r>
        <w:rPr>
          <w:rtl/>
        </w:rPr>
        <w:t xml:space="preserve"> </w:t>
      </w:r>
      <w:r>
        <w:rPr>
          <w:rFonts w:ascii="Arial" w:hAnsi="Arial" w:cs="Arial" w:hint="cs"/>
          <w:rtl/>
        </w:rPr>
        <w:t>من</w:t>
      </w:r>
      <w:r>
        <w:rPr>
          <w:rtl/>
        </w:rPr>
        <w:t xml:space="preserve"> </w:t>
      </w:r>
      <w:r>
        <w:rPr>
          <w:rFonts w:ascii="Arial" w:hAnsi="Arial" w:cs="Arial" w:hint="cs"/>
          <w:rtl/>
        </w:rPr>
        <w:t>المأمور،</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المغايرة،</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يشترط</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المبلِّغ</w:t>
      </w:r>
      <w:r>
        <w:rPr>
          <w:rtl/>
        </w:rPr>
        <w:t xml:space="preserve"> </w:t>
      </w:r>
      <w:r>
        <w:rPr>
          <w:rFonts w:ascii="Arial" w:hAnsi="Arial" w:cs="Arial" w:hint="cs"/>
          <w:rtl/>
        </w:rPr>
        <w:t>أعلى</w:t>
      </w:r>
      <w:r>
        <w:rPr>
          <w:rtl/>
        </w:rPr>
        <w:t xml:space="preserve"> </w:t>
      </w:r>
      <w:r>
        <w:rPr>
          <w:rFonts w:ascii="Arial" w:hAnsi="Arial" w:cs="Arial" w:hint="cs"/>
          <w:rtl/>
        </w:rPr>
        <w:t>رتبة</w:t>
      </w:r>
      <w:r>
        <w:rPr>
          <w:rtl/>
        </w:rPr>
        <w:t xml:space="preserve"> </w:t>
      </w:r>
      <w:r>
        <w:rPr>
          <w:rFonts w:ascii="Arial" w:hAnsi="Arial" w:cs="Arial" w:hint="cs"/>
          <w:rtl/>
        </w:rPr>
        <w:t>من</w:t>
      </w:r>
      <w:r>
        <w:rPr>
          <w:rtl/>
        </w:rPr>
        <w:t xml:space="preserve"> </w:t>
      </w:r>
      <w:r>
        <w:rPr>
          <w:rFonts w:ascii="Arial" w:hAnsi="Arial" w:cs="Arial" w:hint="cs"/>
          <w:rtl/>
        </w:rPr>
        <w:t>المبلَّغ</w:t>
      </w:r>
      <w:r>
        <w:rPr>
          <w:rtl/>
        </w:rPr>
        <w:t xml:space="preserve"> </w:t>
      </w:r>
      <w:r>
        <w:rPr>
          <w:rFonts w:ascii="Arial" w:hAnsi="Arial" w:cs="Arial" w:hint="cs"/>
          <w:rtl/>
        </w:rPr>
        <w:t>إليه،</w:t>
      </w:r>
      <w:r>
        <w:rPr>
          <w:rtl/>
        </w:rPr>
        <w:t xml:space="preserve"> </w:t>
      </w:r>
      <w:r>
        <w:rPr>
          <w:rFonts w:ascii="Arial" w:hAnsi="Arial" w:cs="Arial" w:hint="cs"/>
          <w:rtl/>
        </w:rPr>
        <w:t>لكنَّ</w:t>
      </w:r>
      <w:r>
        <w:rPr>
          <w:rtl/>
        </w:rPr>
        <w:t xml:space="preserve"> </w:t>
      </w:r>
      <w:r>
        <w:rPr>
          <w:rFonts w:ascii="Arial" w:hAnsi="Arial" w:cs="Arial" w:hint="cs"/>
          <w:rtl/>
        </w:rPr>
        <w:t>الخطاب</w:t>
      </w:r>
      <w:r>
        <w:rPr>
          <w:rtl/>
        </w:rPr>
        <w:t xml:space="preserve"> </w:t>
      </w:r>
      <w:r>
        <w:rPr>
          <w:rFonts w:ascii="Arial" w:hAnsi="Arial" w:cs="Arial" w:hint="cs"/>
          <w:rtl/>
        </w:rPr>
        <w:t>يصل</w:t>
      </w:r>
      <w:r>
        <w:rPr>
          <w:rtl/>
        </w:rPr>
        <w:t xml:space="preserve"> </w:t>
      </w:r>
      <w:r>
        <w:rPr>
          <w:rFonts w:ascii="Arial" w:hAnsi="Arial" w:cs="Arial" w:hint="cs"/>
          <w:rtl/>
        </w:rPr>
        <w:t>المبلِّغ</w:t>
      </w:r>
      <w:r>
        <w:rPr>
          <w:rtl/>
        </w:rPr>
        <w:t xml:space="preserve"> </w:t>
      </w:r>
      <w:r>
        <w:rPr>
          <w:rFonts w:ascii="Arial" w:hAnsi="Arial" w:cs="Arial" w:hint="cs"/>
          <w:rtl/>
        </w:rPr>
        <w:t>قبلُ</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قرن</w:t>
      </w:r>
      <w:r>
        <w:rPr>
          <w:rtl/>
        </w:rPr>
        <w:t xml:space="preserve"> </w:t>
      </w:r>
      <w:r>
        <w:rPr>
          <w:rFonts w:ascii="Arial" w:hAnsi="Arial" w:cs="Arial" w:hint="cs"/>
          <w:rtl/>
        </w:rPr>
        <w:t>بنحو</w:t>
      </w:r>
      <w:r>
        <w:rPr>
          <w:rtl/>
        </w:rPr>
        <w:t xml:space="preserve"> </w:t>
      </w:r>
      <w:r>
        <w:rPr>
          <w:rFonts w:ascii="Calibri" w:cs="Calibri" w:hint="cs"/>
          <w:rtl/>
        </w:rPr>
        <w:t>«</w:t>
      </w:r>
      <w:r>
        <w:rPr>
          <w:rFonts w:ascii="Arial" w:hAnsi="Arial" w:cs="Arial" w:hint="cs"/>
          <w:rtl/>
        </w:rPr>
        <w:t>قُلْ</w:t>
      </w:r>
      <w:r>
        <w:rPr>
          <w:rFonts w:ascii="Calibri" w:cs="Calibri" w:hint="cs"/>
          <w:rtl/>
        </w:rPr>
        <w:t>»</w:t>
      </w:r>
      <w:r>
        <w:rPr>
          <w:rtl/>
        </w:rPr>
        <w:t xml:space="preserve"> </w:t>
      </w:r>
      <w:r>
        <w:rPr>
          <w:rFonts w:ascii="Arial" w:hAnsi="Arial" w:cs="Arial" w:hint="cs"/>
          <w:rtl/>
        </w:rPr>
        <w:t>لم</w:t>
      </w:r>
      <w:r>
        <w:rPr>
          <w:rtl/>
        </w:rPr>
        <w:t xml:space="preserve"> </w:t>
      </w:r>
      <w:r>
        <w:rPr>
          <w:rFonts w:ascii="Arial" w:hAnsi="Arial" w:cs="Arial" w:hint="cs"/>
          <w:rtl/>
        </w:rPr>
        <w:t>يشمله</w:t>
      </w:r>
      <w:r>
        <w:rPr>
          <w:rFonts w:ascii="Calibri" w:cs="Calibri" w:hint="cs"/>
          <w:rtl/>
        </w:rPr>
        <w:t> </w:t>
      </w:r>
      <w:r>
        <w:rPr>
          <w:rFonts w:ascii="Arial" w:hAnsi="Arial" w:cs="Arial" w:hint="cs"/>
          <w:rtl/>
        </w:rPr>
        <w:t>ژ</w:t>
      </w:r>
      <w:r>
        <w:rPr>
          <w:rtl/>
        </w:rPr>
        <w:t xml:space="preserve"> </w:t>
      </w:r>
      <w:r>
        <w:rPr>
          <w:rFonts w:ascii="Arial" w:hAnsi="Arial" w:cs="Arial" w:hint="cs"/>
          <w:rtl/>
        </w:rPr>
        <w:t>لظهوره</w:t>
      </w:r>
      <w:r>
        <w:rPr>
          <w:rtl/>
        </w:rPr>
        <w:t xml:space="preserve"> </w:t>
      </w:r>
      <w:r>
        <w:rPr>
          <w:rFonts w:ascii="Arial" w:hAnsi="Arial" w:cs="Arial" w:hint="cs"/>
          <w:rtl/>
        </w:rPr>
        <w:t>في</w:t>
      </w:r>
      <w:r>
        <w:rPr>
          <w:rtl/>
        </w:rPr>
        <w:t xml:space="preserve"> </w:t>
      </w:r>
      <w:r>
        <w:rPr>
          <w:rFonts w:ascii="Arial" w:hAnsi="Arial" w:cs="Arial" w:hint="cs"/>
          <w:rtl/>
        </w:rPr>
        <w:t>التبليغ،</w:t>
      </w:r>
      <w:r>
        <w:rPr>
          <w:rtl/>
        </w:rPr>
        <w:t xml:space="preserve"> </w:t>
      </w:r>
      <w:r>
        <w:rPr>
          <w:rFonts w:ascii="Arial" w:hAnsi="Arial" w:cs="Arial" w:hint="cs"/>
          <w:rtl/>
        </w:rPr>
        <w:t>وإلَّا</w:t>
      </w:r>
      <w:r>
        <w:rPr>
          <w:rtl/>
        </w:rPr>
        <w:t xml:space="preserve"> </w:t>
      </w:r>
      <w:r>
        <w:rPr>
          <w:rFonts w:ascii="Arial" w:hAnsi="Arial" w:cs="Arial" w:hint="cs"/>
          <w:rtl/>
        </w:rPr>
        <w:t>شمله</w:t>
      </w:r>
      <w:r>
        <w:rPr>
          <w:rtl/>
        </w:rPr>
        <w:t>.</w:t>
      </w:r>
    </w:p>
    <w:p w:rsidR="00FD73EF" w:rsidRDefault="00FD73EF">
      <w:pPr>
        <w:pStyle w:val="textquran"/>
        <w:rPr>
          <w:rtl/>
        </w:rPr>
      </w:pPr>
      <w:r>
        <w:rPr>
          <w:rFonts w:ascii="Arial" w:hAnsi="Arial" w:cs="Arial" w:hint="cs"/>
          <w:rtl/>
        </w:rPr>
        <w:t>والأصحُّ</w:t>
      </w:r>
      <w:r>
        <w:rPr>
          <w:rtl/>
        </w:rPr>
        <w:t xml:space="preserve"> </w:t>
      </w:r>
      <w:r>
        <w:rPr>
          <w:rFonts w:ascii="Arial" w:hAnsi="Arial" w:cs="Arial" w:hint="cs"/>
          <w:rtl/>
        </w:rPr>
        <w:t>أنَّ</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أَيُّهَا</w:t>
      </w:r>
      <w:r>
        <w:rPr>
          <w:rtl/>
        </w:rPr>
        <w:t xml:space="preserve"> </w:t>
      </w:r>
      <w:r>
        <w:rPr>
          <w:rFonts w:ascii="Arial" w:hAnsi="Arial" w:cs="Arial" w:hint="cs"/>
          <w:rtl/>
        </w:rPr>
        <w:t>النَّاسُ</w:t>
      </w:r>
      <w:r>
        <w:rPr>
          <w:rFonts w:ascii="Calibri" w:cs="Calibri" w:hint="cs"/>
          <w:rtl/>
        </w:rPr>
        <w:t> </w:t>
      </w:r>
      <w:r>
        <w:rPr>
          <w:rFonts w:ascii="Arial" w:hAnsi="Arial" w:cs="Arial" w:hint="cs"/>
          <w:rtl/>
        </w:rPr>
        <w:t>﴾</w:t>
      </w:r>
      <w:r>
        <w:rPr>
          <w:rtl/>
        </w:rPr>
        <w:t xml:space="preserve"> </w:t>
      </w:r>
      <w:r>
        <w:rPr>
          <w:rFonts w:ascii="Arial" w:hAnsi="Arial" w:cs="Arial" w:hint="cs"/>
          <w:rtl/>
        </w:rPr>
        <w:t>يشمل</w:t>
      </w:r>
      <w:r>
        <w:rPr>
          <w:rtl/>
        </w:rPr>
        <w:t xml:space="preserve"> </w:t>
      </w:r>
      <w:r>
        <w:rPr>
          <w:rFonts w:ascii="Arial" w:hAnsi="Arial" w:cs="Arial" w:hint="cs"/>
          <w:rtl/>
        </w:rPr>
        <w:t>العبد</w:t>
      </w:r>
      <w:r>
        <w:rPr>
          <w:rtl/>
        </w:rPr>
        <w:t xml:space="preserve"> </w:t>
      </w:r>
      <w:r>
        <w:rPr>
          <w:rFonts w:ascii="Arial" w:hAnsi="Arial" w:cs="Arial" w:hint="cs"/>
          <w:rtl/>
        </w:rPr>
        <w:t>المكلَّف</w:t>
      </w:r>
      <w:r>
        <w:rPr>
          <w:rtl/>
        </w:rPr>
        <w:t xml:space="preserve"> </w:t>
      </w:r>
      <w:r>
        <w:rPr>
          <w:rFonts w:ascii="Arial" w:hAnsi="Arial" w:cs="Arial" w:hint="cs"/>
          <w:rtl/>
        </w:rPr>
        <w:t>شرعًا</w:t>
      </w:r>
      <w:r>
        <w:rPr>
          <w:rtl/>
        </w:rPr>
        <w:t xml:space="preserve"> </w:t>
      </w:r>
      <w:r>
        <w:rPr>
          <w:rFonts w:ascii="Arial" w:hAnsi="Arial" w:cs="Arial" w:hint="cs"/>
          <w:rtl/>
        </w:rPr>
        <w:t>كما</w:t>
      </w:r>
      <w:r>
        <w:rPr>
          <w:rtl/>
        </w:rPr>
        <w:t xml:space="preserve"> </w:t>
      </w:r>
      <w:r>
        <w:rPr>
          <w:rFonts w:ascii="Arial" w:hAnsi="Arial" w:cs="Arial" w:hint="cs"/>
          <w:rtl/>
        </w:rPr>
        <w:t>يشمله</w:t>
      </w:r>
      <w:r>
        <w:rPr>
          <w:rtl/>
        </w:rPr>
        <w:t xml:space="preserve"> </w:t>
      </w:r>
      <w:r>
        <w:rPr>
          <w:rFonts w:ascii="Arial" w:hAnsi="Arial" w:cs="Arial" w:hint="cs"/>
          <w:rtl/>
        </w:rPr>
        <w:t>لغة،</w:t>
      </w:r>
      <w:r>
        <w:rPr>
          <w:rtl/>
        </w:rPr>
        <w:t xml:space="preserve"> </w:t>
      </w:r>
      <w:r>
        <w:rPr>
          <w:rFonts w:ascii="Arial" w:hAnsi="Arial" w:cs="Arial" w:hint="cs"/>
          <w:rtl/>
        </w:rPr>
        <w:t>وعليه</w:t>
      </w:r>
      <w:r>
        <w:rPr>
          <w:rtl/>
        </w:rPr>
        <w:t xml:space="preserve"> </w:t>
      </w:r>
      <w:r>
        <w:rPr>
          <w:rFonts w:ascii="Arial" w:hAnsi="Arial" w:cs="Arial" w:hint="cs"/>
          <w:rtl/>
        </w:rPr>
        <w:t>الأكثر؛</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يشمله</w:t>
      </w:r>
      <w:r>
        <w:rPr>
          <w:rtl/>
        </w:rPr>
        <w:t xml:space="preserve"> </w:t>
      </w:r>
      <w:r>
        <w:rPr>
          <w:rFonts w:ascii="Arial" w:hAnsi="Arial" w:cs="Arial" w:hint="cs"/>
          <w:rtl/>
        </w:rPr>
        <w:t>لصرف</w:t>
      </w:r>
      <w:r>
        <w:rPr>
          <w:rtl/>
        </w:rPr>
        <w:t xml:space="preserve"> </w:t>
      </w:r>
      <w:r>
        <w:rPr>
          <w:rFonts w:ascii="Arial" w:hAnsi="Arial" w:cs="Arial" w:hint="cs"/>
          <w:rtl/>
        </w:rPr>
        <w:t>من</w:t>
      </w:r>
      <w:r>
        <w:rPr>
          <w:rtl/>
        </w:rPr>
        <w:t xml:space="preserve"> </w:t>
      </w:r>
      <w:r>
        <w:rPr>
          <w:rFonts w:ascii="Arial" w:hAnsi="Arial" w:cs="Arial" w:hint="cs"/>
          <w:rtl/>
        </w:rPr>
        <w:t>معه</w:t>
      </w:r>
      <w:r>
        <w:rPr>
          <w:rtl/>
        </w:rPr>
        <w:t xml:space="preserve"> </w:t>
      </w:r>
      <w:r>
        <w:rPr>
          <w:rFonts w:ascii="Arial" w:hAnsi="Arial" w:cs="Arial" w:hint="cs"/>
          <w:rtl/>
        </w:rPr>
        <w:t>إلى</w:t>
      </w:r>
      <w:r>
        <w:rPr>
          <w:rtl/>
        </w:rPr>
        <w:t xml:space="preserve"> </w:t>
      </w:r>
      <w:r>
        <w:rPr>
          <w:rFonts w:ascii="Arial" w:hAnsi="Arial" w:cs="Arial" w:hint="cs"/>
          <w:rtl/>
        </w:rPr>
        <w:t>سيِّده</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أوقات</w:t>
      </w:r>
      <w:r>
        <w:rPr>
          <w:rtl/>
        </w:rPr>
        <w:t xml:space="preserve"> </w:t>
      </w:r>
      <w:r>
        <w:rPr>
          <w:rFonts w:ascii="Arial" w:hAnsi="Arial" w:cs="Arial" w:hint="cs"/>
          <w:rtl/>
        </w:rPr>
        <w:t>ضيق</w:t>
      </w:r>
      <w:r>
        <w:rPr>
          <w:rtl/>
        </w:rPr>
        <w:t xml:space="preserve"> </w:t>
      </w:r>
      <w:r>
        <w:rPr>
          <w:rFonts w:ascii="Arial" w:hAnsi="Arial" w:cs="Arial" w:hint="cs"/>
          <w:rtl/>
        </w:rPr>
        <w:t>العبادات</w:t>
      </w:r>
      <w:r>
        <w:rPr>
          <w:rtl/>
        </w:rPr>
        <w:t xml:space="preserve">. </w:t>
      </w:r>
      <w:r>
        <w:rPr>
          <w:rFonts w:ascii="Arial" w:hAnsi="Arial" w:cs="Arial" w:hint="cs"/>
          <w:rtl/>
        </w:rPr>
        <w:t>وشمل</w:t>
      </w:r>
      <w:r>
        <w:rPr>
          <w:rtl/>
        </w:rPr>
        <w:t xml:space="preserve"> </w:t>
      </w:r>
      <w:r>
        <w:rPr>
          <w:rFonts w:ascii="Arial" w:hAnsi="Arial" w:cs="Arial" w:hint="cs"/>
          <w:rtl/>
        </w:rPr>
        <w:t>الكافر</w:t>
      </w:r>
      <w:r>
        <w:rPr>
          <w:rtl/>
        </w:rPr>
        <w:t xml:space="preserve"> </w:t>
      </w:r>
      <w:r>
        <w:rPr>
          <w:rFonts w:ascii="Arial" w:hAnsi="Arial" w:cs="Arial" w:hint="cs"/>
          <w:rtl/>
        </w:rPr>
        <w:t>أيضًا؛</w:t>
      </w:r>
      <w:r>
        <w:rPr>
          <w:rtl/>
        </w:rPr>
        <w:t xml:space="preserve"> </w:t>
      </w:r>
      <w:r>
        <w:rPr>
          <w:rFonts w:ascii="Arial" w:hAnsi="Arial" w:cs="Arial" w:hint="cs"/>
          <w:rtl/>
        </w:rPr>
        <w:t>لأنَّه</w:t>
      </w:r>
      <w:r>
        <w:rPr>
          <w:rtl/>
        </w:rPr>
        <w:t xml:space="preserve"> </w:t>
      </w:r>
      <w:r>
        <w:rPr>
          <w:rFonts w:ascii="Arial" w:hAnsi="Arial" w:cs="Arial" w:hint="cs"/>
          <w:rtl/>
        </w:rPr>
        <w:t>مخاطب</w:t>
      </w:r>
      <w:r>
        <w:rPr>
          <w:rtl/>
        </w:rPr>
        <w:t xml:space="preserve"> </w:t>
      </w:r>
      <w:r>
        <w:rPr>
          <w:rFonts w:ascii="Arial" w:hAnsi="Arial" w:cs="Arial" w:hint="cs"/>
          <w:rtl/>
        </w:rPr>
        <w:t>بفروع</w:t>
      </w:r>
      <w:r>
        <w:rPr>
          <w:rtl/>
        </w:rPr>
        <w:t xml:space="preserve"> </w:t>
      </w:r>
      <w:r>
        <w:rPr>
          <w:rFonts w:ascii="Arial" w:hAnsi="Arial" w:cs="Arial" w:hint="cs"/>
          <w:rtl/>
        </w:rPr>
        <w:t>الشريعة</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وشمل</w:t>
      </w:r>
      <w:r>
        <w:rPr>
          <w:rtl/>
        </w:rPr>
        <w:t xml:space="preserve"> </w:t>
      </w:r>
      <w:r>
        <w:rPr>
          <w:rFonts w:ascii="Arial" w:hAnsi="Arial" w:cs="Arial" w:hint="cs"/>
          <w:rtl/>
        </w:rPr>
        <w:t>الموجودين</w:t>
      </w:r>
      <w:r>
        <w:rPr>
          <w:rtl/>
        </w:rPr>
        <w:t xml:space="preserve"> </w:t>
      </w:r>
      <w:r>
        <w:rPr>
          <w:rFonts w:ascii="Arial" w:hAnsi="Arial" w:cs="Arial" w:hint="cs"/>
          <w:rtl/>
        </w:rPr>
        <w:t>وقت</w:t>
      </w:r>
      <w:r>
        <w:rPr>
          <w:rtl/>
        </w:rPr>
        <w:t xml:space="preserve"> </w:t>
      </w:r>
      <w:r>
        <w:rPr>
          <w:rFonts w:ascii="Arial" w:hAnsi="Arial" w:cs="Arial" w:hint="cs"/>
          <w:rtl/>
        </w:rPr>
        <w:t>النزول</w:t>
      </w:r>
      <w:r>
        <w:rPr>
          <w:rtl/>
        </w:rPr>
        <w:t xml:space="preserve">. </w:t>
      </w:r>
      <w:r>
        <w:rPr>
          <w:rFonts w:ascii="Arial" w:hAnsi="Arial" w:cs="Arial" w:hint="cs"/>
          <w:rtl/>
        </w:rPr>
        <w:t>وقيل</w:t>
      </w:r>
      <w:r>
        <w:rPr>
          <w:rtl/>
        </w:rPr>
        <w:t xml:space="preserve">: </w:t>
      </w:r>
      <w:r>
        <w:rPr>
          <w:rFonts w:ascii="Arial" w:hAnsi="Arial" w:cs="Arial" w:hint="cs"/>
          <w:rtl/>
        </w:rPr>
        <w:t>يتناول</w:t>
      </w:r>
      <w:r>
        <w:rPr>
          <w:rtl/>
        </w:rPr>
        <w:t xml:space="preserve"> </w:t>
      </w:r>
      <w:r>
        <w:rPr>
          <w:rFonts w:ascii="Arial" w:hAnsi="Arial" w:cs="Arial" w:hint="cs"/>
          <w:rtl/>
        </w:rPr>
        <w:t>من</w:t>
      </w:r>
      <w:r>
        <w:rPr>
          <w:rtl/>
        </w:rPr>
        <w:t xml:space="preserve"> </w:t>
      </w:r>
      <w:r>
        <w:rPr>
          <w:rFonts w:ascii="Arial" w:hAnsi="Arial" w:cs="Arial" w:hint="cs"/>
          <w:rtl/>
        </w:rPr>
        <w:t>سيوجد</w:t>
      </w:r>
      <w:r>
        <w:rPr>
          <w:rtl/>
        </w:rPr>
        <w:t xml:space="preserve"> </w:t>
      </w:r>
      <w:r>
        <w:rPr>
          <w:rFonts w:ascii="Arial" w:hAnsi="Arial" w:cs="Arial" w:hint="cs"/>
          <w:rtl/>
        </w:rPr>
        <w:t>أيضًا،</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يظهر</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للمعدوم</w:t>
      </w:r>
      <w:r>
        <w:rPr>
          <w:rtl/>
        </w:rPr>
        <w:t xml:space="preserve">: </w:t>
      </w:r>
      <w:r>
        <w:rPr>
          <w:rFonts w:ascii="Arial" w:hAnsi="Arial" w:cs="Arial" w:hint="cs"/>
          <w:rtl/>
        </w:rPr>
        <w:t>يا</w:t>
      </w:r>
      <w:r>
        <w:rPr>
          <w:rtl/>
        </w:rPr>
        <w:t xml:space="preserve"> </w:t>
      </w:r>
      <w:r>
        <w:rPr>
          <w:rFonts w:ascii="Arial" w:hAnsi="Arial" w:cs="Arial" w:hint="cs"/>
          <w:rtl/>
        </w:rPr>
        <w:t>فلان،</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اعْبُدُوا</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وحِّدوه،</w:t>
      </w:r>
      <w:r>
        <w:rPr>
          <w:rtl/>
        </w:rPr>
        <w:t xml:space="preserve"> </w:t>
      </w:r>
      <w:r>
        <w:rPr>
          <w:rFonts w:ascii="Arial" w:hAnsi="Arial" w:cs="Arial" w:hint="cs"/>
          <w:rtl/>
        </w:rPr>
        <w:t>لا</w:t>
      </w:r>
      <w:r>
        <w:rPr>
          <w:rtl/>
        </w:rPr>
        <w:t xml:space="preserve"> </w:t>
      </w:r>
      <w:r>
        <w:rPr>
          <w:rFonts w:ascii="Arial" w:hAnsi="Arial" w:cs="Arial" w:hint="cs"/>
          <w:rtl/>
        </w:rPr>
        <w:t>تجعلوا</w:t>
      </w:r>
      <w:r>
        <w:rPr>
          <w:rtl/>
        </w:rPr>
        <w:t xml:space="preserve"> </w:t>
      </w:r>
      <w:r>
        <w:rPr>
          <w:rFonts w:ascii="Arial" w:hAnsi="Arial" w:cs="Arial" w:hint="cs"/>
          <w:rtl/>
        </w:rPr>
        <w:t>له</w:t>
      </w:r>
      <w:r>
        <w:rPr>
          <w:rtl/>
        </w:rPr>
        <w:t xml:space="preserve"> </w:t>
      </w:r>
      <w:r>
        <w:rPr>
          <w:rFonts w:ascii="Arial" w:hAnsi="Arial" w:cs="Arial" w:hint="cs"/>
          <w:rtl/>
        </w:rPr>
        <w:t>شريكًا،</w:t>
      </w:r>
      <w:r>
        <w:rPr>
          <w:rtl/>
        </w:rPr>
        <w:t xml:space="preserve"> </w:t>
      </w:r>
      <w:r>
        <w:rPr>
          <w:rFonts w:ascii="Arial" w:hAnsi="Arial" w:cs="Arial" w:hint="cs"/>
          <w:rtl/>
        </w:rPr>
        <w:t>أو</w:t>
      </w:r>
      <w:r>
        <w:rPr>
          <w:rtl/>
        </w:rPr>
        <w:t xml:space="preserve"> </w:t>
      </w:r>
      <w:r>
        <w:rPr>
          <w:rFonts w:ascii="Arial" w:hAnsi="Arial" w:cs="Arial" w:hint="cs"/>
          <w:rtl/>
        </w:rPr>
        <w:t>اعملوا</w:t>
      </w:r>
      <w:r>
        <w:rPr>
          <w:rtl/>
        </w:rPr>
        <w:t xml:space="preserve"> </w:t>
      </w:r>
      <w:r>
        <w:rPr>
          <w:rFonts w:ascii="Arial" w:hAnsi="Arial" w:cs="Arial" w:hint="cs"/>
          <w:rtl/>
        </w:rPr>
        <w:t>الصالحات</w:t>
      </w:r>
      <w:r>
        <w:rPr>
          <w:rtl/>
        </w:rPr>
        <w:t xml:space="preserve"> </w:t>
      </w:r>
      <w:r>
        <w:rPr>
          <w:rFonts w:ascii="Arial" w:hAnsi="Arial" w:cs="Arial" w:hint="cs"/>
          <w:rtl/>
        </w:rPr>
        <w:t>واجتنبوا</w:t>
      </w:r>
      <w:r>
        <w:rPr>
          <w:rtl/>
        </w:rPr>
        <w:t xml:space="preserve"> </w:t>
      </w:r>
      <w:r>
        <w:rPr>
          <w:rFonts w:ascii="Arial" w:hAnsi="Arial" w:cs="Arial" w:hint="cs"/>
          <w:rtl/>
        </w:rPr>
        <w:t>المحرَّمات</w:t>
      </w:r>
      <w:r>
        <w:rPr>
          <w:rtl/>
        </w:rPr>
        <w:t xml:space="preserve"> </w:t>
      </w:r>
      <w:r>
        <w:rPr>
          <w:rFonts w:ascii="Arial" w:hAnsi="Arial" w:cs="Arial" w:hint="cs"/>
          <w:rtl/>
        </w:rPr>
        <w:t>له،</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ترك</w:t>
      </w:r>
      <w:r>
        <w:rPr>
          <w:rtl/>
        </w:rPr>
        <w:t xml:space="preserve"> </w:t>
      </w:r>
      <w:r>
        <w:rPr>
          <w:rFonts w:ascii="Arial" w:hAnsi="Arial" w:cs="Arial" w:hint="cs"/>
          <w:rtl/>
        </w:rPr>
        <w:t>الأصنام</w:t>
      </w:r>
      <w:r>
        <w:rPr>
          <w:rtl/>
        </w:rPr>
        <w:t xml:space="preserve"> </w:t>
      </w:r>
      <w:r>
        <w:rPr>
          <w:rFonts w:ascii="Arial" w:hAnsi="Arial" w:cs="Arial" w:hint="cs"/>
          <w:rtl/>
        </w:rPr>
        <w:t>والهوى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w:t>
      </w:r>
      <w:r>
        <w:rPr>
          <w:rStyle w:val="bold"/>
          <w:rtl/>
        </w:rPr>
        <w:t xml:space="preserve"> </w:t>
      </w:r>
      <w:r>
        <w:rPr>
          <w:rStyle w:val="bold"/>
          <w:rFonts w:ascii="Arial" w:hAnsi="Arial" w:cs="Arial" w:hint="cs"/>
          <w:rtl/>
        </w:rPr>
        <w:t>خَلَقَكُمْ</w:t>
      </w:r>
      <w:r>
        <w:rPr>
          <w:rStyle w:val="bold"/>
          <w:rtl/>
        </w:rPr>
        <w:t xml:space="preserve"> </w:t>
      </w:r>
      <w:r>
        <w:rPr>
          <w:rStyle w:val="bold"/>
          <w:rFonts w:ascii="Arial" w:hAnsi="Arial" w:cs="Arial" w:hint="cs"/>
          <w:rtl/>
        </w:rPr>
        <w:t>وَالَّذِينَ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قَبْلِكُمْ</w:t>
      </w:r>
      <w:r>
        <w:rPr>
          <w:rtl/>
        </w:rPr>
        <w:t> </w:t>
      </w:r>
      <w:r>
        <w:rPr>
          <w:rFonts w:ascii="Arial" w:hAnsi="Arial" w:cs="Arial" w:hint="cs"/>
          <w:rtl/>
        </w:rPr>
        <w:t>﴾</w:t>
      </w:r>
      <w:r>
        <w:rPr>
          <w:rtl/>
        </w:rPr>
        <w:t xml:space="preserve"> </w:t>
      </w:r>
      <w:r>
        <w:rPr>
          <w:rFonts w:ascii="Arial" w:hAnsi="Arial" w:cs="Arial" w:hint="cs"/>
          <w:rtl/>
        </w:rPr>
        <w:t>وتعليق</w:t>
      </w:r>
      <w:r>
        <w:rPr>
          <w:rtl/>
        </w:rPr>
        <w:t xml:space="preserve"> </w:t>
      </w:r>
      <w:r>
        <w:rPr>
          <w:rFonts w:ascii="Arial" w:hAnsi="Arial" w:cs="Arial" w:hint="cs"/>
          <w:rtl/>
        </w:rPr>
        <w:t>الحكم</w:t>
      </w:r>
      <w:r>
        <w:rPr>
          <w:rtl/>
        </w:rPr>
        <w:t xml:space="preserve"> </w:t>
      </w:r>
      <w:r>
        <w:rPr>
          <w:rFonts w:ascii="Arial" w:hAnsi="Arial" w:cs="Arial" w:hint="cs"/>
          <w:rtl/>
        </w:rPr>
        <w:t>بالمشتقِّ</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بمعناه</w:t>
      </w:r>
      <w:r>
        <w:rPr>
          <w:rtl/>
        </w:rPr>
        <w:t xml:space="preserve"> </w:t>
      </w:r>
      <w:r>
        <w:rPr>
          <w:rFonts w:ascii="Arial" w:hAnsi="Arial" w:cs="Arial" w:hint="cs"/>
          <w:rtl/>
        </w:rPr>
        <w:t>يؤذن</w:t>
      </w:r>
      <w:r>
        <w:rPr>
          <w:rtl/>
        </w:rPr>
        <w:t xml:space="preserve"> </w:t>
      </w:r>
      <w:r>
        <w:rPr>
          <w:rFonts w:ascii="Arial" w:hAnsi="Arial" w:cs="Arial" w:hint="cs"/>
          <w:rtl/>
        </w:rPr>
        <w:t>بكونه</w:t>
      </w:r>
      <w:r>
        <w:rPr>
          <w:rtl/>
        </w:rPr>
        <w:t xml:space="preserve"> </w:t>
      </w:r>
      <w:r>
        <w:rPr>
          <w:rFonts w:ascii="Arial" w:hAnsi="Arial" w:cs="Arial" w:hint="cs"/>
          <w:rtl/>
        </w:rPr>
        <w:t>علَّة،</w:t>
      </w:r>
      <w:r>
        <w:rPr>
          <w:rtl/>
        </w:rPr>
        <w:t xml:space="preserve"> </w:t>
      </w:r>
      <w:r>
        <w:rPr>
          <w:rFonts w:ascii="Arial" w:hAnsi="Arial" w:cs="Arial" w:hint="cs"/>
          <w:rtl/>
        </w:rPr>
        <w:t>أي</w:t>
      </w:r>
      <w:r>
        <w:rPr>
          <w:rtl/>
        </w:rPr>
        <w:t xml:space="preserve"> </w:t>
      </w:r>
      <w:r>
        <w:rPr>
          <w:rFonts w:ascii="Arial" w:hAnsi="Arial" w:cs="Arial" w:hint="cs"/>
          <w:rtl/>
        </w:rPr>
        <w:t>اعبدوا</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سيِّدكم</w:t>
      </w:r>
      <w:r>
        <w:rPr>
          <w:rtl/>
        </w:rPr>
        <w:t xml:space="preserve"> </w:t>
      </w:r>
      <w:r>
        <w:rPr>
          <w:rFonts w:ascii="Arial" w:hAnsi="Arial" w:cs="Arial" w:hint="cs"/>
          <w:rtl/>
        </w:rPr>
        <w:t>أو</w:t>
      </w:r>
      <w:r>
        <w:rPr>
          <w:rtl/>
        </w:rPr>
        <w:t xml:space="preserve"> </w:t>
      </w:r>
      <w:r>
        <w:rPr>
          <w:rFonts w:ascii="Arial" w:hAnsi="Arial" w:cs="Arial" w:hint="cs"/>
          <w:rtl/>
        </w:rPr>
        <w:t>مربِّيكم،</w:t>
      </w:r>
      <w:r>
        <w:rPr>
          <w:rtl/>
        </w:rPr>
        <w:t xml:space="preserve"> </w:t>
      </w:r>
      <w:r>
        <w:rPr>
          <w:rFonts w:ascii="Arial" w:hAnsi="Arial" w:cs="Arial" w:hint="cs"/>
          <w:rtl/>
        </w:rPr>
        <w:t>وخَلَقَكم</w:t>
      </w:r>
      <w:r>
        <w:rPr>
          <w:rtl/>
        </w:rPr>
        <w:t xml:space="preserve"> </w:t>
      </w:r>
      <w:r>
        <w:rPr>
          <w:rFonts w:ascii="Arial" w:hAnsi="Arial" w:cs="Arial" w:hint="cs"/>
          <w:rtl/>
        </w:rPr>
        <w:t>وخَلَق</w:t>
      </w:r>
      <w:r>
        <w:rPr>
          <w:rtl/>
        </w:rPr>
        <w:t xml:space="preserve"> </w:t>
      </w:r>
      <w:r>
        <w:rPr>
          <w:rFonts w:ascii="Arial" w:hAnsi="Arial" w:cs="Arial" w:hint="cs"/>
          <w:rtl/>
        </w:rPr>
        <w:t>الذين</w:t>
      </w:r>
      <w:r>
        <w:rPr>
          <w:rtl/>
        </w:rPr>
        <w:t xml:space="preserve"> </w:t>
      </w:r>
      <w:r>
        <w:rPr>
          <w:rFonts w:ascii="Arial" w:hAnsi="Arial" w:cs="Arial" w:hint="cs"/>
          <w:rtl/>
        </w:rPr>
        <w:t>مِن</w:t>
      </w:r>
      <w:r>
        <w:rPr>
          <w:rtl/>
        </w:rPr>
        <w:t xml:space="preserve"> </w:t>
      </w:r>
      <w:r>
        <w:rPr>
          <w:rFonts w:ascii="Arial" w:hAnsi="Arial" w:cs="Arial" w:hint="cs"/>
          <w:rtl/>
        </w:rPr>
        <w:t>قبلكم،</w:t>
      </w:r>
      <w:r>
        <w:rPr>
          <w:rtl/>
        </w:rPr>
        <w:t xml:space="preserve"> </w:t>
      </w:r>
      <w:r>
        <w:rPr>
          <w:rFonts w:ascii="Arial" w:hAnsi="Arial" w:cs="Arial" w:hint="cs"/>
          <w:rtl/>
        </w:rPr>
        <w:t>أي</w:t>
      </w:r>
      <w:r>
        <w:rPr>
          <w:rtl/>
        </w:rPr>
        <w:t xml:space="preserve"> </w:t>
      </w:r>
      <w:r>
        <w:rPr>
          <w:rFonts w:ascii="Arial" w:hAnsi="Arial" w:cs="Arial" w:hint="cs"/>
          <w:rtl/>
        </w:rPr>
        <w:t>اعبدوه</w:t>
      </w:r>
      <w:r>
        <w:rPr>
          <w:rtl/>
        </w:rPr>
        <w:t xml:space="preserve"> </w:t>
      </w:r>
      <w:r>
        <w:rPr>
          <w:rFonts w:ascii="Arial" w:hAnsi="Arial" w:cs="Arial" w:hint="cs"/>
          <w:rtl/>
        </w:rPr>
        <w:t>لسيادته</w:t>
      </w:r>
      <w:r>
        <w:rPr>
          <w:rtl/>
        </w:rPr>
        <w:t xml:space="preserve"> </w:t>
      </w:r>
      <w:r>
        <w:rPr>
          <w:rFonts w:ascii="Arial" w:hAnsi="Arial" w:cs="Arial" w:hint="cs"/>
          <w:rtl/>
        </w:rPr>
        <w:t>وملكه</w:t>
      </w:r>
      <w:r>
        <w:rPr>
          <w:rtl/>
        </w:rPr>
        <w:t xml:space="preserve"> </w:t>
      </w:r>
      <w:r>
        <w:rPr>
          <w:rFonts w:ascii="Arial" w:hAnsi="Arial" w:cs="Arial" w:hint="cs"/>
          <w:rtl/>
        </w:rPr>
        <w:t>وخلقه</w:t>
      </w:r>
      <w:r>
        <w:rPr>
          <w:rtl/>
        </w:rPr>
        <w:t xml:space="preserve"> </w:t>
      </w:r>
      <w:r>
        <w:rPr>
          <w:rFonts w:ascii="Arial" w:hAnsi="Arial" w:cs="Arial" w:hint="cs"/>
          <w:rtl/>
        </w:rPr>
        <w:t>لكم،</w:t>
      </w:r>
      <w:r>
        <w:rPr>
          <w:rtl/>
        </w:rPr>
        <w:t xml:space="preserve"> </w:t>
      </w:r>
      <w:r>
        <w:rPr>
          <w:rFonts w:ascii="Arial" w:hAnsi="Arial" w:cs="Arial" w:hint="cs"/>
          <w:rtl/>
        </w:rPr>
        <w:t>فما</w:t>
      </w:r>
      <w:r>
        <w:rPr>
          <w:rtl/>
        </w:rPr>
        <w:t xml:space="preserve"> </w:t>
      </w:r>
      <w:r>
        <w:rPr>
          <w:rFonts w:ascii="Arial" w:hAnsi="Arial" w:cs="Arial" w:hint="cs"/>
          <w:rtl/>
        </w:rPr>
        <w:t>ليس</w:t>
      </w:r>
      <w:r>
        <w:rPr>
          <w:rtl/>
        </w:rPr>
        <w:t xml:space="preserve"> </w:t>
      </w:r>
      <w:r>
        <w:rPr>
          <w:rFonts w:ascii="Arial" w:hAnsi="Arial" w:cs="Arial" w:hint="cs"/>
          <w:rtl/>
        </w:rPr>
        <w:t>سيِّدًا</w:t>
      </w:r>
      <w:r>
        <w:rPr>
          <w:rtl/>
        </w:rPr>
        <w:t xml:space="preserve"> </w:t>
      </w:r>
      <w:r>
        <w:rPr>
          <w:rFonts w:ascii="Arial" w:hAnsi="Arial" w:cs="Arial" w:hint="cs"/>
          <w:rtl/>
        </w:rPr>
        <w:t>لكم</w:t>
      </w:r>
      <w:r>
        <w:rPr>
          <w:rtl/>
        </w:rPr>
        <w:t xml:space="preserve"> </w:t>
      </w:r>
      <w:r>
        <w:rPr>
          <w:rFonts w:ascii="Arial" w:hAnsi="Arial" w:cs="Arial" w:hint="cs"/>
          <w:rtl/>
        </w:rPr>
        <w:t>ولا</w:t>
      </w:r>
      <w:r>
        <w:rPr>
          <w:rtl/>
        </w:rPr>
        <w:t xml:space="preserve"> </w:t>
      </w:r>
      <w:r>
        <w:rPr>
          <w:rFonts w:ascii="Arial" w:hAnsi="Arial" w:cs="Arial" w:hint="cs"/>
          <w:rtl/>
        </w:rPr>
        <w:t>مالكًا</w:t>
      </w:r>
      <w:r>
        <w:rPr>
          <w:rtl/>
        </w:rPr>
        <w:t xml:space="preserve"> </w:t>
      </w:r>
      <w:r>
        <w:rPr>
          <w:rFonts w:ascii="Arial" w:hAnsi="Arial" w:cs="Arial" w:hint="cs"/>
          <w:rtl/>
        </w:rPr>
        <w:t>ولا</w:t>
      </w:r>
      <w:r>
        <w:rPr>
          <w:rtl/>
        </w:rPr>
        <w:t xml:space="preserve"> </w:t>
      </w:r>
      <w:r>
        <w:rPr>
          <w:rFonts w:ascii="Arial" w:hAnsi="Arial" w:cs="Arial" w:hint="cs"/>
          <w:rtl/>
        </w:rPr>
        <w:t>خالقًا</w:t>
      </w:r>
      <w:r>
        <w:rPr>
          <w:rtl/>
        </w:rPr>
        <w:t xml:space="preserve"> </w:t>
      </w:r>
      <w:r>
        <w:rPr>
          <w:rFonts w:ascii="Arial" w:hAnsi="Arial" w:cs="Arial" w:hint="cs"/>
          <w:rtl/>
        </w:rPr>
        <w:t>لا</w:t>
      </w:r>
      <w:r>
        <w:rPr>
          <w:rtl/>
        </w:rPr>
        <w:t xml:space="preserve"> </w:t>
      </w:r>
      <w:r>
        <w:rPr>
          <w:rFonts w:ascii="Arial" w:hAnsi="Arial" w:cs="Arial" w:hint="cs"/>
          <w:rtl/>
        </w:rPr>
        <w:t>يستحقُّ</w:t>
      </w:r>
      <w:r>
        <w:rPr>
          <w:rtl/>
        </w:rPr>
        <w:t xml:space="preserve"> </w:t>
      </w:r>
      <w:r>
        <w:rPr>
          <w:rFonts w:ascii="Arial" w:hAnsi="Arial" w:cs="Arial" w:hint="cs"/>
          <w:rtl/>
        </w:rPr>
        <w:t>أن</w:t>
      </w:r>
      <w:r>
        <w:rPr>
          <w:rtl/>
        </w:rPr>
        <w:t xml:space="preserve"> </w:t>
      </w:r>
      <w:r>
        <w:rPr>
          <w:rFonts w:ascii="Arial" w:hAnsi="Arial" w:cs="Arial" w:hint="cs"/>
          <w:rtl/>
        </w:rPr>
        <w:t>يُعبد</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تَتَّقُونَ</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سيبويه</w:t>
      </w:r>
      <w:r>
        <w:rPr>
          <w:rtl/>
        </w:rPr>
        <w:t xml:space="preserve">: </w:t>
      </w:r>
      <w:r>
        <w:rPr>
          <w:rFonts w:ascii="Calibri" w:cs="Calibri" w:hint="cs"/>
          <w:rtl/>
        </w:rPr>
        <w:t>«</w:t>
      </w:r>
      <w:r>
        <w:rPr>
          <w:rFonts w:ascii="Arial" w:hAnsi="Arial" w:cs="Arial" w:hint="cs"/>
          <w:rtl/>
        </w:rPr>
        <w:t>عسى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كلامه</w:t>
      </w:r>
      <w:r>
        <w:rPr>
          <w:rtl/>
        </w:rPr>
        <w:t xml:space="preserve"> </w:t>
      </w:r>
      <w:r>
        <w:rPr>
          <w:rFonts w:ascii="Arial" w:hAnsi="Arial" w:cs="Arial" w:hint="cs"/>
          <w:rtl/>
        </w:rPr>
        <w:t>تعالى</w:t>
      </w:r>
      <w:r>
        <w:rPr>
          <w:rtl/>
        </w:rPr>
        <w:t xml:space="preserve"> </w:t>
      </w:r>
      <w:r>
        <w:rPr>
          <w:rFonts w:ascii="Arial" w:hAnsi="Arial" w:cs="Arial" w:hint="cs"/>
          <w:rtl/>
        </w:rPr>
        <w:t>للتحقيق،</w:t>
      </w:r>
      <w:r>
        <w:rPr>
          <w:rtl/>
        </w:rPr>
        <w:t xml:space="preserve"> </w:t>
      </w:r>
      <w:r>
        <w:rPr>
          <w:rFonts w:ascii="Arial" w:hAnsi="Arial" w:cs="Arial" w:hint="cs"/>
          <w:rtl/>
        </w:rPr>
        <w:t>ولا</w:t>
      </w:r>
      <w:r>
        <w:rPr>
          <w:rtl/>
        </w:rPr>
        <w:t xml:space="preserve"> </w:t>
      </w:r>
      <w:r>
        <w:rPr>
          <w:rFonts w:ascii="Arial" w:hAnsi="Arial" w:cs="Arial" w:hint="cs"/>
          <w:rtl/>
        </w:rPr>
        <w:t>يشكل</w:t>
      </w:r>
      <w:r>
        <w:rPr>
          <w:rtl/>
        </w:rPr>
        <w:t xml:space="preserve"> </w:t>
      </w:r>
      <w:r>
        <w:rPr>
          <w:rFonts w:ascii="Arial" w:hAnsi="Arial" w:cs="Arial" w:hint="cs"/>
          <w:rtl/>
        </w:rPr>
        <w:t>عليه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عَسَى</w:t>
      </w:r>
      <w:r>
        <w:rPr>
          <w:rtl/>
        </w:rPr>
        <w:t xml:space="preserve"> </w:t>
      </w:r>
      <w:r>
        <w:rPr>
          <w:rFonts w:ascii="Arial" w:hAnsi="Arial" w:cs="Arial" w:hint="cs"/>
          <w:rtl/>
        </w:rPr>
        <w:t>رَبـُّهُ</w:t>
      </w:r>
      <w:r>
        <w:rPr>
          <w:rStyle w:val="wawsmall"/>
          <w:rFonts w:ascii="Arial" w:hAnsi="Arial" w:cs="Arial" w:hint="cs"/>
          <w:rtl/>
        </w:rPr>
        <w:t>وۤ</w:t>
      </w:r>
      <w:r>
        <w:rPr>
          <w:rtl/>
        </w:rPr>
        <w:t xml:space="preserve"> </w:t>
      </w:r>
      <w:r>
        <w:rPr>
          <w:rFonts w:ascii="Arial" w:hAnsi="Arial" w:cs="Arial" w:hint="cs"/>
          <w:rtl/>
        </w:rPr>
        <w:t>إِن</w:t>
      </w:r>
      <w:r>
        <w:rPr>
          <w:rtl/>
        </w:rPr>
        <w:t xml:space="preserve"> </w:t>
      </w:r>
      <w:r>
        <w:rPr>
          <w:rFonts w:ascii="Arial" w:hAnsi="Arial" w:cs="Arial" w:hint="cs"/>
          <w:rtl/>
        </w:rPr>
        <w:t>طَلَّقَكُنَّ</w:t>
      </w:r>
      <w:r>
        <w:rPr>
          <w:rtl/>
        </w:rPr>
        <w:t xml:space="preserve"> </w:t>
      </w:r>
      <w:r>
        <w:rPr>
          <w:rFonts w:ascii="Arial" w:hAnsi="Arial" w:cs="Arial" w:hint="cs"/>
          <w:rtl/>
        </w:rPr>
        <w:t>أَنْ</w:t>
      </w:r>
      <w:r>
        <w:rPr>
          <w:rtl/>
        </w:rPr>
        <w:t xml:space="preserve"> </w:t>
      </w:r>
      <w:r>
        <w:rPr>
          <w:rFonts w:ascii="Arial" w:hAnsi="Arial" w:cs="Arial" w:hint="cs"/>
          <w:rtl/>
        </w:rPr>
        <w:t>يُّـبَدِّلَهُ</w:t>
      </w:r>
      <w:r>
        <w:rPr>
          <w:rStyle w:val="wawsmall"/>
          <w:rFonts w:ascii="Arial" w:hAnsi="Arial" w:cs="Arial" w:hint="cs"/>
          <w:rtl/>
        </w:rPr>
        <w:t>وۤ</w:t>
      </w:r>
      <w:r>
        <w:rPr>
          <w:rtl/>
        </w:rPr>
        <w:t xml:space="preserve"> </w:t>
      </w:r>
      <w:r>
        <w:rPr>
          <w:rFonts w:ascii="Arial" w:hAnsi="Arial" w:cs="Arial" w:hint="cs"/>
          <w:rtl/>
        </w:rPr>
        <w:t>أَزْوَاجًا</w:t>
      </w:r>
      <w:r>
        <w:rPr>
          <w:rtl/>
        </w:rPr>
        <w:t xml:space="preserve"> </w:t>
      </w:r>
      <w:r>
        <w:rPr>
          <w:rFonts w:ascii="Arial" w:hAnsi="Arial" w:cs="Arial" w:hint="cs"/>
          <w:rtl/>
        </w:rPr>
        <w:t>خَيْرًا</w:t>
      </w:r>
      <w:r>
        <w:rPr>
          <w:rtl/>
        </w:rPr>
        <w:t xml:space="preserve"> </w:t>
      </w:r>
      <w:r>
        <w:rPr>
          <w:rFonts w:ascii="Arial" w:hAnsi="Arial" w:cs="Arial" w:hint="cs"/>
          <w:rtl/>
        </w:rPr>
        <w:t>مِّنكُنَّ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التحريم</w:t>
      </w:r>
      <w:r>
        <w:rPr>
          <w:rStyle w:val="CharacterStyle11"/>
          <w:rtl/>
        </w:rPr>
        <w:t>:</w:t>
      </w:r>
      <w:r>
        <w:rPr>
          <w:rStyle w:val="CharacterStyle11"/>
          <w:rFonts w:ascii="Calibri" w:cs="Calibri" w:hint="cs"/>
          <w:rtl/>
        </w:rPr>
        <w:t> </w:t>
      </w:r>
      <w:r>
        <w:rPr>
          <w:rStyle w:val="CharacterStyle11"/>
          <w:rtl/>
        </w:rPr>
        <w:t>5]</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تحقيقَه</w:t>
      </w:r>
      <w:r>
        <w:rPr>
          <w:rtl/>
        </w:rPr>
        <w:t xml:space="preserve"> </w:t>
      </w:r>
      <w:r>
        <w:rPr>
          <w:rFonts w:ascii="Arial" w:hAnsi="Arial" w:cs="Arial" w:hint="cs"/>
          <w:rtl/>
        </w:rPr>
        <w:t>تبديلَ</w:t>
      </w:r>
      <w:r>
        <w:rPr>
          <w:rtl/>
        </w:rPr>
        <w:t xml:space="preserve"> </w:t>
      </w:r>
      <w:r>
        <w:rPr>
          <w:rFonts w:ascii="Arial" w:hAnsi="Arial" w:cs="Arial" w:hint="cs"/>
          <w:rtl/>
        </w:rPr>
        <w:t>أزواجٍ</w:t>
      </w:r>
      <w:r>
        <w:rPr>
          <w:rtl/>
        </w:rPr>
        <w:t xml:space="preserve"> </w:t>
      </w:r>
      <w:r>
        <w:rPr>
          <w:rFonts w:ascii="Arial" w:hAnsi="Arial" w:cs="Arial" w:hint="cs"/>
          <w:rtl/>
        </w:rPr>
        <w:t>خيرٍ</w:t>
      </w:r>
      <w:r>
        <w:rPr>
          <w:rtl/>
        </w:rPr>
        <w:t xml:space="preserve"> </w:t>
      </w:r>
      <w:r>
        <w:rPr>
          <w:rFonts w:ascii="Arial" w:hAnsi="Arial" w:cs="Arial" w:hint="cs"/>
          <w:rtl/>
        </w:rPr>
        <w:t>معلَّقٌ</w:t>
      </w:r>
      <w:r>
        <w:rPr>
          <w:rtl/>
        </w:rPr>
        <w:t xml:space="preserve"> </w:t>
      </w:r>
      <w:r>
        <w:rPr>
          <w:rFonts w:ascii="Arial" w:hAnsi="Arial" w:cs="Arial" w:hint="cs"/>
          <w:rtl/>
        </w:rPr>
        <w:t>بالتطليق،</w:t>
      </w:r>
      <w:r>
        <w:rPr>
          <w:rtl/>
        </w:rPr>
        <w:t xml:space="preserve"> </w:t>
      </w:r>
      <w:r>
        <w:rPr>
          <w:rFonts w:ascii="Arial" w:hAnsi="Arial" w:cs="Arial" w:hint="cs"/>
          <w:rtl/>
        </w:rPr>
        <w:t>والتطليقُ</w:t>
      </w:r>
      <w:r>
        <w:rPr>
          <w:rtl/>
        </w:rPr>
        <w:t xml:space="preserve"> </w:t>
      </w:r>
      <w:r>
        <w:rPr>
          <w:rFonts w:ascii="Arial" w:hAnsi="Arial" w:cs="Arial" w:hint="cs"/>
          <w:rtl/>
        </w:rPr>
        <w:t>غير</w:t>
      </w:r>
      <w:r>
        <w:rPr>
          <w:rtl/>
        </w:rPr>
        <w:t xml:space="preserve"> </w:t>
      </w:r>
      <w:r>
        <w:rPr>
          <w:rFonts w:ascii="Arial" w:hAnsi="Arial" w:cs="Arial" w:hint="cs"/>
          <w:rtl/>
        </w:rPr>
        <w:t>واقع</w:t>
      </w:r>
      <w:r>
        <w:rPr>
          <w:rtl/>
        </w:rPr>
        <w:t xml:space="preserve">. </w:t>
      </w:r>
      <w:r>
        <w:rPr>
          <w:rFonts w:ascii="Arial" w:hAnsi="Arial" w:cs="Arial" w:hint="cs"/>
          <w:rtl/>
        </w:rPr>
        <w:t>و</w:t>
      </w:r>
      <w:r>
        <w:rPr>
          <w:rFonts w:ascii="Calibri" w:cs="Calibri" w:hint="cs"/>
          <w:rtl/>
        </w:rPr>
        <w:t>«</w:t>
      </w:r>
      <w:r>
        <w:rPr>
          <w:rFonts w:ascii="Arial" w:hAnsi="Arial" w:cs="Arial" w:hint="cs"/>
          <w:rtl/>
        </w:rPr>
        <w:t>لعلَّ</w:t>
      </w:r>
      <w:r>
        <w:rPr>
          <w:rFonts w:ascii="Calibri" w:cs="Calibri" w:hint="cs"/>
          <w:rtl/>
        </w:rPr>
        <w:t>»</w:t>
      </w:r>
      <w:r>
        <w:rPr>
          <w:rtl/>
        </w:rPr>
        <w:t xml:space="preserve"> </w:t>
      </w:r>
      <w:r>
        <w:rPr>
          <w:rFonts w:ascii="Arial" w:hAnsi="Arial" w:cs="Arial" w:hint="cs"/>
          <w:rtl/>
        </w:rPr>
        <w:t>مثل</w:t>
      </w:r>
      <w:r>
        <w:rPr>
          <w:rtl/>
        </w:rPr>
        <w:t xml:space="preserve"> </w:t>
      </w:r>
      <w:r>
        <w:rPr>
          <w:rFonts w:ascii="Calibri" w:cs="Calibri" w:hint="cs"/>
          <w:rtl/>
        </w:rPr>
        <w:t>«</w:t>
      </w:r>
      <w:r>
        <w:rPr>
          <w:rFonts w:ascii="Arial" w:hAnsi="Arial" w:cs="Arial" w:hint="cs"/>
          <w:rtl/>
        </w:rPr>
        <w:t>عسى</w:t>
      </w:r>
      <w:r>
        <w:rPr>
          <w:rFonts w:ascii="Calibri" w:cs="Calibri" w:hint="cs"/>
          <w:rtl/>
        </w:rPr>
        <w:t>»</w:t>
      </w:r>
      <w:r>
        <w:rPr>
          <w:rtl/>
        </w:rPr>
        <w:t xml:space="preserve">. </w:t>
      </w:r>
      <w:r>
        <w:rPr>
          <w:rFonts w:ascii="Arial" w:hAnsi="Arial" w:cs="Arial" w:hint="cs"/>
          <w:rtl/>
        </w:rPr>
        <w:t>فمعنى</w:t>
      </w:r>
      <w:r>
        <w:rPr>
          <w:rtl/>
        </w:rPr>
        <w:t xml:space="preserve"> </w:t>
      </w:r>
      <w:r>
        <w:rPr>
          <w:rFonts w:ascii="Arial" w:hAnsi="Arial" w:cs="Arial" w:hint="cs"/>
          <w:rtl/>
        </w:rPr>
        <w:t>الآية</w:t>
      </w:r>
      <w:r>
        <w:rPr>
          <w:rtl/>
        </w:rPr>
        <w:t xml:space="preserve">: </w:t>
      </w:r>
      <w:r>
        <w:rPr>
          <w:rFonts w:ascii="Arial" w:hAnsi="Arial" w:cs="Arial" w:hint="cs"/>
          <w:rtl/>
        </w:rPr>
        <w:t>تحقُّق</w:t>
      </w:r>
      <w:r>
        <w:rPr>
          <w:rtl/>
        </w:rPr>
        <w:t xml:space="preserve"> </w:t>
      </w:r>
      <w:r>
        <w:rPr>
          <w:rFonts w:ascii="Arial" w:hAnsi="Arial" w:cs="Arial" w:hint="cs"/>
          <w:rtl/>
        </w:rPr>
        <w:t>حصول</w:t>
      </w:r>
      <w:r>
        <w:rPr>
          <w:rtl/>
        </w:rPr>
        <w:t xml:space="preserve"> </w:t>
      </w:r>
      <w:r>
        <w:rPr>
          <w:rFonts w:ascii="Arial" w:hAnsi="Arial" w:cs="Arial" w:hint="cs"/>
          <w:rtl/>
        </w:rPr>
        <w:t>الوقاية</w:t>
      </w:r>
      <w:r>
        <w:rPr>
          <w:rtl/>
        </w:rPr>
        <w:t xml:space="preserve"> </w:t>
      </w:r>
      <w:r>
        <w:rPr>
          <w:rFonts w:ascii="Arial" w:hAnsi="Arial" w:cs="Arial" w:hint="cs"/>
          <w:rtl/>
        </w:rPr>
        <w:t>عن</w:t>
      </w:r>
      <w:r>
        <w:rPr>
          <w:rtl/>
        </w:rPr>
        <w:t xml:space="preserve"> </w:t>
      </w:r>
      <w:r>
        <w:rPr>
          <w:rFonts w:ascii="Arial" w:hAnsi="Arial" w:cs="Arial" w:hint="cs"/>
          <w:rtl/>
        </w:rPr>
        <w:t>عقاب</w:t>
      </w:r>
      <w:r>
        <w:rPr>
          <w:rtl/>
        </w:rPr>
        <w:t xml:space="preserve"> </w:t>
      </w:r>
      <w:r>
        <w:rPr>
          <w:rFonts w:ascii="Arial" w:hAnsi="Arial" w:cs="Arial" w:hint="cs"/>
          <w:rtl/>
        </w:rPr>
        <w:t>الله</w:t>
      </w:r>
      <w:r>
        <w:rPr>
          <w:rtl/>
        </w:rPr>
        <w:t xml:space="preserve"> </w:t>
      </w:r>
      <w:r>
        <w:rPr>
          <w:rFonts w:ascii="Arial" w:hAnsi="Arial" w:cs="Arial" w:hint="cs"/>
          <w:rtl/>
        </w:rPr>
        <w:t>بالعبادة</w:t>
      </w:r>
      <w:r>
        <w:rPr>
          <w:rtl/>
        </w:rPr>
        <w:t xml:space="preserve"> </w:t>
      </w:r>
      <w:r>
        <w:rPr>
          <w:rFonts w:ascii="Arial" w:hAnsi="Arial" w:cs="Arial" w:hint="cs"/>
          <w:rtl/>
        </w:rPr>
        <w:t>أو</w:t>
      </w:r>
      <w:r>
        <w:rPr>
          <w:rtl/>
        </w:rPr>
        <w:t xml:space="preserve"> </w:t>
      </w:r>
      <w:r>
        <w:rPr>
          <w:rFonts w:ascii="Arial" w:hAnsi="Arial" w:cs="Arial" w:hint="cs"/>
          <w:rtl/>
        </w:rPr>
        <w:t>اعبدوه</w:t>
      </w:r>
      <w:r>
        <w:rPr>
          <w:rtl/>
        </w:rPr>
        <w:t xml:space="preserve"> </w:t>
      </w:r>
      <w:r>
        <w:rPr>
          <w:rFonts w:ascii="Arial" w:hAnsi="Arial" w:cs="Arial" w:hint="cs"/>
          <w:rtl/>
        </w:rPr>
        <w:t>راجين</w:t>
      </w:r>
      <w:r>
        <w:rPr>
          <w:rtl/>
        </w:rPr>
        <w:t xml:space="preserve"> </w:t>
      </w:r>
      <w:r>
        <w:rPr>
          <w:rFonts w:ascii="Arial" w:hAnsi="Arial" w:cs="Arial" w:hint="cs"/>
          <w:rtl/>
        </w:rPr>
        <w:t>حصول</w:t>
      </w:r>
      <w:r>
        <w:rPr>
          <w:rtl/>
        </w:rPr>
        <w:t xml:space="preserve"> </w:t>
      </w:r>
      <w:r>
        <w:rPr>
          <w:rFonts w:ascii="Arial" w:hAnsi="Arial" w:cs="Arial" w:hint="cs"/>
          <w:rtl/>
        </w:rPr>
        <w:t>الوقاية،</w:t>
      </w:r>
      <w:r>
        <w:rPr>
          <w:rtl/>
        </w:rPr>
        <w:t xml:space="preserve"> </w:t>
      </w:r>
      <w:r>
        <w:rPr>
          <w:rFonts w:ascii="Arial" w:hAnsi="Arial" w:cs="Arial" w:hint="cs"/>
          <w:rtl/>
        </w:rPr>
        <w:t>فقد</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العبادة</w:t>
      </w:r>
      <w:r>
        <w:rPr>
          <w:rtl/>
        </w:rPr>
        <w:t xml:space="preserve"> </w:t>
      </w:r>
      <w:r>
        <w:rPr>
          <w:rFonts w:ascii="Arial" w:hAnsi="Arial" w:cs="Arial" w:hint="cs"/>
          <w:rtl/>
        </w:rPr>
        <w:t>وقاية</w:t>
      </w:r>
      <w:r>
        <w:rPr>
          <w:rtl/>
        </w:rPr>
        <w:t xml:space="preserve"> </w:t>
      </w:r>
      <w:r>
        <w:rPr>
          <w:rFonts w:ascii="Arial" w:hAnsi="Arial" w:cs="Arial" w:hint="cs"/>
          <w:rtl/>
        </w:rPr>
        <w:t>لخللها</w:t>
      </w:r>
      <w:r>
        <w:rPr>
          <w:rtl/>
        </w:rPr>
        <w:t xml:space="preserve"> </w:t>
      </w:r>
      <w:r>
        <w:rPr>
          <w:rFonts w:ascii="Arial" w:hAnsi="Arial" w:cs="Arial" w:hint="cs"/>
          <w:rtl/>
        </w:rPr>
        <w:t>أو</w:t>
      </w:r>
      <w:r>
        <w:rPr>
          <w:rtl/>
        </w:rPr>
        <w:t xml:space="preserve"> </w:t>
      </w:r>
      <w:r>
        <w:rPr>
          <w:rFonts w:ascii="Arial" w:hAnsi="Arial" w:cs="Arial" w:hint="cs"/>
          <w:rtl/>
        </w:rPr>
        <w:t>إبطالها</w:t>
      </w:r>
      <w:r>
        <w:rPr>
          <w:rtl/>
        </w:rPr>
        <w:t xml:space="preserve"> </w:t>
      </w:r>
      <w:r>
        <w:rPr>
          <w:rFonts w:ascii="Arial" w:hAnsi="Arial" w:cs="Arial" w:hint="cs"/>
          <w:rtl/>
        </w:rPr>
        <w:t>برياء</w:t>
      </w:r>
      <w:r>
        <w:rPr>
          <w:rtl/>
        </w:rPr>
        <w:t xml:space="preserve"> </w:t>
      </w:r>
      <w:r>
        <w:rPr>
          <w:rFonts w:ascii="Arial" w:hAnsi="Arial" w:cs="Arial" w:hint="cs"/>
          <w:rtl/>
        </w:rPr>
        <w:t>أو</w:t>
      </w:r>
      <w:r>
        <w:rPr>
          <w:rtl/>
        </w:rPr>
        <w:t xml:space="preserve"> </w:t>
      </w:r>
      <w:r>
        <w:rPr>
          <w:rFonts w:ascii="Arial" w:hAnsi="Arial" w:cs="Arial" w:hint="cs"/>
          <w:rtl/>
        </w:rPr>
        <w:t>ردَّة</w:t>
      </w:r>
      <w:r>
        <w:rPr>
          <w:rtl/>
        </w:rPr>
        <w:t xml:space="preserve"> </w:t>
      </w:r>
      <w:r>
        <w:rPr>
          <w:rFonts w:ascii="Arial" w:hAnsi="Arial" w:cs="Arial" w:hint="cs"/>
          <w:rtl/>
        </w:rPr>
        <w:t>أو</w:t>
      </w:r>
      <w:r>
        <w:rPr>
          <w:rtl/>
        </w:rPr>
        <w:t xml:space="preserve"> </w:t>
      </w:r>
      <w:r>
        <w:rPr>
          <w:rFonts w:ascii="Arial" w:hAnsi="Arial" w:cs="Arial" w:hint="cs"/>
          <w:rtl/>
        </w:rPr>
        <w:t>نحوهما؛</w:t>
      </w:r>
      <w:r>
        <w:rPr>
          <w:rtl/>
        </w:rPr>
        <w:t xml:space="preserve"> </w:t>
      </w:r>
      <w:r>
        <w:rPr>
          <w:rFonts w:ascii="Arial" w:hAnsi="Arial" w:cs="Arial" w:hint="cs"/>
          <w:rtl/>
        </w:rPr>
        <w:t>أو</w:t>
      </w:r>
      <w:r>
        <w:rPr>
          <w:rtl/>
        </w:rPr>
        <w:t xml:space="preserve"> </w:t>
      </w:r>
      <w:r>
        <w:rPr>
          <w:rFonts w:ascii="Arial" w:hAnsi="Arial" w:cs="Arial" w:hint="cs"/>
          <w:rtl/>
        </w:rPr>
        <w:t>اعبدوا</w:t>
      </w:r>
      <w:r>
        <w:rPr>
          <w:rtl/>
        </w:rPr>
        <w:t xml:space="preserve"> </w:t>
      </w:r>
      <w:r>
        <w:rPr>
          <w:rFonts w:ascii="Arial" w:hAnsi="Arial" w:cs="Arial" w:hint="cs"/>
          <w:rtl/>
        </w:rPr>
        <w:t>لتحصِّلوا</w:t>
      </w:r>
      <w:r>
        <w:rPr>
          <w:rtl/>
        </w:rPr>
        <w:t xml:space="preserve"> </w:t>
      </w:r>
      <w:r>
        <w:rPr>
          <w:rFonts w:ascii="Arial" w:hAnsi="Arial" w:cs="Arial" w:hint="cs"/>
          <w:rtl/>
        </w:rPr>
        <w:t>الوقاية</w:t>
      </w:r>
      <w:r>
        <w:rPr>
          <w:rtl/>
        </w:rPr>
        <w:t>.</w:t>
      </w:r>
    </w:p>
    <w:p w:rsidR="00FD73EF" w:rsidRDefault="00FD73EF">
      <w:pPr>
        <w:pStyle w:val="textmawadi3"/>
        <w:spacing w:before="113"/>
        <w:rPr>
          <w:w w:val="97"/>
          <w:rtl/>
        </w:rPr>
      </w:pPr>
      <w:r>
        <w:rPr>
          <w:rStyle w:val="Namat2"/>
          <w:w w:val="97"/>
          <w:rtl/>
        </w:rPr>
        <w:t>[</w:t>
      </w:r>
      <w:r>
        <w:rPr>
          <w:rStyle w:val="Namat2"/>
          <w:rFonts w:ascii="Arial" w:hAnsi="Arial" w:cs="Arial" w:hint="cs"/>
          <w:w w:val="97"/>
          <w:rtl/>
        </w:rPr>
        <w:t>بلاغة</w:t>
      </w:r>
      <w:r>
        <w:rPr>
          <w:rStyle w:val="Namat2"/>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شبَّه</w:t>
      </w:r>
      <w:r>
        <w:rPr>
          <w:w w:val="97"/>
          <w:rtl/>
        </w:rPr>
        <w:t xml:space="preserve"> </w:t>
      </w:r>
      <w:r>
        <w:rPr>
          <w:rFonts w:ascii="Arial" w:hAnsi="Arial" w:cs="Arial" w:hint="cs"/>
          <w:w w:val="97"/>
          <w:rtl/>
        </w:rPr>
        <w:t>طلب</w:t>
      </w:r>
      <w:r>
        <w:rPr>
          <w:w w:val="97"/>
          <w:rtl/>
        </w:rPr>
        <w:t xml:space="preserve"> </w:t>
      </w:r>
      <w:r>
        <w:rPr>
          <w:rFonts w:ascii="Arial" w:hAnsi="Arial" w:cs="Arial" w:hint="cs"/>
          <w:w w:val="97"/>
          <w:rtl/>
        </w:rPr>
        <w:t>التقوى</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اجتماع</w:t>
      </w:r>
      <w:r>
        <w:rPr>
          <w:w w:val="97"/>
          <w:rtl/>
        </w:rPr>
        <w:t xml:space="preserve"> </w:t>
      </w:r>
      <w:r>
        <w:rPr>
          <w:rFonts w:ascii="Arial" w:hAnsi="Arial" w:cs="Arial" w:hint="cs"/>
          <w:w w:val="97"/>
          <w:rtl/>
        </w:rPr>
        <w:t>أسبابها</w:t>
      </w:r>
      <w:r>
        <w:rPr>
          <w:w w:val="97"/>
          <w:rtl/>
        </w:rPr>
        <w:t xml:space="preserve"> </w:t>
      </w:r>
      <w:r>
        <w:rPr>
          <w:rFonts w:ascii="Arial" w:hAnsi="Arial" w:cs="Arial" w:hint="cs"/>
          <w:w w:val="97"/>
          <w:rtl/>
        </w:rPr>
        <w:t>ودواعيها</w:t>
      </w:r>
      <w:r>
        <w:rPr>
          <w:w w:val="97"/>
          <w:rtl/>
        </w:rPr>
        <w:t xml:space="preserve"> </w:t>
      </w:r>
      <w:r>
        <w:rPr>
          <w:rFonts w:ascii="Arial" w:hAnsi="Arial" w:cs="Arial" w:hint="cs"/>
          <w:w w:val="97"/>
          <w:rtl/>
        </w:rPr>
        <w:t>بالترجِّي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متعلِّق</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منهما</w:t>
      </w:r>
      <w:r>
        <w:rPr>
          <w:w w:val="97"/>
          <w:rtl/>
        </w:rPr>
        <w:t xml:space="preserve"> </w:t>
      </w:r>
      <w:r>
        <w:rPr>
          <w:rFonts w:ascii="Arial" w:hAnsi="Arial" w:cs="Arial" w:hint="cs"/>
          <w:w w:val="97"/>
          <w:rtl/>
        </w:rPr>
        <w:t>مخيَّر</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يفعل</w:t>
      </w:r>
      <w:r>
        <w:rPr>
          <w:w w:val="97"/>
          <w:rtl/>
        </w:rPr>
        <w:t xml:space="preserve"> </w:t>
      </w:r>
      <w:r>
        <w:rPr>
          <w:rFonts w:ascii="Arial" w:hAnsi="Arial" w:cs="Arial" w:hint="cs"/>
          <w:w w:val="97"/>
          <w:rtl/>
        </w:rPr>
        <w:t>وأن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يفعل</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رجحان</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بجانب</w:t>
      </w:r>
      <w:r>
        <w:rPr>
          <w:w w:val="97"/>
          <w:rtl/>
        </w:rPr>
        <w:t xml:space="preserve"> </w:t>
      </w:r>
      <w:r>
        <w:rPr>
          <w:rFonts w:ascii="Arial" w:hAnsi="Arial" w:cs="Arial" w:hint="cs"/>
          <w:w w:val="97"/>
          <w:rtl/>
        </w:rPr>
        <w:t>الفعل</w:t>
      </w:r>
      <w:r>
        <w:rPr>
          <w:w w:val="97"/>
          <w:rtl/>
        </w:rPr>
        <w:t xml:space="preserve"> </w:t>
      </w:r>
      <w:r>
        <w:rPr>
          <w:rFonts w:ascii="Arial" w:hAnsi="Arial" w:cs="Arial" w:hint="cs"/>
          <w:w w:val="97"/>
          <w:rtl/>
        </w:rPr>
        <w:t>فينتقل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كلمة</w:t>
      </w:r>
      <w:r>
        <w:rPr>
          <w:w w:val="97"/>
          <w:rtl/>
        </w:rPr>
        <w:t xml:space="preserve"> </w:t>
      </w:r>
      <w:r>
        <w:rPr>
          <w:rFonts w:ascii="Calibri" w:cs="Calibri" w:hint="cs"/>
          <w:w w:val="97"/>
          <w:rtl/>
        </w:rPr>
        <w:t>«</w:t>
      </w:r>
      <w:r>
        <w:rPr>
          <w:rFonts w:ascii="Arial" w:hAnsi="Arial" w:cs="Arial" w:hint="cs"/>
          <w:w w:val="97"/>
          <w:rtl/>
        </w:rPr>
        <w:t>لعلَّ</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فتكون</w:t>
      </w:r>
      <w:r>
        <w:rPr>
          <w:w w:val="97"/>
          <w:rtl/>
        </w:rPr>
        <w:t xml:space="preserve"> </w:t>
      </w:r>
      <w:r>
        <w:rPr>
          <w:rFonts w:ascii="Arial" w:hAnsi="Arial" w:cs="Arial" w:hint="cs"/>
          <w:w w:val="97"/>
          <w:rtl/>
        </w:rPr>
        <w:t>استعارة</w:t>
      </w:r>
      <w:r>
        <w:rPr>
          <w:w w:val="97"/>
          <w:rtl/>
        </w:rPr>
        <w:t xml:space="preserve"> </w:t>
      </w:r>
      <w:r>
        <w:rPr>
          <w:rFonts w:ascii="Arial" w:hAnsi="Arial" w:cs="Arial" w:hint="cs"/>
          <w:w w:val="97"/>
          <w:rtl/>
        </w:rPr>
        <w:t>تبعيَّة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تشبَّه</w:t>
      </w:r>
      <w:r>
        <w:rPr>
          <w:w w:val="97"/>
          <w:rtl/>
        </w:rPr>
        <w:t xml:space="preserve"> </w:t>
      </w:r>
      <w:r>
        <w:rPr>
          <w:rFonts w:ascii="Arial" w:hAnsi="Arial" w:cs="Arial" w:hint="cs"/>
          <w:w w:val="97"/>
          <w:rtl/>
        </w:rPr>
        <w:t>ذواتهم</w:t>
      </w:r>
      <w:r>
        <w:rPr>
          <w:w w:val="97"/>
          <w:rtl/>
        </w:rPr>
        <w:t xml:space="preserve"> </w:t>
      </w:r>
      <w:r>
        <w:rPr>
          <w:rFonts w:ascii="Arial" w:hAnsi="Arial" w:cs="Arial" w:hint="cs"/>
          <w:w w:val="97"/>
          <w:rtl/>
        </w:rPr>
        <w:t>بمن</w:t>
      </w:r>
      <w:r>
        <w:rPr>
          <w:w w:val="97"/>
          <w:rtl/>
        </w:rPr>
        <w:t xml:space="preserve"> </w:t>
      </w:r>
      <w:r>
        <w:rPr>
          <w:rFonts w:ascii="Arial" w:hAnsi="Arial" w:cs="Arial" w:hint="cs"/>
          <w:w w:val="97"/>
          <w:rtl/>
        </w:rPr>
        <w:t>يرجى</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التقوى</w:t>
      </w:r>
      <w:r>
        <w:rPr>
          <w:w w:val="97"/>
          <w:rtl/>
        </w:rPr>
        <w:t xml:space="preserve"> </w:t>
      </w:r>
      <w:r>
        <w:rPr>
          <w:rFonts w:ascii="Arial" w:hAnsi="Arial" w:cs="Arial" w:hint="cs"/>
          <w:w w:val="97"/>
          <w:rtl/>
        </w:rPr>
        <w:t>فيثبت</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لوازمه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الرجاء،</w:t>
      </w:r>
      <w:r>
        <w:rPr>
          <w:w w:val="97"/>
          <w:rtl/>
        </w:rPr>
        <w:t xml:space="preserve"> </w:t>
      </w:r>
      <w:r>
        <w:rPr>
          <w:rFonts w:ascii="Arial" w:hAnsi="Arial" w:cs="Arial" w:hint="cs"/>
          <w:w w:val="97"/>
          <w:rtl/>
        </w:rPr>
        <w:t>فتكون</w:t>
      </w:r>
      <w:r>
        <w:rPr>
          <w:w w:val="97"/>
          <w:rtl/>
        </w:rPr>
        <w:t xml:space="preserve"> </w:t>
      </w:r>
      <w:r>
        <w:rPr>
          <w:rFonts w:ascii="Arial" w:hAnsi="Arial" w:cs="Arial" w:hint="cs"/>
          <w:w w:val="97"/>
          <w:rtl/>
        </w:rPr>
        <w:t>الاستعارة</w:t>
      </w:r>
      <w:r>
        <w:rPr>
          <w:w w:val="97"/>
          <w:rtl/>
        </w:rPr>
        <w:t xml:space="preserve"> </w:t>
      </w:r>
      <w:r>
        <w:rPr>
          <w:rFonts w:ascii="Arial" w:hAnsi="Arial" w:cs="Arial" w:hint="cs"/>
          <w:w w:val="97"/>
          <w:rtl/>
        </w:rPr>
        <w:t>بالكناية</w:t>
      </w:r>
      <w:r>
        <w:rPr>
          <w:w w:val="97"/>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الَّذِي</w:t>
      </w:r>
      <w:r>
        <w:rPr>
          <w:rStyle w:val="bold"/>
          <w:rtl/>
        </w:rPr>
        <w:t xml:space="preserve"> </w:t>
      </w:r>
      <w:r>
        <w:rPr>
          <w:rStyle w:val="bold"/>
          <w:rFonts w:ascii="Arial" w:hAnsi="Arial" w:cs="Arial" w:hint="cs"/>
          <w:rtl/>
        </w:rPr>
        <w:t>جَعَلَ</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جملة</w:t>
      </w:r>
      <w:r>
        <w:rPr>
          <w:rtl/>
        </w:rPr>
        <w:t xml:space="preserve"> </w:t>
      </w:r>
      <w:r>
        <w:rPr>
          <w:rFonts w:ascii="Arial" w:hAnsi="Arial" w:cs="Arial" w:hint="cs"/>
          <w:rtl/>
        </w:rPr>
        <w:t>مَن</w:t>
      </w:r>
      <w:r>
        <w:rPr>
          <w:rtl/>
        </w:rPr>
        <w:t xml:space="preserve"> </w:t>
      </w:r>
      <w:r>
        <w:rPr>
          <w:rFonts w:ascii="Arial" w:hAnsi="Arial" w:cs="Arial" w:hint="cs"/>
          <w:rtl/>
        </w:rPr>
        <w:t>سِوَاكم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الَارْضَ</w:t>
      </w:r>
      <w:r>
        <w:rPr>
          <w:rStyle w:val="bold"/>
          <w:rtl/>
        </w:rPr>
        <w:t xml:space="preserve"> </w:t>
      </w:r>
      <w:r>
        <w:rPr>
          <w:rStyle w:val="bold"/>
          <w:rFonts w:ascii="Arial" w:hAnsi="Arial" w:cs="Arial" w:hint="cs"/>
          <w:rtl/>
        </w:rPr>
        <w:t>فِراشًا</w:t>
      </w:r>
      <w:r>
        <w:rPr>
          <w:rtl/>
        </w:rPr>
        <w:t> </w:t>
      </w:r>
      <w:r>
        <w:rPr>
          <w:rFonts w:ascii="Arial" w:hAnsi="Arial" w:cs="Arial" w:hint="cs"/>
          <w:rtl/>
        </w:rPr>
        <w:t>﴾</w:t>
      </w:r>
      <w:r>
        <w:rPr>
          <w:rtl/>
        </w:rPr>
        <w:t xml:space="preserve"> </w:t>
      </w:r>
      <w:r>
        <w:rPr>
          <w:rFonts w:ascii="Arial" w:hAnsi="Arial" w:cs="Arial" w:hint="cs"/>
          <w:rtl/>
        </w:rPr>
        <w:t>بساطًا</w:t>
      </w:r>
      <w:r>
        <w:rPr>
          <w:rtl/>
        </w:rPr>
        <w:t xml:space="preserve"> </w:t>
      </w:r>
      <w:r>
        <w:rPr>
          <w:rFonts w:ascii="Arial" w:hAnsi="Arial" w:cs="Arial" w:hint="cs"/>
          <w:rtl/>
        </w:rPr>
        <w:t>خارجًا</w:t>
      </w:r>
      <w:r>
        <w:rPr>
          <w:rtl/>
        </w:rPr>
        <w:t xml:space="preserve"> </w:t>
      </w:r>
      <w:r>
        <w:rPr>
          <w:rFonts w:ascii="Arial" w:hAnsi="Arial" w:cs="Arial" w:hint="cs"/>
          <w:rtl/>
        </w:rPr>
        <w:t>عن</w:t>
      </w:r>
      <w:r>
        <w:rPr>
          <w:rtl/>
        </w:rPr>
        <w:t xml:space="preserve"> </w:t>
      </w:r>
      <w:r>
        <w:rPr>
          <w:rFonts w:ascii="Arial" w:hAnsi="Arial" w:cs="Arial" w:hint="cs"/>
          <w:rtl/>
        </w:rPr>
        <w:t>الماء</w:t>
      </w:r>
      <w:r>
        <w:rPr>
          <w:rtl/>
        </w:rPr>
        <w:t xml:space="preserve"> </w:t>
      </w:r>
      <w:r>
        <w:rPr>
          <w:rFonts w:ascii="Arial" w:hAnsi="Arial" w:cs="Arial" w:hint="cs"/>
          <w:rtl/>
        </w:rPr>
        <w:t>مع</w:t>
      </w:r>
      <w:r>
        <w:rPr>
          <w:rtl/>
        </w:rPr>
        <w:t xml:space="preserve"> </w:t>
      </w:r>
      <w:r>
        <w:rPr>
          <w:rFonts w:ascii="Arial" w:hAnsi="Arial" w:cs="Arial" w:hint="cs"/>
          <w:rtl/>
        </w:rPr>
        <w:t>ثقلها</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صلبًا</w:t>
      </w:r>
      <w:r>
        <w:rPr>
          <w:rtl/>
        </w:rPr>
        <w:t xml:space="preserve"> </w:t>
      </w:r>
      <w:r>
        <w:rPr>
          <w:rFonts w:ascii="Arial" w:hAnsi="Arial" w:cs="Arial" w:hint="cs"/>
          <w:rtl/>
        </w:rPr>
        <w:t>ضارًّا،</w:t>
      </w:r>
      <w:r>
        <w:rPr>
          <w:rtl/>
        </w:rPr>
        <w:t xml:space="preserve"> </w:t>
      </w:r>
      <w:r>
        <w:rPr>
          <w:rFonts w:ascii="Arial" w:hAnsi="Arial" w:cs="Arial" w:hint="cs"/>
          <w:rtl/>
        </w:rPr>
        <w:t>ولا</w:t>
      </w:r>
      <w:r>
        <w:rPr>
          <w:rtl/>
        </w:rPr>
        <w:t xml:space="preserve"> </w:t>
      </w:r>
      <w:r>
        <w:rPr>
          <w:rFonts w:ascii="Arial" w:hAnsi="Arial" w:cs="Arial" w:hint="cs"/>
          <w:rtl/>
        </w:rPr>
        <w:t>رخوًا</w:t>
      </w:r>
      <w:r>
        <w:rPr>
          <w:rtl/>
        </w:rPr>
        <w:t xml:space="preserve"> </w:t>
      </w:r>
      <w:r>
        <w:rPr>
          <w:rFonts w:ascii="Arial" w:hAnsi="Arial" w:cs="Arial" w:hint="cs"/>
          <w:rtl/>
        </w:rPr>
        <w:t>مغرقًا،</w:t>
      </w:r>
      <w:r>
        <w:rPr>
          <w:rtl/>
        </w:rPr>
        <w:t xml:space="preserve"> </w:t>
      </w:r>
      <w:r>
        <w:rPr>
          <w:rFonts w:ascii="Arial" w:hAnsi="Arial" w:cs="Arial" w:hint="cs"/>
          <w:rtl/>
        </w:rPr>
        <w:t>وسمَّاها</w:t>
      </w:r>
      <w:r>
        <w:rPr>
          <w:rtl/>
        </w:rPr>
        <w:t xml:space="preserve"> </w:t>
      </w:r>
      <w:r>
        <w:rPr>
          <w:rFonts w:ascii="Arial" w:hAnsi="Arial" w:cs="Arial" w:hint="cs"/>
          <w:rtl/>
        </w:rPr>
        <w:t>بساطًا</w:t>
      </w:r>
      <w:r>
        <w:rPr>
          <w:rtl/>
        </w:rPr>
        <w:t xml:space="preserve"> </w:t>
      </w:r>
      <w:r>
        <w:rPr>
          <w:rFonts w:ascii="Arial" w:hAnsi="Arial" w:cs="Arial" w:hint="cs"/>
          <w:rtl/>
        </w:rPr>
        <w:t>ولو</w:t>
      </w:r>
      <w:r>
        <w:rPr>
          <w:rtl/>
        </w:rPr>
        <w:t xml:space="preserve"> </w:t>
      </w:r>
      <w:r>
        <w:rPr>
          <w:rFonts w:ascii="Arial" w:hAnsi="Arial" w:cs="Arial" w:hint="cs"/>
          <w:rtl/>
        </w:rPr>
        <w:t>قيل</w:t>
      </w:r>
      <w:r>
        <w:rPr>
          <w:rtl/>
        </w:rPr>
        <w:t xml:space="preserve">: </w:t>
      </w:r>
      <w:r>
        <w:rPr>
          <w:rFonts w:ascii="Arial" w:hAnsi="Arial" w:cs="Arial" w:hint="cs"/>
          <w:rtl/>
        </w:rPr>
        <w:t>إنَّها</w:t>
      </w:r>
      <w:r>
        <w:rPr>
          <w:rtl/>
        </w:rPr>
        <w:t xml:space="preserve"> </w:t>
      </w:r>
      <w:r>
        <w:rPr>
          <w:rFonts w:ascii="Arial" w:hAnsi="Arial" w:cs="Arial" w:hint="cs"/>
          <w:rtl/>
        </w:rPr>
        <w:t>كريَّة</w:t>
      </w:r>
      <w:r>
        <w:rPr>
          <w:rtl/>
        </w:rPr>
        <w:t xml:space="preserve"> </w:t>
      </w:r>
      <w:r>
        <w:rPr>
          <w:rFonts w:ascii="Arial" w:hAnsi="Arial" w:cs="Arial" w:hint="cs"/>
          <w:rtl/>
        </w:rPr>
        <w:t>الشكل؛</w:t>
      </w:r>
      <w:r>
        <w:rPr>
          <w:rtl/>
        </w:rPr>
        <w:t xml:space="preserve"> </w:t>
      </w:r>
      <w:r>
        <w:rPr>
          <w:rFonts w:ascii="Arial" w:hAnsi="Arial" w:cs="Arial" w:hint="cs"/>
          <w:rtl/>
        </w:rPr>
        <w:t>لأنَّ</w:t>
      </w:r>
      <w:r>
        <w:rPr>
          <w:rtl/>
        </w:rPr>
        <w:t xml:space="preserve"> </w:t>
      </w:r>
      <w:r>
        <w:rPr>
          <w:rFonts w:ascii="Arial" w:hAnsi="Arial" w:cs="Arial" w:hint="cs"/>
          <w:rtl/>
        </w:rPr>
        <w:t>الكرة</w:t>
      </w:r>
      <w:r>
        <w:rPr>
          <w:rtl/>
        </w:rPr>
        <w:t xml:space="preserve"> </w:t>
      </w:r>
      <w:r>
        <w:rPr>
          <w:rFonts w:ascii="Arial" w:hAnsi="Arial" w:cs="Arial" w:hint="cs"/>
          <w:rtl/>
        </w:rPr>
        <w:t>إذا</w:t>
      </w:r>
      <w:r>
        <w:rPr>
          <w:rtl/>
        </w:rPr>
        <w:t xml:space="preserve"> </w:t>
      </w:r>
      <w:r>
        <w:rPr>
          <w:rFonts w:ascii="Arial" w:hAnsi="Arial" w:cs="Arial" w:hint="cs"/>
          <w:rtl/>
        </w:rPr>
        <w:t>عظمت</w:t>
      </w:r>
      <w:r>
        <w:rPr>
          <w:rtl/>
        </w:rPr>
        <w:t xml:space="preserve"> </w:t>
      </w:r>
      <w:r>
        <w:rPr>
          <w:rFonts w:ascii="Arial" w:hAnsi="Arial" w:cs="Arial" w:hint="cs"/>
          <w:rtl/>
        </w:rPr>
        <w:t>كان</w:t>
      </w:r>
      <w:r>
        <w:rPr>
          <w:rtl/>
        </w:rPr>
        <w:t xml:space="preserve"> </w:t>
      </w:r>
      <w:r>
        <w:rPr>
          <w:rFonts w:ascii="Arial" w:hAnsi="Arial" w:cs="Arial" w:hint="cs"/>
          <w:rtl/>
        </w:rPr>
        <w:t>كلُّ</w:t>
      </w:r>
      <w:r>
        <w:rPr>
          <w:rtl/>
        </w:rPr>
        <w:t xml:space="preserve"> </w:t>
      </w:r>
      <w:r>
        <w:rPr>
          <w:rFonts w:ascii="Arial" w:hAnsi="Arial" w:cs="Arial" w:hint="cs"/>
          <w:rtl/>
        </w:rPr>
        <w:t>قطعة</w:t>
      </w:r>
      <w:r>
        <w:rPr>
          <w:rtl/>
        </w:rPr>
        <w:t xml:space="preserve"> </w:t>
      </w:r>
      <w:r>
        <w:rPr>
          <w:rFonts w:ascii="Arial" w:hAnsi="Arial" w:cs="Arial" w:hint="cs"/>
          <w:rtl/>
        </w:rPr>
        <w:t>سطحًا،</w:t>
      </w:r>
      <w:r>
        <w:rPr>
          <w:rtl/>
        </w:rPr>
        <w:t xml:space="preserve"> </w:t>
      </w:r>
      <w:r>
        <w:rPr>
          <w:rFonts w:ascii="Arial" w:hAnsi="Arial" w:cs="Arial" w:hint="cs"/>
          <w:rtl/>
        </w:rPr>
        <w:t>وكانت</w:t>
      </w:r>
      <w:r>
        <w:rPr>
          <w:rtl/>
        </w:rPr>
        <w:t xml:space="preserve"> </w:t>
      </w:r>
      <w:r>
        <w:rPr>
          <w:rFonts w:ascii="Arial" w:hAnsi="Arial" w:cs="Arial" w:hint="cs"/>
          <w:rtl/>
        </w:rPr>
        <w:t>قبل</w:t>
      </w:r>
      <w:r>
        <w:rPr>
          <w:rtl/>
        </w:rPr>
        <w:t xml:space="preserve"> </w:t>
      </w:r>
      <w:r>
        <w:rPr>
          <w:rFonts w:ascii="Arial" w:hAnsi="Arial" w:cs="Arial" w:hint="cs"/>
          <w:rtl/>
        </w:rPr>
        <w:t>خلق</w:t>
      </w:r>
      <w:r>
        <w:rPr>
          <w:rtl/>
        </w:rPr>
        <w:t xml:space="preserve"> </w:t>
      </w:r>
      <w:r>
        <w:rPr>
          <w:rFonts w:ascii="Arial" w:hAnsi="Arial" w:cs="Arial" w:hint="cs"/>
          <w:rtl/>
        </w:rPr>
        <w:t>السماء</w:t>
      </w:r>
      <w:r>
        <w:rPr>
          <w:rtl/>
        </w:rPr>
        <w:t xml:space="preserve"> </w:t>
      </w:r>
      <w:r>
        <w:rPr>
          <w:rFonts w:ascii="Arial" w:hAnsi="Arial" w:cs="Arial" w:hint="cs"/>
          <w:rtl/>
        </w:rPr>
        <w:t>كريَّة</w:t>
      </w:r>
      <w:r>
        <w:rPr>
          <w:rtl/>
        </w:rPr>
        <w:t xml:space="preserve"> </w:t>
      </w:r>
      <w:r>
        <w:rPr>
          <w:rFonts w:ascii="Arial" w:hAnsi="Arial" w:cs="Arial" w:hint="cs"/>
          <w:rtl/>
        </w:rPr>
        <w:t>وبعد</w:t>
      </w:r>
      <w:r>
        <w:rPr>
          <w:rtl/>
        </w:rPr>
        <w:t xml:space="preserve"> </w:t>
      </w:r>
      <w:r>
        <w:rPr>
          <w:rFonts w:ascii="Arial" w:hAnsi="Arial" w:cs="Arial" w:hint="cs"/>
          <w:rtl/>
        </w:rPr>
        <w:t>خلق</w:t>
      </w:r>
      <w:r>
        <w:rPr>
          <w:rtl/>
        </w:rPr>
        <w:t xml:space="preserve"> </w:t>
      </w:r>
      <w:r>
        <w:rPr>
          <w:rFonts w:ascii="Arial" w:hAnsi="Arial" w:cs="Arial" w:hint="cs"/>
          <w:rtl/>
        </w:rPr>
        <w:t>السماء</w:t>
      </w:r>
      <w:r>
        <w:rPr>
          <w:rtl/>
        </w:rPr>
        <w:t xml:space="preserve"> </w:t>
      </w:r>
      <w:r>
        <w:rPr>
          <w:rFonts w:ascii="Arial" w:hAnsi="Arial" w:cs="Arial" w:hint="cs"/>
          <w:rtl/>
        </w:rPr>
        <w:t>دُحِيَت</w:t>
      </w:r>
      <w:r>
        <w:rPr>
          <w:rtl/>
        </w:rPr>
        <w:t xml:space="preserve"> </w:t>
      </w:r>
      <w:r>
        <w:rPr>
          <w:rFonts w:ascii="Arial" w:hAnsi="Arial" w:cs="Arial" w:hint="cs"/>
          <w:rtl/>
        </w:rPr>
        <w:t>أي</w:t>
      </w:r>
      <w:r>
        <w:rPr>
          <w:rtl/>
        </w:rPr>
        <w:t xml:space="preserve"> </w:t>
      </w:r>
      <w:r>
        <w:rPr>
          <w:rFonts w:ascii="Arial" w:hAnsi="Arial" w:cs="Arial" w:hint="cs"/>
          <w:rtl/>
        </w:rPr>
        <w:t>بُسطت</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والسَّمَآءَ</w:t>
      </w:r>
      <w:r>
        <w:rPr>
          <w:rStyle w:val="bold"/>
          <w:rtl/>
        </w:rPr>
        <w:t xml:space="preserve"> </w:t>
      </w:r>
      <w:r>
        <w:rPr>
          <w:rStyle w:val="bold"/>
          <w:rFonts w:ascii="Arial" w:hAnsi="Arial" w:cs="Arial" w:hint="cs"/>
          <w:rtl/>
        </w:rPr>
        <w:t>بِنَآءً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فوقكم</w:t>
      </w:r>
      <w:r>
        <w:rPr>
          <w:rtl/>
        </w:rPr>
        <w:t xml:space="preserve"> </w:t>
      </w:r>
      <w:r>
        <w:rPr>
          <w:rFonts w:ascii="Arial" w:hAnsi="Arial" w:cs="Arial" w:hint="cs"/>
          <w:rtl/>
        </w:rPr>
        <w:t>كالسقف،</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أنَّها</w:t>
      </w:r>
      <w:r>
        <w:rPr>
          <w:rtl/>
        </w:rPr>
        <w:t xml:space="preserve"> </w:t>
      </w:r>
      <w:r>
        <w:rPr>
          <w:rFonts w:ascii="Arial" w:hAnsi="Arial" w:cs="Arial" w:hint="cs"/>
          <w:rtl/>
        </w:rPr>
        <w:t>كسقف</w:t>
      </w:r>
      <w:r>
        <w:rPr>
          <w:rtl/>
        </w:rPr>
        <w:t xml:space="preserve"> </w:t>
      </w:r>
      <w:r>
        <w:rPr>
          <w:rFonts w:ascii="Arial" w:hAnsi="Arial" w:cs="Arial" w:hint="cs"/>
          <w:rtl/>
        </w:rPr>
        <w:t>للأرض،</w:t>
      </w:r>
      <w:r>
        <w:rPr>
          <w:rtl/>
        </w:rPr>
        <w:t xml:space="preserve"> </w:t>
      </w:r>
      <w:r>
        <w:rPr>
          <w:rFonts w:ascii="Arial" w:hAnsi="Arial" w:cs="Arial" w:hint="cs"/>
          <w:rtl/>
        </w:rPr>
        <w:t>أو</w:t>
      </w:r>
      <w:r>
        <w:rPr>
          <w:rtl/>
        </w:rPr>
        <w:t xml:space="preserve"> </w:t>
      </w:r>
      <w:r>
        <w:rPr>
          <w:rFonts w:ascii="Arial" w:hAnsi="Arial" w:cs="Arial" w:hint="cs"/>
          <w:rtl/>
        </w:rPr>
        <w:t>كقبَّة</w:t>
      </w:r>
      <w:r>
        <w:rPr>
          <w:rtl/>
        </w:rPr>
        <w:t xml:space="preserve"> </w:t>
      </w:r>
      <w:r>
        <w:rPr>
          <w:rFonts w:ascii="Arial" w:hAnsi="Arial" w:cs="Arial" w:hint="cs"/>
          <w:rtl/>
        </w:rPr>
        <w:t>مضروبة</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 xml:space="preserve"> </w:t>
      </w:r>
      <w:r>
        <w:rPr>
          <w:rFonts w:ascii="Arial" w:hAnsi="Arial" w:cs="Arial" w:hint="cs"/>
          <w:rtl/>
        </w:rPr>
        <w:t>والمراد</w:t>
      </w:r>
      <w:r>
        <w:rPr>
          <w:rtl/>
        </w:rPr>
        <w:t xml:space="preserve"> </w:t>
      </w:r>
      <w:r>
        <w:rPr>
          <w:rFonts w:ascii="Arial" w:hAnsi="Arial" w:cs="Arial" w:hint="cs"/>
          <w:rtl/>
        </w:rPr>
        <w:t>مبنيَّة</w:t>
      </w:r>
      <w:r>
        <w:rPr>
          <w:rtl/>
        </w:rPr>
        <w:t xml:space="preserve">. </w:t>
      </w:r>
      <w:r>
        <w:rPr>
          <w:rFonts w:ascii="Arial" w:hAnsi="Arial" w:cs="Arial" w:hint="cs"/>
          <w:rtl/>
        </w:rPr>
        <w:t>وأفردها</w:t>
      </w:r>
      <w:r>
        <w:rPr>
          <w:rtl/>
        </w:rPr>
        <w:t xml:space="preserve"> </w:t>
      </w:r>
      <w:r>
        <w:rPr>
          <w:rFonts w:ascii="Arial" w:hAnsi="Arial" w:cs="Arial" w:hint="cs"/>
          <w:rtl/>
        </w:rPr>
        <w:t>لإفراد</w:t>
      </w:r>
      <w:r>
        <w:rPr>
          <w:rtl/>
        </w:rPr>
        <w:t xml:space="preserve"> </w:t>
      </w:r>
      <w:r>
        <w:rPr>
          <w:rFonts w:ascii="Arial" w:hAnsi="Arial" w:cs="Arial" w:hint="cs"/>
          <w:rtl/>
        </w:rPr>
        <w:t>الأرض</w:t>
      </w:r>
      <w:r>
        <w:rPr>
          <w:rtl/>
        </w:rPr>
        <w:t xml:space="preserve"> </w:t>
      </w:r>
      <w:r>
        <w:rPr>
          <w:rFonts w:ascii="Arial" w:hAnsi="Arial" w:cs="Arial" w:hint="cs"/>
          <w:rtl/>
        </w:rPr>
        <w:t>ولو</w:t>
      </w:r>
      <w:r>
        <w:rPr>
          <w:rtl/>
        </w:rPr>
        <w:t xml:space="preserve"> </w:t>
      </w:r>
      <w:r>
        <w:rPr>
          <w:rFonts w:ascii="Arial" w:hAnsi="Arial" w:cs="Arial" w:hint="cs"/>
          <w:rtl/>
        </w:rPr>
        <w:t>أريد</w:t>
      </w:r>
      <w:r>
        <w:rPr>
          <w:rtl/>
        </w:rPr>
        <w:t xml:space="preserve"> </w:t>
      </w:r>
      <w:r>
        <w:rPr>
          <w:rFonts w:ascii="Arial" w:hAnsi="Arial" w:cs="Arial" w:hint="cs"/>
          <w:rtl/>
        </w:rPr>
        <w:t>بها</w:t>
      </w:r>
      <w:r>
        <w:rPr>
          <w:rtl/>
        </w:rPr>
        <w:t xml:space="preserve"> </w:t>
      </w:r>
      <w:r>
        <w:rPr>
          <w:rFonts w:ascii="Arial" w:hAnsi="Arial" w:cs="Arial" w:hint="cs"/>
          <w:rtl/>
        </w:rPr>
        <w:t>الجنس،</w:t>
      </w:r>
      <w:r>
        <w:rPr>
          <w:rtl/>
        </w:rPr>
        <w:t xml:space="preserve"> </w:t>
      </w:r>
      <w:r>
        <w:rPr>
          <w:rFonts w:ascii="Arial" w:hAnsi="Arial" w:cs="Arial" w:hint="cs"/>
          <w:rtl/>
        </w:rPr>
        <w:t>وقدَّم</w:t>
      </w:r>
      <w:r>
        <w:rPr>
          <w:rtl/>
        </w:rPr>
        <w:t xml:space="preserve"> </w:t>
      </w:r>
      <w:r>
        <w:rPr>
          <w:rFonts w:ascii="Arial" w:hAnsi="Arial" w:cs="Arial" w:hint="cs"/>
          <w:rtl/>
        </w:rPr>
        <w:t>الأرض</w:t>
      </w:r>
      <w:r>
        <w:rPr>
          <w:rtl/>
        </w:rPr>
        <w:t xml:space="preserve"> </w:t>
      </w:r>
      <w:r>
        <w:rPr>
          <w:rFonts w:ascii="Arial" w:hAnsi="Arial" w:cs="Arial" w:hint="cs"/>
          <w:rtl/>
        </w:rPr>
        <w:t>لتقدُّم</w:t>
      </w:r>
      <w:r>
        <w:rPr>
          <w:rtl/>
        </w:rPr>
        <w:t xml:space="preserve"> </w:t>
      </w:r>
      <w:r>
        <w:rPr>
          <w:rFonts w:ascii="Arial" w:hAnsi="Arial" w:cs="Arial" w:hint="cs"/>
          <w:rtl/>
        </w:rPr>
        <w:t>خلقها،</w:t>
      </w:r>
      <w:r>
        <w:rPr>
          <w:rtl/>
        </w:rPr>
        <w:t xml:space="preserve"> </w:t>
      </w:r>
      <w:r>
        <w:rPr>
          <w:rFonts w:ascii="Arial" w:hAnsi="Arial" w:cs="Arial" w:hint="cs"/>
          <w:rtl/>
        </w:rPr>
        <w:t>ولأنَّهم</w:t>
      </w:r>
      <w:r>
        <w:rPr>
          <w:rtl/>
        </w:rPr>
        <w:t xml:space="preserve"> </w:t>
      </w:r>
      <w:r>
        <w:rPr>
          <w:rFonts w:ascii="Arial" w:hAnsi="Arial" w:cs="Arial" w:hint="cs"/>
          <w:rtl/>
        </w:rPr>
        <w:t>فيها،</w:t>
      </w:r>
      <w:r>
        <w:rPr>
          <w:rtl/>
        </w:rPr>
        <w:t xml:space="preserve"> </w:t>
      </w:r>
      <w:r>
        <w:rPr>
          <w:rFonts w:ascii="Arial" w:hAnsi="Arial" w:cs="Arial" w:hint="cs"/>
          <w:rtl/>
        </w:rPr>
        <w:t>ولأنَّ</w:t>
      </w:r>
      <w:r>
        <w:rPr>
          <w:rtl/>
        </w:rPr>
        <w:t xml:space="preserve"> </w:t>
      </w:r>
      <w:r>
        <w:rPr>
          <w:rFonts w:ascii="Arial" w:hAnsi="Arial" w:cs="Arial" w:hint="cs"/>
          <w:rtl/>
        </w:rPr>
        <w:t>انتفاعهم</w:t>
      </w:r>
      <w:r>
        <w:rPr>
          <w:rtl/>
        </w:rPr>
        <w:t xml:space="preserve"> </w:t>
      </w:r>
      <w:r>
        <w:rPr>
          <w:rFonts w:ascii="Arial" w:hAnsi="Arial" w:cs="Arial" w:hint="cs"/>
          <w:rtl/>
        </w:rPr>
        <w:t>بها</w:t>
      </w:r>
      <w:r>
        <w:rPr>
          <w:rtl/>
        </w:rPr>
        <w:t xml:space="preserve"> </w:t>
      </w:r>
      <w:r>
        <w:rPr>
          <w:rFonts w:ascii="Arial" w:hAnsi="Arial" w:cs="Arial" w:hint="cs"/>
          <w:rtl/>
        </w:rPr>
        <w:t>أكثر،</w:t>
      </w:r>
      <w:r>
        <w:rPr>
          <w:rtl/>
        </w:rPr>
        <w:t xml:space="preserve"> </w:t>
      </w:r>
      <w:r>
        <w:rPr>
          <w:rFonts w:ascii="Arial" w:hAnsi="Arial" w:cs="Arial" w:hint="cs"/>
          <w:rtl/>
        </w:rPr>
        <w:t>ولأنَّها</w:t>
      </w:r>
      <w:r>
        <w:rPr>
          <w:rtl/>
        </w:rPr>
        <w:t xml:space="preserve"> </w:t>
      </w:r>
      <w:r>
        <w:rPr>
          <w:rFonts w:ascii="Arial" w:hAnsi="Arial" w:cs="Arial" w:hint="cs"/>
          <w:rtl/>
        </w:rPr>
        <w:t>ما</w:t>
      </w:r>
      <w:r>
        <w:rPr>
          <w:rtl/>
        </w:rPr>
        <w:t xml:space="preserve"> </w:t>
      </w:r>
      <w:r>
        <w:rPr>
          <w:rFonts w:ascii="Arial" w:hAnsi="Arial" w:cs="Arial" w:hint="cs"/>
          <w:rtl/>
        </w:rPr>
        <w:t>يحتاج</w:t>
      </w:r>
      <w:r>
        <w:rPr>
          <w:rtl/>
        </w:rPr>
        <w:t xml:space="preserve"> </w:t>
      </w:r>
      <w:r>
        <w:rPr>
          <w:rFonts w:ascii="Arial" w:hAnsi="Arial" w:cs="Arial" w:hint="cs"/>
          <w:rtl/>
        </w:rPr>
        <w:t>إليه</w:t>
      </w:r>
      <w:r>
        <w:rPr>
          <w:rtl/>
        </w:rPr>
        <w:t xml:space="preserve"> </w:t>
      </w:r>
      <w:r>
        <w:rPr>
          <w:rFonts w:ascii="Arial" w:hAnsi="Arial" w:cs="Arial" w:hint="cs"/>
          <w:rtl/>
        </w:rPr>
        <w:t>بعد</w:t>
      </w:r>
      <w:r>
        <w:rPr>
          <w:rtl/>
        </w:rPr>
        <w:t xml:space="preserve"> </w:t>
      </w:r>
      <w:r>
        <w:rPr>
          <w:rFonts w:ascii="Arial" w:hAnsi="Arial" w:cs="Arial" w:hint="cs"/>
          <w:rtl/>
        </w:rPr>
        <w:t>الوجود</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مكان</w:t>
      </w:r>
      <w:r>
        <w:rPr>
          <w:rtl/>
        </w:rPr>
        <w:t xml:space="preserve"> </w:t>
      </w:r>
      <w:r>
        <w:rPr>
          <w:rFonts w:ascii="Arial" w:hAnsi="Arial" w:cs="Arial" w:hint="cs"/>
          <w:rtl/>
        </w:rPr>
        <w:t>يستقرُّ</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لأنَّ</w:t>
      </w:r>
      <w:r>
        <w:rPr>
          <w:rtl/>
        </w:rPr>
        <w:t xml:space="preserve"> </w:t>
      </w:r>
      <w:r>
        <w:rPr>
          <w:rFonts w:ascii="Arial" w:hAnsi="Arial" w:cs="Arial" w:hint="cs"/>
          <w:rtl/>
        </w:rPr>
        <w:t>الأنبياء</w:t>
      </w:r>
      <w:r>
        <w:rPr>
          <w:rtl/>
        </w:rPr>
        <w:t xml:space="preserve"> </w:t>
      </w:r>
      <w:r>
        <w:rPr>
          <w:rFonts w:ascii="Arial" w:hAnsi="Arial" w:cs="Arial" w:hint="cs"/>
          <w:rtl/>
        </w:rPr>
        <w:t>منها</w:t>
      </w:r>
      <w:r>
        <w:rPr>
          <w:rtl/>
        </w:rPr>
        <w:t xml:space="preserve"> </w:t>
      </w:r>
      <w:r>
        <w:rPr>
          <w:rFonts w:ascii="Arial" w:hAnsi="Arial" w:cs="Arial" w:hint="cs"/>
          <w:rtl/>
        </w:rPr>
        <w:t>وفيها،</w:t>
      </w:r>
      <w:r>
        <w:rPr>
          <w:rtl/>
        </w:rPr>
        <w:t xml:space="preserve"> </w:t>
      </w:r>
      <w:r>
        <w:rPr>
          <w:rFonts w:ascii="Arial" w:hAnsi="Arial" w:cs="Arial" w:hint="cs"/>
          <w:rtl/>
        </w:rPr>
        <w:t>وهذا</w:t>
      </w:r>
      <w:r>
        <w:rPr>
          <w:rtl/>
        </w:rPr>
        <w:t xml:space="preserve"> </w:t>
      </w:r>
      <w:r>
        <w:rPr>
          <w:rFonts w:ascii="Arial" w:hAnsi="Arial" w:cs="Arial" w:hint="cs"/>
          <w:rtl/>
        </w:rPr>
        <w:t>قول</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وَأَنزَلَ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جهته،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السحاب</w:t>
      </w:r>
      <w:r>
        <w:rPr>
          <w:rtl/>
        </w:rPr>
        <w:t xml:space="preserve"> </w:t>
      </w:r>
      <w:r>
        <w:rPr>
          <w:rFonts w:ascii="Arial" w:hAnsi="Arial" w:cs="Arial" w:hint="cs"/>
          <w:rtl/>
        </w:rPr>
        <w:t>سمَّاه</w:t>
      </w:r>
      <w:r>
        <w:rPr>
          <w:rtl/>
        </w:rPr>
        <w:t xml:space="preserve"> </w:t>
      </w:r>
      <w:r>
        <w:rPr>
          <w:rFonts w:ascii="Arial" w:hAnsi="Arial" w:cs="Arial" w:hint="cs"/>
          <w:rtl/>
        </w:rPr>
        <w:t>سماء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مَآءً</w:t>
      </w:r>
      <w:r>
        <w:rPr>
          <w:rtl/>
        </w:rPr>
        <w:t> </w:t>
      </w:r>
      <w:r>
        <w:rPr>
          <w:rFonts w:ascii="Arial" w:hAnsi="Arial" w:cs="Arial" w:hint="cs"/>
          <w:rtl/>
        </w:rPr>
        <w:t>﴾</w:t>
      </w:r>
      <w:r>
        <w:rPr>
          <w:rtl/>
        </w:rPr>
        <w:t xml:space="preserve"> </w:t>
      </w:r>
      <w:r>
        <w:rPr>
          <w:rFonts w:ascii="Arial" w:hAnsi="Arial" w:cs="Arial" w:hint="cs"/>
          <w:rtl/>
        </w:rPr>
        <w:t>والله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إحدى</w:t>
      </w:r>
      <w:r>
        <w:rPr>
          <w:rtl/>
        </w:rPr>
        <w:t xml:space="preserve"> </w:t>
      </w:r>
      <w:r>
        <w:rPr>
          <w:rFonts w:ascii="Arial" w:hAnsi="Arial" w:cs="Arial" w:hint="cs"/>
          <w:rtl/>
        </w:rPr>
        <w:t>السبع</w:t>
      </w:r>
      <w:r>
        <w:rPr>
          <w:rtl/>
        </w:rPr>
        <w:t xml:space="preserve"> </w:t>
      </w:r>
      <w:r>
        <w:rPr>
          <w:rFonts w:ascii="Arial" w:hAnsi="Arial" w:cs="Arial" w:hint="cs"/>
          <w:rtl/>
        </w:rPr>
        <w:t>ماء</w:t>
      </w:r>
      <w:r>
        <w:rPr>
          <w:rtl/>
        </w:rPr>
        <w:t xml:space="preserve"> </w:t>
      </w:r>
      <w:r>
        <w:rPr>
          <w:rFonts w:ascii="Arial" w:hAnsi="Arial" w:cs="Arial" w:hint="cs"/>
          <w:rtl/>
        </w:rPr>
        <w:t>في</w:t>
      </w:r>
      <w:r>
        <w:rPr>
          <w:rtl/>
        </w:rPr>
        <w:t xml:space="preserve"> </w:t>
      </w:r>
      <w:r>
        <w:rPr>
          <w:rFonts w:ascii="Arial" w:hAnsi="Arial" w:cs="Arial" w:hint="cs"/>
          <w:rtl/>
        </w:rPr>
        <w:t>سرعة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فَأَخْرَجَ</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الثَّمَرَاتِ</w:t>
      </w:r>
      <w:r>
        <w:rPr>
          <w:rtl/>
        </w:rPr>
        <w:t> </w:t>
      </w:r>
      <w:r>
        <w:rPr>
          <w:rFonts w:ascii="Arial" w:hAnsi="Arial" w:cs="Arial" w:hint="cs"/>
          <w:rtl/>
        </w:rPr>
        <w:t>﴾</w:t>
      </w:r>
      <w:r>
        <w:rPr>
          <w:rtl/>
        </w:rPr>
        <w:t xml:space="preserve"> </w:t>
      </w:r>
      <w:r>
        <w:rPr>
          <w:rFonts w:ascii="Arial" w:hAnsi="Arial" w:cs="Arial" w:hint="cs"/>
          <w:rtl/>
        </w:rPr>
        <w:t>أخرج</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رِزْقًا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الثمرات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تأكلونه</w:t>
      </w:r>
      <w:r>
        <w:rPr>
          <w:rtl/>
        </w:rPr>
        <w:t xml:space="preserve"> </w:t>
      </w:r>
      <w:r>
        <w:rPr>
          <w:rFonts w:ascii="Arial" w:hAnsi="Arial" w:cs="Arial" w:hint="cs"/>
          <w:rtl/>
        </w:rPr>
        <w:t>وتعلفون</w:t>
      </w:r>
      <w:r>
        <w:rPr>
          <w:rtl/>
        </w:rPr>
        <w:t xml:space="preserve"> </w:t>
      </w:r>
      <w:r>
        <w:rPr>
          <w:rFonts w:ascii="Arial" w:hAnsi="Arial" w:cs="Arial" w:hint="cs"/>
          <w:rtl/>
        </w:rPr>
        <w:t>دوابَّكم،</w:t>
      </w:r>
      <w:r>
        <w:rPr>
          <w:rtl/>
        </w:rPr>
        <w:t xml:space="preserve"> </w:t>
      </w:r>
      <w:r>
        <w:rPr>
          <w:rFonts w:ascii="Arial" w:hAnsi="Arial" w:cs="Arial" w:hint="cs"/>
          <w:rtl/>
        </w:rPr>
        <w:t>وتلبسونه</w:t>
      </w:r>
      <w:r>
        <w:rPr>
          <w:rtl/>
        </w:rPr>
        <w:t xml:space="preserve"> </w:t>
      </w:r>
      <w:r>
        <w:rPr>
          <w:rFonts w:ascii="Arial" w:hAnsi="Arial" w:cs="Arial" w:hint="cs"/>
          <w:rtl/>
        </w:rPr>
        <w:t>كالقطن</w:t>
      </w:r>
      <w:r>
        <w:rPr>
          <w:rtl/>
        </w:rPr>
        <w:t xml:space="preserve"> </w:t>
      </w:r>
      <w:r>
        <w:rPr>
          <w:rFonts w:ascii="Arial" w:hAnsi="Arial" w:cs="Arial" w:hint="cs"/>
          <w:rtl/>
        </w:rPr>
        <w:t>والكتَّان؛</w:t>
      </w:r>
      <w:r>
        <w:rPr>
          <w:rtl/>
        </w:rPr>
        <w:t xml:space="preserve"> </w:t>
      </w:r>
      <w:r>
        <w:rPr>
          <w:rFonts w:ascii="Arial" w:hAnsi="Arial" w:cs="Arial" w:hint="cs"/>
          <w:rtl/>
        </w:rPr>
        <w:t>وما</w:t>
      </w:r>
      <w:r>
        <w:rPr>
          <w:rtl/>
        </w:rPr>
        <w:t xml:space="preserve"> </w:t>
      </w:r>
      <w:r>
        <w:rPr>
          <w:rFonts w:ascii="Arial" w:hAnsi="Arial" w:cs="Arial" w:hint="cs"/>
          <w:rtl/>
        </w:rPr>
        <w:t>لدوابِّ</w:t>
      </w:r>
      <w:r>
        <w:rPr>
          <w:rtl/>
        </w:rPr>
        <w:t xml:space="preserve"> </w:t>
      </w:r>
      <w:r>
        <w:rPr>
          <w:rFonts w:ascii="Arial" w:hAnsi="Arial" w:cs="Arial" w:hint="cs"/>
          <w:rtl/>
        </w:rPr>
        <w:t>الناس</w:t>
      </w:r>
      <w:r>
        <w:rPr>
          <w:rtl/>
        </w:rPr>
        <w:t xml:space="preserve"> </w:t>
      </w:r>
      <w:r>
        <w:rPr>
          <w:rFonts w:ascii="Arial" w:hAnsi="Arial" w:cs="Arial" w:hint="cs"/>
          <w:rtl/>
        </w:rPr>
        <w:t>هو</w:t>
      </w:r>
      <w:r>
        <w:rPr>
          <w:rtl/>
        </w:rPr>
        <w:t xml:space="preserve"> </w:t>
      </w:r>
      <w:r>
        <w:rPr>
          <w:rFonts w:ascii="Arial" w:hAnsi="Arial" w:cs="Arial" w:hint="cs"/>
          <w:rtl/>
        </w:rPr>
        <w:t>لهم</w:t>
      </w:r>
      <w:r>
        <w:rPr>
          <w:rtl/>
        </w:rPr>
        <w:t>.</w:t>
      </w:r>
    </w:p>
    <w:p w:rsidR="00FD73EF" w:rsidRDefault="00FD73EF">
      <w:pPr>
        <w:pStyle w:val="textmawadi3"/>
        <w:rPr>
          <w:w w:val="98"/>
          <w:rtl/>
        </w:rPr>
      </w:pPr>
      <w:r>
        <w:rPr>
          <w:rStyle w:val="Namat2"/>
          <w:w w:val="98"/>
          <w:rtl/>
        </w:rPr>
        <w:t>[</w:t>
      </w:r>
      <w:r>
        <w:rPr>
          <w:rStyle w:val="Namat2"/>
          <w:rFonts w:ascii="Arial" w:hAnsi="Arial" w:cs="Arial" w:hint="cs"/>
          <w:w w:val="98"/>
          <w:rtl/>
        </w:rPr>
        <w:t>نحو</w:t>
      </w:r>
      <w:r>
        <w:rPr>
          <w:rStyle w:val="Namat2"/>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الثمرات</w:t>
      </w:r>
      <w:r>
        <w:rPr>
          <w:rFonts w:ascii="Calibri" w:cs="Calibri" w:hint="cs"/>
          <w:w w:val="98"/>
          <w:rtl/>
        </w:rPr>
        <w:t>»</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من</w:t>
      </w:r>
      <w:r>
        <w:rPr>
          <w:w w:val="98"/>
          <w:rtl/>
        </w:rPr>
        <w:t xml:space="preserve"> </w:t>
      </w:r>
      <w:r>
        <w:rPr>
          <w:rFonts w:ascii="Calibri" w:cs="Calibri" w:hint="cs"/>
          <w:w w:val="98"/>
          <w:rtl/>
        </w:rPr>
        <w:t>«</w:t>
      </w:r>
      <w:r>
        <w:rPr>
          <w:rFonts w:ascii="Arial" w:hAnsi="Arial" w:cs="Arial" w:hint="cs"/>
          <w:w w:val="98"/>
          <w:rtl/>
        </w:rPr>
        <w:t>رزقًا</w:t>
      </w:r>
      <w:r>
        <w:rPr>
          <w:rFonts w:ascii="Calibri" w:cs="Calibri" w:hint="cs"/>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مِن</w:t>
      </w:r>
      <w:r>
        <w:rPr>
          <w:rFonts w:ascii="Calibri" w:cs="Calibri" w:hint="cs"/>
          <w:w w:val="98"/>
          <w:rtl/>
        </w:rPr>
        <w:t>»</w:t>
      </w:r>
      <w:r>
        <w:rPr>
          <w:w w:val="98"/>
          <w:rtl/>
        </w:rPr>
        <w:t xml:space="preserve"> </w:t>
      </w:r>
      <w:r>
        <w:rPr>
          <w:rFonts w:ascii="Arial" w:hAnsi="Arial" w:cs="Arial" w:hint="cs"/>
          <w:w w:val="98"/>
          <w:rtl/>
        </w:rPr>
        <w:t>للتبعيض</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للبيان،</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رزقًا</w:t>
      </w:r>
      <w:r>
        <w:rPr>
          <w:rFonts w:ascii="Calibri" w:cs="Calibri" w:hint="cs"/>
          <w:w w:val="98"/>
          <w:rtl/>
        </w:rPr>
        <w:t>»</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أو</w:t>
      </w:r>
      <w:r>
        <w:rPr>
          <w:w w:val="98"/>
          <w:rtl/>
        </w:rPr>
        <w:t xml:space="preserve"> </w:t>
      </w:r>
      <w:r>
        <w:rPr>
          <w:rFonts w:ascii="Calibri" w:cs="Calibri" w:hint="cs"/>
          <w:w w:val="98"/>
          <w:rtl/>
        </w:rPr>
        <w:t>«</w:t>
      </w:r>
      <w:r>
        <w:rPr>
          <w:rFonts w:ascii="Arial" w:hAnsi="Arial" w:cs="Arial" w:hint="cs"/>
          <w:w w:val="98"/>
          <w:rtl/>
        </w:rPr>
        <w:t>مِن</w:t>
      </w:r>
      <w:r>
        <w:rPr>
          <w:rFonts w:ascii="Calibri" w:cs="Calibri" w:hint="cs"/>
          <w:w w:val="98"/>
          <w:rtl/>
        </w:rPr>
        <w:t>»</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رزقًا</w:t>
      </w:r>
      <w:r>
        <w:rPr>
          <w:rFonts w:ascii="Calibri" w:cs="Calibri" w:hint="cs"/>
          <w:w w:val="98"/>
          <w:rtl/>
        </w:rPr>
        <w:t>»</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من</w:t>
      </w:r>
      <w:r>
        <w:rPr>
          <w:w w:val="98"/>
          <w:rtl/>
        </w:rPr>
        <w:t xml:space="preserve"> </w:t>
      </w:r>
      <w:r>
        <w:rPr>
          <w:rFonts w:ascii="Calibri" w:cs="Calibri" w:hint="cs"/>
          <w:w w:val="98"/>
          <w:rtl/>
        </w:rPr>
        <w:t>«</w:t>
      </w:r>
      <w:r>
        <w:rPr>
          <w:rFonts w:ascii="Arial" w:hAnsi="Arial" w:cs="Arial" w:hint="cs"/>
          <w:w w:val="98"/>
          <w:rtl/>
        </w:rPr>
        <w:t>مِن</w:t>
      </w:r>
      <w:r>
        <w:rPr>
          <w:rFonts w:ascii="Calibri" w:cs="Calibri" w:hint="cs"/>
          <w:w w:val="98"/>
          <w:rtl/>
        </w:rPr>
        <w:t>»</w:t>
      </w:r>
      <w:r>
        <w:rPr>
          <w:w w:val="98"/>
          <w:rtl/>
        </w:rPr>
        <w:t>.</w:t>
      </w:r>
    </w:p>
    <w:p w:rsidR="00FD73EF" w:rsidRDefault="00FD73EF">
      <w:pPr>
        <w:pStyle w:val="textquran"/>
        <w:spacing w:before="170"/>
        <w:rPr>
          <w:rtl/>
        </w:rPr>
      </w:pPr>
      <w:r>
        <w:rPr>
          <w:rFonts w:ascii="Arial" w:hAnsi="Arial" w:cs="Arial" w:hint="cs"/>
          <w:rtl/>
        </w:rPr>
        <w:t>والثمرات</w:t>
      </w:r>
      <w:r>
        <w:rPr>
          <w:rtl/>
        </w:rPr>
        <w:t xml:space="preserve">: </w:t>
      </w:r>
      <w:r>
        <w:rPr>
          <w:rFonts w:ascii="Arial" w:hAnsi="Arial" w:cs="Arial" w:hint="cs"/>
          <w:rtl/>
        </w:rPr>
        <w:t>جميع</w:t>
      </w:r>
      <w:r>
        <w:rPr>
          <w:rtl/>
        </w:rPr>
        <w:t xml:space="preserve"> </w:t>
      </w:r>
      <w:r>
        <w:rPr>
          <w:rFonts w:ascii="Arial" w:hAnsi="Arial" w:cs="Arial" w:hint="cs"/>
          <w:rtl/>
        </w:rPr>
        <w:t>ما</w:t>
      </w:r>
      <w:r>
        <w:rPr>
          <w:rtl/>
        </w:rPr>
        <w:t xml:space="preserve"> </w:t>
      </w:r>
      <w:r>
        <w:rPr>
          <w:rFonts w:ascii="Arial" w:hAnsi="Arial" w:cs="Arial" w:hint="cs"/>
          <w:rtl/>
        </w:rPr>
        <w:t>تخرج</w:t>
      </w:r>
      <w:r>
        <w:rPr>
          <w:rtl/>
        </w:rPr>
        <w:t xml:space="preserve"> </w:t>
      </w:r>
      <w:r>
        <w:rPr>
          <w:rFonts w:ascii="Arial" w:hAnsi="Arial" w:cs="Arial" w:hint="cs"/>
          <w:rtl/>
        </w:rPr>
        <w:t>الأرض،</w:t>
      </w:r>
      <w:r>
        <w:rPr>
          <w:rtl/>
        </w:rPr>
        <w:t xml:space="preserve"> </w:t>
      </w:r>
      <w:r>
        <w:rPr>
          <w:rFonts w:ascii="Arial" w:hAnsi="Arial" w:cs="Arial" w:hint="cs"/>
          <w:rtl/>
        </w:rPr>
        <w:t>حتَّى</w:t>
      </w:r>
      <w:r>
        <w:rPr>
          <w:rtl/>
        </w:rPr>
        <w:t xml:space="preserve"> </w:t>
      </w:r>
      <w:r>
        <w:rPr>
          <w:rFonts w:ascii="Arial" w:hAnsi="Arial" w:cs="Arial" w:hint="cs"/>
          <w:rtl/>
        </w:rPr>
        <w:t>الحشيش</w:t>
      </w:r>
      <w:r>
        <w:rPr>
          <w:rtl/>
        </w:rPr>
        <w:t xml:space="preserve"> </w:t>
      </w:r>
      <w:r>
        <w:rPr>
          <w:rFonts w:ascii="Arial" w:hAnsi="Arial" w:cs="Arial" w:hint="cs"/>
          <w:rtl/>
        </w:rPr>
        <w:t>أو</w:t>
      </w:r>
      <w:r>
        <w:rPr>
          <w:rtl/>
        </w:rPr>
        <w:t xml:space="preserve"> </w:t>
      </w:r>
      <w:r>
        <w:rPr>
          <w:rFonts w:ascii="Arial" w:hAnsi="Arial" w:cs="Arial" w:hint="cs"/>
          <w:rtl/>
        </w:rPr>
        <w:t>الثمار،</w:t>
      </w:r>
      <w:r>
        <w:rPr>
          <w:rtl/>
        </w:rPr>
        <w:t xml:space="preserve"> </w:t>
      </w:r>
      <w:r>
        <w:rPr>
          <w:rFonts w:ascii="Arial" w:hAnsi="Arial" w:cs="Arial" w:hint="cs"/>
          <w:rtl/>
        </w:rPr>
        <w:t>ونواها</w:t>
      </w:r>
      <w:r>
        <w:rPr>
          <w:rtl/>
        </w:rPr>
        <w:t xml:space="preserve"> </w:t>
      </w:r>
      <w:r>
        <w:rPr>
          <w:rFonts w:ascii="Arial" w:hAnsi="Arial" w:cs="Arial" w:hint="cs"/>
          <w:rtl/>
        </w:rPr>
        <w:t>داخل</w:t>
      </w:r>
      <w:r>
        <w:rPr>
          <w:rtl/>
        </w:rPr>
        <w:t xml:space="preserve"> </w:t>
      </w:r>
      <w:r>
        <w:rPr>
          <w:rFonts w:ascii="Arial" w:hAnsi="Arial" w:cs="Arial" w:hint="cs"/>
          <w:rtl/>
        </w:rPr>
        <w:t>فيها</w:t>
      </w:r>
      <w:r>
        <w:rPr>
          <w:rtl/>
        </w:rPr>
        <w:t xml:space="preserve"> </w:t>
      </w:r>
      <w:r>
        <w:rPr>
          <w:rFonts w:ascii="Arial" w:hAnsi="Arial" w:cs="Arial" w:hint="cs"/>
          <w:rtl/>
        </w:rPr>
        <w:t>علف</w:t>
      </w:r>
      <w:r>
        <w:rPr>
          <w:rtl/>
        </w:rPr>
        <w:t xml:space="preserve">. </w:t>
      </w:r>
      <w:r>
        <w:rPr>
          <w:rFonts w:ascii="Arial" w:hAnsi="Arial" w:cs="Arial" w:hint="cs"/>
          <w:rtl/>
        </w:rPr>
        <w:t>وذلك</w:t>
      </w:r>
      <w:r>
        <w:rPr>
          <w:rtl/>
        </w:rPr>
        <w:t xml:space="preserve"> </w:t>
      </w:r>
      <w:r>
        <w:rPr>
          <w:rFonts w:ascii="Arial" w:hAnsi="Arial" w:cs="Arial" w:hint="cs"/>
          <w:rtl/>
        </w:rPr>
        <w:t>أسبَابُ</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تجعلوا</w:t>
      </w:r>
      <w:r>
        <w:rPr>
          <w:rtl/>
        </w:rPr>
        <w:t xml:space="preserve"> </w:t>
      </w:r>
      <w:r>
        <w:rPr>
          <w:rFonts w:ascii="Arial" w:hAnsi="Arial" w:cs="Arial" w:hint="cs"/>
          <w:rtl/>
        </w:rPr>
        <w:t>له</w:t>
      </w:r>
      <w:r>
        <w:rPr>
          <w:rtl/>
        </w:rPr>
        <w:t xml:space="preserve"> </w:t>
      </w:r>
      <w:r>
        <w:rPr>
          <w:rFonts w:ascii="Arial" w:hAnsi="Arial" w:cs="Arial" w:hint="cs"/>
          <w:rtl/>
        </w:rPr>
        <w:t>أندادًا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تَجْعَلُوا</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أَندَادًا</w:t>
      </w:r>
      <w:r>
        <w:rPr>
          <w:rtl/>
        </w:rPr>
        <w:t> </w:t>
      </w:r>
      <w:r>
        <w:rPr>
          <w:rFonts w:ascii="Arial" w:hAnsi="Arial" w:cs="Arial" w:hint="cs"/>
          <w:rtl/>
        </w:rPr>
        <w:t>﴾</w:t>
      </w:r>
      <w:r>
        <w:rPr>
          <w:rtl/>
        </w:rPr>
        <w:t xml:space="preserve"> </w:t>
      </w:r>
      <w:r>
        <w:rPr>
          <w:rFonts w:ascii="Arial" w:hAnsi="Arial" w:cs="Arial" w:hint="cs"/>
          <w:rtl/>
        </w:rPr>
        <w:t>شركاء</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مقاومين</w:t>
      </w:r>
      <w:r>
        <w:rPr>
          <w:rtl/>
        </w:rPr>
        <w:t xml:space="preserve"> </w:t>
      </w:r>
      <w:r>
        <w:rPr>
          <w:rFonts w:ascii="Arial" w:hAnsi="Arial" w:cs="Arial" w:hint="cs"/>
          <w:rtl/>
        </w:rPr>
        <w:t>لله،</w:t>
      </w:r>
      <w:r>
        <w:rPr>
          <w:rtl/>
        </w:rPr>
        <w:t xml:space="preserve"> </w:t>
      </w:r>
      <w:r>
        <w:rPr>
          <w:rFonts w:ascii="Arial" w:hAnsi="Arial" w:cs="Arial" w:hint="cs"/>
          <w:rtl/>
        </w:rPr>
        <w:t>تعالى</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فإنَّ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سواه</w:t>
      </w:r>
      <w:r>
        <w:rPr>
          <w:rtl/>
        </w:rPr>
        <w:t xml:space="preserve"> </w:t>
      </w:r>
      <w:r>
        <w:rPr>
          <w:rFonts w:ascii="Arial" w:hAnsi="Arial" w:cs="Arial" w:hint="cs"/>
          <w:rtl/>
        </w:rPr>
        <w:t>عاجز</w:t>
      </w:r>
      <w:r>
        <w:rPr>
          <w:rtl/>
        </w:rPr>
        <w:t xml:space="preserve"> </w:t>
      </w:r>
      <w:r>
        <w:rPr>
          <w:rFonts w:ascii="Arial" w:hAnsi="Arial" w:cs="Arial" w:hint="cs"/>
          <w:rtl/>
        </w:rPr>
        <w:t>ذليلٌ</w:t>
      </w:r>
      <w:r>
        <w:rPr>
          <w:rtl/>
        </w:rPr>
        <w:t xml:space="preserve"> </w:t>
      </w:r>
      <w:r>
        <w:rPr>
          <w:rFonts w:ascii="Arial" w:hAnsi="Arial" w:cs="Arial" w:hint="cs"/>
          <w:rtl/>
        </w:rPr>
        <w:t>خَلَقَه</w:t>
      </w:r>
      <w:r>
        <w:rPr>
          <w:rtl/>
        </w:rPr>
        <w:t xml:space="preserve"> </w:t>
      </w:r>
      <w:r>
        <w:rPr>
          <w:rFonts w:ascii="Arial" w:hAnsi="Arial" w:cs="Arial" w:hint="cs"/>
          <w:rtl/>
        </w:rPr>
        <w:t>الله</w:t>
      </w:r>
      <w:r>
        <w:rPr>
          <w:rtl/>
        </w:rPr>
        <w:t xml:space="preserve"> </w:t>
      </w:r>
      <w:r>
        <w:rPr>
          <w:rFonts w:ascii="Arial" w:hAnsi="Arial" w:cs="Arial" w:hint="cs"/>
          <w:rtl/>
        </w:rPr>
        <w:t>ومَلَكَه،</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يصنعونه</w:t>
      </w:r>
      <w:r>
        <w:rPr>
          <w:rtl/>
        </w:rPr>
        <w:t xml:space="preserve"> </w:t>
      </w:r>
      <w:r>
        <w:rPr>
          <w:rFonts w:ascii="Arial" w:hAnsi="Arial" w:cs="Arial" w:hint="cs"/>
          <w:rtl/>
        </w:rPr>
        <w:t>بأصنامهم</w:t>
      </w:r>
      <w:r>
        <w:rPr>
          <w:rtl/>
        </w:rPr>
        <w:t xml:space="preserve"> </w:t>
      </w:r>
      <w:r>
        <w:rPr>
          <w:rFonts w:ascii="Arial" w:hAnsi="Arial" w:cs="Arial" w:hint="cs"/>
          <w:rtl/>
        </w:rPr>
        <w:t>وما</w:t>
      </w:r>
      <w:r>
        <w:rPr>
          <w:rtl/>
        </w:rPr>
        <w:t xml:space="preserve"> </w:t>
      </w:r>
      <w:r>
        <w:rPr>
          <w:rFonts w:ascii="Arial" w:hAnsi="Arial" w:cs="Arial" w:hint="cs"/>
          <w:rtl/>
        </w:rPr>
        <w:t>يعبدونه</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المقاومة،</w:t>
      </w:r>
      <w:r>
        <w:rPr>
          <w:rtl/>
        </w:rPr>
        <w:t xml:space="preserve"> </w:t>
      </w:r>
      <w:r>
        <w:rPr>
          <w:rFonts w:ascii="Arial" w:hAnsi="Arial" w:cs="Arial" w:hint="cs"/>
          <w:rtl/>
        </w:rPr>
        <w:t>قالوا</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يقولوا</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والنِّدُّ</w:t>
      </w:r>
      <w:r>
        <w:rPr>
          <w:rtl/>
        </w:rPr>
        <w:t xml:space="preserve">: </w:t>
      </w:r>
      <w:r>
        <w:rPr>
          <w:rFonts w:ascii="Arial" w:hAnsi="Arial" w:cs="Arial" w:hint="cs"/>
          <w:rtl/>
        </w:rPr>
        <w:t>المقاوِم،</w:t>
      </w:r>
      <w:r>
        <w:rPr>
          <w:rtl/>
        </w:rPr>
        <w:t xml:space="preserve"> </w:t>
      </w:r>
      <w:r>
        <w:rPr>
          <w:rFonts w:ascii="Arial" w:hAnsi="Arial" w:cs="Arial" w:hint="cs"/>
          <w:rtl/>
        </w:rPr>
        <w:t>مثَلاً</w:t>
      </w:r>
      <w:r>
        <w:rPr>
          <w:rtl/>
        </w:rPr>
        <w:t xml:space="preserve"> </w:t>
      </w:r>
      <w:r>
        <w:rPr>
          <w:rFonts w:ascii="Arial" w:hAnsi="Arial" w:cs="Arial" w:hint="cs"/>
          <w:rtl/>
        </w:rPr>
        <w:t>أو</w:t>
      </w:r>
      <w:r>
        <w:rPr>
          <w:rtl/>
        </w:rPr>
        <w:t xml:space="preserve"> </w:t>
      </w:r>
      <w:r>
        <w:rPr>
          <w:rFonts w:ascii="Arial" w:hAnsi="Arial" w:cs="Arial" w:hint="cs"/>
          <w:rtl/>
        </w:rPr>
        <w:t>خلافًا</w:t>
      </w:r>
      <w:r>
        <w:rPr>
          <w:rtl/>
        </w:rPr>
        <w:t xml:space="preserve"> </w:t>
      </w:r>
      <w:r>
        <w:rPr>
          <w:rFonts w:ascii="Arial" w:hAnsi="Arial" w:cs="Arial" w:hint="cs"/>
          <w:rtl/>
        </w:rPr>
        <w:t>أو</w:t>
      </w:r>
      <w:r>
        <w:rPr>
          <w:rtl/>
        </w:rPr>
        <w:t xml:space="preserve"> </w:t>
      </w:r>
      <w:r>
        <w:rPr>
          <w:rFonts w:ascii="Arial" w:hAnsi="Arial" w:cs="Arial" w:hint="cs"/>
          <w:rtl/>
        </w:rPr>
        <w:t>ضدًّا</w:t>
      </w:r>
      <w:r>
        <w:rPr>
          <w:rtl/>
        </w:rPr>
        <w:t xml:space="preserve">. </w:t>
      </w:r>
      <w:r>
        <w:rPr>
          <w:rFonts w:ascii="Arial" w:hAnsi="Arial" w:cs="Arial" w:hint="cs"/>
          <w:rtl/>
        </w:rPr>
        <w:t>وهم</w:t>
      </w:r>
      <w:r>
        <w:rPr>
          <w:rtl/>
        </w:rPr>
        <w:t xml:space="preserve"> </w:t>
      </w:r>
      <w:r>
        <w:rPr>
          <w:rFonts w:ascii="Arial" w:hAnsi="Arial" w:cs="Arial" w:hint="cs"/>
          <w:rtl/>
        </w:rPr>
        <w:t>لا</w:t>
      </w:r>
      <w:r>
        <w:rPr>
          <w:rtl/>
        </w:rPr>
        <w:t xml:space="preserve"> </w:t>
      </w:r>
      <w:r>
        <w:rPr>
          <w:rFonts w:ascii="Arial" w:hAnsi="Arial" w:cs="Arial" w:hint="cs"/>
          <w:rtl/>
        </w:rPr>
        <w:t>يقولون</w:t>
      </w:r>
      <w:r>
        <w:rPr>
          <w:rtl/>
        </w:rPr>
        <w:t xml:space="preserve"> </w:t>
      </w:r>
      <w:r>
        <w:rPr>
          <w:rFonts w:ascii="Arial" w:hAnsi="Arial" w:cs="Arial" w:hint="cs"/>
          <w:rtl/>
        </w:rPr>
        <w:t>بالمنادَّة</w:t>
      </w:r>
      <w:r>
        <w:rPr>
          <w:rtl/>
        </w:rPr>
        <w:t xml:space="preserve">. </w:t>
      </w:r>
      <w:r>
        <w:rPr>
          <w:rFonts w:ascii="Arial" w:hAnsi="Arial" w:cs="Arial" w:hint="cs"/>
          <w:rtl/>
        </w:rPr>
        <w:t>أو</w:t>
      </w:r>
      <w:r>
        <w:rPr>
          <w:rtl/>
        </w:rPr>
        <w:t xml:space="preserve"> </w:t>
      </w:r>
      <w:r>
        <w:rPr>
          <w:rFonts w:ascii="Arial" w:hAnsi="Arial" w:cs="Arial" w:hint="cs"/>
          <w:rtl/>
        </w:rPr>
        <w:t>الندُّ</w:t>
      </w:r>
      <w:r>
        <w:rPr>
          <w:rtl/>
        </w:rPr>
        <w:t xml:space="preserve">: </w:t>
      </w:r>
      <w:r>
        <w:rPr>
          <w:rFonts w:ascii="Arial" w:hAnsi="Arial" w:cs="Arial" w:hint="cs"/>
          <w:rtl/>
        </w:rPr>
        <w:t>الكفؤُ</w:t>
      </w:r>
      <w:r>
        <w:rPr>
          <w:rtl/>
        </w:rPr>
        <w:t xml:space="preserve"> </w:t>
      </w:r>
      <w:r>
        <w:rPr>
          <w:rFonts w:ascii="Arial" w:hAnsi="Arial" w:cs="Arial" w:hint="cs"/>
          <w:rtl/>
        </w:rPr>
        <w:t>أو</w:t>
      </w:r>
      <w:r>
        <w:rPr>
          <w:rtl/>
        </w:rPr>
        <w:t xml:space="preserve"> </w:t>
      </w:r>
      <w:r>
        <w:rPr>
          <w:rFonts w:ascii="Arial" w:hAnsi="Arial" w:cs="Arial" w:hint="cs"/>
          <w:rtl/>
        </w:rPr>
        <w:t>المثلُ</w:t>
      </w:r>
      <w:r>
        <w:rPr>
          <w:rtl/>
        </w:rPr>
        <w:t xml:space="preserve">. </w:t>
      </w:r>
      <w:r>
        <w:rPr>
          <w:rFonts w:ascii="Arial" w:hAnsi="Arial" w:cs="Arial" w:hint="cs"/>
          <w:rtl/>
        </w:rPr>
        <w:t>وإذا</w:t>
      </w:r>
      <w:r>
        <w:rPr>
          <w:rtl/>
        </w:rPr>
        <w:t xml:space="preserve"> </w:t>
      </w:r>
      <w:r>
        <w:rPr>
          <w:rFonts w:ascii="Arial" w:hAnsi="Arial" w:cs="Arial" w:hint="cs"/>
          <w:rtl/>
        </w:rPr>
        <w:t>جُمع</w:t>
      </w:r>
      <w:r>
        <w:rPr>
          <w:rtl/>
        </w:rPr>
        <w:t xml:space="preserve"> </w:t>
      </w:r>
      <w:r>
        <w:rPr>
          <w:rFonts w:ascii="Arial" w:hAnsi="Arial" w:cs="Arial" w:hint="cs"/>
          <w:rtl/>
        </w:rPr>
        <w:t>مع</w:t>
      </w:r>
      <w:r>
        <w:rPr>
          <w:rtl/>
        </w:rPr>
        <w:t xml:space="preserve"> </w:t>
      </w:r>
      <w:r>
        <w:rPr>
          <w:rFonts w:ascii="Arial" w:hAnsi="Arial" w:cs="Arial" w:hint="cs"/>
          <w:rtl/>
        </w:rPr>
        <w:t>غيره</w:t>
      </w:r>
      <w:r>
        <w:rPr>
          <w:rtl/>
        </w:rPr>
        <w:t xml:space="preserve"> </w:t>
      </w:r>
      <w:r>
        <w:rPr>
          <w:rFonts w:ascii="Arial" w:hAnsi="Arial" w:cs="Arial" w:hint="cs"/>
          <w:rtl/>
        </w:rPr>
        <w:t>كالكفؤِ</w:t>
      </w:r>
      <w:r>
        <w:rPr>
          <w:rtl/>
        </w:rPr>
        <w:t xml:space="preserve"> </w:t>
      </w:r>
      <w:r>
        <w:rPr>
          <w:rFonts w:ascii="Arial" w:hAnsi="Arial" w:cs="Arial" w:hint="cs"/>
          <w:rtl/>
        </w:rPr>
        <w:t>والضدِّ</w:t>
      </w:r>
      <w:r>
        <w:rPr>
          <w:rtl/>
        </w:rPr>
        <w:t xml:space="preserve"> </w:t>
      </w:r>
      <w:r>
        <w:rPr>
          <w:rFonts w:ascii="Arial" w:hAnsi="Arial" w:cs="Arial" w:hint="cs"/>
          <w:rtl/>
        </w:rPr>
        <w:t>والمثلِ</w:t>
      </w:r>
      <w:r>
        <w:rPr>
          <w:rtl/>
        </w:rPr>
        <w:t xml:space="preserve"> </w:t>
      </w:r>
      <w:r>
        <w:rPr>
          <w:rFonts w:ascii="Arial" w:hAnsi="Arial" w:cs="Arial" w:hint="cs"/>
          <w:rtl/>
        </w:rPr>
        <w:t>والشبيهِ</w:t>
      </w:r>
      <w:r>
        <w:rPr>
          <w:rtl/>
        </w:rPr>
        <w:t xml:space="preserve"> </w:t>
      </w:r>
      <w:r>
        <w:rPr>
          <w:rFonts w:ascii="Arial" w:hAnsi="Arial" w:cs="Arial" w:hint="cs"/>
          <w:rtl/>
        </w:rPr>
        <w:t>كان</w:t>
      </w:r>
      <w:r>
        <w:rPr>
          <w:rtl/>
        </w:rPr>
        <w:t xml:space="preserve"> </w:t>
      </w:r>
      <w:r>
        <w:rPr>
          <w:rFonts w:ascii="Arial" w:hAnsi="Arial" w:cs="Arial" w:hint="cs"/>
          <w:rtl/>
        </w:rPr>
        <w:t>كلٌّ</w:t>
      </w:r>
      <w:r>
        <w:rPr>
          <w:rtl/>
        </w:rPr>
        <w:t xml:space="preserve"> </w:t>
      </w:r>
      <w:r>
        <w:rPr>
          <w:rFonts w:ascii="Arial" w:hAnsi="Arial" w:cs="Arial" w:hint="cs"/>
          <w:rtl/>
        </w:rPr>
        <w:t>بمعناه</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والندُّ</w:t>
      </w:r>
      <w:r>
        <w:rPr>
          <w:rtl/>
        </w:rPr>
        <w:t xml:space="preserve">: </w:t>
      </w:r>
      <w:r>
        <w:rPr>
          <w:rFonts w:ascii="Arial" w:hAnsi="Arial" w:cs="Arial" w:hint="cs"/>
          <w:rtl/>
        </w:rPr>
        <w:t>مثل</w:t>
      </w:r>
      <w:r>
        <w:rPr>
          <w:rtl/>
        </w:rPr>
        <w:t xml:space="preserve"> </w:t>
      </w:r>
      <w:r>
        <w:rPr>
          <w:rFonts w:ascii="Arial" w:hAnsi="Arial" w:cs="Arial" w:hint="cs"/>
          <w:rtl/>
        </w:rPr>
        <w:t>الشيء</w:t>
      </w:r>
      <w:r>
        <w:rPr>
          <w:rtl/>
        </w:rPr>
        <w:t xml:space="preserve"> </w:t>
      </w:r>
      <w:r>
        <w:rPr>
          <w:rFonts w:ascii="Arial" w:hAnsi="Arial" w:cs="Arial" w:hint="cs"/>
          <w:rtl/>
        </w:rPr>
        <w:t>الذي</w:t>
      </w:r>
      <w:r>
        <w:rPr>
          <w:rtl/>
        </w:rPr>
        <w:t xml:space="preserve"> </w:t>
      </w:r>
      <w:r>
        <w:rPr>
          <w:rFonts w:ascii="Arial" w:hAnsi="Arial" w:cs="Arial" w:hint="cs"/>
          <w:rtl/>
        </w:rPr>
        <w:t>يضادُّه</w:t>
      </w:r>
      <w:r>
        <w:rPr>
          <w:rtl/>
        </w:rPr>
        <w:t xml:space="preserve"> </w:t>
      </w:r>
      <w:r>
        <w:rPr>
          <w:rFonts w:ascii="Arial" w:hAnsi="Arial" w:cs="Arial" w:hint="cs"/>
          <w:rtl/>
        </w:rPr>
        <w:t>ويخالفه</w:t>
      </w:r>
      <w:r>
        <w:rPr>
          <w:rtl/>
        </w:rPr>
        <w:t xml:space="preserve"> </w:t>
      </w:r>
      <w:r>
        <w:rPr>
          <w:rFonts w:ascii="Arial" w:hAnsi="Arial" w:cs="Arial" w:hint="cs"/>
          <w:rtl/>
        </w:rPr>
        <w:t>في</w:t>
      </w:r>
      <w:r>
        <w:rPr>
          <w:rtl/>
        </w:rPr>
        <w:t xml:space="preserve"> </w:t>
      </w:r>
      <w:r>
        <w:rPr>
          <w:rFonts w:ascii="Arial" w:hAnsi="Arial" w:cs="Arial" w:hint="cs"/>
          <w:rtl/>
        </w:rPr>
        <w:t>أموره</w:t>
      </w:r>
      <w:r>
        <w:rPr>
          <w:rtl/>
        </w:rPr>
        <w:t xml:space="preserve"> </w:t>
      </w:r>
      <w:r>
        <w:rPr>
          <w:rFonts w:ascii="Arial" w:hAnsi="Arial" w:cs="Arial" w:hint="cs"/>
          <w:rtl/>
        </w:rPr>
        <w:t>وينافره،</w:t>
      </w:r>
      <w:r>
        <w:rPr>
          <w:rtl/>
        </w:rPr>
        <w:t xml:space="preserve"> </w:t>
      </w:r>
      <w:r>
        <w:rPr>
          <w:rFonts w:ascii="Arial" w:hAnsi="Arial" w:cs="Arial" w:hint="cs"/>
          <w:rtl/>
        </w:rPr>
        <w:t>من</w:t>
      </w:r>
      <w:r>
        <w:rPr>
          <w:rtl/>
        </w:rPr>
        <w:t xml:space="preserve"> </w:t>
      </w:r>
      <w:r>
        <w:rPr>
          <w:rFonts w:ascii="Arial" w:hAnsi="Arial" w:cs="Arial" w:hint="cs"/>
          <w:rtl/>
        </w:rPr>
        <w:t>نَدَا</w:t>
      </w:r>
      <w:r>
        <w:rPr>
          <w:rtl/>
        </w:rPr>
        <w:t xml:space="preserve"> </w:t>
      </w:r>
      <w:r>
        <w:rPr>
          <w:rFonts w:ascii="Arial" w:hAnsi="Arial" w:cs="Arial" w:hint="cs"/>
          <w:rtl/>
        </w:rPr>
        <w:t>البعيرُ</w:t>
      </w:r>
      <w:r>
        <w:rPr>
          <w:rtl/>
        </w:rPr>
        <w:t xml:space="preserve"> </w:t>
      </w:r>
      <w:r>
        <w:rPr>
          <w:rFonts w:ascii="Arial" w:hAnsi="Arial" w:cs="Arial" w:hint="cs"/>
          <w:rtl/>
        </w:rPr>
        <w:t>إذا</w:t>
      </w:r>
      <w:r>
        <w:rPr>
          <w:rtl/>
        </w:rPr>
        <w:t xml:space="preserve"> </w:t>
      </w:r>
      <w:r>
        <w:rPr>
          <w:rFonts w:ascii="Arial" w:hAnsi="Arial" w:cs="Arial" w:hint="cs"/>
          <w:rtl/>
        </w:rPr>
        <w:t>نفر</w:t>
      </w:r>
      <w:r>
        <w:rPr>
          <w:rtl/>
        </w:rPr>
        <w:t xml:space="preserve">. </w:t>
      </w:r>
      <w:r>
        <w:rPr>
          <w:rFonts w:ascii="Arial" w:hAnsi="Arial" w:cs="Arial" w:hint="cs"/>
          <w:rtl/>
        </w:rPr>
        <w:t>وقيل</w:t>
      </w:r>
      <w:r>
        <w:rPr>
          <w:rtl/>
        </w:rPr>
        <w:t xml:space="preserve">: </w:t>
      </w:r>
      <w:r>
        <w:rPr>
          <w:rFonts w:ascii="Arial" w:hAnsi="Arial" w:cs="Arial" w:hint="cs"/>
          <w:rtl/>
        </w:rPr>
        <w:t>الندُّ</w:t>
      </w:r>
      <w:r>
        <w:rPr>
          <w:rtl/>
        </w:rPr>
        <w:t xml:space="preserve">: </w:t>
      </w:r>
      <w:r>
        <w:rPr>
          <w:rFonts w:ascii="Arial" w:hAnsi="Arial" w:cs="Arial" w:hint="cs"/>
          <w:rtl/>
        </w:rPr>
        <w:t>المشارك</w:t>
      </w:r>
      <w:r>
        <w:rPr>
          <w:rtl/>
        </w:rPr>
        <w:t xml:space="preserve"> </w:t>
      </w:r>
      <w:r>
        <w:rPr>
          <w:rFonts w:ascii="Arial" w:hAnsi="Arial" w:cs="Arial" w:hint="cs"/>
          <w:rtl/>
        </w:rPr>
        <w:t>في</w:t>
      </w:r>
      <w:r>
        <w:rPr>
          <w:rtl/>
        </w:rPr>
        <w:t xml:space="preserve"> </w:t>
      </w:r>
      <w:r>
        <w:rPr>
          <w:rFonts w:ascii="Arial" w:hAnsi="Arial" w:cs="Arial" w:hint="cs"/>
          <w:rtl/>
        </w:rPr>
        <w:t>الجوهريَّة،</w:t>
      </w:r>
      <w:r>
        <w:rPr>
          <w:rtl/>
        </w:rPr>
        <w:t xml:space="preserve"> </w:t>
      </w:r>
      <w:r>
        <w:rPr>
          <w:rFonts w:ascii="Arial" w:hAnsi="Arial" w:cs="Arial" w:hint="cs"/>
          <w:rtl/>
        </w:rPr>
        <w:t>والشَّكلُ</w:t>
      </w:r>
      <w:r>
        <w:rPr>
          <w:rtl/>
        </w:rPr>
        <w:t xml:space="preserve">: </w:t>
      </w:r>
      <w:r>
        <w:rPr>
          <w:rFonts w:ascii="Arial" w:hAnsi="Arial" w:cs="Arial" w:hint="cs"/>
          <w:rtl/>
        </w:rPr>
        <w:t>المشارك</w:t>
      </w:r>
      <w:r>
        <w:rPr>
          <w:rtl/>
        </w:rPr>
        <w:t xml:space="preserve"> </w:t>
      </w:r>
      <w:r>
        <w:rPr>
          <w:rFonts w:ascii="Arial" w:hAnsi="Arial" w:cs="Arial" w:hint="cs"/>
          <w:rtl/>
        </w:rPr>
        <w:t>في</w:t>
      </w:r>
      <w:r>
        <w:rPr>
          <w:rtl/>
        </w:rPr>
        <w:t xml:space="preserve"> </w:t>
      </w:r>
      <w:r>
        <w:rPr>
          <w:rFonts w:ascii="Arial" w:hAnsi="Arial" w:cs="Arial" w:hint="cs"/>
          <w:rtl/>
        </w:rPr>
        <w:t>القدر</w:t>
      </w:r>
      <w:r>
        <w:rPr>
          <w:rtl/>
        </w:rPr>
        <w:t xml:space="preserve"> </w:t>
      </w:r>
      <w:r>
        <w:rPr>
          <w:rFonts w:ascii="Arial" w:hAnsi="Arial" w:cs="Arial" w:hint="cs"/>
          <w:rtl/>
        </w:rPr>
        <w:t>والمساحة،</w:t>
      </w:r>
      <w:r>
        <w:rPr>
          <w:rtl/>
        </w:rPr>
        <w:t xml:space="preserve"> </w:t>
      </w:r>
      <w:r>
        <w:rPr>
          <w:rFonts w:ascii="Arial" w:hAnsi="Arial" w:cs="Arial" w:hint="cs"/>
          <w:rtl/>
        </w:rPr>
        <w:t>والشِّبْه</w:t>
      </w:r>
      <w:r>
        <w:rPr>
          <w:rtl/>
        </w:rPr>
        <w:t xml:space="preserve">: </w:t>
      </w:r>
      <w:r>
        <w:rPr>
          <w:rFonts w:ascii="Arial" w:hAnsi="Arial" w:cs="Arial" w:hint="cs"/>
          <w:rtl/>
        </w:rPr>
        <w:t>المشارك</w:t>
      </w:r>
      <w:r>
        <w:rPr>
          <w:rtl/>
        </w:rPr>
        <w:t xml:space="preserve"> </w:t>
      </w:r>
      <w:r>
        <w:rPr>
          <w:rFonts w:ascii="Arial" w:hAnsi="Arial" w:cs="Arial" w:hint="cs"/>
          <w:rtl/>
        </w:rPr>
        <w:t>في</w:t>
      </w:r>
      <w:r>
        <w:rPr>
          <w:rtl/>
        </w:rPr>
        <w:t xml:space="preserve"> </w:t>
      </w:r>
      <w:r>
        <w:rPr>
          <w:rFonts w:ascii="Arial" w:hAnsi="Arial" w:cs="Arial" w:hint="cs"/>
          <w:rtl/>
        </w:rPr>
        <w:t>الكيفيَّة،</w:t>
      </w:r>
      <w:r>
        <w:rPr>
          <w:rtl/>
        </w:rPr>
        <w:t xml:space="preserve"> </w:t>
      </w:r>
      <w:r>
        <w:rPr>
          <w:rFonts w:ascii="Arial" w:hAnsi="Arial" w:cs="Arial" w:hint="cs"/>
          <w:rtl/>
        </w:rPr>
        <w:t>والمُساوي</w:t>
      </w:r>
      <w:r>
        <w:rPr>
          <w:rtl/>
        </w:rPr>
        <w:t>: [</w:t>
      </w:r>
      <w:r>
        <w:rPr>
          <w:rFonts w:ascii="Arial" w:hAnsi="Arial" w:cs="Arial" w:hint="cs"/>
          <w:rtl/>
        </w:rPr>
        <w:t>المشارك</w:t>
      </w:r>
      <w:r>
        <w:rPr>
          <w:rtl/>
        </w:rPr>
        <w:t xml:space="preserve">] </w:t>
      </w:r>
      <w:r>
        <w:rPr>
          <w:rFonts w:ascii="Arial" w:hAnsi="Arial" w:cs="Arial" w:hint="cs"/>
          <w:rtl/>
        </w:rPr>
        <w:t>في</w:t>
      </w:r>
      <w:r>
        <w:rPr>
          <w:rtl/>
        </w:rPr>
        <w:t xml:space="preserve"> </w:t>
      </w:r>
      <w:r>
        <w:rPr>
          <w:rFonts w:ascii="Arial" w:hAnsi="Arial" w:cs="Arial" w:hint="cs"/>
          <w:rtl/>
        </w:rPr>
        <w:t>الكمِّـيَّة،</w:t>
      </w:r>
      <w:r>
        <w:rPr>
          <w:rtl/>
        </w:rPr>
        <w:t xml:space="preserve"> </w:t>
      </w:r>
      <w:r>
        <w:rPr>
          <w:rFonts w:ascii="Arial" w:hAnsi="Arial" w:cs="Arial" w:hint="cs"/>
          <w:rtl/>
        </w:rPr>
        <w:t>والمِثْل</w:t>
      </w:r>
      <w:r>
        <w:rPr>
          <w:rtl/>
        </w:rPr>
        <w:t xml:space="preserve"> </w:t>
      </w:r>
      <w:r>
        <w:rPr>
          <w:rFonts w:ascii="Arial" w:hAnsi="Arial" w:cs="Arial" w:hint="cs"/>
          <w:rtl/>
        </w:rPr>
        <w:t>عامٌّ</w:t>
      </w:r>
      <w:r>
        <w:rPr>
          <w:rtl/>
        </w:rPr>
        <w:t>.</w:t>
      </w:r>
    </w:p>
    <w:p w:rsidR="00FD73EF" w:rsidRDefault="00FD73EF">
      <w:pPr>
        <w:pStyle w:val="textmawadi3"/>
        <w:spacing w:before="170"/>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تسمية</w:t>
      </w:r>
      <w:r>
        <w:rPr>
          <w:rtl/>
        </w:rPr>
        <w:t xml:space="preserve"> </w:t>
      </w:r>
      <w:r>
        <w:rPr>
          <w:rFonts w:ascii="Arial" w:hAnsi="Arial" w:cs="Arial" w:hint="cs"/>
          <w:rtl/>
        </w:rPr>
        <w:t>الأصنام</w:t>
      </w:r>
      <w:r>
        <w:rPr>
          <w:rtl/>
        </w:rPr>
        <w:t xml:space="preserve"> </w:t>
      </w:r>
      <w:r>
        <w:rPr>
          <w:rFonts w:ascii="Arial" w:hAnsi="Arial" w:cs="Arial" w:hint="cs"/>
          <w:rtl/>
        </w:rPr>
        <w:t>أندادًا</w:t>
      </w:r>
      <w:r>
        <w:rPr>
          <w:rtl/>
        </w:rPr>
        <w:t xml:space="preserve"> </w:t>
      </w:r>
      <w:r>
        <w:rPr>
          <w:rFonts w:ascii="Arial" w:hAnsi="Arial" w:cs="Arial" w:hint="cs"/>
          <w:rtl/>
        </w:rPr>
        <w:t>استعارة</w:t>
      </w:r>
      <w:r>
        <w:rPr>
          <w:rtl/>
        </w:rPr>
        <w:t xml:space="preserve"> </w:t>
      </w:r>
      <w:r>
        <w:rPr>
          <w:rFonts w:ascii="Arial" w:hAnsi="Arial" w:cs="Arial" w:hint="cs"/>
          <w:rtl/>
        </w:rPr>
        <w:t>تهكُّميَّة؛</w:t>
      </w:r>
      <w:r>
        <w:rPr>
          <w:rtl/>
        </w:rPr>
        <w:t xml:space="preserve"> </w:t>
      </w:r>
      <w:r>
        <w:rPr>
          <w:rFonts w:ascii="Arial" w:hAnsi="Arial" w:cs="Arial" w:hint="cs"/>
          <w:rtl/>
        </w:rPr>
        <w:t>لأنَّهم</w:t>
      </w:r>
      <w:r>
        <w:rPr>
          <w:rtl/>
        </w:rPr>
        <w:t xml:space="preserve"> </w:t>
      </w:r>
      <w:r>
        <w:rPr>
          <w:rFonts w:ascii="Arial" w:hAnsi="Arial" w:cs="Arial" w:hint="cs"/>
          <w:rtl/>
        </w:rPr>
        <w:t>علموا</w:t>
      </w:r>
      <w:r>
        <w:rPr>
          <w:rtl/>
        </w:rPr>
        <w:t xml:space="preserve"> </w:t>
      </w:r>
      <w:r>
        <w:rPr>
          <w:rFonts w:ascii="Arial" w:hAnsi="Arial" w:cs="Arial" w:hint="cs"/>
          <w:rtl/>
        </w:rPr>
        <w:t>أنَّها</w:t>
      </w:r>
      <w:r>
        <w:rPr>
          <w:rtl/>
        </w:rPr>
        <w:t xml:space="preserve"> </w:t>
      </w:r>
      <w:r>
        <w:rPr>
          <w:rFonts w:ascii="Arial" w:hAnsi="Arial" w:cs="Arial" w:hint="cs"/>
          <w:rtl/>
        </w:rPr>
        <w:t>عاجزة</w:t>
      </w:r>
      <w:r>
        <w:rPr>
          <w:rtl/>
        </w:rPr>
        <w:t xml:space="preserve"> </w:t>
      </w:r>
      <w:r>
        <w:rPr>
          <w:rFonts w:ascii="Arial" w:hAnsi="Arial" w:cs="Arial" w:hint="cs"/>
          <w:rtl/>
        </w:rPr>
        <w:t>لا</w:t>
      </w:r>
      <w:r>
        <w:rPr>
          <w:rtl/>
        </w:rPr>
        <w:t xml:space="preserve"> </w:t>
      </w:r>
      <w:r>
        <w:rPr>
          <w:rFonts w:ascii="Arial" w:hAnsi="Arial" w:cs="Arial" w:hint="cs"/>
          <w:rtl/>
        </w:rPr>
        <w:t>فعل</w:t>
      </w:r>
      <w:r>
        <w:rPr>
          <w:rtl/>
        </w:rPr>
        <w:t xml:space="preserve"> </w:t>
      </w:r>
      <w:r>
        <w:rPr>
          <w:rFonts w:ascii="Arial" w:hAnsi="Arial" w:cs="Arial" w:hint="cs"/>
          <w:rtl/>
        </w:rPr>
        <w:t>لها،</w:t>
      </w:r>
      <w:r>
        <w:rPr>
          <w:rtl/>
        </w:rPr>
        <w:t xml:space="preserve"> </w:t>
      </w:r>
      <w:r>
        <w:rPr>
          <w:rFonts w:ascii="Arial" w:hAnsi="Arial" w:cs="Arial" w:hint="cs"/>
          <w:rtl/>
        </w:rPr>
        <w:t>ولا</w:t>
      </w:r>
      <w:r>
        <w:rPr>
          <w:rtl/>
        </w:rPr>
        <w:t xml:space="preserve"> </w:t>
      </w:r>
      <w:r>
        <w:rPr>
          <w:rFonts w:ascii="Arial" w:hAnsi="Arial" w:cs="Arial" w:hint="cs"/>
          <w:rtl/>
        </w:rPr>
        <w:t>تشارك</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كما</w:t>
      </w:r>
      <w:r>
        <w:rPr>
          <w:rtl/>
        </w:rPr>
        <w:t xml:space="preserve"> </w:t>
      </w:r>
      <w:r>
        <w:rPr>
          <w:rFonts w:ascii="Arial" w:hAnsi="Arial" w:cs="Arial" w:hint="cs"/>
          <w:rtl/>
        </w:rPr>
        <w:t>يستعار</w:t>
      </w:r>
      <w:r>
        <w:rPr>
          <w:rtl/>
        </w:rPr>
        <w:t xml:space="preserve"> </w:t>
      </w:r>
      <w:r>
        <w:rPr>
          <w:rFonts w:ascii="Arial" w:hAnsi="Arial" w:cs="Arial" w:hint="cs"/>
          <w:rtl/>
        </w:rPr>
        <w:t>أسدٌ</w:t>
      </w:r>
      <w:r>
        <w:rPr>
          <w:rtl/>
        </w:rPr>
        <w:t xml:space="preserve"> </w:t>
      </w:r>
      <w:r>
        <w:rPr>
          <w:rFonts w:ascii="Arial" w:hAnsi="Arial" w:cs="Arial" w:hint="cs"/>
          <w:rtl/>
        </w:rPr>
        <w:t>للجبان،</w:t>
      </w:r>
      <w:r>
        <w:rPr>
          <w:rtl/>
        </w:rPr>
        <w:t xml:space="preserve"> </w:t>
      </w:r>
      <w:r>
        <w:rPr>
          <w:rFonts w:ascii="Arial" w:hAnsi="Arial" w:cs="Arial" w:hint="cs"/>
          <w:rtl/>
        </w:rPr>
        <w:t>والتبشير</w:t>
      </w:r>
      <w:r>
        <w:rPr>
          <w:rtl/>
        </w:rPr>
        <w:t xml:space="preserve"> </w:t>
      </w:r>
      <w:r>
        <w:rPr>
          <w:rFonts w:ascii="Arial" w:hAnsi="Arial" w:cs="Arial" w:hint="cs"/>
          <w:rtl/>
        </w:rPr>
        <w:t>للوعيد</w:t>
      </w:r>
      <w:r>
        <w:rPr>
          <w:rtl/>
        </w:rPr>
        <w:t xml:space="preserve">. </w:t>
      </w:r>
      <w:r>
        <w:rPr>
          <w:rFonts w:ascii="Arial" w:hAnsi="Arial" w:cs="Arial" w:hint="cs"/>
          <w:rtl/>
        </w:rPr>
        <w:t>وحكمة</w:t>
      </w:r>
      <w:r>
        <w:rPr>
          <w:rtl/>
        </w:rPr>
        <w:t xml:space="preserve"> </w:t>
      </w:r>
      <w:r>
        <w:rPr>
          <w:rFonts w:ascii="Arial" w:hAnsi="Arial" w:cs="Arial" w:hint="cs"/>
          <w:rtl/>
        </w:rPr>
        <w:t>ذلك</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عليهم</w:t>
      </w:r>
      <w:r>
        <w:rPr>
          <w:rtl/>
        </w:rPr>
        <w:t xml:space="preserve"> </w:t>
      </w:r>
      <w:r>
        <w:rPr>
          <w:rFonts w:ascii="Arial" w:hAnsi="Arial" w:cs="Arial" w:hint="cs"/>
          <w:rtl/>
        </w:rPr>
        <w:t>ذنب</w:t>
      </w:r>
      <w:r>
        <w:rPr>
          <w:rtl/>
        </w:rPr>
        <w:t xml:space="preserve"> </w:t>
      </w:r>
      <w:r>
        <w:rPr>
          <w:rFonts w:ascii="Arial" w:hAnsi="Arial" w:cs="Arial" w:hint="cs"/>
          <w:rtl/>
        </w:rPr>
        <w:t>من</w:t>
      </w:r>
      <w:r>
        <w:rPr>
          <w:rtl/>
        </w:rPr>
        <w:t xml:space="preserve"> </w:t>
      </w:r>
      <w:r>
        <w:rPr>
          <w:rFonts w:ascii="Arial" w:hAnsi="Arial" w:cs="Arial" w:hint="cs"/>
          <w:rtl/>
        </w:rPr>
        <w:t>اعتقدها</w:t>
      </w:r>
      <w:r>
        <w:rPr>
          <w:rtl/>
        </w:rPr>
        <w:t xml:space="preserve"> </w:t>
      </w:r>
      <w:r>
        <w:rPr>
          <w:rFonts w:ascii="Arial" w:hAnsi="Arial" w:cs="Arial" w:hint="cs"/>
          <w:rtl/>
        </w:rPr>
        <w:t>مشاركة</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صفاته</w:t>
      </w:r>
      <w:r>
        <w:rPr>
          <w:rtl/>
        </w:rPr>
        <w:t xml:space="preserve"> </w:t>
      </w:r>
      <w:r>
        <w:rPr>
          <w:rFonts w:ascii="Arial" w:hAnsi="Arial" w:cs="Arial" w:hint="cs"/>
          <w:rtl/>
        </w:rPr>
        <w:t>وأفعاله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من</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ثبوت</w:t>
      </w:r>
      <w:r>
        <w:rPr>
          <w:rtl/>
        </w:rPr>
        <w:t xml:space="preserve"> </w:t>
      </w:r>
      <w:r>
        <w:rPr>
          <w:rFonts w:ascii="Arial" w:hAnsi="Arial" w:cs="Arial" w:hint="cs"/>
          <w:rtl/>
        </w:rPr>
        <w:t>الندِّ</w:t>
      </w:r>
      <w:r>
        <w:rPr>
          <w:rtl/>
        </w:rPr>
        <w:t xml:space="preserve"> </w:t>
      </w:r>
      <w:r>
        <w:rPr>
          <w:rFonts w:ascii="Arial" w:hAnsi="Arial" w:cs="Arial" w:hint="cs"/>
          <w:rtl/>
        </w:rPr>
        <w:t>له</w:t>
      </w:r>
      <w:r>
        <w:rPr>
          <w:rtl/>
        </w:rPr>
        <w:t xml:space="preserve"> </w:t>
      </w:r>
      <w:r>
        <w:rPr>
          <w:rFonts w:ascii="Arial" w:hAnsi="Arial" w:cs="Arial" w:hint="cs"/>
          <w:rtl/>
        </w:rPr>
        <w:t>تعالى،</w:t>
      </w:r>
      <w:r>
        <w:rPr>
          <w:rtl/>
        </w:rPr>
        <w:t xml:space="preserve"> </w:t>
      </w:r>
      <w:r>
        <w:rPr>
          <w:rFonts w:ascii="Arial" w:hAnsi="Arial" w:cs="Arial" w:hint="cs"/>
          <w:rtl/>
        </w:rPr>
        <w:t>وتعلمون</w:t>
      </w:r>
      <w:r>
        <w:rPr>
          <w:rtl/>
        </w:rPr>
        <w:t xml:space="preserve"> </w:t>
      </w:r>
      <w:r>
        <w:rPr>
          <w:rFonts w:ascii="Arial" w:hAnsi="Arial" w:cs="Arial" w:hint="cs"/>
          <w:rtl/>
        </w:rPr>
        <w:t>أنَّه</w:t>
      </w:r>
      <w:r>
        <w:rPr>
          <w:rtl/>
        </w:rPr>
        <w:t xml:space="preserve"> </w:t>
      </w:r>
      <w:r>
        <w:rPr>
          <w:rFonts w:ascii="Arial" w:hAnsi="Arial" w:cs="Arial" w:hint="cs"/>
          <w:rtl/>
        </w:rPr>
        <w:t>الخالق</w:t>
      </w:r>
      <w:r>
        <w:rPr>
          <w:rtl/>
        </w:rPr>
        <w:t xml:space="preserve"> </w:t>
      </w:r>
      <w:r>
        <w:rPr>
          <w:rFonts w:ascii="Arial" w:hAnsi="Arial" w:cs="Arial" w:hint="cs"/>
          <w:rtl/>
        </w:rPr>
        <w:t>وغيره</w:t>
      </w:r>
      <w:r>
        <w:rPr>
          <w:rtl/>
        </w:rPr>
        <w:t xml:space="preserve"> </w:t>
      </w:r>
      <w:r>
        <w:rPr>
          <w:rFonts w:ascii="Arial" w:hAnsi="Arial" w:cs="Arial" w:hint="cs"/>
          <w:rtl/>
        </w:rPr>
        <w:t>ليس</w:t>
      </w:r>
      <w:r>
        <w:rPr>
          <w:rtl/>
        </w:rPr>
        <w:t xml:space="preserve"> </w:t>
      </w:r>
      <w:r>
        <w:rPr>
          <w:rFonts w:ascii="Arial" w:hAnsi="Arial" w:cs="Arial" w:hint="cs"/>
          <w:rtl/>
        </w:rPr>
        <w:t>خالقًا،</w:t>
      </w:r>
      <w:r>
        <w:rPr>
          <w:rtl/>
        </w:rPr>
        <w:t xml:space="preserve"> </w:t>
      </w:r>
      <w:r>
        <w:rPr>
          <w:rFonts w:ascii="Arial" w:hAnsi="Arial" w:cs="Arial" w:hint="cs"/>
          <w:rtl/>
        </w:rPr>
        <w:t>فكيف</w:t>
      </w:r>
      <w:r>
        <w:rPr>
          <w:rtl/>
        </w:rPr>
        <w:t xml:space="preserve"> </w:t>
      </w:r>
      <w:r>
        <w:rPr>
          <w:rFonts w:ascii="Arial" w:hAnsi="Arial" w:cs="Arial" w:hint="cs"/>
          <w:rtl/>
        </w:rPr>
        <w:t>يصحُّ</w:t>
      </w:r>
      <w:r>
        <w:rPr>
          <w:rtl/>
        </w:rPr>
        <w:t xml:space="preserve"> </w:t>
      </w:r>
      <w:r>
        <w:rPr>
          <w:rFonts w:ascii="Arial" w:hAnsi="Arial" w:cs="Arial" w:hint="cs"/>
          <w:rtl/>
        </w:rPr>
        <w:t>لكم</w:t>
      </w:r>
      <w:r>
        <w:rPr>
          <w:rtl/>
        </w:rPr>
        <w:t xml:space="preserve"> </w:t>
      </w:r>
      <w:r>
        <w:rPr>
          <w:rFonts w:ascii="Arial" w:hAnsi="Arial" w:cs="Arial" w:hint="cs"/>
          <w:rtl/>
        </w:rPr>
        <w:t>جعل</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يخلق</w:t>
      </w:r>
      <w:r>
        <w:rPr>
          <w:rtl/>
        </w:rPr>
        <w:t xml:space="preserve"> </w:t>
      </w:r>
      <w:r>
        <w:rPr>
          <w:rFonts w:ascii="Arial" w:hAnsi="Arial" w:cs="Arial" w:hint="cs"/>
          <w:rtl/>
        </w:rPr>
        <w:t>شيئًا</w:t>
      </w:r>
      <w:r>
        <w:rPr>
          <w:rtl/>
        </w:rPr>
        <w:t xml:space="preserve"> </w:t>
      </w:r>
      <w:r>
        <w:rPr>
          <w:rFonts w:ascii="Arial" w:hAnsi="Arial" w:cs="Arial" w:hint="cs"/>
          <w:rtl/>
        </w:rPr>
        <w:t>إلهًا</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تشاهدون</w:t>
      </w:r>
      <w:r>
        <w:rPr>
          <w:rtl/>
        </w:rPr>
        <w:t xml:space="preserve"> </w:t>
      </w:r>
      <w:r>
        <w:rPr>
          <w:rFonts w:ascii="Arial" w:hAnsi="Arial" w:cs="Arial" w:hint="cs"/>
          <w:rtl/>
        </w:rPr>
        <w:t>من</w:t>
      </w:r>
      <w:r>
        <w:rPr>
          <w:rtl/>
        </w:rPr>
        <w:t xml:space="preserve"> </w:t>
      </w:r>
      <w:r>
        <w:rPr>
          <w:rFonts w:ascii="Arial" w:hAnsi="Arial" w:cs="Arial" w:hint="cs"/>
          <w:rtl/>
        </w:rPr>
        <w:t>حدوث</w:t>
      </w:r>
      <w:r>
        <w:rPr>
          <w:rtl/>
        </w:rPr>
        <w:t xml:space="preserve"> </w:t>
      </w:r>
      <w:r>
        <w:rPr>
          <w:rFonts w:ascii="Arial" w:hAnsi="Arial" w:cs="Arial" w:hint="cs"/>
          <w:rtl/>
        </w:rPr>
        <w:t>غيره</w:t>
      </w:r>
      <w:r>
        <w:rPr>
          <w:rtl/>
        </w:rPr>
        <w:t xml:space="preserve"> </w:t>
      </w:r>
      <w:r>
        <w:rPr>
          <w:rFonts w:ascii="Arial" w:hAnsi="Arial" w:cs="Arial" w:hint="cs"/>
          <w:rtl/>
        </w:rPr>
        <w:t>وعجز</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Fonts w:ascii="Arial" w:hAnsi="Arial" w:cs="Arial" w:hint="cs"/>
          <w:rtl/>
        </w:rPr>
        <w:t>هَلْ</w:t>
      </w:r>
      <w:r>
        <w:rPr>
          <w:rtl/>
        </w:rPr>
        <w:t xml:space="preserve"> </w:t>
      </w:r>
      <w:r>
        <w:rPr>
          <w:rFonts w:ascii="Arial" w:hAnsi="Arial" w:cs="Arial" w:hint="cs"/>
          <w:rtl/>
        </w:rPr>
        <w:t>مِن</w:t>
      </w:r>
      <w:r>
        <w:rPr>
          <w:rtl/>
        </w:rPr>
        <w:t xml:space="preserve"> </w:t>
      </w:r>
      <w:r>
        <w:rPr>
          <w:rFonts w:ascii="Arial" w:hAnsi="Arial" w:cs="Arial" w:hint="cs"/>
          <w:rtl/>
        </w:rPr>
        <w:t>شُرَكَآئِـكُم</w:t>
      </w:r>
      <w:r>
        <w:rPr>
          <w:rtl/>
        </w:rPr>
        <w:t xml:space="preserve"> </w:t>
      </w:r>
      <w:r>
        <w:rPr>
          <w:rFonts w:ascii="Arial" w:hAnsi="Arial" w:cs="Arial" w:hint="cs"/>
          <w:rtl/>
        </w:rPr>
        <w:t>مَّنْ</w:t>
      </w:r>
      <w:r>
        <w:rPr>
          <w:rtl/>
        </w:rPr>
        <w:t xml:space="preserve"> </w:t>
      </w:r>
      <w:r>
        <w:rPr>
          <w:rFonts w:ascii="Arial" w:hAnsi="Arial" w:cs="Arial" w:hint="cs"/>
          <w:rtl/>
        </w:rPr>
        <w:t>يَّفْعَلُ</w:t>
      </w:r>
      <w:r>
        <w:rPr>
          <w:rtl/>
        </w:rPr>
        <w:t xml:space="preserve"> </w:t>
      </w:r>
      <w:r>
        <w:rPr>
          <w:rFonts w:ascii="Arial" w:hAnsi="Arial" w:cs="Arial" w:hint="cs"/>
          <w:rtl/>
        </w:rPr>
        <w:t>مِن</w:t>
      </w:r>
      <w:r>
        <w:rPr>
          <w:rtl/>
        </w:rPr>
        <w:t xml:space="preserve"> </w:t>
      </w:r>
      <w:r>
        <w:rPr>
          <w:rFonts w:ascii="Arial" w:hAnsi="Arial" w:cs="Arial" w:hint="cs"/>
          <w:rtl/>
        </w:rPr>
        <w:t>ذَ</w:t>
      </w:r>
      <w:r>
        <w:rPr>
          <w:rStyle w:val="Superscript"/>
          <w:rFonts w:ascii="Arial" w:hAnsi="Arial" w:cs="Arial" w:hint="cs"/>
          <w:rtl/>
        </w:rPr>
        <w:t>ا</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الروم</w:t>
      </w:r>
      <w:r>
        <w:rPr>
          <w:rStyle w:val="CharacterStyle11"/>
          <w:rtl/>
        </w:rPr>
        <w:t>:</w:t>
      </w:r>
      <w:r>
        <w:rPr>
          <w:rStyle w:val="CharacterStyle11"/>
          <w:rFonts w:ascii="Calibri" w:cs="Calibri" w:hint="cs"/>
          <w:rtl/>
        </w:rPr>
        <w:t> </w:t>
      </w:r>
      <w:r>
        <w:rPr>
          <w:rStyle w:val="CharacterStyle11"/>
          <w:rtl/>
        </w:rPr>
        <w:t>40]</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تعلمون</w:t>
      </w:r>
      <w:r>
        <w:rPr>
          <w:rtl/>
        </w:rPr>
        <w:t xml:space="preserve"> </w:t>
      </w:r>
      <w:r>
        <w:rPr>
          <w:rFonts w:ascii="Arial" w:hAnsi="Arial" w:cs="Arial" w:hint="cs"/>
          <w:rtl/>
        </w:rPr>
        <w:t>عن</w:t>
      </w:r>
      <w:r>
        <w:rPr>
          <w:rtl/>
        </w:rPr>
        <w:t xml:space="preserve"> </w:t>
      </w:r>
      <w:r>
        <w:rPr>
          <w:rFonts w:ascii="Arial" w:hAnsi="Arial" w:cs="Arial" w:hint="cs"/>
          <w:rtl/>
        </w:rPr>
        <w:t>أهل</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فيهما</w:t>
      </w:r>
      <w:r>
        <w:rPr>
          <w:rtl/>
        </w:rPr>
        <w:t xml:space="preserve"> </w:t>
      </w:r>
      <w:r>
        <w:rPr>
          <w:rFonts w:ascii="Arial" w:hAnsi="Arial" w:cs="Arial" w:hint="cs"/>
          <w:rtl/>
        </w:rPr>
        <w:t>جواز</w:t>
      </w:r>
      <w:r>
        <w:rPr>
          <w:rtl/>
        </w:rPr>
        <w:t xml:space="preserve"> </w:t>
      </w:r>
      <w:r>
        <w:rPr>
          <w:rFonts w:ascii="Arial" w:hAnsi="Arial" w:cs="Arial" w:hint="cs"/>
          <w:rtl/>
        </w:rPr>
        <w:t>اتّخاذ</w:t>
      </w:r>
      <w:r>
        <w:rPr>
          <w:rtl/>
        </w:rPr>
        <w:t xml:space="preserve"> </w:t>
      </w:r>
      <w:r>
        <w:rPr>
          <w:rFonts w:ascii="Arial" w:hAnsi="Arial" w:cs="Arial" w:hint="cs"/>
          <w:rtl/>
        </w:rPr>
        <w:t>الأنداد،</w:t>
      </w:r>
      <w:r>
        <w:rPr>
          <w:rtl/>
        </w:rPr>
        <w:t xml:space="preserve"> </w:t>
      </w:r>
      <w:r>
        <w:rPr>
          <w:rFonts w:ascii="Arial" w:hAnsi="Arial" w:cs="Arial" w:hint="cs"/>
          <w:rtl/>
        </w:rPr>
        <w:t>بل</w:t>
      </w:r>
      <w:r>
        <w:rPr>
          <w:rtl/>
        </w:rPr>
        <w:t xml:space="preserve"> </w:t>
      </w:r>
      <w:r>
        <w:rPr>
          <w:rFonts w:ascii="Arial" w:hAnsi="Arial" w:cs="Arial" w:hint="cs"/>
          <w:rtl/>
        </w:rPr>
        <w:t>النهي</w:t>
      </w:r>
      <w:r>
        <w:rPr>
          <w:rtl/>
        </w:rPr>
        <w:t>.</w:t>
      </w:r>
    </w:p>
    <w:p w:rsidR="00FD73EF" w:rsidRDefault="00FD73EF">
      <w:pPr>
        <w:pStyle w:val="faree"/>
        <w:rPr>
          <w:rtl/>
        </w:rPr>
      </w:pPr>
      <w:r>
        <w:rPr>
          <w:rFonts w:ascii="Arial" w:hAnsi="Arial" w:cs="Arial" w:hint="cs"/>
          <w:rtl/>
        </w:rPr>
        <w:t>تحدِّي</w:t>
      </w:r>
      <w:r>
        <w:rPr>
          <w:rtl/>
        </w:rPr>
        <w:t xml:space="preserve"> </w:t>
      </w:r>
      <w:r>
        <w:rPr>
          <w:rFonts w:ascii="Arial" w:hAnsi="Arial" w:cs="Arial" w:hint="cs"/>
          <w:rtl/>
        </w:rPr>
        <w:t>الجاحدين</w:t>
      </w:r>
      <w:r>
        <w:rPr>
          <w:rtl/>
        </w:rPr>
        <w:t xml:space="preserve"> </w:t>
      </w:r>
      <w:r>
        <w:rPr>
          <w:rFonts w:ascii="Arial" w:hAnsi="Arial" w:cs="Arial" w:hint="cs"/>
          <w:rtl/>
        </w:rPr>
        <w:t>بالإتيان</w:t>
      </w:r>
      <w:r>
        <w:rPr>
          <w:rtl/>
        </w:rPr>
        <w:t xml:space="preserve"> </w:t>
      </w:r>
      <w:r>
        <w:rPr>
          <w:rFonts w:ascii="Arial" w:hAnsi="Arial" w:cs="Arial" w:hint="cs"/>
          <w:rtl/>
        </w:rPr>
        <w:t>بمثل</w:t>
      </w:r>
      <w:r>
        <w:rPr>
          <w:rtl/>
        </w:rPr>
        <w:t xml:space="preserve"> </w:t>
      </w:r>
      <w:r>
        <w:rPr>
          <w:rFonts w:ascii="Arial" w:hAnsi="Arial" w:cs="Arial" w:hint="cs"/>
          <w:rtl/>
        </w:rPr>
        <w:t>أقصر</w:t>
      </w:r>
      <w:r>
        <w:rPr>
          <w:rtl/>
        </w:rPr>
        <w:t xml:space="preserve"> </w:t>
      </w:r>
      <w:r>
        <w:rPr>
          <w:rFonts w:ascii="Arial" w:hAnsi="Arial" w:cs="Arial" w:hint="cs"/>
          <w:rtl/>
        </w:rPr>
        <w:t>سورة</w:t>
      </w:r>
      <w:r>
        <w:rPr>
          <w:rtl/>
        </w:rPr>
        <w:t xml:space="preserve"> </w:t>
      </w:r>
      <w:r>
        <w:rPr>
          <w:rFonts w:ascii="Arial" w:hAnsi="Arial" w:cs="Arial" w:hint="cs"/>
          <w:rtl/>
        </w:rPr>
        <w:t>من</w:t>
      </w:r>
      <w:r>
        <w:rPr>
          <w:rtl/>
        </w:rPr>
        <w:t xml:space="preserve"> </w:t>
      </w:r>
      <w:r>
        <w:rPr>
          <w:rFonts w:ascii="Arial" w:hAnsi="Arial" w:cs="Arial" w:hint="cs"/>
          <w:rtl/>
        </w:rPr>
        <w:t>القرآن</w:t>
      </w:r>
    </w:p>
    <w:p w:rsidR="00FD73EF" w:rsidRDefault="00FD73EF">
      <w:pPr>
        <w:pStyle w:val="textquran"/>
        <w:spacing w:before="170"/>
        <w:rPr>
          <w:w w:val="97"/>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كُنتُمْ</w:t>
      </w:r>
      <w:r>
        <w:rPr>
          <w:rtl/>
        </w:rPr>
        <w:t> </w:t>
      </w:r>
      <w:r>
        <w:rPr>
          <w:rFonts w:ascii="Arial" w:hAnsi="Arial" w:cs="Arial" w:hint="cs"/>
          <w:rtl/>
        </w:rPr>
        <w:t>﴾</w:t>
      </w:r>
      <w:r>
        <w:rPr>
          <w:rtl/>
        </w:rPr>
        <w:t xml:space="preserve"> </w:t>
      </w:r>
      <w:r>
        <w:rPr>
          <w:rFonts w:ascii="Arial" w:hAnsi="Arial" w:cs="Arial" w:hint="cs"/>
          <w:rtl/>
        </w:rPr>
        <w:t>عبَّر</w:t>
      </w:r>
      <w:r>
        <w:rPr>
          <w:rtl/>
        </w:rPr>
        <w:t xml:space="preserve"> </w:t>
      </w:r>
      <w:r>
        <w:rPr>
          <w:rFonts w:ascii="Arial" w:hAnsi="Arial" w:cs="Arial" w:hint="cs"/>
          <w:rtl/>
        </w:rPr>
        <w:t>بـ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تحقُّق</w:t>
      </w:r>
      <w:r>
        <w:rPr>
          <w:rtl/>
        </w:rPr>
        <w:t xml:space="preserve"> </w:t>
      </w:r>
      <w:r>
        <w:rPr>
          <w:rFonts w:ascii="Arial" w:hAnsi="Arial" w:cs="Arial" w:hint="cs"/>
          <w:rtl/>
        </w:rPr>
        <w:t>ارتيابهم</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بعيد</w:t>
      </w:r>
      <w:r>
        <w:rPr>
          <w:rtl/>
        </w:rPr>
        <w:t xml:space="preserve"> </w:t>
      </w:r>
      <w:r>
        <w:rPr>
          <w:rFonts w:ascii="Arial" w:hAnsi="Arial" w:cs="Arial" w:hint="cs"/>
          <w:rtl/>
        </w:rPr>
        <w:t>جدًّا،</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يشكُّ</w:t>
      </w:r>
      <w:r>
        <w:rPr>
          <w:rtl/>
        </w:rPr>
        <w:t xml:space="preserve"> </w:t>
      </w:r>
      <w:r>
        <w:rPr>
          <w:rFonts w:ascii="Arial" w:hAnsi="Arial" w:cs="Arial" w:hint="cs"/>
          <w:rtl/>
        </w:rPr>
        <w:t>في</w:t>
      </w:r>
      <w:r>
        <w:rPr>
          <w:rtl/>
        </w:rPr>
        <w:t xml:space="preserve"> </w:t>
      </w:r>
      <w:r>
        <w:rPr>
          <w:rFonts w:ascii="Arial" w:hAnsi="Arial" w:cs="Arial" w:hint="cs"/>
          <w:rtl/>
        </w:rPr>
        <w:t>وقوعه،</w:t>
      </w:r>
      <w:r>
        <w:rPr>
          <w:rtl/>
        </w:rPr>
        <w:t xml:space="preserve"> </w:t>
      </w:r>
      <w:r>
        <w:rPr>
          <w:rFonts w:ascii="Arial" w:hAnsi="Arial" w:cs="Arial" w:hint="cs"/>
          <w:rtl/>
        </w:rPr>
        <w:t>وذلك</w:t>
      </w:r>
      <w:r>
        <w:rPr>
          <w:rtl/>
        </w:rPr>
        <w:t xml:space="preserve"> </w:t>
      </w:r>
      <w:r>
        <w:rPr>
          <w:rFonts w:ascii="Arial" w:hAnsi="Arial" w:cs="Arial" w:hint="cs"/>
          <w:rtl/>
        </w:rPr>
        <w:t>توبيخ؛</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يتحقَّق</w:t>
      </w:r>
      <w:r>
        <w:rPr>
          <w:rtl/>
        </w:rPr>
        <w:t xml:space="preserve"> </w:t>
      </w:r>
      <w:r>
        <w:rPr>
          <w:rFonts w:ascii="Arial" w:hAnsi="Arial" w:cs="Arial" w:hint="cs"/>
          <w:rtl/>
        </w:rPr>
        <w:t>ارتيابُه</w:t>
      </w:r>
      <w:r>
        <w:rPr>
          <w:rtl/>
        </w:rPr>
        <w:t xml:space="preserve"> </w:t>
      </w:r>
      <w:r>
        <w:rPr>
          <w:rFonts w:ascii="Arial" w:hAnsi="Arial" w:cs="Arial" w:hint="cs"/>
          <w:w w:val="97"/>
          <w:rtl/>
        </w:rPr>
        <w:t>فغُلِّب</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غيره</w:t>
      </w:r>
      <w:r>
        <w:rPr>
          <w:w w:val="97"/>
          <w:rtl/>
        </w:rPr>
        <w:t xml:space="preserve"> </w:t>
      </w:r>
      <w:r>
        <w:rPr>
          <w:rFonts w:ascii="Arial" w:hAnsi="Arial" w:cs="Arial" w:hint="cs"/>
          <w:w w:val="97"/>
          <w:rtl/>
        </w:rPr>
        <w:t>مِمَّن</w:t>
      </w:r>
      <w:r>
        <w:rPr>
          <w:w w:val="97"/>
          <w:rtl/>
        </w:rPr>
        <w:t xml:space="preserve"> </w:t>
      </w:r>
      <w:r>
        <w:rPr>
          <w:rFonts w:ascii="Arial" w:hAnsi="Arial" w:cs="Arial" w:hint="cs"/>
          <w:w w:val="97"/>
          <w:rtl/>
        </w:rPr>
        <w:t>تحقَّق</w:t>
      </w:r>
      <w:r>
        <w:rPr>
          <w:w w:val="97"/>
          <w:rtl/>
        </w:rPr>
        <w:t xml:space="preserve"> </w:t>
      </w:r>
      <w:r>
        <w:rPr>
          <w:rFonts w:ascii="Arial" w:hAnsi="Arial" w:cs="Arial" w:hint="cs"/>
          <w:w w:val="97"/>
          <w:rtl/>
        </w:rPr>
        <w:t>ارتيابه،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اختلفوا</w:t>
      </w:r>
      <w:r>
        <w:rPr>
          <w:w w:val="97"/>
          <w:rtl/>
        </w:rPr>
        <w:t xml:space="preserve"> </w:t>
      </w:r>
      <w:r>
        <w:rPr>
          <w:rFonts w:ascii="Arial" w:hAnsi="Arial" w:cs="Arial" w:hint="cs"/>
          <w:w w:val="97"/>
          <w:rtl/>
        </w:rPr>
        <w:t>جُعلوا</w:t>
      </w:r>
      <w:r>
        <w:rPr>
          <w:w w:val="97"/>
          <w:rtl/>
        </w:rPr>
        <w:t xml:space="preserve"> </w:t>
      </w:r>
      <w:r>
        <w:rPr>
          <w:rFonts w:ascii="Arial" w:hAnsi="Arial" w:cs="Arial" w:hint="cs"/>
          <w:w w:val="97"/>
          <w:rtl/>
        </w:rPr>
        <w:t>كأنَّه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قطع</w:t>
      </w:r>
      <w:r>
        <w:rPr>
          <w:w w:val="97"/>
          <w:rtl/>
        </w:rPr>
        <w:t xml:space="preserve"> </w:t>
      </w:r>
      <w:r>
        <w:rPr>
          <w:rFonts w:ascii="Arial" w:hAnsi="Arial" w:cs="Arial" w:hint="cs"/>
          <w:w w:val="97"/>
          <w:rtl/>
        </w:rPr>
        <w:t>بارتيابهم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رَيْبٍ</w:t>
      </w:r>
      <w:r>
        <w:rPr>
          <w:w w:val="97"/>
          <w:rtl/>
        </w:rPr>
        <w:t> </w:t>
      </w:r>
      <w:r>
        <w:rPr>
          <w:rFonts w:ascii="Arial" w:hAnsi="Arial" w:cs="Arial" w:hint="cs"/>
          <w:w w:val="97"/>
          <w:rtl/>
        </w:rPr>
        <w:t>﴾</w:t>
      </w:r>
      <w:r>
        <w:rPr>
          <w:w w:val="97"/>
          <w:rtl/>
        </w:rPr>
        <w:t xml:space="preserve"> </w:t>
      </w:r>
      <w:r>
        <w:rPr>
          <w:rFonts w:ascii="Arial" w:hAnsi="Arial" w:cs="Arial" w:hint="cs"/>
          <w:w w:val="97"/>
          <w:rtl/>
        </w:rPr>
        <w:t>شكٍّ</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مِمَّا</w:t>
      </w:r>
      <w:r>
        <w:rPr>
          <w:rStyle w:val="bold"/>
          <w:w w:val="97"/>
          <w:rtl/>
        </w:rPr>
        <w:t xml:space="preserve"> </w:t>
      </w:r>
      <w:r>
        <w:rPr>
          <w:rStyle w:val="bold"/>
          <w:rFonts w:ascii="Arial" w:hAnsi="Arial" w:cs="Arial" w:hint="cs"/>
          <w:w w:val="97"/>
          <w:rtl/>
        </w:rPr>
        <w:t>نَزَّلْنَا</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عَبْدِنَا</w:t>
      </w:r>
      <w:r>
        <w:rPr>
          <w:w w:val="97"/>
          <w:rtl/>
        </w:rPr>
        <w:t> </w:t>
      </w:r>
      <w:r>
        <w:rPr>
          <w:rFonts w:ascii="Arial" w:hAnsi="Arial" w:cs="Arial" w:hint="cs"/>
          <w:w w:val="97"/>
          <w:rtl/>
        </w:rPr>
        <w:t>﴾</w:t>
      </w:r>
      <w:r>
        <w:rPr>
          <w:w w:val="97"/>
          <w:rtl/>
        </w:rPr>
        <w:t xml:space="preserve"> </w:t>
      </w:r>
      <w:r>
        <w:rPr>
          <w:rFonts w:ascii="Arial" w:hAnsi="Arial" w:cs="Arial" w:hint="cs"/>
          <w:w w:val="97"/>
          <w:rtl/>
        </w:rPr>
        <w:t>محمَّد</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القرآن</w:t>
      </w:r>
      <w:r>
        <w:rPr>
          <w:w w:val="97"/>
          <w:rtl/>
        </w:rPr>
        <w:t xml:space="preserve"> </w:t>
      </w:r>
      <w:r>
        <w:rPr>
          <w:rFonts w:ascii="Arial" w:hAnsi="Arial" w:cs="Arial" w:hint="cs"/>
          <w:w w:val="97"/>
          <w:rtl/>
        </w:rPr>
        <w:t>أهو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عنده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غيره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ومقتضى</w:t>
      </w:r>
      <w:r>
        <w:rPr>
          <w:w w:val="97"/>
          <w:rtl/>
        </w:rPr>
        <w:t xml:space="preserve"> </w:t>
      </w:r>
      <w:r>
        <w:rPr>
          <w:rFonts w:ascii="Arial" w:hAnsi="Arial" w:cs="Arial" w:hint="cs"/>
          <w:w w:val="97"/>
          <w:rtl/>
        </w:rPr>
        <w:t>الظاهر</w:t>
      </w:r>
      <w:r>
        <w:rPr>
          <w:w w:val="97"/>
          <w:rtl/>
        </w:rPr>
        <w:t xml:space="preserve"> </w:t>
      </w:r>
      <w:r>
        <w:rPr>
          <w:rFonts w:ascii="Arial" w:hAnsi="Arial" w:cs="Arial" w:hint="cs"/>
          <w:w w:val="97"/>
          <w:rtl/>
        </w:rPr>
        <w:t>الغيبة</w:t>
      </w:r>
      <w:r>
        <w:rPr>
          <w:w w:val="97"/>
          <w:rtl/>
        </w:rPr>
        <w:t xml:space="preserve">: </w:t>
      </w:r>
      <w:r>
        <w:rPr>
          <w:rFonts w:ascii="Calibri" w:cs="Calibri" w:hint="cs"/>
          <w:w w:val="97"/>
          <w:rtl/>
        </w:rPr>
        <w:t>«</w:t>
      </w:r>
      <w:r>
        <w:rPr>
          <w:rFonts w:ascii="Arial" w:hAnsi="Arial" w:cs="Arial" w:hint="cs"/>
          <w:w w:val="97"/>
          <w:rtl/>
        </w:rPr>
        <w:t>في</w:t>
      </w:r>
      <w:r>
        <w:rPr>
          <w:w w:val="97"/>
          <w:rtl/>
        </w:rPr>
        <w:t xml:space="preserve"> </w:t>
      </w:r>
      <w:r>
        <w:rPr>
          <w:rFonts w:ascii="Arial" w:hAnsi="Arial" w:cs="Arial" w:hint="cs"/>
          <w:w w:val="97"/>
          <w:rtl/>
        </w:rPr>
        <w:t>ريب</w:t>
      </w:r>
      <w:r>
        <w:rPr>
          <w:w w:val="97"/>
          <w:rtl/>
        </w:rPr>
        <w:t xml:space="preserve"> </w:t>
      </w:r>
      <w:r>
        <w:rPr>
          <w:rFonts w:ascii="Arial" w:hAnsi="Arial" w:cs="Arial" w:hint="cs"/>
          <w:w w:val="97"/>
          <w:rtl/>
        </w:rPr>
        <w:t>مِمَّا</w:t>
      </w:r>
      <w:r>
        <w:rPr>
          <w:w w:val="97"/>
          <w:rtl/>
        </w:rPr>
        <w:t xml:space="preserve"> </w:t>
      </w:r>
      <w:r>
        <w:rPr>
          <w:rFonts w:ascii="Arial" w:hAnsi="Arial" w:cs="Arial" w:hint="cs"/>
          <w:w w:val="97"/>
          <w:rtl/>
        </w:rPr>
        <w:t>نزَّل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عبده</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ولكن</w:t>
      </w:r>
      <w:r>
        <w:rPr>
          <w:w w:val="97"/>
          <w:rtl/>
        </w:rPr>
        <w:t xml:space="preserve"> </w:t>
      </w:r>
      <w:r>
        <w:rPr>
          <w:rFonts w:ascii="Arial" w:hAnsi="Arial" w:cs="Arial" w:hint="cs"/>
          <w:w w:val="97"/>
          <w:rtl/>
        </w:rPr>
        <w:t>عدل</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التكلُّم</w:t>
      </w:r>
      <w:r>
        <w:rPr>
          <w:w w:val="97"/>
          <w:rtl/>
        </w:rPr>
        <w:t xml:space="preserve"> </w:t>
      </w:r>
      <w:r>
        <w:rPr>
          <w:rFonts w:ascii="Arial" w:hAnsi="Arial" w:cs="Arial" w:hint="cs"/>
          <w:w w:val="97"/>
          <w:rtl/>
        </w:rPr>
        <w:t>تفخيمًا</w:t>
      </w:r>
      <w:r>
        <w:rPr>
          <w:w w:val="97"/>
          <w:rtl/>
        </w:rPr>
        <w:t xml:space="preserve"> </w:t>
      </w:r>
      <w:r>
        <w:rPr>
          <w:rFonts w:ascii="Arial" w:hAnsi="Arial" w:cs="Arial" w:hint="cs"/>
          <w:w w:val="97"/>
          <w:rtl/>
        </w:rPr>
        <w:t>للقرآن</w:t>
      </w:r>
      <w:r>
        <w:rPr>
          <w:w w:val="97"/>
          <w:rtl/>
        </w:rPr>
        <w:t xml:space="preserve"> </w:t>
      </w:r>
      <w:r>
        <w:rPr>
          <w:rFonts w:ascii="Arial" w:hAnsi="Arial" w:cs="Arial" w:hint="cs"/>
          <w:w w:val="97"/>
          <w:rtl/>
        </w:rPr>
        <w:t>ورسول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w:t>
      </w:r>
    </w:p>
    <w:p w:rsidR="00FD73EF" w:rsidRDefault="00FD73EF">
      <w:pPr>
        <w:pStyle w:val="textquran"/>
        <w:spacing w:before="170"/>
        <w:rPr>
          <w:w w:val="97"/>
          <w:rtl/>
        </w:rPr>
      </w:pPr>
      <w:r>
        <w:rPr>
          <w:rFonts w:ascii="Arial" w:hAnsi="Arial" w:cs="Arial" w:hint="cs"/>
          <w:w w:val="97"/>
          <w:rtl/>
        </w:rPr>
        <w:t>قالوا</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يقول</w:t>
      </w:r>
      <w:r>
        <w:rPr>
          <w:w w:val="97"/>
          <w:rtl/>
        </w:rPr>
        <w:t xml:space="preserve"> </w:t>
      </w:r>
      <w:r>
        <w:rPr>
          <w:rFonts w:ascii="Arial" w:hAnsi="Arial" w:cs="Arial" w:hint="cs"/>
          <w:w w:val="97"/>
          <w:rtl/>
        </w:rPr>
        <w:t>محمَّد</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يشبه</w:t>
      </w:r>
      <w:r>
        <w:rPr>
          <w:w w:val="97"/>
          <w:rtl/>
        </w:rPr>
        <w:t xml:space="preserve"> </w:t>
      </w:r>
      <w:r>
        <w:rPr>
          <w:rFonts w:ascii="Arial" w:hAnsi="Arial" w:cs="Arial" w:hint="cs"/>
          <w:w w:val="97"/>
          <w:rtl/>
        </w:rPr>
        <w:t>الوحي</w:t>
      </w:r>
      <w:r>
        <w:rPr>
          <w:w w:val="97"/>
          <w:rtl/>
        </w:rPr>
        <w:t xml:space="preserve"> </w:t>
      </w:r>
      <w:r>
        <w:rPr>
          <w:rFonts w:ascii="Arial" w:hAnsi="Arial" w:cs="Arial" w:hint="cs"/>
          <w:w w:val="97"/>
          <w:rtl/>
        </w:rPr>
        <w:t>وإنَّا</w:t>
      </w:r>
      <w:r>
        <w:rPr>
          <w:w w:val="97"/>
          <w:rtl/>
        </w:rPr>
        <w:t xml:space="preserve"> </w:t>
      </w:r>
      <w:r>
        <w:rPr>
          <w:rFonts w:ascii="Arial" w:hAnsi="Arial" w:cs="Arial" w:hint="cs"/>
          <w:w w:val="97"/>
          <w:rtl/>
        </w:rPr>
        <w:t>لفي</w:t>
      </w:r>
      <w:r>
        <w:rPr>
          <w:w w:val="97"/>
          <w:rtl/>
        </w:rPr>
        <w:t xml:space="preserve"> </w:t>
      </w:r>
      <w:r>
        <w:rPr>
          <w:rFonts w:ascii="Arial" w:hAnsi="Arial" w:cs="Arial" w:hint="cs"/>
          <w:w w:val="97"/>
          <w:rtl/>
        </w:rPr>
        <w:t>شكٍّ</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فنزلت</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فَاتُوا</w:t>
      </w:r>
      <w:r>
        <w:rPr>
          <w:rStyle w:val="bold"/>
          <w:w w:val="97"/>
          <w:rtl/>
        </w:rPr>
        <w:t xml:space="preserve"> </w:t>
      </w:r>
      <w:r>
        <w:rPr>
          <w:rStyle w:val="bold"/>
          <w:rFonts w:ascii="Arial" w:hAnsi="Arial" w:cs="Arial" w:hint="cs"/>
          <w:w w:val="97"/>
          <w:rtl/>
        </w:rPr>
        <w:t>بِسُورَةٍ</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مِّثْلِهِ</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بسورة</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أنزلنا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البلاغة</w:t>
      </w:r>
      <w:r>
        <w:rPr>
          <w:w w:val="97"/>
          <w:rtl/>
        </w:rPr>
        <w:t xml:space="preserve"> </w:t>
      </w:r>
      <w:r>
        <w:rPr>
          <w:rFonts w:ascii="Arial" w:hAnsi="Arial" w:cs="Arial" w:hint="cs"/>
          <w:w w:val="97"/>
          <w:rtl/>
        </w:rPr>
        <w:t>وحسن</w:t>
      </w:r>
      <w:r>
        <w:rPr>
          <w:w w:val="97"/>
          <w:rtl/>
        </w:rPr>
        <w:t xml:space="preserve"> </w:t>
      </w:r>
      <w:r>
        <w:rPr>
          <w:rFonts w:ascii="Arial" w:hAnsi="Arial" w:cs="Arial" w:hint="cs"/>
          <w:w w:val="97"/>
          <w:rtl/>
        </w:rPr>
        <w:t>التأليف،</w:t>
      </w:r>
      <w:r>
        <w:rPr>
          <w:w w:val="97"/>
          <w:rtl/>
        </w:rPr>
        <w:t xml:space="preserve"> </w:t>
      </w:r>
      <w:r>
        <w:rPr>
          <w:rFonts w:ascii="Arial" w:hAnsi="Arial" w:cs="Arial" w:hint="cs"/>
          <w:w w:val="97"/>
          <w:rtl/>
        </w:rPr>
        <w:t>والإخبار</w:t>
      </w:r>
      <w:r>
        <w:rPr>
          <w:w w:val="97"/>
          <w:rtl/>
        </w:rPr>
        <w:t xml:space="preserve"> </w:t>
      </w:r>
      <w:r>
        <w:rPr>
          <w:rFonts w:ascii="Arial" w:hAnsi="Arial" w:cs="Arial" w:hint="cs"/>
          <w:w w:val="97"/>
          <w:rtl/>
        </w:rPr>
        <w:t>بالغيب</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الصدق،</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فأتوا</w:t>
      </w:r>
      <w:r>
        <w:rPr>
          <w:w w:val="97"/>
          <w:rtl/>
        </w:rPr>
        <w:t xml:space="preserve"> </w:t>
      </w:r>
      <w:r>
        <w:rPr>
          <w:rFonts w:ascii="Arial" w:hAnsi="Arial" w:cs="Arial" w:hint="cs"/>
          <w:w w:val="97"/>
          <w:rtl/>
        </w:rPr>
        <w:t>بسورة</w:t>
      </w:r>
      <w:r>
        <w:rPr>
          <w:w w:val="97"/>
          <w:rtl/>
        </w:rPr>
        <w:t xml:space="preserve"> </w:t>
      </w:r>
      <w:r>
        <w:rPr>
          <w:rFonts w:ascii="Arial" w:hAnsi="Arial" w:cs="Arial" w:hint="cs"/>
          <w:w w:val="97"/>
          <w:rtl/>
        </w:rPr>
        <w:t>صدرت</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كانت</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مثل</w:t>
      </w:r>
      <w:r>
        <w:rPr>
          <w:w w:val="97"/>
          <w:rtl/>
        </w:rPr>
        <w:t xml:space="preserve"> </w:t>
      </w:r>
      <w:r>
        <w:rPr>
          <w:rFonts w:ascii="Arial" w:hAnsi="Arial" w:cs="Arial" w:hint="cs"/>
          <w:w w:val="97"/>
          <w:rtl/>
        </w:rPr>
        <w:t>عبدنا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فصحاء</w:t>
      </w:r>
      <w:r>
        <w:rPr>
          <w:w w:val="97"/>
          <w:rtl/>
        </w:rPr>
        <w:t xml:space="preserve"> </w:t>
      </w:r>
      <w:r>
        <w:rPr>
          <w:rFonts w:ascii="Arial" w:hAnsi="Arial" w:cs="Arial" w:hint="cs"/>
          <w:w w:val="97"/>
          <w:rtl/>
        </w:rPr>
        <w:t>العرب</w:t>
      </w:r>
      <w:r>
        <w:rPr>
          <w:w w:val="97"/>
          <w:rtl/>
        </w:rPr>
        <w:t xml:space="preserve"> </w:t>
      </w:r>
      <w:r>
        <w:rPr>
          <w:rFonts w:ascii="Arial" w:hAnsi="Arial" w:cs="Arial" w:hint="cs"/>
          <w:w w:val="97"/>
          <w:rtl/>
        </w:rPr>
        <w:t>وبلغائها،</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يقرأ</w:t>
      </w:r>
      <w:r>
        <w:rPr>
          <w:w w:val="97"/>
          <w:rtl/>
        </w:rPr>
        <w:t xml:space="preserve"> </w:t>
      </w:r>
      <w:r>
        <w:rPr>
          <w:rFonts w:ascii="Arial" w:hAnsi="Arial" w:cs="Arial" w:hint="cs"/>
          <w:w w:val="97"/>
          <w:rtl/>
        </w:rPr>
        <w:t>الكتب</w:t>
      </w:r>
      <w:r>
        <w:rPr>
          <w:w w:val="97"/>
          <w:rtl/>
        </w:rPr>
        <w:t xml:space="preserve"> </w:t>
      </w:r>
      <w:r>
        <w:rPr>
          <w:rFonts w:ascii="Arial" w:hAnsi="Arial" w:cs="Arial" w:hint="cs"/>
          <w:w w:val="97"/>
          <w:rtl/>
        </w:rPr>
        <w:t>والأخبار</w:t>
      </w:r>
      <w:r>
        <w:rPr>
          <w:w w:val="97"/>
          <w:rtl/>
        </w:rPr>
        <w:t xml:space="preserve"> </w:t>
      </w:r>
      <w:r>
        <w:rPr>
          <w:rFonts w:ascii="Arial" w:hAnsi="Arial" w:cs="Arial" w:hint="cs"/>
          <w:w w:val="97"/>
          <w:rtl/>
        </w:rPr>
        <w:t>ويسمعها،</w:t>
      </w:r>
      <w:r>
        <w:rPr>
          <w:w w:val="97"/>
          <w:rtl/>
        </w:rPr>
        <w:t xml:space="preserve"> </w:t>
      </w:r>
      <w:r>
        <w:rPr>
          <w:rFonts w:ascii="Arial" w:hAnsi="Arial" w:cs="Arial" w:hint="cs"/>
          <w:w w:val="97"/>
          <w:rtl/>
        </w:rPr>
        <w:t>وكيف</w:t>
      </w:r>
      <w:r>
        <w:rPr>
          <w:w w:val="97"/>
          <w:rtl/>
        </w:rPr>
        <w:t xml:space="preserve"> </w:t>
      </w:r>
      <w:r>
        <w:rPr>
          <w:rFonts w:ascii="Arial" w:hAnsi="Arial" w:cs="Arial" w:hint="cs"/>
          <w:w w:val="97"/>
          <w:rtl/>
        </w:rPr>
        <w:t>تأتون</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أمِّيٍّ</w:t>
      </w:r>
      <w:r>
        <w:rPr>
          <w:w w:val="97"/>
          <w:rtl/>
        </w:rPr>
        <w:t xml:space="preserve"> </w:t>
      </w:r>
      <w:r>
        <w:rPr>
          <w:rFonts w:ascii="Arial" w:hAnsi="Arial" w:cs="Arial" w:hint="cs"/>
          <w:w w:val="97"/>
          <w:rtl/>
        </w:rPr>
        <w:t>مثله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يقرأ</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يكتب</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يسمع</w:t>
      </w:r>
      <w:r>
        <w:rPr>
          <w:w w:val="97"/>
          <w:rtl/>
        </w:rPr>
        <w:t xml:space="preserve"> </w:t>
      </w:r>
      <w:r>
        <w:rPr>
          <w:rFonts w:ascii="Arial" w:hAnsi="Arial" w:cs="Arial" w:hint="cs"/>
          <w:w w:val="97"/>
          <w:rtl/>
        </w:rPr>
        <w:t>الأخبار؟</w:t>
      </w:r>
      <w:r>
        <w:rPr>
          <w:w w:val="97"/>
          <w:rtl/>
        </w:rPr>
        <w:t xml:space="preserve">!. </w:t>
      </w:r>
      <w:r>
        <w:rPr>
          <w:rFonts w:ascii="Arial" w:hAnsi="Arial" w:cs="Arial" w:hint="cs"/>
          <w:w w:val="97"/>
          <w:rtl/>
        </w:rPr>
        <w:t>ويدلُّ</w:t>
      </w:r>
      <w:r>
        <w:rPr>
          <w:w w:val="97"/>
          <w:rtl/>
        </w:rPr>
        <w:t xml:space="preserve"> </w:t>
      </w:r>
      <w:r>
        <w:rPr>
          <w:rFonts w:ascii="Arial" w:hAnsi="Arial" w:cs="Arial" w:hint="cs"/>
          <w:w w:val="97"/>
          <w:rtl/>
        </w:rPr>
        <w:t>للأوَّل</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وادْعُوا</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إلخ</w:t>
      </w:r>
      <w:r>
        <w:rPr>
          <w:w w:val="97"/>
          <w:rtl/>
        </w:rPr>
        <w:t xml:space="preserve"> </w:t>
      </w:r>
      <w:r>
        <w:rPr>
          <w:rFonts w:ascii="Arial" w:hAnsi="Arial" w:cs="Arial" w:hint="cs"/>
          <w:w w:val="97"/>
          <w:rtl/>
        </w:rPr>
        <w:t>وقوله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سورة</w:t>
      </w:r>
      <w:r>
        <w:rPr>
          <w:w w:val="97"/>
          <w:rtl/>
        </w:rPr>
        <w:t xml:space="preserve"> </w:t>
      </w:r>
      <w:r>
        <w:rPr>
          <w:rFonts w:ascii="Arial" w:hAnsi="Arial" w:cs="Arial" w:hint="cs"/>
          <w:w w:val="97"/>
          <w:rtl/>
        </w:rPr>
        <w:t>أخرى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أَمْ</w:t>
      </w:r>
      <w:r>
        <w:rPr>
          <w:w w:val="97"/>
          <w:rtl/>
        </w:rPr>
        <w:t xml:space="preserve"> </w:t>
      </w:r>
      <w:r>
        <w:rPr>
          <w:rFonts w:ascii="Arial" w:hAnsi="Arial" w:cs="Arial" w:hint="cs"/>
          <w:w w:val="97"/>
          <w:rtl/>
        </w:rPr>
        <w:t>يَقُولُونَ</w:t>
      </w:r>
      <w:r>
        <w:rPr>
          <w:w w:val="97"/>
          <w:rtl/>
        </w:rPr>
        <w:t xml:space="preserve"> </w:t>
      </w:r>
      <w:r>
        <w:rPr>
          <w:rFonts w:ascii="Arial" w:hAnsi="Arial" w:cs="Arial" w:hint="cs"/>
          <w:w w:val="97"/>
          <w:rtl/>
        </w:rPr>
        <w:t>افْتَرَاهُ</w:t>
      </w:r>
      <w:r>
        <w:rPr>
          <w:w w:val="97"/>
          <w:rtl/>
        </w:rPr>
        <w:t xml:space="preserve"> </w:t>
      </w:r>
      <w:r>
        <w:rPr>
          <w:rFonts w:ascii="Arial" w:hAnsi="Arial" w:cs="Arial" w:hint="cs"/>
          <w:w w:val="97"/>
          <w:rtl/>
        </w:rPr>
        <w:t>قُلْ</w:t>
      </w:r>
      <w:r>
        <w:rPr>
          <w:w w:val="97"/>
          <w:rtl/>
        </w:rPr>
        <w:t xml:space="preserve"> </w:t>
      </w:r>
      <w:r>
        <w:rPr>
          <w:rFonts w:ascii="Arial" w:hAnsi="Arial" w:cs="Arial" w:hint="cs"/>
          <w:w w:val="97"/>
          <w:rtl/>
        </w:rPr>
        <w:t>فَاتُوا</w:t>
      </w:r>
      <w:r>
        <w:rPr>
          <w:w w:val="97"/>
          <w:rtl/>
        </w:rPr>
        <w:t xml:space="preserve"> </w:t>
      </w:r>
      <w:r>
        <w:rPr>
          <w:rFonts w:ascii="Arial" w:hAnsi="Arial" w:cs="Arial" w:hint="cs"/>
          <w:w w:val="97"/>
          <w:rtl/>
        </w:rPr>
        <w:t>بِسُورَةٍ</w:t>
      </w:r>
      <w:r>
        <w:rPr>
          <w:w w:val="97"/>
          <w:rtl/>
        </w:rPr>
        <w:t xml:space="preserve"> </w:t>
      </w:r>
      <w:r>
        <w:rPr>
          <w:rFonts w:ascii="Arial" w:hAnsi="Arial" w:cs="Arial" w:hint="cs"/>
          <w:w w:val="97"/>
          <w:rtl/>
        </w:rPr>
        <w:t>مِّثْلِهِ</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يونس</w:t>
      </w:r>
      <w:r>
        <w:rPr>
          <w:rStyle w:val="CharacterStyle11"/>
          <w:w w:val="97"/>
          <w:rtl/>
        </w:rPr>
        <w:t>:</w:t>
      </w:r>
      <w:r>
        <w:rPr>
          <w:rStyle w:val="CharacterStyle11"/>
          <w:rFonts w:ascii="Calibri" w:cs="Calibri" w:hint="cs"/>
          <w:w w:val="97"/>
          <w:rtl/>
        </w:rPr>
        <w:t> </w:t>
      </w:r>
      <w:r>
        <w:rPr>
          <w:rStyle w:val="CharacterStyle11"/>
          <w:w w:val="97"/>
          <w:rtl/>
        </w:rPr>
        <w:t>38]</w:t>
      </w:r>
      <w:r>
        <w:rPr>
          <w:w w:val="97"/>
          <w:rtl/>
        </w:rPr>
        <w:t xml:space="preserve"> </w:t>
      </w:r>
      <w:r>
        <w:rPr>
          <w:rFonts w:ascii="Arial" w:hAnsi="Arial" w:cs="Arial" w:hint="cs"/>
          <w:w w:val="97"/>
          <w:rtl/>
        </w:rPr>
        <w:t>وقوله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اَمْ</w:t>
      </w:r>
      <w:r>
        <w:rPr>
          <w:w w:val="97"/>
          <w:rtl/>
        </w:rPr>
        <w:t xml:space="preserve"> </w:t>
      </w:r>
      <w:r>
        <w:rPr>
          <w:rFonts w:ascii="Arial" w:hAnsi="Arial" w:cs="Arial" w:hint="cs"/>
          <w:w w:val="97"/>
          <w:rtl/>
        </w:rPr>
        <w:t>يَقُولُونَ</w:t>
      </w:r>
      <w:r>
        <w:rPr>
          <w:w w:val="97"/>
          <w:rtl/>
        </w:rPr>
        <w:t xml:space="preserve"> </w:t>
      </w:r>
      <w:r>
        <w:rPr>
          <w:rFonts w:ascii="Arial" w:hAnsi="Arial" w:cs="Arial" w:hint="cs"/>
          <w:w w:val="97"/>
          <w:rtl/>
        </w:rPr>
        <w:t>افْتَرَاهُ</w:t>
      </w:r>
      <w:r>
        <w:rPr>
          <w:w w:val="97"/>
          <w:rtl/>
        </w:rPr>
        <w:t xml:space="preserve"> </w:t>
      </w:r>
      <w:r>
        <w:rPr>
          <w:rFonts w:ascii="Arial" w:hAnsi="Arial" w:cs="Arial" w:hint="cs"/>
          <w:w w:val="97"/>
          <w:rtl/>
        </w:rPr>
        <w:t>قُلْ</w:t>
      </w:r>
      <w:r>
        <w:rPr>
          <w:w w:val="97"/>
          <w:rtl/>
        </w:rPr>
        <w:t xml:space="preserve"> </w:t>
      </w:r>
      <w:r>
        <w:rPr>
          <w:rFonts w:ascii="Arial" w:hAnsi="Arial" w:cs="Arial" w:hint="cs"/>
          <w:w w:val="97"/>
          <w:rtl/>
        </w:rPr>
        <w:t>فَاتُوا</w:t>
      </w:r>
      <w:r>
        <w:rPr>
          <w:w w:val="97"/>
          <w:rtl/>
        </w:rPr>
        <w:t xml:space="preserve"> </w:t>
      </w:r>
      <w:r>
        <w:rPr>
          <w:rFonts w:ascii="Arial" w:hAnsi="Arial" w:cs="Arial" w:hint="cs"/>
          <w:w w:val="97"/>
          <w:rtl/>
        </w:rPr>
        <w:t>بِعَشْرِ</w:t>
      </w:r>
      <w:r>
        <w:rPr>
          <w:w w:val="97"/>
          <w:rtl/>
        </w:rPr>
        <w:t xml:space="preserve"> </w:t>
      </w:r>
      <w:r>
        <w:rPr>
          <w:rFonts w:ascii="Arial" w:hAnsi="Arial" w:cs="Arial" w:hint="cs"/>
          <w:w w:val="97"/>
          <w:rtl/>
        </w:rPr>
        <w:t>سُوَرٍ</w:t>
      </w:r>
      <w:r>
        <w:rPr>
          <w:w w:val="97"/>
          <w:rtl/>
        </w:rPr>
        <w:t xml:space="preserve"> </w:t>
      </w:r>
      <w:r>
        <w:rPr>
          <w:rFonts w:ascii="Arial" w:hAnsi="Arial" w:cs="Arial" w:hint="cs"/>
          <w:w w:val="97"/>
          <w:rtl/>
        </w:rPr>
        <w:t>مِّثْلِهِ</w:t>
      </w:r>
      <w:r>
        <w:rPr>
          <w:w w:val="97"/>
          <w:rtl/>
        </w:rPr>
        <w:t xml:space="preserve"> </w:t>
      </w:r>
      <w:r>
        <w:rPr>
          <w:rFonts w:ascii="Arial" w:hAnsi="Arial" w:cs="Arial" w:hint="cs"/>
          <w:w w:val="97"/>
          <w:rtl/>
        </w:rPr>
        <w:t>مُفْتَرَيَاتٍ</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هود</w:t>
      </w:r>
      <w:r>
        <w:rPr>
          <w:rStyle w:val="CharacterStyle11"/>
          <w:w w:val="97"/>
          <w:rtl/>
        </w:rPr>
        <w:t>:</w:t>
      </w:r>
      <w:r>
        <w:rPr>
          <w:rStyle w:val="CharacterStyle11"/>
          <w:rFonts w:ascii="Calibri" w:cs="Calibri" w:hint="cs"/>
          <w:w w:val="97"/>
          <w:rtl/>
        </w:rPr>
        <w:t> </w:t>
      </w:r>
      <w:r>
        <w:rPr>
          <w:rStyle w:val="CharacterStyle11"/>
          <w:w w:val="97"/>
          <w:rtl/>
        </w:rPr>
        <w:t>13]</w:t>
      </w:r>
      <w:r>
        <w:rPr>
          <w:w w:val="97"/>
          <w:rtl/>
        </w:rPr>
        <w:t xml:space="preserve"> </w:t>
      </w:r>
      <w:r>
        <w:rPr>
          <w:rFonts w:ascii="Arial" w:hAnsi="Arial" w:cs="Arial" w:hint="cs"/>
          <w:w w:val="97"/>
          <w:rtl/>
        </w:rPr>
        <w:t>فإنَّه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يصحُّ</w:t>
      </w:r>
      <w:r>
        <w:rPr>
          <w:w w:val="97"/>
          <w:rtl/>
        </w:rPr>
        <w:t xml:space="preserve"> </w:t>
      </w:r>
      <w:r>
        <w:rPr>
          <w:rFonts w:ascii="Arial" w:hAnsi="Arial" w:cs="Arial" w:hint="cs"/>
          <w:w w:val="97"/>
          <w:rtl/>
        </w:rPr>
        <w:t>فيهما</w:t>
      </w:r>
      <w:r>
        <w:rPr>
          <w:w w:val="97"/>
          <w:rtl/>
        </w:rPr>
        <w:t xml:space="preserve"> </w:t>
      </w:r>
      <w:r>
        <w:rPr>
          <w:rFonts w:ascii="Arial" w:hAnsi="Arial" w:cs="Arial" w:hint="cs"/>
          <w:w w:val="97"/>
          <w:rtl/>
        </w:rPr>
        <w:t>عود</w:t>
      </w:r>
      <w:r>
        <w:rPr>
          <w:w w:val="97"/>
          <w:rtl/>
        </w:rPr>
        <w:t xml:space="preserve"> </w:t>
      </w:r>
      <w:r>
        <w:rPr>
          <w:rFonts w:ascii="Arial" w:hAnsi="Arial" w:cs="Arial" w:hint="cs"/>
          <w:w w:val="97"/>
          <w:rtl/>
        </w:rPr>
        <w:t>الضمير</w:t>
      </w:r>
      <w:r>
        <w:rPr>
          <w:w w:val="97"/>
          <w:rtl/>
        </w:rPr>
        <w:t xml:space="preserve"> </w:t>
      </w:r>
      <w:r>
        <w:rPr>
          <w:rFonts w:ascii="Arial" w:hAnsi="Arial" w:cs="Arial" w:hint="cs"/>
          <w:w w:val="97"/>
          <w:rtl/>
        </w:rPr>
        <w:t>إليه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w:t>
      </w:r>
    </w:p>
    <w:p w:rsidR="00FD73EF" w:rsidRDefault="00FD73EF">
      <w:pPr>
        <w:pStyle w:val="textquran"/>
        <w:rPr>
          <w:rtl/>
        </w:rPr>
      </w:pPr>
      <w:r>
        <w:rPr>
          <w:rFonts w:ascii="Arial" w:hAnsi="Arial" w:cs="Arial" w:hint="cs"/>
          <w:rtl/>
        </w:rPr>
        <w:t>وأقلُّ</w:t>
      </w:r>
      <w:r>
        <w:rPr>
          <w:rtl/>
        </w:rPr>
        <w:t xml:space="preserve"> </w:t>
      </w:r>
      <w:r>
        <w:rPr>
          <w:rFonts w:ascii="Arial" w:hAnsi="Arial" w:cs="Arial" w:hint="cs"/>
          <w:rtl/>
        </w:rPr>
        <w:t>السور</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ثلاث</w:t>
      </w:r>
      <w:r>
        <w:rPr>
          <w:rtl/>
        </w:rPr>
        <w:t xml:space="preserve"> </w:t>
      </w:r>
      <w:r>
        <w:rPr>
          <w:rFonts w:ascii="Arial" w:hAnsi="Arial" w:cs="Arial" w:hint="cs"/>
          <w:rtl/>
        </w:rPr>
        <w:t>آيات</w:t>
      </w:r>
      <w:r>
        <w:rPr>
          <w:rtl/>
        </w:rPr>
        <w:t xml:space="preserve"> </w:t>
      </w:r>
      <w:r>
        <w:rPr>
          <w:rFonts w:ascii="Arial" w:hAnsi="Arial" w:cs="Arial" w:hint="cs"/>
          <w:rtl/>
        </w:rPr>
        <w:t>كسورة</w:t>
      </w:r>
      <w:r>
        <w:rPr>
          <w:rtl/>
        </w:rPr>
        <w:t xml:space="preserve"> </w:t>
      </w:r>
      <w:r>
        <w:rPr>
          <w:rFonts w:ascii="Arial" w:hAnsi="Arial" w:cs="Arial" w:hint="cs"/>
          <w:rtl/>
        </w:rPr>
        <w:t>الكوثر،</w:t>
      </w:r>
      <w:r>
        <w:rPr>
          <w:rtl/>
        </w:rPr>
        <w:t xml:space="preserve"> </w:t>
      </w:r>
      <w:r>
        <w:rPr>
          <w:rFonts w:ascii="Arial" w:hAnsi="Arial" w:cs="Arial" w:hint="cs"/>
          <w:rtl/>
        </w:rPr>
        <w:t>وسورة</w:t>
      </w:r>
      <w:r>
        <w:rPr>
          <w:rtl/>
        </w:rPr>
        <w:t xml:space="preserve"> </w:t>
      </w:r>
      <w:r>
        <w:rPr>
          <w:rFonts w:ascii="Arial" w:hAnsi="Arial" w:cs="Arial" w:hint="cs"/>
          <w:rtl/>
        </w:rPr>
        <w:t>والعصر،</w:t>
      </w:r>
      <w:r>
        <w:rPr>
          <w:rtl/>
        </w:rPr>
        <w:t xml:space="preserve"> </w:t>
      </w:r>
      <w:r>
        <w:rPr>
          <w:rFonts w:ascii="Arial" w:hAnsi="Arial" w:cs="Arial" w:hint="cs"/>
          <w:rtl/>
        </w:rPr>
        <w:t>وسورة</w:t>
      </w:r>
      <w:r>
        <w:rPr>
          <w:rtl/>
        </w:rPr>
        <w:t xml:space="preserve"> </w:t>
      </w:r>
      <w:r>
        <w:rPr>
          <w:rFonts w:ascii="Arial" w:hAnsi="Arial" w:cs="Arial" w:hint="cs"/>
          <w:rtl/>
        </w:rPr>
        <w:t>قريش،</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يعدَّ</w:t>
      </w:r>
      <w:r>
        <w:rPr>
          <w:rtl/>
        </w:rPr>
        <w:t xml:space="preserve"> </w:t>
      </w:r>
      <w:r>
        <w:rPr>
          <w:rFonts w:ascii="Arial" w:hAnsi="Arial" w:cs="Arial" w:hint="cs"/>
          <w:rtl/>
        </w:rPr>
        <w:t>﴿</w:t>
      </w:r>
      <w:r>
        <w:rPr>
          <w:rFonts w:ascii="Calibri" w:cs="Calibri" w:hint="cs"/>
          <w:rtl/>
        </w:rPr>
        <w:t> </w:t>
      </w:r>
      <w:r>
        <w:rPr>
          <w:rFonts w:ascii="Arial" w:hAnsi="Arial" w:cs="Arial" w:hint="cs"/>
          <w:rtl/>
        </w:rPr>
        <w:t>لإيلافِ</w:t>
      </w:r>
      <w:r>
        <w:rPr>
          <w:rtl/>
        </w:rPr>
        <w:t xml:space="preserve"> </w:t>
      </w:r>
      <w:r>
        <w:rPr>
          <w:rFonts w:ascii="Arial" w:hAnsi="Arial" w:cs="Arial" w:hint="cs"/>
          <w:rtl/>
        </w:rPr>
        <w:t>قريشٍ</w:t>
      </w:r>
      <w:r>
        <w:rPr>
          <w:rFonts w:ascii="Calibri" w:cs="Calibri" w:hint="cs"/>
          <w:rtl/>
        </w:rPr>
        <w:t> </w:t>
      </w:r>
      <w:r>
        <w:rPr>
          <w:rFonts w:ascii="Arial" w:hAnsi="Arial" w:cs="Arial" w:hint="cs"/>
          <w:rtl/>
        </w:rPr>
        <w:t>﴾</w:t>
      </w:r>
      <w:r>
        <w:rPr>
          <w:rtl/>
        </w:rPr>
        <w:t xml:space="preserve"> </w:t>
      </w:r>
      <w:r>
        <w:rPr>
          <w:rFonts w:ascii="Arial" w:hAnsi="Arial" w:cs="Arial" w:hint="cs"/>
          <w:rtl/>
        </w:rPr>
        <w:t>آية،</w:t>
      </w:r>
      <w:r>
        <w:rPr>
          <w:rtl/>
        </w:rPr>
        <w:t xml:space="preserve"> </w:t>
      </w:r>
      <w:r>
        <w:rPr>
          <w:rFonts w:ascii="Arial" w:hAnsi="Arial" w:cs="Arial" w:hint="cs"/>
          <w:rtl/>
        </w:rPr>
        <w:t>وكسورة</w:t>
      </w:r>
      <w:r>
        <w:rPr>
          <w:rtl/>
        </w:rPr>
        <w:t xml:space="preserve"> </w:t>
      </w:r>
      <w:r>
        <w:rPr>
          <w:rFonts w:ascii="Arial" w:hAnsi="Arial" w:cs="Arial" w:hint="cs"/>
          <w:rtl/>
        </w:rPr>
        <w:t>الفتح</w:t>
      </w:r>
      <w:r>
        <w:rPr>
          <w:rtl/>
        </w:rPr>
        <w:t xml:space="preserve"> </w:t>
      </w:r>
      <w:r>
        <w:rPr>
          <w:rFonts w:ascii="Arial" w:hAnsi="Arial" w:cs="Arial" w:hint="cs"/>
          <w:rtl/>
        </w:rPr>
        <w:t>إن</w:t>
      </w:r>
      <w:r>
        <w:rPr>
          <w:rtl/>
        </w:rPr>
        <w:t xml:space="preserve"> </w:t>
      </w:r>
      <w:r>
        <w:rPr>
          <w:rFonts w:ascii="Arial" w:hAnsi="Arial" w:cs="Arial" w:hint="cs"/>
          <w:rtl/>
        </w:rPr>
        <w:t>عدَّ</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جَآءَ</w:t>
      </w:r>
      <w:r>
        <w:rPr>
          <w:rtl/>
        </w:rPr>
        <w:t xml:space="preserve"> </w:t>
      </w:r>
      <w:r>
        <w:rPr>
          <w:rFonts w:ascii="Arial" w:hAnsi="Arial" w:cs="Arial" w:hint="cs"/>
          <w:rtl/>
        </w:rPr>
        <w:t>نَصْرُ</w:t>
      </w:r>
      <w:r>
        <w:rPr>
          <w:rtl/>
        </w:rPr>
        <w:t xml:space="preserve"> </w:t>
      </w:r>
      <w:r>
        <w:rPr>
          <w:rFonts w:ascii="Arial" w:hAnsi="Arial" w:cs="Arial" w:hint="cs"/>
          <w:rtl/>
        </w:rPr>
        <w:t>اللهِ</w:t>
      </w:r>
      <w:r>
        <w:rPr>
          <w:rtl/>
        </w:rPr>
        <w:t xml:space="preserve"> </w:t>
      </w:r>
      <w:r>
        <w:rPr>
          <w:rFonts w:ascii="Arial" w:hAnsi="Arial" w:cs="Arial" w:hint="cs"/>
          <w:rtl/>
        </w:rPr>
        <w:t>وَالْفَتْحُ</w:t>
      </w:r>
      <w:r>
        <w:rPr>
          <w:rFonts w:ascii="Calibri" w:cs="Calibri" w:hint="cs"/>
          <w:rtl/>
        </w:rPr>
        <w:t> </w:t>
      </w:r>
      <w:r>
        <w:rPr>
          <w:rFonts w:ascii="Arial" w:hAnsi="Arial" w:cs="Arial" w:hint="cs"/>
          <w:rtl/>
        </w:rPr>
        <w:t>﴾</w:t>
      </w:r>
      <w:r>
        <w:rPr>
          <w:rtl/>
        </w:rPr>
        <w:t xml:space="preserve"> </w:t>
      </w:r>
      <w:r>
        <w:rPr>
          <w:rFonts w:ascii="Arial" w:hAnsi="Arial" w:cs="Arial" w:hint="cs"/>
          <w:rtl/>
        </w:rPr>
        <w:t>آية</w:t>
      </w:r>
      <w:r>
        <w:rPr>
          <w:rtl/>
        </w:rPr>
        <w:t xml:space="preserve"> </w:t>
      </w:r>
      <w:r>
        <w:rPr>
          <w:rFonts w:ascii="Arial" w:hAnsi="Arial" w:cs="Arial" w:hint="cs"/>
          <w:rtl/>
        </w:rPr>
        <w:t>وهو</w:t>
      </w:r>
      <w:r>
        <w:rPr>
          <w:rtl/>
        </w:rPr>
        <w:t xml:space="preserve"> </w:t>
      </w:r>
      <w:r>
        <w:rPr>
          <w:rFonts w:ascii="Arial" w:hAnsi="Arial" w:cs="Arial" w:hint="cs"/>
          <w:rtl/>
        </w:rPr>
        <w:t>المكتوب،</w:t>
      </w:r>
      <w:r>
        <w:rPr>
          <w:rtl/>
        </w:rPr>
        <w:t xml:space="preserve"> </w:t>
      </w:r>
      <w:r>
        <w:rPr>
          <w:rFonts w:ascii="Arial" w:hAnsi="Arial" w:cs="Arial" w:hint="cs"/>
          <w:rtl/>
        </w:rPr>
        <w:t>والواضح</w:t>
      </w:r>
      <w:r>
        <w:rPr>
          <w:rtl/>
        </w:rPr>
        <w:t xml:space="preserve"> </w:t>
      </w:r>
      <w:r>
        <w:rPr>
          <w:rFonts w:ascii="Arial" w:hAnsi="Arial" w:cs="Arial" w:hint="cs"/>
          <w:rtl/>
        </w:rPr>
        <w:t>أنَّها</w:t>
      </w:r>
      <w:r>
        <w:rPr>
          <w:rtl/>
        </w:rPr>
        <w:t xml:space="preserve"> </w:t>
      </w:r>
      <w:r>
        <w:rPr>
          <w:rFonts w:ascii="Arial" w:hAnsi="Arial" w:cs="Arial" w:hint="cs"/>
          <w:rtl/>
        </w:rPr>
        <w:t>آيتان</w:t>
      </w:r>
      <w:r>
        <w:rPr>
          <w:rtl/>
        </w:rPr>
        <w:t xml:space="preserve"> </w:t>
      </w:r>
      <w:r>
        <w:rPr>
          <w:rFonts w:ascii="Arial" w:hAnsi="Arial" w:cs="Arial" w:hint="cs"/>
          <w:rtl/>
        </w:rPr>
        <w:t>آخِر</w:t>
      </w:r>
      <w:r>
        <w:rPr>
          <w:rtl/>
        </w:rPr>
        <w:t xml:space="preserve"> </w:t>
      </w:r>
      <w:r>
        <w:rPr>
          <w:rFonts w:ascii="Arial" w:hAnsi="Arial" w:cs="Arial" w:hint="cs"/>
          <w:rtl/>
        </w:rPr>
        <w:t>الأولى</w:t>
      </w:r>
      <w:r>
        <w:rPr>
          <w:rtl/>
        </w:rPr>
        <w:t xml:space="preserve">: </w:t>
      </w:r>
      <w:r>
        <w:rPr>
          <w:rFonts w:ascii="Arial" w:hAnsi="Arial" w:cs="Arial" w:hint="cs"/>
          <w:rtl/>
        </w:rPr>
        <w:t>﴿</w:t>
      </w:r>
      <w:r>
        <w:rPr>
          <w:rFonts w:ascii="Calibri" w:cs="Calibri" w:hint="cs"/>
          <w:rtl/>
        </w:rPr>
        <w:t> </w:t>
      </w:r>
      <w:r>
        <w:rPr>
          <w:rFonts w:ascii="Arial" w:hAnsi="Arial" w:cs="Arial" w:hint="cs"/>
          <w:rtl/>
        </w:rPr>
        <w:t>أفواجًا</w:t>
      </w:r>
      <w:r>
        <w:rPr>
          <w:rFonts w:ascii="Calibri" w:cs="Calibri" w:hint="cs"/>
          <w:rtl/>
        </w:rPr>
        <w:t> </w:t>
      </w:r>
      <w:r>
        <w:rPr>
          <w:rFonts w:ascii="Arial" w:hAnsi="Arial" w:cs="Arial" w:hint="cs"/>
          <w:rtl/>
        </w:rPr>
        <w:t>﴾،</w:t>
      </w:r>
      <w:r>
        <w:rPr>
          <w:rtl/>
        </w:rPr>
        <w:t xml:space="preserve"> </w:t>
      </w:r>
      <w:r>
        <w:rPr>
          <w:rFonts w:ascii="Arial" w:hAnsi="Arial" w:cs="Arial" w:hint="cs"/>
          <w:rtl/>
        </w:rPr>
        <w:t>وآخر</w:t>
      </w:r>
      <w:r>
        <w:rPr>
          <w:rtl/>
        </w:rPr>
        <w:t xml:space="preserve"> </w:t>
      </w:r>
      <w:r>
        <w:rPr>
          <w:rFonts w:ascii="Arial" w:hAnsi="Arial" w:cs="Arial" w:hint="cs"/>
          <w:rtl/>
        </w:rPr>
        <w:t>الثانية</w:t>
      </w:r>
      <w:r>
        <w:rPr>
          <w:rtl/>
        </w:rPr>
        <w:t xml:space="preserve">: </w:t>
      </w:r>
      <w:r>
        <w:rPr>
          <w:rFonts w:ascii="Arial" w:hAnsi="Arial" w:cs="Arial" w:hint="cs"/>
          <w:rtl/>
        </w:rPr>
        <w:t>﴿</w:t>
      </w:r>
      <w:r>
        <w:rPr>
          <w:rFonts w:ascii="Calibri" w:cs="Calibri" w:hint="cs"/>
          <w:rtl/>
        </w:rPr>
        <w:t> </w:t>
      </w:r>
      <w:r>
        <w:rPr>
          <w:rFonts w:ascii="Arial" w:hAnsi="Arial" w:cs="Arial" w:hint="cs"/>
          <w:rtl/>
        </w:rPr>
        <w:t>توَّابًا</w:t>
      </w:r>
      <w:r>
        <w:rPr>
          <w:rFonts w:ascii="Calibri" w:cs="Calibri" w:hint="cs"/>
          <w:rtl/>
        </w:rPr>
        <w:t> </w:t>
      </w:r>
      <w:r>
        <w:rPr>
          <w:rFonts w:ascii="Arial" w:hAnsi="Arial" w:cs="Arial" w:hint="cs"/>
          <w:rtl/>
        </w:rPr>
        <w:t>﴾،</w:t>
      </w:r>
      <w:r>
        <w:rPr>
          <w:rtl/>
        </w:rPr>
        <w:t xml:space="preserve"> </w:t>
      </w:r>
      <w:r>
        <w:rPr>
          <w:rFonts w:ascii="Arial" w:hAnsi="Arial" w:cs="Arial" w:hint="cs"/>
          <w:rtl/>
        </w:rPr>
        <w:t>فأقلُّ</w:t>
      </w:r>
      <w:r>
        <w:rPr>
          <w:rtl/>
        </w:rPr>
        <w:t xml:space="preserve"> </w:t>
      </w:r>
      <w:r>
        <w:rPr>
          <w:rFonts w:ascii="Arial" w:hAnsi="Arial" w:cs="Arial" w:hint="cs"/>
          <w:rtl/>
        </w:rPr>
        <w:t>السور</w:t>
      </w:r>
      <w:r>
        <w:rPr>
          <w:rtl/>
        </w:rPr>
        <w:t xml:space="preserve"> </w:t>
      </w:r>
      <w:r>
        <w:rPr>
          <w:rFonts w:ascii="Arial" w:hAnsi="Arial" w:cs="Arial" w:hint="cs"/>
          <w:rtl/>
        </w:rPr>
        <w:t>آيتان،</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جاء</w:t>
      </w:r>
      <w:r>
        <w:rPr>
          <w:rtl/>
        </w:rPr>
        <w:t xml:space="preserve"> </w:t>
      </w:r>
      <w:r>
        <w:rPr>
          <w:rFonts w:ascii="Arial" w:hAnsi="Arial" w:cs="Arial" w:hint="cs"/>
          <w:rtl/>
        </w:rPr>
        <w:t>حديث</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آخر</w:t>
      </w:r>
      <w:r>
        <w:rPr>
          <w:rtl/>
        </w:rPr>
        <w:t xml:space="preserve"> </w:t>
      </w:r>
      <w:r>
        <w:rPr>
          <w:rFonts w:ascii="Arial" w:hAnsi="Arial" w:cs="Arial" w:hint="cs"/>
          <w:rtl/>
        </w:rPr>
        <w:t>الأولى</w:t>
      </w:r>
      <w:r>
        <w:rPr>
          <w:rtl/>
        </w:rPr>
        <w:t xml:space="preserve">: </w:t>
      </w:r>
      <w:r>
        <w:rPr>
          <w:rFonts w:ascii="Arial" w:hAnsi="Arial" w:cs="Arial" w:hint="cs"/>
          <w:rtl/>
        </w:rPr>
        <w:t>﴿</w:t>
      </w:r>
      <w:r>
        <w:rPr>
          <w:rFonts w:ascii="Calibri" w:cs="Calibri" w:hint="cs"/>
          <w:rtl/>
        </w:rPr>
        <w:t> </w:t>
      </w:r>
      <w:r>
        <w:rPr>
          <w:rFonts w:ascii="Arial" w:hAnsi="Arial" w:cs="Arial" w:hint="cs"/>
          <w:rtl/>
        </w:rPr>
        <w:t>وَالْفَتْحُ</w:t>
      </w:r>
      <w:r>
        <w:rPr>
          <w:rFonts w:ascii="Calibri" w:cs="Calibri" w:hint="cs"/>
          <w:rtl/>
        </w:rPr>
        <w:t> </w:t>
      </w:r>
      <w:r>
        <w:rPr>
          <w:rFonts w:ascii="Arial" w:hAnsi="Arial" w:cs="Arial"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وَادْعُواْ</w:t>
      </w:r>
      <w:r>
        <w:rPr>
          <w:rtl/>
        </w:rPr>
        <w:t> </w:t>
      </w:r>
      <w:r>
        <w:rPr>
          <w:rFonts w:ascii="Arial" w:hAnsi="Arial" w:cs="Arial" w:hint="cs"/>
          <w:rtl/>
        </w:rPr>
        <w:t>﴾</w:t>
      </w:r>
      <w:r>
        <w:rPr>
          <w:rtl/>
        </w:rPr>
        <w:t xml:space="preserve"> </w:t>
      </w:r>
      <w:r>
        <w:rPr>
          <w:rFonts w:ascii="Arial" w:hAnsi="Arial" w:cs="Arial" w:hint="cs"/>
          <w:rtl/>
        </w:rPr>
        <w:t>نادوا</w:t>
      </w:r>
      <w:r>
        <w:rPr>
          <w:rtl/>
        </w:rPr>
        <w:t xml:space="preserve"> </w:t>
      </w:r>
      <w:r>
        <w:rPr>
          <w:rFonts w:ascii="Arial" w:hAnsi="Arial" w:cs="Arial" w:hint="cs"/>
          <w:rtl/>
        </w:rPr>
        <w:t>واطلبوا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شُهَدَآءَكُم</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شهيد</w:t>
      </w:r>
      <w:r>
        <w:rPr>
          <w:rtl/>
        </w:rPr>
        <w:t xml:space="preserve"> </w:t>
      </w:r>
      <w:r>
        <w:rPr>
          <w:rFonts w:ascii="Arial" w:hAnsi="Arial" w:cs="Arial" w:hint="cs"/>
          <w:rtl/>
        </w:rPr>
        <w:t>أو</w:t>
      </w:r>
      <w:r>
        <w:rPr>
          <w:rtl/>
        </w:rPr>
        <w:t xml:space="preserve"> </w:t>
      </w:r>
      <w:r>
        <w:rPr>
          <w:rFonts w:ascii="Arial" w:hAnsi="Arial" w:cs="Arial" w:hint="cs"/>
          <w:rtl/>
        </w:rPr>
        <w:t>شاهد</w:t>
      </w:r>
      <w:r>
        <w:rPr>
          <w:rtl/>
        </w:rPr>
        <w:t xml:space="preserve"> </w:t>
      </w:r>
      <w:r>
        <w:rPr>
          <w:rFonts w:ascii="Arial" w:hAnsi="Arial" w:cs="Arial" w:hint="cs"/>
          <w:rtl/>
        </w:rPr>
        <w:t>لتعينكم</w:t>
      </w:r>
      <w:r>
        <w:rPr>
          <w:rtl/>
        </w:rPr>
        <w:t xml:space="preserve"> </w:t>
      </w:r>
      <w:r>
        <w:rPr>
          <w:rFonts w:ascii="Arial" w:hAnsi="Arial" w:cs="Arial" w:hint="cs"/>
          <w:rtl/>
        </w:rPr>
        <w:t>آلهتُكم</w:t>
      </w:r>
      <w:r>
        <w:rPr>
          <w:rtl/>
        </w:rPr>
        <w:t xml:space="preserve"> </w:t>
      </w:r>
      <w:r>
        <w:rPr>
          <w:rFonts w:ascii="Arial" w:hAnsi="Arial" w:cs="Arial" w:hint="cs"/>
          <w:rtl/>
        </w:rPr>
        <w:t>التي</w:t>
      </w:r>
      <w:r>
        <w:rPr>
          <w:rtl/>
        </w:rPr>
        <w:t xml:space="preserve"> </w:t>
      </w:r>
      <w:r>
        <w:rPr>
          <w:rFonts w:ascii="Arial" w:hAnsi="Arial" w:cs="Arial" w:hint="cs"/>
          <w:rtl/>
        </w:rPr>
        <w:t>تشهد</w:t>
      </w:r>
      <w:r>
        <w:rPr>
          <w:rtl/>
        </w:rPr>
        <w:t xml:space="preserve"> </w:t>
      </w:r>
      <w:r>
        <w:rPr>
          <w:rFonts w:ascii="Arial" w:hAnsi="Arial" w:cs="Arial" w:hint="cs"/>
          <w:rtl/>
        </w:rPr>
        <w:t>لكم</w:t>
      </w:r>
      <w:r>
        <w:rPr>
          <w:rtl/>
        </w:rPr>
        <w:t xml:space="preserve"> </w:t>
      </w:r>
      <w:r>
        <w:rPr>
          <w:rFonts w:ascii="Arial" w:hAnsi="Arial" w:cs="Arial" w:hint="cs"/>
          <w:rtl/>
        </w:rPr>
        <w:t>على</w:t>
      </w:r>
      <w:r>
        <w:rPr>
          <w:rtl/>
        </w:rPr>
        <w:t xml:space="preserve"> </w:t>
      </w:r>
      <w:r>
        <w:rPr>
          <w:rFonts w:ascii="Arial" w:hAnsi="Arial" w:cs="Arial" w:hint="cs"/>
          <w:rtl/>
        </w:rPr>
        <w:t>زعمكم</w:t>
      </w:r>
      <w:r>
        <w:rPr>
          <w:rtl/>
        </w:rPr>
        <w:t xml:space="preserve"> </w:t>
      </w:r>
      <w:r>
        <w:rPr>
          <w:rFonts w:ascii="Arial" w:hAnsi="Arial" w:cs="Arial" w:hint="cs"/>
          <w:rtl/>
        </w:rPr>
        <w:t>أنَّكم</w:t>
      </w:r>
      <w:r>
        <w:rPr>
          <w:rtl/>
        </w:rPr>
        <w:t xml:space="preserve"> </w:t>
      </w:r>
      <w:r>
        <w:rPr>
          <w:rFonts w:ascii="Arial" w:hAnsi="Arial" w:cs="Arial" w:hint="cs"/>
          <w:rtl/>
        </w:rPr>
        <w:t>عبدتموها</w:t>
      </w:r>
      <w:r>
        <w:rPr>
          <w:rtl/>
        </w:rPr>
        <w:t xml:space="preserve"> </w:t>
      </w:r>
      <w:r>
        <w:rPr>
          <w:rFonts w:ascii="Arial" w:hAnsi="Arial" w:cs="Arial" w:hint="cs"/>
          <w:rtl/>
        </w:rPr>
        <w:t>وتقرِّبكم</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زلفى،</w:t>
      </w:r>
      <w:r>
        <w:rPr>
          <w:rtl/>
        </w:rPr>
        <w:t xml:space="preserve"> </w:t>
      </w:r>
      <w:r>
        <w:rPr>
          <w:rFonts w:ascii="Arial" w:hAnsi="Arial" w:cs="Arial" w:hint="cs"/>
          <w:rtl/>
        </w:rPr>
        <w:t>أو</w:t>
      </w:r>
      <w:r>
        <w:rPr>
          <w:rtl/>
        </w:rPr>
        <w:t xml:space="preserve"> </w:t>
      </w:r>
      <w:r>
        <w:rPr>
          <w:rFonts w:ascii="Arial" w:hAnsi="Arial" w:cs="Arial" w:hint="cs"/>
          <w:rtl/>
        </w:rPr>
        <w:t>تنصركم</w:t>
      </w:r>
      <w:r>
        <w:rPr>
          <w:rtl/>
        </w:rPr>
        <w:t xml:space="preserve"> </w:t>
      </w:r>
      <w:r>
        <w:rPr>
          <w:rFonts w:ascii="Arial" w:hAnsi="Arial" w:cs="Arial" w:hint="cs"/>
          <w:rtl/>
        </w:rPr>
        <w:t>أو</w:t>
      </w:r>
      <w:r>
        <w:rPr>
          <w:rtl/>
        </w:rPr>
        <w:t xml:space="preserve"> </w:t>
      </w:r>
      <w:r>
        <w:rPr>
          <w:rFonts w:ascii="Arial" w:hAnsi="Arial" w:cs="Arial" w:hint="cs"/>
          <w:rtl/>
        </w:rPr>
        <w:t>تحضركم</w:t>
      </w:r>
      <w:r>
        <w:rPr>
          <w:rtl/>
        </w:rPr>
        <w:t xml:space="preserve"> </w:t>
      </w:r>
      <w:r>
        <w:rPr>
          <w:rFonts w:ascii="Arial" w:hAnsi="Arial" w:cs="Arial" w:hint="cs"/>
          <w:rtl/>
        </w:rPr>
        <w:t>للنفع،</w:t>
      </w:r>
      <w:r>
        <w:rPr>
          <w:rtl/>
        </w:rPr>
        <w:t xml:space="preserve"> </w:t>
      </w:r>
      <w:r>
        <w:rPr>
          <w:rFonts w:ascii="Arial" w:hAnsi="Arial" w:cs="Arial" w:hint="cs"/>
          <w:rtl/>
        </w:rPr>
        <w:t>أو</w:t>
      </w:r>
      <w:r>
        <w:rPr>
          <w:rtl/>
        </w:rPr>
        <w:t xml:space="preserve"> </w:t>
      </w:r>
      <w:r>
        <w:rPr>
          <w:rFonts w:ascii="Arial" w:hAnsi="Arial" w:cs="Arial" w:hint="cs"/>
          <w:rtl/>
        </w:rPr>
        <w:t>تكون</w:t>
      </w:r>
      <w:r>
        <w:rPr>
          <w:rtl/>
        </w:rPr>
        <w:t xml:space="preserve"> </w:t>
      </w:r>
      <w:r>
        <w:rPr>
          <w:rFonts w:ascii="Arial" w:hAnsi="Arial" w:cs="Arial" w:hint="cs"/>
          <w:rtl/>
        </w:rPr>
        <w:t>إمامًا</w:t>
      </w:r>
      <w:r>
        <w:rPr>
          <w:rtl/>
        </w:rPr>
        <w:t xml:space="preserve"> </w:t>
      </w:r>
      <w:r>
        <w:rPr>
          <w:rFonts w:ascii="Arial" w:hAnsi="Arial" w:cs="Arial" w:hint="cs"/>
          <w:rtl/>
        </w:rPr>
        <w:t>لكم،</w:t>
      </w:r>
      <w:r>
        <w:rPr>
          <w:rtl/>
        </w:rPr>
        <w:t xml:space="preserve"> </w:t>
      </w:r>
      <w:r>
        <w:rPr>
          <w:rFonts w:ascii="Arial" w:hAnsi="Arial" w:cs="Arial" w:hint="cs"/>
          <w:rtl/>
        </w:rPr>
        <w:t>فإنَّ</w:t>
      </w:r>
      <w:r>
        <w:rPr>
          <w:rtl/>
        </w:rPr>
        <w:t xml:space="preserve"> </w:t>
      </w:r>
      <w:r>
        <w:rPr>
          <w:rFonts w:ascii="Arial" w:hAnsi="Arial" w:cs="Arial" w:hint="cs"/>
          <w:rtl/>
        </w:rPr>
        <w:t>الشهادة</w:t>
      </w:r>
      <w:r>
        <w:rPr>
          <w:rtl/>
        </w:rPr>
        <w:t xml:space="preserve"> </w:t>
      </w:r>
      <w:r>
        <w:rPr>
          <w:rFonts w:ascii="Arial" w:hAnsi="Arial" w:cs="Arial" w:hint="cs"/>
          <w:rtl/>
        </w:rPr>
        <w:t>تكون</w:t>
      </w:r>
      <w:r>
        <w:rPr>
          <w:rtl/>
        </w:rPr>
        <w:t xml:space="preserve"> </w:t>
      </w:r>
      <w:r>
        <w:rPr>
          <w:rFonts w:ascii="Arial" w:hAnsi="Arial" w:cs="Arial" w:hint="cs"/>
          <w:rtl/>
        </w:rPr>
        <w:t>من</w:t>
      </w:r>
      <w:r>
        <w:rPr>
          <w:rtl/>
        </w:rPr>
        <w:t xml:space="preserve"> </w:t>
      </w:r>
      <w:r>
        <w:rPr>
          <w:rFonts w:ascii="Arial" w:hAnsi="Arial" w:cs="Arial" w:hint="cs"/>
          <w:rtl/>
        </w:rPr>
        <w:t>تلك</w:t>
      </w:r>
      <w:r>
        <w:rPr>
          <w:rtl/>
        </w:rPr>
        <w:t xml:space="preserve"> </w:t>
      </w:r>
      <w:r>
        <w:rPr>
          <w:rFonts w:ascii="Arial" w:hAnsi="Arial" w:cs="Arial" w:hint="cs"/>
          <w:rtl/>
        </w:rPr>
        <w:t>المعاني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الله</w:t>
      </w:r>
      <w:r>
        <w:rPr>
          <w:rtl/>
        </w:rPr>
        <w:t>.</w:t>
      </w:r>
    </w:p>
    <w:p w:rsidR="00FD73EF" w:rsidRDefault="00FD73EF">
      <w:pPr>
        <w:pStyle w:val="textmawadi3"/>
        <w:rPr>
          <w:w w:val="97"/>
          <w:rtl/>
        </w:rPr>
      </w:pPr>
      <w:r>
        <w:rPr>
          <w:rStyle w:val="Namat2"/>
          <w:w w:val="97"/>
          <w:rtl/>
        </w:rPr>
        <w:t>[</w:t>
      </w:r>
      <w:r>
        <w:rPr>
          <w:rStyle w:val="Namat2"/>
          <w:rFonts w:ascii="Arial" w:hAnsi="Arial" w:cs="Arial" w:hint="cs"/>
          <w:w w:val="97"/>
          <w:rtl/>
        </w:rPr>
        <w:t>لغة</w:t>
      </w:r>
      <w:r>
        <w:rPr>
          <w:rStyle w:val="Namat2"/>
          <w:w w:val="97"/>
          <w:rtl/>
        </w:rPr>
        <w:t>]</w:t>
      </w:r>
      <w:r>
        <w:rPr>
          <w:w w:val="97"/>
          <w:rtl/>
        </w:rPr>
        <w:t xml:space="preserve"> </w:t>
      </w:r>
      <w:r>
        <w:rPr>
          <w:rFonts w:ascii="Arial" w:hAnsi="Arial" w:cs="Arial" w:hint="cs"/>
          <w:w w:val="97"/>
          <w:rtl/>
        </w:rPr>
        <w:t>أصل</w:t>
      </w:r>
      <w:r>
        <w:rPr>
          <w:w w:val="97"/>
          <w:rtl/>
        </w:rPr>
        <w:t xml:space="preserve"> </w:t>
      </w:r>
      <w:r>
        <w:rPr>
          <w:rFonts w:ascii="Calibri" w:cs="Calibri" w:hint="cs"/>
          <w:w w:val="97"/>
          <w:rtl/>
        </w:rPr>
        <w:t>«</w:t>
      </w:r>
      <w:r>
        <w:rPr>
          <w:rFonts w:ascii="Arial" w:hAnsi="Arial" w:cs="Arial" w:hint="cs"/>
          <w:w w:val="97"/>
          <w:rtl/>
        </w:rPr>
        <w:t>دون</w:t>
      </w:r>
      <w:r>
        <w:rPr>
          <w:rFonts w:ascii="Calibri" w:cs="Calibri" w:hint="cs"/>
          <w:w w:val="97"/>
          <w:rtl/>
        </w:rPr>
        <w:t>»</w:t>
      </w:r>
      <w:r>
        <w:rPr>
          <w:w w:val="97"/>
          <w:rtl/>
        </w:rPr>
        <w:t xml:space="preserve">: </w:t>
      </w:r>
      <w:r>
        <w:rPr>
          <w:rFonts w:ascii="Arial" w:hAnsi="Arial" w:cs="Arial" w:hint="cs"/>
          <w:w w:val="97"/>
          <w:rtl/>
        </w:rPr>
        <w:t>التفاوت</w:t>
      </w:r>
      <w:r>
        <w:rPr>
          <w:w w:val="97"/>
          <w:rtl/>
        </w:rPr>
        <w:t xml:space="preserve"> </w:t>
      </w:r>
      <w:r>
        <w:rPr>
          <w:rFonts w:ascii="Arial" w:hAnsi="Arial" w:cs="Arial" w:hint="cs"/>
          <w:w w:val="97"/>
          <w:rtl/>
        </w:rPr>
        <w:t>والانحطاط</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الحسِّ</w:t>
      </w:r>
      <w:r>
        <w:rPr>
          <w:w w:val="97"/>
          <w:rtl/>
        </w:rPr>
        <w:t xml:space="preserve"> </w:t>
      </w:r>
      <w:r>
        <w:rPr>
          <w:rFonts w:ascii="Arial" w:hAnsi="Arial" w:cs="Arial" w:hint="cs"/>
          <w:w w:val="97"/>
          <w:rtl/>
        </w:rPr>
        <w:t>كقرب</w:t>
      </w:r>
      <w:r>
        <w:rPr>
          <w:w w:val="97"/>
          <w:rtl/>
        </w:rPr>
        <w:t xml:space="preserve"> </w:t>
      </w:r>
      <w:r>
        <w:rPr>
          <w:rFonts w:ascii="Arial" w:hAnsi="Arial" w:cs="Arial" w:hint="cs"/>
          <w:w w:val="97"/>
          <w:rtl/>
        </w:rPr>
        <w:t>مكان،</w:t>
      </w:r>
      <w:r>
        <w:rPr>
          <w:w w:val="97"/>
          <w:rtl/>
        </w:rPr>
        <w:t xml:space="preserve"> </w:t>
      </w:r>
      <w:r>
        <w:rPr>
          <w:rFonts w:ascii="Arial" w:hAnsi="Arial" w:cs="Arial" w:hint="cs"/>
          <w:w w:val="97"/>
          <w:rtl/>
        </w:rPr>
        <w:t>وكقولك</w:t>
      </w:r>
      <w:r>
        <w:rPr>
          <w:w w:val="97"/>
          <w:rtl/>
        </w:rPr>
        <w:t xml:space="preserve">: </w:t>
      </w:r>
      <w:r>
        <w:rPr>
          <w:rFonts w:ascii="Arial" w:hAnsi="Arial" w:cs="Arial" w:hint="cs"/>
          <w:w w:val="97"/>
          <w:rtl/>
        </w:rPr>
        <w:t>عمْرو</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زيد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القامة،</w:t>
      </w:r>
      <w:r>
        <w:rPr>
          <w:w w:val="97"/>
          <w:rtl/>
        </w:rPr>
        <w:t xml:space="preserve"> </w:t>
      </w:r>
      <w:r>
        <w:rPr>
          <w:rFonts w:ascii="Arial" w:hAnsi="Arial" w:cs="Arial" w:hint="cs"/>
          <w:w w:val="97"/>
          <w:rtl/>
        </w:rPr>
        <w:t>وتستعمل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الحسِّ</w:t>
      </w:r>
      <w:r>
        <w:rPr>
          <w:w w:val="97"/>
          <w:rtl/>
        </w:rPr>
        <w:t xml:space="preserve"> </w:t>
      </w:r>
      <w:r>
        <w:rPr>
          <w:rFonts w:ascii="Arial" w:hAnsi="Arial" w:cs="Arial" w:hint="cs"/>
          <w:w w:val="97"/>
          <w:rtl/>
        </w:rPr>
        <w:t>نحو</w:t>
      </w:r>
      <w:r>
        <w:rPr>
          <w:w w:val="97"/>
          <w:rtl/>
        </w:rPr>
        <w:t xml:space="preserve">: </w:t>
      </w:r>
      <w:r>
        <w:rPr>
          <w:rFonts w:ascii="Arial" w:hAnsi="Arial" w:cs="Arial" w:hint="cs"/>
          <w:w w:val="97"/>
          <w:rtl/>
        </w:rPr>
        <w:t>عمرو</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زيد</w:t>
      </w:r>
      <w:r>
        <w:rPr>
          <w:w w:val="97"/>
          <w:rtl/>
        </w:rPr>
        <w:t xml:space="preserve"> </w:t>
      </w:r>
      <w:r>
        <w:rPr>
          <w:rFonts w:ascii="Arial" w:hAnsi="Arial" w:cs="Arial" w:hint="cs"/>
          <w:w w:val="97"/>
          <w:rtl/>
        </w:rPr>
        <w:t>شرفًا،</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شاع</w:t>
      </w:r>
      <w:r>
        <w:rPr>
          <w:w w:val="97"/>
          <w:rtl/>
        </w:rPr>
        <w:t xml:space="preserve"> </w:t>
      </w:r>
      <w:r>
        <w:rPr>
          <w:rFonts w:ascii="Arial" w:hAnsi="Arial" w:cs="Arial" w:hint="cs"/>
          <w:w w:val="97"/>
          <w:rtl/>
        </w:rPr>
        <w:t>استعماله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تفاوت،</w:t>
      </w:r>
      <w:r>
        <w:rPr>
          <w:w w:val="97"/>
          <w:rtl/>
        </w:rPr>
        <w:t xml:space="preserve"> </w:t>
      </w:r>
      <w:r>
        <w:rPr>
          <w:rFonts w:ascii="Arial" w:hAnsi="Arial" w:cs="Arial" w:hint="cs"/>
          <w:w w:val="97"/>
          <w:rtl/>
        </w:rPr>
        <w:t>وكأنَّها</w:t>
      </w:r>
      <w:r>
        <w:rPr>
          <w:w w:val="97"/>
          <w:rtl/>
        </w:rPr>
        <w:t xml:space="preserve"> </w:t>
      </w:r>
      <w:r>
        <w:rPr>
          <w:rFonts w:ascii="Arial" w:hAnsi="Arial" w:cs="Arial" w:hint="cs"/>
          <w:w w:val="97"/>
          <w:rtl/>
        </w:rPr>
        <w:t>أداة</w:t>
      </w:r>
      <w:r>
        <w:rPr>
          <w:w w:val="97"/>
          <w:rtl/>
        </w:rPr>
        <w:t xml:space="preserve"> </w:t>
      </w:r>
      <w:r>
        <w:rPr>
          <w:rFonts w:ascii="Arial" w:hAnsi="Arial" w:cs="Arial" w:hint="cs"/>
          <w:w w:val="97"/>
          <w:rtl/>
        </w:rPr>
        <w:t>استثناء</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صَادِقِينَ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الله</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لَّمْ</w:t>
      </w:r>
      <w:r>
        <w:rPr>
          <w:rtl/>
        </w:rPr>
        <w:t> </w:t>
      </w:r>
      <w:r>
        <w:rPr>
          <w:rFonts w:ascii="Arial" w:hAnsi="Arial" w:cs="Arial" w:hint="cs"/>
          <w:rtl/>
        </w:rPr>
        <w:t>﴾</w:t>
      </w:r>
      <w:r>
        <w:rPr>
          <w:rtl/>
        </w:rPr>
        <w:t xml:space="preserve"> </w:t>
      </w:r>
      <w:r>
        <w:rPr>
          <w:rFonts w:ascii="Arial" w:hAnsi="Arial" w:cs="Arial" w:hint="cs"/>
          <w:rtl/>
        </w:rPr>
        <w:t>مجزوم</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لَمْ</w:t>
      </w:r>
      <w:r>
        <w:rPr>
          <w:rFonts w:ascii="Calibri" w:cs="Calibri" w:hint="cs"/>
          <w:rtl/>
        </w:rPr>
        <w:t>»</w:t>
      </w:r>
      <w:r>
        <w:rPr>
          <w:rtl/>
        </w:rPr>
        <w:t xml:space="preserve"> </w:t>
      </w:r>
      <w:r>
        <w:rPr>
          <w:rFonts w:ascii="Arial" w:hAnsi="Arial" w:cs="Arial" w:hint="cs"/>
          <w:rtl/>
        </w:rPr>
        <w:t>ومجزومُها،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لَمْ</w:t>
      </w:r>
      <w:r>
        <w:rPr>
          <w:rFonts w:ascii="Calibri" w:cs="Calibri" w:hint="cs"/>
          <w:rtl/>
        </w:rPr>
        <w:t>»</w:t>
      </w:r>
      <w:r>
        <w:rPr>
          <w:rtl/>
        </w:rPr>
        <w:t xml:space="preserve"> </w:t>
      </w:r>
      <w:r>
        <w:rPr>
          <w:rFonts w:ascii="Arial" w:hAnsi="Arial" w:cs="Arial" w:hint="cs"/>
          <w:rtl/>
        </w:rPr>
        <w:t>والجملة</w:t>
      </w:r>
      <w:r>
        <w:rPr>
          <w:rtl/>
        </w:rPr>
        <w:t xml:space="preserve"> </w:t>
      </w:r>
      <w:r>
        <w:rPr>
          <w:rFonts w:ascii="Arial" w:hAnsi="Arial" w:cs="Arial" w:hint="cs"/>
          <w:rtl/>
        </w:rPr>
        <w:t>بعدها،</w:t>
      </w:r>
      <w:r>
        <w:rPr>
          <w:rtl/>
        </w:rPr>
        <w:t xml:space="preserve"> </w:t>
      </w:r>
      <w:r>
        <w:rPr>
          <w:rFonts w:ascii="Arial" w:hAnsi="Arial" w:cs="Arial" w:hint="cs"/>
          <w:rtl/>
        </w:rPr>
        <w:t>فهي</w:t>
      </w:r>
      <w:r>
        <w:rPr>
          <w:rtl/>
        </w:rPr>
        <w:t xml:space="preserve"> </w:t>
      </w:r>
      <w:r>
        <w:rPr>
          <w:rFonts w:ascii="Arial" w:hAnsi="Arial" w:cs="Arial" w:hint="cs"/>
          <w:rtl/>
        </w:rPr>
        <w:t>من</w:t>
      </w:r>
      <w:r>
        <w:rPr>
          <w:rtl/>
        </w:rPr>
        <w:t xml:space="preserve"> </w:t>
      </w:r>
      <w:r>
        <w:rPr>
          <w:rFonts w:ascii="Arial" w:hAnsi="Arial" w:cs="Arial" w:hint="cs"/>
          <w:rtl/>
        </w:rPr>
        <w:t>الجمل</w:t>
      </w:r>
      <w:r>
        <w:rPr>
          <w:rtl/>
        </w:rPr>
        <w:t xml:space="preserve"> </w:t>
      </w:r>
      <w:r>
        <w:rPr>
          <w:rFonts w:ascii="Arial" w:hAnsi="Arial" w:cs="Arial" w:hint="cs"/>
          <w:rtl/>
        </w:rPr>
        <w:t>التي</w:t>
      </w:r>
      <w:r>
        <w:rPr>
          <w:rtl/>
        </w:rPr>
        <w:t xml:space="preserve"> </w:t>
      </w:r>
      <w:r>
        <w:rPr>
          <w:rFonts w:ascii="Arial" w:hAnsi="Arial" w:cs="Arial" w:hint="cs"/>
          <w:rtl/>
        </w:rPr>
        <w:t>لها</w:t>
      </w:r>
      <w:r>
        <w:rPr>
          <w:rtl/>
        </w:rPr>
        <w:t xml:space="preserve"> </w:t>
      </w:r>
      <w:r>
        <w:rPr>
          <w:rFonts w:ascii="Arial" w:hAnsi="Arial" w:cs="Arial" w:hint="cs"/>
          <w:rtl/>
        </w:rPr>
        <w:t>محلٌّ،</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بأنَّ</w:t>
      </w:r>
      <w:r>
        <w:rPr>
          <w:rtl/>
        </w:rPr>
        <w:t xml:space="preserve"> </w:t>
      </w:r>
      <w:r>
        <w:rPr>
          <w:rFonts w:ascii="Arial" w:hAnsi="Arial" w:cs="Arial" w:hint="cs"/>
          <w:rtl/>
        </w:rPr>
        <w:t>محلَّ</w:t>
      </w:r>
      <w:r>
        <w:rPr>
          <w:rtl/>
        </w:rPr>
        <w:t xml:space="preserve"> </w:t>
      </w:r>
      <w:r>
        <w:rPr>
          <w:rFonts w:ascii="Arial" w:hAnsi="Arial" w:cs="Arial" w:hint="cs"/>
          <w:rtl/>
        </w:rPr>
        <w:t>جملة</w:t>
      </w:r>
      <w:r>
        <w:rPr>
          <w:rtl/>
        </w:rPr>
        <w:t xml:space="preserve"> </w:t>
      </w:r>
      <w:r>
        <w:rPr>
          <w:rFonts w:ascii="Arial" w:hAnsi="Arial" w:cs="Arial" w:hint="cs"/>
          <w:rtl/>
        </w:rPr>
        <w:t>الشرط</w:t>
      </w:r>
      <w:r>
        <w:rPr>
          <w:rtl/>
        </w:rPr>
        <w:t xml:space="preserve"> </w:t>
      </w:r>
      <w:r>
        <w:rPr>
          <w:rFonts w:ascii="Arial" w:hAnsi="Arial" w:cs="Arial" w:hint="cs"/>
          <w:rtl/>
        </w:rPr>
        <w:t>إذا</w:t>
      </w:r>
      <w:r>
        <w:rPr>
          <w:rtl/>
        </w:rPr>
        <w:t xml:space="preserve"> </w:t>
      </w:r>
      <w:r>
        <w:rPr>
          <w:rFonts w:ascii="Arial" w:hAnsi="Arial" w:cs="Arial" w:hint="cs"/>
          <w:rtl/>
        </w:rPr>
        <w:t>سُبقت</w:t>
      </w:r>
      <w:r>
        <w:rPr>
          <w:rtl/>
        </w:rPr>
        <w:t xml:space="preserve"> </w:t>
      </w:r>
      <w:r>
        <w:rPr>
          <w:rFonts w:ascii="Arial" w:hAnsi="Arial" w:cs="Arial" w:hint="cs"/>
          <w:rtl/>
        </w:rPr>
        <w:t>بمبتدإ</w:t>
      </w:r>
      <w:r>
        <w:rPr>
          <w:rtl/>
        </w:rPr>
        <w:t xml:space="preserve"> </w:t>
      </w:r>
      <w:r>
        <w:rPr>
          <w:rFonts w:ascii="Arial" w:hAnsi="Arial" w:cs="Arial" w:hint="cs"/>
          <w:rtl/>
        </w:rPr>
        <w:t>في</w:t>
      </w:r>
      <w:r>
        <w:rPr>
          <w:rtl/>
        </w:rPr>
        <w:t xml:space="preserve"> </w:t>
      </w:r>
      <w:r>
        <w:rPr>
          <w:rFonts w:ascii="Arial" w:hAnsi="Arial" w:cs="Arial" w:hint="cs"/>
          <w:rtl/>
        </w:rPr>
        <w:t>محلِّ</w:t>
      </w:r>
      <w:r>
        <w:rPr>
          <w:rtl/>
        </w:rPr>
        <w:t xml:space="preserve"> </w:t>
      </w:r>
      <w:r>
        <w:rPr>
          <w:rFonts w:ascii="Arial" w:hAnsi="Arial" w:cs="Arial" w:hint="cs"/>
          <w:rtl/>
        </w:rPr>
        <w:t>رفعٍ</w:t>
      </w:r>
      <w:r>
        <w:rPr>
          <w:rtl/>
        </w:rPr>
        <w:t xml:space="preserve"> </w:t>
      </w:r>
      <w:r>
        <w:rPr>
          <w:rFonts w:ascii="Arial" w:hAnsi="Arial" w:cs="Arial" w:hint="cs"/>
          <w:rtl/>
        </w:rPr>
        <w:t>خبرٌ</w:t>
      </w:r>
      <w:r>
        <w:rPr>
          <w:rtl/>
        </w:rPr>
        <w:t xml:space="preserve"> </w:t>
      </w:r>
      <w:r>
        <w:rPr>
          <w:rFonts w:ascii="Arial" w:hAnsi="Arial" w:cs="Arial" w:hint="cs"/>
          <w:rtl/>
        </w:rPr>
        <w:t>له،</w:t>
      </w:r>
      <w:r>
        <w:rPr>
          <w:rtl/>
        </w:rPr>
        <w:t xml:space="preserve"> </w:t>
      </w:r>
      <w:r>
        <w:rPr>
          <w:rFonts w:ascii="Arial" w:hAnsi="Arial" w:cs="Arial" w:hint="cs"/>
          <w:rtl/>
        </w:rPr>
        <w:t>نحو</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يَّعْمَلْ</w:t>
      </w:r>
      <w:r>
        <w:rPr>
          <w:rtl/>
        </w:rPr>
        <w:t xml:space="preserve"> </w:t>
      </w:r>
      <w:r>
        <w:rPr>
          <w:rFonts w:ascii="Arial" w:hAnsi="Arial" w:cs="Arial" w:hint="cs"/>
          <w:rtl/>
        </w:rPr>
        <w:t>سُوءًا</w:t>
      </w:r>
      <w:r>
        <w:rPr>
          <w:rtl/>
        </w:rPr>
        <w:t xml:space="preserve"> </w:t>
      </w:r>
      <w:r>
        <w:rPr>
          <w:rFonts w:ascii="Arial" w:hAnsi="Arial" w:cs="Arial" w:hint="cs"/>
          <w:rtl/>
        </w:rPr>
        <w:t>يُجْزَ</w:t>
      </w:r>
      <w:r>
        <w:rPr>
          <w:rtl/>
        </w:rPr>
        <w:t xml:space="preserve"> </w:t>
      </w:r>
      <w:r>
        <w:rPr>
          <w:rFonts w:ascii="Arial" w:hAnsi="Arial" w:cs="Arial" w:hint="cs"/>
          <w:rtl/>
        </w:rPr>
        <w:t>بِهِ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123]</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بعض</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تَفْعَلُوا</w:t>
      </w:r>
      <w:r>
        <w:rPr>
          <w:rtl/>
        </w:rPr>
        <w:t> </w:t>
      </w:r>
      <w:r>
        <w:rPr>
          <w:rFonts w:ascii="Arial" w:hAnsi="Arial" w:cs="Arial" w:hint="cs"/>
          <w:rtl/>
        </w:rPr>
        <w:t>﴾</w:t>
      </w:r>
      <w:r>
        <w:rPr>
          <w:rtl/>
        </w:rPr>
        <w:t xml:space="preserve"> </w:t>
      </w:r>
      <w:r>
        <w:rPr>
          <w:rFonts w:ascii="Arial" w:hAnsi="Arial" w:cs="Arial" w:hint="cs"/>
          <w:rtl/>
        </w:rPr>
        <w:t>إتيانًا</w:t>
      </w:r>
      <w:r>
        <w:rPr>
          <w:rtl/>
        </w:rPr>
        <w:t xml:space="preserve"> </w:t>
      </w:r>
      <w:r>
        <w:rPr>
          <w:rFonts w:ascii="Arial" w:hAnsi="Arial" w:cs="Arial" w:hint="cs"/>
          <w:rtl/>
        </w:rPr>
        <w:t>بالمثل</w:t>
      </w:r>
      <w:r>
        <w:rPr>
          <w:rtl/>
        </w:rPr>
        <w:t xml:space="preserve"> </w:t>
      </w:r>
      <w:r>
        <w:rPr>
          <w:rFonts w:ascii="Arial" w:hAnsi="Arial" w:cs="Arial" w:hint="cs"/>
          <w:rtl/>
        </w:rPr>
        <w:t>لعجزكم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وَلَن</w:t>
      </w:r>
      <w:r>
        <w:rPr>
          <w:rStyle w:val="bold"/>
          <w:rtl/>
        </w:rPr>
        <w:t xml:space="preserve"> </w:t>
      </w:r>
      <w:r>
        <w:rPr>
          <w:rStyle w:val="bold"/>
          <w:rFonts w:ascii="Arial" w:hAnsi="Arial" w:cs="Arial" w:hint="cs"/>
          <w:rtl/>
        </w:rPr>
        <w:t>تَفْعَلُواْ</w:t>
      </w:r>
      <w:r>
        <w:rPr>
          <w:rtl/>
        </w:rPr>
        <w:t> </w:t>
      </w:r>
      <w:r>
        <w:rPr>
          <w:rFonts w:ascii="Arial" w:hAnsi="Arial" w:cs="Arial" w:hint="cs"/>
          <w:rtl/>
        </w:rPr>
        <w:t>﴾</w:t>
      </w:r>
      <w:r>
        <w:rPr>
          <w:rtl/>
        </w:rPr>
        <w:t xml:space="preserve"> </w:t>
      </w:r>
      <w:r>
        <w:rPr>
          <w:rFonts w:ascii="Arial" w:hAnsi="Arial" w:cs="Arial" w:hint="cs"/>
          <w:rtl/>
        </w:rPr>
        <w:t>إتيانًا</w:t>
      </w:r>
      <w:r>
        <w:rPr>
          <w:rtl/>
        </w:rPr>
        <w:t xml:space="preserve"> </w:t>
      </w:r>
      <w:r>
        <w:rPr>
          <w:rFonts w:ascii="Arial" w:hAnsi="Arial" w:cs="Arial" w:hint="cs"/>
          <w:rtl/>
        </w:rPr>
        <w:t>بالمثل</w:t>
      </w:r>
      <w:r>
        <w:rPr>
          <w:rtl/>
        </w:rPr>
        <w:t xml:space="preserve"> </w:t>
      </w:r>
      <w:r>
        <w:rPr>
          <w:rFonts w:ascii="Arial" w:hAnsi="Arial" w:cs="Arial" w:hint="cs"/>
          <w:rtl/>
        </w:rPr>
        <w:t>لظهور</w:t>
      </w:r>
      <w:r>
        <w:rPr>
          <w:rtl/>
        </w:rPr>
        <w:t xml:space="preserve"> </w:t>
      </w:r>
      <w:r>
        <w:rPr>
          <w:rFonts w:ascii="Arial" w:hAnsi="Arial" w:cs="Arial" w:hint="cs"/>
          <w:rtl/>
        </w:rPr>
        <w:t>إعجازه</w:t>
      </w:r>
      <w:r>
        <w:rPr>
          <w:rtl/>
        </w:rPr>
        <w:t xml:space="preserve"> </w:t>
      </w:r>
      <w:r>
        <w:rPr>
          <w:rFonts w:ascii="Arial" w:hAnsi="Arial" w:cs="Arial" w:hint="cs"/>
          <w:rtl/>
        </w:rPr>
        <w:t>وعجزكم،</w:t>
      </w:r>
      <w:r>
        <w:rPr>
          <w:rtl/>
        </w:rPr>
        <w:t xml:space="preserve"> </w:t>
      </w:r>
      <w:r>
        <w:rPr>
          <w:rFonts w:ascii="Arial" w:hAnsi="Arial" w:cs="Arial" w:hint="cs"/>
          <w:rtl/>
        </w:rPr>
        <w:t>والحال</w:t>
      </w:r>
      <w:r>
        <w:rPr>
          <w:rtl/>
        </w:rPr>
        <w:t xml:space="preserve"> </w:t>
      </w:r>
      <w:r>
        <w:rPr>
          <w:rFonts w:ascii="Arial" w:hAnsi="Arial" w:cs="Arial" w:hint="cs"/>
          <w:rtl/>
        </w:rPr>
        <w:t>أنَّكم</w:t>
      </w:r>
      <w:r>
        <w:rPr>
          <w:rtl/>
        </w:rPr>
        <w:t xml:space="preserve"> </w:t>
      </w:r>
      <w:r>
        <w:rPr>
          <w:rFonts w:ascii="Arial" w:hAnsi="Arial" w:cs="Arial" w:hint="cs"/>
          <w:rtl/>
        </w:rPr>
        <w:t>مقدَّرون</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تفعلوا</w:t>
      </w:r>
      <w:r>
        <w:rPr>
          <w:rtl/>
        </w:rPr>
        <w:t xml:space="preserve"> </w:t>
      </w:r>
      <w:r>
        <w:rPr>
          <w:rFonts w:ascii="Arial" w:hAnsi="Arial" w:cs="Arial" w:hint="cs"/>
          <w:rtl/>
        </w:rPr>
        <w:t>أبدًا</w:t>
      </w:r>
      <w:r>
        <w:rPr>
          <w:rtl/>
        </w:rPr>
        <w:t xml:space="preserve">. </w:t>
      </w:r>
      <w:r>
        <w:rPr>
          <w:rFonts w:ascii="Arial" w:hAnsi="Arial" w:cs="Arial" w:hint="cs"/>
          <w:rtl/>
        </w:rPr>
        <w:t>ولا</w:t>
      </w:r>
      <w:r>
        <w:rPr>
          <w:rtl/>
        </w:rPr>
        <w:t xml:space="preserve"> </w:t>
      </w:r>
      <w:r>
        <w:rPr>
          <w:rFonts w:ascii="Arial" w:hAnsi="Arial" w:cs="Arial" w:hint="cs"/>
          <w:rtl/>
        </w:rPr>
        <w:t>يضرُّ</w:t>
      </w:r>
      <w:r>
        <w:rPr>
          <w:rtl/>
        </w:rPr>
        <w:t xml:space="preserve"> </w:t>
      </w:r>
      <w:r>
        <w:rPr>
          <w:rFonts w:ascii="Arial" w:hAnsi="Arial" w:cs="Arial" w:hint="cs"/>
          <w:rtl/>
        </w:rPr>
        <w:t>تصدير</w:t>
      </w:r>
      <w:r>
        <w:rPr>
          <w:rtl/>
        </w:rPr>
        <w:t xml:space="preserve"> </w:t>
      </w:r>
      <w:r>
        <w:rPr>
          <w:rFonts w:ascii="Arial" w:hAnsi="Arial" w:cs="Arial" w:hint="cs"/>
          <w:rtl/>
        </w:rPr>
        <w:t>جملة</w:t>
      </w:r>
      <w:r>
        <w:rPr>
          <w:rtl/>
        </w:rPr>
        <w:t xml:space="preserve"> </w:t>
      </w:r>
      <w:r>
        <w:rPr>
          <w:rFonts w:ascii="Arial" w:hAnsi="Arial" w:cs="Arial" w:hint="cs"/>
          <w:rtl/>
        </w:rPr>
        <w:t>الحال</w:t>
      </w:r>
      <w:r>
        <w:rPr>
          <w:rtl/>
        </w:rPr>
        <w:t xml:space="preserve"> </w:t>
      </w:r>
      <w:r>
        <w:rPr>
          <w:rFonts w:ascii="Arial" w:hAnsi="Arial" w:cs="Arial" w:hint="cs"/>
          <w:rtl/>
        </w:rPr>
        <w:t>بأداة</w:t>
      </w:r>
      <w:r>
        <w:rPr>
          <w:rtl/>
        </w:rPr>
        <w:t xml:space="preserve"> </w:t>
      </w:r>
      <w:r>
        <w:rPr>
          <w:rFonts w:ascii="Arial" w:hAnsi="Arial" w:cs="Arial" w:hint="cs"/>
          <w:rtl/>
        </w:rPr>
        <w:t>الاستقبال</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الحال</w:t>
      </w:r>
      <w:r>
        <w:rPr>
          <w:rtl/>
        </w:rPr>
        <w:t xml:space="preserve"> </w:t>
      </w:r>
      <w:r>
        <w:rPr>
          <w:rFonts w:ascii="Arial" w:hAnsi="Arial" w:cs="Arial" w:hint="cs"/>
          <w:rtl/>
        </w:rPr>
        <w:t>مقدَّرة</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العطف؛</w:t>
      </w:r>
      <w:r>
        <w:rPr>
          <w:rtl/>
        </w:rPr>
        <w:t xml:space="preserve"> </w:t>
      </w:r>
      <w:r>
        <w:rPr>
          <w:rFonts w:ascii="Arial" w:hAnsi="Arial" w:cs="Arial" w:hint="cs"/>
          <w:rtl/>
        </w:rPr>
        <w:t>لأنَّ</w:t>
      </w:r>
      <w:r>
        <w:rPr>
          <w:rtl/>
        </w:rPr>
        <w:t xml:space="preserve"> </w:t>
      </w:r>
      <w:r>
        <w:rPr>
          <w:rFonts w:ascii="Arial" w:hAnsi="Arial" w:cs="Arial" w:hint="cs"/>
          <w:rtl/>
        </w:rPr>
        <w:t>أداة</w:t>
      </w:r>
      <w:r>
        <w:rPr>
          <w:rtl/>
        </w:rPr>
        <w:t xml:space="preserve"> </w:t>
      </w:r>
      <w:r>
        <w:rPr>
          <w:rFonts w:ascii="Arial" w:hAnsi="Arial" w:cs="Arial" w:hint="cs"/>
          <w:rtl/>
        </w:rPr>
        <w:t>الشرط</w:t>
      </w:r>
      <w:r>
        <w:rPr>
          <w:rtl/>
        </w:rPr>
        <w:t xml:space="preserve"> </w:t>
      </w:r>
      <w:r>
        <w:rPr>
          <w:rFonts w:ascii="Arial" w:hAnsi="Arial" w:cs="Arial" w:hint="cs"/>
          <w:rtl/>
        </w:rPr>
        <w:t>لا</w:t>
      </w:r>
      <w:r>
        <w:rPr>
          <w:rtl/>
        </w:rPr>
        <w:t xml:space="preserve"> </w:t>
      </w:r>
      <w:r>
        <w:rPr>
          <w:rFonts w:ascii="Arial" w:hAnsi="Arial" w:cs="Arial" w:hint="cs"/>
          <w:rtl/>
        </w:rPr>
        <w:t>تليها</w:t>
      </w:r>
      <w:r>
        <w:rPr>
          <w:rtl/>
        </w:rPr>
        <w:t xml:space="preserve"> </w:t>
      </w:r>
      <w:r>
        <w:rPr>
          <w:rFonts w:ascii="Calibri" w:cs="Calibri" w:hint="cs"/>
          <w:rtl/>
        </w:rPr>
        <w:t>«</w:t>
      </w:r>
      <w:r>
        <w:rPr>
          <w:rFonts w:ascii="Arial" w:hAnsi="Arial" w:cs="Arial" w:hint="cs"/>
          <w:rtl/>
        </w:rPr>
        <w:t>لن</w:t>
      </w:r>
      <w:r>
        <w:rPr>
          <w:rFonts w:ascii="Calibri" w:cs="Calibri"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فَاتقُوا</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بالإيمان</w:t>
      </w:r>
      <w:r>
        <w:rPr>
          <w:rtl/>
        </w:rPr>
        <w:t xml:space="preserve"> </w:t>
      </w:r>
      <w:r>
        <w:rPr>
          <w:rFonts w:ascii="Arial" w:hAnsi="Arial" w:cs="Arial" w:hint="cs"/>
          <w:rtl/>
        </w:rPr>
        <w:t>بالقرآن</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إنكاره</w:t>
      </w:r>
      <w:r>
        <w:rPr>
          <w:rtl/>
        </w:rPr>
        <w:t xml:space="preserve"> </w:t>
      </w:r>
      <w:r>
        <w:rPr>
          <w:rFonts w:ascii="Arial" w:hAnsi="Arial" w:cs="Arial" w:hint="cs"/>
          <w:rtl/>
        </w:rPr>
        <w:t>موجب</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فاتَّقوها</w:t>
      </w:r>
      <w:r>
        <w:rPr>
          <w:rtl/>
        </w:rPr>
        <w:t xml:space="preserve"> </w:t>
      </w:r>
      <w:r>
        <w:rPr>
          <w:rFonts w:ascii="Arial" w:hAnsi="Arial" w:cs="Arial" w:hint="cs"/>
          <w:rtl/>
        </w:rPr>
        <w:t>مع</w:t>
      </w:r>
      <w:r>
        <w:rPr>
          <w:rtl/>
        </w:rPr>
        <w:t xml:space="preserve"> </w:t>
      </w:r>
      <w:r>
        <w:rPr>
          <w:rFonts w:ascii="Arial" w:hAnsi="Arial" w:cs="Arial" w:hint="cs"/>
          <w:rtl/>
        </w:rPr>
        <w:t>بقائكم</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إن</w:t>
      </w:r>
      <w:r>
        <w:rPr>
          <w:rtl/>
        </w:rPr>
        <w:t xml:space="preserve"> </w:t>
      </w:r>
      <w:r>
        <w:rPr>
          <w:rFonts w:ascii="Arial" w:hAnsi="Arial" w:cs="Arial" w:hint="cs"/>
          <w:rtl/>
        </w:rPr>
        <w:t>وجدتم</w:t>
      </w:r>
      <w:r>
        <w:rPr>
          <w:rtl/>
        </w:rPr>
        <w:t xml:space="preserve"> </w:t>
      </w:r>
      <w:r>
        <w:rPr>
          <w:rFonts w:ascii="Arial" w:hAnsi="Arial" w:cs="Arial" w:hint="cs"/>
          <w:rtl/>
        </w:rPr>
        <w:t>وقاية،</w:t>
      </w:r>
      <w:r>
        <w:rPr>
          <w:rtl/>
        </w:rPr>
        <w:t xml:space="preserve"> </w:t>
      </w:r>
      <w:r>
        <w:rPr>
          <w:rFonts w:ascii="Arial" w:hAnsi="Arial" w:cs="Arial" w:hint="cs"/>
          <w:rtl/>
        </w:rPr>
        <w:t>ولكن</w:t>
      </w:r>
      <w:r>
        <w:rPr>
          <w:rtl/>
        </w:rPr>
        <w:t xml:space="preserve"> </w:t>
      </w:r>
      <w:r>
        <w:rPr>
          <w:rFonts w:ascii="Arial" w:hAnsi="Arial" w:cs="Arial" w:hint="cs"/>
          <w:rtl/>
        </w:rPr>
        <w:t>لا</w:t>
      </w:r>
      <w:r>
        <w:rPr>
          <w:rtl/>
        </w:rPr>
        <w:t xml:space="preserve"> </w:t>
      </w:r>
      <w:r>
        <w:rPr>
          <w:rFonts w:ascii="Arial" w:hAnsi="Arial" w:cs="Arial" w:hint="cs"/>
          <w:rtl/>
        </w:rPr>
        <w:t>تجدونها</w:t>
      </w:r>
      <w:r>
        <w:rPr>
          <w:rtl/>
        </w:rPr>
        <w:t xml:space="preserve">. </w:t>
      </w:r>
      <w:r>
        <w:rPr>
          <w:rFonts w:ascii="Arial" w:hAnsi="Arial" w:cs="Arial" w:hint="cs"/>
          <w:rtl/>
        </w:rPr>
        <w:t>وعرَّف</w:t>
      </w:r>
      <w:r>
        <w:rPr>
          <w:rtl/>
        </w:rPr>
        <w:t xml:space="preserve"> </w:t>
      </w:r>
      <w:r>
        <w:rPr>
          <w:rFonts w:ascii="Arial" w:hAnsi="Arial" w:cs="Arial" w:hint="cs"/>
          <w:rtl/>
        </w:rPr>
        <w:t>النار</w:t>
      </w:r>
      <w:r>
        <w:rPr>
          <w:rtl/>
        </w:rPr>
        <w:t xml:space="preserve"> </w:t>
      </w:r>
      <w:r>
        <w:rPr>
          <w:rFonts w:ascii="Arial" w:hAnsi="Arial" w:cs="Arial" w:hint="cs"/>
          <w:rtl/>
        </w:rPr>
        <w:t>عهدًا</w:t>
      </w:r>
      <w:r>
        <w:rPr>
          <w:rtl/>
        </w:rPr>
        <w:t xml:space="preserve"> </w:t>
      </w:r>
      <w:r>
        <w:rPr>
          <w:rFonts w:ascii="Arial" w:hAnsi="Arial" w:cs="Arial" w:hint="cs"/>
          <w:rtl/>
        </w:rPr>
        <w:t>من</w:t>
      </w:r>
      <w:r>
        <w:rPr>
          <w:rtl/>
        </w:rPr>
        <w:t xml:space="preserve"> </w:t>
      </w:r>
      <w:r>
        <w:rPr>
          <w:rFonts w:ascii="Arial" w:hAnsi="Arial" w:cs="Arial" w:hint="cs"/>
          <w:rtl/>
        </w:rPr>
        <w:t>تنكيرها</w:t>
      </w:r>
      <w:r>
        <w:rPr>
          <w:color w:val="008751"/>
          <w:vertAlign w:val="superscript"/>
          <w:rtl/>
        </w:rPr>
        <w:footnoteReference w:id="50"/>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التحريم</w:t>
      </w:r>
      <w:r>
        <w:rPr>
          <w:rtl/>
        </w:rPr>
        <w:t xml:space="preserve"> </w:t>
      </w:r>
      <w:r>
        <w:rPr>
          <w:rFonts w:ascii="Arial" w:hAnsi="Arial" w:cs="Arial" w:hint="cs"/>
          <w:rtl/>
        </w:rPr>
        <w:t>النازلة</w:t>
      </w:r>
      <w:r>
        <w:rPr>
          <w:rtl/>
        </w:rPr>
        <w:t xml:space="preserve"> </w:t>
      </w:r>
      <w:r>
        <w:rPr>
          <w:rFonts w:ascii="Arial" w:hAnsi="Arial" w:cs="Arial" w:hint="cs"/>
          <w:rtl/>
        </w:rPr>
        <w:t>في</w:t>
      </w:r>
      <w:r>
        <w:rPr>
          <w:rtl/>
        </w:rPr>
        <w:t xml:space="preserve"> </w:t>
      </w:r>
      <w:r>
        <w:rPr>
          <w:rFonts w:ascii="Arial" w:hAnsi="Arial" w:cs="Arial" w:hint="cs"/>
          <w:rtl/>
        </w:rPr>
        <w:t>مكَّة،</w:t>
      </w:r>
      <w:r>
        <w:rPr>
          <w:rtl/>
        </w:rPr>
        <w:t xml:space="preserve"> </w:t>
      </w:r>
      <w:r>
        <w:rPr>
          <w:rFonts w:ascii="Arial" w:hAnsi="Arial" w:cs="Arial" w:hint="cs"/>
          <w:rtl/>
        </w:rPr>
        <w:t>وأوَّل</w:t>
      </w:r>
      <w:r>
        <w:rPr>
          <w:rtl/>
        </w:rPr>
        <w:t xml:space="preserve"> </w:t>
      </w:r>
      <w:r>
        <w:rPr>
          <w:rFonts w:ascii="Arial" w:hAnsi="Arial" w:cs="Arial" w:hint="cs"/>
          <w:rtl/>
        </w:rPr>
        <w:t>التحريم</w:t>
      </w:r>
      <w:r>
        <w:rPr>
          <w:rtl/>
        </w:rPr>
        <w:t xml:space="preserve"> </w:t>
      </w:r>
      <w:r>
        <w:rPr>
          <w:rFonts w:ascii="Arial" w:hAnsi="Arial" w:cs="Arial" w:hint="cs"/>
          <w:rtl/>
        </w:rPr>
        <w:t>إليها</w:t>
      </w:r>
      <w:r>
        <w:rPr>
          <w:rtl/>
        </w:rPr>
        <w:t xml:space="preserve"> </w:t>
      </w:r>
      <w:r>
        <w:rPr>
          <w:rFonts w:ascii="Arial" w:hAnsi="Arial" w:cs="Arial" w:hint="cs"/>
          <w:rtl/>
        </w:rPr>
        <w:t>مدنيٌّ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الَّتِي</w:t>
      </w:r>
      <w:r>
        <w:rPr>
          <w:rStyle w:val="bold"/>
          <w:rtl/>
        </w:rPr>
        <w:t xml:space="preserve"> </w:t>
      </w:r>
      <w:r>
        <w:rPr>
          <w:rStyle w:val="bold"/>
          <w:rFonts w:ascii="Arial" w:hAnsi="Arial" w:cs="Arial" w:hint="cs"/>
          <w:rtl/>
        </w:rPr>
        <w:t>وَقُودُهَا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الجسم</w:t>
      </w:r>
      <w:r>
        <w:rPr>
          <w:rtl/>
        </w:rPr>
        <w:t xml:space="preserve"> </w:t>
      </w:r>
      <w:r>
        <w:rPr>
          <w:rFonts w:ascii="Arial" w:hAnsi="Arial" w:cs="Arial" w:hint="cs"/>
          <w:rtl/>
        </w:rPr>
        <w:t>الذي</w:t>
      </w:r>
      <w:r>
        <w:rPr>
          <w:rtl/>
        </w:rPr>
        <w:t xml:space="preserve"> </w:t>
      </w:r>
      <w:r>
        <w:rPr>
          <w:rFonts w:ascii="Arial" w:hAnsi="Arial" w:cs="Arial" w:hint="cs"/>
          <w:rtl/>
        </w:rPr>
        <w:t>توقد</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الكفرة،</w:t>
      </w:r>
      <w:r>
        <w:rPr>
          <w:rtl/>
        </w:rPr>
        <w:t xml:space="preserve"> </w:t>
      </w:r>
      <w:r>
        <w:rPr>
          <w:rFonts w:ascii="Arial" w:hAnsi="Arial" w:cs="Arial" w:hint="cs"/>
          <w:rtl/>
        </w:rPr>
        <w:t>قدَّم</w:t>
      </w:r>
      <w:r>
        <w:rPr>
          <w:rtl/>
        </w:rPr>
        <w:t xml:space="preserve"> </w:t>
      </w:r>
      <w:r>
        <w:rPr>
          <w:rFonts w:ascii="Arial" w:hAnsi="Arial" w:cs="Arial" w:hint="cs"/>
          <w:rtl/>
        </w:rPr>
        <w:t>الناس</w:t>
      </w:r>
      <w:r>
        <w:rPr>
          <w:rtl/>
        </w:rPr>
        <w:t xml:space="preserve"> </w:t>
      </w:r>
      <w:r>
        <w:rPr>
          <w:rFonts w:ascii="Arial" w:hAnsi="Arial" w:cs="Arial" w:hint="cs"/>
          <w:rtl/>
        </w:rPr>
        <w:t>لأنَّهم</w:t>
      </w:r>
      <w:r>
        <w:rPr>
          <w:rtl/>
        </w:rPr>
        <w:t xml:space="preserve"> </w:t>
      </w:r>
      <w:r>
        <w:rPr>
          <w:rFonts w:ascii="Arial" w:hAnsi="Arial" w:cs="Arial" w:hint="cs"/>
          <w:rtl/>
        </w:rPr>
        <w:t>المعذَّبون،</w:t>
      </w:r>
      <w:r>
        <w:rPr>
          <w:rtl/>
        </w:rPr>
        <w:t xml:space="preserve"> </w:t>
      </w:r>
      <w:r>
        <w:rPr>
          <w:rFonts w:ascii="Arial" w:hAnsi="Arial" w:cs="Arial" w:hint="cs"/>
          <w:rtl/>
        </w:rPr>
        <w:t>ولأنَّ</w:t>
      </w:r>
      <w:r>
        <w:rPr>
          <w:rtl/>
        </w:rPr>
        <w:t xml:space="preserve"> </w:t>
      </w:r>
      <w:r>
        <w:rPr>
          <w:rFonts w:ascii="Arial" w:hAnsi="Arial" w:cs="Arial" w:hint="cs"/>
          <w:rtl/>
        </w:rPr>
        <w:t>لحومهم</w:t>
      </w:r>
      <w:r>
        <w:rPr>
          <w:rtl/>
        </w:rPr>
        <w:t xml:space="preserve"> </w:t>
      </w:r>
      <w:r>
        <w:rPr>
          <w:rFonts w:ascii="Arial" w:hAnsi="Arial" w:cs="Arial" w:hint="cs"/>
          <w:rtl/>
        </w:rPr>
        <w:t>وشحومهم</w:t>
      </w:r>
      <w:r>
        <w:rPr>
          <w:rtl/>
        </w:rPr>
        <w:t xml:space="preserve"> </w:t>
      </w:r>
      <w:r>
        <w:rPr>
          <w:rFonts w:ascii="Arial" w:hAnsi="Arial" w:cs="Arial" w:hint="cs"/>
          <w:rtl/>
        </w:rPr>
        <w:t>أليق</w:t>
      </w:r>
      <w:r>
        <w:rPr>
          <w:rtl/>
        </w:rPr>
        <w:t xml:space="preserve"> </w:t>
      </w:r>
      <w:r>
        <w:rPr>
          <w:rFonts w:ascii="Arial" w:hAnsi="Arial" w:cs="Arial" w:hint="cs"/>
          <w:rtl/>
        </w:rPr>
        <w:t>بالنار</w:t>
      </w:r>
      <w:r>
        <w:rPr>
          <w:rtl/>
        </w:rPr>
        <w:t xml:space="preserve"> </w:t>
      </w:r>
      <w:r>
        <w:rPr>
          <w:rFonts w:ascii="Arial" w:hAnsi="Arial" w:cs="Arial" w:hint="cs"/>
          <w:rtl/>
        </w:rPr>
        <w:t>تزداد</w:t>
      </w:r>
      <w:r>
        <w:rPr>
          <w:rtl/>
        </w:rPr>
        <w:t xml:space="preserve"> </w:t>
      </w:r>
      <w:r>
        <w:rPr>
          <w:rFonts w:ascii="Arial" w:hAnsi="Arial" w:cs="Arial" w:hint="cs"/>
          <w:rtl/>
        </w:rPr>
        <w:t>بها</w:t>
      </w:r>
      <w:r>
        <w:rPr>
          <w:rtl/>
        </w:rPr>
        <w:t xml:space="preserve"> </w:t>
      </w:r>
      <w:r>
        <w:rPr>
          <w:rFonts w:ascii="Arial" w:hAnsi="Arial" w:cs="Arial" w:hint="cs"/>
          <w:rtl/>
        </w:rPr>
        <w:t>وقودًا،</w:t>
      </w:r>
      <w:r>
        <w:rPr>
          <w:rtl/>
        </w:rPr>
        <w:t xml:space="preserve"> </w:t>
      </w:r>
      <w:r>
        <w:rPr>
          <w:rFonts w:ascii="Arial" w:hAnsi="Arial" w:cs="Arial" w:hint="cs"/>
          <w:rtl/>
        </w:rPr>
        <w:t>والمراد</w:t>
      </w:r>
      <w:r>
        <w:rPr>
          <w:rtl/>
        </w:rPr>
        <w:t xml:space="preserve"> </w:t>
      </w:r>
      <w:r>
        <w:rPr>
          <w:rFonts w:ascii="Arial" w:hAnsi="Arial" w:cs="Arial" w:hint="cs"/>
          <w:rtl/>
        </w:rPr>
        <w:t>ما</w:t>
      </w:r>
      <w:r>
        <w:rPr>
          <w:rtl/>
        </w:rPr>
        <w:t xml:space="preserve"> </w:t>
      </w:r>
      <w:r>
        <w:rPr>
          <w:rFonts w:ascii="Arial" w:hAnsi="Arial" w:cs="Arial" w:hint="cs"/>
          <w:rtl/>
        </w:rPr>
        <w:t>يشمل</w:t>
      </w:r>
      <w:r>
        <w:rPr>
          <w:rtl/>
        </w:rPr>
        <w:t xml:space="preserve"> </w:t>
      </w:r>
      <w:r>
        <w:rPr>
          <w:rFonts w:ascii="Arial" w:hAnsi="Arial" w:cs="Arial" w:hint="cs"/>
          <w:rtl/>
        </w:rPr>
        <w:t>الجنَّ</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يرادوا</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لأنَّ</w:t>
      </w:r>
      <w:r>
        <w:rPr>
          <w:rtl/>
        </w:rPr>
        <w:t xml:space="preserve"> </w:t>
      </w:r>
      <w:r>
        <w:rPr>
          <w:rFonts w:ascii="Arial" w:hAnsi="Arial" w:cs="Arial" w:hint="cs"/>
          <w:rtl/>
        </w:rPr>
        <w:t>السياق</w:t>
      </w:r>
      <w:r>
        <w:rPr>
          <w:rtl/>
        </w:rPr>
        <w:t xml:space="preserve"> </w:t>
      </w:r>
      <w:r>
        <w:rPr>
          <w:rFonts w:ascii="Arial" w:hAnsi="Arial" w:cs="Arial" w:hint="cs"/>
          <w:rtl/>
        </w:rPr>
        <w:t>لكفَّار</w:t>
      </w:r>
      <w:r>
        <w:rPr>
          <w:rtl/>
        </w:rPr>
        <w:t xml:space="preserve"> </w:t>
      </w:r>
      <w:r>
        <w:rPr>
          <w:rFonts w:ascii="Arial" w:hAnsi="Arial" w:cs="Arial" w:hint="cs"/>
          <w:rtl/>
        </w:rPr>
        <w:t>قريش،</w:t>
      </w:r>
      <w:r>
        <w:rPr>
          <w:rtl/>
        </w:rPr>
        <w:t xml:space="preserve"> </w:t>
      </w:r>
      <w:r>
        <w:rPr>
          <w:rFonts w:ascii="Arial" w:hAnsi="Arial" w:cs="Arial" w:hint="cs"/>
          <w:rtl/>
        </w:rPr>
        <w:t>وذكروا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وَالحِجارَةُ</w:t>
      </w:r>
      <w:r>
        <w:rPr>
          <w:rtl/>
        </w:rPr>
        <w:t> </w:t>
      </w:r>
      <w:r>
        <w:rPr>
          <w:rFonts w:ascii="Arial" w:hAnsi="Arial" w:cs="Arial" w:hint="cs"/>
          <w:rtl/>
        </w:rPr>
        <w:t>﴾</w:t>
      </w:r>
      <w:r>
        <w:rPr>
          <w:rtl/>
        </w:rPr>
        <w:t xml:space="preserve"> </w:t>
      </w:r>
      <w:r>
        <w:rPr>
          <w:rFonts w:ascii="Arial" w:hAnsi="Arial" w:cs="Arial" w:hint="cs"/>
          <w:rtl/>
        </w:rPr>
        <w:t>المعبودة،</w:t>
      </w:r>
      <w:r>
        <w:rPr>
          <w:rtl/>
        </w:rPr>
        <w:t xml:space="preserve"> </w:t>
      </w:r>
      <w:r>
        <w:rPr>
          <w:rFonts w:ascii="Arial" w:hAnsi="Arial" w:cs="Arial" w:hint="cs"/>
          <w:rtl/>
        </w:rPr>
        <w:t>﴿</w:t>
      </w:r>
      <w:r>
        <w:rPr>
          <w:rFonts w:ascii="Calibri" w:cs="Calibri" w:hint="cs"/>
          <w:rtl/>
        </w:rPr>
        <w:t> </w:t>
      </w:r>
      <w:r>
        <w:rPr>
          <w:rFonts w:ascii="Arial" w:hAnsi="Arial" w:cs="Arial" w:hint="cs"/>
          <w:rtl/>
        </w:rPr>
        <w:t>إِنَّكُمْ</w:t>
      </w:r>
      <w:r>
        <w:rPr>
          <w:rtl/>
        </w:rPr>
        <w:t xml:space="preserve"> </w:t>
      </w:r>
      <w:r>
        <w:rPr>
          <w:rFonts w:ascii="Arial" w:hAnsi="Arial" w:cs="Arial" w:hint="cs"/>
          <w:rtl/>
        </w:rPr>
        <w:t>وَمَا</w:t>
      </w:r>
      <w:r>
        <w:rPr>
          <w:rtl/>
        </w:rPr>
        <w:t xml:space="preserve"> </w:t>
      </w:r>
      <w:r>
        <w:rPr>
          <w:rFonts w:ascii="Arial" w:hAnsi="Arial" w:cs="Arial" w:hint="cs"/>
          <w:rtl/>
        </w:rPr>
        <w:t>تَعْبُدُونَ</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حَصَبُ</w:t>
      </w:r>
      <w:r>
        <w:rPr>
          <w:rtl/>
        </w:rPr>
        <w:t xml:space="preserve"> </w:t>
      </w:r>
      <w:r>
        <w:rPr>
          <w:rFonts w:ascii="Arial" w:hAnsi="Arial" w:cs="Arial" w:hint="cs"/>
          <w:rtl/>
        </w:rPr>
        <w:t>جَهَنَّمَ</w:t>
      </w:r>
      <w:r>
        <w:rPr>
          <w:rtl/>
        </w:rPr>
        <w:t xml:space="preserve"> </w:t>
      </w:r>
      <w:r>
        <w:rPr>
          <w:rFonts w:ascii="Arial" w:hAnsi="Arial" w:cs="Arial" w:hint="cs"/>
          <w:rtl/>
        </w:rPr>
        <w:t>أَنتُمْ</w:t>
      </w:r>
      <w:r>
        <w:rPr>
          <w:rtl/>
        </w:rPr>
        <w:t xml:space="preserve"> </w:t>
      </w:r>
      <w:r>
        <w:rPr>
          <w:rFonts w:ascii="Arial" w:hAnsi="Arial" w:cs="Arial" w:hint="cs"/>
          <w:rtl/>
        </w:rPr>
        <w:t>لَهَا</w:t>
      </w:r>
      <w:r>
        <w:rPr>
          <w:rtl/>
        </w:rPr>
        <w:t xml:space="preserve"> </w:t>
      </w:r>
      <w:r>
        <w:rPr>
          <w:rFonts w:ascii="Arial" w:hAnsi="Arial" w:cs="Arial" w:hint="cs"/>
          <w:rtl/>
        </w:rPr>
        <w:t>وَارِدُونَ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98]</w:t>
      </w:r>
      <w:r>
        <w:rPr>
          <w:rtl/>
        </w:rPr>
        <w:t xml:space="preserve"> </w:t>
      </w:r>
      <w:r>
        <w:rPr>
          <w:rFonts w:ascii="Arial" w:hAnsi="Arial" w:cs="Arial" w:hint="cs"/>
          <w:rtl/>
        </w:rPr>
        <w:t>وما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الحجارة</w:t>
      </w:r>
      <w:r>
        <w:rPr>
          <w:rtl/>
        </w:rPr>
        <w:t xml:space="preserve"> </w:t>
      </w:r>
      <w:r>
        <w:rPr>
          <w:rFonts w:ascii="Arial" w:hAnsi="Arial" w:cs="Arial" w:hint="cs"/>
          <w:rtl/>
        </w:rPr>
        <w:t>لتعذيب</w:t>
      </w:r>
      <w:r>
        <w:rPr>
          <w:rtl/>
        </w:rPr>
        <w:t xml:space="preserve"> </w:t>
      </w:r>
      <w:r>
        <w:rPr>
          <w:rFonts w:ascii="Arial" w:hAnsi="Arial" w:cs="Arial" w:hint="cs"/>
          <w:rtl/>
        </w:rPr>
        <w:t>الكفرة</w:t>
      </w:r>
      <w:r>
        <w:rPr>
          <w:rtl/>
        </w:rPr>
        <w:t xml:space="preserve"> </w:t>
      </w:r>
      <w:r>
        <w:rPr>
          <w:rFonts w:ascii="Arial" w:hAnsi="Arial" w:cs="Arial" w:hint="cs"/>
          <w:rtl/>
        </w:rPr>
        <w:t>مطلقًا،</w:t>
      </w:r>
      <w:r>
        <w:rPr>
          <w:rtl/>
        </w:rPr>
        <w:t xml:space="preserve"> </w:t>
      </w:r>
      <w:r>
        <w:rPr>
          <w:rFonts w:ascii="Arial" w:hAnsi="Arial" w:cs="Arial" w:hint="cs"/>
          <w:rtl/>
        </w:rPr>
        <w:t>ولمزيد</w:t>
      </w:r>
      <w:r>
        <w:rPr>
          <w:rtl/>
        </w:rPr>
        <w:t xml:space="preserve"> </w:t>
      </w:r>
      <w:r>
        <w:rPr>
          <w:rFonts w:ascii="Arial" w:hAnsi="Arial" w:cs="Arial" w:hint="cs"/>
          <w:rtl/>
        </w:rPr>
        <w:t>التحسُّر</w:t>
      </w:r>
      <w:r>
        <w:rPr>
          <w:rtl/>
        </w:rPr>
        <w:t xml:space="preserve"> </w:t>
      </w:r>
      <w:r>
        <w:rPr>
          <w:rFonts w:ascii="Arial" w:hAnsi="Arial" w:cs="Arial" w:hint="cs"/>
          <w:rtl/>
        </w:rPr>
        <w:t>إذا</w:t>
      </w:r>
      <w:r>
        <w:rPr>
          <w:rtl/>
        </w:rPr>
        <w:t xml:space="preserve"> </w:t>
      </w:r>
      <w:r>
        <w:rPr>
          <w:rFonts w:ascii="Arial" w:hAnsi="Arial" w:cs="Arial" w:hint="cs"/>
          <w:rtl/>
        </w:rPr>
        <w:t>رأوا</w:t>
      </w:r>
      <w:r>
        <w:rPr>
          <w:rtl/>
        </w:rPr>
        <w:t xml:space="preserve"> </w:t>
      </w:r>
      <w:r>
        <w:rPr>
          <w:rFonts w:ascii="Arial" w:hAnsi="Arial" w:cs="Arial" w:hint="cs"/>
          <w:rtl/>
        </w:rPr>
        <w:t>أنَّهم</w:t>
      </w:r>
      <w:r>
        <w:rPr>
          <w:rtl/>
        </w:rPr>
        <w:t xml:space="preserve"> </w:t>
      </w:r>
      <w:r>
        <w:rPr>
          <w:rFonts w:ascii="Arial" w:hAnsi="Arial" w:cs="Arial" w:hint="cs"/>
          <w:rtl/>
        </w:rPr>
        <w:t>عذِّبوا</w:t>
      </w:r>
      <w:r>
        <w:rPr>
          <w:rtl/>
        </w:rPr>
        <w:t xml:space="preserve"> </w:t>
      </w:r>
      <w:r>
        <w:rPr>
          <w:rFonts w:ascii="Arial" w:hAnsi="Arial" w:cs="Arial" w:hint="cs"/>
          <w:rtl/>
        </w:rPr>
        <w:t>بما</w:t>
      </w:r>
      <w:r>
        <w:rPr>
          <w:rtl/>
        </w:rPr>
        <w:t xml:space="preserve"> </w:t>
      </w:r>
      <w:r>
        <w:rPr>
          <w:rFonts w:ascii="Arial" w:hAnsi="Arial" w:cs="Arial" w:hint="cs"/>
          <w:rtl/>
        </w:rPr>
        <w:t>عَبَدوا</w:t>
      </w:r>
      <w:r>
        <w:rPr>
          <w:rtl/>
        </w:rPr>
        <w:t xml:space="preserve"> </w:t>
      </w:r>
      <w:r>
        <w:rPr>
          <w:rFonts w:ascii="Arial" w:hAnsi="Arial" w:cs="Arial" w:hint="cs"/>
          <w:rtl/>
        </w:rPr>
        <w:t>ولم</w:t>
      </w:r>
      <w:r>
        <w:rPr>
          <w:rtl/>
        </w:rPr>
        <w:t xml:space="preserve"> </w:t>
      </w:r>
      <w:r>
        <w:rPr>
          <w:rFonts w:ascii="Arial" w:hAnsi="Arial" w:cs="Arial" w:hint="cs"/>
          <w:rtl/>
        </w:rPr>
        <w:t>يَدفع</w:t>
      </w:r>
      <w:r>
        <w:rPr>
          <w:rtl/>
        </w:rPr>
        <w:t xml:space="preserve"> </w:t>
      </w:r>
      <w:r>
        <w:rPr>
          <w:rFonts w:ascii="Arial" w:hAnsi="Arial" w:cs="Arial" w:hint="cs"/>
          <w:rtl/>
        </w:rPr>
        <w:t>عذابَهم</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ينفعهم</w:t>
      </w:r>
      <w:r>
        <w:rPr>
          <w:rtl/>
        </w:rPr>
        <w:t>.</w:t>
      </w:r>
    </w:p>
    <w:p w:rsidR="00FD73EF" w:rsidRDefault="00FD73EF">
      <w:pPr>
        <w:pStyle w:val="textquran"/>
        <w:rPr>
          <w:w w:val="103"/>
          <w:rtl/>
        </w:rPr>
      </w:pPr>
      <w:r>
        <w:rPr>
          <w:rFonts w:ascii="Arial" w:hAnsi="Arial" w:cs="Arial" w:hint="cs"/>
          <w:w w:val="103"/>
          <w:rtl/>
        </w:rPr>
        <w:t>وهي</w:t>
      </w:r>
      <w:r>
        <w:rPr>
          <w:w w:val="103"/>
          <w:rtl/>
        </w:rPr>
        <w:t xml:space="preserve"> </w:t>
      </w:r>
      <w:r>
        <w:rPr>
          <w:rFonts w:ascii="Arial" w:hAnsi="Arial" w:cs="Arial" w:hint="cs"/>
          <w:w w:val="103"/>
          <w:rtl/>
        </w:rPr>
        <w:t>نار</w:t>
      </w:r>
      <w:r>
        <w:rPr>
          <w:w w:val="103"/>
          <w:rtl/>
        </w:rPr>
        <w:t xml:space="preserve"> </w:t>
      </w:r>
      <w:r>
        <w:rPr>
          <w:rFonts w:ascii="Arial" w:hAnsi="Arial" w:cs="Arial" w:hint="cs"/>
          <w:w w:val="103"/>
          <w:rtl/>
        </w:rPr>
        <w:t>تتَّقد</w:t>
      </w:r>
      <w:r>
        <w:rPr>
          <w:w w:val="103"/>
          <w:rtl/>
        </w:rPr>
        <w:t xml:space="preserve"> </w:t>
      </w:r>
      <w:r>
        <w:rPr>
          <w:rFonts w:ascii="Arial" w:hAnsi="Arial" w:cs="Arial" w:hint="cs"/>
          <w:w w:val="103"/>
          <w:rtl/>
        </w:rPr>
        <w:t>بالحجارة</w:t>
      </w:r>
      <w:r>
        <w:rPr>
          <w:w w:val="103"/>
          <w:rtl/>
        </w:rPr>
        <w:t xml:space="preserve"> </w:t>
      </w:r>
      <w:r>
        <w:rPr>
          <w:rFonts w:ascii="Arial" w:hAnsi="Arial" w:cs="Arial" w:hint="cs"/>
          <w:w w:val="103"/>
          <w:rtl/>
        </w:rPr>
        <w:t>لشدَّة</w:t>
      </w:r>
      <w:r>
        <w:rPr>
          <w:w w:val="103"/>
          <w:rtl/>
        </w:rPr>
        <w:t xml:space="preserve"> </w:t>
      </w:r>
      <w:r>
        <w:rPr>
          <w:rFonts w:ascii="Arial" w:hAnsi="Arial" w:cs="Arial" w:hint="cs"/>
          <w:w w:val="103"/>
          <w:rtl/>
        </w:rPr>
        <w:t>حرارتها،</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كنار</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تتَّقد</w:t>
      </w:r>
      <w:r>
        <w:rPr>
          <w:w w:val="103"/>
          <w:rtl/>
        </w:rPr>
        <w:t xml:space="preserve"> </w:t>
      </w:r>
      <w:r>
        <w:rPr>
          <w:rFonts w:ascii="Arial" w:hAnsi="Arial" w:cs="Arial" w:hint="cs"/>
          <w:w w:val="103"/>
          <w:rtl/>
        </w:rPr>
        <w:t>بالحيل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بالحطب،</w:t>
      </w:r>
      <w:r>
        <w:rPr>
          <w:w w:val="103"/>
          <w:rtl/>
        </w:rPr>
        <w:t xml:space="preserve"> </w:t>
      </w:r>
      <w:r>
        <w:rPr>
          <w:rFonts w:ascii="Arial" w:hAnsi="Arial" w:cs="Arial" w:hint="cs"/>
          <w:w w:val="103"/>
          <w:rtl/>
        </w:rPr>
        <w:t>ويوقى</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حجارة</w:t>
      </w:r>
      <w:r>
        <w:rPr>
          <w:w w:val="103"/>
          <w:rtl/>
        </w:rPr>
        <w:t xml:space="preserve"> </w:t>
      </w:r>
      <w:r>
        <w:rPr>
          <w:rFonts w:ascii="Arial" w:hAnsi="Arial" w:cs="Arial" w:hint="cs"/>
          <w:w w:val="103"/>
          <w:rtl/>
        </w:rPr>
        <w:t>الكبريت</w:t>
      </w:r>
      <w:r>
        <w:rPr>
          <w:w w:val="103"/>
          <w:rtl/>
        </w:rPr>
        <w:t xml:space="preserve"> </w:t>
      </w:r>
      <w:r>
        <w:rPr>
          <w:rFonts w:ascii="Arial" w:hAnsi="Arial" w:cs="Arial" w:hint="cs"/>
          <w:w w:val="103"/>
          <w:rtl/>
        </w:rPr>
        <w:t>لشدَّة</w:t>
      </w:r>
      <w:r>
        <w:rPr>
          <w:w w:val="103"/>
          <w:rtl/>
        </w:rPr>
        <w:t xml:space="preserve"> </w:t>
      </w:r>
      <w:r>
        <w:rPr>
          <w:rFonts w:ascii="Arial" w:hAnsi="Arial" w:cs="Arial" w:hint="cs"/>
          <w:w w:val="103"/>
          <w:rtl/>
        </w:rPr>
        <w:t>حرِّها</w:t>
      </w:r>
      <w:r>
        <w:rPr>
          <w:w w:val="103"/>
          <w:rtl/>
        </w:rPr>
        <w:t xml:space="preserve"> </w:t>
      </w:r>
      <w:r>
        <w:rPr>
          <w:rFonts w:ascii="Arial" w:hAnsi="Arial" w:cs="Arial" w:hint="cs"/>
          <w:w w:val="103"/>
          <w:rtl/>
        </w:rPr>
        <w:t>وكثرة</w:t>
      </w:r>
      <w:r>
        <w:rPr>
          <w:w w:val="103"/>
          <w:rtl/>
        </w:rPr>
        <w:t xml:space="preserve"> </w:t>
      </w:r>
      <w:r>
        <w:rPr>
          <w:rFonts w:ascii="Arial" w:hAnsi="Arial" w:cs="Arial" w:hint="cs"/>
          <w:w w:val="103"/>
          <w:rtl/>
        </w:rPr>
        <w:t>الالتهاب</w:t>
      </w:r>
      <w:r>
        <w:rPr>
          <w:w w:val="103"/>
          <w:rtl/>
        </w:rPr>
        <w:t xml:space="preserve"> </w:t>
      </w:r>
      <w:r>
        <w:rPr>
          <w:rFonts w:ascii="Arial" w:hAnsi="Arial" w:cs="Arial" w:hint="cs"/>
          <w:w w:val="103"/>
          <w:rtl/>
        </w:rPr>
        <w:t>وسرعة</w:t>
      </w:r>
      <w:r>
        <w:rPr>
          <w:w w:val="103"/>
          <w:rtl/>
        </w:rPr>
        <w:t xml:space="preserve"> </w:t>
      </w:r>
      <w:r>
        <w:rPr>
          <w:rFonts w:ascii="Arial" w:hAnsi="Arial" w:cs="Arial" w:hint="cs"/>
          <w:w w:val="103"/>
          <w:rtl/>
        </w:rPr>
        <w:t>الإيقاد،</w:t>
      </w:r>
      <w:r>
        <w:rPr>
          <w:w w:val="103"/>
          <w:rtl/>
        </w:rPr>
        <w:t xml:space="preserve"> </w:t>
      </w:r>
      <w:r>
        <w:rPr>
          <w:rFonts w:ascii="Arial" w:hAnsi="Arial" w:cs="Arial" w:hint="cs"/>
          <w:w w:val="103"/>
          <w:rtl/>
        </w:rPr>
        <w:t>ومزيد</w:t>
      </w:r>
      <w:r>
        <w:rPr>
          <w:w w:val="103"/>
          <w:rtl/>
        </w:rPr>
        <w:t xml:space="preserve"> </w:t>
      </w:r>
      <w:r>
        <w:rPr>
          <w:rFonts w:ascii="Arial" w:hAnsi="Arial" w:cs="Arial" w:hint="cs"/>
          <w:w w:val="103"/>
          <w:rtl/>
        </w:rPr>
        <w:t>الالتصاق</w:t>
      </w:r>
      <w:r>
        <w:rPr>
          <w:w w:val="103"/>
          <w:rtl/>
        </w:rPr>
        <w:t xml:space="preserve"> </w:t>
      </w:r>
      <w:r>
        <w:rPr>
          <w:rFonts w:ascii="Arial" w:hAnsi="Arial" w:cs="Arial" w:hint="cs"/>
          <w:w w:val="103"/>
          <w:rtl/>
        </w:rPr>
        <w:t>بالأبدان،</w:t>
      </w:r>
      <w:r>
        <w:rPr>
          <w:w w:val="103"/>
          <w:rtl/>
        </w:rPr>
        <w:t xml:space="preserve"> </w:t>
      </w:r>
      <w:r>
        <w:rPr>
          <w:rFonts w:ascii="Arial" w:hAnsi="Arial" w:cs="Arial" w:hint="cs"/>
          <w:w w:val="103"/>
          <w:rtl/>
        </w:rPr>
        <w:t>ونتن</w:t>
      </w:r>
      <w:r>
        <w:rPr>
          <w:w w:val="103"/>
          <w:rtl/>
        </w:rPr>
        <w:t xml:space="preserve"> </w:t>
      </w:r>
      <w:r>
        <w:rPr>
          <w:rFonts w:ascii="Arial" w:hAnsi="Arial" w:cs="Arial" w:hint="cs"/>
          <w:w w:val="103"/>
          <w:rtl/>
        </w:rPr>
        <w:t>الريح،</w:t>
      </w:r>
      <w:r>
        <w:rPr>
          <w:w w:val="103"/>
          <w:rtl/>
        </w:rPr>
        <w:t xml:space="preserve"> </w:t>
      </w:r>
      <w:r>
        <w:rPr>
          <w:rFonts w:ascii="Arial" w:hAnsi="Arial" w:cs="Arial" w:hint="cs"/>
          <w:w w:val="103"/>
          <w:rtl/>
        </w:rPr>
        <w:t>وكثرة</w:t>
      </w:r>
      <w:r>
        <w:rPr>
          <w:w w:val="103"/>
          <w:rtl/>
        </w:rPr>
        <w:t xml:space="preserve"> </w:t>
      </w:r>
      <w:r>
        <w:rPr>
          <w:rFonts w:ascii="Arial" w:hAnsi="Arial" w:cs="Arial" w:hint="cs"/>
          <w:w w:val="103"/>
          <w:rtl/>
        </w:rPr>
        <w:t>الدخان،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الذهب</w:t>
      </w:r>
      <w:r>
        <w:rPr>
          <w:w w:val="103"/>
          <w:rtl/>
        </w:rPr>
        <w:t xml:space="preserve"> </w:t>
      </w:r>
      <w:r>
        <w:rPr>
          <w:rFonts w:ascii="Arial" w:hAnsi="Arial" w:cs="Arial" w:hint="cs"/>
          <w:w w:val="103"/>
          <w:rtl/>
        </w:rPr>
        <w:t>والفضَّة</w:t>
      </w:r>
      <w:r>
        <w:rPr>
          <w:w w:val="103"/>
          <w:rtl/>
        </w:rPr>
        <w:t xml:space="preserve"> </w:t>
      </w:r>
      <w:r>
        <w:rPr>
          <w:rFonts w:ascii="Arial" w:hAnsi="Arial" w:cs="Arial" w:hint="cs"/>
          <w:w w:val="103"/>
          <w:rtl/>
        </w:rPr>
        <w:t>لأنَّهما</w:t>
      </w:r>
      <w:r>
        <w:rPr>
          <w:w w:val="103"/>
          <w:rtl/>
        </w:rPr>
        <w:t xml:space="preserve"> </w:t>
      </w:r>
      <w:r>
        <w:rPr>
          <w:rFonts w:ascii="Arial" w:hAnsi="Arial" w:cs="Arial" w:hint="cs"/>
          <w:w w:val="103"/>
          <w:rtl/>
        </w:rPr>
        <w:t>يسمَّيان</w:t>
      </w:r>
      <w:r>
        <w:rPr>
          <w:w w:val="103"/>
          <w:rtl/>
        </w:rPr>
        <w:t xml:space="preserve"> </w:t>
      </w:r>
      <w:r>
        <w:rPr>
          <w:rFonts w:ascii="Arial" w:hAnsi="Arial" w:cs="Arial" w:hint="cs"/>
          <w:w w:val="103"/>
          <w:rtl/>
        </w:rPr>
        <w:t>حجرًا،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يتبادر</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مانع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يراد</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كلُّه</w:t>
      </w:r>
      <w:r>
        <w:rPr>
          <w:w w:val="103"/>
          <w:rtl/>
        </w:rPr>
        <w:t>.</w:t>
      </w:r>
    </w:p>
    <w:p w:rsidR="00FD73EF" w:rsidRDefault="00FD73EF">
      <w:pPr>
        <w:pStyle w:val="textquran"/>
        <w:rPr>
          <w:w w:val="98"/>
          <w:rtl/>
        </w:rPr>
      </w:pPr>
      <w:r>
        <w:rPr>
          <w:rFonts w:ascii="Arial" w:hAnsi="Arial" w:cs="Arial" w:hint="cs"/>
          <w:rtl/>
        </w:rPr>
        <w:t>﴿</w:t>
      </w:r>
      <w:r>
        <w:rPr>
          <w:rFonts w:ascii="Calibri" w:cs="Calibri" w:hint="cs"/>
          <w:rtl/>
        </w:rPr>
        <w:t> </w:t>
      </w:r>
      <w:r>
        <w:rPr>
          <w:rStyle w:val="bold"/>
          <w:rFonts w:ascii="Arial" w:hAnsi="Arial" w:cs="Arial" w:hint="cs"/>
          <w:rtl/>
        </w:rPr>
        <w:t>أُعِدَّتْ</w:t>
      </w:r>
      <w:r>
        <w:rPr>
          <w:rtl/>
        </w:rPr>
        <w:t> </w:t>
      </w:r>
      <w:r>
        <w:rPr>
          <w:rFonts w:ascii="Arial" w:hAnsi="Arial" w:cs="Arial" w:hint="cs"/>
          <w:rtl/>
        </w:rPr>
        <w:t>﴾</w:t>
      </w:r>
      <w:r>
        <w:rPr>
          <w:rtl/>
        </w:rPr>
        <w:t xml:space="preserve"> </w:t>
      </w:r>
      <w:r>
        <w:rPr>
          <w:rFonts w:ascii="Arial" w:hAnsi="Arial" w:cs="Arial" w:hint="cs"/>
          <w:rtl/>
        </w:rPr>
        <w:t>هيَّأها</w:t>
      </w:r>
      <w:r>
        <w:rPr>
          <w:rtl/>
        </w:rPr>
        <w:t xml:space="preserve"> </w:t>
      </w:r>
      <w:r>
        <w:rPr>
          <w:rFonts w:ascii="Arial" w:hAnsi="Arial" w:cs="Arial" w:hint="cs"/>
          <w:rtl/>
        </w:rPr>
        <w:t>الله</w:t>
      </w:r>
      <w:r>
        <w:rPr>
          <w:rtl/>
        </w:rPr>
        <w:t xml:space="preserve"> </w:t>
      </w:r>
      <w:r>
        <w:rPr>
          <w:rFonts w:ascii="Arial" w:hAnsi="Arial" w:cs="Arial" w:hint="cs"/>
          <w:rtl/>
        </w:rPr>
        <w:t>وأوجدها</w:t>
      </w:r>
      <w:r>
        <w:rPr>
          <w:rtl/>
        </w:rPr>
        <w:t xml:space="preserve"> </w:t>
      </w:r>
      <w:r>
        <w:rPr>
          <w:rFonts w:ascii="Arial" w:hAnsi="Arial" w:cs="Arial" w:hint="cs"/>
          <w:rtl/>
        </w:rPr>
        <w:t>ووكَّل</w:t>
      </w:r>
      <w:r>
        <w:rPr>
          <w:rtl/>
        </w:rPr>
        <w:t xml:space="preserve"> </w:t>
      </w:r>
      <w:r>
        <w:rPr>
          <w:rFonts w:ascii="Arial" w:hAnsi="Arial" w:cs="Arial" w:hint="cs"/>
          <w:rtl/>
        </w:rPr>
        <w:t>عليها</w:t>
      </w:r>
      <w:r>
        <w:rPr>
          <w:rtl/>
        </w:rPr>
        <w:t xml:space="preserve"> </w:t>
      </w:r>
      <w:r>
        <w:rPr>
          <w:rFonts w:ascii="Arial" w:hAnsi="Arial" w:cs="Arial" w:hint="cs"/>
          <w:rtl/>
        </w:rPr>
        <w:t>ملائكة</w:t>
      </w:r>
      <w:r>
        <w:rPr>
          <w:rtl/>
        </w:rPr>
        <w:t xml:space="preserve"> </w:t>
      </w:r>
      <w:r>
        <w:rPr>
          <w:rFonts w:ascii="Arial" w:hAnsi="Arial" w:cs="Arial" w:hint="cs"/>
          <w:rtl/>
        </w:rPr>
        <w:t>قبل</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ولا</w:t>
      </w:r>
      <w:r>
        <w:rPr>
          <w:rtl/>
        </w:rPr>
        <w:t xml:space="preserve"> </w:t>
      </w:r>
      <w:r>
        <w:rPr>
          <w:rFonts w:ascii="Arial" w:hAnsi="Arial" w:cs="Arial" w:hint="cs"/>
          <w:rtl/>
        </w:rPr>
        <w:t>تفنى،</w:t>
      </w:r>
      <w:r>
        <w:rPr>
          <w:rtl/>
        </w:rPr>
        <w:t xml:space="preserve"> </w:t>
      </w:r>
      <w:r>
        <w:rPr>
          <w:rFonts w:ascii="Arial" w:hAnsi="Arial" w:cs="Arial" w:hint="cs"/>
          <w:rtl/>
        </w:rPr>
        <w:t>وإن</w:t>
      </w:r>
      <w:r>
        <w:rPr>
          <w:rtl/>
        </w:rPr>
        <w:t xml:space="preserve"> </w:t>
      </w:r>
      <w:r>
        <w:rPr>
          <w:rFonts w:ascii="Arial" w:hAnsi="Arial" w:cs="Arial" w:hint="cs"/>
          <w:rtl/>
        </w:rPr>
        <w:t>فنيت</w:t>
      </w:r>
      <w:r>
        <w:rPr>
          <w:rtl/>
        </w:rPr>
        <w:t xml:space="preserve"> </w:t>
      </w:r>
      <w:r>
        <w:rPr>
          <w:rFonts w:ascii="Arial" w:hAnsi="Arial" w:cs="Arial" w:hint="cs"/>
          <w:rtl/>
        </w:rPr>
        <w:t>أعادها</w:t>
      </w:r>
      <w:r>
        <w:rPr>
          <w:rtl/>
        </w:rPr>
        <w:t xml:space="preserve">. </w:t>
      </w:r>
      <w:r>
        <w:rPr>
          <w:rFonts w:ascii="Arial" w:hAnsi="Arial" w:cs="Arial" w:hint="cs"/>
          <w:rtl/>
        </w:rPr>
        <w:t>وحكمة</w:t>
      </w:r>
      <w:r>
        <w:rPr>
          <w:rtl/>
        </w:rPr>
        <w:t xml:space="preserve"> </w:t>
      </w:r>
      <w:r>
        <w:rPr>
          <w:rFonts w:ascii="Arial" w:hAnsi="Arial" w:cs="Arial" w:hint="cs"/>
          <w:rtl/>
        </w:rPr>
        <w:t>إيجادها</w:t>
      </w:r>
      <w:r>
        <w:rPr>
          <w:rtl/>
        </w:rPr>
        <w:t xml:space="preserve"> </w:t>
      </w:r>
      <w:r>
        <w:rPr>
          <w:rFonts w:ascii="Arial" w:hAnsi="Arial" w:cs="Arial" w:hint="cs"/>
          <w:rtl/>
        </w:rPr>
        <w:t>قبله</w:t>
      </w:r>
      <w:r>
        <w:rPr>
          <w:rtl/>
        </w:rPr>
        <w:t xml:space="preserve"> </w:t>
      </w:r>
      <w:r>
        <w:rPr>
          <w:rFonts w:ascii="Arial" w:hAnsi="Arial" w:cs="Arial" w:hint="cs"/>
          <w:rtl/>
        </w:rPr>
        <w:t>الإخبار</w:t>
      </w:r>
      <w:r>
        <w:rPr>
          <w:rtl/>
        </w:rPr>
        <w:t xml:space="preserve"> </w:t>
      </w:r>
      <w:r>
        <w:rPr>
          <w:rFonts w:ascii="Arial" w:hAnsi="Arial" w:cs="Arial" w:hint="cs"/>
          <w:rtl/>
        </w:rPr>
        <w:t>بأحوالها</w:t>
      </w:r>
      <w:r>
        <w:rPr>
          <w:rtl/>
        </w:rPr>
        <w:t xml:space="preserve"> </w:t>
      </w:r>
      <w:r>
        <w:rPr>
          <w:rFonts w:ascii="Arial" w:hAnsi="Arial" w:cs="Arial" w:hint="cs"/>
          <w:rtl/>
        </w:rPr>
        <w:t>الواقعة</w:t>
      </w:r>
      <w:r>
        <w:rPr>
          <w:rtl/>
        </w:rPr>
        <w:t xml:space="preserve"> </w:t>
      </w:r>
      <w:r>
        <w:rPr>
          <w:rFonts w:ascii="Arial" w:hAnsi="Arial" w:cs="Arial" w:hint="cs"/>
          <w:rtl/>
        </w:rPr>
        <w:t>للزجر،</w:t>
      </w:r>
      <w:r>
        <w:rPr>
          <w:rtl/>
        </w:rPr>
        <w:t xml:space="preserve"> </w:t>
      </w:r>
      <w:r>
        <w:rPr>
          <w:rFonts w:ascii="Arial" w:hAnsi="Arial" w:cs="Arial" w:hint="cs"/>
          <w:rtl/>
        </w:rPr>
        <w:t>وهو</w:t>
      </w:r>
      <w:r>
        <w:rPr>
          <w:rtl/>
        </w:rPr>
        <w:t xml:space="preserve"> </w:t>
      </w:r>
      <w:r>
        <w:rPr>
          <w:rFonts w:ascii="Arial" w:hAnsi="Arial" w:cs="Arial" w:hint="cs"/>
          <w:rtl/>
        </w:rPr>
        <w:t>أقوى</w:t>
      </w:r>
      <w:r>
        <w:rPr>
          <w:rtl/>
        </w:rPr>
        <w:t xml:space="preserve"> </w:t>
      </w:r>
      <w:r>
        <w:rPr>
          <w:rFonts w:ascii="Arial" w:hAnsi="Arial" w:cs="Arial" w:hint="cs"/>
          <w:rtl/>
        </w:rPr>
        <w:t>من</w:t>
      </w:r>
      <w:r>
        <w:rPr>
          <w:rtl/>
        </w:rPr>
        <w:t xml:space="preserve"> </w:t>
      </w:r>
      <w:r>
        <w:rPr>
          <w:rFonts w:ascii="Arial" w:hAnsi="Arial" w:cs="Arial" w:hint="cs"/>
          <w:rtl/>
        </w:rPr>
        <w:t>الإخبار</w:t>
      </w:r>
      <w:r>
        <w:rPr>
          <w:rtl/>
        </w:rPr>
        <w:t xml:space="preserve"> </w:t>
      </w:r>
      <w:r>
        <w:rPr>
          <w:rFonts w:ascii="Arial" w:hAnsi="Arial" w:cs="Arial" w:hint="cs"/>
          <w:rtl/>
        </w:rPr>
        <w:t>أنَّها</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وأنَّها</w:t>
      </w:r>
      <w:r>
        <w:rPr>
          <w:rtl/>
        </w:rPr>
        <w:t xml:space="preserve"> </w:t>
      </w:r>
      <w:r>
        <w:rPr>
          <w:rFonts w:ascii="Arial" w:hAnsi="Arial" w:cs="Arial" w:hint="cs"/>
          <w:rtl/>
        </w:rPr>
        <w:t>ستكون</w:t>
      </w:r>
      <w:r>
        <w:rPr>
          <w:rtl/>
        </w:rPr>
        <w:t xml:space="preserve"> </w:t>
      </w:r>
      <w:r>
        <w:rPr>
          <w:rFonts w:ascii="Arial" w:hAnsi="Arial" w:cs="Arial" w:hint="cs"/>
          <w:rtl/>
        </w:rPr>
        <w:t>بوصف</w:t>
      </w:r>
      <w:r>
        <w:rPr>
          <w:rtl/>
        </w:rPr>
        <w:t xml:space="preserve"> </w:t>
      </w:r>
      <w:r>
        <w:rPr>
          <w:rFonts w:ascii="Arial" w:hAnsi="Arial" w:cs="Arial" w:hint="cs"/>
          <w:rtl/>
        </w:rPr>
        <w:t>كذا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w w:val="98"/>
          <w:rtl/>
        </w:rPr>
        <w:t>الآن</w:t>
      </w:r>
      <w:r>
        <w:rPr>
          <w:w w:val="98"/>
          <w:rtl/>
        </w:rPr>
        <w:t xml:space="preserve"> </w:t>
      </w:r>
      <w:r>
        <w:rPr>
          <w:rFonts w:ascii="Arial" w:hAnsi="Arial" w:cs="Arial" w:hint="cs"/>
          <w:w w:val="98"/>
          <w:rtl/>
        </w:rPr>
        <w:t>فكأنَّها</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لتحقُّق</w:t>
      </w:r>
      <w:r>
        <w:rPr>
          <w:w w:val="98"/>
          <w:rtl/>
        </w:rPr>
        <w:t xml:space="preserve"> </w:t>
      </w:r>
      <w:r>
        <w:rPr>
          <w:rFonts w:ascii="Arial" w:hAnsi="Arial" w:cs="Arial" w:hint="cs"/>
          <w:w w:val="98"/>
          <w:rtl/>
        </w:rPr>
        <w:t>الوقوع،</w:t>
      </w:r>
      <w:r>
        <w:rPr>
          <w:w w:val="98"/>
          <w:rtl/>
        </w:rPr>
        <w:t xml:space="preserve"> </w:t>
      </w:r>
      <w:r>
        <w:rPr>
          <w:rFonts w:ascii="Arial" w:hAnsi="Arial" w:cs="Arial" w:hint="cs"/>
          <w:w w:val="98"/>
          <w:rtl/>
        </w:rPr>
        <w:t>فعبَّر</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أُعِدَّت</w:t>
      </w:r>
      <w:r>
        <w:rPr>
          <w:rFonts w:ascii="Calibri" w:cs="Calibri" w:hint="cs"/>
          <w:w w:val="98"/>
          <w:rtl/>
        </w:rPr>
        <w:t>»</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ستُعدُّ</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لِلْكَافِرِينَ</w:t>
      </w:r>
      <w:r>
        <w:rPr>
          <w:w w:val="98"/>
          <w:rtl/>
        </w:rPr>
        <w:t> </w:t>
      </w:r>
      <w:r>
        <w:rPr>
          <w:rFonts w:ascii="Arial" w:hAnsi="Arial" w:cs="Arial" w:hint="cs"/>
          <w:w w:val="98"/>
          <w:rtl/>
        </w:rPr>
        <w:t>﴾</w:t>
      </w:r>
      <w:r>
        <w:rPr>
          <w:w w:val="98"/>
          <w:rtl/>
        </w:rPr>
        <w:t xml:space="preserve"> </w:t>
      </w:r>
      <w:r>
        <w:rPr>
          <w:rFonts w:ascii="Arial" w:hAnsi="Arial" w:cs="Arial" w:hint="cs"/>
          <w:w w:val="98"/>
          <w:rtl/>
        </w:rPr>
        <w:t>يعذَّبون</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الكافرون</w:t>
      </w:r>
      <w:r>
        <w:rPr>
          <w:w w:val="98"/>
          <w:rtl/>
        </w:rPr>
        <w:t xml:space="preserve">: </w:t>
      </w:r>
      <w:r>
        <w:rPr>
          <w:rFonts w:ascii="Arial" w:hAnsi="Arial" w:cs="Arial" w:hint="cs"/>
          <w:w w:val="98"/>
          <w:rtl/>
        </w:rPr>
        <w:t>كفَّار</w:t>
      </w:r>
      <w:r>
        <w:rPr>
          <w:w w:val="98"/>
          <w:rtl/>
        </w:rPr>
        <w:t xml:space="preserve"> </w:t>
      </w:r>
      <w:r>
        <w:rPr>
          <w:rFonts w:ascii="Arial" w:hAnsi="Arial" w:cs="Arial" w:hint="cs"/>
          <w:w w:val="98"/>
          <w:rtl/>
        </w:rPr>
        <w:t>قريش</w:t>
      </w:r>
      <w:r>
        <w:rPr>
          <w:w w:val="98"/>
          <w:rtl/>
        </w:rPr>
        <w:t xml:space="preserve"> </w:t>
      </w:r>
      <w:r>
        <w:rPr>
          <w:rFonts w:ascii="Arial" w:hAnsi="Arial" w:cs="Arial" w:hint="cs"/>
          <w:w w:val="98"/>
          <w:rtl/>
        </w:rPr>
        <w:t>ونحوهم،</w:t>
      </w:r>
      <w:r>
        <w:rPr>
          <w:w w:val="98"/>
          <w:rtl/>
        </w:rPr>
        <w:t xml:space="preserve"> </w:t>
      </w:r>
      <w:r>
        <w:rPr>
          <w:rFonts w:ascii="Arial" w:hAnsi="Arial" w:cs="Arial" w:hint="cs"/>
          <w:w w:val="98"/>
          <w:rtl/>
        </w:rPr>
        <w:t>عدل</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الإضمار</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تقدُّم</w:t>
      </w:r>
      <w:r>
        <w:rPr>
          <w:w w:val="98"/>
          <w:rtl/>
        </w:rPr>
        <w:t xml:space="preserve"> </w:t>
      </w:r>
      <w:r>
        <w:rPr>
          <w:rFonts w:ascii="Arial" w:hAnsi="Arial" w:cs="Arial" w:hint="cs"/>
          <w:w w:val="98"/>
          <w:rtl/>
        </w:rPr>
        <w:t>ذكرهم</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ذكرهم</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الموجب</w:t>
      </w:r>
      <w:r>
        <w:rPr>
          <w:w w:val="98"/>
          <w:rtl/>
        </w:rPr>
        <w:t xml:space="preserve"> </w:t>
      </w:r>
      <w:r>
        <w:rPr>
          <w:rFonts w:ascii="Arial" w:hAnsi="Arial" w:cs="Arial" w:hint="cs"/>
          <w:w w:val="98"/>
          <w:rtl/>
        </w:rPr>
        <w:t>للنار</w:t>
      </w:r>
      <w:r>
        <w:rPr>
          <w:w w:val="98"/>
          <w:rtl/>
        </w:rPr>
        <w:t xml:space="preserve"> </w:t>
      </w:r>
      <w:r>
        <w:rPr>
          <w:rFonts w:ascii="Arial" w:hAnsi="Arial" w:cs="Arial" w:hint="cs"/>
          <w:w w:val="98"/>
          <w:rtl/>
        </w:rPr>
        <w:t>المذكور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جنس</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فيدخل</w:t>
      </w:r>
      <w:r>
        <w:rPr>
          <w:w w:val="98"/>
          <w:rtl/>
        </w:rPr>
        <w:t xml:space="preserve"> </w:t>
      </w:r>
      <w:r>
        <w:rPr>
          <w:rFonts w:ascii="Arial" w:hAnsi="Arial" w:cs="Arial" w:hint="cs"/>
          <w:w w:val="98"/>
          <w:rtl/>
        </w:rPr>
        <w:t>هؤلاء</w:t>
      </w:r>
      <w:r>
        <w:rPr>
          <w:w w:val="98"/>
          <w:rtl/>
        </w:rPr>
        <w:t xml:space="preserve"> </w:t>
      </w:r>
      <w:r>
        <w:rPr>
          <w:rFonts w:ascii="Arial" w:hAnsi="Arial" w:cs="Arial" w:hint="cs"/>
          <w:w w:val="98"/>
          <w:rtl/>
        </w:rPr>
        <w:t>أوَّلاً</w:t>
      </w:r>
      <w:r>
        <w:rPr>
          <w:w w:val="98"/>
          <w:rtl/>
        </w:rPr>
        <w:t xml:space="preserve"> </w:t>
      </w:r>
      <w:r>
        <w:rPr>
          <w:rFonts w:ascii="Arial" w:hAnsi="Arial" w:cs="Arial" w:hint="cs"/>
          <w:w w:val="98"/>
          <w:rtl/>
        </w:rPr>
        <w:t>وبالذات</w:t>
      </w:r>
      <w:r>
        <w:rPr>
          <w:w w:val="98"/>
          <w:rtl/>
        </w:rPr>
        <w:t>.</w:t>
      </w:r>
    </w:p>
    <w:p w:rsidR="00FD73EF" w:rsidRDefault="00FD73EF">
      <w:pPr>
        <w:pStyle w:val="faree"/>
        <w:rPr>
          <w:rtl/>
        </w:rPr>
      </w:pPr>
      <w:r>
        <w:rPr>
          <w:rFonts w:ascii="Arial" w:hAnsi="Arial" w:cs="Arial" w:hint="cs"/>
          <w:rtl/>
        </w:rPr>
        <w:t>جزاء</w:t>
      </w:r>
      <w:r>
        <w:rPr>
          <w:rtl/>
        </w:rPr>
        <w:t xml:space="preserve"> </w:t>
      </w:r>
      <w:r>
        <w:rPr>
          <w:rFonts w:ascii="Arial" w:hAnsi="Arial" w:cs="Arial" w:hint="cs"/>
          <w:rtl/>
        </w:rPr>
        <w:t>المؤمنين</w:t>
      </w:r>
      <w:r>
        <w:rPr>
          <w:rtl/>
        </w:rPr>
        <w:t xml:space="preserve"> </w:t>
      </w:r>
      <w:r>
        <w:rPr>
          <w:rFonts w:ascii="Arial" w:hAnsi="Arial" w:cs="Arial" w:hint="cs"/>
          <w:rtl/>
        </w:rPr>
        <w:t>العاملين</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وَبَشِّرِ</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بالله</w:t>
      </w:r>
      <w:r>
        <w:rPr>
          <w:rtl/>
        </w:rPr>
        <w:t xml:space="preserve"> </w:t>
      </w:r>
      <w:r>
        <w:rPr>
          <w:rFonts w:ascii="Arial" w:hAnsi="Arial" w:cs="Arial" w:hint="cs"/>
          <w:rtl/>
        </w:rPr>
        <w:t>وأنَّ</w:t>
      </w:r>
      <w:r>
        <w:rPr>
          <w:rtl/>
        </w:rPr>
        <w:t xml:space="preserve"> </w:t>
      </w:r>
      <w:r>
        <w:rPr>
          <w:rFonts w:ascii="Arial" w:hAnsi="Arial" w:cs="Arial" w:hint="cs"/>
          <w:rtl/>
        </w:rPr>
        <w:t>القرآن</w:t>
      </w:r>
      <w:r>
        <w:rPr>
          <w:rtl/>
        </w:rPr>
        <w:t xml:space="preserve"> </w:t>
      </w:r>
      <w:r>
        <w:rPr>
          <w:rFonts w:ascii="Arial" w:hAnsi="Arial" w:cs="Arial" w:hint="cs"/>
          <w:rtl/>
        </w:rPr>
        <w:t>منه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أخبرْهم</w:t>
      </w:r>
      <w:r>
        <w:rPr>
          <w:rtl/>
        </w:rPr>
        <w:t xml:space="preserve"> </w:t>
      </w:r>
      <w:r>
        <w:rPr>
          <w:rFonts w:ascii="Arial" w:hAnsi="Arial" w:cs="Arial" w:hint="cs"/>
          <w:rtl/>
        </w:rPr>
        <w:t>إخبارًا</w:t>
      </w:r>
      <w:r>
        <w:rPr>
          <w:rtl/>
        </w:rPr>
        <w:t xml:space="preserve"> </w:t>
      </w:r>
      <w:r>
        <w:rPr>
          <w:rFonts w:ascii="Arial" w:hAnsi="Arial" w:cs="Arial" w:hint="cs"/>
          <w:rtl/>
        </w:rPr>
        <w:t>يُظهر</w:t>
      </w:r>
      <w:r>
        <w:rPr>
          <w:rtl/>
        </w:rPr>
        <w:t xml:space="preserve"> </w:t>
      </w:r>
      <w:r>
        <w:rPr>
          <w:rFonts w:ascii="Arial" w:hAnsi="Arial" w:cs="Arial" w:hint="cs"/>
          <w:rtl/>
        </w:rPr>
        <w:t>الفرح</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أبشارهم</w:t>
      </w:r>
      <w:r>
        <w:rPr>
          <w:rtl/>
        </w:rPr>
        <w:t xml:space="preserve"> </w:t>
      </w:r>
      <w:r>
        <w:rPr>
          <w:rFonts w:ascii="Arial" w:hAnsi="Arial" w:cs="Arial" w:hint="cs"/>
          <w:rtl/>
        </w:rPr>
        <w:t>أي</w:t>
      </w:r>
      <w:r>
        <w:rPr>
          <w:rtl/>
        </w:rPr>
        <w:t xml:space="preserve"> </w:t>
      </w:r>
      <w:r>
        <w:rPr>
          <w:rFonts w:ascii="Arial" w:hAnsi="Arial" w:cs="Arial" w:hint="cs"/>
          <w:rtl/>
        </w:rPr>
        <w:t>جلودهم،</w:t>
      </w:r>
      <w:r>
        <w:rPr>
          <w:rtl/>
        </w:rPr>
        <w:t xml:space="preserve"> </w:t>
      </w:r>
      <w:r>
        <w:rPr>
          <w:rFonts w:ascii="Arial" w:hAnsi="Arial" w:cs="Arial" w:hint="cs"/>
          <w:rtl/>
        </w:rPr>
        <w:t>والتبشير</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الإخبار؛</w:t>
      </w:r>
      <w:r>
        <w:rPr>
          <w:rtl/>
        </w:rPr>
        <w:t xml:space="preserve"> </w:t>
      </w:r>
      <w:r>
        <w:rPr>
          <w:rFonts w:ascii="Arial" w:hAnsi="Arial" w:cs="Arial" w:hint="cs"/>
          <w:rtl/>
        </w:rPr>
        <w:t>لأنَّه</w:t>
      </w:r>
      <w:r>
        <w:rPr>
          <w:rtl/>
        </w:rPr>
        <w:t xml:space="preserve"> </w:t>
      </w:r>
      <w:r>
        <w:rPr>
          <w:rFonts w:ascii="Arial" w:hAnsi="Arial" w:cs="Arial" w:hint="cs"/>
          <w:rtl/>
        </w:rPr>
        <w:t>أوَّلاً</w:t>
      </w:r>
      <w:r>
        <w:rPr>
          <w:rtl/>
        </w:rPr>
        <w:t xml:space="preserve"> </w:t>
      </w:r>
      <w:r>
        <w:rPr>
          <w:rFonts w:ascii="Arial" w:hAnsi="Arial" w:cs="Arial" w:hint="cs"/>
          <w:rtl/>
        </w:rPr>
        <w:t>بالخير،</w:t>
      </w:r>
      <w:r>
        <w:rPr>
          <w:rtl/>
        </w:rPr>
        <w:t xml:space="preserve"> </w:t>
      </w:r>
      <w:r>
        <w:rPr>
          <w:rFonts w:ascii="Arial" w:hAnsi="Arial" w:cs="Arial" w:hint="cs"/>
          <w:rtl/>
        </w:rPr>
        <w:t>والإخبار</w:t>
      </w:r>
      <w:r>
        <w:rPr>
          <w:rtl/>
        </w:rPr>
        <w:t xml:space="preserve"> </w:t>
      </w:r>
      <w:r>
        <w:rPr>
          <w:rFonts w:ascii="Arial" w:hAnsi="Arial" w:cs="Arial" w:hint="cs"/>
          <w:rtl/>
        </w:rPr>
        <w:t>أوَّلا</w:t>
      </w:r>
      <w:r>
        <w:rPr>
          <w:rtl/>
        </w:rPr>
        <w:t xml:space="preserve"> </w:t>
      </w:r>
      <w:r>
        <w:rPr>
          <w:rFonts w:ascii="Arial" w:hAnsi="Arial" w:cs="Arial" w:hint="cs"/>
          <w:rtl/>
        </w:rPr>
        <w:t>وغير</w:t>
      </w:r>
      <w:r>
        <w:rPr>
          <w:rtl/>
        </w:rPr>
        <w:t xml:space="preserve"> </w:t>
      </w:r>
      <w:r>
        <w:rPr>
          <w:rFonts w:ascii="Arial" w:hAnsi="Arial" w:cs="Arial" w:hint="cs"/>
          <w:rtl/>
        </w:rPr>
        <w:t>أوَّل</w:t>
      </w:r>
      <w:r>
        <w:rPr>
          <w:rtl/>
        </w:rPr>
        <w:t xml:space="preserve"> </w:t>
      </w:r>
      <w:r>
        <w:rPr>
          <w:rFonts w:ascii="Arial" w:hAnsi="Arial" w:cs="Arial" w:hint="cs"/>
          <w:rtl/>
        </w:rPr>
        <w:t>وبالخير</w:t>
      </w:r>
      <w:r>
        <w:rPr>
          <w:rtl/>
        </w:rPr>
        <w:t xml:space="preserve"> </w:t>
      </w:r>
      <w:r>
        <w:rPr>
          <w:rFonts w:ascii="Arial" w:hAnsi="Arial" w:cs="Arial" w:hint="cs"/>
          <w:rtl/>
        </w:rPr>
        <w:t>وغيره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وَعَمِلُوا</w:t>
      </w:r>
      <w:r>
        <w:rPr>
          <w:rStyle w:val="bold"/>
          <w:rtl/>
        </w:rPr>
        <w:t xml:space="preserve"> </w:t>
      </w:r>
      <w:r>
        <w:rPr>
          <w:rStyle w:val="bold"/>
          <w:rFonts w:ascii="Arial" w:hAnsi="Arial" w:cs="Arial" w:hint="cs"/>
          <w:rtl/>
        </w:rPr>
        <w:t>الصَّالِحَاتِ</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الفرائض</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النفل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ومن</w:t>
      </w:r>
      <w:r>
        <w:rPr>
          <w:rtl/>
        </w:rPr>
        <w:t xml:space="preserve"> </w:t>
      </w:r>
      <w:r>
        <w:rPr>
          <w:rFonts w:ascii="Arial" w:hAnsi="Arial" w:cs="Arial" w:hint="cs"/>
          <w:rtl/>
        </w:rPr>
        <w:t>العمل</w:t>
      </w:r>
      <w:r>
        <w:rPr>
          <w:rtl/>
        </w:rPr>
        <w:t xml:space="preserve"> </w:t>
      </w:r>
      <w:r>
        <w:rPr>
          <w:rFonts w:ascii="Arial" w:hAnsi="Arial" w:cs="Arial" w:hint="cs"/>
          <w:rtl/>
        </w:rPr>
        <w:t>الصالح</w:t>
      </w:r>
      <w:r>
        <w:rPr>
          <w:rtl/>
        </w:rPr>
        <w:t xml:space="preserve"> </w:t>
      </w:r>
      <w:r>
        <w:rPr>
          <w:rFonts w:ascii="Arial" w:hAnsi="Arial" w:cs="Arial" w:hint="cs"/>
          <w:rtl/>
        </w:rPr>
        <w:t>ترك</w:t>
      </w:r>
      <w:r>
        <w:rPr>
          <w:rtl/>
        </w:rPr>
        <w:t xml:space="preserve"> </w:t>
      </w:r>
      <w:r>
        <w:rPr>
          <w:rFonts w:ascii="Arial" w:hAnsi="Arial" w:cs="Arial" w:hint="cs"/>
          <w:rtl/>
        </w:rPr>
        <w:t>المعاصي؛</w:t>
      </w:r>
      <w:r>
        <w:rPr>
          <w:rtl/>
        </w:rPr>
        <w:t xml:space="preserve"> </w:t>
      </w:r>
      <w:r>
        <w:rPr>
          <w:rFonts w:ascii="Arial" w:hAnsi="Arial" w:cs="Arial" w:hint="cs"/>
          <w:rtl/>
        </w:rPr>
        <w:t>لأنَّ</w:t>
      </w:r>
      <w:r>
        <w:rPr>
          <w:rtl/>
        </w:rPr>
        <w:t xml:space="preserve"> </w:t>
      </w:r>
      <w:r>
        <w:rPr>
          <w:rFonts w:ascii="Arial" w:hAnsi="Arial" w:cs="Arial" w:hint="cs"/>
          <w:rtl/>
        </w:rPr>
        <w:t>تركها</w:t>
      </w:r>
      <w:r>
        <w:rPr>
          <w:rtl/>
        </w:rPr>
        <w:t xml:space="preserve"> </w:t>
      </w:r>
      <w:r>
        <w:rPr>
          <w:rFonts w:ascii="Arial" w:hAnsi="Arial" w:cs="Arial" w:hint="cs"/>
          <w:rtl/>
        </w:rPr>
        <w:t>جَبْذٌ</w:t>
      </w:r>
      <w:r>
        <w:rPr>
          <w:rtl/>
        </w:rPr>
        <w:t xml:space="preserve"> </w:t>
      </w:r>
      <w:r>
        <w:rPr>
          <w:rFonts w:ascii="Arial" w:hAnsi="Arial" w:cs="Arial" w:hint="cs"/>
          <w:rtl/>
        </w:rPr>
        <w:t>للنفس</w:t>
      </w:r>
      <w:r>
        <w:rPr>
          <w:rtl/>
        </w:rPr>
        <w:t xml:space="preserve"> </w:t>
      </w:r>
      <w:r>
        <w:rPr>
          <w:rFonts w:ascii="Arial" w:hAnsi="Arial" w:cs="Arial" w:hint="cs"/>
          <w:rtl/>
        </w:rPr>
        <w:t>عنها،</w:t>
      </w:r>
      <w:r>
        <w:rPr>
          <w:rtl/>
        </w:rPr>
        <w:t xml:space="preserve"> </w:t>
      </w:r>
      <w:r>
        <w:rPr>
          <w:rFonts w:ascii="Arial" w:hAnsi="Arial" w:cs="Arial" w:hint="cs"/>
          <w:rtl/>
        </w:rPr>
        <w:t>وهو</w:t>
      </w:r>
      <w:r>
        <w:rPr>
          <w:rtl/>
        </w:rPr>
        <w:t xml:space="preserve"> </w:t>
      </w:r>
      <w:r>
        <w:rPr>
          <w:rFonts w:ascii="Arial" w:hAnsi="Arial" w:cs="Arial" w:hint="cs"/>
          <w:rtl/>
        </w:rPr>
        <w:t>عمل،</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إن</w:t>
      </w:r>
      <w:r>
        <w:rPr>
          <w:rtl/>
        </w:rPr>
        <w:t xml:space="preserve"> </w:t>
      </w:r>
      <w:r>
        <w:rPr>
          <w:rFonts w:ascii="Arial" w:hAnsi="Arial" w:cs="Arial" w:hint="cs"/>
          <w:rtl/>
        </w:rPr>
        <w:t>قارن</w:t>
      </w:r>
      <w:r>
        <w:rPr>
          <w:rtl/>
        </w:rPr>
        <w:t xml:space="preserve"> </w:t>
      </w:r>
      <w:r>
        <w:rPr>
          <w:rFonts w:ascii="Arial" w:hAnsi="Arial" w:cs="Arial" w:hint="cs"/>
          <w:rtl/>
        </w:rPr>
        <w:t>جبذها</w:t>
      </w:r>
      <w:r>
        <w:rPr>
          <w:rtl/>
        </w:rPr>
        <w:t xml:space="preserve"> </w:t>
      </w:r>
      <w:r>
        <w:rPr>
          <w:rFonts w:ascii="Arial" w:hAnsi="Arial" w:cs="Arial" w:hint="cs"/>
          <w:rtl/>
        </w:rPr>
        <w:t>عمل</w:t>
      </w:r>
      <w:r>
        <w:rPr>
          <w:rtl/>
        </w:rPr>
        <w:t xml:space="preserve"> </w:t>
      </w:r>
      <w:r>
        <w:rPr>
          <w:rFonts w:ascii="Arial" w:hAnsi="Arial" w:cs="Arial" w:hint="cs"/>
          <w:rtl/>
        </w:rPr>
        <w:t>الجارحة،</w:t>
      </w:r>
      <w:r>
        <w:rPr>
          <w:rtl/>
        </w:rPr>
        <w:t xml:space="preserve"> </w:t>
      </w:r>
      <w:r>
        <w:rPr>
          <w:rFonts w:ascii="Arial" w:hAnsi="Arial" w:cs="Arial" w:hint="cs"/>
          <w:rtl/>
        </w:rPr>
        <w:t>وذلك</w:t>
      </w:r>
      <w:r>
        <w:rPr>
          <w:rtl/>
        </w:rPr>
        <w:t xml:space="preserve"> </w:t>
      </w:r>
      <w:r>
        <w:rPr>
          <w:rFonts w:ascii="Arial" w:hAnsi="Arial" w:cs="Arial" w:hint="cs"/>
          <w:rtl/>
        </w:rPr>
        <w:t>الترك</w:t>
      </w:r>
      <w:r>
        <w:rPr>
          <w:rtl/>
        </w:rPr>
        <w:t xml:space="preserve"> </w:t>
      </w:r>
      <w:r>
        <w:rPr>
          <w:rFonts w:ascii="Arial" w:hAnsi="Arial" w:cs="Arial" w:hint="cs"/>
          <w:rtl/>
        </w:rPr>
        <w:t>تقوًى،</w:t>
      </w:r>
      <w:r>
        <w:rPr>
          <w:rtl/>
        </w:rPr>
        <w:t xml:space="preserve"> </w:t>
      </w:r>
      <w:r>
        <w:rPr>
          <w:rFonts w:ascii="Arial" w:hAnsi="Arial" w:cs="Arial" w:hint="cs"/>
          <w:rtl/>
        </w:rPr>
        <w:t>ومن</w:t>
      </w:r>
      <w:r>
        <w:rPr>
          <w:rtl/>
        </w:rPr>
        <w:t xml:space="preserve"> </w:t>
      </w:r>
      <w:r>
        <w:rPr>
          <w:rFonts w:ascii="Arial" w:hAnsi="Arial" w:cs="Arial" w:hint="cs"/>
          <w:rtl/>
        </w:rPr>
        <w:t>التقوى</w:t>
      </w:r>
      <w:r>
        <w:rPr>
          <w:rtl/>
        </w:rPr>
        <w:t xml:space="preserve"> </w:t>
      </w:r>
      <w:r>
        <w:rPr>
          <w:rFonts w:ascii="Arial" w:hAnsi="Arial" w:cs="Arial" w:hint="cs"/>
          <w:rtl/>
        </w:rPr>
        <w:t>أداء</w:t>
      </w:r>
      <w:r>
        <w:rPr>
          <w:rtl/>
        </w:rPr>
        <w:t xml:space="preserve"> </w:t>
      </w:r>
      <w:r>
        <w:rPr>
          <w:rFonts w:ascii="Arial" w:hAnsi="Arial" w:cs="Arial" w:hint="cs"/>
          <w:rtl/>
        </w:rPr>
        <w:t>الفرض</w:t>
      </w:r>
      <w:r>
        <w:rPr>
          <w:rtl/>
        </w:rPr>
        <w:t>.</w:t>
      </w:r>
    </w:p>
    <w:p w:rsidR="00FD73EF" w:rsidRDefault="00FD73EF">
      <w:pPr>
        <w:pStyle w:val="textquran"/>
        <w:rPr>
          <w:rtl/>
        </w:rPr>
      </w:pP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الصالحات</w:t>
      </w:r>
      <w:r>
        <w:rPr>
          <w:rFonts w:ascii="Calibri" w:cs="Calibri" w:hint="cs"/>
          <w:rtl/>
        </w:rPr>
        <w:t>»</w:t>
      </w:r>
      <w:r>
        <w:rPr>
          <w:rtl/>
        </w:rPr>
        <w:t xml:space="preserve"> </w:t>
      </w:r>
      <w:r>
        <w:rPr>
          <w:rFonts w:ascii="Arial" w:hAnsi="Arial" w:cs="Arial" w:hint="cs"/>
          <w:rtl/>
        </w:rPr>
        <w:t>للجنس</w:t>
      </w:r>
      <w:r>
        <w:rPr>
          <w:rtl/>
        </w:rPr>
        <w:t xml:space="preserve"> </w:t>
      </w:r>
      <w:r>
        <w:rPr>
          <w:rFonts w:ascii="Arial" w:hAnsi="Arial" w:cs="Arial" w:hint="cs"/>
          <w:rtl/>
        </w:rPr>
        <w:t>فتصدق</w:t>
      </w:r>
      <w:r>
        <w:rPr>
          <w:rtl/>
        </w:rPr>
        <w:t xml:space="preserve"> </w:t>
      </w:r>
      <w:r>
        <w:rPr>
          <w:rFonts w:ascii="Arial" w:hAnsi="Arial" w:cs="Arial" w:hint="cs"/>
          <w:rtl/>
        </w:rPr>
        <w:t>بعملين</w:t>
      </w:r>
      <w:r>
        <w:rPr>
          <w:rtl/>
        </w:rPr>
        <w:t xml:space="preserve"> </w:t>
      </w:r>
      <w:r>
        <w:rPr>
          <w:rFonts w:ascii="Arial" w:hAnsi="Arial" w:cs="Arial" w:hint="cs"/>
          <w:rtl/>
        </w:rPr>
        <w:t>وبعمل</w:t>
      </w:r>
      <w:r>
        <w:rPr>
          <w:rtl/>
        </w:rPr>
        <w:t xml:space="preserve"> </w:t>
      </w:r>
      <w:r>
        <w:rPr>
          <w:rFonts w:ascii="Arial" w:hAnsi="Arial" w:cs="Arial" w:hint="cs"/>
          <w:rtl/>
        </w:rPr>
        <w:t>واحد</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يدرك</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كلِّف</w:t>
      </w:r>
      <w:r>
        <w:rPr>
          <w:rtl/>
        </w:rPr>
        <w:t xml:space="preserve"> </w:t>
      </w:r>
      <w:r>
        <w:rPr>
          <w:rFonts w:ascii="Arial" w:hAnsi="Arial" w:cs="Arial" w:hint="cs"/>
          <w:rtl/>
        </w:rPr>
        <w:t>إلَّا</w:t>
      </w:r>
      <w:r>
        <w:rPr>
          <w:rtl/>
        </w:rPr>
        <w:t xml:space="preserve"> </w:t>
      </w:r>
      <w:r>
        <w:rPr>
          <w:rFonts w:ascii="Arial" w:hAnsi="Arial" w:cs="Arial" w:hint="cs"/>
          <w:rtl/>
        </w:rPr>
        <w:t>ذلك،</w:t>
      </w:r>
      <w:r>
        <w:rPr>
          <w:rtl/>
        </w:rPr>
        <w:t xml:space="preserve"> </w:t>
      </w:r>
      <w:r>
        <w:rPr>
          <w:rFonts w:ascii="Arial" w:hAnsi="Arial" w:cs="Arial" w:hint="cs"/>
          <w:rtl/>
        </w:rPr>
        <w:t>كمن</w:t>
      </w:r>
      <w:r>
        <w:rPr>
          <w:rtl/>
        </w:rPr>
        <w:t xml:space="preserve"> </w:t>
      </w:r>
      <w:r>
        <w:rPr>
          <w:rFonts w:ascii="Arial" w:hAnsi="Arial" w:cs="Arial" w:hint="cs"/>
          <w:rtl/>
        </w:rPr>
        <w:t>بلغ</w:t>
      </w:r>
      <w:r>
        <w:rPr>
          <w:rtl/>
        </w:rPr>
        <w:t xml:space="preserve"> </w:t>
      </w:r>
      <w:r>
        <w:rPr>
          <w:rFonts w:ascii="Arial" w:hAnsi="Arial" w:cs="Arial" w:hint="cs"/>
          <w:rtl/>
        </w:rPr>
        <w:t>ومات</w:t>
      </w:r>
      <w:r>
        <w:rPr>
          <w:rtl/>
        </w:rPr>
        <w:t xml:space="preserve"> </w:t>
      </w:r>
      <w:r>
        <w:rPr>
          <w:rFonts w:ascii="Arial" w:hAnsi="Arial" w:cs="Arial" w:hint="cs"/>
          <w:rtl/>
        </w:rPr>
        <w:t>عن</w:t>
      </w:r>
      <w:r>
        <w:rPr>
          <w:rtl/>
        </w:rPr>
        <w:t xml:space="preserve"> </w:t>
      </w:r>
      <w:r>
        <w:rPr>
          <w:rFonts w:ascii="Arial" w:hAnsi="Arial" w:cs="Arial" w:hint="cs"/>
          <w:rtl/>
        </w:rPr>
        <w:t>قريب،</w:t>
      </w:r>
      <w:r>
        <w:rPr>
          <w:rtl/>
        </w:rPr>
        <w:t xml:space="preserve"> </w:t>
      </w:r>
      <w:r>
        <w:rPr>
          <w:rFonts w:ascii="Arial" w:hAnsi="Arial" w:cs="Arial" w:hint="cs"/>
          <w:rtl/>
        </w:rPr>
        <w:t>أو</w:t>
      </w:r>
      <w:r>
        <w:rPr>
          <w:rtl/>
        </w:rPr>
        <w:t xml:space="preserve"> </w:t>
      </w:r>
      <w:r>
        <w:rPr>
          <w:rFonts w:ascii="Arial" w:hAnsi="Arial" w:cs="Arial" w:hint="cs"/>
          <w:rtl/>
        </w:rPr>
        <w:t>أسلم</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سائر</w:t>
      </w:r>
      <w:r>
        <w:rPr>
          <w:rtl/>
        </w:rPr>
        <w:t xml:space="preserve"> </w:t>
      </w:r>
      <w:r>
        <w:rPr>
          <w:rFonts w:ascii="Arial" w:hAnsi="Arial" w:cs="Arial" w:hint="cs"/>
          <w:rtl/>
        </w:rPr>
        <w:t>الفرائض،</w:t>
      </w:r>
      <w:r>
        <w:rPr>
          <w:rtl/>
        </w:rPr>
        <w:t xml:space="preserve"> </w:t>
      </w:r>
      <w:r>
        <w:rPr>
          <w:rFonts w:ascii="Arial" w:hAnsi="Arial" w:cs="Arial" w:hint="cs"/>
          <w:rtl/>
        </w:rPr>
        <w:t>ومن</w:t>
      </w:r>
      <w:r>
        <w:rPr>
          <w:rtl/>
        </w:rPr>
        <w:t xml:space="preserve"> </w:t>
      </w:r>
      <w:r>
        <w:rPr>
          <w:rFonts w:ascii="Arial" w:hAnsi="Arial" w:cs="Arial" w:hint="cs"/>
          <w:rtl/>
        </w:rPr>
        <w:t>عمل</w:t>
      </w:r>
      <w:r>
        <w:rPr>
          <w:rtl/>
        </w:rPr>
        <w:t xml:space="preserve"> </w:t>
      </w:r>
      <w:r>
        <w:rPr>
          <w:rFonts w:ascii="Arial" w:hAnsi="Arial" w:cs="Arial" w:hint="cs"/>
          <w:rtl/>
        </w:rPr>
        <w:t>قليلاً</w:t>
      </w:r>
      <w:r>
        <w:rPr>
          <w:rtl/>
        </w:rPr>
        <w:t xml:space="preserve"> </w:t>
      </w:r>
      <w:r>
        <w:rPr>
          <w:rFonts w:ascii="Arial" w:hAnsi="Arial" w:cs="Arial" w:hint="cs"/>
          <w:rtl/>
        </w:rPr>
        <w:t>فجنَّ</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يعمل</w:t>
      </w:r>
      <w:r>
        <w:rPr>
          <w:rtl/>
        </w:rPr>
        <w:t xml:space="preserve"> </w:t>
      </w:r>
      <w:r>
        <w:rPr>
          <w:rFonts w:ascii="Arial" w:hAnsi="Arial" w:cs="Arial" w:hint="cs"/>
          <w:rtl/>
        </w:rPr>
        <w:t>شيئًا</w:t>
      </w:r>
      <w:r>
        <w:rPr>
          <w:rtl/>
        </w:rPr>
        <w:t xml:space="preserve">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الأعمال</w:t>
      </w:r>
      <w:r>
        <w:rPr>
          <w:rtl/>
        </w:rPr>
        <w:t xml:space="preserve"> </w:t>
      </w:r>
      <w:r>
        <w:rPr>
          <w:rFonts w:ascii="Arial" w:hAnsi="Arial" w:cs="Arial" w:hint="cs"/>
          <w:rtl/>
        </w:rPr>
        <w:t>لسرعة</w:t>
      </w:r>
      <w:r>
        <w:rPr>
          <w:rtl/>
        </w:rPr>
        <w:t xml:space="preserve"> </w:t>
      </w:r>
      <w:r>
        <w:rPr>
          <w:rFonts w:ascii="Arial" w:hAnsi="Arial" w:cs="Arial" w:hint="cs"/>
          <w:rtl/>
        </w:rPr>
        <w:t>موته</w:t>
      </w:r>
      <w:r>
        <w:rPr>
          <w:rtl/>
        </w:rPr>
        <w:t xml:space="preserve"> </w:t>
      </w:r>
      <w:r>
        <w:rPr>
          <w:rFonts w:ascii="Arial" w:hAnsi="Arial" w:cs="Arial" w:hint="cs"/>
          <w:rtl/>
        </w:rPr>
        <w:t>أو</w:t>
      </w:r>
      <w:r>
        <w:rPr>
          <w:rtl/>
        </w:rPr>
        <w:t xml:space="preserve"> </w:t>
      </w:r>
      <w:r>
        <w:rPr>
          <w:rFonts w:ascii="Arial" w:hAnsi="Arial" w:cs="Arial" w:hint="cs"/>
          <w:rtl/>
        </w:rPr>
        <w:t>نحوه</w:t>
      </w:r>
      <w:r>
        <w:rPr>
          <w:rtl/>
        </w:rPr>
        <w:t xml:space="preserve"> </w:t>
      </w:r>
      <w:r>
        <w:rPr>
          <w:rFonts w:ascii="Arial" w:hAnsi="Arial" w:cs="Arial" w:hint="cs"/>
          <w:rtl/>
        </w:rPr>
        <w:t>يدخل</w:t>
      </w:r>
      <w:r>
        <w:rPr>
          <w:rtl/>
        </w:rPr>
        <w:t xml:space="preserve"> </w:t>
      </w:r>
      <w:r>
        <w:rPr>
          <w:rFonts w:ascii="Arial" w:hAnsi="Arial" w:cs="Arial" w:hint="cs"/>
          <w:rtl/>
        </w:rPr>
        <w:t>الجنَّة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ضمِّنَ</w:t>
      </w:r>
      <w:r>
        <w:rPr>
          <w:rtl/>
        </w:rPr>
        <w:t xml:space="preserve"> </w:t>
      </w:r>
      <w:r>
        <w:rPr>
          <w:rFonts w:ascii="Calibri" w:cs="Calibri" w:hint="cs"/>
          <w:rtl/>
        </w:rPr>
        <w:t>«</w:t>
      </w:r>
      <w:r>
        <w:rPr>
          <w:rFonts w:ascii="Arial" w:hAnsi="Arial" w:cs="Arial" w:hint="cs"/>
          <w:rtl/>
        </w:rPr>
        <w:t>بشِّرْ</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الإعلام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جَنَّاتٍ</w:t>
      </w:r>
      <w:r>
        <w:rPr>
          <w:rtl/>
        </w:rPr>
        <w:t> </w:t>
      </w:r>
      <w:r>
        <w:rPr>
          <w:rFonts w:ascii="Arial" w:hAnsi="Arial" w:cs="Arial" w:hint="cs"/>
          <w:rtl/>
        </w:rPr>
        <w:t>﴾</w:t>
      </w:r>
      <w:r>
        <w:rPr>
          <w:rtl/>
        </w:rPr>
        <w:t xml:space="preserve"> </w:t>
      </w:r>
      <w:r>
        <w:rPr>
          <w:rFonts w:ascii="Arial" w:hAnsi="Arial" w:cs="Arial" w:hint="cs"/>
          <w:rtl/>
        </w:rPr>
        <w:t>حدائق</w:t>
      </w:r>
      <w:r>
        <w:rPr>
          <w:rtl/>
        </w:rPr>
        <w:t xml:space="preserve"> </w:t>
      </w:r>
      <w:r>
        <w:rPr>
          <w:rFonts w:ascii="Arial" w:hAnsi="Arial" w:cs="Arial" w:hint="cs"/>
          <w:rtl/>
        </w:rPr>
        <w:t>فيها</w:t>
      </w:r>
      <w:r>
        <w:rPr>
          <w:rtl/>
        </w:rPr>
        <w:t xml:space="preserve"> </w:t>
      </w:r>
      <w:r>
        <w:rPr>
          <w:rFonts w:ascii="Arial" w:hAnsi="Arial" w:cs="Arial" w:hint="cs"/>
          <w:rtl/>
        </w:rPr>
        <w:t>كلُّ</w:t>
      </w:r>
      <w:r>
        <w:rPr>
          <w:rtl/>
        </w:rPr>
        <w:t xml:space="preserve"> </w:t>
      </w:r>
      <w:r>
        <w:rPr>
          <w:rFonts w:ascii="Arial" w:hAnsi="Arial" w:cs="Arial" w:hint="cs"/>
          <w:rtl/>
        </w:rPr>
        <w:t>صنف</w:t>
      </w:r>
      <w:r>
        <w:rPr>
          <w:rtl/>
        </w:rPr>
        <w:t xml:space="preserve"> </w:t>
      </w:r>
      <w:r>
        <w:rPr>
          <w:rFonts w:ascii="Arial" w:hAnsi="Arial" w:cs="Arial" w:hint="cs"/>
          <w:rtl/>
        </w:rPr>
        <w:t>من</w:t>
      </w:r>
      <w:r>
        <w:rPr>
          <w:rtl/>
        </w:rPr>
        <w:t xml:space="preserve"> </w:t>
      </w:r>
      <w:r>
        <w:rPr>
          <w:rFonts w:ascii="Arial" w:hAnsi="Arial" w:cs="Arial" w:hint="cs"/>
          <w:rtl/>
        </w:rPr>
        <w:t>الثمار</w:t>
      </w:r>
      <w:r>
        <w:rPr>
          <w:rtl/>
        </w:rPr>
        <w:t xml:space="preserve"> </w:t>
      </w:r>
      <w:r>
        <w:rPr>
          <w:rFonts w:ascii="Arial" w:hAnsi="Arial" w:cs="Arial" w:hint="cs"/>
          <w:rtl/>
        </w:rPr>
        <w:t>حتَّى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يؤكل</w:t>
      </w:r>
      <w:r>
        <w:rPr>
          <w:rtl/>
        </w:rPr>
        <w:t xml:space="preserve"> </w:t>
      </w:r>
      <w:r>
        <w:rPr>
          <w:rFonts w:ascii="Arial" w:hAnsi="Arial" w:cs="Arial" w:hint="cs"/>
          <w:rtl/>
        </w:rPr>
        <w:t>كالحنظل</w:t>
      </w:r>
      <w:r>
        <w:rPr>
          <w:rtl/>
        </w:rPr>
        <w:t xml:space="preserve"> </w:t>
      </w:r>
      <w:r>
        <w:rPr>
          <w:rFonts w:ascii="Arial" w:hAnsi="Arial" w:cs="Arial" w:hint="cs"/>
          <w:rtl/>
        </w:rPr>
        <w:t>يحلو</w:t>
      </w:r>
      <w:r>
        <w:rPr>
          <w:rtl/>
        </w:rPr>
        <w:t xml:space="preserve"> </w:t>
      </w:r>
      <w:r>
        <w:rPr>
          <w:rFonts w:ascii="Arial" w:hAnsi="Arial" w:cs="Arial" w:hint="cs"/>
          <w:rtl/>
        </w:rPr>
        <w:t>فيها،</w:t>
      </w:r>
      <w:r>
        <w:rPr>
          <w:rtl/>
        </w:rPr>
        <w:t xml:space="preserve"> </w:t>
      </w:r>
      <w:r>
        <w:rPr>
          <w:rFonts w:ascii="Arial" w:hAnsi="Arial" w:cs="Arial" w:hint="cs"/>
          <w:rtl/>
        </w:rPr>
        <w:t>وفيها</w:t>
      </w:r>
      <w:r>
        <w:rPr>
          <w:rtl/>
        </w:rPr>
        <w:t xml:space="preserve"> </w:t>
      </w:r>
      <w:r>
        <w:rPr>
          <w:rFonts w:ascii="Arial" w:hAnsi="Arial" w:cs="Arial" w:hint="cs"/>
          <w:rtl/>
        </w:rPr>
        <w:t>مساكن</w:t>
      </w:r>
      <w:r>
        <w:rPr>
          <w:rtl/>
        </w:rPr>
        <w:t xml:space="preserve"> </w:t>
      </w:r>
      <w:r>
        <w:rPr>
          <w:rFonts w:ascii="Arial" w:hAnsi="Arial" w:cs="Arial" w:hint="cs"/>
          <w:rtl/>
        </w:rPr>
        <w:t>وقصور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تَجْرِي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تَحْتِهَا</w:t>
      </w:r>
      <w:r>
        <w:rPr>
          <w:rtl/>
        </w:rPr>
        <w:t> </w:t>
      </w:r>
      <w:r>
        <w:rPr>
          <w:rFonts w:ascii="Arial" w:hAnsi="Arial" w:cs="Arial" w:hint="cs"/>
          <w:rtl/>
        </w:rPr>
        <w:t>﴾</w:t>
      </w:r>
      <w:r>
        <w:rPr>
          <w:rtl/>
        </w:rPr>
        <w:t xml:space="preserve"> </w:t>
      </w:r>
      <w:r>
        <w:rPr>
          <w:rFonts w:ascii="Arial" w:hAnsi="Arial" w:cs="Arial" w:hint="cs"/>
          <w:rtl/>
        </w:rPr>
        <w:t>تحت</w:t>
      </w:r>
      <w:r>
        <w:rPr>
          <w:rtl/>
        </w:rPr>
        <w:t xml:space="preserve"> </w:t>
      </w:r>
      <w:r>
        <w:rPr>
          <w:rFonts w:ascii="Arial" w:hAnsi="Arial" w:cs="Arial" w:hint="cs"/>
          <w:rtl/>
        </w:rPr>
        <w:t>أشجارها</w:t>
      </w:r>
      <w:r>
        <w:rPr>
          <w:rtl/>
        </w:rPr>
        <w:t xml:space="preserve"> </w:t>
      </w:r>
      <w:r>
        <w:rPr>
          <w:rFonts w:ascii="Arial" w:hAnsi="Arial" w:cs="Arial" w:hint="cs"/>
          <w:rtl/>
        </w:rPr>
        <w:t>ومساكنها</w:t>
      </w:r>
      <w:r>
        <w:rPr>
          <w:rtl/>
        </w:rPr>
        <w:t xml:space="preserve">. </w:t>
      </w:r>
      <w:r>
        <w:rPr>
          <w:rFonts w:ascii="Arial" w:hAnsi="Arial" w:cs="Arial" w:hint="cs"/>
          <w:rtl/>
        </w:rPr>
        <w:t>والجنَّة</w:t>
      </w:r>
      <w:r>
        <w:rPr>
          <w:rtl/>
        </w:rPr>
        <w:t xml:space="preserve"> </w:t>
      </w:r>
      <w:r>
        <w:rPr>
          <w:rFonts w:ascii="Arial" w:hAnsi="Arial" w:cs="Arial" w:hint="cs"/>
          <w:rtl/>
        </w:rPr>
        <w:t>الأرض</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بتقدير</w:t>
      </w:r>
      <w:r>
        <w:rPr>
          <w:rtl/>
        </w:rPr>
        <w:t xml:space="preserve"> </w:t>
      </w:r>
      <w:r>
        <w:rPr>
          <w:rFonts w:ascii="Arial" w:hAnsi="Arial" w:cs="Arial" w:hint="cs"/>
          <w:rtl/>
        </w:rPr>
        <w:t>مضاف،</w:t>
      </w:r>
      <w:r>
        <w:rPr>
          <w:rtl/>
        </w:rPr>
        <w:t xml:space="preserve"> </w:t>
      </w:r>
      <w:r>
        <w:rPr>
          <w:rFonts w:ascii="Arial" w:hAnsi="Arial" w:cs="Arial" w:hint="cs"/>
          <w:rtl/>
        </w:rPr>
        <w:t>وإن</w:t>
      </w:r>
      <w:r>
        <w:rPr>
          <w:rtl/>
        </w:rPr>
        <w:t xml:space="preserve"> </w:t>
      </w:r>
      <w:r>
        <w:rPr>
          <w:rFonts w:ascii="Arial" w:hAnsi="Arial" w:cs="Arial" w:hint="cs"/>
          <w:rtl/>
        </w:rPr>
        <w:t>شئت</w:t>
      </w:r>
      <w:r>
        <w:rPr>
          <w:rtl/>
        </w:rPr>
        <w:t xml:space="preserve"> </w:t>
      </w:r>
      <w:r>
        <w:rPr>
          <w:rFonts w:ascii="Arial" w:hAnsi="Arial" w:cs="Arial" w:hint="cs"/>
          <w:rtl/>
        </w:rPr>
        <w:t>فلا</w:t>
      </w:r>
      <w:r>
        <w:rPr>
          <w:rtl/>
        </w:rPr>
        <w:t xml:space="preserve"> </w:t>
      </w:r>
      <w:r>
        <w:rPr>
          <w:rFonts w:ascii="Arial" w:hAnsi="Arial" w:cs="Arial" w:hint="cs"/>
          <w:rtl/>
        </w:rPr>
        <w:t>تقدِّر</w:t>
      </w:r>
      <w:r>
        <w:rPr>
          <w:rtl/>
        </w:rPr>
        <w:t xml:space="preserve"> </w:t>
      </w:r>
      <w:r>
        <w:rPr>
          <w:rFonts w:ascii="Arial" w:hAnsi="Arial" w:cs="Arial" w:hint="cs"/>
          <w:rtl/>
        </w:rPr>
        <w:t>بل</w:t>
      </w:r>
      <w:r>
        <w:rPr>
          <w:rtl/>
        </w:rPr>
        <w:t xml:space="preserve"> </w:t>
      </w:r>
      <w:r>
        <w:rPr>
          <w:rFonts w:ascii="Arial" w:hAnsi="Arial" w:cs="Arial" w:hint="cs"/>
          <w:rtl/>
        </w:rPr>
        <w:t>اردد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الأرض،</w:t>
      </w:r>
      <w:r>
        <w:rPr>
          <w:rtl/>
        </w:rPr>
        <w:t xml:space="preserve"> </w:t>
      </w:r>
      <w:r>
        <w:rPr>
          <w:rFonts w:ascii="Arial" w:hAnsi="Arial" w:cs="Arial" w:hint="cs"/>
          <w:rtl/>
        </w:rPr>
        <w:t>والمراد</w:t>
      </w:r>
      <w:r>
        <w:rPr>
          <w:rtl/>
        </w:rPr>
        <w:t xml:space="preserve"> </w:t>
      </w:r>
      <w:r>
        <w:rPr>
          <w:rFonts w:ascii="Arial" w:hAnsi="Arial" w:cs="Arial" w:hint="cs"/>
          <w:rtl/>
        </w:rPr>
        <w:t>به</w:t>
      </w:r>
      <w:r>
        <w:rPr>
          <w:rtl/>
        </w:rPr>
        <w:t xml:space="preserve"> </w:t>
      </w:r>
      <w:r>
        <w:rPr>
          <w:rFonts w:ascii="Arial" w:hAnsi="Arial" w:cs="Arial" w:hint="cs"/>
          <w:rtl/>
        </w:rPr>
        <w:t>الأشجار</w:t>
      </w:r>
      <w:r>
        <w:rPr>
          <w:rtl/>
        </w:rPr>
        <w:t xml:space="preserve"> </w:t>
      </w:r>
      <w:r>
        <w:rPr>
          <w:rFonts w:ascii="Arial" w:hAnsi="Arial" w:cs="Arial" w:hint="cs"/>
          <w:rtl/>
        </w:rPr>
        <w:t>استخدامًا،</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الأرض</w:t>
      </w:r>
      <w:r>
        <w:rPr>
          <w:rtl/>
        </w:rPr>
        <w:t xml:space="preserve"> </w:t>
      </w:r>
      <w:r>
        <w:rPr>
          <w:rFonts w:ascii="Arial" w:hAnsi="Arial" w:cs="Arial" w:hint="cs"/>
          <w:rtl/>
        </w:rPr>
        <w:t>والشجر</w:t>
      </w:r>
      <w:r>
        <w:rPr>
          <w:rtl/>
        </w:rPr>
        <w:t xml:space="preserve"> </w:t>
      </w:r>
      <w:r>
        <w:rPr>
          <w:rFonts w:ascii="Arial" w:hAnsi="Arial" w:cs="Arial" w:hint="cs"/>
          <w:rtl/>
        </w:rPr>
        <w:t>فالضمير</w:t>
      </w:r>
      <w:r>
        <w:rPr>
          <w:rtl/>
        </w:rPr>
        <w:t xml:space="preserve"> </w:t>
      </w:r>
      <w:r>
        <w:rPr>
          <w:rFonts w:ascii="Arial" w:hAnsi="Arial" w:cs="Arial" w:hint="cs"/>
          <w:rtl/>
        </w:rPr>
        <w:t>عائد</w:t>
      </w:r>
      <w:r>
        <w:rPr>
          <w:rtl/>
        </w:rPr>
        <w:t xml:space="preserve"> </w:t>
      </w:r>
      <w:r>
        <w:rPr>
          <w:rFonts w:ascii="Arial" w:hAnsi="Arial" w:cs="Arial" w:hint="cs"/>
          <w:rtl/>
        </w:rPr>
        <w:t>إليها</w:t>
      </w:r>
      <w:r>
        <w:rPr>
          <w:rtl/>
        </w:rPr>
        <w:t xml:space="preserve"> </w:t>
      </w:r>
      <w:r>
        <w:rPr>
          <w:rFonts w:ascii="Arial" w:hAnsi="Arial" w:cs="Arial" w:hint="cs"/>
          <w:rtl/>
        </w:rPr>
        <w:t>باعتبار</w:t>
      </w:r>
      <w:r>
        <w:rPr>
          <w:rtl/>
        </w:rPr>
        <w:t xml:space="preserve"> </w:t>
      </w:r>
      <w:r>
        <w:rPr>
          <w:rFonts w:ascii="Arial" w:hAnsi="Arial" w:cs="Arial" w:hint="cs"/>
          <w:rtl/>
        </w:rPr>
        <w:t>جزئها،</w:t>
      </w:r>
      <w:r>
        <w:rPr>
          <w:rtl/>
        </w:rPr>
        <w:t xml:space="preserve"> </w:t>
      </w:r>
      <w:r>
        <w:rPr>
          <w:rFonts w:ascii="Arial" w:hAnsi="Arial" w:cs="Arial" w:hint="cs"/>
          <w:rtl/>
        </w:rPr>
        <w:t>أو</w:t>
      </w:r>
      <w:r>
        <w:rPr>
          <w:rtl/>
        </w:rPr>
        <w:t xml:space="preserve"> </w:t>
      </w:r>
      <w:r>
        <w:rPr>
          <w:rFonts w:ascii="Arial" w:hAnsi="Arial" w:cs="Arial" w:hint="cs"/>
          <w:rtl/>
        </w:rPr>
        <w:t>تحتَها</w:t>
      </w:r>
      <w:r>
        <w:rPr>
          <w:rtl/>
        </w:rPr>
        <w:t xml:space="preserve"> </w:t>
      </w:r>
      <w:r>
        <w:rPr>
          <w:rFonts w:ascii="Arial" w:hAnsi="Arial" w:cs="Arial" w:hint="cs"/>
          <w:rtl/>
        </w:rPr>
        <w:t>جانبها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الَانْهَارُ</w:t>
      </w:r>
      <w:r>
        <w:rPr>
          <w:rtl/>
        </w:rPr>
        <w:t> </w:t>
      </w:r>
      <w:r>
        <w:rPr>
          <w:rFonts w:ascii="Arial" w:hAnsi="Arial" w:cs="Arial" w:hint="cs"/>
          <w:rtl/>
        </w:rPr>
        <w:t>﴾</w:t>
      </w:r>
      <w:r>
        <w:rPr>
          <w:rtl/>
        </w:rPr>
        <w:t xml:space="preserve"> </w:t>
      </w:r>
      <w:r>
        <w:rPr>
          <w:rFonts w:ascii="Arial" w:hAnsi="Arial" w:cs="Arial" w:hint="cs"/>
          <w:rtl/>
        </w:rPr>
        <w:t>تنبع</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ولم</w:t>
      </w:r>
      <w:r>
        <w:rPr>
          <w:rtl/>
        </w:rPr>
        <w:t xml:space="preserve"> </w:t>
      </w:r>
      <w:r>
        <w:rPr>
          <w:rFonts w:ascii="Arial" w:hAnsi="Arial" w:cs="Arial" w:hint="cs"/>
          <w:rtl/>
        </w:rPr>
        <w:t>تجئ</w:t>
      </w:r>
      <w:r>
        <w:rPr>
          <w:rtl/>
        </w:rPr>
        <w:t xml:space="preserve"> </w:t>
      </w:r>
      <w:r>
        <w:rPr>
          <w:rFonts w:ascii="Arial" w:hAnsi="Arial" w:cs="Arial" w:hint="cs"/>
          <w:rtl/>
        </w:rPr>
        <w:t>من</w:t>
      </w:r>
      <w:r>
        <w:rPr>
          <w:rtl/>
        </w:rPr>
        <w:t xml:space="preserve"> </w:t>
      </w:r>
      <w:r>
        <w:rPr>
          <w:rFonts w:ascii="Arial" w:hAnsi="Arial" w:cs="Arial" w:hint="cs"/>
          <w:rtl/>
        </w:rPr>
        <w:t>محلٍّ</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جاءت</w:t>
      </w:r>
      <w:r>
        <w:rPr>
          <w:rtl/>
        </w:rPr>
        <w:t xml:space="preserve"> </w:t>
      </w:r>
      <w:r>
        <w:rPr>
          <w:rFonts w:ascii="Arial" w:hAnsi="Arial" w:cs="Arial" w:hint="cs"/>
          <w:rtl/>
        </w:rPr>
        <w:t>من</w:t>
      </w:r>
      <w:r>
        <w:rPr>
          <w:rtl/>
        </w:rPr>
        <w:t xml:space="preserve"> </w:t>
      </w:r>
      <w:r>
        <w:rPr>
          <w:rFonts w:ascii="Arial" w:hAnsi="Arial" w:cs="Arial" w:hint="cs"/>
          <w:rtl/>
        </w:rPr>
        <w:t>بحر</w:t>
      </w:r>
      <w:r>
        <w:rPr>
          <w:rtl/>
        </w:rPr>
        <w:t xml:space="preserve"> </w:t>
      </w:r>
      <w:r>
        <w:rPr>
          <w:rFonts w:ascii="Arial" w:hAnsi="Arial" w:cs="Arial" w:hint="cs"/>
          <w:rtl/>
        </w:rPr>
        <w:t>غائرة</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وصلت</w:t>
      </w:r>
      <w:r>
        <w:rPr>
          <w:rtl/>
        </w:rPr>
        <w:t xml:space="preserve"> </w:t>
      </w:r>
      <w:r>
        <w:rPr>
          <w:rFonts w:ascii="Arial" w:hAnsi="Arial" w:cs="Arial" w:hint="cs"/>
          <w:rtl/>
        </w:rPr>
        <w:t>الجنَّات</w:t>
      </w:r>
      <w:r>
        <w:rPr>
          <w:rtl/>
        </w:rPr>
        <w:t xml:space="preserve"> </w:t>
      </w:r>
      <w:r>
        <w:rPr>
          <w:rFonts w:ascii="Arial" w:hAnsi="Arial" w:cs="Arial" w:hint="cs"/>
          <w:rtl/>
        </w:rPr>
        <w:t>نبعت</w:t>
      </w:r>
      <w:r>
        <w:rPr>
          <w:rtl/>
        </w:rPr>
        <w:t xml:space="preserve"> </w:t>
      </w:r>
      <w:r>
        <w:rPr>
          <w:rFonts w:ascii="Arial" w:hAnsi="Arial" w:cs="Arial" w:hint="cs"/>
          <w:rtl/>
        </w:rPr>
        <w:t>ظاهرة،</w:t>
      </w:r>
      <w:r>
        <w:rPr>
          <w:rtl/>
        </w:rPr>
        <w:t xml:space="preserve"> </w:t>
      </w:r>
      <w:r>
        <w:rPr>
          <w:rFonts w:ascii="Arial" w:hAnsi="Arial" w:cs="Arial" w:hint="cs"/>
          <w:rtl/>
        </w:rPr>
        <w:t>وجرت</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الأرض</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أخدود</w:t>
      </w:r>
      <w:r>
        <w:rPr>
          <w:rtl/>
        </w:rPr>
        <w:t xml:space="preserve">. </w:t>
      </w:r>
      <w:r>
        <w:rPr>
          <w:rFonts w:ascii="Arial" w:hAnsi="Arial" w:cs="Arial" w:hint="cs"/>
          <w:rtl/>
        </w:rPr>
        <w:t>وحصباؤها</w:t>
      </w:r>
      <w:r>
        <w:rPr>
          <w:rtl/>
        </w:rPr>
        <w:t xml:space="preserve"> </w:t>
      </w:r>
      <w:r>
        <w:rPr>
          <w:rFonts w:ascii="Arial" w:hAnsi="Arial" w:cs="Arial" w:hint="cs"/>
          <w:rtl/>
        </w:rPr>
        <w:t>دُرٌّ</w:t>
      </w:r>
      <w:r>
        <w:rPr>
          <w:rtl/>
        </w:rPr>
        <w:t xml:space="preserve"> </w:t>
      </w:r>
      <w:r>
        <w:rPr>
          <w:rFonts w:ascii="Arial" w:hAnsi="Arial" w:cs="Arial" w:hint="cs"/>
          <w:rtl/>
        </w:rPr>
        <w:t>وياقوت</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تجري</w:t>
      </w:r>
      <w:r>
        <w:rPr>
          <w:rtl/>
        </w:rPr>
        <w:t xml:space="preserve"> </w:t>
      </w:r>
      <w:r>
        <w:rPr>
          <w:rFonts w:ascii="Arial" w:hAnsi="Arial" w:cs="Arial" w:hint="cs"/>
          <w:rtl/>
        </w:rPr>
        <w:t>من</w:t>
      </w:r>
      <w:r>
        <w:rPr>
          <w:rtl/>
        </w:rPr>
        <w:t xml:space="preserve"> </w:t>
      </w:r>
      <w:r>
        <w:rPr>
          <w:rFonts w:ascii="Arial" w:hAnsi="Arial" w:cs="Arial" w:hint="cs"/>
          <w:rtl/>
        </w:rPr>
        <w:t>بعيد</w:t>
      </w:r>
      <w:r>
        <w:rPr>
          <w:rtl/>
        </w:rPr>
        <w:t xml:space="preserve"> </w:t>
      </w:r>
      <w:r>
        <w:rPr>
          <w:rFonts w:ascii="Arial" w:hAnsi="Arial" w:cs="Arial" w:hint="cs"/>
          <w:rtl/>
        </w:rPr>
        <w:t>تحتها،</w:t>
      </w:r>
      <w:r>
        <w:rPr>
          <w:rtl/>
        </w:rPr>
        <w:t xml:space="preserve"> </w:t>
      </w:r>
      <w:r>
        <w:rPr>
          <w:rFonts w:ascii="Arial" w:hAnsi="Arial" w:cs="Arial" w:hint="cs"/>
          <w:rtl/>
        </w:rPr>
        <w:t>وبعض</w:t>
      </w:r>
      <w:r>
        <w:rPr>
          <w:rtl/>
        </w:rPr>
        <w:t xml:space="preserve"> </w:t>
      </w:r>
      <w:r>
        <w:rPr>
          <w:rFonts w:ascii="Arial" w:hAnsi="Arial" w:cs="Arial" w:hint="cs"/>
          <w:rtl/>
        </w:rPr>
        <w:t>تنبع</w:t>
      </w:r>
      <w:r>
        <w:rPr>
          <w:rtl/>
        </w:rPr>
        <w:t xml:space="preserve"> </w:t>
      </w:r>
      <w:r>
        <w:rPr>
          <w:rFonts w:ascii="Arial" w:hAnsi="Arial" w:cs="Arial" w:hint="cs"/>
          <w:rtl/>
        </w:rPr>
        <w:t>تحتها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والنهر</w:t>
      </w:r>
      <w:r>
        <w:rPr>
          <w:rtl/>
        </w:rPr>
        <w:t xml:space="preserve"> </w:t>
      </w:r>
      <w:r>
        <w:rPr>
          <w:rFonts w:ascii="Arial" w:hAnsi="Arial" w:cs="Arial" w:hint="cs"/>
          <w:rtl/>
        </w:rPr>
        <w:t>والبحر</w:t>
      </w:r>
      <w:r>
        <w:rPr>
          <w:rtl/>
        </w:rPr>
        <w:t xml:space="preserve"> </w:t>
      </w:r>
      <w:r>
        <w:rPr>
          <w:rFonts w:ascii="Arial" w:hAnsi="Arial" w:cs="Arial" w:hint="cs"/>
          <w:rtl/>
        </w:rPr>
        <w:t>أرض؛</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الماء</w:t>
      </w:r>
      <w:r>
        <w:rPr>
          <w:rtl/>
        </w:rPr>
        <w:t xml:space="preserve"> </w:t>
      </w:r>
      <w:r>
        <w:rPr>
          <w:rFonts w:ascii="Arial" w:hAnsi="Arial" w:cs="Arial" w:hint="cs"/>
          <w:rtl/>
        </w:rPr>
        <w:t>ينهره</w:t>
      </w:r>
      <w:r>
        <w:rPr>
          <w:rtl/>
        </w:rPr>
        <w:t xml:space="preserve"> </w:t>
      </w:r>
      <w:r>
        <w:rPr>
          <w:rFonts w:ascii="Arial" w:hAnsi="Arial" w:cs="Arial" w:hint="cs"/>
          <w:rtl/>
        </w:rPr>
        <w:t>أي</w:t>
      </w:r>
      <w:r>
        <w:rPr>
          <w:rtl/>
        </w:rPr>
        <w:t xml:space="preserve"> </w:t>
      </w:r>
      <w:r>
        <w:rPr>
          <w:rFonts w:ascii="Arial" w:hAnsi="Arial" w:cs="Arial" w:hint="cs"/>
          <w:rtl/>
        </w:rPr>
        <w:t>يوسِّعه،</w:t>
      </w:r>
      <w:r>
        <w:rPr>
          <w:rtl/>
        </w:rPr>
        <w:t xml:space="preserve"> </w:t>
      </w:r>
      <w:r>
        <w:rPr>
          <w:rFonts w:ascii="Arial" w:hAnsi="Arial" w:cs="Arial" w:hint="cs"/>
          <w:rtl/>
        </w:rPr>
        <w:t>والجري</w:t>
      </w:r>
      <w:r>
        <w:rPr>
          <w:rtl/>
        </w:rPr>
        <w:t xml:space="preserve"> </w:t>
      </w:r>
      <w:r>
        <w:rPr>
          <w:rFonts w:ascii="Arial" w:hAnsi="Arial" w:cs="Arial" w:hint="cs"/>
          <w:rtl/>
        </w:rPr>
        <w:t>للماء،</w:t>
      </w:r>
      <w:r>
        <w:rPr>
          <w:rtl/>
        </w:rPr>
        <w:t xml:space="preserve"> </w:t>
      </w:r>
      <w:r>
        <w:rPr>
          <w:rFonts w:ascii="Arial" w:hAnsi="Arial" w:cs="Arial" w:hint="cs"/>
          <w:rtl/>
        </w:rPr>
        <w:t>وأسنده</w:t>
      </w:r>
      <w:r>
        <w:rPr>
          <w:rtl/>
        </w:rPr>
        <w:t xml:space="preserve"> </w:t>
      </w:r>
      <w:r>
        <w:rPr>
          <w:rFonts w:ascii="Arial" w:hAnsi="Arial" w:cs="Arial" w:hint="cs"/>
          <w:rtl/>
        </w:rPr>
        <w:t>لمحلِّه،</w:t>
      </w:r>
      <w:r>
        <w:rPr>
          <w:rtl/>
        </w:rPr>
        <w:t xml:space="preserve"> </w:t>
      </w:r>
      <w:r>
        <w:rPr>
          <w:rFonts w:ascii="Arial" w:hAnsi="Arial" w:cs="Arial" w:hint="cs"/>
          <w:rtl/>
        </w:rPr>
        <w:t>والنهر</w:t>
      </w:r>
      <w:r>
        <w:rPr>
          <w:rtl/>
        </w:rPr>
        <w:t xml:space="preserve"> </w:t>
      </w:r>
      <w:r>
        <w:rPr>
          <w:rFonts w:ascii="Arial" w:hAnsi="Arial" w:cs="Arial" w:hint="cs"/>
          <w:rtl/>
        </w:rPr>
        <w:t>مجمع</w:t>
      </w:r>
      <w:r>
        <w:rPr>
          <w:rtl/>
        </w:rPr>
        <w:t xml:space="preserve"> </w:t>
      </w:r>
      <w:r>
        <w:rPr>
          <w:rFonts w:ascii="Arial" w:hAnsi="Arial" w:cs="Arial" w:hint="cs"/>
          <w:rtl/>
        </w:rPr>
        <w:t>الماء</w:t>
      </w:r>
      <w:r>
        <w:rPr>
          <w:rtl/>
        </w:rPr>
        <w:t xml:space="preserve"> </w:t>
      </w:r>
      <w:r>
        <w:rPr>
          <w:rFonts w:ascii="Arial" w:hAnsi="Arial" w:cs="Arial" w:hint="cs"/>
          <w:rtl/>
        </w:rPr>
        <w:t>الذي</w:t>
      </w:r>
      <w:r>
        <w:rPr>
          <w:rtl/>
        </w:rPr>
        <w:t xml:space="preserve"> </w:t>
      </w:r>
      <w:r>
        <w:rPr>
          <w:rFonts w:ascii="Arial" w:hAnsi="Arial" w:cs="Arial" w:hint="cs"/>
          <w:rtl/>
        </w:rPr>
        <w:t>يجري</w:t>
      </w:r>
      <w:r>
        <w:rPr>
          <w:rtl/>
        </w:rPr>
        <w:t xml:space="preserve"> </w:t>
      </w:r>
      <w:r>
        <w:rPr>
          <w:rFonts w:ascii="Arial" w:hAnsi="Arial" w:cs="Arial" w:hint="cs"/>
          <w:rtl/>
        </w:rPr>
        <w:t>الماء</w:t>
      </w:r>
      <w:r>
        <w:rPr>
          <w:rtl/>
        </w:rPr>
        <w:t xml:space="preserve"> </w:t>
      </w:r>
      <w:r>
        <w:rPr>
          <w:rFonts w:ascii="Arial" w:hAnsi="Arial" w:cs="Arial" w:hint="cs"/>
          <w:rtl/>
        </w:rPr>
        <w:t>منه</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النهر</w:t>
      </w:r>
      <w:r>
        <w:rPr>
          <w:rtl/>
        </w:rPr>
        <w:t xml:space="preserve"> </w:t>
      </w:r>
      <w:r>
        <w:rPr>
          <w:rFonts w:ascii="Arial" w:hAnsi="Arial" w:cs="Arial" w:hint="cs"/>
          <w:rtl/>
        </w:rPr>
        <w:t>الماء</w:t>
      </w:r>
      <w:r>
        <w:rPr>
          <w:rtl/>
        </w:rPr>
        <w:t xml:space="preserve"> </w:t>
      </w:r>
      <w:r>
        <w:rPr>
          <w:rFonts w:ascii="Arial" w:hAnsi="Arial" w:cs="Arial" w:hint="cs"/>
          <w:rtl/>
        </w:rPr>
        <w:t>الجاري</w:t>
      </w:r>
      <w:r>
        <w:rPr>
          <w:rtl/>
        </w:rPr>
        <w:t xml:space="preserve"> </w:t>
      </w:r>
      <w:r>
        <w:rPr>
          <w:rFonts w:ascii="Arial" w:hAnsi="Arial" w:cs="Arial" w:hint="cs"/>
          <w:rtl/>
        </w:rPr>
        <w:t>في</w:t>
      </w:r>
      <w:r>
        <w:rPr>
          <w:rtl/>
        </w:rPr>
        <w:t xml:space="preserve"> </w:t>
      </w:r>
      <w:r>
        <w:rPr>
          <w:rFonts w:ascii="Arial" w:hAnsi="Arial" w:cs="Arial" w:hint="cs"/>
          <w:rtl/>
        </w:rPr>
        <w:t>متَّسع</w:t>
      </w:r>
      <w:r>
        <w:rPr>
          <w:rtl/>
        </w:rPr>
        <w:t xml:space="preserve"> </w:t>
      </w:r>
      <w:r>
        <w:rPr>
          <w:rFonts w:ascii="Arial" w:hAnsi="Arial" w:cs="Arial" w:hint="cs"/>
          <w:rtl/>
        </w:rPr>
        <w:t>فلا</w:t>
      </w:r>
      <w:r>
        <w:rPr>
          <w:rtl/>
        </w:rPr>
        <w:t xml:space="preserve"> </w:t>
      </w:r>
      <w:r>
        <w:rPr>
          <w:rFonts w:ascii="Arial" w:hAnsi="Arial" w:cs="Arial" w:hint="cs"/>
          <w:rtl/>
        </w:rPr>
        <w:t>مجاز،</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للحقيقة</w:t>
      </w:r>
      <w:r>
        <w:rPr>
          <w:rtl/>
        </w:rPr>
        <w:t xml:space="preserve"> </w:t>
      </w:r>
      <w:r>
        <w:rPr>
          <w:rFonts w:ascii="Arial" w:hAnsi="Arial" w:cs="Arial" w:hint="cs"/>
          <w:rtl/>
        </w:rPr>
        <w:t>أو</w:t>
      </w:r>
      <w:r>
        <w:rPr>
          <w:rtl/>
        </w:rPr>
        <w:t xml:space="preserve"> </w:t>
      </w:r>
      <w:r>
        <w:rPr>
          <w:rFonts w:ascii="Arial" w:hAnsi="Arial" w:cs="Arial" w:hint="cs"/>
          <w:rtl/>
        </w:rPr>
        <w:t>للعهد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فِيهَآ</w:t>
      </w:r>
      <w:r>
        <w:rPr>
          <w:rtl/>
        </w:rPr>
        <w:t xml:space="preserve"> </w:t>
      </w:r>
      <w:r>
        <w:rPr>
          <w:rFonts w:ascii="Arial" w:hAnsi="Arial" w:cs="Arial" w:hint="cs"/>
          <w:rtl/>
        </w:rPr>
        <w:t>أَنْهَارٌ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محمَّد</w:t>
      </w:r>
      <w:r>
        <w:rPr>
          <w:rStyle w:val="CharacterStyle11"/>
          <w:rtl/>
        </w:rPr>
        <w:t>:</w:t>
      </w:r>
      <w:r>
        <w:rPr>
          <w:rStyle w:val="CharacterStyle11"/>
          <w:rFonts w:ascii="Calibri" w:cs="Calibri" w:hint="cs"/>
          <w:rtl/>
        </w:rPr>
        <w:t> </w:t>
      </w:r>
      <w:r>
        <w:rPr>
          <w:rStyle w:val="CharacterStyle11"/>
          <w:rtl/>
        </w:rPr>
        <w:t>15]</w:t>
      </w:r>
      <w:r>
        <w:rPr>
          <w:rtl/>
        </w:rPr>
        <w:t xml:space="preserve"> </w:t>
      </w:r>
      <w:r>
        <w:rPr>
          <w:rFonts w:ascii="Arial" w:hAnsi="Arial" w:cs="Arial" w:hint="cs"/>
          <w:rtl/>
        </w:rPr>
        <w:t>أو</w:t>
      </w:r>
      <w:r>
        <w:rPr>
          <w:rtl/>
        </w:rPr>
        <w:t xml:space="preserve"> </w:t>
      </w:r>
      <w:r>
        <w:rPr>
          <w:rFonts w:ascii="Arial" w:hAnsi="Arial" w:cs="Arial" w:hint="cs"/>
          <w:rtl/>
        </w:rPr>
        <w:t>نابت</w:t>
      </w:r>
      <w:r>
        <w:rPr>
          <w:rtl/>
        </w:rPr>
        <w:t xml:space="preserve"> </w:t>
      </w:r>
      <w:r>
        <w:rPr>
          <w:rFonts w:ascii="Arial" w:hAnsi="Arial" w:cs="Arial" w:hint="cs"/>
          <w:rtl/>
        </w:rPr>
        <w:t>عن</w:t>
      </w:r>
      <w:r>
        <w:rPr>
          <w:rtl/>
        </w:rPr>
        <w:t xml:space="preserve"> </w:t>
      </w:r>
      <w:r>
        <w:rPr>
          <w:rFonts w:ascii="Arial" w:hAnsi="Arial" w:cs="Arial" w:hint="cs"/>
          <w:rtl/>
        </w:rPr>
        <w:t>الضمير</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كُلَّمَا</w:t>
      </w:r>
      <w:r>
        <w:rPr>
          <w:rStyle w:val="bold"/>
          <w:rtl/>
        </w:rPr>
        <w:t xml:space="preserve"> </w:t>
      </w:r>
      <w:r>
        <w:rPr>
          <w:rStyle w:val="bold"/>
          <w:rFonts w:ascii="Arial" w:hAnsi="Arial" w:cs="Arial" w:hint="cs"/>
          <w:rtl/>
        </w:rPr>
        <w:t>رُزِقُوا</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الجنَّات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ثَمَرَةٍ</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رِّزْقًا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شيئًا</w:t>
      </w:r>
      <w:r>
        <w:rPr>
          <w:rtl/>
        </w:rPr>
        <w:t xml:space="preserve"> </w:t>
      </w:r>
      <w:r>
        <w:rPr>
          <w:rFonts w:ascii="Arial" w:hAnsi="Arial" w:cs="Arial" w:hint="cs"/>
          <w:rtl/>
        </w:rPr>
        <w:t>مرزوقًا</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رزقًا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أي</w:t>
      </w:r>
      <w:r>
        <w:rPr>
          <w:rtl/>
        </w:rPr>
        <w:t xml:space="preserve"> </w:t>
      </w:r>
      <w:r>
        <w:rPr>
          <w:rFonts w:ascii="Arial" w:hAnsi="Arial" w:cs="Arial" w:hint="cs"/>
          <w:rtl/>
        </w:rPr>
        <w:t>رزقًا</w:t>
      </w:r>
      <w:r>
        <w:rPr>
          <w:rtl/>
        </w:rPr>
        <w:t xml:space="preserve"> </w:t>
      </w:r>
      <w:r>
        <w:rPr>
          <w:rFonts w:ascii="Arial" w:hAnsi="Arial" w:cs="Arial" w:hint="cs"/>
          <w:rtl/>
        </w:rPr>
        <w:t>هو</w:t>
      </w:r>
      <w:r>
        <w:rPr>
          <w:rtl/>
        </w:rPr>
        <w:t xml:space="preserve"> </w:t>
      </w:r>
      <w:r>
        <w:rPr>
          <w:rFonts w:ascii="Arial" w:hAnsi="Arial" w:cs="Arial" w:hint="cs"/>
          <w:rtl/>
        </w:rPr>
        <w:t>ثمرة،</w:t>
      </w:r>
      <w:r>
        <w:rPr>
          <w:rtl/>
        </w:rPr>
        <w:t xml:space="preserve"> </w:t>
      </w:r>
      <w:r>
        <w:rPr>
          <w:rFonts w:ascii="Arial" w:hAnsi="Arial" w:cs="Arial" w:hint="cs"/>
          <w:rtl/>
        </w:rPr>
        <w:t>لا</w:t>
      </w:r>
      <w:r>
        <w:rPr>
          <w:rtl/>
        </w:rPr>
        <w:t xml:space="preserve"> </w:t>
      </w:r>
      <w:r>
        <w:rPr>
          <w:rFonts w:ascii="Arial" w:hAnsi="Arial" w:cs="Arial" w:hint="cs"/>
          <w:rtl/>
        </w:rPr>
        <w:t>بدل</w:t>
      </w:r>
      <w:r>
        <w:rPr>
          <w:rtl/>
        </w:rPr>
        <w:t xml:space="preserve"> </w:t>
      </w:r>
      <w:r>
        <w:rPr>
          <w:rFonts w:ascii="Arial" w:hAnsi="Arial" w:cs="Arial" w:hint="cs"/>
          <w:rtl/>
        </w:rPr>
        <w:t>بعضٍ</w:t>
      </w:r>
      <w:r>
        <w:rPr>
          <w:rtl/>
        </w:rPr>
        <w:t xml:space="preserve"> </w:t>
      </w:r>
      <w:r>
        <w:rPr>
          <w:rFonts w:ascii="Arial" w:hAnsi="Arial" w:cs="Arial" w:hint="cs"/>
          <w:rtl/>
        </w:rPr>
        <w:t>لأدائه</w:t>
      </w:r>
      <w:r>
        <w:rPr>
          <w:rtl/>
        </w:rPr>
        <w:t xml:space="preserve"> </w:t>
      </w:r>
      <w:r>
        <w:rPr>
          <w:rFonts w:ascii="Arial" w:hAnsi="Arial" w:cs="Arial" w:hint="cs"/>
          <w:rtl/>
        </w:rPr>
        <w:t>إلى</w:t>
      </w:r>
      <w:r>
        <w:rPr>
          <w:rtl/>
        </w:rPr>
        <w:t xml:space="preserve"> </w:t>
      </w:r>
      <w:r>
        <w:rPr>
          <w:rFonts w:ascii="Arial" w:hAnsi="Arial" w:cs="Arial" w:hint="cs"/>
          <w:rtl/>
        </w:rPr>
        <w:t>حذف</w:t>
      </w:r>
      <w:r>
        <w:rPr>
          <w:rtl/>
        </w:rPr>
        <w:t xml:space="preserve"> </w:t>
      </w:r>
      <w:r>
        <w:rPr>
          <w:rFonts w:ascii="Arial" w:hAnsi="Arial" w:cs="Arial" w:hint="cs"/>
          <w:rtl/>
        </w:rPr>
        <w:t>الرابط،</w:t>
      </w:r>
      <w:r>
        <w:rPr>
          <w:rtl/>
        </w:rPr>
        <w:t xml:space="preserve"> </w:t>
      </w:r>
      <w:r>
        <w:rPr>
          <w:rFonts w:ascii="Arial" w:hAnsi="Arial" w:cs="Arial" w:hint="cs"/>
          <w:rtl/>
        </w:rPr>
        <w:t>ولإفرادها،</w:t>
      </w:r>
      <w:r>
        <w:rPr>
          <w:rtl/>
        </w:rPr>
        <w:t xml:space="preserve"> </w:t>
      </w:r>
      <w:r>
        <w:rPr>
          <w:rFonts w:ascii="Arial" w:hAnsi="Arial" w:cs="Arial" w:hint="cs"/>
          <w:rtl/>
        </w:rPr>
        <w:t>ولا</w:t>
      </w:r>
      <w:r>
        <w:rPr>
          <w:rtl/>
        </w:rPr>
        <w:t xml:space="preserve"> </w:t>
      </w:r>
      <w:r>
        <w:rPr>
          <w:rFonts w:ascii="Arial" w:hAnsi="Arial" w:cs="Arial" w:hint="cs"/>
          <w:rtl/>
        </w:rPr>
        <w:t>يرزق</w:t>
      </w:r>
      <w:r>
        <w:rPr>
          <w:rtl/>
        </w:rPr>
        <w:t xml:space="preserve"> </w:t>
      </w:r>
      <w:r>
        <w:rPr>
          <w:rFonts w:ascii="Arial" w:hAnsi="Arial" w:cs="Arial" w:hint="cs"/>
          <w:rtl/>
        </w:rPr>
        <w:t>من</w:t>
      </w:r>
      <w:r>
        <w:rPr>
          <w:rtl/>
        </w:rPr>
        <w:t xml:space="preserve"> </w:t>
      </w:r>
      <w:r>
        <w:rPr>
          <w:rFonts w:ascii="Arial" w:hAnsi="Arial" w:cs="Arial" w:hint="cs"/>
          <w:rtl/>
        </w:rPr>
        <w:t>الثمرة،</w:t>
      </w:r>
      <w:r>
        <w:rPr>
          <w:rtl/>
        </w:rPr>
        <w:t xml:space="preserve"> </w:t>
      </w:r>
      <w:r>
        <w:rPr>
          <w:rFonts w:ascii="Arial" w:hAnsi="Arial" w:cs="Arial" w:hint="cs"/>
          <w:rtl/>
        </w:rPr>
        <w:t>ولأدائه</w:t>
      </w:r>
      <w:r>
        <w:rPr>
          <w:rtl/>
        </w:rPr>
        <w:t xml:space="preserve"> </w:t>
      </w:r>
      <w:r>
        <w:rPr>
          <w:rFonts w:ascii="Arial" w:hAnsi="Arial" w:cs="Arial" w:hint="cs"/>
          <w:rtl/>
        </w:rPr>
        <w:t>إلى</w:t>
      </w:r>
      <w:r>
        <w:rPr>
          <w:rtl/>
        </w:rPr>
        <w:t xml:space="preserve"> </w:t>
      </w:r>
      <w:r>
        <w:rPr>
          <w:rFonts w:ascii="Arial" w:hAnsi="Arial" w:cs="Arial" w:hint="cs"/>
          <w:rtl/>
        </w:rPr>
        <w:t>استعمال</w:t>
      </w:r>
      <w:r>
        <w:rPr>
          <w:rtl/>
        </w:rPr>
        <w:t xml:space="preserve"> </w:t>
      </w:r>
      <w:r>
        <w:rPr>
          <w:rFonts w:ascii="Arial" w:hAnsi="Arial" w:cs="Arial" w:hint="cs"/>
          <w:rtl/>
        </w:rPr>
        <w:t>النكرة</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للعموم</w:t>
      </w:r>
      <w:r>
        <w:rPr>
          <w:rtl/>
        </w:rPr>
        <w:t xml:space="preserve"> </w:t>
      </w:r>
      <w:r>
        <w:rPr>
          <w:rFonts w:ascii="Arial" w:hAnsi="Arial" w:cs="Arial" w:hint="cs"/>
          <w:rtl/>
        </w:rPr>
        <w:t>الشموليِّ</w:t>
      </w:r>
      <w:r>
        <w:rPr>
          <w:rtl/>
        </w:rPr>
        <w:t xml:space="preserve"> </w:t>
      </w:r>
      <w:r>
        <w:rPr>
          <w:rFonts w:ascii="Arial" w:hAnsi="Arial" w:cs="Arial" w:hint="cs"/>
          <w:rtl/>
        </w:rPr>
        <w:t>مع</w:t>
      </w:r>
      <w:r>
        <w:rPr>
          <w:rtl/>
        </w:rPr>
        <w:t xml:space="preserve"> </w:t>
      </w:r>
      <w:r>
        <w:rPr>
          <w:rFonts w:ascii="Arial" w:hAnsi="Arial" w:cs="Arial" w:hint="cs"/>
          <w:rtl/>
        </w:rPr>
        <w:t>وجود</w:t>
      </w:r>
      <w:r>
        <w:rPr>
          <w:rtl/>
        </w:rPr>
        <w:t xml:space="preserve"> </w:t>
      </w:r>
      <w:r>
        <w:rPr>
          <w:rFonts w:ascii="Arial" w:hAnsi="Arial" w:cs="Arial" w:hint="cs"/>
          <w:rtl/>
        </w:rPr>
        <w:t>التخلُّص</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لأنَّ</w:t>
      </w:r>
      <w:r>
        <w:rPr>
          <w:rtl/>
        </w:rPr>
        <w:t xml:space="preserve"> </w:t>
      </w:r>
      <w:r>
        <w:rPr>
          <w:rFonts w:ascii="Arial" w:hAnsi="Arial" w:cs="Arial" w:hint="cs"/>
          <w:rtl/>
        </w:rPr>
        <w:t>الثمرة</w:t>
      </w:r>
      <w:r>
        <w:rPr>
          <w:rtl/>
        </w:rPr>
        <w:t xml:space="preserve"> </w:t>
      </w:r>
      <w:r>
        <w:rPr>
          <w:rFonts w:ascii="Arial" w:hAnsi="Arial" w:cs="Arial" w:hint="cs"/>
          <w:rtl/>
        </w:rPr>
        <w:t>بعض</w:t>
      </w:r>
      <w:r>
        <w:rPr>
          <w:rtl/>
        </w:rPr>
        <w:t xml:space="preserve"> </w:t>
      </w:r>
      <w:r>
        <w:rPr>
          <w:rFonts w:ascii="Arial" w:hAnsi="Arial" w:cs="Arial" w:hint="cs"/>
          <w:rtl/>
        </w:rPr>
        <w:t>الجنَّة</w:t>
      </w:r>
      <w:r>
        <w:rPr>
          <w:rtl/>
        </w:rPr>
        <w:t xml:space="preserve"> </w:t>
      </w:r>
      <w:r>
        <w:rPr>
          <w:rFonts w:ascii="Arial" w:hAnsi="Arial" w:cs="Arial" w:hint="cs"/>
          <w:rtl/>
        </w:rPr>
        <w:t>لا</w:t>
      </w:r>
      <w:r>
        <w:rPr>
          <w:rtl/>
        </w:rPr>
        <w:t xml:space="preserve"> </w:t>
      </w:r>
      <w:r>
        <w:rPr>
          <w:rFonts w:ascii="Arial" w:hAnsi="Arial" w:cs="Arial" w:hint="cs"/>
          <w:rtl/>
        </w:rPr>
        <w:t>شيء</w:t>
      </w:r>
      <w:r>
        <w:rPr>
          <w:rtl/>
        </w:rPr>
        <w:t xml:space="preserve"> </w:t>
      </w:r>
      <w:r>
        <w:rPr>
          <w:rFonts w:ascii="Arial" w:hAnsi="Arial" w:cs="Arial" w:hint="cs"/>
          <w:rtl/>
        </w:rPr>
        <w:t>غيرها</w:t>
      </w:r>
      <w:r>
        <w:rPr>
          <w:rtl/>
        </w:rPr>
        <w:t xml:space="preserve"> </w:t>
      </w:r>
      <w:r>
        <w:rPr>
          <w:rFonts w:ascii="Arial" w:hAnsi="Arial" w:cs="Arial" w:hint="cs"/>
          <w:rtl/>
        </w:rPr>
        <w:t>ملابس</w:t>
      </w:r>
      <w:r>
        <w:rPr>
          <w:rtl/>
        </w:rPr>
        <w:t xml:space="preserve"> </w:t>
      </w:r>
      <w:r>
        <w:rPr>
          <w:rFonts w:ascii="Arial" w:hAnsi="Arial" w:cs="Arial" w:hint="cs"/>
          <w:rtl/>
        </w:rPr>
        <w:t>لها،</w:t>
      </w:r>
      <w:r>
        <w:rPr>
          <w:rtl/>
        </w:rPr>
        <w:t xml:space="preserve"> </w:t>
      </w:r>
      <w:r>
        <w:rPr>
          <w:rFonts w:ascii="Arial" w:hAnsi="Arial" w:cs="Arial" w:hint="cs"/>
          <w:rtl/>
        </w:rPr>
        <w:t>ولأدائه</w:t>
      </w:r>
      <w:r>
        <w:rPr>
          <w:rtl/>
        </w:rPr>
        <w:t xml:space="preserve"> </w:t>
      </w:r>
      <w:r>
        <w:rPr>
          <w:rFonts w:ascii="Arial" w:hAnsi="Arial" w:cs="Arial" w:hint="cs"/>
          <w:rtl/>
        </w:rPr>
        <w:t>إلى</w:t>
      </w:r>
      <w:r>
        <w:rPr>
          <w:rtl/>
        </w:rPr>
        <w:t xml:space="preserve"> </w:t>
      </w:r>
      <w:r>
        <w:rPr>
          <w:rFonts w:ascii="Arial" w:hAnsi="Arial" w:cs="Arial" w:hint="cs"/>
          <w:rtl/>
        </w:rPr>
        <w:t>استعمال</w:t>
      </w:r>
      <w:r>
        <w:rPr>
          <w:rtl/>
        </w:rPr>
        <w:t xml:space="preserve"> </w:t>
      </w:r>
      <w:r>
        <w:rPr>
          <w:rFonts w:ascii="Arial" w:hAnsi="Arial" w:cs="Arial" w:hint="cs"/>
          <w:rtl/>
        </w:rPr>
        <w:t>النكرة</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للشمول،</w:t>
      </w:r>
      <w:r>
        <w:rPr>
          <w:rtl/>
        </w:rPr>
        <w:t xml:space="preserve"> </w:t>
      </w:r>
      <w:r>
        <w:rPr>
          <w:rFonts w:ascii="Arial" w:hAnsi="Arial" w:cs="Arial" w:hint="cs"/>
          <w:rtl/>
        </w:rPr>
        <w:t>ولو</w:t>
      </w:r>
      <w:r>
        <w:rPr>
          <w:rtl/>
        </w:rPr>
        <w:t xml:space="preserve"> </w:t>
      </w:r>
      <w:r>
        <w:rPr>
          <w:rFonts w:ascii="Arial" w:hAnsi="Arial" w:cs="Arial" w:hint="cs"/>
          <w:rtl/>
        </w:rPr>
        <w:t>قيل</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عَلِمَتْ</w:t>
      </w:r>
      <w:r>
        <w:rPr>
          <w:rtl/>
        </w:rPr>
        <w:t xml:space="preserve"> </w:t>
      </w:r>
      <w:r>
        <w:rPr>
          <w:rFonts w:ascii="Arial" w:hAnsi="Arial" w:cs="Arial" w:hint="cs"/>
          <w:rtl/>
        </w:rPr>
        <w:t>نَفْسٌ</w:t>
      </w:r>
      <w:r>
        <w:rPr>
          <w:rtl/>
        </w:rPr>
        <w:t xml:space="preserve"> </w:t>
      </w:r>
      <w:r>
        <w:rPr>
          <w:rFonts w:ascii="Arial" w:hAnsi="Arial" w:cs="Arial" w:hint="cs"/>
          <w:rtl/>
        </w:rPr>
        <w:t>مَّآ</w:t>
      </w:r>
      <w:r>
        <w:rPr>
          <w:rtl/>
        </w:rPr>
        <w:t xml:space="preserve"> </w:t>
      </w:r>
      <w:r>
        <w:rPr>
          <w:rFonts w:ascii="Arial" w:hAnsi="Arial" w:cs="Arial" w:hint="cs"/>
          <w:rtl/>
        </w:rPr>
        <w:t>أَحْضَرَتْ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التكوير</w:t>
      </w:r>
      <w:r>
        <w:rPr>
          <w:rStyle w:val="CharacterStyle11"/>
          <w:rtl/>
        </w:rPr>
        <w:t>:</w:t>
      </w:r>
      <w:r>
        <w:rPr>
          <w:rStyle w:val="CharacterStyle11"/>
          <w:rFonts w:ascii="Calibri" w:cs="Calibri" w:hint="cs"/>
          <w:rtl/>
        </w:rPr>
        <w:t> </w:t>
      </w:r>
      <w:r>
        <w:rPr>
          <w:rStyle w:val="CharacterStyle11"/>
          <w:rtl/>
        </w:rPr>
        <w:t>14]</w:t>
      </w:r>
      <w:r>
        <w:rPr>
          <w:rtl/>
        </w:rPr>
        <w:t xml:space="preserve">. </w:t>
      </w:r>
      <w:r>
        <w:rPr>
          <w:rFonts w:ascii="Arial" w:hAnsi="Arial" w:cs="Arial" w:hint="cs"/>
          <w:rtl/>
        </w:rPr>
        <w:t>والثمرة</w:t>
      </w:r>
      <w:r>
        <w:rPr>
          <w:rtl/>
        </w:rPr>
        <w:t xml:space="preserve">: </w:t>
      </w:r>
      <w:r>
        <w:rPr>
          <w:rFonts w:ascii="Arial" w:hAnsi="Arial" w:cs="Arial" w:hint="cs"/>
          <w:rtl/>
        </w:rPr>
        <w:t>الأفراد</w:t>
      </w:r>
      <w:r>
        <w:rPr>
          <w:rtl/>
        </w:rPr>
        <w:t xml:space="preserve"> </w:t>
      </w:r>
      <w:r>
        <w:rPr>
          <w:rFonts w:ascii="Arial" w:hAnsi="Arial" w:cs="Arial" w:hint="cs"/>
          <w:rtl/>
        </w:rPr>
        <w:t>أو</w:t>
      </w:r>
      <w:r>
        <w:rPr>
          <w:rtl/>
        </w:rPr>
        <w:t xml:space="preserve"> </w:t>
      </w:r>
      <w:r>
        <w:rPr>
          <w:rFonts w:ascii="Arial" w:hAnsi="Arial" w:cs="Arial" w:hint="cs"/>
          <w:rtl/>
        </w:rPr>
        <w:t>الأنواع</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و</w:t>
      </w:r>
      <w:r>
        <w:rPr>
          <w:rFonts w:ascii="Calibri" w:cs="Calibri" w:hint="cs"/>
          <w:rtl/>
        </w:rPr>
        <w:t>«</w:t>
      </w:r>
      <w:r>
        <w:rPr>
          <w:rFonts w:ascii="Arial" w:hAnsi="Arial" w:cs="Arial" w:hint="cs"/>
          <w:rtl/>
        </w:rPr>
        <w:t>كُلَّ</w:t>
      </w:r>
      <w:r>
        <w:rPr>
          <w:rFonts w:ascii="Calibri" w:cs="Calibri" w:hint="cs"/>
          <w:rtl/>
        </w:rPr>
        <w:t>»</w:t>
      </w:r>
      <w:r>
        <w:rPr>
          <w:rtl/>
        </w:rPr>
        <w:t xml:space="preserve"> </w:t>
      </w:r>
      <w:r>
        <w:rPr>
          <w:rFonts w:ascii="Arial" w:hAnsi="Arial" w:cs="Arial" w:hint="cs"/>
          <w:rtl/>
        </w:rPr>
        <w:t>ظرفٌ</w:t>
      </w:r>
      <w:r>
        <w:rPr>
          <w:rtl/>
        </w:rPr>
        <w:t xml:space="preserve"> </w:t>
      </w:r>
      <w:r>
        <w:rPr>
          <w:rFonts w:ascii="Arial" w:hAnsi="Arial" w:cs="Arial" w:hint="cs"/>
          <w:rtl/>
        </w:rPr>
        <w:t>لإضافته</w:t>
      </w:r>
      <w:r>
        <w:rPr>
          <w:rtl/>
        </w:rPr>
        <w:t xml:space="preserve"> </w:t>
      </w:r>
      <w:r>
        <w:rPr>
          <w:rFonts w:ascii="Arial" w:hAnsi="Arial" w:cs="Arial" w:hint="cs"/>
          <w:rtl/>
        </w:rPr>
        <w:t>للمصدر</w:t>
      </w:r>
      <w:r>
        <w:rPr>
          <w:rtl/>
        </w:rPr>
        <w:t xml:space="preserve"> </w:t>
      </w:r>
      <w:r>
        <w:rPr>
          <w:rFonts w:ascii="Arial" w:hAnsi="Arial" w:cs="Arial" w:hint="cs"/>
          <w:rtl/>
        </w:rPr>
        <w:t>النائب</w:t>
      </w:r>
      <w:r>
        <w:rPr>
          <w:rtl/>
        </w:rPr>
        <w:t xml:space="preserve"> </w:t>
      </w:r>
      <w:r>
        <w:rPr>
          <w:rFonts w:ascii="Arial" w:hAnsi="Arial" w:cs="Arial" w:hint="cs"/>
          <w:rtl/>
        </w:rPr>
        <w:t>عن</w:t>
      </w:r>
      <w:r>
        <w:rPr>
          <w:rtl/>
        </w:rPr>
        <w:t xml:space="preserve"> </w:t>
      </w:r>
      <w:r>
        <w:rPr>
          <w:rFonts w:ascii="Arial" w:hAnsi="Arial" w:cs="Arial" w:hint="cs"/>
          <w:rtl/>
        </w:rPr>
        <w:t>الزمان،</w:t>
      </w:r>
      <w:r>
        <w:rPr>
          <w:rtl/>
        </w:rPr>
        <w:t xml:space="preserve"> </w:t>
      </w:r>
      <w:r>
        <w:rPr>
          <w:rFonts w:ascii="Arial" w:hAnsi="Arial" w:cs="Arial" w:hint="cs"/>
          <w:rtl/>
        </w:rPr>
        <w:t>أي</w:t>
      </w:r>
      <w:r>
        <w:rPr>
          <w:rtl/>
        </w:rPr>
        <w:t xml:space="preserve">: </w:t>
      </w:r>
      <w:r>
        <w:rPr>
          <w:rFonts w:ascii="Arial" w:hAnsi="Arial" w:cs="Arial" w:hint="cs"/>
          <w:rtl/>
        </w:rPr>
        <w:t>كلُّ</w:t>
      </w:r>
      <w:r>
        <w:rPr>
          <w:rtl/>
        </w:rPr>
        <w:t xml:space="preserve"> </w:t>
      </w:r>
      <w:r>
        <w:rPr>
          <w:rFonts w:ascii="Arial" w:hAnsi="Arial" w:cs="Arial" w:hint="cs"/>
          <w:rtl/>
        </w:rPr>
        <w:t>رَزْقٍ</w:t>
      </w:r>
      <w:r>
        <w:rPr>
          <w:rtl/>
        </w:rPr>
        <w:t xml:space="preserve"> </w:t>
      </w:r>
      <w:r>
        <w:rPr>
          <w:rFonts w:ascii="Arial" w:hAnsi="Arial" w:cs="Arial" w:hint="cs"/>
          <w:rtl/>
        </w:rPr>
        <w:t>منها</w:t>
      </w:r>
      <w:r>
        <w:rPr>
          <w:rtl/>
        </w:rPr>
        <w:t xml:space="preserve"> (</w:t>
      </w:r>
      <w:r>
        <w:rPr>
          <w:rFonts w:ascii="Arial" w:hAnsi="Arial" w:cs="Arial" w:hint="cs"/>
          <w:rtl/>
        </w:rPr>
        <w:t>بفتح</w:t>
      </w:r>
      <w:r>
        <w:rPr>
          <w:rtl/>
        </w:rPr>
        <w:t xml:space="preserve"> </w:t>
      </w:r>
      <w:r>
        <w:rPr>
          <w:rFonts w:ascii="Arial" w:hAnsi="Arial" w:cs="Arial" w:hint="cs"/>
          <w:rtl/>
        </w:rPr>
        <w:t>الراء</w:t>
      </w:r>
      <w:r>
        <w:rPr>
          <w:rtl/>
        </w:rPr>
        <w:t xml:space="preserve">) </w:t>
      </w:r>
      <w:r>
        <w:rPr>
          <w:rFonts w:ascii="Arial" w:hAnsi="Arial" w:cs="Arial" w:hint="cs"/>
          <w:rtl/>
        </w:rPr>
        <w:t>على</w:t>
      </w:r>
      <w:r>
        <w:rPr>
          <w:rtl/>
        </w:rPr>
        <w:t xml:space="preserve"> </w:t>
      </w:r>
      <w:r>
        <w:rPr>
          <w:rFonts w:ascii="Arial" w:hAnsi="Arial" w:cs="Arial" w:hint="cs"/>
          <w:rtl/>
        </w:rPr>
        <w:t>المعنى</w:t>
      </w:r>
      <w:r>
        <w:rPr>
          <w:rtl/>
        </w:rPr>
        <w:t xml:space="preserve"> </w:t>
      </w:r>
      <w:r>
        <w:rPr>
          <w:rFonts w:ascii="Arial" w:hAnsi="Arial" w:cs="Arial" w:hint="cs"/>
          <w:rtl/>
        </w:rPr>
        <w:t>المصدريِّ</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يقولون</w:t>
      </w:r>
      <w:r>
        <w:rPr>
          <w:rtl/>
        </w:rPr>
        <w:t xml:space="preserve"> </w:t>
      </w:r>
      <w:r>
        <w:rPr>
          <w:rFonts w:ascii="Arial" w:hAnsi="Arial" w:cs="Arial" w:hint="cs"/>
          <w:rtl/>
        </w:rPr>
        <w:t>كلَّ</w:t>
      </w:r>
      <w:r>
        <w:rPr>
          <w:rtl/>
        </w:rPr>
        <w:t xml:space="preserve"> </w:t>
      </w:r>
      <w:r>
        <w:rPr>
          <w:rFonts w:ascii="Arial" w:hAnsi="Arial" w:cs="Arial" w:hint="cs"/>
          <w:rtl/>
        </w:rPr>
        <w:t>وقت</w:t>
      </w:r>
      <w:r>
        <w:rPr>
          <w:rtl/>
        </w:rPr>
        <w:t xml:space="preserve"> </w:t>
      </w:r>
      <w:r>
        <w:rPr>
          <w:rFonts w:ascii="Arial" w:hAnsi="Arial" w:cs="Arial" w:hint="cs"/>
          <w:rtl/>
        </w:rPr>
        <w:t>رَزْقٍ</w:t>
      </w:r>
      <w:r>
        <w:rPr>
          <w:rtl/>
        </w:rPr>
        <w:t xml:space="preserve"> </w:t>
      </w:r>
      <w:r>
        <w:rPr>
          <w:rFonts w:ascii="Arial" w:hAnsi="Arial" w:cs="Arial" w:hint="cs"/>
          <w:rtl/>
        </w:rPr>
        <w:t>منها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هَذَا</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رُزِقْنَا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ولا</w:t>
      </w:r>
      <w:r>
        <w:rPr>
          <w:rtl/>
        </w:rPr>
        <w:t xml:space="preserve"> </w:t>
      </w:r>
      <w:r>
        <w:rPr>
          <w:rFonts w:ascii="Arial" w:hAnsi="Arial" w:cs="Arial" w:hint="cs"/>
          <w:rtl/>
        </w:rPr>
        <w:t>يزالون</w:t>
      </w:r>
      <w:r>
        <w:rPr>
          <w:rtl/>
        </w:rPr>
        <w:t xml:space="preserve"> </w:t>
      </w:r>
      <w:r>
        <w:rPr>
          <w:rFonts w:ascii="Arial" w:hAnsi="Arial" w:cs="Arial" w:hint="cs"/>
          <w:rtl/>
        </w:rPr>
        <w:t>يقولون</w:t>
      </w:r>
      <w:r>
        <w:rPr>
          <w:rtl/>
        </w:rPr>
        <w:t xml:space="preserve">: </w:t>
      </w:r>
      <w:r>
        <w:rPr>
          <w:rFonts w:ascii="Calibri" w:cs="Calibri" w:hint="cs"/>
          <w:rtl/>
        </w:rPr>
        <w:t>«</w:t>
      </w:r>
      <w:r>
        <w:rPr>
          <w:rFonts w:ascii="Arial" w:hAnsi="Arial" w:cs="Arial" w:hint="cs"/>
          <w:rtl/>
        </w:rPr>
        <w:t>هذا</w:t>
      </w:r>
      <w:r>
        <w:rPr>
          <w:rtl/>
        </w:rPr>
        <w:t xml:space="preserve"> </w:t>
      </w:r>
      <w:r>
        <w:rPr>
          <w:rFonts w:ascii="Arial" w:hAnsi="Arial" w:cs="Arial" w:hint="cs"/>
          <w:rtl/>
        </w:rPr>
        <w:t>الذي</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الذي</w:t>
      </w:r>
      <w:r>
        <w:rPr>
          <w:rtl/>
        </w:rPr>
        <w:t xml:space="preserve"> </w:t>
      </w:r>
      <w:r>
        <w:rPr>
          <w:rFonts w:ascii="Arial" w:hAnsi="Arial" w:cs="Arial" w:hint="cs"/>
          <w:rtl/>
        </w:rPr>
        <w:t>رزقناه</w:t>
      </w:r>
      <w:r>
        <w:rPr>
          <w:rtl/>
        </w:rPr>
        <w:t xml:space="preserve"> </w:t>
      </w:r>
      <w:r>
        <w:rPr>
          <w:rFonts w:ascii="Arial" w:hAnsi="Arial" w:cs="Arial" w:hint="cs"/>
          <w:rtl/>
        </w:rPr>
        <w:t>من</w:t>
      </w:r>
      <w:r>
        <w:rPr>
          <w:rtl/>
        </w:rPr>
        <w:t xml:space="preserve"> </w:t>
      </w:r>
      <w:r>
        <w:rPr>
          <w:rFonts w:ascii="Arial" w:hAnsi="Arial" w:cs="Arial" w:hint="cs"/>
          <w:rtl/>
        </w:rPr>
        <w:t>قبله</w:t>
      </w:r>
      <w:r>
        <w:rPr>
          <w:rtl/>
        </w:rPr>
        <w:t xml:space="preserve"> </w:t>
      </w:r>
      <w:r>
        <w:rPr>
          <w:rFonts w:ascii="Arial" w:hAnsi="Arial" w:cs="Arial" w:hint="cs"/>
          <w:rtl/>
        </w:rPr>
        <w:t>في</w:t>
      </w:r>
      <w:r>
        <w:rPr>
          <w:rtl/>
        </w:rPr>
        <w:t xml:space="preserve"> </w:t>
      </w:r>
      <w:r>
        <w:rPr>
          <w:rFonts w:ascii="Arial" w:hAnsi="Arial" w:cs="Arial" w:hint="cs"/>
          <w:rtl/>
        </w:rPr>
        <w:t>ظنِّهم</w:t>
      </w:r>
      <w:r>
        <w:rPr>
          <w:rtl/>
        </w:rPr>
        <w:t xml:space="preserve"> </w:t>
      </w:r>
      <w:r>
        <w:rPr>
          <w:rFonts w:ascii="Arial" w:hAnsi="Arial" w:cs="Arial" w:hint="cs"/>
          <w:rtl/>
        </w:rPr>
        <w:t>بحسب</w:t>
      </w:r>
      <w:r>
        <w:rPr>
          <w:rtl/>
        </w:rPr>
        <w:t xml:space="preserve"> </w:t>
      </w:r>
      <w:r>
        <w:rPr>
          <w:rFonts w:ascii="Arial" w:hAnsi="Arial" w:cs="Arial" w:hint="cs"/>
          <w:rtl/>
        </w:rPr>
        <w:t>اللون</w:t>
      </w:r>
      <w:r>
        <w:rPr>
          <w:rtl/>
        </w:rPr>
        <w:t xml:space="preserve"> </w:t>
      </w:r>
      <w:r>
        <w:rPr>
          <w:rFonts w:ascii="Arial" w:hAnsi="Arial" w:cs="Arial" w:hint="cs"/>
          <w:rtl/>
        </w:rPr>
        <w:t>والصورة،</w:t>
      </w:r>
      <w:r>
        <w:rPr>
          <w:rtl/>
        </w:rPr>
        <w:t xml:space="preserve"> </w:t>
      </w:r>
      <w:r>
        <w:rPr>
          <w:rFonts w:ascii="Arial" w:hAnsi="Arial" w:cs="Arial" w:hint="cs"/>
          <w:rtl/>
        </w:rPr>
        <w:t>وإذا</w:t>
      </w:r>
      <w:r>
        <w:rPr>
          <w:rtl/>
        </w:rPr>
        <w:t xml:space="preserve"> </w:t>
      </w:r>
      <w:r>
        <w:rPr>
          <w:rFonts w:ascii="Arial" w:hAnsi="Arial" w:cs="Arial" w:hint="cs"/>
          <w:rtl/>
        </w:rPr>
        <w:t>أكلوه</w:t>
      </w:r>
      <w:r>
        <w:rPr>
          <w:rtl/>
        </w:rPr>
        <w:t xml:space="preserve"> </w:t>
      </w:r>
      <w:r>
        <w:rPr>
          <w:rFonts w:ascii="Arial" w:hAnsi="Arial" w:cs="Arial" w:hint="cs"/>
          <w:rtl/>
        </w:rPr>
        <w:t>وجدوا</w:t>
      </w:r>
      <w:r>
        <w:rPr>
          <w:rtl/>
        </w:rPr>
        <w:t xml:space="preserve"> </w:t>
      </w:r>
      <w:r>
        <w:rPr>
          <w:rFonts w:ascii="Arial" w:hAnsi="Arial" w:cs="Arial" w:hint="cs"/>
          <w:rtl/>
        </w:rPr>
        <w:t>طعمه</w:t>
      </w:r>
      <w:r>
        <w:rPr>
          <w:rtl/>
        </w:rPr>
        <w:t xml:space="preserve"> </w:t>
      </w:r>
      <w:r>
        <w:rPr>
          <w:rFonts w:ascii="Arial" w:hAnsi="Arial" w:cs="Arial" w:hint="cs"/>
          <w:rtl/>
        </w:rPr>
        <w:t>غير</w:t>
      </w:r>
      <w:r>
        <w:rPr>
          <w:rtl/>
        </w:rPr>
        <w:t xml:space="preserve"> </w:t>
      </w:r>
      <w:r>
        <w:rPr>
          <w:rFonts w:ascii="Arial" w:hAnsi="Arial" w:cs="Arial" w:hint="cs"/>
          <w:rtl/>
        </w:rPr>
        <w:t>طعم</w:t>
      </w:r>
      <w:r>
        <w:rPr>
          <w:rtl/>
        </w:rPr>
        <w:t xml:space="preserve"> </w:t>
      </w:r>
      <w:r>
        <w:rPr>
          <w:rFonts w:ascii="Arial" w:hAnsi="Arial" w:cs="Arial" w:hint="cs"/>
          <w:rtl/>
        </w:rPr>
        <w:t>الأوَّل</w:t>
      </w:r>
      <w:r>
        <w:rPr>
          <w:rtl/>
        </w:rPr>
        <w:t xml:space="preserve"> </w:t>
      </w:r>
      <w:r>
        <w:rPr>
          <w:rFonts w:ascii="Arial" w:hAnsi="Arial" w:cs="Arial" w:hint="cs"/>
          <w:rtl/>
        </w:rPr>
        <w:t>وأحلى،</w:t>
      </w:r>
      <w:r>
        <w:rPr>
          <w:rtl/>
        </w:rPr>
        <w:t xml:space="preserve"> </w:t>
      </w:r>
      <w:r>
        <w:rPr>
          <w:rFonts w:ascii="Arial" w:hAnsi="Arial" w:cs="Arial" w:hint="cs"/>
          <w:rtl/>
        </w:rPr>
        <w:t>وكلُّ</w:t>
      </w:r>
      <w:r>
        <w:rPr>
          <w:rtl/>
        </w:rPr>
        <w:t xml:space="preserve"> </w:t>
      </w:r>
      <w:r>
        <w:rPr>
          <w:rFonts w:ascii="Arial" w:hAnsi="Arial" w:cs="Arial" w:hint="cs"/>
          <w:rtl/>
        </w:rPr>
        <w:t>طعام</w:t>
      </w:r>
      <w:r>
        <w:rPr>
          <w:rtl/>
        </w:rPr>
        <w:t xml:space="preserve"> </w:t>
      </w:r>
      <w:r>
        <w:rPr>
          <w:rFonts w:ascii="Arial" w:hAnsi="Arial" w:cs="Arial" w:hint="cs"/>
          <w:rtl/>
        </w:rPr>
        <w:t>أفضل</w:t>
      </w:r>
      <w:r>
        <w:rPr>
          <w:rtl/>
        </w:rPr>
        <w:t xml:space="preserve"> </w:t>
      </w:r>
      <w:r>
        <w:rPr>
          <w:rFonts w:ascii="Arial" w:hAnsi="Arial" w:cs="Arial" w:hint="cs"/>
          <w:rtl/>
        </w:rPr>
        <w:t>مِمَّا</w:t>
      </w:r>
      <w:r>
        <w:rPr>
          <w:rtl/>
        </w:rPr>
        <w:t xml:space="preserve"> </w:t>
      </w:r>
      <w:r>
        <w:rPr>
          <w:rFonts w:ascii="Arial" w:hAnsi="Arial" w:cs="Arial" w:hint="cs"/>
          <w:rtl/>
        </w:rPr>
        <w:t>قبله</w:t>
      </w:r>
      <w:r>
        <w:rPr>
          <w:rtl/>
        </w:rPr>
        <w:t xml:space="preserve"> </w:t>
      </w:r>
      <w:r>
        <w:rPr>
          <w:rFonts w:ascii="Arial" w:hAnsi="Arial" w:cs="Arial" w:hint="cs"/>
          <w:rtl/>
        </w:rPr>
        <w:t>أبدًا،</w:t>
      </w:r>
      <w:r>
        <w:rPr>
          <w:rtl/>
        </w:rPr>
        <w:t xml:space="preserve"> </w:t>
      </w:r>
      <w:r>
        <w:rPr>
          <w:rFonts w:ascii="Arial" w:hAnsi="Arial" w:cs="Arial" w:hint="cs"/>
          <w:rtl/>
        </w:rPr>
        <w:t>فإذا</w:t>
      </w:r>
      <w:r>
        <w:rPr>
          <w:rtl/>
        </w:rPr>
        <w:t xml:space="preserve"> </w:t>
      </w:r>
      <w:r>
        <w:rPr>
          <w:rFonts w:ascii="Arial" w:hAnsi="Arial" w:cs="Arial" w:hint="cs"/>
          <w:rtl/>
        </w:rPr>
        <w:t>رُزقوا</w:t>
      </w:r>
      <w:r>
        <w:rPr>
          <w:rtl/>
        </w:rPr>
        <w:t xml:space="preserve"> </w:t>
      </w:r>
      <w:r>
        <w:rPr>
          <w:rFonts w:ascii="Arial" w:hAnsi="Arial" w:cs="Arial" w:hint="cs"/>
          <w:rtl/>
        </w:rPr>
        <w:t>الرزق</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قالوا</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رزقنا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وإذا</w:t>
      </w:r>
      <w:r>
        <w:rPr>
          <w:rtl/>
        </w:rPr>
        <w:t xml:space="preserve"> </w:t>
      </w:r>
      <w:r>
        <w:rPr>
          <w:rFonts w:ascii="Arial" w:hAnsi="Arial" w:cs="Arial" w:hint="cs"/>
          <w:rtl/>
        </w:rPr>
        <w:t>رزقوا</w:t>
      </w:r>
      <w:r>
        <w:rPr>
          <w:rtl/>
        </w:rPr>
        <w:t xml:space="preserve"> </w:t>
      </w:r>
      <w:r>
        <w:rPr>
          <w:rFonts w:ascii="Arial" w:hAnsi="Arial" w:cs="Arial" w:hint="cs"/>
          <w:rtl/>
        </w:rPr>
        <w:t>ثانيًا</w:t>
      </w:r>
      <w:r>
        <w:rPr>
          <w:rtl/>
        </w:rPr>
        <w:t xml:space="preserve"> </w:t>
      </w:r>
      <w:r>
        <w:rPr>
          <w:rFonts w:ascii="Arial" w:hAnsi="Arial" w:cs="Arial" w:hint="cs"/>
          <w:rtl/>
        </w:rPr>
        <w:t>قالوا</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رزقنا</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قبلُ،</w:t>
      </w:r>
      <w:r>
        <w:rPr>
          <w:rtl/>
        </w:rPr>
        <w:t xml:space="preserve"> </w:t>
      </w:r>
      <w:r>
        <w:rPr>
          <w:rFonts w:ascii="Arial" w:hAnsi="Arial" w:cs="Arial" w:hint="cs"/>
          <w:rtl/>
        </w:rPr>
        <w:t>وهكذا</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نهاية</w:t>
      </w:r>
      <w:r>
        <w:rPr>
          <w:rtl/>
        </w:rPr>
        <w:t xml:space="preserve"> </w:t>
      </w:r>
      <w:r>
        <w:rPr>
          <w:rFonts w:ascii="Arial" w:hAnsi="Arial" w:cs="Arial" w:hint="cs"/>
          <w:rtl/>
        </w:rPr>
        <w:t>له</w:t>
      </w:r>
      <w:r>
        <w:rPr>
          <w:rtl/>
        </w:rPr>
        <w:t xml:space="preserve">. </w:t>
      </w:r>
      <w:r>
        <w:rPr>
          <w:rFonts w:ascii="Arial" w:hAnsi="Arial" w:cs="Arial" w:hint="cs"/>
          <w:rtl/>
        </w:rPr>
        <w:t>وقيل</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فيه</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ما</w:t>
      </w:r>
      <w:r>
        <w:rPr>
          <w:rtl/>
        </w:rPr>
        <w:t xml:space="preserve"> </w:t>
      </w:r>
      <w:r>
        <w:rPr>
          <w:rFonts w:ascii="Arial" w:hAnsi="Arial" w:cs="Arial" w:hint="cs"/>
          <w:rtl/>
        </w:rPr>
        <w:t>رزقنا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هو</w:t>
      </w:r>
      <w:r>
        <w:rPr>
          <w:rtl/>
        </w:rPr>
        <w:t xml:space="preserve"> </w:t>
      </w:r>
      <w:r>
        <w:rPr>
          <w:rFonts w:ascii="Arial" w:hAnsi="Arial" w:cs="Arial" w:hint="cs"/>
          <w:rtl/>
        </w:rPr>
        <w:t>الأعمال</w:t>
      </w:r>
      <w:r>
        <w:rPr>
          <w:rtl/>
        </w:rPr>
        <w:t xml:space="preserve"> </w:t>
      </w:r>
      <w:r>
        <w:rPr>
          <w:rFonts w:ascii="Arial" w:hAnsi="Arial" w:cs="Arial" w:hint="cs"/>
          <w:rtl/>
        </w:rPr>
        <w:t>الصالحة</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تسميةً</w:t>
      </w:r>
      <w:r>
        <w:rPr>
          <w:rtl/>
        </w:rPr>
        <w:t xml:space="preserve"> </w:t>
      </w:r>
      <w:r>
        <w:rPr>
          <w:rFonts w:ascii="Arial" w:hAnsi="Arial" w:cs="Arial" w:hint="cs"/>
          <w:rtl/>
        </w:rPr>
        <w:t>للمسبَّب</w:t>
      </w:r>
      <w:r>
        <w:rPr>
          <w:rtl/>
        </w:rPr>
        <w:t xml:space="preserve"> </w:t>
      </w:r>
      <w:r>
        <w:rPr>
          <w:rFonts w:ascii="Arial" w:hAnsi="Arial" w:cs="Arial" w:hint="cs"/>
          <w:rtl/>
        </w:rPr>
        <w:t>باسم</w:t>
      </w:r>
      <w:r>
        <w:rPr>
          <w:rtl/>
        </w:rPr>
        <w:t xml:space="preserve"> </w:t>
      </w:r>
      <w:r>
        <w:rPr>
          <w:rFonts w:ascii="Arial" w:hAnsi="Arial" w:cs="Arial" w:hint="cs"/>
          <w:rtl/>
        </w:rPr>
        <w:t>السبب</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وَأُتُوا</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أتاهم</w:t>
      </w:r>
      <w:r>
        <w:rPr>
          <w:rtl/>
        </w:rPr>
        <w:t xml:space="preserve"> </w:t>
      </w:r>
      <w:r>
        <w:rPr>
          <w:rFonts w:ascii="Arial" w:hAnsi="Arial" w:cs="Arial" w:hint="cs"/>
          <w:rtl/>
        </w:rPr>
        <w:t>الملائكة</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الوِلْدان،</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وَيَطُوفُ</w:t>
      </w:r>
      <w:r>
        <w:rPr>
          <w:rtl/>
        </w:rPr>
        <w:t xml:space="preserve"> </w:t>
      </w:r>
      <w:r>
        <w:rPr>
          <w:rFonts w:ascii="Arial" w:hAnsi="Arial" w:cs="Arial" w:hint="cs"/>
          <w:rtl/>
        </w:rPr>
        <w:t>عَلَيْهِمْ</w:t>
      </w:r>
      <w:r>
        <w:rPr>
          <w:rtl/>
        </w:rPr>
        <w:t xml:space="preserve"> </w:t>
      </w:r>
      <w:r>
        <w:rPr>
          <w:rFonts w:ascii="Arial" w:hAnsi="Arial" w:cs="Arial" w:hint="cs"/>
          <w:rtl/>
        </w:rPr>
        <w:t>وِلْدَانٌ</w:t>
      </w:r>
      <w:r>
        <w:rPr>
          <w:rtl/>
        </w:rPr>
        <w:t xml:space="preserve"> </w:t>
      </w:r>
      <w:r>
        <w:rPr>
          <w:rFonts w:ascii="Arial" w:hAnsi="Arial" w:cs="Arial" w:hint="cs"/>
          <w:rtl/>
        </w:rPr>
        <w:t>مُّخَلَّدُونَ</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الإنسان</w:t>
      </w:r>
      <w:r>
        <w:rPr>
          <w:rStyle w:val="CharacterStyle11"/>
          <w:rtl/>
        </w:rPr>
        <w:t>:</w:t>
      </w:r>
      <w:r>
        <w:rPr>
          <w:rStyle w:val="CharacterStyle11"/>
          <w:rFonts w:ascii="Calibri" w:cs="Calibri" w:hint="cs"/>
          <w:rtl/>
        </w:rPr>
        <w:t> </w:t>
      </w:r>
      <w:r>
        <w:rPr>
          <w:rStyle w:val="CharacterStyle11"/>
          <w:rtl/>
        </w:rPr>
        <w:t>19]</w:t>
      </w:r>
      <w:r>
        <w:rPr>
          <w:rtl/>
        </w:rPr>
        <w:t xml:space="preserve"> </w:t>
      </w:r>
      <w:r>
        <w:rPr>
          <w:rFonts w:ascii="Arial" w:hAnsi="Arial" w:cs="Arial" w:hint="cs"/>
          <w:rtl/>
        </w:rPr>
        <w:t>أو</w:t>
      </w:r>
      <w:r>
        <w:rPr>
          <w:rtl/>
        </w:rPr>
        <w:t xml:space="preserve"> </w:t>
      </w:r>
      <w:r>
        <w:rPr>
          <w:rFonts w:ascii="Arial" w:hAnsi="Arial" w:cs="Arial" w:hint="cs"/>
          <w:rtl/>
        </w:rPr>
        <w:t>تارة</w:t>
      </w:r>
      <w:r>
        <w:rPr>
          <w:rtl/>
        </w:rPr>
        <w:t xml:space="preserve"> </w:t>
      </w:r>
      <w:r>
        <w:rPr>
          <w:rFonts w:ascii="Arial" w:hAnsi="Arial" w:cs="Arial" w:hint="cs"/>
          <w:rtl/>
        </w:rPr>
        <w:t>الملائكة</w:t>
      </w:r>
      <w:r>
        <w:rPr>
          <w:rtl/>
        </w:rPr>
        <w:t xml:space="preserve"> </w:t>
      </w:r>
      <w:r>
        <w:rPr>
          <w:rFonts w:ascii="Arial" w:hAnsi="Arial" w:cs="Arial" w:hint="cs"/>
          <w:rtl/>
        </w:rPr>
        <w:t>وتارة</w:t>
      </w:r>
      <w:r>
        <w:rPr>
          <w:rtl/>
        </w:rPr>
        <w:t xml:space="preserve"> </w:t>
      </w:r>
      <w:r>
        <w:rPr>
          <w:rFonts w:ascii="Arial" w:hAnsi="Arial" w:cs="Arial" w:hint="cs"/>
          <w:rtl/>
        </w:rPr>
        <w:t>الولدان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مُتَشَابِهًا</w:t>
      </w:r>
      <w:r>
        <w:rPr>
          <w:rtl/>
        </w:rPr>
        <w:t> </w:t>
      </w:r>
      <w:r>
        <w:rPr>
          <w:rFonts w:ascii="Arial" w:hAnsi="Arial" w:cs="Arial" w:hint="cs"/>
          <w:rtl/>
        </w:rPr>
        <w:t>﴾</w:t>
      </w:r>
      <w:r>
        <w:rPr>
          <w:rtl/>
        </w:rPr>
        <w:t xml:space="preserve"> </w:t>
      </w:r>
      <w:r>
        <w:rPr>
          <w:rFonts w:ascii="Arial" w:hAnsi="Arial" w:cs="Arial" w:hint="cs"/>
          <w:rtl/>
        </w:rPr>
        <w:t>يشبه</w:t>
      </w:r>
      <w:r>
        <w:rPr>
          <w:rtl/>
        </w:rPr>
        <w:t xml:space="preserve"> </w:t>
      </w:r>
      <w:r>
        <w:rPr>
          <w:rFonts w:ascii="Arial" w:hAnsi="Arial" w:cs="Arial" w:hint="cs"/>
          <w:rtl/>
        </w:rPr>
        <w:t>بعضه</w:t>
      </w:r>
      <w:r>
        <w:rPr>
          <w:rtl/>
        </w:rPr>
        <w:t xml:space="preserve"> </w:t>
      </w:r>
      <w:r>
        <w:rPr>
          <w:rFonts w:ascii="Arial" w:hAnsi="Arial" w:cs="Arial" w:hint="cs"/>
          <w:rtl/>
        </w:rPr>
        <w:t>بعضًا</w:t>
      </w:r>
      <w:r>
        <w:rPr>
          <w:rtl/>
        </w:rPr>
        <w:t xml:space="preserve"> </w:t>
      </w:r>
      <w:r>
        <w:rPr>
          <w:rFonts w:ascii="Arial" w:hAnsi="Arial" w:cs="Arial" w:hint="cs"/>
          <w:rtl/>
        </w:rPr>
        <w:t>لونًا</w:t>
      </w:r>
      <w:r>
        <w:rPr>
          <w:rtl/>
        </w:rPr>
        <w:t xml:space="preserve"> </w:t>
      </w:r>
      <w:r>
        <w:rPr>
          <w:rFonts w:ascii="Arial" w:hAnsi="Arial" w:cs="Arial" w:hint="cs"/>
          <w:rtl/>
        </w:rPr>
        <w:t>ويختلف</w:t>
      </w:r>
      <w:r>
        <w:rPr>
          <w:rtl/>
        </w:rPr>
        <w:t xml:space="preserve"> </w:t>
      </w:r>
      <w:r>
        <w:rPr>
          <w:rFonts w:ascii="Arial" w:hAnsi="Arial" w:cs="Arial" w:hint="cs"/>
          <w:rtl/>
        </w:rPr>
        <w:t>طعمًا</w:t>
      </w:r>
      <w:r>
        <w:rPr>
          <w:rtl/>
        </w:rPr>
        <w:t xml:space="preserve">. </w:t>
      </w:r>
      <w:r>
        <w:rPr>
          <w:rFonts w:ascii="Arial" w:hAnsi="Arial" w:cs="Arial" w:hint="cs"/>
          <w:rtl/>
        </w:rPr>
        <w:t>أخبرنا</w:t>
      </w:r>
      <w:r>
        <w:rPr>
          <w:rtl/>
        </w:rPr>
        <w:t xml:space="preserve"> </w:t>
      </w:r>
      <w:r>
        <w:rPr>
          <w:rFonts w:ascii="Arial" w:hAnsi="Arial" w:cs="Arial" w:hint="cs"/>
          <w:rtl/>
        </w:rPr>
        <w:t>الله</w:t>
      </w:r>
      <w:r>
        <w:rPr>
          <w:rtl/>
        </w:rPr>
        <w:t xml:space="preserve"> </w:t>
      </w:r>
      <w:r>
        <w:rPr>
          <w:rFonts w:ascii="Arial" w:hAnsi="Arial" w:cs="Arial" w:hint="cs"/>
          <w:rtl/>
        </w:rPr>
        <w:t>بتشابه</w:t>
      </w:r>
      <w:r>
        <w:rPr>
          <w:rtl/>
        </w:rPr>
        <w:t xml:space="preserve"> </w:t>
      </w:r>
      <w:r>
        <w:rPr>
          <w:rFonts w:ascii="Arial" w:hAnsi="Arial" w:cs="Arial" w:hint="cs"/>
          <w:rtl/>
        </w:rPr>
        <w:t>اللون</w:t>
      </w:r>
      <w:r>
        <w:rPr>
          <w:rtl/>
        </w:rPr>
        <w:t xml:space="preserve"> </w:t>
      </w:r>
      <w:r>
        <w:rPr>
          <w:rFonts w:ascii="Arial" w:hAnsi="Arial" w:cs="Arial" w:hint="cs"/>
          <w:rtl/>
        </w:rPr>
        <w:t>تلذيذًا</w:t>
      </w:r>
      <w:r>
        <w:rPr>
          <w:rtl/>
        </w:rPr>
        <w:t xml:space="preserve"> </w:t>
      </w:r>
      <w:r>
        <w:rPr>
          <w:rFonts w:ascii="Arial" w:hAnsi="Arial" w:cs="Arial" w:hint="cs"/>
          <w:rtl/>
        </w:rPr>
        <w:t>لنا</w:t>
      </w:r>
      <w:r>
        <w:rPr>
          <w:rtl/>
        </w:rPr>
        <w:t xml:space="preserve"> </w:t>
      </w:r>
      <w:r>
        <w:rPr>
          <w:rFonts w:ascii="Arial" w:hAnsi="Arial" w:cs="Arial" w:hint="cs"/>
          <w:rtl/>
        </w:rPr>
        <w:t>بغرابة</w:t>
      </w:r>
      <w:r>
        <w:rPr>
          <w:rtl/>
        </w:rPr>
        <w:t xml:space="preserve"> </w:t>
      </w:r>
      <w:r>
        <w:rPr>
          <w:rFonts w:ascii="Arial" w:hAnsi="Arial" w:cs="Arial" w:hint="cs"/>
          <w:rtl/>
        </w:rPr>
        <w:t>تشابه</w:t>
      </w:r>
      <w:r>
        <w:rPr>
          <w:rtl/>
        </w:rPr>
        <w:t xml:space="preserve"> </w:t>
      </w:r>
      <w:r>
        <w:rPr>
          <w:rFonts w:ascii="Arial" w:hAnsi="Arial" w:cs="Arial" w:hint="cs"/>
          <w:rtl/>
        </w:rPr>
        <w:t>اللون</w:t>
      </w:r>
      <w:r>
        <w:rPr>
          <w:rtl/>
        </w:rPr>
        <w:t xml:space="preserve"> </w:t>
      </w:r>
      <w:r>
        <w:rPr>
          <w:rFonts w:ascii="Arial" w:hAnsi="Arial" w:cs="Arial" w:hint="cs"/>
          <w:rtl/>
        </w:rPr>
        <w:t>واختلاف</w:t>
      </w:r>
      <w:r>
        <w:rPr>
          <w:rtl/>
        </w:rPr>
        <w:t xml:space="preserve"> </w:t>
      </w:r>
      <w:r>
        <w:rPr>
          <w:rFonts w:ascii="Arial" w:hAnsi="Arial" w:cs="Arial" w:hint="cs"/>
          <w:rtl/>
        </w:rPr>
        <w:t>الطعم،</w:t>
      </w:r>
      <w:r>
        <w:rPr>
          <w:rtl/>
        </w:rPr>
        <w:t xml:space="preserve"> </w:t>
      </w:r>
      <w:r>
        <w:rPr>
          <w:rFonts w:ascii="Arial" w:hAnsi="Arial" w:cs="Arial" w:hint="cs"/>
          <w:rtl/>
        </w:rPr>
        <w:t>وذلك</w:t>
      </w:r>
      <w:r>
        <w:rPr>
          <w:rtl/>
        </w:rPr>
        <w:t xml:space="preserve"> </w:t>
      </w:r>
      <w:r>
        <w:rPr>
          <w:rFonts w:ascii="Arial" w:hAnsi="Arial" w:cs="Arial" w:hint="cs"/>
          <w:rtl/>
        </w:rPr>
        <w:t>مدح</w:t>
      </w:r>
      <w:r>
        <w:rPr>
          <w:rtl/>
        </w:rPr>
        <w:t xml:space="preserve"> </w:t>
      </w:r>
      <w:r>
        <w:rPr>
          <w:rFonts w:ascii="Arial" w:hAnsi="Arial" w:cs="Arial" w:hint="cs"/>
          <w:rtl/>
        </w:rPr>
        <w:t>للجنَّة</w:t>
      </w:r>
      <w:r>
        <w:rPr>
          <w:rtl/>
        </w:rPr>
        <w:t xml:space="preserve">. </w:t>
      </w:r>
      <w:r>
        <w:rPr>
          <w:rFonts w:ascii="Arial" w:hAnsi="Arial" w:cs="Arial" w:hint="cs"/>
          <w:rtl/>
        </w:rPr>
        <w:t>أو</w:t>
      </w:r>
      <w:r>
        <w:rPr>
          <w:rtl/>
        </w:rPr>
        <w:t xml:space="preserve"> </w:t>
      </w:r>
      <w:r>
        <w:rPr>
          <w:rFonts w:ascii="Arial" w:hAnsi="Arial" w:cs="Arial" w:hint="cs"/>
          <w:rtl/>
        </w:rPr>
        <w:t>متشابهًا</w:t>
      </w:r>
      <w:r>
        <w:rPr>
          <w:rtl/>
        </w:rPr>
        <w:t xml:space="preserve"> </w:t>
      </w:r>
      <w:r>
        <w:rPr>
          <w:rFonts w:ascii="Arial" w:hAnsi="Arial" w:cs="Arial" w:hint="cs"/>
          <w:rtl/>
        </w:rPr>
        <w:t>لونًا</w:t>
      </w:r>
      <w:r>
        <w:rPr>
          <w:rtl/>
        </w:rPr>
        <w:t xml:space="preserve"> </w:t>
      </w:r>
      <w:r>
        <w:rPr>
          <w:rFonts w:ascii="Arial" w:hAnsi="Arial" w:cs="Arial" w:hint="cs"/>
          <w:rtl/>
        </w:rPr>
        <w:t>وطعمًا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الطعم</w:t>
      </w:r>
      <w:r>
        <w:rPr>
          <w:rtl/>
        </w:rPr>
        <w:t xml:space="preserve"> </w:t>
      </w:r>
      <w:r>
        <w:rPr>
          <w:rFonts w:ascii="Arial" w:hAnsi="Arial" w:cs="Arial" w:hint="cs"/>
          <w:rtl/>
        </w:rPr>
        <w:t>متفاوت</w:t>
      </w:r>
      <w:r>
        <w:rPr>
          <w:rtl/>
        </w:rPr>
        <w:t xml:space="preserve"> </w:t>
      </w:r>
      <w:r>
        <w:rPr>
          <w:rFonts w:ascii="Arial" w:hAnsi="Arial" w:cs="Arial" w:hint="cs"/>
          <w:rtl/>
        </w:rPr>
        <w:t>فضلاً</w:t>
      </w:r>
      <w:r>
        <w:rPr>
          <w:rtl/>
        </w:rPr>
        <w:t>.</w:t>
      </w:r>
    </w:p>
    <w:p w:rsidR="00FD73EF" w:rsidRDefault="00FD73EF">
      <w:pPr>
        <w:pStyle w:val="textquran"/>
        <w:spacing w:before="170"/>
        <w:rPr>
          <w:rtl/>
        </w:rPr>
      </w:pPr>
      <w:r>
        <w:rPr>
          <w:rFonts w:ascii="Arial" w:hAnsi="Arial" w:cs="Arial" w:hint="cs"/>
          <w:rtl/>
        </w:rPr>
        <w:t>قال</w:t>
      </w:r>
      <w:r>
        <w:rPr>
          <w:rtl/>
        </w:rPr>
        <w:t xml:space="preserve"> </w:t>
      </w:r>
      <w:r>
        <w:rPr>
          <w:rFonts w:ascii="Arial" w:hAnsi="Arial" w:cs="Arial" w:hint="cs"/>
          <w:rtl/>
        </w:rPr>
        <w:t>الحسن</w:t>
      </w:r>
      <w:r>
        <w:rPr>
          <w:rtl/>
        </w:rPr>
        <w:t xml:space="preserve">: </w:t>
      </w:r>
      <w:r>
        <w:rPr>
          <w:rFonts w:ascii="Arial" w:hAnsi="Arial" w:cs="Arial" w:hint="cs"/>
          <w:rtl/>
        </w:rPr>
        <w:t>إنَّ</w:t>
      </w:r>
      <w:r>
        <w:rPr>
          <w:rtl/>
        </w:rPr>
        <w:t xml:space="preserve"> </w:t>
      </w:r>
      <w:r>
        <w:rPr>
          <w:rFonts w:ascii="Arial" w:hAnsi="Arial" w:cs="Arial" w:hint="cs"/>
          <w:rtl/>
        </w:rPr>
        <w:t>أحدهم</w:t>
      </w:r>
      <w:r>
        <w:rPr>
          <w:rtl/>
        </w:rPr>
        <w:t xml:space="preserve"> </w:t>
      </w:r>
      <w:r>
        <w:rPr>
          <w:rFonts w:ascii="Arial" w:hAnsi="Arial" w:cs="Arial" w:hint="cs"/>
          <w:rtl/>
        </w:rPr>
        <w:t>يؤتى</w:t>
      </w:r>
      <w:r>
        <w:rPr>
          <w:rtl/>
        </w:rPr>
        <w:t xml:space="preserve"> </w:t>
      </w:r>
      <w:r>
        <w:rPr>
          <w:rFonts w:ascii="Arial" w:hAnsi="Arial" w:cs="Arial" w:hint="cs"/>
          <w:rtl/>
        </w:rPr>
        <w:t>بالصحفة</w:t>
      </w:r>
      <w:r>
        <w:rPr>
          <w:rtl/>
        </w:rPr>
        <w:t xml:space="preserve"> </w:t>
      </w:r>
      <w:r>
        <w:rPr>
          <w:rFonts w:ascii="Arial" w:hAnsi="Arial" w:cs="Arial" w:hint="cs"/>
          <w:rtl/>
        </w:rPr>
        <w:t>فيأكل</w:t>
      </w:r>
      <w:r>
        <w:rPr>
          <w:rtl/>
        </w:rPr>
        <w:t xml:space="preserve"> </w:t>
      </w:r>
      <w:r>
        <w:rPr>
          <w:rFonts w:ascii="Arial" w:hAnsi="Arial" w:cs="Arial" w:hint="cs"/>
          <w:rtl/>
        </w:rPr>
        <w:t>منها</w:t>
      </w:r>
      <w:r>
        <w:rPr>
          <w:rtl/>
        </w:rPr>
        <w:t xml:space="preserve"> </w:t>
      </w:r>
      <w:r>
        <w:rPr>
          <w:rFonts w:ascii="Arial" w:hAnsi="Arial" w:cs="Arial" w:hint="cs"/>
          <w:rtl/>
        </w:rPr>
        <w:t>ثمَّ</w:t>
      </w:r>
      <w:r>
        <w:rPr>
          <w:rtl/>
        </w:rPr>
        <w:t xml:space="preserve"> </w:t>
      </w:r>
      <w:r>
        <w:rPr>
          <w:rFonts w:ascii="Arial" w:hAnsi="Arial" w:cs="Arial" w:hint="cs"/>
          <w:rtl/>
        </w:rPr>
        <w:t>يؤتى</w:t>
      </w:r>
      <w:r>
        <w:rPr>
          <w:rtl/>
        </w:rPr>
        <w:t xml:space="preserve"> </w:t>
      </w:r>
      <w:r>
        <w:rPr>
          <w:rFonts w:ascii="Arial" w:hAnsi="Arial" w:cs="Arial" w:hint="cs"/>
          <w:rtl/>
        </w:rPr>
        <w:t>بأخرى</w:t>
      </w:r>
      <w:r>
        <w:rPr>
          <w:rtl/>
        </w:rPr>
        <w:t xml:space="preserve"> </w:t>
      </w:r>
      <w:r>
        <w:rPr>
          <w:rFonts w:ascii="Arial" w:hAnsi="Arial" w:cs="Arial" w:hint="cs"/>
          <w:rtl/>
        </w:rPr>
        <w:t>فيراها</w:t>
      </w:r>
      <w:r>
        <w:rPr>
          <w:rtl/>
        </w:rPr>
        <w:t xml:space="preserve"> </w:t>
      </w:r>
      <w:r>
        <w:rPr>
          <w:rFonts w:ascii="Arial" w:hAnsi="Arial" w:cs="Arial" w:hint="cs"/>
          <w:rtl/>
        </w:rPr>
        <w:t>مثل</w:t>
      </w:r>
      <w:r>
        <w:rPr>
          <w:rtl/>
        </w:rPr>
        <w:t xml:space="preserve"> </w:t>
      </w:r>
      <w:r>
        <w:rPr>
          <w:rFonts w:ascii="Arial" w:hAnsi="Arial" w:cs="Arial" w:hint="cs"/>
          <w:rtl/>
        </w:rPr>
        <w:t>الأولى</w:t>
      </w:r>
      <w:r>
        <w:rPr>
          <w:rtl/>
        </w:rPr>
        <w:t xml:space="preserve"> </w:t>
      </w:r>
      <w:r>
        <w:rPr>
          <w:rFonts w:ascii="Arial" w:hAnsi="Arial" w:cs="Arial" w:hint="cs"/>
          <w:rtl/>
        </w:rPr>
        <w:t>فيقول</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رزقنا</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فتقول</w:t>
      </w:r>
      <w:r>
        <w:rPr>
          <w:rtl/>
        </w:rPr>
        <w:t xml:space="preserve"> </w:t>
      </w:r>
      <w:r>
        <w:rPr>
          <w:rFonts w:ascii="Arial" w:hAnsi="Arial" w:cs="Arial" w:hint="cs"/>
          <w:rtl/>
        </w:rPr>
        <w:t>الملائكة</w:t>
      </w:r>
      <w:r>
        <w:rPr>
          <w:rtl/>
        </w:rPr>
        <w:t xml:space="preserve">: </w:t>
      </w:r>
      <w:r>
        <w:rPr>
          <w:rFonts w:ascii="Arial" w:hAnsi="Arial" w:cs="Arial" w:hint="cs"/>
          <w:rtl/>
        </w:rPr>
        <w:t>اللون</w:t>
      </w:r>
      <w:r>
        <w:rPr>
          <w:rtl/>
        </w:rPr>
        <w:t xml:space="preserve"> </w:t>
      </w:r>
      <w:r>
        <w:rPr>
          <w:rFonts w:ascii="Arial" w:hAnsi="Arial" w:cs="Arial" w:hint="cs"/>
          <w:rtl/>
        </w:rPr>
        <w:t>واحد</w:t>
      </w:r>
      <w:r>
        <w:rPr>
          <w:rtl/>
        </w:rPr>
        <w:t xml:space="preserve"> </w:t>
      </w:r>
      <w:r>
        <w:rPr>
          <w:rFonts w:ascii="Arial" w:hAnsi="Arial" w:cs="Arial" w:hint="cs"/>
          <w:rtl/>
        </w:rPr>
        <w:t>والطعم</w:t>
      </w:r>
      <w:r>
        <w:rPr>
          <w:rtl/>
        </w:rPr>
        <w:t xml:space="preserve"> </w:t>
      </w:r>
      <w:r>
        <w:rPr>
          <w:rFonts w:ascii="Arial" w:hAnsi="Arial" w:cs="Arial" w:hint="cs"/>
          <w:rtl/>
        </w:rPr>
        <w:t>مختلف</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والذي</w:t>
      </w:r>
      <w:r>
        <w:rPr>
          <w:rStyle w:val="bold"/>
          <w:rtl/>
        </w:rPr>
        <w:t xml:space="preserve"> </w:t>
      </w:r>
      <w:r>
        <w:rPr>
          <w:rStyle w:val="bold"/>
          <w:rFonts w:ascii="Arial" w:hAnsi="Arial" w:cs="Arial" w:hint="cs"/>
          <w:rtl/>
        </w:rPr>
        <w:t>نفس</w:t>
      </w:r>
      <w:r>
        <w:rPr>
          <w:rStyle w:val="bold"/>
          <w:rtl/>
        </w:rPr>
        <w:t xml:space="preserve"> </w:t>
      </w:r>
      <w:r>
        <w:rPr>
          <w:rStyle w:val="bold"/>
          <w:rFonts w:ascii="Arial" w:hAnsi="Arial" w:cs="Arial" w:hint="cs"/>
          <w:rtl/>
        </w:rPr>
        <w:t>محمَّد</w:t>
      </w:r>
      <w:r>
        <w:rPr>
          <w:rStyle w:val="bold"/>
          <w:rtl/>
        </w:rPr>
        <w:t xml:space="preserve"> </w:t>
      </w:r>
      <w:r>
        <w:rPr>
          <w:rStyle w:val="bold"/>
          <w:rFonts w:ascii="Arial" w:hAnsi="Arial" w:cs="Arial" w:hint="cs"/>
          <w:rtl/>
        </w:rPr>
        <w:t>بيده،</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الرجل</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ليتناول</w:t>
      </w:r>
      <w:r>
        <w:rPr>
          <w:rStyle w:val="bold"/>
          <w:rtl/>
        </w:rPr>
        <w:t xml:space="preserve"> </w:t>
      </w:r>
      <w:r>
        <w:rPr>
          <w:rStyle w:val="bold"/>
          <w:rFonts w:ascii="Arial" w:hAnsi="Arial" w:cs="Arial" w:hint="cs"/>
          <w:rtl/>
        </w:rPr>
        <w:t>الثمرة</w:t>
      </w:r>
      <w:r>
        <w:rPr>
          <w:rStyle w:val="bold"/>
          <w:rtl/>
        </w:rPr>
        <w:t xml:space="preserve"> </w:t>
      </w:r>
      <w:r>
        <w:rPr>
          <w:rStyle w:val="bold"/>
          <w:rFonts w:ascii="Arial" w:hAnsi="Arial" w:cs="Arial" w:hint="cs"/>
          <w:rtl/>
        </w:rPr>
        <w:t>ليأكلها</w:t>
      </w:r>
      <w:r>
        <w:rPr>
          <w:rStyle w:val="bold"/>
          <w:rtl/>
        </w:rPr>
        <w:t xml:space="preserve"> </w:t>
      </w:r>
      <w:r>
        <w:rPr>
          <w:rStyle w:val="bold"/>
          <w:rFonts w:ascii="Arial" w:hAnsi="Arial" w:cs="Arial" w:hint="cs"/>
          <w:rtl/>
        </w:rPr>
        <w:t>فما</w:t>
      </w:r>
      <w:r>
        <w:rPr>
          <w:rStyle w:val="bold"/>
          <w:rtl/>
        </w:rPr>
        <w:t xml:space="preserve"> </w:t>
      </w:r>
      <w:r>
        <w:rPr>
          <w:rStyle w:val="bold"/>
          <w:rFonts w:ascii="Arial" w:hAnsi="Arial" w:cs="Arial" w:hint="cs"/>
          <w:rtl/>
        </w:rPr>
        <w:t>هي</w:t>
      </w:r>
      <w:r>
        <w:rPr>
          <w:rStyle w:val="bold"/>
          <w:rtl/>
        </w:rPr>
        <w:t xml:space="preserve"> </w:t>
      </w:r>
      <w:r>
        <w:rPr>
          <w:rStyle w:val="bold"/>
          <w:rFonts w:ascii="Arial" w:hAnsi="Arial" w:cs="Arial" w:hint="cs"/>
          <w:rtl/>
        </w:rPr>
        <w:t>واصلة</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يبدل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مكانها</w:t>
      </w:r>
      <w:r>
        <w:rPr>
          <w:rStyle w:val="bold"/>
          <w:rtl/>
        </w:rPr>
        <w:t xml:space="preserve"> </w:t>
      </w:r>
      <w:r>
        <w:rPr>
          <w:rStyle w:val="bold"/>
          <w:rFonts w:ascii="Arial" w:hAnsi="Arial" w:cs="Arial" w:hint="cs"/>
          <w:rtl/>
        </w:rPr>
        <w:t>مثلها</w:t>
      </w:r>
      <w:r>
        <w:rPr>
          <w:rStyle w:val="bold"/>
          <w:rFonts w:ascii="Calibri" w:cs="Calibri" w:hint="cs"/>
          <w:rtl/>
        </w:rPr>
        <w:t>»</w:t>
      </w:r>
      <w:r>
        <w:rPr>
          <w:color w:val="008751"/>
          <w:vertAlign w:val="superscript"/>
          <w:rtl/>
        </w:rPr>
        <w:footnoteReference w:id="51"/>
      </w:r>
      <w:r>
        <w:rPr>
          <w:rFonts w:ascii="Arial" w:hAnsi="Arial" w:cs="Arial" w:hint="cs"/>
          <w:rtl/>
        </w:rPr>
        <w:t>،</w:t>
      </w:r>
      <w:r>
        <w:rPr>
          <w:rtl/>
        </w:rPr>
        <w:t xml:space="preserve"> </w:t>
      </w:r>
      <w:r>
        <w:rPr>
          <w:rFonts w:ascii="Arial" w:hAnsi="Arial" w:cs="Arial" w:hint="cs"/>
          <w:rtl/>
        </w:rPr>
        <w:t>فيجوز</w:t>
      </w:r>
      <w:r>
        <w:rPr>
          <w:rtl/>
        </w:rPr>
        <w:t xml:space="preserve"> </w:t>
      </w:r>
      <w:r>
        <w:rPr>
          <w:rFonts w:ascii="Arial" w:hAnsi="Arial" w:cs="Arial" w:hint="cs"/>
          <w:rtl/>
        </w:rPr>
        <w:t>أن</w:t>
      </w:r>
      <w:r>
        <w:rPr>
          <w:rtl/>
        </w:rPr>
        <w:t xml:space="preserve"> </w:t>
      </w:r>
      <w:r>
        <w:rPr>
          <w:rFonts w:ascii="Arial" w:hAnsi="Arial" w:cs="Arial" w:hint="cs"/>
          <w:rtl/>
        </w:rPr>
        <w:t>يحمل</w:t>
      </w:r>
      <w:r>
        <w:rPr>
          <w:rtl/>
        </w:rPr>
        <w:t xml:space="preserve"> </w:t>
      </w:r>
      <w:r>
        <w:rPr>
          <w:rFonts w:ascii="Arial" w:hAnsi="Arial" w:cs="Arial" w:hint="cs"/>
          <w:rtl/>
        </w:rPr>
        <w:t>للتشابه،</w:t>
      </w:r>
      <w:r>
        <w:rPr>
          <w:rtl/>
        </w:rPr>
        <w:t xml:space="preserve"> </w:t>
      </w:r>
      <w:r>
        <w:rPr>
          <w:rFonts w:ascii="Arial" w:hAnsi="Arial" w:cs="Arial" w:hint="cs"/>
          <w:rtl/>
        </w:rPr>
        <w:t>و﴿</w:t>
      </w:r>
      <w:r>
        <w:rPr>
          <w:rFonts w:ascii="Calibri" w:cs="Calibri" w:hint="cs"/>
          <w:rtl/>
        </w:rPr>
        <w:t>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رُزِقْنَا</w:t>
      </w:r>
      <w:r>
        <w:rPr>
          <w:rtl/>
        </w:rPr>
        <w:t xml:space="preserve"> </w:t>
      </w:r>
      <w:r>
        <w:rPr>
          <w:rFonts w:ascii="Arial" w:hAnsi="Arial" w:cs="Arial" w:hint="cs"/>
          <w:rtl/>
        </w:rPr>
        <w:t>مِن</w:t>
      </w:r>
      <w:r>
        <w:rPr>
          <w:rtl/>
        </w:rPr>
        <w:t xml:space="preserve"> </w:t>
      </w:r>
      <w:r>
        <w:rPr>
          <w:rFonts w:ascii="Arial" w:hAnsi="Arial" w:cs="Arial" w:hint="cs"/>
          <w:rtl/>
        </w:rPr>
        <w:t>قَبْلُ</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هذا</w:t>
      </w:r>
      <w:r>
        <w:rPr>
          <w:rtl/>
        </w:rPr>
        <w:t>.</w:t>
      </w:r>
    </w:p>
    <w:p w:rsidR="00FD73EF" w:rsidRDefault="00FD73EF">
      <w:pPr>
        <w:pStyle w:val="textquran"/>
        <w:spacing w:before="170"/>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وَلَهُمْ</w:t>
      </w:r>
      <w:r>
        <w:rPr>
          <w:rStyle w:val="bold"/>
          <w:w w:val="95"/>
          <w:rtl/>
        </w:rPr>
        <w:t xml:space="preserve"> </w:t>
      </w:r>
      <w:r>
        <w:rPr>
          <w:rStyle w:val="bold"/>
          <w:rFonts w:ascii="Arial" w:hAnsi="Arial" w:cs="Arial" w:hint="cs"/>
          <w:w w:val="95"/>
          <w:rtl/>
        </w:rPr>
        <w:t>فِيهَآ</w:t>
      </w:r>
      <w:r>
        <w:rPr>
          <w:rStyle w:val="bold"/>
          <w:w w:val="95"/>
          <w:rtl/>
        </w:rPr>
        <w:t xml:space="preserve"> </w:t>
      </w:r>
      <w:r>
        <w:rPr>
          <w:rStyle w:val="bold"/>
          <w:rFonts w:ascii="Arial" w:hAnsi="Arial" w:cs="Arial" w:hint="cs"/>
          <w:w w:val="95"/>
          <w:rtl/>
        </w:rPr>
        <w:t>أَزْوَاجٌ</w:t>
      </w:r>
      <w:r>
        <w:rPr>
          <w:w w:val="95"/>
          <w:rtl/>
        </w:rPr>
        <w:t> </w:t>
      </w:r>
      <w:r>
        <w:rPr>
          <w:rFonts w:ascii="Arial" w:hAnsi="Arial" w:cs="Arial" w:hint="cs"/>
          <w:w w:val="95"/>
          <w:rtl/>
        </w:rPr>
        <w:t>﴾</w:t>
      </w:r>
      <w:r>
        <w:rPr>
          <w:w w:val="95"/>
          <w:rtl/>
        </w:rPr>
        <w:t xml:space="preserve"> </w:t>
      </w:r>
      <w:r>
        <w:rPr>
          <w:rFonts w:ascii="Arial" w:hAnsi="Arial" w:cs="Arial" w:hint="cs"/>
          <w:w w:val="95"/>
          <w:rtl/>
        </w:rPr>
        <w:t>حور</w:t>
      </w:r>
      <w:r>
        <w:rPr>
          <w:w w:val="95"/>
          <w:rtl/>
        </w:rPr>
        <w:t xml:space="preserve"> </w:t>
      </w:r>
      <w:r>
        <w:rPr>
          <w:rFonts w:ascii="Arial" w:hAnsi="Arial" w:cs="Arial" w:hint="cs"/>
          <w:w w:val="95"/>
          <w:rtl/>
        </w:rPr>
        <w:t>عين</w:t>
      </w:r>
      <w:r>
        <w:rPr>
          <w:w w:val="95"/>
          <w:rtl/>
        </w:rPr>
        <w:t xml:space="preserve"> </w:t>
      </w:r>
      <w:r>
        <w:rPr>
          <w:rFonts w:ascii="Arial" w:hAnsi="Arial" w:cs="Arial" w:hint="cs"/>
          <w:w w:val="95"/>
          <w:rtl/>
        </w:rPr>
        <w:t>وآدميَّات</w:t>
      </w:r>
      <w:r>
        <w:rPr>
          <w:w w:val="95"/>
          <w:rtl/>
        </w:rPr>
        <w:t xml:space="preserve"> </w:t>
      </w:r>
      <w:r>
        <w:rPr>
          <w:rFonts w:ascii="Arial" w:hAnsi="Arial" w:cs="Arial" w:hint="cs"/>
          <w:w w:val="95"/>
          <w:rtl/>
        </w:rPr>
        <w:t>أفضل</w:t>
      </w:r>
      <w:r>
        <w:rPr>
          <w:w w:val="95"/>
          <w:rtl/>
        </w:rPr>
        <w:t xml:space="preserve"> </w:t>
      </w:r>
      <w:r>
        <w:rPr>
          <w:rFonts w:ascii="Arial" w:hAnsi="Arial" w:cs="Arial" w:hint="cs"/>
          <w:w w:val="95"/>
          <w:rtl/>
        </w:rPr>
        <w:t>منهنَّ</w:t>
      </w:r>
      <w:r>
        <w:rPr>
          <w:w w:val="95"/>
          <w:rtl/>
        </w:rPr>
        <w:t xml:space="preserve">. </w:t>
      </w:r>
      <w:r>
        <w:rPr>
          <w:rFonts w:ascii="Arial" w:hAnsi="Arial" w:cs="Arial" w:hint="cs"/>
          <w:w w:val="95"/>
          <w:rtl/>
        </w:rPr>
        <w:t>وللجنِّ</w:t>
      </w:r>
      <w:r>
        <w:rPr>
          <w:w w:val="95"/>
          <w:rtl/>
        </w:rPr>
        <w:t xml:space="preserve"> </w:t>
      </w:r>
      <w:r>
        <w:rPr>
          <w:rFonts w:ascii="Arial" w:hAnsi="Arial" w:cs="Arial" w:hint="cs"/>
          <w:w w:val="95"/>
          <w:rtl/>
        </w:rPr>
        <w:t>جنِّـيَّات</w:t>
      </w:r>
      <w:r>
        <w:rPr>
          <w:w w:val="95"/>
          <w:rtl/>
        </w:rPr>
        <w:t xml:space="preserve"> </w:t>
      </w:r>
      <w:r>
        <w:rPr>
          <w:rFonts w:ascii="Arial" w:hAnsi="Arial" w:cs="Arial" w:hint="cs"/>
          <w:w w:val="95"/>
          <w:rtl/>
        </w:rPr>
        <w:t>وحور</w:t>
      </w:r>
      <w:r>
        <w:rPr>
          <w:w w:val="95"/>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وجمع</w:t>
      </w:r>
      <w:r>
        <w:rPr>
          <w:rtl/>
        </w:rPr>
        <w:t xml:space="preserve"> </w:t>
      </w:r>
      <w:r>
        <w:rPr>
          <w:rFonts w:ascii="Calibri" w:cs="Calibri" w:hint="cs"/>
          <w:rtl/>
        </w:rPr>
        <w:t>«</w:t>
      </w:r>
      <w:r>
        <w:rPr>
          <w:rFonts w:ascii="Arial" w:hAnsi="Arial" w:cs="Arial" w:hint="cs"/>
          <w:rtl/>
        </w:rPr>
        <w:t>الأزواج</w:t>
      </w:r>
      <w:r>
        <w:rPr>
          <w:rFonts w:ascii="Calibri" w:cs="Calibri" w:hint="cs"/>
          <w:rtl/>
        </w:rPr>
        <w:t>»</w:t>
      </w:r>
      <w:r>
        <w:rPr>
          <w:rtl/>
        </w:rPr>
        <w:t xml:space="preserve"> </w:t>
      </w:r>
      <w:r>
        <w:rPr>
          <w:rFonts w:ascii="Arial" w:hAnsi="Arial" w:cs="Arial" w:hint="cs"/>
          <w:rtl/>
        </w:rPr>
        <w:t>للقلَّة</w:t>
      </w:r>
      <w:r>
        <w:rPr>
          <w:rtl/>
        </w:rPr>
        <w:t xml:space="preserve"> </w:t>
      </w:r>
      <w:r>
        <w:rPr>
          <w:rFonts w:ascii="Arial" w:hAnsi="Arial" w:cs="Arial" w:hint="cs"/>
          <w:rtl/>
        </w:rPr>
        <w:t>والمراد</w:t>
      </w:r>
      <w:r>
        <w:rPr>
          <w:rtl/>
        </w:rPr>
        <w:t xml:space="preserve"> </w:t>
      </w:r>
      <w:r>
        <w:rPr>
          <w:rFonts w:ascii="Arial" w:hAnsi="Arial" w:cs="Arial" w:hint="cs"/>
          <w:rtl/>
        </w:rPr>
        <w:t>الكثرة،</w:t>
      </w:r>
      <w:r>
        <w:rPr>
          <w:rtl/>
        </w:rPr>
        <w:t xml:space="preserve"> </w:t>
      </w:r>
      <w:r>
        <w:rPr>
          <w:rFonts w:ascii="Arial" w:hAnsi="Arial" w:cs="Arial" w:hint="cs"/>
          <w:rtl/>
        </w:rPr>
        <w:t>والمفرد</w:t>
      </w:r>
      <w:r>
        <w:rPr>
          <w:rtl/>
        </w:rPr>
        <w:t xml:space="preserve"> </w:t>
      </w:r>
      <w:r>
        <w:rPr>
          <w:rFonts w:ascii="Calibri" w:cs="Calibri" w:hint="cs"/>
          <w:rtl/>
        </w:rPr>
        <w:t>«</w:t>
      </w:r>
      <w:r>
        <w:rPr>
          <w:rFonts w:ascii="Arial" w:hAnsi="Arial" w:cs="Arial" w:hint="cs"/>
          <w:rtl/>
        </w:rPr>
        <w:t>زوج</w:t>
      </w:r>
      <w:r>
        <w:rPr>
          <w:rFonts w:ascii="Calibri" w:cs="Calibri" w:hint="cs"/>
          <w:rtl/>
        </w:rPr>
        <w:t>»</w:t>
      </w:r>
      <w:r>
        <w:rPr>
          <w:rtl/>
        </w:rPr>
        <w:t xml:space="preserve"> </w:t>
      </w:r>
      <w:r>
        <w:rPr>
          <w:rFonts w:ascii="Arial" w:hAnsi="Arial" w:cs="Arial" w:hint="cs"/>
          <w:rtl/>
        </w:rPr>
        <w:t>بلا</w:t>
      </w:r>
      <w:r>
        <w:rPr>
          <w:rtl/>
        </w:rPr>
        <w:t xml:space="preserve"> </w:t>
      </w:r>
      <w:r>
        <w:rPr>
          <w:rFonts w:ascii="Arial" w:hAnsi="Arial" w:cs="Arial" w:hint="cs"/>
          <w:rtl/>
        </w:rPr>
        <w:t>تاء،</w:t>
      </w:r>
      <w:r>
        <w:rPr>
          <w:rtl/>
        </w:rPr>
        <w:t xml:space="preserve"> </w:t>
      </w:r>
      <w:r>
        <w:rPr>
          <w:rFonts w:ascii="Arial" w:hAnsi="Arial" w:cs="Arial" w:hint="cs"/>
          <w:rtl/>
        </w:rPr>
        <w:t>وَأَمَّا</w:t>
      </w:r>
      <w:r>
        <w:rPr>
          <w:rtl/>
        </w:rPr>
        <w:t xml:space="preserve"> </w:t>
      </w:r>
      <w:r>
        <w:rPr>
          <w:rFonts w:ascii="Calibri" w:cs="Calibri" w:hint="cs"/>
          <w:rtl/>
        </w:rPr>
        <w:t>«</w:t>
      </w:r>
      <w:r>
        <w:rPr>
          <w:rFonts w:ascii="Arial" w:hAnsi="Arial" w:cs="Arial" w:hint="cs"/>
          <w:rtl/>
        </w:rPr>
        <w:t>زوجة</w:t>
      </w:r>
      <w:r>
        <w:rPr>
          <w:rFonts w:ascii="Calibri" w:cs="Calibri" w:hint="cs"/>
          <w:rtl/>
        </w:rPr>
        <w:t>»</w:t>
      </w:r>
      <w:r>
        <w:rPr>
          <w:rtl/>
        </w:rPr>
        <w:t xml:space="preserve"> </w:t>
      </w:r>
      <w:r>
        <w:rPr>
          <w:rFonts w:ascii="Arial" w:hAnsi="Arial" w:cs="Arial" w:hint="cs"/>
          <w:rtl/>
        </w:rPr>
        <w:t>بالتاء</w:t>
      </w:r>
      <w:r>
        <w:rPr>
          <w:rtl/>
        </w:rPr>
        <w:t xml:space="preserve"> </w:t>
      </w:r>
      <w:r>
        <w:rPr>
          <w:rFonts w:ascii="Arial" w:hAnsi="Arial" w:cs="Arial" w:hint="cs"/>
          <w:rtl/>
        </w:rPr>
        <w:t>في</w:t>
      </w:r>
      <w:r>
        <w:rPr>
          <w:rtl/>
        </w:rPr>
        <w:t xml:space="preserve"> </w:t>
      </w:r>
      <w:r>
        <w:rPr>
          <w:rFonts w:ascii="Arial" w:hAnsi="Arial" w:cs="Arial" w:hint="cs"/>
          <w:rtl/>
        </w:rPr>
        <w:t>المؤنَّث</w:t>
      </w:r>
      <w:r>
        <w:rPr>
          <w:rtl/>
        </w:rPr>
        <w:t xml:space="preserve"> </w:t>
      </w:r>
      <w:r>
        <w:rPr>
          <w:rFonts w:ascii="Arial" w:hAnsi="Arial" w:cs="Arial" w:hint="cs"/>
          <w:rtl/>
        </w:rPr>
        <w:t>فشاذٌّ</w:t>
      </w:r>
      <w:r>
        <w:rPr>
          <w:rtl/>
        </w:rPr>
        <w:t xml:space="preserve"> </w:t>
      </w:r>
      <w:r>
        <w:rPr>
          <w:rFonts w:ascii="Arial" w:hAnsi="Arial" w:cs="Arial" w:hint="cs"/>
          <w:rtl/>
        </w:rPr>
        <w:t>أو</w:t>
      </w:r>
      <w:r>
        <w:rPr>
          <w:rtl/>
        </w:rPr>
        <w:t xml:space="preserve"> </w:t>
      </w:r>
      <w:r>
        <w:rPr>
          <w:rFonts w:ascii="Arial" w:hAnsi="Arial" w:cs="Arial" w:hint="cs"/>
          <w:rtl/>
        </w:rPr>
        <w:t>خطأ</w:t>
      </w:r>
      <w:r>
        <w:rPr>
          <w:rtl/>
        </w:rPr>
        <w:t xml:space="preserve">. </w:t>
      </w:r>
      <w:r>
        <w:rPr>
          <w:rFonts w:ascii="Arial" w:hAnsi="Arial" w:cs="Arial" w:hint="cs"/>
          <w:rtl/>
        </w:rPr>
        <w:t>وقيل</w:t>
      </w:r>
      <w:r>
        <w:rPr>
          <w:rtl/>
        </w:rPr>
        <w:t xml:space="preserve">: </w:t>
      </w:r>
      <w:r>
        <w:rPr>
          <w:rFonts w:ascii="Arial" w:hAnsi="Arial" w:cs="Arial" w:hint="cs"/>
          <w:rtl/>
        </w:rPr>
        <w:t>لغة</w:t>
      </w:r>
      <w:r>
        <w:rPr>
          <w:rtl/>
        </w:rPr>
        <w:t xml:space="preserve"> </w:t>
      </w:r>
      <w:r>
        <w:rPr>
          <w:rFonts w:ascii="Arial" w:hAnsi="Arial" w:cs="Arial" w:hint="cs"/>
          <w:rtl/>
        </w:rPr>
        <w:t>تميم</w:t>
      </w:r>
      <w:r>
        <w:rPr>
          <w:rtl/>
        </w:rPr>
        <w:t xml:space="preserve"> </w:t>
      </w:r>
      <w:r>
        <w:rPr>
          <w:rFonts w:ascii="Arial" w:hAnsi="Arial" w:cs="Arial" w:hint="cs"/>
          <w:rtl/>
        </w:rPr>
        <w:t>وكثير</w:t>
      </w:r>
      <w:r>
        <w:rPr>
          <w:rtl/>
        </w:rPr>
        <w:t xml:space="preserve"> </w:t>
      </w:r>
      <w:r>
        <w:rPr>
          <w:rFonts w:ascii="Arial" w:hAnsi="Arial" w:cs="Arial" w:hint="cs"/>
          <w:rtl/>
        </w:rPr>
        <w:t>من</w:t>
      </w:r>
      <w:r>
        <w:rPr>
          <w:rtl/>
        </w:rPr>
        <w:t xml:space="preserve"> </w:t>
      </w:r>
      <w:r>
        <w:rPr>
          <w:rFonts w:ascii="Arial" w:hAnsi="Arial" w:cs="Arial" w:hint="cs"/>
          <w:rtl/>
        </w:rPr>
        <w:t>قيس،</w:t>
      </w:r>
      <w:r>
        <w:rPr>
          <w:rtl/>
        </w:rPr>
        <w:t xml:space="preserve"> </w:t>
      </w:r>
      <w:r>
        <w:rPr>
          <w:rFonts w:ascii="Arial" w:hAnsi="Arial" w:cs="Arial" w:hint="cs"/>
          <w:rtl/>
        </w:rPr>
        <w:t>قال</w:t>
      </w:r>
      <w:r>
        <w:rPr>
          <w:rtl/>
        </w:rPr>
        <w:t xml:space="preserve"> </w:t>
      </w:r>
      <w:r>
        <w:rPr>
          <w:rFonts w:ascii="Arial" w:hAnsi="Arial" w:cs="Arial" w:hint="cs"/>
          <w:rtl/>
        </w:rPr>
        <w:t>الفرزدق</w:t>
      </w:r>
      <w:r>
        <w:rPr>
          <w:rtl/>
        </w:rPr>
        <w:t>:</w:t>
      </w:r>
    </w:p>
    <w:p w:rsidR="00FD73EF" w:rsidRDefault="00FD73EF">
      <w:pPr>
        <w:pStyle w:val="shator1"/>
        <w:spacing w:before="57"/>
        <w:rPr>
          <w:color w:val="008751"/>
          <w:rtl/>
        </w:rPr>
      </w:pPr>
      <w:r>
        <w:rPr>
          <w:rFonts w:ascii="Arial" w:hAnsi="Arial" w:cs="Arial" w:hint="cs"/>
          <w:color w:val="008751"/>
          <w:rtl/>
        </w:rPr>
        <w:t>إنَّ</w:t>
      </w:r>
      <w:r>
        <w:rPr>
          <w:color w:val="008751"/>
          <w:rtl/>
        </w:rPr>
        <w:t xml:space="preserve"> </w:t>
      </w:r>
      <w:r>
        <w:rPr>
          <w:rFonts w:ascii="Arial" w:hAnsi="Arial" w:cs="Arial" w:hint="cs"/>
          <w:color w:val="008751"/>
          <w:rtl/>
        </w:rPr>
        <w:t>الذي</w:t>
      </w:r>
      <w:r>
        <w:rPr>
          <w:color w:val="008751"/>
          <w:rtl/>
        </w:rPr>
        <w:t xml:space="preserve"> </w:t>
      </w:r>
      <w:r>
        <w:rPr>
          <w:rFonts w:ascii="Arial" w:hAnsi="Arial" w:cs="Arial" w:hint="cs"/>
          <w:color w:val="008751"/>
          <w:rtl/>
        </w:rPr>
        <w:t>يسعى</w:t>
      </w:r>
      <w:r>
        <w:rPr>
          <w:color w:val="008751"/>
          <w:rtl/>
        </w:rPr>
        <w:t xml:space="preserve"> </w:t>
      </w:r>
      <w:r>
        <w:rPr>
          <w:rFonts w:ascii="Arial" w:hAnsi="Arial" w:cs="Arial" w:hint="cs"/>
          <w:color w:val="008751"/>
          <w:rtl/>
        </w:rPr>
        <w:t>لِيُفسِد</w:t>
      </w:r>
      <w:r>
        <w:rPr>
          <w:color w:val="008751"/>
          <w:rtl/>
        </w:rPr>
        <w:t xml:space="preserve"> </w:t>
      </w:r>
      <w:r>
        <w:rPr>
          <w:rFonts w:ascii="Arial" w:hAnsi="Arial" w:cs="Arial" w:hint="cs"/>
          <w:color w:val="008751"/>
          <w:rtl/>
        </w:rPr>
        <w:t>زوجَتي</w:t>
      </w:r>
    </w:p>
    <w:p w:rsidR="00FD73EF" w:rsidRDefault="00FD73EF">
      <w:pPr>
        <w:pStyle w:val="shator2"/>
        <w:rPr>
          <w:color w:val="008751"/>
          <w:rtl/>
        </w:rPr>
      </w:pPr>
      <w:r>
        <w:rPr>
          <w:rFonts w:ascii="Arial" w:hAnsi="Arial" w:cs="Arial" w:hint="cs"/>
          <w:color w:val="008751"/>
          <w:rtl/>
        </w:rPr>
        <w:t>كَسَاعٍ</w:t>
      </w:r>
      <w:r>
        <w:rPr>
          <w:color w:val="008751"/>
          <w:rtl/>
        </w:rPr>
        <w:t xml:space="preserve"> </w:t>
      </w:r>
      <w:r>
        <w:rPr>
          <w:rFonts w:ascii="Arial" w:hAnsi="Arial" w:cs="Arial" w:hint="cs"/>
          <w:color w:val="008751"/>
          <w:rtl/>
        </w:rPr>
        <w:t>إلى</w:t>
      </w:r>
      <w:r>
        <w:rPr>
          <w:color w:val="008751"/>
          <w:rtl/>
        </w:rPr>
        <w:t xml:space="preserve"> </w:t>
      </w:r>
      <w:r>
        <w:rPr>
          <w:rFonts w:ascii="Arial" w:hAnsi="Arial" w:cs="Arial" w:hint="cs"/>
          <w:color w:val="008751"/>
          <w:rtl/>
        </w:rPr>
        <w:t>أُسْدِ</w:t>
      </w:r>
      <w:r>
        <w:rPr>
          <w:color w:val="008751"/>
          <w:rtl/>
        </w:rPr>
        <w:t xml:space="preserve"> </w:t>
      </w:r>
      <w:r>
        <w:rPr>
          <w:rFonts w:ascii="Arial" w:hAnsi="Arial" w:cs="Arial" w:hint="cs"/>
          <w:color w:val="008751"/>
          <w:rtl/>
        </w:rPr>
        <w:t>الشَّرى</w:t>
      </w:r>
      <w:r>
        <w:rPr>
          <w:color w:val="008751"/>
          <w:rtl/>
        </w:rPr>
        <w:t xml:space="preserve"> </w:t>
      </w:r>
      <w:r>
        <w:rPr>
          <w:rFonts w:ascii="Arial" w:hAnsi="Arial" w:cs="Arial" w:hint="cs"/>
          <w:color w:val="008751"/>
          <w:rtl/>
        </w:rPr>
        <w:t>يَسْتَمِيلُها</w:t>
      </w:r>
    </w:p>
    <w:p w:rsidR="00FD73EF" w:rsidRDefault="00FD73EF">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مُّطَهَّرَةٌ</w:t>
      </w:r>
      <w:r>
        <w:rPr>
          <w:w w:val="99"/>
          <w:rtl/>
        </w:rPr>
        <w:t> </w:t>
      </w:r>
      <w:r>
        <w:rPr>
          <w:rFonts w:ascii="Arial" w:hAnsi="Arial" w:cs="Arial" w:hint="cs"/>
          <w:w w:val="99"/>
          <w:rtl/>
        </w:rPr>
        <w:t>﴾</w:t>
      </w:r>
      <w:r>
        <w:rPr>
          <w:w w:val="99"/>
          <w:rtl/>
        </w:rPr>
        <w:t xml:space="preserve"> </w:t>
      </w:r>
      <w:r>
        <w:rPr>
          <w:rFonts w:ascii="Arial" w:hAnsi="Arial" w:cs="Arial" w:hint="cs"/>
          <w:w w:val="99"/>
          <w:rtl/>
        </w:rPr>
        <w:t>منزَّهة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فيهنَّ</w:t>
      </w:r>
      <w:r>
        <w:rPr>
          <w:w w:val="99"/>
          <w:rtl/>
        </w:rPr>
        <w:t xml:space="preserve"> </w:t>
      </w:r>
      <w:r>
        <w:rPr>
          <w:rFonts w:ascii="Arial" w:hAnsi="Arial" w:cs="Arial" w:hint="cs"/>
          <w:w w:val="99"/>
          <w:rtl/>
        </w:rPr>
        <w:t>الحيض</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شعر</w:t>
      </w:r>
      <w:r>
        <w:rPr>
          <w:w w:val="99"/>
          <w:rtl/>
        </w:rPr>
        <w:t xml:space="preserve"> </w:t>
      </w:r>
      <w:r>
        <w:rPr>
          <w:rFonts w:ascii="Arial" w:hAnsi="Arial" w:cs="Arial" w:hint="cs"/>
          <w:w w:val="99"/>
          <w:rtl/>
        </w:rPr>
        <w:t>الإبط</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شعر</w:t>
      </w:r>
      <w:r>
        <w:rPr>
          <w:w w:val="99"/>
          <w:rtl/>
        </w:rPr>
        <w:t xml:space="preserve"> </w:t>
      </w:r>
      <w:r>
        <w:rPr>
          <w:rFonts w:ascii="Arial" w:hAnsi="Arial" w:cs="Arial" w:hint="cs"/>
          <w:w w:val="99"/>
          <w:rtl/>
        </w:rPr>
        <w:t>العانة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نتن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بلل</w:t>
      </w:r>
      <w:r>
        <w:rPr>
          <w:w w:val="99"/>
          <w:rtl/>
        </w:rPr>
        <w:t xml:space="preserve"> </w:t>
      </w:r>
      <w:r>
        <w:rPr>
          <w:rFonts w:ascii="Arial" w:hAnsi="Arial" w:cs="Arial" w:hint="cs"/>
          <w:w w:val="99"/>
          <w:rtl/>
        </w:rPr>
        <w:t>مستقذر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بول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غائط</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سوء</w:t>
      </w:r>
      <w:r>
        <w:rPr>
          <w:w w:val="99"/>
          <w:rtl/>
        </w:rPr>
        <w:t xml:space="preserve"> </w:t>
      </w:r>
      <w:r>
        <w:rPr>
          <w:rFonts w:ascii="Arial" w:hAnsi="Arial" w:cs="Arial" w:hint="cs"/>
          <w:w w:val="99"/>
          <w:rtl/>
        </w:rPr>
        <w:t>خلق،</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طُهِّروا</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والمطهِّر</w:t>
      </w:r>
      <w:r>
        <w:rPr>
          <w:w w:val="99"/>
          <w:rtl/>
        </w:rPr>
        <w:t xml:space="preserve"> </w:t>
      </w:r>
      <w:r>
        <w:rPr>
          <w:rFonts w:ascii="Arial" w:hAnsi="Arial" w:cs="Arial" w:hint="cs"/>
          <w:w w:val="99"/>
          <w:rtl/>
        </w:rPr>
        <w:t>لهنَّ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جمعًا</w:t>
      </w:r>
      <w:r>
        <w:rPr>
          <w:w w:val="99"/>
          <w:rtl/>
        </w:rPr>
        <w:t xml:space="preserve"> </w:t>
      </w:r>
      <w:r>
        <w:rPr>
          <w:rFonts w:ascii="Arial" w:hAnsi="Arial" w:cs="Arial" w:hint="cs"/>
          <w:w w:val="99"/>
          <w:rtl/>
        </w:rPr>
        <w:t>بين</w:t>
      </w:r>
      <w:r>
        <w:rPr>
          <w:w w:val="99"/>
          <w:rtl/>
        </w:rPr>
        <w:t xml:space="preserve"> </w:t>
      </w:r>
      <w:r>
        <w:rPr>
          <w:rFonts w:ascii="Arial" w:hAnsi="Arial" w:cs="Arial" w:hint="cs"/>
          <w:w w:val="99"/>
          <w:rtl/>
        </w:rPr>
        <w:t>الحقيقة</w:t>
      </w:r>
      <w:r>
        <w:rPr>
          <w:w w:val="99"/>
          <w:rtl/>
        </w:rPr>
        <w:t xml:space="preserve"> </w:t>
      </w:r>
      <w:r>
        <w:rPr>
          <w:rFonts w:ascii="Arial" w:hAnsi="Arial" w:cs="Arial" w:hint="cs"/>
          <w:w w:val="99"/>
          <w:rtl/>
        </w:rPr>
        <w:t>والمجاز</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التطهير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الآدميَّات</w:t>
      </w:r>
      <w:r>
        <w:rPr>
          <w:w w:val="99"/>
          <w:rtl/>
        </w:rPr>
        <w:t xml:space="preserve"> </w:t>
      </w:r>
      <w:r>
        <w:rPr>
          <w:rFonts w:ascii="Arial" w:hAnsi="Arial" w:cs="Arial" w:hint="cs"/>
          <w:w w:val="99"/>
          <w:rtl/>
        </w:rPr>
        <w:t>والجنيَّات</w:t>
      </w:r>
      <w:r>
        <w:rPr>
          <w:w w:val="99"/>
          <w:rtl/>
        </w:rPr>
        <w:t xml:space="preserve"> </w:t>
      </w:r>
      <w:r>
        <w:rPr>
          <w:rFonts w:ascii="Arial" w:hAnsi="Arial" w:cs="Arial" w:hint="cs"/>
          <w:w w:val="99"/>
          <w:rtl/>
        </w:rPr>
        <w:t>إذهاب</w:t>
      </w:r>
      <w:r>
        <w:rPr>
          <w:w w:val="99"/>
          <w:rtl/>
        </w:rPr>
        <w:t xml:space="preserve"> </w:t>
      </w:r>
      <w:r>
        <w:rPr>
          <w:rFonts w:ascii="Arial" w:hAnsi="Arial" w:cs="Arial" w:hint="cs"/>
          <w:w w:val="99"/>
          <w:rtl/>
        </w:rPr>
        <w:t>نحو</w:t>
      </w:r>
      <w:r>
        <w:rPr>
          <w:w w:val="99"/>
          <w:rtl/>
        </w:rPr>
        <w:t xml:space="preserve"> </w:t>
      </w:r>
      <w:r>
        <w:rPr>
          <w:rFonts w:ascii="Arial" w:hAnsi="Arial" w:cs="Arial" w:hint="cs"/>
          <w:w w:val="99"/>
          <w:rtl/>
        </w:rPr>
        <w:t>الحيض</w:t>
      </w:r>
      <w:r>
        <w:rPr>
          <w:w w:val="99"/>
          <w:rtl/>
        </w:rPr>
        <w:t xml:space="preserve"> </w:t>
      </w:r>
      <w:r>
        <w:rPr>
          <w:rFonts w:ascii="Arial" w:hAnsi="Arial" w:cs="Arial" w:hint="cs"/>
          <w:w w:val="99"/>
          <w:rtl/>
        </w:rPr>
        <w:t>عنهنَّ</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تأهَّلن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الحور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أوَّل</w:t>
      </w:r>
      <w:r>
        <w:rPr>
          <w:w w:val="99"/>
          <w:rtl/>
        </w:rPr>
        <w:t xml:space="preserve"> </w:t>
      </w:r>
      <w:r>
        <w:rPr>
          <w:rFonts w:ascii="Arial" w:hAnsi="Arial" w:cs="Arial" w:hint="cs"/>
          <w:w w:val="99"/>
          <w:rtl/>
        </w:rPr>
        <w:t>الأمر؛</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تحصيلهنَّ</w:t>
      </w:r>
      <w:r>
        <w:rPr>
          <w:w w:val="99"/>
          <w:rtl/>
        </w:rPr>
        <w:t xml:space="preserve"> </w:t>
      </w:r>
      <w:r>
        <w:rPr>
          <w:rFonts w:ascii="Arial" w:hAnsi="Arial" w:cs="Arial" w:hint="cs"/>
          <w:w w:val="99"/>
          <w:rtl/>
        </w:rPr>
        <w:t>وهنَّ</w:t>
      </w:r>
      <w:r>
        <w:rPr>
          <w:w w:val="99"/>
          <w:rtl/>
        </w:rPr>
        <w:t xml:space="preserve"> </w:t>
      </w:r>
      <w:r>
        <w:rPr>
          <w:rFonts w:ascii="Arial" w:hAnsi="Arial" w:cs="Arial" w:hint="cs"/>
          <w:w w:val="99"/>
          <w:rtl/>
        </w:rPr>
        <w:t>طواهر</w:t>
      </w:r>
      <w:r>
        <w:rPr>
          <w:w w:val="99"/>
          <w:rtl/>
        </w:rPr>
        <w:t xml:space="preserve"> </w:t>
      </w:r>
      <w:r>
        <w:rPr>
          <w:rFonts w:ascii="Arial" w:hAnsi="Arial" w:cs="Arial" w:hint="cs"/>
          <w:w w:val="99"/>
          <w:rtl/>
        </w:rPr>
        <w:t>هكذا،</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الزوجات</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يدلُّ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الولادة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فقيل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ولادة</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المشهور،</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وَهُمْ</w:t>
      </w:r>
      <w:r>
        <w:rPr>
          <w:rStyle w:val="bold"/>
          <w:w w:val="99"/>
          <w:rtl/>
        </w:rPr>
        <w:t xml:space="preserve"> </w:t>
      </w:r>
      <w:r>
        <w:rPr>
          <w:rStyle w:val="bold"/>
          <w:rFonts w:ascii="Arial" w:hAnsi="Arial" w:cs="Arial" w:hint="cs"/>
          <w:w w:val="99"/>
          <w:rtl/>
        </w:rPr>
        <w:t>فِيهَا</w:t>
      </w:r>
      <w:r>
        <w:rPr>
          <w:rStyle w:val="bold"/>
          <w:w w:val="99"/>
          <w:rtl/>
        </w:rPr>
        <w:t xml:space="preserve"> </w:t>
      </w:r>
      <w:r>
        <w:rPr>
          <w:rStyle w:val="bold"/>
          <w:rFonts w:ascii="Arial" w:hAnsi="Arial" w:cs="Arial" w:hint="cs"/>
          <w:w w:val="99"/>
          <w:rtl/>
        </w:rPr>
        <w:t>خَالِدُونَ</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يخرجون</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يموتون</w:t>
      </w:r>
      <w:r>
        <w:rPr>
          <w:w w:val="99"/>
          <w:rtl/>
        </w:rPr>
        <w:t xml:space="preserve"> </w:t>
      </w:r>
      <w:r>
        <w:rPr>
          <w:rFonts w:ascii="Arial" w:hAnsi="Arial" w:cs="Arial" w:hint="cs"/>
          <w:w w:val="99"/>
          <w:rtl/>
        </w:rPr>
        <w:t>ولا</w:t>
      </w:r>
      <w:r>
        <w:rPr>
          <w:rFonts w:ascii="Calibri" w:cs="Calibri" w:hint="cs"/>
          <w:w w:val="99"/>
          <w:rtl/>
        </w:rPr>
        <w:t> </w:t>
      </w:r>
      <w:r>
        <w:rPr>
          <w:rFonts w:ascii="Arial" w:hAnsi="Arial" w:cs="Arial" w:hint="cs"/>
          <w:w w:val="99"/>
          <w:rtl/>
        </w:rPr>
        <w:t>تزول</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حواسِّهم</w:t>
      </w:r>
      <w:r>
        <w:rPr>
          <w:w w:val="99"/>
          <w:rtl/>
        </w:rPr>
        <w:t xml:space="preserve"> </w:t>
      </w:r>
      <w:r>
        <w:rPr>
          <w:rFonts w:ascii="Arial" w:hAnsi="Arial" w:cs="Arial" w:hint="cs"/>
          <w:w w:val="99"/>
          <w:rtl/>
        </w:rPr>
        <w:t>وأجسادهم،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بعض</w:t>
      </w:r>
      <w:r>
        <w:rPr>
          <w:w w:val="99"/>
          <w:rtl/>
        </w:rPr>
        <w:t xml:space="preserve"> </w:t>
      </w:r>
      <w:r>
        <w:rPr>
          <w:rFonts w:ascii="Arial" w:hAnsi="Arial" w:cs="Arial" w:hint="cs"/>
          <w:w w:val="99"/>
          <w:rtl/>
        </w:rPr>
        <w:t>قواهم،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تصيبهم</w:t>
      </w:r>
      <w:r>
        <w:rPr>
          <w:w w:val="99"/>
          <w:rtl/>
        </w:rPr>
        <w:t xml:space="preserve"> </w:t>
      </w:r>
      <w:r>
        <w:rPr>
          <w:rFonts w:ascii="Arial" w:hAnsi="Arial" w:cs="Arial" w:hint="cs"/>
          <w:w w:val="99"/>
          <w:rtl/>
        </w:rPr>
        <w:t>آفة</w:t>
      </w:r>
      <w:r>
        <w:rPr>
          <w:w w:val="99"/>
          <w:rtl/>
        </w:rPr>
        <w:t>.</w:t>
      </w:r>
    </w:p>
    <w:p w:rsidR="00FD73EF" w:rsidRDefault="00FD73EF">
      <w:pPr>
        <w:pStyle w:val="textmawadi3"/>
        <w:rPr>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w:instrText>
      </w:r>
      <w:r>
        <w:rPr>
          <w:w w:val="99"/>
          <w:rtl/>
        </w:rPr>
        <w:instrText>&gt;&lt;0646&gt;]"</w:instrText>
      </w:r>
      <w:r>
        <w:rPr>
          <w:w w:val="99"/>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تفنى</w:t>
      </w:r>
      <w:r>
        <w:rPr>
          <w:rtl/>
        </w:rPr>
        <w:t xml:space="preserve"> </w:t>
      </w:r>
      <w:r>
        <w:rPr>
          <w:rFonts w:ascii="Arial" w:hAnsi="Arial" w:cs="Arial" w:hint="cs"/>
          <w:rtl/>
        </w:rPr>
        <w:t>الجنَّة</w:t>
      </w:r>
      <w:r>
        <w:rPr>
          <w:rtl/>
        </w:rPr>
        <w:t xml:space="preserve"> </w:t>
      </w:r>
      <w:r>
        <w:rPr>
          <w:rFonts w:ascii="Arial" w:hAnsi="Arial" w:cs="Arial" w:hint="cs"/>
          <w:rtl/>
        </w:rPr>
        <w:t>والنار</w:t>
      </w:r>
      <w:r>
        <w:rPr>
          <w:rtl/>
        </w:rPr>
        <w:t xml:space="preserve"> </w:t>
      </w:r>
      <w:r>
        <w:rPr>
          <w:rFonts w:ascii="Arial" w:hAnsi="Arial" w:cs="Arial" w:hint="cs"/>
          <w:rtl/>
        </w:rPr>
        <w:t>وأهلهما</w:t>
      </w:r>
      <w:r>
        <w:rPr>
          <w:rtl/>
        </w:rPr>
        <w:t xml:space="preserve"> </w:t>
      </w:r>
      <w:r>
        <w:rPr>
          <w:rFonts w:ascii="Arial" w:hAnsi="Arial" w:cs="Arial" w:hint="cs"/>
          <w:rtl/>
        </w:rPr>
        <w:t>كما</w:t>
      </w:r>
      <w:r>
        <w:rPr>
          <w:rtl/>
        </w:rPr>
        <w:t xml:space="preserve"> </w:t>
      </w:r>
      <w:r>
        <w:rPr>
          <w:rFonts w:ascii="Arial" w:hAnsi="Arial" w:cs="Arial" w:hint="cs"/>
          <w:rtl/>
        </w:rPr>
        <w:t>زعمت</w:t>
      </w:r>
      <w:r>
        <w:rPr>
          <w:rtl/>
        </w:rPr>
        <w:t xml:space="preserve"> </w:t>
      </w:r>
      <w:r>
        <w:rPr>
          <w:rFonts w:ascii="Arial" w:hAnsi="Arial" w:cs="Arial" w:hint="cs"/>
          <w:rtl/>
        </w:rPr>
        <w:t>الجهميَّة</w:t>
      </w:r>
      <w:r>
        <w:rPr>
          <w:rtl/>
        </w:rPr>
        <w:t xml:space="preserve"> </w:t>
      </w:r>
      <w:r>
        <w:rPr>
          <w:rFonts w:ascii="Arial" w:hAnsi="Arial" w:cs="Arial" w:hint="cs"/>
          <w:rtl/>
        </w:rPr>
        <w:t>قبَّحهم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دوامهما</w:t>
      </w:r>
      <w:r>
        <w:rPr>
          <w:rtl/>
        </w:rPr>
        <w:t xml:space="preserve"> </w:t>
      </w:r>
      <w:r>
        <w:rPr>
          <w:rFonts w:ascii="Arial" w:hAnsi="Arial" w:cs="Arial" w:hint="cs"/>
          <w:rtl/>
        </w:rPr>
        <w:t>اشتراك</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لأنَّ</w:t>
      </w:r>
      <w:r>
        <w:rPr>
          <w:rtl/>
        </w:rPr>
        <w:t xml:space="preserve"> </w:t>
      </w:r>
      <w:r>
        <w:rPr>
          <w:rFonts w:ascii="Arial" w:hAnsi="Arial" w:cs="Arial" w:hint="cs"/>
          <w:rtl/>
        </w:rPr>
        <w:t>دوامه</w:t>
      </w:r>
      <w:r>
        <w:rPr>
          <w:rtl/>
        </w:rPr>
        <w:t xml:space="preserve"> </w:t>
      </w:r>
      <w:r>
        <w:rPr>
          <w:rFonts w:ascii="Arial" w:hAnsi="Arial" w:cs="Arial" w:hint="cs"/>
          <w:rtl/>
        </w:rPr>
        <w:t>غير</w:t>
      </w:r>
      <w:r>
        <w:rPr>
          <w:rtl/>
        </w:rPr>
        <w:t xml:space="preserve"> </w:t>
      </w:r>
      <w:r>
        <w:rPr>
          <w:rFonts w:ascii="Arial" w:hAnsi="Arial" w:cs="Arial" w:hint="cs"/>
          <w:rtl/>
        </w:rPr>
        <w:t>دوامهم،</w:t>
      </w:r>
      <w:r>
        <w:rPr>
          <w:rtl/>
        </w:rPr>
        <w:t xml:space="preserve"> </w:t>
      </w:r>
      <w:r>
        <w:rPr>
          <w:rFonts w:ascii="Arial" w:hAnsi="Arial" w:cs="Arial" w:hint="cs"/>
          <w:rtl/>
        </w:rPr>
        <w:t>فإنَّه</w:t>
      </w:r>
      <w:r>
        <w:rPr>
          <w:rtl/>
        </w:rPr>
        <w:t xml:space="preserve"> </w:t>
      </w:r>
      <w:r>
        <w:rPr>
          <w:rFonts w:ascii="Arial" w:hAnsi="Arial" w:cs="Arial" w:hint="cs"/>
          <w:rtl/>
        </w:rPr>
        <w:t>بالذات</w:t>
      </w:r>
      <w:r>
        <w:rPr>
          <w:rtl/>
        </w:rPr>
        <w:t xml:space="preserve"> </w:t>
      </w:r>
      <w:r>
        <w:rPr>
          <w:rFonts w:ascii="Arial" w:hAnsi="Arial" w:cs="Arial" w:hint="cs"/>
          <w:rtl/>
        </w:rPr>
        <w:t>ودوامهم</w:t>
      </w:r>
      <w:r>
        <w:rPr>
          <w:rtl/>
        </w:rPr>
        <w:t xml:space="preserve"> </w:t>
      </w:r>
      <w:r>
        <w:rPr>
          <w:rFonts w:ascii="Arial" w:hAnsi="Arial" w:cs="Arial" w:hint="cs"/>
          <w:rtl/>
        </w:rPr>
        <w:t>بإدامته</w:t>
      </w:r>
      <w:r>
        <w:rPr>
          <w:rtl/>
        </w:rPr>
        <w:t xml:space="preserve">. </w:t>
      </w:r>
      <w:r>
        <w:rPr>
          <w:rFonts w:ascii="Arial" w:hAnsi="Arial" w:cs="Arial" w:hint="cs"/>
          <w:rtl/>
        </w:rPr>
        <w:t>وأنفاس</w:t>
      </w:r>
      <w:r>
        <w:rPr>
          <w:rtl/>
        </w:rPr>
        <w:t xml:space="preserve"> </w:t>
      </w:r>
      <w:r>
        <w:rPr>
          <w:rFonts w:ascii="Arial" w:hAnsi="Arial" w:cs="Arial" w:hint="cs"/>
          <w:rtl/>
        </w:rPr>
        <w:t>أهلهما</w:t>
      </w:r>
      <w:r>
        <w:rPr>
          <w:rtl/>
        </w:rPr>
        <w:t xml:space="preserve"> </w:t>
      </w:r>
      <w:r>
        <w:rPr>
          <w:rFonts w:ascii="Arial" w:hAnsi="Arial" w:cs="Arial" w:hint="cs"/>
          <w:rtl/>
        </w:rPr>
        <w:t>مع</w:t>
      </w:r>
      <w:r>
        <w:rPr>
          <w:rtl/>
        </w:rPr>
        <w:t xml:space="preserve"> </w:t>
      </w:r>
      <w:r>
        <w:rPr>
          <w:rFonts w:ascii="Arial" w:hAnsi="Arial" w:cs="Arial" w:hint="cs"/>
          <w:rtl/>
        </w:rPr>
        <w:t>دوامهم</w:t>
      </w:r>
      <w:r>
        <w:rPr>
          <w:rtl/>
        </w:rPr>
        <w:t xml:space="preserve"> </w:t>
      </w:r>
      <w:r>
        <w:rPr>
          <w:rFonts w:ascii="Arial" w:hAnsi="Arial" w:cs="Arial" w:hint="cs"/>
          <w:rtl/>
        </w:rPr>
        <w:t>فيها</w:t>
      </w:r>
      <w:r>
        <w:rPr>
          <w:rtl/>
        </w:rPr>
        <w:t xml:space="preserve"> </w:t>
      </w:r>
      <w:r>
        <w:rPr>
          <w:rFonts w:ascii="Arial" w:hAnsi="Arial" w:cs="Arial" w:hint="cs"/>
          <w:rtl/>
        </w:rPr>
        <w:t>معلومة</w:t>
      </w:r>
      <w:r>
        <w:rPr>
          <w:rtl/>
        </w:rPr>
        <w:t xml:space="preserve"> </w:t>
      </w:r>
      <w:r>
        <w:rPr>
          <w:rFonts w:ascii="Arial" w:hAnsi="Arial" w:cs="Arial" w:hint="cs"/>
          <w:rtl/>
        </w:rPr>
        <w:t>له،</w:t>
      </w:r>
      <w:r>
        <w:rPr>
          <w:rtl/>
        </w:rPr>
        <w:t xml:space="preserve"> </w:t>
      </w:r>
      <w:r>
        <w:rPr>
          <w:rFonts w:ascii="Arial" w:hAnsi="Arial" w:cs="Arial" w:hint="cs"/>
          <w:rtl/>
        </w:rPr>
        <w:t>بل</w:t>
      </w:r>
      <w:r>
        <w:rPr>
          <w:rtl/>
        </w:rPr>
        <w:t xml:space="preserve"> </w:t>
      </w:r>
      <w:r>
        <w:rPr>
          <w:rFonts w:ascii="Arial" w:hAnsi="Arial" w:cs="Arial" w:hint="cs"/>
          <w:rtl/>
        </w:rPr>
        <w:t>قيل</w:t>
      </w:r>
      <w:r>
        <w:rPr>
          <w:rtl/>
        </w:rPr>
        <w:t xml:space="preserve">: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معلوماته</w:t>
      </w:r>
      <w:r>
        <w:rPr>
          <w:rtl/>
        </w:rPr>
        <w:t xml:space="preserve"> </w:t>
      </w:r>
      <w:r>
        <w:rPr>
          <w:rFonts w:ascii="Arial" w:hAnsi="Arial" w:cs="Arial" w:hint="cs"/>
          <w:rtl/>
        </w:rPr>
        <w:t>محصورة</w:t>
      </w:r>
      <w:r>
        <w:rPr>
          <w:rtl/>
        </w:rPr>
        <w:t xml:space="preserve"> </w:t>
      </w:r>
      <w:r>
        <w:rPr>
          <w:rFonts w:ascii="Arial" w:hAnsi="Arial" w:cs="Arial" w:hint="cs"/>
          <w:rtl/>
        </w:rPr>
        <w:t>عنده</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لا</w:t>
      </w:r>
      <w:r>
        <w:rPr>
          <w:rtl/>
        </w:rPr>
        <w:t xml:space="preserve"> </w:t>
      </w:r>
      <w:r>
        <w:rPr>
          <w:rFonts w:ascii="Arial" w:hAnsi="Arial" w:cs="Arial" w:hint="cs"/>
          <w:rtl/>
        </w:rPr>
        <w:t>تنقضي،</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كمال</w:t>
      </w:r>
      <w:r>
        <w:rPr>
          <w:rtl/>
        </w:rPr>
        <w:t xml:space="preserve"> </w:t>
      </w:r>
      <w:r>
        <w:rPr>
          <w:rFonts w:ascii="Arial" w:hAnsi="Arial" w:cs="Arial" w:hint="cs"/>
          <w:rtl/>
        </w:rPr>
        <w:t>قدرته</w:t>
      </w:r>
      <w:r>
        <w:rPr>
          <w:rtl/>
        </w:rPr>
        <w:t xml:space="preserve"> </w:t>
      </w:r>
      <w:r>
        <w:rPr>
          <w:rFonts w:ascii="Arial" w:hAnsi="Arial" w:cs="Arial" w:hint="cs"/>
          <w:rtl/>
        </w:rPr>
        <w:t>ومخالفته</w:t>
      </w:r>
      <w:r>
        <w:rPr>
          <w:rtl/>
        </w:rPr>
        <w:t xml:space="preserve"> </w:t>
      </w:r>
      <w:r>
        <w:rPr>
          <w:rFonts w:ascii="Arial" w:hAnsi="Arial" w:cs="Arial" w:hint="cs"/>
          <w:rtl/>
        </w:rPr>
        <w:t>للخلق؛</w:t>
      </w:r>
      <w:r>
        <w:rPr>
          <w:rtl/>
        </w:rPr>
        <w:t xml:space="preserve"> </w:t>
      </w:r>
      <w:r>
        <w:rPr>
          <w:rFonts w:ascii="Arial" w:hAnsi="Arial" w:cs="Arial" w:hint="cs"/>
          <w:rtl/>
        </w:rPr>
        <w:t>فلا</w:t>
      </w:r>
      <w:r>
        <w:rPr>
          <w:rtl/>
        </w:rPr>
        <w:t xml:space="preserve"> </w:t>
      </w:r>
      <w:r>
        <w:rPr>
          <w:rFonts w:ascii="Arial" w:hAnsi="Arial" w:cs="Arial" w:hint="cs"/>
          <w:rtl/>
        </w:rPr>
        <w:t>يلزم</w:t>
      </w:r>
      <w:r>
        <w:rPr>
          <w:rtl/>
        </w:rPr>
        <w:t xml:space="preserve"> </w:t>
      </w:r>
      <w:r>
        <w:rPr>
          <w:rFonts w:ascii="Arial" w:hAnsi="Arial" w:cs="Arial" w:hint="cs"/>
          <w:rtl/>
        </w:rPr>
        <w:t>الجهل</w:t>
      </w:r>
      <w:r>
        <w:rPr>
          <w:rtl/>
        </w:rPr>
        <w:t xml:space="preserve"> </w:t>
      </w:r>
      <w:r>
        <w:rPr>
          <w:rFonts w:ascii="Arial" w:hAnsi="Arial" w:cs="Arial" w:hint="cs"/>
          <w:rtl/>
        </w:rPr>
        <w:t>له</w:t>
      </w:r>
      <w:r>
        <w:rPr>
          <w:rtl/>
        </w:rPr>
        <w:t xml:space="preserve"> </w:t>
      </w:r>
      <w:r>
        <w:rPr>
          <w:rFonts w:ascii="Arial" w:hAnsi="Arial" w:cs="Arial" w:hint="cs"/>
          <w:rtl/>
        </w:rPr>
        <w:t>تعالى</w:t>
      </w:r>
      <w:r>
        <w:rPr>
          <w:rtl/>
        </w:rPr>
        <w:t xml:space="preserve"> </w:t>
      </w:r>
      <w:r>
        <w:rPr>
          <w:rFonts w:ascii="Arial" w:hAnsi="Arial" w:cs="Arial" w:hint="cs"/>
          <w:rtl/>
        </w:rPr>
        <w:t>بدوام</w:t>
      </w:r>
      <w:r>
        <w:rPr>
          <w:rtl/>
        </w:rPr>
        <w:t xml:space="preserve"> </w:t>
      </w:r>
      <w:r>
        <w:rPr>
          <w:rFonts w:ascii="Arial" w:hAnsi="Arial" w:cs="Arial" w:hint="cs"/>
          <w:rtl/>
        </w:rPr>
        <w:t>أنفاس</w:t>
      </w:r>
      <w:r>
        <w:rPr>
          <w:rtl/>
        </w:rPr>
        <w:t xml:space="preserve"> </w:t>
      </w:r>
      <w:r>
        <w:rPr>
          <w:rFonts w:ascii="Arial" w:hAnsi="Arial" w:cs="Arial" w:hint="cs"/>
          <w:rtl/>
        </w:rPr>
        <w:t>أهلها،</w:t>
      </w:r>
      <w:r>
        <w:rPr>
          <w:rtl/>
        </w:rPr>
        <w:t xml:space="preserve"> </w:t>
      </w:r>
      <w:r>
        <w:rPr>
          <w:rFonts w:ascii="Arial" w:hAnsi="Arial" w:cs="Arial" w:hint="cs"/>
          <w:rtl/>
        </w:rPr>
        <w:t>والنصوص</w:t>
      </w:r>
      <w:r>
        <w:rPr>
          <w:rtl/>
        </w:rPr>
        <w:t xml:space="preserve"> </w:t>
      </w:r>
      <w:r>
        <w:rPr>
          <w:rFonts w:ascii="Arial" w:hAnsi="Arial" w:cs="Arial" w:hint="cs"/>
          <w:rtl/>
        </w:rPr>
        <w:t>دلَّت</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لأهل</w:t>
      </w:r>
      <w:r>
        <w:rPr>
          <w:rtl/>
        </w:rPr>
        <w:t xml:space="preserve"> </w:t>
      </w:r>
      <w:r>
        <w:rPr>
          <w:rFonts w:ascii="Arial" w:hAnsi="Arial" w:cs="Arial" w:hint="cs"/>
          <w:rtl/>
        </w:rPr>
        <w:t>الجنَّة</w:t>
      </w:r>
      <w:r>
        <w:rPr>
          <w:rtl/>
        </w:rPr>
        <w:t xml:space="preserve"> </w:t>
      </w:r>
      <w:r>
        <w:rPr>
          <w:rFonts w:ascii="Arial" w:hAnsi="Arial" w:cs="Arial" w:hint="cs"/>
          <w:rtl/>
        </w:rPr>
        <w:t>فناء</w:t>
      </w:r>
      <w:r>
        <w:rPr>
          <w:rtl/>
        </w:rPr>
        <w:t xml:space="preserve"> </w:t>
      </w:r>
      <w:r>
        <w:rPr>
          <w:rFonts w:ascii="Arial" w:hAnsi="Arial" w:cs="Arial" w:hint="cs"/>
          <w:rtl/>
        </w:rPr>
        <w:t>لاغتمُّوا</w:t>
      </w:r>
      <w:r>
        <w:rPr>
          <w:rtl/>
        </w:rPr>
        <w:t xml:space="preserve"> </w:t>
      </w:r>
      <w:r>
        <w:rPr>
          <w:rFonts w:ascii="Arial" w:hAnsi="Arial" w:cs="Arial" w:hint="cs"/>
          <w:rtl/>
        </w:rPr>
        <w:t>ولم</w:t>
      </w:r>
      <w:r>
        <w:rPr>
          <w:rtl/>
        </w:rPr>
        <w:t xml:space="preserve"> </w:t>
      </w:r>
      <w:r>
        <w:rPr>
          <w:rFonts w:ascii="Arial" w:hAnsi="Arial" w:cs="Arial" w:hint="cs"/>
          <w:rtl/>
        </w:rPr>
        <w:t>تتخلَّص</w:t>
      </w:r>
      <w:r>
        <w:rPr>
          <w:rtl/>
        </w:rPr>
        <w:t xml:space="preserve"> </w:t>
      </w:r>
      <w:r>
        <w:rPr>
          <w:rFonts w:ascii="Arial" w:hAnsi="Arial" w:cs="Arial" w:hint="cs"/>
          <w:rtl/>
        </w:rPr>
        <w:t>لذَّاتهم،</w:t>
      </w:r>
      <w:r>
        <w:rPr>
          <w:rtl/>
        </w:rPr>
        <w:t xml:space="preserve"> </w:t>
      </w:r>
      <w:r>
        <w:rPr>
          <w:rFonts w:ascii="Arial" w:hAnsi="Arial" w:cs="Arial" w:hint="cs"/>
          <w:rtl/>
        </w:rPr>
        <w:t>ولَفرِح</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وليس</w:t>
      </w:r>
      <w:r>
        <w:rPr>
          <w:rtl/>
        </w:rPr>
        <w:t xml:space="preserve"> </w:t>
      </w:r>
      <w:r>
        <w:rPr>
          <w:rFonts w:ascii="Arial" w:hAnsi="Arial" w:cs="Arial" w:hint="cs"/>
          <w:rtl/>
        </w:rPr>
        <w:t>لهم</w:t>
      </w:r>
      <w:r>
        <w:rPr>
          <w:rtl/>
        </w:rPr>
        <w:t xml:space="preserve"> </w:t>
      </w:r>
      <w:r>
        <w:rPr>
          <w:rFonts w:ascii="Arial" w:hAnsi="Arial" w:cs="Arial" w:hint="cs"/>
          <w:rtl/>
        </w:rPr>
        <w:t>فرح</w:t>
      </w:r>
      <w:r>
        <w:rPr>
          <w:rtl/>
        </w:rPr>
        <w:t>.</w:t>
      </w:r>
    </w:p>
    <w:p w:rsidR="00FD73EF" w:rsidRDefault="00FD73EF">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وابن</w:t>
      </w:r>
      <w:r>
        <w:rPr>
          <w:rtl/>
        </w:rPr>
        <w:t xml:space="preserve"> </w:t>
      </w:r>
      <w:r>
        <w:rPr>
          <w:rFonts w:ascii="Arial" w:hAnsi="Arial" w:cs="Arial" w:hint="cs"/>
          <w:rtl/>
        </w:rPr>
        <w:t>مسعود</w:t>
      </w:r>
      <w:r>
        <w:rPr>
          <w:rtl/>
        </w:rPr>
        <w:t xml:space="preserve"> </w:t>
      </w:r>
      <w:r>
        <w:rPr>
          <w:rFonts w:ascii="Arial" w:hAnsi="Arial" w:cs="Arial" w:hint="cs"/>
          <w:rtl/>
        </w:rPr>
        <w:t>أنَّ</w:t>
      </w:r>
      <w:r>
        <w:rPr>
          <w:rtl/>
        </w:rPr>
        <w:t xml:space="preserve"> </w:t>
      </w:r>
      <w:r>
        <w:rPr>
          <w:rFonts w:ascii="Arial" w:hAnsi="Arial" w:cs="Arial" w:hint="cs"/>
          <w:rtl/>
        </w:rPr>
        <w:t>رجلين</w:t>
      </w:r>
      <w:r>
        <w:rPr>
          <w:rtl/>
        </w:rPr>
        <w:t xml:space="preserve"> </w:t>
      </w:r>
      <w:r>
        <w:rPr>
          <w:rFonts w:ascii="Arial" w:hAnsi="Arial" w:cs="Arial" w:hint="cs"/>
          <w:rtl/>
        </w:rPr>
        <w:t>من</w:t>
      </w:r>
      <w:r>
        <w:rPr>
          <w:rtl/>
        </w:rPr>
        <w:t xml:space="preserve"> </w:t>
      </w:r>
      <w:r>
        <w:rPr>
          <w:rFonts w:ascii="Arial" w:hAnsi="Arial" w:cs="Arial" w:hint="cs"/>
          <w:rtl/>
        </w:rPr>
        <w:t>المنافقين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هربَا</w:t>
      </w:r>
      <w:r>
        <w:rPr>
          <w:rtl/>
        </w:rPr>
        <w:t xml:space="preserve"> </w:t>
      </w:r>
      <w:r>
        <w:rPr>
          <w:rFonts w:ascii="Arial" w:hAnsi="Arial" w:cs="Arial" w:hint="cs"/>
          <w:rtl/>
        </w:rPr>
        <w:t>من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المشركين</w:t>
      </w:r>
      <w:r>
        <w:rPr>
          <w:rtl/>
        </w:rPr>
        <w:t xml:space="preserve"> </w:t>
      </w:r>
      <w:r>
        <w:rPr>
          <w:rFonts w:ascii="Arial" w:hAnsi="Arial" w:cs="Arial" w:hint="cs"/>
          <w:rtl/>
        </w:rPr>
        <w:t>فأصابهما</w:t>
      </w:r>
      <w:r>
        <w:rPr>
          <w:rtl/>
        </w:rPr>
        <w:t xml:space="preserve"> </w:t>
      </w:r>
      <w:r>
        <w:rPr>
          <w:rFonts w:ascii="Arial" w:hAnsi="Arial" w:cs="Arial" w:hint="cs"/>
          <w:rtl/>
        </w:rPr>
        <w:t>هذا</w:t>
      </w:r>
      <w:r>
        <w:rPr>
          <w:rtl/>
        </w:rPr>
        <w:t xml:space="preserve"> </w:t>
      </w:r>
      <w:r>
        <w:rPr>
          <w:rFonts w:ascii="Arial" w:hAnsi="Arial" w:cs="Arial" w:hint="cs"/>
          <w:rtl/>
        </w:rPr>
        <w:t>المطر</w:t>
      </w:r>
      <w:r>
        <w:rPr>
          <w:rtl/>
        </w:rPr>
        <w:t xml:space="preserve"> </w:t>
      </w:r>
      <w:r>
        <w:rPr>
          <w:rFonts w:ascii="Arial" w:hAnsi="Arial" w:cs="Arial" w:hint="cs"/>
          <w:rtl/>
        </w:rPr>
        <w:t>الذي</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رعد</w:t>
      </w:r>
      <w:r>
        <w:rPr>
          <w:rtl/>
        </w:rPr>
        <w:t xml:space="preserve"> </w:t>
      </w:r>
      <w:r>
        <w:rPr>
          <w:rFonts w:ascii="Arial" w:hAnsi="Arial" w:cs="Arial" w:hint="cs"/>
          <w:rtl/>
        </w:rPr>
        <w:t>وبرق</w:t>
      </w:r>
      <w:r>
        <w:rPr>
          <w:rtl/>
        </w:rPr>
        <w:t xml:space="preserve"> </w:t>
      </w:r>
      <w:r>
        <w:rPr>
          <w:rFonts w:ascii="Arial" w:hAnsi="Arial" w:cs="Arial" w:hint="cs"/>
          <w:rtl/>
        </w:rPr>
        <w:t>وصواعق،</w:t>
      </w:r>
      <w:r>
        <w:rPr>
          <w:rtl/>
        </w:rPr>
        <w:t xml:space="preserve"> </w:t>
      </w:r>
      <w:r>
        <w:rPr>
          <w:rFonts w:ascii="Arial" w:hAnsi="Arial" w:cs="Arial" w:hint="cs"/>
          <w:rtl/>
        </w:rPr>
        <w:t>فجعلا</w:t>
      </w:r>
      <w:r>
        <w:rPr>
          <w:rtl/>
        </w:rPr>
        <w:t xml:space="preserve"> </w:t>
      </w:r>
      <w:r>
        <w:rPr>
          <w:rFonts w:ascii="Arial" w:hAnsi="Arial" w:cs="Arial" w:hint="cs"/>
          <w:rtl/>
        </w:rPr>
        <w:t>كلَّما</w:t>
      </w:r>
      <w:r>
        <w:rPr>
          <w:rtl/>
        </w:rPr>
        <w:t xml:space="preserve"> </w:t>
      </w:r>
      <w:r>
        <w:rPr>
          <w:rFonts w:ascii="Arial" w:hAnsi="Arial" w:cs="Arial" w:hint="cs"/>
          <w:rtl/>
        </w:rPr>
        <w:t>أصابهما</w:t>
      </w:r>
      <w:r>
        <w:rPr>
          <w:rtl/>
        </w:rPr>
        <w:t xml:space="preserve"> </w:t>
      </w:r>
      <w:r>
        <w:rPr>
          <w:rFonts w:ascii="Arial" w:hAnsi="Arial" w:cs="Arial" w:hint="cs"/>
          <w:rtl/>
        </w:rPr>
        <w:t>الصواعق</w:t>
      </w:r>
      <w:r>
        <w:rPr>
          <w:rtl/>
        </w:rPr>
        <w:t xml:space="preserve"> </w:t>
      </w:r>
      <w:r>
        <w:rPr>
          <w:rFonts w:ascii="Arial" w:hAnsi="Arial" w:cs="Arial" w:hint="cs"/>
          <w:rtl/>
        </w:rPr>
        <w:t>جعلا</w:t>
      </w:r>
      <w:r>
        <w:rPr>
          <w:rtl/>
        </w:rPr>
        <w:t xml:space="preserve"> </w:t>
      </w:r>
      <w:r>
        <w:rPr>
          <w:rFonts w:ascii="Arial" w:hAnsi="Arial" w:cs="Arial" w:hint="cs"/>
          <w:rtl/>
        </w:rPr>
        <w:t>أصابعهما</w:t>
      </w:r>
      <w:r>
        <w:rPr>
          <w:rtl/>
        </w:rPr>
        <w:t xml:space="preserve"> </w:t>
      </w:r>
      <w:r>
        <w:rPr>
          <w:rFonts w:ascii="Arial" w:hAnsi="Arial" w:cs="Arial" w:hint="cs"/>
          <w:rtl/>
        </w:rPr>
        <w:t>في</w:t>
      </w:r>
      <w:r>
        <w:rPr>
          <w:rtl/>
        </w:rPr>
        <w:t xml:space="preserve"> </w:t>
      </w:r>
      <w:r>
        <w:rPr>
          <w:rFonts w:ascii="Arial" w:hAnsi="Arial" w:cs="Arial" w:hint="cs"/>
          <w:rtl/>
        </w:rPr>
        <w:t>آذانهما</w:t>
      </w:r>
      <w:r>
        <w:rPr>
          <w:rtl/>
        </w:rPr>
        <w:t xml:space="preserve"> </w:t>
      </w:r>
      <w:r>
        <w:rPr>
          <w:rFonts w:ascii="Arial" w:hAnsi="Arial" w:cs="Arial" w:hint="cs"/>
          <w:rtl/>
        </w:rPr>
        <w:t>من</w:t>
      </w:r>
      <w:r>
        <w:rPr>
          <w:rtl/>
        </w:rPr>
        <w:t xml:space="preserve"> </w:t>
      </w:r>
      <w:r>
        <w:rPr>
          <w:rFonts w:ascii="Arial" w:hAnsi="Arial" w:cs="Arial" w:hint="cs"/>
          <w:rtl/>
        </w:rPr>
        <w:t>الفرق</w:t>
      </w:r>
      <w:r>
        <w:rPr>
          <w:rtl/>
        </w:rPr>
        <w:t xml:space="preserve"> </w:t>
      </w:r>
      <w:r>
        <w:rPr>
          <w:rFonts w:ascii="Arial" w:hAnsi="Arial" w:cs="Arial" w:hint="cs"/>
          <w:rtl/>
        </w:rPr>
        <w:t>أن</w:t>
      </w:r>
      <w:r>
        <w:rPr>
          <w:rtl/>
        </w:rPr>
        <w:t xml:space="preserve"> </w:t>
      </w:r>
      <w:r>
        <w:rPr>
          <w:rFonts w:ascii="Arial" w:hAnsi="Arial" w:cs="Arial" w:hint="cs"/>
          <w:rtl/>
        </w:rPr>
        <w:t>تدخل</w:t>
      </w:r>
      <w:r>
        <w:rPr>
          <w:rtl/>
        </w:rPr>
        <w:t xml:space="preserve"> </w:t>
      </w:r>
      <w:r>
        <w:rPr>
          <w:rFonts w:ascii="Arial" w:hAnsi="Arial" w:cs="Arial" w:hint="cs"/>
          <w:rtl/>
        </w:rPr>
        <w:t>الصواعق</w:t>
      </w:r>
      <w:r>
        <w:rPr>
          <w:rtl/>
        </w:rPr>
        <w:t xml:space="preserve"> </w:t>
      </w:r>
      <w:r>
        <w:rPr>
          <w:rFonts w:ascii="Arial" w:hAnsi="Arial" w:cs="Arial" w:hint="cs"/>
          <w:rtl/>
        </w:rPr>
        <w:t>في</w:t>
      </w:r>
      <w:r>
        <w:rPr>
          <w:rtl/>
        </w:rPr>
        <w:t xml:space="preserve"> </w:t>
      </w:r>
      <w:r>
        <w:rPr>
          <w:rFonts w:ascii="Arial" w:hAnsi="Arial" w:cs="Arial" w:hint="cs"/>
          <w:rtl/>
        </w:rPr>
        <w:t>مسامعهما</w:t>
      </w:r>
      <w:r>
        <w:rPr>
          <w:rtl/>
        </w:rPr>
        <w:t xml:space="preserve"> </w:t>
      </w:r>
      <w:r>
        <w:rPr>
          <w:rFonts w:ascii="Arial" w:hAnsi="Arial" w:cs="Arial" w:hint="cs"/>
          <w:rtl/>
        </w:rPr>
        <w:t>فتقتلهما،</w:t>
      </w:r>
      <w:r>
        <w:rPr>
          <w:rtl/>
        </w:rPr>
        <w:t xml:space="preserve"> </w:t>
      </w:r>
      <w:r>
        <w:rPr>
          <w:rFonts w:ascii="Arial" w:hAnsi="Arial" w:cs="Arial" w:hint="cs"/>
          <w:rtl/>
        </w:rPr>
        <w:t>وإذا</w:t>
      </w:r>
      <w:r>
        <w:rPr>
          <w:rtl/>
        </w:rPr>
        <w:t xml:space="preserve"> </w:t>
      </w:r>
      <w:r>
        <w:rPr>
          <w:rFonts w:ascii="Arial" w:hAnsi="Arial" w:cs="Arial" w:hint="cs"/>
          <w:rtl/>
        </w:rPr>
        <w:t>لمع</w:t>
      </w:r>
      <w:r>
        <w:rPr>
          <w:rtl/>
        </w:rPr>
        <w:t xml:space="preserve"> </w:t>
      </w:r>
      <w:r>
        <w:rPr>
          <w:rFonts w:ascii="Arial" w:hAnsi="Arial" w:cs="Arial" w:hint="cs"/>
          <w:rtl/>
        </w:rPr>
        <w:t>البرق</w:t>
      </w:r>
      <w:r>
        <w:rPr>
          <w:rtl/>
        </w:rPr>
        <w:t xml:space="preserve"> </w:t>
      </w:r>
      <w:r>
        <w:rPr>
          <w:rFonts w:ascii="Arial" w:hAnsi="Arial" w:cs="Arial" w:hint="cs"/>
          <w:rtl/>
        </w:rPr>
        <w:t>مشيا</w:t>
      </w:r>
      <w:r>
        <w:rPr>
          <w:rtl/>
        </w:rPr>
        <w:t xml:space="preserve"> </w:t>
      </w:r>
      <w:r>
        <w:rPr>
          <w:rFonts w:ascii="Arial" w:hAnsi="Arial" w:cs="Arial" w:hint="cs"/>
          <w:rtl/>
        </w:rPr>
        <w:t>إلى</w:t>
      </w:r>
      <w:r>
        <w:rPr>
          <w:rtl/>
        </w:rPr>
        <w:t xml:space="preserve"> </w:t>
      </w:r>
      <w:r>
        <w:rPr>
          <w:rFonts w:ascii="Arial" w:hAnsi="Arial" w:cs="Arial" w:hint="cs"/>
          <w:rtl/>
        </w:rPr>
        <w:t>ضوئه،</w:t>
      </w:r>
      <w:r>
        <w:rPr>
          <w:rtl/>
        </w:rPr>
        <w:t xml:space="preserve"> </w:t>
      </w:r>
      <w:r>
        <w:rPr>
          <w:rFonts w:ascii="Arial" w:hAnsi="Arial" w:cs="Arial" w:hint="cs"/>
          <w:rtl/>
        </w:rPr>
        <w:t>وإذا</w:t>
      </w:r>
      <w:r>
        <w:rPr>
          <w:rtl/>
        </w:rPr>
        <w:t xml:space="preserve"> </w:t>
      </w:r>
      <w:r>
        <w:rPr>
          <w:rFonts w:ascii="Arial" w:hAnsi="Arial" w:cs="Arial" w:hint="cs"/>
          <w:rtl/>
        </w:rPr>
        <w:t>لم</w:t>
      </w:r>
      <w:r>
        <w:rPr>
          <w:rtl/>
        </w:rPr>
        <w:t xml:space="preserve"> </w:t>
      </w:r>
      <w:r>
        <w:rPr>
          <w:rFonts w:ascii="Arial" w:hAnsi="Arial" w:cs="Arial" w:hint="cs"/>
          <w:rtl/>
        </w:rPr>
        <w:t>يلمع</w:t>
      </w:r>
      <w:r>
        <w:rPr>
          <w:rtl/>
        </w:rPr>
        <w:t xml:space="preserve"> </w:t>
      </w:r>
      <w:r>
        <w:rPr>
          <w:rFonts w:ascii="Arial" w:hAnsi="Arial" w:cs="Arial" w:hint="cs"/>
          <w:rtl/>
        </w:rPr>
        <w:t>لم</w:t>
      </w:r>
      <w:r>
        <w:rPr>
          <w:rtl/>
        </w:rPr>
        <w:t xml:space="preserve"> </w:t>
      </w:r>
      <w:r>
        <w:rPr>
          <w:rFonts w:ascii="Arial" w:hAnsi="Arial" w:cs="Arial" w:hint="cs"/>
          <w:rtl/>
        </w:rPr>
        <w:t>يبصرَا</w:t>
      </w:r>
      <w:r>
        <w:rPr>
          <w:rtl/>
        </w:rPr>
        <w:t xml:space="preserve"> </w:t>
      </w:r>
      <w:r>
        <w:rPr>
          <w:rFonts w:ascii="Arial" w:hAnsi="Arial" w:cs="Arial" w:hint="cs"/>
          <w:rtl/>
        </w:rPr>
        <w:t>لزما</w:t>
      </w:r>
      <w:r>
        <w:rPr>
          <w:rtl/>
        </w:rPr>
        <w:t xml:space="preserve"> </w:t>
      </w:r>
      <w:r>
        <w:rPr>
          <w:rFonts w:ascii="Arial" w:hAnsi="Arial" w:cs="Arial" w:hint="cs"/>
          <w:rtl/>
        </w:rPr>
        <w:t>مكانهما</w:t>
      </w:r>
      <w:r>
        <w:rPr>
          <w:rtl/>
        </w:rPr>
        <w:t xml:space="preserve"> </w:t>
      </w:r>
      <w:r>
        <w:rPr>
          <w:rFonts w:ascii="Arial" w:hAnsi="Arial" w:cs="Arial" w:hint="cs"/>
          <w:rtl/>
        </w:rPr>
        <w:t>فجعلا</w:t>
      </w:r>
      <w:r>
        <w:rPr>
          <w:rtl/>
        </w:rPr>
        <w:t xml:space="preserve"> </w:t>
      </w:r>
      <w:r>
        <w:rPr>
          <w:rFonts w:ascii="Arial" w:hAnsi="Arial" w:cs="Arial" w:hint="cs"/>
          <w:rtl/>
        </w:rPr>
        <w:t>يقولان</w:t>
      </w:r>
      <w:r>
        <w:rPr>
          <w:rtl/>
        </w:rPr>
        <w:t xml:space="preserve">: </w:t>
      </w:r>
      <w:r>
        <w:rPr>
          <w:rFonts w:ascii="Arial" w:hAnsi="Arial" w:cs="Arial" w:hint="cs"/>
          <w:rtl/>
        </w:rPr>
        <w:t>ليتنا</w:t>
      </w:r>
      <w:r>
        <w:rPr>
          <w:rtl/>
        </w:rPr>
        <w:t xml:space="preserve"> </w:t>
      </w:r>
      <w:r>
        <w:rPr>
          <w:rFonts w:ascii="Arial" w:hAnsi="Arial" w:cs="Arial" w:hint="cs"/>
          <w:rtl/>
        </w:rPr>
        <w:t>قد</w:t>
      </w:r>
      <w:r>
        <w:rPr>
          <w:rtl/>
        </w:rPr>
        <w:t xml:space="preserve"> </w:t>
      </w:r>
      <w:r>
        <w:rPr>
          <w:rFonts w:ascii="Arial" w:hAnsi="Arial" w:cs="Arial" w:hint="cs"/>
          <w:rtl/>
        </w:rPr>
        <w:t>أصبحنا</w:t>
      </w:r>
      <w:r>
        <w:rPr>
          <w:rtl/>
        </w:rPr>
        <w:t xml:space="preserve"> </w:t>
      </w:r>
      <w:r>
        <w:rPr>
          <w:rFonts w:ascii="Arial" w:hAnsi="Arial" w:cs="Arial" w:hint="cs"/>
          <w:rtl/>
        </w:rPr>
        <w:t>فنأتي</w:t>
      </w:r>
      <w:r>
        <w:rPr>
          <w:rtl/>
        </w:rPr>
        <w:t xml:space="preserve"> </w:t>
      </w:r>
      <w:r>
        <w:rPr>
          <w:rFonts w:ascii="Arial" w:hAnsi="Arial" w:cs="Arial" w:hint="cs"/>
          <w:rtl/>
        </w:rPr>
        <w:t>محمَّدا</w:t>
      </w:r>
      <w:r>
        <w:rPr>
          <w:rtl/>
        </w:rPr>
        <w:t xml:space="preserve"> </w:t>
      </w:r>
      <w:r>
        <w:rPr>
          <w:rFonts w:ascii="Arial" w:hAnsi="Arial" w:cs="Arial" w:hint="cs"/>
          <w:rtl/>
        </w:rPr>
        <w:t>فنضع</w:t>
      </w:r>
      <w:r>
        <w:rPr>
          <w:rtl/>
        </w:rPr>
        <w:t xml:space="preserve"> </w:t>
      </w:r>
      <w:r>
        <w:rPr>
          <w:rFonts w:ascii="Arial" w:hAnsi="Arial" w:cs="Arial" w:hint="cs"/>
          <w:rtl/>
        </w:rPr>
        <w:t>أيدينا</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فأتياه</w:t>
      </w:r>
      <w:r>
        <w:rPr>
          <w:rtl/>
        </w:rPr>
        <w:t xml:space="preserve"> </w:t>
      </w:r>
      <w:r>
        <w:rPr>
          <w:rFonts w:ascii="Arial" w:hAnsi="Arial" w:cs="Arial" w:hint="cs"/>
          <w:rtl/>
        </w:rPr>
        <w:t>فأسلما</w:t>
      </w:r>
      <w:r>
        <w:rPr>
          <w:rtl/>
        </w:rPr>
        <w:t xml:space="preserve"> </w:t>
      </w:r>
      <w:r>
        <w:rPr>
          <w:rFonts w:ascii="Arial" w:hAnsi="Arial" w:cs="Arial" w:hint="cs"/>
          <w:rtl/>
        </w:rPr>
        <w:t>ووضعا</w:t>
      </w:r>
      <w:r>
        <w:rPr>
          <w:rtl/>
        </w:rPr>
        <w:t xml:space="preserve"> </w:t>
      </w:r>
      <w:r>
        <w:rPr>
          <w:rFonts w:ascii="Arial" w:hAnsi="Arial" w:cs="Arial" w:hint="cs"/>
          <w:rtl/>
        </w:rPr>
        <w:t>أيديهما</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وحسن</w:t>
      </w:r>
      <w:r>
        <w:rPr>
          <w:rtl/>
        </w:rPr>
        <w:t xml:space="preserve"> </w:t>
      </w:r>
      <w:r>
        <w:rPr>
          <w:rFonts w:ascii="Arial" w:hAnsi="Arial" w:cs="Arial" w:hint="cs"/>
          <w:rtl/>
        </w:rPr>
        <w:t>إسلامهما،</w:t>
      </w:r>
      <w:r>
        <w:rPr>
          <w:rtl/>
        </w:rPr>
        <w:t xml:space="preserve"> </w:t>
      </w:r>
      <w:r>
        <w:rPr>
          <w:rFonts w:ascii="Arial" w:hAnsi="Arial" w:cs="Arial" w:hint="cs"/>
          <w:rtl/>
        </w:rPr>
        <w:t>فضرب</w:t>
      </w:r>
      <w:r>
        <w:rPr>
          <w:rtl/>
        </w:rPr>
        <w:t xml:space="preserve"> </w:t>
      </w:r>
      <w:r>
        <w:rPr>
          <w:rFonts w:ascii="Arial" w:hAnsi="Arial" w:cs="Arial" w:hint="cs"/>
          <w:rtl/>
        </w:rPr>
        <w:t>الله</w:t>
      </w:r>
      <w:r>
        <w:rPr>
          <w:rtl/>
        </w:rPr>
        <w:t xml:space="preserve"> </w:t>
      </w:r>
      <w:r>
        <w:rPr>
          <w:rFonts w:ascii="Arial" w:hAnsi="Arial" w:cs="Arial" w:hint="cs"/>
          <w:rtl/>
        </w:rPr>
        <w:t>شأن</w:t>
      </w:r>
      <w:r>
        <w:rPr>
          <w:rtl/>
        </w:rPr>
        <w:t xml:space="preserve"> </w:t>
      </w:r>
      <w:r>
        <w:rPr>
          <w:rFonts w:ascii="Arial" w:hAnsi="Arial" w:cs="Arial" w:hint="cs"/>
          <w:rtl/>
        </w:rPr>
        <w:t>الرجلين</w:t>
      </w:r>
      <w:r>
        <w:rPr>
          <w:rtl/>
        </w:rPr>
        <w:t xml:space="preserve"> </w:t>
      </w:r>
      <w:r>
        <w:rPr>
          <w:rFonts w:ascii="Arial" w:hAnsi="Arial" w:cs="Arial" w:hint="cs"/>
          <w:rtl/>
        </w:rPr>
        <w:t>مثلاً</w:t>
      </w:r>
      <w:r>
        <w:rPr>
          <w:rtl/>
        </w:rPr>
        <w:t xml:space="preserve"> </w:t>
      </w:r>
      <w:r>
        <w:rPr>
          <w:rFonts w:ascii="Arial" w:hAnsi="Arial" w:cs="Arial" w:hint="cs"/>
          <w:rtl/>
        </w:rPr>
        <w:t>للمنافقين</w:t>
      </w:r>
      <w:r>
        <w:rPr>
          <w:rtl/>
        </w:rPr>
        <w:t xml:space="preserve"> </w:t>
      </w:r>
      <w:r>
        <w:rPr>
          <w:rFonts w:ascii="Arial" w:hAnsi="Arial" w:cs="Arial" w:hint="cs"/>
          <w:rtl/>
        </w:rPr>
        <w:t>الذين</w:t>
      </w:r>
      <w:r>
        <w:rPr>
          <w:rtl/>
        </w:rPr>
        <w:t xml:space="preserve"> </w:t>
      </w:r>
      <w:r>
        <w:rPr>
          <w:rFonts w:ascii="Arial" w:hAnsi="Arial" w:cs="Arial" w:hint="cs"/>
          <w:rtl/>
        </w:rPr>
        <w:t>بالمدينة</w:t>
      </w:r>
      <w:r>
        <w:rPr>
          <w:rtl/>
        </w:rPr>
        <w:t>.</w:t>
      </w:r>
    </w:p>
    <w:p w:rsidR="00FD73EF" w:rsidRDefault="00FD73EF">
      <w:pPr>
        <w:pStyle w:val="textquran"/>
        <w:rPr>
          <w:rtl/>
        </w:rPr>
      </w:pPr>
      <w:r>
        <w:rPr>
          <w:rFonts w:ascii="Arial" w:hAnsi="Arial" w:cs="Arial" w:hint="cs"/>
          <w:rtl/>
        </w:rPr>
        <w:t>وكان</w:t>
      </w:r>
      <w:r>
        <w:rPr>
          <w:rtl/>
        </w:rPr>
        <w:t xml:space="preserve"> </w:t>
      </w:r>
      <w:r>
        <w:rPr>
          <w:rFonts w:ascii="Arial" w:hAnsi="Arial" w:cs="Arial" w:hint="cs"/>
          <w:rtl/>
        </w:rPr>
        <w:t>المنافقون</w:t>
      </w:r>
      <w:r>
        <w:rPr>
          <w:rtl/>
        </w:rPr>
        <w:t xml:space="preserve"> </w:t>
      </w:r>
      <w:r>
        <w:rPr>
          <w:rFonts w:ascii="Arial" w:hAnsi="Arial" w:cs="Arial" w:hint="cs"/>
          <w:rtl/>
        </w:rPr>
        <w:t>إذا</w:t>
      </w:r>
      <w:r>
        <w:rPr>
          <w:rtl/>
        </w:rPr>
        <w:t xml:space="preserve"> </w:t>
      </w:r>
      <w:r>
        <w:rPr>
          <w:rFonts w:ascii="Arial" w:hAnsi="Arial" w:cs="Arial" w:hint="cs"/>
          <w:rtl/>
        </w:rPr>
        <w:t>حضروا</w:t>
      </w:r>
      <w:r>
        <w:rPr>
          <w:rtl/>
        </w:rPr>
        <w:t xml:space="preserve"> </w:t>
      </w:r>
      <w:r>
        <w:rPr>
          <w:rFonts w:ascii="Arial" w:hAnsi="Arial" w:cs="Arial" w:hint="cs"/>
          <w:rtl/>
        </w:rPr>
        <w:t>مجلس</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جعلوا</w:t>
      </w:r>
      <w:r>
        <w:rPr>
          <w:rtl/>
        </w:rPr>
        <w:t xml:space="preserve"> </w:t>
      </w:r>
      <w:r>
        <w:rPr>
          <w:rFonts w:ascii="Arial" w:hAnsi="Arial" w:cs="Arial" w:hint="cs"/>
          <w:rtl/>
        </w:rPr>
        <w:t>أصابعهم</w:t>
      </w:r>
      <w:r>
        <w:rPr>
          <w:rtl/>
        </w:rPr>
        <w:t xml:space="preserve"> </w:t>
      </w:r>
      <w:r>
        <w:rPr>
          <w:rFonts w:ascii="Arial" w:hAnsi="Arial" w:cs="Arial" w:hint="cs"/>
          <w:rtl/>
        </w:rPr>
        <w:t>في</w:t>
      </w:r>
      <w:r>
        <w:rPr>
          <w:rtl/>
        </w:rPr>
        <w:t xml:space="preserve"> </w:t>
      </w:r>
      <w:r>
        <w:rPr>
          <w:rFonts w:ascii="Arial" w:hAnsi="Arial" w:cs="Arial" w:hint="cs"/>
          <w:rtl/>
        </w:rPr>
        <w:t>آذانهم</w:t>
      </w:r>
      <w:r>
        <w:rPr>
          <w:rtl/>
        </w:rPr>
        <w:t xml:space="preserve"> </w:t>
      </w:r>
      <w:r>
        <w:rPr>
          <w:rFonts w:ascii="Arial" w:hAnsi="Arial" w:cs="Arial" w:hint="cs"/>
          <w:rtl/>
        </w:rPr>
        <w:t>فرقًا</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فيهم</w:t>
      </w:r>
      <w:r>
        <w:rPr>
          <w:rtl/>
        </w:rPr>
        <w:t xml:space="preserve"> </w:t>
      </w:r>
      <w:r>
        <w:rPr>
          <w:rFonts w:ascii="Arial" w:hAnsi="Arial" w:cs="Arial" w:hint="cs"/>
          <w:rtl/>
        </w:rPr>
        <w:t>شيء،</w:t>
      </w:r>
      <w:r>
        <w:rPr>
          <w:rtl/>
        </w:rPr>
        <w:t xml:space="preserve"> </w:t>
      </w:r>
      <w:r>
        <w:rPr>
          <w:rFonts w:ascii="Arial" w:hAnsi="Arial" w:cs="Arial" w:hint="cs"/>
          <w:rtl/>
        </w:rPr>
        <w:t>أو</w:t>
      </w:r>
      <w:r>
        <w:rPr>
          <w:rtl/>
        </w:rPr>
        <w:t xml:space="preserve"> </w:t>
      </w:r>
      <w:r>
        <w:rPr>
          <w:rFonts w:ascii="Arial" w:hAnsi="Arial" w:cs="Arial" w:hint="cs"/>
          <w:rtl/>
        </w:rPr>
        <w:t>يُذكروا</w:t>
      </w:r>
      <w:r>
        <w:rPr>
          <w:rtl/>
        </w:rPr>
        <w:t xml:space="preserve"> </w:t>
      </w:r>
      <w:r>
        <w:rPr>
          <w:rFonts w:ascii="Arial" w:hAnsi="Arial" w:cs="Arial" w:hint="cs"/>
          <w:rtl/>
        </w:rPr>
        <w:t>بشيء</w:t>
      </w:r>
      <w:r>
        <w:rPr>
          <w:rtl/>
        </w:rPr>
        <w:t xml:space="preserve"> </w:t>
      </w:r>
      <w:r>
        <w:rPr>
          <w:rFonts w:ascii="Arial" w:hAnsi="Arial" w:cs="Arial" w:hint="cs"/>
          <w:rtl/>
        </w:rPr>
        <w:t>فيُقتلوا،</w:t>
      </w:r>
      <w:r>
        <w:rPr>
          <w:rtl/>
        </w:rPr>
        <w:t xml:space="preserve"> </w:t>
      </w:r>
      <w:r>
        <w:rPr>
          <w:rFonts w:ascii="Arial" w:hAnsi="Arial" w:cs="Arial" w:hint="cs"/>
          <w:rtl/>
        </w:rPr>
        <w:t>كما</w:t>
      </w:r>
      <w:r>
        <w:rPr>
          <w:rtl/>
        </w:rPr>
        <w:t xml:space="preserve"> </w:t>
      </w:r>
      <w:r>
        <w:rPr>
          <w:rFonts w:ascii="Arial" w:hAnsi="Arial" w:cs="Arial" w:hint="cs"/>
          <w:rtl/>
        </w:rPr>
        <w:t>يجعل</w:t>
      </w:r>
      <w:r>
        <w:rPr>
          <w:rtl/>
        </w:rPr>
        <w:t xml:space="preserve"> </w:t>
      </w:r>
      <w:r>
        <w:rPr>
          <w:rFonts w:ascii="Arial" w:hAnsi="Arial" w:cs="Arial" w:hint="cs"/>
          <w:rtl/>
        </w:rPr>
        <w:t>الرجلان</w:t>
      </w:r>
      <w:r>
        <w:rPr>
          <w:rtl/>
        </w:rPr>
        <w:t xml:space="preserve"> </w:t>
      </w:r>
      <w:r>
        <w:rPr>
          <w:rFonts w:ascii="Arial" w:hAnsi="Arial" w:cs="Arial" w:hint="cs"/>
          <w:rtl/>
        </w:rPr>
        <w:t>أيديهما</w:t>
      </w:r>
      <w:r>
        <w:rPr>
          <w:rtl/>
        </w:rPr>
        <w:t xml:space="preserve"> </w:t>
      </w:r>
      <w:r>
        <w:rPr>
          <w:rFonts w:ascii="Arial" w:hAnsi="Arial" w:cs="Arial" w:hint="cs"/>
          <w:rtl/>
        </w:rPr>
        <w:t>في</w:t>
      </w:r>
      <w:r>
        <w:rPr>
          <w:rtl/>
        </w:rPr>
        <w:t xml:space="preserve"> </w:t>
      </w:r>
      <w:r>
        <w:rPr>
          <w:rFonts w:ascii="Arial" w:hAnsi="Arial" w:cs="Arial" w:hint="cs"/>
          <w:rtl/>
        </w:rPr>
        <w:t>آذانهما،</w:t>
      </w:r>
      <w:r>
        <w:rPr>
          <w:rtl/>
        </w:rPr>
        <w:t xml:space="preserve"> </w:t>
      </w:r>
      <w:r>
        <w:rPr>
          <w:rFonts w:ascii="Arial" w:hAnsi="Arial" w:cs="Arial" w:hint="cs"/>
          <w:rtl/>
        </w:rPr>
        <w:t>وإذا</w:t>
      </w:r>
      <w:r>
        <w:rPr>
          <w:rtl/>
        </w:rPr>
        <w:t xml:space="preserve"> </w:t>
      </w:r>
      <w:r>
        <w:rPr>
          <w:rFonts w:ascii="Arial" w:hAnsi="Arial" w:cs="Arial" w:hint="cs"/>
          <w:rtl/>
        </w:rPr>
        <w:t>أضاء</w:t>
      </w:r>
      <w:r>
        <w:rPr>
          <w:rtl/>
        </w:rPr>
        <w:t xml:space="preserve"> </w:t>
      </w:r>
      <w:r>
        <w:rPr>
          <w:rFonts w:ascii="Arial" w:hAnsi="Arial" w:cs="Arial" w:hint="cs"/>
          <w:rtl/>
        </w:rPr>
        <w:t>لهم</w:t>
      </w:r>
      <w:r>
        <w:rPr>
          <w:rtl/>
        </w:rPr>
        <w:t xml:space="preserve"> </w:t>
      </w:r>
      <w:r>
        <w:rPr>
          <w:rFonts w:ascii="Arial" w:hAnsi="Arial" w:cs="Arial" w:hint="cs"/>
          <w:rtl/>
        </w:rPr>
        <w:t>مشوا</w:t>
      </w:r>
      <w:r>
        <w:rPr>
          <w:rtl/>
        </w:rPr>
        <w:t xml:space="preserve"> </w:t>
      </w:r>
      <w:r>
        <w:rPr>
          <w:rFonts w:ascii="Arial" w:hAnsi="Arial" w:cs="Arial" w:hint="cs"/>
          <w:rtl/>
        </w:rPr>
        <w:t>فيه،</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كثرت</w:t>
      </w:r>
      <w:r>
        <w:rPr>
          <w:rtl/>
        </w:rPr>
        <w:t xml:space="preserve"> </w:t>
      </w:r>
      <w:r>
        <w:rPr>
          <w:rFonts w:ascii="Arial" w:hAnsi="Arial" w:cs="Arial" w:hint="cs"/>
          <w:rtl/>
        </w:rPr>
        <w:t>أموالهم</w:t>
      </w:r>
      <w:r>
        <w:rPr>
          <w:rtl/>
        </w:rPr>
        <w:t xml:space="preserve"> </w:t>
      </w:r>
      <w:r>
        <w:rPr>
          <w:rFonts w:ascii="Arial" w:hAnsi="Arial" w:cs="Arial" w:hint="cs"/>
          <w:rtl/>
        </w:rPr>
        <w:t>وأصابوا</w:t>
      </w:r>
      <w:r>
        <w:rPr>
          <w:rtl/>
        </w:rPr>
        <w:t xml:space="preserve"> </w:t>
      </w:r>
      <w:r>
        <w:rPr>
          <w:rFonts w:ascii="Arial" w:hAnsi="Arial" w:cs="Arial" w:hint="cs"/>
          <w:rtl/>
        </w:rPr>
        <w:t>غنيمة</w:t>
      </w:r>
      <w:r>
        <w:rPr>
          <w:rtl/>
        </w:rPr>
        <w:t xml:space="preserve"> </w:t>
      </w:r>
      <w:r>
        <w:rPr>
          <w:rFonts w:ascii="Arial" w:hAnsi="Arial" w:cs="Arial" w:hint="cs"/>
          <w:rtl/>
        </w:rPr>
        <w:t>وفتحًا</w:t>
      </w:r>
      <w:r>
        <w:rPr>
          <w:rtl/>
        </w:rPr>
        <w:t xml:space="preserve"> </w:t>
      </w:r>
      <w:r>
        <w:rPr>
          <w:rFonts w:ascii="Arial" w:hAnsi="Arial" w:cs="Arial" w:hint="cs"/>
          <w:rtl/>
        </w:rPr>
        <w:t>مشوا</w:t>
      </w:r>
      <w:r>
        <w:rPr>
          <w:rtl/>
        </w:rPr>
        <w:t xml:space="preserve"> </w:t>
      </w:r>
      <w:r>
        <w:rPr>
          <w:rFonts w:ascii="Arial" w:hAnsi="Arial" w:cs="Arial" w:hint="cs"/>
          <w:rtl/>
        </w:rPr>
        <w:t>فيه،</w:t>
      </w:r>
      <w:r>
        <w:rPr>
          <w:rtl/>
        </w:rPr>
        <w:t xml:space="preserve"> </w:t>
      </w:r>
      <w:r>
        <w:rPr>
          <w:rFonts w:ascii="Arial" w:hAnsi="Arial" w:cs="Arial" w:hint="cs"/>
          <w:rtl/>
        </w:rPr>
        <w:t>وقالوا</w:t>
      </w:r>
      <w:r>
        <w:rPr>
          <w:rtl/>
        </w:rPr>
        <w:t xml:space="preserve">: </w:t>
      </w:r>
      <w:r>
        <w:rPr>
          <w:rFonts w:ascii="Arial" w:hAnsi="Arial" w:cs="Arial" w:hint="cs"/>
          <w:rtl/>
        </w:rPr>
        <w:t>إنَّ</w:t>
      </w:r>
      <w:r>
        <w:rPr>
          <w:rtl/>
        </w:rPr>
        <w:t xml:space="preserve"> </w:t>
      </w:r>
      <w:r>
        <w:rPr>
          <w:rFonts w:ascii="Arial" w:hAnsi="Arial" w:cs="Arial" w:hint="cs"/>
          <w:rtl/>
        </w:rPr>
        <w:t>دين</w:t>
      </w:r>
      <w:r>
        <w:rPr>
          <w:rtl/>
        </w:rPr>
        <w:t xml:space="preserve"> </w:t>
      </w:r>
      <w:r>
        <w:rPr>
          <w:rFonts w:ascii="Arial" w:hAnsi="Arial" w:cs="Arial" w:hint="cs"/>
          <w:rtl/>
        </w:rPr>
        <w:t>محمَّد</w:t>
      </w:r>
      <w:r>
        <w:rPr>
          <w:rtl/>
        </w:rPr>
        <w:t xml:space="preserve"> </w:t>
      </w:r>
      <w:r>
        <w:rPr>
          <w:rFonts w:ascii="Arial" w:hAnsi="Arial" w:cs="Arial" w:hint="cs"/>
          <w:rtl/>
        </w:rPr>
        <w:t>صدق</w:t>
      </w:r>
      <w:r>
        <w:rPr>
          <w:rtl/>
        </w:rPr>
        <w:t xml:space="preserve"> </w:t>
      </w:r>
      <w:r>
        <w:rPr>
          <w:rFonts w:ascii="Arial" w:hAnsi="Arial" w:cs="Arial" w:hint="cs"/>
          <w:rtl/>
        </w:rPr>
        <w:t>واستقاموا</w:t>
      </w:r>
      <w:r>
        <w:rPr>
          <w:rtl/>
        </w:rPr>
        <w:t xml:space="preserve"> </w:t>
      </w:r>
      <w:r>
        <w:rPr>
          <w:rFonts w:ascii="Arial" w:hAnsi="Arial" w:cs="Arial" w:hint="cs"/>
          <w:rtl/>
        </w:rPr>
        <w:t>كما</w:t>
      </w:r>
      <w:r>
        <w:rPr>
          <w:rtl/>
        </w:rPr>
        <w:t xml:space="preserve"> </w:t>
      </w:r>
      <w:r>
        <w:rPr>
          <w:rFonts w:ascii="Arial" w:hAnsi="Arial" w:cs="Arial" w:hint="cs"/>
          <w:rtl/>
        </w:rPr>
        <w:t>يمشي</w:t>
      </w:r>
      <w:r>
        <w:rPr>
          <w:rtl/>
        </w:rPr>
        <w:t xml:space="preserve"> </w:t>
      </w:r>
      <w:r>
        <w:rPr>
          <w:rFonts w:ascii="Arial" w:hAnsi="Arial" w:cs="Arial" w:hint="cs"/>
          <w:rtl/>
        </w:rPr>
        <w:t>الرجلان</w:t>
      </w:r>
      <w:r>
        <w:rPr>
          <w:rtl/>
        </w:rPr>
        <w:t xml:space="preserve"> </w:t>
      </w:r>
      <w:r>
        <w:rPr>
          <w:rFonts w:ascii="Arial" w:hAnsi="Arial" w:cs="Arial" w:hint="cs"/>
          <w:rtl/>
        </w:rPr>
        <w:t>في</w:t>
      </w:r>
      <w:r>
        <w:rPr>
          <w:rtl/>
        </w:rPr>
        <w:t xml:space="preserve"> </w:t>
      </w:r>
      <w:r>
        <w:rPr>
          <w:rFonts w:ascii="Arial" w:hAnsi="Arial" w:cs="Arial" w:hint="cs"/>
          <w:rtl/>
        </w:rPr>
        <w:t>البرق،</w:t>
      </w:r>
      <w:r>
        <w:rPr>
          <w:rtl/>
        </w:rPr>
        <w:t xml:space="preserve"> </w:t>
      </w:r>
      <w:r>
        <w:rPr>
          <w:rFonts w:ascii="Arial" w:hAnsi="Arial" w:cs="Arial" w:hint="cs"/>
          <w:rtl/>
        </w:rPr>
        <w:t>﴿</w:t>
      </w:r>
      <w:r>
        <w:rPr>
          <w:rFonts w:ascii="Calibri" w:cs="Calibri" w:hint="cs"/>
          <w:rtl/>
        </w:rPr>
        <w:t> </w:t>
      </w:r>
      <w:r>
        <w:rPr>
          <w:rFonts w:ascii="Arial" w:hAnsi="Arial" w:cs="Arial" w:hint="cs"/>
          <w:rtl/>
        </w:rPr>
        <w:t>وَإِذَآ</w:t>
      </w:r>
      <w:r>
        <w:rPr>
          <w:rtl/>
        </w:rPr>
        <w:t xml:space="preserve"> </w:t>
      </w:r>
      <w:r>
        <w:rPr>
          <w:rFonts w:ascii="Arial" w:hAnsi="Arial" w:cs="Arial" w:hint="cs"/>
          <w:rtl/>
        </w:rPr>
        <w:t>أَظْلَمَ</w:t>
      </w:r>
      <w:r>
        <w:rPr>
          <w:rtl/>
        </w:rPr>
        <w:t xml:space="preserve"> </w:t>
      </w:r>
      <w:r>
        <w:rPr>
          <w:rFonts w:ascii="Arial" w:hAnsi="Arial" w:cs="Arial" w:hint="cs"/>
          <w:rtl/>
        </w:rPr>
        <w:t>عَلَيْهِمْ</w:t>
      </w:r>
      <w:r>
        <w:rPr>
          <w:rtl/>
        </w:rPr>
        <w:t xml:space="preserve"> </w:t>
      </w:r>
      <w:r>
        <w:rPr>
          <w:rFonts w:ascii="Arial" w:hAnsi="Arial" w:cs="Arial" w:hint="cs"/>
          <w:rtl/>
        </w:rPr>
        <w:t>قَامُوا</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هلكت</w:t>
      </w:r>
      <w:r>
        <w:rPr>
          <w:rtl/>
        </w:rPr>
        <w:t xml:space="preserve"> </w:t>
      </w:r>
      <w:r>
        <w:rPr>
          <w:rFonts w:ascii="Arial" w:hAnsi="Arial" w:cs="Arial" w:hint="cs"/>
          <w:rtl/>
        </w:rPr>
        <w:t>أموالهم</w:t>
      </w:r>
      <w:r>
        <w:rPr>
          <w:rtl/>
        </w:rPr>
        <w:t xml:space="preserve"> </w:t>
      </w:r>
      <w:r>
        <w:rPr>
          <w:rFonts w:ascii="Arial" w:hAnsi="Arial" w:cs="Arial" w:hint="cs"/>
          <w:rtl/>
        </w:rPr>
        <w:t>وأولادهم</w:t>
      </w:r>
      <w:r>
        <w:rPr>
          <w:rtl/>
        </w:rPr>
        <w:t xml:space="preserve"> </w:t>
      </w:r>
      <w:r>
        <w:rPr>
          <w:rFonts w:ascii="Arial" w:hAnsi="Arial" w:cs="Arial" w:hint="cs"/>
          <w:rtl/>
        </w:rPr>
        <w:t>وأصابهم</w:t>
      </w:r>
      <w:r>
        <w:rPr>
          <w:rtl/>
        </w:rPr>
        <w:t xml:space="preserve"> </w:t>
      </w:r>
      <w:r>
        <w:rPr>
          <w:rFonts w:ascii="Arial" w:hAnsi="Arial" w:cs="Arial" w:hint="cs"/>
          <w:rtl/>
        </w:rPr>
        <w:t>البلاء</w:t>
      </w:r>
      <w:r>
        <w:rPr>
          <w:rtl/>
        </w:rPr>
        <w:t xml:space="preserve"> </w:t>
      </w:r>
      <w:r>
        <w:rPr>
          <w:rFonts w:ascii="Arial" w:hAnsi="Arial" w:cs="Arial" w:hint="cs"/>
          <w:rtl/>
        </w:rPr>
        <w:t>قالوا</w:t>
      </w:r>
      <w:r>
        <w:rPr>
          <w:rtl/>
        </w:rPr>
        <w:t xml:space="preserve">: </w:t>
      </w:r>
      <w:r>
        <w:rPr>
          <w:rFonts w:ascii="Arial" w:hAnsi="Arial" w:cs="Arial" w:hint="cs"/>
          <w:rtl/>
        </w:rPr>
        <w:t>هذا</w:t>
      </w:r>
      <w:r>
        <w:rPr>
          <w:rtl/>
        </w:rPr>
        <w:t xml:space="preserve"> </w:t>
      </w:r>
      <w:r>
        <w:rPr>
          <w:rFonts w:ascii="Arial" w:hAnsi="Arial" w:cs="Arial" w:hint="cs"/>
          <w:rtl/>
        </w:rPr>
        <w:t>لِدين</w:t>
      </w:r>
      <w:r>
        <w:rPr>
          <w:rtl/>
        </w:rPr>
        <w:t xml:space="preserve"> </w:t>
      </w:r>
      <w:r>
        <w:rPr>
          <w:rFonts w:ascii="Arial" w:hAnsi="Arial" w:cs="Arial" w:hint="cs"/>
          <w:rtl/>
        </w:rPr>
        <w:t>محمَّد،</w:t>
      </w:r>
      <w:r>
        <w:rPr>
          <w:rtl/>
        </w:rPr>
        <w:t xml:space="preserve"> </w:t>
      </w:r>
      <w:r>
        <w:rPr>
          <w:rFonts w:ascii="Arial" w:hAnsi="Arial" w:cs="Arial" w:hint="cs"/>
          <w:rtl/>
        </w:rPr>
        <w:t>وكفروا</w:t>
      </w:r>
      <w:r>
        <w:rPr>
          <w:rtl/>
        </w:rPr>
        <w:t xml:space="preserve"> </w:t>
      </w:r>
      <w:r>
        <w:rPr>
          <w:rFonts w:ascii="Arial" w:hAnsi="Arial" w:cs="Arial" w:hint="cs"/>
          <w:rtl/>
        </w:rPr>
        <w:t>كما</w:t>
      </w:r>
      <w:r>
        <w:rPr>
          <w:rtl/>
        </w:rPr>
        <w:t xml:space="preserve"> </w:t>
      </w:r>
      <w:r>
        <w:rPr>
          <w:rFonts w:ascii="Arial" w:hAnsi="Arial" w:cs="Arial" w:hint="cs"/>
          <w:rtl/>
        </w:rPr>
        <w:t>يمسك</w:t>
      </w:r>
      <w:r>
        <w:rPr>
          <w:rtl/>
        </w:rPr>
        <w:t xml:space="preserve"> </w:t>
      </w:r>
      <w:r>
        <w:rPr>
          <w:rFonts w:ascii="Arial" w:hAnsi="Arial" w:cs="Arial" w:hint="cs"/>
          <w:rtl/>
        </w:rPr>
        <w:t>الرجلان</w:t>
      </w:r>
      <w:r>
        <w:rPr>
          <w:rtl/>
        </w:rPr>
        <w:t xml:space="preserve"> </w:t>
      </w:r>
      <w:r>
        <w:rPr>
          <w:rFonts w:ascii="Arial" w:hAnsi="Arial" w:cs="Arial" w:hint="cs"/>
          <w:rtl/>
        </w:rPr>
        <w:t>عن</w:t>
      </w:r>
      <w:r>
        <w:rPr>
          <w:rtl/>
        </w:rPr>
        <w:t xml:space="preserve"> </w:t>
      </w:r>
      <w:r>
        <w:rPr>
          <w:rFonts w:ascii="Arial" w:hAnsi="Arial" w:cs="Arial" w:hint="cs"/>
          <w:rtl/>
        </w:rPr>
        <w:t>المشي</w:t>
      </w:r>
      <w:r>
        <w:rPr>
          <w:rtl/>
        </w:rPr>
        <w:t xml:space="preserve"> </w:t>
      </w:r>
      <w:r>
        <w:rPr>
          <w:rFonts w:ascii="Arial" w:hAnsi="Arial" w:cs="Arial" w:hint="cs"/>
          <w:rtl/>
        </w:rPr>
        <w:t>إذا</w:t>
      </w:r>
      <w:r>
        <w:rPr>
          <w:rtl/>
        </w:rPr>
        <w:t xml:space="preserve"> </w:t>
      </w:r>
      <w:r>
        <w:rPr>
          <w:rFonts w:ascii="Arial" w:hAnsi="Arial" w:cs="Arial" w:hint="cs"/>
          <w:rtl/>
        </w:rPr>
        <w:t>زال</w:t>
      </w:r>
      <w:r>
        <w:rPr>
          <w:rtl/>
        </w:rPr>
        <w:t xml:space="preserve"> </w:t>
      </w:r>
      <w:r>
        <w:rPr>
          <w:rFonts w:ascii="Arial" w:hAnsi="Arial" w:cs="Arial" w:hint="cs"/>
          <w:rtl/>
        </w:rPr>
        <w:t>البرق</w:t>
      </w:r>
      <w:r>
        <w:rPr>
          <w:rtl/>
        </w:rPr>
        <w:t>.</w:t>
      </w:r>
    </w:p>
    <w:p w:rsidR="00FD73EF" w:rsidRDefault="00FD73EF">
      <w:pPr>
        <w:pStyle w:val="textquran"/>
        <w:rPr>
          <w:rtl/>
        </w:rPr>
      </w:pPr>
      <w:r>
        <w:rPr>
          <w:rFonts w:ascii="Arial" w:hAnsi="Arial" w:cs="Arial" w:hint="cs"/>
          <w:rtl/>
        </w:rPr>
        <w:t>قيل</w:t>
      </w:r>
      <w:r>
        <w:rPr>
          <w:rtl/>
        </w:rPr>
        <w:t xml:space="preserve">: </w:t>
      </w:r>
      <w:r>
        <w:rPr>
          <w:rFonts w:ascii="Arial" w:hAnsi="Arial" w:cs="Arial" w:hint="cs"/>
          <w:rtl/>
        </w:rPr>
        <w:t>لَمَّا</w:t>
      </w:r>
      <w:r>
        <w:rPr>
          <w:rtl/>
        </w:rPr>
        <w:t xml:space="preserve"> </w:t>
      </w:r>
      <w:r>
        <w:rPr>
          <w:rFonts w:ascii="Arial" w:hAnsi="Arial" w:cs="Arial" w:hint="cs"/>
          <w:rtl/>
        </w:rPr>
        <w:t>مثَّل</w:t>
      </w:r>
      <w:r>
        <w:rPr>
          <w:rtl/>
        </w:rPr>
        <w:t xml:space="preserve"> </w:t>
      </w:r>
      <w:r>
        <w:rPr>
          <w:rFonts w:ascii="Arial" w:hAnsi="Arial" w:cs="Arial" w:hint="cs"/>
          <w:rtl/>
        </w:rPr>
        <w:t>الله</w:t>
      </w:r>
      <w:r>
        <w:rPr>
          <w:rtl/>
        </w:rPr>
        <w:t xml:space="preserve"> </w:t>
      </w:r>
      <w:r>
        <w:rPr>
          <w:rFonts w:ascii="Arial" w:hAnsi="Arial" w:cs="Arial" w:hint="cs"/>
          <w:rtl/>
        </w:rPr>
        <w:t>حال</w:t>
      </w:r>
      <w:r>
        <w:rPr>
          <w:rtl/>
        </w:rPr>
        <w:t xml:space="preserve"> </w:t>
      </w:r>
      <w:r>
        <w:rPr>
          <w:rFonts w:ascii="Arial" w:hAnsi="Arial" w:cs="Arial" w:hint="cs"/>
          <w:rtl/>
        </w:rPr>
        <w:t>المنافقين</w:t>
      </w:r>
      <w:r>
        <w:rPr>
          <w:rtl/>
        </w:rPr>
        <w:t xml:space="preserve"> </w:t>
      </w:r>
      <w:r>
        <w:rPr>
          <w:rFonts w:ascii="Arial" w:hAnsi="Arial" w:cs="Arial" w:hint="cs"/>
          <w:rtl/>
        </w:rPr>
        <w:t>بالذي</w:t>
      </w:r>
      <w:r>
        <w:rPr>
          <w:rtl/>
        </w:rPr>
        <w:t xml:space="preserve"> </w:t>
      </w:r>
      <w:r>
        <w:rPr>
          <w:rFonts w:ascii="Arial" w:hAnsi="Arial" w:cs="Arial" w:hint="cs"/>
          <w:rtl/>
        </w:rPr>
        <w:t>استوقد</w:t>
      </w:r>
      <w:r>
        <w:rPr>
          <w:rtl/>
        </w:rPr>
        <w:t xml:space="preserve"> </w:t>
      </w:r>
      <w:r>
        <w:rPr>
          <w:rFonts w:ascii="Arial" w:hAnsi="Arial" w:cs="Arial" w:hint="cs"/>
          <w:rtl/>
        </w:rPr>
        <w:t>نارًا</w:t>
      </w:r>
      <w:r>
        <w:rPr>
          <w:rtl/>
        </w:rPr>
        <w:t xml:space="preserve"> </w:t>
      </w:r>
      <w:r>
        <w:rPr>
          <w:rFonts w:ascii="Arial" w:hAnsi="Arial" w:cs="Arial" w:hint="cs"/>
          <w:rtl/>
        </w:rPr>
        <w:t>أو</w:t>
      </w:r>
      <w:r>
        <w:rPr>
          <w:rtl/>
        </w:rPr>
        <w:t xml:space="preserve"> </w:t>
      </w:r>
      <w:r>
        <w:rPr>
          <w:rFonts w:ascii="Arial" w:hAnsi="Arial" w:cs="Arial" w:hint="cs"/>
          <w:rtl/>
        </w:rPr>
        <w:t>بالصيِّب</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قال</w:t>
      </w:r>
      <w:r>
        <w:rPr>
          <w:rtl/>
        </w:rPr>
        <w:t xml:space="preserve"> </w:t>
      </w:r>
      <w:r>
        <w:rPr>
          <w:rFonts w:ascii="Arial" w:hAnsi="Arial" w:cs="Arial" w:hint="cs"/>
          <w:rtl/>
        </w:rPr>
        <w:t>المنافقون</w:t>
      </w:r>
      <w:r>
        <w:rPr>
          <w:rtl/>
        </w:rPr>
        <w:t xml:space="preserve">: </w:t>
      </w:r>
      <w:r>
        <w:rPr>
          <w:rFonts w:ascii="Arial" w:hAnsi="Arial" w:cs="Arial" w:hint="cs"/>
          <w:rtl/>
        </w:rPr>
        <w:t>الله</w:t>
      </w:r>
      <w:r>
        <w:rPr>
          <w:rtl/>
        </w:rPr>
        <w:t xml:space="preserve"> </w:t>
      </w:r>
      <w:r>
        <w:rPr>
          <w:rFonts w:ascii="Arial" w:hAnsi="Arial" w:cs="Arial" w:hint="cs"/>
          <w:rtl/>
        </w:rPr>
        <w:t>أجلُّ</w:t>
      </w:r>
      <w:r>
        <w:rPr>
          <w:rtl/>
        </w:rPr>
        <w:t xml:space="preserve"> </w:t>
      </w:r>
      <w:r>
        <w:rPr>
          <w:rFonts w:ascii="Arial" w:hAnsi="Arial" w:cs="Arial" w:hint="cs"/>
          <w:rtl/>
        </w:rPr>
        <w:t>وأعلى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يضرب</w:t>
      </w:r>
      <w:r>
        <w:rPr>
          <w:rtl/>
        </w:rPr>
        <w:t xml:space="preserve"> </w:t>
      </w:r>
      <w:r>
        <w:rPr>
          <w:rFonts w:ascii="Arial" w:hAnsi="Arial" w:cs="Arial" w:hint="cs"/>
          <w:rtl/>
        </w:rPr>
        <w:t>هذه</w:t>
      </w:r>
      <w:r>
        <w:rPr>
          <w:rtl/>
        </w:rPr>
        <w:t xml:space="preserve"> </w:t>
      </w:r>
      <w:r>
        <w:rPr>
          <w:rFonts w:ascii="Arial" w:hAnsi="Arial" w:cs="Arial" w:hint="cs"/>
          <w:rtl/>
        </w:rPr>
        <w:t>الأمثال،</w:t>
      </w:r>
      <w:r>
        <w:rPr>
          <w:rtl/>
        </w:rPr>
        <w:t xml:space="preserve"> </w:t>
      </w:r>
      <w:r>
        <w:rPr>
          <w:rFonts w:ascii="Arial" w:hAnsi="Arial" w:cs="Arial" w:hint="cs"/>
          <w:rtl/>
        </w:rPr>
        <w:t>فأنزل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FD73EF" w:rsidRDefault="00FD73EF">
      <w:pPr>
        <w:pStyle w:val="faree"/>
        <w:rPr>
          <w:rtl/>
        </w:rPr>
      </w:pPr>
      <w:r>
        <w:rPr>
          <w:rFonts w:ascii="Arial" w:hAnsi="Arial" w:cs="Arial" w:hint="cs"/>
          <w:rtl/>
        </w:rPr>
        <w:t>فائدة</w:t>
      </w:r>
      <w:r>
        <w:rPr>
          <w:rtl/>
        </w:rPr>
        <w:t xml:space="preserve"> </w:t>
      </w:r>
      <w:r>
        <w:rPr>
          <w:rFonts w:ascii="Arial" w:hAnsi="Arial" w:cs="Arial" w:hint="cs"/>
          <w:rtl/>
        </w:rPr>
        <w:t>ضرب</w:t>
      </w:r>
      <w:r>
        <w:rPr>
          <w:rtl/>
        </w:rPr>
        <w:t xml:space="preserve"> </w:t>
      </w:r>
      <w:r>
        <w:rPr>
          <w:rFonts w:ascii="Arial" w:hAnsi="Arial" w:cs="Arial" w:hint="cs"/>
          <w:rtl/>
        </w:rPr>
        <w:t>الأمثال</w:t>
      </w:r>
      <w:r>
        <w:rPr>
          <w:rtl/>
        </w:rPr>
        <w:t xml:space="preserve"> </w:t>
      </w:r>
      <w:r>
        <w:rPr>
          <w:rFonts w:ascii="Arial" w:hAnsi="Arial" w:cs="Arial" w:hint="cs"/>
          <w:rtl/>
        </w:rPr>
        <w:t>للناس</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الكريم</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يَسْتَحْيِي</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يَّضْرِبَ</w:t>
      </w:r>
      <w:r>
        <w:rPr>
          <w:rStyle w:val="bold"/>
          <w:rtl/>
        </w:rPr>
        <w:t xml:space="preserve"> </w:t>
      </w:r>
      <w:r>
        <w:rPr>
          <w:rStyle w:val="bold"/>
          <w:rFonts w:ascii="Arial" w:hAnsi="Arial" w:cs="Arial" w:hint="cs"/>
          <w:rtl/>
        </w:rPr>
        <w:t>مَثَلاً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بَعُوضَةً</w:t>
      </w:r>
      <w:r>
        <w:rPr>
          <w:rtl/>
        </w:rPr>
        <w:t> </w:t>
      </w:r>
      <w:r>
        <w:rPr>
          <w:rFonts w:ascii="Arial" w:hAnsi="Arial" w:cs="Arial" w:hint="cs"/>
          <w:rtl/>
        </w:rPr>
        <w:t>﴾</w:t>
      </w:r>
    </w:p>
    <w:p w:rsidR="00FD73EF" w:rsidRDefault="00FD73EF">
      <w:pPr>
        <w:pStyle w:val="textmawadi3"/>
        <w:spacing w:before="170"/>
        <w:rPr>
          <w:w w:val="96"/>
          <w:rtl/>
        </w:rPr>
      </w:pPr>
      <w:r>
        <w:rPr>
          <w:rStyle w:val="Namat2"/>
          <w:w w:val="96"/>
          <w:rtl/>
        </w:rPr>
        <w:t>[</w:t>
      </w:r>
      <w:r>
        <w:rPr>
          <w:rStyle w:val="Namat2"/>
          <w:rFonts w:ascii="Arial" w:hAnsi="Arial" w:cs="Arial" w:hint="cs"/>
          <w:w w:val="96"/>
          <w:rtl/>
        </w:rPr>
        <w:t>نحو</w:t>
      </w:r>
      <w:r>
        <w:rPr>
          <w:rStyle w:val="Namat2"/>
          <w:w w:val="96"/>
          <w:rtl/>
        </w:rPr>
        <w:t>]</w:t>
      </w:r>
      <w:r>
        <w:rPr>
          <w:w w:val="96"/>
          <w:rtl/>
        </w:rPr>
        <w:t xml:space="preserve"> «</w:t>
      </w:r>
      <w:r>
        <w:rPr>
          <w:rFonts w:ascii="Arial" w:hAnsi="Arial" w:cs="Arial" w:hint="cs"/>
          <w:w w:val="96"/>
          <w:rtl/>
        </w:rPr>
        <w:t>ما</w:t>
      </w:r>
      <w:r>
        <w:rPr>
          <w:rFonts w:ascii="Calibri" w:cs="Calibri" w:hint="cs"/>
          <w:w w:val="96"/>
          <w:rtl/>
        </w:rPr>
        <w:t>»</w:t>
      </w:r>
      <w:r>
        <w:rPr>
          <w:w w:val="96"/>
          <w:rtl/>
        </w:rPr>
        <w:t xml:space="preserve"> </w:t>
      </w:r>
      <w:r>
        <w:rPr>
          <w:rFonts w:ascii="Arial" w:hAnsi="Arial" w:cs="Arial" w:hint="cs"/>
          <w:w w:val="96"/>
          <w:rtl/>
        </w:rPr>
        <w:t>نعت</w:t>
      </w:r>
      <w:r>
        <w:rPr>
          <w:w w:val="96"/>
          <w:rtl/>
        </w:rPr>
        <w:t xml:space="preserve"> </w:t>
      </w:r>
      <w:r>
        <w:rPr>
          <w:rFonts w:ascii="Arial" w:hAnsi="Arial" w:cs="Arial" w:hint="cs"/>
          <w:w w:val="96"/>
          <w:rtl/>
        </w:rPr>
        <w:t>لـ</w:t>
      </w:r>
      <w:r>
        <w:rPr>
          <w:rFonts w:ascii="Calibri" w:cs="Calibri" w:hint="cs"/>
          <w:w w:val="96"/>
          <w:rtl/>
        </w:rPr>
        <w:t> «</w:t>
      </w:r>
      <w:r>
        <w:rPr>
          <w:rFonts w:ascii="Arial" w:hAnsi="Arial" w:cs="Arial" w:hint="cs"/>
          <w:w w:val="96"/>
          <w:rtl/>
        </w:rPr>
        <w:t>مثلا</w:t>
      </w:r>
      <w:r>
        <w:rPr>
          <w:rFonts w:ascii="Calibri" w:cs="Calibri" w:hint="cs"/>
          <w:w w:val="96"/>
          <w:rtl/>
        </w:rPr>
        <w:t>»</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جامدًا؛</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معناه</w:t>
      </w:r>
      <w:r>
        <w:rPr>
          <w:w w:val="96"/>
          <w:rtl/>
        </w:rPr>
        <w:t xml:space="preserve">: </w:t>
      </w:r>
      <w:r>
        <w:rPr>
          <w:rFonts w:ascii="Arial" w:hAnsi="Arial" w:cs="Arial" w:hint="cs"/>
          <w:w w:val="96"/>
          <w:rtl/>
        </w:rPr>
        <w:t>حقير،</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كائن</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مشهور</w:t>
      </w:r>
      <w:r>
        <w:rPr>
          <w:w w:val="96"/>
          <w:rtl/>
        </w:rPr>
        <w:t xml:space="preserve"> </w:t>
      </w:r>
      <w:r>
        <w:rPr>
          <w:rFonts w:ascii="Arial" w:hAnsi="Arial" w:cs="Arial" w:hint="cs"/>
          <w:w w:val="96"/>
          <w:rtl/>
        </w:rPr>
        <w:t>بذلك</w:t>
      </w:r>
      <w:r>
        <w:rPr>
          <w:w w:val="96"/>
          <w:rtl/>
        </w:rPr>
        <w:t xml:space="preserve"> </w:t>
      </w:r>
      <w:r>
        <w:rPr>
          <w:rFonts w:ascii="Arial" w:hAnsi="Arial" w:cs="Arial" w:hint="cs"/>
          <w:w w:val="96"/>
          <w:rtl/>
        </w:rPr>
        <w:t>مستعمل</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كثيرًا،</w:t>
      </w:r>
      <w:r>
        <w:rPr>
          <w:w w:val="96"/>
          <w:rtl/>
        </w:rPr>
        <w:t xml:space="preserve"> </w:t>
      </w:r>
      <w:r>
        <w:rPr>
          <w:rFonts w:ascii="Arial" w:hAnsi="Arial" w:cs="Arial" w:hint="cs"/>
          <w:w w:val="96"/>
          <w:rtl/>
        </w:rPr>
        <w:t>بخلاف</w:t>
      </w:r>
      <w:r>
        <w:rPr>
          <w:w w:val="96"/>
          <w:rtl/>
        </w:rPr>
        <w:t xml:space="preserve"> </w:t>
      </w:r>
      <w:r>
        <w:rPr>
          <w:rFonts w:ascii="Calibri" w:cs="Calibri" w:hint="cs"/>
          <w:w w:val="96"/>
          <w:rtl/>
        </w:rPr>
        <w:t>«</w:t>
      </w:r>
      <w:r>
        <w:rPr>
          <w:rFonts w:ascii="Arial" w:hAnsi="Arial" w:cs="Arial" w:hint="cs"/>
          <w:w w:val="96"/>
          <w:rtl/>
        </w:rPr>
        <w:t>بعوضة</w:t>
      </w:r>
      <w:r>
        <w:rPr>
          <w:rFonts w:ascii="Calibri" w:cs="Calibri" w:hint="cs"/>
          <w:w w:val="96"/>
          <w:rtl/>
        </w:rPr>
        <w:t>»</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نعتًا</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جامد</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قصد</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الوصف؛</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يشهر</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يَرِدْ،</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يقال</w:t>
      </w:r>
      <w:r>
        <w:rPr>
          <w:w w:val="96"/>
          <w:rtl/>
        </w:rPr>
        <w:t xml:space="preserve">: </w:t>
      </w:r>
      <w:r>
        <w:rPr>
          <w:rFonts w:ascii="Arial" w:hAnsi="Arial" w:cs="Arial" w:hint="cs"/>
          <w:w w:val="96"/>
          <w:rtl/>
        </w:rPr>
        <w:t>جاء</w:t>
      </w:r>
      <w:r>
        <w:rPr>
          <w:w w:val="96"/>
          <w:rtl/>
        </w:rPr>
        <w:t xml:space="preserve"> </w:t>
      </w:r>
      <w:r>
        <w:rPr>
          <w:rFonts w:ascii="Arial" w:hAnsi="Arial" w:cs="Arial" w:hint="cs"/>
          <w:w w:val="96"/>
          <w:rtl/>
        </w:rPr>
        <w:t>رجل</w:t>
      </w:r>
      <w:r>
        <w:rPr>
          <w:w w:val="96"/>
          <w:rtl/>
        </w:rPr>
        <w:t xml:space="preserve"> </w:t>
      </w:r>
      <w:r>
        <w:rPr>
          <w:rFonts w:ascii="Arial" w:hAnsi="Arial" w:cs="Arial" w:hint="cs"/>
          <w:w w:val="96"/>
          <w:rtl/>
        </w:rPr>
        <w:t>بعوضة</w:t>
      </w:r>
      <w:r>
        <w:rPr>
          <w:w w:val="96"/>
          <w:rtl/>
        </w:rPr>
        <w:t xml:space="preserve">. </w:t>
      </w:r>
      <w:r>
        <w:rPr>
          <w:rFonts w:ascii="Arial" w:hAnsi="Arial" w:cs="Arial" w:hint="cs"/>
          <w:w w:val="96"/>
          <w:rtl/>
        </w:rPr>
        <w:t>بل</w:t>
      </w:r>
      <w:r>
        <w:rPr>
          <w:w w:val="96"/>
          <w:rtl/>
        </w:rPr>
        <w:t xml:space="preserve"> </w:t>
      </w:r>
      <w:r>
        <w:rPr>
          <w:rFonts w:ascii="Calibri" w:cs="Calibri" w:hint="cs"/>
          <w:w w:val="96"/>
          <w:rtl/>
        </w:rPr>
        <w:t>«</w:t>
      </w:r>
      <w:r>
        <w:rPr>
          <w:rFonts w:ascii="Arial" w:hAnsi="Arial" w:cs="Arial" w:hint="cs"/>
          <w:w w:val="96"/>
          <w:rtl/>
        </w:rPr>
        <w:t>بعوضةً</w:t>
      </w:r>
      <w:r>
        <w:rPr>
          <w:rFonts w:ascii="Calibri" w:cs="Calibri" w:hint="cs"/>
          <w:w w:val="96"/>
          <w:rtl/>
        </w:rPr>
        <w:t>»</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أوَّل</w:t>
      </w:r>
      <w:r>
        <w:rPr>
          <w:w w:val="96"/>
          <w:rtl/>
        </w:rPr>
        <w:t xml:space="preserve"> </w:t>
      </w:r>
      <w:r>
        <w:rPr>
          <w:rFonts w:ascii="Arial" w:hAnsi="Arial" w:cs="Arial" w:hint="cs"/>
          <w:w w:val="96"/>
          <w:rtl/>
        </w:rPr>
        <w:t>لِـ</w:t>
      </w:r>
      <w:r>
        <w:rPr>
          <w:rFonts w:ascii="Calibri" w:cs="Calibri" w:hint="cs"/>
          <w:w w:val="96"/>
          <w:rtl/>
        </w:rPr>
        <w:t> «</w:t>
      </w:r>
      <w:r>
        <w:rPr>
          <w:rFonts w:ascii="Arial" w:hAnsi="Arial" w:cs="Arial" w:hint="cs"/>
          <w:w w:val="96"/>
          <w:rtl/>
        </w:rPr>
        <w:t>ضَرَبَ</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و</w:t>
      </w:r>
      <w:r>
        <w:rPr>
          <w:rFonts w:ascii="Calibri" w:cs="Calibri" w:hint="cs"/>
          <w:w w:val="96"/>
          <w:rtl/>
        </w:rPr>
        <w:t>«</w:t>
      </w:r>
      <w:r>
        <w:rPr>
          <w:rFonts w:ascii="Arial" w:hAnsi="Arial" w:cs="Arial" w:hint="cs"/>
          <w:w w:val="96"/>
          <w:rtl/>
        </w:rPr>
        <w:t>مثلاً</w:t>
      </w:r>
      <w:r>
        <w:rPr>
          <w:rFonts w:ascii="Calibri" w:cs="Calibri" w:hint="cs"/>
          <w:w w:val="96"/>
          <w:rtl/>
        </w:rPr>
        <w:t>»</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ثانٍ</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صيَّر؛</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عُدِّي</w:t>
      </w:r>
      <w:r>
        <w:rPr>
          <w:w w:val="96"/>
          <w:rtl/>
        </w:rPr>
        <w:t xml:space="preserve"> </w:t>
      </w:r>
      <w:r>
        <w:rPr>
          <w:rFonts w:ascii="Arial" w:hAnsi="Arial" w:cs="Arial" w:hint="cs"/>
          <w:w w:val="96"/>
          <w:rtl/>
        </w:rPr>
        <w:t>لواحد</w:t>
      </w:r>
      <w:r>
        <w:rPr>
          <w:w w:val="96"/>
          <w:rtl/>
        </w:rPr>
        <w:t xml:space="preserve"> </w:t>
      </w:r>
      <w:r>
        <w:rPr>
          <w:rFonts w:ascii="Arial" w:hAnsi="Arial" w:cs="Arial" w:hint="cs"/>
          <w:w w:val="96"/>
          <w:rtl/>
        </w:rPr>
        <w:t>فـ</w:t>
      </w:r>
      <w:r>
        <w:rPr>
          <w:w w:val="96"/>
          <w:rtl/>
        </w:rPr>
        <w:t> «</w:t>
      </w:r>
      <w:r>
        <w:rPr>
          <w:rFonts w:ascii="Arial" w:hAnsi="Arial" w:cs="Arial" w:hint="cs"/>
          <w:w w:val="96"/>
          <w:rtl/>
        </w:rPr>
        <w:t>مثلاً</w:t>
      </w:r>
      <w:r>
        <w:rPr>
          <w:rFonts w:ascii="Calibri" w:cs="Calibri" w:hint="cs"/>
          <w:w w:val="96"/>
          <w:rtl/>
        </w:rPr>
        <w:t>»</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و</w:t>
      </w:r>
      <w:r>
        <w:rPr>
          <w:rFonts w:ascii="Calibri" w:cs="Calibri" w:hint="cs"/>
          <w:w w:val="96"/>
          <w:rtl/>
        </w:rPr>
        <w:t>«</w:t>
      </w:r>
      <w:r>
        <w:rPr>
          <w:rFonts w:ascii="Arial" w:hAnsi="Arial" w:cs="Arial" w:hint="cs"/>
          <w:w w:val="96"/>
          <w:rtl/>
        </w:rPr>
        <w:t>بعوضةً</w:t>
      </w:r>
      <w:r>
        <w:rPr>
          <w:rFonts w:ascii="Calibri" w:cs="Calibri" w:hint="cs"/>
          <w:w w:val="96"/>
          <w:rtl/>
        </w:rPr>
        <w:t>»</w:t>
      </w:r>
      <w:r>
        <w:rPr>
          <w:w w:val="96"/>
          <w:rtl/>
        </w:rPr>
        <w:t xml:space="preserve"> </w:t>
      </w:r>
      <w:r>
        <w:rPr>
          <w:rFonts w:ascii="Arial" w:hAnsi="Arial" w:cs="Arial" w:hint="cs"/>
          <w:w w:val="96"/>
          <w:rtl/>
        </w:rPr>
        <w:t>بدلٌ،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مفعول،</w:t>
      </w:r>
      <w:r>
        <w:rPr>
          <w:w w:val="96"/>
          <w:rtl/>
        </w:rPr>
        <w:t xml:space="preserve"> </w:t>
      </w:r>
      <w:r>
        <w:rPr>
          <w:rFonts w:ascii="Arial" w:hAnsi="Arial" w:cs="Arial" w:hint="cs"/>
          <w:w w:val="96"/>
          <w:rtl/>
        </w:rPr>
        <w:t>و</w:t>
      </w:r>
      <w:r>
        <w:rPr>
          <w:rFonts w:ascii="Calibri" w:cs="Calibri" w:hint="cs"/>
          <w:w w:val="96"/>
          <w:rtl/>
        </w:rPr>
        <w:t>«</w:t>
      </w:r>
      <w:r>
        <w:rPr>
          <w:rFonts w:ascii="Arial" w:hAnsi="Arial" w:cs="Arial" w:hint="cs"/>
          <w:w w:val="96"/>
          <w:rtl/>
        </w:rPr>
        <w:t>مثلاً</w:t>
      </w:r>
      <w:r>
        <w:rPr>
          <w:rFonts w:ascii="Calibri" w:cs="Calibri" w:hint="cs"/>
          <w:w w:val="96"/>
          <w:rtl/>
        </w:rPr>
        <w:t>»</w:t>
      </w:r>
      <w:r>
        <w:rPr>
          <w:w w:val="96"/>
          <w:rtl/>
        </w:rPr>
        <w:t xml:space="preserve"> </w:t>
      </w:r>
      <w:r>
        <w:rPr>
          <w:rFonts w:ascii="Arial" w:hAnsi="Arial" w:cs="Arial" w:hint="cs"/>
          <w:w w:val="96"/>
          <w:rtl/>
        </w:rPr>
        <w:t>حال</w:t>
      </w:r>
      <w:r>
        <w:rPr>
          <w:w w:val="96"/>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فَوْقَهَا</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هُمُ</w:t>
      </w:r>
      <w:r>
        <w:rPr>
          <w:rtl/>
        </w:rPr>
        <w:t xml:space="preserve"> </w:t>
      </w:r>
      <w:r>
        <w:rPr>
          <w:rFonts w:ascii="Arial" w:hAnsi="Arial" w:cs="Arial" w:hint="cs"/>
          <w:rtl/>
        </w:rPr>
        <w:t>الْخَاسِرُونَ</w:t>
      </w:r>
      <w:r>
        <w:rPr>
          <w:rFonts w:ascii="Calibri" w:cs="Calibri" w:hint="cs"/>
          <w:rtl/>
        </w:rPr>
        <w:t> </w:t>
      </w:r>
      <w:r>
        <w:rPr>
          <w:rFonts w:ascii="Arial" w:hAnsi="Arial" w:cs="Arial" w:hint="cs"/>
          <w:rtl/>
        </w:rPr>
        <w:t>﴾</w:t>
      </w:r>
      <w:r>
        <w:rPr>
          <w:rtl/>
        </w:rPr>
        <w:t xml:space="preserve"> </w:t>
      </w:r>
      <w:r>
        <w:rPr>
          <w:rFonts w:ascii="Arial" w:hAnsi="Arial" w:cs="Arial" w:hint="cs"/>
          <w:rtl/>
        </w:rPr>
        <w:t>للدنيا</w:t>
      </w:r>
      <w:r>
        <w:rPr>
          <w:rtl/>
        </w:rPr>
        <w:t xml:space="preserve"> </w:t>
      </w:r>
      <w:r>
        <w:rPr>
          <w:rFonts w:ascii="Arial" w:hAnsi="Arial" w:cs="Arial" w:hint="cs"/>
          <w:rtl/>
        </w:rPr>
        <w:t>وأهلها،</w:t>
      </w:r>
      <w:r>
        <w:rPr>
          <w:rtl/>
        </w:rPr>
        <w:t xml:space="preserve"> </w:t>
      </w:r>
      <w:r>
        <w:rPr>
          <w:rFonts w:ascii="Arial" w:hAnsi="Arial" w:cs="Arial" w:hint="cs"/>
          <w:rtl/>
        </w:rPr>
        <w:t>فإنَّ</w:t>
      </w:r>
      <w:r>
        <w:rPr>
          <w:rtl/>
        </w:rPr>
        <w:t xml:space="preserve"> </w:t>
      </w:r>
      <w:r>
        <w:rPr>
          <w:rFonts w:ascii="Arial" w:hAnsi="Arial" w:cs="Arial" w:hint="cs"/>
          <w:rtl/>
        </w:rPr>
        <w:t>البعوضة</w:t>
      </w:r>
      <w:r>
        <w:rPr>
          <w:rtl/>
        </w:rPr>
        <w:t xml:space="preserve"> </w:t>
      </w:r>
      <w:r>
        <w:rPr>
          <w:rFonts w:ascii="Arial" w:hAnsi="Arial" w:cs="Arial" w:hint="cs"/>
          <w:rtl/>
        </w:rPr>
        <w:t>تَحيَى</w:t>
      </w:r>
      <w:r>
        <w:rPr>
          <w:rtl/>
        </w:rPr>
        <w:t xml:space="preserve"> </w:t>
      </w:r>
      <w:r>
        <w:rPr>
          <w:rFonts w:ascii="Arial" w:hAnsi="Arial" w:cs="Arial" w:hint="cs"/>
          <w:rtl/>
        </w:rPr>
        <w:t>ما</w:t>
      </w:r>
      <w:r>
        <w:rPr>
          <w:rtl/>
        </w:rPr>
        <w:t xml:space="preserve"> </w:t>
      </w:r>
      <w:r>
        <w:rPr>
          <w:rFonts w:ascii="Arial" w:hAnsi="Arial" w:cs="Arial" w:hint="cs"/>
          <w:rtl/>
        </w:rPr>
        <w:t>جاعت،</w:t>
      </w:r>
      <w:r>
        <w:rPr>
          <w:rtl/>
        </w:rPr>
        <w:t xml:space="preserve"> </w:t>
      </w:r>
      <w:r>
        <w:rPr>
          <w:rFonts w:ascii="Arial" w:hAnsi="Arial" w:cs="Arial" w:hint="cs"/>
          <w:rtl/>
        </w:rPr>
        <w:t>وإذا</w:t>
      </w:r>
      <w:r>
        <w:rPr>
          <w:rtl/>
        </w:rPr>
        <w:t xml:space="preserve"> </w:t>
      </w:r>
      <w:r>
        <w:rPr>
          <w:rFonts w:ascii="Arial" w:hAnsi="Arial" w:cs="Arial" w:hint="cs"/>
          <w:rtl/>
        </w:rPr>
        <w:t>امتلأت</w:t>
      </w:r>
      <w:r>
        <w:rPr>
          <w:rtl/>
        </w:rPr>
        <w:t xml:space="preserve"> </w:t>
      </w:r>
      <w:r>
        <w:rPr>
          <w:rFonts w:ascii="Arial" w:hAnsi="Arial" w:cs="Arial" w:hint="cs"/>
          <w:rtl/>
        </w:rPr>
        <w:t>ماتت،</w:t>
      </w:r>
      <w:r>
        <w:rPr>
          <w:rtl/>
        </w:rPr>
        <w:t xml:space="preserve"> </w:t>
      </w:r>
      <w:r>
        <w:rPr>
          <w:rFonts w:ascii="Arial" w:hAnsi="Arial" w:cs="Arial" w:hint="cs"/>
          <w:rtl/>
        </w:rPr>
        <w:t>ومن</w:t>
      </w:r>
      <w:r>
        <w:rPr>
          <w:rtl/>
        </w:rPr>
        <w:t xml:space="preserve"> </w:t>
      </w:r>
      <w:r>
        <w:rPr>
          <w:rFonts w:ascii="Arial" w:hAnsi="Arial" w:cs="Arial" w:hint="cs"/>
          <w:rtl/>
        </w:rPr>
        <w:t>امتلأ</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هلك،</w:t>
      </w:r>
      <w:r>
        <w:rPr>
          <w:rtl/>
        </w:rPr>
        <w:t xml:space="preserve"> </w:t>
      </w:r>
      <w:r>
        <w:rPr>
          <w:rFonts w:ascii="Arial" w:hAnsi="Arial" w:cs="Arial" w:hint="cs"/>
          <w:rtl/>
        </w:rPr>
        <w:t>أو</w:t>
      </w:r>
      <w:r>
        <w:rPr>
          <w:rtl/>
        </w:rPr>
        <w:t xml:space="preserve"> </w:t>
      </w:r>
      <w:r>
        <w:rPr>
          <w:rFonts w:ascii="Arial" w:hAnsi="Arial" w:cs="Arial" w:hint="cs"/>
          <w:rtl/>
        </w:rPr>
        <w:t>لأعمال</w:t>
      </w:r>
      <w:r>
        <w:rPr>
          <w:rtl/>
        </w:rPr>
        <w:t xml:space="preserve"> </w:t>
      </w:r>
      <w:r>
        <w:rPr>
          <w:rFonts w:ascii="Arial" w:hAnsi="Arial" w:cs="Arial" w:hint="cs"/>
          <w:rtl/>
        </w:rPr>
        <w:t>العباد،</w:t>
      </w:r>
      <w:r>
        <w:rPr>
          <w:rtl/>
        </w:rPr>
        <w:t xml:space="preserve"> </w:t>
      </w:r>
      <w:r>
        <w:rPr>
          <w:rFonts w:ascii="Arial" w:hAnsi="Arial" w:cs="Arial" w:hint="cs"/>
          <w:rtl/>
        </w:rPr>
        <w:t>يجازى</w:t>
      </w:r>
      <w:r>
        <w:rPr>
          <w:rtl/>
        </w:rPr>
        <w:t xml:space="preserve"> </w:t>
      </w:r>
      <w:r>
        <w:rPr>
          <w:rFonts w:ascii="Arial" w:hAnsi="Arial" w:cs="Arial" w:hint="cs"/>
          <w:rtl/>
        </w:rPr>
        <w:t>عن</w:t>
      </w:r>
      <w:r>
        <w:rPr>
          <w:rtl/>
        </w:rPr>
        <w:t xml:space="preserve"> </w:t>
      </w:r>
      <w:r>
        <w:rPr>
          <w:rFonts w:ascii="Arial" w:hAnsi="Arial" w:cs="Arial" w:hint="cs"/>
          <w:rtl/>
        </w:rPr>
        <w:t>القليل</w:t>
      </w:r>
      <w:r>
        <w:rPr>
          <w:rtl/>
        </w:rPr>
        <w:t xml:space="preserve"> </w:t>
      </w:r>
      <w:r>
        <w:rPr>
          <w:rFonts w:ascii="Arial" w:hAnsi="Arial" w:cs="Arial" w:hint="cs"/>
          <w:rtl/>
        </w:rPr>
        <w:t>منها</w:t>
      </w:r>
      <w:r>
        <w:rPr>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والصحيح</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rtl/>
        </w:rPr>
        <w:t>^</w:t>
      </w:r>
      <w:r>
        <w:rPr>
          <w:rtl/>
        </w:rPr>
        <w:t xml:space="preserve"> </w:t>
      </w:r>
      <w:r>
        <w:rPr>
          <w:rFonts w:ascii="Arial" w:hAnsi="Arial" w:cs="Arial" w:hint="cs"/>
          <w:rtl/>
        </w:rPr>
        <w:t>أنَّه</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w w:val="94"/>
          <w:rtl/>
        </w:rPr>
        <w:t>أصنام</w:t>
      </w:r>
      <w:r>
        <w:rPr>
          <w:w w:val="94"/>
          <w:rtl/>
        </w:rPr>
        <w:t xml:space="preserve"> </w:t>
      </w:r>
      <w:r>
        <w:rPr>
          <w:rFonts w:ascii="Arial" w:hAnsi="Arial" w:cs="Arial" w:hint="cs"/>
          <w:w w:val="94"/>
          <w:rtl/>
        </w:rPr>
        <w:t>المشركين</w:t>
      </w:r>
      <w:r>
        <w:rPr>
          <w:w w:val="94"/>
          <w:rtl/>
        </w:rPr>
        <w:t xml:space="preserve"> </w:t>
      </w:r>
      <w:r>
        <w:rPr>
          <w:rFonts w:ascii="Arial" w:hAnsi="Arial" w:cs="Arial" w:hint="cs"/>
          <w:w w:val="94"/>
          <w:rtl/>
        </w:rPr>
        <w:t>فقال</w:t>
      </w:r>
      <w:r>
        <w:rPr>
          <w:w w:val="94"/>
          <w:rtl/>
        </w:rPr>
        <w:t xml:space="preserve">: </w:t>
      </w:r>
      <w:r>
        <w:rPr>
          <w:rFonts w:ascii="Arial" w:hAnsi="Arial" w:cs="Arial" w:hint="cs"/>
          <w:w w:val="94"/>
          <w:rtl/>
        </w:rPr>
        <w:t>﴿</w:t>
      </w:r>
      <w:r>
        <w:rPr>
          <w:rFonts w:ascii="Calibri" w:cs="Calibri" w:hint="cs"/>
          <w:w w:val="94"/>
          <w:rtl/>
        </w:rPr>
        <w:t> </w:t>
      </w:r>
      <w:r>
        <w:rPr>
          <w:rFonts w:ascii="Arial" w:hAnsi="Arial" w:cs="Arial" w:hint="cs"/>
          <w:w w:val="94"/>
          <w:rtl/>
        </w:rPr>
        <w:t>وَإِنْ</w:t>
      </w:r>
      <w:r>
        <w:rPr>
          <w:w w:val="94"/>
          <w:rtl/>
        </w:rPr>
        <w:t xml:space="preserve"> </w:t>
      </w:r>
      <w:r>
        <w:rPr>
          <w:rFonts w:ascii="Arial" w:hAnsi="Arial" w:cs="Arial" w:hint="cs"/>
          <w:w w:val="94"/>
          <w:rtl/>
        </w:rPr>
        <w:t>يَّسْلُبْهُمُ</w:t>
      </w:r>
      <w:r>
        <w:rPr>
          <w:w w:val="94"/>
          <w:rtl/>
        </w:rPr>
        <w:t xml:space="preserve"> </w:t>
      </w:r>
      <w:r>
        <w:rPr>
          <w:rFonts w:ascii="Arial" w:hAnsi="Arial" w:cs="Arial" w:hint="cs"/>
          <w:w w:val="94"/>
          <w:rtl/>
        </w:rPr>
        <w:t>الذُّبَابُ</w:t>
      </w:r>
      <w:r>
        <w:rPr>
          <w:w w:val="94"/>
          <w:rtl/>
        </w:rPr>
        <w:t xml:space="preserve"> </w:t>
      </w:r>
      <w:r>
        <w:rPr>
          <w:rFonts w:ascii="Arial" w:hAnsi="Arial" w:cs="Arial" w:hint="cs"/>
          <w:w w:val="94"/>
          <w:rtl/>
        </w:rPr>
        <w:t>شَيْئًا</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يَسْتَنقِذُوهُ</w:t>
      </w:r>
      <w:r>
        <w:rPr>
          <w:w w:val="94"/>
          <w:rtl/>
        </w:rPr>
        <w:t xml:space="preserve"> </w:t>
      </w:r>
      <w:r>
        <w:rPr>
          <w:rFonts w:ascii="Arial" w:hAnsi="Arial" w:cs="Arial" w:hint="cs"/>
          <w:w w:val="94"/>
          <w:rtl/>
        </w:rPr>
        <w:t>مِنْهُ</w:t>
      </w:r>
      <w:r>
        <w:rPr>
          <w:rFonts w:ascii="Calibri" w:cs="Calibri" w:hint="cs"/>
          <w:w w:val="94"/>
          <w:rtl/>
        </w:rPr>
        <w:t> </w:t>
      </w:r>
      <w:r>
        <w:rPr>
          <w:rFonts w:ascii="Arial" w:hAnsi="Arial" w:cs="Arial" w:hint="cs"/>
          <w:w w:val="94"/>
          <w:rtl/>
        </w:rPr>
        <w:t>﴾</w:t>
      </w:r>
      <w:r>
        <w:rPr>
          <w:w w:val="94"/>
          <w:rtl/>
        </w:rPr>
        <w:t xml:space="preserve"> </w:t>
      </w:r>
      <w:r>
        <w:rPr>
          <w:rStyle w:val="CharacterStyle11"/>
          <w:w w:val="94"/>
          <w:rtl/>
        </w:rPr>
        <w:t>[</w:t>
      </w:r>
      <w:r>
        <w:rPr>
          <w:rStyle w:val="CharacterStyle11"/>
          <w:rFonts w:ascii="Arial" w:hAnsi="Arial" w:cs="Arial" w:hint="cs"/>
          <w:w w:val="94"/>
          <w:rtl/>
        </w:rPr>
        <w:t>سورة</w:t>
      </w:r>
      <w:r>
        <w:rPr>
          <w:rStyle w:val="CharacterStyle11"/>
          <w:rFonts w:ascii="Calibri" w:cs="Calibri" w:hint="cs"/>
          <w:w w:val="94"/>
          <w:rtl/>
        </w:rPr>
        <w:t> </w:t>
      </w:r>
      <w:r>
        <w:rPr>
          <w:rStyle w:val="CharacterStyle11"/>
          <w:rFonts w:ascii="Arial" w:hAnsi="Arial" w:cs="Arial" w:hint="cs"/>
          <w:w w:val="94"/>
          <w:rtl/>
        </w:rPr>
        <w:t>الحج</w:t>
      </w:r>
      <w:r>
        <w:rPr>
          <w:rStyle w:val="CharacterStyle11"/>
          <w:w w:val="94"/>
          <w:rtl/>
        </w:rPr>
        <w:t>:</w:t>
      </w:r>
      <w:r>
        <w:rPr>
          <w:rStyle w:val="CharacterStyle11"/>
          <w:rFonts w:ascii="Calibri" w:cs="Calibri" w:hint="cs"/>
          <w:w w:val="94"/>
          <w:rtl/>
        </w:rPr>
        <w:t> </w:t>
      </w:r>
      <w:r>
        <w:rPr>
          <w:rStyle w:val="CharacterStyle11"/>
          <w:w w:val="94"/>
          <w:rtl/>
        </w:rPr>
        <w:t>73]</w:t>
      </w:r>
      <w:r>
        <w:rPr>
          <w:rFonts w:ascii="Arial" w:hAnsi="Arial" w:cs="Arial" w:hint="cs"/>
          <w:w w:val="94"/>
          <w:rtl/>
        </w:rPr>
        <w:t>،</w:t>
      </w:r>
      <w:r>
        <w:rPr>
          <w:rtl/>
        </w:rPr>
        <w:t xml:space="preserve"> </w:t>
      </w:r>
      <w:r>
        <w:rPr>
          <w:rFonts w:ascii="Arial" w:hAnsi="Arial" w:cs="Arial" w:hint="cs"/>
          <w:rtl/>
        </w:rPr>
        <w:t>وذكر</w:t>
      </w:r>
      <w:r>
        <w:rPr>
          <w:rtl/>
        </w:rPr>
        <w:t xml:space="preserve"> </w:t>
      </w:r>
      <w:r>
        <w:rPr>
          <w:rFonts w:ascii="Arial" w:hAnsi="Arial" w:cs="Arial" w:hint="cs"/>
          <w:rtl/>
        </w:rPr>
        <w:t>كيدها</w:t>
      </w:r>
      <w:r>
        <w:rPr>
          <w:rtl/>
        </w:rPr>
        <w:t xml:space="preserve"> </w:t>
      </w:r>
      <w:r>
        <w:rPr>
          <w:rFonts w:ascii="Arial" w:hAnsi="Arial" w:cs="Arial" w:hint="cs"/>
          <w:rtl/>
        </w:rPr>
        <w:t>وجعله</w:t>
      </w:r>
      <w:r>
        <w:rPr>
          <w:rtl/>
        </w:rPr>
        <w:t xml:space="preserve"> </w:t>
      </w:r>
      <w:r>
        <w:rPr>
          <w:rFonts w:ascii="Arial" w:hAnsi="Arial" w:cs="Arial" w:hint="cs"/>
          <w:rtl/>
        </w:rPr>
        <w:t>كَبَيْت</w:t>
      </w:r>
      <w:r>
        <w:rPr>
          <w:rtl/>
        </w:rPr>
        <w:t xml:space="preserve"> </w:t>
      </w:r>
      <w:r>
        <w:rPr>
          <w:rFonts w:ascii="Arial" w:hAnsi="Arial" w:cs="Arial" w:hint="cs"/>
          <w:rtl/>
        </w:rPr>
        <w:t>العنكبُوتِ</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أَوْهَنَ</w:t>
      </w:r>
      <w:r>
        <w:rPr>
          <w:rtl/>
        </w:rPr>
        <w:t xml:space="preserve"> </w:t>
      </w:r>
      <w:r>
        <w:rPr>
          <w:rFonts w:ascii="Arial" w:hAnsi="Arial" w:cs="Arial" w:hint="cs"/>
          <w:rtl/>
        </w:rPr>
        <w:t>الْبُيُوتِ</w:t>
      </w:r>
      <w:r>
        <w:rPr>
          <w:rtl/>
        </w:rPr>
        <w:t xml:space="preserve"> </w:t>
      </w:r>
      <w:r>
        <w:rPr>
          <w:rFonts w:ascii="Arial" w:hAnsi="Arial" w:cs="Arial" w:hint="cs"/>
          <w:rtl/>
        </w:rPr>
        <w:t>لَبَيْتُ</w:t>
      </w:r>
      <w:r>
        <w:rPr>
          <w:rtl/>
        </w:rPr>
        <w:t xml:space="preserve"> </w:t>
      </w:r>
      <w:r>
        <w:rPr>
          <w:rFonts w:ascii="Arial" w:hAnsi="Arial" w:cs="Arial" w:hint="cs"/>
          <w:rtl/>
        </w:rPr>
        <w:t>الْعَنكَبُوتِ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العنكبوت</w:t>
      </w:r>
      <w:r>
        <w:rPr>
          <w:rStyle w:val="CharacterStyle11"/>
          <w:rtl/>
        </w:rPr>
        <w:t>:</w:t>
      </w:r>
      <w:r>
        <w:rPr>
          <w:rStyle w:val="CharacterStyle11"/>
          <w:rFonts w:ascii="Calibri" w:cs="Calibri" w:hint="cs"/>
          <w:rtl/>
        </w:rPr>
        <w:t> </w:t>
      </w:r>
      <w:r>
        <w:rPr>
          <w:rStyle w:val="CharacterStyle11"/>
          <w:rtl/>
        </w:rPr>
        <w:t>41]</w:t>
      </w:r>
      <w:r>
        <w:rPr>
          <w:rFonts w:ascii="Arial" w:hAnsi="Arial" w:cs="Arial" w:hint="cs"/>
          <w:rtl/>
        </w:rPr>
        <w:t>،</w:t>
      </w:r>
      <w:r>
        <w:rPr>
          <w:rtl/>
        </w:rPr>
        <w:t xml:space="preserve"> </w:t>
      </w:r>
      <w:r>
        <w:rPr>
          <w:rFonts w:ascii="Arial" w:hAnsi="Arial" w:cs="Arial" w:hint="cs"/>
          <w:rtl/>
        </w:rPr>
        <w:t>فقالوا</w:t>
      </w:r>
      <w:r>
        <w:rPr>
          <w:rtl/>
        </w:rPr>
        <w:t xml:space="preserve">: </w:t>
      </w:r>
      <w:r>
        <w:rPr>
          <w:rFonts w:ascii="Arial" w:hAnsi="Arial" w:cs="Arial" w:hint="cs"/>
          <w:rtl/>
        </w:rPr>
        <w:t>كيف</w:t>
      </w:r>
      <w:r>
        <w:rPr>
          <w:rtl/>
        </w:rPr>
        <w:t xml:space="preserve"> </w:t>
      </w:r>
      <w:r>
        <w:rPr>
          <w:rFonts w:ascii="Arial" w:hAnsi="Arial" w:cs="Arial" w:hint="cs"/>
          <w:rtl/>
        </w:rPr>
        <w:t>ينزل</w:t>
      </w:r>
      <w:r>
        <w:rPr>
          <w:rtl/>
        </w:rPr>
        <w:t xml:space="preserve"> </w:t>
      </w:r>
      <w:r>
        <w:rPr>
          <w:rFonts w:ascii="Arial" w:hAnsi="Arial" w:cs="Arial" w:hint="cs"/>
          <w:rtl/>
        </w:rPr>
        <w:t>الله</w:t>
      </w:r>
      <w:r>
        <w:rPr>
          <w:rtl/>
        </w:rPr>
        <w:t xml:space="preserve"> </w:t>
      </w:r>
      <w:r>
        <w:rPr>
          <w:rFonts w:ascii="Arial" w:hAnsi="Arial" w:cs="Arial" w:hint="cs"/>
          <w:rtl/>
        </w:rPr>
        <w:t>ذكر</w:t>
      </w:r>
      <w:r>
        <w:rPr>
          <w:rtl/>
        </w:rPr>
        <w:t xml:space="preserve"> </w:t>
      </w:r>
      <w:r>
        <w:rPr>
          <w:rFonts w:ascii="Arial" w:hAnsi="Arial" w:cs="Arial" w:hint="cs"/>
          <w:rtl/>
        </w:rPr>
        <w:t>الذباب</w:t>
      </w:r>
      <w:r>
        <w:rPr>
          <w:rtl/>
        </w:rPr>
        <w:t xml:space="preserve"> </w:t>
      </w:r>
      <w:r>
        <w:rPr>
          <w:rFonts w:ascii="Arial" w:hAnsi="Arial" w:cs="Arial" w:hint="cs"/>
          <w:rtl/>
        </w:rPr>
        <w:t>والعنكبوت؟</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يَسْتَحْيِي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لَمَّا</w:t>
      </w:r>
      <w:r>
        <w:rPr>
          <w:rtl/>
        </w:rPr>
        <w:t xml:space="preserve"> </w:t>
      </w:r>
      <w:r>
        <w:rPr>
          <w:rFonts w:ascii="Arial" w:hAnsi="Arial" w:cs="Arial" w:hint="cs"/>
          <w:rtl/>
        </w:rPr>
        <w:t>نزل</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النَّاسُ</w:t>
      </w:r>
      <w:r>
        <w:rPr>
          <w:rtl/>
        </w:rPr>
        <w:t xml:space="preserve"> </w:t>
      </w:r>
      <w:r>
        <w:rPr>
          <w:rFonts w:ascii="Arial" w:hAnsi="Arial" w:cs="Arial" w:hint="cs"/>
          <w:rtl/>
        </w:rPr>
        <w:t>ضُرِبَ</w:t>
      </w:r>
      <w:r>
        <w:rPr>
          <w:rtl/>
        </w:rPr>
        <w:t xml:space="preserve"> </w:t>
      </w:r>
      <w:r>
        <w:rPr>
          <w:rFonts w:ascii="Arial" w:hAnsi="Arial" w:cs="Arial" w:hint="cs"/>
          <w:rtl/>
        </w:rPr>
        <w:t>مَثَلٌ</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w:t>
      </w:r>
      <w:r>
        <w:rPr>
          <w:rStyle w:val="CharacterStyle11"/>
          <w:rtl/>
        </w:rPr>
        <w:t>:</w:t>
      </w:r>
      <w:r>
        <w:rPr>
          <w:rStyle w:val="CharacterStyle11"/>
          <w:rFonts w:ascii="Calibri" w:cs="Calibri" w:hint="cs"/>
          <w:rtl/>
        </w:rPr>
        <w:t> </w:t>
      </w:r>
      <w:r>
        <w:rPr>
          <w:rStyle w:val="CharacterStyle11"/>
          <w:rtl/>
        </w:rPr>
        <w:t>73]</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المشركون</w:t>
      </w:r>
      <w:r>
        <w:rPr>
          <w:rtl/>
        </w:rPr>
        <w:t xml:space="preserve">: </w:t>
      </w:r>
      <w:r>
        <w:rPr>
          <w:rFonts w:ascii="Arial" w:hAnsi="Arial" w:cs="Arial" w:hint="cs"/>
          <w:rtl/>
        </w:rPr>
        <w:t>ما</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الأمثال؟</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يَسْتَحْيِي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ذكر</w:t>
      </w:r>
      <w:r>
        <w:rPr>
          <w:rtl/>
        </w:rPr>
        <w:t xml:space="preserve"> </w:t>
      </w:r>
      <w:r>
        <w:rPr>
          <w:rFonts w:ascii="Arial" w:hAnsi="Arial" w:cs="Arial" w:hint="cs"/>
          <w:rtl/>
        </w:rPr>
        <w:t>المشركين</w:t>
      </w:r>
      <w:r>
        <w:rPr>
          <w:rtl/>
        </w:rPr>
        <w:t xml:space="preserve"> </w:t>
      </w:r>
      <w:r>
        <w:rPr>
          <w:rFonts w:ascii="Arial" w:hAnsi="Arial" w:cs="Arial" w:hint="cs"/>
          <w:rtl/>
        </w:rPr>
        <w:t>لا</w:t>
      </w:r>
      <w:r>
        <w:rPr>
          <w:rtl/>
        </w:rPr>
        <w:t xml:space="preserve"> </w:t>
      </w:r>
      <w:r>
        <w:rPr>
          <w:rFonts w:ascii="Arial" w:hAnsi="Arial" w:cs="Arial" w:hint="cs"/>
          <w:rtl/>
        </w:rPr>
        <w:t>يلائم</w:t>
      </w:r>
      <w:r>
        <w:rPr>
          <w:rtl/>
        </w:rPr>
        <w:t xml:space="preserve"> </w:t>
      </w:r>
      <w:r>
        <w:rPr>
          <w:rFonts w:ascii="Arial" w:hAnsi="Arial" w:cs="Arial" w:hint="cs"/>
          <w:rtl/>
        </w:rPr>
        <w:t>كون</w:t>
      </w:r>
      <w:r>
        <w:rPr>
          <w:rtl/>
        </w:rPr>
        <w:t xml:space="preserve"> </w:t>
      </w:r>
      <w:r>
        <w:rPr>
          <w:rFonts w:ascii="Arial" w:hAnsi="Arial" w:cs="Arial" w:hint="cs"/>
          <w:rtl/>
        </w:rPr>
        <w:t>الآية</w:t>
      </w:r>
      <w:r>
        <w:rPr>
          <w:rtl/>
        </w:rPr>
        <w:t xml:space="preserve"> </w:t>
      </w:r>
      <w:r>
        <w:rPr>
          <w:rFonts w:ascii="Arial" w:hAnsi="Arial" w:cs="Arial" w:hint="cs"/>
          <w:rtl/>
        </w:rPr>
        <w:t>مدنيَّة،</w:t>
      </w:r>
      <w:r>
        <w:rPr>
          <w:rtl/>
        </w:rPr>
        <w:t xml:space="preserve"> </w:t>
      </w:r>
      <w:r>
        <w:rPr>
          <w:rFonts w:ascii="Arial" w:hAnsi="Arial" w:cs="Arial" w:hint="cs"/>
          <w:rtl/>
        </w:rPr>
        <w:t>ويجاب</w:t>
      </w:r>
      <w:r>
        <w:rPr>
          <w:rtl/>
        </w:rPr>
        <w:t xml:space="preserve"> </w:t>
      </w:r>
      <w:r>
        <w:rPr>
          <w:rFonts w:ascii="Arial" w:hAnsi="Arial" w:cs="Arial" w:hint="cs"/>
          <w:rtl/>
        </w:rPr>
        <w:t>بأنَّهم</w:t>
      </w:r>
      <w:r>
        <w:rPr>
          <w:rtl/>
        </w:rPr>
        <w:t xml:space="preserve"> </w:t>
      </w:r>
      <w:r>
        <w:rPr>
          <w:rFonts w:ascii="Arial" w:hAnsi="Arial" w:cs="Arial" w:hint="cs"/>
          <w:rtl/>
        </w:rPr>
        <w:t>منافقون</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يقولون</w:t>
      </w:r>
      <w:r>
        <w:rPr>
          <w:rtl/>
        </w:rPr>
        <w:t xml:space="preserve"> </w:t>
      </w:r>
      <w:r>
        <w:rPr>
          <w:rFonts w:ascii="Arial" w:hAnsi="Arial" w:cs="Arial" w:hint="cs"/>
          <w:rtl/>
        </w:rPr>
        <w:t>ذلك</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وهم</w:t>
      </w:r>
      <w:r>
        <w:rPr>
          <w:rtl/>
        </w:rPr>
        <w:t xml:space="preserve"> </w:t>
      </w:r>
      <w:r>
        <w:rPr>
          <w:rFonts w:ascii="Arial" w:hAnsi="Arial" w:cs="Arial" w:hint="cs"/>
          <w:rtl/>
        </w:rPr>
        <w:t>مشركون</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لَمَّا</w:t>
      </w:r>
      <w:r>
        <w:rPr>
          <w:rtl/>
        </w:rPr>
        <w:t xml:space="preserve"> </w:t>
      </w:r>
      <w:r>
        <w:rPr>
          <w:rFonts w:ascii="Arial" w:hAnsi="Arial" w:cs="Arial" w:hint="cs"/>
          <w:rtl/>
        </w:rPr>
        <w:t>ضرب</w:t>
      </w:r>
      <w:r>
        <w:rPr>
          <w:rtl/>
        </w:rPr>
        <w:t xml:space="preserve"> </w:t>
      </w:r>
      <w:r>
        <w:rPr>
          <w:rFonts w:ascii="Arial" w:hAnsi="Arial" w:cs="Arial" w:hint="cs"/>
          <w:rtl/>
        </w:rPr>
        <w:t>المثل</w:t>
      </w:r>
      <w:r>
        <w:rPr>
          <w:rtl/>
        </w:rPr>
        <w:t xml:space="preserve"> </w:t>
      </w:r>
      <w:r>
        <w:rPr>
          <w:rFonts w:ascii="Arial" w:hAnsi="Arial" w:cs="Arial" w:hint="cs"/>
          <w:rtl/>
        </w:rPr>
        <w:t>بالذباب</w:t>
      </w:r>
      <w:r>
        <w:rPr>
          <w:rtl/>
        </w:rPr>
        <w:t xml:space="preserve"> </w:t>
      </w:r>
      <w:r>
        <w:rPr>
          <w:rFonts w:ascii="Arial" w:hAnsi="Arial" w:cs="Arial" w:hint="cs"/>
          <w:rtl/>
        </w:rPr>
        <w:t>والعنكبوت</w:t>
      </w:r>
      <w:r>
        <w:rPr>
          <w:rtl/>
        </w:rPr>
        <w:t xml:space="preserve"> </w:t>
      </w:r>
      <w:r>
        <w:rPr>
          <w:rFonts w:ascii="Arial" w:hAnsi="Arial" w:cs="Arial" w:hint="cs"/>
          <w:rtl/>
        </w:rPr>
        <w:t>ـ</w:t>
      </w:r>
      <w:r>
        <w:rPr>
          <w:rFonts w:ascii="Calibri" w:cs="Calibri" w:hint="cs"/>
          <w:rtl/>
        </w:rPr>
        <w:t> </w:t>
      </w:r>
      <w:r>
        <w:rPr>
          <w:rFonts w:ascii="Arial" w:hAnsi="Arial" w:cs="Arial" w:hint="cs"/>
          <w:rtl/>
        </w:rPr>
        <w:t>قيل</w:t>
      </w:r>
      <w:r>
        <w:rPr>
          <w:rtl/>
        </w:rPr>
        <w:t xml:space="preserve">: </w:t>
      </w:r>
      <w:r>
        <w:rPr>
          <w:rFonts w:ascii="Arial" w:hAnsi="Arial" w:cs="Arial" w:hint="cs"/>
          <w:rtl/>
        </w:rPr>
        <w:t>ومستوقد</w:t>
      </w:r>
      <w:r>
        <w:rPr>
          <w:rtl/>
        </w:rPr>
        <w:t xml:space="preserve"> </w:t>
      </w:r>
      <w:r>
        <w:rPr>
          <w:rFonts w:ascii="Arial" w:hAnsi="Arial" w:cs="Arial" w:hint="cs"/>
          <w:rtl/>
        </w:rPr>
        <w:t>النار</w:t>
      </w:r>
      <w:r>
        <w:rPr>
          <w:rFonts w:ascii="Calibri" w:cs="Calibri" w:hint="cs"/>
          <w:rtl/>
        </w:rPr>
        <w:t> </w:t>
      </w:r>
      <w:r>
        <w:rPr>
          <w:rFonts w:ascii="Arial" w:hAnsi="Arial" w:cs="Arial" w:hint="cs"/>
          <w:rtl/>
        </w:rPr>
        <w:t>ـ</w:t>
      </w:r>
      <w:r>
        <w:rPr>
          <w:rtl/>
        </w:rPr>
        <w:t xml:space="preserve"> </w:t>
      </w:r>
      <w:r>
        <w:rPr>
          <w:rFonts w:ascii="Arial" w:hAnsi="Arial" w:cs="Arial" w:hint="cs"/>
          <w:rtl/>
        </w:rPr>
        <w:t>قال</w:t>
      </w:r>
      <w:r>
        <w:rPr>
          <w:rtl/>
        </w:rPr>
        <w:t xml:space="preserve"> </w:t>
      </w:r>
      <w:r>
        <w:rPr>
          <w:rFonts w:ascii="Arial" w:hAnsi="Arial" w:cs="Arial" w:hint="cs"/>
          <w:rtl/>
        </w:rPr>
        <w:t>اليهود</w:t>
      </w:r>
      <w:r>
        <w:rPr>
          <w:rtl/>
        </w:rPr>
        <w:t xml:space="preserve">: </w:t>
      </w:r>
      <w:r>
        <w:rPr>
          <w:rFonts w:ascii="Arial" w:hAnsi="Arial" w:cs="Arial" w:hint="cs"/>
          <w:rtl/>
        </w:rPr>
        <w:t>ما</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بذكر</w:t>
      </w:r>
      <w:r>
        <w:rPr>
          <w:rtl/>
        </w:rPr>
        <w:t xml:space="preserve"> </w:t>
      </w:r>
      <w:r>
        <w:rPr>
          <w:rFonts w:ascii="Arial" w:hAnsi="Arial" w:cs="Arial" w:hint="cs"/>
          <w:rtl/>
        </w:rPr>
        <w:t>هذه</w:t>
      </w:r>
      <w:r>
        <w:rPr>
          <w:rtl/>
        </w:rPr>
        <w:t xml:space="preserve"> </w:t>
      </w:r>
      <w:r>
        <w:rPr>
          <w:rFonts w:ascii="Arial" w:hAnsi="Arial" w:cs="Arial" w:hint="cs"/>
          <w:rtl/>
        </w:rPr>
        <w:t>الأشياء</w:t>
      </w:r>
      <w:r>
        <w:rPr>
          <w:rtl/>
        </w:rPr>
        <w:t xml:space="preserve"> </w:t>
      </w:r>
      <w:r>
        <w:rPr>
          <w:rFonts w:ascii="Arial" w:hAnsi="Arial" w:cs="Arial" w:hint="cs"/>
          <w:rtl/>
        </w:rPr>
        <w:t>الخسيسة</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يَسْتَحْيِي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يترك</w:t>
      </w:r>
      <w:r>
        <w:rPr>
          <w:rtl/>
        </w:rPr>
        <w:t xml:space="preserve"> </w:t>
      </w:r>
      <w:r>
        <w:rPr>
          <w:rFonts w:ascii="Arial" w:hAnsi="Arial" w:cs="Arial" w:hint="cs"/>
          <w:rtl/>
        </w:rPr>
        <w:t>لقول</w:t>
      </w:r>
      <w:r>
        <w:rPr>
          <w:rtl/>
        </w:rPr>
        <w:t xml:space="preserve"> </w:t>
      </w:r>
      <w:r>
        <w:rPr>
          <w:rFonts w:ascii="Arial" w:hAnsi="Arial" w:cs="Arial" w:hint="cs"/>
          <w:rtl/>
        </w:rPr>
        <w:t>اليهود</w:t>
      </w:r>
      <w:r>
        <w:rPr>
          <w:rtl/>
        </w:rPr>
        <w:t xml:space="preserve"> </w:t>
      </w:r>
      <w:r>
        <w:rPr>
          <w:rFonts w:ascii="Arial" w:hAnsi="Arial" w:cs="Arial" w:hint="cs"/>
          <w:rtl/>
        </w:rPr>
        <w:t>والمشركين</w:t>
      </w:r>
      <w:r>
        <w:rPr>
          <w:rtl/>
        </w:rPr>
        <w:t xml:space="preserve"> </w:t>
      </w:r>
      <w:r>
        <w:rPr>
          <w:rFonts w:ascii="Arial" w:hAnsi="Arial" w:cs="Arial" w:hint="cs"/>
          <w:rtl/>
        </w:rPr>
        <w:t>تصيير</w:t>
      </w:r>
      <w:r>
        <w:rPr>
          <w:rtl/>
        </w:rPr>
        <w:t xml:space="preserve"> </w:t>
      </w:r>
      <w:r>
        <w:rPr>
          <w:rFonts w:ascii="Arial" w:hAnsi="Arial" w:cs="Arial" w:hint="cs"/>
          <w:rtl/>
        </w:rPr>
        <w:t>البعوضة</w:t>
      </w:r>
      <w:r>
        <w:rPr>
          <w:rtl/>
        </w:rPr>
        <w:t xml:space="preserve"> </w:t>
      </w:r>
      <w:r>
        <w:rPr>
          <w:rFonts w:ascii="Arial" w:hAnsi="Arial" w:cs="Arial" w:hint="cs"/>
          <w:rtl/>
        </w:rPr>
        <w:t>فما</w:t>
      </w:r>
      <w:r>
        <w:rPr>
          <w:rtl/>
        </w:rPr>
        <w:t xml:space="preserve"> </w:t>
      </w:r>
      <w:r>
        <w:rPr>
          <w:rFonts w:ascii="Arial" w:hAnsi="Arial" w:cs="Arial" w:hint="cs"/>
          <w:rtl/>
        </w:rPr>
        <w:t>فوقها</w:t>
      </w:r>
      <w:r>
        <w:rPr>
          <w:rtl/>
        </w:rPr>
        <w:t xml:space="preserve"> </w:t>
      </w:r>
      <w:r>
        <w:rPr>
          <w:rFonts w:ascii="Arial" w:hAnsi="Arial" w:cs="Arial" w:hint="cs"/>
          <w:rtl/>
        </w:rPr>
        <w:t>في</w:t>
      </w:r>
      <w:r>
        <w:rPr>
          <w:rtl/>
        </w:rPr>
        <w:t xml:space="preserve"> </w:t>
      </w:r>
      <w:r>
        <w:rPr>
          <w:rFonts w:ascii="Arial" w:hAnsi="Arial" w:cs="Arial" w:hint="cs"/>
          <w:rtl/>
        </w:rPr>
        <w:t>الصغر</w:t>
      </w:r>
      <w:r>
        <w:rPr>
          <w:rtl/>
        </w:rPr>
        <w:t xml:space="preserve"> </w:t>
      </w:r>
      <w:r>
        <w:rPr>
          <w:rFonts w:ascii="Arial" w:hAnsi="Arial" w:cs="Arial" w:hint="cs"/>
          <w:rtl/>
        </w:rPr>
        <w:t>كجناحها</w:t>
      </w:r>
      <w:r>
        <w:rPr>
          <w:rtl/>
        </w:rPr>
        <w:t xml:space="preserve"> </w:t>
      </w:r>
      <w:r>
        <w:rPr>
          <w:rFonts w:ascii="Arial" w:hAnsi="Arial" w:cs="Arial" w:hint="cs"/>
          <w:rtl/>
        </w:rPr>
        <w:t>مثلاً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الكِبَر</w:t>
      </w:r>
      <w:r>
        <w:rPr>
          <w:rtl/>
        </w:rPr>
        <w:t xml:space="preserve"> </w:t>
      </w:r>
      <w:r>
        <w:rPr>
          <w:rFonts w:ascii="Arial" w:hAnsi="Arial" w:cs="Arial" w:hint="cs"/>
          <w:rtl/>
        </w:rPr>
        <w:t>كائنًا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أو</w:t>
      </w:r>
      <w:r>
        <w:rPr>
          <w:rtl/>
        </w:rPr>
        <w:t xml:space="preserve"> </w:t>
      </w:r>
      <w:r>
        <w:rPr>
          <w:rFonts w:ascii="Arial" w:hAnsi="Arial" w:cs="Arial" w:hint="cs"/>
          <w:rtl/>
        </w:rPr>
        <w:t>يصير</w:t>
      </w:r>
      <w:r>
        <w:rPr>
          <w:rtl/>
        </w:rPr>
        <w:t xml:space="preserve"> </w:t>
      </w:r>
      <w:r>
        <w:rPr>
          <w:rFonts w:ascii="Arial" w:hAnsi="Arial" w:cs="Arial" w:hint="cs"/>
          <w:rtl/>
        </w:rPr>
        <w:t>المثل</w:t>
      </w:r>
      <w:r>
        <w:rPr>
          <w:rtl/>
        </w:rPr>
        <w:t xml:space="preserve"> </w:t>
      </w:r>
      <w:r>
        <w:rPr>
          <w:rFonts w:ascii="Arial" w:hAnsi="Arial" w:cs="Arial" w:hint="cs"/>
          <w:rtl/>
        </w:rPr>
        <w:t>شيئًا</w:t>
      </w:r>
      <w:r>
        <w:rPr>
          <w:rtl/>
        </w:rPr>
        <w:t xml:space="preserve"> </w:t>
      </w:r>
      <w:r>
        <w:rPr>
          <w:rFonts w:ascii="Arial" w:hAnsi="Arial" w:cs="Arial" w:hint="cs"/>
          <w:rtl/>
        </w:rPr>
        <w:t>ما</w:t>
      </w:r>
      <w:r>
        <w:rPr>
          <w:rtl/>
        </w:rPr>
        <w:t xml:space="preserve"> </w:t>
      </w:r>
      <w:r>
        <w:rPr>
          <w:rFonts w:ascii="Arial" w:hAnsi="Arial" w:cs="Arial" w:hint="cs"/>
          <w:rtl/>
        </w:rPr>
        <w:t>بعوضة</w:t>
      </w:r>
      <w:r>
        <w:rPr>
          <w:rtl/>
        </w:rPr>
        <w:t xml:space="preserve"> </w:t>
      </w:r>
      <w:r>
        <w:rPr>
          <w:rFonts w:ascii="Arial" w:hAnsi="Arial" w:cs="Arial" w:hint="cs"/>
          <w:rtl/>
        </w:rPr>
        <w:t>فما</w:t>
      </w:r>
      <w:r>
        <w:rPr>
          <w:rtl/>
        </w:rPr>
        <w:t xml:space="preserve"> </w:t>
      </w:r>
      <w:r>
        <w:rPr>
          <w:rFonts w:ascii="Arial" w:hAnsi="Arial" w:cs="Arial" w:hint="cs"/>
          <w:rtl/>
        </w:rPr>
        <w:t>فوقها؛</w:t>
      </w:r>
      <w:r>
        <w:rPr>
          <w:rtl/>
        </w:rPr>
        <w:t xml:space="preserve"> </w:t>
      </w:r>
      <w:r>
        <w:rPr>
          <w:rFonts w:ascii="Arial" w:hAnsi="Arial" w:cs="Arial" w:hint="cs"/>
          <w:rtl/>
        </w:rPr>
        <w:t>وإذا</w:t>
      </w:r>
      <w:r>
        <w:rPr>
          <w:rtl/>
        </w:rPr>
        <w:t xml:space="preserve"> </w:t>
      </w:r>
      <w:r>
        <w:rPr>
          <w:rFonts w:ascii="Arial" w:hAnsi="Arial" w:cs="Arial" w:hint="cs"/>
          <w:rtl/>
        </w:rPr>
        <w:t>ضرب</w:t>
      </w:r>
      <w:r>
        <w:rPr>
          <w:rtl/>
        </w:rPr>
        <w:t xml:space="preserve"> </w:t>
      </w:r>
      <w:r>
        <w:rPr>
          <w:rFonts w:ascii="Arial" w:hAnsi="Arial" w:cs="Arial" w:hint="cs"/>
          <w:rtl/>
        </w:rPr>
        <w:t>ما</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البعوضة</w:t>
      </w:r>
      <w:r>
        <w:rPr>
          <w:rtl/>
        </w:rPr>
        <w:t xml:space="preserve"> </w:t>
      </w:r>
      <w:r>
        <w:rPr>
          <w:rFonts w:ascii="Arial" w:hAnsi="Arial" w:cs="Arial" w:hint="cs"/>
          <w:rtl/>
        </w:rPr>
        <w:t>في</w:t>
      </w:r>
      <w:r>
        <w:rPr>
          <w:rtl/>
        </w:rPr>
        <w:t xml:space="preserve"> </w:t>
      </w:r>
      <w:r>
        <w:rPr>
          <w:rFonts w:ascii="Arial" w:hAnsi="Arial" w:cs="Arial" w:hint="cs"/>
          <w:rtl/>
        </w:rPr>
        <w:t>الصغر</w:t>
      </w:r>
      <w:r>
        <w:rPr>
          <w:rtl/>
        </w:rPr>
        <w:t xml:space="preserve"> </w:t>
      </w:r>
      <w:r>
        <w:rPr>
          <w:rFonts w:ascii="Arial" w:hAnsi="Arial" w:cs="Arial" w:hint="cs"/>
          <w:rtl/>
        </w:rPr>
        <w:t>فأولى</w:t>
      </w:r>
      <w:r>
        <w:rPr>
          <w:rtl/>
        </w:rPr>
        <w:t xml:space="preserve"> </w:t>
      </w:r>
      <w:r>
        <w:rPr>
          <w:rFonts w:ascii="Arial" w:hAnsi="Arial" w:cs="Arial" w:hint="cs"/>
          <w:rtl/>
        </w:rPr>
        <w:t>أن</w:t>
      </w:r>
      <w:r>
        <w:rPr>
          <w:rtl/>
        </w:rPr>
        <w:t xml:space="preserve"> </w:t>
      </w:r>
      <w:r>
        <w:rPr>
          <w:rFonts w:ascii="Arial" w:hAnsi="Arial" w:cs="Arial" w:hint="cs"/>
          <w:rtl/>
        </w:rPr>
        <w:t>يضربه</w:t>
      </w:r>
      <w:r>
        <w:rPr>
          <w:rtl/>
        </w:rPr>
        <w:t xml:space="preserve"> </w:t>
      </w:r>
      <w:r>
        <w:rPr>
          <w:rFonts w:ascii="Arial" w:hAnsi="Arial" w:cs="Arial" w:hint="cs"/>
          <w:rtl/>
        </w:rPr>
        <w:t>لما</w:t>
      </w:r>
      <w:r>
        <w:rPr>
          <w:rtl/>
        </w:rPr>
        <w:t xml:space="preserve"> </w:t>
      </w:r>
      <w:r>
        <w:rPr>
          <w:rFonts w:ascii="Arial" w:hAnsi="Arial" w:cs="Arial" w:hint="cs"/>
          <w:rtl/>
        </w:rPr>
        <w:t>فوقها</w:t>
      </w:r>
      <w:r>
        <w:rPr>
          <w:rtl/>
        </w:rPr>
        <w:t xml:space="preserve"> </w:t>
      </w:r>
      <w:r>
        <w:rPr>
          <w:rFonts w:ascii="Arial" w:hAnsi="Arial" w:cs="Arial" w:hint="cs"/>
          <w:rtl/>
        </w:rPr>
        <w:t>في</w:t>
      </w:r>
      <w:r>
        <w:rPr>
          <w:rtl/>
        </w:rPr>
        <w:t xml:space="preserve"> </w:t>
      </w:r>
      <w:r>
        <w:rPr>
          <w:rFonts w:ascii="Arial" w:hAnsi="Arial" w:cs="Arial" w:hint="cs"/>
          <w:rtl/>
        </w:rPr>
        <w:t>الكبر</w:t>
      </w:r>
      <w:r>
        <w:rPr>
          <w:rtl/>
        </w:rPr>
        <w:t xml:space="preserve"> </w:t>
      </w:r>
      <w:r>
        <w:rPr>
          <w:rFonts w:ascii="Arial" w:hAnsi="Arial" w:cs="Arial" w:hint="cs"/>
          <w:rtl/>
        </w:rPr>
        <w:t>كالذباب</w:t>
      </w:r>
      <w:r>
        <w:rPr>
          <w:rtl/>
        </w:rPr>
        <w:t xml:space="preserve"> </w:t>
      </w:r>
      <w:r>
        <w:rPr>
          <w:rFonts w:ascii="Arial" w:hAnsi="Arial" w:cs="Arial" w:hint="cs"/>
          <w:rtl/>
        </w:rPr>
        <w:t>والعنكبوت</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والحياء</w:t>
      </w:r>
      <w:r>
        <w:rPr>
          <w:rtl/>
        </w:rPr>
        <w:t xml:space="preserve">: </w:t>
      </w:r>
      <w:r>
        <w:rPr>
          <w:rFonts w:ascii="Arial" w:hAnsi="Arial" w:cs="Arial" w:hint="cs"/>
          <w:rtl/>
        </w:rPr>
        <w:t>انكسار</w:t>
      </w:r>
      <w:r>
        <w:rPr>
          <w:rtl/>
        </w:rPr>
        <w:t xml:space="preserve"> </w:t>
      </w:r>
      <w:r>
        <w:rPr>
          <w:rFonts w:ascii="Arial" w:hAnsi="Arial" w:cs="Arial" w:hint="cs"/>
          <w:rtl/>
        </w:rPr>
        <w:t>وانقباض</w:t>
      </w:r>
      <w:r>
        <w:rPr>
          <w:rtl/>
        </w:rPr>
        <w:t xml:space="preserve"> </w:t>
      </w:r>
      <w:r>
        <w:rPr>
          <w:rFonts w:ascii="Arial" w:hAnsi="Arial" w:cs="Arial" w:hint="cs"/>
          <w:rtl/>
        </w:rPr>
        <w:t>عن</w:t>
      </w:r>
      <w:r>
        <w:rPr>
          <w:rtl/>
        </w:rPr>
        <w:t xml:space="preserve"> </w:t>
      </w:r>
      <w:r>
        <w:rPr>
          <w:rFonts w:ascii="Arial" w:hAnsi="Arial" w:cs="Arial" w:hint="cs"/>
          <w:rtl/>
        </w:rPr>
        <w:t>عيب،</w:t>
      </w:r>
      <w:r>
        <w:rPr>
          <w:rtl/>
        </w:rPr>
        <w:t xml:space="preserve"> </w:t>
      </w:r>
      <w:r>
        <w:rPr>
          <w:rFonts w:ascii="Arial" w:hAnsi="Arial" w:cs="Arial" w:hint="cs"/>
          <w:rtl/>
        </w:rPr>
        <w:t>والله</w:t>
      </w:r>
      <w:r>
        <w:rPr>
          <w:rtl/>
        </w:rPr>
        <w:t xml:space="preserve"> </w:t>
      </w:r>
      <w:r>
        <w:rPr>
          <w:rFonts w:ascii="Arial" w:hAnsi="Arial" w:cs="Arial" w:hint="cs"/>
          <w:rtl/>
        </w:rPr>
        <w:t>منزَّه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فيحمل</w:t>
      </w:r>
      <w:r>
        <w:rPr>
          <w:rtl/>
        </w:rPr>
        <w:t xml:space="preserve"> </w:t>
      </w:r>
      <w:r>
        <w:rPr>
          <w:rFonts w:ascii="Arial" w:hAnsi="Arial" w:cs="Arial" w:hint="cs"/>
          <w:rtl/>
        </w:rPr>
        <w:t>في</w:t>
      </w:r>
      <w:r>
        <w:rPr>
          <w:rtl/>
        </w:rPr>
        <w:t xml:space="preserve"> </w:t>
      </w:r>
      <w:r>
        <w:rPr>
          <w:rFonts w:ascii="Arial" w:hAnsi="Arial" w:cs="Arial" w:hint="cs"/>
          <w:rtl/>
        </w:rPr>
        <w:t>حقِّه</w:t>
      </w:r>
      <w:r>
        <w:rPr>
          <w:rtl/>
        </w:rPr>
        <w:t xml:space="preserve"> </w:t>
      </w:r>
      <w:r>
        <w:rPr>
          <w:rFonts w:ascii="Arial" w:hAnsi="Arial" w:cs="Arial" w:hint="cs"/>
          <w:rtl/>
        </w:rPr>
        <w:t>على</w:t>
      </w:r>
      <w:r>
        <w:rPr>
          <w:rtl/>
        </w:rPr>
        <w:t xml:space="preserve"> </w:t>
      </w:r>
      <w:r>
        <w:rPr>
          <w:rFonts w:ascii="Arial" w:hAnsi="Arial" w:cs="Arial" w:hint="cs"/>
          <w:rtl/>
        </w:rPr>
        <w:t>لازم</w:t>
      </w:r>
      <w:r>
        <w:rPr>
          <w:rtl/>
        </w:rPr>
        <w:t xml:space="preserve"> </w:t>
      </w:r>
      <w:r>
        <w:rPr>
          <w:rFonts w:ascii="Arial" w:hAnsi="Arial" w:cs="Arial" w:hint="cs"/>
          <w:rtl/>
        </w:rPr>
        <w:t>ذلك</w:t>
      </w:r>
      <w:r>
        <w:rPr>
          <w:rtl/>
        </w:rPr>
        <w:t xml:space="preserve"> </w:t>
      </w:r>
      <w:r>
        <w:rPr>
          <w:rFonts w:ascii="Arial" w:hAnsi="Arial" w:cs="Arial" w:hint="cs"/>
          <w:rtl/>
        </w:rPr>
        <w:t>وهو</w:t>
      </w:r>
      <w:r>
        <w:rPr>
          <w:rtl/>
        </w:rPr>
        <w:t xml:space="preserve"> </w:t>
      </w:r>
      <w:r>
        <w:rPr>
          <w:rFonts w:ascii="Arial" w:hAnsi="Arial" w:cs="Arial" w:hint="cs"/>
          <w:rtl/>
        </w:rPr>
        <w:t>الترك،</w:t>
      </w:r>
      <w:r>
        <w:rPr>
          <w:rtl/>
        </w:rPr>
        <w:t xml:space="preserve"> </w:t>
      </w:r>
      <w:r>
        <w:rPr>
          <w:rFonts w:ascii="Arial" w:hAnsi="Arial" w:cs="Arial" w:hint="cs"/>
          <w:rtl/>
        </w:rPr>
        <w:t>فالاستحياء</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الترك،</w:t>
      </w:r>
      <w:r>
        <w:rPr>
          <w:rtl/>
        </w:rPr>
        <w:t xml:space="preserve"> </w:t>
      </w:r>
      <w:r>
        <w:rPr>
          <w:rFonts w:ascii="Arial" w:hAnsi="Arial" w:cs="Arial" w:hint="cs"/>
          <w:rtl/>
        </w:rPr>
        <w:t>تعبيرًا</w:t>
      </w:r>
      <w:r>
        <w:rPr>
          <w:rtl/>
        </w:rPr>
        <w:t xml:space="preserve"> </w:t>
      </w:r>
      <w:r>
        <w:rPr>
          <w:rFonts w:ascii="Arial" w:hAnsi="Arial" w:cs="Arial" w:hint="cs"/>
          <w:rtl/>
        </w:rPr>
        <w:t>باللازم؛</w:t>
      </w:r>
      <w:r>
        <w:rPr>
          <w:rtl/>
        </w:rPr>
        <w:t xml:space="preserve"> </w:t>
      </w:r>
      <w:r>
        <w:rPr>
          <w:rFonts w:ascii="Arial" w:hAnsi="Arial" w:cs="Arial" w:hint="cs"/>
          <w:rtl/>
        </w:rPr>
        <w:t>لأنَّ</w:t>
      </w:r>
      <w:r>
        <w:rPr>
          <w:rtl/>
        </w:rPr>
        <w:t xml:space="preserve"> </w:t>
      </w:r>
      <w:r>
        <w:rPr>
          <w:rFonts w:ascii="Arial" w:hAnsi="Arial" w:cs="Arial" w:hint="cs"/>
          <w:rtl/>
        </w:rPr>
        <w:t>حقيقته</w:t>
      </w:r>
      <w:r>
        <w:rPr>
          <w:rtl/>
        </w:rPr>
        <w:t xml:space="preserve"> </w:t>
      </w:r>
      <w:r>
        <w:rPr>
          <w:rFonts w:ascii="Arial" w:hAnsi="Arial" w:cs="Arial" w:hint="cs"/>
          <w:rtl/>
        </w:rPr>
        <w:t>يُنزَّه</w:t>
      </w:r>
      <w:r>
        <w:rPr>
          <w:rtl/>
        </w:rPr>
        <w:t xml:space="preserve"> </w:t>
      </w:r>
      <w:r>
        <w:rPr>
          <w:rFonts w:ascii="Arial" w:hAnsi="Arial" w:cs="Arial" w:hint="cs"/>
          <w:rtl/>
        </w:rPr>
        <w:t>الله</w:t>
      </w:r>
      <w:r>
        <w:rPr>
          <w:rtl/>
        </w:rPr>
        <w:t xml:space="preserve"> </w:t>
      </w:r>
      <w:r>
        <w:rPr>
          <w:rFonts w:ascii="Arial" w:hAnsi="Arial" w:cs="Arial" w:hint="cs"/>
          <w:rtl/>
        </w:rPr>
        <w:t>عنها،</w:t>
      </w:r>
      <w:r>
        <w:rPr>
          <w:rtl/>
        </w:rPr>
        <w:t xml:space="preserve"> </w:t>
      </w:r>
      <w:r>
        <w:rPr>
          <w:rFonts w:ascii="Arial" w:hAnsi="Arial" w:cs="Arial" w:hint="cs"/>
          <w:rtl/>
        </w:rPr>
        <w:t>وهي</w:t>
      </w:r>
      <w:r>
        <w:rPr>
          <w:rtl/>
        </w:rPr>
        <w:t xml:space="preserve"> </w:t>
      </w:r>
      <w:r>
        <w:rPr>
          <w:rFonts w:ascii="Arial" w:hAnsi="Arial" w:cs="Arial" w:hint="cs"/>
          <w:rtl/>
        </w:rPr>
        <w:t>انكسار</w:t>
      </w:r>
      <w:r>
        <w:rPr>
          <w:rtl/>
        </w:rPr>
        <w:t xml:space="preserve"> </w:t>
      </w:r>
      <w:r>
        <w:rPr>
          <w:rFonts w:ascii="Arial" w:hAnsi="Arial" w:cs="Arial" w:hint="cs"/>
          <w:rtl/>
        </w:rPr>
        <w:t>يعتري</w:t>
      </w:r>
      <w:r>
        <w:rPr>
          <w:rtl/>
        </w:rPr>
        <w:t xml:space="preserve"> </w:t>
      </w:r>
      <w:r>
        <w:rPr>
          <w:rFonts w:ascii="Arial" w:hAnsi="Arial" w:cs="Arial" w:hint="cs"/>
          <w:rtl/>
        </w:rPr>
        <w:t>الإنسان</w:t>
      </w:r>
      <w:r>
        <w:rPr>
          <w:rtl/>
        </w:rPr>
        <w:t xml:space="preserve"> </w:t>
      </w:r>
      <w:r>
        <w:rPr>
          <w:rFonts w:ascii="Arial" w:hAnsi="Arial" w:cs="Arial" w:hint="cs"/>
          <w:rtl/>
        </w:rPr>
        <w:t>لخوفه</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يعاب</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فعله،</w:t>
      </w:r>
      <w:r>
        <w:rPr>
          <w:rtl/>
        </w:rPr>
        <w:t xml:space="preserve"> </w:t>
      </w:r>
      <w:r>
        <w:rPr>
          <w:rFonts w:ascii="Arial" w:hAnsi="Arial" w:cs="Arial" w:hint="cs"/>
          <w:rtl/>
        </w:rPr>
        <w:t>وهو</w:t>
      </w:r>
      <w:r>
        <w:rPr>
          <w:rtl/>
        </w:rPr>
        <w:t xml:space="preserve"> </w:t>
      </w:r>
      <w:r>
        <w:rPr>
          <w:rFonts w:ascii="Arial" w:hAnsi="Arial" w:cs="Arial" w:hint="cs"/>
          <w:rtl/>
        </w:rPr>
        <w:t>مشتقٌّ</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الحياة؛</w:t>
      </w:r>
      <w:r>
        <w:rPr>
          <w:rtl/>
        </w:rPr>
        <w:t xml:space="preserve"> </w:t>
      </w:r>
      <w:r>
        <w:rPr>
          <w:rFonts w:ascii="Arial" w:hAnsi="Arial" w:cs="Arial" w:hint="cs"/>
          <w:rtl/>
        </w:rPr>
        <w:t>لأنَّه</w:t>
      </w:r>
      <w:r>
        <w:rPr>
          <w:rtl/>
        </w:rPr>
        <w:t xml:space="preserve"> </w:t>
      </w:r>
      <w:r>
        <w:rPr>
          <w:rFonts w:ascii="Arial" w:hAnsi="Arial" w:cs="Arial" w:hint="cs"/>
          <w:rtl/>
        </w:rPr>
        <w:t>يؤثِّر</w:t>
      </w:r>
      <w:r>
        <w:rPr>
          <w:rtl/>
        </w:rPr>
        <w:t xml:space="preserve"> </w:t>
      </w:r>
      <w:r>
        <w:rPr>
          <w:rFonts w:ascii="Arial" w:hAnsi="Arial" w:cs="Arial" w:hint="cs"/>
          <w:rtl/>
        </w:rPr>
        <w:t>في</w:t>
      </w:r>
      <w:r>
        <w:rPr>
          <w:rtl/>
        </w:rPr>
        <w:t xml:space="preserve"> </w:t>
      </w:r>
      <w:r>
        <w:rPr>
          <w:rFonts w:ascii="Arial" w:hAnsi="Arial" w:cs="Arial" w:hint="cs"/>
          <w:rtl/>
        </w:rPr>
        <w:t>القوَّة،</w:t>
      </w:r>
      <w:r>
        <w:rPr>
          <w:rtl/>
        </w:rPr>
        <w:t xml:space="preserve"> </w:t>
      </w:r>
      <w:r>
        <w:rPr>
          <w:rFonts w:ascii="Arial" w:hAnsi="Arial" w:cs="Arial" w:hint="cs"/>
          <w:rtl/>
        </w:rPr>
        <w:t>ولا</w:t>
      </w:r>
      <w:r>
        <w:rPr>
          <w:rtl/>
        </w:rPr>
        <w:t xml:space="preserve"> </w:t>
      </w:r>
      <w:r>
        <w:rPr>
          <w:rFonts w:ascii="Arial" w:hAnsi="Arial" w:cs="Arial" w:hint="cs"/>
          <w:rtl/>
        </w:rPr>
        <w:t>يحسن</w:t>
      </w:r>
      <w:r>
        <w:rPr>
          <w:rtl/>
        </w:rPr>
        <w:t xml:space="preserve"> </w:t>
      </w:r>
      <w:r>
        <w:rPr>
          <w:rFonts w:ascii="Arial" w:hAnsi="Arial" w:cs="Arial" w:hint="cs"/>
          <w:rtl/>
        </w:rPr>
        <w:t>أن</w:t>
      </w:r>
      <w:r>
        <w:rPr>
          <w:rtl/>
        </w:rPr>
        <w:t xml:space="preserve"> </w:t>
      </w:r>
      <w:r>
        <w:rPr>
          <w:rFonts w:ascii="Arial" w:hAnsi="Arial" w:cs="Arial" w:hint="cs"/>
          <w:rtl/>
        </w:rPr>
        <w:t>يبقى</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ويوكل</w:t>
      </w:r>
      <w:r>
        <w:rPr>
          <w:rtl/>
        </w:rPr>
        <w:t xml:space="preserve"> </w:t>
      </w:r>
      <w:r>
        <w:rPr>
          <w:rFonts w:ascii="Arial" w:hAnsi="Arial" w:cs="Arial" w:hint="cs"/>
          <w:rtl/>
        </w:rPr>
        <w:t>أمره</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ـ</w:t>
      </w:r>
      <w:r>
        <w:rPr>
          <w:rFonts w:ascii="Calibri" w:cs="Calibri" w:hint="cs"/>
          <w:rtl/>
        </w:rPr>
        <w:t> </w:t>
      </w:r>
      <w:r>
        <w:rPr>
          <w:rFonts w:ascii="Arial" w:hAnsi="Arial" w:cs="Arial" w:hint="cs"/>
          <w:rtl/>
        </w:rPr>
        <w:t>ألهمنا</w:t>
      </w:r>
      <w:r>
        <w:rPr>
          <w:rtl/>
        </w:rPr>
        <w:t xml:space="preserve"> </w:t>
      </w:r>
      <w:r>
        <w:rPr>
          <w:rFonts w:ascii="Arial" w:hAnsi="Arial" w:cs="Arial" w:hint="cs"/>
          <w:rtl/>
        </w:rPr>
        <w:t>تأويلاً</w:t>
      </w:r>
      <w:r>
        <w:rPr>
          <w:rtl/>
        </w:rPr>
        <w:t xml:space="preserve"> </w:t>
      </w:r>
      <w:r>
        <w:rPr>
          <w:rFonts w:ascii="Arial" w:hAnsi="Arial" w:cs="Arial" w:hint="cs"/>
          <w:rtl/>
        </w:rPr>
        <w:t>صحيحًا</w:t>
      </w:r>
      <w:r>
        <w:rPr>
          <w:rtl/>
        </w:rPr>
        <w:t xml:space="preserve"> </w:t>
      </w:r>
      <w:r>
        <w:rPr>
          <w:rFonts w:ascii="Arial" w:hAnsi="Arial" w:cs="Arial" w:hint="cs"/>
          <w:rtl/>
        </w:rPr>
        <w:t>بلا</w:t>
      </w:r>
      <w:r>
        <w:rPr>
          <w:rtl/>
        </w:rPr>
        <w:t xml:space="preserve"> </w:t>
      </w:r>
      <w:r>
        <w:rPr>
          <w:rFonts w:ascii="Arial" w:hAnsi="Arial" w:cs="Arial" w:hint="cs"/>
          <w:rtl/>
        </w:rPr>
        <w:t>تكلُّف</w:t>
      </w:r>
      <w:r>
        <w:rPr>
          <w:rFonts w:ascii="Calibri" w:cs="Calibri" w:hint="cs"/>
          <w:rtl/>
        </w:rPr>
        <w:t> </w:t>
      </w:r>
      <w:r>
        <w:rPr>
          <w:rFonts w:ascii="Arial" w:hAnsi="Arial" w:cs="Arial" w:hint="cs"/>
          <w:rtl/>
        </w:rPr>
        <w:t>ـ</w:t>
      </w:r>
      <w:r>
        <w:rPr>
          <w:rtl/>
        </w:rPr>
        <w:t xml:space="preserve"> </w:t>
      </w:r>
      <w:r>
        <w:rPr>
          <w:rFonts w:ascii="Arial" w:hAnsi="Arial" w:cs="Arial" w:hint="cs"/>
          <w:rtl/>
        </w:rPr>
        <w:t>ولا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هو</w:t>
      </w:r>
      <w:r>
        <w:rPr>
          <w:rtl/>
        </w:rPr>
        <w:t xml:space="preserve"> </w:t>
      </w:r>
      <w:r>
        <w:rPr>
          <w:rFonts w:ascii="Arial" w:hAnsi="Arial" w:cs="Arial" w:hint="cs"/>
          <w:rtl/>
        </w:rPr>
        <w:t>بظاهره</w:t>
      </w:r>
      <w:r>
        <w:rPr>
          <w:rtl/>
        </w:rPr>
        <w:t xml:space="preserve"> </w:t>
      </w:r>
      <w:r>
        <w:rPr>
          <w:rFonts w:ascii="Arial" w:hAnsi="Arial" w:cs="Arial" w:hint="cs"/>
          <w:rtl/>
        </w:rPr>
        <w:t>بلا</w:t>
      </w:r>
      <w:r>
        <w:rPr>
          <w:rtl/>
        </w:rPr>
        <w:t xml:space="preserve"> </w:t>
      </w:r>
      <w:r>
        <w:rPr>
          <w:rFonts w:ascii="Arial" w:hAnsi="Arial" w:cs="Arial" w:hint="cs"/>
          <w:rtl/>
        </w:rPr>
        <w:t>كيف</w:t>
      </w:r>
      <w:r>
        <w:rPr>
          <w:rtl/>
        </w:rPr>
        <w:t xml:space="preserve"> </w:t>
      </w:r>
      <w:r>
        <w:rPr>
          <w:rFonts w:ascii="Arial" w:hAnsi="Arial" w:cs="Arial" w:hint="cs"/>
          <w:rtl/>
        </w:rPr>
        <w:t>لأنَّه</w:t>
      </w:r>
      <w:r>
        <w:rPr>
          <w:rtl/>
        </w:rPr>
        <w:t xml:space="preserve"> </w:t>
      </w:r>
      <w:r>
        <w:rPr>
          <w:rFonts w:ascii="Arial" w:hAnsi="Arial" w:cs="Arial" w:hint="cs"/>
          <w:rtl/>
        </w:rPr>
        <w:t>كفر</w:t>
      </w:r>
      <w:r>
        <w:rPr>
          <w:rtl/>
        </w:rPr>
        <w:t xml:space="preserve">. </w:t>
      </w:r>
      <w:r>
        <w:rPr>
          <w:rFonts w:ascii="Arial" w:hAnsi="Arial" w:cs="Arial" w:hint="cs"/>
          <w:rtl/>
        </w:rPr>
        <w:t>والخجل</w:t>
      </w:r>
      <w:r>
        <w:rPr>
          <w:rtl/>
        </w:rPr>
        <w:t xml:space="preserve"> </w:t>
      </w:r>
      <w:r>
        <w:rPr>
          <w:rFonts w:ascii="Arial" w:hAnsi="Arial" w:cs="Arial" w:hint="cs"/>
          <w:rtl/>
        </w:rPr>
        <w:t>حيرة</w:t>
      </w:r>
      <w:r>
        <w:rPr>
          <w:rtl/>
        </w:rPr>
        <w:t xml:space="preserve"> </w:t>
      </w:r>
      <w:r>
        <w:rPr>
          <w:rFonts w:ascii="Arial" w:hAnsi="Arial" w:cs="Arial" w:hint="cs"/>
          <w:rtl/>
        </w:rPr>
        <w:t>النفس</w:t>
      </w:r>
      <w:r>
        <w:rPr>
          <w:rtl/>
        </w:rPr>
        <w:t xml:space="preserve"> </w:t>
      </w:r>
      <w:r>
        <w:rPr>
          <w:rFonts w:ascii="Arial" w:hAnsi="Arial" w:cs="Arial" w:hint="cs"/>
          <w:rtl/>
        </w:rPr>
        <w:t>لشدَّة</w:t>
      </w:r>
      <w:r>
        <w:rPr>
          <w:rtl/>
        </w:rPr>
        <w:t xml:space="preserve"> </w:t>
      </w:r>
      <w:r>
        <w:rPr>
          <w:rFonts w:ascii="Arial" w:hAnsi="Arial" w:cs="Arial" w:hint="cs"/>
          <w:rtl/>
        </w:rPr>
        <w:t>الحياء،</w:t>
      </w:r>
      <w:r>
        <w:rPr>
          <w:rtl/>
        </w:rPr>
        <w:t xml:space="preserve"> </w:t>
      </w:r>
      <w:r>
        <w:rPr>
          <w:rFonts w:ascii="Arial" w:hAnsi="Arial" w:cs="Arial" w:hint="cs"/>
          <w:rtl/>
        </w:rPr>
        <w:t>وقيل</w:t>
      </w:r>
      <w:r>
        <w:rPr>
          <w:rtl/>
        </w:rPr>
        <w:t xml:space="preserve">: </w:t>
      </w:r>
      <w:r>
        <w:rPr>
          <w:rFonts w:ascii="Arial" w:hAnsi="Arial" w:cs="Arial" w:hint="cs"/>
          <w:rtl/>
        </w:rPr>
        <w:t>قبلَ</w:t>
      </w:r>
      <w:r>
        <w:rPr>
          <w:rtl/>
        </w:rPr>
        <w:t xml:space="preserve"> </w:t>
      </w:r>
      <w:r>
        <w:rPr>
          <w:rFonts w:ascii="Arial" w:hAnsi="Arial" w:cs="Arial" w:hint="cs"/>
          <w:rtl/>
        </w:rPr>
        <w:t>الفعلِ</w:t>
      </w:r>
      <w:r>
        <w:rPr>
          <w:rtl/>
        </w:rPr>
        <w:t xml:space="preserve"> </w:t>
      </w:r>
      <w:r>
        <w:rPr>
          <w:rFonts w:ascii="Arial" w:hAnsi="Arial" w:cs="Arial" w:hint="cs"/>
          <w:rtl/>
        </w:rPr>
        <w:t>والخجل</w:t>
      </w:r>
      <w:r>
        <w:rPr>
          <w:rtl/>
        </w:rPr>
        <w:t xml:space="preserve"> </w:t>
      </w:r>
      <w:r>
        <w:rPr>
          <w:rFonts w:ascii="Arial" w:hAnsi="Arial" w:cs="Arial" w:hint="cs"/>
          <w:rtl/>
        </w:rPr>
        <w:t>بعده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فَأمَّا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فَيَعْلَمُونَ</w:t>
      </w:r>
      <w:r>
        <w:rPr>
          <w:rStyle w:val="bold"/>
          <w:rtl/>
        </w:rPr>
        <w:t xml:space="preserve"> </w:t>
      </w:r>
      <w:r>
        <w:rPr>
          <w:rStyle w:val="bold"/>
          <w:rFonts w:ascii="Arial" w:hAnsi="Arial" w:cs="Arial" w:hint="cs"/>
          <w:rtl/>
        </w:rPr>
        <w:t>أَنَّهُ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المثل،</w:t>
      </w:r>
      <w:r>
        <w:rPr>
          <w:rtl/>
        </w:rPr>
        <w:t xml:space="preserve"> </w:t>
      </w:r>
      <w:r>
        <w:rPr>
          <w:rFonts w:ascii="Arial" w:hAnsi="Arial" w:cs="Arial" w:hint="cs"/>
          <w:rtl/>
        </w:rPr>
        <w:t>هذا</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أقرب</w:t>
      </w:r>
      <w:r>
        <w:rPr>
          <w:rtl/>
        </w:rPr>
        <w:t xml:space="preserve">. </w:t>
      </w:r>
      <w:r>
        <w:rPr>
          <w:rFonts w:ascii="Arial" w:hAnsi="Arial" w:cs="Arial" w:hint="cs"/>
          <w:rtl/>
        </w:rPr>
        <w:t>أو</w:t>
      </w:r>
      <w:r>
        <w:rPr>
          <w:rtl/>
        </w:rPr>
        <w:t xml:space="preserve"> </w:t>
      </w:r>
      <w:r>
        <w:rPr>
          <w:rFonts w:ascii="Arial" w:hAnsi="Arial" w:cs="Arial" w:hint="cs"/>
          <w:rtl/>
        </w:rPr>
        <w:t>الضرب؛</w:t>
      </w:r>
      <w:r>
        <w:rPr>
          <w:rtl/>
        </w:rPr>
        <w:t xml:space="preserve"> </w:t>
      </w:r>
      <w:r>
        <w:rPr>
          <w:rFonts w:ascii="Arial" w:hAnsi="Arial" w:cs="Arial" w:hint="cs"/>
          <w:rtl/>
        </w:rPr>
        <w:t>لأنَّه</w:t>
      </w:r>
      <w:r>
        <w:rPr>
          <w:rtl/>
        </w:rPr>
        <w:t xml:space="preserve"> </w:t>
      </w:r>
      <w:r>
        <w:rPr>
          <w:rFonts w:ascii="Arial" w:hAnsi="Arial" w:cs="Arial" w:hint="cs"/>
          <w:rtl/>
        </w:rPr>
        <w:t>مصدر</w:t>
      </w:r>
      <w:r>
        <w:rPr>
          <w:rtl/>
        </w:rPr>
        <w:t xml:space="preserve"> </w:t>
      </w:r>
      <w:r>
        <w:rPr>
          <w:rFonts w:ascii="Arial" w:hAnsi="Arial" w:cs="Arial" w:hint="cs"/>
          <w:rtl/>
        </w:rPr>
        <w:t>لفعل</w:t>
      </w:r>
      <w:r>
        <w:rPr>
          <w:rtl/>
        </w:rPr>
        <w:t xml:space="preserve"> </w:t>
      </w:r>
      <w:r>
        <w:rPr>
          <w:rFonts w:ascii="Arial" w:hAnsi="Arial" w:cs="Arial" w:hint="cs"/>
          <w:rtl/>
        </w:rPr>
        <w:t>مقرون</w:t>
      </w:r>
      <w:r>
        <w:rPr>
          <w:rtl/>
        </w:rPr>
        <w:t xml:space="preserve"> </w:t>
      </w:r>
      <w:r>
        <w:rPr>
          <w:rFonts w:ascii="Arial" w:hAnsi="Arial" w:cs="Arial" w:hint="cs"/>
          <w:rtl/>
        </w:rPr>
        <w:t>بـ</w:t>
      </w:r>
      <w:r>
        <w:rPr>
          <w:rFonts w:ascii="Calibri" w:cs="Calibri" w:hint="cs"/>
          <w:rtl/>
        </w:rPr>
        <w:t> «</w:t>
      </w:r>
      <w:r>
        <w:rPr>
          <w:rFonts w:ascii="Arial" w:hAnsi="Arial" w:cs="Arial" w:hint="cs"/>
          <w:rtl/>
        </w:rPr>
        <w:t>أن</w:t>
      </w:r>
      <w:r>
        <w:rPr>
          <w:rFonts w:ascii="Calibri" w:cs="Calibri" w:hint="cs"/>
          <w:rtl/>
        </w:rPr>
        <w:t>»</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w:t>
      </w:r>
      <w:r>
        <w:rPr>
          <w:rFonts w:ascii="Calibri" w:cs="Calibri" w:hint="cs"/>
          <w:rtl/>
        </w:rPr>
        <w:t> </w:t>
      </w:r>
      <w:r>
        <w:rPr>
          <w:rFonts w:ascii="Arial" w:hAnsi="Arial" w:cs="Arial" w:hint="cs"/>
          <w:rtl/>
        </w:rPr>
        <w:t>اعْدِلُوا</w:t>
      </w:r>
      <w:r>
        <w:rPr>
          <w:rtl/>
        </w:rPr>
        <w:t xml:space="preserve"> </w:t>
      </w:r>
      <w:r>
        <w:rPr>
          <w:rFonts w:ascii="Arial" w:hAnsi="Arial" w:cs="Arial" w:hint="cs"/>
          <w:rtl/>
        </w:rPr>
        <w:t>هُوَ</w:t>
      </w:r>
      <w:r>
        <w:rPr>
          <w:rtl/>
        </w:rPr>
        <w:t xml:space="preserve"> </w:t>
      </w:r>
      <w:r>
        <w:rPr>
          <w:rFonts w:ascii="Arial" w:hAnsi="Arial" w:cs="Arial" w:hint="cs"/>
          <w:rtl/>
        </w:rPr>
        <w:t>أَقْرَبُ</w:t>
      </w:r>
      <w:r>
        <w:rPr>
          <w:rtl/>
        </w:rPr>
        <w:t xml:space="preserve"> </w:t>
      </w:r>
      <w:r>
        <w:rPr>
          <w:rFonts w:ascii="Arial" w:hAnsi="Arial" w:cs="Arial" w:hint="cs"/>
          <w:rtl/>
        </w:rPr>
        <w:t>لِلتَّقْوَى</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8]</w:t>
      </w:r>
      <w:r>
        <w:rPr>
          <w:rtl/>
        </w:rPr>
        <w:t xml:space="preserve">. </w:t>
      </w:r>
      <w:r>
        <w:rPr>
          <w:rFonts w:ascii="Arial" w:hAnsi="Arial" w:cs="Arial" w:hint="cs"/>
          <w:rtl/>
        </w:rPr>
        <w:t>ويبعد</w:t>
      </w:r>
      <w:r>
        <w:rPr>
          <w:rtl/>
        </w:rPr>
        <w:t xml:space="preserve"> </w:t>
      </w:r>
      <w:r>
        <w:rPr>
          <w:rFonts w:ascii="Arial" w:hAnsi="Arial" w:cs="Arial" w:hint="cs"/>
          <w:rtl/>
        </w:rPr>
        <w:t>عوده</w:t>
      </w:r>
      <w:r>
        <w:rPr>
          <w:rtl/>
        </w:rPr>
        <w:t xml:space="preserve"> </w:t>
      </w:r>
      <w:r>
        <w:rPr>
          <w:rFonts w:ascii="Arial" w:hAnsi="Arial" w:cs="Arial" w:hint="cs"/>
          <w:rtl/>
        </w:rPr>
        <w:t>لترك</w:t>
      </w:r>
      <w:r>
        <w:rPr>
          <w:rtl/>
        </w:rPr>
        <w:t xml:space="preserve"> </w:t>
      </w:r>
      <w:r>
        <w:rPr>
          <w:rFonts w:ascii="Arial" w:hAnsi="Arial" w:cs="Arial" w:hint="cs"/>
          <w:rtl/>
        </w:rPr>
        <w:t>الاستحياء،</w:t>
      </w:r>
      <w:r>
        <w:rPr>
          <w:rtl/>
        </w:rPr>
        <w:t xml:space="preserve"> </w:t>
      </w:r>
      <w:r>
        <w:rPr>
          <w:rFonts w:ascii="Arial" w:hAnsi="Arial" w:cs="Arial" w:hint="cs"/>
          <w:rtl/>
        </w:rPr>
        <w:t>وأبعد</w:t>
      </w:r>
      <w:r>
        <w:rPr>
          <w:rtl/>
        </w:rPr>
        <w:t xml:space="preserve"> </w:t>
      </w:r>
      <w:r>
        <w:rPr>
          <w:rFonts w:ascii="Arial" w:hAnsi="Arial" w:cs="Arial" w:hint="cs"/>
          <w:rtl/>
        </w:rPr>
        <w:t>منه</w:t>
      </w:r>
      <w:r>
        <w:rPr>
          <w:rtl/>
        </w:rPr>
        <w:t xml:space="preserve"> </w:t>
      </w:r>
      <w:r>
        <w:rPr>
          <w:rFonts w:ascii="Arial" w:hAnsi="Arial" w:cs="Arial" w:hint="cs"/>
          <w:rtl/>
        </w:rPr>
        <w:t>عوده</w:t>
      </w:r>
      <w:r>
        <w:rPr>
          <w:rtl/>
        </w:rPr>
        <w:t xml:space="preserve"> </w:t>
      </w:r>
      <w:r>
        <w:rPr>
          <w:rFonts w:ascii="Arial" w:hAnsi="Arial" w:cs="Arial" w:hint="cs"/>
          <w:rtl/>
        </w:rPr>
        <w:t>للقرآن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الثابت،</w:t>
      </w:r>
      <w:r>
        <w:rPr>
          <w:rtl/>
        </w:rPr>
        <w:t xml:space="preserve"> </w:t>
      </w:r>
      <w:r>
        <w:rPr>
          <w:rFonts w:ascii="Arial" w:hAnsi="Arial" w:cs="Arial" w:hint="cs"/>
          <w:rtl/>
        </w:rPr>
        <w:t>أو</w:t>
      </w:r>
      <w:r>
        <w:rPr>
          <w:rtl/>
        </w:rPr>
        <w:t xml:space="preserve"> </w:t>
      </w:r>
      <w:r>
        <w:rPr>
          <w:rFonts w:ascii="Arial" w:hAnsi="Arial" w:cs="Arial" w:hint="cs"/>
          <w:rtl/>
        </w:rPr>
        <w:t>خلاف</w:t>
      </w:r>
      <w:r>
        <w:rPr>
          <w:rtl/>
        </w:rPr>
        <w:t xml:space="preserve"> </w:t>
      </w:r>
      <w:r>
        <w:rPr>
          <w:rFonts w:ascii="Arial" w:hAnsi="Arial" w:cs="Arial" w:hint="cs"/>
          <w:rtl/>
        </w:rPr>
        <w:t>الباطل</w:t>
      </w:r>
      <w:r>
        <w:rPr>
          <w:rtl/>
        </w:rPr>
        <w:t xml:space="preserve"> </w:t>
      </w:r>
      <w:r>
        <w:rPr>
          <w:rFonts w:ascii="Arial" w:hAnsi="Arial" w:cs="Arial" w:hint="cs"/>
          <w:rtl/>
        </w:rPr>
        <w:t>حال</w:t>
      </w:r>
      <w:r>
        <w:rPr>
          <w:rtl/>
        </w:rPr>
        <w:t xml:space="preserve"> </w:t>
      </w:r>
      <w:r>
        <w:rPr>
          <w:rFonts w:ascii="Arial" w:hAnsi="Arial" w:cs="Arial" w:hint="cs"/>
          <w:rtl/>
        </w:rPr>
        <w:t>كونه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رَّبِّهِمْ</w:t>
      </w:r>
      <w:r>
        <w:rPr>
          <w:rtl/>
        </w:rPr>
        <w:t> </w:t>
      </w:r>
      <w:r>
        <w:rPr>
          <w:rFonts w:ascii="Arial" w:hAnsi="Arial" w:cs="Arial" w:hint="cs"/>
          <w:rtl/>
        </w:rPr>
        <w:t>﴾</w:t>
      </w:r>
      <w:r>
        <w:rPr>
          <w:rStyle w:val="bold"/>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الحقُّ</w:t>
      </w:r>
      <w:r>
        <w:rPr>
          <w:rtl/>
        </w:rPr>
        <w:t xml:space="preserve"> </w:t>
      </w:r>
      <w:r>
        <w:rPr>
          <w:rFonts w:ascii="Arial" w:hAnsi="Arial" w:cs="Arial" w:hint="cs"/>
          <w:rtl/>
        </w:rPr>
        <w:t>الصادر</w:t>
      </w:r>
      <w:r>
        <w:rPr>
          <w:rtl/>
        </w:rPr>
        <w:t xml:space="preserve"> </w:t>
      </w:r>
      <w:r>
        <w:rPr>
          <w:rFonts w:ascii="Arial" w:hAnsi="Arial" w:cs="Arial" w:hint="cs"/>
          <w:rtl/>
        </w:rPr>
        <w:t>من</w:t>
      </w:r>
      <w:r>
        <w:rPr>
          <w:rtl/>
        </w:rPr>
        <w:t xml:space="preserve"> </w:t>
      </w:r>
      <w:r>
        <w:rPr>
          <w:rFonts w:ascii="Arial" w:hAnsi="Arial" w:cs="Arial" w:hint="cs"/>
          <w:rtl/>
        </w:rPr>
        <w:t>ربِّهم،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وَأَمَّا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يهود</w:t>
      </w:r>
      <w:r>
        <w:rPr>
          <w:rtl/>
        </w:rPr>
        <w:t xml:space="preserve"> </w:t>
      </w:r>
      <w:r>
        <w:rPr>
          <w:rFonts w:ascii="Arial" w:hAnsi="Arial" w:cs="Arial" w:hint="cs"/>
          <w:rtl/>
        </w:rPr>
        <w:t>وغيرهم،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فَيَقُولُونَ</w:t>
      </w:r>
      <w:r>
        <w:rPr>
          <w:rStyle w:val="bold"/>
          <w:rtl/>
        </w:rPr>
        <w:t xml:space="preserve"> </w:t>
      </w:r>
      <w:r>
        <w:rPr>
          <w:rStyle w:val="bold"/>
          <w:rFonts w:ascii="Arial" w:hAnsi="Arial" w:cs="Arial" w:hint="cs"/>
          <w:rtl/>
        </w:rPr>
        <w:t>مَاذَآ</w:t>
      </w:r>
      <w:r>
        <w:rPr>
          <w:rStyle w:val="bold"/>
          <w:rtl/>
        </w:rPr>
        <w:t xml:space="preserve"> </w:t>
      </w:r>
      <w:r>
        <w:rPr>
          <w:rStyle w:val="bold"/>
          <w:rFonts w:ascii="Arial" w:hAnsi="Arial" w:cs="Arial" w:hint="cs"/>
          <w:rtl/>
        </w:rPr>
        <w:t>أَرَادَ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بِهَذَا</w:t>
      </w:r>
      <w:r>
        <w:rPr>
          <w:rStyle w:val="bold"/>
          <w:rtl/>
        </w:rPr>
        <w:t xml:space="preserve"> </w:t>
      </w:r>
      <w:r>
        <w:rPr>
          <w:rStyle w:val="bold"/>
          <w:rFonts w:ascii="Arial" w:hAnsi="Arial" w:cs="Arial" w:hint="cs"/>
          <w:rtl/>
        </w:rPr>
        <w:t>مَثَلاً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التمثيل،</w:t>
      </w:r>
      <w:r>
        <w:rPr>
          <w:rtl/>
        </w:rPr>
        <w:t xml:space="preserve"> </w:t>
      </w:r>
      <w:r>
        <w:rPr>
          <w:rFonts w:ascii="Arial" w:hAnsi="Arial" w:cs="Arial" w:hint="cs"/>
          <w:rtl/>
        </w:rPr>
        <w:t>إنكارًا</w:t>
      </w:r>
      <w:r>
        <w:rPr>
          <w:rtl/>
        </w:rPr>
        <w:t xml:space="preserve"> </w:t>
      </w:r>
      <w:r>
        <w:rPr>
          <w:rFonts w:ascii="Arial" w:hAnsi="Arial" w:cs="Arial" w:hint="cs"/>
          <w:rtl/>
        </w:rPr>
        <w:t>وتعجُّبًا</w:t>
      </w:r>
      <w:r>
        <w:rPr>
          <w:rtl/>
        </w:rPr>
        <w:t xml:space="preserve"> </w:t>
      </w:r>
      <w:r>
        <w:rPr>
          <w:rFonts w:ascii="Arial" w:hAnsi="Arial" w:cs="Arial" w:hint="cs"/>
          <w:rtl/>
        </w:rPr>
        <w:t>من</w:t>
      </w:r>
      <w:r>
        <w:rPr>
          <w:rtl/>
        </w:rPr>
        <w:t xml:space="preserve"> </w:t>
      </w:r>
      <w:r>
        <w:rPr>
          <w:rFonts w:ascii="Arial" w:hAnsi="Arial" w:cs="Arial" w:hint="cs"/>
          <w:rtl/>
        </w:rPr>
        <w:t>صحَّته</w:t>
      </w:r>
      <w:r>
        <w:rPr>
          <w:rtl/>
        </w:rPr>
        <w:t xml:space="preserve"> </w:t>
      </w:r>
      <w:r>
        <w:rPr>
          <w:rFonts w:ascii="Arial" w:hAnsi="Arial" w:cs="Arial" w:hint="cs"/>
          <w:rtl/>
        </w:rPr>
        <w:t>مثلاً،</w:t>
      </w:r>
      <w:r>
        <w:rPr>
          <w:rtl/>
        </w:rPr>
        <w:t xml:space="preserve"> </w:t>
      </w:r>
      <w:r>
        <w:rPr>
          <w:rFonts w:ascii="Arial" w:hAnsi="Arial" w:cs="Arial" w:hint="cs"/>
          <w:rtl/>
        </w:rPr>
        <w:t>وهذا</w:t>
      </w:r>
      <w:r>
        <w:rPr>
          <w:rtl/>
        </w:rPr>
        <w:t xml:space="preserve"> </w:t>
      </w:r>
      <w:r>
        <w:rPr>
          <w:rFonts w:ascii="Arial" w:hAnsi="Arial" w:cs="Arial" w:hint="cs"/>
          <w:rtl/>
        </w:rPr>
        <w:t>برهان</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لا</w:t>
      </w:r>
      <w:r>
        <w:rPr>
          <w:rtl/>
        </w:rPr>
        <w:t xml:space="preserve"> </w:t>
      </w:r>
      <w:r>
        <w:rPr>
          <w:rFonts w:ascii="Arial" w:hAnsi="Arial" w:cs="Arial" w:hint="cs"/>
          <w:rtl/>
        </w:rPr>
        <w:t>يعلمون،</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يقوله</w:t>
      </w:r>
      <w:r>
        <w:rPr>
          <w:rtl/>
        </w:rPr>
        <w:t xml:space="preserve"> </w:t>
      </w:r>
      <w:r>
        <w:rPr>
          <w:rFonts w:ascii="Arial" w:hAnsi="Arial" w:cs="Arial" w:hint="cs"/>
          <w:rtl/>
        </w:rPr>
        <w:t>من</w:t>
      </w:r>
      <w:r>
        <w:rPr>
          <w:rtl/>
        </w:rPr>
        <w:t xml:space="preserve"> </w:t>
      </w:r>
      <w:r>
        <w:rPr>
          <w:rFonts w:ascii="Arial" w:hAnsi="Arial" w:cs="Arial" w:hint="cs"/>
          <w:rtl/>
        </w:rPr>
        <w:t>يعلم،</w:t>
      </w:r>
      <w:r>
        <w:rPr>
          <w:rtl/>
        </w:rPr>
        <w:t xml:space="preserve"> </w:t>
      </w:r>
      <w:r>
        <w:rPr>
          <w:rFonts w:ascii="Arial" w:hAnsi="Arial" w:cs="Arial" w:hint="cs"/>
          <w:rtl/>
        </w:rPr>
        <w:t>فهو</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قولك</w:t>
      </w:r>
      <w:r>
        <w:rPr>
          <w:rtl/>
        </w:rPr>
        <w:t xml:space="preserve">: </w:t>
      </w:r>
      <w:r>
        <w:rPr>
          <w:rFonts w:ascii="Arial" w:hAnsi="Arial" w:cs="Arial" w:hint="cs"/>
          <w:rtl/>
        </w:rPr>
        <w:t>وَأَمَّا</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فلا</w:t>
      </w:r>
      <w:r>
        <w:rPr>
          <w:rtl/>
        </w:rPr>
        <w:t xml:space="preserve"> </w:t>
      </w:r>
      <w:r>
        <w:rPr>
          <w:rFonts w:ascii="Arial" w:hAnsi="Arial" w:cs="Arial" w:hint="cs"/>
          <w:rtl/>
        </w:rPr>
        <w:t>يعلمونه</w:t>
      </w:r>
      <w:r>
        <w:rPr>
          <w:rtl/>
        </w:rPr>
        <w:t xml:space="preserve"> </w:t>
      </w:r>
      <w:r>
        <w:rPr>
          <w:rFonts w:ascii="Arial" w:hAnsi="Arial" w:cs="Arial" w:hint="cs"/>
          <w:rtl/>
        </w:rPr>
        <w:t>حقًّا،</w:t>
      </w:r>
      <w:r>
        <w:rPr>
          <w:rtl/>
        </w:rPr>
        <w:t xml:space="preserve"> </w:t>
      </w:r>
      <w:r>
        <w:rPr>
          <w:rFonts w:ascii="Arial" w:hAnsi="Arial" w:cs="Arial" w:hint="cs"/>
          <w:rtl/>
        </w:rPr>
        <w:t>وأجابهم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ونصب</w:t>
      </w:r>
      <w:r>
        <w:rPr>
          <w:rtl/>
        </w:rPr>
        <w:t xml:space="preserve"> </w:t>
      </w:r>
      <w:r>
        <w:rPr>
          <w:rFonts w:ascii="Calibri" w:cs="Calibri" w:hint="cs"/>
          <w:rtl/>
        </w:rPr>
        <w:t>«</w:t>
      </w:r>
      <w:r>
        <w:rPr>
          <w:rFonts w:ascii="Arial" w:hAnsi="Arial" w:cs="Arial" w:hint="cs"/>
          <w:rtl/>
        </w:rPr>
        <w:t>مثلاً</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التمييز،</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من</w:t>
      </w:r>
      <w:r>
        <w:rPr>
          <w:rtl/>
        </w:rPr>
        <w:t xml:space="preserve"> </w:t>
      </w:r>
      <w:r>
        <w:rPr>
          <w:rFonts w:ascii="Arial" w:hAnsi="Arial" w:cs="Arial" w:hint="cs"/>
          <w:rtl/>
        </w:rPr>
        <w:t>اسم</w:t>
      </w:r>
      <w:r>
        <w:rPr>
          <w:rtl/>
        </w:rPr>
        <w:t xml:space="preserve"> </w:t>
      </w:r>
      <w:r>
        <w:rPr>
          <w:rFonts w:ascii="Arial" w:hAnsi="Arial" w:cs="Arial" w:hint="cs"/>
          <w:rtl/>
        </w:rPr>
        <w:t>الإشارة</w:t>
      </w:r>
      <w:r>
        <w:rPr>
          <w:rtl/>
        </w:rPr>
        <w:t xml:space="preserve"> </w:t>
      </w:r>
      <w:r>
        <w:rPr>
          <w:rFonts w:ascii="Arial" w:hAnsi="Arial" w:cs="Arial" w:hint="cs"/>
          <w:rtl/>
        </w:rPr>
        <w:t>لجواز</w:t>
      </w:r>
      <w:r>
        <w:rPr>
          <w:rtl/>
        </w:rPr>
        <w:t xml:space="preserve"> </w:t>
      </w:r>
      <w:r>
        <w:rPr>
          <w:rFonts w:ascii="Arial" w:hAnsi="Arial" w:cs="Arial" w:hint="cs"/>
          <w:rtl/>
        </w:rPr>
        <w:t>تمييزه</w:t>
      </w:r>
      <w:r>
        <w:rPr>
          <w:rtl/>
        </w:rPr>
        <w:t xml:space="preserve"> </w:t>
      </w:r>
      <w:r>
        <w:rPr>
          <w:rFonts w:ascii="Arial" w:hAnsi="Arial" w:cs="Arial" w:hint="cs"/>
          <w:rtl/>
        </w:rPr>
        <w:t>وتمييز</w:t>
      </w:r>
      <w:r>
        <w:rPr>
          <w:rtl/>
        </w:rPr>
        <w:t xml:space="preserve"> </w:t>
      </w:r>
      <w:r>
        <w:rPr>
          <w:rFonts w:ascii="Arial" w:hAnsi="Arial" w:cs="Arial" w:hint="cs"/>
          <w:rtl/>
        </w:rPr>
        <w:t>الضمير</w:t>
      </w:r>
      <w:r>
        <w:rPr>
          <w:rtl/>
        </w:rPr>
        <w:t xml:space="preserve"> </w:t>
      </w:r>
      <w:r>
        <w:rPr>
          <w:rFonts w:ascii="Arial" w:hAnsi="Arial" w:cs="Arial" w:hint="cs"/>
          <w:rtl/>
        </w:rPr>
        <w:t>إذا</w:t>
      </w:r>
      <w:r>
        <w:rPr>
          <w:rtl/>
        </w:rPr>
        <w:t xml:space="preserve"> </w:t>
      </w:r>
      <w:r>
        <w:rPr>
          <w:rFonts w:ascii="Arial" w:hAnsi="Arial" w:cs="Arial" w:hint="cs"/>
          <w:rtl/>
        </w:rPr>
        <w:t>كانا</w:t>
      </w:r>
      <w:r>
        <w:rPr>
          <w:rtl/>
        </w:rPr>
        <w:t xml:space="preserve"> </w:t>
      </w:r>
      <w:r>
        <w:rPr>
          <w:rFonts w:ascii="Arial" w:hAnsi="Arial" w:cs="Arial" w:hint="cs"/>
          <w:rtl/>
        </w:rPr>
        <w:t>مبهمين</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يُّضِلُّ</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بالمثَل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كَثِيرًا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يصيِّرهم</w:t>
      </w:r>
      <w:r>
        <w:rPr>
          <w:rtl/>
        </w:rPr>
        <w:t xml:space="preserve"> </w:t>
      </w:r>
      <w:r>
        <w:rPr>
          <w:rFonts w:ascii="Arial" w:hAnsi="Arial" w:cs="Arial" w:hint="cs"/>
          <w:rtl/>
        </w:rPr>
        <w:t>ضالِّين</w:t>
      </w:r>
      <w:r>
        <w:rPr>
          <w:rtl/>
        </w:rPr>
        <w:t xml:space="preserve"> </w:t>
      </w:r>
      <w:r>
        <w:rPr>
          <w:rFonts w:ascii="Arial" w:hAnsi="Arial" w:cs="Arial" w:hint="cs"/>
          <w:rtl/>
        </w:rPr>
        <w:t>لكفرهم</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وَيَهْدِي</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كَثِيرًا</w:t>
      </w:r>
      <w:r>
        <w:rPr>
          <w:rtl/>
        </w:rPr>
        <w:t> </w:t>
      </w:r>
      <w:r>
        <w:rPr>
          <w:rFonts w:ascii="Arial" w:hAnsi="Arial" w:cs="Arial" w:hint="cs"/>
          <w:rtl/>
        </w:rPr>
        <w:t>﴾</w:t>
      </w:r>
      <w:r>
        <w:rPr>
          <w:rtl/>
        </w:rPr>
        <w:t xml:space="preserve"> </w:t>
      </w:r>
      <w:r>
        <w:rPr>
          <w:rFonts w:ascii="Arial" w:hAnsi="Arial" w:cs="Arial" w:hint="cs"/>
          <w:rtl/>
        </w:rPr>
        <w:t>لتصديقهم،</w:t>
      </w:r>
      <w:r>
        <w:rPr>
          <w:rtl/>
        </w:rPr>
        <w:t xml:space="preserve"> </w:t>
      </w:r>
      <w:r>
        <w:rPr>
          <w:rFonts w:ascii="Arial" w:hAnsi="Arial" w:cs="Arial" w:hint="cs"/>
          <w:rtl/>
        </w:rPr>
        <w:t>فإنَّ</w:t>
      </w:r>
      <w:r>
        <w:rPr>
          <w:rtl/>
        </w:rPr>
        <w:t xml:space="preserve"> </w:t>
      </w:r>
      <w:r>
        <w:rPr>
          <w:rFonts w:ascii="Arial" w:hAnsi="Arial" w:cs="Arial" w:hint="cs"/>
          <w:rtl/>
        </w:rPr>
        <w:t>التصديق</w:t>
      </w:r>
      <w:r>
        <w:rPr>
          <w:rtl/>
        </w:rPr>
        <w:t xml:space="preserve"> </w:t>
      </w:r>
      <w:r>
        <w:rPr>
          <w:rFonts w:ascii="Arial" w:hAnsi="Arial" w:cs="Arial" w:hint="cs"/>
          <w:rtl/>
        </w:rPr>
        <w:t>هداية</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يُضِلُّ</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الْفَاسِقِينَ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سبق</w:t>
      </w:r>
      <w:r>
        <w:rPr>
          <w:rtl/>
        </w:rPr>
        <w:t xml:space="preserve"> </w:t>
      </w:r>
      <w:r>
        <w:rPr>
          <w:rFonts w:ascii="Arial" w:hAnsi="Arial" w:cs="Arial" w:hint="cs"/>
          <w:rtl/>
        </w:rPr>
        <w:t>القضاء</w:t>
      </w:r>
      <w:r>
        <w:rPr>
          <w:rtl/>
        </w:rPr>
        <w:t xml:space="preserve"> </w:t>
      </w:r>
      <w:r>
        <w:rPr>
          <w:rFonts w:ascii="Arial" w:hAnsi="Arial" w:cs="Arial" w:hint="cs"/>
          <w:rtl/>
        </w:rPr>
        <w:t>عليه</w:t>
      </w:r>
      <w:r>
        <w:rPr>
          <w:rtl/>
        </w:rPr>
        <w:t xml:space="preserve"> </w:t>
      </w:r>
      <w:r>
        <w:rPr>
          <w:rFonts w:ascii="Arial" w:hAnsi="Arial" w:cs="Arial" w:hint="cs"/>
          <w:rtl/>
        </w:rPr>
        <w:t>بأن</w:t>
      </w:r>
      <w:r>
        <w:rPr>
          <w:rtl/>
        </w:rPr>
        <w:t xml:space="preserve"> </w:t>
      </w:r>
      <w:r>
        <w:rPr>
          <w:rFonts w:ascii="Arial" w:hAnsi="Arial" w:cs="Arial" w:hint="cs"/>
          <w:rtl/>
        </w:rPr>
        <w:t>يموت</w:t>
      </w:r>
      <w:r>
        <w:rPr>
          <w:rtl/>
        </w:rPr>
        <w:t xml:space="preserve"> </w:t>
      </w:r>
      <w:r>
        <w:rPr>
          <w:rFonts w:ascii="Arial" w:hAnsi="Arial" w:cs="Arial" w:hint="cs"/>
          <w:rtl/>
        </w:rPr>
        <w:t>على</w:t>
      </w:r>
      <w:r>
        <w:rPr>
          <w:rtl/>
        </w:rPr>
        <w:t xml:space="preserve"> </w:t>
      </w:r>
      <w:r>
        <w:rPr>
          <w:rFonts w:ascii="Arial" w:hAnsi="Arial" w:cs="Arial" w:hint="cs"/>
          <w:rtl/>
        </w:rPr>
        <w:t>فسقه</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شرك</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وسيؤمن</w:t>
      </w:r>
      <w:r>
        <w:rPr>
          <w:rtl/>
        </w:rPr>
        <w:t xml:space="preserve"> </w:t>
      </w:r>
      <w:r>
        <w:rPr>
          <w:rFonts w:ascii="Arial" w:hAnsi="Arial" w:cs="Arial" w:hint="cs"/>
          <w:rtl/>
        </w:rPr>
        <w:t>فإنكاره</w:t>
      </w:r>
      <w:r>
        <w:rPr>
          <w:rtl/>
        </w:rPr>
        <w:t xml:space="preserve"> </w:t>
      </w:r>
      <w:r>
        <w:rPr>
          <w:rFonts w:ascii="Arial" w:hAnsi="Arial" w:cs="Arial" w:hint="cs"/>
          <w:rtl/>
        </w:rPr>
        <w:t>فسقٌ</w:t>
      </w:r>
      <w:r>
        <w:rPr>
          <w:rtl/>
        </w:rPr>
        <w:t xml:space="preserve"> </w:t>
      </w:r>
      <w:r>
        <w:rPr>
          <w:rFonts w:ascii="Arial" w:hAnsi="Arial" w:cs="Arial" w:hint="cs"/>
          <w:rtl/>
        </w:rPr>
        <w:t>يتوب</w:t>
      </w:r>
      <w:r>
        <w:rPr>
          <w:rtl/>
        </w:rPr>
        <w:t xml:space="preserve"> </w:t>
      </w:r>
      <w:r>
        <w:rPr>
          <w:rFonts w:ascii="Arial" w:hAnsi="Arial" w:cs="Arial" w:hint="cs"/>
          <w:rtl/>
        </w:rPr>
        <w:t>منه</w:t>
      </w:r>
      <w:r>
        <w:rPr>
          <w:rtl/>
        </w:rPr>
        <w:t xml:space="preserve">. </w:t>
      </w:r>
      <w:r>
        <w:rPr>
          <w:rFonts w:ascii="Arial" w:hAnsi="Arial" w:cs="Arial" w:hint="cs"/>
          <w:rtl/>
        </w:rPr>
        <w:t>والسعيد</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فسقه</w:t>
      </w:r>
      <w:r>
        <w:rPr>
          <w:rtl/>
        </w:rPr>
        <w:t xml:space="preserve"> </w:t>
      </w:r>
      <w:r>
        <w:rPr>
          <w:rFonts w:ascii="Arial" w:hAnsi="Arial" w:cs="Arial" w:hint="cs"/>
          <w:rtl/>
        </w:rPr>
        <w:t>فاسق</w:t>
      </w:r>
      <w:r>
        <w:rPr>
          <w:rtl/>
        </w:rPr>
        <w:t xml:space="preserve">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بما</w:t>
      </w:r>
      <w:r>
        <w:rPr>
          <w:rtl/>
        </w:rPr>
        <w:t xml:space="preserve"> </w:t>
      </w:r>
      <w:r>
        <w:rPr>
          <w:rFonts w:ascii="Arial" w:hAnsi="Arial" w:cs="Arial" w:hint="cs"/>
          <w:rtl/>
        </w:rPr>
        <w:t>فعل</w:t>
      </w:r>
      <w:r>
        <w:rPr>
          <w:rtl/>
        </w:rPr>
        <w:t xml:space="preserve"> </w:t>
      </w:r>
      <w:r>
        <w:rPr>
          <w:rFonts w:ascii="Arial" w:hAnsi="Arial" w:cs="Arial" w:hint="cs"/>
          <w:rtl/>
        </w:rPr>
        <w:t>لكنَّه</w:t>
      </w:r>
      <w:r>
        <w:rPr>
          <w:rtl/>
        </w:rPr>
        <w:t xml:space="preserve"> </w:t>
      </w:r>
      <w:r>
        <w:rPr>
          <w:rFonts w:ascii="Arial" w:hAnsi="Arial" w:cs="Arial" w:hint="cs"/>
          <w:rtl/>
        </w:rPr>
        <w:t>في</w:t>
      </w:r>
      <w:r>
        <w:rPr>
          <w:rtl/>
        </w:rPr>
        <w:t xml:space="preserve"> </w:t>
      </w:r>
      <w:r>
        <w:rPr>
          <w:rFonts w:ascii="Arial" w:hAnsi="Arial" w:cs="Arial" w:hint="cs"/>
          <w:rtl/>
        </w:rPr>
        <w:t>ولاية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بما</w:t>
      </w:r>
      <w:r>
        <w:rPr>
          <w:rtl/>
        </w:rPr>
        <w:t xml:space="preserve"> </w:t>
      </w:r>
      <w:r>
        <w:rPr>
          <w:rFonts w:ascii="Arial" w:hAnsi="Arial" w:cs="Arial" w:hint="cs"/>
          <w:rtl/>
        </w:rPr>
        <w:t>علم</w:t>
      </w:r>
      <w:r>
        <w:rPr>
          <w:rtl/>
        </w:rPr>
        <w:t xml:space="preserve"> </w:t>
      </w:r>
      <w:r>
        <w:rPr>
          <w:rFonts w:ascii="Arial" w:hAnsi="Arial" w:cs="Arial" w:hint="cs"/>
          <w:rtl/>
        </w:rPr>
        <w:t>أنَّه</w:t>
      </w:r>
      <w:r>
        <w:rPr>
          <w:rtl/>
        </w:rPr>
        <w:t xml:space="preserve"> </w:t>
      </w:r>
      <w:r>
        <w:rPr>
          <w:rFonts w:ascii="Arial" w:hAnsi="Arial" w:cs="Arial" w:hint="cs"/>
          <w:rtl/>
        </w:rPr>
        <w:t>يتوب؛</w:t>
      </w:r>
      <w:r>
        <w:rPr>
          <w:rtl/>
        </w:rPr>
        <w:t xml:space="preserve"> </w:t>
      </w:r>
      <w:r>
        <w:rPr>
          <w:rFonts w:ascii="Arial" w:hAnsi="Arial" w:cs="Arial" w:hint="cs"/>
          <w:rtl/>
        </w:rPr>
        <w:t>فهو</w:t>
      </w:r>
      <w:r>
        <w:rPr>
          <w:rtl/>
        </w:rPr>
        <w:t xml:space="preserve"> </w:t>
      </w:r>
      <w:r>
        <w:rPr>
          <w:rFonts w:ascii="Arial" w:hAnsi="Arial" w:cs="Arial" w:hint="cs"/>
          <w:rtl/>
        </w:rPr>
        <w:t>فاسق</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بفعله،</w:t>
      </w:r>
      <w:r>
        <w:rPr>
          <w:rtl/>
        </w:rPr>
        <w:t xml:space="preserve"> </w:t>
      </w:r>
      <w:r>
        <w:rPr>
          <w:rFonts w:ascii="Arial" w:hAnsi="Arial" w:cs="Arial" w:hint="cs"/>
          <w:rtl/>
        </w:rPr>
        <w:t>ومسلم</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لسعادته</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مسلم</w:t>
      </w:r>
      <w:r>
        <w:rPr>
          <w:rtl/>
        </w:rPr>
        <w:t xml:space="preserve"> </w:t>
      </w:r>
      <w:r>
        <w:rPr>
          <w:rFonts w:ascii="Arial" w:hAnsi="Arial" w:cs="Arial" w:hint="cs"/>
          <w:rtl/>
        </w:rPr>
        <w:t>كافر</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باعتبار</w:t>
      </w:r>
      <w:r>
        <w:rPr>
          <w:rtl/>
        </w:rPr>
        <w:t xml:space="preserve"> </w:t>
      </w:r>
      <w:r>
        <w:rPr>
          <w:rFonts w:ascii="Arial" w:hAnsi="Arial" w:cs="Arial" w:hint="cs"/>
          <w:rtl/>
        </w:rPr>
        <w:t>واحد؛</w:t>
      </w:r>
      <w:r>
        <w:rPr>
          <w:rtl/>
        </w:rPr>
        <w:t xml:space="preserve"> </w:t>
      </w:r>
      <w:r>
        <w:rPr>
          <w:rFonts w:ascii="Arial" w:hAnsi="Arial" w:cs="Arial" w:hint="cs"/>
          <w:rtl/>
        </w:rPr>
        <w:t>لأنَّه</w:t>
      </w:r>
      <w:r>
        <w:rPr>
          <w:rtl/>
        </w:rPr>
        <w:t xml:space="preserve"> </w:t>
      </w:r>
      <w:r>
        <w:rPr>
          <w:rFonts w:ascii="Arial" w:hAnsi="Arial" w:cs="Arial" w:hint="cs"/>
          <w:rtl/>
        </w:rPr>
        <w:t>اجتمع</w:t>
      </w:r>
      <w:r>
        <w:rPr>
          <w:rtl/>
        </w:rPr>
        <w:t xml:space="preserve"> </w:t>
      </w:r>
      <w:r>
        <w:rPr>
          <w:rFonts w:ascii="Arial" w:hAnsi="Arial" w:cs="Arial" w:hint="cs"/>
          <w:rtl/>
        </w:rPr>
        <w:t>فيه</w:t>
      </w:r>
      <w:r>
        <w:rPr>
          <w:rtl/>
        </w:rPr>
        <w:t xml:space="preserve"> </w:t>
      </w:r>
      <w:r>
        <w:rPr>
          <w:rFonts w:ascii="Arial" w:hAnsi="Arial" w:cs="Arial" w:hint="cs"/>
          <w:rtl/>
        </w:rPr>
        <w:t>إيمان</w:t>
      </w:r>
      <w:r>
        <w:rPr>
          <w:rtl/>
        </w:rPr>
        <w:t xml:space="preserve"> </w:t>
      </w:r>
      <w:r>
        <w:rPr>
          <w:rFonts w:ascii="Arial" w:hAnsi="Arial" w:cs="Arial" w:hint="cs"/>
          <w:rtl/>
        </w:rPr>
        <w:t>وكفر</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واحد</w:t>
      </w:r>
      <w:r>
        <w:rPr>
          <w:rtl/>
        </w:rPr>
        <w:t xml:space="preserve">. </w:t>
      </w:r>
      <w:r>
        <w:rPr>
          <w:rFonts w:ascii="Arial" w:hAnsi="Arial" w:cs="Arial" w:hint="cs"/>
          <w:rtl/>
        </w:rPr>
        <w:t>ولا</w:t>
      </w:r>
      <w:r>
        <w:rPr>
          <w:rtl/>
        </w:rPr>
        <w:t xml:space="preserve"> </w:t>
      </w:r>
      <w:r>
        <w:rPr>
          <w:rFonts w:ascii="Arial" w:hAnsi="Arial" w:cs="Arial" w:hint="cs"/>
          <w:rtl/>
        </w:rPr>
        <w:t>تقدر</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فعله</w:t>
      </w:r>
      <w:r>
        <w:rPr>
          <w:rtl/>
        </w:rPr>
        <w:t xml:space="preserve"> </w:t>
      </w:r>
      <w:r>
        <w:rPr>
          <w:rFonts w:ascii="Arial" w:hAnsi="Arial" w:cs="Arial" w:hint="cs"/>
          <w:rtl/>
        </w:rPr>
        <w:t>للكبيرة</w:t>
      </w:r>
      <w:r>
        <w:rPr>
          <w:rtl/>
        </w:rPr>
        <w:t xml:space="preserve"> </w:t>
      </w:r>
      <w:r>
        <w:rPr>
          <w:rFonts w:ascii="Arial" w:hAnsi="Arial" w:cs="Arial" w:hint="cs"/>
          <w:rtl/>
        </w:rPr>
        <w:t>أنَّ</w:t>
      </w:r>
      <w:r>
        <w:rPr>
          <w:rtl/>
        </w:rPr>
        <w:t xml:space="preserve"> </w:t>
      </w:r>
      <w:r>
        <w:rPr>
          <w:rFonts w:ascii="Arial" w:hAnsi="Arial" w:cs="Arial" w:hint="cs"/>
          <w:rtl/>
        </w:rPr>
        <w:t>فعله</w:t>
      </w:r>
      <w:r>
        <w:rPr>
          <w:rtl/>
        </w:rPr>
        <w:t xml:space="preserve"> </w:t>
      </w:r>
      <w:r>
        <w:rPr>
          <w:rFonts w:ascii="Arial" w:hAnsi="Arial" w:cs="Arial" w:hint="cs"/>
          <w:rtl/>
        </w:rPr>
        <w:t>هذا</w:t>
      </w:r>
      <w:r>
        <w:rPr>
          <w:rtl/>
        </w:rPr>
        <w:t xml:space="preserve"> </w:t>
      </w:r>
      <w:r>
        <w:rPr>
          <w:rFonts w:ascii="Arial" w:hAnsi="Arial" w:cs="Arial" w:hint="cs"/>
          <w:rtl/>
        </w:rPr>
        <w:t>مباح،</w:t>
      </w:r>
      <w:r>
        <w:rPr>
          <w:rtl/>
        </w:rPr>
        <w:t xml:space="preserve"> </w:t>
      </w:r>
      <w:r>
        <w:rPr>
          <w:rFonts w:ascii="Arial" w:hAnsi="Arial" w:cs="Arial" w:hint="cs"/>
          <w:rtl/>
        </w:rPr>
        <w:t>ولا</w:t>
      </w:r>
      <w:r>
        <w:rPr>
          <w:rtl/>
        </w:rPr>
        <w:t xml:space="preserve"> </w:t>
      </w:r>
      <w:r>
        <w:rPr>
          <w:rFonts w:ascii="Arial" w:hAnsi="Arial" w:cs="Arial" w:hint="cs"/>
          <w:rtl/>
        </w:rPr>
        <w:t>أنَّه</w:t>
      </w:r>
      <w:r>
        <w:rPr>
          <w:rtl/>
        </w:rPr>
        <w:t xml:space="preserve"> </w:t>
      </w:r>
      <w:r>
        <w:rPr>
          <w:rFonts w:ascii="Arial" w:hAnsi="Arial" w:cs="Arial" w:hint="cs"/>
          <w:rtl/>
        </w:rPr>
        <w:t>طاعة</w:t>
      </w:r>
      <w:r>
        <w:rPr>
          <w:rtl/>
        </w:rPr>
        <w:t xml:space="preserve"> </w:t>
      </w:r>
      <w:r>
        <w:rPr>
          <w:rFonts w:ascii="Arial" w:hAnsi="Arial" w:cs="Arial" w:hint="cs"/>
          <w:rtl/>
        </w:rPr>
        <w:t>ولا</w:t>
      </w:r>
      <w:r>
        <w:rPr>
          <w:rtl/>
        </w:rPr>
        <w:t xml:space="preserve"> </w:t>
      </w:r>
      <w:r>
        <w:rPr>
          <w:rFonts w:ascii="Arial" w:hAnsi="Arial" w:cs="Arial" w:hint="cs"/>
          <w:rtl/>
        </w:rPr>
        <w:t>غير</w:t>
      </w:r>
      <w:r>
        <w:rPr>
          <w:rtl/>
        </w:rPr>
        <w:t xml:space="preserve"> </w:t>
      </w:r>
      <w:r>
        <w:rPr>
          <w:rFonts w:ascii="Arial" w:hAnsi="Arial" w:cs="Arial" w:hint="cs"/>
          <w:rtl/>
        </w:rPr>
        <w:t>ذنب</w:t>
      </w:r>
      <w:r>
        <w:rPr>
          <w:rtl/>
        </w:rPr>
        <w:t xml:space="preserve"> </w:t>
      </w:r>
      <w:r>
        <w:rPr>
          <w:rFonts w:ascii="Arial" w:hAnsi="Arial" w:cs="Arial" w:hint="cs"/>
          <w:rtl/>
        </w:rPr>
        <w:t>ولا</w:t>
      </w:r>
      <w:r>
        <w:rPr>
          <w:rtl/>
        </w:rPr>
        <w:t xml:space="preserve"> </w:t>
      </w:r>
      <w:r>
        <w:rPr>
          <w:rFonts w:ascii="Arial" w:hAnsi="Arial" w:cs="Arial" w:hint="cs"/>
          <w:rtl/>
        </w:rPr>
        <w:t>غير</w:t>
      </w:r>
      <w:r>
        <w:rPr>
          <w:rtl/>
        </w:rPr>
        <w:t xml:space="preserve"> </w:t>
      </w:r>
      <w:r>
        <w:rPr>
          <w:rFonts w:ascii="Arial" w:hAnsi="Arial" w:cs="Arial" w:hint="cs"/>
          <w:rtl/>
        </w:rPr>
        <w:t>فسق</w:t>
      </w:r>
      <w:r>
        <w:rPr>
          <w:rtl/>
        </w:rPr>
        <w:t xml:space="preserve"> </w:t>
      </w:r>
      <w:r>
        <w:rPr>
          <w:rFonts w:ascii="Arial" w:hAnsi="Arial" w:cs="Arial" w:hint="cs"/>
          <w:rtl/>
        </w:rPr>
        <w:t>ولا</w:t>
      </w:r>
      <w:r>
        <w:rPr>
          <w:rtl/>
        </w:rPr>
        <w:t xml:space="preserve"> </w:t>
      </w:r>
      <w:r>
        <w:rPr>
          <w:rFonts w:ascii="Arial" w:hAnsi="Arial" w:cs="Arial" w:hint="cs"/>
          <w:rtl/>
        </w:rPr>
        <w:t>غير</w:t>
      </w:r>
      <w:r>
        <w:rPr>
          <w:rtl/>
        </w:rPr>
        <w:t xml:space="preserve"> </w:t>
      </w:r>
      <w:r>
        <w:rPr>
          <w:rFonts w:ascii="Arial" w:hAnsi="Arial" w:cs="Arial" w:hint="cs"/>
          <w:rtl/>
        </w:rPr>
        <w:t>كفر،</w:t>
      </w:r>
      <w:r>
        <w:rPr>
          <w:rtl/>
        </w:rPr>
        <w:t xml:space="preserve"> </w:t>
      </w:r>
      <w:r>
        <w:rPr>
          <w:rFonts w:ascii="Arial" w:hAnsi="Arial" w:cs="Arial" w:hint="cs"/>
          <w:rtl/>
        </w:rPr>
        <w:t>وكلُّ</w:t>
      </w:r>
      <w:r>
        <w:rPr>
          <w:rtl/>
        </w:rPr>
        <w:t xml:space="preserve"> </w:t>
      </w:r>
      <w:r>
        <w:rPr>
          <w:rFonts w:ascii="Arial" w:hAnsi="Arial" w:cs="Arial" w:hint="cs"/>
          <w:rtl/>
        </w:rPr>
        <w:t>خروج</w:t>
      </w:r>
      <w:r>
        <w:rPr>
          <w:rtl/>
        </w:rPr>
        <w:t xml:space="preserve"> </w:t>
      </w:r>
      <w:r>
        <w:rPr>
          <w:rFonts w:ascii="Arial" w:hAnsi="Arial" w:cs="Arial" w:hint="cs"/>
          <w:rtl/>
        </w:rPr>
        <w:t>عن</w:t>
      </w:r>
      <w:r>
        <w:rPr>
          <w:rtl/>
        </w:rPr>
        <w:t xml:space="preserve"> </w:t>
      </w:r>
      <w:r>
        <w:rPr>
          <w:rFonts w:ascii="Arial" w:hAnsi="Arial" w:cs="Arial" w:hint="cs"/>
          <w:rtl/>
        </w:rPr>
        <w:t>الشيء</w:t>
      </w:r>
      <w:r>
        <w:rPr>
          <w:rtl/>
        </w:rPr>
        <w:t xml:space="preserve"> </w:t>
      </w:r>
      <w:r>
        <w:rPr>
          <w:rFonts w:ascii="Arial" w:hAnsi="Arial" w:cs="Arial" w:hint="cs"/>
          <w:rtl/>
        </w:rPr>
        <w:t>فهو</w:t>
      </w:r>
      <w:r>
        <w:rPr>
          <w:rtl/>
        </w:rPr>
        <w:t xml:space="preserve"> </w:t>
      </w:r>
      <w:r>
        <w:rPr>
          <w:rFonts w:ascii="Arial" w:hAnsi="Arial" w:cs="Arial" w:hint="cs"/>
          <w:rtl/>
        </w:rPr>
        <w:t>فسق،</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يطلق</w:t>
      </w:r>
      <w:r>
        <w:rPr>
          <w:rtl/>
        </w:rPr>
        <w:t xml:space="preserve"> </w:t>
      </w:r>
      <w:r>
        <w:rPr>
          <w:rFonts w:ascii="Arial" w:hAnsi="Arial" w:cs="Arial" w:hint="cs"/>
          <w:rtl/>
        </w:rPr>
        <w:t>حيث</w:t>
      </w:r>
      <w:r>
        <w:rPr>
          <w:rtl/>
        </w:rPr>
        <w:t xml:space="preserve"> </w:t>
      </w:r>
      <w:r>
        <w:rPr>
          <w:rFonts w:ascii="Arial" w:hAnsi="Arial" w:cs="Arial" w:hint="cs"/>
          <w:rtl/>
        </w:rPr>
        <w:t>يُوهِم</w:t>
      </w:r>
      <w:r>
        <w:rPr>
          <w:rtl/>
        </w:rPr>
        <w:t xml:space="preserve">. </w:t>
      </w:r>
      <w:r>
        <w:rPr>
          <w:rFonts w:ascii="Arial" w:hAnsi="Arial" w:cs="Arial" w:hint="cs"/>
          <w:rtl/>
        </w:rPr>
        <w:t>والهداية</w:t>
      </w:r>
      <w:r>
        <w:rPr>
          <w:rtl/>
        </w:rPr>
        <w:t xml:space="preserve"> </w:t>
      </w:r>
      <w:r>
        <w:rPr>
          <w:rFonts w:ascii="Arial" w:hAnsi="Arial" w:cs="Arial" w:hint="cs"/>
          <w:rtl/>
        </w:rPr>
        <w:t>والإضلال</w:t>
      </w:r>
      <w:r>
        <w:rPr>
          <w:rtl/>
        </w:rPr>
        <w:t xml:space="preserve"> </w:t>
      </w:r>
      <w:r>
        <w:rPr>
          <w:rFonts w:ascii="Arial" w:hAnsi="Arial" w:cs="Arial" w:hint="cs"/>
          <w:rtl/>
        </w:rPr>
        <w:t>يتجدَّدان</w:t>
      </w:r>
      <w:r>
        <w:rPr>
          <w:rtl/>
        </w:rPr>
        <w:t xml:space="preserve"> </w:t>
      </w:r>
      <w:r>
        <w:rPr>
          <w:rFonts w:ascii="Arial" w:hAnsi="Arial" w:cs="Arial" w:hint="cs"/>
          <w:rtl/>
        </w:rPr>
        <w:t>ويزدادان،</w:t>
      </w:r>
      <w:r>
        <w:rPr>
          <w:rtl/>
        </w:rPr>
        <w:t xml:space="preserve"> </w:t>
      </w:r>
      <w:r>
        <w:rPr>
          <w:rFonts w:ascii="Arial" w:hAnsi="Arial" w:cs="Arial" w:hint="cs"/>
          <w:rtl/>
        </w:rPr>
        <w:t>فإن</w:t>
      </w:r>
      <w:r>
        <w:rPr>
          <w:rtl/>
        </w:rPr>
        <w:t xml:space="preserve"> </w:t>
      </w:r>
      <w:r>
        <w:rPr>
          <w:rFonts w:ascii="Arial" w:hAnsi="Arial" w:cs="Arial" w:hint="cs"/>
          <w:rtl/>
        </w:rPr>
        <w:t>شئت</w:t>
      </w:r>
      <w:r>
        <w:rPr>
          <w:rtl/>
        </w:rPr>
        <w:t xml:space="preserve"> </w:t>
      </w:r>
      <w:r>
        <w:rPr>
          <w:rFonts w:ascii="Arial" w:hAnsi="Arial" w:cs="Arial" w:hint="cs"/>
          <w:rtl/>
        </w:rPr>
        <w:t>فقل</w:t>
      </w:r>
      <w:r>
        <w:rPr>
          <w:rtl/>
        </w:rPr>
        <w:t xml:space="preserve">: </w:t>
      </w:r>
      <w:r>
        <w:rPr>
          <w:rFonts w:ascii="Arial" w:hAnsi="Arial" w:cs="Arial" w:hint="cs"/>
          <w:rtl/>
        </w:rPr>
        <w:t>يزيد</w:t>
      </w:r>
      <w:r>
        <w:rPr>
          <w:rtl/>
        </w:rPr>
        <w:t xml:space="preserve"> </w:t>
      </w:r>
      <w:r>
        <w:rPr>
          <w:rFonts w:ascii="Arial" w:hAnsi="Arial" w:cs="Arial" w:hint="cs"/>
          <w:rtl/>
        </w:rPr>
        <w:t>به</w:t>
      </w:r>
      <w:r>
        <w:rPr>
          <w:rtl/>
        </w:rPr>
        <w:t xml:space="preserve"> </w:t>
      </w:r>
      <w:r>
        <w:rPr>
          <w:rFonts w:ascii="Arial" w:hAnsi="Arial" w:cs="Arial" w:hint="cs"/>
          <w:rtl/>
        </w:rPr>
        <w:t>هدًى</w:t>
      </w:r>
      <w:r>
        <w:rPr>
          <w:rtl/>
        </w:rPr>
        <w:t xml:space="preserve"> </w:t>
      </w:r>
      <w:r>
        <w:rPr>
          <w:rFonts w:ascii="Arial" w:hAnsi="Arial" w:cs="Arial" w:hint="cs"/>
          <w:rtl/>
        </w:rPr>
        <w:t>وإضلالاً،</w:t>
      </w:r>
      <w:r>
        <w:rPr>
          <w:rtl/>
        </w:rPr>
        <w:t xml:space="preserve"> </w:t>
      </w:r>
      <w:r>
        <w:rPr>
          <w:rFonts w:ascii="Arial" w:hAnsi="Arial" w:cs="Arial" w:hint="cs"/>
          <w:rtl/>
        </w:rPr>
        <w:t>وقدَّمه</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الردِّ</w:t>
      </w:r>
      <w:r>
        <w:rPr>
          <w:rtl/>
        </w:rPr>
        <w:t xml:space="preserve"> </w:t>
      </w:r>
      <w:r>
        <w:rPr>
          <w:rFonts w:ascii="Arial" w:hAnsi="Arial" w:cs="Arial" w:hint="cs"/>
          <w:rtl/>
        </w:rPr>
        <w:t>على</w:t>
      </w:r>
      <w:r>
        <w:rPr>
          <w:rtl/>
        </w:rPr>
        <w:t xml:space="preserve"> </w:t>
      </w:r>
      <w:r>
        <w:rPr>
          <w:rFonts w:ascii="Arial" w:hAnsi="Arial" w:cs="Arial" w:hint="cs"/>
          <w:rtl/>
        </w:rPr>
        <w:t>الضالِّين،</w:t>
      </w:r>
      <w:r>
        <w:rPr>
          <w:rtl/>
        </w:rPr>
        <w:t xml:space="preserve"> </w:t>
      </w:r>
      <w:r>
        <w:rPr>
          <w:rFonts w:ascii="Arial" w:hAnsi="Arial" w:cs="Arial" w:hint="cs"/>
          <w:rtl/>
        </w:rPr>
        <w:t>وقولهم</w:t>
      </w:r>
      <w:r>
        <w:rPr>
          <w:rtl/>
        </w:rPr>
        <w:t xml:space="preserve">: </w:t>
      </w:r>
      <w:r>
        <w:rPr>
          <w:rFonts w:ascii="Arial" w:hAnsi="Arial" w:cs="Arial" w:hint="cs"/>
          <w:rtl/>
        </w:rPr>
        <w:t>﴿</w:t>
      </w:r>
      <w:r>
        <w:rPr>
          <w:rFonts w:ascii="Calibri" w:cs="Calibri" w:hint="cs"/>
          <w:rtl/>
        </w:rPr>
        <w:t> </w:t>
      </w:r>
      <w:r>
        <w:rPr>
          <w:rFonts w:ascii="Arial" w:hAnsi="Arial" w:cs="Arial" w:hint="cs"/>
          <w:rtl/>
        </w:rPr>
        <w:t>مَاذَآ</w:t>
      </w:r>
      <w:r>
        <w:rPr>
          <w:rtl/>
        </w:rPr>
        <w:t xml:space="preserve"> </w:t>
      </w:r>
      <w:r>
        <w:rPr>
          <w:rFonts w:ascii="Arial" w:hAnsi="Arial" w:cs="Arial" w:hint="cs"/>
          <w:rtl/>
        </w:rPr>
        <w:t>أَرَادَ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ناشئ</w:t>
      </w:r>
      <w:r>
        <w:rPr>
          <w:rtl/>
        </w:rPr>
        <w:t xml:space="preserve"> </w:t>
      </w:r>
      <w:r>
        <w:rPr>
          <w:rFonts w:ascii="Arial" w:hAnsi="Arial" w:cs="Arial" w:hint="cs"/>
          <w:rtl/>
        </w:rPr>
        <w:t>عن</w:t>
      </w:r>
      <w:r>
        <w:rPr>
          <w:rtl/>
        </w:rPr>
        <w:t xml:space="preserve"> </w:t>
      </w:r>
      <w:r>
        <w:rPr>
          <w:rFonts w:ascii="Arial" w:hAnsi="Arial" w:cs="Arial" w:hint="cs"/>
          <w:rtl/>
        </w:rPr>
        <w:t>الضلال،</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سبب</w:t>
      </w:r>
      <w:r>
        <w:rPr>
          <w:rtl/>
        </w:rPr>
        <w:t xml:space="preserve"> </w:t>
      </w:r>
      <w:r>
        <w:rPr>
          <w:rFonts w:ascii="Arial" w:hAnsi="Arial" w:cs="Arial" w:hint="cs"/>
          <w:rtl/>
        </w:rPr>
        <w:t>له؛</w:t>
      </w:r>
      <w:r>
        <w:rPr>
          <w:rtl/>
        </w:rPr>
        <w:t xml:space="preserve"> </w:t>
      </w:r>
      <w:r>
        <w:rPr>
          <w:rFonts w:ascii="Arial" w:hAnsi="Arial" w:cs="Arial" w:hint="cs"/>
          <w:rtl/>
        </w:rPr>
        <w:t>ولذلك</w:t>
      </w:r>
      <w:r>
        <w:rPr>
          <w:rtl/>
        </w:rPr>
        <w:t xml:space="preserve"> </w:t>
      </w:r>
      <w:r>
        <w:rPr>
          <w:rFonts w:ascii="Arial" w:hAnsi="Arial" w:cs="Arial" w:hint="cs"/>
          <w:rtl/>
        </w:rPr>
        <w:t>أكَّده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يُضِلُّ</w:t>
      </w:r>
      <w:r>
        <w:rPr>
          <w:rtl/>
        </w:rPr>
        <w:t xml:space="preserve"> </w:t>
      </w:r>
      <w:r>
        <w:rPr>
          <w:rFonts w:ascii="Arial" w:hAnsi="Arial" w:cs="Arial" w:hint="cs"/>
          <w:rtl/>
        </w:rPr>
        <w:t>بِهِ</w:t>
      </w:r>
      <w:r>
        <w:rPr>
          <w:rtl/>
        </w:rPr>
        <w:t xml:space="preserve"> </w:t>
      </w:r>
      <w:r>
        <w:rPr>
          <w:rFonts w:ascii="Arial" w:hAnsi="Arial" w:cs="Arial" w:hint="cs"/>
          <w:rtl/>
        </w:rPr>
        <w:t>إِلَّا</w:t>
      </w:r>
      <w:r>
        <w:rPr>
          <w:rtl/>
        </w:rPr>
        <w:t xml:space="preserve"> </w:t>
      </w:r>
      <w:r>
        <w:rPr>
          <w:rFonts w:ascii="Arial" w:hAnsi="Arial" w:cs="Arial" w:hint="cs"/>
          <w:rtl/>
        </w:rPr>
        <w:t>الْفَاسِقِينَ</w:t>
      </w:r>
      <w:r>
        <w:rPr>
          <w:rFonts w:ascii="Calibri" w:cs="Calibri" w:hint="cs"/>
          <w:rtl/>
        </w:rPr>
        <w:t> </w:t>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بدأ</w:t>
      </w:r>
      <w:r>
        <w:rPr>
          <w:rtl/>
        </w:rPr>
        <w:t xml:space="preserve"> </w:t>
      </w:r>
      <w:r>
        <w:rPr>
          <w:rFonts w:ascii="Arial" w:hAnsi="Arial" w:cs="Arial" w:hint="cs"/>
          <w:rtl/>
        </w:rPr>
        <w:t>به</w:t>
      </w:r>
      <w:r>
        <w:rPr>
          <w:rtl/>
        </w:rPr>
        <w:t xml:space="preserve"> </w:t>
      </w:r>
      <w:r>
        <w:rPr>
          <w:rFonts w:ascii="Arial" w:hAnsi="Arial" w:cs="Arial" w:hint="cs"/>
          <w:rtl/>
        </w:rPr>
        <w:t>وختم</w:t>
      </w:r>
      <w:r>
        <w:rPr>
          <w:rtl/>
        </w:rPr>
        <w:t xml:space="preserve"> </w:t>
      </w:r>
      <w:r>
        <w:rPr>
          <w:rFonts w:ascii="Arial" w:hAnsi="Arial" w:cs="Arial" w:hint="cs"/>
          <w:rtl/>
        </w:rPr>
        <w:t>به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يَنقُضُونَ</w:t>
      </w:r>
      <w:r>
        <w:rPr>
          <w:rStyle w:val="bold"/>
          <w:rtl/>
        </w:rPr>
        <w:t xml:space="preserve"> </w:t>
      </w:r>
      <w:r>
        <w:rPr>
          <w:rStyle w:val="bold"/>
          <w:rFonts w:ascii="Arial" w:hAnsi="Arial" w:cs="Arial" w:hint="cs"/>
          <w:rtl/>
        </w:rPr>
        <w:t>عَهْدَ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يُبطِلون</w:t>
      </w:r>
      <w:r>
        <w:rPr>
          <w:rtl/>
        </w:rPr>
        <w:t xml:space="preserve"> </w:t>
      </w:r>
      <w:r>
        <w:rPr>
          <w:rFonts w:ascii="Arial" w:hAnsi="Arial" w:cs="Arial" w:hint="cs"/>
          <w:rtl/>
        </w:rPr>
        <w:t>ـ</w:t>
      </w:r>
      <w:r>
        <w:rPr>
          <w:rFonts w:ascii="Calibri" w:cs="Calibri" w:hint="cs"/>
          <w:rtl/>
        </w:rPr>
        <w:t> </w:t>
      </w:r>
      <w:r>
        <w:rPr>
          <w:rFonts w:ascii="Arial" w:hAnsi="Arial" w:cs="Arial" w:hint="cs"/>
          <w:rtl/>
        </w:rPr>
        <w:t>إبطالاً</w:t>
      </w:r>
      <w:r>
        <w:rPr>
          <w:rtl/>
        </w:rPr>
        <w:t xml:space="preserve"> </w:t>
      </w:r>
      <w:r>
        <w:rPr>
          <w:rFonts w:ascii="Arial" w:hAnsi="Arial" w:cs="Arial" w:hint="cs"/>
          <w:rtl/>
        </w:rPr>
        <w:t>شبيهًا</w:t>
      </w:r>
      <w:r>
        <w:rPr>
          <w:rtl/>
        </w:rPr>
        <w:t xml:space="preserve"> </w:t>
      </w:r>
      <w:r>
        <w:rPr>
          <w:rFonts w:ascii="Arial" w:hAnsi="Arial" w:cs="Arial" w:hint="cs"/>
          <w:rtl/>
        </w:rPr>
        <w:t>بفكِّ</w:t>
      </w:r>
      <w:r>
        <w:rPr>
          <w:rtl/>
        </w:rPr>
        <w:t xml:space="preserve"> </w:t>
      </w:r>
      <w:r>
        <w:rPr>
          <w:rFonts w:ascii="Arial" w:hAnsi="Arial" w:cs="Arial" w:hint="cs"/>
          <w:rtl/>
        </w:rPr>
        <w:t>طاقات</w:t>
      </w:r>
      <w:r>
        <w:rPr>
          <w:rtl/>
        </w:rPr>
        <w:t xml:space="preserve"> </w:t>
      </w:r>
      <w:r>
        <w:rPr>
          <w:rFonts w:ascii="Arial" w:hAnsi="Arial" w:cs="Arial" w:hint="cs"/>
          <w:rtl/>
        </w:rPr>
        <w:t>الحبل</w:t>
      </w:r>
      <w:r>
        <w:rPr>
          <w:rFonts w:ascii="Calibri" w:cs="Calibri" w:hint="cs"/>
          <w:rtl/>
        </w:rPr>
        <w:t> </w:t>
      </w:r>
      <w:r>
        <w:rPr>
          <w:rFonts w:ascii="Arial" w:hAnsi="Arial" w:cs="Arial" w:hint="cs"/>
          <w:rtl/>
        </w:rPr>
        <w:t>ـ</w:t>
      </w:r>
      <w:r>
        <w:rPr>
          <w:rtl/>
        </w:rPr>
        <w:t xml:space="preserve"> </w:t>
      </w:r>
      <w:r>
        <w:rPr>
          <w:rFonts w:ascii="Arial" w:hAnsi="Arial" w:cs="Arial" w:hint="cs"/>
          <w:rtl/>
        </w:rPr>
        <w:t>العهدَ</w:t>
      </w:r>
      <w:r>
        <w:rPr>
          <w:rtl/>
        </w:rPr>
        <w:t xml:space="preserve"> </w:t>
      </w:r>
      <w:r>
        <w:rPr>
          <w:rFonts w:ascii="Arial" w:hAnsi="Arial" w:cs="Arial" w:hint="cs"/>
          <w:rtl/>
        </w:rPr>
        <w:t>الشبيه</w:t>
      </w:r>
      <w:r>
        <w:rPr>
          <w:rtl/>
        </w:rPr>
        <w:t xml:space="preserve"> </w:t>
      </w:r>
      <w:r>
        <w:rPr>
          <w:rFonts w:ascii="Arial" w:hAnsi="Arial" w:cs="Arial" w:hint="cs"/>
          <w:rtl/>
        </w:rPr>
        <w:t>بالحبل</w:t>
      </w:r>
      <w:r>
        <w:rPr>
          <w:rtl/>
        </w:rPr>
        <w:t xml:space="preserve"> </w:t>
      </w:r>
      <w:r>
        <w:rPr>
          <w:rFonts w:ascii="Arial" w:hAnsi="Arial" w:cs="Arial" w:hint="cs"/>
          <w:rtl/>
        </w:rPr>
        <w:t>في</w:t>
      </w:r>
      <w:r>
        <w:rPr>
          <w:rtl/>
        </w:rPr>
        <w:t xml:space="preserve"> </w:t>
      </w:r>
      <w:r>
        <w:rPr>
          <w:rFonts w:ascii="Arial" w:hAnsi="Arial" w:cs="Arial" w:hint="cs"/>
          <w:rtl/>
        </w:rPr>
        <w:t>التوصُّل</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المراد،</w:t>
      </w:r>
      <w:r>
        <w:rPr>
          <w:rtl/>
        </w:rPr>
        <w:t xml:space="preserve"> </w:t>
      </w:r>
      <w:r>
        <w:rPr>
          <w:rFonts w:ascii="Arial" w:hAnsi="Arial" w:cs="Arial" w:hint="cs"/>
          <w:rtl/>
        </w:rPr>
        <w:t>من</w:t>
      </w:r>
      <w:r>
        <w:rPr>
          <w:rtl/>
        </w:rPr>
        <w:t xml:space="preserve"> </w:t>
      </w:r>
      <w:r>
        <w:rPr>
          <w:rFonts w:ascii="Arial" w:hAnsi="Arial" w:cs="Arial" w:hint="cs"/>
          <w:rtl/>
        </w:rPr>
        <w:t>نجاة</w:t>
      </w:r>
      <w:r>
        <w:rPr>
          <w:rtl/>
        </w:rPr>
        <w:t xml:space="preserve"> </w:t>
      </w:r>
      <w:r>
        <w:rPr>
          <w:rFonts w:ascii="Arial" w:hAnsi="Arial" w:cs="Arial" w:hint="cs"/>
          <w:rtl/>
        </w:rPr>
        <w:t>من</w:t>
      </w:r>
      <w:r>
        <w:rPr>
          <w:rtl/>
        </w:rPr>
        <w:t xml:space="preserve"> </w:t>
      </w:r>
      <w:r>
        <w:rPr>
          <w:rFonts w:ascii="Arial" w:hAnsi="Arial" w:cs="Arial" w:hint="cs"/>
          <w:rtl/>
        </w:rPr>
        <w:t>مكروه</w:t>
      </w:r>
      <w:r>
        <w:rPr>
          <w:rtl/>
        </w:rPr>
        <w:t xml:space="preserve"> </w:t>
      </w:r>
      <w:r>
        <w:rPr>
          <w:rFonts w:ascii="Arial" w:hAnsi="Arial" w:cs="Arial" w:hint="cs"/>
          <w:rtl/>
        </w:rPr>
        <w:t>وفوز</w:t>
      </w:r>
      <w:r>
        <w:rPr>
          <w:rtl/>
        </w:rPr>
        <w:t xml:space="preserve"> </w:t>
      </w:r>
      <w:r>
        <w:rPr>
          <w:rFonts w:ascii="Arial" w:hAnsi="Arial" w:cs="Arial" w:hint="cs"/>
          <w:rtl/>
        </w:rPr>
        <w:t>بما</w:t>
      </w:r>
      <w:r>
        <w:rPr>
          <w:rtl/>
        </w:rPr>
        <w:t xml:space="preserve"> </w:t>
      </w:r>
      <w:r>
        <w:rPr>
          <w:rFonts w:ascii="Arial" w:hAnsi="Arial" w:cs="Arial" w:hint="cs"/>
          <w:rtl/>
        </w:rPr>
        <w:t>يحبُّ،</w:t>
      </w:r>
      <w:r>
        <w:rPr>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في</w:t>
      </w:r>
      <w:r>
        <w:rPr>
          <w:rtl/>
        </w:rPr>
        <w:t xml:space="preserve"> </w:t>
      </w:r>
      <w:r>
        <w:rPr>
          <w:rFonts w:ascii="Arial" w:hAnsi="Arial" w:cs="Arial" w:hint="cs"/>
          <w:rtl/>
        </w:rPr>
        <w:t>كتبه</w:t>
      </w:r>
      <w:r>
        <w:rPr>
          <w:rtl/>
        </w:rPr>
        <w:t xml:space="preserve"> </w:t>
      </w:r>
      <w:r>
        <w:rPr>
          <w:rFonts w:ascii="Arial" w:hAnsi="Arial" w:cs="Arial" w:hint="cs"/>
          <w:rtl/>
        </w:rPr>
        <w:t>ـ</w:t>
      </w:r>
      <w:r>
        <w:rPr>
          <w:rFonts w:ascii="Calibri" w:cs="Calibri" w:hint="cs"/>
          <w:rtl/>
        </w:rPr>
        <w:t> </w:t>
      </w:r>
      <w:r>
        <w:rPr>
          <w:rFonts w:ascii="Arial" w:hAnsi="Arial" w:cs="Arial" w:hint="cs"/>
          <w:rtl/>
        </w:rPr>
        <w:t>القرآن</w:t>
      </w:r>
      <w:r>
        <w:rPr>
          <w:rtl/>
        </w:rPr>
        <w:t xml:space="preserve"> </w:t>
      </w:r>
      <w:r>
        <w:rPr>
          <w:rFonts w:ascii="Arial" w:hAnsi="Arial" w:cs="Arial" w:hint="cs"/>
          <w:rtl/>
        </w:rPr>
        <w:t>وما</w:t>
      </w:r>
      <w:r>
        <w:rPr>
          <w:rtl/>
        </w:rPr>
        <w:t xml:space="preserve"> </w:t>
      </w:r>
      <w:r>
        <w:rPr>
          <w:rFonts w:ascii="Arial" w:hAnsi="Arial" w:cs="Arial" w:hint="cs"/>
          <w:rtl/>
        </w:rPr>
        <w:t>قبله</w:t>
      </w:r>
      <w:r>
        <w:rPr>
          <w:rFonts w:ascii="Calibri" w:cs="Calibri" w:hint="cs"/>
          <w:rtl/>
        </w:rPr>
        <w:t>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فإنَّ</w:t>
      </w:r>
      <w:r>
        <w:rPr>
          <w:rtl/>
        </w:rPr>
        <w:t xml:space="preserve"> </w:t>
      </w:r>
      <w:r>
        <w:rPr>
          <w:rFonts w:ascii="Arial" w:hAnsi="Arial" w:cs="Arial" w:hint="cs"/>
          <w:rtl/>
        </w:rPr>
        <w:t>ذلك</w:t>
      </w:r>
      <w:r>
        <w:rPr>
          <w:rtl/>
        </w:rPr>
        <w:t xml:space="preserve"> </w:t>
      </w:r>
      <w:r>
        <w:rPr>
          <w:rFonts w:ascii="Arial" w:hAnsi="Arial" w:cs="Arial" w:hint="cs"/>
          <w:rtl/>
        </w:rPr>
        <w:t>كالمعلوم،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لقوَّة</w:t>
      </w:r>
      <w:r>
        <w:rPr>
          <w:rtl/>
        </w:rPr>
        <w:t xml:space="preserve"> </w:t>
      </w:r>
      <w:r>
        <w:rPr>
          <w:rFonts w:ascii="Arial" w:hAnsi="Arial" w:cs="Arial" w:hint="cs"/>
          <w:rtl/>
        </w:rPr>
        <w:t>حُجَجِه</w:t>
      </w:r>
      <w:r>
        <w:rPr>
          <w:rtl/>
        </w:rPr>
        <w:t xml:space="preserve"> </w:t>
      </w:r>
      <w:r>
        <w:rPr>
          <w:rFonts w:ascii="Arial" w:hAnsi="Arial" w:cs="Arial" w:hint="cs"/>
          <w:rtl/>
        </w:rPr>
        <w:t>كأنَّه</w:t>
      </w:r>
      <w:r>
        <w:rPr>
          <w:rtl/>
        </w:rPr>
        <w:t xml:space="preserve"> </w:t>
      </w:r>
      <w:r>
        <w:rPr>
          <w:rFonts w:ascii="Arial" w:hAnsi="Arial" w:cs="Arial" w:hint="cs"/>
          <w:rtl/>
        </w:rPr>
        <w:t>معلوم</w:t>
      </w:r>
      <w:r>
        <w:rPr>
          <w:rtl/>
        </w:rPr>
        <w:t xml:space="preserve"> </w:t>
      </w:r>
      <w:r>
        <w:rPr>
          <w:rFonts w:ascii="Arial" w:hAnsi="Arial" w:cs="Arial" w:hint="cs"/>
          <w:rtl/>
        </w:rPr>
        <w:t>ولو</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يعلمه</w:t>
      </w:r>
      <w:r>
        <w:rPr>
          <w:rtl/>
        </w:rPr>
        <w:t xml:space="preserve">. </w:t>
      </w:r>
      <w:r>
        <w:rPr>
          <w:rFonts w:ascii="Arial" w:hAnsi="Arial" w:cs="Arial" w:hint="cs"/>
          <w:rtl/>
        </w:rPr>
        <w:t>وزاد</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كتبهم</w:t>
      </w:r>
      <w:r>
        <w:rPr>
          <w:rtl/>
        </w:rPr>
        <w:t xml:space="preserve"> </w:t>
      </w:r>
      <w:r>
        <w:rPr>
          <w:rFonts w:ascii="Arial" w:hAnsi="Arial" w:cs="Arial" w:hint="cs"/>
          <w:rtl/>
        </w:rPr>
        <w:t>من</w:t>
      </w:r>
      <w:r>
        <w:rPr>
          <w:rtl/>
        </w:rPr>
        <w:t xml:space="preserve"> </w:t>
      </w:r>
      <w:r>
        <w:rPr>
          <w:rFonts w:ascii="Arial" w:hAnsi="Arial" w:cs="Arial" w:hint="cs"/>
          <w:rtl/>
        </w:rPr>
        <w:t>أخذ</w:t>
      </w:r>
      <w:r>
        <w:rPr>
          <w:rtl/>
        </w:rPr>
        <w:t xml:space="preserve"> </w:t>
      </w:r>
      <w:r>
        <w:rPr>
          <w:rFonts w:ascii="Arial" w:hAnsi="Arial" w:cs="Arial" w:hint="cs"/>
          <w:rtl/>
        </w:rPr>
        <w:t>الميثاق</w:t>
      </w:r>
      <w:r>
        <w:rPr>
          <w:rtl/>
        </w:rPr>
        <w:t xml:space="preserve"> </w:t>
      </w:r>
      <w:r>
        <w:rPr>
          <w:rFonts w:ascii="Arial" w:hAnsi="Arial" w:cs="Arial" w:hint="cs"/>
          <w:rtl/>
        </w:rPr>
        <w:t>عليهم</w:t>
      </w:r>
      <w:r>
        <w:rPr>
          <w:rtl/>
        </w:rPr>
        <w:t xml:space="preserve"> </w:t>
      </w:r>
      <w:r>
        <w:rPr>
          <w:rFonts w:ascii="Arial" w:hAnsi="Arial" w:cs="Arial" w:hint="cs"/>
          <w:rtl/>
        </w:rPr>
        <w:t>وعلى</w:t>
      </w:r>
      <w:r>
        <w:rPr>
          <w:rtl/>
        </w:rPr>
        <w:t xml:space="preserve"> </w:t>
      </w:r>
      <w:r>
        <w:rPr>
          <w:rFonts w:ascii="Arial" w:hAnsi="Arial" w:cs="Arial" w:hint="cs"/>
          <w:rtl/>
        </w:rPr>
        <w:t>أنبيائهم</w:t>
      </w:r>
      <w:r>
        <w:rPr>
          <w:rtl/>
        </w:rPr>
        <w:t xml:space="preserve"> </w:t>
      </w:r>
      <w:r>
        <w:rPr>
          <w:rFonts w:ascii="Arial" w:hAnsi="Arial" w:cs="Arial" w:hint="cs"/>
          <w:rtl/>
        </w:rPr>
        <w:t>وأمَمهم</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أخذ</w:t>
      </w:r>
      <w:r>
        <w:rPr>
          <w:rtl/>
        </w:rPr>
        <w:t xml:space="preserve"> </w:t>
      </w:r>
      <w:r>
        <w:rPr>
          <w:rFonts w:ascii="Arial" w:hAnsi="Arial" w:cs="Arial" w:hint="cs"/>
          <w:rtl/>
        </w:rPr>
        <w:t>الله</w:t>
      </w:r>
      <w:r>
        <w:rPr>
          <w:rtl/>
        </w:rPr>
        <w:t xml:space="preserve"> </w:t>
      </w:r>
      <w:r>
        <w:rPr>
          <w:rFonts w:ascii="Arial" w:hAnsi="Arial" w:cs="Arial" w:hint="cs"/>
          <w:rtl/>
        </w:rPr>
        <w:t>العهد</w:t>
      </w:r>
      <w:r>
        <w:rPr>
          <w:rtl/>
        </w:rPr>
        <w:t xml:space="preserve"> </w:t>
      </w:r>
      <w:r>
        <w:rPr>
          <w:rFonts w:ascii="Arial" w:hAnsi="Arial" w:cs="Arial" w:hint="cs"/>
          <w:rtl/>
        </w:rPr>
        <w:t>بالإيمان</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يوم</w:t>
      </w:r>
      <w:r>
        <w:rPr>
          <w:rtl/>
        </w:rPr>
        <w:t xml:space="preserve"> </w:t>
      </w:r>
      <w:r>
        <w:rPr>
          <w:rFonts w:ascii="Arial" w:hAnsi="Arial" w:cs="Arial" w:hint="cs"/>
          <w:rtl/>
        </w:rPr>
        <w:t>﴿</w:t>
      </w:r>
      <w:r>
        <w:rPr>
          <w:rtl/>
        </w:rPr>
        <w:t> </w:t>
      </w:r>
      <w:r>
        <w:rPr>
          <w:rFonts w:ascii="Arial" w:hAnsi="Arial" w:cs="Arial" w:hint="cs"/>
          <w:rtl/>
        </w:rPr>
        <w:t>أَلَسْتُ</w:t>
      </w:r>
      <w:r>
        <w:rPr>
          <w:rtl/>
        </w:rPr>
        <w:t xml:space="preserve"> </w:t>
      </w:r>
      <w:r>
        <w:rPr>
          <w:rFonts w:ascii="Arial" w:hAnsi="Arial" w:cs="Arial" w:hint="cs"/>
          <w:rtl/>
        </w:rPr>
        <w:t>بِرَبِّكُمْ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172]</w:t>
      </w:r>
      <w:r>
        <w:rPr>
          <w:rFonts w:ascii="Arial" w:hAnsi="Arial" w:cs="Arial" w:hint="cs"/>
          <w:rtl/>
        </w:rPr>
        <w:t>،</w:t>
      </w:r>
      <w:r>
        <w:rPr>
          <w:rtl/>
        </w:rPr>
        <w:t xml:space="preserve"> </w:t>
      </w:r>
      <w:r>
        <w:rPr>
          <w:rFonts w:ascii="Arial" w:hAnsi="Arial" w:cs="Arial" w:hint="cs"/>
          <w:rtl/>
        </w:rPr>
        <w:t>وأخذ</w:t>
      </w:r>
      <w:r>
        <w:rPr>
          <w:rtl/>
        </w:rPr>
        <w:t xml:space="preserve"> </w:t>
      </w:r>
      <w:r>
        <w:rPr>
          <w:rFonts w:ascii="Arial" w:hAnsi="Arial" w:cs="Arial" w:hint="cs"/>
          <w:rtl/>
        </w:rPr>
        <w:t>الله</w:t>
      </w:r>
      <w:r>
        <w:rPr>
          <w:rtl/>
        </w:rPr>
        <w:t xml:space="preserve"> </w:t>
      </w:r>
      <w:r>
        <w:rPr>
          <w:rFonts w:ascii="Arial" w:hAnsi="Arial" w:cs="Arial" w:hint="cs"/>
          <w:rtl/>
        </w:rPr>
        <w:t>العهد</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أن</w:t>
      </w:r>
      <w:r>
        <w:rPr>
          <w:rtl/>
        </w:rPr>
        <w:t xml:space="preserve"> </w:t>
      </w:r>
      <w:r>
        <w:rPr>
          <w:rFonts w:ascii="Arial" w:hAnsi="Arial" w:cs="Arial" w:hint="cs"/>
          <w:rtl/>
        </w:rPr>
        <w:t>يقيموا</w:t>
      </w:r>
      <w:r>
        <w:rPr>
          <w:rtl/>
        </w:rPr>
        <w:t xml:space="preserve"> </w:t>
      </w:r>
      <w:r>
        <w:rPr>
          <w:rFonts w:ascii="Arial" w:hAnsi="Arial" w:cs="Arial" w:hint="cs"/>
          <w:rtl/>
        </w:rPr>
        <w:t>الدين،</w:t>
      </w:r>
      <w:r>
        <w:rPr>
          <w:rtl/>
        </w:rPr>
        <w:t xml:space="preserve"> </w:t>
      </w:r>
      <w:r>
        <w:rPr>
          <w:rFonts w:ascii="Arial" w:hAnsi="Arial" w:cs="Arial" w:hint="cs"/>
          <w:rtl/>
        </w:rPr>
        <w:t>ويؤمنوا</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Fonts w:ascii="Calibri" w:cs="Calibri" w:hint="cs"/>
          <w:rtl/>
        </w:rPr>
        <w:t> </w:t>
      </w:r>
      <w:r>
        <w:rPr>
          <w:rStyle w:val="bold"/>
          <w:rFonts w:ascii="Arial" w:hAnsi="Arial" w:cs="Arial" w:hint="cs"/>
          <w:rtl/>
        </w:rPr>
        <w:t>،</w:t>
      </w:r>
      <w:r>
        <w:rPr>
          <w:rtl/>
        </w:rPr>
        <w:t xml:space="preserve"> </w:t>
      </w:r>
      <w:r>
        <w:rPr>
          <w:rFonts w:ascii="Arial" w:hAnsi="Arial" w:cs="Arial" w:hint="cs"/>
          <w:rtl/>
        </w:rPr>
        <w:t>وأخذوا</w:t>
      </w:r>
      <w:r>
        <w:rPr>
          <w:rtl/>
        </w:rPr>
        <w:t xml:space="preserve"> </w:t>
      </w:r>
      <w:r>
        <w:rPr>
          <w:rFonts w:ascii="Arial" w:hAnsi="Arial" w:cs="Arial" w:hint="cs"/>
          <w:rtl/>
        </w:rPr>
        <w:t>العهد</w:t>
      </w:r>
      <w:r>
        <w:rPr>
          <w:rtl/>
        </w:rPr>
        <w:t xml:space="preserve"> </w:t>
      </w:r>
      <w:r>
        <w:rPr>
          <w:rFonts w:ascii="Arial" w:hAnsi="Arial" w:cs="Arial" w:hint="cs"/>
          <w:rtl/>
        </w:rPr>
        <w:t>على</w:t>
      </w:r>
      <w:r>
        <w:rPr>
          <w:rtl/>
        </w:rPr>
        <w:t xml:space="preserve"> </w:t>
      </w:r>
      <w:r>
        <w:rPr>
          <w:rFonts w:ascii="Arial" w:hAnsi="Arial" w:cs="Arial" w:hint="cs"/>
          <w:rtl/>
        </w:rPr>
        <w:t>أنفسهم</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به،</w:t>
      </w:r>
      <w:r>
        <w:rPr>
          <w:rtl/>
        </w:rPr>
        <w:t xml:space="preserve"> </w:t>
      </w:r>
      <w:r>
        <w:rPr>
          <w:rFonts w:ascii="Arial" w:hAnsi="Arial" w:cs="Arial" w:hint="cs"/>
          <w:rtl/>
        </w:rPr>
        <w:t>وأخذ</w:t>
      </w:r>
      <w:r>
        <w:rPr>
          <w:rtl/>
        </w:rPr>
        <w:t xml:space="preserve"> </w:t>
      </w:r>
      <w:r>
        <w:rPr>
          <w:rFonts w:ascii="Arial" w:hAnsi="Arial" w:cs="Arial" w:hint="cs"/>
          <w:rtl/>
        </w:rPr>
        <w:t>العهد</w:t>
      </w:r>
      <w:r>
        <w:rPr>
          <w:rtl/>
        </w:rPr>
        <w:t xml:space="preserve"> </w:t>
      </w:r>
      <w:r>
        <w:rPr>
          <w:rFonts w:ascii="Arial" w:hAnsi="Arial" w:cs="Arial" w:hint="cs"/>
          <w:rtl/>
        </w:rPr>
        <w:t>على</w:t>
      </w:r>
      <w:r>
        <w:rPr>
          <w:rtl/>
        </w:rPr>
        <w:t xml:space="preserve"> </w:t>
      </w:r>
      <w:r>
        <w:rPr>
          <w:rFonts w:ascii="Arial" w:hAnsi="Arial" w:cs="Arial" w:hint="cs"/>
          <w:rtl/>
        </w:rPr>
        <w:t>العلماء</w:t>
      </w:r>
      <w:r>
        <w:rPr>
          <w:rtl/>
        </w:rPr>
        <w:t xml:space="preserve"> </w:t>
      </w:r>
      <w:r>
        <w:rPr>
          <w:rFonts w:ascii="Arial" w:hAnsi="Arial" w:cs="Arial" w:hint="cs"/>
          <w:rtl/>
        </w:rPr>
        <w:t>وعلى</w:t>
      </w:r>
      <w:r>
        <w:rPr>
          <w:rtl/>
        </w:rPr>
        <w:t xml:space="preserve"> </w:t>
      </w:r>
      <w:r>
        <w:rPr>
          <w:rFonts w:ascii="Arial" w:hAnsi="Arial" w:cs="Arial" w:hint="cs"/>
          <w:rtl/>
        </w:rPr>
        <w:t>من</w:t>
      </w:r>
      <w:r>
        <w:rPr>
          <w:rtl/>
        </w:rPr>
        <w:t xml:space="preserve"> </w:t>
      </w:r>
      <w:r>
        <w:rPr>
          <w:rFonts w:ascii="Arial" w:hAnsi="Arial" w:cs="Arial" w:hint="cs"/>
          <w:rtl/>
        </w:rPr>
        <w:t>علم</w:t>
      </w:r>
      <w:r>
        <w:rPr>
          <w:rtl/>
        </w:rPr>
        <w:t xml:space="preserve"> </w:t>
      </w:r>
      <w:r>
        <w:rPr>
          <w:rFonts w:ascii="Arial" w:hAnsi="Arial" w:cs="Arial" w:hint="cs"/>
          <w:rtl/>
        </w:rPr>
        <w:t>أن</w:t>
      </w:r>
      <w:r>
        <w:rPr>
          <w:rtl/>
        </w:rPr>
        <w:t xml:space="preserve"> </w:t>
      </w:r>
      <w:r>
        <w:rPr>
          <w:rFonts w:ascii="Arial" w:hAnsi="Arial" w:cs="Arial" w:hint="cs"/>
          <w:rtl/>
        </w:rPr>
        <w:t>يبيِّنوا</w:t>
      </w:r>
      <w:r>
        <w:rPr>
          <w:rtl/>
        </w:rPr>
        <w:t xml:space="preserve"> </w:t>
      </w:r>
      <w:r>
        <w:rPr>
          <w:rFonts w:ascii="Arial" w:hAnsi="Arial" w:cs="Arial" w:hint="cs"/>
          <w:rtl/>
        </w:rPr>
        <w:t>الحقَّ،</w:t>
      </w:r>
      <w:r>
        <w:rPr>
          <w:rtl/>
        </w:rPr>
        <w:t xml:space="preserve"> </w:t>
      </w:r>
      <w:r>
        <w:rPr>
          <w:rFonts w:ascii="Arial" w:hAnsi="Arial" w:cs="Arial" w:hint="cs"/>
          <w:rtl/>
        </w:rPr>
        <w:t>والآية</w:t>
      </w:r>
      <w:r>
        <w:rPr>
          <w:rtl/>
        </w:rPr>
        <w:t xml:space="preserve"> </w:t>
      </w:r>
      <w:r>
        <w:rPr>
          <w:rFonts w:ascii="Arial" w:hAnsi="Arial" w:cs="Arial" w:hint="cs"/>
          <w:rtl/>
        </w:rPr>
        <w:t>في</w:t>
      </w:r>
      <w:r>
        <w:rPr>
          <w:rtl/>
        </w:rPr>
        <w:t xml:space="preserve"> </w:t>
      </w:r>
      <w:r>
        <w:rPr>
          <w:rFonts w:ascii="Arial" w:hAnsi="Arial" w:cs="Arial" w:hint="cs"/>
          <w:rtl/>
        </w:rPr>
        <w:t>الكفَّار</w:t>
      </w:r>
      <w:r>
        <w:rPr>
          <w:rtl/>
        </w:rPr>
        <w:t xml:space="preserve"> </w:t>
      </w:r>
      <w:r>
        <w:rPr>
          <w:rFonts w:ascii="Arial" w:hAnsi="Arial" w:cs="Arial" w:hint="cs"/>
          <w:rtl/>
        </w:rPr>
        <w:t>عمومًا</w:t>
      </w:r>
      <w:r>
        <w:rPr>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شبَّه</w:t>
      </w:r>
      <w:r>
        <w:rPr>
          <w:rtl/>
        </w:rPr>
        <w:t xml:space="preserve"> </w:t>
      </w:r>
      <w:r>
        <w:rPr>
          <w:rFonts w:ascii="Arial" w:hAnsi="Arial" w:cs="Arial" w:hint="cs"/>
          <w:rtl/>
        </w:rPr>
        <w:t>العهد</w:t>
      </w:r>
      <w:r>
        <w:rPr>
          <w:rtl/>
        </w:rPr>
        <w:t xml:space="preserve"> </w:t>
      </w:r>
      <w:r>
        <w:rPr>
          <w:rFonts w:ascii="Arial" w:hAnsi="Arial" w:cs="Arial" w:hint="cs"/>
          <w:rtl/>
        </w:rPr>
        <w:t>ـ</w:t>
      </w:r>
      <w:r>
        <w:rPr>
          <w:rFonts w:ascii="Calibri" w:cs="Calibri" w:hint="cs"/>
          <w:rtl/>
        </w:rPr>
        <w:t>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عهد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إلى</w:t>
      </w:r>
      <w:r>
        <w:rPr>
          <w:rtl/>
        </w:rPr>
        <w:t xml:space="preserve"> </w:t>
      </w:r>
      <w:r>
        <w:rPr>
          <w:rFonts w:ascii="Arial" w:hAnsi="Arial" w:cs="Arial" w:hint="cs"/>
          <w:rtl/>
        </w:rPr>
        <w:t>الخلق</w:t>
      </w:r>
      <w:r>
        <w:rPr>
          <w:rtl/>
        </w:rPr>
        <w:t xml:space="preserve"> </w:t>
      </w:r>
      <w:r>
        <w:rPr>
          <w:rFonts w:ascii="Arial" w:hAnsi="Arial" w:cs="Arial" w:hint="cs"/>
          <w:rtl/>
        </w:rPr>
        <w:t>من</w:t>
      </w:r>
      <w:r>
        <w:rPr>
          <w:rtl/>
        </w:rPr>
        <w:t xml:space="preserve"> </w:t>
      </w:r>
      <w:r>
        <w:rPr>
          <w:rFonts w:ascii="Arial" w:hAnsi="Arial" w:cs="Arial" w:hint="cs"/>
          <w:rtl/>
        </w:rPr>
        <w:t>الدين</w:t>
      </w:r>
      <w:r>
        <w:rPr>
          <w:rFonts w:ascii="Calibri" w:cs="Calibri" w:hint="cs"/>
          <w:rtl/>
        </w:rPr>
        <w:t> </w:t>
      </w:r>
      <w:r>
        <w:rPr>
          <w:rFonts w:ascii="Arial" w:hAnsi="Arial" w:cs="Arial" w:hint="cs"/>
          <w:rtl/>
        </w:rPr>
        <w:t>ـ</w:t>
      </w:r>
      <w:r>
        <w:rPr>
          <w:rtl/>
        </w:rPr>
        <w:t xml:space="preserve"> </w:t>
      </w:r>
      <w:r>
        <w:rPr>
          <w:rFonts w:ascii="Arial" w:hAnsi="Arial" w:cs="Arial" w:hint="cs"/>
          <w:rtl/>
        </w:rPr>
        <w:t>بالحبل</w:t>
      </w:r>
      <w:r>
        <w:rPr>
          <w:rtl/>
        </w:rPr>
        <w:t xml:space="preserve"> </w:t>
      </w:r>
      <w:r>
        <w:rPr>
          <w:rFonts w:ascii="Arial" w:hAnsi="Arial" w:cs="Arial" w:hint="cs"/>
          <w:rtl/>
        </w:rPr>
        <w:t>لجامع</w:t>
      </w:r>
      <w:r>
        <w:rPr>
          <w:rtl/>
        </w:rPr>
        <w:t xml:space="preserve"> </w:t>
      </w:r>
      <w:r>
        <w:rPr>
          <w:rFonts w:ascii="Arial" w:hAnsi="Arial" w:cs="Arial" w:hint="cs"/>
          <w:rtl/>
        </w:rPr>
        <w:t>التوصُّل</w:t>
      </w:r>
      <w:r>
        <w:rPr>
          <w:rtl/>
        </w:rPr>
        <w:t xml:space="preserve"> </w:t>
      </w:r>
      <w:r>
        <w:rPr>
          <w:rFonts w:ascii="Arial" w:hAnsi="Arial" w:cs="Arial" w:hint="cs"/>
          <w:rtl/>
        </w:rPr>
        <w:t>إلى</w:t>
      </w:r>
      <w:r>
        <w:rPr>
          <w:rtl/>
        </w:rPr>
        <w:t xml:space="preserve"> </w:t>
      </w:r>
      <w:r>
        <w:rPr>
          <w:rFonts w:ascii="Arial" w:hAnsi="Arial" w:cs="Arial" w:hint="cs"/>
          <w:rtl/>
        </w:rPr>
        <w:t>المقصود</w:t>
      </w:r>
      <w:r>
        <w:rPr>
          <w:rtl/>
        </w:rPr>
        <w:t xml:space="preserve"> </w:t>
      </w:r>
      <w:r>
        <w:rPr>
          <w:rFonts w:ascii="Arial" w:hAnsi="Arial" w:cs="Arial" w:hint="cs"/>
          <w:rtl/>
        </w:rPr>
        <w:t>والارتباط،</w:t>
      </w:r>
      <w:r>
        <w:rPr>
          <w:rtl/>
        </w:rPr>
        <w:t xml:space="preserve"> </w:t>
      </w:r>
      <w:r>
        <w:rPr>
          <w:rFonts w:ascii="Arial" w:hAnsi="Arial" w:cs="Arial" w:hint="cs"/>
          <w:rtl/>
        </w:rPr>
        <w:t>ولم</w:t>
      </w:r>
      <w:r>
        <w:rPr>
          <w:rtl/>
        </w:rPr>
        <w:t xml:space="preserve"> </w:t>
      </w:r>
      <w:r>
        <w:rPr>
          <w:rFonts w:ascii="Arial" w:hAnsi="Arial" w:cs="Arial" w:hint="cs"/>
          <w:rtl/>
        </w:rPr>
        <w:t>يذكره،</w:t>
      </w:r>
      <w:r>
        <w:rPr>
          <w:rtl/>
        </w:rPr>
        <w:t xml:space="preserve"> </w:t>
      </w:r>
      <w:r>
        <w:rPr>
          <w:rFonts w:ascii="Arial" w:hAnsi="Arial" w:cs="Arial" w:hint="cs"/>
          <w:rtl/>
        </w:rPr>
        <w:t>ودلَّ</w:t>
      </w:r>
      <w:r>
        <w:rPr>
          <w:rtl/>
        </w:rPr>
        <w:t xml:space="preserve"> </w:t>
      </w:r>
      <w:r>
        <w:rPr>
          <w:rFonts w:ascii="Arial" w:hAnsi="Arial" w:cs="Arial" w:hint="cs"/>
          <w:rtl/>
        </w:rPr>
        <w:t>له</w:t>
      </w:r>
      <w:r>
        <w:rPr>
          <w:rtl/>
        </w:rPr>
        <w:t xml:space="preserve"> </w:t>
      </w:r>
      <w:r>
        <w:rPr>
          <w:rFonts w:ascii="Arial" w:hAnsi="Arial" w:cs="Arial" w:hint="cs"/>
          <w:rtl/>
        </w:rPr>
        <w:t>بذكر</w:t>
      </w:r>
      <w:r>
        <w:rPr>
          <w:rtl/>
        </w:rPr>
        <w:t xml:space="preserve"> </w:t>
      </w:r>
      <w:r>
        <w:rPr>
          <w:rFonts w:ascii="Arial" w:hAnsi="Arial" w:cs="Arial" w:hint="cs"/>
          <w:rtl/>
        </w:rPr>
        <w:t>مناسِبِه</w:t>
      </w:r>
      <w:r>
        <w:rPr>
          <w:rtl/>
        </w:rPr>
        <w:t xml:space="preserve"> </w:t>
      </w:r>
      <w:r>
        <w:rPr>
          <w:rFonts w:ascii="Arial" w:hAnsi="Arial" w:cs="Arial" w:hint="cs"/>
          <w:rtl/>
        </w:rPr>
        <w:t>وهو</w:t>
      </w:r>
      <w:r>
        <w:rPr>
          <w:rtl/>
        </w:rPr>
        <w:t xml:space="preserve"> </w:t>
      </w:r>
      <w:r>
        <w:rPr>
          <w:rFonts w:ascii="Arial" w:hAnsi="Arial" w:cs="Arial" w:hint="cs"/>
          <w:rtl/>
        </w:rPr>
        <w:t>النقض،</w:t>
      </w:r>
      <w:r>
        <w:rPr>
          <w:rtl/>
        </w:rPr>
        <w:t xml:space="preserve"> </w:t>
      </w:r>
      <w:r>
        <w:rPr>
          <w:rFonts w:ascii="Arial" w:hAnsi="Arial" w:cs="Arial" w:hint="cs"/>
          <w:rtl/>
        </w:rPr>
        <w:t>فالحبل</w:t>
      </w:r>
      <w:r>
        <w:rPr>
          <w:rtl/>
        </w:rPr>
        <w:t xml:space="preserve"> </w:t>
      </w:r>
      <w:r>
        <w:rPr>
          <w:rFonts w:ascii="Arial" w:hAnsi="Arial" w:cs="Arial" w:hint="cs"/>
          <w:rtl/>
        </w:rPr>
        <w:t>استعارة</w:t>
      </w:r>
      <w:r>
        <w:rPr>
          <w:rtl/>
        </w:rPr>
        <w:t xml:space="preserve"> </w:t>
      </w:r>
      <w:r>
        <w:rPr>
          <w:rFonts w:ascii="Arial" w:hAnsi="Arial" w:cs="Arial" w:hint="cs"/>
          <w:rtl/>
        </w:rPr>
        <w:t>بالكناية،</w:t>
      </w:r>
      <w:r>
        <w:rPr>
          <w:rtl/>
        </w:rPr>
        <w:t xml:space="preserve"> </w:t>
      </w:r>
      <w:r>
        <w:rPr>
          <w:rFonts w:ascii="Arial" w:hAnsi="Arial" w:cs="Arial" w:hint="cs"/>
          <w:rtl/>
        </w:rPr>
        <w:t>وقرينتها</w:t>
      </w:r>
      <w:r>
        <w:rPr>
          <w:rtl/>
        </w:rPr>
        <w:t xml:space="preserve"> </w:t>
      </w:r>
      <w:r>
        <w:rPr>
          <w:rFonts w:ascii="Arial" w:hAnsi="Arial" w:cs="Arial" w:hint="cs"/>
          <w:rtl/>
        </w:rPr>
        <w:t>تصريحيَّة</w:t>
      </w:r>
      <w:r>
        <w:rPr>
          <w:rtl/>
        </w:rPr>
        <w:t xml:space="preserve"> </w:t>
      </w:r>
      <w:r>
        <w:rPr>
          <w:rFonts w:ascii="Arial" w:hAnsi="Arial" w:cs="Arial" w:hint="cs"/>
          <w:rtl/>
        </w:rPr>
        <w:t>تبعيَّة</w:t>
      </w:r>
      <w:r>
        <w:rPr>
          <w:rtl/>
        </w:rPr>
        <w:t xml:space="preserve"> </w:t>
      </w:r>
      <w:r>
        <w:rPr>
          <w:rFonts w:ascii="Arial" w:hAnsi="Arial" w:cs="Arial" w:hint="cs"/>
          <w:rtl/>
        </w:rPr>
        <w:t>وهي</w:t>
      </w:r>
      <w:r>
        <w:rPr>
          <w:rtl/>
        </w:rPr>
        <w:t xml:space="preserve"> </w:t>
      </w:r>
      <w:r>
        <w:rPr>
          <w:rFonts w:ascii="Calibri" w:cs="Calibri" w:hint="cs"/>
          <w:rtl/>
        </w:rPr>
        <w:t>«</w:t>
      </w:r>
      <w:r>
        <w:rPr>
          <w:rFonts w:ascii="Arial" w:hAnsi="Arial" w:cs="Arial" w:hint="cs"/>
          <w:rtl/>
        </w:rPr>
        <w:t>ينقض</w:t>
      </w:r>
      <w:r>
        <w:rPr>
          <w:rFonts w:ascii="Calibri" w:cs="Calibri" w:hint="cs"/>
          <w:rtl/>
        </w:rPr>
        <w:t>»</w:t>
      </w:r>
      <w:r>
        <w:rPr>
          <w:rFonts w:ascii="Arial" w:hAnsi="Arial" w:cs="Arial" w:hint="cs"/>
          <w:rtl/>
        </w:rPr>
        <w:t>،</w:t>
      </w:r>
      <w:r>
        <w:rPr>
          <w:rtl/>
        </w:rPr>
        <w:t xml:space="preserve"> </w:t>
      </w:r>
      <w:r>
        <w:rPr>
          <w:rFonts w:ascii="Arial" w:hAnsi="Arial" w:cs="Arial" w:hint="cs"/>
          <w:rtl/>
        </w:rPr>
        <w:t>فهنا</w:t>
      </w:r>
      <w:r>
        <w:rPr>
          <w:rtl/>
        </w:rPr>
        <w:t xml:space="preserve"> </w:t>
      </w:r>
      <w:r>
        <w:rPr>
          <w:rFonts w:ascii="Arial" w:hAnsi="Arial" w:cs="Arial" w:hint="cs"/>
          <w:rtl/>
        </w:rPr>
        <w:t>استعارة</w:t>
      </w:r>
      <w:r>
        <w:rPr>
          <w:rtl/>
        </w:rPr>
        <w:t xml:space="preserve"> </w:t>
      </w:r>
      <w:r>
        <w:rPr>
          <w:rFonts w:ascii="Arial" w:hAnsi="Arial" w:cs="Arial" w:hint="cs"/>
          <w:rtl/>
        </w:rPr>
        <w:t>مكنيَّة</w:t>
      </w:r>
      <w:r>
        <w:rPr>
          <w:rtl/>
        </w:rPr>
        <w:t xml:space="preserve"> </w:t>
      </w:r>
      <w:r>
        <w:rPr>
          <w:rFonts w:ascii="Arial" w:hAnsi="Arial" w:cs="Arial" w:hint="cs"/>
          <w:rtl/>
        </w:rPr>
        <w:t>قرينتها</w:t>
      </w:r>
      <w:r>
        <w:rPr>
          <w:rtl/>
        </w:rPr>
        <w:t xml:space="preserve"> </w:t>
      </w:r>
      <w:r>
        <w:rPr>
          <w:rFonts w:ascii="Arial" w:hAnsi="Arial" w:cs="Arial" w:hint="cs"/>
          <w:rtl/>
        </w:rPr>
        <w:t>استعارة</w:t>
      </w:r>
      <w:r>
        <w:rPr>
          <w:rtl/>
        </w:rPr>
        <w:t xml:space="preserve"> </w:t>
      </w:r>
      <w:r>
        <w:rPr>
          <w:rFonts w:ascii="Arial" w:hAnsi="Arial" w:cs="Arial" w:hint="cs"/>
          <w:rtl/>
        </w:rPr>
        <w:t>تحقيقيَّة</w:t>
      </w:r>
      <w:r>
        <w:rPr>
          <w:rtl/>
        </w:rPr>
        <w:t xml:space="preserve"> </w:t>
      </w:r>
      <w:r>
        <w:rPr>
          <w:rFonts w:ascii="Arial" w:hAnsi="Arial" w:cs="Arial" w:hint="cs"/>
          <w:rtl/>
        </w:rPr>
        <w:t>لا</w:t>
      </w:r>
      <w:r>
        <w:rPr>
          <w:rtl/>
        </w:rPr>
        <w:t xml:space="preserve"> </w:t>
      </w:r>
      <w:r>
        <w:rPr>
          <w:rFonts w:ascii="Arial" w:hAnsi="Arial" w:cs="Arial" w:hint="cs"/>
          <w:rtl/>
        </w:rPr>
        <w:t>تخييليَّة،</w:t>
      </w:r>
      <w:r>
        <w:rPr>
          <w:rtl/>
        </w:rPr>
        <w:t xml:space="preserve"> </w:t>
      </w:r>
      <w:r>
        <w:rPr>
          <w:rFonts w:ascii="Arial" w:hAnsi="Arial" w:cs="Arial" w:hint="cs"/>
          <w:rtl/>
        </w:rPr>
        <w:t>شبَّه</w:t>
      </w:r>
      <w:r>
        <w:rPr>
          <w:rtl/>
        </w:rPr>
        <w:t xml:space="preserve"> </w:t>
      </w:r>
      <w:r>
        <w:rPr>
          <w:rFonts w:ascii="Arial" w:hAnsi="Arial" w:cs="Arial" w:hint="cs"/>
          <w:rtl/>
        </w:rPr>
        <w:t>إبطال</w:t>
      </w:r>
      <w:r>
        <w:rPr>
          <w:rtl/>
        </w:rPr>
        <w:t xml:space="preserve"> </w:t>
      </w:r>
      <w:r>
        <w:rPr>
          <w:rFonts w:ascii="Arial" w:hAnsi="Arial" w:cs="Arial" w:hint="cs"/>
          <w:rtl/>
        </w:rPr>
        <w:t>العهد</w:t>
      </w:r>
      <w:r>
        <w:rPr>
          <w:rtl/>
        </w:rPr>
        <w:t xml:space="preserve"> </w:t>
      </w:r>
      <w:r>
        <w:rPr>
          <w:rFonts w:ascii="Arial" w:hAnsi="Arial" w:cs="Arial" w:hint="cs"/>
          <w:rtl/>
        </w:rPr>
        <w:t>بقطع</w:t>
      </w:r>
      <w:r>
        <w:rPr>
          <w:rtl/>
        </w:rPr>
        <w:t xml:space="preserve"> </w:t>
      </w:r>
      <w:r>
        <w:rPr>
          <w:rFonts w:ascii="Arial" w:hAnsi="Arial" w:cs="Arial" w:hint="cs"/>
          <w:rtl/>
        </w:rPr>
        <w:t>الحبل</w:t>
      </w:r>
      <w:r>
        <w:rPr>
          <w:rtl/>
        </w:rPr>
        <w:t xml:space="preserve"> </w:t>
      </w:r>
      <w:r>
        <w:rPr>
          <w:rFonts w:ascii="Arial" w:hAnsi="Arial" w:cs="Arial" w:hint="cs"/>
          <w:rtl/>
        </w:rPr>
        <w:t>أو</w:t>
      </w:r>
      <w:r>
        <w:rPr>
          <w:rtl/>
        </w:rPr>
        <w:t xml:space="preserve"> </w:t>
      </w:r>
      <w:r>
        <w:rPr>
          <w:rFonts w:ascii="Arial" w:hAnsi="Arial" w:cs="Arial" w:hint="cs"/>
          <w:rtl/>
        </w:rPr>
        <w:t>فكِّ</w:t>
      </w:r>
      <w:r>
        <w:rPr>
          <w:rtl/>
        </w:rPr>
        <w:t xml:space="preserve"> </w:t>
      </w:r>
      <w:r>
        <w:rPr>
          <w:rFonts w:ascii="Arial" w:hAnsi="Arial" w:cs="Arial" w:hint="cs"/>
          <w:rtl/>
        </w:rPr>
        <w:t>طاقاته</w:t>
      </w:r>
      <w:r>
        <w:rPr>
          <w:rtl/>
        </w:rPr>
        <w:t xml:space="preserve"> </w:t>
      </w:r>
      <w:r>
        <w:rPr>
          <w:rFonts w:ascii="Arial" w:hAnsi="Arial" w:cs="Arial" w:hint="cs"/>
          <w:rtl/>
        </w:rPr>
        <w:t>فسمِّي</w:t>
      </w:r>
      <w:r>
        <w:rPr>
          <w:rtl/>
        </w:rPr>
        <w:t xml:space="preserve"> </w:t>
      </w:r>
      <w:r>
        <w:rPr>
          <w:rFonts w:ascii="Arial" w:hAnsi="Arial" w:cs="Arial" w:hint="cs"/>
          <w:rtl/>
        </w:rPr>
        <w:t>الإبطال</w:t>
      </w:r>
      <w:r>
        <w:rPr>
          <w:rtl/>
        </w:rPr>
        <w:t xml:space="preserve"> </w:t>
      </w:r>
      <w:r>
        <w:rPr>
          <w:rFonts w:ascii="Arial" w:hAnsi="Arial" w:cs="Arial" w:hint="cs"/>
          <w:rtl/>
        </w:rPr>
        <w:t>نقضًا،</w:t>
      </w:r>
      <w:r>
        <w:rPr>
          <w:rtl/>
        </w:rPr>
        <w:t xml:space="preserve"> </w:t>
      </w:r>
      <w:r>
        <w:rPr>
          <w:rFonts w:ascii="Arial" w:hAnsi="Arial" w:cs="Arial" w:hint="cs"/>
          <w:rtl/>
        </w:rPr>
        <w:t>واشتقَّ</w:t>
      </w:r>
      <w:r>
        <w:rPr>
          <w:rtl/>
        </w:rPr>
        <w:t xml:space="preserve"> </w:t>
      </w:r>
      <w:r>
        <w:rPr>
          <w:rFonts w:ascii="Arial" w:hAnsi="Arial" w:cs="Arial" w:hint="cs"/>
          <w:rtl/>
        </w:rPr>
        <w:t>منه</w:t>
      </w:r>
      <w:r>
        <w:rPr>
          <w:rtl/>
        </w:rPr>
        <w:t xml:space="preserve"> </w:t>
      </w:r>
      <w:r>
        <w:rPr>
          <w:rFonts w:ascii="Calibri" w:cs="Calibri" w:hint="cs"/>
          <w:rtl/>
        </w:rPr>
        <w:t>«</w:t>
      </w:r>
      <w:r>
        <w:rPr>
          <w:rFonts w:ascii="Arial" w:hAnsi="Arial" w:cs="Arial" w:hint="cs"/>
          <w:rtl/>
        </w:rPr>
        <w:t>ينقض</w:t>
      </w:r>
      <w:r>
        <w:rPr>
          <w:rFonts w:ascii="Calibri" w:cs="Calibri"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مِيثَاقِهِ</w:t>
      </w:r>
      <w:r>
        <w:rPr>
          <w:rtl/>
        </w:rPr>
        <w:t> </w:t>
      </w:r>
      <w:r>
        <w:rPr>
          <w:rFonts w:ascii="Arial" w:hAnsi="Arial" w:cs="Arial" w:hint="cs"/>
          <w:rtl/>
        </w:rPr>
        <w:t>﴾</w:t>
      </w:r>
      <w:r>
        <w:rPr>
          <w:rtl/>
        </w:rPr>
        <w:t xml:space="preserve"> </w:t>
      </w:r>
      <w:r>
        <w:rPr>
          <w:rFonts w:ascii="Arial" w:hAnsi="Arial" w:cs="Arial" w:hint="cs"/>
          <w:rtl/>
        </w:rPr>
        <w:t>تأكيد</w:t>
      </w:r>
      <w:r>
        <w:rPr>
          <w:rtl/>
        </w:rPr>
        <w:t xml:space="preserve"> </w:t>
      </w:r>
      <w:r>
        <w:rPr>
          <w:rFonts w:ascii="Arial" w:hAnsi="Arial" w:cs="Arial" w:hint="cs"/>
          <w:rtl/>
        </w:rPr>
        <w:t>الله</w:t>
      </w:r>
      <w:r>
        <w:rPr>
          <w:rtl/>
        </w:rPr>
        <w:t xml:space="preserve"> </w:t>
      </w:r>
      <w:r>
        <w:rPr>
          <w:rFonts w:ascii="Arial" w:hAnsi="Arial" w:cs="Arial" w:hint="cs"/>
          <w:rtl/>
        </w:rPr>
        <w:t>وإبرامه</w:t>
      </w:r>
      <w:r>
        <w:rPr>
          <w:rtl/>
        </w:rPr>
        <w:t xml:space="preserve"> </w:t>
      </w:r>
      <w:r>
        <w:rPr>
          <w:rFonts w:ascii="Arial" w:hAnsi="Arial" w:cs="Arial" w:hint="cs"/>
          <w:rtl/>
        </w:rPr>
        <w:t>للعهد</w:t>
      </w:r>
      <w:r>
        <w:rPr>
          <w:rtl/>
        </w:rPr>
        <w:t xml:space="preserve"> </w:t>
      </w:r>
      <w:r>
        <w:rPr>
          <w:rFonts w:ascii="Arial" w:hAnsi="Arial" w:cs="Arial" w:hint="cs"/>
          <w:rtl/>
        </w:rPr>
        <w:t>بالأدلَّة</w:t>
      </w:r>
      <w:r>
        <w:rPr>
          <w:rtl/>
        </w:rPr>
        <w:t xml:space="preserve"> </w:t>
      </w:r>
      <w:r>
        <w:rPr>
          <w:rFonts w:ascii="Arial" w:hAnsi="Arial" w:cs="Arial" w:hint="cs"/>
          <w:rtl/>
        </w:rPr>
        <w:t>العقليَّة</w:t>
      </w:r>
      <w:r>
        <w:rPr>
          <w:rtl/>
        </w:rPr>
        <w:t xml:space="preserve"> </w:t>
      </w:r>
      <w:r>
        <w:rPr>
          <w:rFonts w:ascii="Arial" w:hAnsi="Arial" w:cs="Arial" w:hint="cs"/>
          <w:rtl/>
        </w:rPr>
        <w:t>والنقليَّة</w:t>
      </w:r>
      <w:r>
        <w:rPr>
          <w:rtl/>
        </w:rPr>
        <w:t xml:space="preserve"> </w:t>
      </w:r>
      <w:r>
        <w:rPr>
          <w:rFonts w:ascii="Arial" w:hAnsi="Arial" w:cs="Arial" w:hint="cs"/>
          <w:rtl/>
        </w:rPr>
        <w:t>كالكتب</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فالهاء</w:t>
      </w:r>
      <w:r>
        <w:rPr>
          <w:rtl/>
        </w:rPr>
        <w:t xml:space="preserve"> </w:t>
      </w:r>
      <w:r>
        <w:rPr>
          <w:rFonts w:ascii="Arial" w:hAnsi="Arial" w:cs="Arial" w:hint="cs"/>
          <w:rtl/>
        </w:rPr>
        <w:t>للمضاف</w:t>
      </w:r>
      <w:r>
        <w:rPr>
          <w:rtl/>
        </w:rPr>
        <w:t xml:space="preserve"> </w:t>
      </w:r>
      <w:r>
        <w:rPr>
          <w:rFonts w:ascii="Arial" w:hAnsi="Arial" w:cs="Arial" w:hint="cs"/>
          <w:rtl/>
        </w:rPr>
        <w:t>إليه</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إشكال</w:t>
      </w:r>
      <w:r>
        <w:rPr>
          <w:rtl/>
        </w:rPr>
        <w:t xml:space="preserve"> </w:t>
      </w:r>
      <w:r>
        <w:rPr>
          <w:rFonts w:ascii="Arial" w:hAnsi="Arial" w:cs="Arial" w:hint="cs"/>
          <w:rtl/>
        </w:rPr>
        <w:t>فيه</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الإضافة</w:t>
      </w:r>
      <w:r>
        <w:rPr>
          <w:rtl/>
        </w:rPr>
        <w:t xml:space="preserve"> </w:t>
      </w:r>
      <w:r>
        <w:rPr>
          <w:rFonts w:ascii="Arial" w:hAnsi="Arial" w:cs="Arial" w:hint="cs"/>
          <w:rtl/>
        </w:rPr>
        <w:t>لفظيَّة،</w:t>
      </w:r>
      <w:r>
        <w:rPr>
          <w:rtl/>
        </w:rPr>
        <w:t xml:space="preserve"> </w:t>
      </w:r>
      <w:r>
        <w:rPr>
          <w:rFonts w:ascii="Arial" w:hAnsi="Arial" w:cs="Arial" w:hint="cs"/>
          <w:rtl/>
        </w:rPr>
        <w:t>كالإضافة</w:t>
      </w:r>
      <w:r>
        <w:rPr>
          <w:rtl/>
        </w:rPr>
        <w:t xml:space="preserve"> </w:t>
      </w:r>
      <w:r>
        <w:rPr>
          <w:rFonts w:ascii="Arial" w:hAnsi="Arial" w:cs="Arial" w:hint="cs"/>
          <w:rtl/>
        </w:rPr>
        <w:t>إلى</w:t>
      </w:r>
      <w:r>
        <w:rPr>
          <w:rtl/>
        </w:rPr>
        <w:t xml:space="preserve"> </w:t>
      </w:r>
      <w:r>
        <w:rPr>
          <w:rFonts w:ascii="Arial" w:hAnsi="Arial" w:cs="Arial" w:hint="cs"/>
          <w:rtl/>
        </w:rPr>
        <w:t>الفاعل</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أو</w:t>
      </w:r>
      <w:r>
        <w:rPr>
          <w:rtl/>
        </w:rPr>
        <w:t xml:space="preserve"> </w:t>
      </w:r>
      <w:r>
        <w:rPr>
          <w:rFonts w:ascii="Arial" w:hAnsi="Arial" w:cs="Arial" w:hint="cs"/>
          <w:rtl/>
        </w:rPr>
        <w:t>المفعول</w:t>
      </w:r>
      <w:r>
        <w:rPr>
          <w:rtl/>
        </w:rPr>
        <w:t xml:space="preserve"> </w:t>
      </w:r>
      <w:r>
        <w:rPr>
          <w:rFonts w:ascii="Arial" w:hAnsi="Arial" w:cs="Arial" w:hint="cs"/>
          <w:rtl/>
        </w:rPr>
        <w:t>كما</w:t>
      </w:r>
      <w:r>
        <w:rPr>
          <w:rtl/>
        </w:rPr>
        <w:t xml:space="preserve"> </w:t>
      </w:r>
      <w:r>
        <w:rPr>
          <w:rFonts w:ascii="Arial" w:hAnsi="Arial" w:cs="Arial" w:hint="cs"/>
          <w:rtl/>
        </w:rPr>
        <w:t>ستراه</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فإنَّها</w:t>
      </w:r>
      <w:r>
        <w:rPr>
          <w:rtl/>
        </w:rPr>
        <w:t xml:space="preserve"> </w:t>
      </w:r>
      <w:r>
        <w:rPr>
          <w:rFonts w:ascii="Arial" w:hAnsi="Arial" w:cs="Arial" w:hint="cs"/>
          <w:rtl/>
        </w:rPr>
        <w:t>في</w:t>
      </w:r>
      <w:r>
        <w:rPr>
          <w:rtl/>
        </w:rPr>
        <w:t xml:space="preserve"> </w:t>
      </w:r>
      <w:r>
        <w:rPr>
          <w:rFonts w:ascii="Arial" w:hAnsi="Arial" w:cs="Arial" w:hint="cs"/>
          <w:rtl/>
        </w:rPr>
        <w:t>منزلة</w:t>
      </w:r>
      <w:r>
        <w:rPr>
          <w:rtl/>
        </w:rPr>
        <w:t xml:space="preserve"> </w:t>
      </w:r>
      <w:r>
        <w:rPr>
          <w:rFonts w:ascii="Arial" w:hAnsi="Arial" w:cs="Arial" w:hint="cs"/>
          <w:rtl/>
        </w:rPr>
        <w:t>عدم</w:t>
      </w:r>
      <w:r>
        <w:rPr>
          <w:rtl/>
        </w:rPr>
        <w:t xml:space="preserve"> </w:t>
      </w:r>
      <w:r>
        <w:rPr>
          <w:rFonts w:ascii="Arial" w:hAnsi="Arial" w:cs="Arial" w:hint="cs"/>
          <w:rtl/>
        </w:rPr>
        <w:t>الإضافة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ميثاق</w:t>
      </w:r>
      <w:r>
        <w:rPr>
          <w:rtl/>
        </w:rPr>
        <w:t xml:space="preserve"> </w:t>
      </w:r>
      <w:r>
        <w:rPr>
          <w:rFonts w:ascii="Arial" w:hAnsi="Arial" w:cs="Arial" w:hint="cs"/>
          <w:rtl/>
        </w:rPr>
        <w:t>العهد،</w:t>
      </w:r>
      <w:r>
        <w:rPr>
          <w:rtl/>
        </w:rPr>
        <w:t xml:space="preserve"> </w:t>
      </w:r>
      <w:r>
        <w:rPr>
          <w:rFonts w:ascii="Arial" w:hAnsi="Arial" w:cs="Arial" w:hint="cs"/>
          <w:rtl/>
        </w:rPr>
        <w:t>أي</w:t>
      </w:r>
      <w:r>
        <w:rPr>
          <w:rtl/>
        </w:rPr>
        <w:t xml:space="preserve">: </w:t>
      </w:r>
      <w:r>
        <w:rPr>
          <w:rFonts w:ascii="Arial" w:hAnsi="Arial" w:cs="Arial" w:hint="cs"/>
          <w:rtl/>
        </w:rPr>
        <w:t>إبرامه</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تأكُّده</w:t>
      </w:r>
      <w:r>
        <w:rPr>
          <w:rtl/>
        </w:rPr>
        <w:t xml:space="preserve"> </w:t>
      </w:r>
      <w:r>
        <w:rPr>
          <w:rFonts w:ascii="Arial" w:hAnsi="Arial" w:cs="Arial" w:hint="cs"/>
          <w:rtl/>
        </w:rPr>
        <w:t>وتقوِّيه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منهم</w:t>
      </w:r>
      <w:r>
        <w:rPr>
          <w:rtl/>
        </w:rPr>
        <w:t xml:space="preserve"> </w:t>
      </w:r>
      <w:r>
        <w:rPr>
          <w:rFonts w:ascii="Arial" w:hAnsi="Arial" w:cs="Arial" w:hint="cs"/>
          <w:rtl/>
        </w:rPr>
        <w:t>بالقبول</w:t>
      </w:r>
      <w:r>
        <w:rPr>
          <w:rtl/>
        </w:rPr>
        <w:t xml:space="preserve"> </w:t>
      </w:r>
      <w:r>
        <w:rPr>
          <w:rFonts w:ascii="Arial" w:hAnsi="Arial" w:cs="Arial" w:hint="cs"/>
          <w:rtl/>
        </w:rPr>
        <w:t>والالتزام،</w:t>
      </w:r>
      <w:r>
        <w:rPr>
          <w:rtl/>
        </w:rPr>
        <w:t xml:space="preserve"> </w:t>
      </w:r>
      <w:r>
        <w:rPr>
          <w:rFonts w:ascii="Arial" w:hAnsi="Arial" w:cs="Arial" w:hint="cs"/>
          <w:rtl/>
        </w:rPr>
        <w:t>فالهاء</w:t>
      </w:r>
      <w:r>
        <w:rPr>
          <w:rtl/>
        </w:rPr>
        <w:t xml:space="preserve"> </w:t>
      </w:r>
      <w:r>
        <w:rPr>
          <w:rFonts w:ascii="Arial" w:hAnsi="Arial" w:cs="Arial" w:hint="cs"/>
          <w:rtl/>
        </w:rPr>
        <w:t>للعهد</w:t>
      </w:r>
      <w:r>
        <w:rPr>
          <w:rtl/>
        </w:rPr>
        <w:t>.</w:t>
      </w:r>
    </w:p>
    <w:p w:rsidR="00FD73EF" w:rsidRDefault="00FD73EF">
      <w:pPr>
        <w:pStyle w:val="textquran"/>
        <w:rPr>
          <w:rtl/>
        </w:rPr>
      </w:pPr>
      <w:r>
        <w:rPr>
          <w:rFonts w:ascii="Arial" w:hAnsi="Arial" w:cs="Arial" w:hint="cs"/>
          <w:rtl/>
        </w:rPr>
        <w:t>والميثاق</w:t>
      </w:r>
      <w:r>
        <w:rPr>
          <w:rtl/>
        </w:rPr>
        <w:t xml:space="preserve">: </w:t>
      </w:r>
      <w:r>
        <w:rPr>
          <w:rFonts w:ascii="Arial" w:hAnsi="Arial" w:cs="Arial" w:hint="cs"/>
          <w:rtl/>
        </w:rPr>
        <w:t>التوثُّق</w:t>
      </w:r>
      <w:r>
        <w:rPr>
          <w:rtl/>
        </w:rPr>
        <w:t xml:space="preserve"> </w:t>
      </w:r>
      <w:r>
        <w:rPr>
          <w:rFonts w:ascii="Arial" w:hAnsi="Arial" w:cs="Arial" w:hint="cs"/>
          <w:rtl/>
        </w:rPr>
        <w:t>أو</w:t>
      </w:r>
      <w:r>
        <w:rPr>
          <w:rtl/>
        </w:rPr>
        <w:t xml:space="preserve"> </w:t>
      </w:r>
      <w:r>
        <w:rPr>
          <w:rFonts w:ascii="Arial" w:hAnsi="Arial" w:cs="Arial" w:hint="cs"/>
          <w:rtl/>
        </w:rPr>
        <w:t>التوثيق،</w:t>
      </w:r>
      <w:r>
        <w:rPr>
          <w:rtl/>
        </w:rPr>
        <w:t xml:space="preserve"> </w:t>
      </w:r>
      <w:r>
        <w:rPr>
          <w:rFonts w:ascii="Arial" w:hAnsi="Arial" w:cs="Arial" w:hint="cs"/>
          <w:rtl/>
        </w:rPr>
        <w:t>أو</w:t>
      </w:r>
      <w:r>
        <w:rPr>
          <w:rtl/>
        </w:rPr>
        <w:t xml:space="preserve"> </w:t>
      </w:r>
      <w:r>
        <w:rPr>
          <w:rFonts w:ascii="Arial" w:hAnsi="Arial" w:cs="Arial" w:hint="cs"/>
          <w:rtl/>
        </w:rPr>
        <w:t>آلة؛</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وثَّق</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به</w:t>
      </w:r>
      <w:r>
        <w:rPr>
          <w:rtl/>
        </w:rPr>
        <w:t xml:space="preserve"> </w:t>
      </w:r>
      <w:r>
        <w:rPr>
          <w:rFonts w:ascii="Arial" w:hAnsi="Arial" w:cs="Arial" w:hint="cs"/>
          <w:rtl/>
        </w:rPr>
        <w:t>عهده</w:t>
      </w:r>
      <w:r>
        <w:rPr>
          <w:rtl/>
        </w:rPr>
        <w:t xml:space="preserve"> </w:t>
      </w:r>
      <w:r>
        <w:rPr>
          <w:rFonts w:ascii="Arial" w:hAnsi="Arial" w:cs="Arial" w:hint="cs"/>
          <w:rtl/>
        </w:rPr>
        <w:t>من</w:t>
      </w:r>
      <w:r>
        <w:rPr>
          <w:rtl/>
        </w:rPr>
        <w:t xml:space="preserve"> </w:t>
      </w:r>
      <w:r>
        <w:rPr>
          <w:rFonts w:ascii="Arial" w:hAnsi="Arial" w:cs="Arial" w:hint="cs"/>
          <w:rtl/>
        </w:rPr>
        <w:t>الآيات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وَيَقْطَعُونَ</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يُّوصَلَ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بأن</w:t>
      </w:r>
      <w:r>
        <w:rPr>
          <w:rtl/>
        </w:rPr>
        <w:t xml:space="preserve"> </w:t>
      </w:r>
      <w:r>
        <w:rPr>
          <w:rFonts w:ascii="Arial" w:hAnsi="Arial" w:cs="Arial" w:hint="cs"/>
          <w:rtl/>
        </w:rPr>
        <w:t>يوصل،</w:t>
      </w:r>
      <w:r>
        <w:rPr>
          <w:rtl/>
        </w:rPr>
        <w:t xml:space="preserve"> </w:t>
      </w:r>
      <w:r>
        <w:rPr>
          <w:rFonts w:ascii="Arial" w:hAnsi="Arial" w:cs="Arial" w:hint="cs"/>
          <w:rtl/>
        </w:rPr>
        <w:t>أي</w:t>
      </w:r>
      <w:r>
        <w:rPr>
          <w:rtl/>
        </w:rPr>
        <w:t xml:space="preserve">: </w:t>
      </w:r>
      <w:r>
        <w:rPr>
          <w:rFonts w:ascii="Arial" w:hAnsi="Arial" w:cs="Arial" w:hint="cs"/>
          <w:rtl/>
        </w:rPr>
        <w:t>بوصله،</w:t>
      </w:r>
      <w:r>
        <w:rPr>
          <w:rtl/>
        </w:rPr>
        <w:t xml:space="preserve"> </w:t>
      </w:r>
      <w:r>
        <w:rPr>
          <w:rFonts w:ascii="Arial" w:hAnsi="Arial" w:cs="Arial" w:hint="cs"/>
          <w:rtl/>
        </w:rPr>
        <w:t>وهو</w:t>
      </w:r>
      <w:r>
        <w:rPr>
          <w:rtl/>
        </w:rPr>
        <w:t xml:space="preserve"> </w:t>
      </w:r>
      <w:r>
        <w:rPr>
          <w:rFonts w:ascii="Arial" w:hAnsi="Arial" w:cs="Arial" w:hint="cs"/>
          <w:rtl/>
        </w:rPr>
        <w:t>الإيمان</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والأنبياء،</w:t>
      </w:r>
      <w:r>
        <w:rPr>
          <w:rtl/>
        </w:rPr>
        <w:t xml:space="preserve"> </w:t>
      </w:r>
      <w:r>
        <w:rPr>
          <w:rFonts w:ascii="Arial" w:hAnsi="Arial" w:cs="Arial" w:hint="cs"/>
          <w:rtl/>
        </w:rPr>
        <w:t>وعدم</w:t>
      </w:r>
      <w:r>
        <w:rPr>
          <w:rtl/>
        </w:rPr>
        <w:t xml:space="preserve"> </w:t>
      </w:r>
      <w:r>
        <w:rPr>
          <w:rFonts w:ascii="Arial" w:hAnsi="Arial" w:cs="Arial" w:hint="cs"/>
          <w:rtl/>
        </w:rPr>
        <w:t>التفرقة</w:t>
      </w:r>
      <w:r>
        <w:rPr>
          <w:rtl/>
        </w:rPr>
        <w:t xml:space="preserve"> </w:t>
      </w:r>
      <w:r>
        <w:rPr>
          <w:rFonts w:ascii="Arial" w:hAnsi="Arial" w:cs="Arial" w:hint="cs"/>
          <w:rtl/>
        </w:rPr>
        <w:t>بين</w:t>
      </w:r>
      <w:r>
        <w:rPr>
          <w:rtl/>
        </w:rPr>
        <w:t xml:space="preserve"> </w:t>
      </w:r>
      <w:r>
        <w:rPr>
          <w:rFonts w:ascii="Arial" w:hAnsi="Arial" w:cs="Arial" w:hint="cs"/>
          <w:rtl/>
        </w:rPr>
        <w:t>رسول</w:t>
      </w:r>
      <w:r>
        <w:rPr>
          <w:rtl/>
        </w:rPr>
        <w:t xml:space="preserve"> </w:t>
      </w:r>
      <w:r>
        <w:rPr>
          <w:rFonts w:ascii="Arial" w:hAnsi="Arial" w:cs="Arial" w:hint="cs"/>
          <w:rtl/>
        </w:rPr>
        <w:t>وآخر،</w:t>
      </w:r>
      <w:r>
        <w:rPr>
          <w:rtl/>
        </w:rPr>
        <w:t xml:space="preserve"> </w:t>
      </w:r>
      <w:r>
        <w:rPr>
          <w:rFonts w:ascii="Arial" w:hAnsi="Arial" w:cs="Arial" w:hint="cs"/>
          <w:rtl/>
        </w:rPr>
        <w:t>وكتاب</w:t>
      </w:r>
      <w:r>
        <w:rPr>
          <w:rtl/>
        </w:rPr>
        <w:t xml:space="preserve"> </w:t>
      </w:r>
      <w:r>
        <w:rPr>
          <w:rFonts w:ascii="Arial" w:hAnsi="Arial" w:cs="Arial" w:hint="cs"/>
          <w:rtl/>
        </w:rPr>
        <w:t>وآخر،</w:t>
      </w:r>
      <w:r>
        <w:rPr>
          <w:rtl/>
        </w:rPr>
        <w:t xml:space="preserve"> </w:t>
      </w:r>
      <w:r>
        <w:rPr>
          <w:rFonts w:ascii="Arial" w:hAnsi="Arial" w:cs="Arial" w:hint="cs"/>
          <w:rtl/>
        </w:rPr>
        <w:t>والرحمِ</w:t>
      </w:r>
      <w:r>
        <w:rPr>
          <w:rtl/>
        </w:rPr>
        <w:t xml:space="preserve"> </w:t>
      </w:r>
      <w:r>
        <w:rPr>
          <w:rFonts w:ascii="Arial" w:hAnsi="Arial" w:cs="Arial" w:hint="cs"/>
          <w:rtl/>
        </w:rPr>
        <w:t>والمؤمنين</w:t>
      </w:r>
      <w:r>
        <w:rPr>
          <w:rtl/>
        </w:rPr>
        <w:t xml:space="preserve"> </w:t>
      </w:r>
      <w:r>
        <w:rPr>
          <w:rFonts w:ascii="Arial" w:hAnsi="Arial" w:cs="Arial" w:hint="cs"/>
          <w:rtl/>
        </w:rPr>
        <w:t>والجهاد</w:t>
      </w:r>
      <w:r>
        <w:rPr>
          <w:rtl/>
        </w:rPr>
        <w:t xml:space="preserve"> </w:t>
      </w:r>
      <w:r>
        <w:rPr>
          <w:rFonts w:ascii="Arial" w:hAnsi="Arial" w:cs="Arial" w:hint="cs"/>
          <w:rtl/>
        </w:rPr>
        <w:t>وسائر</w:t>
      </w:r>
      <w:r>
        <w:rPr>
          <w:rtl/>
        </w:rPr>
        <w:t xml:space="preserve"> </w:t>
      </w:r>
      <w:r>
        <w:rPr>
          <w:rFonts w:ascii="Arial" w:hAnsi="Arial" w:cs="Arial" w:hint="cs"/>
          <w:rtl/>
        </w:rPr>
        <w:t>الدين</w:t>
      </w:r>
      <w:r>
        <w:rPr>
          <w:rtl/>
        </w:rPr>
        <w:t>.</w:t>
      </w:r>
    </w:p>
    <w:p w:rsidR="00FD73EF" w:rsidRDefault="00FD73EF">
      <w:pPr>
        <w:pStyle w:val="textquran"/>
        <w:rPr>
          <w:rtl/>
        </w:rPr>
      </w:pPr>
      <w:r>
        <w:rPr>
          <w:rFonts w:ascii="Arial" w:hAnsi="Arial" w:cs="Arial" w:hint="cs"/>
          <w:rtl/>
        </w:rPr>
        <w:t>وما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العموم</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تفسير</w:t>
      </w:r>
      <w:r>
        <w:rPr>
          <w:rtl/>
        </w:rPr>
        <w:t xml:space="preserve"> </w:t>
      </w:r>
      <w:r>
        <w:rPr>
          <w:rFonts w:ascii="Arial" w:hAnsi="Arial" w:cs="Arial" w:hint="cs"/>
          <w:rtl/>
        </w:rPr>
        <w:t>ما</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به</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tl/>
        </w:rPr>
        <w:t xml:space="preserve"> </w:t>
      </w:r>
      <w:r>
        <w:rPr>
          <w:rFonts w:ascii="Arial" w:hAnsi="Arial" w:cs="Arial" w:hint="cs"/>
          <w:rtl/>
        </w:rPr>
        <w:t>وإطلاق</w:t>
      </w:r>
      <w:r>
        <w:rPr>
          <w:rtl/>
        </w:rPr>
        <w:t xml:space="preserve"> </w:t>
      </w:r>
      <w:r>
        <w:rPr>
          <w:rFonts w:ascii="Arial" w:hAnsi="Arial" w:cs="Arial" w:hint="cs"/>
          <w:rtl/>
        </w:rPr>
        <w:t>ما</w:t>
      </w:r>
      <w:r>
        <w:rPr>
          <w:rtl/>
        </w:rPr>
        <w:t xml:space="preserve"> </w:t>
      </w:r>
      <w:r>
        <w:rPr>
          <w:rFonts w:ascii="Arial" w:hAnsi="Arial" w:cs="Arial" w:hint="cs"/>
          <w:rtl/>
        </w:rPr>
        <w:t>عليه،</w:t>
      </w:r>
      <w:r>
        <w:rPr>
          <w:rtl/>
        </w:rPr>
        <w:t xml:space="preserve"> </w:t>
      </w:r>
      <w:r>
        <w:rPr>
          <w:rFonts w:ascii="Arial" w:hAnsi="Arial" w:cs="Arial" w:hint="cs"/>
          <w:rtl/>
        </w:rPr>
        <w:t>ومن</w:t>
      </w:r>
      <w:r>
        <w:rPr>
          <w:rtl/>
        </w:rPr>
        <w:t xml:space="preserve"> </w:t>
      </w:r>
      <w:r>
        <w:rPr>
          <w:rFonts w:ascii="Arial" w:hAnsi="Arial" w:cs="Arial" w:hint="cs"/>
          <w:rtl/>
        </w:rPr>
        <w:t>تفسيره</w:t>
      </w:r>
      <w:r>
        <w:rPr>
          <w:rtl/>
        </w:rPr>
        <w:t xml:space="preserve"> </w:t>
      </w:r>
      <w:r>
        <w:rPr>
          <w:rFonts w:ascii="Arial" w:hAnsi="Arial" w:cs="Arial" w:hint="cs"/>
          <w:rtl/>
        </w:rPr>
        <w:t>بالقرآن</w:t>
      </w:r>
      <w:r>
        <w:rPr>
          <w:rtl/>
        </w:rPr>
        <w:t xml:space="preserve"> </w:t>
      </w:r>
      <w:r>
        <w:rPr>
          <w:rFonts w:ascii="Arial" w:hAnsi="Arial" w:cs="Arial" w:hint="cs"/>
          <w:rtl/>
        </w:rPr>
        <w:t>أو</w:t>
      </w:r>
      <w:r>
        <w:rPr>
          <w:rtl/>
        </w:rPr>
        <w:t xml:space="preserve"> </w:t>
      </w:r>
      <w:r>
        <w:rPr>
          <w:rFonts w:ascii="Arial" w:hAnsi="Arial" w:cs="Arial" w:hint="cs"/>
          <w:rtl/>
        </w:rPr>
        <w:t>بالرَّحِمِ،</w:t>
      </w:r>
      <w:r>
        <w:rPr>
          <w:rtl/>
        </w:rPr>
        <w:t xml:space="preserve"> </w:t>
      </w:r>
      <w:r>
        <w:rPr>
          <w:rFonts w:ascii="Arial" w:hAnsi="Arial" w:cs="Arial" w:hint="cs"/>
          <w:rtl/>
        </w:rPr>
        <w:t>ومن</w:t>
      </w:r>
      <w:r>
        <w:rPr>
          <w:rtl/>
        </w:rPr>
        <w:t xml:space="preserve"> </w:t>
      </w:r>
      <w:r>
        <w:rPr>
          <w:rFonts w:ascii="Arial" w:hAnsi="Arial" w:cs="Arial" w:hint="cs"/>
          <w:rtl/>
        </w:rPr>
        <w:t>تفسيره</w:t>
      </w:r>
      <w:r>
        <w:rPr>
          <w:rtl/>
        </w:rPr>
        <w:t xml:space="preserve"> </w:t>
      </w:r>
      <w:r>
        <w:rPr>
          <w:rFonts w:ascii="Arial" w:hAnsi="Arial" w:cs="Arial" w:hint="cs"/>
          <w:rtl/>
        </w:rPr>
        <w:t>بوصل</w:t>
      </w:r>
      <w:r>
        <w:rPr>
          <w:rtl/>
        </w:rPr>
        <w:t xml:space="preserve"> </w:t>
      </w:r>
      <w:r>
        <w:rPr>
          <w:rFonts w:ascii="Arial" w:hAnsi="Arial" w:cs="Arial" w:hint="cs"/>
          <w:rtl/>
        </w:rPr>
        <w:t>القول</w:t>
      </w:r>
      <w:r>
        <w:rPr>
          <w:rtl/>
        </w:rPr>
        <w:t xml:space="preserve"> </w:t>
      </w:r>
      <w:r>
        <w:rPr>
          <w:rFonts w:ascii="Arial" w:hAnsi="Arial" w:cs="Arial" w:hint="cs"/>
          <w:rtl/>
        </w:rPr>
        <w:t>بالعمل،</w:t>
      </w:r>
      <w:r>
        <w:rPr>
          <w:rtl/>
        </w:rPr>
        <w:t xml:space="preserve"> </w:t>
      </w:r>
      <w:r>
        <w:rPr>
          <w:rFonts w:ascii="Arial" w:hAnsi="Arial" w:cs="Arial" w:hint="cs"/>
          <w:rtl/>
        </w:rPr>
        <w:t>ومن</w:t>
      </w:r>
      <w:r>
        <w:rPr>
          <w:rtl/>
        </w:rPr>
        <w:t xml:space="preserve"> </w:t>
      </w:r>
      <w:r>
        <w:rPr>
          <w:rFonts w:ascii="Arial" w:hAnsi="Arial" w:cs="Arial" w:hint="cs"/>
          <w:rtl/>
        </w:rPr>
        <w:t>تفسيره</w:t>
      </w:r>
      <w:r>
        <w:rPr>
          <w:rtl/>
        </w:rPr>
        <w:t xml:space="preserve"> </w:t>
      </w:r>
      <w:r>
        <w:rPr>
          <w:rFonts w:ascii="Arial" w:hAnsi="Arial" w:cs="Arial" w:hint="cs"/>
          <w:rtl/>
        </w:rPr>
        <w:t>بالأنبياء</w:t>
      </w:r>
      <w:r>
        <w:rPr>
          <w:rtl/>
        </w:rPr>
        <w:t xml:space="preserve">. </w:t>
      </w:r>
      <w:r>
        <w:rPr>
          <w:rFonts w:ascii="Arial" w:hAnsi="Arial" w:cs="Arial" w:hint="cs"/>
          <w:rtl/>
        </w:rPr>
        <w:t>و</w:t>
      </w:r>
      <w:r>
        <w:rPr>
          <w:rFonts w:ascii="Calibri" w:cs="Calibri" w:hint="cs"/>
          <w:rtl/>
        </w:rPr>
        <w:t>«</w:t>
      </w:r>
      <w:r>
        <w:rPr>
          <w:rFonts w:ascii="Arial" w:hAnsi="Arial" w:cs="Arial" w:hint="cs"/>
          <w:rtl/>
        </w:rPr>
        <w:t>أَنْ</w:t>
      </w:r>
      <w:r>
        <w:rPr>
          <w:rtl/>
        </w:rPr>
        <w:t xml:space="preserve"> </w:t>
      </w:r>
      <w:r>
        <w:rPr>
          <w:rFonts w:ascii="Arial" w:hAnsi="Arial" w:cs="Arial" w:hint="cs"/>
          <w:rtl/>
        </w:rPr>
        <w:t>يُّوصَلَ</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والأمر</w:t>
      </w:r>
      <w:r>
        <w:rPr>
          <w:rtl/>
        </w:rPr>
        <w:t xml:space="preserve">: </w:t>
      </w:r>
      <w:r>
        <w:rPr>
          <w:rFonts w:ascii="Arial" w:hAnsi="Arial" w:cs="Arial" w:hint="cs"/>
          <w:rtl/>
        </w:rPr>
        <w:t>طلب</w:t>
      </w:r>
      <w:r>
        <w:rPr>
          <w:rtl/>
        </w:rPr>
        <w:t xml:space="preserve"> </w:t>
      </w:r>
      <w:r>
        <w:rPr>
          <w:rFonts w:ascii="Arial" w:hAnsi="Arial" w:cs="Arial" w:hint="cs"/>
          <w:rtl/>
        </w:rPr>
        <w:t>الفعل</w:t>
      </w:r>
      <w:r>
        <w:rPr>
          <w:rtl/>
        </w:rPr>
        <w:t xml:space="preserve"> </w:t>
      </w:r>
      <w:r>
        <w:rPr>
          <w:rFonts w:ascii="Arial" w:hAnsi="Arial" w:cs="Arial" w:hint="cs"/>
          <w:rtl/>
        </w:rPr>
        <w:t>جزمًا</w:t>
      </w:r>
      <w:r>
        <w:rPr>
          <w:rtl/>
        </w:rPr>
        <w:t xml:space="preserve"> </w:t>
      </w:r>
      <w:r>
        <w:rPr>
          <w:rFonts w:ascii="Arial" w:hAnsi="Arial" w:cs="Arial" w:hint="cs"/>
          <w:rtl/>
        </w:rPr>
        <w:t>ولو</w:t>
      </w:r>
      <w:r>
        <w:rPr>
          <w:rtl/>
        </w:rPr>
        <w:t xml:space="preserve"> </w:t>
      </w:r>
      <w:r>
        <w:rPr>
          <w:rFonts w:ascii="Arial" w:hAnsi="Arial" w:cs="Arial" w:hint="cs"/>
          <w:rtl/>
        </w:rPr>
        <w:t>ندبًا،</w:t>
      </w:r>
      <w:r>
        <w:rPr>
          <w:rtl/>
        </w:rPr>
        <w:t xml:space="preserve"> </w:t>
      </w:r>
      <w:r>
        <w:rPr>
          <w:rFonts w:ascii="Arial" w:hAnsi="Arial" w:cs="Arial" w:hint="cs"/>
          <w:rtl/>
        </w:rPr>
        <w:t>أو</w:t>
      </w:r>
      <w:r>
        <w:rPr>
          <w:rtl/>
        </w:rPr>
        <w:t xml:space="preserve"> </w:t>
      </w:r>
      <w:r>
        <w:rPr>
          <w:rFonts w:ascii="Arial" w:hAnsi="Arial" w:cs="Arial" w:hint="cs"/>
          <w:rtl/>
        </w:rPr>
        <w:t>بشرط</w:t>
      </w:r>
      <w:r>
        <w:rPr>
          <w:rtl/>
        </w:rPr>
        <w:t xml:space="preserve"> </w:t>
      </w:r>
      <w:r>
        <w:rPr>
          <w:rFonts w:ascii="Arial" w:hAnsi="Arial" w:cs="Arial" w:hint="cs"/>
          <w:rtl/>
        </w:rPr>
        <w:t>العلوِّ</w:t>
      </w:r>
      <w:r>
        <w:rPr>
          <w:rtl/>
        </w:rPr>
        <w:t xml:space="preserve"> </w:t>
      </w:r>
      <w:r>
        <w:rPr>
          <w:rFonts w:ascii="Arial" w:hAnsi="Arial" w:cs="Arial" w:hint="cs"/>
          <w:rtl/>
        </w:rPr>
        <w:t>ولو</w:t>
      </w:r>
      <w:r>
        <w:rPr>
          <w:rtl/>
        </w:rPr>
        <w:t xml:space="preserve"> </w:t>
      </w:r>
      <w:r>
        <w:rPr>
          <w:rFonts w:ascii="Arial" w:hAnsi="Arial" w:cs="Arial" w:hint="cs"/>
          <w:rtl/>
        </w:rPr>
        <w:t>ادِّعاءً،</w:t>
      </w:r>
      <w:r>
        <w:rPr>
          <w:rtl/>
        </w:rPr>
        <w:t xml:space="preserve"> </w:t>
      </w:r>
      <w:r>
        <w:rPr>
          <w:rFonts w:ascii="Arial" w:hAnsi="Arial" w:cs="Arial" w:hint="cs"/>
          <w:rtl/>
        </w:rPr>
        <w:t>أو</w:t>
      </w:r>
      <w:r>
        <w:rPr>
          <w:rtl/>
        </w:rPr>
        <w:t xml:space="preserve"> </w:t>
      </w:r>
      <w:r>
        <w:rPr>
          <w:rFonts w:ascii="Arial" w:hAnsi="Arial" w:cs="Arial" w:hint="cs"/>
          <w:rtl/>
        </w:rPr>
        <w:t>بشرط</w:t>
      </w:r>
      <w:r>
        <w:rPr>
          <w:rtl/>
        </w:rPr>
        <w:t xml:space="preserve"> </w:t>
      </w:r>
      <w:r>
        <w:rPr>
          <w:rFonts w:ascii="Arial" w:hAnsi="Arial" w:cs="Arial" w:hint="cs"/>
          <w:rtl/>
        </w:rPr>
        <w:t>تحقُّق</w:t>
      </w:r>
      <w:r>
        <w:rPr>
          <w:rtl/>
        </w:rPr>
        <w:t xml:space="preserve"> </w:t>
      </w:r>
      <w:r>
        <w:rPr>
          <w:rFonts w:ascii="Arial" w:hAnsi="Arial" w:cs="Arial" w:hint="cs"/>
          <w:rtl/>
        </w:rPr>
        <w:t>العلوِّ</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وَيُفْسِدُونَ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بالمعاصي</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بالمنع</w:t>
      </w:r>
      <w:r>
        <w:rPr>
          <w:rtl/>
        </w:rPr>
        <w:t xml:space="preserve"> </w:t>
      </w:r>
      <w:r>
        <w:rPr>
          <w:rFonts w:ascii="Arial" w:hAnsi="Arial" w:cs="Arial" w:hint="cs"/>
          <w:rtl/>
        </w:rPr>
        <w:t>عن</w:t>
      </w:r>
      <w:r>
        <w:rPr>
          <w:rtl/>
        </w:rPr>
        <w:t xml:space="preserve"> </w:t>
      </w:r>
      <w:r>
        <w:rPr>
          <w:rFonts w:ascii="Arial" w:hAnsi="Arial" w:cs="Arial" w:hint="cs"/>
          <w:rtl/>
        </w:rPr>
        <w:t>الإسلام</w:t>
      </w:r>
      <w:r>
        <w:rPr>
          <w:rtl/>
        </w:rPr>
        <w:t xml:space="preserve"> </w:t>
      </w:r>
      <w:r>
        <w:rPr>
          <w:rFonts w:ascii="Arial" w:hAnsi="Arial" w:cs="Arial" w:hint="cs"/>
          <w:rtl/>
        </w:rPr>
        <w:t>وقطع</w:t>
      </w:r>
      <w:r>
        <w:rPr>
          <w:rtl/>
        </w:rPr>
        <w:t xml:space="preserve"> </w:t>
      </w:r>
      <w:r>
        <w:rPr>
          <w:rFonts w:ascii="Arial" w:hAnsi="Arial" w:cs="Arial" w:hint="cs"/>
          <w:rtl/>
        </w:rPr>
        <w:t>الطريق</w:t>
      </w:r>
      <w:r>
        <w:rPr>
          <w:rtl/>
        </w:rPr>
        <w:t xml:space="preserve"> </w:t>
      </w:r>
      <w:r>
        <w:rPr>
          <w:rFonts w:ascii="Arial" w:hAnsi="Arial" w:cs="Arial" w:hint="cs"/>
          <w:rtl/>
        </w:rPr>
        <w:t>عمَّن</w:t>
      </w:r>
      <w:r>
        <w:rPr>
          <w:rtl/>
        </w:rPr>
        <w:t xml:space="preserve"> </w:t>
      </w:r>
      <w:r>
        <w:rPr>
          <w:rFonts w:ascii="Arial" w:hAnsi="Arial" w:cs="Arial" w:hint="cs"/>
          <w:rtl/>
        </w:rPr>
        <w:t>يهاجر</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أُوْلَئِكَ</w:t>
      </w:r>
      <w:r>
        <w:rPr>
          <w:rtl/>
        </w:rPr>
        <w:t> </w:t>
      </w:r>
      <w:r>
        <w:rPr>
          <w:rFonts w:ascii="Arial" w:hAnsi="Arial" w:cs="Arial" w:hint="cs"/>
          <w:rtl/>
        </w:rPr>
        <w:t>﴾</w:t>
      </w:r>
      <w:r>
        <w:rPr>
          <w:rtl/>
        </w:rPr>
        <w:t xml:space="preserve"> </w:t>
      </w:r>
      <w:r>
        <w:rPr>
          <w:rFonts w:ascii="Arial" w:hAnsi="Arial" w:cs="Arial" w:hint="cs"/>
          <w:rtl/>
        </w:rPr>
        <w:t>البعداء</w:t>
      </w:r>
      <w:r>
        <w:rPr>
          <w:rtl/>
        </w:rPr>
        <w:t xml:space="preserve"> </w:t>
      </w:r>
      <w:r>
        <w:rPr>
          <w:rFonts w:ascii="Arial" w:hAnsi="Arial" w:cs="Arial" w:hint="cs"/>
          <w:rtl/>
        </w:rPr>
        <w:t>عن</w:t>
      </w:r>
      <w:r>
        <w:rPr>
          <w:rtl/>
        </w:rPr>
        <w:t xml:space="preserve"> </w:t>
      </w:r>
      <w:r>
        <w:rPr>
          <w:rFonts w:ascii="Arial" w:hAnsi="Arial" w:cs="Arial" w:hint="cs"/>
          <w:rtl/>
        </w:rPr>
        <w:t>مقام</w:t>
      </w:r>
      <w:r>
        <w:rPr>
          <w:rtl/>
        </w:rPr>
        <w:t xml:space="preserve"> </w:t>
      </w:r>
      <w:r>
        <w:rPr>
          <w:rFonts w:ascii="Arial" w:hAnsi="Arial" w:cs="Arial" w:hint="cs"/>
          <w:rtl/>
        </w:rPr>
        <w:t>الخير</w:t>
      </w:r>
      <w:r>
        <w:rPr>
          <w:rtl/>
        </w:rPr>
        <w:t xml:space="preserve"> </w:t>
      </w:r>
      <w:r>
        <w:rPr>
          <w:rFonts w:ascii="Arial" w:hAnsi="Arial" w:cs="Arial" w:hint="cs"/>
          <w:rtl/>
        </w:rPr>
        <w:t>بصفاتهم</w:t>
      </w:r>
      <w:r>
        <w:rPr>
          <w:rtl/>
        </w:rPr>
        <w:t xml:space="preserve"> </w:t>
      </w:r>
      <w:r>
        <w:rPr>
          <w:rFonts w:ascii="Arial" w:hAnsi="Arial" w:cs="Arial" w:hint="cs"/>
          <w:rtl/>
        </w:rPr>
        <w:t>الخبيثة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الْخَاسِرُونَ</w:t>
      </w:r>
      <w:r>
        <w:rPr>
          <w:rtl/>
        </w:rPr>
        <w:t> </w:t>
      </w:r>
      <w:r>
        <w:rPr>
          <w:rFonts w:ascii="Arial" w:hAnsi="Arial" w:cs="Arial" w:hint="cs"/>
          <w:rtl/>
        </w:rPr>
        <w:t>﴾</w:t>
      </w:r>
      <w:r>
        <w:rPr>
          <w:rtl/>
        </w:rPr>
        <w:t xml:space="preserve"> </w:t>
      </w:r>
      <w:r>
        <w:rPr>
          <w:rFonts w:ascii="Arial" w:hAnsi="Arial" w:cs="Arial" w:hint="cs"/>
          <w:rtl/>
        </w:rPr>
        <w:t>المبطلون</w:t>
      </w:r>
      <w:r>
        <w:rPr>
          <w:rtl/>
        </w:rPr>
        <w:t xml:space="preserve"> </w:t>
      </w:r>
      <w:r>
        <w:rPr>
          <w:rFonts w:ascii="Arial" w:hAnsi="Arial" w:cs="Arial" w:hint="cs"/>
          <w:rtl/>
        </w:rPr>
        <w:t>لمصالح</w:t>
      </w:r>
      <w:r>
        <w:rPr>
          <w:rtl/>
        </w:rPr>
        <w:t xml:space="preserve"> </w:t>
      </w:r>
      <w:r>
        <w:rPr>
          <w:rFonts w:ascii="Arial" w:hAnsi="Arial" w:cs="Arial" w:hint="cs"/>
          <w:rtl/>
        </w:rPr>
        <w:t>أنفسهم،</w:t>
      </w:r>
      <w:r>
        <w:rPr>
          <w:rtl/>
        </w:rPr>
        <w:t xml:space="preserve"> </w:t>
      </w:r>
      <w:r>
        <w:rPr>
          <w:rFonts w:ascii="Arial" w:hAnsi="Arial" w:cs="Arial" w:hint="cs"/>
          <w:rtl/>
        </w:rPr>
        <w:t>إذ</w:t>
      </w:r>
      <w:r>
        <w:rPr>
          <w:rtl/>
        </w:rPr>
        <w:t xml:space="preserve"> </w:t>
      </w:r>
      <w:r>
        <w:rPr>
          <w:rFonts w:ascii="Arial" w:hAnsi="Arial" w:cs="Arial" w:hint="cs"/>
          <w:rtl/>
        </w:rPr>
        <w:t>صاروا</w:t>
      </w:r>
      <w:r>
        <w:rPr>
          <w:rtl/>
        </w:rPr>
        <w:t xml:space="preserve"> </w:t>
      </w:r>
      <w:r>
        <w:rPr>
          <w:rFonts w:ascii="Arial" w:hAnsi="Arial" w:cs="Arial" w:hint="cs"/>
          <w:rtl/>
        </w:rPr>
        <w:t>للنار</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ينتفعوا</w:t>
      </w:r>
      <w:r>
        <w:rPr>
          <w:rtl/>
        </w:rPr>
        <w:t xml:space="preserve"> </w:t>
      </w:r>
      <w:r>
        <w:rPr>
          <w:rFonts w:ascii="Arial" w:hAnsi="Arial" w:cs="Arial" w:hint="cs"/>
          <w:rtl/>
        </w:rPr>
        <w:t>للآخرة</w:t>
      </w:r>
      <w:r>
        <w:rPr>
          <w:rtl/>
        </w:rPr>
        <w:t xml:space="preserve"> </w:t>
      </w:r>
      <w:r>
        <w:rPr>
          <w:rFonts w:ascii="Arial" w:hAnsi="Arial" w:cs="Arial" w:hint="cs"/>
          <w:rtl/>
        </w:rPr>
        <w:t>بعقولهم</w:t>
      </w:r>
      <w:r>
        <w:rPr>
          <w:rtl/>
        </w:rPr>
        <w:t xml:space="preserve"> </w:t>
      </w:r>
      <w:r>
        <w:rPr>
          <w:rFonts w:ascii="Arial" w:hAnsi="Arial" w:cs="Arial" w:hint="cs"/>
          <w:rtl/>
        </w:rPr>
        <w:t>وأموالهم</w:t>
      </w:r>
      <w:r>
        <w:rPr>
          <w:rtl/>
        </w:rPr>
        <w:t xml:space="preserve"> </w:t>
      </w:r>
      <w:r>
        <w:rPr>
          <w:rFonts w:ascii="Arial" w:hAnsi="Arial" w:cs="Arial" w:hint="cs"/>
          <w:rtl/>
        </w:rPr>
        <w:t>وأبدانهم</w:t>
      </w:r>
      <w:r>
        <w:rPr>
          <w:rtl/>
        </w:rPr>
        <w:t xml:space="preserve"> </w:t>
      </w:r>
      <w:r>
        <w:rPr>
          <w:rFonts w:ascii="Arial" w:hAnsi="Arial" w:cs="Arial" w:hint="cs"/>
          <w:rtl/>
        </w:rPr>
        <w:t>وأولادهم</w:t>
      </w:r>
      <w:r>
        <w:rPr>
          <w:rtl/>
        </w:rPr>
        <w:t xml:space="preserve"> </w:t>
      </w:r>
      <w:r>
        <w:rPr>
          <w:rFonts w:ascii="Arial" w:hAnsi="Arial" w:cs="Arial" w:hint="cs"/>
          <w:rtl/>
        </w:rPr>
        <w:t>وجاههم،</w:t>
      </w:r>
      <w:r>
        <w:rPr>
          <w:rtl/>
        </w:rPr>
        <w:t xml:space="preserve"> </w:t>
      </w:r>
      <w:r>
        <w:rPr>
          <w:rFonts w:ascii="Arial" w:hAnsi="Arial" w:cs="Arial" w:hint="cs"/>
          <w:rtl/>
        </w:rPr>
        <w:t>وأبطلوا</w:t>
      </w:r>
      <w:r>
        <w:rPr>
          <w:rtl/>
        </w:rPr>
        <w:t xml:space="preserve"> </w:t>
      </w:r>
      <w:r>
        <w:rPr>
          <w:rFonts w:ascii="Arial" w:hAnsi="Arial" w:cs="Arial" w:hint="cs"/>
          <w:rtl/>
        </w:rPr>
        <w:t>نساءهم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ومنازلهم</w:t>
      </w:r>
      <w:r>
        <w:rPr>
          <w:rtl/>
        </w:rPr>
        <w:t xml:space="preserve"> </w:t>
      </w:r>
      <w:r>
        <w:rPr>
          <w:rFonts w:ascii="Arial" w:hAnsi="Arial" w:cs="Arial" w:hint="cs"/>
          <w:rtl/>
        </w:rPr>
        <w:t>فيها</w:t>
      </w:r>
      <w:r>
        <w:rPr>
          <w:rtl/>
        </w:rPr>
        <w:t xml:space="preserve"> </w:t>
      </w:r>
      <w:r>
        <w:rPr>
          <w:rFonts w:ascii="Arial" w:hAnsi="Arial" w:cs="Arial" w:hint="cs"/>
          <w:rtl/>
        </w:rPr>
        <w:t>فلا</w:t>
      </w:r>
      <w:r>
        <w:rPr>
          <w:rtl/>
        </w:rPr>
        <w:t xml:space="preserve"> </w:t>
      </w:r>
      <w:r>
        <w:rPr>
          <w:rFonts w:ascii="Arial" w:hAnsi="Arial" w:cs="Arial" w:hint="cs"/>
          <w:rtl/>
        </w:rPr>
        <w:t>رأس</w:t>
      </w:r>
      <w:r>
        <w:rPr>
          <w:rtl/>
        </w:rPr>
        <w:t xml:space="preserve"> </w:t>
      </w:r>
      <w:r>
        <w:rPr>
          <w:rFonts w:ascii="Arial" w:hAnsi="Arial" w:cs="Arial" w:hint="cs"/>
          <w:rtl/>
        </w:rPr>
        <w:t>مال</w:t>
      </w:r>
      <w:r>
        <w:rPr>
          <w:rtl/>
        </w:rPr>
        <w:t xml:space="preserve"> </w:t>
      </w:r>
      <w:r>
        <w:rPr>
          <w:rFonts w:ascii="Arial" w:hAnsi="Arial" w:cs="Arial" w:hint="cs"/>
          <w:rtl/>
        </w:rPr>
        <w:t>ولا</w:t>
      </w:r>
      <w:r>
        <w:rPr>
          <w:rtl/>
        </w:rPr>
        <w:t xml:space="preserve"> </w:t>
      </w:r>
      <w:r>
        <w:rPr>
          <w:rFonts w:ascii="Arial" w:hAnsi="Arial" w:cs="Arial" w:hint="cs"/>
          <w:rtl/>
        </w:rPr>
        <w:t>ربح</w:t>
      </w:r>
      <w:r>
        <w:rPr>
          <w:rtl/>
        </w:rPr>
        <w:t>.</w:t>
      </w:r>
    </w:p>
    <w:p w:rsidR="00FD73EF" w:rsidRDefault="00FD73EF">
      <w:pPr>
        <w:pStyle w:val="faree"/>
        <w:rPr>
          <w:rtl/>
        </w:rPr>
      </w:pPr>
      <w:r>
        <w:rPr>
          <w:rFonts w:ascii="Arial" w:hAnsi="Arial" w:cs="Arial" w:hint="cs"/>
          <w:rtl/>
        </w:rPr>
        <w:t>مظاهر</w:t>
      </w:r>
      <w:r>
        <w:rPr>
          <w:rtl/>
        </w:rPr>
        <w:t xml:space="preserve"> </w:t>
      </w:r>
      <w:r>
        <w:rPr>
          <w:rFonts w:ascii="Arial" w:hAnsi="Arial" w:cs="Arial" w:hint="cs"/>
          <w:rtl/>
        </w:rPr>
        <w:t>قدرة</w:t>
      </w:r>
      <w:r>
        <w:rPr>
          <w:rtl/>
        </w:rPr>
        <w:t xml:space="preserve"> </w:t>
      </w:r>
      <w:r>
        <w:rPr>
          <w:rFonts w:ascii="Arial" w:hAnsi="Arial" w:cs="Arial" w:hint="cs"/>
          <w:rtl/>
        </w:rPr>
        <w:t>الله</w:t>
      </w:r>
      <w:r>
        <w:rPr>
          <w:rtl/>
        </w:rPr>
        <w:t xml:space="preserve"> </w:t>
      </w:r>
      <w:r>
        <w:rPr>
          <w:rFonts w:ascii="Arial" w:hAnsi="Arial" w:cs="Arial" w:hint="cs"/>
          <w:rtl/>
        </w:rPr>
        <w:t>بخلق</w:t>
      </w:r>
      <w:r>
        <w:rPr>
          <w:rtl/>
        </w:rPr>
        <w:t xml:space="preserve"> </w:t>
      </w:r>
      <w:r>
        <w:rPr>
          <w:rFonts w:ascii="Arial" w:hAnsi="Arial" w:cs="Arial" w:hint="cs"/>
          <w:rtl/>
        </w:rPr>
        <w:t>الإنسان</w:t>
      </w:r>
      <w:r>
        <w:rPr>
          <w:rtl/>
        </w:rPr>
        <w:t xml:space="preserve"> </w:t>
      </w:r>
      <w:r>
        <w:rPr>
          <w:rFonts w:ascii="Arial" w:hAnsi="Arial" w:cs="Arial" w:hint="cs"/>
          <w:rtl/>
        </w:rPr>
        <w:t>وإماتته</w:t>
      </w:r>
      <w:r>
        <w:rPr>
          <w:rtl/>
        </w:rPr>
        <w:t xml:space="preserve"> </w:t>
      </w:r>
      <w:r>
        <w:rPr>
          <w:rFonts w:ascii="Arial" w:hAnsi="Arial" w:cs="Arial" w:hint="cs"/>
          <w:rtl/>
        </w:rPr>
        <w:t>وخلق</w:t>
      </w:r>
      <w:r>
        <w:rPr>
          <w:rtl/>
        </w:rPr>
        <w:t xml:space="preserve"> </w:t>
      </w:r>
      <w:r>
        <w:rPr>
          <w:rFonts w:ascii="Arial" w:hAnsi="Arial" w:cs="Arial" w:hint="cs"/>
          <w:rtl/>
        </w:rPr>
        <w:t>الأرض</w:t>
      </w:r>
      <w:r>
        <w:rPr>
          <w:rtl/>
        </w:rPr>
        <w:t xml:space="preserve"> </w:t>
      </w:r>
      <w:r>
        <w:rPr>
          <w:rFonts w:ascii="Arial" w:hAnsi="Arial" w:cs="Arial" w:hint="cs"/>
          <w:rtl/>
        </w:rPr>
        <w:t>والسماء</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كَيْفَ</w:t>
      </w:r>
      <w:r>
        <w:rPr>
          <w:rStyle w:val="bold"/>
          <w:rtl/>
        </w:rPr>
        <w:t xml:space="preserve"> </w:t>
      </w:r>
      <w:r>
        <w:rPr>
          <w:rStyle w:val="bold"/>
          <w:rFonts w:ascii="Arial" w:hAnsi="Arial" w:cs="Arial" w:hint="cs"/>
          <w:rtl/>
        </w:rPr>
        <w:t>تَكْفُرُونَ</w:t>
      </w:r>
      <w:r>
        <w:rPr>
          <w:rStyle w:val="bold"/>
          <w:rtl/>
        </w:rPr>
        <w:t xml:space="preserve"> </w:t>
      </w:r>
      <w:r>
        <w:rPr>
          <w:rStyle w:val="bold"/>
          <w:rFonts w:ascii="Arial" w:hAnsi="Arial" w:cs="Arial" w:hint="cs"/>
          <w:rtl/>
        </w:rPr>
        <w:t>بِاللهِ</w:t>
      </w:r>
      <w:r>
        <w:rPr>
          <w:rtl/>
        </w:rPr>
        <w:t> </w:t>
      </w:r>
      <w:r>
        <w:rPr>
          <w:rFonts w:ascii="Arial" w:hAnsi="Arial" w:cs="Arial" w:hint="cs"/>
          <w:rtl/>
        </w:rPr>
        <w:t>﴾</w:t>
      </w:r>
      <w:r>
        <w:rPr>
          <w:rtl/>
        </w:rPr>
        <w:t xml:space="preserve"> </w:t>
      </w:r>
      <w:r>
        <w:rPr>
          <w:rFonts w:ascii="Arial" w:hAnsi="Arial" w:cs="Arial" w:hint="cs"/>
          <w:rtl/>
        </w:rPr>
        <w:t>وبَّخهم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مضى</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واستمراره،</w:t>
      </w:r>
      <w:r>
        <w:rPr>
          <w:rtl/>
        </w:rPr>
        <w:t xml:space="preserve"> </w:t>
      </w:r>
      <w:r>
        <w:rPr>
          <w:rFonts w:ascii="Arial" w:hAnsi="Arial" w:cs="Arial" w:hint="cs"/>
          <w:rtl/>
        </w:rPr>
        <w:t>وأنكر</w:t>
      </w:r>
      <w:r>
        <w:rPr>
          <w:rtl/>
        </w:rPr>
        <w:t xml:space="preserve"> </w:t>
      </w:r>
      <w:r>
        <w:rPr>
          <w:rFonts w:ascii="Arial" w:hAnsi="Arial" w:cs="Arial" w:hint="cs"/>
          <w:rtl/>
        </w:rPr>
        <w:t>عليهم</w:t>
      </w:r>
      <w:r>
        <w:rPr>
          <w:rtl/>
        </w:rPr>
        <w:t xml:space="preserve"> </w:t>
      </w:r>
      <w:r>
        <w:rPr>
          <w:rFonts w:ascii="Arial" w:hAnsi="Arial" w:cs="Arial" w:hint="cs"/>
          <w:rtl/>
        </w:rPr>
        <w:t>لياقته</w:t>
      </w:r>
      <w:r>
        <w:rPr>
          <w:rtl/>
        </w:rPr>
        <w:t xml:space="preserve"> </w:t>
      </w:r>
      <w:r>
        <w:rPr>
          <w:rFonts w:ascii="Arial" w:hAnsi="Arial" w:cs="Arial" w:hint="cs"/>
          <w:rtl/>
        </w:rPr>
        <w:t>بحال</w:t>
      </w:r>
      <w:r>
        <w:rPr>
          <w:rtl/>
        </w:rPr>
        <w:t xml:space="preserve"> </w:t>
      </w:r>
      <w:r>
        <w:rPr>
          <w:rFonts w:ascii="Arial" w:hAnsi="Arial" w:cs="Arial" w:hint="cs"/>
          <w:rtl/>
        </w:rPr>
        <w:t>صحَّة</w:t>
      </w:r>
      <w:r>
        <w:rPr>
          <w:rtl/>
        </w:rPr>
        <w:t xml:space="preserve"> </w:t>
      </w:r>
      <w:r>
        <w:rPr>
          <w:rFonts w:ascii="Arial" w:hAnsi="Arial" w:cs="Arial" w:hint="cs"/>
          <w:rtl/>
        </w:rPr>
        <w:t>ومرض،</w:t>
      </w:r>
      <w:r>
        <w:rPr>
          <w:rtl/>
        </w:rPr>
        <w:t xml:space="preserve"> </w:t>
      </w:r>
      <w:r>
        <w:rPr>
          <w:rFonts w:ascii="Arial" w:hAnsi="Arial" w:cs="Arial" w:hint="cs"/>
          <w:rtl/>
        </w:rPr>
        <w:t>ويسر</w:t>
      </w:r>
      <w:r>
        <w:rPr>
          <w:rtl/>
        </w:rPr>
        <w:t xml:space="preserve"> </w:t>
      </w:r>
      <w:r>
        <w:rPr>
          <w:rFonts w:ascii="Arial" w:hAnsi="Arial" w:cs="Arial" w:hint="cs"/>
          <w:rtl/>
        </w:rPr>
        <w:t>وعسر،</w:t>
      </w:r>
      <w:r>
        <w:rPr>
          <w:rtl/>
        </w:rPr>
        <w:t xml:space="preserve"> </w:t>
      </w:r>
      <w:r>
        <w:rPr>
          <w:rFonts w:ascii="Arial" w:hAnsi="Arial" w:cs="Arial" w:hint="cs"/>
          <w:rtl/>
        </w:rPr>
        <w:t>وعزٍّ</w:t>
      </w:r>
      <w:r>
        <w:rPr>
          <w:rtl/>
        </w:rPr>
        <w:t xml:space="preserve"> </w:t>
      </w:r>
      <w:r>
        <w:rPr>
          <w:rFonts w:ascii="Arial" w:hAnsi="Arial" w:cs="Arial" w:hint="cs"/>
          <w:rtl/>
        </w:rPr>
        <w:t>وذلٍّ،</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الأحوال،</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تعجيب،</w:t>
      </w:r>
      <w:r>
        <w:rPr>
          <w:rtl/>
        </w:rPr>
        <w:t xml:space="preserve"> </w:t>
      </w:r>
      <w:r>
        <w:rPr>
          <w:rFonts w:ascii="Arial" w:hAnsi="Arial" w:cs="Arial" w:hint="cs"/>
          <w:rtl/>
        </w:rPr>
        <w:t>وذلك</w:t>
      </w:r>
      <w:r>
        <w:rPr>
          <w:rtl/>
        </w:rPr>
        <w:t xml:space="preserve"> </w:t>
      </w:r>
      <w:r>
        <w:rPr>
          <w:rFonts w:ascii="Arial" w:hAnsi="Arial" w:cs="Arial" w:hint="cs"/>
          <w:rtl/>
        </w:rPr>
        <w:t>لقيام</w:t>
      </w:r>
      <w:r>
        <w:rPr>
          <w:rtl/>
        </w:rPr>
        <w:t xml:space="preserve"> </w:t>
      </w:r>
      <w:r>
        <w:rPr>
          <w:rFonts w:ascii="Arial" w:hAnsi="Arial" w:cs="Arial" w:hint="cs"/>
          <w:rtl/>
        </w:rPr>
        <w:t>البرهان</w:t>
      </w:r>
      <w:r>
        <w:rPr>
          <w:rtl/>
        </w:rPr>
        <w:t>.</w:t>
      </w:r>
    </w:p>
    <w:p w:rsidR="00FD73EF" w:rsidRDefault="00FD73EF">
      <w:pPr>
        <w:pStyle w:val="textquran"/>
        <w:rPr>
          <w:w w:val="97"/>
          <w:rtl/>
        </w:rPr>
      </w:pPr>
      <w:r>
        <w:rPr>
          <w:rFonts w:ascii="Arial" w:hAnsi="Arial" w:cs="Arial" w:hint="cs"/>
          <w:w w:val="97"/>
          <w:rtl/>
        </w:rPr>
        <w:t>والخطاب</w:t>
      </w:r>
      <w:r>
        <w:rPr>
          <w:w w:val="97"/>
          <w:rtl/>
        </w:rPr>
        <w:t xml:space="preserve"> </w:t>
      </w:r>
      <w:r>
        <w:rPr>
          <w:rFonts w:ascii="Arial" w:hAnsi="Arial" w:cs="Arial" w:hint="cs"/>
          <w:w w:val="97"/>
          <w:rtl/>
        </w:rPr>
        <w:t>لأهل</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ونزلت</w:t>
      </w:r>
      <w:r>
        <w:rPr>
          <w:w w:val="97"/>
          <w:rtl/>
        </w:rPr>
        <w:t xml:space="preserve"> </w:t>
      </w:r>
      <w:r>
        <w:rPr>
          <w:rFonts w:ascii="Arial" w:hAnsi="Arial" w:cs="Arial" w:hint="cs"/>
          <w:w w:val="97"/>
          <w:rtl/>
        </w:rPr>
        <w:t>الآيتان</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وجعلتا</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ترتيب</w:t>
      </w:r>
      <w:r>
        <w:rPr>
          <w:w w:val="97"/>
          <w:rtl/>
        </w:rPr>
        <w:t xml:space="preserve"> </w:t>
      </w:r>
      <w:r>
        <w:rPr>
          <w:rFonts w:ascii="Arial" w:hAnsi="Arial" w:cs="Arial" w:hint="cs"/>
          <w:w w:val="97"/>
          <w:rtl/>
        </w:rPr>
        <w:t>اللوح،</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خطاب</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المدينة</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غيبة</w:t>
      </w:r>
      <w:r>
        <w:rPr>
          <w:w w:val="97"/>
          <w:rtl/>
        </w:rPr>
        <w:t xml:space="preserve"> </w:t>
      </w:r>
      <w:r>
        <w:rPr>
          <w:rFonts w:ascii="Arial" w:hAnsi="Arial" w:cs="Arial" w:hint="cs"/>
          <w:w w:val="97"/>
          <w:rtl/>
        </w:rPr>
        <w:t>تأكيدًا</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يغتاب</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يخاطب</w:t>
      </w:r>
      <w:r>
        <w:rPr>
          <w:w w:val="97"/>
          <w:rtl/>
        </w:rPr>
        <w:t xml:space="preserve"> </w:t>
      </w:r>
      <w:r>
        <w:rPr>
          <w:rFonts w:ascii="Arial" w:hAnsi="Arial" w:cs="Arial" w:hint="cs"/>
          <w:w w:val="97"/>
          <w:rtl/>
        </w:rPr>
        <w:t>مخافة</w:t>
      </w:r>
      <w:r>
        <w:rPr>
          <w:w w:val="97"/>
          <w:rtl/>
        </w:rPr>
        <w:t xml:space="preserve"> </w:t>
      </w:r>
      <w:r>
        <w:rPr>
          <w:rFonts w:ascii="Arial" w:hAnsi="Arial" w:cs="Arial" w:hint="cs"/>
          <w:w w:val="97"/>
          <w:rtl/>
        </w:rPr>
        <w:t>ألَّا</w:t>
      </w:r>
      <w:r>
        <w:rPr>
          <w:w w:val="97"/>
          <w:rtl/>
        </w:rPr>
        <w:t xml:space="preserve"> </w:t>
      </w:r>
      <w:r>
        <w:rPr>
          <w:rFonts w:ascii="Arial" w:hAnsi="Arial" w:cs="Arial" w:hint="cs"/>
          <w:w w:val="97"/>
          <w:rtl/>
        </w:rPr>
        <w:t>يصل</w:t>
      </w:r>
      <w:r>
        <w:rPr>
          <w:w w:val="97"/>
          <w:rtl/>
        </w:rPr>
        <w:t xml:space="preserve"> </w:t>
      </w:r>
      <w:r>
        <w:rPr>
          <w:rFonts w:ascii="Arial" w:hAnsi="Arial" w:cs="Arial" w:hint="cs"/>
          <w:w w:val="97"/>
          <w:rtl/>
        </w:rPr>
        <w:t>الكلام،</w:t>
      </w:r>
      <w:r>
        <w:rPr>
          <w:w w:val="97"/>
          <w:rtl/>
        </w:rPr>
        <w:t xml:space="preserve"> </w:t>
      </w:r>
      <w:r>
        <w:rPr>
          <w:rFonts w:ascii="Arial" w:hAnsi="Arial" w:cs="Arial" w:hint="cs"/>
          <w:w w:val="97"/>
          <w:rtl/>
        </w:rPr>
        <w:t>حاشا</w:t>
      </w:r>
      <w:r>
        <w:rPr>
          <w:w w:val="97"/>
          <w:rtl/>
        </w:rPr>
        <w:t xml:space="preserve"> </w:t>
      </w:r>
      <w:r>
        <w:rPr>
          <w:rFonts w:ascii="Arial" w:hAnsi="Arial" w:cs="Arial" w:hint="cs"/>
          <w:w w:val="97"/>
          <w:rtl/>
        </w:rPr>
        <w:t>لله</w:t>
      </w:r>
      <w:r>
        <w:rPr>
          <w:rFonts w:ascii="Calibri" w:cs="Calibri" w:hint="cs"/>
          <w:w w:val="97"/>
          <w:rtl/>
        </w:rPr>
        <w:t> </w:t>
      </w:r>
      <w:r>
        <w:rPr>
          <w:rStyle w:val="azawijal"/>
          <w:rFonts w:cs="Times New Roman"/>
          <w:w w:val="97"/>
          <w:rtl/>
        </w:rPr>
        <w:t>8</w:t>
      </w:r>
      <w:r>
        <w:rPr>
          <w:w w:val="97"/>
          <w:rtl/>
        </w:rPr>
        <w:t> </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خطاب</w:t>
      </w:r>
      <w:r>
        <w:rPr>
          <w:w w:val="97"/>
          <w:rtl/>
        </w:rPr>
        <w:t xml:space="preserve"> </w:t>
      </w:r>
      <w:r>
        <w:rPr>
          <w:rFonts w:ascii="Arial" w:hAnsi="Arial" w:cs="Arial" w:hint="cs"/>
          <w:w w:val="97"/>
          <w:rtl/>
        </w:rPr>
        <w:t>لكلِّ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كفر،</w:t>
      </w:r>
      <w:r>
        <w:rPr>
          <w:w w:val="97"/>
          <w:rtl/>
        </w:rPr>
        <w:t xml:space="preserve"> </w:t>
      </w:r>
      <w:r>
        <w:rPr>
          <w:rFonts w:ascii="Arial" w:hAnsi="Arial" w:cs="Arial" w:hint="cs"/>
          <w:w w:val="97"/>
          <w:rtl/>
        </w:rPr>
        <w:t>كيف</w:t>
      </w:r>
      <w:r>
        <w:rPr>
          <w:w w:val="97"/>
          <w:rtl/>
        </w:rPr>
        <w:t xml:space="preserve"> </w:t>
      </w:r>
      <w:r>
        <w:rPr>
          <w:rFonts w:ascii="Arial" w:hAnsi="Arial" w:cs="Arial" w:hint="cs"/>
          <w:w w:val="97"/>
          <w:rtl/>
        </w:rPr>
        <w:t>يكفر</w:t>
      </w:r>
      <w:r>
        <w:rPr>
          <w:w w:val="97"/>
          <w:rtl/>
        </w:rPr>
        <w:t xml:space="preserve"> </w:t>
      </w:r>
      <w:r>
        <w:rPr>
          <w:rFonts w:ascii="Arial" w:hAnsi="Arial" w:cs="Arial" w:hint="cs"/>
          <w:w w:val="97"/>
          <w:rtl/>
        </w:rPr>
        <w:t>كافر</w:t>
      </w:r>
      <w:r>
        <w:rPr>
          <w:w w:val="97"/>
          <w:rtl/>
        </w:rPr>
        <w:t xml:space="preserve"> </w:t>
      </w:r>
      <w:r>
        <w:rPr>
          <w:rFonts w:ascii="Arial" w:hAnsi="Arial" w:cs="Arial" w:hint="cs"/>
          <w:w w:val="97"/>
          <w:rtl/>
        </w:rPr>
        <w:t>والحال</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موجود</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وجد</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وَكُنتُمُ</w:t>
      </w:r>
      <w:r>
        <w:rPr>
          <w:rStyle w:val="wawsmall"/>
          <w:rFonts w:ascii="Arial" w:hAnsi="Arial" w:cs="Arial" w:hint="cs"/>
          <w:w w:val="97"/>
          <w:rtl/>
        </w:rPr>
        <w:t>وۤ</w:t>
      </w:r>
      <w:r>
        <w:rPr>
          <w:rStyle w:val="bold"/>
          <w:w w:val="97"/>
          <w:rtl/>
        </w:rPr>
        <w:t xml:space="preserve"> </w:t>
      </w:r>
      <w:r>
        <w:rPr>
          <w:rStyle w:val="bold"/>
          <w:rFonts w:ascii="Arial" w:hAnsi="Arial" w:cs="Arial" w:hint="cs"/>
          <w:w w:val="97"/>
          <w:rtl/>
        </w:rPr>
        <w:t>أَمْوَاتًا</w:t>
      </w:r>
      <w:r>
        <w:rPr>
          <w:w w:val="97"/>
          <w:rtl/>
        </w:rPr>
        <w:t> </w:t>
      </w:r>
      <w:r>
        <w:rPr>
          <w:rFonts w:ascii="Arial" w:hAnsi="Arial" w:cs="Arial" w:hint="cs"/>
          <w:w w:val="97"/>
          <w:rtl/>
        </w:rPr>
        <w:t>﴾</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بالموت</w:t>
      </w:r>
      <w:r>
        <w:rPr>
          <w:w w:val="97"/>
          <w:rtl/>
        </w:rPr>
        <w:t xml:space="preserve"> </w:t>
      </w:r>
      <w:r>
        <w:rPr>
          <w:rFonts w:ascii="Arial" w:hAnsi="Arial" w:cs="Arial" w:hint="cs"/>
          <w:w w:val="97"/>
          <w:rtl/>
        </w:rPr>
        <w:t>نفي</w:t>
      </w:r>
      <w:r>
        <w:rPr>
          <w:w w:val="97"/>
          <w:rtl/>
        </w:rPr>
        <w:t xml:space="preserve"> </w:t>
      </w:r>
      <w:r>
        <w:rPr>
          <w:rFonts w:ascii="Arial" w:hAnsi="Arial" w:cs="Arial" w:hint="cs"/>
          <w:w w:val="97"/>
          <w:rtl/>
        </w:rPr>
        <w:t>الحياة،</w:t>
      </w:r>
      <w:r>
        <w:rPr>
          <w:w w:val="97"/>
          <w:rtl/>
        </w:rPr>
        <w:t xml:space="preserve"> </w:t>
      </w:r>
      <w:r>
        <w:rPr>
          <w:rFonts w:ascii="Arial" w:hAnsi="Arial" w:cs="Arial" w:hint="cs"/>
          <w:w w:val="97"/>
          <w:rtl/>
        </w:rPr>
        <w:t>بقطع</w:t>
      </w:r>
      <w:r>
        <w:rPr>
          <w:w w:val="97"/>
          <w:rtl/>
        </w:rPr>
        <w:t xml:space="preserve"> </w:t>
      </w:r>
      <w:r>
        <w:rPr>
          <w:rFonts w:ascii="Arial" w:hAnsi="Arial" w:cs="Arial" w:hint="cs"/>
          <w:w w:val="97"/>
          <w:rtl/>
        </w:rPr>
        <w:t>النظر</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تقدَّمت،</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نفيها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كانت؛</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الإنسان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يكن</w:t>
      </w:r>
      <w:r>
        <w:rPr>
          <w:w w:val="97"/>
          <w:rtl/>
        </w:rPr>
        <w:t xml:space="preserve"> </w:t>
      </w:r>
      <w:r>
        <w:rPr>
          <w:rFonts w:ascii="Arial" w:hAnsi="Arial" w:cs="Arial" w:hint="cs"/>
          <w:w w:val="97"/>
          <w:rtl/>
        </w:rPr>
        <w:t>حيًّا</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مات</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أراد</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كانوا</w:t>
      </w:r>
      <w:r>
        <w:rPr>
          <w:w w:val="97"/>
          <w:rtl/>
        </w:rPr>
        <w:t xml:space="preserve"> </w:t>
      </w:r>
      <w:r>
        <w:rPr>
          <w:rFonts w:ascii="Arial" w:hAnsi="Arial" w:cs="Arial" w:hint="cs"/>
          <w:w w:val="97"/>
          <w:rtl/>
        </w:rPr>
        <w:t>نطفًا</w:t>
      </w:r>
      <w:r>
        <w:rPr>
          <w:w w:val="97"/>
          <w:rtl/>
        </w:rPr>
        <w:t xml:space="preserve"> </w:t>
      </w:r>
      <w:r>
        <w:rPr>
          <w:rFonts w:ascii="Arial" w:hAnsi="Arial" w:cs="Arial" w:hint="cs"/>
          <w:w w:val="97"/>
          <w:rtl/>
        </w:rPr>
        <w:t>والنطفة</w:t>
      </w:r>
      <w:r>
        <w:rPr>
          <w:w w:val="97"/>
          <w:rtl/>
        </w:rPr>
        <w:t xml:space="preserve"> </w:t>
      </w:r>
      <w:r>
        <w:rPr>
          <w:rFonts w:ascii="Arial" w:hAnsi="Arial" w:cs="Arial" w:hint="cs"/>
          <w:w w:val="97"/>
          <w:rtl/>
        </w:rPr>
        <w:t>كانت</w:t>
      </w:r>
      <w:r>
        <w:rPr>
          <w:w w:val="97"/>
          <w:rtl/>
        </w:rPr>
        <w:t xml:space="preserve"> </w:t>
      </w:r>
      <w:r>
        <w:rPr>
          <w:rFonts w:ascii="Arial" w:hAnsi="Arial" w:cs="Arial" w:hint="cs"/>
          <w:w w:val="97"/>
          <w:rtl/>
        </w:rPr>
        <w:t>حيَّة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الإنسان</w:t>
      </w:r>
      <w:r>
        <w:rPr>
          <w:w w:val="97"/>
          <w:rtl/>
        </w:rPr>
        <w:t xml:space="preserve"> </w:t>
      </w:r>
      <w:r>
        <w:rPr>
          <w:rFonts w:ascii="Arial" w:hAnsi="Arial" w:cs="Arial" w:hint="cs"/>
          <w:w w:val="97"/>
          <w:rtl/>
        </w:rPr>
        <w:t>وماتت</w:t>
      </w:r>
      <w:r>
        <w:rPr>
          <w:w w:val="97"/>
          <w:rtl/>
        </w:rPr>
        <w:t xml:space="preserve"> </w:t>
      </w:r>
      <w:r>
        <w:rPr>
          <w:rFonts w:ascii="Arial" w:hAnsi="Arial" w:cs="Arial" w:hint="cs"/>
          <w:w w:val="97"/>
          <w:rtl/>
        </w:rPr>
        <w:t>بالانفصال</w:t>
      </w:r>
      <w:r>
        <w:rPr>
          <w:w w:val="97"/>
          <w:rtl/>
        </w:rPr>
        <w:t xml:space="preserve"> </w:t>
      </w:r>
      <w:r>
        <w:rPr>
          <w:rFonts w:ascii="Arial" w:hAnsi="Arial" w:cs="Arial" w:hint="cs"/>
          <w:w w:val="97"/>
          <w:rtl/>
        </w:rPr>
        <w:t>وحييت</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الرحم،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كنتم</w:t>
      </w:r>
      <w:r>
        <w:rPr>
          <w:w w:val="97"/>
          <w:rtl/>
        </w:rPr>
        <w:t xml:space="preserve"> </w:t>
      </w:r>
      <w:r>
        <w:rPr>
          <w:rFonts w:ascii="Arial" w:hAnsi="Arial" w:cs="Arial" w:hint="cs"/>
          <w:w w:val="97"/>
          <w:rtl/>
        </w:rPr>
        <w:t>كأموات،</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حال</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يشكل</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الجماد</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يوصفون</w:t>
      </w:r>
      <w:r>
        <w:rPr>
          <w:w w:val="97"/>
          <w:rtl/>
        </w:rPr>
        <w:t xml:space="preserve"> </w:t>
      </w:r>
      <w:r>
        <w:rPr>
          <w:rFonts w:ascii="Arial" w:hAnsi="Arial" w:cs="Arial" w:hint="cs"/>
          <w:w w:val="97"/>
          <w:rtl/>
        </w:rPr>
        <w:t>بموت</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حياة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فَأَحْيَاكُمْ</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الأرحام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يُمِيتُكُمْ</w:t>
      </w:r>
      <w:r>
        <w:rPr>
          <w:w w:val="97"/>
          <w:rtl/>
        </w:rPr>
        <w:t> </w:t>
      </w:r>
      <w:r>
        <w:rPr>
          <w:rFonts w:ascii="Arial" w:hAnsi="Arial" w:cs="Arial" w:hint="cs"/>
          <w:w w:val="97"/>
          <w:rtl/>
        </w:rPr>
        <w:t>﴾</w:t>
      </w:r>
      <w:r>
        <w:rPr>
          <w:w w:val="97"/>
          <w:rtl/>
        </w:rPr>
        <w:t xml:space="preserve"> </w:t>
      </w:r>
      <w:r>
        <w:rPr>
          <w:rFonts w:ascii="Arial" w:hAnsi="Arial" w:cs="Arial" w:hint="cs"/>
          <w:w w:val="97"/>
          <w:rtl/>
        </w:rPr>
        <w:t>لآجالكم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يُحْيِيكُمْ</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قبوركم</w:t>
      </w:r>
      <w:r>
        <w:rPr>
          <w:w w:val="97"/>
          <w:rtl/>
        </w:rPr>
        <w:t xml:space="preserve"> </w:t>
      </w:r>
      <w:r>
        <w:rPr>
          <w:rFonts w:ascii="Arial" w:hAnsi="Arial" w:cs="Arial" w:hint="cs"/>
          <w:w w:val="97"/>
          <w:rtl/>
        </w:rPr>
        <w:t>ويخرجكم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إِلَيْهِ</w:t>
      </w:r>
      <w:r>
        <w:rPr>
          <w:rStyle w:val="bold"/>
          <w:w w:val="97"/>
          <w:rtl/>
        </w:rPr>
        <w:t xml:space="preserve"> </w:t>
      </w:r>
      <w:r>
        <w:rPr>
          <w:rStyle w:val="bold"/>
          <w:rFonts w:ascii="Arial" w:hAnsi="Arial" w:cs="Arial" w:hint="cs"/>
          <w:w w:val="97"/>
          <w:rtl/>
        </w:rPr>
        <w:t>تُرْجَعُونَ</w:t>
      </w:r>
      <w:r>
        <w:rPr>
          <w:w w:val="97"/>
          <w:rtl/>
        </w:rPr>
        <w:t> </w:t>
      </w:r>
      <w:r>
        <w:rPr>
          <w:rFonts w:ascii="Arial" w:hAnsi="Arial" w:cs="Arial" w:hint="cs"/>
          <w:w w:val="97"/>
          <w:rtl/>
        </w:rPr>
        <w:t>﴾</w:t>
      </w:r>
      <w:r>
        <w:rPr>
          <w:w w:val="97"/>
          <w:rtl/>
        </w:rPr>
        <w:t xml:space="preserve"> </w:t>
      </w:r>
      <w:r>
        <w:rPr>
          <w:rFonts w:ascii="Arial" w:hAnsi="Arial" w:cs="Arial" w:hint="cs"/>
          <w:w w:val="97"/>
          <w:rtl/>
        </w:rPr>
        <w:t>للجزاء</w:t>
      </w:r>
      <w:r>
        <w:rPr>
          <w:w w:val="97"/>
          <w:rtl/>
        </w:rPr>
        <w:t>.</w:t>
      </w:r>
    </w:p>
    <w:p w:rsidR="00FD73EF" w:rsidRDefault="00FD73EF">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هُوَ</w:t>
      </w:r>
      <w:r>
        <w:rPr>
          <w:rStyle w:val="bold"/>
          <w:w w:val="102"/>
          <w:rtl/>
        </w:rPr>
        <w:t xml:space="preserve"> </w:t>
      </w:r>
      <w:r>
        <w:rPr>
          <w:rStyle w:val="bold"/>
          <w:rFonts w:ascii="Arial" w:hAnsi="Arial" w:cs="Arial" w:hint="cs"/>
          <w:w w:val="102"/>
          <w:rtl/>
        </w:rPr>
        <w:t>الَّذِي</w:t>
      </w:r>
      <w:r>
        <w:rPr>
          <w:rStyle w:val="bold"/>
          <w:w w:val="102"/>
          <w:rtl/>
        </w:rPr>
        <w:t xml:space="preserve"> </w:t>
      </w:r>
      <w:r>
        <w:rPr>
          <w:rStyle w:val="bold"/>
          <w:rFonts w:ascii="Arial" w:hAnsi="Arial" w:cs="Arial" w:hint="cs"/>
          <w:w w:val="102"/>
          <w:rtl/>
        </w:rPr>
        <w:t>خَلَقَ</w:t>
      </w:r>
      <w:r>
        <w:rPr>
          <w:rStyle w:val="bold"/>
          <w:w w:val="102"/>
          <w:rtl/>
        </w:rPr>
        <w:t xml:space="preserve"> </w:t>
      </w:r>
      <w:r>
        <w:rPr>
          <w:rStyle w:val="bold"/>
          <w:rFonts w:ascii="Arial" w:hAnsi="Arial" w:cs="Arial" w:hint="cs"/>
          <w:w w:val="102"/>
          <w:rtl/>
        </w:rPr>
        <w:t>لَكُم</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لأجْلِكم،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ملَّك</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الَارْضِ</w:t>
      </w:r>
      <w:r>
        <w:rPr>
          <w:rStyle w:val="bold"/>
          <w:w w:val="102"/>
          <w:rtl/>
        </w:rPr>
        <w:t xml:space="preserve"> </w:t>
      </w:r>
      <w:r>
        <w:rPr>
          <w:rStyle w:val="bold"/>
          <w:rFonts w:ascii="Arial" w:hAnsi="Arial" w:cs="Arial" w:hint="cs"/>
          <w:w w:val="102"/>
          <w:rtl/>
        </w:rPr>
        <w:t>جَمِيعًا</w:t>
      </w:r>
      <w:r>
        <w:rPr>
          <w:w w:val="102"/>
          <w:rtl/>
        </w:rPr>
        <w:t> </w:t>
      </w:r>
      <w:r>
        <w:rPr>
          <w:rFonts w:ascii="Arial" w:hAnsi="Arial" w:cs="Arial" w:hint="cs"/>
          <w:w w:val="102"/>
          <w:rtl/>
        </w:rPr>
        <w:t>﴾</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العقارب</w:t>
      </w:r>
      <w:r>
        <w:rPr>
          <w:w w:val="102"/>
          <w:rtl/>
        </w:rPr>
        <w:t xml:space="preserve"> </w:t>
      </w:r>
      <w:r>
        <w:rPr>
          <w:rFonts w:ascii="Arial" w:hAnsi="Arial" w:cs="Arial" w:hint="cs"/>
          <w:w w:val="102"/>
          <w:rtl/>
        </w:rPr>
        <w:t>والحيَّات</w:t>
      </w:r>
      <w:r>
        <w:rPr>
          <w:w w:val="102"/>
          <w:rtl/>
        </w:rPr>
        <w:t xml:space="preserve"> </w:t>
      </w:r>
      <w:r>
        <w:rPr>
          <w:rFonts w:ascii="Arial" w:hAnsi="Arial" w:cs="Arial" w:hint="cs"/>
          <w:w w:val="102"/>
          <w:rtl/>
        </w:rPr>
        <w:t>والسباع،</w:t>
      </w:r>
      <w:r>
        <w:rPr>
          <w:w w:val="102"/>
          <w:rtl/>
        </w:rPr>
        <w:t xml:space="preserve"> </w:t>
      </w:r>
      <w:r>
        <w:rPr>
          <w:rFonts w:ascii="Arial" w:hAnsi="Arial" w:cs="Arial" w:hint="cs"/>
          <w:w w:val="102"/>
          <w:rtl/>
        </w:rPr>
        <w:t>فإنَّكم</w:t>
      </w:r>
      <w:r>
        <w:rPr>
          <w:w w:val="102"/>
          <w:rtl/>
        </w:rPr>
        <w:t xml:space="preserve"> </w:t>
      </w:r>
      <w:r>
        <w:rPr>
          <w:rFonts w:ascii="Arial" w:hAnsi="Arial" w:cs="Arial" w:hint="cs"/>
          <w:w w:val="102"/>
          <w:rtl/>
        </w:rPr>
        <w:t>تنتفعون</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اعتبارًا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انزجارًا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عقاب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تنتفعون</w:t>
      </w:r>
      <w:r>
        <w:rPr>
          <w:w w:val="102"/>
          <w:rtl/>
        </w:rPr>
        <w:t xml:space="preserve"> </w:t>
      </w:r>
      <w:r>
        <w:rPr>
          <w:rFonts w:ascii="Arial" w:hAnsi="Arial" w:cs="Arial" w:hint="cs"/>
          <w:w w:val="102"/>
          <w:rtl/>
        </w:rPr>
        <w:t>بالثمار</w:t>
      </w:r>
      <w:r>
        <w:rPr>
          <w:w w:val="102"/>
          <w:rtl/>
        </w:rPr>
        <w:t xml:space="preserve"> </w:t>
      </w:r>
      <w:r>
        <w:rPr>
          <w:rFonts w:ascii="Arial" w:hAnsi="Arial" w:cs="Arial" w:hint="cs"/>
          <w:w w:val="102"/>
          <w:rtl/>
        </w:rPr>
        <w:t>والمعادن</w:t>
      </w:r>
      <w:r>
        <w:rPr>
          <w:w w:val="102"/>
          <w:rtl/>
        </w:rPr>
        <w:t xml:space="preserve"> </w:t>
      </w:r>
      <w:r>
        <w:rPr>
          <w:rFonts w:ascii="Arial" w:hAnsi="Arial" w:cs="Arial" w:hint="cs"/>
          <w:w w:val="102"/>
          <w:rtl/>
        </w:rPr>
        <w:t>والماء</w:t>
      </w:r>
      <w:r>
        <w:rPr>
          <w:w w:val="102"/>
          <w:rtl/>
        </w:rPr>
        <w:t xml:space="preserve"> </w:t>
      </w:r>
      <w:r>
        <w:rPr>
          <w:rFonts w:ascii="Arial" w:hAnsi="Arial" w:cs="Arial" w:hint="cs"/>
          <w:w w:val="102"/>
          <w:rtl/>
        </w:rPr>
        <w:t>والحيوان،</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السمِّ</w:t>
      </w:r>
      <w:r>
        <w:rPr>
          <w:w w:val="102"/>
          <w:rtl/>
        </w:rPr>
        <w:t xml:space="preserve"> </w:t>
      </w:r>
      <w:r>
        <w:rPr>
          <w:rFonts w:ascii="Arial" w:hAnsi="Arial" w:cs="Arial" w:hint="cs"/>
          <w:w w:val="102"/>
          <w:rtl/>
        </w:rPr>
        <w:t>نفع</w:t>
      </w:r>
      <w:r>
        <w:rPr>
          <w:w w:val="102"/>
          <w:rtl/>
        </w:rPr>
        <w:t xml:space="preserve"> </w:t>
      </w:r>
      <w:r>
        <w:rPr>
          <w:rFonts w:ascii="Arial" w:hAnsi="Arial" w:cs="Arial" w:hint="cs"/>
          <w:w w:val="102"/>
          <w:rtl/>
        </w:rPr>
        <w:t>لقتل</w:t>
      </w:r>
      <w:r>
        <w:rPr>
          <w:w w:val="102"/>
          <w:rtl/>
        </w:rPr>
        <w:t xml:space="preserve"> </w:t>
      </w:r>
      <w:r>
        <w:rPr>
          <w:rFonts w:ascii="Arial" w:hAnsi="Arial" w:cs="Arial" w:hint="cs"/>
          <w:w w:val="102"/>
          <w:rtl/>
        </w:rPr>
        <w:t>المؤذيات</w:t>
      </w:r>
      <w:r>
        <w:rPr>
          <w:w w:val="102"/>
          <w:rtl/>
        </w:rPr>
        <w:t>.</w:t>
      </w:r>
    </w:p>
    <w:p w:rsidR="00FD73EF" w:rsidRDefault="00FD73EF">
      <w:pPr>
        <w:pStyle w:val="textmawadi3"/>
        <w:spacing w:before="170"/>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ينتفع</w:t>
      </w:r>
      <w:r>
        <w:rPr>
          <w:rtl/>
        </w:rPr>
        <w:t xml:space="preserve"> </w:t>
      </w:r>
      <w:r>
        <w:rPr>
          <w:rFonts w:ascii="Arial" w:hAnsi="Arial" w:cs="Arial" w:hint="cs"/>
          <w:rtl/>
        </w:rPr>
        <w:t>بسمِّ</w:t>
      </w:r>
      <w:r>
        <w:rPr>
          <w:rtl/>
        </w:rPr>
        <w:t xml:space="preserve"> </w:t>
      </w:r>
      <w:r>
        <w:rPr>
          <w:rFonts w:ascii="Arial" w:hAnsi="Arial" w:cs="Arial" w:hint="cs"/>
          <w:rtl/>
        </w:rPr>
        <w:t>الميتة</w:t>
      </w:r>
      <w:r>
        <w:rPr>
          <w:rtl/>
        </w:rPr>
        <w:t xml:space="preserve"> </w:t>
      </w:r>
      <w:r>
        <w:rPr>
          <w:rFonts w:ascii="Arial" w:hAnsi="Arial" w:cs="Arial" w:hint="cs"/>
          <w:rtl/>
        </w:rPr>
        <w:t>ولا</w:t>
      </w:r>
      <w:r>
        <w:rPr>
          <w:rtl/>
        </w:rPr>
        <w:t xml:space="preserve"> </w:t>
      </w:r>
      <w:r>
        <w:rPr>
          <w:rFonts w:ascii="Arial" w:hAnsi="Arial" w:cs="Arial" w:hint="cs"/>
          <w:rtl/>
        </w:rPr>
        <w:t>يباع</w:t>
      </w:r>
      <w:r>
        <w:rPr>
          <w:rtl/>
        </w:rPr>
        <w:t xml:space="preserve"> </w:t>
      </w:r>
      <w:r>
        <w:rPr>
          <w:rFonts w:ascii="Arial" w:hAnsi="Arial" w:cs="Arial" w:hint="cs"/>
          <w:rtl/>
        </w:rPr>
        <w:t>ولا</w:t>
      </w:r>
      <w:r>
        <w:rPr>
          <w:rtl/>
        </w:rPr>
        <w:t xml:space="preserve"> </w:t>
      </w:r>
      <w:r>
        <w:rPr>
          <w:rFonts w:ascii="Arial" w:hAnsi="Arial" w:cs="Arial" w:hint="cs"/>
          <w:rtl/>
        </w:rPr>
        <w:t>يشترى</w:t>
      </w:r>
      <w:r>
        <w:rPr>
          <w:rtl/>
        </w:rPr>
        <w:t xml:space="preserve"> </w:t>
      </w:r>
      <w:r>
        <w:rPr>
          <w:rFonts w:ascii="Arial" w:hAnsi="Arial" w:cs="Arial" w:hint="cs"/>
          <w:rtl/>
        </w:rPr>
        <w:t>بل</w:t>
      </w:r>
      <w:r>
        <w:rPr>
          <w:rtl/>
        </w:rPr>
        <w:t xml:space="preserve"> </w:t>
      </w:r>
      <w:r>
        <w:rPr>
          <w:rFonts w:ascii="Arial" w:hAnsi="Arial" w:cs="Arial" w:hint="cs"/>
          <w:rtl/>
        </w:rPr>
        <w:t>بسمِّ</w:t>
      </w:r>
      <w:r>
        <w:rPr>
          <w:rtl/>
        </w:rPr>
        <w:t xml:space="preserve"> </w:t>
      </w:r>
      <w:r>
        <w:rPr>
          <w:rFonts w:ascii="Arial" w:hAnsi="Arial" w:cs="Arial" w:hint="cs"/>
          <w:rtl/>
        </w:rPr>
        <w:t>غيرها</w:t>
      </w:r>
      <w:r>
        <w:rPr>
          <w:rtl/>
        </w:rPr>
        <w:t xml:space="preserve"> </w:t>
      </w:r>
      <w:r>
        <w:rPr>
          <w:rFonts w:ascii="Arial" w:hAnsi="Arial" w:cs="Arial" w:hint="cs"/>
          <w:rtl/>
        </w:rPr>
        <w:t>وسمِّ</w:t>
      </w:r>
      <w:r>
        <w:rPr>
          <w:rtl/>
        </w:rPr>
        <w:t xml:space="preserve"> </w:t>
      </w:r>
      <w:r>
        <w:rPr>
          <w:rFonts w:ascii="Arial" w:hAnsi="Arial" w:cs="Arial" w:hint="cs"/>
          <w:rtl/>
        </w:rPr>
        <w:t>المعدن</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بالأرض</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جهة</w:t>
      </w:r>
      <w:r>
        <w:rPr>
          <w:rtl/>
        </w:rPr>
        <w:t xml:space="preserve"> </w:t>
      </w:r>
      <w:r>
        <w:rPr>
          <w:rFonts w:ascii="Arial" w:hAnsi="Arial" w:cs="Arial" w:hint="cs"/>
          <w:rtl/>
        </w:rPr>
        <w:t>السفل،</w:t>
      </w:r>
      <w:r>
        <w:rPr>
          <w:rtl/>
        </w:rPr>
        <w:t xml:space="preserve"> </w:t>
      </w:r>
      <w:r>
        <w:rPr>
          <w:rFonts w:ascii="Arial" w:hAnsi="Arial" w:cs="Arial" w:hint="cs"/>
          <w:rtl/>
        </w:rPr>
        <w:t>فيشمل</w:t>
      </w:r>
      <w:r>
        <w:rPr>
          <w:rtl/>
        </w:rPr>
        <w:t xml:space="preserve"> </w:t>
      </w:r>
      <w:r>
        <w:rPr>
          <w:rFonts w:ascii="Arial" w:hAnsi="Arial" w:cs="Arial" w:hint="cs"/>
          <w:rtl/>
        </w:rPr>
        <w:t>الأرض</w:t>
      </w:r>
      <w:r>
        <w:rPr>
          <w:rtl/>
        </w:rPr>
        <w:t xml:space="preserve"> </w:t>
      </w:r>
      <w:r>
        <w:rPr>
          <w:rFonts w:ascii="Arial" w:hAnsi="Arial" w:cs="Arial" w:hint="cs"/>
          <w:rtl/>
        </w:rPr>
        <w:t>نفسها</w:t>
      </w:r>
      <w:r>
        <w:rPr>
          <w:rtl/>
        </w:rPr>
        <w:t xml:space="preserve"> </w:t>
      </w:r>
      <w:r>
        <w:rPr>
          <w:rFonts w:ascii="Arial" w:hAnsi="Arial" w:cs="Arial" w:hint="cs"/>
          <w:rtl/>
        </w:rPr>
        <w:t>وما</w:t>
      </w:r>
      <w:r>
        <w:rPr>
          <w:rtl/>
        </w:rPr>
        <w:t xml:space="preserve"> </w:t>
      </w:r>
      <w:r>
        <w:rPr>
          <w:rFonts w:ascii="Arial" w:hAnsi="Arial" w:cs="Arial" w:hint="cs"/>
          <w:rtl/>
        </w:rPr>
        <w:t>فيها</w:t>
      </w:r>
      <w:r>
        <w:rPr>
          <w:rtl/>
        </w:rPr>
        <w:t xml:space="preserve">. </w:t>
      </w:r>
      <w:r>
        <w:rPr>
          <w:rFonts w:ascii="Arial" w:hAnsi="Arial" w:cs="Arial" w:hint="cs"/>
          <w:rtl/>
        </w:rPr>
        <w:t>استدلَّ</w:t>
      </w:r>
      <w:r>
        <w:rPr>
          <w:rtl/>
        </w:rPr>
        <w:t xml:space="preserve"> </w:t>
      </w:r>
      <w:r>
        <w:rPr>
          <w:rFonts w:ascii="Arial" w:hAnsi="Arial" w:cs="Arial" w:hint="cs"/>
          <w:rtl/>
        </w:rPr>
        <w:t>المعتزلة</w:t>
      </w:r>
      <w:r>
        <w:rPr>
          <w:rtl/>
        </w:rPr>
        <w:t xml:space="preserve"> </w:t>
      </w:r>
      <w:r>
        <w:rPr>
          <w:rFonts w:ascii="Arial" w:hAnsi="Arial" w:cs="Arial" w:hint="cs"/>
          <w:rtl/>
        </w:rPr>
        <w:t>والفخر</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الأشياء</w:t>
      </w:r>
      <w:r>
        <w:rPr>
          <w:rtl/>
        </w:rPr>
        <w:t xml:space="preserve"> </w:t>
      </w:r>
      <w:r>
        <w:rPr>
          <w:rFonts w:ascii="Arial" w:hAnsi="Arial" w:cs="Arial" w:hint="cs"/>
          <w:rtl/>
        </w:rPr>
        <w:t>قبل</w:t>
      </w:r>
      <w:r>
        <w:rPr>
          <w:rtl/>
        </w:rPr>
        <w:t xml:space="preserve"> </w:t>
      </w:r>
      <w:r>
        <w:rPr>
          <w:rFonts w:ascii="Arial" w:hAnsi="Arial" w:cs="Arial" w:hint="cs"/>
          <w:rtl/>
        </w:rPr>
        <w:t>ورود</w:t>
      </w:r>
      <w:r>
        <w:rPr>
          <w:rtl/>
        </w:rPr>
        <w:t xml:space="preserve"> </w:t>
      </w:r>
      <w:r>
        <w:rPr>
          <w:rFonts w:ascii="Arial" w:hAnsi="Arial" w:cs="Arial" w:hint="cs"/>
          <w:rtl/>
        </w:rPr>
        <w:t>الشرع</w:t>
      </w:r>
      <w:r>
        <w:rPr>
          <w:rtl/>
        </w:rPr>
        <w:t xml:space="preserve"> </w:t>
      </w:r>
      <w:r>
        <w:rPr>
          <w:rFonts w:ascii="Arial" w:hAnsi="Arial" w:cs="Arial" w:hint="cs"/>
          <w:rtl/>
        </w:rPr>
        <w:t>على</w:t>
      </w:r>
      <w:r>
        <w:rPr>
          <w:rtl/>
        </w:rPr>
        <w:t xml:space="preserve"> </w:t>
      </w:r>
      <w:r>
        <w:rPr>
          <w:rFonts w:ascii="Arial" w:hAnsi="Arial" w:cs="Arial" w:hint="cs"/>
          <w:rtl/>
        </w:rPr>
        <w:t>الحلِّ</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نافعة،</w:t>
      </w:r>
      <w:r>
        <w:rPr>
          <w:rtl/>
        </w:rPr>
        <w:t xml:space="preserve"> </w:t>
      </w:r>
      <w:r>
        <w:rPr>
          <w:rFonts w:ascii="Arial" w:hAnsi="Arial" w:cs="Arial" w:hint="cs"/>
          <w:rtl/>
        </w:rPr>
        <w:t>وعليه</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الشافعيَّة</w:t>
      </w:r>
      <w:r>
        <w:rPr>
          <w:rtl/>
        </w:rPr>
        <w:t xml:space="preserve"> </w:t>
      </w:r>
      <w:r>
        <w:rPr>
          <w:rFonts w:ascii="Arial" w:hAnsi="Arial" w:cs="Arial" w:hint="cs"/>
          <w:rtl/>
        </w:rPr>
        <w:t>والحنفيَّة،</w:t>
      </w:r>
      <w:r>
        <w:rPr>
          <w:rtl/>
        </w:rPr>
        <w:t xml:space="preserve"> </w:t>
      </w:r>
      <w:r>
        <w:rPr>
          <w:rFonts w:ascii="Arial" w:hAnsi="Arial" w:cs="Arial" w:hint="cs"/>
          <w:rtl/>
        </w:rPr>
        <w:t>ولا</w:t>
      </w:r>
      <w:r>
        <w:rPr>
          <w:rtl/>
        </w:rPr>
        <w:t xml:space="preserve"> </w:t>
      </w:r>
      <w:r>
        <w:rPr>
          <w:rFonts w:ascii="Arial" w:hAnsi="Arial" w:cs="Arial" w:hint="cs"/>
          <w:rtl/>
        </w:rPr>
        <w:t>تحتمل</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اللام</w:t>
      </w:r>
      <w:r>
        <w:rPr>
          <w:rtl/>
        </w:rPr>
        <w:t xml:space="preserve"> </w:t>
      </w:r>
      <w:r>
        <w:rPr>
          <w:rFonts w:ascii="Arial" w:hAnsi="Arial" w:cs="Arial" w:hint="cs"/>
          <w:rtl/>
        </w:rPr>
        <w:t>للضرر</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وَإِنَ</w:t>
      </w:r>
      <w:r>
        <w:rPr>
          <w:rtl/>
        </w:rPr>
        <w:t xml:space="preserve"> </w:t>
      </w:r>
      <w:r>
        <w:rPr>
          <w:rFonts w:ascii="Arial" w:hAnsi="Arial" w:cs="Arial" w:hint="cs"/>
          <w:rtl/>
        </w:rPr>
        <w:t>اَسَأْتـُمْ</w:t>
      </w:r>
      <w:r>
        <w:rPr>
          <w:rtl/>
        </w:rPr>
        <w:t xml:space="preserve"> </w:t>
      </w:r>
      <w:r>
        <w:rPr>
          <w:rFonts w:ascii="Arial" w:hAnsi="Arial" w:cs="Arial" w:hint="cs"/>
          <w:rtl/>
        </w:rPr>
        <w:t>فَلَهَا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7]</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بالآية</w:t>
      </w:r>
      <w:r>
        <w:rPr>
          <w:rtl/>
        </w:rPr>
        <w:t xml:space="preserve"> </w:t>
      </w:r>
      <w:r>
        <w:rPr>
          <w:rFonts w:ascii="Arial" w:hAnsi="Arial" w:cs="Arial" w:hint="cs"/>
          <w:rtl/>
        </w:rPr>
        <w:t>الإباحة</w:t>
      </w:r>
      <w:r>
        <w:rPr>
          <w:rtl/>
        </w:rPr>
        <w:t xml:space="preserve"> </w:t>
      </w:r>
      <w:r>
        <w:rPr>
          <w:rFonts w:ascii="Arial" w:hAnsi="Arial" w:cs="Arial" w:hint="cs"/>
          <w:rtl/>
        </w:rPr>
        <w:t>على</w:t>
      </w:r>
      <w:r>
        <w:rPr>
          <w:rtl/>
        </w:rPr>
        <w:t xml:space="preserve"> </w:t>
      </w:r>
      <w:r>
        <w:rPr>
          <w:rFonts w:ascii="Arial" w:hAnsi="Arial" w:cs="Arial" w:hint="cs"/>
          <w:rtl/>
        </w:rPr>
        <w:t>شرط</w:t>
      </w:r>
      <w:r>
        <w:rPr>
          <w:rtl/>
        </w:rPr>
        <w:t xml:space="preserve"> </w:t>
      </w:r>
      <w:r>
        <w:rPr>
          <w:rFonts w:ascii="Arial" w:hAnsi="Arial" w:cs="Arial" w:hint="cs"/>
          <w:rtl/>
        </w:rPr>
        <w:t>نزول</w:t>
      </w:r>
      <w:r>
        <w:rPr>
          <w:rtl/>
        </w:rPr>
        <w:t xml:space="preserve"> </w:t>
      </w:r>
      <w:r>
        <w:rPr>
          <w:rFonts w:ascii="Arial" w:hAnsi="Arial" w:cs="Arial" w:hint="cs"/>
          <w:rtl/>
        </w:rPr>
        <w:t>الوحي</w:t>
      </w:r>
      <w:r>
        <w:rPr>
          <w:rtl/>
        </w:rPr>
        <w:t xml:space="preserve"> </w:t>
      </w:r>
      <w:r>
        <w:rPr>
          <w:rFonts w:ascii="Arial" w:hAnsi="Arial" w:cs="Arial" w:hint="cs"/>
          <w:rtl/>
        </w:rPr>
        <w:t>بها</w:t>
      </w:r>
      <w:r>
        <w:rPr>
          <w:rtl/>
        </w:rPr>
        <w:t xml:space="preserve">. </w:t>
      </w:r>
      <w:r>
        <w:rPr>
          <w:rFonts w:ascii="Arial" w:hAnsi="Arial" w:cs="Arial" w:hint="cs"/>
          <w:rtl/>
        </w:rPr>
        <w:t>وقيل</w:t>
      </w:r>
      <w:r>
        <w:rPr>
          <w:rtl/>
        </w:rPr>
        <w:t xml:space="preserve">: </w:t>
      </w:r>
      <w:r>
        <w:rPr>
          <w:rFonts w:ascii="Arial" w:hAnsi="Arial" w:cs="Arial" w:hint="cs"/>
          <w:rtl/>
        </w:rPr>
        <w:t>إنَّها</w:t>
      </w:r>
      <w:r>
        <w:rPr>
          <w:rtl/>
        </w:rPr>
        <w:t xml:space="preserve"> </w:t>
      </w:r>
      <w:r>
        <w:rPr>
          <w:rFonts w:ascii="Arial" w:hAnsi="Arial" w:cs="Arial" w:hint="cs"/>
          <w:rtl/>
        </w:rPr>
        <w:t>قبل</w:t>
      </w:r>
      <w:r>
        <w:rPr>
          <w:rtl/>
        </w:rPr>
        <w:t xml:space="preserve"> </w:t>
      </w:r>
      <w:r>
        <w:rPr>
          <w:rFonts w:ascii="Arial" w:hAnsi="Arial" w:cs="Arial" w:hint="cs"/>
          <w:rtl/>
        </w:rPr>
        <w:t>الشرع</w:t>
      </w:r>
      <w:r>
        <w:rPr>
          <w:rtl/>
        </w:rPr>
        <w:t xml:space="preserve"> </w:t>
      </w:r>
      <w:r>
        <w:rPr>
          <w:rFonts w:ascii="Arial" w:hAnsi="Arial" w:cs="Arial" w:hint="cs"/>
          <w:rtl/>
        </w:rPr>
        <w:t>على</w:t>
      </w:r>
      <w:r>
        <w:rPr>
          <w:rtl/>
        </w:rPr>
        <w:t xml:space="preserve"> </w:t>
      </w:r>
      <w:r>
        <w:rPr>
          <w:rFonts w:ascii="Arial" w:hAnsi="Arial" w:cs="Arial" w:hint="cs"/>
          <w:rtl/>
        </w:rPr>
        <w:t>الحظر،</w:t>
      </w:r>
      <w:r>
        <w:rPr>
          <w:rtl/>
        </w:rPr>
        <w:t xml:space="preserve"> </w:t>
      </w:r>
      <w:r>
        <w:rPr>
          <w:rFonts w:ascii="Arial" w:hAnsi="Arial" w:cs="Arial" w:hint="cs"/>
          <w:rtl/>
        </w:rPr>
        <w:t>وقيل</w:t>
      </w:r>
      <w:r>
        <w:rPr>
          <w:rtl/>
        </w:rPr>
        <w:t xml:space="preserve"> </w:t>
      </w:r>
      <w:r>
        <w:rPr>
          <w:rFonts w:ascii="Arial" w:hAnsi="Arial" w:cs="Arial" w:hint="cs"/>
          <w:rtl/>
        </w:rPr>
        <w:t>بالوقف،</w:t>
      </w:r>
      <w:r>
        <w:rPr>
          <w:rtl/>
        </w:rPr>
        <w:t xml:space="preserve"> </w:t>
      </w:r>
      <w:r>
        <w:rPr>
          <w:rStyle w:val="bold"/>
          <w:rFonts w:ascii="Arial" w:hAnsi="Arial" w:cs="Arial" w:hint="cs"/>
          <w:rtl/>
        </w:rPr>
        <w:t>والأوَّل</w:t>
      </w:r>
      <w:r>
        <w:rPr>
          <w:rStyle w:val="bold"/>
          <w:rtl/>
        </w:rPr>
        <w:t xml:space="preserve"> </w:t>
      </w:r>
      <w:r>
        <w:rPr>
          <w:rStyle w:val="bold"/>
          <w:rFonts w:ascii="Arial" w:hAnsi="Arial" w:cs="Arial" w:hint="cs"/>
          <w:rtl/>
        </w:rPr>
        <w:t>أولى</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اسْتَوَى</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خلق</w:t>
      </w:r>
      <w:r>
        <w:rPr>
          <w:rtl/>
        </w:rPr>
        <w:t xml:space="preserve"> </w:t>
      </w:r>
      <w:r>
        <w:rPr>
          <w:rFonts w:ascii="Arial" w:hAnsi="Arial" w:cs="Arial" w:hint="cs"/>
          <w:rtl/>
        </w:rPr>
        <w:t>الأرض</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بخلق</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w:t>
      </w:r>
    </w:p>
    <w:p w:rsidR="00FD73EF" w:rsidRDefault="00FD73EF">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واستواؤه</w:t>
      </w:r>
      <w:r>
        <w:rPr>
          <w:rtl/>
        </w:rPr>
        <w:t xml:space="preserve"> </w:t>
      </w:r>
      <w:r>
        <w:rPr>
          <w:rFonts w:ascii="Arial" w:hAnsi="Arial" w:cs="Arial" w:hint="cs"/>
          <w:rtl/>
        </w:rPr>
        <w:t>هنا</w:t>
      </w:r>
      <w:r>
        <w:rPr>
          <w:rtl/>
        </w:rPr>
        <w:t xml:space="preserve"> </w:t>
      </w:r>
      <w:r>
        <w:rPr>
          <w:rFonts w:ascii="Arial" w:hAnsi="Arial" w:cs="Arial" w:hint="cs"/>
          <w:rtl/>
        </w:rPr>
        <w:t>توجُّه</w:t>
      </w:r>
      <w:r>
        <w:rPr>
          <w:rtl/>
        </w:rPr>
        <w:t xml:space="preserve"> </w:t>
      </w:r>
      <w:r>
        <w:rPr>
          <w:rFonts w:ascii="Arial" w:hAnsi="Arial" w:cs="Arial" w:hint="cs"/>
          <w:rtl/>
        </w:rPr>
        <w:t>إرادته</w:t>
      </w:r>
      <w:r>
        <w:rPr>
          <w:rtl/>
        </w:rPr>
        <w:t xml:space="preserve">. </w:t>
      </w:r>
      <w:r>
        <w:rPr>
          <w:rFonts w:ascii="Arial" w:hAnsi="Arial" w:cs="Arial" w:hint="cs"/>
          <w:rtl/>
        </w:rPr>
        <w:t>واختارَ</w:t>
      </w:r>
      <w:r>
        <w:rPr>
          <w:rtl/>
        </w:rPr>
        <w:t xml:space="preserve"> </w:t>
      </w:r>
      <w:r>
        <w:rPr>
          <w:rFonts w:ascii="Arial" w:hAnsi="Arial" w:cs="Arial" w:hint="cs"/>
          <w:rtl/>
        </w:rPr>
        <w:t>الجهلَ</w:t>
      </w:r>
      <w:r>
        <w:rPr>
          <w:rtl/>
        </w:rPr>
        <w:t xml:space="preserve"> </w:t>
      </w:r>
      <w:r>
        <w:rPr>
          <w:rFonts w:ascii="Arial" w:hAnsi="Arial" w:cs="Arial" w:hint="cs"/>
          <w:rtl/>
        </w:rPr>
        <w:t>على</w:t>
      </w:r>
      <w:r>
        <w:rPr>
          <w:rtl/>
        </w:rPr>
        <w:t xml:space="preserve"> </w:t>
      </w:r>
      <w:r>
        <w:rPr>
          <w:rFonts w:ascii="Arial" w:hAnsi="Arial" w:cs="Arial" w:hint="cs"/>
          <w:rtl/>
        </w:rPr>
        <w:t>العلم</w:t>
      </w:r>
      <w:r>
        <w:rPr>
          <w:rtl/>
        </w:rPr>
        <w:t xml:space="preserve"> </w:t>
      </w:r>
      <w:r>
        <w:rPr>
          <w:rFonts w:ascii="Arial" w:hAnsi="Arial" w:cs="Arial" w:hint="cs"/>
          <w:rtl/>
        </w:rPr>
        <w:t>مَن</w:t>
      </w:r>
      <w:r>
        <w:rPr>
          <w:rtl/>
        </w:rPr>
        <w:t xml:space="preserve"> </w:t>
      </w:r>
      <w:r>
        <w:rPr>
          <w:rFonts w:ascii="Arial" w:hAnsi="Arial" w:cs="Arial" w:hint="cs"/>
          <w:rtl/>
        </w:rPr>
        <w:t>وكِل</w:t>
      </w:r>
      <w:r>
        <w:rPr>
          <w:rtl/>
        </w:rPr>
        <w:t xml:space="preserve"> </w:t>
      </w:r>
      <w:r>
        <w:rPr>
          <w:rFonts w:ascii="Arial" w:hAnsi="Arial" w:cs="Arial" w:hint="cs"/>
          <w:rtl/>
        </w:rPr>
        <w:t>أمرَه</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وقد</w:t>
      </w:r>
      <w:r>
        <w:rPr>
          <w:rtl/>
        </w:rPr>
        <w:t xml:space="preserve"> </w:t>
      </w:r>
      <w:r>
        <w:rPr>
          <w:rFonts w:ascii="Arial" w:hAnsi="Arial" w:cs="Arial" w:hint="cs"/>
          <w:rtl/>
        </w:rPr>
        <w:t>وجد</w:t>
      </w:r>
      <w:r>
        <w:rPr>
          <w:rtl/>
        </w:rPr>
        <w:t xml:space="preserve"> </w:t>
      </w:r>
      <w:r>
        <w:rPr>
          <w:rFonts w:ascii="Arial" w:hAnsi="Arial" w:cs="Arial" w:hint="cs"/>
          <w:rtl/>
        </w:rPr>
        <w:t>له</w:t>
      </w:r>
      <w:r>
        <w:rPr>
          <w:rtl/>
        </w:rPr>
        <w:t xml:space="preserve"> </w:t>
      </w:r>
      <w:r>
        <w:rPr>
          <w:rFonts w:ascii="Arial" w:hAnsi="Arial" w:cs="Arial" w:hint="cs"/>
          <w:rtl/>
        </w:rPr>
        <w:t>تأويلاً</w:t>
      </w:r>
      <w:r>
        <w:rPr>
          <w:vertAlign w:val="superscript"/>
          <w:rtl/>
        </w:rPr>
        <w:footnoteReference w:id="52"/>
      </w:r>
      <w:r>
        <w:rPr>
          <w:rtl/>
        </w:rPr>
        <w:t xml:space="preserve">. </w:t>
      </w:r>
      <w:r>
        <w:rPr>
          <w:rFonts w:ascii="Arial" w:hAnsi="Arial" w:cs="Arial" w:hint="cs"/>
          <w:rtl/>
        </w:rPr>
        <w:t>وهلك</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إنَّه</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ولكن</w:t>
      </w:r>
      <w:r>
        <w:rPr>
          <w:rtl/>
        </w:rPr>
        <w:t xml:space="preserve"> </w:t>
      </w:r>
      <w:r>
        <w:rPr>
          <w:rFonts w:ascii="Arial" w:hAnsi="Arial" w:cs="Arial" w:hint="cs"/>
          <w:rtl/>
        </w:rPr>
        <w:t>بلا</w:t>
      </w:r>
      <w:r>
        <w:rPr>
          <w:rtl/>
        </w:rPr>
        <w:t xml:space="preserve"> </w:t>
      </w:r>
      <w:r>
        <w:rPr>
          <w:rFonts w:ascii="Arial" w:hAnsi="Arial" w:cs="Arial" w:hint="cs"/>
          <w:rtl/>
        </w:rPr>
        <w:t>كيف</w:t>
      </w:r>
      <w:r>
        <w:rPr>
          <w:rtl/>
        </w:rPr>
        <w:t xml:space="preserve">. </w:t>
      </w:r>
      <w:r>
        <w:rPr>
          <w:rFonts w:ascii="Arial" w:hAnsi="Arial" w:cs="Arial" w:hint="cs"/>
          <w:rtl/>
        </w:rPr>
        <w:t>ولا</w:t>
      </w:r>
      <w:r>
        <w:rPr>
          <w:rtl/>
        </w:rPr>
        <w:t xml:space="preserve"> </w:t>
      </w:r>
      <w:r>
        <w:rPr>
          <w:rFonts w:ascii="Arial" w:hAnsi="Arial" w:cs="Arial" w:hint="cs"/>
          <w:rtl/>
        </w:rPr>
        <w:t>يتمُّ</w:t>
      </w:r>
      <w:r>
        <w:rPr>
          <w:rtl/>
        </w:rPr>
        <w:t xml:space="preserve"> </w:t>
      </w:r>
      <w:r>
        <w:rPr>
          <w:rFonts w:ascii="Arial" w:hAnsi="Arial" w:cs="Arial" w:hint="cs"/>
          <w:rtl/>
        </w:rPr>
        <w:t>هنا</w:t>
      </w:r>
      <w:r>
        <w:rPr>
          <w:rtl/>
        </w:rPr>
        <w:t xml:space="preserve"> </w:t>
      </w:r>
      <w:r>
        <w:rPr>
          <w:rFonts w:ascii="Arial" w:hAnsi="Arial" w:cs="Arial" w:hint="cs"/>
          <w:rtl/>
        </w:rPr>
        <w:t>تفسير</w:t>
      </w:r>
      <w:r>
        <w:rPr>
          <w:rtl/>
        </w:rPr>
        <w:t xml:space="preserve"> </w:t>
      </w:r>
      <w:r>
        <w:rPr>
          <w:rFonts w:ascii="Calibri" w:cs="Calibri" w:hint="cs"/>
          <w:rtl/>
        </w:rPr>
        <w:t>«</w:t>
      </w:r>
      <w:r>
        <w:rPr>
          <w:rFonts w:ascii="Arial" w:hAnsi="Arial" w:cs="Arial" w:hint="cs"/>
          <w:rtl/>
        </w:rPr>
        <w:t>استوى</w:t>
      </w:r>
      <w:r>
        <w:rPr>
          <w:rFonts w:ascii="Calibri" w:cs="Calibri" w:hint="cs"/>
          <w:rtl/>
        </w:rPr>
        <w:t>»</w:t>
      </w:r>
      <w:r>
        <w:rPr>
          <w:rtl/>
        </w:rPr>
        <w:t xml:space="preserve"> </w:t>
      </w:r>
      <w:r>
        <w:rPr>
          <w:rFonts w:ascii="Arial" w:hAnsi="Arial" w:cs="Arial" w:hint="cs"/>
          <w:rtl/>
        </w:rPr>
        <w:t>بِمَلَكَ</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إِلَى</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بتكلُّف</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إلى</w:t>
      </w:r>
      <w:r>
        <w:rPr>
          <w:rFonts w:ascii="Calibri" w:cs="Calibri" w:hint="cs"/>
          <w:rtl/>
        </w:rPr>
        <w:t>»</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على</w:t>
      </w:r>
      <w:r>
        <w:rPr>
          <w:rFonts w:ascii="Calibri" w:cs="Calibri" w:hint="cs"/>
          <w:rtl/>
        </w:rPr>
        <w:t>»</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ملكها</w:t>
      </w:r>
      <w:r>
        <w:rPr>
          <w:rtl/>
        </w:rPr>
        <w:t xml:space="preserve"> </w:t>
      </w:r>
      <w:r>
        <w:rPr>
          <w:rFonts w:ascii="Arial" w:hAnsi="Arial" w:cs="Arial" w:hint="cs"/>
          <w:rtl/>
        </w:rPr>
        <w:t>قبل</w:t>
      </w:r>
      <w:r>
        <w:rPr>
          <w:rtl/>
        </w:rPr>
        <w:t xml:space="preserve">. </w:t>
      </w:r>
      <w:r>
        <w:rPr>
          <w:rFonts w:ascii="Arial" w:hAnsi="Arial" w:cs="Arial" w:hint="cs"/>
          <w:rtl/>
        </w:rPr>
        <w:t>ولا</w:t>
      </w:r>
      <w:r>
        <w:rPr>
          <w:rtl/>
        </w:rPr>
        <w:t xml:space="preserve"> </w:t>
      </w:r>
      <w:r>
        <w:rPr>
          <w:rFonts w:ascii="Arial" w:hAnsi="Arial" w:cs="Arial" w:hint="cs"/>
          <w:rtl/>
        </w:rPr>
        <w:t>بـ</w:t>
      </w:r>
      <w:r>
        <w:rPr>
          <w:rFonts w:ascii="Calibri" w:cs="Calibri" w:hint="cs"/>
          <w:rtl/>
        </w:rPr>
        <w:t> «</w:t>
      </w:r>
      <w:r>
        <w:rPr>
          <w:rFonts w:ascii="Arial" w:hAnsi="Arial" w:cs="Arial" w:hint="cs"/>
          <w:rtl/>
        </w:rPr>
        <w:t>استولى</w:t>
      </w:r>
      <w:r>
        <w:rPr>
          <w:rFonts w:ascii="Calibri" w:cs="Calibri" w:hint="cs"/>
          <w:rtl/>
        </w:rPr>
        <w:t>»</w:t>
      </w:r>
      <w:r>
        <w:rPr>
          <w:rtl/>
        </w:rPr>
        <w:t xml:space="preserve"> </w:t>
      </w:r>
      <w:r>
        <w:rPr>
          <w:rFonts w:ascii="Arial" w:hAnsi="Arial" w:cs="Arial" w:hint="cs"/>
          <w:rtl/>
        </w:rPr>
        <w:t>لتكلُّف</w:t>
      </w:r>
      <w:r>
        <w:rPr>
          <w:rtl/>
        </w:rPr>
        <w:t xml:space="preserve"> </w:t>
      </w:r>
      <w:r>
        <w:rPr>
          <w:rFonts w:ascii="Arial" w:hAnsi="Arial" w:cs="Arial" w:hint="cs"/>
          <w:rtl/>
        </w:rPr>
        <w:t>توجيه</w:t>
      </w:r>
      <w:r>
        <w:rPr>
          <w:rtl/>
        </w:rPr>
        <w:t xml:space="preserve"> </w:t>
      </w:r>
      <w:r>
        <w:rPr>
          <w:rFonts w:ascii="Arial" w:hAnsi="Arial" w:cs="Arial" w:hint="cs"/>
          <w:rtl/>
        </w:rPr>
        <w:t>الغلبة</w:t>
      </w:r>
      <w:r>
        <w:rPr>
          <w:rtl/>
        </w:rPr>
        <w:t xml:space="preserve"> </w:t>
      </w:r>
      <w:r>
        <w:rPr>
          <w:rFonts w:ascii="Arial" w:hAnsi="Arial" w:cs="Arial" w:hint="cs"/>
          <w:rtl/>
        </w:rPr>
        <w:t>على</w:t>
      </w:r>
      <w:r>
        <w:rPr>
          <w:rtl/>
        </w:rPr>
        <w:t xml:space="preserve"> </w:t>
      </w:r>
      <w:r>
        <w:rPr>
          <w:rFonts w:ascii="Arial" w:hAnsi="Arial" w:cs="Arial" w:hint="cs"/>
          <w:rtl/>
        </w:rPr>
        <w:t>الجماد</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لتراخي</w:t>
      </w:r>
      <w:r>
        <w:rPr>
          <w:rtl/>
        </w:rPr>
        <w:t xml:space="preserve"> </w:t>
      </w:r>
      <w:r>
        <w:rPr>
          <w:rFonts w:ascii="Arial" w:hAnsi="Arial" w:cs="Arial" w:hint="cs"/>
          <w:rtl/>
        </w:rPr>
        <w:t>الوقت،</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للرتبة</w:t>
      </w:r>
      <w:r>
        <w:rPr>
          <w:rtl/>
        </w:rPr>
        <w:t xml:space="preserve"> </w:t>
      </w:r>
      <w:r>
        <w:rPr>
          <w:rFonts w:ascii="Arial" w:hAnsi="Arial" w:cs="Arial" w:hint="cs"/>
          <w:rtl/>
        </w:rPr>
        <w:t>فلا</w:t>
      </w:r>
      <w:r>
        <w:rPr>
          <w:rtl/>
        </w:rPr>
        <w:t xml:space="preserve"> </w:t>
      </w:r>
      <w:r>
        <w:rPr>
          <w:rFonts w:ascii="Arial" w:hAnsi="Arial" w:cs="Arial" w:hint="cs"/>
          <w:rtl/>
        </w:rPr>
        <w:t>نقض</w:t>
      </w:r>
      <w:r>
        <w:rPr>
          <w:rtl/>
        </w:rPr>
        <w:t xml:space="preserve"> </w:t>
      </w:r>
      <w:r>
        <w:rPr>
          <w:rFonts w:ascii="Arial" w:hAnsi="Arial" w:cs="Arial" w:hint="cs"/>
          <w:rtl/>
        </w:rPr>
        <w:t>بها</w:t>
      </w:r>
      <w:r>
        <w:rPr>
          <w:rtl/>
        </w:rPr>
        <w:t>.</w:t>
      </w:r>
    </w:p>
    <w:p w:rsidR="00FD73EF" w:rsidRDefault="00FD73EF">
      <w:pPr>
        <w:pStyle w:val="textquran"/>
        <w:spacing w:before="170"/>
        <w:rPr>
          <w:rtl/>
        </w:rPr>
      </w:pPr>
      <w:r>
        <w:rPr>
          <w:rFonts w:ascii="Arial" w:hAnsi="Arial" w:cs="Arial" w:hint="cs"/>
          <w:rtl/>
        </w:rPr>
        <w:t>والصحيح</w:t>
      </w:r>
      <w:r>
        <w:rPr>
          <w:rtl/>
        </w:rPr>
        <w:t xml:space="preserve"> </w:t>
      </w:r>
      <w:r>
        <w:rPr>
          <w:rFonts w:ascii="Arial" w:hAnsi="Arial" w:cs="Arial" w:hint="cs"/>
          <w:rtl/>
        </w:rPr>
        <w:t>أنَّ</w:t>
      </w:r>
      <w:r>
        <w:rPr>
          <w:rtl/>
        </w:rPr>
        <w:t xml:space="preserve"> </w:t>
      </w:r>
      <w:r>
        <w:rPr>
          <w:rFonts w:ascii="Arial" w:hAnsi="Arial" w:cs="Arial" w:hint="cs"/>
          <w:rtl/>
        </w:rPr>
        <w:t>السماء</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إنَّها</w:t>
      </w:r>
      <w:r>
        <w:rPr>
          <w:rtl/>
        </w:rPr>
        <w:t xml:space="preserve"> </w:t>
      </w:r>
      <w:r>
        <w:rPr>
          <w:rFonts w:ascii="Arial" w:hAnsi="Arial" w:cs="Arial" w:hint="cs"/>
          <w:rtl/>
        </w:rPr>
        <w:t>محلُّ</w:t>
      </w:r>
      <w:r>
        <w:rPr>
          <w:rtl/>
        </w:rPr>
        <w:t xml:space="preserve"> </w:t>
      </w:r>
      <w:r>
        <w:rPr>
          <w:rFonts w:ascii="Arial" w:hAnsi="Arial" w:cs="Arial" w:hint="cs"/>
          <w:rtl/>
        </w:rPr>
        <w:t>الطاعة</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معصية</w:t>
      </w:r>
      <w:r>
        <w:rPr>
          <w:rtl/>
        </w:rPr>
        <w:t xml:space="preserve"> </w:t>
      </w:r>
      <w:r>
        <w:rPr>
          <w:rFonts w:ascii="Arial" w:hAnsi="Arial" w:cs="Arial" w:hint="cs"/>
          <w:rtl/>
        </w:rPr>
        <w:t>معها،</w:t>
      </w:r>
      <w:r>
        <w:rPr>
          <w:rtl/>
        </w:rPr>
        <w:t xml:space="preserve"> </w:t>
      </w:r>
      <w:r>
        <w:rPr>
          <w:rFonts w:ascii="Arial" w:hAnsi="Arial" w:cs="Arial" w:hint="cs"/>
          <w:rtl/>
        </w:rPr>
        <w:t>والأرض</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إنَّها</w:t>
      </w:r>
      <w:r>
        <w:rPr>
          <w:rtl/>
        </w:rPr>
        <w:t xml:space="preserve"> </w:t>
      </w:r>
      <w:r>
        <w:rPr>
          <w:rFonts w:ascii="Arial" w:hAnsi="Arial" w:cs="Arial" w:hint="cs"/>
          <w:rtl/>
        </w:rPr>
        <w:t>للأنبياء</w:t>
      </w:r>
      <w:r>
        <w:rPr>
          <w:rtl/>
        </w:rPr>
        <w:t xml:space="preserve"> </w:t>
      </w:r>
      <w:r>
        <w:rPr>
          <w:rFonts w:ascii="Arial" w:hAnsi="Arial" w:cs="Arial" w:hint="cs"/>
          <w:rtl/>
        </w:rPr>
        <w:t>والرسل،</w:t>
      </w:r>
      <w:r>
        <w:rPr>
          <w:rtl/>
        </w:rPr>
        <w:t xml:space="preserve"> </w:t>
      </w:r>
      <w:r>
        <w:rPr>
          <w:rFonts w:ascii="Arial" w:hAnsi="Arial" w:cs="Arial" w:hint="cs"/>
          <w:rtl/>
        </w:rPr>
        <w:t>والمؤمن</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والأرض</w:t>
      </w:r>
      <w:r>
        <w:rPr>
          <w:rtl/>
        </w:rPr>
        <w:t xml:space="preserve"> </w:t>
      </w:r>
      <w:r>
        <w:rPr>
          <w:rFonts w:ascii="Arial" w:hAnsi="Arial" w:cs="Arial" w:hint="cs"/>
          <w:rtl/>
        </w:rPr>
        <w:t>أسبق</w:t>
      </w:r>
      <w:r>
        <w:rPr>
          <w:rtl/>
        </w:rPr>
        <w:t xml:space="preserve"> </w:t>
      </w:r>
      <w:r>
        <w:rPr>
          <w:rFonts w:ascii="Arial" w:hAnsi="Arial" w:cs="Arial" w:hint="cs"/>
          <w:rtl/>
        </w:rPr>
        <w:t>خلقًا</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إلى</w:t>
      </w:r>
      <w:r>
        <w:rPr>
          <w:rtl/>
        </w:rPr>
        <w:t xml:space="preserve"> </w:t>
      </w:r>
      <w:r>
        <w:rPr>
          <w:rFonts w:ascii="Arial" w:hAnsi="Arial" w:cs="Arial" w:hint="cs"/>
          <w:rtl/>
        </w:rPr>
        <w:t>إيجادها</w:t>
      </w:r>
      <w:r>
        <w:rPr>
          <w:rtl/>
        </w:rPr>
        <w:t xml:space="preserve"> </w:t>
      </w:r>
      <w:r>
        <w:rPr>
          <w:rFonts w:ascii="Arial" w:hAnsi="Arial" w:cs="Arial" w:hint="cs"/>
          <w:rtl/>
        </w:rPr>
        <w:t>كما</w:t>
      </w:r>
      <w:r>
        <w:rPr>
          <w:rtl/>
        </w:rPr>
        <w:t xml:space="preserve"> </w:t>
      </w:r>
      <w:r>
        <w:rPr>
          <w:rFonts w:ascii="Arial" w:hAnsi="Arial" w:cs="Arial" w:hint="cs"/>
          <w:rtl/>
        </w:rPr>
        <w:t>أوجد</w:t>
      </w:r>
      <w:r>
        <w:rPr>
          <w:rtl/>
        </w:rPr>
        <w:t xml:space="preserve"> </w:t>
      </w:r>
      <w:r>
        <w:rPr>
          <w:rFonts w:ascii="Arial" w:hAnsi="Arial" w:cs="Arial" w:hint="cs"/>
          <w:rtl/>
        </w:rPr>
        <w:t>الأرض</w:t>
      </w:r>
      <w:r>
        <w:rPr>
          <w:rtl/>
        </w:rPr>
        <w:t xml:space="preserve">. </w:t>
      </w:r>
      <w:r>
        <w:rPr>
          <w:rFonts w:ascii="Arial" w:hAnsi="Arial" w:cs="Arial" w:hint="cs"/>
          <w:rtl/>
        </w:rPr>
        <w:t>وخلقُ</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متأخِّر</w:t>
      </w:r>
      <w:r>
        <w:rPr>
          <w:rtl/>
        </w:rPr>
        <w:t xml:space="preserve"> </w:t>
      </w:r>
      <w:r>
        <w:rPr>
          <w:rFonts w:ascii="Arial" w:hAnsi="Arial" w:cs="Arial" w:hint="cs"/>
          <w:rtl/>
        </w:rPr>
        <w:t>عن</w:t>
      </w:r>
      <w:r>
        <w:rPr>
          <w:rtl/>
        </w:rPr>
        <w:t xml:space="preserve"> </w:t>
      </w:r>
      <w:r>
        <w:rPr>
          <w:rFonts w:ascii="Arial" w:hAnsi="Arial" w:cs="Arial" w:hint="cs"/>
          <w:rtl/>
        </w:rPr>
        <w:t>خلق</w:t>
      </w:r>
      <w:r>
        <w:rPr>
          <w:rtl/>
        </w:rPr>
        <w:t xml:space="preserve"> </w:t>
      </w:r>
      <w:r>
        <w:rPr>
          <w:rFonts w:ascii="Arial" w:hAnsi="Arial" w:cs="Arial" w:hint="cs"/>
          <w:rtl/>
        </w:rPr>
        <w:t>السماء</w:t>
      </w:r>
      <w:r>
        <w:rPr>
          <w:rtl/>
        </w:rPr>
        <w:t xml:space="preserve"> </w:t>
      </w:r>
      <w:r>
        <w:rPr>
          <w:rFonts w:ascii="Arial" w:hAnsi="Arial" w:cs="Arial" w:hint="cs"/>
          <w:rtl/>
        </w:rPr>
        <w:t>تشخيصًا،</w:t>
      </w:r>
      <w:r>
        <w:rPr>
          <w:rtl/>
        </w:rPr>
        <w:t xml:space="preserve"> </w:t>
      </w:r>
      <w:r>
        <w:rPr>
          <w:rFonts w:ascii="Arial" w:hAnsi="Arial" w:cs="Arial" w:hint="cs"/>
          <w:rtl/>
        </w:rPr>
        <w:t>لكنَّه</w:t>
      </w:r>
      <w:r>
        <w:rPr>
          <w:rtl/>
        </w:rPr>
        <w:t xml:space="preserve"> </w:t>
      </w:r>
      <w:r>
        <w:rPr>
          <w:rFonts w:ascii="Arial" w:hAnsi="Arial" w:cs="Arial" w:hint="cs"/>
          <w:rtl/>
        </w:rPr>
        <w:t>متقدِّم</w:t>
      </w:r>
      <w:r>
        <w:rPr>
          <w:rtl/>
        </w:rPr>
        <w:t xml:space="preserve"> </w:t>
      </w:r>
      <w:r>
        <w:rPr>
          <w:rFonts w:ascii="Arial" w:hAnsi="Arial" w:cs="Arial" w:hint="cs"/>
          <w:rtl/>
        </w:rPr>
        <w:t>ضمنًا</w:t>
      </w:r>
      <w:r>
        <w:rPr>
          <w:rtl/>
        </w:rPr>
        <w:t xml:space="preserve"> </w:t>
      </w:r>
      <w:r>
        <w:rPr>
          <w:rFonts w:ascii="Arial" w:hAnsi="Arial" w:cs="Arial" w:hint="cs"/>
          <w:rtl/>
        </w:rPr>
        <w:t>بخلق</w:t>
      </w:r>
      <w:r>
        <w:rPr>
          <w:rtl/>
        </w:rPr>
        <w:t xml:space="preserve"> </w:t>
      </w:r>
      <w:r>
        <w:rPr>
          <w:rFonts w:ascii="Arial" w:hAnsi="Arial" w:cs="Arial" w:hint="cs"/>
          <w:rtl/>
        </w:rPr>
        <w:t>ما</w:t>
      </w:r>
      <w:r>
        <w:rPr>
          <w:rtl/>
        </w:rPr>
        <w:t xml:space="preserve"> </w:t>
      </w:r>
      <w:r>
        <w:rPr>
          <w:rFonts w:ascii="Arial" w:hAnsi="Arial" w:cs="Arial" w:hint="cs"/>
          <w:rtl/>
        </w:rPr>
        <w:t>يخلق</w:t>
      </w:r>
      <w:r>
        <w:rPr>
          <w:rtl/>
        </w:rPr>
        <w:t xml:space="preserve"> </w:t>
      </w:r>
      <w:r>
        <w:rPr>
          <w:rFonts w:ascii="Arial" w:hAnsi="Arial" w:cs="Arial" w:hint="cs"/>
          <w:rtl/>
        </w:rPr>
        <w:t>منه</w:t>
      </w:r>
      <w:r>
        <w:rPr>
          <w:rtl/>
        </w:rPr>
        <w:t xml:space="preserve"> </w:t>
      </w:r>
      <w:r>
        <w:rPr>
          <w:rFonts w:ascii="Arial" w:hAnsi="Arial" w:cs="Arial" w:hint="cs"/>
          <w:rtl/>
        </w:rPr>
        <w:t>الحيوانات</w:t>
      </w:r>
      <w:r>
        <w:rPr>
          <w:rtl/>
        </w:rPr>
        <w:t xml:space="preserve"> </w:t>
      </w:r>
      <w:r>
        <w:rPr>
          <w:rFonts w:ascii="Arial" w:hAnsi="Arial" w:cs="Arial" w:hint="cs"/>
          <w:rtl/>
        </w:rPr>
        <w:t>ـ</w:t>
      </w:r>
      <w:r>
        <w:rPr>
          <w:rFonts w:ascii="Calibri" w:cs="Calibri" w:hint="cs"/>
          <w:rtl/>
        </w:rPr>
        <w:t> </w:t>
      </w:r>
      <w:r>
        <w:rPr>
          <w:rFonts w:ascii="Arial" w:hAnsi="Arial" w:cs="Arial" w:hint="cs"/>
          <w:rtl/>
        </w:rPr>
        <w:t>مثلاً</w:t>
      </w:r>
      <w:r>
        <w:rPr>
          <w:rFonts w:ascii="Calibri" w:cs="Calibri" w:hint="cs"/>
          <w:rtl/>
        </w:rPr>
        <w:t> </w:t>
      </w:r>
      <w:r>
        <w:rPr>
          <w:rFonts w:ascii="Arial" w:hAnsi="Arial" w:cs="Arial" w:hint="cs"/>
          <w:rtl/>
        </w:rPr>
        <w:t>ـ</w:t>
      </w:r>
      <w:r>
        <w:rPr>
          <w:rtl/>
        </w:rPr>
        <w:t xml:space="preserve"> </w:t>
      </w:r>
      <w:r>
        <w:rPr>
          <w:rFonts w:ascii="Arial" w:hAnsi="Arial" w:cs="Arial" w:hint="cs"/>
          <w:rtl/>
        </w:rPr>
        <w:t>خَلْقٌ</w:t>
      </w:r>
      <w:r>
        <w:rPr>
          <w:rtl/>
        </w:rPr>
        <w:t xml:space="preserve"> </w:t>
      </w:r>
      <w:r>
        <w:rPr>
          <w:rFonts w:ascii="Arial" w:hAnsi="Arial" w:cs="Arial" w:hint="cs"/>
          <w:rtl/>
        </w:rPr>
        <w:t>لها،</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 xml:space="preserve"> </w:t>
      </w:r>
      <w:r>
        <w:rPr>
          <w:rFonts w:ascii="Arial" w:hAnsi="Arial" w:cs="Arial" w:hint="cs"/>
          <w:rtl/>
        </w:rPr>
        <w:t>خلق</w:t>
      </w:r>
      <w:r>
        <w:rPr>
          <w:rtl/>
        </w:rPr>
        <w:t xml:space="preserve"> </w:t>
      </w:r>
      <w:r>
        <w:rPr>
          <w:rFonts w:ascii="Arial" w:hAnsi="Arial" w:cs="Arial" w:hint="cs"/>
          <w:rtl/>
        </w:rPr>
        <w:t>الأرض</w:t>
      </w:r>
      <w:r>
        <w:rPr>
          <w:rtl/>
        </w:rPr>
        <w:t xml:space="preserve"> </w:t>
      </w:r>
      <w:r>
        <w:rPr>
          <w:rFonts w:ascii="Arial" w:hAnsi="Arial" w:cs="Arial" w:hint="cs"/>
          <w:rtl/>
        </w:rPr>
        <w:t>بلا</w:t>
      </w:r>
      <w:r>
        <w:rPr>
          <w:rtl/>
        </w:rPr>
        <w:t xml:space="preserve"> </w:t>
      </w:r>
      <w:r>
        <w:rPr>
          <w:rFonts w:ascii="Arial" w:hAnsi="Arial" w:cs="Arial" w:hint="cs"/>
          <w:rtl/>
        </w:rPr>
        <w:t>بسط</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وخلق</w:t>
      </w:r>
      <w:r>
        <w:rPr>
          <w:rtl/>
        </w:rPr>
        <w:t xml:space="preserve"> </w:t>
      </w:r>
      <w:r>
        <w:rPr>
          <w:rFonts w:ascii="Arial" w:hAnsi="Arial" w:cs="Arial" w:hint="cs"/>
          <w:rtl/>
        </w:rPr>
        <w:t>السماوات</w:t>
      </w:r>
      <w:r>
        <w:rPr>
          <w:rtl/>
        </w:rPr>
        <w:t xml:space="preserve"> </w:t>
      </w:r>
      <w:r>
        <w:rPr>
          <w:rFonts w:ascii="Arial" w:hAnsi="Arial" w:cs="Arial" w:hint="cs"/>
          <w:rtl/>
        </w:rPr>
        <w:t>وبسطها</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وبسط</w:t>
      </w:r>
      <w:r>
        <w:rPr>
          <w:rtl/>
        </w:rPr>
        <w:t xml:space="preserve"> </w:t>
      </w:r>
      <w:r>
        <w:rPr>
          <w:rFonts w:ascii="Arial" w:hAnsi="Arial" w:cs="Arial" w:hint="cs"/>
          <w:rtl/>
        </w:rPr>
        <w:t>الأرض</w:t>
      </w:r>
      <w:r>
        <w:rPr>
          <w:rtl/>
        </w:rPr>
        <w:t xml:space="preserve"> </w:t>
      </w:r>
      <w:r>
        <w:rPr>
          <w:rFonts w:ascii="Arial" w:hAnsi="Arial" w:cs="Arial" w:hint="cs"/>
          <w:rtl/>
        </w:rPr>
        <w:t>وخلق</w:t>
      </w:r>
      <w:r>
        <w:rPr>
          <w:rtl/>
        </w:rPr>
        <w:t xml:space="preserve"> </w:t>
      </w:r>
      <w:r>
        <w:rPr>
          <w:rFonts w:ascii="Arial" w:hAnsi="Arial" w:cs="Arial" w:hint="cs"/>
          <w:rtl/>
        </w:rPr>
        <w:t>ما</w:t>
      </w:r>
      <w:r>
        <w:rPr>
          <w:rtl/>
        </w:rPr>
        <w:t xml:space="preserve"> </w:t>
      </w:r>
      <w:r>
        <w:rPr>
          <w:rFonts w:ascii="Arial" w:hAnsi="Arial" w:cs="Arial" w:hint="cs"/>
          <w:rtl/>
        </w:rPr>
        <w:t>فيها</w:t>
      </w:r>
      <w:r>
        <w:rPr>
          <w:rtl/>
        </w:rPr>
        <w:t xml:space="preserve"> </w:t>
      </w:r>
      <w:r>
        <w:rPr>
          <w:rFonts w:ascii="Arial" w:hAnsi="Arial" w:cs="Arial" w:hint="cs"/>
          <w:rtl/>
        </w:rPr>
        <w:t>في</w:t>
      </w:r>
      <w:r>
        <w:rPr>
          <w:rtl/>
        </w:rPr>
        <w:t xml:space="preserve"> </w:t>
      </w:r>
      <w:r>
        <w:rPr>
          <w:rFonts w:ascii="Arial" w:hAnsi="Arial" w:cs="Arial" w:hint="cs"/>
          <w:rtl/>
        </w:rPr>
        <w:t>يومين،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فَسَوَّاهُنَّ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صيَّر</w:t>
      </w:r>
      <w:r>
        <w:rPr>
          <w:rtl/>
        </w:rPr>
        <w:t xml:space="preserve"> </w:t>
      </w:r>
      <w:r>
        <w:rPr>
          <w:rFonts w:ascii="Arial" w:hAnsi="Arial" w:cs="Arial" w:hint="cs"/>
          <w:rtl/>
        </w:rPr>
        <w:t>السماء،</w:t>
      </w:r>
      <w:r>
        <w:rPr>
          <w:rtl/>
        </w:rPr>
        <w:t xml:space="preserve"> </w:t>
      </w:r>
      <w:r>
        <w:rPr>
          <w:rFonts w:ascii="Arial" w:hAnsi="Arial" w:cs="Arial" w:hint="cs"/>
          <w:rtl/>
        </w:rPr>
        <w:t>أتى</w:t>
      </w:r>
      <w:r>
        <w:rPr>
          <w:rtl/>
        </w:rPr>
        <w:t xml:space="preserve"> </w:t>
      </w:r>
      <w:r>
        <w:rPr>
          <w:rFonts w:ascii="Arial" w:hAnsi="Arial" w:cs="Arial" w:hint="cs"/>
          <w:rtl/>
        </w:rPr>
        <w:t>بضمير</w:t>
      </w:r>
      <w:r>
        <w:rPr>
          <w:rtl/>
        </w:rPr>
        <w:t xml:space="preserve"> </w:t>
      </w:r>
      <w:r>
        <w:rPr>
          <w:rFonts w:ascii="Arial" w:hAnsi="Arial" w:cs="Arial" w:hint="cs"/>
          <w:rtl/>
        </w:rPr>
        <w:t>الجماعة</w:t>
      </w:r>
      <w:r>
        <w:rPr>
          <w:rtl/>
        </w:rPr>
        <w:t xml:space="preserve"> </w:t>
      </w:r>
      <w:r>
        <w:rPr>
          <w:rFonts w:ascii="Arial" w:hAnsi="Arial" w:cs="Arial" w:hint="cs"/>
          <w:rtl/>
        </w:rPr>
        <w:t>لإرادة</w:t>
      </w:r>
      <w:r>
        <w:rPr>
          <w:rtl/>
        </w:rPr>
        <w:t xml:space="preserve"> </w:t>
      </w:r>
      <w:r>
        <w:rPr>
          <w:rFonts w:ascii="Arial" w:hAnsi="Arial" w:cs="Arial" w:hint="cs"/>
          <w:rtl/>
        </w:rPr>
        <w:t>الجنس</w:t>
      </w:r>
      <w:r>
        <w:rPr>
          <w:rtl/>
        </w:rPr>
        <w:t xml:space="preserve"> </w:t>
      </w:r>
      <w:r>
        <w:rPr>
          <w:rFonts w:ascii="Arial" w:hAnsi="Arial" w:cs="Arial" w:hint="cs"/>
          <w:rtl/>
        </w:rPr>
        <w:t>ولتعدُّد</w:t>
      </w:r>
      <w:r>
        <w:rPr>
          <w:rtl/>
        </w:rPr>
        <w:t xml:space="preserve"> </w:t>
      </w:r>
      <w:r>
        <w:rPr>
          <w:rFonts w:ascii="Arial" w:hAnsi="Arial" w:cs="Arial" w:hint="cs"/>
          <w:rtl/>
        </w:rPr>
        <w:t>ما</w:t>
      </w:r>
      <w:r>
        <w:rPr>
          <w:rtl/>
        </w:rPr>
        <w:t xml:space="preserve"> </w:t>
      </w:r>
      <w:r>
        <w:rPr>
          <w:rFonts w:ascii="Arial" w:hAnsi="Arial" w:cs="Arial" w:hint="cs"/>
          <w:rtl/>
        </w:rPr>
        <w:t>بعده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سَبْعَ</w:t>
      </w:r>
      <w:r>
        <w:rPr>
          <w:rStyle w:val="bold"/>
          <w:rtl/>
        </w:rPr>
        <w:t xml:space="preserve"> </w:t>
      </w:r>
      <w:r>
        <w:rPr>
          <w:rStyle w:val="bold"/>
          <w:rFonts w:ascii="Arial" w:hAnsi="Arial" w:cs="Arial" w:hint="cs"/>
          <w:rtl/>
        </w:rPr>
        <w:t>سَمَاوَاتٍ</w:t>
      </w:r>
      <w:r>
        <w:rPr>
          <w:rtl/>
        </w:rPr>
        <w:t> </w:t>
      </w:r>
      <w:r>
        <w:rPr>
          <w:rFonts w:ascii="Arial" w:hAnsi="Arial" w:cs="Arial" w:hint="cs"/>
          <w:rtl/>
        </w:rPr>
        <w:t>﴾</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كُنَّ</w:t>
      </w:r>
      <w:r>
        <w:rPr>
          <w:rtl/>
        </w:rPr>
        <w:t xml:space="preserve"> </w:t>
      </w:r>
      <w:r>
        <w:rPr>
          <w:rFonts w:ascii="Arial" w:hAnsi="Arial" w:cs="Arial" w:hint="cs"/>
          <w:rtl/>
        </w:rPr>
        <w:t>نِسَآءً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11]</w:t>
      </w:r>
      <w:r>
        <w:rPr>
          <w:rFonts w:ascii="Arial" w:hAnsi="Arial" w:cs="Arial" w:hint="cs"/>
          <w:rtl/>
        </w:rPr>
        <w:t>،</w:t>
      </w:r>
      <w:r>
        <w:rPr>
          <w:rtl/>
        </w:rPr>
        <w:t xml:space="preserve"> </w:t>
      </w:r>
      <w:r>
        <w:rPr>
          <w:rFonts w:ascii="Arial" w:hAnsi="Arial" w:cs="Arial" w:hint="cs"/>
          <w:rtl/>
        </w:rPr>
        <w:t>فمقتضى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وإن</w:t>
      </w:r>
      <w:r>
        <w:rPr>
          <w:rtl/>
        </w:rPr>
        <w:t xml:space="preserve"> </w:t>
      </w:r>
      <w:r>
        <w:rPr>
          <w:rFonts w:ascii="Arial" w:hAnsi="Arial" w:cs="Arial" w:hint="cs"/>
          <w:rtl/>
        </w:rPr>
        <w:t>كانت</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الأولاد،</w:t>
      </w:r>
      <w:r>
        <w:rPr>
          <w:rtl/>
        </w:rPr>
        <w:t xml:space="preserve"> </w:t>
      </w:r>
      <w:r>
        <w:rPr>
          <w:rFonts w:ascii="Arial" w:hAnsi="Arial" w:cs="Arial" w:hint="cs"/>
          <w:rtl/>
        </w:rPr>
        <w:t>ولكن</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كُنَّ</w:t>
      </w:r>
      <w:r>
        <w:rPr>
          <w:rFonts w:ascii="Calibri" w:cs="Calibri" w:hint="cs"/>
          <w:rtl/>
        </w:rPr>
        <w:t> </w:t>
      </w:r>
      <w:r>
        <w:rPr>
          <w:rFonts w:ascii="Arial" w:hAnsi="Arial" w:cs="Arial" w:hint="cs"/>
          <w:rtl/>
        </w:rPr>
        <w:t>﴾</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نِسَآءً</w:t>
      </w:r>
      <w:r>
        <w:rPr>
          <w:rFonts w:ascii="Calibri" w:cs="Calibri" w:hint="cs"/>
          <w:rtl/>
        </w:rPr>
        <w:t> </w:t>
      </w:r>
      <w:r>
        <w:rPr>
          <w:rFonts w:ascii="Arial" w:hAnsi="Arial" w:cs="Arial" w:hint="cs"/>
          <w:rtl/>
        </w:rPr>
        <w:t>﴾</w:t>
      </w:r>
      <w:r>
        <w:rPr>
          <w:rtl/>
        </w:rPr>
        <w:t>.</w:t>
      </w:r>
    </w:p>
    <w:p w:rsidR="00FD73EF" w:rsidRDefault="00FD73EF">
      <w:pPr>
        <w:pStyle w:val="textquran"/>
        <w:rPr>
          <w:rtl/>
        </w:rPr>
      </w:pPr>
      <w:r>
        <w:rPr>
          <w:rFonts w:ascii="Arial" w:hAnsi="Arial" w:cs="Arial" w:hint="cs"/>
          <w:rtl/>
        </w:rPr>
        <w:t>وقدَّم</w:t>
      </w:r>
      <w:r>
        <w:rPr>
          <w:rtl/>
        </w:rPr>
        <w:t xml:space="preserve"> </w:t>
      </w:r>
      <w:r>
        <w:rPr>
          <w:rFonts w:ascii="Arial" w:hAnsi="Arial" w:cs="Arial" w:hint="cs"/>
          <w:rtl/>
        </w:rPr>
        <w:t>هنا</w:t>
      </w:r>
      <w:r>
        <w:rPr>
          <w:rtl/>
        </w:rPr>
        <w:t xml:space="preserve"> </w:t>
      </w:r>
      <w:r>
        <w:rPr>
          <w:rFonts w:ascii="Arial" w:hAnsi="Arial" w:cs="Arial" w:hint="cs"/>
          <w:rtl/>
        </w:rPr>
        <w:t>وفي</w:t>
      </w:r>
      <w:r>
        <w:rPr>
          <w:rtl/>
        </w:rPr>
        <w:t xml:space="preserve"> </w:t>
      </w:r>
      <w:r>
        <w:rPr>
          <w:rFonts w:ascii="Calibri" w:cs="Calibri" w:hint="cs"/>
          <w:rtl/>
        </w:rPr>
        <w:t>«</w:t>
      </w:r>
      <w:r>
        <w:rPr>
          <w:rFonts w:ascii="Arial" w:hAnsi="Arial" w:cs="Arial" w:hint="cs"/>
          <w:rtl/>
        </w:rPr>
        <w:t>حم</w:t>
      </w:r>
      <w:r>
        <w:rPr>
          <w:rtl/>
        </w:rPr>
        <w:t xml:space="preserve"> </w:t>
      </w:r>
      <w:r>
        <w:rPr>
          <w:rFonts w:ascii="Arial" w:hAnsi="Arial" w:cs="Arial" w:hint="cs"/>
          <w:rtl/>
        </w:rPr>
        <w:t>السجدة</w:t>
      </w:r>
      <w:r>
        <w:rPr>
          <w:rFonts w:ascii="Calibri" w:cs="Calibri" w:hint="cs"/>
          <w:rtl/>
        </w:rPr>
        <w:t>»</w:t>
      </w:r>
      <w:r>
        <w:rPr>
          <w:color w:val="008751"/>
          <w:vertAlign w:val="superscript"/>
          <w:rtl/>
        </w:rPr>
        <w:footnoteReference w:id="53"/>
      </w:r>
      <w:r>
        <w:rPr>
          <w:rtl/>
        </w:rPr>
        <w:t xml:space="preserve"> </w:t>
      </w:r>
      <w:r>
        <w:rPr>
          <w:rFonts w:ascii="Arial" w:hAnsi="Arial" w:cs="Arial" w:hint="cs"/>
          <w:rtl/>
        </w:rPr>
        <w:t>ما</w:t>
      </w:r>
      <w:r>
        <w:rPr>
          <w:rtl/>
        </w:rPr>
        <w:t xml:space="preserve"> </w:t>
      </w:r>
      <w:r>
        <w:rPr>
          <w:rFonts w:ascii="Arial" w:hAnsi="Arial" w:cs="Arial" w:hint="cs"/>
          <w:rtl/>
        </w:rPr>
        <w:t>أخَّر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النازعات</w:t>
      </w:r>
      <w:r>
        <w:rPr>
          <w:rFonts w:ascii="Calibri" w:cs="Calibri" w:hint="cs"/>
          <w:rtl/>
        </w:rPr>
        <w:t>»</w:t>
      </w:r>
      <w:r>
        <w:rPr>
          <w:color w:val="008751"/>
          <w:vertAlign w:val="superscript"/>
          <w:rtl/>
        </w:rPr>
        <w:footnoteReference w:id="54"/>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فيهما</w:t>
      </w:r>
      <w:r>
        <w:rPr>
          <w:rtl/>
        </w:rPr>
        <w:t xml:space="preserve"> </w:t>
      </w:r>
      <w:r>
        <w:rPr>
          <w:rFonts w:ascii="Arial" w:hAnsi="Arial" w:cs="Arial" w:hint="cs"/>
          <w:rtl/>
        </w:rPr>
        <w:t>للامتنان</w:t>
      </w:r>
      <w:r>
        <w:rPr>
          <w:rtl/>
        </w:rPr>
        <w:t xml:space="preserve"> </w:t>
      </w:r>
      <w:r>
        <w:rPr>
          <w:rFonts w:ascii="Arial" w:hAnsi="Arial" w:cs="Arial" w:hint="cs"/>
          <w:rtl/>
        </w:rPr>
        <w:t>على</w:t>
      </w:r>
      <w:r>
        <w:rPr>
          <w:rtl/>
        </w:rPr>
        <w:t xml:space="preserve"> </w:t>
      </w:r>
      <w:r>
        <w:rPr>
          <w:rFonts w:ascii="Arial" w:hAnsi="Arial" w:cs="Arial" w:hint="cs"/>
          <w:rtl/>
        </w:rPr>
        <w:t>المخاطبين،</w:t>
      </w:r>
      <w:r>
        <w:rPr>
          <w:rtl/>
        </w:rPr>
        <w:t xml:space="preserve"> </w:t>
      </w:r>
      <w:r>
        <w:rPr>
          <w:rFonts w:ascii="Arial" w:hAnsi="Arial" w:cs="Arial" w:hint="cs"/>
          <w:rtl/>
        </w:rPr>
        <w:t>وفي</w:t>
      </w:r>
      <w:r>
        <w:rPr>
          <w:rtl/>
        </w:rPr>
        <w:t xml:space="preserve"> </w:t>
      </w:r>
      <w:r>
        <w:rPr>
          <w:rFonts w:ascii="Arial" w:hAnsi="Arial" w:cs="Arial" w:hint="cs"/>
          <w:rtl/>
        </w:rPr>
        <w:t>النازعات</w:t>
      </w:r>
      <w:r>
        <w:rPr>
          <w:rtl/>
        </w:rPr>
        <w:t xml:space="preserve"> </w:t>
      </w:r>
      <w:r>
        <w:rPr>
          <w:rFonts w:ascii="Arial" w:hAnsi="Arial" w:cs="Arial" w:hint="cs"/>
          <w:rtl/>
        </w:rPr>
        <w:t>للقدرة</w:t>
      </w:r>
      <w:r>
        <w:rPr>
          <w:rtl/>
        </w:rPr>
        <w:t>.</w:t>
      </w:r>
    </w:p>
    <w:p w:rsidR="00FD73EF" w:rsidRDefault="00FD73EF">
      <w:pPr>
        <w:pStyle w:val="textquran"/>
        <w:rPr>
          <w:rtl/>
        </w:rPr>
      </w:pPr>
      <w:r>
        <w:rPr>
          <w:rFonts w:ascii="Arial" w:hAnsi="Arial" w:cs="Arial" w:hint="cs"/>
          <w:rtl/>
        </w:rPr>
        <w:t>ومعنى</w:t>
      </w:r>
      <w:r>
        <w:rPr>
          <w:rtl/>
        </w:rPr>
        <w:t xml:space="preserve"> </w:t>
      </w:r>
      <w:r>
        <w:rPr>
          <w:rFonts w:ascii="Arial" w:hAnsi="Arial" w:cs="Arial" w:hint="cs"/>
          <w:rtl/>
        </w:rPr>
        <w:t>تسويتهنَّ</w:t>
      </w:r>
      <w:r>
        <w:rPr>
          <w:rtl/>
        </w:rPr>
        <w:t xml:space="preserve"> </w:t>
      </w:r>
      <w:r>
        <w:rPr>
          <w:rFonts w:ascii="Arial" w:hAnsi="Arial" w:cs="Arial" w:hint="cs"/>
          <w:rtl/>
        </w:rPr>
        <w:t>سبعًا</w:t>
      </w:r>
      <w:r>
        <w:rPr>
          <w:rtl/>
        </w:rPr>
        <w:t xml:space="preserve">: </w:t>
      </w:r>
      <w:r>
        <w:rPr>
          <w:rFonts w:ascii="Arial" w:hAnsi="Arial" w:cs="Arial" w:hint="cs"/>
          <w:rtl/>
        </w:rPr>
        <w:t>خلقهنَّ</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مستوياتٍ،</w:t>
      </w:r>
      <w:r>
        <w:rPr>
          <w:rtl/>
        </w:rPr>
        <w:t xml:space="preserve"> </w:t>
      </w:r>
      <w:r>
        <w:rPr>
          <w:rFonts w:ascii="Arial" w:hAnsi="Arial" w:cs="Arial" w:hint="cs"/>
          <w:rtl/>
        </w:rPr>
        <w:t>كقولك</w:t>
      </w:r>
      <w:r>
        <w:rPr>
          <w:rtl/>
        </w:rPr>
        <w:t xml:space="preserve">: </w:t>
      </w:r>
      <w:r>
        <w:rPr>
          <w:rFonts w:ascii="Arial" w:hAnsi="Arial" w:cs="Arial" w:hint="cs"/>
          <w:rtl/>
        </w:rPr>
        <w:t>وسِّع</w:t>
      </w:r>
      <w:r>
        <w:rPr>
          <w:rtl/>
        </w:rPr>
        <w:t xml:space="preserve"> </w:t>
      </w:r>
      <w:r>
        <w:rPr>
          <w:rFonts w:ascii="Arial" w:hAnsi="Arial" w:cs="Arial" w:hint="cs"/>
          <w:rtl/>
        </w:rPr>
        <w:t>الدار،</w:t>
      </w:r>
      <w:r>
        <w:rPr>
          <w:rtl/>
        </w:rPr>
        <w:t xml:space="preserve"> </w:t>
      </w:r>
      <w:r>
        <w:rPr>
          <w:rFonts w:ascii="Arial" w:hAnsi="Arial" w:cs="Arial" w:hint="cs"/>
          <w:rtl/>
        </w:rPr>
        <w:t>أي</w:t>
      </w:r>
      <w:r>
        <w:rPr>
          <w:rtl/>
        </w:rPr>
        <w:t xml:space="preserve">: </w:t>
      </w:r>
      <w:r>
        <w:rPr>
          <w:rFonts w:ascii="Arial" w:hAnsi="Arial" w:cs="Arial" w:hint="cs"/>
          <w:rtl/>
        </w:rPr>
        <w:t>ابنِها</w:t>
      </w:r>
      <w:r>
        <w:rPr>
          <w:rtl/>
        </w:rPr>
        <w:t xml:space="preserve"> </w:t>
      </w:r>
      <w:r>
        <w:rPr>
          <w:rFonts w:ascii="Arial" w:hAnsi="Arial" w:cs="Arial" w:hint="cs"/>
          <w:rtl/>
        </w:rPr>
        <w:t>واسعة</w:t>
      </w:r>
      <w:r>
        <w:rPr>
          <w:rtl/>
        </w:rPr>
        <w:t xml:space="preserve">. </w:t>
      </w:r>
      <w:r>
        <w:rPr>
          <w:rFonts w:ascii="Arial" w:hAnsi="Arial" w:cs="Arial" w:hint="cs"/>
          <w:rtl/>
        </w:rPr>
        <w:t>و</w:t>
      </w:r>
      <w:r>
        <w:rPr>
          <w:rFonts w:ascii="Calibri" w:cs="Calibri" w:hint="cs"/>
          <w:rtl/>
        </w:rPr>
        <w:t>«</w:t>
      </w:r>
      <w:r>
        <w:rPr>
          <w:rFonts w:ascii="Arial" w:hAnsi="Arial" w:cs="Arial" w:hint="cs"/>
          <w:rtl/>
        </w:rPr>
        <w:t>سَبْعَ</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عائدة</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السَّمَاءِ</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مبهم</w:t>
      </w:r>
      <w:r>
        <w:rPr>
          <w:rtl/>
        </w:rPr>
        <w:t xml:space="preserve"> </w:t>
      </w:r>
      <w:r>
        <w:rPr>
          <w:rFonts w:ascii="Arial" w:hAnsi="Arial" w:cs="Arial" w:hint="cs"/>
          <w:rtl/>
        </w:rPr>
        <w:t>مفسَّر</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لتضمُّن</w:t>
      </w:r>
      <w:r>
        <w:rPr>
          <w:rtl/>
        </w:rPr>
        <w:t xml:space="preserve"> [</w:t>
      </w:r>
      <w:r>
        <w:rPr>
          <w:rFonts w:ascii="Arial" w:hAnsi="Arial" w:cs="Arial" w:hint="cs"/>
          <w:rtl/>
        </w:rPr>
        <w:t>سَوَّى</w:t>
      </w:r>
      <w:r>
        <w:rPr>
          <w:rtl/>
        </w:rPr>
        <w:t xml:space="preserve">] </w:t>
      </w:r>
      <w:r>
        <w:rPr>
          <w:rFonts w:ascii="Arial" w:hAnsi="Arial" w:cs="Arial" w:hint="cs"/>
          <w:rtl/>
        </w:rPr>
        <w:t>معنى</w:t>
      </w:r>
      <w:r>
        <w:rPr>
          <w:rtl/>
        </w:rPr>
        <w:t xml:space="preserve"> </w:t>
      </w:r>
      <w:r>
        <w:rPr>
          <w:rFonts w:ascii="Arial" w:hAnsi="Arial" w:cs="Arial" w:hint="cs"/>
          <w:rtl/>
        </w:rPr>
        <w:t>صيَّر،</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مقدَّرة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بِكلِّ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إجمالاً</w:t>
      </w:r>
      <w:r>
        <w:rPr>
          <w:rtl/>
        </w:rPr>
        <w:t xml:space="preserve"> </w:t>
      </w:r>
      <w:r>
        <w:rPr>
          <w:rFonts w:ascii="Arial" w:hAnsi="Arial" w:cs="Arial" w:hint="cs"/>
          <w:rtl/>
        </w:rPr>
        <w:t>وتفصيلاً</w:t>
      </w:r>
      <w:r>
        <w:rPr>
          <w:rtl/>
        </w:rPr>
        <w:t xml:space="preserve"> </w:t>
      </w:r>
      <w:r>
        <w:rPr>
          <w:rFonts w:ascii="Arial" w:hAnsi="Arial" w:cs="Arial" w:hint="cs"/>
          <w:rtl/>
        </w:rPr>
        <w:t>وذواتًا</w:t>
      </w:r>
      <w:r>
        <w:rPr>
          <w:rtl/>
        </w:rPr>
        <w:t xml:space="preserve"> </w:t>
      </w:r>
      <w:r>
        <w:rPr>
          <w:rFonts w:ascii="Arial" w:hAnsi="Arial" w:cs="Arial" w:hint="cs"/>
          <w:rtl/>
        </w:rPr>
        <w:t>وأحوالاً؛</w:t>
      </w:r>
      <w:r>
        <w:rPr>
          <w:rtl/>
        </w:rPr>
        <w:t xml:space="preserve"> </w:t>
      </w:r>
      <w:r>
        <w:rPr>
          <w:rFonts w:ascii="Arial" w:hAnsi="Arial" w:cs="Arial" w:hint="cs"/>
          <w:rtl/>
        </w:rPr>
        <w:t>فمَن</w:t>
      </w:r>
      <w:r>
        <w:rPr>
          <w:rtl/>
        </w:rPr>
        <w:t xml:space="preserve"> </w:t>
      </w:r>
      <w:r>
        <w:rPr>
          <w:rFonts w:ascii="Arial" w:hAnsi="Arial" w:cs="Arial" w:hint="cs"/>
          <w:rtl/>
        </w:rPr>
        <w:t>قدرتُه</w:t>
      </w:r>
      <w:r>
        <w:rPr>
          <w:rtl/>
        </w:rPr>
        <w:t xml:space="preserve"> </w:t>
      </w:r>
      <w:r>
        <w:rPr>
          <w:rFonts w:ascii="Arial" w:hAnsi="Arial" w:cs="Arial" w:hint="cs"/>
          <w:rtl/>
        </w:rPr>
        <w:t>وعلمُه</w:t>
      </w:r>
      <w:r>
        <w:rPr>
          <w:rtl/>
        </w:rPr>
        <w:t xml:space="preserve"> </w:t>
      </w:r>
      <w:r>
        <w:rPr>
          <w:rFonts w:ascii="Arial" w:hAnsi="Arial" w:cs="Arial" w:hint="cs"/>
          <w:rtl/>
        </w:rPr>
        <w:t>ذلك</w:t>
      </w:r>
      <w:r>
        <w:rPr>
          <w:rtl/>
        </w:rPr>
        <w:t xml:space="preserve"> </w:t>
      </w:r>
      <w:r>
        <w:rPr>
          <w:rFonts w:ascii="Arial" w:hAnsi="Arial" w:cs="Arial" w:hint="cs"/>
          <w:rtl/>
        </w:rPr>
        <w:t>كيف</w:t>
      </w:r>
      <w:r>
        <w:rPr>
          <w:rtl/>
        </w:rPr>
        <w:t xml:space="preserve"> </w:t>
      </w:r>
      <w:r>
        <w:rPr>
          <w:rFonts w:ascii="Arial" w:hAnsi="Arial" w:cs="Arial" w:hint="cs"/>
          <w:rtl/>
        </w:rPr>
        <w:t>يُجحَدُ؟</w:t>
      </w:r>
      <w:r>
        <w:rPr>
          <w:rtl/>
        </w:rPr>
        <w:t xml:space="preserve"> </w:t>
      </w:r>
      <w:r>
        <w:rPr>
          <w:rFonts w:ascii="Arial" w:hAnsi="Arial" w:cs="Arial" w:hint="cs"/>
          <w:rtl/>
        </w:rPr>
        <w:t>أو</w:t>
      </w:r>
      <w:r>
        <w:rPr>
          <w:rtl/>
        </w:rPr>
        <w:t xml:space="preserve"> </w:t>
      </w:r>
      <w:r>
        <w:rPr>
          <w:rFonts w:ascii="Arial" w:hAnsi="Arial" w:cs="Arial" w:hint="cs"/>
          <w:rtl/>
        </w:rPr>
        <w:t>كيف</w:t>
      </w:r>
      <w:r>
        <w:rPr>
          <w:rtl/>
        </w:rPr>
        <w:t xml:space="preserve"> </w:t>
      </w:r>
      <w:r>
        <w:rPr>
          <w:rFonts w:ascii="Arial" w:hAnsi="Arial" w:cs="Arial" w:hint="cs"/>
          <w:rtl/>
        </w:rPr>
        <w:t>يُنسب</w:t>
      </w:r>
      <w:r>
        <w:rPr>
          <w:rtl/>
        </w:rPr>
        <w:t xml:space="preserve"> </w:t>
      </w:r>
      <w:r>
        <w:rPr>
          <w:rFonts w:ascii="Arial" w:hAnsi="Arial" w:cs="Arial" w:hint="cs"/>
          <w:rtl/>
        </w:rPr>
        <w:t>إليه</w:t>
      </w:r>
      <w:r>
        <w:rPr>
          <w:rtl/>
        </w:rPr>
        <w:t xml:space="preserve"> </w:t>
      </w:r>
      <w:r>
        <w:rPr>
          <w:rFonts w:ascii="Arial" w:hAnsi="Arial" w:cs="Arial" w:hint="cs"/>
          <w:rtl/>
        </w:rPr>
        <w:t>العجز</w:t>
      </w:r>
      <w:r>
        <w:rPr>
          <w:rtl/>
        </w:rPr>
        <w:t xml:space="preserve"> </w:t>
      </w:r>
      <w:r>
        <w:rPr>
          <w:rFonts w:ascii="Arial" w:hAnsi="Arial" w:cs="Arial" w:hint="cs"/>
          <w:rtl/>
        </w:rPr>
        <w:t>عن</w:t>
      </w:r>
      <w:r>
        <w:rPr>
          <w:rtl/>
        </w:rPr>
        <w:t xml:space="preserve"> </w:t>
      </w:r>
      <w:r>
        <w:rPr>
          <w:rFonts w:ascii="Arial" w:hAnsi="Arial" w:cs="Arial" w:hint="cs"/>
          <w:rtl/>
        </w:rPr>
        <w:t>إعادة</w:t>
      </w:r>
      <w:r>
        <w:rPr>
          <w:rtl/>
        </w:rPr>
        <w:t xml:space="preserve"> </w:t>
      </w:r>
      <w:r>
        <w:rPr>
          <w:rFonts w:ascii="Arial" w:hAnsi="Arial" w:cs="Arial" w:hint="cs"/>
          <w:rtl/>
        </w:rPr>
        <w:t>الخلق</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 xml:space="preserve"> </w:t>
      </w:r>
      <w:r>
        <w:rPr>
          <w:rFonts w:ascii="Arial" w:hAnsi="Arial" w:cs="Arial" w:hint="cs"/>
          <w:rtl/>
        </w:rPr>
        <w:t>الأرض،</w:t>
      </w:r>
      <w:r>
        <w:rPr>
          <w:rtl/>
        </w:rPr>
        <w:t xml:space="preserve"> </w:t>
      </w:r>
      <w:r>
        <w:rPr>
          <w:rFonts w:ascii="Arial" w:hAnsi="Arial" w:cs="Arial" w:hint="cs"/>
          <w:rtl/>
        </w:rPr>
        <w:t>وخلق</w:t>
      </w:r>
      <w:r>
        <w:rPr>
          <w:rtl/>
        </w:rPr>
        <w:t xml:space="preserve"> </w:t>
      </w:r>
      <w:r>
        <w:rPr>
          <w:rFonts w:ascii="Arial" w:hAnsi="Arial" w:cs="Arial" w:hint="cs"/>
          <w:rtl/>
        </w:rPr>
        <w:t>الدخان</w:t>
      </w:r>
      <w:r>
        <w:rPr>
          <w:rtl/>
        </w:rPr>
        <w:t xml:space="preserve"> </w:t>
      </w:r>
      <w:r>
        <w:rPr>
          <w:rFonts w:ascii="Arial" w:hAnsi="Arial" w:cs="Arial" w:hint="cs"/>
          <w:rtl/>
        </w:rPr>
        <w:t>من</w:t>
      </w:r>
      <w:r>
        <w:rPr>
          <w:rtl/>
        </w:rPr>
        <w:t xml:space="preserve"> </w:t>
      </w:r>
      <w:r>
        <w:rPr>
          <w:rFonts w:ascii="Arial" w:hAnsi="Arial" w:cs="Arial" w:hint="cs"/>
          <w:rtl/>
        </w:rPr>
        <w:t>الماء</w:t>
      </w:r>
      <w:r>
        <w:rPr>
          <w:rtl/>
        </w:rPr>
        <w:t xml:space="preserve"> </w:t>
      </w:r>
      <w:r>
        <w:rPr>
          <w:rFonts w:ascii="Arial" w:hAnsi="Arial" w:cs="Arial" w:hint="cs"/>
          <w:rtl/>
        </w:rPr>
        <w:t>قبل</w:t>
      </w:r>
      <w:r>
        <w:rPr>
          <w:rtl/>
        </w:rPr>
        <w:t xml:space="preserve"> </w:t>
      </w:r>
      <w:r>
        <w:rPr>
          <w:rFonts w:ascii="Arial" w:hAnsi="Arial" w:cs="Arial" w:hint="cs"/>
          <w:rtl/>
        </w:rPr>
        <w:t>الأرض؟</w:t>
      </w:r>
      <w:r>
        <w:rPr>
          <w:rtl/>
        </w:rPr>
        <w:t>.</w:t>
      </w:r>
    </w:p>
    <w:p w:rsidR="00FD73EF" w:rsidRDefault="00FD73EF">
      <w:pPr>
        <w:pStyle w:val="textquran"/>
        <w:rPr>
          <w:rtl/>
        </w:rPr>
      </w:pPr>
      <w:r>
        <w:rPr>
          <w:rFonts w:ascii="Arial" w:hAnsi="Arial" w:cs="Arial" w:hint="cs"/>
          <w:rtl/>
        </w:rPr>
        <w:t>وَلَمَّا</w:t>
      </w:r>
      <w:r>
        <w:rPr>
          <w:rtl/>
        </w:rPr>
        <w:t xml:space="preserve"> </w:t>
      </w:r>
      <w:r>
        <w:rPr>
          <w:rFonts w:ascii="Arial" w:hAnsi="Arial" w:cs="Arial" w:hint="cs"/>
          <w:rtl/>
        </w:rPr>
        <w:t>خلق</w:t>
      </w:r>
      <w:r>
        <w:rPr>
          <w:rtl/>
        </w:rPr>
        <w:t xml:space="preserve"> </w:t>
      </w:r>
      <w:r>
        <w:rPr>
          <w:rFonts w:ascii="Arial" w:hAnsi="Arial" w:cs="Arial" w:hint="cs"/>
          <w:rtl/>
        </w:rPr>
        <w:t>الأرض</w:t>
      </w:r>
      <w:r>
        <w:rPr>
          <w:rtl/>
        </w:rPr>
        <w:t xml:space="preserve"> </w:t>
      </w:r>
      <w:r>
        <w:rPr>
          <w:rFonts w:ascii="Arial" w:hAnsi="Arial" w:cs="Arial" w:hint="cs"/>
          <w:rtl/>
        </w:rPr>
        <w:t>استوى</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وهي</w:t>
      </w:r>
      <w:r>
        <w:rPr>
          <w:rtl/>
        </w:rPr>
        <w:t xml:space="preserve"> </w:t>
      </w:r>
      <w:r>
        <w:rPr>
          <w:rFonts w:ascii="Arial" w:hAnsi="Arial" w:cs="Arial" w:hint="cs"/>
          <w:rtl/>
        </w:rPr>
        <w:t>دخان</w:t>
      </w:r>
      <w:r>
        <w:rPr>
          <w:rtl/>
        </w:rPr>
        <w:t xml:space="preserve"> </w:t>
      </w:r>
      <w:r>
        <w:rPr>
          <w:rFonts w:ascii="Arial" w:hAnsi="Arial" w:cs="Arial" w:hint="cs"/>
          <w:rtl/>
        </w:rPr>
        <w:t>وسوَّاها</w:t>
      </w:r>
      <w:r>
        <w:rPr>
          <w:rtl/>
        </w:rPr>
        <w:t xml:space="preserve"> </w:t>
      </w:r>
      <w:r>
        <w:rPr>
          <w:rFonts w:ascii="Arial" w:hAnsi="Arial" w:cs="Arial" w:hint="cs"/>
          <w:rtl/>
        </w:rPr>
        <w:t>سبعًا،</w:t>
      </w:r>
      <w:r>
        <w:rPr>
          <w:rtl/>
        </w:rPr>
        <w:t xml:space="preserve"> </w:t>
      </w:r>
      <w:r>
        <w:rPr>
          <w:rFonts w:ascii="Arial" w:hAnsi="Arial" w:cs="Arial" w:hint="cs"/>
          <w:rtl/>
        </w:rPr>
        <w:t>ثمَّ</w:t>
      </w:r>
      <w:r>
        <w:rPr>
          <w:rtl/>
        </w:rPr>
        <w:t xml:space="preserve"> </w:t>
      </w:r>
      <w:r>
        <w:rPr>
          <w:rFonts w:ascii="Arial" w:hAnsi="Arial" w:cs="Arial" w:hint="cs"/>
          <w:rtl/>
        </w:rPr>
        <w:t>بسط</w:t>
      </w:r>
      <w:r>
        <w:rPr>
          <w:rtl/>
        </w:rPr>
        <w:t xml:space="preserve"> </w:t>
      </w:r>
      <w:r>
        <w:rPr>
          <w:rFonts w:ascii="Arial" w:hAnsi="Arial" w:cs="Arial" w:hint="cs"/>
          <w:rtl/>
        </w:rPr>
        <w:t>الأرض</w:t>
      </w:r>
      <w:r>
        <w:rPr>
          <w:rtl/>
        </w:rPr>
        <w:t xml:space="preserve"> </w:t>
      </w:r>
      <w:r>
        <w:rPr>
          <w:rFonts w:ascii="Arial" w:hAnsi="Arial" w:cs="Arial" w:hint="cs"/>
          <w:rtl/>
        </w:rPr>
        <w:t>وفتقها</w:t>
      </w:r>
      <w:r>
        <w:rPr>
          <w:rtl/>
        </w:rPr>
        <w:t xml:space="preserve"> </w:t>
      </w:r>
      <w:r>
        <w:rPr>
          <w:rFonts w:ascii="Arial" w:hAnsi="Arial" w:cs="Arial" w:hint="cs"/>
          <w:rtl/>
        </w:rPr>
        <w:t>سبعا،</w:t>
      </w:r>
      <w:r>
        <w:rPr>
          <w:rtl/>
        </w:rPr>
        <w:t xml:space="preserve"> </w:t>
      </w:r>
      <w:r>
        <w:rPr>
          <w:rFonts w:ascii="Arial" w:hAnsi="Arial" w:cs="Arial" w:hint="cs"/>
          <w:rtl/>
        </w:rPr>
        <w:t>وكان</w:t>
      </w:r>
      <w:r>
        <w:rPr>
          <w:rtl/>
        </w:rPr>
        <w:t xml:space="preserve"> </w:t>
      </w:r>
      <w:r>
        <w:rPr>
          <w:rFonts w:ascii="Arial" w:hAnsi="Arial" w:cs="Arial" w:hint="cs"/>
          <w:rtl/>
        </w:rPr>
        <w:t>بسطها</w:t>
      </w:r>
      <w:r>
        <w:rPr>
          <w:rtl/>
        </w:rPr>
        <w:t xml:space="preserve"> </w:t>
      </w:r>
      <w:r>
        <w:rPr>
          <w:rFonts w:ascii="Arial" w:hAnsi="Arial" w:cs="Arial" w:hint="cs"/>
          <w:rtl/>
        </w:rPr>
        <w:t>وفتقها</w:t>
      </w:r>
      <w:r>
        <w:rPr>
          <w:rtl/>
        </w:rPr>
        <w:t xml:space="preserve"> </w:t>
      </w:r>
      <w:r>
        <w:rPr>
          <w:rFonts w:ascii="Arial" w:hAnsi="Arial" w:cs="Arial" w:hint="cs"/>
          <w:rtl/>
        </w:rPr>
        <w:t>في</w:t>
      </w:r>
      <w:r>
        <w:rPr>
          <w:rtl/>
        </w:rPr>
        <w:t xml:space="preserve"> </w:t>
      </w:r>
      <w:r>
        <w:rPr>
          <w:rFonts w:ascii="Arial" w:hAnsi="Arial" w:cs="Arial" w:hint="cs"/>
          <w:rtl/>
        </w:rPr>
        <w:t>الأحد</w:t>
      </w:r>
      <w:r>
        <w:rPr>
          <w:rtl/>
        </w:rPr>
        <w:t xml:space="preserve"> </w:t>
      </w:r>
      <w:r>
        <w:rPr>
          <w:rFonts w:ascii="Arial" w:hAnsi="Arial" w:cs="Arial" w:hint="cs"/>
          <w:rtl/>
        </w:rPr>
        <w:t>والاثنين،</w:t>
      </w:r>
      <w:r>
        <w:rPr>
          <w:rtl/>
        </w:rPr>
        <w:t xml:space="preserve"> </w:t>
      </w:r>
      <w:r>
        <w:rPr>
          <w:rFonts w:ascii="Arial" w:hAnsi="Arial" w:cs="Arial" w:hint="cs"/>
          <w:rtl/>
        </w:rPr>
        <w:t>وهنَّ</w:t>
      </w:r>
      <w:r>
        <w:rPr>
          <w:rtl/>
        </w:rPr>
        <w:t xml:space="preserve"> </w:t>
      </w:r>
      <w:r>
        <w:rPr>
          <w:rFonts w:ascii="Arial" w:hAnsi="Arial" w:cs="Arial" w:hint="cs"/>
          <w:rtl/>
        </w:rPr>
        <w:t>بعض</w:t>
      </w:r>
      <w:r>
        <w:rPr>
          <w:rtl/>
        </w:rPr>
        <w:t xml:space="preserve"> </w:t>
      </w:r>
      <w:r>
        <w:rPr>
          <w:rFonts w:ascii="Arial" w:hAnsi="Arial" w:cs="Arial" w:hint="cs"/>
          <w:rtl/>
        </w:rPr>
        <w:t>فوق</w:t>
      </w:r>
      <w:r>
        <w:rPr>
          <w:rtl/>
        </w:rPr>
        <w:t xml:space="preserve"> </w:t>
      </w:r>
      <w:r>
        <w:rPr>
          <w:rFonts w:ascii="Arial" w:hAnsi="Arial" w:cs="Arial" w:hint="cs"/>
          <w:rtl/>
        </w:rPr>
        <w:t>بعض</w:t>
      </w:r>
      <w:r>
        <w:rPr>
          <w:rtl/>
        </w:rPr>
        <w:t xml:space="preserve"> </w:t>
      </w:r>
      <w:r>
        <w:rPr>
          <w:rFonts w:ascii="Arial" w:hAnsi="Arial" w:cs="Arial" w:hint="cs"/>
          <w:rtl/>
        </w:rPr>
        <w:t>كالسماوات،</w:t>
      </w:r>
      <w:r>
        <w:rPr>
          <w:rtl/>
        </w:rPr>
        <w:t xml:space="preserve"> </w:t>
      </w:r>
      <w:r>
        <w:rPr>
          <w:rFonts w:ascii="Arial" w:hAnsi="Arial" w:cs="Arial" w:hint="cs"/>
          <w:rtl/>
        </w:rPr>
        <w:t>وقيل</w:t>
      </w:r>
      <w:r>
        <w:rPr>
          <w:rtl/>
        </w:rPr>
        <w:t xml:space="preserve">: </w:t>
      </w:r>
      <w:r>
        <w:rPr>
          <w:rFonts w:ascii="Arial" w:hAnsi="Arial" w:cs="Arial" w:hint="cs"/>
          <w:rtl/>
        </w:rPr>
        <w:t>بعض</w:t>
      </w:r>
      <w:r>
        <w:rPr>
          <w:rtl/>
        </w:rPr>
        <w:t xml:space="preserve"> </w:t>
      </w:r>
      <w:r>
        <w:rPr>
          <w:rFonts w:ascii="Arial" w:hAnsi="Arial" w:cs="Arial" w:hint="cs"/>
          <w:rtl/>
        </w:rPr>
        <w:t>بجنب</w:t>
      </w:r>
      <w:r>
        <w:rPr>
          <w:rtl/>
        </w:rPr>
        <w:t xml:space="preserve"> </w:t>
      </w:r>
      <w:r>
        <w:rPr>
          <w:rFonts w:ascii="Arial" w:hAnsi="Arial" w:cs="Arial" w:hint="cs"/>
          <w:rtl/>
        </w:rPr>
        <w:t>بعض</w:t>
      </w:r>
      <w:r>
        <w:rPr>
          <w:rtl/>
        </w:rPr>
        <w:t xml:space="preserve"> </w:t>
      </w:r>
      <w:r>
        <w:rPr>
          <w:rFonts w:ascii="Arial" w:hAnsi="Arial" w:cs="Arial" w:hint="cs"/>
          <w:rtl/>
        </w:rPr>
        <w:t>يفصل</w:t>
      </w:r>
      <w:r>
        <w:rPr>
          <w:rtl/>
        </w:rPr>
        <w:t xml:space="preserve"> </w:t>
      </w:r>
      <w:r>
        <w:rPr>
          <w:rFonts w:ascii="Arial" w:hAnsi="Arial" w:cs="Arial" w:hint="cs"/>
          <w:rtl/>
        </w:rPr>
        <w:t>بينهنَّ</w:t>
      </w:r>
      <w:r>
        <w:rPr>
          <w:rtl/>
        </w:rPr>
        <w:t xml:space="preserve"> </w:t>
      </w:r>
      <w:r>
        <w:rPr>
          <w:rFonts w:ascii="Arial" w:hAnsi="Arial" w:cs="Arial" w:hint="cs"/>
          <w:rtl/>
        </w:rPr>
        <w:t>البحار</w:t>
      </w:r>
      <w:r>
        <w:rPr>
          <w:rtl/>
        </w:rPr>
        <w:t xml:space="preserve"> </w:t>
      </w:r>
      <w:r>
        <w:rPr>
          <w:rFonts w:ascii="Arial" w:hAnsi="Arial" w:cs="Arial" w:hint="cs"/>
          <w:rtl/>
        </w:rPr>
        <w:t>وتظِلُّ</w:t>
      </w:r>
      <w:r>
        <w:rPr>
          <w:rtl/>
        </w:rPr>
        <w:t xml:space="preserve"> </w:t>
      </w:r>
      <w:r>
        <w:rPr>
          <w:rFonts w:ascii="Arial" w:hAnsi="Arial" w:cs="Arial" w:hint="cs"/>
          <w:rtl/>
        </w:rPr>
        <w:t>السماء</w:t>
      </w:r>
      <w:r>
        <w:rPr>
          <w:rtl/>
        </w:rPr>
        <w:t xml:space="preserve"> </w:t>
      </w:r>
      <w:r>
        <w:rPr>
          <w:rFonts w:ascii="Arial" w:hAnsi="Arial" w:cs="Arial" w:hint="cs"/>
          <w:rtl/>
        </w:rPr>
        <w:t>عليهنَّ</w:t>
      </w:r>
      <w:r>
        <w:rPr>
          <w:rtl/>
        </w:rPr>
        <w:t>.</w:t>
      </w:r>
    </w:p>
    <w:p w:rsidR="00FD73EF" w:rsidRDefault="00FD73EF">
      <w:pPr>
        <w:pStyle w:val="faree"/>
        <w:rPr>
          <w:rtl/>
        </w:rPr>
      </w:pPr>
      <w:r>
        <w:rPr>
          <w:rFonts w:ascii="Arial" w:hAnsi="Arial" w:cs="Arial" w:hint="cs"/>
          <w:rtl/>
        </w:rPr>
        <w:t>استخلاف</w:t>
      </w:r>
      <w:r>
        <w:rPr>
          <w:rtl/>
        </w:rPr>
        <w:t xml:space="preserve"> </w:t>
      </w:r>
      <w:r>
        <w:rPr>
          <w:rFonts w:ascii="Arial" w:hAnsi="Arial" w:cs="Arial" w:hint="cs"/>
          <w:rtl/>
        </w:rPr>
        <w:t>الإنسان</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وتعليمه</w:t>
      </w:r>
      <w:r>
        <w:rPr>
          <w:rtl/>
        </w:rPr>
        <w:t xml:space="preserve"> </w:t>
      </w:r>
      <w:r>
        <w:rPr>
          <w:rFonts w:ascii="Arial" w:hAnsi="Arial" w:cs="Arial" w:hint="cs"/>
          <w:rtl/>
        </w:rPr>
        <w:t>اللغات</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واذكر</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وقيل</w:t>
      </w:r>
      <w:r>
        <w:rPr>
          <w:rtl/>
        </w:rPr>
        <w:t xml:space="preserve">: </w:t>
      </w:r>
      <w:r>
        <w:rPr>
          <w:rFonts w:ascii="Arial" w:hAnsi="Arial" w:cs="Arial" w:hint="cs"/>
          <w:rtl/>
        </w:rPr>
        <w:t>ظرف</w:t>
      </w:r>
      <w:r>
        <w:rPr>
          <w:rtl/>
        </w:rPr>
        <w:t xml:space="preserve"> </w:t>
      </w:r>
      <w:r>
        <w:rPr>
          <w:rFonts w:ascii="Arial" w:hAnsi="Arial" w:cs="Arial" w:hint="cs"/>
          <w:rtl/>
        </w:rPr>
        <w:t>لـ</w:t>
      </w:r>
      <w:r>
        <w:rPr>
          <w:rFonts w:ascii="Calibri" w:cs="Calibri" w:hint="cs"/>
          <w:rtl/>
        </w:rPr>
        <w:t> «</w:t>
      </w:r>
      <w:r>
        <w:rPr>
          <w:rFonts w:ascii="Arial" w:hAnsi="Arial" w:cs="Arial" w:hint="cs"/>
          <w:rtl/>
        </w:rPr>
        <w:t>قالوا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رَبُّكَ</w:t>
      </w:r>
      <w:r>
        <w:rPr>
          <w:rStyle w:val="bold"/>
          <w:rtl/>
        </w:rPr>
        <w:t xml:space="preserve"> </w:t>
      </w:r>
      <w:r>
        <w:rPr>
          <w:rStyle w:val="bold"/>
          <w:rFonts w:ascii="Arial" w:hAnsi="Arial" w:cs="Arial" w:hint="cs"/>
          <w:rtl/>
        </w:rPr>
        <w:t>لِلْمَلآئِكَةِ</w:t>
      </w:r>
      <w:r>
        <w:rPr>
          <w:rtl/>
        </w:rPr>
        <w:t> </w:t>
      </w:r>
      <w:r>
        <w:rPr>
          <w:rFonts w:ascii="Arial" w:hAnsi="Arial" w:cs="Arial" w:hint="cs"/>
          <w:rtl/>
        </w:rPr>
        <w:t>﴾</w:t>
      </w:r>
      <w:r>
        <w:rPr>
          <w:rStyle w:val="bold"/>
          <w:rtl/>
        </w:rPr>
        <w:t xml:space="preserve"> </w:t>
      </w:r>
      <w:r>
        <w:rPr>
          <w:rFonts w:ascii="Arial" w:hAnsi="Arial" w:cs="Arial" w:hint="cs"/>
          <w:rtl/>
        </w:rPr>
        <w:t>كلِّهم</w:t>
      </w:r>
      <w:r>
        <w:rPr>
          <w:rtl/>
        </w:rPr>
        <w:t xml:space="preserve">. </w:t>
      </w:r>
      <w:r>
        <w:rPr>
          <w:rFonts w:ascii="Arial" w:hAnsi="Arial" w:cs="Arial" w:hint="cs"/>
          <w:rtl/>
        </w:rPr>
        <w:t>وقيل</w:t>
      </w:r>
      <w:r>
        <w:rPr>
          <w:rtl/>
        </w:rPr>
        <w:t xml:space="preserve">: </w:t>
      </w:r>
      <w:r>
        <w:rPr>
          <w:rFonts w:ascii="Arial" w:hAnsi="Arial" w:cs="Arial" w:hint="cs"/>
          <w:rtl/>
        </w:rPr>
        <w:t>لطائفة</w:t>
      </w:r>
      <w:r>
        <w:rPr>
          <w:rtl/>
        </w:rPr>
        <w:t xml:space="preserve"> </w:t>
      </w:r>
      <w:r>
        <w:rPr>
          <w:rFonts w:ascii="Arial" w:hAnsi="Arial" w:cs="Arial" w:hint="cs"/>
          <w:rtl/>
        </w:rPr>
        <w:t>هم</w:t>
      </w:r>
      <w:r>
        <w:rPr>
          <w:rtl/>
        </w:rPr>
        <w:t xml:space="preserve"> </w:t>
      </w:r>
      <w:r>
        <w:rPr>
          <w:rFonts w:ascii="Arial" w:hAnsi="Arial" w:cs="Arial" w:hint="cs"/>
          <w:rtl/>
        </w:rPr>
        <w:t>خُزَّان</w:t>
      </w:r>
      <w:r>
        <w:rPr>
          <w:rtl/>
        </w:rPr>
        <w:t xml:space="preserve"> </w:t>
      </w:r>
      <w:r>
        <w:rPr>
          <w:rFonts w:ascii="Arial" w:hAnsi="Arial" w:cs="Arial" w:hint="cs"/>
          <w:rtl/>
        </w:rPr>
        <w:t>الجنان</w:t>
      </w:r>
      <w:r>
        <w:rPr>
          <w:rtl/>
        </w:rPr>
        <w:t xml:space="preserve"> </w:t>
      </w:r>
      <w:r>
        <w:rPr>
          <w:rFonts w:ascii="Arial" w:hAnsi="Arial" w:cs="Arial" w:hint="cs"/>
          <w:rtl/>
        </w:rPr>
        <w:t>يسمَّون</w:t>
      </w:r>
      <w:r>
        <w:rPr>
          <w:rtl/>
        </w:rPr>
        <w:t xml:space="preserve"> </w:t>
      </w:r>
      <w:r>
        <w:rPr>
          <w:rFonts w:ascii="Arial" w:hAnsi="Arial" w:cs="Arial" w:hint="cs"/>
          <w:rtl/>
        </w:rPr>
        <w:t>الجانَّ،</w:t>
      </w:r>
      <w:r>
        <w:rPr>
          <w:rtl/>
        </w:rPr>
        <w:t xml:space="preserve"> </w:t>
      </w:r>
      <w:r>
        <w:rPr>
          <w:rFonts w:ascii="Arial" w:hAnsi="Arial" w:cs="Arial" w:hint="cs"/>
          <w:rtl/>
        </w:rPr>
        <w:t>أرسلهم</w:t>
      </w:r>
      <w:r>
        <w:rPr>
          <w:rtl/>
        </w:rPr>
        <w:t xml:space="preserve"> </w:t>
      </w:r>
      <w:r>
        <w:rPr>
          <w:rFonts w:ascii="Arial" w:hAnsi="Arial" w:cs="Arial" w:hint="cs"/>
          <w:rtl/>
        </w:rPr>
        <w:t>إلى</w:t>
      </w:r>
      <w:r>
        <w:rPr>
          <w:rtl/>
        </w:rPr>
        <w:t xml:space="preserve"> </w:t>
      </w:r>
      <w:r>
        <w:rPr>
          <w:rFonts w:ascii="Arial" w:hAnsi="Arial" w:cs="Arial" w:hint="cs"/>
          <w:rtl/>
        </w:rPr>
        <w:t>الأرض</w:t>
      </w:r>
      <w:r>
        <w:rPr>
          <w:rtl/>
        </w:rPr>
        <w:t xml:space="preserve"> </w:t>
      </w:r>
      <w:r>
        <w:rPr>
          <w:rFonts w:ascii="Arial" w:hAnsi="Arial" w:cs="Arial" w:hint="cs"/>
          <w:rtl/>
        </w:rPr>
        <w:t>ليطردوا</w:t>
      </w:r>
      <w:r>
        <w:rPr>
          <w:rtl/>
        </w:rPr>
        <w:t xml:space="preserve"> </w:t>
      </w:r>
      <w:r>
        <w:rPr>
          <w:rFonts w:ascii="Arial" w:hAnsi="Arial" w:cs="Arial" w:hint="cs"/>
          <w:rtl/>
        </w:rPr>
        <w:t>الجنَّ</w:t>
      </w:r>
      <w:r>
        <w:rPr>
          <w:rtl/>
        </w:rPr>
        <w:t xml:space="preserve"> </w:t>
      </w:r>
      <w:r>
        <w:rPr>
          <w:rFonts w:ascii="Arial" w:hAnsi="Arial" w:cs="Arial" w:hint="cs"/>
          <w:rtl/>
        </w:rPr>
        <w:t>منها،</w:t>
      </w:r>
      <w:r>
        <w:rPr>
          <w:rtl/>
        </w:rPr>
        <w:t xml:space="preserve"> </w:t>
      </w:r>
      <w:r>
        <w:rPr>
          <w:rFonts w:ascii="Arial" w:hAnsi="Arial" w:cs="Arial" w:hint="cs"/>
          <w:rtl/>
        </w:rPr>
        <w:t>إلى</w:t>
      </w:r>
      <w:r>
        <w:rPr>
          <w:rtl/>
        </w:rPr>
        <w:t xml:space="preserve"> </w:t>
      </w:r>
      <w:r>
        <w:rPr>
          <w:rFonts w:ascii="Arial" w:hAnsi="Arial" w:cs="Arial" w:hint="cs"/>
          <w:rtl/>
        </w:rPr>
        <w:t>البحار</w:t>
      </w:r>
      <w:r>
        <w:rPr>
          <w:rtl/>
        </w:rPr>
        <w:t xml:space="preserve"> </w:t>
      </w:r>
      <w:r>
        <w:rPr>
          <w:rFonts w:ascii="Arial" w:hAnsi="Arial" w:cs="Arial" w:hint="cs"/>
          <w:rtl/>
        </w:rPr>
        <w:t>والجزائر</w:t>
      </w:r>
      <w:r>
        <w:rPr>
          <w:rtl/>
        </w:rPr>
        <w:t xml:space="preserve"> </w:t>
      </w:r>
      <w:r>
        <w:rPr>
          <w:rFonts w:ascii="Arial" w:hAnsi="Arial" w:cs="Arial" w:hint="cs"/>
          <w:rtl/>
        </w:rPr>
        <w:t>والجبال،</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هذا</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إبليس</w:t>
      </w:r>
      <w:r>
        <w:rPr>
          <w:rtl/>
        </w:rPr>
        <w:t xml:space="preserve"> </w:t>
      </w:r>
      <w:r>
        <w:rPr>
          <w:rFonts w:ascii="Arial" w:hAnsi="Arial" w:cs="Arial" w:hint="cs"/>
          <w:rtl/>
        </w:rPr>
        <w:t>مَلَكٌ</w:t>
      </w:r>
      <w:r>
        <w:rPr>
          <w:rtl/>
        </w:rPr>
        <w:t xml:space="preserve"> </w:t>
      </w:r>
      <w:r>
        <w:rPr>
          <w:rFonts w:ascii="Arial" w:hAnsi="Arial" w:cs="Arial" w:hint="cs"/>
          <w:rtl/>
        </w:rPr>
        <w:t>منهم،</w:t>
      </w:r>
      <w:r>
        <w:rPr>
          <w:rtl/>
        </w:rPr>
        <w:t xml:space="preserve"> </w:t>
      </w:r>
      <w:r>
        <w:rPr>
          <w:rFonts w:ascii="Arial" w:hAnsi="Arial" w:cs="Arial" w:hint="cs"/>
          <w:rtl/>
        </w:rPr>
        <w:t>وأقرب</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أنَّه</w:t>
      </w:r>
      <w:r>
        <w:rPr>
          <w:rtl/>
        </w:rPr>
        <w:t xml:space="preserve"> </w:t>
      </w:r>
      <w:r>
        <w:rPr>
          <w:rFonts w:ascii="Arial" w:hAnsi="Arial" w:cs="Arial" w:hint="cs"/>
          <w:rtl/>
        </w:rPr>
        <w:t>ولد</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قبله،</w:t>
      </w:r>
      <w:r>
        <w:rPr>
          <w:rtl/>
        </w:rPr>
        <w:t xml:space="preserve"> </w:t>
      </w:r>
      <w:r>
        <w:rPr>
          <w:rFonts w:ascii="Arial" w:hAnsi="Arial" w:cs="Arial" w:hint="cs"/>
          <w:rtl/>
        </w:rPr>
        <w:t>وليسوا</w:t>
      </w:r>
      <w:r>
        <w:rPr>
          <w:rtl/>
        </w:rPr>
        <w:t xml:space="preserve"> </w:t>
      </w:r>
      <w:r>
        <w:rPr>
          <w:rFonts w:ascii="Arial" w:hAnsi="Arial" w:cs="Arial" w:hint="cs"/>
          <w:rtl/>
        </w:rPr>
        <w:t>ملائكة،</w:t>
      </w:r>
      <w:r>
        <w:rPr>
          <w:rtl/>
        </w:rPr>
        <w:t xml:space="preserve"> </w:t>
      </w:r>
      <w:r>
        <w:rPr>
          <w:rFonts w:ascii="Arial" w:hAnsi="Arial" w:cs="Arial" w:hint="cs"/>
          <w:rtl/>
        </w:rPr>
        <w:t>قاتلهم</w:t>
      </w:r>
      <w:r>
        <w:rPr>
          <w:rtl/>
        </w:rPr>
        <w:t xml:space="preserve"> </w:t>
      </w:r>
      <w:r>
        <w:rPr>
          <w:rFonts w:ascii="Arial" w:hAnsi="Arial" w:cs="Arial" w:hint="cs"/>
          <w:rtl/>
        </w:rPr>
        <w:t>الملائكة</w:t>
      </w:r>
      <w:r>
        <w:rPr>
          <w:rtl/>
        </w:rPr>
        <w:t xml:space="preserve"> </w:t>
      </w:r>
      <w:r>
        <w:rPr>
          <w:rFonts w:ascii="Arial" w:hAnsi="Arial" w:cs="Arial" w:hint="cs"/>
          <w:rtl/>
        </w:rPr>
        <w:t>وأسروه،</w:t>
      </w:r>
      <w:r>
        <w:rPr>
          <w:rtl/>
        </w:rPr>
        <w:t xml:space="preserve"> </w:t>
      </w:r>
      <w:r>
        <w:rPr>
          <w:rFonts w:ascii="Arial" w:hAnsi="Arial" w:cs="Arial" w:hint="cs"/>
          <w:rtl/>
        </w:rPr>
        <w:t>فتعبَّد</w:t>
      </w:r>
      <w:r>
        <w:rPr>
          <w:rtl/>
        </w:rPr>
        <w:t xml:space="preserve"> </w:t>
      </w:r>
      <w:r>
        <w:rPr>
          <w:rFonts w:ascii="Arial" w:hAnsi="Arial" w:cs="Arial" w:hint="cs"/>
          <w:rtl/>
        </w:rPr>
        <w:t>مع</w:t>
      </w:r>
      <w:r>
        <w:rPr>
          <w:rtl/>
        </w:rPr>
        <w:t xml:space="preserve"> </w:t>
      </w:r>
      <w:r>
        <w:rPr>
          <w:rFonts w:ascii="Arial" w:hAnsi="Arial" w:cs="Arial" w:hint="cs"/>
          <w:rtl/>
        </w:rPr>
        <w:t>الملائكة</w:t>
      </w:r>
      <w:r>
        <w:rPr>
          <w:rtl/>
        </w:rPr>
        <w:t xml:space="preserve">. </w:t>
      </w:r>
      <w:r>
        <w:rPr>
          <w:rFonts w:ascii="Arial" w:hAnsi="Arial" w:cs="Arial" w:hint="cs"/>
          <w:rtl/>
        </w:rPr>
        <w:t>والمشهور</w:t>
      </w:r>
      <w:r>
        <w:rPr>
          <w:rtl/>
        </w:rPr>
        <w:t xml:space="preserve"> </w:t>
      </w:r>
      <w:r>
        <w:rPr>
          <w:rFonts w:ascii="Arial" w:hAnsi="Arial" w:cs="Arial" w:hint="cs"/>
          <w:rtl/>
        </w:rPr>
        <w:t>أنَّه</w:t>
      </w:r>
      <w:r>
        <w:rPr>
          <w:rtl/>
        </w:rPr>
        <w:t xml:space="preserve"> </w:t>
      </w:r>
      <w:r>
        <w:rPr>
          <w:rFonts w:ascii="Arial" w:hAnsi="Arial" w:cs="Arial" w:hint="cs"/>
          <w:rtl/>
        </w:rPr>
        <w:t>أوَّل</w:t>
      </w:r>
      <w:r>
        <w:rPr>
          <w:rtl/>
        </w:rPr>
        <w:t xml:space="preserve"> </w:t>
      </w:r>
      <w:r>
        <w:rPr>
          <w:rFonts w:ascii="Arial" w:hAnsi="Arial" w:cs="Arial" w:hint="cs"/>
          <w:rtl/>
        </w:rPr>
        <w:t>الجنِّ</w:t>
      </w:r>
      <w:r>
        <w:rPr>
          <w:rtl/>
        </w:rPr>
        <w:t xml:space="preserve">. </w:t>
      </w:r>
      <w:r>
        <w:rPr>
          <w:rFonts w:ascii="Arial" w:hAnsi="Arial" w:cs="Arial" w:hint="cs"/>
          <w:rtl/>
        </w:rPr>
        <w:t>وقيل</w:t>
      </w:r>
      <w:r>
        <w:rPr>
          <w:rtl/>
        </w:rPr>
        <w:t xml:space="preserve">: </w:t>
      </w:r>
      <w:r>
        <w:rPr>
          <w:rFonts w:ascii="Arial" w:hAnsi="Arial" w:cs="Arial" w:hint="cs"/>
          <w:rtl/>
        </w:rPr>
        <w:t>ملائكة</w:t>
      </w:r>
      <w:r>
        <w:rPr>
          <w:rtl/>
        </w:rPr>
        <w:t xml:space="preserve"> </w:t>
      </w:r>
      <w:r>
        <w:rPr>
          <w:rFonts w:ascii="Arial" w:hAnsi="Arial" w:cs="Arial" w:hint="cs"/>
          <w:rtl/>
        </w:rPr>
        <w:t>الأرض؛</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خلافة</w:t>
      </w:r>
      <w:r>
        <w:rPr>
          <w:rtl/>
        </w:rPr>
        <w:t xml:space="preserve"> </w:t>
      </w:r>
      <w:r>
        <w:rPr>
          <w:rFonts w:ascii="Arial" w:hAnsi="Arial" w:cs="Arial" w:hint="cs"/>
          <w:rtl/>
        </w:rPr>
        <w:t>الأرض</w:t>
      </w:r>
      <w:r>
        <w:rPr>
          <w:rtl/>
        </w:rPr>
        <w:t>.</w:t>
      </w:r>
    </w:p>
    <w:p w:rsidR="00FD73EF" w:rsidRDefault="00FD73EF">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والمفرد</w:t>
      </w:r>
      <w:r>
        <w:rPr>
          <w:rtl/>
        </w:rPr>
        <w:t xml:space="preserve">: </w:t>
      </w:r>
      <w:r>
        <w:rPr>
          <w:rFonts w:ascii="Calibri" w:cs="Calibri" w:hint="cs"/>
          <w:rtl/>
        </w:rPr>
        <w:t>«</w:t>
      </w:r>
      <w:r>
        <w:rPr>
          <w:rFonts w:ascii="Arial" w:hAnsi="Arial" w:cs="Arial" w:hint="cs"/>
          <w:rtl/>
        </w:rPr>
        <w:t>مَلأََكٌ</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بهمزة</w:t>
      </w:r>
      <w:r>
        <w:rPr>
          <w:rtl/>
        </w:rPr>
        <w:t xml:space="preserve"> </w:t>
      </w:r>
      <w:r>
        <w:rPr>
          <w:rFonts w:ascii="Arial" w:hAnsi="Arial" w:cs="Arial" w:hint="cs"/>
          <w:rtl/>
        </w:rPr>
        <w:t>مفتوحة</w:t>
      </w:r>
      <w:r>
        <w:rPr>
          <w:rtl/>
        </w:rPr>
        <w:t xml:space="preserve"> </w:t>
      </w:r>
      <w:r>
        <w:rPr>
          <w:rFonts w:ascii="Arial" w:hAnsi="Arial" w:cs="Arial" w:hint="cs"/>
          <w:rtl/>
        </w:rPr>
        <w:t>بعد</w:t>
      </w:r>
      <w:r>
        <w:rPr>
          <w:rtl/>
        </w:rPr>
        <w:t xml:space="preserve"> </w:t>
      </w:r>
      <w:r>
        <w:rPr>
          <w:rFonts w:ascii="Arial" w:hAnsi="Arial" w:cs="Arial" w:hint="cs"/>
          <w:rtl/>
        </w:rPr>
        <w:t>اللَّام</w:t>
      </w:r>
      <w:r>
        <w:rPr>
          <w:rtl/>
        </w:rPr>
        <w:t xml:space="preserve"> </w:t>
      </w:r>
      <w:r>
        <w:rPr>
          <w:rFonts w:ascii="Arial" w:hAnsi="Arial" w:cs="Arial" w:hint="cs"/>
          <w:rtl/>
        </w:rPr>
        <w:t>ـ</w:t>
      </w:r>
      <w:r>
        <w:rPr>
          <w:rFonts w:ascii="Calibri" w:cs="Calibri" w:hint="cs"/>
          <w:rtl/>
        </w:rPr>
        <w:t> </w:t>
      </w:r>
      <w:r>
        <w:rPr>
          <w:rFonts w:ascii="Arial" w:hAnsi="Arial" w:cs="Arial" w:hint="cs"/>
          <w:rtl/>
        </w:rPr>
        <w:t>وهو</w:t>
      </w:r>
      <w:r>
        <w:rPr>
          <w:rtl/>
        </w:rPr>
        <w:t xml:space="preserve"> </w:t>
      </w:r>
      <w:r>
        <w:rPr>
          <w:rFonts w:ascii="Arial" w:hAnsi="Arial" w:cs="Arial" w:hint="cs"/>
          <w:rtl/>
        </w:rPr>
        <w:t>مقلوب</w:t>
      </w:r>
      <w:r>
        <w:rPr>
          <w:rtl/>
        </w:rPr>
        <w:t xml:space="preserve"> </w:t>
      </w:r>
      <w:r>
        <w:rPr>
          <w:rFonts w:ascii="Calibri" w:cs="Calibri" w:hint="cs"/>
          <w:rtl/>
        </w:rPr>
        <w:t>«</w:t>
      </w:r>
      <w:r>
        <w:rPr>
          <w:rFonts w:ascii="Arial" w:hAnsi="Arial" w:cs="Arial" w:hint="cs"/>
          <w:rtl/>
        </w:rPr>
        <w:t>مَأْلَك</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بهمزة</w:t>
      </w:r>
      <w:r>
        <w:rPr>
          <w:rtl/>
        </w:rPr>
        <w:t xml:space="preserve"> </w:t>
      </w:r>
      <w:r>
        <w:rPr>
          <w:rFonts w:ascii="Arial" w:hAnsi="Arial" w:cs="Arial" w:hint="cs"/>
          <w:rtl/>
        </w:rPr>
        <w:t>ساكنة</w:t>
      </w:r>
      <w:r>
        <w:rPr>
          <w:rtl/>
        </w:rPr>
        <w:t xml:space="preserve"> </w:t>
      </w:r>
      <w:r>
        <w:rPr>
          <w:rFonts w:ascii="Arial" w:hAnsi="Arial" w:cs="Arial" w:hint="cs"/>
          <w:rtl/>
        </w:rPr>
        <w:t>قبل</w:t>
      </w:r>
      <w:r>
        <w:rPr>
          <w:rtl/>
        </w:rPr>
        <w:t xml:space="preserve"> </w:t>
      </w:r>
      <w:r>
        <w:rPr>
          <w:rFonts w:ascii="Arial" w:hAnsi="Arial" w:cs="Arial" w:hint="cs"/>
          <w:rtl/>
        </w:rPr>
        <w:t>اللام</w:t>
      </w:r>
      <w:r>
        <w:rPr>
          <w:rFonts w:ascii="Calibri" w:cs="Calibri" w:hint="cs"/>
          <w:rtl/>
        </w:rPr>
        <w:t>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الألوكة</w:t>
      </w:r>
      <w:r>
        <w:rPr>
          <w:rtl/>
        </w:rPr>
        <w:t xml:space="preserve"> </w:t>
      </w:r>
      <w:r>
        <w:rPr>
          <w:rFonts w:ascii="Arial" w:hAnsi="Arial" w:cs="Arial" w:hint="cs"/>
          <w:rtl/>
        </w:rPr>
        <w:t>وهي</w:t>
      </w:r>
      <w:r>
        <w:rPr>
          <w:rtl/>
        </w:rPr>
        <w:t xml:space="preserve"> </w:t>
      </w:r>
      <w:r>
        <w:rPr>
          <w:rFonts w:ascii="Arial" w:hAnsi="Arial" w:cs="Arial" w:hint="cs"/>
          <w:rtl/>
        </w:rPr>
        <w:t>الرسالة،</w:t>
      </w:r>
      <w:r>
        <w:rPr>
          <w:rtl/>
        </w:rPr>
        <w:t xml:space="preserve"> </w:t>
      </w:r>
      <w:r>
        <w:rPr>
          <w:rFonts w:ascii="Arial" w:hAnsi="Arial" w:cs="Arial" w:hint="cs"/>
          <w:rtl/>
        </w:rPr>
        <w:t>وهم</w:t>
      </w:r>
      <w:r>
        <w:rPr>
          <w:rtl/>
        </w:rPr>
        <w:t xml:space="preserve"> </w:t>
      </w:r>
      <w:r>
        <w:rPr>
          <w:rFonts w:ascii="Arial" w:hAnsi="Arial" w:cs="Arial" w:hint="cs"/>
          <w:rtl/>
        </w:rPr>
        <w:t>رسل</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الأنبياء</w:t>
      </w:r>
      <w:r>
        <w:rPr>
          <w:rtl/>
        </w:rPr>
        <w:t xml:space="preserve"> </w:t>
      </w:r>
      <w:r>
        <w:rPr>
          <w:rFonts w:ascii="Arial" w:hAnsi="Arial" w:cs="Arial" w:hint="cs"/>
          <w:rtl/>
        </w:rPr>
        <w:t>وإلى</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w:t>
      </w:r>
    </w:p>
    <w:p w:rsidR="00FD73EF" w:rsidRDefault="00FD73EF">
      <w:pPr>
        <w:pStyle w:val="textmawadi3"/>
        <w:spacing w:before="11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وأخطأ</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إنَّ</w:t>
      </w:r>
      <w:r>
        <w:rPr>
          <w:rtl/>
        </w:rPr>
        <w:t xml:space="preserve"> </w:t>
      </w:r>
      <w:r>
        <w:rPr>
          <w:rFonts w:ascii="Arial" w:hAnsi="Arial" w:cs="Arial" w:hint="cs"/>
          <w:rtl/>
        </w:rPr>
        <w:t>ملائكة</w:t>
      </w:r>
      <w:r>
        <w:rPr>
          <w:rtl/>
        </w:rPr>
        <w:t xml:space="preserve"> </w:t>
      </w:r>
      <w:r>
        <w:rPr>
          <w:rFonts w:ascii="Arial" w:hAnsi="Arial" w:cs="Arial" w:hint="cs"/>
          <w:rtl/>
        </w:rPr>
        <w:t>الأرض</w:t>
      </w:r>
      <w:r>
        <w:rPr>
          <w:rtl/>
        </w:rPr>
        <w:t xml:space="preserve"> </w:t>
      </w:r>
      <w:r>
        <w:rPr>
          <w:rFonts w:ascii="Arial" w:hAnsi="Arial" w:cs="Arial" w:hint="cs"/>
          <w:rtl/>
        </w:rPr>
        <w:t>يعصون</w:t>
      </w:r>
      <w:r>
        <w:rPr>
          <w:rtl/>
        </w:rPr>
        <w:t xml:space="preserve"> </w:t>
      </w:r>
      <w:r>
        <w:rPr>
          <w:rFonts w:ascii="Arial" w:hAnsi="Arial" w:cs="Arial" w:hint="cs"/>
          <w:rtl/>
        </w:rPr>
        <w:t>كبني</w:t>
      </w:r>
      <w:r>
        <w:rPr>
          <w:rtl/>
        </w:rPr>
        <w:t xml:space="preserve"> </w:t>
      </w:r>
      <w:r>
        <w:rPr>
          <w:rFonts w:ascii="Arial" w:hAnsi="Arial" w:cs="Arial" w:hint="cs"/>
          <w:rtl/>
        </w:rPr>
        <w:t>آدم</w:t>
      </w:r>
      <w:r>
        <w:rPr>
          <w:rtl/>
        </w:rPr>
        <w:t xml:space="preserve">. </w:t>
      </w:r>
      <w:r>
        <w:rPr>
          <w:rStyle w:val="bold"/>
          <w:rFonts w:ascii="Arial" w:hAnsi="Arial" w:cs="Arial" w:hint="cs"/>
          <w:rtl/>
        </w:rPr>
        <w:t>والملائكة</w:t>
      </w:r>
      <w:r>
        <w:rPr>
          <w:rStyle w:val="bold"/>
          <w:rtl/>
        </w:rPr>
        <w:t xml:space="preserve"> </w:t>
      </w:r>
      <w:r>
        <w:rPr>
          <w:rStyle w:val="bold"/>
          <w:rFonts w:ascii="Arial" w:hAnsi="Arial" w:cs="Arial" w:hint="cs"/>
          <w:rtl/>
        </w:rPr>
        <w:t>أجسام</w:t>
      </w:r>
      <w:r>
        <w:rPr>
          <w:rStyle w:val="bold"/>
          <w:rtl/>
        </w:rPr>
        <w:t xml:space="preserve"> </w:t>
      </w:r>
      <w:r>
        <w:rPr>
          <w:rStyle w:val="bold"/>
          <w:rFonts w:ascii="Arial" w:hAnsi="Arial" w:cs="Arial" w:hint="cs"/>
          <w:rtl/>
        </w:rPr>
        <w:t>نورانيَّة</w:t>
      </w:r>
      <w:r>
        <w:rPr>
          <w:rStyle w:val="bold"/>
          <w:rtl/>
        </w:rPr>
        <w:t xml:space="preserve"> </w:t>
      </w:r>
      <w:r>
        <w:rPr>
          <w:rStyle w:val="bold"/>
          <w:rFonts w:ascii="Arial" w:hAnsi="Arial" w:cs="Arial" w:hint="cs"/>
          <w:rtl/>
        </w:rPr>
        <w:t>قادرة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التشكُّل</w:t>
      </w:r>
      <w:r>
        <w:rPr>
          <w:rStyle w:val="bold"/>
          <w:rtl/>
        </w:rPr>
        <w:t xml:space="preserve"> </w:t>
      </w:r>
      <w:r>
        <w:rPr>
          <w:rStyle w:val="bold"/>
          <w:rFonts w:ascii="Arial" w:hAnsi="Arial" w:cs="Arial" w:hint="cs"/>
          <w:rtl/>
        </w:rPr>
        <w:t>بأشكال</w:t>
      </w:r>
      <w:r>
        <w:rPr>
          <w:rStyle w:val="bold"/>
          <w:rtl/>
        </w:rPr>
        <w:t xml:space="preserve"> </w:t>
      </w:r>
      <w:r>
        <w:rPr>
          <w:rStyle w:val="bold"/>
          <w:rFonts w:ascii="Arial" w:hAnsi="Arial" w:cs="Arial" w:hint="cs"/>
          <w:rtl/>
        </w:rPr>
        <w:t>مختلفة،</w:t>
      </w:r>
      <w:r>
        <w:rPr>
          <w:rStyle w:val="bold"/>
          <w:rtl/>
        </w:rPr>
        <w:t xml:space="preserve"> </w:t>
      </w:r>
      <w:r>
        <w:rPr>
          <w:rStyle w:val="bold"/>
          <w:rFonts w:ascii="Arial" w:hAnsi="Arial" w:cs="Arial" w:hint="cs"/>
          <w:rtl/>
        </w:rPr>
        <w:t>وعلى</w:t>
      </w:r>
      <w:r>
        <w:rPr>
          <w:rStyle w:val="bold"/>
          <w:rtl/>
        </w:rPr>
        <w:t xml:space="preserve"> </w:t>
      </w:r>
      <w:r>
        <w:rPr>
          <w:rStyle w:val="bold"/>
          <w:rFonts w:ascii="Arial" w:hAnsi="Arial" w:cs="Arial" w:hint="cs"/>
          <w:rtl/>
        </w:rPr>
        <w:t>الظهور</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إِنِّي</w:t>
      </w:r>
      <w:r>
        <w:rPr>
          <w:rStyle w:val="bold"/>
          <w:rtl/>
        </w:rPr>
        <w:t xml:space="preserve"> </w:t>
      </w:r>
      <w:r>
        <w:rPr>
          <w:rStyle w:val="bold"/>
          <w:rFonts w:ascii="Arial" w:hAnsi="Arial" w:cs="Arial" w:hint="cs"/>
          <w:rtl/>
        </w:rPr>
        <w:t>جَاعِلٌ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خَلِيفَةً</w:t>
      </w:r>
      <w:r>
        <w:rPr>
          <w:rtl/>
        </w:rPr>
        <w:t> </w:t>
      </w:r>
      <w:r>
        <w:rPr>
          <w:rFonts w:ascii="Arial" w:hAnsi="Arial" w:cs="Arial" w:hint="cs"/>
          <w:rtl/>
        </w:rPr>
        <w:t>﴾</w:t>
      </w:r>
      <w:r>
        <w:rPr>
          <w:rtl/>
        </w:rPr>
        <w:t xml:space="preserve"> </w:t>
      </w:r>
      <w:r>
        <w:rPr>
          <w:rFonts w:ascii="Arial" w:hAnsi="Arial" w:cs="Arial" w:hint="cs"/>
          <w:rtl/>
        </w:rPr>
        <w:t>ينفِّذ</w:t>
      </w:r>
      <w:r>
        <w:rPr>
          <w:rtl/>
        </w:rPr>
        <w:t xml:space="preserve"> </w:t>
      </w:r>
      <w:r>
        <w:rPr>
          <w:rFonts w:ascii="Arial" w:hAnsi="Arial" w:cs="Arial" w:hint="cs"/>
          <w:rtl/>
        </w:rPr>
        <w:t>الأحكام</w:t>
      </w:r>
      <w:r>
        <w:rPr>
          <w:rtl/>
        </w:rPr>
        <w:t xml:space="preserve"> </w:t>
      </w:r>
      <w:r>
        <w:rPr>
          <w:rFonts w:ascii="Arial" w:hAnsi="Arial" w:cs="Arial" w:hint="cs"/>
          <w:rtl/>
        </w:rPr>
        <w:t>عنِّي</w:t>
      </w:r>
      <w:r>
        <w:rPr>
          <w:rtl/>
        </w:rPr>
        <w:t xml:space="preserve"> </w:t>
      </w:r>
      <w:r>
        <w:rPr>
          <w:rFonts w:ascii="Arial" w:hAnsi="Arial" w:cs="Arial" w:hint="cs"/>
          <w:rtl/>
        </w:rPr>
        <w:t>وهو</w:t>
      </w:r>
      <w:r>
        <w:rPr>
          <w:rtl/>
        </w:rPr>
        <w:t xml:space="preserve"> </w:t>
      </w:r>
      <w:r>
        <w:rPr>
          <w:rFonts w:ascii="Arial" w:hAnsi="Arial" w:cs="Arial" w:hint="cs"/>
          <w:rtl/>
        </w:rPr>
        <w:t>آدم،</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أهل</w:t>
      </w:r>
      <w:r>
        <w:rPr>
          <w:rtl/>
        </w:rPr>
        <w:t xml:space="preserve"> </w:t>
      </w:r>
      <w:r>
        <w:rPr>
          <w:rFonts w:ascii="Arial" w:hAnsi="Arial" w:cs="Arial" w:hint="cs"/>
          <w:rtl/>
        </w:rPr>
        <w:t>الأرض</w:t>
      </w:r>
      <w:r>
        <w:rPr>
          <w:rtl/>
        </w:rPr>
        <w:t xml:space="preserve"> </w:t>
      </w:r>
      <w:r>
        <w:rPr>
          <w:rFonts w:ascii="Arial" w:hAnsi="Arial" w:cs="Arial" w:hint="cs"/>
          <w:rtl/>
        </w:rPr>
        <w:t>على</w:t>
      </w:r>
      <w:r>
        <w:rPr>
          <w:rtl/>
        </w:rPr>
        <w:t xml:space="preserve"> </w:t>
      </w:r>
      <w:r>
        <w:rPr>
          <w:rFonts w:ascii="Arial" w:hAnsi="Arial" w:cs="Arial" w:hint="cs"/>
          <w:rtl/>
        </w:rPr>
        <w:t>تلقِّي</w:t>
      </w:r>
      <w:r>
        <w:rPr>
          <w:rtl/>
        </w:rPr>
        <w:t xml:space="preserve"> </w:t>
      </w:r>
      <w:r>
        <w:rPr>
          <w:rFonts w:ascii="Arial" w:hAnsi="Arial" w:cs="Arial" w:hint="cs"/>
          <w:rtl/>
        </w:rPr>
        <w:t>الأحكام</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عن</w:t>
      </w:r>
      <w:r>
        <w:rPr>
          <w:rtl/>
        </w:rPr>
        <w:t xml:space="preserve"> </w:t>
      </w:r>
      <w:r>
        <w:rPr>
          <w:rFonts w:ascii="Arial" w:hAnsi="Arial" w:cs="Arial" w:hint="cs"/>
          <w:rtl/>
        </w:rPr>
        <w:t>الملائكة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أَتَجْعَلُ</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يُّفْسِدُ</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بالذنوب</w:t>
      </w:r>
      <w:r>
        <w:rPr>
          <w:rtl/>
        </w:rPr>
        <w:t xml:space="preserve"> </w:t>
      </w:r>
      <w:r>
        <w:rPr>
          <w:rFonts w:ascii="Arial" w:hAnsi="Arial" w:cs="Arial" w:hint="cs"/>
          <w:rtl/>
        </w:rPr>
        <w:t>الكبار</w:t>
      </w:r>
      <w:r>
        <w:rPr>
          <w:rtl/>
        </w:rPr>
        <w:t xml:space="preserve"> </w:t>
      </w:r>
      <w:r>
        <w:rPr>
          <w:rFonts w:ascii="Arial" w:hAnsi="Arial" w:cs="Arial" w:hint="cs"/>
          <w:rtl/>
        </w:rPr>
        <w:t>والصغار،</w:t>
      </w:r>
      <w:r>
        <w:rPr>
          <w:rtl/>
        </w:rPr>
        <w:t xml:space="preserve"> </w:t>
      </w:r>
      <w:r>
        <w:rPr>
          <w:rFonts w:ascii="Arial" w:hAnsi="Arial" w:cs="Arial" w:hint="cs"/>
          <w:rtl/>
        </w:rPr>
        <w:t>والمكروهات،</w:t>
      </w:r>
      <w:r>
        <w:rPr>
          <w:rtl/>
        </w:rPr>
        <w:t xml:space="preserve"> </w:t>
      </w:r>
      <w:r>
        <w:rPr>
          <w:rFonts w:ascii="Arial" w:hAnsi="Arial" w:cs="Arial" w:hint="cs"/>
          <w:rtl/>
        </w:rPr>
        <w:t>كالعُجْب،</w:t>
      </w:r>
      <w:r>
        <w:rPr>
          <w:rtl/>
        </w:rPr>
        <w:t xml:space="preserve"> </w:t>
      </w:r>
      <w:r>
        <w:rPr>
          <w:rFonts w:ascii="Arial" w:hAnsi="Arial" w:cs="Arial" w:hint="cs"/>
          <w:rtl/>
        </w:rPr>
        <w:t>والكِبْر،</w:t>
      </w:r>
      <w:r>
        <w:rPr>
          <w:rtl/>
        </w:rPr>
        <w:t xml:space="preserve"> </w:t>
      </w:r>
      <w:r>
        <w:rPr>
          <w:rFonts w:ascii="Arial" w:hAnsi="Arial" w:cs="Arial" w:hint="cs"/>
          <w:rtl/>
        </w:rPr>
        <w:t>والبغي،</w:t>
      </w:r>
      <w:r>
        <w:rPr>
          <w:rtl/>
        </w:rPr>
        <w:t xml:space="preserve"> </w:t>
      </w:r>
      <w:r>
        <w:rPr>
          <w:rFonts w:ascii="Arial" w:hAnsi="Arial" w:cs="Arial" w:hint="cs"/>
          <w:rtl/>
        </w:rPr>
        <w:t>والحسد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وَيَسْفِكُ</w:t>
      </w:r>
      <w:r>
        <w:rPr>
          <w:rStyle w:val="bold"/>
          <w:rtl/>
        </w:rPr>
        <w:t xml:space="preserve"> </w:t>
      </w:r>
      <w:r>
        <w:rPr>
          <w:rStyle w:val="bold"/>
          <w:rFonts w:ascii="Arial" w:hAnsi="Arial" w:cs="Arial" w:hint="cs"/>
          <w:rtl/>
        </w:rPr>
        <w:t>الدِّمَآءَ</w:t>
      </w:r>
      <w:r>
        <w:rPr>
          <w:rtl/>
        </w:rPr>
        <w:t> </w:t>
      </w:r>
      <w:r>
        <w:rPr>
          <w:rFonts w:ascii="Arial" w:hAnsi="Arial" w:cs="Arial" w:hint="cs"/>
          <w:rtl/>
        </w:rPr>
        <w:t>﴾</w:t>
      </w:r>
      <w:r>
        <w:rPr>
          <w:rtl/>
        </w:rPr>
        <w:t xml:space="preserve"> </w:t>
      </w:r>
      <w:r>
        <w:rPr>
          <w:rFonts w:ascii="Arial" w:hAnsi="Arial" w:cs="Arial" w:hint="cs"/>
          <w:rtl/>
        </w:rPr>
        <w:t>يريقها،</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القتل</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إراقة</w:t>
      </w:r>
      <w:r>
        <w:rPr>
          <w:rtl/>
        </w:rPr>
        <w:t xml:space="preserve"> </w:t>
      </w:r>
      <w:r>
        <w:rPr>
          <w:rFonts w:ascii="Arial" w:hAnsi="Arial" w:cs="Arial" w:hint="cs"/>
          <w:rtl/>
        </w:rPr>
        <w:t>دم،</w:t>
      </w:r>
      <w:r>
        <w:rPr>
          <w:rtl/>
        </w:rPr>
        <w:t xml:space="preserve"> </w:t>
      </w:r>
      <w:r>
        <w:rPr>
          <w:rFonts w:ascii="Arial" w:hAnsi="Arial" w:cs="Arial" w:hint="cs"/>
          <w:rtl/>
        </w:rPr>
        <w:t>فلعلَّهم</w:t>
      </w:r>
      <w:r>
        <w:rPr>
          <w:rtl/>
        </w:rPr>
        <w:t xml:space="preserve"> </w:t>
      </w:r>
      <w:r>
        <w:rPr>
          <w:rFonts w:ascii="Arial" w:hAnsi="Arial" w:cs="Arial" w:hint="cs"/>
          <w:rtl/>
        </w:rPr>
        <w:t>علموا</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فِعْلِ</w:t>
      </w:r>
      <w:r>
        <w:rPr>
          <w:rtl/>
        </w:rPr>
        <w:t xml:space="preserve"> </w:t>
      </w:r>
      <w:r>
        <w:rPr>
          <w:rFonts w:ascii="Arial" w:hAnsi="Arial" w:cs="Arial" w:hint="cs"/>
          <w:rtl/>
        </w:rPr>
        <w:t>الجنِّ</w:t>
      </w:r>
      <w:r>
        <w:rPr>
          <w:rtl/>
        </w:rPr>
        <w:t xml:space="preserve"> </w:t>
      </w:r>
      <w:r>
        <w:rPr>
          <w:rFonts w:ascii="Arial" w:hAnsi="Arial" w:cs="Arial" w:hint="cs"/>
          <w:rtl/>
        </w:rPr>
        <w:t>الذين</w:t>
      </w:r>
      <w:r>
        <w:rPr>
          <w:rtl/>
        </w:rPr>
        <w:t xml:space="preserve"> </w:t>
      </w:r>
      <w:r>
        <w:rPr>
          <w:rFonts w:ascii="Arial" w:hAnsi="Arial" w:cs="Arial" w:hint="cs"/>
          <w:rtl/>
        </w:rPr>
        <w:t>سكنوا</w:t>
      </w:r>
      <w:r>
        <w:rPr>
          <w:rtl/>
        </w:rPr>
        <w:t xml:space="preserve"> </w:t>
      </w:r>
      <w:r>
        <w:rPr>
          <w:rFonts w:ascii="Arial" w:hAnsi="Arial" w:cs="Arial" w:hint="cs"/>
          <w:rtl/>
        </w:rPr>
        <w:t>الأرض</w:t>
      </w:r>
      <w:r>
        <w:rPr>
          <w:rtl/>
        </w:rPr>
        <w:t xml:space="preserve"> </w:t>
      </w:r>
      <w:r>
        <w:rPr>
          <w:rFonts w:ascii="Arial" w:hAnsi="Arial" w:cs="Arial" w:hint="cs"/>
          <w:rtl/>
        </w:rPr>
        <w:t>قبل</w:t>
      </w:r>
      <w:r>
        <w:rPr>
          <w:rtl/>
        </w:rPr>
        <w:t xml:space="preserve"> </w:t>
      </w:r>
      <w:r>
        <w:rPr>
          <w:rFonts w:ascii="Arial" w:hAnsi="Arial" w:cs="Arial" w:hint="cs"/>
          <w:rtl/>
        </w:rPr>
        <w:t>آدم</w:t>
      </w:r>
      <w:r>
        <w:rPr>
          <w:rtl/>
        </w:rPr>
        <w:t xml:space="preserve"> </w:t>
      </w:r>
      <w:r>
        <w:rPr>
          <w:rFonts w:ascii="Arial" w:hAnsi="Arial" w:cs="Arial" w:hint="cs"/>
          <w:rtl/>
        </w:rPr>
        <w:t>ـ</w:t>
      </w:r>
      <w:r>
        <w:rPr>
          <w:rFonts w:ascii="Calibri" w:cs="Calibri" w:hint="cs"/>
          <w:rtl/>
        </w:rPr>
        <w:t> </w:t>
      </w:r>
      <w:r>
        <w:rPr>
          <w:rFonts w:ascii="Arial" w:hAnsi="Arial" w:cs="Arial" w:hint="cs"/>
          <w:rtl/>
        </w:rPr>
        <w:t>في</w:t>
      </w:r>
      <w:r>
        <w:rPr>
          <w:rtl/>
        </w:rPr>
        <w:t xml:space="preserve"> </w:t>
      </w:r>
      <w:r>
        <w:rPr>
          <w:rFonts w:ascii="Arial" w:hAnsi="Arial" w:cs="Arial" w:hint="cs"/>
          <w:rtl/>
        </w:rPr>
        <w:t>القول</w:t>
      </w:r>
      <w:r>
        <w:rPr>
          <w:rtl/>
        </w:rPr>
        <w:t xml:space="preserve"> </w:t>
      </w:r>
      <w:r>
        <w:rPr>
          <w:rFonts w:ascii="Arial" w:hAnsi="Arial" w:cs="Arial" w:hint="cs"/>
          <w:rtl/>
        </w:rPr>
        <w:t>به</w:t>
      </w:r>
      <w:r>
        <w:rPr>
          <w:rFonts w:ascii="Calibri" w:cs="Calibri" w:hint="cs"/>
          <w:rtl/>
        </w:rPr>
        <w:t> </w:t>
      </w:r>
      <w:r>
        <w:rPr>
          <w:rFonts w:ascii="Arial" w:hAnsi="Arial" w:cs="Arial" w:hint="cs"/>
          <w:rtl/>
        </w:rPr>
        <w:t>ـ</w:t>
      </w:r>
      <w:r>
        <w:rPr>
          <w:rtl/>
        </w:rPr>
        <w:t xml:space="preserve"> </w:t>
      </w:r>
      <w:r>
        <w:rPr>
          <w:rFonts w:ascii="Arial" w:hAnsi="Arial" w:cs="Arial" w:hint="cs"/>
          <w:rtl/>
        </w:rPr>
        <w:t>وقاسوا</w:t>
      </w:r>
      <w:r>
        <w:rPr>
          <w:rtl/>
        </w:rPr>
        <w:t xml:space="preserve"> </w:t>
      </w:r>
      <w:r>
        <w:rPr>
          <w:rFonts w:ascii="Arial" w:hAnsi="Arial" w:cs="Arial" w:hint="cs"/>
          <w:rtl/>
        </w:rPr>
        <w:t>عليه</w:t>
      </w:r>
      <w:r>
        <w:rPr>
          <w:rtl/>
        </w:rPr>
        <w:t xml:space="preserve"> </w:t>
      </w:r>
      <w:r>
        <w:rPr>
          <w:rFonts w:ascii="Arial" w:hAnsi="Arial" w:cs="Arial" w:hint="cs"/>
          <w:rtl/>
        </w:rPr>
        <w:t>آدم</w:t>
      </w:r>
      <w:r>
        <w:rPr>
          <w:rtl/>
        </w:rPr>
        <w:t xml:space="preserve"> </w:t>
      </w:r>
      <w:r>
        <w:rPr>
          <w:rFonts w:ascii="Arial" w:hAnsi="Arial" w:cs="Arial" w:hint="cs"/>
          <w:rtl/>
        </w:rPr>
        <w:t>وأولادَه،</w:t>
      </w:r>
      <w:r>
        <w:rPr>
          <w:rtl/>
        </w:rPr>
        <w:t xml:space="preserve"> </w:t>
      </w:r>
      <w:r>
        <w:rPr>
          <w:rFonts w:ascii="Arial" w:hAnsi="Arial" w:cs="Arial" w:hint="cs"/>
          <w:rtl/>
        </w:rPr>
        <w:t>أو</w:t>
      </w:r>
      <w:r>
        <w:rPr>
          <w:rtl/>
        </w:rPr>
        <w:t xml:space="preserve"> </w:t>
      </w:r>
      <w:r>
        <w:rPr>
          <w:rFonts w:ascii="Arial" w:hAnsi="Arial" w:cs="Arial" w:hint="cs"/>
          <w:rtl/>
        </w:rPr>
        <w:t>علموا</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اللوح،</w:t>
      </w:r>
      <w:r>
        <w:rPr>
          <w:rtl/>
        </w:rPr>
        <w:t xml:space="preserve"> </w:t>
      </w:r>
      <w:r>
        <w:rPr>
          <w:rFonts w:ascii="Arial" w:hAnsi="Arial" w:cs="Arial" w:hint="cs"/>
          <w:rtl/>
        </w:rPr>
        <w:t>أو</w:t>
      </w:r>
      <w:r>
        <w:rPr>
          <w:rtl/>
        </w:rPr>
        <w:t xml:space="preserve"> </w:t>
      </w:r>
      <w:r>
        <w:rPr>
          <w:rFonts w:ascii="Arial" w:hAnsi="Arial" w:cs="Arial" w:hint="cs"/>
          <w:rtl/>
        </w:rPr>
        <w:t>بإخبار</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ربَّنا،</w:t>
      </w:r>
      <w:r>
        <w:rPr>
          <w:rtl/>
        </w:rPr>
        <w:t xml:space="preserve"> </w:t>
      </w:r>
      <w:r>
        <w:rPr>
          <w:rFonts w:ascii="Arial" w:hAnsi="Arial" w:cs="Arial" w:hint="cs"/>
          <w:rtl/>
        </w:rPr>
        <w:t>ما</w:t>
      </w:r>
      <w:r>
        <w:rPr>
          <w:rtl/>
        </w:rPr>
        <w:t xml:space="preserve"> </w:t>
      </w:r>
      <w:r>
        <w:rPr>
          <w:rFonts w:ascii="Arial" w:hAnsi="Arial" w:cs="Arial" w:hint="cs"/>
          <w:rtl/>
        </w:rPr>
        <w:t>تفعل</w:t>
      </w:r>
      <w:r>
        <w:rPr>
          <w:rtl/>
        </w:rPr>
        <w:t xml:space="preserve"> </w:t>
      </w:r>
      <w:r>
        <w:rPr>
          <w:rFonts w:ascii="Arial" w:hAnsi="Arial" w:cs="Arial" w:hint="cs"/>
          <w:rtl/>
        </w:rPr>
        <w:t>ذرِّية</w:t>
      </w:r>
      <w:r>
        <w:rPr>
          <w:rtl/>
        </w:rPr>
        <w:t xml:space="preserve"> </w:t>
      </w:r>
      <w:r>
        <w:rPr>
          <w:rFonts w:ascii="Arial" w:hAnsi="Arial" w:cs="Arial" w:hint="cs"/>
          <w:rtl/>
        </w:rPr>
        <w:t>هذا</w:t>
      </w:r>
      <w:r>
        <w:rPr>
          <w:rtl/>
        </w:rPr>
        <w:t xml:space="preserve"> </w:t>
      </w:r>
      <w:r>
        <w:rPr>
          <w:rFonts w:ascii="Arial" w:hAnsi="Arial" w:cs="Arial" w:hint="cs"/>
          <w:rtl/>
        </w:rPr>
        <w:t>الخليفة؟</w:t>
      </w:r>
      <w:r>
        <w:rPr>
          <w:rFonts w:ascii="Calibri" w:cs="Calibri"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يفسدون</w:t>
      </w:r>
      <w:r>
        <w:rPr>
          <w:rtl/>
        </w:rPr>
        <w:t xml:space="preserve"> </w:t>
      </w:r>
      <w:r>
        <w:rPr>
          <w:rFonts w:ascii="Arial" w:hAnsi="Arial" w:cs="Arial" w:hint="cs"/>
          <w:rtl/>
        </w:rPr>
        <w:t>فيها</w:t>
      </w:r>
      <w:r>
        <w:rPr>
          <w:rtl/>
        </w:rPr>
        <w:t xml:space="preserve"> </w:t>
      </w:r>
      <w:r>
        <w:rPr>
          <w:rFonts w:ascii="Arial" w:hAnsi="Arial" w:cs="Arial" w:hint="cs"/>
          <w:rtl/>
        </w:rPr>
        <w:t>ويسفكون</w:t>
      </w:r>
      <w:r>
        <w:rPr>
          <w:rtl/>
        </w:rPr>
        <w:t xml:space="preserve"> </w:t>
      </w:r>
      <w:r>
        <w:rPr>
          <w:rFonts w:ascii="Arial" w:hAnsi="Arial" w:cs="Arial" w:hint="cs"/>
          <w:rtl/>
        </w:rPr>
        <w:t>الدماء</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بإلهام،</w:t>
      </w:r>
      <w:r>
        <w:rPr>
          <w:rtl/>
        </w:rPr>
        <w:t xml:space="preserve"> </w:t>
      </w:r>
      <w:r>
        <w:rPr>
          <w:rFonts w:ascii="Arial" w:hAnsi="Arial" w:cs="Arial" w:hint="cs"/>
          <w:rtl/>
        </w:rPr>
        <w:t>أو</w:t>
      </w:r>
      <w:r>
        <w:rPr>
          <w:rtl/>
        </w:rPr>
        <w:t xml:space="preserve"> </w:t>
      </w:r>
      <w:r>
        <w:rPr>
          <w:rFonts w:ascii="Arial" w:hAnsi="Arial" w:cs="Arial" w:hint="cs"/>
          <w:rtl/>
        </w:rPr>
        <w:t>لفهمهم</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خالف</w:t>
      </w:r>
      <w:r>
        <w:rPr>
          <w:rtl/>
        </w:rPr>
        <w:t xml:space="preserve"> </w:t>
      </w:r>
      <w:r>
        <w:rPr>
          <w:rFonts w:ascii="Arial" w:hAnsi="Arial" w:cs="Arial" w:hint="cs"/>
          <w:rtl/>
        </w:rPr>
        <w:t>الخلقة</w:t>
      </w:r>
      <w:r>
        <w:rPr>
          <w:rtl/>
        </w:rPr>
        <w:t xml:space="preserve"> </w:t>
      </w:r>
      <w:r>
        <w:rPr>
          <w:rFonts w:ascii="Arial" w:hAnsi="Arial" w:cs="Arial" w:hint="cs"/>
          <w:rtl/>
        </w:rPr>
        <w:t>الملَكيَّة</w:t>
      </w:r>
      <w:r>
        <w:rPr>
          <w:rtl/>
        </w:rPr>
        <w:t xml:space="preserve"> </w:t>
      </w:r>
      <w:r>
        <w:rPr>
          <w:rFonts w:ascii="Arial" w:hAnsi="Arial" w:cs="Arial" w:hint="cs"/>
          <w:rtl/>
        </w:rPr>
        <w:t>لا</w:t>
      </w:r>
      <w:r>
        <w:rPr>
          <w:rtl/>
        </w:rPr>
        <w:t xml:space="preserve"> </w:t>
      </w:r>
      <w:r>
        <w:rPr>
          <w:rFonts w:ascii="Arial" w:hAnsi="Arial" w:cs="Arial" w:hint="cs"/>
          <w:rtl/>
        </w:rPr>
        <w:t>يخلو</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وقولهم</w:t>
      </w:r>
      <w:r>
        <w:rPr>
          <w:rtl/>
        </w:rPr>
        <w:t xml:space="preserve"> </w:t>
      </w:r>
      <w:r>
        <w:rPr>
          <w:rFonts w:ascii="Arial" w:hAnsi="Arial" w:cs="Arial" w:hint="cs"/>
          <w:rtl/>
        </w:rPr>
        <w:t>ذلك</w:t>
      </w:r>
      <w:r>
        <w:rPr>
          <w:rtl/>
        </w:rPr>
        <w:t xml:space="preserve"> </w:t>
      </w:r>
      <w:r>
        <w:rPr>
          <w:rFonts w:ascii="Arial" w:hAnsi="Arial" w:cs="Arial" w:hint="cs"/>
          <w:rtl/>
        </w:rPr>
        <w:t>تعجُّبٌ</w:t>
      </w:r>
      <w:r>
        <w:rPr>
          <w:rtl/>
        </w:rPr>
        <w:t xml:space="preserve"> </w:t>
      </w:r>
      <w:r>
        <w:rPr>
          <w:rFonts w:ascii="Arial" w:hAnsi="Arial" w:cs="Arial" w:hint="cs"/>
          <w:rtl/>
        </w:rPr>
        <w:t>وطلبٌ</w:t>
      </w:r>
      <w:r>
        <w:rPr>
          <w:rtl/>
        </w:rPr>
        <w:t xml:space="preserve"> </w:t>
      </w:r>
      <w:r>
        <w:rPr>
          <w:rFonts w:ascii="Arial" w:hAnsi="Arial" w:cs="Arial" w:hint="cs"/>
          <w:rtl/>
        </w:rPr>
        <w:t>للعلم</w:t>
      </w:r>
      <w:r>
        <w:rPr>
          <w:rtl/>
        </w:rPr>
        <w:t xml:space="preserve"> </w:t>
      </w:r>
      <w:r>
        <w:rPr>
          <w:rFonts w:ascii="Arial" w:hAnsi="Arial" w:cs="Arial" w:hint="cs"/>
          <w:rtl/>
        </w:rPr>
        <w:t>بحكمة</w:t>
      </w:r>
      <w:r>
        <w:rPr>
          <w:rtl/>
        </w:rPr>
        <w:t xml:space="preserve"> </w:t>
      </w:r>
      <w:r>
        <w:rPr>
          <w:rFonts w:ascii="Arial" w:hAnsi="Arial" w:cs="Arial" w:hint="cs"/>
          <w:rtl/>
        </w:rPr>
        <w:t>اقتضت</w:t>
      </w:r>
      <w:r>
        <w:rPr>
          <w:rtl/>
        </w:rPr>
        <w:t xml:space="preserve"> </w:t>
      </w:r>
      <w:r>
        <w:rPr>
          <w:rFonts w:ascii="Arial" w:hAnsi="Arial" w:cs="Arial" w:hint="cs"/>
          <w:rtl/>
        </w:rPr>
        <w:t>جعل</w:t>
      </w:r>
      <w:r>
        <w:rPr>
          <w:rtl/>
        </w:rPr>
        <w:t xml:space="preserve"> </w:t>
      </w:r>
      <w:r>
        <w:rPr>
          <w:rFonts w:ascii="Arial" w:hAnsi="Arial" w:cs="Arial" w:hint="cs"/>
          <w:rtl/>
        </w:rPr>
        <w:t>الخليفة،</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يحصل</w:t>
      </w:r>
      <w:r>
        <w:rPr>
          <w:rtl/>
        </w:rPr>
        <w:t xml:space="preserve"> </w:t>
      </w:r>
      <w:r>
        <w:rPr>
          <w:rFonts w:ascii="Arial" w:hAnsi="Arial" w:cs="Arial" w:hint="cs"/>
          <w:rtl/>
        </w:rPr>
        <w:t>الفساد</w:t>
      </w:r>
      <w:r>
        <w:rPr>
          <w:rtl/>
        </w:rPr>
        <w:t xml:space="preserve"> </w:t>
      </w:r>
      <w:r>
        <w:rPr>
          <w:rFonts w:ascii="Arial" w:hAnsi="Arial" w:cs="Arial" w:hint="cs"/>
          <w:rtl/>
        </w:rPr>
        <w:t>والسفك،</w:t>
      </w:r>
      <w:r>
        <w:rPr>
          <w:rtl/>
        </w:rPr>
        <w:t xml:space="preserve"> </w:t>
      </w:r>
      <w:r>
        <w:rPr>
          <w:rFonts w:ascii="Arial" w:hAnsi="Arial" w:cs="Arial" w:hint="cs"/>
          <w:rtl/>
        </w:rPr>
        <w:t>ولعلَّهم</w:t>
      </w:r>
      <w:r>
        <w:rPr>
          <w:rtl/>
        </w:rPr>
        <w:t xml:space="preserve"> </w:t>
      </w:r>
      <w:r>
        <w:rPr>
          <w:rFonts w:ascii="Arial" w:hAnsi="Arial" w:cs="Arial" w:hint="cs"/>
          <w:rtl/>
        </w:rPr>
        <w:t>بالغوا</w:t>
      </w:r>
      <w:r>
        <w:rPr>
          <w:rtl/>
        </w:rPr>
        <w:t xml:space="preserve"> </w:t>
      </w:r>
      <w:r>
        <w:rPr>
          <w:rFonts w:ascii="Arial" w:hAnsi="Arial" w:cs="Arial" w:hint="cs"/>
          <w:rtl/>
        </w:rPr>
        <w:t>في</w:t>
      </w:r>
      <w:r>
        <w:rPr>
          <w:rtl/>
        </w:rPr>
        <w:t xml:space="preserve"> </w:t>
      </w:r>
      <w:r>
        <w:rPr>
          <w:rFonts w:ascii="Arial" w:hAnsi="Arial" w:cs="Arial" w:hint="cs"/>
          <w:rtl/>
        </w:rPr>
        <w:t>التعجُّب</w:t>
      </w:r>
      <w:r>
        <w:rPr>
          <w:rtl/>
        </w:rPr>
        <w:t xml:space="preserve"> </w:t>
      </w:r>
      <w:r>
        <w:rPr>
          <w:rFonts w:ascii="Arial" w:hAnsi="Arial" w:cs="Arial" w:hint="cs"/>
          <w:rtl/>
        </w:rPr>
        <w:t>والطلب،</w:t>
      </w:r>
      <w:r>
        <w:rPr>
          <w:rtl/>
        </w:rPr>
        <w:t xml:space="preserve"> </w:t>
      </w:r>
      <w:r>
        <w:rPr>
          <w:rFonts w:ascii="Arial" w:hAnsi="Arial" w:cs="Arial" w:hint="cs"/>
          <w:rtl/>
        </w:rPr>
        <w:t>فعاقبهم</w:t>
      </w:r>
      <w:r>
        <w:rPr>
          <w:rtl/>
        </w:rPr>
        <w:t xml:space="preserve"> </w:t>
      </w:r>
      <w:r>
        <w:rPr>
          <w:rFonts w:ascii="Arial" w:hAnsi="Arial" w:cs="Arial" w:hint="cs"/>
          <w:rtl/>
        </w:rPr>
        <w:t>بقطع</w:t>
      </w:r>
      <w:r>
        <w:rPr>
          <w:rtl/>
        </w:rPr>
        <w:t xml:space="preserve"> </w:t>
      </w:r>
      <w:r>
        <w:rPr>
          <w:rFonts w:ascii="Arial" w:hAnsi="Arial" w:cs="Arial" w:hint="cs"/>
          <w:rtl/>
        </w:rPr>
        <w:t>الوحي</w:t>
      </w:r>
      <w:r>
        <w:rPr>
          <w:rtl/>
        </w:rPr>
        <w:t xml:space="preserve"> </w:t>
      </w:r>
      <w:r>
        <w:rPr>
          <w:rFonts w:ascii="Arial" w:hAnsi="Arial" w:cs="Arial" w:hint="cs"/>
          <w:rtl/>
        </w:rPr>
        <w:t>عنهم،</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أوحى</w:t>
      </w:r>
      <w:r>
        <w:rPr>
          <w:rtl/>
        </w:rPr>
        <w:t xml:space="preserve"> </w:t>
      </w:r>
      <w:r>
        <w:rPr>
          <w:rFonts w:ascii="Arial" w:hAnsi="Arial" w:cs="Arial" w:hint="cs"/>
          <w:rtl/>
        </w:rPr>
        <w:t>إليهم</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أَعْلَمُ</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تَعْلَمُونَ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30]</w:t>
      </w:r>
      <w:r>
        <w:rPr>
          <w:rtl/>
        </w:rPr>
        <w:t xml:space="preserve">. </w:t>
      </w:r>
      <w:r>
        <w:rPr>
          <w:rFonts w:ascii="Arial" w:hAnsi="Arial" w:cs="Arial" w:hint="cs"/>
          <w:rtl/>
        </w:rPr>
        <w:t>وقيل</w:t>
      </w:r>
      <w:r>
        <w:rPr>
          <w:rtl/>
        </w:rPr>
        <w:t xml:space="preserve">: </w:t>
      </w:r>
      <w:r>
        <w:rPr>
          <w:rFonts w:ascii="Arial" w:hAnsi="Arial" w:cs="Arial" w:hint="cs"/>
          <w:rtl/>
        </w:rPr>
        <w:t>استفهام</w:t>
      </w:r>
      <w:r>
        <w:rPr>
          <w:rtl/>
        </w:rPr>
        <w:t xml:space="preserve"> </w:t>
      </w:r>
      <w:r>
        <w:rPr>
          <w:rFonts w:ascii="Arial" w:hAnsi="Arial" w:cs="Arial" w:hint="cs"/>
          <w:rtl/>
        </w:rPr>
        <w:t>حقيقيٌّ،</w:t>
      </w:r>
      <w:r>
        <w:rPr>
          <w:rtl/>
        </w:rPr>
        <w:t xml:space="preserve"> </w:t>
      </w:r>
      <w:r>
        <w:rPr>
          <w:rFonts w:ascii="Arial" w:hAnsi="Arial" w:cs="Arial" w:hint="cs"/>
          <w:rtl/>
        </w:rPr>
        <w:t>أي</w:t>
      </w:r>
      <w:r>
        <w:rPr>
          <w:rtl/>
        </w:rPr>
        <w:t xml:space="preserve">: </w:t>
      </w:r>
      <w:r>
        <w:rPr>
          <w:rFonts w:ascii="Arial" w:hAnsi="Arial" w:cs="Arial" w:hint="cs"/>
          <w:rtl/>
        </w:rPr>
        <w:t>أتجعل</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يفسد</w:t>
      </w:r>
      <w:r>
        <w:rPr>
          <w:rtl/>
        </w:rPr>
        <w:t xml:space="preserve"> </w:t>
      </w:r>
      <w:r>
        <w:rPr>
          <w:rFonts w:ascii="Arial" w:hAnsi="Arial" w:cs="Arial" w:hint="cs"/>
          <w:rtl/>
        </w:rPr>
        <w:t>فيها</w:t>
      </w:r>
      <w:r>
        <w:rPr>
          <w:rtl/>
        </w:rPr>
        <w:t xml:space="preserve"> </w:t>
      </w:r>
      <w:r>
        <w:rPr>
          <w:rFonts w:ascii="Arial" w:hAnsi="Arial" w:cs="Arial" w:hint="cs"/>
          <w:rtl/>
        </w:rPr>
        <w:t>ويسفك</w:t>
      </w:r>
      <w:r>
        <w:rPr>
          <w:rtl/>
        </w:rPr>
        <w:t xml:space="preserve"> </w:t>
      </w:r>
      <w:r>
        <w:rPr>
          <w:rFonts w:ascii="Arial" w:hAnsi="Arial" w:cs="Arial" w:hint="cs"/>
          <w:rtl/>
        </w:rPr>
        <w:t>الدماء</w:t>
      </w:r>
      <w:r>
        <w:rPr>
          <w:rtl/>
        </w:rPr>
        <w:t xml:space="preserve"> </w:t>
      </w:r>
      <w:r>
        <w:rPr>
          <w:rFonts w:ascii="Arial" w:hAnsi="Arial" w:cs="Arial" w:hint="cs"/>
          <w:rtl/>
        </w:rPr>
        <w:t>أم</w:t>
      </w:r>
      <w:r>
        <w:rPr>
          <w:rtl/>
        </w:rPr>
        <w:t xml:space="preserve"> </w:t>
      </w:r>
      <w:r>
        <w:rPr>
          <w:rFonts w:ascii="Arial" w:hAnsi="Arial" w:cs="Arial" w:hint="cs"/>
          <w:rtl/>
        </w:rPr>
        <w:t>من</w:t>
      </w:r>
      <w:r>
        <w:rPr>
          <w:rtl/>
        </w:rPr>
        <w:t xml:space="preserve"> </w:t>
      </w:r>
      <w:r>
        <w:rPr>
          <w:rFonts w:ascii="Arial" w:hAnsi="Arial" w:cs="Arial" w:hint="cs"/>
          <w:rtl/>
        </w:rPr>
        <w:t>يُصلح؟</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وَنَحْنُ</w:t>
      </w:r>
      <w:r>
        <w:rPr>
          <w:rStyle w:val="bold"/>
          <w:rtl/>
        </w:rPr>
        <w:t xml:space="preserve"> </w:t>
      </w:r>
      <w:r>
        <w:rPr>
          <w:rStyle w:val="bold"/>
          <w:rFonts w:ascii="Arial" w:hAnsi="Arial" w:cs="Arial" w:hint="cs"/>
          <w:rtl/>
        </w:rPr>
        <w:t>نُسَبِّحُ</w:t>
      </w:r>
      <w:r>
        <w:rPr>
          <w:rStyle w:val="bold"/>
          <w:rtl/>
        </w:rPr>
        <w:t xml:space="preserve"> </w:t>
      </w:r>
      <w:r>
        <w:rPr>
          <w:rStyle w:val="bold"/>
          <w:rFonts w:ascii="Arial" w:hAnsi="Arial" w:cs="Arial" w:hint="cs"/>
          <w:rtl/>
        </w:rPr>
        <w:t>بِحَمْدِكَ</w:t>
      </w:r>
      <w:r>
        <w:rPr>
          <w:rtl/>
        </w:rPr>
        <w:t> </w:t>
      </w:r>
      <w:r>
        <w:rPr>
          <w:rFonts w:ascii="Arial" w:hAnsi="Arial" w:cs="Arial" w:hint="cs"/>
          <w:rtl/>
        </w:rPr>
        <w:t>﴾</w:t>
      </w:r>
      <w:r>
        <w:rPr>
          <w:rtl/>
        </w:rPr>
        <w:t xml:space="preserve"> </w:t>
      </w:r>
      <w:r>
        <w:rPr>
          <w:rFonts w:ascii="Arial" w:hAnsi="Arial" w:cs="Arial" w:hint="cs"/>
          <w:rtl/>
        </w:rPr>
        <w:t>نسبِّحك</w:t>
      </w:r>
      <w:r>
        <w:rPr>
          <w:rtl/>
        </w:rPr>
        <w:t xml:space="preserve"> </w:t>
      </w:r>
      <w:r>
        <w:rPr>
          <w:rFonts w:ascii="Arial" w:hAnsi="Arial" w:cs="Arial" w:hint="cs"/>
          <w:rtl/>
        </w:rPr>
        <w:t>مصاحبين</w:t>
      </w:r>
      <w:r>
        <w:rPr>
          <w:rtl/>
        </w:rPr>
        <w:t xml:space="preserve"> </w:t>
      </w:r>
      <w:r>
        <w:rPr>
          <w:rFonts w:ascii="Arial" w:hAnsi="Arial" w:cs="Arial" w:hint="cs"/>
          <w:rtl/>
        </w:rPr>
        <w:t>بحمدك،</w:t>
      </w:r>
      <w:r>
        <w:rPr>
          <w:rtl/>
        </w:rPr>
        <w:t xml:space="preserve"> </w:t>
      </w:r>
      <w:r>
        <w:rPr>
          <w:rFonts w:ascii="Arial" w:hAnsi="Arial" w:cs="Arial" w:hint="cs"/>
          <w:rtl/>
        </w:rPr>
        <w:t>نقول</w:t>
      </w:r>
      <w:r>
        <w:rPr>
          <w:rtl/>
        </w:rPr>
        <w:t xml:space="preserve">: </w:t>
      </w:r>
      <w:r>
        <w:rPr>
          <w:rFonts w:ascii="Calibri" w:cs="Calibri" w:hint="cs"/>
          <w:rtl/>
        </w:rPr>
        <w:t>«</w:t>
      </w:r>
      <w:r>
        <w:rPr>
          <w:rFonts w:ascii="Arial" w:hAnsi="Arial" w:cs="Arial" w:hint="cs"/>
          <w:rtl/>
        </w:rPr>
        <w:t>سبحان</w:t>
      </w:r>
      <w:r>
        <w:rPr>
          <w:rtl/>
        </w:rPr>
        <w:t xml:space="preserve"> </w:t>
      </w:r>
      <w:r>
        <w:rPr>
          <w:rFonts w:ascii="Arial" w:hAnsi="Arial" w:cs="Arial" w:hint="cs"/>
          <w:rtl/>
        </w:rPr>
        <w:t>الله</w:t>
      </w:r>
      <w:r>
        <w:rPr>
          <w:rtl/>
        </w:rPr>
        <w:t xml:space="preserve"> </w:t>
      </w:r>
      <w:r>
        <w:rPr>
          <w:rFonts w:ascii="Arial" w:hAnsi="Arial" w:cs="Arial" w:hint="cs"/>
          <w:rtl/>
        </w:rPr>
        <w:t>والحمد</w:t>
      </w:r>
      <w:r>
        <w:rPr>
          <w:rtl/>
        </w:rPr>
        <w:t xml:space="preserve"> </w:t>
      </w:r>
      <w:r>
        <w:rPr>
          <w:rFonts w:ascii="Arial" w:hAnsi="Arial" w:cs="Arial" w:hint="cs"/>
          <w:rtl/>
        </w:rPr>
        <w:t>لله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سبحان</w:t>
      </w:r>
      <w:r>
        <w:rPr>
          <w:rtl/>
        </w:rPr>
        <w:t xml:space="preserve"> </w:t>
      </w:r>
      <w:r>
        <w:rPr>
          <w:rFonts w:ascii="Arial" w:hAnsi="Arial" w:cs="Arial" w:hint="cs"/>
          <w:rtl/>
        </w:rPr>
        <w:t>الله</w:t>
      </w:r>
      <w:r>
        <w:rPr>
          <w:rtl/>
        </w:rPr>
        <w:t xml:space="preserve"> </w:t>
      </w:r>
      <w:r>
        <w:rPr>
          <w:rFonts w:ascii="Arial" w:hAnsi="Arial" w:cs="Arial" w:hint="cs"/>
          <w:rtl/>
        </w:rPr>
        <w:t>وبحمده</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وبحمده</w:t>
      </w:r>
      <w:r>
        <w:rPr>
          <w:rtl/>
        </w:rPr>
        <w:t xml:space="preserve"> </w:t>
      </w:r>
      <w:r>
        <w:rPr>
          <w:rFonts w:ascii="Arial" w:hAnsi="Arial" w:cs="Arial" w:hint="cs"/>
          <w:rtl/>
        </w:rPr>
        <w:t>نسبِّح</w:t>
      </w:r>
      <w:r>
        <w:rPr>
          <w:rtl/>
        </w:rPr>
        <w:t>.</w:t>
      </w:r>
    </w:p>
    <w:p w:rsidR="00FD73EF" w:rsidRDefault="00FD73EF">
      <w:pPr>
        <w:pStyle w:val="textquran"/>
        <w:spacing w:before="170"/>
        <w:rPr>
          <w:rtl/>
        </w:rPr>
      </w:pPr>
      <w:r>
        <w:rPr>
          <w:rFonts w:ascii="Arial" w:hAnsi="Arial" w:cs="Arial" w:hint="cs"/>
          <w:rtl/>
        </w:rPr>
        <w:t>سئل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أيُّ</w:t>
      </w:r>
      <w:r>
        <w:rPr>
          <w:rtl/>
        </w:rPr>
        <w:t xml:space="preserve"> </w:t>
      </w:r>
      <w:r>
        <w:rPr>
          <w:rFonts w:ascii="Arial" w:hAnsi="Arial" w:cs="Arial" w:hint="cs"/>
          <w:rtl/>
        </w:rPr>
        <w:t>الكلام</w:t>
      </w:r>
      <w:r>
        <w:rPr>
          <w:rtl/>
        </w:rPr>
        <w:t xml:space="preserve"> </w:t>
      </w:r>
      <w:r>
        <w:rPr>
          <w:rFonts w:ascii="Arial" w:hAnsi="Arial" w:cs="Arial" w:hint="cs"/>
          <w:rtl/>
        </w:rPr>
        <w:t>أفضل؟</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ما</w:t>
      </w:r>
      <w:r>
        <w:rPr>
          <w:rStyle w:val="bold"/>
          <w:rtl/>
        </w:rPr>
        <w:t xml:space="preserve"> </w:t>
      </w:r>
      <w:r>
        <w:rPr>
          <w:rStyle w:val="bold"/>
          <w:rFonts w:ascii="Arial" w:hAnsi="Arial" w:cs="Arial" w:hint="cs"/>
          <w:rtl/>
        </w:rPr>
        <w:t>اصطفى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لملائكته،</w:t>
      </w:r>
      <w:r>
        <w:rPr>
          <w:rStyle w:val="bold"/>
          <w:rtl/>
        </w:rPr>
        <w:t xml:space="preserve"> </w:t>
      </w:r>
      <w:r>
        <w:rPr>
          <w:rStyle w:val="bold"/>
          <w:rFonts w:ascii="Arial" w:hAnsi="Arial" w:cs="Arial" w:hint="cs"/>
          <w:rtl/>
        </w:rPr>
        <w:t>سبحان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وبحمده</w:t>
      </w:r>
      <w:r>
        <w:rPr>
          <w:rtl/>
        </w:rPr>
        <w:t>»</w:t>
      </w:r>
      <w:r>
        <w:rPr>
          <w:color w:val="008751"/>
          <w:vertAlign w:val="superscript"/>
          <w:rtl/>
        </w:rPr>
        <w:footnoteReference w:id="55"/>
      </w:r>
      <w:r>
        <w:rPr>
          <w:rtl/>
        </w:rPr>
        <w:t xml:space="preserve">. </w:t>
      </w:r>
      <w:r>
        <w:rPr>
          <w:rFonts w:ascii="Arial" w:hAnsi="Arial" w:cs="Arial" w:hint="cs"/>
          <w:rtl/>
        </w:rPr>
        <w:t>ويقال</w:t>
      </w:r>
      <w:r>
        <w:rPr>
          <w:rtl/>
        </w:rPr>
        <w:t xml:space="preserve">: </w:t>
      </w:r>
      <w:r>
        <w:rPr>
          <w:rFonts w:ascii="Arial" w:hAnsi="Arial" w:cs="Arial" w:hint="cs"/>
          <w:rtl/>
        </w:rPr>
        <w:t>تسبيح</w:t>
      </w:r>
      <w:r>
        <w:rPr>
          <w:rtl/>
        </w:rPr>
        <w:t xml:space="preserve"> </w:t>
      </w:r>
      <w:r>
        <w:rPr>
          <w:rFonts w:ascii="Arial" w:hAnsi="Arial" w:cs="Arial" w:hint="cs"/>
          <w:rtl/>
        </w:rPr>
        <w:t>الملائكة</w:t>
      </w:r>
      <w:r>
        <w:rPr>
          <w:rtl/>
        </w:rPr>
        <w:t xml:space="preserve">: </w:t>
      </w:r>
      <w:r>
        <w:rPr>
          <w:rFonts w:ascii="Calibri" w:cs="Calibri" w:hint="cs"/>
          <w:rtl/>
        </w:rPr>
        <w:t>«</w:t>
      </w:r>
      <w:r>
        <w:rPr>
          <w:rStyle w:val="bold"/>
          <w:rFonts w:ascii="Arial" w:hAnsi="Arial" w:cs="Arial" w:hint="cs"/>
          <w:rtl/>
        </w:rPr>
        <w:t>سبحان</w:t>
      </w:r>
      <w:r>
        <w:rPr>
          <w:rStyle w:val="bold"/>
          <w:rtl/>
        </w:rPr>
        <w:t xml:space="preserve"> </w:t>
      </w:r>
      <w:r>
        <w:rPr>
          <w:rStyle w:val="bold"/>
          <w:rFonts w:ascii="Arial" w:hAnsi="Arial" w:cs="Arial" w:hint="cs"/>
          <w:rtl/>
        </w:rPr>
        <w:t>ذي</w:t>
      </w:r>
      <w:r>
        <w:rPr>
          <w:rStyle w:val="bold"/>
          <w:rtl/>
        </w:rPr>
        <w:t xml:space="preserve"> </w:t>
      </w:r>
      <w:r>
        <w:rPr>
          <w:rStyle w:val="bold"/>
          <w:rFonts w:ascii="Arial" w:hAnsi="Arial" w:cs="Arial" w:hint="cs"/>
          <w:rtl/>
        </w:rPr>
        <w:t>الملك</w:t>
      </w:r>
      <w:r>
        <w:rPr>
          <w:rStyle w:val="bold"/>
          <w:rtl/>
        </w:rPr>
        <w:t xml:space="preserve"> </w:t>
      </w:r>
      <w:r>
        <w:rPr>
          <w:rStyle w:val="bold"/>
          <w:rFonts w:ascii="Arial" w:hAnsi="Arial" w:cs="Arial" w:hint="cs"/>
          <w:rtl/>
        </w:rPr>
        <w:t>والملكوت،</w:t>
      </w:r>
      <w:r>
        <w:rPr>
          <w:rStyle w:val="bold"/>
          <w:rtl/>
        </w:rPr>
        <w:t xml:space="preserve"> </w:t>
      </w:r>
      <w:r>
        <w:rPr>
          <w:rStyle w:val="bold"/>
          <w:rFonts w:ascii="Arial" w:hAnsi="Arial" w:cs="Arial" w:hint="cs"/>
          <w:rtl/>
        </w:rPr>
        <w:t>سبحان</w:t>
      </w:r>
      <w:r>
        <w:rPr>
          <w:rStyle w:val="bold"/>
          <w:rtl/>
        </w:rPr>
        <w:t xml:space="preserve"> </w:t>
      </w:r>
      <w:r>
        <w:rPr>
          <w:rStyle w:val="bold"/>
          <w:rFonts w:ascii="Arial" w:hAnsi="Arial" w:cs="Arial" w:hint="cs"/>
          <w:rtl/>
        </w:rPr>
        <w:t>ذي</w:t>
      </w:r>
      <w:r>
        <w:rPr>
          <w:rStyle w:val="bold"/>
          <w:rtl/>
        </w:rPr>
        <w:t xml:space="preserve"> </w:t>
      </w:r>
      <w:r>
        <w:rPr>
          <w:rStyle w:val="bold"/>
          <w:rFonts w:ascii="Arial" w:hAnsi="Arial" w:cs="Arial" w:hint="cs"/>
          <w:rtl/>
        </w:rPr>
        <w:t>العظمة</w:t>
      </w:r>
      <w:r>
        <w:rPr>
          <w:rStyle w:val="bold"/>
          <w:rtl/>
        </w:rPr>
        <w:t xml:space="preserve"> </w:t>
      </w:r>
      <w:r>
        <w:rPr>
          <w:rStyle w:val="bold"/>
          <w:rFonts w:ascii="Arial" w:hAnsi="Arial" w:cs="Arial" w:hint="cs"/>
          <w:rtl/>
        </w:rPr>
        <w:t>والجبروت،</w:t>
      </w:r>
      <w:r>
        <w:rPr>
          <w:rStyle w:val="bold"/>
          <w:rtl/>
        </w:rPr>
        <w:t xml:space="preserve"> </w:t>
      </w:r>
      <w:r>
        <w:rPr>
          <w:rStyle w:val="bold"/>
          <w:rFonts w:ascii="Arial" w:hAnsi="Arial" w:cs="Arial" w:hint="cs"/>
          <w:rtl/>
        </w:rPr>
        <w:t>سبحان</w:t>
      </w:r>
      <w:r>
        <w:rPr>
          <w:rStyle w:val="bold"/>
          <w:rtl/>
        </w:rPr>
        <w:t xml:space="preserve"> </w:t>
      </w:r>
      <w:r>
        <w:rPr>
          <w:rStyle w:val="bold"/>
          <w:rFonts w:ascii="Arial" w:hAnsi="Arial" w:cs="Arial" w:hint="cs"/>
          <w:rtl/>
        </w:rPr>
        <w:t>الحيِّ</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يموت</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نسبِّحك</w:t>
      </w:r>
      <w:r>
        <w:rPr>
          <w:rtl/>
        </w:rPr>
        <w:t xml:space="preserve"> </w:t>
      </w:r>
      <w:r>
        <w:rPr>
          <w:rFonts w:ascii="Arial" w:hAnsi="Arial" w:cs="Arial" w:hint="cs"/>
          <w:rtl/>
        </w:rPr>
        <w:t>مثْنين</w:t>
      </w:r>
      <w:r>
        <w:rPr>
          <w:rtl/>
        </w:rPr>
        <w:t xml:space="preserve"> </w:t>
      </w:r>
      <w:r>
        <w:rPr>
          <w:rFonts w:ascii="Arial" w:hAnsi="Arial" w:cs="Arial" w:hint="cs"/>
          <w:rtl/>
        </w:rPr>
        <w:t>عليك</w:t>
      </w:r>
      <w:r>
        <w:rPr>
          <w:rtl/>
        </w:rPr>
        <w:t xml:space="preserve"> </w:t>
      </w:r>
      <w:r>
        <w:rPr>
          <w:rFonts w:ascii="Arial" w:hAnsi="Arial" w:cs="Arial" w:hint="cs"/>
          <w:rtl/>
        </w:rPr>
        <w:t>وشاكرين</w:t>
      </w:r>
      <w:r>
        <w:rPr>
          <w:rtl/>
        </w:rPr>
        <w:t xml:space="preserve"> </w:t>
      </w:r>
      <w:r>
        <w:rPr>
          <w:rFonts w:ascii="Arial" w:hAnsi="Arial" w:cs="Arial" w:hint="cs"/>
          <w:rtl/>
        </w:rPr>
        <w:t>لك</w:t>
      </w:r>
      <w:r>
        <w:rPr>
          <w:rtl/>
        </w:rPr>
        <w:t xml:space="preserve"> </w:t>
      </w:r>
      <w:r>
        <w:rPr>
          <w:rFonts w:ascii="Arial" w:hAnsi="Arial" w:cs="Arial" w:hint="cs"/>
          <w:rtl/>
        </w:rPr>
        <w:t>على</w:t>
      </w:r>
      <w:r>
        <w:rPr>
          <w:rtl/>
        </w:rPr>
        <w:t xml:space="preserve"> </w:t>
      </w:r>
      <w:r>
        <w:rPr>
          <w:rFonts w:ascii="Arial" w:hAnsi="Arial" w:cs="Arial" w:hint="cs"/>
          <w:rtl/>
        </w:rPr>
        <w:t>توفيقك</w:t>
      </w:r>
      <w:r>
        <w:rPr>
          <w:rtl/>
        </w:rPr>
        <w:t xml:space="preserve"> </w:t>
      </w:r>
      <w:r>
        <w:rPr>
          <w:rFonts w:ascii="Arial" w:hAnsi="Arial" w:cs="Arial" w:hint="cs"/>
          <w:rtl/>
        </w:rPr>
        <w:t>لنا</w:t>
      </w:r>
      <w:r>
        <w:rPr>
          <w:rtl/>
        </w:rPr>
        <w:t xml:space="preserve"> </w:t>
      </w:r>
      <w:r>
        <w:rPr>
          <w:rFonts w:ascii="Arial" w:hAnsi="Arial" w:cs="Arial" w:hint="cs"/>
          <w:rtl/>
        </w:rPr>
        <w:t>للحمد</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كقولك</w:t>
      </w:r>
      <w:r>
        <w:rPr>
          <w:rtl/>
        </w:rPr>
        <w:t xml:space="preserve">: </w:t>
      </w:r>
      <w:r>
        <w:rPr>
          <w:rFonts w:ascii="Arial" w:hAnsi="Arial" w:cs="Arial" w:hint="cs"/>
          <w:rtl/>
        </w:rPr>
        <w:t>كان</w:t>
      </w:r>
      <w:r>
        <w:rPr>
          <w:rtl/>
        </w:rPr>
        <w:t xml:space="preserve"> </w:t>
      </w:r>
      <w:r>
        <w:rPr>
          <w:rFonts w:ascii="Arial" w:hAnsi="Arial" w:cs="Arial" w:hint="cs"/>
          <w:rtl/>
        </w:rPr>
        <w:t>كذا</w:t>
      </w:r>
      <w:r>
        <w:rPr>
          <w:rtl/>
        </w:rPr>
        <w:t xml:space="preserve"> </w:t>
      </w:r>
      <w:r>
        <w:rPr>
          <w:rFonts w:ascii="Arial" w:hAnsi="Arial" w:cs="Arial" w:hint="cs"/>
          <w:rtl/>
        </w:rPr>
        <w:t>بحمد</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بفضله</w:t>
      </w:r>
      <w:r>
        <w:rPr>
          <w:rtl/>
        </w:rPr>
        <w:t xml:space="preserve"> </w:t>
      </w:r>
      <w:r>
        <w:rPr>
          <w:rFonts w:ascii="Arial" w:hAnsi="Arial" w:cs="Arial" w:hint="cs"/>
          <w:rtl/>
        </w:rPr>
        <w:t>وإذنه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وَنُقَدِّسُ</w:t>
      </w:r>
      <w:r>
        <w:rPr>
          <w:rStyle w:val="bold"/>
          <w:rtl/>
        </w:rPr>
        <w:t xml:space="preserve"> </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نطهِّرك</w:t>
      </w:r>
      <w:r>
        <w:rPr>
          <w:rtl/>
        </w:rPr>
        <w:t xml:space="preserve"> </w:t>
      </w:r>
      <w:r>
        <w:rPr>
          <w:rFonts w:ascii="Arial" w:hAnsi="Arial" w:cs="Arial" w:hint="cs"/>
          <w:rtl/>
        </w:rPr>
        <w:t>عن</w:t>
      </w:r>
      <w:r>
        <w:rPr>
          <w:rtl/>
        </w:rPr>
        <w:t xml:space="preserve"> </w:t>
      </w:r>
      <w:r>
        <w:rPr>
          <w:rFonts w:ascii="Arial" w:hAnsi="Arial" w:cs="Arial" w:hint="cs"/>
          <w:rtl/>
        </w:rPr>
        <w:t>صفات</w:t>
      </w:r>
      <w:r>
        <w:rPr>
          <w:rtl/>
        </w:rPr>
        <w:t xml:space="preserve"> </w:t>
      </w:r>
      <w:r>
        <w:rPr>
          <w:rFonts w:ascii="Arial" w:hAnsi="Arial" w:cs="Arial" w:hint="cs"/>
          <w:rtl/>
        </w:rPr>
        <w:t>النقص،</w:t>
      </w:r>
      <w:r>
        <w:rPr>
          <w:rtl/>
        </w:rPr>
        <w:t xml:space="preserve"> </w:t>
      </w:r>
      <w:r>
        <w:rPr>
          <w:rFonts w:ascii="Arial" w:hAnsi="Arial" w:cs="Arial" w:hint="cs"/>
          <w:rtl/>
        </w:rPr>
        <w:t>أي</w:t>
      </w:r>
      <w:r>
        <w:rPr>
          <w:rtl/>
        </w:rPr>
        <w:t xml:space="preserve">: </w:t>
      </w:r>
      <w:r>
        <w:rPr>
          <w:rFonts w:ascii="Arial" w:hAnsi="Arial" w:cs="Arial" w:hint="cs"/>
          <w:rtl/>
        </w:rPr>
        <w:t>نعتقد</w:t>
      </w:r>
      <w:r>
        <w:rPr>
          <w:rtl/>
        </w:rPr>
        <w:t xml:space="preserve"> </w:t>
      </w:r>
      <w:r>
        <w:rPr>
          <w:rFonts w:ascii="Arial" w:hAnsi="Arial" w:cs="Arial" w:hint="cs"/>
          <w:rtl/>
        </w:rPr>
        <w:t>خلوَّك</w:t>
      </w:r>
      <w:r>
        <w:rPr>
          <w:rtl/>
        </w:rPr>
        <w:t xml:space="preserve"> </w:t>
      </w:r>
      <w:r>
        <w:rPr>
          <w:rFonts w:ascii="Arial" w:hAnsi="Arial" w:cs="Arial" w:hint="cs"/>
          <w:rtl/>
        </w:rPr>
        <w:t>عنها،</w:t>
      </w:r>
      <w:r>
        <w:rPr>
          <w:rtl/>
        </w:rPr>
        <w:t xml:space="preserve"> </w:t>
      </w:r>
      <w:r>
        <w:rPr>
          <w:rFonts w:ascii="Arial" w:hAnsi="Arial" w:cs="Arial" w:hint="cs"/>
          <w:rtl/>
        </w:rPr>
        <w:t>وجاز</w:t>
      </w:r>
      <w:r>
        <w:rPr>
          <w:rtl/>
        </w:rPr>
        <w:t xml:space="preserve"> </w:t>
      </w:r>
      <w:r>
        <w:rPr>
          <w:rFonts w:ascii="Arial" w:hAnsi="Arial" w:cs="Arial" w:hint="cs"/>
          <w:rtl/>
        </w:rPr>
        <w:t>هذا</w:t>
      </w:r>
      <w:r>
        <w:rPr>
          <w:rtl/>
        </w:rPr>
        <w:t xml:space="preserve"> </w:t>
      </w:r>
      <w:r>
        <w:rPr>
          <w:rFonts w:ascii="Arial" w:hAnsi="Arial" w:cs="Arial" w:hint="cs"/>
          <w:rtl/>
        </w:rPr>
        <w:t>لأنَّ</w:t>
      </w:r>
      <w:r>
        <w:rPr>
          <w:rtl/>
        </w:rPr>
        <w:t xml:space="preserve"> </w:t>
      </w:r>
      <w:r>
        <w:rPr>
          <w:rFonts w:ascii="Arial" w:hAnsi="Arial" w:cs="Arial" w:hint="cs"/>
          <w:rtl/>
        </w:rPr>
        <w:t>التسبيح</w:t>
      </w:r>
      <w:r>
        <w:rPr>
          <w:rtl/>
        </w:rPr>
        <w:t xml:space="preserve"> </w:t>
      </w:r>
      <w:r>
        <w:rPr>
          <w:rFonts w:ascii="Arial" w:hAnsi="Arial" w:cs="Arial" w:hint="cs"/>
          <w:rtl/>
        </w:rPr>
        <w:t>المذكور</w:t>
      </w:r>
      <w:r>
        <w:rPr>
          <w:rtl/>
        </w:rPr>
        <w:t xml:space="preserve"> </w:t>
      </w:r>
      <w:r>
        <w:rPr>
          <w:rFonts w:ascii="Arial" w:hAnsi="Arial" w:cs="Arial" w:hint="cs"/>
          <w:rtl/>
        </w:rPr>
        <w:t>مراد</w:t>
      </w:r>
      <w:r>
        <w:rPr>
          <w:rtl/>
        </w:rPr>
        <w:t xml:space="preserve"> </w:t>
      </w:r>
      <w:r>
        <w:rPr>
          <w:rFonts w:ascii="Arial" w:hAnsi="Arial" w:cs="Arial" w:hint="cs"/>
          <w:rtl/>
        </w:rPr>
        <w:t>به</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سبحان</w:t>
      </w:r>
      <w:r>
        <w:rPr>
          <w:rFonts w:ascii="Calibri" w:cs="Calibri" w:hint="cs"/>
          <w:rtl/>
        </w:rPr>
        <w:t>»</w:t>
      </w:r>
      <w:r>
        <w:rPr>
          <w:rFonts w:ascii="Arial" w:hAnsi="Arial" w:cs="Arial" w:hint="cs"/>
          <w:rtl/>
        </w:rPr>
        <w:t>،</w:t>
      </w:r>
      <w:r>
        <w:rPr>
          <w:rtl/>
        </w:rPr>
        <w:t xml:space="preserve"> </w:t>
      </w:r>
      <w:r>
        <w:rPr>
          <w:rFonts w:ascii="Arial" w:hAnsi="Arial" w:cs="Arial" w:hint="cs"/>
          <w:rtl/>
        </w:rPr>
        <w:t>وإذا</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حالنا</w:t>
      </w:r>
      <w:r>
        <w:rPr>
          <w:rtl/>
        </w:rPr>
        <w:t xml:space="preserve"> </w:t>
      </w:r>
      <w:r>
        <w:rPr>
          <w:rFonts w:ascii="Arial" w:hAnsi="Arial" w:cs="Arial" w:hint="cs"/>
          <w:rtl/>
        </w:rPr>
        <w:t>فنحن</w:t>
      </w:r>
      <w:r>
        <w:rPr>
          <w:rtl/>
        </w:rPr>
        <w:t xml:space="preserve"> </w:t>
      </w:r>
      <w:r>
        <w:rPr>
          <w:rFonts w:ascii="Arial" w:hAnsi="Arial" w:cs="Arial" w:hint="cs"/>
          <w:rtl/>
        </w:rPr>
        <w:t>أحقُّ</w:t>
      </w:r>
      <w:r>
        <w:rPr>
          <w:rtl/>
        </w:rPr>
        <w:t xml:space="preserve"> </w:t>
      </w:r>
      <w:r>
        <w:rPr>
          <w:rFonts w:ascii="Arial" w:hAnsi="Arial" w:cs="Arial" w:hint="cs"/>
          <w:rtl/>
        </w:rPr>
        <w:t>بالاستخلاف</w:t>
      </w:r>
      <w:r>
        <w:rPr>
          <w:rtl/>
        </w:rPr>
        <w:t xml:space="preserve"> </w:t>
      </w:r>
      <w:r>
        <w:rPr>
          <w:rFonts w:ascii="Arial" w:hAnsi="Arial" w:cs="Arial" w:hint="cs"/>
          <w:rtl/>
        </w:rPr>
        <w:t>لأنَّا</w:t>
      </w:r>
      <w:r>
        <w:rPr>
          <w:rtl/>
        </w:rPr>
        <w:t xml:space="preserve"> </w:t>
      </w:r>
      <w:r>
        <w:rPr>
          <w:rFonts w:ascii="Arial" w:hAnsi="Arial" w:cs="Arial" w:hint="cs"/>
          <w:rtl/>
        </w:rPr>
        <w:t>أحفظ</w:t>
      </w:r>
      <w:r>
        <w:rPr>
          <w:rtl/>
        </w:rPr>
        <w:t xml:space="preserve"> </w:t>
      </w:r>
      <w:r>
        <w:rPr>
          <w:rFonts w:ascii="Arial" w:hAnsi="Arial" w:cs="Arial" w:hint="cs"/>
          <w:rtl/>
        </w:rPr>
        <w:t>لعهدك،</w:t>
      </w:r>
      <w:r>
        <w:rPr>
          <w:rtl/>
        </w:rPr>
        <w:t xml:space="preserve"> </w:t>
      </w:r>
      <w:r>
        <w:rPr>
          <w:rFonts w:ascii="Arial" w:hAnsi="Arial" w:cs="Arial" w:hint="cs"/>
          <w:rtl/>
        </w:rPr>
        <w:t>ولا</w:t>
      </w:r>
      <w:r>
        <w:rPr>
          <w:rtl/>
        </w:rPr>
        <w:t xml:space="preserve"> </w:t>
      </w:r>
      <w:r>
        <w:rPr>
          <w:rFonts w:ascii="Arial" w:hAnsi="Arial" w:cs="Arial" w:hint="cs"/>
          <w:rtl/>
        </w:rPr>
        <w:t>ندري</w:t>
      </w:r>
      <w:r>
        <w:rPr>
          <w:rtl/>
        </w:rPr>
        <w:t xml:space="preserve"> </w:t>
      </w:r>
      <w:r>
        <w:rPr>
          <w:rFonts w:ascii="Arial" w:hAnsi="Arial" w:cs="Arial" w:hint="cs"/>
          <w:rtl/>
        </w:rPr>
        <w:t>ما</w:t>
      </w:r>
      <w:r>
        <w:rPr>
          <w:rtl/>
        </w:rPr>
        <w:t xml:space="preserve"> </w:t>
      </w:r>
      <w:r>
        <w:rPr>
          <w:rFonts w:ascii="Arial" w:hAnsi="Arial" w:cs="Arial" w:hint="cs"/>
          <w:rtl/>
        </w:rPr>
        <w:t>الحكمة</w:t>
      </w:r>
      <w:r>
        <w:rPr>
          <w:rtl/>
        </w:rPr>
        <w:t xml:space="preserve"> </w:t>
      </w:r>
      <w:r>
        <w:rPr>
          <w:rFonts w:ascii="Arial" w:hAnsi="Arial" w:cs="Arial" w:hint="cs"/>
          <w:rtl/>
        </w:rPr>
        <w:t>في</w:t>
      </w:r>
      <w:r>
        <w:rPr>
          <w:rtl/>
        </w:rPr>
        <w:t xml:space="preserve"> </w:t>
      </w:r>
      <w:r>
        <w:rPr>
          <w:rFonts w:ascii="Arial" w:hAnsi="Arial" w:cs="Arial" w:hint="cs"/>
          <w:rtl/>
        </w:rPr>
        <w:t>العدول</w:t>
      </w:r>
      <w:r>
        <w:rPr>
          <w:rtl/>
        </w:rPr>
        <w:t xml:space="preserve"> </w:t>
      </w:r>
      <w:r>
        <w:rPr>
          <w:rFonts w:ascii="Arial" w:hAnsi="Arial" w:cs="Arial" w:hint="cs"/>
          <w:rtl/>
        </w:rPr>
        <w:t>عنَّا</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صفتُه،</w:t>
      </w:r>
      <w:r>
        <w:rPr>
          <w:rtl/>
        </w:rPr>
        <w:t xml:space="preserve"> </w:t>
      </w:r>
      <w:r>
        <w:rPr>
          <w:rFonts w:ascii="Arial" w:hAnsi="Arial" w:cs="Arial" w:hint="cs"/>
          <w:rtl/>
        </w:rPr>
        <w:t>وذلك</w:t>
      </w:r>
      <w:r>
        <w:rPr>
          <w:rtl/>
        </w:rPr>
        <w:t xml:space="preserve"> </w:t>
      </w:r>
      <w:r>
        <w:rPr>
          <w:rFonts w:ascii="Arial" w:hAnsi="Arial" w:cs="Arial" w:hint="cs"/>
          <w:rtl/>
        </w:rPr>
        <w:t>عجيب</w:t>
      </w:r>
      <w:r>
        <w:rPr>
          <w:rtl/>
        </w:rPr>
        <w:t xml:space="preserve"> </w:t>
      </w:r>
      <w:r>
        <w:rPr>
          <w:rFonts w:ascii="Arial" w:hAnsi="Arial" w:cs="Arial" w:hint="cs"/>
          <w:rtl/>
        </w:rPr>
        <w:t>عندنا</w:t>
      </w:r>
      <w:r>
        <w:rPr>
          <w:rtl/>
        </w:rPr>
        <w:t xml:space="preserve"> </w:t>
      </w:r>
      <w:r>
        <w:rPr>
          <w:rFonts w:ascii="Arial" w:hAnsi="Arial" w:cs="Arial" w:hint="cs"/>
          <w:rtl/>
        </w:rPr>
        <w:t>متعجِّبون</w:t>
      </w:r>
      <w:r>
        <w:rPr>
          <w:rtl/>
        </w:rPr>
        <w:t xml:space="preserve"> </w:t>
      </w:r>
      <w:r>
        <w:rPr>
          <w:rFonts w:ascii="Arial" w:hAnsi="Arial" w:cs="Arial" w:hint="cs"/>
          <w:rtl/>
        </w:rPr>
        <w:t>نحن</w:t>
      </w:r>
      <w:r>
        <w:rPr>
          <w:rtl/>
        </w:rPr>
        <w:t xml:space="preserve"> </w:t>
      </w:r>
      <w:r>
        <w:rPr>
          <w:rFonts w:ascii="Arial" w:hAnsi="Arial" w:cs="Arial" w:hint="cs"/>
          <w:rtl/>
        </w:rPr>
        <w:t>منه</w:t>
      </w:r>
      <w:r>
        <w:rPr>
          <w:rtl/>
        </w:rPr>
        <w:t xml:space="preserve">! </w:t>
      </w:r>
      <w:r>
        <w:rPr>
          <w:rFonts w:ascii="Arial" w:hAnsi="Arial" w:cs="Arial" w:hint="cs"/>
          <w:rtl/>
        </w:rPr>
        <w:t>فأخبرنا</w:t>
      </w:r>
      <w:r>
        <w:rPr>
          <w:rtl/>
        </w:rPr>
        <w:t xml:space="preserve"> </w:t>
      </w:r>
      <w:r>
        <w:rPr>
          <w:rFonts w:ascii="Arial" w:hAnsi="Arial" w:cs="Arial" w:hint="cs"/>
          <w:rtl/>
        </w:rPr>
        <w:t>بها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يقال</w:t>
      </w:r>
      <w:r>
        <w:rPr>
          <w:rtl/>
        </w:rPr>
        <w:t xml:space="preserve">: </w:t>
      </w:r>
      <w:r>
        <w:rPr>
          <w:rFonts w:ascii="Arial" w:hAnsi="Arial" w:cs="Arial" w:hint="cs"/>
          <w:rtl/>
        </w:rPr>
        <w:t>قدَّس</w:t>
      </w:r>
      <w:r>
        <w:rPr>
          <w:rtl/>
        </w:rPr>
        <w:t xml:space="preserve"> </w:t>
      </w:r>
      <w:r>
        <w:rPr>
          <w:rFonts w:ascii="Arial" w:hAnsi="Arial" w:cs="Arial" w:hint="cs"/>
          <w:rtl/>
        </w:rPr>
        <w:t>اللهَ</w:t>
      </w:r>
      <w:r>
        <w:rPr>
          <w:rtl/>
        </w:rPr>
        <w:t xml:space="preserve"> </w:t>
      </w:r>
      <w:r>
        <w:rPr>
          <w:rFonts w:ascii="Arial" w:hAnsi="Arial" w:cs="Arial" w:hint="cs"/>
          <w:rtl/>
        </w:rPr>
        <w:t>وقدَّس</w:t>
      </w:r>
      <w:r>
        <w:rPr>
          <w:rtl/>
        </w:rPr>
        <w:t xml:space="preserve"> </w:t>
      </w:r>
      <w:r>
        <w:rPr>
          <w:rFonts w:ascii="Arial" w:hAnsi="Arial" w:cs="Arial" w:hint="cs"/>
          <w:rtl/>
        </w:rPr>
        <w:t>للهِ،</w:t>
      </w:r>
      <w:r>
        <w:rPr>
          <w:rtl/>
        </w:rPr>
        <w:t xml:space="preserve"> </w:t>
      </w:r>
      <w:r>
        <w:rPr>
          <w:rFonts w:ascii="Arial" w:hAnsi="Arial" w:cs="Arial" w:hint="cs"/>
          <w:rtl/>
        </w:rPr>
        <w:t>وشكر</w:t>
      </w:r>
      <w:r>
        <w:rPr>
          <w:rtl/>
        </w:rPr>
        <w:t xml:space="preserve"> </w:t>
      </w:r>
      <w:r>
        <w:rPr>
          <w:rFonts w:ascii="Arial" w:hAnsi="Arial" w:cs="Arial" w:hint="cs"/>
          <w:rtl/>
        </w:rPr>
        <w:t>اللهَ</w:t>
      </w:r>
      <w:r>
        <w:rPr>
          <w:rtl/>
        </w:rPr>
        <w:t xml:space="preserve"> </w:t>
      </w:r>
      <w:r>
        <w:rPr>
          <w:rFonts w:ascii="Arial" w:hAnsi="Arial" w:cs="Arial" w:hint="cs"/>
          <w:rtl/>
        </w:rPr>
        <w:t>وشكر</w:t>
      </w:r>
      <w:r>
        <w:rPr>
          <w:rtl/>
        </w:rPr>
        <w:t xml:space="preserve"> </w:t>
      </w:r>
      <w:r>
        <w:rPr>
          <w:rFonts w:ascii="Arial" w:hAnsi="Arial" w:cs="Arial" w:hint="cs"/>
          <w:rtl/>
        </w:rPr>
        <w:t>للهِ،</w:t>
      </w:r>
      <w:r>
        <w:rPr>
          <w:rtl/>
        </w:rPr>
        <w:t xml:space="preserve"> </w:t>
      </w:r>
      <w:r>
        <w:rPr>
          <w:rFonts w:ascii="Arial" w:hAnsi="Arial" w:cs="Arial" w:hint="cs"/>
          <w:rtl/>
        </w:rPr>
        <w:t>وسبَّح</w:t>
      </w:r>
      <w:r>
        <w:rPr>
          <w:rtl/>
        </w:rPr>
        <w:t xml:space="preserve"> </w:t>
      </w:r>
      <w:r>
        <w:rPr>
          <w:rFonts w:ascii="Arial" w:hAnsi="Arial" w:cs="Arial" w:hint="cs"/>
          <w:rtl/>
        </w:rPr>
        <w:t>اللهَ</w:t>
      </w:r>
      <w:r>
        <w:rPr>
          <w:rtl/>
        </w:rPr>
        <w:t xml:space="preserve"> </w:t>
      </w:r>
      <w:r>
        <w:rPr>
          <w:rFonts w:ascii="Arial" w:hAnsi="Arial" w:cs="Arial" w:hint="cs"/>
          <w:rtl/>
        </w:rPr>
        <w:t>وسبَّح</w:t>
      </w:r>
      <w:r>
        <w:rPr>
          <w:rtl/>
        </w:rPr>
        <w:t xml:space="preserve"> </w:t>
      </w:r>
      <w:r>
        <w:rPr>
          <w:rFonts w:ascii="Arial" w:hAnsi="Arial" w:cs="Arial" w:hint="cs"/>
          <w:rtl/>
        </w:rPr>
        <w:t>للهِ،</w:t>
      </w:r>
      <w:r>
        <w:rPr>
          <w:rtl/>
        </w:rPr>
        <w:t xml:space="preserve"> </w:t>
      </w:r>
      <w:r>
        <w:rPr>
          <w:rFonts w:ascii="Arial" w:hAnsi="Arial" w:cs="Arial" w:hint="cs"/>
          <w:rtl/>
        </w:rPr>
        <w:t>ونصح</w:t>
      </w:r>
      <w:r>
        <w:rPr>
          <w:rtl/>
        </w:rPr>
        <w:t xml:space="preserve"> </w:t>
      </w:r>
      <w:r>
        <w:rPr>
          <w:rFonts w:ascii="Arial" w:hAnsi="Arial" w:cs="Arial" w:hint="cs"/>
          <w:rtl/>
        </w:rPr>
        <w:t>اللهَ</w:t>
      </w:r>
      <w:r>
        <w:rPr>
          <w:rtl/>
        </w:rPr>
        <w:t xml:space="preserve"> </w:t>
      </w:r>
      <w:r>
        <w:rPr>
          <w:rFonts w:ascii="Arial" w:hAnsi="Arial" w:cs="Arial" w:hint="cs"/>
          <w:rtl/>
        </w:rPr>
        <w:t>ونصح</w:t>
      </w:r>
      <w:r>
        <w:rPr>
          <w:rtl/>
        </w:rPr>
        <w:t xml:space="preserve"> </w:t>
      </w:r>
      <w:r>
        <w:rPr>
          <w:rFonts w:ascii="Arial" w:hAnsi="Arial" w:cs="Arial" w:hint="cs"/>
          <w:rtl/>
        </w:rPr>
        <w:t>للهِ</w:t>
      </w:r>
      <w:r>
        <w:rPr>
          <w:rtl/>
        </w:rPr>
        <w:t xml:space="preserve">. </w:t>
      </w:r>
      <w:r>
        <w:rPr>
          <w:rFonts w:ascii="Arial" w:hAnsi="Arial" w:cs="Arial" w:hint="cs"/>
          <w:rtl/>
        </w:rPr>
        <w:t>أو</w:t>
      </w:r>
      <w:r>
        <w:rPr>
          <w:rtl/>
        </w:rPr>
        <w:t xml:space="preserve"> </w:t>
      </w:r>
      <w:r>
        <w:rPr>
          <w:rFonts w:ascii="Arial" w:hAnsi="Arial" w:cs="Arial" w:hint="cs"/>
          <w:rtl/>
        </w:rPr>
        <w:t>نذكر</w:t>
      </w:r>
      <w:r>
        <w:rPr>
          <w:rtl/>
        </w:rPr>
        <w:t xml:space="preserve"> </w:t>
      </w:r>
      <w:r>
        <w:rPr>
          <w:rFonts w:ascii="Arial" w:hAnsi="Arial" w:cs="Arial" w:hint="cs"/>
          <w:rtl/>
        </w:rPr>
        <w:t>ألفاظ</w:t>
      </w:r>
      <w:r>
        <w:rPr>
          <w:rtl/>
        </w:rPr>
        <w:t xml:space="preserve"> </w:t>
      </w:r>
      <w:r>
        <w:rPr>
          <w:rFonts w:ascii="Arial" w:hAnsi="Arial" w:cs="Arial" w:hint="cs"/>
          <w:rtl/>
        </w:rPr>
        <w:t>التقديس</w:t>
      </w:r>
      <w:r>
        <w:rPr>
          <w:rtl/>
        </w:rPr>
        <w:t xml:space="preserve"> </w:t>
      </w:r>
      <w:r>
        <w:rPr>
          <w:rFonts w:ascii="Arial" w:hAnsi="Arial" w:cs="Arial" w:hint="cs"/>
          <w:rtl/>
        </w:rPr>
        <w:t>لأجلك</w:t>
      </w:r>
      <w:r>
        <w:rPr>
          <w:rtl/>
        </w:rPr>
        <w:t xml:space="preserve">. </w:t>
      </w:r>
      <w:r>
        <w:rPr>
          <w:rFonts w:ascii="Arial" w:hAnsi="Arial" w:cs="Arial" w:hint="cs"/>
          <w:rtl/>
        </w:rPr>
        <w:t>أو</w:t>
      </w:r>
      <w:r>
        <w:rPr>
          <w:rtl/>
        </w:rPr>
        <w:t xml:space="preserve"> </w:t>
      </w:r>
      <w:r>
        <w:rPr>
          <w:rFonts w:ascii="Arial" w:hAnsi="Arial" w:cs="Arial" w:hint="cs"/>
          <w:rtl/>
        </w:rPr>
        <w:t>التسبيح</w:t>
      </w:r>
      <w:r>
        <w:rPr>
          <w:rtl/>
        </w:rPr>
        <w:t xml:space="preserve">: </w:t>
      </w:r>
      <w:r>
        <w:rPr>
          <w:rFonts w:ascii="Arial" w:hAnsi="Arial" w:cs="Arial" w:hint="cs"/>
          <w:rtl/>
        </w:rPr>
        <w:t>التنزيه</w:t>
      </w:r>
      <w:r>
        <w:rPr>
          <w:rtl/>
        </w:rPr>
        <w:t xml:space="preserve"> </w:t>
      </w:r>
      <w:r>
        <w:rPr>
          <w:rFonts w:ascii="Arial" w:hAnsi="Arial" w:cs="Arial" w:hint="cs"/>
          <w:rtl/>
        </w:rPr>
        <w:t>عمَّا</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به،</w:t>
      </w:r>
      <w:r>
        <w:rPr>
          <w:rtl/>
        </w:rPr>
        <w:t xml:space="preserve"> </w:t>
      </w:r>
      <w:r>
        <w:rPr>
          <w:rFonts w:ascii="Arial" w:hAnsi="Arial" w:cs="Arial" w:hint="cs"/>
          <w:rtl/>
        </w:rPr>
        <w:t>فالتقديس</w:t>
      </w:r>
      <w:r>
        <w:rPr>
          <w:rtl/>
        </w:rPr>
        <w:t xml:space="preserve"> </w:t>
      </w:r>
      <w:r>
        <w:rPr>
          <w:rFonts w:ascii="Arial" w:hAnsi="Arial" w:cs="Arial" w:hint="cs"/>
          <w:rtl/>
        </w:rPr>
        <w:t>تنزيه</w:t>
      </w:r>
      <w:r>
        <w:rPr>
          <w:rtl/>
        </w:rPr>
        <w:t xml:space="preserve"> </w:t>
      </w:r>
      <w:r>
        <w:rPr>
          <w:rFonts w:ascii="Arial" w:hAnsi="Arial" w:cs="Arial" w:hint="cs"/>
          <w:rtl/>
        </w:rPr>
        <w:t>ذاته</w:t>
      </w:r>
      <w:r>
        <w:rPr>
          <w:rtl/>
        </w:rPr>
        <w:t xml:space="preserve"> </w:t>
      </w:r>
      <w:r>
        <w:rPr>
          <w:rFonts w:ascii="Arial" w:hAnsi="Arial" w:cs="Arial" w:hint="cs"/>
          <w:rtl/>
        </w:rPr>
        <w:t>عمَّا</w:t>
      </w:r>
      <w:r>
        <w:rPr>
          <w:rtl/>
        </w:rPr>
        <w:t xml:space="preserve"> </w:t>
      </w:r>
      <w:r>
        <w:rPr>
          <w:rFonts w:ascii="Arial" w:hAnsi="Arial" w:cs="Arial" w:hint="cs"/>
          <w:rtl/>
        </w:rPr>
        <w:t>لا</w:t>
      </w:r>
      <w:r>
        <w:rPr>
          <w:rtl/>
        </w:rPr>
        <w:t xml:space="preserve"> </w:t>
      </w:r>
      <w:r>
        <w:rPr>
          <w:rFonts w:ascii="Arial" w:hAnsi="Arial" w:cs="Arial" w:hint="cs"/>
          <w:rtl/>
        </w:rPr>
        <w:t>يراه</w:t>
      </w:r>
      <w:r>
        <w:rPr>
          <w:rtl/>
        </w:rPr>
        <w:t xml:space="preserve"> </w:t>
      </w:r>
      <w:r>
        <w:rPr>
          <w:rFonts w:ascii="Arial" w:hAnsi="Arial" w:cs="Arial" w:hint="cs"/>
          <w:rtl/>
        </w:rPr>
        <w:t>لائقا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نقدِّس</w:t>
      </w:r>
      <w:r>
        <w:rPr>
          <w:rtl/>
        </w:rPr>
        <w:t xml:space="preserve"> </w:t>
      </w:r>
      <w:r>
        <w:rPr>
          <w:rFonts w:ascii="Arial" w:hAnsi="Arial" w:cs="Arial" w:hint="cs"/>
          <w:rtl/>
        </w:rPr>
        <w:t>لك</w:t>
      </w:r>
      <w:r>
        <w:rPr>
          <w:rtl/>
        </w:rPr>
        <w:t xml:space="preserve">: </w:t>
      </w:r>
      <w:r>
        <w:rPr>
          <w:rFonts w:ascii="Arial" w:hAnsi="Arial" w:cs="Arial" w:hint="cs"/>
          <w:rtl/>
        </w:rPr>
        <w:t>نطهِّر</w:t>
      </w:r>
      <w:r>
        <w:rPr>
          <w:rtl/>
        </w:rPr>
        <w:t xml:space="preserve"> </w:t>
      </w:r>
      <w:r>
        <w:rPr>
          <w:rFonts w:ascii="Arial" w:hAnsi="Arial" w:cs="Arial" w:hint="cs"/>
          <w:rtl/>
        </w:rPr>
        <w:t>أنفسنا</w:t>
      </w:r>
      <w:r>
        <w:rPr>
          <w:rtl/>
        </w:rPr>
        <w:t xml:space="preserve"> </w:t>
      </w:r>
      <w:r>
        <w:rPr>
          <w:rFonts w:ascii="Arial" w:hAnsi="Arial" w:cs="Arial" w:hint="cs"/>
          <w:rtl/>
        </w:rPr>
        <w:t>عمَّا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من</w:t>
      </w:r>
      <w:r>
        <w:rPr>
          <w:rtl/>
        </w:rPr>
        <w:t xml:space="preserve"> </w:t>
      </w:r>
      <w:r>
        <w:rPr>
          <w:rFonts w:ascii="Arial" w:hAnsi="Arial" w:cs="Arial" w:hint="cs"/>
          <w:rtl/>
        </w:rPr>
        <w:t>الأدناس</w:t>
      </w:r>
      <w:r>
        <w:rPr>
          <w:rtl/>
        </w:rPr>
        <w:t xml:space="preserve"> </w:t>
      </w:r>
      <w:r>
        <w:rPr>
          <w:rFonts w:ascii="Arial" w:hAnsi="Arial" w:cs="Arial" w:hint="cs"/>
          <w:rtl/>
        </w:rPr>
        <w:t>والمعاصي</w:t>
      </w:r>
      <w:r>
        <w:rPr>
          <w:rtl/>
        </w:rPr>
        <w:t xml:space="preserve"> </w:t>
      </w:r>
      <w:r>
        <w:rPr>
          <w:rFonts w:ascii="Arial" w:hAnsi="Arial" w:cs="Arial" w:hint="cs"/>
          <w:rtl/>
        </w:rPr>
        <w:t>فلا</w:t>
      </w:r>
      <w:r>
        <w:rPr>
          <w:rtl/>
        </w:rPr>
        <w:t xml:space="preserve"> </w:t>
      </w:r>
      <w:r>
        <w:rPr>
          <w:rFonts w:ascii="Arial" w:hAnsi="Arial" w:cs="Arial" w:hint="cs"/>
          <w:rtl/>
        </w:rPr>
        <w:t>نماثلهم</w:t>
      </w:r>
      <w:r>
        <w:rPr>
          <w:rtl/>
        </w:rPr>
        <w:t>.</w:t>
      </w:r>
    </w:p>
    <w:p w:rsidR="00FD73EF" w:rsidRDefault="00FD73EF">
      <w:pPr>
        <w:pStyle w:val="textquran"/>
        <w:rPr>
          <w:rtl/>
        </w:rPr>
      </w:pPr>
      <w:r>
        <w:rPr>
          <w:rFonts w:ascii="Arial" w:hAnsi="Arial" w:cs="Arial" w:hint="cs"/>
          <w:rtl/>
        </w:rPr>
        <w:t>﴿</w:t>
      </w:r>
      <w:r>
        <w:rPr>
          <w:rtl/>
        </w:rPr>
        <w:t> </w:t>
      </w:r>
      <w:r>
        <w:rPr>
          <w:rStyle w:val="bold"/>
          <w:rFonts w:ascii="Arial" w:hAnsi="Arial" w:cs="Arial" w:hint="cs"/>
          <w:rtl/>
        </w:rPr>
        <w:t>قَالَ</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مَا</w:t>
      </w:r>
      <w:r>
        <w:rPr>
          <w:rtl/>
        </w:rPr>
        <w:t> </w:t>
      </w:r>
      <w:r>
        <w:rPr>
          <w:rFonts w:ascii="Arial" w:hAnsi="Arial" w:cs="Arial" w:hint="cs"/>
          <w:rtl/>
        </w:rPr>
        <w:t>﴾</w:t>
      </w:r>
      <w:r>
        <w:rPr>
          <w:rtl/>
        </w:rPr>
        <w:t xml:space="preserve"> </w:t>
      </w:r>
      <w:r>
        <w:rPr>
          <w:rFonts w:ascii="Arial" w:hAnsi="Arial" w:cs="Arial" w:hint="cs"/>
          <w:rtl/>
        </w:rPr>
        <w:t>تبدون</w:t>
      </w:r>
      <w:r>
        <w:rPr>
          <w:rtl/>
        </w:rPr>
        <w:t xml:space="preserve"> </w:t>
      </w:r>
      <w:r>
        <w:rPr>
          <w:rFonts w:ascii="Arial" w:hAnsi="Arial" w:cs="Arial" w:hint="cs"/>
          <w:rtl/>
        </w:rPr>
        <w:t>وما</w:t>
      </w:r>
      <w:r>
        <w:rPr>
          <w:rtl/>
        </w:rPr>
        <w:t xml:space="preserve"> </w:t>
      </w:r>
      <w:r>
        <w:rPr>
          <w:rFonts w:ascii="Arial" w:hAnsi="Arial" w:cs="Arial" w:hint="cs"/>
          <w:rtl/>
        </w:rPr>
        <w:t>تكتمون</w:t>
      </w:r>
      <w:r>
        <w:rPr>
          <w:rtl/>
        </w:rPr>
        <w:t xml:space="preserve"> </w:t>
      </w:r>
      <w:r>
        <w:rPr>
          <w:rFonts w:ascii="Arial" w:hAnsi="Arial" w:cs="Arial" w:hint="cs"/>
          <w:rtl/>
        </w:rPr>
        <w:t>وأعلم</w:t>
      </w:r>
      <w:r>
        <w:rPr>
          <w:rtl/>
        </w:rPr>
        <w:t xml:space="preserve"> </w:t>
      </w:r>
      <w:r>
        <w:rPr>
          <w:rFonts w:ascii="Arial" w:hAnsi="Arial" w:cs="Arial" w:hint="cs"/>
          <w:rtl/>
        </w:rPr>
        <w:t>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غيوب</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ومن</w:t>
      </w:r>
      <w:r>
        <w:rPr>
          <w:rtl/>
        </w:rPr>
        <w:t xml:space="preserve"> </w:t>
      </w:r>
      <w:r>
        <w:rPr>
          <w:rFonts w:ascii="Arial" w:hAnsi="Arial" w:cs="Arial" w:hint="cs"/>
          <w:rtl/>
        </w:rPr>
        <w:t>إرادتي</w:t>
      </w:r>
      <w:r>
        <w:rPr>
          <w:rtl/>
        </w:rPr>
        <w:t xml:space="preserve"> </w:t>
      </w:r>
      <w:r>
        <w:rPr>
          <w:rFonts w:ascii="Arial" w:hAnsi="Arial" w:cs="Arial" w:hint="cs"/>
          <w:rtl/>
        </w:rPr>
        <w:t>إظهار</w:t>
      </w:r>
      <w:r>
        <w:rPr>
          <w:rtl/>
        </w:rPr>
        <w:t xml:space="preserve"> </w:t>
      </w:r>
      <w:r>
        <w:rPr>
          <w:rFonts w:ascii="Arial" w:hAnsi="Arial" w:cs="Arial" w:hint="cs"/>
          <w:rtl/>
        </w:rPr>
        <w:t>حكمتي</w:t>
      </w:r>
      <w:r>
        <w:rPr>
          <w:rtl/>
        </w:rPr>
        <w:t xml:space="preserve"> </w:t>
      </w:r>
      <w:r>
        <w:rPr>
          <w:rFonts w:ascii="Arial" w:hAnsi="Arial" w:cs="Arial" w:hint="cs"/>
          <w:rtl/>
        </w:rPr>
        <w:t>وقدرتي،</w:t>
      </w:r>
      <w:r>
        <w:rPr>
          <w:rtl/>
        </w:rPr>
        <w:t xml:space="preserve"> </w:t>
      </w:r>
      <w:r>
        <w:rPr>
          <w:rFonts w:ascii="Arial" w:hAnsi="Arial" w:cs="Arial" w:hint="cs"/>
          <w:rtl/>
        </w:rPr>
        <w:t>وأنَّ</w:t>
      </w:r>
      <w:r>
        <w:rPr>
          <w:rtl/>
        </w:rPr>
        <w:t xml:space="preserve"> </w:t>
      </w:r>
      <w:r>
        <w:rPr>
          <w:rFonts w:ascii="Arial" w:hAnsi="Arial" w:cs="Arial" w:hint="cs"/>
          <w:rtl/>
        </w:rPr>
        <w:t>المطيع</w:t>
      </w:r>
      <w:r>
        <w:rPr>
          <w:rtl/>
        </w:rPr>
        <w:t xml:space="preserve"> </w:t>
      </w:r>
      <w:r>
        <w:rPr>
          <w:rFonts w:ascii="Arial" w:hAnsi="Arial" w:cs="Arial" w:hint="cs"/>
          <w:rtl/>
        </w:rPr>
        <w:t>الواحد</w:t>
      </w:r>
      <w:r>
        <w:rPr>
          <w:rtl/>
        </w:rPr>
        <w:t xml:space="preserve"> </w:t>
      </w:r>
      <w:r>
        <w:rPr>
          <w:rFonts w:ascii="Arial" w:hAnsi="Arial" w:cs="Arial" w:hint="cs"/>
          <w:rtl/>
        </w:rPr>
        <w:t>منهم</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وأنَّهم</w:t>
      </w:r>
      <w:r>
        <w:rPr>
          <w:rtl/>
        </w:rPr>
        <w:t xml:space="preserve"> </w:t>
      </w:r>
      <w:r>
        <w:rPr>
          <w:rFonts w:ascii="Arial" w:hAnsi="Arial" w:cs="Arial" w:hint="cs"/>
          <w:rtl/>
        </w:rPr>
        <w:t>أشدُّ</w:t>
      </w:r>
      <w:r>
        <w:rPr>
          <w:rtl/>
        </w:rPr>
        <w:t xml:space="preserve"> </w:t>
      </w:r>
      <w:r>
        <w:rPr>
          <w:rFonts w:ascii="Arial" w:hAnsi="Arial" w:cs="Arial" w:hint="cs"/>
          <w:rtl/>
        </w:rPr>
        <w:t>عبادة</w:t>
      </w:r>
      <w:r>
        <w:rPr>
          <w:rtl/>
        </w:rPr>
        <w:t xml:space="preserve"> </w:t>
      </w:r>
      <w:r>
        <w:rPr>
          <w:rFonts w:ascii="Arial" w:hAnsi="Arial" w:cs="Arial" w:hint="cs"/>
          <w:rtl/>
        </w:rPr>
        <w:t>وأشقُّ؛</w:t>
      </w:r>
      <w:r>
        <w:rPr>
          <w:rtl/>
        </w:rPr>
        <w:t xml:space="preserve"> </w:t>
      </w:r>
      <w:r>
        <w:rPr>
          <w:rFonts w:ascii="Arial" w:hAnsi="Arial" w:cs="Arial" w:hint="cs"/>
          <w:rtl/>
        </w:rPr>
        <w:t>لأنِّي</w:t>
      </w:r>
      <w:r>
        <w:rPr>
          <w:rtl/>
        </w:rPr>
        <w:t xml:space="preserve"> </w:t>
      </w:r>
      <w:r>
        <w:rPr>
          <w:rFonts w:ascii="Arial" w:hAnsi="Arial" w:cs="Arial" w:hint="cs"/>
          <w:rtl/>
        </w:rPr>
        <w:t>أخلق</w:t>
      </w:r>
      <w:r>
        <w:rPr>
          <w:rtl/>
        </w:rPr>
        <w:t xml:space="preserve"> </w:t>
      </w:r>
      <w:r>
        <w:rPr>
          <w:rFonts w:ascii="Arial" w:hAnsi="Arial" w:cs="Arial" w:hint="cs"/>
          <w:rtl/>
        </w:rPr>
        <w:t>لهم</w:t>
      </w:r>
      <w:r>
        <w:rPr>
          <w:rtl/>
        </w:rPr>
        <w:t xml:space="preserve"> </w:t>
      </w:r>
      <w:r>
        <w:rPr>
          <w:rFonts w:ascii="Arial" w:hAnsi="Arial" w:cs="Arial" w:hint="cs"/>
          <w:rtl/>
        </w:rPr>
        <w:t>موانع</w:t>
      </w:r>
      <w:r>
        <w:rPr>
          <w:rtl/>
        </w:rPr>
        <w:t xml:space="preserve"> </w:t>
      </w:r>
      <w:r>
        <w:rPr>
          <w:rFonts w:ascii="Arial" w:hAnsi="Arial" w:cs="Arial" w:hint="cs"/>
          <w:rtl/>
        </w:rPr>
        <w:t>كالنفوس</w:t>
      </w:r>
      <w:r>
        <w:rPr>
          <w:rtl/>
        </w:rPr>
        <w:t xml:space="preserve"> </w:t>
      </w:r>
      <w:r>
        <w:rPr>
          <w:rFonts w:ascii="Arial" w:hAnsi="Arial" w:cs="Arial" w:hint="cs"/>
          <w:rtl/>
        </w:rPr>
        <w:t>والهوى</w:t>
      </w:r>
      <w:r>
        <w:rPr>
          <w:rtl/>
        </w:rPr>
        <w:t xml:space="preserve"> </w:t>
      </w:r>
      <w:r>
        <w:rPr>
          <w:rFonts w:ascii="Arial" w:hAnsi="Arial" w:cs="Arial" w:hint="cs"/>
          <w:rtl/>
        </w:rPr>
        <w:t>والشياطين</w:t>
      </w:r>
      <w:r>
        <w:rPr>
          <w:rtl/>
        </w:rPr>
        <w:t xml:space="preserve"> </w:t>
      </w:r>
      <w:r>
        <w:rPr>
          <w:rFonts w:ascii="Arial" w:hAnsi="Arial" w:cs="Arial" w:hint="cs"/>
          <w:rtl/>
        </w:rPr>
        <w:t>منهم</w:t>
      </w:r>
      <w:r>
        <w:rPr>
          <w:rtl/>
        </w:rPr>
        <w:t xml:space="preserve"> </w:t>
      </w:r>
      <w:r>
        <w:rPr>
          <w:rFonts w:ascii="Arial" w:hAnsi="Arial" w:cs="Arial" w:hint="cs"/>
          <w:rtl/>
        </w:rPr>
        <w:t>ومن</w:t>
      </w:r>
      <w:r>
        <w:rPr>
          <w:rtl/>
        </w:rPr>
        <w:t xml:space="preserve"> </w:t>
      </w:r>
      <w:r>
        <w:rPr>
          <w:rFonts w:ascii="Arial" w:hAnsi="Arial" w:cs="Arial" w:hint="cs"/>
          <w:rtl/>
        </w:rPr>
        <w:t>الجنِّ،</w:t>
      </w:r>
      <w:r>
        <w:rPr>
          <w:rtl/>
        </w:rPr>
        <w:t xml:space="preserve"> </w:t>
      </w:r>
      <w:r>
        <w:rPr>
          <w:rFonts w:ascii="Arial" w:hAnsi="Arial" w:cs="Arial" w:hint="cs"/>
          <w:rtl/>
        </w:rPr>
        <w:t>والشهوات،</w:t>
      </w:r>
      <w:r>
        <w:rPr>
          <w:rtl/>
        </w:rPr>
        <w:t xml:space="preserve"> </w:t>
      </w:r>
      <w:r>
        <w:rPr>
          <w:rFonts w:ascii="Arial" w:hAnsi="Arial" w:cs="Arial" w:hint="cs"/>
          <w:rtl/>
        </w:rPr>
        <w:t>ولهم</w:t>
      </w:r>
      <w:r>
        <w:rPr>
          <w:rtl/>
        </w:rPr>
        <w:t xml:space="preserve"> </w:t>
      </w:r>
      <w:r>
        <w:rPr>
          <w:rFonts w:ascii="Arial" w:hAnsi="Arial" w:cs="Arial" w:hint="cs"/>
          <w:rtl/>
        </w:rPr>
        <w:t>جهادٌ</w:t>
      </w:r>
      <w:r>
        <w:rPr>
          <w:rtl/>
        </w:rPr>
        <w:t xml:space="preserve"> </w:t>
      </w:r>
      <w:r>
        <w:rPr>
          <w:rFonts w:ascii="Arial" w:hAnsi="Arial" w:cs="Arial" w:hint="cs"/>
          <w:rtl/>
        </w:rPr>
        <w:t>وقراءةٌ</w:t>
      </w:r>
      <w:r>
        <w:rPr>
          <w:rtl/>
        </w:rPr>
        <w:t xml:space="preserve"> </w:t>
      </w:r>
      <w:r>
        <w:rPr>
          <w:rFonts w:ascii="Arial" w:hAnsi="Arial" w:cs="Arial" w:hint="cs"/>
          <w:rtl/>
        </w:rPr>
        <w:t>لَيْسَا</w:t>
      </w:r>
      <w:r>
        <w:rPr>
          <w:rtl/>
        </w:rPr>
        <w:t xml:space="preserve"> </w:t>
      </w:r>
      <w:r>
        <w:rPr>
          <w:rFonts w:ascii="Arial" w:hAnsi="Arial" w:cs="Arial" w:hint="cs"/>
          <w:rtl/>
        </w:rPr>
        <w:t>لكم،</w:t>
      </w:r>
      <w:r>
        <w:rPr>
          <w:rtl/>
        </w:rPr>
        <w:t xml:space="preserve"> </w:t>
      </w:r>
      <w:r>
        <w:rPr>
          <w:rFonts w:ascii="Arial" w:hAnsi="Arial" w:cs="Arial" w:hint="cs"/>
          <w:rtl/>
        </w:rPr>
        <w:t>وصلاتهم</w:t>
      </w:r>
      <w:r>
        <w:rPr>
          <w:rtl/>
        </w:rPr>
        <w:t xml:space="preserve"> </w:t>
      </w:r>
      <w:r>
        <w:rPr>
          <w:rFonts w:ascii="Arial" w:hAnsi="Arial" w:cs="Arial" w:hint="cs"/>
          <w:rtl/>
        </w:rPr>
        <w:t>تشمل</w:t>
      </w:r>
      <w:r>
        <w:rPr>
          <w:rtl/>
        </w:rPr>
        <w:t xml:space="preserve"> </w:t>
      </w:r>
      <w:r>
        <w:rPr>
          <w:rFonts w:ascii="Arial" w:hAnsi="Arial" w:cs="Arial" w:hint="cs"/>
          <w:rtl/>
        </w:rPr>
        <w:t>عبادتَكم،</w:t>
      </w:r>
      <w:r>
        <w:rPr>
          <w:rtl/>
        </w:rPr>
        <w:t xml:space="preserve"> </w:t>
      </w:r>
      <w:r>
        <w:rPr>
          <w:rFonts w:ascii="Arial" w:hAnsi="Arial" w:cs="Arial" w:hint="cs"/>
          <w:rtl/>
        </w:rPr>
        <w:t>وعباداتٌ</w:t>
      </w:r>
      <w:r>
        <w:rPr>
          <w:rtl/>
        </w:rPr>
        <w:t xml:space="preserve"> </w:t>
      </w:r>
      <w:r>
        <w:rPr>
          <w:rFonts w:ascii="Arial" w:hAnsi="Arial" w:cs="Arial" w:hint="cs"/>
          <w:rtl/>
        </w:rPr>
        <w:t>لهم</w:t>
      </w:r>
      <w:r>
        <w:rPr>
          <w:rtl/>
        </w:rPr>
        <w:t xml:space="preserve"> </w:t>
      </w:r>
      <w:r>
        <w:rPr>
          <w:rFonts w:ascii="Arial" w:hAnsi="Arial" w:cs="Arial" w:hint="cs"/>
          <w:rtl/>
        </w:rPr>
        <w:t>ليست</w:t>
      </w:r>
      <w:r>
        <w:rPr>
          <w:rtl/>
        </w:rPr>
        <w:t xml:space="preserve"> </w:t>
      </w:r>
      <w:r>
        <w:rPr>
          <w:rFonts w:ascii="Arial" w:hAnsi="Arial" w:cs="Arial" w:hint="cs"/>
          <w:rtl/>
        </w:rPr>
        <w:t>لكم،</w:t>
      </w:r>
      <w:r>
        <w:rPr>
          <w:rtl/>
        </w:rPr>
        <w:t xml:space="preserve"> </w:t>
      </w:r>
      <w:r>
        <w:rPr>
          <w:rFonts w:ascii="Arial" w:hAnsi="Arial" w:cs="Arial" w:hint="cs"/>
          <w:rtl/>
        </w:rPr>
        <w:t>كالصوم</w:t>
      </w:r>
      <w:r>
        <w:rPr>
          <w:rtl/>
        </w:rPr>
        <w:t xml:space="preserve"> </w:t>
      </w:r>
      <w:r>
        <w:rPr>
          <w:rFonts w:ascii="Arial" w:hAnsi="Arial" w:cs="Arial" w:hint="cs"/>
          <w:rtl/>
        </w:rPr>
        <w:t>والصدقة</w:t>
      </w:r>
      <w:r>
        <w:rPr>
          <w:rtl/>
        </w:rPr>
        <w:t xml:space="preserve">. </w:t>
      </w:r>
      <w:r>
        <w:rPr>
          <w:rFonts w:ascii="Arial" w:hAnsi="Arial" w:cs="Arial" w:hint="cs"/>
          <w:rtl/>
        </w:rPr>
        <w:t>وأُظهِرُ</w:t>
      </w:r>
      <w:r>
        <w:rPr>
          <w:rtl/>
        </w:rPr>
        <w:t xml:space="preserve"> </w:t>
      </w:r>
      <w:r>
        <w:rPr>
          <w:rFonts w:ascii="Arial" w:hAnsi="Arial" w:cs="Arial" w:hint="cs"/>
          <w:rtl/>
        </w:rPr>
        <w:t>العدلَ</w:t>
      </w:r>
      <w:r>
        <w:rPr>
          <w:rtl/>
        </w:rPr>
        <w:t xml:space="preserve"> </w:t>
      </w:r>
      <w:r>
        <w:rPr>
          <w:rFonts w:ascii="Arial" w:hAnsi="Arial" w:cs="Arial" w:hint="cs"/>
          <w:rtl/>
        </w:rPr>
        <w:t>فيهم</w:t>
      </w:r>
      <w:r>
        <w:rPr>
          <w:rtl/>
        </w:rPr>
        <w:t xml:space="preserve"> </w:t>
      </w:r>
      <w:r>
        <w:rPr>
          <w:rFonts w:ascii="Arial" w:hAnsi="Arial" w:cs="Arial" w:hint="cs"/>
          <w:rtl/>
        </w:rPr>
        <w:t>ولا</w:t>
      </w:r>
      <w:r>
        <w:rPr>
          <w:rtl/>
        </w:rPr>
        <w:t xml:space="preserve"> </w:t>
      </w:r>
      <w:r>
        <w:rPr>
          <w:rFonts w:ascii="Arial" w:hAnsi="Arial" w:cs="Arial" w:hint="cs"/>
          <w:rtl/>
        </w:rPr>
        <w:t>أبالي،</w:t>
      </w:r>
      <w:r>
        <w:rPr>
          <w:rtl/>
        </w:rPr>
        <w:t xml:space="preserve"> </w:t>
      </w:r>
      <w:r>
        <w:rPr>
          <w:rFonts w:ascii="Arial" w:hAnsi="Arial" w:cs="Arial" w:hint="cs"/>
          <w:rtl/>
        </w:rPr>
        <w:t>وأدخل</w:t>
      </w:r>
      <w:r>
        <w:rPr>
          <w:rtl/>
        </w:rPr>
        <w:t xml:space="preserve"> </w:t>
      </w:r>
      <w:r>
        <w:rPr>
          <w:rFonts w:ascii="Arial" w:hAnsi="Arial" w:cs="Arial" w:hint="cs"/>
          <w:rtl/>
        </w:rPr>
        <w:t>العاصي</w:t>
      </w:r>
      <w:r>
        <w:rPr>
          <w:rtl/>
        </w:rPr>
        <w:t xml:space="preserve"> </w:t>
      </w:r>
      <w:r>
        <w:rPr>
          <w:rFonts w:ascii="Arial" w:hAnsi="Arial" w:cs="Arial" w:hint="cs"/>
          <w:rtl/>
        </w:rPr>
        <w:t>منهم</w:t>
      </w:r>
      <w:r>
        <w:rPr>
          <w:rtl/>
        </w:rPr>
        <w:t xml:space="preserve"> </w:t>
      </w:r>
      <w:r>
        <w:rPr>
          <w:rFonts w:ascii="Arial" w:hAnsi="Arial" w:cs="Arial" w:hint="cs"/>
          <w:rtl/>
        </w:rPr>
        <w:t>النار</w:t>
      </w:r>
      <w:r>
        <w:rPr>
          <w:rtl/>
        </w:rPr>
        <w:t xml:space="preserve"> </w:t>
      </w:r>
      <w:r>
        <w:rPr>
          <w:rFonts w:ascii="Arial" w:hAnsi="Arial" w:cs="Arial" w:hint="cs"/>
          <w:rtl/>
        </w:rPr>
        <w:t>عدلاً</w:t>
      </w:r>
      <w:r>
        <w:rPr>
          <w:rtl/>
        </w:rPr>
        <w:t xml:space="preserve"> </w:t>
      </w:r>
      <w:r>
        <w:rPr>
          <w:rFonts w:ascii="Arial" w:hAnsi="Arial" w:cs="Arial" w:hint="cs"/>
          <w:rtl/>
        </w:rPr>
        <w:t>ولا</w:t>
      </w:r>
      <w:r>
        <w:rPr>
          <w:rtl/>
        </w:rPr>
        <w:t xml:space="preserve"> </w:t>
      </w:r>
      <w:r>
        <w:rPr>
          <w:rFonts w:ascii="Arial" w:hAnsi="Arial" w:cs="Arial" w:hint="cs"/>
          <w:rtl/>
        </w:rPr>
        <w:t>أبالي</w:t>
      </w:r>
      <w:r>
        <w:rPr>
          <w:rtl/>
        </w:rPr>
        <w:t xml:space="preserve">. </w:t>
      </w:r>
      <w:r>
        <w:rPr>
          <w:rFonts w:ascii="Arial" w:hAnsi="Arial" w:cs="Arial" w:hint="cs"/>
          <w:rtl/>
        </w:rPr>
        <w:t>ويُحيون</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تُحيون</w:t>
      </w:r>
      <w:r>
        <w:rPr>
          <w:rtl/>
        </w:rPr>
        <w:t xml:space="preserve"> </w:t>
      </w:r>
      <w:r>
        <w:rPr>
          <w:rFonts w:ascii="Arial" w:hAnsi="Arial" w:cs="Arial" w:hint="cs"/>
          <w:rtl/>
        </w:rPr>
        <w:t>بالتعلُّم</w:t>
      </w:r>
      <w:r>
        <w:rPr>
          <w:rtl/>
        </w:rPr>
        <w:t xml:space="preserve"> </w:t>
      </w:r>
      <w:r>
        <w:rPr>
          <w:rFonts w:ascii="Arial" w:hAnsi="Arial" w:cs="Arial" w:hint="cs"/>
          <w:rtl/>
        </w:rPr>
        <w:t>والتعليم،</w:t>
      </w:r>
      <w:r>
        <w:rPr>
          <w:rtl/>
        </w:rPr>
        <w:t xml:space="preserve"> </w:t>
      </w:r>
      <w:r>
        <w:rPr>
          <w:rFonts w:ascii="Arial" w:hAnsi="Arial" w:cs="Arial" w:hint="cs"/>
          <w:rtl/>
        </w:rPr>
        <w:t>والأمرِ</w:t>
      </w:r>
      <w:r>
        <w:rPr>
          <w:rtl/>
        </w:rPr>
        <w:t xml:space="preserve"> </w:t>
      </w:r>
      <w:r>
        <w:rPr>
          <w:rFonts w:ascii="Arial" w:hAnsi="Arial" w:cs="Arial" w:hint="cs"/>
          <w:rtl/>
        </w:rPr>
        <w:t>والنهي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ولم</w:t>
      </w:r>
      <w:r>
        <w:rPr>
          <w:rtl/>
        </w:rPr>
        <w:t xml:space="preserve"> </w:t>
      </w:r>
      <w:r>
        <w:rPr>
          <w:rFonts w:ascii="Arial" w:hAnsi="Arial" w:cs="Arial" w:hint="cs"/>
          <w:rtl/>
        </w:rPr>
        <w:t>يعلمه</w:t>
      </w:r>
      <w:r>
        <w:rPr>
          <w:rtl/>
        </w:rPr>
        <w:t xml:space="preserve"> </w:t>
      </w:r>
      <w:r>
        <w:rPr>
          <w:rFonts w:ascii="Arial" w:hAnsi="Arial" w:cs="Arial" w:hint="cs"/>
          <w:rtl/>
        </w:rPr>
        <w:t>الملائكة</w:t>
      </w:r>
      <w:r>
        <w:rPr>
          <w:rtl/>
        </w:rPr>
        <w:t xml:space="preserve">. </w:t>
      </w:r>
      <w:r>
        <w:rPr>
          <w:rFonts w:ascii="Arial" w:hAnsi="Arial" w:cs="Arial" w:hint="cs"/>
          <w:rtl/>
        </w:rPr>
        <w:t>وقالوا</w:t>
      </w:r>
      <w:r>
        <w:rPr>
          <w:rtl/>
        </w:rPr>
        <w:t xml:space="preserve"> </w:t>
      </w:r>
      <w:r>
        <w:rPr>
          <w:rFonts w:ascii="Arial" w:hAnsi="Arial" w:cs="Arial" w:hint="cs"/>
          <w:rtl/>
        </w:rPr>
        <w:t>سرًّا</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لن</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خلقًا</w:t>
      </w:r>
      <w:r>
        <w:rPr>
          <w:rtl/>
        </w:rPr>
        <w:t xml:space="preserve"> </w:t>
      </w:r>
      <w:r>
        <w:rPr>
          <w:rFonts w:ascii="Arial" w:hAnsi="Arial" w:cs="Arial" w:hint="cs"/>
          <w:rtl/>
        </w:rPr>
        <w:t>أكرم</w:t>
      </w:r>
      <w:r>
        <w:rPr>
          <w:rtl/>
        </w:rPr>
        <w:t xml:space="preserve"> </w:t>
      </w:r>
      <w:r>
        <w:rPr>
          <w:rFonts w:ascii="Arial" w:hAnsi="Arial" w:cs="Arial" w:hint="cs"/>
          <w:rtl/>
        </w:rPr>
        <w:t>عليه</w:t>
      </w:r>
      <w:r>
        <w:rPr>
          <w:rtl/>
        </w:rPr>
        <w:t xml:space="preserve"> </w:t>
      </w:r>
      <w:r>
        <w:rPr>
          <w:rFonts w:ascii="Arial" w:hAnsi="Arial" w:cs="Arial" w:hint="cs"/>
          <w:rtl/>
        </w:rPr>
        <w:t>منَّا،</w:t>
      </w:r>
      <w:r>
        <w:rPr>
          <w:rtl/>
        </w:rPr>
        <w:t xml:space="preserve"> </w:t>
      </w:r>
      <w:r>
        <w:rPr>
          <w:rFonts w:ascii="Arial" w:hAnsi="Arial" w:cs="Arial" w:hint="cs"/>
          <w:rtl/>
        </w:rPr>
        <w:t>ولا</w:t>
      </w:r>
      <w:r>
        <w:rPr>
          <w:rtl/>
        </w:rPr>
        <w:t xml:space="preserve"> </w:t>
      </w:r>
      <w:r>
        <w:rPr>
          <w:rFonts w:ascii="Arial" w:hAnsi="Arial" w:cs="Arial" w:hint="cs"/>
          <w:rtl/>
        </w:rPr>
        <w:t>أعلمَ،</w:t>
      </w:r>
      <w:r>
        <w:rPr>
          <w:rtl/>
        </w:rPr>
        <w:t xml:space="preserve"> </w:t>
      </w:r>
      <w:r>
        <w:rPr>
          <w:rFonts w:ascii="Arial" w:hAnsi="Arial" w:cs="Arial" w:hint="cs"/>
          <w:rtl/>
        </w:rPr>
        <w:t>لتقدُّمنا</w:t>
      </w:r>
      <w:r>
        <w:rPr>
          <w:rtl/>
        </w:rPr>
        <w:t xml:space="preserve"> </w:t>
      </w:r>
      <w:r>
        <w:rPr>
          <w:rFonts w:ascii="Arial" w:hAnsi="Arial" w:cs="Arial" w:hint="cs"/>
          <w:rtl/>
        </w:rPr>
        <w:t>ورؤيتنا</w:t>
      </w:r>
      <w:r>
        <w:rPr>
          <w:rtl/>
        </w:rPr>
        <w:t xml:space="preserve"> </w:t>
      </w:r>
      <w:r>
        <w:rPr>
          <w:rFonts w:ascii="Arial" w:hAnsi="Arial" w:cs="Arial" w:hint="cs"/>
          <w:rtl/>
        </w:rPr>
        <w:t>بعض</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وأنَّ</w:t>
      </w:r>
      <w:r>
        <w:rPr>
          <w:rtl/>
        </w:rPr>
        <w:t xml:space="preserve"> </w:t>
      </w:r>
      <w:r>
        <w:rPr>
          <w:rFonts w:ascii="Arial" w:hAnsi="Arial" w:cs="Arial" w:hint="cs"/>
          <w:rtl/>
        </w:rPr>
        <w:t>آدم</w:t>
      </w:r>
      <w:r>
        <w:rPr>
          <w:rtl/>
        </w:rPr>
        <w:t xml:space="preserve"> </w:t>
      </w:r>
      <w:r>
        <w:rPr>
          <w:rFonts w:ascii="Arial" w:hAnsi="Arial" w:cs="Arial" w:hint="cs"/>
          <w:rtl/>
        </w:rPr>
        <w:t>يطيع</w:t>
      </w:r>
      <w:r>
        <w:rPr>
          <w:rtl/>
        </w:rPr>
        <w:t xml:space="preserve"> </w:t>
      </w:r>
      <w:r>
        <w:rPr>
          <w:rFonts w:ascii="Arial" w:hAnsi="Arial" w:cs="Arial" w:hint="cs"/>
          <w:rtl/>
        </w:rPr>
        <w:t>وإبليس</w:t>
      </w:r>
      <w:r>
        <w:rPr>
          <w:rtl/>
        </w:rPr>
        <w:t xml:space="preserve"> </w:t>
      </w:r>
      <w:r>
        <w:rPr>
          <w:rFonts w:ascii="Arial" w:hAnsi="Arial" w:cs="Arial" w:hint="cs"/>
          <w:rtl/>
        </w:rPr>
        <w:t>يعصي</w:t>
      </w:r>
      <w:r>
        <w:rPr>
          <w:rtl/>
        </w:rPr>
        <w:t xml:space="preserve"> </w:t>
      </w:r>
      <w:r>
        <w:rPr>
          <w:rFonts w:ascii="Arial" w:hAnsi="Arial" w:cs="Arial" w:hint="cs"/>
          <w:rtl/>
        </w:rPr>
        <w:t>وأنَّ</w:t>
      </w:r>
      <w:r>
        <w:rPr>
          <w:rtl/>
        </w:rPr>
        <w:t xml:space="preserve"> </w:t>
      </w:r>
      <w:r>
        <w:rPr>
          <w:rFonts w:ascii="Arial" w:hAnsi="Arial" w:cs="Arial" w:hint="cs"/>
          <w:rtl/>
        </w:rPr>
        <w:t>منهم</w:t>
      </w:r>
      <w:r>
        <w:rPr>
          <w:rtl/>
        </w:rPr>
        <w:t xml:space="preserve"> </w:t>
      </w:r>
      <w:r>
        <w:rPr>
          <w:rFonts w:ascii="Arial" w:hAnsi="Arial" w:cs="Arial" w:hint="cs"/>
          <w:rtl/>
        </w:rPr>
        <w:t>أنبياء</w:t>
      </w:r>
      <w:r>
        <w:rPr>
          <w:rtl/>
        </w:rPr>
        <w:t xml:space="preserve"> </w:t>
      </w:r>
      <w:r>
        <w:rPr>
          <w:rFonts w:ascii="Arial" w:hAnsi="Arial" w:cs="Arial" w:hint="cs"/>
          <w:rtl/>
        </w:rPr>
        <w:t>ورسلاً</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أَعْلَمُ</w:t>
      </w:r>
      <w:r>
        <w:rPr>
          <w:rFonts w:ascii="Calibri" w:cs="Calibri" w:hint="cs"/>
          <w:rtl/>
        </w:rPr>
        <w:t>»</w:t>
      </w:r>
      <w:r>
        <w:rPr>
          <w:rtl/>
        </w:rPr>
        <w:t xml:space="preserve"> </w:t>
      </w:r>
      <w:r>
        <w:rPr>
          <w:rFonts w:ascii="Arial" w:hAnsi="Arial" w:cs="Arial" w:hint="cs"/>
          <w:rtl/>
        </w:rPr>
        <w:t>مضارع،</w:t>
      </w:r>
      <w:r>
        <w:rPr>
          <w:rtl/>
        </w:rPr>
        <w:t xml:space="preserve"> </w:t>
      </w:r>
      <w:r>
        <w:rPr>
          <w:rFonts w:ascii="Arial" w:hAnsi="Arial" w:cs="Arial" w:hint="cs"/>
          <w:rtl/>
        </w:rPr>
        <w:t>لا</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يضاف</w:t>
      </w:r>
      <w:r>
        <w:rPr>
          <w:rtl/>
        </w:rPr>
        <w:t xml:space="preserve"> </w:t>
      </w:r>
      <w:r>
        <w:rPr>
          <w:rFonts w:ascii="Arial" w:hAnsi="Arial" w:cs="Arial" w:hint="cs"/>
          <w:rtl/>
        </w:rPr>
        <w:t>للمفعول</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وَعَلَّمَ</w:t>
      </w:r>
      <w:r>
        <w:rPr>
          <w:rStyle w:val="bold"/>
          <w:rtl/>
        </w:rPr>
        <w:t xml:space="preserve"> </w:t>
      </w:r>
      <w:r>
        <w:rPr>
          <w:rStyle w:val="bold"/>
          <w:rFonts w:ascii="Arial" w:hAnsi="Arial" w:cs="Arial" w:hint="cs"/>
          <w:rtl/>
        </w:rPr>
        <w:t>ءَادَمَ</w:t>
      </w:r>
      <w:r>
        <w:rPr>
          <w:rStyle w:val="bold"/>
          <w:rtl/>
        </w:rPr>
        <w:t xml:space="preserve"> </w:t>
      </w:r>
      <w:r>
        <w:rPr>
          <w:rStyle w:val="bold"/>
          <w:rFonts w:ascii="Arial" w:hAnsi="Arial" w:cs="Arial" w:hint="cs"/>
          <w:rtl/>
        </w:rPr>
        <w:t>الَاسْمَآءَ</w:t>
      </w:r>
      <w:r>
        <w:rPr>
          <w:rtl/>
        </w:rPr>
        <w:t> </w:t>
      </w:r>
      <w:r>
        <w:rPr>
          <w:rFonts w:ascii="Arial" w:hAnsi="Arial" w:cs="Arial" w:hint="cs"/>
          <w:rtl/>
        </w:rPr>
        <w:t>﴾</w:t>
      </w:r>
      <w:r>
        <w:rPr>
          <w:rtl/>
        </w:rPr>
        <w:t xml:space="preserve"> </w:t>
      </w:r>
      <w:r>
        <w:rPr>
          <w:rFonts w:ascii="Arial" w:hAnsi="Arial" w:cs="Arial" w:hint="cs"/>
          <w:rtl/>
        </w:rPr>
        <w:t>ألقاها</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مرَّة</w:t>
      </w:r>
      <w:r>
        <w:rPr>
          <w:rtl/>
        </w:rPr>
        <w:t xml:space="preserve"> </w:t>
      </w:r>
      <w:r>
        <w:rPr>
          <w:rFonts w:ascii="Arial" w:hAnsi="Arial" w:cs="Arial" w:hint="cs"/>
          <w:rtl/>
        </w:rPr>
        <w:t>لا</w:t>
      </w:r>
      <w:r>
        <w:rPr>
          <w:rtl/>
        </w:rPr>
        <w:t xml:space="preserve"> </w:t>
      </w:r>
      <w:r>
        <w:rPr>
          <w:rFonts w:ascii="Arial" w:hAnsi="Arial" w:cs="Arial" w:hint="cs"/>
          <w:rtl/>
        </w:rPr>
        <w:t>بتعليم</w:t>
      </w:r>
      <w:r>
        <w:rPr>
          <w:rtl/>
        </w:rPr>
        <w:t xml:space="preserve"> </w:t>
      </w:r>
      <w:r>
        <w:rPr>
          <w:rFonts w:ascii="Arial" w:hAnsi="Arial" w:cs="Arial" w:hint="cs"/>
          <w:rtl/>
        </w:rPr>
        <w:t>ملَك</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كُلَّهَا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جميع</w:t>
      </w:r>
      <w:r>
        <w:rPr>
          <w:rtl/>
        </w:rPr>
        <w:t xml:space="preserve"> </w:t>
      </w:r>
      <w:r>
        <w:rPr>
          <w:rFonts w:ascii="Arial" w:hAnsi="Arial" w:cs="Arial" w:hint="cs"/>
          <w:rtl/>
        </w:rPr>
        <w:t>اللغات،</w:t>
      </w:r>
      <w:r>
        <w:rPr>
          <w:rtl/>
        </w:rPr>
        <w:t xml:space="preserve"> </w:t>
      </w:r>
      <w:r>
        <w:rPr>
          <w:rFonts w:ascii="Arial" w:hAnsi="Arial" w:cs="Arial" w:hint="cs"/>
          <w:rtl/>
        </w:rPr>
        <w:t>وهي</w:t>
      </w:r>
      <w:r>
        <w:rPr>
          <w:rtl/>
        </w:rPr>
        <w:t xml:space="preserve"> </w:t>
      </w:r>
      <w:r>
        <w:rPr>
          <w:rFonts w:ascii="Arial" w:hAnsi="Arial" w:cs="Arial" w:hint="cs"/>
          <w:rtl/>
        </w:rPr>
        <w:t>الحروف</w:t>
      </w:r>
      <w:r>
        <w:rPr>
          <w:rtl/>
        </w:rPr>
        <w:t xml:space="preserve"> </w:t>
      </w:r>
      <w:r>
        <w:rPr>
          <w:rFonts w:ascii="Arial" w:hAnsi="Arial" w:cs="Arial" w:hint="cs"/>
          <w:rtl/>
        </w:rPr>
        <w:t>والأفعال</w:t>
      </w:r>
      <w:r>
        <w:rPr>
          <w:rtl/>
        </w:rPr>
        <w:t xml:space="preserve"> </w:t>
      </w:r>
      <w:r>
        <w:rPr>
          <w:rFonts w:ascii="Arial" w:hAnsi="Arial" w:cs="Arial" w:hint="cs"/>
          <w:rtl/>
        </w:rPr>
        <w:t>والأسماء،</w:t>
      </w:r>
      <w:r>
        <w:rPr>
          <w:rtl/>
        </w:rPr>
        <w:t xml:space="preserve"> </w:t>
      </w:r>
      <w:r>
        <w:rPr>
          <w:rFonts w:ascii="Arial" w:hAnsi="Arial" w:cs="Arial" w:hint="cs"/>
          <w:rtl/>
        </w:rPr>
        <w:t>وواضع</w:t>
      </w:r>
      <w:r>
        <w:rPr>
          <w:rtl/>
        </w:rPr>
        <w:t xml:space="preserve"> </w:t>
      </w:r>
      <w:r>
        <w:rPr>
          <w:rFonts w:ascii="Arial" w:hAnsi="Arial" w:cs="Arial" w:hint="cs"/>
          <w:rtl/>
        </w:rPr>
        <w:t>اللغة</w:t>
      </w:r>
      <w:r>
        <w:rPr>
          <w:rtl/>
        </w:rPr>
        <w:t xml:space="preserve"> </w:t>
      </w:r>
      <w:r>
        <w:rPr>
          <w:rFonts w:ascii="Arial" w:hAnsi="Arial" w:cs="Arial" w:hint="cs"/>
          <w:rtl/>
        </w:rPr>
        <w:t>الله،</w:t>
      </w:r>
      <w:r>
        <w:rPr>
          <w:rtl/>
        </w:rPr>
        <w:t xml:space="preserve"> </w:t>
      </w:r>
      <w:r>
        <w:rPr>
          <w:rFonts w:ascii="Arial" w:hAnsi="Arial" w:cs="Arial" w:hint="cs"/>
          <w:rtl/>
        </w:rPr>
        <w:t>فالمراد</w:t>
      </w:r>
      <w:r>
        <w:rPr>
          <w:rtl/>
        </w:rPr>
        <w:t xml:space="preserve"> </w:t>
      </w:r>
      <w:r>
        <w:rPr>
          <w:rFonts w:ascii="Arial" w:hAnsi="Arial" w:cs="Arial" w:hint="cs"/>
          <w:rtl/>
        </w:rPr>
        <w:t>بالأسماء</w:t>
      </w:r>
      <w:r>
        <w:rPr>
          <w:rtl/>
        </w:rPr>
        <w:t xml:space="preserve"> </w:t>
      </w:r>
      <w:r>
        <w:rPr>
          <w:rFonts w:ascii="Arial" w:hAnsi="Arial" w:cs="Arial" w:hint="cs"/>
          <w:rtl/>
        </w:rPr>
        <w:t>الألفاظ</w:t>
      </w:r>
      <w:r>
        <w:rPr>
          <w:rtl/>
        </w:rPr>
        <w:t xml:space="preserve"> </w:t>
      </w:r>
      <w:r>
        <w:rPr>
          <w:rFonts w:ascii="Arial" w:hAnsi="Arial" w:cs="Arial" w:hint="cs"/>
          <w:rtl/>
        </w:rPr>
        <w:t>الدوالُّ</w:t>
      </w:r>
      <w:r>
        <w:rPr>
          <w:rtl/>
        </w:rPr>
        <w:t xml:space="preserve"> </w:t>
      </w:r>
      <w:r>
        <w:rPr>
          <w:rFonts w:ascii="Arial" w:hAnsi="Arial" w:cs="Arial" w:hint="cs"/>
          <w:rtl/>
        </w:rPr>
        <w:t>على</w:t>
      </w:r>
      <w:r>
        <w:rPr>
          <w:rtl/>
        </w:rPr>
        <w:t xml:space="preserve"> </w:t>
      </w:r>
      <w:r>
        <w:rPr>
          <w:rFonts w:ascii="Arial" w:hAnsi="Arial" w:cs="Arial" w:hint="cs"/>
          <w:rtl/>
        </w:rPr>
        <w:t>المعاني،</w:t>
      </w:r>
      <w:r>
        <w:rPr>
          <w:rtl/>
        </w:rPr>
        <w:t xml:space="preserve"> </w:t>
      </w:r>
      <w:r>
        <w:rPr>
          <w:rFonts w:ascii="Arial" w:hAnsi="Arial" w:cs="Arial" w:hint="cs"/>
          <w:rtl/>
        </w:rPr>
        <w:t>فشملت</w:t>
      </w:r>
      <w:r>
        <w:rPr>
          <w:rtl/>
        </w:rPr>
        <w:t xml:space="preserve"> </w:t>
      </w:r>
      <w:r>
        <w:rPr>
          <w:rFonts w:ascii="Arial" w:hAnsi="Arial" w:cs="Arial" w:hint="cs"/>
          <w:rtl/>
        </w:rPr>
        <w:t>الحرف</w:t>
      </w:r>
      <w:r>
        <w:rPr>
          <w:rtl/>
        </w:rPr>
        <w:t xml:space="preserve"> </w:t>
      </w:r>
      <w:r>
        <w:rPr>
          <w:rFonts w:ascii="Arial" w:hAnsi="Arial" w:cs="Arial" w:hint="cs"/>
          <w:rtl/>
        </w:rPr>
        <w:t>والفعل</w:t>
      </w:r>
      <w:r>
        <w:rPr>
          <w:rtl/>
        </w:rPr>
        <w:t xml:space="preserve"> </w:t>
      </w:r>
      <w:r>
        <w:rPr>
          <w:rFonts w:ascii="Arial" w:hAnsi="Arial" w:cs="Arial" w:hint="cs"/>
          <w:rtl/>
        </w:rPr>
        <w:t>إفرادًا</w:t>
      </w:r>
      <w:r>
        <w:rPr>
          <w:rtl/>
        </w:rPr>
        <w:t xml:space="preserve"> </w:t>
      </w:r>
      <w:r>
        <w:rPr>
          <w:rFonts w:ascii="Arial" w:hAnsi="Arial" w:cs="Arial" w:hint="cs"/>
          <w:rtl/>
        </w:rPr>
        <w:t>وتركيبًا،</w:t>
      </w:r>
      <w:r>
        <w:rPr>
          <w:rtl/>
        </w:rPr>
        <w:t xml:space="preserve"> </w:t>
      </w:r>
      <w:r>
        <w:rPr>
          <w:rFonts w:ascii="Arial" w:hAnsi="Arial" w:cs="Arial" w:hint="cs"/>
          <w:rtl/>
        </w:rPr>
        <w:t>حقيقة</w:t>
      </w:r>
      <w:r>
        <w:rPr>
          <w:rtl/>
        </w:rPr>
        <w:t xml:space="preserve"> </w:t>
      </w:r>
      <w:r>
        <w:rPr>
          <w:rFonts w:ascii="Arial" w:hAnsi="Arial" w:cs="Arial" w:hint="cs"/>
          <w:rtl/>
        </w:rPr>
        <w:t>ومجازًا،</w:t>
      </w:r>
      <w:r>
        <w:rPr>
          <w:rtl/>
        </w:rPr>
        <w:t xml:space="preserve"> </w:t>
      </w:r>
      <w:r>
        <w:rPr>
          <w:rFonts w:ascii="Arial" w:hAnsi="Arial" w:cs="Arial" w:hint="cs"/>
          <w:rtl/>
        </w:rPr>
        <w:t>ودخلت</w:t>
      </w:r>
      <w:r>
        <w:rPr>
          <w:rtl/>
        </w:rPr>
        <w:t xml:space="preserve"> </w:t>
      </w:r>
      <w:r>
        <w:rPr>
          <w:rFonts w:ascii="Arial" w:hAnsi="Arial" w:cs="Arial" w:hint="cs"/>
          <w:rtl/>
        </w:rPr>
        <w:t>أسماء</w:t>
      </w:r>
      <w:r>
        <w:rPr>
          <w:rtl/>
        </w:rPr>
        <w:t xml:space="preserve"> </w:t>
      </w:r>
      <w:r>
        <w:rPr>
          <w:rFonts w:ascii="Arial" w:hAnsi="Arial" w:cs="Arial" w:hint="cs"/>
          <w:rtl/>
        </w:rPr>
        <w:t>الله</w:t>
      </w:r>
      <w:r>
        <w:rPr>
          <w:rtl/>
        </w:rPr>
        <w:t xml:space="preserve"> </w:t>
      </w:r>
      <w:r>
        <w:rPr>
          <w:rFonts w:ascii="Arial" w:hAnsi="Arial" w:cs="Arial" w:hint="cs"/>
          <w:rtl/>
        </w:rPr>
        <w:t>كلُّها</w:t>
      </w:r>
      <w:r>
        <w:rPr>
          <w:rtl/>
        </w:rPr>
        <w:t xml:space="preserve">. </w:t>
      </w:r>
      <w:r>
        <w:rPr>
          <w:rFonts w:ascii="Arial" w:hAnsi="Arial" w:cs="Arial" w:hint="cs"/>
          <w:rtl/>
        </w:rPr>
        <w:t>بل</w:t>
      </w:r>
      <w:r>
        <w:rPr>
          <w:rtl/>
        </w:rPr>
        <w:t xml:space="preserve"> </w:t>
      </w:r>
      <w:r>
        <w:rPr>
          <w:rFonts w:ascii="Arial" w:hAnsi="Arial" w:cs="Arial" w:hint="cs"/>
          <w:rtl/>
        </w:rPr>
        <w:t>قيل</w:t>
      </w:r>
      <w:r>
        <w:rPr>
          <w:rtl/>
        </w:rPr>
        <w:t xml:space="preserve">: </w:t>
      </w:r>
      <w:r>
        <w:rPr>
          <w:rFonts w:ascii="Arial" w:hAnsi="Arial" w:cs="Arial" w:hint="cs"/>
          <w:rtl/>
        </w:rPr>
        <w:t>أراد</w:t>
      </w:r>
      <w:r>
        <w:rPr>
          <w:rtl/>
        </w:rPr>
        <w:t xml:space="preserve"> </w:t>
      </w:r>
      <w:r>
        <w:rPr>
          <w:rFonts w:ascii="Arial" w:hAnsi="Arial" w:cs="Arial" w:hint="cs"/>
          <w:rtl/>
        </w:rPr>
        <w:t>أيضًا</w:t>
      </w:r>
      <w:r>
        <w:rPr>
          <w:rtl/>
        </w:rPr>
        <w:t xml:space="preserve"> </w:t>
      </w:r>
      <w:r>
        <w:rPr>
          <w:rFonts w:ascii="Arial" w:hAnsi="Arial" w:cs="Arial" w:hint="cs"/>
          <w:rtl/>
        </w:rPr>
        <w:t>ما</w:t>
      </w:r>
      <w:r>
        <w:rPr>
          <w:rFonts w:ascii="Calibri" w:cs="Calibri" w:hint="cs"/>
          <w:rtl/>
        </w:rPr>
        <w:t> </w:t>
      </w:r>
      <w:r>
        <w:rPr>
          <w:rFonts w:ascii="Arial" w:hAnsi="Arial" w:cs="Arial" w:hint="cs"/>
          <w:rtl/>
        </w:rPr>
        <w:t>يدلُّ</w:t>
      </w:r>
      <w:r>
        <w:rPr>
          <w:rtl/>
        </w:rPr>
        <w:t xml:space="preserve"> </w:t>
      </w:r>
      <w:r>
        <w:rPr>
          <w:rFonts w:ascii="Arial" w:hAnsi="Arial" w:cs="Arial" w:hint="cs"/>
          <w:rtl/>
        </w:rPr>
        <w:t>بلا</w:t>
      </w:r>
      <w:r>
        <w:rPr>
          <w:rtl/>
        </w:rPr>
        <w:t xml:space="preserve"> </w:t>
      </w:r>
      <w:r>
        <w:rPr>
          <w:rFonts w:ascii="Arial" w:hAnsi="Arial" w:cs="Arial" w:hint="cs"/>
          <w:rtl/>
        </w:rPr>
        <w:t>لفظ،</w:t>
      </w:r>
      <w:r>
        <w:rPr>
          <w:rtl/>
        </w:rPr>
        <w:t xml:space="preserve"> </w:t>
      </w:r>
      <w:r>
        <w:rPr>
          <w:rFonts w:ascii="Arial" w:hAnsi="Arial" w:cs="Arial" w:hint="cs"/>
          <w:rtl/>
        </w:rPr>
        <w:t>كالنُّصُب</w:t>
      </w:r>
      <w:r>
        <w:rPr>
          <w:rtl/>
        </w:rPr>
        <w:t xml:space="preserve"> </w:t>
      </w:r>
      <w:r>
        <w:rPr>
          <w:rFonts w:ascii="Arial" w:hAnsi="Arial" w:cs="Arial" w:hint="cs"/>
          <w:rtl/>
        </w:rPr>
        <w:t>والعُقَد</w:t>
      </w:r>
      <w:r>
        <w:rPr>
          <w:rtl/>
        </w:rPr>
        <w:t xml:space="preserve"> </w:t>
      </w:r>
      <w:r>
        <w:rPr>
          <w:rFonts w:ascii="Arial" w:hAnsi="Arial" w:cs="Arial" w:hint="cs"/>
          <w:rtl/>
        </w:rPr>
        <w:t>والإشارة</w:t>
      </w:r>
      <w:r>
        <w:rPr>
          <w:rtl/>
        </w:rPr>
        <w:t xml:space="preserve"> </w:t>
      </w:r>
      <w:r>
        <w:rPr>
          <w:rFonts w:ascii="Arial" w:hAnsi="Arial" w:cs="Arial" w:hint="cs"/>
          <w:rtl/>
        </w:rPr>
        <w:t>بالجارحة</w:t>
      </w:r>
      <w:r>
        <w:rPr>
          <w:rtl/>
        </w:rPr>
        <w:t xml:space="preserve"> </w:t>
      </w:r>
      <w:r>
        <w:rPr>
          <w:rFonts w:ascii="Arial" w:hAnsi="Arial" w:cs="Arial" w:hint="cs"/>
          <w:rtl/>
        </w:rPr>
        <w:t>وحال</w:t>
      </w:r>
      <w:r>
        <w:rPr>
          <w:rtl/>
        </w:rPr>
        <w:t xml:space="preserve"> </w:t>
      </w:r>
      <w:r>
        <w:rPr>
          <w:rFonts w:ascii="Arial" w:hAnsi="Arial" w:cs="Arial" w:hint="cs"/>
          <w:rtl/>
        </w:rPr>
        <w:t>الشيء</w:t>
      </w:r>
      <w:r>
        <w:rPr>
          <w:rtl/>
        </w:rPr>
        <w:t>.</w:t>
      </w:r>
    </w:p>
    <w:p w:rsidR="00FD73EF" w:rsidRDefault="00FD73EF">
      <w:pPr>
        <w:pStyle w:val="textquran"/>
        <w:rPr>
          <w:rtl/>
        </w:rPr>
      </w:pPr>
      <w:r>
        <w:rPr>
          <w:rFonts w:ascii="Arial" w:hAnsi="Arial" w:cs="Arial" w:hint="cs"/>
          <w:rtl/>
        </w:rPr>
        <w:t>والمراد</w:t>
      </w:r>
      <w:r>
        <w:rPr>
          <w:rtl/>
        </w:rPr>
        <w:t xml:space="preserve">: </w:t>
      </w:r>
      <w:r>
        <w:rPr>
          <w:rFonts w:ascii="Arial" w:hAnsi="Arial" w:cs="Arial" w:hint="cs"/>
          <w:rtl/>
        </w:rPr>
        <w:t>الأنواع،</w:t>
      </w:r>
      <w:r>
        <w:rPr>
          <w:rtl/>
        </w:rPr>
        <w:t xml:space="preserve"> </w:t>
      </w:r>
      <w:r>
        <w:rPr>
          <w:rFonts w:ascii="Arial" w:hAnsi="Arial" w:cs="Arial" w:hint="cs"/>
          <w:rtl/>
        </w:rPr>
        <w:t>كالإنسان</w:t>
      </w:r>
      <w:r>
        <w:rPr>
          <w:rtl/>
        </w:rPr>
        <w:t xml:space="preserve"> </w:t>
      </w:r>
      <w:r>
        <w:rPr>
          <w:rFonts w:ascii="Arial" w:hAnsi="Arial" w:cs="Arial" w:hint="cs"/>
          <w:rtl/>
        </w:rPr>
        <w:t>والفرس</w:t>
      </w:r>
      <w:r>
        <w:rPr>
          <w:rtl/>
        </w:rPr>
        <w:t xml:space="preserve"> </w:t>
      </w:r>
      <w:r>
        <w:rPr>
          <w:rFonts w:ascii="Arial" w:hAnsi="Arial" w:cs="Arial" w:hint="cs"/>
          <w:rtl/>
        </w:rPr>
        <w:t>والجبل</w:t>
      </w:r>
      <w:r>
        <w:rPr>
          <w:rtl/>
        </w:rPr>
        <w:t xml:space="preserve"> </w:t>
      </w:r>
      <w:r>
        <w:rPr>
          <w:rFonts w:ascii="Arial" w:hAnsi="Arial" w:cs="Arial" w:hint="cs"/>
          <w:rtl/>
        </w:rPr>
        <w:t>والنخلة،</w:t>
      </w:r>
      <w:r>
        <w:rPr>
          <w:rtl/>
        </w:rPr>
        <w:t xml:space="preserve"> </w:t>
      </w:r>
      <w:r>
        <w:rPr>
          <w:rFonts w:ascii="Arial" w:hAnsi="Arial" w:cs="Arial" w:hint="cs"/>
          <w:rtl/>
        </w:rPr>
        <w:t>لا</w:t>
      </w:r>
      <w:r>
        <w:rPr>
          <w:rtl/>
        </w:rPr>
        <w:t xml:space="preserve"> </w:t>
      </w:r>
      <w:r>
        <w:rPr>
          <w:rFonts w:ascii="Arial" w:hAnsi="Arial" w:cs="Arial" w:hint="cs"/>
          <w:rtl/>
        </w:rPr>
        <w:t>الأفراد</w:t>
      </w:r>
      <w:r>
        <w:rPr>
          <w:rtl/>
        </w:rPr>
        <w:t xml:space="preserve"> </w:t>
      </w:r>
      <w:r>
        <w:rPr>
          <w:rFonts w:ascii="Arial" w:hAnsi="Arial" w:cs="Arial" w:hint="cs"/>
          <w:rtl/>
        </w:rPr>
        <w:t>كزيد</w:t>
      </w:r>
      <w:r>
        <w:rPr>
          <w:rtl/>
        </w:rPr>
        <w:t xml:space="preserve"> </w:t>
      </w:r>
      <w:r>
        <w:rPr>
          <w:rFonts w:ascii="Arial" w:hAnsi="Arial" w:cs="Arial" w:hint="cs"/>
          <w:rtl/>
        </w:rPr>
        <w:t>وشدقم</w:t>
      </w:r>
      <w:r>
        <w:rPr>
          <w:rtl/>
        </w:rPr>
        <w:t xml:space="preserve"> </w:t>
      </w:r>
      <w:r>
        <w:rPr>
          <w:rFonts w:ascii="Arial" w:hAnsi="Arial" w:cs="Arial" w:hint="cs"/>
          <w:rtl/>
        </w:rPr>
        <w:t>وهيلة</w:t>
      </w:r>
      <w:r>
        <w:rPr>
          <w:rtl/>
        </w:rPr>
        <w:t xml:space="preserve">. </w:t>
      </w:r>
      <w:r>
        <w:rPr>
          <w:rFonts w:ascii="Arial" w:hAnsi="Arial" w:cs="Arial" w:hint="cs"/>
          <w:rtl/>
        </w:rPr>
        <w:t>وكلُّ</w:t>
      </w:r>
      <w:r>
        <w:rPr>
          <w:rtl/>
        </w:rPr>
        <w:t xml:space="preserve"> </w:t>
      </w:r>
      <w:r>
        <w:rPr>
          <w:rFonts w:ascii="Arial" w:hAnsi="Arial" w:cs="Arial" w:hint="cs"/>
          <w:rtl/>
        </w:rPr>
        <w:t>أهل</w:t>
      </w:r>
      <w:r>
        <w:rPr>
          <w:rtl/>
        </w:rPr>
        <w:t xml:space="preserve"> </w:t>
      </w:r>
      <w:r>
        <w:rPr>
          <w:rFonts w:ascii="Arial" w:hAnsi="Arial" w:cs="Arial" w:hint="cs"/>
          <w:rtl/>
        </w:rPr>
        <w:t>لغة</w:t>
      </w:r>
      <w:r>
        <w:rPr>
          <w:rtl/>
        </w:rPr>
        <w:t xml:space="preserve"> </w:t>
      </w:r>
      <w:r>
        <w:rPr>
          <w:rFonts w:ascii="Arial" w:hAnsi="Arial" w:cs="Arial" w:hint="cs"/>
          <w:rtl/>
        </w:rPr>
        <w:t>من</w:t>
      </w:r>
      <w:r>
        <w:rPr>
          <w:rtl/>
        </w:rPr>
        <w:t xml:space="preserve"> </w:t>
      </w:r>
      <w:r>
        <w:rPr>
          <w:rFonts w:ascii="Arial" w:hAnsi="Arial" w:cs="Arial" w:hint="cs"/>
          <w:rtl/>
        </w:rPr>
        <w:t>أولاده</w:t>
      </w:r>
      <w:r>
        <w:rPr>
          <w:rtl/>
        </w:rPr>
        <w:t xml:space="preserve"> </w:t>
      </w:r>
      <w:r>
        <w:rPr>
          <w:rFonts w:ascii="Arial" w:hAnsi="Arial" w:cs="Arial" w:hint="cs"/>
          <w:rtl/>
        </w:rPr>
        <w:t>وأولاد</w:t>
      </w:r>
      <w:r>
        <w:rPr>
          <w:rtl/>
        </w:rPr>
        <w:t xml:space="preserve"> </w:t>
      </w:r>
      <w:r>
        <w:rPr>
          <w:rFonts w:ascii="Arial" w:hAnsi="Arial" w:cs="Arial" w:hint="cs"/>
          <w:rtl/>
        </w:rPr>
        <w:t>أولاده</w:t>
      </w:r>
      <w:r>
        <w:rPr>
          <w:rtl/>
        </w:rPr>
        <w:t xml:space="preserve"> </w:t>
      </w:r>
      <w:r>
        <w:rPr>
          <w:rFonts w:ascii="Arial" w:hAnsi="Arial" w:cs="Arial" w:hint="cs"/>
          <w:rtl/>
        </w:rPr>
        <w:t>حَفِظَ</w:t>
      </w:r>
      <w:r>
        <w:rPr>
          <w:rtl/>
        </w:rPr>
        <w:t xml:space="preserve"> </w:t>
      </w:r>
      <w:r>
        <w:rPr>
          <w:rFonts w:ascii="Arial" w:hAnsi="Arial" w:cs="Arial" w:hint="cs"/>
          <w:rtl/>
        </w:rPr>
        <w:t>لغةً</w:t>
      </w:r>
      <w:r>
        <w:rPr>
          <w:rtl/>
        </w:rPr>
        <w:t xml:space="preserve"> </w:t>
      </w:r>
      <w:r>
        <w:rPr>
          <w:rFonts w:ascii="Arial" w:hAnsi="Arial" w:cs="Arial" w:hint="cs"/>
          <w:rtl/>
        </w:rPr>
        <w:t>ونسي</w:t>
      </w:r>
      <w:r>
        <w:rPr>
          <w:rtl/>
        </w:rPr>
        <w:t xml:space="preserve"> </w:t>
      </w:r>
      <w:r>
        <w:rPr>
          <w:rFonts w:ascii="Arial" w:hAnsi="Arial" w:cs="Arial" w:hint="cs"/>
          <w:rtl/>
        </w:rPr>
        <w:t>غيرها،</w:t>
      </w:r>
      <w:r>
        <w:rPr>
          <w:rtl/>
        </w:rPr>
        <w:t xml:space="preserve"> </w:t>
      </w:r>
      <w:r>
        <w:rPr>
          <w:rFonts w:ascii="Arial" w:hAnsi="Arial" w:cs="Arial" w:hint="cs"/>
          <w:rtl/>
        </w:rPr>
        <w:t>وكلُّها</w:t>
      </w:r>
      <w:r>
        <w:rPr>
          <w:rtl/>
        </w:rPr>
        <w:t xml:space="preserve"> </w:t>
      </w:r>
      <w:r>
        <w:rPr>
          <w:rFonts w:ascii="Arial" w:hAnsi="Arial" w:cs="Arial" w:hint="cs"/>
          <w:rtl/>
        </w:rPr>
        <w:t>موجودة</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سفينة</w:t>
      </w:r>
      <w:r>
        <w:rPr>
          <w:rtl/>
        </w:rPr>
        <w:t xml:space="preserve"> </w:t>
      </w:r>
      <w:r>
        <w:rPr>
          <w:rFonts w:ascii="Arial" w:hAnsi="Arial" w:cs="Arial" w:hint="cs"/>
          <w:rtl/>
        </w:rPr>
        <w:t>نوح،</w:t>
      </w:r>
      <w:r>
        <w:rPr>
          <w:rtl/>
        </w:rPr>
        <w:t xml:space="preserve"> </w:t>
      </w:r>
      <w:r>
        <w:rPr>
          <w:rFonts w:ascii="Arial" w:hAnsi="Arial" w:cs="Arial" w:hint="cs"/>
          <w:rtl/>
        </w:rPr>
        <w:t>أو</w:t>
      </w:r>
      <w:r>
        <w:rPr>
          <w:rtl/>
        </w:rPr>
        <w:t xml:space="preserve"> </w:t>
      </w:r>
      <w:r>
        <w:rPr>
          <w:rFonts w:ascii="Arial" w:hAnsi="Arial" w:cs="Arial" w:hint="cs"/>
          <w:rtl/>
        </w:rPr>
        <w:t>أوقد</w:t>
      </w:r>
      <w:r>
        <w:rPr>
          <w:rtl/>
        </w:rPr>
        <w:t xml:space="preserve"> </w:t>
      </w:r>
      <w:r>
        <w:rPr>
          <w:rFonts w:ascii="Arial" w:hAnsi="Arial" w:cs="Arial" w:hint="cs"/>
          <w:rtl/>
        </w:rPr>
        <w:t>عليها</w:t>
      </w:r>
      <w:r>
        <w:rPr>
          <w:rtl/>
        </w:rPr>
        <w:t xml:space="preserve"> </w:t>
      </w:r>
      <w:r>
        <w:rPr>
          <w:rFonts w:ascii="Arial" w:hAnsi="Arial" w:cs="Arial" w:hint="cs"/>
          <w:rtl/>
        </w:rPr>
        <w:t>في</w:t>
      </w:r>
      <w:r>
        <w:rPr>
          <w:rtl/>
        </w:rPr>
        <w:t xml:space="preserve"> </w:t>
      </w:r>
      <w:r>
        <w:rPr>
          <w:rFonts w:ascii="Arial" w:hAnsi="Arial" w:cs="Arial" w:hint="cs"/>
          <w:rtl/>
        </w:rPr>
        <w:t>ألواح</w:t>
      </w:r>
      <w:r>
        <w:rPr>
          <w:rtl/>
        </w:rPr>
        <w:t xml:space="preserve"> </w:t>
      </w:r>
      <w:r>
        <w:rPr>
          <w:rFonts w:ascii="Arial" w:hAnsi="Arial" w:cs="Arial" w:hint="cs"/>
          <w:rtl/>
        </w:rPr>
        <w:t>ودفنت</w:t>
      </w:r>
      <w:r>
        <w:rPr>
          <w:rtl/>
        </w:rPr>
        <w:t xml:space="preserve"> </w:t>
      </w:r>
      <w:r>
        <w:rPr>
          <w:rFonts w:ascii="Arial" w:hAnsi="Arial" w:cs="Arial" w:hint="cs"/>
          <w:rtl/>
        </w:rPr>
        <w:t>وأخرجت</w:t>
      </w:r>
      <w:r>
        <w:rPr>
          <w:rtl/>
        </w:rPr>
        <w:t xml:space="preserve"> </w:t>
      </w:r>
      <w:r>
        <w:rPr>
          <w:rFonts w:ascii="Arial" w:hAnsi="Arial" w:cs="Arial" w:hint="cs"/>
          <w:rtl/>
        </w:rPr>
        <w:t>بعد</w:t>
      </w:r>
      <w:r>
        <w:rPr>
          <w:rtl/>
        </w:rPr>
        <w:t xml:space="preserve"> </w:t>
      </w:r>
      <w:r>
        <w:rPr>
          <w:rFonts w:ascii="Arial" w:hAnsi="Arial" w:cs="Arial" w:hint="cs"/>
          <w:rtl/>
        </w:rPr>
        <w:t>الطوفان،</w:t>
      </w:r>
      <w:r>
        <w:rPr>
          <w:rtl/>
        </w:rPr>
        <w:t xml:space="preserve"> </w:t>
      </w:r>
      <w:r>
        <w:rPr>
          <w:rFonts w:ascii="Arial" w:hAnsi="Arial" w:cs="Arial" w:hint="cs"/>
          <w:rtl/>
        </w:rPr>
        <w:t>أو</w:t>
      </w:r>
      <w:r>
        <w:rPr>
          <w:rtl/>
        </w:rPr>
        <w:t xml:space="preserve"> </w:t>
      </w:r>
      <w:r>
        <w:rPr>
          <w:rFonts w:ascii="Arial" w:hAnsi="Arial" w:cs="Arial" w:hint="cs"/>
          <w:rtl/>
        </w:rPr>
        <w:t>أوحى</w:t>
      </w:r>
      <w:r>
        <w:rPr>
          <w:rtl/>
        </w:rPr>
        <w:t xml:space="preserve"> </w:t>
      </w:r>
      <w:r>
        <w:rPr>
          <w:rFonts w:ascii="Arial" w:hAnsi="Arial" w:cs="Arial" w:hint="cs"/>
          <w:rtl/>
        </w:rPr>
        <w:t>ما</w:t>
      </w:r>
      <w:r>
        <w:rPr>
          <w:rtl/>
        </w:rPr>
        <w:t xml:space="preserve"> </w:t>
      </w:r>
      <w:r>
        <w:rPr>
          <w:rFonts w:ascii="Arial" w:hAnsi="Arial" w:cs="Arial" w:hint="cs"/>
          <w:rtl/>
        </w:rPr>
        <w:t>اندرس</w:t>
      </w:r>
      <w:r>
        <w:rPr>
          <w:rtl/>
        </w:rPr>
        <w:t xml:space="preserve"> </w:t>
      </w:r>
      <w:r>
        <w:rPr>
          <w:rFonts w:ascii="Arial" w:hAnsi="Arial" w:cs="Arial" w:hint="cs"/>
          <w:rtl/>
        </w:rPr>
        <w:t>منها</w:t>
      </w:r>
      <w:r>
        <w:rPr>
          <w:rtl/>
        </w:rPr>
        <w:t xml:space="preserve"> </w:t>
      </w:r>
      <w:r>
        <w:rPr>
          <w:rFonts w:ascii="Arial" w:hAnsi="Arial" w:cs="Arial" w:hint="cs"/>
          <w:rtl/>
        </w:rPr>
        <w:t>إلى</w:t>
      </w:r>
      <w:r>
        <w:rPr>
          <w:rtl/>
        </w:rPr>
        <w:t xml:space="preserve"> </w:t>
      </w:r>
      <w:r>
        <w:rPr>
          <w:rFonts w:ascii="Arial" w:hAnsi="Arial" w:cs="Arial" w:hint="cs"/>
          <w:rtl/>
        </w:rPr>
        <w:t>نوح</w:t>
      </w:r>
      <w:r>
        <w:rPr>
          <w:rtl/>
        </w:rPr>
        <w:t xml:space="preserve"> </w:t>
      </w:r>
      <w:r>
        <w:rPr>
          <w:rFonts w:ascii="Arial" w:hAnsi="Arial" w:cs="Arial" w:hint="cs"/>
          <w:rtl/>
        </w:rPr>
        <w:t>أو</w:t>
      </w:r>
      <w:r>
        <w:rPr>
          <w:rtl/>
        </w:rPr>
        <w:t xml:space="preserve"> </w:t>
      </w:r>
      <w:r>
        <w:rPr>
          <w:rFonts w:ascii="Arial" w:hAnsi="Arial" w:cs="Arial" w:hint="cs"/>
          <w:rtl/>
        </w:rPr>
        <w:t>هود</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آدم</w:t>
      </w:r>
      <w:r>
        <w:rPr>
          <w:rFonts w:ascii="Calibri" w:cs="Calibri" w:hint="cs"/>
          <w:rtl/>
        </w:rPr>
        <w:t>»</w:t>
      </w:r>
      <w:r>
        <w:rPr>
          <w:rtl/>
        </w:rPr>
        <w:t xml:space="preserve"> </w:t>
      </w:r>
      <w:r>
        <w:rPr>
          <w:rFonts w:ascii="Arial" w:hAnsi="Arial" w:cs="Arial" w:hint="cs"/>
          <w:rtl/>
        </w:rPr>
        <w:t>بوزن</w:t>
      </w:r>
      <w:r>
        <w:rPr>
          <w:rtl/>
        </w:rPr>
        <w:t xml:space="preserve"> </w:t>
      </w:r>
      <w:r>
        <w:rPr>
          <w:rFonts w:ascii="Arial" w:hAnsi="Arial" w:cs="Arial" w:hint="cs"/>
          <w:rtl/>
        </w:rPr>
        <w:t>أحمر</w:t>
      </w:r>
      <w:r>
        <w:rPr>
          <w:rtl/>
        </w:rPr>
        <w:t xml:space="preserve"> </w:t>
      </w:r>
      <w:r>
        <w:rPr>
          <w:rFonts w:ascii="Arial" w:hAnsi="Arial" w:cs="Arial" w:hint="cs"/>
          <w:rtl/>
        </w:rPr>
        <w:t>من</w:t>
      </w:r>
      <w:r>
        <w:rPr>
          <w:rtl/>
        </w:rPr>
        <w:t xml:space="preserve"> </w:t>
      </w:r>
      <w:r>
        <w:rPr>
          <w:rFonts w:ascii="Arial" w:hAnsi="Arial" w:cs="Arial" w:hint="cs"/>
          <w:rtl/>
        </w:rPr>
        <w:t>الأُدْمة</w:t>
      </w:r>
      <w:r>
        <w:rPr>
          <w:rtl/>
        </w:rPr>
        <w:t xml:space="preserve"> </w:t>
      </w:r>
      <w:r>
        <w:rPr>
          <w:rFonts w:ascii="Arial" w:hAnsi="Arial" w:cs="Arial" w:hint="cs"/>
          <w:rtl/>
        </w:rPr>
        <w:t>بمعنى</w:t>
      </w:r>
      <w:r>
        <w:rPr>
          <w:rtl/>
        </w:rPr>
        <w:t xml:space="preserve"> </w:t>
      </w:r>
      <w:r>
        <w:rPr>
          <w:rFonts w:ascii="Arial" w:hAnsi="Arial" w:cs="Arial" w:hint="cs"/>
          <w:rtl/>
        </w:rPr>
        <w:t>السمرة،</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يدخلها</w:t>
      </w:r>
      <w:r>
        <w:rPr>
          <w:rtl/>
        </w:rPr>
        <w:t xml:space="preserve"> </w:t>
      </w:r>
      <w:r>
        <w:rPr>
          <w:rFonts w:ascii="Arial" w:hAnsi="Arial" w:cs="Arial" w:hint="cs"/>
          <w:rtl/>
        </w:rPr>
        <w:t>جزاءً،</w:t>
      </w:r>
      <w:r>
        <w:rPr>
          <w:rtl/>
        </w:rPr>
        <w:t xml:space="preserve"> </w:t>
      </w:r>
      <w:r>
        <w:rPr>
          <w:rFonts w:ascii="Arial" w:hAnsi="Arial" w:cs="Arial" w:hint="cs"/>
          <w:rtl/>
        </w:rPr>
        <w:t>أو</w:t>
      </w:r>
      <w:r>
        <w:rPr>
          <w:rtl/>
        </w:rPr>
        <w:t xml:space="preserve"> </w:t>
      </w:r>
      <w:r>
        <w:rPr>
          <w:rFonts w:ascii="Arial" w:hAnsi="Arial" w:cs="Arial" w:hint="cs"/>
          <w:rtl/>
        </w:rPr>
        <w:t>سَمُر</w:t>
      </w:r>
      <w:r>
        <w:rPr>
          <w:rtl/>
        </w:rPr>
        <w:t xml:space="preserve"> </w:t>
      </w:r>
      <w:r>
        <w:rPr>
          <w:rFonts w:ascii="Arial" w:hAnsi="Arial" w:cs="Arial" w:hint="cs"/>
          <w:rtl/>
        </w:rPr>
        <w:t>بعد</w:t>
      </w:r>
      <w:r>
        <w:rPr>
          <w:rtl/>
        </w:rPr>
        <w:t xml:space="preserve"> </w:t>
      </w:r>
      <w:r>
        <w:rPr>
          <w:rFonts w:ascii="Arial" w:hAnsi="Arial" w:cs="Arial" w:hint="cs"/>
          <w:rtl/>
        </w:rPr>
        <w:t>الخروج،</w:t>
      </w:r>
      <w:r>
        <w:rPr>
          <w:rtl/>
        </w:rPr>
        <w:t xml:space="preserve"> </w:t>
      </w:r>
      <w:r>
        <w:rPr>
          <w:rFonts w:ascii="Arial" w:hAnsi="Arial" w:cs="Arial" w:hint="cs"/>
          <w:rtl/>
        </w:rPr>
        <w:t>وفسَّر</w:t>
      </w:r>
      <w:r>
        <w:rPr>
          <w:rtl/>
        </w:rPr>
        <w:t xml:space="preserve"> </w:t>
      </w:r>
      <w:r>
        <w:rPr>
          <w:rFonts w:ascii="Arial" w:hAnsi="Arial" w:cs="Arial" w:hint="cs"/>
          <w:rtl/>
        </w:rPr>
        <w:t>بعضهم</w:t>
      </w:r>
      <w:r>
        <w:rPr>
          <w:rtl/>
        </w:rPr>
        <w:t xml:space="preserve"> </w:t>
      </w:r>
      <w:r>
        <w:rPr>
          <w:rFonts w:ascii="Arial" w:hAnsi="Arial" w:cs="Arial" w:hint="cs"/>
          <w:rtl/>
        </w:rPr>
        <w:t>الأدمة</w:t>
      </w:r>
      <w:r>
        <w:rPr>
          <w:rtl/>
        </w:rPr>
        <w:t xml:space="preserve"> </w:t>
      </w:r>
      <w:r>
        <w:rPr>
          <w:rFonts w:ascii="Arial" w:hAnsi="Arial" w:cs="Arial" w:hint="cs"/>
          <w:rtl/>
        </w:rPr>
        <w:t>بالبياض،</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الأَدَمة</w:t>
      </w:r>
      <w:r>
        <w:rPr>
          <w:rtl/>
        </w:rPr>
        <w:t xml:space="preserve">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والدال،</w:t>
      </w:r>
      <w:r>
        <w:rPr>
          <w:rtl/>
        </w:rPr>
        <w:t xml:space="preserve"> </w:t>
      </w:r>
      <w:r>
        <w:rPr>
          <w:rFonts w:ascii="Arial" w:hAnsi="Arial" w:cs="Arial" w:hint="cs"/>
          <w:rtl/>
        </w:rPr>
        <w:t>وهو</w:t>
      </w:r>
      <w:r>
        <w:rPr>
          <w:rtl/>
        </w:rPr>
        <w:t xml:space="preserve"> </w:t>
      </w:r>
      <w:r>
        <w:rPr>
          <w:rFonts w:ascii="Arial" w:hAnsi="Arial" w:cs="Arial" w:hint="cs"/>
          <w:rtl/>
        </w:rPr>
        <w:t>القدوة،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أديم</w:t>
      </w:r>
      <w:r>
        <w:rPr>
          <w:rtl/>
        </w:rPr>
        <w:t xml:space="preserve"> </w:t>
      </w:r>
      <w:r>
        <w:rPr>
          <w:rFonts w:ascii="Arial" w:hAnsi="Arial" w:cs="Arial" w:hint="cs"/>
          <w:rtl/>
        </w:rPr>
        <w:t>الأرض،</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جلدها،</w:t>
      </w:r>
      <w:r>
        <w:rPr>
          <w:rtl/>
        </w:rPr>
        <w:t xml:space="preserve"> </w:t>
      </w:r>
      <w:r>
        <w:rPr>
          <w:rFonts w:ascii="Arial" w:hAnsi="Arial" w:cs="Arial" w:hint="cs"/>
          <w:rtl/>
        </w:rPr>
        <w:t>أي</w:t>
      </w:r>
      <w:r>
        <w:rPr>
          <w:rtl/>
        </w:rPr>
        <w:t xml:space="preserve">: </w:t>
      </w:r>
      <w:r>
        <w:rPr>
          <w:rFonts w:ascii="Arial" w:hAnsi="Arial" w:cs="Arial" w:hint="cs"/>
          <w:rtl/>
        </w:rPr>
        <w:t>ظاهرها،</w:t>
      </w:r>
      <w:r>
        <w:rPr>
          <w:rtl/>
        </w:rPr>
        <w:t xml:space="preserve"> </w:t>
      </w:r>
      <w:r>
        <w:rPr>
          <w:rFonts w:ascii="Arial" w:hAnsi="Arial" w:cs="Arial" w:hint="cs"/>
          <w:rtl/>
        </w:rPr>
        <w:t>ومن</w:t>
      </w:r>
      <w:r>
        <w:rPr>
          <w:rtl/>
        </w:rPr>
        <w:t xml:space="preserve"> </w:t>
      </w:r>
      <w:r>
        <w:rPr>
          <w:rFonts w:ascii="Arial" w:hAnsi="Arial" w:cs="Arial" w:hint="cs"/>
          <w:rtl/>
        </w:rPr>
        <w:t>الأدم</w:t>
      </w:r>
      <w:r>
        <w:rPr>
          <w:rtl/>
        </w:rPr>
        <w:t xml:space="preserve"> </w:t>
      </w:r>
      <w:r>
        <w:rPr>
          <w:rFonts w:ascii="Arial" w:hAnsi="Arial" w:cs="Arial" w:hint="cs"/>
          <w:rtl/>
        </w:rPr>
        <w:t>أو</w:t>
      </w:r>
      <w:r>
        <w:rPr>
          <w:rtl/>
        </w:rPr>
        <w:t xml:space="preserve"> </w:t>
      </w:r>
      <w:r>
        <w:rPr>
          <w:rFonts w:ascii="Arial" w:hAnsi="Arial" w:cs="Arial" w:hint="cs"/>
          <w:rtl/>
        </w:rPr>
        <w:t>الأدمة</w:t>
      </w:r>
      <w:r>
        <w:rPr>
          <w:rtl/>
        </w:rPr>
        <w:t xml:space="preserve"> </w:t>
      </w:r>
      <w:r>
        <w:rPr>
          <w:rFonts w:ascii="Arial" w:hAnsi="Arial" w:cs="Arial" w:hint="cs"/>
          <w:rtl/>
        </w:rPr>
        <w:t>بمعنى</w:t>
      </w:r>
      <w:r>
        <w:rPr>
          <w:rtl/>
        </w:rPr>
        <w:t xml:space="preserve"> </w:t>
      </w:r>
      <w:r>
        <w:rPr>
          <w:rFonts w:ascii="Arial" w:hAnsi="Arial" w:cs="Arial" w:hint="cs"/>
          <w:rtl/>
        </w:rPr>
        <w:t>الألفة،</w:t>
      </w:r>
      <w:r>
        <w:rPr>
          <w:rtl/>
        </w:rPr>
        <w:t xml:space="preserve"> </w:t>
      </w:r>
      <w:r>
        <w:rPr>
          <w:rFonts w:ascii="Arial" w:hAnsi="Arial" w:cs="Arial" w:hint="cs"/>
          <w:rtl/>
        </w:rPr>
        <w:t>وألفه</w:t>
      </w:r>
      <w:r>
        <w:rPr>
          <w:rtl/>
        </w:rPr>
        <w:t xml:space="preserve"> </w:t>
      </w:r>
      <w:r>
        <w:rPr>
          <w:rFonts w:ascii="Arial" w:hAnsi="Arial" w:cs="Arial" w:hint="cs"/>
          <w:rtl/>
        </w:rPr>
        <w:t>عن</w:t>
      </w:r>
      <w:r>
        <w:rPr>
          <w:rtl/>
        </w:rPr>
        <w:t xml:space="preserve"> </w:t>
      </w:r>
      <w:r>
        <w:rPr>
          <w:rFonts w:ascii="Arial" w:hAnsi="Arial" w:cs="Arial" w:hint="cs"/>
          <w:rtl/>
        </w:rPr>
        <w:t>همزة،</w:t>
      </w:r>
      <w:r>
        <w:rPr>
          <w:rtl/>
        </w:rPr>
        <w:t xml:space="preserve"> </w:t>
      </w:r>
      <w:r>
        <w:rPr>
          <w:rFonts w:ascii="Arial" w:hAnsi="Arial" w:cs="Arial" w:hint="cs"/>
          <w:rtl/>
        </w:rPr>
        <w:t>وقيل</w:t>
      </w:r>
      <w:r>
        <w:rPr>
          <w:rtl/>
        </w:rPr>
        <w:t xml:space="preserve">: </w:t>
      </w:r>
      <w:r>
        <w:rPr>
          <w:rFonts w:ascii="Arial" w:hAnsi="Arial" w:cs="Arial" w:hint="cs"/>
          <w:rtl/>
        </w:rPr>
        <w:t>عجميٌّ</w:t>
      </w:r>
      <w:r>
        <w:rPr>
          <w:rtl/>
        </w:rPr>
        <w:t xml:space="preserve"> </w:t>
      </w:r>
      <w:r>
        <w:rPr>
          <w:rFonts w:ascii="Arial" w:hAnsi="Arial" w:cs="Arial" w:hint="cs"/>
          <w:rtl/>
        </w:rPr>
        <w:t>بوزن</w:t>
      </w:r>
      <w:r>
        <w:rPr>
          <w:rtl/>
        </w:rPr>
        <w:t xml:space="preserve"> </w:t>
      </w:r>
      <w:r>
        <w:rPr>
          <w:rFonts w:ascii="Arial" w:hAnsi="Arial" w:cs="Arial" w:hint="cs"/>
          <w:rtl/>
        </w:rPr>
        <w:t>شالخ</w:t>
      </w:r>
      <w:r>
        <w:rPr>
          <w:rtl/>
        </w:rPr>
        <w:t xml:space="preserve"> </w:t>
      </w:r>
      <w:r>
        <w:rPr>
          <w:rFonts w:ascii="Arial" w:hAnsi="Arial" w:cs="Arial" w:hint="cs"/>
          <w:rtl/>
        </w:rPr>
        <w:t>وآزر</w:t>
      </w:r>
      <w:r>
        <w:rPr>
          <w:rtl/>
        </w:rPr>
        <w:t xml:space="preserve"> </w:t>
      </w:r>
      <w:r>
        <w:rPr>
          <w:rFonts w:ascii="Arial" w:hAnsi="Arial" w:cs="Arial" w:hint="cs"/>
          <w:rtl/>
        </w:rPr>
        <w:t>فألفه</w:t>
      </w:r>
      <w:r>
        <w:rPr>
          <w:rtl/>
        </w:rPr>
        <w:t xml:space="preserve"> </w:t>
      </w:r>
      <w:r>
        <w:rPr>
          <w:rFonts w:ascii="Arial" w:hAnsi="Arial" w:cs="Arial" w:hint="cs"/>
          <w:rtl/>
        </w:rPr>
        <w:t>أصل</w:t>
      </w:r>
      <w:r>
        <w:rPr>
          <w:rtl/>
        </w:rPr>
        <w:t>.</w:t>
      </w:r>
    </w:p>
    <w:p w:rsidR="00FD73EF" w:rsidRDefault="00FD73EF">
      <w:pPr>
        <w:pStyle w:val="textquran"/>
        <w:rPr>
          <w:rtl/>
        </w:rPr>
      </w:pP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خُلِق</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ورفعته</w:t>
      </w:r>
      <w:r>
        <w:rPr>
          <w:rtl/>
        </w:rPr>
        <w:t xml:space="preserve"> </w:t>
      </w:r>
      <w:r>
        <w:rPr>
          <w:rFonts w:ascii="Arial" w:hAnsi="Arial" w:cs="Arial" w:hint="cs"/>
          <w:rtl/>
        </w:rPr>
        <w:t>الملائكة</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وعاش</w:t>
      </w:r>
      <w:r>
        <w:rPr>
          <w:rtl/>
        </w:rPr>
        <w:t xml:space="preserve"> </w:t>
      </w:r>
      <w:r>
        <w:rPr>
          <w:rFonts w:ascii="Arial" w:hAnsi="Arial" w:cs="Arial" w:hint="cs"/>
          <w:rtl/>
        </w:rPr>
        <w:t>بعد</w:t>
      </w:r>
      <w:r>
        <w:rPr>
          <w:rtl/>
        </w:rPr>
        <w:t xml:space="preserve"> </w:t>
      </w:r>
      <w:r>
        <w:rPr>
          <w:rFonts w:ascii="Arial" w:hAnsi="Arial" w:cs="Arial" w:hint="cs"/>
          <w:rtl/>
        </w:rPr>
        <w:t>خروجه</w:t>
      </w:r>
      <w:r>
        <w:rPr>
          <w:rtl/>
        </w:rPr>
        <w:t xml:space="preserve"> </w:t>
      </w:r>
      <w:r>
        <w:rPr>
          <w:rFonts w:ascii="Arial" w:hAnsi="Arial" w:cs="Arial" w:hint="cs"/>
          <w:rtl/>
        </w:rPr>
        <w:t>منها</w:t>
      </w:r>
      <w:r>
        <w:rPr>
          <w:rtl/>
        </w:rPr>
        <w:t xml:space="preserve"> </w:t>
      </w:r>
      <w:r>
        <w:rPr>
          <w:rFonts w:ascii="Arial" w:hAnsi="Arial" w:cs="Arial" w:hint="cs"/>
          <w:rtl/>
        </w:rPr>
        <w:t>ألف</w:t>
      </w:r>
      <w:r>
        <w:rPr>
          <w:rtl/>
        </w:rPr>
        <w:t xml:space="preserve"> </w:t>
      </w:r>
      <w:r>
        <w:rPr>
          <w:rFonts w:ascii="Arial" w:hAnsi="Arial" w:cs="Arial" w:hint="cs"/>
          <w:rtl/>
        </w:rPr>
        <w:t>عام</w:t>
      </w:r>
      <w:r>
        <w:rPr>
          <w:rtl/>
        </w:rPr>
        <w:t xml:space="preserve"> </w:t>
      </w:r>
      <w:r>
        <w:rPr>
          <w:rFonts w:ascii="Arial" w:hAnsi="Arial" w:cs="Arial" w:hint="cs"/>
          <w:rtl/>
        </w:rPr>
        <w:t>أو</w:t>
      </w:r>
      <w:r>
        <w:rPr>
          <w:rtl/>
        </w:rPr>
        <w:t xml:space="preserve"> </w:t>
      </w:r>
      <w:r>
        <w:rPr>
          <w:rFonts w:ascii="Arial" w:hAnsi="Arial" w:cs="Arial" w:hint="cs"/>
          <w:rtl/>
        </w:rPr>
        <w:t>تسعمائة</w:t>
      </w:r>
      <w:r>
        <w:rPr>
          <w:rtl/>
        </w:rPr>
        <w:t>.</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ثُمَّ</w:t>
      </w:r>
      <w:r>
        <w:rPr>
          <w:rStyle w:val="bold"/>
          <w:w w:val="98"/>
          <w:rtl/>
        </w:rPr>
        <w:t xml:space="preserve"> </w:t>
      </w:r>
      <w:r>
        <w:rPr>
          <w:rStyle w:val="bold"/>
          <w:rFonts w:ascii="Arial" w:hAnsi="Arial" w:cs="Arial" w:hint="cs"/>
          <w:w w:val="98"/>
          <w:rtl/>
        </w:rPr>
        <w:t>عَرَضَهُمْ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الأسماء</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المسمَّيات،</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الأسماء</w:t>
      </w:r>
      <w:r>
        <w:rPr>
          <w:w w:val="98"/>
          <w:rtl/>
        </w:rPr>
        <w:t xml:space="preserve"> </w:t>
      </w:r>
      <w:r>
        <w:rPr>
          <w:rFonts w:ascii="Arial" w:hAnsi="Arial" w:cs="Arial" w:hint="cs"/>
          <w:w w:val="98"/>
          <w:rtl/>
        </w:rPr>
        <w:t>مرادًا</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الدوالُّ،</w:t>
      </w:r>
      <w:r>
        <w:rPr>
          <w:w w:val="98"/>
          <w:rtl/>
        </w:rPr>
        <w:t xml:space="preserve"> </w:t>
      </w:r>
      <w:r>
        <w:rPr>
          <w:rFonts w:ascii="Arial" w:hAnsi="Arial" w:cs="Arial" w:hint="cs"/>
          <w:w w:val="98"/>
          <w:rtl/>
        </w:rPr>
        <w:t>وردَّ</w:t>
      </w:r>
      <w:r>
        <w:rPr>
          <w:w w:val="98"/>
          <w:rtl/>
        </w:rPr>
        <w:t xml:space="preserve"> </w:t>
      </w:r>
      <w:r>
        <w:rPr>
          <w:rFonts w:ascii="Arial" w:hAnsi="Arial" w:cs="Arial" w:hint="cs"/>
          <w:w w:val="98"/>
          <w:rtl/>
        </w:rPr>
        <w:t>الضمير</w:t>
      </w:r>
      <w:r>
        <w:rPr>
          <w:w w:val="98"/>
          <w:rtl/>
        </w:rPr>
        <w:t xml:space="preserve"> </w:t>
      </w:r>
      <w:r>
        <w:rPr>
          <w:rFonts w:ascii="Arial" w:hAnsi="Arial" w:cs="Arial" w:hint="cs"/>
          <w:w w:val="98"/>
          <w:rtl/>
        </w:rPr>
        <w:t>إليها</w:t>
      </w:r>
      <w:r>
        <w:rPr>
          <w:w w:val="98"/>
          <w:rtl/>
        </w:rPr>
        <w:t xml:space="preserve"> </w:t>
      </w:r>
      <w:r>
        <w:rPr>
          <w:rFonts w:ascii="Arial" w:hAnsi="Arial" w:cs="Arial" w:hint="cs"/>
          <w:w w:val="98"/>
          <w:rtl/>
        </w:rPr>
        <w:t>مرادًا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المدلول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الاستخدام</w:t>
      </w:r>
      <w:r>
        <w:rPr>
          <w:w w:val="98"/>
          <w:rtl/>
        </w:rPr>
        <w:t xml:space="preserve">. </w:t>
      </w:r>
      <w:r>
        <w:rPr>
          <w:rFonts w:ascii="Arial" w:hAnsi="Arial" w:cs="Arial" w:hint="cs"/>
          <w:w w:val="98"/>
          <w:rtl/>
        </w:rPr>
        <w:t>وضمير</w:t>
      </w:r>
      <w:r>
        <w:rPr>
          <w:w w:val="98"/>
          <w:rtl/>
        </w:rPr>
        <w:t xml:space="preserve"> </w:t>
      </w:r>
      <w:r>
        <w:rPr>
          <w:rFonts w:ascii="Arial" w:hAnsi="Arial" w:cs="Arial" w:hint="cs"/>
          <w:w w:val="98"/>
          <w:rtl/>
        </w:rPr>
        <w:t>الذكور</w:t>
      </w:r>
      <w:r>
        <w:rPr>
          <w:w w:val="98"/>
          <w:rtl/>
        </w:rPr>
        <w:t xml:space="preserve"> </w:t>
      </w:r>
      <w:r>
        <w:rPr>
          <w:rFonts w:ascii="Arial" w:hAnsi="Arial" w:cs="Arial" w:hint="cs"/>
          <w:w w:val="98"/>
          <w:rtl/>
        </w:rPr>
        <w:t>العقلاء</w:t>
      </w:r>
      <w:r>
        <w:rPr>
          <w:w w:val="98"/>
          <w:rtl/>
        </w:rPr>
        <w:t xml:space="preserve"> </w:t>
      </w:r>
      <w:r>
        <w:rPr>
          <w:rFonts w:ascii="Arial" w:hAnsi="Arial" w:cs="Arial" w:hint="cs"/>
          <w:w w:val="98"/>
          <w:rtl/>
        </w:rPr>
        <w:t>تغليب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الإناث</w:t>
      </w:r>
      <w:r>
        <w:rPr>
          <w:w w:val="98"/>
          <w:rtl/>
        </w:rPr>
        <w:t xml:space="preserve"> </w:t>
      </w:r>
      <w:r>
        <w:rPr>
          <w:rFonts w:ascii="Arial" w:hAnsi="Arial" w:cs="Arial" w:hint="cs"/>
          <w:w w:val="98"/>
          <w:rtl/>
        </w:rPr>
        <w:t>وغير</w:t>
      </w:r>
      <w:r>
        <w:rPr>
          <w:w w:val="98"/>
          <w:rtl/>
        </w:rPr>
        <w:t xml:space="preserve"> </w:t>
      </w:r>
      <w:r>
        <w:rPr>
          <w:rFonts w:ascii="Arial" w:hAnsi="Arial" w:cs="Arial" w:hint="cs"/>
          <w:w w:val="98"/>
          <w:rtl/>
        </w:rPr>
        <w:t>العقلاء</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الْمَلآئِكَةِ</w:t>
      </w:r>
      <w:r>
        <w:rPr>
          <w:w w:val="98"/>
          <w:rtl/>
        </w:rPr>
        <w:t> </w:t>
      </w:r>
      <w:r>
        <w:rPr>
          <w:rFonts w:ascii="Arial" w:hAnsi="Arial" w:cs="Arial" w:hint="cs"/>
          <w:w w:val="98"/>
          <w:rtl/>
        </w:rPr>
        <w:t>﴾</w:t>
      </w:r>
      <w:r>
        <w:rPr>
          <w:w w:val="98"/>
          <w:rtl/>
        </w:rPr>
        <w:t xml:space="preserve"> </w:t>
      </w:r>
      <w:r>
        <w:rPr>
          <w:rFonts w:ascii="Arial" w:hAnsi="Arial" w:cs="Arial" w:hint="cs"/>
          <w:w w:val="98"/>
          <w:rtl/>
        </w:rPr>
        <w:t>القائلين</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أَتَجْعَلُ</w:t>
      </w:r>
      <w:r>
        <w:rPr>
          <w:w w:val="98"/>
          <w:rtl/>
        </w:rPr>
        <w:t xml:space="preserve"> </w:t>
      </w:r>
      <w:r>
        <w:rPr>
          <w:rFonts w:ascii="Arial" w:hAnsi="Arial" w:cs="Arial" w:hint="cs"/>
          <w:w w:val="98"/>
          <w:rtl/>
        </w:rPr>
        <w:t>فِيهَا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فَقَالَ</w:t>
      </w:r>
      <w:r>
        <w:rPr>
          <w:rStyle w:val="bold"/>
          <w:w w:val="98"/>
          <w:rtl/>
        </w:rPr>
        <w:t xml:space="preserve"> </w:t>
      </w:r>
      <w:r>
        <w:rPr>
          <w:rStyle w:val="bold"/>
          <w:rFonts w:ascii="Arial" w:hAnsi="Arial" w:cs="Arial" w:hint="cs"/>
          <w:w w:val="98"/>
          <w:rtl/>
        </w:rPr>
        <w:t>أَنبِئُونِي</w:t>
      </w:r>
      <w:r>
        <w:rPr>
          <w:rStyle w:val="bold"/>
          <w:w w:val="98"/>
          <w:rtl/>
        </w:rPr>
        <w:t xml:space="preserve"> </w:t>
      </w:r>
      <w:r>
        <w:rPr>
          <w:rStyle w:val="bold"/>
          <w:rFonts w:ascii="Arial" w:hAnsi="Arial" w:cs="Arial" w:hint="cs"/>
          <w:w w:val="98"/>
          <w:rtl/>
        </w:rPr>
        <w:t>بِأَسْمَآءِ</w:t>
      </w:r>
      <w:r>
        <w:rPr>
          <w:w w:val="98"/>
          <w:rtl/>
        </w:rPr>
        <w:t> </w:t>
      </w:r>
      <w:r>
        <w:rPr>
          <w:rFonts w:ascii="Arial" w:hAnsi="Arial" w:cs="Arial" w:hint="cs"/>
          <w:w w:val="98"/>
          <w:rtl/>
        </w:rPr>
        <w:t>﴾</w:t>
      </w:r>
      <w:r>
        <w:rPr>
          <w:w w:val="98"/>
          <w:rtl/>
        </w:rPr>
        <w:t xml:space="preserve"> </w:t>
      </w:r>
      <w:r>
        <w:rPr>
          <w:rFonts w:ascii="Arial" w:hAnsi="Arial" w:cs="Arial" w:hint="cs"/>
          <w:w w:val="98"/>
          <w:rtl/>
        </w:rPr>
        <w:t>بألفاظ</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هَؤُلآءِ</w:t>
      </w:r>
      <w:r>
        <w:rPr>
          <w:w w:val="98"/>
          <w:rtl/>
        </w:rPr>
        <w:t> </w:t>
      </w:r>
      <w:r>
        <w:rPr>
          <w:rFonts w:ascii="Arial" w:hAnsi="Arial" w:cs="Arial" w:hint="cs"/>
          <w:w w:val="98"/>
          <w:rtl/>
        </w:rPr>
        <w:t>﴾</w:t>
      </w:r>
      <w:r>
        <w:rPr>
          <w:w w:val="98"/>
          <w:rtl/>
        </w:rPr>
        <w:t xml:space="preserve"> </w:t>
      </w:r>
      <w:r>
        <w:rPr>
          <w:rFonts w:ascii="Arial" w:hAnsi="Arial" w:cs="Arial" w:hint="cs"/>
          <w:w w:val="98"/>
          <w:rtl/>
        </w:rPr>
        <w:t>الأنواع</w:t>
      </w:r>
      <w:r>
        <w:rPr>
          <w:w w:val="98"/>
          <w:rtl/>
        </w:rPr>
        <w:t xml:space="preserve"> </w:t>
      </w:r>
      <w:r>
        <w:rPr>
          <w:rFonts w:ascii="Arial" w:hAnsi="Arial" w:cs="Arial" w:hint="cs"/>
          <w:w w:val="98"/>
          <w:rtl/>
        </w:rPr>
        <w:t>المعروضة،</w:t>
      </w:r>
      <w:r>
        <w:rPr>
          <w:w w:val="98"/>
          <w:rtl/>
        </w:rPr>
        <w:t xml:space="preserve"> </w:t>
      </w:r>
      <w:r>
        <w:rPr>
          <w:rFonts w:ascii="Arial" w:hAnsi="Arial" w:cs="Arial" w:hint="cs"/>
          <w:w w:val="98"/>
          <w:rtl/>
        </w:rPr>
        <w:t>أحضَر</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نوع</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جسمًا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عرضًا،</w:t>
      </w:r>
      <w:r>
        <w:rPr>
          <w:w w:val="98"/>
          <w:rtl/>
        </w:rPr>
        <w:t xml:space="preserve"> </w:t>
      </w:r>
      <w:r>
        <w:rPr>
          <w:rFonts w:ascii="Arial" w:hAnsi="Arial" w:cs="Arial" w:hint="cs"/>
          <w:w w:val="98"/>
          <w:rtl/>
        </w:rPr>
        <w:t>مثل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يلهمهم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قلوبهم</w:t>
      </w:r>
      <w:r>
        <w:rPr>
          <w:w w:val="98"/>
          <w:rtl/>
        </w:rPr>
        <w:t xml:space="preserve"> </w:t>
      </w:r>
      <w:r>
        <w:rPr>
          <w:rFonts w:ascii="Arial" w:hAnsi="Arial" w:cs="Arial" w:hint="cs"/>
          <w:w w:val="98"/>
          <w:rtl/>
        </w:rPr>
        <w:t>الفرح</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اسمه؟</w:t>
      </w:r>
      <w:r>
        <w:rPr>
          <w:w w:val="98"/>
          <w:rtl/>
        </w:rPr>
        <w:t xml:space="preserve"> </w:t>
      </w:r>
      <w:r>
        <w:rPr>
          <w:rFonts w:ascii="Arial" w:hAnsi="Arial" w:cs="Arial" w:hint="cs"/>
          <w:w w:val="98"/>
          <w:rtl/>
        </w:rPr>
        <w:t>والنفل</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اسمه؟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مشيرًا</w:t>
      </w:r>
      <w:r>
        <w:rPr>
          <w:w w:val="98"/>
          <w:rtl/>
        </w:rPr>
        <w:t xml:space="preserve"> </w:t>
      </w:r>
      <w:r>
        <w:rPr>
          <w:rFonts w:ascii="Arial" w:hAnsi="Arial" w:cs="Arial" w:hint="cs"/>
          <w:w w:val="98"/>
          <w:rtl/>
        </w:rPr>
        <w:t>للحجر؟</w:t>
      </w:r>
      <w:r>
        <w:rPr>
          <w:w w:val="98"/>
          <w:rtl/>
        </w:rPr>
        <w:t>.</w:t>
      </w:r>
    </w:p>
    <w:p w:rsidR="00FD73EF" w:rsidRDefault="00FD73EF">
      <w:pPr>
        <w:pStyle w:val="textquran"/>
        <w:rPr>
          <w:w w:val="97"/>
          <w:rtl/>
        </w:rPr>
      </w:pPr>
      <w:r>
        <w:rPr>
          <w:rFonts w:ascii="Arial" w:hAnsi="Arial" w:cs="Arial" w:hint="cs"/>
          <w:rtl/>
        </w:rPr>
        <w:t>وقد</w:t>
      </w:r>
      <w:r>
        <w:rPr>
          <w:rtl/>
        </w:rPr>
        <w:t xml:space="preserve"> </w:t>
      </w:r>
      <w:r>
        <w:rPr>
          <w:rFonts w:ascii="Arial" w:hAnsi="Arial" w:cs="Arial" w:hint="cs"/>
          <w:rtl/>
        </w:rPr>
        <w:t>عرفوا</w:t>
      </w:r>
      <w:r>
        <w:rPr>
          <w:rtl/>
        </w:rPr>
        <w:t xml:space="preserve"> </w:t>
      </w:r>
      <w:r>
        <w:rPr>
          <w:rFonts w:ascii="Arial" w:hAnsi="Arial" w:cs="Arial" w:hint="cs"/>
          <w:rtl/>
        </w:rPr>
        <w:t>بعض</w:t>
      </w:r>
      <w:r>
        <w:rPr>
          <w:rtl/>
        </w:rPr>
        <w:t xml:space="preserve"> </w:t>
      </w:r>
      <w:r>
        <w:rPr>
          <w:rFonts w:ascii="Arial" w:hAnsi="Arial" w:cs="Arial" w:hint="cs"/>
          <w:rtl/>
        </w:rPr>
        <w:t>الأسماء</w:t>
      </w:r>
      <w:r>
        <w:rPr>
          <w:rtl/>
        </w:rPr>
        <w:t xml:space="preserve"> </w:t>
      </w:r>
      <w:r>
        <w:rPr>
          <w:rFonts w:ascii="Arial" w:hAnsi="Arial" w:cs="Arial" w:hint="cs"/>
          <w:rtl/>
        </w:rPr>
        <w:t>والأفعال</w:t>
      </w:r>
      <w:r>
        <w:rPr>
          <w:rtl/>
        </w:rPr>
        <w:t xml:space="preserve"> </w:t>
      </w:r>
      <w:r>
        <w:rPr>
          <w:rFonts w:ascii="Arial" w:hAnsi="Arial" w:cs="Arial" w:hint="cs"/>
          <w:rtl/>
        </w:rPr>
        <w:t>والحروف</w:t>
      </w:r>
      <w:r>
        <w:rPr>
          <w:rtl/>
        </w:rPr>
        <w:t xml:space="preserve"> </w:t>
      </w:r>
      <w:r>
        <w:rPr>
          <w:rFonts w:ascii="Arial" w:hAnsi="Arial" w:cs="Arial" w:hint="cs"/>
          <w:rtl/>
        </w:rPr>
        <w:t>بلغة</w:t>
      </w:r>
      <w:r>
        <w:rPr>
          <w:rtl/>
        </w:rPr>
        <w:t xml:space="preserve"> </w:t>
      </w:r>
      <w:r>
        <w:rPr>
          <w:rFonts w:ascii="Arial" w:hAnsi="Arial" w:cs="Arial" w:hint="cs"/>
          <w:rtl/>
        </w:rPr>
        <w:t>من</w:t>
      </w:r>
      <w:r>
        <w:rPr>
          <w:rtl/>
        </w:rPr>
        <w:t xml:space="preserve"> </w:t>
      </w:r>
      <w:r>
        <w:rPr>
          <w:rFonts w:ascii="Arial" w:hAnsi="Arial" w:cs="Arial" w:hint="cs"/>
          <w:rtl/>
        </w:rPr>
        <w:t>اللغات</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نصُّ</w:t>
      </w:r>
      <w:r>
        <w:rPr>
          <w:rtl/>
        </w:rPr>
        <w:t xml:space="preserve"> </w:t>
      </w:r>
      <w:r>
        <w:rPr>
          <w:rFonts w:ascii="Arial" w:hAnsi="Arial" w:cs="Arial" w:hint="cs"/>
          <w:rtl/>
        </w:rPr>
        <w:t>الآية،</w:t>
      </w:r>
      <w:r>
        <w:rPr>
          <w:rtl/>
        </w:rPr>
        <w:t xml:space="preserve"> </w:t>
      </w:r>
      <w:r>
        <w:rPr>
          <w:rFonts w:ascii="Arial" w:hAnsi="Arial" w:cs="Arial" w:hint="cs"/>
          <w:rtl/>
        </w:rPr>
        <w:t>وإنَّما</w:t>
      </w:r>
      <w:r>
        <w:rPr>
          <w:rtl/>
        </w:rPr>
        <w:t xml:space="preserve"> </w:t>
      </w:r>
      <w:r>
        <w:rPr>
          <w:rFonts w:ascii="Arial" w:hAnsi="Arial" w:cs="Arial" w:hint="cs"/>
          <w:rtl/>
        </w:rPr>
        <w:t>خصَّ</w:t>
      </w:r>
      <w:r>
        <w:rPr>
          <w:rtl/>
        </w:rPr>
        <w:t xml:space="preserve"> </w:t>
      </w:r>
      <w:r>
        <w:rPr>
          <w:rFonts w:ascii="Arial" w:hAnsi="Arial" w:cs="Arial" w:hint="cs"/>
          <w:rtl/>
        </w:rPr>
        <w:t>آدم</w:t>
      </w:r>
      <w:r>
        <w:rPr>
          <w:rtl/>
        </w:rPr>
        <w:t xml:space="preserve"> </w:t>
      </w:r>
      <w:r>
        <w:rPr>
          <w:rFonts w:ascii="Arial" w:hAnsi="Arial" w:cs="Arial" w:hint="cs"/>
          <w:rtl/>
        </w:rPr>
        <w:t>بجمعه</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يعلموا</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علموا،</w:t>
      </w:r>
      <w:r>
        <w:rPr>
          <w:rtl/>
        </w:rPr>
        <w:t xml:space="preserve"> </w:t>
      </w:r>
      <w:r>
        <w:rPr>
          <w:rFonts w:ascii="Arial" w:hAnsi="Arial" w:cs="Arial" w:hint="cs"/>
          <w:rtl/>
        </w:rPr>
        <w:t>وذلك</w:t>
      </w:r>
      <w:r>
        <w:rPr>
          <w:rtl/>
        </w:rPr>
        <w:t xml:space="preserve"> </w:t>
      </w:r>
      <w:r>
        <w:rPr>
          <w:rFonts w:ascii="Arial" w:hAnsi="Arial" w:cs="Arial" w:hint="cs"/>
          <w:rtl/>
        </w:rPr>
        <w:t>تعجيز</w:t>
      </w:r>
      <w:r>
        <w:rPr>
          <w:rtl/>
        </w:rPr>
        <w:t xml:space="preserve"> </w:t>
      </w:r>
      <w:r>
        <w:rPr>
          <w:rFonts w:ascii="Arial" w:hAnsi="Arial" w:cs="Arial" w:hint="cs"/>
          <w:rtl/>
        </w:rPr>
        <w:t>لهم</w:t>
      </w:r>
      <w:r>
        <w:rPr>
          <w:rtl/>
        </w:rPr>
        <w:t xml:space="preserve"> </w:t>
      </w:r>
      <w:r>
        <w:rPr>
          <w:rFonts w:ascii="Arial" w:hAnsi="Arial" w:cs="Arial" w:hint="cs"/>
          <w:rtl/>
        </w:rPr>
        <w:t>لا</w:t>
      </w:r>
      <w:r>
        <w:rPr>
          <w:rtl/>
        </w:rPr>
        <w:t xml:space="preserve"> </w:t>
      </w:r>
      <w:r>
        <w:rPr>
          <w:rFonts w:ascii="Arial" w:hAnsi="Arial" w:cs="Arial" w:hint="cs"/>
          <w:rtl/>
        </w:rPr>
        <w:t>تكليف</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يطاق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صَادِقِينَ</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صادقين</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أنَّكم</w:t>
      </w:r>
      <w:r>
        <w:rPr>
          <w:rtl/>
        </w:rPr>
        <w:t xml:space="preserve"> </w:t>
      </w:r>
      <w:r>
        <w:rPr>
          <w:rFonts w:ascii="Arial" w:hAnsi="Arial" w:cs="Arial" w:hint="cs"/>
          <w:rtl/>
        </w:rPr>
        <w:t>أحقُّ</w:t>
      </w:r>
      <w:r>
        <w:rPr>
          <w:rtl/>
        </w:rPr>
        <w:t xml:space="preserve"> </w:t>
      </w:r>
      <w:r>
        <w:rPr>
          <w:rFonts w:ascii="Arial" w:hAnsi="Arial" w:cs="Arial" w:hint="cs"/>
          <w:rtl/>
        </w:rPr>
        <w:t>بالخلافة</w:t>
      </w:r>
      <w:r>
        <w:rPr>
          <w:rtl/>
        </w:rPr>
        <w:t xml:space="preserve"> </w:t>
      </w:r>
      <w:r>
        <w:rPr>
          <w:rFonts w:ascii="Arial" w:hAnsi="Arial" w:cs="Arial" w:hint="cs"/>
          <w:rtl/>
        </w:rPr>
        <w:t>والاقتصار</w:t>
      </w:r>
      <w:r>
        <w:rPr>
          <w:rtl/>
        </w:rPr>
        <w:t xml:space="preserve"> </w:t>
      </w:r>
      <w:r>
        <w:rPr>
          <w:rFonts w:ascii="Arial" w:hAnsi="Arial" w:cs="Arial" w:hint="cs"/>
          <w:rtl/>
        </w:rPr>
        <w:t>عليكم</w:t>
      </w:r>
      <w:r>
        <w:rPr>
          <w:rtl/>
        </w:rPr>
        <w:t xml:space="preserve"> </w:t>
      </w:r>
      <w:r>
        <w:rPr>
          <w:rFonts w:ascii="Arial" w:hAnsi="Arial" w:cs="Arial" w:hint="cs"/>
          <w:rtl/>
        </w:rPr>
        <w:t>عمَّا</w:t>
      </w:r>
      <w:r>
        <w:rPr>
          <w:rtl/>
        </w:rPr>
        <w:t xml:space="preserve"> </w:t>
      </w:r>
      <w:r>
        <w:rPr>
          <w:rFonts w:ascii="Arial" w:hAnsi="Arial" w:cs="Arial" w:hint="cs"/>
          <w:rtl/>
        </w:rPr>
        <w:t>يفسد</w:t>
      </w:r>
      <w:r>
        <w:rPr>
          <w:rtl/>
        </w:rPr>
        <w:t xml:space="preserve"> </w:t>
      </w:r>
      <w:r>
        <w:rPr>
          <w:rFonts w:ascii="Arial" w:hAnsi="Arial" w:cs="Arial" w:hint="cs"/>
          <w:rtl/>
        </w:rPr>
        <w:t>ويسفك،</w:t>
      </w:r>
      <w:r>
        <w:rPr>
          <w:rtl/>
        </w:rPr>
        <w:t xml:space="preserve"> </w:t>
      </w:r>
      <w:r>
        <w:rPr>
          <w:rFonts w:ascii="Arial" w:hAnsi="Arial" w:cs="Arial" w:hint="cs"/>
          <w:rtl/>
        </w:rPr>
        <w:t>وأنَّكم</w:t>
      </w:r>
      <w:r>
        <w:rPr>
          <w:rtl/>
        </w:rPr>
        <w:t xml:space="preserve"> </w:t>
      </w:r>
      <w:r>
        <w:rPr>
          <w:rFonts w:ascii="Arial" w:hAnsi="Arial" w:cs="Arial" w:hint="cs"/>
          <w:rtl/>
        </w:rPr>
        <w:t>أعلم،</w:t>
      </w:r>
      <w:r>
        <w:rPr>
          <w:rtl/>
        </w:rPr>
        <w:t xml:space="preserve"> </w:t>
      </w:r>
      <w:r>
        <w:rPr>
          <w:rFonts w:ascii="Arial" w:hAnsi="Arial" w:cs="Arial" w:hint="cs"/>
          <w:rtl/>
        </w:rPr>
        <w:t>وقد</w:t>
      </w:r>
      <w:r>
        <w:rPr>
          <w:rtl/>
        </w:rPr>
        <w:t xml:space="preserve"> </w:t>
      </w:r>
      <w:r>
        <w:rPr>
          <w:rFonts w:ascii="Arial" w:hAnsi="Arial" w:cs="Arial" w:hint="cs"/>
          <w:w w:val="97"/>
          <w:rtl/>
        </w:rPr>
        <w:t>قالوا</w:t>
      </w:r>
      <w:r>
        <w:rPr>
          <w:w w:val="97"/>
          <w:rtl/>
        </w:rPr>
        <w:t xml:space="preserve">: </w:t>
      </w:r>
      <w:r>
        <w:rPr>
          <w:rFonts w:ascii="Arial" w:hAnsi="Arial" w:cs="Arial" w:hint="cs"/>
          <w:w w:val="97"/>
          <w:rtl/>
        </w:rPr>
        <w:t>لن</w:t>
      </w:r>
      <w:r>
        <w:rPr>
          <w:w w:val="97"/>
          <w:rtl/>
        </w:rPr>
        <w:t xml:space="preserve"> </w:t>
      </w:r>
      <w:r>
        <w:rPr>
          <w:rFonts w:ascii="Arial" w:hAnsi="Arial" w:cs="Arial" w:hint="cs"/>
          <w:w w:val="97"/>
          <w:rtl/>
        </w:rPr>
        <w:t>يخلق</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خلقًا</w:t>
      </w:r>
      <w:r>
        <w:rPr>
          <w:w w:val="97"/>
          <w:rtl/>
        </w:rPr>
        <w:t xml:space="preserve"> </w:t>
      </w:r>
      <w:r>
        <w:rPr>
          <w:rFonts w:ascii="Arial" w:hAnsi="Arial" w:cs="Arial" w:hint="cs"/>
          <w:w w:val="97"/>
          <w:rtl/>
        </w:rPr>
        <w:t>أعلم</w:t>
      </w:r>
      <w:r>
        <w:rPr>
          <w:w w:val="97"/>
          <w:rtl/>
        </w:rPr>
        <w:t xml:space="preserve"> </w:t>
      </w:r>
      <w:r>
        <w:rPr>
          <w:rFonts w:ascii="Arial" w:hAnsi="Arial" w:cs="Arial" w:hint="cs"/>
          <w:w w:val="97"/>
          <w:rtl/>
        </w:rPr>
        <w:t>منَّا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أكرم،</w:t>
      </w:r>
      <w:r>
        <w:rPr>
          <w:w w:val="97"/>
          <w:rtl/>
        </w:rPr>
        <w:t xml:space="preserve"> </w:t>
      </w:r>
      <w:r>
        <w:rPr>
          <w:rFonts w:ascii="Arial" w:hAnsi="Arial" w:cs="Arial" w:hint="cs"/>
          <w:w w:val="97"/>
          <w:rtl/>
        </w:rPr>
        <w:t>وكأنَّه</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فما</w:t>
      </w:r>
      <w:r>
        <w:rPr>
          <w:w w:val="97"/>
          <w:rtl/>
        </w:rPr>
        <w:t xml:space="preserve"> </w:t>
      </w:r>
      <w:r>
        <w:rPr>
          <w:rFonts w:ascii="Arial" w:hAnsi="Arial" w:cs="Arial" w:hint="cs"/>
          <w:w w:val="97"/>
          <w:rtl/>
        </w:rPr>
        <w:t>قالوا؟</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قَالُوا</w:t>
      </w:r>
      <w:r>
        <w:rPr>
          <w:rStyle w:val="bold"/>
          <w:w w:val="97"/>
          <w:rtl/>
        </w:rPr>
        <w:t xml:space="preserve"> </w:t>
      </w:r>
      <w:r>
        <w:rPr>
          <w:rStyle w:val="bold"/>
          <w:rFonts w:ascii="Arial" w:hAnsi="Arial" w:cs="Arial" w:hint="cs"/>
          <w:w w:val="97"/>
          <w:rtl/>
        </w:rPr>
        <w:t>سُبْحَانَكَ</w:t>
      </w:r>
      <w:r>
        <w:rPr>
          <w:w w:val="97"/>
          <w:rtl/>
        </w:rPr>
        <w:t> </w:t>
      </w:r>
      <w:r>
        <w:rPr>
          <w:rFonts w:ascii="Arial" w:hAnsi="Arial" w:cs="Arial" w:hint="cs"/>
          <w:w w:val="97"/>
          <w:rtl/>
        </w:rPr>
        <w:t>﴾</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نكون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قولنا</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أَتَجْعَلُ</w:t>
      </w:r>
      <w:r>
        <w:rPr>
          <w:w w:val="97"/>
          <w:rtl/>
        </w:rPr>
        <w:t>...</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معترضين،</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لَا</w:t>
      </w:r>
      <w:r>
        <w:rPr>
          <w:rStyle w:val="bold"/>
          <w:rFonts w:ascii="Calibri" w:cs="Calibri" w:hint="cs"/>
          <w:w w:val="97"/>
          <w:rtl/>
        </w:rPr>
        <w:t> </w:t>
      </w:r>
      <w:r>
        <w:rPr>
          <w:rStyle w:val="bold"/>
          <w:rFonts w:ascii="Arial" w:hAnsi="Arial" w:cs="Arial" w:hint="cs"/>
          <w:w w:val="97"/>
          <w:rtl/>
        </w:rPr>
        <w:t>عِلْمَ</w:t>
      </w:r>
      <w:r>
        <w:rPr>
          <w:rStyle w:val="bold"/>
          <w:w w:val="97"/>
          <w:rtl/>
        </w:rPr>
        <w:t xml:space="preserve"> </w:t>
      </w:r>
      <w:r>
        <w:rPr>
          <w:rStyle w:val="bold"/>
          <w:rFonts w:ascii="Arial" w:hAnsi="Arial" w:cs="Arial" w:hint="cs"/>
          <w:w w:val="97"/>
          <w:rtl/>
        </w:rPr>
        <w:t>لَنَآ</w:t>
      </w:r>
      <w:r>
        <w:rPr>
          <w:w w:val="97"/>
          <w:rtl/>
        </w:rPr>
        <w:t> </w:t>
      </w:r>
      <w:r>
        <w:rPr>
          <w:rFonts w:ascii="Arial" w:hAnsi="Arial" w:cs="Arial" w:hint="cs"/>
          <w:w w:val="97"/>
          <w:rtl/>
        </w:rPr>
        <w:t>﴾</w:t>
      </w:r>
      <w:r>
        <w:rPr>
          <w:w w:val="97"/>
          <w:rtl/>
        </w:rPr>
        <w:t xml:space="preserve"> </w:t>
      </w:r>
      <w:r>
        <w:rPr>
          <w:rFonts w:ascii="Arial" w:hAnsi="Arial" w:cs="Arial" w:hint="cs"/>
          <w:w w:val="97"/>
          <w:rtl/>
        </w:rPr>
        <w:t>بتلك</w:t>
      </w:r>
      <w:r>
        <w:rPr>
          <w:w w:val="97"/>
          <w:rtl/>
        </w:rPr>
        <w:t xml:space="preserve"> </w:t>
      </w:r>
      <w:r>
        <w:rPr>
          <w:rFonts w:ascii="Arial" w:hAnsi="Arial" w:cs="Arial" w:hint="cs"/>
          <w:w w:val="97"/>
          <w:rtl/>
        </w:rPr>
        <w:t>المسمَّيات</w:t>
      </w:r>
      <w:r>
        <w:rPr>
          <w:w w:val="97"/>
          <w:rtl/>
        </w:rPr>
        <w:t xml:space="preserve"> </w:t>
      </w:r>
      <w:r>
        <w:rPr>
          <w:rFonts w:ascii="Arial" w:hAnsi="Arial" w:cs="Arial" w:hint="cs"/>
          <w:w w:val="97"/>
          <w:rtl/>
        </w:rPr>
        <w:t>وغيرها،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إِلَّا</w:t>
      </w:r>
      <w:r>
        <w:rPr>
          <w:rStyle w:val="bold"/>
          <w:w w:val="97"/>
          <w:rtl/>
        </w:rPr>
        <w:t xml:space="preserve"> </w:t>
      </w:r>
      <w:r>
        <w:rPr>
          <w:rStyle w:val="bold"/>
          <w:rFonts w:ascii="Arial" w:hAnsi="Arial" w:cs="Arial" w:hint="cs"/>
          <w:w w:val="97"/>
          <w:rtl/>
        </w:rPr>
        <w:t>مَا</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عِلْمُ</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عَلَّمْتَنَآ</w:t>
      </w:r>
      <w:r>
        <w:rPr>
          <w:w w:val="97"/>
          <w:rtl/>
        </w:rPr>
        <w:t> </w:t>
      </w:r>
      <w:r>
        <w:rPr>
          <w:rFonts w:ascii="Arial" w:hAnsi="Arial" w:cs="Arial" w:hint="cs"/>
          <w:w w:val="97"/>
          <w:rtl/>
        </w:rPr>
        <w:t>﴾</w:t>
      </w:r>
      <w:r>
        <w:rPr>
          <w:w w:val="97"/>
          <w:rtl/>
        </w:rPr>
        <w:t xml:space="preserve"> </w:t>
      </w:r>
      <w:r>
        <w:rPr>
          <w:rFonts w:ascii="Arial" w:hAnsi="Arial" w:cs="Arial" w:hint="cs"/>
          <w:w w:val="97"/>
          <w:rtl/>
        </w:rPr>
        <w:t>إيَّاه،</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معلوم</w:t>
      </w:r>
      <w:r>
        <w:rPr>
          <w:w w:val="97"/>
          <w:rtl/>
        </w:rPr>
        <w:t xml:space="preserve"> </w:t>
      </w:r>
      <w:r>
        <w:rPr>
          <w:rFonts w:ascii="Arial" w:hAnsi="Arial" w:cs="Arial" w:hint="cs"/>
          <w:w w:val="97"/>
          <w:rtl/>
        </w:rPr>
        <w:t>لنا</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علَّمتناه،</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اعتراف</w:t>
      </w:r>
      <w:r>
        <w:rPr>
          <w:w w:val="97"/>
          <w:rtl/>
        </w:rPr>
        <w:t xml:space="preserve"> </w:t>
      </w:r>
      <w:r>
        <w:rPr>
          <w:rFonts w:ascii="Arial" w:hAnsi="Arial" w:cs="Arial" w:hint="cs"/>
          <w:w w:val="97"/>
          <w:rtl/>
        </w:rPr>
        <w:t>بالعجز،</w:t>
      </w:r>
      <w:r>
        <w:rPr>
          <w:w w:val="97"/>
          <w:rtl/>
        </w:rPr>
        <w:t xml:space="preserve"> </w:t>
      </w:r>
      <w:r>
        <w:rPr>
          <w:rFonts w:ascii="Arial" w:hAnsi="Arial" w:cs="Arial" w:hint="cs"/>
          <w:w w:val="97"/>
          <w:rtl/>
        </w:rPr>
        <w:t>وشكر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إظهار</w:t>
      </w:r>
      <w:r>
        <w:rPr>
          <w:w w:val="97"/>
          <w:rtl/>
        </w:rPr>
        <w:t xml:space="preserve"> </w:t>
      </w:r>
      <w:r>
        <w:rPr>
          <w:rFonts w:ascii="Arial" w:hAnsi="Arial" w:cs="Arial" w:hint="cs"/>
          <w:w w:val="97"/>
          <w:rtl/>
        </w:rPr>
        <w:t>الحكمة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الخليفة</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إِنَّكَ</w:t>
      </w:r>
      <w:r>
        <w:rPr>
          <w:rStyle w:val="bold"/>
          <w:w w:val="97"/>
          <w:rtl/>
        </w:rPr>
        <w:t xml:space="preserve"> </w:t>
      </w:r>
      <w:r>
        <w:rPr>
          <w:rStyle w:val="bold"/>
          <w:rFonts w:ascii="Arial" w:hAnsi="Arial" w:cs="Arial" w:hint="cs"/>
          <w:w w:val="97"/>
          <w:rtl/>
        </w:rPr>
        <w:t>أَنتَ</w:t>
      </w:r>
      <w:r>
        <w:rPr>
          <w:rStyle w:val="bold"/>
          <w:w w:val="97"/>
          <w:rtl/>
        </w:rPr>
        <w:t xml:space="preserve"> </w:t>
      </w:r>
      <w:r>
        <w:rPr>
          <w:rStyle w:val="bold"/>
          <w:rFonts w:ascii="Arial" w:hAnsi="Arial" w:cs="Arial" w:hint="cs"/>
          <w:w w:val="97"/>
          <w:rtl/>
        </w:rPr>
        <w:t>الْعَلِيمُ</w:t>
      </w:r>
      <w:r>
        <w:rPr>
          <w:w w:val="97"/>
          <w:rtl/>
        </w:rPr>
        <w:t> </w:t>
      </w:r>
      <w:r>
        <w:rPr>
          <w:rFonts w:ascii="Arial" w:hAnsi="Arial" w:cs="Arial" w:hint="cs"/>
          <w:w w:val="97"/>
          <w:rtl/>
        </w:rPr>
        <w:t>﴾</w:t>
      </w:r>
      <w:r>
        <w:rPr>
          <w:w w:val="97"/>
          <w:rtl/>
        </w:rPr>
        <w:t xml:space="preserve"> </w:t>
      </w:r>
      <w:r>
        <w:rPr>
          <w:rFonts w:ascii="Arial" w:hAnsi="Arial" w:cs="Arial" w:hint="cs"/>
          <w:w w:val="97"/>
          <w:rtl/>
        </w:rPr>
        <w:t>بكلِّ</w:t>
      </w:r>
      <w:r>
        <w:rPr>
          <w:w w:val="97"/>
          <w:rtl/>
        </w:rPr>
        <w:t xml:space="preserve"> </w:t>
      </w:r>
      <w:r>
        <w:rPr>
          <w:rFonts w:ascii="Arial" w:hAnsi="Arial" w:cs="Arial" w:hint="cs"/>
          <w:w w:val="97"/>
          <w:rtl/>
        </w:rPr>
        <w:t>شيء</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الْحَكِيمُ</w:t>
      </w:r>
      <w:r>
        <w:rPr>
          <w:w w:val="97"/>
          <w:rtl/>
        </w:rPr>
        <w:t> </w:t>
      </w:r>
      <w:r>
        <w:rPr>
          <w:rFonts w:ascii="Arial" w:hAnsi="Arial" w:cs="Arial"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جميع</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فعل،</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يقول،</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يفعل</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سفه،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يخرج</w:t>
      </w:r>
      <w:r>
        <w:rPr>
          <w:w w:val="97"/>
          <w:rtl/>
        </w:rPr>
        <w:t xml:space="preserve"> </w:t>
      </w:r>
      <w:r>
        <w:rPr>
          <w:rFonts w:ascii="Arial" w:hAnsi="Arial" w:cs="Arial" w:hint="cs"/>
          <w:w w:val="97"/>
          <w:rtl/>
        </w:rPr>
        <w:t>الأمر</w:t>
      </w:r>
      <w:r>
        <w:rPr>
          <w:w w:val="97"/>
          <w:rtl/>
        </w:rPr>
        <w:t xml:space="preserve"> </w:t>
      </w:r>
      <w:r>
        <w:rPr>
          <w:rFonts w:ascii="Arial" w:hAnsi="Arial" w:cs="Arial" w:hint="cs"/>
          <w:w w:val="97"/>
          <w:rtl/>
        </w:rPr>
        <w:t>عمَّا</w:t>
      </w:r>
      <w:r>
        <w:rPr>
          <w:w w:val="97"/>
          <w:rtl/>
        </w:rPr>
        <w:t xml:space="preserve"> </w:t>
      </w:r>
      <w:r>
        <w:rPr>
          <w:rFonts w:ascii="Arial" w:hAnsi="Arial" w:cs="Arial" w:hint="cs"/>
          <w:w w:val="97"/>
          <w:rtl/>
        </w:rPr>
        <w:t>أراد</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أراد</w:t>
      </w:r>
      <w:r>
        <w:rPr>
          <w:w w:val="97"/>
          <w:rtl/>
        </w:rPr>
        <w:t xml:space="preserve"> </w:t>
      </w:r>
      <w:r>
        <w:rPr>
          <w:rFonts w:ascii="Arial" w:hAnsi="Arial" w:cs="Arial" w:hint="cs"/>
          <w:w w:val="97"/>
          <w:rtl/>
        </w:rPr>
        <w:t>فلان</w:t>
      </w:r>
      <w:r>
        <w:rPr>
          <w:w w:val="97"/>
          <w:rtl/>
        </w:rPr>
        <w:t xml:space="preserve"> </w:t>
      </w:r>
      <w:r>
        <w:rPr>
          <w:rFonts w:ascii="Arial" w:hAnsi="Arial" w:cs="Arial" w:hint="cs"/>
          <w:w w:val="97"/>
          <w:rtl/>
        </w:rPr>
        <w:t>إحكام</w:t>
      </w:r>
      <w:r>
        <w:rPr>
          <w:w w:val="97"/>
          <w:rtl/>
        </w:rPr>
        <w:t xml:space="preserve"> </w:t>
      </w:r>
      <w:r>
        <w:rPr>
          <w:rFonts w:ascii="Arial" w:hAnsi="Arial" w:cs="Arial" w:hint="cs"/>
          <w:w w:val="97"/>
          <w:rtl/>
        </w:rPr>
        <w:t>شيء</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أي</w:t>
      </w:r>
      <w:r>
        <w:rPr>
          <w:w w:val="97"/>
          <w:rtl/>
        </w:rPr>
        <w:t xml:space="preserve"> </w:t>
      </w:r>
      <w:r>
        <w:rPr>
          <w:rFonts w:ascii="Arial" w:hAnsi="Arial" w:cs="Arial" w:hint="cs"/>
          <w:w w:val="97"/>
          <w:rtl/>
        </w:rPr>
        <w:t>إتقانه</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فأتقنه،</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يخرج</w:t>
      </w:r>
      <w:r>
        <w:rPr>
          <w:w w:val="97"/>
          <w:rtl/>
        </w:rPr>
        <w:t xml:space="preserve"> </w:t>
      </w:r>
      <w:r>
        <w:rPr>
          <w:rFonts w:ascii="Arial" w:hAnsi="Arial" w:cs="Arial" w:hint="cs"/>
          <w:w w:val="97"/>
          <w:rtl/>
        </w:rPr>
        <w:t>عمَّا</w:t>
      </w:r>
      <w:r>
        <w:rPr>
          <w:w w:val="97"/>
          <w:rtl/>
        </w:rPr>
        <w:t xml:space="preserve"> </w:t>
      </w:r>
      <w:r>
        <w:rPr>
          <w:rFonts w:ascii="Arial" w:hAnsi="Arial" w:cs="Arial" w:hint="cs"/>
          <w:w w:val="97"/>
          <w:rtl/>
        </w:rPr>
        <w:t>أراد</w:t>
      </w:r>
      <w:r>
        <w:rPr>
          <w:w w:val="97"/>
          <w:rtl/>
        </w:rPr>
        <w:t>.</w:t>
      </w:r>
    </w:p>
    <w:p w:rsidR="00FD73EF" w:rsidRDefault="00FD73EF">
      <w:pPr>
        <w:pStyle w:val="textquran"/>
        <w:rPr>
          <w:w w:val="95"/>
          <w:rtl/>
        </w:rPr>
      </w:pPr>
      <w:r>
        <w:rPr>
          <w:rFonts w:ascii="Arial" w:hAnsi="Arial" w:cs="Arial" w:hint="cs"/>
          <w:w w:val="95"/>
          <w:rtl/>
        </w:rPr>
        <w:t>وقدَّم</w:t>
      </w:r>
      <w:r>
        <w:rPr>
          <w:w w:val="95"/>
          <w:rtl/>
        </w:rPr>
        <w:t xml:space="preserve"> </w:t>
      </w:r>
      <w:r>
        <w:rPr>
          <w:rFonts w:ascii="Arial" w:hAnsi="Arial" w:cs="Arial" w:hint="cs"/>
          <w:w w:val="95"/>
          <w:rtl/>
        </w:rPr>
        <w:t>العلم</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الحكمة</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المقام</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ولقوله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وَعَلَّمَ</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لَا</w:t>
      </w:r>
      <w:r>
        <w:rPr>
          <w:rFonts w:ascii="Calibri" w:cs="Calibri" w:hint="cs"/>
          <w:w w:val="95"/>
          <w:rtl/>
        </w:rPr>
        <w:t> </w:t>
      </w:r>
      <w:r>
        <w:rPr>
          <w:rFonts w:ascii="Arial" w:hAnsi="Arial" w:cs="Arial" w:hint="cs"/>
          <w:w w:val="95"/>
          <w:rtl/>
        </w:rPr>
        <w:t>عِلْمَ</w:t>
      </w:r>
      <w:r>
        <w:rPr>
          <w:rFonts w:ascii="Calibri" w:cs="Calibri" w:hint="cs"/>
          <w:w w:val="95"/>
          <w:rtl/>
        </w:rPr>
        <w:t> </w:t>
      </w:r>
      <w:r>
        <w:rPr>
          <w:rFonts w:ascii="Arial" w:hAnsi="Arial" w:cs="Arial" w:hint="cs"/>
          <w:w w:val="95"/>
          <w:rtl/>
        </w:rPr>
        <w:t>﴾؛</w:t>
      </w:r>
      <w:r>
        <w:rPr>
          <w:w w:val="95"/>
          <w:rtl/>
        </w:rPr>
        <w:t xml:space="preserve"> </w:t>
      </w:r>
      <w:r>
        <w:rPr>
          <w:rFonts w:ascii="Arial" w:hAnsi="Arial" w:cs="Arial" w:hint="cs"/>
          <w:w w:val="95"/>
          <w:rtl/>
        </w:rPr>
        <w:t>ولأنَّ</w:t>
      </w:r>
      <w:r>
        <w:rPr>
          <w:w w:val="95"/>
          <w:rtl/>
        </w:rPr>
        <w:t xml:space="preserve"> </w:t>
      </w:r>
      <w:r>
        <w:rPr>
          <w:rFonts w:ascii="Arial" w:hAnsi="Arial" w:cs="Arial" w:hint="cs"/>
          <w:w w:val="95"/>
          <w:rtl/>
        </w:rPr>
        <w:t>الحكمة</w:t>
      </w:r>
      <w:r>
        <w:rPr>
          <w:w w:val="95"/>
          <w:rtl/>
        </w:rPr>
        <w:t xml:space="preserve"> </w:t>
      </w:r>
      <w:r>
        <w:rPr>
          <w:rFonts w:ascii="Arial" w:hAnsi="Arial" w:cs="Arial" w:hint="cs"/>
          <w:w w:val="95"/>
          <w:rtl/>
        </w:rPr>
        <w:t>تنشأ</w:t>
      </w:r>
      <w:r>
        <w:rPr>
          <w:w w:val="95"/>
          <w:rtl/>
        </w:rPr>
        <w:t xml:space="preserve"> </w:t>
      </w:r>
      <w:r>
        <w:rPr>
          <w:rFonts w:ascii="Arial" w:hAnsi="Arial" w:cs="Arial" w:hint="cs"/>
          <w:w w:val="95"/>
          <w:rtl/>
        </w:rPr>
        <w:t>عن</w:t>
      </w:r>
      <w:r>
        <w:rPr>
          <w:w w:val="95"/>
          <w:rtl/>
        </w:rPr>
        <w:t xml:space="preserve"> </w:t>
      </w:r>
      <w:r>
        <w:rPr>
          <w:rFonts w:ascii="Arial" w:hAnsi="Arial" w:cs="Arial" w:hint="cs"/>
          <w:w w:val="95"/>
          <w:rtl/>
        </w:rPr>
        <w:t>علم،</w:t>
      </w:r>
      <w:r>
        <w:rPr>
          <w:w w:val="95"/>
          <w:rtl/>
        </w:rPr>
        <w:t xml:space="preserve"> </w:t>
      </w:r>
      <w:r>
        <w:rPr>
          <w:rFonts w:ascii="Arial" w:hAnsi="Arial" w:cs="Arial" w:hint="cs"/>
          <w:w w:val="95"/>
          <w:rtl/>
        </w:rPr>
        <w:t>وأثرٌ</w:t>
      </w:r>
      <w:r>
        <w:rPr>
          <w:w w:val="95"/>
          <w:rtl/>
        </w:rPr>
        <w:t xml:space="preserve"> </w:t>
      </w:r>
      <w:r>
        <w:rPr>
          <w:rFonts w:ascii="Arial" w:hAnsi="Arial" w:cs="Arial" w:hint="cs"/>
          <w:w w:val="95"/>
          <w:rtl/>
        </w:rPr>
        <w:t>له،</w:t>
      </w:r>
      <w:r>
        <w:rPr>
          <w:w w:val="95"/>
          <w:rtl/>
        </w:rPr>
        <w:t xml:space="preserve"> </w:t>
      </w:r>
      <w:r>
        <w:rPr>
          <w:rFonts w:ascii="Arial" w:hAnsi="Arial" w:cs="Arial" w:hint="cs"/>
          <w:w w:val="95"/>
          <w:rtl/>
        </w:rPr>
        <w:t>ولا</w:t>
      </w:r>
      <w:r>
        <w:rPr>
          <w:w w:val="95"/>
          <w:rtl/>
        </w:rPr>
        <w:t xml:space="preserve"> </w:t>
      </w:r>
      <w:r>
        <w:rPr>
          <w:rFonts w:ascii="Arial" w:hAnsi="Arial" w:cs="Arial" w:hint="cs"/>
          <w:w w:val="95"/>
          <w:rtl/>
        </w:rPr>
        <w:t>حكمة</w:t>
      </w:r>
      <w:r>
        <w:rPr>
          <w:w w:val="95"/>
          <w:rtl/>
        </w:rPr>
        <w:t xml:space="preserve"> </w:t>
      </w:r>
      <w:r>
        <w:rPr>
          <w:rFonts w:ascii="Arial" w:hAnsi="Arial" w:cs="Arial" w:hint="cs"/>
          <w:w w:val="95"/>
          <w:rtl/>
        </w:rPr>
        <w:t>بلا</w:t>
      </w:r>
      <w:r>
        <w:rPr>
          <w:w w:val="95"/>
          <w:rtl/>
        </w:rPr>
        <w:t xml:space="preserve"> </w:t>
      </w:r>
      <w:r>
        <w:rPr>
          <w:rFonts w:ascii="Arial" w:hAnsi="Arial" w:cs="Arial" w:hint="cs"/>
          <w:w w:val="95"/>
          <w:rtl/>
        </w:rPr>
        <w:t>علم،</w:t>
      </w:r>
      <w:r>
        <w:rPr>
          <w:w w:val="95"/>
          <w:rtl/>
        </w:rPr>
        <w:t xml:space="preserve"> </w:t>
      </w:r>
      <w:r>
        <w:rPr>
          <w:rFonts w:ascii="Arial" w:hAnsi="Arial" w:cs="Arial" w:hint="cs"/>
          <w:w w:val="95"/>
          <w:rtl/>
        </w:rPr>
        <w:t>ولأنَّ</w:t>
      </w:r>
      <w:r>
        <w:rPr>
          <w:w w:val="95"/>
          <w:rtl/>
        </w:rPr>
        <w:t xml:space="preserve"> </w:t>
      </w:r>
      <w:r>
        <w:rPr>
          <w:rFonts w:ascii="Arial" w:hAnsi="Arial" w:cs="Arial" w:hint="cs"/>
          <w:w w:val="95"/>
          <w:rtl/>
        </w:rPr>
        <w:t>العلم</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يكون</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صفة</w:t>
      </w:r>
      <w:r>
        <w:rPr>
          <w:w w:val="95"/>
          <w:rtl/>
        </w:rPr>
        <w:t xml:space="preserve"> </w:t>
      </w:r>
      <w:r>
        <w:rPr>
          <w:rFonts w:ascii="Arial" w:hAnsi="Arial" w:cs="Arial" w:hint="cs"/>
          <w:w w:val="95"/>
          <w:rtl/>
        </w:rPr>
        <w:t>ذات،</w:t>
      </w:r>
      <w:r>
        <w:rPr>
          <w:w w:val="95"/>
          <w:rtl/>
        </w:rPr>
        <w:t xml:space="preserve"> </w:t>
      </w:r>
      <w:r>
        <w:rPr>
          <w:rFonts w:ascii="Arial" w:hAnsi="Arial" w:cs="Arial" w:hint="cs"/>
          <w:w w:val="95"/>
          <w:rtl/>
        </w:rPr>
        <w:t>والحكمة</w:t>
      </w:r>
      <w:r>
        <w:rPr>
          <w:w w:val="95"/>
          <w:rtl/>
        </w:rPr>
        <w:t xml:space="preserve"> </w:t>
      </w:r>
      <w:r>
        <w:rPr>
          <w:rFonts w:ascii="Arial" w:hAnsi="Arial" w:cs="Arial" w:hint="cs"/>
          <w:w w:val="95"/>
          <w:rtl/>
        </w:rPr>
        <w:t>تكون</w:t>
      </w:r>
      <w:r>
        <w:rPr>
          <w:w w:val="95"/>
          <w:rtl/>
        </w:rPr>
        <w:t xml:space="preserve"> </w:t>
      </w:r>
      <w:r>
        <w:rPr>
          <w:rFonts w:ascii="Arial" w:hAnsi="Arial" w:cs="Arial" w:hint="cs"/>
          <w:w w:val="95"/>
          <w:rtl/>
        </w:rPr>
        <w:t>صفة</w:t>
      </w:r>
      <w:r>
        <w:rPr>
          <w:w w:val="95"/>
          <w:rtl/>
        </w:rPr>
        <w:t xml:space="preserve"> </w:t>
      </w:r>
      <w:r>
        <w:rPr>
          <w:rFonts w:ascii="Arial" w:hAnsi="Arial" w:cs="Arial" w:hint="cs"/>
          <w:w w:val="95"/>
          <w:rtl/>
        </w:rPr>
        <w:t>ذات</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أنَّه</w:t>
      </w:r>
      <w:r>
        <w:rPr>
          <w:w w:val="95"/>
          <w:rtl/>
        </w:rPr>
        <w:t xml:space="preserve"> </w:t>
      </w:r>
      <w:r>
        <w:rPr>
          <w:rFonts w:ascii="Arial" w:hAnsi="Arial" w:cs="Arial" w:hint="cs"/>
          <w:w w:val="95"/>
          <w:rtl/>
        </w:rPr>
        <w:t>أهل</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لا</w:t>
      </w:r>
      <w:r>
        <w:rPr>
          <w:w w:val="95"/>
          <w:rtl/>
        </w:rPr>
        <w:t xml:space="preserve"> </w:t>
      </w:r>
      <w:r>
        <w:rPr>
          <w:rFonts w:ascii="Arial" w:hAnsi="Arial" w:cs="Arial" w:hint="cs"/>
          <w:w w:val="95"/>
          <w:rtl/>
        </w:rPr>
        <w:t>يكون</w:t>
      </w:r>
      <w:r>
        <w:rPr>
          <w:w w:val="95"/>
          <w:rtl/>
        </w:rPr>
        <w:t xml:space="preserve"> </w:t>
      </w:r>
      <w:r>
        <w:rPr>
          <w:rFonts w:ascii="Arial" w:hAnsi="Arial" w:cs="Arial" w:hint="cs"/>
          <w:w w:val="95"/>
          <w:rtl/>
        </w:rPr>
        <w:t>منه</w:t>
      </w:r>
      <w:r>
        <w:rPr>
          <w:w w:val="95"/>
          <w:rtl/>
        </w:rPr>
        <w:t xml:space="preserve"> </w:t>
      </w:r>
      <w:r>
        <w:rPr>
          <w:rFonts w:ascii="Arial" w:hAnsi="Arial" w:cs="Arial" w:hint="cs"/>
          <w:w w:val="95"/>
          <w:rtl/>
        </w:rPr>
        <w:t>إلَّا</w:t>
      </w:r>
      <w:r>
        <w:rPr>
          <w:w w:val="95"/>
          <w:rtl/>
        </w:rPr>
        <w:t xml:space="preserve"> </w:t>
      </w:r>
      <w:r>
        <w:rPr>
          <w:rFonts w:ascii="Arial" w:hAnsi="Arial" w:cs="Arial" w:hint="cs"/>
          <w:w w:val="95"/>
          <w:rtl/>
        </w:rPr>
        <w:t>الصواب</w:t>
      </w:r>
      <w:r>
        <w:rPr>
          <w:w w:val="95"/>
          <w:rtl/>
        </w:rPr>
        <w:t xml:space="preserve"> </w:t>
      </w:r>
      <w:r>
        <w:rPr>
          <w:rFonts w:ascii="Arial" w:hAnsi="Arial" w:cs="Arial" w:hint="cs"/>
          <w:w w:val="95"/>
          <w:rtl/>
        </w:rPr>
        <w:t>وإلَّا</w:t>
      </w:r>
      <w:r>
        <w:rPr>
          <w:w w:val="95"/>
          <w:rtl/>
        </w:rPr>
        <w:t xml:space="preserve"> </w:t>
      </w:r>
      <w:r>
        <w:rPr>
          <w:rFonts w:ascii="Arial" w:hAnsi="Arial" w:cs="Arial" w:hint="cs"/>
          <w:w w:val="95"/>
          <w:rtl/>
        </w:rPr>
        <w:t>الإتقان؛</w:t>
      </w:r>
      <w:r>
        <w:rPr>
          <w:w w:val="95"/>
          <w:rtl/>
        </w:rPr>
        <w:t xml:space="preserve"> </w:t>
      </w:r>
      <w:r>
        <w:rPr>
          <w:rFonts w:ascii="Arial" w:hAnsi="Arial" w:cs="Arial" w:hint="cs"/>
          <w:w w:val="95"/>
          <w:rtl/>
        </w:rPr>
        <w:t>وتكون</w:t>
      </w:r>
      <w:r>
        <w:rPr>
          <w:w w:val="95"/>
          <w:rtl/>
        </w:rPr>
        <w:t xml:space="preserve"> </w:t>
      </w:r>
      <w:r>
        <w:rPr>
          <w:rFonts w:ascii="Arial" w:hAnsi="Arial" w:cs="Arial" w:hint="cs"/>
          <w:w w:val="95"/>
          <w:rtl/>
        </w:rPr>
        <w:t>فعلاً</w:t>
      </w:r>
      <w:r>
        <w:rPr>
          <w:w w:val="95"/>
          <w:rtl/>
        </w:rPr>
        <w:t xml:space="preserve"> </w:t>
      </w:r>
      <w:r>
        <w:rPr>
          <w:rFonts w:ascii="Arial" w:hAnsi="Arial" w:cs="Arial" w:hint="cs"/>
          <w:w w:val="95"/>
          <w:rtl/>
        </w:rPr>
        <w:t>بمعنى</w:t>
      </w:r>
      <w:r>
        <w:rPr>
          <w:w w:val="95"/>
          <w:rtl/>
        </w:rPr>
        <w:t xml:space="preserve"> </w:t>
      </w:r>
      <w:r>
        <w:rPr>
          <w:rFonts w:ascii="Arial" w:hAnsi="Arial" w:cs="Arial" w:hint="cs"/>
          <w:w w:val="95"/>
          <w:rtl/>
        </w:rPr>
        <w:t>إتقان</w:t>
      </w:r>
      <w:r>
        <w:rPr>
          <w:w w:val="95"/>
          <w:rtl/>
        </w:rPr>
        <w:t xml:space="preserve"> </w:t>
      </w:r>
      <w:r>
        <w:rPr>
          <w:rFonts w:ascii="Arial" w:hAnsi="Arial" w:cs="Arial" w:hint="cs"/>
          <w:w w:val="95"/>
          <w:rtl/>
        </w:rPr>
        <w:t>الأمر</w:t>
      </w:r>
      <w:r>
        <w:rPr>
          <w:w w:val="95"/>
          <w:rtl/>
        </w:rPr>
        <w:t xml:space="preserve"> </w:t>
      </w:r>
      <w:r>
        <w:rPr>
          <w:rFonts w:ascii="Arial" w:hAnsi="Arial" w:cs="Arial" w:hint="cs"/>
          <w:w w:val="95"/>
          <w:rtl/>
        </w:rPr>
        <w:t>والإتيان</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صوابًا</w:t>
      </w:r>
      <w:r>
        <w:rPr>
          <w:w w:val="95"/>
          <w:rtl/>
        </w:rPr>
        <w:t>.</w:t>
      </w:r>
    </w:p>
    <w:p w:rsidR="00FD73EF" w:rsidRDefault="00FD73EF">
      <w:pPr>
        <w:pStyle w:val="textquran"/>
        <w:spacing w:before="113"/>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قَالَ</w:t>
      </w:r>
      <w:r>
        <w:rPr>
          <w:rStyle w:val="bold"/>
          <w:w w:val="95"/>
          <w:rtl/>
        </w:rPr>
        <w:t xml:space="preserve"> </w:t>
      </w:r>
      <w:r>
        <w:rPr>
          <w:rStyle w:val="bold"/>
          <w:rFonts w:ascii="Arial" w:hAnsi="Arial" w:cs="Arial" w:hint="cs"/>
          <w:w w:val="95"/>
          <w:rtl/>
        </w:rPr>
        <w:t>يَآ</w:t>
      </w:r>
      <w:r>
        <w:rPr>
          <w:rStyle w:val="bold"/>
          <w:w w:val="95"/>
          <w:rtl/>
        </w:rPr>
        <w:t xml:space="preserve"> </w:t>
      </w:r>
      <w:r>
        <w:rPr>
          <w:rStyle w:val="bold"/>
          <w:rFonts w:ascii="Arial" w:hAnsi="Arial" w:cs="Arial" w:hint="cs"/>
          <w:w w:val="95"/>
          <w:rtl/>
        </w:rPr>
        <w:t>ءَادَمُ</w:t>
      </w:r>
      <w:r>
        <w:rPr>
          <w:w w:val="95"/>
          <w:rtl/>
        </w:rPr>
        <w:t> </w:t>
      </w:r>
      <w:r>
        <w:rPr>
          <w:rFonts w:ascii="Arial" w:hAnsi="Arial" w:cs="Arial" w:hint="cs"/>
          <w:w w:val="95"/>
          <w:rtl/>
        </w:rPr>
        <w:t>﴾</w:t>
      </w:r>
      <w:r>
        <w:rPr>
          <w:w w:val="95"/>
          <w:rtl/>
        </w:rPr>
        <w:t xml:space="preserve"> </w:t>
      </w:r>
      <w:r>
        <w:rPr>
          <w:rFonts w:ascii="Arial" w:hAnsi="Arial" w:cs="Arial" w:hint="cs"/>
          <w:w w:val="95"/>
          <w:rtl/>
        </w:rPr>
        <w:t>شرَّفه</w:t>
      </w:r>
      <w:r>
        <w:rPr>
          <w:w w:val="95"/>
          <w:rtl/>
        </w:rPr>
        <w:t xml:space="preserve"> </w:t>
      </w:r>
      <w:r>
        <w:rPr>
          <w:rFonts w:ascii="Arial" w:hAnsi="Arial" w:cs="Arial" w:hint="cs"/>
          <w:w w:val="95"/>
          <w:rtl/>
        </w:rPr>
        <w:t>بالنداء</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قال</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يَآ</w:t>
      </w:r>
      <w:r>
        <w:rPr>
          <w:w w:val="95"/>
          <w:rtl/>
        </w:rPr>
        <w:t xml:space="preserve"> </w:t>
      </w:r>
      <w:r>
        <w:rPr>
          <w:rFonts w:ascii="Arial" w:hAnsi="Arial" w:cs="Arial" w:hint="cs"/>
          <w:w w:val="95"/>
          <w:rtl/>
        </w:rPr>
        <w:t>أَيـُّهَا</w:t>
      </w:r>
      <w:r>
        <w:rPr>
          <w:w w:val="95"/>
          <w:rtl/>
        </w:rPr>
        <w:t xml:space="preserve"> </w:t>
      </w:r>
      <w:r>
        <w:rPr>
          <w:rFonts w:ascii="Arial" w:hAnsi="Arial" w:cs="Arial" w:hint="cs"/>
          <w:w w:val="95"/>
          <w:rtl/>
        </w:rPr>
        <w:t>الرَّسُولُ</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rFonts w:ascii="Calibri" w:cs="Calibri" w:hint="cs"/>
          <w:w w:val="95"/>
          <w:rtl/>
        </w:rPr>
        <w:t> </w:t>
      </w:r>
      <w:r>
        <w:rPr>
          <w:rStyle w:val="CharacterStyle11"/>
          <w:rFonts w:ascii="Arial" w:hAnsi="Arial" w:cs="Arial" w:hint="cs"/>
          <w:w w:val="95"/>
          <w:rtl/>
        </w:rPr>
        <w:t>المائدة</w:t>
      </w:r>
      <w:r>
        <w:rPr>
          <w:rStyle w:val="CharacterStyle11"/>
          <w:w w:val="95"/>
          <w:rtl/>
        </w:rPr>
        <w:t>:</w:t>
      </w:r>
      <w:r>
        <w:rPr>
          <w:rStyle w:val="CharacterStyle11"/>
          <w:rFonts w:ascii="Calibri" w:cs="Calibri" w:hint="cs"/>
          <w:w w:val="95"/>
          <w:rtl/>
        </w:rPr>
        <w:t> </w:t>
      </w:r>
      <w:r>
        <w:rPr>
          <w:rStyle w:val="CharacterStyle11"/>
          <w:w w:val="95"/>
          <w:rtl/>
        </w:rPr>
        <w:t>41</w:t>
      </w:r>
      <w:r>
        <w:rPr>
          <w:rStyle w:val="CharacterStyle11"/>
          <w:rFonts w:ascii="Arial" w:hAnsi="Arial" w:cs="Arial" w:hint="cs"/>
          <w:w w:val="95"/>
          <w:rtl/>
        </w:rPr>
        <w:t>،</w:t>
      </w:r>
      <w:r>
        <w:rPr>
          <w:rStyle w:val="CharacterStyle11"/>
          <w:rFonts w:ascii="Calibri" w:cs="Calibri" w:hint="cs"/>
          <w:w w:val="95"/>
          <w:rtl/>
        </w:rPr>
        <w:t> </w:t>
      </w:r>
      <w:r>
        <w:rPr>
          <w:rStyle w:val="CharacterStyle11"/>
          <w:w w:val="95"/>
          <w:rtl/>
        </w:rPr>
        <w:t>67]</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يَا</w:t>
      </w:r>
      <w:r>
        <w:rPr>
          <w:w w:val="95"/>
          <w:rtl/>
        </w:rPr>
        <w:t xml:space="preserve"> </w:t>
      </w:r>
      <w:r>
        <w:rPr>
          <w:rFonts w:ascii="Arial" w:hAnsi="Arial" w:cs="Arial" w:hint="cs"/>
          <w:w w:val="95"/>
          <w:rtl/>
        </w:rPr>
        <w:t>مُوسَى</w:t>
      </w:r>
      <w:r>
        <w:rPr>
          <w:rFonts w:ascii="Calibri" w:cs="Calibri" w:hint="cs"/>
          <w:w w:val="95"/>
          <w:rtl/>
        </w:rPr>
        <w:t> </w:t>
      </w:r>
      <w:r>
        <w:rPr>
          <w:rFonts w:ascii="Arial" w:hAnsi="Arial" w:cs="Arial" w:hint="cs"/>
          <w:w w:val="95"/>
          <w:rtl/>
        </w:rPr>
        <w:t>﴾</w:t>
      </w:r>
      <w:r>
        <w:rPr>
          <w:w w:val="95"/>
          <w:rtl/>
        </w:rPr>
        <w:t xml:space="preserve"> </w:t>
      </w:r>
      <w:r>
        <w:rPr>
          <w:rStyle w:val="CharacterStyle11"/>
          <w:w w:val="95"/>
          <w:rtl/>
        </w:rPr>
        <w:t>[</w:t>
      </w:r>
      <w:r>
        <w:rPr>
          <w:rStyle w:val="CharacterStyle11"/>
          <w:rFonts w:ascii="Arial" w:hAnsi="Arial" w:cs="Arial" w:hint="cs"/>
          <w:w w:val="95"/>
          <w:rtl/>
        </w:rPr>
        <w:t>سورة</w:t>
      </w:r>
      <w:r>
        <w:rPr>
          <w:rStyle w:val="CharacterStyle11"/>
          <w:rFonts w:ascii="Calibri" w:cs="Calibri" w:hint="cs"/>
          <w:w w:val="95"/>
          <w:rtl/>
        </w:rPr>
        <w:t> </w:t>
      </w:r>
      <w:r>
        <w:rPr>
          <w:rStyle w:val="CharacterStyle11"/>
          <w:rFonts w:ascii="Arial" w:hAnsi="Arial" w:cs="Arial" w:hint="cs"/>
          <w:w w:val="95"/>
          <w:rtl/>
        </w:rPr>
        <w:t>الأعراف</w:t>
      </w:r>
      <w:r>
        <w:rPr>
          <w:rStyle w:val="CharacterStyle11"/>
          <w:w w:val="95"/>
          <w:rtl/>
        </w:rPr>
        <w:t>:</w:t>
      </w:r>
      <w:r>
        <w:rPr>
          <w:rStyle w:val="CharacterStyle11"/>
          <w:rFonts w:ascii="Calibri" w:cs="Calibri" w:hint="cs"/>
          <w:w w:val="95"/>
          <w:rtl/>
        </w:rPr>
        <w:t> </w:t>
      </w:r>
      <w:r>
        <w:rPr>
          <w:rStyle w:val="CharacterStyle11"/>
          <w:w w:val="95"/>
          <w:rtl/>
        </w:rPr>
        <w:t>144</w:t>
      </w:r>
      <w:r>
        <w:rPr>
          <w:rStyle w:val="CharacterStyle11"/>
          <w:rFonts w:ascii="Calibri" w:cs="Calibri" w:hint="cs"/>
          <w:w w:val="95"/>
          <w:rtl/>
        </w:rPr>
        <w:t> </w:t>
      </w:r>
      <w:r>
        <w:rPr>
          <w:rStyle w:val="CharacterStyle11"/>
          <w:rFonts w:ascii="Arial" w:hAnsi="Arial" w:cs="Arial" w:hint="cs"/>
          <w:w w:val="95"/>
          <w:rtl/>
        </w:rPr>
        <w:t>وغيرها</w:t>
      </w:r>
      <w:r>
        <w:rPr>
          <w:rStyle w:val="CharacterStyle11"/>
          <w:w w:val="95"/>
          <w:rtl/>
        </w:rPr>
        <w:t>]</w:t>
      </w:r>
      <w:r>
        <w:rPr>
          <w:rFonts w:ascii="Arial" w:hAnsi="Arial" w:cs="Arial" w:hint="cs"/>
          <w:w w:val="95"/>
          <w:rtl/>
        </w:rPr>
        <w:t>،</w:t>
      </w:r>
      <w:r>
        <w:rPr>
          <w:w w:val="95"/>
          <w:rtl/>
        </w:rPr>
        <w:t xml:space="preserve"> </w:t>
      </w:r>
      <w:r>
        <w:rPr>
          <w:rFonts w:ascii="Arial" w:hAnsi="Arial" w:cs="Arial" w:hint="cs"/>
          <w:w w:val="95"/>
          <w:rtl/>
        </w:rPr>
        <w:t>وبأنَّه</w:t>
      </w:r>
      <w:r>
        <w:rPr>
          <w:w w:val="95"/>
          <w:rtl/>
        </w:rPr>
        <w:t xml:space="preserve"> </w:t>
      </w:r>
      <w:r>
        <w:rPr>
          <w:rFonts w:ascii="Arial" w:hAnsi="Arial" w:cs="Arial" w:hint="cs"/>
          <w:w w:val="95"/>
          <w:rtl/>
        </w:rPr>
        <w:t>حقيق</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يعلِّم</w:t>
      </w:r>
      <w:r>
        <w:rPr>
          <w:w w:val="95"/>
          <w:rtl/>
        </w:rPr>
        <w:t xml:space="preserve"> </w:t>
      </w:r>
      <w:r>
        <w:rPr>
          <w:rFonts w:ascii="Arial" w:hAnsi="Arial" w:cs="Arial" w:hint="cs"/>
          <w:w w:val="95"/>
          <w:rtl/>
        </w:rPr>
        <w:t>غيره،</w:t>
      </w:r>
      <w:r>
        <w:rPr>
          <w:w w:val="95"/>
          <w:rtl/>
        </w:rPr>
        <w:t xml:space="preserve"> </w:t>
      </w:r>
      <w:r>
        <w:rPr>
          <w:rFonts w:ascii="Arial" w:hAnsi="Arial" w:cs="Arial" w:hint="cs"/>
          <w:w w:val="95"/>
          <w:rtl/>
        </w:rPr>
        <w:t>وبِمنَّة</w:t>
      </w:r>
      <w:r>
        <w:rPr>
          <w:w w:val="95"/>
          <w:rtl/>
        </w:rPr>
        <w:t xml:space="preserve"> </w:t>
      </w:r>
      <w:r>
        <w:rPr>
          <w:rFonts w:ascii="Arial" w:hAnsi="Arial" w:cs="Arial" w:hint="cs"/>
          <w:w w:val="95"/>
          <w:rtl/>
        </w:rPr>
        <w:t>التعليم</w:t>
      </w:r>
      <w:r>
        <w:rPr>
          <w:w w:val="95"/>
          <w:rtl/>
        </w:rPr>
        <w:t xml:space="preserve"> </w:t>
      </w:r>
      <w:r>
        <w:rPr>
          <w:rFonts w:ascii="Arial" w:hAnsi="Arial" w:cs="Arial" w:hint="cs"/>
          <w:w w:val="95"/>
          <w:rtl/>
        </w:rPr>
        <w:t>والإفادة</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الملائكة</w:t>
      </w:r>
      <w:r>
        <w:rPr>
          <w:w w:val="95"/>
          <w:rtl/>
        </w:rPr>
        <w:t xml:space="preserve">. </w:t>
      </w:r>
      <w:r>
        <w:rPr>
          <w:rFonts w:ascii="Arial" w:hAnsi="Arial" w:cs="Arial" w:hint="cs"/>
          <w:w w:val="95"/>
          <w:rtl/>
        </w:rPr>
        <w:t>وفي</w:t>
      </w:r>
      <w:r>
        <w:rPr>
          <w:w w:val="95"/>
          <w:rtl/>
        </w:rPr>
        <w:t xml:space="preserve"> </w:t>
      </w:r>
      <w:r>
        <w:rPr>
          <w:rFonts w:ascii="Arial" w:hAnsi="Arial" w:cs="Arial" w:hint="cs"/>
          <w:w w:val="95"/>
          <w:rtl/>
        </w:rPr>
        <w:t>ندائه</w:t>
      </w:r>
      <w:r>
        <w:rPr>
          <w:w w:val="95"/>
          <w:rtl/>
        </w:rPr>
        <w:t xml:space="preserve"> </w:t>
      </w:r>
      <w:r>
        <w:rPr>
          <w:rFonts w:ascii="Arial" w:hAnsi="Arial" w:cs="Arial" w:hint="cs"/>
          <w:w w:val="95"/>
          <w:rtl/>
        </w:rPr>
        <w:t>نفي</w:t>
      </w:r>
      <w:r>
        <w:rPr>
          <w:w w:val="95"/>
          <w:rtl/>
        </w:rPr>
        <w:t xml:space="preserve"> </w:t>
      </w:r>
      <w:r>
        <w:rPr>
          <w:rFonts w:ascii="Arial" w:hAnsi="Arial" w:cs="Arial" w:hint="cs"/>
          <w:w w:val="95"/>
          <w:rtl/>
        </w:rPr>
        <w:t>استيلاء</w:t>
      </w:r>
      <w:r>
        <w:rPr>
          <w:w w:val="95"/>
          <w:rtl/>
        </w:rPr>
        <w:t xml:space="preserve"> </w:t>
      </w:r>
      <w:r>
        <w:rPr>
          <w:rFonts w:ascii="Arial" w:hAnsi="Arial" w:cs="Arial" w:hint="cs"/>
          <w:w w:val="95"/>
          <w:rtl/>
        </w:rPr>
        <w:t>الهيبة</w:t>
      </w:r>
      <w:r>
        <w:rPr>
          <w:w w:val="95"/>
          <w:rtl/>
        </w:rPr>
        <w:t xml:space="preserve"> </w:t>
      </w:r>
      <w:r>
        <w:rPr>
          <w:rFonts w:ascii="Arial" w:hAnsi="Arial" w:cs="Arial" w:hint="cs"/>
          <w:w w:val="95"/>
          <w:rtl/>
        </w:rPr>
        <w:t>عليه</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أَنبِئْهُمْ</w:t>
      </w:r>
      <w:r>
        <w:rPr>
          <w:w w:val="95"/>
          <w:rtl/>
        </w:rPr>
        <w:t> </w:t>
      </w:r>
      <w:r>
        <w:rPr>
          <w:rFonts w:ascii="Arial" w:hAnsi="Arial" w:cs="Arial" w:hint="cs"/>
          <w:w w:val="95"/>
          <w:rtl/>
        </w:rPr>
        <w:t>﴾</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الملائكة</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بِأَسْمَآئِهِمْ</w:t>
      </w:r>
      <w:r>
        <w:rPr>
          <w:w w:val="95"/>
          <w:rtl/>
        </w:rPr>
        <w:t> </w:t>
      </w:r>
      <w:r>
        <w:rPr>
          <w:rFonts w:ascii="Arial" w:hAnsi="Arial" w:cs="Arial" w:hint="cs"/>
          <w:w w:val="95"/>
          <w:rtl/>
        </w:rPr>
        <w:t>﴾</w:t>
      </w:r>
      <w:r>
        <w:rPr>
          <w:w w:val="95"/>
          <w:rtl/>
        </w:rPr>
        <w:t xml:space="preserve"> </w:t>
      </w:r>
      <w:r>
        <w:rPr>
          <w:rFonts w:ascii="Arial" w:hAnsi="Arial" w:cs="Arial" w:hint="cs"/>
          <w:w w:val="95"/>
          <w:rtl/>
        </w:rPr>
        <w:t>بأسماء</w:t>
      </w:r>
      <w:r>
        <w:rPr>
          <w:w w:val="95"/>
          <w:rtl/>
        </w:rPr>
        <w:t xml:space="preserve"> </w:t>
      </w:r>
      <w:r>
        <w:rPr>
          <w:rFonts w:ascii="Arial" w:hAnsi="Arial" w:cs="Arial" w:hint="cs"/>
          <w:w w:val="95"/>
          <w:rtl/>
        </w:rPr>
        <w:t>المسمَّين،</w:t>
      </w:r>
      <w:r>
        <w:rPr>
          <w:w w:val="95"/>
          <w:rtl/>
        </w:rPr>
        <w:t xml:space="preserve"> </w:t>
      </w:r>
      <w:r>
        <w:rPr>
          <w:rFonts w:ascii="Arial" w:hAnsi="Arial" w:cs="Arial" w:hint="cs"/>
          <w:w w:val="95"/>
          <w:rtl/>
        </w:rPr>
        <w:t>وقد</w:t>
      </w:r>
      <w:r>
        <w:rPr>
          <w:w w:val="95"/>
          <w:rtl/>
        </w:rPr>
        <w:t xml:space="preserve"> </w:t>
      </w:r>
      <w:r>
        <w:rPr>
          <w:rFonts w:ascii="Arial" w:hAnsi="Arial" w:cs="Arial" w:hint="cs"/>
          <w:w w:val="95"/>
          <w:rtl/>
        </w:rPr>
        <w:t>علمت</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المراد</w:t>
      </w:r>
      <w:r>
        <w:rPr>
          <w:w w:val="95"/>
          <w:rtl/>
        </w:rPr>
        <w:t xml:space="preserve"> </w:t>
      </w:r>
      <w:r>
        <w:rPr>
          <w:rFonts w:ascii="Arial" w:hAnsi="Arial" w:cs="Arial" w:hint="cs"/>
          <w:w w:val="95"/>
          <w:rtl/>
        </w:rPr>
        <w:t>العقلاء</w:t>
      </w:r>
      <w:r>
        <w:rPr>
          <w:w w:val="95"/>
          <w:rtl/>
        </w:rPr>
        <w:t xml:space="preserve"> </w:t>
      </w:r>
      <w:r>
        <w:rPr>
          <w:rFonts w:ascii="Arial" w:hAnsi="Arial" w:cs="Arial" w:hint="cs"/>
          <w:w w:val="95"/>
          <w:rtl/>
        </w:rPr>
        <w:t>وغيرهم،</w:t>
      </w:r>
      <w:r>
        <w:rPr>
          <w:w w:val="95"/>
          <w:rtl/>
        </w:rPr>
        <w:t xml:space="preserve"> </w:t>
      </w:r>
      <w:r>
        <w:rPr>
          <w:rFonts w:ascii="Arial" w:hAnsi="Arial" w:cs="Arial" w:hint="cs"/>
          <w:w w:val="95"/>
          <w:rtl/>
        </w:rPr>
        <w:t>وغلَّب</w:t>
      </w:r>
      <w:r>
        <w:rPr>
          <w:w w:val="95"/>
          <w:rtl/>
        </w:rPr>
        <w:t xml:space="preserve"> </w:t>
      </w:r>
      <w:r>
        <w:rPr>
          <w:rFonts w:ascii="Arial" w:hAnsi="Arial" w:cs="Arial" w:hint="cs"/>
          <w:w w:val="95"/>
          <w:rtl/>
        </w:rPr>
        <w:t>العقلاء،</w:t>
      </w:r>
      <w:r>
        <w:rPr>
          <w:w w:val="95"/>
          <w:rtl/>
        </w:rPr>
        <w:t xml:space="preserve"> </w:t>
      </w:r>
      <w:r>
        <w:rPr>
          <w:rFonts w:ascii="Arial" w:hAnsi="Arial" w:cs="Arial" w:hint="cs"/>
          <w:w w:val="95"/>
          <w:rtl/>
        </w:rPr>
        <w:t>أي</w:t>
      </w:r>
      <w:r>
        <w:rPr>
          <w:w w:val="95"/>
          <w:rtl/>
        </w:rPr>
        <w:t xml:space="preserve">: </w:t>
      </w:r>
      <w:r>
        <w:rPr>
          <w:rFonts w:ascii="Arial" w:hAnsi="Arial" w:cs="Arial" w:hint="cs"/>
          <w:w w:val="95"/>
          <w:rtl/>
        </w:rPr>
        <w:t>اُذكر</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الألفاظ</w:t>
      </w:r>
      <w:r>
        <w:rPr>
          <w:w w:val="95"/>
          <w:rtl/>
        </w:rPr>
        <w:t xml:space="preserve"> </w:t>
      </w:r>
      <w:r>
        <w:rPr>
          <w:rFonts w:ascii="Arial" w:hAnsi="Arial" w:cs="Arial" w:hint="cs"/>
          <w:w w:val="95"/>
          <w:rtl/>
        </w:rPr>
        <w:t>الدالَّة</w:t>
      </w:r>
      <w:r>
        <w:rPr>
          <w:w w:val="95"/>
          <w:rtl/>
        </w:rPr>
        <w:t xml:space="preserve"> </w:t>
      </w:r>
      <w:r>
        <w:rPr>
          <w:rFonts w:ascii="Arial" w:hAnsi="Arial" w:cs="Arial" w:hint="cs"/>
          <w:w w:val="95"/>
          <w:rtl/>
        </w:rPr>
        <w:t>عليهم</w:t>
      </w:r>
      <w:r>
        <w:rPr>
          <w:w w:val="95"/>
          <w:rtl/>
        </w:rPr>
        <w:t xml:space="preserve">. </w:t>
      </w:r>
      <w:r>
        <w:rPr>
          <w:rFonts w:ascii="Arial" w:hAnsi="Arial" w:cs="Arial" w:hint="cs"/>
          <w:w w:val="95"/>
          <w:rtl/>
        </w:rPr>
        <w:t>وفي</w:t>
      </w:r>
      <w:r>
        <w:rPr>
          <w:w w:val="95"/>
          <w:rtl/>
        </w:rPr>
        <w:t xml:space="preserve"> </w:t>
      </w:r>
      <w:r>
        <w:rPr>
          <w:rFonts w:ascii="Arial" w:hAnsi="Arial" w:cs="Arial" w:hint="cs"/>
          <w:w w:val="95"/>
          <w:rtl/>
        </w:rPr>
        <w:t>ضمن</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ذكر</w:t>
      </w:r>
      <w:r>
        <w:rPr>
          <w:w w:val="95"/>
          <w:rtl/>
        </w:rPr>
        <w:t xml:space="preserve"> </w:t>
      </w:r>
      <w:r>
        <w:rPr>
          <w:rFonts w:ascii="Arial" w:hAnsi="Arial" w:cs="Arial" w:hint="cs"/>
          <w:w w:val="95"/>
          <w:rtl/>
        </w:rPr>
        <w:t>حكمة</w:t>
      </w:r>
      <w:r>
        <w:rPr>
          <w:w w:val="95"/>
          <w:rtl/>
        </w:rPr>
        <w:t xml:space="preserve"> </w:t>
      </w:r>
      <w:r>
        <w:rPr>
          <w:rFonts w:ascii="Arial" w:hAnsi="Arial" w:cs="Arial" w:hint="cs"/>
          <w:w w:val="95"/>
          <w:rtl/>
        </w:rPr>
        <w:t>المسمَّى</w:t>
      </w:r>
      <w:r>
        <w:rPr>
          <w:w w:val="95"/>
          <w:rtl/>
        </w:rPr>
        <w:t>.</w:t>
      </w:r>
    </w:p>
    <w:p w:rsidR="00FD73EF" w:rsidRDefault="00FD73EF">
      <w:pPr>
        <w:pStyle w:val="textquran"/>
        <w:spacing w:before="113"/>
        <w:rPr>
          <w:rtl/>
        </w:rPr>
      </w:pPr>
      <w:r>
        <w:rPr>
          <w:rFonts w:ascii="Arial" w:hAnsi="Arial" w:cs="Arial" w:hint="cs"/>
          <w:rtl/>
        </w:rPr>
        <w:t>وللملائكة</w:t>
      </w:r>
      <w:r>
        <w:rPr>
          <w:rtl/>
        </w:rPr>
        <w:t xml:space="preserve"> </w:t>
      </w:r>
      <w:r>
        <w:rPr>
          <w:rFonts w:ascii="Arial" w:hAnsi="Arial" w:cs="Arial" w:hint="cs"/>
          <w:rtl/>
        </w:rPr>
        <w:t>بعض</w:t>
      </w:r>
      <w:r>
        <w:rPr>
          <w:rtl/>
        </w:rPr>
        <w:t xml:space="preserve"> </w:t>
      </w:r>
      <w:r>
        <w:rPr>
          <w:rFonts w:ascii="Arial" w:hAnsi="Arial" w:cs="Arial" w:hint="cs"/>
          <w:rtl/>
        </w:rPr>
        <w:t>لغة</w:t>
      </w:r>
      <w:r>
        <w:rPr>
          <w:rtl/>
        </w:rPr>
        <w:t xml:space="preserve"> </w:t>
      </w:r>
      <w:r>
        <w:rPr>
          <w:rFonts w:ascii="Arial" w:hAnsi="Arial" w:cs="Arial" w:hint="cs"/>
          <w:rtl/>
        </w:rPr>
        <w:t>يفهمون</w:t>
      </w:r>
      <w:r>
        <w:rPr>
          <w:rtl/>
        </w:rPr>
        <w:t xml:space="preserve"> </w:t>
      </w:r>
      <w:r>
        <w:rPr>
          <w:rFonts w:ascii="Arial" w:hAnsi="Arial" w:cs="Arial" w:hint="cs"/>
          <w:rtl/>
        </w:rPr>
        <w:t>بها</w:t>
      </w:r>
      <w:r>
        <w:rPr>
          <w:rtl/>
        </w:rPr>
        <w:t xml:space="preserve"> </w:t>
      </w:r>
      <w:r>
        <w:rPr>
          <w:rFonts w:ascii="Arial" w:hAnsi="Arial" w:cs="Arial" w:hint="cs"/>
          <w:rtl/>
        </w:rPr>
        <w:t>ما</w:t>
      </w:r>
      <w:r>
        <w:rPr>
          <w:rtl/>
        </w:rPr>
        <w:t xml:space="preserve"> </w:t>
      </w:r>
      <w:r>
        <w:rPr>
          <w:rFonts w:ascii="Arial" w:hAnsi="Arial" w:cs="Arial" w:hint="cs"/>
          <w:rtl/>
        </w:rPr>
        <w:t>يخاطبهم</w:t>
      </w:r>
      <w:r>
        <w:rPr>
          <w:rtl/>
        </w:rPr>
        <w:t xml:space="preserve"> </w:t>
      </w:r>
      <w:r>
        <w:rPr>
          <w:rFonts w:ascii="Arial" w:hAnsi="Arial" w:cs="Arial" w:hint="cs"/>
          <w:rtl/>
        </w:rPr>
        <w:t>آدم</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يفهمون</w:t>
      </w:r>
      <w:r>
        <w:rPr>
          <w:rtl/>
        </w:rPr>
        <w:t xml:space="preserve"> </w:t>
      </w:r>
      <w:r>
        <w:rPr>
          <w:rFonts w:ascii="Arial" w:hAnsi="Arial" w:cs="Arial" w:hint="cs"/>
          <w:rtl/>
        </w:rPr>
        <w:t>بإشارته،</w:t>
      </w:r>
      <w:r>
        <w:rPr>
          <w:rtl/>
        </w:rPr>
        <w:t xml:space="preserve"> </w:t>
      </w:r>
      <w:r>
        <w:rPr>
          <w:rFonts w:ascii="Arial" w:hAnsi="Arial" w:cs="Arial" w:hint="cs"/>
          <w:rtl/>
        </w:rPr>
        <w:t>أو</w:t>
      </w:r>
      <w:r>
        <w:rPr>
          <w:rtl/>
        </w:rPr>
        <w:t xml:space="preserve"> </w:t>
      </w:r>
      <w:r>
        <w:rPr>
          <w:rFonts w:ascii="Arial" w:hAnsi="Arial" w:cs="Arial" w:hint="cs"/>
          <w:rtl/>
        </w:rPr>
        <w:t>بإلهام</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لهم</w:t>
      </w:r>
      <w:r>
        <w:rPr>
          <w:rtl/>
        </w:rPr>
        <w:t xml:space="preserve"> </w:t>
      </w:r>
      <w:r>
        <w:rPr>
          <w:rFonts w:ascii="Arial" w:hAnsi="Arial" w:cs="Arial" w:hint="cs"/>
          <w:rtl/>
        </w:rPr>
        <w:t>إلى</w:t>
      </w:r>
      <w:r>
        <w:rPr>
          <w:rtl/>
        </w:rPr>
        <w:t xml:space="preserve"> </w:t>
      </w:r>
      <w:r>
        <w:rPr>
          <w:rFonts w:ascii="Arial" w:hAnsi="Arial" w:cs="Arial" w:hint="cs"/>
          <w:rtl/>
        </w:rPr>
        <w:t>الفهم</w:t>
      </w:r>
      <w:r>
        <w:rPr>
          <w:rtl/>
        </w:rPr>
        <w:t xml:space="preserve"> </w:t>
      </w:r>
      <w:r>
        <w:rPr>
          <w:rFonts w:ascii="Arial" w:hAnsi="Arial" w:cs="Arial" w:hint="cs"/>
          <w:rtl/>
        </w:rPr>
        <w:t>عند</w:t>
      </w:r>
      <w:r>
        <w:rPr>
          <w:rtl/>
        </w:rPr>
        <w:t xml:space="preserve"> </w:t>
      </w:r>
      <w:r>
        <w:rPr>
          <w:rFonts w:ascii="Arial" w:hAnsi="Arial" w:cs="Arial" w:hint="cs"/>
          <w:rtl/>
        </w:rPr>
        <w:t>خطابه،</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لعلَّ</w:t>
      </w:r>
      <w:r>
        <w:rPr>
          <w:rtl/>
        </w:rPr>
        <w:t xml:space="preserve"> </w:t>
      </w:r>
      <w:r>
        <w:rPr>
          <w:rFonts w:ascii="Arial" w:hAnsi="Arial" w:cs="Arial" w:hint="cs"/>
          <w:rtl/>
        </w:rPr>
        <w:t>للترجِّي،</w:t>
      </w:r>
      <w:r>
        <w:rPr>
          <w:rtl/>
        </w:rPr>
        <w:t xml:space="preserve"> </w:t>
      </w:r>
      <w:r>
        <w:rPr>
          <w:rFonts w:ascii="Arial" w:hAnsi="Arial" w:cs="Arial" w:hint="cs"/>
          <w:rtl/>
        </w:rPr>
        <w:t>والإنسان</w:t>
      </w:r>
      <w:r>
        <w:rPr>
          <w:rtl/>
        </w:rPr>
        <w:t xml:space="preserve"> </w:t>
      </w:r>
      <w:r>
        <w:rPr>
          <w:rFonts w:ascii="Arial" w:hAnsi="Arial" w:cs="Arial" w:hint="cs"/>
          <w:rtl/>
        </w:rPr>
        <w:t>أنا</w:t>
      </w:r>
      <w:r>
        <w:rPr>
          <w:rtl/>
        </w:rPr>
        <w:t xml:space="preserve"> </w:t>
      </w:r>
      <w:r>
        <w:rPr>
          <w:rFonts w:ascii="Arial" w:hAnsi="Arial" w:cs="Arial" w:hint="cs"/>
          <w:rtl/>
        </w:rPr>
        <w:t>وولدي،</w:t>
      </w:r>
      <w:r>
        <w:rPr>
          <w:rtl/>
        </w:rPr>
        <w:t xml:space="preserve"> </w:t>
      </w:r>
      <w:r>
        <w:rPr>
          <w:rFonts w:ascii="Arial" w:hAnsi="Arial" w:cs="Arial" w:hint="cs"/>
          <w:rtl/>
        </w:rPr>
        <w:t>والجبل</w:t>
      </w:r>
      <w:r>
        <w:rPr>
          <w:rtl/>
        </w:rPr>
        <w:t xml:space="preserve"> </w:t>
      </w:r>
      <w:r>
        <w:rPr>
          <w:rFonts w:ascii="Arial" w:hAnsi="Arial" w:cs="Arial" w:hint="cs"/>
          <w:rtl/>
        </w:rPr>
        <w:t>ذلك</w:t>
      </w:r>
      <w:r>
        <w:rPr>
          <w:rtl/>
        </w:rPr>
        <w:t xml:space="preserve"> </w:t>
      </w:r>
      <w:r>
        <w:rPr>
          <w:rFonts w:ascii="Arial" w:hAnsi="Arial" w:cs="Arial" w:hint="cs"/>
          <w:rtl/>
        </w:rPr>
        <w:t>الجسم</w:t>
      </w:r>
      <w:r>
        <w:rPr>
          <w:rtl/>
        </w:rPr>
        <w:t xml:space="preserve"> </w:t>
      </w:r>
      <w:r>
        <w:rPr>
          <w:rFonts w:ascii="Arial" w:hAnsi="Arial" w:cs="Arial" w:hint="cs"/>
          <w:rtl/>
        </w:rPr>
        <w:t>الصلب،</w:t>
      </w:r>
      <w:r>
        <w:rPr>
          <w:rtl/>
        </w:rPr>
        <w:t xml:space="preserve"> </w:t>
      </w:r>
      <w:r>
        <w:rPr>
          <w:rFonts w:ascii="Arial" w:hAnsi="Arial" w:cs="Arial" w:hint="cs"/>
          <w:rtl/>
        </w:rPr>
        <w:t>والأرض</w:t>
      </w:r>
      <w:r>
        <w:rPr>
          <w:rtl/>
        </w:rPr>
        <w:t xml:space="preserve"> </w:t>
      </w:r>
      <w:r>
        <w:rPr>
          <w:rFonts w:ascii="Arial" w:hAnsi="Arial" w:cs="Arial" w:hint="cs"/>
          <w:rtl/>
        </w:rPr>
        <w:t>لهذه</w:t>
      </w:r>
      <w:r>
        <w:rPr>
          <w:rtl/>
        </w:rPr>
        <w:t xml:space="preserve"> </w:t>
      </w:r>
      <w:r>
        <w:rPr>
          <w:rFonts w:ascii="Arial" w:hAnsi="Arial" w:cs="Arial" w:hint="cs"/>
          <w:rtl/>
        </w:rPr>
        <w:t>السطيحة،</w:t>
      </w:r>
      <w:r>
        <w:rPr>
          <w:rtl/>
        </w:rPr>
        <w:t xml:space="preserve"> </w:t>
      </w:r>
      <w:r>
        <w:rPr>
          <w:rFonts w:ascii="Arial" w:hAnsi="Arial" w:cs="Arial" w:hint="cs"/>
          <w:rtl/>
        </w:rPr>
        <w:t>والقصعة</w:t>
      </w:r>
      <w:r>
        <w:rPr>
          <w:rtl/>
        </w:rPr>
        <w:t xml:space="preserve"> </w:t>
      </w:r>
      <w:r>
        <w:rPr>
          <w:rFonts w:ascii="Arial" w:hAnsi="Arial" w:cs="Arial" w:hint="cs"/>
          <w:rtl/>
        </w:rPr>
        <w:t>وعاء</w:t>
      </w:r>
      <w:r>
        <w:rPr>
          <w:rtl/>
        </w:rPr>
        <w:t xml:space="preserve"> </w:t>
      </w:r>
      <w:r>
        <w:rPr>
          <w:rFonts w:ascii="Arial" w:hAnsi="Arial" w:cs="Arial" w:hint="cs"/>
          <w:rtl/>
        </w:rPr>
        <w:t>لوضع</w:t>
      </w:r>
      <w:r>
        <w:rPr>
          <w:rtl/>
        </w:rPr>
        <w:t xml:space="preserve"> </w:t>
      </w:r>
      <w:r>
        <w:rPr>
          <w:rFonts w:ascii="Arial" w:hAnsi="Arial" w:cs="Arial" w:hint="cs"/>
          <w:rtl/>
        </w:rPr>
        <w:t>الطعام،</w:t>
      </w:r>
      <w:r>
        <w:rPr>
          <w:rtl/>
        </w:rPr>
        <w:t xml:space="preserve"> </w:t>
      </w:r>
      <w:r>
        <w:rPr>
          <w:rFonts w:ascii="Arial" w:hAnsi="Arial" w:cs="Arial" w:hint="cs"/>
          <w:rtl/>
        </w:rPr>
        <w:t>وقام</w:t>
      </w:r>
      <w:r>
        <w:rPr>
          <w:rtl/>
        </w:rPr>
        <w:t xml:space="preserve"> </w:t>
      </w:r>
      <w:r>
        <w:rPr>
          <w:rFonts w:ascii="Arial" w:hAnsi="Arial" w:cs="Arial" w:hint="cs"/>
          <w:rtl/>
        </w:rPr>
        <w:t>بمعنى</w:t>
      </w:r>
      <w:r>
        <w:rPr>
          <w:rtl/>
        </w:rPr>
        <w:t xml:space="preserve"> </w:t>
      </w:r>
      <w:r>
        <w:rPr>
          <w:rFonts w:ascii="Arial" w:hAnsi="Arial" w:cs="Arial" w:hint="cs"/>
          <w:rtl/>
        </w:rPr>
        <w:t>تمدَّد</w:t>
      </w:r>
      <w:r>
        <w:rPr>
          <w:rtl/>
        </w:rPr>
        <w:t xml:space="preserve"> </w:t>
      </w:r>
      <w:r>
        <w:rPr>
          <w:rFonts w:ascii="Arial" w:hAnsi="Arial" w:cs="Arial" w:hint="cs"/>
          <w:rtl/>
        </w:rPr>
        <w:t>جسده</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البسيطة</w:t>
      </w:r>
      <w:r>
        <w:rPr>
          <w:rtl/>
        </w:rPr>
        <w:t>.</w:t>
      </w:r>
    </w:p>
    <w:p w:rsidR="00FD73EF" w:rsidRDefault="00FD73EF">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آدم</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عجميٌّ</w:t>
      </w:r>
      <w:r>
        <w:rPr>
          <w:rtl/>
        </w:rPr>
        <w:t xml:space="preserve"> </w:t>
      </w:r>
      <w:r>
        <w:rPr>
          <w:rFonts w:ascii="Arial" w:hAnsi="Arial" w:cs="Arial" w:hint="cs"/>
          <w:rtl/>
        </w:rPr>
        <w:t>لا</w:t>
      </w:r>
      <w:r>
        <w:rPr>
          <w:rtl/>
        </w:rPr>
        <w:t xml:space="preserve"> </w:t>
      </w:r>
      <w:r>
        <w:rPr>
          <w:rFonts w:ascii="Arial" w:hAnsi="Arial" w:cs="Arial" w:hint="cs"/>
          <w:rtl/>
        </w:rPr>
        <w:t>دلالة</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سوى</w:t>
      </w:r>
      <w:r>
        <w:rPr>
          <w:rtl/>
        </w:rPr>
        <w:t xml:space="preserve"> </w:t>
      </w:r>
      <w:r>
        <w:rPr>
          <w:rFonts w:ascii="Arial" w:hAnsi="Arial" w:cs="Arial" w:hint="cs"/>
          <w:rtl/>
        </w:rPr>
        <w:t>ذاته،</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الأصحُّ،</w:t>
      </w:r>
      <w:r>
        <w:rPr>
          <w:rtl/>
        </w:rPr>
        <w:t xml:space="preserve"> </w:t>
      </w:r>
      <w:r>
        <w:rPr>
          <w:rFonts w:ascii="Arial" w:hAnsi="Arial" w:cs="Arial" w:hint="cs"/>
          <w:rtl/>
        </w:rPr>
        <w:t>أو</w:t>
      </w:r>
      <w:r>
        <w:rPr>
          <w:rtl/>
        </w:rPr>
        <w:t xml:space="preserve"> </w:t>
      </w:r>
      <w:r>
        <w:rPr>
          <w:rFonts w:ascii="Arial" w:hAnsi="Arial" w:cs="Arial" w:hint="cs"/>
          <w:rtl/>
        </w:rPr>
        <w:t>أصله</w:t>
      </w:r>
      <w:r>
        <w:rPr>
          <w:rtl/>
        </w:rPr>
        <w:t xml:space="preserve"> </w:t>
      </w:r>
      <w:r>
        <w:rPr>
          <w:rFonts w:ascii="Arial" w:hAnsi="Arial" w:cs="Arial" w:hint="cs"/>
          <w:rtl/>
        </w:rPr>
        <w:t>من</w:t>
      </w:r>
      <w:r>
        <w:rPr>
          <w:rtl/>
        </w:rPr>
        <w:t xml:space="preserve"> </w:t>
      </w:r>
      <w:r>
        <w:rPr>
          <w:rFonts w:ascii="Arial" w:hAnsi="Arial" w:cs="Arial" w:hint="cs"/>
          <w:rtl/>
        </w:rPr>
        <w:t>الأدمة،</w:t>
      </w:r>
      <w:r>
        <w:rPr>
          <w:rtl/>
        </w:rPr>
        <w:t xml:space="preserve"> </w:t>
      </w:r>
      <w:r>
        <w:rPr>
          <w:rFonts w:ascii="Arial" w:hAnsi="Arial" w:cs="Arial" w:hint="cs"/>
          <w:rtl/>
        </w:rPr>
        <w:t>وهو</w:t>
      </w:r>
      <w:r>
        <w:rPr>
          <w:rtl/>
        </w:rPr>
        <w:t xml:space="preserve"> </w:t>
      </w:r>
      <w:r>
        <w:rPr>
          <w:rFonts w:ascii="Arial" w:hAnsi="Arial" w:cs="Arial" w:hint="cs"/>
          <w:rtl/>
        </w:rPr>
        <w:t>لون</w:t>
      </w:r>
      <w:r>
        <w:rPr>
          <w:rtl/>
        </w:rPr>
        <w:t xml:space="preserve"> </w:t>
      </w:r>
      <w:r>
        <w:rPr>
          <w:rFonts w:ascii="Arial" w:hAnsi="Arial" w:cs="Arial" w:hint="cs"/>
          <w:rtl/>
        </w:rPr>
        <w:t>إلى</w:t>
      </w:r>
      <w:r>
        <w:rPr>
          <w:rtl/>
        </w:rPr>
        <w:t xml:space="preserve"> </w:t>
      </w:r>
      <w:r>
        <w:rPr>
          <w:rFonts w:ascii="Arial" w:hAnsi="Arial" w:cs="Arial" w:hint="cs"/>
          <w:rtl/>
        </w:rPr>
        <w:t>سواد،</w:t>
      </w:r>
      <w:r>
        <w:rPr>
          <w:rtl/>
        </w:rPr>
        <w:t xml:space="preserve"> </w:t>
      </w:r>
      <w:r>
        <w:rPr>
          <w:rFonts w:ascii="Arial" w:hAnsi="Arial" w:cs="Arial" w:hint="cs"/>
          <w:rtl/>
        </w:rPr>
        <w:t>أي</w:t>
      </w:r>
      <w:r>
        <w:rPr>
          <w:rtl/>
        </w:rPr>
        <w:t xml:space="preserve">: </w:t>
      </w:r>
      <w:r>
        <w:rPr>
          <w:rFonts w:ascii="Arial" w:hAnsi="Arial" w:cs="Arial" w:hint="cs"/>
          <w:rtl/>
        </w:rPr>
        <w:t>سيكون</w:t>
      </w:r>
      <w:r>
        <w:rPr>
          <w:rtl/>
        </w:rPr>
        <w:t xml:space="preserve"> </w:t>
      </w:r>
      <w:r>
        <w:rPr>
          <w:rFonts w:ascii="Arial" w:hAnsi="Arial" w:cs="Arial" w:hint="cs"/>
          <w:rtl/>
        </w:rPr>
        <w:t>كذلك</w:t>
      </w:r>
      <w:r>
        <w:rPr>
          <w:rtl/>
        </w:rPr>
        <w:t xml:space="preserve"> </w:t>
      </w:r>
      <w:r>
        <w:rPr>
          <w:rFonts w:ascii="Arial" w:hAnsi="Arial" w:cs="Arial" w:hint="cs"/>
          <w:rtl/>
        </w:rPr>
        <w:t>إذا</w:t>
      </w:r>
      <w:r>
        <w:rPr>
          <w:rtl/>
        </w:rPr>
        <w:t xml:space="preserve"> </w:t>
      </w:r>
      <w:r>
        <w:rPr>
          <w:rFonts w:ascii="Arial" w:hAnsi="Arial" w:cs="Arial" w:hint="cs"/>
          <w:rtl/>
        </w:rPr>
        <w:t>خرج</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كذلك،</w:t>
      </w:r>
      <w:r>
        <w:rPr>
          <w:rtl/>
        </w:rPr>
        <w:t xml:space="preserve"> </w:t>
      </w:r>
      <w:r>
        <w:rPr>
          <w:rFonts w:ascii="Arial" w:hAnsi="Arial" w:cs="Arial" w:hint="cs"/>
          <w:rtl/>
        </w:rPr>
        <w:t>حتَّى</w:t>
      </w:r>
      <w:r>
        <w:rPr>
          <w:rtl/>
        </w:rPr>
        <w:t xml:space="preserve"> </w:t>
      </w:r>
      <w:r>
        <w:rPr>
          <w:rFonts w:ascii="Arial" w:hAnsi="Arial" w:cs="Arial" w:hint="cs"/>
          <w:rtl/>
        </w:rPr>
        <w:t>إذا</w:t>
      </w:r>
      <w:r>
        <w:rPr>
          <w:rtl/>
        </w:rPr>
        <w:t xml:space="preserve"> </w:t>
      </w:r>
      <w:r>
        <w:rPr>
          <w:rFonts w:ascii="Arial" w:hAnsi="Arial" w:cs="Arial" w:hint="cs"/>
          <w:rtl/>
        </w:rPr>
        <w:t>أُدخِلها</w:t>
      </w:r>
      <w:r>
        <w:rPr>
          <w:rtl/>
        </w:rPr>
        <w:t xml:space="preserve"> </w:t>
      </w:r>
      <w:r>
        <w:rPr>
          <w:rFonts w:ascii="Arial" w:hAnsi="Arial" w:cs="Arial" w:hint="cs"/>
          <w:rtl/>
        </w:rPr>
        <w:t>جزاءً</w:t>
      </w:r>
      <w:r>
        <w:rPr>
          <w:rtl/>
        </w:rPr>
        <w:t xml:space="preserve"> </w:t>
      </w:r>
      <w:r>
        <w:rPr>
          <w:rFonts w:ascii="Arial" w:hAnsi="Arial" w:cs="Arial" w:hint="cs"/>
          <w:rtl/>
        </w:rPr>
        <w:t>كان</w:t>
      </w:r>
      <w:r>
        <w:rPr>
          <w:rtl/>
        </w:rPr>
        <w:t xml:space="preserve"> </w:t>
      </w:r>
      <w:r>
        <w:rPr>
          <w:rFonts w:ascii="Arial" w:hAnsi="Arial" w:cs="Arial" w:hint="cs"/>
          <w:rtl/>
        </w:rPr>
        <w:t>أبيض،</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أَفْعَل</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أديم</w:t>
      </w:r>
      <w:r>
        <w:rPr>
          <w:rtl/>
        </w:rPr>
        <w:t xml:space="preserve"> </w:t>
      </w:r>
      <w:r>
        <w:rPr>
          <w:rFonts w:ascii="Arial" w:hAnsi="Arial" w:cs="Arial" w:hint="cs"/>
          <w:rtl/>
        </w:rPr>
        <w:t>الأرض،</w:t>
      </w:r>
      <w:r>
        <w:rPr>
          <w:rtl/>
        </w:rPr>
        <w:t xml:space="preserve"> </w:t>
      </w:r>
      <w:r>
        <w:rPr>
          <w:rFonts w:ascii="Arial" w:hAnsi="Arial" w:cs="Arial" w:hint="cs"/>
          <w:rtl/>
        </w:rPr>
        <w:t>وهو</w:t>
      </w:r>
      <w:r>
        <w:rPr>
          <w:rtl/>
        </w:rPr>
        <w:t xml:space="preserve"> </w:t>
      </w:r>
      <w:r>
        <w:rPr>
          <w:rFonts w:ascii="Arial" w:hAnsi="Arial" w:cs="Arial" w:hint="cs"/>
          <w:rtl/>
        </w:rPr>
        <w:t>عربيٌّ</w:t>
      </w:r>
      <w:r>
        <w:rPr>
          <w:rtl/>
        </w:rPr>
        <w:t xml:space="preserve"> </w:t>
      </w:r>
      <w:r>
        <w:rPr>
          <w:rFonts w:ascii="Arial" w:hAnsi="Arial" w:cs="Arial" w:hint="cs"/>
          <w:rtl/>
        </w:rPr>
        <w:t>على</w:t>
      </w:r>
      <w:r>
        <w:rPr>
          <w:rtl/>
        </w:rPr>
        <w:t xml:space="preserve"> </w:t>
      </w:r>
      <w:r>
        <w:rPr>
          <w:rFonts w:ascii="Arial" w:hAnsi="Arial" w:cs="Arial" w:hint="cs"/>
          <w:rtl/>
        </w:rPr>
        <w:t>الوجهين،</w:t>
      </w:r>
      <w:r>
        <w:rPr>
          <w:rtl/>
        </w:rPr>
        <w:t xml:space="preserve"> </w:t>
      </w:r>
      <w:r>
        <w:rPr>
          <w:rFonts w:ascii="Arial" w:hAnsi="Arial" w:cs="Arial" w:hint="cs"/>
          <w:rtl/>
        </w:rPr>
        <w:t>ومرَّ</w:t>
      </w:r>
      <w:r>
        <w:rPr>
          <w:rtl/>
        </w:rPr>
        <w:t xml:space="preserve"> </w:t>
      </w:r>
      <w:r>
        <w:rPr>
          <w:rFonts w:ascii="Arial" w:hAnsi="Arial" w:cs="Arial" w:hint="cs"/>
          <w:rtl/>
        </w:rPr>
        <w:t>ذلك</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فَلَمَّآ</w:t>
      </w:r>
      <w:r>
        <w:rPr>
          <w:rStyle w:val="bold"/>
          <w:rtl/>
        </w:rPr>
        <w:t xml:space="preserve"> </w:t>
      </w:r>
      <w:r>
        <w:rPr>
          <w:rStyle w:val="bold"/>
          <w:rFonts w:ascii="Arial" w:hAnsi="Arial" w:cs="Arial" w:hint="cs"/>
          <w:rtl/>
        </w:rPr>
        <w:t>أَنبَأهُم</w:t>
      </w:r>
      <w:r>
        <w:rPr>
          <w:rStyle w:val="bold"/>
          <w:rtl/>
        </w:rPr>
        <w:t xml:space="preserve"> </w:t>
      </w:r>
      <w:r>
        <w:rPr>
          <w:rStyle w:val="bold"/>
          <w:rFonts w:ascii="Arial" w:hAnsi="Arial" w:cs="Arial" w:hint="cs"/>
          <w:rtl/>
        </w:rPr>
        <w:t>بِأَسْمَآئِهِمْ</w:t>
      </w:r>
      <w:r>
        <w:rPr>
          <w:rtl/>
        </w:rPr>
        <w:t> </w:t>
      </w:r>
      <w:r>
        <w:rPr>
          <w:rFonts w:ascii="Arial" w:hAnsi="Arial" w:cs="Arial" w:hint="cs"/>
          <w:rtl/>
        </w:rPr>
        <w:t>﴾</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فأنبأهم</w:t>
      </w:r>
      <w:r>
        <w:rPr>
          <w:rtl/>
        </w:rPr>
        <w:t xml:space="preserve"> </w:t>
      </w:r>
      <w:r>
        <w:rPr>
          <w:rFonts w:ascii="Arial" w:hAnsi="Arial" w:cs="Arial" w:hint="cs"/>
          <w:rtl/>
        </w:rPr>
        <w:t>فلمَّا</w:t>
      </w:r>
      <w:r>
        <w:rPr>
          <w:rtl/>
        </w:rPr>
        <w:t xml:space="preserve"> </w:t>
      </w:r>
      <w:r>
        <w:rPr>
          <w:rFonts w:ascii="Arial" w:hAnsi="Arial" w:cs="Arial" w:hint="cs"/>
          <w:rtl/>
        </w:rPr>
        <w:t>أنبأهم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أَلَمَ</w:t>
      </w:r>
      <w:r>
        <w:rPr>
          <w:rStyle w:val="bold"/>
          <w:rtl/>
        </w:rPr>
        <w:t xml:space="preserve"> </w:t>
      </w:r>
      <w:r>
        <w:rPr>
          <w:rStyle w:val="bold"/>
          <w:rFonts w:ascii="Arial" w:hAnsi="Arial" w:cs="Arial" w:hint="cs"/>
          <w:rtl/>
        </w:rPr>
        <w:t>اَقُلْ</w:t>
      </w:r>
      <w:r>
        <w:rPr>
          <w:rStyle w:val="bold"/>
          <w:rtl/>
        </w:rPr>
        <w:t xml:space="preserve"> </w:t>
      </w:r>
      <w:r>
        <w:rPr>
          <w:rStyle w:val="bold"/>
          <w:rFonts w:ascii="Arial" w:hAnsi="Arial" w:cs="Arial" w:hint="cs"/>
          <w:rtl/>
        </w:rPr>
        <w:t>لَّكُمُ</w:t>
      </w:r>
      <w:r>
        <w:rPr>
          <w:rStyle w:val="wawsmall"/>
          <w:rFonts w:ascii="Arial" w:hAnsi="Arial" w:cs="Arial" w:hint="cs"/>
          <w:rtl/>
        </w:rPr>
        <w:t>وۤ</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أَعْلَمُ</w:t>
      </w:r>
      <w:r>
        <w:rPr>
          <w:rStyle w:val="bold"/>
          <w:rtl/>
        </w:rPr>
        <w:t xml:space="preserve"> </w:t>
      </w:r>
      <w:r>
        <w:rPr>
          <w:rStyle w:val="bold"/>
          <w:rFonts w:ascii="Arial" w:hAnsi="Arial" w:cs="Arial" w:hint="cs"/>
          <w:rtl/>
        </w:rPr>
        <w:t>غَيْبَ</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Style w:val="bold"/>
          <w:rtl/>
        </w:rPr>
        <w:t xml:space="preserve"> </w:t>
      </w:r>
      <w:r>
        <w:rPr>
          <w:rStyle w:val="bold"/>
          <w:rFonts w:ascii="Arial" w:hAnsi="Arial" w:cs="Arial" w:hint="cs"/>
          <w:rtl/>
        </w:rPr>
        <w:t>وَأَعْلَمُ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تُبْدُونَ</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تَكْتُمُونَ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قولوا</w:t>
      </w:r>
      <w:r>
        <w:rPr>
          <w:rtl/>
        </w:rPr>
        <w:t xml:space="preserve">: </w:t>
      </w:r>
      <w:r>
        <w:rPr>
          <w:rFonts w:ascii="Arial" w:hAnsi="Arial" w:cs="Arial" w:hint="cs"/>
          <w:rtl/>
        </w:rPr>
        <w:t>قد</w:t>
      </w:r>
      <w:r>
        <w:rPr>
          <w:rtl/>
        </w:rPr>
        <w:t xml:space="preserve"> </w:t>
      </w:r>
      <w:r>
        <w:rPr>
          <w:rFonts w:ascii="Arial" w:hAnsi="Arial" w:cs="Arial" w:hint="cs"/>
          <w:rtl/>
        </w:rPr>
        <w:t>قلت</w:t>
      </w:r>
      <w:r>
        <w:rPr>
          <w:rtl/>
        </w:rPr>
        <w:t xml:space="preserve"> </w:t>
      </w:r>
      <w:r>
        <w:rPr>
          <w:rFonts w:ascii="Arial" w:hAnsi="Arial" w:cs="Arial" w:hint="cs"/>
          <w:rtl/>
        </w:rPr>
        <w:t>لكم</w:t>
      </w:r>
      <w:r>
        <w:rPr>
          <w:rtl/>
        </w:rPr>
        <w:t xml:space="preserve"> </w:t>
      </w:r>
      <w:r>
        <w:rPr>
          <w:rFonts w:ascii="Arial" w:hAnsi="Arial" w:cs="Arial" w:hint="cs"/>
          <w:rtl/>
        </w:rPr>
        <w:t>إنِّي</w:t>
      </w:r>
      <w:r>
        <w:rPr>
          <w:rtl/>
        </w:rPr>
        <w:t xml:space="preserve"> </w:t>
      </w:r>
      <w:r>
        <w:rPr>
          <w:rFonts w:ascii="Arial" w:hAnsi="Arial" w:cs="Arial" w:hint="cs"/>
          <w:rtl/>
        </w:rPr>
        <w:t>أعلم</w:t>
      </w:r>
      <w:r>
        <w:rPr>
          <w:rtl/>
        </w:rPr>
        <w:t>.</w:t>
      </w:r>
    </w:p>
    <w:p w:rsidR="00FD73EF" w:rsidRDefault="00FD73EF">
      <w:pPr>
        <w:pStyle w:val="textquran"/>
        <w:rPr>
          <w:rtl/>
        </w:rPr>
      </w:pPr>
      <w:r>
        <w:rPr>
          <w:rFonts w:ascii="Arial" w:hAnsi="Arial" w:cs="Arial" w:hint="cs"/>
          <w:rtl/>
        </w:rPr>
        <w:t>لَمَّا</w:t>
      </w:r>
      <w:r>
        <w:rPr>
          <w:rtl/>
        </w:rPr>
        <w:t xml:space="preserve"> </w:t>
      </w:r>
      <w:r>
        <w:rPr>
          <w:rFonts w:ascii="Arial" w:hAnsi="Arial" w:cs="Arial" w:hint="cs"/>
          <w:rtl/>
        </w:rPr>
        <w:t>عجزوا</w:t>
      </w:r>
      <w:r>
        <w:rPr>
          <w:rtl/>
        </w:rPr>
        <w:t xml:space="preserve"> </w:t>
      </w:r>
      <w:r>
        <w:rPr>
          <w:rFonts w:ascii="Arial" w:hAnsi="Arial" w:cs="Arial" w:hint="cs"/>
          <w:rtl/>
        </w:rPr>
        <w:t>بادر</w:t>
      </w:r>
      <w:r>
        <w:rPr>
          <w:rtl/>
        </w:rPr>
        <w:t xml:space="preserve"> </w:t>
      </w:r>
      <w:r>
        <w:rPr>
          <w:rFonts w:ascii="Arial" w:hAnsi="Arial" w:cs="Arial" w:hint="cs"/>
          <w:rtl/>
        </w:rPr>
        <w:t>لهم</w:t>
      </w:r>
      <w:r>
        <w:rPr>
          <w:rtl/>
        </w:rPr>
        <w:t xml:space="preserve"> </w:t>
      </w:r>
      <w:r>
        <w:rPr>
          <w:rFonts w:ascii="Arial" w:hAnsi="Arial" w:cs="Arial" w:hint="cs"/>
          <w:rtl/>
        </w:rPr>
        <w:t>بالأمر</w:t>
      </w:r>
      <w:r>
        <w:rPr>
          <w:rtl/>
        </w:rPr>
        <w:t xml:space="preserve"> </w:t>
      </w:r>
      <w:r>
        <w:rPr>
          <w:rFonts w:ascii="Arial" w:hAnsi="Arial" w:cs="Arial" w:hint="cs"/>
          <w:rtl/>
        </w:rPr>
        <w:t>وبالإقرار</w:t>
      </w:r>
      <w:r>
        <w:rPr>
          <w:rtl/>
        </w:rPr>
        <w:t xml:space="preserve"> </w:t>
      </w:r>
      <w:r>
        <w:rPr>
          <w:rFonts w:ascii="Arial" w:hAnsi="Arial" w:cs="Arial" w:hint="cs"/>
          <w:rtl/>
        </w:rPr>
        <w:t>بالعجز،</w:t>
      </w:r>
      <w:r>
        <w:rPr>
          <w:rtl/>
        </w:rPr>
        <w:t xml:space="preserve"> </w:t>
      </w:r>
      <w:r>
        <w:rPr>
          <w:rFonts w:ascii="Arial" w:hAnsi="Arial" w:cs="Arial" w:hint="cs"/>
          <w:rtl/>
        </w:rPr>
        <w:t>أو</w:t>
      </w:r>
      <w:r>
        <w:rPr>
          <w:rtl/>
        </w:rPr>
        <w:t xml:space="preserve"> </w:t>
      </w:r>
      <w:r>
        <w:rPr>
          <w:rFonts w:ascii="Arial" w:hAnsi="Arial" w:cs="Arial" w:hint="cs"/>
          <w:rtl/>
        </w:rPr>
        <w:t>وبَّخهم</w:t>
      </w:r>
      <w:r>
        <w:rPr>
          <w:rtl/>
        </w:rPr>
        <w:t xml:space="preserve"> </w:t>
      </w:r>
      <w:r>
        <w:rPr>
          <w:rFonts w:ascii="Arial" w:hAnsi="Arial" w:cs="Arial" w:hint="cs"/>
          <w:rtl/>
        </w:rPr>
        <w:t>على</w:t>
      </w:r>
      <w:r>
        <w:rPr>
          <w:rtl/>
        </w:rPr>
        <w:t xml:space="preserve"> </w:t>
      </w:r>
      <w:r>
        <w:rPr>
          <w:rFonts w:ascii="Arial" w:hAnsi="Arial" w:cs="Arial" w:hint="cs"/>
          <w:rtl/>
        </w:rPr>
        <w:t>عجلتهم</w:t>
      </w:r>
      <w:r>
        <w:rPr>
          <w:rtl/>
        </w:rPr>
        <w:t xml:space="preserve"> </w:t>
      </w:r>
      <w:r>
        <w:rPr>
          <w:rFonts w:ascii="Arial" w:hAnsi="Arial" w:cs="Arial" w:hint="cs"/>
          <w:rtl/>
        </w:rPr>
        <w:t>إلى</w:t>
      </w:r>
      <w:r>
        <w:rPr>
          <w:rtl/>
        </w:rPr>
        <w:t xml:space="preserve"> </w:t>
      </w:r>
      <w:r>
        <w:rPr>
          <w:rFonts w:ascii="Arial" w:hAnsi="Arial" w:cs="Arial" w:hint="cs"/>
          <w:rtl/>
        </w:rPr>
        <w:t>الاستفهام،</w:t>
      </w:r>
      <w:r>
        <w:rPr>
          <w:rtl/>
        </w:rPr>
        <w:t xml:space="preserve"> </w:t>
      </w:r>
      <w:r>
        <w:rPr>
          <w:rFonts w:ascii="Arial" w:hAnsi="Arial" w:cs="Arial" w:hint="cs"/>
          <w:rtl/>
        </w:rPr>
        <w:t>وكان</w:t>
      </w:r>
      <w:r>
        <w:rPr>
          <w:rtl/>
        </w:rPr>
        <w:t xml:space="preserve"> </w:t>
      </w:r>
      <w:r>
        <w:rPr>
          <w:rFonts w:ascii="Arial" w:hAnsi="Arial" w:cs="Arial" w:hint="cs"/>
          <w:rtl/>
        </w:rPr>
        <w:t>الأولى</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يترقَّبوا</w:t>
      </w:r>
      <w:r>
        <w:rPr>
          <w:rtl/>
        </w:rPr>
        <w:t xml:space="preserve"> </w:t>
      </w:r>
      <w:r>
        <w:rPr>
          <w:rFonts w:ascii="Arial" w:hAnsi="Arial" w:cs="Arial" w:hint="cs"/>
          <w:rtl/>
        </w:rPr>
        <w:t>ظهور</w:t>
      </w:r>
      <w:r>
        <w:rPr>
          <w:rtl/>
        </w:rPr>
        <w:t xml:space="preserve"> </w:t>
      </w:r>
      <w:r>
        <w:rPr>
          <w:rFonts w:ascii="Arial" w:hAnsi="Arial" w:cs="Arial" w:hint="cs"/>
          <w:rtl/>
        </w:rPr>
        <w:t>الحكمة</w:t>
      </w:r>
      <w:r>
        <w:rPr>
          <w:rtl/>
        </w:rPr>
        <w:t xml:space="preserve"> </w:t>
      </w:r>
      <w:r>
        <w:rPr>
          <w:rFonts w:ascii="Arial" w:hAnsi="Arial" w:cs="Arial" w:hint="cs"/>
          <w:rtl/>
        </w:rPr>
        <w:t>بلا</w:t>
      </w:r>
      <w:r>
        <w:rPr>
          <w:rtl/>
        </w:rPr>
        <w:t xml:space="preserve"> </w:t>
      </w:r>
      <w:r>
        <w:rPr>
          <w:rFonts w:ascii="Arial" w:hAnsi="Arial" w:cs="Arial" w:hint="cs"/>
          <w:rtl/>
        </w:rPr>
        <w:t>سؤال،</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سؤالهم</w:t>
      </w:r>
      <w:r>
        <w:rPr>
          <w:rtl/>
        </w:rPr>
        <w:t xml:space="preserve"> </w:t>
      </w:r>
      <w:r>
        <w:rPr>
          <w:rFonts w:ascii="Arial" w:hAnsi="Arial" w:cs="Arial" w:hint="cs"/>
          <w:rtl/>
        </w:rPr>
        <w:t>على</w:t>
      </w:r>
      <w:r>
        <w:rPr>
          <w:rtl/>
        </w:rPr>
        <w:t xml:space="preserve"> </w:t>
      </w:r>
      <w:r>
        <w:rPr>
          <w:rFonts w:ascii="Arial" w:hAnsi="Arial" w:cs="Arial" w:hint="cs"/>
          <w:rtl/>
        </w:rPr>
        <w:t>صورة</w:t>
      </w:r>
      <w:r>
        <w:rPr>
          <w:rtl/>
        </w:rPr>
        <w:t xml:space="preserve"> </w:t>
      </w:r>
      <w:r>
        <w:rPr>
          <w:rFonts w:ascii="Arial" w:hAnsi="Arial" w:cs="Arial" w:hint="cs"/>
          <w:rtl/>
        </w:rPr>
        <w:t>الاعتراض</w:t>
      </w:r>
      <w:r>
        <w:rPr>
          <w:rtl/>
        </w:rPr>
        <w:t xml:space="preserve"> </w:t>
      </w:r>
      <w:r>
        <w:rPr>
          <w:rFonts w:ascii="Arial" w:hAnsi="Arial" w:cs="Arial" w:hint="cs"/>
          <w:rtl/>
        </w:rPr>
        <w:t>لفعل</w:t>
      </w:r>
      <w:r>
        <w:rPr>
          <w:rtl/>
        </w:rPr>
        <w:t xml:space="preserve"> </w:t>
      </w:r>
      <w:r>
        <w:rPr>
          <w:rFonts w:ascii="Arial" w:hAnsi="Arial" w:cs="Arial" w:hint="cs"/>
          <w:rtl/>
        </w:rPr>
        <w:t>الله،</w:t>
      </w:r>
      <w:r>
        <w:rPr>
          <w:rtl/>
        </w:rPr>
        <w:t xml:space="preserve"> </w:t>
      </w:r>
      <w:r>
        <w:rPr>
          <w:rFonts w:ascii="Arial" w:hAnsi="Arial" w:cs="Arial" w:hint="cs"/>
          <w:rtl/>
        </w:rPr>
        <w:t>والقدح</w:t>
      </w:r>
      <w:r>
        <w:rPr>
          <w:rtl/>
        </w:rPr>
        <w:t xml:space="preserve"> </w:t>
      </w:r>
      <w:r>
        <w:rPr>
          <w:rFonts w:ascii="Arial" w:hAnsi="Arial" w:cs="Arial" w:hint="cs"/>
          <w:rtl/>
        </w:rPr>
        <w:t>في</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آدم</w:t>
      </w:r>
      <w:r>
        <w:rPr>
          <w:rtl/>
        </w:rPr>
        <w:t xml:space="preserve"> </w:t>
      </w:r>
      <w:r>
        <w:rPr>
          <w:rFonts w:ascii="Arial" w:hAnsi="Arial" w:cs="Arial" w:hint="cs"/>
          <w:rtl/>
        </w:rPr>
        <w:t>أيضًا</w:t>
      </w:r>
      <w:r>
        <w:rPr>
          <w:rtl/>
        </w:rPr>
        <w:t xml:space="preserve"> </w:t>
      </w:r>
      <w:r>
        <w:rPr>
          <w:rFonts w:ascii="Arial" w:hAnsi="Arial" w:cs="Arial" w:hint="cs"/>
          <w:rtl/>
        </w:rPr>
        <w:t>وذرِّيَّته</w:t>
      </w:r>
      <w:r>
        <w:rPr>
          <w:rtl/>
        </w:rPr>
        <w:t xml:space="preserve"> </w:t>
      </w:r>
      <w:r>
        <w:rPr>
          <w:rFonts w:ascii="Arial" w:hAnsi="Arial" w:cs="Arial" w:hint="cs"/>
          <w:rtl/>
        </w:rPr>
        <w:t>بصورة</w:t>
      </w:r>
      <w:r>
        <w:rPr>
          <w:rtl/>
        </w:rPr>
        <w:t xml:space="preserve"> </w:t>
      </w:r>
      <w:r>
        <w:rPr>
          <w:rFonts w:ascii="Arial" w:hAnsi="Arial" w:cs="Arial" w:hint="cs"/>
          <w:rtl/>
        </w:rPr>
        <w:t>العموم،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يقصدوا</w:t>
      </w:r>
      <w:r>
        <w:rPr>
          <w:rtl/>
        </w:rPr>
        <w:t xml:space="preserve"> </w:t>
      </w:r>
      <w:r>
        <w:rPr>
          <w:rFonts w:ascii="Arial" w:hAnsi="Arial" w:cs="Arial" w:hint="cs"/>
          <w:rtl/>
        </w:rPr>
        <w:t>الاعتراض</w:t>
      </w:r>
      <w:r>
        <w:rPr>
          <w:rtl/>
        </w:rPr>
        <w:t xml:space="preserve"> </w:t>
      </w:r>
      <w:r>
        <w:rPr>
          <w:rFonts w:ascii="Arial" w:hAnsi="Arial" w:cs="Arial" w:hint="cs"/>
          <w:rtl/>
        </w:rPr>
        <w:t>والقدح</w:t>
      </w:r>
      <w:r>
        <w:rPr>
          <w:rtl/>
        </w:rPr>
        <w:t xml:space="preserve"> </w:t>
      </w:r>
      <w:r>
        <w:rPr>
          <w:rFonts w:ascii="Arial" w:hAnsi="Arial" w:cs="Arial" w:hint="cs"/>
          <w:rtl/>
        </w:rPr>
        <w:t>إجمالاً</w:t>
      </w:r>
      <w:r>
        <w:rPr>
          <w:rtl/>
        </w:rPr>
        <w:t xml:space="preserve">. </w:t>
      </w:r>
      <w:r>
        <w:rPr>
          <w:rStyle w:val="bold"/>
          <w:rFonts w:ascii="Arial" w:hAnsi="Arial" w:cs="Arial" w:hint="cs"/>
          <w:rtl/>
        </w:rPr>
        <w:t>والآية</w:t>
      </w:r>
      <w:r>
        <w:rPr>
          <w:rStyle w:val="bold"/>
          <w:rtl/>
        </w:rPr>
        <w:t xml:space="preserve"> </w:t>
      </w:r>
      <w:r>
        <w:rPr>
          <w:rStyle w:val="bold"/>
          <w:rFonts w:ascii="Arial" w:hAnsi="Arial" w:cs="Arial" w:hint="cs"/>
          <w:rtl/>
        </w:rPr>
        <w:t>موجبة</w:t>
      </w:r>
      <w:r>
        <w:rPr>
          <w:rStyle w:val="bold"/>
          <w:rtl/>
        </w:rPr>
        <w:t xml:space="preserve"> </w:t>
      </w:r>
      <w:r>
        <w:rPr>
          <w:rStyle w:val="bold"/>
          <w:rFonts w:ascii="Arial" w:hAnsi="Arial" w:cs="Arial" w:hint="cs"/>
          <w:rtl/>
        </w:rPr>
        <w:t>لمجانبة</w:t>
      </w:r>
      <w:r>
        <w:rPr>
          <w:rStyle w:val="bold"/>
          <w:rtl/>
        </w:rPr>
        <w:t xml:space="preserve"> </w:t>
      </w:r>
      <w:r>
        <w:rPr>
          <w:rStyle w:val="bold"/>
          <w:rFonts w:ascii="Arial" w:hAnsi="Arial" w:cs="Arial" w:hint="cs"/>
          <w:rtl/>
        </w:rPr>
        <w:t>لفظ</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يوهم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يجوز،</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يُقصَد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يجوز</w:t>
      </w:r>
      <w:r>
        <w:rPr>
          <w:rtl/>
        </w:rPr>
        <w:t>.</w:t>
      </w:r>
    </w:p>
    <w:p w:rsidR="00FD73EF" w:rsidRDefault="00FD73EF">
      <w:pPr>
        <w:pStyle w:val="textquran"/>
        <w:rPr>
          <w:rtl/>
        </w:rPr>
      </w:pPr>
      <w:r>
        <w:rPr>
          <w:rFonts w:ascii="Arial" w:hAnsi="Arial" w:cs="Arial" w:hint="cs"/>
          <w:rtl/>
        </w:rPr>
        <w:t>وغيب</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ما</w:t>
      </w:r>
      <w:r>
        <w:rPr>
          <w:rtl/>
        </w:rPr>
        <w:t xml:space="preserve"> </w:t>
      </w:r>
      <w:r>
        <w:rPr>
          <w:rFonts w:ascii="Arial" w:hAnsi="Arial" w:cs="Arial" w:hint="cs"/>
          <w:rtl/>
        </w:rPr>
        <w:t>غاب</w:t>
      </w:r>
      <w:r>
        <w:rPr>
          <w:rtl/>
        </w:rPr>
        <w:t xml:space="preserve"> </w:t>
      </w:r>
      <w:r>
        <w:rPr>
          <w:rFonts w:ascii="Arial" w:hAnsi="Arial" w:cs="Arial" w:hint="cs"/>
          <w:rtl/>
        </w:rPr>
        <w:t>فيهما</w:t>
      </w:r>
      <w:r>
        <w:rPr>
          <w:rtl/>
        </w:rPr>
        <w:t xml:space="preserve">. </w:t>
      </w:r>
      <w:r>
        <w:rPr>
          <w:rFonts w:ascii="Arial" w:hAnsi="Arial" w:cs="Arial" w:hint="cs"/>
          <w:rtl/>
        </w:rPr>
        <w:t>ولم</w:t>
      </w:r>
      <w:r>
        <w:rPr>
          <w:rtl/>
        </w:rPr>
        <w:t xml:space="preserve"> </w:t>
      </w:r>
      <w:r>
        <w:rPr>
          <w:rFonts w:ascii="Arial" w:hAnsi="Arial" w:cs="Arial" w:hint="cs"/>
          <w:rtl/>
        </w:rPr>
        <w:t>يضمر</w:t>
      </w:r>
      <w:r>
        <w:rPr>
          <w:rtl/>
        </w:rPr>
        <w:t xml:space="preserve"> </w:t>
      </w:r>
      <w:r>
        <w:rPr>
          <w:rFonts w:ascii="Arial" w:hAnsi="Arial" w:cs="Arial" w:hint="cs"/>
          <w:rtl/>
        </w:rPr>
        <w:t>للأسماء</w:t>
      </w:r>
      <w:r>
        <w:rPr>
          <w:rtl/>
        </w:rPr>
        <w:t xml:space="preserve"> </w:t>
      </w:r>
      <w:r>
        <w:rPr>
          <w:rFonts w:ascii="Arial" w:hAnsi="Arial" w:cs="Arial" w:hint="cs"/>
          <w:rtl/>
        </w:rPr>
        <w:t>تعظيمًا</w:t>
      </w:r>
      <w:r>
        <w:rPr>
          <w:rtl/>
        </w:rPr>
        <w:t xml:space="preserve"> </w:t>
      </w:r>
      <w:r>
        <w:rPr>
          <w:rFonts w:ascii="Arial" w:hAnsi="Arial" w:cs="Arial" w:hint="cs"/>
          <w:rtl/>
        </w:rPr>
        <w:t>لها</w:t>
      </w:r>
      <w:r>
        <w:rPr>
          <w:rtl/>
        </w:rPr>
        <w:t xml:space="preserve">. </w:t>
      </w:r>
      <w:r>
        <w:rPr>
          <w:rFonts w:ascii="Arial" w:hAnsi="Arial" w:cs="Arial" w:hint="cs"/>
          <w:rtl/>
        </w:rPr>
        <w:t>والأصل</w:t>
      </w:r>
      <w:r>
        <w:rPr>
          <w:rtl/>
        </w:rPr>
        <w:t xml:space="preserve">: </w:t>
      </w:r>
      <w:r>
        <w:rPr>
          <w:rFonts w:ascii="Arial" w:hAnsi="Arial" w:cs="Arial" w:hint="cs"/>
          <w:rtl/>
        </w:rPr>
        <w:t>غيب</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وشهادتهما؛</w:t>
      </w:r>
      <w:r>
        <w:rPr>
          <w:rtl/>
        </w:rPr>
        <w:t xml:space="preserve"> </w:t>
      </w:r>
      <w:r>
        <w:rPr>
          <w:rFonts w:ascii="Arial" w:hAnsi="Arial" w:cs="Arial" w:hint="cs"/>
          <w:rtl/>
        </w:rPr>
        <w:t>لأنَّه</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بغيبهما</w:t>
      </w:r>
      <w:r>
        <w:rPr>
          <w:rtl/>
        </w:rPr>
        <w:t xml:space="preserve"> </w:t>
      </w:r>
      <w:r>
        <w:rPr>
          <w:rFonts w:ascii="Arial" w:hAnsi="Arial" w:cs="Arial" w:hint="cs"/>
          <w:rtl/>
        </w:rPr>
        <w:t>العلم</w:t>
      </w:r>
      <w:r>
        <w:rPr>
          <w:rtl/>
        </w:rPr>
        <w:t xml:space="preserve"> </w:t>
      </w:r>
      <w:r>
        <w:rPr>
          <w:rFonts w:ascii="Arial" w:hAnsi="Arial" w:cs="Arial" w:hint="cs"/>
          <w:rtl/>
        </w:rPr>
        <w:t>بشهادتهما،</w:t>
      </w:r>
      <w:r>
        <w:rPr>
          <w:rtl/>
        </w:rPr>
        <w:t xml:space="preserve"> </w:t>
      </w:r>
      <w:r>
        <w:rPr>
          <w:rFonts w:ascii="Arial" w:hAnsi="Arial" w:cs="Arial" w:hint="cs"/>
          <w:rtl/>
        </w:rPr>
        <w:t>وذلك</w:t>
      </w:r>
      <w:r>
        <w:rPr>
          <w:rtl/>
        </w:rPr>
        <w:t xml:space="preserve"> </w:t>
      </w:r>
      <w:r>
        <w:rPr>
          <w:rFonts w:ascii="Arial" w:hAnsi="Arial" w:cs="Arial" w:hint="cs"/>
          <w:rtl/>
        </w:rPr>
        <w:t>على</w:t>
      </w:r>
      <w:r>
        <w:rPr>
          <w:rtl/>
        </w:rPr>
        <w:t xml:space="preserve"> </w:t>
      </w:r>
      <w:r>
        <w:rPr>
          <w:rFonts w:ascii="Arial" w:hAnsi="Arial" w:cs="Arial" w:hint="cs"/>
          <w:rtl/>
        </w:rPr>
        <w:t>العموم</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بغيب</w:t>
      </w:r>
      <w:r>
        <w:rPr>
          <w:rtl/>
        </w:rPr>
        <w:t xml:space="preserve"> </w:t>
      </w:r>
      <w:r>
        <w:rPr>
          <w:rFonts w:ascii="Arial" w:hAnsi="Arial" w:cs="Arial" w:hint="cs"/>
          <w:rtl/>
        </w:rPr>
        <w:t>السماوات</w:t>
      </w:r>
      <w:r>
        <w:rPr>
          <w:rtl/>
        </w:rPr>
        <w:t xml:space="preserve"> </w:t>
      </w:r>
      <w:r>
        <w:rPr>
          <w:rFonts w:ascii="Arial" w:hAnsi="Arial" w:cs="Arial" w:hint="cs"/>
          <w:rtl/>
        </w:rPr>
        <w:t>أكل</w:t>
      </w:r>
      <w:r>
        <w:rPr>
          <w:rtl/>
        </w:rPr>
        <w:t xml:space="preserve">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من</w:t>
      </w:r>
      <w:r>
        <w:rPr>
          <w:rtl/>
        </w:rPr>
        <w:t xml:space="preserve"> </w:t>
      </w:r>
      <w:r>
        <w:rPr>
          <w:rFonts w:ascii="Arial" w:hAnsi="Arial" w:cs="Arial" w:hint="cs"/>
          <w:rtl/>
        </w:rPr>
        <w:t>الشجرة،</w:t>
      </w:r>
      <w:r>
        <w:rPr>
          <w:rtl/>
        </w:rPr>
        <w:t xml:space="preserve"> </w:t>
      </w:r>
      <w:r>
        <w:rPr>
          <w:rFonts w:ascii="Arial" w:hAnsi="Arial" w:cs="Arial" w:hint="cs"/>
          <w:rtl/>
        </w:rPr>
        <w:t>وبغيب</w:t>
      </w:r>
      <w:r>
        <w:rPr>
          <w:rtl/>
        </w:rPr>
        <w:t xml:space="preserve"> </w:t>
      </w:r>
      <w:r>
        <w:rPr>
          <w:rFonts w:ascii="Arial" w:hAnsi="Arial" w:cs="Arial" w:hint="cs"/>
          <w:rtl/>
        </w:rPr>
        <w:t>الأرض</w:t>
      </w:r>
      <w:r>
        <w:rPr>
          <w:rtl/>
        </w:rPr>
        <w:t xml:space="preserve"> </w:t>
      </w:r>
      <w:r>
        <w:rPr>
          <w:rFonts w:ascii="Arial" w:hAnsi="Arial" w:cs="Arial" w:hint="cs"/>
          <w:rtl/>
        </w:rPr>
        <w:t>قتل</w:t>
      </w:r>
      <w:r>
        <w:rPr>
          <w:rtl/>
        </w:rPr>
        <w:t xml:space="preserve"> </w:t>
      </w:r>
      <w:r>
        <w:rPr>
          <w:rFonts w:ascii="Arial" w:hAnsi="Arial" w:cs="Arial" w:hint="cs"/>
          <w:rtl/>
        </w:rPr>
        <w:t>قابيل</w:t>
      </w:r>
      <w:r>
        <w:rPr>
          <w:rtl/>
        </w:rPr>
        <w:t xml:space="preserve"> </w:t>
      </w:r>
      <w:r>
        <w:rPr>
          <w:rFonts w:ascii="Arial" w:hAnsi="Arial" w:cs="Arial" w:hint="cs"/>
          <w:rtl/>
        </w:rPr>
        <w:t>هابيل</w:t>
      </w:r>
      <w:r>
        <w:rPr>
          <w:rtl/>
        </w:rPr>
        <w:t xml:space="preserve">. </w:t>
      </w:r>
      <w:r>
        <w:rPr>
          <w:rFonts w:ascii="Arial" w:hAnsi="Arial" w:cs="Arial" w:hint="cs"/>
          <w:rtl/>
        </w:rPr>
        <w:t>وقيل</w:t>
      </w:r>
      <w:r>
        <w:rPr>
          <w:rtl/>
        </w:rPr>
        <w:t xml:space="preserve">: </w:t>
      </w:r>
      <w:r>
        <w:rPr>
          <w:rFonts w:ascii="Arial" w:hAnsi="Arial" w:cs="Arial" w:hint="cs"/>
          <w:rtl/>
        </w:rPr>
        <w:t>غيب</w:t>
      </w:r>
      <w:r>
        <w:rPr>
          <w:rtl/>
        </w:rPr>
        <w:t xml:space="preserve"> </w:t>
      </w:r>
      <w:r>
        <w:rPr>
          <w:rFonts w:ascii="Arial" w:hAnsi="Arial" w:cs="Arial" w:hint="cs"/>
          <w:rtl/>
        </w:rPr>
        <w:t>السماوات</w:t>
      </w:r>
      <w:r>
        <w:rPr>
          <w:rtl/>
        </w:rPr>
        <w:t xml:space="preserve"> </w:t>
      </w:r>
      <w:r>
        <w:rPr>
          <w:rFonts w:ascii="Arial" w:hAnsi="Arial" w:cs="Arial" w:hint="cs"/>
          <w:rtl/>
        </w:rPr>
        <w:t>ما</w:t>
      </w:r>
      <w:r>
        <w:rPr>
          <w:rtl/>
        </w:rPr>
        <w:t xml:space="preserve"> </w:t>
      </w:r>
      <w:r>
        <w:rPr>
          <w:rFonts w:ascii="Arial" w:hAnsi="Arial" w:cs="Arial" w:hint="cs"/>
          <w:rtl/>
        </w:rPr>
        <w:t>قضاه،</w:t>
      </w:r>
      <w:r>
        <w:rPr>
          <w:rtl/>
        </w:rPr>
        <w:t xml:space="preserve"> </w:t>
      </w:r>
      <w:r>
        <w:rPr>
          <w:rFonts w:ascii="Arial" w:hAnsi="Arial" w:cs="Arial" w:hint="cs"/>
          <w:rtl/>
        </w:rPr>
        <w:t>وغيب</w:t>
      </w:r>
      <w:r>
        <w:rPr>
          <w:rtl/>
        </w:rPr>
        <w:t xml:space="preserve"> </w:t>
      </w:r>
      <w:r>
        <w:rPr>
          <w:rFonts w:ascii="Arial" w:hAnsi="Arial" w:cs="Arial" w:hint="cs"/>
          <w:rtl/>
        </w:rPr>
        <w:t>الأرض</w:t>
      </w:r>
      <w:r>
        <w:rPr>
          <w:rtl/>
        </w:rPr>
        <w:t xml:space="preserve"> </w:t>
      </w:r>
      <w:r>
        <w:rPr>
          <w:rFonts w:ascii="Arial" w:hAnsi="Arial" w:cs="Arial" w:hint="cs"/>
          <w:rtl/>
        </w:rPr>
        <w:t>ما</w:t>
      </w:r>
      <w:r>
        <w:rPr>
          <w:rtl/>
        </w:rPr>
        <w:t xml:space="preserve"> </w:t>
      </w:r>
      <w:r>
        <w:rPr>
          <w:rFonts w:ascii="Arial" w:hAnsi="Arial" w:cs="Arial" w:hint="cs"/>
          <w:rtl/>
        </w:rPr>
        <w:t>يفعلونه</w:t>
      </w:r>
      <w:r>
        <w:rPr>
          <w:rtl/>
        </w:rPr>
        <w:t xml:space="preserve">. </w:t>
      </w:r>
      <w:r>
        <w:rPr>
          <w:rFonts w:ascii="Arial" w:hAnsi="Arial" w:cs="Arial" w:hint="cs"/>
          <w:rtl/>
        </w:rPr>
        <w:t>وقيل</w:t>
      </w:r>
      <w:r>
        <w:rPr>
          <w:rtl/>
        </w:rPr>
        <w:t xml:space="preserve">: </w:t>
      </w:r>
      <w:r>
        <w:rPr>
          <w:rFonts w:ascii="Arial" w:hAnsi="Arial" w:cs="Arial" w:hint="cs"/>
          <w:rtl/>
        </w:rPr>
        <w:t>الأوَّل</w:t>
      </w:r>
      <w:r>
        <w:rPr>
          <w:rtl/>
        </w:rPr>
        <w:t xml:space="preserve"> </w:t>
      </w:r>
      <w:r>
        <w:rPr>
          <w:rFonts w:ascii="Arial" w:hAnsi="Arial" w:cs="Arial" w:hint="cs"/>
          <w:rtl/>
        </w:rPr>
        <w:t>أسرار</w:t>
      </w:r>
      <w:r>
        <w:rPr>
          <w:rtl/>
        </w:rPr>
        <w:t xml:space="preserve"> </w:t>
      </w:r>
      <w:r>
        <w:rPr>
          <w:rFonts w:ascii="Arial" w:hAnsi="Arial" w:cs="Arial" w:hint="cs"/>
          <w:rtl/>
        </w:rPr>
        <w:t>الملكوت،</w:t>
      </w:r>
      <w:r>
        <w:rPr>
          <w:rtl/>
        </w:rPr>
        <w:t xml:space="preserve"> </w:t>
      </w:r>
      <w:r>
        <w:rPr>
          <w:rFonts w:ascii="Arial" w:hAnsi="Arial" w:cs="Arial" w:hint="cs"/>
          <w:rtl/>
        </w:rPr>
        <w:t>والثاني</w:t>
      </w:r>
      <w:r>
        <w:rPr>
          <w:rtl/>
        </w:rPr>
        <w:t xml:space="preserve"> </w:t>
      </w:r>
      <w:r>
        <w:rPr>
          <w:rFonts w:ascii="Arial" w:hAnsi="Arial" w:cs="Arial" w:hint="cs"/>
          <w:rtl/>
        </w:rPr>
        <w:t>ما</w:t>
      </w:r>
      <w:r>
        <w:rPr>
          <w:rtl/>
        </w:rPr>
        <w:t xml:space="preserve"> </w:t>
      </w:r>
      <w:r>
        <w:rPr>
          <w:rFonts w:ascii="Arial" w:hAnsi="Arial" w:cs="Arial" w:hint="cs"/>
          <w:rtl/>
        </w:rPr>
        <w:t>أغابه</w:t>
      </w:r>
      <w:r>
        <w:rPr>
          <w:rtl/>
        </w:rPr>
        <w:t xml:space="preserve"> </w:t>
      </w:r>
      <w:r>
        <w:rPr>
          <w:rFonts w:ascii="Arial" w:hAnsi="Arial" w:cs="Arial" w:hint="cs"/>
          <w:rtl/>
        </w:rPr>
        <w:t>عن</w:t>
      </w:r>
      <w:r>
        <w:rPr>
          <w:rtl/>
        </w:rPr>
        <w:t xml:space="preserve"> </w:t>
      </w:r>
      <w:r>
        <w:rPr>
          <w:rFonts w:ascii="Arial" w:hAnsi="Arial" w:cs="Arial" w:hint="cs"/>
          <w:rtl/>
        </w:rPr>
        <w:t>أصفيائه</w:t>
      </w:r>
      <w:r>
        <w:rPr>
          <w:rtl/>
        </w:rPr>
        <w:t>.</w:t>
      </w:r>
    </w:p>
    <w:p w:rsidR="00FD73EF" w:rsidRDefault="00FD73EF">
      <w:pPr>
        <w:pStyle w:val="textquran"/>
        <w:rPr>
          <w:rtl/>
        </w:rPr>
      </w:pP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تُبْدُونَ</w:t>
      </w:r>
      <w:r>
        <w:rPr>
          <w:rFonts w:ascii="Calibri" w:cs="Calibri" w:hint="cs"/>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تظهرون</w:t>
      </w:r>
      <w:r>
        <w:rPr>
          <w:rtl/>
        </w:rPr>
        <w:t xml:space="preserve"> </w:t>
      </w:r>
      <w:r>
        <w:rPr>
          <w:rFonts w:ascii="Arial" w:hAnsi="Arial" w:cs="Arial" w:hint="cs"/>
          <w:rtl/>
        </w:rPr>
        <w:t>من</w:t>
      </w:r>
      <w:r>
        <w:rPr>
          <w:rtl/>
        </w:rPr>
        <w:t xml:space="preserve"> </w:t>
      </w:r>
      <w:r>
        <w:rPr>
          <w:rFonts w:ascii="Arial" w:hAnsi="Arial" w:cs="Arial" w:hint="cs"/>
          <w:rtl/>
        </w:rPr>
        <w:t>قولكم</w:t>
      </w:r>
      <w:r>
        <w:rPr>
          <w:rtl/>
        </w:rPr>
        <w:t xml:space="preserve">: </w:t>
      </w:r>
      <w:r>
        <w:rPr>
          <w:rFonts w:ascii="Arial" w:hAnsi="Arial" w:cs="Arial" w:hint="cs"/>
          <w:rtl/>
        </w:rPr>
        <w:t>﴿</w:t>
      </w:r>
      <w:r>
        <w:rPr>
          <w:rFonts w:ascii="Calibri" w:cs="Calibri" w:hint="cs"/>
          <w:rtl/>
        </w:rPr>
        <w:t> </w:t>
      </w:r>
      <w:r>
        <w:rPr>
          <w:rFonts w:ascii="Arial" w:hAnsi="Arial" w:cs="Arial" w:hint="cs"/>
          <w:rtl/>
        </w:rPr>
        <w:t>أتَجْعَلُ</w:t>
      </w:r>
      <w:r>
        <w:rPr>
          <w:rtl/>
        </w:rPr>
        <w:t xml:space="preserve"> </w:t>
      </w:r>
      <w:r>
        <w:rPr>
          <w:rFonts w:ascii="Arial" w:hAnsi="Arial" w:cs="Arial" w:hint="cs"/>
          <w:rtl/>
        </w:rPr>
        <w:t>فِيهَا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كُنتُم</w:t>
      </w:r>
      <w:r>
        <w:rPr>
          <w:rStyle w:val="bold"/>
          <w:rtl/>
        </w:rPr>
        <w:t xml:space="preserve"> </w:t>
      </w:r>
      <w:r>
        <w:rPr>
          <w:rFonts w:ascii="Arial" w:hAnsi="Arial" w:cs="Arial" w:hint="cs"/>
          <w:rtl/>
        </w:rPr>
        <w:t>تَكْتُمُونَ</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قولكم</w:t>
      </w:r>
      <w:r>
        <w:rPr>
          <w:rtl/>
        </w:rPr>
        <w:t xml:space="preserve">: </w:t>
      </w:r>
      <w:r>
        <w:rPr>
          <w:rFonts w:ascii="Arial" w:hAnsi="Arial" w:cs="Arial" w:hint="cs"/>
          <w:rtl/>
        </w:rPr>
        <w:t>لن</w:t>
      </w:r>
      <w:r>
        <w:rPr>
          <w:rtl/>
        </w:rPr>
        <w:t xml:space="preserve"> </w:t>
      </w:r>
      <w:r>
        <w:rPr>
          <w:rFonts w:ascii="Arial" w:hAnsi="Arial" w:cs="Arial" w:hint="cs"/>
          <w:rtl/>
        </w:rPr>
        <w:t>يخلق</w:t>
      </w:r>
      <w:r>
        <w:rPr>
          <w:rtl/>
        </w:rPr>
        <w:t xml:space="preserve"> </w:t>
      </w:r>
      <w:r>
        <w:rPr>
          <w:rFonts w:ascii="Arial" w:hAnsi="Arial" w:cs="Arial" w:hint="cs"/>
          <w:rtl/>
        </w:rPr>
        <w:t>الله</w:t>
      </w:r>
      <w:r>
        <w:rPr>
          <w:rtl/>
        </w:rPr>
        <w:t xml:space="preserve"> </w:t>
      </w:r>
      <w:r>
        <w:rPr>
          <w:rFonts w:ascii="Arial" w:hAnsi="Arial" w:cs="Arial" w:hint="cs"/>
          <w:rtl/>
        </w:rPr>
        <w:t>أكرم</w:t>
      </w:r>
      <w:r>
        <w:rPr>
          <w:rtl/>
        </w:rPr>
        <w:t xml:space="preserve"> </w:t>
      </w:r>
      <w:r>
        <w:rPr>
          <w:rFonts w:ascii="Arial" w:hAnsi="Arial" w:cs="Arial" w:hint="cs"/>
          <w:rtl/>
        </w:rPr>
        <w:t>منَّا</w:t>
      </w:r>
      <w:r>
        <w:rPr>
          <w:rtl/>
        </w:rPr>
        <w:t xml:space="preserve"> </w:t>
      </w:r>
      <w:r>
        <w:rPr>
          <w:rFonts w:ascii="Arial" w:hAnsi="Arial" w:cs="Arial" w:hint="cs"/>
          <w:rtl/>
        </w:rPr>
        <w:t>ولا</w:t>
      </w:r>
      <w:r>
        <w:rPr>
          <w:rtl/>
        </w:rPr>
        <w:t xml:space="preserve"> </w:t>
      </w:r>
      <w:r>
        <w:rPr>
          <w:rFonts w:ascii="Arial" w:hAnsi="Arial" w:cs="Arial" w:hint="cs"/>
          <w:rtl/>
        </w:rPr>
        <w:t>أعلم</w:t>
      </w:r>
      <w:r>
        <w:rPr>
          <w:rtl/>
        </w:rPr>
        <w:t xml:space="preserve">. </w:t>
      </w:r>
      <w:r>
        <w:rPr>
          <w:rFonts w:ascii="Arial" w:hAnsi="Arial" w:cs="Arial" w:hint="cs"/>
          <w:rtl/>
        </w:rPr>
        <w:t>والإبداء</w:t>
      </w:r>
      <w:r>
        <w:rPr>
          <w:rtl/>
        </w:rPr>
        <w:t xml:space="preserve"> </w:t>
      </w:r>
      <w:r>
        <w:rPr>
          <w:rFonts w:ascii="Arial" w:hAnsi="Arial" w:cs="Arial" w:hint="cs"/>
          <w:rtl/>
        </w:rPr>
        <w:t>والكتم</w:t>
      </w:r>
      <w:r>
        <w:rPr>
          <w:rtl/>
        </w:rPr>
        <w:t xml:space="preserve"> </w:t>
      </w:r>
      <w:r>
        <w:rPr>
          <w:rFonts w:ascii="Arial" w:hAnsi="Arial" w:cs="Arial" w:hint="cs"/>
          <w:rtl/>
        </w:rPr>
        <w:t>باعتبار</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الخلق،</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شيء</w:t>
      </w:r>
      <w:r>
        <w:rPr>
          <w:rtl/>
        </w:rPr>
        <w:t>.</w:t>
      </w:r>
    </w:p>
    <w:p w:rsidR="00FD73EF" w:rsidRDefault="00FD73EF">
      <w:pPr>
        <w:pStyle w:val="textquran"/>
        <w:rPr>
          <w:rtl/>
        </w:rPr>
      </w:pPr>
      <w:r>
        <w:rPr>
          <w:rFonts w:ascii="Arial" w:hAnsi="Arial" w:cs="Arial" w:hint="cs"/>
          <w:rtl/>
        </w:rPr>
        <w:t>وأدخل</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للإعلام</w:t>
      </w:r>
      <w:r>
        <w:rPr>
          <w:rtl/>
        </w:rPr>
        <w:t xml:space="preserve"> </w:t>
      </w:r>
      <w:r>
        <w:rPr>
          <w:rFonts w:ascii="Arial" w:hAnsi="Arial" w:cs="Arial" w:hint="cs"/>
          <w:rtl/>
        </w:rPr>
        <w:t>بأنَّه</w:t>
      </w:r>
      <w:r>
        <w:rPr>
          <w:rtl/>
        </w:rPr>
        <w:t xml:space="preserve"> </w:t>
      </w:r>
      <w:r>
        <w:rPr>
          <w:rFonts w:ascii="Arial" w:hAnsi="Arial" w:cs="Arial" w:hint="cs"/>
          <w:rtl/>
        </w:rPr>
        <w:t>عالم</w:t>
      </w:r>
      <w:r>
        <w:rPr>
          <w:rtl/>
        </w:rPr>
        <w:t xml:space="preserve"> </w:t>
      </w:r>
      <w:r>
        <w:rPr>
          <w:rFonts w:ascii="Arial" w:hAnsi="Arial" w:cs="Arial" w:hint="cs"/>
          <w:rtl/>
        </w:rPr>
        <w:t>بما</w:t>
      </w:r>
      <w:r>
        <w:rPr>
          <w:rtl/>
        </w:rPr>
        <w:t xml:space="preserve"> </w:t>
      </w:r>
      <w:r>
        <w:rPr>
          <w:rFonts w:ascii="Arial" w:hAnsi="Arial" w:cs="Arial" w:hint="cs"/>
          <w:rtl/>
        </w:rPr>
        <w:t>استمرُّوا</w:t>
      </w:r>
      <w:r>
        <w:rPr>
          <w:rtl/>
        </w:rPr>
        <w:t xml:space="preserve"> </w:t>
      </w:r>
      <w:r>
        <w:rPr>
          <w:rFonts w:ascii="Arial" w:hAnsi="Arial" w:cs="Arial" w:hint="cs"/>
          <w:rtl/>
        </w:rPr>
        <w:t>على</w:t>
      </w:r>
      <w:r>
        <w:rPr>
          <w:rtl/>
        </w:rPr>
        <w:t xml:space="preserve"> </w:t>
      </w:r>
      <w:r>
        <w:rPr>
          <w:rFonts w:ascii="Arial" w:hAnsi="Arial" w:cs="Arial" w:hint="cs"/>
          <w:rtl/>
        </w:rPr>
        <w:t>كتمانه</w:t>
      </w:r>
      <w:r>
        <w:rPr>
          <w:rtl/>
        </w:rPr>
        <w:t xml:space="preserve"> </w:t>
      </w:r>
      <w:r>
        <w:rPr>
          <w:rFonts w:ascii="Arial" w:hAnsi="Arial" w:cs="Arial" w:hint="cs"/>
          <w:rtl/>
        </w:rPr>
        <w:t>في</w:t>
      </w:r>
      <w:r>
        <w:rPr>
          <w:rtl/>
        </w:rPr>
        <w:t xml:space="preserve"> </w:t>
      </w:r>
      <w:r>
        <w:rPr>
          <w:rFonts w:ascii="Arial" w:hAnsi="Arial" w:cs="Arial" w:hint="cs"/>
          <w:rtl/>
        </w:rPr>
        <w:t>الماضي،</w:t>
      </w:r>
      <w:r>
        <w:rPr>
          <w:rtl/>
        </w:rPr>
        <w:t xml:space="preserve"> </w:t>
      </w:r>
      <w:r>
        <w:rPr>
          <w:rFonts w:ascii="Arial" w:hAnsi="Arial" w:cs="Arial" w:hint="cs"/>
          <w:rtl/>
        </w:rPr>
        <w:t>ولا</w:t>
      </w:r>
      <w:r>
        <w:rPr>
          <w:rtl/>
        </w:rPr>
        <w:t xml:space="preserve"> </w:t>
      </w:r>
      <w:r>
        <w:rPr>
          <w:rFonts w:ascii="Arial" w:hAnsi="Arial" w:cs="Arial" w:hint="cs"/>
          <w:rtl/>
        </w:rPr>
        <w:t>تقل</w:t>
      </w:r>
      <w:r>
        <w:rPr>
          <w:rtl/>
        </w:rPr>
        <w:t xml:space="preserve">: </w:t>
      </w:r>
      <w:r>
        <w:rPr>
          <w:rFonts w:ascii="Arial" w:hAnsi="Arial" w:cs="Arial" w:hint="cs"/>
          <w:rtl/>
        </w:rPr>
        <w:t>إنَّها</w:t>
      </w:r>
      <w:r>
        <w:rPr>
          <w:rtl/>
        </w:rPr>
        <w:t xml:space="preserve"> </w:t>
      </w:r>
      <w:r>
        <w:rPr>
          <w:rFonts w:ascii="Arial" w:hAnsi="Arial" w:cs="Arial" w:hint="cs"/>
          <w:rtl/>
        </w:rPr>
        <w:t>زائدة،</w:t>
      </w:r>
      <w:r>
        <w:rPr>
          <w:rtl/>
        </w:rPr>
        <w:t xml:space="preserve"> </w:t>
      </w:r>
      <w:r>
        <w:rPr>
          <w:rFonts w:ascii="Arial" w:hAnsi="Arial" w:cs="Arial" w:hint="cs"/>
          <w:rtl/>
        </w:rPr>
        <w:t>ولا</w:t>
      </w:r>
      <w:r>
        <w:rPr>
          <w:rtl/>
        </w:rPr>
        <w:t xml:space="preserve"> </w:t>
      </w:r>
      <w:r>
        <w:rPr>
          <w:rFonts w:ascii="Arial" w:hAnsi="Arial" w:cs="Arial" w:hint="cs"/>
          <w:rtl/>
        </w:rPr>
        <w:t>إنَّها</w:t>
      </w:r>
      <w:r>
        <w:rPr>
          <w:rtl/>
        </w:rPr>
        <w:t xml:space="preserve"> </w:t>
      </w:r>
      <w:r>
        <w:rPr>
          <w:rFonts w:ascii="Arial" w:hAnsi="Arial" w:cs="Arial" w:hint="cs"/>
          <w:rtl/>
        </w:rPr>
        <w:t>للاستمرار؛</w:t>
      </w:r>
      <w:r>
        <w:rPr>
          <w:rtl/>
        </w:rPr>
        <w:t xml:space="preserve"> </w:t>
      </w:r>
      <w:r>
        <w:rPr>
          <w:rFonts w:ascii="Arial" w:hAnsi="Arial" w:cs="Arial" w:hint="cs"/>
          <w:rtl/>
        </w:rPr>
        <w:t>لأنَّ</w:t>
      </w:r>
      <w:r>
        <w:rPr>
          <w:rtl/>
        </w:rPr>
        <w:t xml:space="preserve"> </w:t>
      </w:r>
      <w:r>
        <w:rPr>
          <w:rStyle w:val="bold"/>
          <w:rFonts w:ascii="Arial" w:hAnsi="Arial" w:cs="Arial" w:hint="cs"/>
          <w:rtl/>
        </w:rPr>
        <w:t>الأصل</w:t>
      </w:r>
      <w:r>
        <w:rPr>
          <w:rStyle w:val="bold"/>
          <w:rtl/>
        </w:rPr>
        <w:t xml:space="preserve"> </w:t>
      </w:r>
      <w:r>
        <w:rPr>
          <w:rStyle w:val="bold"/>
          <w:rFonts w:ascii="Arial" w:hAnsi="Arial" w:cs="Arial" w:hint="cs"/>
          <w:rtl/>
        </w:rPr>
        <w:t>عدم</w:t>
      </w:r>
      <w:r>
        <w:rPr>
          <w:rStyle w:val="bold"/>
          <w:rtl/>
        </w:rPr>
        <w:t xml:space="preserve"> </w:t>
      </w:r>
      <w:r>
        <w:rPr>
          <w:rStyle w:val="bold"/>
          <w:rFonts w:ascii="Arial" w:hAnsi="Arial" w:cs="Arial" w:hint="cs"/>
          <w:rtl/>
        </w:rPr>
        <w:t>الزيادة،</w:t>
      </w:r>
      <w:r>
        <w:rPr>
          <w:rtl/>
        </w:rPr>
        <w:t xml:space="preserve"> </w:t>
      </w:r>
      <w:r>
        <w:rPr>
          <w:rFonts w:ascii="Arial" w:hAnsi="Arial" w:cs="Arial" w:hint="cs"/>
          <w:rtl/>
        </w:rPr>
        <w:t>ولأنَّ</w:t>
      </w:r>
      <w:r>
        <w:rPr>
          <w:rtl/>
        </w:rPr>
        <w:t xml:space="preserve"> </w:t>
      </w:r>
      <w:r>
        <w:rPr>
          <w:rFonts w:ascii="Calibri" w:cs="Calibri" w:hint="cs"/>
          <w:rtl/>
        </w:rPr>
        <w:t>«</w:t>
      </w:r>
      <w:r>
        <w:rPr>
          <w:rFonts w:ascii="Arial" w:hAnsi="Arial" w:cs="Arial" w:hint="cs"/>
          <w:rtl/>
        </w:rPr>
        <w:t>تَكْتُمُونَ</w:t>
      </w:r>
      <w:r>
        <w:rPr>
          <w:rFonts w:ascii="Calibri" w:cs="Calibri" w:hint="cs"/>
          <w:rtl/>
        </w:rPr>
        <w:t>»</w:t>
      </w:r>
      <w:r>
        <w:rPr>
          <w:rtl/>
        </w:rPr>
        <w:t xml:space="preserve"> </w:t>
      </w:r>
      <w:r>
        <w:rPr>
          <w:rFonts w:ascii="Arial" w:hAnsi="Arial" w:cs="Arial" w:hint="cs"/>
          <w:rtl/>
        </w:rPr>
        <w:t>أدلُّ</w:t>
      </w:r>
      <w:r>
        <w:rPr>
          <w:rtl/>
        </w:rPr>
        <w:t xml:space="preserve"> </w:t>
      </w:r>
      <w:r>
        <w:rPr>
          <w:rFonts w:ascii="Arial" w:hAnsi="Arial" w:cs="Arial" w:hint="cs"/>
          <w:rtl/>
        </w:rPr>
        <w:t>على</w:t>
      </w:r>
      <w:r>
        <w:rPr>
          <w:rtl/>
        </w:rPr>
        <w:t xml:space="preserve"> </w:t>
      </w:r>
      <w:r>
        <w:rPr>
          <w:rFonts w:ascii="Arial" w:hAnsi="Arial" w:cs="Arial" w:hint="cs"/>
          <w:rtl/>
        </w:rPr>
        <w:t>الاستمرار</w:t>
      </w:r>
      <w:r>
        <w:rPr>
          <w:rtl/>
        </w:rPr>
        <w:t xml:space="preserve"> </w:t>
      </w:r>
      <w:r>
        <w:rPr>
          <w:rFonts w:ascii="Arial" w:hAnsi="Arial" w:cs="Arial" w:hint="cs"/>
          <w:rtl/>
        </w:rPr>
        <w:t>وحده</w:t>
      </w:r>
      <w:r>
        <w:rPr>
          <w:rtl/>
        </w:rPr>
        <w:t xml:space="preserve"> </w:t>
      </w:r>
      <w:r>
        <w:rPr>
          <w:rFonts w:ascii="Arial" w:hAnsi="Arial" w:cs="Arial" w:hint="cs"/>
          <w:rtl/>
        </w:rPr>
        <w:t>منها</w:t>
      </w:r>
      <w:r>
        <w:rPr>
          <w:rtl/>
        </w:rPr>
        <w:t>.</w:t>
      </w:r>
    </w:p>
    <w:p w:rsidR="00FD73EF" w:rsidRDefault="00FD73EF">
      <w:pPr>
        <w:pStyle w:val="faree"/>
        <w:rPr>
          <w:rtl/>
        </w:rPr>
      </w:pPr>
      <w:r>
        <w:rPr>
          <w:rFonts w:ascii="Arial" w:hAnsi="Arial" w:cs="Arial" w:hint="cs"/>
          <w:rtl/>
        </w:rPr>
        <w:t>التكريم</w:t>
      </w:r>
      <w:r>
        <w:rPr>
          <w:rtl/>
        </w:rPr>
        <w:t xml:space="preserve"> </w:t>
      </w:r>
      <w:r>
        <w:rPr>
          <w:rFonts w:ascii="Arial" w:hAnsi="Arial" w:cs="Arial" w:hint="cs"/>
          <w:rtl/>
        </w:rPr>
        <w:t>السامي</w:t>
      </w:r>
      <w:r>
        <w:rPr>
          <w:rtl/>
        </w:rPr>
        <w:t xml:space="preserve"> </w:t>
      </w:r>
      <w:r>
        <w:rPr>
          <w:rFonts w:ascii="Arial" w:hAnsi="Arial" w:cs="Arial" w:hint="cs"/>
          <w:rtl/>
        </w:rPr>
        <w:t>لآدم</w:t>
      </w:r>
      <w:r>
        <w:rPr>
          <w:rtl/>
        </w:rPr>
        <w:t xml:space="preserve"> </w:t>
      </w:r>
      <w:r>
        <w:rPr>
          <w:rFonts w:ascii="Arial" w:hAnsi="Arial" w:cs="Arial" w:hint="cs"/>
          <w:rtl/>
        </w:rPr>
        <w:t>بسجود</w:t>
      </w:r>
      <w:r>
        <w:rPr>
          <w:rtl/>
        </w:rPr>
        <w:t xml:space="preserve"> </w:t>
      </w:r>
      <w:r>
        <w:rPr>
          <w:rFonts w:ascii="Arial" w:hAnsi="Arial" w:cs="Arial" w:hint="cs"/>
          <w:rtl/>
        </w:rPr>
        <w:t>الملائكة</w:t>
      </w:r>
      <w:r>
        <w:rPr>
          <w:rtl/>
        </w:rPr>
        <w:t xml:space="preserve"> </w:t>
      </w:r>
      <w:r>
        <w:rPr>
          <w:rFonts w:ascii="Arial" w:hAnsi="Arial" w:cs="Arial" w:hint="cs"/>
          <w:rtl/>
        </w:rPr>
        <w:t>له</w:t>
      </w:r>
    </w:p>
    <w:p w:rsidR="00FD73EF" w:rsidRDefault="00FD73EF">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وَإذْ</w:t>
      </w:r>
      <w:r>
        <w:rPr>
          <w:rStyle w:val="bold"/>
          <w:w w:val="97"/>
          <w:rtl/>
        </w:rPr>
        <w:t xml:space="preserve"> </w:t>
      </w:r>
      <w:r>
        <w:rPr>
          <w:rStyle w:val="bold"/>
          <w:rFonts w:ascii="Arial" w:hAnsi="Arial" w:cs="Arial" w:hint="cs"/>
          <w:w w:val="97"/>
          <w:rtl/>
        </w:rPr>
        <w:t>قُلْنَا</w:t>
      </w:r>
      <w:r>
        <w:rPr>
          <w:w w:val="97"/>
          <w:rtl/>
        </w:rPr>
        <w:t> </w:t>
      </w:r>
      <w:r>
        <w:rPr>
          <w:rFonts w:ascii="Arial" w:hAnsi="Arial" w:cs="Arial" w:hint="cs"/>
          <w:w w:val="97"/>
          <w:rtl/>
        </w:rPr>
        <w:t>﴾</w:t>
      </w:r>
      <w:r>
        <w:rPr>
          <w:w w:val="97"/>
          <w:rtl/>
        </w:rPr>
        <w:t xml:space="preserve"> </w:t>
      </w:r>
      <w:r>
        <w:rPr>
          <w:rFonts w:ascii="Arial" w:hAnsi="Arial" w:cs="Arial" w:hint="cs"/>
          <w:w w:val="97"/>
          <w:rtl/>
        </w:rPr>
        <w:t>اذكر</w:t>
      </w:r>
      <w:r>
        <w:rPr>
          <w:w w:val="97"/>
          <w:rtl/>
        </w:rPr>
        <w:t xml:space="preserve"> </w:t>
      </w:r>
      <w:r>
        <w:rPr>
          <w:rFonts w:ascii="Arial" w:hAnsi="Arial" w:cs="Arial" w:hint="cs"/>
          <w:w w:val="97"/>
          <w:rtl/>
        </w:rPr>
        <w:t>وقت</w:t>
      </w:r>
      <w:r>
        <w:rPr>
          <w:w w:val="97"/>
          <w:rtl/>
        </w:rPr>
        <w:t xml:space="preserve"> </w:t>
      </w:r>
      <w:r>
        <w:rPr>
          <w:rFonts w:ascii="Arial" w:hAnsi="Arial" w:cs="Arial" w:hint="cs"/>
          <w:w w:val="97"/>
          <w:rtl/>
        </w:rPr>
        <w:t>قولنا</w:t>
      </w:r>
      <w:r>
        <w:rPr>
          <w:w w:val="97"/>
          <w:rtl/>
        </w:rPr>
        <w:t xml:space="preserve"> </w:t>
      </w:r>
      <w:r>
        <w:rPr>
          <w:rFonts w:ascii="Arial" w:hAnsi="Arial" w:cs="Arial" w:hint="cs"/>
          <w:w w:val="97"/>
          <w:rtl/>
        </w:rPr>
        <w:t>لنفس</w:t>
      </w:r>
      <w:r>
        <w:rPr>
          <w:w w:val="97"/>
          <w:rtl/>
        </w:rPr>
        <w:t xml:space="preserve"> </w:t>
      </w:r>
      <w:r>
        <w:rPr>
          <w:rFonts w:ascii="Arial" w:hAnsi="Arial" w:cs="Arial" w:hint="cs"/>
          <w:w w:val="97"/>
          <w:rtl/>
        </w:rPr>
        <w:t>القول</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لنفس</w:t>
      </w:r>
      <w:r>
        <w:rPr>
          <w:w w:val="97"/>
          <w:rtl/>
        </w:rPr>
        <w:t xml:space="preserve"> </w:t>
      </w:r>
      <w:r>
        <w:rPr>
          <w:rFonts w:ascii="Arial" w:hAnsi="Arial" w:cs="Arial" w:hint="cs"/>
          <w:w w:val="97"/>
          <w:rtl/>
        </w:rPr>
        <w:t>الوقت،</w:t>
      </w:r>
      <w:r>
        <w:rPr>
          <w:w w:val="97"/>
          <w:rtl/>
        </w:rPr>
        <w:t xml:space="preserve"> </w:t>
      </w:r>
      <w:r>
        <w:rPr>
          <w:rStyle w:val="bold"/>
          <w:rFonts w:ascii="Arial" w:hAnsi="Arial" w:cs="Arial" w:hint="cs"/>
          <w:w w:val="97"/>
          <w:rtl/>
        </w:rPr>
        <w:t>وهكذا</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القرآن</w:t>
      </w:r>
      <w:r>
        <w:rPr>
          <w:rStyle w:val="bold"/>
          <w:w w:val="97"/>
          <w:rtl/>
        </w:rPr>
        <w:t xml:space="preserve"> </w:t>
      </w:r>
      <w:r>
        <w:rPr>
          <w:rStyle w:val="bold"/>
          <w:rFonts w:ascii="Arial" w:hAnsi="Arial" w:cs="Arial" w:hint="cs"/>
          <w:w w:val="97"/>
          <w:rtl/>
        </w:rPr>
        <w:t>كلِّه</w:t>
      </w:r>
      <w:r>
        <w:rPr>
          <w:rStyle w:val="bold"/>
          <w:w w:val="97"/>
          <w:rtl/>
        </w:rPr>
        <w:t xml:space="preserve"> </w:t>
      </w:r>
      <w:r>
        <w:rPr>
          <w:rStyle w:val="bold"/>
          <w:rFonts w:ascii="Arial" w:hAnsi="Arial" w:cs="Arial" w:hint="cs"/>
          <w:w w:val="97"/>
          <w:rtl/>
        </w:rPr>
        <w:t>اللفظ</w:t>
      </w:r>
      <w:r>
        <w:rPr>
          <w:rStyle w:val="bold"/>
          <w:w w:val="97"/>
          <w:rtl/>
        </w:rPr>
        <w:t xml:space="preserve"> </w:t>
      </w:r>
      <w:r>
        <w:rPr>
          <w:rStyle w:val="bold"/>
          <w:rFonts w:ascii="Arial" w:hAnsi="Arial" w:cs="Arial" w:hint="cs"/>
          <w:w w:val="97"/>
          <w:rtl/>
        </w:rPr>
        <w:t>ذكر</w:t>
      </w:r>
      <w:r>
        <w:rPr>
          <w:rStyle w:val="bold"/>
          <w:w w:val="97"/>
          <w:rtl/>
        </w:rPr>
        <w:t xml:space="preserve"> </w:t>
      </w:r>
      <w:r>
        <w:rPr>
          <w:rStyle w:val="bold"/>
          <w:rFonts w:ascii="Arial" w:hAnsi="Arial" w:cs="Arial" w:hint="cs"/>
          <w:w w:val="97"/>
          <w:rtl/>
        </w:rPr>
        <w:t>الوقت</w:t>
      </w:r>
      <w:r>
        <w:rPr>
          <w:rStyle w:val="bold"/>
          <w:w w:val="97"/>
          <w:rtl/>
        </w:rPr>
        <w:t xml:space="preserve"> </w:t>
      </w:r>
      <w:r>
        <w:rPr>
          <w:rStyle w:val="bold"/>
          <w:rFonts w:ascii="Arial" w:hAnsi="Arial" w:cs="Arial" w:hint="cs"/>
          <w:w w:val="97"/>
          <w:rtl/>
        </w:rPr>
        <w:t>والمراد</w:t>
      </w:r>
      <w:r>
        <w:rPr>
          <w:rStyle w:val="bold"/>
          <w:w w:val="97"/>
          <w:rtl/>
        </w:rPr>
        <w:t xml:space="preserve"> </w:t>
      </w:r>
      <w:r>
        <w:rPr>
          <w:rStyle w:val="bold"/>
          <w:rFonts w:ascii="Arial" w:hAnsi="Arial" w:cs="Arial" w:hint="cs"/>
          <w:w w:val="97"/>
          <w:rtl/>
        </w:rPr>
        <w:t>ذكر</w:t>
      </w:r>
      <w:r>
        <w:rPr>
          <w:rStyle w:val="bold"/>
          <w:w w:val="97"/>
          <w:rtl/>
        </w:rPr>
        <w:t xml:space="preserve"> </w:t>
      </w:r>
      <w:r>
        <w:rPr>
          <w:rStyle w:val="bold"/>
          <w:rFonts w:ascii="Arial" w:hAnsi="Arial" w:cs="Arial" w:hint="cs"/>
          <w:w w:val="97"/>
          <w:rtl/>
        </w:rPr>
        <w:t>ما</w:t>
      </w:r>
      <w:r>
        <w:rPr>
          <w:rStyle w:val="bold"/>
          <w:w w:val="97"/>
          <w:rtl/>
        </w:rPr>
        <w:t xml:space="preserve"> </w:t>
      </w:r>
      <w:r>
        <w:rPr>
          <w:rStyle w:val="bold"/>
          <w:rFonts w:ascii="Arial" w:hAnsi="Arial" w:cs="Arial" w:hint="cs"/>
          <w:w w:val="97"/>
          <w:rtl/>
        </w:rPr>
        <w:t>فيه</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اذكر</w:t>
      </w:r>
      <w:r>
        <w:rPr>
          <w:w w:val="97"/>
          <w:rtl/>
        </w:rPr>
        <w:t xml:space="preserve"> </w:t>
      </w:r>
      <w:r>
        <w:rPr>
          <w:rFonts w:ascii="Arial" w:hAnsi="Arial" w:cs="Arial" w:hint="cs"/>
          <w:w w:val="97"/>
          <w:rtl/>
        </w:rPr>
        <w:t>الحادث</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قلنا</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اذكر</w:t>
      </w:r>
      <w:r>
        <w:rPr>
          <w:w w:val="97"/>
          <w:rtl/>
        </w:rPr>
        <w:t xml:space="preserve"> </w:t>
      </w:r>
      <w:r>
        <w:rPr>
          <w:rFonts w:ascii="Arial" w:hAnsi="Arial" w:cs="Arial" w:hint="cs"/>
          <w:w w:val="97"/>
          <w:rtl/>
        </w:rPr>
        <w:t>وقت</w:t>
      </w:r>
      <w:r>
        <w:rPr>
          <w:w w:val="97"/>
          <w:rtl/>
        </w:rPr>
        <w:t xml:space="preserve"> </w:t>
      </w:r>
      <w:r>
        <w:rPr>
          <w:rFonts w:ascii="Arial" w:hAnsi="Arial" w:cs="Arial" w:hint="cs"/>
          <w:w w:val="97"/>
          <w:rtl/>
        </w:rPr>
        <w:t>قلنا،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أطاعوا</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قلنا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لِلْمَلَآئِكَةِ</w:t>
      </w:r>
      <w:r>
        <w:rPr>
          <w:w w:val="97"/>
          <w:rtl/>
        </w:rPr>
        <w:t> </w:t>
      </w:r>
      <w:r>
        <w:rPr>
          <w:rFonts w:ascii="Arial" w:hAnsi="Arial" w:cs="Arial" w:hint="cs"/>
          <w:w w:val="97"/>
          <w:rtl/>
        </w:rPr>
        <w:t>﴾</w:t>
      </w:r>
      <w:r>
        <w:rPr>
          <w:w w:val="97"/>
          <w:rtl/>
        </w:rPr>
        <w:t xml:space="preserve"> </w:t>
      </w:r>
      <w:r>
        <w:rPr>
          <w:rFonts w:ascii="Arial" w:hAnsi="Arial" w:cs="Arial" w:hint="cs"/>
          <w:w w:val="97"/>
          <w:rtl/>
        </w:rPr>
        <w:t>كلِّهم</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فَسَجَدَ</w:t>
      </w:r>
      <w:r>
        <w:rPr>
          <w:w w:val="97"/>
          <w:rtl/>
        </w:rPr>
        <w:t xml:space="preserve"> </w:t>
      </w:r>
      <w:r>
        <w:rPr>
          <w:rFonts w:ascii="Arial" w:hAnsi="Arial" w:cs="Arial" w:hint="cs"/>
          <w:w w:val="97"/>
          <w:rtl/>
        </w:rPr>
        <w:t>الْمَلَآئِكَةُ</w:t>
      </w:r>
      <w:r>
        <w:rPr>
          <w:w w:val="97"/>
          <w:rtl/>
        </w:rPr>
        <w:t xml:space="preserve"> </w:t>
      </w:r>
      <w:r>
        <w:rPr>
          <w:rFonts w:ascii="Arial" w:hAnsi="Arial" w:cs="Arial" w:hint="cs"/>
          <w:w w:val="97"/>
          <w:rtl/>
        </w:rPr>
        <w:t>كُلُّهُمُ</w:t>
      </w:r>
      <w:r>
        <w:rPr>
          <w:rStyle w:val="wawsmall"/>
          <w:rFonts w:ascii="Arial" w:hAnsi="Arial" w:cs="Arial" w:hint="cs"/>
          <w:w w:val="97"/>
          <w:rtl/>
        </w:rPr>
        <w:t>وۤ</w:t>
      </w:r>
      <w:r>
        <w:rPr>
          <w:w w:val="97"/>
          <w:rtl/>
        </w:rPr>
        <w:t xml:space="preserve"> </w:t>
      </w:r>
      <w:r>
        <w:rPr>
          <w:rFonts w:ascii="Arial" w:hAnsi="Arial" w:cs="Arial" w:hint="cs"/>
          <w:w w:val="97"/>
          <w:rtl/>
        </w:rPr>
        <w:t>أَجْمَعُونَ</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الحجر</w:t>
      </w:r>
      <w:r>
        <w:rPr>
          <w:rStyle w:val="CharacterStyle11"/>
          <w:w w:val="97"/>
          <w:rtl/>
        </w:rPr>
        <w:t>:</w:t>
      </w:r>
      <w:r>
        <w:rPr>
          <w:rStyle w:val="CharacterStyle11"/>
          <w:rFonts w:ascii="Calibri" w:cs="Calibri" w:hint="cs"/>
          <w:w w:val="97"/>
          <w:rtl/>
        </w:rPr>
        <w:t> </w:t>
      </w:r>
      <w:r>
        <w:rPr>
          <w:rStyle w:val="CharacterStyle11"/>
          <w:w w:val="97"/>
          <w:rtl/>
        </w:rPr>
        <w:t>30]</w:t>
      </w:r>
      <w:r>
        <w:rPr>
          <w:w w:val="97"/>
          <w:rtl/>
        </w:rPr>
        <w:t>.</w:t>
      </w:r>
    </w:p>
    <w:p w:rsidR="00FD73EF" w:rsidRDefault="00FD73EF">
      <w:pPr>
        <w:pStyle w:val="textquran"/>
        <w:rPr>
          <w:w w:val="103"/>
          <w:rtl/>
        </w:rPr>
      </w:pPr>
      <w:r>
        <w:rPr>
          <w:rFonts w:ascii="Arial" w:hAnsi="Arial" w:cs="Arial" w:hint="cs"/>
          <w:w w:val="103"/>
          <w:rtl/>
        </w:rPr>
        <w:t>وتخصيص</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بالمأمورين</w:t>
      </w:r>
      <w:r>
        <w:rPr>
          <w:w w:val="103"/>
          <w:rtl/>
        </w:rPr>
        <w:t xml:space="preserve"> </w:t>
      </w:r>
      <w:r>
        <w:rPr>
          <w:rFonts w:ascii="Arial" w:hAnsi="Arial" w:cs="Arial" w:hint="cs"/>
          <w:w w:val="103"/>
          <w:rtl/>
        </w:rPr>
        <w:t>بالنزول</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قتال</w:t>
      </w:r>
      <w:r>
        <w:rPr>
          <w:w w:val="103"/>
          <w:rtl/>
        </w:rPr>
        <w:t xml:space="preserve"> </w:t>
      </w:r>
      <w:r>
        <w:rPr>
          <w:rFonts w:ascii="Arial" w:hAnsi="Arial" w:cs="Arial" w:hint="cs"/>
          <w:w w:val="103"/>
          <w:rtl/>
        </w:rPr>
        <w:t>الجنِّ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خروج</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الظاهر</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الأعراف</w:t>
      </w:r>
      <w:r>
        <w:rPr>
          <w:w w:val="103"/>
          <w:rtl/>
        </w:rPr>
        <w:t xml:space="preserve"> </w:t>
      </w:r>
      <w:r>
        <w:rPr>
          <w:rFonts w:ascii="Arial" w:hAnsi="Arial" w:cs="Arial" w:hint="cs"/>
          <w:w w:val="103"/>
          <w:rtl/>
        </w:rPr>
        <w:t>والحجر</w:t>
      </w:r>
      <w:r>
        <w:rPr>
          <w:w w:val="103"/>
          <w:rtl/>
        </w:rPr>
        <w:t xml:space="preserve"> </w:t>
      </w:r>
      <w:r>
        <w:rPr>
          <w:rFonts w:ascii="Arial" w:hAnsi="Arial" w:cs="Arial" w:hint="cs"/>
          <w:w w:val="103"/>
          <w:rtl/>
        </w:rPr>
        <w:t>والإسراء</w:t>
      </w:r>
      <w:r>
        <w:rPr>
          <w:w w:val="103"/>
          <w:rtl/>
        </w:rPr>
        <w:t xml:space="preserve"> </w:t>
      </w:r>
      <w:r>
        <w:rPr>
          <w:rFonts w:ascii="Arial" w:hAnsi="Arial" w:cs="Arial" w:hint="cs"/>
          <w:w w:val="103"/>
          <w:rtl/>
        </w:rPr>
        <w:t>والكهف</w:t>
      </w:r>
      <w:r>
        <w:rPr>
          <w:w w:val="103"/>
          <w:rtl/>
        </w:rPr>
        <w:t xml:space="preserve"> </w:t>
      </w:r>
      <w:r>
        <w:rPr>
          <w:rFonts w:ascii="Arial" w:hAnsi="Arial" w:cs="Arial" w:hint="cs"/>
          <w:w w:val="103"/>
          <w:rtl/>
        </w:rPr>
        <w:t>وطه</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ص</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سبع</w:t>
      </w:r>
      <w:r>
        <w:rPr>
          <w:w w:val="103"/>
          <w:rtl/>
        </w:rPr>
        <w:t xml:space="preserve"> </w:t>
      </w:r>
      <w:r>
        <w:rPr>
          <w:rFonts w:ascii="Arial" w:hAnsi="Arial" w:cs="Arial" w:hint="cs"/>
          <w:w w:val="103"/>
          <w:rtl/>
        </w:rPr>
        <w:t>سور</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وَإذْ</w:t>
      </w:r>
      <w:r>
        <w:rPr>
          <w:w w:val="103"/>
          <w:rtl/>
        </w:rPr>
        <w:t xml:space="preserve"> </w:t>
      </w:r>
      <w:r>
        <w:rPr>
          <w:rFonts w:ascii="Arial" w:hAnsi="Arial" w:cs="Arial" w:hint="cs"/>
          <w:w w:val="103"/>
          <w:rtl/>
        </w:rPr>
        <w:t>قُلْنَا</w:t>
      </w:r>
      <w:r>
        <w:rPr>
          <w:w w:val="103"/>
          <w:rtl/>
        </w:rPr>
        <w:t xml:space="preserve"> </w:t>
      </w:r>
      <w:r>
        <w:rPr>
          <w:rFonts w:ascii="Arial" w:hAnsi="Arial" w:cs="Arial" w:hint="cs"/>
          <w:w w:val="103"/>
          <w:rtl/>
        </w:rPr>
        <w:t>لِلْمَلَآئِكَةِ</w:t>
      </w:r>
      <w:r>
        <w:rPr>
          <w:rFonts w:ascii="Calibri" w:cs="Calibri" w:hint="cs"/>
          <w:w w:val="103"/>
          <w:rtl/>
        </w:rPr>
        <w:t> </w:t>
      </w:r>
      <w:r>
        <w:rPr>
          <w:rFonts w:ascii="Arial" w:hAnsi="Arial" w:cs="Arial" w:hint="cs"/>
          <w:w w:val="103"/>
          <w:rtl/>
        </w:rPr>
        <w:t>﴾</w:t>
      </w:r>
      <w:r>
        <w:rPr>
          <w:color w:val="008751"/>
          <w:w w:val="103"/>
          <w:vertAlign w:val="superscript"/>
          <w:rtl/>
        </w:rPr>
        <w:footnoteReference w:id="56"/>
      </w:r>
      <w:r>
        <w:rPr>
          <w:w w:val="103"/>
          <w:rtl/>
        </w:rPr>
        <w:t xml:space="preserve"> </w:t>
      </w:r>
      <w:r>
        <w:rPr>
          <w:rFonts w:ascii="Arial" w:hAnsi="Arial" w:cs="Arial" w:hint="cs"/>
          <w:w w:val="103"/>
          <w:rtl/>
        </w:rPr>
        <w:t>تسلية</w:t>
      </w:r>
      <w:r>
        <w:rPr>
          <w:w w:val="103"/>
          <w:rtl/>
        </w:rPr>
        <w:t xml:space="preserve"> </w:t>
      </w:r>
      <w:r>
        <w:rPr>
          <w:rFonts w:ascii="Arial" w:hAnsi="Arial" w:cs="Arial" w:hint="cs"/>
          <w:w w:val="103"/>
          <w:rtl/>
        </w:rPr>
        <w:t>للنبيء</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الأنبياء</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إيذاء</w:t>
      </w:r>
      <w:r>
        <w:rPr>
          <w:w w:val="103"/>
          <w:rtl/>
        </w:rPr>
        <w:t xml:space="preserve"> </w:t>
      </w:r>
      <w:r>
        <w:rPr>
          <w:rFonts w:ascii="Arial" w:hAnsi="Arial" w:cs="Arial" w:hint="cs"/>
          <w:w w:val="103"/>
          <w:rtl/>
        </w:rPr>
        <w:t>قومه</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أوَّلهم</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محنة</w:t>
      </w:r>
      <w:r>
        <w:rPr>
          <w:w w:val="103"/>
          <w:rtl/>
        </w:rPr>
        <w:t xml:space="preserve"> </w:t>
      </w:r>
      <w:r>
        <w:rPr>
          <w:rFonts w:ascii="Arial" w:hAnsi="Arial" w:cs="Arial" w:hint="cs"/>
          <w:w w:val="103"/>
          <w:rtl/>
        </w:rPr>
        <w:t>عظيمة</w:t>
      </w:r>
      <w:r>
        <w:rPr>
          <w:w w:val="103"/>
          <w:rtl/>
        </w:rPr>
        <w:t xml:space="preserve"> </w:t>
      </w:r>
      <w:r>
        <w:rPr>
          <w:rFonts w:ascii="Arial" w:hAnsi="Arial" w:cs="Arial" w:hint="cs"/>
          <w:w w:val="103"/>
          <w:rtl/>
        </w:rPr>
        <w:t>للخلق،</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تطمع</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يتَّفق</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بك</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يتَّفق</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آمن</w:t>
      </w:r>
      <w:r>
        <w:rPr>
          <w:w w:val="103"/>
          <w:rtl/>
        </w:rPr>
        <w:t xml:space="preserve"> </w:t>
      </w:r>
      <w:r>
        <w:rPr>
          <w:rFonts w:ascii="Arial" w:hAnsi="Arial" w:cs="Arial" w:hint="cs"/>
          <w:w w:val="103"/>
          <w:rtl/>
        </w:rPr>
        <w:t>وَعَبَدَ</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آلاف</w:t>
      </w:r>
      <w:r>
        <w:rPr>
          <w:w w:val="103"/>
          <w:rtl/>
        </w:rPr>
        <w:t xml:space="preserve"> </w:t>
      </w:r>
      <w:r>
        <w:rPr>
          <w:rFonts w:ascii="Arial" w:hAnsi="Arial" w:cs="Arial" w:hint="cs"/>
          <w:w w:val="103"/>
          <w:rtl/>
        </w:rPr>
        <w:t>السنين،</w:t>
      </w:r>
      <w:r>
        <w:rPr>
          <w:w w:val="103"/>
          <w:rtl/>
        </w:rPr>
        <w:t xml:space="preserve"> </w:t>
      </w:r>
      <w:r>
        <w:rPr>
          <w:rFonts w:ascii="Arial" w:hAnsi="Arial" w:cs="Arial" w:hint="cs"/>
          <w:w w:val="103"/>
          <w:rtl/>
        </w:rPr>
        <w:t>وشَاهَدَ</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يشاهد</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خرج</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إبليس</w:t>
      </w:r>
      <w:r>
        <w:rPr>
          <w:w w:val="103"/>
          <w:rtl/>
        </w:rPr>
        <w:t xml:space="preserve"> </w:t>
      </w:r>
      <w:r>
        <w:rPr>
          <w:rFonts w:ascii="Arial" w:hAnsi="Arial" w:cs="Arial" w:hint="cs"/>
          <w:w w:val="103"/>
          <w:rtl/>
        </w:rPr>
        <w:t>وكفر،</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قومك</w:t>
      </w:r>
      <w:r>
        <w:rPr>
          <w:w w:val="103"/>
          <w:rtl/>
        </w:rPr>
        <w:t xml:space="preserve"> </w:t>
      </w:r>
      <w:r>
        <w:rPr>
          <w:rFonts w:ascii="Arial" w:hAnsi="Arial" w:cs="Arial" w:hint="cs"/>
          <w:w w:val="103"/>
          <w:rtl/>
        </w:rPr>
        <w:t>وسائر</w:t>
      </w:r>
      <w:r>
        <w:rPr>
          <w:w w:val="103"/>
          <w:rtl/>
        </w:rPr>
        <w:t xml:space="preserve"> </w:t>
      </w:r>
      <w:r>
        <w:rPr>
          <w:rFonts w:ascii="Arial" w:hAnsi="Arial" w:cs="Arial" w:hint="cs"/>
          <w:w w:val="103"/>
          <w:rtl/>
        </w:rPr>
        <w:t>الناس</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اسْجُدُوا</w:t>
      </w:r>
      <w:r>
        <w:rPr>
          <w:rtl/>
        </w:rPr>
        <w:t> </w:t>
      </w:r>
      <w:r>
        <w:rPr>
          <w:rFonts w:ascii="Arial" w:hAnsi="Arial" w:cs="Arial" w:hint="cs"/>
          <w:rtl/>
        </w:rPr>
        <w:t>﴾</w:t>
      </w:r>
      <w:r>
        <w:rPr>
          <w:rtl/>
        </w:rPr>
        <w:t xml:space="preserve"> </w:t>
      </w:r>
      <w:r>
        <w:rPr>
          <w:rFonts w:ascii="Arial" w:hAnsi="Arial" w:cs="Arial" w:hint="cs"/>
          <w:rtl/>
        </w:rPr>
        <w:t>لي</w:t>
      </w:r>
      <w:r>
        <w:rPr>
          <w:rtl/>
        </w:rPr>
        <w:t xml:space="preserve"> </w:t>
      </w:r>
      <w:r>
        <w:rPr>
          <w:rFonts w:ascii="Arial" w:hAnsi="Arial" w:cs="Arial" w:hint="cs"/>
          <w:rtl/>
        </w:rPr>
        <w:t>﴿</w:t>
      </w:r>
      <w:r>
        <w:rPr>
          <w:rFonts w:ascii="Calibri" w:cs="Calibri" w:hint="cs"/>
          <w:rtl/>
        </w:rPr>
        <w:t> </w:t>
      </w:r>
      <w:r>
        <w:rPr>
          <w:rStyle w:val="Superscript"/>
          <w:rFonts w:ascii="Arial" w:hAnsi="Arial" w:cs="Arial" w:hint="cs"/>
          <w:b/>
          <w:bCs/>
          <w:rtl/>
        </w:rPr>
        <w:t>ء</w:t>
      </w:r>
      <w:r>
        <w:rPr>
          <w:rStyle w:val="bold"/>
          <w:rFonts w:ascii="Arial" w:hAnsi="Arial" w:cs="Arial" w:hint="cs"/>
          <w:rtl/>
        </w:rPr>
        <w:t>َلاِدَمَ</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رفعه</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للسماء،</w:t>
      </w:r>
      <w:r>
        <w:rPr>
          <w:rtl/>
        </w:rPr>
        <w:t xml:space="preserve"> </w:t>
      </w:r>
      <w:r>
        <w:rPr>
          <w:rFonts w:ascii="Arial" w:hAnsi="Arial" w:cs="Arial" w:hint="cs"/>
          <w:rtl/>
        </w:rPr>
        <w:t>أي</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آدم</w:t>
      </w:r>
      <w:r>
        <w:rPr>
          <w:rtl/>
        </w:rPr>
        <w:t xml:space="preserve"> </w:t>
      </w:r>
      <w:r>
        <w:rPr>
          <w:rFonts w:ascii="Arial" w:hAnsi="Arial" w:cs="Arial" w:hint="cs"/>
          <w:rtl/>
        </w:rPr>
        <w:t>إعظامًا</w:t>
      </w:r>
      <w:r>
        <w:rPr>
          <w:rtl/>
        </w:rPr>
        <w:t xml:space="preserve"> </w:t>
      </w:r>
      <w:r>
        <w:rPr>
          <w:rFonts w:ascii="Arial" w:hAnsi="Arial" w:cs="Arial" w:hint="cs"/>
          <w:rtl/>
        </w:rPr>
        <w:t>له</w:t>
      </w:r>
      <w:r>
        <w:rPr>
          <w:rtl/>
        </w:rPr>
        <w:t xml:space="preserve"> </w:t>
      </w:r>
      <w:r>
        <w:rPr>
          <w:rFonts w:ascii="Arial" w:hAnsi="Arial" w:cs="Arial" w:hint="cs"/>
          <w:rtl/>
        </w:rPr>
        <w:t>كالكعبة،</w:t>
      </w:r>
      <w:r>
        <w:rPr>
          <w:rtl/>
        </w:rPr>
        <w:t xml:space="preserve"> </w:t>
      </w:r>
      <w:r>
        <w:rPr>
          <w:rFonts w:ascii="Arial" w:hAnsi="Arial" w:cs="Arial" w:hint="cs"/>
          <w:rtl/>
        </w:rPr>
        <w:t>وسببًا</w:t>
      </w:r>
      <w:r>
        <w:rPr>
          <w:rtl/>
        </w:rPr>
        <w:t xml:space="preserve"> </w:t>
      </w:r>
      <w:r>
        <w:rPr>
          <w:rFonts w:ascii="Arial" w:hAnsi="Arial" w:cs="Arial" w:hint="cs"/>
          <w:rtl/>
        </w:rPr>
        <w:t>لوجود</w:t>
      </w:r>
      <w:r>
        <w:rPr>
          <w:rtl/>
        </w:rPr>
        <w:t xml:space="preserve"> </w:t>
      </w:r>
      <w:r>
        <w:rPr>
          <w:rFonts w:ascii="Arial" w:hAnsi="Arial" w:cs="Arial" w:hint="cs"/>
          <w:rtl/>
        </w:rPr>
        <w:t>السجود،</w:t>
      </w:r>
      <w:r>
        <w:rPr>
          <w:rtl/>
        </w:rPr>
        <w:t xml:space="preserve"> </w:t>
      </w:r>
      <w:r>
        <w:rPr>
          <w:rFonts w:ascii="Arial" w:hAnsi="Arial" w:cs="Arial" w:hint="cs"/>
          <w:rtl/>
        </w:rPr>
        <w:t>وذلك</w:t>
      </w:r>
      <w:r>
        <w:rPr>
          <w:rtl/>
        </w:rPr>
        <w:t xml:space="preserve"> </w:t>
      </w:r>
      <w:r>
        <w:rPr>
          <w:rFonts w:ascii="Arial" w:hAnsi="Arial" w:cs="Arial" w:hint="cs"/>
          <w:rtl/>
        </w:rPr>
        <w:t>سجود</w:t>
      </w:r>
      <w:r>
        <w:rPr>
          <w:rtl/>
        </w:rPr>
        <w:t xml:space="preserve"> </w:t>
      </w:r>
      <w:r>
        <w:rPr>
          <w:rFonts w:ascii="Arial" w:hAnsi="Arial" w:cs="Arial" w:hint="cs"/>
          <w:rtl/>
        </w:rPr>
        <w:t>على</w:t>
      </w:r>
      <w:r>
        <w:rPr>
          <w:rtl/>
        </w:rPr>
        <w:t xml:space="preserve"> </w:t>
      </w:r>
      <w:r>
        <w:rPr>
          <w:rFonts w:ascii="Arial" w:hAnsi="Arial" w:cs="Arial" w:hint="cs"/>
          <w:rtl/>
        </w:rPr>
        <w:t>السماء</w:t>
      </w:r>
      <w:r>
        <w:rPr>
          <w:rtl/>
        </w:rPr>
        <w:t xml:space="preserve"> </w:t>
      </w:r>
      <w:r>
        <w:rPr>
          <w:rFonts w:ascii="Arial" w:hAnsi="Arial" w:cs="Arial" w:hint="cs"/>
          <w:rtl/>
        </w:rPr>
        <w:t>والأرض</w:t>
      </w:r>
      <w:r>
        <w:rPr>
          <w:rtl/>
        </w:rPr>
        <w:t xml:space="preserve"> </w:t>
      </w:r>
      <w:r>
        <w:rPr>
          <w:rFonts w:ascii="Arial" w:hAnsi="Arial" w:cs="Arial" w:hint="cs"/>
          <w:rtl/>
        </w:rPr>
        <w:t>وما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كسجود</w:t>
      </w:r>
      <w:r>
        <w:rPr>
          <w:rtl/>
        </w:rPr>
        <w:t xml:space="preserve"> </w:t>
      </w:r>
      <w:r>
        <w:rPr>
          <w:rFonts w:ascii="Arial" w:hAnsi="Arial" w:cs="Arial" w:hint="cs"/>
          <w:rtl/>
        </w:rPr>
        <w:t>الصلاة،</w:t>
      </w:r>
      <w:r>
        <w:rPr>
          <w:rtl/>
        </w:rPr>
        <w:t xml:space="preserve"> </w:t>
      </w:r>
      <w:r>
        <w:rPr>
          <w:rFonts w:ascii="Arial" w:hAnsi="Arial" w:cs="Arial" w:hint="cs"/>
          <w:rtl/>
        </w:rPr>
        <w:t>وهو</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بالسجود</w:t>
      </w:r>
      <w:r>
        <w:rPr>
          <w:rtl/>
        </w:rPr>
        <w:t xml:space="preserve"> </w:t>
      </w:r>
      <w:r>
        <w:rPr>
          <w:rFonts w:ascii="Arial" w:hAnsi="Arial" w:cs="Arial" w:hint="cs"/>
          <w:rtl/>
        </w:rPr>
        <w:t>مطلق</w:t>
      </w:r>
      <w:r>
        <w:rPr>
          <w:rtl/>
        </w:rPr>
        <w:t xml:space="preserve"> </w:t>
      </w:r>
      <w:r>
        <w:rPr>
          <w:rFonts w:ascii="Arial" w:hAnsi="Arial" w:cs="Arial" w:hint="cs"/>
          <w:rtl/>
        </w:rPr>
        <w:t>الخضوع،</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انحناء</w:t>
      </w:r>
      <w:r>
        <w:rPr>
          <w:rtl/>
        </w:rPr>
        <w:t xml:space="preserve"> </w:t>
      </w:r>
      <w:r>
        <w:rPr>
          <w:rFonts w:ascii="Arial" w:hAnsi="Arial" w:cs="Arial" w:hint="cs"/>
          <w:rtl/>
        </w:rPr>
        <w:t>دون</w:t>
      </w:r>
      <w:r>
        <w:rPr>
          <w:rtl/>
        </w:rPr>
        <w:t xml:space="preserve"> </w:t>
      </w:r>
      <w:r>
        <w:rPr>
          <w:rFonts w:ascii="Arial" w:hAnsi="Arial" w:cs="Arial" w:hint="cs"/>
          <w:rtl/>
        </w:rPr>
        <w:t>سجود</w:t>
      </w:r>
      <w:r>
        <w:rPr>
          <w:rtl/>
        </w:rPr>
        <w:t xml:space="preserve"> </w:t>
      </w:r>
      <w:r>
        <w:rPr>
          <w:rFonts w:ascii="Arial" w:hAnsi="Arial" w:cs="Arial" w:hint="cs"/>
          <w:rtl/>
        </w:rPr>
        <w:t>الصلاة،</w:t>
      </w:r>
      <w:r>
        <w:rPr>
          <w:rtl/>
        </w:rPr>
        <w:t xml:space="preserve"> </w:t>
      </w:r>
      <w:r>
        <w:rPr>
          <w:rFonts w:ascii="Arial" w:hAnsi="Arial" w:cs="Arial" w:hint="cs"/>
          <w:rtl/>
        </w:rPr>
        <w:t>وهو</w:t>
      </w:r>
      <w:r>
        <w:rPr>
          <w:rtl/>
        </w:rPr>
        <w:t xml:space="preserve"> </w:t>
      </w:r>
      <w:r>
        <w:rPr>
          <w:rFonts w:ascii="Arial" w:hAnsi="Arial" w:cs="Arial" w:hint="cs"/>
          <w:rtl/>
        </w:rPr>
        <w:t>لآدم</w:t>
      </w:r>
      <w:r>
        <w:rPr>
          <w:rtl/>
        </w:rPr>
        <w:t xml:space="preserve"> </w:t>
      </w:r>
      <w:r>
        <w:rPr>
          <w:rFonts w:ascii="Arial" w:hAnsi="Arial" w:cs="Arial" w:hint="cs"/>
          <w:rtl/>
        </w:rPr>
        <w:t>ونُسِخَ</w:t>
      </w:r>
      <w:r>
        <w:rPr>
          <w:rtl/>
        </w:rPr>
        <w:t xml:space="preserve">. </w:t>
      </w:r>
      <w:r>
        <w:rPr>
          <w:rFonts w:ascii="Arial" w:hAnsi="Arial" w:cs="Arial" w:hint="cs"/>
          <w:rtl/>
        </w:rPr>
        <w:t>وإبليس</w:t>
      </w:r>
      <w:r>
        <w:rPr>
          <w:rtl/>
        </w:rPr>
        <w:t xml:space="preserve"> </w:t>
      </w:r>
      <w:r>
        <w:rPr>
          <w:rFonts w:ascii="Arial" w:hAnsi="Arial" w:cs="Arial" w:hint="cs"/>
          <w:rtl/>
        </w:rPr>
        <w:t>يحسده</w:t>
      </w:r>
      <w:r>
        <w:rPr>
          <w:rtl/>
        </w:rPr>
        <w:t xml:space="preserve"> </w:t>
      </w:r>
      <w:r>
        <w:rPr>
          <w:rFonts w:ascii="Arial" w:hAnsi="Arial" w:cs="Arial" w:hint="cs"/>
          <w:rtl/>
        </w:rPr>
        <w:t>على</w:t>
      </w:r>
      <w:r>
        <w:rPr>
          <w:rtl/>
        </w:rPr>
        <w:t xml:space="preserve"> </w:t>
      </w:r>
      <w:r>
        <w:rPr>
          <w:rFonts w:ascii="Arial" w:hAnsi="Arial" w:cs="Arial" w:hint="cs"/>
          <w:rtl/>
        </w:rPr>
        <w:t>الانقياد</w:t>
      </w:r>
      <w:r>
        <w:rPr>
          <w:rtl/>
        </w:rPr>
        <w:t xml:space="preserve"> </w:t>
      </w:r>
      <w:r>
        <w:rPr>
          <w:rFonts w:ascii="Arial" w:hAnsi="Arial" w:cs="Arial" w:hint="cs"/>
          <w:rtl/>
        </w:rPr>
        <w:t>له</w:t>
      </w:r>
      <w:r>
        <w:rPr>
          <w:rtl/>
        </w:rPr>
        <w:t xml:space="preserve"> </w:t>
      </w:r>
      <w:r>
        <w:rPr>
          <w:rFonts w:ascii="Arial" w:hAnsi="Arial" w:cs="Arial" w:hint="cs"/>
          <w:rtl/>
        </w:rPr>
        <w:t>وعلى</w:t>
      </w:r>
      <w:r>
        <w:rPr>
          <w:rtl/>
        </w:rPr>
        <w:t xml:space="preserve"> </w:t>
      </w:r>
      <w:r>
        <w:rPr>
          <w:rFonts w:ascii="Arial" w:hAnsi="Arial" w:cs="Arial" w:hint="cs"/>
          <w:rtl/>
        </w:rPr>
        <w:t>جعله</w:t>
      </w:r>
      <w:r>
        <w:rPr>
          <w:rtl/>
        </w:rPr>
        <w:t xml:space="preserve"> </w:t>
      </w:r>
      <w:r>
        <w:rPr>
          <w:rFonts w:ascii="Arial" w:hAnsi="Arial" w:cs="Arial" w:hint="cs"/>
          <w:rtl/>
        </w:rPr>
        <w:t>قبلة،</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خيرٍ</w:t>
      </w:r>
      <w:r>
        <w:rPr>
          <w:rtl/>
        </w:rPr>
        <w:t xml:space="preserve"> </w:t>
      </w:r>
      <w:r>
        <w:rPr>
          <w:rFonts w:ascii="Arial" w:hAnsi="Arial" w:cs="Arial" w:hint="cs"/>
          <w:rtl/>
        </w:rPr>
        <w:t>حتَّى</w:t>
      </w:r>
      <w:r>
        <w:rPr>
          <w:rtl/>
        </w:rPr>
        <w:t xml:space="preserve"> </w:t>
      </w:r>
      <w:r>
        <w:rPr>
          <w:rFonts w:ascii="Arial" w:hAnsi="Arial" w:cs="Arial" w:hint="cs"/>
          <w:rtl/>
        </w:rPr>
        <w:t>الجعل</w:t>
      </w:r>
      <w:r>
        <w:rPr>
          <w:rtl/>
        </w:rPr>
        <w:t xml:space="preserve"> </w:t>
      </w:r>
      <w:r>
        <w:rPr>
          <w:rFonts w:ascii="Arial" w:hAnsi="Arial" w:cs="Arial" w:hint="cs"/>
          <w:rtl/>
        </w:rPr>
        <w:t>له</w:t>
      </w:r>
      <w:r>
        <w:rPr>
          <w:rtl/>
        </w:rPr>
        <w:t xml:space="preserve"> </w:t>
      </w:r>
      <w:r>
        <w:rPr>
          <w:rFonts w:ascii="Arial" w:hAnsi="Arial" w:cs="Arial" w:hint="cs"/>
          <w:rtl/>
        </w:rPr>
        <w:t>سببًا</w:t>
      </w:r>
      <w:r>
        <w:rPr>
          <w:rtl/>
        </w:rPr>
        <w:t>.</w:t>
      </w:r>
    </w:p>
    <w:p w:rsidR="00FD73EF" w:rsidRDefault="00FD73EF">
      <w:pPr>
        <w:pStyle w:val="textquran"/>
        <w:spacing w:before="170"/>
        <w:rPr>
          <w:rtl/>
        </w:rPr>
      </w:pPr>
      <w:r>
        <w:rPr>
          <w:rFonts w:ascii="Arial" w:hAnsi="Arial" w:cs="Arial" w:hint="cs"/>
          <w:rtl/>
        </w:rPr>
        <w:t>ونافق</w:t>
      </w:r>
      <w:r>
        <w:rPr>
          <w:rtl/>
        </w:rPr>
        <w:t xml:space="preserve"> </w:t>
      </w:r>
      <w:r>
        <w:rPr>
          <w:rFonts w:ascii="Arial" w:hAnsi="Arial" w:cs="Arial" w:hint="cs"/>
          <w:rtl/>
        </w:rPr>
        <w:t>من</w:t>
      </w:r>
      <w:r>
        <w:rPr>
          <w:rtl/>
        </w:rPr>
        <w:t xml:space="preserve"> </w:t>
      </w:r>
      <w:r>
        <w:rPr>
          <w:rFonts w:ascii="Arial" w:hAnsi="Arial" w:cs="Arial" w:hint="cs"/>
          <w:rtl/>
        </w:rPr>
        <w:t>جعل</w:t>
      </w:r>
      <w:r>
        <w:rPr>
          <w:rtl/>
        </w:rPr>
        <w:t xml:space="preserve"> </w:t>
      </w:r>
      <w:r>
        <w:rPr>
          <w:rFonts w:ascii="Arial" w:hAnsi="Arial" w:cs="Arial" w:hint="cs"/>
          <w:rtl/>
        </w:rPr>
        <w:t>السجود</w:t>
      </w:r>
      <w:r>
        <w:rPr>
          <w:rtl/>
        </w:rPr>
        <w:t xml:space="preserve"> </w:t>
      </w:r>
      <w:r>
        <w:rPr>
          <w:rFonts w:ascii="Arial" w:hAnsi="Arial" w:cs="Arial" w:hint="cs"/>
          <w:rtl/>
        </w:rPr>
        <w:t>كسجود</w:t>
      </w:r>
      <w:r>
        <w:rPr>
          <w:rtl/>
        </w:rPr>
        <w:t xml:space="preserve"> </w:t>
      </w:r>
      <w:r>
        <w:rPr>
          <w:rFonts w:ascii="Arial" w:hAnsi="Arial" w:cs="Arial" w:hint="cs"/>
          <w:rtl/>
        </w:rPr>
        <w:t>الصلاة،</w:t>
      </w:r>
      <w:r>
        <w:rPr>
          <w:rtl/>
        </w:rPr>
        <w:t xml:space="preserve"> </w:t>
      </w:r>
      <w:r>
        <w:rPr>
          <w:rFonts w:ascii="Arial" w:hAnsi="Arial" w:cs="Arial" w:hint="cs"/>
          <w:rtl/>
        </w:rPr>
        <w:t>وأنَّه</w:t>
      </w:r>
      <w:r>
        <w:rPr>
          <w:rtl/>
        </w:rPr>
        <w:t xml:space="preserve"> </w:t>
      </w:r>
      <w:r>
        <w:rPr>
          <w:rFonts w:ascii="Arial" w:hAnsi="Arial" w:cs="Arial" w:hint="cs"/>
          <w:rtl/>
        </w:rPr>
        <w:t>لآدم</w:t>
      </w:r>
      <w:r>
        <w:rPr>
          <w:rtl/>
        </w:rPr>
        <w:t xml:space="preserve"> </w:t>
      </w:r>
      <w:r>
        <w:rPr>
          <w:rFonts w:ascii="Arial" w:hAnsi="Arial" w:cs="Arial" w:hint="cs"/>
          <w:rtl/>
        </w:rPr>
        <w:t>تحقيقًا،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عبادة</w:t>
      </w:r>
      <w:r>
        <w:rPr>
          <w:rtl/>
        </w:rPr>
        <w:t xml:space="preserve"> </w:t>
      </w:r>
      <w:r>
        <w:rPr>
          <w:rFonts w:ascii="Arial" w:hAnsi="Arial" w:cs="Arial" w:hint="cs"/>
          <w:rtl/>
        </w:rPr>
        <w:t>لله؛</w:t>
      </w:r>
      <w:r>
        <w:rPr>
          <w:rtl/>
        </w:rPr>
        <w:t xml:space="preserve"> </w:t>
      </w:r>
      <w:r>
        <w:rPr>
          <w:rFonts w:ascii="Arial" w:hAnsi="Arial" w:cs="Arial" w:hint="cs"/>
          <w:rtl/>
        </w:rPr>
        <w:t>لأنَّ</w:t>
      </w:r>
      <w:r>
        <w:rPr>
          <w:rtl/>
        </w:rPr>
        <w:t xml:space="preserve"> </w:t>
      </w:r>
      <w:r>
        <w:rPr>
          <w:rStyle w:val="bold"/>
          <w:rFonts w:ascii="Arial" w:hAnsi="Arial" w:cs="Arial" w:hint="cs"/>
          <w:rtl/>
        </w:rPr>
        <w:t>السجود</w:t>
      </w:r>
      <w:r>
        <w:rPr>
          <w:rStyle w:val="bold"/>
          <w:rtl/>
        </w:rPr>
        <w:t xml:space="preserve"> </w:t>
      </w:r>
      <w:r>
        <w:rPr>
          <w:rStyle w:val="bold"/>
          <w:rFonts w:ascii="Arial" w:hAnsi="Arial" w:cs="Arial" w:hint="cs"/>
          <w:rtl/>
        </w:rPr>
        <w:t>كذلك</w:t>
      </w:r>
      <w:r>
        <w:rPr>
          <w:rStyle w:val="bold"/>
          <w:rtl/>
        </w:rPr>
        <w:t xml:space="preserve"> </w:t>
      </w:r>
      <w:r>
        <w:rPr>
          <w:rStyle w:val="bold"/>
          <w:rFonts w:ascii="Arial" w:hAnsi="Arial" w:cs="Arial" w:hint="cs"/>
          <w:rtl/>
        </w:rPr>
        <w:t>عبادة</w:t>
      </w:r>
      <w:r>
        <w:rPr>
          <w:rStyle w:val="bold"/>
          <w:rtl/>
        </w:rPr>
        <w:t xml:space="preserve"> </w:t>
      </w:r>
      <w:r>
        <w:rPr>
          <w:rStyle w:val="bold"/>
          <w:rFonts w:ascii="Arial" w:hAnsi="Arial" w:cs="Arial" w:hint="cs"/>
          <w:rtl/>
        </w:rPr>
        <w:t>يختصُّ</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زمان</w:t>
      </w:r>
      <w:r>
        <w:rPr>
          <w:rtl/>
        </w:rPr>
        <w:t xml:space="preserve">. </w:t>
      </w:r>
      <w:r>
        <w:rPr>
          <w:rFonts w:ascii="Arial" w:hAnsi="Arial" w:cs="Arial" w:hint="cs"/>
          <w:rtl/>
        </w:rPr>
        <w:t>وفي</w:t>
      </w:r>
      <w:r>
        <w:rPr>
          <w:rtl/>
        </w:rPr>
        <w:t xml:space="preserve"> </w:t>
      </w:r>
      <w:r>
        <w:rPr>
          <w:rFonts w:ascii="Arial" w:hAnsi="Arial" w:cs="Arial" w:hint="cs"/>
          <w:rtl/>
        </w:rPr>
        <w:t>جعلِهِ</w:t>
      </w:r>
      <w:r>
        <w:rPr>
          <w:rtl/>
        </w:rPr>
        <w:t xml:space="preserve"> </w:t>
      </w:r>
      <w:r>
        <w:rPr>
          <w:rFonts w:ascii="Arial" w:hAnsi="Arial" w:cs="Arial" w:hint="cs"/>
          <w:rtl/>
        </w:rPr>
        <w:t>قبلةً</w:t>
      </w:r>
      <w:r>
        <w:rPr>
          <w:rtl/>
        </w:rPr>
        <w:t xml:space="preserve"> </w:t>
      </w:r>
      <w:r>
        <w:rPr>
          <w:rFonts w:ascii="Arial" w:hAnsi="Arial" w:cs="Arial" w:hint="cs"/>
          <w:rtl/>
        </w:rPr>
        <w:t>تعظيمُ</w:t>
      </w:r>
      <w:r>
        <w:rPr>
          <w:rtl/>
        </w:rPr>
        <w:t xml:space="preserve"> </w:t>
      </w:r>
      <w:r>
        <w:rPr>
          <w:rFonts w:ascii="Arial" w:hAnsi="Arial" w:cs="Arial" w:hint="cs"/>
          <w:rtl/>
        </w:rPr>
        <w:t>حقِّ</w:t>
      </w:r>
      <w:r>
        <w:rPr>
          <w:rtl/>
        </w:rPr>
        <w:t xml:space="preserve"> </w:t>
      </w:r>
      <w:r>
        <w:rPr>
          <w:rFonts w:ascii="Arial" w:hAnsi="Arial" w:cs="Arial" w:hint="cs"/>
          <w:rtl/>
        </w:rPr>
        <w:t>المعلِّم</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يتعلَّم</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فَسَجَدُوا</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أجمعون</w:t>
      </w:r>
      <w:r>
        <w:rPr>
          <w:rtl/>
        </w:rPr>
        <w:t xml:space="preserve">: </w:t>
      </w:r>
      <w:r>
        <w:rPr>
          <w:rFonts w:ascii="Arial" w:hAnsi="Arial" w:cs="Arial" w:hint="cs"/>
          <w:rtl/>
        </w:rPr>
        <w:t>أهل</w:t>
      </w:r>
      <w:r>
        <w:rPr>
          <w:rtl/>
        </w:rPr>
        <w:t xml:space="preserve"> </w:t>
      </w:r>
      <w:r>
        <w:rPr>
          <w:rFonts w:ascii="Arial" w:hAnsi="Arial" w:cs="Arial" w:hint="cs"/>
          <w:rtl/>
        </w:rPr>
        <w:t>السماء</w:t>
      </w:r>
      <w:r>
        <w:rPr>
          <w:rtl/>
        </w:rPr>
        <w:t xml:space="preserve"> </w:t>
      </w:r>
      <w:r>
        <w:rPr>
          <w:rFonts w:ascii="Arial" w:hAnsi="Arial" w:cs="Arial" w:hint="cs"/>
          <w:rtl/>
        </w:rPr>
        <w:t>وأهل</w:t>
      </w:r>
      <w:r>
        <w:rPr>
          <w:rtl/>
        </w:rPr>
        <w:t xml:space="preserve"> </w:t>
      </w:r>
      <w:r>
        <w:rPr>
          <w:rFonts w:ascii="Arial" w:hAnsi="Arial" w:cs="Arial" w:hint="cs"/>
          <w:rtl/>
        </w:rPr>
        <w:t>الأرض</w:t>
      </w:r>
      <w:r>
        <w:rPr>
          <w:rtl/>
        </w:rPr>
        <w:t xml:space="preserve"> </w:t>
      </w:r>
      <w:r>
        <w:rPr>
          <w:rFonts w:ascii="Arial" w:hAnsi="Arial" w:cs="Arial" w:hint="cs"/>
          <w:rtl/>
        </w:rPr>
        <w:t>منهم،</w:t>
      </w:r>
      <w:r>
        <w:rPr>
          <w:rtl/>
        </w:rPr>
        <w:t xml:space="preserve"> </w:t>
      </w:r>
      <w:r>
        <w:rPr>
          <w:rFonts w:ascii="Arial" w:hAnsi="Arial" w:cs="Arial" w:hint="cs"/>
          <w:rtl/>
        </w:rPr>
        <w:t>كلٌّ</w:t>
      </w:r>
      <w:r>
        <w:rPr>
          <w:rtl/>
        </w:rPr>
        <w:t xml:space="preserve"> </w:t>
      </w:r>
      <w:r>
        <w:rPr>
          <w:rFonts w:ascii="Arial" w:hAnsi="Arial" w:cs="Arial" w:hint="cs"/>
          <w:rtl/>
        </w:rPr>
        <w:t>سجد</w:t>
      </w:r>
      <w:r>
        <w:rPr>
          <w:rtl/>
        </w:rPr>
        <w:t xml:space="preserve"> </w:t>
      </w:r>
      <w:r>
        <w:rPr>
          <w:rFonts w:ascii="Arial" w:hAnsi="Arial" w:cs="Arial" w:hint="cs"/>
          <w:rtl/>
        </w:rPr>
        <w:t>حيث</w:t>
      </w:r>
      <w:r>
        <w:rPr>
          <w:rtl/>
        </w:rPr>
        <w:t xml:space="preserve"> </w:t>
      </w:r>
      <w:r>
        <w:rPr>
          <w:rFonts w:ascii="Arial" w:hAnsi="Arial" w:cs="Arial" w:hint="cs"/>
          <w:rtl/>
        </w:rPr>
        <w:t>هو،</w:t>
      </w:r>
      <w:r>
        <w:rPr>
          <w:rtl/>
        </w:rPr>
        <w:t xml:space="preserve"> </w:t>
      </w:r>
      <w:r>
        <w:rPr>
          <w:rFonts w:ascii="Arial" w:hAnsi="Arial" w:cs="Arial" w:hint="cs"/>
          <w:rtl/>
        </w:rPr>
        <w:t>شرعَ</w:t>
      </w:r>
      <w:r>
        <w:rPr>
          <w:rtl/>
        </w:rPr>
        <w:t xml:space="preserve"> </w:t>
      </w:r>
      <w:r>
        <w:rPr>
          <w:rFonts w:ascii="Arial" w:hAnsi="Arial" w:cs="Arial" w:hint="cs"/>
          <w:rtl/>
        </w:rPr>
        <w:t>في</w:t>
      </w:r>
      <w:r>
        <w:rPr>
          <w:rtl/>
        </w:rPr>
        <w:t xml:space="preserve"> </w:t>
      </w:r>
      <w:r>
        <w:rPr>
          <w:rFonts w:ascii="Arial" w:hAnsi="Arial" w:cs="Arial" w:hint="cs"/>
          <w:rtl/>
        </w:rPr>
        <w:t>السجود</w:t>
      </w:r>
      <w:r>
        <w:rPr>
          <w:rtl/>
        </w:rPr>
        <w:t xml:space="preserve"> </w:t>
      </w:r>
      <w:r>
        <w:rPr>
          <w:rFonts w:ascii="Arial" w:hAnsi="Arial" w:cs="Arial" w:hint="cs"/>
          <w:rtl/>
        </w:rPr>
        <w:t>أوَّلاً</w:t>
      </w:r>
      <w:r>
        <w:rPr>
          <w:rtl/>
        </w:rPr>
        <w:t xml:space="preserve"> </w:t>
      </w:r>
      <w:r>
        <w:rPr>
          <w:rFonts w:ascii="Arial" w:hAnsi="Arial" w:cs="Arial" w:hint="cs"/>
          <w:rtl/>
        </w:rPr>
        <w:t>جبريل،</w:t>
      </w:r>
      <w:r>
        <w:rPr>
          <w:rtl/>
        </w:rPr>
        <w:t xml:space="preserve"> </w:t>
      </w:r>
      <w:r>
        <w:rPr>
          <w:rFonts w:ascii="Arial" w:hAnsi="Arial" w:cs="Arial" w:hint="cs"/>
          <w:rtl/>
        </w:rPr>
        <w:t>فميكائيل،</w:t>
      </w:r>
      <w:r>
        <w:rPr>
          <w:rtl/>
        </w:rPr>
        <w:t xml:space="preserve"> </w:t>
      </w:r>
      <w:r>
        <w:rPr>
          <w:rFonts w:ascii="Arial" w:hAnsi="Arial" w:cs="Arial" w:hint="cs"/>
          <w:rtl/>
        </w:rPr>
        <w:t>فإسرافيل،</w:t>
      </w:r>
      <w:r>
        <w:rPr>
          <w:rtl/>
        </w:rPr>
        <w:t xml:space="preserve"> </w:t>
      </w:r>
      <w:r>
        <w:rPr>
          <w:rFonts w:ascii="Arial" w:hAnsi="Arial" w:cs="Arial" w:hint="cs"/>
          <w:rtl/>
        </w:rPr>
        <w:t>فعزرائيل،</w:t>
      </w:r>
      <w:r>
        <w:rPr>
          <w:rtl/>
        </w:rPr>
        <w:t xml:space="preserve"> </w:t>
      </w:r>
      <w:r>
        <w:rPr>
          <w:rFonts w:ascii="Arial" w:hAnsi="Arial" w:cs="Arial" w:hint="cs"/>
          <w:rtl/>
        </w:rPr>
        <w:t>فالملائكة</w:t>
      </w:r>
      <w:r>
        <w:rPr>
          <w:rtl/>
        </w:rPr>
        <w:t xml:space="preserve"> </w:t>
      </w:r>
      <w:r>
        <w:rPr>
          <w:rFonts w:ascii="Arial" w:hAnsi="Arial" w:cs="Arial" w:hint="cs"/>
          <w:rtl/>
        </w:rPr>
        <w:t>المقرَّبون،</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من</w:t>
      </w:r>
      <w:r>
        <w:rPr>
          <w:rtl/>
        </w:rPr>
        <w:t xml:space="preserve"> </w:t>
      </w:r>
      <w:r>
        <w:rPr>
          <w:rFonts w:ascii="Arial" w:hAnsi="Arial" w:cs="Arial" w:hint="cs"/>
          <w:rtl/>
        </w:rPr>
        <w:t>وقت</w:t>
      </w:r>
      <w:r>
        <w:rPr>
          <w:rtl/>
        </w:rPr>
        <w:t xml:space="preserve"> </w:t>
      </w:r>
      <w:r>
        <w:rPr>
          <w:rFonts w:ascii="Arial" w:hAnsi="Arial" w:cs="Arial" w:hint="cs"/>
          <w:rtl/>
        </w:rPr>
        <w:t>الزوال</w:t>
      </w:r>
      <w:r>
        <w:rPr>
          <w:rtl/>
        </w:rPr>
        <w:t xml:space="preserve"> </w:t>
      </w:r>
      <w:r>
        <w:rPr>
          <w:rFonts w:ascii="Arial" w:hAnsi="Arial" w:cs="Arial" w:hint="cs"/>
          <w:rtl/>
        </w:rPr>
        <w:t>إلى</w:t>
      </w:r>
      <w:r>
        <w:rPr>
          <w:rtl/>
        </w:rPr>
        <w:t xml:space="preserve"> </w:t>
      </w:r>
      <w:r>
        <w:rPr>
          <w:rFonts w:ascii="Arial" w:hAnsi="Arial" w:cs="Arial" w:hint="cs"/>
          <w:rtl/>
        </w:rPr>
        <w:t>العصر،</w:t>
      </w:r>
      <w:r>
        <w:rPr>
          <w:rtl/>
        </w:rPr>
        <w:t xml:space="preserve"> </w:t>
      </w:r>
      <w:r>
        <w:rPr>
          <w:rFonts w:ascii="Arial" w:hAnsi="Arial" w:cs="Arial" w:hint="cs"/>
          <w:rtl/>
        </w:rPr>
        <w:t>ويقال</w:t>
      </w:r>
      <w:r>
        <w:rPr>
          <w:rtl/>
        </w:rPr>
        <w:t xml:space="preserve">: </w:t>
      </w:r>
      <w:r>
        <w:rPr>
          <w:rFonts w:ascii="Arial" w:hAnsi="Arial" w:cs="Arial" w:hint="cs"/>
          <w:rtl/>
        </w:rPr>
        <w:t>بقوا</w:t>
      </w:r>
      <w:r>
        <w:rPr>
          <w:rtl/>
        </w:rPr>
        <w:t xml:space="preserve"> </w:t>
      </w:r>
      <w:r>
        <w:rPr>
          <w:rFonts w:ascii="Arial" w:hAnsi="Arial" w:cs="Arial" w:hint="cs"/>
          <w:rtl/>
        </w:rPr>
        <w:t>في</w:t>
      </w:r>
      <w:r>
        <w:rPr>
          <w:rtl/>
        </w:rPr>
        <w:t xml:space="preserve"> </w:t>
      </w:r>
      <w:r>
        <w:rPr>
          <w:rFonts w:ascii="Arial" w:hAnsi="Arial" w:cs="Arial" w:hint="cs"/>
          <w:rtl/>
        </w:rPr>
        <w:t>السجود</w:t>
      </w:r>
      <w:r>
        <w:rPr>
          <w:rtl/>
        </w:rPr>
        <w:t xml:space="preserve"> </w:t>
      </w:r>
      <w:r>
        <w:rPr>
          <w:rFonts w:ascii="Arial" w:hAnsi="Arial" w:cs="Arial" w:hint="cs"/>
          <w:rtl/>
        </w:rPr>
        <w:t>مائة</w:t>
      </w:r>
      <w:r>
        <w:rPr>
          <w:rtl/>
        </w:rPr>
        <w:t xml:space="preserve"> </w:t>
      </w:r>
      <w:r>
        <w:rPr>
          <w:rFonts w:ascii="Arial" w:hAnsi="Arial" w:cs="Arial" w:hint="cs"/>
          <w:rtl/>
        </w:rPr>
        <w:t>سنة،</w:t>
      </w:r>
      <w:r>
        <w:rPr>
          <w:rtl/>
        </w:rPr>
        <w:t xml:space="preserve"> </w:t>
      </w:r>
      <w:r>
        <w:rPr>
          <w:rFonts w:ascii="Arial" w:hAnsi="Arial" w:cs="Arial" w:hint="cs"/>
          <w:rtl/>
        </w:rPr>
        <w:t>ويقال</w:t>
      </w:r>
      <w:r>
        <w:rPr>
          <w:rtl/>
        </w:rPr>
        <w:t xml:space="preserve">: </w:t>
      </w:r>
      <w:r>
        <w:rPr>
          <w:rFonts w:ascii="Arial" w:hAnsi="Arial" w:cs="Arial" w:hint="cs"/>
          <w:rtl/>
        </w:rPr>
        <w:t>خمسمائة،</w:t>
      </w:r>
      <w:r>
        <w:rPr>
          <w:rtl/>
        </w:rPr>
        <w:t xml:space="preserve"> </w:t>
      </w:r>
      <w:r>
        <w:rPr>
          <w:rFonts w:ascii="Arial" w:hAnsi="Arial" w:cs="Arial" w:hint="cs"/>
          <w:rtl/>
        </w:rPr>
        <w:t>وهذه</w:t>
      </w:r>
      <w:r>
        <w:rPr>
          <w:rtl/>
        </w:rPr>
        <w:t xml:space="preserve"> </w:t>
      </w:r>
      <w:r>
        <w:rPr>
          <w:rFonts w:ascii="Arial" w:hAnsi="Arial" w:cs="Arial" w:hint="cs"/>
          <w:rtl/>
        </w:rPr>
        <w:t>الأقوال</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تفسير</w:t>
      </w:r>
      <w:r>
        <w:rPr>
          <w:rtl/>
        </w:rPr>
        <w:t xml:space="preserve"> </w:t>
      </w:r>
      <w:r>
        <w:rPr>
          <w:rFonts w:ascii="Arial" w:hAnsi="Arial" w:cs="Arial" w:hint="cs"/>
          <w:rtl/>
        </w:rPr>
        <w:t>السجود</w:t>
      </w:r>
      <w:r>
        <w:rPr>
          <w:rtl/>
        </w:rPr>
        <w:t xml:space="preserve"> </w:t>
      </w:r>
      <w:r>
        <w:rPr>
          <w:rFonts w:ascii="Arial" w:hAnsi="Arial" w:cs="Arial" w:hint="cs"/>
          <w:rtl/>
        </w:rPr>
        <w:t>بسجود</w:t>
      </w:r>
      <w:r>
        <w:rPr>
          <w:rtl/>
        </w:rPr>
        <w:t xml:space="preserve"> </w:t>
      </w:r>
      <w:r>
        <w:rPr>
          <w:rFonts w:ascii="Arial" w:hAnsi="Arial" w:cs="Arial" w:hint="cs"/>
          <w:rtl/>
        </w:rPr>
        <w:t>كسجود</w:t>
      </w:r>
      <w:r>
        <w:rPr>
          <w:rtl/>
        </w:rPr>
        <w:t xml:space="preserve"> </w:t>
      </w:r>
      <w:r>
        <w:rPr>
          <w:rFonts w:ascii="Arial" w:hAnsi="Arial" w:cs="Arial" w:hint="cs"/>
          <w:rtl/>
        </w:rPr>
        <w:t>الصلاة؛</w:t>
      </w:r>
      <w:r>
        <w:rPr>
          <w:rtl/>
        </w:rPr>
        <w:t xml:space="preserve"> </w:t>
      </w:r>
      <w:r>
        <w:rPr>
          <w:rFonts w:ascii="Arial" w:hAnsi="Arial" w:cs="Arial" w:hint="cs"/>
          <w:rtl/>
        </w:rPr>
        <w:t>وفي</w:t>
      </w:r>
      <w:r>
        <w:rPr>
          <w:rtl/>
        </w:rPr>
        <w:t xml:space="preserve"> </w:t>
      </w:r>
      <w:r>
        <w:rPr>
          <w:rFonts w:ascii="Arial" w:hAnsi="Arial" w:cs="Arial" w:hint="cs"/>
          <w:rtl/>
        </w:rPr>
        <w:t>قول</w:t>
      </w:r>
      <w:r>
        <w:rPr>
          <w:rtl/>
        </w:rPr>
        <w:t xml:space="preserve"> </w:t>
      </w:r>
      <w:r>
        <w:rPr>
          <w:rFonts w:ascii="Arial" w:hAnsi="Arial" w:cs="Arial" w:hint="cs"/>
          <w:rtl/>
        </w:rPr>
        <w:t>تفسيره</w:t>
      </w:r>
      <w:r>
        <w:rPr>
          <w:rtl/>
        </w:rPr>
        <w:t xml:space="preserve"> </w:t>
      </w:r>
      <w:r>
        <w:rPr>
          <w:rFonts w:ascii="Arial" w:hAnsi="Arial" w:cs="Arial" w:hint="cs"/>
          <w:rtl/>
        </w:rPr>
        <w:t>بالانحناء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إِبْلِيسَ</w:t>
      </w:r>
      <w:r>
        <w:rPr>
          <w:rtl/>
        </w:rPr>
        <w:t> </w:t>
      </w:r>
      <w:r>
        <w:rPr>
          <w:rFonts w:ascii="Arial" w:hAnsi="Arial" w:cs="Arial" w:hint="cs"/>
          <w:rtl/>
        </w:rPr>
        <w:t>﴾</w:t>
      </w:r>
      <w:r>
        <w:rPr>
          <w:rStyle w:val="bold"/>
          <w:rtl/>
        </w:rPr>
        <w:t xml:space="preserve"> </w:t>
      </w:r>
      <w:r>
        <w:rPr>
          <w:rFonts w:ascii="Arial" w:hAnsi="Arial" w:cs="Arial" w:hint="cs"/>
          <w:rtl/>
        </w:rPr>
        <w:t>بمنع</w:t>
      </w:r>
      <w:r>
        <w:rPr>
          <w:rtl/>
        </w:rPr>
        <w:t xml:space="preserve"> </w:t>
      </w:r>
      <w:r>
        <w:rPr>
          <w:rFonts w:ascii="Arial" w:hAnsi="Arial" w:cs="Arial" w:hint="cs"/>
          <w:rtl/>
        </w:rPr>
        <w:t>الصرف</w:t>
      </w:r>
      <w:r>
        <w:rPr>
          <w:rtl/>
        </w:rPr>
        <w:t xml:space="preserve"> </w:t>
      </w:r>
      <w:r>
        <w:rPr>
          <w:rFonts w:ascii="Arial" w:hAnsi="Arial" w:cs="Arial" w:hint="cs"/>
          <w:rtl/>
        </w:rPr>
        <w:t>للعلَميَّة</w:t>
      </w:r>
      <w:r>
        <w:rPr>
          <w:rtl/>
        </w:rPr>
        <w:t xml:space="preserve"> </w:t>
      </w:r>
      <w:r>
        <w:rPr>
          <w:rFonts w:ascii="Arial" w:hAnsi="Arial" w:cs="Arial" w:hint="cs"/>
          <w:rtl/>
        </w:rPr>
        <w:t>والعجمة</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وعلى</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إبليس</w:t>
      </w:r>
      <w:r>
        <w:rPr>
          <w:rFonts w:ascii="Calibri" w:cs="Calibri" w:hint="cs"/>
          <w:rtl/>
        </w:rPr>
        <w:t>»</w:t>
      </w:r>
      <w:r>
        <w:rPr>
          <w:rtl/>
        </w:rPr>
        <w:t xml:space="preserve"> </w:t>
      </w:r>
      <w:r>
        <w:rPr>
          <w:rFonts w:ascii="Arial" w:hAnsi="Arial" w:cs="Arial" w:hint="cs"/>
          <w:rtl/>
        </w:rPr>
        <w:t>عربيٌّ</w:t>
      </w:r>
      <w:r>
        <w:rPr>
          <w:rtl/>
        </w:rPr>
        <w:t xml:space="preserve"> </w:t>
      </w:r>
      <w:r>
        <w:rPr>
          <w:rFonts w:ascii="Arial" w:hAnsi="Arial" w:cs="Arial" w:hint="cs"/>
          <w:rtl/>
        </w:rPr>
        <w:t>من</w:t>
      </w:r>
      <w:r>
        <w:rPr>
          <w:rtl/>
        </w:rPr>
        <w:t xml:space="preserve"> </w:t>
      </w:r>
      <w:r>
        <w:rPr>
          <w:rFonts w:ascii="Arial" w:hAnsi="Arial" w:cs="Arial" w:hint="cs"/>
          <w:rtl/>
        </w:rPr>
        <w:t>معنى</w:t>
      </w:r>
      <w:r>
        <w:rPr>
          <w:rtl/>
        </w:rPr>
        <w:t xml:space="preserve"> </w:t>
      </w:r>
      <w:r>
        <w:rPr>
          <w:rFonts w:ascii="Arial" w:hAnsi="Arial" w:cs="Arial" w:hint="cs"/>
          <w:rtl/>
        </w:rPr>
        <w:t>الإيَّاس</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أو</w:t>
      </w:r>
      <w:r>
        <w:rPr>
          <w:rtl/>
        </w:rPr>
        <w:t xml:space="preserve"> </w:t>
      </w:r>
      <w:r>
        <w:rPr>
          <w:rFonts w:ascii="Arial" w:hAnsi="Arial" w:cs="Arial" w:hint="cs"/>
          <w:rtl/>
        </w:rPr>
        <w:t>الإبعاد</w:t>
      </w:r>
      <w:r>
        <w:rPr>
          <w:rtl/>
        </w:rPr>
        <w:t xml:space="preserve"> </w:t>
      </w:r>
      <w:r>
        <w:rPr>
          <w:rFonts w:ascii="Arial" w:hAnsi="Arial" w:cs="Arial" w:hint="cs"/>
          <w:rtl/>
        </w:rPr>
        <w:t>عنه</w:t>
      </w:r>
      <w:r>
        <w:rPr>
          <w:rtl/>
        </w:rPr>
        <w:t xml:space="preserve"> </w:t>
      </w:r>
      <w:r>
        <w:rPr>
          <w:rFonts w:ascii="Arial" w:hAnsi="Arial" w:cs="Arial" w:hint="cs"/>
          <w:rtl/>
        </w:rPr>
        <w:t>فللعلميَّة،</w:t>
      </w:r>
      <w:r>
        <w:rPr>
          <w:rtl/>
        </w:rPr>
        <w:t xml:space="preserve"> </w:t>
      </w:r>
      <w:r>
        <w:rPr>
          <w:rFonts w:ascii="Arial" w:hAnsi="Arial" w:cs="Arial" w:hint="cs"/>
          <w:rtl/>
        </w:rPr>
        <w:t>وكونه</w:t>
      </w:r>
      <w:r>
        <w:rPr>
          <w:rtl/>
        </w:rPr>
        <w:t xml:space="preserve"> </w:t>
      </w:r>
      <w:r>
        <w:rPr>
          <w:rFonts w:ascii="Arial" w:hAnsi="Arial" w:cs="Arial" w:hint="cs"/>
          <w:rtl/>
        </w:rPr>
        <w:t>لا</w:t>
      </w:r>
      <w:r>
        <w:rPr>
          <w:rtl/>
        </w:rPr>
        <w:t xml:space="preserve"> </w:t>
      </w:r>
      <w:r>
        <w:rPr>
          <w:rFonts w:ascii="Arial" w:hAnsi="Arial" w:cs="Arial" w:hint="cs"/>
          <w:rtl/>
        </w:rPr>
        <w:t>نظير</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الأسماء،</w:t>
      </w:r>
      <w:r>
        <w:rPr>
          <w:rtl/>
        </w:rPr>
        <w:t xml:space="preserve"> </w:t>
      </w:r>
      <w:r>
        <w:rPr>
          <w:rFonts w:ascii="Arial" w:hAnsi="Arial" w:cs="Arial" w:hint="cs"/>
          <w:rtl/>
        </w:rPr>
        <w:t>ويردُّه</w:t>
      </w:r>
      <w:r>
        <w:rPr>
          <w:rtl/>
        </w:rPr>
        <w:t xml:space="preserve"> </w:t>
      </w:r>
      <w:r>
        <w:rPr>
          <w:rFonts w:ascii="Arial" w:hAnsi="Arial" w:cs="Arial" w:hint="cs"/>
          <w:rtl/>
        </w:rPr>
        <w:t>وجود</w:t>
      </w:r>
      <w:r>
        <w:rPr>
          <w:rtl/>
        </w:rPr>
        <w:t xml:space="preserve"> </w:t>
      </w:r>
      <w:r>
        <w:rPr>
          <w:rFonts w:ascii="Arial" w:hAnsi="Arial" w:cs="Arial" w:hint="cs"/>
          <w:rtl/>
        </w:rPr>
        <w:t>إحليل</w:t>
      </w:r>
      <w:r>
        <w:rPr>
          <w:rtl/>
        </w:rPr>
        <w:t xml:space="preserve"> </w:t>
      </w:r>
      <w:r>
        <w:rPr>
          <w:rFonts w:ascii="Arial" w:hAnsi="Arial" w:cs="Arial" w:hint="cs"/>
          <w:rtl/>
        </w:rPr>
        <w:t>وإكليل</w:t>
      </w:r>
      <w:r>
        <w:rPr>
          <w:rtl/>
        </w:rPr>
        <w:t xml:space="preserve"> </w:t>
      </w:r>
      <w:r>
        <w:rPr>
          <w:rFonts w:ascii="Arial" w:hAnsi="Arial" w:cs="Arial" w:hint="cs"/>
          <w:rtl/>
        </w:rPr>
        <w:t>ونحوهما</w:t>
      </w:r>
      <w:r>
        <w:rPr>
          <w:rtl/>
        </w:rPr>
        <w:t xml:space="preserve"> </w:t>
      </w:r>
      <w:r>
        <w:rPr>
          <w:rFonts w:ascii="Arial" w:hAnsi="Arial" w:cs="Arial" w:hint="cs"/>
          <w:rtl/>
        </w:rPr>
        <w:t>ولو</w:t>
      </w:r>
      <w:r>
        <w:rPr>
          <w:rtl/>
        </w:rPr>
        <w:t xml:space="preserve"> </w:t>
      </w:r>
      <w:r>
        <w:rPr>
          <w:rFonts w:ascii="Arial" w:hAnsi="Arial" w:cs="Arial" w:hint="cs"/>
          <w:rtl/>
        </w:rPr>
        <w:t>غير</w:t>
      </w:r>
      <w:r>
        <w:rPr>
          <w:rtl/>
        </w:rPr>
        <w:t xml:space="preserve"> </w:t>
      </w:r>
      <w:r>
        <w:rPr>
          <w:rFonts w:ascii="Arial" w:hAnsi="Arial" w:cs="Arial" w:hint="cs"/>
          <w:rtl/>
        </w:rPr>
        <w:t>أعلام،</w:t>
      </w:r>
      <w:r>
        <w:rPr>
          <w:rtl/>
        </w:rPr>
        <w:t xml:space="preserve"> </w:t>
      </w:r>
      <w:r>
        <w:rPr>
          <w:rFonts w:ascii="Arial" w:hAnsi="Arial" w:cs="Arial" w:hint="cs"/>
          <w:rtl/>
        </w:rPr>
        <w:t>وهو</w:t>
      </w:r>
      <w:r>
        <w:rPr>
          <w:rtl/>
        </w:rPr>
        <w:t xml:space="preserve"> </w:t>
      </w:r>
      <w:r>
        <w:rPr>
          <w:rFonts w:ascii="Arial" w:hAnsi="Arial" w:cs="Arial" w:hint="cs"/>
          <w:rtl/>
        </w:rPr>
        <w:t>ردٌّ</w:t>
      </w:r>
      <w:r>
        <w:rPr>
          <w:rtl/>
        </w:rPr>
        <w:t xml:space="preserve"> </w:t>
      </w:r>
      <w:r>
        <w:rPr>
          <w:rFonts w:ascii="Arial" w:hAnsi="Arial" w:cs="Arial" w:hint="cs"/>
          <w:rtl/>
        </w:rPr>
        <w:t>صحيح</w:t>
      </w:r>
      <w:r>
        <w:rPr>
          <w:rtl/>
        </w:rPr>
        <w:t xml:space="preserve"> </w:t>
      </w:r>
      <w:r>
        <w:rPr>
          <w:rFonts w:ascii="Arial" w:hAnsi="Arial" w:cs="Arial" w:hint="cs"/>
          <w:rtl/>
        </w:rPr>
        <w:t>لا</w:t>
      </w:r>
      <w:r>
        <w:rPr>
          <w:rtl/>
        </w:rPr>
        <w:t xml:space="preserve"> </w:t>
      </w:r>
      <w:r>
        <w:rPr>
          <w:rFonts w:ascii="Arial" w:hAnsi="Arial" w:cs="Arial" w:hint="cs"/>
          <w:rtl/>
        </w:rPr>
        <w:t>نظر</w:t>
      </w:r>
      <w:r>
        <w:rPr>
          <w:rtl/>
        </w:rPr>
        <w:t xml:space="preserve"> </w:t>
      </w:r>
      <w:r>
        <w:rPr>
          <w:rFonts w:ascii="Arial" w:hAnsi="Arial" w:cs="Arial" w:hint="cs"/>
          <w:rtl/>
        </w:rPr>
        <w:t>فيه؛</w:t>
      </w:r>
      <w:r>
        <w:rPr>
          <w:rtl/>
        </w:rPr>
        <w:t xml:space="preserve"> </w:t>
      </w:r>
      <w:r>
        <w:rPr>
          <w:rFonts w:ascii="Arial" w:hAnsi="Arial" w:cs="Arial" w:hint="cs"/>
          <w:rtl/>
        </w:rPr>
        <w:t>لأنَّ</w:t>
      </w:r>
      <w:r>
        <w:rPr>
          <w:rtl/>
        </w:rPr>
        <w:t xml:space="preserve"> </w:t>
      </w:r>
      <w:r>
        <w:rPr>
          <w:rFonts w:ascii="Arial" w:hAnsi="Arial" w:cs="Arial" w:hint="cs"/>
          <w:rtl/>
        </w:rPr>
        <w:t>وجود</w:t>
      </w:r>
      <w:r>
        <w:rPr>
          <w:rtl/>
        </w:rPr>
        <w:t xml:space="preserve"> </w:t>
      </w:r>
      <w:r>
        <w:rPr>
          <w:rFonts w:ascii="Arial" w:hAnsi="Arial" w:cs="Arial" w:hint="cs"/>
          <w:rtl/>
        </w:rPr>
        <w:t>وزن</w:t>
      </w:r>
      <w:r>
        <w:rPr>
          <w:rtl/>
        </w:rPr>
        <w:t xml:space="preserve"> </w:t>
      </w:r>
      <w:r>
        <w:rPr>
          <w:rFonts w:ascii="Arial" w:hAnsi="Arial" w:cs="Arial" w:hint="cs"/>
          <w:rtl/>
        </w:rPr>
        <w:t>العَلَم</w:t>
      </w:r>
      <w:r>
        <w:rPr>
          <w:rtl/>
        </w:rPr>
        <w:t xml:space="preserve"> </w:t>
      </w:r>
      <w:r>
        <w:rPr>
          <w:rFonts w:ascii="Arial" w:hAnsi="Arial" w:cs="Arial" w:hint="cs"/>
          <w:rtl/>
        </w:rPr>
        <w:t>في</w:t>
      </w:r>
      <w:r>
        <w:rPr>
          <w:rtl/>
        </w:rPr>
        <w:t xml:space="preserve"> </w:t>
      </w:r>
      <w:r>
        <w:rPr>
          <w:rFonts w:ascii="Arial" w:hAnsi="Arial" w:cs="Arial" w:hint="cs"/>
          <w:rtl/>
        </w:rPr>
        <w:t>اسم</w:t>
      </w:r>
      <w:r>
        <w:rPr>
          <w:rtl/>
        </w:rPr>
        <w:t xml:space="preserve"> </w:t>
      </w:r>
      <w:r>
        <w:rPr>
          <w:rFonts w:ascii="Arial" w:hAnsi="Arial" w:cs="Arial" w:hint="cs"/>
          <w:rtl/>
        </w:rPr>
        <w:t>الجنس</w:t>
      </w:r>
      <w:r>
        <w:rPr>
          <w:rtl/>
        </w:rPr>
        <w:t xml:space="preserve"> </w:t>
      </w:r>
      <w:r>
        <w:rPr>
          <w:rFonts w:ascii="Arial" w:hAnsi="Arial" w:cs="Arial" w:hint="cs"/>
          <w:rtl/>
        </w:rPr>
        <w:t>كاف</w:t>
      </w:r>
      <w:r>
        <w:rPr>
          <w:rtl/>
        </w:rPr>
        <w:t xml:space="preserve"> </w:t>
      </w:r>
      <w:r>
        <w:rPr>
          <w:rFonts w:ascii="Arial" w:hAnsi="Arial" w:cs="Arial" w:hint="cs"/>
          <w:rtl/>
        </w:rPr>
        <w:t>في</w:t>
      </w:r>
      <w:r>
        <w:rPr>
          <w:rtl/>
        </w:rPr>
        <w:t xml:space="preserve"> </w:t>
      </w:r>
      <w:r>
        <w:rPr>
          <w:rFonts w:ascii="Arial" w:hAnsi="Arial" w:cs="Arial" w:hint="cs"/>
          <w:rtl/>
        </w:rPr>
        <w:t>انتفاء</w:t>
      </w:r>
      <w:r>
        <w:rPr>
          <w:rtl/>
        </w:rPr>
        <w:t xml:space="preserve"> </w:t>
      </w:r>
      <w:r>
        <w:rPr>
          <w:rFonts w:ascii="Arial" w:hAnsi="Arial" w:cs="Arial" w:hint="cs"/>
          <w:rtl/>
        </w:rPr>
        <w:t>المنع</w:t>
      </w:r>
      <w:r>
        <w:rPr>
          <w:rtl/>
        </w:rPr>
        <w:t xml:space="preserve"> </w:t>
      </w:r>
      <w:r>
        <w:rPr>
          <w:rFonts w:ascii="Arial" w:hAnsi="Arial" w:cs="Arial" w:hint="cs"/>
          <w:rtl/>
        </w:rPr>
        <w:t>لوزنه</w:t>
      </w:r>
      <w:r>
        <w:rPr>
          <w:rtl/>
        </w:rPr>
        <w:t>.</w:t>
      </w:r>
    </w:p>
    <w:p w:rsidR="00FD73EF" w:rsidRDefault="00FD73EF">
      <w:pPr>
        <w:pStyle w:val="textquran"/>
        <w:spacing w:before="170"/>
        <w:rPr>
          <w:rtl/>
        </w:rPr>
      </w:pPr>
      <w:r>
        <w:rPr>
          <w:rFonts w:ascii="Arial" w:hAnsi="Arial" w:cs="Arial" w:hint="cs"/>
          <w:rtl/>
        </w:rPr>
        <w:t>أبا</w:t>
      </w:r>
      <w:r>
        <w:rPr>
          <w:rtl/>
        </w:rPr>
        <w:t xml:space="preserve"> </w:t>
      </w:r>
      <w:r>
        <w:rPr>
          <w:rFonts w:ascii="Arial" w:hAnsi="Arial" w:cs="Arial" w:hint="cs"/>
          <w:rtl/>
        </w:rPr>
        <w:t>الجنِّ</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أو</w:t>
      </w:r>
      <w:r>
        <w:rPr>
          <w:rtl/>
        </w:rPr>
        <w:t xml:space="preserve"> </w:t>
      </w:r>
      <w:r>
        <w:rPr>
          <w:rFonts w:ascii="Arial" w:hAnsi="Arial" w:cs="Arial" w:hint="cs"/>
          <w:rtl/>
        </w:rPr>
        <w:t>مولود</w:t>
      </w:r>
      <w:r>
        <w:rPr>
          <w:rtl/>
        </w:rPr>
        <w:t xml:space="preserve"> </w:t>
      </w:r>
      <w:r>
        <w:rPr>
          <w:rFonts w:ascii="Arial" w:hAnsi="Arial" w:cs="Arial" w:hint="cs"/>
          <w:rtl/>
        </w:rPr>
        <w:t>منهم،</w:t>
      </w:r>
      <w:r>
        <w:rPr>
          <w:rtl/>
        </w:rPr>
        <w:t xml:space="preserve"> </w:t>
      </w:r>
      <w:r>
        <w:rPr>
          <w:rFonts w:ascii="Arial" w:hAnsi="Arial" w:cs="Arial" w:hint="cs"/>
          <w:rtl/>
        </w:rPr>
        <w:t>الاستثناء</w:t>
      </w:r>
      <w:r>
        <w:rPr>
          <w:rtl/>
        </w:rPr>
        <w:t xml:space="preserve"> </w:t>
      </w:r>
      <w:r>
        <w:rPr>
          <w:rFonts w:ascii="Arial" w:hAnsi="Arial" w:cs="Arial" w:hint="cs"/>
          <w:rtl/>
        </w:rPr>
        <w:t>منقطع</w:t>
      </w:r>
      <w:r>
        <w:rPr>
          <w:color w:val="008751"/>
          <w:vertAlign w:val="superscript"/>
          <w:rtl/>
        </w:rPr>
        <w:footnoteReference w:id="57"/>
      </w:r>
      <w:r>
        <w:rPr>
          <w:rFonts w:ascii="Arial" w:hAnsi="Arial" w:cs="Arial" w:hint="cs"/>
          <w:rtl/>
        </w:rPr>
        <w:t>،</w:t>
      </w:r>
      <w:r>
        <w:rPr>
          <w:rtl/>
        </w:rPr>
        <w:t xml:space="preserve"> </w:t>
      </w:r>
      <w:r>
        <w:rPr>
          <w:rFonts w:ascii="Arial" w:hAnsi="Arial" w:cs="Arial" w:hint="cs"/>
          <w:rtl/>
        </w:rPr>
        <w:t>وفيه</w:t>
      </w:r>
      <w:r>
        <w:rPr>
          <w:rtl/>
        </w:rPr>
        <w:t xml:space="preserve"> </w:t>
      </w:r>
      <w:r>
        <w:rPr>
          <w:rFonts w:ascii="Arial" w:hAnsi="Arial" w:cs="Arial" w:hint="cs"/>
          <w:rtl/>
        </w:rPr>
        <w:t>مناسبة</w:t>
      </w:r>
      <w:r>
        <w:rPr>
          <w:rtl/>
        </w:rPr>
        <w:t xml:space="preserve"> </w:t>
      </w:r>
      <w:r>
        <w:rPr>
          <w:rFonts w:ascii="Arial" w:hAnsi="Arial" w:cs="Arial" w:hint="cs"/>
          <w:rtl/>
        </w:rPr>
        <w:t>للاتِّصال</w:t>
      </w:r>
      <w:r>
        <w:rPr>
          <w:rtl/>
        </w:rPr>
        <w:t xml:space="preserve"> </w:t>
      </w:r>
      <w:r>
        <w:rPr>
          <w:rFonts w:ascii="Arial" w:hAnsi="Arial" w:cs="Arial" w:hint="cs"/>
          <w:rtl/>
        </w:rPr>
        <w:t>إذ</w:t>
      </w:r>
      <w:r>
        <w:rPr>
          <w:rtl/>
        </w:rPr>
        <w:t xml:space="preserve"> </w:t>
      </w:r>
      <w:r>
        <w:rPr>
          <w:rFonts w:ascii="Arial" w:hAnsi="Arial" w:cs="Arial" w:hint="cs"/>
          <w:rtl/>
        </w:rPr>
        <w:t>عبدَ</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الملائكة</w:t>
      </w:r>
      <w:r>
        <w:rPr>
          <w:rtl/>
        </w:rPr>
        <w:t xml:space="preserve"> </w:t>
      </w:r>
      <w:r>
        <w:rPr>
          <w:rFonts w:ascii="Arial" w:hAnsi="Arial" w:cs="Arial" w:hint="cs"/>
          <w:rtl/>
        </w:rPr>
        <w:t>وكان</w:t>
      </w:r>
      <w:r>
        <w:rPr>
          <w:rtl/>
        </w:rPr>
        <w:t xml:space="preserve"> </w:t>
      </w:r>
      <w:r>
        <w:rPr>
          <w:rFonts w:ascii="Arial" w:hAnsi="Arial" w:cs="Arial" w:hint="cs"/>
          <w:rtl/>
        </w:rPr>
        <w:t>فيهم</w:t>
      </w:r>
      <w:r>
        <w:rPr>
          <w:rtl/>
        </w:rPr>
        <w:t xml:space="preserve"> </w:t>
      </w:r>
      <w:r>
        <w:rPr>
          <w:rFonts w:ascii="Arial" w:hAnsi="Arial" w:cs="Arial" w:hint="cs"/>
          <w:rtl/>
        </w:rPr>
        <w:t>كواحد</w:t>
      </w:r>
      <w:r>
        <w:rPr>
          <w:rtl/>
        </w:rPr>
        <w:t xml:space="preserve"> </w:t>
      </w:r>
      <w:r>
        <w:rPr>
          <w:rFonts w:ascii="Arial" w:hAnsi="Arial" w:cs="Arial" w:hint="cs"/>
          <w:rtl/>
        </w:rPr>
        <w:t>منهم</w:t>
      </w:r>
      <w:r>
        <w:rPr>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قيل</w:t>
      </w:r>
      <w:r>
        <w:rPr>
          <w:rtl/>
        </w:rPr>
        <w:t xml:space="preserve">: </w:t>
      </w:r>
      <w:r>
        <w:rPr>
          <w:rFonts w:ascii="Arial" w:hAnsi="Arial" w:cs="Arial" w:hint="cs"/>
          <w:rtl/>
        </w:rPr>
        <w:t>كان</w:t>
      </w:r>
      <w:r>
        <w:rPr>
          <w:rtl/>
        </w:rPr>
        <w:t xml:space="preserve"> </w:t>
      </w:r>
      <w:r>
        <w:rPr>
          <w:rFonts w:ascii="Arial" w:hAnsi="Arial" w:cs="Arial" w:hint="cs"/>
          <w:rtl/>
        </w:rPr>
        <w:t>خازنَ</w:t>
      </w:r>
      <w:r>
        <w:rPr>
          <w:rtl/>
        </w:rPr>
        <w:t xml:space="preserve"> </w:t>
      </w:r>
      <w:r>
        <w:rPr>
          <w:rFonts w:ascii="Arial" w:hAnsi="Arial" w:cs="Arial" w:hint="cs"/>
          <w:rtl/>
        </w:rPr>
        <w:t>الجنَّة</w:t>
      </w:r>
      <w:r>
        <w:rPr>
          <w:rtl/>
        </w:rPr>
        <w:t xml:space="preserve"> </w:t>
      </w:r>
      <w:r>
        <w:rPr>
          <w:rFonts w:ascii="Arial" w:hAnsi="Arial" w:cs="Arial" w:hint="cs"/>
          <w:rtl/>
        </w:rPr>
        <w:t>أربعين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يعبد</w:t>
      </w:r>
      <w:r>
        <w:rPr>
          <w:rtl/>
        </w:rPr>
        <w:t xml:space="preserve"> </w:t>
      </w:r>
      <w:r>
        <w:rPr>
          <w:rFonts w:ascii="Arial" w:hAnsi="Arial" w:cs="Arial" w:hint="cs"/>
          <w:rtl/>
        </w:rPr>
        <w:t>الله،</w:t>
      </w:r>
      <w:r>
        <w:rPr>
          <w:rtl/>
        </w:rPr>
        <w:t xml:space="preserve"> </w:t>
      </w:r>
      <w:r>
        <w:rPr>
          <w:rFonts w:ascii="Arial" w:hAnsi="Arial" w:cs="Arial" w:hint="cs"/>
          <w:rtl/>
        </w:rPr>
        <w:t>ومع</w:t>
      </w:r>
      <w:r>
        <w:rPr>
          <w:rtl/>
        </w:rPr>
        <w:t xml:space="preserve"> </w:t>
      </w:r>
      <w:r>
        <w:rPr>
          <w:rFonts w:ascii="Arial" w:hAnsi="Arial" w:cs="Arial" w:hint="cs"/>
          <w:rtl/>
        </w:rPr>
        <w:t>الملائكة</w:t>
      </w:r>
      <w:r>
        <w:rPr>
          <w:rtl/>
        </w:rPr>
        <w:t xml:space="preserve"> </w:t>
      </w:r>
      <w:r>
        <w:rPr>
          <w:rFonts w:ascii="Arial" w:hAnsi="Arial" w:cs="Arial" w:hint="cs"/>
          <w:rtl/>
        </w:rPr>
        <w:t>ثمانين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ووعظ</w:t>
      </w:r>
      <w:r>
        <w:rPr>
          <w:rtl/>
        </w:rPr>
        <w:t xml:space="preserve"> </w:t>
      </w:r>
      <w:r>
        <w:rPr>
          <w:rFonts w:ascii="Arial" w:hAnsi="Arial" w:cs="Arial" w:hint="cs"/>
          <w:rtl/>
        </w:rPr>
        <w:t>الملائكة</w:t>
      </w:r>
      <w:r>
        <w:rPr>
          <w:rtl/>
        </w:rPr>
        <w:t xml:space="preserve"> </w:t>
      </w:r>
      <w:r>
        <w:rPr>
          <w:rFonts w:ascii="Arial" w:hAnsi="Arial" w:cs="Arial" w:hint="cs"/>
          <w:rtl/>
        </w:rPr>
        <w:t>عشرين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وساد</w:t>
      </w:r>
      <w:r>
        <w:rPr>
          <w:rtl/>
        </w:rPr>
        <w:t xml:space="preserve"> </w:t>
      </w:r>
      <w:r>
        <w:rPr>
          <w:rFonts w:ascii="Arial" w:hAnsi="Arial" w:cs="Arial" w:hint="cs"/>
          <w:rtl/>
        </w:rPr>
        <w:t>الكروبيِّين</w:t>
      </w:r>
      <w:r>
        <w:rPr>
          <w:rtl/>
        </w:rPr>
        <w:t xml:space="preserve"> </w:t>
      </w:r>
      <w:r>
        <w:rPr>
          <w:rFonts w:ascii="Arial" w:hAnsi="Arial" w:cs="Arial" w:hint="cs"/>
          <w:rtl/>
        </w:rPr>
        <w:t>ثلاثين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والروحانيِّين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وطاف</w:t>
      </w:r>
      <w:r>
        <w:rPr>
          <w:rtl/>
        </w:rPr>
        <w:t xml:space="preserve"> </w:t>
      </w:r>
      <w:r>
        <w:rPr>
          <w:rFonts w:ascii="Arial" w:hAnsi="Arial" w:cs="Arial" w:hint="cs"/>
          <w:rtl/>
        </w:rPr>
        <w:t>حول</w:t>
      </w:r>
      <w:r>
        <w:rPr>
          <w:rtl/>
        </w:rPr>
        <w:t xml:space="preserve"> </w:t>
      </w:r>
      <w:r>
        <w:rPr>
          <w:rFonts w:ascii="Arial" w:hAnsi="Arial" w:cs="Arial" w:hint="cs"/>
          <w:rtl/>
        </w:rPr>
        <w:t>العرش</w:t>
      </w:r>
      <w:r>
        <w:rPr>
          <w:rtl/>
        </w:rPr>
        <w:t xml:space="preserve"> </w:t>
      </w:r>
      <w:r>
        <w:rPr>
          <w:rFonts w:ascii="Arial" w:hAnsi="Arial" w:cs="Arial" w:hint="cs"/>
          <w:rtl/>
        </w:rPr>
        <w:t>أربعة</w:t>
      </w:r>
      <w:r>
        <w:rPr>
          <w:rtl/>
        </w:rPr>
        <w:t xml:space="preserve"> </w:t>
      </w:r>
      <w:r>
        <w:rPr>
          <w:rFonts w:ascii="Arial" w:hAnsi="Arial" w:cs="Arial" w:hint="cs"/>
          <w:rtl/>
        </w:rPr>
        <w:t>عشر</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وجاهد</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أربعين</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ولم</w:t>
      </w:r>
      <w:r>
        <w:rPr>
          <w:rtl/>
        </w:rPr>
        <w:t xml:space="preserve"> </w:t>
      </w:r>
      <w:r>
        <w:rPr>
          <w:rFonts w:ascii="Arial" w:hAnsi="Arial" w:cs="Arial" w:hint="cs"/>
          <w:rtl/>
        </w:rPr>
        <w:t>يترك</w:t>
      </w:r>
      <w:r>
        <w:rPr>
          <w:rtl/>
        </w:rPr>
        <w:t xml:space="preserve"> </w:t>
      </w:r>
      <w:r>
        <w:rPr>
          <w:rFonts w:ascii="Arial" w:hAnsi="Arial" w:cs="Arial" w:hint="cs"/>
          <w:rtl/>
        </w:rPr>
        <w:t>موضعًا</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إلَّا</w:t>
      </w:r>
      <w:r>
        <w:rPr>
          <w:rtl/>
        </w:rPr>
        <w:t xml:space="preserve"> </w:t>
      </w:r>
      <w:r>
        <w:rPr>
          <w:rFonts w:ascii="Arial" w:hAnsi="Arial" w:cs="Arial" w:hint="cs"/>
          <w:rtl/>
        </w:rPr>
        <w:t>سجد</w:t>
      </w:r>
      <w:r>
        <w:rPr>
          <w:rtl/>
        </w:rPr>
        <w:t xml:space="preserve"> </w:t>
      </w:r>
      <w:r>
        <w:rPr>
          <w:rFonts w:ascii="Arial" w:hAnsi="Arial" w:cs="Arial" w:hint="cs"/>
          <w:rtl/>
        </w:rPr>
        <w:t>فيه،</w:t>
      </w:r>
      <w:r>
        <w:rPr>
          <w:rtl/>
        </w:rPr>
        <w:t xml:space="preserve"> </w:t>
      </w:r>
      <w:r>
        <w:rPr>
          <w:rFonts w:ascii="Arial" w:hAnsi="Arial" w:cs="Arial" w:hint="cs"/>
          <w:rtl/>
        </w:rPr>
        <w:t>وأحبط</w:t>
      </w:r>
      <w:r>
        <w:rPr>
          <w:rtl/>
        </w:rPr>
        <w:t xml:space="preserve"> </w:t>
      </w:r>
      <w:r>
        <w:rPr>
          <w:rFonts w:ascii="Arial" w:hAnsi="Arial" w:cs="Arial" w:hint="cs"/>
          <w:rtl/>
        </w:rPr>
        <w:t>الله</w:t>
      </w:r>
      <w:r>
        <w:rPr>
          <w:rtl/>
        </w:rPr>
        <w:t xml:space="preserve"> </w:t>
      </w:r>
      <w:r>
        <w:rPr>
          <w:rFonts w:ascii="Arial" w:hAnsi="Arial" w:cs="Arial" w:hint="cs"/>
          <w:rtl/>
        </w:rPr>
        <w:t>عمله</w:t>
      </w:r>
      <w:r>
        <w:rPr>
          <w:rtl/>
        </w:rPr>
        <w:t xml:space="preserve"> </w:t>
      </w:r>
      <w:r>
        <w:rPr>
          <w:rFonts w:ascii="Arial" w:hAnsi="Arial" w:cs="Arial" w:hint="cs"/>
          <w:rtl/>
        </w:rPr>
        <w:t>كلَّه</w:t>
      </w:r>
      <w:r>
        <w:rPr>
          <w:rtl/>
        </w:rPr>
        <w:t xml:space="preserve"> </w:t>
      </w:r>
      <w:r>
        <w:rPr>
          <w:rFonts w:ascii="Arial" w:hAnsi="Arial" w:cs="Arial" w:hint="cs"/>
          <w:rtl/>
        </w:rPr>
        <w:t>بتركه</w:t>
      </w:r>
      <w:r>
        <w:rPr>
          <w:rtl/>
        </w:rPr>
        <w:t xml:space="preserve"> </w:t>
      </w:r>
      <w:r>
        <w:rPr>
          <w:rFonts w:ascii="Arial" w:hAnsi="Arial" w:cs="Arial" w:hint="cs"/>
          <w:rtl/>
        </w:rPr>
        <w:t>السجود</w:t>
      </w:r>
      <w:r>
        <w:rPr>
          <w:rtl/>
        </w:rPr>
        <w:t xml:space="preserve"> </w:t>
      </w:r>
      <w:r>
        <w:rPr>
          <w:rFonts w:ascii="Arial" w:hAnsi="Arial" w:cs="Arial" w:hint="cs"/>
          <w:rtl/>
        </w:rPr>
        <w:t>لآدم</w:t>
      </w:r>
      <w:r>
        <w:rPr>
          <w:rtl/>
        </w:rPr>
        <w:t>.</w:t>
      </w:r>
    </w:p>
    <w:p w:rsidR="00FD73EF" w:rsidRDefault="00FD73EF">
      <w:pPr>
        <w:pStyle w:val="textmawadi3"/>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w:t>
      </w:r>
      <w:r>
        <w:rPr>
          <w:rStyle w:val="Namat2"/>
          <w:rFonts w:ascii="Arial" w:hAnsi="Arial" w:cs="Arial" w:hint="cs"/>
          <w:w w:val="98"/>
          <w:rtl/>
        </w:rPr>
        <w:t>أصول</w:t>
      </w:r>
      <w:r>
        <w:rPr>
          <w:rStyle w:val="Namat2"/>
          <w:w w:val="98"/>
          <w:rtl/>
        </w:rPr>
        <w:t xml:space="preserve"> </w:t>
      </w:r>
      <w:r>
        <w:rPr>
          <w:rStyle w:val="Namat2"/>
          <w:rFonts w:ascii="Arial" w:hAnsi="Arial" w:cs="Arial" w:hint="cs"/>
          <w:w w:val="98"/>
          <w:rtl/>
        </w:rPr>
        <w:t>الدين</w:t>
      </w:r>
      <w:r>
        <w:rPr>
          <w:rStyle w:val="Namat2"/>
          <w:w w:val="98"/>
          <w:rtl/>
        </w:rPr>
        <w:t>]</w:t>
      </w:r>
      <w:r>
        <w:rPr>
          <w:w w:val="98"/>
          <w:rtl/>
        </w:rPr>
        <w:t xml:space="preserve"> </w:t>
      </w:r>
      <w:r>
        <w:rPr>
          <w:rFonts w:ascii="Arial" w:hAnsi="Arial" w:cs="Arial" w:hint="cs"/>
          <w:w w:val="98"/>
          <w:rtl/>
        </w:rPr>
        <w:t>وكُفرُه</w:t>
      </w:r>
      <w:r>
        <w:rPr>
          <w:w w:val="98"/>
          <w:rtl/>
        </w:rPr>
        <w:t xml:space="preserve"> </w:t>
      </w:r>
      <w:r>
        <w:rPr>
          <w:rFonts w:ascii="Arial" w:hAnsi="Arial" w:cs="Arial" w:hint="cs"/>
          <w:w w:val="98"/>
          <w:rtl/>
        </w:rPr>
        <w:t>شركٌ؛</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مُعيَّنًا</w:t>
      </w:r>
      <w:r>
        <w:rPr>
          <w:w w:val="98"/>
          <w:rtl/>
        </w:rPr>
        <w:t xml:space="preserve"> </w:t>
      </w:r>
      <w:r>
        <w:rPr>
          <w:rFonts w:ascii="Arial" w:hAnsi="Arial" w:cs="Arial" w:hint="cs"/>
          <w:w w:val="98"/>
          <w:rtl/>
        </w:rPr>
        <w:t>فخالف</w:t>
      </w:r>
      <w:r>
        <w:rPr>
          <w:w w:val="98"/>
          <w:rtl/>
        </w:rPr>
        <w:t xml:space="preserve"> </w:t>
      </w:r>
      <w:r>
        <w:rPr>
          <w:rFonts w:ascii="Arial" w:hAnsi="Arial" w:cs="Arial" w:hint="cs"/>
          <w:w w:val="98"/>
          <w:rtl/>
        </w:rPr>
        <w:t>مواجهةً،</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يختصُّ</w:t>
      </w:r>
      <w:r>
        <w:rPr>
          <w:w w:val="98"/>
          <w:rtl/>
        </w:rPr>
        <w:t xml:space="preserve"> </w:t>
      </w:r>
      <w:r>
        <w:rPr>
          <w:rFonts w:ascii="Arial" w:hAnsi="Arial" w:cs="Arial" w:hint="cs"/>
          <w:w w:val="98"/>
          <w:rtl/>
        </w:rPr>
        <w:t>كفره</w:t>
      </w:r>
      <w:r>
        <w:rPr>
          <w:w w:val="98"/>
          <w:rtl/>
        </w:rPr>
        <w:t xml:space="preserve"> </w:t>
      </w:r>
      <w:r>
        <w:rPr>
          <w:rFonts w:ascii="Arial" w:hAnsi="Arial" w:cs="Arial" w:hint="cs"/>
          <w:w w:val="98"/>
          <w:rtl/>
        </w:rPr>
        <w:t>بمذهب</w:t>
      </w:r>
      <w:r>
        <w:rPr>
          <w:w w:val="98"/>
          <w:rtl/>
        </w:rPr>
        <w:t xml:space="preserve"> </w:t>
      </w:r>
      <w:r>
        <w:rPr>
          <w:rFonts w:ascii="Arial" w:hAnsi="Arial" w:cs="Arial" w:hint="cs"/>
          <w:w w:val="98"/>
          <w:rtl/>
        </w:rPr>
        <w:t>الخوارج</w:t>
      </w:r>
      <w:r>
        <w:rPr>
          <w:w w:val="98"/>
          <w:rtl/>
        </w:rPr>
        <w:t xml:space="preserve">. </w:t>
      </w:r>
      <w:r>
        <w:rPr>
          <w:rFonts w:ascii="Arial" w:hAnsi="Arial" w:cs="Arial" w:hint="cs"/>
          <w:w w:val="98"/>
          <w:rtl/>
        </w:rPr>
        <w:t>وعصيانه</w:t>
      </w:r>
      <w:r>
        <w:rPr>
          <w:w w:val="98"/>
          <w:rtl/>
        </w:rPr>
        <w:t xml:space="preserve"> </w:t>
      </w:r>
      <w:r>
        <w:rPr>
          <w:rFonts w:ascii="Arial" w:hAnsi="Arial" w:cs="Arial" w:hint="cs"/>
          <w:w w:val="98"/>
          <w:rtl/>
        </w:rPr>
        <w:t>دليل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ملَكًا،</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كونه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نار،</w:t>
      </w:r>
      <w:r>
        <w:rPr>
          <w:w w:val="98"/>
          <w:rtl/>
        </w:rPr>
        <w:t xml:space="preserve"> </w:t>
      </w:r>
      <w:r>
        <w:rPr>
          <w:rFonts w:ascii="Arial" w:hAnsi="Arial" w:cs="Arial" w:hint="cs"/>
          <w:w w:val="98"/>
          <w:rtl/>
        </w:rPr>
        <w:t>وقوله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كَانَ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الْجِنِّ</w:t>
      </w:r>
      <w:r>
        <w:rPr>
          <w:w w:val="98"/>
          <w:rtl/>
        </w:rPr>
        <w:t xml:space="preserve"> </w:t>
      </w:r>
      <w:r>
        <w:rPr>
          <w:rFonts w:ascii="Arial" w:hAnsi="Arial" w:cs="Arial" w:hint="cs"/>
          <w:w w:val="98"/>
          <w:rtl/>
        </w:rPr>
        <w:t>فَفَسَقَ</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اَمْرِ</w:t>
      </w:r>
      <w:r>
        <w:rPr>
          <w:w w:val="98"/>
          <w:rtl/>
        </w:rPr>
        <w:t xml:space="preserve"> </w:t>
      </w:r>
      <w:r>
        <w:rPr>
          <w:rFonts w:ascii="Arial" w:hAnsi="Arial" w:cs="Arial" w:hint="cs"/>
          <w:w w:val="98"/>
          <w:rtl/>
        </w:rPr>
        <w:t>رَبـِّهِ</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الكهف</w:t>
      </w:r>
      <w:r>
        <w:rPr>
          <w:rStyle w:val="CharacterStyle11"/>
          <w:w w:val="98"/>
          <w:rtl/>
        </w:rPr>
        <w:t>:</w:t>
      </w:r>
      <w:r>
        <w:rPr>
          <w:rStyle w:val="CharacterStyle11"/>
          <w:rFonts w:ascii="Calibri" w:cs="Calibri" w:hint="cs"/>
          <w:w w:val="98"/>
          <w:rtl/>
        </w:rPr>
        <w:t> </w:t>
      </w:r>
      <w:r>
        <w:rPr>
          <w:rStyle w:val="CharacterStyle11"/>
          <w:w w:val="98"/>
          <w:rtl/>
        </w:rPr>
        <w:t>50]</w:t>
      </w:r>
      <w:r>
        <w:rPr>
          <w:w w:val="98"/>
          <w:rtl/>
        </w:rPr>
        <w:t xml:space="preserve">. </w:t>
      </w:r>
      <w:r>
        <w:rPr>
          <w:rFonts w:ascii="Arial" w:hAnsi="Arial" w:cs="Arial" w:hint="cs"/>
          <w:w w:val="98"/>
          <w:rtl/>
        </w:rPr>
        <w:t>ودعوى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معصومًا</w:t>
      </w:r>
      <w:r>
        <w:rPr>
          <w:w w:val="98"/>
          <w:rtl/>
        </w:rPr>
        <w:t xml:space="preserve"> </w:t>
      </w:r>
      <w:r>
        <w:rPr>
          <w:rFonts w:ascii="Arial" w:hAnsi="Arial" w:cs="Arial" w:hint="cs"/>
          <w:w w:val="98"/>
          <w:rtl/>
        </w:rPr>
        <w:t>تكلُّف</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دليل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وكون</w:t>
      </w:r>
      <w:r>
        <w:rPr>
          <w:w w:val="98"/>
          <w:rtl/>
        </w:rPr>
        <w:t xml:space="preserve"> </w:t>
      </w:r>
      <w:r>
        <w:rPr>
          <w:rFonts w:ascii="Arial" w:hAnsi="Arial" w:cs="Arial" w:hint="cs"/>
          <w:w w:val="98"/>
          <w:rtl/>
        </w:rPr>
        <w:t>نوع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معصوم</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يوجب</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الجنّ،</w:t>
      </w:r>
      <w:r>
        <w:rPr>
          <w:w w:val="98"/>
          <w:rtl/>
        </w:rPr>
        <w:t xml:space="preserve"> </w:t>
      </w:r>
      <w:r>
        <w:rPr>
          <w:rFonts w:ascii="Arial" w:hAnsi="Arial" w:cs="Arial" w:hint="cs"/>
          <w:w w:val="98"/>
          <w:rtl/>
        </w:rPr>
        <w:t>فلعلَّه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جنِّ</w:t>
      </w:r>
      <w:r>
        <w:rPr>
          <w:w w:val="98"/>
          <w:rtl/>
        </w:rPr>
        <w:t xml:space="preserve"> </w:t>
      </w:r>
      <w:r>
        <w:rPr>
          <w:rFonts w:ascii="Arial" w:hAnsi="Arial" w:cs="Arial" w:hint="cs"/>
          <w:w w:val="98"/>
          <w:rtl/>
        </w:rPr>
        <w:t>الشياطين</w:t>
      </w:r>
      <w:r>
        <w:rPr>
          <w:w w:val="98"/>
          <w:rtl/>
        </w:rPr>
        <w:t xml:space="preserve"> </w:t>
      </w:r>
      <w:r>
        <w:rPr>
          <w:rFonts w:ascii="Arial" w:hAnsi="Arial" w:cs="Arial" w:hint="cs"/>
          <w:w w:val="98"/>
          <w:rtl/>
        </w:rPr>
        <w:t>المشهورين</w:t>
      </w:r>
      <w:r>
        <w:rPr>
          <w:w w:val="98"/>
          <w:rtl/>
        </w:rPr>
        <w:t xml:space="preserve"> </w:t>
      </w:r>
      <w:r>
        <w:rPr>
          <w:rFonts w:ascii="Arial" w:hAnsi="Arial" w:cs="Arial" w:hint="cs"/>
          <w:w w:val="98"/>
          <w:rtl/>
        </w:rPr>
        <w:t>بهذا،</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جعل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كونه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الجنِّ</w:t>
      </w:r>
      <w:r>
        <w:rPr>
          <w:w w:val="98"/>
          <w:rtl/>
        </w:rPr>
        <w:t xml:space="preserve"> </w:t>
      </w:r>
      <w:r>
        <w:rPr>
          <w:rFonts w:ascii="Arial" w:hAnsi="Arial" w:cs="Arial" w:hint="cs"/>
          <w:w w:val="98"/>
          <w:rtl/>
        </w:rPr>
        <w:t>سببًا</w:t>
      </w:r>
      <w:r>
        <w:rPr>
          <w:w w:val="98"/>
          <w:rtl/>
        </w:rPr>
        <w:t xml:space="preserve"> </w:t>
      </w:r>
      <w:r>
        <w:rPr>
          <w:rFonts w:ascii="Arial" w:hAnsi="Arial" w:cs="Arial" w:hint="cs"/>
          <w:w w:val="98"/>
          <w:rtl/>
        </w:rPr>
        <w:t>لفسقه،</w:t>
      </w:r>
      <w:r>
        <w:rPr>
          <w:w w:val="98"/>
          <w:rtl/>
        </w:rPr>
        <w:t xml:space="preserve"> </w:t>
      </w:r>
      <w:r>
        <w:rPr>
          <w:rFonts w:ascii="Arial" w:hAnsi="Arial" w:cs="Arial" w:hint="cs"/>
          <w:w w:val="98"/>
          <w:rtl/>
        </w:rPr>
        <w:t>وكونه</w:t>
      </w:r>
      <w:r>
        <w:rPr>
          <w:w w:val="98"/>
          <w:rtl/>
        </w:rPr>
        <w:t xml:space="preserve"> </w:t>
      </w:r>
      <w:r>
        <w:rPr>
          <w:rFonts w:ascii="Arial" w:hAnsi="Arial" w:cs="Arial" w:hint="cs"/>
          <w:w w:val="98"/>
          <w:rtl/>
        </w:rPr>
        <w:t>ملَكا</w:t>
      </w:r>
      <w:r>
        <w:rPr>
          <w:w w:val="98"/>
          <w:rtl/>
        </w:rPr>
        <w:t xml:space="preserve"> </w:t>
      </w:r>
      <w:r>
        <w:rPr>
          <w:rFonts w:ascii="Arial" w:hAnsi="Arial" w:cs="Arial" w:hint="cs"/>
          <w:w w:val="98"/>
          <w:rtl/>
        </w:rPr>
        <w:t>انسلخ</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الملكيَّة</w:t>
      </w:r>
      <w:r>
        <w:rPr>
          <w:w w:val="98"/>
          <w:rtl/>
        </w:rPr>
        <w:t xml:space="preserve"> </w:t>
      </w:r>
      <w:r>
        <w:rPr>
          <w:rFonts w:ascii="Arial" w:hAnsi="Arial" w:cs="Arial" w:hint="cs"/>
          <w:w w:val="98"/>
          <w:rtl/>
        </w:rPr>
        <w:t>فعصى</w:t>
      </w:r>
      <w:r>
        <w:rPr>
          <w:w w:val="98"/>
          <w:rtl/>
        </w:rPr>
        <w:t xml:space="preserve"> </w:t>
      </w:r>
      <w:r>
        <w:rPr>
          <w:rFonts w:ascii="Arial" w:hAnsi="Arial" w:cs="Arial" w:hint="cs"/>
          <w:w w:val="98"/>
          <w:rtl/>
        </w:rPr>
        <w:t>دعوًى،</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مغمور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بإيهام</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باحتقار،</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ينافي</w:t>
      </w:r>
      <w:r>
        <w:rPr>
          <w:w w:val="98"/>
          <w:rtl/>
        </w:rPr>
        <w:t xml:space="preserve"> </w:t>
      </w:r>
      <w:r>
        <w:rPr>
          <w:rFonts w:ascii="Arial" w:hAnsi="Arial" w:cs="Arial" w:hint="cs"/>
          <w:w w:val="98"/>
          <w:rtl/>
        </w:rPr>
        <w:t>رئاسته</w:t>
      </w:r>
      <w:r>
        <w:rPr>
          <w:w w:val="98"/>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أَبَى</w:t>
      </w:r>
      <w:r>
        <w:rPr>
          <w:rtl/>
        </w:rPr>
        <w:t> </w:t>
      </w:r>
      <w:r>
        <w:rPr>
          <w:rFonts w:ascii="Arial" w:hAnsi="Arial" w:cs="Arial" w:hint="cs"/>
          <w:rtl/>
        </w:rPr>
        <w:t>﴾</w:t>
      </w:r>
      <w:r>
        <w:rPr>
          <w:rtl/>
        </w:rPr>
        <w:t xml:space="preserve"> </w:t>
      </w:r>
      <w:r>
        <w:rPr>
          <w:rFonts w:ascii="Arial" w:hAnsi="Arial" w:cs="Arial" w:hint="cs"/>
          <w:rtl/>
        </w:rPr>
        <w:t>امتنع</w:t>
      </w:r>
      <w:r>
        <w:rPr>
          <w:rtl/>
        </w:rPr>
        <w:t xml:space="preserve"> </w:t>
      </w:r>
      <w:r>
        <w:rPr>
          <w:rFonts w:ascii="Arial" w:hAnsi="Arial" w:cs="Arial" w:hint="cs"/>
          <w:rtl/>
        </w:rPr>
        <w:t>من</w:t>
      </w:r>
      <w:r>
        <w:rPr>
          <w:rtl/>
        </w:rPr>
        <w:t xml:space="preserve"> </w:t>
      </w:r>
      <w:r>
        <w:rPr>
          <w:rFonts w:ascii="Arial" w:hAnsi="Arial" w:cs="Arial" w:hint="cs"/>
          <w:rtl/>
        </w:rPr>
        <w:t>السجود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وَاسْتَكْبَرَ</w:t>
      </w:r>
      <w:r>
        <w:rPr>
          <w:rtl/>
        </w:rPr>
        <w:t> </w:t>
      </w:r>
      <w:r>
        <w:rPr>
          <w:rFonts w:ascii="Arial" w:hAnsi="Arial" w:cs="Arial" w:hint="cs"/>
          <w:rtl/>
        </w:rPr>
        <w:t>﴾</w:t>
      </w:r>
      <w:r>
        <w:rPr>
          <w:rtl/>
        </w:rPr>
        <w:t xml:space="preserve"> </w:t>
      </w:r>
      <w:r>
        <w:rPr>
          <w:rFonts w:ascii="Arial" w:hAnsi="Arial" w:cs="Arial" w:hint="cs"/>
          <w:rtl/>
        </w:rPr>
        <w:t>الاستفعال</w:t>
      </w:r>
      <w:r>
        <w:rPr>
          <w:rtl/>
        </w:rPr>
        <w:t xml:space="preserve"> </w:t>
      </w:r>
      <w:r>
        <w:rPr>
          <w:rFonts w:ascii="Arial" w:hAnsi="Arial" w:cs="Arial" w:hint="cs"/>
          <w:rtl/>
        </w:rPr>
        <w:t>هنا</w:t>
      </w:r>
      <w:r>
        <w:rPr>
          <w:rtl/>
        </w:rPr>
        <w:t xml:space="preserve"> </w:t>
      </w:r>
      <w:r>
        <w:rPr>
          <w:rFonts w:ascii="Arial" w:hAnsi="Arial" w:cs="Arial" w:hint="cs"/>
          <w:rtl/>
        </w:rPr>
        <w:t>للمبالغة،</w:t>
      </w:r>
      <w:r>
        <w:rPr>
          <w:rtl/>
        </w:rPr>
        <w:t xml:space="preserve"> </w:t>
      </w:r>
      <w:r>
        <w:rPr>
          <w:rFonts w:ascii="Arial" w:hAnsi="Arial" w:cs="Arial" w:hint="cs"/>
          <w:rtl/>
        </w:rPr>
        <w:t>أي</w:t>
      </w:r>
      <w:r>
        <w:rPr>
          <w:rtl/>
        </w:rPr>
        <w:t xml:space="preserve">: </w:t>
      </w:r>
      <w:r>
        <w:rPr>
          <w:rFonts w:ascii="Arial" w:hAnsi="Arial" w:cs="Arial" w:hint="cs"/>
          <w:rtl/>
        </w:rPr>
        <w:t>تقرَّر</w:t>
      </w:r>
      <w:r>
        <w:rPr>
          <w:rtl/>
        </w:rPr>
        <w:t xml:space="preserve"> </w:t>
      </w:r>
      <w:r>
        <w:rPr>
          <w:rFonts w:ascii="Arial" w:hAnsi="Arial" w:cs="Arial" w:hint="cs"/>
          <w:rtl/>
        </w:rPr>
        <w:t>فيه</w:t>
      </w:r>
      <w:r>
        <w:rPr>
          <w:rtl/>
        </w:rPr>
        <w:t xml:space="preserve"> </w:t>
      </w:r>
      <w:r>
        <w:rPr>
          <w:rFonts w:ascii="Arial" w:hAnsi="Arial" w:cs="Arial" w:hint="cs"/>
          <w:rtl/>
        </w:rPr>
        <w:t>كِبْر</w:t>
      </w:r>
      <w:r>
        <w:rPr>
          <w:rtl/>
        </w:rPr>
        <w:t xml:space="preserve"> </w:t>
      </w:r>
      <w:r>
        <w:rPr>
          <w:rFonts w:ascii="Arial" w:hAnsi="Arial" w:cs="Arial" w:hint="cs"/>
          <w:rtl/>
        </w:rPr>
        <w:t>عظيم،</w:t>
      </w:r>
      <w:r>
        <w:rPr>
          <w:rtl/>
        </w:rPr>
        <w:t xml:space="preserve"> </w:t>
      </w:r>
      <w:r>
        <w:rPr>
          <w:rFonts w:ascii="Arial" w:hAnsi="Arial" w:cs="Arial" w:hint="cs"/>
          <w:rtl/>
        </w:rPr>
        <w:t>وهو</w:t>
      </w:r>
      <w:r>
        <w:rPr>
          <w:rtl/>
        </w:rPr>
        <w:t xml:space="preserve"> </w:t>
      </w:r>
      <w:r>
        <w:rPr>
          <w:rFonts w:ascii="Arial" w:hAnsi="Arial" w:cs="Arial" w:hint="cs"/>
          <w:rtl/>
        </w:rPr>
        <w:t>أصل</w:t>
      </w:r>
      <w:r>
        <w:rPr>
          <w:rtl/>
        </w:rPr>
        <w:t xml:space="preserve"> </w:t>
      </w:r>
      <w:r>
        <w:rPr>
          <w:rFonts w:ascii="Arial" w:hAnsi="Arial" w:cs="Arial" w:hint="cs"/>
          <w:rtl/>
        </w:rPr>
        <w:t>الإباء،</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الأنَفة،</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قدَّم</w:t>
      </w:r>
      <w:r>
        <w:rPr>
          <w:rtl/>
        </w:rPr>
        <w:t xml:space="preserve"> </w:t>
      </w:r>
      <w:r>
        <w:rPr>
          <w:rFonts w:ascii="Arial" w:hAnsi="Arial" w:cs="Arial" w:hint="cs"/>
          <w:rtl/>
        </w:rPr>
        <w:t>الإباء</w:t>
      </w:r>
      <w:r>
        <w:rPr>
          <w:rtl/>
        </w:rPr>
        <w:t xml:space="preserve"> </w:t>
      </w:r>
      <w:r>
        <w:rPr>
          <w:rFonts w:ascii="Arial" w:hAnsi="Arial" w:cs="Arial" w:hint="cs"/>
          <w:rtl/>
        </w:rPr>
        <w:t>لأنَّه</w:t>
      </w:r>
      <w:r>
        <w:rPr>
          <w:rtl/>
        </w:rPr>
        <w:t xml:space="preserve"> </w:t>
      </w:r>
      <w:r>
        <w:rPr>
          <w:rFonts w:ascii="Arial" w:hAnsi="Arial" w:cs="Arial" w:hint="cs"/>
          <w:rtl/>
        </w:rPr>
        <w:t>مِمَّا</w:t>
      </w:r>
      <w:r>
        <w:rPr>
          <w:rtl/>
        </w:rPr>
        <w:t xml:space="preserve"> </w:t>
      </w:r>
      <w:r>
        <w:rPr>
          <w:rFonts w:ascii="Arial" w:hAnsi="Arial" w:cs="Arial" w:hint="cs"/>
          <w:rtl/>
        </w:rPr>
        <w:t>يَظهر،</w:t>
      </w:r>
      <w:r>
        <w:rPr>
          <w:rtl/>
        </w:rPr>
        <w:t xml:space="preserve"> </w:t>
      </w:r>
      <w:r>
        <w:rPr>
          <w:rFonts w:ascii="Arial" w:hAnsi="Arial" w:cs="Arial" w:hint="cs"/>
          <w:rtl/>
        </w:rPr>
        <w:t>والاستكبار</w:t>
      </w:r>
      <w:r>
        <w:rPr>
          <w:rtl/>
        </w:rPr>
        <w:t xml:space="preserve"> </w:t>
      </w:r>
      <w:r>
        <w:rPr>
          <w:rFonts w:ascii="Arial" w:hAnsi="Arial" w:cs="Arial" w:hint="cs"/>
          <w:rtl/>
        </w:rPr>
        <w:t>قلبيٌّ</w:t>
      </w:r>
      <w:r>
        <w:rPr>
          <w:rtl/>
        </w:rPr>
        <w:t xml:space="preserve"> </w:t>
      </w:r>
      <w:r>
        <w:rPr>
          <w:rFonts w:ascii="Arial" w:hAnsi="Arial" w:cs="Arial" w:hint="cs"/>
          <w:rtl/>
        </w:rPr>
        <w:t>إنَّما</w:t>
      </w:r>
      <w:r>
        <w:rPr>
          <w:rtl/>
        </w:rPr>
        <w:t xml:space="preserve"> </w:t>
      </w:r>
      <w:r>
        <w:rPr>
          <w:rFonts w:ascii="Arial" w:hAnsi="Arial" w:cs="Arial" w:hint="cs"/>
          <w:rtl/>
        </w:rPr>
        <w:t>يَظهَرُ</w:t>
      </w:r>
      <w:r>
        <w:rPr>
          <w:rtl/>
        </w:rPr>
        <w:t xml:space="preserve"> </w:t>
      </w:r>
      <w:r>
        <w:rPr>
          <w:rFonts w:ascii="Arial" w:hAnsi="Arial" w:cs="Arial" w:hint="cs"/>
          <w:rtl/>
        </w:rPr>
        <w:t>بأثره</w:t>
      </w:r>
      <w:r>
        <w:rPr>
          <w:rtl/>
        </w:rPr>
        <w:t xml:space="preserve">. </w:t>
      </w:r>
      <w:r>
        <w:rPr>
          <w:rFonts w:ascii="Arial" w:hAnsi="Arial" w:cs="Arial" w:hint="cs"/>
          <w:rtl/>
        </w:rPr>
        <w:t>وذُكرا</w:t>
      </w:r>
      <w:r>
        <w:rPr>
          <w:rtl/>
        </w:rPr>
        <w:t xml:space="preserve"> </w:t>
      </w:r>
      <w:r>
        <w:rPr>
          <w:rFonts w:ascii="Arial" w:hAnsi="Arial" w:cs="Arial" w:hint="cs"/>
          <w:rtl/>
        </w:rPr>
        <w:t>جميعًا</w:t>
      </w:r>
      <w:r>
        <w:rPr>
          <w:rtl/>
        </w:rPr>
        <w:t xml:space="preserve"> </w:t>
      </w:r>
      <w:r>
        <w:rPr>
          <w:rFonts w:ascii="Arial" w:hAnsi="Arial" w:cs="Arial" w:hint="cs"/>
          <w:rtl/>
        </w:rPr>
        <w:t>لبيان</w:t>
      </w:r>
      <w:r>
        <w:rPr>
          <w:rtl/>
        </w:rPr>
        <w:t xml:space="preserve"> </w:t>
      </w:r>
      <w:r>
        <w:rPr>
          <w:rFonts w:ascii="Arial" w:hAnsi="Arial" w:cs="Arial" w:hint="cs"/>
          <w:rtl/>
        </w:rPr>
        <w:t>أنَّ</w:t>
      </w:r>
      <w:r>
        <w:rPr>
          <w:rtl/>
        </w:rPr>
        <w:t xml:space="preserve"> </w:t>
      </w:r>
      <w:r>
        <w:rPr>
          <w:rFonts w:ascii="Arial" w:hAnsi="Arial" w:cs="Arial" w:hint="cs"/>
          <w:rtl/>
        </w:rPr>
        <w:t>إباءه</w:t>
      </w:r>
      <w:r>
        <w:rPr>
          <w:rtl/>
        </w:rPr>
        <w:t xml:space="preserve"> </w:t>
      </w:r>
      <w:r>
        <w:rPr>
          <w:rFonts w:ascii="Arial" w:hAnsi="Arial" w:cs="Arial" w:hint="cs"/>
          <w:rtl/>
        </w:rPr>
        <w:t>لا</w:t>
      </w:r>
      <w:r>
        <w:rPr>
          <w:rtl/>
        </w:rPr>
        <w:t xml:space="preserve"> </w:t>
      </w:r>
      <w:r>
        <w:rPr>
          <w:rFonts w:ascii="Arial" w:hAnsi="Arial" w:cs="Arial" w:hint="cs"/>
          <w:rtl/>
        </w:rPr>
        <w:t>يزول</w:t>
      </w:r>
      <w:r>
        <w:rPr>
          <w:rtl/>
        </w:rPr>
        <w:t xml:space="preserve"> </w:t>
      </w:r>
      <w:r>
        <w:rPr>
          <w:rFonts w:ascii="Arial" w:hAnsi="Arial" w:cs="Arial" w:hint="cs"/>
          <w:rtl/>
        </w:rPr>
        <w:t>لأنَّه</w:t>
      </w:r>
      <w:r>
        <w:rPr>
          <w:rtl/>
        </w:rPr>
        <w:t xml:space="preserve"> </w:t>
      </w:r>
      <w:r>
        <w:rPr>
          <w:rFonts w:ascii="Arial" w:hAnsi="Arial" w:cs="Arial" w:hint="cs"/>
          <w:rtl/>
        </w:rPr>
        <w:t>لِكبْرٍ</w:t>
      </w:r>
      <w:r>
        <w:rPr>
          <w:rtl/>
        </w:rPr>
        <w:t xml:space="preserve"> </w:t>
      </w:r>
      <w:r>
        <w:rPr>
          <w:rFonts w:ascii="Arial" w:hAnsi="Arial" w:cs="Arial" w:hint="cs"/>
          <w:rtl/>
        </w:rPr>
        <w:t>راسخٍ</w:t>
      </w:r>
      <w:r>
        <w:rPr>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وَكَانَ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الْكَافِرِينَ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وقضائه</w:t>
      </w:r>
      <w:r>
        <w:rPr>
          <w:rtl/>
        </w:rPr>
        <w:t xml:space="preserve"> </w:t>
      </w:r>
      <w:r>
        <w:rPr>
          <w:rFonts w:ascii="Arial" w:hAnsi="Arial" w:cs="Arial" w:hint="cs"/>
          <w:rtl/>
        </w:rPr>
        <w:t>الأزليِّ،</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الكافرين</w:t>
      </w:r>
      <w:r>
        <w:rPr>
          <w:rtl/>
        </w:rPr>
        <w:t xml:space="preserve"> </w:t>
      </w:r>
      <w:r>
        <w:rPr>
          <w:rFonts w:ascii="Arial" w:hAnsi="Arial" w:cs="Arial" w:hint="cs"/>
          <w:rtl/>
        </w:rPr>
        <w:t>الذين</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قبل</w:t>
      </w:r>
      <w:r>
        <w:rPr>
          <w:rtl/>
        </w:rPr>
        <w:t xml:space="preserve"> </w:t>
      </w:r>
      <w:r>
        <w:rPr>
          <w:rFonts w:ascii="Arial" w:hAnsi="Arial" w:cs="Arial" w:hint="cs"/>
          <w:rtl/>
        </w:rPr>
        <w:t>خلق</w:t>
      </w:r>
      <w:r>
        <w:rPr>
          <w:rtl/>
        </w:rPr>
        <w:t xml:space="preserve"> </w:t>
      </w:r>
      <w:r>
        <w:rPr>
          <w:rFonts w:ascii="Arial" w:hAnsi="Arial" w:cs="Arial" w:hint="cs"/>
          <w:rtl/>
        </w:rPr>
        <w:t>آدم</w:t>
      </w:r>
      <w:r>
        <w:rPr>
          <w:rtl/>
        </w:rPr>
        <w:t xml:space="preserve"> </w:t>
      </w:r>
      <w:r>
        <w:rPr>
          <w:rFonts w:ascii="Arial" w:hAnsi="Arial" w:cs="Arial" w:hint="cs"/>
          <w:rtl/>
        </w:rPr>
        <w:t>وفي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كافرًا</w:t>
      </w:r>
      <w:r>
        <w:rPr>
          <w:rtl/>
        </w:rPr>
        <w:t xml:space="preserve"> </w:t>
      </w:r>
      <w:r>
        <w:rPr>
          <w:rFonts w:ascii="Arial" w:hAnsi="Arial" w:cs="Arial" w:hint="cs"/>
          <w:rtl/>
        </w:rPr>
        <w:t>لترك</w:t>
      </w:r>
      <w:r>
        <w:rPr>
          <w:rtl/>
        </w:rPr>
        <w:t xml:space="preserve"> </w:t>
      </w:r>
      <w:r>
        <w:rPr>
          <w:rFonts w:ascii="Arial" w:hAnsi="Arial" w:cs="Arial" w:hint="cs"/>
          <w:rtl/>
        </w:rPr>
        <w:t>السجود</w:t>
      </w:r>
      <w:r>
        <w:rPr>
          <w:rtl/>
        </w:rPr>
        <w:t xml:space="preserve"> </w:t>
      </w:r>
      <w:r>
        <w:rPr>
          <w:rFonts w:ascii="Arial" w:hAnsi="Arial" w:cs="Arial" w:hint="cs"/>
          <w:rtl/>
        </w:rPr>
        <w:t>طبق</w:t>
      </w:r>
      <w:r>
        <w:rPr>
          <w:rtl/>
        </w:rPr>
        <w:t xml:space="preserve"> </w:t>
      </w:r>
      <w:r>
        <w:rPr>
          <w:rFonts w:ascii="Arial" w:hAnsi="Arial" w:cs="Arial" w:hint="cs"/>
          <w:rtl/>
        </w:rPr>
        <w:t>شقوته</w:t>
      </w:r>
      <w:r>
        <w:rPr>
          <w:rtl/>
        </w:rPr>
        <w:t xml:space="preserve"> </w:t>
      </w:r>
      <w:r>
        <w:rPr>
          <w:rFonts w:ascii="Arial" w:hAnsi="Arial" w:cs="Arial" w:hint="cs"/>
          <w:rtl/>
        </w:rPr>
        <w:t>الأزليَّة</w:t>
      </w:r>
      <w:r>
        <w:rPr>
          <w:rtl/>
        </w:rPr>
        <w:t>.</w:t>
      </w:r>
    </w:p>
    <w:p w:rsidR="00FD73EF" w:rsidRDefault="00FD73EF">
      <w:pPr>
        <w:pStyle w:val="textmawadi3"/>
        <w:rPr>
          <w:w w:val="102"/>
          <w:rtl/>
        </w:rPr>
      </w:pPr>
      <w:r>
        <w:fldChar w:fldCharType="begin"/>
      </w:r>
      <w:r>
        <w:instrText>xe</w:instrText>
      </w:r>
      <w:r>
        <w:rPr>
          <w:rtl/>
        </w:rPr>
        <w:instrText xml:space="preserve"> "[&lt;0641&gt;&lt;0642&gt;&lt;0647&gt;]"</w:instrText>
      </w:r>
      <w: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والآية</w:t>
      </w:r>
      <w:r>
        <w:rPr>
          <w:w w:val="102"/>
          <w:rtl/>
        </w:rPr>
        <w:t xml:space="preserve"> </w:t>
      </w:r>
      <w:r>
        <w:rPr>
          <w:rFonts w:ascii="Arial" w:hAnsi="Arial" w:cs="Arial" w:hint="cs"/>
          <w:w w:val="102"/>
          <w:rtl/>
        </w:rPr>
        <w:t>دليل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الأمر</w:t>
      </w:r>
      <w:r>
        <w:rPr>
          <w:w w:val="102"/>
          <w:rtl/>
        </w:rPr>
        <w:t xml:space="preserve"> </w:t>
      </w:r>
      <w:r>
        <w:rPr>
          <w:rFonts w:ascii="Arial" w:hAnsi="Arial" w:cs="Arial" w:hint="cs"/>
          <w:w w:val="102"/>
          <w:rtl/>
        </w:rPr>
        <w:t>للوجوب،</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قطع</w:t>
      </w:r>
      <w:r>
        <w:rPr>
          <w:w w:val="102"/>
          <w:rtl/>
        </w:rPr>
        <w:t xml:space="preserve"> </w:t>
      </w:r>
      <w:r>
        <w:rPr>
          <w:rFonts w:ascii="Arial" w:hAnsi="Arial" w:cs="Arial" w:hint="cs"/>
          <w:w w:val="102"/>
          <w:rtl/>
        </w:rPr>
        <w:t>عذره</w:t>
      </w:r>
      <w:r>
        <w:rPr>
          <w:w w:val="102"/>
          <w:rtl/>
        </w:rPr>
        <w:t xml:space="preserve"> </w:t>
      </w:r>
      <w:r>
        <w:rPr>
          <w:rFonts w:ascii="Arial" w:hAnsi="Arial" w:cs="Arial" w:hint="cs"/>
          <w:w w:val="102"/>
          <w:rtl/>
        </w:rPr>
        <w:t>بمخالفة</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اسْجُدُوا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دون</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أوجبتُ</w:t>
      </w:r>
      <w:r>
        <w:rPr>
          <w:w w:val="102"/>
          <w:rtl/>
        </w:rPr>
        <w:t xml:space="preserve"> </w:t>
      </w:r>
      <w:r>
        <w:rPr>
          <w:rFonts w:ascii="Arial" w:hAnsi="Arial" w:cs="Arial" w:hint="cs"/>
          <w:w w:val="102"/>
          <w:rtl/>
        </w:rPr>
        <w:t>عليكم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نحو</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وأمر</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رسولَه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بذكر</w:t>
      </w:r>
      <w:r>
        <w:rPr>
          <w:w w:val="102"/>
          <w:rtl/>
        </w:rPr>
        <w:t xml:space="preserve"> </w:t>
      </w:r>
      <w:r>
        <w:rPr>
          <w:rFonts w:ascii="Arial" w:hAnsi="Arial" w:cs="Arial" w:hint="cs"/>
          <w:w w:val="102"/>
          <w:rtl/>
        </w:rPr>
        <w:t>وقت</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لآدم</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اسْكُن</w:t>
      </w:r>
      <w:r>
        <w:rPr>
          <w:w w:val="102"/>
          <w:rtl/>
        </w:rPr>
        <w:t>...</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إلخ</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قال</w:t>
      </w:r>
      <w:r>
        <w:rPr>
          <w:w w:val="102"/>
          <w:rtl/>
        </w:rPr>
        <w:t>:</w:t>
      </w:r>
    </w:p>
    <w:p w:rsidR="00FD73EF" w:rsidRDefault="00FD73EF">
      <w:pPr>
        <w:pStyle w:val="faree"/>
        <w:rPr>
          <w:rtl/>
        </w:rPr>
      </w:pP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وموقف</w:t>
      </w:r>
      <w:r>
        <w:rPr>
          <w:rtl/>
        </w:rPr>
        <w:t xml:space="preserve"> </w:t>
      </w:r>
      <w:r>
        <w:rPr>
          <w:rFonts w:ascii="Arial" w:hAnsi="Arial" w:cs="Arial" w:hint="cs"/>
          <w:rtl/>
        </w:rPr>
        <w:t>الشيطان</w:t>
      </w:r>
      <w:r>
        <w:rPr>
          <w:rtl/>
        </w:rPr>
        <w:t xml:space="preserve"> </w:t>
      </w:r>
      <w:r>
        <w:rPr>
          <w:rFonts w:ascii="Arial" w:hAnsi="Arial" w:cs="Arial" w:hint="cs"/>
          <w:rtl/>
        </w:rPr>
        <w:t>منهما</w:t>
      </w:r>
    </w:p>
    <w:p w:rsidR="00FD73EF" w:rsidRDefault="00FD73EF">
      <w:pPr>
        <w:pStyle w:val="textquran"/>
        <w:rPr>
          <w:w w:val="101"/>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وَقُلْنَا</w:t>
      </w:r>
      <w:r>
        <w:rPr>
          <w:rStyle w:val="bold"/>
          <w:w w:val="105"/>
          <w:rtl/>
        </w:rPr>
        <w:t xml:space="preserve"> </w:t>
      </w:r>
      <w:r>
        <w:rPr>
          <w:rStyle w:val="bold"/>
          <w:rFonts w:ascii="Arial" w:hAnsi="Arial" w:cs="Arial" w:hint="cs"/>
          <w:w w:val="105"/>
          <w:rtl/>
        </w:rPr>
        <w:t>يَآ</w:t>
      </w:r>
      <w:r>
        <w:rPr>
          <w:rStyle w:val="bold"/>
          <w:w w:val="105"/>
          <w:rtl/>
        </w:rPr>
        <w:t xml:space="preserve"> </w:t>
      </w:r>
      <w:r>
        <w:rPr>
          <w:rStyle w:val="bold"/>
          <w:rFonts w:ascii="Arial" w:hAnsi="Arial" w:cs="Arial" w:hint="cs"/>
          <w:w w:val="105"/>
          <w:rtl/>
        </w:rPr>
        <w:t>ءَادَمُ</w:t>
      </w:r>
      <w:r>
        <w:rPr>
          <w:rStyle w:val="bold"/>
          <w:w w:val="105"/>
          <w:rtl/>
        </w:rPr>
        <w:t xml:space="preserve"> </w:t>
      </w:r>
      <w:r>
        <w:rPr>
          <w:rStyle w:val="bold"/>
          <w:rFonts w:ascii="Arial" w:hAnsi="Arial" w:cs="Arial" w:hint="cs"/>
          <w:w w:val="105"/>
          <w:rtl/>
        </w:rPr>
        <w:t>اسْكُنَ</w:t>
      </w:r>
      <w:r>
        <w:rPr>
          <w:rStyle w:val="bold"/>
          <w:w w:val="105"/>
          <w:rtl/>
        </w:rPr>
        <w:t xml:space="preserve"> </w:t>
      </w:r>
      <w:r>
        <w:rPr>
          <w:rStyle w:val="bold"/>
          <w:rFonts w:ascii="Arial" w:hAnsi="Arial" w:cs="Arial" w:hint="cs"/>
          <w:w w:val="105"/>
          <w:rtl/>
        </w:rPr>
        <w:t>اَنتَ</w:t>
      </w:r>
      <w:r>
        <w:rPr>
          <w:rStyle w:val="bold"/>
          <w:w w:val="105"/>
          <w:rtl/>
        </w:rPr>
        <w:t xml:space="preserve"> </w:t>
      </w:r>
      <w:r>
        <w:rPr>
          <w:rStyle w:val="bold"/>
          <w:rFonts w:ascii="Arial" w:hAnsi="Arial" w:cs="Arial" w:hint="cs"/>
          <w:w w:val="105"/>
          <w:rtl/>
        </w:rPr>
        <w:t>وَزَوْجُكَ</w:t>
      </w:r>
      <w:r>
        <w:rPr>
          <w:rStyle w:val="bold"/>
          <w:w w:val="105"/>
          <w:rtl/>
        </w:rPr>
        <w:t xml:space="preserve"> </w:t>
      </w:r>
      <w:r>
        <w:rPr>
          <w:rStyle w:val="bold"/>
          <w:rFonts w:ascii="Arial" w:hAnsi="Arial" w:cs="Arial" w:hint="cs"/>
          <w:w w:val="105"/>
          <w:rtl/>
        </w:rPr>
        <w:t>الْجَنَّةَ</w:t>
      </w:r>
      <w:r>
        <w:rPr>
          <w:w w:val="105"/>
          <w:rtl/>
        </w:rPr>
        <w:t> </w:t>
      </w:r>
      <w:r>
        <w:rPr>
          <w:rFonts w:ascii="Arial" w:hAnsi="Arial" w:cs="Arial" w:hint="cs"/>
          <w:w w:val="105"/>
          <w:rtl/>
        </w:rPr>
        <w:t>﴾</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اسكنا</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المقصود</w:t>
      </w:r>
      <w:r>
        <w:rPr>
          <w:w w:val="105"/>
          <w:rtl/>
        </w:rPr>
        <w:t xml:space="preserve"> </w:t>
      </w:r>
      <w:r>
        <w:rPr>
          <w:rFonts w:ascii="Arial" w:hAnsi="Arial" w:cs="Arial" w:hint="cs"/>
          <w:w w:val="105"/>
          <w:rtl/>
        </w:rPr>
        <w:t>بالذات</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تبع</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جميع</w:t>
      </w:r>
      <w:r>
        <w:rPr>
          <w:w w:val="105"/>
          <w:rtl/>
        </w:rPr>
        <w:t xml:space="preserve"> </w:t>
      </w:r>
      <w:r>
        <w:rPr>
          <w:rFonts w:ascii="Arial" w:hAnsi="Arial" w:cs="Arial" w:hint="cs"/>
          <w:w w:val="105"/>
          <w:rtl/>
        </w:rPr>
        <w:t>الأحكام</w:t>
      </w:r>
      <w:r>
        <w:rPr>
          <w:w w:val="105"/>
          <w:rtl/>
        </w:rPr>
        <w:t xml:space="preserve"> </w:t>
      </w:r>
      <w:r>
        <w:rPr>
          <w:rFonts w:ascii="Arial" w:hAnsi="Arial" w:cs="Arial" w:hint="cs"/>
          <w:w w:val="105"/>
          <w:rtl/>
        </w:rPr>
        <w:t>والأمور</w:t>
      </w:r>
      <w:r>
        <w:rPr>
          <w:w w:val="105"/>
          <w:rtl/>
        </w:rPr>
        <w:t xml:space="preserve">. </w:t>
      </w:r>
      <w:r>
        <w:rPr>
          <w:rFonts w:ascii="Arial" w:hAnsi="Arial" w:cs="Arial" w:hint="cs"/>
          <w:w w:val="105"/>
          <w:rtl/>
        </w:rPr>
        <w:t>والأمر</w:t>
      </w:r>
      <w:r>
        <w:rPr>
          <w:w w:val="105"/>
          <w:rtl/>
        </w:rPr>
        <w:t xml:space="preserve"> </w:t>
      </w:r>
      <w:r>
        <w:rPr>
          <w:rFonts w:ascii="Arial" w:hAnsi="Arial" w:cs="Arial" w:hint="cs"/>
          <w:w w:val="105"/>
          <w:rtl/>
        </w:rPr>
        <w:t>لهما</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وجوب</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الظاهر</w:t>
      </w:r>
      <w:r>
        <w:rPr>
          <w:w w:val="105"/>
          <w:rtl/>
        </w:rPr>
        <w:t xml:space="preserve"> </w:t>
      </w:r>
      <w:r>
        <w:rPr>
          <w:rFonts w:ascii="Arial" w:hAnsi="Arial" w:cs="Arial" w:hint="cs"/>
          <w:w w:val="105"/>
          <w:rtl/>
        </w:rPr>
        <w:t>وكما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الأصل</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إباحة،</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جنَّة</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فارس</w:t>
      </w:r>
      <w:r>
        <w:rPr>
          <w:w w:val="105"/>
          <w:rtl/>
        </w:rPr>
        <w:t xml:space="preserve"> </w:t>
      </w:r>
      <w:r>
        <w:rPr>
          <w:rFonts w:ascii="Arial" w:hAnsi="Arial" w:cs="Arial" w:hint="cs"/>
          <w:w w:val="105"/>
          <w:rtl/>
        </w:rPr>
        <w:t>وكرمان،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عدن،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فلسطين،</w:t>
      </w:r>
      <w:r>
        <w:rPr>
          <w:w w:val="105"/>
          <w:rtl/>
        </w:rPr>
        <w:t xml:space="preserve"> </w:t>
      </w:r>
      <w:r>
        <w:rPr>
          <w:rStyle w:val="bold"/>
          <w:rFonts w:ascii="Arial" w:hAnsi="Arial" w:cs="Arial" w:hint="cs"/>
          <w:w w:val="105"/>
          <w:rtl/>
        </w:rPr>
        <w:t>والصحيح</w:t>
      </w:r>
      <w:r>
        <w:rPr>
          <w:rStyle w:val="bold"/>
          <w:w w:val="105"/>
          <w:rtl/>
        </w:rPr>
        <w:t xml:space="preserve"> </w:t>
      </w:r>
      <w:r>
        <w:rPr>
          <w:rStyle w:val="bold"/>
          <w:rFonts w:ascii="Arial" w:hAnsi="Arial" w:cs="Arial" w:hint="cs"/>
          <w:w w:val="105"/>
          <w:rtl/>
        </w:rPr>
        <w:t>أنَّها</w:t>
      </w:r>
      <w:r>
        <w:rPr>
          <w:rStyle w:val="bold"/>
          <w:w w:val="105"/>
          <w:rtl/>
        </w:rPr>
        <w:t xml:space="preserve"> </w:t>
      </w:r>
      <w:r>
        <w:rPr>
          <w:rStyle w:val="bold"/>
          <w:rFonts w:ascii="Arial" w:hAnsi="Arial" w:cs="Arial" w:hint="cs"/>
          <w:w w:val="105"/>
          <w:rtl/>
        </w:rPr>
        <w:t>دار</w:t>
      </w:r>
      <w:r>
        <w:rPr>
          <w:rStyle w:val="bold"/>
          <w:w w:val="105"/>
          <w:rtl/>
        </w:rPr>
        <w:t xml:space="preserve"> </w:t>
      </w:r>
      <w:r>
        <w:rPr>
          <w:rStyle w:val="bold"/>
          <w:rFonts w:ascii="Arial" w:hAnsi="Arial" w:cs="Arial" w:hint="cs"/>
          <w:w w:val="105"/>
          <w:rtl/>
        </w:rPr>
        <w:t>السعداء،</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جنَّة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غيرها،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دليل</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نعرف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جنَّة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يلزم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كونها</w:t>
      </w:r>
      <w:r>
        <w:rPr>
          <w:w w:val="105"/>
          <w:rtl/>
        </w:rPr>
        <w:t xml:space="preserve"> </w:t>
      </w:r>
      <w:r>
        <w:rPr>
          <w:rFonts w:ascii="Arial" w:hAnsi="Arial" w:cs="Arial" w:hint="cs"/>
          <w:w w:val="105"/>
          <w:rtl/>
        </w:rPr>
        <w:t>دار</w:t>
      </w:r>
      <w:r>
        <w:rPr>
          <w:w w:val="105"/>
          <w:rtl/>
        </w:rPr>
        <w:t xml:space="preserve"> </w:t>
      </w:r>
      <w:r>
        <w:rPr>
          <w:rFonts w:ascii="Arial" w:hAnsi="Arial" w:cs="Arial" w:hint="cs"/>
          <w:w w:val="105"/>
          <w:rtl/>
        </w:rPr>
        <w:t>السعداء</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يذكر</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الرفع</w:t>
      </w:r>
      <w:r>
        <w:rPr>
          <w:w w:val="105"/>
          <w:rtl/>
        </w:rPr>
        <w:t xml:space="preserve"> </w:t>
      </w:r>
      <w:r>
        <w:rPr>
          <w:rFonts w:ascii="Arial" w:hAnsi="Arial" w:cs="Arial" w:hint="cs"/>
          <w:w w:val="105"/>
          <w:rtl/>
        </w:rPr>
        <w:t>إليها</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ذكره</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وأيضًا</w:t>
      </w:r>
      <w:r>
        <w:rPr>
          <w:w w:val="105"/>
          <w:rtl/>
        </w:rPr>
        <w:t xml:space="preserve"> </w:t>
      </w:r>
      <w:r>
        <w:rPr>
          <w:rFonts w:ascii="Arial" w:hAnsi="Arial" w:cs="Arial" w:hint="cs"/>
          <w:w w:val="101"/>
          <w:rtl/>
        </w:rPr>
        <w:t>قال</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اِهْبِطُوا</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والأصل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الهبوط</w:t>
      </w:r>
      <w:r>
        <w:rPr>
          <w:w w:val="101"/>
          <w:rtl/>
        </w:rPr>
        <w:t xml:space="preserve"> </w:t>
      </w:r>
      <w:r>
        <w:rPr>
          <w:rFonts w:ascii="Arial" w:hAnsi="Arial" w:cs="Arial" w:hint="cs"/>
          <w:w w:val="101"/>
          <w:rtl/>
        </w:rPr>
        <w:t>النزول</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عال،</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يطلق</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الخروج</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موضع</w:t>
      </w:r>
      <w:r>
        <w:rPr>
          <w:w w:val="101"/>
          <w:rtl/>
        </w:rPr>
        <w:t xml:space="preserve"> </w:t>
      </w:r>
      <w:r>
        <w:rPr>
          <w:rFonts w:ascii="Arial" w:hAnsi="Arial" w:cs="Arial" w:hint="cs"/>
          <w:w w:val="101"/>
          <w:rtl/>
        </w:rPr>
        <w:t>ودخوله</w:t>
      </w:r>
      <w:r>
        <w:rPr>
          <w:w w:val="101"/>
          <w:rtl/>
        </w:rPr>
        <w:t>.</w:t>
      </w:r>
    </w:p>
    <w:p w:rsidR="00FD73EF" w:rsidRDefault="00FD73EF">
      <w:pPr>
        <w:pStyle w:val="textquran"/>
        <w:spacing w:before="170"/>
        <w:rPr>
          <w:rtl/>
        </w:rPr>
      </w:pPr>
      <w:r>
        <w:rPr>
          <w:rFonts w:ascii="Arial" w:hAnsi="Arial" w:cs="Arial" w:hint="cs"/>
          <w:rtl/>
        </w:rPr>
        <w:t>حملته</w:t>
      </w:r>
      <w:r>
        <w:rPr>
          <w:rtl/>
        </w:rPr>
        <w:t xml:space="preserve"> </w:t>
      </w:r>
      <w:r>
        <w:rPr>
          <w:rFonts w:ascii="Arial" w:hAnsi="Arial" w:cs="Arial" w:hint="cs"/>
          <w:rtl/>
        </w:rPr>
        <w:t>الملائكة</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الجنَّة</w:t>
      </w:r>
      <w:r>
        <w:rPr>
          <w:rtl/>
        </w:rPr>
        <w:t xml:space="preserve"> </w:t>
      </w:r>
      <w:r>
        <w:rPr>
          <w:rFonts w:ascii="Arial" w:hAnsi="Arial" w:cs="Arial" w:hint="cs"/>
          <w:rtl/>
        </w:rPr>
        <w:t>على</w:t>
      </w:r>
      <w:r>
        <w:rPr>
          <w:rtl/>
        </w:rPr>
        <w:t xml:space="preserve"> </w:t>
      </w:r>
      <w:r>
        <w:rPr>
          <w:rFonts w:ascii="Arial" w:hAnsi="Arial" w:cs="Arial" w:hint="cs"/>
          <w:rtl/>
        </w:rPr>
        <w:t>القول</w:t>
      </w:r>
      <w:r>
        <w:rPr>
          <w:rtl/>
        </w:rPr>
        <w:t xml:space="preserve"> </w:t>
      </w:r>
      <w:r>
        <w:rPr>
          <w:rFonts w:ascii="Arial" w:hAnsi="Arial" w:cs="Arial" w:hint="cs"/>
          <w:rtl/>
        </w:rPr>
        <w:t>بأنَّه</w:t>
      </w:r>
      <w:r>
        <w:rPr>
          <w:rtl/>
        </w:rPr>
        <w:t xml:space="preserve"> </w:t>
      </w:r>
      <w:r>
        <w:rPr>
          <w:rFonts w:ascii="Arial" w:hAnsi="Arial" w:cs="Arial" w:hint="cs"/>
          <w:rtl/>
        </w:rPr>
        <w:t>خلق</w:t>
      </w:r>
      <w:r>
        <w:rPr>
          <w:rtl/>
        </w:rPr>
        <w:t xml:space="preserve"> </w:t>
      </w:r>
      <w:r>
        <w:rPr>
          <w:rFonts w:ascii="Arial" w:hAnsi="Arial" w:cs="Arial" w:hint="cs"/>
          <w:rtl/>
        </w:rPr>
        <w:t>عند</w:t>
      </w:r>
      <w:r>
        <w:rPr>
          <w:rtl/>
        </w:rPr>
        <w:t xml:space="preserve"> </w:t>
      </w:r>
      <w:r>
        <w:rPr>
          <w:rFonts w:ascii="Arial" w:hAnsi="Arial" w:cs="Arial" w:hint="cs"/>
          <w:rtl/>
        </w:rPr>
        <w:t>بابها</w:t>
      </w:r>
      <w:r>
        <w:rPr>
          <w:rtl/>
        </w:rPr>
        <w:t xml:space="preserve"> </w:t>
      </w:r>
      <w:r>
        <w:rPr>
          <w:rFonts w:ascii="Arial" w:hAnsi="Arial" w:cs="Arial" w:hint="cs"/>
          <w:rtl/>
        </w:rPr>
        <w:t>من</w:t>
      </w:r>
      <w:r>
        <w:rPr>
          <w:rtl/>
        </w:rPr>
        <w:t xml:space="preserve"> </w:t>
      </w:r>
      <w:r>
        <w:rPr>
          <w:rFonts w:ascii="Arial" w:hAnsi="Arial" w:cs="Arial" w:hint="cs"/>
          <w:rtl/>
        </w:rPr>
        <w:t>تراب</w:t>
      </w:r>
      <w:r>
        <w:rPr>
          <w:rtl/>
        </w:rPr>
        <w:t xml:space="preserve"> </w:t>
      </w:r>
      <w:r>
        <w:rPr>
          <w:rFonts w:ascii="Arial" w:hAnsi="Arial" w:cs="Arial" w:hint="cs"/>
          <w:rtl/>
        </w:rPr>
        <w:t>الأرض</w:t>
      </w:r>
      <w:r>
        <w:rPr>
          <w:rtl/>
        </w:rPr>
        <w:t xml:space="preserve"> </w:t>
      </w:r>
      <w:r>
        <w:rPr>
          <w:rFonts w:ascii="Arial" w:hAnsi="Arial" w:cs="Arial" w:hint="cs"/>
          <w:rtl/>
        </w:rPr>
        <w:t>وأدخلوه</w:t>
      </w:r>
      <w:r>
        <w:rPr>
          <w:rtl/>
        </w:rPr>
        <w:t xml:space="preserve"> </w:t>
      </w:r>
      <w:r>
        <w:rPr>
          <w:rFonts w:ascii="Arial" w:hAnsi="Arial" w:cs="Arial" w:hint="cs"/>
          <w:rtl/>
        </w:rPr>
        <w:t>الجنَّة؛</w:t>
      </w:r>
      <w:r>
        <w:rPr>
          <w:rtl/>
        </w:rPr>
        <w:t xml:space="preserve"> </w:t>
      </w:r>
      <w:r>
        <w:rPr>
          <w:rFonts w:ascii="Arial" w:hAnsi="Arial" w:cs="Arial" w:hint="cs"/>
          <w:rtl/>
        </w:rPr>
        <w:t>وقال</w:t>
      </w:r>
      <w:r>
        <w:rPr>
          <w:rtl/>
        </w:rPr>
        <w:t xml:space="preserve"> </w:t>
      </w:r>
      <w:r>
        <w:rPr>
          <w:rFonts w:ascii="Arial" w:hAnsi="Arial" w:cs="Arial" w:hint="cs"/>
          <w:rtl/>
        </w:rPr>
        <w:t>له</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 xml:space="preserve">: </w:t>
      </w:r>
      <w:r>
        <w:rPr>
          <w:rFonts w:ascii="Arial" w:hAnsi="Arial" w:cs="Arial" w:hint="cs"/>
          <w:rtl/>
        </w:rPr>
        <w:t>اسكنها</w:t>
      </w:r>
      <w:r>
        <w:rPr>
          <w:rtl/>
        </w:rPr>
        <w:t xml:space="preserve"> </w:t>
      </w:r>
      <w:r>
        <w:rPr>
          <w:rFonts w:ascii="Arial" w:hAnsi="Arial" w:cs="Arial" w:hint="cs"/>
          <w:rtl/>
        </w:rPr>
        <w:t>أنت</w:t>
      </w:r>
      <w:r>
        <w:rPr>
          <w:rtl/>
        </w:rPr>
        <w:t xml:space="preserve"> </w:t>
      </w:r>
      <w:r>
        <w:rPr>
          <w:rFonts w:ascii="Arial" w:hAnsi="Arial" w:cs="Arial" w:hint="cs"/>
          <w:rtl/>
        </w:rPr>
        <w:t>وزوجك</w:t>
      </w:r>
      <w:r>
        <w:rPr>
          <w:rtl/>
        </w:rPr>
        <w:t xml:space="preserve"> </w:t>
      </w:r>
      <w:r>
        <w:rPr>
          <w:rFonts w:ascii="Arial" w:hAnsi="Arial" w:cs="Arial" w:hint="cs"/>
          <w:rtl/>
        </w:rPr>
        <w:t>حوَّاء</w:t>
      </w:r>
      <w:r>
        <w:rPr>
          <w:rtl/>
        </w:rPr>
        <w:t>.</w:t>
      </w:r>
    </w:p>
    <w:p w:rsidR="00FD73EF" w:rsidRDefault="00FD73EF">
      <w:pPr>
        <w:pStyle w:val="textquran"/>
        <w:rPr>
          <w:w w:val="97"/>
          <w:rtl/>
        </w:rPr>
      </w:pPr>
      <w:r>
        <w:rPr>
          <w:rFonts w:ascii="Arial" w:hAnsi="Arial" w:cs="Arial" w:hint="cs"/>
          <w:w w:val="97"/>
          <w:rtl/>
        </w:rPr>
        <w:t>ولا</w:t>
      </w:r>
      <w:r>
        <w:rPr>
          <w:w w:val="97"/>
          <w:rtl/>
        </w:rPr>
        <w:t xml:space="preserve"> </w:t>
      </w:r>
      <w:r>
        <w:rPr>
          <w:rFonts w:ascii="Arial" w:hAnsi="Arial" w:cs="Arial" w:hint="cs"/>
          <w:w w:val="97"/>
          <w:rtl/>
        </w:rPr>
        <w:t>يمنع</w:t>
      </w:r>
      <w:r>
        <w:rPr>
          <w:w w:val="97"/>
          <w:rtl/>
        </w:rPr>
        <w:t xml:space="preserve"> </w:t>
      </w:r>
      <w:r>
        <w:rPr>
          <w:rFonts w:ascii="Arial" w:hAnsi="Arial" w:cs="Arial" w:hint="cs"/>
          <w:w w:val="97"/>
          <w:rtl/>
        </w:rPr>
        <w:t>مانع</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دخول</w:t>
      </w:r>
      <w:r>
        <w:rPr>
          <w:w w:val="97"/>
          <w:rtl/>
        </w:rPr>
        <w:t xml:space="preserve"> </w:t>
      </w:r>
      <w:r>
        <w:rPr>
          <w:rFonts w:ascii="Arial" w:hAnsi="Arial" w:cs="Arial" w:hint="cs"/>
          <w:w w:val="97"/>
          <w:rtl/>
        </w:rPr>
        <w:t>إبليس</w:t>
      </w:r>
      <w:r>
        <w:rPr>
          <w:w w:val="97"/>
          <w:rtl/>
        </w:rPr>
        <w:t xml:space="preserve"> </w:t>
      </w:r>
      <w:r>
        <w:rPr>
          <w:rFonts w:ascii="Arial" w:hAnsi="Arial" w:cs="Arial" w:hint="cs"/>
          <w:w w:val="97"/>
          <w:rtl/>
        </w:rPr>
        <w:t>مسارقة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فم</w:t>
      </w:r>
      <w:r>
        <w:rPr>
          <w:w w:val="97"/>
          <w:rtl/>
        </w:rPr>
        <w:t xml:space="preserve"> </w:t>
      </w:r>
      <w:r>
        <w:rPr>
          <w:rFonts w:ascii="Arial" w:hAnsi="Arial" w:cs="Arial" w:hint="cs"/>
          <w:w w:val="97"/>
          <w:rtl/>
        </w:rPr>
        <w:t>الحيَّة</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يدخل</w:t>
      </w:r>
      <w:r>
        <w:rPr>
          <w:w w:val="97"/>
          <w:rtl/>
        </w:rPr>
        <w:t xml:space="preserve"> </w:t>
      </w:r>
      <w:r>
        <w:rPr>
          <w:rFonts w:ascii="Arial" w:hAnsi="Arial" w:cs="Arial" w:hint="cs"/>
          <w:w w:val="97"/>
          <w:rtl/>
        </w:rPr>
        <w:t>السماوات،</w:t>
      </w:r>
      <w:r>
        <w:rPr>
          <w:w w:val="97"/>
          <w:rtl/>
        </w:rPr>
        <w:t xml:space="preserve"> </w:t>
      </w:r>
      <w:r>
        <w:rPr>
          <w:rFonts w:ascii="Arial" w:hAnsi="Arial" w:cs="Arial" w:hint="cs"/>
          <w:w w:val="97"/>
          <w:rtl/>
        </w:rPr>
        <w:t>وليس</w:t>
      </w:r>
      <w:r>
        <w:rPr>
          <w:w w:val="97"/>
          <w:rtl/>
        </w:rPr>
        <w:t xml:space="preserve"> </w:t>
      </w:r>
      <w:r>
        <w:rPr>
          <w:rFonts w:ascii="Arial" w:hAnsi="Arial" w:cs="Arial" w:hint="cs"/>
          <w:w w:val="97"/>
          <w:rtl/>
        </w:rPr>
        <w:t>تكليف</w:t>
      </w:r>
      <w:r>
        <w:rPr>
          <w:w w:val="97"/>
          <w:rtl/>
        </w:rPr>
        <w:t xml:space="preserve"> </w:t>
      </w:r>
      <w:r>
        <w:rPr>
          <w:rFonts w:ascii="Arial" w:hAnsi="Arial" w:cs="Arial" w:hint="cs"/>
          <w:w w:val="97"/>
          <w:rtl/>
        </w:rPr>
        <w:t>آدم</w:t>
      </w:r>
      <w:r>
        <w:rPr>
          <w:w w:val="97"/>
          <w:rtl/>
        </w:rPr>
        <w:t xml:space="preserve"> </w:t>
      </w:r>
      <w:r>
        <w:rPr>
          <w:rFonts w:ascii="Arial" w:hAnsi="Arial" w:cs="Arial" w:hint="cs"/>
          <w:w w:val="97"/>
          <w:rtl/>
        </w:rPr>
        <w:t>بالترك</w:t>
      </w:r>
      <w:r>
        <w:rPr>
          <w:w w:val="97"/>
          <w:rtl/>
        </w:rPr>
        <w:t xml:space="preserve"> </w:t>
      </w:r>
      <w:r>
        <w:rPr>
          <w:rFonts w:ascii="Arial" w:hAnsi="Arial" w:cs="Arial" w:hint="cs"/>
          <w:w w:val="97"/>
          <w:rtl/>
        </w:rPr>
        <w:t>للأكل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الشجرة</w:t>
      </w:r>
      <w:r>
        <w:rPr>
          <w:w w:val="97"/>
          <w:rtl/>
        </w:rPr>
        <w:t xml:space="preserve"> </w:t>
      </w:r>
      <w:r>
        <w:rPr>
          <w:rFonts w:ascii="Arial" w:hAnsi="Arial" w:cs="Arial" w:hint="cs"/>
          <w:w w:val="97"/>
          <w:rtl/>
        </w:rPr>
        <w:t>مناقضًا</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ثبت</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تكليف</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تكليف</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يدخلها</w:t>
      </w:r>
      <w:r>
        <w:rPr>
          <w:w w:val="97"/>
          <w:rtl/>
        </w:rPr>
        <w:t xml:space="preserve"> </w:t>
      </w:r>
      <w:r>
        <w:rPr>
          <w:rFonts w:ascii="Arial" w:hAnsi="Arial" w:cs="Arial" w:hint="cs"/>
          <w:w w:val="97"/>
          <w:rtl/>
        </w:rPr>
        <w:t>ثوابًا</w:t>
      </w:r>
      <w:r>
        <w:rPr>
          <w:w w:val="97"/>
          <w:rtl/>
        </w:rPr>
        <w:t xml:space="preserve"> </w:t>
      </w:r>
      <w:r>
        <w:rPr>
          <w:rFonts w:ascii="Arial" w:hAnsi="Arial" w:cs="Arial" w:hint="cs"/>
          <w:w w:val="97"/>
          <w:rtl/>
        </w:rPr>
        <w:t>لعمله</w:t>
      </w:r>
      <w:r>
        <w:rPr>
          <w:w w:val="97"/>
          <w:rtl/>
        </w:rPr>
        <w:t xml:space="preserve">. </w:t>
      </w:r>
      <w:r>
        <w:rPr>
          <w:rFonts w:ascii="Arial" w:hAnsi="Arial" w:cs="Arial" w:hint="cs"/>
          <w:w w:val="97"/>
          <w:rtl/>
        </w:rPr>
        <w:t>ولَغْوُ</w:t>
      </w:r>
      <w:r>
        <w:rPr>
          <w:w w:val="97"/>
          <w:rtl/>
        </w:rPr>
        <w:t xml:space="preserve"> </w:t>
      </w:r>
      <w:r>
        <w:rPr>
          <w:rFonts w:ascii="Arial" w:hAnsi="Arial" w:cs="Arial" w:hint="cs"/>
          <w:w w:val="97"/>
          <w:rtl/>
        </w:rPr>
        <w:t>إبليسَ</w:t>
      </w:r>
      <w:r>
        <w:rPr>
          <w:w w:val="97"/>
          <w:rtl/>
        </w:rPr>
        <w:t xml:space="preserve"> </w:t>
      </w:r>
      <w:r>
        <w:rPr>
          <w:rFonts w:ascii="Arial" w:hAnsi="Arial" w:cs="Arial" w:hint="cs"/>
          <w:w w:val="97"/>
          <w:rtl/>
        </w:rPr>
        <w:t>وكذبه</w:t>
      </w:r>
      <w:r>
        <w:rPr>
          <w:w w:val="97"/>
          <w:rtl/>
        </w:rPr>
        <w:t xml:space="preserve"> </w:t>
      </w:r>
      <w:r>
        <w:rPr>
          <w:rFonts w:ascii="Arial" w:hAnsi="Arial" w:cs="Arial" w:hint="cs"/>
          <w:w w:val="97"/>
          <w:rtl/>
        </w:rPr>
        <w:t>عصيانٌ</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كعصيانه</w:t>
      </w:r>
      <w:r>
        <w:rPr>
          <w:w w:val="97"/>
          <w:rtl/>
        </w:rPr>
        <w:t xml:space="preserve"> </w:t>
      </w:r>
      <w:r>
        <w:rPr>
          <w:rFonts w:ascii="Arial" w:hAnsi="Arial" w:cs="Arial" w:hint="cs"/>
          <w:w w:val="97"/>
          <w:rtl/>
        </w:rPr>
        <w:t>أوَّلاً،</w:t>
      </w:r>
      <w:r>
        <w:rPr>
          <w:w w:val="97"/>
          <w:rtl/>
        </w:rPr>
        <w:t xml:space="preserve"> </w:t>
      </w:r>
      <w:r>
        <w:rPr>
          <w:rFonts w:ascii="Arial" w:hAnsi="Arial" w:cs="Arial" w:hint="cs"/>
          <w:w w:val="97"/>
          <w:rtl/>
        </w:rPr>
        <w:t>وكأكل</w:t>
      </w:r>
      <w:r>
        <w:rPr>
          <w:w w:val="97"/>
          <w:rtl/>
        </w:rPr>
        <w:t xml:space="preserve"> </w:t>
      </w:r>
      <w:r>
        <w:rPr>
          <w:rFonts w:ascii="Arial" w:hAnsi="Arial" w:cs="Arial" w:hint="cs"/>
          <w:w w:val="97"/>
          <w:rtl/>
        </w:rPr>
        <w:t>آدم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الشجرة،</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يُنافي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لَا</w:t>
      </w:r>
      <w:r>
        <w:rPr>
          <w:w w:val="97"/>
          <w:rtl/>
        </w:rPr>
        <w:t xml:space="preserve"> </w:t>
      </w:r>
      <w:r>
        <w:rPr>
          <w:rFonts w:ascii="Arial" w:hAnsi="Arial" w:cs="Arial" w:hint="cs"/>
          <w:w w:val="97"/>
          <w:rtl/>
        </w:rPr>
        <w:t>يَسْمَعُونَ</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لَغْوًا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تَاثِيمًا</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الواقعة</w:t>
      </w:r>
      <w:r>
        <w:rPr>
          <w:rStyle w:val="CharacterStyle11"/>
          <w:w w:val="97"/>
          <w:rtl/>
        </w:rPr>
        <w:t>:</w:t>
      </w:r>
      <w:r>
        <w:rPr>
          <w:rStyle w:val="CharacterStyle11"/>
          <w:rFonts w:ascii="Calibri" w:cs="Calibri" w:hint="cs"/>
          <w:w w:val="97"/>
          <w:rtl/>
        </w:rPr>
        <w:t> </w:t>
      </w:r>
      <w:r>
        <w:rPr>
          <w:rStyle w:val="CharacterStyle11"/>
          <w:w w:val="97"/>
          <w:rtl/>
        </w:rPr>
        <w:t>25]</w:t>
      </w:r>
      <w:r>
        <w:rPr>
          <w:rFonts w:ascii="Arial" w:hAnsi="Arial" w:cs="Arial" w:hint="cs"/>
          <w:w w:val="97"/>
          <w:rtl/>
        </w:rPr>
        <w:t>؛</w:t>
      </w:r>
      <w:r>
        <w:rPr>
          <w:w w:val="97"/>
          <w:rtl/>
        </w:rPr>
        <w:t xml:space="preserve"> </w:t>
      </w:r>
      <w:r>
        <w:rPr>
          <w:rFonts w:ascii="Arial" w:hAnsi="Arial" w:cs="Arial" w:hint="cs"/>
          <w:w w:val="97"/>
          <w:rtl/>
        </w:rPr>
        <w:t>وأيضًا</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لأهلها</w:t>
      </w:r>
      <w:r>
        <w:rPr>
          <w:w w:val="97"/>
          <w:rtl/>
        </w:rPr>
        <w:t xml:space="preserve"> </w:t>
      </w:r>
      <w:r>
        <w:rPr>
          <w:rFonts w:ascii="Arial" w:hAnsi="Arial" w:cs="Arial" w:hint="cs"/>
          <w:w w:val="97"/>
          <w:rtl/>
        </w:rPr>
        <w:t>الداخلين</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للجزاء</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يشوبه</w:t>
      </w:r>
      <w:r>
        <w:rPr>
          <w:w w:val="97"/>
          <w:rtl/>
        </w:rPr>
        <w:t xml:space="preserve"> </w:t>
      </w:r>
      <w:r>
        <w:rPr>
          <w:rFonts w:ascii="Arial" w:hAnsi="Arial" w:cs="Arial" w:hint="cs"/>
          <w:w w:val="97"/>
          <w:rtl/>
        </w:rPr>
        <w:t>شيء،</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وسوس</w:t>
      </w:r>
      <w:r>
        <w:rPr>
          <w:w w:val="97"/>
          <w:rtl/>
        </w:rPr>
        <w:t xml:space="preserve"> </w:t>
      </w:r>
      <w:r>
        <w:rPr>
          <w:rFonts w:ascii="Arial" w:hAnsi="Arial" w:cs="Arial" w:hint="cs"/>
          <w:w w:val="97"/>
          <w:rtl/>
        </w:rPr>
        <w:t>إليهما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باب</w:t>
      </w:r>
      <w:r>
        <w:rPr>
          <w:w w:val="97"/>
          <w:rtl/>
        </w:rPr>
        <w:t xml:space="preserve"> </w:t>
      </w:r>
      <w:r>
        <w:rPr>
          <w:rFonts w:ascii="Arial" w:hAnsi="Arial" w:cs="Arial" w:hint="cs"/>
          <w:w w:val="97"/>
          <w:rtl/>
        </w:rPr>
        <w:t>الجنَّة،</w:t>
      </w:r>
      <w:r>
        <w:rPr>
          <w:w w:val="97"/>
          <w:rtl/>
        </w:rPr>
        <w:t xml:space="preserve"> </w:t>
      </w:r>
      <w:r>
        <w:rPr>
          <w:rFonts w:ascii="Arial" w:hAnsi="Arial" w:cs="Arial" w:hint="cs"/>
          <w:w w:val="97"/>
          <w:rtl/>
        </w:rPr>
        <w:t>وبعد</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استقرَّ</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خلق</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زوجه</w:t>
      </w:r>
      <w:r>
        <w:rPr>
          <w:w w:val="97"/>
          <w:rtl/>
        </w:rPr>
        <w:t xml:space="preserve"> </w:t>
      </w:r>
      <w:r>
        <w:rPr>
          <w:rFonts w:ascii="Arial" w:hAnsi="Arial" w:cs="Arial" w:hint="cs"/>
          <w:w w:val="97"/>
          <w:rtl/>
        </w:rPr>
        <w:t>حوَّاء</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ضلعه</w:t>
      </w:r>
      <w:r>
        <w:rPr>
          <w:w w:val="97"/>
          <w:rtl/>
        </w:rPr>
        <w:t xml:space="preserve"> </w:t>
      </w:r>
      <w:r>
        <w:rPr>
          <w:rFonts w:ascii="Arial" w:hAnsi="Arial" w:cs="Arial" w:hint="cs"/>
          <w:w w:val="97"/>
          <w:rtl/>
        </w:rPr>
        <w:t>القصرى</w:t>
      </w:r>
      <w:r>
        <w:rPr>
          <w:w w:val="97"/>
          <w:rtl/>
        </w:rPr>
        <w:t xml:space="preserve"> </w:t>
      </w:r>
      <w:r>
        <w:rPr>
          <w:rFonts w:ascii="Arial" w:hAnsi="Arial" w:cs="Arial" w:hint="cs"/>
          <w:w w:val="97"/>
          <w:rtl/>
        </w:rPr>
        <w:t>اليسرى</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نائم</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يحسَّ</w:t>
      </w:r>
      <w:r>
        <w:rPr>
          <w:w w:val="97"/>
          <w:rtl/>
        </w:rPr>
        <w:t xml:space="preserve"> </w:t>
      </w:r>
      <w:r>
        <w:rPr>
          <w:rFonts w:ascii="Arial" w:hAnsi="Arial" w:cs="Arial" w:hint="cs"/>
          <w:w w:val="97"/>
          <w:rtl/>
        </w:rPr>
        <w:t>ألمًا،</w:t>
      </w:r>
      <w:r>
        <w:rPr>
          <w:w w:val="97"/>
          <w:rtl/>
        </w:rPr>
        <w:t xml:space="preserve"> </w:t>
      </w:r>
      <w:r>
        <w:rPr>
          <w:rFonts w:ascii="Arial" w:hAnsi="Arial" w:cs="Arial" w:hint="cs"/>
          <w:w w:val="97"/>
          <w:rtl/>
        </w:rPr>
        <w:t>فيقال</w:t>
      </w:r>
      <w:r>
        <w:rPr>
          <w:w w:val="97"/>
          <w:rtl/>
        </w:rPr>
        <w:t xml:space="preserve">: </w:t>
      </w:r>
      <w:r>
        <w:rPr>
          <w:rFonts w:ascii="Calibri" w:cs="Calibri" w:hint="cs"/>
          <w:w w:val="97"/>
          <w:rtl/>
        </w:rPr>
        <w:t>«</w:t>
      </w:r>
      <w:r>
        <w:rPr>
          <w:rFonts w:ascii="Arial" w:hAnsi="Arial" w:cs="Arial" w:hint="cs"/>
          <w:w w:val="97"/>
          <w:rtl/>
        </w:rPr>
        <w:t>لو</w:t>
      </w:r>
      <w:r>
        <w:rPr>
          <w:w w:val="97"/>
          <w:rtl/>
        </w:rPr>
        <w:t xml:space="preserve"> </w:t>
      </w:r>
      <w:r>
        <w:rPr>
          <w:rFonts w:ascii="Arial" w:hAnsi="Arial" w:cs="Arial" w:hint="cs"/>
          <w:w w:val="97"/>
          <w:rtl/>
        </w:rPr>
        <w:t>أحسَّ</w:t>
      </w:r>
      <w:r>
        <w:rPr>
          <w:w w:val="97"/>
          <w:rtl/>
        </w:rPr>
        <w:t xml:space="preserve"> </w:t>
      </w:r>
      <w:r>
        <w:rPr>
          <w:rFonts w:ascii="Arial" w:hAnsi="Arial" w:cs="Arial" w:hint="cs"/>
          <w:w w:val="97"/>
          <w:rtl/>
        </w:rPr>
        <w:t>الألم</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الرجل</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يعطف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المرأة</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وخلق</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الضلع</w:t>
      </w:r>
      <w:r>
        <w:rPr>
          <w:w w:val="97"/>
          <w:rtl/>
        </w:rPr>
        <w:t xml:space="preserve"> </w:t>
      </w:r>
      <w:r>
        <w:rPr>
          <w:rFonts w:ascii="Arial" w:hAnsi="Arial" w:cs="Arial" w:hint="cs"/>
          <w:w w:val="97"/>
          <w:rtl/>
        </w:rPr>
        <w:t>لحمًا،</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النوم</w:t>
      </w:r>
      <w:r>
        <w:rPr>
          <w:w w:val="97"/>
          <w:rtl/>
        </w:rPr>
        <w:t xml:space="preserve"> </w:t>
      </w:r>
      <w:r>
        <w:rPr>
          <w:rFonts w:ascii="Arial" w:hAnsi="Arial" w:cs="Arial" w:hint="cs"/>
          <w:w w:val="97"/>
          <w:rtl/>
        </w:rPr>
        <w:t>ألقاه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تعب</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تعبِ</w:t>
      </w:r>
      <w:r>
        <w:rPr>
          <w:w w:val="97"/>
          <w:rtl/>
        </w:rPr>
        <w:t xml:space="preserve"> </w:t>
      </w:r>
      <w:r>
        <w:rPr>
          <w:rFonts w:ascii="Arial" w:hAnsi="Arial" w:cs="Arial" w:hint="cs"/>
          <w:w w:val="97"/>
          <w:rtl/>
        </w:rPr>
        <w:t>فكرٍ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بدنٍ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أمر</w:t>
      </w:r>
      <w:r>
        <w:rPr>
          <w:w w:val="97"/>
          <w:rtl/>
        </w:rPr>
        <w:t xml:space="preserve"> </w:t>
      </w:r>
      <w:r>
        <w:rPr>
          <w:rFonts w:ascii="Arial" w:hAnsi="Arial" w:cs="Arial" w:hint="cs"/>
          <w:w w:val="97"/>
          <w:rtl/>
        </w:rPr>
        <w:t>قضاه</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w:t>
      </w:r>
      <w:r>
        <w:rPr>
          <w:rFonts w:ascii="Arial" w:hAnsi="Arial" w:cs="Arial" w:hint="cs"/>
          <w:w w:val="97"/>
          <w:rtl/>
        </w:rPr>
        <w:t>؛</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دخلها</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جزاء</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دخلها</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جزاء</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جاز</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يجوز</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غيرها</w:t>
      </w:r>
      <w:r>
        <w:rPr>
          <w:w w:val="97"/>
          <w:rtl/>
        </w:rPr>
        <w:t xml:space="preserve"> </w:t>
      </w:r>
      <w:r>
        <w:rPr>
          <w:rFonts w:ascii="Arial" w:hAnsi="Arial" w:cs="Arial" w:hint="cs"/>
          <w:w w:val="97"/>
          <w:rtl/>
        </w:rPr>
        <w:t>مِمَّا</w:t>
      </w:r>
      <w:r>
        <w:rPr>
          <w:w w:val="97"/>
          <w:rtl/>
        </w:rPr>
        <w:t xml:space="preserve"> </w:t>
      </w:r>
      <w:r>
        <w:rPr>
          <w:rFonts w:ascii="Arial" w:hAnsi="Arial" w:cs="Arial" w:hint="cs"/>
          <w:w w:val="97"/>
          <w:rtl/>
        </w:rPr>
        <w:t>شاء</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نوم</w:t>
      </w:r>
      <w:r>
        <w:rPr>
          <w:w w:val="97"/>
          <w:rtl/>
        </w:rPr>
        <w:t xml:space="preserve"> </w:t>
      </w:r>
      <w:r>
        <w:rPr>
          <w:rFonts w:ascii="Arial" w:hAnsi="Arial" w:cs="Arial" w:hint="cs"/>
          <w:w w:val="97"/>
          <w:rtl/>
        </w:rPr>
        <w:t>وتعب</w:t>
      </w:r>
      <w:r>
        <w:rPr>
          <w:w w:val="97"/>
          <w:rtl/>
        </w:rPr>
        <w:t xml:space="preserve"> </w:t>
      </w:r>
      <w:r>
        <w:rPr>
          <w:rFonts w:ascii="Arial" w:hAnsi="Arial" w:cs="Arial" w:hint="cs"/>
          <w:w w:val="97"/>
          <w:rtl/>
        </w:rPr>
        <w:t>وحزن</w:t>
      </w:r>
      <w:r>
        <w:rPr>
          <w:w w:val="97"/>
          <w:rtl/>
        </w:rPr>
        <w:t xml:space="preserve"> </w:t>
      </w:r>
      <w:r>
        <w:rPr>
          <w:rFonts w:ascii="Arial" w:hAnsi="Arial" w:cs="Arial" w:hint="cs"/>
          <w:w w:val="97"/>
          <w:rtl/>
        </w:rPr>
        <w:t>وخروج،</w:t>
      </w:r>
      <w:r>
        <w:rPr>
          <w:w w:val="97"/>
          <w:rtl/>
        </w:rPr>
        <w:t xml:space="preserve"> </w:t>
      </w:r>
      <w:r>
        <w:rPr>
          <w:rFonts w:ascii="Arial" w:hAnsi="Arial" w:cs="Arial" w:hint="cs"/>
          <w:w w:val="97"/>
          <w:rtl/>
        </w:rPr>
        <w:t>وإذا</w:t>
      </w:r>
      <w:r>
        <w:rPr>
          <w:w w:val="97"/>
          <w:rtl/>
        </w:rPr>
        <w:t xml:space="preserve"> </w:t>
      </w:r>
      <w:r>
        <w:rPr>
          <w:rFonts w:ascii="Arial" w:hAnsi="Arial" w:cs="Arial" w:hint="cs"/>
          <w:w w:val="97"/>
          <w:rtl/>
        </w:rPr>
        <w:t>دخلها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جزاءً</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يَجُزْ</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وبسطتُ</w:t>
      </w:r>
      <w:r>
        <w:rPr>
          <w:w w:val="97"/>
          <w:rtl/>
        </w:rPr>
        <w:t xml:space="preserve"> </w:t>
      </w:r>
      <w:r>
        <w:rPr>
          <w:rFonts w:ascii="Arial" w:hAnsi="Arial" w:cs="Arial" w:hint="cs"/>
          <w:w w:val="97"/>
          <w:rtl/>
        </w:rPr>
        <w:t>عدد</w:t>
      </w:r>
      <w:r>
        <w:rPr>
          <w:w w:val="97"/>
          <w:rtl/>
        </w:rPr>
        <w:t xml:space="preserve"> </w:t>
      </w:r>
      <w:r>
        <w:rPr>
          <w:rFonts w:ascii="Arial" w:hAnsi="Arial" w:cs="Arial" w:hint="cs"/>
          <w:w w:val="97"/>
          <w:rtl/>
        </w:rPr>
        <w:t>الأضلاع</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واختلاف</w:t>
      </w:r>
      <w:r>
        <w:rPr>
          <w:w w:val="97"/>
          <w:rtl/>
        </w:rPr>
        <w:t xml:space="preserve"> </w:t>
      </w:r>
      <w:r>
        <w:rPr>
          <w:rFonts w:ascii="Arial" w:hAnsi="Arial" w:cs="Arial" w:hint="cs"/>
          <w:w w:val="97"/>
          <w:rtl/>
        </w:rPr>
        <w:t>القول</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في</w:t>
      </w:r>
      <w:r>
        <w:rPr>
          <w:w w:val="97"/>
          <w:rtl/>
        </w:rPr>
        <w:t xml:space="preserve"> </w:t>
      </w:r>
      <w:r>
        <w:rPr>
          <w:rFonts w:ascii="Calibri" w:cs="Calibri" w:hint="cs"/>
          <w:w w:val="97"/>
          <w:rtl/>
        </w:rPr>
        <w:t>«</w:t>
      </w:r>
      <w:r>
        <w:rPr>
          <w:rStyle w:val="bold"/>
          <w:rFonts w:ascii="Arial" w:hAnsi="Arial" w:cs="Arial" w:hint="cs"/>
          <w:w w:val="97"/>
          <w:rtl/>
        </w:rPr>
        <w:t>وفاء</w:t>
      </w:r>
      <w:r>
        <w:rPr>
          <w:rStyle w:val="bold"/>
          <w:w w:val="97"/>
          <w:rtl/>
        </w:rPr>
        <w:t xml:space="preserve"> </w:t>
      </w:r>
      <w:r>
        <w:rPr>
          <w:rStyle w:val="bold"/>
          <w:rFonts w:ascii="Arial" w:hAnsi="Arial" w:cs="Arial" w:hint="cs"/>
          <w:w w:val="97"/>
          <w:rtl/>
        </w:rPr>
        <w:t>الضمانة</w:t>
      </w:r>
      <w:r>
        <w:rPr>
          <w:rStyle w:val="bold"/>
          <w:w w:val="97"/>
          <w:rtl/>
        </w:rPr>
        <w:t xml:space="preserve"> </w:t>
      </w:r>
      <w:r>
        <w:rPr>
          <w:rStyle w:val="bold"/>
          <w:rFonts w:ascii="Arial" w:hAnsi="Arial" w:cs="Arial" w:hint="cs"/>
          <w:w w:val="97"/>
          <w:rtl/>
        </w:rPr>
        <w:t>بأداء</w:t>
      </w:r>
      <w:r>
        <w:rPr>
          <w:rStyle w:val="bold"/>
          <w:w w:val="97"/>
          <w:rtl/>
        </w:rPr>
        <w:t xml:space="preserve"> </w:t>
      </w:r>
      <w:r>
        <w:rPr>
          <w:rStyle w:val="bold"/>
          <w:rFonts w:ascii="Arial" w:hAnsi="Arial" w:cs="Arial" w:hint="cs"/>
          <w:w w:val="97"/>
          <w:rtl/>
        </w:rPr>
        <w:t>الأمانة</w:t>
      </w:r>
      <w:r>
        <w:rPr>
          <w:w w:val="97"/>
          <w:rtl/>
        </w:rPr>
        <w:t>»</w:t>
      </w:r>
      <w:r>
        <w:rPr>
          <w:color w:val="008751"/>
          <w:w w:val="97"/>
          <w:vertAlign w:val="superscript"/>
          <w:rtl/>
        </w:rPr>
        <w:footnoteReference w:id="58"/>
      </w:r>
      <w:r>
        <w:rPr>
          <w:rFonts w:ascii="Arial" w:hAnsi="Arial" w:cs="Arial" w:hint="cs"/>
          <w:w w:val="97"/>
          <w:rtl/>
        </w:rPr>
        <w:t>،</w:t>
      </w:r>
      <w:r>
        <w:rPr>
          <w:w w:val="97"/>
          <w:rtl/>
        </w:rPr>
        <w:t xml:space="preserve"> </w:t>
      </w:r>
      <w:r>
        <w:rPr>
          <w:rFonts w:ascii="Arial" w:hAnsi="Arial" w:cs="Arial" w:hint="cs"/>
          <w:w w:val="97"/>
          <w:rtl/>
        </w:rPr>
        <w:t>ومنها</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أضلاع</w:t>
      </w:r>
      <w:r>
        <w:rPr>
          <w:w w:val="97"/>
          <w:rtl/>
        </w:rPr>
        <w:t xml:space="preserve"> </w:t>
      </w:r>
      <w:r>
        <w:rPr>
          <w:rFonts w:ascii="Arial" w:hAnsi="Arial" w:cs="Arial" w:hint="cs"/>
          <w:w w:val="97"/>
          <w:rtl/>
        </w:rPr>
        <w:t>اليسرى</w:t>
      </w:r>
      <w:r>
        <w:rPr>
          <w:w w:val="97"/>
          <w:rtl/>
        </w:rPr>
        <w:t xml:space="preserve"> </w:t>
      </w:r>
      <w:r>
        <w:rPr>
          <w:rFonts w:ascii="Arial" w:hAnsi="Arial" w:cs="Arial" w:hint="cs"/>
          <w:w w:val="97"/>
          <w:rtl/>
        </w:rPr>
        <w:t>سبعة</w:t>
      </w:r>
      <w:r>
        <w:rPr>
          <w:w w:val="97"/>
          <w:rtl/>
        </w:rPr>
        <w:t xml:space="preserve"> </w:t>
      </w:r>
      <w:r>
        <w:rPr>
          <w:rFonts w:ascii="Arial" w:hAnsi="Arial" w:cs="Arial" w:hint="cs"/>
          <w:w w:val="97"/>
          <w:rtl/>
        </w:rPr>
        <w:t>عشر</w:t>
      </w:r>
      <w:r>
        <w:rPr>
          <w:w w:val="97"/>
          <w:rtl/>
        </w:rPr>
        <w:t xml:space="preserve"> </w:t>
      </w:r>
      <w:r>
        <w:rPr>
          <w:rFonts w:ascii="Arial" w:hAnsi="Arial" w:cs="Arial" w:hint="cs"/>
          <w:w w:val="97"/>
          <w:rtl/>
        </w:rPr>
        <w:t>واليمنى</w:t>
      </w:r>
      <w:r>
        <w:rPr>
          <w:w w:val="97"/>
          <w:rtl/>
        </w:rPr>
        <w:t xml:space="preserve"> </w:t>
      </w:r>
      <w:r>
        <w:rPr>
          <w:rFonts w:ascii="Arial" w:hAnsi="Arial" w:cs="Arial" w:hint="cs"/>
          <w:w w:val="97"/>
          <w:rtl/>
        </w:rPr>
        <w:t>ثمانية</w:t>
      </w:r>
      <w:r>
        <w:rPr>
          <w:w w:val="97"/>
          <w:rtl/>
        </w:rPr>
        <w:t xml:space="preserve"> </w:t>
      </w:r>
      <w:r>
        <w:rPr>
          <w:rFonts w:ascii="Arial" w:hAnsi="Arial" w:cs="Arial" w:hint="cs"/>
          <w:w w:val="97"/>
          <w:rtl/>
        </w:rPr>
        <w:t>عشر</w:t>
      </w:r>
      <w:r>
        <w:rPr>
          <w:w w:val="97"/>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وَكُلَا</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رَغَدًا</w:t>
      </w:r>
      <w:r>
        <w:rPr>
          <w:rtl/>
        </w:rPr>
        <w:t> </w:t>
      </w:r>
      <w:r>
        <w:rPr>
          <w:rFonts w:ascii="Arial" w:hAnsi="Arial" w:cs="Arial" w:hint="cs"/>
          <w:rtl/>
        </w:rPr>
        <w:t>﴾</w:t>
      </w:r>
      <w:r>
        <w:rPr>
          <w:rtl/>
        </w:rPr>
        <w:t xml:space="preserve"> </w:t>
      </w:r>
      <w:r>
        <w:rPr>
          <w:rFonts w:ascii="Arial" w:hAnsi="Arial" w:cs="Arial" w:hint="cs"/>
          <w:rtl/>
        </w:rPr>
        <w:t>أكْلَ</w:t>
      </w:r>
      <w:r>
        <w:rPr>
          <w:rtl/>
        </w:rPr>
        <w:t xml:space="preserve"> </w:t>
      </w:r>
      <w:r>
        <w:rPr>
          <w:rFonts w:ascii="Arial" w:hAnsi="Arial" w:cs="Arial" w:hint="cs"/>
          <w:rtl/>
        </w:rPr>
        <w:t>رغدٍ،</w:t>
      </w:r>
      <w:r>
        <w:rPr>
          <w:rtl/>
        </w:rPr>
        <w:t xml:space="preserve"> </w:t>
      </w:r>
      <w:r>
        <w:rPr>
          <w:rFonts w:ascii="Arial" w:hAnsi="Arial" w:cs="Arial" w:hint="cs"/>
          <w:rtl/>
        </w:rPr>
        <w:t>أو</w:t>
      </w:r>
      <w:r>
        <w:rPr>
          <w:rtl/>
        </w:rPr>
        <w:t xml:space="preserve"> </w:t>
      </w:r>
      <w:r>
        <w:rPr>
          <w:rFonts w:ascii="Arial" w:hAnsi="Arial" w:cs="Arial" w:hint="cs"/>
          <w:rtl/>
        </w:rPr>
        <w:t>أكلاً</w:t>
      </w:r>
      <w:r>
        <w:rPr>
          <w:rtl/>
        </w:rPr>
        <w:t xml:space="preserve"> </w:t>
      </w:r>
      <w:r>
        <w:rPr>
          <w:rFonts w:ascii="Arial" w:hAnsi="Arial" w:cs="Arial" w:hint="cs"/>
          <w:rtl/>
        </w:rPr>
        <w:t>راغِدًا،</w:t>
      </w:r>
      <w:r>
        <w:rPr>
          <w:rtl/>
        </w:rPr>
        <w:t xml:space="preserve"> </w:t>
      </w:r>
      <w:r>
        <w:rPr>
          <w:rFonts w:ascii="Arial" w:hAnsi="Arial" w:cs="Arial" w:hint="cs"/>
          <w:rtl/>
        </w:rPr>
        <w:t>أو</w:t>
      </w:r>
      <w:r>
        <w:rPr>
          <w:rtl/>
        </w:rPr>
        <w:t xml:space="preserve"> </w:t>
      </w:r>
      <w:r>
        <w:rPr>
          <w:rFonts w:ascii="Arial" w:hAnsi="Arial" w:cs="Arial" w:hint="cs"/>
          <w:rtl/>
        </w:rPr>
        <w:t>ذا</w:t>
      </w:r>
      <w:r>
        <w:rPr>
          <w:rtl/>
        </w:rPr>
        <w:t xml:space="preserve"> </w:t>
      </w:r>
      <w:r>
        <w:rPr>
          <w:rFonts w:ascii="Arial" w:hAnsi="Arial" w:cs="Arial" w:hint="cs"/>
          <w:rtl/>
        </w:rPr>
        <w:t>رغدٍ،</w:t>
      </w:r>
      <w:r>
        <w:rPr>
          <w:rtl/>
        </w:rPr>
        <w:t xml:space="preserve"> </w:t>
      </w:r>
      <w:r>
        <w:rPr>
          <w:rFonts w:ascii="Arial" w:hAnsi="Arial" w:cs="Arial" w:hint="cs"/>
          <w:rtl/>
        </w:rPr>
        <w:t>أو</w:t>
      </w:r>
      <w:r>
        <w:rPr>
          <w:rtl/>
        </w:rPr>
        <w:t xml:space="preserve"> </w:t>
      </w:r>
      <w:r>
        <w:rPr>
          <w:rFonts w:ascii="Arial" w:hAnsi="Arial" w:cs="Arial" w:hint="cs"/>
          <w:rtl/>
        </w:rPr>
        <w:t>نفس</w:t>
      </w:r>
      <w:r>
        <w:rPr>
          <w:rtl/>
        </w:rPr>
        <w:t xml:space="preserve"> </w:t>
      </w:r>
      <w:r>
        <w:rPr>
          <w:rFonts w:ascii="Arial" w:hAnsi="Arial" w:cs="Arial" w:hint="cs"/>
          <w:rtl/>
        </w:rPr>
        <w:t>الرغدِ</w:t>
      </w:r>
      <w:r>
        <w:rPr>
          <w:rtl/>
        </w:rPr>
        <w:t xml:space="preserve"> </w:t>
      </w:r>
      <w:r>
        <w:rPr>
          <w:rFonts w:ascii="Arial" w:hAnsi="Arial" w:cs="Arial" w:hint="cs"/>
          <w:rtl/>
        </w:rPr>
        <w:t>مبالغةً</w:t>
      </w:r>
      <w:r>
        <w:rPr>
          <w:rtl/>
        </w:rPr>
        <w:t xml:space="preserve"> </w:t>
      </w:r>
      <w:r>
        <w:rPr>
          <w:rFonts w:ascii="Arial" w:hAnsi="Arial" w:cs="Arial" w:hint="cs"/>
          <w:rtl/>
        </w:rPr>
        <w:t>وهو</w:t>
      </w:r>
      <w:r>
        <w:rPr>
          <w:rtl/>
        </w:rPr>
        <w:t xml:space="preserve"> </w:t>
      </w:r>
      <w:r>
        <w:rPr>
          <w:rFonts w:ascii="Arial" w:hAnsi="Arial" w:cs="Arial" w:hint="cs"/>
          <w:rtl/>
        </w:rPr>
        <w:t>الوسع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حَيْثُ</w:t>
      </w:r>
      <w:r>
        <w:rPr>
          <w:rStyle w:val="bold"/>
          <w:rtl/>
        </w:rPr>
        <w:t xml:space="preserve"> </w:t>
      </w:r>
      <w:r>
        <w:rPr>
          <w:rStyle w:val="bold"/>
          <w:rFonts w:ascii="Arial" w:hAnsi="Arial" w:cs="Arial" w:hint="cs"/>
          <w:rtl/>
        </w:rPr>
        <w:t>شِئْتُمَا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شئتما</w:t>
      </w:r>
      <w:r>
        <w:rPr>
          <w:rtl/>
        </w:rPr>
        <w:t xml:space="preserve"> </w:t>
      </w:r>
      <w:r>
        <w:rPr>
          <w:rFonts w:ascii="Arial" w:hAnsi="Arial" w:cs="Arial" w:hint="cs"/>
          <w:rtl/>
        </w:rPr>
        <w:t>من</w:t>
      </w:r>
      <w:r>
        <w:rPr>
          <w:rtl/>
        </w:rPr>
        <w:t xml:space="preserve"> </w:t>
      </w:r>
      <w:r>
        <w:rPr>
          <w:rFonts w:ascii="Arial" w:hAnsi="Arial" w:cs="Arial" w:hint="cs"/>
          <w:rtl/>
        </w:rPr>
        <w:t>أشجارها،</w:t>
      </w:r>
      <w:r>
        <w:rPr>
          <w:rtl/>
        </w:rPr>
        <w:t xml:space="preserve"> </w:t>
      </w:r>
      <w:r>
        <w:rPr>
          <w:rFonts w:ascii="Arial" w:hAnsi="Arial" w:cs="Arial" w:hint="cs"/>
          <w:rtl/>
        </w:rPr>
        <w:t>وفي</w:t>
      </w:r>
      <w:r>
        <w:rPr>
          <w:rtl/>
        </w:rPr>
        <w:t xml:space="preserve"> </w:t>
      </w:r>
      <w:r>
        <w:rPr>
          <w:rFonts w:ascii="Arial" w:hAnsi="Arial" w:cs="Arial" w:hint="cs"/>
          <w:rtl/>
        </w:rPr>
        <w:t>أيِّ</w:t>
      </w:r>
      <w:r>
        <w:rPr>
          <w:rtl/>
        </w:rPr>
        <w:t xml:space="preserve"> </w:t>
      </w:r>
      <w:r>
        <w:rPr>
          <w:rFonts w:ascii="Arial" w:hAnsi="Arial" w:cs="Arial" w:hint="cs"/>
          <w:rtl/>
        </w:rPr>
        <w:t>موضع</w:t>
      </w:r>
      <w:r>
        <w:rPr>
          <w:rtl/>
        </w:rPr>
        <w:t xml:space="preserve"> </w:t>
      </w:r>
      <w:r>
        <w:rPr>
          <w:rFonts w:ascii="Arial" w:hAnsi="Arial" w:cs="Arial" w:hint="cs"/>
          <w:rtl/>
        </w:rPr>
        <w:t>من</w:t>
      </w:r>
      <w:r>
        <w:rPr>
          <w:rtl/>
        </w:rPr>
        <w:t xml:space="preserve"> </w:t>
      </w:r>
      <w:r>
        <w:rPr>
          <w:rFonts w:ascii="Arial" w:hAnsi="Arial" w:cs="Arial" w:hint="cs"/>
          <w:rtl/>
        </w:rPr>
        <w:t>مواضعها</w:t>
      </w:r>
      <w:r>
        <w:rPr>
          <w:rtl/>
        </w:rPr>
        <w:t xml:space="preserve"> </w:t>
      </w:r>
      <w:r>
        <w:rPr>
          <w:rFonts w:ascii="Arial" w:hAnsi="Arial" w:cs="Arial" w:hint="cs"/>
          <w:rtl/>
        </w:rPr>
        <w:t>مع</w:t>
      </w:r>
      <w:r>
        <w:rPr>
          <w:rtl/>
        </w:rPr>
        <w:t xml:space="preserve"> </w:t>
      </w:r>
      <w:r>
        <w:rPr>
          <w:rFonts w:ascii="Arial" w:hAnsi="Arial" w:cs="Arial" w:hint="cs"/>
          <w:rtl/>
        </w:rPr>
        <w:t>سعتها،</w:t>
      </w:r>
      <w:r>
        <w:rPr>
          <w:rtl/>
        </w:rPr>
        <w:t xml:space="preserve"> </w:t>
      </w:r>
      <w:r>
        <w:rPr>
          <w:rFonts w:ascii="Arial" w:hAnsi="Arial" w:cs="Arial" w:hint="cs"/>
          <w:rtl/>
        </w:rPr>
        <w:t>فلا</w:t>
      </w:r>
      <w:r>
        <w:rPr>
          <w:rtl/>
        </w:rPr>
        <w:t xml:space="preserve"> </w:t>
      </w:r>
      <w:r>
        <w:rPr>
          <w:rFonts w:ascii="Arial" w:hAnsi="Arial" w:cs="Arial" w:hint="cs"/>
          <w:rtl/>
        </w:rPr>
        <w:t>داعي</w:t>
      </w:r>
      <w:r>
        <w:rPr>
          <w:rtl/>
        </w:rPr>
        <w:t xml:space="preserve"> </w:t>
      </w:r>
      <w:r>
        <w:rPr>
          <w:rFonts w:ascii="Arial" w:hAnsi="Arial" w:cs="Arial" w:hint="cs"/>
          <w:rtl/>
        </w:rPr>
        <w:t>لكما</w:t>
      </w:r>
      <w:r>
        <w:rPr>
          <w:rtl/>
        </w:rPr>
        <w:t xml:space="preserve"> </w:t>
      </w:r>
      <w:r>
        <w:rPr>
          <w:rFonts w:ascii="Arial" w:hAnsi="Arial" w:cs="Arial" w:hint="cs"/>
          <w:rtl/>
        </w:rPr>
        <w:t>إلى</w:t>
      </w:r>
      <w:r>
        <w:rPr>
          <w:rtl/>
        </w:rPr>
        <w:t xml:space="preserve"> </w:t>
      </w:r>
      <w:r>
        <w:rPr>
          <w:rFonts w:ascii="Arial" w:hAnsi="Arial" w:cs="Arial" w:hint="cs"/>
          <w:rtl/>
        </w:rPr>
        <w:t>تناول</w:t>
      </w:r>
      <w:r>
        <w:rPr>
          <w:rtl/>
        </w:rPr>
        <w:t xml:space="preserve"> </w:t>
      </w:r>
      <w:r>
        <w:rPr>
          <w:rFonts w:ascii="Arial" w:hAnsi="Arial" w:cs="Arial" w:hint="cs"/>
          <w:rtl/>
        </w:rPr>
        <w:t>شجرة</w:t>
      </w:r>
      <w:r>
        <w:rPr>
          <w:rtl/>
        </w:rPr>
        <w:t xml:space="preserve"> </w:t>
      </w:r>
      <w:r>
        <w:rPr>
          <w:rFonts w:ascii="Arial" w:hAnsi="Arial" w:cs="Arial" w:hint="cs"/>
          <w:rtl/>
        </w:rPr>
        <w:t>واحدة</w:t>
      </w:r>
      <w:r>
        <w:rPr>
          <w:rtl/>
        </w:rPr>
        <w:t xml:space="preserve"> </w:t>
      </w:r>
      <w:r>
        <w:rPr>
          <w:rFonts w:ascii="Arial" w:hAnsi="Arial" w:cs="Arial" w:hint="cs"/>
          <w:rtl/>
        </w:rPr>
        <w:t>غير</w:t>
      </w:r>
      <w:r>
        <w:rPr>
          <w:rtl/>
        </w:rPr>
        <w:t xml:space="preserve"> </w:t>
      </w:r>
      <w:r>
        <w:rPr>
          <w:rFonts w:ascii="Arial" w:hAnsi="Arial" w:cs="Arial" w:hint="cs"/>
          <w:rtl/>
        </w:rPr>
        <w:t>متعدِّدة</w:t>
      </w:r>
      <w:r>
        <w:rPr>
          <w:rtl/>
        </w:rPr>
        <w:t xml:space="preserve"> </w:t>
      </w:r>
      <w:r>
        <w:rPr>
          <w:rFonts w:ascii="Arial" w:hAnsi="Arial" w:cs="Arial" w:hint="cs"/>
          <w:rtl/>
        </w:rPr>
        <w:t>أنهاكم</w:t>
      </w:r>
      <w:r>
        <w:rPr>
          <w:rtl/>
        </w:rPr>
        <w:t xml:space="preserve"> </w:t>
      </w:r>
      <w:r>
        <w:rPr>
          <w:rFonts w:ascii="Arial" w:hAnsi="Arial" w:cs="Arial" w:hint="cs"/>
          <w:rtl/>
        </w:rPr>
        <w:t>عنها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تَقْرَبَا</w:t>
      </w:r>
      <w:r>
        <w:rPr>
          <w:rStyle w:val="bold"/>
          <w:rtl/>
        </w:rPr>
        <w:t xml:space="preserve"> </w:t>
      </w:r>
      <w:r>
        <w:rPr>
          <w:rStyle w:val="bold"/>
          <w:rFonts w:ascii="Arial" w:hAnsi="Arial" w:cs="Arial" w:hint="cs"/>
          <w:rtl/>
        </w:rPr>
        <w:t>هَذِهِ</w:t>
      </w:r>
      <w:r>
        <w:rPr>
          <w:rStyle w:val="bold"/>
          <w:rtl/>
        </w:rPr>
        <w:t xml:space="preserve"> </w:t>
      </w:r>
      <w:r>
        <w:rPr>
          <w:rStyle w:val="bold"/>
          <w:rFonts w:ascii="Arial" w:hAnsi="Arial" w:cs="Arial" w:hint="cs"/>
          <w:rtl/>
        </w:rPr>
        <w:t>الشَّجَرَةَ</w:t>
      </w:r>
      <w:r>
        <w:rPr>
          <w:rtl/>
        </w:rPr>
        <w:t> </w:t>
      </w:r>
      <w:r>
        <w:rPr>
          <w:rFonts w:ascii="Arial" w:hAnsi="Arial" w:cs="Arial" w:hint="cs"/>
          <w:rtl/>
        </w:rPr>
        <w:t>﴾</w:t>
      </w:r>
      <w:r>
        <w:rPr>
          <w:rtl/>
        </w:rPr>
        <w:t xml:space="preserve"> </w:t>
      </w:r>
      <w:r>
        <w:rPr>
          <w:rFonts w:ascii="Arial" w:hAnsi="Arial" w:cs="Arial" w:hint="cs"/>
          <w:rtl/>
        </w:rPr>
        <w:t>الواحدة</w:t>
      </w:r>
      <w:r>
        <w:rPr>
          <w:rtl/>
        </w:rPr>
        <w:t xml:space="preserve"> </w:t>
      </w:r>
      <w:r>
        <w:rPr>
          <w:rFonts w:ascii="Arial" w:hAnsi="Arial" w:cs="Arial" w:hint="cs"/>
          <w:rtl/>
        </w:rPr>
        <w:t>شجرة</w:t>
      </w:r>
      <w:r>
        <w:rPr>
          <w:rtl/>
        </w:rPr>
        <w:t xml:space="preserve"> </w:t>
      </w:r>
      <w:r>
        <w:rPr>
          <w:rFonts w:ascii="Arial" w:hAnsi="Arial" w:cs="Arial" w:hint="cs"/>
          <w:rtl/>
        </w:rPr>
        <w:t>الحنطة</w:t>
      </w:r>
      <w:r>
        <w:rPr>
          <w:rtl/>
        </w:rPr>
        <w:t xml:space="preserve"> </w:t>
      </w:r>
      <w:r>
        <w:rPr>
          <w:rFonts w:ascii="Arial" w:hAnsi="Arial" w:cs="Arial" w:hint="cs"/>
          <w:rtl/>
        </w:rPr>
        <w:t>أو</w:t>
      </w:r>
      <w:r>
        <w:rPr>
          <w:rtl/>
        </w:rPr>
        <w:t xml:space="preserve"> </w:t>
      </w:r>
      <w:r>
        <w:rPr>
          <w:rFonts w:ascii="Arial" w:hAnsi="Arial" w:cs="Arial" w:hint="cs"/>
          <w:rtl/>
        </w:rPr>
        <w:t>العنب</w:t>
      </w:r>
      <w:r>
        <w:rPr>
          <w:rtl/>
        </w:rPr>
        <w:t xml:space="preserve"> </w:t>
      </w:r>
      <w:r>
        <w:rPr>
          <w:rFonts w:ascii="Arial" w:hAnsi="Arial" w:cs="Arial" w:hint="cs"/>
          <w:rtl/>
        </w:rPr>
        <w:t>أو</w:t>
      </w:r>
      <w:r>
        <w:rPr>
          <w:rtl/>
        </w:rPr>
        <w:t xml:space="preserve"> </w:t>
      </w:r>
      <w:r>
        <w:rPr>
          <w:rFonts w:ascii="Arial" w:hAnsi="Arial" w:cs="Arial" w:hint="cs"/>
          <w:rtl/>
        </w:rPr>
        <w:t>النخلة</w:t>
      </w:r>
      <w:r>
        <w:rPr>
          <w:rtl/>
        </w:rPr>
        <w:t xml:space="preserve"> </w:t>
      </w:r>
      <w:r>
        <w:rPr>
          <w:rFonts w:ascii="Arial" w:hAnsi="Arial" w:cs="Arial" w:hint="cs"/>
          <w:rtl/>
        </w:rPr>
        <w:t>أو</w:t>
      </w:r>
      <w:r>
        <w:rPr>
          <w:rtl/>
        </w:rPr>
        <w:t xml:space="preserve"> </w:t>
      </w:r>
      <w:r>
        <w:rPr>
          <w:rFonts w:ascii="Arial" w:hAnsi="Arial" w:cs="Arial" w:hint="cs"/>
          <w:rtl/>
        </w:rPr>
        <w:t>الحمص</w:t>
      </w:r>
      <w:r>
        <w:rPr>
          <w:rtl/>
        </w:rPr>
        <w:t xml:space="preserve"> </w:t>
      </w:r>
      <w:r>
        <w:rPr>
          <w:rFonts w:ascii="Arial" w:hAnsi="Arial" w:cs="Arial" w:hint="cs"/>
          <w:rtl/>
        </w:rPr>
        <w:t>أو</w:t>
      </w:r>
      <w:r>
        <w:rPr>
          <w:rtl/>
        </w:rPr>
        <w:t xml:space="preserve"> </w:t>
      </w:r>
      <w:r>
        <w:rPr>
          <w:rFonts w:ascii="Arial" w:hAnsi="Arial" w:cs="Arial" w:hint="cs"/>
          <w:rtl/>
        </w:rPr>
        <w:t>الأترجَّة،</w:t>
      </w:r>
      <w:r>
        <w:rPr>
          <w:rtl/>
        </w:rPr>
        <w:t xml:space="preserve"> </w:t>
      </w:r>
      <w:r>
        <w:rPr>
          <w:rFonts w:ascii="Arial" w:hAnsi="Arial" w:cs="Arial" w:hint="cs"/>
          <w:rtl/>
        </w:rPr>
        <w:t>أو</w:t>
      </w:r>
      <w:r>
        <w:rPr>
          <w:rtl/>
        </w:rPr>
        <w:t xml:space="preserve"> </w:t>
      </w:r>
      <w:r>
        <w:rPr>
          <w:rFonts w:ascii="Arial" w:hAnsi="Arial" w:cs="Arial" w:hint="cs"/>
          <w:rtl/>
        </w:rPr>
        <w:t>التين،</w:t>
      </w:r>
      <w:r>
        <w:rPr>
          <w:rtl/>
        </w:rPr>
        <w:t xml:space="preserve"> </w:t>
      </w:r>
      <w:r>
        <w:rPr>
          <w:rFonts w:ascii="Arial" w:hAnsi="Arial" w:cs="Arial" w:hint="cs"/>
          <w:rtl/>
        </w:rPr>
        <w:t>أو</w:t>
      </w:r>
      <w:r>
        <w:rPr>
          <w:rtl/>
        </w:rPr>
        <w:t xml:space="preserve"> </w:t>
      </w:r>
      <w:r>
        <w:rPr>
          <w:rFonts w:ascii="Arial" w:hAnsi="Arial" w:cs="Arial" w:hint="cs"/>
          <w:rtl/>
        </w:rPr>
        <w:t>الحنظل</w:t>
      </w:r>
      <w:r>
        <w:rPr>
          <w:rtl/>
        </w:rPr>
        <w:t xml:space="preserve"> </w:t>
      </w:r>
      <w:r>
        <w:rPr>
          <w:rFonts w:ascii="Arial" w:hAnsi="Arial" w:cs="Arial" w:hint="cs"/>
          <w:rtl/>
        </w:rPr>
        <w:t>حلوةً</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الكافور</w:t>
      </w:r>
      <w:r>
        <w:rPr>
          <w:rtl/>
        </w:rPr>
        <w:t xml:space="preserve">. </w:t>
      </w:r>
      <w:r>
        <w:rPr>
          <w:rFonts w:ascii="Arial" w:hAnsi="Arial" w:cs="Arial" w:hint="cs"/>
          <w:rtl/>
        </w:rPr>
        <w:t>وتطلق</w:t>
      </w:r>
      <w:r>
        <w:rPr>
          <w:rtl/>
        </w:rPr>
        <w:t xml:space="preserve"> </w:t>
      </w:r>
      <w:r>
        <w:rPr>
          <w:rFonts w:ascii="Arial" w:hAnsi="Arial" w:cs="Arial" w:hint="cs"/>
          <w:rtl/>
        </w:rPr>
        <w:t>الشجرة</w:t>
      </w:r>
      <w:r>
        <w:rPr>
          <w:rtl/>
        </w:rPr>
        <w:t xml:space="preserve"> </w:t>
      </w:r>
      <w:r>
        <w:rPr>
          <w:rFonts w:ascii="Arial" w:hAnsi="Arial" w:cs="Arial" w:hint="cs"/>
          <w:rtl/>
        </w:rPr>
        <w:t>ولو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له</w:t>
      </w:r>
      <w:r>
        <w:rPr>
          <w:rtl/>
        </w:rPr>
        <w:t xml:space="preserve"> </w:t>
      </w:r>
      <w:r>
        <w:rPr>
          <w:rFonts w:ascii="Arial" w:hAnsi="Arial" w:cs="Arial" w:hint="cs"/>
          <w:rtl/>
        </w:rPr>
        <w:t>ساق،</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وَأَنبَتْنَا</w:t>
      </w:r>
      <w:r>
        <w:rPr>
          <w:rtl/>
        </w:rPr>
        <w:t xml:space="preserve"> </w:t>
      </w:r>
      <w:r>
        <w:rPr>
          <w:rFonts w:ascii="Arial" w:hAnsi="Arial" w:cs="Arial" w:hint="cs"/>
          <w:rtl/>
        </w:rPr>
        <w:t>عَلَيْهِ</w:t>
      </w:r>
      <w:r>
        <w:rPr>
          <w:rtl/>
        </w:rPr>
        <w:t xml:space="preserve"> </w:t>
      </w:r>
      <w:r>
        <w:rPr>
          <w:rFonts w:ascii="Arial" w:hAnsi="Arial" w:cs="Arial" w:hint="cs"/>
          <w:rtl/>
        </w:rPr>
        <w:t>شَجَرَةً</w:t>
      </w:r>
      <w:r>
        <w:rPr>
          <w:rtl/>
        </w:rPr>
        <w:t xml:space="preserve"> </w:t>
      </w:r>
      <w:r>
        <w:rPr>
          <w:rFonts w:ascii="Arial" w:hAnsi="Arial" w:cs="Arial" w:hint="cs"/>
          <w:rtl/>
        </w:rPr>
        <w:t>مِّنْ</w:t>
      </w:r>
      <w:r>
        <w:rPr>
          <w:rtl/>
        </w:rPr>
        <w:t xml:space="preserve"> </w:t>
      </w:r>
      <w:r>
        <w:rPr>
          <w:rFonts w:ascii="Arial" w:hAnsi="Arial" w:cs="Arial" w:hint="cs"/>
          <w:rtl/>
        </w:rPr>
        <w:t>يَّقْطِينٍ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الصافات</w:t>
      </w:r>
      <w:r>
        <w:rPr>
          <w:rStyle w:val="CharacterStyle11"/>
          <w:rtl/>
        </w:rPr>
        <w:t>:</w:t>
      </w:r>
      <w:r>
        <w:rPr>
          <w:rStyle w:val="CharacterStyle11"/>
          <w:rFonts w:ascii="Calibri" w:cs="Calibri" w:hint="cs"/>
          <w:rtl/>
        </w:rPr>
        <w:t> </w:t>
      </w:r>
      <w:r>
        <w:rPr>
          <w:rStyle w:val="CharacterStyle11"/>
          <w:rtl/>
        </w:rPr>
        <w:t>146]</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w:t>
      </w:r>
    </w:p>
    <w:p w:rsidR="00FD73EF" w:rsidRDefault="00FD73EF">
      <w:pPr>
        <w:pStyle w:val="textquran"/>
        <w:rPr>
          <w:rtl/>
        </w:rPr>
      </w:pPr>
      <w:r>
        <w:rPr>
          <w:rFonts w:ascii="Arial" w:hAnsi="Arial" w:cs="Arial" w:hint="cs"/>
          <w:rtl/>
        </w:rPr>
        <w:t>والأصل</w:t>
      </w:r>
      <w:r>
        <w:rPr>
          <w:rtl/>
        </w:rPr>
        <w:t xml:space="preserve">: </w:t>
      </w:r>
      <w:r>
        <w:rPr>
          <w:rFonts w:ascii="Arial" w:hAnsi="Arial" w:cs="Arial" w:hint="cs"/>
          <w:rtl/>
        </w:rPr>
        <w:t>ولا</w:t>
      </w:r>
      <w:r>
        <w:rPr>
          <w:rtl/>
        </w:rPr>
        <w:t xml:space="preserve"> </w:t>
      </w:r>
      <w:r>
        <w:rPr>
          <w:rFonts w:ascii="Arial" w:hAnsi="Arial" w:cs="Arial" w:hint="cs"/>
          <w:rtl/>
        </w:rPr>
        <w:t>تأكلا</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الشجرة،</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القرب</w:t>
      </w:r>
      <w:r>
        <w:rPr>
          <w:rtl/>
        </w:rPr>
        <w:t xml:space="preserve"> </w:t>
      </w:r>
      <w:r>
        <w:rPr>
          <w:rFonts w:ascii="Arial" w:hAnsi="Arial" w:cs="Arial" w:hint="cs"/>
          <w:rtl/>
        </w:rPr>
        <w:t>مبالغة،</w:t>
      </w:r>
      <w:r>
        <w:rPr>
          <w:rtl/>
        </w:rPr>
        <w:t xml:space="preserve"> </w:t>
      </w:r>
      <w:r>
        <w:rPr>
          <w:rFonts w:ascii="Arial" w:hAnsi="Arial" w:cs="Arial" w:hint="cs"/>
          <w:rtl/>
        </w:rPr>
        <w:t>وأيضًا</w:t>
      </w:r>
      <w:r>
        <w:rPr>
          <w:rtl/>
        </w:rPr>
        <w:t xml:space="preserve"> </w:t>
      </w:r>
      <w:r>
        <w:rPr>
          <w:rFonts w:ascii="Arial" w:hAnsi="Arial" w:cs="Arial" w:hint="cs"/>
          <w:rtl/>
        </w:rPr>
        <w:t>الأكل</w:t>
      </w:r>
      <w:r>
        <w:rPr>
          <w:rtl/>
        </w:rPr>
        <w:t xml:space="preserve"> </w:t>
      </w:r>
      <w:r>
        <w:rPr>
          <w:rFonts w:ascii="Arial" w:hAnsi="Arial" w:cs="Arial" w:hint="cs"/>
          <w:rtl/>
        </w:rPr>
        <w:t>منها</w:t>
      </w:r>
      <w:r>
        <w:rPr>
          <w:rtl/>
        </w:rPr>
        <w:t xml:space="preserve"> </w:t>
      </w:r>
      <w:r>
        <w:rPr>
          <w:rFonts w:ascii="Arial" w:hAnsi="Arial" w:cs="Arial" w:hint="cs"/>
          <w:rtl/>
        </w:rPr>
        <w:t>مسبَّب</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حقيقة</w:t>
      </w:r>
      <w:r>
        <w:rPr>
          <w:rtl/>
        </w:rPr>
        <w:t xml:space="preserve"> </w:t>
      </w:r>
      <w:r>
        <w:rPr>
          <w:rFonts w:ascii="Arial" w:hAnsi="Arial" w:cs="Arial" w:hint="cs"/>
          <w:rtl/>
        </w:rPr>
        <w:t>القرب؛</w:t>
      </w:r>
      <w:r>
        <w:rPr>
          <w:rtl/>
        </w:rPr>
        <w:t xml:space="preserve"> </w:t>
      </w:r>
      <w:r>
        <w:rPr>
          <w:rFonts w:ascii="Arial" w:hAnsi="Arial" w:cs="Arial" w:hint="cs"/>
          <w:rtl/>
        </w:rPr>
        <w:t>لأنَّ</w:t>
      </w:r>
      <w:r>
        <w:rPr>
          <w:rtl/>
        </w:rPr>
        <w:t xml:space="preserve"> </w:t>
      </w:r>
      <w:r>
        <w:rPr>
          <w:rFonts w:ascii="Arial" w:hAnsi="Arial" w:cs="Arial" w:hint="cs"/>
          <w:rtl/>
        </w:rPr>
        <w:t>القرب</w:t>
      </w:r>
      <w:r>
        <w:rPr>
          <w:rtl/>
        </w:rPr>
        <w:t xml:space="preserve"> </w:t>
      </w:r>
      <w:r>
        <w:rPr>
          <w:rFonts w:ascii="Arial" w:hAnsi="Arial" w:cs="Arial" w:hint="cs"/>
          <w:rtl/>
        </w:rPr>
        <w:t>إليها</w:t>
      </w:r>
      <w:r>
        <w:rPr>
          <w:rtl/>
        </w:rPr>
        <w:t xml:space="preserve"> </w:t>
      </w:r>
      <w:r>
        <w:rPr>
          <w:rFonts w:ascii="Arial" w:hAnsi="Arial" w:cs="Arial" w:hint="cs"/>
          <w:rtl/>
        </w:rPr>
        <w:t>يؤمِّلهما</w:t>
      </w:r>
      <w:r>
        <w:rPr>
          <w:rtl/>
        </w:rPr>
        <w:t xml:space="preserve"> </w:t>
      </w:r>
      <w:r>
        <w:rPr>
          <w:rFonts w:ascii="Arial" w:hAnsi="Arial" w:cs="Arial" w:hint="cs"/>
          <w:rtl/>
        </w:rPr>
        <w:t>فيها</w:t>
      </w:r>
      <w:r>
        <w:rPr>
          <w:rtl/>
        </w:rPr>
        <w:t xml:space="preserve"> </w:t>
      </w:r>
      <w:r>
        <w:rPr>
          <w:rFonts w:ascii="Arial" w:hAnsi="Arial" w:cs="Arial" w:hint="cs"/>
          <w:rtl/>
        </w:rPr>
        <w:t>لاطِّلاعهما</w:t>
      </w:r>
      <w:r>
        <w:rPr>
          <w:rtl/>
        </w:rPr>
        <w:t xml:space="preserve"> </w:t>
      </w:r>
      <w:r>
        <w:rPr>
          <w:rFonts w:ascii="Arial" w:hAnsi="Arial" w:cs="Arial" w:hint="cs"/>
          <w:rtl/>
        </w:rPr>
        <w:t>على</w:t>
      </w:r>
      <w:r>
        <w:rPr>
          <w:rtl/>
        </w:rPr>
        <w:t xml:space="preserve"> </w:t>
      </w:r>
      <w:r>
        <w:rPr>
          <w:rFonts w:ascii="Arial" w:hAnsi="Arial" w:cs="Arial" w:hint="cs"/>
          <w:rtl/>
        </w:rPr>
        <w:t>شأنها،</w:t>
      </w:r>
      <w:r>
        <w:rPr>
          <w:rtl/>
        </w:rPr>
        <w:t xml:space="preserve"> </w:t>
      </w:r>
      <w:r>
        <w:rPr>
          <w:rFonts w:ascii="Arial" w:hAnsi="Arial" w:cs="Arial" w:hint="cs"/>
          <w:rtl/>
        </w:rPr>
        <w:t>مع</w:t>
      </w:r>
      <w:r>
        <w:rPr>
          <w:rtl/>
        </w:rPr>
        <w:t xml:space="preserve"> </w:t>
      </w:r>
      <w:r>
        <w:rPr>
          <w:rFonts w:ascii="Arial" w:hAnsi="Arial" w:cs="Arial" w:hint="cs"/>
          <w:rtl/>
        </w:rPr>
        <w:t>وسوسة</w:t>
      </w:r>
      <w:r>
        <w:rPr>
          <w:rtl/>
        </w:rPr>
        <w:t xml:space="preserve"> </w:t>
      </w:r>
      <w:r>
        <w:rPr>
          <w:rFonts w:ascii="Arial" w:hAnsi="Arial" w:cs="Arial" w:hint="cs"/>
          <w:rtl/>
        </w:rPr>
        <w:t>الشيطان</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فَتَكُونَا</w:t>
      </w:r>
      <w:r>
        <w:rPr>
          <w:rtl/>
        </w:rPr>
        <w:t> </w:t>
      </w:r>
      <w:r>
        <w:rPr>
          <w:rFonts w:ascii="Arial" w:hAnsi="Arial" w:cs="Arial" w:hint="cs"/>
          <w:rtl/>
        </w:rPr>
        <w:t>﴾</w:t>
      </w:r>
      <w:r>
        <w:rPr>
          <w:rtl/>
        </w:rPr>
        <w:t xml:space="preserve"> </w:t>
      </w:r>
      <w:r>
        <w:rPr>
          <w:rFonts w:ascii="Arial" w:hAnsi="Arial" w:cs="Arial" w:hint="cs"/>
          <w:rtl/>
        </w:rPr>
        <w:t>يقول</w:t>
      </w:r>
      <w:r>
        <w:rPr>
          <w:rtl/>
        </w:rPr>
        <w:t xml:space="preserve">: </w:t>
      </w:r>
      <w:r>
        <w:rPr>
          <w:rFonts w:ascii="Arial" w:hAnsi="Arial" w:cs="Arial" w:hint="cs"/>
          <w:rtl/>
        </w:rPr>
        <w:t>لا</w:t>
      </w:r>
      <w:r>
        <w:rPr>
          <w:rtl/>
        </w:rPr>
        <w:t xml:space="preserve"> </w:t>
      </w:r>
      <w:r>
        <w:rPr>
          <w:rFonts w:ascii="Arial" w:hAnsi="Arial" w:cs="Arial" w:hint="cs"/>
          <w:rtl/>
        </w:rPr>
        <w:t>تقربا</w:t>
      </w:r>
      <w:r>
        <w:rPr>
          <w:rtl/>
        </w:rPr>
        <w:t xml:space="preserve"> </w:t>
      </w:r>
      <w:r>
        <w:rPr>
          <w:rFonts w:ascii="Arial" w:hAnsi="Arial" w:cs="Arial" w:hint="cs"/>
          <w:rtl/>
        </w:rPr>
        <w:t>فلا</w:t>
      </w:r>
      <w:r>
        <w:rPr>
          <w:rtl/>
        </w:rPr>
        <w:t xml:space="preserve"> </w:t>
      </w:r>
      <w:r>
        <w:rPr>
          <w:rFonts w:ascii="Arial" w:hAnsi="Arial" w:cs="Arial" w:hint="cs"/>
          <w:rtl/>
        </w:rPr>
        <w:t>تكونا،</w:t>
      </w:r>
      <w:r>
        <w:rPr>
          <w:rtl/>
        </w:rPr>
        <w:t xml:space="preserve"> </w:t>
      </w:r>
      <w:r>
        <w:rPr>
          <w:rFonts w:ascii="Arial" w:hAnsi="Arial" w:cs="Arial" w:hint="cs"/>
          <w:rtl/>
        </w:rPr>
        <w:t>فهو</w:t>
      </w:r>
      <w:r>
        <w:rPr>
          <w:rtl/>
        </w:rPr>
        <w:t xml:space="preserve"> </w:t>
      </w:r>
      <w:r>
        <w:rPr>
          <w:rFonts w:ascii="Arial" w:hAnsi="Arial" w:cs="Arial" w:hint="cs"/>
          <w:rtl/>
        </w:rPr>
        <w:t>مجزوم</w:t>
      </w:r>
      <w:r>
        <w:rPr>
          <w:rtl/>
        </w:rPr>
        <w:t xml:space="preserve"> </w:t>
      </w:r>
      <w:r>
        <w:rPr>
          <w:rFonts w:ascii="Arial" w:hAnsi="Arial" w:cs="Arial" w:hint="cs"/>
          <w:rtl/>
        </w:rPr>
        <w:t>على</w:t>
      </w:r>
      <w:r>
        <w:rPr>
          <w:rtl/>
        </w:rPr>
        <w:t xml:space="preserve"> </w:t>
      </w:r>
      <w:r>
        <w:rPr>
          <w:rFonts w:ascii="Arial" w:hAnsi="Arial" w:cs="Arial" w:hint="cs"/>
          <w:rtl/>
        </w:rPr>
        <w:t>العطف،</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يكن</w:t>
      </w:r>
      <w:r>
        <w:rPr>
          <w:rtl/>
        </w:rPr>
        <w:t xml:space="preserve"> </w:t>
      </w:r>
      <w:r>
        <w:rPr>
          <w:rFonts w:ascii="Arial" w:hAnsi="Arial" w:cs="Arial" w:hint="cs"/>
          <w:rtl/>
        </w:rPr>
        <w:t>منكما</w:t>
      </w:r>
      <w:r>
        <w:rPr>
          <w:rtl/>
        </w:rPr>
        <w:t xml:space="preserve"> </w:t>
      </w:r>
      <w:r>
        <w:rPr>
          <w:rFonts w:ascii="Arial" w:hAnsi="Arial" w:cs="Arial" w:hint="cs"/>
          <w:rtl/>
        </w:rPr>
        <w:t>قربُ</w:t>
      </w:r>
      <w:r>
        <w:rPr>
          <w:rtl/>
        </w:rPr>
        <w:t xml:space="preserve"> </w:t>
      </w:r>
      <w:r>
        <w:rPr>
          <w:rFonts w:ascii="Arial" w:hAnsi="Arial" w:cs="Arial" w:hint="cs"/>
          <w:rtl/>
        </w:rPr>
        <w:t>هذه</w:t>
      </w:r>
      <w:r>
        <w:rPr>
          <w:rtl/>
        </w:rPr>
        <w:t xml:space="preserve"> </w:t>
      </w:r>
      <w:r>
        <w:rPr>
          <w:rFonts w:ascii="Arial" w:hAnsi="Arial" w:cs="Arial" w:hint="cs"/>
          <w:rtl/>
        </w:rPr>
        <w:t>الشجرة</w:t>
      </w:r>
      <w:r>
        <w:rPr>
          <w:rtl/>
        </w:rPr>
        <w:t xml:space="preserve"> </w:t>
      </w:r>
      <w:r>
        <w:rPr>
          <w:rFonts w:ascii="Arial" w:hAnsi="Arial" w:cs="Arial" w:hint="cs"/>
          <w:rtl/>
        </w:rPr>
        <w:t>فَكَوْنَكُمَا</w:t>
      </w:r>
      <w:r>
        <w:rPr>
          <w:color w:val="008751"/>
          <w:vertAlign w:val="superscript"/>
          <w:rtl/>
        </w:rPr>
        <w:footnoteReference w:id="59"/>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منصوب</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النفي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المضرِّين</w:t>
      </w:r>
      <w:r>
        <w:rPr>
          <w:rtl/>
        </w:rPr>
        <w:t xml:space="preserve"> </w:t>
      </w:r>
      <w:r>
        <w:rPr>
          <w:rFonts w:ascii="Arial" w:hAnsi="Arial" w:cs="Arial" w:hint="cs"/>
          <w:rtl/>
        </w:rPr>
        <w:t>لأنفسهم،</w:t>
      </w:r>
      <w:r>
        <w:rPr>
          <w:rtl/>
        </w:rPr>
        <w:t xml:space="preserve"> </w:t>
      </w:r>
      <w:r>
        <w:rPr>
          <w:rFonts w:ascii="Arial" w:hAnsi="Arial" w:cs="Arial" w:hint="cs"/>
          <w:rtl/>
        </w:rPr>
        <w:t>أو</w:t>
      </w:r>
      <w:r>
        <w:rPr>
          <w:rtl/>
        </w:rPr>
        <w:t xml:space="preserve"> </w:t>
      </w:r>
      <w:r>
        <w:rPr>
          <w:rFonts w:ascii="Arial" w:hAnsi="Arial" w:cs="Arial" w:hint="cs"/>
          <w:rtl/>
        </w:rPr>
        <w:t>الواضعين</w:t>
      </w:r>
      <w:r>
        <w:rPr>
          <w:rtl/>
        </w:rPr>
        <w:t xml:space="preserve"> </w:t>
      </w:r>
      <w:r>
        <w:rPr>
          <w:rFonts w:ascii="Arial" w:hAnsi="Arial" w:cs="Arial" w:hint="cs"/>
          <w:rtl/>
        </w:rPr>
        <w:t>الشيء</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موضعه،</w:t>
      </w:r>
      <w:r>
        <w:rPr>
          <w:rtl/>
        </w:rPr>
        <w:t xml:space="preserve"> </w:t>
      </w:r>
      <w:r>
        <w:rPr>
          <w:rFonts w:ascii="Arial" w:hAnsi="Arial" w:cs="Arial" w:hint="cs"/>
          <w:rtl/>
        </w:rPr>
        <w:t>أو</w:t>
      </w:r>
      <w:r>
        <w:rPr>
          <w:rtl/>
        </w:rPr>
        <w:t xml:space="preserve"> </w:t>
      </w:r>
      <w:r>
        <w:rPr>
          <w:rFonts w:ascii="Arial" w:hAnsi="Arial" w:cs="Arial" w:hint="cs"/>
          <w:rtl/>
        </w:rPr>
        <w:t>الناقصين</w:t>
      </w:r>
      <w:r>
        <w:rPr>
          <w:rtl/>
        </w:rPr>
        <w:t xml:space="preserve"> </w:t>
      </w:r>
      <w:r>
        <w:rPr>
          <w:rFonts w:ascii="Arial" w:hAnsi="Arial" w:cs="Arial" w:hint="cs"/>
          <w:rtl/>
        </w:rPr>
        <w:t>لحظِّهم</w:t>
      </w:r>
      <w:r>
        <w:rPr>
          <w:rtl/>
        </w:rPr>
        <w:t xml:space="preserve"> </w:t>
      </w:r>
      <w:r>
        <w:rPr>
          <w:rFonts w:ascii="Arial" w:hAnsi="Arial" w:cs="Arial" w:hint="cs"/>
          <w:rtl/>
        </w:rPr>
        <w:t>ولحظِّ</w:t>
      </w:r>
      <w:r>
        <w:rPr>
          <w:rtl/>
        </w:rPr>
        <w:t xml:space="preserve"> </w:t>
      </w:r>
      <w:r>
        <w:rPr>
          <w:rFonts w:ascii="Arial" w:hAnsi="Arial" w:cs="Arial" w:hint="cs"/>
          <w:rtl/>
        </w:rPr>
        <w:t>الحقِّ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فَأَزَلَّهُمَا</w:t>
      </w:r>
      <w:r>
        <w:rPr>
          <w:rtl/>
        </w:rPr>
        <w:t> </w:t>
      </w:r>
      <w:r>
        <w:rPr>
          <w:rFonts w:ascii="Arial" w:hAnsi="Arial" w:cs="Arial" w:hint="cs"/>
          <w:rtl/>
        </w:rPr>
        <w:t>﴾</w:t>
      </w:r>
      <w:r>
        <w:rPr>
          <w:rtl/>
        </w:rPr>
        <w:t xml:space="preserve"> </w:t>
      </w:r>
      <w:r>
        <w:rPr>
          <w:rFonts w:ascii="Arial" w:hAnsi="Arial" w:cs="Arial" w:hint="cs"/>
          <w:rtl/>
        </w:rPr>
        <w:t>أخرجهما</w:t>
      </w:r>
      <w:r>
        <w:rPr>
          <w:rtl/>
        </w:rPr>
        <w:t xml:space="preserve"> </w:t>
      </w:r>
      <w:r>
        <w:rPr>
          <w:rFonts w:ascii="Arial" w:hAnsi="Arial" w:cs="Arial" w:hint="cs"/>
          <w:rtl/>
        </w:rPr>
        <w:t>إخراجًا</w:t>
      </w:r>
      <w:r>
        <w:rPr>
          <w:rtl/>
        </w:rPr>
        <w:t xml:space="preserve"> </w:t>
      </w:r>
      <w:r>
        <w:rPr>
          <w:rFonts w:ascii="Arial" w:hAnsi="Arial" w:cs="Arial" w:hint="cs"/>
          <w:rtl/>
        </w:rPr>
        <w:t>شبيهًا</w:t>
      </w:r>
      <w:r>
        <w:rPr>
          <w:rtl/>
        </w:rPr>
        <w:t xml:space="preserve"> </w:t>
      </w:r>
      <w:r>
        <w:rPr>
          <w:rFonts w:ascii="Arial" w:hAnsi="Arial" w:cs="Arial" w:hint="cs"/>
          <w:rtl/>
        </w:rPr>
        <w:t>بالإزلال،</w:t>
      </w:r>
      <w:r>
        <w:rPr>
          <w:rtl/>
        </w:rPr>
        <w:t xml:space="preserve"> </w:t>
      </w:r>
      <w:r>
        <w:rPr>
          <w:rFonts w:ascii="Arial" w:hAnsi="Arial" w:cs="Arial" w:hint="cs"/>
          <w:rtl/>
        </w:rPr>
        <w:t>أي</w:t>
      </w:r>
      <w:r>
        <w:rPr>
          <w:rtl/>
        </w:rPr>
        <w:t xml:space="preserve">: </w:t>
      </w:r>
      <w:r>
        <w:rPr>
          <w:rFonts w:ascii="Arial" w:hAnsi="Arial" w:cs="Arial" w:hint="cs"/>
          <w:rtl/>
        </w:rPr>
        <w:t>بالإزلاق،</w:t>
      </w:r>
      <w:r>
        <w:rPr>
          <w:rtl/>
        </w:rPr>
        <w:t xml:space="preserve"> </w:t>
      </w:r>
      <w:r>
        <w:rPr>
          <w:rFonts w:ascii="Arial" w:hAnsi="Arial" w:cs="Arial" w:hint="cs"/>
          <w:rtl/>
        </w:rPr>
        <w:t>فذلك</w:t>
      </w:r>
      <w:r>
        <w:rPr>
          <w:rtl/>
        </w:rPr>
        <w:t xml:space="preserve"> </w:t>
      </w:r>
      <w:r>
        <w:rPr>
          <w:rFonts w:ascii="Arial" w:hAnsi="Arial" w:cs="Arial" w:hint="cs"/>
          <w:rtl/>
        </w:rPr>
        <w:t>استعارة</w:t>
      </w:r>
      <w:r>
        <w:rPr>
          <w:rtl/>
        </w:rPr>
        <w:t xml:space="preserve"> </w:t>
      </w:r>
      <w:r>
        <w:rPr>
          <w:rFonts w:ascii="Arial" w:hAnsi="Arial" w:cs="Arial" w:hint="cs"/>
          <w:rtl/>
        </w:rPr>
        <w:t>أصليَّة</w:t>
      </w:r>
      <w:r>
        <w:rPr>
          <w:rtl/>
        </w:rPr>
        <w:t xml:space="preserve"> </w:t>
      </w:r>
      <w:r>
        <w:rPr>
          <w:rFonts w:ascii="Arial" w:hAnsi="Arial" w:cs="Arial" w:hint="cs"/>
          <w:rtl/>
        </w:rPr>
        <w:t>اشتقَّ</w:t>
      </w:r>
      <w:r>
        <w:rPr>
          <w:rtl/>
        </w:rPr>
        <w:t xml:space="preserve"> </w:t>
      </w:r>
      <w:r>
        <w:rPr>
          <w:rFonts w:ascii="Arial" w:hAnsi="Arial" w:cs="Arial" w:hint="cs"/>
          <w:rtl/>
        </w:rPr>
        <w:t>منها</w:t>
      </w:r>
      <w:r>
        <w:rPr>
          <w:rtl/>
        </w:rPr>
        <w:t xml:space="preserve"> </w:t>
      </w:r>
      <w:r>
        <w:rPr>
          <w:rFonts w:ascii="Arial" w:hAnsi="Arial" w:cs="Arial" w:hint="cs"/>
          <w:rtl/>
        </w:rPr>
        <w:t>تبعيَّة</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أزلَّ</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حملهما</w:t>
      </w:r>
      <w:r>
        <w:rPr>
          <w:rtl/>
        </w:rPr>
        <w:t xml:space="preserve"> </w:t>
      </w:r>
      <w:r>
        <w:rPr>
          <w:rFonts w:ascii="Arial" w:hAnsi="Arial" w:cs="Arial" w:hint="cs"/>
          <w:rtl/>
        </w:rPr>
        <w:t>على</w:t>
      </w:r>
      <w:r>
        <w:rPr>
          <w:rtl/>
        </w:rPr>
        <w:t xml:space="preserve"> </w:t>
      </w:r>
      <w:r>
        <w:rPr>
          <w:rFonts w:ascii="Arial" w:hAnsi="Arial" w:cs="Arial" w:hint="cs"/>
          <w:rtl/>
        </w:rPr>
        <w:t>الزلَّة</w:t>
      </w:r>
      <w:r>
        <w:rPr>
          <w:rtl/>
        </w:rPr>
        <w:t xml:space="preserve"> </w:t>
      </w:r>
      <w:r>
        <w:rPr>
          <w:rFonts w:ascii="Arial" w:hAnsi="Arial" w:cs="Arial" w:hint="cs"/>
          <w:rtl/>
        </w:rPr>
        <w:t>وهي</w:t>
      </w:r>
      <w:r>
        <w:rPr>
          <w:rtl/>
        </w:rPr>
        <w:t xml:space="preserve"> </w:t>
      </w:r>
      <w:r>
        <w:rPr>
          <w:rFonts w:ascii="Arial" w:hAnsi="Arial" w:cs="Arial" w:hint="cs"/>
          <w:rtl/>
        </w:rPr>
        <w:t>الذنب،</w:t>
      </w:r>
      <w:r>
        <w:rPr>
          <w:rtl/>
        </w:rPr>
        <w:t xml:space="preserve"> </w:t>
      </w:r>
      <w:r>
        <w:rPr>
          <w:rFonts w:ascii="Arial" w:hAnsi="Arial" w:cs="Arial" w:hint="cs"/>
          <w:rtl/>
        </w:rPr>
        <w:t>وهو</w:t>
      </w:r>
      <w:r>
        <w:rPr>
          <w:rtl/>
        </w:rPr>
        <w:t xml:space="preserve"> </w:t>
      </w:r>
      <w:r>
        <w:rPr>
          <w:rFonts w:ascii="Arial" w:hAnsi="Arial" w:cs="Arial" w:hint="cs"/>
          <w:rtl/>
        </w:rPr>
        <w:t>راجع</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لأنَّه</w:t>
      </w:r>
      <w:r>
        <w:rPr>
          <w:rtl/>
        </w:rPr>
        <w:t xml:space="preserve"> </w:t>
      </w:r>
      <w:r>
        <w:rPr>
          <w:rFonts w:ascii="Arial" w:hAnsi="Arial" w:cs="Arial" w:hint="cs"/>
          <w:rtl/>
        </w:rPr>
        <w:t>شبَّه</w:t>
      </w:r>
      <w:r>
        <w:rPr>
          <w:rtl/>
        </w:rPr>
        <w:t xml:space="preserve"> </w:t>
      </w:r>
      <w:r>
        <w:rPr>
          <w:rFonts w:ascii="Arial" w:hAnsi="Arial" w:cs="Arial" w:hint="cs"/>
          <w:rtl/>
        </w:rPr>
        <w:t>الذنب</w:t>
      </w:r>
      <w:r>
        <w:rPr>
          <w:rtl/>
        </w:rPr>
        <w:t xml:space="preserve"> </w:t>
      </w:r>
      <w:r>
        <w:rPr>
          <w:rFonts w:ascii="Arial" w:hAnsi="Arial" w:cs="Arial" w:hint="cs"/>
          <w:rtl/>
        </w:rPr>
        <w:t>بالزلق،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الشَّيْطَانُ</w:t>
      </w:r>
      <w:r>
        <w:rPr>
          <w:rtl/>
        </w:rPr>
        <w:t> </w:t>
      </w:r>
      <w:r>
        <w:rPr>
          <w:rFonts w:ascii="Arial" w:hAnsi="Arial" w:cs="Arial" w:hint="cs"/>
          <w:rtl/>
        </w:rPr>
        <w:t>﴾</w:t>
      </w:r>
      <w:r>
        <w:rPr>
          <w:rtl/>
        </w:rPr>
        <w:t xml:space="preserve"> </w:t>
      </w:r>
      <w:r>
        <w:rPr>
          <w:rFonts w:ascii="Arial" w:hAnsi="Arial" w:cs="Arial" w:hint="cs"/>
          <w:rtl/>
        </w:rPr>
        <w:t>إبليس</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هَلَ</w:t>
      </w:r>
      <w:r>
        <w:rPr>
          <w:rtl/>
        </w:rPr>
        <w:t xml:space="preserve"> </w:t>
      </w:r>
      <w:r>
        <w:rPr>
          <w:rFonts w:ascii="Arial" w:hAnsi="Arial" w:cs="Arial" w:hint="cs"/>
          <w:rtl/>
        </w:rPr>
        <w:t>اَدُلُّكَ</w:t>
      </w:r>
      <w:r>
        <w:rPr>
          <w:rtl/>
        </w:rPr>
        <w:t xml:space="preserve"> </w:t>
      </w:r>
      <w:r>
        <w:rPr>
          <w:rFonts w:ascii="Arial" w:hAnsi="Arial" w:cs="Arial" w:hint="cs"/>
          <w:rtl/>
        </w:rPr>
        <w:t>عَلَىٰ</w:t>
      </w:r>
      <w:r>
        <w:rPr>
          <w:rtl/>
        </w:rPr>
        <w:t xml:space="preserve"> </w:t>
      </w:r>
      <w:r>
        <w:rPr>
          <w:rFonts w:ascii="Arial" w:hAnsi="Arial" w:cs="Arial" w:hint="cs"/>
          <w:rtl/>
        </w:rPr>
        <w:t>شَجَرَةِ</w:t>
      </w:r>
      <w:r>
        <w:rPr>
          <w:rtl/>
        </w:rPr>
        <w:t xml:space="preserve"> </w:t>
      </w:r>
      <w:r>
        <w:rPr>
          <w:rFonts w:ascii="Arial" w:hAnsi="Arial" w:cs="Arial" w:hint="cs"/>
          <w:rtl/>
        </w:rPr>
        <w:t>الْخُلْدِ</w:t>
      </w:r>
      <w:r>
        <w:rPr>
          <w:rtl/>
        </w:rPr>
        <w:t xml:space="preserve"> </w:t>
      </w:r>
      <w:r>
        <w:rPr>
          <w:rFonts w:ascii="Arial" w:hAnsi="Arial" w:cs="Arial" w:hint="cs"/>
          <w:rtl/>
        </w:rPr>
        <w:t>وَمُلْكٍ</w:t>
      </w:r>
      <w:r>
        <w:rPr>
          <w:rtl/>
        </w:rPr>
        <w:t xml:space="preserve"> </w:t>
      </w:r>
      <w:r>
        <w:rPr>
          <w:rFonts w:ascii="Arial" w:hAnsi="Arial" w:cs="Arial" w:hint="cs"/>
          <w:rtl/>
        </w:rPr>
        <w:t>لَّا</w:t>
      </w:r>
      <w:r>
        <w:rPr>
          <w:rtl/>
        </w:rPr>
        <w:t xml:space="preserve"> </w:t>
      </w:r>
      <w:r>
        <w:rPr>
          <w:rFonts w:ascii="Arial" w:hAnsi="Arial" w:cs="Arial" w:hint="cs"/>
          <w:rtl/>
        </w:rPr>
        <w:t>يَبْلَى</w:t>
      </w:r>
      <w:r>
        <w:rPr>
          <w:rFonts w:ascii="Calibri" w:cs="Calibri" w:hint="cs"/>
          <w:rtl/>
        </w:rPr>
        <w:t> </w:t>
      </w:r>
      <w:r>
        <w:rPr>
          <w:rFonts w:ascii="Arial" w:hAnsi="Arial" w:cs="Arial" w:hint="cs"/>
          <w:rtl/>
        </w:rPr>
        <w:t>﴾</w:t>
      </w:r>
      <w:r>
        <w:rPr>
          <w:rtl/>
        </w:rPr>
        <w:t>...</w:t>
      </w:r>
      <w:r>
        <w:rPr>
          <w:rFonts w:ascii="Calibri" w:cs="Calibri" w:hint="cs"/>
          <w:rtl/>
        </w:rPr>
        <w:t>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طه</w:t>
      </w:r>
      <w:r>
        <w:rPr>
          <w:rStyle w:val="CharacterStyle11"/>
          <w:rtl/>
        </w:rPr>
        <w:t>:</w:t>
      </w:r>
      <w:r>
        <w:rPr>
          <w:rStyle w:val="CharacterStyle11"/>
          <w:rFonts w:ascii="Calibri" w:cs="Calibri" w:hint="cs"/>
          <w:rtl/>
        </w:rPr>
        <w:t> </w:t>
      </w:r>
      <w:r>
        <w:rPr>
          <w:rStyle w:val="CharacterStyle11"/>
          <w:rtl/>
        </w:rPr>
        <w:t>120]</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نَهَاكُمَا</w:t>
      </w:r>
      <w:r>
        <w:rPr>
          <w:rtl/>
        </w:rPr>
        <w:t xml:space="preserve"> </w:t>
      </w:r>
      <w:r>
        <w:rPr>
          <w:rFonts w:ascii="Arial" w:hAnsi="Arial" w:cs="Arial" w:hint="cs"/>
          <w:rtl/>
        </w:rPr>
        <w:t>رَبُّكُمَا</w:t>
      </w:r>
      <w:r>
        <w:rPr>
          <w:rtl/>
        </w:rPr>
        <w:t xml:space="preserve"> </w:t>
      </w:r>
      <w:r>
        <w:rPr>
          <w:rFonts w:ascii="Arial" w:hAnsi="Arial" w:cs="Arial" w:hint="cs"/>
          <w:rtl/>
        </w:rPr>
        <w:t>عَنْ</w:t>
      </w:r>
      <w:r>
        <w:rPr>
          <w:rtl/>
        </w:rPr>
        <w:t xml:space="preserve"> </w:t>
      </w:r>
      <w:r>
        <w:rPr>
          <w:rFonts w:ascii="Arial" w:hAnsi="Arial" w:cs="Arial" w:hint="cs"/>
          <w:rtl/>
        </w:rPr>
        <w:t>هَذِهِ</w:t>
      </w:r>
      <w:r>
        <w:rPr>
          <w:rtl/>
        </w:rPr>
        <w:t xml:space="preserve"> </w:t>
      </w:r>
      <w:r>
        <w:rPr>
          <w:rFonts w:ascii="Arial" w:hAnsi="Arial" w:cs="Arial" w:hint="cs"/>
          <w:rtl/>
        </w:rPr>
        <w:t>الشَّجَرَةِ</w:t>
      </w:r>
      <w:r>
        <w:rPr>
          <w:rtl/>
        </w:rPr>
        <w:t xml:space="preserve"> </w:t>
      </w:r>
      <w:r>
        <w:rPr>
          <w:rFonts w:ascii="Arial" w:hAnsi="Arial" w:cs="Arial" w:hint="cs"/>
          <w:rtl/>
        </w:rPr>
        <w:t>إِلَّآ</w:t>
      </w:r>
      <w:r>
        <w:rPr>
          <w:rtl/>
        </w:rPr>
        <w:t xml:space="preserve"> </w:t>
      </w:r>
      <w:r>
        <w:rPr>
          <w:rFonts w:ascii="Arial" w:hAnsi="Arial" w:cs="Arial" w:hint="cs"/>
          <w:rtl/>
        </w:rPr>
        <w:t>أَن</w:t>
      </w:r>
      <w:r>
        <w:rPr>
          <w:rtl/>
        </w:rPr>
        <w:t xml:space="preserve"> </w:t>
      </w:r>
      <w:r>
        <w:rPr>
          <w:rFonts w:ascii="Arial" w:hAnsi="Arial" w:cs="Arial" w:hint="cs"/>
          <w:rtl/>
        </w:rPr>
        <w:t>تَكُونَا</w:t>
      </w:r>
      <w:r>
        <w:rPr>
          <w:rtl/>
        </w:rPr>
        <w:t xml:space="preserve"> </w:t>
      </w:r>
      <w:r>
        <w:rPr>
          <w:rFonts w:ascii="Arial" w:hAnsi="Arial" w:cs="Arial" w:hint="cs"/>
          <w:rtl/>
        </w:rPr>
        <w:t>مَلَكَيْنِ</w:t>
      </w:r>
      <w:r>
        <w:rPr>
          <w:rtl/>
        </w:rPr>
        <w:t xml:space="preserve"> </w:t>
      </w:r>
      <w:r>
        <w:rPr>
          <w:rFonts w:ascii="Arial" w:hAnsi="Arial" w:cs="Arial" w:hint="cs"/>
          <w:rtl/>
        </w:rPr>
        <w:t>أَوْ</w:t>
      </w:r>
      <w:r>
        <w:rPr>
          <w:rtl/>
        </w:rPr>
        <w:t xml:space="preserve"> </w:t>
      </w:r>
      <w:r>
        <w:rPr>
          <w:rFonts w:ascii="Arial" w:hAnsi="Arial" w:cs="Arial" w:hint="cs"/>
          <w:rtl/>
        </w:rPr>
        <w:t>تَكُونَا</w:t>
      </w:r>
      <w:r>
        <w:rPr>
          <w:rtl/>
        </w:rPr>
        <w:t xml:space="preserve"> </w:t>
      </w:r>
      <w:r>
        <w:rPr>
          <w:rFonts w:ascii="Arial" w:hAnsi="Arial" w:cs="Arial" w:hint="cs"/>
          <w:rtl/>
        </w:rPr>
        <w:t>مِنَ</w:t>
      </w:r>
      <w:r>
        <w:rPr>
          <w:rtl/>
        </w:rPr>
        <w:t xml:space="preserve"> </w:t>
      </w:r>
      <w:r>
        <w:rPr>
          <w:rFonts w:ascii="Arial" w:hAnsi="Arial" w:cs="Arial" w:hint="cs"/>
          <w:rtl/>
        </w:rPr>
        <w:t>الْخَالِدِينَ</w:t>
      </w:r>
      <w:r>
        <w:rPr>
          <w:rFonts w:ascii="Calibri" w:cs="Calibri" w:hint="cs"/>
          <w:rtl/>
        </w:rPr>
        <w:t> </w:t>
      </w:r>
      <w:r>
        <w:rPr>
          <w:rFonts w:ascii="Arial" w:hAnsi="Arial" w:cs="Arial" w:hint="cs"/>
          <w:rtl/>
        </w:rPr>
        <w:t>﴾</w:t>
      </w:r>
      <w:r>
        <w:rPr>
          <w:rtl/>
        </w:rPr>
        <w:t>...</w:t>
      </w:r>
      <w:r>
        <w:rPr>
          <w:rFonts w:ascii="Calibri" w:cs="Calibri" w:hint="cs"/>
          <w:rtl/>
        </w:rPr>
        <w:t>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20]</w:t>
      </w:r>
      <w:r>
        <w:rPr>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مقاسمته</w:t>
      </w:r>
      <w:r>
        <w:rPr>
          <w:rtl/>
        </w:rPr>
        <w:t xml:space="preserve"> </w:t>
      </w:r>
      <w:r>
        <w:rPr>
          <w:rFonts w:ascii="Arial" w:hAnsi="Arial" w:cs="Arial" w:hint="cs"/>
          <w:rtl/>
        </w:rPr>
        <w:t>لهما</w:t>
      </w:r>
      <w:r>
        <w:rPr>
          <w:rtl/>
        </w:rPr>
        <w:t xml:space="preserve"> </w:t>
      </w:r>
      <w:r>
        <w:rPr>
          <w:rFonts w:ascii="Arial" w:hAnsi="Arial" w:cs="Arial" w:hint="cs"/>
          <w:rtl/>
        </w:rPr>
        <w:t>بعد</w:t>
      </w:r>
      <w:r>
        <w:rPr>
          <w:rtl/>
        </w:rPr>
        <w:t xml:space="preserve"> </w:t>
      </w:r>
      <w:r>
        <w:rPr>
          <w:rFonts w:ascii="Arial" w:hAnsi="Arial" w:cs="Arial" w:hint="cs"/>
          <w:rtl/>
        </w:rPr>
        <w:t>إخراجه</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لإبائه</w:t>
      </w:r>
      <w:r>
        <w:rPr>
          <w:rtl/>
        </w:rPr>
        <w:t xml:space="preserve"> </w:t>
      </w:r>
      <w:r>
        <w:rPr>
          <w:rFonts w:ascii="Arial" w:hAnsi="Arial" w:cs="Arial" w:hint="cs"/>
          <w:rtl/>
        </w:rPr>
        <w:t>وتكبُّره</w:t>
      </w:r>
      <w:r>
        <w:rPr>
          <w:rtl/>
        </w:rPr>
        <w:t xml:space="preserve"> </w:t>
      </w:r>
      <w:r>
        <w:rPr>
          <w:rFonts w:ascii="Arial" w:hAnsi="Arial" w:cs="Arial" w:hint="cs"/>
          <w:rtl/>
        </w:rPr>
        <w:t>اتَّصلت</w:t>
      </w:r>
      <w:r>
        <w:rPr>
          <w:rtl/>
        </w:rPr>
        <w:t xml:space="preserve"> </w:t>
      </w:r>
      <w:r>
        <w:rPr>
          <w:rFonts w:ascii="Arial" w:hAnsi="Arial" w:cs="Arial" w:hint="cs"/>
          <w:rtl/>
        </w:rPr>
        <w:t>إليهما</w:t>
      </w:r>
      <w:r>
        <w:rPr>
          <w:rtl/>
        </w:rPr>
        <w:t xml:space="preserve"> </w:t>
      </w:r>
      <w:r>
        <w:rPr>
          <w:rFonts w:ascii="Arial" w:hAnsi="Arial" w:cs="Arial" w:hint="cs"/>
          <w:rtl/>
        </w:rPr>
        <w:t>وسوسته</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سماء</w:t>
      </w:r>
      <w:r>
        <w:rPr>
          <w:rtl/>
        </w:rPr>
        <w:t xml:space="preserve"> </w:t>
      </w:r>
      <w:r>
        <w:rPr>
          <w:rFonts w:ascii="Arial" w:hAnsi="Arial" w:cs="Arial" w:hint="cs"/>
          <w:rtl/>
        </w:rPr>
        <w:t>لخلق</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له</w:t>
      </w:r>
      <w:r>
        <w:rPr>
          <w:rtl/>
        </w:rPr>
        <w:t xml:space="preserve"> </w:t>
      </w:r>
      <w:r>
        <w:rPr>
          <w:rFonts w:ascii="Arial" w:hAnsi="Arial" w:cs="Arial" w:hint="cs"/>
          <w:rtl/>
        </w:rPr>
        <w:t>قوَّة</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ذهبا</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تمتُّعًا</w:t>
      </w:r>
      <w:r>
        <w:rPr>
          <w:rtl/>
        </w:rPr>
        <w:t xml:space="preserve"> </w:t>
      </w:r>
      <w:r>
        <w:rPr>
          <w:rFonts w:ascii="Arial" w:hAnsi="Arial" w:cs="Arial" w:hint="cs"/>
          <w:rtl/>
        </w:rPr>
        <w:t>حتَّى</w:t>
      </w:r>
      <w:r>
        <w:rPr>
          <w:rtl/>
        </w:rPr>
        <w:t xml:space="preserve"> </w:t>
      </w:r>
      <w:r>
        <w:rPr>
          <w:rFonts w:ascii="Arial" w:hAnsi="Arial" w:cs="Arial" w:hint="cs"/>
          <w:rtl/>
        </w:rPr>
        <w:t>وصلا</w:t>
      </w:r>
      <w:r>
        <w:rPr>
          <w:rtl/>
        </w:rPr>
        <w:t xml:space="preserve"> </w:t>
      </w:r>
      <w:r>
        <w:rPr>
          <w:rFonts w:ascii="Arial" w:hAnsi="Arial" w:cs="Arial" w:hint="cs"/>
          <w:rtl/>
        </w:rPr>
        <w:t>بابها</w:t>
      </w:r>
      <w:r>
        <w:rPr>
          <w:rtl/>
        </w:rPr>
        <w:t xml:space="preserve"> </w:t>
      </w:r>
      <w:r>
        <w:rPr>
          <w:rFonts w:ascii="Arial" w:hAnsi="Arial" w:cs="Arial" w:hint="cs"/>
          <w:rtl/>
        </w:rPr>
        <w:t>فأسمعهما</w:t>
      </w:r>
      <w:r>
        <w:rPr>
          <w:rtl/>
        </w:rPr>
        <w:t xml:space="preserve"> </w:t>
      </w:r>
      <w:r>
        <w:rPr>
          <w:rFonts w:ascii="Arial" w:hAnsi="Arial" w:cs="Arial" w:hint="cs"/>
          <w:rtl/>
        </w:rPr>
        <w:t>من</w:t>
      </w:r>
      <w:r>
        <w:rPr>
          <w:rtl/>
        </w:rPr>
        <w:t xml:space="preserve"> </w:t>
      </w:r>
      <w:r>
        <w:rPr>
          <w:rFonts w:ascii="Arial" w:hAnsi="Arial" w:cs="Arial" w:hint="cs"/>
          <w:rtl/>
        </w:rPr>
        <w:t>خارج</w:t>
      </w:r>
      <w:r>
        <w:rPr>
          <w:rtl/>
        </w:rPr>
        <w:t xml:space="preserve"> </w:t>
      </w:r>
      <w:r>
        <w:rPr>
          <w:rFonts w:ascii="Arial" w:hAnsi="Arial" w:cs="Arial" w:hint="cs"/>
          <w:rtl/>
        </w:rPr>
        <w:t>الباب</w:t>
      </w:r>
      <w:r>
        <w:rPr>
          <w:rtl/>
        </w:rPr>
        <w:t xml:space="preserve">. </w:t>
      </w:r>
      <w:r>
        <w:rPr>
          <w:rFonts w:ascii="Arial" w:hAnsi="Arial" w:cs="Arial" w:hint="cs"/>
          <w:rtl/>
        </w:rPr>
        <w:t>أو</w:t>
      </w:r>
      <w:r>
        <w:rPr>
          <w:rtl/>
        </w:rPr>
        <w:t xml:space="preserve"> </w:t>
      </w:r>
      <w:r>
        <w:rPr>
          <w:rFonts w:ascii="Arial" w:hAnsi="Arial" w:cs="Arial" w:hint="cs"/>
          <w:rtl/>
        </w:rPr>
        <w:t>دخل</w:t>
      </w:r>
      <w:r>
        <w:rPr>
          <w:rtl/>
        </w:rPr>
        <w:t xml:space="preserve"> </w:t>
      </w:r>
      <w:r>
        <w:rPr>
          <w:rFonts w:ascii="Arial" w:hAnsi="Arial" w:cs="Arial" w:hint="cs"/>
          <w:rtl/>
        </w:rPr>
        <w:t>الجنَّة</w:t>
      </w:r>
      <w:r>
        <w:rPr>
          <w:rtl/>
        </w:rPr>
        <w:t xml:space="preserve"> </w:t>
      </w:r>
      <w:r>
        <w:rPr>
          <w:rFonts w:ascii="Arial" w:hAnsi="Arial" w:cs="Arial" w:hint="cs"/>
          <w:rtl/>
        </w:rPr>
        <w:t>متصوِّرًا</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دابَّة</w:t>
      </w:r>
      <w:r>
        <w:rPr>
          <w:rtl/>
        </w:rPr>
        <w:t xml:space="preserve"> </w:t>
      </w:r>
      <w:r>
        <w:rPr>
          <w:rFonts w:ascii="Arial" w:hAnsi="Arial" w:cs="Arial" w:hint="cs"/>
          <w:rtl/>
        </w:rPr>
        <w:t>من</w:t>
      </w:r>
      <w:r>
        <w:rPr>
          <w:rtl/>
        </w:rPr>
        <w:t xml:space="preserve"> </w:t>
      </w:r>
      <w:r>
        <w:rPr>
          <w:rFonts w:ascii="Arial" w:hAnsi="Arial" w:cs="Arial" w:hint="cs"/>
          <w:rtl/>
        </w:rPr>
        <w:t>دوابِّ</w:t>
      </w:r>
      <w:r>
        <w:rPr>
          <w:rtl/>
        </w:rPr>
        <w:t xml:space="preserve"> </w:t>
      </w:r>
      <w:r>
        <w:rPr>
          <w:rFonts w:ascii="Arial" w:hAnsi="Arial" w:cs="Arial" w:hint="cs"/>
          <w:rtl/>
        </w:rPr>
        <w:t>الجنَّة</w:t>
      </w:r>
      <w:r>
        <w:rPr>
          <w:rtl/>
        </w:rPr>
        <w:t xml:space="preserve"> </w:t>
      </w:r>
      <w:r>
        <w:rPr>
          <w:rFonts w:ascii="Arial" w:hAnsi="Arial" w:cs="Arial" w:hint="cs"/>
          <w:rtl/>
        </w:rPr>
        <w:t>ولم</w:t>
      </w:r>
      <w:r>
        <w:rPr>
          <w:rtl/>
        </w:rPr>
        <w:t xml:space="preserve"> </w:t>
      </w:r>
      <w:r>
        <w:rPr>
          <w:rFonts w:ascii="Arial" w:hAnsi="Arial" w:cs="Arial" w:hint="cs"/>
          <w:rtl/>
        </w:rPr>
        <w:t>تعرفه</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فم</w:t>
      </w:r>
      <w:r>
        <w:rPr>
          <w:rtl/>
        </w:rPr>
        <w:t xml:space="preserve"> </w:t>
      </w:r>
      <w:r>
        <w:rPr>
          <w:rFonts w:ascii="Arial" w:hAnsi="Arial" w:cs="Arial" w:hint="cs"/>
          <w:rtl/>
        </w:rPr>
        <w:t>الحيَّة</w:t>
      </w:r>
      <w:r>
        <w:rPr>
          <w:rtl/>
        </w:rPr>
        <w:t xml:space="preserve"> </w:t>
      </w:r>
      <w:r>
        <w:rPr>
          <w:rFonts w:ascii="Arial" w:hAnsi="Arial" w:cs="Arial" w:hint="cs"/>
          <w:rtl/>
        </w:rPr>
        <w:t>فمنه</w:t>
      </w:r>
      <w:r>
        <w:rPr>
          <w:rtl/>
        </w:rPr>
        <w:t xml:space="preserve"> </w:t>
      </w:r>
      <w:r>
        <w:rPr>
          <w:rFonts w:ascii="Arial" w:hAnsi="Arial" w:cs="Arial" w:hint="cs"/>
          <w:rtl/>
        </w:rPr>
        <w:t>سمُّها،</w:t>
      </w:r>
      <w:r>
        <w:rPr>
          <w:rtl/>
        </w:rPr>
        <w:t xml:space="preserve"> </w:t>
      </w:r>
      <w:r>
        <w:rPr>
          <w:rFonts w:ascii="Arial" w:hAnsi="Arial" w:cs="Arial" w:hint="cs"/>
          <w:rtl/>
        </w:rPr>
        <w:t>وكانت</w:t>
      </w:r>
      <w:r>
        <w:rPr>
          <w:rtl/>
        </w:rPr>
        <w:t xml:space="preserve"> </w:t>
      </w:r>
      <w:r>
        <w:rPr>
          <w:rFonts w:ascii="Arial" w:hAnsi="Arial" w:cs="Arial" w:hint="cs"/>
          <w:rtl/>
        </w:rPr>
        <w:t>بقوائم</w:t>
      </w:r>
      <w:r>
        <w:rPr>
          <w:rtl/>
        </w:rPr>
        <w:t xml:space="preserve"> </w:t>
      </w:r>
      <w:r>
        <w:rPr>
          <w:rFonts w:ascii="Arial" w:hAnsi="Arial" w:cs="Arial" w:hint="cs"/>
          <w:rtl/>
        </w:rPr>
        <w:t>على</w:t>
      </w:r>
      <w:r>
        <w:rPr>
          <w:rtl/>
        </w:rPr>
        <w:t xml:space="preserve"> </w:t>
      </w:r>
      <w:r>
        <w:rPr>
          <w:rFonts w:ascii="Arial" w:hAnsi="Arial" w:cs="Arial" w:hint="cs"/>
          <w:rtl/>
        </w:rPr>
        <w:t>طولها</w:t>
      </w:r>
      <w:r>
        <w:rPr>
          <w:rtl/>
        </w:rPr>
        <w:t xml:space="preserve"> </w:t>
      </w:r>
      <w:r>
        <w:rPr>
          <w:rFonts w:ascii="Arial" w:hAnsi="Arial" w:cs="Arial" w:hint="cs"/>
          <w:rtl/>
        </w:rPr>
        <w:t>من</w:t>
      </w:r>
      <w:r>
        <w:rPr>
          <w:rtl/>
        </w:rPr>
        <w:t xml:space="preserve"> </w:t>
      </w:r>
      <w:r>
        <w:rPr>
          <w:rFonts w:ascii="Arial" w:hAnsi="Arial" w:cs="Arial" w:hint="cs"/>
          <w:rtl/>
        </w:rPr>
        <w:t>أحسن</w:t>
      </w:r>
      <w:r>
        <w:rPr>
          <w:rtl/>
        </w:rPr>
        <w:t xml:space="preserve"> </w:t>
      </w:r>
      <w:r>
        <w:rPr>
          <w:rFonts w:ascii="Arial" w:hAnsi="Arial" w:cs="Arial" w:hint="cs"/>
          <w:rtl/>
        </w:rPr>
        <w:t>الدوابِّ</w:t>
      </w:r>
      <w:r>
        <w:rPr>
          <w:rtl/>
        </w:rPr>
        <w:t xml:space="preserve"> </w:t>
      </w:r>
      <w:r>
        <w:rPr>
          <w:rFonts w:ascii="Arial" w:hAnsi="Arial" w:cs="Arial" w:hint="cs"/>
          <w:rtl/>
        </w:rPr>
        <w:t>فعوقبت</w:t>
      </w:r>
      <w:r>
        <w:rPr>
          <w:rtl/>
        </w:rPr>
        <w:t xml:space="preserve"> </w:t>
      </w:r>
      <w:r>
        <w:rPr>
          <w:rFonts w:ascii="Arial" w:hAnsi="Arial" w:cs="Arial" w:hint="cs"/>
          <w:rtl/>
        </w:rPr>
        <w:t>بسلب</w:t>
      </w:r>
      <w:r>
        <w:rPr>
          <w:rtl/>
        </w:rPr>
        <w:t xml:space="preserve"> </w:t>
      </w:r>
      <w:r>
        <w:rPr>
          <w:rFonts w:ascii="Arial" w:hAnsi="Arial" w:cs="Arial" w:hint="cs"/>
          <w:rtl/>
        </w:rPr>
        <w:t>القوائم،</w:t>
      </w:r>
      <w:r>
        <w:rPr>
          <w:rtl/>
        </w:rPr>
        <w:t xml:space="preserve"> </w:t>
      </w:r>
      <w:r>
        <w:rPr>
          <w:rFonts w:ascii="Arial" w:hAnsi="Arial" w:cs="Arial" w:hint="cs"/>
          <w:rtl/>
        </w:rPr>
        <w:t>وقيل</w:t>
      </w:r>
      <w:r>
        <w:rPr>
          <w:rtl/>
        </w:rPr>
        <w:t xml:space="preserve">: </w:t>
      </w:r>
      <w:r>
        <w:rPr>
          <w:rFonts w:ascii="Arial" w:hAnsi="Arial" w:cs="Arial" w:hint="cs"/>
          <w:rtl/>
        </w:rPr>
        <w:t>تسوَّرت</w:t>
      </w:r>
      <w:r>
        <w:rPr>
          <w:rtl/>
        </w:rPr>
        <w:t xml:space="preserve"> </w:t>
      </w:r>
      <w:r>
        <w:rPr>
          <w:rFonts w:ascii="Arial" w:hAnsi="Arial" w:cs="Arial" w:hint="cs"/>
          <w:rtl/>
        </w:rPr>
        <w:t>عن</w:t>
      </w:r>
      <w:r>
        <w:rPr>
          <w:rtl/>
        </w:rPr>
        <w:t xml:space="preserve"> </w:t>
      </w:r>
      <w:r>
        <w:rPr>
          <w:rFonts w:ascii="Arial" w:hAnsi="Arial" w:cs="Arial" w:hint="cs"/>
          <w:rtl/>
        </w:rPr>
        <w:t>الحائط</w:t>
      </w:r>
      <w:r>
        <w:rPr>
          <w:rtl/>
        </w:rPr>
        <w:t xml:space="preserve">. </w:t>
      </w:r>
      <w:r>
        <w:rPr>
          <w:rFonts w:ascii="Arial" w:hAnsi="Arial" w:cs="Arial" w:hint="cs"/>
          <w:rtl/>
        </w:rPr>
        <w:t>وقيل</w:t>
      </w:r>
      <w:r>
        <w:rPr>
          <w:rtl/>
        </w:rPr>
        <w:t xml:space="preserve">: </w:t>
      </w:r>
      <w:r>
        <w:rPr>
          <w:rFonts w:ascii="Arial" w:hAnsi="Arial" w:cs="Arial" w:hint="cs"/>
          <w:rtl/>
        </w:rPr>
        <w:t>وقف</w:t>
      </w:r>
      <w:r>
        <w:rPr>
          <w:rtl/>
        </w:rPr>
        <w:t xml:space="preserve"> </w:t>
      </w:r>
      <w:r>
        <w:rPr>
          <w:rFonts w:ascii="Arial" w:hAnsi="Arial" w:cs="Arial" w:hint="cs"/>
          <w:rtl/>
        </w:rPr>
        <w:t>طاوس</w:t>
      </w:r>
      <w:r>
        <w:rPr>
          <w:rtl/>
        </w:rPr>
        <w:t xml:space="preserve"> </w:t>
      </w:r>
      <w:r>
        <w:rPr>
          <w:rFonts w:ascii="Arial" w:hAnsi="Arial" w:cs="Arial" w:hint="cs"/>
          <w:rtl/>
        </w:rPr>
        <w:t>على</w:t>
      </w:r>
      <w:r>
        <w:rPr>
          <w:rtl/>
        </w:rPr>
        <w:t xml:space="preserve"> </w:t>
      </w:r>
      <w:r>
        <w:rPr>
          <w:rFonts w:ascii="Arial" w:hAnsi="Arial" w:cs="Arial" w:hint="cs"/>
          <w:rtl/>
        </w:rPr>
        <w:t>الجدار</w:t>
      </w:r>
      <w:r>
        <w:rPr>
          <w:rtl/>
        </w:rPr>
        <w:t xml:space="preserve"> </w:t>
      </w:r>
      <w:r>
        <w:rPr>
          <w:rFonts w:ascii="Arial" w:hAnsi="Arial" w:cs="Arial" w:hint="cs"/>
          <w:rtl/>
        </w:rPr>
        <w:t>فذهب</w:t>
      </w:r>
      <w:r>
        <w:rPr>
          <w:rtl/>
        </w:rPr>
        <w:t xml:space="preserve"> </w:t>
      </w:r>
      <w:r>
        <w:rPr>
          <w:rFonts w:ascii="Arial" w:hAnsi="Arial" w:cs="Arial" w:hint="cs"/>
          <w:rtl/>
        </w:rPr>
        <w:t>إليه</w:t>
      </w:r>
      <w:r>
        <w:rPr>
          <w:rtl/>
        </w:rPr>
        <w:t xml:space="preserve">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فوسوس</w:t>
      </w:r>
      <w:r>
        <w:rPr>
          <w:rtl/>
        </w:rPr>
        <w:t xml:space="preserve"> </w:t>
      </w:r>
      <w:r>
        <w:rPr>
          <w:rFonts w:ascii="Arial" w:hAnsi="Arial" w:cs="Arial" w:hint="cs"/>
          <w:rtl/>
        </w:rPr>
        <w:t>منهما</w:t>
      </w:r>
      <w:r>
        <w:rPr>
          <w:rtl/>
        </w:rPr>
        <w:t xml:space="preserve"> </w:t>
      </w:r>
      <w:r>
        <w:rPr>
          <w:rFonts w:ascii="Arial" w:hAnsi="Arial" w:cs="Arial" w:hint="cs"/>
          <w:rtl/>
        </w:rPr>
        <w:t>إليه،</w:t>
      </w:r>
      <w:r>
        <w:rPr>
          <w:rtl/>
        </w:rPr>
        <w:t xml:space="preserve"> </w:t>
      </w:r>
      <w:r>
        <w:rPr>
          <w:rFonts w:ascii="Arial" w:hAnsi="Arial" w:cs="Arial" w:hint="cs"/>
          <w:rtl/>
        </w:rPr>
        <w:t>وقد</w:t>
      </w:r>
      <w:r>
        <w:rPr>
          <w:rtl/>
        </w:rPr>
        <w:t xml:space="preserve"> </w:t>
      </w:r>
      <w:r>
        <w:rPr>
          <w:rFonts w:ascii="Arial" w:hAnsi="Arial" w:cs="Arial" w:hint="cs"/>
          <w:rtl/>
        </w:rPr>
        <w:t>جاء</w:t>
      </w:r>
      <w:r>
        <w:rPr>
          <w:rtl/>
        </w:rPr>
        <w:t xml:space="preserve"> </w:t>
      </w:r>
      <w:r>
        <w:rPr>
          <w:rFonts w:ascii="Arial" w:hAnsi="Arial" w:cs="Arial" w:hint="cs"/>
          <w:rtl/>
        </w:rPr>
        <w:t>إلى</w:t>
      </w:r>
      <w:r>
        <w:rPr>
          <w:rtl/>
        </w:rPr>
        <w:t xml:space="preserve"> </w:t>
      </w:r>
      <w:r>
        <w:rPr>
          <w:rFonts w:ascii="Arial" w:hAnsi="Arial" w:cs="Arial" w:hint="cs"/>
          <w:rtl/>
        </w:rPr>
        <w:t>قرب</w:t>
      </w:r>
      <w:r>
        <w:rPr>
          <w:rtl/>
        </w:rPr>
        <w:t xml:space="preserve"> </w:t>
      </w:r>
      <w:r>
        <w:rPr>
          <w:rFonts w:ascii="Arial" w:hAnsi="Arial" w:cs="Arial" w:hint="cs"/>
          <w:rtl/>
        </w:rPr>
        <w:t>الحائط،</w:t>
      </w:r>
      <w:r>
        <w:rPr>
          <w:rtl/>
        </w:rPr>
        <w:t xml:space="preserve"> </w:t>
      </w:r>
      <w:r>
        <w:rPr>
          <w:rFonts w:ascii="Arial" w:hAnsi="Arial" w:cs="Arial" w:hint="cs"/>
          <w:rtl/>
        </w:rPr>
        <w:t>وقيل</w:t>
      </w:r>
      <w:r>
        <w:rPr>
          <w:rtl/>
        </w:rPr>
        <w:t xml:space="preserve">: </w:t>
      </w:r>
      <w:r>
        <w:rPr>
          <w:rFonts w:ascii="Arial" w:hAnsi="Arial" w:cs="Arial" w:hint="cs"/>
          <w:rtl/>
        </w:rPr>
        <w:t>وسوس</w:t>
      </w:r>
      <w:r>
        <w:rPr>
          <w:rtl/>
        </w:rPr>
        <w:t xml:space="preserve"> </w:t>
      </w:r>
      <w:r>
        <w:rPr>
          <w:rFonts w:ascii="Arial" w:hAnsi="Arial" w:cs="Arial" w:hint="cs"/>
          <w:rtl/>
        </w:rPr>
        <w:t>إليهما</w:t>
      </w:r>
      <w:r>
        <w:rPr>
          <w:rtl/>
        </w:rPr>
        <w:t xml:space="preserve"> </w:t>
      </w:r>
      <w:r>
        <w:rPr>
          <w:rFonts w:ascii="Arial" w:hAnsi="Arial" w:cs="Arial" w:hint="cs"/>
          <w:rtl/>
        </w:rPr>
        <w:t>من</w:t>
      </w:r>
      <w:r>
        <w:rPr>
          <w:rtl/>
        </w:rPr>
        <w:t xml:space="preserve"> </w:t>
      </w:r>
      <w:r>
        <w:rPr>
          <w:rFonts w:ascii="Arial" w:hAnsi="Arial" w:cs="Arial" w:hint="cs"/>
          <w:rtl/>
        </w:rPr>
        <w:t>وراء</w:t>
      </w:r>
      <w:r>
        <w:rPr>
          <w:rtl/>
        </w:rPr>
        <w:t xml:space="preserve"> </w:t>
      </w:r>
      <w:r>
        <w:rPr>
          <w:rFonts w:ascii="Arial" w:hAnsi="Arial" w:cs="Arial" w:hint="cs"/>
          <w:rtl/>
        </w:rPr>
        <w:t>الجدار</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عَنْهَا</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أزلَّهما</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عنها،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بالشجرة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أمرهما</w:t>
      </w:r>
      <w:r>
        <w:rPr>
          <w:w w:val="105"/>
          <w:rtl/>
        </w:rPr>
        <w:t xml:space="preserve"> </w:t>
      </w:r>
      <w:r>
        <w:rPr>
          <w:rFonts w:ascii="Arial" w:hAnsi="Arial" w:cs="Arial" w:hint="cs"/>
          <w:w w:val="105"/>
          <w:rtl/>
        </w:rPr>
        <w:t>بالأكل</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فَأَخْرَجَهُمَا</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الشيطان</w:t>
      </w:r>
      <w:r>
        <w:rPr>
          <w:w w:val="105"/>
          <w:rtl/>
        </w:rPr>
        <w:t xml:space="preserve"> </w:t>
      </w:r>
      <w:r>
        <w:rPr>
          <w:rFonts w:ascii="Arial" w:hAnsi="Arial" w:cs="Arial" w:hint="cs"/>
          <w:w w:val="105"/>
          <w:rtl/>
        </w:rPr>
        <w:t>بسبب</w:t>
      </w:r>
      <w:r>
        <w:rPr>
          <w:w w:val="105"/>
          <w:rtl/>
        </w:rPr>
        <w:t xml:space="preserve"> </w:t>
      </w:r>
      <w:r>
        <w:rPr>
          <w:rFonts w:ascii="Arial" w:hAnsi="Arial" w:cs="Arial" w:hint="cs"/>
          <w:w w:val="105"/>
          <w:rtl/>
        </w:rPr>
        <w:t>الأكل</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وسوس</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أسند</w:t>
      </w:r>
      <w:r>
        <w:rPr>
          <w:w w:val="105"/>
          <w:rtl/>
        </w:rPr>
        <w:t xml:space="preserve"> </w:t>
      </w:r>
      <w:r>
        <w:rPr>
          <w:rFonts w:ascii="Arial" w:hAnsi="Arial" w:cs="Arial" w:hint="cs"/>
          <w:w w:val="105"/>
          <w:rtl/>
        </w:rPr>
        <w:t>الإخراج</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السبب</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مِمَّا</w:t>
      </w:r>
      <w:r>
        <w:rPr>
          <w:rStyle w:val="bold"/>
          <w:w w:val="105"/>
          <w:rtl/>
        </w:rPr>
        <w:t xml:space="preserve"> </w:t>
      </w:r>
      <w:r>
        <w:rPr>
          <w:rStyle w:val="bold"/>
          <w:rFonts w:ascii="Arial" w:hAnsi="Arial" w:cs="Arial" w:hint="cs"/>
          <w:w w:val="105"/>
          <w:rtl/>
        </w:rPr>
        <w:t>كَانَا</w:t>
      </w:r>
      <w:r>
        <w:rPr>
          <w:rStyle w:val="bold"/>
          <w:w w:val="105"/>
          <w:rtl/>
        </w:rPr>
        <w:t xml:space="preserve"> </w:t>
      </w:r>
      <w:r>
        <w:rPr>
          <w:rStyle w:val="bold"/>
          <w:rFonts w:ascii="Arial" w:hAnsi="Arial" w:cs="Arial" w:hint="cs"/>
          <w:w w:val="105"/>
          <w:rtl/>
        </w:rPr>
        <w:t>فِيهِ</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النِّعم</w:t>
      </w:r>
      <w:r>
        <w:rPr>
          <w:w w:val="105"/>
          <w:rtl/>
        </w:rPr>
        <w:t xml:space="preserve"> </w:t>
      </w:r>
      <w:r>
        <w:rPr>
          <w:rFonts w:ascii="Arial" w:hAnsi="Arial" w:cs="Arial" w:hint="cs"/>
          <w:w w:val="105"/>
          <w:rtl/>
        </w:rPr>
        <w:t>واللباس</w:t>
      </w:r>
      <w:r>
        <w:rPr>
          <w:w w:val="105"/>
          <w:rtl/>
        </w:rPr>
        <w:t xml:space="preserve"> </w:t>
      </w:r>
      <w:r>
        <w:rPr>
          <w:rFonts w:ascii="Arial" w:hAnsi="Arial" w:cs="Arial" w:hint="cs"/>
          <w:w w:val="105"/>
          <w:rtl/>
        </w:rPr>
        <w:t>والجنَّة</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ضمن</w:t>
      </w:r>
      <w:r>
        <w:rPr>
          <w:w w:val="105"/>
          <w:rtl/>
        </w:rPr>
        <w:t xml:space="preserve"> </w:t>
      </w:r>
      <w:r>
        <w:rPr>
          <w:rFonts w:ascii="Arial" w:hAnsi="Arial" w:cs="Arial" w:hint="cs"/>
          <w:w w:val="105"/>
          <w:rtl/>
        </w:rPr>
        <w:t>الإخراج</w:t>
      </w:r>
      <w:r>
        <w:rPr>
          <w:w w:val="105"/>
          <w:rtl/>
        </w:rPr>
        <w:t xml:space="preserve"> </w:t>
      </w:r>
      <w:r>
        <w:rPr>
          <w:rFonts w:ascii="Arial" w:hAnsi="Arial" w:cs="Arial" w:hint="cs"/>
          <w:w w:val="105"/>
          <w:rtl/>
        </w:rPr>
        <w:t>المذكور</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أَزَلَّهُمَا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كرَّره</w:t>
      </w:r>
      <w:r>
        <w:rPr>
          <w:w w:val="105"/>
          <w:rtl/>
        </w:rPr>
        <w:t xml:space="preserve"> </w:t>
      </w:r>
      <w:r>
        <w:rPr>
          <w:rFonts w:ascii="Arial" w:hAnsi="Arial" w:cs="Arial" w:hint="cs"/>
          <w:w w:val="105"/>
          <w:rtl/>
        </w:rPr>
        <w:t>تفصيلاً،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زيادة</w:t>
      </w:r>
      <w:r>
        <w:rPr>
          <w:w w:val="105"/>
          <w:rtl/>
        </w:rPr>
        <w:t xml:space="preserve"> </w:t>
      </w:r>
      <w:r>
        <w:rPr>
          <w:rFonts w:ascii="Arial" w:hAnsi="Arial" w:cs="Arial" w:hint="cs"/>
          <w:w w:val="105"/>
          <w:rtl/>
        </w:rPr>
        <w:t>زجر</w:t>
      </w:r>
      <w:r>
        <w:rPr>
          <w:w w:val="105"/>
          <w:rtl/>
        </w:rPr>
        <w:t xml:space="preserve"> </w:t>
      </w:r>
      <w:r>
        <w:rPr>
          <w:rFonts w:ascii="Arial" w:hAnsi="Arial" w:cs="Arial" w:hint="cs"/>
          <w:w w:val="105"/>
          <w:rtl/>
        </w:rPr>
        <w:t>لغيرهما</w:t>
      </w:r>
      <w:r>
        <w:rPr>
          <w:w w:val="105"/>
          <w:rtl/>
        </w:rPr>
        <w:t>.</w:t>
      </w:r>
    </w:p>
    <w:p w:rsidR="00FD73EF" w:rsidRDefault="00FD73EF">
      <w:pPr>
        <w:pStyle w:val="textquran"/>
        <w:rPr>
          <w:w w:val="106"/>
          <w:rtl/>
        </w:rPr>
      </w:pPr>
      <w:r>
        <w:rPr>
          <w:rFonts w:ascii="Arial" w:hAnsi="Arial" w:cs="Arial" w:hint="cs"/>
          <w:w w:val="106"/>
          <w:rtl/>
        </w:rPr>
        <w:t>وطاوعه</w:t>
      </w:r>
      <w:r>
        <w:rPr>
          <w:w w:val="106"/>
          <w:rtl/>
        </w:rPr>
        <w:t xml:space="preserve"> </w:t>
      </w:r>
      <w:r>
        <w:rPr>
          <w:rFonts w:ascii="Arial" w:hAnsi="Arial" w:cs="Arial" w:hint="cs"/>
          <w:w w:val="106"/>
          <w:rtl/>
        </w:rPr>
        <w:t>آدم</w:t>
      </w:r>
      <w:r>
        <w:rPr>
          <w:w w:val="106"/>
          <w:rtl/>
        </w:rPr>
        <w:t xml:space="preserve"> </w:t>
      </w:r>
      <w:r>
        <w:rPr>
          <w:rFonts w:ascii="Arial" w:hAnsi="Arial" w:cs="Arial" w:hint="cs"/>
          <w:w w:val="106"/>
          <w:rtl/>
        </w:rPr>
        <w:t>وحوَّاء</w:t>
      </w:r>
      <w:r>
        <w:rPr>
          <w:w w:val="106"/>
          <w:rtl/>
        </w:rPr>
        <w:t xml:space="preserve"> </w:t>
      </w:r>
      <w:r>
        <w:rPr>
          <w:rFonts w:ascii="Arial" w:hAnsi="Arial" w:cs="Arial" w:hint="cs"/>
          <w:w w:val="106"/>
          <w:rtl/>
        </w:rPr>
        <w:t>نسيانًا</w:t>
      </w:r>
      <w:r>
        <w:rPr>
          <w:w w:val="106"/>
          <w:rtl/>
        </w:rPr>
        <w:t xml:space="preserve"> </w:t>
      </w:r>
      <w:r>
        <w:rPr>
          <w:rFonts w:ascii="Arial" w:hAnsi="Arial" w:cs="Arial" w:hint="cs"/>
          <w:w w:val="106"/>
          <w:rtl/>
        </w:rPr>
        <w:t>لنهي</w:t>
      </w:r>
      <w:r>
        <w:rPr>
          <w:w w:val="106"/>
          <w:rtl/>
        </w:rPr>
        <w:t xml:space="preserve"> </w:t>
      </w:r>
      <w:r>
        <w:rPr>
          <w:rFonts w:ascii="Arial" w:hAnsi="Arial" w:cs="Arial" w:hint="cs"/>
          <w:w w:val="106"/>
          <w:rtl/>
        </w:rPr>
        <w:t>الله</w:t>
      </w:r>
      <w:r>
        <w:rPr>
          <w:rFonts w:ascii="Calibri" w:cs="Calibri" w:hint="cs"/>
          <w:w w:val="106"/>
          <w:rtl/>
        </w:rPr>
        <w:t> </w:t>
      </w:r>
      <w:r>
        <w:rPr>
          <w:rStyle w:val="azawijal"/>
          <w:rFonts w:cs="Times New Roman"/>
          <w:w w:val="106"/>
          <w:rtl/>
        </w:rPr>
        <w:t>8</w:t>
      </w:r>
      <w:r>
        <w:rPr>
          <w:w w:val="106"/>
          <w:rtl/>
        </w:rPr>
        <w:t> </w:t>
      </w:r>
      <w:r>
        <w:rPr>
          <w:rFonts w:ascii="Arial" w:hAnsi="Arial" w:cs="Arial" w:hint="cs"/>
          <w:w w:val="106"/>
          <w:rtl/>
        </w:rPr>
        <w:t>،</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توهُّمًا</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أوَّل</w:t>
      </w:r>
      <w:r>
        <w:rPr>
          <w:w w:val="106"/>
          <w:rtl/>
        </w:rPr>
        <w:t xml:space="preserve"> </w:t>
      </w:r>
      <w:r>
        <w:rPr>
          <w:rFonts w:ascii="Arial" w:hAnsi="Arial" w:cs="Arial" w:hint="cs"/>
          <w:w w:val="106"/>
          <w:rtl/>
        </w:rPr>
        <w:t>الأمر</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النهي</w:t>
      </w:r>
      <w:r>
        <w:rPr>
          <w:w w:val="106"/>
          <w:rtl/>
        </w:rPr>
        <w:t xml:space="preserve"> </w:t>
      </w:r>
      <w:r>
        <w:rPr>
          <w:rFonts w:ascii="Arial" w:hAnsi="Arial" w:cs="Arial" w:hint="cs"/>
          <w:w w:val="106"/>
          <w:rtl/>
        </w:rPr>
        <w:t>للتنزيه</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أمرٍ</w:t>
      </w:r>
      <w:r>
        <w:rPr>
          <w:w w:val="106"/>
          <w:rtl/>
        </w:rPr>
        <w:t xml:space="preserve"> </w:t>
      </w:r>
      <w:r>
        <w:rPr>
          <w:rFonts w:ascii="Arial" w:hAnsi="Arial" w:cs="Arial" w:hint="cs"/>
          <w:w w:val="106"/>
          <w:rtl/>
        </w:rPr>
        <w:t>سَهْلٍ</w:t>
      </w:r>
      <w:r>
        <w:rPr>
          <w:w w:val="106"/>
          <w:rtl/>
        </w:rPr>
        <w:t xml:space="preserve"> </w:t>
      </w:r>
      <w:r>
        <w:rPr>
          <w:rFonts w:ascii="Arial" w:hAnsi="Arial" w:cs="Arial" w:hint="cs"/>
          <w:w w:val="106"/>
          <w:rtl/>
        </w:rPr>
        <w:t>يتحمَّلانه</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الأكل</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يضرُّهما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توهَّما</w:t>
      </w:r>
      <w:r>
        <w:rPr>
          <w:w w:val="106"/>
          <w:rtl/>
        </w:rPr>
        <w:t xml:space="preserve"> </w:t>
      </w:r>
      <w:r>
        <w:rPr>
          <w:rFonts w:ascii="Arial" w:hAnsi="Arial" w:cs="Arial" w:hint="cs"/>
          <w:w w:val="106"/>
          <w:rtl/>
        </w:rPr>
        <w:t>التنزيه</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النسخ</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قوله</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مَا</w:t>
      </w:r>
      <w:r>
        <w:rPr>
          <w:w w:val="106"/>
          <w:rtl/>
        </w:rPr>
        <w:t xml:space="preserve"> </w:t>
      </w:r>
      <w:r>
        <w:rPr>
          <w:rFonts w:ascii="Arial" w:hAnsi="Arial" w:cs="Arial" w:hint="cs"/>
          <w:w w:val="106"/>
          <w:rtl/>
        </w:rPr>
        <w:t>نَهَاكُمَا</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وقوله</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هَلَ</w:t>
      </w:r>
      <w:r>
        <w:rPr>
          <w:w w:val="106"/>
          <w:rtl/>
        </w:rPr>
        <w:t xml:space="preserve"> </w:t>
      </w:r>
      <w:r>
        <w:rPr>
          <w:rFonts w:ascii="Arial" w:hAnsi="Arial" w:cs="Arial" w:hint="cs"/>
          <w:w w:val="106"/>
          <w:rtl/>
        </w:rPr>
        <w:t>اَدُلُّكَ</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ودعواه</w:t>
      </w:r>
      <w:r>
        <w:rPr>
          <w:w w:val="106"/>
          <w:rtl/>
        </w:rPr>
        <w:t xml:space="preserve"> </w:t>
      </w:r>
      <w:r>
        <w:rPr>
          <w:rFonts w:ascii="Arial" w:hAnsi="Arial" w:cs="Arial" w:hint="cs"/>
          <w:w w:val="106"/>
          <w:rtl/>
        </w:rPr>
        <w:t>النصح</w:t>
      </w:r>
      <w:r>
        <w:rPr>
          <w:w w:val="106"/>
          <w:rtl/>
        </w:rPr>
        <w:t xml:space="preserve"> </w:t>
      </w:r>
      <w:r>
        <w:rPr>
          <w:rFonts w:ascii="Arial" w:hAnsi="Arial" w:cs="Arial" w:hint="cs"/>
          <w:w w:val="106"/>
          <w:rtl/>
        </w:rPr>
        <w:t>مع</w:t>
      </w:r>
      <w:r>
        <w:rPr>
          <w:w w:val="106"/>
          <w:rtl/>
        </w:rPr>
        <w:t xml:space="preserve"> </w:t>
      </w:r>
      <w:r>
        <w:rPr>
          <w:rFonts w:ascii="Arial" w:hAnsi="Arial" w:cs="Arial" w:hint="cs"/>
          <w:w w:val="106"/>
          <w:rtl/>
        </w:rPr>
        <w:t>القَسَم</w:t>
      </w:r>
      <w:r>
        <w:rPr>
          <w:w w:val="106"/>
          <w:rtl/>
        </w:rPr>
        <w:t xml:space="preserve"> </w:t>
      </w:r>
      <w:r>
        <w:rPr>
          <w:rFonts w:ascii="Arial" w:hAnsi="Arial" w:cs="Arial" w:hint="cs"/>
          <w:w w:val="106"/>
          <w:rtl/>
        </w:rPr>
        <w:t>احترامًا</w:t>
      </w:r>
      <w:r>
        <w:rPr>
          <w:w w:val="106"/>
          <w:rtl/>
        </w:rPr>
        <w:t xml:space="preserve"> </w:t>
      </w:r>
      <w:r>
        <w:rPr>
          <w:rFonts w:ascii="Arial" w:hAnsi="Arial" w:cs="Arial" w:hint="cs"/>
          <w:w w:val="106"/>
          <w:rtl/>
        </w:rPr>
        <w:t>لحقِّ</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يُكذب</w:t>
      </w:r>
      <w:r>
        <w:rPr>
          <w:w w:val="106"/>
          <w:rtl/>
        </w:rPr>
        <w:t xml:space="preserve"> </w:t>
      </w:r>
      <w:r>
        <w:rPr>
          <w:rFonts w:ascii="Arial" w:hAnsi="Arial" w:cs="Arial" w:hint="cs"/>
          <w:w w:val="106"/>
          <w:rtl/>
        </w:rPr>
        <w:t>عنه</w:t>
      </w:r>
      <w:r>
        <w:rPr>
          <w:w w:val="106"/>
          <w:rtl/>
        </w:rPr>
        <w:t xml:space="preserve"> </w:t>
      </w:r>
      <w:r>
        <w:rPr>
          <w:rFonts w:ascii="Arial" w:hAnsi="Arial" w:cs="Arial" w:hint="cs"/>
          <w:w w:val="106"/>
          <w:rtl/>
        </w:rPr>
        <w:t>ويخالَف</w:t>
      </w:r>
      <w:r>
        <w:rPr>
          <w:w w:val="106"/>
          <w:rtl/>
        </w:rPr>
        <w:t xml:space="preserve">. </w:t>
      </w:r>
      <w:r>
        <w:rPr>
          <w:rFonts w:ascii="Arial" w:hAnsi="Arial" w:cs="Arial" w:hint="cs"/>
          <w:w w:val="106"/>
          <w:rtl/>
        </w:rPr>
        <w:t>وعدَّ</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ذنبًا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حقِّهما</w:t>
      </w:r>
      <w:r>
        <w:rPr>
          <w:w w:val="106"/>
          <w:rtl/>
        </w:rPr>
        <w:t xml:space="preserve"> </w:t>
      </w:r>
      <w:r>
        <w:rPr>
          <w:rFonts w:ascii="Arial" w:hAnsi="Arial" w:cs="Arial" w:hint="cs"/>
          <w:w w:val="106"/>
          <w:rtl/>
        </w:rPr>
        <w:t>لعلوِّ</w:t>
      </w:r>
      <w:r>
        <w:rPr>
          <w:w w:val="106"/>
          <w:rtl/>
        </w:rPr>
        <w:t xml:space="preserve"> </w:t>
      </w:r>
      <w:r>
        <w:rPr>
          <w:rFonts w:ascii="Arial" w:hAnsi="Arial" w:cs="Arial" w:hint="cs"/>
          <w:w w:val="106"/>
          <w:rtl/>
        </w:rPr>
        <w:t>مرتبتهما</w:t>
      </w:r>
      <w:r>
        <w:rPr>
          <w:w w:val="106"/>
          <w:rtl/>
        </w:rPr>
        <w:t xml:space="preserve"> </w:t>
      </w:r>
      <w:r>
        <w:rPr>
          <w:rFonts w:ascii="Arial" w:hAnsi="Arial" w:cs="Arial" w:hint="cs"/>
          <w:w w:val="106"/>
          <w:rtl/>
        </w:rPr>
        <w:t>وعظم</w:t>
      </w:r>
      <w:r>
        <w:rPr>
          <w:w w:val="106"/>
          <w:rtl/>
        </w:rPr>
        <w:t xml:space="preserve"> </w:t>
      </w:r>
      <w:r>
        <w:rPr>
          <w:rFonts w:ascii="Arial" w:hAnsi="Arial" w:cs="Arial" w:hint="cs"/>
          <w:w w:val="106"/>
          <w:rtl/>
        </w:rPr>
        <w:t>النعمة</w:t>
      </w:r>
      <w:r>
        <w:rPr>
          <w:w w:val="106"/>
          <w:rtl/>
        </w:rPr>
        <w:t xml:space="preserve"> </w:t>
      </w:r>
      <w:r>
        <w:rPr>
          <w:rFonts w:ascii="Arial" w:hAnsi="Arial" w:cs="Arial" w:hint="cs"/>
          <w:w w:val="106"/>
          <w:rtl/>
        </w:rPr>
        <w:t>عليهما،</w:t>
      </w:r>
      <w:r>
        <w:rPr>
          <w:w w:val="106"/>
          <w:rtl/>
        </w:rPr>
        <w:t xml:space="preserve"> </w:t>
      </w:r>
      <w:r>
        <w:rPr>
          <w:rFonts w:ascii="Arial" w:hAnsi="Arial" w:cs="Arial" w:hint="cs"/>
          <w:w w:val="106"/>
          <w:rtl/>
        </w:rPr>
        <w:t>فلا</w:t>
      </w:r>
      <w:r>
        <w:rPr>
          <w:w w:val="106"/>
          <w:rtl/>
        </w:rPr>
        <w:t xml:space="preserve"> </w:t>
      </w:r>
      <w:r>
        <w:rPr>
          <w:rFonts w:ascii="Arial" w:hAnsi="Arial" w:cs="Arial" w:hint="cs"/>
          <w:w w:val="106"/>
          <w:rtl/>
        </w:rPr>
        <w:t>يرد</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الأنبياء</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يعصون</w:t>
      </w:r>
      <w:r>
        <w:rPr>
          <w:w w:val="106"/>
          <w:rtl/>
        </w:rPr>
        <w:t xml:space="preserve"> </w:t>
      </w:r>
      <w:r>
        <w:rPr>
          <w:rFonts w:ascii="Arial" w:hAnsi="Arial" w:cs="Arial" w:hint="cs"/>
          <w:w w:val="106"/>
          <w:rtl/>
        </w:rPr>
        <w:t>قبل</w:t>
      </w:r>
      <w:r>
        <w:rPr>
          <w:w w:val="106"/>
          <w:rtl/>
        </w:rPr>
        <w:t xml:space="preserve"> </w:t>
      </w:r>
      <w:r>
        <w:rPr>
          <w:rFonts w:ascii="Arial" w:hAnsi="Arial" w:cs="Arial" w:hint="cs"/>
          <w:w w:val="106"/>
          <w:rtl/>
        </w:rPr>
        <w:t>النبوءة</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صغيرة؛</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يستحضر</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قصَّة</w:t>
      </w:r>
      <w:r>
        <w:rPr>
          <w:w w:val="106"/>
          <w:rtl/>
        </w:rPr>
        <w:t xml:space="preserve"> </w:t>
      </w:r>
      <w:r>
        <w:rPr>
          <w:rFonts w:ascii="Arial" w:hAnsi="Arial" w:cs="Arial" w:hint="cs"/>
          <w:w w:val="106"/>
          <w:rtl/>
        </w:rPr>
        <w:t>آدم</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يقال</w:t>
      </w:r>
      <w:r>
        <w:rPr>
          <w:w w:val="106"/>
          <w:rtl/>
        </w:rPr>
        <w:t xml:space="preserve">: </w:t>
      </w:r>
      <w:r>
        <w:rPr>
          <w:rFonts w:ascii="Calibri" w:cs="Calibri" w:hint="cs"/>
          <w:w w:val="106"/>
          <w:rtl/>
        </w:rPr>
        <w:t>«</w:t>
      </w:r>
      <w:r>
        <w:rPr>
          <w:rFonts w:ascii="Arial" w:hAnsi="Arial" w:cs="Arial" w:hint="cs"/>
          <w:w w:val="106"/>
          <w:rtl/>
        </w:rPr>
        <w:t>حسنات</w:t>
      </w:r>
      <w:r>
        <w:rPr>
          <w:w w:val="106"/>
          <w:rtl/>
        </w:rPr>
        <w:t xml:space="preserve"> </w:t>
      </w:r>
      <w:r>
        <w:rPr>
          <w:rFonts w:ascii="Arial" w:hAnsi="Arial" w:cs="Arial" w:hint="cs"/>
          <w:w w:val="106"/>
          <w:rtl/>
        </w:rPr>
        <w:t>الأبرار</w:t>
      </w:r>
      <w:r>
        <w:rPr>
          <w:w w:val="106"/>
          <w:rtl/>
        </w:rPr>
        <w:t xml:space="preserve"> </w:t>
      </w:r>
      <w:r>
        <w:rPr>
          <w:rFonts w:ascii="Arial" w:hAnsi="Arial" w:cs="Arial" w:hint="cs"/>
          <w:w w:val="106"/>
          <w:rtl/>
        </w:rPr>
        <w:t>سيِّئات</w:t>
      </w:r>
      <w:r>
        <w:rPr>
          <w:w w:val="106"/>
          <w:rtl/>
        </w:rPr>
        <w:t xml:space="preserve"> </w:t>
      </w:r>
      <w:r>
        <w:rPr>
          <w:rFonts w:ascii="Arial" w:hAnsi="Arial" w:cs="Arial" w:hint="cs"/>
          <w:w w:val="106"/>
          <w:rtl/>
        </w:rPr>
        <w:t>المقرَّبين</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إذ</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يفعل</w:t>
      </w:r>
      <w:r>
        <w:rPr>
          <w:w w:val="106"/>
          <w:rtl/>
        </w:rPr>
        <w:t xml:space="preserve"> </w:t>
      </w:r>
      <w:r>
        <w:rPr>
          <w:rFonts w:ascii="Arial" w:hAnsi="Arial" w:cs="Arial" w:hint="cs"/>
          <w:w w:val="106"/>
          <w:rtl/>
        </w:rPr>
        <w:t>آدم</w:t>
      </w:r>
      <w:r>
        <w:rPr>
          <w:w w:val="106"/>
          <w:rtl/>
        </w:rPr>
        <w:t xml:space="preserve"> </w:t>
      </w:r>
      <w:r>
        <w:rPr>
          <w:rFonts w:ascii="Arial" w:hAnsi="Arial" w:cs="Arial" w:hint="cs"/>
          <w:w w:val="106"/>
          <w:rtl/>
        </w:rPr>
        <w:t>شيئًا</w:t>
      </w:r>
      <w:r>
        <w:rPr>
          <w:w w:val="106"/>
          <w:rtl/>
        </w:rPr>
        <w:t xml:space="preserve"> </w:t>
      </w:r>
      <w:r>
        <w:rPr>
          <w:rFonts w:ascii="Arial" w:hAnsi="Arial" w:cs="Arial" w:hint="cs"/>
          <w:w w:val="106"/>
          <w:rtl/>
        </w:rPr>
        <w:t>مِمَّا</w:t>
      </w:r>
      <w:r>
        <w:rPr>
          <w:w w:val="106"/>
          <w:rtl/>
        </w:rPr>
        <w:t xml:space="preserve"> </w:t>
      </w:r>
      <w:r>
        <w:rPr>
          <w:rFonts w:ascii="Arial" w:hAnsi="Arial" w:cs="Arial" w:hint="cs"/>
          <w:w w:val="106"/>
          <w:rtl/>
        </w:rPr>
        <w:t>عوتب</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يدَّعيه</w:t>
      </w:r>
      <w:r>
        <w:rPr>
          <w:w w:val="106"/>
          <w:rtl/>
        </w:rPr>
        <w:t xml:space="preserve"> </w:t>
      </w:r>
      <w:r>
        <w:rPr>
          <w:rFonts w:ascii="Arial" w:hAnsi="Arial" w:cs="Arial" w:hint="cs"/>
          <w:w w:val="106"/>
          <w:rtl/>
        </w:rPr>
        <w:t>حسنة</w:t>
      </w:r>
      <w:r>
        <w:rPr>
          <w:w w:val="106"/>
          <w:rtl/>
        </w:rPr>
        <w:t xml:space="preserve"> </w:t>
      </w:r>
      <w:r>
        <w:rPr>
          <w:rFonts w:ascii="Arial" w:hAnsi="Arial" w:cs="Arial" w:hint="cs"/>
          <w:w w:val="106"/>
          <w:rtl/>
        </w:rPr>
        <w:t>بل</w:t>
      </w:r>
      <w:r>
        <w:rPr>
          <w:w w:val="106"/>
          <w:rtl/>
        </w:rPr>
        <w:t xml:space="preserve"> </w:t>
      </w:r>
      <w:r>
        <w:rPr>
          <w:rFonts w:ascii="Arial" w:hAnsi="Arial" w:cs="Arial" w:hint="cs"/>
          <w:w w:val="106"/>
          <w:rtl/>
        </w:rPr>
        <w:t>يستحضر</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يعدُّ</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حقِّ</w:t>
      </w:r>
      <w:r>
        <w:rPr>
          <w:w w:val="106"/>
          <w:rtl/>
        </w:rPr>
        <w:t xml:space="preserve"> </w:t>
      </w:r>
      <w:r>
        <w:rPr>
          <w:rFonts w:ascii="Arial" w:hAnsi="Arial" w:cs="Arial" w:hint="cs"/>
          <w:w w:val="106"/>
          <w:rtl/>
        </w:rPr>
        <w:t>عالي</w:t>
      </w:r>
      <w:r>
        <w:rPr>
          <w:w w:val="106"/>
          <w:rtl/>
        </w:rPr>
        <w:t xml:space="preserve"> </w:t>
      </w:r>
      <w:r>
        <w:rPr>
          <w:rFonts w:ascii="Arial" w:hAnsi="Arial" w:cs="Arial" w:hint="cs"/>
          <w:w w:val="106"/>
          <w:rtl/>
        </w:rPr>
        <w:t>الرتبة</w:t>
      </w:r>
      <w:r>
        <w:rPr>
          <w:w w:val="106"/>
          <w:rtl/>
        </w:rPr>
        <w:t xml:space="preserve"> </w:t>
      </w:r>
      <w:r>
        <w:rPr>
          <w:rFonts w:ascii="Arial" w:hAnsi="Arial" w:cs="Arial" w:hint="cs"/>
          <w:w w:val="106"/>
          <w:rtl/>
        </w:rPr>
        <w:t>ذنبًا</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ليس</w:t>
      </w:r>
      <w:r>
        <w:rPr>
          <w:w w:val="106"/>
          <w:rtl/>
        </w:rPr>
        <w:t xml:space="preserve"> </w:t>
      </w:r>
      <w:r>
        <w:rPr>
          <w:rFonts w:ascii="Arial" w:hAnsi="Arial" w:cs="Arial" w:hint="cs"/>
          <w:w w:val="106"/>
          <w:rtl/>
        </w:rPr>
        <w:t>ذنبًا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حقِّ</w:t>
      </w:r>
      <w:r>
        <w:rPr>
          <w:w w:val="106"/>
          <w:rtl/>
        </w:rPr>
        <w:t xml:space="preserve"> </w:t>
      </w:r>
      <w:r>
        <w:rPr>
          <w:rFonts w:ascii="Arial" w:hAnsi="Arial" w:cs="Arial" w:hint="cs"/>
          <w:w w:val="106"/>
          <w:rtl/>
        </w:rPr>
        <w:t>غيره</w:t>
      </w:r>
      <w:r>
        <w:rPr>
          <w:w w:val="106"/>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وَقُلْنَا</w:t>
      </w:r>
      <w:r>
        <w:rPr>
          <w:rStyle w:val="bold"/>
          <w:rtl/>
        </w:rPr>
        <w:t xml:space="preserve"> </w:t>
      </w:r>
      <w:r>
        <w:rPr>
          <w:rStyle w:val="bold"/>
          <w:rFonts w:ascii="Arial" w:hAnsi="Arial" w:cs="Arial" w:hint="cs"/>
          <w:rtl/>
        </w:rPr>
        <w:t>اهْبِطُوا</w:t>
      </w:r>
      <w:r>
        <w:rPr>
          <w:rtl/>
        </w:rPr>
        <w:t> </w:t>
      </w:r>
      <w:r>
        <w:rPr>
          <w:rFonts w:ascii="Arial" w:hAnsi="Arial" w:cs="Arial" w:hint="cs"/>
          <w:rtl/>
        </w:rPr>
        <w:t>﴾</w:t>
      </w:r>
      <w:r>
        <w:rPr>
          <w:rtl/>
        </w:rPr>
        <w:t xml:space="preserve"> </w:t>
      </w:r>
      <w:r>
        <w:rPr>
          <w:rFonts w:ascii="Arial" w:hAnsi="Arial" w:cs="Arial" w:hint="cs"/>
          <w:rtl/>
        </w:rPr>
        <w:t>أنت</w:t>
      </w:r>
      <w:r>
        <w:rPr>
          <w:rtl/>
        </w:rPr>
        <w:t xml:space="preserve"> </w:t>
      </w:r>
      <w:r>
        <w:rPr>
          <w:rFonts w:ascii="Arial" w:hAnsi="Arial" w:cs="Arial" w:hint="cs"/>
          <w:rtl/>
        </w:rPr>
        <w:t>وحوَّاء،</w:t>
      </w:r>
      <w:r>
        <w:rPr>
          <w:rtl/>
        </w:rPr>
        <w:t xml:space="preserve"> </w:t>
      </w:r>
      <w:r>
        <w:rPr>
          <w:rFonts w:ascii="Arial" w:hAnsi="Arial" w:cs="Arial" w:hint="cs"/>
          <w:rtl/>
        </w:rPr>
        <w:t>عبَّر</w:t>
      </w:r>
      <w:r>
        <w:rPr>
          <w:rtl/>
        </w:rPr>
        <w:t xml:space="preserve"> </w:t>
      </w:r>
      <w:r>
        <w:rPr>
          <w:rFonts w:ascii="Arial" w:hAnsi="Arial" w:cs="Arial" w:hint="cs"/>
          <w:rtl/>
        </w:rPr>
        <w:t>عنهما</w:t>
      </w:r>
      <w:r>
        <w:rPr>
          <w:rtl/>
        </w:rPr>
        <w:t xml:space="preserve"> </w:t>
      </w:r>
      <w:r>
        <w:rPr>
          <w:rFonts w:ascii="Arial" w:hAnsi="Arial" w:cs="Arial" w:hint="cs"/>
          <w:rtl/>
        </w:rPr>
        <w:t>بصيغة</w:t>
      </w:r>
      <w:r>
        <w:rPr>
          <w:rtl/>
        </w:rPr>
        <w:t xml:space="preserve"> </w:t>
      </w:r>
      <w:r>
        <w:rPr>
          <w:rFonts w:ascii="Arial" w:hAnsi="Arial" w:cs="Arial" w:hint="cs"/>
          <w:rtl/>
        </w:rPr>
        <w:t>الجمع</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اهْبِطُواْ</w:t>
      </w:r>
      <w:r>
        <w:rPr>
          <w:rtl/>
        </w:rPr>
        <w:t xml:space="preserve"> </w:t>
      </w:r>
      <w:r>
        <w:rPr>
          <w:rFonts w:ascii="Arial" w:hAnsi="Arial" w:cs="Arial" w:hint="cs"/>
          <w:rtl/>
        </w:rPr>
        <w:t>مِنْهَا</w:t>
      </w:r>
      <w:r>
        <w:rPr>
          <w:rtl/>
        </w:rPr>
        <w:t xml:space="preserve"> </w:t>
      </w:r>
      <w:r>
        <w:rPr>
          <w:rFonts w:ascii="Arial" w:hAnsi="Arial" w:cs="Arial" w:hint="cs"/>
          <w:rtl/>
        </w:rPr>
        <w:t>جَمِيعًا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38]</w:t>
      </w:r>
      <w:r>
        <w:rPr>
          <w:rtl/>
        </w:rPr>
        <w:t xml:space="preserve"> </w:t>
      </w:r>
      <w:r>
        <w:rPr>
          <w:rFonts w:ascii="Arial" w:hAnsi="Arial" w:cs="Arial" w:hint="cs"/>
          <w:rtl/>
        </w:rPr>
        <w:t>إلى</w:t>
      </w:r>
      <w:r>
        <w:rPr>
          <w:rtl/>
        </w:rPr>
        <w:t xml:space="preserve"> </w:t>
      </w:r>
      <w:r>
        <w:rPr>
          <w:rFonts w:ascii="Arial" w:hAnsi="Arial" w:cs="Arial" w:hint="cs"/>
          <w:rtl/>
        </w:rPr>
        <w:t>الأرض،</w:t>
      </w:r>
      <w:r>
        <w:rPr>
          <w:rtl/>
        </w:rPr>
        <w:t xml:space="preserve"> </w:t>
      </w:r>
      <w:r>
        <w:rPr>
          <w:rFonts w:ascii="Arial" w:hAnsi="Arial" w:cs="Arial" w:hint="cs"/>
          <w:rtl/>
        </w:rPr>
        <w:t>أنتما</w:t>
      </w:r>
      <w:r>
        <w:rPr>
          <w:rtl/>
        </w:rPr>
        <w:t xml:space="preserve"> </w:t>
      </w:r>
      <w:r>
        <w:rPr>
          <w:rFonts w:ascii="Arial" w:hAnsi="Arial" w:cs="Arial" w:hint="cs"/>
          <w:rtl/>
        </w:rPr>
        <w:t>ومن</w:t>
      </w:r>
      <w:r>
        <w:rPr>
          <w:rtl/>
        </w:rPr>
        <w:t xml:space="preserve"> </w:t>
      </w:r>
      <w:r>
        <w:rPr>
          <w:rFonts w:ascii="Arial" w:hAnsi="Arial" w:cs="Arial" w:hint="cs"/>
          <w:rtl/>
        </w:rPr>
        <w:t>فيكما</w:t>
      </w:r>
      <w:r>
        <w:rPr>
          <w:rtl/>
        </w:rPr>
        <w:t xml:space="preserve"> </w:t>
      </w:r>
      <w:r>
        <w:rPr>
          <w:rFonts w:ascii="Arial" w:hAnsi="Arial" w:cs="Arial" w:hint="cs"/>
          <w:rtl/>
        </w:rPr>
        <w:t>من</w:t>
      </w:r>
      <w:r>
        <w:rPr>
          <w:rtl/>
        </w:rPr>
        <w:t xml:space="preserve"> </w:t>
      </w:r>
      <w:r>
        <w:rPr>
          <w:rFonts w:ascii="Arial" w:hAnsi="Arial" w:cs="Arial" w:hint="cs"/>
          <w:rtl/>
        </w:rPr>
        <w:t>الذرِّيَّة،</w:t>
      </w:r>
      <w:r>
        <w:rPr>
          <w:rtl/>
        </w:rPr>
        <w:t xml:space="preserve"> </w:t>
      </w:r>
      <w:r>
        <w:rPr>
          <w:rFonts w:ascii="Arial" w:hAnsi="Arial" w:cs="Arial" w:hint="cs"/>
          <w:rtl/>
        </w:rPr>
        <w:t>وفيه</w:t>
      </w:r>
      <w:r>
        <w:rPr>
          <w:rtl/>
        </w:rPr>
        <w:t xml:space="preserve"> </w:t>
      </w:r>
      <w:r>
        <w:rPr>
          <w:rFonts w:ascii="Arial" w:hAnsi="Arial" w:cs="Arial" w:hint="cs"/>
          <w:rtl/>
        </w:rPr>
        <w:t>خطاب</w:t>
      </w:r>
      <w:r>
        <w:rPr>
          <w:rtl/>
        </w:rPr>
        <w:t xml:space="preserve"> </w:t>
      </w:r>
      <w:r>
        <w:rPr>
          <w:rFonts w:ascii="Arial" w:hAnsi="Arial" w:cs="Arial" w:hint="cs"/>
          <w:rtl/>
        </w:rPr>
        <w:t>المعدوم</w:t>
      </w:r>
      <w:r>
        <w:rPr>
          <w:rtl/>
        </w:rPr>
        <w:t>.</w:t>
      </w:r>
    </w:p>
    <w:p w:rsidR="00FD73EF" w:rsidRDefault="00FD73EF">
      <w:pPr>
        <w:pStyle w:val="textmawadi3"/>
        <w:rPr>
          <w:w w:val="103"/>
          <w:rtl/>
        </w:rPr>
      </w:pPr>
      <w:r>
        <w:rPr>
          <w:rStyle w:val="Namat2"/>
          <w:w w:val="103"/>
          <w:rtl/>
        </w:rPr>
        <w:t>[</w:t>
      </w:r>
      <w:r>
        <w:rPr>
          <w:rStyle w:val="Namat2"/>
          <w:rFonts w:ascii="Arial" w:hAnsi="Arial" w:cs="Arial" w:hint="cs"/>
          <w:w w:val="103"/>
          <w:rtl/>
        </w:rPr>
        <w:t>قصص</w:t>
      </w:r>
      <w:r>
        <w:rPr>
          <w:rStyle w:val="Namat2"/>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أنتما</w:t>
      </w:r>
      <w:r>
        <w:rPr>
          <w:w w:val="103"/>
          <w:rtl/>
        </w:rPr>
        <w:t xml:space="preserve"> </w:t>
      </w:r>
      <w:r>
        <w:rPr>
          <w:rFonts w:ascii="Arial" w:hAnsi="Arial" w:cs="Arial" w:hint="cs"/>
          <w:w w:val="103"/>
          <w:rtl/>
        </w:rPr>
        <w:t>وإبليس</w:t>
      </w:r>
      <w:r>
        <w:rPr>
          <w:w w:val="103"/>
          <w:rtl/>
        </w:rPr>
        <w:t xml:space="preserve"> </w:t>
      </w:r>
      <w:r>
        <w:rPr>
          <w:rFonts w:ascii="Arial" w:hAnsi="Arial" w:cs="Arial" w:hint="cs"/>
          <w:w w:val="103"/>
          <w:rtl/>
        </w:rPr>
        <w:t>والحيَّة،</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والطاوس</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فنزل</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بسرنديب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الهند</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جبل</w:t>
      </w:r>
      <w:r>
        <w:rPr>
          <w:w w:val="103"/>
          <w:rtl/>
        </w:rPr>
        <w:t xml:space="preserve"> </w:t>
      </w:r>
      <w:r>
        <w:rPr>
          <w:rFonts w:ascii="Arial" w:hAnsi="Arial" w:cs="Arial" w:hint="cs"/>
          <w:w w:val="103"/>
          <w:rtl/>
        </w:rPr>
        <w:t>يسمَّى</w:t>
      </w:r>
      <w:r>
        <w:rPr>
          <w:w w:val="103"/>
          <w:rtl/>
        </w:rPr>
        <w:t xml:space="preserve"> </w:t>
      </w:r>
      <w:r>
        <w:rPr>
          <w:rFonts w:ascii="Calibri" w:cs="Calibri" w:hint="cs"/>
          <w:w w:val="103"/>
          <w:rtl/>
        </w:rPr>
        <w:t>«</w:t>
      </w:r>
      <w:r>
        <w:rPr>
          <w:rFonts w:ascii="Arial" w:hAnsi="Arial" w:cs="Arial" w:hint="cs"/>
          <w:w w:val="103"/>
          <w:rtl/>
        </w:rPr>
        <w:t>نودَا</w:t>
      </w:r>
      <w:r>
        <w:rPr>
          <w:rFonts w:ascii="Calibri" w:cs="Calibri" w:hint="cs"/>
          <w:w w:val="103"/>
          <w:rtl/>
        </w:rPr>
        <w:t>»</w:t>
      </w:r>
      <w:r>
        <w:rPr>
          <w:w w:val="103"/>
          <w:rtl/>
        </w:rPr>
        <w:t xml:space="preserve"> </w:t>
      </w:r>
      <w:r>
        <w:rPr>
          <w:rFonts w:ascii="Arial" w:hAnsi="Arial" w:cs="Arial" w:hint="cs"/>
          <w:w w:val="103"/>
          <w:rtl/>
        </w:rPr>
        <w:t>وحوَّاء</w:t>
      </w:r>
      <w:r>
        <w:rPr>
          <w:w w:val="103"/>
          <w:rtl/>
        </w:rPr>
        <w:t xml:space="preserve"> </w:t>
      </w:r>
      <w:r>
        <w:rPr>
          <w:rFonts w:ascii="Arial" w:hAnsi="Arial" w:cs="Arial" w:hint="cs"/>
          <w:w w:val="103"/>
          <w:rtl/>
        </w:rPr>
        <w:t>بجُدَّة</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بضمِّ</w:t>
      </w:r>
      <w:r>
        <w:rPr>
          <w:w w:val="103"/>
          <w:rtl/>
        </w:rPr>
        <w:t xml:space="preserve"> </w:t>
      </w:r>
      <w:r>
        <w:rPr>
          <w:rFonts w:ascii="Arial" w:hAnsi="Arial" w:cs="Arial" w:hint="cs"/>
          <w:w w:val="103"/>
          <w:rtl/>
        </w:rPr>
        <w:t>الجيم</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مدَّة</w:t>
      </w:r>
      <w:r>
        <w:rPr>
          <w:w w:val="103"/>
          <w:rtl/>
        </w:rPr>
        <w:t xml:space="preserve"> </w:t>
      </w:r>
      <w:r>
        <w:rPr>
          <w:rFonts w:ascii="Arial" w:hAnsi="Arial" w:cs="Arial" w:hint="cs"/>
          <w:w w:val="103"/>
          <w:rtl/>
        </w:rPr>
        <w:t>أربعين</w:t>
      </w:r>
      <w:r>
        <w:rPr>
          <w:w w:val="103"/>
          <w:rtl/>
        </w:rPr>
        <w:t xml:space="preserve"> </w:t>
      </w:r>
      <w:r>
        <w:rPr>
          <w:rFonts w:ascii="Arial" w:hAnsi="Arial" w:cs="Arial" w:hint="cs"/>
          <w:w w:val="103"/>
          <w:rtl/>
        </w:rPr>
        <w:t>عامًا</w:t>
      </w:r>
      <w:r>
        <w:rPr>
          <w:w w:val="103"/>
          <w:rtl/>
        </w:rPr>
        <w:t xml:space="preserve"> </w:t>
      </w:r>
      <w:r>
        <w:rPr>
          <w:rFonts w:ascii="Arial" w:hAnsi="Arial" w:cs="Arial" w:hint="cs"/>
          <w:w w:val="103"/>
          <w:rtl/>
        </w:rPr>
        <w:t>فيما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قادر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أقلَّ،</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ينزل</w:t>
      </w:r>
      <w:r>
        <w:rPr>
          <w:w w:val="103"/>
          <w:rtl/>
        </w:rPr>
        <w:t xml:space="preserve"> </w:t>
      </w:r>
      <w:r>
        <w:rPr>
          <w:rFonts w:ascii="Arial" w:hAnsi="Arial" w:cs="Arial" w:hint="cs"/>
          <w:w w:val="103"/>
          <w:rtl/>
        </w:rPr>
        <w:t>جبريل</w:t>
      </w:r>
      <w:r>
        <w:rPr>
          <w:w w:val="103"/>
          <w:rtl/>
        </w:rPr>
        <w:t xml:space="preserve"> </w:t>
      </w:r>
      <w:r>
        <w:rPr>
          <w:rFonts w:ascii="Arial" w:hAnsi="Arial" w:cs="Arial" w:hint="cs"/>
          <w:w w:val="103"/>
          <w:rtl/>
        </w:rPr>
        <w:t>وغيره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لحظة،</w:t>
      </w:r>
      <w:r>
        <w:rPr>
          <w:w w:val="103"/>
          <w:rtl/>
        </w:rPr>
        <w:t xml:space="preserve"> </w:t>
      </w:r>
      <w:r>
        <w:rPr>
          <w:rFonts w:ascii="Arial" w:hAnsi="Arial" w:cs="Arial" w:hint="cs"/>
          <w:w w:val="103"/>
          <w:rtl/>
        </w:rPr>
        <w:t>وإبليس</w:t>
      </w:r>
      <w:r>
        <w:rPr>
          <w:w w:val="103"/>
          <w:rtl/>
        </w:rPr>
        <w:t xml:space="preserve"> </w:t>
      </w:r>
      <w:r>
        <w:rPr>
          <w:rFonts w:ascii="Arial" w:hAnsi="Arial" w:cs="Arial" w:hint="cs"/>
          <w:w w:val="103"/>
          <w:rtl/>
        </w:rPr>
        <w:t>بالأُبُلَّة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أعمال</w:t>
      </w:r>
      <w:r>
        <w:rPr>
          <w:w w:val="103"/>
          <w:rtl/>
        </w:rPr>
        <w:t xml:space="preserve"> </w:t>
      </w:r>
      <w:r>
        <w:rPr>
          <w:rFonts w:ascii="Arial" w:hAnsi="Arial" w:cs="Arial" w:hint="cs"/>
          <w:w w:val="103"/>
          <w:rtl/>
        </w:rPr>
        <w:t>البصرة،</w:t>
      </w:r>
      <w:r>
        <w:rPr>
          <w:w w:val="103"/>
          <w:rtl/>
        </w:rPr>
        <w:t xml:space="preserve"> </w:t>
      </w:r>
      <w:r>
        <w:rPr>
          <w:rFonts w:ascii="Arial" w:hAnsi="Arial" w:cs="Arial" w:hint="cs"/>
          <w:w w:val="103"/>
          <w:rtl/>
        </w:rPr>
        <w:t>وزوجه</w:t>
      </w:r>
      <w:r>
        <w:rPr>
          <w:w w:val="103"/>
          <w:rtl/>
        </w:rPr>
        <w:t xml:space="preserve"> </w:t>
      </w:r>
      <w:r>
        <w:rPr>
          <w:rFonts w:ascii="Arial" w:hAnsi="Arial" w:cs="Arial" w:hint="cs"/>
          <w:w w:val="103"/>
          <w:rtl/>
        </w:rPr>
        <w:t>بأصبهان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سجستان،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نصِّيبين،</w:t>
      </w:r>
      <w:r>
        <w:rPr>
          <w:w w:val="103"/>
          <w:rtl/>
        </w:rPr>
        <w:t xml:space="preserve"> </w:t>
      </w:r>
      <w:r>
        <w:rPr>
          <w:rFonts w:ascii="Arial" w:hAnsi="Arial" w:cs="Arial" w:hint="cs"/>
          <w:w w:val="103"/>
          <w:rtl/>
        </w:rPr>
        <w:t>والحيَّة</w:t>
      </w:r>
      <w:r>
        <w:rPr>
          <w:w w:val="103"/>
          <w:rtl/>
        </w:rPr>
        <w:t xml:space="preserve"> </w:t>
      </w:r>
      <w:r>
        <w:rPr>
          <w:rFonts w:ascii="Arial" w:hAnsi="Arial" w:cs="Arial" w:hint="cs"/>
          <w:w w:val="103"/>
          <w:rtl/>
        </w:rPr>
        <w:t>بأصبهان،</w:t>
      </w:r>
      <w:r>
        <w:rPr>
          <w:w w:val="103"/>
          <w:rtl/>
        </w:rPr>
        <w:t xml:space="preserve"> </w:t>
      </w:r>
      <w:r>
        <w:rPr>
          <w:rFonts w:ascii="Arial" w:hAnsi="Arial" w:cs="Arial" w:hint="cs"/>
          <w:w w:val="103"/>
          <w:rtl/>
        </w:rPr>
        <w:t>والطاوس</w:t>
      </w:r>
      <w:r>
        <w:rPr>
          <w:w w:val="103"/>
          <w:rtl/>
        </w:rPr>
        <w:t xml:space="preserve"> </w:t>
      </w:r>
      <w:r>
        <w:rPr>
          <w:rFonts w:ascii="Arial" w:hAnsi="Arial" w:cs="Arial" w:hint="cs"/>
          <w:w w:val="103"/>
          <w:rtl/>
        </w:rPr>
        <w:t>بالشام</w:t>
      </w:r>
      <w:r>
        <w:rPr>
          <w:w w:val="103"/>
          <w:rtl/>
        </w:rPr>
        <w:t xml:space="preserve">. </w:t>
      </w:r>
      <w:r>
        <w:rPr>
          <w:rFonts w:ascii="Arial" w:hAnsi="Arial" w:cs="Arial" w:hint="cs"/>
          <w:w w:val="103"/>
          <w:rtl/>
        </w:rPr>
        <w:t>أنتما</w:t>
      </w:r>
      <w:r>
        <w:rPr>
          <w:w w:val="103"/>
          <w:rtl/>
        </w:rPr>
        <w:t xml:space="preserve"> </w:t>
      </w:r>
      <w:r>
        <w:rPr>
          <w:rFonts w:ascii="Arial" w:hAnsi="Arial" w:cs="Arial" w:hint="cs"/>
          <w:w w:val="103"/>
          <w:rtl/>
        </w:rPr>
        <w:t>لأَكْلِكما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الشجرة،</w:t>
      </w:r>
      <w:r>
        <w:rPr>
          <w:w w:val="103"/>
          <w:rtl/>
        </w:rPr>
        <w:t xml:space="preserve"> </w:t>
      </w:r>
      <w:r>
        <w:rPr>
          <w:rFonts w:ascii="Arial" w:hAnsi="Arial" w:cs="Arial" w:hint="cs"/>
          <w:w w:val="103"/>
          <w:rtl/>
        </w:rPr>
        <w:t>وإبليس</w:t>
      </w:r>
      <w:r>
        <w:rPr>
          <w:w w:val="103"/>
          <w:rtl/>
        </w:rPr>
        <w:t xml:space="preserve"> </w:t>
      </w:r>
      <w:r>
        <w:rPr>
          <w:rFonts w:ascii="Arial" w:hAnsi="Arial" w:cs="Arial" w:hint="cs"/>
          <w:w w:val="103"/>
          <w:rtl/>
        </w:rPr>
        <w:t>لإبائه،</w:t>
      </w:r>
      <w:r>
        <w:rPr>
          <w:w w:val="103"/>
          <w:rtl/>
        </w:rPr>
        <w:t xml:space="preserve"> </w:t>
      </w:r>
      <w:r>
        <w:rPr>
          <w:rFonts w:ascii="Arial" w:hAnsi="Arial" w:cs="Arial" w:hint="cs"/>
          <w:w w:val="103"/>
          <w:rtl/>
        </w:rPr>
        <w:t>والحيَّة</w:t>
      </w:r>
      <w:r>
        <w:rPr>
          <w:w w:val="103"/>
          <w:rtl/>
        </w:rPr>
        <w:t xml:space="preserve"> </w:t>
      </w:r>
      <w:r>
        <w:rPr>
          <w:rFonts w:ascii="Arial" w:hAnsi="Arial" w:cs="Arial" w:hint="cs"/>
          <w:w w:val="103"/>
          <w:rtl/>
        </w:rPr>
        <w:t>لحملها</w:t>
      </w:r>
      <w:r>
        <w:rPr>
          <w:w w:val="103"/>
          <w:rtl/>
        </w:rPr>
        <w:t xml:space="preserve"> </w:t>
      </w:r>
      <w:r>
        <w:rPr>
          <w:rFonts w:ascii="Arial" w:hAnsi="Arial" w:cs="Arial" w:hint="cs"/>
          <w:w w:val="103"/>
          <w:rtl/>
        </w:rPr>
        <w:t>إبليس،</w:t>
      </w:r>
      <w:r>
        <w:rPr>
          <w:w w:val="103"/>
          <w:rtl/>
        </w:rPr>
        <w:t xml:space="preserve"> </w:t>
      </w:r>
      <w:r>
        <w:rPr>
          <w:rFonts w:ascii="Arial" w:hAnsi="Arial" w:cs="Arial" w:hint="cs"/>
          <w:w w:val="103"/>
          <w:rtl/>
        </w:rPr>
        <w:t>والطاوس</w:t>
      </w:r>
      <w:r>
        <w:rPr>
          <w:w w:val="103"/>
          <w:rtl/>
        </w:rPr>
        <w:t xml:space="preserve"> </w:t>
      </w:r>
      <w:r>
        <w:rPr>
          <w:rFonts w:ascii="Arial" w:hAnsi="Arial" w:cs="Arial" w:hint="cs"/>
          <w:w w:val="103"/>
          <w:rtl/>
        </w:rPr>
        <w:t>لإبلاغ</w:t>
      </w:r>
      <w:r>
        <w:rPr>
          <w:w w:val="103"/>
          <w:rtl/>
        </w:rPr>
        <w:t xml:space="preserve"> </w:t>
      </w:r>
      <w:r>
        <w:rPr>
          <w:rFonts w:ascii="Arial" w:hAnsi="Arial" w:cs="Arial" w:hint="cs"/>
          <w:w w:val="103"/>
          <w:rtl/>
        </w:rPr>
        <w:t>أمر</w:t>
      </w:r>
      <w:r>
        <w:rPr>
          <w:w w:val="103"/>
          <w:rtl/>
        </w:rPr>
        <w:t xml:space="preserve"> </w:t>
      </w:r>
      <w:r>
        <w:rPr>
          <w:rFonts w:ascii="Arial" w:hAnsi="Arial" w:cs="Arial" w:hint="cs"/>
          <w:w w:val="103"/>
          <w:rtl/>
        </w:rPr>
        <w:t>إبليس</w:t>
      </w:r>
      <w:r>
        <w:rPr>
          <w:w w:val="103"/>
          <w:rtl/>
        </w:rPr>
        <w:t xml:space="preserve"> </w:t>
      </w:r>
      <w:r>
        <w:rPr>
          <w:rFonts w:ascii="Arial" w:hAnsi="Arial" w:cs="Arial" w:hint="cs"/>
          <w:w w:val="103"/>
          <w:rtl/>
        </w:rPr>
        <w:t>إليها،</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قولا</w:t>
      </w:r>
      <w:r>
        <w:rPr>
          <w:w w:val="103"/>
          <w:rtl/>
        </w:rPr>
        <w:t xml:space="preserve"> </w:t>
      </w:r>
      <w:r>
        <w:rPr>
          <w:rFonts w:ascii="Arial" w:hAnsi="Arial" w:cs="Arial" w:hint="cs"/>
          <w:w w:val="103"/>
          <w:rtl/>
        </w:rPr>
        <w:t>بمرَّة،</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أُهبط</w:t>
      </w:r>
      <w:r>
        <w:rPr>
          <w:w w:val="103"/>
          <w:rtl/>
        </w:rPr>
        <w:t xml:space="preserve"> </w:t>
      </w:r>
      <w:r>
        <w:rPr>
          <w:rFonts w:ascii="Arial" w:hAnsi="Arial" w:cs="Arial" w:hint="cs"/>
          <w:w w:val="103"/>
          <w:rtl/>
        </w:rPr>
        <w:t>إبليس</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الحيَّة</w:t>
      </w:r>
      <w:r>
        <w:rPr>
          <w:w w:val="103"/>
          <w:rtl/>
        </w:rPr>
        <w:t xml:space="preserve"> </w:t>
      </w:r>
      <w:r>
        <w:rPr>
          <w:rFonts w:ascii="Arial" w:hAnsi="Arial" w:cs="Arial" w:hint="cs"/>
          <w:w w:val="103"/>
          <w:rtl/>
        </w:rPr>
        <w:t>فالطاوس</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وحوَّاء،</w:t>
      </w:r>
      <w:r>
        <w:rPr>
          <w:w w:val="103"/>
          <w:rtl/>
        </w:rPr>
        <w:t xml:space="preserve"> </w:t>
      </w:r>
      <w:r>
        <w:rPr>
          <w:rFonts w:ascii="Arial" w:hAnsi="Arial" w:cs="Arial" w:hint="cs"/>
          <w:w w:val="103"/>
          <w:rtl/>
        </w:rPr>
        <w:t>وللحيَّة</w:t>
      </w:r>
      <w:r>
        <w:rPr>
          <w:w w:val="103"/>
          <w:rtl/>
        </w:rPr>
        <w:t xml:space="preserve"> </w:t>
      </w:r>
      <w:r>
        <w:rPr>
          <w:rFonts w:ascii="Arial" w:hAnsi="Arial" w:cs="Arial" w:hint="cs"/>
          <w:w w:val="103"/>
          <w:rtl/>
        </w:rPr>
        <w:t>والطاوس</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عقل</w:t>
      </w:r>
      <w:r>
        <w:rPr>
          <w:w w:val="103"/>
          <w:rtl/>
        </w:rPr>
        <w:t xml:space="preserve"> </w:t>
      </w:r>
      <w:r>
        <w:rPr>
          <w:rFonts w:ascii="Arial" w:hAnsi="Arial" w:cs="Arial" w:hint="cs"/>
          <w:w w:val="103"/>
          <w:rtl/>
        </w:rPr>
        <w:t>فعوقبا</w:t>
      </w:r>
      <w:r>
        <w:rPr>
          <w:w w:val="103"/>
          <w:rtl/>
        </w:rPr>
        <w:t xml:space="preserve"> </w:t>
      </w:r>
      <w:r>
        <w:rPr>
          <w:rFonts w:ascii="Arial" w:hAnsi="Arial" w:cs="Arial" w:hint="cs"/>
          <w:w w:val="103"/>
          <w:rtl/>
        </w:rPr>
        <w:t>بالإخراج،</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عقابًا</w:t>
      </w:r>
      <w:r>
        <w:rPr>
          <w:w w:val="103"/>
          <w:vertAlign w:val="superscript"/>
          <w:rtl/>
        </w:rPr>
        <w:footnoteReference w:id="60"/>
      </w:r>
      <w:r>
        <w:rPr>
          <w:w w:val="103"/>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بَعْضُكُمْ</w:t>
      </w:r>
      <w:r>
        <w:rPr>
          <w:rStyle w:val="bold"/>
          <w:w w:val="103"/>
          <w:rtl/>
        </w:rPr>
        <w:t xml:space="preserve"> </w:t>
      </w:r>
      <w:r>
        <w:rPr>
          <w:rStyle w:val="bold"/>
          <w:rFonts w:ascii="Arial" w:hAnsi="Arial" w:cs="Arial" w:hint="cs"/>
          <w:w w:val="103"/>
          <w:rtl/>
        </w:rPr>
        <w:t>لِبَعْضٍ</w:t>
      </w:r>
      <w:r>
        <w:rPr>
          <w:rStyle w:val="bold"/>
          <w:w w:val="103"/>
          <w:rtl/>
        </w:rPr>
        <w:t xml:space="preserve"> </w:t>
      </w:r>
      <w:r>
        <w:rPr>
          <w:rStyle w:val="bold"/>
          <w:rFonts w:ascii="Arial" w:hAnsi="Arial" w:cs="Arial" w:hint="cs"/>
          <w:w w:val="103"/>
          <w:rtl/>
        </w:rPr>
        <w:t>عَدُوٌّ</w:t>
      </w:r>
      <w:r>
        <w:rPr>
          <w:w w:val="103"/>
          <w:rtl/>
        </w:rPr>
        <w:t> </w:t>
      </w:r>
      <w:r>
        <w:rPr>
          <w:rFonts w:ascii="Arial" w:hAnsi="Arial" w:cs="Arial" w:hint="cs"/>
          <w:w w:val="103"/>
          <w:rtl/>
        </w:rPr>
        <w:t>﴾</w:t>
      </w:r>
      <w:r>
        <w:rPr>
          <w:w w:val="103"/>
          <w:rtl/>
        </w:rPr>
        <w:t xml:space="preserve"> </w:t>
      </w:r>
      <w:r>
        <w:rPr>
          <w:rFonts w:ascii="Arial" w:hAnsi="Arial" w:cs="Arial" w:hint="cs"/>
          <w:w w:val="103"/>
          <w:rtl/>
        </w:rPr>
        <w:t>يطلق</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الواحد</w:t>
      </w:r>
      <w:r>
        <w:rPr>
          <w:w w:val="103"/>
          <w:rtl/>
        </w:rPr>
        <w:t xml:space="preserve"> </w:t>
      </w:r>
      <w:r>
        <w:rPr>
          <w:rFonts w:ascii="Arial" w:hAnsi="Arial" w:cs="Arial" w:hint="cs"/>
          <w:w w:val="103"/>
          <w:rtl/>
        </w:rPr>
        <w:t>فصاعدًا؛</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بوزن</w:t>
      </w:r>
      <w:r>
        <w:rPr>
          <w:w w:val="103"/>
          <w:rtl/>
        </w:rPr>
        <w:t xml:space="preserve"> </w:t>
      </w:r>
      <w:r>
        <w:rPr>
          <w:rFonts w:ascii="Arial" w:hAnsi="Arial" w:cs="Arial" w:hint="cs"/>
          <w:w w:val="103"/>
          <w:rtl/>
        </w:rPr>
        <w:t>المصدر</w:t>
      </w:r>
      <w:r>
        <w:rPr>
          <w:w w:val="103"/>
          <w:rtl/>
        </w:rPr>
        <w:t xml:space="preserve"> </w:t>
      </w:r>
      <w:r>
        <w:rPr>
          <w:rFonts w:ascii="Arial" w:hAnsi="Arial" w:cs="Arial" w:hint="cs"/>
          <w:w w:val="103"/>
          <w:rtl/>
        </w:rPr>
        <w:t>كـ</w:t>
      </w:r>
      <w:r>
        <w:rPr>
          <w:rFonts w:ascii="Calibri" w:cs="Calibri" w:hint="cs"/>
          <w:w w:val="103"/>
          <w:rtl/>
        </w:rPr>
        <w:t> «</w:t>
      </w:r>
      <w:r>
        <w:rPr>
          <w:rFonts w:ascii="Arial" w:hAnsi="Arial" w:cs="Arial" w:hint="cs"/>
          <w:w w:val="103"/>
          <w:rtl/>
        </w:rPr>
        <w:t>القبول</w:t>
      </w:r>
      <w:r>
        <w:rPr>
          <w:rFonts w:ascii="Calibri" w:cs="Calibri" w:hint="cs"/>
          <w:w w:val="103"/>
          <w:rtl/>
        </w:rPr>
        <w:t>»</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يطلق</w:t>
      </w:r>
      <w:r>
        <w:rPr>
          <w:w w:val="103"/>
          <w:rtl/>
        </w:rPr>
        <w:t xml:space="preserve"> </w:t>
      </w:r>
      <w:r>
        <w:rPr>
          <w:rFonts w:ascii="Calibri" w:cs="Calibri" w:hint="cs"/>
          <w:w w:val="103"/>
          <w:rtl/>
        </w:rPr>
        <w:t>«</w:t>
      </w:r>
      <w:r>
        <w:rPr>
          <w:rFonts w:ascii="Arial" w:hAnsi="Arial" w:cs="Arial" w:hint="cs"/>
          <w:w w:val="103"/>
          <w:rtl/>
        </w:rPr>
        <w:t>فعيلٌ</w:t>
      </w:r>
      <w:r>
        <w:rPr>
          <w:rFonts w:ascii="Calibri" w:cs="Calibri" w:hint="cs"/>
          <w:w w:val="103"/>
          <w:rtl/>
        </w:rPr>
        <w:t>»</w:t>
      </w:r>
      <w:r>
        <w:rPr>
          <w:w w:val="103"/>
          <w:rtl/>
        </w:rPr>
        <w:t xml:space="preserve"> </w:t>
      </w:r>
      <w:r>
        <w:rPr>
          <w:rFonts w:ascii="Arial" w:hAnsi="Arial" w:cs="Arial" w:hint="cs"/>
          <w:w w:val="103"/>
          <w:rtl/>
        </w:rPr>
        <w:t>لوصفٍ</w:t>
      </w:r>
      <w:r>
        <w:rPr>
          <w:w w:val="103"/>
          <w:rtl/>
        </w:rPr>
        <w:t xml:space="preserve"> </w:t>
      </w:r>
      <w:r>
        <w:rPr>
          <w:rFonts w:ascii="Arial" w:hAnsi="Arial" w:cs="Arial" w:hint="cs"/>
          <w:w w:val="103"/>
          <w:rtl/>
        </w:rPr>
        <w:t>كذلك</w:t>
      </w:r>
      <w:r>
        <w:rPr>
          <w:w w:val="103"/>
          <w:rtl/>
        </w:rPr>
        <w:t xml:space="preserve"> </w:t>
      </w:r>
      <w:r>
        <w:rPr>
          <w:rFonts w:ascii="Arial" w:hAnsi="Arial" w:cs="Arial" w:hint="cs"/>
          <w:w w:val="103"/>
          <w:rtl/>
        </w:rPr>
        <w:t>لشبهه</w:t>
      </w:r>
      <w:r>
        <w:rPr>
          <w:w w:val="103"/>
          <w:rtl/>
        </w:rPr>
        <w:t xml:space="preserve"> </w:t>
      </w:r>
      <w:r>
        <w:rPr>
          <w:rFonts w:ascii="Arial" w:hAnsi="Arial" w:cs="Arial" w:hint="cs"/>
          <w:w w:val="103"/>
          <w:rtl/>
        </w:rPr>
        <w:t>بالمصدر</w:t>
      </w:r>
      <w:r>
        <w:rPr>
          <w:w w:val="103"/>
          <w:rtl/>
        </w:rPr>
        <w:t xml:space="preserve"> </w:t>
      </w:r>
      <w:r>
        <w:rPr>
          <w:rFonts w:ascii="Arial" w:hAnsi="Arial" w:cs="Arial" w:hint="cs"/>
          <w:w w:val="103"/>
          <w:rtl/>
        </w:rPr>
        <w:t>كالدبيب</w:t>
      </w:r>
      <w:r>
        <w:rPr>
          <w:w w:val="103"/>
          <w:rtl/>
        </w:rPr>
        <w:t xml:space="preserve"> </w:t>
      </w:r>
      <w:r>
        <w:rPr>
          <w:rFonts w:ascii="Arial" w:hAnsi="Arial" w:cs="Arial" w:hint="cs"/>
          <w:w w:val="103"/>
          <w:rtl/>
        </w:rPr>
        <w:t>والصرير</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مجموع</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جميع،</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العداوة</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وحوَّاء</w:t>
      </w:r>
      <w:r>
        <w:rPr>
          <w:w w:val="103"/>
          <w:rtl/>
        </w:rPr>
        <w:t xml:space="preserve"> </w:t>
      </w:r>
      <w:r>
        <w:rPr>
          <w:rFonts w:ascii="Arial" w:hAnsi="Arial" w:cs="Arial" w:hint="cs"/>
          <w:w w:val="103"/>
          <w:rtl/>
        </w:rPr>
        <w:t>فريقًا،</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إبليس</w:t>
      </w:r>
      <w:r>
        <w:rPr>
          <w:w w:val="103"/>
          <w:rtl/>
        </w:rPr>
        <w:t xml:space="preserve"> </w:t>
      </w:r>
      <w:r>
        <w:rPr>
          <w:rFonts w:ascii="Arial" w:hAnsi="Arial" w:cs="Arial" w:hint="cs"/>
          <w:w w:val="103"/>
          <w:rtl/>
        </w:rPr>
        <w:t>والحيَّة</w:t>
      </w:r>
      <w:r>
        <w:rPr>
          <w:w w:val="103"/>
          <w:rtl/>
        </w:rPr>
        <w:t xml:space="preserve"> </w:t>
      </w:r>
      <w:r>
        <w:rPr>
          <w:rFonts w:ascii="Arial" w:hAnsi="Arial" w:cs="Arial" w:hint="cs"/>
          <w:w w:val="103"/>
          <w:rtl/>
        </w:rPr>
        <w:t>فريقًا،</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آدم</w:t>
      </w:r>
      <w:r>
        <w:rPr>
          <w:w w:val="103"/>
          <w:rtl/>
        </w:rPr>
        <w:t xml:space="preserve"> </w:t>
      </w:r>
      <w:r>
        <w:rPr>
          <w:rFonts w:ascii="Arial" w:hAnsi="Arial" w:cs="Arial" w:hint="cs"/>
          <w:w w:val="103"/>
          <w:rtl/>
        </w:rPr>
        <w:t>وحوَّاء،</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إبليس</w:t>
      </w:r>
      <w:r>
        <w:rPr>
          <w:w w:val="103"/>
          <w:rtl/>
        </w:rPr>
        <w:t xml:space="preserve"> </w:t>
      </w:r>
      <w:r>
        <w:rPr>
          <w:rFonts w:ascii="Arial" w:hAnsi="Arial" w:cs="Arial" w:hint="cs"/>
          <w:w w:val="103"/>
          <w:rtl/>
        </w:rPr>
        <w:t>والحيَّة،</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بينهم</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الطاوس</w:t>
      </w:r>
      <w:r>
        <w:rPr>
          <w:w w:val="103"/>
          <w:rtl/>
        </w:rPr>
        <w:t xml:space="preserve">. </w:t>
      </w:r>
      <w:r>
        <w:rPr>
          <w:rFonts w:ascii="Arial" w:hAnsi="Arial" w:cs="Arial" w:hint="cs"/>
          <w:w w:val="103"/>
          <w:rtl/>
        </w:rPr>
        <w:t>وقيل</w:t>
      </w:r>
      <w:r>
        <w:rPr>
          <w:w w:val="103"/>
          <w:rtl/>
        </w:rPr>
        <w:t xml:space="preserve">: </w:t>
      </w:r>
      <w:r>
        <w:rPr>
          <w:rStyle w:val="bold"/>
          <w:rFonts w:ascii="Arial" w:hAnsi="Arial" w:cs="Arial" w:hint="cs"/>
          <w:w w:val="103"/>
          <w:rtl/>
        </w:rPr>
        <w:t>الخطاب</w:t>
      </w:r>
      <w:r>
        <w:rPr>
          <w:rStyle w:val="bold"/>
          <w:w w:val="103"/>
          <w:rtl/>
        </w:rPr>
        <w:t xml:space="preserve"> </w:t>
      </w:r>
      <w:r>
        <w:rPr>
          <w:rStyle w:val="bold"/>
          <w:rFonts w:ascii="Arial" w:hAnsi="Arial" w:cs="Arial" w:hint="cs"/>
          <w:w w:val="103"/>
          <w:rtl/>
        </w:rPr>
        <w:t>للذرِّيَّة</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ضمن</w:t>
      </w:r>
      <w:r>
        <w:rPr>
          <w:rStyle w:val="bold"/>
          <w:w w:val="103"/>
          <w:rtl/>
        </w:rPr>
        <w:t xml:space="preserve"> </w:t>
      </w:r>
      <w:r>
        <w:rPr>
          <w:rStyle w:val="bold"/>
          <w:rFonts w:ascii="Arial" w:hAnsi="Arial" w:cs="Arial" w:hint="cs"/>
          <w:w w:val="103"/>
          <w:rtl/>
        </w:rPr>
        <w:t>أبويهما</w:t>
      </w:r>
      <w:r>
        <w:rPr>
          <w:rStyle w:val="bold"/>
          <w:w w:val="103"/>
          <w:rtl/>
        </w:rPr>
        <w:t xml:space="preserve"> </w:t>
      </w:r>
      <w:r>
        <w:rPr>
          <w:rStyle w:val="bold"/>
          <w:rFonts w:ascii="Arial" w:hAnsi="Arial" w:cs="Arial" w:hint="cs"/>
          <w:w w:val="103"/>
          <w:rtl/>
        </w:rPr>
        <w:t>آدم</w:t>
      </w:r>
      <w:r>
        <w:rPr>
          <w:rStyle w:val="bold"/>
          <w:w w:val="103"/>
          <w:rtl/>
        </w:rPr>
        <w:t xml:space="preserve"> </w:t>
      </w:r>
      <w:r>
        <w:rPr>
          <w:rStyle w:val="bold"/>
          <w:rFonts w:ascii="Arial" w:hAnsi="Arial" w:cs="Arial" w:hint="cs"/>
          <w:w w:val="103"/>
          <w:rtl/>
        </w:rPr>
        <w:t>وحوَّاء</w:t>
      </w:r>
      <w:r>
        <w:rPr>
          <w:rStyle w:val="bold"/>
          <w:w w:val="103"/>
          <w:rtl/>
        </w:rPr>
        <w:t xml:space="preserve"> </w:t>
      </w:r>
      <w:r>
        <w:rPr>
          <w:rStyle w:val="bold"/>
          <w:rFonts w:ascii="Arial" w:hAnsi="Arial" w:cs="Arial" w:hint="cs"/>
          <w:w w:val="103"/>
          <w:rtl/>
        </w:rPr>
        <w:t>وذلك</w:t>
      </w:r>
      <w:r>
        <w:rPr>
          <w:rStyle w:val="bold"/>
          <w:w w:val="103"/>
          <w:rtl/>
        </w:rPr>
        <w:t xml:space="preserve"> </w:t>
      </w:r>
      <w:r>
        <w:rPr>
          <w:rStyle w:val="bold"/>
          <w:rFonts w:ascii="Arial" w:hAnsi="Arial" w:cs="Arial" w:hint="cs"/>
          <w:w w:val="103"/>
          <w:rtl/>
        </w:rPr>
        <w:t>ظلم</w:t>
      </w:r>
      <w:r>
        <w:rPr>
          <w:rStyle w:val="bold"/>
          <w:w w:val="103"/>
          <w:rtl/>
        </w:rPr>
        <w:t xml:space="preserve"> </w:t>
      </w:r>
      <w:r>
        <w:rPr>
          <w:rStyle w:val="bold"/>
          <w:rFonts w:ascii="Arial" w:hAnsi="Arial" w:cs="Arial" w:hint="cs"/>
          <w:w w:val="103"/>
          <w:rtl/>
        </w:rPr>
        <w:t>بعض</w:t>
      </w:r>
      <w:r>
        <w:rPr>
          <w:rStyle w:val="bold"/>
          <w:w w:val="103"/>
          <w:rtl/>
        </w:rPr>
        <w:t xml:space="preserve"> </w:t>
      </w:r>
      <w:r>
        <w:rPr>
          <w:rStyle w:val="bold"/>
          <w:rFonts w:ascii="Arial" w:hAnsi="Arial" w:cs="Arial" w:hint="cs"/>
          <w:w w:val="103"/>
          <w:rtl/>
        </w:rPr>
        <w:t>لبعض</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وَلَكُمْ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لَكُمْ</w:t>
      </w:r>
      <w:r>
        <w:rPr>
          <w:rFonts w:ascii="Calibri" w:cs="Calibri" w:hint="cs"/>
          <w:rtl/>
        </w:rPr>
        <w:t>»</w:t>
      </w:r>
      <w:r>
        <w:rPr>
          <w:rtl/>
        </w:rPr>
        <w:t xml:space="preserve"> </w:t>
      </w:r>
      <w:r>
        <w:rPr>
          <w:rFonts w:ascii="Arial" w:hAnsi="Arial" w:cs="Arial" w:hint="cs"/>
          <w:rtl/>
        </w:rPr>
        <w:t>لنيابته</w:t>
      </w:r>
      <w:r>
        <w:rPr>
          <w:rtl/>
        </w:rPr>
        <w:t xml:space="preserve"> </w:t>
      </w:r>
      <w:r>
        <w:rPr>
          <w:rFonts w:ascii="Arial" w:hAnsi="Arial" w:cs="Arial" w:hint="cs"/>
          <w:rtl/>
        </w:rPr>
        <w:t>عن</w:t>
      </w:r>
      <w:r>
        <w:rPr>
          <w:rtl/>
        </w:rPr>
        <w:t xml:space="preserve"> </w:t>
      </w:r>
      <w:r>
        <w:rPr>
          <w:rFonts w:ascii="Arial" w:hAnsi="Arial" w:cs="Arial" w:hint="cs"/>
          <w:rtl/>
        </w:rPr>
        <w:t>ثبت</w:t>
      </w:r>
      <w:r>
        <w:rPr>
          <w:rtl/>
        </w:rPr>
        <w:t xml:space="preserve"> </w:t>
      </w:r>
      <w:r>
        <w:rPr>
          <w:rFonts w:ascii="Arial" w:hAnsi="Arial" w:cs="Arial" w:hint="cs"/>
          <w:rtl/>
        </w:rPr>
        <w:t>أو</w:t>
      </w:r>
      <w:r>
        <w:rPr>
          <w:rtl/>
        </w:rPr>
        <w:t xml:space="preserve"> </w:t>
      </w:r>
      <w:r>
        <w:rPr>
          <w:rFonts w:ascii="Arial" w:hAnsi="Arial" w:cs="Arial" w:hint="cs"/>
          <w:rtl/>
        </w:rPr>
        <w:t>ثابت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مُسْتَقَرٌّ</w:t>
      </w:r>
      <w:r>
        <w:rPr>
          <w:rtl/>
        </w:rPr>
        <w:t> </w:t>
      </w:r>
      <w:r>
        <w:rPr>
          <w:rFonts w:ascii="Arial" w:hAnsi="Arial" w:cs="Arial" w:hint="cs"/>
          <w:rtl/>
        </w:rPr>
        <w:t>﴾</w:t>
      </w:r>
      <w:r>
        <w:rPr>
          <w:rtl/>
        </w:rPr>
        <w:t xml:space="preserve"> </w:t>
      </w:r>
      <w:r>
        <w:rPr>
          <w:rFonts w:ascii="Arial" w:hAnsi="Arial" w:cs="Arial" w:hint="cs"/>
          <w:rtl/>
        </w:rPr>
        <w:t>استقرارٌ،</w:t>
      </w:r>
      <w:r>
        <w:rPr>
          <w:rtl/>
        </w:rPr>
        <w:t xml:space="preserve"> </w:t>
      </w:r>
      <w:r>
        <w:rPr>
          <w:rFonts w:ascii="Arial" w:hAnsi="Arial" w:cs="Arial" w:hint="cs"/>
          <w:rtl/>
        </w:rPr>
        <w:t>أو</w:t>
      </w:r>
      <w:r>
        <w:rPr>
          <w:rtl/>
        </w:rPr>
        <w:t xml:space="preserve"> </w:t>
      </w:r>
      <w:r>
        <w:rPr>
          <w:rFonts w:ascii="Arial" w:hAnsi="Arial" w:cs="Arial" w:hint="cs"/>
          <w:rtl/>
        </w:rPr>
        <w:t>موضعه،</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الموضع</w:t>
      </w:r>
      <w:r>
        <w:rPr>
          <w:rtl/>
        </w:rPr>
        <w:t xml:space="preserve"> </w:t>
      </w:r>
      <w:r>
        <w:rPr>
          <w:rFonts w:ascii="Arial" w:hAnsi="Arial" w:cs="Arial" w:hint="cs"/>
          <w:rtl/>
        </w:rPr>
        <w:t>الذي</w:t>
      </w:r>
      <w:r>
        <w:rPr>
          <w:rtl/>
        </w:rPr>
        <w:t xml:space="preserve"> </w:t>
      </w:r>
      <w:r>
        <w:rPr>
          <w:rFonts w:ascii="Arial" w:hAnsi="Arial" w:cs="Arial" w:hint="cs"/>
          <w:rtl/>
        </w:rPr>
        <w:t>نزلوا</w:t>
      </w:r>
      <w:r>
        <w:rPr>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وَمَتَاعٌ</w:t>
      </w:r>
      <w:r>
        <w:rPr>
          <w:rtl/>
        </w:rPr>
        <w:t> </w:t>
      </w:r>
      <w:r>
        <w:rPr>
          <w:rFonts w:ascii="Arial" w:hAnsi="Arial" w:cs="Arial" w:hint="cs"/>
          <w:rtl/>
        </w:rPr>
        <w:t>﴾</w:t>
      </w:r>
      <w:r>
        <w:rPr>
          <w:rtl/>
        </w:rPr>
        <w:t xml:space="preserve"> </w:t>
      </w:r>
      <w:r>
        <w:rPr>
          <w:rFonts w:ascii="Arial" w:hAnsi="Arial" w:cs="Arial" w:hint="cs"/>
          <w:rtl/>
        </w:rPr>
        <w:t>تمتُّعٌ،</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يُتمتَّع</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Style w:val="bold"/>
          <w:rtl/>
        </w:rPr>
        <w:t xml:space="preserve"> </w:t>
      </w:r>
      <w:r>
        <w:rPr>
          <w:rStyle w:val="bold"/>
          <w:rFonts w:ascii="Arial" w:hAnsi="Arial" w:cs="Arial" w:hint="cs"/>
          <w:rtl/>
        </w:rPr>
        <w:t>حِينٍ</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أعماركم،</w:t>
      </w:r>
      <w:r>
        <w:rPr>
          <w:rtl/>
        </w:rPr>
        <w:t xml:space="preserve"> </w:t>
      </w:r>
      <w:r>
        <w:rPr>
          <w:rFonts w:ascii="Arial" w:hAnsi="Arial" w:cs="Arial" w:hint="cs"/>
          <w:rtl/>
        </w:rPr>
        <w:t>وقيل</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هم</w:t>
      </w:r>
      <w:r>
        <w:rPr>
          <w:rtl/>
        </w:rPr>
        <w:t xml:space="preserve"> </w:t>
      </w:r>
      <w:r>
        <w:rPr>
          <w:rFonts w:ascii="Arial" w:hAnsi="Arial" w:cs="Arial" w:hint="cs"/>
          <w:rtl/>
        </w:rPr>
        <w:t>وذرِّيَّاتهم،</w:t>
      </w:r>
      <w:r>
        <w:rPr>
          <w:rtl/>
        </w:rPr>
        <w:t xml:space="preserve"> </w:t>
      </w:r>
      <w:r>
        <w:rPr>
          <w:rFonts w:ascii="Arial" w:hAnsi="Arial" w:cs="Arial" w:hint="cs"/>
          <w:rtl/>
        </w:rPr>
        <w:t>تَنَازَعَهُ</w:t>
      </w:r>
      <w:r>
        <w:rPr>
          <w:rtl/>
        </w:rPr>
        <w:t xml:space="preserve"> </w:t>
      </w:r>
      <w:r>
        <w:rPr>
          <w:rFonts w:ascii="Calibri" w:cs="Calibri" w:hint="cs"/>
          <w:rtl/>
        </w:rPr>
        <w:t>«</w:t>
      </w:r>
      <w:r>
        <w:rPr>
          <w:rFonts w:ascii="Arial" w:hAnsi="Arial" w:cs="Arial" w:hint="cs"/>
          <w:rtl/>
        </w:rPr>
        <w:t>مستقرٌّ</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متاع</w:t>
      </w:r>
      <w:r>
        <w:rPr>
          <w:rFonts w:ascii="Calibri" w:cs="Calibri"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فَتَلَقَّى</w:t>
      </w:r>
      <w:r>
        <w:rPr>
          <w:rStyle w:val="Superscriptbaseline-2"/>
          <w:rFonts w:ascii="Arial" w:hAnsi="Arial" w:cs="Arial" w:hint="cs"/>
          <w:b/>
          <w:bCs/>
          <w:rtl/>
        </w:rPr>
        <w:t>آ</w:t>
      </w:r>
      <w:r>
        <w:rPr>
          <w:rStyle w:val="bold"/>
          <w:rtl/>
        </w:rPr>
        <w:t xml:space="preserve"> </w:t>
      </w:r>
      <w:r>
        <w:rPr>
          <w:rStyle w:val="bold"/>
          <w:rFonts w:ascii="Arial" w:hAnsi="Arial" w:cs="Arial" w:hint="cs"/>
          <w:rtl/>
        </w:rPr>
        <w:t>ءَادَمُ</w:t>
      </w:r>
      <w:r>
        <w:rPr>
          <w:rtl/>
        </w:rPr>
        <w:t> </w:t>
      </w:r>
      <w:r>
        <w:rPr>
          <w:rFonts w:ascii="Arial" w:hAnsi="Arial" w:cs="Arial" w:hint="cs"/>
          <w:rtl/>
        </w:rPr>
        <w:t>﴾</w:t>
      </w:r>
      <w:r>
        <w:rPr>
          <w:rtl/>
        </w:rPr>
        <w:t xml:space="preserve"> </w:t>
      </w:r>
      <w:r>
        <w:rPr>
          <w:rFonts w:ascii="Arial" w:hAnsi="Arial" w:cs="Arial" w:hint="cs"/>
          <w:rtl/>
        </w:rPr>
        <w:t>وحوَّاء</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قَالَا</w:t>
      </w:r>
      <w:r>
        <w:rPr>
          <w:rtl/>
        </w:rPr>
        <w:t xml:space="preserve"> </w:t>
      </w:r>
      <w:r>
        <w:rPr>
          <w:rFonts w:ascii="Arial" w:hAnsi="Arial" w:cs="Arial" w:hint="cs"/>
          <w:rtl/>
        </w:rPr>
        <w:t>رَبَّنَا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رَّبِّهِ</w:t>
      </w:r>
      <w:r>
        <w:rPr>
          <w:rStyle w:val="bold"/>
          <w:rtl/>
        </w:rPr>
        <w:t xml:space="preserve"> </w:t>
      </w:r>
      <w:r>
        <w:rPr>
          <w:rStyle w:val="bold"/>
          <w:rFonts w:ascii="Arial" w:hAnsi="Arial" w:cs="Arial" w:hint="cs"/>
          <w:rtl/>
        </w:rPr>
        <w:t>كَلِمَاتٍ</w:t>
      </w:r>
      <w:r>
        <w:rPr>
          <w:rtl/>
        </w:rPr>
        <w:t> </w:t>
      </w:r>
      <w:r>
        <w:rPr>
          <w:rFonts w:ascii="Arial" w:hAnsi="Arial" w:cs="Arial" w:hint="cs"/>
          <w:rtl/>
        </w:rPr>
        <w:t>﴾</w:t>
      </w:r>
      <w:r>
        <w:rPr>
          <w:rtl/>
        </w:rPr>
        <w:t xml:space="preserve"> </w:t>
      </w:r>
      <w:r>
        <w:rPr>
          <w:rFonts w:ascii="Arial" w:hAnsi="Arial" w:cs="Arial" w:hint="cs"/>
          <w:rtl/>
        </w:rPr>
        <w:t>دعوا</w:t>
      </w:r>
      <w:r>
        <w:rPr>
          <w:rtl/>
        </w:rPr>
        <w:t xml:space="preserve"> </w:t>
      </w:r>
      <w:r>
        <w:rPr>
          <w:rFonts w:ascii="Arial" w:hAnsi="Arial" w:cs="Arial" w:hint="cs"/>
          <w:rtl/>
        </w:rPr>
        <w:t>بهنَّ</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ظَلَمْنَآ</w:t>
      </w:r>
      <w:r>
        <w:rPr>
          <w:rtl/>
        </w:rPr>
        <w:t xml:space="preserve"> </w:t>
      </w:r>
      <w:r>
        <w:rPr>
          <w:rFonts w:ascii="Arial" w:hAnsi="Arial" w:cs="Arial" w:hint="cs"/>
          <w:rtl/>
        </w:rPr>
        <w:t>أَنفُسَنَا</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تَغْفِرْ</w:t>
      </w:r>
      <w:r>
        <w:rPr>
          <w:rtl/>
        </w:rPr>
        <w:t xml:space="preserve"> </w:t>
      </w:r>
      <w:r>
        <w:rPr>
          <w:rFonts w:ascii="Arial" w:hAnsi="Arial" w:cs="Arial" w:hint="cs"/>
          <w:rtl/>
        </w:rPr>
        <w:t>لَنَا</w:t>
      </w:r>
      <w:r>
        <w:rPr>
          <w:rtl/>
        </w:rPr>
        <w:t xml:space="preserve"> </w:t>
      </w:r>
      <w:r>
        <w:rPr>
          <w:rFonts w:ascii="Arial" w:hAnsi="Arial" w:cs="Arial" w:hint="cs"/>
          <w:rtl/>
        </w:rPr>
        <w:t>وَتَرْحَمْنَا</w:t>
      </w:r>
      <w:r>
        <w:rPr>
          <w:rtl/>
        </w:rPr>
        <w:t xml:space="preserve"> </w:t>
      </w:r>
      <w:r>
        <w:rPr>
          <w:rFonts w:ascii="Arial" w:hAnsi="Arial" w:cs="Arial" w:hint="cs"/>
          <w:rtl/>
        </w:rPr>
        <w:t>لَنَكُونَنَّ</w:t>
      </w:r>
      <w:r>
        <w:rPr>
          <w:rtl/>
        </w:rPr>
        <w:t xml:space="preserve"> </w:t>
      </w:r>
      <w:r>
        <w:rPr>
          <w:rFonts w:ascii="Arial" w:hAnsi="Arial" w:cs="Arial" w:hint="cs"/>
          <w:rtl/>
        </w:rPr>
        <w:t>مِنَ</w:t>
      </w:r>
      <w:r>
        <w:rPr>
          <w:rtl/>
        </w:rPr>
        <w:t xml:space="preserve"> </w:t>
      </w:r>
      <w:r>
        <w:rPr>
          <w:rFonts w:ascii="Arial" w:hAnsi="Arial" w:cs="Arial" w:hint="cs"/>
          <w:rtl/>
        </w:rPr>
        <w:t>الْخَاسِرِينَ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23]</w:t>
      </w:r>
      <w:r>
        <w:rPr>
          <w:rtl/>
        </w:rPr>
        <w:t xml:space="preserve"> </w:t>
      </w:r>
      <w:r>
        <w:rPr>
          <w:rFonts w:ascii="Arial" w:hAnsi="Arial" w:cs="Arial" w:hint="cs"/>
          <w:rtl/>
        </w:rPr>
        <w:t>على</w:t>
      </w:r>
      <w:r>
        <w:rPr>
          <w:rtl/>
        </w:rPr>
        <w:t xml:space="preserve"> </w:t>
      </w:r>
      <w:r>
        <w:rPr>
          <w:rFonts w:ascii="Arial" w:hAnsi="Arial" w:cs="Arial" w:hint="cs"/>
          <w:rtl/>
        </w:rPr>
        <w:t>الأصحِّ،</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سبحانك</w:t>
      </w:r>
      <w:r>
        <w:rPr>
          <w:rtl/>
        </w:rPr>
        <w:t xml:space="preserve"> </w:t>
      </w:r>
      <w:r>
        <w:rPr>
          <w:rFonts w:ascii="Arial" w:hAnsi="Arial" w:cs="Arial" w:hint="cs"/>
          <w:rtl/>
        </w:rPr>
        <w:t>اللهمَّ</w:t>
      </w:r>
      <w:r>
        <w:rPr>
          <w:rtl/>
        </w:rPr>
        <w:t xml:space="preserve"> </w:t>
      </w:r>
      <w:r>
        <w:rPr>
          <w:rFonts w:ascii="Arial" w:hAnsi="Arial" w:cs="Arial" w:hint="cs"/>
          <w:rtl/>
        </w:rPr>
        <w:t>وبحمدكَ،</w:t>
      </w:r>
      <w:r>
        <w:rPr>
          <w:rtl/>
        </w:rPr>
        <w:t xml:space="preserve"> </w:t>
      </w:r>
      <w:r>
        <w:rPr>
          <w:rFonts w:ascii="Arial" w:hAnsi="Arial" w:cs="Arial" w:hint="cs"/>
          <w:rtl/>
        </w:rPr>
        <w:t>تبارك</w:t>
      </w:r>
      <w:r>
        <w:rPr>
          <w:rtl/>
        </w:rPr>
        <w:t xml:space="preserve"> </w:t>
      </w:r>
      <w:r>
        <w:rPr>
          <w:rFonts w:ascii="Arial" w:hAnsi="Arial" w:cs="Arial" w:hint="cs"/>
          <w:rtl/>
        </w:rPr>
        <w:t>اسمك،</w:t>
      </w:r>
      <w:r>
        <w:rPr>
          <w:rtl/>
        </w:rPr>
        <w:t xml:space="preserve"> </w:t>
      </w:r>
      <w:r>
        <w:rPr>
          <w:rFonts w:ascii="Arial" w:hAnsi="Arial" w:cs="Arial" w:hint="cs"/>
          <w:rtl/>
        </w:rPr>
        <w:t>وتعالى</w:t>
      </w:r>
      <w:r>
        <w:rPr>
          <w:rtl/>
        </w:rPr>
        <w:t xml:space="preserve"> </w:t>
      </w:r>
      <w:r>
        <w:rPr>
          <w:rFonts w:ascii="Arial" w:hAnsi="Arial" w:cs="Arial" w:hint="cs"/>
          <w:rtl/>
        </w:rPr>
        <w:t>جدُّك،</w:t>
      </w:r>
      <w:r>
        <w:rPr>
          <w:rtl/>
        </w:rPr>
        <w:t xml:space="preserve"> </w:t>
      </w:r>
      <w:r>
        <w:rPr>
          <w:rFonts w:ascii="Arial" w:hAnsi="Arial" w:cs="Arial" w:hint="cs"/>
          <w:rtl/>
        </w:rPr>
        <w:t>ولا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أنت،</w:t>
      </w:r>
      <w:r>
        <w:rPr>
          <w:rtl/>
        </w:rPr>
        <w:t xml:space="preserve"> </w:t>
      </w:r>
      <w:r>
        <w:rPr>
          <w:rFonts w:ascii="Arial" w:hAnsi="Arial" w:cs="Arial" w:hint="cs"/>
          <w:rtl/>
        </w:rPr>
        <w:t>ظلمت</w:t>
      </w:r>
      <w:r>
        <w:rPr>
          <w:rtl/>
        </w:rPr>
        <w:t xml:space="preserve"> </w:t>
      </w:r>
      <w:r>
        <w:rPr>
          <w:rFonts w:ascii="Arial" w:hAnsi="Arial" w:cs="Arial" w:hint="cs"/>
          <w:rtl/>
        </w:rPr>
        <w:t>نفسي</w:t>
      </w:r>
      <w:r>
        <w:rPr>
          <w:rtl/>
        </w:rPr>
        <w:t xml:space="preserve"> </w:t>
      </w:r>
      <w:r>
        <w:rPr>
          <w:rFonts w:ascii="Arial" w:hAnsi="Arial" w:cs="Arial" w:hint="cs"/>
          <w:rtl/>
        </w:rPr>
        <w:t>فاغفر</w:t>
      </w:r>
      <w:r>
        <w:rPr>
          <w:rtl/>
        </w:rPr>
        <w:t xml:space="preserve"> </w:t>
      </w:r>
      <w:r>
        <w:rPr>
          <w:rFonts w:ascii="Arial" w:hAnsi="Arial" w:cs="Arial" w:hint="cs"/>
          <w:rtl/>
        </w:rPr>
        <w:t>لي،</w:t>
      </w:r>
      <w:r>
        <w:rPr>
          <w:rtl/>
        </w:rPr>
        <w:t xml:space="preserve"> </w:t>
      </w:r>
      <w:r>
        <w:rPr>
          <w:rFonts w:ascii="Arial" w:hAnsi="Arial" w:cs="Arial" w:hint="cs"/>
          <w:rtl/>
        </w:rPr>
        <w:t>إنَّه</w:t>
      </w:r>
      <w:r>
        <w:rPr>
          <w:rtl/>
        </w:rPr>
        <w:t xml:space="preserve"> </w:t>
      </w:r>
      <w:r>
        <w:rPr>
          <w:rFonts w:ascii="Arial" w:hAnsi="Arial" w:cs="Arial" w:hint="cs"/>
          <w:rtl/>
        </w:rPr>
        <w:t>لا</w:t>
      </w:r>
      <w:r>
        <w:rPr>
          <w:rFonts w:ascii="Calibri" w:cs="Calibri" w:hint="cs"/>
          <w:rtl/>
        </w:rPr>
        <w:t> </w:t>
      </w:r>
      <w:r>
        <w:rPr>
          <w:rFonts w:ascii="Arial" w:hAnsi="Arial" w:cs="Arial" w:hint="cs"/>
          <w:rtl/>
        </w:rPr>
        <w:t>يغفر</w:t>
      </w:r>
      <w:r>
        <w:rPr>
          <w:rtl/>
        </w:rPr>
        <w:t xml:space="preserve"> </w:t>
      </w:r>
      <w:r>
        <w:rPr>
          <w:rFonts w:ascii="Arial" w:hAnsi="Arial" w:cs="Arial" w:hint="cs"/>
          <w:rtl/>
        </w:rPr>
        <w:t>الذنوب</w:t>
      </w:r>
      <w:r>
        <w:rPr>
          <w:rtl/>
        </w:rPr>
        <w:t xml:space="preserve"> </w:t>
      </w:r>
      <w:r>
        <w:rPr>
          <w:rFonts w:ascii="Arial" w:hAnsi="Arial" w:cs="Arial" w:hint="cs"/>
          <w:rtl/>
        </w:rPr>
        <w:t>إلَّا</w:t>
      </w:r>
      <w:r>
        <w:rPr>
          <w:rtl/>
        </w:rPr>
        <w:t xml:space="preserve"> </w:t>
      </w:r>
      <w:r>
        <w:rPr>
          <w:rFonts w:ascii="Arial" w:hAnsi="Arial" w:cs="Arial" w:hint="cs"/>
          <w:rtl/>
        </w:rPr>
        <w:t>أنت</w:t>
      </w:r>
      <w:r>
        <w:rPr>
          <w:rFonts w:ascii="Calibri" w:cs="Calibri" w:hint="cs"/>
          <w:rtl/>
        </w:rPr>
        <w:t>»</w:t>
      </w:r>
      <w:r>
        <w:rPr>
          <w:rtl/>
        </w:rPr>
        <w:t>.</w:t>
      </w:r>
    </w:p>
    <w:p w:rsidR="00FD73EF" w:rsidRDefault="00FD73EF">
      <w:pPr>
        <w:pStyle w:val="textquran"/>
        <w:rPr>
          <w:rtl/>
        </w:rPr>
      </w:pPr>
      <w:r>
        <w:rPr>
          <w:rFonts w:ascii="Arial" w:hAnsi="Arial" w:cs="Arial" w:hint="cs"/>
          <w:rtl/>
        </w:rPr>
        <w:t>وأخرج</w:t>
      </w:r>
      <w:r>
        <w:rPr>
          <w:rtl/>
        </w:rPr>
        <w:t xml:space="preserve"> </w:t>
      </w:r>
      <w:r>
        <w:rPr>
          <w:rFonts w:ascii="Arial" w:hAnsi="Arial" w:cs="Arial" w:hint="cs"/>
          <w:rtl/>
        </w:rPr>
        <w:t>الحاكم</w:t>
      </w:r>
      <w:r>
        <w:rPr>
          <w:rtl/>
        </w:rPr>
        <w:t xml:space="preserve"> </w:t>
      </w:r>
      <w:r>
        <w:rPr>
          <w:rFonts w:ascii="Arial" w:hAnsi="Arial" w:cs="Arial" w:hint="cs"/>
          <w:rtl/>
        </w:rPr>
        <w:t>في</w:t>
      </w:r>
      <w:r>
        <w:rPr>
          <w:rtl/>
        </w:rPr>
        <w:t xml:space="preserve"> </w:t>
      </w:r>
      <w:r>
        <w:rPr>
          <w:rFonts w:ascii="Arial" w:hAnsi="Arial" w:cs="Arial" w:hint="cs"/>
          <w:rtl/>
        </w:rPr>
        <w:t>المستدرك</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طريق</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ألم</w:t>
      </w:r>
      <w:r>
        <w:rPr>
          <w:rtl/>
        </w:rPr>
        <w:t xml:space="preserve"> </w:t>
      </w:r>
      <w:r>
        <w:rPr>
          <w:rFonts w:ascii="Arial" w:hAnsi="Arial" w:cs="Arial" w:hint="cs"/>
          <w:rtl/>
        </w:rPr>
        <w:t>تخلقني</w:t>
      </w:r>
      <w:r>
        <w:rPr>
          <w:rtl/>
        </w:rPr>
        <w:t xml:space="preserve"> </w:t>
      </w:r>
      <w:r>
        <w:rPr>
          <w:rFonts w:ascii="Arial" w:hAnsi="Arial" w:cs="Arial" w:hint="cs"/>
          <w:rtl/>
        </w:rPr>
        <w:t>بيدك؟</w:t>
      </w:r>
      <w:r>
        <w:rPr>
          <w:rFonts w:ascii="Calibri" w:cs="Calibri"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بلى</w:t>
      </w:r>
      <w:r>
        <w:rPr>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ألم</w:t>
      </w:r>
      <w:r>
        <w:rPr>
          <w:rtl/>
        </w:rPr>
        <w:t xml:space="preserve"> </w:t>
      </w:r>
      <w:r>
        <w:rPr>
          <w:rFonts w:ascii="Arial" w:hAnsi="Arial" w:cs="Arial" w:hint="cs"/>
          <w:rtl/>
        </w:rPr>
        <w:t>تنفخ</w:t>
      </w:r>
      <w:r>
        <w:rPr>
          <w:rtl/>
        </w:rPr>
        <w:t xml:space="preserve"> </w:t>
      </w:r>
      <w:r>
        <w:rPr>
          <w:rFonts w:ascii="Arial" w:hAnsi="Arial" w:cs="Arial" w:hint="cs"/>
          <w:rtl/>
        </w:rPr>
        <w:t>فيَ</w:t>
      </w:r>
      <w:r>
        <w:rPr>
          <w:rtl/>
        </w:rPr>
        <w:t xml:space="preserve"> </w:t>
      </w:r>
      <w:r>
        <w:rPr>
          <w:rFonts w:ascii="Arial" w:hAnsi="Arial" w:cs="Arial" w:hint="cs"/>
          <w:rtl/>
        </w:rPr>
        <w:t>الروح</w:t>
      </w:r>
      <w:r>
        <w:rPr>
          <w:rtl/>
        </w:rPr>
        <w:t xml:space="preserve"> </w:t>
      </w:r>
      <w:r>
        <w:rPr>
          <w:rFonts w:ascii="Arial" w:hAnsi="Arial" w:cs="Arial" w:hint="cs"/>
          <w:rtl/>
        </w:rPr>
        <w:t>من</w:t>
      </w:r>
      <w:r>
        <w:rPr>
          <w:rtl/>
        </w:rPr>
        <w:t xml:space="preserve"> </w:t>
      </w:r>
      <w:r>
        <w:rPr>
          <w:rFonts w:ascii="Arial" w:hAnsi="Arial" w:cs="Arial" w:hint="cs"/>
          <w:rtl/>
        </w:rPr>
        <w:t>روحك؟</w:t>
      </w:r>
      <w:r>
        <w:rPr>
          <w:rFonts w:ascii="Calibri" w:cs="Calibri"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بلى</w:t>
      </w:r>
      <w:r>
        <w:rPr>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ألم</w:t>
      </w:r>
      <w:r>
        <w:rPr>
          <w:rtl/>
        </w:rPr>
        <w:t xml:space="preserve"> </w:t>
      </w:r>
      <w:r>
        <w:rPr>
          <w:rFonts w:ascii="Arial" w:hAnsi="Arial" w:cs="Arial" w:hint="cs"/>
          <w:rtl/>
        </w:rPr>
        <w:t>تسبق</w:t>
      </w:r>
      <w:r>
        <w:rPr>
          <w:rtl/>
        </w:rPr>
        <w:t xml:space="preserve"> </w:t>
      </w:r>
      <w:r>
        <w:rPr>
          <w:rFonts w:ascii="Arial" w:hAnsi="Arial" w:cs="Arial" w:hint="cs"/>
          <w:rtl/>
        </w:rPr>
        <w:t>رحمتك</w:t>
      </w:r>
      <w:r>
        <w:rPr>
          <w:rtl/>
        </w:rPr>
        <w:t xml:space="preserve"> </w:t>
      </w:r>
      <w:r>
        <w:rPr>
          <w:rFonts w:ascii="Arial" w:hAnsi="Arial" w:cs="Arial" w:hint="cs"/>
          <w:rtl/>
        </w:rPr>
        <w:t>غضبَك؟</w:t>
      </w:r>
      <w:r>
        <w:rPr>
          <w:rFonts w:ascii="Calibri" w:cs="Calibri"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بلى</w:t>
      </w:r>
      <w:r>
        <w:rPr>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ربِّ</w:t>
      </w:r>
      <w:r>
        <w:rPr>
          <w:rtl/>
        </w:rPr>
        <w:t xml:space="preserve"> </w:t>
      </w:r>
      <w:r>
        <w:rPr>
          <w:rFonts w:ascii="Arial" w:hAnsi="Arial" w:cs="Arial" w:hint="cs"/>
          <w:rtl/>
        </w:rPr>
        <w:t>ألم</w:t>
      </w:r>
      <w:r>
        <w:rPr>
          <w:rtl/>
        </w:rPr>
        <w:t xml:space="preserve"> </w:t>
      </w:r>
      <w:r>
        <w:rPr>
          <w:rFonts w:ascii="Arial" w:hAnsi="Arial" w:cs="Arial" w:hint="cs"/>
          <w:rtl/>
        </w:rPr>
        <w:t>تسكنِّي</w:t>
      </w:r>
      <w:r>
        <w:rPr>
          <w:rtl/>
        </w:rPr>
        <w:t xml:space="preserve"> </w:t>
      </w:r>
      <w:r>
        <w:rPr>
          <w:rFonts w:ascii="Arial" w:hAnsi="Arial" w:cs="Arial" w:hint="cs"/>
          <w:rtl/>
        </w:rPr>
        <w:t>جنَّتك؟</w:t>
      </w:r>
      <w:r>
        <w:rPr>
          <w:rFonts w:ascii="Calibri" w:cs="Calibri"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بلى</w:t>
      </w:r>
      <w:r>
        <w:rPr>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إن</w:t>
      </w:r>
      <w:r>
        <w:rPr>
          <w:rtl/>
        </w:rPr>
        <w:t xml:space="preserve"> </w:t>
      </w:r>
      <w:r>
        <w:rPr>
          <w:rFonts w:ascii="Arial" w:hAnsi="Arial" w:cs="Arial" w:hint="cs"/>
          <w:rtl/>
        </w:rPr>
        <w:t>تبتُ</w:t>
      </w:r>
      <w:r>
        <w:rPr>
          <w:rtl/>
        </w:rPr>
        <w:t xml:space="preserve"> </w:t>
      </w:r>
      <w:r>
        <w:rPr>
          <w:rFonts w:ascii="Arial" w:hAnsi="Arial" w:cs="Arial" w:hint="cs"/>
          <w:rtl/>
        </w:rPr>
        <w:t>وأصلحتُ</w:t>
      </w:r>
      <w:r>
        <w:rPr>
          <w:rtl/>
        </w:rPr>
        <w:t xml:space="preserve"> </w:t>
      </w:r>
      <w:r>
        <w:rPr>
          <w:rFonts w:ascii="Arial" w:hAnsi="Arial" w:cs="Arial" w:hint="cs"/>
          <w:rtl/>
        </w:rPr>
        <w:t>أراجعي</w:t>
      </w:r>
      <w:r>
        <w:rPr>
          <w:rtl/>
        </w:rPr>
        <w:t xml:space="preserve"> </w:t>
      </w:r>
      <w:r>
        <w:rPr>
          <w:rFonts w:ascii="Arial" w:hAnsi="Arial" w:cs="Arial" w:hint="cs"/>
          <w:rtl/>
        </w:rPr>
        <w:t>أنت</w:t>
      </w:r>
      <w:r>
        <w:rPr>
          <w:rtl/>
        </w:rPr>
        <w:t xml:space="preserve"> </w:t>
      </w:r>
      <w:r>
        <w:rPr>
          <w:rFonts w:ascii="Arial" w:hAnsi="Arial" w:cs="Arial" w:hint="cs"/>
          <w:rtl/>
        </w:rPr>
        <w:t>إلى</w:t>
      </w:r>
      <w:r>
        <w:rPr>
          <w:rtl/>
        </w:rPr>
        <w:t xml:space="preserve"> </w:t>
      </w:r>
      <w:r>
        <w:rPr>
          <w:rFonts w:ascii="Arial" w:hAnsi="Arial" w:cs="Arial" w:hint="cs"/>
          <w:rtl/>
        </w:rPr>
        <w:t>الجنَّة؟</w:t>
      </w:r>
      <w:r>
        <w:rPr>
          <w:rFonts w:ascii="Calibri" w:cs="Calibri"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نعم</w:t>
      </w:r>
      <w:r>
        <w:rPr>
          <w:rFonts w:ascii="Calibri" w:cs="Calibri" w:hint="cs"/>
          <w:rtl/>
        </w:rPr>
        <w:t>»</w:t>
      </w:r>
      <w:r>
        <w:rPr>
          <w:rtl/>
        </w:rPr>
        <w:t>.</w:t>
      </w:r>
    </w:p>
    <w:p w:rsidR="00FD73EF" w:rsidRDefault="00FD73EF">
      <w:pPr>
        <w:pStyle w:val="textquran"/>
        <w:spacing w:before="170"/>
        <w:rPr>
          <w:rtl/>
        </w:rPr>
      </w:pPr>
      <w:r>
        <w:rPr>
          <w:rFonts w:ascii="Arial" w:hAnsi="Arial" w:cs="Arial" w:hint="cs"/>
          <w:rtl/>
        </w:rPr>
        <w:t>وتلقِّي</w:t>
      </w:r>
      <w:r>
        <w:rPr>
          <w:rtl/>
        </w:rPr>
        <w:t xml:space="preserve"> </w:t>
      </w:r>
      <w:r>
        <w:rPr>
          <w:rFonts w:ascii="Arial" w:hAnsi="Arial" w:cs="Arial" w:hint="cs"/>
          <w:rtl/>
        </w:rPr>
        <w:t>الكلمات</w:t>
      </w:r>
      <w:r>
        <w:rPr>
          <w:rtl/>
        </w:rPr>
        <w:t xml:space="preserve">: </w:t>
      </w:r>
      <w:r>
        <w:rPr>
          <w:rFonts w:ascii="Arial" w:hAnsi="Arial" w:cs="Arial" w:hint="cs"/>
          <w:rtl/>
        </w:rPr>
        <w:t>التوجُّهُ</w:t>
      </w:r>
      <w:r>
        <w:rPr>
          <w:rtl/>
        </w:rPr>
        <w:t xml:space="preserve"> </w:t>
      </w:r>
      <w:r>
        <w:rPr>
          <w:rFonts w:ascii="Arial" w:hAnsi="Arial" w:cs="Arial" w:hint="cs"/>
          <w:rtl/>
        </w:rPr>
        <w:t>إليهنَّ</w:t>
      </w:r>
      <w:r>
        <w:rPr>
          <w:rtl/>
        </w:rPr>
        <w:t xml:space="preserve"> </w:t>
      </w:r>
      <w:r>
        <w:rPr>
          <w:rFonts w:ascii="Arial" w:hAnsi="Arial" w:cs="Arial" w:hint="cs"/>
          <w:rtl/>
        </w:rPr>
        <w:t>بقبولهنَّ،</w:t>
      </w:r>
      <w:r>
        <w:rPr>
          <w:rtl/>
        </w:rPr>
        <w:t xml:space="preserve"> </w:t>
      </w:r>
      <w:r>
        <w:rPr>
          <w:rFonts w:ascii="Arial" w:hAnsi="Arial" w:cs="Arial" w:hint="cs"/>
          <w:rtl/>
        </w:rPr>
        <w:t>والدعاء</w:t>
      </w:r>
      <w:r>
        <w:rPr>
          <w:rtl/>
        </w:rPr>
        <w:t xml:space="preserve"> </w:t>
      </w:r>
      <w:r>
        <w:rPr>
          <w:rFonts w:ascii="Arial" w:hAnsi="Arial" w:cs="Arial" w:hint="cs"/>
          <w:rtl/>
        </w:rPr>
        <w:t>بهنَّ</w:t>
      </w:r>
      <w:r>
        <w:rPr>
          <w:rtl/>
        </w:rPr>
        <w:t xml:space="preserve"> </w:t>
      </w:r>
      <w:r>
        <w:rPr>
          <w:rFonts w:ascii="Arial" w:hAnsi="Arial" w:cs="Arial" w:hint="cs"/>
          <w:rtl/>
        </w:rPr>
        <w:t>إذ</w:t>
      </w:r>
      <w:r>
        <w:rPr>
          <w:rtl/>
        </w:rPr>
        <w:t xml:space="preserve"> </w:t>
      </w:r>
      <w:r>
        <w:rPr>
          <w:rFonts w:ascii="Arial" w:hAnsi="Arial" w:cs="Arial" w:hint="cs"/>
          <w:rtl/>
        </w:rPr>
        <w:t>ألهمه</w:t>
      </w:r>
      <w:r>
        <w:rPr>
          <w:rtl/>
        </w:rPr>
        <w:t xml:space="preserve"> </w:t>
      </w:r>
      <w:r>
        <w:rPr>
          <w:rFonts w:ascii="Arial" w:hAnsi="Arial" w:cs="Arial" w:hint="cs"/>
          <w:rtl/>
        </w:rPr>
        <w:t>الرحمن</w:t>
      </w:r>
      <w:r>
        <w:rPr>
          <w:rtl/>
        </w:rPr>
        <w:t xml:space="preserve"> </w:t>
      </w:r>
      <w:r>
        <w:rPr>
          <w:rFonts w:ascii="Arial" w:hAnsi="Arial" w:cs="Arial" w:hint="cs"/>
          <w:rtl/>
        </w:rPr>
        <w:t>الرحيم</w:t>
      </w:r>
      <w:r>
        <w:rPr>
          <w:rtl/>
        </w:rPr>
        <w:t xml:space="preserve"> </w:t>
      </w:r>
      <w:r>
        <w:rPr>
          <w:rFonts w:ascii="Arial" w:hAnsi="Arial" w:cs="Arial" w:hint="cs"/>
          <w:rtl/>
        </w:rPr>
        <w:t>إياهنَّ</w:t>
      </w:r>
      <w:r>
        <w:rPr>
          <w:rtl/>
        </w:rPr>
        <w:t xml:space="preserve">. </w:t>
      </w:r>
      <w:r>
        <w:rPr>
          <w:rFonts w:ascii="Arial" w:hAnsi="Arial" w:cs="Arial" w:hint="cs"/>
          <w:rtl/>
        </w:rPr>
        <w:t>وقيل</w:t>
      </w:r>
      <w:r>
        <w:rPr>
          <w:rtl/>
        </w:rPr>
        <w:t xml:space="preserve">: </w:t>
      </w:r>
      <w:r>
        <w:rPr>
          <w:rFonts w:ascii="Arial" w:hAnsi="Arial" w:cs="Arial" w:hint="cs"/>
          <w:rtl/>
        </w:rPr>
        <w:t>هنَّ</w:t>
      </w:r>
      <w:r>
        <w:rPr>
          <w:rtl/>
        </w:rPr>
        <w:t xml:space="preserve"> </w:t>
      </w:r>
      <w:r>
        <w:rPr>
          <w:rFonts w:ascii="Arial" w:hAnsi="Arial" w:cs="Arial" w:hint="cs"/>
          <w:rtl/>
        </w:rPr>
        <w:t>توسُّله</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tl/>
        </w:rPr>
        <w:t xml:space="preserve"> </w:t>
      </w:r>
      <w:r>
        <w:rPr>
          <w:rFonts w:ascii="Arial" w:hAnsi="Arial" w:cs="Arial" w:hint="cs"/>
          <w:rtl/>
        </w:rPr>
        <w:t>حين</w:t>
      </w:r>
      <w:r>
        <w:rPr>
          <w:rtl/>
        </w:rPr>
        <w:t xml:space="preserve"> </w:t>
      </w:r>
      <w:r>
        <w:rPr>
          <w:rFonts w:ascii="Arial" w:hAnsi="Arial" w:cs="Arial" w:hint="cs"/>
          <w:rtl/>
        </w:rPr>
        <w:t>رآه</w:t>
      </w:r>
      <w:r>
        <w:rPr>
          <w:rtl/>
        </w:rPr>
        <w:t xml:space="preserve"> </w:t>
      </w:r>
      <w:r>
        <w:rPr>
          <w:rFonts w:ascii="Arial" w:hAnsi="Arial" w:cs="Arial" w:hint="cs"/>
          <w:rtl/>
        </w:rPr>
        <w:t>مكتوبًا</w:t>
      </w:r>
      <w:r>
        <w:rPr>
          <w:rtl/>
        </w:rPr>
        <w:t xml:space="preserve"> </w:t>
      </w:r>
      <w:r>
        <w:rPr>
          <w:rFonts w:ascii="Arial" w:hAnsi="Arial" w:cs="Arial" w:hint="cs"/>
          <w:rtl/>
        </w:rPr>
        <w:t>على</w:t>
      </w:r>
      <w:r>
        <w:rPr>
          <w:rtl/>
        </w:rPr>
        <w:t xml:space="preserve"> </w:t>
      </w:r>
      <w:r>
        <w:rPr>
          <w:rFonts w:ascii="Arial" w:hAnsi="Arial" w:cs="Arial" w:hint="cs"/>
          <w:rtl/>
        </w:rPr>
        <w:t>ساق</w:t>
      </w:r>
      <w:r>
        <w:rPr>
          <w:rtl/>
        </w:rPr>
        <w:t xml:space="preserve"> </w:t>
      </w:r>
      <w:r>
        <w:rPr>
          <w:rFonts w:ascii="Arial" w:hAnsi="Arial" w:cs="Arial" w:hint="cs"/>
          <w:rtl/>
        </w:rPr>
        <w:t>العرش،</w:t>
      </w:r>
      <w:r>
        <w:rPr>
          <w:rtl/>
        </w:rPr>
        <w:t xml:space="preserve"> </w:t>
      </w:r>
      <w:r>
        <w:rPr>
          <w:rFonts w:ascii="Arial" w:hAnsi="Arial" w:cs="Arial" w:hint="cs"/>
          <w:rtl/>
        </w:rPr>
        <w:t>وقد</w:t>
      </w:r>
      <w:r>
        <w:rPr>
          <w:rtl/>
        </w:rPr>
        <w:t xml:space="preserve"> </w:t>
      </w:r>
      <w:r>
        <w:rPr>
          <w:rFonts w:ascii="Arial" w:hAnsi="Arial" w:cs="Arial" w:hint="cs"/>
          <w:rtl/>
        </w:rPr>
        <w:t>علَّمه</w:t>
      </w:r>
      <w:r>
        <w:rPr>
          <w:rtl/>
        </w:rPr>
        <w:t xml:space="preserve"> </w:t>
      </w:r>
      <w:r>
        <w:rPr>
          <w:rFonts w:ascii="Arial" w:hAnsi="Arial" w:cs="Arial" w:hint="cs"/>
          <w:rtl/>
        </w:rPr>
        <w:t>الله</w:t>
      </w:r>
      <w:r>
        <w:rPr>
          <w:rtl/>
        </w:rPr>
        <w:t xml:space="preserve"> </w:t>
      </w:r>
      <w:r>
        <w:rPr>
          <w:rFonts w:ascii="Arial" w:hAnsi="Arial" w:cs="Arial" w:hint="cs"/>
          <w:rtl/>
        </w:rPr>
        <w:t>الكتابة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فَتَابَ</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رجع</w:t>
      </w:r>
      <w:r>
        <w:rPr>
          <w:rtl/>
        </w:rPr>
        <w:t xml:space="preserve"> </w:t>
      </w:r>
      <w:r>
        <w:rPr>
          <w:rFonts w:ascii="Arial" w:hAnsi="Arial" w:cs="Arial" w:hint="cs"/>
          <w:rtl/>
        </w:rPr>
        <w:t>إليه</w:t>
      </w:r>
      <w:r>
        <w:rPr>
          <w:rtl/>
        </w:rPr>
        <w:t xml:space="preserve"> </w:t>
      </w:r>
      <w:r>
        <w:rPr>
          <w:rFonts w:ascii="Arial" w:hAnsi="Arial" w:cs="Arial" w:hint="cs"/>
          <w:rtl/>
        </w:rPr>
        <w:t>بعد</w:t>
      </w:r>
      <w:r>
        <w:rPr>
          <w:rtl/>
        </w:rPr>
        <w:t xml:space="preserve"> </w:t>
      </w:r>
      <w:r>
        <w:rPr>
          <w:rFonts w:ascii="Arial" w:hAnsi="Arial" w:cs="Arial" w:hint="cs"/>
          <w:rtl/>
        </w:rPr>
        <w:t>الإعراض</w:t>
      </w:r>
      <w:r>
        <w:rPr>
          <w:rtl/>
        </w:rPr>
        <w:t xml:space="preserve"> </w:t>
      </w:r>
      <w:r>
        <w:rPr>
          <w:rFonts w:ascii="Arial" w:hAnsi="Arial" w:cs="Arial" w:hint="cs"/>
          <w:rtl/>
        </w:rPr>
        <w:t>عنه</w:t>
      </w:r>
      <w:r>
        <w:rPr>
          <w:rtl/>
        </w:rPr>
        <w:t>.</w:t>
      </w:r>
    </w:p>
    <w:p w:rsidR="00FD73EF" w:rsidRDefault="00FD73EF">
      <w:pPr>
        <w:pStyle w:val="textmawadi3"/>
        <w:spacing w:before="170"/>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5"/>
          <w:rtl/>
        </w:rPr>
        <w:t>[</w:t>
      </w:r>
      <w:r>
        <w:rPr>
          <w:rStyle w:val="Namat2"/>
          <w:rFonts w:ascii="Arial" w:hAnsi="Arial" w:cs="Arial" w:hint="cs"/>
          <w:w w:val="105"/>
          <w:rtl/>
        </w:rPr>
        <w:t>أصول</w:t>
      </w:r>
      <w:r>
        <w:rPr>
          <w:rStyle w:val="Namat2"/>
          <w:w w:val="105"/>
          <w:rtl/>
        </w:rPr>
        <w:t xml:space="preserve"> </w:t>
      </w:r>
      <w:r>
        <w:rPr>
          <w:rStyle w:val="Namat2"/>
          <w:rFonts w:ascii="Arial" w:hAnsi="Arial" w:cs="Arial" w:hint="cs"/>
          <w:w w:val="105"/>
          <w:rtl/>
        </w:rPr>
        <w:t>الدين</w:t>
      </w:r>
      <w:r>
        <w:rPr>
          <w:rStyle w:val="Namat2"/>
          <w:w w:val="105"/>
          <w:rtl/>
        </w:rPr>
        <w:t>]</w:t>
      </w:r>
      <w:r>
        <w:rPr>
          <w:rStyle w:val="bold"/>
          <w:w w:val="105"/>
          <w:rtl/>
        </w:rPr>
        <w:t xml:space="preserve"> </w:t>
      </w:r>
      <w:r>
        <w:rPr>
          <w:rFonts w:ascii="Arial" w:hAnsi="Arial" w:cs="Arial" w:hint="cs"/>
          <w:w w:val="105"/>
          <w:rtl/>
        </w:rPr>
        <w:t>وولايته</w:t>
      </w:r>
      <w:r>
        <w:rPr>
          <w:w w:val="105"/>
          <w:rtl/>
        </w:rPr>
        <w:t xml:space="preserve"> </w:t>
      </w:r>
      <w:r>
        <w:rPr>
          <w:rFonts w:ascii="Arial" w:hAnsi="Arial" w:cs="Arial" w:hint="cs"/>
          <w:w w:val="105"/>
          <w:rtl/>
        </w:rPr>
        <w:t>وعداوته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تتقلَّبان،</w:t>
      </w:r>
      <w:r>
        <w:rPr>
          <w:w w:val="105"/>
          <w:rtl/>
        </w:rPr>
        <w:t xml:space="preserve"> </w:t>
      </w:r>
      <w:r>
        <w:rPr>
          <w:rFonts w:ascii="Arial" w:hAnsi="Arial" w:cs="Arial" w:hint="cs"/>
          <w:w w:val="105"/>
          <w:rtl/>
        </w:rPr>
        <w:t>لكنَّه</w:t>
      </w:r>
      <w:r>
        <w:rPr>
          <w:w w:val="105"/>
          <w:rtl/>
        </w:rPr>
        <w:t xml:space="preserve"> </w:t>
      </w:r>
      <w:r>
        <w:rPr>
          <w:rFonts w:ascii="Arial" w:hAnsi="Arial" w:cs="Arial" w:hint="cs"/>
          <w:w w:val="105"/>
          <w:rtl/>
        </w:rPr>
        <w:t>شبَّه</w:t>
      </w:r>
      <w:r>
        <w:rPr>
          <w:w w:val="105"/>
          <w:rtl/>
        </w:rPr>
        <w:t xml:space="preserve"> </w:t>
      </w:r>
      <w:r>
        <w:rPr>
          <w:rFonts w:ascii="Arial" w:hAnsi="Arial" w:cs="Arial" w:hint="cs"/>
          <w:w w:val="105"/>
          <w:rtl/>
        </w:rPr>
        <w:t>كراهتَهُ</w:t>
      </w:r>
      <w:r>
        <w:rPr>
          <w:w w:val="105"/>
          <w:rtl/>
        </w:rPr>
        <w:t xml:space="preserve"> </w:t>
      </w:r>
      <w:r>
        <w:rPr>
          <w:rFonts w:ascii="Arial" w:hAnsi="Arial" w:cs="Arial" w:hint="cs"/>
          <w:w w:val="105"/>
          <w:rtl/>
        </w:rPr>
        <w:t>أكلَهُما</w:t>
      </w:r>
      <w:r>
        <w:rPr>
          <w:w w:val="105"/>
          <w:rtl/>
        </w:rPr>
        <w:t xml:space="preserve"> </w:t>
      </w:r>
      <w:r>
        <w:rPr>
          <w:rFonts w:ascii="Arial" w:hAnsi="Arial" w:cs="Arial" w:hint="cs"/>
          <w:w w:val="105"/>
          <w:rtl/>
        </w:rPr>
        <w:t>بالإعراض،</w:t>
      </w:r>
      <w:r>
        <w:rPr>
          <w:w w:val="105"/>
          <w:rtl/>
        </w:rPr>
        <w:t xml:space="preserve"> </w:t>
      </w:r>
      <w:r>
        <w:rPr>
          <w:rFonts w:ascii="Arial" w:hAnsi="Arial" w:cs="Arial" w:hint="cs"/>
          <w:w w:val="105"/>
          <w:rtl/>
        </w:rPr>
        <w:t>ورضاه</w:t>
      </w:r>
      <w:r>
        <w:rPr>
          <w:w w:val="105"/>
          <w:rtl/>
        </w:rPr>
        <w:t xml:space="preserve"> </w:t>
      </w:r>
      <w:r>
        <w:rPr>
          <w:rFonts w:ascii="Arial" w:hAnsi="Arial" w:cs="Arial" w:hint="cs"/>
          <w:w w:val="105"/>
          <w:rtl/>
        </w:rPr>
        <w:t>بندمهما</w:t>
      </w:r>
      <w:r>
        <w:rPr>
          <w:w w:val="105"/>
          <w:rtl/>
        </w:rPr>
        <w:t xml:space="preserve"> </w:t>
      </w:r>
      <w:r>
        <w:rPr>
          <w:rFonts w:ascii="Arial" w:hAnsi="Arial" w:cs="Arial" w:hint="cs"/>
          <w:w w:val="105"/>
          <w:rtl/>
        </w:rPr>
        <w:t>بالرجوع،</w:t>
      </w:r>
      <w:r>
        <w:rPr>
          <w:w w:val="105"/>
          <w:rtl/>
        </w:rPr>
        <w:t xml:space="preserve"> </w:t>
      </w:r>
      <w:r>
        <w:rPr>
          <w:rFonts w:ascii="Arial" w:hAnsi="Arial" w:cs="Arial" w:hint="cs"/>
          <w:w w:val="105"/>
          <w:rtl/>
        </w:rPr>
        <w:t>والله</w:t>
      </w:r>
      <w:r>
        <w:rPr>
          <w:w w:val="105"/>
          <w:rtl/>
        </w:rPr>
        <w:t xml:space="preserve"> </w:t>
      </w:r>
      <w:r>
        <w:rPr>
          <w:rFonts w:ascii="Arial" w:hAnsi="Arial" w:cs="Arial" w:hint="cs"/>
          <w:w w:val="105"/>
          <w:rtl/>
        </w:rPr>
        <w:t>منزَّه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الجهات</w:t>
      </w:r>
      <w:r>
        <w:rPr>
          <w:w w:val="105"/>
          <w:rtl/>
        </w:rPr>
        <w:t xml:space="preserve"> </w:t>
      </w:r>
      <w:r>
        <w:rPr>
          <w:rFonts w:ascii="Arial" w:hAnsi="Arial" w:cs="Arial" w:hint="cs"/>
          <w:w w:val="105"/>
          <w:rtl/>
        </w:rPr>
        <w:t>والأمكنة</w:t>
      </w:r>
      <w:r>
        <w:rPr>
          <w:w w:val="105"/>
          <w:rtl/>
        </w:rPr>
        <w:t xml:space="preserve"> </w:t>
      </w:r>
      <w:r>
        <w:rPr>
          <w:rFonts w:ascii="Arial" w:hAnsi="Arial" w:cs="Arial" w:hint="cs"/>
          <w:w w:val="105"/>
          <w:rtl/>
        </w:rPr>
        <w:t>والتنقُّل،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توبته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وفَّقه</w:t>
      </w:r>
      <w:r>
        <w:rPr>
          <w:w w:val="105"/>
          <w:rtl/>
        </w:rPr>
        <w:t xml:space="preserve"> </w:t>
      </w:r>
      <w:r>
        <w:rPr>
          <w:rFonts w:ascii="Arial" w:hAnsi="Arial" w:cs="Arial" w:hint="cs"/>
          <w:w w:val="105"/>
          <w:rtl/>
        </w:rPr>
        <w:t>للتوبة،</w:t>
      </w:r>
      <w:r>
        <w:rPr>
          <w:w w:val="105"/>
          <w:rtl/>
        </w:rPr>
        <w:t xml:space="preserve"> </w:t>
      </w:r>
      <w:r>
        <w:rPr>
          <w:rStyle w:val="bold"/>
          <w:rFonts w:ascii="Arial" w:hAnsi="Arial" w:cs="Arial" w:hint="cs"/>
          <w:w w:val="105"/>
          <w:rtl/>
        </w:rPr>
        <w:t>وهكذا</w:t>
      </w:r>
      <w:r>
        <w:rPr>
          <w:rStyle w:val="bold"/>
          <w:w w:val="105"/>
          <w:rtl/>
        </w:rPr>
        <w:t xml:space="preserve"> </w:t>
      </w:r>
      <w:r>
        <w:rPr>
          <w:rStyle w:val="bold"/>
          <w:rFonts w:ascii="Arial" w:hAnsi="Arial" w:cs="Arial" w:hint="cs"/>
          <w:w w:val="105"/>
          <w:rtl/>
        </w:rPr>
        <w:t>توبة</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حيث</w:t>
      </w:r>
      <w:r>
        <w:rPr>
          <w:rStyle w:val="bold"/>
          <w:w w:val="105"/>
          <w:rtl/>
        </w:rPr>
        <w:t xml:space="preserve"> </w:t>
      </w:r>
      <w:r>
        <w:rPr>
          <w:rStyle w:val="bold"/>
          <w:rFonts w:ascii="Arial" w:hAnsi="Arial" w:cs="Arial" w:hint="cs"/>
          <w:w w:val="105"/>
          <w:rtl/>
        </w:rPr>
        <w:t>ذُكِرت</w:t>
      </w:r>
      <w:r>
        <w:rPr>
          <w:w w:val="105"/>
          <w:rtl/>
        </w:rPr>
        <w:t xml:space="preserve">. </w:t>
      </w:r>
      <w:r>
        <w:rPr>
          <w:rFonts w:ascii="Arial" w:hAnsi="Arial" w:cs="Arial" w:hint="cs"/>
          <w:w w:val="105"/>
          <w:rtl/>
        </w:rPr>
        <w:t>وبعدما</w:t>
      </w:r>
      <w:r>
        <w:rPr>
          <w:w w:val="105"/>
          <w:rtl/>
        </w:rPr>
        <w:t xml:space="preserve"> </w:t>
      </w:r>
      <w:r>
        <w:rPr>
          <w:rFonts w:ascii="Arial" w:hAnsi="Arial" w:cs="Arial" w:hint="cs"/>
          <w:w w:val="105"/>
          <w:rtl/>
        </w:rPr>
        <w:t>تاب</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بقي</w:t>
      </w:r>
      <w:r>
        <w:rPr>
          <w:w w:val="105"/>
          <w:rtl/>
        </w:rPr>
        <w:t xml:space="preserve"> </w:t>
      </w:r>
      <w:r>
        <w:rPr>
          <w:rFonts w:ascii="Arial" w:hAnsi="Arial" w:cs="Arial" w:hint="cs"/>
          <w:w w:val="105"/>
          <w:rtl/>
        </w:rPr>
        <w:t>ثلاثمائة</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يرفع</w:t>
      </w:r>
      <w:r>
        <w:rPr>
          <w:w w:val="105"/>
          <w:rtl/>
        </w:rPr>
        <w:t xml:space="preserve"> </w:t>
      </w:r>
      <w:r>
        <w:rPr>
          <w:rFonts w:ascii="Arial" w:hAnsi="Arial" w:cs="Arial" w:hint="cs"/>
          <w:w w:val="105"/>
          <w:rtl/>
        </w:rPr>
        <w:t>رأسه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حياء</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Style w:val="bold"/>
          <w:rFonts w:ascii="Arial" w:hAnsi="Arial" w:cs="Arial" w:hint="cs"/>
          <w:w w:val="105"/>
          <w:rtl/>
        </w:rPr>
        <w:t>إِنَّهُ</w:t>
      </w:r>
      <w:r>
        <w:rPr>
          <w:rStyle w:val="bold"/>
          <w:w w:val="105"/>
          <w:rtl/>
        </w:rPr>
        <w:t xml:space="preserve"> </w:t>
      </w:r>
      <w:r>
        <w:rPr>
          <w:rStyle w:val="bold"/>
          <w:rFonts w:ascii="Arial" w:hAnsi="Arial" w:cs="Arial" w:hint="cs"/>
          <w:w w:val="105"/>
          <w:rtl/>
        </w:rPr>
        <w:t>هُوَ</w:t>
      </w:r>
      <w:r>
        <w:rPr>
          <w:rStyle w:val="bold"/>
          <w:w w:val="105"/>
          <w:rtl/>
        </w:rPr>
        <w:t xml:space="preserve"> </w:t>
      </w:r>
      <w:r>
        <w:rPr>
          <w:rStyle w:val="bold"/>
          <w:rFonts w:ascii="Arial" w:hAnsi="Arial" w:cs="Arial" w:hint="cs"/>
          <w:w w:val="105"/>
          <w:rtl/>
        </w:rPr>
        <w:t>التَّوَّابُ</w:t>
      </w:r>
      <w:r>
        <w:rPr>
          <w:w w:val="105"/>
          <w:rtl/>
        </w:rPr>
        <w:t> </w:t>
      </w:r>
      <w:r>
        <w:rPr>
          <w:rFonts w:ascii="Arial" w:hAnsi="Arial" w:cs="Arial" w:hint="cs"/>
          <w:w w:val="105"/>
          <w:rtl/>
        </w:rPr>
        <w:t>﴾</w:t>
      </w:r>
      <w:r>
        <w:rPr>
          <w:w w:val="105"/>
          <w:rtl/>
        </w:rPr>
        <w:t xml:space="preserve"> </w:t>
      </w:r>
      <w:r>
        <w:rPr>
          <w:rFonts w:ascii="Arial" w:hAnsi="Arial" w:cs="Arial" w:hint="cs"/>
          <w:w w:val="105"/>
          <w:rtl/>
        </w:rPr>
        <w:t>كثير</w:t>
      </w:r>
      <w:r>
        <w:rPr>
          <w:w w:val="105"/>
          <w:rtl/>
        </w:rPr>
        <w:t xml:space="preserve"> </w:t>
      </w:r>
      <w:r>
        <w:rPr>
          <w:rFonts w:ascii="Arial" w:hAnsi="Arial" w:cs="Arial" w:hint="cs"/>
          <w:w w:val="105"/>
          <w:rtl/>
        </w:rPr>
        <w:t>الرجوع</w:t>
      </w:r>
      <w:r>
        <w:rPr>
          <w:w w:val="105"/>
          <w:rtl/>
        </w:rPr>
        <w:t xml:space="preserve"> </w:t>
      </w:r>
      <w:r>
        <w:rPr>
          <w:rFonts w:ascii="Arial" w:hAnsi="Arial" w:cs="Arial" w:hint="cs"/>
          <w:w w:val="105"/>
          <w:rtl/>
        </w:rPr>
        <w:t>وعظيمه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عباده</w:t>
      </w:r>
      <w:r>
        <w:rPr>
          <w:w w:val="105"/>
          <w:rtl/>
        </w:rPr>
        <w:t xml:space="preserve"> </w:t>
      </w:r>
      <w:r>
        <w:rPr>
          <w:rFonts w:ascii="Arial" w:hAnsi="Arial" w:cs="Arial" w:hint="cs"/>
          <w:w w:val="105"/>
          <w:rtl/>
        </w:rPr>
        <w:t>بالإنعام</w:t>
      </w:r>
      <w:r>
        <w:rPr>
          <w:w w:val="105"/>
          <w:rtl/>
        </w:rPr>
        <w:t xml:space="preserve"> </w:t>
      </w:r>
      <w:r>
        <w:rPr>
          <w:rFonts w:ascii="Arial" w:hAnsi="Arial" w:cs="Arial" w:hint="cs"/>
          <w:w w:val="105"/>
          <w:rtl/>
        </w:rPr>
        <w:t>وقبول</w:t>
      </w:r>
      <w:r>
        <w:rPr>
          <w:w w:val="105"/>
          <w:rtl/>
        </w:rPr>
        <w:t xml:space="preserve"> </w:t>
      </w:r>
      <w:r>
        <w:rPr>
          <w:rFonts w:ascii="Arial" w:hAnsi="Arial" w:cs="Arial" w:hint="cs"/>
          <w:w w:val="105"/>
          <w:rtl/>
        </w:rPr>
        <w:t>التوبة</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الرَّحِيمُ</w:t>
      </w:r>
      <w:r>
        <w:rPr>
          <w:w w:val="105"/>
          <w:rtl/>
        </w:rPr>
        <w:t> </w:t>
      </w:r>
      <w:r>
        <w:rPr>
          <w:rFonts w:ascii="Arial" w:hAnsi="Arial" w:cs="Arial" w:hint="cs"/>
          <w:w w:val="105"/>
          <w:rtl/>
        </w:rPr>
        <w:t>﴾</w:t>
      </w:r>
      <w:r>
        <w:rPr>
          <w:w w:val="105"/>
          <w:rtl/>
        </w:rPr>
        <w:t xml:space="preserve"> </w:t>
      </w:r>
      <w:r>
        <w:rPr>
          <w:rFonts w:ascii="Arial" w:hAnsi="Arial" w:cs="Arial" w:hint="cs"/>
          <w:w w:val="105"/>
          <w:rtl/>
        </w:rPr>
        <w:t>للعاصي</w:t>
      </w:r>
      <w:r>
        <w:rPr>
          <w:w w:val="105"/>
          <w:rtl/>
        </w:rPr>
        <w:t xml:space="preserve"> </w:t>
      </w:r>
      <w:r>
        <w:rPr>
          <w:rFonts w:ascii="Arial" w:hAnsi="Arial" w:cs="Arial" w:hint="cs"/>
          <w:w w:val="105"/>
          <w:rtl/>
        </w:rPr>
        <w:t>والمطيع،</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أصرَّ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العصاة</w:t>
      </w:r>
      <w:r>
        <w:rPr>
          <w:w w:val="105"/>
          <w:rtl/>
        </w:rPr>
        <w:t xml:space="preserve"> </w:t>
      </w:r>
      <w:r>
        <w:rPr>
          <w:rFonts w:ascii="Arial" w:hAnsi="Arial" w:cs="Arial" w:hint="cs"/>
          <w:w w:val="105"/>
          <w:rtl/>
        </w:rPr>
        <w:t>فله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فقط</w:t>
      </w:r>
      <w:r>
        <w:rPr>
          <w:w w:val="105"/>
          <w:rtl/>
        </w:rPr>
        <w:t>.</w:t>
      </w:r>
    </w:p>
    <w:p w:rsidR="00FD73EF" w:rsidRDefault="00FD73EF">
      <w:pPr>
        <w:pStyle w:val="textmawadi3"/>
        <w:spacing w:before="170"/>
        <w:rPr>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الله</w:t>
      </w:r>
      <w:r>
        <w:rPr>
          <w:rtl/>
        </w:rPr>
        <w:t xml:space="preserve"> </w:t>
      </w:r>
      <w:r>
        <w:rPr>
          <w:rFonts w:ascii="Arial" w:hAnsi="Arial" w:cs="Arial" w:hint="cs"/>
          <w:rtl/>
        </w:rPr>
        <w:t>تائب،</w:t>
      </w:r>
      <w:r>
        <w:rPr>
          <w:rtl/>
        </w:rPr>
        <w:t xml:space="preserve"> </w:t>
      </w:r>
      <w:r>
        <w:rPr>
          <w:rFonts w:ascii="Arial" w:hAnsi="Arial" w:cs="Arial" w:hint="cs"/>
          <w:rtl/>
        </w:rPr>
        <w:t>لعدم</w:t>
      </w:r>
      <w:r>
        <w:rPr>
          <w:rtl/>
        </w:rPr>
        <w:t xml:space="preserve"> </w:t>
      </w:r>
      <w:r>
        <w:rPr>
          <w:rFonts w:ascii="Arial" w:hAnsi="Arial" w:cs="Arial" w:hint="cs"/>
          <w:rtl/>
        </w:rPr>
        <w:t>وروده</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بالإجماع،</w:t>
      </w:r>
      <w:r>
        <w:rPr>
          <w:rtl/>
        </w:rPr>
        <w:t xml:space="preserve"> </w:t>
      </w:r>
      <w:r>
        <w:rPr>
          <w:rFonts w:ascii="Arial" w:hAnsi="Arial" w:cs="Arial" w:hint="cs"/>
          <w:rtl/>
        </w:rPr>
        <w:t>وأسماء</w:t>
      </w:r>
      <w:r>
        <w:rPr>
          <w:rtl/>
        </w:rPr>
        <w:t xml:space="preserve"> </w:t>
      </w:r>
      <w:r>
        <w:rPr>
          <w:rFonts w:ascii="Arial" w:hAnsi="Arial" w:cs="Arial" w:hint="cs"/>
          <w:rtl/>
        </w:rPr>
        <w:t>الله</w:t>
      </w:r>
      <w:r>
        <w:rPr>
          <w:rtl/>
        </w:rPr>
        <w:t xml:space="preserve"> </w:t>
      </w:r>
      <w:r>
        <w:rPr>
          <w:rFonts w:ascii="Arial" w:hAnsi="Arial" w:cs="Arial" w:hint="cs"/>
          <w:rtl/>
        </w:rPr>
        <w:t>توقيفيَّة</w:t>
      </w:r>
      <w:r>
        <w:rPr>
          <w:rtl/>
        </w:rPr>
        <w:t xml:space="preserve">. </w:t>
      </w:r>
      <w:r>
        <w:rPr>
          <w:rFonts w:ascii="Arial" w:hAnsi="Arial" w:cs="Arial" w:hint="cs"/>
          <w:rtl/>
        </w:rPr>
        <w:t>وقيل</w:t>
      </w:r>
      <w:r>
        <w:rPr>
          <w:rtl/>
        </w:rPr>
        <w:t xml:space="preserve">: </w:t>
      </w:r>
      <w:r>
        <w:rPr>
          <w:rFonts w:ascii="Arial" w:hAnsi="Arial" w:cs="Arial" w:hint="cs"/>
          <w:rtl/>
        </w:rPr>
        <w:t>تقاس</w:t>
      </w:r>
      <w:r>
        <w:rPr>
          <w:rtl/>
        </w:rPr>
        <w:t xml:space="preserve"> </w:t>
      </w:r>
      <w:r>
        <w:rPr>
          <w:rFonts w:ascii="Arial" w:hAnsi="Arial" w:cs="Arial" w:hint="cs"/>
          <w:rtl/>
        </w:rPr>
        <w:t>فيما</w:t>
      </w:r>
      <w:r>
        <w:rPr>
          <w:rtl/>
        </w:rPr>
        <w:t xml:space="preserve"> </w:t>
      </w:r>
      <w:r>
        <w:rPr>
          <w:rFonts w:ascii="Arial" w:hAnsi="Arial" w:cs="Arial" w:hint="cs"/>
          <w:rtl/>
        </w:rPr>
        <w:t>ورد</w:t>
      </w:r>
      <w:r>
        <w:rPr>
          <w:rtl/>
        </w:rPr>
        <w:t xml:space="preserve"> </w:t>
      </w:r>
      <w:r>
        <w:rPr>
          <w:rFonts w:ascii="Arial" w:hAnsi="Arial" w:cs="Arial" w:hint="cs"/>
          <w:rtl/>
        </w:rPr>
        <w:t>فيه</w:t>
      </w:r>
      <w:r>
        <w:rPr>
          <w:rtl/>
        </w:rPr>
        <w:t xml:space="preserve"> </w:t>
      </w:r>
      <w:r>
        <w:rPr>
          <w:rFonts w:ascii="Arial" w:hAnsi="Arial" w:cs="Arial" w:hint="cs"/>
          <w:rtl/>
        </w:rPr>
        <w:t>لفظ</w:t>
      </w:r>
      <w:r>
        <w:rPr>
          <w:rtl/>
        </w:rPr>
        <w:t xml:space="preserve"> </w:t>
      </w:r>
      <w:r>
        <w:rPr>
          <w:rFonts w:ascii="Arial" w:hAnsi="Arial" w:cs="Arial" w:hint="cs"/>
          <w:rtl/>
        </w:rPr>
        <w:t>الفعل</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مسندًا</w:t>
      </w:r>
      <w:r>
        <w:rPr>
          <w:rtl/>
        </w:rPr>
        <w:t xml:space="preserve"> </w:t>
      </w:r>
      <w:r>
        <w:rPr>
          <w:rFonts w:ascii="Arial" w:hAnsi="Arial" w:cs="Arial" w:hint="cs"/>
          <w:rtl/>
        </w:rPr>
        <w:t>فتقول</w:t>
      </w:r>
      <w:r>
        <w:rPr>
          <w:rtl/>
        </w:rPr>
        <w:t xml:space="preserve">: </w:t>
      </w:r>
      <w:r>
        <w:rPr>
          <w:rFonts w:ascii="Arial" w:hAnsi="Arial" w:cs="Arial" w:hint="cs"/>
          <w:rtl/>
        </w:rPr>
        <w:t>الله</w:t>
      </w:r>
      <w:r>
        <w:rPr>
          <w:rtl/>
        </w:rPr>
        <w:t xml:space="preserve"> </w:t>
      </w:r>
      <w:r>
        <w:rPr>
          <w:rFonts w:ascii="Arial" w:hAnsi="Arial" w:cs="Arial" w:hint="cs"/>
          <w:rtl/>
        </w:rPr>
        <w:t>تائب</w:t>
      </w:r>
      <w:r>
        <w:rPr>
          <w:rtl/>
        </w:rPr>
        <w:t xml:space="preserve"> </w:t>
      </w:r>
      <w:r>
        <w:rPr>
          <w:rFonts w:ascii="Arial" w:hAnsi="Arial" w:cs="Arial" w:hint="cs"/>
          <w:rtl/>
        </w:rPr>
        <w:t>على</w:t>
      </w:r>
      <w:r>
        <w:rPr>
          <w:rtl/>
        </w:rPr>
        <w:t xml:space="preserve"> </w:t>
      </w:r>
      <w:r>
        <w:rPr>
          <w:rFonts w:ascii="Arial" w:hAnsi="Arial" w:cs="Arial" w:hint="cs"/>
          <w:rtl/>
        </w:rPr>
        <w:t>عباده،</w:t>
      </w:r>
      <w:r>
        <w:rPr>
          <w:rtl/>
        </w:rPr>
        <w:t xml:space="preserve"> </w:t>
      </w:r>
      <w:r>
        <w:rPr>
          <w:rFonts w:ascii="Arial" w:hAnsi="Arial" w:cs="Arial" w:hint="cs"/>
          <w:rtl/>
        </w:rPr>
        <w:t>لورود</w:t>
      </w:r>
      <w:r>
        <w:rPr>
          <w:rtl/>
        </w:rPr>
        <w:t xml:space="preserve">: </w:t>
      </w:r>
      <w:r>
        <w:rPr>
          <w:rFonts w:ascii="Arial" w:hAnsi="Arial" w:cs="Arial" w:hint="cs"/>
          <w:rtl/>
        </w:rPr>
        <w:t>﴿</w:t>
      </w:r>
      <w:r>
        <w:rPr>
          <w:rFonts w:ascii="Calibri" w:cs="Calibri" w:hint="cs"/>
          <w:rtl/>
        </w:rPr>
        <w:t> </w:t>
      </w:r>
      <w:r>
        <w:rPr>
          <w:rFonts w:ascii="Arial" w:hAnsi="Arial" w:cs="Arial" w:hint="cs"/>
          <w:rtl/>
        </w:rPr>
        <w:t>فَتَابَ</w:t>
      </w:r>
      <w:r>
        <w:rPr>
          <w:rtl/>
        </w:rPr>
        <w:t xml:space="preserve"> </w:t>
      </w:r>
      <w:r>
        <w:rPr>
          <w:rFonts w:ascii="Arial" w:hAnsi="Arial" w:cs="Arial" w:hint="cs"/>
          <w:rtl/>
        </w:rPr>
        <w:t>عَلَيْهِ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37]</w:t>
      </w:r>
      <w:r>
        <w:rPr>
          <w:rtl/>
        </w:rPr>
        <w:t xml:space="preserve"> </w:t>
      </w:r>
      <w:r>
        <w:rPr>
          <w:rFonts w:ascii="Arial" w:hAnsi="Arial" w:cs="Arial" w:hint="cs"/>
          <w:rtl/>
        </w:rPr>
        <w:t>و﴿</w:t>
      </w:r>
      <w:r>
        <w:rPr>
          <w:rFonts w:ascii="Calibri" w:cs="Calibri" w:hint="cs"/>
          <w:rtl/>
        </w:rPr>
        <w:t> </w:t>
      </w:r>
      <w:r>
        <w:rPr>
          <w:rFonts w:ascii="Arial" w:hAnsi="Arial" w:cs="Arial" w:hint="cs"/>
          <w:rtl/>
        </w:rPr>
        <w:t>تَابَ</w:t>
      </w:r>
      <w:r>
        <w:rPr>
          <w:rtl/>
        </w:rPr>
        <w:t xml:space="preserve"> </w:t>
      </w:r>
      <w:r>
        <w:rPr>
          <w:rFonts w:ascii="Arial" w:hAnsi="Arial" w:cs="Arial" w:hint="cs"/>
          <w:rtl/>
        </w:rPr>
        <w:t>عَلَيْهِم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117</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118]</w:t>
      </w:r>
      <w:r>
        <w:rPr>
          <w:rtl/>
        </w:rPr>
        <w:t xml:space="preserve"> </w:t>
      </w:r>
      <w:r>
        <w:rPr>
          <w:rFonts w:ascii="Arial" w:hAnsi="Arial" w:cs="Arial" w:hint="cs"/>
          <w:rtl/>
        </w:rPr>
        <w:t>وباني</w:t>
      </w:r>
      <w:r>
        <w:rPr>
          <w:rtl/>
        </w:rPr>
        <w:t xml:space="preserve"> </w:t>
      </w:r>
      <w:r>
        <w:rPr>
          <w:rFonts w:ascii="Arial" w:hAnsi="Arial" w:cs="Arial" w:hint="cs"/>
          <w:rtl/>
        </w:rPr>
        <w:t>السماء،</w:t>
      </w:r>
      <w:r>
        <w:rPr>
          <w:rtl/>
        </w:rPr>
        <w:t xml:space="preserve"> </w:t>
      </w:r>
      <w:r>
        <w:rPr>
          <w:rFonts w:ascii="Arial" w:hAnsi="Arial" w:cs="Arial" w:hint="cs"/>
          <w:rtl/>
        </w:rPr>
        <w:t>وداحي</w:t>
      </w:r>
      <w:r>
        <w:rPr>
          <w:rtl/>
        </w:rPr>
        <w:t xml:space="preserve"> </w:t>
      </w:r>
      <w:r>
        <w:rPr>
          <w:rFonts w:ascii="Arial" w:hAnsi="Arial" w:cs="Arial" w:hint="cs"/>
          <w:rtl/>
        </w:rPr>
        <w:t>الأرض</w:t>
      </w:r>
      <w:r>
        <w:rPr>
          <w:rtl/>
        </w:rPr>
        <w:t>.</w:t>
      </w:r>
    </w:p>
    <w:p w:rsidR="00FD73EF" w:rsidRDefault="00FD73EF">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w:t>
      </w:r>
      <w:r>
        <w:rPr>
          <w:rStyle w:val="Namat2"/>
          <w:rFonts w:ascii="Arial" w:hAnsi="Arial" w:cs="Arial" w:hint="cs"/>
          <w:w w:val="98"/>
          <w:rtl/>
        </w:rPr>
        <w:t>أصول</w:t>
      </w:r>
      <w:r>
        <w:rPr>
          <w:rStyle w:val="Namat2"/>
          <w:w w:val="98"/>
          <w:rtl/>
        </w:rPr>
        <w:t xml:space="preserve"> </w:t>
      </w:r>
      <w:r>
        <w:rPr>
          <w:rStyle w:val="Namat2"/>
          <w:rFonts w:ascii="Arial" w:hAnsi="Arial" w:cs="Arial" w:hint="cs"/>
          <w:w w:val="98"/>
          <w:rtl/>
        </w:rPr>
        <w:t>الدين</w:t>
      </w:r>
      <w:r>
        <w:rPr>
          <w:rStyle w:val="Namat2"/>
          <w:w w:val="98"/>
          <w:rtl/>
        </w:rPr>
        <w:t>]</w:t>
      </w:r>
      <w:r>
        <w:rPr>
          <w:w w:val="98"/>
          <w:rtl/>
        </w:rPr>
        <w:t xml:space="preserve"> </w:t>
      </w:r>
      <w:r>
        <w:rPr>
          <w:rFonts w:ascii="Arial" w:hAnsi="Arial" w:cs="Arial" w:hint="cs"/>
          <w:w w:val="98"/>
          <w:rtl/>
        </w:rPr>
        <w:t>واعلم</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نطق</w:t>
      </w:r>
      <w:r>
        <w:rPr>
          <w:w w:val="98"/>
          <w:rtl/>
        </w:rPr>
        <w:t xml:space="preserve">] </w:t>
      </w:r>
      <w:r>
        <w:rPr>
          <w:rFonts w:ascii="Arial" w:hAnsi="Arial" w:cs="Arial" w:hint="cs"/>
          <w:w w:val="98"/>
          <w:rtl/>
        </w:rPr>
        <w:t>لفظ</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حرام</w:t>
      </w:r>
      <w:r>
        <w:rPr>
          <w:w w:val="98"/>
          <w:rtl/>
        </w:rPr>
        <w:t xml:space="preserve"> </w:t>
      </w:r>
      <w:r>
        <w:rPr>
          <w:rFonts w:ascii="Arial" w:hAnsi="Arial" w:cs="Arial" w:hint="cs"/>
          <w:w w:val="98"/>
          <w:rtl/>
        </w:rPr>
        <w:t>باتِّفاق</w:t>
      </w:r>
      <w:r>
        <w:rPr>
          <w:w w:val="98"/>
          <w:rtl/>
        </w:rPr>
        <w:t xml:space="preserve"> </w:t>
      </w:r>
      <w:r>
        <w:rPr>
          <w:rFonts w:ascii="Arial" w:hAnsi="Arial" w:cs="Arial" w:hint="cs"/>
          <w:w w:val="98"/>
          <w:rtl/>
        </w:rPr>
        <w:t>الأمَّة</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ينوِ</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حكاية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اضطرارًا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موهم،</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الإلحاد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أسمائه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العلماء</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حكم</w:t>
      </w:r>
      <w:r>
        <w:rPr>
          <w:w w:val="98"/>
          <w:rtl/>
        </w:rPr>
        <w:t xml:space="preserve"> </w:t>
      </w:r>
      <w:r>
        <w:rPr>
          <w:rFonts w:ascii="Arial" w:hAnsi="Arial" w:cs="Arial" w:hint="cs"/>
          <w:w w:val="98"/>
          <w:rtl/>
        </w:rPr>
        <w:t>بشرك</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عُزَيْرُ</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اللهِ</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التوبة</w:t>
      </w:r>
      <w:r>
        <w:rPr>
          <w:rStyle w:val="CharacterStyle11"/>
          <w:w w:val="98"/>
          <w:rtl/>
        </w:rPr>
        <w:t>:</w:t>
      </w:r>
      <w:r>
        <w:rPr>
          <w:rStyle w:val="CharacterStyle11"/>
          <w:rFonts w:ascii="Calibri" w:cs="Calibri" w:hint="cs"/>
          <w:w w:val="98"/>
          <w:rtl/>
        </w:rPr>
        <w:t> </w:t>
      </w:r>
      <w:r>
        <w:rPr>
          <w:rStyle w:val="CharacterStyle11"/>
          <w:w w:val="98"/>
          <w:rtl/>
        </w:rPr>
        <w:t>30]</w:t>
      </w:r>
      <w:r>
        <w:rPr>
          <w:w w:val="98"/>
          <w:rtl/>
        </w:rPr>
        <w:t xml:space="preserve"> </w:t>
      </w:r>
      <w:r>
        <w:rPr>
          <w:rFonts w:ascii="Arial" w:hAnsi="Arial" w:cs="Arial" w:hint="cs"/>
          <w:w w:val="98"/>
          <w:rtl/>
        </w:rPr>
        <w:t>أو</w:t>
      </w:r>
      <w:r>
        <w:rPr>
          <w:w w:val="98"/>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الْمَسِيحُ</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اللهِ</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التوبة</w:t>
      </w:r>
      <w:r>
        <w:rPr>
          <w:rStyle w:val="CharacterStyle11"/>
          <w:w w:val="105"/>
          <w:rtl/>
        </w:rPr>
        <w:t>:</w:t>
      </w:r>
      <w:r>
        <w:rPr>
          <w:rStyle w:val="CharacterStyle11"/>
          <w:rFonts w:ascii="Calibri" w:cs="Calibri" w:hint="cs"/>
          <w:w w:val="105"/>
          <w:rtl/>
        </w:rPr>
        <w:t> </w:t>
      </w:r>
      <w:r>
        <w:rPr>
          <w:rStyle w:val="CharacterStyle11"/>
          <w:w w:val="105"/>
          <w:rtl/>
        </w:rPr>
        <w:t>30]</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ينو</w:t>
      </w:r>
      <w:r>
        <w:rPr>
          <w:w w:val="105"/>
          <w:rtl/>
        </w:rPr>
        <w:t xml:space="preserve"> </w:t>
      </w:r>
      <w:r>
        <w:rPr>
          <w:rFonts w:ascii="Arial" w:hAnsi="Arial" w:cs="Arial" w:hint="cs"/>
          <w:w w:val="105"/>
          <w:rtl/>
        </w:rPr>
        <w:t>حقيقة</w:t>
      </w:r>
      <w:r>
        <w:rPr>
          <w:w w:val="105"/>
          <w:rtl/>
        </w:rPr>
        <w:t xml:space="preserve"> </w:t>
      </w:r>
      <w:r>
        <w:rPr>
          <w:rFonts w:ascii="Arial" w:hAnsi="Arial" w:cs="Arial" w:hint="cs"/>
          <w:w w:val="105"/>
          <w:rtl/>
        </w:rPr>
        <w:t>البنوَّة،</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بناء</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لفظ</w:t>
      </w:r>
      <w:r>
        <w:rPr>
          <w:w w:val="105"/>
          <w:rtl/>
        </w:rPr>
        <w:t xml:space="preserve"> </w:t>
      </w:r>
      <w:r>
        <w:rPr>
          <w:rFonts w:ascii="Arial" w:hAnsi="Arial" w:cs="Arial" w:hint="cs"/>
          <w:w w:val="105"/>
          <w:rtl/>
        </w:rPr>
        <w:t>الإشراك</w:t>
      </w:r>
      <w:r>
        <w:rPr>
          <w:w w:val="105"/>
          <w:rtl/>
        </w:rPr>
        <w:t xml:space="preserve"> </w:t>
      </w:r>
      <w:r>
        <w:rPr>
          <w:rFonts w:ascii="Arial" w:hAnsi="Arial" w:cs="Arial" w:hint="cs"/>
          <w:w w:val="105"/>
          <w:rtl/>
        </w:rPr>
        <w:t>شرك</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ينوِ،</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نيته</w:t>
      </w:r>
      <w:r>
        <w:rPr>
          <w:w w:val="105"/>
          <w:rtl/>
        </w:rPr>
        <w:t xml:space="preserve"> </w:t>
      </w:r>
      <w:r>
        <w:rPr>
          <w:rFonts w:ascii="Arial" w:hAnsi="Arial" w:cs="Arial" w:hint="cs"/>
          <w:w w:val="105"/>
          <w:rtl/>
        </w:rPr>
        <w:t>شرك</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لفظ</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لفظ،</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العلماء</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يجيز</w:t>
      </w:r>
      <w:r>
        <w:rPr>
          <w:w w:val="105"/>
          <w:rtl/>
        </w:rPr>
        <w:t xml:space="preserve"> </w:t>
      </w:r>
      <w:r>
        <w:rPr>
          <w:rFonts w:ascii="Arial" w:hAnsi="Arial" w:cs="Arial" w:hint="cs"/>
          <w:w w:val="105"/>
          <w:rtl/>
        </w:rPr>
        <w:t>للمضطرِّ</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يلفظ</w:t>
      </w:r>
      <w:r>
        <w:rPr>
          <w:w w:val="105"/>
          <w:rtl/>
        </w:rPr>
        <w:t xml:space="preserve"> </w:t>
      </w:r>
      <w:r>
        <w:rPr>
          <w:rFonts w:ascii="Arial" w:hAnsi="Arial" w:cs="Arial" w:hint="cs"/>
          <w:w w:val="105"/>
          <w:rtl/>
        </w:rPr>
        <w:t>بشرك</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اطمأنَّ</w:t>
      </w:r>
      <w:r>
        <w:rPr>
          <w:w w:val="105"/>
          <w:rtl/>
        </w:rPr>
        <w:t xml:space="preserve"> </w:t>
      </w:r>
      <w:r>
        <w:rPr>
          <w:rFonts w:ascii="Arial" w:hAnsi="Arial" w:cs="Arial" w:hint="cs"/>
          <w:w w:val="105"/>
          <w:rtl/>
        </w:rPr>
        <w:t>قلبه</w:t>
      </w:r>
      <w:r>
        <w:rPr>
          <w:w w:val="105"/>
          <w:rtl/>
        </w:rPr>
        <w:t xml:space="preserve"> </w:t>
      </w:r>
      <w:r>
        <w:rPr>
          <w:rFonts w:ascii="Arial" w:hAnsi="Arial" w:cs="Arial" w:hint="cs"/>
          <w:w w:val="105"/>
          <w:rtl/>
        </w:rPr>
        <w:t>بالإيمان</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بتأويل</w:t>
      </w:r>
      <w:r>
        <w:rPr>
          <w:w w:val="105"/>
          <w:rtl/>
        </w:rPr>
        <w:t xml:space="preserve"> </w:t>
      </w:r>
      <w:r>
        <w:rPr>
          <w:rFonts w:ascii="Arial" w:hAnsi="Arial" w:cs="Arial" w:hint="cs"/>
          <w:w w:val="105"/>
          <w:rtl/>
        </w:rPr>
        <w:t>لفظه،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بمعرضة،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إسرار</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يخالفه</w:t>
      </w:r>
      <w:r>
        <w:rPr>
          <w:w w:val="105"/>
          <w:rtl/>
        </w:rPr>
        <w:t xml:space="preserve"> </w:t>
      </w:r>
      <w:r>
        <w:rPr>
          <w:rFonts w:ascii="Arial" w:hAnsi="Arial" w:cs="Arial" w:hint="cs"/>
          <w:w w:val="105"/>
          <w:rtl/>
        </w:rPr>
        <w:t>وينقضه،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عناية</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مِمَّا</w:t>
      </w:r>
      <w:r>
        <w:rPr>
          <w:w w:val="105"/>
          <w:rtl/>
        </w:rPr>
        <w:t xml:space="preserve"> </w:t>
      </w:r>
      <w:r>
        <w:rPr>
          <w:rFonts w:ascii="Arial" w:hAnsi="Arial" w:cs="Arial" w:hint="cs"/>
          <w:w w:val="105"/>
          <w:rtl/>
        </w:rPr>
        <w:t>ينقض</w:t>
      </w:r>
      <w:r>
        <w:rPr>
          <w:w w:val="105"/>
          <w:rtl/>
        </w:rPr>
        <w:t xml:space="preserve"> </w:t>
      </w:r>
      <w:r>
        <w:rPr>
          <w:rFonts w:ascii="Arial" w:hAnsi="Arial" w:cs="Arial" w:hint="cs"/>
          <w:w w:val="105"/>
          <w:rtl/>
        </w:rPr>
        <w:t>اللفظ</w:t>
      </w:r>
      <w:r>
        <w:rPr>
          <w:w w:val="105"/>
          <w:rtl/>
        </w:rPr>
        <w:t xml:space="preserve"> </w:t>
      </w:r>
      <w:r>
        <w:rPr>
          <w:rFonts w:ascii="Arial" w:hAnsi="Arial" w:cs="Arial" w:hint="cs"/>
          <w:w w:val="105"/>
          <w:rtl/>
        </w:rPr>
        <w:t>زيادة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اطمئنان</w:t>
      </w:r>
      <w:r>
        <w:rPr>
          <w:w w:val="105"/>
          <w:rtl/>
        </w:rPr>
        <w:t xml:space="preserve"> </w:t>
      </w:r>
      <w:r>
        <w:rPr>
          <w:rFonts w:ascii="Arial" w:hAnsi="Arial" w:cs="Arial" w:hint="cs"/>
          <w:w w:val="105"/>
          <w:rtl/>
        </w:rPr>
        <w:t>قلبه،</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منعوا</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يوهم</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يقصده</w:t>
      </w:r>
      <w:r>
        <w:rPr>
          <w:w w:val="105"/>
          <w:rtl/>
        </w:rPr>
        <w:t xml:space="preserve"> </w:t>
      </w:r>
      <w:r>
        <w:rPr>
          <w:rFonts w:ascii="Arial" w:hAnsi="Arial" w:cs="Arial" w:hint="cs"/>
          <w:w w:val="105"/>
          <w:rtl/>
        </w:rPr>
        <w:t>حسمًا</w:t>
      </w:r>
      <w:r>
        <w:rPr>
          <w:w w:val="105"/>
          <w:rtl/>
        </w:rPr>
        <w:t xml:space="preserve"> </w:t>
      </w:r>
      <w:r>
        <w:rPr>
          <w:rFonts w:ascii="Arial" w:hAnsi="Arial" w:cs="Arial" w:hint="cs"/>
          <w:w w:val="105"/>
          <w:rtl/>
        </w:rPr>
        <w:t>لمادَّة</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نصَّ</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محشِّي</w:t>
      </w:r>
      <w:r>
        <w:rPr>
          <w:w w:val="105"/>
          <w:rtl/>
        </w:rPr>
        <w:t xml:space="preserve"> </w:t>
      </w:r>
      <w:r>
        <w:rPr>
          <w:rFonts w:ascii="Arial" w:hAnsi="Arial" w:cs="Arial" w:hint="cs"/>
          <w:w w:val="105"/>
          <w:rtl/>
        </w:rPr>
        <w:t>البيضاوي</w:t>
      </w:r>
      <w:r>
        <w:rPr>
          <w:w w:val="105"/>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وقد</w:t>
      </w:r>
      <w:r>
        <w:rPr>
          <w:rtl/>
        </w:rPr>
        <w:t xml:space="preserve"> </w:t>
      </w:r>
      <w:r>
        <w:rPr>
          <w:rFonts w:ascii="Arial" w:hAnsi="Arial" w:cs="Arial" w:hint="cs"/>
          <w:rtl/>
        </w:rPr>
        <w:t>اختلفوا</w:t>
      </w:r>
      <w:r>
        <w:rPr>
          <w:rtl/>
        </w:rPr>
        <w:t xml:space="preserve"> </w:t>
      </w:r>
      <w:r>
        <w:rPr>
          <w:rFonts w:ascii="Arial" w:hAnsi="Arial" w:cs="Arial" w:hint="cs"/>
          <w:rtl/>
        </w:rPr>
        <w:t>في</w:t>
      </w:r>
      <w:r>
        <w:rPr>
          <w:rtl/>
        </w:rPr>
        <w:t xml:space="preserve"> </w:t>
      </w:r>
      <w:r>
        <w:rPr>
          <w:rFonts w:ascii="Arial" w:hAnsi="Arial" w:cs="Arial" w:hint="cs"/>
          <w:rtl/>
        </w:rPr>
        <w:t>أسماء</w:t>
      </w:r>
      <w:r>
        <w:rPr>
          <w:rtl/>
        </w:rPr>
        <w:t xml:space="preserve"> </w:t>
      </w:r>
      <w:r>
        <w:rPr>
          <w:rFonts w:ascii="Arial" w:hAnsi="Arial" w:cs="Arial" w:hint="cs"/>
          <w:rtl/>
        </w:rPr>
        <w:t>الله</w:t>
      </w:r>
      <w:r>
        <w:rPr>
          <w:rtl/>
        </w:rPr>
        <w:t xml:space="preserve"> </w:t>
      </w:r>
      <w:r>
        <w:rPr>
          <w:rFonts w:ascii="Arial" w:hAnsi="Arial" w:cs="Arial" w:hint="cs"/>
          <w:rtl/>
        </w:rPr>
        <w:t>أتوقيفيَّة</w:t>
      </w:r>
      <w:r>
        <w:rPr>
          <w:rtl/>
        </w:rPr>
        <w:t xml:space="preserve"> </w:t>
      </w:r>
      <w:r>
        <w:rPr>
          <w:rFonts w:ascii="Arial" w:hAnsi="Arial" w:cs="Arial" w:hint="cs"/>
          <w:rtl/>
        </w:rPr>
        <w:t>أم</w:t>
      </w:r>
      <w:r>
        <w:rPr>
          <w:rtl/>
        </w:rPr>
        <w:t xml:space="preserve"> </w:t>
      </w:r>
      <w:r>
        <w:rPr>
          <w:rFonts w:ascii="Arial" w:hAnsi="Arial" w:cs="Arial" w:hint="cs"/>
          <w:rtl/>
        </w:rPr>
        <w:t>قياسيَّة</w:t>
      </w:r>
      <w:r>
        <w:rPr>
          <w:rtl/>
        </w:rPr>
        <w:t xml:space="preserve"> </w:t>
      </w:r>
      <w:r>
        <w:rPr>
          <w:rFonts w:ascii="Arial" w:hAnsi="Arial" w:cs="Arial" w:hint="cs"/>
          <w:rtl/>
        </w:rPr>
        <w:t>فيما</w:t>
      </w:r>
      <w:r>
        <w:rPr>
          <w:rtl/>
        </w:rPr>
        <w:t xml:space="preserve"> </w:t>
      </w:r>
      <w:r>
        <w:rPr>
          <w:rFonts w:ascii="Arial" w:hAnsi="Arial" w:cs="Arial" w:hint="cs"/>
          <w:rtl/>
        </w:rPr>
        <w:t>ورد</w:t>
      </w:r>
      <w:r>
        <w:rPr>
          <w:rtl/>
        </w:rPr>
        <w:t xml:space="preserve"> </w:t>
      </w:r>
      <w:r>
        <w:rPr>
          <w:rFonts w:ascii="Arial" w:hAnsi="Arial" w:cs="Arial" w:hint="cs"/>
          <w:rtl/>
        </w:rPr>
        <w:t>فيه</w:t>
      </w:r>
      <w:r>
        <w:rPr>
          <w:rtl/>
        </w:rPr>
        <w:t xml:space="preserve"> </w:t>
      </w:r>
      <w:r>
        <w:rPr>
          <w:rFonts w:ascii="Arial" w:hAnsi="Arial" w:cs="Arial" w:hint="cs"/>
          <w:rtl/>
        </w:rPr>
        <w:t>معنى</w:t>
      </w:r>
      <w:r>
        <w:rPr>
          <w:rtl/>
        </w:rPr>
        <w:t xml:space="preserve"> </w:t>
      </w:r>
      <w:r>
        <w:rPr>
          <w:rFonts w:ascii="Arial" w:hAnsi="Arial" w:cs="Arial" w:hint="cs"/>
          <w:rtl/>
        </w:rPr>
        <w:t>المادَّة</w:t>
      </w:r>
      <w:r>
        <w:rPr>
          <w:rtl/>
        </w:rPr>
        <w:t xml:space="preserve"> </w:t>
      </w:r>
      <w:r>
        <w:rPr>
          <w:rFonts w:ascii="Arial" w:hAnsi="Arial" w:cs="Arial" w:hint="cs"/>
          <w:rtl/>
        </w:rPr>
        <w:t>بشرط</w:t>
      </w:r>
      <w:r>
        <w:rPr>
          <w:rtl/>
        </w:rPr>
        <w:t xml:space="preserve"> </w:t>
      </w:r>
      <w:r>
        <w:rPr>
          <w:rFonts w:ascii="Arial" w:hAnsi="Arial" w:cs="Arial" w:hint="cs"/>
          <w:rtl/>
        </w:rPr>
        <w:t>الإضافة</w:t>
      </w:r>
      <w:r>
        <w:rPr>
          <w:rtl/>
        </w:rPr>
        <w:t xml:space="preserve"> </w:t>
      </w:r>
      <w:r>
        <w:rPr>
          <w:rFonts w:ascii="Arial" w:hAnsi="Arial" w:cs="Arial" w:hint="cs"/>
          <w:rtl/>
        </w:rPr>
        <w:t>على</w:t>
      </w:r>
      <w:r>
        <w:rPr>
          <w:rtl/>
        </w:rPr>
        <w:t xml:space="preserve"> </w:t>
      </w:r>
      <w:r>
        <w:rPr>
          <w:rFonts w:ascii="Arial" w:hAnsi="Arial" w:cs="Arial" w:hint="cs"/>
          <w:rtl/>
        </w:rPr>
        <w:t>الكيفيَّة</w:t>
      </w:r>
      <w:r>
        <w:rPr>
          <w:rtl/>
        </w:rPr>
        <w:t xml:space="preserve"> </w:t>
      </w:r>
      <w:r>
        <w:rPr>
          <w:rFonts w:ascii="Arial" w:hAnsi="Arial" w:cs="Arial" w:hint="cs"/>
          <w:rtl/>
        </w:rPr>
        <w:t>الواردة</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فارش</w:t>
      </w:r>
      <w:r>
        <w:rPr>
          <w:rtl/>
        </w:rPr>
        <w:t xml:space="preserve"> </w:t>
      </w:r>
      <w:r>
        <w:rPr>
          <w:rFonts w:ascii="Arial" w:hAnsi="Arial" w:cs="Arial" w:hint="cs"/>
          <w:rtl/>
        </w:rPr>
        <w:t>الأرض،</w:t>
      </w:r>
      <w:r>
        <w:rPr>
          <w:rtl/>
        </w:rPr>
        <w:t xml:space="preserve"> </w:t>
      </w:r>
      <w:r>
        <w:rPr>
          <w:rFonts w:ascii="Arial" w:hAnsi="Arial" w:cs="Arial" w:hint="cs"/>
          <w:rtl/>
        </w:rPr>
        <w:t>وداحي</w:t>
      </w:r>
      <w:r>
        <w:rPr>
          <w:rtl/>
        </w:rPr>
        <w:t xml:space="preserve"> </w:t>
      </w:r>
      <w:r>
        <w:rPr>
          <w:rFonts w:ascii="Arial" w:hAnsi="Arial" w:cs="Arial" w:hint="cs"/>
          <w:rtl/>
        </w:rPr>
        <w:t>الأرض،</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وَالَارْضَ</w:t>
      </w:r>
      <w:r>
        <w:rPr>
          <w:rtl/>
        </w:rPr>
        <w:t xml:space="preserve"> </w:t>
      </w:r>
      <w:r>
        <w:rPr>
          <w:rFonts w:ascii="Arial" w:hAnsi="Arial" w:cs="Arial" w:hint="cs"/>
          <w:rtl/>
        </w:rPr>
        <w:t>فَرَشْنَاهَا</w:t>
      </w:r>
      <w:r>
        <w:rPr>
          <w:rtl/>
        </w:rPr>
        <w:t xml:space="preserve"> </w:t>
      </w:r>
      <w:r>
        <w:rPr>
          <w:rFonts w:ascii="Arial" w:hAnsi="Arial" w:cs="Arial" w:hint="cs"/>
          <w:rtl/>
        </w:rPr>
        <w:t>فَنِعْمَ</w:t>
      </w:r>
      <w:r>
        <w:rPr>
          <w:rtl/>
        </w:rPr>
        <w:t xml:space="preserve"> </w:t>
      </w:r>
      <w:r>
        <w:rPr>
          <w:rFonts w:ascii="Arial" w:hAnsi="Arial" w:cs="Arial" w:hint="cs"/>
          <w:rtl/>
        </w:rPr>
        <w:t>الْمَاهِدُونَ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الذاريات</w:t>
      </w:r>
      <w:r>
        <w:rPr>
          <w:rStyle w:val="CharacterStyle11"/>
          <w:rtl/>
        </w:rPr>
        <w:t>:</w:t>
      </w:r>
      <w:r>
        <w:rPr>
          <w:rStyle w:val="CharacterStyle11"/>
          <w:rFonts w:ascii="Calibri" w:cs="Calibri" w:hint="cs"/>
          <w:rtl/>
        </w:rPr>
        <w:t> </w:t>
      </w:r>
      <w:r>
        <w:rPr>
          <w:rStyle w:val="CharacterStyle11"/>
          <w:rtl/>
        </w:rPr>
        <w:t>48]</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وَالَارْضَ</w:t>
      </w:r>
      <w:r>
        <w:rPr>
          <w:rtl/>
        </w:rPr>
        <w:t xml:space="preserve"> </w:t>
      </w:r>
      <w:r>
        <w:rPr>
          <w:rFonts w:ascii="Arial" w:hAnsi="Arial" w:cs="Arial" w:hint="cs"/>
          <w:rtl/>
        </w:rPr>
        <w:t>بَعْدَ</w:t>
      </w:r>
      <w:r>
        <w:rPr>
          <w:rtl/>
        </w:rPr>
        <w:t xml:space="preserve"> </w:t>
      </w:r>
      <w:r>
        <w:rPr>
          <w:rFonts w:ascii="Arial" w:hAnsi="Arial" w:cs="Arial" w:hint="cs"/>
          <w:rtl/>
        </w:rPr>
        <w:t>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دَحَاهَآ</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النازعات</w:t>
      </w:r>
      <w:r>
        <w:rPr>
          <w:rStyle w:val="CharacterStyle11"/>
          <w:rtl/>
        </w:rPr>
        <w:t>:</w:t>
      </w:r>
      <w:r>
        <w:rPr>
          <w:rStyle w:val="CharacterStyle11"/>
          <w:rFonts w:ascii="Calibri" w:cs="Calibri" w:hint="cs"/>
          <w:rtl/>
        </w:rPr>
        <w:t> </w:t>
      </w:r>
      <w:r>
        <w:rPr>
          <w:rStyle w:val="CharacterStyle11"/>
          <w:rtl/>
        </w:rPr>
        <w:t>30]</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واتَّفقوا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تسميته</w:t>
      </w:r>
      <w:r>
        <w:rPr>
          <w:rtl/>
        </w:rPr>
        <w:t xml:space="preserve"> </w:t>
      </w:r>
      <w:r>
        <w:rPr>
          <w:rFonts w:ascii="Arial" w:hAnsi="Arial" w:cs="Arial" w:hint="cs"/>
          <w:rtl/>
        </w:rPr>
        <w:t>بما</w:t>
      </w:r>
      <w:r>
        <w:rPr>
          <w:rtl/>
        </w:rPr>
        <w:t xml:space="preserve"> </w:t>
      </w:r>
      <w:r>
        <w:rPr>
          <w:rFonts w:ascii="Arial" w:hAnsi="Arial" w:cs="Arial" w:hint="cs"/>
          <w:rtl/>
        </w:rPr>
        <w:t>يوهم</w:t>
      </w:r>
      <w:r>
        <w:rPr>
          <w:rtl/>
        </w:rPr>
        <w:t xml:space="preserve"> </w:t>
      </w:r>
      <w:r>
        <w:rPr>
          <w:rFonts w:ascii="Arial" w:hAnsi="Arial" w:cs="Arial" w:hint="cs"/>
          <w:rtl/>
        </w:rPr>
        <w:t>شركًا</w:t>
      </w:r>
      <w:r>
        <w:rPr>
          <w:rtl/>
        </w:rPr>
        <w:t xml:space="preserve"> </w:t>
      </w:r>
      <w:r>
        <w:rPr>
          <w:rFonts w:ascii="Arial" w:hAnsi="Arial" w:cs="Arial" w:hint="cs"/>
          <w:rtl/>
        </w:rPr>
        <w:t>أو</w:t>
      </w:r>
      <w:r>
        <w:rPr>
          <w:rtl/>
        </w:rPr>
        <w:t xml:space="preserve"> </w:t>
      </w:r>
      <w:r>
        <w:rPr>
          <w:rFonts w:ascii="Arial" w:hAnsi="Arial" w:cs="Arial" w:hint="cs"/>
          <w:rtl/>
        </w:rPr>
        <w:t>نُقصًا</w:t>
      </w:r>
      <w:r>
        <w:rPr>
          <w:rtl/>
        </w:rPr>
        <w:t xml:space="preserve"> </w:t>
      </w:r>
      <w:r>
        <w:rPr>
          <w:rFonts w:ascii="Arial" w:hAnsi="Arial" w:cs="Arial" w:hint="cs"/>
          <w:rtl/>
        </w:rPr>
        <w:t>ولو</w:t>
      </w:r>
      <w:r>
        <w:rPr>
          <w:rtl/>
        </w:rPr>
        <w:t xml:space="preserve"> </w:t>
      </w:r>
      <w:r>
        <w:rPr>
          <w:rFonts w:ascii="Arial" w:hAnsi="Arial" w:cs="Arial" w:hint="cs"/>
          <w:rtl/>
        </w:rPr>
        <w:t>مجازًا</w:t>
      </w:r>
      <w:r>
        <w:rPr>
          <w:rtl/>
        </w:rPr>
        <w:t xml:space="preserve"> </w:t>
      </w:r>
      <w:r>
        <w:rPr>
          <w:rFonts w:ascii="Arial" w:hAnsi="Arial" w:cs="Arial" w:hint="cs"/>
          <w:rtl/>
        </w:rPr>
        <w:t>بقرينة</w:t>
      </w:r>
      <w:r>
        <w:rPr>
          <w:rtl/>
        </w:rPr>
        <w:t xml:space="preserve"> </w:t>
      </w:r>
      <w:r>
        <w:rPr>
          <w:rFonts w:ascii="Arial" w:hAnsi="Arial" w:cs="Arial" w:hint="cs"/>
          <w:rtl/>
        </w:rPr>
        <w:t>واضحة</w:t>
      </w:r>
      <w:r>
        <w:rPr>
          <w:rtl/>
        </w:rPr>
        <w:t xml:space="preserve"> </w:t>
      </w:r>
      <w:r>
        <w:rPr>
          <w:rFonts w:ascii="Arial" w:hAnsi="Arial" w:cs="Arial" w:hint="cs"/>
          <w:rtl/>
        </w:rPr>
        <w:t>وعلاقة،</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لله</w:t>
      </w:r>
      <w:r>
        <w:rPr>
          <w:rtl/>
        </w:rPr>
        <w:t xml:space="preserve">: </w:t>
      </w:r>
      <w:r>
        <w:rPr>
          <w:rFonts w:ascii="Calibri" w:cs="Calibri" w:hint="cs"/>
          <w:rtl/>
        </w:rPr>
        <w:t>«</w:t>
      </w:r>
      <w:r>
        <w:rPr>
          <w:rFonts w:ascii="Arial" w:hAnsi="Arial" w:cs="Arial" w:hint="cs"/>
          <w:rtl/>
        </w:rPr>
        <w:t>بَابَ</w:t>
      </w:r>
      <w:r>
        <w:rPr>
          <w:rFonts w:ascii="Calibri" w:cs="Calibri" w:hint="cs"/>
          <w:rtl/>
        </w:rPr>
        <w:t>»</w:t>
      </w:r>
      <w:r>
        <w:rPr>
          <w:vertAlign w:val="superscript"/>
          <w:rtl/>
        </w:rPr>
        <w:footnoteReference w:id="61"/>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إجماعًا</w:t>
      </w:r>
      <w:r>
        <w:rPr>
          <w:rtl/>
        </w:rPr>
        <w:t xml:space="preserve"> </w:t>
      </w:r>
      <w:r>
        <w:rPr>
          <w:rFonts w:ascii="Arial" w:hAnsi="Arial" w:cs="Arial" w:hint="cs"/>
          <w:rtl/>
        </w:rPr>
        <w:t>من</w:t>
      </w:r>
      <w:r>
        <w:rPr>
          <w:rtl/>
        </w:rPr>
        <w:t xml:space="preserve"> </w:t>
      </w:r>
      <w:r>
        <w:rPr>
          <w:rFonts w:ascii="Arial" w:hAnsi="Arial" w:cs="Arial" w:hint="cs"/>
          <w:rtl/>
        </w:rPr>
        <w:t>الأمَّة،</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قائله</w:t>
      </w:r>
      <w:r>
        <w:rPr>
          <w:rtl/>
        </w:rPr>
        <w:t xml:space="preserve"> </w:t>
      </w:r>
      <w:r>
        <w:rPr>
          <w:rFonts w:ascii="Arial" w:hAnsi="Arial" w:cs="Arial" w:hint="cs"/>
          <w:rtl/>
        </w:rPr>
        <w:t>لم</w:t>
      </w:r>
      <w:r>
        <w:rPr>
          <w:rtl/>
        </w:rPr>
        <w:t xml:space="preserve"> </w:t>
      </w:r>
      <w:r>
        <w:rPr>
          <w:rFonts w:ascii="Arial" w:hAnsi="Arial" w:cs="Arial" w:hint="cs"/>
          <w:rtl/>
        </w:rPr>
        <w:t>يقصد</w:t>
      </w:r>
      <w:r>
        <w:rPr>
          <w:rtl/>
        </w:rPr>
        <w:t xml:space="preserve"> </w:t>
      </w:r>
      <w:r>
        <w:rPr>
          <w:rFonts w:ascii="Arial" w:hAnsi="Arial" w:cs="Arial" w:hint="cs"/>
          <w:rtl/>
        </w:rPr>
        <w:t>حقيقة</w:t>
      </w:r>
      <w:r>
        <w:rPr>
          <w:rtl/>
        </w:rPr>
        <w:t xml:space="preserve"> </w:t>
      </w:r>
      <w:r>
        <w:rPr>
          <w:rFonts w:ascii="Arial" w:hAnsi="Arial" w:cs="Arial" w:hint="cs"/>
          <w:rtl/>
        </w:rPr>
        <w:t>البنوَّة</w:t>
      </w:r>
      <w:r>
        <w:rPr>
          <w:rtl/>
        </w:rPr>
        <w:t xml:space="preserve"> </w:t>
      </w:r>
      <w:r>
        <w:rPr>
          <w:rFonts w:ascii="Arial" w:hAnsi="Arial" w:cs="Arial" w:hint="cs"/>
          <w:rtl/>
        </w:rPr>
        <w:t>والأبوَّة،</w:t>
      </w:r>
      <w:r>
        <w:rPr>
          <w:rtl/>
        </w:rPr>
        <w:t xml:space="preserve"> </w:t>
      </w:r>
      <w:r>
        <w:rPr>
          <w:rFonts w:ascii="Arial" w:hAnsi="Arial" w:cs="Arial" w:hint="cs"/>
          <w:rtl/>
        </w:rPr>
        <w:t>وإنَّما</w:t>
      </w:r>
      <w:r>
        <w:rPr>
          <w:rtl/>
        </w:rPr>
        <w:t xml:space="preserve"> </w:t>
      </w:r>
      <w:r>
        <w:rPr>
          <w:rFonts w:ascii="Arial" w:hAnsi="Arial" w:cs="Arial" w:hint="cs"/>
          <w:rtl/>
        </w:rPr>
        <w:t>اختلفوا</w:t>
      </w:r>
      <w:r>
        <w:rPr>
          <w:rtl/>
        </w:rPr>
        <w:t xml:space="preserve">: </w:t>
      </w:r>
      <w:r>
        <w:rPr>
          <w:rFonts w:ascii="Arial" w:hAnsi="Arial" w:cs="Arial" w:hint="cs"/>
          <w:rtl/>
        </w:rPr>
        <w:t>هل</w:t>
      </w:r>
      <w:r>
        <w:rPr>
          <w:rtl/>
        </w:rPr>
        <w:t xml:space="preserve"> </w:t>
      </w:r>
      <w:r>
        <w:rPr>
          <w:rFonts w:ascii="Arial" w:hAnsi="Arial" w:cs="Arial" w:hint="cs"/>
          <w:rtl/>
        </w:rPr>
        <w:t>يشرك</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يقصد</w:t>
      </w:r>
      <w:r>
        <w:rPr>
          <w:rtl/>
        </w:rPr>
        <w:t xml:space="preserve"> </w:t>
      </w:r>
      <w:r>
        <w:rPr>
          <w:rFonts w:ascii="Arial" w:hAnsi="Arial" w:cs="Arial" w:hint="cs"/>
          <w:rtl/>
        </w:rPr>
        <w:t>حقيقة</w:t>
      </w:r>
      <w:r>
        <w:rPr>
          <w:rtl/>
        </w:rPr>
        <w:t xml:space="preserve"> </w:t>
      </w:r>
      <w:r>
        <w:rPr>
          <w:rFonts w:ascii="Arial" w:hAnsi="Arial" w:cs="Arial" w:hint="cs"/>
          <w:rtl/>
        </w:rPr>
        <w:t>البنوَّة</w:t>
      </w:r>
      <w:r>
        <w:rPr>
          <w:rtl/>
        </w:rPr>
        <w:t xml:space="preserve"> </w:t>
      </w:r>
      <w:r>
        <w:rPr>
          <w:rFonts w:ascii="Arial" w:hAnsi="Arial" w:cs="Arial" w:hint="cs"/>
          <w:rtl/>
        </w:rPr>
        <w:t>والأبوَّة؟</w:t>
      </w:r>
      <w:r>
        <w:rPr>
          <w:rtl/>
        </w:rPr>
        <w:t xml:space="preserve"> </w:t>
      </w:r>
      <w:r>
        <w:rPr>
          <w:rFonts w:ascii="Arial" w:hAnsi="Arial" w:cs="Arial" w:hint="cs"/>
          <w:rtl/>
        </w:rPr>
        <w:t>فقيل</w:t>
      </w:r>
      <w:r>
        <w:rPr>
          <w:rtl/>
        </w:rPr>
        <w:t xml:space="preserve">: </w:t>
      </w:r>
      <w:r>
        <w:rPr>
          <w:rFonts w:ascii="Arial" w:hAnsi="Arial" w:cs="Arial" w:hint="cs"/>
          <w:rtl/>
        </w:rPr>
        <w:t>يُشرك،</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قائل</w:t>
      </w:r>
      <w:r>
        <w:rPr>
          <w:rtl/>
        </w:rPr>
        <w:t xml:space="preserve"> </w:t>
      </w:r>
      <w:r>
        <w:rPr>
          <w:rFonts w:ascii="Arial" w:hAnsi="Arial" w:cs="Arial" w:hint="cs"/>
          <w:rtl/>
        </w:rPr>
        <w:t>بجواز</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لله</w:t>
      </w:r>
      <w:r>
        <w:rPr>
          <w:rtl/>
        </w:rPr>
        <w:t xml:space="preserve">: </w:t>
      </w:r>
      <w:r>
        <w:rPr>
          <w:rFonts w:ascii="Calibri" w:cs="Calibri" w:hint="cs"/>
          <w:rtl/>
        </w:rPr>
        <w:t>«</w:t>
      </w:r>
      <w:r>
        <w:rPr>
          <w:rFonts w:ascii="Arial" w:hAnsi="Arial" w:cs="Arial" w:hint="cs"/>
          <w:rtl/>
        </w:rPr>
        <w:t>بَابَ</w:t>
      </w:r>
      <w:r>
        <w:rPr>
          <w:rFonts w:ascii="Calibri" w:cs="Calibri" w:hint="cs"/>
          <w:rtl/>
        </w:rPr>
        <w:t>»</w:t>
      </w:r>
      <w:r>
        <w:rPr>
          <w:rtl/>
        </w:rPr>
        <w:t xml:space="preserve"> </w:t>
      </w:r>
      <w:r>
        <w:rPr>
          <w:rFonts w:ascii="Arial" w:hAnsi="Arial" w:cs="Arial" w:hint="cs"/>
          <w:rtl/>
        </w:rPr>
        <w:t>فلا،</w:t>
      </w:r>
      <w:r>
        <w:rPr>
          <w:rtl/>
        </w:rPr>
        <w:t xml:space="preserve"> </w:t>
      </w:r>
      <w:r>
        <w:rPr>
          <w:rFonts w:ascii="Arial" w:hAnsi="Arial" w:cs="Arial" w:hint="cs"/>
          <w:rtl/>
        </w:rPr>
        <w:t>بل</w:t>
      </w:r>
      <w:r>
        <w:rPr>
          <w:rtl/>
        </w:rPr>
        <w:t xml:space="preserve"> </w:t>
      </w:r>
      <w:r>
        <w:rPr>
          <w:rFonts w:ascii="Arial" w:hAnsi="Arial" w:cs="Arial" w:hint="cs"/>
          <w:rtl/>
        </w:rPr>
        <w:t>اتَّفقوا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ذلك،</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قصد</w:t>
      </w:r>
      <w:r>
        <w:rPr>
          <w:rtl/>
        </w:rPr>
        <w:t xml:space="preserve"> </w:t>
      </w:r>
      <w:r>
        <w:rPr>
          <w:rFonts w:ascii="Arial" w:hAnsi="Arial" w:cs="Arial" w:hint="cs"/>
          <w:rtl/>
        </w:rPr>
        <w:t>لحقيقة</w:t>
      </w:r>
      <w:r>
        <w:rPr>
          <w:rtl/>
        </w:rPr>
        <w:t xml:space="preserve"> </w:t>
      </w:r>
      <w:r>
        <w:rPr>
          <w:rFonts w:ascii="Arial" w:hAnsi="Arial" w:cs="Arial" w:hint="cs"/>
          <w:rtl/>
        </w:rPr>
        <w:t>البنوَّة</w:t>
      </w:r>
      <w:r>
        <w:rPr>
          <w:rtl/>
        </w:rPr>
        <w:t xml:space="preserve"> </w:t>
      </w:r>
      <w:r>
        <w:rPr>
          <w:rFonts w:ascii="Arial" w:hAnsi="Arial" w:cs="Arial" w:hint="cs"/>
          <w:rtl/>
        </w:rPr>
        <w:t>والأبوَّة</w:t>
      </w:r>
      <w:r>
        <w:rPr>
          <w:rtl/>
        </w:rPr>
        <w:t xml:space="preserve">. </w:t>
      </w:r>
      <w:r>
        <w:rPr>
          <w:rFonts w:ascii="Arial" w:hAnsi="Arial" w:cs="Arial" w:hint="cs"/>
          <w:rtl/>
        </w:rPr>
        <w:t>واتَّفقوا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يُترَك</w:t>
      </w:r>
      <w:r>
        <w:rPr>
          <w:rtl/>
        </w:rPr>
        <w:t xml:space="preserve"> </w:t>
      </w:r>
      <w:r>
        <w:rPr>
          <w:rFonts w:ascii="Arial" w:hAnsi="Arial" w:cs="Arial" w:hint="cs"/>
          <w:rtl/>
        </w:rPr>
        <w:t>إنسانٌ</w:t>
      </w:r>
      <w:r>
        <w:rPr>
          <w:rtl/>
        </w:rPr>
        <w:t xml:space="preserve"> </w:t>
      </w:r>
      <w:r>
        <w:rPr>
          <w:rFonts w:ascii="Arial" w:hAnsi="Arial" w:cs="Arial" w:hint="cs"/>
          <w:rtl/>
        </w:rPr>
        <w:t>يقوله،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في</w:t>
      </w:r>
      <w:r>
        <w:rPr>
          <w:rtl/>
        </w:rPr>
        <w:t xml:space="preserve"> </w:t>
      </w:r>
      <w:r>
        <w:rPr>
          <w:rFonts w:ascii="Arial" w:hAnsi="Arial" w:cs="Arial" w:hint="cs"/>
          <w:rtl/>
        </w:rPr>
        <w:t>برابرة</w:t>
      </w:r>
      <w:r>
        <w:rPr>
          <w:rtl/>
        </w:rPr>
        <w:t xml:space="preserve"> </w:t>
      </w:r>
      <w:r>
        <w:rPr>
          <w:rFonts w:ascii="Arial" w:hAnsi="Arial" w:cs="Arial" w:hint="cs"/>
          <w:rtl/>
        </w:rPr>
        <w:t>المغرب</w:t>
      </w:r>
      <w:r>
        <w:rPr>
          <w:rtl/>
        </w:rPr>
        <w:t>:</w:t>
      </w:r>
    </w:p>
    <w:p w:rsidR="00FD73EF" w:rsidRDefault="00FD73EF">
      <w:pPr>
        <w:pStyle w:val="shator1"/>
        <w:spacing w:before="85"/>
        <w:rPr>
          <w:color w:val="008751"/>
          <w:w w:val="96"/>
          <w:rtl/>
        </w:rPr>
      </w:pPr>
      <w:r>
        <w:rPr>
          <w:rFonts w:ascii="Arial" w:hAnsi="Arial" w:cs="Arial" w:hint="cs"/>
          <w:color w:val="008751"/>
          <w:w w:val="96"/>
          <w:rtl/>
        </w:rPr>
        <w:t>إذا</w:t>
      </w:r>
      <w:r>
        <w:rPr>
          <w:color w:val="008751"/>
          <w:w w:val="96"/>
          <w:rtl/>
        </w:rPr>
        <w:t xml:space="preserve"> </w:t>
      </w:r>
      <w:r>
        <w:rPr>
          <w:rFonts w:ascii="Arial" w:hAnsi="Arial" w:cs="Arial" w:hint="cs"/>
          <w:color w:val="008751"/>
          <w:w w:val="96"/>
          <w:rtl/>
        </w:rPr>
        <w:t>كُنتَ</w:t>
      </w:r>
      <w:r>
        <w:rPr>
          <w:color w:val="008751"/>
          <w:w w:val="96"/>
          <w:rtl/>
        </w:rPr>
        <w:t xml:space="preserve"> </w:t>
      </w:r>
      <w:r>
        <w:rPr>
          <w:rFonts w:ascii="Arial" w:hAnsi="Arial" w:cs="Arial" w:hint="cs"/>
          <w:color w:val="008751"/>
          <w:w w:val="96"/>
          <w:rtl/>
        </w:rPr>
        <w:t>في</w:t>
      </w:r>
      <w:r>
        <w:rPr>
          <w:color w:val="008751"/>
          <w:w w:val="96"/>
          <w:rtl/>
        </w:rPr>
        <w:t xml:space="preserve"> </w:t>
      </w:r>
      <w:r>
        <w:rPr>
          <w:rFonts w:ascii="Arial" w:hAnsi="Arial" w:cs="Arial" w:hint="cs"/>
          <w:color w:val="008751"/>
          <w:w w:val="96"/>
          <w:rtl/>
        </w:rPr>
        <w:t>الفردَوسِ</w:t>
      </w:r>
      <w:r>
        <w:rPr>
          <w:color w:val="008751"/>
          <w:w w:val="96"/>
          <w:rtl/>
        </w:rPr>
        <w:t xml:space="preserve"> </w:t>
      </w:r>
      <w:r>
        <w:rPr>
          <w:rFonts w:ascii="Arial" w:hAnsi="Arial" w:cs="Arial" w:hint="cs"/>
          <w:color w:val="008751"/>
          <w:w w:val="96"/>
          <w:rtl/>
        </w:rPr>
        <w:t>جارًا</w:t>
      </w:r>
      <w:r>
        <w:rPr>
          <w:color w:val="008751"/>
          <w:w w:val="96"/>
          <w:rtl/>
        </w:rPr>
        <w:t xml:space="preserve"> </w:t>
      </w:r>
      <w:r>
        <w:rPr>
          <w:rFonts w:ascii="Arial" w:hAnsi="Arial" w:cs="Arial" w:hint="cs"/>
          <w:color w:val="008751"/>
          <w:w w:val="96"/>
          <w:rtl/>
        </w:rPr>
        <w:t>لبربر</w:t>
      </w:r>
    </w:p>
    <w:p w:rsidR="00FD73EF" w:rsidRDefault="00FD73EF">
      <w:pPr>
        <w:pStyle w:val="shator2"/>
        <w:rPr>
          <w:color w:val="008751"/>
          <w:rtl/>
        </w:rPr>
      </w:pPr>
      <w:r>
        <w:rPr>
          <w:rFonts w:ascii="Arial" w:hAnsi="Arial" w:cs="Arial" w:hint="cs"/>
          <w:color w:val="008751"/>
          <w:rtl/>
        </w:rPr>
        <w:t>فيلزمكَ</w:t>
      </w:r>
      <w:r>
        <w:rPr>
          <w:color w:val="008751"/>
          <w:rtl/>
        </w:rPr>
        <w:t xml:space="preserve"> </w:t>
      </w:r>
      <w:r>
        <w:rPr>
          <w:rFonts w:ascii="Arial" w:hAnsi="Arial" w:cs="Arial" w:hint="cs"/>
          <w:color w:val="008751"/>
          <w:rtl/>
        </w:rPr>
        <w:t>الرحيلُ</w:t>
      </w:r>
      <w:r>
        <w:rPr>
          <w:color w:val="008751"/>
          <w:rtl/>
        </w:rPr>
        <w:t xml:space="preserve"> </w:t>
      </w:r>
      <w:r>
        <w:rPr>
          <w:rFonts w:ascii="Arial" w:hAnsi="Arial" w:cs="Arial" w:hint="cs"/>
          <w:color w:val="008751"/>
          <w:rtl/>
        </w:rPr>
        <w:t>منها</w:t>
      </w:r>
      <w:r>
        <w:rPr>
          <w:color w:val="008751"/>
          <w:rtl/>
        </w:rPr>
        <w:t xml:space="preserve"> </w:t>
      </w:r>
      <w:r>
        <w:rPr>
          <w:rFonts w:ascii="Arial" w:hAnsi="Arial" w:cs="Arial" w:hint="cs"/>
          <w:color w:val="008751"/>
          <w:rtl/>
        </w:rPr>
        <w:t>إلى</w:t>
      </w:r>
      <w:r>
        <w:rPr>
          <w:color w:val="008751"/>
          <w:rtl/>
        </w:rPr>
        <w:t xml:space="preserve"> </w:t>
      </w:r>
      <w:r>
        <w:rPr>
          <w:rFonts w:ascii="Arial" w:hAnsi="Arial" w:cs="Arial" w:hint="cs"/>
          <w:color w:val="008751"/>
          <w:rtl/>
        </w:rPr>
        <w:t>سقر</w:t>
      </w:r>
    </w:p>
    <w:p w:rsidR="00FD73EF" w:rsidRDefault="00FD73EF">
      <w:pPr>
        <w:pStyle w:val="shator1"/>
        <w:rPr>
          <w:color w:val="008751"/>
          <w:rtl/>
        </w:rPr>
      </w:pPr>
      <w:r>
        <w:rPr>
          <w:rFonts w:ascii="Arial" w:hAnsi="Arial" w:cs="Arial" w:hint="cs"/>
          <w:color w:val="008751"/>
          <w:rtl/>
        </w:rPr>
        <w:t>يقولون</w:t>
      </w:r>
      <w:r>
        <w:rPr>
          <w:color w:val="008751"/>
          <w:rtl/>
        </w:rPr>
        <w:t xml:space="preserve"> </w:t>
      </w:r>
      <w:r>
        <w:rPr>
          <w:rFonts w:ascii="Arial" w:hAnsi="Arial" w:cs="Arial" w:hint="cs"/>
          <w:color w:val="008751"/>
          <w:rtl/>
        </w:rPr>
        <w:t>للرحمن</w:t>
      </w:r>
      <w:r>
        <w:rPr>
          <w:color w:val="008751"/>
          <w:rtl/>
        </w:rPr>
        <w:t xml:space="preserve">: </w:t>
      </w:r>
      <w:r>
        <w:rPr>
          <w:rFonts w:ascii="Arial" w:hAnsi="Arial" w:cs="Arial" w:hint="cs"/>
          <w:color w:val="008751"/>
          <w:rtl/>
        </w:rPr>
        <w:t>بَابَ،</w:t>
      </w:r>
      <w:r>
        <w:rPr>
          <w:color w:val="008751"/>
          <w:rtl/>
        </w:rPr>
        <w:t xml:space="preserve"> </w:t>
      </w:r>
      <w:r>
        <w:rPr>
          <w:rFonts w:ascii="Arial" w:hAnsi="Arial" w:cs="Arial" w:hint="cs"/>
          <w:color w:val="008751"/>
          <w:rtl/>
        </w:rPr>
        <w:t>بجهلهم</w:t>
      </w:r>
    </w:p>
    <w:p w:rsidR="00FD73EF" w:rsidRDefault="00FD73EF">
      <w:pPr>
        <w:pStyle w:val="shator2"/>
        <w:rPr>
          <w:w w:val="94"/>
          <w:rtl/>
        </w:rPr>
      </w:pPr>
      <w:r>
        <w:rPr>
          <w:rFonts w:ascii="Arial" w:hAnsi="Arial" w:cs="Arial" w:hint="cs"/>
          <w:color w:val="008751"/>
          <w:w w:val="94"/>
          <w:rtl/>
        </w:rPr>
        <w:t>ومن</w:t>
      </w:r>
      <w:r>
        <w:rPr>
          <w:color w:val="008751"/>
          <w:w w:val="94"/>
          <w:rtl/>
        </w:rPr>
        <w:t xml:space="preserve"> </w:t>
      </w:r>
      <w:r>
        <w:rPr>
          <w:rFonts w:ascii="Arial" w:hAnsi="Arial" w:cs="Arial" w:hint="cs"/>
          <w:color w:val="008751"/>
          <w:w w:val="94"/>
          <w:rtl/>
        </w:rPr>
        <w:t>قال</w:t>
      </w:r>
      <w:r>
        <w:rPr>
          <w:color w:val="008751"/>
          <w:w w:val="94"/>
          <w:rtl/>
        </w:rPr>
        <w:t xml:space="preserve"> </w:t>
      </w:r>
      <w:r>
        <w:rPr>
          <w:rFonts w:ascii="Arial" w:hAnsi="Arial" w:cs="Arial" w:hint="cs"/>
          <w:color w:val="008751"/>
          <w:w w:val="94"/>
          <w:rtl/>
        </w:rPr>
        <w:t>للرحمن</w:t>
      </w:r>
      <w:r>
        <w:rPr>
          <w:color w:val="008751"/>
          <w:w w:val="94"/>
          <w:rtl/>
        </w:rPr>
        <w:t xml:space="preserve">: </w:t>
      </w:r>
      <w:r>
        <w:rPr>
          <w:rFonts w:ascii="Arial" w:hAnsi="Arial" w:cs="Arial" w:hint="cs"/>
          <w:color w:val="008751"/>
          <w:w w:val="94"/>
          <w:rtl/>
        </w:rPr>
        <w:t>بَابَ،</w:t>
      </w:r>
      <w:r>
        <w:rPr>
          <w:color w:val="008751"/>
          <w:w w:val="94"/>
          <w:rtl/>
        </w:rPr>
        <w:t xml:space="preserve"> </w:t>
      </w:r>
      <w:r>
        <w:rPr>
          <w:rFonts w:ascii="Arial" w:hAnsi="Arial" w:cs="Arial" w:hint="cs"/>
          <w:color w:val="008751"/>
          <w:w w:val="94"/>
          <w:rtl/>
        </w:rPr>
        <w:t>فقد</w:t>
      </w:r>
      <w:r>
        <w:rPr>
          <w:color w:val="008751"/>
          <w:w w:val="94"/>
          <w:rtl/>
        </w:rPr>
        <w:t xml:space="preserve"> </w:t>
      </w:r>
      <w:r>
        <w:rPr>
          <w:rFonts w:ascii="Arial" w:hAnsi="Arial" w:cs="Arial" w:hint="cs"/>
          <w:color w:val="008751"/>
          <w:w w:val="94"/>
          <w:rtl/>
        </w:rPr>
        <w:t>كفر</w:t>
      </w:r>
    </w:p>
    <w:p w:rsidR="00FD73EF" w:rsidRDefault="00FD73EF">
      <w:pPr>
        <w:pStyle w:val="textmawadi3"/>
        <w:rPr>
          <w:rtl/>
        </w:rPr>
      </w:pPr>
      <w:r>
        <w:rPr>
          <w:rFonts w:ascii="Arial" w:hAnsi="Arial" w:cs="Arial" w:hint="cs"/>
          <w:rtl/>
        </w:rPr>
        <w:t>وقد</w:t>
      </w:r>
      <w:r>
        <w:rPr>
          <w:rtl/>
        </w:rPr>
        <w:t xml:space="preserve"> </w:t>
      </w:r>
      <w:r>
        <w:rPr>
          <w:rFonts w:ascii="Arial" w:hAnsi="Arial" w:cs="Arial" w:hint="cs"/>
          <w:rtl/>
        </w:rPr>
        <w:t>أصاب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كَفَر</w:t>
      </w:r>
      <w:r>
        <w:rPr>
          <w:rFonts w:ascii="Calibri" w:cs="Calibri" w:hint="cs"/>
          <w:rtl/>
        </w:rPr>
        <w:t>»</w:t>
      </w:r>
      <w:r>
        <w:rPr>
          <w:rtl/>
        </w:rPr>
        <w:t xml:space="preserve"> </w:t>
      </w:r>
      <w:r>
        <w:rPr>
          <w:rFonts w:ascii="Arial" w:hAnsi="Arial" w:cs="Arial" w:hint="cs"/>
          <w:rtl/>
        </w:rPr>
        <w:t>إن</w:t>
      </w:r>
      <w:r>
        <w:rPr>
          <w:rtl/>
        </w:rPr>
        <w:t xml:space="preserve"> </w:t>
      </w:r>
      <w:r>
        <w:rPr>
          <w:rFonts w:ascii="Arial" w:hAnsi="Arial" w:cs="Arial" w:hint="cs"/>
          <w:rtl/>
        </w:rPr>
        <w:t>أراد</w:t>
      </w:r>
      <w:r>
        <w:rPr>
          <w:rtl/>
        </w:rPr>
        <w:t xml:space="preserve"> </w:t>
      </w:r>
      <w:r>
        <w:rPr>
          <w:rFonts w:ascii="Arial" w:hAnsi="Arial" w:cs="Arial" w:hint="cs"/>
          <w:rtl/>
        </w:rPr>
        <w:t>أنَّه</w:t>
      </w:r>
      <w:r>
        <w:rPr>
          <w:rtl/>
        </w:rPr>
        <w:t xml:space="preserve"> </w:t>
      </w:r>
      <w:r>
        <w:rPr>
          <w:rFonts w:ascii="Arial" w:hAnsi="Arial" w:cs="Arial" w:hint="cs"/>
          <w:rtl/>
        </w:rPr>
        <w:t>تلفَّظ</w:t>
      </w:r>
      <w:r>
        <w:rPr>
          <w:rtl/>
        </w:rPr>
        <w:t xml:space="preserve"> </w:t>
      </w:r>
      <w:r>
        <w:rPr>
          <w:rFonts w:ascii="Arial" w:hAnsi="Arial" w:cs="Arial" w:hint="cs"/>
          <w:rtl/>
        </w:rPr>
        <w:t>بلفظ</w:t>
      </w:r>
      <w:r>
        <w:rPr>
          <w:rtl/>
        </w:rPr>
        <w:t xml:space="preserve"> </w:t>
      </w:r>
      <w:r>
        <w:rPr>
          <w:rFonts w:ascii="Arial" w:hAnsi="Arial" w:cs="Arial" w:hint="cs"/>
          <w:rtl/>
        </w:rPr>
        <w:t>الشرك،</w:t>
      </w:r>
      <w:r>
        <w:rPr>
          <w:rtl/>
        </w:rPr>
        <w:t xml:space="preserve"> </w:t>
      </w:r>
      <w:r>
        <w:rPr>
          <w:rFonts w:ascii="Arial" w:hAnsi="Arial" w:cs="Arial" w:hint="cs"/>
          <w:rtl/>
        </w:rPr>
        <w:t>وإن</w:t>
      </w:r>
      <w:r>
        <w:rPr>
          <w:rtl/>
        </w:rPr>
        <w:t xml:space="preserve"> </w:t>
      </w:r>
      <w:r>
        <w:rPr>
          <w:rFonts w:ascii="Arial" w:hAnsi="Arial" w:cs="Arial" w:hint="cs"/>
          <w:rtl/>
        </w:rPr>
        <w:t>أراد</w:t>
      </w:r>
      <w:r>
        <w:rPr>
          <w:rtl/>
        </w:rPr>
        <w:t xml:space="preserve"> </w:t>
      </w:r>
      <w:r>
        <w:rPr>
          <w:rFonts w:ascii="Arial" w:hAnsi="Arial" w:cs="Arial" w:hint="cs"/>
          <w:rtl/>
        </w:rPr>
        <w:t>أنَّه</w:t>
      </w:r>
      <w:r>
        <w:rPr>
          <w:rtl/>
        </w:rPr>
        <w:t xml:space="preserve"> </w:t>
      </w:r>
      <w:r>
        <w:rPr>
          <w:rFonts w:ascii="Arial" w:hAnsi="Arial" w:cs="Arial" w:hint="cs"/>
          <w:rtl/>
        </w:rPr>
        <w:t>أشرك،</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يقصد</w:t>
      </w:r>
      <w:r>
        <w:rPr>
          <w:rtl/>
        </w:rPr>
        <w:t xml:space="preserve"> </w:t>
      </w:r>
      <w:r>
        <w:rPr>
          <w:rFonts w:ascii="Arial" w:hAnsi="Arial" w:cs="Arial" w:hint="cs"/>
          <w:rtl/>
        </w:rPr>
        <w:t>الشرك</w:t>
      </w:r>
      <w:r>
        <w:rPr>
          <w:rtl/>
        </w:rPr>
        <w:t xml:space="preserve"> </w:t>
      </w:r>
      <w:r>
        <w:rPr>
          <w:rFonts w:ascii="Arial" w:hAnsi="Arial" w:cs="Arial" w:hint="cs"/>
          <w:rtl/>
        </w:rPr>
        <w:t>فهو</w:t>
      </w:r>
      <w:r>
        <w:rPr>
          <w:rtl/>
        </w:rPr>
        <w:t xml:space="preserve"> </w:t>
      </w:r>
      <w:r>
        <w:rPr>
          <w:rFonts w:ascii="Arial" w:hAnsi="Arial" w:cs="Arial" w:hint="cs"/>
          <w:rtl/>
        </w:rPr>
        <w:t>قول</w:t>
      </w:r>
      <w:r>
        <w:rPr>
          <w:rtl/>
        </w:rPr>
        <w:t xml:space="preserve"> </w:t>
      </w:r>
      <w:r>
        <w:rPr>
          <w:rFonts w:ascii="Arial" w:hAnsi="Arial" w:cs="Arial" w:hint="cs"/>
          <w:rtl/>
        </w:rPr>
        <w:t>للعلماء</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ضعيف</w:t>
      </w:r>
      <w:r>
        <w:rPr>
          <w:rFonts w:ascii="Arial" w:hAnsi="Arial" w:cs="Arial" w:hint="cs"/>
          <w:rtl/>
        </w:rPr>
        <w:t>؛</w:t>
      </w:r>
      <w:r>
        <w:rPr>
          <w:rtl/>
        </w:rPr>
        <w:t xml:space="preserve"> </w:t>
      </w:r>
      <w:r>
        <w:rPr>
          <w:rFonts w:ascii="Arial" w:hAnsi="Arial" w:cs="Arial" w:hint="cs"/>
          <w:rtl/>
        </w:rPr>
        <w:t>وأخطأ</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إذا</w:t>
      </w:r>
      <w:r>
        <w:rPr>
          <w:rtl/>
        </w:rPr>
        <w:t xml:space="preserve"> </w:t>
      </w:r>
      <w:r>
        <w:rPr>
          <w:rFonts w:ascii="Arial" w:hAnsi="Arial" w:cs="Arial" w:hint="cs"/>
          <w:rtl/>
        </w:rPr>
        <w:t>كنت</w:t>
      </w:r>
      <w:r>
        <w:rPr>
          <w:rtl/>
        </w:rPr>
        <w:t xml:space="preserve"> </w:t>
      </w:r>
      <w:r>
        <w:rPr>
          <w:rFonts w:ascii="Arial" w:hAnsi="Arial" w:cs="Arial" w:hint="cs"/>
          <w:rtl/>
        </w:rPr>
        <w:t>في</w:t>
      </w:r>
      <w:r>
        <w:rPr>
          <w:rtl/>
        </w:rPr>
        <w:t xml:space="preserve"> </w:t>
      </w:r>
      <w:r>
        <w:rPr>
          <w:rFonts w:ascii="Arial" w:hAnsi="Arial" w:cs="Arial" w:hint="cs"/>
          <w:rtl/>
        </w:rPr>
        <w:t>الفردوس</w:t>
      </w:r>
      <w:r>
        <w:rPr>
          <w:rtl/>
        </w:rPr>
        <w:t>...</w:t>
      </w:r>
      <w:r>
        <w:rPr>
          <w:rFonts w:ascii="Calibri" w:cs="Calibri" w:hint="cs"/>
          <w:rtl/>
        </w:rPr>
        <w:t>»</w:t>
      </w:r>
      <w:r>
        <w:rPr>
          <w:rtl/>
        </w:rPr>
        <w:t xml:space="preserve"> </w:t>
      </w:r>
      <w:r>
        <w:rPr>
          <w:rFonts w:ascii="Arial" w:hAnsi="Arial" w:cs="Arial" w:hint="cs"/>
          <w:rtl/>
        </w:rPr>
        <w:t>البيت،</w:t>
      </w:r>
      <w:r>
        <w:rPr>
          <w:rtl/>
        </w:rPr>
        <w:t xml:space="preserve"> </w:t>
      </w:r>
      <w:r>
        <w:rPr>
          <w:rFonts w:ascii="Arial" w:hAnsi="Arial" w:cs="Arial" w:hint="cs"/>
          <w:rtl/>
        </w:rPr>
        <w:t>وأجابه</w:t>
      </w:r>
      <w:r>
        <w:rPr>
          <w:rtl/>
        </w:rPr>
        <w:t xml:space="preserve"> </w:t>
      </w:r>
      <w:r>
        <w:rPr>
          <w:rFonts w:ascii="Arial" w:hAnsi="Arial" w:cs="Arial" w:hint="cs"/>
          <w:rtl/>
        </w:rPr>
        <w:t>بعض</w:t>
      </w:r>
      <w:r>
        <w:rPr>
          <w:rtl/>
        </w:rPr>
        <w:t xml:space="preserve"> </w:t>
      </w:r>
      <w:r>
        <w:rPr>
          <w:rFonts w:ascii="Arial" w:hAnsi="Arial" w:cs="Arial" w:hint="cs"/>
          <w:rtl/>
        </w:rPr>
        <w:t>المغاربة</w:t>
      </w:r>
      <w:r>
        <w:rPr>
          <w:rtl/>
        </w:rPr>
        <w:t xml:space="preserve"> </w:t>
      </w:r>
      <w:r>
        <w:rPr>
          <w:rFonts w:ascii="Arial" w:hAnsi="Arial" w:cs="Arial" w:hint="cs"/>
          <w:rtl/>
        </w:rPr>
        <w:t>بقوله</w:t>
      </w:r>
      <w:r>
        <w:rPr>
          <w:rtl/>
        </w:rPr>
        <w:t>:</w:t>
      </w:r>
    </w:p>
    <w:p w:rsidR="00FD73EF" w:rsidRDefault="00FD73EF">
      <w:pPr>
        <w:pStyle w:val="shator1"/>
        <w:spacing w:before="85"/>
        <w:rPr>
          <w:color w:val="008751"/>
          <w:w w:val="96"/>
          <w:rtl/>
        </w:rPr>
      </w:pPr>
      <w:r>
        <w:rPr>
          <w:rFonts w:ascii="Arial" w:hAnsi="Arial" w:cs="Arial" w:hint="cs"/>
          <w:color w:val="008751"/>
          <w:w w:val="96"/>
          <w:rtl/>
        </w:rPr>
        <w:t>كفى</w:t>
      </w:r>
      <w:r>
        <w:rPr>
          <w:color w:val="008751"/>
          <w:w w:val="96"/>
          <w:rtl/>
        </w:rPr>
        <w:t xml:space="preserve"> </w:t>
      </w:r>
      <w:r>
        <w:rPr>
          <w:rFonts w:ascii="Arial" w:hAnsi="Arial" w:cs="Arial" w:hint="cs"/>
          <w:color w:val="008751"/>
          <w:w w:val="96"/>
          <w:rtl/>
        </w:rPr>
        <w:t>بك</w:t>
      </w:r>
      <w:r>
        <w:rPr>
          <w:color w:val="008751"/>
          <w:w w:val="96"/>
          <w:rtl/>
        </w:rPr>
        <w:t xml:space="preserve"> </w:t>
      </w:r>
      <w:r>
        <w:rPr>
          <w:rFonts w:ascii="Arial" w:hAnsi="Arial" w:cs="Arial" w:hint="cs"/>
          <w:color w:val="008751"/>
          <w:w w:val="96"/>
          <w:rtl/>
        </w:rPr>
        <w:t>جهلاً</w:t>
      </w:r>
      <w:r>
        <w:rPr>
          <w:color w:val="008751"/>
          <w:w w:val="96"/>
          <w:rtl/>
        </w:rPr>
        <w:t xml:space="preserve"> </w:t>
      </w:r>
      <w:r>
        <w:rPr>
          <w:rFonts w:ascii="Arial" w:hAnsi="Arial" w:cs="Arial" w:hint="cs"/>
          <w:color w:val="008751"/>
          <w:w w:val="96"/>
          <w:rtl/>
        </w:rPr>
        <w:t>أن</w:t>
      </w:r>
      <w:r>
        <w:rPr>
          <w:color w:val="008751"/>
          <w:w w:val="96"/>
          <w:rtl/>
        </w:rPr>
        <w:t xml:space="preserve"> </w:t>
      </w:r>
      <w:r>
        <w:rPr>
          <w:rFonts w:ascii="Arial" w:hAnsi="Arial" w:cs="Arial" w:hint="cs"/>
          <w:color w:val="008751"/>
          <w:w w:val="96"/>
          <w:rtl/>
        </w:rPr>
        <w:t>تحنَّ</w:t>
      </w:r>
      <w:r>
        <w:rPr>
          <w:color w:val="008751"/>
          <w:w w:val="96"/>
          <w:rtl/>
        </w:rPr>
        <w:t xml:space="preserve"> </w:t>
      </w:r>
      <w:r>
        <w:rPr>
          <w:rFonts w:ascii="Arial" w:hAnsi="Arial" w:cs="Arial" w:hint="cs"/>
          <w:color w:val="008751"/>
          <w:w w:val="96"/>
          <w:rtl/>
        </w:rPr>
        <w:t>إلى</w:t>
      </w:r>
      <w:r>
        <w:rPr>
          <w:color w:val="008751"/>
          <w:w w:val="96"/>
          <w:rtl/>
        </w:rPr>
        <w:t xml:space="preserve"> </w:t>
      </w:r>
      <w:r>
        <w:rPr>
          <w:rFonts w:ascii="Arial" w:hAnsi="Arial" w:cs="Arial" w:hint="cs"/>
          <w:color w:val="008751"/>
          <w:w w:val="96"/>
          <w:rtl/>
        </w:rPr>
        <w:t>سقر</w:t>
      </w:r>
    </w:p>
    <w:p w:rsidR="00FD73EF" w:rsidRDefault="00FD73EF">
      <w:pPr>
        <w:pStyle w:val="shator2"/>
        <w:rPr>
          <w:color w:val="008751"/>
          <w:w w:val="90"/>
          <w:rtl/>
        </w:rPr>
      </w:pPr>
      <w:r>
        <w:rPr>
          <w:rFonts w:ascii="Arial" w:hAnsi="Arial" w:cs="Arial" w:hint="cs"/>
          <w:color w:val="008751"/>
          <w:w w:val="90"/>
          <w:rtl/>
        </w:rPr>
        <w:t>بديلاً</w:t>
      </w:r>
      <w:r>
        <w:rPr>
          <w:color w:val="008751"/>
          <w:w w:val="90"/>
          <w:rtl/>
        </w:rPr>
        <w:t xml:space="preserve"> </w:t>
      </w:r>
      <w:r>
        <w:rPr>
          <w:rFonts w:ascii="Arial" w:hAnsi="Arial" w:cs="Arial" w:hint="cs"/>
          <w:color w:val="008751"/>
          <w:w w:val="90"/>
          <w:rtl/>
        </w:rPr>
        <w:t>من</w:t>
      </w:r>
      <w:r>
        <w:rPr>
          <w:color w:val="008751"/>
          <w:w w:val="90"/>
          <w:rtl/>
        </w:rPr>
        <w:t xml:space="preserve"> </w:t>
      </w:r>
      <w:r>
        <w:rPr>
          <w:rFonts w:ascii="Arial" w:hAnsi="Arial" w:cs="Arial" w:hint="cs"/>
          <w:color w:val="008751"/>
          <w:w w:val="90"/>
          <w:rtl/>
        </w:rPr>
        <w:t>الفردوس</w:t>
      </w:r>
      <w:r>
        <w:rPr>
          <w:color w:val="008751"/>
          <w:w w:val="90"/>
          <w:rtl/>
        </w:rPr>
        <w:t xml:space="preserve"> </w:t>
      </w:r>
      <w:r>
        <w:rPr>
          <w:rFonts w:ascii="Arial" w:hAnsi="Arial" w:cs="Arial" w:hint="cs"/>
          <w:color w:val="008751"/>
          <w:w w:val="90"/>
          <w:rtl/>
        </w:rPr>
        <w:t>في</w:t>
      </w:r>
      <w:r>
        <w:rPr>
          <w:color w:val="008751"/>
          <w:w w:val="90"/>
          <w:rtl/>
        </w:rPr>
        <w:t xml:space="preserve"> </w:t>
      </w:r>
      <w:r>
        <w:rPr>
          <w:rFonts w:ascii="Arial" w:hAnsi="Arial" w:cs="Arial" w:hint="cs"/>
          <w:color w:val="008751"/>
          <w:w w:val="90"/>
          <w:rtl/>
        </w:rPr>
        <w:t>خير</w:t>
      </w:r>
      <w:r>
        <w:rPr>
          <w:color w:val="008751"/>
          <w:w w:val="90"/>
          <w:rtl/>
        </w:rPr>
        <w:t xml:space="preserve"> </w:t>
      </w:r>
      <w:r>
        <w:rPr>
          <w:rFonts w:ascii="Arial" w:hAnsi="Arial" w:cs="Arial" w:hint="cs"/>
          <w:color w:val="008751"/>
          <w:w w:val="90"/>
          <w:rtl/>
        </w:rPr>
        <w:t>مستقر</w:t>
      </w:r>
    </w:p>
    <w:p w:rsidR="00FD73EF" w:rsidRDefault="00FD73EF">
      <w:pPr>
        <w:pStyle w:val="shator1"/>
        <w:rPr>
          <w:color w:val="008751"/>
          <w:rtl/>
        </w:rPr>
      </w:pPr>
      <w:r>
        <w:rPr>
          <w:rFonts w:ascii="Arial" w:hAnsi="Arial" w:cs="Arial" w:hint="cs"/>
          <w:color w:val="008751"/>
          <w:rtl/>
        </w:rPr>
        <w:t>فإنَّ</w:t>
      </w:r>
      <w:r>
        <w:rPr>
          <w:color w:val="008751"/>
          <w:rtl/>
        </w:rPr>
        <w:t xml:space="preserve"> </w:t>
      </w:r>
      <w:r>
        <w:rPr>
          <w:rFonts w:ascii="Arial" w:hAnsi="Arial" w:cs="Arial" w:hint="cs"/>
          <w:color w:val="008751"/>
          <w:rtl/>
        </w:rPr>
        <w:t>أبا</w:t>
      </w:r>
      <w:r>
        <w:rPr>
          <w:color w:val="008751"/>
          <w:rtl/>
        </w:rPr>
        <w:t xml:space="preserve"> </w:t>
      </w:r>
      <w:r>
        <w:rPr>
          <w:rFonts w:ascii="Arial" w:hAnsi="Arial" w:cs="Arial" w:hint="cs"/>
          <w:color w:val="008751"/>
          <w:rtl/>
        </w:rPr>
        <w:t>الإنسان</w:t>
      </w:r>
      <w:r>
        <w:rPr>
          <w:color w:val="008751"/>
          <w:rtl/>
        </w:rPr>
        <w:t xml:space="preserve"> </w:t>
      </w:r>
      <w:r>
        <w:rPr>
          <w:rFonts w:ascii="Arial" w:hAnsi="Arial" w:cs="Arial" w:hint="cs"/>
          <w:color w:val="008751"/>
          <w:rtl/>
        </w:rPr>
        <w:t>يدعون</w:t>
      </w:r>
      <w:r>
        <w:rPr>
          <w:color w:val="008751"/>
          <w:rtl/>
        </w:rPr>
        <w:t xml:space="preserve"> </w:t>
      </w:r>
      <w:r>
        <w:rPr>
          <w:rFonts w:ascii="Arial" w:hAnsi="Arial" w:cs="Arial" w:hint="cs"/>
          <w:color w:val="008751"/>
          <w:rtl/>
        </w:rPr>
        <w:t>أنَّه</w:t>
      </w:r>
    </w:p>
    <w:p w:rsidR="00FD73EF" w:rsidRDefault="00FD73EF">
      <w:pPr>
        <w:pStyle w:val="shator2"/>
        <w:rPr>
          <w:color w:val="008751"/>
          <w:rtl/>
        </w:rPr>
      </w:pPr>
      <w:r>
        <w:rPr>
          <w:rFonts w:ascii="Arial" w:hAnsi="Arial" w:cs="Arial" w:hint="cs"/>
          <w:color w:val="008751"/>
          <w:rtl/>
        </w:rPr>
        <w:t>كفيل</w:t>
      </w:r>
      <w:r>
        <w:rPr>
          <w:color w:val="008751"/>
          <w:rtl/>
        </w:rPr>
        <w:t xml:space="preserve"> </w:t>
      </w:r>
      <w:r>
        <w:rPr>
          <w:rFonts w:ascii="Arial" w:hAnsi="Arial" w:cs="Arial" w:hint="cs"/>
          <w:color w:val="008751"/>
          <w:rtl/>
        </w:rPr>
        <w:t>وقيِّم</w:t>
      </w:r>
      <w:r>
        <w:rPr>
          <w:color w:val="008751"/>
          <w:rtl/>
        </w:rPr>
        <w:t xml:space="preserve"> </w:t>
      </w:r>
      <w:r>
        <w:rPr>
          <w:rFonts w:ascii="Arial" w:hAnsi="Arial" w:cs="Arial" w:hint="cs"/>
          <w:color w:val="008751"/>
          <w:rtl/>
        </w:rPr>
        <w:t>رحيم</w:t>
      </w:r>
      <w:r>
        <w:rPr>
          <w:color w:val="008751"/>
          <w:rtl/>
        </w:rPr>
        <w:t xml:space="preserve"> </w:t>
      </w:r>
      <w:r>
        <w:rPr>
          <w:rFonts w:ascii="Arial" w:hAnsi="Arial" w:cs="Arial" w:hint="cs"/>
          <w:color w:val="008751"/>
          <w:rtl/>
        </w:rPr>
        <w:t>به</w:t>
      </w:r>
      <w:r>
        <w:rPr>
          <w:color w:val="008751"/>
          <w:rtl/>
        </w:rPr>
        <w:t xml:space="preserve"> </w:t>
      </w:r>
      <w:r>
        <w:rPr>
          <w:rFonts w:ascii="Arial" w:hAnsi="Arial" w:cs="Arial" w:hint="cs"/>
          <w:color w:val="008751"/>
          <w:rtl/>
        </w:rPr>
        <w:t>وَبَرّ</w:t>
      </w:r>
    </w:p>
    <w:p w:rsidR="00FD73EF" w:rsidRDefault="00FD73EF">
      <w:pPr>
        <w:pStyle w:val="shator1"/>
        <w:rPr>
          <w:color w:val="008751"/>
          <w:w w:val="91"/>
          <w:rtl/>
        </w:rPr>
      </w:pPr>
      <w:r>
        <w:rPr>
          <w:rFonts w:ascii="Arial" w:hAnsi="Arial" w:cs="Arial" w:hint="cs"/>
          <w:color w:val="008751"/>
          <w:w w:val="91"/>
          <w:rtl/>
        </w:rPr>
        <w:t>ومن</w:t>
      </w:r>
      <w:r>
        <w:rPr>
          <w:color w:val="008751"/>
          <w:w w:val="91"/>
          <w:rtl/>
        </w:rPr>
        <w:t xml:space="preserve"> </w:t>
      </w:r>
      <w:r>
        <w:rPr>
          <w:rFonts w:ascii="Arial" w:hAnsi="Arial" w:cs="Arial" w:hint="cs"/>
          <w:color w:val="008751"/>
          <w:w w:val="91"/>
          <w:rtl/>
        </w:rPr>
        <w:t>قال</w:t>
      </w:r>
      <w:r>
        <w:rPr>
          <w:color w:val="008751"/>
          <w:w w:val="91"/>
          <w:rtl/>
        </w:rPr>
        <w:t xml:space="preserve"> </w:t>
      </w:r>
      <w:r>
        <w:rPr>
          <w:rFonts w:ascii="Arial" w:hAnsi="Arial" w:cs="Arial" w:hint="cs"/>
          <w:color w:val="008751"/>
          <w:w w:val="91"/>
          <w:rtl/>
        </w:rPr>
        <w:t>للرحمن</w:t>
      </w:r>
      <w:r>
        <w:rPr>
          <w:color w:val="008751"/>
          <w:w w:val="91"/>
          <w:rtl/>
        </w:rPr>
        <w:t xml:space="preserve">: </w:t>
      </w:r>
      <w:r>
        <w:rPr>
          <w:rFonts w:ascii="Calibri" w:cs="Calibri" w:hint="cs"/>
          <w:color w:val="008751"/>
          <w:w w:val="91"/>
          <w:rtl/>
        </w:rPr>
        <w:t>«</w:t>
      </w:r>
      <w:r>
        <w:rPr>
          <w:rFonts w:ascii="Arial" w:hAnsi="Arial" w:cs="Arial" w:hint="cs"/>
          <w:color w:val="008751"/>
          <w:w w:val="91"/>
          <w:rtl/>
        </w:rPr>
        <w:t>بَابَ</w:t>
      </w:r>
      <w:r>
        <w:rPr>
          <w:rFonts w:ascii="Calibri" w:cs="Calibri" w:hint="cs"/>
          <w:color w:val="008751"/>
          <w:w w:val="91"/>
          <w:rtl/>
        </w:rPr>
        <w:t>»</w:t>
      </w:r>
      <w:r>
        <w:rPr>
          <w:color w:val="008751"/>
          <w:w w:val="91"/>
          <w:rtl/>
        </w:rPr>
        <w:t xml:space="preserve"> </w:t>
      </w:r>
      <w:r>
        <w:rPr>
          <w:rFonts w:ascii="Arial" w:hAnsi="Arial" w:cs="Arial" w:hint="cs"/>
          <w:color w:val="008751"/>
          <w:w w:val="91"/>
          <w:rtl/>
        </w:rPr>
        <w:t>وقد</w:t>
      </w:r>
      <w:r>
        <w:rPr>
          <w:color w:val="008751"/>
          <w:w w:val="91"/>
          <w:rtl/>
        </w:rPr>
        <w:tab/>
      </w:r>
      <w:r>
        <w:rPr>
          <w:rFonts w:ascii="Arial" w:hAnsi="Arial" w:cs="Arial" w:hint="cs"/>
          <w:color w:val="008751"/>
          <w:w w:val="91"/>
          <w:rtl/>
        </w:rPr>
        <w:t>عنى</w:t>
      </w:r>
    </w:p>
    <w:p w:rsidR="00FD73EF" w:rsidRDefault="00FD73EF">
      <w:pPr>
        <w:pStyle w:val="shator2"/>
        <w:rPr>
          <w:color w:val="008751"/>
          <w:rtl/>
        </w:rPr>
      </w:pPr>
      <w:r>
        <w:rPr>
          <w:rFonts w:ascii="Arial" w:hAnsi="Arial" w:cs="Arial" w:hint="cs"/>
          <w:color w:val="008751"/>
          <w:rtl/>
        </w:rPr>
        <w:t>به</w:t>
      </w:r>
      <w:r>
        <w:rPr>
          <w:color w:val="008751"/>
          <w:rtl/>
        </w:rPr>
        <w:t xml:space="preserve"> </w:t>
      </w:r>
      <w:r>
        <w:rPr>
          <w:rFonts w:ascii="Arial" w:hAnsi="Arial" w:cs="Arial" w:hint="cs"/>
          <w:color w:val="008751"/>
          <w:rtl/>
        </w:rPr>
        <w:t>ذلك</w:t>
      </w:r>
      <w:r>
        <w:rPr>
          <w:color w:val="008751"/>
          <w:rtl/>
        </w:rPr>
        <w:t xml:space="preserve"> </w:t>
      </w:r>
      <w:r>
        <w:rPr>
          <w:rFonts w:ascii="Arial" w:hAnsi="Arial" w:cs="Arial" w:hint="cs"/>
          <w:color w:val="008751"/>
          <w:rtl/>
        </w:rPr>
        <w:t>المعنى</w:t>
      </w:r>
      <w:r>
        <w:rPr>
          <w:color w:val="008751"/>
          <w:rtl/>
        </w:rPr>
        <w:t xml:space="preserve"> </w:t>
      </w:r>
      <w:r>
        <w:rPr>
          <w:rFonts w:ascii="Arial" w:hAnsi="Arial" w:cs="Arial" w:hint="cs"/>
          <w:color w:val="008751"/>
          <w:rtl/>
        </w:rPr>
        <w:t>مجازًا</w:t>
      </w:r>
      <w:r>
        <w:rPr>
          <w:color w:val="008751"/>
          <w:rtl/>
        </w:rPr>
        <w:t xml:space="preserve"> </w:t>
      </w:r>
      <w:r>
        <w:rPr>
          <w:rFonts w:ascii="Arial" w:hAnsi="Arial" w:cs="Arial" w:hint="cs"/>
          <w:color w:val="008751"/>
          <w:rtl/>
        </w:rPr>
        <w:t>فما</w:t>
      </w:r>
      <w:r>
        <w:rPr>
          <w:color w:val="008751"/>
          <w:rtl/>
        </w:rPr>
        <w:t xml:space="preserve"> </w:t>
      </w:r>
      <w:r>
        <w:rPr>
          <w:rFonts w:ascii="Arial" w:hAnsi="Arial" w:cs="Arial" w:hint="cs"/>
          <w:color w:val="008751"/>
          <w:rtl/>
        </w:rPr>
        <w:t>كفر</w:t>
      </w:r>
    </w:p>
    <w:p w:rsidR="00FD73EF" w:rsidRDefault="00FD73EF">
      <w:pPr>
        <w:pStyle w:val="textmawadi3"/>
        <w:spacing w:before="170"/>
        <w:rPr>
          <w:rtl/>
        </w:rPr>
      </w:pPr>
      <w:r>
        <w:rPr>
          <w:rFonts w:ascii="Arial" w:hAnsi="Arial" w:cs="Arial" w:hint="cs"/>
          <w:rtl/>
        </w:rPr>
        <w:t>وهذا</w:t>
      </w:r>
      <w:r>
        <w:rPr>
          <w:rtl/>
        </w:rPr>
        <w:t xml:space="preserve"> </w:t>
      </w:r>
      <w:r>
        <w:rPr>
          <w:rFonts w:ascii="Arial" w:hAnsi="Arial" w:cs="Arial" w:hint="cs"/>
          <w:rtl/>
        </w:rPr>
        <w:t>المجيب</w:t>
      </w:r>
      <w:r>
        <w:rPr>
          <w:rtl/>
        </w:rPr>
        <w:t xml:space="preserve"> </w:t>
      </w:r>
      <w:r>
        <w:rPr>
          <w:rFonts w:ascii="Arial" w:hAnsi="Arial" w:cs="Arial" w:hint="cs"/>
          <w:rtl/>
        </w:rPr>
        <w:t>أصاب،</w:t>
      </w:r>
      <w:r>
        <w:rPr>
          <w:rtl/>
        </w:rPr>
        <w:t xml:space="preserve"> </w:t>
      </w:r>
      <w:r>
        <w:rPr>
          <w:rFonts w:ascii="Arial" w:hAnsi="Arial" w:cs="Arial" w:hint="cs"/>
          <w:rtl/>
        </w:rPr>
        <w:t>وجرى</w:t>
      </w:r>
      <w:r>
        <w:rPr>
          <w:rtl/>
        </w:rPr>
        <w:t xml:space="preserve"> </w:t>
      </w:r>
      <w:r>
        <w:rPr>
          <w:rFonts w:ascii="Arial" w:hAnsi="Arial" w:cs="Arial" w:hint="cs"/>
          <w:rtl/>
        </w:rPr>
        <w:t>على</w:t>
      </w:r>
      <w:r>
        <w:rPr>
          <w:rtl/>
        </w:rPr>
        <w:t xml:space="preserve"> </w:t>
      </w:r>
      <w:r>
        <w:rPr>
          <w:rFonts w:ascii="Arial" w:hAnsi="Arial" w:cs="Arial" w:hint="cs"/>
          <w:rtl/>
        </w:rPr>
        <w:t>الواضح،</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أراد</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إبقاء</w:t>
      </w:r>
      <w:r>
        <w:rPr>
          <w:rtl/>
        </w:rPr>
        <w:t xml:space="preserve"> </w:t>
      </w:r>
      <w:r>
        <w:rPr>
          <w:rFonts w:ascii="Arial" w:hAnsi="Arial" w:cs="Arial" w:hint="cs"/>
          <w:rtl/>
        </w:rPr>
        <w:t>البربريِّ</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القول</w:t>
      </w:r>
      <w:r>
        <w:rPr>
          <w:rtl/>
        </w:rPr>
        <w:t xml:space="preserve"> </w:t>
      </w:r>
      <w:r>
        <w:rPr>
          <w:rFonts w:ascii="Arial" w:hAnsi="Arial" w:cs="Arial" w:hint="cs"/>
          <w:rtl/>
        </w:rPr>
        <w:t>لعنايته</w:t>
      </w:r>
      <w:r>
        <w:rPr>
          <w:rtl/>
        </w:rPr>
        <w:t xml:space="preserve"> </w:t>
      </w:r>
      <w:r>
        <w:rPr>
          <w:rFonts w:ascii="Arial" w:hAnsi="Arial" w:cs="Arial" w:hint="cs"/>
          <w:rtl/>
        </w:rPr>
        <w:t>الرحمة</w:t>
      </w:r>
      <w:r>
        <w:rPr>
          <w:rtl/>
        </w:rPr>
        <w:t xml:space="preserve"> </w:t>
      </w:r>
      <w:r>
        <w:rPr>
          <w:rFonts w:ascii="Arial" w:hAnsi="Arial" w:cs="Arial" w:hint="cs"/>
          <w:rtl/>
        </w:rPr>
        <w:t>فقد</w:t>
      </w:r>
      <w:r>
        <w:rPr>
          <w:rtl/>
        </w:rPr>
        <w:t xml:space="preserve"> </w:t>
      </w:r>
      <w:r>
        <w:rPr>
          <w:rFonts w:ascii="Arial" w:hAnsi="Arial" w:cs="Arial" w:hint="cs"/>
          <w:rtl/>
        </w:rPr>
        <w:t>أخطأ،</w:t>
      </w:r>
      <w:r>
        <w:rPr>
          <w:rtl/>
        </w:rPr>
        <w:t xml:space="preserve"> </w:t>
      </w:r>
      <w:r>
        <w:rPr>
          <w:rFonts w:ascii="Arial" w:hAnsi="Arial" w:cs="Arial" w:hint="cs"/>
          <w:rtl/>
        </w:rPr>
        <w:t>فينبغي</w:t>
      </w:r>
      <w:r>
        <w:rPr>
          <w:rtl/>
        </w:rPr>
        <w:t xml:space="preserve"> </w:t>
      </w:r>
      <w:r>
        <w:rPr>
          <w:rFonts w:ascii="Arial" w:hAnsi="Arial" w:cs="Arial" w:hint="cs"/>
          <w:rtl/>
        </w:rPr>
        <w:t>أن</w:t>
      </w:r>
      <w:r>
        <w:rPr>
          <w:rtl/>
        </w:rPr>
        <w:t xml:space="preserve"> </w:t>
      </w:r>
      <w:r>
        <w:rPr>
          <w:rFonts w:ascii="Arial" w:hAnsi="Arial" w:cs="Arial" w:hint="cs"/>
          <w:rtl/>
        </w:rPr>
        <w:t>يُفصِحَ</w:t>
      </w:r>
      <w:r>
        <w:rPr>
          <w:rtl/>
        </w:rPr>
        <w:t xml:space="preserve"> </w:t>
      </w:r>
      <w:r>
        <w:rPr>
          <w:rFonts w:ascii="Arial" w:hAnsi="Arial" w:cs="Arial" w:hint="cs"/>
          <w:rtl/>
        </w:rPr>
        <w:t>بأنَّه</w:t>
      </w:r>
      <w:r>
        <w:rPr>
          <w:rtl/>
        </w:rPr>
        <w:t xml:space="preserve"> </w:t>
      </w:r>
      <w:r>
        <w:rPr>
          <w:rFonts w:ascii="Arial" w:hAnsi="Arial" w:cs="Arial" w:hint="cs"/>
          <w:rtl/>
        </w:rPr>
        <w:t>لم</w:t>
      </w:r>
      <w:r>
        <w:rPr>
          <w:rtl/>
        </w:rPr>
        <w:t xml:space="preserve"> </w:t>
      </w:r>
      <w:r>
        <w:rPr>
          <w:rFonts w:ascii="Arial" w:hAnsi="Arial" w:cs="Arial" w:hint="cs"/>
          <w:rtl/>
        </w:rPr>
        <w:t>يشرك،</w:t>
      </w:r>
      <w:r>
        <w:rPr>
          <w:rtl/>
        </w:rPr>
        <w:t xml:space="preserve"> </w:t>
      </w:r>
      <w:r>
        <w:rPr>
          <w:rFonts w:ascii="Arial" w:hAnsi="Arial" w:cs="Arial" w:hint="cs"/>
          <w:rtl/>
        </w:rPr>
        <w:t>وأنَّه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له</w:t>
      </w:r>
      <w:r>
        <w:rPr>
          <w:rtl/>
        </w:rPr>
        <w:t xml:space="preserve"> </w:t>
      </w:r>
      <w:r>
        <w:rPr>
          <w:rFonts w:ascii="Arial" w:hAnsi="Arial" w:cs="Arial" w:hint="cs"/>
          <w:rtl/>
        </w:rPr>
        <w:t>قول</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إبقاؤه</w:t>
      </w:r>
      <w:r>
        <w:rPr>
          <w:rtl/>
        </w:rPr>
        <w:t xml:space="preserve"> </w:t>
      </w:r>
      <w:r>
        <w:rPr>
          <w:rFonts w:ascii="Arial" w:hAnsi="Arial" w:cs="Arial" w:hint="cs"/>
          <w:rtl/>
        </w:rPr>
        <w:t>بلا</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ذلك</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قُلْنَا</w:t>
      </w:r>
      <w:r>
        <w:rPr>
          <w:rStyle w:val="bold"/>
          <w:rtl/>
        </w:rPr>
        <w:t xml:space="preserve"> </w:t>
      </w:r>
      <w:r>
        <w:rPr>
          <w:rStyle w:val="bold"/>
          <w:rFonts w:ascii="Arial" w:hAnsi="Arial" w:cs="Arial" w:hint="cs"/>
          <w:rtl/>
        </w:rPr>
        <w:t>اهْبِطُوا</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وهذا</w:t>
      </w:r>
      <w:r>
        <w:rPr>
          <w:rtl/>
        </w:rPr>
        <w:t xml:space="preserve"> </w:t>
      </w:r>
      <w:r>
        <w:rPr>
          <w:rFonts w:ascii="Arial" w:hAnsi="Arial" w:cs="Arial" w:hint="cs"/>
          <w:rtl/>
        </w:rPr>
        <w:t>يقوِّي</w:t>
      </w:r>
      <w:r>
        <w:rPr>
          <w:rtl/>
        </w:rPr>
        <w:t xml:space="preserve"> </w:t>
      </w:r>
      <w:r>
        <w:rPr>
          <w:rFonts w:ascii="Arial" w:hAnsi="Arial" w:cs="Arial" w:hint="cs"/>
          <w:rtl/>
        </w:rPr>
        <w:t>رجوع</w:t>
      </w:r>
      <w:r>
        <w:rPr>
          <w:rtl/>
        </w:rPr>
        <w:t xml:space="preserve"> </w:t>
      </w:r>
      <w:r>
        <w:rPr>
          <w:rFonts w:ascii="Arial" w:hAnsi="Arial" w:cs="Arial" w:hint="cs"/>
          <w:rtl/>
        </w:rPr>
        <w:t>الضمير</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عَنْهَا</w:t>
      </w:r>
      <w:r>
        <w:rPr>
          <w:rFonts w:ascii="Calibri" w:cs="Calibri" w:hint="cs"/>
          <w:rtl/>
        </w:rPr>
        <w:t> </w:t>
      </w:r>
      <w:r>
        <w:rPr>
          <w:rFonts w:ascii="Arial" w:hAnsi="Arial" w:cs="Arial" w:hint="cs"/>
          <w:rtl/>
        </w:rPr>
        <w:t>﴾</w:t>
      </w:r>
      <w:r>
        <w:rPr>
          <w:color w:val="008751"/>
          <w:vertAlign w:val="superscript"/>
          <w:rtl/>
        </w:rPr>
        <w:footnoteReference w:id="62"/>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وكرَّر</w:t>
      </w:r>
      <w:r>
        <w:rPr>
          <w:rtl/>
        </w:rPr>
        <w:t xml:space="preserve"> </w:t>
      </w:r>
      <w:r>
        <w:rPr>
          <w:rFonts w:ascii="Arial" w:hAnsi="Arial" w:cs="Arial" w:hint="cs"/>
          <w:rtl/>
        </w:rPr>
        <w:t>قول</w:t>
      </w:r>
      <w:r>
        <w:rPr>
          <w:rtl/>
        </w:rPr>
        <w:t xml:space="preserve">: </w:t>
      </w:r>
      <w:r>
        <w:rPr>
          <w:rFonts w:ascii="Arial" w:hAnsi="Arial" w:cs="Arial" w:hint="cs"/>
          <w:rtl/>
        </w:rPr>
        <w:t>﴿</w:t>
      </w:r>
      <w:r>
        <w:rPr>
          <w:rFonts w:ascii="Calibri" w:cs="Calibri" w:hint="cs"/>
          <w:rtl/>
        </w:rPr>
        <w:t> </w:t>
      </w:r>
      <w:r>
        <w:rPr>
          <w:rFonts w:ascii="Arial" w:hAnsi="Arial" w:cs="Arial" w:hint="cs"/>
          <w:rtl/>
        </w:rPr>
        <w:t>اهْبِطُوا</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الأوَّل</w:t>
      </w:r>
      <w:r>
        <w:rPr>
          <w:rtl/>
        </w:rPr>
        <w:t xml:space="preserve"> </w:t>
      </w:r>
      <w:r>
        <w:rPr>
          <w:rFonts w:ascii="Arial" w:hAnsi="Arial" w:cs="Arial" w:hint="cs"/>
          <w:rtl/>
        </w:rPr>
        <w:t>مذكور</w:t>
      </w:r>
      <w:r>
        <w:rPr>
          <w:rtl/>
        </w:rPr>
        <w:t xml:space="preserve"> </w:t>
      </w:r>
      <w:r>
        <w:rPr>
          <w:rFonts w:ascii="Arial" w:hAnsi="Arial" w:cs="Arial" w:hint="cs"/>
          <w:rtl/>
        </w:rPr>
        <w:t>برسم</w:t>
      </w:r>
      <w:r>
        <w:rPr>
          <w:rtl/>
        </w:rPr>
        <w:t xml:space="preserve"> </w:t>
      </w:r>
      <w:r>
        <w:rPr>
          <w:rFonts w:ascii="Arial" w:hAnsi="Arial" w:cs="Arial" w:hint="cs"/>
          <w:rtl/>
        </w:rPr>
        <w:t>العقاب</w:t>
      </w:r>
      <w:r>
        <w:rPr>
          <w:rtl/>
        </w:rPr>
        <w:t xml:space="preserve"> </w:t>
      </w:r>
      <w:r>
        <w:rPr>
          <w:rFonts w:ascii="Arial" w:hAnsi="Arial" w:cs="Arial" w:hint="cs"/>
          <w:rtl/>
        </w:rPr>
        <w:t>بالهبوط</w:t>
      </w:r>
      <w:r>
        <w:rPr>
          <w:rtl/>
        </w:rPr>
        <w:t xml:space="preserve"> </w:t>
      </w:r>
      <w:r>
        <w:rPr>
          <w:rFonts w:ascii="Arial" w:hAnsi="Arial" w:cs="Arial" w:hint="cs"/>
          <w:rtl/>
        </w:rPr>
        <w:t>وفَوْتِ</w:t>
      </w:r>
      <w:r>
        <w:rPr>
          <w:rtl/>
        </w:rPr>
        <w:t xml:space="preserve"> </w:t>
      </w:r>
      <w:r>
        <w:rPr>
          <w:rFonts w:ascii="Arial" w:hAnsi="Arial" w:cs="Arial" w:hint="cs"/>
          <w:rtl/>
        </w:rPr>
        <w:t>نعيم</w:t>
      </w:r>
      <w:r>
        <w:rPr>
          <w:rtl/>
        </w:rPr>
        <w:t xml:space="preserve"> </w:t>
      </w:r>
      <w:r>
        <w:rPr>
          <w:rFonts w:ascii="Arial" w:hAnsi="Arial" w:cs="Arial" w:hint="cs"/>
          <w:rtl/>
        </w:rPr>
        <w:t>الجنَّة</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أجل</w:t>
      </w:r>
      <w:r>
        <w:rPr>
          <w:rtl/>
        </w:rPr>
        <w:t xml:space="preserve"> </w:t>
      </w:r>
      <w:r>
        <w:rPr>
          <w:rFonts w:ascii="Arial" w:hAnsi="Arial" w:cs="Arial" w:hint="cs"/>
          <w:rtl/>
        </w:rPr>
        <w:t>لها،</w:t>
      </w:r>
      <w:r>
        <w:rPr>
          <w:rtl/>
        </w:rPr>
        <w:t xml:space="preserve"> </w:t>
      </w:r>
      <w:r>
        <w:rPr>
          <w:rFonts w:ascii="Arial" w:hAnsi="Arial" w:cs="Arial" w:hint="cs"/>
          <w:rtl/>
        </w:rPr>
        <w:t>ومضارِّ</w:t>
      </w:r>
      <w:r>
        <w:rPr>
          <w:rtl/>
        </w:rPr>
        <w:t xml:space="preserve"> </w:t>
      </w:r>
      <w:r>
        <w:rPr>
          <w:rFonts w:ascii="Arial" w:hAnsi="Arial" w:cs="Arial" w:hint="cs"/>
          <w:rtl/>
        </w:rPr>
        <w:t>الهبوط</w:t>
      </w:r>
      <w:r>
        <w:rPr>
          <w:rtl/>
        </w:rPr>
        <w:t xml:space="preserve"> </w:t>
      </w:r>
      <w:r>
        <w:rPr>
          <w:rFonts w:ascii="Arial" w:hAnsi="Arial" w:cs="Arial" w:hint="cs"/>
          <w:rtl/>
        </w:rPr>
        <w:t>من</w:t>
      </w:r>
      <w:r>
        <w:rPr>
          <w:rtl/>
        </w:rPr>
        <w:t xml:space="preserve"> </w:t>
      </w:r>
      <w:r>
        <w:rPr>
          <w:rFonts w:ascii="Arial" w:hAnsi="Arial" w:cs="Arial" w:hint="cs"/>
          <w:rtl/>
        </w:rPr>
        <w:t>العداوة</w:t>
      </w:r>
      <w:r>
        <w:rPr>
          <w:rtl/>
        </w:rPr>
        <w:t xml:space="preserve"> </w:t>
      </w:r>
      <w:r>
        <w:rPr>
          <w:rFonts w:ascii="Arial" w:hAnsi="Arial" w:cs="Arial" w:hint="cs"/>
          <w:rtl/>
        </w:rPr>
        <w:t>إلى</w:t>
      </w:r>
      <w:r>
        <w:rPr>
          <w:rtl/>
        </w:rPr>
        <w:t xml:space="preserve"> </w:t>
      </w:r>
      <w:r>
        <w:rPr>
          <w:rFonts w:ascii="Arial" w:hAnsi="Arial" w:cs="Arial" w:hint="cs"/>
          <w:rtl/>
        </w:rPr>
        <w:t>دار</w:t>
      </w:r>
      <w:r>
        <w:rPr>
          <w:rtl/>
        </w:rPr>
        <w:t xml:space="preserve"> </w:t>
      </w:r>
      <w:r>
        <w:rPr>
          <w:rFonts w:ascii="Arial" w:hAnsi="Arial" w:cs="Arial" w:hint="cs"/>
          <w:rtl/>
        </w:rPr>
        <w:t>مؤجَّلة،</w:t>
      </w:r>
      <w:r>
        <w:rPr>
          <w:rtl/>
        </w:rPr>
        <w:t xml:space="preserve"> </w:t>
      </w:r>
      <w:r>
        <w:rPr>
          <w:rFonts w:ascii="Arial" w:hAnsi="Arial" w:cs="Arial" w:hint="cs"/>
          <w:rtl/>
        </w:rPr>
        <w:t>وبرسم</w:t>
      </w:r>
      <w:r>
        <w:rPr>
          <w:rtl/>
        </w:rPr>
        <w:t xml:space="preserve"> </w:t>
      </w:r>
      <w:r>
        <w:rPr>
          <w:rFonts w:ascii="Arial" w:hAnsi="Arial" w:cs="Arial" w:hint="cs"/>
          <w:rtl/>
        </w:rPr>
        <w:t>التوبة،</w:t>
      </w:r>
      <w:r>
        <w:rPr>
          <w:rtl/>
        </w:rPr>
        <w:t xml:space="preserve"> </w:t>
      </w:r>
      <w:r>
        <w:rPr>
          <w:rFonts w:ascii="Arial" w:hAnsi="Arial" w:cs="Arial" w:hint="cs"/>
          <w:rtl/>
        </w:rPr>
        <w:t>والثاني</w:t>
      </w:r>
      <w:r>
        <w:rPr>
          <w:rtl/>
        </w:rPr>
        <w:t xml:space="preserve"> </w:t>
      </w:r>
      <w:r>
        <w:rPr>
          <w:rFonts w:ascii="Arial" w:hAnsi="Arial" w:cs="Arial" w:hint="cs"/>
          <w:rtl/>
        </w:rPr>
        <w:t>مذكور</w:t>
      </w:r>
      <w:r>
        <w:rPr>
          <w:rtl/>
        </w:rPr>
        <w:t xml:space="preserve"> </w:t>
      </w:r>
      <w:r>
        <w:rPr>
          <w:rFonts w:ascii="Arial" w:hAnsi="Arial" w:cs="Arial" w:hint="cs"/>
          <w:rtl/>
        </w:rPr>
        <w:t>على</w:t>
      </w:r>
      <w:r>
        <w:rPr>
          <w:rtl/>
        </w:rPr>
        <w:t xml:space="preserve"> </w:t>
      </w:r>
      <w:r>
        <w:rPr>
          <w:rFonts w:ascii="Arial" w:hAnsi="Arial" w:cs="Arial" w:hint="cs"/>
          <w:rtl/>
        </w:rPr>
        <w:t>رسم</w:t>
      </w:r>
      <w:r>
        <w:rPr>
          <w:rtl/>
        </w:rPr>
        <w:t xml:space="preserve"> </w:t>
      </w:r>
      <w:r>
        <w:rPr>
          <w:rFonts w:ascii="Arial" w:hAnsi="Arial" w:cs="Arial" w:hint="cs"/>
          <w:rtl/>
        </w:rPr>
        <w:t>التكليف،</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فَإِمَّا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ما،</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تأكيد</w:t>
      </w:r>
      <w:r>
        <w:rPr>
          <w:rtl/>
        </w:rPr>
        <w:t xml:space="preserve"> </w:t>
      </w:r>
      <w:r>
        <w:rPr>
          <w:rFonts w:ascii="Arial" w:hAnsi="Arial" w:cs="Arial" w:hint="cs"/>
          <w:rtl/>
        </w:rPr>
        <w:t>لعموم</w:t>
      </w:r>
      <w:r>
        <w:rPr>
          <w:rtl/>
        </w:rPr>
        <w:t xml:space="preserve"> </w:t>
      </w:r>
      <w:r>
        <w:rPr>
          <w:rFonts w:ascii="Arial" w:hAnsi="Arial" w:cs="Arial" w:hint="cs"/>
          <w:rtl/>
        </w:rPr>
        <w:t>الإتيان</w:t>
      </w:r>
      <w:r>
        <w:rPr>
          <w:rtl/>
        </w:rPr>
        <w:t xml:space="preserve">. </w:t>
      </w:r>
      <w:r>
        <w:rPr>
          <w:rFonts w:ascii="Arial" w:hAnsi="Arial" w:cs="Arial" w:hint="cs"/>
          <w:rtl/>
        </w:rPr>
        <w:t>وهذا</w:t>
      </w:r>
      <w:r>
        <w:rPr>
          <w:rtl/>
        </w:rPr>
        <w:t xml:space="preserve"> </w:t>
      </w:r>
      <w:r>
        <w:rPr>
          <w:rFonts w:ascii="Arial" w:hAnsi="Arial" w:cs="Arial" w:hint="cs"/>
          <w:rtl/>
        </w:rPr>
        <w:t>يقوِّي</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للذرِّيَّة</w:t>
      </w:r>
      <w:r>
        <w:rPr>
          <w:rtl/>
        </w:rPr>
        <w:t xml:space="preserve"> </w:t>
      </w:r>
      <w:r>
        <w:rPr>
          <w:rFonts w:ascii="Arial" w:hAnsi="Arial" w:cs="Arial" w:hint="cs"/>
          <w:rtl/>
        </w:rPr>
        <w:t>في</w:t>
      </w:r>
      <w:r>
        <w:rPr>
          <w:rtl/>
        </w:rPr>
        <w:t xml:space="preserve"> </w:t>
      </w:r>
      <w:r>
        <w:rPr>
          <w:rFonts w:ascii="Arial" w:hAnsi="Arial" w:cs="Arial" w:hint="cs"/>
          <w:rtl/>
        </w:rPr>
        <w:t>الأوَّل</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الحيَّة</w:t>
      </w:r>
      <w:r>
        <w:rPr>
          <w:rtl/>
        </w:rPr>
        <w:t xml:space="preserve"> </w:t>
      </w:r>
      <w:r>
        <w:rPr>
          <w:rFonts w:ascii="Arial" w:hAnsi="Arial" w:cs="Arial" w:hint="cs"/>
          <w:rtl/>
        </w:rPr>
        <w:t>والطاوس</w:t>
      </w:r>
      <w:r>
        <w:rPr>
          <w:rtl/>
        </w:rPr>
        <w:t xml:space="preserve"> </w:t>
      </w:r>
      <w:r>
        <w:rPr>
          <w:rFonts w:ascii="Arial" w:hAnsi="Arial" w:cs="Arial" w:hint="cs"/>
          <w:rtl/>
        </w:rPr>
        <w:t>لا</w:t>
      </w:r>
      <w:r>
        <w:rPr>
          <w:rtl/>
        </w:rPr>
        <w:t xml:space="preserve"> </w:t>
      </w:r>
      <w:r>
        <w:rPr>
          <w:rFonts w:ascii="Arial" w:hAnsi="Arial" w:cs="Arial" w:hint="cs"/>
          <w:rtl/>
        </w:rPr>
        <w:t>تكليف</w:t>
      </w:r>
      <w:r>
        <w:rPr>
          <w:rtl/>
        </w:rPr>
        <w:t xml:space="preserve"> </w:t>
      </w:r>
      <w:r>
        <w:rPr>
          <w:rFonts w:ascii="Arial" w:hAnsi="Arial" w:cs="Arial" w:hint="cs"/>
          <w:rtl/>
        </w:rPr>
        <w:t>عليهما</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الأوَّل</w:t>
      </w:r>
      <w:r>
        <w:rPr>
          <w:rtl/>
        </w:rPr>
        <w:t xml:space="preserve"> </w:t>
      </w:r>
      <w:r>
        <w:rPr>
          <w:rFonts w:ascii="Arial" w:hAnsi="Arial" w:cs="Arial" w:hint="cs"/>
          <w:rtl/>
        </w:rPr>
        <w:t>لهما</w:t>
      </w:r>
      <w:r>
        <w:rPr>
          <w:rtl/>
        </w:rPr>
        <w:t xml:space="preserve"> </w:t>
      </w:r>
      <w:r>
        <w:rPr>
          <w:rFonts w:ascii="Arial" w:hAnsi="Arial" w:cs="Arial" w:hint="cs"/>
          <w:rtl/>
        </w:rPr>
        <w:t>ولآدم</w:t>
      </w:r>
      <w:r>
        <w:rPr>
          <w:rtl/>
        </w:rPr>
        <w:t xml:space="preserve"> </w:t>
      </w:r>
      <w:r>
        <w:rPr>
          <w:rFonts w:ascii="Arial" w:hAnsi="Arial" w:cs="Arial" w:hint="cs"/>
          <w:rtl/>
        </w:rPr>
        <w:t>وحوَّاء</w:t>
      </w:r>
      <w:r>
        <w:rPr>
          <w:rtl/>
        </w:rPr>
        <w:t xml:space="preserve"> </w:t>
      </w:r>
      <w:r>
        <w:rPr>
          <w:rFonts w:ascii="Arial" w:hAnsi="Arial" w:cs="Arial" w:hint="cs"/>
          <w:rtl/>
        </w:rPr>
        <w:t>وإبليس،</w:t>
      </w:r>
      <w:r>
        <w:rPr>
          <w:rtl/>
        </w:rPr>
        <w:t xml:space="preserve"> </w:t>
      </w:r>
      <w:r>
        <w:rPr>
          <w:rFonts w:ascii="Arial" w:hAnsi="Arial" w:cs="Arial" w:hint="cs"/>
          <w:rtl/>
        </w:rPr>
        <w:t>والثاني</w:t>
      </w:r>
      <w:r>
        <w:rPr>
          <w:rtl/>
        </w:rPr>
        <w:t xml:space="preserve"> </w:t>
      </w:r>
      <w:r>
        <w:rPr>
          <w:rFonts w:ascii="Arial" w:hAnsi="Arial" w:cs="Arial" w:hint="cs"/>
          <w:rtl/>
        </w:rPr>
        <w:t>للذرِّيَّة،</w:t>
      </w:r>
      <w:r>
        <w:rPr>
          <w:rtl/>
        </w:rPr>
        <w:t xml:space="preserve"> </w:t>
      </w:r>
      <w:r>
        <w:rPr>
          <w:rFonts w:ascii="Arial" w:hAnsi="Arial" w:cs="Arial" w:hint="cs"/>
          <w:rtl/>
        </w:rPr>
        <w:t>أو</w:t>
      </w:r>
      <w:r>
        <w:rPr>
          <w:rtl/>
        </w:rPr>
        <w:t xml:space="preserve"> </w:t>
      </w:r>
      <w:r>
        <w:rPr>
          <w:rFonts w:ascii="Arial" w:hAnsi="Arial" w:cs="Arial" w:hint="cs"/>
          <w:rtl/>
        </w:rPr>
        <w:t>ذكره</w:t>
      </w:r>
      <w:r>
        <w:rPr>
          <w:rtl/>
        </w:rPr>
        <w:t xml:space="preserve"> </w:t>
      </w:r>
      <w:r>
        <w:rPr>
          <w:rFonts w:ascii="Arial" w:hAnsi="Arial" w:cs="Arial" w:hint="cs"/>
          <w:rtl/>
        </w:rPr>
        <w:t>أوَّلاً</w:t>
      </w:r>
      <w:r>
        <w:rPr>
          <w:rtl/>
        </w:rPr>
        <w:t xml:space="preserve"> </w:t>
      </w:r>
      <w:r>
        <w:rPr>
          <w:rFonts w:ascii="Arial" w:hAnsi="Arial" w:cs="Arial" w:hint="cs"/>
          <w:rtl/>
        </w:rPr>
        <w:t>بليَّة</w:t>
      </w:r>
      <w:r>
        <w:rPr>
          <w:rtl/>
        </w:rPr>
        <w:t xml:space="preserve"> </w:t>
      </w:r>
      <w:r>
        <w:rPr>
          <w:rFonts w:ascii="Arial" w:hAnsi="Arial" w:cs="Arial" w:hint="cs"/>
          <w:rtl/>
        </w:rPr>
        <w:t>وثانيًا</w:t>
      </w:r>
      <w:r>
        <w:rPr>
          <w:rtl/>
        </w:rPr>
        <w:t xml:space="preserve"> </w:t>
      </w:r>
      <w:r>
        <w:rPr>
          <w:rFonts w:ascii="Arial" w:hAnsi="Arial" w:cs="Arial" w:hint="cs"/>
          <w:rtl/>
        </w:rPr>
        <w:t>نعمة،</w:t>
      </w:r>
      <w:r>
        <w:rPr>
          <w:rtl/>
        </w:rPr>
        <w:t xml:space="preserve"> </w:t>
      </w:r>
      <w:r>
        <w:rPr>
          <w:rFonts w:ascii="Arial" w:hAnsi="Arial" w:cs="Arial" w:hint="cs"/>
          <w:rtl/>
        </w:rPr>
        <w:t>إذ</w:t>
      </w:r>
      <w:r>
        <w:rPr>
          <w:rtl/>
        </w:rPr>
        <w:t xml:space="preserve"> </w:t>
      </w:r>
      <w:r>
        <w:rPr>
          <w:rFonts w:ascii="Arial" w:hAnsi="Arial" w:cs="Arial" w:hint="cs"/>
          <w:rtl/>
        </w:rPr>
        <w:t>رتَّب</w:t>
      </w:r>
      <w:r>
        <w:rPr>
          <w:rtl/>
        </w:rPr>
        <w:t xml:space="preserve"> </w:t>
      </w:r>
      <w:r>
        <w:rPr>
          <w:rFonts w:ascii="Arial" w:hAnsi="Arial" w:cs="Arial" w:hint="cs"/>
          <w:rtl/>
        </w:rPr>
        <w:t>عليه</w:t>
      </w:r>
      <w:r>
        <w:rPr>
          <w:rtl/>
        </w:rPr>
        <w:t xml:space="preserve"> </w:t>
      </w:r>
      <w:r>
        <w:rPr>
          <w:rFonts w:ascii="Arial" w:hAnsi="Arial" w:cs="Arial" w:hint="cs"/>
          <w:rtl/>
        </w:rPr>
        <w:t>التكليف</w:t>
      </w:r>
      <w:r>
        <w:rPr>
          <w:rtl/>
        </w:rPr>
        <w:t xml:space="preserve"> </w:t>
      </w:r>
      <w:r>
        <w:rPr>
          <w:rFonts w:ascii="Arial" w:hAnsi="Arial" w:cs="Arial" w:hint="cs"/>
          <w:rtl/>
        </w:rPr>
        <w:t>المؤدِّي</w:t>
      </w:r>
      <w:r>
        <w:rPr>
          <w:rtl/>
        </w:rPr>
        <w:t xml:space="preserve"> </w:t>
      </w:r>
      <w:r>
        <w:rPr>
          <w:rFonts w:ascii="Arial" w:hAnsi="Arial" w:cs="Arial" w:hint="cs"/>
          <w:rtl/>
        </w:rPr>
        <w:t>إلى</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الجنَّة</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يحصى</w:t>
      </w:r>
      <w:r>
        <w:rPr>
          <w:rtl/>
        </w:rPr>
        <w:t xml:space="preserve"> </w:t>
      </w:r>
      <w:r>
        <w:rPr>
          <w:rFonts w:ascii="Arial" w:hAnsi="Arial" w:cs="Arial" w:hint="cs"/>
          <w:rtl/>
        </w:rPr>
        <w:t>من</w:t>
      </w:r>
      <w:r>
        <w:rPr>
          <w:rtl/>
        </w:rPr>
        <w:t xml:space="preserve"> </w:t>
      </w:r>
      <w:r>
        <w:rPr>
          <w:rFonts w:ascii="Arial" w:hAnsi="Arial" w:cs="Arial" w:hint="cs"/>
          <w:rtl/>
        </w:rPr>
        <w:t>ولده؛</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رقَّ</w:t>
      </w:r>
      <w:r>
        <w:rPr>
          <w:rtl/>
        </w:rPr>
        <w:t xml:space="preserve"> </w:t>
      </w:r>
      <w:r>
        <w:rPr>
          <w:rFonts w:ascii="Arial" w:hAnsi="Arial" w:cs="Arial" w:hint="cs"/>
          <w:rtl/>
        </w:rPr>
        <w:t>قلب</w:t>
      </w:r>
      <w:r>
        <w:rPr>
          <w:rtl/>
        </w:rPr>
        <w:t xml:space="preserve"> </w:t>
      </w:r>
      <w:r>
        <w:rPr>
          <w:rFonts w:ascii="Arial" w:hAnsi="Arial" w:cs="Arial" w:hint="cs"/>
          <w:rtl/>
        </w:rPr>
        <w:t>جبريل</w:t>
      </w:r>
      <w:r>
        <w:rPr>
          <w:rtl/>
        </w:rPr>
        <w:t xml:space="preserve"> </w:t>
      </w:r>
      <w:r>
        <w:rPr>
          <w:rFonts w:ascii="Arial" w:hAnsi="Arial" w:cs="Arial" w:hint="cs"/>
          <w:rtl/>
        </w:rPr>
        <w:t>على</w:t>
      </w:r>
      <w:r>
        <w:rPr>
          <w:rtl/>
        </w:rPr>
        <w:t xml:space="preserve">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فأوحى</w:t>
      </w:r>
      <w:r>
        <w:rPr>
          <w:rtl/>
        </w:rPr>
        <w:t xml:space="preserve"> </w:t>
      </w:r>
      <w:r>
        <w:rPr>
          <w:rFonts w:ascii="Arial" w:hAnsi="Arial" w:cs="Arial" w:hint="cs"/>
          <w:rtl/>
        </w:rPr>
        <w:t>الله</w:t>
      </w:r>
      <w:r>
        <w:rPr>
          <w:rtl/>
        </w:rPr>
        <w:t xml:space="preserve"> </w:t>
      </w:r>
      <w:r>
        <w:rPr>
          <w:rFonts w:ascii="Arial" w:hAnsi="Arial" w:cs="Arial" w:hint="cs"/>
          <w:rtl/>
        </w:rPr>
        <w:t>إليه</w:t>
      </w:r>
      <w:r>
        <w:rPr>
          <w:rtl/>
        </w:rPr>
        <w:t xml:space="preserve">: </w:t>
      </w:r>
      <w:r>
        <w:rPr>
          <w:rFonts w:ascii="Arial" w:hAnsi="Arial" w:cs="Arial" w:hint="cs"/>
          <w:rtl/>
        </w:rPr>
        <w:t>دعهما</w:t>
      </w:r>
      <w:r>
        <w:rPr>
          <w:rtl/>
        </w:rPr>
        <w:t xml:space="preserve"> </w:t>
      </w:r>
      <w:r>
        <w:rPr>
          <w:rFonts w:ascii="Arial" w:hAnsi="Arial" w:cs="Arial" w:hint="cs"/>
          <w:rtl/>
        </w:rPr>
        <w:t>فإنَّهما</w:t>
      </w:r>
      <w:r>
        <w:rPr>
          <w:rtl/>
        </w:rPr>
        <w:t xml:space="preserve"> </w:t>
      </w:r>
      <w:r>
        <w:rPr>
          <w:rFonts w:ascii="Arial" w:hAnsi="Arial" w:cs="Arial" w:hint="cs"/>
          <w:rtl/>
        </w:rPr>
        <w:t>سيعودان</w:t>
      </w:r>
      <w:r>
        <w:rPr>
          <w:rtl/>
        </w:rPr>
        <w:t xml:space="preserve"> </w:t>
      </w:r>
      <w:r>
        <w:rPr>
          <w:rFonts w:ascii="Arial" w:hAnsi="Arial" w:cs="Arial" w:hint="cs"/>
          <w:rtl/>
        </w:rPr>
        <w:t>إليها</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يحصى</w:t>
      </w:r>
      <w:r>
        <w:rPr>
          <w:rtl/>
        </w:rPr>
        <w:t xml:space="preserve"> </w:t>
      </w:r>
      <w:r>
        <w:rPr>
          <w:rFonts w:ascii="Arial" w:hAnsi="Arial" w:cs="Arial" w:hint="cs"/>
          <w:rtl/>
        </w:rPr>
        <w:t>من</w:t>
      </w:r>
      <w:r>
        <w:rPr>
          <w:rtl/>
        </w:rPr>
        <w:t xml:space="preserve"> </w:t>
      </w:r>
      <w:r>
        <w:rPr>
          <w:rFonts w:ascii="Arial" w:hAnsi="Arial" w:cs="Arial" w:hint="cs"/>
          <w:rtl/>
        </w:rPr>
        <w:t>ذرِّيَّتهما</w:t>
      </w:r>
      <w:r>
        <w:rPr>
          <w:rtl/>
        </w:rPr>
        <w:t xml:space="preserve"> </w:t>
      </w:r>
      <w:r>
        <w:rPr>
          <w:rFonts w:ascii="Arial" w:hAnsi="Arial" w:cs="Arial" w:hint="cs"/>
          <w:rtl/>
        </w:rPr>
        <w:t>ويخلدون</w:t>
      </w:r>
      <w:r>
        <w:rPr>
          <w:rtl/>
        </w:rPr>
        <w:t xml:space="preserve"> </w:t>
      </w:r>
      <w:r>
        <w:rPr>
          <w:rFonts w:ascii="Arial" w:hAnsi="Arial" w:cs="Arial" w:hint="cs"/>
          <w:rtl/>
        </w:rPr>
        <w:t>أبدًا</w:t>
      </w:r>
      <w:r>
        <w:rPr>
          <w:rtl/>
        </w:rPr>
        <w:t>.</w:t>
      </w:r>
    </w:p>
    <w:p w:rsidR="00FD73EF" w:rsidRDefault="00FD73EF">
      <w:pPr>
        <w:pStyle w:val="textquran"/>
        <w:spacing w:before="170"/>
        <w:rPr>
          <w:w w:val="105"/>
          <w:rtl/>
        </w:rPr>
      </w:pPr>
      <w:r>
        <w:rPr>
          <w:rFonts w:ascii="Arial" w:hAnsi="Arial" w:cs="Arial" w:hint="cs"/>
          <w:w w:val="105"/>
          <w:rtl/>
        </w:rPr>
        <w:t>وقد</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كِلَا</w:t>
      </w:r>
      <w:r>
        <w:rPr>
          <w:w w:val="105"/>
          <w:rtl/>
        </w:rPr>
        <w:t xml:space="preserve"> </w:t>
      </w:r>
      <w:r>
        <w:rPr>
          <w:rFonts w:ascii="Arial" w:hAnsi="Arial" w:cs="Arial" w:hint="cs"/>
          <w:w w:val="105"/>
          <w:rtl/>
        </w:rPr>
        <w:t>الخطابين</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كُلِّـيَّة</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هبوطان</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وخصَّ</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لقربها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ضعف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قولنا</w:t>
      </w:r>
      <w:r>
        <w:rPr>
          <w:w w:val="105"/>
          <w:rtl/>
        </w:rPr>
        <w:t xml:space="preserve">: </w:t>
      </w:r>
      <w:r>
        <w:rPr>
          <w:rFonts w:ascii="Arial" w:hAnsi="Arial" w:cs="Arial" w:hint="cs"/>
          <w:w w:val="105"/>
          <w:rtl/>
        </w:rPr>
        <w:t>اهبطوا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مقدِّرين</w:t>
      </w:r>
      <w:r>
        <w:rPr>
          <w:w w:val="105"/>
          <w:rtl/>
        </w:rPr>
        <w:t xml:space="preserve"> </w:t>
      </w:r>
      <w:r>
        <w:rPr>
          <w:rFonts w:ascii="Arial" w:hAnsi="Arial" w:cs="Arial" w:hint="cs"/>
          <w:w w:val="105"/>
          <w:rtl/>
        </w:rPr>
        <w:t>الاستقرار</w:t>
      </w:r>
      <w:r>
        <w:rPr>
          <w:w w:val="105"/>
          <w:rtl/>
        </w:rPr>
        <w:t xml:space="preserve"> </w:t>
      </w:r>
      <w:r>
        <w:rPr>
          <w:rFonts w:ascii="Arial" w:hAnsi="Arial" w:cs="Arial" w:hint="cs"/>
          <w:w w:val="105"/>
          <w:rtl/>
        </w:rPr>
        <w:t>والتمتُّع</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والثاني</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الأرض</w:t>
      </w:r>
      <w:r>
        <w:rPr>
          <w:w w:val="105"/>
          <w:rtl/>
        </w:rPr>
        <w:t>.</w:t>
      </w:r>
    </w:p>
    <w:p w:rsidR="00FD73EF" w:rsidRDefault="00FD73EF">
      <w:pPr>
        <w:pStyle w:val="textquran"/>
        <w:spacing w:before="181"/>
        <w:rPr>
          <w:rtl/>
        </w:rPr>
      </w:pPr>
      <w:r>
        <w:rPr>
          <w:rFonts w:ascii="Arial" w:hAnsi="Arial" w:cs="Arial" w:hint="cs"/>
          <w:rtl/>
        </w:rPr>
        <w:t>﴿</w:t>
      </w:r>
      <w:r>
        <w:rPr>
          <w:rFonts w:ascii="Calibri" w:cs="Calibri" w:hint="cs"/>
          <w:rtl/>
        </w:rPr>
        <w:t> </w:t>
      </w:r>
      <w:r>
        <w:rPr>
          <w:rStyle w:val="bold"/>
          <w:rFonts w:ascii="Arial" w:hAnsi="Arial" w:cs="Arial" w:hint="cs"/>
          <w:rtl/>
        </w:rPr>
        <w:t>فَإِمَّا</w:t>
      </w:r>
      <w:r>
        <w:rPr>
          <w:rStyle w:val="bold"/>
          <w:rtl/>
        </w:rPr>
        <w:t xml:space="preserve"> </w:t>
      </w:r>
      <w:r>
        <w:rPr>
          <w:rStyle w:val="bold"/>
          <w:rFonts w:ascii="Arial" w:hAnsi="Arial" w:cs="Arial" w:hint="cs"/>
          <w:rtl/>
        </w:rPr>
        <w:t>يَاتِيَنَّكُم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مِّنِّي</w:t>
      </w:r>
      <w:r>
        <w:rPr>
          <w:rStyle w:val="bold"/>
          <w:rtl/>
        </w:rPr>
        <w:t xml:space="preserve"> </w:t>
      </w:r>
      <w:r>
        <w:rPr>
          <w:rStyle w:val="bold"/>
          <w:rFonts w:ascii="Arial" w:hAnsi="Arial" w:cs="Arial" w:hint="cs"/>
          <w:rtl/>
        </w:rPr>
        <w:t>هُدًى</w:t>
      </w:r>
      <w:r>
        <w:rPr>
          <w:rtl/>
        </w:rPr>
        <w:t> </w:t>
      </w:r>
      <w:r>
        <w:rPr>
          <w:rFonts w:ascii="Arial" w:hAnsi="Arial" w:cs="Arial" w:hint="cs"/>
          <w:rtl/>
        </w:rPr>
        <w:t>﴾</w:t>
      </w:r>
      <w:r>
        <w:rPr>
          <w:rtl/>
        </w:rPr>
        <w:t xml:space="preserve"> </w:t>
      </w:r>
      <w:r>
        <w:rPr>
          <w:rFonts w:ascii="Arial" w:hAnsi="Arial" w:cs="Arial" w:hint="cs"/>
          <w:rtl/>
        </w:rPr>
        <w:t>وحيٌ</w:t>
      </w:r>
      <w:r>
        <w:rPr>
          <w:rtl/>
        </w:rPr>
        <w:t xml:space="preserve"> </w:t>
      </w:r>
      <w:r>
        <w:rPr>
          <w:rFonts w:ascii="Arial" w:hAnsi="Arial" w:cs="Arial" w:hint="cs"/>
          <w:rtl/>
        </w:rPr>
        <w:t>أو</w:t>
      </w:r>
      <w:r>
        <w:rPr>
          <w:rtl/>
        </w:rPr>
        <w:t xml:space="preserve"> </w:t>
      </w:r>
      <w:r>
        <w:rPr>
          <w:rFonts w:ascii="Arial" w:hAnsi="Arial" w:cs="Arial" w:hint="cs"/>
          <w:rtl/>
        </w:rPr>
        <w:t>رسول،</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فإذا</w:t>
      </w:r>
      <w:r>
        <w:rPr>
          <w:rtl/>
        </w:rPr>
        <w:t xml:space="preserve"> </w:t>
      </w:r>
      <w:r>
        <w:rPr>
          <w:rFonts w:ascii="Arial" w:hAnsi="Arial" w:cs="Arial" w:hint="cs"/>
          <w:rtl/>
        </w:rPr>
        <w:t>أتاكم</w:t>
      </w:r>
      <w:r>
        <w:rPr>
          <w:rtl/>
        </w:rPr>
        <w:t xml:space="preserve"> </w:t>
      </w:r>
      <w:r>
        <w:rPr>
          <w:rFonts w:ascii="Arial" w:hAnsi="Arial" w:cs="Arial" w:hint="cs"/>
          <w:rtl/>
        </w:rPr>
        <w:t>منِّي</w:t>
      </w:r>
      <w:r>
        <w:rPr>
          <w:rtl/>
        </w:rPr>
        <w:t xml:space="preserve"> </w:t>
      </w:r>
      <w:r>
        <w:rPr>
          <w:rFonts w:ascii="Arial" w:hAnsi="Arial" w:cs="Arial" w:hint="cs"/>
          <w:rtl/>
        </w:rPr>
        <w:t>هدًى</w:t>
      </w:r>
      <w:r>
        <w:rPr>
          <w:rFonts w:ascii="Calibri" w:cs="Calibri" w:hint="cs"/>
          <w:rtl/>
        </w:rPr>
        <w:t>»</w:t>
      </w:r>
      <w:r>
        <w:rPr>
          <w:rtl/>
        </w:rPr>
        <w:t xml:space="preserve"> </w:t>
      </w:r>
      <w:r>
        <w:rPr>
          <w:rFonts w:ascii="Arial" w:hAnsi="Arial" w:cs="Arial" w:hint="cs"/>
          <w:rtl/>
        </w:rPr>
        <w:t>لتحقُّق</w:t>
      </w:r>
      <w:r>
        <w:rPr>
          <w:rtl/>
        </w:rPr>
        <w:t xml:space="preserve"> </w:t>
      </w:r>
      <w:r>
        <w:rPr>
          <w:rFonts w:ascii="Arial" w:hAnsi="Arial" w:cs="Arial" w:hint="cs"/>
          <w:rtl/>
        </w:rPr>
        <w:t>الإتيان،</w:t>
      </w:r>
      <w:r>
        <w:rPr>
          <w:rtl/>
        </w:rPr>
        <w:t xml:space="preserve"> </w:t>
      </w:r>
      <w:r>
        <w:rPr>
          <w:rFonts w:ascii="Arial" w:hAnsi="Arial" w:cs="Arial" w:hint="cs"/>
          <w:rtl/>
        </w:rPr>
        <w:t>لكن</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بعث</w:t>
      </w:r>
      <w:r>
        <w:rPr>
          <w:rtl/>
        </w:rPr>
        <w:t xml:space="preserve"> </w:t>
      </w:r>
      <w:r>
        <w:rPr>
          <w:rFonts w:ascii="Arial" w:hAnsi="Arial" w:cs="Arial" w:hint="cs"/>
          <w:rtl/>
        </w:rPr>
        <w:t>الأنبياء</w:t>
      </w:r>
      <w:r>
        <w:rPr>
          <w:rtl/>
        </w:rPr>
        <w:t xml:space="preserve"> </w:t>
      </w:r>
      <w:r>
        <w:rPr>
          <w:rFonts w:ascii="Arial" w:hAnsi="Arial" w:cs="Arial" w:hint="cs"/>
          <w:rtl/>
        </w:rPr>
        <w:t>والوحي</w:t>
      </w:r>
      <w:r>
        <w:rPr>
          <w:rtl/>
        </w:rPr>
        <w:t xml:space="preserve"> </w:t>
      </w:r>
      <w:r>
        <w:rPr>
          <w:rFonts w:ascii="Arial" w:hAnsi="Arial" w:cs="Arial" w:hint="cs"/>
          <w:rtl/>
        </w:rPr>
        <w:t>إليهم</w:t>
      </w:r>
      <w:r>
        <w:rPr>
          <w:rtl/>
        </w:rPr>
        <w:t xml:space="preserve"> </w:t>
      </w:r>
      <w:r>
        <w:rPr>
          <w:rFonts w:ascii="Arial" w:hAnsi="Arial" w:cs="Arial" w:hint="cs"/>
          <w:rtl/>
        </w:rPr>
        <w:t>من</w:t>
      </w:r>
      <w:r>
        <w:rPr>
          <w:rtl/>
        </w:rPr>
        <w:t xml:space="preserve"> </w:t>
      </w:r>
      <w:r>
        <w:rPr>
          <w:rFonts w:ascii="Arial" w:hAnsi="Arial" w:cs="Arial" w:hint="cs"/>
          <w:rtl/>
        </w:rPr>
        <w:t>الجائز</w:t>
      </w:r>
      <w:r>
        <w:rPr>
          <w:rtl/>
        </w:rPr>
        <w:t xml:space="preserve"> </w:t>
      </w:r>
      <w:r>
        <w:rPr>
          <w:rFonts w:ascii="Arial" w:hAnsi="Arial" w:cs="Arial" w:hint="cs"/>
          <w:rtl/>
        </w:rPr>
        <w:t>لا</w:t>
      </w:r>
      <w:r>
        <w:rPr>
          <w:rtl/>
        </w:rPr>
        <w:t xml:space="preserve"> </w:t>
      </w:r>
      <w:r>
        <w:rPr>
          <w:rFonts w:ascii="Arial" w:hAnsi="Arial" w:cs="Arial" w:hint="cs"/>
          <w:rtl/>
        </w:rPr>
        <w:t>الواجب</w:t>
      </w:r>
      <w:r>
        <w:rPr>
          <w:rtl/>
        </w:rPr>
        <w:t xml:space="preserve"> </w:t>
      </w:r>
      <w:r>
        <w:rPr>
          <w:rFonts w:ascii="Arial" w:hAnsi="Arial" w:cs="Arial" w:hint="cs"/>
          <w:rtl/>
        </w:rPr>
        <w:t>ـ</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واجب</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w:t>
      </w:r>
      <w:r>
        <w:rPr>
          <w:rFonts w:ascii="Arial" w:hAnsi="Arial" w:cs="Arial" w:hint="cs"/>
          <w:rtl/>
        </w:rPr>
        <w:t>ـ</w:t>
      </w:r>
      <w:r>
        <w:rPr>
          <w:rtl/>
        </w:rPr>
        <w:t xml:space="preserve"> </w:t>
      </w:r>
      <w:r>
        <w:rPr>
          <w:rFonts w:ascii="Arial" w:hAnsi="Arial" w:cs="Arial" w:hint="cs"/>
          <w:rtl/>
        </w:rPr>
        <w:t>ذكر</w:t>
      </w:r>
      <w:r>
        <w:rPr>
          <w:rtl/>
        </w:rPr>
        <w:t xml:space="preserve"> </w:t>
      </w:r>
      <w:r>
        <w:rPr>
          <w:rFonts w:ascii="Arial" w:hAnsi="Arial" w:cs="Arial" w:hint="cs"/>
          <w:rtl/>
        </w:rPr>
        <w:t>بصيغة</w:t>
      </w:r>
      <w:r>
        <w:rPr>
          <w:rtl/>
        </w:rPr>
        <w:t xml:space="preserve"> </w:t>
      </w:r>
      <w:r>
        <w:rPr>
          <w:rFonts w:ascii="Arial" w:hAnsi="Arial" w:cs="Arial" w:hint="cs"/>
          <w:rtl/>
        </w:rPr>
        <w:t>الشكِّ</w:t>
      </w:r>
      <w:r>
        <w:rPr>
          <w:rtl/>
        </w:rPr>
        <w:t xml:space="preserve"> </w:t>
      </w:r>
      <w:r>
        <w:rPr>
          <w:rFonts w:ascii="Arial" w:hAnsi="Arial" w:cs="Arial" w:hint="cs"/>
          <w:rtl/>
        </w:rPr>
        <w:t>المعتبرة</w:t>
      </w:r>
      <w:r>
        <w:rPr>
          <w:rtl/>
        </w:rPr>
        <w:t xml:space="preserve"> </w:t>
      </w:r>
      <w:r>
        <w:rPr>
          <w:rFonts w:ascii="Arial" w:hAnsi="Arial" w:cs="Arial" w:hint="cs"/>
          <w:rtl/>
        </w:rPr>
        <w:t>بالمخاطبة؛</w:t>
      </w:r>
      <w:r>
        <w:rPr>
          <w:rtl/>
        </w:rPr>
        <w:t xml:space="preserve"> </w:t>
      </w:r>
      <w:r>
        <w:rPr>
          <w:rFonts w:ascii="Arial" w:hAnsi="Arial" w:cs="Arial" w:hint="cs"/>
          <w:rtl/>
        </w:rPr>
        <w:t>لأنَّ</w:t>
      </w:r>
      <w:r>
        <w:rPr>
          <w:rtl/>
        </w:rPr>
        <w:t xml:space="preserve"> </w:t>
      </w:r>
      <w:r>
        <w:rPr>
          <w:rFonts w:ascii="Arial" w:hAnsi="Arial" w:cs="Arial" w:hint="cs"/>
          <w:rtl/>
        </w:rPr>
        <w:t>العقل</w:t>
      </w:r>
      <w:r>
        <w:rPr>
          <w:rtl/>
        </w:rPr>
        <w:t xml:space="preserve"> </w:t>
      </w:r>
      <w:r>
        <w:rPr>
          <w:rFonts w:ascii="Arial" w:hAnsi="Arial" w:cs="Arial" w:hint="cs"/>
          <w:rtl/>
        </w:rPr>
        <w:t>لا</w:t>
      </w:r>
      <w:r>
        <w:rPr>
          <w:rtl/>
        </w:rPr>
        <w:t xml:space="preserve"> </w:t>
      </w:r>
      <w:r>
        <w:rPr>
          <w:rFonts w:ascii="Arial" w:hAnsi="Arial" w:cs="Arial" w:hint="cs"/>
          <w:rtl/>
        </w:rPr>
        <w:t>يوجبه،</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الحكمة</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يهمل</w:t>
      </w:r>
      <w:r>
        <w:rPr>
          <w:rtl/>
        </w:rPr>
        <w:t xml:space="preserve"> </w:t>
      </w:r>
      <w:r>
        <w:rPr>
          <w:rFonts w:ascii="Arial" w:hAnsi="Arial" w:cs="Arial" w:hint="cs"/>
          <w:rtl/>
        </w:rPr>
        <w:t>العاقل</w:t>
      </w:r>
      <w:r>
        <w:rPr>
          <w:rtl/>
        </w:rPr>
        <w:t xml:space="preserve">. </w:t>
      </w:r>
      <w:r>
        <w:rPr>
          <w:rFonts w:ascii="Arial" w:hAnsi="Arial" w:cs="Arial" w:hint="cs"/>
          <w:rtl/>
        </w:rPr>
        <w:t>وفي</w:t>
      </w:r>
      <w:r>
        <w:rPr>
          <w:rtl/>
        </w:rPr>
        <w:t xml:space="preserve"> </w:t>
      </w:r>
      <w:r>
        <w:rPr>
          <w:rFonts w:ascii="Arial" w:hAnsi="Arial" w:cs="Arial" w:hint="cs"/>
          <w:rtl/>
        </w:rPr>
        <w:t>صيغة</w:t>
      </w:r>
      <w:r>
        <w:rPr>
          <w:rtl/>
        </w:rPr>
        <w:t xml:space="preserve"> </w:t>
      </w:r>
      <w:r>
        <w:rPr>
          <w:rFonts w:ascii="Arial" w:hAnsi="Arial" w:cs="Arial" w:hint="cs"/>
          <w:rtl/>
        </w:rPr>
        <w:t>الشكِّ</w:t>
      </w:r>
      <w:r>
        <w:rPr>
          <w:rtl/>
        </w:rPr>
        <w:t xml:space="preserve"> </w:t>
      </w:r>
      <w:r>
        <w:rPr>
          <w:rFonts w:ascii="Arial" w:hAnsi="Arial" w:cs="Arial" w:hint="cs"/>
          <w:rtl/>
        </w:rPr>
        <w:t>أيضًا</w:t>
      </w:r>
      <w:r>
        <w:rPr>
          <w:rtl/>
        </w:rPr>
        <w:t xml:space="preserve"> </w:t>
      </w:r>
      <w:r>
        <w:rPr>
          <w:rFonts w:ascii="Arial" w:hAnsi="Arial" w:cs="Arial" w:hint="cs"/>
          <w:rtl/>
        </w:rPr>
        <w:t>تدريج،</w:t>
      </w:r>
      <w:r>
        <w:rPr>
          <w:rtl/>
        </w:rPr>
        <w:t xml:space="preserve"> </w:t>
      </w:r>
      <w:r>
        <w:rPr>
          <w:rFonts w:ascii="Arial" w:hAnsi="Arial" w:cs="Arial" w:hint="cs"/>
          <w:rtl/>
        </w:rPr>
        <w:t>وفيه</w:t>
      </w:r>
      <w:r>
        <w:rPr>
          <w:rtl/>
        </w:rPr>
        <w:t xml:space="preserve"> </w:t>
      </w:r>
      <w:r>
        <w:rPr>
          <w:rFonts w:ascii="Arial" w:hAnsi="Arial" w:cs="Arial" w:hint="cs"/>
          <w:rtl/>
        </w:rPr>
        <w:t>تخفيف،</w:t>
      </w:r>
      <w:r>
        <w:rPr>
          <w:rtl/>
        </w:rPr>
        <w:t xml:space="preserve"> </w:t>
      </w:r>
      <w:r>
        <w:rPr>
          <w:rFonts w:ascii="Arial" w:hAnsi="Arial" w:cs="Arial" w:hint="cs"/>
          <w:rtl/>
        </w:rPr>
        <w:t>أو</w:t>
      </w:r>
      <w:r>
        <w:rPr>
          <w:rtl/>
        </w:rPr>
        <w:t xml:space="preserve"> </w:t>
      </w:r>
      <w:r>
        <w:rPr>
          <w:rFonts w:ascii="Arial" w:hAnsi="Arial" w:cs="Arial" w:hint="cs"/>
          <w:rtl/>
        </w:rPr>
        <w:t>لتنزيل</w:t>
      </w:r>
      <w:r>
        <w:rPr>
          <w:rtl/>
        </w:rPr>
        <w:t xml:space="preserve"> </w:t>
      </w:r>
      <w:r>
        <w:rPr>
          <w:rFonts w:ascii="Arial" w:hAnsi="Arial" w:cs="Arial" w:hint="cs"/>
          <w:rtl/>
        </w:rPr>
        <w:t>العالِم</w:t>
      </w:r>
      <w:r>
        <w:rPr>
          <w:rtl/>
        </w:rPr>
        <w:t xml:space="preserve"> </w:t>
      </w:r>
      <w:r>
        <w:rPr>
          <w:rFonts w:ascii="Arial" w:hAnsi="Arial" w:cs="Arial" w:hint="cs"/>
          <w:rtl/>
        </w:rPr>
        <w:t>منزلة</w:t>
      </w:r>
      <w:r>
        <w:rPr>
          <w:rtl/>
        </w:rPr>
        <w:t xml:space="preserve"> </w:t>
      </w:r>
      <w:r>
        <w:rPr>
          <w:rFonts w:ascii="Arial" w:hAnsi="Arial" w:cs="Arial" w:hint="cs"/>
          <w:rtl/>
        </w:rPr>
        <w:t>الجاهل</w:t>
      </w:r>
      <w:r>
        <w:rPr>
          <w:rtl/>
        </w:rPr>
        <w:t xml:space="preserve"> </w:t>
      </w:r>
      <w:r>
        <w:rPr>
          <w:rFonts w:ascii="Arial" w:hAnsi="Arial" w:cs="Arial" w:hint="cs"/>
          <w:rtl/>
        </w:rPr>
        <w:t>الشاكِّ،</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على</w:t>
      </w:r>
      <w:r>
        <w:rPr>
          <w:rtl/>
        </w:rPr>
        <w:t xml:space="preserve"> </w:t>
      </w:r>
      <w:r>
        <w:rPr>
          <w:rFonts w:ascii="Arial" w:hAnsi="Arial" w:cs="Arial" w:hint="cs"/>
          <w:rtl/>
        </w:rPr>
        <w:t>مقتضى</w:t>
      </w:r>
      <w:r>
        <w:rPr>
          <w:rtl/>
        </w:rPr>
        <w:t xml:space="preserve"> </w:t>
      </w:r>
      <w:r>
        <w:rPr>
          <w:rFonts w:ascii="Arial" w:hAnsi="Arial" w:cs="Arial" w:hint="cs"/>
          <w:rtl/>
        </w:rPr>
        <w:t>علمه</w:t>
      </w:r>
      <w:r>
        <w:rPr>
          <w:rtl/>
        </w:rPr>
        <w:t>.</w:t>
      </w:r>
    </w:p>
    <w:p w:rsidR="00FD73EF" w:rsidRDefault="00FD73EF">
      <w:pPr>
        <w:pStyle w:val="textquran"/>
        <w:spacing w:before="181"/>
        <w:rPr>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تَبِعَ</w:t>
      </w:r>
      <w:r>
        <w:rPr>
          <w:rStyle w:val="bold"/>
          <w:rtl/>
        </w:rPr>
        <w:t xml:space="preserve"> </w:t>
      </w:r>
      <w:r>
        <w:rPr>
          <w:rStyle w:val="bold"/>
          <w:rFonts w:ascii="Arial" w:hAnsi="Arial" w:cs="Arial" w:hint="cs"/>
          <w:rtl/>
        </w:rPr>
        <w:t>هُدَايَ</w:t>
      </w:r>
      <w:r>
        <w:rPr>
          <w:rtl/>
        </w:rPr>
        <w:t> </w:t>
      </w:r>
      <w:r>
        <w:rPr>
          <w:rFonts w:ascii="Arial" w:hAnsi="Arial" w:cs="Arial" w:hint="cs"/>
          <w:rtl/>
        </w:rPr>
        <w:t>﴾</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فمن</w:t>
      </w:r>
      <w:r>
        <w:rPr>
          <w:rtl/>
        </w:rPr>
        <w:t xml:space="preserve"> </w:t>
      </w:r>
      <w:r>
        <w:rPr>
          <w:rFonts w:ascii="Arial" w:hAnsi="Arial" w:cs="Arial" w:hint="cs"/>
          <w:rtl/>
        </w:rPr>
        <w:t>تبعه</w:t>
      </w:r>
      <w:r>
        <w:rPr>
          <w:rFonts w:ascii="Calibri" w:cs="Calibri" w:hint="cs"/>
          <w:rtl/>
        </w:rPr>
        <w:t>»</w:t>
      </w:r>
      <w:r>
        <w:rPr>
          <w:rFonts w:ascii="Arial" w:hAnsi="Arial" w:cs="Arial" w:hint="cs"/>
          <w:rtl/>
        </w:rPr>
        <w:t>،</w:t>
      </w:r>
      <w:r>
        <w:rPr>
          <w:rtl/>
        </w:rPr>
        <w:t xml:space="preserve"> </w:t>
      </w:r>
      <w:r>
        <w:rPr>
          <w:rFonts w:ascii="Arial" w:hAnsi="Arial" w:cs="Arial" w:hint="cs"/>
          <w:rtl/>
        </w:rPr>
        <w:t>لكن</w:t>
      </w:r>
      <w:r>
        <w:rPr>
          <w:rtl/>
        </w:rPr>
        <w:t xml:space="preserve"> </w:t>
      </w:r>
      <w:r>
        <w:rPr>
          <w:rFonts w:ascii="Arial" w:hAnsi="Arial" w:cs="Arial" w:hint="cs"/>
          <w:rtl/>
        </w:rPr>
        <w:t>أظهر</w:t>
      </w:r>
      <w:r>
        <w:rPr>
          <w:rtl/>
        </w:rPr>
        <w:t xml:space="preserve"> </w:t>
      </w:r>
      <w:r>
        <w:rPr>
          <w:rFonts w:ascii="Arial" w:hAnsi="Arial" w:cs="Arial" w:hint="cs"/>
          <w:rtl/>
        </w:rPr>
        <w:t>وأضاف</w:t>
      </w:r>
      <w:r>
        <w:rPr>
          <w:rtl/>
        </w:rPr>
        <w:t xml:space="preserve"> </w:t>
      </w:r>
      <w:r>
        <w:rPr>
          <w:rFonts w:ascii="Arial" w:hAnsi="Arial" w:cs="Arial" w:hint="cs"/>
          <w:rtl/>
        </w:rPr>
        <w:t>للياء</w:t>
      </w:r>
      <w:r>
        <w:rPr>
          <w:rtl/>
        </w:rPr>
        <w:t xml:space="preserve"> </w:t>
      </w:r>
      <w:r>
        <w:rPr>
          <w:rFonts w:ascii="Arial" w:hAnsi="Arial" w:cs="Arial" w:hint="cs"/>
          <w:rtl/>
        </w:rPr>
        <w:t>تعظيمًا،</w:t>
      </w:r>
      <w:r>
        <w:rPr>
          <w:rtl/>
        </w:rPr>
        <w:t xml:space="preserve"> </w:t>
      </w:r>
      <w:r>
        <w:rPr>
          <w:rFonts w:ascii="Arial" w:hAnsi="Arial" w:cs="Arial" w:hint="cs"/>
          <w:rtl/>
        </w:rPr>
        <w:t>وقيل</w:t>
      </w:r>
      <w:r>
        <w:rPr>
          <w:rtl/>
        </w:rPr>
        <w:t xml:space="preserve">: </w:t>
      </w:r>
      <w:r>
        <w:rPr>
          <w:rFonts w:ascii="Arial" w:hAnsi="Arial" w:cs="Arial" w:hint="cs"/>
          <w:rtl/>
        </w:rPr>
        <w:t>لأنَّه</w:t>
      </w:r>
      <w:r>
        <w:rPr>
          <w:rtl/>
        </w:rPr>
        <w:t xml:space="preserve"> </w:t>
      </w:r>
      <w:r>
        <w:rPr>
          <w:rFonts w:ascii="Arial" w:hAnsi="Arial" w:cs="Arial" w:hint="cs"/>
          <w:rtl/>
        </w:rPr>
        <w:t>لعموم</w:t>
      </w:r>
      <w:r>
        <w:rPr>
          <w:rtl/>
        </w:rPr>
        <w:t xml:space="preserve"> </w:t>
      </w:r>
      <w:r>
        <w:rPr>
          <w:rFonts w:ascii="Arial" w:hAnsi="Arial" w:cs="Arial" w:hint="cs"/>
          <w:rtl/>
        </w:rPr>
        <w:t>ما</w:t>
      </w:r>
      <w:r>
        <w:rPr>
          <w:rtl/>
        </w:rPr>
        <w:t xml:space="preserve"> </w:t>
      </w:r>
      <w:r>
        <w:rPr>
          <w:rFonts w:ascii="Arial" w:hAnsi="Arial" w:cs="Arial" w:hint="cs"/>
          <w:rtl/>
        </w:rPr>
        <w:t>يُعقل</w:t>
      </w:r>
      <w:r>
        <w:rPr>
          <w:rtl/>
        </w:rPr>
        <w:t xml:space="preserve"> </w:t>
      </w:r>
      <w:r>
        <w:rPr>
          <w:rFonts w:ascii="Arial" w:hAnsi="Arial" w:cs="Arial" w:hint="cs"/>
          <w:rtl/>
        </w:rPr>
        <w:t>بالاستدلال</w:t>
      </w:r>
      <w:r>
        <w:rPr>
          <w:rtl/>
        </w:rPr>
        <w:t>.</w:t>
      </w:r>
    </w:p>
    <w:p w:rsidR="00FD73EF" w:rsidRDefault="00FD73EF">
      <w:pPr>
        <w:pStyle w:val="textmawadi3"/>
        <w:spacing w:before="181"/>
        <w:rPr>
          <w:rtl/>
        </w:rPr>
      </w:pPr>
      <w:r>
        <w:fldChar w:fldCharType="begin"/>
      </w:r>
      <w:r>
        <w:instrText>xe</w:instrText>
      </w:r>
      <w:r>
        <w:rPr>
          <w:rtl/>
        </w:rPr>
        <w:instrText xml:space="preserve"> "[&lt;0623&gt;&lt;0635&gt;&lt;0648&gt;&lt;0644&gt; &lt;0627&gt;&lt;0644&gt;&lt;062</w:instrText>
      </w:r>
      <w:r>
        <w:instrText>F&gt;&lt;064A&gt;&lt;06</w:instrText>
      </w:r>
      <w:r>
        <w:rPr>
          <w:rtl/>
        </w:rPr>
        <w:instrText>46&gt;]"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واتِّباع</w:t>
      </w:r>
      <w:r>
        <w:rPr>
          <w:rtl/>
        </w:rPr>
        <w:t xml:space="preserve"> </w:t>
      </w:r>
      <w:r>
        <w:rPr>
          <w:rFonts w:ascii="Arial" w:hAnsi="Arial" w:cs="Arial" w:hint="cs"/>
          <w:rtl/>
        </w:rPr>
        <w:t>الهدى</w:t>
      </w:r>
      <w:r>
        <w:rPr>
          <w:rtl/>
        </w:rPr>
        <w:t xml:space="preserve">: </w:t>
      </w:r>
      <w:r>
        <w:rPr>
          <w:rFonts w:ascii="Arial" w:hAnsi="Arial" w:cs="Arial" w:hint="cs"/>
          <w:rtl/>
        </w:rPr>
        <w:t>الإيمان</w:t>
      </w:r>
      <w:r>
        <w:rPr>
          <w:rtl/>
        </w:rPr>
        <w:t xml:space="preserve"> </w:t>
      </w:r>
      <w:r>
        <w:rPr>
          <w:rFonts w:ascii="Arial" w:hAnsi="Arial" w:cs="Arial" w:hint="cs"/>
          <w:rtl/>
        </w:rPr>
        <w:t>والعمل</w:t>
      </w:r>
      <w:r>
        <w:rPr>
          <w:rtl/>
        </w:rPr>
        <w:t xml:space="preserve"> </w:t>
      </w:r>
      <w:r>
        <w:rPr>
          <w:rFonts w:ascii="Arial" w:hAnsi="Arial" w:cs="Arial" w:hint="cs"/>
          <w:rtl/>
        </w:rPr>
        <w:t>والتقوى،</w:t>
      </w:r>
      <w:r>
        <w:rPr>
          <w:rtl/>
        </w:rPr>
        <w:t xml:space="preserve"> </w:t>
      </w:r>
      <w:r>
        <w:rPr>
          <w:rFonts w:ascii="Arial" w:hAnsi="Arial" w:cs="Arial" w:hint="cs"/>
          <w:rtl/>
        </w:rPr>
        <w:t>ومن</w:t>
      </w:r>
      <w:r>
        <w:rPr>
          <w:rtl/>
        </w:rPr>
        <w:t xml:space="preserve"> </w:t>
      </w:r>
      <w:r>
        <w:rPr>
          <w:rFonts w:ascii="Arial" w:hAnsi="Arial" w:cs="Arial" w:hint="cs"/>
          <w:rtl/>
        </w:rPr>
        <w:t>آمن</w:t>
      </w:r>
      <w:r>
        <w:rPr>
          <w:rtl/>
        </w:rPr>
        <w:t xml:space="preserve"> </w:t>
      </w:r>
      <w:r>
        <w:rPr>
          <w:rFonts w:ascii="Arial" w:hAnsi="Arial" w:cs="Arial" w:hint="cs"/>
          <w:rtl/>
        </w:rPr>
        <w:t>ومات</w:t>
      </w:r>
      <w:r>
        <w:rPr>
          <w:rtl/>
        </w:rPr>
        <w:t xml:space="preserve"> </w:t>
      </w:r>
      <w:r>
        <w:rPr>
          <w:rFonts w:ascii="Arial" w:hAnsi="Arial" w:cs="Arial" w:hint="cs"/>
          <w:rtl/>
        </w:rPr>
        <w:t>أو</w:t>
      </w:r>
      <w:r>
        <w:rPr>
          <w:rtl/>
        </w:rPr>
        <w:t xml:space="preserve"> </w:t>
      </w:r>
      <w:r>
        <w:rPr>
          <w:rFonts w:ascii="Arial" w:hAnsi="Arial" w:cs="Arial" w:hint="cs"/>
          <w:rtl/>
        </w:rPr>
        <w:t>تاب</w:t>
      </w:r>
      <w:r>
        <w:rPr>
          <w:rtl/>
        </w:rPr>
        <w:t xml:space="preserve"> </w:t>
      </w:r>
      <w:r>
        <w:rPr>
          <w:rFonts w:ascii="Arial" w:hAnsi="Arial" w:cs="Arial" w:hint="cs"/>
          <w:rtl/>
        </w:rPr>
        <w:t>ومات</w:t>
      </w:r>
      <w:r>
        <w:rPr>
          <w:rtl/>
        </w:rPr>
        <w:t xml:space="preserve"> </w:t>
      </w:r>
      <w:r>
        <w:rPr>
          <w:rFonts w:ascii="Arial" w:hAnsi="Arial" w:cs="Arial" w:hint="cs"/>
          <w:rtl/>
        </w:rPr>
        <w:t>قبل</w:t>
      </w:r>
      <w:r>
        <w:rPr>
          <w:rtl/>
        </w:rPr>
        <w:t xml:space="preserve"> </w:t>
      </w:r>
      <w:r>
        <w:rPr>
          <w:rFonts w:ascii="Arial" w:hAnsi="Arial" w:cs="Arial" w:hint="cs"/>
          <w:rtl/>
        </w:rPr>
        <w:t>وجوب</w:t>
      </w:r>
      <w:r>
        <w:rPr>
          <w:rtl/>
        </w:rPr>
        <w:t xml:space="preserve"> </w:t>
      </w:r>
      <w:r>
        <w:rPr>
          <w:rFonts w:ascii="Arial" w:hAnsi="Arial" w:cs="Arial" w:hint="cs"/>
          <w:rtl/>
        </w:rPr>
        <w:t>الواجبات</w:t>
      </w:r>
      <w:r>
        <w:rPr>
          <w:rtl/>
        </w:rPr>
        <w:t xml:space="preserve"> </w:t>
      </w:r>
      <w:r>
        <w:rPr>
          <w:rFonts w:ascii="Arial" w:hAnsi="Arial" w:cs="Arial" w:hint="cs"/>
          <w:rtl/>
        </w:rPr>
        <w:t>فهو</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القسم،</w:t>
      </w:r>
      <w:r>
        <w:rPr>
          <w:rtl/>
        </w:rPr>
        <w:t xml:space="preserve"> </w:t>
      </w:r>
      <w:r>
        <w:rPr>
          <w:rFonts w:ascii="Arial" w:hAnsi="Arial" w:cs="Arial" w:hint="cs"/>
          <w:rtl/>
        </w:rPr>
        <w:t>ومن</w:t>
      </w:r>
      <w:r>
        <w:rPr>
          <w:rtl/>
        </w:rPr>
        <w:t xml:space="preserve"> </w:t>
      </w:r>
      <w:r>
        <w:rPr>
          <w:rFonts w:ascii="Arial" w:hAnsi="Arial" w:cs="Arial" w:hint="cs"/>
          <w:rtl/>
        </w:rPr>
        <w:t>أصرَّ</w:t>
      </w:r>
      <w:r>
        <w:rPr>
          <w:rtl/>
        </w:rPr>
        <w:t xml:space="preserve"> </w:t>
      </w:r>
      <w:r>
        <w:rPr>
          <w:rFonts w:ascii="Arial" w:hAnsi="Arial" w:cs="Arial" w:hint="cs"/>
          <w:rtl/>
        </w:rPr>
        <w:t>ففي</w:t>
      </w:r>
      <w:r>
        <w:rPr>
          <w:rtl/>
        </w:rPr>
        <w:t xml:space="preserve"> </w:t>
      </w:r>
      <w:r>
        <w:rPr>
          <w:rFonts w:ascii="Arial" w:hAnsi="Arial" w:cs="Arial" w:hint="cs"/>
          <w:rtl/>
        </w:rPr>
        <w:t>النار</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إلَّا</w:t>
      </w:r>
      <w:r>
        <w:rPr>
          <w:rtl/>
        </w:rPr>
        <w:t xml:space="preserve"> </w:t>
      </w:r>
      <w:r>
        <w:rPr>
          <w:rFonts w:ascii="Arial" w:hAnsi="Arial" w:cs="Arial" w:hint="cs"/>
          <w:rtl/>
        </w:rPr>
        <w:t>بمفهوم</w:t>
      </w:r>
      <w:r>
        <w:rPr>
          <w:rtl/>
        </w:rPr>
        <w:t xml:space="preserve"> </w:t>
      </w:r>
      <w:r>
        <w:rPr>
          <w:rFonts w:ascii="Arial" w:hAnsi="Arial" w:cs="Arial" w:hint="cs"/>
          <w:rtl/>
        </w:rPr>
        <w:t>الشرط،</w:t>
      </w:r>
      <w:r>
        <w:rPr>
          <w:rtl/>
        </w:rPr>
        <w:t xml:space="preserve"> </w:t>
      </w:r>
      <w:r>
        <w:rPr>
          <w:rFonts w:ascii="Arial" w:hAnsi="Arial" w:cs="Arial" w:hint="cs"/>
          <w:rtl/>
        </w:rPr>
        <w:t>إذ</w:t>
      </w:r>
      <w:r>
        <w:rPr>
          <w:rtl/>
        </w:rPr>
        <w:t xml:space="preserve"> </w:t>
      </w:r>
      <w:r>
        <w:rPr>
          <w:rFonts w:ascii="Arial" w:hAnsi="Arial" w:cs="Arial" w:hint="cs"/>
          <w:rtl/>
        </w:rPr>
        <w:t>شرط</w:t>
      </w:r>
      <w:r>
        <w:rPr>
          <w:rtl/>
        </w:rPr>
        <w:t xml:space="preserve"> </w:t>
      </w:r>
      <w:r>
        <w:rPr>
          <w:rFonts w:ascii="Arial" w:hAnsi="Arial" w:cs="Arial" w:hint="cs"/>
          <w:rtl/>
        </w:rPr>
        <w:t>باتِّباع</w:t>
      </w:r>
      <w:r>
        <w:rPr>
          <w:rtl/>
        </w:rPr>
        <w:t xml:space="preserve"> </w:t>
      </w:r>
      <w:r>
        <w:rPr>
          <w:rFonts w:ascii="Arial" w:hAnsi="Arial" w:cs="Arial" w:hint="cs"/>
          <w:rtl/>
        </w:rPr>
        <w:t>الهدى</w:t>
      </w:r>
      <w:r>
        <w:rPr>
          <w:rtl/>
        </w:rPr>
        <w:t xml:space="preserve"> </w:t>
      </w:r>
      <w:r>
        <w:rPr>
          <w:rFonts w:ascii="Arial" w:hAnsi="Arial" w:cs="Arial" w:hint="cs"/>
          <w:rtl/>
        </w:rPr>
        <w:t>فلا</w:t>
      </w:r>
      <w:r>
        <w:rPr>
          <w:rtl/>
        </w:rPr>
        <w:t xml:space="preserve"> </w:t>
      </w:r>
      <w:r>
        <w:rPr>
          <w:rFonts w:ascii="Arial" w:hAnsi="Arial" w:cs="Arial" w:hint="cs"/>
          <w:rtl/>
        </w:rPr>
        <w:t>خوف</w:t>
      </w:r>
      <w:r>
        <w:rPr>
          <w:rtl/>
        </w:rPr>
        <w:t xml:space="preserve"> </w:t>
      </w:r>
      <w:r>
        <w:rPr>
          <w:rFonts w:ascii="Arial" w:hAnsi="Arial" w:cs="Arial" w:hint="cs"/>
          <w:rtl/>
        </w:rPr>
        <w:t>عليهم،</w:t>
      </w:r>
      <w:r>
        <w:rPr>
          <w:rtl/>
        </w:rPr>
        <w:t xml:space="preserve"> </w:t>
      </w:r>
      <w:r>
        <w:rPr>
          <w:rFonts w:ascii="Arial" w:hAnsi="Arial" w:cs="Arial" w:hint="cs"/>
          <w:rtl/>
        </w:rPr>
        <w:t>والجملة</w:t>
      </w:r>
      <w:r>
        <w:rPr>
          <w:rtl/>
        </w:rPr>
        <w:t xml:space="preserve"> </w:t>
      </w:r>
      <w:r>
        <w:rPr>
          <w:rFonts w:ascii="Arial" w:hAnsi="Arial" w:cs="Arial" w:hint="cs"/>
          <w:rtl/>
        </w:rPr>
        <w:t>جواب،</w:t>
      </w:r>
      <w:r>
        <w:rPr>
          <w:rtl/>
        </w:rPr>
        <w:t xml:space="preserve"> </w:t>
      </w:r>
      <w:r>
        <w:rPr>
          <w:rFonts w:ascii="Arial" w:hAnsi="Arial" w:cs="Arial" w:hint="cs"/>
          <w:rtl/>
        </w:rPr>
        <w:t>وقيل</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اتَّبِعوه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خَوْفٌ</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موتهم</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القبر</w:t>
      </w:r>
      <w:r>
        <w:rPr>
          <w:rtl/>
        </w:rPr>
        <w:t xml:space="preserve"> </w:t>
      </w:r>
      <w:r>
        <w:rPr>
          <w:rFonts w:ascii="Arial" w:hAnsi="Arial" w:cs="Arial" w:hint="cs"/>
          <w:rtl/>
        </w:rPr>
        <w:t>ولا</w:t>
      </w:r>
      <w:r>
        <w:rPr>
          <w:rtl/>
        </w:rPr>
        <w:t xml:space="preserve"> </w:t>
      </w:r>
      <w:r>
        <w:rPr>
          <w:rFonts w:ascii="Arial" w:hAnsi="Arial" w:cs="Arial" w:hint="cs"/>
          <w:rtl/>
        </w:rPr>
        <w:t>عند</w:t>
      </w:r>
      <w:r>
        <w:rPr>
          <w:rtl/>
        </w:rPr>
        <w:t xml:space="preserve"> </w:t>
      </w:r>
      <w:r>
        <w:rPr>
          <w:rFonts w:ascii="Arial" w:hAnsi="Arial" w:cs="Arial" w:hint="cs"/>
          <w:rtl/>
        </w:rPr>
        <w:t>البعث،</w:t>
      </w:r>
      <w:r>
        <w:rPr>
          <w:rtl/>
        </w:rPr>
        <w:t xml:space="preserve"> </w:t>
      </w:r>
      <w:r>
        <w:rPr>
          <w:rFonts w:ascii="Arial" w:hAnsi="Arial" w:cs="Arial" w:hint="cs"/>
          <w:rtl/>
        </w:rPr>
        <w:t>ويصيبهم</w:t>
      </w:r>
      <w:r>
        <w:rPr>
          <w:rtl/>
        </w:rPr>
        <w:t xml:space="preserve"> </w:t>
      </w:r>
      <w:r>
        <w:rPr>
          <w:rFonts w:ascii="Arial" w:hAnsi="Arial" w:cs="Arial" w:hint="cs"/>
          <w:rtl/>
        </w:rPr>
        <w:t>الخوف</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مضارِّها،</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سوء</w:t>
      </w:r>
      <w:r>
        <w:rPr>
          <w:rtl/>
        </w:rPr>
        <w:t xml:space="preserve"> </w:t>
      </w:r>
      <w:r>
        <w:rPr>
          <w:rFonts w:ascii="Arial" w:hAnsi="Arial" w:cs="Arial" w:hint="cs"/>
          <w:rtl/>
        </w:rPr>
        <w:t>الخاتمة،</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العقاب،</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مواطن</w:t>
      </w:r>
      <w:r>
        <w:rPr>
          <w:rtl/>
        </w:rPr>
        <w:t xml:space="preserve"> </w:t>
      </w:r>
      <w:r>
        <w:rPr>
          <w:rFonts w:ascii="Arial" w:hAnsi="Arial" w:cs="Arial" w:hint="cs"/>
          <w:rtl/>
        </w:rPr>
        <w:t>الموقف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يَحْزَنُونَ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من</w:t>
      </w:r>
      <w:r>
        <w:rPr>
          <w:rtl/>
        </w:rPr>
        <w:t xml:space="preserve"> </w:t>
      </w:r>
      <w:r>
        <w:rPr>
          <w:rFonts w:ascii="Arial" w:hAnsi="Arial" w:cs="Arial" w:hint="cs"/>
          <w:rtl/>
        </w:rPr>
        <w:t>ترك</w:t>
      </w:r>
      <w:r>
        <w:rPr>
          <w:rtl/>
        </w:rPr>
        <w:t xml:space="preserve"> </w:t>
      </w:r>
      <w:r>
        <w:rPr>
          <w:rFonts w:ascii="Arial" w:hAnsi="Arial" w:cs="Arial" w:hint="cs"/>
          <w:rtl/>
        </w:rPr>
        <w:t>الإيمان</w:t>
      </w:r>
      <w:r>
        <w:rPr>
          <w:rtl/>
        </w:rPr>
        <w:t xml:space="preserve"> </w:t>
      </w:r>
      <w:r>
        <w:rPr>
          <w:rFonts w:ascii="Arial" w:hAnsi="Arial" w:cs="Arial" w:hint="cs"/>
          <w:rtl/>
        </w:rPr>
        <w:t>والتقوى،</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يتركوها</w:t>
      </w:r>
      <w:r>
        <w:rPr>
          <w:rtl/>
        </w:rPr>
        <w:t xml:space="preserve"> </w:t>
      </w:r>
      <w:r>
        <w:rPr>
          <w:rFonts w:ascii="Arial" w:hAnsi="Arial" w:cs="Arial" w:hint="cs"/>
          <w:rtl/>
        </w:rPr>
        <w:t>فاستحقُّوا</w:t>
      </w:r>
      <w:r>
        <w:rPr>
          <w:rtl/>
        </w:rPr>
        <w:t xml:space="preserve"> </w:t>
      </w:r>
      <w:r>
        <w:rPr>
          <w:rFonts w:ascii="Arial" w:hAnsi="Arial" w:cs="Arial" w:hint="cs"/>
          <w:rtl/>
        </w:rPr>
        <w:t>الجنَّة</w:t>
      </w:r>
      <w:r>
        <w:rPr>
          <w:rtl/>
        </w:rPr>
        <w:t>.</w:t>
      </w:r>
    </w:p>
    <w:p w:rsidR="00FD73EF" w:rsidRDefault="00FD73EF">
      <w:pPr>
        <w:pStyle w:val="textmawadi3"/>
        <w:spacing w:before="181"/>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والخوف</w:t>
      </w:r>
      <w:r>
        <w:rPr>
          <w:rtl/>
        </w:rPr>
        <w:t xml:space="preserve">: </w:t>
      </w:r>
      <w:r>
        <w:rPr>
          <w:rFonts w:ascii="Arial" w:hAnsi="Arial" w:cs="Arial" w:hint="cs"/>
          <w:rtl/>
        </w:rPr>
        <w:t>غمٌّ</w:t>
      </w:r>
      <w:r>
        <w:rPr>
          <w:rtl/>
        </w:rPr>
        <w:t xml:space="preserve"> </w:t>
      </w:r>
      <w:r>
        <w:rPr>
          <w:rFonts w:ascii="Arial" w:hAnsi="Arial" w:cs="Arial" w:hint="cs"/>
          <w:rtl/>
        </w:rPr>
        <w:t>لتوقُّع</w:t>
      </w:r>
      <w:r>
        <w:rPr>
          <w:rtl/>
        </w:rPr>
        <w:t xml:space="preserve"> </w:t>
      </w:r>
      <w:r>
        <w:rPr>
          <w:rFonts w:ascii="Arial" w:hAnsi="Arial" w:cs="Arial" w:hint="cs"/>
          <w:rtl/>
        </w:rPr>
        <w:t>مكروه</w:t>
      </w:r>
      <w:r>
        <w:rPr>
          <w:rtl/>
        </w:rPr>
        <w:t xml:space="preserve">. </w:t>
      </w:r>
      <w:r>
        <w:rPr>
          <w:rFonts w:ascii="Arial" w:hAnsi="Arial" w:cs="Arial" w:hint="cs"/>
          <w:rtl/>
        </w:rPr>
        <w:t>والحزن</w:t>
      </w:r>
      <w:r>
        <w:rPr>
          <w:rtl/>
        </w:rPr>
        <w:t xml:space="preserve"> </w:t>
      </w:r>
      <w:r>
        <w:rPr>
          <w:rFonts w:ascii="Arial" w:hAnsi="Arial" w:cs="Arial" w:hint="cs"/>
          <w:rtl/>
        </w:rPr>
        <w:t>غمٌّ</w:t>
      </w:r>
      <w:r>
        <w:rPr>
          <w:rtl/>
        </w:rPr>
        <w:t xml:space="preserve"> </w:t>
      </w:r>
      <w:r>
        <w:rPr>
          <w:rFonts w:ascii="Arial" w:hAnsi="Arial" w:cs="Arial" w:hint="cs"/>
          <w:rtl/>
        </w:rPr>
        <w:t>لفوت</w:t>
      </w:r>
      <w:r>
        <w:rPr>
          <w:rtl/>
        </w:rPr>
        <w:t xml:space="preserve"> </w:t>
      </w:r>
      <w:r>
        <w:rPr>
          <w:rFonts w:ascii="Arial" w:hAnsi="Arial" w:cs="Arial" w:hint="cs"/>
          <w:rtl/>
        </w:rPr>
        <w:t>مهمٍّ</w:t>
      </w:r>
      <w:r>
        <w:rPr>
          <w:rtl/>
        </w:rPr>
        <w:t>.</w:t>
      </w:r>
    </w:p>
    <w:p w:rsidR="00FD73EF" w:rsidRDefault="00FD73EF">
      <w:pPr>
        <w:pStyle w:val="textquran"/>
        <w:spacing w:before="170"/>
        <w:rPr>
          <w:rtl/>
        </w:rPr>
      </w:pPr>
      <w:r>
        <w:rPr>
          <w:rFonts w:ascii="Arial" w:hAnsi="Arial" w:cs="Arial" w:hint="cs"/>
          <w:rtl/>
        </w:rPr>
        <w:t>ويجب</w:t>
      </w:r>
      <w:r>
        <w:rPr>
          <w:rtl/>
        </w:rPr>
        <w:t xml:space="preserve"> </w:t>
      </w:r>
      <w:r>
        <w:rPr>
          <w:rFonts w:ascii="Arial" w:hAnsi="Arial" w:cs="Arial" w:hint="cs"/>
          <w:rtl/>
        </w:rPr>
        <w:t>التحفُّظ</w:t>
      </w:r>
      <w:r>
        <w:rPr>
          <w:rtl/>
        </w:rPr>
        <w:t xml:space="preserve"> </w:t>
      </w:r>
      <w:r>
        <w:rPr>
          <w:rFonts w:ascii="Arial" w:hAnsi="Arial" w:cs="Arial" w:hint="cs"/>
          <w:rtl/>
        </w:rPr>
        <w:t>عن</w:t>
      </w:r>
      <w:r>
        <w:rPr>
          <w:rtl/>
        </w:rPr>
        <w:t xml:space="preserve"> </w:t>
      </w:r>
      <w:r>
        <w:rPr>
          <w:rFonts w:ascii="Arial" w:hAnsi="Arial" w:cs="Arial" w:hint="cs"/>
          <w:rtl/>
        </w:rPr>
        <w:t>المعاصي،</w:t>
      </w:r>
      <w:r>
        <w:rPr>
          <w:rtl/>
        </w:rPr>
        <w:t xml:space="preserve"> </w:t>
      </w:r>
      <w:r>
        <w:rPr>
          <w:rFonts w:ascii="Arial" w:hAnsi="Arial" w:cs="Arial" w:hint="cs"/>
          <w:rtl/>
        </w:rPr>
        <w:t>قال</w:t>
      </w:r>
      <w:r>
        <w:rPr>
          <w:rtl/>
        </w:rPr>
        <w:t xml:space="preserve"> </w:t>
      </w:r>
      <w:r>
        <w:rPr>
          <w:rFonts w:ascii="Arial" w:hAnsi="Arial" w:cs="Arial" w:hint="cs"/>
          <w:rtl/>
        </w:rPr>
        <w:t>بعض</w:t>
      </w:r>
      <w:r>
        <w:rPr>
          <w:rtl/>
        </w:rPr>
        <w:t>:</w:t>
      </w:r>
    </w:p>
    <w:p w:rsidR="00FD73EF" w:rsidRDefault="00FD73EF">
      <w:pPr>
        <w:pStyle w:val="shator1"/>
        <w:rPr>
          <w:rtl/>
        </w:rPr>
      </w:pPr>
      <w:r>
        <w:rPr>
          <w:rFonts w:ascii="Arial" w:hAnsi="Arial" w:cs="Arial" w:hint="cs"/>
          <w:rtl/>
        </w:rPr>
        <w:t>يا</w:t>
      </w:r>
      <w:r>
        <w:rPr>
          <w:rtl/>
        </w:rPr>
        <w:t xml:space="preserve"> </w:t>
      </w:r>
      <w:r>
        <w:rPr>
          <w:rFonts w:ascii="Arial" w:hAnsi="Arial" w:cs="Arial" w:hint="cs"/>
          <w:rtl/>
        </w:rPr>
        <w:t>ناظِرًا</w:t>
      </w:r>
      <w:r>
        <w:rPr>
          <w:rtl/>
        </w:rPr>
        <w:t xml:space="preserve"> </w:t>
      </w:r>
      <w:r>
        <w:rPr>
          <w:rFonts w:ascii="Arial" w:hAnsi="Arial" w:cs="Arial" w:hint="cs"/>
          <w:rtl/>
        </w:rPr>
        <w:t>يرنو</w:t>
      </w:r>
      <w:r>
        <w:rPr>
          <w:rtl/>
        </w:rPr>
        <w:t xml:space="preserve"> </w:t>
      </w:r>
      <w:r>
        <w:rPr>
          <w:rFonts w:ascii="Arial" w:hAnsi="Arial" w:cs="Arial" w:hint="cs"/>
          <w:rtl/>
        </w:rPr>
        <w:t>بِعَيْنَيْ</w:t>
      </w:r>
      <w:r>
        <w:rPr>
          <w:rtl/>
        </w:rPr>
        <w:t xml:space="preserve"> </w:t>
      </w:r>
      <w:r>
        <w:rPr>
          <w:rFonts w:ascii="Arial" w:hAnsi="Arial" w:cs="Arial" w:hint="cs"/>
          <w:rtl/>
        </w:rPr>
        <w:t>راقد</w:t>
      </w:r>
    </w:p>
    <w:p w:rsidR="00FD73EF" w:rsidRDefault="00FD73EF">
      <w:pPr>
        <w:pStyle w:val="shator2"/>
        <w:rPr>
          <w:rtl/>
        </w:rPr>
      </w:pPr>
      <w:r>
        <w:rPr>
          <w:rFonts w:ascii="Arial" w:hAnsi="Arial" w:cs="Arial" w:hint="cs"/>
          <w:rtl/>
        </w:rPr>
        <w:t>ومُشاهِدٍ</w:t>
      </w:r>
      <w:r>
        <w:rPr>
          <w:rtl/>
        </w:rPr>
        <w:t xml:space="preserve"> </w:t>
      </w:r>
      <w:r>
        <w:rPr>
          <w:rFonts w:ascii="Arial" w:hAnsi="Arial" w:cs="Arial" w:hint="cs"/>
          <w:rtl/>
        </w:rPr>
        <w:t>للأمرِ</w:t>
      </w:r>
      <w:r>
        <w:rPr>
          <w:rtl/>
        </w:rPr>
        <w:t xml:space="preserve"> </w:t>
      </w:r>
      <w:r>
        <w:rPr>
          <w:rFonts w:ascii="Arial" w:hAnsi="Arial" w:cs="Arial" w:hint="cs"/>
          <w:rtl/>
        </w:rPr>
        <w:t>غيرَ</w:t>
      </w:r>
      <w:r>
        <w:rPr>
          <w:rtl/>
        </w:rPr>
        <w:t xml:space="preserve"> </w:t>
      </w:r>
      <w:r>
        <w:rPr>
          <w:rFonts w:ascii="Arial" w:hAnsi="Arial" w:cs="Arial" w:hint="cs"/>
          <w:rtl/>
        </w:rPr>
        <w:t>مُشاهِدِ</w:t>
      </w:r>
    </w:p>
    <w:p w:rsidR="00FD73EF" w:rsidRDefault="00FD73EF">
      <w:pPr>
        <w:pStyle w:val="shator1"/>
        <w:rPr>
          <w:rtl/>
        </w:rPr>
      </w:pPr>
      <w:r>
        <w:rPr>
          <w:rFonts w:ascii="Arial" w:hAnsi="Arial" w:cs="Arial" w:hint="cs"/>
          <w:rtl/>
        </w:rPr>
        <w:t>منَّيتَ</w:t>
      </w:r>
      <w:r>
        <w:rPr>
          <w:rtl/>
        </w:rPr>
        <w:t xml:space="preserve"> </w:t>
      </w:r>
      <w:r>
        <w:rPr>
          <w:rFonts w:ascii="Arial" w:hAnsi="Arial" w:cs="Arial" w:hint="cs"/>
          <w:rtl/>
        </w:rPr>
        <w:t>نفسَك</w:t>
      </w:r>
      <w:r>
        <w:rPr>
          <w:rtl/>
        </w:rPr>
        <w:t xml:space="preserve"> </w:t>
      </w:r>
      <w:r>
        <w:rPr>
          <w:rFonts w:ascii="Arial" w:hAnsi="Arial" w:cs="Arial" w:hint="cs"/>
          <w:rtl/>
        </w:rPr>
        <w:t>ضِلَّةً</w:t>
      </w:r>
      <w:r>
        <w:rPr>
          <w:rtl/>
        </w:rPr>
        <w:t xml:space="preserve"> </w:t>
      </w:r>
      <w:r>
        <w:rPr>
          <w:rFonts w:ascii="Arial" w:hAnsi="Arial" w:cs="Arial" w:hint="cs"/>
          <w:rtl/>
        </w:rPr>
        <w:t>وأبَحْتَها</w:t>
      </w:r>
    </w:p>
    <w:p w:rsidR="00FD73EF" w:rsidRDefault="00FD73EF">
      <w:pPr>
        <w:pStyle w:val="shator2"/>
        <w:rPr>
          <w:rtl/>
        </w:rPr>
      </w:pPr>
      <w:r>
        <w:rPr>
          <w:rFonts w:ascii="Arial" w:hAnsi="Arial" w:cs="Arial" w:hint="cs"/>
          <w:rtl/>
        </w:rPr>
        <w:t>طرُقَ</w:t>
      </w:r>
      <w:r>
        <w:rPr>
          <w:rtl/>
        </w:rPr>
        <w:t xml:space="preserve"> </w:t>
      </w:r>
      <w:r>
        <w:rPr>
          <w:rFonts w:ascii="Arial" w:hAnsi="Arial" w:cs="Arial" w:hint="cs"/>
          <w:rtl/>
        </w:rPr>
        <w:t>الرجاء</w:t>
      </w:r>
      <w:r>
        <w:rPr>
          <w:rtl/>
        </w:rPr>
        <w:t xml:space="preserve"> </w:t>
      </w:r>
      <w:r>
        <w:rPr>
          <w:rFonts w:ascii="Arial" w:hAnsi="Arial" w:cs="Arial" w:hint="cs"/>
          <w:rtl/>
        </w:rPr>
        <w:t>وهنَّ</w:t>
      </w:r>
      <w:r>
        <w:rPr>
          <w:rtl/>
        </w:rPr>
        <w:t xml:space="preserve"> </w:t>
      </w:r>
      <w:r>
        <w:rPr>
          <w:rFonts w:ascii="Arial" w:hAnsi="Arial" w:cs="Arial" w:hint="cs"/>
          <w:rtl/>
        </w:rPr>
        <w:t>غيرُ</w:t>
      </w:r>
      <w:r>
        <w:rPr>
          <w:rtl/>
        </w:rPr>
        <w:t xml:space="preserve"> </w:t>
      </w:r>
      <w:r>
        <w:rPr>
          <w:rFonts w:ascii="Arial" w:hAnsi="Arial" w:cs="Arial" w:hint="cs"/>
          <w:rtl/>
        </w:rPr>
        <w:t>قواصد</w:t>
      </w:r>
    </w:p>
    <w:p w:rsidR="00FD73EF" w:rsidRDefault="00FD73EF">
      <w:pPr>
        <w:pStyle w:val="shator1"/>
        <w:rPr>
          <w:w w:val="89"/>
          <w:rtl/>
        </w:rPr>
      </w:pPr>
      <w:r>
        <w:rPr>
          <w:rFonts w:ascii="Arial" w:hAnsi="Arial" w:cs="Arial" w:hint="cs"/>
          <w:w w:val="89"/>
          <w:rtl/>
        </w:rPr>
        <w:t>تَصِلُ</w:t>
      </w:r>
      <w:r>
        <w:rPr>
          <w:w w:val="89"/>
          <w:rtl/>
        </w:rPr>
        <w:t xml:space="preserve"> </w:t>
      </w:r>
      <w:r>
        <w:rPr>
          <w:rFonts w:ascii="Arial" w:hAnsi="Arial" w:cs="Arial" w:hint="cs"/>
          <w:w w:val="89"/>
          <w:rtl/>
        </w:rPr>
        <w:t>الذنوبَ</w:t>
      </w:r>
      <w:r>
        <w:rPr>
          <w:w w:val="89"/>
          <w:rtl/>
        </w:rPr>
        <w:t xml:space="preserve"> </w:t>
      </w:r>
      <w:r>
        <w:rPr>
          <w:rFonts w:ascii="Arial" w:hAnsi="Arial" w:cs="Arial" w:hint="cs"/>
          <w:w w:val="89"/>
          <w:rtl/>
        </w:rPr>
        <w:t>إلى</w:t>
      </w:r>
      <w:r>
        <w:rPr>
          <w:w w:val="89"/>
          <w:rtl/>
        </w:rPr>
        <w:t xml:space="preserve"> </w:t>
      </w:r>
      <w:r>
        <w:rPr>
          <w:rFonts w:ascii="Arial" w:hAnsi="Arial" w:cs="Arial" w:hint="cs"/>
          <w:w w:val="89"/>
          <w:rtl/>
        </w:rPr>
        <w:t>الذنوب</w:t>
      </w:r>
      <w:r>
        <w:rPr>
          <w:w w:val="89"/>
          <w:rtl/>
        </w:rPr>
        <w:t xml:space="preserve"> </w:t>
      </w:r>
      <w:r>
        <w:rPr>
          <w:rFonts w:ascii="Arial" w:hAnsi="Arial" w:cs="Arial" w:hint="cs"/>
          <w:w w:val="89"/>
          <w:rtl/>
        </w:rPr>
        <w:t>وترتجي</w:t>
      </w:r>
    </w:p>
    <w:p w:rsidR="00FD73EF" w:rsidRDefault="00FD73EF">
      <w:pPr>
        <w:pStyle w:val="shator2"/>
        <w:rPr>
          <w:rtl/>
        </w:rPr>
      </w:pPr>
      <w:r>
        <w:rPr>
          <w:rFonts w:ascii="Arial" w:hAnsi="Arial" w:cs="Arial" w:hint="cs"/>
          <w:rtl/>
        </w:rPr>
        <w:t>دُرَج</w:t>
      </w:r>
      <w:r>
        <w:rPr>
          <w:rtl/>
        </w:rPr>
        <w:t xml:space="preserve"> </w:t>
      </w:r>
      <w:r>
        <w:rPr>
          <w:rFonts w:ascii="Arial" w:hAnsi="Arial" w:cs="Arial" w:hint="cs"/>
          <w:rtl/>
        </w:rPr>
        <w:t>الجنانِ</w:t>
      </w:r>
      <w:r>
        <w:rPr>
          <w:rtl/>
        </w:rPr>
        <w:t xml:space="preserve"> </w:t>
      </w:r>
      <w:r>
        <w:rPr>
          <w:rFonts w:ascii="Arial" w:hAnsi="Arial" w:cs="Arial" w:hint="cs"/>
          <w:rtl/>
        </w:rPr>
        <w:t>بها</w:t>
      </w:r>
      <w:r>
        <w:rPr>
          <w:rtl/>
        </w:rPr>
        <w:t xml:space="preserve"> </w:t>
      </w:r>
      <w:r>
        <w:rPr>
          <w:rFonts w:ascii="Arial" w:hAnsi="Arial" w:cs="Arial" w:hint="cs"/>
          <w:rtl/>
        </w:rPr>
        <w:t>وفوزَ</w:t>
      </w:r>
      <w:r>
        <w:rPr>
          <w:rtl/>
        </w:rPr>
        <w:t xml:space="preserve"> </w:t>
      </w:r>
      <w:r>
        <w:rPr>
          <w:rFonts w:ascii="Arial" w:hAnsi="Arial" w:cs="Arial" w:hint="cs"/>
          <w:rtl/>
        </w:rPr>
        <w:t>العابد</w:t>
      </w:r>
    </w:p>
    <w:p w:rsidR="00FD73EF" w:rsidRDefault="00FD73EF">
      <w:pPr>
        <w:pStyle w:val="shator1"/>
        <w:rPr>
          <w:rtl/>
        </w:rPr>
      </w:pPr>
      <w:r>
        <w:rPr>
          <w:rFonts w:ascii="Arial" w:hAnsi="Arial" w:cs="Arial" w:hint="cs"/>
          <w:rtl/>
        </w:rPr>
        <w:t>ونسيتَ</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أخرج</w:t>
      </w:r>
      <w:r>
        <w:rPr>
          <w:rtl/>
        </w:rPr>
        <w:t xml:space="preserve"> </w:t>
      </w:r>
      <w:r>
        <w:rPr>
          <w:rFonts w:ascii="Arial" w:hAnsi="Arial" w:cs="Arial" w:hint="cs"/>
          <w:rtl/>
        </w:rPr>
        <w:t>آدمًا</w:t>
      </w:r>
    </w:p>
    <w:p w:rsidR="00FD73EF" w:rsidRDefault="00FD73EF">
      <w:pPr>
        <w:pStyle w:val="shator2"/>
        <w:rPr>
          <w:rtl/>
        </w:rPr>
      </w:pPr>
      <w:r>
        <w:rPr>
          <w:rFonts w:ascii="Arial" w:hAnsi="Arial" w:cs="Arial" w:hint="cs"/>
          <w:rtl/>
        </w:rPr>
        <w:t>منها</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بذنب</w:t>
      </w:r>
      <w:r>
        <w:rPr>
          <w:rtl/>
        </w:rPr>
        <w:t xml:space="preserve"> </w:t>
      </w:r>
      <w:r>
        <w:rPr>
          <w:rFonts w:ascii="Arial" w:hAnsi="Arial" w:cs="Arial" w:hint="cs"/>
          <w:rtl/>
        </w:rPr>
        <w:t>واحد</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أي</w:t>
      </w:r>
      <w:r>
        <w:rPr>
          <w:rtl/>
        </w:rPr>
        <w:t xml:space="preserve">: </w:t>
      </w:r>
      <w:r>
        <w:rPr>
          <w:rFonts w:ascii="Arial" w:hAnsi="Arial" w:cs="Arial" w:hint="cs"/>
          <w:rtl/>
        </w:rPr>
        <w:t>بها،</w:t>
      </w:r>
      <w:r>
        <w:rPr>
          <w:rtl/>
        </w:rPr>
        <w:t xml:space="preserve"> </w:t>
      </w:r>
      <w:r>
        <w:rPr>
          <w:rFonts w:ascii="Arial" w:hAnsi="Arial" w:cs="Arial" w:hint="cs"/>
          <w:rtl/>
        </w:rPr>
        <w:t>أي</w:t>
      </w:r>
      <w:r>
        <w:rPr>
          <w:rtl/>
        </w:rPr>
        <w:t xml:space="preserve">: </w:t>
      </w:r>
      <w:r>
        <w:rPr>
          <w:rFonts w:ascii="Arial" w:hAnsi="Arial" w:cs="Arial" w:hint="cs"/>
          <w:rtl/>
        </w:rPr>
        <w:t>بآياتنا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وَكَذَّبُوا</w:t>
      </w:r>
      <w:r>
        <w:rPr>
          <w:rStyle w:val="bold"/>
          <w:rtl/>
        </w:rPr>
        <w:t xml:space="preserve"> </w:t>
      </w:r>
      <w:r>
        <w:rPr>
          <w:rStyle w:val="bold"/>
          <w:rFonts w:ascii="Arial" w:hAnsi="Arial" w:cs="Arial" w:hint="cs"/>
          <w:rtl/>
        </w:rPr>
        <w:t>بِئَايَاتِنَآ</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ألسنتهم</w:t>
      </w:r>
      <w:r>
        <w:rPr>
          <w:rtl/>
        </w:rPr>
        <w:t xml:space="preserve"> </w:t>
      </w:r>
      <w:r>
        <w:rPr>
          <w:rFonts w:ascii="Arial" w:hAnsi="Arial" w:cs="Arial" w:hint="cs"/>
          <w:rtl/>
        </w:rPr>
        <w:t>وهي</w:t>
      </w:r>
      <w:r>
        <w:rPr>
          <w:rtl/>
        </w:rPr>
        <w:t xml:space="preserve"> </w:t>
      </w:r>
      <w:r>
        <w:rPr>
          <w:rFonts w:ascii="Arial" w:hAnsi="Arial" w:cs="Arial" w:hint="cs"/>
          <w:rtl/>
        </w:rPr>
        <w:t>القرآن</w:t>
      </w:r>
      <w:r>
        <w:rPr>
          <w:rtl/>
        </w:rPr>
        <w:t xml:space="preserve"> </w:t>
      </w:r>
      <w:r>
        <w:rPr>
          <w:rFonts w:ascii="Arial" w:hAnsi="Arial" w:cs="Arial" w:hint="cs"/>
          <w:rtl/>
        </w:rPr>
        <w:t>وسائر</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العظيم،</w:t>
      </w:r>
      <w:r>
        <w:rPr>
          <w:rtl/>
        </w:rPr>
        <w:t xml:space="preserve"> </w:t>
      </w:r>
      <w:r>
        <w:rPr>
          <w:rFonts w:ascii="Arial" w:hAnsi="Arial" w:cs="Arial" w:hint="cs"/>
          <w:rtl/>
        </w:rPr>
        <w:t>وهي</w:t>
      </w:r>
      <w:r>
        <w:rPr>
          <w:rtl/>
        </w:rPr>
        <w:t xml:space="preserve"> </w:t>
      </w:r>
      <w:r>
        <w:rPr>
          <w:rFonts w:ascii="Arial" w:hAnsi="Arial" w:cs="Arial" w:hint="cs"/>
          <w:rtl/>
        </w:rPr>
        <w:t>آيات،</w:t>
      </w:r>
      <w:r>
        <w:rPr>
          <w:rtl/>
        </w:rPr>
        <w:t xml:space="preserve"> </w:t>
      </w:r>
      <w:r>
        <w:rPr>
          <w:rFonts w:ascii="Arial" w:hAnsi="Arial" w:cs="Arial" w:hint="cs"/>
          <w:rtl/>
        </w:rPr>
        <w:t>أي</w:t>
      </w:r>
      <w:r>
        <w:rPr>
          <w:rtl/>
        </w:rPr>
        <w:t xml:space="preserve">: </w:t>
      </w:r>
      <w:r>
        <w:rPr>
          <w:rFonts w:ascii="Arial" w:hAnsi="Arial" w:cs="Arial" w:hint="cs"/>
          <w:rtl/>
        </w:rPr>
        <w:t>علامات</w:t>
      </w:r>
      <w:r>
        <w:rPr>
          <w:rtl/>
        </w:rPr>
        <w:t xml:space="preserve"> </w:t>
      </w:r>
      <w:r>
        <w:rPr>
          <w:rFonts w:ascii="Arial" w:hAnsi="Arial" w:cs="Arial" w:hint="cs"/>
          <w:rtl/>
        </w:rPr>
        <w:t>على</w:t>
      </w:r>
      <w:r>
        <w:rPr>
          <w:rtl/>
        </w:rPr>
        <w:t xml:space="preserve"> </w:t>
      </w:r>
      <w:r>
        <w:rPr>
          <w:rFonts w:ascii="Arial" w:hAnsi="Arial" w:cs="Arial" w:hint="cs"/>
          <w:rtl/>
        </w:rPr>
        <w:t>وجود</w:t>
      </w:r>
      <w:r>
        <w:rPr>
          <w:rtl/>
        </w:rPr>
        <w:t xml:space="preserve"> </w:t>
      </w:r>
      <w:r>
        <w:rPr>
          <w:rFonts w:ascii="Arial" w:hAnsi="Arial" w:cs="Arial" w:hint="cs"/>
          <w:rtl/>
        </w:rPr>
        <w:t>الله</w:t>
      </w:r>
      <w:r>
        <w:rPr>
          <w:rtl/>
        </w:rPr>
        <w:t xml:space="preserve"> </w:t>
      </w:r>
      <w:r>
        <w:rPr>
          <w:rFonts w:ascii="Arial" w:hAnsi="Arial" w:cs="Arial" w:hint="cs"/>
          <w:rtl/>
        </w:rPr>
        <w:t>وكمال</w:t>
      </w:r>
      <w:r>
        <w:rPr>
          <w:rtl/>
        </w:rPr>
        <w:t xml:space="preserve"> </w:t>
      </w:r>
      <w:r>
        <w:rPr>
          <w:rFonts w:ascii="Arial" w:hAnsi="Arial" w:cs="Arial" w:hint="cs"/>
          <w:rtl/>
        </w:rPr>
        <w:t>قدرته</w:t>
      </w:r>
      <w:r>
        <w:rPr>
          <w:rtl/>
        </w:rPr>
        <w:t xml:space="preserve"> </w:t>
      </w:r>
      <w:r>
        <w:rPr>
          <w:rFonts w:ascii="Arial" w:hAnsi="Arial" w:cs="Arial" w:hint="cs"/>
          <w:rtl/>
        </w:rPr>
        <w:t>وصدق</w:t>
      </w:r>
      <w:r>
        <w:rPr>
          <w:rtl/>
        </w:rPr>
        <w:t xml:space="preserve"> </w:t>
      </w:r>
      <w:r>
        <w:rPr>
          <w:rFonts w:ascii="Arial" w:hAnsi="Arial" w:cs="Arial" w:hint="cs"/>
          <w:rtl/>
        </w:rPr>
        <w:t>الأنبياء،</w:t>
      </w:r>
      <w:r>
        <w:rPr>
          <w:rtl/>
        </w:rPr>
        <w:t xml:space="preserve"> </w:t>
      </w:r>
      <w:r>
        <w:rPr>
          <w:rFonts w:ascii="Arial" w:hAnsi="Arial" w:cs="Arial" w:hint="cs"/>
          <w:rtl/>
        </w:rPr>
        <w:t>ويدخل</w:t>
      </w:r>
      <w:r>
        <w:rPr>
          <w:rtl/>
        </w:rPr>
        <w:t xml:space="preserve"> </w:t>
      </w:r>
      <w:r>
        <w:rPr>
          <w:rFonts w:ascii="Arial" w:hAnsi="Arial" w:cs="Arial" w:hint="cs"/>
          <w:rtl/>
        </w:rPr>
        <w:t>بالأولى</w:t>
      </w:r>
      <w:r>
        <w:rPr>
          <w:rtl/>
        </w:rPr>
        <w:t xml:space="preserve"> </w:t>
      </w:r>
      <w:r>
        <w:rPr>
          <w:rFonts w:ascii="Arial" w:hAnsi="Arial" w:cs="Arial" w:hint="cs"/>
          <w:rtl/>
        </w:rPr>
        <w:t>من</w:t>
      </w:r>
      <w:r>
        <w:rPr>
          <w:rtl/>
        </w:rPr>
        <w:t xml:space="preserve"> </w:t>
      </w:r>
      <w:r>
        <w:rPr>
          <w:rFonts w:ascii="Arial" w:hAnsi="Arial" w:cs="Arial" w:hint="cs"/>
          <w:rtl/>
        </w:rPr>
        <w:t>أنكر</w:t>
      </w:r>
      <w:r>
        <w:rPr>
          <w:rtl/>
        </w:rPr>
        <w:t xml:space="preserve"> </w:t>
      </w:r>
      <w:r>
        <w:rPr>
          <w:rFonts w:ascii="Arial" w:hAnsi="Arial" w:cs="Arial" w:hint="cs"/>
          <w:rtl/>
        </w:rPr>
        <w:t>الله</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وسمِّيت</w:t>
      </w:r>
      <w:r>
        <w:rPr>
          <w:rtl/>
        </w:rPr>
        <w:t xml:space="preserve"> </w:t>
      </w:r>
      <w:r>
        <w:rPr>
          <w:rFonts w:ascii="Arial" w:hAnsi="Arial" w:cs="Arial" w:hint="cs"/>
          <w:rtl/>
        </w:rPr>
        <w:t>الآية</w:t>
      </w:r>
      <w:r>
        <w:rPr>
          <w:rtl/>
        </w:rPr>
        <w:t xml:space="preserve"> </w:t>
      </w:r>
      <w:r>
        <w:rPr>
          <w:rFonts w:ascii="Arial" w:hAnsi="Arial" w:cs="Arial" w:hint="cs"/>
          <w:rtl/>
        </w:rPr>
        <w:t>لأنَّها</w:t>
      </w:r>
      <w:r>
        <w:rPr>
          <w:rtl/>
        </w:rPr>
        <w:t xml:space="preserve"> </w:t>
      </w:r>
      <w:r>
        <w:rPr>
          <w:rFonts w:ascii="Arial" w:hAnsi="Arial" w:cs="Arial" w:hint="cs"/>
          <w:rtl/>
        </w:rPr>
        <w:t>علامة</w:t>
      </w:r>
      <w:r>
        <w:rPr>
          <w:rtl/>
        </w:rPr>
        <w:t xml:space="preserve"> </w:t>
      </w:r>
      <w:r>
        <w:rPr>
          <w:rFonts w:ascii="Arial" w:hAnsi="Arial" w:cs="Arial" w:hint="cs"/>
          <w:rtl/>
        </w:rPr>
        <w:t>على</w:t>
      </w:r>
      <w:r>
        <w:rPr>
          <w:rtl/>
        </w:rPr>
        <w:t xml:space="preserve"> </w:t>
      </w:r>
      <w:r>
        <w:rPr>
          <w:rFonts w:ascii="Arial" w:hAnsi="Arial" w:cs="Arial" w:hint="cs"/>
          <w:rtl/>
        </w:rPr>
        <w:t>معناها،</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جماعة</w:t>
      </w:r>
      <w:r>
        <w:rPr>
          <w:rtl/>
        </w:rPr>
        <w:t xml:space="preserve"> </w:t>
      </w:r>
      <w:r>
        <w:rPr>
          <w:rFonts w:ascii="Arial" w:hAnsi="Arial" w:cs="Arial" w:hint="cs"/>
          <w:rtl/>
        </w:rPr>
        <w:t>حروف</w:t>
      </w:r>
      <w:r>
        <w:rPr>
          <w:rtl/>
        </w:rPr>
        <w:t xml:space="preserve"> </w:t>
      </w:r>
      <w:r>
        <w:rPr>
          <w:rFonts w:ascii="Arial" w:hAnsi="Arial" w:cs="Arial" w:hint="cs"/>
          <w:rtl/>
        </w:rPr>
        <w:t>وكلمات،</w:t>
      </w:r>
      <w:r>
        <w:rPr>
          <w:rtl/>
        </w:rPr>
        <w:t xml:space="preserve"> </w:t>
      </w:r>
      <w:r>
        <w:rPr>
          <w:rFonts w:ascii="Arial" w:hAnsi="Arial" w:cs="Arial" w:hint="cs"/>
          <w:rtl/>
        </w:rPr>
        <w:t>يقال</w:t>
      </w:r>
      <w:r>
        <w:rPr>
          <w:rtl/>
        </w:rPr>
        <w:t xml:space="preserve">: </w:t>
      </w:r>
      <w:r>
        <w:rPr>
          <w:rFonts w:ascii="Arial" w:hAnsi="Arial" w:cs="Arial" w:hint="cs"/>
          <w:rtl/>
        </w:rPr>
        <w:t>خرج</w:t>
      </w:r>
      <w:r>
        <w:rPr>
          <w:rtl/>
        </w:rPr>
        <w:t xml:space="preserve"> </w:t>
      </w:r>
      <w:r>
        <w:rPr>
          <w:rFonts w:ascii="Arial" w:hAnsi="Arial" w:cs="Arial" w:hint="cs"/>
          <w:rtl/>
        </w:rPr>
        <w:t>القوم</w:t>
      </w:r>
      <w:r>
        <w:rPr>
          <w:rtl/>
        </w:rPr>
        <w:t xml:space="preserve"> </w:t>
      </w:r>
      <w:r>
        <w:rPr>
          <w:rFonts w:ascii="Arial" w:hAnsi="Arial" w:cs="Arial" w:hint="cs"/>
          <w:rtl/>
        </w:rPr>
        <w:t>بآيتهم،</w:t>
      </w:r>
      <w:r>
        <w:rPr>
          <w:rtl/>
        </w:rPr>
        <w:t xml:space="preserve"> </w:t>
      </w:r>
      <w:r>
        <w:rPr>
          <w:rFonts w:ascii="Arial" w:hAnsi="Arial" w:cs="Arial" w:hint="cs"/>
          <w:rtl/>
        </w:rPr>
        <w:t>أي</w:t>
      </w:r>
      <w:r>
        <w:rPr>
          <w:rtl/>
        </w:rPr>
        <w:t xml:space="preserve">: </w:t>
      </w:r>
      <w:r>
        <w:rPr>
          <w:rFonts w:ascii="Arial" w:hAnsi="Arial" w:cs="Arial" w:hint="cs"/>
          <w:rtl/>
        </w:rPr>
        <w:t>بجماعتهم،</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علامة</w:t>
      </w:r>
      <w:r>
        <w:rPr>
          <w:rtl/>
        </w:rPr>
        <w:t xml:space="preserve"> </w:t>
      </w:r>
      <w:r>
        <w:rPr>
          <w:rFonts w:ascii="Arial" w:hAnsi="Arial" w:cs="Arial" w:hint="cs"/>
          <w:rtl/>
        </w:rPr>
        <w:t>على</w:t>
      </w:r>
      <w:r>
        <w:rPr>
          <w:rtl/>
        </w:rPr>
        <w:t xml:space="preserve"> </w:t>
      </w:r>
      <w:r>
        <w:rPr>
          <w:rFonts w:ascii="Arial" w:hAnsi="Arial" w:cs="Arial" w:hint="cs"/>
          <w:rtl/>
        </w:rPr>
        <w:t>الانقطاع</w:t>
      </w:r>
      <w:r>
        <w:rPr>
          <w:rtl/>
        </w:rPr>
        <w:t xml:space="preserve"> </w:t>
      </w:r>
      <w:r>
        <w:rPr>
          <w:rFonts w:ascii="Arial" w:hAnsi="Arial" w:cs="Arial" w:hint="cs"/>
          <w:rtl/>
        </w:rPr>
        <w:t>عمَّا</w:t>
      </w:r>
      <w:r>
        <w:rPr>
          <w:rtl/>
        </w:rPr>
        <w:t xml:space="preserve"> </w:t>
      </w:r>
      <w:r>
        <w:rPr>
          <w:rFonts w:ascii="Arial" w:hAnsi="Arial" w:cs="Arial" w:hint="cs"/>
          <w:rtl/>
        </w:rPr>
        <w:t>قبلها</w:t>
      </w:r>
      <w:r>
        <w:rPr>
          <w:rtl/>
        </w:rPr>
        <w:t xml:space="preserve"> </w:t>
      </w:r>
      <w:r>
        <w:rPr>
          <w:rFonts w:ascii="Arial" w:hAnsi="Arial" w:cs="Arial" w:hint="cs"/>
          <w:rtl/>
        </w:rPr>
        <w:t>وعمَّا</w:t>
      </w:r>
      <w:r>
        <w:rPr>
          <w:rtl/>
        </w:rPr>
        <w:t xml:space="preserve"> </w:t>
      </w:r>
      <w:r>
        <w:rPr>
          <w:rFonts w:ascii="Arial" w:hAnsi="Arial" w:cs="Arial" w:hint="cs"/>
          <w:rtl/>
        </w:rPr>
        <w:t>بعدها</w:t>
      </w:r>
      <w:r>
        <w:rPr>
          <w:rtl/>
        </w:rPr>
        <w:t xml:space="preserve"> </w:t>
      </w:r>
      <w:r>
        <w:rPr>
          <w:rFonts w:ascii="Arial" w:hAnsi="Arial" w:cs="Arial" w:hint="cs"/>
          <w:rtl/>
        </w:rPr>
        <w:t>باعتبار</w:t>
      </w:r>
      <w:r>
        <w:rPr>
          <w:rtl/>
        </w:rPr>
        <w:t xml:space="preserve"> </w:t>
      </w:r>
      <w:r>
        <w:rPr>
          <w:rFonts w:ascii="Arial" w:hAnsi="Arial" w:cs="Arial" w:hint="cs"/>
          <w:rtl/>
        </w:rPr>
        <w:t>التمام</w:t>
      </w:r>
      <w:r>
        <w:rPr>
          <w:rtl/>
        </w:rPr>
        <w:t xml:space="preserve"> </w:t>
      </w:r>
      <w:r>
        <w:rPr>
          <w:rFonts w:ascii="Arial" w:hAnsi="Arial" w:cs="Arial" w:hint="cs"/>
          <w:rtl/>
        </w:rPr>
        <w:t>لا</w:t>
      </w:r>
      <w:r>
        <w:rPr>
          <w:rtl/>
        </w:rPr>
        <w:t xml:space="preserve"> </w:t>
      </w:r>
      <w:r>
        <w:rPr>
          <w:rFonts w:ascii="Arial" w:hAnsi="Arial" w:cs="Arial" w:hint="cs"/>
          <w:rtl/>
        </w:rPr>
        <w:t>باعتبار</w:t>
      </w:r>
      <w:r>
        <w:rPr>
          <w:rtl/>
        </w:rPr>
        <w:t xml:space="preserve"> </w:t>
      </w:r>
      <w:r>
        <w:rPr>
          <w:rFonts w:ascii="Arial" w:hAnsi="Arial" w:cs="Arial" w:hint="cs"/>
          <w:rtl/>
        </w:rPr>
        <w:t>المعنى؛</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كثيرًا</w:t>
      </w:r>
      <w:r>
        <w:rPr>
          <w:rtl/>
        </w:rPr>
        <w:t xml:space="preserve"> </w:t>
      </w:r>
      <w:r>
        <w:rPr>
          <w:rFonts w:ascii="Arial" w:hAnsi="Arial" w:cs="Arial" w:hint="cs"/>
          <w:rtl/>
        </w:rPr>
        <w:t>ما</w:t>
      </w:r>
      <w:r>
        <w:rPr>
          <w:rtl/>
        </w:rPr>
        <w:t xml:space="preserve"> </w:t>
      </w:r>
      <w:r>
        <w:rPr>
          <w:rFonts w:ascii="Arial" w:hAnsi="Arial" w:cs="Arial" w:hint="cs"/>
          <w:rtl/>
        </w:rPr>
        <w:t>يتمُّ</w:t>
      </w:r>
      <w:r>
        <w:rPr>
          <w:rtl/>
        </w:rPr>
        <w:t xml:space="preserve"> </w:t>
      </w:r>
      <w:r>
        <w:rPr>
          <w:rFonts w:ascii="Arial" w:hAnsi="Arial" w:cs="Arial" w:hint="cs"/>
          <w:rtl/>
        </w:rPr>
        <w:t>بآيتين</w:t>
      </w:r>
      <w:r>
        <w:rPr>
          <w:rtl/>
        </w:rPr>
        <w:t xml:space="preserve"> </w:t>
      </w:r>
      <w:r>
        <w:rPr>
          <w:rFonts w:ascii="Arial" w:hAnsi="Arial" w:cs="Arial" w:hint="cs"/>
          <w:rtl/>
        </w:rPr>
        <w:t>أو</w:t>
      </w:r>
      <w:r>
        <w:rPr>
          <w:rtl/>
        </w:rPr>
        <w:t xml:space="preserve"> </w:t>
      </w:r>
      <w:r>
        <w:rPr>
          <w:rFonts w:ascii="Arial" w:hAnsi="Arial" w:cs="Arial" w:hint="cs"/>
          <w:rtl/>
        </w:rPr>
        <w:t>آيات،</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يُتعجَّب</w:t>
      </w:r>
      <w:r>
        <w:rPr>
          <w:rtl/>
        </w:rPr>
        <w:t xml:space="preserve"> </w:t>
      </w:r>
      <w:r>
        <w:rPr>
          <w:rFonts w:ascii="Arial" w:hAnsi="Arial" w:cs="Arial" w:hint="cs"/>
          <w:rtl/>
        </w:rPr>
        <w:t>من</w:t>
      </w:r>
      <w:r>
        <w:rPr>
          <w:rtl/>
        </w:rPr>
        <w:t xml:space="preserve"> </w:t>
      </w:r>
      <w:r>
        <w:rPr>
          <w:rFonts w:ascii="Arial" w:hAnsi="Arial" w:cs="Arial" w:hint="cs"/>
          <w:rtl/>
        </w:rPr>
        <w:t>إعجازها،</w:t>
      </w:r>
      <w:r>
        <w:rPr>
          <w:rtl/>
        </w:rPr>
        <w:t xml:space="preserve"> </w:t>
      </w:r>
      <w:r>
        <w:rPr>
          <w:rFonts w:ascii="Arial" w:hAnsi="Arial" w:cs="Arial" w:hint="cs"/>
          <w:rtl/>
        </w:rPr>
        <w:t>يقال</w:t>
      </w:r>
      <w:r>
        <w:rPr>
          <w:rtl/>
        </w:rPr>
        <w:t xml:space="preserve">: </w:t>
      </w:r>
      <w:r>
        <w:rPr>
          <w:rFonts w:ascii="Arial" w:hAnsi="Arial" w:cs="Arial" w:hint="cs"/>
          <w:rtl/>
        </w:rPr>
        <w:t>فلان</w:t>
      </w:r>
      <w:r>
        <w:rPr>
          <w:rtl/>
        </w:rPr>
        <w:t xml:space="preserve"> </w:t>
      </w:r>
      <w:r>
        <w:rPr>
          <w:rFonts w:ascii="Arial" w:hAnsi="Arial" w:cs="Arial" w:hint="cs"/>
          <w:rtl/>
        </w:rPr>
        <w:t>آية</w:t>
      </w:r>
      <w:r>
        <w:rPr>
          <w:rtl/>
        </w:rPr>
        <w:t xml:space="preserve"> </w:t>
      </w:r>
      <w:r>
        <w:rPr>
          <w:rFonts w:ascii="Arial" w:hAnsi="Arial" w:cs="Arial" w:hint="cs"/>
          <w:rtl/>
        </w:rPr>
        <w:t>من</w:t>
      </w:r>
      <w:r>
        <w:rPr>
          <w:rtl/>
        </w:rPr>
        <w:t xml:space="preserve"> </w:t>
      </w:r>
      <w:r>
        <w:rPr>
          <w:rFonts w:ascii="Arial" w:hAnsi="Arial" w:cs="Arial" w:hint="cs"/>
          <w:rtl/>
        </w:rPr>
        <w:t>الآيات</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ملابسوها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خَالِدُونَ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تفنى</w:t>
      </w:r>
      <w:r>
        <w:rPr>
          <w:rtl/>
        </w:rPr>
        <w:t xml:space="preserve"> </w:t>
      </w:r>
      <w:r>
        <w:rPr>
          <w:rFonts w:ascii="Arial" w:hAnsi="Arial" w:cs="Arial" w:hint="cs"/>
          <w:rtl/>
        </w:rPr>
        <w:t>ولا</w:t>
      </w:r>
      <w:r>
        <w:rPr>
          <w:rtl/>
        </w:rPr>
        <w:t xml:space="preserve"> </w:t>
      </w:r>
      <w:r>
        <w:rPr>
          <w:rFonts w:ascii="Arial" w:hAnsi="Arial" w:cs="Arial" w:hint="cs"/>
          <w:rtl/>
        </w:rPr>
        <w:t>يفنون</w:t>
      </w:r>
      <w:r>
        <w:rPr>
          <w:rtl/>
        </w:rPr>
        <w:t xml:space="preserve"> </w:t>
      </w:r>
      <w:r>
        <w:rPr>
          <w:rFonts w:ascii="Arial" w:hAnsi="Arial" w:cs="Arial" w:hint="cs"/>
          <w:rtl/>
        </w:rPr>
        <w:t>ولا</w:t>
      </w:r>
      <w:r>
        <w:rPr>
          <w:rtl/>
        </w:rPr>
        <w:t xml:space="preserve"> </w:t>
      </w:r>
      <w:r>
        <w:rPr>
          <w:rFonts w:ascii="Arial" w:hAnsi="Arial" w:cs="Arial" w:hint="cs"/>
          <w:rtl/>
        </w:rPr>
        <w:t>يخرجون</w:t>
      </w:r>
      <w:r>
        <w:rPr>
          <w:rtl/>
        </w:rPr>
        <w:t xml:space="preserve">. </w:t>
      </w:r>
      <w:r>
        <w:rPr>
          <w:rFonts w:ascii="Arial" w:hAnsi="Arial" w:cs="Arial" w:hint="cs"/>
          <w:rtl/>
        </w:rPr>
        <w:t>خاطب</w:t>
      </w:r>
      <w:r>
        <w:rPr>
          <w:rtl/>
        </w:rPr>
        <w:t xml:space="preserve"> </w:t>
      </w:r>
      <w:r>
        <w:rPr>
          <w:rFonts w:ascii="Arial" w:hAnsi="Arial" w:cs="Arial" w:hint="cs"/>
          <w:rtl/>
        </w:rPr>
        <w:t>الله</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ومنافقيهم،</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الخطاب</w:t>
      </w:r>
      <w:r>
        <w:rPr>
          <w:rtl/>
        </w:rPr>
        <w:t xml:space="preserve"> </w:t>
      </w:r>
      <w:r>
        <w:rPr>
          <w:rFonts w:ascii="Arial" w:hAnsi="Arial" w:cs="Arial" w:hint="cs"/>
          <w:rtl/>
        </w:rPr>
        <w:t>على</w:t>
      </w:r>
      <w:r>
        <w:rPr>
          <w:rtl/>
        </w:rPr>
        <w:t xml:space="preserve"> </w:t>
      </w:r>
      <w:r>
        <w:rPr>
          <w:rFonts w:ascii="Arial" w:hAnsi="Arial" w:cs="Arial" w:hint="cs"/>
          <w:rtl/>
        </w:rPr>
        <w:t>عموم</w:t>
      </w:r>
      <w:r>
        <w:rPr>
          <w:rtl/>
        </w:rPr>
        <w:t xml:space="preserve"> </w:t>
      </w:r>
      <w:r>
        <w:rPr>
          <w:rFonts w:ascii="Arial" w:hAnsi="Arial" w:cs="Arial" w:hint="cs"/>
          <w:rtl/>
        </w:rPr>
        <w:t>الناس</w:t>
      </w:r>
      <w:r>
        <w:rPr>
          <w:rtl/>
        </w:rPr>
        <w:t xml:space="preserve">. </w:t>
      </w:r>
      <w:r>
        <w:rPr>
          <w:rFonts w:ascii="Arial" w:hAnsi="Arial" w:cs="Arial" w:hint="cs"/>
          <w:rtl/>
        </w:rPr>
        <w:t>ثمَّ</w:t>
      </w:r>
      <w:r>
        <w:rPr>
          <w:rtl/>
        </w:rPr>
        <w:t xml:space="preserve"> </w:t>
      </w:r>
      <w:r>
        <w:rPr>
          <w:rFonts w:ascii="Arial" w:hAnsi="Arial" w:cs="Arial" w:hint="cs"/>
          <w:rtl/>
        </w:rPr>
        <w:t>خاطب</w:t>
      </w:r>
      <w:r>
        <w:rPr>
          <w:rtl/>
        </w:rPr>
        <w:t xml:space="preserve"> </w:t>
      </w:r>
      <w:r>
        <w:rPr>
          <w:rFonts w:ascii="Arial" w:hAnsi="Arial" w:cs="Arial" w:hint="cs"/>
          <w:rtl/>
        </w:rPr>
        <w:t>اليهود</w:t>
      </w:r>
      <w:r>
        <w:rPr>
          <w:rtl/>
        </w:rPr>
        <w:t xml:space="preserve"> </w:t>
      </w:r>
      <w:r>
        <w:rPr>
          <w:rFonts w:ascii="Arial" w:hAnsi="Arial" w:cs="Arial" w:hint="cs"/>
          <w:rtl/>
        </w:rPr>
        <w:t>خصوصًا</w:t>
      </w:r>
      <w:r>
        <w:rPr>
          <w:rtl/>
        </w:rPr>
        <w:t xml:space="preserve"> </w:t>
      </w:r>
      <w:r>
        <w:rPr>
          <w:rFonts w:ascii="Arial" w:hAnsi="Arial" w:cs="Arial" w:hint="cs"/>
          <w:rtl/>
        </w:rPr>
        <w:t>فقال</w:t>
      </w:r>
      <w:r>
        <w:rPr>
          <w:rtl/>
        </w:rPr>
        <w:t>:</w:t>
      </w:r>
    </w:p>
    <w:p w:rsidR="00FD73EF" w:rsidRDefault="00FD73EF">
      <w:pPr>
        <w:pStyle w:val="faree"/>
        <w:rPr>
          <w:rtl/>
        </w:rPr>
      </w:pPr>
      <w:r>
        <w:rPr>
          <w:rFonts w:ascii="Arial" w:hAnsi="Arial" w:cs="Arial" w:hint="cs"/>
          <w:rtl/>
        </w:rPr>
        <w:t>ما</w:t>
      </w:r>
      <w:r>
        <w:rPr>
          <w:rtl/>
        </w:rPr>
        <w:t xml:space="preserve"> </w:t>
      </w:r>
      <w:r>
        <w:rPr>
          <w:rFonts w:ascii="Arial" w:hAnsi="Arial" w:cs="Arial" w:hint="cs"/>
          <w:rtl/>
        </w:rPr>
        <w:t>طُلب</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يَابَنِي</w:t>
      </w:r>
      <w:r>
        <w:rPr>
          <w:rStyle w:val="bold"/>
          <w:rtl/>
        </w:rPr>
        <w:t xml:space="preserve"> </w:t>
      </w:r>
      <w:r>
        <w:rPr>
          <w:rStyle w:val="bold"/>
          <w:rFonts w:ascii="Arial" w:hAnsi="Arial" w:cs="Arial" w:hint="cs"/>
          <w:rtl/>
        </w:rPr>
        <w:t>إِسْرَآئِيلَ</w:t>
      </w:r>
      <w:r>
        <w:rPr>
          <w:rtl/>
        </w:rPr>
        <w:t> </w:t>
      </w:r>
      <w:r>
        <w:rPr>
          <w:rFonts w:ascii="Arial" w:hAnsi="Arial" w:cs="Arial" w:hint="cs"/>
          <w:rtl/>
        </w:rPr>
        <w:t>﴾</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tl/>
        </w:rPr>
        <w:t xml:space="preserve"> </w:t>
      </w:r>
      <w:r>
        <w:rPr>
          <w:rFonts w:ascii="Arial" w:hAnsi="Arial" w:cs="Arial" w:hint="cs"/>
          <w:rtl/>
        </w:rPr>
        <w:t>يعقوب</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واللفظان</w:t>
      </w:r>
      <w:r>
        <w:rPr>
          <w:rtl/>
        </w:rPr>
        <w:t xml:space="preserve"> </w:t>
      </w:r>
      <w:r>
        <w:rPr>
          <w:rFonts w:ascii="Arial" w:hAnsi="Arial" w:cs="Arial" w:hint="cs"/>
          <w:rtl/>
        </w:rPr>
        <w:t>عبريَّان</w:t>
      </w:r>
      <w:r>
        <w:rPr>
          <w:rtl/>
        </w:rPr>
        <w:t xml:space="preserve">. </w:t>
      </w:r>
      <w:r>
        <w:rPr>
          <w:rFonts w:ascii="Arial" w:hAnsi="Arial" w:cs="Arial" w:hint="cs"/>
          <w:rtl/>
        </w:rPr>
        <w:t>أو</w:t>
      </w:r>
      <w:r>
        <w:rPr>
          <w:rtl/>
        </w:rPr>
        <w:t xml:space="preserve"> </w:t>
      </w:r>
      <w:r>
        <w:rPr>
          <w:rFonts w:ascii="Arial" w:hAnsi="Arial" w:cs="Arial" w:hint="cs"/>
          <w:rtl/>
        </w:rPr>
        <w:t>أسر</w:t>
      </w:r>
      <w:r>
        <w:rPr>
          <w:rtl/>
        </w:rPr>
        <w:t xml:space="preserve">: </w:t>
      </w:r>
      <w:r>
        <w:rPr>
          <w:rFonts w:ascii="Arial" w:hAnsi="Arial" w:cs="Arial" w:hint="cs"/>
          <w:rtl/>
        </w:rPr>
        <w:t>القوة،</w:t>
      </w:r>
      <w:r>
        <w:rPr>
          <w:rtl/>
        </w:rPr>
        <w:t xml:space="preserve"> </w:t>
      </w:r>
      <w:r>
        <w:rPr>
          <w:rFonts w:ascii="Arial" w:hAnsi="Arial" w:cs="Arial" w:hint="cs"/>
          <w:rtl/>
        </w:rPr>
        <w:t>أي</w:t>
      </w:r>
      <w:r>
        <w:rPr>
          <w:rtl/>
        </w:rPr>
        <w:t xml:space="preserve">: </w:t>
      </w:r>
      <w:r>
        <w:rPr>
          <w:rFonts w:ascii="Arial" w:hAnsi="Arial" w:cs="Arial" w:hint="cs"/>
          <w:rtl/>
        </w:rPr>
        <w:t>قوَّة</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أسرى</w:t>
      </w:r>
      <w:r>
        <w:rPr>
          <w:rtl/>
        </w:rPr>
        <w:t xml:space="preserve"> </w:t>
      </w:r>
      <w:r>
        <w:rPr>
          <w:rFonts w:ascii="Arial" w:hAnsi="Arial" w:cs="Arial" w:hint="cs"/>
          <w:rtl/>
        </w:rPr>
        <w:t>ليلاً</w:t>
      </w:r>
      <w:r>
        <w:rPr>
          <w:rtl/>
        </w:rPr>
        <w:t xml:space="preserve"> </w:t>
      </w:r>
      <w:r>
        <w:rPr>
          <w:rFonts w:ascii="Arial" w:hAnsi="Arial" w:cs="Arial" w:hint="cs"/>
          <w:rtl/>
        </w:rPr>
        <w:t>مهاجرًا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أسِرَ</w:t>
      </w:r>
      <w:r>
        <w:rPr>
          <w:rtl/>
        </w:rPr>
        <w:t xml:space="preserve"> </w:t>
      </w:r>
      <w:r>
        <w:rPr>
          <w:rFonts w:ascii="Arial" w:hAnsi="Arial" w:cs="Arial" w:hint="cs"/>
          <w:rtl/>
        </w:rPr>
        <w:t>جنِّـيًّا</w:t>
      </w:r>
      <w:r>
        <w:rPr>
          <w:rtl/>
        </w:rPr>
        <w:t xml:space="preserve"> </w:t>
      </w:r>
      <w:r>
        <w:rPr>
          <w:rFonts w:ascii="Arial" w:hAnsi="Arial" w:cs="Arial" w:hint="cs"/>
          <w:rtl/>
        </w:rPr>
        <w:t>لوجه</w:t>
      </w:r>
      <w:r>
        <w:rPr>
          <w:rtl/>
        </w:rPr>
        <w:t xml:space="preserve"> </w:t>
      </w:r>
      <w:r>
        <w:rPr>
          <w:rFonts w:ascii="Arial" w:hAnsi="Arial" w:cs="Arial" w:hint="cs"/>
          <w:rtl/>
        </w:rPr>
        <w:t>الله</w:t>
      </w:r>
      <w:r>
        <w:rPr>
          <w:rtl/>
        </w:rPr>
        <w:t xml:space="preserve"> </w:t>
      </w:r>
      <w:r>
        <w:rPr>
          <w:rFonts w:ascii="Arial" w:hAnsi="Arial" w:cs="Arial" w:hint="cs"/>
          <w:rtl/>
        </w:rPr>
        <w:t>كان</w:t>
      </w:r>
      <w:r>
        <w:rPr>
          <w:rtl/>
        </w:rPr>
        <w:t xml:space="preserve"> </w:t>
      </w:r>
      <w:r>
        <w:rPr>
          <w:rFonts w:ascii="Arial" w:hAnsi="Arial" w:cs="Arial" w:hint="cs"/>
          <w:rtl/>
        </w:rPr>
        <w:t>يطفئ</w:t>
      </w:r>
      <w:r>
        <w:rPr>
          <w:rtl/>
        </w:rPr>
        <w:t xml:space="preserve"> </w:t>
      </w:r>
      <w:r>
        <w:rPr>
          <w:rFonts w:ascii="Arial" w:hAnsi="Arial" w:cs="Arial" w:hint="cs"/>
          <w:rtl/>
        </w:rPr>
        <w:t>سراج</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وعلى</w:t>
      </w:r>
      <w:r>
        <w:rPr>
          <w:rtl/>
        </w:rPr>
        <w:t xml:space="preserve"> </w:t>
      </w:r>
      <w:r>
        <w:rPr>
          <w:rFonts w:ascii="Arial" w:hAnsi="Arial" w:cs="Arial" w:hint="cs"/>
          <w:rtl/>
        </w:rPr>
        <w:t>الثلاثة</w:t>
      </w:r>
      <w:r>
        <w:rPr>
          <w:rtl/>
        </w:rPr>
        <w:t xml:space="preserve"> </w:t>
      </w:r>
      <w:r>
        <w:rPr>
          <w:rFonts w:ascii="Calibri" w:cs="Calibri" w:hint="cs"/>
          <w:rtl/>
        </w:rPr>
        <w:t>«</w:t>
      </w:r>
      <w:r>
        <w:rPr>
          <w:rFonts w:ascii="Arial" w:hAnsi="Arial" w:cs="Arial" w:hint="cs"/>
          <w:rtl/>
        </w:rPr>
        <w:t>إيل</w:t>
      </w:r>
      <w:r>
        <w:rPr>
          <w:rFonts w:ascii="Calibri" w:cs="Calibri" w:hint="cs"/>
          <w:rtl/>
        </w:rPr>
        <w:t>»</w:t>
      </w:r>
      <w:r>
        <w:rPr>
          <w:rtl/>
        </w:rPr>
        <w:t xml:space="preserve"> </w:t>
      </w:r>
      <w:r>
        <w:rPr>
          <w:rFonts w:ascii="Arial" w:hAnsi="Arial" w:cs="Arial" w:hint="cs"/>
          <w:rtl/>
        </w:rPr>
        <w:t>لفظ</w:t>
      </w:r>
      <w:r>
        <w:rPr>
          <w:rtl/>
        </w:rPr>
        <w:t xml:space="preserve"> </w:t>
      </w:r>
      <w:r>
        <w:rPr>
          <w:rFonts w:ascii="Arial" w:hAnsi="Arial" w:cs="Arial" w:hint="cs"/>
          <w:rtl/>
        </w:rPr>
        <w:t>عبريٌّ</w:t>
      </w:r>
      <w:r>
        <w:rPr>
          <w:rtl/>
        </w:rPr>
        <w:t xml:space="preserve"> </w:t>
      </w:r>
      <w:r>
        <w:rPr>
          <w:rFonts w:ascii="Arial" w:hAnsi="Arial" w:cs="Arial" w:hint="cs"/>
          <w:rtl/>
        </w:rPr>
        <w:t>معناه</w:t>
      </w:r>
      <w:r>
        <w:rPr>
          <w:rtl/>
        </w:rPr>
        <w:t xml:space="preserve"> </w:t>
      </w:r>
      <w:r>
        <w:rPr>
          <w:rFonts w:ascii="Calibri" w:cs="Calibri" w:hint="cs"/>
          <w:rtl/>
        </w:rPr>
        <w:t>«</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وما</w:t>
      </w:r>
      <w:r>
        <w:rPr>
          <w:rtl/>
        </w:rPr>
        <w:t xml:space="preserve"> </w:t>
      </w:r>
      <w:r>
        <w:rPr>
          <w:rFonts w:ascii="Arial" w:hAnsi="Arial" w:cs="Arial" w:hint="cs"/>
          <w:rtl/>
        </w:rPr>
        <w:t>قبله</w:t>
      </w:r>
      <w:r>
        <w:rPr>
          <w:rtl/>
        </w:rPr>
        <w:t xml:space="preserve"> </w:t>
      </w:r>
      <w:r>
        <w:rPr>
          <w:rFonts w:ascii="Arial" w:hAnsi="Arial" w:cs="Arial" w:hint="cs"/>
          <w:rtl/>
        </w:rPr>
        <w:t>عربيٌّ</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تلمسان</w:t>
      </w:r>
      <w:r>
        <w:rPr>
          <w:rFonts w:ascii="Calibri" w:cs="Calibri" w:hint="cs"/>
          <w:rtl/>
        </w:rPr>
        <w:t>»</w:t>
      </w:r>
      <w:r>
        <w:rPr>
          <w:rtl/>
        </w:rPr>
        <w:t xml:space="preserve"> </w:t>
      </w:r>
      <w:r>
        <w:rPr>
          <w:rFonts w:ascii="Arial" w:hAnsi="Arial" w:cs="Arial" w:hint="cs"/>
          <w:rtl/>
        </w:rPr>
        <w:t>تلمُّ</w:t>
      </w:r>
      <w:r>
        <w:rPr>
          <w:rtl/>
        </w:rPr>
        <w:t xml:space="preserve"> </w:t>
      </w:r>
      <w:r>
        <w:rPr>
          <w:rFonts w:ascii="Arial" w:hAnsi="Arial" w:cs="Arial" w:hint="cs"/>
          <w:rtl/>
        </w:rPr>
        <w:t>بمعنى</w:t>
      </w:r>
      <w:r>
        <w:rPr>
          <w:rtl/>
        </w:rPr>
        <w:t xml:space="preserve"> </w:t>
      </w:r>
      <w:r>
        <w:rPr>
          <w:rFonts w:ascii="Arial" w:hAnsi="Arial" w:cs="Arial" w:hint="cs"/>
          <w:rtl/>
        </w:rPr>
        <w:t>تجمع</w:t>
      </w:r>
      <w:r>
        <w:rPr>
          <w:rtl/>
        </w:rPr>
        <w:t xml:space="preserve"> </w:t>
      </w:r>
      <w:r>
        <w:rPr>
          <w:rFonts w:ascii="Arial" w:hAnsi="Arial" w:cs="Arial" w:hint="cs"/>
          <w:rtl/>
        </w:rPr>
        <w:t>عربيٌّ،</w:t>
      </w:r>
      <w:r>
        <w:rPr>
          <w:rtl/>
        </w:rPr>
        <w:t xml:space="preserve"> </w:t>
      </w:r>
      <w:r>
        <w:rPr>
          <w:rFonts w:ascii="Arial" w:hAnsi="Arial" w:cs="Arial" w:hint="cs"/>
          <w:rtl/>
        </w:rPr>
        <w:t>و</w:t>
      </w:r>
      <w:r>
        <w:rPr>
          <w:rFonts w:ascii="Calibri" w:cs="Calibri" w:hint="cs"/>
          <w:rtl/>
        </w:rPr>
        <w:t>«</w:t>
      </w:r>
      <w:r>
        <w:rPr>
          <w:rFonts w:ascii="Arial" w:hAnsi="Arial" w:cs="Arial" w:hint="cs"/>
          <w:rtl/>
        </w:rPr>
        <w:t>سان</w:t>
      </w:r>
      <w:r>
        <w:rPr>
          <w:rFonts w:ascii="Calibri" w:cs="Calibri" w:hint="cs"/>
          <w:rtl/>
        </w:rPr>
        <w:t>»</w:t>
      </w:r>
      <w:r>
        <w:rPr>
          <w:rtl/>
        </w:rPr>
        <w:t xml:space="preserve"> </w:t>
      </w:r>
      <w:r>
        <w:rPr>
          <w:rFonts w:ascii="Arial" w:hAnsi="Arial" w:cs="Arial" w:hint="cs"/>
          <w:rtl/>
        </w:rPr>
        <w:t>اثنان</w:t>
      </w:r>
      <w:r>
        <w:rPr>
          <w:rtl/>
        </w:rPr>
        <w:t xml:space="preserve"> </w:t>
      </w:r>
      <w:r>
        <w:rPr>
          <w:rFonts w:ascii="Arial" w:hAnsi="Arial" w:cs="Arial" w:hint="cs"/>
          <w:rtl/>
        </w:rPr>
        <w:t>بلغة</w:t>
      </w:r>
      <w:r>
        <w:rPr>
          <w:rtl/>
        </w:rPr>
        <w:t xml:space="preserve"> </w:t>
      </w:r>
      <w:r>
        <w:rPr>
          <w:rFonts w:ascii="Arial" w:hAnsi="Arial" w:cs="Arial" w:hint="cs"/>
          <w:rtl/>
        </w:rPr>
        <w:t>البربر،</w:t>
      </w:r>
      <w:r>
        <w:rPr>
          <w:rtl/>
        </w:rPr>
        <w:t xml:space="preserve"> </w:t>
      </w:r>
      <w:r>
        <w:rPr>
          <w:rFonts w:ascii="Arial" w:hAnsi="Arial" w:cs="Arial" w:hint="cs"/>
          <w:rtl/>
        </w:rPr>
        <w:t>أي</w:t>
      </w:r>
      <w:r>
        <w:rPr>
          <w:rtl/>
        </w:rPr>
        <w:t xml:space="preserve">: </w:t>
      </w:r>
      <w:r>
        <w:rPr>
          <w:rFonts w:ascii="Arial" w:hAnsi="Arial" w:cs="Arial" w:hint="cs"/>
          <w:rtl/>
        </w:rPr>
        <w:t>جمعت</w:t>
      </w:r>
      <w:r>
        <w:rPr>
          <w:rtl/>
        </w:rPr>
        <w:t xml:space="preserve"> </w:t>
      </w:r>
      <w:r>
        <w:rPr>
          <w:rFonts w:ascii="Arial" w:hAnsi="Arial" w:cs="Arial" w:hint="cs"/>
          <w:rtl/>
        </w:rPr>
        <w:t>حسن</w:t>
      </w:r>
      <w:r>
        <w:rPr>
          <w:rtl/>
        </w:rPr>
        <w:t xml:space="preserve"> </w:t>
      </w:r>
      <w:r>
        <w:rPr>
          <w:rFonts w:ascii="Arial" w:hAnsi="Arial" w:cs="Arial" w:hint="cs"/>
          <w:rtl/>
        </w:rPr>
        <w:t>البرِّ</w:t>
      </w:r>
      <w:r>
        <w:rPr>
          <w:rtl/>
        </w:rPr>
        <w:t xml:space="preserve"> </w:t>
      </w:r>
      <w:r>
        <w:rPr>
          <w:rFonts w:ascii="Arial" w:hAnsi="Arial" w:cs="Arial" w:hint="cs"/>
          <w:rtl/>
        </w:rPr>
        <w:t>والبحر،</w:t>
      </w:r>
      <w:r>
        <w:rPr>
          <w:rtl/>
        </w:rPr>
        <w:t xml:space="preserve"> </w:t>
      </w:r>
      <w:r>
        <w:rPr>
          <w:rFonts w:ascii="Arial" w:hAnsi="Arial" w:cs="Arial" w:hint="cs"/>
          <w:rtl/>
        </w:rPr>
        <w:t>أو</w:t>
      </w:r>
      <w:r>
        <w:rPr>
          <w:rtl/>
        </w:rPr>
        <w:t xml:space="preserve"> </w:t>
      </w:r>
      <w:r>
        <w:rPr>
          <w:rFonts w:ascii="Arial" w:hAnsi="Arial" w:cs="Arial" w:hint="cs"/>
          <w:rtl/>
        </w:rPr>
        <w:t>اتَّفقت</w:t>
      </w:r>
      <w:r>
        <w:rPr>
          <w:rtl/>
        </w:rPr>
        <w:t xml:space="preserve"> </w:t>
      </w:r>
      <w:r>
        <w:rPr>
          <w:rFonts w:ascii="Arial" w:hAnsi="Arial" w:cs="Arial" w:hint="cs"/>
          <w:rtl/>
        </w:rPr>
        <w:t>اللغتان</w:t>
      </w:r>
      <w:r>
        <w:rPr>
          <w:rtl/>
        </w:rPr>
        <w:t xml:space="preserve"> </w:t>
      </w:r>
      <w:r>
        <w:rPr>
          <w:rFonts w:ascii="Arial" w:hAnsi="Arial" w:cs="Arial" w:hint="cs"/>
          <w:rtl/>
        </w:rPr>
        <w:t>العربيَّة</w:t>
      </w:r>
      <w:r>
        <w:rPr>
          <w:rtl/>
        </w:rPr>
        <w:t xml:space="preserve"> </w:t>
      </w:r>
      <w:r>
        <w:rPr>
          <w:rFonts w:ascii="Arial" w:hAnsi="Arial" w:cs="Arial" w:hint="cs"/>
          <w:rtl/>
        </w:rPr>
        <w:t>والعبريَّة،</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أسر</w:t>
      </w:r>
      <w:r>
        <w:rPr>
          <w:rFonts w:ascii="Calibri" w:cs="Calibri" w:hint="cs"/>
          <w:rtl/>
        </w:rPr>
        <w:t>»</w:t>
      </w:r>
      <w:r>
        <w:rPr>
          <w:rtl/>
        </w:rPr>
        <w:t xml:space="preserve"> </w:t>
      </w:r>
      <w:r>
        <w:rPr>
          <w:rFonts w:ascii="Arial" w:hAnsi="Arial" w:cs="Arial" w:hint="cs"/>
          <w:rtl/>
        </w:rPr>
        <w:t>صفوة</w:t>
      </w:r>
      <w:r>
        <w:rPr>
          <w:rtl/>
        </w:rPr>
        <w:t xml:space="preserve"> </w:t>
      </w:r>
      <w:r>
        <w:rPr>
          <w:rFonts w:ascii="Arial" w:hAnsi="Arial" w:cs="Arial" w:hint="cs"/>
          <w:rtl/>
        </w:rPr>
        <w:t>أو</w:t>
      </w:r>
      <w:r>
        <w:rPr>
          <w:rtl/>
        </w:rPr>
        <w:t xml:space="preserve"> </w:t>
      </w:r>
      <w:r>
        <w:rPr>
          <w:rFonts w:ascii="Arial" w:hAnsi="Arial" w:cs="Arial" w:hint="cs"/>
          <w:rtl/>
        </w:rPr>
        <w:t>إنسان،</w:t>
      </w:r>
      <w:r>
        <w:rPr>
          <w:rtl/>
        </w:rPr>
        <w:t xml:space="preserve"> </w:t>
      </w:r>
      <w:r>
        <w:rPr>
          <w:rFonts w:ascii="Arial" w:hAnsi="Arial" w:cs="Arial" w:hint="cs"/>
          <w:rtl/>
        </w:rPr>
        <w:t>أو</w:t>
      </w:r>
      <w:r>
        <w:rPr>
          <w:rtl/>
        </w:rPr>
        <w:t xml:space="preserve"> </w:t>
      </w:r>
      <w:r>
        <w:rPr>
          <w:rFonts w:ascii="Arial" w:hAnsi="Arial" w:cs="Arial" w:hint="cs"/>
          <w:rtl/>
        </w:rPr>
        <w:t>مهاجر،</w:t>
      </w:r>
      <w:r>
        <w:rPr>
          <w:rtl/>
        </w:rPr>
        <w:t xml:space="preserve"> </w:t>
      </w:r>
      <w:r>
        <w:rPr>
          <w:rFonts w:ascii="Arial" w:hAnsi="Arial" w:cs="Arial" w:hint="cs"/>
          <w:rtl/>
        </w:rPr>
        <w:t>والمراد</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الموجودون</w:t>
      </w:r>
      <w:r>
        <w:rPr>
          <w:rtl/>
        </w:rPr>
        <w:t xml:space="preserve"> </w:t>
      </w:r>
      <w:r>
        <w:rPr>
          <w:rFonts w:ascii="Arial" w:hAnsi="Arial" w:cs="Arial" w:hint="cs"/>
          <w:rtl/>
        </w:rPr>
        <w:t>حال</w:t>
      </w:r>
      <w:r>
        <w:rPr>
          <w:rtl/>
        </w:rPr>
        <w:t xml:space="preserve"> </w:t>
      </w:r>
      <w:r>
        <w:rPr>
          <w:rFonts w:ascii="Arial" w:hAnsi="Arial" w:cs="Arial" w:hint="cs"/>
          <w:rtl/>
        </w:rPr>
        <w:t>نزول</w:t>
      </w:r>
      <w:r>
        <w:rPr>
          <w:rtl/>
        </w:rPr>
        <w:t xml:space="preserve"> </w:t>
      </w:r>
      <w:r>
        <w:rPr>
          <w:rFonts w:ascii="Arial" w:hAnsi="Arial" w:cs="Arial" w:hint="cs"/>
          <w:rtl/>
        </w:rPr>
        <w:t>الآية</w:t>
      </w:r>
      <w:r>
        <w:rPr>
          <w:rtl/>
        </w:rPr>
        <w:t>.</w:t>
      </w:r>
    </w:p>
    <w:p w:rsidR="00FD73EF" w:rsidRDefault="00FD73EF">
      <w:pPr>
        <w:pStyle w:val="textquran"/>
        <w:spacing w:before="170"/>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اَذْكُرُوا</w:t>
      </w:r>
      <w:r>
        <w:rPr>
          <w:rStyle w:val="bold"/>
          <w:w w:val="104"/>
          <w:rtl/>
        </w:rPr>
        <w:t xml:space="preserve"> </w:t>
      </w:r>
      <w:r>
        <w:rPr>
          <w:rStyle w:val="bold"/>
          <w:rFonts w:ascii="Arial" w:hAnsi="Arial" w:cs="Arial" w:hint="cs"/>
          <w:w w:val="104"/>
          <w:rtl/>
        </w:rPr>
        <w:t>نِعْمَتِي</w:t>
      </w:r>
      <w:r>
        <w:rPr>
          <w:w w:val="104"/>
          <w:rtl/>
        </w:rPr>
        <w:t> </w:t>
      </w:r>
      <w:r>
        <w:rPr>
          <w:rFonts w:ascii="Arial" w:hAnsi="Arial" w:cs="Arial" w:hint="cs"/>
          <w:w w:val="104"/>
          <w:rtl/>
        </w:rPr>
        <w:t>﴾</w:t>
      </w:r>
      <w:r>
        <w:rPr>
          <w:w w:val="104"/>
          <w:rtl/>
        </w:rPr>
        <w:t xml:space="preserve"> </w:t>
      </w:r>
      <w:r>
        <w:rPr>
          <w:rFonts w:ascii="Arial" w:hAnsi="Arial" w:cs="Arial" w:hint="cs"/>
          <w:w w:val="104"/>
          <w:rtl/>
        </w:rPr>
        <w:t>اذكروها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قلوبكم</w:t>
      </w:r>
      <w:r>
        <w:rPr>
          <w:w w:val="104"/>
          <w:rtl/>
        </w:rPr>
        <w:t xml:space="preserve"> </w:t>
      </w:r>
      <w:r>
        <w:rPr>
          <w:rFonts w:ascii="Arial" w:hAnsi="Arial" w:cs="Arial" w:hint="cs"/>
          <w:w w:val="104"/>
          <w:rtl/>
        </w:rPr>
        <w:t>لتشكروها</w:t>
      </w:r>
      <w:r>
        <w:rPr>
          <w:w w:val="104"/>
          <w:rtl/>
        </w:rPr>
        <w:t xml:space="preserve"> </w:t>
      </w:r>
      <w:r>
        <w:rPr>
          <w:rFonts w:ascii="Arial" w:hAnsi="Arial" w:cs="Arial" w:hint="cs"/>
          <w:w w:val="104"/>
          <w:rtl/>
        </w:rPr>
        <w:t>بتعظيم</w:t>
      </w:r>
      <w:r>
        <w:rPr>
          <w:w w:val="104"/>
          <w:rtl/>
        </w:rPr>
        <w:t xml:space="preserve"> </w:t>
      </w:r>
      <w:r>
        <w:rPr>
          <w:rFonts w:ascii="Arial" w:hAnsi="Arial" w:cs="Arial" w:hint="cs"/>
          <w:w w:val="104"/>
          <w:rtl/>
        </w:rPr>
        <w:t>القلب،</w:t>
      </w:r>
      <w:r>
        <w:rPr>
          <w:w w:val="104"/>
          <w:rtl/>
        </w:rPr>
        <w:t xml:space="preserve"> </w:t>
      </w:r>
      <w:r>
        <w:rPr>
          <w:rFonts w:ascii="Arial" w:hAnsi="Arial" w:cs="Arial" w:hint="cs"/>
          <w:w w:val="104"/>
          <w:rtl/>
        </w:rPr>
        <w:t>ومدح</w:t>
      </w:r>
      <w:r>
        <w:rPr>
          <w:w w:val="104"/>
          <w:rtl/>
        </w:rPr>
        <w:t xml:space="preserve"> </w:t>
      </w:r>
      <w:r>
        <w:rPr>
          <w:rFonts w:ascii="Arial" w:hAnsi="Arial" w:cs="Arial" w:hint="cs"/>
          <w:w w:val="104"/>
          <w:rtl/>
        </w:rPr>
        <w:t>اللسان،</w:t>
      </w:r>
      <w:r>
        <w:rPr>
          <w:w w:val="104"/>
          <w:rtl/>
        </w:rPr>
        <w:t xml:space="preserve"> </w:t>
      </w:r>
      <w:r>
        <w:rPr>
          <w:rFonts w:ascii="Arial" w:hAnsi="Arial" w:cs="Arial" w:hint="cs"/>
          <w:w w:val="104"/>
          <w:rtl/>
        </w:rPr>
        <w:t>وعمل</w:t>
      </w:r>
      <w:r>
        <w:rPr>
          <w:w w:val="104"/>
          <w:rtl/>
        </w:rPr>
        <w:t xml:space="preserve"> </w:t>
      </w:r>
      <w:r>
        <w:rPr>
          <w:rFonts w:ascii="Arial" w:hAnsi="Arial" w:cs="Arial" w:hint="cs"/>
          <w:w w:val="104"/>
          <w:rtl/>
        </w:rPr>
        <w:t>الجوارح،</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تكتفوا</w:t>
      </w:r>
      <w:r>
        <w:rPr>
          <w:w w:val="104"/>
          <w:rtl/>
        </w:rPr>
        <w:t xml:space="preserve"> </w:t>
      </w:r>
      <w:r>
        <w:rPr>
          <w:rFonts w:ascii="Arial" w:hAnsi="Arial" w:cs="Arial" w:hint="cs"/>
          <w:w w:val="104"/>
          <w:rtl/>
        </w:rPr>
        <w:t>بمجرَّد</w:t>
      </w:r>
      <w:r>
        <w:rPr>
          <w:w w:val="104"/>
          <w:rtl/>
        </w:rPr>
        <w:t xml:space="preserve"> </w:t>
      </w:r>
      <w:r>
        <w:rPr>
          <w:rFonts w:ascii="Arial" w:hAnsi="Arial" w:cs="Arial" w:hint="cs"/>
          <w:w w:val="104"/>
          <w:rtl/>
        </w:rPr>
        <w:t>حضورها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القلب</w:t>
      </w:r>
      <w:r>
        <w:rPr>
          <w:w w:val="104"/>
          <w:rtl/>
        </w:rPr>
        <w:t xml:space="preserve"> </w:t>
      </w:r>
      <w:r>
        <w:rPr>
          <w:rFonts w:ascii="Arial" w:hAnsi="Arial" w:cs="Arial" w:hint="cs"/>
          <w:w w:val="104"/>
          <w:rtl/>
        </w:rPr>
        <w:t>واللسان</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الَّتِي</w:t>
      </w:r>
      <w:r>
        <w:rPr>
          <w:rStyle w:val="bold"/>
          <w:w w:val="104"/>
          <w:rtl/>
        </w:rPr>
        <w:t xml:space="preserve"> </w:t>
      </w:r>
      <w:r>
        <w:rPr>
          <w:rStyle w:val="bold"/>
          <w:rFonts w:ascii="Arial" w:hAnsi="Arial" w:cs="Arial" w:hint="cs"/>
          <w:w w:val="104"/>
          <w:rtl/>
        </w:rPr>
        <w:t>أَنْعَمْتُ</w:t>
      </w:r>
      <w:r>
        <w:rPr>
          <w:rStyle w:val="bold"/>
          <w:w w:val="104"/>
          <w:rtl/>
        </w:rPr>
        <w:t xml:space="preserve"> </w:t>
      </w:r>
      <w:r>
        <w:rPr>
          <w:rStyle w:val="bold"/>
          <w:rFonts w:ascii="Arial" w:hAnsi="Arial" w:cs="Arial" w:hint="cs"/>
          <w:w w:val="104"/>
          <w:rtl/>
        </w:rPr>
        <w:t>عَلَيْكُمْ</w:t>
      </w:r>
      <w:r>
        <w:rPr>
          <w:w w:val="104"/>
          <w:rtl/>
        </w:rPr>
        <w:t> </w:t>
      </w:r>
      <w:r>
        <w:rPr>
          <w:rFonts w:ascii="Arial" w:hAnsi="Arial" w:cs="Arial" w:hint="cs"/>
          <w:w w:val="104"/>
          <w:rtl/>
        </w:rPr>
        <w:t>﴾</w:t>
      </w:r>
      <w:r>
        <w:rPr>
          <w:w w:val="104"/>
          <w:rtl/>
        </w:rPr>
        <w:t xml:space="preserve"> </w:t>
      </w:r>
      <w:r>
        <w:rPr>
          <w:rFonts w:ascii="Arial" w:hAnsi="Arial" w:cs="Arial" w:hint="cs"/>
          <w:w w:val="104"/>
          <w:rtl/>
        </w:rPr>
        <w:t>أنعمتها،</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أنعمت</w:t>
      </w:r>
      <w:r>
        <w:rPr>
          <w:w w:val="104"/>
          <w:rtl/>
        </w:rPr>
        <w:t xml:space="preserve"> </w:t>
      </w:r>
      <w:r>
        <w:rPr>
          <w:rFonts w:ascii="Arial" w:hAnsi="Arial" w:cs="Arial" w:hint="cs"/>
          <w:w w:val="104"/>
          <w:rtl/>
        </w:rPr>
        <w:t>بها،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ضُمِّن</w:t>
      </w:r>
      <w:r>
        <w:rPr>
          <w:w w:val="104"/>
          <w:rtl/>
        </w:rPr>
        <w:t xml:space="preserve"> </w:t>
      </w:r>
      <w:r>
        <w:rPr>
          <w:rFonts w:ascii="Arial" w:hAnsi="Arial" w:cs="Arial" w:hint="cs"/>
          <w:w w:val="104"/>
          <w:rtl/>
        </w:rPr>
        <w:t>معنى</w:t>
      </w:r>
      <w:r>
        <w:rPr>
          <w:w w:val="104"/>
          <w:rtl/>
        </w:rPr>
        <w:t xml:space="preserve"> </w:t>
      </w:r>
      <w:r>
        <w:rPr>
          <w:rFonts w:ascii="Arial" w:hAnsi="Arial" w:cs="Arial" w:hint="cs"/>
          <w:w w:val="104"/>
          <w:rtl/>
        </w:rPr>
        <w:t>أثبت</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أجيز</w:t>
      </w:r>
      <w:r>
        <w:rPr>
          <w:w w:val="104"/>
          <w:rtl/>
        </w:rPr>
        <w:t xml:space="preserve"> </w:t>
      </w:r>
      <w:r>
        <w:rPr>
          <w:rFonts w:ascii="Arial" w:hAnsi="Arial" w:cs="Arial" w:hint="cs"/>
          <w:w w:val="104"/>
          <w:rtl/>
        </w:rPr>
        <w:t>حذف</w:t>
      </w:r>
      <w:r>
        <w:rPr>
          <w:w w:val="104"/>
          <w:rtl/>
        </w:rPr>
        <w:t xml:space="preserve"> </w:t>
      </w:r>
      <w:r>
        <w:rPr>
          <w:rFonts w:ascii="Arial" w:hAnsi="Arial" w:cs="Arial" w:hint="cs"/>
          <w:w w:val="104"/>
          <w:rtl/>
        </w:rPr>
        <w:t>الرابط</w:t>
      </w:r>
      <w:r>
        <w:rPr>
          <w:w w:val="104"/>
          <w:rtl/>
        </w:rPr>
        <w:t xml:space="preserve"> </w:t>
      </w:r>
      <w:r>
        <w:rPr>
          <w:rFonts w:ascii="Arial" w:hAnsi="Arial" w:cs="Arial" w:hint="cs"/>
          <w:w w:val="104"/>
          <w:rtl/>
        </w:rPr>
        <w:t>بلا</w:t>
      </w:r>
      <w:r>
        <w:rPr>
          <w:w w:val="104"/>
          <w:rtl/>
        </w:rPr>
        <w:t xml:space="preserve"> </w:t>
      </w:r>
      <w:r>
        <w:rPr>
          <w:rFonts w:ascii="Arial" w:hAnsi="Arial" w:cs="Arial" w:hint="cs"/>
          <w:w w:val="104"/>
          <w:rtl/>
        </w:rPr>
        <w:t>شرط</w:t>
      </w:r>
      <w:r>
        <w:rPr>
          <w:w w:val="104"/>
          <w:rtl/>
        </w:rPr>
        <w:t xml:space="preserve"> </w:t>
      </w:r>
      <w:r>
        <w:rPr>
          <w:rFonts w:ascii="Arial" w:hAnsi="Arial" w:cs="Arial" w:hint="cs"/>
          <w:w w:val="104"/>
          <w:rtl/>
        </w:rPr>
        <w:t>إذا</w:t>
      </w:r>
      <w:r>
        <w:rPr>
          <w:w w:val="104"/>
          <w:rtl/>
        </w:rPr>
        <w:t xml:space="preserve"> </w:t>
      </w:r>
      <w:r>
        <w:rPr>
          <w:rFonts w:ascii="Arial" w:hAnsi="Arial" w:cs="Arial" w:hint="cs"/>
          <w:w w:val="104"/>
          <w:rtl/>
        </w:rPr>
        <w:t>علم،</w:t>
      </w:r>
      <w:r>
        <w:rPr>
          <w:w w:val="104"/>
          <w:rtl/>
        </w:rPr>
        <w:t xml:space="preserve"> </w:t>
      </w:r>
      <w:r>
        <w:rPr>
          <w:rFonts w:ascii="Arial" w:hAnsi="Arial" w:cs="Arial" w:hint="cs"/>
          <w:w w:val="104"/>
          <w:rtl/>
        </w:rPr>
        <w:t>وهي</w:t>
      </w:r>
      <w:r>
        <w:rPr>
          <w:w w:val="104"/>
          <w:rtl/>
        </w:rPr>
        <w:t xml:space="preserve"> </w:t>
      </w:r>
      <w:r>
        <w:rPr>
          <w:rFonts w:ascii="Arial" w:hAnsi="Arial" w:cs="Arial" w:hint="cs"/>
          <w:w w:val="104"/>
          <w:rtl/>
        </w:rPr>
        <w:t>التنجيةُ</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فرعون،</w:t>
      </w:r>
      <w:r>
        <w:rPr>
          <w:w w:val="104"/>
          <w:rtl/>
        </w:rPr>
        <w:t xml:space="preserve"> </w:t>
      </w:r>
      <w:r>
        <w:rPr>
          <w:rFonts w:ascii="Arial" w:hAnsi="Arial" w:cs="Arial" w:hint="cs"/>
          <w:w w:val="104"/>
          <w:rtl/>
        </w:rPr>
        <w:t>وفرق</w:t>
      </w:r>
      <w:r>
        <w:rPr>
          <w:w w:val="104"/>
          <w:rtl/>
        </w:rPr>
        <w:t xml:space="preserve"> </w:t>
      </w:r>
      <w:r>
        <w:rPr>
          <w:rFonts w:ascii="Arial" w:hAnsi="Arial" w:cs="Arial" w:hint="cs"/>
          <w:w w:val="104"/>
          <w:rtl/>
        </w:rPr>
        <w:t>البحر،</w:t>
      </w:r>
      <w:r>
        <w:rPr>
          <w:w w:val="104"/>
          <w:rtl/>
        </w:rPr>
        <w:t xml:space="preserve"> </w:t>
      </w:r>
      <w:r>
        <w:rPr>
          <w:rFonts w:ascii="Arial" w:hAnsi="Arial" w:cs="Arial" w:hint="cs"/>
          <w:w w:val="104"/>
          <w:rtl/>
        </w:rPr>
        <w:t>والإحياء</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موت،</w:t>
      </w:r>
      <w:r>
        <w:rPr>
          <w:w w:val="104"/>
          <w:rtl/>
        </w:rPr>
        <w:t xml:space="preserve"> </w:t>
      </w:r>
      <w:r>
        <w:rPr>
          <w:rFonts w:ascii="Arial" w:hAnsi="Arial" w:cs="Arial" w:hint="cs"/>
          <w:w w:val="104"/>
          <w:rtl/>
        </w:rPr>
        <w:t>وتظليل</w:t>
      </w:r>
      <w:r>
        <w:rPr>
          <w:w w:val="104"/>
          <w:rtl/>
        </w:rPr>
        <w:t xml:space="preserve"> </w:t>
      </w:r>
      <w:r>
        <w:rPr>
          <w:rFonts w:ascii="Arial" w:hAnsi="Arial" w:cs="Arial" w:hint="cs"/>
          <w:w w:val="104"/>
          <w:rtl/>
        </w:rPr>
        <w:t>الغمام،</w:t>
      </w:r>
      <w:r>
        <w:rPr>
          <w:w w:val="104"/>
          <w:rtl/>
        </w:rPr>
        <w:t xml:space="preserve"> </w:t>
      </w:r>
      <w:r>
        <w:rPr>
          <w:rFonts w:ascii="Arial" w:hAnsi="Arial" w:cs="Arial" w:hint="cs"/>
          <w:w w:val="104"/>
          <w:rtl/>
        </w:rPr>
        <w:t>والمنُّ</w:t>
      </w:r>
      <w:r>
        <w:rPr>
          <w:w w:val="104"/>
          <w:rtl/>
        </w:rPr>
        <w:t xml:space="preserve"> </w:t>
      </w:r>
      <w:r>
        <w:rPr>
          <w:rFonts w:ascii="Arial" w:hAnsi="Arial" w:cs="Arial" w:hint="cs"/>
          <w:w w:val="104"/>
          <w:rtl/>
        </w:rPr>
        <w:t>والسلوى،</w:t>
      </w:r>
      <w:r>
        <w:rPr>
          <w:w w:val="104"/>
          <w:rtl/>
        </w:rPr>
        <w:t xml:space="preserve"> </w:t>
      </w:r>
      <w:r>
        <w:rPr>
          <w:rFonts w:ascii="Arial" w:hAnsi="Arial" w:cs="Arial" w:hint="cs"/>
          <w:w w:val="104"/>
          <w:rtl/>
        </w:rPr>
        <w:t>والعفو،</w:t>
      </w:r>
      <w:r>
        <w:rPr>
          <w:w w:val="104"/>
          <w:rtl/>
        </w:rPr>
        <w:t xml:space="preserve"> </w:t>
      </w:r>
      <w:r>
        <w:rPr>
          <w:rFonts w:ascii="Arial" w:hAnsi="Arial" w:cs="Arial" w:hint="cs"/>
          <w:w w:val="104"/>
          <w:rtl/>
        </w:rPr>
        <w:t>وغفران</w:t>
      </w:r>
      <w:r>
        <w:rPr>
          <w:w w:val="104"/>
          <w:rtl/>
        </w:rPr>
        <w:t xml:space="preserve"> </w:t>
      </w:r>
      <w:r>
        <w:rPr>
          <w:rFonts w:ascii="Arial" w:hAnsi="Arial" w:cs="Arial" w:hint="cs"/>
          <w:w w:val="104"/>
          <w:rtl/>
        </w:rPr>
        <w:t>الخطايا،</w:t>
      </w:r>
      <w:r>
        <w:rPr>
          <w:w w:val="104"/>
          <w:rtl/>
        </w:rPr>
        <w:t xml:space="preserve"> </w:t>
      </w:r>
      <w:r>
        <w:rPr>
          <w:rFonts w:ascii="Arial" w:hAnsi="Arial" w:cs="Arial" w:hint="cs"/>
          <w:w w:val="104"/>
          <w:rtl/>
        </w:rPr>
        <w:t>والتوراة،</w:t>
      </w:r>
      <w:r>
        <w:rPr>
          <w:w w:val="104"/>
          <w:rtl/>
        </w:rPr>
        <w:t xml:space="preserve"> </w:t>
      </w:r>
      <w:r>
        <w:rPr>
          <w:rFonts w:ascii="Arial" w:hAnsi="Arial" w:cs="Arial" w:hint="cs"/>
          <w:w w:val="104"/>
          <w:rtl/>
        </w:rPr>
        <w:t>والماء</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الحجر،</w:t>
      </w:r>
      <w:r>
        <w:rPr>
          <w:w w:val="104"/>
          <w:rtl/>
        </w:rPr>
        <w:t xml:space="preserve"> </w:t>
      </w:r>
      <w:r>
        <w:rPr>
          <w:rFonts w:ascii="Arial" w:hAnsi="Arial" w:cs="Arial" w:hint="cs"/>
          <w:w w:val="104"/>
          <w:rtl/>
        </w:rPr>
        <w:t>والصحف</w:t>
      </w:r>
      <w:r>
        <w:rPr>
          <w:w w:val="104"/>
          <w:rtl/>
        </w:rPr>
        <w:t xml:space="preserve">... </w:t>
      </w:r>
      <w:r>
        <w:rPr>
          <w:rFonts w:ascii="Arial" w:hAnsi="Arial" w:cs="Arial" w:hint="cs"/>
          <w:w w:val="104"/>
          <w:rtl/>
        </w:rPr>
        <w:t>مجموعهنَّ</w:t>
      </w:r>
      <w:r>
        <w:rPr>
          <w:w w:val="104"/>
          <w:rtl/>
        </w:rPr>
        <w:t xml:space="preserve"> </w:t>
      </w:r>
      <w:r>
        <w:rPr>
          <w:rFonts w:ascii="Arial" w:hAnsi="Arial" w:cs="Arial" w:hint="cs"/>
          <w:w w:val="104"/>
          <w:rtl/>
        </w:rPr>
        <w:t>نعمة</w:t>
      </w:r>
      <w:r>
        <w:rPr>
          <w:w w:val="104"/>
          <w:rtl/>
        </w:rPr>
        <w:t xml:space="preserve"> </w:t>
      </w:r>
      <w:r>
        <w:rPr>
          <w:rFonts w:ascii="Arial" w:hAnsi="Arial" w:cs="Arial" w:hint="cs"/>
          <w:w w:val="104"/>
          <w:rtl/>
        </w:rPr>
        <w:t>تتضمَّن</w:t>
      </w:r>
      <w:r>
        <w:rPr>
          <w:w w:val="104"/>
          <w:rtl/>
        </w:rPr>
        <w:t xml:space="preserve"> </w:t>
      </w:r>
      <w:r>
        <w:rPr>
          <w:rFonts w:ascii="Arial" w:hAnsi="Arial" w:cs="Arial" w:hint="cs"/>
          <w:w w:val="104"/>
          <w:rtl/>
        </w:rPr>
        <w:t>نعمًا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الإضافة</w:t>
      </w:r>
      <w:r>
        <w:rPr>
          <w:w w:val="104"/>
          <w:rtl/>
        </w:rPr>
        <w:t xml:space="preserve"> </w:t>
      </w:r>
      <w:r>
        <w:rPr>
          <w:rFonts w:ascii="Arial" w:hAnsi="Arial" w:cs="Arial" w:hint="cs"/>
          <w:w w:val="104"/>
          <w:rtl/>
        </w:rPr>
        <w:t>للحقيقة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النعمة</w:t>
      </w:r>
      <w:r>
        <w:rPr>
          <w:w w:val="104"/>
          <w:rtl/>
        </w:rPr>
        <w:t xml:space="preserve"> </w:t>
      </w:r>
      <w:r>
        <w:rPr>
          <w:rFonts w:ascii="Arial" w:hAnsi="Arial" w:cs="Arial" w:hint="cs"/>
          <w:w w:val="104"/>
          <w:rtl/>
        </w:rPr>
        <w:t>اسم</w:t>
      </w:r>
      <w:r>
        <w:rPr>
          <w:w w:val="104"/>
          <w:rtl/>
        </w:rPr>
        <w:t xml:space="preserve"> </w:t>
      </w:r>
      <w:r>
        <w:rPr>
          <w:rFonts w:ascii="Arial" w:hAnsi="Arial" w:cs="Arial" w:hint="cs"/>
          <w:w w:val="104"/>
          <w:rtl/>
        </w:rPr>
        <w:t>مصدر،</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اذكروا</w:t>
      </w:r>
      <w:r>
        <w:rPr>
          <w:w w:val="104"/>
          <w:rtl/>
        </w:rPr>
        <w:t xml:space="preserve"> </w:t>
      </w:r>
      <w:r>
        <w:rPr>
          <w:rFonts w:ascii="Arial" w:hAnsi="Arial" w:cs="Arial" w:hint="cs"/>
          <w:w w:val="104"/>
          <w:rtl/>
        </w:rPr>
        <w:t>إنعامي</w:t>
      </w:r>
      <w:r>
        <w:rPr>
          <w:w w:val="104"/>
          <w:rtl/>
        </w:rPr>
        <w:t xml:space="preserve"> </w:t>
      </w:r>
      <w:r>
        <w:rPr>
          <w:rFonts w:ascii="Arial" w:hAnsi="Arial" w:cs="Arial" w:hint="cs"/>
          <w:w w:val="104"/>
          <w:rtl/>
        </w:rPr>
        <w:t>بذلك،</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لآبائهم،</w:t>
      </w:r>
      <w:r>
        <w:rPr>
          <w:w w:val="104"/>
          <w:rtl/>
        </w:rPr>
        <w:t xml:space="preserve"> </w:t>
      </w:r>
      <w:r>
        <w:rPr>
          <w:rFonts w:ascii="Arial" w:hAnsi="Arial" w:cs="Arial" w:hint="cs"/>
          <w:w w:val="104"/>
          <w:rtl/>
        </w:rPr>
        <w:t>وما</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فخرًا</w:t>
      </w:r>
      <w:r>
        <w:rPr>
          <w:w w:val="104"/>
          <w:rtl/>
        </w:rPr>
        <w:t xml:space="preserve"> </w:t>
      </w:r>
      <w:r>
        <w:rPr>
          <w:rFonts w:ascii="Arial" w:hAnsi="Arial" w:cs="Arial" w:hint="cs"/>
          <w:w w:val="104"/>
          <w:rtl/>
        </w:rPr>
        <w:t>لآبائهم</w:t>
      </w:r>
      <w:r>
        <w:rPr>
          <w:w w:val="104"/>
          <w:rtl/>
        </w:rPr>
        <w:t xml:space="preserve"> </w:t>
      </w:r>
      <w:r>
        <w:rPr>
          <w:rFonts w:ascii="Arial" w:hAnsi="Arial" w:cs="Arial" w:hint="cs"/>
          <w:w w:val="104"/>
          <w:rtl/>
        </w:rPr>
        <w:t>فهو</w:t>
      </w:r>
      <w:r>
        <w:rPr>
          <w:w w:val="104"/>
          <w:rtl/>
        </w:rPr>
        <w:t xml:space="preserve"> </w:t>
      </w:r>
      <w:r>
        <w:rPr>
          <w:rFonts w:ascii="Arial" w:hAnsi="Arial" w:cs="Arial" w:hint="cs"/>
          <w:w w:val="104"/>
          <w:rtl/>
        </w:rPr>
        <w:t>فخر</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نسب</w:t>
      </w:r>
      <w:r>
        <w:rPr>
          <w:w w:val="104"/>
          <w:rtl/>
        </w:rPr>
        <w:t xml:space="preserve"> </w:t>
      </w:r>
      <w:r>
        <w:rPr>
          <w:rFonts w:ascii="Arial" w:hAnsi="Arial" w:cs="Arial" w:hint="cs"/>
          <w:w w:val="104"/>
          <w:rtl/>
        </w:rPr>
        <w:t>إليهم</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فعل</w:t>
      </w:r>
      <w:r>
        <w:rPr>
          <w:w w:val="104"/>
          <w:rtl/>
        </w:rPr>
        <w:t xml:space="preserve"> </w:t>
      </w:r>
      <w:r>
        <w:rPr>
          <w:rFonts w:ascii="Arial" w:hAnsi="Arial" w:cs="Arial" w:hint="cs"/>
          <w:w w:val="104"/>
          <w:rtl/>
        </w:rPr>
        <w:t>آباؤهم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السوء</w:t>
      </w:r>
      <w:r>
        <w:rPr>
          <w:w w:val="104"/>
          <w:rtl/>
        </w:rPr>
        <w:t xml:space="preserve"> </w:t>
      </w:r>
      <w:r>
        <w:rPr>
          <w:rFonts w:ascii="Arial" w:hAnsi="Arial" w:cs="Arial" w:hint="cs"/>
          <w:w w:val="104"/>
          <w:rtl/>
        </w:rPr>
        <w:t>لرضاهم</w:t>
      </w:r>
      <w:r>
        <w:rPr>
          <w:w w:val="104"/>
          <w:rtl/>
        </w:rPr>
        <w:t xml:space="preserve"> </w:t>
      </w:r>
      <w:r>
        <w:rPr>
          <w:rFonts w:ascii="Arial" w:hAnsi="Arial" w:cs="Arial" w:hint="cs"/>
          <w:w w:val="104"/>
          <w:rtl/>
        </w:rPr>
        <w:t>عنهم</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السوء</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قولهم</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سَمِعْنَا</w:t>
      </w:r>
      <w:r>
        <w:rPr>
          <w:w w:val="104"/>
          <w:rtl/>
        </w:rPr>
        <w:t xml:space="preserve"> </w:t>
      </w:r>
      <w:r>
        <w:rPr>
          <w:rFonts w:ascii="Arial" w:hAnsi="Arial" w:cs="Arial" w:hint="cs"/>
          <w:w w:val="104"/>
          <w:rtl/>
        </w:rPr>
        <w:t>وَعَصَيْنَا</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البقرة</w:t>
      </w:r>
      <w:r>
        <w:rPr>
          <w:rStyle w:val="CharacterStyle11"/>
          <w:w w:val="104"/>
          <w:rtl/>
        </w:rPr>
        <w:t>:</w:t>
      </w:r>
      <w:r>
        <w:rPr>
          <w:rStyle w:val="CharacterStyle11"/>
          <w:rFonts w:ascii="Calibri" w:cs="Calibri" w:hint="cs"/>
          <w:w w:val="104"/>
          <w:rtl/>
        </w:rPr>
        <w:t> </w:t>
      </w:r>
      <w:r>
        <w:rPr>
          <w:rStyle w:val="CharacterStyle11"/>
          <w:w w:val="104"/>
          <w:rtl/>
        </w:rPr>
        <w:t>93]</w:t>
      </w:r>
      <w:r>
        <w:rPr>
          <w:w w:val="104"/>
          <w:rtl/>
        </w:rPr>
        <w:t xml:space="preserve"> </w:t>
      </w:r>
      <w:r>
        <w:rPr>
          <w:rFonts w:ascii="Arial" w:hAnsi="Arial" w:cs="Arial" w:hint="cs"/>
          <w:w w:val="104"/>
          <w:rtl/>
        </w:rPr>
        <w:t>و﴿</w:t>
      </w:r>
      <w:r>
        <w:rPr>
          <w:rFonts w:ascii="Calibri" w:cs="Calibri" w:hint="cs"/>
          <w:w w:val="104"/>
          <w:rtl/>
        </w:rPr>
        <w:t> </w:t>
      </w:r>
      <w:r>
        <w:rPr>
          <w:rFonts w:ascii="Arial" w:hAnsi="Arial" w:cs="Arial" w:hint="cs"/>
          <w:w w:val="104"/>
          <w:rtl/>
        </w:rPr>
        <w:t>أَرِنَا</w:t>
      </w:r>
      <w:r>
        <w:rPr>
          <w:w w:val="104"/>
          <w:rtl/>
        </w:rPr>
        <w:t xml:space="preserve"> </w:t>
      </w:r>
      <w:r>
        <w:rPr>
          <w:rFonts w:ascii="Arial" w:hAnsi="Arial" w:cs="Arial" w:hint="cs"/>
          <w:w w:val="104"/>
          <w:rtl/>
        </w:rPr>
        <w:t>اللهَ</w:t>
      </w:r>
      <w:r>
        <w:rPr>
          <w:w w:val="104"/>
          <w:rtl/>
        </w:rPr>
        <w:t xml:space="preserve"> </w:t>
      </w:r>
      <w:r>
        <w:rPr>
          <w:rFonts w:ascii="Arial" w:hAnsi="Arial" w:cs="Arial" w:hint="cs"/>
          <w:w w:val="104"/>
          <w:rtl/>
        </w:rPr>
        <w:t>جَهْرَةً</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النساء</w:t>
      </w:r>
      <w:r>
        <w:rPr>
          <w:rStyle w:val="CharacterStyle11"/>
          <w:w w:val="104"/>
          <w:rtl/>
        </w:rPr>
        <w:t>:</w:t>
      </w:r>
      <w:r>
        <w:rPr>
          <w:rStyle w:val="CharacterStyle11"/>
          <w:rFonts w:ascii="Calibri" w:cs="Calibri" w:hint="cs"/>
          <w:w w:val="104"/>
          <w:rtl/>
        </w:rPr>
        <w:t> </w:t>
      </w:r>
      <w:r>
        <w:rPr>
          <w:rStyle w:val="CharacterStyle11"/>
          <w:w w:val="104"/>
          <w:rtl/>
        </w:rPr>
        <w:t>153]</w:t>
      </w:r>
      <w:r>
        <w:rPr>
          <w:w w:val="104"/>
          <w:rtl/>
        </w:rPr>
        <w:t xml:space="preserve"> </w:t>
      </w:r>
      <w:r>
        <w:rPr>
          <w:rFonts w:ascii="Arial" w:hAnsi="Arial" w:cs="Arial" w:hint="cs"/>
          <w:w w:val="104"/>
          <w:rtl/>
        </w:rPr>
        <w:t>و﴿</w:t>
      </w:r>
      <w:r>
        <w:rPr>
          <w:rFonts w:ascii="Calibri" w:cs="Calibri" w:hint="cs"/>
          <w:w w:val="104"/>
          <w:rtl/>
        </w:rPr>
        <w:t> </w:t>
      </w:r>
      <w:r>
        <w:rPr>
          <w:rFonts w:ascii="Arial" w:hAnsi="Arial" w:cs="Arial" w:hint="cs"/>
          <w:w w:val="104"/>
          <w:rtl/>
        </w:rPr>
        <w:t>لَن</w:t>
      </w:r>
      <w:r>
        <w:rPr>
          <w:w w:val="104"/>
          <w:rtl/>
        </w:rPr>
        <w:t xml:space="preserve"> </w:t>
      </w:r>
      <w:r>
        <w:rPr>
          <w:rFonts w:ascii="Arial" w:hAnsi="Arial" w:cs="Arial" w:hint="cs"/>
          <w:w w:val="104"/>
          <w:rtl/>
        </w:rPr>
        <w:t>نَّصْبِرَ</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طَعَامٍ</w:t>
      </w:r>
      <w:r>
        <w:rPr>
          <w:w w:val="104"/>
          <w:rtl/>
        </w:rPr>
        <w:t xml:space="preserve"> </w:t>
      </w:r>
      <w:r>
        <w:rPr>
          <w:rFonts w:ascii="Arial" w:hAnsi="Arial" w:cs="Arial" w:hint="cs"/>
          <w:w w:val="104"/>
          <w:rtl/>
        </w:rPr>
        <w:t>وَاحِدٍ</w:t>
      </w:r>
      <w:r>
        <w:rPr>
          <w:rFonts w:ascii="Calibri" w:cs="Calibri" w:hint="cs"/>
          <w:w w:val="104"/>
          <w:rtl/>
        </w:rPr>
        <w:t> </w:t>
      </w:r>
      <w:r>
        <w:rPr>
          <w:rFonts w:ascii="Arial" w:hAnsi="Arial" w:cs="Arial" w:hint="cs"/>
          <w:w w:val="104"/>
          <w:rtl/>
        </w:rPr>
        <w:t>﴾</w:t>
      </w:r>
      <w:r>
        <w:rPr>
          <w:w w:val="104"/>
          <w:rtl/>
        </w:rPr>
        <w:t xml:space="preserve"> </w:t>
      </w:r>
      <w:r>
        <w:rPr>
          <w:rStyle w:val="CharacterStyle11"/>
          <w:w w:val="104"/>
          <w:rtl/>
        </w:rPr>
        <w:t>[</w:t>
      </w:r>
      <w:r>
        <w:rPr>
          <w:rStyle w:val="CharacterStyle11"/>
          <w:rFonts w:ascii="Arial" w:hAnsi="Arial" w:cs="Arial" w:hint="cs"/>
          <w:w w:val="104"/>
          <w:rtl/>
        </w:rPr>
        <w:t>سورة</w:t>
      </w:r>
      <w:r>
        <w:rPr>
          <w:rStyle w:val="CharacterStyle11"/>
          <w:rFonts w:ascii="Calibri" w:cs="Calibri" w:hint="cs"/>
          <w:w w:val="104"/>
          <w:rtl/>
        </w:rPr>
        <w:t> </w:t>
      </w:r>
      <w:r>
        <w:rPr>
          <w:rStyle w:val="CharacterStyle11"/>
          <w:rFonts w:ascii="Arial" w:hAnsi="Arial" w:cs="Arial" w:hint="cs"/>
          <w:w w:val="104"/>
          <w:rtl/>
        </w:rPr>
        <w:t>البقرة</w:t>
      </w:r>
      <w:r>
        <w:rPr>
          <w:rStyle w:val="CharacterStyle11"/>
          <w:w w:val="104"/>
          <w:rtl/>
        </w:rPr>
        <w:t>:</w:t>
      </w:r>
      <w:r>
        <w:rPr>
          <w:rStyle w:val="CharacterStyle11"/>
          <w:rFonts w:ascii="Calibri" w:cs="Calibri" w:hint="cs"/>
          <w:w w:val="104"/>
          <w:rtl/>
        </w:rPr>
        <w:t> </w:t>
      </w:r>
      <w:r>
        <w:rPr>
          <w:rStyle w:val="CharacterStyle11"/>
          <w:w w:val="104"/>
          <w:rtl/>
        </w:rPr>
        <w:t>61]</w:t>
      </w:r>
      <w:r>
        <w:rPr>
          <w:rFonts w:ascii="Arial" w:hAnsi="Arial" w:cs="Arial" w:hint="cs"/>
          <w:w w:val="104"/>
          <w:rtl/>
        </w:rPr>
        <w:t>،</w:t>
      </w:r>
      <w:r>
        <w:rPr>
          <w:w w:val="104"/>
          <w:rtl/>
        </w:rPr>
        <w:t xml:space="preserve"> </w:t>
      </w:r>
      <w:r>
        <w:rPr>
          <w:rFonts w:ascii="Arial" w:hAnsi="Arial" w:cs="Arial" w:hint="cs"/>
          <w:w w:val="104"/>
          <w:rtl/>
        </w:rPr>
        <w:t>واتِّخاذ</w:t>
      </w:r>
      <w:r>
        <w:rPr>
          <w:w w:val="104"/>
          <w:rtl/>
        </w:rPr>
        <w:t xml:space="preserve"> </w:t>
      </w:r>
      <w:r>
        <w:rPr>
          <w:rFonts w:ascii="Arial" w:hAnsi="Arial" w:cs="Arial" w:hint="cs"/>
          <w:w w:val="104"/>
          <w:rtl/>
        </w:rPr>
        <w:t>العجل،</w:t>
      </w:r>
      <w:r>
        <w:rPr>
          <w:w w:val="104"/>
          <w:rtl/>
        </w:rPr>
        <w:t xml:space="preserve"> </w:t>
      </w:r>
      <w:r>
        <w:rPr>
          <w:rFonts w:ascii="Arial" w:hAnsi="Arial" w:cs="Arial" w:hint="cs"/>
          <w:w w:val="104"/>
          <w:rtl/>
        </w:rPr>
        <w:t>وتبديل</w:t>
      </w:r>
      <w:r>
        <w:rPr>
          <w:w w:val="104"/>
          <w:rtl/>
        </w:rPr>
        <w:t xml:space="preserve"> </w:t>
      </w:r>
      <w:r>
        <w:rPr>
          <w:rFonts w:ascii="Arial" w:hAnsi="Arial" w:cs="Arial" w:hint="cs"/>
          <w:w w:val="104"/>
          <w:rtl/>
        </w:rPr>
        <w:t>الذين</w:t>
      </w:r>
      <w:r>
        <w:rPr>
          <w:w w:val="104"/>
          <w:rtl/>
        </w:rPr>
        <w:t xml:space="preserve"> </w:t>
      </w:r>
      <w:r>
        <w:rPr>
          <w:rFonts w:ascii="Arial" w:hAnsi="Arial" w:cs="Arial" w:hint="cs"/>
          <w:w w:val="104"/>
          <w:rtl/>
        </w:rPr>
        <w:t>ظلموا،</w:t>
      </w:r>
      <w:r>
        <w:rPr>
          <w:w w:val="104"/>
          <w:rtl/>
        </w:rPr>
        <w:t xml:space="preserve"> </w:t>
      </w:r>
      <w:r>
        <w:rPr>
          <w:rFonts w:ascii="Arial" w:hAnsi="Arial" w:cs="Arial" w:hint="cs"/>
          <w:w w:val="104"/>
          <w:rtl/>
        </w:rPr>
        <w:t>وتحريف</w:t>
      </w:r>
      <w:r>
        <w:rPr>
          <w:w w:val="104"/>
          <w:rtl/>
        </w:rPr>
        <w:t xml:space="preserve"> </w:t>
      </w:r>
      <w:r>
        <w:rPr>
          <w:rFonts w:ascii="Arial" w:hAnsi="Arial" w:cs="Arial" w:hint="cs"/>
          <w:w w:val="104"/>
          <w:rtl/>
        </w:rPr>
        <w:t>الكَلِم،</w:t>
      </w:r>
      <w:r>
        <w:rPr>
          <w:w w:val="104"/>
          <w:rtl/>
        </w:rPr>
        <w:t xml:space="preserve"> </w:t>
      </w:r>
      <w:r>
        <w:rPr>
          <w:rFonts w:ascii="Arial" w:hAnsi="Arial" w:cs="Arial" w:hint="cs"/>
          <w:w w:val="104"/>
          <w:rtl/>
        </w:rPr>
        <w:t>والتولِّي</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وقسوة</w:t>
      </w:r>
      <w:r>
        <w:rPr>
          <w:w w:val="104"/>
          <w:rtl/>
        </w:rPr>
        <w:t xml:space="preserve"> </w:t>
      </w:r>
      <w:r>
        <w:rPr>
          <w:rFonts w:ascii="Arial" w:hAnsi="Arial" w:cs="Arial" w:hint="cs"/>
          <w:w w:val="104"/>
          <w:rtl/>
        </w:rPr>
        <w:t>القلب،</w:t>
      </w:r>
      <w:r>
        <w:rPr>
          <w:w w:val="104"/>
          <w:rtl/>
        </w:rPr>
        <w:t xml:space="preserve"> </w:t>
      </w:r>
      <w:r>
        <w:rPr>
          <w:rFonts w:ascii="Arial" w:hAnsi="Arial" w:cs="Arial" w:hint="cs"/>
          <w:w w:val="104"/>
          <w:rtl/>
        </w:rPr>
        <w:t>والكفر</w:t>
      </w:r>
      <w:r>
        <w:rPr>
          <w:w w:val="104"/>
          <w:rtl/>
        </w:rPr>
        <w:t xml:space="preserve"> </w:t>
      </w:r>
      <w:r>
        <w:rPr>
          <w:rFonts w:ascii="Arial" w:hAnsi="Arial" w:cs="Arial" w:hint="cs"/>
          <w:w w:val="104"/>
          <w:rtl/>
        </w:rPr>
        <w:t>بالآيات،</w:t>
      </w:r>
      <w:r>
        <w:rPr>
          <w:w w:val="104"/>
          <w:rtl/>
        </w:rPr>
        <w:t xml:space="preserve"> </w:t>
      </w:r>
      <w:r>
        <w:rPr>
          <w:rFonts w:ascii="Arial" w:hAnsi="Arial" w:cs="Arial" w:hint="cs"/>
          <w:w w:val="104"/>
          <w:rtl/>
        </w:rPr>
        <w:t>وقتل</w:t>
      </w:r>
      <w:r>
        <w:rPr>
          <w:w w:val="104"/>
          <w:rtl/>
        </w:rPr>
        <w:t xml:space="preserve"> </w:t>
      </w:r>
      <w:r>
        <w:rPr>
          <w:rFonts w:ascii="Arial" w:hAnsi="Arial" w:cs="Arial" w:hint="cs"/>
          <w:w w:val="104"/>
          <w:rtl/>
        </w:rPr>
        <w:t>الأنبياء</w:t>
      </w:r>
      <w:r>
        <w:rPr>
          <w:w w:val="104"/>
          <w:rtl/>
        </w:rPr>
        <w:t>.</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وَأَوْفُوا</w:t>
      </w:r>
      <w:r>
        <w:rPr>
          <w:rStyle w:val="bold"/>
          <w:w w:val="98"/>
          <w:rtl/>
        </w:rPr>
        <w:t xml:space="preserve"> </w:t>
      </w:r>
      <w:r>
        <w:rPr>
          <w:rStyle w:val="bold"/>
          <w:rFonts w:ascii="Arial" w:hAnsi="Arial" w:cs="Arial" w:hint="cs"/>
          <w:w w:val="98"/>
          <w:rtl/>
        </w:rPr>
        <w:t>بِعَهْدِي</w:t>
      </w:r>
      <w:r>
        <w:rPr>
          <w:w w:val="98"/>
          <w:rtl/>
        </w:rPr>
        <w:t> </w:t>
      </w:r>
      <w:r>
        <w:rPr>
          <w:rFonts w:ascii="Arial" w:hAnsi="Arial" w:cs="Arial" w:hint="cs"/>
          <w:w w:val="98"/>
          <w:rtl/>
        </w:rPr>
        <w:t>﴾</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عهدتُ</w:t>
      </w:r>
      <w:r>
        <w:rPr>
          <w:w w:val="98"/>
          <w:rtl/>
        </w:rPr>
        <w:t xml:space="preserve"> </w:t>
      </w:r>
      <w:r>
        <w:rPr>
          <w:rFonts w:ascii="Arial" w:hAnsi="Arial" w:cs="Arial" w:hint="cs"/>
          <w:w w:val="98"/>
          <w:rtl/>
        </w:rPr>
        <w:t>إليكم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بمحمَّد</w:t>
      </w:r>
      <w:r>
        <w:rPr>
          <w:rFonts w:ascii="Calibri" w:cs="Calibri" w:hint="cs"/>
          <w:w w:val="98"/>
          <w:rtl/>
        </w:rPr>
        <w:t> </w:t>
      </w:r>
      <w:r>
        <w:rPr>
          <w:rFonts w:ascii="Arial" w:hAnsi="Arial" w:cs="Arial" w:hint="cs"/>
          <w:w w:val="98"/>
          <w:rtl/>
        </w:rPr>
        <w:t>ژ</w:t>
      </w:r>
      <w:r>
        <w:rPr>
          <w:rFonts w:ascii="Calibri" w:cs="Calibri" w:hint="cs"/>
          <w:w w:val="98"/>
          <w:rtl/>
        </w:rPr>
        <w:t> </w:t>
      </w:r>
      <w:r>
        <w:rPr>
          <w:rStyle w:val="bold"/>
          <w:rFonts w:ascii="Arial" w:hAnsi="Arial" w:cs="Arial" w:hint="cs"/>
          <w:w w:val="98"/>
          <w:rtl/>
        </w:rPr>
        <w:t>،</w:t>
      </w:r>
      <w:r>
        <w:rPr>
          <w:rStyle w:val="bold"/>
          <w:w w:val="98"/>
          <w:rtl/>
        </w:rPr>
        <w:t xml:space="preserve"> </w:t>
      </w:r>
      <w:r>
        <w:rPr>
          <w:rFonts w:ascii="Arial" w:hAnsi="Arial" w:cs="Arial" w:hint="cs"/>
          <w:w w:val="98"/>
          <w:rtl/>
        </w:rPr>
        <w:t>أخذْتُه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وأخَذه</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عليكم،</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جلَّ</w:t>
      </w:r>
      <w:r>
        <w:rPr>
          <w:w w:val="98"/>
          <w:rtl/>
        </w:rPr>
        <w:t xml:space="preserve"> </w:t>
      </w:r>
      <w:r>
        <w:rPr>
          <w:rFonts w:ascii="Arial" w:hAnsi="Arial" w:cs="Arial" w:hint="cs"/>
          <w:w w:val="98"/>
          <w:rtl/>
        </w:rPr>
        <w:t>وعلا</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وَلَقَدَ</w:t>
      </w:r>
      <w:r>
        <w:rPr>
          <w:w w:val="98"/>
          <w:rtl/>
        </w:rPr>
        <w:t xml:space="preserve"> </w:t>
      </w:r>
      <w:r>
        <w:rPr>
          <w:rFonts w:ascii="Arial" w:hAnsi="Arial" w:cs="Arial" w:hint="cs"/>
          <w:w w:val="98"/>
          <w:rtl/>
        </w:rPr>
        <w:t>اَخَذَ</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مِيثَاقَ</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إِسْرَائِيلَ</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إلخ</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المائدة</w:t>
      </w:r>
      <w:r>
        <w:rPr>
          <w:rStyle w:val="CharacterStyle11"/>
          <w:w w:val="98"/>
          <w:rtl/>
        </w:rPr>
        <w:t>:</w:t>
      </w:r>
      <w:r>
        <w:rPr>
          <w:rStyle w:val="CharacterStyle11"/>
          <w:rFonts w:ascii="Calibri" w:cs="Calibri" w:hint="cs"/>
          <w:w w:val="98"/>
          <w:rtl/>
        </w:rPr>
        <w:t> </w:t>
      </w:r>
      <w:r>
        <w:rPr>
          <w:rStyle w:val="CharacterStyle11"/>
          <w:w w:val="98"/>
          <w:rtl/>
        </w:rPr>
        <w:t>12]</w:t>
      </w:r>
      <w:r>
        <w:rPr>
          <w:w w:val="98"/>
          <w:rtl/>
        </w:rPr>
        <w:t xml:space="preserve">. </w:t>
      </w:r>
      <w:r>
        <w:rPr>
          <w:rFonts w:ascii="Arial" w:hAnsi="Arial" w:cs="Arial" w:hint="cs"/>
          <w:w w:val="98"/>
          <w:rtl/>
        </w:rPr>
        <w:t>والعهد</w:t>
      </w:r>
      <w:r>
        <w:rPr>
          <w:w w:val="98"/>
          <w:rtl/>
        </w:rPr>
        <w:t xml:space="preserve">: </w:t>
      </w:r>
      <w:r>
        <w:rPr>
          <w:rFonts w:ascii="Arial" w:hAnsi="Arial" w:cs="Arial" w:hint="cs"/>
          <w:w w:val="98"/>
          <w:rtl/>
        </w:rPr>
        <w:t>إنزال</w:t>
      </w:r>
      <w:r>
        <w:rPr>
          <w:w w:val="98"/>
          <w:rtl/>
        </w:rPr>
        <w:t xml:space="preserve"> </w:t>
      </w:r>
      <w:r>
        <w:rPr>
          <w:rFonts w:ascii="Arial" w:hAnsi="Arial" w:cs="Arial" w:hint="cs"/>
          <w:w w:val="98"/>
          <w:rtl/>
        </w:rPr>
        <w:t>نبوءته</w:t>
      </w:r>
      <w:r>
        <w:rPr>
          <w:w w:val="98"/>
          <w:rtl/>
        </w:rPr>
        <w:t xml:space="preserve"> </w:t>
      </w:r>
      <w:r>
        <w:rPr>
          <w:rFonts w:ascii="Arial" w:hAnsi="Arial" w:cs="Arial" w:hint="cs"/>
          <w:w w:val="98"/>
          <w:rtl/>
        </w:rPr>
        <w:t>ورسالته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التوراة</w:t>
      </w:r>
      <w:r>
        <w:rPr>
          <w:w w:val="98"/>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أُوفِ</w:t>
      </w:r>
      <w:r>
        <w:rPr>
          <w:rStyle w:val="bold"/>
          <w:rtl/>
        </w:rPr>
        <w:t xml:space="preserve"> </w:t>
      </w:r>
      <w:r>
        <w:rPr>
          <w:rStyle w:val="bold"/>
          <w:rFonts w:ascii="Arial" w:hAnsi="Arial" w:cs="Arial" w:hint="cs"/>
          <w:rtl/>
        </w:rPr>
        <w:t>بِعَهْدِكُمْ</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عهدته</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على</w:t>
      </w:r>
      <w:r>
        <w:rPr>
          <w:rtl/>
        </w:rPr>
        <w:t xml:space="preserve"> </w:t>
      </w:r>
      <w:r>
        <w:rPr>
          <w:rFonts w:ascii="Arial" w:hAnsi="Arial" w:cs="Arial" w:hint="cs"/>
          <w:rtl/>
        </w:rPr>
        <w:t>الوفاء</w:t>
      </w:r>
      <w:r>
        <w:rPr>
          <w:rtl/>
        </w:rPr>
        <w:t xml:space="preserve"> </w:t>
      </w:r>
      <w:r>
        <w:rPr>
          <w:rFonts w:ascii="Arial" w:hAnsi="Arial" w:cs="Arial" w:hint="cs"/>
          <w:rtl/>
        </w:rPr>
        <w:t>بعهدي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وَإِيَّايَ</w:t>
      </w:r>
      <w:r>
        <w:rPr>
          <w:rtl/>
        </w:rPr>
        <w:t> </w:t>
      </w:r>
      <w:r>
        <w:rPr>
          <w:rFonts w:ascii="Arial" w:hAnsi="Arial" w:cs="Arial" w:hint="cs"/>
          <w:rtl/>
        </w:rPr>
        <w:t>﴾</w:t>
      </w:r>
      <w:r>
        <w:rPr>
          <w:rtl/>
        </w:rPr>
        <w:t xml:space="preserve"> </w:t>
      </w:r>
      <w:r>
        <w:rPr>
          <w:rFonts w:ascii="Arial" w:hAnsi="Arial" w:cs="Arial" w:hint="cs"/>
          <w:rtl/>
        </w:rPr>
        <w:t>ارهبوا،</w:t>
      </w:r>
      <w:r>
        <w:rPr>
          <w:rtl/>
        </w:rPr>
        <w:t xml:space="preserve"> </w:t>
      </w:r>
      <w:r>
        <w:rPr>
          <w:rFonts w:ascii="Arial" w:hAnsi="Arial" w:cs="Arial" w:hint="cs"/>
          <w:rtl/>
        </w:rPr>
        <w:t>يقدَّر</w:t>
      </w:r>
      <w:r>
        <w:rPr>
          <w:rtl/>
        </w:rPr>
        <w:t xml:space="preserve"> </w:t>
      </w:r>
      <w:r>
        <w:rPr>
          <w:rFonts w:ascii="Arial" w:hAnsi="Arial" w:cs="Arial" w:hint="cs"/>
          <w:rtl/>
        </w:rPr>
        <w:t>العامل</w:t>
      </w:r>
      <w:r>
        <w:rPr>
          <w:rtl/>
        </w:rPr>
        <w:t xml:space="preserve"> </w:t>
      </w:r>
      <w:r>
        <w:rPr>
          <w:rFonts w:ascii="Arial" w:hAnsi="Arial" w:cs="Arial" w:hint="cs"/>
          <w:rtl/>
        </w:rPr>
        <w:t>هكذا</w:t>
      </w:r>
      <w:r>
        <w:rPr>
          <w:rtl/>
        </w:rPr>
        <w:t xml:space="preserve"> </w:t>
      </w:r>
      <w:r>
        <w:rPr>
          <w:rFonts w:ascii="Arial" w:hAnsi="Arial" w:cs="Arial" w:hint="cs"/>
          <w:rtl/>
        </w:rPr>
        <w:t>مؤخَّرا</w:t>
      </w:r>
      <w:r>
        <w:rPr>
          <w:rtl/>
        </w:rPr>
        <w:t xml:space="preserve"> </w:t>
      </w:r>
      <w:r>
        <w:rPr>
          <w:rFonts w:ascii="Arial" w:hAnsi="Arial" w:cs="Arial" w:hint="cs"/>
          <w:rtl/>
        </w:rPr>
        <w:t>للحصر،</w:t>
      </w:r>
      <w:r>
        <w:rPr>
          <w:rtl/>
        </w:rPr>
        <w:t xml:space="preserve"> </w:t>
      </w:r>
      <w:r>
        <w:rPr>
          <w:rFonts w:ascii="Arial" w:hAnsi="Arial" w:cs="Arial" w:hint="cs"/>
          <w:rtl/>
        </w:rPr>
        <w:t>أي</w:t>
      </w:r>
      <w:r>
        <w:rPr>
          <w:rtl/>
        </w:rPr>
        <w:t xml:space="preserve">: </w:t>
      </w:r>
      <w:r>
        <w:rPr>
          <w:rFonts w:ascii="Arial" w:hAnsi="Arial" w:cs="Arial" w:hint="cs"/>
          <w:rtl/>
        </w:rPr>
        <w:t>خافوني</w:t>
      </w:r>
      <w:r>
        <w:rPr>
          <w:rtl/>
        </w:rPr>
        <w:t xml:space="preserve"> </w:t>
      </w:r>
      <w:r>
        <w:rPr>
          <w:rFonts w:ascii="Arial" w:hAnsi="Arial" w:cs="Arial" w:hint="cs"/>
          <w:rtl/>
        </w:rPr>
        <w:t>وحدي</w:t>
      </w:r>
      <w:r>
        <w:rPr>
          <w:rtl/>
        </w:rPr>
        <w:t xml:space="preserve"> </w:t>
      </w:r>
      <w:r>
        <w:rPr>
          <w:rFonts w:ascii="Arial" w:hAnsi="Arial" w:cs="Arial" w:hint="cs"/>
          <w:rtl/>
        </w:rPr>
        <w:t>على</w:t>
      </w:r>
      <w:r>
        <w:rPr>
          <w:rtl/>
        </w:rPr>
        <w:t xml:space="preserve"> </w:t>
      </w:r>
      <w:r>
        <w:rPr>
          <w:rFonts w:ascii="Arial" w:hAnsi="Arial" w:cs="Arial" w:hint="cs"/>
          <w:rtl/>
        </w:rPr>
        <w:t>ترك</w:t>
      </w:r>
      <w:r>
        <w:rPr>
          <w:rtl/>
        </w:rPr>
        <w:t xml:space="preserve"> </w:t>
      </w:r>
      <w:r>
        <w:rPr>
          <w:rFonts w:ascii="Arial" w:hAnsi="Arial" w:cs="Arial" w:hint="cs"/>
          <w:rtl/>
        </w:rPr>
        <w:t>الإيفاء</w:t>
      </w:r>
      <w:r>
        <w:rPr>
          <w:rtl/>
        </w:rPr>
        <w:t xml:space="preserve"> </w:t>
      </w:r>
      <w:r>
        <w:rPr>
          <w:rFonts w:ascii="Arial" w:hAnsi="Arial" w:cs="Arial" w:hint="cs"/>
          <w:rtl/>
        </w:rPr>
        <w:t>بعهدي،</w:t>
      </w:r>
      <w:r>
        <w:rPr>
          <w:rtl/>
        </w:rPr>
        <w:t xml:space="preserve"> </w:t>
      </w:r>
      <w:r>
        <w:rPr>
          <w:rFonts w:ascii="Arial" w:hAnsi="Arial" w:cs="Arial" w:hint="cs"/>
          <w:rtl/>
        </w:rPr>
        <w:t>والشاغل</w:t>
      </w:r>
      <w:r>
        <w:rPr>
          <w:rtl/>
        </w:rPr>
        <w:t xml:space="preserve"> </w:t>
      </w:r>
      <w:r>
        <w:rPr>
          <w:rFonts w:ascii="Arial" w:hAnsi="Arial" w:cs="Arial" w:hint="cs"/>
          <w:rtl/>
        </w:rPr>
        <w:t>الياء</w:t>
      </w:r>
      <w:r>
        <w:rPr>
          <w:rtl/>
        </w:rPr>
        <w:t xml:space="preserve"> </w:t>
      </w:r>
      <w:r>
        <w:rPr>
          <w:rFonts w:ascii="Arial" w:hAnsi="Arial" w:cs="Arial" w:hint="cs"/>
          <w:rtl/>
        </w:rPr>
        <w:t>المحذوفة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فَارْهَبُونِ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أحوالكم،</w:t>
      </w:r>
      <w:r>
        <w:rPr>
          <w:rtl/>
        </w:rPr>
        <w:t xml:space="preserve"> </w:t>
      </w:r>
      <w:r>
        <w:rPr>
          <w:rFonts w:ascii="Arial" w:hAnsi="Arial" w:cs="Arial" w:hint="cs"/>
          <w:rtl/>
        </w:rPr>
        <w:t>وفي</w:t>
      </w:r>
      <w:r>
        <w:rPr>
          <w:rtl/>
        </w:rPr>
        <w:t xml:space="preserve"> </w:t>
      </w:r>
      <w:r>
        <w:rPr>
          <w:rFonts w:ascii="Arial" w:hAnsi="Arial" w:cs="Arial" w:hint="cs"/>
          <w:rtl/>
        </w:rPr>
        <w:t>نقض</w:t>
      </w:r>
      <w:r>
        <w:rPr>
          <w:rtl/>
        </w:rPr>
        <w:t xml:space="preserve"> </w:t>
      </w:r>
      <w:r>
        <w:rPr>
          <w:rFonts w:ascii="Arial" w:hAnsi="Arial" w:cs="Arial" w:hint="cs"/>
          <w:rtl/>
        </w:rPr>
        <w:t>العهد،</w:t>
      </w:r>
      <w:r>
        <w:rPr>
          <w:rtl/>
        </w:rPr>
        <w:t xml:space="preserve"> </w:t>
      </w:r>
      <w:r>
        <w:rPr>
          <w:rFonts w:ascii="Arial" w:hAnsi="Arial" w:cs="Arial" w:hint="cs"/>
          <w:rtl/>
        </w:rPr>
        <w:t>وفي</w:t>
      </w:r>
      <w:r>
        <w:rPr>
          <w:rtl/>
        </w:rPr>
        <w:t xml:space="preserve"> </w:t>
      </w:r>
      <w:r>
        <w:rPr>
          <w:rFonts w:ascii="Arial" w:hAnsi="Arial" w:cs="Arial" w:hint="cs"/>
          <w:rtl/>
        </w:rPr>
        <w:t>أن</w:t>
      </w:r>
      <w:r>
        <w:rPr>
          <w:rtl/>
        </w:rPr>
        <w:t xml:space="preserve"> </w:t>
      </w:r>
      <w:r>
        <w:rPr>
          <w:rFonts w:ascii="Arial" w:hAnsi="Arial" w:cs="Arial" w:hint="cs"/>
          <w:rtl/>
        </w:rPr>
        <w:t>تنزل</w:t>
      </w:r>
      <w:r>
        <w:rPr>
          <w:rtl/>
        </w:rPr>
        <w:t xml:space="preserve"> </w:t>
      </w:r>
      <w:r>
        <w:rPr>
          <w:rFonts w:ascii="Arial" w:hAnsi="Arial" w:cs="Arial" w:hint="cs"/>
          <w:rtl/>
        </w:rPr>
        <w:t>نقمة</w:t>
      </w:r>
      <w:r>
        <w:rPr>
          <w:rtl/>
        </w:rPr>
        <w:t xml:space="preserve"> </w:t>
      </w:r>
      <w:r>
        <w:rPr>
          <w:rFonts w:ascii="Arial" w:hAnsi="Arial" w:cs="Arial" w:hint="cs"/>
          <w:rtl/>
        </w:rPr>
        <w:t>عليكم</w:t>
      </w:r>
      <w:r>
        <w:rPr>
          <w:rtl/>
        </w:rPr>
        <w:t xml:space="preserve"> </w:t>
      </w:r>
      <w:r>
        <w:rPr>
          <w:rFonts w:ascii="Arial" w:hAnsi="Arial" w:cs="Arial" w:hint="cs"/>
          <w:rtl/>
        </w:rPr>
        <w:t>كآبائكم،</w:t>
      </w:r>
      <w:r>
        <w:rPr>
          <w:rtl/>
        </w:rPr>
        <w:t xml:space="preserve"> </w:t>
      </w:r>
      <w:r>
        <w:rPr>
          <w:rFonts w:ascii="Arial" w:hAnsi="Arial" w:cs="Arial" w:hint="cs"/>
          <w:rtl/>
        </w:rPr>
        <w:t>وكأنَّها</w:t>
      </w:r>
      <w:r>
        <w:rPr>
          <w:rtl/>
        </w:rPr>
        <w:t xml:space="preserve"> </w:t>
      </w:r>
      <w:r>
        <w:rPr>
          <w:rFonts w:ascii="Arial" w:hAnsi="Arial" w:cs="Arial" w:hint="cs"/>
          <w:rtl/>
        </w:rPr>
        <w:t>مذكورة</w:t>
      </w:r>
      <w:r>
        <w:rPr>
          <w:rtl/>
        </w:rPr>
        <w:t xml:space="preserve"> </w:t>
      </w:r>
      <w:r>
        <w:rPr>
          <w:rFonts w:ascii="Arial" w:hAnsi="Arial" w:cs="Arial" w:hint="cs"/>
          <w:rtl/>
        </w:rPr>
        <w:t>إذ</w:t>
      </w:r>
      <w:r>
        <w:rPr>
          <w:rtl/>
        </w:rPr>
        <w:t xml:space="preserve"> </w:t>
      </w:r>
      <w:r>
        <w:rPr>
          <w:rFonts w:ascii="Arial" w:hAnsi="Arial" w:cs="Arial" w:hint="cs"/>
          <w:rtl/>
        </w:rPr>
        <w:t>وجدت</w:t>
      </w:r>
      <w:r>
        <w:rPr>
          <w:rtl/>
        </w:rPr>
        <w:t xml:space="preserve"> </w:t>
      </w:r>
      <w:r>
        <w:rPr>
          <w:rFonts w:ascii="Arial" w:hAnsi="Arial" w:cs="Arial" w:hint="cs"/>
          <w:rtl/>
        </w:rPr>
        <w:t>نون</w:t>
      </w:r>
      <w:r>
        <w:rPr>
          <w:rtl/>
        </w:rPr>
        <w:t xml:space="preserve"> </w:t>
      </w:r>
      <w:r>
        <w:rPr>
          <w:rFonts w:ascii="Arial" w:hAnsi="Arial" w:cs="Arial" w:hint="cs"/>
          <w:rtl/>
        </w:rPr>
        <w:t>الوقاية</w:t>
      </w:r>
      <w:r>
        <w:rPr>
          <w:rtl/>
        </w:rPr>
        <w:t xml:space="preserve"> </w:t>
      </w:r>
      <w:r>
        <w:rPr>
          <w:rFonts w:ascii="Arial" w:hAnsi="Arial" w:cs="Arial" w:hint="cs"/>
          <w:rtl/>
        </w:rPr>
        <w:t>المكسورة</w:t>
      </w:r>
      <w:r>
        <w:rPr>
          <w:rtl/>
        </w:rPr>
        <w:t xml:space="preserve"> </w:t>
      </w:r>
      <w:r>
        <w:rPr>
          <w:rFonts w:ascii="Arial" w:hAnsi="Arial" w:cs="Arial" w:hint="cs"/>
          <w:rtl/>
        </w:rPr>
        <w:t>لها،</w:t>
      </w:r>
      <w:r>
        <w:rPr>
          <w:rtl/>
        </w:rPr>
        <w:t xml:space="preserve"> </w:t>
      </w:r>
      <w:r>
        <w:rPr>
          <w:rFonts w:ascii="Arial" w:hAnsi="Arial" w:cs="Arial" w:hint="cs"/>
          <w:rtl/>
        </w:rPr>
        <w:t>والفاء</w:t>
      </w:r>
      <w:r>
        <w:rPr>
          <w:rtl/>
        </w:rPr>
        <w:t xml:space="preserve"> </w:t>
      </w:r>
      <w:r>
        <w:rPr>
          <w:rFonts w:ascii="Arial" w:hAnsi="Arial" w:cs="Arial" w:hint="cs"/>
          <w:rtl/>
        </w:rPr>
        <w:t>صلة</w:t>
      </w:r>
      <w:r>
        <w:rPr>
          <w:rtl/>
        </w:rPr>
        <w:t xml:space="preserve"> </w:t>
      </w:r>
      <w:r>
        <w:rPr>
          <w:rFonts w:ascii="Arial" w:hAnsi="Arial" w:cs="Arial" w:hint="cs"/>
          <w:rtl/>
        </w:rPr>
        <w:t>للتأكيد،</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إيَّاي</w:t>
      </w:r>
      <w:r>
        <w:rPr>
          <w:rtl/>
        </w:rPr>
        <w:t xml:space="preserve"> </w:t>
      </w:r>
      <w:r>
        <w:rPr>
          <w:rFonts w:ascii="Arial" w:hAnsi="Arial" w:cs="Arial" w:hint="cs"/>
          <w:rtl/>
        </w:rPr>
        <w:t>فارهبوا،</w:t>
      </w:r>
      <w:r>
        <w:rPr>
          <w:rtl/>
        </w:rPr>
        <w:t xml:space="preserve"> </w:t>
      </w:r>
      <w:r>
        <w:rPr>
          <w:rFonts w:ascii="Arial" w:hAnsi="Arial" w:cs="Arial" w:hint="cs"/>
          <w:rtl/>
        </w:rPr>
        <w:t>تنبَّهوا</w:t>
      </w:r>
      <w:r>
        <w:rPr>
          <w:rtl/>
        </w:rPr>
        <w:t xml:space="preserve"> </w:t>
      </w:r>
      <w:r>
        <w:rPr>
          <w:rFonts w:ascii="Arial" w:hAnsi="Arial" w:cs="Arial" w:hint="cs"/>
          <w:rtl/>
        </w:rPr>
        <w:t>فارهبون؛</w:t>
      </w:r>
      <w:r>
        <w:rPr>
          <w:rtl/>
        </w:rPr>
        <w:t xml:space="preserve"> </w:t>
      </w:r>
      <w:r>
        <w:rPr>
          <w:rFonts w:ascii="Arial" w:hAnsi="Arial" w:cs="Arial" w:hint="cs"/>
          <w:rtl/>
        </w:rPr>
        <w:t>وعليه</w:t>
      </w:r>
      <w:r>
        <w:rPr>
          <w:rtl/>
        </w:rPr>
        <w:t xml:space="preserve"> </w:t>
      </w:r>
      <w:r>
        <w:rPr>
          <w:rFonts w:ascii="Arial" w:hAnsi="Arial" w:cs="Arial" w:hint="cs"/>
          <w:rtl/>
        </w:rPr>
        <w:t>فحذف</w:t>
      </w:r>
      <w:r>
        <w:rPr>
          <w:rtl/>
        </w:rPr>
        <w:t xml:space="preserve"> </w:t>
      </w:r>
      <w:r>
        <w:rPr>
          <w:rFonts w:ascii="Calibri" w:cs="Calibri" w:hint="cs"/>
          <w:rtl/>
        </w:rPr>
        <w:t>«</w:t>
      </w:r>
      <w:r>
        <w:rPr>
          <w:rFonts w:ascii="Arial" w:hAnsi="Arial" w:cs="Arial" w:hint="cs"/>
          <w:rtl/>
        </w:rPr>
        <w:t>ارهبوا</w:t>
      </w:r>
      <w:r>
        <w:rPr>
          <w:rFonts w:ascii="Calibri" w:cs="Calibri" w:hint="cs"/>
          <w:rtl/>
        </w:rPr>
        <w:t>»</w:t>
      </w:r>
      <w:r>
        <w:rPr>
          <w:rtl/>
        </w:rPr>
        <w:t xml:space="preserve"> </w:t>
      </w:r>
      <w:r>
        <w:rPr>
          <w:rFonts w:ascii="Arial" w:hAnsi="Arial" w:cs="Arial" w:hint="cs"/>
          <w:rtl/>
        </w:rPr>
        <w:t>للدلالة</w:t>
      </w:r>
      <w:r>
        <w:rPr>
          <w:rtl/>
        </w:rPr>
        <w:t xml:space="preserve"> </w:t>
      </w:r>
      <w:r>
        <w:rPr>
          <w:rFonts w:ascii="Arial" w:hAnsi="Arial" w:cs="Arial" w:hint="cs"/>
          <w:rtl/>
        </w:rPr>
        <w:t>عليه</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رسم</w:t>
      </w:r>
      <w:r>
        <w:rPr>
          <w:rtl/>
        </w:rPr>
        <w:t xml:space="preserve"> </w:t>
      </w:r>
      <w:r>
        <w:rPr>
          <w:rFonts w:ascii="Arial" w:hAnsi="Arial" w:cs="Arial" w:hint="cs"/>
          <w:rtl/>
        </w:rPr>
        <w:t>الاشتغال</w:t>
      </w:r>
      <w:r>
        <w:rPr>
          <w:rtl/>
        </w:rPr>
        <w:t xml:space="preserve">. </w:t>
      </w:r>
      <w:r>
        <w:rPr>
          <w:rFonts w:ascii="Arial" w:hAnsi="Arial" w:cs="Arial" w:hint="cs"/>
          <w:rtl/>
        </w:rPr>
        <w:t>والرهبة</w:t>
      </w:r>
      <w:r>
        <w:rPr>
          <w:rtl/>
        </w:rPr>
        <w:t xml:space="preserve">: </w:t>
      </w:r>
      <w:r>
        <w:rPr>
          <w:rFonts w:ascii="Arial" w:hAnsi="Arial" w:cs="Arial" w:hint="cs"/>
          <w:rtl/>
        </w:rPr>
        <w:t>الخوف،</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التحرُّز</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وَءَامِنُوا</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العلماء</w:t>
      </w:r>
      <w:r>
        <w:rPr>
          <w:rtl/>
        </w:rPr>
        <w:t xml:space="preserve"> </w:t>
      </w:r>
      <w:r>
        <w:rPr>
          <w:rFonts w:ascii="Arial" w:hAnsi="Arial" w:cs="Arial" w:hint="cs"/>
          <w:rtl/>
        </w:rPr>
        <w:t>والرؤساء</w:t>
      </w:r>
      <w:r>
        <w:rPr>
          <w:rtl/>
        </w:rPr>
        <w:t xml:space="preserve"> </w:t>
      </w:r>
      <w:r>
        <w:rPr>
          <w:rFonts w:ascii="Arial" w:hAnsi="Arial" w:cs="Arial" w:hint="cs"/>
          <w:rtl/>
        </w:rPr>
        <w:t>منهم،</w:t>
      </w:r>
      <w:r>
        <w:rPr>
          <w:rtl/>
        </w:rPr>
        <w:t xml:space="preserve"> </w:t>
      </w:r>
      <w:r>
        <w:rPr>
          <w:rFonts w:ascii="Arial" w:hAnsi="Arial" w:cs="Arial" w:hint="cs"/>
          <w:rtl/>
        </w:rPr>
        <w:t>ككعب</w:t>
      </w:r>
      <w:r>
        <w:rPr>
          <w:rFonts w:ascii="Calibri" w:cs="Calibri" w:hint="cs"/>
          <w:rtl/>
        </w:rPr>
        <w:t> </w:t>
      </w:r>
      <w:r>
        <w:rPr>
          <w:rFonts w:ascii="Arial" w:hAnsi="Arial" w:cs="Arial" w:hint="cs"/>
          <w:rtl/>
        </w:rPr>
        <w:t>بن</w:t>
      </w:r>
      <w:r>
        <w:rPr>
          <w:rtl/>
        </w:rPr>
        <w:t xml:space="preserve"> </w:t>
      </w:r>
      <w:r>
        <w:rPr>
          <w:rFonts w:ascii="Arial" w:hAnsi="Arial" w:cs="Arial" w:hint="cs"/>
          <w:rtl/>
        </w:rPr>
        <w:t>الأشرف،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بِمَآ</w:t>
      </w:r>
      <w:r>
        <w:rPr>
          <w:rStyle w:val="bold"/>
          <w:rtl/>
        </w:rPr>
        <w:t xml:space="preserve"> </w:t>
      </w:r>
      <w:r>
        <w:rPr>
          <w:rStyle w:val="bold"/>
          <w:rFonts w:ascii="Arial" w:hAnsi="Arial" w:cs="Arial" w:hint="cs"/>
          <w:rtl/>
        </w:rPr>
        <w:t>أَنزَلْتُ</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وسائر</w:t>
      </w:r>
      <w:r>
        <w:rPr>
          <w:rtl/>
        </w:rPr>
        <w:t xml:space="preserve"> </w:t>
      </w:r>
      <w:r>
        <w:rPr>
          <w:rFonts w:ascii="Arial" w:hAnsi="Arial" w:cs="Arial" w:hint="cs"/>
          <w:rtl/>
        </w:rPr>
        <w:t>الوحي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مُصَدِّقًا</w:t>
      </w:r>
      <w:r>
        <w:rPr>
          <w:rtl/>
        </w:rPr>
        <w:t> </w:t>
      </w:r>
      <w:r>
        <w:rPr>
          <w:rFonts w:ascii="Arial" w:hAnsi="Arial" w:cs="Arial" w:hint="cs"/>
          <w:rtl/>
        </w:rPr>
        <w:t>﴾</w:t>
      </w:r>
      <w:r>
        <w:rPr>
          <w:rtl/>
        </w:rPr>
        <w:t xml:space="preserve"> </w:t>
      </w:r>
      <w:r>
        <w:rPr>
          <w:rFonts w:ascii="Arial" w:hAnsi="Arial" w:cs="Arial" w:hint="cs"/>
          <w:rtl/>
        </w:rPr>
        <w:t>أنا،</w:t>
      </w:r>
      <w:r>
        <w:rPr>
          <w:rtl/>
        </w:rPr>
        <w:t xml:space="preserve"> </w:t>
      </w:r>
      <w:r>
        <w:rPr>
          <w:rFonts w:ascii="Arial" w:hAnsi="Arial" w:cs="Arial" w:hint="cs"/>
          <w:rtl/>
        </w:rPr>
        <w:t>فهو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التاء،</w:t>
      </w:r>
      <w:r>
        <w:rPr>
          <w:rtl/>
        </w:rPr>
        <w:t xml:space="preserve"> </w:t>
      </w:r>
      <w:r>
        <w:rPr>
          <w:rFonts w:ascii="Arial" w:hAnsi="Arial" w:cs="Arial" w:hint="cs"/>
          <w:rtl/>
        </w:rPr>
        <w:t>والأَولى</w:t>
      </w:r>
      <w:r>
        <w:rPr>
          <w:rtl/>
        </w:rPr>
        <w:t xml:space="preserve"> </w:t>
      </w:r>
      <w:r>
        <w:rPr>
          <w:rFonts w:ascii="Arial" w:hAnsi="Arial" w:cs="Arial" w:hint="cs"/>
          <w:rtl/>
        </w:rPr>
        <w:t>أنَّه</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الهاء</w:t>
      </w:r>
      <w:r>
        <w:rPr>
          <w:rtl/>
        </w:rPr>
        <w:t xml:space="preserve"> </w:t>
      </w:r>
      <w:r>
        <w:rPr>
          <w:rFonts w:ascii="Arial" w:hAnsi="Arial" w:cs="Arial" w:hint="cs"/>
          <w:rtl/>
        </w:rPr>
        <w:t>المحذوفة،</w:t>
      </w:r>
      <w:r>
        <w:rPr>
          <w:rtl/>
        </w:rPr>
        <w:t xml:space="preserve"> </w:t>
      </w:r>
      <w:r>
        <w:rPr>
          <w:rFonts w:ascii="Arial" w:hAnsi="Arial" w:cs="Arial" w:hint="cs"/>
          <w:rtl/>
        </w:rPr>
        <w:t>أي</w:t>
      </w:r>
      <w:r>
        <w:rPr>
          <w:rtl/>
        </w:rPr>
        <w:t xml:space="preserve">: </w:t>
      </w:r>
      <w:r>
        <w:rPr>
          <w:rFonts w:ascii="Arial" w:hAnsi="Arial" w:cs="Arial" w:hint="cs"/>
          <w:rtl/>
        </w:rPr>
        <w:t>أنزلته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مَعَكُمْ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أي</w:t>
      </w:r>
      <w:r>
        <w:rPr>
          <w:rtl/>
        </w:rPr>
        <w:t xml:space="preserve">: </w:t>
      </w:r>
      <w:r>
        <w:rPr>
          <w:rFonts w:ascii="Arial" w:hAnsi="Arial" w:cs="Arial" w:hint="cs"/>
          <w:rtl/>
        </w:rPr>
        <w:t>صدَّقتُه</w:t>
      </w:r>
      <w:r>
        <w:rPr>
          <w:rtl/>
        </w:rPr>
        <w:t xml:space="preserve"> </w:t>
      </w:r>
      <w:r>
        <w:rPr>
          <w:rFonts w:ascii="Arial" w:hAnsi="Arial" w:cs="Arial" w:hint="cs"/>
          <w:rtl/>
        </w:rPr>
        <w:t>بما</w:t>
      </w:r>
      <w:r>
        <w:rPr>
          <w:rtl/>
        </w:rPr>
        <w:t xml:space="preserve"> </w:t>
      </w:r>
      <w:r>
        <w:rPr>
          <w:rFonts w:ascii="Arial" w:hAnsi="Arial" w:cs="Arial" w:hint="cs"/>
          <w:rtl/>
        </w:rPr>
        <w:t>أنزلتُه،</w:t>
      </w:r>
      <w:r>
        <w:rPr>
          <w:rtl/>
        </w:rPr>
        <w:t xml:space="preserve"> </w:t>
      </w:r>
      <w:r>
        <w:rPr>
          <w:rFonts w:ascii="Arial" w:hAnsi="Arial" w:cs="Arial" w:hint="cs"/>
          <w:rtl/>
        </w:rPr>
        <w:t>أو</w:t>
      </w:r>
      <w:r>
        <w:rPr>
          <w:rtl/>
        </w:rPr>
        <w:t xml:space="preserve"> </w:t>
      </w:r>
      <w:r>
        <w:rPr>
          <w:rFonts w:ascii="Arial" w:hAnsi="Arial" w:cs="Arial" w:hint="cs"/>
          <w:rtl/>
        </w:rPr>
        <w:t>مصدِّقًا</w:t>
      </w:r>
      <w:r>
        <w:rPr>
          <w:rtl/>
        </w:rPr>
        <w:t xml:space="preserve"> </w:t>
      </w:r>
      <w:r>
        <w:rPr>
          <w:rFonts w:ascii="Arial" w:hAnsi="Arial" w:cs="Arial" w:hint="cs"/>
          <w:rtl/>
        </w:rPr>
        <w:t>ما</w:t>
      </w:r>
      <w:r>
        <w:rPr>
          <w:rtl/>
        </w:rPr>
        <w:t xml:space="preserve"> </w:t>
      </w:r>
      <w:r>
        <w:rPr>
          <w:rFonts w:ascii="Arial" w:hAnsi="Arial" w:cs="Arial" w:hint="cs"/>
          <w:rtl/>
        </w:rPr>
        <w:t>أنزلت؛</w:t>
      </w:r>
      <w:r>
        <w:rPr>
          <w:rtl/>
        </w:rPr>
        <w:t xml:space="preserve"> </w:t>
      </w:r>
      <w:r>
        <w:rPr>
          <w:rFonts w:ascii="Arial" w:hAnsi="Arial" w:cs="Arial" w:hint="cs"/>
          <w:rtl/>
        </w:rPr>
        <w:t>لأنَّ</w:t>
      </w:r>
      <w:r>
        <w:rPr>
          <w:rtl/>
        </w:rPr>
        <w:t xml:space="preserve"> </w:t>
      </w:r>
      <w:r>
        <w:rPr>
          <w:rFonts w:ascii="Arial" w:hAnsi="Arial" w:cs="Arial" w:hint="cs"/>
          <w:rtl/>
        </w:rPr>
        <w:t>القرآن</w:t>
      </w:r>
      <w:r>
        <w:rPr>
          <w:rtl/>
        </w:rPr>
        <w:t xml:space="preserve"> </w:t>
      </w:r>
      <w:r>
        <w:rPr>
          <w:rFonts w:ascii="Arial" w:hAnsi="Arial" w:cs="Arial" w:hint="cs"/>
          <w:rtl/>
        </w:rPr>
        <w:t>جاء</w:t>
      </w:r>
      <w:r>
        <w:rPr>
          <w:rtl/>
        </w:rPr>
        <w:t xml:space="preserve"> </w:t>
      </w:r>
      <w:r>
        <w:rPr>
          <w:rFonts w:ascii="Arial" w:hAnsi="Arial" w:cs="Arial" w:hint="cs"/>
          <w:rtl/>
        </w:rPr>
        <w:t>مطابقًا</w:t>
      </w:r>
      <w:r>
        <w:rPr>
          <w:rtl/>
        </w:rPr>
        <w:t xml:space="preserve"> </w:t>
      </w:r>
      <w:r>
        <w:rPr>
          <w:rFonts w:ascii="Arial" w:hAnsi="Arial" w:cs="Arial" w:hint="cs"/>
          <w:rtl/>
        </w:rPr>
        <w:t>لما</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فيما</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فيهما</w:t>
      </w:r>
      <w:r>
        <w:rPr>
          <w:rtl/>
        </w:rPr>
        <w:t xml:space="preserve"> </w:t>
      </w:r>
      <w:r>
        <w:rPr>
          <w:rFonts w:ascii="Arial" w:hAnsi="Arial" w:cs="Arial" w:hint="cs"/>
          <w:rtl/>
        </w:rPr>
        <w:t>من</w:t>
      </w:r>
      <w:r>
        <w:rPr>
          <w:rtl/>
        </w:rPr>
        <w:t xml:space="preserve"> </w:t>
      </w:r>
      <w:r>
        <w:rPr>
          <w:rFonts w:ascii="Arial" w:hAnsi="Arial" w:cs="Arial" w:hint="cs"/>
          <w:rtl/>
        </w:rPr>
        <w:t>نبوءة</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ورسالته</w:t>
      </w:r>
      <w:r>
        <w:rPr>
          <w:rtl/>
        </w:rPr>
        <w:t xml:space="preserve"> </w:t>
      </w:r>
      <w:r>
        <w:rPr>
          <w:rFonts w:ascii="Arial" w:hAnsi="Arial" w:cs="Arial" w:hint="cs"/>
          <w:rtl/>
        </w:rPr>
        <w:t>وسيرته،</w:t>
      </w:r>
      <w:r>
        <w:rPr>
          <w:rtl/>
        </w:rPr>
        <w:t xml:space="preserve"> </w:t>
      </w:r>
      <w:r>
        <w:rPr>
          <w:rFonts w:ascii="Arial" w:hAnsi="Arial" w:cs="Arial" w:hint="cs"/>
          <w:rtl/>
        </w:rPr>
        <w:t>ومن</w:t>
      </w:r>
      <w:r>
        <w:rPr>
          <w:rtl/>
        </w:rPr>
        <w:t xml:space="preserve"> </w:t>
      </w:r>
      <w:r>
        <w:rPr>
          <w:rFonts w:ascii="Arial" w:hAnsi="Arial" w:cs="Arial" w:hint="cs"/>
          <w:rtl/>
        </w:rPr>
        <w:t>وصف</w:t>
      </w:r>
      <w:r>
        <w:rPr>
          <w:rtl/>
        </w:rPr>
        <w:t xml:space="preserve"> </w:t>
      </w:r>
      <w:r>
        <w:rPr>
          <w:rFonts w:ascii="Arial" w:hAnsi="Arial" w:cs="Arial" w:hint="cs"/>
          <w:rtl/>
        </w:rPr>
        <w:t>القرآن</w:t>
      </w:r>
      <w:r>
        <w:rPr>
          <w:rtl/>
        </w:rPr>
        <w:t xml:space="preserve"> </w:t>
      </w:r>
      <w:r>
        <w:rPr>
          <w:rFonts w:ascii="Arial" w:hAnsi="Arial" w:cs="Arial" w:hint="cs"/>
          <w:rtl/>
        </w:rPr>
        <w:t>والقصص</w:t>
      </w:r>
      <w:r>
        <w:rPr>
          <w:rtl/>
        </w:rPr>
        <w:t xml:space="preserve"> </w:t>
      </w:r>
      <w:r>
        <w:rPr>
          <w:rFonts w:ascii="Arial" w:hAnsi="Arial" w:cs="Arial" w:hint="cs"/>
          <w:rtl/>
        </w:rPr>
        <w:t>والمواعيد</w:t>
      </w:r>
      <w:r>
        <w:rPr>
          <w:rtl/>
        </w:rPr>
        <w:t xml:space="preserve"> </w:t>
      </w:r>
      <w:r>
        <w:rPr>
          <w:rFonts w:ascii="Arial" w:hAnsi="Arial" w:cs="Arial" w:hint="cs"/>
          <w:rtl/>
        </w:rPr>
        <w:t>والتوحيد</w:t>
      </w:r>
      <w:r>
        <w:rPr>
          <w:rtl/>
        </w:rPr>
        <w:t xml:space="preserve"> </w:t>
      </w:r>
      <w:r>
        <w:rPr>
          <w:rFonts w:ascii="Arial" w:hAnsi="Arial" w:cs="Arial" w:hint="cs"/>
          <w:rtl/>
        </w:rPr>
        <w:t>والدعاء</w:t>
      </w:r>
      <w:r>
        <w:rPr>
          <w:rtl/>
        </w:rPr>
        <w:t xml:space="preserve"> </w:t>
      </w:r>
      <w:r>
        <w:rPr>
          <w:rFonts w:ascii="Arial" w:hAnsi="Arial" w:cs="Arial" w:hint="cs"/>
          <w:rtl/>
        </w:rPr>
        <w:t>إليه،</w:t>
      </w:r>
      <w:r>
        <w:rPr>
          <w:rtl/>
        </w:rPr>
        <w:t xml:space="preserve"> </w:t>
      </w:r>
      <w:r>
        <w:rPr>
          <w:rFonts w:ascii="Arial" w:hAnsi="Arial" w:cs="Arial" w:hint="cs"/>
          <w:rtl/>
        </w:rPr>
        <w:t>والعبادة</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اتِّباعهما</w:t>
      </w:r>
      <w:r>
        <w:rPr>
          <w:rtl/>
        </w:rPr>
        <w:t xml:space="preserve"> </w:t>
      </w:r>
      <w:r>
        <w:rPr>
          <w:rFonts w:ascii="Arial" w:hAnsi="Arial" w:cs="Arial" w:hint="cs"/>
          <w:rtl/>
        </w:rPr>
        <w:t>موجب</w:t>
      </w:r>
      <w:r>
        <w:rPr>
          <w:rtl/>
        </w:rPr>
        <w:t xml:space="preserve"> </w:t>
      </w:r>
      <w:r>
        <w:rPr>
          <w:rFonts w:ascii="Arial" w:hAnsi="Arial" w:cs="Arial" w:hint="cs"/>
          <w:rtl/>
        </w:rPr>
        <w:t>للإيمان</w:t>
      </w:r>
      <w:r>
        <w:rPr>
          <w:rtl/>
        </w:rPr>
        <w:t xml:space="preserve"> </w:t>
      </w:r>
      <w:r>
        <w:rPr>
          <w:rFonts w:ascii="Arial" w:hAnsi="Arial" w:cs="Arial" w:hint="cs"/>
          <w:rtl/>
        </w:rPr>
        <w:t>به</w:t>
      </w:r>
      <w:r>
        <w:rPr>
          <w:rtl/>
        </w:rPr>
        <w:t xml:space="preserve"> </w:t>
      </w:r>
      <w:r>
        <w:rPr>
          <w:rFonts w:ascii="Arial" w:hAnsi="Arial" w:cs="Arial" w:hint="cs"/>
          <w:rtl/>
        </w:rPr>
        <w:t>وبما</w:t>
      </w:r>
      <w:r>
        <w:rPr>
          <w:rtl/>
        </w:rPr>
        <w:t xml:space="preserve"> </w:t>
      </w:r>
      <w:r>
        <w:rPr>
          <w:rFonts w:ascii="Arial" w:hAnsi="Arial" w:cs="Arial" w:hint="cs"/>
          <w:rtl/>
        </w:rPr>
        <w:t>جاء</w:t>
      </w:r>
      <w:r>
        <w:rPr>
          <w:rtl/>
        </w:rPr>
        <w:t xml:space="preserve"> </w:t>
      </w:r>
      <w:r>
        <w:rPr>
          <w:rFonts w:ascii="Arial" w:hAnsi="Arial" w:cs="Arial" w:hint="cs"/>
          <w:rtl/>
        </w:rPr>
        <w:t>به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تَكُونُوا</w:t>
      </w:r>
      <w:r>
        <w:rPr>
          <w:rStyle w:val="bold"/>
          <w:rtl/>
        </w:rPr>
        <w:t xml:space="preserve"> </w:t>
      </w:r>
      <w:r>
        <w:rPr>
          <w:rStyle w:val="bold"/>
          <w:rFonts w:ascii="Arial" w:hAnsi="Arial" w:cs="Arial" w:hint="cs"/>
          <w:rtl/>
        </w:rPr>
        <w:t>أَوَّلَ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أوَّلِ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كَافِرِ</w:t>
      </w:r>
      <w:r>
        <w:rPr>
          <w:rStyle w:val="subscript"/>
          <w:rFonts w:ascii="Arial" w:hAnsi="Arial" w:cs="Arial" w:hint="cs"/>
          <w:b/>
          <w:bCs/>
          <w:rtl/>
        </w:rPr>
        <w:t>م</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أوَّل</w:t>
      </w:r>
      <w:r>
        <w:rPr>
          <w:rtl/>
        </w:rPr>
        <w:t xml:space="preserve"> </w:t>
      </w:r>
      <w:r>
        <w:rPr>
          <w:rFonts w:ascii="Arial" w:hAnsi="Arial" w:cs="Arial" w:hint="cs"/>
          <w:rtl/>
        </w:rPr>
        <w:t>فريق</w:t>
      </w:r>
      <w:r>
        <w:rPr>
          <w:rtl/>
        </w:rPr>
        <w:t xml:space="preserve"> </w:t>
      </w:r>
      <w:r>
        <w:rPr>
          <w:rFonts w:ascii="Arial" w:hAnsi="Arial" w:cs="Arial" w:hint="cs"/>
          <w:rtl/>
        </w:rPr>
        <w:t>كافر،</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يكن</w:t>
      </w:r>
      <w:r>
        <w:rPr>
          <w:rtl/>
        </w:rPr>
        <w:t xml:space="preserve"> </w:t>
      </w:r>
      <w:r>
        <w:rPr>
          <w:rFonts w:ascii="Arial" w:hAnsi="Arial" w:cs="Arial" w:hint="cs"/>
          <w:rtl/>
        </w:rPr>
        <w:t>واحد</w:t>
      </w:r>
      <w:r>
        <w:rPr>
          <w:rtl/>
        </w:rPr>
        <w:t xml:space="preserve"> </w:t>
      </w:r>
      <w:r>
        <w:rPr>
          <w:rFonts w:ascii="Arial" w:hAnsi="Arial" w:cs="Arial" w:hint="cs"/>
          <w:rtl/>
        </w:rPr>
        <w:t>منكم</w:t>
      </w:r>
      <w:r>
        <w:rPr>
          <w:rtl/>
        </w:rPr>
        <w:t xml:space="preserve"> </w:t>
      </w:r>
      <w:r>
        <w:rPr>
          <w:rFonts w:ascii="Arial" w:hAnsi="Arial" w:cs="Arial" w:hint="cs"/>
          <w:rtl/>
        </w:rPr>
        <w:t>أوَّل</w:t>
      </w:r>
      <w:r>
        <w:rPr>
          <w:rtl/>
        </w:rPr>
        <w:t xml:space="preserve"> </w:t>
      </w:r>
      <w:r>
        <w:rPr>
          <w:rFonts w:ascii="Arial" w:hAnsi="Arial" w:cs="Arial" w:hint="cs"/>
          <w:rtl/>
        </w:rPr>
        <w:t>إنسان</w:t>
      </w:r>
      <w:r>
        <w:rPr>
          <w:rtl/>
        </w:rPr>
        <w:t xml:space="preserve"> </w:t>
      </w:r>
      <w:r>
        <w:rPr>
          <w:rFonts w:ascii="Arial" w:hAnsi="Arial" w:cs="Arial" w:hint="cs"/>
          <w:rtl/>
        </w:rPr>
        <w:t>كافر</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فيتبعكم</w:t>
      </w:r>
      <w:r>
        <w:rPr>
          <w:rtl/>
        </w:rPr>
        <w:t xml:space="preserve"> </w:t>
      </w:r>
      <w:r>
        <w:rPr>
          <w:rFonts w:ascii="Arial" w:hAnsi="Arial" w:cs="Arial" w:hint="cs"/>
          <w:rtl/>
        </w:rPr>
        <w:t>مَن</w:t>
      </w:r>
      <w:r>
        <w:rPr>
          <w:rtl/>
        </w:rPr>
        <w:t xml:space="preserve"> </w:t>
      </w:r>
      <w:r>
        <w:rPr>
          <w:rFonts w:ascii="Arial" w:hAnsi="Arial" w:cs="Arial" w:hint="cs"/>
          <w:rtl/>
        </w:rPr>
        <w:t>بعدَكم</w:t>
      </w:r>
      <w:r>
        <w:rPr>
          <w:rtl/>
        </w:rPr>
        <w:t xml:space="preserve"> </w:t>
      </w:r>
      <w:r>
        <w:rPr>
          <w:rFonts w:ascii="Arial" w:hAnsi="Arial" w:cs="Arial" w:hint="cs"/>
          <w:rtl/>
        </w:rPr>
        <w:t>ومن</w:t>
      </w:r>
      <w:r>
        <w:rPr>
          <w:rtl/>
        </w:rPr>
        <w:t xml:space="preserve"> </w:t>
      </w:r>
      <w:r>
        <w:rPr>
          <w:rFonts w:ascii="Arial" w:hAnsi="Arial" w:cs="Arial" w:hint="cs"/>
          <w:rtl/>
        </w:rPr>
        <w:t>معكم،</w:t>
      </w:r>
      <w:r>
        <w:rPr>
          <w:rtl/>
        </w:rPr>
        <w:t xml:space="preserve"> </w:t>
      </w:r>
      <w:r>
        <w:rPr>
          <w:rFonts w:ascii="Arial" w:hAnsi="Arial" w:cs="Arial" w:hint="cs"/>
          <w:rtl/>
        </w:rPr>
        <w:t>فيكون</w:t>
      </w:r>
      <w:r>
        <w:rPr>
          <w:rtl/>
        </w:rPr>
        <w:t xml:space="preserve"> </w:t>
      </w:r>
      <w:r>
        <w:rPr>
          <w:rFonts w:ascii="Arial" w:hAnsi="Arial" w:cs="Arial" w:hint="cs"/>
          <w:rtl/>
        </w:rPr>
        <w:t>عليكم</w:t>
      </w:r>
      <w:r>
        <w:rPr>
          <w:rtl/>
        </w:rPr>
        <w:t xml:space="preserve"> </w:t>
      </w:r>
      <w:r>
        <w:rPr>
          <w:rFonts w:ascii="Arial" w:hAnsi="Arial" w:cs="Arial" w:hint="cs"/>
          <w:rtl/>
        </w:rPr>
        <w:t>إثم</w:t>
      </w:r>
      <w:r>
        <w:rPr>
          <w:rtl/>
        </w:rPr>
        <w:t xml:space="preserve"> </w:t>
      </w:r>
      <w:r>
        <w:rPr>
          <w:rFonts w:ascii="Arial" w:hAnsi="Arial" w:cs="Arial" w:hint="cs"/>
          <w:rtl/>
        </w:rPr>
        <w:t>كُفرِكم،</w:t>
      </w:r>
      <w:r>
        <w:rPr>
          <w:rtl/>
        </w:rPr>
        <w:t xml:space="preserve"> </w:t>
      </w:r>
      <w:r>
        <w:rPr>
          <w:rFonts w:ascii="Arial" w:hAnsi="Arial" w:cs="Arial" w:hint="cs"/>
          <w:rtl/>
        </w:rPr>
        <w:t>ومثل</w:t>
      </w:r>
      <w:r>
        <w:rPr>
          <w:rtl/>
        </w:rPr>
        <w:t xml:space="preserve"> </w:t>
      </w:r>
      <w:r>
        <w:rPr>
          <w:rFonts w:ascii="Arial" w:hAnsi="Arial" w:cs="Arial" w:hint="cs"/>
          <w:rtl/>
        </w:rPr>
        <w:t>إثم</w:t>
      </w:r>
      <w:r>
        <w:rPr>
          <w:rtl/>
        </w:rPr>
        <w:t xml:space="preserve"> </w:t>
      </w:r>
      <w:r>
        <w:rPr>
          <w:rFonts w:ascii="Arial" w:hAnsi="Arial" w:cs="Arial" w:hint="cs"/>
          <w:rtl/>
        </w:rPr>
        <w:t>مَن</w:t>
      </w:r>
      <w:r>
        <w:rPr>
          <w:rtl/>
        </w:rPr>
        <w:t xml:space="preserve"> </w:t>
      </w:r>
      <w:r>
        <w:rPr>
          <w:rFonts w:ascii="Arial" w:hAnsi="Arial" w:cs="Arial" w:hint="cs"/>
          <w:rtl/>
        </w:rPr>
        <w:t>تبعكم،</w:t>
      </w:r>
      <w:r>
        <w:rPr>
          <w:rtl/>
        </w:rPr>
        <w:t xml:space="preserve"> </w:t>
      </w:r>
      <w:r>
        <w:rPr>
          <w:rFonts w:ascii="Arial" w:hAnsi="Arial" w:cs="Arial" w:hint="cs"/>
          <w:rtl/>
        </w:rPr>
        <w:t>وقد</w:t>
      </w:r>
      <w:r>
        <w:rPr>
          <w:rtl/>
        </w:rPr>
        <w:t xml:space="preserve"> </w:t>
      </w:r>
      <w:r>
        <w:rPr>
          <w:rFonts w:ascii="Arial" w:hAnsi="Arial" w:cs="Arial" w:hint="cs"/>
          <w:rtl/>
        </w:rPr>
        <w:t>سبقكم</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به</w:t>
      </w:r>
      <w:r>
        <w:rPr>
          <w:rtl/>
        </w:rPr>
        <w:t xml:space="preserve"> </w:t>
      </w:r>
      <w:r>
        <w:rPr>
          <w:rFonts w:ascii="Arial" w:hAnsi="Arial" w:cs="Arial" w:hint="cs"/>
          <w:rtl/>
        </w:rPr>
        <w:t>قريش</w:t>
      </w:r>
      <w:r>
        <w:rPr>
          <w:rtl/>
        </w:rPr>
        <w:t xml:space="preserve"> </w:t>
      </w:r>
      <w:r>
        <w:rPr>
          <w:rFonts w:ascii="Arial" w:hAnsi="Arial" w:cs="Arial" w:hint="cs"/>
          <w:rtl/>
        </w:rPr>
        <w:t>وسائر</w:t>
      </w:r>
      <w:r>
        <w:rPr>
          <w:rtl/>
        </w:rPr>
        <w:t xml:space="preserve"> </w:t>
      </w:r>
      <w:r>
        <w:rPr>
          <w:rFonts w:ascii="Arial" w:hAnsi="Arial" w:cs="Arial" w:hint="cs"/>
          <w:rtl/>
        </w:rPr>
        <w:t>العرب،</w:t>
      </w:r>
      <w:r>
        <w:rPr>
          <w:rtl/>
        </w:rPr>
        <w:t xml:space="preserve"> </w:t>
      </w:r>
      <w:r>
        <w:rPr>
          <w:rFonts w:ascii="Arial" w:hAnsi="Arial" w:cs="Arial" w:hint="cs"/>
          <w:rtl/>
        </w:rPr>
        <w:t>ولا</w:t>
      </w:r>
      <w:r>
        <w:rPr>
          <w:rtl/>
        </w:rPr>
        <w:t xml:space="preserve"> </w:t>
      </w:r>
      <w:r>
        <w:rPr>
          <w:rFonts w:ascii="Arial" w:hAnsi="Arial" w:cs="Arial" w:hint="cs"/>
          <w:rtl/>
        </w:rPr>
        <w:t>تكونوا</w:t>
      </w:r>
      <w:r>
        <w:rPr>
          <w:rtl/>
        </w:rPr>
        <w:t xml:space="preserve"> </w:t>
      </w:r>
      <w:r>
        <w:rPr>
          <w:rFonts w:ascii="Arial" w:hAnsi="Arial" w:cs="Arial" w:hint="cs"/>
          <w:rtl/>
        </w:rPr>
        <w:t>مثلهم</w:t>
      </w:r>
      <w:r>
        <w:rPr>
          <w:rtl/>
        </w:rPr>
        <w:t xml:space="preserve"> </w:t>
      </w:r>
      <w:r>
        <w:rPr>
          <w:rFonts w:ascii="Arial" w:hAnsi="Arial" w:cs="Arial" w:hint="cs"/>
          <w:rtl/>
        </w:rPr>
        <w:t>فإنَّكم</w:t>
      </w:r>
      <w:r>
        <w:rPr>
          <w:rtl/>
        </w:rPr>
        <w:t xml:space="preserve"> </w:t>
      </w:r>
      <w:r>
        <w:rPr>
          <w:rFonts w:ascii="Arial" w:hAnsi="Arial" w:cs="Arial" w:hint="cs"/>
          <w:rtl/>
        </w:rPr>
        <w:t>أحقُّ</w:t>
      </w:r>
      <w:r>
        <w:rPr>
          <w:rtl/>
        </w:rPr>
        <w:t xml:space="preserve"> </w:t>
      </w:r>
      <w:r>
        <w:rPr>
          <w:rFonts w:ascii="Arial" w:hAnsi="Arial" w:cs="Arial" w:hint="cs"/>
          <w:rtl/>
        </w:rPr>
        <w:t>وأوَّل</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لِما</w:t>
      </w:r>
      <w:r>
        <w:rPr>
          <w:rtl/>
        </w:rPr>
        <w:t xml:space="preserve"> </w:t>
      </w:r>
      <w:r>
        <w:rPr>
          <w:rFonts w:ascii="Arial" w:hAnsi="Arial" w:cs="Arial" w:hint="cs"/>
          <w:rtl/>
        </w:rPr>
        <w:t>تتلون</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من</w:t>
      </w:r>
      <w:r>
        <w:rPr>
          <w:rtl/>
        </w:rPr>
        <w:t xml:space="preserve"> </w:t>
      </w:r>
      <w:r>
        <w:rPr>
          <w:rFonts w:ascii="Arial" w:hAnsi="Arial" w:cs="Arial" w:hint="cs"/>
          <w:rtl/>
        </w:rPr>
        <w:t>الإخبار</w:t>
      </w:r>
      <w:r>
        <w:rPr>
          <w:rtl/>
        </w:rPr>
        <w:t xml:space="preserve"> </w:t>
      </w:r>
      <w:r>
        <w:rPr>
          <w:rFonts w:ascii="Arial" w:hAnsi="Arial" w:cs="Arial" w:hint="cs"/>
          <w:rtl/>
        </w:rPr>
        <w:t>به</w:t>
      </w:r>
      <w:r>
        <w:rPr>
          <w:rtl/>
        </w:rPr>
        <w:t>.</w:t>
      </w:r>
    </w:p>
    <w:p w:rsidR="00FD73EF" w:rsidRDefault="00FD73EF">
      <w:pPr>
        <w:pStyle w:val="textquran"/>
        <w:rPr>
          <w:w w:val="99"/>
          <w:rtl/>
        </w:rPr>
      </w:pPr>
      <w:r>
        <w:rPr>
          <w:rFonts w:ascii="Arial" w:hAnsi="Arial" w:cs="Arial" w:hint="cs"/>
          <w:w w:val="99"/>
          <w:rtl/>
        </w:rPr>
        <w:t>والهاء</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مَا</w:t>
      </w:r>
      <w:r>
        <w:rPr>
          <w:w w:val="99"/>
          <w:rtl/>
        </w:rPr>
        <w:t xml:space="preserve"> </w:t>
      </w:r>
      <w:r>
        <w:rPr>
          <w:rFonts w:ascii="Arial" w:hAnsi="Arial" w:cs="Arial" w:hint="cs"/>
          <w:w w:val="99"/>
          <w:rtl/>
        </w:rPr>
        <w:t>مَعَكُمْ</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فكفركم</w:t>
      </w:r>
      <w:r>
        <w:rPr>
          <w:w w:val="99"/>
          <w:rtl/>
        </w:rPr>
        <w:t xml:space="preserve"> </w:t>
      </w:r>
      <w:r>
        <w:rPr>
          <w:rFonts w:ascii="Arial" w:hAnsi="Arial" w:cs="Arial" w:hint="cs"/>
          <w:w w:val="99"/>
          <w:rtl/>
        </w:rPr>
        <w:t>بالقرآن</w:t>
      </w:r>
      <w:r>
        <w:rPr>
          <w:w w:val="99"/>
          <w:rtl/>
        </w:rPr>
        <w:t xml:space="preserve"> </w:t>
      </w:r>
      <w:r>
        <w:rPr>
          <w:rFonts w:ascii="Arial" w:hAnsi="Arial" w:cs="Arial" w:hint="cs"/>
          <w:w w:val="99"/>
          <w:rtl/>
        </w:rPr>
        <w:t>كفر</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معكم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التوراة</w:t>
      </w:r>
      <w:r>
        <w:rPr>
          <w:w w:val="99"/>
          <w:rtl/>
        </w:rPr>
        <w:t xml:space="preserve"> </w:t>
      </w:r>
      <w:r>
        <w:rPr>
          <w:rFonts w:ascii="Arial" w:hAnsi="Arial" w:cs="Arial" w:hint="cs"/>
          <w:w w:val="99"/>
          <w:rtl/>
        </w:rPr>
        <w:t>والإنجيل،</w:t>
      </w:r>
      <w:r>
        <w:rPr>
          <w:w w:val="99"/>
          <w:rtl/>
        </w:rPr>
        <w:t xml:space="preserve"> </w:t>
      </w:r>
      <w:r>
        <w:rPr>
          <w:rFonts w:ascii="Arial" w:hAnsi="Arial" w:cs="Arial" w:hint="cs"/>
          <w:w w:val="99"/>
          <w:rtl/>
        </w:rPr>
        <w:t>والعرب</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تسبقكم</w:t>
      </w:r>
      <w:r>
        <w:rPr>
          <w:w w:val="99"/>
          <w:rtl/>
        </w:rPr>
        <w:t xml:space="preserve"> </w:t>
      </w:r>
      <w:r>
        <w:rPr>
          <w:rFonts w:ascii="Arial" w:hAnsi="Arial" w:cs="Arial" w:hint="cs"/>
          <w:w w:val="99"/>
          <w:rtl/>
        </w:rPr>
        <w:t>بالكفر</w:t>
      </w:r>
      <w:r>
        <w:rPr>
          <w:w w:val="99"/>
          <w:rtl/>
        </w:rPr>
        <w:t xml:space="preserve"> </w:t>
      </w:r>
      <w:r>
        <w:rPr>
          <w:rFonts w:ascii="Arial" w:hAnsi="Arial" w:cs="Arial" w:hint="cs"/>
          <w:w w:val="99"/>
          <w:rtl/>
        </w:rPr>
        <w:t>بهما،</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بالكفر</w:t>
      </w:r>
      <w:r>
        <w:rPr>
          <w:w w:val="99"/>
          <w:rtl/>
        </w:rPr>
        <w:t xml:space="preserve"> </w:t>
      </w:r>
      <w:r>
        <w:rPr>
          <w:rFonts w:ascii="Arial" w:hAnsi="Arial" w:cs="Arial" w:hint="cs"/>
          <w:w w:val="99"/>
          <w:rtl/>
        </w:rPr>
        <w:t>بالقرآن</w:t>
      </w:r>
      <w:r>
        <w:rPr>
          <w:w w:val="99"/>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والواو</w:t>
      </w:r>
      <w:r>
        <w:rPr>
          <w:rtl/>
        </w:rPr>
        <w:t xml:space="preserve"> </w:t>
      </w:r>
      <w:r>
        <w:rPr>
          <w:rFonts w:ascii="Arial" w:hAnsi="Arial" w:cs="Arial" w:hint="cs"/>
          <w:rtl/>
        </w:rPr>
        <w:t>الثانية</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أَوَّلَ</w:t>
      </w:r>
      <w:r>
        <w:rPr>
          <w:rFonts w:ascii="Calibri" w:cs="Calibri" w:hint="cs"/>
          <w:rtl/>
        </w:rPr>
        <w:t>»</w:t>
      </w:r>
      <w:r>
        <w:rPr>
          <w:rtl/>
        </w:rPr>
        <w:t xml:space="preserve"> </w:t>
      </w:r>
      <w:r>
        <w:rPr>
          <w:rFonts w:ascii="Arial" w:hAnsi="Arial" w:cs="Arial" w:hint="cs"/>
          <w:rtl/>
        </w:rPr>
        <w:t>عن</w:t>
      </w:r>
      <w:r>
        <w:rPr>
          <w:rtl/>
        </w:rPr>
        <w:t xml:space="preserve"> </w:t>
      </w:r>
      <w:r>
        <w:rPr>
          <w:rFonts w:ascii="Arial" w:hAnsi="Arial" w:cs="Arial" w:hint="cs"/>
          <w:rtl/>
        </w:rPr>
        <w:t>همزة</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وَأَلَ</w:t>
      </w:r>
      <w:r>
        <w:rPr>
          <w:rFonts w:ascii="Calibri" w:cs="Calibri" w:hint="cs"/>
          <w:rtl/>
        </w:rPr>
        <w:t>»</w:t>
      </w:r>
      <w:r>
        <w:rPr>
          <w:rtl/>
        </w:rPr>
        <w:t xml:space="preserve"> </w:t>
      </w:r>
      <w:r>
        <w:rPr>
          <w:rFonts w:ascii="Arial" w:hAnsi="Arial" w:cs="Arial" w:hint="cs"/>
          <w:rtl/>
        </w:rPr>
        <w:t>إذا</w:t>
      </w:r>
      <w:r>
        <w:rPr>
          <w:rtl/>
        </w:rPr>
        <w:t xml:space="preserve"> </w:t>
      </w:r>
      <w:r>
        <w:rPr>
          <w:rFonts w:ascii="Arial" w:hAnsi="Arial" w:cs="Arial" w:hint="cs"/>
          <w:rtl/>
        </w:rPr>
        <w:t>نَجَا</w:t>
      </w:r>
      <w:r>
        <w:rPr>
          <w:rtl/>
        </w:rPr>
        <w:t xml:space="preserve">. </w:t>
      </w:r>
      <w:r>
        <w:rPr>
          <w:rFonts w:ascii="Arial" w:hAnsi="Arial" w:cs="Arial" w:hint="cs"/>
          <w:rtl/>
        </w:rPr>
        <w:t>وفيه</w:t>
      </w:r>
      <w:r>
        <w:rPr>
          <w:rtl/>
        </w:rPr>
        <w:t xml:space="preserve"> </w:t>
      </w:r>
      <w:r>
        <w:rPr>
          <w:rFonts w:ascii="Arial" w:hAnsi="Arial" w:cs="Arial" w:hint="cs"/>
          <w:rtl/>
        </w:rPr>
        <w:t>معنى</w:t>
      </w:r>
      <w:r>
        <w:rPr>
          <w:rtl/>
        </w:rPr>
        <w:t xml:space="preserve"> </w:t>
      </w:r>
      <w:r>
        <w:rPr>
          <w:rFonts w:ascii="Arial" w:hAnsi="Arial" w:cs="Arial" w:hint="cs"/>
          <w:rtl/>
        </w:rPr>
        <w:t>السبق</w:t>
      </w:r>
      <w:r>
        <w:rPr>
          <w:rtl/>
        </w:rPr>
        <w:t xml:space="preserve"> </w:t>
      </w:r>
      <w:r>
        <w:rPr>
          <w:rFonts w:ascii="Arial" w:hAnsi="Arial" w:cs="Arial" w:hint="cs"/>
          <w:rtl/>
        </w:rPr>
        <w:t>والتبادر</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آل</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رجع</w:t>
      </w:r>
      <w:r>
        <w:rPr>
          <w:rtl/>
        </w:rPr>
        <w:t xml:space="preserve">. </w:t>
      </w:r>
      <w:r>
        <w:rPr>
          <w:rFonts w:ascii="Arial" w:hAnsi="Arial" w:cs="Arial" w:hint="cs"/>
          <w:rtl/>
        </w:rPr>
        <w:t>وقيل</w:t>
      </w:r>
      <w:r>
        <w:rPr>
          <w:rtl/>
        </w:rPr>
        <w:t xml:space="preserve">: </w:t>
      </w:r>
      <w:r>
        <w:rPr>
          <w:rFonts w:ascii="Arial" w:hAnsi="Arial" w:cs="Arial" w:hint="cs"/>
          <w:rtl/>
        </w:rPr>
        <w:t>أصل</w:t>
      </w:r>
      <w:r>
        <w:rPr>
          <w:rtl/>
        </w:rPr>
        <w:t xml:space="preserve"> </w:t>
      </w:r>
      <w:r>
        <w:rPr>
          <w:rFonts w:ascii="Arial" w:hAnsi="Arial" w:cs="Arial" w:hint="cs"/>
          <w:rtl/>
        </w:rPr>
        <w:t>شاذٌّ</w:t>
      </w:r>
      <w:r>
        <w:rPr>
          <w:rtl/>
        </w:rPr>
        <w:t xml:space="preserve"> </w:t>
      </w:r>
      <w:r>
        <w:rPr>
          <w:rFonts w:ascii="Arial" w:hAnsi="Arial" w:cs="Arial" w:hint="cs"/>
          <w:rtl/>
        </w:rPr>
        <w:t>لا</w:t>
      </w:r>
      <w:r>
        <w:rPr>
          <w:rtl/>
        </w:rPr>
        <w:t xml:space="preserve"> </w:t>
      </w:r>
      <w:r>
        <w:rPr>
          <w:rFonts w:ascii="Arial" w:hAnsi="Arial" w:cs="Arial" w:hint="cs"/>
          <w:rtl/>
        </w:rPr>
        <w:t>فعل</w:t>
      </w:r>
      <w:r>
        <w:rPr>
          <w:rtl/>
        </w:rPr>
        <w:t xml:space="preserve"> </w:t>
      </w:r>
      <w:r>
        <w:rPr>
          <w:rFonts w:ascii="Arial" w:hAnsi="Arial" w:cs="Arial" w:hint="cs"/>
          <w:rtl/>
        </w:rPr>
        <w:t>له،</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توجد</w:t>
      </w:r>
      <w:r>
        <w:rPr>
          <w:rtl/>
        </w:rPr>
        <w:t xml:space="preserve"> </w:t>
      </w:r>
      <w:r>
        <w:rPr>
          <w:rFonts w:ascii="Arial" w:hAnsi="Arial" w:cs="Arial" w:hint="cs"/>
          <w:rtl/>
        </w:rPr>
        <w:t>كلمة</w:t>
      </w:r>
      <w:r>
        <w:rPr>
          <w:rtl/>
        </w:rPr>
        <w:t xml:space="preserve"> </w:t>
      </w:r>
      <w:r>
        <w:rPr>
          <w:rFonts w:ascii="Arial" w:hAnsi="Arial" w:cs="Arial" w:hint="cs"/>
          <w:rtl/>
        </w:rPr>
        <w:t>فاؤها</w:t>
      </w:r>
      <w:r>
        <w:rPr>
          <w:rtl/>
        </w:rPr>
        <w:t xml:space="preserve"> </w:t>
      </w:r>
      <w:r>
        <w:rPr>
          <w:rFonts w:ascii="Arial" w:hAnsi="Arial" w:cs="Arial" w:hint="cs"/>
          <w:rtl/>
        </w:rPr>
        <w:t>وعينها</w:t>
      </w:r>
      <w:r>
        <w:rPr>
          <w:rtl/>
        </w:rPr>
        <w:t xml:space="preserve"> </w:t>
      </w:r>
      <w:r>
        <w:rPr>
          <w:rFonts w:ascii="Arial" w:hAnsi="Arial" w:cs="Arial" w:hint="cs"/>
          <w:rtl/>
        </w:rPr>
        <w:t>واو</w:t>
      </w:r>
      <w:r>
        <w:rPr>
          <w:rtl/>
        </w:rPr>
        <w:t xml:space="preserve">. </w:t>
      </w:r>
      <w:r>
        <w:rPr>
          <w:rFonts w:ascii="Arial" w:hAnsi="Arial" w:cs="Arial" w:hint="cs"/>
          <w:rtl/>
        </w:rPr>
        <w:t>وما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فعله</w:t>
      </w:r>
      <w:r>
        <w:rPr>
          <w:rtl/>
        </w:rPr>
        <w:t xml:space="preserve"> </w:t>
      </w:r>
      <w:r>
        <w:rPr>
          <w:rFonts w:ascii="Calibri" w:cs="Calibri" w:hint="cs"/>
          <w:rtl/>
        </w:rPr>
        <w:t>«</w:t>
      </w:r>
      <w:r>
        <w:rPr>
          <w:rFonts w:ascii="Arial" w:hAnsi="Arial" w:cs="Arial" w:hint="cs"/>
          <w:rtl/>
        </w:rPr>
        <w:t>وَوَلَ</w:t>
      </w:r>
      <w:r>
        <w:rPr>
          <w:rFonts w:ascii="Calibri" w:cs="Calibri" w:hint="cs"/>
          <w:rtl/>
        </w:rPr>
        <w:t>»</w:t>
      </w:r>
      <w:r>
        <w:rPr>
          <w:rtl/>
        </w:rPr>
        <w:t xml:space="preserve"> </w:t>
      </w:r>
      <w:r>
        <w:rPr>
          <w:rFonts w:ascii="Arial" w:hAnsi="Arial" w:cs="Arial" w:hint="cs"/>
          <w:rtl/>
        </w:rPr>
        <w:t>بيانٌ</w:t>
      </w:r>
      <w:r>
        <w:rPr>
          <w:rtl/>
        </w:rPr>
        <w:t xml:space="preserve"> </w:t>
      </w:r>
      <w:r>
        <w:rPr>
          <w:rFonts w:ascii="Arial" w:hAnsi="Arial" w:cs="Arial" w:hint="cs"/>
          <w:rtl/>
        </w:rPr>
        <w:t>لا</w:t>
      </w:r>
      <w:r>
        <w:rPr>
          <w:rtl/>
        </w:rPr>
        <w:t xml:space="preserve"> </w:t>
      </w:r>
      <w:r>
        <w:rPr>
          <w:rFonts w:ascii="Arial" w:hAnsi="Arial" w:cs="Arial" w:hint="cs"/>
          <w:rtl/>
        </w:rPr>
        <w:t>سماع</w:t>
      </w:r>
      <w:r>
        <w:rPr>
          <w:rtl/>
        </w:rPr>
        <w:t xml:space="preserve">. </w:t>
      </w:r>
      <w:r>
        <w:rPr>
          <w:rFonts w:ascii="Arial" w:hAnsi="Arial" w:cs="Arial" w:hint="cs"/>
          <w:rtl/>
        </w:rPr>
        <w:t>وقيل</w:t>
      </w:r>
      <w:r>
        <w:rPr>
          <w:rtl/>
        </w:rPr>
        <w:t xml:space="preserve">: </w:t>
      </w:r>
      <w:r>
        <w:rPr>
          <w:rFonts w:ascii="Arial" w:hAnsi="Arial" w:cs="Arial" w:hint="cs"/>
          <w:rtl/>
        </w:rPr>
        <w:t>وزنه</w:t>
      </w:r>
      <w:r>
        <w:rPr>
          <w:rtl/>
        </w:rPr>
        <w:t xml:space="preserve"> </w:t>
      </w:r>
      <w:r>
        <w:rPr>
          <w:rFonts w:ascii="Calibri" w:cs="Calibri" w:hint="cs"/>
          <w:rtl/>
        </w:rPr>
        <w:t>«</w:t>
      </w:r>
      <w:r>
        <w:rPr>
          <w:rFonts w:ascii="Arial" w:hAnsi="Arial" w:cs="Arial" w:hint="cs"/>
          <w:rtl/>
        </w:rPr>
        <w:t>فوعل</w:t>
      </w:r>
      <w:r>
        <w:rPr>
          <w:rFonts w:ascii="Calibri" w:cs="Calibri" w:hint="cs"/>
          <w:rtl/>
        </w:rPr>
        <w:t>»</w:t>
      </w:r>
      <w:r>
        <w:rPr>
          <w:rFonts w:ascii="Arial" w:hAnsi="Arial" w:cs="Arial" w:hint="cs"/>
          <w:rtl/>
        </w:rPr>
        <w:t>،</w:t>
      </w:r>
      <w:r>
        <w:rPr>
          <w:rtl/>
        </w:rPr>
        <w:t xml:space="preserve"> </w:t>
      </w:r>
      <w:r>
        <w:rPr>
          <w:rFonts w:ascii="Arial" w:hAnsi="Arial" w:cs="Arial" w:hint="cs"/>
          <w:rtl/>
        </w:rPr>
        <w:t>ويردُّه</w:t>
      </w:r>
      <w:r>
        <w:rPr>
          <w:rtl/>
        </w:rPr>
        <w:t xml:space="preserve"> </w:t>
      </w:r>
      <w:r>
        <w:rPr>
          <w:rFonts w:ascii="Arial" w:hAnsi="Arial" w:cs="Arial" w:hint="cs"/>
          <w:rtl/>
        </w:rPr>
        <w:t>منع</w:t>
      </w:r>
      <w:r>
        <w:rPr>
          <w:rtl/>
        </w:rPr>
        <w:t xml:space="preserve"> </w:t>
      </w:r>
      <w:r>
        <w:rPr>
          <w:rFonts w:ascii="Arial" w:hAnsi="Arial" w:cs="Arial" w:hint="cs"/>
          <w:rtl/>
        </w:rPr>
        <w:t>صرفه</w:t>
      </w:r>
      <w:r>
        <w:rPr>
          <w:rtl/>
        </w:rPr>
        <w:t>.</w:t>
      </w:r>
    </w:p>
    <w:p w:rsidR="00FD73EF" w:rsidRDefault="00FD73EF">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تَشْتَرُوا</w:t>
      </w:r>
      <w:r>
        <w:rPr>
          <w:w w:val="97"/>
          <w:rtl/>
        </w:rPr>
        <w:t> </w:t>
      </w:r>
      <w:r>
        <w:rPr>
          <w:rFonts w:ascii="Arial" w:hAnsi="Arial" w:cs="Arial" w:hint="cs"/>
          <w:w w:val="97"/>
          <w:rtl/>
        </w:rPr>
        <w:t>﴾</w:t>
      </w:r>
      <w:r>
        <w:rPr>
          <w:w w:val="97"/>
          <w:rtl/>
        </w:rPr>
        <w:t xml:space="preserve"> </w:t>
      </w:r>
      <w:r>
        <w:rPr>
          <w:rFonts w:ascii="Arial" w:hAnsi="Arial" w:cs="Arial" w:hint="cs"/>
          <w:w w:val="97"/>
          <w:rtl/>
        </w:rPr>
        <w:t>ضدُّ</w:t>
      </w:r>
      <w:r>
        <w:rPr>
          <w:w w:val="97"/>
          <w:rtl/>
        </w:rPr>
        <w:t xml:space="preserve"> </w:t>
      </w:r>
      <w:r>
        <w:rPr>
          <w:rFonts w:ascii="Arial" w:hAnsi="Arial" w:cs="Arial" w:hint="cs"/>
          <w:w w:val="97"/>
          <w:rtl/>
        </w:rPr>
        <w:t>البيع،</w:t>
      </w:r>
      <w:r>
        <w:rPr>
          <w:w w:val="97"/>
          <w:rtl/>
        </w:rPr>
        <w:t xml:space="preserve"> </w:t>
      </w:r>
      <w:r>
        <w:rPr>
          <w:rFonts w:ascii="Arial" w:hAnsi="Arial" w:cs="Arial" w:hint="cs"/>
          <w:w w:val="97"/>
          <w:rtl/>
        </w:rPr>
        <w:t>استعارة</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تستبدلوا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بِئَايَاتِي</w:t>
      </w:r>
      <w:r>
        <w:rPr>
          <w:w w:val="97"/>
          <w:rtl/>
        </w:rPr>
        <w:t> </w:t>
      </w:r>
      <w:r>
        <w:rPr>
          <w:rFonts w:ascii="Arial" w:hAnsi="Arial" w:cs="Arial" w:hint="cs"/>
          <w:w w:val="97"/>
          <w:rtl/>
        </w:rPr>
        <w:t>﴾</w:t>
      </w:r>
      <w:r>
        <w:rPr>
          <w:w w:val="97"/>
          <w:rtl/>
        </w:rPr>
        <w:t xml:space="preserve"> </w:t>
      </w:r>
      <w:r>
        <w:rPr>
          <w:rFonts w:ascii="Arial" w:hAnsi="Arial" w:cs="Arial" w:hint="cs"/>
          <w:w w:val="97"/>
          <w:rtl/>
        </w:rPr>
        <w:t>الآيات</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التوراة</w:t>
      </w:r>
      <w:r>
        <w:rPr>
          <w:w w:val="97"/>
          <w:rtl/>
        </w:rPr>
        <w:t xml:space="preserve"> </w:t>
      </w:r>
      <w:r>
        <w:rPr>
          <w:rFonts w:ascii="Arial" w:hAnsi="Arial" w:cs="Arial" w:hint="cs"/>
          <w:w w:val="97"/>
          <w:rtl/>
        </w:rPr>
        <w:t>والإنجيل</w:t>
      </w:r>
      <w:r>
        <w:rPr>
          <w:w w:val="97"/>
          <w:rtl/>
        </w:rPr>
        <w:t xml:space="preserve"> </w:t>
      </w:r>
      <w:r>
        <w:rPr>
          <w:rFonts w:ascii="Arial" w:hAnsi="Arial" w:cs="Arial" w:hint="cs"/>
          <w:w w:val="97"/>
          <w:rtl/>
        </w:rPr>
        <w:t>الدالَّات</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أنزلتُ</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محمَّد،</w:t>
      </w:r>
      <w:r>
        <w:rPr>
          <w:w w:val="97"/>
          <w:rtl/>
        </w:rPr>
        <w:t xml:space="preserve"> </w:t>
      </w:r>
      <w:r>
        <w:rPr>
          <w:rFonts w:ascii="Arial" w:hAnsi="Arial" w:cs="Arial" w:hint="cs"/>
          <w:w w:val="97"/>
          <w:rtl/>
        </w:rPr>
        <w:t>بأن</w:t>
      </w:r>
      <w:r>
        <w:rPr>
          <w:w w:val="97"/>
          <w:rtl/>
        </w:rPr>
        <w:t xml:space="preserve"> </w:t>
      </w:r>
      <w:r>
        <w:rPr>
          <w:rFonts w:ascii="Arial" w:hAnsi="Arial" w:cs="Arial" w:hint="cs"/>
          <w:w w:val="97"/>
          <w:rtl/>
        </w:rPr>
        <w:t>تخفوها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تمحوها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تبدلوها،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تفسِّروها</w:t>
      </w:r>
      <w:r>
        <w:rPr>
          <w:w w:val="97"/>
          <w:rtl/>
        </w:rPr>
        <w:t xml:space="preserve"> </w:t>
      </w:r>
      <w:r>
        <w:rPr>
          <w:rFonts w:ascii="Arial" w:hAnsi="Arial" w:cs="Arial" w:hint="cs"/>
          <w:w w:val="97"/>
          <w:rtl/>
        </w:rPr>
        <w:t>بغير</w:t>
      </w:r>
      <w:r>
        <w:rPr>
          <w:w w:val="97"/>
          <w:rtl/>
        </w:rPr>
        <w:t xml:space="preserve"> </w:t>
      </w:r>
      <w:r>
        <w:rPr>
          <w:rFonts w:ascii="Arial" w:hAnsi="Arial" w:cs="Arial" w:hint="cs"/>
          <w:w w:val="97"/>
          <w:rtl/>
        </w:rPr>
        <w:t>تأويلها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ثَمَنًا</w:t>
      </w:r>
      <w:r>
        <w:rPr>
          <w:w w:val="97"/>
          <w:rtl/>
        </w:rPr>
        <w:t> </w:t>
      </w:r>
      <w:r>
        <w:rPr>
          <w:rFonts w:ascii="Arial" w:hAnsi="Arial" w:cs="Arial" w:hint="cs"/>
          <w:w w:val="97"/>
          <w:rtl/>
        </w:rPr>
        <w:t>﴾</w:t>
      </w:r>
      <w:r>
        <w:rPr>
          <w:w w:val="97"/>
          <w:rtl/>
        </w:rPr>
        <w:t xml:space="preserve"> </w:t>
      </w:r>
      <w:r>
        <w:rPr>
          <w:rFonts w:ascii="Arial" w:hAnsi="Arial" w:cs="Arial" w:hint="cs"/>
          <w:w w:val="97"/>
          <w:rtl/>
        </w:rPr>
        <w:t>مثمنًا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قَلِيلاً</w:t>
      </w:r>
      <w:r>
        <w:rPr>
          <w:w w:val="97"/>
          <w:rtl/>
        </w:rPr>
        <w:t> </w:t>
      </w:r>
      <w:r>
        <w:rPr>
          <w:rFonts w:ascii="Arial" w:hAnsi="Arial" w:cs="Arial" w:hint="cs"/>
          <w:w w:val="97"/>
          <w:rtl/>
        </w:rPr>
        <w:t>﴾</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تعطيكم</w:t>
      </w:r>
      <w:r>
        <w:rPr>
          <w:w w:val="97"/>
          <w:rtl/>
        </w:rPr>
        <w:t xml:space="preserve"> </w:t>
      </w:r>
      <w:r>
        <w:rPr>
          <w:rFonts w:ascii="Arial" w:hAnsi="Arial" w:cs="Arial" w:hint="cs"/>
          <w:w w:val="97"/>
          <w:rtl/>
        </w:rPr>
        <w:t>سفَلَتُكُمْ</w:t>
      </w:r>
      <w:r>
        <w:rPr>
          <w:w w:val="97"/>
          <w:rtl/>
        </w:rPr>
        <w:t xml:space="preserve"> </w:t>
      </w:r>
      <w:r>
        <w:rPr>
          <w:rFonts w:ascii="Arial" w:hAnsi="Arial" w:cs="Arial" w:hint="cs"/>
          <w:w w:val="97"/>
          <w:rtl/>
        </w:rPr>
        <w:t>مَبنيًّا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التغيير</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رئاستكم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الموسم</w:t>
      </w:r>
      <w:r>
        <w:rPr>
          <w:w w:val="97"/>
          <w:rtl/>
        </w:rPr>
        <w:t xml:space="preserve"> </w:t>
      </w:r>
      <w:r>
        <w:rPr>
          <w:rFonts w:ascii="Arial" w:hAnsi="Arial" w:cs="Arial" w:hint="cs"/>
          <w:w w:val="97"/>
          <w:rtl/>
        </w:rPr>
        <w:t>وأزمان</w:t>
      </w:r>
      <w:r>
        <w:rPr>
          <w:w w:val="97"/>
          <w:rtl/>
        </w:rPr>
        <w:t xml:space="preserve"> </w:t>
      </w:r>
      <w:r>
        <w:rPr>
          <w:rFonts w:ascii="Arial" w:hAnsi="Arial" w:cs="Arial" w:hint="cs"/>
          <w:w w:val="97"/>
          <w:rtl/>
        </w:rPr>
        <w:t>الثمار</w:t>
      </w:r>
      <w:r>
        <w:rPr>
          <w:w w:val="97"/>
          <w:rtl/>
        </w:rPr>
        <w:t xml:space="preserve">. </w:t>
      </w:r>
      <w:r>
        <w:rPr>
          <w:rFonts w:ascii="Arial" w:hAnsi="Arial" w:cs="Arial" w:hint="cs"/>
          <w:w w:val="97"/>
          <w:rtl/>
        </w:rPr>
        <w:t>فتركُ</w:t>
      </w:r>
      <w:r>
        <w:rPr>
          <w:w w:val="97"/>
          <w:rtl/>
        </w:rPr>
        <w:t xml:space="preserve"> </w:t>
      </w:r>
      <w:r>
        <w:rPr>
          <w:rFonts w:ascii="Arial" w:hAnsi="Arial" w:cs="Arial" w:hint="cs"/>
          <w:w w:val="97"/>
          <w:rtl/>
        </w:rPr>
        <w:t>الآيات</w:t>
      </w:r>
      <w:r>
        <w:rPr>
          <w:w w:val="97"/>
          <w:rtl/>
        </w:rPr>
        <w:t xml:space="preserve"> </w:t>
      </w:r>
      <w:r>
        <w:rPr>
          <w:rFonts w:ascii="Arial" w:hAnsi="Arial" w:cs="Arial" w:hint="cs"/>
          <w:w w:val="97"/>
          <w:rtl/>
        </w:rPr>
        <w:t>بتلك</w:t>
      </w:r>
      <w:r>
        <w:rPr>
          <w:w w:val="97"/>
          <w:rtl/>
        </w:rPr>
        <w:t xml:space="preserve"> </w:t>
      </w:r>
      <w:r>
        <w:rPr>
          <w:rFonts w:ascii="Arial" w:hAnsi="Arial" w:cs="Arial" w:hint="cs"/>
          <w:w w:val="97"/>
          <w:rtl/>
        </w:rPr>
        <w:t>الأوجه</w:t>
      </w:r>
      <w:r>
        <w:rPr>
          <w:w w:val="97"/>
          <w:rtl/>
        </w:rPr>
        <w:t xml:space="preserve"> </w:t>
      </w:r>
      <w:r>
        <w:rPr>
          <w:rFonts w:ascii="Arial" w:hAnsi="Arial" w:cs="Arial" w:hint="cs"/>
          <w:w w:val="97"/>
          <w:rtl/>
        </w:rPr>
        <w:t>ثمن</w:t>
      </w:r>
      <w:r>
        <w:rPr>
          <w:w w:val="97"/>
          <w:rtl/>
        </w:rPr>
        <w:t xml:space="preserve"> </w:t>
      </w:r>
      <w:r>
        <w:rPr>
          <w:rFonts w:ascii="Arial" w:hAnsi="Arial" w:cs="Arial" w:hint="cs"/>
          <w:w w:val="97"/>
          <w:rtl/>
        </w:rPr>
        <w:t>اشتروا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مثمنًا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يعطون،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ثمنًا</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عوضًا،</w:t>
      </w:r>
      <w:r>
        <w:rPr>
          <w:w w:val="97"/>
          <w:rtl/>
        </w:rPr>
        <w:t xml:space="preserve"> </w:t>
      </w:r>
      <w:r>
        <w:rPr>
          <w:rFonts w:ascii="Arial" w:hAnsi="Arial" w:cs="Arial" w:hint="cs"/>
          <w:w w:val="97"/>
          <w:rtl/>
        </w:rPr>
        <w:t>وكلٌّ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الثمن</w:t>
      </w:r>
      <w:r>
        <w:rPr>
          <w:w w:val="97"/>
          <w:rtl/>
        </w:rPr>
        <w:t xml:space="preserve"> </w:t>
      </w:r>
      <w:r>
        <w:rPr>
          <w:rFonts w:ascii="Arial" w:hAnsi="Arial" w:cs="Arial" w:hint="cs"/>
          <w:w w:val="97"/>
          <w:rtl/>
        </w:rPr>
        <w:t>والمثمن</w:t>
      </w:r>
      <w:r>
        <w:rPr>
          <w:w w:val="97"/>
          <w:rtl/>
        </w:rPr>
        <w:t xml:space="preserve"> </w:t>
      </w:r>
      <w:r>
        <w:rPr>
          <w:rFonts w:ascii="Arial" w:hAnsi="Arial" w:cs="Arial" w:hint="cs"/>
          <w:w w:val="97"/>
          <w:rtl/>
        </w:rPr>
        <w:t>ثمن</w:t>
      </w:r>
      <w:r>
        <w:rPr>
          <w:w w:val="97"/>
          <w:rtl/>
        </w:rPr>
        <w:t xml:space="preserve"> </w:t>
      </w:r>
      <w:r>
        <w:rPr>
          <w:rFonts w:ascii="Arial" w:hAnsi="Arial" w:cs="Arial" w:hint="cs"/>
          <w:w w:val="97"/>
          <w:rtl/>
        </w:rPr>
        <w:t>ومثمن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حيث</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كلًّا</w:t>
      </w:r>
      <w:r>
        <w:rPr>
          <w:w w:val="97"/>
          <w:rtl/>
        </w:rPr>
        <w:t xml:space="preserve"> </w:t>
      </w:r>
      <w:r>
        <w:rPr>
          <w:rFonts w:ascii="Arial" w:hAnsi="Arial" w:cs="Arial" w:hint="cs"/>
          <w:w w:val="97"/>
          <w:rtl/>
        </w:rPr>
        <w:t>عوض</w:t>
      </w:r>
      <w:r>
        <w:rPr>
          <w:w w:val="97"/>
          <w:rtl/>
        </w:rPr>
        <w:t>.</w:t>
      </w:r>
    </w:p>
    <w:p w:rsidR="00FD73EF" w:rsidRDefault="00FD73EF">
      <w:pPr>
        <w:pStyle w:val="textquran"/>
        <w:rPr>
          <w:w w:val="103"/>
          <w:rtl/>
        </w:rPr>
      </w:pPr>
      <w:r>
        <w:rPr>
          <w:rFonts w:ascii="Arial" w:hAnsi="Arial" w:cs="Arial" w:hint="cs"/>
          <w:w w:val="103"/>
          <w:rtl/>
        </w:rPr>
        <w:t>أو</w:t>
      </w:r>
      <w:r>
        <w:rPr>
          <w:w w:val="103"/>
          <w:rtl/>
        </w:rPr>
        <w:t xml:space="preserve"> </w:t>
      </w:r>
      <w:r>
        <w:rPr>
          <w:rFonts w:ascii="Arial" w:hAnsi="Arial" w:cs="Arial" w:hint="cs"/>
          <w:w w:val="103"/>
          <w:rtl/>
        </w:rPr>
        <w:t>تشتروا</w:t>
      </w:r>
      <w:r>
        <w:rPr>
          <w:w w:val="103"/>
          <w:rtl/>
        </w:rPr>
        <w:t xml:space="preserve">: </w:t>
      </w:r>
      <w:r>
        <w:rPr>
          <w:rFonts w:ascii="Arial" w:hAnsi="Arial" w:cs="Arial" w:hint="cs"/>
          <w:w w:val="103"/>
          <w:rtl/>
        </w:rPr>
        <w:t>تستبدلوا،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حيث</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الاستبدال</w:t>
      </w:r>
      <w:r>
        <w:rPr>
          <w:w w:val="103"/>
          <w:rtl/>
        </w:rPr>
        <w:t xml:space="preserve"> </w:t>
      </w:r>
      <w:r>
        <w:rPr>
          <w:rFonts w:ascii="Arial" w:hAnsi="Arial" w:cs="Arial" w:hint="cs"/>
          <w:w w:val="103"/>
          <w:rtl/>
        </w:rPr>
        <w:t>أعمُّ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الشراء؛</w:t>
      </w:r>
      <w:r>
        <w:rPr>
          <w:w w:val="103"/>
          <w:rtl/>
        </w:rPr>
        <w:t xml:space="preserve"> </w:t>
      </w:r>
      <w:r>
        <w:rPr>
          <w:rFonts w:ascii="Arial" w:hAnsi="Arial" w:cs="Arial" w:hint="cs"/>
          <w:w w:val="103"/>
          <w:rtl/>
        </w:rPr>
        <w:t>فذلك</w:t>
      </w:r>
      <w:r>
        <w:rPr>
          <w:w w:val="103"/>
          <w:rtl/>
        </w:rPr>
        <w:t xml:space="preserve"> </w:t>
      </w:r>
      <w:r>
        <w:rPr>
          <w:rFonts w:ascii="Arial" w:hAnsi="Arial" w:cs="Arial" w:hint="cs"/>
          <w:w w:val="103"/>
          <w:rtl/>
        </w:rPr>
        <w:t>مجاز</w:t>
      </w:r>
      <w:r>
        <w:rPr>
          <w:w w:val="103"/>
          <w:rtl/>
        </w:rPr>
        <w:t xml:space="preserve"> </w:t>
      </w:r>
      <w:r>
        <w:rPr>
          <w:rFonts w:ascii="Arial" w:hAnsi="Arial" w:cs="Arial" w:hint="cs"/>
          <w:w w:val="103"/>
          <w:rtl/>
        </w:rPr>
        <w:t>مرسل</w:t>
      </w:r>
      <w:r>
        <w:rPr>
          <w:w w:val="103"/>
          <w:rtl/>
        </w:rPr>
        <w:t xml:space="preserve"> </w:t>
      </w:r>
      <w:r>
        <w:rPr>
          <w:rFonts w:ascii="Arial" w:hAnsi="Arial" w:cs="Arial" w:hint="cs"/>
          <w:w w:val="103"/>
          <w:rtl/>
        </w:rPr>
        <w:t>للإطلاق</w:t>
      </w:r>
      <w:r>
        <w:rPr>
          <w:w w:val="103"/>
          <w:rtl/>
        </w:rPr>
        <w:t xml:space="preserve"> </w:t>
      </w:r>
      <w:r>
        <w:rPr>
          <w:rFonts w:ascii="Arial" w:hAnsi="Arial" w:cs="Arial" w:hint="cs"/>
          <w:w w:val="103"/>
          <w:rtl/>
        </w:rPr>
        <w:t>والتقييد،</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يأخذونه</w:t>
      </w:r>
      <w:r>
        <w:rPr>
          <w:w w:val="103"/>
          <w:rtl/>
        </w:rPr>
        <w:t xml:space="preserve"> </w:t>
      </w:r>
      <w:r>
        <w:rPr>
          <w:rFonts w:ascii="Arial" w:hAnsi="Arial" w:cs="Arial" w:hint="cs"/>
          <w:w w:val="103"/>
          <w:rtl/>
        </w:rPr>
        <w:t>كثير</w:t>
      </w:r>
      <w:r>
        <w:rPr>
          <w:w w:val="103"/>
          <w:rtl/>
        </w:rPr>
        <w:t xml:space="preserve"> </w:t>
      </w:r>
      <w:r>
        <w:rPr>
          <w:rFonts w:ascii="Arial" w:hAnsi="Arial" w:cs="Arial" w:hint="cs"/>
          <w:w w:val="103"/>
          <w:rtl/>
        </w:rPr>
        <w:t>لكنَّه</w:t>
      </w:r>
      <w:r>
        <w:rPr>
          <w:w w:val="103"/>
          <w:rtl/>
        </w:rPr>
        <w:t xml:space="preserve"> </w:t>
      </w:r>
      <w:r>
        <w:rPr>
          <w:rFonts w:ascii="Arial" w:hAnsi="Arial" w:cs="Arial" w:hint="cs"/>
          <w:w w:val="103"/>
          <w:rtl/>
        </w:rPr>
        <w:t>بالنسبة</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تركوا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قليل</w:t>
      </w:r>
      <w:r>
        <w:rPr>
          <w:w w:val="103"/>
          <w:rtl/>
        </w:rPr>
        <w:t>.</w:t>
      </w:r>
    </w:p>
    <w:p w:rsidR="00FD73EF" w:rsidRDefault="00FD73EF">
      <w:pPr>
        <w:pStyle w:val="textquran"/>
        <w:rPr>
          <w:rtl/>
        </w:rPr>
      </w:pPr>
      <w:r>
        <w:rPr>
          <w:rFonts w:ascii="Arial" w:hAnsi="Arial" w:cs="Arial" w:hint="cs"/>
          <w:rtl/>
        </w:rPr>
        <w:t>وبَّخ</w:t>
      </w:r>
      <w:r>
        <w:rPr>
          <w:rtl/>
        </w:rPr>
        <w:t xml:space="preserve"> </w:t>
      </w:r>
      <w:r>
        <w:rPr>
          <w:rFonts w:ascii="Arial" w:hAnsi="Arial" w:cs="Arial" w:hint="cs"/>
          <w:rtl/>
        </w:rPr>
        <w:t>الله</w:t>
      </w:r>
      <w:r>
        <w:rPr>
          <w:rtl/>
        </w:rPr>
        <w:t xml:space="preserve"> </w:t>
      </w:r>
      <w:r>
        <w:rPr>
          <w:rFonts w:ascii="Arial" w:hAnsi="Arial" w:cs="Arial" w:hint="cs"/>
          <w:rtl/>
        </w:rPr>
        <w:t>اليهود</w:t>
      </w:r>
      <w:r>
        <w:rPr>
          <w:rtl/>
        </w:rPr>
        <w:t xml:space="preserve"> </w:t>
      </w:r>
      <w:r>
        <w:rPr>
          <w:rFonts w:ascii="Arial" w:hAnsi="Arial" w:cs="Arial" w:hint="cs"/>
          <w:rtl/>
        </w:rPr>
        <w:t>المعاصرين</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tl/>
        </w:rPr>
        <w:t> </w:t>
      </w:r>
      <w:r>
        <w:rPr>
          <w:rFonts w:ascii="Arial" w:hAnsi="Arial" w:cs="Arial" w:hint="cs"/>
          <w:rtl/>
        </w:rPr>
        <w:t>ژ</w:t>
      </w:r>
      <w:r>
        <w:rPr>
          <w:rtl/>
        </w:rPr>
        <w:t xml:space="preserve"> </w:t>
      </w:r>
      <w:r>
        <w:rPr>
          <w:rFonts w:ascii="Arial" w:hAnsi="Arial" w:cs="Arial" w:hint="cs"/>
          <w:rtl/>
        </w:rPr>
        <w:t>بالكتم،</w:t>
      </w:r>
      <w:r>
        <w:rPr>
          <w:rtl/>
        </w:rPr>
        <w:t xml:space="preserve"> </w:t>
      </w:r>
      <w:r>
        <w:rPr>
          <w:rFonts w:ascii="Arial" w:hAnsi="Arial" w:cs="Arial" w:hint="cs"/>
          <w:rtl/>
        </w:rPr>
        <w:t>وبيع</w:t>
      </w:r>
      <w:r>
        <w:rPr>
          <w:rtl/>
        </w:rPr>
        <w:t xml:space="preserve"> </w:t>
      </w:r>
      <w:r>
        <w:rPr>
          <w:rFonts w:ascii="Arial" w:hAnsi="Arial" w:cs="Arial" w:hint="cs"/>
          <w:rtl/>
        </w:rPr>
        <w:t>الدِّين،</w:t>
      </w:r>
      <w:r>
        <w:rPr>
          <w:rtl/>
        </w:rPr>
        <w:t xml:space="preserve"> </w:t>
      </w:r>
      <w:r>
        <w:rPr>
          <w:rFonts w:ascii="Arial" w:hAnsi="Arial" w:cs="Arial" w:hint="cs"/>
          <w:rtl/>
        </w:rPr>
        <w:t>والتحريف،</w:t>
      </w:r>
      <w:r>
        <w:rPr>
          <w:rtl/>
        </w:rPr>
        <w:t xml:space="preserve"> </w:t>
      </w:r>
      <w:r>
        <w:rPr>
          <w:rFonts w:ascii="Arial" w:hAnsi="Arial" w:cs="Arial" w:hint="cs"/>
          <w:rtl/>
        </w:rPr>
        <w:t>وقولهم</w:t>
      </w:r>
      <w:r>
        <w:rPr>
          <w:rtl/>
        </w:rPr>
        <w:t xml:space="preserve">: </w:t>
      </w:r>
      <w:r>
        <w:rPr>
          <w:rFonts w:ascii="Arial" w:hAnsi="Arial" w:cs="Arial" w:hint="cs"/>
          <w:rtl/>
        </w:rPr>
        <w:t>﴿</w:t>
      </w:r>
      <w:r>
        <w:rPr>
          <w:rFonts w:ascii="Calibri" w:cs="Calibri" w:hint="cs"/>
          <w:rtl/>
        </w:rPr>
        <w:t>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79]</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نَحْنُ</w:t>
      </w:r>
      <w:r>
        <w:rPr>
          <w:rtl/>
        </w:rPr>
        <w:t xml:space="preserve"> </w:t>
      </w:r>
      <w:r>
        <w:rPr>
          <w:rFonts w:ascii="Arial" w:hAnsi="Arial" w:cs="Arial" w:hint="cs"/>
          <w:rtl/>
        </w:rPr>
        <w:t>أَبْنَآؤُاْ</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18]</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يَدُ</w:t>
      </w:r>
      <w:r>
        <w:rPr>
          <w:rtl/>
        </w:rPr>
        <w:t xml:space="preserve"> </w:t>
      </w:r>
      <w:r>
        <w:rPr>
          <w:rFonts w:ascii="Arial" w:hAnsi="Arial" w:cs="Arial" w:hint="cs"/>
          <w:rtl/>
        </w:rPr>
        <w:t>اللهِ</w:t>
      </w:r>
      <w:r>
        <w:rPr>
          <w:rtl/>
        </w:rPr>
        <w:t xml:space="preserve"> </w:t>
      </w:r>
      <w:r>
        <w:rPr>
          <w:rFonts w:ascii="Arial" w:hAnsi="Arial" w:cs="Arial" w:hint="cs"/>
          <w:rtl/>
        </w:rPr>
        <w:t>مَغْلُولَةٌ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64]</w:t>
      </w:r>
      <w:r>
        <w:rPr>
          <w:rFonts w:ascii="Arial" w:hAnsi="Arial" w:cs="Arial" w:hint="cs"/>
          <w:rtl/>
        </w:rPr>
        <w:t>،</w:t>
      </w:r>
      <w:r>
        <w:rPr>
          <w:rtl/>
        </w:rPr>
        <w:t xml:space="preserve"> </w:t>
      </w:r>
      <w:r>
        <w:rPr>
          <w:rFonts w:ascii="Arial" w:hAnsi="Arial" w:cs="Arial" w:hint="cs"/>
          <w:rtl/>
        </w:rPr>
        <w:t>وقتل</w:t>
      </w:r>
      <w:r>
        <w:rPr>
          <w:rtl/>
        </w:rPr>
        <w:t xml:space="preserve"> </w:t>
      </w:r>
      <w:r>
        <w:rPr>
          <w:rFonts w:ascii="Arial" w:hAnsi="Arial" w:cs="Arial" w:hint="cs"/>
          <w:rtl/>
        </w:rPr>
        <w:t>أنفسهم،</w:t>
      </w:r>
      <w:r>
        <w:rPr>
          <w:rtl/>
        </w:rPr>
        <w:t xml:space="preserve"> </w:t>
      </w:r>
      <w:r>
        <w:rPr>
          <w:rFonts w:ascii="Arial" w:hAnsi="Arial" w:cs="Arial" w:hint="cs"/>
          <w:rtl/>
        </w:rPr>
        <w:t>وإخراج</w:t>
      </w:r>
      <w:r>
        <w:rPr>
          <w:rtl/>
        </w:rPr>
        <w:t xml:space="preserve"> </w:t>
      </w:r>
      <w:r>
        <w:rPr>
          <w:rFonts w:ascii="Arial" w:hAnsi="Arial" w:cs="Arial" w:hint="cs"/>
          <w:rtl/>
        </w:rPr>
        <w:t>فريق</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ديارهم،</w:t>
      </w:r>
      <w:r>
        <w:rPr>
          <w:rtl/>
        </w:rPr>
        <w:t xml:space="preserve"> </w:t>
      </w:r>
      <w:r>
        <w:rPr>
          <w:rFonts w:ascii="Arial" w:hAnsi="Arial" w:cs="Arial" w:hint="cs"/>
          <w:rtl/>
        </w:rPr>
        <w:t>والحرص</w:t>
      </w:r>
      <w:r>
        <w:rPr>
          <w:rtl/>
        </w:rPr>
        <w:t xml:space="preserve"> </w:t>
      </w:r>
      <w:r>
        <w:rPr>
          <w:rFonts w:ascii="Arial" w:hAnsi="Arial" w:cs="Arial" w:hint="cs"/>
          <w:rtl/>
        </w:rPr>
        <w:t>على</w:t>
      </w:r>
      <w:r>
        <w:rPr>
          <w:rtl/>
        </w:rPr>
        <w:t xml:space="preserve"> </w:t>
      </w:r>
      <w:r>
        <w:rPr>
          <w:rFonts w:ascii="Arial" w:hAnsi="Arial" w:cs="Arial" w:hint="cs"/>
          <w:rtl/>
        </w:rPr>
        <w:t>الحياة،</w:t>
      </w:r>
      <w:r>
        <w:rPr>
          <w:rtl/>
        </w:rPr>
        <w:t xml:space="preserve"> </w:t>
      </w:r>
      <w:r>
        <w:rPr>
          <w:rFonts w:ascii="Arial" w:hAnsi="Arial" w:cs="Arial" w:hint="cs"/>
          <w:rtl/>
        </w:rPr>
        <w:t>وعداوة</w:t>
      </w:r>
      <w:r>
        <w:rPr>
          <w:rtl/>
        </w:rPr>
        <w:t xml:space="preserve"> </w:t>
      </w:r>
      <w:r>
        <w:rPr>
          <w:rFonts w:ascii="Arial" w:hAnsi="Arial" w:cs="Arial" w:hint="cs"/>
          <w:rtl/>
        </w:rPr>
        <w:t>جبريل،</w:t>
      </w:r>
      <w:r>
        <w:rPr>
          <w:rtl/>
        </w:rPr>
        <w:t xml:space="preserve"> </w:t>
      </w:r>
      <w:r>
        <w:rPr>
          <w:rFonts w:ascii="Arial" w:hAnsi="Arial" w:cs="Arial" w:hint="cs"/>
          <w:rtl/>
        </w:rPr>
        <w:t>واتِّباع</w:t>
      </w:r>
      <w:r>
        <w:rPr>
          <w:rtl/>
        </w:rPr>
        <w:t xml:space="preserve"> </w:t>
      </w:r>
      <w:r>
        <w:rPr>
          <w:rFonts w:ascii="Arial" w:hAnsi="Arial" w:cs="Arial" w:hint="cs"/>
          <w:rtl/>
        </w:rPr>
        <w:t>السحر</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وَإِيَّايَ</w:t>
      </w:r>
      <w:r>
        <w:rPr>
          <w:rStyle w:val="bold"/>
          <w:rtl/>
        </w:rPr>
        <w:t xml:space="preserve"> </w:t>
      </w:r>
      <w:r>
        <w:rPr>
          <w:rStyle w:val="bold"/>
          <w:rFonts w:ascii="Arial" w:hAnsi="Arial" w:cs="Arial" w:hint="cs"/>
          <w:rtl/>
        </w:rPr>
        <w:t>فَاتَّقُونِ</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وَإِيَّايَ</w:t>
      </w:r>
      <w:r>
        <w:rPr>
          <w:rtl/>
        </w:rPr>
        <w:t xml:space="preserve"> </w:t>
      </w:r>
      <w:r>
        <w:rPr>
          <w:rFonts w:ascii="Arial" w:hAnsi="Arial" w:cs="Arial" w:hint="cs"/>
          <w:rtl/>
        </w:rPr>
        <w:t>فَارْهَبُونِ</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تَلْبِسُوا</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تخلطوه،</w:t>
      </w:r>
      <w:r>
        <w:rPr>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بِالْبَاطِلِ</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خلاف</w:t>
      </w:r>
      <w:r>
        <w:rPr>
          <w:rtl/>
        </w:rPr>
        <w:t xml:space="preserve"> </w:t>
      </w:r>
      <w:r>
        <w:rPr>
          <w:rFonts w:ascii="Arial" w:hAnsi="Arial" w:cs="Arial" w:hint="cs"/>
          <w:rtl/>
        </w:rPr>
        <w:t>الحقِّ</w:t>
      </w:r>
      <w:r>
        <w:rPr>
          <w:rtl/>
        </w:rPr>
        <w:t xml:space="preserve"> </w:t>
      </w:r>
      <w:r>
        <w:rPr>
          <w:rFonts w:ascii="Arial" w:hAnsi="Arial" w:cs="Arial" w:hint="cs"/>
          <w:rtl/>
        </w:rPr>
        <w:t>من</w:t>
      </w:r>
      <w:r>
        <w:rPr>
          <w:rtl/>
        </w:rPr>
        <w:t xml:space="preserve"> </w:t>
      </w:r>
      <w:r>
        <w:rPr>
          <w:rFonts w:ascii="Arial" w:hAnsi="Arial" w:cs="Arial" w:hint="cs"/>
          <w:rtl/>
        </w:rPr>
        <w:t>أنفسهم،</w:t>
      </w:r>
      <w:r>
        <w:rPr>
          <w:rtl/>
        </w:rPr>
        <w:t xml:space="preserve"> </w:t>
      </w:r>
      <w:r>
        <w:rPr>
          <w:rFonts w:ascii="Arial" w:hAnsi="Arial" w:cs="Arial" w:hint="cs"/>
          <w:rtl/>
        </w:rPr>
        <w:t>خلطوه</w:t>
      </w:r>
      <w:r>
        <w:rPr>
          <w:rtl/>
        </w:rPr>
        <w:t xml:space="preserve"> </w:t>
      </w:r>
      <w:r>
        <w:rPr>
          <w:rFonts w:ascii="Arial" w:hAnsi="Arial" w:cs="Arial" w:hint="cs"/>
          <w:rtl/>
        </w:rPr>
        <w:t>بالحقِّ</w:t>
      </w:r>
      <w:r>
        <w:rPr>
          <w:rtl/>
        </w:rPr>
        <w:t xml:space="preserve"> </w:t>
      </w:r>
      <w:r>
        <w:rPr>
          <w:rFonts w:ascii="Arial" w:hAnsi="Arial" w:cs="Arial" w:hint="cs"/>
          <w:rtl/>
        </w:rPr>
        <w:t>تفسيرًا</w:t>
      </w:r>
      <w:r>
        <w:rPr>
          <w:rtl/>
        </w:rPr>
        <w:t xml:space="preserve"> </w:t>
      </w:r>
      <w:r>
        <w:rPr>
          <w:rFonts w:ascii="Arial" w:hAnsi="Arial" w:cs="Arial" w:hint="cs"/>
          <w:rtl/>
        </w:rPr>
        <w:t>وكتابة،</w:t>
      </w:r>
      <w:r>
        <w:rPr>
          <w:rtl/>
        </w:rPr>
        <w:t xml:space="preserve"> </w:t>
      </w:r>
      <w:r>
        <w:rPr>
          <w:rFonts w:ascii="Arial" w:hAnsi="Arial" w:cs="Arial" w:hint="cs"/>
          <w:rtl/>
        </w:rPr>
        <w:t>فهو</w:t>
      </w:r>
      <w:r>
        <w:rPr>
          <w:rtl/>
        </w:rPr>
        <w:t xml:space="preserve"> </w:t>
      </w:r>
      <w:r>
        <w:rPr>
          <w:rFonts w:ascii="Arial" w:hAnsi="Arial" w:cs="Arial" w:hint="cs"/>
          <w:rtl/>
        </w:rPr>
        <w:t>بعد</w:t>
      </w:r>
      <w:r>
        <w:rPr>
          <w:rtl/>
        </w:rPr>
        <w:t xml:space="preserve"> </w:t>
      </w:r>
      <w:r>
        <w:rPr>
          <w:rFonts w:ascii="Arial" w:hAnsi="Arial" w:cs="Arial" w:hint="cs"/>
          <w:rtl/>
        </w:rPr>
        <w:t>كلام</w:t>
      </w:r>
      <w:r>
        <w:rPr>
          <w:rtl/>
        </w:rPr>
        <w:t xml:space="preserve"> </w:t>
      </w:r>
      <w:r>
        <w:rPr>
          <w:rFonts w:ascii="Arial" w:hAnsi="Arial" w:cs="Arial" w:hint="cs"/>
          <w:rtl/>
        </w:rPr>
        <w:t>حقٍّ؛</w:t>
      </w:r>
      <w:r>
        <w:rPr>
          <w:rtl/>
        </w:rPr>
        <w:t xml:space="preserve"> </w:t>
      </w:r>
      <w:r>
        <w:rPr>
          <w:rFonts w:ascii="Arial" w:hAnsi="Arial" w:cs="Arial" w:hint="cs"/>
          <w:rtl/>
        </w:rPr>
        <w:t>وقيل</w:t>
      </w:r>
      <w:r>
        <w:rPr>
          <w:rtl/>
        </w:rPr>
        <w:t xml:space="preserve">: </w:t>
      </w:r>
      <w:r>
        <w:rPr>
          <w:rFonts w:ascii="Arial" w:hAnsi="Arial" w:cs="Arial" w:hint="cs"/>
          <w:rtl/>
        </w:rPr>
        <w:t>كلام</w:t>
      </w:r>
      <w:r>
        <w:rPr>
          <w:rtl/>
        </w:rPr>
        <w:t xml:space="preserve"> </w:t>
      </w:r>
      <w:r>
        <w:rPr>
          <w:rFonts w:ascii="Arial" w:hAnsi="Arial" w:cs="Arial" w:hint="cs"/>
          <w:rtl/>
        </w:rPr>
        <w:t>آخر</w:t>
      </w:r>
      <w:r>
        <w:rPr>
          <w:rtl/>
        </w:rPr>
        <w:t xml:space="preserve"> </w:t>
      </w:r>
      <w:r>
        <w:rPr>
          <w:rFonts w:ascii="Arial" w:hAnsi="Arial" w:cs="Arial" w:hint="cs"/>
          <w:rtl/>
        </w:rPr>
        <w:t>حقّ،</w:t>
      </w:r>
      <w:r>
        <w:rPr>
          <w:rtl/>
        </w:rPr>
        <w:t xml:space="preserve"> </w:t>
      </w:r>
      <w:r>
        <w:rPr>
          <w:rFonts w:ascii="Arial" w:hAnsi="Arial" w:cs="Arial" w:hint="cs"/>
          <w:rtl/>
        </w:rPr>
        <w:t>سواء</w:t>
      </w:r>
      <w:r>
        <w:rPr>
          <w:rtl/>
        </w:rPr>
        <w:t xml:space="preserve"> </w:t>
      </w:r>
      <w:r>
        <w:rPr>
          <w:rFonts w:ascii="Arial" w:hAnsi="Arial" w:cs="Arial" w:hint="cs"/>
          <w:rtl/>
        </w:rPr>
        <w:t>زادوه</w:t>
      </w:r>
      <w:r>
        <w:rPr>
          <w:rtl/>
        </w:rPr>
        <w:t xml:space="preserve"> </w:t>
      </w:r>
      <w:r>
        <w:rPr>
          <w:rFonts w:ascii="Arial" w:hAnsi="Arial" w:cs="Arial" w:hint="cs"/>
          <w:rtl/>
        </w:rPr>
        <w:t>بينهما</w:t>
      </w:r>
      <w:r>
        <w:rPr>
          <w:rtl/>
        </w:rPr>
        <w:t xml:space="preserve"> </w:t>
      </w:r>
      <w:r>
        <w:rPr>
          <w:rFonts w:ascii="Arial" w:hAnsi="Arial" w:cs="Arial" w:hint="cs"/>
          <w:rtl/>
        </w:rPr>
        <w:t>فقط،</w:t>
      </w:r>
      <w:r>
        <w:rPr>
          <w:rtl/>
        </w:rPr>
        <w:t xml:space="preserve"> </w:t>
      </w:r>
      <w:r>
        <w:rPr>
          <w:rFonts w:ascii="Arial" w:hAnsi="Arial" w:cs="Arial" w:hint="cs"/>
          <w:rtl/>
        </w:rPr>
        <w:t>أو</w:t>
      </w:r>
      <w:r>
        <w:rPr>
          <w:rtl/>
        </w:rPr>
        <w:t xml:space="preserve"> </w:t>
      </w:r>
      <w:r>
        <w:rPr>
          <w:rFonts w:ascii="Arial" w:hAnsi="Arial" w:cs="Arial" w:hint="cs"/>
          <w:rtl/>
        </w:rPr>
        <w:t>أسقطوا</w:t>
      </w:r>
      <w:r>
        <w:rPr>
          <w:rtl/>
        </w:rPr>
        <w:t xml:space="preserve"> </w:t>
      </w:r>
      <w:r>
        <w:rPr>
          <w:rFonts w:ascii="Arial" w:hAnsi="Arial" w:cs="Arial" w:hint="cs"/>
          <w:rtl/>
        </w:rPr>
        <w:t>كلامًا</w:t>
      </w:r>
      <w:r>
        <w:rPr>
          <w:rtl/>
        </w:rPr>
        <w:t xml:space="preserve"> </w:t>
      </w:r>
      <w:r>
        <w:rPr>
          <w:rFonts w:ascii="Arial" w:hAnsi="Arial" w:cs="Arial" w:hint="cs"/>
          <w:rtl/>
        </w:rPr>
        <w:t>بينهما</w:t>
      </w:r>
      <w:r>
        <w:rPr>
          <w:rtl/>
        </w:rPr>
        <w:t xml:space="preserve"> </w:t>
      </w:r>
      <w:r>
        <w:rPr>
          <w:rFonts w:ascii="Arial" w:hAnsi="Arial" w:cs="Arial" w:hint="cs"/>
          <w:rtl/>
        </w:rPr>
        <w:t>وجعلوا</w:t>
      </w:r>
      <w:r>
        <w:rPr>
          <w:rtl/>
        </w:rPr>
        <w:t xml:space="preserve"> </w:t>
      </w:r>
      <w:r>
        <w:rPr>
          <w:rFonts w:ascii="Arial" w:hAnsi="Arial" w:cs="Arial" w:hint="cs"/>
          <w:rtl/>
        </w:rPr>
        <w:t>مكانه</w:t>
      </w:r>
      <w:r>
        <w:rPr>
          <w:rtl/>
        </w:rPr>
        <w:t xml:space="preserve"> </w:t>
      </w:r>
      <w:r>
        <w:rPr>
          <w:rFonts w:ascii="Arial" w:hAnsi="Arial" w:cs="Arial" w:hint="cs"/>
          <w:rtl/>
        </w:rPr>
        <w:t>باطلاً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وَتَكْتُمُوا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ولا</w:t>
      </w:r>
      <w:r>
        <w:rPr>
          <w:rtl/>
        </w:rPr>
        <w:t xml:space="preserve"> </w:t>
      </w:r>
      <w:r>
        <w:rPr>
          <w:rFonts w:ascii="Arial" w:hAnsi="Arial" w:cs="Arial" w:hint="cs"/>
          <w:rtl/>
        </w:rPr>
        <w:t>تكتموا،</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تكتموا،</w:t>
      </w:r>
      <w:r>
        <w:rPr>
          <w:rtl/>
        </w:rPr>
        <w:t xml:space="preserve"> </w:t>
      </w:r>
      <w:r>
        <w:rPr>
          <w:rFonts w:ascii="Arial" w:hAnsi="Arial" w:cs="Arial" w:hint="cs"/>
          <w:rtl/>
        </w:rPr>
        <w:t>جزمًا</w:t>
      </w:r>
      <w:r>
        <w:rPr>
          <w:rtl/>
        </w:rPr>
        <w:t xml:space="preserve"> </w:t>
      </w:r>
      <w:r>
        <w:rPr>
          <w:rFonts w:ascii="Arial" w:hAnsi="Arial" w:cs="Arial" w:hint="cs"/>
          <w:rtl/>
        </w:rPr>
        <w:t>بالعطف</w:t>
      </w:r>
      <w:r>
        <w:rPr>
          <w:rtl/>
        </w:rPr>
        <w:t xml:space="preserve"> </w:t>
      </w:r>
      <w:r>
        <w:rPr>
          <w:rFonts w:ascii="Arial" w:hAnsi="Arial" w:cs="Arial" w:hint="cs"/>
          <w:rtl/>
        </w:rPr>
        <w:t>أو</w:t>
      </w:r>
      <w:r>
        <w:rPr>
          <w:rtl/>
        </w:rPr>
        <w:t xml:space="preserve"> </w:t>
      </w:r>
      <w:r>
        <w:rPr>
          <w:rFonts w:ascii="Arial" w:hAnsi="Arial" w:cs="Arial" w:hint="cs"/>
          <w:rtl/>
        </w:rPr>
        <w:t>نصبًا</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النهي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كصفة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ورجم</w:t>
      </w:r>
      <w:r>
        <w:rPr>
          <w:rtl/>
        </w:rPr>
        <w:t xml:space="preserve"> </w:t>
      </w:r>
      <w:r>
        <w:rPr>
          <w:rFonts w:ascii="Arial" w:hAnsi="Arial" w:cs="Arial" w:hint="cs"/>
          <w:rtl/>
        </w:rPr>
        <w:t>المحصن</w:t>
      </w:r>
      <w:r>
        <w:rPr>
          <w:rtl/>
        </w:rPr>
        <w:t xml:space="preserve"> </w:t>
      </w:r>
      <w:r>
        <w:rPr>
          <w:rFonts w:ascii="Arial" w:hAnsi="Arial" w:cs="Arial" w:hint="cs"/>
          <w:rtl/>
        </w:rPr>
        <w:t>إذا</w:t>
      </w:r>
      <w:r>
        <w:rPr>
          <w:rtl/>
        </w:rPr>
        <w:t xml:space="preserve"> </w:t>
      </w:r>
      <w:r>
        <w:rPr>
          <w:rFonts w:ascii="Arial" w:hAnsi="Arial" w:cs="Arial" w:hint="cs"/>
          <w:rtl/>
        </w:rPr>
        <w:t>سئلوا</w:t>
      </w:r>
      <w:r>
        <w:rPr>
          <w:rtl/>
        </w:rPr>
        <w:t xml:space="preserve"> </w:t>
      </w:r>
      <w:r>
        <w:rPr>
          <w:rFonts w:ascii="Arial" w:hAnsi="Arial" w:cs="Arial" w:hint="cs"/>
          <w:rtl/>
        </w:rPr>
        <w:t>أنكروا</w:t>
      </w:r>
      <w:r>
        <w:rPr>
          <w:rtl/>
        </w:rPr>
        <w:t xml:space="preserve"> </w:t>
      </w:r>
      <w:r>
        <w:rPr>
          <w:rFonts w:ascii="Arial" w:hAnsi="Arial" w:cs="Arial" w:hint="cs"/>
          <w:rtl/>
        </w:rPr>
        <w:t>وجود</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وكرَّر</w:t>
      </w:r>
      <w:r>
        <w:rPr>
          <w:rtl/>
        </w:rPr>
        <w:t xml:space="preserve"> </w:t>
      </w:r>
      <w:r>
        <w:rPr>
          <w:rFonts w:ascii="Calibri" w:cs="Calibri" w:hint="cs"/>
          <w:rtl/>
        </w:rPr>
        <w:t>«</w:t>
      </w:r>
      <w:r>
        <w:rPr>
          <w:rFonts w:ascii="Arial" w:hAnsi="Arial" w:cs="Arial" w:hint="cs"/>
          <w:rtl/>
        </w:rPr>
        <w:t>الحقَّ</w:t>
      </w:r>
      <w:r>
        <w:rPr>
          <w:rFonts w:ascii="Calibri" w:cs="Calibri" w:hint="cs"/>
          <w:rtl/>
        </w:rPr>
        <w:t>»</w:t>
      </w:r>
      <w:r>
        <w:rPr>
          <w:rtl/>
        </w:rPr>
        <w:t xml:space="preserve"> </w:t>
      </w:r>
      <w:r>
        <w:rPr>
          <w:rFonts w:ascii="Arial" w:hAnsi="Arial" w:cs="Arial" w:hint="cs"/>
          <w:rtl/>
        </w:rPr>
        <w:t>للتأكيد</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يضمر</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بالأوَّل</w:t>
      </w:r>
      <w:r>
        <w:rPr>
          <w:rtl/>
        </w:rPr>
        <w:t xml:space="preserve"> </w:t>
      </w:r>
      <w:r>
        <w:rPr>
          <w:rFonts w:ascii="Arial" w:hAnsi="Arial" w:cs="Arial" w:hint="cs"/>
          <w:rtl/>
        </w:rPr>
        <w:t>غير</w:t>
      </w:r>
      <w:r>
        <w:rPr>
          <w:rtl/>
        </w:rPr>
        <w:t xml:space="preserve"> </w:t>
      </w:r>
      <w:r>
        <w:rPr>
          <w:rFonts w:ascii="Arial" w:hAnsi="Arial" w:cs="Arial" w:hint="cs"/>
          <w:rtl/>
        </w:rPr>
        <w:t>صفته</w:t>
      </w:r>
      <w:r>
        <w:rPr>
          <w:rFonts w:ascii="Calibri" w:cs="Calibri" w:hint="cs"/>
          <w:rtl/>
        </w:rPr>
        <w:t> </w:t>
      </w:r>
      <w:r>
        <w:rPr>
          <w:rFonts w:ascii="Arial" w:hAnsi="Arial" w:cs="Arial" w:hint="cs"/>
          <w:rtl/>
        </w:rPr>
        <w:t>ژ</w:t>
      </w:r>
      <w:r>
        <w:rPr>
          <w:rtl/>
        </w:rPr>
        <w:t xml:space="preserve"> </w:t>
      </w:r>
      <w:r>
        <w:rPr>
          <w:rFonts w:ascii="Arial" w:hAnsi="Arial" w:cs="Arial" w:hint="cs"/>
          <w:rtl/>
        </w:rPr>
        <w:t>ورجم</w:t>
      </w:r>
      <w:r>
        <w:rPr>
          <w:rtl/>
        </w:rPr>
        <w:t xml:space="preserve"> </w:t>
      </w:r>
      <w:r>
        <w:rPr>
          <w:rFonts w:ascii="Arial" w:hAnsi="Arial" w:cs="Arial" w:hint="cs"/>
          <w:rtl/>
        </w:rPr>
        <w:t>المحصن</w:t>
      </w:r>
      <w:r>
        <w:rPr>
          <w:rtl/>
        </w:rPr>
        <w:t>.</w:t>
      </w:r>
    </w:p>
    <w:p w:rsidR="00FD73EF" w:rsidRDefault="00FD73EF">
      <w:pPr>
        <w:pStyle w:val="textquran"/>
        <w:spacing w:before="113"/>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وَأَنتُمْ</w:t>
      </w:r>
      <w:r>
        <w:rPr>
          <w:rStyle w:val="bold"/>
          <w:w w:val="103"/>
          <w:rtl/>
        </w:rPr>
        <w:t xml:space="preserve"> </w:t>
      </w:r>
      <w:r>
        <w:rPr>
          <w:rStyle w:val="bold"/>
          <w:rFonts w:ascii="Arial" w:hAnsi="Arial" w:cs="Arial" w:hint="cs"/>
          <w:w w:val="103"/>
          <w:rtl/>
        </w:rPr>
        <w:t>تَعْلَمُونَ</w:t>
      </w:r>
      <w:r>
        <w:rPr>
          <w:w w:val="103"/>
          <w:rtl/>
        </w:rPr>
        <w:t> </w:t>
      </w:r>
      <w:r>
        <w:rPr>
          <w:rFonts w:ascii="Arial" w:hAnsi="Arial" w:cs="Arial" w:hint="cs"/>
          <w:w w:val="103"/>
          <w:rtl/>
        </w:rPr>
        <w:t>﴾</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حقٌّ،</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تعلمون</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موجود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البعثُ،</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الجزاءُ،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أنَّكم</w:t>
      </w:r>
      <w:r>
        <w:rPr>
          <w:w w:val="103"/>
          <w:rtl/>
        </w:rPr>
        <w:t xml:space="preserve"> </w:t>
      </w:r>
      <w:r>
        <w:rPr>
          <w:rFonts w:ascii="Arial" w:hAnsi="Arial" w:cs="Arial" w:hint="cs"/>
          <w:w w:val="103"/>
          <w:rtl/>
        </w:rPr>
        <w:t>لابسون</w:t>
      </w:r>
      <w:r>
        <w:rPr>
          <w:w w:val="103"/>
          <w:rtl/>
        </w:rPr>
        <w:t xml:space="preserve"> </w:t>
      </w:r>
      <w:r>
        <w:rPr>
          <w:rFonts w:ascii="Arial" w:hAnsi="Arial" w:cs="Arial" w:hint="cs"/>
          <w:w w:val="103"/>
          <w:rtl/>
        </w:rPr>
        <w:t>كاتمون</w:t>
      </w:r>
      <w:r>
        <w:rPr>
          <w:w w:val="103"/>
          <w:rtl/>
        </w:rPr>
        <w:t xml:space="preserve"> </w:t>
      </w:r>
      <w:r>
        <w:rPr>
          <w:rFonts w:ascii="Arial" w:hAnsi="Arial" w:cs="Arial" w:hint="cs"/>
          <w:w w:val="103"/>
          <w:rtl/>
        </w:rPr>
        <w:t>وتقولون</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يوجد،</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قبيح</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تعلموا،</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علمتم،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أنتم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ذوي</w:t>
      </w:r>
      <w:r>
        <w:rPr>
          <w:w w:val="103"/>
          <w:rtl/>
        </w:rPr>
        <w:t xml:space="preserve"> </w:t>
      </w:r>
      <w:r>
        <w:rPr>
          <w:rFonts w:ascii="Arial" w:hAnsi="Arial" w:cs="Arial" w:hint="cs"/>
          <w:w w:val="103"/>
          <w:rtl/>
        </w:rPr>
        <w:t>العلم</w:t>
      </w:r>
      <w:r>
        <w:rPr>
          <w:w w:val="103"/>
          <w:rtl/>
        </w:rPr>
        <w:t xml:space="preserve"> </w:t>
      </w:r>
      <w:r>
        <w:rPr>
          <w:rFonts w:ascii="Arial" w:hAnsi="Arial" w:cs="Arial" w:hint="cs"/>
          <w:w w:val="103"/>
          <w:rtl/>
        </w:rPr>
        <w:t>هكذا،</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عملٌ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محذوف</w:t>
      </w:r>
      <w:r>
        <w:rPr>
          <w:w w:val="103"/>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وَأَقِيمُوا</w:t>
      </w:r>
      <w:r>
        <w:rPr>
          <w:rStyle w:val="bold"/>
          <w:rtl/>
        </w:rPr>
        <w:t xml:space="preserve"> </w:t>
      </w:r>
      <w:r>
        <w:rPr>
          <w:rStyle w:val="bold"/>
          <w:rFonts w:ascii="Arial" w:hAnsi="Arial" w:cs="Arial" w:hint="cs"/>
          <w:rtl/>
        </w:rPr>
        <w:t>الصَّلَاةَ</w:t>
      </w:r>
      <w:r>
        <w:rPr>
          <w:rStyle w:val="bold"/>
          <w:rtl/>
        </w:rPr>
        <w:t xml:space="preserve"> </w:t>
      </w:r>
      <w:r>
        <w:rPr>
          <w:rStyle w:val="bold"/>
          <w:rFonts w:ascii="Arial" w:hAnsi="Arial" w:cs="Arial" w:hint="cs"/>
          <w:rtl/>
        </w:rPr>
        <w:t>وَءَاتُوا</w:t>
      </w:r>
      <w:r>
        <w:rPr>
          <w:rStyle w:val="bold"/>
          <w:rtl/>
        </w:rPr>
        <w:t xml:space="preserve"> </w:t>
      </w:r>
      <w:r>
        <w:rPr>
          <w:rStyle w:val="bold"/>
          <w:rFonts w:ascii="Arial" w:hAnsi="Arial" w:cs="Arial" w:hint="cs"/>
          <w:rtl/>
        </w:rPr>
        <w:t>الزَّكَاةَ</w:t>
      </w:r>
      <w:r>
        <w:rPr>
          <w:rtl/>
        </w:rPr>
        <w:t> </w:t>
      </w:r>
      <w:r>
        <w:rPr>
          <w:rFonts w:ascii="Arial" w:hAnsi="Arial" w:cs="Arial" w:hint="cs"/>
          <w:rtl/>
        </w:rPr>
        <w:t>﴾</w:t>
      </w:r>
      <w:r>
        <w:rPr>
          <w:rtl/>
        </w:rPr>
        <w:t xml:space="preserve"> </w:t>
      </w:r>
      <w:r>
        <w:rPr>
          <w:rFonts w:ascii="Arial" w:hAnsi="Arial" w:cs="Arial" w:hint="cs"/>
          <w:rtl/>
        </w:rPr>
        <w:t>المنزَّلتين</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لوجوب</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واتِّباعه</w:t>
      </w:r>
      <w:r>
        <w:rPr>
          <w:rtl/>
        </w:rPr>
        <w:t xml:space="preserve"> </w:t>
      </w:r>
      <w:r>
        <w:rPr>
          <w:rFonts w:ascii="Arial" w:hAnsi="Arial" w:cs="Arial" w:hint="cs"/>
          <w:rtl/>
        </w:rPr>
        <w:t>عليكم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وَارْكَعُوا</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الرَّاكِعِينَ</w:t>
      </w:r>
      <w:r>
        <w:rPr>
          <w:rtl/>
        </w:rPr>
        <w:t> </w:t>
      </w:r>
      <w:r>
        <w:rPr>
          <w:rFonts w:ascii="Arial" w:hAnsi="Arial" w:cs="Arial" w:hint="cs"/>
          <w:rtl/>
        </w:rPr>
        <w:t>﴾</w:t>
      </w:r>
      <w:r>
        <w:rPr>
          <w:rtl/>
        </w:rPr>
        <w:t xml:space="preserve"> </w:t>
      </w:r>
      <w:r>
        <w:rPr>
          <w:rFonts w:ascii="Arial" w:hAnsi="Arial" w:cs="Arial" w:hint="cs"/>
          <w:rtl/>
        </w:rPr>
        <w:t>محمَّد</w:t>
      </w:r>
      <w:r>
        <w:rPr>
          <w:rtl/>
        </w:rPr>
        <w:t xml:space="preserve"> </w:t>
      </w:r>
      <w:r>
        <w:rPr>
          <w:rFonts w:ascii="Arial" w:hAnsi="Arial" w:cs="Arial" w:hint="cs"/>
          <w:rtl/>
        </w:rPr>
        <w:t>وأصحابه</w:t>
      </w:r>
      <w:r>
        <w:rPr>
          <w:rtl/>
        </w:rPr>
        <w:t xml:space="preserve"> </w:t>
      </w:r>
      <w:r>
        <w:rPr>
          <w:rFonts w:ascii="Arial" w:hAnsi="Arial" w:cs="Arial" w:hint="cs"/>
          <w:rtl/>
        </w:rPr>
        <w:t>جماعةً،</w:t>
      </w:r>
      <w:r>
        <w:rPr>
          <w:rtl/>
        </w:rPr>
        <w:t xml:space="preserve"> </w:t>
      </w:r>
      <w:r>
        <w:rPr>
          <w:rFonts w:ascii="Arial" w:hAnsi="Arial" w:cs="Arial" w:hint="cs"/>
          <w:rtl/>
        </w:rPr>
        <w:t>أو</w:t>
      </w:r>
      <w:r>
        <w:rPr>
          <w:rtl/>
        </w:rPr>
        <w:t xml:space="preserve"> </w:t>
      </w:r>
      <w:r>
        <w:rPr>
          <w:rFonts w:ascii="Arial" w:hAnsi="Arial" w:cs="Arial" w:hint="cs"/>
          <w:rtl/>
        </w:rPr>
        <w:t>الجنس</w:t>
      </w:r>
      <w:r>
        <w:rPr>
          <w:rtl/>
        </w:rPr>
        <w:t>.</w:t>
      </w:r>
    </w:p>
    <w:p w:rsidR="00FD73EF" w:rsidRDefault="00FD73EF">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فالكفَّار</w:t>
      </w:r>
      <w:r>
        <w:rPr>
          <w:rtl/>
        </w:rPr>
        <w:t xml:space="preserve"> </w:t>
      </w:r>
      <w:r>
        <w:rPr>
          <w:rFonts w:ascii="Arial" w:hAnsi="Arial" w:cs="Arial" w:hint="cs"/>
          <w:rtl/>
        </w:rPr>
        <w:t>مخاطَبون</w:t>
      </w:r>
      <w:r>
        <w:rPr>
          <w:rtl/>
        </w:rPr>
        <w:t xml:space="preserve"> </w:t>
      </w:r>
      <w:r>
        <w:rPr>
          <w:rFonts w:ascii="Arial" w:hAnsi="Arial" w:cs="Arial" w:hint="cs"/>
          <w:rtl/>
        </w:rPr>
        <w:t>بفروع</w:t>
      </w:r>
      <w:r>
        <w:rPr>
          <w:rtl/>
        </w:rPr>
        <w:t xml:space="preserve"> </w:t>
      </w:r>
      <w:r>
        <w:rPr>
          <w:rFonts w:ascii="Arial" w:hAnsi="Arial" w:cs="Arial" w:hint="cs"/>
          <w:rtl/>
        </w:rPr>
        <w:t>الشريعة</w:t>
      </w:r>
      <w:r>
        <w:rPr>
          <w:rtl/>
        </w:rPr>
        <w:t xml:space="preserve"> </w:t>
      </w:r>
      <w:r>
        <w:rPr>
          <w:rFonts w:ascii="Arial" w:hAnsi="Arial" w:cs="Arial" w:hint="cs"/>
          <w:rtl/>
        </w:rPr>
        <w:t>كما</w:t>
      </w:r>
      <w:r>
        <w:rPr>
          <w:rtl/>
        </w:rPr>
        <w:t xml:space="preserve"> </w:t>
      </w:r>
      <w:r>
        <w:rPr>
          <w:rFonts w:ascii="Arial" w:hAnsi="Arial" w:cs="Arial" w:hint="cs"/>
          <w:rtl/>
        </w:rPr>
        <w:t>خوطبوا</w:t>
      </w:r>
      <w:r>
        <w:rPr>
          <w:rtl/>
        </w:rPr>
        <w:t xml:space="preserve"> </w:t>
      </w:r>
      <w:r>
        <w:rPr>
          <w:rFonts w:ascii="Arial" w:hAnsi="Arial" w:cs="Arial" w:hint="cs"/>
          <w:rtl/>
        </w:rPr>
        <w:t>بالتوحيد،</w:t>
      </w:r>
      <w:r>
        <w:rPr>
          <w:rtl/>
        </w:rPr>
        <w:t xml:space="preserve"> </w:t>
      </w:r>
      <w:r>
        <w:rPr>
          <w:rFonts w:ascii="Arial" w:hAnsi="Arial" w:cs="Arial" w:hint="cs"/>
          <w:rtl/>
        </w:rPr>
        <w:t>وتأويل</w:t>
      </w:r>
      <w:r>
        <w:rPr>
          <w:rtl/>
        </w:rPr>
        <w:t xml:space="preserve"> </w:t>
      </w:r>
      <w:r>
        <w:rPr>
          <w:rFonts w:ascii="Arial" w:hAnsi="Arial" w:cs="Arial" w:hint="cs"/>
          <w:rtl/>
        </w:rPr>
        <w:t>الآية</w:t>
      </w:r>
      <w:r>
        <w:rPr>
          <w:rtl/>
        </w:rPr>
        <w:t xml:space="preserve"> </w:t>
      </w:r>
      <w:r>
        <w:rPr>
          <w:rFonts w:ascii="Arial" w:hAnsi="Arial" w:cs="Arial" w:hint="cs"/>
          <w:rtl/>
        </w:rPr>
        <w:t>ونحوها</w:t>
      </w:r>
      <w:r>
        <w:rPr>
          <w:rtl/>
        </w:rPr>
        <w:t xml:space="preserve"> </w:t>
      </w:r>
      <w:r>
        <w:rPr>
          <w:rFonts w:ascii="Arial" w:hAnsi="Arial" w:cs="Arial" w:hint="cs"/>
          <w:rtl/>
        </w:rPr>
        <w:t>بـ</w:t>
      </w:r>
      <w:r>
        <w:rPr>
          <w:rFonts w:ascii="Calibri" w:cs="Calibri" w:hint="cs"/>
          <w:rtl/>
        </w:rPr>
        <w:t> «</w:t>
      </w:r>
      <w:r>
        <w:rPr>
          <w:rFonts w:ascii="Arial" w:hAnsi="Arial" w:cs="Arial" w:hint="cs"/>
          <w:rtl/>
        </w:rPr>
        <w:t>آمِنُوا</w:t>
      </w:r>
      <w:r>
        <w:rPr>
          <w:rtl/>
        </w:rPr>
        <w:t xml:space="preserve"> </w:t>
      </w:r>
      <w:r>
        <w:rPr>
          <w:rFonts w:ascii="Arial" w:hAnsi="Arial" w:cs="Arial" w:hint="cs"/>
          <w:rtl/>
        </w:rPr>
        <w:t>بوجوب</w:t>
      </w:r>
      <w:r>
        <w:rPr>
          <w:rtl/>
        </w:rPr>
        <w:t xml:space="preserve"> </w:t>
      </w:r>
      <w:r>
        <w:rPr>
          <w:rFonts w:ascii="Arial" w:hAnsi="Arial" w:cs="Arial" w:hint="cs"/>
          <w:rtl/>
        </w:rPr>
        <w:t>إقامة</w:t>
      </w:r>
      <w:r>
        <w:rPr>
          <w:rtl/>
        </w:rPr>
        <w:t xml:space="preserve"> </w:t>
      </w:r>
      <w:r>
        <w:rPr>
          <w:rFonts w:ascii="Arial" w:hAnsi="Arial" w:cs="Arial" w:hint="cs"/>
          <w:rtl/>
        </w:rPr>
        <w:t>الصلاة</w:t>
      </w:r>
      <w:r>
        <w:rPr>
          <w:rtl/>
        </w:rPr>
        <w:t xml:space="preserve"> </w:t>
      </w:r>
      <w:r>
        <w:rPr>
          <w:rFonts w:ascii="Arial" w:hAnsi="Arial" w:cs="Arial" w:hint="cs"/>
          <w:rtl/>
        </w:rPr>
        <w:t>وإيتاء</w:t>
      </w:r>
      <w:r>
        <w:rPr>
          <w:rtl/>
        </w:rPr>
        <w:t xml:space="preserve"> </w:t>
      </w:r>
      <w:r>
        <w:rPr>
          <w:rFonts w:ascii="Arial" w:hAnsi="Arial" w:cs="Arial" w:hint="cs"/>
          <w:rtl/>
        </w:rPr>
        <w:t>الزكاة</w:t>
      </w:r>
      <w:r>
        <w:rPr>
          <w:rtl/>
        </w:rPr>
        <w:t xml:space="preserve"> </w:t>
      </w:r>
      <w:r>
        <w:rPr>
          <w:rFonts w:ascii="Arial" w:hAnsi="Arial" w:cs="Arial" w:hint="cs"/>
          <w:rtl/>
        </w:rPr>
        <w:t>ليكون</w:t>
      </w:r>
      <w:r>
        <w:rPr>
          <w:rtl/>
        </w:rPr>
        <w:t xml:space="preserve"> </w:t>
      </w:r>
      <w:r>
        <w:rPr>
          <w:rFonts w:ascii="Arial" w:hAnsi="Arial" w:cs="Arial" w:hint="cs"/>
          <w:rtl/>
        </w:rPr>
        <w:t>من</w:t>
      </w:r>
      <w:r>
        <w:rPr>
          <w:rtl/>
        </w:rPr>
        <w:t xml:space="preserve"> </w:t>
      </w:r>
      <w:r>
        <w:rPr>
          <w:rFonts w:ascii="Arial" w:hAnsi="Arial" w:cs="Arial" w:hint="cs"/>
          <w:rtl/>
        </w:rPr>
        <w:t>الأصول</w:t>
      </w:r>
      <w:r>
        <w:rPr>
          <w:rFonts w:ascii="Calibri" w:cs="Calibri" w:hint="cs"/>
          <w:rtl/>
        </w:rPr>
        <w:t>»</w:t>
      </w:r>
      <w:r>
        <w:rPr>
          <w:rtl/>
        </w:rPr>
        <w:t xml:space="preserve"> </w:t>
      </w:r>
      <w:r>
        <w:rPr>
          <w:rFonts w:ascii="Arial" w:hAnsi="Arial" w:cs="Arial" w:hint="cs"/>
          <w:rtl/>
        </w:rPr>
        <w:t>دعوًى</w:t>
      </w:r>
      <w:r>
        <w:rPr>
          <w:rtl/>
        </w:rPr>
        <w:t xml:space="preserve"> </w:t>
      </w:r>
      <w:r>
        <w:rPr>
          <w:rFonts w:ascii="Arial" w:hAnsi="Arial" w:cs="Arial" w:hint="cs"/>
          <w:rtl/>
        </w:rPr>
        <w:t>بلا</w:t>
      </w:r>
      <w:r>
        <w:rPr>
          <w:rtl/>
        </w:rPr>
        <w:t xml:space="preserve"> </w:t>
      </w:r>
      <w:r>
        <w:rPr>
          <w:rFonts w:ascii="Arial" w:hAnsi="Arial" w:cs="Arial" w:hint="cs"/>
          <w:rtl/>
        </w:rPr>
        <w:t>دليل،</w:t>
      </w:r>
      <w:r>
        <w:rPr>
          <w:rtl/>
        </w:rPr>
        <w:t xml:space="preserve"> </w:t>
      </w:r>
      <w:r>
        <w:rPr>
          <w:rFonts w:ascii="Arial" w:hAnsi="Arial" w:cs="Arial" w:hint="cs"/>
          <w:rtl/>
        </w:rPr>
        <w:t>وتكلُّفٌ</w:t>
      </w:r>
      <w:r>
        <w:rPr>
          <w:rtl/>
        </w:rPr>
        <w:t xml:space="preserve">. </w:t>
      </w:r>
      <w:r>
        <w:rPr>
          <w:rFonts w:ascii="Arial" w:hAnsi="Arial" w:cs="Arial" w:hint="cs"/>
          <w:rtl/>
        </w:rPr>
        <w:t>والحقُّ</w:t>
      </w:r>
      <w:r>
        <w:rPr>
          <w:rtl/>
        </w:rPr>
        <w:t xml:space="preserve"> </w:t>
      </w:r>
      <w:r>
        <w:rPr>
          <w:rFonts w:ascii="Arial" w:hAnsi="Arial" w:cs="Arial" w:hint="cs"/>
          <w:rtl/>
        </w:rPr>
        <w:t>جواز</w:t>
      </w:r>
      <w:r>
        <w:rPr>
          <w:rtl/>
        </w:rPr>
        <w:t xml:space="preserve"> </w:t>
      </w:r>
      <w:r>
        <w:rPr>
          <w:rFonts w:ascii="Arial" w:hAnsi="Arial" w:cs="Arial" w:hint="cs"/>
          <w:rtl/>
        </w:rPr>
        <w:t>الأمر</w:t>
      </w:r>
      <w:r>
        <w:rPr>
          <w:rtl/>
        </w:rPr>
        <w:t xml:space="preserve"> </w:t>
      </w:r>
      <w:r>
        <w:rPr>
          <w:rFonts w:ascii="Arial" w:hAnsi="Arial" w:cs="Arial" w:hint="cs"/>
          <w:rtl/>
        </w:rPr>
        <w:t>بالشيء</w:t>
      </w:r>
      <w:r>
        <w:rPr>
          <w:rtl/>
        </w:rPr>
        <w:t xml:space="preserve"> </w:t>
      </w:r>
      <w:r>
        <w:rPr>
          <w:rFonts w:ascii="Arial" w:hAnsi="Arial" w:cs="Arial" w:hint="cs"/>
          <w:rtl/>
        </w:rPr>
        <w:t>قبل</w:t>
      </w:r>
      <w:r>
        <w:rPr>
          <w:rtl/>
        </w:rPr>
        <w:t xml:space="preserve"> </w:t>
      </w:r>
      <w:r>
        <w:rPr>
          <w:rFonts w:ascii="Arial" w:hAnsi="Arial" w:cs="Arial" w:hint="cs"/>
          <w:rtl/>
        </w:rPr>
        <w:t>بيانه،</w:t>
      </w:r>
      <w:r>
        <w:rPr>
          <w:rtl/>
        </w:rPr>
        <w:t xml:space="preserve"> </w:t>
      </w:r>
      <w:r>
        <w:rPr>
          <w:rFonts w:ascii="Arial" w:hAnsi="Arial" w:cs="Arial" w:hint="cs"/>
          <w:rtl/>
        </w:rPr>
        <w:t>فليس</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تأخير</w:t>
      </w:r>
      <w:r>
        <w:rPr>
          <w:rtl/>
        </w:rPr>
        <w:t xml:space="preserve"> </w:t>
      </w:r>
      <w:r>
        <w:rPr>
          <w:rFonts w:ascii="Arial" w:hAnsi="Arial" w:cs="Arial" w:hint="cs"/>
          <w:rtl/>
        </w:rPr>
        <w:t>البيان</w:t>
      </w:r>
      <w:r>
        <w:rPr>
          <w:rtl/>
        </w:rPr>
        <w:t xml:space="preserve"> </w:t>
      </w:r>
      <w:r>
        <w:rPr>
          <w:rFonts w:ascii="Arial" w:hAnsi="Arial" w:cs="Arial" w:hint="cs"/>
          <w:rtl/>
        </w:rPr>
        <w:t>عن</w:t>
      </w:r>
      <w:r>
        <w:rPr>
          <w:rtl/>
        </w:rPr>
        <w:t xml:space="preserve"> </w:t>
      </w:r>
      <w:r>
        <w:rPr>
          <w:rFonts w:ascii="Arial" w:hAnsi="Arial" w:cs="Arial" w:hint="cs"/>
          <w:rtl/>
        </w:rPr>
        <w:t>وقت</w:t>
      </w:r>
      <w:r>
        <w:rPr>
          <w:rtl/>
        </w:rPr>
        <w:t xml:space="preserve"> </w:t>
      </w:r>
      <w:r>
        <w:rPr>
          <w:rFonts w:ascii="Arial" w:hAnsi="Arial" w:cs="Arial" w:hint="cs"/>
          <w:rtl/>
        </w:rPr>
        <w:t>الحاجة،</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لعبدك</w:t>
      </w:r>
      <w:r>
        <w:rPr>
          <w:rtl/>
        </w:rPr>
        <w:t xml:space="preserve">: </w:t>
      </w:r>
      <w:r>
        <w:rPr>
          <w:rFonts w:ascii="Calibri" w:cs="Calibri" w:hint="cs"/>
          <w:rtl/>
        </w:rPr>
        <w:t>«</w:t>
      </w:r>
      <w:r>
        <w:rPr>
          <w:rFonts w:ascii="Arial" w:hAnsi="Arial" w:cs="Arial" w:hint="cs"/>
          <w:rtl/>
        </w:rPr>
        <w:t>خِطْ</w:t>
      </w:r>
      <w:r>
        <w:rPr>
          <w:rtl/>
        </w:rPr>
        <w:t xml:space="preserve"> </w:t>
      </w:r>
      <w:r>
        <w:rPr>
          <w:rFonts w:ascii="Arial" w:hAnsi="Arial" w:cs="Arial" w:hint="cs"/>
          <w:rtl/>
        </w:rPr>
        <w:t>هذا</w:t>
      </w:r>
      <w:r>
        <w:rPr>
          <w:rtl/>
        </w:rPr>
        <w:t xml:space="preserve"> </w:t>
      </w:r>
      <w:r>
        <w:rPr>
          <w:rFonts w:ascii="Arial" w:hAnsi="Arial" w:cs="Arial" w:hint="cs"/>
          <w:rtl/>
        </w:rPr>
        <w:t>الثوب</w:t>
      </w:r>
      <w:r>
        <w:rPr>
          <w:rFonts w:ascii="Calibri" w:cs="Calibri" w:hint="cs"/>
          <w:rtl/>
        </w:rPr>
        <w:t>»</w:t>
      </w:r>
      <w:r>
        <w:rPr>
          <w:rtl/>
        </w:rPr>
        <w:t xml:space="preserve"> </w:t>
      </w:r>
      <w:r>
        <w:rPr>
          <w:rFonts w:ascii="Arial" w:hAnsi="Arial" w:cs="Arial" w:hint="cs"/>
          <w:rtl/>
        </w:rPr>
        <w:t>فيقول</w:t>
      </w:r>
      <w:r>
        <w:rPr>
          <w:rtl/>
        </w:rPr>
        <w:t xml:space="preserve">: </w:t>
      </w:r>
      <w:r>
        <w:rPr>
          <w:rFonts w:ascii="Arial" w:hAnsi="Arial" w:cs="Arial" w:hint="cs"/>
          <w:rtl/>
        </w:rPr>
        <w:t>لا</w:t>
      </w:r>
      <w:r>
        <w:rPr>
          <w:rtl/>
        </w:rPr>
        <w:t xml:space="preserve"> </w:t>
      </w:r>
      <w:r>
        <w:rPr>
          <w:rFonts w:ascii="Arial" w:hAnsi="Arial" w:cs="Arial" w:hint="cs"/>
          <w:rtl/>
        </w:rPr>
        <w:t>أعرف،</w:t>
      </w:r>
      <w:r>
        <w:rPr>
          <w:rtl/>
        </w:rPr>
        <w:t xml:space="preserve"> </w:t>
      </w:r>
      <w:r>
        <w:rPr>
          <w:rFonts w:ascii="Arial" w:hAnsi="Arial" w:cs="Arial" w:hint="cs"/>
          <w:rtl/>
        </w:rPr>
        <w:t>فتقول</w:t>
      </w:r>
      <w:r>
        <w:rPr>
          <w:rtl/>
        </w:rPr>
        <w:t xml:space="preserve">: </w:t>
      </w:r>
      <w:r>
        <w:rPr>
          <w:rFonts w:ascii="Arial" w:hAnsi="Arial" w:cs="Arial" w:hint="cs"/>
          <w:rtl/>
        </w:rPr>
        <w:t>سأعلِّمك،</w:t>
      </w:r>
      <w:r>
        <w:rPr>
          <w:rtl/>
        </w:rPr>
        <w:t xml:space="preserve"> </w:t>
      </w:r>
      <w:r>
        <w:rPr>
          <w:rFonts w:ascii="Arial" w:hAnsi="Arial" w:cs="Arial" w:hint="cs"/>
          <w:rtl/>
        </w:rPr>
        <w:t>وأنت</w:t>
      </w:r>
      <w:r>
        <w:rPr>
          <w:rtl/>
        </w:rPr>
        <w:t xml:space="preserve"> </w:t>
      </w:r>
      <w:r>
        <w:rPr>
          <w:rFonts w:ascii="Arial" w:hAnsi="Arial" w:cs="Arial" w:hint="cs"/>
          <w:rtl/>
        </w:rPr>
        <w:t>حين</w:t>
      </w:r>
      <w:r>
        <w:rPr>
          <w:rtl/>
        </w:rPr>
        <w:t xml:space="preserve"> </w:t>
      </w:r>
      <w:r>
        <w:rPr>
          <w:rFonts w:ascii="Arial" w:hAnsi="Arial" w:cs="Arial" w:hint="cs"/>
          <w:rtl/>
        </w:rPr>
        <w:t>أمرتَه</w:t>
      </w:r>
      <w:r>
        <w:rPr>
          <w:rtl/>
        </w:rPr>
        <w:t xml:space="preserve"> </w:t>
      </w:r>
      <w:r>
        <w:rPr>
          <w:rFonts w:ascii="Arial" w:hAnsi="Arial" w:cs="Arial" w:hint="cs"/>
          <w:rtl/>
        </w:rPr>
        <w:t>عارف</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يعرف</w:t>
      </w:r>
      <w:r>
        <w:rPr>
          <w:rtl/>
        </w:rPr>
        <w:t>.</w:t>
      </w:r>
    </w:p>
    <w:p w:rsidR="00FD73EF" w:rsidRDefault="00FD73EF">
      <w:pPr>
        <w:pStyle w:val="textquran"/>
        <w:rPr>
          <w:w w:val="104"/>
          <w:rtl/>
        </w:rPr>
      </w:pPr>
      <w:r>
        <w:rPr>
          <w:rFonts w:ascii="Arial" w:hAnsi="Arial" w:cs="Arial" w:hint="cs"/>
          <w:w w:val="104"/>
          <w:rtl/>
        </w:rPr>
        <w:t>وقدَّم</w:t>
      </w:r>
      <w:r>
        <w:rPr>
          <w:w w:val="104"/>
          <w:rtl/>
        </w:rPr>
        <w:t xml:space="preserve"> </w:t>
      </w:r>
      <w:r>
        <w:rPr>
          <w:rFonts w:ascii="Arial" w:hAnsi="Arial" w:cs="Arial" w:hint="cs"/>
          <w:w w:val="104"/>
          <w:rtl/>
        </w:rPr>
        <w:t>الصلاة</w:t>
      </w:r>
      <w:r>
        <w:rPr>
          <w:w w:val="104"/>
          <w:rtl/>
        </w:rPr>
        <w:t xml:space="preserve"> </w:t>
      </w:r>
      <w:r>
        <w:rPr>
          <w:rFonts w:ascii="Arial" w:hAnsi="Arial" w:cs="Arial" w:hint="cs"/>
          <w:w w:val="104"/>
          <w:rtl/>
        </w:rPr>
        <w:t>تدريجًا؛</w:t>
      </w:r>
      <w:r>
        <w:rPr>
          <w:w w:val="104"/>
          <w:rtl/>
        </w:rPr>
        <w:t xml:space="preserve"> </w:t>
      </w:r>
      <w:r>
        <w:rPr>
          <w:rFonts w:ascii="Arial" w:hAnsi="Arial" w:cs="Arial" w:hint="cs"/>
          <w:w w:val="104"/>
          <w:rtl/>
        </w:rPr>
        <w:t>لأنَّها</w:t>
      </w:r>
      <w:r>
        <w:rPr>
          <w:w w:val="104"/>
          <w:rtl/>
        </w:rPr>
        <w:t xml:space="preserve"> </w:t>
      </w:r>
      <w:r>
        <w:rPr>
          <w:rFonts w:ascii="Arial" w:hAnsi="Arial" w:cs="Arial" w:hint="cs"/>
          <w:w w:val="104"/>
          <w:rtl/>
        </w:rPr>
        <w:t>أسهل</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النفس</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المال؛</w:t>
      </w:r>
      <w:r>
        <w:rPr>
          <w:w w:val="104"/>
          <w:rtl/>
        </w:rPr>
        <w:t xml:space="preserve"> </w:t>
      </w:r>
      <w:r>
        <w:rPr>
          <w:rFonts w:ascii="Arial" w:hAnsi="Arial" w:cs="Arial" w:hint="cs"/>
          <w:w w:val="104"/>
          <w:rtl/>
        </w:rPr>
        <w:t>ولأنَّها</w:t>
      </w:r>
      <w:r>
        <w:rPr>
          <w:w w:val="104"/>
          <w:rtl/>
        </w:rPr>
        <w:t xml:space="preserve"> </w:t>
      </w:r>
      <w:r>
        <w:rPr>
          <w:rFonts w:ascii="Arial" w:hAnsi="Arial" w:cs="Arial" w:hint="cs"/>
          <w:w w:val="104"/>
          <w:rtl/>
        </w:rPr>
        <w:t>أفضل</w:t>
      </w:r>
      <w:r>
        <w:rPr>
          <w:w w:val="104"/>
          <w:rtl/>
        </w:rPr>
        <w:t xml:space="preserve"> </w:t>
      </w:r>
      <w:r>
        <w:rPr>
          <w:rFonts w:ascii="Arial" w:hAnsi="Arial" w:cs="Arial" w:hint="cs"/>
          <w:w w:val="104"/>
          <w:rtl/>
        </w:rPr>
        <w:t>العبادات</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التوحيد</w:t>
      </w:r>
      <w:r>
        <w:rPr>
          <w:w w:val="104"/>
          <w:rtl/>
        </w:rPr>
        <w:t xml:space="preserve">. </w:t>
      </w:r>
      <w:r>
        <w:rPr>
          <w:rFonts w:ascii="Arial" w:hAnsi="Arial" w:cs="Arial" w:hint="cs"/>
          <w:w w:val="104"/>
          <w:rtl/>
        </w:rPr>
        <w:t>وقرنها</w:t>
      </w:r>
      <w:r>
        <w:rPr>
          <w:w w:val="104"/>
          <w:rtl/>
        </w:rPr>
        <w:t xml:space="preserve"> </w:t>
      </w:r>
      <w:r>
        <w:rPr>
          <w:rFonts w:ascii="Arial" w:hAnsi="Arial" w:cs="Arial" w:hint="cs"/>
          <w:w w:val="104"/>
          <w:rtl/>
        </w:rPr>
        <w:t>بالزكاة</w:t>
      </w:r>
      <w:r>
        <w:rPr>
          <w:w w:val="104"/>
          <w:rtl/>
        </w:rPr>
        <w:t xml:space="preserve"> </w:t>
      </w:r>
      <w:r>
        <w:rPr>
          <w:rFonts w:ascii="Arial" w:hAnsi="Arial" w:cs="Arial" w:hint="cs"/>
          <w:w w:val="104"/>
          <w:rtl/>
        </w:rPr>
        <w:t>لأنَّها</w:t>
      </w:r>
      <w:r>
        <w:rPr>
          <w:w w:val="104"/>
          <w:rtl/>
        </w:rPr>
        <w:t xml:space="preserve"> </w:t>
      </w:r>
      <w:r>
        <w:rPr>
          <w:rFonts w:ascii="Arial" w:hAnsi="Arial" w:cs="Arial" w:hint="cs"/>
          <w:w w:val="104"/>
          <w:rtl/>
        </w:rPr>
        <w:t>تطهِّر</w:t>
      </w:r>
      <w:r>
        <w:rPr>
          <w:w w:val="104"/>
          <w:rtl/>
        </w:rPr>
        <w:t xml:space="preserve"> </w:t>
      </w:r>
      <w:r>
        <w:rPr>
          <w:rFonts w:ascii="Arial" w:hAnsi="Arial" w:cs="Arial" w:hint="cs"/>
          <w:w w:val="104"/>
          <w:rtl/>
        </w:rPr>
        <w:t>النفس</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البخل،</w:t>
      </w:r>
      <w:r>
        <w:rPr>
          <w:w w:val="104"/>
          <w:rtl/>
        </w:rPr>
        <w:t xml:space="preserve"> </w:t>
      </w:r>
      <w:r>
        <w:rPr>
          <w:rFonts w:ascii="Arial" w:hAnsi="Arial" w:cs="Arial" w:hint="cs"/>
          <w:w w:val="104"/>
          <w:rtl/>
        </w:rPr>
        <w:t>وتُورثها</w:t>
      </w:r>
      <w:r>
        <w:rPr>
          <w:w w:val="104"/>
          <w:rtl/>
        </w:rPr>
        <w:t xml:space="preserve"> </w:t>
      </w:r>
      <w:r>
        <w:rPr>
          <w:rFonts w:ascii="Arial" w:hAnsi="Arial" w:cs="Arial" w:hint="cs"/>
          <w:w w:val="104"/>
          <w:rtl/>
        </w:rPr>
        <w:t>فضيلة</w:t>
      </w:r>
      <w:r>
        <w:rPr>
          <w:w w:val="104"/>
          <w:rtl/>
        </w:rPr>
        <w:t xml:space="preserve"> </w:t>
      </w:r>
      <w:r>
        <w:rPr>
          <w:rFonts w:ascii="Arial" w:hAnsi="Arial" w:cs="Arial" w:hint="cs"/>
          <w:w w:val="104"/>
          <w:rtl/>
        </w:rPr>
        <w:t>الكرم،</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أنَّها</w:t>
      </w:r>
      <w:r>
        <w:rPr>
          <w:w w:val="104"/>
          <w:rtl/>
        </w:rPr>
        <w:t xml:space="preserve"> </w:t>
      </w:r>
      <w:r>
        <w:rPr>
          <w:rFonts w:ascii="Arial" w:hAnsi="Arial" w:cs="Arial" w:hint="cs"/>
          <w:w w:val="104"/>
          <w:rtl/>
        </w:rPr>
        <w:t>تنمِّي</w:t>
      </w:r>
      <w:r>
        <w:rPr>
          <w:w w:val="104"/>
          <w:rtl/>
        </w:rPr>
        <w:t xml:space="preserve"> </w:t>
      </w:r>
      <w:r>
        <w:rPr>
          <w:rFonts w:ascii="Arial" w:hAnsi="Arial" w:cs="Arial" w:hint="cs"/>
          <w:w w:val="104"/>
          <w:rtl/>
        </w:rPr>
        <w:t>المال</w:t>
      </w:r>
      <w:r>
        <w:rPr>
          <w:w w:val="104"/>
          <w:rtl/>
        </w:rPr>
        <w:t xml:space="preserve"> </w:t>
      </w:r>
      <w:r>
        <w:rPr>
          <w:rFonts w:ascii="Arial" w:hAnsi="Arial" w:cs="Arial" w:hint="cs"/>
          <w:w w:val="104"/>
          <w:rtl/>
        </w:rPr>
        <w:t>وتطهِّره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البخل،</w:t>
      </w:r>
      <w:r>
        <w:rPr>
          <w:w w:val="104"/>
          <w:rtl/>
        </w:rPr>
        <w:t xml:space="preserve"> </w:t>
      </w:r>
      <w:r>
        <w:rPr>
          <w:rFonts w:ascii="Arial" w:hAnsi="Arial" w:cs="Arial" w:hint="cs"/>
          <w:w w:val="104"/>
          <w:rtl/>
        </w:rPr>
        <w:t>فإنَّ</w:t>
      </w:r>
      <w:r>
        <w:rPr>
          <w:w w:val="104"/>
          <w:rtl/>
        </w:rPr>
        <w:t xml:space="preserve"> </w:t>
      </w:r>
      <w:r>
        <w:rPr>
          <w:rFonts w:ascii="Arial" w:hAnsi="Arial" w:cs="Arial" w:hint="cs"/>
          <w:w w:val="104"/>
          <w:rtl/>
        </w:rPr>
        <w:t>الزكاة</w:t>
      </w:r>
      <w:r>
        <w:rPr>
          <w:w w:val="104"/>
          <w:rtl/>
        </w:rPr>
        <w:t xml:space="preserve"> </w:t>
      </w:r>
      <w:r>
        <w:rPr>
          <w:rFonts w:ascii="Arial" w:hAnsi="Arial" w:cs="Arial" w:hint="cs"/>
          <w:w w:val="104"/>
          <w:rtl/>
        </w:rPr>
        <w:t>لغةً</w:t>
      </w:r>
      <w:r>
        <w:rPr>
          <w:w w:val="104"/>
          <w:rtl/>
        </w:rPr>
        <w:t xml:space="preserve">: </w:t>
      </w:r>
      <w:r>
        <w:rPr>
          <w:rFonts w:ascii="Arial" w:hAnsi="Arial" w:cs="Arial" w:hint="cs"/>
          <w:w w:val="104"/>
          <w:rtl/>
        </w:rPr>
        <w:t>النموُّ</w:t>
      </w:r>
      <w:r>
        <w:rPr>
          <w:w w:val="104"/>
          <w:rtl/>
        </w:rPr>
        <w:t xml:space="preserve"> </w:t>
      </w:r>
      <w:r>
        <w:rPr>
          <w:rFonts w:ascii="Arial" w:hAnsi="Arial" w:cs="Arial" w:hint="cs"/>
          <w:w w:val="104"/>
          <w:rtl/>
        </w:rPr>
        <w:t>والطهارة</w:t>
      </w:r>
      <w:r>
        <w:rPr>
          <w:w w:val="104"/>
          <w:rtl/>
        </w:rPr>
        <w:t>.</w:t>
      </w:r>
    </w:p>
    <w:p w:rsidR="00FD73EF" w:rsidRDefault="00FD73EF">
      <w:pPr>
        <w:pStyle w:val="textquran"/>
        <w:rPr>
          <w:rtl/>
        </w:rPr>
      </w:pPr>
      <w:r>
        <w:rPr>
          <w:rFonts w:ascii="Arial" w:hAnsi="Arial" w:cs="Arial" w:hint="cs"/>
          <w:rtl/>
        </w:rPr>
        <w:t>وفيه</w:t>
      </w:r>
      <w:r>
        <w:rPr>
          <w:rtl/>
        </w:rPr>
        <w:t xml:space="preserve"> </w:t>
      </w:r>
      <w:r>
        <w:rPr>
          <w:rFonts w:ascii="Arial" w:hAnsi="Arial" w:cs="Arial" w:hint="cs"/>
          <w:rtl/>
        </w:rPr>
        <w:t>تلويح</w:t>
      </w:r>
      <w:r>
        <w:rPr>
          <w:rtl/>
        </w:rPr>
        <w:t xml:space="preserve"> </w:t>
      </w:r>
      <w:r>
        <w:rPr>
          <w:rFonts w:ascii="Arial" w:hAnsi="Arial" w:cs="Arial" w:hint="cs"/>
          <w:rtl/>
        </w:rPr>
        <w:t>بزجرهم</w:t>
      </w:r>
      <w:r>
        <w:rPr>
          <w:rtl/>
        </w:rPr>
        <w:t xml:space="preserve"> </w:t>
      </w:r>
      <w:r>
        <w:rPr>
          <w:rFonts w:ascii="Arial" w:hAnsi="Arial" w:cs="Arial" w:hint="cs"/>
          <w:rtl/>
        </w:rPr>
        <w:t>عمَّا</w:t>
      </w:r>
      <w:r>
        <w:rPr>
          <w:rtl/>
        </w:rPr>
        <w:t xml:space="preserve"> </w:t>
      </w:r>
      <w:r>
        <w:rPr>
          <w:rFonts w:ascii="Arial" w:hAnsi="Arial" w:cs="Arial" w:hint="cs"/>
          <w:rtl/>
        </w:rPr>
        <w:t>هم</w:t>
      </w:r>
      <w:r>
        <w:rPr>
          <w:rtl/>
        </w:rPr>
        <w:t xml:space="preserve"> </w:t>
      </w:r>
      <w:r>
        <w:rPr>
          <w:rFonts w:ascii="Arial" w:hAnsi="Arial" w:cs="Arial" w:hint="cs"/>
          <w:rtl/>
        </w:rPr>
        <w:t>عليه</w:t>
      </w:r>
      <w:r>
        <w:rPr>
          <w:rtl/>
        </w:rPr>
        <w:t xml:space="preserve"> </w:t>
      </w:r>
      <w:r>
        <w:rPr>
          <w:rFonts w:ascii="Arial" w:hAnsi="Arial" w:cs="Arial" w:hint="cs"/>
          <w:rtl/>
        </w:rPr>
        <w:t>قبلُ</w:t>
      </w:r>
      <w:r>
        <w:rPr>
          <w:rtl/>
        </w:rPr>
        <w:t xml:space="preserve"> </w:t>
      </w:r>
      <w:r>
        <w:rPr>
          <w:rFonts w:ascii="Arial" w:hAnsi="Arial" w:cs="Arial" w:hint="cs"/>
          <w:rtl/>
        </w:rPr>
        <w:t>من</w:t>
      </w:r>
      <w:r>
        <w:rPr>
          <w:rtl/>
        </w:rPr>
        <w:t xml:space="preserve"> </w:t>
      </w:r>
      <w:r>
        <w:rPr>
          <w:rFonts w:ascii="Arial" w:hAnsi="Arial" w:cs="Arial" w:hint="cs"/>
          <w:rtl/>
        </w:rPr>
        <w:t>الصلاة</w:t>
      </w:r>
      <w:r>
        <w:rPr>
          <w:rtl/>
        </w:rPr>
        <w:t xml:space="preserve"> </w:t>
      </w:r>
      <w:r>
        <w:rPr>
          <w:rFonts w:ascii="Arial" w:hAnsi="Arial" w:cs="Arial" w:hint="cs"/>
          <w:rtl/>
        </w:rPr>
        <w:t>فرادى</w:t>
      </w:r>
      <w:r>
        <w:rPr>
          <w:rtl/>
        </w:rPr>
        <w:t xml:space="preserve"> </w:t>
      </w:r>
      <w:r>
        <w:rPr>
          <w:rFonts w:ascii="Arial" w:hAnsi="Arial" w:cs="Arial" w:hint="cs"/>
          <w:rtl/>
        </w:rPr>
        <w:t>بلا</w:t>
      </w:r>
      <w:r>
        <w:rPr>
          <w:rtl/>
        </w:rPr>
        <w:t xml:space="preserve"> </w:t>
      </w:r>
      <w:r>
        <w:rPr>
          <w:rFonts w:ascii="Arial" w:hAnsi="Arial" w:cs="Arial" w:hint="cs"/>
          <w:rtl/>
        </w:rPr>
        <w:t>ركوع</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بالركوع</w:t>
      </w:r>
      <w:r>
        <w:rPr>
          <w:rtl/>
        </w:rPr>
        <w:t xml:space="preserve">: </w:t>
      </w:r>
      <w:r>
        <w:rPr>
          <w:rFonts w:ascii="Arial" w:hAnsi="Arial" w:cs="Arial" w:hint="cs"/>
          <w:rtl/>
        </w:rPr>
        <w:t>الانقيادُ</w:t>
      </w:r>
      <w:r>
        <w:rPr>
          <w:rtl/>
        </w:rPr>
        <w:t xml:space="preserve"> </w:t>
      </w:r>
      <w:r>
        <w:rPr>
          <w:rFonts w:ascii="Arial" w:hAnsi="Arial" w:cs="Arial" w:hint="cs"/>
          <w:rtl/>
        </w:rPr>
        <w:t>لأمر</w:t>
      </w:r>
      <w:r>
        <w:rPr>
          <w:rtl/>
        </w:rPr>
        <w:t xml:space="preserve"> </w:t>
      </w:r>
      <w:r>
        <w:rPr>
          <w:rFonts w:ascii="Arial" w:hAnsi="Arial" w:cs="Arial" w:hint="cs"/>
          <w:rtl/>
        </w:rPr>
        <w:t>الشرع</w:t>
      </w:r>
      <w:r>
        <w:rPr>
          <w:rtl/>
        </w:rPr>
        <w:t xml:space="preserve"> </w:t>
      </w:r>
      <w:r>
        <w:rPr>
          <w:rFonts w:ascii="Arial" w:hAnsi="Arial" w:cs="Arial" w:hint="cs"/>
          <w:rtl/>
        </w:rPr>
        <w:t>وترك</w:t>
      </w:r>
      <w:r>
        <w:rPr>
          <w:rtl/>
        </w:rPr>
        <w:t xml:space="preserve"> </w:t>
      </w:r>
      <w:r>
        <w:rPr>
          <w:rFonts w:ascii="Arial" w:hAnsi="Arial" w:cs="Arial" w:hint="cs"/>
          <w:rtl/>
        </w:rPr>
        <w:t>التكبُّر</w:t>
      </w:r>
      <w:r>
        <w:rPr>
          <w:rtl/>
        </w:rPr>
        <w:t>.</w:t>
      </w:r>
    </w:p>
    <w:p w:rsidR="00FD73EF" w:rsidRDefault="00FD73EF">
      <w:pPr>
        <w:pStyle w:val="textquran"/>
        <w:rPr>
          <w:rtl/>
        </w:rPr>
      </w:pPr>
      <w:r>
        <w:rPr>
          <w:rFonts w:ascii="Arial" w:hAnsi="Arial" w:cs="Arial" w:hint="cs"/>
          <w:rtl/>
        </w:rPr>
        <w:t>كانت</w:t>
      </w:r>
      <w:r>
        <w:rPr>
          <w:rtl/>
        </w:rPr>
        <w:t xml:space="preserve"> </w:t>
      </w:r>
      <w:r>
        <w:rPr>
          <w:rFonts w:ascii="Arial" w:hAnsi="Arial" w:cs="Arial" w:hint="cs"/>
          <w:rtl/>
        </w:rPr>
        <w:t>اليهود</w:t>
      </w:r>
      <w:r>
        <w:rPr>
          <w:rtl/>
        </w:rPr>
        <w:t xml:space="preserve"> </w:t>
      </w:r>
      <w:r>
        <w:rPr>
          <w:rFonts w:ascii="Arial" w:hAnsi="Arial" w:cs="Arial" w:hint="cs"/>
          <w:rtl/>
        </w:rPr>
        <w:t>تأمر</w:t>
      </w:r>
      <w:r>
        <w:rPr>
          <w:rtl/>
        </w:rPr>
        <w:t xml:space="preserve"> </w:t>
      </w:r>
      <w:r>
        <w:rPr>
          <w:rFonts w:ascii="Arial" w:hAnsi="Arial" w:cs="Arial" w:hint="cs"/>
          <w:rtl/>
        </w:rPr>
        <w:t>سرًّا</w:t>
      </w:r>
      <w:r>
        <w:rPr>
          <w:rtl/>
        </w:rPr>
        <w:t xml:space="preserve"> </w:t>
      </w:r>
      <w:r>
        <w:rPr>
          <w:rFonts w:ascii="Arial" w:hAnsi="Arial" w:cs="Arial" w:hint="cs"/>
          <w:rtl/>
        </w:rPr>
        <w:t>من</w:t>
      </w:r>
      <w:r>
        <w:rPr>
          <w:rtl/>
        </w:rPr>
        <w:t xml:space="preserve"> </w:t>
      </w:r>
      <w:r>
        <w:rPr>
          <w:rFonts w:ascii="Arial" w:hAnsi="Arial" w:cs="Arial" w:hint="cs"/>
          <w:rtl/>
        </w:rPr>
        <w:t>أحبُّوه</w:t>
      </w:r>
      <w:r>
        <w:rPr>
          <w:rtl/>
        </w:rPr>
        <w:t xml:space="preserve"> </w:t>
      </w:r>
      <w:r>
        <w:rPr>
          <w:rFonts w:ascii="Arial" w:hAnsi="Arial" w:cs="Arial" w:hint="cs"/>
          <w:rtl/>
        </w:rPr>
        <w:t>من</w:t>
      </w:r>
      <w:r>
        <w:rPr>
          <w:rtl/>
        </w:rPr>
        <w:t xml:space="preserve"> </w:t>
      </w:r>
      <w:r>
        <w:rPr>
          <w:rFonts w:ascii="Arial" w:hAnsi="Arial" w:cs="Arial" w:hint="cs"/>
          <w:rtl/>
        </w:rPr>
        <w:t>أقربائهم</w:t>
      </w:r>
      <w:r>
        <w:rPr>
          <w:rtl/>
        </w:rPr>
        <w:t xml:space="preserve"> </w:t>
      </w:r>
      <w:r>
        <w:rPr>
          <w:rFonts w:ascii="Arial" w:hAnsi="Arial" w:cs="Arial" w:hint="cs"/>
          <w:rtl/>
        </w:rPr>
        <w:t>ومن</w:t>
      </w:r>
      <w:r>
        <w:rPr>
          <w:rtl/>
        </w:rPr>
        <w:t xml:space="preserve"> </w:t>
      </w:r>
      <w:r>
        <w:rPr>
          <w:rFonts w:ascii="Arial" w:hAnsi="Arial" w:cs="Arial" w:hint="cs"/>
          <w:rtl/>
        </w:rPr>
        <w:t>حلفائهم</w:t>
      </w:r>
      <w:r>
        <w:rPr>
          <w:rtl/>
        </w:rPr>
        <w:t xml:space="preserve"> </w:t>
      </w:r>
      <w:r>
        <w:rPr>
          <w:rFonts w:ascii="Arial" w:hAnsi="Arial" w:cs="Arial" w:hint="cs"/>
          <w:rtl/>
        </w:rPr>
        <w:t>من</w:t>
      </w:r>
      <w:r>
        <w:rPr>
          <w:rtl/>
        </w:rPr>
        <w:t xml:space="preserve"> </w:t>
      </w:r>
      <w:r>
        <w:rPr>
          <w:rFonts w:ascii="Arial" w:hAnsi="Arial" w:cs="Arial" w:hint="cs"/>
          <w:rtl/>
        </w:rPr>
        <w:t>الأوس</w:t>
      </w:r>
      <w:r>
        <w:rPr>
          <w:rtl/>
        </w:rPr>
        <w:t xml:space="preserve"> </w:t>
      </w:r>
      <w:r>
        <w:rPr>
          <w:rFonts w:ascii="Arial" w:hAnsi="Arial" w:cs="Arial" w:hint="cs"/>
          <w:rtl/>
        </w:rPr>
        <w:t>والخزرج</w:t>
      </w:r>
      <w:r>
        <w:rPr>
          <w:rtl/>
        </w:rPr>
        <w:t xml:space="preserve"> </w:t>
      </w:r>
      <w:r>
        <w:rPr>
          <w:rFonts w:ascii="Arial" w:hAnsi="Arial" w:cs="Arial" w:hint="cs"/>
          <w:rtl/>
        </w:rPr>
        <w:t>وأصهارهم</w:t>
      </w:r>
      <w:r>
        <w:rPr>
          <w:rtl/>
        </w:rPr>
        <w:t xml:space="preserve"> </w:t>
      </w:r>
      <w:r>
        <w:rPr>
          <w:rFonts w:ascii="Arial" w:hAnsi="Arial" w:cs="Arial" w:hint="cs"/>
          <w:rtl/>
        </w:rPr>
        <w:t>ومراضعيهم</w:t>
      </w:r>
      <w:r>
        <w:rPr>
          <w:rtl/>
        </w:rPr>
        <w:t xml:space="preserve"> </w:t>
      </w:r>
      <w:r>
        <w:rPr>
          <w:rFonts w:ascii="Arial" w:hAnsi="Arial" w:cs="Arial" w:hint="cs"/>
          <w:rtl/>
        </w:rPr>
        <w:t>ومَن</w:t>
      </w:r>
      <w:r>
        <w:rPr>
          <w:rtl/>
        </w:rPr>
        <w:t xml:space="preserve"> </w:t>
      </w:r>
      <w:r>
        <w:rPr>
          <w:rFonts w:ascii="Arial" w:hAnsi="Arial" w:cs="Arial" w:hint="cs"/>
          <w:rtl/>
        </w:rPr>
        <w:t>سَأَلَهم</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وغيرهم</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باتِّباع</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ويقولون</w:t>
      </w:r>
      <w:r>
        <w:rPr>
          <w:rtl/>
        </w:rPr>
        <w:t xml:space="preserve"> </w:t>
      </w:r>
      <w:r>
        <w:rPr>
          <w:rFonts w:ascii="Arial" w:hAnsi="Arial" w:cs="Arial" w:hint="cs"/>
          <w:rtl/>
        </w:rPr>
        <w:t>لهم</w:t>
      </w:r>
      <w:r>
        <w:rPr>
          <w:rtl/>
        </w:rPr>
        <w:t xml:space="preserve">: </w:t>
      </w:r>
      <w:r>
        <w:rPr>
          <w:rFonts w:ascii="Arial" w:hAnsi="Arial" w:cs="Arial" w:hint="cs"/>
          <w:rtl/>
        </w:rPr>
        <w:t>إنَّه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وهم</w:t>
      </w:r>
      <w:r>
        <w:rPr>
          <w:rtl/>
        </w:rPr>
        <w:t xml:space="preserve"> </w:t>
      </w:r>
      <w:r>
        <w:rPr>
          <w:rFonts w:ascii="Arial" w:hAnsi="Arial" w:cs="Arial" w:hint="cs"/>
          <w:rtl/>
        </w:rPr>
        <w:t>لا</w:t>
      </w:r>
      <w:r>
        <w:rPr>
          <w:rtl/>
        </w:rPr>
        <w:t xml:space="preserve"> </w:t>
      </w:r>
      <w:r>
        <w:rPr>
          <w:rFonts w:ascii="Arial" w:hAnsi="Arial" w:cs="Arial" w:hint="cs"/>
          <w:rtl/>
        </w:rPr>
        <w:t>يؤمنون</w:t>
      </w:r>
      <w:r>
        <w:rPr>
          <w:rtl/>
        </w:rPr>
        <w:t xml:space="preserve"> </w:t>
      </w:r>
      <w:r>
        <w:rPr>
          <w:rFonts w:ascii="Arial" w:hAnsi="Arial" w:cs="Arial" w:hint="cs"/>
          <w:rtl/>
        </w:rPr>
        <w:t>فنزل</w:t>
      </w:r>
      <w:r>
        <w:rPr>
          <w:rtl/>
        </w:rPr>
        <w:t>:</w:t>
      </w:r>
    </w:p>
    <w:p w:rsidR="00FD73EF" w:rsidRDefault="00FD73EF">
      <w:pPr>
        <w:pStyle w:val="faree"/>
        <w:rPr>
          <w:rtl/>
        </w:rPr>
      </w:pPr>
      <w:r>
        <w:rPr>
          <w:rFonts w:ascii="Arial" w:hAnsi="Arial" w:cs="Arial" w:hint="cs"/>
          <w:rtl/>
        </w:rPr>
        <w:t>نماذج</w:t>
      </w:r>
      <w:r>
        <w:rPr>
          <w:rtl/>
        </w:rPr>
        <w:t xml:space="preserve"> </w:t>
      </w:r>
      <w:r>
        <w:rPr>
          <w:rFonts w:ascii="Arial" w:hAnsi="Arial" w:cs="Arial" w:hint="cs"/>
          <w:rtl/>
        </w:rPr>
        <w:t>من</w:t>
      </w:r>
      <w:r>
        <w:rPr>
          <w:rtl/>
        </w:rPr>
        <w:t xml:space="preserve"> </w:t>
      </w:r>
      <w:r>
        <w:rPr>
          <w:rFonts w:ascii="Arial" w:hAnsi="Arial" w:cs="Arial" w:hint="cs"/>
          <w:rtl/>
        </w:rPr>
        <w:t>سوء</w:t>
      </w:r>
      <w:r>
        <w:rPr>
          <w:rtl/>
        </w:rPr>
        <w:t xml:space="preserve"> </w:t>
      </w:r>
      <w:r>
        <w:rPr>
          <w:rFonts w:ascii="Arial" w:hAnsi="Arial" w:cs="Arial" w:hint="cs"/>
          <w:rtl/>
        </w:rPr>
        <w:t>أخلاق</w:t>
      </w:r>
      <w:r>
        <w:rPr>
          <w:rtl/>
        </w:rPr>
        <w:t xml:space="preserve"> </w:t>
      </w:r>
      <w:r>
        <w:rPr>
          <w:rFonts w:ascii="Arial" w:hAnsi="Arial" w:cs="Arial" w:hint="cs"/>
          <w:rtl/>
        </w:rPr>
        <w:t>اليهود</w:t>
      </w:r>
    </w:p>
    <w:p w:rsidR="00FD73EF" w:rsidRDefault="00FD73EF">
      <w:pPr>
        <w:pStyle w:val="textquran"/>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أَتَامُرُونَ</w:t>
      </w:r>
      <w:r>
        <w:rPr>
          <w:rStyle w:val="bold"/>
          <w:w w:val="95"/>
          <w:rtl/>
        </w:rPr>
        <w:t xml:space="preserve"> </w:t>
      </w:r>
      <w:r>
        <w:rPr>
          <w:rStyle w:val="bold"/>
          <w:rFonts w:ascii="Arial" w:hAnsi="Arial" w:cs="Arial" w:hint="cs"/>
          <w:w w:val="95"/>
          <w:rtl/>
        </w:rPr>
        <w:t>النَّاسَ</w:t>
      </w:r>
      <w:r>
        <w:rPr>
          <w:rStyle w:val="bold"/>
          <w:w w:val="95"/>
          <w:rtl/>
        </w:rPr>
        <w:t xml:space="preserve"> </w:t>
      </w:r>
      <w:r>
        <w:rPr>
          <w:rStyle w:val="bold"/>
          <w:rFonts w:ascii="Arial" w:hAnsi="Arial" w:cs="Arial" w:hint="cs"/>
          <w:w w:val="95"/>
          <w:rtl/>
        </w:rPr>
        <w:t>بِالْبِرِّ</w:t>
      </w:r>
      <w:r>
        <w:rPr>
          <w:w w:val="95"/>
          <w:rtl/>
        </w:rPr>
        <w:t> </w:t>
      </w:r>
      <w:r>
        <w:rPr>
          <w:rFonts w:ascii="Arial" w:hAnsi="Arial" w:cs="Arial" w:hint="cs"/>
          <w:w w:val="95"/>
          <w:rtl/>
        </w:rPr>
        <w:t>﴾</w:t>
      </w:r>
      <w:r>
        <w:rPr>
          <w:w w:val="95"/>
          <w:rtl/>
        </w:rPr>
        <w:t xml:space="preserve"> </w:t>
      </w:r>
      <w:r>
        <w:rPr>
          <w:rFonts w:ascii="Arial" w:hAnsi="Arial" w:cs="Arial" w:hint="cs"/>
          <w:w w:val="95"/>
          <w:rtl/>
        </w:rPr>
        <w:t>أنواع</w:t>
      </w:r>
      <w:r>
        <w:rPr>
          <w:w w:val="95"/>
          <w:rtl/>
        </w:rPr>
        <w:t xml:space="preserve"> </w:t>
      </w:r>
      <w:r>
        <w:rPr>
          <w:rFonts w:ascii="Arial" w:hAnsi="Arial" w:cs="Arial" w:hint="cs"/>
          <w:w w:val="95"/>
          <w:rtl/>
        </w:rPr>
        <w:t>الخير</w:t>
      </w:r>
      <w:r>
        <w:rPr>
          <w:w w:val="95"/>
          <w:rtl/>
        </w:rPr>
        <w:t xml:space="preserve"> </w:t>
      </w:r>
      <w:r>
        <w:rPr>
          <w:rFonts w:ascii="Arial" w:hAnsi="Arial" w:cs="Arial" w:hint="cs"/>
          <w:w w:val="95"/>
          <w:rtl/>
        </w:rPr>
        <w:t>والطاعات</w:t>
      </w:r>
      <w:r>
        <w:rPr>
          <w:w w:val="95"/>
          <w:rtl/>
        </w:rPr>
        <w:t xml:space="preserve"> </w:t>
      </w:r>
      <w:r>
        <w:rPr>
          <w:rFonts w:ascii="Arial" w:hAnsi="Arial" w:cs="Arial" w:hint="cs"/>
          <w:w w:val="95"/>
          <w:rtl/>
        </w:rPr>
        <w:t>وترك</w:t>
      </w:r>
      <w:r>
        <w:rPr>
          <w:w w:val="95"/>
          <w:rtl/>
        </w:rPr>
        <w:t xml:space="preserve"> </w:t>
      </w:r>
      <w:r>
        <w:rPr>
          <w:rFonts w:ascii="Arial" w:hAnsi="Arial" w:cs="Arial" w:hint="cs"/>
          <w:w w:val="95"/>
          <w:rtl/>
        </w:rPr>
        <w:t>المحرَّمات</w:t>
      </w:r>
      <w:r>
        <w:rPr>
          <w:w w:val="95"/>
          <w:rtl/>
        </w:rPr>
        <w:t xml:space="preserve"> </w:t>
      </w:r>
      <w:r>
        <w:rPr>
          <w:rFonts w:ascii="Arial" w:hAnsi="Arial" w:cs="Arial" w:hint="cs"/>
          <w:w w:val="95"/>
          <w:rtl/>
        </w:rPr>
        <w:t>والمكاره،</w:t>
      </w:r>
      <w:r>
        <w:rPr>
          <w:w w:val="95"/>
          <w:rtl/>
        </w:rPr>
        <w:t xml:space="preserve"> </w:t>
      </w:r>
      <w:r>
        <w:rPr>
          <w:rFonts w:ascii="Arial" w:hAnsi="Arial" w:cs="Arial" w:hint="cs"/>
          <w:w w:val="95"/>
          <w:rtl/>
        </w:rPr>
        <w:t>والمراد</w:t>
      </w:r>
      <w:r>
        <w:rPr>
          <w:w w:val="95"/>
          <w:rtl/>
        </w:rPr>
        <w:t xml:space="preserve">: </w:t>
      </w:r>
      <w:r>
        <w:rPr>
          <w:rFonts w:ascii="Arial" w:hAnsi="Arial" w:cs="Arial" w:hint="cs"/>
          <w:w w:val="95"/>
          <w:rtl/>
        </w:rPr>
        <w:t>الإيمان</w:t>
      </w:r>
      <w:r>
        <w:rPr>
          <w:w w:val="95"/>
          <w:rtl/>
        </w:rPr>
        <w:t xml:space="preserve"> </w:t>
      </w:r>
      <w:r>
        <w:rPr>
          <w:rFonts w:ascii="Arial" w:hAnsi="Arial" w:cs="Arial" w:hint="cs"/>
          <w:w w:val="95"/>
          <w:rtl/>
        </w:rPr>
        <w:t>بمحمَّد</w:t>
      </w:r>
      <w:r>
        <w:rPr>
          <w:rFonts w:ascii="Calibri" w:cs="Calibri" w:hint="cs"/>
          <w:w w:val="95"/>
          <w:rtl/>
        </w:rPr>
        <w:t> </w:t>
      </w:r>
      <w:r>
        <w:rPr>
          <w:rFonts w:ascii="Arial" w:hAnsi="Arial" w:cs="Arial" w:hint="cs"/>
          <w:w w:val="95"/>
          <w:rtl/>
        </w:rPr>
        <w:t>ژ</w:t>
      </w:r>
      <w:r>
        <w:rPr>
          <w:rFonts w:ascii="Calibri" w:cs="Calibri" w:hint="cs"/>
          <w:w w:val="95"/>
          <w:rtl/>
        </w:rPr>
        <w:t> </w:t>
      </w:r>
      <w:r>
        <w:rPr>
          <w:rStyle w:val="bold"/>
          <w:rFonts w:ascii="Arial" w:hAnsi="Arial" w:cs="Arial" w:hint="cs"/>
          <w:w w:val="95"/>
          <w:rtl/>
        </w:rPr>
        <w:t>؛</w:t>
      </w:r>
      <w:r>
        <w:rPr>
          <w:rStyle w:val="bold"/>
          <w:w w:val="95"/>
          <w:rtl/>
        </w:rPr>
        <w:t xml:space="preserve"> </w:t>
      </w:r>
      <w:r>
        <w:rPr>
          <w:rFonts w:ascii="Arial" w:hAnsi="Arial" w:cs="Arial" w:hint="cs"/>
          <w:w w:val="95"/>
          <w:rtl/>
        </w:rPr>
        <w:t>لأنَّه</w:t>
      </w:r>
      <w:r>
        <w:rPr>
          <w:w w:val="95"/>
          <w:rtl/>
        </w:rPr>
        <w:t xml:space="preserve"> </w:t>
      </w:r>
      <w:r>
        <w:rPr>
          <w:rFonts w:ascii="Arial" w:hAnsi="Arial" w:cs="Arial" w:hint="cs"/>
          <w:w w:val="95"/>
          <w:rtl/>
        </w:rPr>
        <w:t>جامع</w:t>
      </w:r>
      <w:r>
        <w:rPr>
          <w:w w:val="95"/>
          <w:rtl/>
        </w:rPr>
        <w:t xml:space="preserve"> </w:t>
      </w:r>
      <w:r>
        <w:rPr>
          <w:rFonts w:ascii="Arial" w:hAnsi="Arial" w:cs="Arial" w:hint="cs"/>
          <w:w w:val="95"/>
          <w:rtl/>
        </w:rPr>
        <w:t>لذلك،</w:t>
      </w:r>
      <w:r>
        <w:rPr>
          <w:w w:val="95"/>
          <w:rtl/>
        </w:rPr>
        <w:t xml:space="preserve"> </w:t>
      </w:r>
      <w:r>
        <w:rPr>
          <w:rFonts w:ascii="Arial" w:hAnsi="Arial" w:cs="Arial" w:hint="cs"/>
          <w:w w:val="95"/>
          <w:rtl/>
        </w:rPr>
        <w:t>وللتوسُّع</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الخير</w:t>
      </w:r>
      <w:r>
        <w:rPr>
          <w:w w:val="95"/>
          <w:rtl/>
        </w:rPr>
        <w:t xml:space="preserve"> </w:t>
      </w:r>
      <w:r>
        <w:rPr>
          <w:rFonts w:ascii="Arial" w:hAnsi="Arial" w:cs="Arial" w:hint="cs"/>
          <w:w w:val="95"/>
          <w:rtl/>
        </w:rPr>
        <w:t>مع</w:t>
      </w:r>
      <w:r>
        <w:rPr>
          <w:w w:val="95"/>
          <w:rtl/>
        </w:rPr>
        <w:t xml:space="preserve"> </w:t>
      </w:r>
      <w:r>
        <w:rPr>
          <w:rFonts w:ascii="Arial" w:hAnsi="Arial" w:cs="Arial" w:hint="cs"/>
          <w:w w:val="95"/>
          <w:rtl/>
        </w:rPr>
        <w:t>الله</w:t>
      </w:r>
      <w:r>
        <w:rPr>
          <w:w w:val="95"/>
          <w:rtl/>
        </w:rPr>
        <w:t xml:space="preserve"> </w:t>
      </w:r>
      <w:r>
        <w:rPr>
          <w:rFonts w:ascii="Arial" w:hAnsi="Arial" w:cs="Arial" w:hint="cs"/>
          <w:w w:val="95"/>
          <w:rtl/>
        </w:rPr>
        <w:t>والأقارب</w:t>
      </w:r>
      <w:r>
        <w:rPr>
          <w:w w:val="95"/>
          <w:rtl/>
        </w:rPr>
        <w:t xml:space="preserve"> </w:t>
      </w:r>
      <w:r>
        <w:rPr>
          <w:rFonts w:ascii="Arial" w:hAnsi="Arial" w:cs="Arial" w:hint="cs"/>
          <w:w w:val="95"/>
          <w:rtl/>
        </w:rPr>
        <w:t>والأجانب،</w:t>
      </w:r>
      <w:r>
        <w:rPr>
          <w:w w:val="95"/>
          <w:rtl/>
        </w:rPr>
        <w:t xml:space="preserve"> </w:t>
      </w:r>
      <w:r>
        <w:rPr>
          <w:rFonts w:ascii="Arial" w:hAnsi="Arial" w:cs="Arial" w:hint="cs"/>
          <w:w w:val="95"/>
          <w:rtl/>
        </w:rPr>
        <w:t>كما</w:t>
      </w:r>
      <w:r>
        <w:rPr>
          <w:w w:val="95"/>
          <w:rtl/>
        </w:rPr>
        <w:t xml:space="preserve"> </w:t>
      </w:r>
      <w:r>
        <w:rPr>
          <w:rFonts w:ascii="Arial" w:hAnsi="Arial" w:cs="Arial" w:hint="cs"/>
          <w:w w:val="95"/>
          <w:rtl/>
        </w:rPr>
        <w:t>هو</w:t>
      </w:r>
      <w:r>
        <w:rPr>
          <w:w w:val="95"/>
          <w:rtl/>
        </w:rPr>
        <w:t xml:space="preserve"> </w:t>
      </w:r>
      <w:r>
        <w:rPr>
          <w:rFonts w:ascii="Arial" w:hAnsi="Arial" w:cs="Arial" w:hint="cs"/>
          <w:w w:val="95"/>
          <w:rtl/>
        </w:rPr>
        <w:t>أصل</w:t>
      </w:r>
      <w:r>
        <w:rPr>
          <w:w w:val="95"/>
          <w:rtl/>
        </w:rPr>
        <w:t xml:space="preserve"> </w:t>
      </w:r>
      <w:r>
        <w:rPr>
          <w:rFonts w:ascii="Arial" w:hAnsi="Arial" w:cs="Arial" w:hint="cs"/>
          <w:w w:val="95"/>
          <w:rtl/>
        </w:rPr>
        <w:t>البِرِّ</w:t>
      </w:r>
      <w:r>
        <w:rPr>
          <w:w w:val="95"/>
          <w:rtl/>
        </w:rPr>
        <w:t xml:space="preserve"> </w:t>
      </w:r>
      <w:r>
        <w:rPr>
          <w:rFonts w:ascii="Arial" w:hAnsi="Arial" w:cs="Arial" w:hint="cs"/>
          <w:w w:val="95"/>
          <w:rtl/>
        </w:rPr>
        <w:t>المأخوذ</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البَرِّ</w:t>
      </w:r>
      <w:r>
        <w:rPr>
          <w:w w:val="95"/>
          <w:rtl/>
        </w:rPr>
        <w:t xml:space="preserve"> </w:t>
      </w:r>
      <w:r>
        <w:rPr>
          <w:rFonts w:ascii="Arial" w:hAnsi="Arial" w:cs="Arial" w:hint="cs"/>
          <w:w w:val="95"/>
          <w:rtl/>
        </w:rPr>
        <w:t>ـ</w:t>
      </w:r>
      <w:r>
        <w:rPr>
          <w:rFonts w:ascii="Calibri" w:cs="Calibri" w:hint="cs"/>
          <w:w w:val="95"/>
          <w:rtl/>
        </w:rPr>
        <w:t> </w:t>
      </w:r>
      <w:r>
        <w:rPr>
          <w:rFonts w:ascii="Arial" w:hAnsi="Arial" w:cs="Arial" w:hint="cs"/>
          <w:w w:val="95"/>
          <w:rtl/>
        </w:rPr>
        <w:t>بالفتح</w:t>
      </w:r>
      <w:r>
        <w:rPr>
          <w:rFonts w:ascii="Calibri" w:cs="Calibri" w:hint="cs"/>
          <w:w w:val="95"/>
          <w:rtl/>
        </w:rPr>
        <w:t> </w:t>
      </w:r>
      <w:r>
        <w:rPr>
          <w:rFonts w:ascii="Arial" w:hAnsi="Arial" w:cs="Arial" w:hint="cs"/>
          <w:w w:val="95"/>
          <w:rtl/>
        </w:rPr>
        <w:t>ـ</w:t>
      </w:r>
      <w:r>
        <w:rPr>
          <w:w w:val="95"/>
          <w:rtl/>
        </w:rPr>
        <w:t xml:space="preserve"> </w:t>
      </w:r>
      <w:r>
        <w:rPr>
          <w:rFonts w:ascii="Arial" w:hAnsi="Arial" w:cs="Arial" w:hint="cs"/>
          <w:w w:val="95"/>
          <w:rtl/>
        </w:rPr>
        <w:t>للفضاء</w:t>
      </w:r>
      <w:r>
        <w:rPr>
          <w:w w:val="95"/>
          <w:rtl/>
        </w:rPr>
        <w:t xml:space="preserve"> </w:t>
      </w:r>
      <w:r>
        <w:rPr>
          <w:rFonts w:ascii="Arial" w:hAnsi="Arial" w:cs="Arial" w:hint="cs"/>
          <w:w w:val="95"/>
          <w:rtl/>
        </w:rPr>
        <w:t>الواسع</w:t>
      </w:r>
      <w:r>
        <w:rPr>
          <w:w w:val="95"/>
          <w:rtl/>
        </w:rPr>
        <w:t xml:space="preserve"> </w:t>
      </w:r>
      <w:r>
        <w:rPr>
          <w:rFonts w:ascii="Arial" w:hAnsi="Arial" w:cs="Arial" w:hint="cs"/>
          <w:w w:val="95"/>
          <w:rtl/>
        </w:rPr>
        <w:t>﴿</w:t>
      </w:r>
      <w:r>
        <w:rPr>
          <w:rFonts w:ascii="Calibri" w:cs="Calibri" w:hint="cs"/>
          <w:w w:val="95"/>
          <w:rtl/>
        </w:rPr>
        <w:t> </w:t>
      </w:r>
      <w:r>
        <w:rPr>
          <w:rStyle w:val="bold"/>
          <w:rFonts w:ascii="Arial" w:hAnsi="Arial" w:cs="Arial" w:hint="cs"/>
          <w:w w:val="95"/>
          <w:rtl/>
        </w:rPr>
        <w:t>وَتَنسَوْنَ</w:t>
      </w:r>
      <w:r>
        <w:rPr>
          <w:rStyle w:val="bold"/>
          <w:w w:val="95"/>
          <w:rtl/>
        </w:rPr>
        <w:t xml:space="preserve"> </w:t>
      </w:r>
      <w:r>
        <w:rPr>
          <w:rStyle w:val="bold"/>
          <w:rFonts w:ascii="Arial" w:hAnsi="Arial" w:cs="Arial" w:hint="cs"/>
          <w:w w:val="95"/>
          <w:rtl/>
        </w:rPr>
        <w:t>أَنفُسَكُمْ</w:t>
      </w:r>
      <w:r>
        <w:rPr>
          <w:w w:val="95"/>
          <w:rtl/>
        </w:rPr>
        <w:t> </w:t>
      </w:r>
      <w:r>
        <w:rPr>
          <w:rFonts w:ascii="Arial" w:hAnsi="Arial" w:cs="Arial" w:hint="cs"/>
          <w:w w:val="95"/>
          <w:rtl/>
        </w:rPr>
        <w:t>﴾</w:t>
      </w:r>
      <w:r>
        <w:rPr>
          <w:w w:val="95"/>
          <w:rtl/>
        </w:rPr>
        <w:t xml:space="preserve"> </w:t>
      </w:r>
      <w:r>
        <w:rPr>
          <w:rFonts w:ascii="Arial" w:hAnsi="Arial" w:cs="Arial" w:hint="cs"/>
          <w:w w:val="95"/>
          <w:rtl/>
        </w:rPr>
        <w:t>تتركونها</w:t>
      </w:r>
      <w:r>
        <w:rPr>
          <w:w w:val="95"/>
          <w:rtl/>
        </w:rPr>
        <w:t xml:space="preserve"> </w:t>
      </w:r>
      <w:r>
        <w:rPr>
          <w:rFonts w:ascii="Arial" w:hAnsi="Arial" w:cs="Arial" w:hint="cs"/>
          <w:w w:val="95"/>
          <w:rtl/>
        </w:rPr>
        <w:t>عمدًا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البرِّ</w:t>
      </w:r>
      <w:r>
        <w:rPr>
          <w:w w:val="95"/>
          <w:rtl/>
        </w:rPr>
        <w:t xml:space="preserve"> </w:t>
      </w:r>
      <w:r>
        <w:rPr>
          <w:rFonts w:ascii="Arial" w:hAnsi="Arial" w:cs="Arial" w:hint="cs"/>
          <w:w w:val="95"/>
          <w:rtl/>
        </w:rPr>
        <w:t>فلا</w:t>
      </w:r>
      <w:r>
        <w:rPr>
          <w:w w:val="95"/>
          <w:rtl/>
        </w:rPr>
        <w:t xml:space="preserve"> </w:t>
      </w:r>
      <w:r>
        <w:rPr>
          <w:rFonts w:ascii="Arial" w:hAnsi="Arial" w:cs="Arial" w:hint="cs"/>
          <w:w w:val="95"/>
          <w:rtl/>
        </w:rPr>
        <w:t>تأمرونها</w:t>
      </w:r>
      <w:r>
        <w:rPr>
          <w:w w:val="95"/>
          <w:rtl/>
        </w:rPr>
        <w:t xml:space="preserve"> </w:t>
      </w:r>
      <w:r>
        <w:rPr>
          <w:rFonts w:ascii="Arial" w:hAnsi="Arial" w:cs="Arial" w:hint="cs"/>
          <w:w w:val="95"/>
          <w:rtl/>
        </w:rPr>
        <w:t>به،</w:t>
      </w:r>
      <w:r>
        <w:rPr>
          <w:w w:val="95"/>
          <w:rtl/>
        </w:rPr>
        <w:t xml:space="preserve"> </w:t>
      </w:r>
      <w:r>
        <w:rPr>
          <w:rFonts w:ascii="Arial" w:hAnsi="Arial" w:cs="Arial" w:hint="cs"/>
          <w:w w:val="95"/>
          <w:rtl/>
        </w:rPr>
        <w:t>والاستفهام</w:t>
      </w:r>
      <w:r>
        <w:rPr>
          <w:w w:val="95"/>
          <w:rtl/>
        </w:rPr>
        <w:t xml:space="preserve"> </w:t>
      </w:r>
      <w:r>
        <w:rPr>
          <w:rFonts w:ascii="Arial" w:hAnsi="Arial" w:cs="Arial" w:hint="cs"/>
          <w:w w:val="95"/>
          <w:rtl/>
        </w:rPr>
        <w:t>توبيخ</w:t>
      </w:r>
      <w:r>
        <w:rPr>
          <w:w w:val="95"/>
          <w:rtl/>
        </w:rPr>
        <w:t xml:space="preserve"> </w:t>
      </w:r>
      <w:r>
        <w:rPr>
          <w:rFonts w:ascii="Arial" w:hAnsi="Arial" w:cs="Arial" w:hint="cs"/>
          <w:w w:val="95"/>
          <w:rtl/>
        </w:rPr>
        <w:t>لهم</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إنكار</w:t>
      </w:r>
      <w:r>
        <w:rPr>
          <w:w w:val="95"/>
          <w:rtl/>
        </w:rPr>
        <w:t xml:space="preserve"> </w:t>
      </w:r>
      <w:r>
        <w:rPr>
          <w:rFonts w:ascii="Arial" w:hAnsi="Arial" w:cs="Arial" w:hint="cs"/>
          <w:w w:val="95"/>
          <w:rtl/>
        </w:rPr>
        <w:t>لأن</w:t>
      </w:r>
      <w:r>
        <w:rPr>
          <w:w w:val="95"/>
          <w:rtl/>
        </w:rPr>
        <w:t xml:space="preserve"> </w:t>
      </w:r>
      <w:r>
        <w:rPr>
          <w:rFonts w:ascii="Arial" w:hAnsi="Arial" w:cs="Arial" w:hint="cs"/>
          <w:w w:val="95"/>
          <w:rtl/>
        </w:rPr>
        <w:t>يصحَّ</w:t>
      </w:r>
      <w:r>
        <w:rPr>
          <w:w w:val="95"/>
          <w:rtl/>
        </w:rPr>
        <w:t xml:space="preserve"> </w:t>
      </w:r>
      <w:r>
        <w:rPr>
          <w:rFonts w:ascii="Arial" w:hAnsi="Arial" w:cs="Arial" w:hint="cs"/>
          <w:w w:val="95"/>
          <w:rtl/>
        </w:rPr>
        <w:t>ذلك</w:t>
      </w:r>
      <w:r>
        <w:rPr>
          <w:w w:val="95"/>
          <w:rtl/>
        </w:rPr>
        <w:t xml:space="preserve"> </w:t>
      </w:r>
      <w:r>
        <w:rPr>
          <w:rFonts w:ascii="Arial" w:hAnsi="Arial" w:cs="Arial" w:hint="cs"/>
          <w:w w:val="95"/>
          <w:rtl/>
        </w:rPr>
        <w:t>عقلاً</w:t>
      </w:r>
      <w:r>
        <w:rPr>
          <w:w w:val="95"/>
          <w:rtl/>
        </w:rPr>
        <w:t xml:space="preserve"> </w:t>
      </w:r>
      <w:r>
        <w:rPr>
          <w:rFonts w:ascii="Arial" w:hAnsi="Arial" w:cs="Arial" w:hint="cs"/>
          <w:w w:val="95"/>
          <w:rtl/>
        </w:rPr>
        <w:t>أو</w:t>
      </w:r>
      <w:r>
        <w:rPr>
          <w:w w:val="95"/>
          <w:rtl/>
        </w:rPr>
        <w:t xml:space="preserve"> </w:t>
      </w:r>
      <w:r>
        <w:rPr>
          <w:rFonts w:ascii="Arial" w:hAnsi="Arial" w:cs="Arial" w:hint="cs"/>
          <w:w w:val="95"/>
          <w:rtl/>
        </w:rPr>
        <w:t>شرعًا،</w:t>
      </w:r>
      <w:r>
        <w:rPr>
          <w:w w:val="95"/>
          <w:rtl/>
        </w:rPr>
        <w:t xml:space="preserve"> </w:t>
      </w:r>
      <w:r>
        <w:rPr>
          <w:rFonts w:ascii="Arial" w:hAnsi="Arial" w:cs="Arial" w:hint="cs"/>
          <w:w w:val="95"/>
          <w:rtl/>
        </w:rPr>
        <w:t>ومحطُّه</w:t>
      </w:r>
      <w:r>
        <w:rPr>
          <w:w w:val="95"/>
          <w:rtl/>
        </w:rPr>
        <w:t xml:space="preserve"> </w:t>
      </w:r>
      <w:r>
        <w:rPr>
          <w:rFonts w:ascii="Arial" w:hAnsi="Arial" w:cs="Arial" w:hint="cs"/>
          <w:w w:val="95"/>
          <w:rtl/>
        </w:rPr>
        <w:t>قوله</w:t>
      </w:r>
      <w:r>
        <w:rPr>
          <w:w w:val="95"/>
          <w:rtl/>
        </w:rPr>
        <w:t xml:space="preserve">: </w:t>
      </w:r>
      <w:r>
        <w:rPr>
          <w:rFonts w:ascii="Arial" w:hAnsi="Arial" w:cs="Arial" w:hint="cs"/>
          <w:w w:val="95"/>
          <w:rtl/>
        </w:rPr>
        <w:t>﴿</w:t>
      </w:r>
      <w:r>
        <w:rPr>
          <w:rFonts w:ascii="Calibri" w:cs="Calibri" w:hint="cs"/>
          <w:w w:val="95"/>
          <w:rtl/>
        </w:rPr>
        <w:t> </w:t>
      </w:r>
      <w:r>
        <w:rPr>
          <w:rFonts w:ascii="Arial" w:hAnsi="Arial" w:cs="Arial" w:hint="cs"/>
          <w:w w:val="95"/>
          <w:rtl/>
        </w:rPr>
        <w:t>وَتَنسَوْنَ</w:t>
      </w:r>
      <w:r>
        <w:rPr>
          <w:w w:val="95"/>
          <w:rtl/>
        </w:rPr>
        <w:t xml:space="preserve"> </w:t>
      </w:r>
      <w:r>
        <w:rPr>
          <w:rFonts w:ascii="Arial" w:hAnsi="Arial" w:cs="Arial" w:hint="cs"/>
          <w:w w:val="95"/>
          <w:rtl/>
        </w:rPr>
        <w:t>أَنفُسَكُمْ</w:t>
      </w:r>
      <w:r>
        <w:rPr>
          <w:rFonts w:ascii="Calibri" w:cs="Calibri" w:hint="cs"/>
          <w:w w:val="95"/>
          <w:rtl/>
        </w:rPr>
        <w:t> </w:t>
      </w:r>
      <w:r>
        <w:rPr>
          <w:rFonts w:ascii="Arial" w:hAnsi="Arial" w:cs="Arial" w:hint="cs"/>
          <w:w w:val="95"/>
          <w:rtl/>
        </w:rPr>
        <w:t>﴾</w:t>
      </w:r>
      <w:r>
        <w:rPr>
          <w:w w:val="95"/>
          <w:rtl/>
        </w:rPr>
        <w:t>.</w:t>
      </w:r>
    </w:p>
    <w:p w:rsidR="00FD73EF" w:rsidRDefault="00FD73EF">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وَأَنتُمْ</w:t>
      </w:r>
      <w:r>
        <w:rPr>
          <w:rStyle w:val="bold"/>
          <w:w w:val="96"/>
          <w:rtl/>
        </w:rPr>
        <w:t xml:space="preserve"> </w:t>
      </w:r>
      <w:r>
        <w:rPr>
          <w:rStyle w:val="bold"/>
          <w:rFonts w:ascii="Arial" w:hAnsi="Arial" w:cs="Arial" w:hint="cs"/>
          <w:w w:val="96"/>
          <w:rtl/>
        </w:rPr>
        <w:t>تَتْلُونَ</w:t>
      </w:r>
      <w:r>
        <w:rPr>
          <w:rStyle w:val="bold"/>
          <w:w w:val="96"/>
          <w:rtl/>
        </w:rPr>
        <w:t xml:space="preserve"> </w:t>
      </w:r>
      <w:r>
        <w:rPr>
          <w:rStyle w:val="bold"/>
          <w:rFonts w:ascii="Arial" w:hAnsi="Arial" w:cs="Arial" w:hint="cs"/>
          <w:w w:val="96"/>
          <w:rtl/>
        </w:rPr>
        <w:t>الْكِتَابَ</w:t>
      </w:r>
      <w:r>
        <w:rPr>
          <w:w w:val="96"/>
          <w:rtl/>
        </w:rPr>
        <w:t> </w:t>
      </w:r>
      <w:r>
        <w:rPr>
          <w:rFonts w:ascii="Arial" w:hAnsi="Arial" w:cs="Arial" w:hint="cs"/>
          <w:w w:val="96"/>
          <w:rtl/>
        </w:rPr>
        <w:t>﴾</w:t>
      </w:r>
      <w:r>
        <w:rPr>
          <w:w w:val="96"/>
          <w:rtl/>
        </w:rPr>
        <w:t xml:space="preserve"> </w:t>
      </w:r>
      <w:r>
        <w:rPr>
          <w:rFonts w:ascii="Arial" w:hAnsi="Arial" w:cs="Arial" w:hint="cs"/>
          <w:w w:val="96"/>
          <w:rtl/>
        </w:rPr>
        <w:t>التوراةَ،</w:t>
      </w:r>
      <w:r>
        <w:rPr>
          <w:w w:val="96"/>
          <w:rtl/>
        </w:rPr>
        <w:t xml:space="preserve"> </w:t>
      </w:r>
      <w:r>
        <w:rPr>
          <w:rFonts w:ascii="Arial" w:hAnsi="Arial" w:cs="Arial" w:hint="cs"/>
          <w:w w:val="96"/>
          <w:rtl/>
        </w:rPr>
        <w:t>وفيها</w:t>
      </w:r>
      <w:r>
        <w:rPr>
          <w:w w:val="96"/>
          <w:rtl/>
        </w:rPr>
        <w:t xml:space="preserve"> </w:t>
      </w:r>
      <w:r>
        <w:rPr>
          <w:rFonts w:ascii="Arial" w:hAnsi="Arial" w:cs="Arial" w:hint="cs"/>
          <w:w w:val="96"/>
          <w:rtl/>
        </w:rPr>
        <w:t>النهي</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مخالفة</w:t>
      </w:r>
      <w:r>
        <w:rPr>
          <w:w w:val="96"/>
          <w:rtl/>
        </w:rPr>
        <w:t xml:space="preserve"> </w:t>
      </w:r>
      <w:r>
        <w:rPr>
          <w:rFonts w:ascii="Arial" w:hAnsi="Arial" w:cs="Arial" w:hint="cs"/>
          <w:w w:val="96"/>
          <w:rtl/>
        </w:rPr>
        <w:t>القول</w:t>
      </w:r>
      <w:r>
        <w:rPr>
          <w:w w:val="96"/>
          <w:rtl/>
        </w:rPr>
        <w:t xml:space="preserve"> </w:t>
      </w:r>
      <w:r>
        <w:rPr>
          <w:rFonts w:ascii="Arial" w:hAnsi="Arial" w:cs="Arial" w:hint="cs"/>
          <w:w w:val="96"/>
          <w:rtl/>
        </w:rPr>
        <w:t>العمل،</w:t>
      </w:r>
      <w:r>
        <w:rPr>
          <w:w w:val="96"/>
          <w:rtl/>
        </w:rPr>
        <w:t xml:space="preserve"> </w:t>
      </w:r>
      <w:r>
        <w:rPr>
          <w:rFonts w:ascii="Arial" w:hAnsi="Arial" w:cs="Arial" w:hint="cs"/>
          <w:w w:val="96"/>
          <w:rtl/>
        </w:rPr>
        <w:t>فإنَّها</w:t>
      </w:r>
      <w:r>
        <w:rPr>
          <w:w w:val="96"/>
          <w:rtl/>
        </w:rPr>
        <w:t xml:space="preserve"> </w:t>
      </w:r>
      <w:r>
        <w:rPr>
          <w:rFonts w:ascii="Arial" w:hAnsi="Arial" w:cs="Arial" w:hint="cs"/>
          <w:w w:val="96"/>
          <w:rtl/>
        </w:rPr>
        <w:t>صورة</w:t>
      </w:r>
      <w:r>
        <w:rPr>
          <w:w w:val="96"/>
          <w:rtl/>
        </w:rPr>
        <w:t xml:space="preserve"> </w:t>
      </w:r>
      <w:r>
        <w:rPr>
          <w:rFonts w:ascii="Arial" w:hAnsi="Arial" w:cs="Arial" w:hint="cs"/>
          <w:w w:val="96"/>
          <w:rtl/>
        </w:rPr>
        <w:t>الجاهل</w:t>
      </w:r>
      <w:r>
        <w:rPr>
          <w:w w:val="96"/>
          <w:rtl/>
        </w:rPr>
        <w:t xml:space="preserve"> </w:t>
      </w:r>
      <w:r>
        <w:rPr>
          <w:rFonts w:ascii="Arial" w:hAnsi="Arial" w:cs="Arial" w:hint="cs"/>
          <w:w w:val="96"/>
          <w:rtl/>
        </w:rPr>
        <w:t>بالشرع</w:t>
      </w:r>
      <w:r>
        <w:rPr>
          <w:w w:val="96"/>
          <w:rtl/>
        </w:rPr>
        <w:t xml:space="preserve"> </w:t>
      </w:r>
      <w:r>
        <w:rPr>
          <w:rFonts w:ascii="Arial" w:hAnsi="Arial" w:cs="Arial" w:hint="cs"/>
          <w:w w:val="96"/>
          <w:rtl/>
        </w:rPr>
        <w:t>والخالي</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العقل</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يعظ</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يتَّعظ،</w:t>
      </w:r>
      <w:r>
        <w:rPr>
          <w:w w:val="96"/>
          <w:rtl/>
        </w:rPr>
        <w:t xml:space="preserve"> </w:t>
      </w:r>
      <w:r>
        <w:rPr>
          <w:rFonts w:ascii="Arial" w:hAnsi="Arial" w:cs="Arial" w:hint="cs"/>
          <w:w w:val="96"/>
          <w:rtl/>
        </w:rPr>
        <w:t>وليس</w:t>
      </w:r>
      <w:r>
        <w:rPr>
          <w:w w:val="96"/>
          <w:rtl/>
        </w:rPr>
        <w:t xml:space="preserve"> </w:t>
      </w:r>
      <w:r>
        <w:rPr>
          <w:rFonts w:ascii="Arial" w:hAnsi="Arial" w:cs="Arial" w:hint="cs"/>
          <w:w w:val="96"/>
          <w:rtl/>
        </w:rPr>
        <w:t>عدم</w:t>
      </w:r>
      <w:r>
        <w:rPr>
          <w:w w:val="96"/>
          <w:rtl/>
        </w:rPr>
        <w:t xml:space="preserve"> </w:t>
      </w:r>
      <w:r>
        <w:rPr>
          <w:rFonts w:ascii="Arial" w:hAnsi="Arial" w:cs="Arial" w:hint="cs"/>
          <w:w w:val="96"/>
          <w:rtl/>
        </w:rPr>
        <w:t>العمل</w:t>
      </w:r>
      <w:r>
        <w:rPr>
          <w:w w:val="96"/>
          <w:rtl/>
        </w:rPr>
        <w:t xml:space="preserve"> </w:t>
      </w:r>
      <w:r>
        <w:rPr>
          <w:rFonts w:ascii="Arial" w:hAnsi="Arial" w:cs="Arial" w:hint="cs"/>
          <w:w w:val="96"/>
          <w:rtl/>
        </w:rPr>
        <w:t>مسقطًا</w:t>
      </w:r>
      <w:r>
        <w:rPr>
          <w:w w:val="96"/>
          <w:rtl/>
        </w:rPr>
        <w:t xml:space="preserve"> </w:t>
      </w:r>
      <w:r>
        <w:rPr>
          <w:rFonts w:ascii="Arial" w:hAnsi="Arial" w:cs="Arial" w:hint="cs"/>
          <w:w w:val="96"/>
          <w:rtl/>
        </w:rPr>
        <w:t>لفرض</w:t>
      </w:r>
      <w:r>
        <w:rPr>
          <w:w w:val="96"/>
          <w:rtl/>
        </w:rPr>
        <w:t xml:space="preserve"> </w:t>
      </w:r>
      <w:r>
        <w:rPr>
          <w:rFonts w:ascii="Arial" w:hAnsi="Arial" w:cs="Arial" w:hint="cs"/>
          <w:w w:val="96"/>
          <w:rtl/>
        </w:rPr>
        <w:t>الأمر</w:t>
      </w:r>
      <w:r>
        <w:rPr>
          <w:w w:val="96"/>
          <w:rtl/>
        </w:rPr>
        <w:t xml:space="preserve"> </w:t>
      </w:r>
      <w:r>
        <w:rPr>
          <w:rFonts w:ascii="Arial" w:hAnsi="Arial" w:cs="Arial" w:hint="cs"/>
          <w:w w:val="96"/>
          <w:rtl/>
        </w:rPr>
        <w:t>والنهي،</w:t>
      </w:r>
      <w:r>
        <w:rPr>
          <w:w w:val="96"/>
          <w:rtl/>
        </w:rPr>
        <w:t xml:space="preserve"> </w:t>
      </w:r>
      <w:r>
        <w:rPr>
          <w:rFonts w:ascii="Arial" w:hAnsi="Arial" w:cs="Arial" w:hint="cs"/>
          <w:w w:val="96"/>
          <w:rtl/>
        </w:rPr>
        <w:t>فإن</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يعمل</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يأمر</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ينه</w:t>
      </w:r>
      <w:r>
        <w:rPr>
          <w:w w:val="96"/>
          <w:rtl/>
        </w:rPr>
        <w:t xml:space="preserve"> </w:t>
      </w:r>
      <w:r>
        <w:rPr>
          <w:rFonts w:ascii="Arial" w:hAnsi="Arial" w:cs="Arial" w:hint="cs"/>
          <w:w w:val="96"/>
          <w:rtl/>
        </w:rPr>
        <w:t>فقد</w:t>
      </w:r>
      <w:r>
        <w:rPr>
          <w:w w:val="96"/>
          <w:rtl/>
        </w:rPr>
        <w:t xml:space="preserve"> </w:t>
      </w:r>
      <w:r>
        <w:rPr>
          <w:rFonts w:ascii="Arial" w:hAnsi="Arial" w:cs="Arial" w:hint="cs"/>
          <w:w w:val="96"/>
          <w:rtl/>
        </w:rPr>
        <w:t>ترك</w:t>
      </w:r>
      <w:r>
        <w:rPr>
          <w:w w:val="96"/>
          <w:rtl/>
        </w:rPr>
        <w:t xml:space="preserve"> </w:t>
      </w:r>
      <w:r>
        <w:rPr>
          <w:rFonts w:ascii="Arial" w:hAnsi="Arial" w:cs="Arial" w:hint="cs"/>
          <w:w w:val="96"/>
          <w:rtl/>
        </w:rPr>
        <w:t>فروضًا،</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عمل</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يأمر</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ينه،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أمر</w:t>
      </w:r>
      <w:r>
        <w:rPr>
          <w:w w:val="96"/>
          <w:rtl/>
        </w:rPr>
        <w:t xml:space="preserve"> </w:t>
      </w:r>
      <w:r>
        <w:rPr>
          <w:rFonts w:ascii="Arial" w:hAnsi="Arial" w:cs="Arial" w:hint="cs"/>
          <w:w w:val="96"/>
          <w:rtl/>
        </w:rPr>
        <w:t>ونهى</w:t>
      </w:r>
      <w:r>
        <w:rPr>
          <w:w w:val="96"/>
          <w:rtl/>
        </w:rPr>
        <w:t xml:space="preserve"> </w:t>
      </w:r>
      <w:r>
        <w:rPr>
          <w:rFonts w:ascii="Arial" w:hAnsi="Arial" w:cs="Arial" w:hint="cs"/>
          <w:w w:val="96"/>
          <w:rtl/>
        </w:rPr>
        <w:t>وترك</w:t>
      </w:r>
      <w:r>
        <w:rPr>
          <w:w w:val="96"/>
          <w:rtl/>
        </w:rPr>
        <w:t xml:space="preserve"> </w:t>
      </w:r>
      <w:r>
        <w:rPr>
          <w:rFonts w:ascii="Arial" w:hAnsi="Arial" w:cs="Arial" w:hint="cs"/>
          <w:w w:val="96"/>
          <w:rtl/>
        </w:rPr>
        <w:t>العمل</w:t>
      </w:r>
      <w:r>
        <w:rPr>
          <w:w w:val="96"/>
          <w:rtl/>
        </w:rPr>
        <w:t xml:space="preserve"> </w:t>
      </w:r>
      <w:r>
        <w:rPr>
          <w:rFonts w:ascii="Arial" w:hAnsi="Arial" w:cs="Arial" w:hint="cs"/>
          <w:w w:val="96"/>
          <w:rtl/>
        </w:rPr>
        <w:t>فقد</w:t>
      </w:r>
      <w:r>
        <w:rPr>
          <w:w w:val="96"/>
          <w:rtl/>
        </w:rPr>
        <w:t xml:space="preserve"> </w:t>
      </w:r>
      <w:r>
        <w:rPr>
          <w:rFonts w:ascii="Arial" w:hAnsi="Arial" w:cs="Arial" w:hint="cs"/>
          <w:w w:val="96"/>
          <w:rtl/>
        </w:rPr>
        <w:t>ترك</w:t>
      </w:r>
      <w:r>
        <w:rPr>
          <w:w w:val="96"/>
          <w:rtl/>
        </w:rPr>
        <w:t xml:space="preserve"> </w:t>
      </w:r>
      <w:r>
        <w:rPr>
          <w:rFonts w:ascii="Arial" w:hAnsi="Arial" w:cs="Arial" w:hint="cs"/>
          <w:w w:val="96"/>
          <w:rtl/>
        </w:rPr>
        <w:t>بعضها</w:t>
      </w:r>
      <w:r>
        <w:rPr>
          <w:w w:val="96"/>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والنسيان</w:t>
      </w:r>
      <w:r>
        <w:rPr>
          <w:rtl/>
        </w:rPr>
        <w:t xml:space="preserve"> </w:t>
      </w:r>
      <w:r>
        <w:rPr>
          <w:rFonts w:ascii="Arial" w:hAnsi="Arial" w:cs="Arial" w:hint="cs"/>
          <w:rtl/>
        </w:rPr>
        <w:t>مشترك</w:t>
      </w:r>
      <w:r>
        <w:rPr>
          <w:rtl/>
        </w:rPr>
        <w:t xml:space="preserve"> </w:t>
      </w:r>
      <w:r>
        <w:rPr>
          <w:rFonts w:ascii="Arial" w:hAnsi="Arial" w:cs="Arial" w:hint="cs"/>
          <w:rtl/>
        </w:rPr>
        <w:t>بين</w:t>
      </w:r>
      <w:r>
        <w:rPr>
          <w:rtl/>
        </w:rPr>
        <w:t xml:space="preserve"> </w:t>
      </w:r>
      <w:r>
        <w:rPr>
          <w:rFonts w:ascii="Arial" w:hAnsi="Arial" w:cs="Arial" w:hint="cs"/>
          <w:rtl/>
        </w:rPr>
        <w:t>الزوال</w:t>
      </w:r>
      <w:r>
        <w:rPr>
          <w:rtl/>
        </w:rPr>
        <w:t xml:space="preserve"> </w:t>
      </w:r>
      <w:r>
        <w:rPr>
          <w:rFonts w:ascii="Arial" w:hAnsi="Arial" w:cs="Arial" w:hint="cs"/>
          <w:rtl/>
        </w:rPr>
        <w:t>عن</w:t>
      </w:r>
      <w:r>
        <w:rPr>
          <w:rtl/>
        </w:rPr>
        <w:t xml:space="preserve"> </w:t>
      </w:r>
      <w:r>
        <w:rPr>
          <w:rFonts w:ascii="Arial" w:hAnsi="Arial" w:cs="Arial" w:hint="cs"/>
          <w:rtl/>
        </w:rPr>
        <w:t>الحافظة</w:t>
      </w:r>
      <w:r>
        <w:rPr>
          <w:rtl/>
        </w:rPr>
        <w:t xml:space="preserve"> </w:t>
      </w:r>
      <w:r>
        <w:rPr>
          <w:rFonts w:ascii="Arial" w:hAnsi="Arial" w:cs="Arial" w:hint="cs"/>
          <w:rtl/>
        </w:rPr>
        <w:t>والترك</w:t>
      </w:r>
      <w:r>
        <w:rPr>
          <w:rtl/>
        </w:rPr>
        <w:t xml:space="preserve"> </w:t>
      </w:r>
      <w:r>
        <w:rPr>
          <w:rFonts w:ascii="Arial" w:hAnsi="Arial" w:cs="Arial" w:hint="cs"/>
          <w:rtl/>
        </w:rPr>
        <w:t>عمدًا</w:t>
      </w:r>
      <w:r>
        <w:rPr>
          <w:rtl/>
        </w:rPr>
        <w:t xml:space="preserve">. </w:t>
      </w:r>
      <w:r>
        <w:rPr>
          <w:rFonts w:ascii="Arial" w:hAnsi="Arial" w:cs="Arial" w:hint="cs"/>
          <w:rtl/>
        </w:rPr>
        <w:t>وقيل</w:t>
      </w:r>
      <w:r>
        <w:rPr>
          <w:rtl/>
        </w:rPr>
        <w:t xml:space="preserve">: </w:t>
      </w:r>
      <w:r>
        <w:rPr>
          <w:rFonts w:ascii="Arial" w:hAnsi="Arial" w:cs="Arial" w:hint="cs"/>
          <w:rtl/>
        </w:rPr>
        <w:t>مجاز</w:t>
      </w:r>
      <w:r>
        <w:rPr>
          <w:rtl/>
        </w:rPr>
        <w:t xml:space="preserve"> </w:t>
      </w:r>
      <w:r>
        <w:rPr>
          <w:rFonts w:ascii="Arial" w:hAnsi="Arial" w:cs="Arial" w:hint="cs"/>
          <w:rtl/>
        </w:rPr>
        <w:t>في</w:t>
      </w:r>
      <w:r>
        <w:rPr>
          <w:rtl/>
        </w:rPr>
        <w:t xml:space="preserve"> </w:t>
      </w:r>
      <w:r>
        <w:rPr>
          <w:rFonts w:ascii="Arial" w:hAnsi="Arial" w:cs="Arial" w:hint="cs"/>
          <w:rtl/>
        </w:rPr>
        <w:t>الترك</w:t>
      </w:r>
      <w:r>
        <w:rPr>
          <w:rtl/>
        </w:rPr>
        <w:t xml:space="preserve"> </w:t>
      </w:r>
      <w:r>
        <w:rPr>
          <w:rFonts w:ascii="Arial" w:hAnsi="Arial" w:cs="Arial" w:hint="cs"/>
          <w:rtl/>
        </w:rPr>
        <w:t>لأنَّه</w:t>
      </w:r>
      <w:r>
        <w:rPr>
          <w:rtl/>
        </w:rPr>
        <w:t xml:space="preserve"> </w:t>
      </w:r>
      <w:r>
        <w:rPr>
          <w:rFonts w:ascii="Arial" w:hAnsi="Arial" w:cs="Arial" w:hint="cs"/>
          <w:rtl/>
        </w:rPr>
        <w:t>لازم</w:t>
      </w:r>
      <w:r>
        <w:rPr>
          <w:rtl/>
        </w:rPr>
        <w:t xml:space="preserve"> </w:t>
      </w:r>
      <w:r>
        <w:rPr>
          <w:rFonts w:ascii="Arial" w:hAnsi="Arial" w:cs="Arial" w:hint="cs"/>
          <w:rtl/>
        </w:rPr>
        <w:t>ومسبَّب</w:t>
      </w:r>
      <w:r>
        <w:rPr>
          <w:rtl/>
        </w:rPr>
        <w:t xml:space="preserve"> </w:t>
      </w:r>
      <w:r>
        <w:rPr>
          <w:rFonts w:ascii="Arial" w:hAnsi="Arial" w:cs="Arial" w:hint="cs"/>
          <w:rtl/>
        </w:rPr>
        <w:t>عن</w:t>
      </w:r>
      <w:r>
        <w:rPr>
          <w:rtl/>
        </w:rPr>
        <w:t xml:space="preserve"> </w:t>
      </w:r>
      <w:r>
        <w:rPr>
          <w:rFonts w:ascii="Arial" w:hAnsi="Arial" w:cs="Arial" w:hint="cs"/>
          <w:rtl/>
        </w:rPr>
        <w:t>الزوال</w:t>
      </w:r>
      <w:r>
        <w:rPr>
          <w:rtl/>
        </w:rPr>
        <w:t xml:space="preserve"> </w:t>
      </w:r>
      <w:r>
        <w:rPr>
          <w:rFonts w:ascii="Arial" w:hAnsi="Arial" w:cs="Arial" w:hint="cs"/>
          <w:rtl/>
        </w:rPr>
        <w:t>عنها</w:t>
      </w:r>
      <w:r>
        <w:rPr>
          <w:rtl/>
        </w:rPr>
        <w:t xml:space="preserve">. </w:t>
      </w:r>
      <w:r>
        <w:rPr>
          <w:rFonts w:ascii="Arial" w:hAnsi="Arial" w:cs="Arial" w:hint="cs"/>
          <w:rtl/>
        </w:rPr>
        <w:t>ونكتة</w:t>
      </w:r>
      <w:r>
        <w:rPr>
          <w:rtl/>
        </w:rPr>
        <w:t xml:space="preserve"> </w:t>
      </w:r>
      <w:r>
        <w:rPr>
          <w:rFonts w:ascii="Arial" w:hAnsi="Arial" w:cs="Arial" w:hint="cs"/>
          <w:rtl/>
        </w:rPr>
        <w:t>التعبيرِ</w:t>
      </w:r>
      <w:r>
        <w:rPr>
          <w:rtl/>
        </w:rPr>
        <w:t xml:space="preserve"> </w:t>
      </w:r>
      <w:r>
        <w:rPr>
          <w:rFonts w:ascii="Arial" w:hAnsi="Arial" w:cs="Arial" w:hint="cs"/>
          <w:rtl/>
        </w:rPr>
        <w:t>به</w:t>
      </w:r>
      <w:r>
        <w:rPr>
          <w:rtl/>
        </w:rPr>
        <w:t xml:space="preserve"> </w:t>
      </w:r>
      <w:r>
        <w:rPr>
          <w:rFonts w:ascii="Arial" w:hAnsi="Arial" w:cs="Arial" w:hint="cs"/>
          <w:rtl/>
        </w:rPr>
        <w:t>التلويحُ</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أن</w:t>
      </w:r>
      <w:r>
        <w:rPr>
          <w:rtl/>
        </w:rPr>
        <w:t xml:space="preserve"> </w:t>
      </w:r>
      <w:r>
        <w:rPr>
          <w:rFonts w:ascii="Arial" w:hAnsi="Arial" w:cs="Arial" w:hint="cs"/>
          <w:rtl/>
        </w:rPr>
        <w:t>يصدر</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لزوال</w:t>
      </w:r>
      <w:r>
        <w:rPr>
          <w:rtl/>
        </w:rPr>
        <w:t xml:space="preserve"> </w:t>
      </w:r>
      <w:r>
        <w:rPr>
          <w:rFonts w:ascii="Arial" w:hAnsi="Arial" w:cs="Arial" w:hint="cs"/>
          <w:rtl/>
        </w:rPr>
        <w:t>عن</w:t>
      </w:r>
      <w:r>
        <w:rPr>
          <w:rtl/>
        </w:rPr>
        <w:t xml:space="preserve"> </w:t>
      </w:r>
      <w:r>
        <w:rPr>
          <w:rFonts w:ascii="Arial" w:hAnsi="Arial" w:cs="Arial" w:hint="cs"/>
          <w:rtl/>
        </w:rPr>
        <w:t>الحافظة</w:t>
      </w:r>
      <w:r>
        <w:rPr>
          <w:rtl/>
        </w:rPr>
        <w:t>.</w:t>
      </w:r>
    </w:p>
    <w:p w:rsidR="00FD73EF" w:rsidRDefault="00FD73EF">
      <w:pPr>
        <w:pStyle w:val="textquran"/>
        <w:rPr>
          <w:rtl/>
        </w:rPr>
      </w:pPr>
      <w:r>
        <w:rPr>
          <w:rFonts w:ascii="Arial" w:hAnsi="Arial" w:cs="Arial" w:hint="cs"/>
          <w:rtl/>
        </w:rPr>
        <w:t>يطَّلع</w:t>
      </w:r>
      <w:r>
        <w:rPr>
          <w:rtl/>
        </w:rPr>
        <w:t xml:space="preserve"> </w:t>
      </w:r>
      <w:r>
        <w:rPr>
          <w:rFonts w:ascii="Arial" w:hAnsi="Arial" w:cs="Arial" w:hint="cs"/>
          <w:rtl/>
        </w:rPr>
        <w:t>ناس</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على</w:t>
      </w:r>
      <w:r>
        <w:rPr>
          <w:rtl/>
        </w:rPr>
        <w:t xml:space="preserve"> </w:t>
      </w:r>
      <w:r>
        <w:rPr>
          <w:rFonts w:ascii="Arial" w:hAnsi="Arial" w:cs="Arial" w:hint="cs"/>
          <w:rtl/>
        </w:rPr>
        <w:t>ناس</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فيقولون</w:t>
      </w:r>
      <w:r>
        <w:rPr>
          <w:rtl/>
        </w:rPr>
        <w:t xml:space="preserve"> </w:t>
      </w:r>
      <w:r>
        <w:rPr>
          <w:rFonts w:ascii="Arial" w:hAnsi="Arial" w:cs="Arial" w:hint="cs"/>
          <w:rtl/>
        </w:rPr>
        <w:t>لهم</w:t>
      </w:r>
      <w:r>
        <w:rPr>
          <w:rtl/>
        </w:rPr>
        <w:t xml:space="preserve">: </w:t>
      </w:r>
      <w:r>
        <w:rPr>
          <w:rFonts w:ascii="Calibri" w:cs="Calibri" w:hint="cs"/>
          <w:rtl/>
        </w:rPr>
        <w:t>«</w:t>
      </w:r>
      <w:r>
        <w:rPr>
          <w:rFonts w:ascii="Arial" w:hAnsi="Arial" w:cs="Arial" w:hint="cs"/>
          <w:rtl/>
        </w:rPr>
        <w:t>كنتم</w:t>
      </w:r>
      <w:r>
        <w:rPr>
          <w:rtl/>
        </w:rPr>
        <w:t xml:space="preserve"> </w:t>
      </w:r>
      <w:r>
        <w:rPr>
          <w:rFonts w:ascii="Arial" w:hAnsi="Arial" w:cs="Arial" w:hint="cs"/>
          <w:rtl/>
        </w:rPr>
        <w:t>تأمروننا</w:t>
      </w:r>
      <w:r>
        <w:rPr>
          <w:rtl/>
        </w:rPr>
        <w:t xml:space="preserve"> </w:t>
      </w:r>
      <w:r>
        <w:rPr>
          <w:rFonts w:ascii="Arial" w:hAnsi="Arial" w:cs="Arial" w:hint="cs"/>
          <w:rtl/>
        </w:rPr>
        <w:t>بأعمال</w:t>
      </w:r>
      <w:r>
        <w:rPr>
          <w:rtl/>
        </w:rPr>
        <w:t xml:space="preserve"> </w:t>
      </w:r>
      <w:r>
        <w:rPr>
          <w:rFonts w:ascii="Arial" w:hAnsi="Arial" w:cs="Arial" w:hint="cs"/>
          <w:rtl/>
        </w:rPr>
        <w:t>دخلنا</w:t>
      </w:r>
      <w:r>
        <w:rPr>
          <w:rtl/>
        </w:rPr>
        <w:t xml:space="preserve"> </w:t>
      </w:r>
      <w:r>
        <w:rPr>
          <w:rFonts w:ascii="Arial" w:hAnsi="Arial" w:cs="Arial" w:hint="cs"/>
          <w:rtl/>
        </w:rPr>
        <w:t>بها</w:t>
      </w:r>
      <w:r>
        <w:rPr>
          <w:rtl/>
        </w:rPr>
        <w:t xml:space="preserve"> </w:t>
      </w:r>
      <w:r>
        <w:rPr>
          <w:rFonts w:ascii="Arial" w:hAnsi="Arial" w:cs="Arial" w:hint="cs"/>
          <w:rtl/>
        </w:rPr>
        <w:t>الجنَّة</w:t>
      </w:r>
      <w:r>
        <w:rPr>
          <w:rFonts w:ascii="Calibri" w:cs="Calibri" w:hint="cs"/>
          <w:rtl/>
        </w:rPr>
        <w:t>»</w:t>
      </w:r>
      <w:r>
        <w:rPr>
          <w:rtl/>
        </w:rPr>
        <w:t xml:space="preserve"> </w:t>
      </w:r>
      <w:r>
        <w:rPr>
          <w:rFonts w:ascii="Arial" w:hAnsi="Arial" w:cs="Arial" w:hint="cs"/>
          <w:rtl/>
        </w:rPr>
        <w:t>فيقولون</w:t>
      </w:r>
      <w:r>
        <w:rPr>
          <w:rtl/>
        </w:rPr>
        <w:t xml:space="preserve">: </w:t>
      </w:r>
      <w:r>
        <w:rPr>
          <w:rFonts w:ascii="Calibri" w:cs="Calibri" w:hint="cs"/>
          <w:rtl/>
        </w:rPr>
        <w:t>«</w:t>
      </w:r>
      <w:r>
        <w:rPr>
          <w:rFonts w:ascii="Arial" w:hAnsi="Arial" w:cs="Arial" w:hint="cs"/>
          <w:rtl/>
        </w:rPr>
        <w:t>كنَّا</w:t>
      </w:r>
      <w:r>
        <w:rPr>
          <w:rtl/>
        </w:rPr>
        <w:t xml:space="preserve"> </w:t>
      </w:r>
      <w:r>
        <w:rPr>
          <w:rFonts w:ascii="Arial" w:hAnsi="Arial" w:cs="Arial" w:hint="cs"/>
          <w:rtl/>
        </w:rPr>
        <w:t>نخالف</w:t>
      </w:r>
      <w:r>
        <w:rPr>
          <w:rtl/>
        </w:rPr>
        <w:t xml:space="preserve"> </w:t>
      </w:r>
      <w:r>
        <w:rPr>
          <w:rFonts w:ascii="Arial" w:hAnsi="Arial" w:cs="Arial" w:hint="cs"/>
          <w:rtl/>
        </w:rPr>
        <w:t>إلى</w:t>
      </w:r>
      <w:r>
        <w:rPr>
          <w:rtl/>
        </w:rPr>
        <w:t xml:space="preserve"> </w:t>
      </w:r>
      <w:r>
        <w:rPr>
          <w:rFonts w:ascii="Arial" w:hAnsi="Arial" w:cs="Arial" w:hint="cs"/>
          <w:rtl/>
        </w:rPr>
        <w:t>غيرها</w:t>
      </w:r>
      <w:r>
        <w:rPr>
          <w:rFonts w:ascii="Calibri" w:cs="Calibri" w:hint="cs"/>
          <w:rtl/>
        </w:rPr>
        <w:t>»</w:t>
      </w:r>
      <w:r>
        <w:rPr>
          <w:rtl/>
        </w:rPr>
        <w:t>.</w:t>
      </w:r>
    </w:p>
    <w:p w:rsidR="00FD73EF" w:rsidRDefault="00FD73EF">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أَفَلَا</w:t>
      </w:r>
      <w:r>
        <w:rPr>
          <w:rStyle w:val="bold"/>
          <w:w w:val="98"/>
          <w:rtl/>
        </w:rPr>
        <w:t xml:space="preserve"> </w:t>
      </w:r>
      <w:r>
        <w:rPr>
          <w:rStyle w:val="bold"/>
          <w:rFonts w:ascii="Arial" w:hAnsi="Arial" w:cs="Arial" w:hint="cs"/>
          <w:w w:val="98"/>
          <w:rtl/>
        </w:rPr>
        <w:t>تَعْقِلُونَ</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فألا</w:t>
      </w:r>
      <w:r>
        <w:rPr>
          <w:w w:val="98"/>
          <w:rtl/>
        </w:rPr>
        <w:t xml:space="preserve"> </w:t>
      </w:r>
      <w:r>
        <w:rPr>
          <w:rFonts w:ascii="Arial" w:hAnsi="Arial" w:cs="Arial" w:hint="cs"/>
          <w:w w:val="98"/>
          <w:rtl/>
        </w:rPr>
        <w:t>تعقلون</w:t>
      </w:r>
      <w:r>
        <w:rPr>
          <w:w w:val="98"/>
          <w:rtl/>
        </w:rPr>
        <w:t xml:space="preserve"> </w:t>
      </w:r>
      <w:r>
        <w:rPr>
          <w:rFonts w:ascii="Arial" w:hAnsi="Arial" w:cs="Arial" w:hint="cs"/>
          <w:w w:val="98"/>
          <w:rtl/>
        </w:rPr>
        <w:t>قُبْحَ</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قدِّمت</w:t>
      </w:r>
      <w:r>
        <w:rPr>
          <w:w w:val="98"/>
          <w:rtl/>
        </w:rPr>
        <w:t xml:space="preserve"> </w:t>
      </w:r>
      <w:r>
        <w:rPr>
          <w:rFonts w:ascii="Arial" w:hAnsi="Arial" w:cs="Arial" w:hint="cs"/>
          <w:w w:val="98"/>
          <w:rtl/>
        </w:rPr>
        <w:t>الهمزة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العاطف</w:t>
      </w:r>
      <w:r>
        <w:rPr>
          <w:w w:val="98"/>
          <w:rtl/>
        </w:rPr>
        <w:t xml:space="preserve"> </w:t>
      </w:r>
      <w:r>
        <w:rPr>
          <w:rFonts w:ascii="Arial" w:hAnsi="Arial" w:cs="Arial" w:hint="cs"/>
          <w:w w:val="98"/>
          <w:rtl/>
        </w:rPr>
        <w:t>لتمام</w:t>
      </w:r>
      <w:r>
        <w:rPr>
          <w:w w:val="98"/>
          <w:rtl/>
        </w:rPr>
        <w:t xml:space="preserve"> </w:t>
      </w:r>
      <w:r>
        <w:rPr>
          <w:rFonts w:ascii="Arial" w:hAnsi="Arial" w:cs="Arial" w:hint="cs"/>
          <w:w w:val="98"/>
          <w:rtl/>
        </w:rPr>
        <w:t>صدارتها،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دخلت</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معطوف</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محذوف،</w:t>
      </w:r>
      <w:r>
        <w:rPr>
          <w:w w:val="98"/>
          <w:rtl/>
        </w:rPr>
        <w:t xml:space="preserve"> </w:t>
      </w:r>
      <w:r>
        <w:rPr>
          <w:rStyle w:val="bold"/>
          <w:rFonts w:ascii="Arial" w:hAnsi="Arial" w:cs="Arial" w:hint="cs"/>
          <w:w w:val="98"/>
          <w:rtl/>
        </w:rPr>
        <w:t>وهكذا</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جميع</w:t>
      </w:r>
      <w:r>
        <w:rPr>
          <w:rStyle w:val="bold"/>
          <w:w w:val="98"/>
          <w:rtl/>
        </w:rPr>
        <w:t xml:space="preserve"> </w:t>
      </w:r>
      <w:r>
        <w:rPr>
          <w:rStyle w:val="bold"/>
          <w:rFonts w:ascii="Arial" w:hAnsi="Arial" w:cs="Arial" w:hint="cs"/>
          <w:w w:val="98"/>
          <w:rtl/>
        </w:rPr>
        <w:t>القرآن</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أتغفلون</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تعقلون؟</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وَاسْتَعِينُوا</w:t>
      </w:r>
      <w:r>
        <w:rPr>
          <w:w w:val="98"/>
          <w:rtl/>
        </w:rPr>
        <w:t> </w:t>
      </w:r>
      <w:r>
        <w:rPr>
          <w:rFonts w:ascii="Arial" w:hAnsi="Arial" w:cs="Arial" w:hint="cs"/>
          <w:w w:val="98"/>
          <w:rtl/>
        </w:rPr>
        <w:t>﴾</w:t>
      </w:r>
      <w:r>
        <w:rPr>
          <w:w w:val="98"/>
          <w:rtl/>
        </w:rPr>
        <w:t xml:space="preserve"> </w:t>
      </w:r>
      <w:r>
        <w:rPr>
          <w:rFonts w:ascii="Arial" w:hAnsi="Arial" w:cs="Arial" w:hint="cs"/>
          <w:w w:val="98"/>
          <w:rtl/>
        </w:rPr>
        <w:t>خطاب</w:t>
      </w:r>
      <w:r>
        <w:rPr>
          <w:w w:val="98"/>
          <w:rtl/>
        </w:rPr>
        <w:t xml:space="preserve"> </w:t>
      </w:r>
      <w:r>
        <w:rPr>
          <w:rFonts w:ascii="Arial" w:hAnsi="Arial" w:cs="Arial" w:hint="cs"/>
          <w:w w:val="98"/>
          <w:rtl/>
        </w:rPr>
        <w:t>للمؤمنين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لليهود؛</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يليق</w:t>
      </w:r>
      <w:r>
        <w:rPr>
          <w:w w:val="98"/>
          <w:rtl/>
        </w:rPr>
        <w:t xml:space="preserve"> </w:t>
      </w:r>
      <w:r>
        <w:rPr>
          <w:rFonts w:ascii="Arial" w:hAnsi="Arial" w:cs="Arial" w:hint="cs"/>
          <w:w w:val="98"/>
          <w:rtl/>
        </w:rPr>
        <w:t>بمن</w:t>
      </w:r>
      <w:r>
        <w:rPr>
          <w:w w:val="98"/>
          <w:rtl/>
        </w:rPr>
        <w:t xml:space="preserve"> </w:t>
      </w:r>
      <w:r>
        <w:rPr>
          <w:rFonts w:ascii="Arial" w:hAnsi="Arial" w:cs="Arial" w:hint="cs"/>
          <w:w w:val="98"/>
          <w:rtl/>
        </w:rPr>
        <w:t>أذعن</w:t>
      </w:r>
      <w:r>
        <w:rPr>
          <w:w w:val="98"/>
          <w:rtl/>
        </w:rPr>
        <w:t xml:space="preserve"> </w:t>
      </w:r>
      <w:r>
        <w:rPr>
          <w:rFonts w:ascii="Arial" w:hAnsi="Arial" w:cs="Arial" w:hint="cs"/>
          <w:w w:val="98"/>
          <w:rtl/>
        </w:rPr>
        <w:t>فيستكمل</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للشارد،</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ينتفع</w:t>
      </w:r>
      <w:r>
        <w:rPr>
          <w:w w:val="98"/>
          <w:rtl/>
        </w:rPr>
        <w:t xml:space="preserve"> </w:t>
      </w:r>
      <w:r>
        <w:rPr>
          <w:rFonts w:ascii="Arial" w:hAnsi="Arial" w:cs="Arial" w:hint="cs"/>
          <w:w w:val="98"/>
          <w:rtl/>
        </w:rPr>
        <w:t>الباقي</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كفره</w:t>
      </w:r>
      <w:r>
        <w:rPr>
          <w:w w:val="98"/>
          <w:rtl/>
        </w:rPr>
        <w:t xml:space="preserve"> </w:t>
      </w:r>
      <w:r>
        <w:rPr>
          <w:rFonts w:ascii="Arial" w:hAnsi="Arial" w:cs="Arial" w:hint="cs"/>
          <w:w w:val="98"/>
          <w:rtl/>
        </w:rPr>
        <w:t>بالصبر</w:t>
      </w:r>
      <w:r>
        <w:rPr>
          <w:w w:val="98"/>
          <w:rtl/>
        </w:rPr>
        <w:t xml:space="preserve"> </w:t>
      </w:r>
      <w:r>
        <w:rPr>
          <w:rFonts w:ascii="Arial" w:hAnsi="Arial" w:cs="Arial" w:hint="cs"/>
          <w:w w:val="98"/>
          <w:rtl/>
        </w:rPr>
        <w:t>والصلاة،</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مانع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الخطاب</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مراعاةً</w:t>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أوْفُوا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 </w:t>
      </w:r>
      <w:r>
        <w:rPr>
          <w:rFonts w:ascii="Arial" w:hAnsi="Arial" w:cs="Arial" w:hint="cs"/>
          <w:w w:val="98"/>
          <w:rtl/>
        </w:rPr>
        <w:t>ءَامِنُوا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w:t>
      </w:r>
      <w:r>
        <w:rPr>
          <w:rFonts w:ascii="Calibri" w:cs="Calibri" w:hint="cs"/>
          <w:w w:val="98"/>
          <w:rtl/>
        </w:rPr>
        <w:t> </w:t>
      </w:r>
      <w:r>
        <w:rPr>
          <w:rFonts w:ascii="Arial" w:hAnsi="Arial" w:cs="Arial" w:hint="cs"/>
          <w:w w:val="98"/>
          <w:rtl/>
        </w:rPr>
        <w:t>اتَّقُونِ</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وَأَقِيمُوا</w:t>
      </w:r>
      <w:r>
        <w:rPr>
          <w:w w:val="98"/>
          <w:rtl/>
        </w:rPr>
        <w:t xml:space="preserve"> </w:t>
      </w:r>
      <w:r>
        <w:rPr>
          <w:rFonts w:ascii="Arial" w:hAnsi="Arial" w:cs="Arial" w:hint="cs"/>
          <w:w w:val="98"/>
          <w:rtl/>
        </w:rPr>
        <w:t>الصَّلَاةَ</w:t>
      </w:r>
      <w:r>
        <w:rPr>
          <w:w w:val="98"/>
          <w:rtl/>
        </w:rPr>
        <w:t xml:space="preserve"> </w:t>
      </w:r>
      <w:r>
        <w:rPr>
          <w:rFonts w:ascii="Arial" w:hAnsi="Arial" w:cs="Arial" w:hint="cs"/>
          <w:w w:val="98"/>
          <w:rtl/>
        </w:rPr>
        <w:t>وَءَاتُوا</w:t>
      </w:r>
      <w:r>
        <w:rPr>
          <w:w w:val="98"/>
          <w:rtl/>
        </w:rPr>
        <w:t xml:space="preserve"> </w:t>
      </w:r>
      <w:r>
        <w:rPr>
          <w:rFonts w:ascii="Arial" w:hAnsi="Arial" w:cs="Arial" w:hint="cs"/>
          <w:w w:val="98"/>
          <w:rtl/>
        </w:rPr>
        <w:t>الزَّكَاةَ</w:t>
      </w:r>
      <w:r>
        <w:rPr>
          <w:w w:val="98"/>
          <w:rtl/>
        </w:rPr>
        <w:t xml:space="preserve"> </w:t>
      </w:r>
      <w:r>
        <w:rPr>
          <w:rFonts w:ascii="Arial" w:hAnsi="Arial" w:cs="Arial" w:hint="cs"/>
          <w:w w:val="98"/>
          <w:rtl/>
        </w:rPr>
        <w:t>وَارْكَعُوا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سيما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اطلبوا</w:t>
      </w:r>
      <w:r>
        <w:rPr>
          <w:w w:val="98"/>
          <w:rtl/>
        </w:rPr>
        <w:t xml:space="preserve"> </w:t>
      </w:r>
      <w:r>
        <w:rPr>
          <w:rFonts w:ascii="Arial" w:hAnsi="Arial" w:cs="Arial" w:hint="cs"/>
          <w:w w:val="98"/>
          <w:rtl/>
        </w:rPr>
        <w:t>المعونة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عبادتكم</w:t>
      </w:r>
      <w:r>
        <w:rPr>
          <w:w w:val="98"/>
          <w:rtl/>
        </w:rPr>
        <w:t xml:space="preserve"> </w:t>
      </w:r>
      <w:r>
        <w:rPr>
          <w:rFonts w:ascii="Arial" w:hAnsi="Arial" w:cs="Arial" w:hint="cs"/>
          <w:w w:val="98"/>
          <w:rtl/>
        </w:rPr>
        <w:t>ومباحكم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بِالصَّبْرِ</w:t>
      </w:r>
      <w:r>
        <w:rPr>
          <w:w w:val="98"/>
          <w:rtl/>
        </w:rPr>
        <w:t> </w:t>
      </w:r>
      <w:r>
        <w:rPr>
          <w:rFonts w:ascii="Arial" w:hAnsi="Arial" w:cs="Arial" w:hint="cs"/>
          <w:w w:val="98"/>
          <w:rtl/>
        </w:rPr>
        <w:t>﴾</w:t>
      </w:r>
      <w:r>
        <w:rPr>
          <w:w w:val="98"/>
          <w:rtl/>
        </w:rPr>
        <w:t xml:space="preserve"> </w:t>
      </w:r>
      <w:r>
        <w:rPr>
          <w:rFonts w:ascii="Arial" w:hAnsi="Arial" w:cs="Arial" w:hint="cs"/>
          <w:w w:val="98"/>
          <w:rtl/>
        </w:rPr>
        <w:t>حبس</w:t>
      </w:r>
      <w:r>
        <w:rPr>
          <w:w w:val="98"/>
          <w:rtl/>
        </w:rPr>
        <w:t xml:space="preserve"> </w:t>
      </w:r>
      <w:r>
        <w:rPr>
          <w:rFonts w:ascii="Arial" w:hAnsi="Arial" w:cs="Arial" w:hint="cs"/>
          <w:w w:val="98"/>
          <w:rtl/>
        </w:rPr>
        <w:t>النفس</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الاجتهاد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العبادة،</w:t>
      </w:r>
      <w:r>
        <w:rPr>
          <w:w w:val="98"/>
          <w:rtl/>
        </w:rPr>
        <w:t xml:space="preserve"> </w:t>
      </w:r>
      <w:r>
        <w:rPr>
          <w:rFonts w:ascii="Arial" w:hAnsi="Arial" w:cs="Arial" w:hint="cs"/>
          <w:w w:val="98"/>
          <w:rtl/>
        </w:rPr>
        <w:t>وعمَّا</w:t>
      </w:r>
      <w:r>
        <w:rPr>
          <w:w w:val="98"/>
          <w:rtl/>
        </w:rPr>
        <w:t xml:space="preserve"> </w:t>
      </w:r>
      <w:r>
        <w:rPr>
          <w:rFonts w:ascii="Arial" w:hAnsi="Arial" w:cs="Arial" w:hint="cs"/>
          <w:w w:val="98"/>
          <w:rtl/>
        </w:rPr>
        <w:t>تشتهي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توسيع</w:t>
      </w:r>
      <w:r>
        <w:rPr>
          <w:w w:val="98"/>
          <w:rtl/>
        </w:rPr>
        <w:t xml:space="preserve"> </w:t>
      </w:r>
      <w:r>
        <w:rPr>
          <w:rFonts w:ascii="Arial" w:hAnsi="Arial" w:cs="Arial" w:hint="cs"/>
          <w:w w:val="98"/>
          <w:rtl/>
        </w:rPr>
        <w:t>اللذَّات،</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المعاصي</w:t>
      </w:r>
      <w:r>
        <w:rPr>
          <w:w w:val="98"/>
          <w:rtl/>
        </w:rPr>
        <w:t xml:space="preserve"> </w:t>
      </w:r>
      <w:r>
        <w:rPr>
          <w:rFonts w:ascii="Arial" w:hAnsi="Arial" w:cs="Arial" w:hint="cs"/>
          <w:w w:val="98"/>
          <w:rtl/>
        </w:rPr>
        <w:t>والمكاره،</w:t>
      </w:r>
      <w:r>
        <w:rPr>
          <w:w w:val="98"/>
          <w:rtl/>
        </w:rPr>
        <w:t xml:space="preserve"> </w:t>
      </w:r>
      <w:r>
        <w:rPr>
          <w:rFonts w:ascii="Arial" w:hAnsi="Arial" w:cs="Arial" w:hint="cs"/>
          <w:w w:val="98"/>
          <w:rtl/>
        </w:rPr>
        <w:t>وعلى</w:t>
      </w:r>
      <w:r>
        <w:rPr>
          <w:w w:val="98"/>
          <w:rtl/>
        </w:rPr>
        <w:t xml:space="preserve"> </w:t>
      </w:r>
      <w:r>
        <w:rPr>
          <w:rFonts w:ascii="Arial" w:hAnsi="Arial" w:cs="Arial" w:hint="cs"/>
          <w:w w:val="98"/>
          <w:rtl/>
        </w:rPr>
        <w:t>المصيبة</w:t>
      </w:r>
      <w:r>
        <w:rPr>
          <w:w w:val="98"/>
          <w:rtl/>
        </w:rPr>
        <w:t>.</w:t>
      </w:r>
    </w:p>
    <w:p w:rsidR="00FD73EF" w:rsidRDefault="00FD73EF">
      <w:pPr>
        <w:pStyle w:val="textquran"/>
        <w:spacing w:before="113"/>
        <w:rPr>
          <w:w w:val="102"/>
          <w:rtl/>
        </w:rPr>
      </w:pPr>
      <w:r>
        <w:rPr>
          <w:rFonts w:ascii="Arial" w:hAnsi="Arial" w:cs="Arial" w:hint="cs"/>
          <w:w w:val="102"/>
          <w:rtl/>
        </w:rPr>
        <w:t>ويقال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صبر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الطاعة</w:t>
      </w:r>
      <w:r>
        <w:rPr>
          <w:w w:val="102"/>
          <w:rtl/>
        </w:rPr>
        <w:t xml:space="preserve"> </w:t>
      </w:r>
      <w:r>
        <w:rPr>
          <w:rFonts w:ascii="Arial" w:hAnsi="Arial" w:cs="Arial" w:hint="cs"/>
          <w:w w:val="102"/>
          <w:rtl/>
        </w:rPr>
        <w:t>فله</w:t>
      </w:r>
      <w:r>
        <w:rPr>
          <w:w w:val="102"/>
          <w:rtl/>
        </w:rPr>
        <w:t xml:space="preserve"> </w:t>
      </w:r>
      <w:r>
        <w:rPr>
          <w:rFonts w:ascii="Arial" w:hAnsi="Arial" w:cs="Arial" w:hint="cs"/>
          <w:w w:val="102"/>
          <w:rtl/>
        </w:rPr>
        <w:t>ثلاثمائة</w:t>
      </w:r>
      <w:r>
        <w:rPr>
          <w:w w:val="102"/>
          <w:rtl/>
        </w:rPr>
        <w:t xml:space="preserve"> </w:t>
      </w:r>
      <w:r>
        <w:rPr>
          <w:rFonts w:ascii="Arial" w:hAnsi="Arial" w:cs="Arial" w:hint="cs"/>
          <w:w w:val="102"/>
          <w:rtl/>
        </w:rPr>
        <w:t>درجة،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المعصية</w:t>
      </w:r>
      <w:r>
        <w:rPr>
          <w:w w:val="102"/>
          <w:rtl/>
        </w:rPr>
        <w:t xml:space="preserve"> </w:t>
      </w:r>
      <w:r>
        <w:rPr>
          <w:rFonts w:ascii="Arial" w:hAnsi="Arial" w:cs="Arial" w:hint="cs"/>
          <w:w w:val="102"/>
          <w:rtl/>
        </w:rPr>
        <w:t>فستُّمائة</w:t>
      </w:r>
      <w:r>
        <w:rPr>
          <w:w w:val="102"/>
          <w:rtl/>
        </w:rPr>
        <w:t xml:space="preserve"> </w:t>
      </w:r>
      <w:r>
        <w:rPr>
          <w:rFonts w:ascii="Arial" w:hAnsi="Arial" w:cs="Arial" w:hint="cs"/>
          <w:w w:val="102"/>
          <w:rtl/>
        </w:rPr>
        <w:t>درجة،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المصيبة</w:t>
      </w:r>
      <w:r>
        <w:rPr>
          <w:w w:val="102"/>
          <w:rtl/>
        </w:rPr>
        <w:t xml:space="preserve"> </w:t>
      </w:r>
      <w:r>
        <w:rPr>
          <w:rFonts w:ascii="Arial" w:hAnsi="Arial" w:cs="Arial" w:hint="cs"/>
          <w:w w:val="102"/>
          <w:rtl/>
        </w:rPr>
        <w:t>فتسعمائة،</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الدرجتين</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والسماء</w:t>
      </w:r>
      <w:r>
        <w:rPr>
          <w:w w:val="102"/>
          <w:rtl/>
        </w:rPr>
        <w:t xml:space="preserve">. </w:t>
      </w:r>
      <w:r>
        <w:rPr>
          <w:rFonts w:ascii="Arial" w:hAnsi="Arial" w:cs="Arial" w:hint="cs"/>
          <w:w w:val="102"/>
          <w:rtl/>
        </w:rPr>
        <w:t>ويقال</w:t>
      </w:r>
      <w:r>
        <w:rPr>
          <w:w w:val="102"/>
          <w:rtl/>
        </w:rPr>
        <w:t xml:space="preserve">: </w:t>
      </w:r>
      <w:r>
        <w:rPr>
          <w:rFonts w:ascii="Arial" w:hAnsi="Arial" w:cs="Arial" w:hint="cs"/>
          <w:w w:val="102"/>
          <w:rtl/>
        </w:rPr>
        <w:t>الصبر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الطاعة</w:t>
      </w:r>
      <w:r>
        <w:rPr>
          <w:w w:val="102"/>
          <w:rtl/>
        </w:rPr>
        <w:t xml:space="preserve"> </w:t>
      </w:r>
      <w:r>
        <w:rPr>
          <w:rFonts w:ascii="Arial" w:hAnsi="Arial" w:cs="Arial" w:hint="cs"/>
          <w:w w:val="102"/>
          <w:rtl/>
        </w:rPr>
        <w:t>أعظم</w:t>
      </w:r>
      <w:r>
        <w:rPr>
          <w:w w:val="102"/>
          <w:rtl/>
        </w:rPr>
        <w:t xml:space="preserve"> </w:t>
      </w:r>
      <w:r>
        <w:rPr>
          <w:rFonts w:ascii="Arial" w:hAnsi="Arial" w:cs="Arial" w:hint="cs"/>
          <w:w w:val="102"/>
          <w:rtl/>
        </w:rPr>
        <w:t>ثوابًا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الصبر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المصيبة،</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المعصية</w:t>
      </w:r>
      <w:r>
        <w:rPr>
          <w:w w:val="102"/>
          <w:rtl/>
        </w:rPr>
        <w:t xml:space="preserve"> </w:t>
      </w:r>
      <w:r>
        <w:rPr>
          <w:rFonts w:ascii="Arial" w:hAnsi="Arial" w:cs="Arial" w:hint="cs"/>
          <w:w w:val="102"/>
          <w:rtl/>
        </w:rPr>
        <w:t>أعظم</w:t>
      </w:r>
      <w:r>
        <w:rPr>
          <w:w w:val="102"/>
          <w:rtl/>
        </w:rPr>
        <w:t xml:space="preserve"> </w:t>
      </w:r>
      <w:r>
        <w:rPr>
          <w:rFonts w:ascii="Arial" w:hAnsi="Arial" w:cs="Arial" w:hint="cs"/>
          <w:w w:val="102"/>
          <w:rtl/>
        </w:rPr>
        <w:t>منهما</w:t>
      </w:r>
      <w:r>
        <w:rPr>
          <w:w w:val="102"/>
          <w:rtl/>
        </w:rPr>
        <w:t>.</w:t>
      </w:r>
    </w:p>
    <w:p w:rsidR="00FD73EF" w:rsidRDefault="00FD73EF">
      <w:pPr>
        <w:pStyle w:val="textquran"/>
        <w:spacing w:before="113"/>
        <w:rPr>
          <w:w w:val="97"/>
          <w:rtl/>
        </w:rPr>
      </w:pPr>
      <w:r>
        <w:rPr>
          <w:rFonts w:ascii="Arial" w:hAnsi="Arial" w:cs="Arial" w:hint="cs"/>
          <w:w w:val="94"/>
          <w:rtl/>
        </w:rPr>
        <w:t>ولفظ</w:t>
      </w:r>
      <w:r>
        <w:rPr>
          <w:w w:val="94"/>
          <w:rtl/>
        </w:rPr>
        <w:t xml:space="preserve"> </w:t>
      </w:r>
      <w:r>
        <w:rPr>
          <w:rFonts w:ascii="Arial" w:hAnsi="Arial" w:cs="Arial" w:hint="cs"/>
          <w:w w:val="94"/>
          <w:rtl/>
        </w:rPr>
        <w:t>ابن</w:t>
      </w:r>
      <w:r>
        <w:rPr>
          <w:w w:val="94"/>
          <w:rtl/>
        </w:rPr>
        <w:t xml:space="preserve"> </w:t>
      </w:r>
      <w:r>
        <w:rPr>
          <w:rFonts w:ascii="Arial" w:hAnsi="Arial" w:cs="Arial" w:hint="cs"/>
          <w:w w:val="94"/>
          <w:rtl/>
        </w:rPr>
        <w:t>أبي</w:t>
      </w:r>
      <w:r>
        <w:rPr>
          <w:w w:val="94"/>
          <w:rtl/>
        </w:rPr>
        <w:t xml:space="preserve"> </w:t>
      </w:r>
      <w:r>
        <w:rPr>
          <w:rFonts w:ascii="Arial" w:hAnsi="Arial" w:cs="Arial" w:hint="cs"/>
          <w:w w:val="94"/>
          <w:rtl/>
        </w:rPr>
        <w:t>الدنيا</w:t>
      </w:r>
      <w:r>
        <w:rPr>
          <w:w w:val="94"/>
          <w:rtl/>
        </w:rPr>
        <w:t xml:space="preserve"> </w:t>
      </w:r>
      <w:r>
        <w:rPr>
          <w:rFonts w:ascii="Arial" w:hAnsi="Arial" w:cs="Arial" w:hint="cs"/>
          <w:w w:val="94"/>
          <w:rtl/>
        </w:rPr>
        <w:t>وأبي</w:t>
      </w:r>
      <w:r>
        <w:rPr>
          <w:w w:val="94"/>
          <w:rtl/>
        </w:rPr>
        <w:t xml:space="preserve"> </w:t>
      </w:r>
      <w:r>
        <w:rPr>
          <w:rFonts w:ascii="Arial" w:hAnsi="Arial" w:cs="Arial" w:hint="cs"/>
          <w:w w:val="94"/>
          <w:rtl/>
        </w:rPr>
        <w:t>الشيخ</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عليٍّ</w:t>
      </w:r>
      <w:r>
        <w:rPr>
          <w:w w:val="94"/>
          <w:rtl/>
        </w:rPr>
        <w:t xml:space="preserve">: </w:t>
      </w:r>
      <w:r>
        <w:rPr>
          <w:rFonts w:ascii="Calibri" w:cs="Calibri" w:hint="cs"/>
          <w:w w:val="94"/>
          <w:rtl/>
        </w:rPr>
        <w:t>«</w:t>
      </w:r>
      <w:r>
        <w:rPr>
          <w:rFonts w:ascii="Arial" w:hAnsi="Arial" w:cs="Arial" w:hint="cs"/>
          <w:w w:val="94"/>
          <w:rtl/>
        </w:rPr>
        <w:t>الصبر</w:t>
      </w:r>
      <w:r>
        <w:rPr>
          <w:w w:val="94"/>
          <w:rtl/>
        </w:rPr>
        <w:t xml:space="preserve"> </w:t>
      </w:r>
      <w:r>
        <w:rPr>
          <w:rFonts w:ascii="Arial" w:hAnsi="Arial" w:cs="Arial" w:hint="cs"/>
          <w:w w:val="94"/>
          <w:rtl/>
        </w:rPr>
        <w:t>ثلاثة</w:t>
      </w:r>
      <w:r>
        <w:rPr>
          <w:w w:val="94"/>
          <w:rtl/>
        </w:rPr>
        <w:t xml:space="preserve">: </w:t>
      </w:r>
      <w:r>
        <w:rPr>
          <w:rFonts w:ascii="Arial" w:hAnsi="Arial" w:cs="Arial" w:hint="cs"/>
          <w:w w:val="94"/>
          <w:rtl/>
        </w:rPr>
        <w:t>فصبر</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المصيبة،</w:t>
      </w:r>
      <w:r>
        <w:rPr>
          <w:w w:val="94"/>
          <w:rtl/>
        </w:rPr>
        <w:t xml:space="preserve"> </w:t>
      </w:r>
      <w:r>
        <w:rPr>
          <w:rFonts w:ascii="Arial" w:hAnsi="Arial" w:cs="Arial" w:hint="cs"/>
          <w:w w:val="94"/>
          <w:rtl/>
        </w:rPr>
        <w:t>وصبر</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الطاعة،</w:t>
      </w:r>
      <w:r>
        <w:rPr>
          <w:w w:val="94"/>
          <w:rtl/>
        </w:rPr>
        <w:t xml:space="preserve"> </w:t>
      </w:r>
      <w:r>
        <w:rPr>
          <w:rFonts w:ascii="Arial" w:hAnsi="Arial" w:cs="Arial" w:hint="cs"/>
          <w:w w:val="94"/>
          <w:rtl/>
        </w:rPr>
        <w:t>وصبر</w:t>
      </w:r>
      <w:r>
        <w:rPr>
          <w:w w:val="94"/>
          <w:rtl/>
        </w:rPr>
        <w:t xml:space="preserve"> </w:t>
      </w:r>
      <w:r>
        <w:rPr>
          <w:rFonts w:ascii="Arial" w:hAnsi="Arial" w:cs="Arial" w:hint="cs"/>
          <w:w w:val="94"/>
          <w:rtl/>
        </w:rPr>
        <w:t>عن</w:t>
      </w:r>
      <w:r>
        <w:rPr>
          <w:w w:val="94"/>
          <w:rtl/>
        </w:rPr>
        <w:t xml:space="preserve"> </w:t>
      </w:r>
      <w:r>
        <w:rPr>
          <w:rFonts w:ascii="Arial" w:hAnsi="Arial" w:cs="Arial" w:hint="cs"/>
          <w:w w:val="94"/>
          <w:rtl/>
        </w:rPr>
        <w:t>المعصية؛</w:t>
      </w:r>
      <w:r>
        <w:rPr>
          <w:w w:val="94"/>
          <w:rtl/>
        </w:rPr>
        <w:t xml:space="preserve"> </w:t>
      </w:r>
      <w:r>
        <w:rPr>
          <w:rFonts w:ascii="Arial" w:hAnsi="Arial" w:cs="Arial" w:hint="cs"/>
          <w:w w:val="94"/>
          <w:rtl/>
        </w:rPr>
        <w:t>فمن</w:t>
      </w:r>
      <w:r>
        <w:rPr>
          <w:w w:val="94"/>
          <w:rtl/>
        </w:rPr>
        <w:t xml:space="preserve"> </w:t>
      </w:r>
      <w:r>
        <w:rPr>
          <w:rFonts w:ascii="Arial" w:hAnsi="Arial" w:cs="Arial" w:hint="cs"/>
          <w:w w:val="94"/>
          <w:rtl/>
        </w:rPr>
        <w:t>صبر</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المصيبة</w:t>
      </w:r>
      <w:r>
        <w:rPr>
          <w:w w:val="94"/>
          <w:rtl/>
        </w:rPr>
        <w:t xml:space="preserve"> </w:t>
      </w:r>
      <w:r>
        <w:rPr>
          <w:rFonts w:ascii="Arial" w:hAnsi="Arial" w:cs="Arial" w:hint="cs"/>
          <w:w w:val="94"/>
          <w:rtl/>
        </w:rPr>
        <w:t>حتَّى</w:t>
      </w:r>
      <w:r>
        <w:rPr>
          <w:w w:val="94"/>
          <w:rtl/>
        </w:rPr>
        <w:t xml:space="preserve"> </w:t>
      </w:r>
      <w:r>
        <w:rPr>
          <w:rFonts w:ascii="Arial" w:hAnsi="Arial" w:cs="Arial" w:hint="cs"/>
          <w:w w:val="94"/>
          <w:rtl/>
        </w:rPr>
        <w:t>يردَّها</w:t>
      </w:r>
      <w:r>
        <w:rPr>
          <w:w w:val="94"/>
          <w:rtl/>
        </w:rPr>
        <w:t xml:space="preserve"> </w:t>
      </w:r>
      <w:r>
        <w:rPr>
          <w:rFonts w:ascii="Arial" w:hAnsi="Arial" w:cs="Arial" w:hint="cs"/>
          <w:w w:val="94"/>
          <w:rtl/>
        </w:rPr>
        <w:t>بحسن</w:t>
      </w:r>
      <w:r>
        <w:rPr>
          <w:w w:val="94"/>
          <w:rtl/>
        </w:rPr>
        <w:t xml:space="preserve"> </w:t>
      </w:r>
      <w:r>
        <w:rPr>
          <w:rFonts w:ascii="Arial" w:hAnsi="Arial" w:cs="Arial" w:hint="cs"/>
          <w:w w:val="94"/>
          <w:rtl/>
        </w:rPr>
        <w:t>عزائها</w:t>
      </w:r>
      <w:r>
        <w:rPr>
          <w:w w:val="94"/>
          <w:rtl/>
        </w:rPr>
        <w:t xml:space="preserve"> </w:t>
      </w:r>
      <w:r>
        <w:rPr>
          <w:rFonts w:ascii="Arial" w:hAnsi="Arial" w:cs="Arial" w:hint="cs"/>
          <w:w w:val="94"/>
          <w:rtl/>
        </w:rPr>
        <w:t>كتب</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ثلاثمائة</w:t>
      </w:r>
      <w:r>
        <w:rPr>
          <w:w w:val="94"/>
          <w:rtl/>
        </w:rPr>
        <w:t xml:space="preserve"> </w:t>
      </w:r>
      <w:r>
        <w:rPr>
          <w:rFonts w:ascii="Arial" w:hAnsi="Arial" w:cs="Arial" w:hint="cs"/>
          <w:w w:val="94"/>
          <w:rtl/>
        </w:rPr>
        <w:t>درجة،</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الدرجتين</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السماء</w:t>
      </w:r>
      <w:r>
        <w:rPr>
          <w:w w:val="94"/>
          <w:rtl/>
        </w:rPr>
        <w:t xml:space="preserve"> </w:t>
      </w:r>
      <w:r>
        <w:rPr>
          <w:rFonts w:ascii="Arial" w:hAnsi="Arial" w:cs="Arial" w:hint="cs"/>
          <w:w w:val="94"/>
          <w:rtl/>
        </w:rPr>
        <w:t>والأرض؛</w:t>
      </w:r>
      <w:r>
        <w:rPr>
          <w:w w:val="94"/>
          <w:rtl/>
        </w:rPr>
        <w:t xml:space="preserve"> </w:t>
      </w:r>
      <w:r>
        <w:rPr>
          <w:rFonts w:ascii="Arial" w:hAnsi="Arial" w:cs="Arial" w:hint="cs"/>
          <w:w w:val="94"/>
          <w:rtl/>
        </w:rPr>
        <w:t>ومن</w:t>
      </w:r>
      <w:r>
        <w:rPr>
          <w:w w:val="94"/>
          <w:rtl/>
        </w:rPr>
        <w:t xml:space="preserve"> </w:t>
      </w:r>
      <w:r>
        <w:rPr>
          <w:rFonts w:ascii="Arial" w:hAnsi="Arial" w:cs="Arial" w:hint="cs"/>
          <w:w w:val="94"/>
          <w:rtl/>
        </w:rPr>
        <w:t>صبر</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الطاعة</w:t>
      </w:r>
      <w:r>
        <w:rPr>
          <w:w w:val="94"/>
          <w:rtl/>
        </w:rPr>
        <w:t xml:space="preserve"> </w:t>
      </w:r>
      <w:r>
        <w:rPr>
          <w:rFonts w:ascii="Arial" w:hAnsi="Arial" w:cs="Arial" w:hint="cs"/>
          <w:w w:val="94"/>
          <w:rtl/>
        </w:rPr>
        <w:t>كتب</w:t>
      </w:r>
      <w:r>
        <w:rPr>
          <w:w w:val="94"/>
          <w:rtl/>
        </w:rPr>
        <w:t xml:space="preserve"> </w:t>
      </w:r>
      <w:r>
        <w:rPr>
          <w:rFonts w:ascii="Arial" w:hAnsi="Arial" w:cs="Arial" w:hint="cs"/>
          <w:w w:val="94"/>
          <w:rtl/>
        </w:rPr>
        <w:t>الله</w:t>
      </w:r>
      <w:r>
        <w:rPr>
          <w:w w:val="94"/>
          <w:rtl/>
        </w:rPr>
        <w:t xml:space="preserve"> </w:t>
      </w:r>
      <w:r>
        <w:rPr>
          <w:rFonts w:ascii="Arial" w:hAnsi="Arial" w:cs="Arial" w:hint="cs"/>
          <w:w w:val="94"/>
          <w:rtl/>
        </w:rPr>
        <w:t>له</w:t>
      </w:r>
      <w:r>
        <w:rPr>
          <w:w w:val="94"/>
          <w:rtl/>
        </w:rPr>
        <w:t xml:space="preserve"> </w:t>
      </w:r>
      <w:r>
        <w:rPr>
          <w:rFonts w:ascii="Arial" w:hAnsi="Arial" w:cs="Arial" w:hint="cs"/>
          <w:w w:val="94"/>
          <w:rtl/>
        </w:rPr>
        <w:t>ستَّمائة</w:t>
      </w:r>
      <w:r>
        <w:rPr>
          <w:w w:val="94"/>
          <w:rtl/>
        </w:rPr>
        <w:t xml:space="preserve"> </w:t>
      </w:r>
      <w:r>
        <w:rPr>
          <w:rFonts w:ascii="Arial" w:hAnsi="Arial" w:cs="Arial" w:hint="cs"/>
          <w:w w:val="94"/>
          <w:rtl/>
        </w:rPr>
        <w:t>درجة،</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الدرجتين</w:t>
      </w:r>
      <w:r>
        <w:rPr>
          <w:w w:val="94"/>
          <w:rtl/>
        </w:rPr>
        <w:t xml:space="preserve"> </w:t>
      </w:r>
      <w:r>
        <w:rPr>
          <w:rFonts w:ascii="Arial" w:hAnsi="Arial" w:cs="Arial" w:hint="cs"/>
          <w:w w:val="94"/>
          <w:rtl/>
        </w:rPr>
        <w:t>كما</w:t>
      </w:r>
      <w:r>
        <w:rPr>
          <w:w w:val="94"/>
          <w:rtl/>
        </w:rPr>
        <w:t xml:space="preserve"> </w:t>
      </w:r>
      <w:r>
        <w:rPr>
          <w:rFonts w:ascii="Arial" w:hAnsi="Arial" w:cs="Arial" w:hint="cs"/>
          <w:w w:val="94"/>
          <w:rtl/>
        </w:rPr>
        <w:t>بين</w:t>
      </w:r>
      <w:r>
        <w:rPr>
          <w:w w:val="94"/>
          <w:rtl/>
        </w:rPr>
        <w:t xml:space="preserve"> </w:t>
      </w:r>
      <w:r>
        <w:rPr>
          <w:rFonts w:ascii="Arial" w:hAnsi="Arial" w:cs="Arial" w:hint="cs"/>
          <w:w w:val="94"/>
          <w:rtl/>
        </w:rPr>
        <w:t>تخوم</w:t>
      </w:r>
      <w:r>
        <w:rPr>
          <w:w w:val="94"/>
          <w:rtl/>
        </w:rPr>
        <w:t xml:space="preserve"> </w:t>
      </w:r>
      <w:r>
        <w:rPr>
          <w:rFonts w:ascii="Arial" w:hAnsi="Arial" w:cs="Arial" w:hint="cs"/>
          <w:w w:val="94"/>
          <w:rtl/>
        </w:rPr>
        <w:t>الأرض</w:t>
      </w:r>
      <w:r>
        <w:rPr>
          <w:w w:val="94"/>
          <w:rtl/>
        </w:rPr>
        <w:t xml:space="preserve"> </w:t>
      </w:r>
      <w:r>
        <w:rPr>
          <w:rFonts w:ascii="Arial" w:hAnsi="Arial" w:cs="Arial" w:hint="cs"/>
          <w:w w:val="97"/>
          <w:rtl/>
        </w:rPr>
        <w:t>العليا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منتهى</w:t>
      </w:r>
      <w:r>
        <w:rPr>
          <w:w w:val="97"/>
          <w:rtl/>
        </w:rPr>
        <w:t xml:space="preserve"> </w:t>
      </w:r>
      <w:r>
        <w:rPr>
          <w:rFonts w:ascii="Arial" w:hAnsi="Arial" w:cs="Arial" w:hint="cs"/>
          <w:w w:val="97"/>
          <w:rtl/>
        </w:rPr>
        <w:t>الأرضين؛</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صبر</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المعصية</w:t>
      </w:r>
      <w:r>
        <w:rPr>
          <w:w w:val="97"/>
          <w:rtl/>
        </w:rPr>
        <w:t xml:space="preserve"> </w:t>
      </w:r>
      <w:r>
        <w:rPr>
          <w:rFonts w:ascii="Arial" w:hAnsi="Arial" w:cs="Arial" w:hint="cs"/>
          <w:w w:val="97"/>
          <w:rtl/>
        </w:rPr>
        <w:t>كتب</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تسعمائة</w:t>
      </w:r>
      <w:r>
        <w:rPr>
          <w:w w:val="97"/>
          <w:rtl/>
        </w:rPr>
        <w:t xml:space="preserve"> </w:t>
      </w:r>
      <w:r>
        <w:rPr>
          <w:rFonts w:ascii="Arial" w:hAnsi="Arial" w:cs="Arial" w:hint="cs"/>
          <w:w w:val="97"/>
          <w:rtl/>
        </w:rPr>
        <w:t>درجة،</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بين</w:t>
      </w:r>
      <w:r>
        <w:rPr>
          <w:w w:val="97"/>
          <w:rtl/>
        </w:rPr>
        <w:t xml:space="preserve"> </w:t>
      </w:r>
      <w:r>
        <w:rPr>
          <w:rFonts w:ascii="Arial" w:hAnsi="Arial" w:cs="Arial" w:hint="cs"/>
          <w:w w:val="97"/>
          <w:rtl/>
        </w:rPr>
        <w:t>الدرجتين</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تخوم</w:t>
      </w:r>
      <w:r>
        <w:rPr>
          <w:w w:val="97"/>
          <w:rtl/>
        </w:rPr>
        <w:t xml:space="preserve"> </w:t>
      </w:r>
      <w:r>
        <w:rPr>
          <w:rFonts w:ascii="Arial" w:hAnsi="Arial" w:cs="Arial" w:hint="cs"/>
          <w:w w:val="97"/>
          <w:rtl/>
        </w:rPr>
        <w:t>الأرضين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منتهى</w:t>
      </w:r>
      <w:r>
        <w:rPr>
          <w:w w:val="97"/>
          <w:rtl/>
        </w:rPr>
        <w:t xml:space="preserve"> </w:t>
      </w:r>
      <w:r>
        <w:rPr>
          <w:rFonts w:ascii="Arial" w:hAnsi="Arial" w:cs="Arial" w:hint="cs"/>
          <w:w w:val="97"/>
          <w:rtl/>
        </w:rPr>
        <w:t>العرش</w:t>
      </w:r>
      <w:r>
        <w:rPr>
          <w:w w:val="97"/>
          <w:rtl/>
        </w:rPr>
        <w:t xml:space="preserve"> </w:t>
      </w:r>
      <w:r>
        <w:rPr>
          <w:rFonts w:ascii="Arial" w:hAnsi="Arial" w:cs="Arial" w:hint="cs"/>
          <w:w w:val="97"/>
          <w:rtl/>
        </w:rPr>
        <w:t>مرَّتين</w:t>
      </w:r>
      <w:r>
        <w:rPr>
          <w:rFonts w:ascii="Calibri" w:cs="Calibri" w:hint="cs"/>
          <w:w w:val="97"/>
          <w:rtl/>
        </w:rPr>
        <w:t>»</w:t>
      </w:r>
      <w:r>
        <w:rPr>
          <w:w w:val="97"/>
          <w:rtl/>
        </w:rPr>
        <w:t>.</w:t>
      </w:r>
    </w:p>
    <w:p w:rsidR="00FD73EF" w:rsidRDefault="00FD73EF">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وَالصَّلَاةِ</w:t>
      </w:r>
      <w:r>
        <w:rPr>
          <w:w w:val="99"/>
          <w:rtl/>
        </w:rPr>
        <w:t> </w:t>
      </w:r>
      <w:r>
        <w:rPr>
          <w:rFonts w:ascii="Arial" w:hAnsi="Arial" w:cs="Arial" w:hint="cs"/>
          <w:w w:val="99"/>
          <w:rtl/>
        </w:rPr>
        <w:t>﴾</w:t>
      </w:r>
      <w:r>
        <w:rPr>
          <w:w w:val="99"/>
          <w:rtl/>
        </w:rPr>
        <w:t xml:space="preserve"> </w:t>
      </w:r>
      <w:r>
        <w:rPr>
          <w:rFonts w:ascii="Arial" w:hAnsi="Arial" w:cs="Arial" w:hint="cs"/>
          <w:w w:val="99"/>
          <w:rtl/>
        </w:rPr>
        <w:t>قدَّم</w:t>
      </w:r>
      <w:r>
        <w:rPr>
          <w:w w:val="99"/>
          <w:rtl/>
        </w:rPr>
        <w:t xml:space="preserve"> </w:t>
      </w:r>
      <w:r>
        <w:rPr>
          <w:rFonts w:ascii="Arial" w:hAnsi="Arial" w:cs="Arial" w:hint="cs"/>
          <w:w w:val="99"/>
          <w:rtl/>
        </w:rPr>
        <w:t>الصبر</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تكون</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بالصبر</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الكسل</w:t>
      </w:r>
      <w:r>
        <w:rPr>
          <w:w w:val="99"/>
          <w:rtl/>
        </w:rPr>
        <w:t xml:space="preserve"> </w:t>
      </w:r>
      <w:r>
        <w:rPr>
          <w:rFonts w:ascii="Arial" w:hAnsi="Arial" w:cs="Arial" w:hint="cs"/>
          <w:w w:val="99"/>
          <w:rtl/>
        </w:rPr>
        <w:t>والملاذ</w:t>
      </w:r>
      <w:r>
        <w:rPr>
          <w:w w:val="99"/>
          <w:rtl/>
        </w:rPr>
        <w:t xml:space="preserve"> </w:t>
      </w:r>
      <w:r>
        <w:rPr>
          <w:rFonts w:ascii="Arial" w:hAnsi="Arial" w:cs="Arial" w:hint="cs"/>
          <w:w w:val="99"/>
          <w:rtl/>
        </w:rPr>
        <w:t>الصارفة</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وظائفها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الطهارة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الأنجاس،</w:t>
      </w:r>
      <w:r>
        <w:rPr>
          <w:w w:val="99"/>
          <w:rtl/>
        </w:rPr>
        <w:t xml:space="preserve"> </w:t>
      </w:r>
      <w:r>
        <w:rPr>
          <w:rFonts w:ascii="Arial" w:hAnsi="Arial" w:cs="Arial" w:hint="cs"/>
          <w:w w:val="99"/>
          <w:rtl/>
        </w:rPr>
        <w:t>ورفع</w:t>
      </w:r>
      <w:r>
        <w:rPr>
          <w:w w:val="99"/>
          <w:rtl/>
        </w:rPr>
        <w:t xml:space="preserve"> </w:t>
      </w:r>
      <w:r>
        <w:rPr>
          <w:rFonts w:ascii="Arial" w:hAnsi="Arial" w:cs="Arial" w:hint="cs"/>
          <w:w w:val="99"/>
          <w:rtl/>
        </w:rPr>
        <w:t>الأحداث</w:t>
      </w:r>
      <w:r>
        <w:rPr>
          <w:w w:val="99"/>
          <w:rtl/>
        </w:rPr>
        <w:t xml:space="preserve"> </w:t>
      </w:r>
      <w:r>
        <w:rPr>
          <w:rFonts w:ascii="Arial" w:hAnsi="Arial" w:cs="Arial" w:hint="cs"/>
          <w:w w:val="99"/>
          <w:rtl/>
        </w:rPr>
        <w:t>والخشوع</w:t>
      </w:r>
      <w:r>
        <w:rPr>
          <w:w w:val="99"/>
          <w:rtl/>
        </w:rPr>
        <w:t xml:space="preserve"> </w:t>
      </w:r>
      <w:r>
        <w:rPr>
          <w:rFonts w:ascii="Arial" w:hAnsi="Arial" w:cs="Arial" w:hint="cs"/>
          <w:w w:val="99"/>
          <w:rtl/>
        </w:rPr>
        <w:t>وإحضار</w:t>
      </w:r>
      <w:r>
        <w:rPr>
          <w:w w:val="99"/>
          <w:rtl/>
        </w:rPr>
        <w:t xml:space="preserve"> </w:t>
      </w:r>
      <w:r>
        <w:rPr>
          <w:rFonts w:ascii="Arial" w:hAnsi="Arial" w:cs="Arial" w:hint="cs"/>
          <w:w w:val="99"/>
          <w:rtl/>
        </w:rPr>
        <w:t>القلب</w:t>
      </w:r>
      <w:r>
        <w:rPr>
          <w:w w:val="99"/>
          <w:rtl/>
        </w:rPr>
        <w:t xml:space="preserve"> </w:t>
      </w:r>
      <w:r>
        <w:rPr>
          <w:rFonts w:ascii="Arial" w:hAnsi="Arial" w:cs="Arial" w:hint="cs"/>
          <w:w w:val="99"/>
          <w:rtl/>
        </w:rPr>
        <w:t>وسائر</w:t>
      </w:r>
      <w:r>
        <w:rPr>
          <w:w w:val="99"/>
          <w:rtl/>
        </w:rPr>
        <w:t xml:space="preserve"> </w:t>
      </w:r>
      <w:r>
        <w:rPr>
          <w:rFonts w:ascii="Arial" w:hAnsi="Arial" w:cs="Arial" w:hint="cs"/>
          <w:w w:val="99"/>
          <w:rtl/>
        </w:rPr>
        <w:t>شروطها</w:t>
      </w:r>
      <w:r>
        <w:rPr>
          <w:w w:val="99"/>
          <w:rtl/>
        </w:rPr>
        <w:t xml:space="preserve"> </w:t>
      </w:r>
      <w:r>
        <w:rPr>
          <w:rFonts w:ascii="Arial" w:hAnsi="Arial" w:cs="Arial" w:hint="cs"/>
          <w:w w:val="99"/>
          <w:rtl/>
        </w:rPr>
        <w:t>وشطورها؛</w:t>
      </w:r>
      <w:r>
        <w:rPr>
          <w:w w:val="99"/>
          <w:rtl/>
        </w:rPr>
        <w:t xml:space="preserve"> </w:t>
      </w:r>
      <w:r>
        <w:rPr>
          <w:rFonts w:ascii="Arial" w:hAnsi="Arial" w:cs="Arial" w:hint="cs"/>
          <w:w w:val="99"/>
          <w:rtl/>
        </w:rPr>
        <w:t>وأفردها</w:t>
      </w:r>
      <w:r>
        <w:rPr>
          <w:w w:val="99"/>
          <w:rtl/>
        </w:rPr>
        <w:t xml:space="preserve"> </w:t>
      </w:r>
      <w:r>
        <w:rPr>
          <w:rFonts w:ascii="Arial" w:hAnsi="Arial" w:cs="Arial" w:hint="cs"/>
          <w:w w:val="99"/>
          <w:rtl/>
        </w:rPr>
        <w:t>بالذكر</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تنهى</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الفحشاء</w:t>
      </w:r>
      <w:r>
        <w:rPr>
          <w:w w:val="99"/>
          <w:rtl/>
        </w:rPr>
        <w:t xml:space="preserve"> </w:t>
      </w:r>
      <w:r>
        <w:rPr>
          <w:rFonts w:ascii="Arial" w:hAnsi="Arial" w:cs="Arial" w:hint="cs"/>
          <w:w w:val="99"/>
          <w:rtl/>
        </w:rPr>
        <w:t>والمنكر</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أُتي</w:t>
      </w:r>
      <w:r>
        <w:rPr>
          <w:w w:val="99"/>
          <w:rtl/>
        </w:rPr>
        <w:t xml:space="preserve"> </w:t>
      </w:r>
      <w:r>
        <w:rPr>
          <w:rFonts w:ascii="Arial" w:hAnsi="Arial" w:cs="Arial" w:hint="cs"/>
          <w:w w:val="99"/>
          <w:rtl/>
        </w:rPr>
        <w:t>بها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به</w:t>
      </w:r>
      <w:r>
        <w:rPr>
          <w:w w:val="99"/>
          <w:rtl/>
        </w:rPr>
        <w:t>.</w:t>
      </w:r>
    </w:p>
    <w:p w:rsidR="00FD73EF" w:rsidRDefault="00FD73EF">
      <w:pPr>
        <w:pStyle w:val="textquran"/>
        <w:spacing w:before="170"/>
        <w:rPr>
          <w:w w:val="99"/>
          <w:rtl/>
        </w:rPr>
      </w:pPr>
      <w:r>
        <w:rPr>
          <w:rFonts w:ascii="Arial" w:hAnsi="Arial" w:cs="Arial" w:hint="cs"/>
          <w:w w:val="99"/>
          <w:rtl/>
        </w:rPr>
        <w:t>وكان</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اشتدَّ</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بادر</w:t>
      </w:r>
      <w:r>
        <w:rPr>
          <w:w w:val="99"/>
          <w:rtl/>
        </w:rPr>
        <w:t xml:space="preserve"> </w:t>
      </w:r>
      <w:r>
        <w:rPr>
          <w:rFonts w:ascii="Arial" w:hAnsi="Arial" w:cs="Arial" w:hint="cs"/>
          <w:w w:val="99"/>
          <w:rtl/>
        </w:rPr>
        <w:t>إليها،</w:t>
      </w:r>
      <w:r>
        <w:rPr>
          <w:w w:val="99"/>
          <w:rtl/>
        </w:rPr>
        <w:t xml:space="preserve"> </w:t>
      </w:r>
      <w:r>
        <w:rPr>
          <w:rFonts w:ascii="Arial" w:hAnsi="Arial" w:cs="Arial" w:hint="cs"/>
          <w:w w:val="99"/>
          <w:rtl/>
        </w:rPr>
        <w:t>والآية</w:t>
      </w:r>
      <w:r>
        <w:rPr>
          <w:w w:val="99"/>
          <w:rtl/>
        </w:rPr>
        <w:t xml:space="preserve"> </w:t>
      </w:r>
      <w:r>
        <w:rPr>
          <w:rFonts w:ascii="Arial" w:hAnsi="Arial" w:cs="Arial" w:hint="cs"/>
          <w:w w:val="99"/>
          <w:rtl/>
        </w:rPr>
        <w:t>أنسب</w:t>
      </w:r>
      <w:r>
        <w:rPr>
          <w:w w:val="99"/>
          <w:rtl/>
        </w:rPr>
        <w:t xml:space="preserve"> </w:t>
      </w:r>
      <w:r>
        <w:rPr>
          <w:rFonts w:ascii="Arial" w:hAnsi="Arial" w:cs="Arial" w:hint="cs"/>
          <w:w w:val="99"/>
          <w:rtl/>
        </w:rPr>
        <w:t>باليهود،</w:t>
      </w:r>
      <w:r>
        <w:rPr>
          <w:w w:val="99"/>
          <w:rtl/>
        </w:rPr>
        <w:t xml:space="preserve"> </w:t>
      </w:r>
      <w:r>
        <w:rPr>
          <w:rFonts w:ascii="Arial" w:hAnsi="Arial" w:cs="Arial" w:hint="cs"/>
          <w:w w:val="99"/>
          <w:rtl/>
        </w:rPr>
        <w:t>فهم</w:t>
      </w:r>
      <w:r>
        <w:rPr>
          <w:w w:val="99"/>
          <w:rtl/>
        </w:rPr>
        <w:t xml:space="preserve"> </w:t>
      </w:r>
      <w:r>
        <w:rPr>
          <w:rFonts w:ascii="Arial" w:hAnsi="Arial" w:cs="Arial" w:hint="cs"/>
          <w:w w:val="99"/>
          <w:rtl/>
        </w:rPr>
        <w:t>داخلون</w:t>
      </w:r>
      <w:r>
        <w:rPr>
          <w:w w:val="99"/>
          <w:rtl/>
        </w:rPr>
        <w:t xml:space="preserve"> </w:t>
      </w:r>
      <w:r>
        <w:rPr>
          <w:rFonts w:ascii="Arial" w:hAnsi="Arial" w:cs="Arial" w:hint="cs"/>
          <w:w w:val="99"/>
          <w:rtl/>
        </w:rPr>
        <w:t>بالمعنى</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القول</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لغيرهم؛</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منعهم</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حبُّ</w:t>
      </w:r>
      <w:r>
        <w:rPr>
          <w:w w:val="99"/>
          <w:rtl/>
        </w:rPr>
        <w:t xml:space="preserve"> </w:t>
      </w:r>
      <w:r>
        <w:rPr>
          <w:rFonts w:ascii="Arial" w:hAnsi="Arial" w:cs="Arial" w:hint="cs"/>
          <w:w w:val="99"/>
          <w:rtl/>
        </w:rPr>
        <w:t>الرئاسة</w:t>
      </w:r>
      <w:r>
        <w:rPr>
          <w:w w:val="99"/>
          <w:rtl/>
        </w:rPr>
        <w:t xml:space="preserve"> </w:t>
      </w:r>
      <w:r>
        <w:rPr>
          <w:rFonts w:ascii="Arial" w:hAnsi="Arial" w:cs="Arial" w:hint="cs"/>
          <w:w w:val="99"/>
          <w:rtl/>
        </w:rPr>
        <w:t>والشهوات</w:t>
      </w:r>
      <w:r>
        <w:rPr>
          <w:w w:val="99"/>
          <w:rtl/>
        </w:rPr>
        <w:t xml:space="preserve"> </w:t>
      </w:r>
      <w:r>
        <w:rPr>
          <w:rFonts w:ascii="Arial" w:hAnsi="Arial" w:cs="Arial" w:hint="cs"/>
          <w:w w:val="99"/>
          <w:rtl/>
        </w:rPr>
        <w:t>فأُمروا</w:t>
      </w:r>
      <w:r>
        <w:rPr>
          <w:w w:val="99"/>
          <w:rtl/>
        </w:rPr>
        <w:t xml:space="preserve"> </w:t>
      </w:r>
      <w:r>
        <w:rPr>
          <w:rFonts w:ascii="Arial" w:hAnsi="Arial" w:cs="Arial" w:hint="cs"/>
          <w:w w:val="99"/>
          <w:rtl/>
        </w:rPr>
        <w:t>بالصبر،</w:t>
      </w:r>
      <w:r>
        <w:rPr>
          <w:w w:val="99"/>
          <w:rtl/>
        </w:rPr>
        <w:t xml:space="preserve"> </w:t>
      </w:r>
      <w:r>
        <w:rPr>
          <w:rFonts w:ascii="Arial" w:hAnsi="Arial" w:cs="Arial" w:hint="cs"/>
          <w:w w:val="99"/>
          <w:rtl/>
        </w:rPr>
        <w:t>ومنه</w:t>
      </w:r>
      <w:r>
        <w:rPr>
          <w:w w:val="99"/>
          <w:rtl/>
        </w:rPr>
        <w:t xml:space="preserve"> </w:t>
      </w:r>
      <w:r>
        <w:rPr>
          <w:rFonts w:ascii="Arial" w:hAnsi="Arial" w:cs="Arial" w:hint="cs"/>
          <w:w w:val="99"/>
          <w:rtl/>
        </w:rPr>
        <w:t>الصوم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الصوم،</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ضعيف،</w:t>
      </w:r>
      <w:r>
        <w:rPr>
          <w:w w:val="99"/>
          <w:rtl/>
        </w:rPr>
        <w:t xml:space="preserve"> </w:t>
      </w:r>
      <w:r>
        <w:rPr>
          <w:rFonts w:ascii="Arial" w:hAnsi="Arial" w:cs="Arial" w:hint="cs"/>
          <w:w w:val="99"/>
          <w:rtl/>
        </w:rPr>
        <w:t>وبالصلاة</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تنهى</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الفحشاء</w:t>
      </w:r>
      <w:r>
        <w:rPr>
          <w:w w:val="99"/>
          <w:rtl/>
        </w:rPr>
        <w:t xml:space="preserve"> </w:t>
      </w:r>
      <w:r>
        <w:rPr>
          <w:rFonts w:ascii="Arial" w:hAnsi="Arial" w:cs="Arial" w:hint="cs"/>
          <w:w w:val="99"/>
          <w:rtl/>
        </w:rPr>
        <w:t>والمنكر</w:t>
      </w:r>
      <w:r>
        <w:rPr>
          <w:w w:val="99"/>
          <w:rtl/>
        </w:rPr>
        <w:t xml:space="preserve"> </w:t>
      </w:r>
      <w:r>
        <w:rPr>
          <w:rFonts w:ascii="Arial" w:hAnsi="Arial" w:cs="Arial" w:hint="cs"/>
          <w:w w:val="99"/>
          <w:rtl/>
        </w:rPr>
        <w:t>وتورث</w:t>
      </w:r>
      <w:r>
        <w:rPr>
          <w:w w:val="99"/>
          <w:rtl/>
        </w:rPr>
        <w:t xml:space="preserve"> </w:t>
      </w:r>
      <w:r>
        <w:rPr>
          <w:rFonts w:ascii="Arial" w:hAnsi="Arial" w:cs="Arial" w:hint="cs"/>
          <w:w w:val="99"/>
          <w:rtl/>
        </w:rPr>
        <w:t>الخشوع</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وَإِنَّهَا</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أقرب</w:t>
      </w:r>
      <w:r>
        <w:rPr>
          <w:w w:val="99"/>
          <w:rtl/>
        </w:rPr>
        <w:t xml:space="preserve"> </w:t>
      </w:r>
      <w:r>
        <w:rPr>
          <w:rFonts w:ascii="Arial" w:hAnsi="Arial" w:cs="Arial" w:hint="cs"/>
          <w:w w:val="99"/>
          <w:rtl/>
        </w:rPr>
        <w:t>مذكور</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الاستعانة</w:t>
      </w:r>
      <w:r>
        <w:rPr>
          <w:w w:val="99"/>
          <w:rtl/>
        </w:rPr>
        <w:t xml:space="preserve"> </w:t>
      </w:r>
      <w:r>
        <w:rPr>
          <w:rFonts w:ascii="Arial" w:hAnsi="Arial" w:cs="Arial" w:hint="cs"/>
          <w:w w:val="99"/>
          <w:rtl/>
        </w:rPr>
        <w:t>بالصبر</w:t>
      </w:r>
      <w:r>
        <w:rPr>
          <w:w w:val="99"/>
          <w:rtl/>
        </w:rPr>
        <w:t xml:space="preserve"> </w:t>
      </w:r>
      <w:r>
        <w:rPr>
          <w:rFonts w:ascii="Arial" w:hAnsi="Arial" w:cs="Arial" w:hint="cs"/>
          <w:w w:val="99"/>
          <w:rtl/>
        </w:rPr>
        <w:t>والصلاة</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اعْدِلُوا</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أَقْرَبُ</w:t>
      </w:r>
      <w:r>
        <w:rPr>
          <w:w w:val="99"/>
          <w:rtl/>
        </w:rPr>
        <w:t xml:space="preserve"> </w:t>
      </w:r>
      <w:r>
        <w:rPr>
          <w:rFonts w:ascii="Arial" w:hAnsi="Arial" w:cs="Arial" w:hint="cs"/>
          <w:w w:val="99"/>
          <w:rtl/>
        </w:rPr>
        <w:t>لِلتَّقْوَى</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المائدة</w:t>
      </w:r>
      <w:r>
        <w:rPr>
          <w:rStyle w:val="CharacterStyle11"/>
          <w:w w:val="99"/>
          <w:rtl/>
        </w:rPr>
        <w:t>:</w:t>
      </w:r>
      <w:r>
        <w:rPr>
          <w:rStyle w:val="CharacterStyle11"/>
          <w:rFonts w:ascii="Calibri" w:cs="Calibri" w:hint="cs"/>
          <w:w w:val="99"/>
          <w:rtl/>
        </w:rPr>
        <w:t> </w:t>
      </w:r>
      <w:r>
        <w:rPr>
          <w:rStyle w:val="CharacterStyle11"/>
          <w:w w:val="99"/>
          <w:rtl/>
        </w:rPr>
        <w:t>8]</w:t>
      </w:r>
      <w:r>
        <w:rPr>
          <w:rFonts w:ascii="Arial" w:hAnsi="Arial" w:cs="Arial" w:hint="cs"/>
          <w:w w:val="99"/>
          <w:rtl/>
        </w:rPr>
        <w:t>،</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وَإِن</w:t>
      </w:r>
      <w:r>
        <w:rPr>
          <w:w w:val="99"/>
          <w:rtl/>
        </w:rPr>
        <w:t xml:space="preserve"> </w:t>
      </w:r>
      <w:r>
        <w:rPr>
          <w:rFonts w:ascii="Arial" w:hAnsi="Arial" w:cs="Arial" w:hint="cs"/>
          <w:w w:val="99"/>
          <w:rtl/>
        </w:rPr>
        <w:t>تَشْكُرُوا</w:t>
      </w:r>
      <w:r>
        <w:rPr>
          <w:w w:val="99"/>
          <w:rtl/>
        </w:rPr>
        <w:t xml:space="preserve"> </w:t>
      </w:r>
      <w:r>
        <w:rPr>
          <w:rFonts w:ascii="Arial" w:hAnsi="Arial" w:cs="Arial" w:hint="cs"/>
          <w:w w:val="99"/>
          <w:rtl/>
        </w:rPr>
        <w:t>يَرْضَهُ</w:t>
      </w:r>
      <w:r>
        <w:rPr>
          <w:w w:val="99"/>
          <w:rtl/>
        </w:rPr>
        <w:t xml:space="preserve"> </w:t>
      </w:r>
      <w:r>
        <w:rPr>
          <w:rFonts w:ascii="Arial" w:hAnsi="Arial" w:cs="Arial" w:hint="cs"/>
          <w:w w:val="99"/>
          <w:rtl/>
        </w:rPr>
        <w:t>لَكُمْ</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الزمر</w:t>
      </w:r>
      <w:r>
        <w:rPr>
          <w:rStyle w:val="CharacterStyle11"/>
          <w:w w:val="99"/>
          <w:rtl/>
        </w:rPr>
        <w:t>:</w:t>
      </w:r>
      <w:r>
        <w:rPr>
          <w:rStyle w:val="CharacterStyle11"/>
          <w:rFonts w:ascii="Calibri" w:cs="Calibri" w:hint="cs"/>
          <w:w w:val="99"/>
          <w:rtl/>
        </w:rPr>
        <w:t> </w:t>
      </w:r>
      <w:r>
        <w:rPr>
          <w:rStyle w:val="CharacterStyle11"/>
          <w:w w:val="99"/>
          <w:rtl/>
        </w:rPr>
        <w:t>7]</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يرضى</w:t>
      </w:r>
      <w:r>
        <w:rPr>
          <w:w w:val="99"/>
          <w:rtl/>
        </w:rPr>
        <w:t xml:space="preserve"> </w:t>
      </w:r>
      <w:r>
        <w:rPr>
          <w:rFonts w:ascii="Arial" w:hAnsi="Arial" w:cs="Arial" w:hint="cs"/>
          <w:w w:val="99"/>
          <w:rtl/>
        </w:rPr>
        <w:t>الشكر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الأمور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اذْكُرُوا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وَاسْتَعِينُوا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والراجح</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لَكَبِيرَةٌ</w:t>
      </w:r>
      <w:r>
        <w:rPr>
          <w:w w:val="99"/>
          <w:rtl/>
        </w:rPr>
        <w:t> </w:t>
      </w:r>
      <w:r>
        <w:rPr>
          <w:rFonts w:ascii="Arial" w:hAnsi="Arial" w:cs="Arial" w:hint="cs"/>
          <w:w w:val="99"/>
          <w:rtl/>
        </w:rPr>
        <w:t>﴾</w:t>
      </w:r>
      <w:r>
        <w:rPr>
          <w:rStyle w:val="bold"/>
          <w:w w:val="99"/>
          <w:rtl/>
        </w:rPr>
        <w:t xml:space="preserve"> </w:t>
      </w:r>
      <w:r>
        <w:rPr>
          <w:rFonts w:ascii="Arial" w:hAnsi="Arial" w:cs="Arial" w:hint="cs"/>
          <w:w w:val="99"/>
          <w:rtl/>
        </w:rPr>
        <w:t>شاقَّة،</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كَبُرَ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الْمُشْرِكِينَ</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تَدْعُوهُمُ</w:t>
      </w:r>
      <w:r>
        <w:rPr>
          <w:rStyle w:val="wawsmall"/>
          <w:rFonts w:ascii="Arial" w:hAnsi="Arial" w:cs="Arial" w:hint="cs"/>
          <w:w w:val="99"/>
          <w:rtl/>
        </w:rPr>
        <w:t>وۤ</w:t>
      </w:r>
      <w:r>
        <w:rPr>
          <w:w w:val="99"/>
          <w:rtl/>
        </w:rPr>
        <w:t xml:space="preserve"> </w:t>
      </w:r>
      <w:r>
        <w:rPr>
          <w:rFonts w:ascii="Arial" w:hAnsi="Arial" w:cs="Arial" w:hint="cs"/>
          <w:w w:val="99"/>
          <w:rtl/>
        </w:rPr>
        <w:t>إِلَيْهِ</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الشورى</w:t>
      </w:r>
      <w:r>
        <w:rPr>
          <w:rStyle w:val="CharacterStyle11"/>
          <w:w w:val="99"/>
          <w:rtl/>
        </w:rPr>
        <w:t>:</w:t>
      </w:r>
      <w:r>
        <w:rPr>
          <w:rStyle w:val="CharacterStyle11"/>
          <w:rFonts w:ascii="Calibri" w:cs="Calibri" w:hint="cs"/>
          <w:w w:val="99"/>
          <w:rtl/>
        </w:rPr>
        <w:t> </w:t>
      </w:r>
      <w:r>
        <w:rPr>
          <w:rStyle w:val="CharacterStyle11"/>
          <w:w w:val="99"/>
          <w:rtl/>
        </w:rPr>
        <w:t>13]</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شقَّ</w:t>
      </w:r>
      <w:r>
        <w:rPr>
          <w:w w:val="99"/>
          <w:rtl/>
        </w:rPr>
        <w:t xml:space="preserve"> </w:t>
      </w:r>
      <w:r>
        <w:rPr>
          <w:rFonts w:ascii="Arial" w:hAnsi="Arial" w:cs="Arial" w:hint="cs"/>
          <w:w w:val="99"/>
          <w:rtl/>
        </w:rPr>
        <w:t>عليهم</w:t>
      </w:r>
      <w:r>
        <w:rPr>
          <w:w w:val="99"/>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الْخَاشِعِينَ</w:t>
      </w:r>
      <w:r>
        <w:rPr>
          <w:rtl/>
        </w:rPr>
        <w:t> </w:t>
      </w:r>
      <w:r>
        <w:rPr>
          <w:rFonts w:ascii="Arial" w:hAnsi="Arial" w:cs="Arial" w:hint="cs"/>
          <w:rtl/>
        </w:rPr>
        <w:t>﴾</w:t>
      </w:r>
      <w:r>
        <w:rPr>
          <w:rStyle w:val="bold"/>
          <w:rtl/>
        </w:rPr>
        <w:t xml:space="preserve"> </w:t>
      </w:r>
      <w:r>
        <w:rPr>
          <w:rFonts w:ascii="Arial" w:hAnsi="Arial" w:cs="Arial" w:hint="cs"/>
          <w:rtl/>
        </w:rPr>
        <w:t>الساكِني</w:t>
      </w:r>
      <w:r>
        <w:rPr>
          <w:rtl/>
        </w:rPr>
        <w:t xml:space="preserve"> </w:t>
      </w:r>
      <w:r>
        <w:rPr>
          <w:rFonts w:ascii="Arial" w:hAnsi="Arial" w:cs="Arial" w:hint="cs"/>
          <w:rtl/>
        </w:rPr>
        <w:t>الجوارح،</w:t>
      </w:r>
      <w:r>
        <w:rPr>
          <w:rtl/>
        </w:rPr>
        <w:t xml:space="preserve"> </w:t>
      </w:r>
      <w:r>
        <w:rPr>
          <w:rFonts w:ascii="Arial" w:hAnsi="Arial" w:cs="Arial" w:hint="cs"/>
          <w:rtl/>
        </w:rPr>
        <w:t>الحاضِري</w:t>
      </w:r>
      <w:r>
        <w:rPr>
          <w:rtl/>
        </w:rPr>
        <w:t xml:space="preserve"> </w:t>
      </w:r>
      <w:r>
        <w:rPr>
          <w:rFonts w:ascii="Arial" w:hAnsi="Arial" w:cs="Arial" w:hint="cs"/>
          <w:rtl/>
        </w:rPr>
        <w:t>القلوب،</w:t>
      </w:r>
      <w:r>
        <w:rPr>
          <w:rtl/>
        </w:rPr>
        <w:t xml:space="preserve"> </w:t>
      </w:r>
      <w:r>
        <w:rPr>
          <w:rFonts w:ascii="Arial" w:hAnsi="Arial" w:cs="Arial" w:hint="cs"/>
          <w:rtl/>
        </w:rPr>
        <w:t>ميلاً</w:t>
      </w:r>
      <w:r>
        <w:rPr>
          <w:rtl/>
        </w:rPr>
        <w:t xml:space="preserve"> </w:t>
      </w:r>
      <w:r>
        <w:rPr>
          <w:rFonts w:ascii="Arial" w:hAnsi="Arial" w:cs="Arial" w:hint="cs"/>
          <w:rtl/>
        </w:rPr>
        <w:t>إلى</w:t>
      </w:r>
      <w:r>
        <w:rPr>
          <w:rtl/>
        </w:rPr>
        <w:t xml:space="preserve"> </w:t>
      </w:r>
      <w:r>
        <w:rPr>
          <w:rFonts w:ascii="Arial" w:hAnsi="Arial" w:cs="Arial" w:hint="cs"/>
          <w:rtl/>
        </w:rPr>
        <w:t>الطاعة،</w:t>
      </w:r>
      <w:r>
        <w:rPr>
          <w:rtl/>
        </w:rPr>
        <w:t xml:space="preserve"> </w:t>
      </w:r>
      <w:r>
        <w:rPr>
          <w:rFonts w:ascii="Arial" w:hAnsi="Arial" w:cs="Arial" w:hint="cs"/>
          <w:rtl/>
        </w:rPr>
        <w:t>فلا</w:t>
      </w:r>
      <w:r>
        <w:rPr>
          <w:rtl/>
        </w:rPr>
        <w:t xml:space="preserve"> </w:t>
      </w:r>
      <w:r>
        <w:rPr>
          <w:rFonts w:ascii="Arial" w:hAnsi="Arial" w:cs="Arial" w:hint="cs"/>
          <w:rtl/>
        </w:rPr>
        <w:t>تثقل</w:t>
      </w:r>
      <w:r>
        <w:rPr>
          <w:rtl/>
        </w:rPr>
        <w:t xml:space="preserve"> </w:t>
      </w:r>
      <w:r>
        <w:rPr>
          <w:rFonts w:ascii="Arial" w:hAnsi="Arial" w:cs="Arial" w:hint="cs"/>
          <w:rtl/>
        </w:rPr>
        <w:t>عليهم،</w:t>
      </w:r>
      <w:r>
        <w:rPr>
          <w:rtl/>
        </w:rPr>
        <w:t xml:space="preserve"> </w:t>
      </w:r>
      <w:r>
        <w:rPr>
          <w:rFonts w:ascii="Arial" w:hAnsi="Arial" w:cs="Arial" w:hint="cs"/>
          <w:rtl/>
        </w:rPr>
        <w:t>وإن</w:t>
      </w:r>
      <w:r>
        <w:rPr>
          <w:rtl/>
        </w:rPr>
        <w:t xml:space="preserve"> </w:t>
      </w:r>
      <w:r>
        <w:rPr>
          <w:rFonts w:ascii="Arial" w:hAnsi="Arial" w:cs="Arial" w:hint="cs"/>
          <w:rtl/>
        </w:rPr>
        <w:t>ثقُلت</w:t>
      </w:r>
      <w:r>
        <w:rPr>
          <w:rtl/>
        </w:rPr>
        <w:t xml:space="preserve"> </w:t>
      </w:r>
      <w:r>
        <w:rPr>
          <w:rFonts w:ascii="Arial" w:hAnsi="Arial" w:cs="Arial" w:hint="cs"/>
          <w:rtl/>
        </w:rPr>
        <w:t>فأقلُّ</w:t>
      </w:r>
      <w:r>
        <w:rPr>
          <w:rtl/>
        </w:rPr>
        <w:t xml:space="preserve"> </w:t>
      </w:r>
      <w:r>
        <w:rPr>
          <w:rFonts w:ascii="Arial" w:hAnsi="Arial" w:cs="Arial" w:hint="cs"/>
          <w:rtl/>
        </w:rPr>
        <w:t>من</w:t>
      </w:r>
      <w:r>
        <w:rPr>
          <w:rtl/>
        </w:rPr>
        <w:t xml:space="preserve"> </w:t>
      </w:r>
      <w:r>
        <w:rPr>
          <w:rFonts w:ascii="Arial" w:hAnsi="Arial" w:cs="Arial" w:hint="cs"/>
          <w:rtl/>
        </w:rPr>
        <w:t>ثقلها</w:t>
      </w:r>
      <w:r>
        <w:rPr>
          <w:rtl/>
        </w:rPr>
        <w:t xml:space="preserve"> </w:t>
      </w:r>
      <w:r>
        <w:rPr>
          <w:rFonts w:ascii="Arial" w:hAnsi="Arial" w:cs="Arial" w:hint="cs"/>
          <w:rtl/>
        </w:rPr>
        <w:t>على</w:t>
      </w:r>
      <w:r>
        <w:rPr>
          <w:rtl/>
        </w:rPr>
        <w:t xml:space="preserve"> </w:t>
      </w:r>
      <w:r>
        <w:rPr>
          <w:rFonts w:ascii="Arial" w:hAnsi="Arial" w:cs="Arial" w:hint="cs"/>
          <w:rtl/>
        </w:rPr>
        <w:t>غيرهم،</w:t>
      </w:r>
      <w:r>
        <w:rPr>
          <w:rtl/>
        </w:rPr>
        <w:t xml:space="preserve"> </w:t>
      </w:r>
      <w:r>
        <w:rPr>
          <w:rFonts w:ascii="Arial" w:hAnsi="Arial" w:cs="Arial" w:hint="cs"/>
          <w:rtl/>
        </w:rPr>
        <w:t>لاعتيادهم</w:t>
      </w:r>
      <w:r>
        <w:rPr>
          <w:rtl/>
        </w:rPr>
        <w:t xml:space="preserve"> </w:t>
      </w:r>
      <w:r>
        <w:rPr>
          <w:rFonts w:ascii="Arial" w:hAnsi="Arial" w:cs="Arial" w:hint="cs"/>
          <w:rtl/>
        </w:rPr>
        <w:t>أمثال</w:t>
      </w:r>
      <w:r>
        <w:rPr>
          <w:rtl/>
        </w:rPr>
        <w:t xml:space="preserve"> </w:t>
      </w:r>
      <w:r>
        <w:rPr>
          <w:rFonts w:ascii="Arial" w:hAnsi="Arial" w:cs="Arial" w:hint="cs"/>
          <w:rtl/>
        </w:rPr>
        <w:t>ذلك،</w:t>
      </w:r>
      <w:r>
        <w:rPr>
          <w:rtl/>
        </w:rPr>
        <w:t xml:space="preserve"> </w:t>
      </w:r>
      <w:r>
        <w:rPr>
          <w:rFonts w:ascii="Arial" w:hAnsi="Arial" w:cs="Arial" w:hint="cs"/>
          <w:rtl/>
        </w:rPr>
        <w:t>ورجائهم</w:t>
      </w:r>
      <w:r>
        <w:rPr>
          <w:rtl/>
        </w:rPr>
        <w:t xml:space="preserve"> </w:t>
      </w:r>
      <w:r>
        <w:rPr>
          <w:rFonts w:ascii="Arial" w:hAnsi="Arial" w:cs="Arial" w:hint="cs"/>
          <w:rtl/>
        </w:rPr>
        <w:t>من</w:t>
      </w:r>
      <w:r>
        <w:rPr>
          <w:rtl/>
        </w:rPr>
        <w:t xml:space="preserve"> </w:t>
      </w:r>
      <w:r>
        <w:rPr>
          <w:rFonts w:ascii="Arial" w:hAnsi="Arial" w:cs="Arial" w:hint="cs"/>
          <w:rtl/>
        </w:rPr>
        <w:t>الثواب</w:t>
      </w:r>
      <w:r>
        <w:rPr>
          <w:rtl/>
        </w:rPr>
        <w:t xml:space="preserve"> </w:t>
      </w:r>
      <w:r>
        <w:rPr>
          <w:rFonts w:ascii="Arial" w:hAnsi="Arial" w:cs="Arial" w:hint="cs"/>
          <w:rtl/>
        </w:rPr>
        <w:t>ما</w:t>
      </w:r>
      <w:r>
        <w:rPr>
          <w:rtl/>
        </w:rPr>
        <w:t xml:space="preserve"> </w:t>
      </w:r>
      <w:r>
        <w:rPr>
          <w:rFonts w:ascii="Arial" w:hAnsi="Arial" w:cs="Arial" w:hint="cs"/>
          <w:rtl/>
        </w:rPr>
        <w:t>يستحقر</w:t>
      </w:r>
      <w:r>
        <w:rPr>
          <w:rtl/>
        </w:rPr>
        <w:t xml:space="preserve"> </w:t>
      </w:r>
      <w:r>
        <w:rPr>
          <w:rFonts w:ascii="Arial" w:hAnsi="Arial" w:cs="Arial" w:hint="cs"/>
          <w:rtl/>
        </w:rPr>
        <w:t>له</w:t>
      </w:r>
      <w:r>
        <w:rPr>
          <w:rtl/>
        </w:rPr>
        <w:t xml:space="preserve"> </w:t>
      </w:r>
      <w:r>
        <w:rPr>
          <w:rFonts w:ascii="Arial" w:hAnsi="Arial" w:cs="Arial" w:hint="cs"/>
          <w:rtl/>
        </w:rPr>
        <w:t>مشاقَّهم،</w:t>
      </w:r>
      <w:r>
        <w:rPr>
          <w:rtl/>
        </w:rPr>
        <w:t xml:space="preserve"> </w:t>
      </w:r>
      <w:r>
        <w:rPr>
          <w:rFonts w:ascii="Arial" w:hAnsi="Arial" w:cs="Arial" w:hint="cs"/>
          <w:rtl/>
        </w:rPr>
        <w:t>حتى</w:t>
      </w:r>
      <w:r>
        <w:rPr>
          <w:rtl/>
        </w:rPr>
        <w:t xml:space="preserve"> </w:t>
      </w:r>
      <w:r>
        <w:rPr>
          <w:rFonts w:ascii="Arial" w:hAnsi="Arial" w:cs="Arial" w:hint="cs"/>
          <w:rtl/>
        </w:rPr>
        <w:t>إنَّه</w:t>
      </w:r>
      <w:r>
        <w:rPr>
          <w:rFonts w:ascii="Calibri" w:cs="Calibri" w:hint="cs"/>
          <w:rtl/>
        </w:rPr>
        <w:t> </w:t>
      </w:r>
      <w:r>
        <w:rPr>
          <w:rFonts w:ascii="Arial" w:hAnsi="Arial" w:cs="Arial" w:hint="cs"/>
          <w:rtl/>
        </w:rPr>
        <w:t>ژ</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جُعِلتْ</w:t>
      </w:r>
      <w:r>
        <w:rPr>
          <w:rStyle w:val="bold"/>
          <w:rtl/>
        </w:rPr>
        <w:t xml:space="preserve"> </w:t>
      </w:r>
      <w:r>
        <w:rPr>
          <w:rStyle w:val="bold"/>
          <w:rFonts w:ascii="Arial" w:hAnsi="Arial" w:cs="Arial" w:hint="cs"/>
          <w:rtl/>
        </w:rPr>
        <w:t>قرَّةُ</w:t>
      </w:r>
      <w:r>
        <w:rPr>
          <w:rStyle w:val="bold"/>
          <w:rtl/>
        </w:rPr>
        <w:t xml:space="preserve"> </w:t>
      </w:r>
      <w:r>
        <w:rPr>
          <w:rStyle w:val="bold"/>
          <w:rFonts w:ascii="Arial" w:hAnsi="Arial" w:cs="Arial" w:hint="cs"/>
          <w:rtl/>
        </w:rPr>
        <w:t>عيني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الصلاةِ</w:t>
      </w:r>
      <w:r>
        <w:rPr>
          <w:rStyle w:val="bold"/>
          <w:rFonts w:ascii="Calibri" w:cs="Calibri" w:hint="cs"/>
          <w:rtl/>
        </w:rPr>
        <w:t>»</w:t>
      </w:r>
      <w:r>
        <w:rPr>
          <w:color w:val="008751"/>
          <w:vertAlign w:val="superscript"/>
          <w:rtl/>
        </w:rPr>
        <w:footnoteReference w:id="63"/>
      </w:r>
      <w:r>
        <w:rPr>
          <w:rFonts w:ascii="Arial" w:hAnsi="Arial" w:cs="Arial" w:hint="cs"/>
          <w:rtl/>
        </w:rPr>
        <w:t>،</w:t>
      </w:r>
      <w:r>
        <w:rPr>
          <w:rtl/>
        </w:rPr>
        <w:t xml:space="preserve"> </w:t>
      </w:r>
      <w:r>
        <w:rPr>
          <w:rFonts w:ascii="Arial" w:hAnsi="Arial" w:cs="Arial" w:hint="cs"/>
          <w:rtl/>
        </w:rPr>
        <w:t>ويقول</w:t>
      </w:r>
      <w:r>
        <w:rPr>
          <w:rtl/>
        </w:rPr>
        <w:t xml:space="preserve">: </w:t>
      </w:r>
      <w:r>
        <w:rPr>
          <w:rStyle w:val="bold"/>
          <w:rtl/>
        </w:rPr>
        <w:t>«</w:t>
      </w:r>
      <w:r>
        <w:rPr>
          <w:rStyle w:val="bold"/>
          <w:rFonts w:ascii="Arial" w:hAnsi="Arial" w:cs="Arial" w:hint="cs"/>
          <w:rtl/>
        </w:rPr>
        <w:t>أرِحنَا</w:t>
      </w:r>
      <w:r>
        <w:rPr>
          <w:rStyle w:val="bold"/>
          <w:rtl/>
        </w:rPr>
        <w:t xml:space="preserve"> </w:t>
      </w:r>
      <w:r>
        <w:rPr>
          <w:rStyle w:val="bold"/>
          <w:rFonts w:ascii="Arial" w:hAnsi="Arial" w:cs="Arial" w:hint="cs"/>
          <w:rtl/>
        </w:rPr>
        <w:t>يا</w:t>
      </w:r>
      <w:r>
        <w:rPr>
          <w:rStyle w:val="bold"/>
          <w:rtl/>
        </w:rPr>
        <w:t xml:space="preserve"> </w:t>
      </w:r>
      <w:r>
        <w:rPr>
          <w:rStyle w:val="bold"/>
          <w:rFonts w:ascii="Arial" w:hAnsi="Arial" w:cs="Arial" w:hint="cs"/>
          <w:rtl/>
        </w:rPr>
        <w:t>بِلالُ</w:t>
      </w:r>
      <w:r>
        <w:rPr>
          <w:rStyle w:val="bold"/>
          <w:rtl/>
        </w:rPr>
        <w:t xml:space="preserve"> </w:t>
      </w:r>
      <w:r>
        <w:rPr>
          <w:rStyle w:val="bold"/>
          <w:rFonts w:ascii="Arial" w:hAnsi="Arial" w:cs="Arial" w:hint="cs"/>
          <w:rtl/>
        </w:rPr>
        <w:t>بالصلاة</w:t>
      </w:r>
      <w:r>
        <w:rPr>
          <w:rStyle w:val="bold"/>
          <w:rFonts w:ascii="Calibri" w:cs="Calibri" w:hint="cs"/>
          <w:rtl/>
        </w:rPr>
        <w:t>»</w:t>
      </w:r>
      <w:r>
        <w:rPr>
          <w:color w:val="008751"/>
          <w:vertAlign w:val="superscript"/>
          <w:rtl/>
        </w:rPr>
        <w:footnoteReference w:id="64"/>
      </w:r>
      <w:r>
        <w:rPr>
          <w:rtl/>
        </w:rPr>
        <w:t>.</w:t>
      </w:r>
    </w:p>
    <w:p w:rsidR="00FD73EF" w:rsidRDefault="00FD73EF">
      <w:pPr>
        <w:pStyle w:val="textquran"/>
        <w:spacing w:before="170"/>
        <w:rPr>
          <w:rtl/>
        </w:rPr>
      </w:pPr>
      <w:r>
        <w:rPr>
          <w:rFonts w:ascii="Arial" w:hAnsi="Arial" w:cs="Arial" w:hint="cs"/>
          <w:rtl/>
        </w:rPr>
        <w:t>وصحَّ</w:t>
      </w:r>
      <w:r>
        <w:rPr>
          <w:rtl/>
        </w:rPr>
        <w:t xml:space="preserve"> </w:t>
      </w:r>
      <w:r>
        <w:rPr>
          <w:rFonts w:ascii="Arial" w:hAnsi="Arial" w:cs="Arial" w:hint="cs"/>
          <w:rtl/>
        </w:rPr>
        <w:t>التفريغ</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كبيرة</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لا</w:t>
      </w:r>
      <w:r>
        <w:rPr>
          <w:rtl/>
        </w:rPr>
        <w:t xml:space="preserve"> </w:t>
      </w:r>
      <w:r>
        <w:rPr>
          <w:rFonts w:ascii="Arial" w:hAnsi="Arial" w:cs="Arial" w:hint="cs"/>
          <w:rtl/>
        </w:rPr>
        <w:t>تسهل،</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أَبَى</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لم</w:t>
      </w:r>
      <w:r>
        <w:rPr>
          <w:rtl/>
        </w:rPr>
        <w:t xml:space="preserve"> </w:t>
      </w:r>
      <w:r>
        <w:rPr>
          <w:rFonts w:ascii="Arial" w:hAnsi="Arial" w:cs="Arial" w:hint="cs"/>
          <w:rtl/>
        </w:rPr>
        <w:t>يُرد</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منقطع،</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الخاشعون</w:t>
      </w:r>
      <w:r>
        <w:rPr>
          <w:rtl/>
        </w:rPr>
        <w:t xml:space="preserve"> </w:t>
      </w:r>
      <w:r>
        <w:rPr>
          <w:rFonts w:ascii="Arial" w:hAnsi="Arial" w:cs="Arial" w:hint="cs"/>
          <w:rtl/>
        </w:rPr>
        <w:t>لا</w:t>
      </w:r>
      <w:r>
        <w:rPr>
          <w:rtl/>
        </w:rPr>
        <w:t xml:space="preserve"> </w:t>
      </w:r>
      <w:r>
        <w:rPr>
          <w:rFonts w:ascii="Arial" w:hAnsi="Arial" w:cs="Arial" w:hint="cs"/>
          <w:rtl/>
        </w:rPr>
        <w:t>تكبر</w:t>
      </w:r>
      <w:r>
        <w:rPr>
          <w:rtl/>
        </w:rPr>
        <w:t xml:space="preserve"> </w:t>
      </w:r>
      <w:r>
        <w:rPr>
          <w:rFonts w:ascii="Arial" w:hAnsi="Arial" w:cs="Arial" w:hint="cs"/>
          <w:rtl/>
        </w:rPr>
        <w:t>عليهم</w:t>
      </w:r>
      <w:r>
        <w:rPr>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يَظُنُّونَ</w:t>
      </w:r>
      <w:r>
        <w:rPr>
          <w:rtl/>
        </w:rPr>
        <w:t> </w:t>
      </w:r>
      <w:r>
        <w:rPr>
          <w:rFonts w:ascii="Arial" w:hAnsi="Arial" w:cs="Arial" w:hint="cs"/>
          <w:rtl/>
        </w:rPr>
        <w:t>﴾</w:t>
      </w:r>
      <w:r>
        <w:rPr>
          <w:rStyle w:val="bold"/>
          <w:rtl/>
        </w:rPr>
        <w:t xml:space="preserve"> </w:t>
      </w:r>
      <w:r>
        <w:rPr>
          <w:rFonts w:ascii="Arial" w:hAnsi="Arial" w:cs="Arial" w:hint="cs"/>
          <w:rtl/>
        </w:rPr>
        <w:t>يعلمون،</w:t>
      </w:r>
      <w:r>
        <w:rPr>
          <w:rtl/>
        </w:rPr>
        <w:t xml:space="preserve"> </w:t>
      </w:r>
      <w:r>
        <w:rPr>
          <w:rFonts w:ascii="Arial" w:hAnsi="Arial" w:cs="Arial" w:hint="cs"/>
          <w:rtl/>
        </w:rPr>
        <w:t>كما</w:t>
      </w:r>
      <w:r>
        <w:rPr>
          <w:rtl/>
        </w:rPr>
        <w:t xml:space="preserve"> </w:t>
      </w:r>
      <w:r>
        <w:rPr>
          <w:rFonts w:ascii="Arial" w:hAnsi="Arial" w:cs="Arial" w:hint="cs"/>
          <w:rtl/>
        </w:rPr>
        <w:t>استعمل</w:t>
      </w:r>
      <w:r>
        <w:rPr>
          <w:rtl/>
        </w:rPr>
        <w:t xml:space="preserve"> </w:t>
      </w:r>
      <w:r>
        <w:rPr>
          <w:rFonts w:ascii="Arial" w:hAnsi="Arial" w:cs="Arial" w:hint="cs"/>
          <w:rtl/>
        </w:rPr>
        <w:t>العلم</w:t>
      </w:r>
      <w:r>
        <w:rPr>
          <w:rtl/>
        </w:rPr>
        <w:t xml:space="preserve"> </w:t>
      </w:r>
      <w:r>
        <w:rPr>
          <w:rFonts w:ascii="Arial" w:hAnsi="Arial" w:cs="Arial" w:hint="cs"/>
          <w:rtl/>
        </w:rPr>
        <w:t>بمعنى</w:t>
      </w:r>
      <w:r>
        <w:rPr>
          <w:rtl/>
        </w:rPr>
        <w:t xml:space="preserve"> </w:t>
      </w:r>
      <w:r>
        <w:rPr>
          <w:rFonts w:ascii="Arial" w:hAnsi="Arial" w:cs="Arial" w:hint="cs"/>
          <w:rtl/>
        </w:rPr>
        <w:t>الظنِّ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عَلِمْتُمُوهُنَّ</w:t>
      </w:r>
      <w:r>
        <w:rPr>
          <w:rtl/>
        </w:rPr>
        <w:t xml:space="preserve"> </w:t>
      </w:r>
      <w:r>
        <w:rPr>
          <w:rFonts w:ascii="Arial" w:hAnsi="Arial" w:cs="Arial" w:hint="cs"/>
          <w:rtl/>
        </w:rPr>
        <w:t>مُومِنَاتٍ</w:t>
      </w:r>
      <w:r>
        <w:rPr>
          <w:rtl/>
        </w:rPr>
        <w:t xml:space="preserve"> </w:t>
      </w:r>
      <w:r>
        <w:rPr>
          <w:rFonts w:ascii="Arial" w:hAnsi="Arial" w:cs="Arial" w:hint="cs"/>
          <w:rtl/>
        </w:rPr>
        <w:t>فَلَا</w:t>
      </w:r>
      <w:r>
        <w:rPr>
          <w:rtl/>
        </w:rPr>
        <w:t xml:space="preserve"> </w:t>
      </w:r>
      <w:r>
        <w:rPr>
          <w:rFonts w:ascii="Arial" w:hAnsi="Arial" w:cs="Arial" w:hint="cs"/>
          <w:rtl/>
        </w:rPr>
        <w:t>تَرْجِعُوهُنَّ</w:t>
      </w:r>
      <w:r>
        <w:rPr>
          <w:rtl/>
        </w:rPr>
        <w:t xml:space="preserve"> </w:t>
      </w:r>
      <w:r>
        <w:rPr>
          <w:rFonts w:ascii="Arial" w:hAnsi="Arial" w:cs="Arial" w:hint="cs"/>
          <w:rtl/>
        </w:rPr>
        <w:t>إِلَى</w:t>
      </w:r>
      <w:r>
        <w:rPr>
          <w:rtl/>
        </w:rPr>
        <w:t xml:space="preserve"> </w:t>
      </w:r>
      <w:r>
        <w:rPr>
          <w:rFonts w:ascii="Arial" w:hAnsi="Arial" w:cs="Arial" w:hint="cs"/>
          <w:rtl/>
        </w:rPr>
        <w:t>الْكُفَّارِ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الممتحنة</w:t>
      </w:r>
      <w:r>
        <w:rPr>
          <w:rStyle w:val="CharacterStyle11"/>
          <w:rtl/>
        </w:rPr>
        <w:t>:</w:t>
      </w:r>
      <w:r>
        <w:rPr>
          <w:rStyle w:val="CharacterStyle11"/>
          <w:rFonts w:ascii="Calibri" w:cs="Calibri" w:hint="cs"/>
          <w:rtl/>
        </w:rPr>
        <w:t> </w:t>
      </w:r>
      <w:r>
        <w:rPr>
          <w:rStyle w:val="CharacterStyle11"/>
          <w:rtl/>
        </w:rPr>
        <w:t>10]</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أَنَّهُم</w:t>
      </w:r>
      <w:r>
        <w:rPr>
          <w:rStyle w:val="bold"/>
          <w:rtl/>
        </w:rPr>
        <w:t xml:space="preserve"> </w:t>
      </w:r>
      <w:r>
        <w:rPr>
          <w:rStyle w:val="bold"/>
          <w:rFonts w:ascii="Arial" w:hAnsi="Arial" w:cs="Arial" w:hint="cs"/>
          <w:rtl/>
        </w:rPr>
        <w:t>مُّلَاقُوا</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ملاقو</w:t>
      </w:r>
      <w:r>
        <w:rPr>
          <w:rtl/>
        </w:rPr>
        <w:t xml:space="preserve"> </w:t>
      </w:r>
      <w:r>
        <w:rPr>
          <w:rFonts w:ascii="Arial" w:hAnsi="Arial" w:cs="Arial" w:hint="cs"/>
          <w:rtl/>
        </w:rPr>
        <w:t>حسابه</w:t>
      </w:r>
      <w:r>
        <w:rPr>
          <w:rtl/>
        </w:rPr>
        <w:t xml:space="preserve"> </w:t>
      </w:r>
      <w:r>
        <w:rPr>
          <w:rFonts w:ascii="Arial" w:hAnsi="Arial" w:cs="Arial" w:hint="cs"/>
          <w:rtl/>
        </w:rPr>
        <w:t>بعد</w:t>
      </w:r>
      <w:r>
        <w:rPr>
          <w:rtl/>
        </w:rPr>
        <w:t xml:space="preserve"> </w:t>
      </w:r>
      <w:r>
        <w:rPr>
          <w:rFonts w:ascii="Arial" w:hAnsi="Arial" w:cs="Arial" w:hint="cs"/>
          <w:rtl/>
        </w:rPr>
        <w:t>البعث</w:t>
      </w:r>
      <w:r>
        <w:rPr>
          <w:rtl/>
        </w:rPr>
        <w:t xml:space="preserve"> </w:t>
      </w:r>
      <w:r>
        <w:rPr>
          <w:rFonts w:ascii="Arial" w:hAnsi="Arial" w:cs="Arial" w:hint="cs"/>
          <w:rtl/>
        </w:rPr>
        <w:t>أو</w:t>
      </w:r>
      <w:r>
        <w:rPr>
          <w:rtl/>
        </w:rPr>
        <w:t xml:space="preserve"> </w:t>
      </w:r>
      <w:r>
        <w:rPr>
          <w:rFonts w:ascii="Arial" w:hAnsi="Arial" w:cs="Arial" w:hint="cs"/>
          <w:rtl/>
        </w:rPr>
        <w:t>ثوابه،</w:t>
      </w:r>
      <w:r>
        <w:rPr>
          <w:rtl/>
        </w:rPr>
        <w:t xml:space="preserve"> </w:t>
      </w:r>
      <w:r>
        <w:rPr>
          <w:rFonts w:ascii="Arial" w:hAnsi="Arial" w:cs="Arial" w:hint="cs"/>
          <w:rtl/>
        </w:rPr>
        <w:t>وذلك</w:t>
      </w:r>
      <w:r>
        <w:rPr>
          <w:rtl/>
        </w:rPr>
        <w:t xml:space="preserve"> </w:t>
      </w:r>
      <w:r>
        <w:rPr>
          <w:rFonts w:ascii="Arial" w:hAnsi="Arial" w:cs="Arial" w:hint="cs"/>
          <w:rtl/>
        </w:rPr>
        <w:t>حذف</w:t>
      </w:r>
      <w:r>
        <w:rPr>
          <w:rtl/>
        </w:rPr>
        <w:t xml:space="preserve">. </w:t>
      </w:r>
      <w:r>
        <w:rPr>
          <w:rFonts w:ascii="Arial" w:hAnsi="Arial" w:cs="Arial" w:hint="cs"/>
          <w:rtl/>
        </w:rPr>
        <w:t>أو</w:t>
      </w:r>
      <w:r>
        <w:rPr>
          <w:rtl/>
        </w:rPr>
        <w:t xml:space="preserve"> </w:t>
      </w:r>
      <w:r>
        <w:rPr>
          <w:rFonts w:ascii="Arial" w:hAnsi="Arial" w:cs="Arial" w:hint="cs"/>
          <w:rtl/>
        </w:rPr>
        <w:t>ملاقوه</w:t>
      </w:r>
      <w:r>
        <w:rPr>
          <w:rtl/>
        </w:rPr>
        <w:t xml:space="preserve"> </w:t>
      </w:r>
      <w:r>
        <w:rPr>
          <w:rFonts w:ascii="Arial" w:hAnsi="Arial" w:cs="Arial" w:hint="cs"/>
          <w:rtl/>
        </w:rPr>
        <w:t>بالحساب</w:t>
      </w:r>
      <w:r>
        <w:rPr>
          <w:rtl/>
        </w:rPr>
        <w:t xml:space="preserve"> </w:t>
      </w:r>
      <w:r>
        <w:rPr>
          <w:rFonts w:ascii="Arial" w:hAnsi="Arial" w:cs="Arial" w:hint="cs"/>
          <w:rtl/>
        </w:rPr>
        <w:t>أو</w:t>
      </w:r>
      <w:r>
        <w:rPr>
          <w:rtl/>
        </w:rPr>
        <w:t xml:space="preserve"> </w:t>
      </w:r>
      <w:r>
        <w:rPr>
          <w:rFonts w:ascii="Arial" w:hAnsi="Arial" w:cs="Arial" w:hint="cs"/>
          <w:rtl/>
        </w:rPr>
        <w:t>الثواب،</w:t>
      </w:r>
      <w:r>
        <w:rPr>
          <w:rtl/>
        </w:rPr>
        <w:t xml:space="preserve"> </w:t>
      </w:r>
      <w:r>
        <w:rPr>
          <w:rFonts w:ascii="Arial" w:hAnsi="Arial" w:cs="Arial" w:hint="cs"/>
          <w:rtl/>
        </w:rPr>
        <w:t>فشبَّه</w:t>
      </w:r>
      <w:r>
        <w:rPr>
          <w:rtl/>
        </w:rPr>
        <w:t xml:space="preserve"> </w:t>
      </w:r>
      <w:r>
        <w:rPr>
          <w:rFonts w:ascii="Arial" w:hAnsi="Arial" w:cs="Arial" w:hint="cs"/>
          <w:rtl/>
        </w:rPr>
        <w:t>المعاملة</w:t>
      </w:r>
      <w:r>
        <w:rPr>
          <w:rtl/>
        </w:rPr>
        <w:t xml:space="preserve"> </w:t>
      </w:r>
      <w:r>
        <w:rPr>
          <w:rFonts w:ascii="Arial" w:hAnsi="Arial" w:cs="Arial" w:hint="cs"/>
          <w:rtl/>
        </w:rPr>
        <w:t>بالحساب</w:t>
      </w:r>
      <w:r>
        <w:rPr>
          <w:rtl/>
        </w:rPr>
        <w:t xml:space="preserve"> </w:t>
      </w:r>
      <w:r>
        <w:rPr>
          <w:rFonts w:ascii="Arial" w:hAnsi="Arial" w:cs="Arial" w:hint="cs"/>
          <w:rtl/>
        </w:rPr>
        <w:t>أو</w:t>
      </w:r>
      <w:r>
        <w:rPr>
          <w:rtl/>
        </w:rPr>
        <w:t xml:space="preserve"> </w:t>
      </w:r>
      <w:r>
        <w:rPr>
          <w:rFonts w:ascii="Arial" w:hAnsi="Arial" w:cs="Arial" w:hint="cs"/>
          <w:rtl/>
        </w:rPr>
        <w:t>الثواب</w:t>
      </w:r>
      <w:r>
        <w:rPr>
          <w:rtl/>
        </w:rPr>
        <w:t xml:space="preserve"> </w:t>
      </w:r>
      <w:r>
        <w:rPr>
          <w:rFonts w:ascii="Arial" w:hAnsi="Arial" w:cs="Arial" w:hint="cs"/>
          <w:rtl/>
        </w:rPr>
        <w:t>بالحضور،</w:t>
      </w:r>
      <w:r>
        <w:rPr>
          <w:rtl/>
        </w:rPr>
        <w:t xml:space="preserve"> </w:t>
      </w:r>
      <w:r>
        <w:rPr>
          <w:rFonts w:ascii="Arial" w:hAnsi="Arial" w:cs="Arial" w:hint="cs"/>
          <w:rtl/>
        </w:rPr>
        <w:t>وتعالى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الحلول</w:t>
      </w:r>
      <w:r>
        <w:rPr>
          <w:rtl/>
        </w:rPr>
        <w:t xml:space="preserve"> </w:t>
      </w:r>
      <w:r>
        <w:rPr>
          <w:rFonts w:ascii="Arial" w:hAnsi="Arial" w:cs="Arial" w:hint="cs"/>
          <w:rtl/>
        </w:rPr>
        <w:t>والجهات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وَأَنَّهُمُ</w:t>
      </w:r>
      <w:r>
        <w:rPr>
          <w:rStyle w:val="wawsmall"/>
          <w:rFonts w:ascii="Arial" w:hAnsi="Arial" w:cs="Arial" w:hint="cs"/>
          <w:rtl/>
        </w:rPr>
        <w:t>وۤ</w:t>
      </w:r>
      <w:r>
        <w:rPr>
          <w:rStyle w:val="bold"/>
          <w:rtl/>
        </w:rPr>
        <w:t xml:space="preserve"> </w:t>
      </w:r>
      <w:r>
        <w:rPr>
          <w:rStyle w:val="bold"/>
          <w:rFonts w:ascii="Arial" w:hAnsi="Arial" w:cs="Arial" w:hint="cs"/>
          <w:rtl/>
        </w:rPr>
        <w:t>إِلَيْهِ</w:t>
      </w:r>
      <w:r>
        <w:rPr>
          <w:rStyle w:val="bold"/>
          <w:rtl/>
        </w:rPr>
        <w:t xml:space="preserve"> </w:t>
      </w:r>
      <w:r>
        <w:rPr>
          <w:rStyle w:val="bold"/>
          <w:rFonts w:ascii="Arial" w:hAnsi="Arial" w:cs="Arial" w:hint="cs"/>
          <w:rtl/>
        </w:rPr>
        <w:t>رَاجِعُونَ</w:t>
      </w:r>
      <w:r>
        <w:rPr>
          <w:rtl/>
        </w:rPr>
        <w:t> </w:t>
      </w:r>
      <w:r>
        <w:rPr>
          <w:rFonts w:ascii="Arial" w:hAnsi="Arial" w:cs="Arial" w:hint="cs"/>
          <w:rtl/>
        </w:rPr>
        <w:t>﴾</w:t>
      </w:r>
      <w:r>
        <w:rPr>
          <w:rStyle w:val="bold"/>
          <w:rtl/>
        </w:rPr>
        <w:t xml:space="preserve"> </w:t>
      </w:r>
      <w:r>
        <w:rPr>
          <w:rFonts w:ascii="Arial" w:hAnsi="Arial" w:cs="Arial" w:hint="cs"/>
          <w:rtl/>
        </w:rPr>
        <w:t>للجزاء،</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مطلق</w:t>
      </w:r>
      <w:r>
        <w:rPr>
          <w:rtl/>
        </w:rPr>
        <w:t xml:space="preserve"> </w:t>
      </w:r>
      <w:r>
        <w:rPr>
          <w:rFonts w:ascii="Arial" w:hAnsi="Arial" w:cs="Arial" w:hint="cs"/>
          <w:rtl/>
        </w:rPr>
        <w:t>رجوع</w:t>
      </w:r>
      <w:r>
        <w:rPr>
          <w:rtl/>
        </w:rPr>
        <w:t xml:space="preserve"> </w:t>
      </w:r>
      <w:r>
        <w:rPr>
          <w:rFonts w:ascii="Arial" w:hAnsi="Arial" w:cs="Arial" w:hint="cs"/>
          <w:rtl/>
        </w:rPr>
        <w:t>لمطلق</w:t>
      </w:r>
      <w:r>
        <w:rPr>
          <w:rtl/>
        </w:rPr>
        <w:t xml:space="preserve"> </w:t>
      </w:r>
      <w:r>
        <w:rPr>
          <w:rFonts w:ascii="Arial" w:hAnsi="Arial" w:cs="Arial" w:hint="cs"/>
          <w:rtl/>
        </w:rPr>
        <w:t>الحساب</w:t>
      </w:r>
      <w:r>
        <w:rPr>
          <w:rtl/>
        </w:rPr>
        <w:t xml:space="preserve">. </w:t>
      </w:r>
      <w:r>
        <w:rPr>
          <w:rFonts w:ascii="Arial" w:hAnsi="Arial" w:cs="Arial" w:hint="cs"/>
          <w:rtl/>
        </w:rPr>
        <w:t>وملاقاتهم</w:t>
      </w:r>
      <w:r>
        <w:rPr>
          <w:rtl/>
        </w:rPr>
        <w:t xml:space="preserve"> </w:t>
      </w:r>
      <w:r>
        <w:rPr>
          <w:rFonts w:ascii="Arial" w:hAnsi="Arial" w:cs="Arial" w:hint="cs"/>
          <w:rtl/>
        </w:rPr>
        <w:t>هي</w:t>
      </w:r>
      <w:r>
        <w:rPr>
          <w:rtl/>
        </w:rPr>
        <w:t xml:space="preserve"> </w:t>
      </w:r>
      <w:r>
        <w:rPr>
          <w:rFonts w:ascii="Arial" w:hAnsi="Arial" w:cs="Arial" w:hint="cs"/>
          <w:rtl/>
        </w:rPr>
        <w:t>على</w:t>
      </w:r>
      <w:r>
        <w:rPr>
          <w:rtl/>
        </w:rPr>
        <w:t xml:space="preserve"> </w:t>
      </w:r>
      <w:r>
        <w:rPr>
          <w:rFonts w:ascii="Arial" w:hAnsi="Arial" w:cs="Arial" w:hint="cs"/>
          <w:rtl/>
        </w:rPr>
        <w:t>ثواب</w:t>
      </w:r>
      <w:r>
        <w:rPr>
          <w:rtl/>
        </w:rPr>
        <w:t xml:space="preserve"> </w:t>
      </w:r>
      <w:r>
        <w:rPr>
          <w:rFonts w:ascii="Arial" w:hAnsi="Arial" w:cs="Arial" w:hint="cs"/>
          <w:rtl/>
        </w:rPr>
        <w:t>الصبر</w:t>
      </w:r>
      <w:r>
        <w:rPr>
          <w:rtl/>
        </w:rPr>
        <w:t xml:space="preserve"> </w:t>
      </w:r>
      <w:r>
        <w:rPr>
          <w:rFonts w:ascii="Arial" w:hAnsi="Arial" w:cs="Arial" w:hint="cs"/>
          <w:rtl/>
        </w:rPr>
        <w:t>والصلاة</w:t>
      </w:r>
      <w:r>
        <w:rPr>
          <w:rtl/>
        </w:rPr>
        <w:t xml:space="preserve"> </w:t>
      </w:r>
      <w:r>
        <w:rPr>
          <w:rFonts w:ascii="Arial" w:hAnsi="Arial" w:cs="Arial" w:hint="cs"/>
          <w:rtl/>
        </w:rPr>
        <w:t>فلا</w:t>
      </w:r>
      <w:r>
        <w:rPr>
          <w:rtl/>
        </w:rPr>
        <w:t xml:space="preserve"> </w:t>
      </w:r>
      <w:r>
        <w:rPr>
          <w:rFonts w:ascii="Arial" w:hAnsi="Arial" w:cs="Arial" w:hint="cs"/>
          <w:rtl/>
        </w:rPr>
        <w:t>تكرير،</w:t>
      </w:r>
      <w:r>
        <w:rPr>
          <w:rtl/>
        </w:rPr>
        <w:t xml:space="preserve"> </w:t>
      </w:r>
      <w:r>
        <w:rPr>
          <w:rFonts w:ascii="Arial" w:hAnsi="Arial" w:cs="Arial" w:hint="cs"/>
          <w:rtl/>
        </w:rPr>
        <w:t>فالظنُّ</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يجزمون</w:t>
      </w:r>
      <w:r>
        <w:rPr>
          <w:rtl/>
        </w:rPr>
        <w:t xml:space="preserve"> </w:t>
      </w:r>
      <w:r>
        <w:rPr>
          <w:rFonts w:ascii="Arial" w:hAnsi="Arial" w:cs="Arial" w:hint="cs"/>
          <w:rtl/>
        </w:rPr>
        <w:t>بالسعادة</w:t>
      </w:r>
      <w:r>
        <w:rPr>
          <w:rtl/>
        </w:rPr>
        <w:t>.</w:t>
      </w:r>
    </w:p>
    <w:p w:rsidR="00FD73EF" w:rsidRDefault="00FD73EF">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يَابَنِي</w:t>
      </w:r>
      <w:r>
        <w:rPr>
          <w:rStyle w:val="bold"/>
          <w:w w:val="103"/>
          <w:rtl/>
        </w:rPr>
        <w:t xml:space="preserve"> </w:t>
      </w:r>
      <w:r>
        <w:rPr>
          <w:rStyle w:val="bold"/>
          <w:rFonts w:ascii="Arial" w:hAnsi="Arial" w:cs="Arial" w:hint="cs"/>
          <w:w w:val="103"/>
          <w:rtl/>
        </w:rPr>
        <w:t>إِسْرَآئِيلَ</w:t>
      </w:r>
      <w:r>
        <w:rPr>
          <w:rStyle w:val="bold"/>
          <w:w w:val="103"/>
          <w:rtl/>
        </w:rPr>
        <w:t xml:space="preserve"> </w:t>
      </w:r>
      <w:r>
        <w:rPr>
          <w:rStyle w:val="bold"/>
          <w:rFonts w:ascii="Arial" w:hAnsi="Arial" w:cs="Arial" w:hint="cs"/>
          <w:w w:val="103"/>
          <w:rtl/>
        </w:rPr>
        <w:t>اذْكُرُوا</w:t>
      </w:r>
      <w:r>
        <w:rPr>
          <w:rStyle w:val="bold"/>
          <w:w w:val="103"/>
          <w:rtl/>
        </w:rPr>
        <w:t xml:space="preserve"> </w:t>
      </w:r>
      <w:r>
        <w:rPr>
          <w:rStyle w:val="bold"/>
          <w:rFonts w:ascii="Arial" w:hAnsi="Arial" w:cs="Arial" w:hint="cs"/>
          <w:w w:val="103"/>
          <w:rtl/>
        </w:rPr>
        <w:t>نِعْمَتِيَ</w:t>
      </w:r>
      <w:r>
        <w:rPr>
          <w:rStyle w:val="bold"/>
          <w:w w:val="103"/>
          <w:rtl/>
        </w:rPr>
        <w:t xml:space="preserve"> </w:t>
      </w:r>
      <w:r>
        <w:rPr>
          <w:rStyle w:val="bold"/>
          <w:rFonts w:ascii="Arial" w:hAnsi="Arial" w:cs="Arial" w:hint="cs"/>
          <w:w w:val="103"/>
          <w:rtl/>
        </w:rPr>
        <w:t>الَّتِي</w:t>
      </w:r>
      <w:r>
        <w:rPr>
          <w:rStyle w:val="bold"/>
          <w:w w:val="103"/>
          <w:rtl/>
        </w:rPr>
        <w:t xml:space="preserve"> </w:t>
      </w:r>
      <w:r>
        <w:rPr>
          <w:rStyle w:val="bold"/>
          <w:rFonts w:ascii="Arial" w:hAnsi="Arial" w:cs="Arial" w:hint="cs"/>
          <w:w w:val="103"/>
          <w:rtl/>
        </w:rPr>
        <w:t>أَنْعَمْتُ</w:t>
      </w:r>
      <w:r>
        <w:rPr>
          <w:rStyle w:val="bold"/>
          <w:w w:val="103"/>
          <w:rtl/>
        </w:rPr>
        <w:t xml:space="preserve"> </w:t>
      </w:r>
      <w:r>
        <w:rPr>
          <w:rStyle w:val="bold"/>
          <w:rFonts w:ascii="Arial" w:hAnsi="Arial" w:cs="Arial" w:hint="cs"/>
          <w:w w:val="103"/>
          <w:rtl/>
        </w:rPr>
        <w:t>علَيكُمْ</w:t>
      </w:r>
      <w:r>
        <w:rPr>
          <w:w w:val="103"/>
          <w:rtl/>
        </w:rPr>
        <w:t> </w:t>
      </w:r>
      <w:r>
        <w:rPr>
          <w:rFonts w:ascii="Arial" w:hAnsi="Arial" w:cs="Arial" w:hint="cs"/>
          <w:w w:val="103"/>
          <w:rtl/>
        </w:rPr>
        <w:t>﴾</w:t>
      </w:r>
      <w:r>
        <w:rPr>
          <w:w w:val="103"/>
          <w:rtl/>
        </w:rPr>
        <w:t xml:space="preserve"> </w:t>
      </w:r>
      <w:r>
        <w:rPr>
          <w:rFonts w:ascii="Arial" w:hAnsi="Arial" w:cs="Arial" w:hint="cs"/>
          <w:w w:val="103"/>
          <w:rtl/>
        </w:rPr>
        <w:t>كرَّره</w:t>
      </w:r>
      <w:r>
        <w:rPr>
          <w:w w:val="103"/>
          <w:rtl/>
        </w:rPr>
        <w:t xml:space="preserve"> </w:t>
      </w:r>
      <w:r>
        <w:rPr>
          <w:rFonts w:ascii="Arial" w:hAnsi="Arial" w:cs="Arial" w:hint="cs"/>
          <w:w w:val="103"/>
          <w:rtl/>
        </w:rPr>
        <w:t>للتأكيد</w:t>
      </w:r>
      <w:r>
        <w:rPr>
          <w:w w:val="103"/>
          <w:rtl/>
        </w:rPr>
        <w:t xml:space="preserve"> </w:t>
      </w:r>
      <w:r>
        <w:rPr>
          <w:rFonts w:ascii="Arial" w:hAnsi="Arial" w:cs="Arial" w:hint="cs"/>
          <w:w w:val="103"/>
          <w:rtl/>
        </w:rPr>
        <w:t>والإيذان</w:t>
      </w:r>
      <w:r>
        <w:rPr>
          <w:w w:val="103"/>
          <w:rtl/>
        </w:rPr>
        <w:t xml:space="preserve"> </w:t>
      </w:r>
      <w:r>
        <w:rPr>
          <w:rFonts w:ascii="Arial" w:hAnsi="Arial" w:cs="Arial" w:hint="cs"/>
          <w:w w:val="103"/>
          <w:rtl/>
        </w:rPr>
        <w:t>بكمال</w:t>
      </w:r>
      <w:r>
        <w:rPr>
          <w:w w:val="103"/>
          <w:rtl/>
        </w:rPr>
        <w:t xml:space="preserve"> </w:t>
      </w:r>
      <w:r>
        <w:rPr>
          <w:rFonts w:ascii="Arial" w:hAnsi="Arial" w:cs="Arial" w:hint="cs"/>
          <w:w w:val="103"/>
          <w:rtl/>
        </w:rPr>
        <w:t>غفلتهم،</w:t>
      </w:r>
      <w:r>
        <w:rPr>
          <w:w w:val="103"/>
          <w:rtl/>
        </w:rPr>
        <w:t xml:space="preserve"> </w:t>
      </w:r>
      <w:r>
        <w:rPr>
          <w:rFonts w:ascii="Arial" w:hAnsi="Arial" w:cs="Arial" w:hint="cs"/>
          <w:w w:val="103"/>
          <w:rtl/>
        </w:rPr>
        <w:t>وليبني</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وَأَنِّي</w:t>
      </w:r>
      <w:r>
        <w:rPr>
          <w:rStyle w:val="bold"/>
          <w:w w:val="103"/>
          <w:rtl/>
        </w:rPr>
        <w:t xml:space="preserve"> </w:t>
      </w:r>
      <w:r>
        <w:rPr>
          <w:rStyle w:val="bold"/>
          <w:rFonts w:ascii="Arial" w:hAnsi="Arial" w:cs="Arial" w:hint="cs"/>
          <w:w w:val="103"/>
          <w:rtl/>
        </w:rPr>
        <w:t>فَضَّلْتُكُمْ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بنعمتي،</w:t>
      </w:r>
      <w:r>
        <w:rPr>
          <w:w w:val="103"/>
          <w:rtl/>
        </w:rPr>
        <w:t xml:space="preserve"> </w:t>
      </w:r>
      <w:r>
        <w:rPr>
          <w:rFonts w:ascii="Arial" w:hAnsi="Arial" w:cs="Arial" w:hint="cs"/>
          <w:w w:val="103"/>
          <w:rtl/>
        </w:rPr>
        <w:t>وتفضيلكم</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خاصٍّ</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عامٍّ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عَلَى</w:t>
      </w:r>
      <w:r>
        <w:rPr>
          <w:rStyle w:val="bold"/>
          <w:w w:val="103"/>
          <w:rtl/>
        </w:rPr>
        <w:t xml:space="preserve"> </w:t>
      </w:r>
      <w:r>
        <w:rPr>
          <w:rStyle w:val="bold"/>
          <w:rFonts w:ascii="Arial" w:hAnsi="Arial" w:cs="Arial" w:hint="cs"/>
          <w:w w:val="103"/>
          <w:rtl/>
        </w:rPr>
        <w:t>الْعَالَمِينَ</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عالمي</w:t>
      </w:r>
      <w:r>
        <w:rPr>
          <w:w w:val="103"/>
          <w:rtl/>
        </w:rPr>
        <w:t xml:space="preserve"> </w:t>
      </w:r>
      <w:r>
        <w:rPr>
          <w:rFonts w:ascii="Arial" w:hAnsi="Arial" w:cs="Arial" w:hint="cs"/>
          <w:w w:val="103"/>
          <w:rtl/>
        </w:rPr>
        <w:t>زمانكم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جعلتُ</w:t>
      </w:r>
      <w:r>
        <w:rPr>
          <w:w w:val="103"/>
          <w:rtl/>
        </w:rPr>
        <w:t xml:space="preserve"> </w:t>
      </w:r>
      <w:r>
        <w:rPr>
          <w:rFonts w:ascii="Arial" w:hAnsi="Arial" w:cs="Arial" w:hint="cs"/>
          <w:w w:val="103"/>
          <w:rtl/>
        </w:rPr>
        <w:t>فيكم</w:t>
      </w:r>
      <w:r>
        <w:rPr>
          <w:w w:val="103"/>
          <w:rtl/>
        </w:rPr>
        <w:t xml:space="preserve"> </w:t>
      </w:r>
      <w:r>
        <w:rPr>
          <w:rFonts w:ascii="Arial" w:hAnsi="Arial" w:cs="Arial" w:hint="cs"/>
          <w:w w:val="103"/>
          <w:rtl/>
        </w:rPr>
        <w:t>النبوءة</w:t>
      </w:r>
      <w:r>
        <w:rPr>
          <w:w w:val="103"/>
          <w:rtl/>
        </w:rPr>
        <w:t xml:space="preserve"> </w:t>
      </w:r>
      <w:r>
        <w:rPr>
          <w:rFonts w:ascii="Arial" w:hAnsi="Arial" w:cs="Arial" w:hint="cs"/>
          <w:w w:val="103"/>
          <w:rtl/>
        </w:rPr>
        <w:t>والرسالة،</w:t>
      </w:r>
      <w:r>
        <w:rPr>
          <w:w w:val="103"/>
          <w:rtl/>
        </w:rPr>
        <w:t xml:space="preserve"> </w:t>
      </w:r>
      <w:r>
        <w:rPr>
          <w:rFonts w:ascii="Arial" w:hAnsi="Arial" w:cs="Arial" w:hint="cs"/>
          <w:w w:val="103"/>
          <w:rtl/>
        </w:rPr>
        <w:t>والمعجزات</w:t>
      </w:r>
      <w:r>
        <w:rPr>
          <w:w w:val="103"/>
          <w:rtl/>
        </w:rPr>
        <w:t xml:space="preserve"> </w:t>
      </w:r>
      <w:r>
        <w:rPr>
          <w:rFonts w:ascii="Arial" w:hAnsi="Arial" w:cs="Arial" w:hint="cs"/>
          <w:w w:val="103"/>
          <w:rtl/>
        </w:rPr>
        <w:t>والكرامات</w:t>
      </w:r>
      <w:r>
        <w:rPr>
          <w:w w:val="103"/>
          <w:rtl/>
        </w:rPr>
        <w:t xml:space="preserve"> </w:t>
      </w:r>
      <w:r>
        <w:rPr>
          <w:rFonts w:ascii="Arial" w:hAnsi="Arial" w:cs="Arial" w:hint="cs"/>
          <w:w w:val="103"/>
          <w:rtl/>
        </w:rPr>
        <w:t>وخرق</w:t>
      </w:r>
      <w:r>
        <w:rPr>
          <w:w w:val="103"/>
          <w:rtl/>
        </w:rPr>
        <w:t xml:space="preserve"> </w:t>
      </w:r>
      <w:r>
        <w:rPr>
          <w:rFonts w:ascii="Arial" w:hAnsi="Arial" w:cs="Arial" w:hint="cs"/>
          <w:w w:val="103"/>
          <w:rtl/>
        </w:rPr>
        <w:t>العادات،</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فسّر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يَا</w:t>
      </w:r>
      <w:r>
        <w:rPr>
          <w:w w:val="103"/>
          <w:rtl/>
        </w:rPr>
        <w:t xml:space="preserve"> </w:t>
      </w:r>
      <w:r>
        <w:rPr>
          <w:rFonts w:ascii="Arial" w:hAnsi="Arial" w:cs="Arial" w:hint="cs"/>
          <w:w w:val="103"/>
          <w:rtl/>
        </w:rPr>
        <w:t>قَوْمِ</w:t>
      </w:r>
      <w:r>
        <w:rPr>
          <w:w w:val="103"/>
          <w:rtl/>
        </w:rPr>
        <w:t xml:space="preserve"> </w:t>
      </w:r>
      <w:r>
        <w:rPr>
          <w:rFonts w:ascii="Arial" w:hAnsi="Arial" w:cs="Arial" w:hint="cs"/>
          <w:w w:val="103"/>
          <w:rtl/>
        </w:rPr>
        <w:t>اِذْكُرُواْ</w:t>
      </w:r>
      <w:r>
        <w:rPr>
          <w:w w:val="103"/>
          <w:rtl/>
        </w:rPr>
        <w:t xml:space="preserve"> </w:t>
      </w:r>
      <w:r>
        <w:rPr>
          <w:rFonts w:ascii="Arial" w:hAnsi="Arial" w:cs="Arial" w:hint="cs"/>
          <w:w w:val="103"/>
          <w:rtl/>
        </w:rPr>
        <w:t>نِعْمَةَ</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عَلَيْكُمُ</w:t>
      </w:r>
      <w:r>
        <w:rPr>
          <w:rStyle w:val="wawsmall"/>
          <w:rFonts w:ascii="Arial" w:hAnsi="Arial" w:cs="Arial" w:hint="cs"/>
          <w:b w:val="0"/>
          <w:bCs w:val="0"/>
          <w:w w:val="103"/>
          <w:rtl/>
        </w:rPr>
        <w:t>وۤ</w:t>
      </w:r>
      <w:r>
        <w:rPr>
          <w:w w:val="103"/>
          <w:rtl/>
        </w:rPr>
        <w:t xml:space="preserve"> </w:t>
      </w:r>
      <w:r>
        <w:rPr>
          <w:rFonts w:ascii="Arial" w:hAnsi="Arial" w:cs="Arial" w:hint="cs"/>
          <w:w w:val="102"/>
          <w:rtl/>
        </w:rPr>
        <w:t>إِذْ</w:t>
      </w:r>
      <w:r>
        <w:rPr>
          <w:w w:val="102"/>
          <w:rtl/>
        </w:rPr>
        <w:t xml:space="preserve"> </w:t>
      </w:r>
      <w:r>
        <w:rPr>
          <w:rFonts w:ascii="Arial" w:hAnsi="Arial" w:cs="Arial" w:hint="cs"/>
          <w:w w:val="102"/>
          <w:rtl/>
        </w:rPr>
        <w:t>جَعَلَ</w:t>
      </w:r>
      <w:r>
        <w:rPr>
          <w:w w:val="102"/>
          <w:rtl/>
        </w:rPr>
        <w:t xml:space="preserve"> </w:t>
      </w:r>
      <w:r>
        <w:rPr>
          <w:rFonts w:ascii="Arial" w:hAnsi="Arial" w:cs="Arial" w:hint="cs"/>
          <w:w w:val="102"/>
          <w:rtl/>
        </w:rPr>
        <w:t>فِيكُمُ</w:t>
      </w:r>
      <w:r>
        <w:rPr>
          <w:rStyle w:val="wawsmall"/>
          <w:rFonts w:ascii="Arial" w:hAnsi="Arial" w:cs="Arial" w:hint="cs"/>
          <w:b w:val="0"/>
          <w:bCs w:val="0"/>
          <w:w w:val="102"/>
          <w:rtl/>
        </w:rPr>
        <w:t>وۤ</w:t>
      </w:r>
      <w:r>
        <w:rPr>
          <w:w w:val="102"/>
          <w:rtl/>
        </w:rPr>
        <w:t xml:space="preserve"> </w:t>
      </w:r>
      <w:r>
        <w:rPr>
          <w:rFonts w:ascii="Arial" w:hAnsi="Arial" w:cs="Arial" w:hint="cs"/>
          <w:w w:val="102"/>
          <w:rtl/>
        </w:rPr>
        <w:t>أَنبِئَآءَ</w:t>
      </w:r>
      <w:r>
        <w:rPr>
          <w:w w:val="102"/>
          <w:rtl/>
        </w:rPr>
        <w:t xml:space="preserve"> </w:t>
      </w:r>
      <w:r>
        <w:rPr>
          <w:rFonts w:ascii="Arial" w:hAnsi="Arial" w:cs="Arial" w:hint="cs"/>
          <w:w w:val="102"/>
          <w:rtl/>
        </w:rPr>
        <w:t>وَجَعَلَكُم</w:t>
      </w:r>
      <w:r>
        <w:rPr>
          <w:w w:val="102"/>
          <w:rtl/>
        </w:rPr>
        <w:t xml:space="preserve"> </w:t>
      </w:r>
      <w:r>
        <w:rPr>
          <w:rFonts w:ascii="Arial" w:hAnsi="Arial" w:cs="Arial" w:hint="cs"/>
          <w:w w:val="102"/>
          <w:rtl/>
        </w:rPr>
        <w:t>مُّلُوكًا</w:t>
      </w:r>
      <w:r>
        <w:rPr>
          <w:w w:val="102"/>
          <w:rtl/>
        </w:rPr>
        <w:t xml:space="preserve"> </w:t>
      </w:r>
      <w:r>
        <w:rPr>
          <w:rFonts w:ascii="Arial" w:hAnsi="Arial" w:cs="Arial" w:hint="cs"/>
          <w:w w:val="102"/>
          <w:rtl/>
        </w:rPr>
        <w:t>وَءَاتَاكُم</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يُوتِ</w:t>
      </w:r>
      <w:r>
        <w:rPr>
          <w:w w:val="102"/>
          <w:rtl/>
        </w:rPr>
        <w:t xml:space="preserve"> </w:t>
      </w:r>
      <w:r>
        <w:rPr>
          <w:rFonts w:ascii="Arial" w:hAnsi="Arial" w:cs="Arial" w:hint="cs"/>
          <w:w w:val="102"/>
          <w:rtl/>
        </w:rPr>
        <w:t>أَحَدًا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الْعَالَمِينَ</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سورة</w:t>
      </w:r>
      <w:r>
        <w:rPr>
          <w:rStyle w:val="CharacterStyle11"/>
          <w:rFonts w:ascii="Calibri" w:cs="Calibri" w:hint="cs"/>
          <w:w w:val="102"/>
          <w:rtl/>
        </w:rPr>
        <w:t> </w:t>
      </w:r>
      <w:r>
        <w:rPr>
          <w:rStyle w:val="CharacterStyle11"/>
          <w:rFonts w:ascii="Arial" w:hAnsi="Arial" w:cs="Arial" w:hint="cs"/>
          <w:w w:val="102"/>
          <w:rtl/>
        </w:rPr>
        <w:t>المائدة</w:t>
      </w:r>
      <w:r>
        <w:rPr>
          <w:rStyle w:val="CharacterStyle11"/>
          <w:w w:val="102"/>
          <w:rtl/>
        </w:rPr>
        <w:t>:</w:t>
      </w:r>
      <w:r>
        <w:rPr>
          <w:rStyle w:val="CharacterStyle11"/>
          <w:rFonts w:ascii="Calibri" w:cs="Calibri" w:hint="cs"/>
          <w:w w:val="102"/>
          <w:rtl/>
        </w:rPr>
        <w:t> </w:t>
      </w:r>
      <w:r>
        <w:rPr>
          <w:rStyle w:val="CharacterStyle11"/>
          <w:w w:val="102"/>
          <w:rtl/>
        </w:rPr>
        <w:t>20]</w:t>
      </w:r>
      <w:r>
        <w:rPr>
          <w:rFonts w:ascii="Arial" w:hAnsi="Arial" w:cs="Arial" w:hint="cs"/>
          <w:w w:val="102"/>
          <w:rtl/>
        </w:rPr>
        <w:t>،</w:t>
      </w:r>
      <w:r>
        <w:rPr>
          <w:w w:val="102"/>
          <w:rtl/>
        </w:rPr>
        <w:t xml:space="preserve"> </w:t>
      </w:r>
      <w:r>
        <w:rPr>
          <w:rFonts w:ascii="Arial" w:hAnsi="Arial" w:cs="Arial" w:hint="cs"/>
          <w:w w:val="102"/>
          <w:rtl/>
        </w:rPr>
        <w:t>كالمنِّ</w:t>
      </w:r>
      <w:r>
        <w:rPr>
          <w:w w:val="102"/>
          <w:rtl/>
        </w:rPr>
        <w:t xml:space="preserve"> </w:t>
      </w:r>
      <w:r>
        <w:rPr>
          <w:rFonts w:ascii="Arial" w:hAnsi="Arial" w:cs="Arial" w:hint="cs"/>
          <w:w w:val="102"/>
          <w:rtl/>
        </w:rPr>
        <w:t>والسلوى،</w:t>
      </w:r>
      <w:r>
        <w:rPr>
          <w:w w:val="102"/>
          <w:rtl/>
        </w:rPr>
        <w:t xml:space="preserve"> </w:t>
      </w:r>
      <w:r>
        <w:rPr>
          <w:rFonts w:ascii="Arial" w:hAnsi="Arial" w:cs="Arial" w:hint="cs"/>
          <w:w w:val="102"/>
          <w:rtl/>
        </w:rPr>
        <w:t>وفلق</w:t>
      </w:r>
      <w:r>
        <w:rPr>
          <w:w w:val="102"/>
          <w:rtl/>
        </w:rPr>
        <w:t xml:space="preserve"> </w:t>
      </w:r>
      <w:r>
        <w:rPr>
          <w:rFonts w:ascii="Arial" w:hAnsi="Arial" w:cs="Arial" w:hint="cs"/>
          <w:w w:val="102"/>
          <w:rtl/>
        </w:rPr>
        <w:t>البحر؛</w:t>
      </w:r>
      <w:r>
        <w:rPr>
          <w:w w:val="102"/>
          <w:rtl/>
        </w:rPr>
        <w:t xml:space="preserve"> </w:t>
      </w:r>
      <w:r>
        <w:rPr>
          <w:rFonts w:ascii="Arial" w:hAnsi="Arial" w:cs="Arial" w:hint="cs"/>
          <w:w w:val="102"/>
          <w:rtl/>
        </w:rPr>
        <w:t>أمَّا</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الناس</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الجمادات</w:t>
      </w:r>
      <w:r>
        <w:rPr>
          <w:w w:val="102"/>
          <w:rtl/>
        </w:rPr>
        <w:t xml:space="preserve"> </w:t>
      </w:r>
      <w:r>
        <w:rPr>
          <w:rFonts w:ascii="Arial" w:hAnsi="Arial" w:cs="Arial" w:hint="cs"/>
          <w:w w:val="102"/>
          <w:rtl/>
        </w:rPr>
        <w:t>والحيوان</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اعتداد</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وَأَمَّا</w:t>
      </w:r>
      <w:r>
        <w:rPr>
          <w:w w:val="102"/>
          <w:rtl/>
        </w:rPr>
        <w:t xml:space="preserve"> </w:t>
      </w:r>
      <w:r>
        <w:rPr>
          <w:rFonts w:ascii="Arial" w:hAnsi="Arial" w:cs="Arial" w:hint="cs"/>
          <w:w w:val="102"/>
          <w:rtl/>
        </w:rPr>
        <w:t>الجنُّ</w:t>
      </w:r>
      <w:r>
        <w:rPr>
          <w:w w:val="102"/>
          <w:rtl/>
        </w:rPr>
        <w:t xml:space="preserve"> </w:t>
      </w:r>
      <w:r>
        <w:rPr>
          <w:rFonts w:ascii="Arial" w:hAnsi="Arial" w:cs="Arial" w:hint="cs"/>
          <w:w w:val="102"/>
          <w:rtl/>
        </w:rPr>
        <w:t>فتبع</w:t>
      </w:r>
      <w:r>
        <w:rPr>
          <w:w w:val="102"/>
          <w:rtl/>
        </w:rPr>
        <w:t xml:space="preserve"> </w:t>
      </w:r>
      <w:r>
        <w:rPr>
          <w:rFonts w:ascii="Arial" w:hAnsi="Arial" w:cs="Arial" w:hint="cs"/>
          <w:w w:val="102"/>
          <w:rtl/>
        </w:rPr>
        <w:t>للناس،</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يرادوا</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الْعَالَمِينَ</w:t>
      </w:r>
      <w:r>
        <w:rPr>
          <w:rFonts w:ascii="Calibri" w:cs="Calibri" w:hint="cs"/>
          <w:w w:val="102"/>
          <w:rtl/>
        </w:rPr>
        <w:t>»</w:t>
      </w:r>
      <w:r>
        <w:rPr>
          <w:w w:val="102"/>
          <w:rtl/>
        </w:rPr>
        <w:t xml:space="preserve">. </w:t>
      </w:r>
      <w:r>
        <w:rPr>
          <w:rFonts w:ascii="Arial" w:hAnsi="Arial" w:cs="Arial" w:hint="cs"/>
          <w:w w:val="102"/>
          <w:rtl/>
        </w:rPr>
        <w:t>وَأَمَّا</w:t>
      </w:r>
      <w:r>
        <w:rPr>
          <w:w w:val="102"/>
          <w:rtl/>
        </w:rPr>
        <w:t xml:space="preserve"> </w:t>
      </w:r>
      <w:r>
        <w:rPr>
          <w:rFonts w:ascii="Arial" w:hAnsi="Arial" w:cs="Arial" w:hint="cs"/>
          <w:w w:val="102"/>
          <w:rtl/>
        </w:rPr>
        <w:t>الملائكة</w:t>
      </w:r>
      <w:r>
        <w:rPr>
          <w:w w:val="102"/>
          <w:rtl/>
        </w:rPr>
        <w:t xml:space="preserve"> </w:t>
      </w:r>
      <w:r>
        <w:rPr>
          <w:rFonts w:ascii="Arial" w:hAnsi="Arial" w:cs="Arial" w:hint="cs"/>
          <w:w w:val="102"/>
          <w:rtl/>
        </w:rPr>
        <w:t>فليسوا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لأنَّها</w:t>
      </w:r>
      <w:r>
        <w:rPr>
          <w:w w:val="102"/>
          <w:rtl/>
        </w:rPr>
        <w:t xml:space="preserve"> </w:t>
      </w:r>
      <w:r>
        <w:rPr>
          <w:rFonts w:ascii="Arial" w:hAnsi="Arial" w:cs="Arial" w:hint="cs"/>
          <w:w w:val="102"/>
          <w:rtl/>
        </w:rPr>
        <w:t>فيمن</w:t>
      </w:r>
      <w:r>
        <w:rPr>
          <w:w w:val="102"/>
          <w:rtl/>
        </w:rPr>
        <w:t xml:space="preserve"> </w:t>
      </w:r>
      <w:r>
        <w:rPr>
          <w:rFonts w:ascii="Arial" w:hAnsi="Arial" w:cs="Arial" w:hint="cs"/>
          <w:w w:val="102"/>
          <w:rtl/>
        </w:rPr>
        <w:t>تُمكِنُ</w:t>
      </w:r>
      <w:r>
        <w:rPr>
          <w:w w:val="102"/>
          <w:rtl/>
        </w:rPr>
        <w:t xml:space="preserve"> </w:t>
      </w:r>
      <w:r>
        <w:rPr>
          <w:rFonts w:ascii="Arial" w:hAnsi="Arial" w:cs="Arial" w:hint="cs"/>
          <w:w w:val="102"/>
          <w:rtl/>
        </w:rPr>
        <w:t>فيهم</w:t>
      </w:r>
      <w:r>
        <w:rPr>
          <w:w w:val="102"/>
          <w:rtl/>
        </w:rPr>
        <w:t xml:space="preserve"> </w:t>
      </w:r>
      <w:r>
        <w:rPr>
          <w:rFonts w:ascii="Arial" w:hAnsi="Arial" w:cs="Arial" w:hint="cs"/>
          <w:w w:val="102"/>
          <w:rtl/>
        </w:rPr>
        <w:t>النبوءة</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يتبعها،</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قلنا</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الإنسان</w:t>
      </w:r>
      <w:r>
        <w:rPr>
          <w:w w:val="102"/>
          <w:rtl/>
        </w:rPr>
        <w:t xml:space="preserve"> </w:t>
      </w:r>
      <w:r>
        <w:rPr>
          <w:rFonts w:ascii="Arial" w:hAnsi="Arial" w:cs="Arial" w:hint="cs"/>
          <w:w w:val="102"/>
          <w:rtl/>
        </w:rPr>
        <w:t>المؤمن</w:t>
      </w:r>
      <w:r>
        <w:rPr>
          <w:w w:val="102"/>
          <w:rtl/>
        </w:rPr>
        <w:t xml:space="preserve"> </w:t>
      </w:r>
      <w:r>
        <w:rPr>
          <w:rFonts w:ascii="Arial" w:hAnsi="Arial" w:cs="Arial" w:hint="cs"/>
          <w:w w:val="102"/>
          <w:rtl/>
        </w:rPr>
        <w:t>أفضل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الملائكة</w:t>
      </w:r>
      <w:r>
        <w:rPr>
          <w:w w:val="102"/>
          <w:rtl/>
        </w:rPr>
        <w:t>.</w:t>
      </w:r>
    </w:p>
    <w:p w:rsidR="00FD73EF" w:rsidRDefault="00FD73EF">
      <w:pPr>
        <w:pStyle w:val="textquran"/>
        <w:spacing w:before="170"/>
        <w:rPr>
          <w:rtl/>
        </w:rPr>
      </w:pPr>
      <w:r>
        <w:rPr>
          <w:rFonts w:ascii="Arial" w:hAnsi="Arial" w:cs="Arial" w:hint="cs"/>
          <w:rtl/>
        </w:rPr>
        <w:t>وخرج</w:t>
      </w:r>
      <w:r>
        <w:rPr>
          <w:rtl/>
        </w:rPr>
        <w:t xml:space="preserve"> </w:t>
      </w:r>
      <w:r>
        <w:rPr>
          <w:rFonts w:ascii="Arial" w:hAnsi="Arial" w:cs="Arial" w:hint="cs"/>
          <w:rtl/>
        </w:rPr>
        <w:t>بعالمي</w:t>
      </w:r>
      <w:r>
        <w:rPr>
          <w:rtl/>
        </w:rPr>
        <w:t xml:space="preserve"> </w:t>
      </w:r>
      <w:r>
        <w:rPr>
          <w:rFonts w:ascii="Arial" w:hAnsi="Arial" w:cs="Arial" w:hint="cs"/>
          <w:rtl/>
        </w:rPr>
        <w:t>زمانهم</w:t>
      </w:r>
      <w:r>
        <w:rPr>
          <w:rtl/>
        </w:rPr>
        <w:t xml:space="preserve"> </w:t>
      </w:r>
      <w:r>
        <w:rPr>
          <w:rFonts w:ascii="Arial" w:hAnsi="Arial" w:cs="Arial" w:hint="cs"/>
          <w:rtl/>
        </w:rPr>
        <w:t>نبيئُنا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وأمَّتُه،</w:t>
      </w:r>
      <w:r>
        <w:rPr>
          <w:rtl/>
        </w:rPr>
        <w:t xml:space="preserve"> </w:t>
      </w:r>
      <w:r>
        <w:rPr>
          <w:rFonts w:ascii="Arial" w:hAnsi="Arial" w:cs="Arial" w:hint="cs"/>
          <w:rtl/>
        </w:rPr>
        <w:t>فإنَّهم</w:t>
      </w:r>
      <w:r>
        <w:rPr>
          <w:rtl/>
        </w:rPr>
        <w:t xml:space="preserve"> </w:t>
      </w:r>
      <w:r>
        <w:rPr>
          <w:rFonts w:ascii="Arial" w:hAnsi="Arial" w:cs="Arial" w:hint="cs"/>
          <w:rtl/>
        </w:rPr>
        <w:t>أفضل</w:t>
      </w:r>
      <w:r>
        <w:rPr>
          <w:rtl/>
        </w:rPr>
        <w:t xml:space="preserve"> </w:t>
      </w:r>
      <w:r>
        <w:rPr>
          <w:rFonts w:ascii="Arial" w:hAnsi="Arial" w:cs="Arial" w:hint="cs"/>
          <w:rtl/>
        </w:rPr>
        <w:t>الخلق</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والدليل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كُنتُمْ</w:t>
      </w:r>
      <w:r>
        <w:rPr>
          <w:rtl/>
        </w:rPr>
        <w:t xml:space="preserve"> </w:t>
      </w:r>
      <w:r>
        <w:rPr>
          <w:rFonts w:ascii="Arial" w:hAnsi="Arial" w:cs="Arial" w:hint="cs"/>
          <w:rtl/>
        </w:rPr>
        <w:t>خَيْرَ</w:t>
      </w:r>
      <w:r>
        <w:rPr>
          <w:rtl/>
        </w:rPr>
        <w:t xml:space="preserve"> </w:t>
      </w:r>
      <w:r>
        <w:rPr>
          <w:rFonts w:ascii="Arial" w:hAnsi="Arial" w:cs="Arial" w:hint="cs"/>
          <w:rtl/>
        </w:rPr>
        <w:t>أُمَّةٍ</w:t>
      </w:r>
      <w:r>
        <w:rPr>
          <w:rtl/>
        </w:rPr>
        <w:t xml:space="preserve"> </w:t>
      </w:r>
      <w:r>
        <w:rPr>
          <w:rFonts w:ascii="Arial" w:hAnsi="Arial" w:cs="Arial" w:hint="cs"/>
          <w:rtl/>
        </w:rPr>
        <w:t>اُخْرِجَتْ</w:t>
      </w:r>
      <w:r>
        <w:rPr>
          <w:rtl/>
        </w:rPr>
        <w:t xml:space="preserve"> </w:t>
      </w:r>
      <w:r>
        <w:rPr>
          <w:rFonts w:ascii="Arial" w:hAnsi="Arial" w:cs="Arial" w:hint="cs"/>
          <w:rtl/>
        </w:rPr>
        <w:t>لِلنَّاسِ</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110]</w:t>
      </w:r>
      <w:r>
        <w:rPr>
          <w:rFonts w:ascii="Arial" w:hAnsi="Arial" w:cs="Arial" w:hint="cs"/>
          <w:rtl/>
        </w:rPr>
        <w:t>،</w:t>
      </w:r>
      <w:r>
        <w:rPr>
          <w:rtl/>
        </w:rPr>
        <w:t xml:space="preserve"> </w:t>
      </w:r>
      <w:r>
        <w:rPr>
          <w:rFonts w:ascii="Arial" w:hAnsi="Arial" w:cs="Arial" w:hint="cs"/>
          <w:rtl/>
        </w:rPr>
        <w:t>وحديث</w:t>
      </w:r>
      <w:r>
        <w:rPr>
          <w:rtl/>
        </w:rPr>
        <w:t xml:space="preserve">: </w:t>
      </w:r>
      <w:r>
        <w:rPr>
          <w:rStyle w:val="bold"/>
          <w:rtl/>
        </w:rPr>
        <w:t>«</w:t>
      </w:r>
      <w:r>
        <w:rPr>
          <w:rStyle w:val="bold"/>
          <w:rFonts w:ascii="Arial" w:hAnsi="Arial" w:cs="Arial" w:hint="cs"/>
          <w:rtl/>
        </w:rPr>
        <w:t>أنا</w:t>
      </w:r>
      <w:r>
        <w:rPr>
          <w:rStyle w:val="bold"/>
          <w:rtl/>
        </w:rPr>
        <w:t xml:space="preserve"> </w:t>
      </w:r>
      <w:r>
        <w:rPr>
          <w:rStyle w:val="bold"/>
          <w:rFonts w:ascii="Arial" w:hAnsi="Arial" w:cs="Arial" w:hint="cs"/>
          <w:rtl/>
        </w:rPr>
        <w:t>سيِّد</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آدم</w:t>
      </w:r>
      <w:r>
        <w:rPr>
          <w:rStyle w:val="bold"/>
          <w:rFonts w:ascii="Calibri" w:cs="Calibri" w:hint="cs"/>
          <w:rtl/>
        </w:rPr>
        <w:t>»</w:t>
      </w:r>
      <w:r>
        <w:rPr>
          <w:color w:val="008751"/>
          <w:vertAlign w:val="superscript"/>
          <w:rtl/>
        </w:rPr>
        <w:footnoteReference w:id="65"/>
      </w:r>
      <w:r>
        <w:rPr>
          <w:rStyle w:val="bold"/>
          <w:rtl/>
        </w:rPr>
        <w:t xml:space="preserve">. </w:t>
      </w:r>
      <w:r>
        <w:rPr>
          <w:rFonts w:ascii="Arial" w:hAnsi="Arial" w:cs="Arial" w:hint="cs"/>
          <w:rtl/>
        </w:rPr>
        <w:t>بل</w:t>
      </w:r>
      <w:r>
        <w:rPr>
          <w:rtl/>
        </w:rPr>
        <w:t xml:space="preserve"> </w:t>
      </w:r>
      <w:r>
        <w:rPr>
          <w:rFonts w:ascii="Arial" w:hAnsi="Arial" w:cs="Arial" w:hint="cs"/>
          <w:rtl/>
        </w:rPr>
        <w:t>لا</w:t>
      </w:r>
      <w:r>
        <w:rPr>
          <w:rtl/>
        </w:rPr>
        <w:t xml:space="preserve"> </w:t>
      </w:r>
      <w:r>
        <w:rPr>
          <w:rFonts w:ascii="Arial" w:hAnsi="Arial" w:cs="Arial" w:hint="cs"/>
          <w:rtl/>
        </w:rPr>
        <w:t>ينافي</w:t>
      </w:r>
      <w:r>
        <w:rPr>
          <w:rtl/>
        </w:rPr>
        <w:t xml:space="preserve"> </w:t>
      </w:r>
      <w:r>
        <w:rPr>
          <w:rFonts w:ascii="Arial" w:hAnsi="Arial" w:cs="Arial" w:hint="cs"/>
          <w:rtl/>
        </w:rPr>
        <w:t>ذلك</w:t>
      </w:r>
      <w:r>
        <w:rPr>
          <w:rtl/>
        </w:rPr>
        <w:t xml:space="preserve"> </w:t>
      </w:r>
      <w:r>
        <w:rPr>
          <w:rFonts w:ascii="Arial" w:hAnsi="Arial" w:cs="Arial" w:hint="cs"/>
          <w:rtl/>
        </w:rPr>
        <w:t>أنَّهم</w:t>
      </w:r>
      <w:r>
        <w:rPr>
          <w:rtl/>
        </w:rPr>
        <w:t xml:space="preserve"> </w:t>
      </w:r>
      <w:r>
        <w:rPr>
          <w:rFonts w:ascii="Arial" w:hAnsi="Arial" w:cs="Arial" w:hint="cs"/>
          <w:rtl/>
        </w:rPr>
        <w:t>فُضِّلوا</w:t>
      </w:r>
      <w:r>
        <w:rPr>
          <w:rtl/>
        </w:rPr>
        <w:t xml:space="preserve"> </w:t>
      </w:r>
      <w:r>
        <w:rPr>
          <w:rFonts w:ascii="Arial" w:hAnsi="Arial" w:cs="Arial" w:hint="cs"/>
          <w:rtl/>
        </w:rPr>
        <w:t>علينا،</w:t>
      </w:r>
      <w:r>
        <w:rPr>
          <w:rtl/>
        </w:rPr>
        <w:t xml:space="preserve"> </w:t>
      </w:r>
      <w:r>
        <w:rPr>
          <w:rFonts w:ascii="Arial" w:hAnsi="Arial" w:cs="Arial" w:hint="cs"/>
          <w:rtl/>
        </w:rPr>
        <w:t>أي</w:t>
      </w:r>
      <w:r>
        <w:rPr>
          <w:rtl/>
        </w:rPr>
        <w:t xml:space="preserve">: </w:t>
      </w:r>
      <w:r>
        <w:rPr>
          <w:rFonts w:ascii="Arial" w:hAnsi="Arial" w:cs="Arial" w:hint="cs"/>
          <w:rtl/>
        </w:rPr>
        <w:t>زادوا</w:t>
      </w:r>
      <w:r>
        <w:rPr>
          <w:rtl/>
        </w:rPr>
        <w:t xml:space="preserve"> </w:t>
      </w:r>
      <w:r>
        <w:rPr>
          <w:rFonts w:ascii="Arial" w:hAnsi="Arial" w:cs="Arial" w:hint="cs"/>
          <w:rtl/>
        </w:rPr>
        <w:t>علينا</w:t>
      </w:r>
      <w:r>
        <w:rPr>
          <w:rtl/>
        </w:rPr>
        <w:t xml:space="preserve"> </w:t>
      </w:r>
      <w:r>
        <w:rPr>
          <w:rFonts w:ascii="Arial" w:hAnsi="Arial" w:cs="Arial" w:hint="cs"/>
          <w:rtl/>
        </w:rPr>
        <w:t>بكثرة</w:t>
      </w:r>
      <w:r>
        <w:rPr>
          <w:rtl/>
        </w:rPr>
        <w:t xml:space="preserve"> </w:t>
      </w:r>
      <w:r>
        <w:rPr>
          <w:rFonts w:ascii="Arial" w:hAnsi="Arial" w:cs="Arial" w:hint="cs"/>
          <w:rtl/>
        </w:rPr>
        <w:t>الأنبياء</w:t>
      </w:r>
      <w:r>
        <w:rPr>
          <w:rtl/>
        </w:rPr>
        <w:t xml:space="preserve"> </w:t>
      </w:r>
      <w:r>
        <w:rPr>
          <w:rFonts w:ascii="Arial" w:hAnsi="Arial" w:cs="Arial" w:hint="cs"/>
          <w:rtl/>
        </w:rPr>
        <w:t>وما</w:t>
      </w:r>
      <w:r>
        <w:rPr>
          <w:rtl/>
        </w:rPr>
        <w:t xml:space="preserve"> </w:t>
      </w:r>
      <w:r>
        <w:rPr>
          <w:rFonts w:ascii="Arial" w:hAnsi="Arial" w:cs="Arial" w:hint="cs"/>
          <w:rtl/>
        </w:rPr>
        <w:t>ذُكر،</w:t>
      </w:r>
      <w:r>
        <w:rPr>
          <w:rtl/>
        </w:rPr>
        <w:t xml:space="preserve"> </w:t>
      </w:r>
      <w:r>
        <w:rPr>
          <w:rFonts w:ascii="Arial" w:hAnsi="Arial" w:cs="Arial" w:hint="cs"/>
          <w:rtl/>
        </w:rPr>
        <w:t>لأنَّا</w:t>
      </w:r>
      <w:r>
        <w:rPr>
          <w:rtl/>
        </w:rPr>
        <w:t xml:space="preserve"> </w:t>
      </w:r>
      <w:r>
        <w:rPr>
          <w:rFonts w:ascii="Arial" w:hAnsi="Arial" w:cs="Arial" w:hint="cs"/>
          <w:rtl/>
        </w:rPr>
        <w:t>أفضل</w:t>
      </w:r>
      <w:r>
        <w:rPr>
          <w:rtl/>
        </w:rPr>
        <w:t xml:space="preserve"> </w:t>
      </w:r>
      <w:r>
        <w:rPr>
          <w:rFonts w:ascii="Arial" w:hAnsi="Arial" w:cs="Arial" w:hint="cs"/>
          <w:rtl/>
        </w:rPr>
        <w:t>منهم</w:t>
      </w:r>
      <w:r>
        <w:rPr>
          <w:rtl/>
        </w:rPr>
        <w:t xml:space="preserve"> </w:t>
      </w:r>
      <w:r>
        <w:rPr>
          <w:rFonts w:ascii="Arial" w:hAnsi="Arial" w:cs="Arial" w:hint="cs"/>
          <w:rtl/>
        </w:rPr>
        <w:t>فردًا</w:t>
      </w:r>
      <w:r>
        <w:rPr>
          <w:rtl/>
        </w:rPr>
        <w:t xml:space="preserve"> </w:t>
      </w:r>
      <w:r>
        <w:rPr>
          <w:rFonts w:ascii="Arial" w:hAnsi="Arial" w:cs="Arial" w:hint="cs"/>
          <w:rtl/>
        </w:rPr>
        <w:t>فردًا</w:t>
      </w:r>
      <w:r>
        <w:rPr>
          <w:rtl/>
        </w:rPr>
        <w:t xml:space="preserve"> </w:t>
      </w:r>
      <w:r>
        <w:rPr>
          <w:rFonts w:ascii="Arial" w:hAnsi="Arial" w:cs="Arial" w:hint="cs"/>
          <w:rtl/>
        </w:rPr>
        <w:t>بالذات،</w:t>
      </w:r>
      <w:r>
        <w:rPr>
          <w:rtl/>
        </w:rPr>
        <w:t xml:space="preserve"> </w:t>
      </w:r>
      <w:r>
        <w:rPr>
          <w:rFonts w:ascii="Arial" w:hAnsi="Arial" w:cs="Arial" w:hint="cs"/>
          <w:rtl/>
        </w:rPr>
        <w:t>بحيث</w:t>
      </w:r>
      <w:r>
        <w:rPr>
          <w:rtl/>
        </w:rPr>
        <w:t xml:space="preserve"> </w:t>
      </w:r>
      <w:r>
        <w:rPr>
          <w:rFonts w:ascii="Arial" w:hAnsi="Arial" w:cs="Arial" w:hint="cs"/>
          <w:rtl/>
        </w:rPr>
        <w:t>إنَّ</w:t>
      </w:r>
      <w:r>
        <w:rPr>
          <w:rtl/>
        </w:rPr>
        <w:t xml:space="preserve"> </w:t>
      </w:r>
      <w:r>
        <w:rPr>
          <w:rFonts w:ascii="Arial" w:hAnsi="Arial" w:cs="Arial" w:hint="cs"/>
          <w:rtl/>
        </w:rPr>
        <w:t>ثوابنا</w:t>
      </w:r>
      <w:r>
        <w:rPr>
          <w:rtl/>
        </w:rPr>
        <w:t xml:space="preserve"> </w:t>
      </w:r>
      <w:r>
        <w:rPr>
          <w:rFonts w:ascii="Arial" w:hAnsi="Arial" w:cs="Arial" w:hint="cs"/>
          <w:rtl/>
        </w:rPr>
        <w:t>أكبر</w:t>
      </w:r>
      <w:r>
        <w:rPr>
          <w:rtl/>
        </w:rPr>
        <w:t xml:space="preserve"> </w:t>
      </w:r>
      <w:r>
        <w:rPr>
          <w:rFonts w:ascii="Arial" w:hAnsi="Arial" w:cs="Arial" w:hint="cs"/>
          <w:rtl/>
        </w:rPr>
        <w:t>من</w:t>
      </w:r>
      <w:r>
        <w:rPr>
          <w:rtl/>
        </w:rPr>
        <w:t xml:space="preserve"> </w:t>
      </w:r>
      <w:r>
        <w:rPr>
          <w:rFonts w:ascii="Arial" w:hAnsi="Arial" w:cs="Arial" w:hint="cs"/>
          <w:rtl/>
        </w:rPr>
        <w:t>ثوابهم،</w:t>
      </w:r>
      <w:r>
        <w:rPr>
          <w:rtl/>
        </w:rPr>
        <w:t xml:space="preserve"> </w:t>
      </w:r>
      <w:r>
        <w:rPr>
          <w:rFonts w:ascii="Arial" w:hAnsi="Arial" w:cs="Arial" w:hint="cs"/>
          <w:rtl/>
        </w:rPr>
        <w:t>وسومح</w:t>
      </w:r>
      <w:r>
        <w:rPr>
          <w:rtl/>
        </w:rPr>
        <w:t xml:space="preserve"> </w:t>
      </w:r>
      <w:r>
        <w:rPr>
          <w:rFonts w:ascii="Arial" w:hAnsi="Arial" w:cs="Arial" w:hint="cs"/>
          <w:rtl/>
        </w:rPr>
        <w:t>لنا</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يسامح</w:t>
      </w:r>
      <w:r>
        <w:rPr>
          <w:rtl/>
        </w:rPr>
        <w:t xml:space="preserve"> </w:t>
      </w:r>
      <w:r>
        <w:rPr>
          <w:rFonts w:ascii="Arial" w:hAnsi="Arial" w:cs="Arial" w:hint="cs"/>
          <w:rtl/>
        </w:rPr>
        <w:t>لهم</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وَاتَّقُوا</w:t>
      </w:r>
      <w:r>
        <w:rPr>
          <w:rStyle w:val="bold"/>
          <w:rtl/>
        </w:rPr>
        <w:t xml:space="preserve"> </w:t>
      </w:r>
      <w:r>
        <w:rPr>
          <w:rStyle w:val="bold"/>
          <w:rFonts w:ascii="Arial" w:hAnsi="Arial" w:cs="Arial" w:hint="cs"/>
          <w:rtl/>
        </w:rPr>
        <w:t>يَوْمًا</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احذروا</w:t>
      </w:r>
      <w:r>
        <w:rPr>
          <w:rtl/>
        </w:rPr>
        <w:t xml:space="preserve"> </w:t>
      </w:r>
      <w:r>
        <w:rPr>
          <w:rFonts w:ascii="Arial" w:hAnsi="Arial" w:cs="Arial" w:hint="cs"/>
          <w:rtl/>
        </w:rPr>
        <w:t>هوله</w:t>
      </w:r>
      <w:r>
        <w:rPr>
          <w:rtl/>
        </w:rPr>
        <w:t xml:space="preserve"> </w:t>
      </w:r>
      <w:r>
        <w:rPr>
          <w:rFonts w:ascii="Arial" w:hAnsi="Arial" w:cs="Arial" w:hint="cs"/>
          <w:rtl/>
        </w:rPr>
        <w:t>وعذابه</w:t>
      </w:r>
      <w:r>
        <w:rPr>
          <w:rtl/>
        </w:rPr>
        <w:t xml:space="preserve"> </w:t>
      </w:r>
      <w:r>
        <w:rPr>
          <w:rFonts w:ascii="Arial" w:hAnsi="Arial" w:cs="Arial" w:hint="cs"/>
          <w:rtl/>
        </w:rPr>
        <w:t>بالإيمان</w:t>
      </w:r>
      <w:r>
        <w:rPr>
          <w:rtl/>
        </w:rPr>
        <w:t xml:space="preserve"> </w:t>
      </w:r>
      <w:r>
        <w:rPr>
          <w:rFonts w:ascii="Arial" w:hAnsi="Arial" w:cs="Arial" w:hint="cs"/>
          <w:rtl/>
        </w:rPr>
        <w:t>وأداء</w:t>
      </w:r>
      <w:r>
        <w:rPr>
          <w:rtl/>
        </w:rPr>
        <w:t xml:space="preserve"> </w:t>
      </w:r>
      <w:r>
        <w:rPr>
          <w:rFonts w:ascii="Arial" w:hAnsi="Arial" w:cs="Arial" w:hint="cs"/>
          <w:rtl/>
        </w:rPr>
        <w:t>الفرائض</w:t>
      </w:r>
      <w:r>
        <w:rPr>
          <w:rtl/>
        </w:rPr>
        <w:t xml:space="preserve"> </w:t>
      </w:r>
      <w:r>
        <w:rPr>
          <w:rFonts w:ascii="Arial" w:hAnsi="Arial" w:cs="Arial" w:hint="cs"/>
          <w:rtl/>
        </w:rPr>
        <w:t>واجتناب</w:t>
      </w:r>
      <w:r>
        <w:rPr>
          <w:rtl/>
        </w:rPr>
        <w:t xml:space="preserve"> </w:t>
      </w:r>
      <w:r>
        <w:rPr>
          <w:rFonts w:ascii="Arial" w:hAnsi="Arial" w:cs="Arial" w:hint="cs"/>
          <w:rtl/>
        </w:rPr>
        <w:t>الحرام،</w:t>
      </w:r>
      <w:r>
        <w:rPr>
          <w:rtl/>
        </w:rPr>
        <w:t xml:space="preserve"> </w:t>
      </w:r>
      <w:r>
        <w:rPr>
          <w:rFonts w:ascii="Arial" w:hAnsi="Arial" w:cs="Arial" w:hint="cs"/>
          <w:rtl/>
        </w:rPr>
        <w:t>و</w:t>
      </w:r>
      <w:r>
        <w:rPr>
          <w:rFonts w:ascii="Calibri" w:cs="Calibri" w:hint="cs"/>
          <w:rtl/>
        </w:rPr>
        <w:t>«</w:t>
      </w:r>
      <w:r>
        <w:rPr>
          <w:rFonts w:ascii="Arial" w:hAnsi="Arial" w:cs="Arial" w:hint="cs"/>
          <w:rtl/>
        </w:rPr>
        <w:t>يَوْمًا</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به</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ويجوز</w:t>
      </w:r>
      <w:r>
        <w:rPr>
          <w:rtl/>
        </w:rPr>
        <w:t xml:space="preserve"> </w:t>
      </w:r>
      <w:r>
        <w:rPr>
          <w:rFonts w:ascii="Arial" w:hAnsi="Arial" w:cs="Arial" w:hint="cs"/>
          <w:rtl/>
        </w:rPr>
        <w:t>أنَّه</w:t>
      </w:r>
      <w:r>
        <w:rPr>
          <w:rtl/>
        </w:rPr>
        <w:t xml:space="preserve"> </w:t>
      </w:r>
      <w:r>
        <w:rPr>
          <w:rFonts w:ascii="Arial" w:hAnsi="Arial" w:cs="Arial" w:hint="cs"/>
          <w:rtl/>
        </w:rPr>
        <w:t>ظرف</w:t>
      </w:r>
      <w:r>
        <w:rPr>
          <w:rtl/>
        </w:rPr>
        <w:t xml:space="preserve"> </w:t>
      </w:r>
      <w:r>
        <w:rPr>
          <w:rFonts w:ascii="Arial" w:hAnsi="Arial" w:cs="Arial" w:hint="cs"/>
          <w:rtl/>
        </w:rPr>
        <w:t>لمفعول</w:t>
      </w:r>
      <w:r>
        <w:rPr>
          <w:rtl/>
        </w:rPr>
        <w:t xml:space="preserve"> </w:t>
      </w:r>
      <w:r>
        <w:rPr>
          <w:rFonts w:ascii="Arial" w:hAnsi="Arial" w:cs="Arial" w:hint="cs"/>
          <w:rtl/>
        </w:rPr>
        <w:t>به</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العذاب</w:t>
      </w:r>
      <w:r>
        <w:rPr>
          <w:rtl/>
        </w:rPr>
        <w:t xml:space="preserve"> </w:t>
      </w:r>
      <w:r>
        <w:rPr>
          <w:rFonts w:ascii="Arial" w:hAnsi="Arial" w:cs="Arial" w:hint="cs"/>
          <w:rtl/>
        </w:rPr>
        <w:t>في</w:t>
      </w:r>
      <w:r>
        <w:rPr>
          <w:rtl/>
        </w:rPr>
        <w:t xml:space="preserve"> </w:t>
      </w:r>
      <w:r>
        <w:rPr>
          <w:rFonts w:ascii="Arial" w:hAnsi="Arial" w:cs="Arial" w:hint="cs"/>
          <w:rtl/>
        </w:rPr>
        <w:t>يومٍ</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تَجْزِي</w:t>
      </w:r>
      <w:r>
        <w:rPr>
          <w:rtl/>
        </w:rPr>
        <w:t> </w:t>
      </w:r>
      <w:r>
        <w:rPr>
          <w:rFonts w:ascii="Arial" w:hAnsi="Arial" w:cs="Arial" w:hint="cs"/>
          <w:rtl/>
        </w:rPr>
        <w:t>﴾</w:t>
      </w:r>
      <w:r>
        <w:rPr>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نَفْسٌ</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نَّفْسٍ</w:t>
      </w:r>
      <w:r>
        <w:rPr>
          <w:rStyle w:val="bold"/>
          <w:rtl/>
        </w:rPr>
        <w:t xml:space="preserve"> </w:t>
      </w:r>
      <w:r>
        <w:rPr>
          <w:rStyle w:val="bold"/>
          <w:rFonts w:ascii="Arial" w:hAnsi="Arial" w:cs="Arial" w:hint="cs"/>
          <w:rtl/>
        </w:rPr>
        <w:t>شَيْئًا</w:t>
      </w:r>
      <w:r>
        <w:rPr>
          <w:rtl/>
        </w:rPr>
        <w:t> </w:t>
      </w:r>
      <w:r>
        <w:rPr>
          <w:rFonts w:ascii="Arial" w:hAnsi="Arial" w:cs="Arial" w:hint="cs"/>
          <w:rtl/>
        </w:rPr>
        <w:t>﴾</w:t>
      </w:r>
      <w:r>
        <w:rPr>
          <w:rStyle w:val="bold"/>
          <w:rtl/>
        </w:rPr>
        <w:t xml:space="preserve"> </w:t>
      </w:r>
      <w:r>
        <w:rPr>
          <w:rFonts w:ascii="Arial" w:hAnsi="Arial" w:cs="Arial" w:hint="cs"/>
          <w:rtl/>
        </w:rPr>
        <w:t>لا</w:t>
      </w:r>
      <w:r>
        <w:rPr>
          <w:rtl/>
        </w:rPr>
        <w:t xml:space="preserve"> </w:t>
      </w:r>
      <w:r>
        <w:rPr>
          <w:rFonts w:ascii="Arial" w:hAnsi="Arial" w:cs="Arial" w:hint="cs"/>
          <w:rtl/>
        </w:rPr>
        <w:t>تغني</w:t>
      </w:r>
      <w:r>
        <w:rPr>
          <w:rtl/>
        </w:rPr>
        <w:t xml:space="preserve"> </w:t>
      </w:r>
      <w:r>
        <w:rPr>
          <w:rFonts w:ascii="Arial" w:hAnsi="Arial" w:cs="Arial" w:hint="cs"/>
          <w:rtl/>
        </w:rPr>
        <w:t>عنها</w:t>
      </w:r>
      <w:r>
        <w:rPr>
          <w:rtl/>
        </w:rPr>
        <w:t xml:space="preserve"> </w:t>
      </w:r>
      <w:r>
        <w:rPr>
          <w:rFonts w:ascii="Arial" w:hAnsi="Arial" w:cs="Arial" w:hint="cs"/>
          <w:rtl/>
        </w:rPr>
        <w:t>في</w:t>
      </w:r>
      <w:r>
        <w:rPr>
          <w:rtl/>
        </w:rPr>
        <w:t xml:space="preserve"> </w:t>
      </w:r>
      <w:r>
        <w:rPr>
          <w:rFonts w:ascii="Arial" w:hAnsi="Arial" w:cs="Arial" w:hint="cs"/>
          <w:rtl/>
        </w:rPr>
        <w:t>شيء</w:t>
      </w:r>
      <w:r>
        <w:rPr>
          <w:rtl/>
        </w:rPr>
        <w:t xml:space="preserve"> </w:t>
      </w:r>
      <w:r>
        <w:rPr>
          <w:rFonts w:ascii="Arial" w:hAnsi="Arial" w:cs="Arial" w:hint="cs"/>
          <w:rtl/>
        </w:rPr>
        <w:t>إغناء</w:t>
      </w:r>
      <w:r>
        <w:rPr>
          <w:rtl/>
        </w:rPr>
        <w:t xml:space="preserve"> </w:t>
      </w:r>
      <w:r>
        <w:rPr>
          <w:rFonts w:ascii="Arial" w:hAnsi="Arial" w:cs="Arial" w:hint="cs"/>
          <w:rtl/>
        </w:rPr>
        <w:t>ما،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تدفع</w:t>
      </w:r>
      <w:r>
        <w:rPr>
          <w:rtl/>
        </w:rPr>
        <w:t xml:space="preserve"> </w:t>
      </w:r>
      <w:r>
        <w:rPr>
          <w:rFonts w:ascii="Arial" w:hAnsi="Arial" w:cs="Arial" w:hint="cs"/>
          <w:rtl/>
        </w:rPr>
        <w:t>عنها</w:t>
      </w:r>
      <w:r>
        <w:rPr>
          <w:rtl/>
        </w:rPr>
        <w:t xml:space="preserve"> </w:t>
      </w:r>
      <w:r>
        <w:rPr>
          <w:rFonts w:ascii="Arial" w:hAnsi="Arial" w:cs="Arial" w:hint="cs"/>
          <w:rtl/>
        </w:rPr>
        <w:t>شيئا</w:t>
      </w:r>
      <w:r>
        <w:rPr>
          <w:rtl/>
        </w:rPr>
        <w:t xml:space="preserve"> </w:t>
      </w:r>
      <w:r>
        <w:rPr>
          <w:rFonts w:ascii="Arial" w:hAnsi="Arial" w:cs="Arial" w:hint="cs"/>
          <w:rtl/>
        </w:rPr>
        <w:t>بقوَّتها،</w:t>
      </w:r>
      <w:r>
        <w:rPr>
          <w:rtl/>
        </w:rPr>
        <w:t xml:space="preserve"> </w:t>
      </w:r>
      <w:r>
        <w:rPr>
          <w:rFonts w:ascii="Arial" w:hAnsi="Arial" w:cs="Arial" w:hint="cs"/>
          <w:rtl/>
        </w:rPr>
        <w:t>أو</w:t>
      </w:r>
      <w:r>
        <w:rPr>
          <w:rtl/>
        </w:rPr>
        <w:t xml:space="preserve"> </w:t>
      </w:r>
      <w:r>
        <w:rPr>
          <w:rFonts w:ascii="Arial" w:hAnsi="Arial" w:cs="Arial" w:hint="cs"/>
          <w:rtl/>
        </w:rPr>
        <w:t>بأعوان</w:t>
      </w:r>
      <w:r>
        <w:rPr>
          <w:rtl/>
        </w:rPr>
        <w:t xml:space="preserve"> </w:t>
      </w:r>
      <w:r>
        <w:rPr>
          <w:rFonts w:ascii="Arial" w:hAnsi="Arial" w:cs="Arial" w:hint="cs"/>
          <w:rtl/>
        </w:rPr>
        <w:t>لها</w:t>
      </w:r>
      <w:r>
        <w:rPr>
          <w:rtl/>
        </w:rPr>
        <w:t xml:space="preserve"> </w:t>
      </w:r>
      <w:r>
        <w:rPr>
          <w:rFonts w:ascii="Arial" w:hAnsi="Arial" w:cs="Arial" w:hint="cs"/>
          <w:rtl/>
        </w:rPr>
        <w:t>لو</w:t>
      </w:r>
      <w:r>
        <w:rPr>
          <w:rtl/>
        </w:rPr>
        <w:t xml:space="preserve"> </w:t>
      </w:r>
      <w:r>
        <w:rPr>
          <w:rFonts w:ascii="Arial" w:hAnsi="Arial" w:cs="Arial" w:hint="cs"/>
          <w:rtl/>
        </w:rPr>
        <w:t>كانوا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يُقْبَلُ</w:t>
      </w:r>
      <w:r>
        <w:rPr>
          <w:rtl/>
        </w:rPr>
        <w:t> </w:t>
      </w:r>
      <w:r>
        <w:rPr>
          <w:rFonts w:ascii="Arial" w:hAnsi="Arial" w:cs="Arial" w:hint="cs"/>
          <w:rtl/>
        </w:rPr>
        <w:t>﴾</w:t>
      </w:r>
      <w:r>
        <w:rPr>
          <w:rStyle w:val="bold"/>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مِنْهَا</w:t>
      </w:r>
      <w:r>
        <w:rPr>
          <w:rStyle w:val="bold"/>
          <w:rtl/>
        </w:rPr>
        <w:t xml:space="preserve"> </w:t>
      </w:r>
      <w:r>
        <w:rPr>
          <w:rStyle w:val="bold"/>
          <w:rFonts w:ascii="Arial" w:hAnsi="Arial" w:cs="Arial" w:hint="cs"/>
          <w:rtl/>
        </w:rPr>
        <w:t>شَفَاعَةٌ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شفاعة</w:t>
      </w:r>
      <w:r>
        <w:rPr>
          <w:rtl/>
        </w:rPr>
        <w:t xml:space="preserve"> </w:t>
      </w:r>
      <w:r>
        <w:rPr>
          <w:rFonts w:ascii="Arial" w:hAnsi="Arial" w:cs="Arial" w:hint="cs"/>
          <w:rtl/>
        </w:rPr>
        <w:t>للنفس</w:t>
      </w:r>
      <w:r>
        <w:rPr>
          <w:rtl/>
        </w:rPr>
        <w:t xml:space="preserve"> </w:t>
      </w:r>
      <w:r>
        <w:rPr>
          <w:rFonts w:ascii="Arial" w:hAnsi="Arial" w:cs="Arial" w:hint="cs"/>
          <w:rtl/>
        </w:rPr>
        <w:t>الأولى</w:t>
      </w:r>
      <w:r>
        <w:rPr>
          <w:rtl/>
        </w:rPr>
        <w:t xml:space="preserve"> </w:t>
      </w:r>
      <w:r>
        <w:rPr>
          <w:rFonts w:ascii="Arial" w:hAnsi="Arial" w:cs="Arial" w:hint="cs"/>
          <w:rtl/>
        </w:rPr>
        <w:t>في</w:t>
      </w:r>
      <w:r>
        <w:rPr>
          <w:rtl/>
        </w:rPr>
        <w:t xml:space="preserve"> </w:t>
      </w:r>
      <w:r>
        <w:rPr>
          <w:rFonts w:ascii="Arial" w:hAnsi="Arial" w:cs="Arial" w:hint="cs"/>
          <w:rtl/>
        </w:rPr>
        <w:t>الثانية،</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تُقبل</w:t>
      </w:r>
      <w:r>
        <w:rPr>
          <w:rtl/>
        </w:rPr>
        <w:t xml:space="preserve"> </w:t>
      </w:r>
      <w:r>
        <w:rPr>
          <w:rFonts w:ascii="Arial" w:hAnsi="Arial" w:cs="Arial" w:hint="cs"/>
          <w:rtl/>
        </w:rPr>
        <w:t>منها</w:t>
      </w:r>
      <w:r>
        <w:rPr>
          <w:rtl/>
        </w:rPr>
        <w:t xml:space="preserve">. </w:t>
      </w:r>
      <w:r>
        <w:rPr>
          <w:rFonts w:ascii="Arial" w:hAnsi="Arial" w:cs="Arial" w:hint="cs"/>
          <w:rtl/>
        </w:rPr>
        <w:t>والجملة</w:t>
      </w:r>
      <w:r>
        <w:rPr>
          <w:rtl/>
        </w:rPr>
        <w:t xml:space="preserve"> </w:t>
      </w:r>
      <w:r>
        <w:rPr>
          <w:rFonts w:ascii="Arial" w:hAnsi="Arial" w:cs="Arial" w:hint="cs"/>
          <w:rtl/>
        </w:rPr>
        <w:t>السالبة</w:t>
      </w:r>
      <w:r>
        <w:rPr>
          <w:rtl/>
        </w:rPr>
        <w:t xml:space="preserve"> </w:t>
      </w:r>
      <w:r>
        <w:rPr>
          <w:rFonts w:ascii="Arial" w:hAnsi="Arial" w:cs="Arial" w:hint="cs"/>
          <w:rtl/>
        </w:rPr>
        <w:t>تصدق</w:t>
      </w:r>
      <w:r>
        <w:rPr>
          <w:rtl/>
        </w:rPr>
        <w:t xml:space="preserve"> </w:t>
      </w:r>
      <w:r>
        <w:rPr>
          <w:rFonts w:ascii="Arial" w:hAnsi="Arial" w:cs="Arial" w:hint="cs"/>
          <w:rtl/>
        </w:rPr>
        <w:t>بنفي</w:t>
      </w:r>
      <w:r>
        <w:rPr>
          <w:rtl/>
        </w:rPr>
        <w:t xml:space="preserve"> </w:t>
      </w:r>
      <w:r>
        <w:rPr>
          <w:rFonts w:ascii="Arial" w:hAnsi="Arial" w:cs="Arial" w:hint="cs"/>
          <w:rtl/>
        </w:rPr>
        <w:t>الموضوع،</w:t>
      </w:r>
      <w:r>
        <w:rPr>
          <w:rtl/>
        </w:rPr>
        <w:t xml:space="preserve"> </w:t>
      </w:r>
      <w:r>
        <w:rPr>
          <w:rFonts w:ascii="Arial" w:hAnsi="Arial" w:cs="Arial" w:hint="cs"/>
          <w:rtl/>
        </w:rPr>
        <w:t>قال</w:t>
      </w:r>
      <w:r>
        <w:rPr>
          <w:rtl/>
        </w:rPr>
        <w:t xml:space="preserve"> </w:t>
      </w:r>
      <w:r>
        <w:rPr>
          <w:rFonts w:ascii="Arial" w:hAnsi="Arial" w:cs="Arial" w:hint="cs"/>
          <w:rtl/>
        </w:rPr>
        <w:t>جلَّ</w:t>
      </w:r>
      <w:r>
        <w:rPr>
          <w:rtl/>
        </w:rPr>
        <w:t xml:space="preserve"> </w:t>
      </w:r>
      <w:r>
        <w:rPr>
          <w:rFonts w:ascii="Arial" w:hAnsi="Arial" w:cs="Arial" w:hint="cs"/>
          <w:rtl/>
        </w:rPr>
        <w:t>وعلا</w:t>
      </w:r>
      <w:r>
        <w:rPr>
          <w:rtl/>
        </w:rPr>
        <w:t xml:space="preserve">: </w:t>
      </w:r>
      <w:r>
        <w:rPr>
          <w:rFonts w:ascii="Arial" w:hAnsi="Arial" w:cs="Arial" w:hint="cs"/>
          <w:rtl/>
        </w:rPr>
        <w:t>﴿</w:t>
      </w:r>
      <w:r>
        <w:rPr>
          <w:rFonts w:ascii="Calibri" w:cs="Calibri" w:hint="cs"/>
          <w:rtl/>
        </w:rPr>
        <w:t> </w:t>
      </w:r>
      <w:r>
        <w:rPr>
          <w:rFonts w:ascii="Arial" w:hAnsi="Arial" w:cs="Arial" w:hint="cs"/>
          <w:rtl/>
        </w:rPr>
        <w:t>فَمَا</w:t>
      </w:r>
      <w:r>
        <w:rPr>
          <w:rtl/>
        </w:rPr>
        <w:t xml:space="preserve"> </w:t>
      </w:r>
      <w:r>
        <w:rPr>
          <w:rFonts w:ascii="Arial" w:hAnsi="Arial" w:cs="Arial" w:hint="cs"/>
          <w:rtl/>
        </w:rPr>
        <w:t>لَنَا</w:t>
      </w:r>
      <w:r>
        <w:rPr>
          <w:rtl/>
        </w:rPr>
        <w:t xml:space="preserve"> </w:t>
      </w:r>
      <w:r>
        <w:rPr>
          <w:rFonts w:ascii="Arial" w:hAnsi="Arial" w:cs="Arial" w:hint="cs"/>
          <w:rtl/>
        </w:rPr>
        <w:t>مِن</w:t>
      </w:r>
      <w:r>
        <w:rPr>
          <w:rtl/>
        </w:rPr>
        <w:t xml:space="preserve"> </w:t>
      </w:r>
      <w:r>
        <w:rPr>
          <w:rFonts w:ascii="Arial" w:hAnsi="Arial" w:cs="Arial" w:hint="cs"/>
          <w:rtl/>
        </w:rPr>
        <w:t>شَافِعِينَ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الشعراء</w:t>
      </w:r>
      <w:r>
        <w:rPr>
          <w:rStyle w:val="CharacterStyle11"/>
          <w:rtl/>
        </w:rPr>
        <w:t>:</w:t>
      </w:r>
      <w:r>
        <w:rPr>
          <w:rStyle w:val="CharacterStyle11"/>
          <w:rFonts w:ascii="Calibri" w:cs="Calibri" w:hint="cs"/>
          <w:rtl/>
        </w:rPr>
        <w:t> </w:t>
      </w:r>
      <w:r>
        <w:rPr>
          <w:rStyle w:val="CharacterStyle11"/>
          <w:rtl/>
        </w:rPr>
        <w:t>100]</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يُوخَذُ</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النفس</w:t>
      </w:r>
      <w:r>
        <w:rPr>
          <w:rtl/>
        </w:rPr>
        <w:t xml:space="preserve"> </w:t>
      </w:r>
      <w:r>
        <w:rPr>
          <w:rFonts w:ascii="Arial" w:hAnsi="Arial" w:cs="Arial" w:hint="cs"/>
          <w:rtl/>
        </w:rPr>
        <w:t>الثانية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عَدْلٌ</w:t>
      </w:r>
      <w:r>
        <w:rPr>
          <w:rtl/>
        </w:rPr>
        <w:t> </w:t>
      </w:r>
      <w:r>
        <w:rPr>
          <w:rFonts w:ascii="Arial" w:hAnsi="Arial" w:cs="Arial" w:hint="cs"/>
          <w:rtl/>
        </w:rPr>
        <w:t>﴾</w:t>
      </w:r>
      <w:r>
        <w:rPr>
          <w:rStyle w:val="bold"/>
          <w:rtl/>
        </w:rPr>
        <w:t xml:space="preserve"> </w:t>
      </w:r>
      <w:r>
        <w:rPr>
          <w:rFonts w:ascii="Arial" w:hAnsi="Arial" w:cs="Arial" w:hint="cs"/>
          <w:rtl/>
        </w:rPr>
        <w:t>فداء،</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تقبل</w:t>
      </w:r>
      <w:r>
        <w:rPr>
          <w:rtl/>
        </w:rPr>
        <w:t xml:space="preserve"> </w:t>
      </w:r>
      <w:r>
        <w:rPr>
          <w:rFonts w:ascii="Arial" w:hAnsi="Arial" w:cs="Arial" w:hint="cs"/>
          <w:rtl/>
        </w:rPr>
        <w:t>من</w:t>
      </w:r>
      <w:r>
        <w:rPr>
          <w:rtl/>
        </w:rPr>
        <w:t xml:space="preserve"> </w:t>
      </w:r>
      <w:r>
        <w:rPr>
          <w:rFonts w:ascii="Arial" w:hAnsi="Arial" w:cs="Arial" w:hint="cs"/>
          <w:rtl/>
        </w:rPr>
        <w:t>الأولى</w:t>
      </w:r>
      <w:r>
        <w:rPr>
          <w:rtl/>
        </w:rPr>
        <w:t xml:space="preserve"> </w:t>
      </w:r>
      <w:r>
        <w:rPr>
          <w:rFonts w:ascii="Arial" w:hAnsi="Arial" w:cs="Arial" w:hint="cs"/>
          <w:rtl/>
        </w:rPr>
        <w:t>الجازية</w:t>
      </w:r>
      <w:r>
        <w:rPr>
          <w:rtl/>
        </w:rPr>
        <w:t xml:space="preserve"> </w:t>
      </w:r>
      <w:r>
        <w:rPr>
          <w:rFonts w:ascii="Arial" w:hAnsi="Arial" w:cs="Arial" w:hint="cs"/>
          <w:rtl/>
        </w:rPr>
        <w:t>شفاعة</w:t>
      </w:r>
      <w:r>
        <w:rPr>
          <w:rtl/>
        </w:rPr>
        <w:t xml:space="preserve"> </w:t>
      </w:r>
      <w:r>
        <w:rPr>
          <w:rFonts w:ascii="Arial" w:hAnsi="Arial" w:cs="Arial" w:hint="cs"/>
          <w:rtl/>
        </w:rPr>
        <w:t>لعدم</w:t>
      </w:r>
      <w:r>
        <w:rPr>
          <w:rtl/>
        </w:rPr>
        <w:t xml:space="preserve"> </w:t>
      </w:r>
      <w:r>
        <w:rPr>
          <w:rFonts w:ascii="Arial" w:hAnsi="Arial" w:cs="Arial" w:hint="cs"/>
          <w:rtl/>
        </w:rPr>
        <w:t>الشفاعة،</w:t>
      </w:r>
      <w:r>
        <w:rPr>
          <w:rtl/>
        </w:rPr>
        <w:t xml:space="preserve"> </w:t>
      </w:r>
      <w:r>
        <w:rPr>
          <w:rFonts w:ascii="Arial" w:hAnsi="Arial" w:cs="Arial" w:hint="cs"/>
          <w:rtl/>
        </w:rPr>
        <w:t>ولا</w:t>
      </w:r>
      <w:r>
        <w:rPr>
          <w:rtl/>
        </w:rPr>
        <w:t xml:space="preserve"> </w:t>
      </w:r>
      <w:r>
        <w:rPr>
          <w:rFonts w:ascii="Arial" w:hAnsi="Arial" w:cs="Arial" w:hint="cs"/>
          <w:rtl/>
        </w:rPr>
        <w:t>يؤخذ</w:t>
      </w:r>
      <w:r>
        <w:rPr>
          <w:rtl/>
        </w:rPr>
        <w:t xml:space="preserve"> </w:t>
      </w:r>
      <w:r>
        <w:rPr>
          <w:rFonts w:ascii="Arial" w:hAnsi="Arial" w:cs="Arial" w:hint="cs"/>
          <w:rtl/>
        </w:rPr>
        <w:t>منها</w:t>
      </w:r>
      <w:r>
        <w:rPr>
          <w:rtl/>
        </w:rPr>
        <w:t xml:space="preserve"> </w:t>
      </w:r>
      <w:r>
        <w:rPr>
          <w:rFonts w:ascii="Arial" w:hAnsi="Arial" w:cs="Arial" w:hint="cs"/>
          <w:rtl/>
        </w:rPr>
        <w:t>عدل؛</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من</w:t>
      </w:r>
      <w:r>
        <w:rPr>
          <w:rtl/>
        </w:rPr>
        <w:t xml:space="preserve"> </w:t>
      </w:r>
      <w:r>
        <w:rPr>
          <w:rFonts w:ascii="Arial" w:hAnsi="Arial" w:cs="Arial" w:hint="cs"/>
          <w:rtl/>
        </w:rPr>
        <w:t>الثانية</w:t>
      </w:r>
      <w:r>
        <w:rPr>
          <w:rtl/>
        </w:rPr>
        <w:t xml:space="preserve"> </w:t>
      </w:r>
      <w:r>
        <w:rPr>
          <w:rFonts w:ascii="Arial" w:hAnsi="Arial" w:cs="Arial" w:hint="cs"/>
          <w:rtl/>
        </w:rPr>
        <w:t>شفاعة</w:t>
      </w:r>
      <w:r>
        <w:rPr>
          <w:rtl/>
        </w:rPr>
        <w:t xml:space="preserve"> </w:t>
      </w:r>
      <w:r>
        <w:rPr>
          <w:rFonts w:ascii="Arial" w:hAnsi="Arial" w:cs="Arial" w:hint="cs"/>
          <w:rtl/>
        </w:rPr>
        <w:t>ولا</w:t>
      </w:r>
      <w:r>
        <w:rPr>
          <w:rtl/>
        </w:rPr>
        <w:t xml:space="preserve"> </w:t>
      </w:r>
      <w:r>
        <w:rPr>
          <w:rFonts w:ascii="Arial" w:hAnsi="Arial" w:cs="Arial" w:hint="cs"/>
          <w:rtl/>
        </w:rPr>
        <w:t>يؤخذ</w:t>
      </w:r>
      <w:r>
        <w:rPr>
          <w:rtl/>
        </w:rPr>
        <w:t xml:space="preserve"> </w:t>
      </w:r>
      <w:r>
        <w:rPr>
          <w:rFonts w:ascii="Arial" w:hAnsi="Arial" w:cs="Arial" w:hint="cs"/>
          <w:rtl/>
        </w:rPr>
        <w:t>منها</w:t>
      </w:r>
      <w:r>
        <w:rPr>
          <w:rtl/>
        </w:rPr>
        <w:t xml:space="preserve"> </w:t>
      </w:r>
      <w:r>
        <w:rPr>
          <w:rFonts w:ascii="Arial" w:hAnsi="Arial" w:cs="Arial" w:hint="cs"/>
          <w:rtl/>
        </w:rPr>
        <w:t>عدل؛</w:t>
      </w:r>
      <w:r>
        <w:rPr>
          <w:rtl/>
        </w:rPr>
        <w:t xml:space="preserve"> </w:t>
      </w:r>
      <w:r>
        <w:rPr>
          <w:rFonts w:ascii="Arial" w:hAnsi="Arial" w:cs="Arial" w:hint="cs"/>
          <w:rtl/>
        </w:rPr>
        <w:t>لا</w:t>
      </w:r>
      <w:r>
        <w:rPr>
          <w:rtl/>
        </w:rPr>
        <w:t xml:space="preserve"> </w:t>
      </w:r>
      <w:r>
        <w:rPr>
          <w:rFonts w:ascii="Arial" w:hAnsi="Arial" w:cs="Arial" w:hint="cs"/>
          <w:rtl/>
        </w:rPr>
        <w:t>تشفع</w:t>
      </w:r>
      <w:r>
        <w:rPr>
          <w:rtl/>
        </w:rPr>
        <w:t xml:space="preserve"> </w:t>
      </w:r>
      <w:r>
        <w:rPr>
          <w:rFonts w:ascii="Arial" w:hAnsi="Arial" w:cs="Arial" w:hint="cs"/>
          <w:rtl/>
        </w:rPr>
        <w:t>مؤمنة</w:t>
      </w:r>
      <w:r>
        <w:rPr>
          <w:rtl/>
        </w:rPr>
        <w:t xml:space="preserve"> </w:t>
      </w:r>
      <w:r>
        <w:rPr>
          <w:rFonts w:ascii="Arial" w:hAnsi="Arial" w:cs="Arial" w:hint="cs"/>
          <w:rtl/>
        </w:rPr>
        <w:t>في</w:t>
      </w:r>
      <w:r>
        <w:rPr>
          <w:rtl/>
        </w:rPr>
        <w:t xml:space="preserve"> </w:t>
      </w:r>
      <w:r>
        <w:rPr>
          <w:rFonts w:ascii="Arial" w:hAnsi="Arial" w:cs="Arial" w:hint="cs"/>
          <w:rtl/>
        </w:rPr>
        <w:t>كافرة،</w:t>
      </w:r>
      <w:r>
        <w:rPr>
          <w:rtl/>
        </w:rPr>
        <w:t xml:space="preserve"> </w:t>
      </w:r>
      <w:r>
        <w:rPr>
          <w:rFonts w:ascii="Arial" w:hAnsi="Arial" w:cs="Arial" w:hint="cs"/>
          <w:rtl/>
        </w:rPr>
        <w:t>ولا</w:t>
      </w:r>
      <w:r>
        <w:rPr>
          <w:rtl/>
        </w:rPr>
        <w:t xml:space="preserve"> </w:t>
      </w:r>
      <w:r>
        <w:rPr>
          <w:rFonts w:ascii="Arial" w:hAnsi="Arial" w:cs="Arial" w:hint="cs"/>
          <w:rtl/>
        </w:rPr>
        <w:t>يقبل</w:t>
      </w:r>
      <w:r>
        <w:rPr>
          <w:rtl/>
        </w:rPr>
        <w:t xml:space="preserve"> </w:t>
      </w:r>
      <w:r>
        <w:rPr>
          <w:rFonts w:ascii="Arial" w:hAnsi="Arial" w:cs="Arial" w:hint="cs"/>
          <w:rtl/>
        </w:rPr>
        <w:t>منها</w:t>
      </w:r>
      <w:r>
        <w:rPr>
          <w:rtl/>
        </w:rPr>
        <w:t xml:space="preserve"> </w:t>
      </w:r>
      <w:r>
        <w:rPr>
          <w:rFonts w:ascii="Arial" w:hAnsi="Arial" w:cs="Arial" w:hint="cs"/>
          <w:rtl/>
        </w:rPr>
        <w:t>عدل</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غيرها،</w:t>
      </w:r>
      <w:r>
        <w:rPr>
          <w:rtl/>
        </w:rPr>
        <w:t xml:space="preserve"> </w:t>
      </w:r>
      <w:r>
        <w:rPr>
          <w:rFonts w:ascii="Arial" w:hAnsi="Arial" w:cs="Arial" w:hint="cs"/>
          <w:rtl/>
        </w:rPr>
        <w:t>وكذا</w:t>
      </w:r>
      <w:r>
        <w:rPr>
          <w:rtl/>
        </w:rPr>
        <w:t xml:space="preserve"> </w:t>
      </w:r>
      <w:r>
        <w:rPr>
          <w:rFonts w:ascii="Arial" w:hAnsi="Arial" w:cs="Arial" w:hint="cs"/>
          <w:rtl/>
        </w:rPr>
        <w:t>كافرة</w:t>
      </w:r>
      <w:r>
        <w:rPr>
          <w:rtl/>
        </w:rPr>
        <w:t xml:space="preserve"> </w:t>
      </w:r>
      <w:r>
        <w:rPr>
          <w:rFonts w:ascii="Arial" w:hAnsi="Arial" w:cs="Arial" w:hint="cs"/>
          <w:rtl/>
        </w:rPr>
        <w:t>لقرابة</w:t>
      </w:r>
      <w:r>
        <w:rPr>
          <w:rtl/>
        </w:rPr>
        <w:t xml:space="preserve"> </w:t>
      </w:r>
      <w:r>
        <w:rPr>
          <w:rFonts w:ascii="Arial" w:hAnsi="Arial" w:cs="Arial" w:hint="cs"/>
          <w:rtl/>
        </w:rPr>
        <w:t>أو</w:t>
      </w:r>
      <w:r>
        <w:rPr>
          <w:rtl/>
        </w:rPr>
        <w:t xml:space="preserve"> </w:t>
      </w:r>
      <w:r>
        <w:rPr>
          <w:rFonts w:ascii="Arial" w:hAnsi="Arial" w:cs="Arial" w:hint="cs"/>
          <w:rtl/>
        </w:rPr>
        <w:t>محبَّةٍ</w:t>
      </w:r>
      <w:r>
        <w:rPr>
          <w:rtl/>
        </w:rPr>
        <w:t>.</w:t>
      </w:r>
    </w:p>
    <w:p w:rsidR="00FD73EF" w:rsidRDefault="00FD73EF">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النفس</w:t>
      </w:r>
      <w:r>
        <w:rPr>
          <w:w w:val="103"/>
          <w:rtl/>
        </w:rPr>
        <w:t xml:space="preserve"> </w:t>
      </w:r>
      <w:r>
        <w:rPr>
          <w:rFonts w:ascii="Arial" w:hAnsi="Arial" w:cs="Arial" w:hint="cs"/>
          <w:w w:val="103"/>
          <w:rtl/>
        </w:rPr>
        <w:t>لتنكيرها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السلب</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يُنصَرُونَ</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يدفع</w:t>
      </w:r>
      <w:r>
        <w:rPr>
          <w:w w:val="103"/>
          <w:rtl/>
        </w:rPr>
        <w:t xml:space="preserve"> </w:t>
      </w:r>
      <w:r>
        <w:rPr>
          <w:rFonts w:ascii="Arial" w:hAnsi="Arial" w:cs="Arial" w:hint="cs"/>
          <w:w w:val="103"/>
          <w:rtl/>
        </w:rPr>
        <w:t>عنهم</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بالمقاومة</w:t>
      </w:r>
      <w:r>
        <w:rPr>
          <w:w w:val="103"/>
          <w:rtl/>
        </w:rPr>
        <w:t xml:space="preserve"> </w:t>
      </w:r>
      <w:r>
        <w:rPr>
          <w:rFonts w:ascii="Arial" w:hAnsi="Arial" w:cs="Arial" w:hint="cs"/>
          <w:w w:val="103"/>
          <w:rtl/>
        </w:rPr>
        <w:t>والغلبة</w:t>
      </w:r>
      <w:r>
        <w:rPr>
          <w:w w:val="103"/>
          <w:rtl/>
        </w:rPr>
        <w:t>.</w:t>
      </w:r>
    </w:p>
    <w:p w:rsidR="00FD73EF" w:rsidRDefault="00FD73EF">
      <w:pPr>
        <w:pStyle w:val="textmawadi3"/>
        <w:spacing w:before="170"/>
        <w:rPr>
          <w:rtl/>
        </w:rPr>
      </w:pPr>
      <w:r>
        <w:rPr>
          <w:w w:val="103"/>
        </w:rPr>
        <w:fldChar w:fldCharType="begin"/>
      </w:r>
      <w:r>
        <w:rPr>
          <w:w w:val="103"/>
        </w:rPr>
        <w:instrText>xe</w:instrText>
      </w:r>
      <w:r>
        <w:rPr>
          <w:w w:val="103"/>
          <w:rtl/>
        </w:rPr>
        <w:instrText xml:space="preserve"> "[&lt;0623&gt;&lt;0635&gt;&lt;0648&gt;&lt;0644&gt; &lt;0627&gt;&lt;0644&gt;&lt;062</w:instrText>
      </w:r>
      <w:r>
        <w:rPr>
          <w:w w:val="103"/>
        </w:rPr>
        <w:instrText>F&gt;&lt;064A&gt;&lt;0646</w:instrText>
      </w:r>
      <w:r>
        <w:rPr>
          <w:w w:val="103"/>
          <w:rtl/>
        </w:rPr>
        <w:instrText>&gt;]"</w:instrText>
      </w:r>
      <w:r>
        <w:rPr>
          <w:w w:val="103"/>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دليل</w:t>
      </w:r>
      <w:r>
        <w:rPr>
          <w:rtl/>
        </w:rPr>
        <w:t xml:space="preserve"> </w:t>
      </w:r>
      <w:r>
        <w:rPr>
          <w:rFonts w:ascii="Arial" w:hAnsi="Arial" w:cs="Arial" w:hint="cs"/>
          <w:rtl/>
        </w:rPr>
        <w:t>لنا</w:t>
      </w:r>
      <w:r>
        <w:rPr>
          <w:rtl/>
        </w:rPr>
        <w:t xml:space="preserve"> </w:t>
      </w:r>
      <w:r>
        <w:rPr>
          <w:rFonts w:ascii="Arial" w:hAnsi="Arial" w:cs="Arial" w:hint="cs"/>
          <w:rtl/>
        </w:rPr>
        <w:t>وللمعتزلة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شفاعة</w:t>
      </w:r>
      <w:r>
        <w:rPr>
          <w:rtl/>
        </w:rPr>
        <w:t xml:space="preserve"> </w:t>
      </w:r>
      <w:r>
        <w:rPr>
          <w:rFonts w:ascii="Arial" w:hAnsi="Arial" w:cs="Arial" w:hint="cs"/>
          <w:rtl/>
        </w:rPr>
        <w:t>لأهل</w:t>
      </w:r>
      <w:r>
        <w:rPr>
          <w:rtl/>
        </w:rPr>
        <w:t xml:space="preserve"> </w:t>
      </w:r>
      <w:r>
        <w:rPr>
          <w:rFonts w:ascii="Arial" w:hAnsi="Arial" w:cs="Arial" w:hint="cs"/>
          <w:rtl/>
        </w:rPr>
        <w:t>الكبائر؛</w:t>
      </w:r>
      <w:r>
        <w:rPr>
          <w:rtl/>
        </w:rPr>
        <w:t xml:space="preserve"> </w:t>
      </w:r>
      <w:r>
        <w:rPr>
          <w:rFonts w:ascii="Arial" w:hAnsi="Arial" w:cs="Arial" w:hint="cs"/>
          <w:rtl/>
        </w:rPr>
        <w:t>لأنَّ</w:t>
      </w:r>
      <w:r>
        <w:rPr>
          <w:rtl/>
        </w:rPr>
        <w:t xml:space="preserve"> </w:t>
      </w:r>
      <w:r>
        <w:rPr>
          <w:rFonts w:ascii="Arial" w:hAnsi="Arial" w:cs="Arial" w:hint="cs"/>
          <w:rtl/>
        </w:rPr>
        <w:t>الآية</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في</w:t>
      </w:r>
      <w:r>
        <w:rPr>
          <w:rtl/>
        </w:rPr>
        <w:t xml:space="preserve"> </w:t>
      </w:r>
      <w:r>
        <w:rPr>
          <w:rFonts w:ascii="Arial" w:hAnsi="Arial" w:cs="Arial" w:hint="cs"/>
          <w:rtl/>
        </w:rPr>
        <w:t>المشركين،</w:t>
      </w:r>
      <w:r>
        <w:rPr>
          <w:rtl/>
        </w:rPr>
        <w:t xml:space="preserve"> </w:t>
      </w:r>
      <w:r>
        <w:rPr>
          <w:rFonts w:ascii="Arial" w:hAnsi="Arial" w:cs="Arial" w:hint="cs"/>
          <w:rtl/>
        </w:rPr>
        <w:t>لكنَّها</w:t>
      </w:r>
      <w:r>
        <w:rPr>
          <w:rtl/>
        </w:rPr>
        <w:t xml:space="preserve"> </w:t>
      </w:r>
      <w:r>
        <w:rPr>
          <w:rFonts w:ascii="Arial" w:hAnsi="Arial" w:cs="Arial" w:hint="cs"/>
          <w:rtl/>
        </w:rPr>
        <w:t>في</w:t>
      </w:r>
      <w:r>
        <w:rPr>
          <w:rtl/>
        </w:rPr>
        <w:t xml:space="preserve"> </w:t>
      </w:r>
      <w:r>
        <w:rPr>
          <w:rFonts w:ascii="Arial" w:hAnsi="Arial" w:cs="Arial" w:hint="cs"/>
          <w:rtl/>
        </w:rPr>
        <w:t>وصف</w:t>
      </w:r>
      <w:r>
        <w:rPr>
          <w:rtl/>
        </w:rPr>
        <w:t xml:space="preserve"> </w:t>
      </w:r>
      <w:r>
        <w:rPr>
          <w:rFonts w:ascii="Arial" w:hAnsi="Arial" w:cs="Arial" w:hint="cs"/>
          <w:rtl/>
        </w:rPr>
        <w:t>يوم</w:t>
      </w:r>
      <w:r>
        <w:rPr>
          <w:rtl/>
        </w:rPr>
        <w:t xml:space="preserve">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شفاعة</w:t>
      </w:r>
      <w:r>
        <w:rPr>
          <w:rtl/>
        </w:rPr>
        <w:t xml:space="preserve"> </w:t>
      </w:r>
      <w:r>
        <w:rPr>
          <w:rFonts w:ascii="Arial" w:hAnsi="Arial" w:cs="Arial" w:hint="cs"/>
          <w:rtl/>
        </w:rPr>
        <w:t>فيه</w:t>
      </w:r>
      <w:r>
        <w:rPr>
          <w:rtl/>
        </w:rPr>
        <w:t xml:space="preserve"> </w:t>
      </w:r>
      <w:r>
        <w:rPr>
          <w:rFonts w:ascii="Arial" w:hAnsi="Arial" w:cs="Arial" w:hint="cs"/>
          <w:rtl/>
        </w:rPr>
        <w:t>بدفع</w:t>
      </w:r>
      <w:r>
        <w:rPr>
          <w:rtl/>
        </w:rPr>
        <w:t xml:space="preserve"> </w:t>
      </w:r>
      <w:r>
        <w:rPr>
          <w:rFonts w:ascii="Arial" w:hAnsi="Arial" w:cs="Arial" w:hint="cs"/>
          <w:rtl/>
        </w:rPr>
        <w:t>العذاب</w:t>
      </w:r>
      <w:r>
        <w:rPr>
          <w:rtl/>
        </w:rPr>
        <w:t xml:space="preserve"> </w:t>
      </w:r>
      <w:r>
        <w:rPr>
          <w:rFonts w:ascii="Arial" w:hAnsi="Arial" w:cs="Arial" w:hint="cs"/>
          <w:rtl/>
        </w:rPr>
        <w:t>عن</w:t>
      </w:r>
      <w:r>
        <w:rPr>
          <w:rtl/>
        </w:rPr>
        <w:t xml:space="preserve"> </w:t>
      </w:r>
      <w:r>
        <w:rPr>
          <w:rFonts w:ascii="Arial" w:hAnsi="Arial" w:cs="Arial" w:hint="cs"/>
          <w:rtl/>
        </w:rPr>
        <w:t>مستحقِّه،</w:t>
      </w:r>
      <w:r>
        <w:rPr>
          <w:rtl/>
        </w:rPr>
        <w:t xml:space="preserve"> </w:t>
      </w:r>
      <w:r>
        <w:rPr>
          <w:rFonts w:ascii="Arial" w:hAnsi="Arial" w:cs="Arial" w:hint="cs"/>
          <w:rtl/>
        </w:rPr>
        <w:t>ولا</w:t>
      </w:r>
      <w:r>
        <w:rPr>
          <w:rtl/>
        </w:rPr>
        <w:t xml:space="preserve"> </w:t>
      </w:r>
      <w:r>
        <w:rPr>
          <w:rFonts w:ascii="Arial" w:hAnsi="Arial" w:cs="Arial" w:hint="cs"/>
          <w:rtl/>
        </w:rPr>
        <w:t>مقام</w:t>
      </w:r>
      <w:r>
        <w:rPr>
          <w:rtl/>
        </w:rPr>
        <w:t xml:space="preserve"> </w:t>
      </w:r>
      <w:r>
        <w:rPr>
          <w:rFonts w:ascii="Arial" w:hAnsi="Arial" w:cs="Arial" w:hint="cs"/>
          <w:rtl/>
        </w:rPr>
        <w:t>أو</w:t>
      </w:r>
      <w:r>
        <w:rPr>
          <w:rtl/>
        </w:rPr>
        <w:t xml:space="preserve"> </w:t>
      </w:r>
      <w:r>
        <w:rPr>
          <w:rFonts w:ascii="Arial" w:hAnsi="Arial" w:cs="Arial" w:hint="cs"/>
          <w:rtl/>
        </w:rPr>
        <w:t>زمان</w:t>
      </w:r>
      <w:r>
        <w:rPr>
          <w:rtl/>
        </w:rPr>
        <w:t xml:space="preserve"> </w:t>
      </w:r>
      <w:r>
        <w:rPr>
          <w:rFonts w:ascii="Arial" w:hAnsi="Arial" w:cs="Arial" w:hint="cs"/>
          <w:rtl/>
        </w:rPr>
        <w:t>من</w:t>
      </w:r>
      <w:r>
        <w:rPr>
          <w:rtl/>
        </w:rPr>
        <w:t xml:space="preserve"> </w:t>
      </w:r>
      <w:r>
        <w:rPr>
          <w:rFonts w:ascii="Arial" w:hAnsi="Arial" w:cs="Arial" w:hint="cs"/>
          <w:rtl/>
        </w:rPr>
        <w:t>مقامات</w:t>
      </w:r>
      <w:r>
        <w:rPr>
          <w:rtl/>
        </w:rPr>
        <w:t xml:space="preserve"> </w:t>
      </w:r>
      <w:r>
        <w:rPr>
          <w:rFonts w:ascii="Arial" w:hAnsi="Arial" w:cs="Arial" w:hint="cs"/>
          <w:rtl/>
        </w:rPr>
        <w:t>الموقف</w:t>
      </w:r>
      <w:r>
        <w:rPr>
          <w:rtl/>
        </w:rPr>
        <w:t xml:space="preserve"> </w:t>
      </w:r>
      <w:r>
        <w:rPr>
          <w:rFonts w:ascii="Arial" w:hAnsi="Arial" w:cs="Arial" w:hint="cs"/>
          <w:rtl/>
        </w:rPr>
        <w:t>وأزمنته</w:t>
      </w:r>
      <w:r>
        <w:rPr>
          <w:rtl/>
        </w:rPr>
        <w:t xml:space="preserve"> </w:t>
      </w:r>
      <w:r>
        <w:rPr>
          <w:rFonts w:ascii="Arial" w:hAnsi="Arial" w:cs="Arial" w:hint="cs"/>
          <w:rtl/>
        </w:rPr>
        <w:t>نصَّ</w:t>
      </w:r>
      <w:r>
        <w:rPr>
          <w:rtl/>
        </w:rPr>
        <w:t xml:space="preserve"> </w:t>
      </w:r>
      <w:r>
        <w:rPr>
          <w:rFonts w:ascii="Arial" w:hAnsi="Arial" w:cs="Arial" w:hint="cs"/>
          <w:rtl/>
        </w:rPr>
        <w:t>على</w:t>
      </w:r>
      <w:r>
        <w:rPr>
          <w:rtl/>
        </w:rPr>
        <w:t xml:space="preserve"> </w:t>
      </w:r>
      <w:r>
        <w:rPr>
          <w:rFonts w:ascii="Arial" w:hAnsi="Arial" w:cs="Arial" w:hint="cs"/>
          <w:rtl/>
        </w:rPr>
        <w:t>ثبوتها</w:t>
      </w:r>
      <w:r>
        <w:rPr>
          <w:rtl/>
        </w:rPr>
        <w:t xml:space="preserve"> </w:t>
      </w:r>
      <w:r>
        <w:rPr>
          <w:rFonts w:ascii="Arial" w:hAnsi="Arial" w:cs="Arial" w:hint="cs"/>
          <w:rtl/>
        </w:rPr>
        <w:t>للفسَّاق</w:t>
      </w:r>
      <w:r>
        <w:rPr>
          <w:rtl/>
        </w:rPr>
        <w:t xml:space="preserve"> </w:t>
      </w:r>
      <w:r>
        <w:rPr>
          <w:rFonts w:ascii="Arial" w:hAnsi="Arial" w:cs="Arial" w:hint="cs"/>
          <w:rtl/>
        </w:rPr>
        <w:t>ولا</w:t>
      </w:r>
      <w:r>
        <w:rPr>
          <w:rtl/>
        </w:rPr>
        <w:t xml:space="preserve"> </w:t>
      </w:r>
      <w:r>
        <w:rPr>
          <w:rFonts w:ascii="Arial" w:hAnsi="Arial" w:cs="Arial" w:hint="cs"/>
          <w:rtl/>
        </w:rPr>
        <w:t>لشخص</w:t>
      </w:r>
      <w:r>
        <w:rPr>
          <w:rtl/>
        </w:rPr>
        <w:t xml:space="preserve"> </w:t>
      </w:r>
      <w:r>
        <w:rPr>
          <w:rFonts w:ascii="Arial" w:hAnsi="Arial" w:cs="Arial" w:hint="cs"/>
          <w:rtl/>
        </w:rPr>
        <w:t>مُصِرٍّ</w:t>
      </w:r>
      <w:r>
        <w:rPr>
          <w:rtl/>
        </w:rPr>
        <w:t>.</w:t>
      </w:r>
    </w:p>
    <w:p w:rsidR="00FD73EF" w:rsidRDefault="00FD73EF">
      <w:pPr>
        <w:pStyle w:val="faree"/>
        <w:rPr>
          <w:rtl/>
        </w:rPr>
      </w:pPr>
      <w:r>
        <w:rPr>
          <w:rFonts w:ascii="Arial" w:hAnsi="Arial" w:cs="Arial" w:hint="cs"/>
          <w:rtl/>
        </w:rPr>
        <w:t>نِعم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العشر</w:t>
      </w:r>
      <w:r>
        <w:rPr>
          <w:rtl/>
        </w:rPr>
        <w:t xml:space="preserve"> </w:t>
      </w:r>
      <w:r>
        <w:rPr>
          <w:rFonts w:ascii="Arial" w:hAnsi="Arial" w:cs="Arial" w:hint="cs"/>
          <w:rtl/>
        </w:rPr>
        <w:t>على</w:t>
      </w:r>
      <w:r>
        <w:rPr>
          <w:rtl/>
        </w:rPr>
        <w:t xml:space="preserve"> </w:t>
      </w:r>
      <w:r>
        <w:rPr>
          <w:rFonts w:ascii="Arial" w:hAnsi="Arial" w:cs="Arial" w:hint="cs"/>
          <w:rtl/>
        </w:rPr>
        <w:t>اليهود</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نَجَّيْنَاكُم</w:t>
      </w:r>
      <w:r>
        <w:rPr>
          <w:rtl/>
        </w:rPr>
        <w:t> </w:t>
      </w:r>
      <w:r>
        <w:rPr>
          <w:rFonts w:ascii="Arial" w:hAnsi="Arial" w:cs="Arial" w:hint="cs"/>
          <w:rtl/>
        </w:rPr>
        <w:t>﴾</w:t>
      </w:r>
      <w:r>
        <w:rPr>
          <w:rtl/>
        </w:rPr>
        <w:t xml:space="preserve"> </w:t>
      </w:r>
      <w:r>
        <w:rPr>
          <w:rFonts w:ascii="Arial" w:hAnsi="Arial" w:cs="Arial" w:hint="cs"/>
          <w:rtl/>
        </w:rPr>
        <w:t>واذكُروا</w:t>
      </w:r>
      <w:r>
        <w:rPr>
          <w:rtl/>
        </w:rPr>
        <w:t xml:space="preserve"> </w:t>
      </w:r>
      <w:r>
        <w:rPr>
          <w:rFonts w:ascii="Arial" w:hAnsi="Arial" w:cs="Arial" w:hint="cs"/>
          <w:rtl/>
        </w:rPr>
        <w:t>إذ</w:t>
      </w:r>
      <w:r>
        <w:rPr>
          <w:rtl/>
        </w:rPr>
        <w:t xml:space="preserve"> </w:t>
      </w:r>
      <w:r>
        <w:rPr>
          <w:rFonts w:ascii="Arial" w:hAnsi="Arial" w:cs="Arial" w:hint="cs"/>
          <w:rtl/>
        </w:rPr>
        <w:t>نجَّيناكم</w:t>
      </w:r>
      <w:r>
        <w:rPr>
          <w:rtl/>
        </w:rPr>
        <w:t xml:space="preserve"> </w:t>
      </w:r>
      <w:r>
        <w:rPr>
          <w:rFonts w:ascii="Arial" w:hAnsi="Arial" w:cs="Arial" w:hint="cs"/>
          <w:rtl/>
        </w:rPr>
        <w:t>بإنجاء</w:t>
      </w:r>
      <w:r>
        <w:rPr>
          <w:rtl/>
        </w:rPr>
        <w:t xml:space="preserve"> </w:t>
      </w:r>
      <w:r>
        <w:rPr>
          <w:rFonts w:ascii="Arial" w:hAnsi="Arial" w:cs="Arial" w:hint="cs"/>
          <w:rtl/>
        </w:rPr>
        <w:t>آبائكم،</w:t>
      </w:r>
      <w:r>
        <w:rPr>
          <w:rtl/>
        </w:rPr>
        <w:t xml:space="preserve"> </w:t>
      </w:r>
      <w:r>
        <w:rPr>
          <w:rFonts w:ascii="Arial" w:hAnsi="Arial" w:cs="Arial" w:hint="cs"/>
          <w:rtl/>
        </w:rPr>
        <w:t>واذكُروا</w:t>
      </w:r>
      <w:r>
        <w:rPr>
          <w:rtl/>
        </w:rPr>
        <w:t xml:space="preserve"> </w:t>
      </w:r>
      <w:r>
        <w:rPr>
          <w:rFonts w:ascii="Arial" w:hAnsi="Arial" w:cs="Arial" w:hint="cs"/>
          <w:rtl/>
        </w:rPr>
        <w:t>نعمتي</w:t>
      </w:r>
      <w:r>
        <w:rPr>
          <w:rtl/>
        </w:rPr>
        <w:t xml:space="preserve"> </w:t>
      </w:r>
      <w:r>
        <w:rPr>
          <w:rFonts w:ascii="Arial" w:hAnsi="Arial" w:cs="Arial" w:hint="cs"/>
          <w:rtl/>
        </w:rPr>
        <w:t>وتفضيلي،</w:t>
      </w:r>
      <w:r>
        <w:rPr>
          <w:rtl/>
        </w:rPr>
        <w:t xml:space="preserve"> </w:t>
      </w:r>
      <w:r>
        <w:rPr>
          <w:rFonts w:ascii="Arial" w:hAnsi="Arial" w:cs="Arial" w:hint="cs"/>
          <w:rtl/>
        </w:rPr>
        <w:t>ووقتَ</w:t>
      </w:r>
      <w:r>
        <w:rPr>
          <w:rtl/>
        </w:rPr>
        <w:t xml:space="preserve"> </w:t>
      </w:r>
      <w:r>
        <w:rPr>
          <w:rFonts w:ascii="Arial" w:hAnsi="Arial" w:cs="Arial" w:hint="cs"/>
          <w:rtl/>
        </w:rPr>
        <w:t>إنجاء</w:t>
      </w:r>
      <w:r>
        <w:rPr>
          <w:rtl/>
        </w:rPr>
        <w:t xml:space="preserve"> </w:t>
      </w:r>
      <w:r>
        <w:rPr>
          <w:rFonts w:ascii="Arial" w:hAnsi="Arial" w:cs="Arial" w:hint="cs"/>
          <w:rtl/>
        </w:rPr>
        <w:t>آبائكم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الِ</w:t>
      </w:r>
      <w:r>
        <w:rPr>
          <w:rStyle w:val="bold"/>
          <w:rtl/>
        </w:rPr>
        <w:t xml:space="preserve"> </w:t>
      </w:r>
      <w:r>
        <w:rPr>
          <w:rStyle w:val="bold"/>
          <w:rFonts w:ascii="Arial" w:hAnsi="Arial" w:cs="Arial" w:hint="cs"/>
          <w:rtl/>
        </w:rPr>
        <w:t>فِرْعَوْنَ</w:t>
      </w:r>
      <w:r>
        <w:rPr>
          <w:rtl/>
        </w:rPr>
        <w:t> </w:t>
      </w:r>
      <w:r>
        <w:rPr>
          <w:rFonts w:ascii="Arial" w:hAnsi="Arial" w:cs="Arial" w:hint="cs"/>
          <w:rtl/>
        </w:rPr>
        <w:t>﴾</w:t>
      </w:r>
      <w:r>
        <w:rPr>
          <w:rStyle w:val="bold"/>
          <w:rtl/>
        </w:rPr>
        <w:t xml:space="preserve"> </w:t>
      </w:r>
      <w:r>
        <w:rPr>
          <w:rFonts w:ascii="Arial" w:hAnsi="Arial" w:cs="Arial" w:hint="cs"/>
          <w:rtl/>
        </w:rPr>
        <w:t>أتباع</w:t>
      </w:r>
      <w:r>
        <w:rPr>
          <w:rtl/>
        </w:rPr>
        <w:t xml:space="preserve"> </w:t>
      </w:r>
      <w:r>
        <w:rPr>
          <w:rFonts w:ascii="Arial" w:hAnsi="Arial" w:cs="Arial" w:hint="cs"/>
          <w:rtl/>
        </w:rPr>
        <w:t>فرعون</w:t>
      </w:r>
      <w:r>
        <w:rPr>
          <w:rtl/>
        </w:rPr>
        <w:t xml:space="preserve"> </w:t>
      </w:r>
      <w:r>
        <w:rPr>
          <w:rFonts w:ascii="Arial" w:hAnsi="Arial" w:cs="Arial" w:hint="cs"/>
          <w:rtl/>
        </w:rPr>
        <w:t>في</w:t>
      </w:r>
      <w:r>
        <w:rPr>
          <w:rtl/>
        </w:rPr>
        <w:t xml:space="preserve"> </w:t>
      </w:r>
      <w:r>
        <w:rPr>
          <w:rFonts w:ascii="Arial" w:hAnsi="Arial" w:cs="Arial" w:hint="cs"/>
          <w:rtl/>
        </w:rPr>
        <w:t>دينه</w:t>
      </w:r>
      <w:r>
        <w:rPr>
          <w:rtl/>
        </w:rPr>
        <w:t xml:space="preserve">. </w:t>
      </w:r>
      <w:r>
        <w:rPr>
          <w:rFonts w:ascii="Arial" w:hAnsi="Arial" w:cs="Arial" w:hint="cs"/>
          <w:rtl/>
        </w:rPr>
        <w:t>وهو</w:t>
      </w:r>
      <w:r>
        <w:rPr>
          <w:rtl/>
        </w:rPr>
        <w:t xml:space="preserve"> </w:t>
      </w:r>
      <w:r>
        <w:rPr>
          <w:rFonts w:ascii="Arial" w:hAnsi="Arial" w:cs="Arial" w:hint="cs"/>
          <w:rtl/>
        </w:rPr>
        <w:t>الوليد</w:t>
      </w:r>
      <w:r>
        <w:rPr>
          <w:rFonts w:ascii="Calibri" w:cs="Calibri" w:hint="cs"/>
          <w:rtl/>
        </w:rPr>
        <w:t> </w:t>
      </w:r>
      <w:r>
        <w:rPr>
          <w:rFonts w:ascii="Arial" w:hAnsi="Arial" w:cs="Arial" w:hint="cs"/>
          <w:rtl/>
        </w:rPr>
        <w:t>بن</w:t>
      </w:r>
      <w:r>
        <w:rPr>
          <w:rtl/>
        </w:rPr>
        <w:t xml:space="preserve"> </w:t>
      </w:r>
      <w:r>
        <w:rPr>
          <w:rFonts w:ascii="Arial" w:hAnsi="Arial" w:cs="Arial" w:hint="cs"/>
          <w:rtl/>
        </w:rPr>
        <w:t>مصعب</w:t>
      </w:r>
      <w:r>
        <w:rPr>
          <w:rFonts w:ascii="Calibri" w:cs="Calibri" w:hint="cs"/>
          <w:rtl/>
        </w:rPr>
        <w:t> </w:t>
      </w:r>
      <w:r>
        <w:rPr>
          <w:rFonts w:ascii="Arial" w:hAnsi="Arial" w:cs="Arial" w:hint="cs"/>
          <w:rtl/>
        </w:rPr>
        <w:t>بن</w:t>
      </w:r>
      <w:r>
        <w:rPr>
          <w:rtl/>
        </w:rPr>
        <w:t xml:space="preserve"> </w:t>
      </w:r>
      <w:r>
        <w:rPr>
          <w:rFonts w:ascii="Arial" w:hAnsi="Arial" w:cs="Arial" w:hint="cs"/>
          <w:rtl/>
        </w:rPr>
        <w:t>ريان،</w:t>
      </w:r>
      <w:r>
        <w:rPr>
          <w:rtl/>
        </w:rPr>
        <w:t xml:space="preserve"> </w:t>
      </w:r>
      <w:r>
        <w:rPr>
          <w:rFonts w:ascii="Arial" w:hAnsi="Arial" w:cs="Arial" w:hint="cs"/>
          <w:rtl/>
        </w:rPr>
        <w:t>عُمِّر</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أربعمائة،</w:t>
      </w:r>
      <w:r>
        <w:rPr>
          <w:rtl/>
        </w:rPr>
        <w:t xml:space="preserve"> </w:t>
      </w:r>
      <w:r>
        <w:rPr>
          <w:rFonts w:ascii="Arial" w:hAnsi="Arial" w:cs="Arial" w:hint="cs"/>
          <w:rtl/>
        </w:rPr>
        <w:t>ولقبه</w:t>
      </w:r>
      <w:r>
        <w:rPr>
          <w:rtl/>
        </w:rPr>
        <w:t xml:space="preserve"> </w:t>
      </w:r>
      <w:r>
        <w:rPr>
          <w:rFonts w:ascii="Arial" w:hAnsi="Arial" w:cs="Arial" w:hint="cs"/>
          <w:rtl/>
        </w:rPr>
        <w:t>فرعون</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والفَرْعَنَةُ</w:t>
      </w:r>
      <w:r>
        <w:rPr>
          <w:rtl/>
        </w:rPr>
        <w:t xml:space="preserve">: </w:t>
      </w:r>
      <w:r>
        <w:rPr>
          <w:rFonts w:ascii="Arial" w:hAnsi="Arial" w:cs="Arial" w:hint="cs"/>
          <w:rtl/>
        </w:rPr>
        <w:t>الدهاء</w:t>
      </w:r>
      <w:r>
        <w:rPr>
          <w:rtl/>
        </w:rPr>
        <w:t xml:space="preserve"> </w:t>
      </w:r>
      <w:r>
        <w:rPr>
          <w:rFonts w:ascii="Arial" w:hAnsi="Arial" w:cs="Arial" w:hint="cs"/>
          <w:rtl/>
        </w:rPr>
        <w:t>والمكر،</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ولعلَّه</w:t>
      </w:r>
      <w:r>
        <w:rPr>
          <w:rtl/>
        </w:rPr>
        <w:t xml:space="preserve"> </w:t>
      </w:r>
      <w:r>
        <w:rPr>
          <w:rFonts w:ascii="Arial" w:hAnsi="Arial" w:cs="Arial" w:hint="cs"/>
          <w:rtl/>
        </w:rPr>
        <w:t>تصرَّف</w:t>
      </w:r>
      <w:r>
        <w:rPr>
          <w:rtl/>
        </w:rPr>
        <w:t xml:space="preserve"> </w:t>
      </w:r>
      <w:r>
        <w:rPr>
          <w:rFonts w:ascii="Arial" w:hAnsi="Arial" w:cs="Arial" w:hint="cs"/>
          <w:rtl/>
        </w:rPr>
        <w:t>بالعربيَّة</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عجميٍّ</w:t>
      </w:r>
      <w:r>
        <w:rPr>
          <w:rtl/>
        </w:rPr>
        <w:t xml:space="preserve"> </w:t>
      </w:r>
      <w:r>
        <w:rPr>
          <w:rFonts w:ascii="Arial" w:hAnsi="Arial" w:cs="Arial" w:hint="cs"/>
          <w:rtl/>
        </w:rPr>
        <w:t>لا</w:t>
      </w:r>
      <w:r>
        <w:rPr>
          <w:rtl/>
        </w:rPr>
        <w:t xml:space="preserve"> </w:t>
      </w:r>
      <w:r>
        <w:rPr>
          <w:rFonts w:ascii="Arial" w:hAnsi="Arial" w:cs="Arial" w:hint="cs"/>
          <w:rtl/>
        </w:rPr>
        <w:t>عربيٍّ،</w:t>
      </w:r>
      <w:r>
        <w:rPr>
          <w:rtl/>
        </w:rPr>
        <w:t xml:space="preserve"> </w:t>
      </w:r>
      <w:r>
        <w:rPr>
          <w:rFonts w:ascii="Arial" w:hAnsi="Arial" w:cs="Arial" w:hint="cs"/>
          <w:rtl/>
        </w:rPr>
        <w:t>بدليل</w:t>
      </w:r>
      <w:r>
        <w:rPr>
          <w:rtl/>
        </w:rPr>
        <w:t xml:space="preserve"> </w:t>
      </w:r>
      <w:r>
        <w:rPr>
          <w:rFonts w:ascii="Arial" w:hAnsi="Arial" w:cs="Arial" w:hint="cs"/>
          <w:rtl/>
        </w:rPr>
        <w:t>منعه</w:t>
      </w:r>
      <w:r>
        <w:rPr>
          <w:rtl/>
        </w:rPr>
        <w:t xml:space="preserve"> </w:t>
      </w:r>
      <w:r>
        <w:rPr>
          <w:rFonts w:ascii="Arial" w:hAnsi="Arial" w:cs="Arial" w:hint="cs"/>
          <w:rtl/>
        </w:rPr>
        <w:t>من</w:t>
      </w:r>
      <w:r>
        <w:rPr>
          <w:rtl/>
        </w:rPr>
        <w:t xml:space="preserve"> </w:t>
      </w:r>
      <w:r>
        <w:rPr>
          <w:rFonts w:ascii="Arial" w:hAnsi="Arial" w:cs="Arial" w:hint="cs"/>
          <w:rtl/>
        </w:rPr>
        <w:t>الصرف،</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علَّة</w:t>
      </w:r>
      <w:r>
        <w:rPr>
          <w:rtl/>
        </w:rPr>
        <w:t xml:space="preserve"> </w:t>
      </w:r>
      <w:r>
        <w:rPr>
          <w:rFonts w:ascii="Arial" w:hAnsi="Arial" w:cs="Arial" w:hint="cs"/>
          <w:rtl/>
        </w:rPr>
        <w:t>فيه</w:t>
      </w:r>
      <w:r>
        <w:rPr>
          <w:rtl/>
        </w:rPr>
        <w:t xml:space="preserve"> </w:t>
      </w:r>
      <w:r>
        <w:rPr>
          <w:rFonts w:ascii="Arial" w:hAnsi="Arial" w:cs="Arial" w:hint="cs"/>
          <w:rtl/>
        </w:rPr>
        <w:t>مع</w:t>
      </w:r>
      <w:r>
        <w:rPr>
          <w:rtl/>
        </w:rPr>
        <w:t xml:space="preserve"> </w:t>
      </w:r>
      <w:r>
        <w:rPr>
          <w:rFonts w:ascii="Arial" w:hAnsi="Arial" w:cs="Arial" w:hint="cs"/>
          <w:rtl/>
        </w:rPr>
        <w:t>العَلَميَّة</w:t>
      </w:r>
      <w:r>
        <w:rPr>
          <w:rtl/>
        </w:rPr>
        <w:t xml:space="preserve"> </w:t>
      </w:r>
      <w:r>
        <w:rPr>
          <w:rFonts w:ascii="Arial" w:hAnsi="Arial" w:cs="Arial" w:hint="cs"/>
          <w:rtl/>
        </w:rPr>
        <w:t>سوى</w:t>
      </w:r>
      <w:r>
        <w:rPr>
          <w:rtl/>
        </w:rPr>
        <w:t xml:space="preserve"> </w:t>
      </w:r>
      <w:r>
        <w:rPr>
          <w:rFonts w:ascii="Arial" w:hAnsi="Arial" w:cs="Arial" w:hint="cs"/>
          <w:rtl/>
        </w:rPr>
        <w:t>العجمة</w:t>
      </w:r>
      <w:r>
        <w:rPr>
          <w:rtl/>
        </w:rPr>
        <w:t xml:space="preserve"> </w:t>
      </w:r>
      <w:r>
        <w:rPr>
          <w:rFonts w:ascii="Arial" w:hAnsi="Arial" w:cs="Arial" w:hint="cs"/>
          <w:rtl/>
        </w:rPr>
        <w:t>التي</w:t>
      </w:r>
      <w:r>
        <w:rPr>
          <w:rtl/>
        </w:rPr>
        <w:t xml:space="preserve"> </w:t>
      </w:r>
      <w:r>
        <w:rPr>
          <w:rFonts w:ascii="Arial" w:hAnsi="Arial" w:cs="Arial" w:hint="cs"/>
          <w:rtl/>
        </w:rPr>
        <w:t>ندَّعيها</w:t>
      </w:r>
      <w:r>
        <w:rPr>
          <w:rtl/>
        </w:rPr>
        <w:t>.</w:t>
      </w:r>
    </w:p>
    <w:p w:rsidR="00FD73EF" w:rsidRDefault="00FD73EF">
      <w:pPr>
        <w:pStyle w:val="textquran"/>
        <w:rPr>
          <w:rtl/>
        </w:rPr>
      </w:pP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ذرية</w:t>
      </w:r>
      <w:r>
        <w:rPr>
          <w:rtl/>
        </w:rPr>
        <w:t xml:space="preserve"> </w:t>
      </w:r>
      <w:r>
        <w:rPr>
          <w:rFonts w:ascii="Arial" w:hAnsi="Arial" w:cs="Arial" w:hint="cs"/>
          <w:rtl/>
        </w:rPr>
        <w:t>عمليق</w:t>
      </w:r>
      <w:r>
        <w:rPr>
          <w:rFonts w:ascii="Calibri" w:cs="Calibri" w:hint="cs"/>
          <w:rtl/>
        </w:rPr>
        <w:t> </w:t>
      </w:r>
      <w:r>
        <w:rPr>
          <w:rFonts w:ascii="Arial" w:hAnsi="Arial" w:cs="Arial" w:hint="cs"/>
          <w:rtl/>
        </w:rPr>
        <w:t>بن</w:t>
      </w:r>
      <w:r>
        <w:rPr>
          <w:rtl/>
        </w:rPr>
        <w:t xml:space="preserve"> </w:t>
      </w:r>
      <w:r>
        <w:rPr>
          <w:rFonts w:ascii="Arial" w:hAnsi="Arial" w:cs="Arial" w:hint="cs"/>
          <w:rtl/>
        </w:rPr>
        <w:t>لاود</w:t>
      </w:r>
      <w:r>
        <w:rPr>
          <w:rFonts w:ascii="Calibri" w:cs="Calibri" w:hint="cs"/>
          <w:rtl/>
        </w:rPr>
        <w:t> </w:t>
      </w:r>
      <w:r>
        <w:rPr>
          <w:rFonts w:ascii="Arial" w:hAnsi="Arial" w:cs="Arial" w:hint="cs"/>
          <w:rtl/>
        </w:rPr>
        <w:t>بن</w:t>
      </w:r>
      <w:r>
        <w:rPr>
          <w:rtl/>
        </w:rPr>
        <w:t xml:space="preserve"> </w:t>
      </w:r>
      <w:r>
        <w:rPr>
          <w:rFonts w:ascii="Arial" w:hAnsi="Arial" w:cs="Arial" w:hint="cs"/>
          <w:rtl/>
        </w:rPr>
        <w:t>إرم</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وألف</w:t>
      </w:r>
      <w:r>
        <w:rPr>
          <w:rtl/>
        </w:rPr>
        <w:t xml:space="preserve"> </w:t>
      </w:r>
      <w:r>
        <w:rPr>
          <w:rFonts w:ascii="Calibri" w:cs="Calibri" w:hint="cs"/>
          <w:rtl/>
        </w:rPr>
        <w:t>«</w:t>
      </w:r>
      <w:r>
        <w:rPr>
          <w:rFonts w:ascii="Arial" w:hAnsi="Arial" w:cs="Arial" w:hint="cs"/>
          <w:rtl/>
        </w:rPr>
        <w:t>ءال</w:t>
      </w:r>
      <w:r>
        <w:rPr>
          <w:rFonts w:ascii="Calibri" w:cs="Calibri" w:hint="cs"/>
          <w:rtl/>
        </w:rPr>
        <w:t>»</w:t>
      </w:r>
      <w:r>
        <w:rPr>
          <w:rtl/>
        </w:rPr>
        <w:t xml:space="preserve"> </w:t>
      </w:r>
      <w:r>
        <w:rPr>
          <w:rFonts w:ascii="Arial" w:hAnsi="Arial" w:cs="Arial" w:hint="cs"/>
          <w:rtl/>
        </w:rPr>
        <w:t>عن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أهل</w:t>
      </w:r>
      <w:r>
        <w:rPr>
          <w:rFonts w:ascii="Calibri" w:cs="Calibri" w:hint="cs"/>
          <w:rtl/>
        </w:rPr>
        <w:t>»</w:t>
      </w:r>
      <w:r>
        <w:rPr>
          <w:rFonts w:ascii="Arial" w:hAnsi="Arial" w:cs="Arial" w:hint="cs"/>
          <w:rtl/>
        </w:rPr>
        <w:t>،</w:t>
      </w:r>
      <w:r>
        <w:rPr>
          <w:rtl/>
        </w:rPr>
        <w:t xml:space="preserve"> </w:t>
      </w:r>
      <w:r>
        <w:rPr>
          <w:rFonts w:ascii="Arial" w:hAnsi="Arial" w:cs="Arial" w:hint="cs"/>
          <w:rtl/>
        </w:rPr>
        <w:t>والمعنى</w:t>
      </w:r>
      <w:r>
        <w:rPr>
          <w:rtl/>
        </w:rPr>
        <w:t xml:space="preserve"> </w:t>
      </w:r>
      <w:r>
        <w:rPr>
          <w:rFonts w:ascii="Arial" w:hAnsi="Arial" w:cs="Arial" w:hint="cs"/>
          <w:rtl/>
        </w:rPr>
        <w:t>واحد،</w:t>
      </w:r>
      <w:r>
        <w:rPr>
          <w:rtl/>
        </w:rPr>
        <w:t xml:space="preserve"> </w:t>
      </w:r>
      <w:r>
        <w:rPr>
          <w:rFonts w:ascii="Arial" w:hAnsi="Arial" w:cs="Arial" w:hint="cs"/>
          <w:rtl/>
        </w:rPr>
        <w:t>فيصغر</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أهيل</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عن</w:t>
      </w:r>
      <w:r>
        <w:rPr>
          <w:rtl/>
        </w:rPr>
        <w:t xml:space="preserve"> </w:t>
      </w:r>
      <w:r>
        <w:rPr>
          <w:rFonts w:ascii="Arial" w:hAnsi="Arial" w:cs="Arial" w:hint="cs"/>
          <w:rtl/>
        </w:rPr>
        <w:t>همزة</w:t>
      </w:r>
      <w:r>
        <w:rPr>
          <w:rtl/>
        </w:rPr>
        <w:t xml:space="preserve"> </w:t>
      </w:r>
      <w:r>
        <w:rPr>
          <w:rFonts w:ascii="Arial" w:hAnsi="Arial" w:cs="Arial" w:hint="cs"/>
          <w:rtl/>
        </w:rPr>
        <w:t>مبدلة</w:t>
      </w:r>
      <w:r>
        <w:rPr>
          <w:rtl/>
        </w:rPr>
        <w:t xml:space="preserve"> </w:t>
      </w:r>
      <w:r>
        <w:rPr>
          <w:rFonts w:ascii="Arial" w:hAnsi="Arial" w:cs="Arial" w:hint="cs"/>
          <w:rtl/>
        </w:rPr>
        <w:t>عن</w:t>
      </w:r>
      <w:r>
        <w:rPr>
          <w:rtl/>
        </w:rPr>
        <w:t xml:space="preserve"> </w:t>
      </w:r>
      <w:r>
        <w:rPr>
          <w:rFonts w:ascii="Arial" w:hAnsi="Arial" w:cs="Arial" w:hint="cs"/>
          <w:rtl/>
        </w:rPr>
        <w:t>هاء،</w:t>
      </w:r>
      <w:r>
        <w:rPr>
          <w:rtl/>
        </w:rPr>
        <w:t xml:space="preserve"> </w:t>
      </w:r>
      <w:r>
        <w:rPr>
          <w:rFonts w:ascii="Arial" w:hAnsi="Arial" w:cs="Arial" w:hint="cs"/>
          <w:rtl/>
        </w:rPr>
        <w:t>والمعنى</w:t>
      </w:r>
      <w:r>
        <w:rPr>
          <w:rtl/>
        </w:rPr>
        <w:t xml:space="preserve"> </w:t>
      </w:r>
      <w:r>
        <w:rPr>
          <w:rFonts w:ascii="Arial" w:hAnsi="Arial" w:cs="Arial" w:hint="cs"/>
          <w:rtl/>
        </w:rPr>
        <w:t>واحد</w:t>
      </w:r>
      <w:r>
        <w:rPr>
          <w:rtl/>
        </w:rPr>
        <w:t xml:space="preserve"> </w:t>
      </w:r>
      <w:r>
        <w:rPr>
          <w:rFonts w:ascii="Arial" w:hAnsi="Arial" w:cs="Arial" w:hint="cs"/>
          <w:rtl/>
        </w:rPr>
        <w:t>أيضا</w:t>
      </w:r>
      <w:r>
        <w:rPr>
          <w:rtl/>
        </w:rPr>
        <w:t xml:space="preserve">. </w:t>
      </w:r>
      <w:r>
        <w:rPr>
          <w:rFonts w:ascii="Arial" w:hAnsi="Arial" w:cs="Arial" w:hint="cs"/>
          <w:rtl/>
        </w:rPr>
        <w:t>وقيل</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آلَ</w:t>
      </w:r>
      <w:r>
        <w:rPr>
          <w:rFonts w:ascii="Calibri" w:cs="Calibri" w:hint="cs"/>
          <w:rtl/>
        </w:rPr>
        <w:t> </w:t>
      </w:r>
      <w:r>
        <w:rPr>
          <w:rFonts w:ascii="Arial" w:hAnsi="Arial" w:cs="Arial" w:hint="cs"/>
          <w:rtl/>
        </w:rPr>
        <w:t>يؤول</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رجع</w:t>
      </w:r>
      <w:r>
        <w:rPr>
          <w:rtl/>
        </w:rPr>
        <w:t xml:space="preserve"> </w:t>
      </w:r>
      <w:r>
        <w:rPr>
          <w:rFonts w:ascii="Arial" w:hAnsi="Arial" w:cs="Arial" w:hint="cs"/>
          <w:rtl/>
        </w:rPr>
        <w:t>إليك</w:t>
      </w:r>
      <w:r>
        <w:rPr>
          <w:rtl/>
        </w:rPr>
        <w:t xml:space="preserve"> </w:t>
      </w:r>
      <w:r>
        <w:rPr>
          <w:rFonts w:ascii="Arial" w:hAnsi="Arial" w:cs="Arial" w:hint="cs"/>
          <w:rtl/>
        </w:rPr>
        <w:t>في</w:t>
      </w:r>
      <w:r>
        <w:rPr>
          <w:rtl/>
        </w:rPr>
        <w:t xml:space="preserve"> </w:t>
      </w:r>
      <w:r>
        <w:rPr>
          <w:rFonts w:ascii="Arial" w:hAnsi="Arial" w:cs="Arial" w:hint="cs"/>
          <w:rtl/>
        </w:rPr>
        <w:t>قرابة</w:t>
      </w:r>
      <w:r>
        <w:rPr>
          <w:rtl/>
        </w:rPr>
        <w:t xml:space="preserve"> </w:t>
      </w:r>
      <w:r>
        <w:rPr>
          <w:rFonts w:ascii="Arial" w:hAnsi="Arial" w:cs="Arial" w:hint="cs"/>
          <w:rtl/>
        </w:rPr>
        <w:t>أو</w:t>
      </w:r>
      <w:r>
        <w:rPr>
          <w:rtl/>
        </w:rPr>
        <w:t xml:space="preserve"> </w:t>
      </w:r>
      <w:r>
        <w:rPr>
          <w:rFonts w:ascii="Arial" w:hAnsi="Arial" w:cs="Arial" w:hint="cs"/>
          <w:rtl/>
        </w:rPr>
        <w:t>رأيٍ</w:t>
      </w:r>
      <w:r>
        <w:rPr>
          <w:rtl/>
        </w:rPr>
        <w:t xml:space="preserve"> </w:t>
      </w:r>
      <w:r>
        <w:rPr>
          <w:rFonts w:ascii="Arial" w:hAnsi="Arial" w:cs="Arial" w:hint="cs"/>
          <w:rtl/>
        </w:rPr>
        <w:t>أو</w:t>
      </w:r>
      <w:r>
        <w:rPr>
          <w:rtl/>
        </w:rPr>
        <w:t xml:space="preserve"> </w:t>
      </w:r>
      <w:r>
        <w:rPr>
          <w:rFonts w:ascii="Arial" w:hAnsi="Arial" w:cs="Arial" w:hint="cs"/>
          <w:rtl/>
        </w:rPr>
        <w:t>نحوهما،</w:t>
      </w:r>
      <w:r>
        <w:rPr>
          <w:rtl/>
        </w:rPr>
        <w:t xml:space="preserve"> </w:t>
      </w:r>
      <w:r>
        <w:rPr>
          <w:rFonts w:ascii="Arial" w:hAnsi="Arial" w:cs="Arial" w:hint="cs"/>
          <w:rtl/>
        </w:rPr>
        <w:t>فيصغر</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أُوَيْلٍ</w:t>
      </w:r>
      <w:r>
        <w:rPr>
          <w:rFonts w:ascii="Calibri" w:cs="Calibri" w:hint="cs"/>
          <w:rtl/>
        </w:rPr>
        <w:t>»</w:t>
      </w:r>
      <w:r>
        <w:rPr>
          <w:rFonts w:ascii="Arial" w:hAnsi="Arial" w:cs="Arial" w:hint="cs"/>
          <w:rtl/>
        </w:rPr>
        <w:t>،</w:t>
      </w:r>
      <w:r>
        <w:rPr>
          <w:rtl/>
        </w:rPr>
        <w:t xml:space="preserve"> </w:t>
      </w:r>
      <w:r>
        <w:rPr>
          <w:rFonts w:ascii="Arial" w:hAnsi="Arial" w:cs="Arial" w:hint="cs"/>
          <w:rtl/>
        </w:rPr>
        <w:t>ونقله</w:t>
      </w:r>
      <w:r>
        <w:rPr>
          <w:rtl/>
        </w:rPr>
        <w:t xml:space="preserve"> </w:t>
      </w:r>
      <w:r>
        <w:rPr>
          <w:rFonts w:ascii="Arial" w:hAnsi="Arial" w:cs="Arial" w:hint="cs"/>
          <w:rtl/>
        </w:rPr>
        <w:t>الكسائيُّ</w:t>
      </w:r>
      <w:r>
        <w:rPr>
          <w:rtl/>
        </w:rPr>
        <w:t xml:space="preserve"> </w:t>
      </w:r>
      <w:r>
        <w:rPr>
          <w:rFonts w:ascii="Arial" w:hAnsi="Arial" w:cs="Arial" w:hint="cs"/>
          <w:rtl/>
        </w:rPr>
        <w:t>نصًّا</w:t>
      </w:r>
      <w:r>
        <w:rPr>
          <w:rtl/>
        </w:rPr>
        <w:t xml:space="preserve"> </w:t>
      </w:r>
      <w:r>
        <w:rPr>
          <w:rFonts w:ascii="Arial" w:hAnsi="Arial" w:cs="Arial" w:hint="cs"/>
          <w:rtl/>
        </w:rPr>
        <w:t>عن</w:t>
      </w:r>
      <w:r>
        <w:rPr>
          <w:rtl/>
        </w:rPr>
        <w:t xml:space="preserve"> </w:t>
      </w:r>
      <w:r>
        <w:rPr>
          <w:rFonts w:ascii="Arial" w:hAnsi="Arial" w:cs="Arial" w:hint="cs"/>
          <w:rtl/>
        </w:rPr>
        <w:t>العرب</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عمرو</w:t>
      </w:r>
      <w:r>
        <w:rPr>
          <w:rtl/>
        </w:rPr>
        <w:t xml:space="preserve"> </w:t>
      </w:r>
      <w:r>
        <w:rPr>
          <w:rFonts w:ascii="Arial" w:hAnsi="Arial" w:cs="Arial" w:hint="cs"/>
          <w:rtl/>
        </w:rPr>
        <w:t>غلام</w:t>
      </w:r>
      <w:r>
        <w:rPr>
          <w:rtl/>
        </w:rPr>
        <w:t xml:space="preserve"> </w:t>
      </w:r>
      <w:r>
        <w:rPr>
          <w:rFonts w:ascii="Arial" w:hAnsi="Arial" w:cs="Arial" w:hint="cs"/>
          <w:rtl/>
        </w:rPr>
        <w:t>ثعلب</w:t>
      </w:r>
      <w:r>
        <w:rPr>
          <w:rtl/>
        </w:rPr>
        <w:t xml:space="preserve">: </w:t>
      </w:r>
      <w:r>
        <w:rPr>
          <w:rFonts w:ascii="Arial" w:hAnsi="Arial" w:cs="Arial" w:hint="cs"/>
          <w:rtl/>
        </w:rPr>
        <w:t>الأهل</w:t>
      </w:r>
      <w:r>
        <w:rPr>
          <w:rtl/>
        </w:rPr>
        <w:t xml:space="preserve"> </w:t>
      </w:r>
      <w:r>
        <w:rPr>
          <w:rFonts w:ascii="Arial" w:hAnsi="Arial" w:cs="Arial" w:hint="cs"/>
          <w:rtl/>
        </w:rPr>
        <w:t>القرابة</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تابع،</w:t>
      </w:r>
      <w:r>
        <w:rPr>
          <w:rtl/>
        </w:rPr>
        <w:t xml:space="preserve"> </w:t>
      </w:r>
      <w:r>
        <w:rPr>
          <w:rFonts w:ascii="Arial" w:hAnsi="Arial" w:cs="Arial" w:hint="cs"/>
          <w:rtl/>
        </w:rPr>
        <w:t>والآل</w:t>
      </w:r>
      <w:r>
        <w:rPr>
          <w:rtl/>
        </w:rPr>
        <w:t xml:space="preserve"> </w:t>
      </w:r>
      <w:r>
        <w:rPr>
          <w:rFonts w:ascii="Arial" w:hAnsi="Arial" w:cs="Arial" w:hint="cs"/>
          <w:rtl/>
        </w:rPr>
        <w:t>بتابع</w:t>
      </w:r>
      <w:r>
        <w:rPr>
          <w:rtl/>
        </w:rPr>
        <w:t>.</w:t>
      </w:r>
    </w:p>
    <w:p w:rsidR="00FD73EF" w:rsidRDefault="00FD73EF">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يَسُومُونَكُمْ</w:t>
      </w:r>
      <w:r>
        <w:rPr>
          <w:w w:val="101"/>
          <w:rtl/>
        </w:rPr>
        <w:t> </w:t>
      </w:r>
      <w:r>
        <w:rPr>
          <w:rFonts w:ascii="Arial" w:hAnsi="Arial" w:cs="Arial" w:hint="cs"/>
          <w:w w:val="101"/>
          <w:rtl/>
        </w:rPr>
        <w:t>﴾</w:t>
      </w:r>
      <w:r>
        <w:rPr>
          <w:w w:val="101"/>
          <w:rtl/>
        </w:rPr>
        <w:t xml:space="preserve"> </w:t>
      </w:r>
      <w:r>
        <w:rPr>
          <w:rFonts w:ascii="Arial" w:hAnsi="Arial" w:cs="Arial" w:hint="cs"/>
          <w:w w:val="101"/>
          <w:rtl/>
        </w:rPr>
        <w:t>يولونكم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الاستمرار</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سُوءَ</w:t>
      </w:r>
      <w:r>
        <w:rPr>
          <w:rStyle w:val="bold"/>
          <w:w w:val="101"/>
          <w:rtl/>
        </w:rPr>
        <w:t xml:space="preserve"> </w:t>
      </w:r>
      <w:r>
        <w:rPr>
          <w:rStyle w:val="bold"/>
          <w:rFonts w:ascii="Arial" w:hAnsi="Arial" w:cs="Arial" w:hint="cs"/>
          <w:w w:val="101"/>
          <w:rtl/>
        </w:rPr>
        <w:t>العَذَابِ</w:t>
      </w:r>
      <w:r>
        <w:rPr>
          <w:w w:val="101"/>
          <w:rtl/>
        </w:rPr>
        <w:t> </w:t>
      </w:r>
      <w:r>
        <w:rPr>
          <w:rFonts w:ascii="Arial" w:hAnsi="Arial" w:cs="Arial" w:hint="cs"/>
          <w:w w:val="101"/>
          <w:rtl/>
        </w:rPr>
        <w:t>﴾</w:t>
      </w:r>
      <w:r>
        <w:rPr>
          <w:rStyle w:val="bold"/>
          <w:w w:val="101"/>
          <w:rtl/>
        </w:rPr>
        <w:t xml:space="preserve"> </w:t>
      </w:r>
      <w:r>
        <w:rPr>
          <w:rFonts w:ascii="Arial" w:hAnsi="Arial" w:cs="Arial" w:hint="cs"/>
          <w:w w:val="101"/>
          <w:rtl/>
        </w:rPr>
        <w:t>ضرَّ</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ومرارته،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العذابُ</w:t>
      </w:r>
      <w:r>
        <w:rPr>
          <w:w w:val="101"/>
          <w:rtl/>
        </w:rPr>
        <w:t xml:space="preserve"> </w:t>
      </w:r>
      <w:r>
        <w:rPr>
          <w:rFonts w:ascii="Arial" w:hAnsi="Arial" w:cs="Arial" w:hint="cs"/>
          <w:w w:val="101"/>
          <w:rtl/>
        </w:rPr>
        <w:t>السوءُ</w:t>
      </w:r>
      <w:r>
        <w:rPr>
          <w:w w:val="101"/>
          <w:rtl/>
        </w:rPr>
        <w:t xml:space="preserve">: </w:t>
      </w:r>
      <w:r>
        <w:rPr>
          <w:rFonts w:ascii="Arial" w:hAnsi="Arial" w:cs="Arial" w:hint="cs"/>
          <w:w w:val="101"/>
          <w:rtl/>
        </w:rPr>
        <w:t>الأشدُّ</w:t>
      </w:r>
      <w:r>
        <w:rPr>
          <w:w w:val="101"/>
          <w:rtl/>
        </w:rPr>
        <w:t xml:space="preserve">. </w:t>
      </w:r>
      <w:r>
        <w:rPr>
          <w:rFonts w:ascii="Arial" w:hAnsi="Arial" w:cs="Arial" w:hint="cs"/>
          <w:w w:val="101"/>
          <w:rtl/>
        </w:rPr>
        <w:t>صنفٌ</w:t>
      </w:r>
      <w:r>
        <w:rPr>
          <w:w w:val="101"/>
          <w:rtl/>
        </w:rPr>
        <w:t xml:space="preserve"> </w:t>
      </w:r>
      <w:r>
        <w:rPr>
          <w:rFonts w:ascii="Arial" w:hAnsi="Arial" w:cs="Arial" w:hint="cs"/>
          <w:w w:val="101"/>
          <w:rtl/>
        </w:rPr>
        <w:t>يقطع</w:t>
      </w:r>
      <w:r>
        <w:rPr>
          <w:w w:val="101"/>
          <w:rtl/>
        </w:rPr>
        <w:t xml:space="preserve"> </w:t>
      </w:r>
      <w:r>
        <w:rPr>
          <w:rFonts w:ascii="Arial" w:hAnsi="Arial" w:cs="Arial" w:hint="cs"/>
          <w:w w:val="101"/>
          <w:rtl/>
        </w:rPr>
        <w:t>الحجارة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الجبل</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أقواهم،</w:t>
      </w:r>
      <w:r>
        <w:rPr>
          <w:w w:val="101"/>
          <w:rtl/>
        </w:rPr>
        <w:t xml:space="preserve"> </w:t>
      </w:r>
      <w:r>
        <w:rPr>
          <w:rFonts w:ascii="Arial" w:hAnsi="Arial" w:cs="Arial" w:hint="cs"/>
          <w:w w:val="101"/>
          <w:rtl/>
        </w:rPr>
        <w:t>وصنفٌ</w:t>
      </w:r>
      <w:r>
        <w:rPr>
          <w:w w:val="101"/>
          <w:rtl/>
        </w:rPr>
        <w:t xml:space="preserve"> </w:t>
      </w:r>
      <w:r>
        <w:rPr>
          <w:rFonts w:ascii="Arial" w:hAnsi="Arial" w:cs="Arial" w:hint="cs"/>
          <w:w w:val="101"/>
          <w:rtl/>
        </w:rPr>
        <w:t>ينقلها</w:t>
      </w:r>
      <w:r>
        <w:rPr>
          <w:w w:val="101"/>
          <w:rtl/>
        </w:rPr>
        <w:t xml:space="preserve"> </w:t>
      </w:r>
      <w:r>
        <w:rPr>
          <w:rFonts w:ascii="Arial" w:hAnsi="Arial" w:cs="Arial" w:hint="cs"/>
          <w:w w:val="101"/>
          <w:rtl/>
        </w:rPr>
        <w:t>والطينَ</w:t>
      </w:r>
      <w:r>
        <w:rPr>
          <w:w w:val="101"/>
          <w:rtl/>
        </w:rPr>
        <w:t xml:space="preserve"> </w:t>
      </w:r>
      <w:r>
        <w:rPr>
          <w:rFonts w:ascii="Arial" w:hAnsi="Arial" w:cs="Arial" w:hint="cs"/>
          <w:w w:val="101"/>
          <w:rtl/>
        </w:rPr>
        <w:t>للبناء،</w:t>
      </w:r>
      <w:r>
        <w:rPr>
          <w:w w:val="101"/>
          <w:rtl/>
        </w:rPr>
        <w:t xml:space="preserve"> </w:t>
      </w:r>
      <w:r>
        <w:rPr>
          <w:rFonts w:ascii="Arial" w:hAnsi="Arial" w:cs="Arial" w:hint="cs"/>
          <w:w w:val="101"/>
          <w:rtl/>
        </w:rPr>
        <w:t>وصنفٌ</w:t>
      </w:r>
      <w:r>
        <w:rPr>
          <w:w w:val="101"/>
          <w:rtl/>
        </w:rPr>
        <w:t xml:space="preserve"> </w:t>
      </w:r>
      <w:r>
        <w:rPr>
          <w:rFonts w:ascii="Arial" w:hAnsi="Arial" w:cs="Arial" w:hint="cs"/>
          <w:w w:val="101"/>
          <w:rtl/>
        </w:rPr>
        <w:t>يضرب</w:t>
      </w:r>
      <w:r>
        <w:rPr>
          <w:w w:val="101"/>
          <w:rtl/>
        </w:rPr>
        <w:t xml:space="preserve"> </w:t>
      </w:r>
      <w:r>
        <w:rPr>
          <w:rFonts w:ascii="Arial" w:hAnsi="Arial" w:cs="Arial" w:hint="cs"/>
          <w:w w:val="101"/>
          <w:rtl/>
        </w:rPr>
        <w:t>اللَّبِن</w:t>
      </w:r>
      <w:r>
        <w:rPr>
          <w:w w:val="101"/>
          <w:rtl/>
        </w:rPr>
        <w:t xml:space="preserve"> </w:t>
      </w:r>
      <w:r>
        <w:rPr>
          <w:rFonts w:ascii="Arial" w:hAnsi="Arial" w:cs="Arial" w:hint="cs"/>
          <w:w w:val="101"/>
          <w:rtl/>
        </w:rPr>
        <w:t>ويطبخ</w:t>
      </w:r>
      <w:r>
        <w:rPr>
          <w:w w:val="101"/>
          <w:rtl/>
        </w:rPr>
        <w:t xml:space="preserve"> </w:t>
      </w:r>
      <w:r>
        <w:rPr>
          <w:rFonts w:ascii="Arial" w:hAnsi="Arial" w:cs="Arial" w:hint="cs"/>
          <w:w w:val="101"/>
          <w:rtl/>
        </w:rPr>
        <w:t>الآجُر،</w:t>
      </w:r>
      <w:r>
        <w:rPr>
          <w:w w:val="101"/>
          <w:rtl/>
        </w:rPr>
        <w:t xml:space="preserve"> </w:t>
      </w:r>
      <w:r>
        <w:rPr>
          <w:rFonts w:ascii="Arial" w:hAnsi="Arial" w:cs="Arial" w:hint="cs"/>
          <w:w w:val="101"/>
          <w:rtl/>
        </w:rPr>
        <w:t>وصنف</w:t>
      </w:r>
      <w:r>
        <w:rPr>
          <w:w w:val="101"/>
          <w:rtl/>
        </w:rPr>
        <w:t xml:space="preserve"> </w:t>
      </w:r>
      <w:r>
        <w:rPr>
          <w:rFonts w:ascii="Arial" w:hAnsi="Arial" w:cs="Arial" w:hint="cs"/>
          <w:w w:val="101"/>
          <w:rtl/>
        </w:rPr>
        <w:t>للنجارة</w:t>
      </w:r>
      <w:r>
        <w:rPr>
          <w:w w:val="101"/>
          <w:rtl/>
        </w:rPr>
        <w:t xml:space="preserve"> (</w:t>
      </w:r>
      <w:r>
        <w:rPr>
          <w:rFonts w:ascii="Arial" w:hAnsi="Arial" w:cs="Arial" w:hint="cs"/>
          <w:w w:val="101"/>
          <w:rtl/>
        </w:rPr>
        <w:t>بالنون</w:t>
      </w:r>
      <w:r>
        <w:rPr>
          <w:w w:val="101"/>
          <w:rtl/>
        </w:rPr>
        <w:t>)</w:t>
      </w:r>
      <w:r>
        <w:rPr>
          <w:rFonts w:ascii="Arial" w:hAnsi="Arial" w:cs="Arial" w:hint="cs"/>
          <w:w w:val="101"/>
          <w:rtl/>
        </w:rPr>
        <w:t>،</w:t>
      </w:r>
      <w:r>
        <w:rPr>
          <w:w w:val="101"/>
          <w:rtl/>
        </w:rPr>
        <w:t xml:space="preserve"> </w:t>
      </w:r>
      <w:r>
        <w:rPr>
          <w:rFonts w:ascii="Arial" w:hAnsi="Arial" w:cs="Arial" w:hint="cs"/>
          <w:w w:val="101"/>
          <w:rtl/>
        </w:rPr>
        <w:t>وصنف</w:t>
      </w:r>
      <w:r>
        <w:rPr>
          <w:w w:val="101"/>
          <w:rtl/>
        </w:rPr>
        <w:t xml:space="preserve"> </w:t>
      </w:r>
      <w:r>
        <w:rPr>
          <w:rFonts w:ascii="Arial" w:hAnsi="Arial" w:cs="Arial" w:hint="cs"/>
          <w:w w:val="101"/>
          <w:rtl/>
        </w:rPr>
        <w:t>للحدادة،</w:t>
      </w:r>
      <w:r>
        <w:rPr>
          <w:w w:val="101"/>
          <w:rtl/>
        </w:rPr>
        <w:t xml:space="preserve"> </w:t>
      </w:r>
      <w:r>
        <w:rPr>
          <w:rFonts w:ascii="Arial" w:hAnsi="Arial" w:cs="Arial" w:hint="cs"/>
          <w:w w:val="101"/>
          <w:rtl/>
        </w:rPr>
        <w:t>وصنف</w:t>
      </w:r>
      <w:r>
        <w:rPr>
          <w:w w:val="101"/>
          <w:rtl/>
        </w:rPr>
        <w:t xml:space="preserve"> </w:t>
      </w:r>
      <w:r>
        <w:rPr>
          <w:rFonts w:ascii="Arial" w:hAnsi="Arial" w:cs="Arial" w:hint="cs"/>
          <w:w w:val="101"/>
          <w:rtl/>
        </w:rPr>
        <w:t>لضرب</w:t>
      </w:r>
      <w:r>
        <w:rPr>
          <w:w w:val="101"/>
          <w:rtl/>
        </w:rPr>
        <w:t xml:space="preserve"> </w:t>
      </w:r>
      <w:r>
        <w:rPr>
          <w:rFonts w:ascii="Arial" w:hAnsi="Arial" w:cs="Arial" w:hint="cs"/>
          <w:w w:val="101"/>
          <w:rtl/>
        </w:rPr>
        <w:t>الجزية،</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الضعفاء،</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غربت</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الشمس</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يؤدِّها</w:t>
      </w:r>
      <w:r>
        <w:rPr>
          <w:w w:val="101"/>
          <w:rtl/>
        </w:rPr>
        <w:t xml:space="preserve"> </w:t>
      </w:r>
      <w:r>
        <w:rPr>
          <w:rFonts w:ascii="Arial" w:hAnsi="Arial" w:cs="Arial" w:hint="cs"/>
          <w:w w:val="101"/>
          <w:rtl/>
        </w:rPr>
        <w:t>غُلَّت</w:t>
      </w:r>
      <w:r>
        <w:rPr>
          <w:w w:val="101"/>
          <w:rtl/>
        </w:rPr>
        <w:t xml:space="preserve"> </w:t>
      </w:r>
      <w:r>
        <w:rPr>
          <w:rFonts w:ascii="Arial" w:hAnsi="Arial" w:cs="Arial" w:hint="cs"/>
          <w:w w:val="101"/>
          <w:rtl/>
        </w:rPr>
        <w:t>يده</w:t>
      </w:r>
      <w:r>
        <w:rPr>
          <w:w w:val="101"/>
          <w:rtl/>
        </w:rPr>
        <w:t xml:space="preserve"> </w:t>
      </w:r>
      <w:r>
        <w:rPr>
          <w:rFonts w:ascii="Arial" w:hAnsi="Arial" w:cs="Arial" w:hint="cs"/>
          <w:w w:val="101"/>
          <w:rtl/>
        </w:rPr>
        <w:t>لعنقه</w:t>
      </w:r>
      <w:r>
        <w:rPr>
          <w:w w:val="101"/>
          <w:rtl/>
        </w:rPr>
        <w:t xml:space="preserve"> </w:t>
      </w:r>
      <w:r>
        <w:rPr>
          <w:rFonts w:ascii="Arial" w:hAnsi="Arial" w:cs="Arial" w:hint="cs"/>
          <w:w w:val="101"/>
          <w:rtl/>
        </w:rPr>
        <w:t>شهرا؛</w:t>
      </w:r>
      <w:r>
        <w:rPr>
          <w:w w:val="101"/>
          <w:rtl/>
        </w:rPr>
        <w:t xml:space="preserve"> </w:t>
      </w:r>
      <w:r>
        <w:rPr>
          <w:rFonts w:ascii="Arial" w:hAnsi="Arial" w:cs="Arial" w:hint="cs"/>
          <w:w w:val="101"/>
          <w:rtl/>
        </w:rPr>
        <w:t>وصنفٌ</w:t>
      </w:r>
      <w:r>
        <w:rPr>
          <w:w w:val="101"/>
          <w:rtl/>
        </w:rPr>
        <w:t xml:space="preserve"> </w:t>
      </w:r>
      <w:r>
        <w:rPr>
          <w:rFonts w:ascii="Arial" w:hAnsi="Arial" w:cs="Arial" w:hint="cs"/>
          <w:w w:val="101"/>
          <w:rtl/>
        </w:rPr>
        <w:t>لغزل</w:t>
      </w:r>
      <w:r>
        <w:rPr>
          <w:w w:val="101"/>
          <w:rtl/>
        </w:rPr>
        <w:t xml:space="preserve"> </w:t>
      </w:r>
      <w:r>
        <w:rPr>
          <w:rFonts w:ascii="Arial" w:hAnsi="Arial" w:cs="Arial" w:hint="cs"/>
          <w:w w:val="101"/>
          <w:rtl/>
        </w:rPr>
        <w:t>الكتَّان</w:t>
      </w:r>
      <w:r>
        <w:rPr>
          <w:w w:val="101"/>
          <w:rtl/>
        </w:rPr>
        <w:t xml:space="preserve"> </w:t>
      </w:r>
      <w:r>
        <w:rPr>
          <w:rFonts w:ascii="Arial" w:hAnsi="Arial" w:cs="Arial" w:hint="cs"/>
          <w:w w:val="101"/>
          <w:rtl/>
        </w:rPr>
        <w:t>ونسجه</w:t>
      </w:r>
      <w:r>
        <w:rPr>
          <w:w w:val="101"/>
          <w:rtl/>
        </w:rPr>
        <w:t xml:space="preserve"> </w:t>
      </w:r>
      <w:r>
        <w:rPr>
          <w:rFonts w:ascii="Arial" w:hAnsi="Arial" w:cs="Arial" w:hint="cs"/>
          <w:w w:val="101"/>
          <w:rtl/>
        </w:rPr>
        <w:t>وهم</w:t>
      </w:r>
      <w:r>
        <w:rPr>
          <w:w w:val="101"/>
          <w:rtl/>
        </w:rPr>
        <w:t xml:space="preserve"> </w:t>
      </w:r>
      <w:r>
        <w:rPr>
          <w:rFonts w:ascii="Arial" w:hAnsi="Arial" w:cs="Arial" w:hint="cs"/>
          <w:w w:val="101"/>
          <w:rtl/>
        </w:rPr>
        <w:t>النساء</w:t>
      </w:r>
      <w:r>
        <w:rPr>
          <w:w w:val="101"/>
          <w:rtl/>
        </w:rPr>
        <w:t>.</w:t>
      </w:r>
    </w:p>
    <w:p w:rsidR="00FD73EF" w:rsidRDefault="00FD73EF">
      <w:pPr>
        <w:pStyle w:val="textquran"/>
        <w:spacing w:before="170"/>
        <w:rPr>
          <w:rtl/>
        </w:rPr>
      </w:pPr>
      <w:r>
        <w:rPr>
          <w:rFonts w:ascii="Arial" w:hAnsi="Arial" w:cs="Arial" w:hint="cs"/>
          <w:rtl/>
        </w:rPr>
        <w:t>ومن</w:t>
      </w:r>
      <w:r>
        <w:rPr>
          <w:rtl/>
        </w:rPr>
        <w:t xml:space="preserve"> </w:t>
      </w:r>
      <w:r>
        <w:rPr>
          <w:rFonts w:ascii="Arial" w:hAnsi="Arial" w:cs="Arial" w:hint="cs"/>
          <w:rtl/>
        </w:rPr>
        <w:t>سوء</w:t>
      </w:r>
      <w:r>
        <w:rPr>
          <w:rtl/>
        </w:rPr>
        <w:t xml:space="preserve"> </w:t>
      </w:r>
      <w:r>
        <w:rPr>
          <w:rFonts w:ascii="Arial" w:hAnsi="Arial" w:cs="Arial" w:hint="cs"/>
          <w:rtl/>
        </w:rPr>
        <w:t>العذاب</w:t>
      </w:r>
      <w:r>
        <w:rPr>
          <w:rtl/>
        </w:rPr>
        <w:t xml:space="preserve">: </w:t>
      </w:r>
      <w:r>
        <w:rPr>
          <w:rFonts w:ascii="Arial" w:hAnsi="Arial" w:cs="Arial" w:hint="cs"/>
          <w:rtl/>
        </w:rPr>
        <w:t>تذبيح</w:t>
      </w:r>
      <w:r>
        <w:rPr>
          <w:rtl/>
        </w:rPr>
        <w:t xml:space="preserve"> </w:t>
      </w:r>
      <w:r>
        <w:rPr>
          <w:rFonts w:ascii="Arial" w:hAnsi="Arial" w:cs="Arial" w:hint="cs"/>
          <w:rtl/>
        </w:rPr>
        <w:t>الأبناء،</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يُذَبِّحُونَ</w:t>
      </w:r>
      <w:r>
        <w:rPr>
          <w:rStyle w:val="bold"/>
          <w:rtl/>
        </w:rPr>
        <w:t xml:space="preserve"> </w:t>
      </w:r>
      <w:r>
        <w:rPr>
          <w:rStyle w:val="bold"/>
          <w:rFonts w:ascii="Arial" w:hAnsi="Arial" w:cs="Arial" w:hint="cs"/>
          <w:rtl/>
        </w:rPr>
        <w:t>أَبْنَآءَكمْ</w:t>
      </w:r>
      <w:r>
        <w:rPr>
          <w:rtl/>
        </w:rPr>
        <w:t> </w:t>
      </w:r>
      <w:r>
        <w:rPr>
          <w:rFonts w:ascii="Arial" w:hAnsi="Arial" w:cs="Arial" w:hint="cs"/>
          <w:rtl/>
        </w:rPr>
        <w:t>﴾</w:t>
      </w:r>
      <w:r>
        <w:rPr>
          <w:rStyle w:val="bold"/>
          <w:rtl/>
        </w:rPr>
        <w:t xml:space="preserve"> </w:t>
      </w:r>
      <w:r>
        <w:rPr>
          <w:rFonts w:ascii="Arial" w:hAnsi="Arial" w:cs="Arial" w:hint="cs"/>
          <w:rtl/>
        </w:rPr>
        <w:t>وقد</w:t>
      </w:r>
      <w:r>
        <w:rPr>
          <w:rtl/>
        </w:rPr>
        <w:t xml:space="preserve"> </w:t>
      </w:r>
      <w:r>
        <w:rPr>
          <w:rFonts w:ascii="Arial" w:hAnsi="Arial" w:cs="Arial" w:hint="cs"/>
          <w:rtl/>
        </w:rPr>
        <w:t>ذكر</w:t>
      </w:r>
      <w:r>
        <w:rPr>
          <w:rtl/>
        </w:rPr>
        <w:t xml:space="preserve"> </w:t>
      </w:r>
      <w:r>
        <w:rPr>
          <w:rFonts w:ascii="Arial" w:hAnsi="Arial" w:cs="Arial" w:hint="cs"/>
          <w:rtl/>
        </w:rPr>
        <w:t>أنواع</w:t>
      </w:r>
      <w:r>
        <w:rPr>
          <w:rtl/>
        </w:rPr>
        <w:t xml:space="preserve"> </w:t>
      </w:r>
      <w:r>
        <w:rPr>
          <w:rFonts w:ascii="Arial" w:hAnsi="Arial" w:cs="Arial" w:hint="cs"/>
          <w:rtl/>
        </w:rPr>
        <w:t>السوء</w:t>
      </w:r>
      <w:r>
        <w:rPr>
          <w:rtl/>
        </w:rPr>
        <w:t xml:space="preserve"> </w:t>
      </w:r>
      <w:r>
        <w:rPr>
          <w:rFonts w:ascii="Arial" w:hAnsi="Arial" w:cs="Arial" w:hint="cs"/>
          <w:rtl/>
        </w:rPr>
        <w:t>إجمالا</w:t>
      </w:r>
      <w:r>
        <w:rPr>
          <w:rtl/>
        </w:rPr>
        <w:t xml:space="preserve"> </w:t>
      </w:r>
      <w:r>
        <w:rPr>
          <w:rFonts w:ascii="Arial" w:hAnsi="Arial" w:cs="Arial" w:hint="cs"/>
          <w:rtl/>
        </w:rPr>
        <w:t>مع</w:t>
      </w:r>
      <w:r>
        <w:rPr>
          <w:rtl/>
        </w:rPr>
        <w:t xml:space="preserve"> </w:t>
      </w:r>
      <w:r>
        <w:rPr>
          <w:rFonts w:ascii="Arial" w:hAnsi="Arial" w:cs="Arial" w:hint="cs"/>
          <w:rtl/>
        </w:rPr>
        <w:t>الذبح</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وَيُذَبِّحُونَ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إبراهيم</w:t>
      </w:r>
      <w:r>
        <w:rPr>
          <w:rStyle w:val="CharacterStyle11"/>
          <w:rtl/>
        </w:rPr>
        <w:t>:</w:t>
      </w:r>
      <w:r>
        <w:rPr>
          <w:rStyle w:val="CharacterStyle11"/>
          <w:rFonts w:ascii="Calibri" w:cs="Calibri" w:hint="cs"/>
          <w:rtl/>
        </w:rPr>
        <w:t> </w:t>
      </w:r>
      <w:r>
        <w:rPr>
          <w:rStyle w:val="CharacterStyle11"/>
          <w:rtl/>
        </w:rPr>
        <w:t>6]</w:t>
      </w:r>
      <w:r>
        <w:rPr>
          <w:rtl/>
        </w:rPr>
        <w:t xml:space="preserve"> (</w:t>
      </w:r>
      <w:r>
        <w:rPr>
          <w:rFonts w:ascii="Arial" w:hAnsi="Arial" w:cs="Arial" w:hint="cs"/>
          <w:rtl/>
        </w:rPr>
        <w:t>بالواو</w:t>
      </w:r>
      <w:r>
        <w:rPr>
          <w:rtl/>
        </w:rPr>
        <w:t>)</w:t>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هنا</w:t>
      </w:r>
      <w:r>
        <w:rPr>
          <w:rtl/>
        </w:rPr>
        <w:t xml:space="preserve"> </w:t>
      </w:r>
      <w:r>
        <w:rPr>
          <w:rFonts w:ascii="Arial" w:hAnsi="Arial" w:cs="Arial" w:hint="cs"/>
          <w:rtl/>
        </w:rPr>
        <w:t>فالمراد</w:t>
      </w:r>
      <w:r>
        <w:rPr>
          <w:rtl/>
        </w:rPr>
        <w:t xml:space="preserve"> </w:t>
      </w:r>
      <w:r>
        <w:rPr>
          <w:rFonts w:ascii="Arial" w:hAnsi="Arial" w:cs="Arial" w:hint="cs"/>
          <w:rtl/>
        </w:rPr>
        <w:t>ذلك،</w:t>
      </w:r>
      <w:r>
        <w:rPr>
          <w:rtl/>
        </w:rPr>
        <w:t xml:space="preserve"> </w:t>
      </w:r>
      <w:r>
        <w:rPr>
          <w:rFonts w:ascii="Arial" w:hAnsi="Arial" w:cs="Arial" w:hint="cs"/>
          <w:rtl/>
        </w:rPr>
        <w:t>والمراد</w:t>
      </w:r>
      <w:r>
        <w:rPr>
          <w:rtl/>
        </w:rPr>
        <w:t xml:space="preserve"> </w:t>
      </w:r>
      <w:r>
        <w:rPr>
          <w:rFonts w:ascii="Arial" w:hAnsi="Arial" w:cs="Arial" w:hint="cs"/>
          <w:rtl/>
        </w:rPr>
        <w:t>بسوء</w:t>
      </w:r>
      <w:r>
        <w:rPr>
          <w:rtl/>
        </w:rPr>
        <w:t xml:space="preserve"> </w:t>
      </w:r>
      <w:r>
        <w:rPr>
          <w:rFonts w:ascii="Arial" w:hAnsi="Arial" w:cs="Arial" w:hint="cs"/>
          <w:rtl/>
        </w:rPr>
        <w:t>العذاب</w:t>
      </w:r>
      <w:r>
        <w:rPr>
          <w:rtl/>
        </w:rPr>
        <w:t xml:space="preserve"> </w:t>
      </w:r>
      <w:r>
        <w:rPr>
          <w:rFonts w:ascii="Arial" w:hAnsi="Arial" w:cs="Arial" w:hint="cs"/>
          <w:rtl/>
        </w:rPr>
        <w:t>خصوص</w:t>
      </w:r>
      <w:r>
        <w:rPr>
          <w:rtl/>
        </w:rPr>
        <w:t xml:space="preserve"> </w:t>
      </w:r>
      <w:r>
        <w:rPr>
          <w:rFonts w:ascii="Arial" w:hAnsi="Arial" w:cs="Arial" w:hint="cs"/>
          <w:rtl/>
        </w:rPr>
        <w:t>التذبيح،</w:t>
      </w:r>
      <w:r>
        <w:rPr>
          <w:rtl/>
        </w:rPr>
        <w:t xml:space="preserve"> </w:t>
      </w:r>
      <w:r>
        <w:rPr>
          <w:rFonts w:ascii="Arial" w:hAnsi="Arial" w:cs="Arial" w:hint="cs"/>
          <w:rtl/>
        </w:rPr>
        <w:t>ولا</w:t>
      </w:r>
      <w:r>
        <w:rPr>
          <w:rtl/>
        </w:rPr>
        <w:t xml:space="preserve"> </w:t>
      </w:r>
      <w:r>
        <w:rPr>
          <w:rFonts w:ascii="Arial" w:hAnsi="Arial" w:cs="Arial" w:hint="cs"/>
          <w:rtl/>
        </w:rPr>
        <w:t>منافاة؛</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يحصره</w:t>
      </w:r>
      <w:r>
        <w:rPr>
          <w:rtl/>
        </w:rPr>
        <w:t xml:space="preserve"> </w:t>
      </w:r>
      <w:r>
        <w:rPr>
          <w:rFonts w:ascii="Arial" w:hAnsi="Arial" w:cs="Arial" w:hint="cs"/>
          <w:rtl/>
        </w:rPr>
        <w:t>في</w:t>
      </w:r>
      <w:r>
        <w:rPr>
          <w:rtl/>
        </w:rPr>
        <w:t xml:space="preserve"> </w:t>
      </w:r>
      <w:r>
        <w:rPr>
          <w:rFonts w:ascii="Arial" w:hAnsi="Arial" w:cs="Arial" w:hint="cs"/>
          <w:rtl/>
        </w:rPr>
        <w:t>الذبح،</w:t>
      </w:r>
      <w:r>
        <w:rPr>
          <w:rtl/>
        </w:rPr>
        <w:t xml:space="preserve"> </w:t>
      </w:r>
      <w:r>
        <w:rPr>
          <w:rFonts w:ascii="Arial" w:hAnsi="Arial" w:cs="Arial" w:hint="cs"/>
          <w:rtl/>
        </w:rPr>
        <w:t>بل</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الامتنان</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أشدُّ،</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إرادة</w:t>
      </w:r>
      <w:r>
        <w:rPr>
          <w:rtl/>
        </w:rPr>
        <w:t xml:space="preserve"> </w:t>
      </w:r>
      <w:r>
        <w:rPr>
          <w:rFonts w:ascii="Arial" w:hAnsi="Arial" w:cs="Arial" w:hint="cs"/>
          <w:rtl/>
        </w:rPr>
        <w:t>العموم</w:t>
      </w:r>
      <w:r>
        <w:rPr>
          <w:rtl/>
        </w:rPr>
        <w:t xml:space="preserve"> </w:t>
      </w:r>
      <w:r>
        <w:rPr>
          <w:rFonts w:ascii="Arial" w:hAnsi="Arial" w:cs="Arial" w:hint="cs"/>
          <w:rtl/>
        </w:rPr>
        <w:t>هنا</w:t>
      </w:r>
      <w:r>
        <w:rPr>
          <w:rtl/>
        </w:rPr>
        <w:t xml:space="preserve"> </w:t>
      </w:r>
      <w:r>
        <w:rPr>
          <w:rFonts w:ascii="Arial" w:hAnsi="Arial" w:cs="Arial" w:hint="cs"/>
          <w:rtl/>
        </w:rPr>
        <w:t>أيضا</w:t>
      </w:r>
      <w:r>
        <w:rPr>
          <w:rtl/>
        </w:rPr>
        <w:t xml:space="preserve"> </w:t>
      </w:r>
      <w:r>
        <w:rPr>
          <w:rFonts w:ascii="Arial" w:hAnsi="Arial" w:cs="Arial" w:hint="cs"/>
          <w:rtl/>
        </w:rPr>
        <w:t>بسوء</w:t>
      </w:r>
      <w:r>
        <w:rPr>
          <w:rtl/>
        </w:rPr>
        <w:t xml:space="preserve"> </w:t>
      </w:r>
      <w:r>
        <w:rPr>
          <w:rFonts w:ascii="Arial" w:hAnsi="Arial" w:cs="Arial" w:hint="cs"/>
          <w:rtl/>
        </w:rPr>
        <w:t>العذاب،</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ميَّز</w:t>
      </w:r>
      <w:r>
        <w:rPr>
          <w:rtl/>
        </w:rPr>
        <w:t xml:space="preserve"> </w:t>
      </w:r>
      <w:r>
        <w:rPr>
          <w:rFonts w:ascii="Arial" w:hAnsi="Arial" w:cs="Arial" w:hint="cs"/>
          <w:rtl/>
        </w:rPr>
        <w:t>بعضا</w:t>
      </w:r>
      <w:r>
        <w:rPr>
          <w:rtl/>
        </w:rPr>
        <w:t xml:space="preserve"> </w:t>
      </w:r>
      <w:r>
        <w:rPr>
          <w:rFonts w:ascii="Arial" w:hAnsi="Arial" w:cs="Arial" w:hint="cs"/>
          <w:rtl/>
        </w:rPr>
        <w:t>فقط؛</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منه</w:t>
      </w:r>
      <w:r>
        <w:rPr>
          <w:rtl/>
        </w:rPr>
        <w:t xml:space="preserve"> </w:t>
      </w:r>
      <w:r>
        <w:rPr>
          <w:rFonts w:ascii="Arial" w:hAnsi="Arial" w:cs="Arial" w:hint="cs"/>
          <w:rtl/>
        </w:rPr>
        <w:t>تذبيح</w:t>
      </w:r>
      <w:r>
        <w:rPr>
          <w:rtl/>
        </w:rPr>
        <w:t xml:space="preserve"> </w:t>
      </w:r>
      <w:r>
        <w:rPr>
          <w:rFonts w:ascii="Arial" w:hAnsi="Arial" w:cs="Arial" w:hint="cs"/>
          <w:rtl/>
        </w:rPr>
        <w:t>الأبناء</w:t>
      </w:r>
      <w:r>
        <w:rPr>
          <w:rtl/>
        </w:rPr>
        <w:t xml:space="preserve">. </w:t>
      </w:r>
      <w:r>
        <w:rPr>
          <w:rFonts w:ascii="Arial" w:hAnsi="Arial" w:cs="Arial" w:hint="cs"/>
          <w:rtl/>
        </w:rPr>
        <w:t>ذبح</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ألف</w:t>
      </w:r>
      <w:r>
        <w:rPr>
          <w:rtl/>
        </w:rPr>
        <w:t xml:space="preserve"> </w:t>
      </w:r>
      <w:r>
        <w:rPr>
          <w:rFonts w:ascii="Arial" w:hAnsi="Arial" w:cs="Arial" w:hint="cs"/>
          <w:rtl/>
        </w:rPr>
        <w:t>ابن</w:t>
      </w:r>
      <w:r>
        <w:rPr>
          <w:rtl/>
        </w:rPr>
        <w:t xml:space="preserve"> </w:t>
      </w:r>
      <w:r>
        <w:rPr>
          <w:rFonts w:ascii="Arial" w:hAnsi="Arial" w:cs="Arial" w:hint="cs"/>
          <w:rtl/>
        </w:rPr>
        <w:t>أو</w:t>
      </w:r>
      <w:r>
        <w:rPr>
          <w:rtl/>
        </w:rPr>
        <w:t xml:space="preserve"> </w:t>
      </w:r>
      <w:r>
        <w:rPr>
          <w:rFonts w:ascii="Arial" w:hAnsi="Arial" w:cs="Arial" w:hint="cs"/>
          <w:rtl/>
        </w:rPr>
        <w:t>سبعين</w:t>
      </w:r>
      <w:r>
        <w:rPr>
          <w:rtl/>
        </w:rPr>
        <w:t xml:space="preserve"> </w:t>
      </w:r>
      <w:r>
        <w:rPr>
          <w:rFonts w:ascii="Arial" w:hAnsi="Arial" w:cs="Arial" w:hint="cs"/>
          <w:rtl/>
        </w:rPr>
        <w:t>ألفا،</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يسبِّب</w:t>
      </w:r>
      <w:r>
        <w:rPr>
          <w:rtl/>
        </w:rPr>
        <w:t xml:space="preserve"> </w:t>
      </w:r>
      <w:r>
        <w:rPr>
          <w:rFonts w:ascii="Arial" w:hAnsi="Arial" w:cs="Arial" w:hint="cs"/>
          <w:rtl/>
        </w:rPr>
        <w:t>لإسقاط</w:t>
      </w:r>
      <w:r>
        <w:rPr>
          <w:rtl/>
        </w:rPr>
        <w:t xml:space="preserve"> </w:t>
      </w:r>
      <w:r>
        <w:rPr>
          <w:rFonts w:ascii="Arial" w:hAnsi="Arial" w:cs="Arial" w:hint="cs"/>
          <w:rtl/>
        </w:rPr>
        <w:t>أمِّه،</w:t>
      </w:r>
      <w:r>
        <w:rPr>
          <w:rtl/>
        </w:rPr>
        <w:t xml:space="preserve"> </w:t>
      </w:r>
      <w:r>
        <w:rPr>
          <w:rFonts w:ascii="Arial" w:hAnsi="Arial" w:cs="Arial" w:hint="cs"/>
          <w:rtl/>
        </w:rPr>
        <w:t>فإن</w:t>
      </w:r>
      <w:r>
        <w:rPr>
          <w:rtl/>
        </w:rPr>
        <w:t xml:space="preserve"> </w:t>
      </w:r>
      <w:r>
        <w:rPr>
          <w:rFonts w:ascii="Arial" w:hAnsi="Arial" w:cs="Arial" w:hint="cs"/>
          <w:rtl/>
        </w:rPr>
        <w:t>أسقطت</w:t>
      </w:r>
      <w:r>
        <w:rPr>
          <w:rtl/>
        </w:rPr>
        <w:t xml:space="preserve"> </w:t>
      </w:r>
      <w:r>
        <w:rPr>
          <w:rFonts w:ascii="Arial" w:hAnsi="Arial" w:cs="Arial" w:hint="cs"/>
          <w:rtl/>
        </w:rPr>
        <w:t>ذكرًا</w:t>
      </w:r>
      <w:r>
        <w:rPr>
          <w:rtl/>
        </w:rPr>
        <w:t xml:space="preserve"> </w:t>
      </w:r>
      <w:r>
        <w:rPr>
          <w:rFonts w:ascii="Arial" w:hAnsi="Arial" w:cs="Arial" w:hint="cs"/>
          <w:rtl/>
        </w:rPr>
        <w:t>ذبحه</w:t>
      </w:r>
      <w:r>
        <w:rPr>
          <w:rtl/>
        </w:rPr>
        <w:t>.</w:t>
      </w:r>
    </w:p>
    <w:p w:rsidR="00FD73EF" w:rsidRDefault="00FD73EF">
      <w:pPr>
        <w:pStyle w:val="textquran"/>
        <w:spacing w:before="170"/>
        <w:rPr>
          <w:rtl/>
        </w:rPr>
      </w:pPr>
      <w:r>
        <w:rPr>
          <w:rFonts w:ascii="Arial" w:hAnsi="Arial" w:cs="Arial" w:hint="cs"/>
          <w:rtl/>
        </w:rPr>
        <w:t>والتحقيق</w:t>
      </w:r>
      <w:r>
        <w:rPr>
          <w:rtl/>
        </w:rPr>
        <w:t xml:space="preserve"> </w:t>
      </w:r>
      <w:r>
        <w:rPr>
          <w:rFonts w:ascii="Arial" w:hAnsi="Arial" w:cs="Arial" w:hint="cs"/>
          <w:rtl/>
        </w:rPr>
        <w:t>أنَّ</w:t>
      </w:r>
      <w:r>
        <w:rPr>
          <w:rtl/>
        </w:rPr>
        <w:t xml:space="preserve"> </w:t>
      </w:r>
      <w:r>
        <w:rPr>
          <w:rFonts w:ascii="Arial" w:hAnsi="Arial" w:cs="Arial" w:hint="cs"/>
          <w:rtl/>
        </w:rPr>
        <w:t>سوء</w:t>
      </w:r>
      <w:r>
        <w:rPr>
          <w:rtl/>
        </w:rPr>
        <w:t xml:space="preserve"> </w:t>
      </w:r>
      <w:r>
        <w:rPr>
          <w:rFonts w:ascii="Arial" w:hAnsi="Arial" w:cs="Arial" w:hint="cs"/>
          <w:rtl/>
        </w:rPr>
        <w:t>العذاب</w:t>
      </w:r>
      <w:r>
        <w:rPr>
          <w:rtl/>
        </w:rPr>
        <w:t xml:space="preserve"> </w:t>
      </w:r>
      <w:r>
        <w:rPr>
          <w:rFonts w:ascii="Arial" w:hAnsi="Arial" w:cs="Arial" w:hint="cs"/>
          <w:rtl/>
        </w:rPr>
        <w:t>أعمُّ،</w:t>
      </w:r>
      <w:r>
        <w:rPr>
          <w:rtl/>
        </w:rPr>
        <w:t xml:space="preserve"> </w:t>
      </w:r>
      <w:r>
        <w:rPr>
          <w:rFonts w:ascii="Arial" w:hAnsi="Arial" w:cs="Arial" w:hint="cs"/>
          <w:rtl/>
        </w:rPr>
        <w:t>فذِكْرُ</w:t>
      </w:r>
      <w:r>
        <w:rPr>
          <w:rtl/>
        </w:rPr>
        <w:t xml:space="preserve"> </w:t>
      </w:r>
      <w:r>
        <w:rPr>
          <w:rFonts w:ascii="Arial" w:hAnsi="Arial" w:cs="Arial" w:hint="cs"/>
          <w:rtl/>
        </w:rPr>
        <w:t>التذبيحِ</w:t>
      </w:r>
      <w:r>
        <w:rPr>
          <w:rtl/>
        </w:rPr>
        <w:t xml:space="preserve"> </w:t>
      </w:r>
      <w:r>
        <w:rPr>
          <w:rFonts w:ascii="Arial" w:hAnsi="Arial" w:cs="Arial" w:hint="cs"/>
          <w:rtl/>
        </w:rPr>
        <w:t>تخصيصٌ</w:t>
      </w:r>
      <w:r>
        <w:rPr>
          <w:rtl/>
        </w:rPr>
        <w:t xml:space="preserve"> </w:t>
      </w:r>
      <w:r>
        <w:rPr>
          <w:rFonts w:ascii="Arial" w:hAnsi="Arial" w:cs="Arial" w:hint="cs"/>
          <w:rtl/>
        </w:rPr>
        <w:t>بعد</w:t>
      </w:r>
      <w:r>
        <w:rPr>
          <w:rtl/>
        </w:rPr>
        <w:t xml:space="preserve"> </w:t>
      </w:r>
      <w:r>
        <w:rPr>
          <w:rFonts w:ascii="Arial" w:hAnsi="Arial" w:cs="Arial" w:hint="cs"/>
          <w:rtl/>
        </w:rPr>
        <w:t>تعميم</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ما</w:t>
      </w:r>
      <w:r>
        <w:rPr>
          <w:rtl/>
        </w:rPr>
        <w:t xml:space="preserve"> </w:t>
      </w:r>
      <w:r>
        <w:rPr>
          <w:rFonts w:ascii="Arial" w:hAnsi="Arial" w:cs="Arial" w:hint="cs"/>
          <w:rtl/>
        </w:rPr>
        <w:t>عدا</w:t>
      </w:r>
      <w:r>
        <w:rPr>
          <w:rtl/>
        </w:rPr>
        <w:t xml:space="preserve"> </w:t>
      </w:r>
      <w:r>
        <w:rPr>
          <w:rFonts w:ascii="Arial" w:hAnsi="Arial" w:cs="Arial" w:hint="cs"/>
          <w:rtl/>
        </w:rPr>
        <w:t>التذبيح،</w:t>
      </w:r>
      <w:r>
        <w:rPr>
          <w:rtl/>
        </w:rPr>
        <w:t xml:space="preserve"> </w:t>
      </w:r>
      <w:r>
        <w:rPr>
          <w:rFonts w:ascii="Arial" w:hAnsi="Arial" w:cs="Arial" w:hint="cs"/>
          <w:rtl/>
        </w:rPr>
        <w:t>وجملة</w:t>
      </w:r>
      <w:r>
        <w:rPr>
          <w:rtl/>
        </w:rPr>
        <w:t xml:space="preserve"> </w:t>
      </w:r>
      <w:r>
        <w:rPr>
          <w:rFonts w:ascii="Calibri" w:cs="Calibri" w:hint="cs"/>
          <w:rtl/>
        </w:rPr>
        <w:t>«</w:t>
      </w:r>
      <w:r>
        <w:rPr>
          <w:rFonts w:ascii="Arial" w:hAnsi="Arial" w:cs="Arial" w:hint="cs"/>
          <w:rtl/>
        </w:rPr>
        <w:t>يُذَبِّحُونَ</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وعلى</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بسوء</w:t>
      </w:r>
      <w:r>
        <w:rPr>
          <w:rtl/>
        </w:rPr>
        <w:t xml:space="preserve"> </w:t>
      </w:r>
      <w:r>
        <w:rPr>
          <w:rFonts w:ascii="Arial" w:hAnsi="Arial" w:cs="Arial" w:hint="cs"/>
          <w:rtl/>
        </w:rPr>
        <w:t>العذاب</w:t>
      </w:r>
      <w:r>
        <w:rPr>
          <w:rtl/>
        </w:rPr>
        <w:t xml:space="preserve"> </w:t>
      </w:r>
      <w:r>
        <w:rPr>
          <w:rFonts w:ascii="Arial" w:hAnsi="Arial" w:cs="Arial" w:hint="cs"/>
          <w:rtl/>
        </w:rPr>
        <w:t>التذبيح</w:t>
      </w:r>
      <w:r>
        <w:rPr>
          <w:rtl/>
        </w:rPr>
        <w:t xml:space="preserve"> </w:t>
      </w:r>
      <w:r>
        <w:rPr>
          <w:rFonts w:ascii="Arial" w:hAnsi="Arial" w:cs="Arial" w:hint="cs"/>
          <w:rtl/>
        </w:rPr>
        <w:t>تكون</w:t>
      </w:r>
      <w:r>
        <w:rPr>
          <w:rtl/>
        </w:rPr>
        <w:t xml:space="preserve"> </w:t>
      </w:r>
      <w:r>
        <w:rPr>
          <w:rFonts w:ascii="Arial" w:hAnsi="Arial" w:cs="Arial" w:hint="cs"/>
          <w:rtl/>
        </w:rPr>
        <w:t>مفسِّرة</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وَيَسْتَحْيُونَ</w:t>
      </w:r>
      <w:r>
        <w:rPr>
          <w:rStyle w:val="bold"/>
          <w:rtl/>
        </w:rPr>
        <w:t xml:space="preserve"> </w:t>
      </w:r>
      <w:r>
        <w:rPr>
          <w:rStyle w:val="bold"/>
          <w:rFonts w:ascii="Arial" w:hAnsi="Arial" w:cs="Arial" w:hint="cs"/>
          <w:rtl/>
        </w:rPr>
        <w:t>نِسَآءَكُمْ</w:t>
      </w:r>
      <w:r>
        <w:rPr>
          <w:rtl/>
        </w:rPr>
        <w:t> </w:t>
      </w:r>
      <w:r>
        <w:rPr>
          <w:rFonts w:ascii="Arial" w:hAnsi="Arial" w:cs="Arial" w:hint="cs"/>
          <w:rtl/>
        </w:rPr>
        <w:t>﴾</w:t>
      </w:r>
      <w:r>
        <w:rPr>
          <w:rStyle w:val="bold"/>
          <w:rtl/>
        </w:rPr>
        <w:t xml:space="preserve"> </w:t>
      </w:r>
      <w:r>
        <w:rPr>
          <w:rFonts w:ascii="Arial" w:hAnsi="Arial" w:cs="Arial" w:hint="cs"/>
          <w:rtl/>
        </w:rPr>
        <w:t>يُبْقونهنَّ</w:t>
      </w:r>
      <w:r>
        <w:rPr>
          <w:rtl/>
        </w:rPr>
        <w:t xml:space="preserve"> </w:t>
      </w:r>
      <w:r>
        <w:rPr>
          <w:rFonts w:ascii="Arial" w:hAnsi="Arial" w:cs="Arial" w:hint="cs"/>
          <w:rtl/>
        </w:rPr>
        <w:t>حيَّات،</w:t>
      </w:r>
      <w:r>
        <w:rPr>
          <w:rtl/>
        </w:rPr>
        <w:t xml:space="preserve"> </w:t>
      </w:r>
      <w:r>
        <w:rPr>
          <w:rFonts w:ascii="Arial" w:hAnsi="Arial" w:cs="Arial" w:hint="cs"/>
          <w:rtl/>
        </w:rPr>
        <w:t>أو</w:t>
      </w:r>
      <w:r>
        <w:rPr>
          <w:rtl/>
        </w:rPr>
        <w:t xml:space="preserve"> </w:t>
      </w:r>
      <w:r>
        <w:rPr>
          <w:rFonts w:ascii="Arial" w:hAnsi="Arial" w:cs="Arial" w:hint="cs"/>
          <w:rtl/>
        </w:rPr>
        <w:t>يعالجون</w:t>
      </w:r>
      <w:r>
        <w:rPr>
          <w:rtl/>
        </w:rPr>
        <w:t xml:space="preserve"> </w:t>
      </w:r>
      <w:r>
        <w:rPr>
          <w:rFonts w:ascii="Arial" w:hAnsi="Arial" w:cs="Arial" w:hint="cs"/>
          <w:rtl/>
        </w:rPr>
        <w:t>حياتهنَّ</w:t>
      </w:r>
      <w:r>
        <w:rPr>
          <w:rtl/>
        </w:rPr>
        <w:t xml:space="preserve"> </w:t>
      </w:r>
      <w:r>
        <w:rPr>
          <w:rFonts w:ascii="Arial" w:hAnsi="Arial" w:cs="Arial" w:hint="cs"/>
          <w:rtl/>
        </w:rPr>
        <w:t>إذا</w:t>
      </w:r>
      <w:r>
        <w:rPr>
          <w:rtl/>
        </w:rPr>
        <w:t xml:space="preserve"> </w:t>
      </w:r>
      <w:r>
        <w:rPr>
          <w:rFonts w:ascii="Arial" w:hAnsi="Arial" w:cs="Arial" w:hint="cs"/>
          <w:rtl/>
        </w:rPr>
        <w:t>أسقطنهنَّ،</w:t>
      </w:r>
      <w:r>
        <w:rPr>
          <w:rtl/>
        </w:rPr>
        <w:t xml:space="preserve"> </w:t>
      </w:r>
      <w:r>
        <w:rPr>
          <w:rFonts w:ascii="Arial" w:hAnsi="Arial" w:cs="Arial" w:hint="cs"/>
          <w:rtl/>
        </w:rPr>
        <w:t>أو</w:t>
      </w:r>
      <w:r>
        <w:rPr>
          <w:rtl/>
        </w:rPr>
        <w:t xml:space="preserve"> </w:t>
      </w:r>
      <w:r>
        <w:rPr>
          <w:rFonts w:ascii="Arial" w:hAnsi="Arial" w:cs="Arial" w:hint="cs"/>
          <w:rtl/>
        </w:rPr>
        <w:t>النساء</w:t>
      </w:r>
      <w:r>
        <w:rPr>
          <w:rtl/>
        </w:rPr>
        <w:t xml:space="preserve"> </w:t>
      </w:r>
      <w:r>
        <w:rPr>
          <w:rFonts w:ascii="Arial" w:hAnsi="Arial" w:cs="Arial" w:hint="cs"/>
          <w:rtl/>
        </w:rPr>
        <w:t>البنات</w:t>
      </w:r>
      <w:r>
        <w:rPr>
          <w:rtl/>
        </w:rPr>
        <w:t xml:space="preserve"> </w:t>
      </w:r>
      <w:r>
        <w:rPr>
          <w:rFonts w:ascii="Arial" w:hAnsi="Arial" w:cs="Arial" w:hint="cs"/>
          <w:rtl/>
        </w:rPr>
        <w:t>الصغار</w:t>
      </w:r>
      <w:r>
        <w:rPr>
          <w:rtl/>
        </w:rPr>
        <w:t xml:space="preserve"> </w:t>
      </w:r>
      <w:r>
        <w:rPr>
          <w:rFonts w:ascii="Arial" w:hAnsi="Arial" w:cs="Arial" w:hint="cs"/>
          <w:rtl/>
        </w:rPr>
        <w:t>يبقونهنَّ</w:t>
      </w:r>
      <w:r>
        <w:rPr>
          <w:rtl/>
        </w:rPr>
        <w:t xml:space="preserve"> </w:t>
      </w:r>
      <w:r>
        <w:rPr>
          <w:rFonts w:ascii="Arial" w:hAnsi="Arial" w:cs="Arial" w:hint="cs"/>
          <w:rtl/>
        </w:rPr>
        <w:t>بلا</w:t>
      </w:r>
      <w:r>
        <w:rPr>
          <w:rtl/>
        </w:rPr>
        <w:t xml:space="preserve"> </w:t>
      </w:r>
      <w:r>
        <w:rPr>
          <w:rFonts w:ascii="Arial" w:hAnsi="Arial" w:cs="Arial" w:hint="cs"/>
          <w:rtl/>
        </w:rPr>
        <w:t>قتل،</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السقط</w:t>
      </w:r>
      <w:r>
        <w:rPr>
          <w:rtl/>
        </w:rPr>
        <w:t xml:space="preserve"> </w:t>
      </w:r>
      <w:r>
        <w:rPr>
          <w:rFonts w:ascii="Arial" w:hAnsi="Arial" w:cs="Arial" w:hint="cs"/>
          <w:rtl/>
        </w:rPr>
        <w:t>بنتا</w:t>
      </w:r>
      <w:r>
        <w:rPr>
          <w:rtl/>
        </w:rPr>
        <w:t xml:space="preserve"> </w:t>
      </w:r>
      <w:r>
        <w:rPr>
          <w:rFonts w:ascii="Arial" w:hAnsi="Arial" w:cs="Arial" w:hint="cs"/>
          <w:rtl/>
        </w:rPr>
        <w:t>عالجوا</w:t>
      </w:r>
      <w:r>
        <w:rPr>
          <w:rtl/>
        </w:rPr>
        <w:t xml:space="preserve"> </w:t>
      </w:r>
      <w:r>
        <w:rPr>
          <w:rFonts w:ascii="Arial" w:hAnsi="Arial" w:cs="Arial" w:hint="cs"/>
          <w:rtl/>
        </w:rPr>
        <w:t>حياتها،</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عموم</w:t>
      </w:r>
      <w:r>
        <w:rPr>
          <w:rtl/>
        </w:rPr>
        <w:t xml:space="preserve"> </w:t>
      </w:r>
      <w:r>
        <w:rPr>
          <w:rFonts w:ascii="Arial" w:hAnsi="Arial" w:cs="Arial" w:hint="cs"/>
          <w:rtl/>
        </w:rPr>
        <w:t>ذلك</w:t>
      </w:r>
      <w:r>
        <w:rPr>
          <w:rtl/>
        </w:rPr>
        <w:t xml:space="preserve"> </w:t>
      </w:r>
      <w:r>
        <w:rPr>
          <w:rFonts w:ascii="Arial" w:hAnsi="Arial" w:cs="Arial" w:hint="cs"/>
          <w:rtl/>
        </w:rPr>
        <w:t>كلِّه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وَفِي</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Style w:val="bold"/>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سوء</w:t>
      </w:r>
      <w:r>
        <w:rPr>
          <w:rtl/>
        </w:rPr>
        <w:t xml:space="preserve"> </w:t>
      </w:r>
      <w:r>
        <w:rPr>
          <w:rFonts w:ascii="Arial" w:hAnsi="Arial" w:cs="Arial" w:hint="cs"/>
          <w:rtl/>
        </w:rPr>
        <w:t>العذاب</w:t>
      </w:r>
      <w:r>
        <w:rPr>
          <w:rtl/>
        </w:rPr>
        <w:t xml:space="preserve"> </w:t>
      </w:r>
      <w:r>
        <w:rPr>
          <w:rFonts w:ascii="Arial" w:hAnsi="Arial" w:cs="Arial" w:hint="cs"/>
          <w:rtl/>
        </w:rPr>
        <w:t>إجمالا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بَلآءٌ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عَظِيمٌ</w:t>
      </w:r>
      <w:r>
        <w:rPr>
          <w:rtl/>
        </w:rPr>
        <w:t> </w:t>
      </w:r>
      <w:r>
        <w:rPr>
          <w:rFonts w:ascii="Arial" w:hAnsi="Arial" w:cs="Arial" w:hint="cs"/>
          <w:rtl/>
        </w:rPr>
        <w:t>﴾</w:t>
      </w:r>
      <w:r>
        <w:rPr>
          <w:rStyle w:val="bold"/>
          <w:rtl/>
        </w:rPr>
        <w:t xml:space="preserve"> </w:t>
      </w:r>
      <w:r>
        <w:rPr>
          <w:rFonts w:ascii="Arial" w:hAnsi="Arial" w:cs="Arial" w:hint="cs"/>
          <w:rtl/>
        </w:rPr>
        <w:t>امتحان،</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ذلكم</w:t>
      </w:r>
      <w:r>
        <w:rPr>
          <w:rtl/>
        </w:rPr>
        <w:t xml:space="preserve"> </w:t>
      </w:r>
      <w:r>
        <w:rPr>
          <w:rFonts w:ascii="Arial" w:hAnsi="Arial" w:cs="Arial" w:hint="cs"/>
          <w:rtl/>
        </w:rPr>
        <w:t>الإنجاء</w:t>
      </w:r>
      <w:r>
        <w:rPr>
          <w:rtl/>
        </w:rPr>
        <w:t xml:space="preserve"> </w:t>
      </w:r>
      <w:r>
        <w:rPr>
          <w:rFonts w:ascii="Arial" w:hAnsi="Arial" w:cs="Arial" w:hint="cs"/>
          <w:rtl/>
        </w:rPr>
        <w:t>إنعام،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الإنجاء</w:t>
      </w:r>
      <w:r>
        <w:rPr>
          <w:rtl/>
        </w:rPr>
        <w:t xml:space="preserve"> </w:t>
      </w:r>
      <w:r>
        <w:rPr>
          <w:rFonts w:ascii="Arial" w:hAnsi="Arial" w:cs="Arial" w:hint="cs"/>
          <w:rtl/>
        </w:rPr>
        <w:t>وسوء</w:t>
      </w:r>
      <w:r>
        <w:rPr>
          <w:rtl/>
        </w:rPr>
        <w:t xml:space="preserve"> </w:t>
      </w:r>
      <w:r>
        <w:rPr>
          <w:rFonts w:ascii="Arial" w:hAnsi="Arial" w:cs="Arial" w:hint="cs"/>
          <w:rtl/>
        </w:rPr>
        <w:t>العذاب</w:t>
      </w:r>
      <w:r>
        <w:rPr>
          <w:rtl/>
        </w:rPr>
        <w:t xml:space="preserve"> </w:t>
      </w:r>
      <w:r>
        <w:rPr>
          <w:rFonts w:ascii="Arial" w:hAnsi="Arial" w:cs="Arial" w:hint="cs"/>
          <w:rtl/>
        </w:rPr>
        <w:t>والذبح</w:t>
      </w:r>
      <w:r>
        <w:rPr>
          <w:rtl/>
        </w:rPr>
        <w:t xml:space="preserve"> </w:t>
      </w:r>
      <w:r>
        <w:rPr>
          <w:rFonts w:ascii="Arial" w:hAnsi="Arial" w:cs="Arial" w:hint="cs"/>
          <w:rtl/>
        </w:rPr>
        <w:t>ابتلاء،</w:t>
      </w:r>
      <w:r>
        <w:rPr>
          <w:rtl/>
        </w:rPr>
        <w:t xml:space="preserve"> </w:t>
      </w:r>
      <w:r>
        <w:rPr>
          <w:rFonts w:ascii="Arial" w:hAnsi="Arial" w:cs="Arial" w:hint="cs"/>
          <w:rtl/>
        </w:rPr>
        <w:t>أتصبرون</w:t>
      </w:r>
      <w:r>
        <w:rPr>
          <w:rtl/>
        </w:rPr>
        <w:t xml:space="preserve"> </w:t>
      </w:r>
      <w:r>
        <w:rPr>
          <w:rFonts w:ascii="Arial" w:hAnsi="Arial" w:cs="Arial" w:hint="cs"/>
          <w:rtl/>
        </w:rPr>
        <w:t>وتشكرون</w:t>
      </w:r>
      <w:r>
        <w:rPr>
          <w:rtl/>
        </w:rPr>
        <w:t xml:space="preserve"> </w:t>
      </w:r>
      <w:r>
        <w:rPr>
          <w:rFonts w:ascii="Arial" w:hAnsi="Arial" w:cs="Arial" w:hint="cs"/>
          <w:rtl/>
        </w:rPr>
        <w:t>أم</w:t>
      </w:r>
      <w:r>
        <w:rPr>
          <w:rtl/>
        </w:rPr>
        <w:t xml:space="preserve"> </w:t>
      </w:r>
      <w:r>
        <w:rPr>
          <w:rFonts w:ascii="Arial" w:hAnsi="Arial" w:cs="Arial" w:hint="cs"/>
          <w:rtl/>
        </w:rPr>
        <w:t>تجزعون؟</w:t>
      </w:r>
      <w:r>
        <w:rPr>
          <w:rtl/>
        </w:rPr>
        <w:t xml:space="preserve"> </w:t>
      </w:r>
      <w:r>
        <w:rPr>
          <w:rFonts w:ascii="Arial" w:hAnsi="Arial" w:cs="Arial" w:hint="cs"/>
          <w:rtl/>
        </w:rPr>
        <w:t>والله</w:t>
      </w:r>
      <w:r>
        <w:rPr>
          <w:rtl/>
        </w:rPr>
        <w:t xml:space="preserve"> </w:t>
      </w:r>
      <w:r>
        <w:rPr>
          <w:rFonts w:ascii="Arial" w:hAnsi="Arial" w:cs="Arial" w:hint="cs"/>
          <w:rtl/>
        </w:rPr>
        <w:t>عالم</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وَنَبْلُوكُم</w:t>
      </w:r>
      <w:r>
        <w:rPr>
          <w:rtl/>
        </w:rPr>
        <w:t xml:space="preserve"> </w:t>
      </w:r>
      <w:r>
        <w:rPr>
          <w:rFonts w:ascii="Arial" w:hAnsi="Arial" w:cs="Arial" w:hint="cs"/>
          <w:rtl/>
        </w:rPr>
        <w:t>بِالشَّرِّ</w:t>
      </w:r>
      <w:r>
        <w:rPr>
          <w:rtl/>
        </w:rPr>
        <w:t xml:space="preserve"> </w:t>
      </w:r>
      <w:r>
        <w:rPr>
          <w:rFonts w:ascii="Arial" w:hAnsi="Arial" w:cs="Arial" w:hint="cs"/>
          <w:rtl/>
        </w:rPr>
        <w:t>وَالْخَيْرِ</w:t>
      </w:r>
      <w:r>
        <w:rPr>
          <w:rtl/>
        </w:rPr>
        <w:t xml:space="preserve"> </w:t>
      </w:r>
      <w:r>
        <w:rPr>
          <w:rFonts w:ascii="Arial" w:hAnsi="Arial" w:cs="Arial" w:hint="cs"/>
          <w:rtl/>
        </w:rPr>
        <w:t>فِتْنَةً</w:t>
      </w:r>
      <w:r>
        <w:rPr>
          <w:rtl/>
        </w:rPr>
        <w:t xml:space="preserve"> </w:t>
      </w:r>
      <w:r>
        <w:rPr>
          <w:rFonts w:ascii="Arial" w:hAnsi="Arial" w:cs="Arial" w:hint="cs"/>
          <w:rtl/>
        </w:rPr>
        <w:t>وَإِلَيْنَا</w:t>
      </w:r>
      <w:r>
        <w:rPr>
          <w:rtl/>
        </w:rPr>
        <w:t xml:space="preserve"> </w:t>
      </w:r>
      <w:r>
        <w:rPr>
          <w:rFonts w:ascii="Arial" w:hAnsi="Arial" w:cs="Arial" w:hint="cs"/>
          <w:rtl/>
        </w:rPr>
        <w:t>تُرْجَعُونَ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35]</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فَأَمَّا</w:t>
      </w:r>
      <w:r>
        <w:rPr>
          <w:rtl/>
        </w:rPr>
        <w:t xml:space="preserve"> </w:t>
      </w:r>
      <w:r>
        <w:rPr>
          <w:rFonts w:ascii="Arial" w:hAnsi="Arial" w:cs="Arial" w:hint="cs"/>
          <w:rtl/>
        </w:rPr>
        <w:t>الاِنسَانُ</w:t>
      </w:r>
      <w:r>
        <w:rPr>
          <w:rtl/>
        </w:rPr>
        <w:t xml:space="preserve"> </w:t>
      </w:r>
      <w:r>
        <w:rPr>
          <w:rFonts w:ascii="Arial" w:hAnsi="Arial" w:cs="Arial" w:hint="cs"/>
          <w:rtl/>
        </w:rPr>
        <w:t>إِذَا</w:t>
      </w:r>
      <w:r>
        <w:rPr>
          <w:rtl/>
        </w:rPr>
        <w:t xml:space="preserve"> </w:t>
      </w:r>
      <w:r>
        <w:rPr>
          <w:rFonts w:ascii="Arial" w:hAnsi="Arial" w:cs="Arial" w:hint="cs"/>
          <w:rtl/>
        </w:rPr>
        <w:t>مَا</w:t>
      </w:r>
      <w:r>
        <w:rPr>
          <w:rtl/>
        </w:rPr>
        <w:t xml:space="preserve"> </w:t>
      </w:r>
      <w:r>
        <w:rPr>
          <w:rFonts w:ascii="Arial" w:hAnsi="Arial" w:cs="Arial" w:hint="cs"/>
          <w:rtl/>
        </w:rPr>
        <w:t>ابْتَلَاهُ</w:t>
      </w:r>
      <w:r>
        <w:rPr>
          <w:rtl/>
        </w:rPr>
        <w:t xml:space="preserve"> </w:t>
      </w:r>
      <w:r>
        <w:rPr>
          <w:rFonts w:ascii="Arial" w:hAnsi="Arial" w:cs="Arial" w:hint="cs"/>
          <w:rtl/>
        </w:rPr>
        <w:t>رَبـُّهُ</w:t>
      </w:r>
      <w:r>
        <w:rPr>
          <w:rtl/>
        </w:rPr>
        <w:t xml:space="preserve"> </w:t>
      </w:r>
      <w:r>
        <w:rPr>
          <w:rFonts w:ascii="Arial" w:hAnsi="Arial" w:cs="Arial" w:hint="cs"/>
          <w:rtl/>
        </w:rPr>
        <w:t>فَأَكْرَمَهُ</w:t>
      </w:r>
      <w:r>
        <w:rPr>
          <w:rtl/>
        </w:rPr>
        <w:t xml:space="preserve"> </w:t>
      </w:r>
      <w:r>
        <w:rPr>
          <w:rFonts w:ascii="Arial" w:hAnsi="Arial" w:cs="Arial" w:hint="cs"/>
          <w:rtl/>
        </w:rPr>
        <w:t>وَنَعَّمَهُ</w:t>
      </w:r>
      <w:r>
        <w:rPr>
          <w:rtl/>
        </w:rPr>
        <w:t xml:space="preserve"> </w:t>
      </w:r>
      <w:r>
        <w:rPr>
          <w:rFonts w:ascii="Arial" w:hAnsi="Arial" w:cs="Arial" w:hint="cs"/>
          <w:rtl/>
        </w:rPr>
        <w:t>فَيَقُولُ</w:t>
      </w:r>
      <w:r>
        <w:rPr>
          <w:rtl/>
        </w:rPr>
        <w:t xml:space="preserve"> </w:t>
      </w:r>
      <w:r>
        <w:rPr>
          <w:rFonts w:ascii="Arial" w:hAnsi="Arial" w:cs="Arial" w:hint="cs"/>
          <w:rtl/>
        </w:rPr>
        <w:t>رَبِّـيَ</w:t>
      </w:r>
      <w:r>
        <w:rPr>
          <w:rtl/>
        </w:rPr>
        <w:t xml:space="preserve"> </w:t>
      </w:r>
      <w:r>
        <w:rPr>
          <w:rFonts w:ascii="Arial" w:hAnsi="Arial" w:cs="Arial" w:hint="cs"/>
          <w:rtl/>
        </w:rPr>
        <w:t>أَكْرَمَنِي</w:t>
      </w:r>
      <w:r>
        <w:rPr>
          <w:rtl/>
        </w:rPr>
        <w:t xml:space="preserve"> </w:t>
      </w:r>
      <w:r>
        <w:rPr>
          <w:rFonts w:ascii="Arial" w:hAnsi="Arial" w:cs="Arial" w:hint="cs"/>
          <w:rtl/>
        </w:rPr>
        <w:t>وَأَمَّآ</w:t>
      </w:r>
      <w:r>
        <w:rPr>
          <w:rtl/>
        </w:rPr>
        <w:t xml:space="preserve"> </w:t>
      </w:r>
      <w:r>
        <w:rPr>
          <w:rFonts w:ascii="Arial" w:hAnsi="Arial" w:cs="Arial" w:hint="cs"/>
          <w:rtl/>
        </w:rPr>
        <w:t>إِذَا</w:t>
      </w:r>
      <w:r>
        <w:rPr>
          <w:rtl/>
        </w:rPr>
        <w:t xml:space="preserve"> </w:t>
      </w:r>
      <w:r>
        <w:rPr>
          <w:rFonts w:ascii="Arial" w:hAnsi="Arial" w:cs="Arial" w:hint="cs"/>
          <w:rtl/>
        </w:rPr>
        <w:t>مَا</w:t>
      </w:r>
      <w:r>
        <w:rPr>
          <w:rtl/>
        </w:rPr>
        <w:t xml:space="preserve"> </w:t>
      </w:r>
      <w:r>
        <w:rPr>
          <w:rFonts w:ascii="Arial" w:hAnsi="Arial" w:cs="Arial" w:hint="cs"/>
          <w:rtl/>
        </w:rPr>
        <w:t>ابْتَلَاهُ</w:t>
      </w:r>
      <w:r>
        <w:rPr>
          <w:rtl/>
        </w:rPr>
        <w:t xml:space="preserve"> </w:t>
      </w:r>
      <w:r>
        <w:rPr>
          <w:rFonts w:ascii="Arial" w:hAnsi="Arial" w:cs="Arial" w:hint="cs"/>
          <w:rtl/>
        </w:rPr>
        <w:t>فَقَدَرَ</w:t>
      </w:r>
      <w:r>
        <w:rPr>
          <w:rtl/>
        </w:rPr>
        <w:t xml:space="preserve"> </w:t>
      </w:r>
      <w:r>
        <w:rPr>
          <w:rFonts w:ascii="Arial" w:hAnsi="Arial" w:cs="Arial" w:hint="cs"/>
          <w:rtl/>
        </w:rPr>
        <w:t>عَلَيْهِ</w:t>
      </w:r>
      <w:r>
        <w:rPr>
          <w:rtl/>
        </w:rPr>
        <w:t xml:space="preserve"> </w:t>
      </w:r>
      <w:r>
        <w:rPr>
          <w:rFonts w:ascii="Arial" w:hAnsi="Arial" w:cs="Arial" w:hint="cs"/>
          <w:rtl/>
        </w:rPr>
        <w:t>رِزْقَهُ</w:t>
      </w:r>
      <w:r>
        <w:rPr>
          <w:rtl/>
        </w:rPr>
        <w:t xml:space="preserve"> </w:t>
      </w:r>
      <w:r>
        <w:rPr>
          <w:rFonts w:ascii="Arial" w:hAnsi="Arial" w:cs="Arial" w:hint="cs"/>
          <w:rtl/>
        </w:rPr>
        <w:t>فَيَقُولُ</w:t>
      </w:r>
      <w:r>
        <w:rPr>
          <w:rtl/>
        </w:rPr>
        <w:t xml:space="preserve"> </w:t>
      </w:r>
      <w:r>
        <w:rPr>
          <w:rFonts w:ascii="Arial" w:hAnsi="Arial" w:cs="Arial" w:hint="cs"/>
          <w:rtl/>
        </w:rPr>
        <w:t>رَبِّـيَ</w:t>
      </w:r>
      <w:r>
        <w:rPr>
          <w:rtl/>
        </w:rPr>
        <w:t xml:space="preserve"> </w:t>
      </w:r>
      <w:r>
        <w:rPr>
          <w:rFonts w:ascii="Arial" w:hAnsi="Arial" w:cs="Arial" w:hint="cs"/>
          <w:rtl/>
        </w:rPr>
        <w:t>أَهَانَنِي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الفجر</w:t>
      </w:r>
      <w:r>
        <w:rPr>
          <w:rStyle w:val="CharacterStyle11"/>
          <w:rtl/>
        </w:rPr>
        <w:t>:</w:t>
      </w:r>
      <w:r>
        <w:rPr>
          <w:rStyle w:val="CharacterStyle11"/>
          <w:rFonts w:ascii="Calibri" w:cs="Calibri" w:hint="cs"/>
          <w:rtl/>
        </w:rPr>
        <w:t> </w:t>
      </w:r>
      <w:r>
        <w:rPr>
          <w:rStyle w:val="CharacterStyle11"/>
          <w:rtl/>
        </w:rPr>
        <w:t>15</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17]</w:t>
      </w:r>
      <w:r>
        <w:rPr>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رأى</w:t>
      </w:r>
      <w:r>
        <w:rPr>
          <w:rtl/>
        </w:rPr>
        <w:t xml:space="preserve"> </w:t>
      </w:r>
      <w:r>
        <w:rPr>
          <w:rFonts w:ascii="Arial" w:hAnsi="Arial" w:cs="Arial" w:hint="cs"/>
          <w:rtl/>
        </w:rPr>
        <w:t>فرعون</w:t>
      </w:r>
      <w:r>
        <w:rPr>
          <w:rtl/>
        </w:rPr>
        <w:t xml:space="preserve"> </w:t>
      </w:r>
      <w:r>
        <w:rPr>
          <w:rFonts w:ascii="Arial" w:hAnsi="Arial" w:cs="Arial" w:hint="cs"/>
          <w:rtl/>
        </w:rPr>
        <w:t>في</w:t>
      </w:r>
      <w:r>
        <w:rPr>
          <w:rtl/>
        </w:rPr>
        <w:t xml:space="preserve"> </w:t>
      </w:r>
      <w:r>
        <w:rPr>
          <w:rFonts w:ascii="Arial" w:hAnsi="Arial" w:cs="Arial" w:hint="cs"/>
          <w:rtl/>
        </w:rPr>
        <w:t>النوم</w:t>
      </w:r>
      <w:r>
        <w:rPr>
          <w:rtl/>
        </w:rPr>
        <w:t xml:space="preserve"> </w:t>
      </w:r>
      <w:r>
        <w:rPr>
          <w:rFonts w:ascii="Arial" w:hAnsi="Arial" w:cs="Arial" w:hint="cs"/>
          <w:rtl/>
        </w:rPr>
        <w:t>نارا</w:t>
      </w:r>
      <w:r>
        <w:rPr>
          <w:rtl/>
        </w:rPr>
        <w:t xml:space="preserve"> </w:t>
      </w:r>
      <w:r>
        <w:rPr>
          <w:rFonts w:ascii="Arial" w:hAnsi="Arial" w:cs="Arial" w:hint="cs"/>
          <w:rtl/>
        </w:rPr>
        <w:t>أقبلت</w:t>
      </w:r>
      <w:r>
        <w:rPr>
          <w:rtl/>
        </w:rPr>
        <w:t xml:space="preserve"> </w:t>
      </w:r>
      <w:r>
        <w:rPr>
          <w:rFonts w:ascii="Arial" w:hAnsi="Arial" w:cs="Arial" w:hint="cs"/>
          <w:rtl/>
        </w:rPr>
        <w:t>من</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وأحاطت</w:t>
      </w:r>
      <w:r>
        <w:rPr>
          <w:rtl/>
        </w:rPr>
        <w:t xml:space="preserve"> </w:t>
      </w:r>
      <w:r>
        <w:rPr>
          <w:rFonts w:ascii="Arial" w:hAnsi="Arial" w:cs="Arial" w:hint="cs"/>
          <w:rtl/>
        </w:rPr>
        <w:t>بمصر،</w:t>
      </w:r>
      <w:r>
        <w:rPr>
          <w:rtl/>
        </w:rPr>
        <w:t xml:space="preserve"> </w:t>
      </w:r>
      <w:r>
        <w:rPr>
          <w:rFonts w:ascii="Arial" w:hAnsi="Arial" w:cs="Arial" w:hint="cs"/>
          <w:rtl/>
        </w:rPr>
        <w:t>وأحرقت</w:t>
      </w:r>
      <w:r>
        <w:rPr>
          <w:rtl/>
        </w:rPr>
        <w:t xml:space="preserve"> </w:t>
      </w:r>
      <w:r>
        <w:rPr>
          <w:rFonts w:ascii="Arial" w:hAnsi="Arial" w:cs="Arial" w:hint="cs"/>
          <w:rtl/>
        </w:rPr>
        <w:t>كلَّ</w:t>
      </w:r>
      <w:r>
        <w:rPr>
          <w:rtl/>
        </w:rPr>
        <w:t xml:space="preserve"> </w:t>
      </w:r>
      <w:r>
        <w:rPr>
          <w:rFonts w:ascii="Arial" w:hAnsi="Arial" w:cs="Arial" w:hint="cs"/>
          <w:rtl/>
        </w:rPr>
        <w:t>قبطيٍّ</w:t>
      </w:r>
      <w:r>
        <w:rPr>
          <w:rtl/>
        </w:rPr>
        <w:t xml:space="preserve"> </w:t>
      </w:r>
      <w:r>
        <w:rPr>
          <w:rFonts w:ascii="Arial" w:hAnsi="Arial" w:cs="Arial" w:hint="cs"/>
          <w:rtl/>
        </w:rPr>
        <w:t>بها،</w:t>
      </w:r>
      <w:r>
        <w:rPr>
          <w:rtl/>
        </w:rPr>
        <w:t xml:space="preserve"> </w:t>
      </w:r>
      <w:r>
        <w:rPr>
          <w:rFonts w:ascii="Arial" w:hAnsi="Arial" w:cs="Arial" w:hint="cs"/>
          <w:rtl/>
        </w:rPr>
        <w:t>ولم</w:t>
      </w:r>
      <w:r>
        <w:rPr>
          <w:rtl/>
        </w:rPr>
        <w:t xml:space="preserve"> </w:t>
      </w:r>
      <w:r>
        <w:rPr>
          <w:rFonts w:ascii="Arial" w:hAnsi="Arial" w:cs="Arial" w:hint="cs"/>
          <w:rtl/>
        </w:rPr>
        <w:t>تتعرَّض</w:t>
      </w:r>
      <w:r>
        <w:rPr>
          <w:rtl/>
        </w:rPr>
        <w:t xml:space="preserve"> </w:t>
      </w:r>
      <w:r>
        <w:rPr>
          <w:rFonts w:ascii="Arial" w:hAnsi="Arial" w:cs="Arial" w:hint="cs"/>
          <w:rtl/>
        </w:rPr>
        <w:t>لبني</w:t>
      </w:r>
      <w:r>
        <w:rPr>
          <w:rtl/>
        </w:rPr>
        <w:t xml:space="preserve"> </w:t>
      </w:r>
      <w:r>
        <w:rPr>
          <w:rFonts w:ascii="Arial" w:hAnsi="Arial" w:cs="Arial" w:hint="cs"/>
          <w:rtl/>
        </w:rPr>
        <w:t>إسرائيل،</w:t>
      </w:r>
      <w:r>
        <w:rPr>
          <w:rtl/>
        </w:rPr>
        <w:t xml:space="preserve"> </w:t>
      </w:r>
      <w:r>
        <w:rPr>
          <w:rFonts w:ascii="Arial" w:hAnsi="Arial" w:cs="Arial" w:hint="cs"/>
          <w:rtl/>
        </w:rPr>
        <w:t>فشقَّ</w:t>
      </w:r>
      <w:r>
        <w:rPr>
          <w:rtl/>
        </w:rPr>
        <w:t xml:space="preserve"> </w:t>
      </w:r>
      <w:r>
        <w:rPr>
          <w:rFonts w:ascii="Arial" w:hAnsi="Arial" w:cs="Arial" w:hint="cs"/>
          <w:rtl/>
        </w:rPr>
        <w:t>ذلك</w:t>
      </w:r>
      <w:r>
        <w:rPr>
          <w:rtl/>
        </w:rPr>
        <w:t xml:space="preserve"> </w:t>
      </w:r>
      <w:r>
        <w:rPr>
          <w:rFonts w:ascii="Arial" w:hAnsi="Arial" w:cs="Arial" w:hint="cs"/>
          <w:rtl/>
        </w:rPr>
        <w:t>عليه</w:t>
      </w:r>
      <w:r>
        <w:rPr>
          <w:rtl/>
        </w:rPr>
        <w:t xml:space="preserve"> </w:t>
      </w:r>
      <w:r>
        <w:rPr>
          <w:rFonts w:ascii="Arial" w:hAnsi="Arial" w:cs="Arial" w:hint="cs"/>
          <w:rtl/>
        </w:rPr>
        <w:t>وسأل</w:t>
      </w:r>
      <w:r>
        <w:rPr>
          <w:rtl/>
        </w:rPr>
        <w:t xml:space="preserve"> </w:t>
      </w:r>
      <w:r>
        <w:rPr>
          <w:rFonts w:ascii="Arial" w:hAnsi="Arial" w:cs="Arial" w:hint="cs"/>
          <w:rtl/>
        </w:rPr>
        <w:t>الكهنة؛</w:t>
      </w:r>
      <w:r>
        <w:rPr>
          <w:rtl/>
        </w:rPr>
        <w:t xml:space="preserve"> </w:t>
      </w:r>
      <w:r>
        <w:rPr>
          <w:rFonts w:ascii="Arial" w:hAnsi="Arial" w:cs="Arial" w:hint="cs"/>
          <w:rtl/>
        </w:rPr>
        <w:t>فقالوا</w:t>
      </w:r>
      <w:r>
        <w:rPr>
          <w:rtl/>
        </w:rPr>
        <w:t xml:space="preserve"> </w:t>
      </w:r>
      <w:r>
        <w:rPr>
          <w:rFonts w:ascii="Arial" w:hAnsi="Arial" w:cs="Arial" w:hint="cs"/>
          <w:rtl/>
        </w:rPr>
        <w:t>له</w:t>
      </w:r>
      <w:r>
        <w:rPr>
          <w:rtl/>
        </w:rPr>
        <w:t xml:space="preserve">: </w:t>
      </w:r>
      <w:r>
        <w:rPr>
          <w:rFonts w:ascii="Arial" w:hAnsi="Arial" w:cs="Arial" w:hint="cs"/>
          <w:rtl/>
        </w:rPr>
        <w:t>يولد</w:t>
      </w:r>
      <w:r>
        <w:rPr>
          <w:rtl/>
        </w:rPr>
        <w:t xml:space="preserve"> </w:t>
      </w:r>
      <w:r>
        <w:rPr>
          <w:rFonts w:ascii="Arial" w:hAnsi="Arial" w:cs="Arial" w:hint="cs"/>
          <w:rtl/>
        </w:rPr>
        <w:t>في</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مَن</w:t>
      </w:r>
      <w:r>
        <w:rPr>
          <w:rtl/>
        </w:rPr>
        <w:t xml:space="preserve"> </w:t>
      </w:r>
      <w:r>
        <w:rPr>
          <w:rFonts w:ascii="Arial" w:hAnsi="Arial" w:cs="Arial" w:hint="cs"/>
          <w:rtl/>
        </w:rPr>
        <w:t>يكون</w:t>
      </w:r>
      <w:r>
        <w:rPr>
          <w:rtl/>
        </w:rPr>
        <w:t xml:space="preserve"> </w:t>
      </w:r>
      <w:r>
        <w:rPr>
          <w:rFonts w:ascii="Arial" w:hAnsi="Arial" w:cs="Arial" w:hint="cs"/>
          <w:rtl/>
        </w:rPr>
        <w:t>سببا</w:t>
      </w:r>
      <w:r>
        <w:rPr>
          <w:rtl/>
        </w:rPr>
        <w:t xml:space="preserve"> </w:t>
      </w:r>
      <w:r>
        <w:rPr>
          <w:rFonts w:ascii="Arial" w:hAnsi="Arial" w:cs="Arial" w:hint="cs"/>
          <w:rtl/>
        </w:rPr>
        <w:t>في</w:t>
      </w:r>
      <w:r>
        <w:rPr>
          <w:rtl/>
        </w:rPr>
        <w:t xml:space="preserve"> </w:t>
      </w:r>
      <w:r>
        <w:rPr>
          <w:rFonts w:ascii="Arial" w:hAnsi="Arial" w:cs="Arial" w:hint="cs"/>
          <w:rtl/>
        </w:rPr>
        <w:t>ذهاب</w:t>
      </w:r>
      <w:r>
        <w:rPr>
          <w:rtl/>
        </w:rPr>
        <w:t xml:space="preserve"> </w:t>
      </w:r>
      <w:r>
        <w:rPr>
          <w:rFonts w:ascii="Arial" w:hAnsi="Arial" w:cs="Arial" w:hint="cs"/>
          <w:rtl/>
        </w:rPr>
        <w:t>ملكك؛</w:t>
      </w:r>
      <w:r>
        <w:rPr>
          <w:rtl/>
        </w:rPr>
        <w:t xml:space="preserve"> </w:t>
      </w:r>
      <w:r>
        <w:rPr>
          <w:rFonts w:ascii="Arial" w:hAnsi="Arial" w:cs="Arial" w:hint="cs"/>
          <w:rtl/>
        </w:rPr>
        <w:t>فأمرَ</w:t>
      </w:r>
      <w:r>
        <w:rPr>
          <w:rtl/>
        </w:rPr>
        <w:t xml:space="preserve"> </w:t>
      </w:r>
      <w:r>
        <w:rPr>
          <w:rFonts w:ascii="Arial" w:hAnsi="Arial" w:cs="Arial" w:hint="cs"/>
          <w:rtl/>
        </w:rPr>
        <w:t>بقتل</w:t>
      </w:r>
      <w:r>
        <w:rPr>
          <w:rtl/>
        </w:rPr>
        <w:t xml:space="preserve"> </w:t>
      </w:r>
      <w:r>
        <w:rPr>
          <w:rFonts w:ascii="Arial" w:hAnsi="Arial" w:cs="Arial" w:hint="cs"/>
          <w:rtl/>
        </w:rPr>
        <w:t>كلِّ</w:t>
      </w:r>
      <w:r>
        <w:rPr>
          <w:rtl/>
        </w:rPr>
        <w:t xml:space="preserve"> </w:t>
      </w:r>
      <w:r>
        <w:rPr>
          <w:rFonts w:ascii="Arial" w:hAnsi="Arial" w:cs="Arial" w:hint="cs"/>
          <w:rtl/>
        </w:rPr>
        <w:t>غلام</w:t>
      </w:r>
      <w:r>
        <w:rPr>
          <w:rtl/>
        </w:rPr>
        <w:t xml:space="preserve"> </w:t>
      </w:r>
      <w:r>
        <w:rPr>
          <w:rFonts w:ascii="Arial" w:hAnsi="Arial" w:cs="Arial" w:hint="cs"/>
          <w:rtl/>
        </w:rPr>
        <w:t>يولد</w:t>
      </w:r>
      <w:r>
        <w:rPr>
          <w:rtl/>
        </w:rPr>
        <w:t xml:space="preserve"> </w:t>
      </w:r>
      <w:r>
        <w:rPr>
          <w:rFonts w:ascii="Arial" w:hAnsi="Arial" w:cs="Arial" w:hint="cs"/>
          <w:rtl/>
        </w:rPr>
        <w:t>فيهم،</w:t>
      </w:r>
      <w:r>
        <w:rPr>
          <w:rtl/>
        </w:rPr>
        <w:t xml:space="preserve"> </w:t>
      </w:r>
      <w:r>
        <w:rPr>
          <w:rFonts w:ascii="Arial" w:hAnsi="Arial" w:cs="Arial" w:hint="cs"/>
          <w:rtl/>
        </w:rPr>
        <w:t>وأسرع</w:t>
      </w:r>
      <w:r>
        <w:rPr>
          <w:rtl/>
        </w:rPr>
        <w:t xml:space="preserve"> </w:t>
      </w:r>
      <w:r>
        <w:rPr>
          <w:rFonts w:ascii="Arial" w:hAnsi="Arial" w:cs="Arial" w:hint="cs"/>
          <w:rtl/>
        </w:rPr>
        <w:t>الموت</w:t>
      </w:r>
      <w:r>
        <w:rPr>
          <w:rtl/>
        </w:rPr>
        <w:t xml:space="preserve"> </w:t>
      </w:r>
      <w:r>
        <w:rPr>
          <w:rFonts w:ascii="Arial" w:hAnsi="Arial" w:cs="Arial" w:hint="cs"/>
          <w:rtl/>
        </w:rPr>
        <w:t>في</w:t>
      </w:r>
      <w:r>
        <w:rPr>
          <w:rtl/>
        </w:rPr>
        <w:t xml:space="preserve"> </w:t>
      </w:r>
      <w:r>
        <w:rPr>
          <w:rFonts w:ascii="Arial" w:hAnsi="Arial" w:cs="Arial" w:hint="cs"/>
          <w:rtl/>
        </w:rPr>
        <w:t>شيوخهم،</w:t>
      </w:r>
      <w:r>
        <w:rPr>
          <w:rtl/>
        </w:rPr>
        <w:t xml:space="preserve"> </w:t>
      </w:r>
      <w:r>
        <w:rPr>
          <w:rFonts w:ascii="Arial" w:hAnsi="Arial" w:cs="Arial" w:hint="cs"/>
          <w:rtl/>
        </w:rPr>
        <w:t>فجاء</w:t>
      </w:r>
      <w:r>
        <w:rPr>
          <w:rtl/>
        </w:rPr>
        <w:t xml:space="preserve"> </w:t>
      </w:r>
      <w:r>
        <w:rPr>
          <w:rFonts w:ascii="Arial" w:hAnsi="Arial" w:cs="Arial" w:hint="cs"/>
          <w:rtl/>
        </w:rPr>
        <w:t>رؤساء</w:t>
      </w:r>
      <w:r>
        <w:rPr>
          <w:rtl/>
        </w:rPr>
        <w:t xml:space="preserve"> </w:t>
      </w:r>
      <w:r>
        <w:rPr>
          <w:rFonts w:ascii="Arial" w:hAnsi="Arial" w:cs="Arial" w:hint="cs"/>
          <w:rtl/>
        </w:rPr>
        <w:t>القبط</w:t>
      </w:r>
      <w:r>
        <w:rPr>
          <w:rtl/>
        </w:rPr>
        <w:t xml:space="preserve"> </w:t>
      </w:r>
      <w:r>
        <w:rPr>
          <w:rFonts w:ascii="Arial" w:hAnsi="Arial" w:cs="Arial" w:hint="cs"/>
          <w:rtl/>
        </w:rPr>
        <w:t>وقالوا</w:t>
      </w:r>
      <w:r>
        <w:rPr>
          <w:rtl/>
        </w:rPr>
        <w:t xml:space="preserve">: </w:t>
      </w:r>
      <w:r>
        <w:rPr>
          <w:rFonts w:ascii="Arial" w:hAnsi="Arial" w:cs="Arial" w:hint="cs"/>
          <w:rtl/>
        </w:rPr>
        <w:t>أنت</w:t>
      </w:r>
      <w:r>
        <w:rPr>
          <w:rtl/>
        </w:rPr>
        <w:t xml:space="preserve"> </w:t>
      </w:r>
      <w:r>
        <w:rPr>
          <w:rFonts w:ascii="Arial" w:hAnsi="Arial" w:cs="Arial" w:hint="cs"/>
          <w:rtl/>
        </w:rPr>
        <w:t>تذبح</w:t>
      </w:r>
      <w:r>
        <w:rPr>
          <w:rtl/>
        </w:rPr>
        <w:t xml:space="preserve"> </w:t>
      </w:r>
      <w:r>
        <w:rPr>
          <w:rFonts w:ascii="Arial" w:hAnsi="Arial" w:cs="Arial" w:hint="cs"/>
          <w:rtl/>
        </w:rPr>
        <w:t>صغارهم</w:t>
      </w:r>
      <w:r>
        <w:rPr>
          <w:rtl/>
        </w:rPr>
        <w:t xml:space="preserve"> </w:t>
      </w:r>
      <w:r>
        <w:rPr>
          <w:rFonts w:ascii="Arial" w:hAnsi="Arial" w:cs="Arial" w:hint="cs"/>
          <w:rtl/>
        </w:rPr>
        <w:t>ويموت</w:t>
      </w:r>
      <w:r>
        <w:rPr>
          <w:rtl/>
        </w:rPr>
        <w:t xml:space="preserve"> </w:t>
      </w:r>
      <w:r>
        <w:rPr>
          <w:rFonts w:ascii="Arial" w:hAnsi="Arial" w:cs="Arial" w:hint="cs"/>
          <w:rtl/>
        </w:rPr>
        <w:t>كبارهم،</w:t>
      </w:r>
      <w:r>
        <w:rPr>
          <w:rtl/>
        </w:rPr>
        <w:t xml:space="preserve"> </w:t>
      </w:r>
      <w:r>
        <w:rPr>
          <w:rFonts w:ascii="Arial" w:hAnsi="Arial" w:cs="Arial" w:hint="cs"/>
          <w:rtl/>
        </w:rPr>
        <w:t>ويوشك</w:t>
      </w:r>
      <w:r>
        <w:rPr>
          <w:rtl/>
        </w:rPr>
        <w:t xml:space="preserve"> </w:t>
      </w:r>
      <w:r>
        <w:rPr>
          <w:rFonts w:ascii="Arial" w:hAnsi="Arial" w:cs="Arial" w:hint="cs"/>
          <w:rtl/>
        </w:rPr>
        <w:t>أن</w:t>
      </w:r>
      <w:r>
        <w:rPr>
          <w:rtl/>
        </w:rPr>
        <w:t xml:space="preserve"> </w:t>
      </w:r>
      <w:r>
        <w:rPr>
          <w:rFonts w:ascii="Arial" w:hAnsi="Arial" w:cs="Arial" w:hint="cs"/>
          <w:rtl/>
        </w:rPr>
        <w:t>يقع</w:t>
      </w:r>
      <w:r>
        <w:rPr>
          <w:rtl/>
        </w:rPr>
        <w:t xml:space="preserve"> </w:t>
      </w:r>
      <w:r>
        <w:rPr>
          <w:rFonts w:ascii="Arial" w:hAnsi="Arial" w:cs="Arial" w:hint="cs"/>
          <w:rtl/>
        </w:rPr>
        <w:t>العمل</w:t>
      </w:r>
      <w:r>
        <w:rPr>
          <w:rtl/>
        </w:rPr>
        <w:t xml:space="preserve"> </w:t>
      </w:r>
      <w:r>
        <w:rPr>
          <w:rFonts w:ascii="Arial" w:hAnsi="Arial" w:cs="Arial" w:hint="cs"/>
          <w:rtl/>
        </w:rPr>
        <w:t>علينا،</w:t>
      </w:r>
      <w:r>
        <w:rPr>
          <w:rtl/>
        </w:rPr>
        <w:t xml:space="preserve"> </w:t>
      </w:r>
      <w:r>
        <w:rPr>
          <w:rFonts w:ascii="Arial" w:hAnsi="Arial" w:cs="Arial" w:hint="cs"/>
          <w:rtl/>
        </w:rPr>
        <w:t>فأمر</w:t>
      </w:r>
      <w:r>
        <w:rPr>
          <w:rtl/>
        </w:rPr>
        <w:t xml:space="preserve"> </w:t>
      </w:r>
      <w:r>
        <w:rPr>
          <w:rFonts w:ascii="Arial" w:hAnsi="Arial" w:cs="Arial" w:hint="cs"/>
          <w:rtl/>
        </w:rPr>
        <w:t>بالذبح</w:t>
      </w:r>
      <w:r>
        <w:rPr>
          <w:rtl/>
        </w:rPr>
        <w:t xml:space="preserve"> </w:t>
      </w:r>
      <w:r>
        <w:rPr>
          <w:rFonts w:ascii="Arial" w:hAnsi="Arial" w:cs="Arial" w:hint="cs"/>
          <w:rtl/>
        </w:rPr>
        <w:t>سنة</w:t>
      </w:r>
      <w:r>
        <w:rPr>
          <w:rtl/>
        </w:rPr>
        <w:t xml:space="preserve"> </w:t>
      </w:r>
      <w:r>
        <w:rPr>
          <w:rFonts w:ascii="Arial" w:hAnsi="Arial" w:cs="Arial" w:hint="cs"/>
          <w:rtl/>
        </w:rPr>
        <w:t>والترك</w:t>
      </w:r>
      <w:r>
        <w:rPr>
          <w:rtl/>
        </w:rPr>
        <w:t xml:space="preserve"> </w:t>
      </w:r>
      <w:r>
        <w:rPr>
          <w:rFonts w:ascii="Arial" w:hAnsi="Arial" w:cs="Arial" w:hint="cs"/>
          <w:rtl/>
        </w:rPr>
        <w:t>أخرى،</w:t>
      </w:r>
      <w:r>
        <w:rPr>
          <w:rtl/>
        </w:rPr>
        <w:t xml:space="preserve"> </w:t>
      </w:r>
      <w:r>
        <w:rPr>
          <w:rFonts w:ascii="Arial" w:hAnsi="Arial" w:cs="Arial" w:hint="cs"/>
          <w:rtl/>
        </w:rPr>
        <w:t>فوُلد</w:t>
      </w:r>
      <w:r>
        <w:rPr>
          <w:rtl/>
        </w:rPr>
        <w:t xml:space="preserve"> </w:t>
      </w:r>
      <w:r>
        <w:rPr>
          <w:rFonts w:ascii="Arial" w:hAnsi="Arial" w:cs="Arial" w:hint="cs"/>
          <w:rtl/>
        </w:rPr>
        <w:t>هارون</w:t>
      </w:r>
      <w:r>
        <w:rPr>
          <w:rtl/>
        </w:rPr>
        <w:t xml:space="preserve"> </w:t>
      </w:r>
      <w:r>
        <w:rPr>
          <w:rFonts w:ascii="Arial" w:hAnsi="Arial" w:cs="Arial" w:hint="cs"/>
          <w:rtl/>
        </w:rPr>
        <w:t>سنة</w:t>
      </w:r>
      <w:r>
        <w:rPr>
          <w:rtl/>
        </w:rPr>
        <w:t xml:space="preserve"> </w:t>
      </w:r>
      <w:r>
        <w:rPr>
          <w:rFonts w:ascii="Arial" w:hAnsi="Arial" w:cs="Arial" w:hint="cs"/>
          <w:rtl/>
        </w:rPr>
        <w:t>ترك</w:t>
      </w:r>
      <w:r>
        <w:rPr>
          <w:rtl/>
        </w:rPr>
        <w:t xml:space="preserve"> </w:t>
      </w:r>
      <w:r>
        <w:rPr>
          <w:rFonts w:ascii="Arial" w:hAnsi="Arial" w:cs="Arial" w:hint="cs"/>
          <w:rtl/>
        </w:rPr>
        <w:t>الذبح،</w:t>
      </w:r>
      <w:r>
        <w:rPr>
          <w:rtl/>
        </w:rPr>
        <w:t xml:space="preserve"> </w:t>
      </w:r>
      <w:r>
        <w:rPr>
          <w:rFonts w:ascii="Arial" w:hAnsi="Arial" w:cs="Arial" w:hint="cs"/>
          <w:rtl/>
        </w:rPr>
        <w:t>وموسى</w:t>
      </w:r>
      <w:r>
        <w:rPr>
          <w:rtl/>
        </w:rPr>
        <w:t xml:space="preserve"> </w:t>
      </w:r>
      <w:r>
        <w:rPr>
          <w:rFonts w:ascii="Arial" w:hAnsi="Arial" w:cs="Arial" w:hint="cs"/>
          <w:rtl/>
        </w:rPr>
        <w:t>سنة</w:t>
      </w:r>
      <w:r>
        <w:rPr>
          <w:rtl/>
        </w:rPr>
        <w:t xml:space="preserve"> </w:t>
      </w:r>
      <w:r>
        <w:rPr>
          <w:rFonts w:ascii="Arial" w:hAnsi="Arial" w:cs="Arial" w:hint="cs"/>
          <w:rtl/>
        </w:rPr>
        <w:t>الذبح</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وَإِذْ</w:t>
      </w:r>
      <w:r>
        <w:rPr>
          <w:rStyle w:val="bold"/>
          <w:w w:val="103"/>
          <w:rtl/>
        </w:rPr>
        <w:t xml:space="preserve"> </w:t>
      </w:r>
      <w:r>
        <w:rPr>
          <w:rStyle w:val="bold"/>
          <w:rFonts w:ascii="Arial" w:hAnsi="Arial" w:cs="Arial" w:hint="cs"/>
          <w:w w:val="103"/>
          <w:rtl/>
        </w:rPr>
        <w:t>فَرَقْنَا</w:t>
      </w:r>
      <w:r>
        <w:rPr>
          <w:rStyle w:val="bold"/>
          <w:w w:val="103"/>
          <w:rtl/>
        </w:rPr>
        <w:t xml:space="preserve"> </w:t>
      </w:r>
      <w:r>
        <w:rPr>
          <w:rStyle w:val="bold"/>
          <w:rFonts w:ascii="Arial" w:hAnsi="Arial" w:cs="Arial" w:hint="cs"/>
          <w:w w:val="103"/>
          <w:rtl/>
        </w:rPr>
        <w:t>بِكُم</w:t>
      </w:r>
      <w:r>
        <w:rPr>
          <w:w w:val="103"/>
          <w:rtl/>
        </w:rPr>
        <w:t> </w:t>
      </w:r>
      <w:r>
        <w:rPr>
          <w:rFonts w:ascii="Arial" w:hAnsi="Arial" w:cs="Arial" w:hint="cs"/>
          <w:w w:val="103"/>
          <w:rtl/>
        </w:rPr>
        <w:t>﴾</w:t>
      </w:r>
      <w:r>
        <w:rPr>
          <w:w w:val="103"/>
          <w:rtl/>
        </w:rPr>
        <w:t xml:space="preserve"> </w:t>
      </w:r>
      <w:r>
        <w:rPr>
          <w:rFonts w:ascii="Arial" w:hAnsi="Arial" w:cs="Arial" w:hint="cs"/>
          <w:w w:val="103"/>
          <w:rtl/>
        </w:rPr>
        <w:t>لأجلكم</w:t>
      </w:r>
      <w:r>
        <w:rPr>
          <w:w w:val="103"/>
          <w:rtl/>
        </w:rPr>
        <w:t xml:space="preserve"> </w:t>
      </w:r>
      <w:r>
        <w:rPr>
          <w:rFonts w:ascii="Arial" w:hAnsi="Arial" w:cs="Arial" w:hint="cs"/>
          <w:w w:val="103"/>
          <w:rtl/>
        </w:rPr>
        <w:t>يا</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إسرائيل،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بسببكم،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شبَّه</w:t>
      </w:r>
      <w:r>
        <w:rPr>
          <w:w w:val="103"/>
          <w:rtl/>
        </w:rPr>
        <w:t xml:space="preserve"> </w:t>
      </w:r>
      <w:r>
        <w:rPr>
          <w:rFonts w:ascii="Arial" w:hAnsi="Arial" w:cs="Arial" w:hint="cs"/>
          <w:w w:val="103"/>
          <w:rtl/>
        </w:rPr>
        <w:t>سلوكهم</w:t>
      </w:r>
      <w:r>
        <w:rPr>
          <w:w w:val="103"/>
          <w:rtl/>
        </w:rPr>
        <w:t xml:space="preserve"> </w:t>
      </w:r>
      <w:r>
        <w:rPr>
          <w:rFonts w:ascii="Arial" w:hAnsi="Arial" w:cs="Arial" w:hint="cs"/>
          <w:w w:val="103"/>
          <w:rtl/>
        </w:rPr>
        <w:t>بالآلة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كونه</w:t>
      </w:r>
      <w:r>
        <w:rPr>
          <w:w w:val="103"/>
          <w:rtl/>
        </w:rPr>
        <w:t xml:space="preserve"> </w:t>
      </w:r>
      <w:r>
        <w:rPr>
          <w:rFonts w:ascii="Arial" w:hAnsi="Arial" w:cs="Arial" w:hint="cs"/>
          <w:w w:val="103"/>
          <w:rtl/>
        </w:rPr>
        <w:t>واسطة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حصول</w:t>
      </w:r>
      <w:r>
        <w:rPr>
          <w:w w:val="103"/>
          <w:rtl/>
        </w:rPr>
        <w:t xml:space="preserve"> </w:t>
      </w:r>
      <w:r>
        <w:rPr>
          <w:rFonts w:ascii="Arial" w:hAnsi="Arial" w:cs="Arial" w:hint="cs"/>
          <w:w w:val="103"/>
          <w:rtl/>
        </w:rPr>
        <w:t>الفرق،</w:t>
      </w:r>
      <w:r>
        <w:rPr>
          <w:w w:val="103"/>
          <w:rtl/>
        </w:rPr>
        <w:t xml:space="preserve"> </w:t>
      </w:r>
      <w:r>
        <w:rPr>
          <w:rFonts w:ascii="Arial" w:hAnsi="Arial" w:cs="Arial" w:hint="cs"/>
          <w:w w:val="103"/>
          <w:rtl/>
        </w:rPr>
        <w:t>فكانت</w:t>
      </w:r>
      <w:r>
        <w:rPr>
          <w:w w:val="103"/>
          <w:rtl/>
        </w:rPr>
        <w:t xml:space="preserve"> </w:t>
      </w:r>
      <w:r>
        <w:rPr>
          <w:rFonts w:ascii="Arial" w:hAnsi="Arial" w:cs="Arial" w:hint="cs"/>
          <w:w w:val="103"/>
          <w:rtl/>
        </w:rPr>
        <w:t>الباء،</w:t>
      </w:r>
      <w:r>
        <w:rPr>
          <w:w w:val="103"/>
          <w:rtl/>
        </w:rPr>
        <w:t xml:space="preserve"> </w:t>
      </w:r>
      <w:r>
        <w:rPr>
          <w:rFonts w:ascii="Arial" w:hAnsi="Arial" w:cs="Arial" w:hint="cs"/>
          <w:w w:val="103"/>
          <w:rtl/>
        </w:rPr>
        <w:t>ففي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استعارة</w:t>
      </w:r>
      <w:r>
        <w:rPr>
          <w:w w:val="103"/>
          <w:rtl/>
        </w:rPr>
        <w:t xml:space="preserve"> </w:t>
      </w:r>
      <w:r>
        <w:rPr>
          <w:rFonts w:ascii="Arial" w:hAnsi="Arial" w:cs="Arial" w:hint="cs"/>
          <w:w w:val="103"/>
          <w:rtl/>
        </w:rPr>
        <w:t>تبعيَّة،</w:t>
      </w:r>
      <w:r>
        <w:rPr>
          <w:w w:val="103"/>
          <w:rtl/>
        </w:rPr>
        <w:t xml:space="preserve"> </w:t>
      </w:r>
      <w:r>
        <w:rPr>
          <w:rFonts w:ascii="Arial" w:hAnsi="Arial" w:cs="Arial" w:hint="cs"/>
          <w:w w:val="103"/>
          <w:rtl/>
        </w:rPr>
        <w:t>والفرق</w:t>
      </w:r>
      <w:r>
        <w:rPr>
          <w:w w:val="103"/>
          <w:rtl/>
        </w:rPr>
        <w:t xml:space="preserve"> </w:t>
      </w:r>
      <w:r>
        <w:rPr>
          <w:rFonts w:ascii="Arial" w:hAnsi="Arial" w:cs="Arial" w:hint="cs"/>
          <w:w w:val="103"/>
          <w:rtl/>
        </w:rPr>
        <w:t>مقدَّم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السلوك</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لقوله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فَانفَلَقَ</w:t>
      </w:r>
      <w:r>
        <w:rPr>
          <w:w w:val="103"/>
          <w:rtl/>
        </w:rPr>
        <w:t xml:space="preserve"> </w:t>
      </w:r>
      <w:r>
        <w:rPr>
          <w:rFonts w:ascii="Arial" w:hAnsi="Arial" w:cs="Arial" w:hint="cs"/>
          <w:w w:val="103"/>
          <w:rtl/>
        </w:rPr>
        <w:t>فَكَانَ</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فِرْقٍ</w:t>
      </w:r>
      <w:r>
        <w:rPr>
          <w:w w:val="103"/>
          <w:rtl/>
        </w:rPr>
        <w:t xml:space="preserve"> </w:t>
      </w:r>
      <w:r>
        <w:rPr>
          <w:rFonts w:ascii="Arial" w:hAnsi="Arial" w:cs="Arial" w:hint="cs"/>
          <w:w w:val="103"/>
          <w:rtl/>
        </w:rPr>
        <w:t>كَالطَّوْدِ</w:t>
      </w:r>
      <w:r>
        <w:rPr>
          <w:w w:val="103"/>
          <w:rtl/>
        </w:rPr>
        <w:t xml:space="preserve"> </w:t>
      </w:r>
      <w:r>
        <w:rPr>
          <w:rFonts w:ascii="Arial" w:hAnsi="Arial" w:cs="Arial" w:hint="cs"/>
          <w:w w:val="103"/>
          <w:rtl/>
        </w:rPr>
        <w:t>الْعَظِيمِ</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الشعراء</w:t>
      </w:r>
      <w:r>
        <w:rPr>
          <w:rStyle w:val="CharacterStyle11"/>
          <w:w w:val="103"/>
          <w:rtl/>
        </w:rPr>
        <w:t>:</w:t>
      </w:r>
      <w:r>
        <w:rPr>
          <w:rStyle w:val="CharacterStyle11"/>
          <w:rFonts w:ascii="Calibri" w:cs="Calibri" w:hint="cs"/>
          <w:w w:val="103"/>
          <w:rtl/>
        </w:rPr>
        <w:t> </w:t>
      </w:r>
      <w:r>
        <w:rPr>
          <w:rStyle w:val="CharacterStyle11"/>
          <w:w w:val="103"/>
          <w:rtl/>
        </w:rPr>
        <w:t>63]</w:t>
      </w:r>
      <w:r>
        <w:rPr>
          <w:rFonts w:ascii="Arial" w:hAnsi="Arial" w:cs="Arial" w:hint="cs"/>
          <w:w w:val="103"/>
          <w:rtl/>
        </w:rPr>
        <w:t>،</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فرق</w:t>
      </w:r>
      <w:r>
        <w:rPr>
          <w:w w:val="103"/>
          <w:rtl/>
        </w:rPr>
        <w:t xml:space="preserve"> </w:t>
      </w:r>
      <w:r>
        <w:rPr>
          <w:rFonts w:ascii="Arial" w:hAnsi="Arial" w:cs="Arial" w:hint="cs"/>
          <w:w w:val="103"/>
          <w:rtl/>
        </w:rPr>
        <w:t>شيئا</w:t>
      </w:r>
      <w:r>
        <w:rPr>
          <w:w w:val="103"/>
          <w:rtl/>
        </w:rPr>
        <w:t xml:space="preserve"> </w:t>
      </w:r>
      <w:r>
        <w:rPr>
          <w:rFonts w:ascii="Arial" w:hAnsi="Arial" w:cs="Arial" w:hint="cs"/>
          <w:w w:val="103"/>
          <w:rtl/>
        </w:rPr>
        <w:t>فشيئا</w:t>
      </w:r>
      <w:r>
        <w:rPr>
          <w:w w:val="103"/>
          <w:rtl/>
        </w:rPr>
        <w:t xml:space="preserve"> </w:t>
      </w:r>
      <w:r>
        <w:rPr>
          <w:rFonts w:ascii="Arial" w:hAnsi="Arial" w:cs="Arial" w:hint="cs"/>
          <w:w w:val="103"/>
          <w:rtl/>
        </w:rPr>
        <w:t>بسلوكهم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يصحُّ</w:t>
      </w:r>
      <w:r>
        <w:rPr>
          <w:w w:val="103"/>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الْبَحْرَ</w:t>
      </w:r>
      <w:r>
        <w:rPr>
          <w:rtl/>
        </w:rPr>
        <w:t> </w:t>
      </w:r>
      <w:r>
        <w:rPr>
          <w:rFonts w:ascii="Arial" w:hAnsi="Arial" w:cs="Arial" w:hint="cs"/>
          <w:rtl/>
        </w:rPr>
        <w:t>﴾</w:t>
      </w:r>
      <w:r>
        <w:rPr>
          <w:rtl/>
        </w:rPr>
        <w:t xml:space="preserve"> </w:t>
      </w:r>
      <w:r>
        <w:rPr>
          <w:rFonts w:ascii="Arial" w:hAnsi="Arial" w:cs="Arial" w:hint="cs"/>
          <w:rtl/>
        </w:rPr>
        <w:t>لتسلكوه</w:t>
      </w:r>
      <w:r>
        <w:rPr>
          <w:rtl/>
        </w:rPr>
        <w:t xml:space="preserve"> </w:t>
      </w:r>
      <w:r>
        <w:rPr>
          <w:rFonts w:ascii="Arial" w:hAnsi="Arial" w:cs="Arial" w:hint="cs"/>
          <w:rtl/>
        </w:rPr>
        <w:t>وتنجوا</w:t>
      </w:r>
      <w:r>
        <w:rPr>
          <w:rtl/>
        </w:rPr>
        <w:t xml:space="preserve"> </w:t>
      </w:r>
      <w:r>
        <w:rPr>
          <w:rFonts w:ascii="Arial" w:hAnsi="Arial" w:cs="Arial" w:hint="cs"/>
          <w:rtl/>
        </w:rPr>
        <w:t>من</w:t>
      </w:r>
      <w:r>
        <w:rPr>
          <w:rtl/>
        </w:rPr>
        <w:t xml:space="preserve"> </w:t>
      </w:r>
      <w:r>
        <w:rPr>
          <w:rFonts w:ascii="Arial" w:hAnsi="Arial" w:cs="Arial" w:hint="cs"/>
          <w:rtl/>
        </w:rPr>
        <w:t>عدوِّكم،</w:t>
      </w:r>
      <w:r>
        <w:rPr>
          <w:rtl/>
        </w:rPr>
        <w:t xml:space="preserve"> </w:t>
      </w:r>
      <w:r>
        <w:rPr>
          <w:rFonts w:ascii="Arial" w:hAnsi="Arial" w:cs="Arial" w:hint="cs"/>
          <w:rtl/>
        </w:rPr>
        <w:t>بحر</w:t>
      </w:r>
      <w:r>
        <w:rPr>
          <w:rtl/>
        </w:rPr>
        <w:t xml:space="preserve"> </w:t>
      </w:r>
      <w:r>
        <w:rPr>
          <w:rFonts w:ascii="Arial" w:hAnsi="Arial" w:cs="Arial" w:hint="cs"/>
          <w:rtl/>
        </w:rPr>
        <w:t>القَلْزَم،</w:t>
      </w:r>
      <w:r>
        <w:rPr>
          <w:rtl/>
        </w:rPr>
        <w:t xml:space="preserve"> </w:t>
      </w:r>
      <w:r>
        <w:rPr>
          <w:rFonts w:ascii="Arial" w:hAnsi="Arial" w:cs="Arial" w:hint="cs"/>
          <w:rtl/>
        </w:rPr>
        <w:t>فرقًا</w:t>
      </w:r>
      <w:r>
        <w:rPr>
          <w:rtl/>
        </w:rPr>
        <w:t xml:space="preserve"> </w:t>
      </w:r>
      <w:r>
        <w:rPr>
          <w:rFonts w:ascii="Arial" w:hAnsi="Arial" w:cs="Arial" w:hint="cs"/>
          <w:rtl/>
        </w:rPr>
        <w:t>مستديرا</w:t>
      </w:r>
      <w:r>
        <w:rPr>
          <w:rtl/>
        </w:rPr>
        <w:t xml:space="preserve"> </w:t>
      </w:r>
      <w:r>
        <w:rPr>
          <w:rFonts w:ascii="Arial" w:hAnsi="Arial" w:cs="Arial" w:hint="cs"/>
          <w:rtl/>
        </w:rPr>
        <w:t>راجعا</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المدخل،</w:t>
      </w:r>
      <w:r>
        <w:rPr>
          <w:rtl/>
        </w:rPr>
        <w:t xml:space="preserve"> </w:t>
      </w:r>
      <w:r>
        <w:rPr>
          <w:rFonts w:ascii="Arial" w:hAnsi="Arial" w:cs="Arial" w:hint="cs"/>
          <w:rtl/>
        </w:rPr>
        <w:t>وكان</w:t>
      </w:r>
      <w:r>
        <w:rPr>
          <w:rtl/>
        </w:rPr>
        <w:t xml:space="preserve"> </w:t>
      </w:r>
      <w:r>
        <w:rPr>
          <w:rFonts w:ascii="Arial" w:hAnsi="Arial" w:cs="Arial" w:hint="cs"/>
          <w:rtl/>
        </w:rPr>
        <w:t>عرضه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المحلِّ</w:t>
      </w:r>
      <w:r>
        <w:rPr>
          <w:rtl/>
        </w:rPr>
        <w:t xml:space="preserve"> </w:t>
      </w:r>
      <w:r>
        <w:rPr>
          <w:rFonts w:ascii="Arial" w:hAnsi="Arial" w:cs="Arial" w:hint="cs"/>
          <w:rtl/>
        </w:rPr>
        <w:t>أربعة</w:t>
      </w:r>
      <w:r>
        <w:rPr>
          <w:rtl/>
        </w:rPr>
        <w:t xml:space="preserve"> </w:t>
      </w:r>
      <w:r>
        <w:rPr>
          <w:rFonts w:ascii="Arial" w:hAnsi="Arial" w:cs="Arial" w:hint="cs"/>
          <w:rtl/>
        </w:rPr>
        <w:t>فراسخ،</w:t>
      </w:r>
      <w:r>
        <w:rPr>
          <w:rtl/>
        </w:rPr>
        <w:t xml:space="preserve"> </w:t>
      </w:r>
      <w:r>
        <w:rPr>
          <w:rFonts w:ascii="Arial" w:hAnsi="Arial" w:cs="Arial" w:hint="cs"/>
          <w:rtl/>
        </w:rPr>
        <w:t>فيستبعد</w:t>
      </w:r>
      <w:r>
        <w:rPr>
          <w:rtl/>
        </w:rPr>
        <w:t xml:space="preserve"> </w:t>
      </w:r>
      <w:r>
        <w:rPr>
          <w:rFonts w:ascii="Arial" w:hAnsi="Arial" w:cs="Arial" w:hint="cs"/>
          <w:rtl/>
        </w:rPr>
        <w:t>السلوك</w:t>
      </w:r>
      <w:r>
        <w:rPr>
          <w:rtl/>
        </w:rPr>
        <w:t xml:space="preserve"> </w:t>
      </w:r>
      <w:r>
        <w:rPr>
          <w:rFonts w:ascii="Arial" w:hAnsi="Arial" w:cs="Arial" w:hint="cs"/>
          <w:rtl/>
        </w:rPr>
        <w:t>فيه</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الطول</w:t>
      </w:r>
      <w:r>
        <w:rPr>
          <w:rtl/>
        </w:rPr>
        <w:t xml:space="preserve"> </w:t>
      </w:r>
      <w:r>
        <w:rPr>
          <w:rFonts w:ascii="Arial" w:hAnsi="Arial" w:cs="Arial" w:hint="cs"/>
          <w:rtl/>
        </w:rPr>
        <w:t>بلا</w:t>
      </w:r>
      <w:r>
        <w:rPr>
          <w:rtl/>
        </w:rPr>
        <w:t xml:space="preserve"> </w:t>
      </w:r>
      <w:r>
        <w:rPr>
          <w:rFonts w:ascii="Arial" w:hAnsi="Arial" w:cs="Arial" w:hint="cs"/>
          <w:rtl/>
        </w:rPr>
        <w:t>تقويس،</w:t>
      </w:r>
      <w:r>
        <w:rPr>
          <w:rtl/>
        </w:rPr>
        <w:t xml:space="preserve"> </w:t>
      </w:r>
      <w:r>
        <w:rPr>
          <w:rFonts w:ascii="Arial" w:hAnsi="Arial" w:cs="Arial" w:hint="cs"/>
          <w:rtl/>
        </w:rPr>
        <w:t>فيحتاجون</w:t>
      </w:r>
      <w:r>
        <w:rPr>
          <w:rtl/>
        </w:rPr>
        <w:t xml:space="preserve"> </w:t>
      </w:r>
      <w:r>
        <w:rPr>
          <w:rFonts w:ascii="Arial" w:hAnsi="Arial" w:cs="Arial" w:hint="cs"/>
          <w:rtl/>
        </w:rPr>
        <w:t>إلى</w:t>
      </w:r>
      <w:r>
        <w:rPr>
          <w:rtl/>
        </w:rPr>
        <w:t xml:space="preserve"> </w:t>
      </w:r>
      <w:r>
        <w:rPr>
          <w:rFonts w:ascii="Arial" w:hAnsi="Arial" w:cs="Arial" w:hint="cs"/>
          <w:rtl/>
        </w:rPr>
        <w:t>رجوع</w:t>
      </w:r>
      <w:r>
        <w:rPr>
          <w:rtl/>
        </w:rPr>
        <w:t xml:space="preserve"> </w:t>
      </w:r>
      <w:r>
        <w:rPr>
          <w:rFonts w:ascii="Arial" w:hAnsi="Arial" w:cs="Arial" w:hint="cs"/>
          <w:rtl/>
        </w:rPr>
        <w:t>في</w:t>
      </w:r>
      <w:r>
        <w:rPr>
          <w:rtl/>
        </w:rPr>
        <w:t xml:space="preserve"> </w:t>
      </w:r>
      <w:r>
        <w:rPr>
          <w:rFonts w:ascii="Arial" w:hAnsi="Arial" w:cs="Arial" w:hint="cs"/>
          <w:rtl/>
        </w:rPr>
        <w:t>سفن</w:t>
      </w:r>
      <w:r>
        <w:rPr>
          <w:rtl/>
        </w:rPr>
        <w:t xml:space="preserve"> </w:t>
      </w:r>
      <w:r>
        <w:rPr>
          <w:rFonts w:ascii="Arial" w:hAnsi="Arial" w:cs="Arial" w:hint="cs"/>
          <w:rtl/>
        </w:rPr>
        <w:t>مع</w:t>
      </w:r>
      <w:r>
        <w:rPr>
          <w:rtl/>
        </w:rPr>
        <w:t xml:space="preserve"> </w:t>
      </w:r>
      <w:r>
        <w:rPr>
          <w:rFonts w:ascii="Arial" w:hAnsi="Arial" w:cs="Arial" w:hint="cs"/>
          <w:rtl/>
        </w:rPr>
        <w:t>كثرتهم،</w:t>
      </w:r>
      <w:r>
        <w:rPr>
          <w:rtl/>
        </w:rPr>
        <w:t xml:space="preserve"> </w:t>
      </w:r>
      <w:r>
        <w:rPr>
          <w:rFonts w:ascii="Arial" w:hAnsi="Arial" w:cs="Arial" w:hint="cs"/>
          <w:rtl/>
        </w:rPr>
        <w:t>وقيل</w:t>
      </w:r>
      <w:r>
        <w:rPr>
          <w:rtl/>
        </w:rPr>
        <w:t xml:space="preserve">: </w:t>
      </w:r>
      <w:r>
        <w:rPr>
          <w:rFonts w:ascii="Arial" w:hAnsi="Arial" w:cs="Arial" w:hint="cs"/>
          <w:rtl/>
        </w:rPr>
        <w:t>النيل</w:t>
      </w:r>
      <w:r>
        <w:rPr>
          <w:rtl/>
        </w:rPr>
        <w:t xml:space="preserve"> </w:t>
      </w:r>
      <w:r>
        <w:rPr>
          <w:rFonts w:ascii="Arial" w:hAnsi="Arial" w:cs="Arial" w:hint="cs"/>
          <w:rtl/>
        </w:rPr>
        <w:t>فُرقَ</w:t>
      </w:r>
      <w:r>
        <w:rPr>
          <w:rtl/>
        </w:rPr>
        <w:t xml:space="preserve"> </w:t>
      </w:r>
      <w:r>
        <w:rPr>
          <w:rFonts w:ascii="Arial" w:hAnsi="Arial" w:cs="Arial" w:hint="cs"/>
          <w:rtl/>
        </w:rPr>
        <w:t>على</w:t>
      </w:r>
      <w:r>
        <w:rPr>
          <w:rtl/>
        </w:rPr>
        <w:t xml:space="preserve"> </w:t>
      </w:r>
      <w:r>
        <w:rPr>
          <w:rFonts w:ascii="Arial" w:hAnsi="Arial" w:cs="Arial" w:hint="cs"/>
          <w:rtl/>
        </w:rPr>
        <w:t>سمت،</w:t>
      </w:r>
      <w:r>
        <w:rPr>
          <w:rtl/>
        </w:rPr>
        <w:t xml:space="preserve"> </w:t>
      </w:r>
      <w:r>
        <w:rPr>
          <w:rFonts w:ascii="Arial" w:hAnsi="Arial" w:cs="Arial" w:hint="cs"/>
          <w:rtl/>
        </w:rPr>
        <w:t>ويسهل</w:t>
      </w:r>
      <w:r>
        <w:rPr>
          <w:rtl/>
        </w:rPr>
        <w:t xml:space="preserve"> </w:t>
      </w:r>
      <w:r>
        <w:rPr>
          <w:rFonts w:ascii="Arial" w:hAnsi="Arial" w:cs="Arial" w:hint="cs"/>
          <w:rtl/>
        </w:rPr>
        <w:t>رجوعهم</w:t>
      </w:r>
      <w:r>
        <w:rPr>
          <w:rtl/>
        </w:rPr>
        <w:t xml:space="preserve"> </w:t>
      </w:r>
      <w:r>
        <w:rPr>
          <w:rFonts w:ascii="Arial" w:hAnsi="Arial" w:cs="Arial" w:hint="cs"/>
          <w:rtl/>
        </w:rPr>
        <w:t>في</w:t>
      </w:r>
      <w:r>
        <w:rPr>
          <w:rtl/>
        </w:rPr>
        <w:t xml:space="preserve"> </w:t>
      </w:r>
      <w:r>
        <w:rPr>
          <w:rFonts w:ascii="Arial" w:hAnsi="Arial" w:cs="Arial" w:hint="cs"/>
          <w:rtl/>
        </w:rPr>
        <w:t>سفن،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استدارة</w:t>
      </w:r>
      <w:r>
        <w:rPr>
          <w:rtl/>
        </w:rPr>
        <w:t xml:space="preserve"> </w:t>
      </w:r>
      <w:r>
        <w:rPr>
          <w:rFonts w:ascii="Arial" w:hAnsi="Arial" w:cs="Arial" w:hint="cs"/>
          <w:rtl/>
        </w:rPr>
        <w:t>وتقويس</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المدخل،</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ويُهلكَ</w:t>
      </w:r>
      <w:r>
        <w:rPr>
          <w:rtl/>
        </w:rPr>
        <w:t xml:space="preserve"> </w:t>
      </w:r>
      <w:r>
        <w:rPr>
          <w:rFonts w:ascii="Arial" w:hAnsi="Arial" w:cs="Arial" w:hint="cs"/>
          <w:rtl/>
        </w:rPr>
        <w:t>عدوَّكم</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فَأَنجَيْنَاكُمْ</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عدوِّكم</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الغرَق</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وأَغْرَقْنَا</w:t>
      </w:r>
      <w:r>
        <w:rPr>
          <w:rStyle w:val="bold"/>
          <w:w w:val="105"/>
          <w:rtl/>
        </w:rPr>
        <w:t xml:space="preserve"> </w:t>
      </w:r>
      <w:r>
        <w:rPr>
          <w:rStyle w:val="bold"/>
          <w:rFonts w:ascii="Arial" w:hAnsi="Arial" w:cs="Arial" w:hint="cs"/>
          <w:w w:val="105"/>
          <w:rtl/>
        </w:rPr>
        <w:t>ءَالَ</w:t>
      </w:r>
      <w:r>
        <w:rPr>
          <w:rStyle w:val="bold"/>
          <w:w w:val="105"/>
          <w:rtl/>
        </w:rPr>
        <w:t xml:space="preserve"> </w:t>
      </w:r>
      <w:r>
        <w:rPr>
          <w:rStyle w:val="bold"/>
          <w:rFonts w:ascii="Arial" w:hAnsi="Arial" w:cs="Arial" w:hint="cs"/>
          <w:w w:val="105"/>
          <w:rtl/>
        </w:rPr>
        <w:t>فِرْعَونَ</w:t>
      </w:r>
      <w:r>
        <w:rPr>
          <w:w w:val="105"/>
          <w:rtl/>
        </w:rPr>
        <w:t> </w:t>
      </w:r>
      <w:r>
        <w:rPr>
          <w:rFonts w:ascii="Arial" w:hAnsi="Arial" w:cs="Arial" w:hint="cs"/>
          <w:w w:val="105"/>
          <w:rtl/>
        </w:rPr>
        <w:t>﴾</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فرعون</w:t>
      </w:r>
      <w:r>
        <w:rPr>
          <w:w w:val="105"/>
          <w:rtl/>
        </w:rPr>
        <w:t xml:space="preserve"> </w:t>
      </w:r>
      <w:r>
        <w:rPr>
          <w:rFonts w:ascii="Arial" w:hAnsi="Arial" w:cs="Arial" w:hint="cs"/>
          <w:w w:val="105"/>
          <w:rtl/>
        </w:rPr>
        <w:t>وآله</w:t>
      </w:r>
      <w:r>
        <w:rPr>
          <w:w w:val="105"/>
          <w:rtl/>
        </w:rPr>
        <w:t>.</w:t>
      </w:r>
    </w:p>
    <w:p w:rsidR="00FD73EF" w:rsidRDefault="00FD73EF">
      <w:pPr>
        <w:pStyle w:val="textmawadi3"/>
        <w:spacing w:before="11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هذا</w:t>
      </w:r>
      <w:r>
        <w:rPr>
          <w:rtl/>
        </w:rPr>
        <w:t xml:space="preserve"> </w:t>
      </w:r>
      <w:r>
        <w:rPr>
          <w:rFonts w:ascii="Arial" w:hAnsi="Arial" w:cs="Arial" w:hint="cs"/>
          <w:rtl/>
        </w:rPr>
        <w:t>الجنس</w:t>
      </w:r>
      <w:r>
        <w:rPr>
          <w:rtl/>
        </w:rPr>
        <w:t xml:space="preserve"> </w:t>
      </w:r>
      <w:r>
        <w:rPr>
          <w:rFonts w:ascii="Arial" w:hAnsi="Arial" w:cs="Arial" w:hint="cs"/>
          <w:rtl/>
        </w:rPr>
        <w:t>الشامل</w:t>
      </w:r>
      <w:r>
        <w:rPr>
          <w:rtl/>
        </w:rPr>
        <w:t xml:space="preserve"> </w:t>
      </w:r>
      <w:r>
        <w:rPr>
          <w:rFonts w:ascii="Arial" w:hAnsi="Arial" w:cs="Arial" w:hint="cs"/>
          <w:rtl/>
        </w:rPr>
        <w:t>لفرعون</w:t>
      </w:r>
      <w:r>
        <w:rPr>
          <w:rtl/>
        </w:rPr>
        <w:t xml:space="preserve"> </w:t>
      </w:r>
      <w:r>
        <w:rPr>
          <w:rFonts w:ascii="Arial" w:hAnsi="Arial" w:cs="Arial" w:hint="cs"/>
          <w:rtl/>
        </w:rPr>
        <w:t>وآله،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كَرَّمْنَا</w:t>
      </w:r>
      <w:r>
        <w:rPr>
          <w:rtl/>
        </w:rPr>
        <w:t xml:space="preserve"> </w:t>
      </w:r>
      <w:r>
        <w:rPr>
          <w:rFonts w:ascii="Arial" w:hAnsi="Arial" w:cs="Arial" w:hint="cs"/>
          <w:rtl/>
        </w:rPr>
        <w:t>بَنِي</w:t>
      </w:r>
      <w:r>
        <w:rPr>
          <w:rtl/>
        </w:rPr>
        <w:t xml:space="preserve"> </w:t>
      </w:r>
      <w:r>
        <w:rPr>
          <w:rFonts w:ascii="Arial" w:hAnsi="Arial" w:cs="Arial" w:hint="cs"/>
          <w:rtl/>
        </w:rPr>
        <w:t>ءَادَمَ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70]</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جنس</w:t>
      </w:r>
      <w:r>
        <w:rPr>
          <w:rtl/>
        </w:rPr>
        <w:t xml:space="preserve"> </w:t>
      </w:r>
      <w:r>
        <w:rPr>
          <w:rFonts w:ascii="Arial" w:hAnsi="Arial" w:cs="Arial" w:hint="cs"/>
          <w:rtl/>
        </w:rPr>
        <w:t>البشر</w:t>
      </w:r>
      <w:r>
        <w:rPr>
          <w:rtl/>
        </w:rPr>
        <w:t xml:space="preserve"> </w:t>
      </w:r>
      <w:r>
        <w:rPr>
          <w:rFonts w:ascii="Arial" w:hAnsi="Arial" w:cs="Arial" w:hint="cs"/>
          <w:rtl/>
        </w:rPr>
        <w:t>الشامل</w:t>
      </w:r>
      <w:r>
        <w:rPr>
          <w:rtl/>
        </w:rPr>
        <w:t xml:space="preserve"> </w:t>
      </w:r>
      <w:r>
        <w:rPr>
          <w:rFonts w:ascii="Arial" w:hAnsi="Arial" w:cs="Arial" w:hint="cs"/>
          <w:rtl/>
        </w:rPr>
        <w:t>لآدم</w:t>
      </w:r>
      <w:r>
        <w:rPr>
          <w:rtl/>
        </w:rPr>
        <w:t xml:space="preserve"> </w:t>
      </w:r>
      <w:r>
        <w:rPr>
          <w:rFonts w:ascii="Arial" w:hAnsi="Arial" w:cs="Arial" w:hint="cs"/>
          <w:rtl/>
        </w:rPr>
        <w:t>وذرِّيَّته،</w:t>
      </w:r>
      <w:r>
        <w:rPr>
          <w:rtl/>
        </w:rPr>
        <w:t xml:space="preserve"> </w:t>
      </w:r>
      <w:r>
        <w:rPr>
          <w:rFonts w:ascii="Arial" w:hAnsi="Arial" w:cs="Arial" w:hint="cs"/>
          <w:rtl/>
        </w:rPr>
        <w:t>أو</w:t>
      </w:r>
      <w:r>
        <w:rPr>
          <w:rtl/>
        </w:rPr>
        <w:t xml:space="preserve"> </w:t>
      </w:r>
      <w:r>
        <w:rPr>
          <w:rFonts w:ascii="Arial" w:hAnsi="Arial" w:cs="Arial" w:hint="cs"/>
          <w:rtl/>
        </w:rPr>
        <w:t>آل</w:t>
      </w:r>
      <w:r>
        <w:rPr>
          <w:rtl/>
        </w:rPr>
        <w:t xml:space="preserve"> </w:t>
      </w:r>
      <w:r>
        <w:rPr>
          <w:rFonts w:ascii="Arial" w:hAnsi="Arial" w:cs="Arial" w:hint="cs"/>
          <w:rtl/>
        </w:rPr>
        <w:t>فرعون</w:t>
      </w:r>
      <w:r>
        <w:rPr>
          <w:rtl/>
        </w:rPr>
        <w:t xml:space="preserve"> </w:t>
      </w:r>
      <w:r>
        <w:rPr>
          <w:rFonts w:ascii="Arial" w:hAnsi="Arial" w:cs="Arial" w:hint="cs"/>
          <w:rtl/>
        </w:rPr>
        <w:t>هو</w:t>
      </w:r>
      <w:r>
        <w:rPr>
          <w:rtl/>
        </w:rPr>
        <w:t xml:space="preserve"> </w:t>
      </w:r>
      <w:r>
        <w:rPr>
          <w:rFonts w:ascii="Arial" w:hAnsi="Arial" w:cs="Arial" w:hint="cs"/>
          <w:rtl/>
        </w:rPr>
        <w:t>فرعون</w:t>
      </w:r>
      <w:r>
        <w:rPr>
          <w:rtl/>
        </w:rPr>
        <w:t xml:space="preserve"> </w:t>
      </w:r>
      <w:r>
        <w:rPr>
          <w:rFonts w:ascii="Arial" w:hAnsi="Arial" w:cs="Arial" w:hint="cs"/>
          <w:rtl/>
        </w:rPr>
        <w:t>وَأَمَّا</w:t>
      </w:r>
      <w:r>
        <w:rPr>
          <w:rtl/>
        </w:rPr>
        <w:t xml:space="preserve"> </w:t>
      </w:r>
      <w:r>
        <w:rPr>
          <w:rFonts w:ascii="Arial" w:hAnsi="Arial" w:cs="Arial" w:hint="cs"/>
          <w:rtl/>
        </w:rPr>
        <w:t>قومه</w:t>
      </w:r>
      <w:r>
        <w:rPr>
          <w:rtl/>
        </w:rPr>
        <w:t xml:space="preserve"> </w:t>
      </w:r>
      <w:r>
        <w:rPr>
          <w:rFonts w:ascii="Arial" w:hAnsi="Arial" w:cs="Arial" w:hint="cs"/>
          <w:rtl/>
        </w:rPr>
        <w:t>فأتباعٌ</w:t>
      </w:r>
      <w:r>
        <w:rPr>
          <w:rtl/>
        </w:rPr>
        <w:t xml:space="preserve"> </w:t>
      </w:r>
      <w:r>
        <w:rPr>
          <w:rFonts w:ascii="Arial" w:hAnsi="Arial" w:cs="Arial" w:hint="cs"/>
          <w:rtl/>
        </w:rPr>
        <w:t>له،</w:t>
      </w:r>
      <w:r>
        <w:rPr>
          <w:rtl/>
        </w:rPr>
        <w:t xml:space="preserve"> </w:t>
      </w:r>
      <w:r>
        <w:rPr>
          <w:rFonts w:ascii="Arial" w:hAnsi="Arial" w:cs="Arial" w:hint="cs"/>
          <w:rtl/>
        </w:rPr>
        <w:t>وذُكِرَ</w:t>
      </w:r>
      <w:r>
        <w:rPr>
          <w:rtl/>
        </w:rPr>
        <w:t xml:space="preserve"> </w:t>
      </w:r>
      <w:r>
        <w:rPr>
          <w:rFonts w:ascii="Arial" w:hAnsi="Arial" w:cs="Arial" w:hint="cs"/>
          <w:rtl/>
        </w:rPr>
        <w:t>بالغرق</w:t>
      </w:r>
      <w:r>
        <w:rPr>
          <w:rtl/>
        </w:rPr>
        <w:t xml:space="preserve"> </w:t>
      </w:r>
      <w:r>
        <w:rPr>
          <w:rFonts w:ascii="Arial" w:hAnsi="Arial" w:cs="Arial" w:hint="cs"/>
          <w:rtl/>
        </w:rPr>
        <w:t>في</w:t>
      </w:r>
      <w:r>
        <w:rPr>
          <w:rtl/>
        </w:rPr>
        <w:t xml:space="preserve"> </w:t>
      </w:r>
      <w:r>
        <w:rPr>
          <w:rFonts w:ascii="Arial" w:hAnsi="Arial" w:cs="Arial" w:hint="cs"/>
          <w:rtl/>
        </w:rPr>
        <w:t>آيٍ</w:t>
      </w:r>
      <w:r>
        <w:rPr>
          <w:rtl/>
        </w:rPr>
        <w:t xml:space="preserve"> </w:t>
      </w:r>
      <w:r>
        <w:rPr>
          <w:rFonts w:ascii="Arial" w:hAnsi="Arial" w:cs="Arial" w:hint="cs"/>
          <w:rtl/>
        </w:rPr>
        <w:t>أُخَر،</w:t>
      </w:r>
      <w:r>
        <w:rPr>
          <w:rtl/>
        </w:rPr>
        <w:t xml:space="preserve"> </w:t>
      </w:r>
      <w:r>
        <w:rPr>
          <w:rFonts w:ascii="Arial" w:hAnsi="Arial" w:cs="Arial" w:hint="cs"/>
          <w:rtl/>
        </w:rPr>
        <w:t>وذلك</w:t>
      </w:r>
      <w:r>
        <w:rPr>
          <w:rtl/>
        </w:rPr>
        <w:t xml:space="preserve"> </w:t>
      </w:r>
      <w:r>
        <w:rPr>
          <w:rFonts w:ascii="Arial" w:hAnsi="Arial" w:cs="Arial" w:hint="cs"/>
          <w:rtl/>
        </w:rPr>
        <w:t>كقوله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مزامير</w:t>
      </w:r>
      <w:r>
        <w:rPr>
          <w:rStyle w:val="bold"/>
          <w:rtl/>
        </w:rPr>
        <w:t xml:space="preserve"> </w:t>
      </w:r>
      <w:r>
        <w:rPr>
          <w:rStyle w:val="bold"/>
          <w:rFonts w:ascii="Arial" w:hAnsi="Arial" w:cs="Arial" w:hint="cs"/>
          <w:rtl/>
        </w:rPr>
        <w:t>آل</w:t>
      </w:r>
      <w:r>
        <w:rPr>
          <w:rStyle w:val="bold"/>
          <w:rtl/>
        </w:rPr>
        <w:t xml:space="preserve"> </w:t>
      </w:r>
      <w:r>
        <w:rPr>
          <w:rStyle w:val="bold"/>
          <w:rFonts w:ascii="Arial" w:hAnsi="Arial" w:cs="Arial" w:hint="cs"/>
          <w:rtl/>
        </w:rPr>
        <w:t>داود</w:t>
      </w:r>
      <w:r>
        <w:rPr>
          <w:rStyle w:val="bold"/>
          <w:rFonts w:ascii="Calibri" w:cs="Calibri" w:hint="cs"/>
          <w:rtl/>
        </w:rPr>
        <w:t>»</w:t>
      </w:r>
      <w:r>
        <w:rPr>
          <w:vertAlign w:val="superscript"/>
          <w:rtl/>
        </w:rPr>
        <w:footnoteReference w:id="66"/>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مزامير</w:t>
      </w:r>
      <w:r>
        <w:rPr>
          <w:rtl/>
        </w:rPr>
        <w:t xml:space="preserve"> </w:t>
      </w:r>
      <w:r>
        <w:rPr>
          <w:rFonts w:ascii="Arial" w:hAnsi="Arial" w:cs="Arial" w:hint="cs"/>
          <w:rtl/>
        </w:rPr>
        <w:t>داود</w:t>
      </w:r>
      <w:r>
        <w:rPr>
          <w:rtl/>
        </w:rPr>
        <w:t xml:space="preserve">. </w:t>
      </w:r>
      <w:r>
        <w:rPr>
          <w:rFonts w:ascii="Arial" w:hAnsi="Arial" w:cs="Arial" w:hint="cs"/>
          <w:rtl/>
        </w:rPr>
        <w:t>وكان</w:t>
      </w:r>
      <w:r>
        <w:rPr>
          <w:rtl/>
        </w:rPr>
        <w:t xml:space="preserve"> </w:t>
      </w:r>
      <w:r>
        <w:rPr>
          <w:rFonts w:ascii="Arial" w:hAnsi="Arial" w:cs="Arial" w:hint="cs"/>
          <w:rtl/>
        </w:rPr>
        <w:t>الحسن</w:t>
      </w:r>
      <w:r>
        <w:rPr>
          <w:rtl/>
        </w:rPr>
        <w:t xml:space="preserve"> </w:t>
      </w:r>
      <w:r>
        <w:rPr>
          <w:rFonts w:ascii="Arial" w:hAnsi="Arial" w:cs="Arial" w:hint="cs"/>
          <w:rtl/>
        </w:rPr>
        <w:t>البصريُّ</w:t>
      </w:r>
      <w:r>
        <w:rPr>
          <w:rtl/>
        </w:rPr>
        <w:t xml:space="preserve"> </w:t>
      </w:r>
      <w:r>
        <w:rPr>
          <w:rFonts w:ascii="Arial" w:hAnsi="Arial" w:cs="Arial" w:hint="cs"/>
          <w:rtl/>
        </w:rPr>
        <w:t>يقول</w:t>
      </w:r>
      <w:r>
        <w:rPr>
          <w:rtl/>
        </w:rPr>
        <w:t xml:space="preserve">: </w:t>
      </w:r>
      <w:r>
        <w:rPr>
          <w:rFonts w:ascii="Calibri" w:cs="Calibri" w:hint="cs"/>
          <w:rtl/>
        </w:rPr>
        <w:t>«</w:t>
      </w:r>
      <w:r>
        <w:rPr>
          <w:rFonts w:ascii="Arial" w:hAnsi="Arial" w:cs="Arial" w:hint="cs"/>
          <w:rtl/>
        </w:rPr>
        <w:t>اللهمَّ</w:t>
      </w:r>
      <w:r>
        <w:rPr>
          <w:rtl/>
        </w:rPr>
        <w:t xml:space="preserve"> </w:t>
      </w:r>
      <w:r>
        <w:rPr>
          <w:rFonts w:ascii="Arial" w:hAnsi="Arial" w:cs="Arial" w:hint="cs"/>
          <w:rtl/>
        </w:rPr>
        <w:t>صلِّ</w:t>
      </w:r>
      <w:r>
        <w:rPr>
          <w:rtl/>
        </w:rPr>
        <w:t xml:space="preserve"> </w:t>
      </w:r>
      <w:r>
        <w:rPr>
          <w:rFonts w:ascii="Arial" w:hAnsi="Arial" w:cs="Arial" w:hint="cs"/>
          <w:rtl/>
        </w:rPr>
        <w:t>على</w:t>
      </w:r>
      <w:r>
        <w:rPr>
          <w:rtl/>
        </w:rPr>
        <w:t xml:space="preserve"> </w:t>
      </w:r>
      <w:r>
        <w:rPr>
          <w:rFonts w:ascii="Arial" w:hAnsi="Arial" w:cs="Arial" w:hint="cs"/>
          <w:rtl/>
        </w:rPr>
        <w:t>آل</w:t>
      </w:r>
      <w:r>
        <w:rPr>
          <w:rtl/>
        </w:rPr>
        <w:t xml:space="preserve"> </w:t>
      </w:r>
      <w:r>
        <w:rPr>
          <w:rFonts w:ascii="Arial" w:hAnsi="Arial" w:cs="Arial" w:hint="cs"/>
          <w:rtl/>
        </w:rPr>
        <w:t>محمَّد</w:t>
      </w:r>
      <w:r>
        <w:rPr>
          <w:rFonts w:ascii="Calibri" w:cs="Calibri" w:hint="cs"/>
          <w:rtl/>
        </w:rPr>
        <w:t>»</w:t>
      </w:r>
      <w:r>
        <w:rPr>
          <w:rtl/>
        </w:rPr>
        <w:t xml:space="preserve"> </w:t>
      </w:r>
      <w:r>
        <w:rPr>
          <w:rFonts w:ascii="Arial" w:hAnsi="Arial" w:cs="Arial" w:hint="cs"/>
          <w:rtl/>
        </w:rPr>
        <w:t>بدل</w:t>
      </w:r>
      <w:r>
        <w:rPr>
          <w:rtl/>
        </w:rPr>
        <w:t xml:space="preserve">: </w:t>
      </w:r>
      <w:r>
        <w:rPr>
          <w:rFonts w:ascii="Calibri" w:cs="Calibri" w:hint="cs"/>
          <w:rtl/>
        </w:rPr>
        <w:t>«</w:t>
      </w:r>
      <w:r>
        <w:rPr>
          <w:rFonts w:ascii="Arial" w:hAnsi="Arial" w:cs="Arial" w:hint="cs"/>
          <w:rtl/>
        </w:rPr>
        <w:t>اللهمَّ</w:t>
      </w:r>
      <w:r>
        <w:rPr>
          <w:rtl/>
        </w:rPr>
        <w:t xml:space="preserve"> </w:t>
      </w:r>
      <w:r>
        <w:rPr>
          <w:rFonts w:ascii="Arial" w:hAnsi="Arial" w:cs="Arial" w:hint="cs"/>
          <w:rtl/>
        </w:rPr>
        <w:t>صلِّ</w:t>
      </w:r>
      <w:r>
        <w:rPr>
          <w:rtl/>
        </w:rPr>
        <w:t xml:space="preserve"> </w:t>
      </w:r>
      <w:r>
        <w:rPr>
          <w:rFonts w:ascii="Arial" w:hAnsi="Arial" w:cs="Arial" w:hint="cs"/>
          <w:rtl/>
        </w:rPr>
        <w:t>على</w:t>
      </w:r>
      <w:r>
        <w:rPr>
          <w:rtl/>
        </w:rPr>
        <w:t xml:space="preserve"> </w:t>
      </w:r>
      <w:r>
        <w:rPr>
          <w:rFonts w:ascii="Arial" w:hAnsi="Arial" w:cs="Arial" w:hint="cs"/>
          <w:rtl/>
        </w:rPr>
        <w:t>محمَّد</w:t>
      </w:r>
      <w:r>
        <w:rPr>
          <w:rFonts w:ascii="Calibri" w:cs="Calibri" w:hint="cs"/>
          <w:rtl/>
        </w:rPr>
        <w:t>»</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للإنسان</w:t>
      </w:r>
      <w:r>
        <w:rPr>
          <w:rtl/>
        </w:rPr>
        <w:t xml:space="preserve"> </w:t>
      </w:r>
      <w:r>
        <w:rPr>
          <w:rFonts w:ascii="Arial" w:hAnsi="Arial" w:cs="Arial" w:hint="cs"/>
          <w:rtl/>
        </w:rPr>
        <w:t>يكون</w:t>
      </w:r>
      <w:r>
        <w:rPr>
          <w:rtl/>
        </w:rPr>
        <w:t xml:space="preserve"> </w:t>
      </w:r>
      <w:r>
        <w:rPr>
          <w:rFonts w:ascii="Arial" w:hAnsi="Arial" w:cs="Arial" w:hint="cs"/>
          <w:rtl/>
        </w:rPr>
        <w:t>لأهله</w:t>
      </w:r>
      <w:r>
        <w:rPr>
          <w:rtl/>
        </w:rPr>
        <w:t xml:space="preserve"> </w:t>
      </w:r>
      <w:r>
        <w:rPr>
          <w:rFonts w:ascii="Arial" w:hAnsi="Arial" w:cs="Arial" w:hint="cs"/>
          <w:rtl/>
        </w:rPr>
        <w:t>تحقيقا</w:t>
      </w:r>
      <w:r>
        <w:rPr>
          <w:rtl/>
        </w:rPr>
        <w:t xml:space="preserve"> </w:t>
      </w:r>
      <w:r>
        <w:rPr>
          <w:rFonts w:ascii="Arial" w:hAnsi="Arial" w:cs="Arial" w:hint="cs"/>
          <w:rtl/>
        </w:rPr>
        <w:t>أو</w:t>
      </w:r>
      <w:r>
        <w:rPr>
          <w:rtl/>
        </w:rPr>
        <w:t xml:space="preserve"> </w:t>
      </w:r>
      <w:r>
        <w:rPr>
          <w:rFonts w:ascii="Arial" w:hAnsi="Arial" w:cs="Arial" w:hint="cs"/>
          <w:rtl/>
        </w:rPr>
        <w:t>فخرًا،</w:t>
      </w:r>
      <w:r>
        <w:rPr>
          <w:rtl/>
        </w:rPr>
        <w:t xml:space="preserve"> </w:t>
      </w:r>
      <w:r>
        <w:rPr>
          <w:rFonts w:ascii="Arial" w:hAnsi="Arial" w:cs="Arial" w:hint="cs"/>
          <w:rtl/>
        </w:rPr>
        <w:t>وأيضًا</w:t>
      </w:r>
      <w:r>
        <w:rPr>
          <w:rtl/>
        </w:rPr>
        <w:t xml:space="preserve"> </w:t>
      </w:r>
      <w:r>
        <w:rPr>
          <w:rFonts w:ascii="Arial" w:hAnsi="Arial" w:cs="Arial" w:hint="cs"/>
          <w:rtl/>
        </w:rPr>
        <w:t>إذا</w:t>
      </w:r>
      <w:r>
        <w:rPr>
          <w:rtl/>
        </w:rPr>
        <w:t xml:space="preserve"> </w:t>
      </w:r>
      <w:r>
        <w:rPr>
          <w:rFonts w:ascii="Arial" w:hAnsi="Arial" w:cs="Arial" w:hint="cs"/>
          <w:rtl/>
        </w:rPr>
        <w:t>غرق</w:t>
      </w:r>
      <w:r>
        <w:rPr>
          <w:rtl/>
        </w:rPr>
        <w:t xml:space="preserve"> </w:t>
      </w:r>
      <w:r>
        <w:rPr>
          <w:rFonts w:ascii="Arial" w:hAnsi="Arial" w:cs="Arial" w:hint="cs"/>
          <w:rtl/>
        </w:rPr>
        <w:t>أهله</w:t>
      </w:r>
      <w:r>
        <w:rPr>
          <w:rtl/>
        </w:rPr>
        <w:t xml:space="preserve"> </w:t>
      </w:r>
      <w:r>
        <w:rPr>
          <w:rFonts w:ascii="Arial" w:hAnsi="Arial" w:cs="Arial" w:hint="cs"/>
          <w:rtl/>
        </w:rPr>
        <w:t>فهو</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رأسهم</w:t>
      </w:r>
      <w:r>
        <w:rPr>
          <w:rtl/>
        </w:rPr>
        <w:t xml:space="preserve"> </w:t>
      </w:r>
      <w:r>
        <w:rPr>
          <w:rFonts w:ascii="Arial" w:hAnsi="Arial" w:cs="Arial" w:hint="cs"/>
          <w:rtl/>
        </w:rPr>
        <w:t>وبه</w:t>
      </w:r>
      <w:r>
        <w:rPr>
          <w:rtl/>
        </w:rPr>
        <w:t xml:space="preserve"> </w:t>
      </w:r>
      <w:r>
        <w:rPr>
          <w:rFonts w:ascii="Arial" w:hAnsi="Arial" w:cs="Arial" w:hint="cs"/>
          <w:rtl/>
        </w:rPr>
        <w:t>ضلُّوا</w:t>
      </w:r>
      <w:r>
        <w:rPr>
          <w:rtl/>
        </w:rPr>
        <w:t>.</w:t>
      </w:r>
    </w:p>
    <w:p w:rsidR="00FD73EF" w:rsidRDefault="00FD73EF">
      <w:pPr>
        <w:pStyle w:val="textquran"/>
        <w:spacing w:before="113"/>
        <w:rPr>
          <w:rtl/>
        </w:rPr>
      </w:pPr>
      <w:r>
        <w:rPr>
          <w:rFonts w:ascii="Arial" w:hAnsi="Arial" w:cs="Arial" w:hint="cs"/>
          <w:rtl/>
        </w:rPr>
        <w:t>وناسب</w:t>
      </w:r>
      <w:r>
        <w:rPr>
          <w:rtl/>
        </w:rPr>
        <w:t xml:space="preserve"> </w:t>
      </w:r>
      <w:r>
        <w:rPr>
          <w:rFonts w:ascii="Arial" w:hAnsi="Arial" w:cs="Arial" w:hint="cs"/>
          <w:rtl/>
        </w:rPr>
        <w:t>نجاة</w:t>
      </w:r>
      <w:r>
        <w:rPr>
          <w:rtl/>
        </w:rPr>
        <w:t xml:space="preserve"> </w:t>
      </w:r>
      <w:r>
        <w:rPr>
          <w:rFonts w:ascii="Arial" w:hAnsi="Arial" w:cs="Arial" w:hint="cs"/>
          <w:rtl/>
        </w:rPr>
        <w:t>موسى</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نجاته</w:t>
      </w:r>
      <w:r>
        <w:rPr>
          <w:rtl/>
        </w:rPr>
        <w:t xml:space="preserve"> </w:t>
      </w:r>
      <w:r>
        <w:rPr>
          <w:rFonts w:ascii="Arial" w:hAnsi="Arial" w:cs="Arial" w:hint="cs"/>
          <w:rtl/>
        </w:rPr>
        <w:t>منه</w:t>
      </w:r>
      <w:r>
        <w:rPr>
          <w:rtl/>
        </w:rPr>
        <w:t xml:space="preserve"> </w:t>
      </w:r>
      <w:r>
        <w:rPr>
          <w:rFonts w:ascii="Arial" w:hAnsi="Arial" w:cs="Arial" w:hint="cs"/>
          <w:rtl/>
        </w:rPr>
        <w:t>حين</w:t>
      </w:r>
      <w:r>
        <w:rPr>
          <w:rtl/>
        </w:rPr>
        <w:t xml:space="preserve"> </w:t>
      </w:r>
      <w:r>
        <w:rPr>
          <w:rFonts w:ascii="Arial" w:hAnsi="Arial" w:cs="Arial" w:hint="cs"/>
          <w:rtl/>
        </w:rPr>
        <w:t>ألقي</w:t>
      </w:r>
      <w:r>
        <w:rPr>
          <w:rtl/>
        </w:rPr>
        <w:t xml:space="preserve"> </w:t>
      </w:r>
      <w:r>
        <w:rPr>
          <w:rFonts w:ascii="Arial" w:hAnsi="Arial" w:cs="Arial" w:hint="cs"/>
          <w:rtl/>
        </w:rPr>
        <w:t>فيه</w:t>
      </w:r>
      <w:r>
        <w:rPr>
          <w:rtl/>
        </w:rPr>
        <w:t xml:space="preserve"> </w:t>
      </w:r>
      <w:r>
        <w:rPr>
          <w:rFonts w:ascii="Arial" w:hAnsi="Arial" w:cs="Arial" w:hint="cs"/>
          <w:rtl/>
        </w:rPr>
        <w:t>طفلا،</w:t>
      </w:r>
      <w:r>
        <w:rPr>
          <w:rtl/>
        </w:rPr>
        <w:t xml:space="preserve"> </w:t>
      </w:r>
      <w:r>
        <w:rPr>
          <w:rStyle w:val="bold"/>
          <w:rFonts w:ascii="Arial" w:hAnsi="Arial" w:cs="Arial" w:hint="cs"/>
          <w:rtl/>
        </w:rPr>
        <w:t>وللأمَّة</w:t>
      </w:r>
      <w:r>
        <w:rPr>
          <w:rStyle w:val="bold"/>
          <w:rtl/>
        </w:rPr>
        <w:t xml:space="preserve"> </w:t>
      </w:r>
      <w:r>
        <w:rPr>
          <w:rStyle w:val="bold"/>
          <w:rFonts w:ascii="Arial" w:hAnsi="Arial" w:cs="Arial" w:hint="cs"/>
          <w:rtl/>
        </w:rPr>
        <w:t>نصيبٌ</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لنبيئها</w:t>
      </w:r>
      <w:r>
        <w:rPr>
          <w:rFonts w:ascii="Arial" w:hAnsi="Arial" w:cs="Arial" w:hint="cs"/>
          <w:rtl/>
        </w:rPr>
        <w:t>،</w:t>
      </w:r>
      <w:r>
        <w:rPr>
          <w:rtl/>
        </w:rPr>
        <w:t xml:space="preserve"> </w:t>
      </w:r>
      <w:r>
        <w:rPr>
          <w:rFonts w:ascii="Arial" w:hAnsi="Arial" w:cs="Arial" w:hint="cs"/>
          <w:rtl/>
        </w:rPr>
        <w:t>وفرعون</w:t>
      </w:r>
      <w:r>
        <w:rPr>
          <w:rtl/>
        </w:rPr>
        <w:t xml:space="preserve"> </w:t>
      </w:r>
      <w:r>
        <w:rPr>
          <w:rFonts w:ascii="Arial" w:hAnsi="Arial" w:cs="Arial" w:hint="cs"/>
          <w:rtl/>
        </w:rPr>
        <w:t>غرق</w:t>
      </w:r>
      <w:r>
        <w:rPr>
          <w:rtl/>
        </w:rPr>
        <w:t xml:space="preserve"> </w:t>
      </w:r>
      <w:r>
        <w:rPr>
          <w:rFonts w:ascii="Arial" w:hAnsi="Arial" w:cs="Arial" w:hint="cs"/>
          <w:rtl/>
        </w:rPr>
        <w:t>بالماء</w:t>
      </w:r>
      <w:r>
        <w:rPr>
          <w:rtl/>
        </w:rPr>
        <w:t xml:space="preserve"> </w:t>
      </w:r>
      <w:r>
        <w:rPr>
          <w:rFonts w:ascii="Arial" w:hAnsi="Arial" w:cs="Arial" w:hint="cs"/>
          <w:rtl/>
        </w:rPr>
        <w:t>إذ</w:t>
      </w:r>
      <w:r>
        <w:rPr>
          <w:rtl/>
        </w:rPr>
        <w:t xml:space="preserve"> </w:t>
      </w:r>
      <w:r>
        <w:rPr>
          <w:rFonts w:ascii="Arial" w:hAnsi="Arial" w:cs="Arial" w:hint="cs"/>
          <w:rtl/>
        </w:rPr>
        <w:t>فاخر</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وَهَذِهِ</w:t>
      </w:r>
      <w:r>
        <w:rPr>
          <w:rtl/>
        </w:rPr>
        <w:t xml:space="preserve"> </w:t>
      </w:r>
      <w:r>
        <w:rPr>
          <w:rFonts w:ascii="Arial" w:hAnsi="Arial" w:cs="Arial" w:hint="cs"/>
          <w:rtl/>
        </w:rPr>
        <w:t>الَانْهَارُ</w:t>
      </w:r>
      <w:r>
        <w:rPr>
          <w:rtl/>
        </w:rPr>
        <w:t xml:space="preserve"> </w:t>
      </w:r>
      <w:r>
        <w:rPr>
          <w:rFonts w:ascii="Arial" w:hAnsi="Arial" w:cs="Arial" w:hint="cs"/>
          <w:rtl/>
        </w:rPr>
        <w:t>تَجْرِي</w:t>
      </w:r>
      <w:r>
        <w:rPr>
          <w:rtl/>
        </w:rPr>
        <w:t xml:space="preserve"> </w:t>
      </w:r>
      <w:r>
        <w:rPr>
          <w:rFonts w:ascii="Arial" w:hAnsi="Arial" w:cs="Arial" w:hint="cs"/>
          <w:rtl/>
        </w:rPr>
        <w:t>مِن</w:t>
      </w:r>
      <w:r>
        <w:rPr>
          <w:rtl/>
        </w:rPr>
        <w:t xml:space="preserve"> </w:t>
      </w:r>
      <w:r>
        <w:rPr>
          <w:rFonts w:ascii="Arial" w:hAnsi="Arial" w:cs="Arial" w:hint="cs"/>
          <w:rtl/>
        </w:rPr>
        <w:t>تَحْتِيَ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الزخرف</w:t>
      </w:r>
      <w:r>
        <w:rPr>
          <w:rStyle w:val="CharacterStyle11"/>
          <w:rtl/>
        </w:rPr>
        <w:t>:</w:t>
      </w:r>
      <w:r>
        <w:rPr>
          <w:rStyle w:val="CharacterStyle11"/>
          <w:rFonts w:ascii="Calibri" w:cs="Calibri" w:hint="cs"/>
          <w:rtl/>
        </w:rPr>
        <w:t> </w:t>
      </w:r>
      <w:r>
        <w:rPr>
          <w:rStyle w:val="CharacterStyle11"/>
          <w:rtl/>
        </w:rPr>
        <w:t>51]</w:t>
      </w:r>
      <w:r>
        <w:rPr>
          <w:rtl/>
        </w:rPr>
        <w:t xml:space="preserve"> </w:t>
      </w:r>
      <w:r>
        <w:rPr>
          <w:rFonts w:ascii="Arial" w:hAnsi="Arial" w:cs="Arial" w:hint="cs"/>
          <w:rtl/>
        </w:rPr>
        <w:t>ولقومه</w:t>
      </w:r>
      <w:r>
        <w:rPr>
          <w:rtl/>
        </w:rPr>
        <w:t xml:space="preserve"> </w:t>
      </w:r>
      <w:r>
        <w:rPr>
          <w:rFonts w:ascii="Arial" w:hAnsi="Arial" w:cs="Arial" w:hint="cs"/>
          <w:rtl/>
        </w:rPr>
        <w:t>نصيب</w:t>
      </w:r>
      <w:r>
        <w:rPr>
          <w:rtl/>
        </w:rPr>
        <w:t xml:space="preserve"> </w:t>
      </w:r>
      <w:r>
        <w:rPr>
          <w:rFonts w:ascii="Arial" w:hAnsi="Arial" w:cs="Arial" w:hint="cs"/>
          <w:rtl/>
        </w:rPr>
        <w:t>ممَّا</w:t>
      </w:r>
      <w:r>
        <w:rPr>
          <w:rtl/>
        </w:rPr>
        <w:t xml:space="preserve"> </w:t>
      </w:r>
      <w:r>
        <w:rPr>
          <w:rFonts w:ascii="Arial" w:hAnsi="Arial" w:cs="Arial" w:hint="cs"/>
          <w:rtl/>
        </w:rPr>
        <w:t>له،</w:t>
      </w:r>
      <w:r>
        <w:rPr>
          <w:rtl/>
        </w:rPr>
        <w:t xml:space="preserve"> </w:t>
      </w:r>
      <w:r>
        <w:rPr>
          <w:rFonts w:ascii="Arial" w:hAnsi="Arial" w:cs="Arial" w:hint="cs"/>
          <w:rtl/>
        </w:rPr>
        <w:t>وكما</w:t>
      </w:r>
      <w:r>
        <w:rPr>
          <w:rtl/>
        </w:rPr>
        <w:t xml:space="preserve"> </w:t>
      </w:r>
      <w:r>
        <w:rPr>
          <w:rFonts w:ascii="Arial" w:hAnsi="Arial" w:cs="Arial" w:hint="cs"/>
          <w:rtl/>
        </w:rPr>
        <w:t>عَجَّل</w:t>
      </w:r>
      <w:r>
        <w:rPr>
          <w:rtl/>
        </w:rPr>
        <w:t xml:space="preserve"> </w:t>
      </w:r>
      <w:r>
        <w:rPr>
          <w:rFonts w:ascii="Arial" w:hAnsi="Arial" w:cs="Arial" w:hint="cs"/>
          <w:rtl/>
        </w:rPr>
        <w:t>الموتَ</w:t>
      </w:r>
      <w:r>
        <w:rPr>
          <w:rtl/>
        </w:rPr>
        <w:t xml:space="preserve"> </w:t>
      </w:r>
      <w:r>
        <w:rPr>
          <w:rFonts w:ascii="Arial" w:hAnsi="Arial" w:cs="Arial" w:hint="cs"/>
          <w:rtl/>
        </w:rPr>
        <w:t>بإِنْهَارِ</w:t>
      </w:r>
      <w:r>
        <w:rPr>
          <w:rtl/>
        </w:rPr>
        <w:t xml:space="preserve"> </w:t>
      </w:r>
      <w:r>
        <w:rPr>
          <w:rFonts w:ascii="Arial" w:hAnsi="Arial" w:cs="Arial" w:hint="cs"/>
          <w:rtl/>
        </w:rPr>
        <w:t>الدم</w:t>
      </w:r>
      <w:r>
        <w:rPr>
          <w:rtl/>
        </w:rPr>
        <w:t xml:space="preserve"> </w:t>
      </w:r>
      <w:r>
        <w:rPr>
          <w:rFonts w:ascii="Arial" w:hAnsi="Arial" w:cs="Arial" w:hint="cs"/>
          <w:rtl/>
        </w:rPr>
        <w:t>عُجِّل</w:t>
      </w:r>
      <w:r>
        <w:rPr>
          <w:rtl/>
        </w:rPr>
        <w:t xml:space="preserve"> </w:t>
      </w:r>
      <w:r>
        <w:rPr>
          <w:rFonts w:ascii="Arial" w:hAnsi="Arial" w:cs="Arial" w:hint="cs"/>
          <w:rtl/>
        </w:rPr>
        <w:t>موتُه</w:t>
      </w:r>
      <w:r>
        <w:rPr>
          <w:rtl/>
        </w:rPr>
        <w:t xml:space="preserve"> </w:t>
      </w:r>
      <w:r>
        <w:rPr>
          <w:rFonts w:ascii="Arial" w:hAnsi="Arial" w:cs="Arial" w:hint="cs"/>
          <w:rtl/>
        </w:rPr>
        <w:t>بالغرق،</w:t>
      </w:r>
      <w:r>
        <w:rPr>
          <w:rtl/>
        </w:rPr>
        <w:t xml:space="preserve"> </w:t>
      </w:r>
      <w:r>
        <w:rPr>
          <w:rFonts w:ascii="Arial" w:hAnsi="Arial" w:cs="Arial" w:hint="cs"/>
          <w:rtl/>
        </w:rPr>
        <w:t>والموت</w:t>
      </w:r>
      <w:r>
        <w:rPr>
          <w:rtl/>
        </w:rPr>
        <w:t xml:space="preserve"> </w:t>
      </w:r>
      <w:r>
        <w:rPr>
          <w:rFonts w:ascii="Arial" w:hAnsi="Arial" w:cs="Arial" w:hint="cs"/>
          <w:rtl/>
        </w:rPr>
        <w:t>به</w:t>
      </w:r>
      <w:r>
        <w:rPr>
          <w:rtl/>
        </w:rPr>
        <w:t xml:space="preserve"> </w:t>
      </w:r>
      <w:r>
        <w:rPr>
          <w:rFonts w:ascii="Arial" w:hAnsi="Arial" w:cs="Arial" w:hint="cs"/>
          <w:rtl/>
        </w:rPr>
        <w:t>شديد؛</w:t>
      </w:r>
      <w:r>
        <w:rPr>
          <w:rtl/>
        </w:rPr>
        <w:t xml:space="preserve"> </w:t>
      </w:r>
      <w:r>
        <w:rPr>
          <w:rFonts w:ascii="Arial" w:hAnsi="Arial" w:cs="Arial" w:hint="cs"/>
          <w:rtl/>
        </w:rPr>
        <w:t>ولذلك</w:t>
      </w:r>
      <w:r>
        <w:rPr>
          <w:rtl/>
        </w:rPr>
        <w:t xml:space="preserve"> </w:t>
      </w:r>
      <w:r>
        <w:rPr>
          <w:rFonts w:ascii="Arial" w:hAnsi="Arial" w:cs="Arial" w:hint="cs"/>
          <w:rtl/>
        </w:rPr>
        <w:t>كان</w:t>
      </w:r>
      <w:r>
        <w:rPr>
          <w:rtl/>
        </w:rPr>
        <w:t xml:space="preserve"> </w:t>
      </w:r>
      <w:r>
        <w:rPr>
          <w:rFonts w:ascii="Arial" w:hAnsi="Arial" w:cs="Arial" w:hint="cs"/>
          <w:rtl/>
        </w:rPr>
        <w:t>الغريق</w:t>
      </w:r>
      <w:r>
        <w:rPr>
          <w:rtl/>
        </w:rPr>
        <w:t xml:space="preserve"> </w:t>
      </w:r>
      <w:r>
        <w:rPr>
          <w:rFonts w:ascii="Arial" w:hAnsi="Arial" w:cs="Arial" w:hint="cs"/>
          <w:rtl/>
        </w:rPr>
        <w:t>شهيدا</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تَنظُرُونَ</w:t>
      </w:r>
      <w:r>
        <w:rPr>
          <w:rtl/>
        </w:rPr>
        <w:t> </w:t>
      </w:r>
      <w:r>
        <w:rPr>
          <w:rFonts w:ascii="Arial" w:hAnsi="Arial" w:cs="Arial" w:hint="cs"/>
          <w:rtl/>
        </w:rPr>
        <w:t>﴾</w:t>
      </w:r>
      <w:r>
        <w:rPr>
          <w:rStyle w:val="bold"/>
          <w:rtl/>
        </w:rPr>
        <w:t xml:space="preserve"> </w:t>
      </w:r>
      <w:r>
        <w:rPr>
          <w:rFonts w:ascii="Arial" w:hAnsi="Arial" w:cs="Arial" w:hint="cs"/>
          <w:rtl/>
        </w:rPr>
        <w:t>بعد</w:t>
      </w:r>
      <w:r>
        <w:rPr>
          <w:rtl/>
        </w:rPr>
        <w:t xml:space="preserve"> </w:t>
      </w:r>
      <w:r>
        <w:rPr>
          <w:rFonts w:ascii="Arial" w:hAnsi="Arial" w:cs="Arial" w:hint="cs"/>
          <w:rtl/>
        </w:rPr>
        <w:t>خروج</w:t>
      </w:r>
      <w:r>
        <w:rPr>
          <w:rtl/>
        </w:rPr>
        <w:t xml:space="preserve"> </w:t>
      </w:r>
      <w:r>
        <w:rPr>
          <w:rFonts w:ascii="Arial" w:hAnsi="Arial" w:cs="Arial" w:hint="cs"/>
          <w:rtl/>
        </w:rPr>
        <w:t>آخركم</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انطباق</w:t>
      </w:r>
      <w:r>
        <w:rPr>
          <w:rtl/>
        </w:rPr>
        <w:t xml:space="preserve"> </w:t>
      </w:r>
      <w:r>
        <w:rPr>
          <w:rFonts w:ascii="Arial" w:hAnsi="Arial" w:cs="Arial" w:hint="cs"/>
          <w:rtl/>
        </w:rPr>
        <w:t>البحر</w:t>
      </w:r>
      <w:r>
        <w:rPr>
          <w:rtl/>
        </w:rPr>
        <w:t xml:space="preserve"> </w:t>
      </w:r>
      <w:r>
        <w:rPr>
          <w:rFonts w:ascii="Arial" w:hAnsi="Arial" w:cs="Arial" w:hint="cs"/>
          <w:rtl/>
        </w:rPr>
        <w:t>عليهم</w:t>
      </w:r>
      <w:r>
        <w:rPr>
          <w:rtl/>
        </w:rPr>
        <w:t xml:space="preserve"> </w:t>
      </w:r>
      <w:r>
        <w:rPr>
          <w:rFonts w:ascii="Arial" w:hAnsi="Arial" w:cs="Arial" w:hint="cs"/>
          <w:rtl/>
        </w:rPr>
        <w:t>بعد</w:t>
      </w:r>
      <w:r>
        <w:rPr>
          <w:rtl/>
        </w:rPr>
        <w:t xml:space="preserve"> </w:t>
      </w:r>
      <w:r>
        <w:rPr>
          <w:rFonts w:ascii="Arial" w:hAnsi="Arial" w:cs="Arial" w:hint="cs"/>
          <w:rtl/>
        </w:rPr>
        <w:t>دخول</w:t>
      </w:r>
      <w:r>
        <w:rPr>
          <w:rtl/>
        </w:rPr>
        <w:t xml:space="preserve"> </w:t>
      </w:r>
      <w:r>
        <w:rPr>
          <w:rFonts w:ascii="Arial" w:hAnsi="Arial" w:cs="Arial" w:hint="cs"/>
          <w:rtl/>
        </w:rPr>
        <w:t>آخرهم</w:t>
      </w:r>
      <w:r>
        <w:rPr>
          <w:rtl/>
        </w:rPr>
        <w:t xml:space="preserve"> </w:t>
      </w:r>
      <w:r>
        <w:rPr>
          <w:rFonts w:ascii="Arial" w:hAnsi="Arial" w:cs="Arial" w:hint="cs"/>
          <w:rtl/>
        </w:rPr>
        <w:t>وبعد</w:t>
      </w:r>
      <w:r>
        <w:rPr>
          <w:rtl/>
        </w:rPr>
        <w:t xml:space="preserve"> </w:t>
      </w:r>
      <w:r>
        <w:rPr>
          <w:rFonts w:ascii="Arial" w:hAnsi="Arial" w:cs="Arial" w:hint="cs"/>
          <w:rtl/>
        </w:rPr>
        <w:t>خروج</w:t>
      </w:r>
      <w:r>
        <w:rPr>
          <w:rtl/>
        </w:rPr>
        <w:t xml:space="preserve"> </w:t>
      </w:r>
      <w:r>
        <w:rPr>
          <w:rFonts w:ascii="Arial" w:hAnsi="Arial" w:cs="Arial" w:hint="cs"/>
          <w:rtl/>
        </w:rPr>
        <w:t>أوَّلهم</w:t>
      </w:r>
      <w:r>
        <w:rPr>
          <w:rtl/>
        </w:rPr>
        <w:t>.</w:t>
      </w:r>
    </w:p>
    <w:p w:rsidR="00FD73EF" w:rsidRDefault="00FD73EF">
      <w:pPr>
        <w:pStyle w:val="textmawadi3"/>
        <w:spacing w:before="113"/>
        <w:rPr>
          <w:w w:val="98"/>
          <w:rtl/>
        </w:rPr>
      </w:pPr>
      <w:r>
        <w:rPr>
          <w:rStyle w:val="Namat2"/>
          <w:w w:val="98"/>
          <w:rtl/>
        </w:rPr>
        <w:t>[</w:t>
      </w:r>
      <w:r>
        <w:rPr>
          <w:rStyle w:val="Namat2"/>
          <w:rFonts w:ascii="Arial" w:hAnsi="Arial" w:cs="Arial" w:hint="cs"/>
          <w:w w:val="98"/>
          <w:rtl/>
        </w:rPr>
        <w:t>قصص</w:t>
      </w:r>
      <w:r>
        <w:rPr>
          <w:rStyle w:val="Namat2"/>
          <w:w w:val="98"/>
          <w:rtl/>
        </w:rPr>
        <w:t>]</w:t>
      </w:r>
      <w:r>
        <w:rPr>
          <w:w w:val="98"/>
          <w:rtl/>
        </w:rPr>
        <w:t xml:space="preserve"> </w:t>
      </w:r>
      <w:r>
        <w:rPr>
          <w:rFonts w:ascii="Arial" w:hAnsi="Arial" w:cs="Arial" w:hint="cs"/>
          <w:w w:val="98"/>
          <w:rtl/>
        </w:rPr>
        <w:t>وبنو</w:t>
      </w:r>
      <w:r>
        <w:rPr>
          <w:w w:val="98"/>
          <w:rtl/>
        </w:rPr>
        <w:t xml:space="preserve"> </w:t>
      </w:r>
      <w:r>
        <w:rPr>
          <w:rFonts w:ascii="Arial" w:hAnsi="Arial" w:cs="Arial" w:hint="cs"/>
          <w:w w:val="98"/>
          <w:rtl/>
        </w:rPr>
        <w:t>إسرائيل</w:t>
      </w:r>
      <w:r>
        <w:rPr>
          <w:w w:val="98"/>
          <w:rtl/>
        </w:rPr>
        <w:t xml:space="preserve"> </w:t>
      </w:r>
      <w:r>
        <w:rPr>
          <w:rFonts w:ascii="Arial" w:hAnsi="Arial" w:cs="Arial" w:hint="cs"/>
          <w:w w:val="98"/>
          <w:rtl/>
        </w:rPr>
        <w:t>يومئذ</w:t>
      </w:r>
      <w:r>
        <w:rPr>
          <w:w w:val="98"/>
          <w:rtl/>
        </w:rPr>
        <w:t xml:space="preserve"> </w:t>
      </w:r>
      <w:r>
        <w:rPr>
          <w:rFonts w:ascii="Arial" w:hAnsi="Arial" w:cs="Arial" w:hint="cs"/>
          <w:w w:val="98"/>
          <w:rtl/>
        </w:rPr>
        <w:t>ستُّمائة</w:t>
      </w:r>
      <w:r>
        <w:rPr>
          <w:w w:val="98"/>
          <w:rtl/>
        </w:rPr>
        <w:t xml:space="preserve"> </w:t>
      </w:r>
      <w:r>
        <w:rPr>
          <w:rFonts w:ascii="Arial" w:hAnsi="Arial" w:cs="Arial" w:hint="cs"/>
          <w:w w:val="98"/>
          <w:rtl/>
        </w:rPr>
        <w:t>وعشرون</w:t>
      </w:r>
      <w:r>
        <w:rPr>
          <w:w w:val="98"/>
          <w:rtl/>
        </w:rPr>
        <w:t xml:space="preserve"> </w:t>
      </w:r>
      <w:r>
        <w:rPr>
          <w:rFonts w:ascii="Arial" w:hAnsi="Arial" w:cs="Arial" w:hint="cs"/>
          <w:w w:val="98"/>
          <w:rtl/>
        </w:rPr>
        <w:t>ألفا،</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عشرين</w:t>
      </w:r>
      <w:r>
        <w:rPr>
          <w:w w:val="98"/>
          <w:rtl/>
        </w:rPr>
        <w:t xml:space="preserve"> </w:t>
      </w:r>
      <w:r>
        <w:rPr>
          <w:rFonts w:ascii="Arial" w:hAnsi="Arial" w:cs="Arial" w:hint="cs"/>
          <w:w w:val="98"/>
          <w:rtl/>
        </w:rPr>
        <w:t>لصغره،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ستِّين</w:t>
      </w:r>
      <w:r>
        <w:rPr>
          <w:w w:val="98"/>
          <w:rtl/>
        </w:rPr>
        <w:t xml:space="preserve"> </w:t>
      </w:r>
      <w:r>
        <w:rPr>
          <w:rFonts w:ascii="Arial" w:hAnsi="Arial" w:cs="Arial" w:hint="cs"/>
          <w:w w:val="98"/>
          <w:rtl/>
        </w:rPr>
        <w:t>لكبره،</w:t>
      </w:r>
      <w:r>
        <w:rPr>
          <w:w w:val="98"/>
          <w:rtl/>
        </w:rPr>
        <w:t xml:space="preserve"> </w:t>
      </w:r>
      <w:r>
        <w:rPr>
          <w:rFonts w:ascii="Arial" w:hAnsi="Arial" w:cs="Arial" w:hint="cs"/>
          <w:w w:val="98"/>
          <w:rtl/>
        </w:rPr>
        <w:t>وإنَّهم</w:t>
      </w:r>
      <w:r>
        <w:rPr>
          <w:w w:val="98"/>
          <w:rtl/>
        </w:rPr>
        <w:t xml:space="preserve"> </w:t>
      </w:r>
      <w:r>
        <w:rPr>
          <w:rFonts w:ascii="Arial" w:hAnsi="Arial" w:cs="Arial" w:hint="cs"/>
          <w:w w:val="98"/>
          <w:rtl/>
        </w:rPr>
        <w:t>بقوا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مصر،</w:t>
      </w:r>
      <w:r>
        <w:rPr>
          <w:w w:val="98"/>
          <w:rtl/>
        </w:rPr>
        <w:t xml:space="preserve"> </w:t>
      </w:r>
      <w:r>
        <w:rPr>
          <w:rFonts w:ascii="Arial" w:hAnsi="Arial" w:cs="Arial" w:hint="cs"/>
          <w:w w:val="98"/>
          <w:rtl/>
        </w:rPr>
        <w:t>وكانوا</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دخلوا</w:t>
      </w:r>
      <w:r>
        <w:rPr>
          <w:w w:val="98"/>
          <w:rtl/>
        </w:rPr>
        <w:t xml:space="preserve"> </w:t>
      </w:r>
      <w:r>
        <w:rPr>
          <w:rFonts w:ascii="Arial" w:hAnsi="Arial" w:cs="Arial" w:hint="cs"/>
          <w:w w:val="98"/>
          <w:rtl/>
        </w:rPr>
        <w:t>مصر</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يعقوب</w:t>
      </w:r>
      <w:r>
        <w:rPr>
          <w:rFonts w:ascii="Calibri" w:cs="Calibri" w:hint="cs"/>
          <w:w w:val="98"/>
          <w:rtl/>
        </w:rPr>
        <w:t> ‰</w:t>
      </w:r>
      <w:r>
        <w:rPr>
          <w:w w:val="98"/>
          <w:rtl/>
        </w:rPr>
        <w:t xml:space="preserve"> </w:t>
      </w:r>
      <w:r>
        <w:rPr>
          <w:rFonts w:ascii="Arial" w:hAnsi="Arial" w:cs="Arial" w:hint="cs"/>
          <w:w w:val="98"/>
          <w:rtl/>
        </w:rPr>
        <w:t>اثنين</w:t>
      </w:r>
      <w:r>
        <w:rPr>
          <w:w w:val="98"/>
          <w:rtl/>
        </w:rPr>
        <w:t xml:space="preserve"> </w:t>
      </w:r>
      <w:r>
        <w:rPr>
          <w:rFonts w:ascii="Arial" w:hAnsi="Arial" w:cs="Arial" w:hint="cs"/>
          <w:w w:val="98"/>
          <w:rtl/>
        </w:rPr>
        <w:t>وسبعين</w:t>
      </w:r>
      <w:r>
        <w:rPr>
          <w:w w:val="98"/>
          <w:rtl/>
        </w:rPr>
        <w:t xml:space="preserve"> </w:t>
      </w:r>
      <w:r>
        <w:rPr>
          <w:rFonts w:ascii="Arial" w:hAnsi="Arial" w:cs="Arial" w:hint="cs"/>
          <w:w w:val="98"/>
          <w:rtl/>
        </w:rPr>
        <w:t>إنسانا</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رجل</w:t>
      </w:r>
      <w:r>
        <w:rPr>
          <w:w w:val="98"/>
          <w:rtl/>
        </w:rPr>
        <w:t xml:space="preserve"> </w:t>
      </w:r>
      <w:r>
        <w:rPr>
          <w:rFonts w:ascii="Arial" w:hAnsi="Arial" w:cs="Arial" w:hint="cs"/>
          <w:w w:val="98"/>
          <w:rtl/>
        </w:rPr>
        <w:t>وامرأة،</w:t>
      </w:r>
      <w:r>
        <w:rPr>
          <w:w w:val="98"/>
          <w:rtl/>
        </w:rPr>
        <w:t xml:space="preserve"> </w:t>
      </w:r>
      <w:r>
        <w:rPr>
          <w:rFonts w:ascii="Arial" w:hAnsi="Arial" w:cs="Arial" w:hint="cs"/>
          <w:w w:val="98"/>
          <w:rtl/>
        </w:rPr>
        <w:t>وبين</w:t>
      </w:r>
      <w:r>
        <w:rPr>
          <w:w w:val="98"/>
          <w:rtl/>
        </w:rPr>
        <w:t xml:space="preserve"> </w:t>
      </w:r>
      <w:r>
        <w:rPr>
          <w:rFonts w:ascii="Arial" w:hAnsi="Arial" w:cs="Arial" w:hint="cs"/>
          <w:w w:val="98"/>
          <w:rtl/>
        </w:rPr>
        <w:t>يعقوب</w:t>
      </w:r>
      <w:r>
        <w:rPr>
          <w:w w:val="98"/>
          <w:rtl/>
        </w:rPr>
        <w:t xml:space="preserve"> </w:t>
      </w:r>
      <w:r>
        <w:rPr>
          <w:rFonts w:ascii="Arial" w:hAnsi="Arial" w:cs="Arial" w:hint="cs"/>
          <w:w w:val="98"/>
          <w:rtl/>
        </w:rPr>
        <w:t>وموسى</w:t>
      </w:r>
      <w:r>
        <w:rPr>
          <w:rFonts w:ascii="Calibri" w:cs="Calibri" w:hint="cs"/>
          <w:w w:val="98"/>
          <w:rtl/>
        </w:rPr>
        <w:t> </w:t>
      </w:r>
      <w:r>
        <w:rPr>
          <w:rStyle w:val="alyhimalsalam"/>
          <w:rFonts w:cs="Times New Roman"/>
          <w:w w:val="98"/>
          <w:rtl/>
        </w:rPr>
        <w:t>6</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سنة،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أربعمائة،</w:t>
      </w:r>
      <w:r>
        <w:rPr>
          <w:w w:val="98"/>
          <w:rtl/>
        </w:rPr>
        <w:t xml:space="preserve"> </w:t>
      </w:r>
      <w:r>
        <w:rPr>
          <w:rFonts w:ascii="Arial" w:hAnsi="Arial" w:cs="Arial" w:hint="cs"/>
          <w:w w:val="98"/>
          <w:rtl/>
        </w:rPr>
        <w:t>بارك</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النسل،</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عدَا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مات</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ذُبح؛</w:t>
      </w:r>
      <w:r>
        <w:rPr>
          <w:w w:val="98"/>
          <w:rtl/>
        </w:rPr>
        <w:t xml:space="preserve"> </w:t>
      </w:r>
      <w:r>
        <w:rPr>
          <w:rFonts w:ascii="Arial" w:hAnsi="Arial" w:cs="Arial" w:hint="cs"/>
          <w:w w:val="98"/>
          <w:rtl/>
        </w:rPr>
        <w:t>وآل</w:t>
      </w:r>
      <w:r>
        <w:rPr>
          <w:w w:val="98"/>
          <w:rtl/>
        </w:rPr>
        <w:t xml:space="preserve"> </w:t>
      </w:r>
      <w:r>
        <w:rPr>
          <w:rFonts w:ascii="Arial" w:hAnsi="Arial" w:cs="Arial" w:hint="cs"/>
          <w:w w:val="98"/>
          <w:rtl/>
        </w:rPr>
        <w:t>فرعون</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وسبعمائة</w:t>
      </w:r>
      <w:r>
        <w:rPr>
          <w:w w:val="98"/>
          <w:rtl/>
        </w:rPr>
        <w:t xml:space="preserve"> </w:t>
      </w:r>
      <w:r>
        <w:rPr>
          <w:rFonts w:ascii="Arial" w:hAnsi="Arial" w:cs="Arial" w:hint="cs"/>
          <w:w w:val="98"/>
          <w:rtl/>
        </w:rPr>
        <w:t>ألف،</w:t>
      </w:r>
      <w:r>
        <w:rPr>
          <w:w w:val="98"/>
          <w:rtl/>
        </w:rPr>
        <w:t xml:space="preserve"> </w:t>
      </w:r>
      <w:r>
        <w:rPr>
          <w:rFonts w:ascii="Arial" w:hAnsi="Arial" w:cs="Arial" w:hint="cs"/>
          <w:w w:val="98"/>
          <w:rtl/>
        </w:rPr>
        <w:t>وفيهم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دُهْمِ</w:t>
      </w:r>
      <w:r>
        <w:rPr>
          <w:w w:val="98"/>
          <w:rtl/>
        </w:rPr>
        <w:t xml:space="preserve"> </w:t>
      </w:r>
      <w:r>
        <w:rPr>
          <w:rFonts w:ascii="Arial" w:hAnsi="Arial" w:cs="Arial" w:hint="cs"/>
          <w:w w:val="98"/>
          <w:rtl/>
        </w:rPr>
        <w:t>الخيل</w:t>
      </w:r>
      <w:r>
        <w:rPr>
          <w:w w:val="98"/>
          <w:rtl/>
        </w:rPr>
        <w:t xml:space="preserve"> </w:t>
      </w:r>
      <w:r>
        <w:rPr>
          <w:rFonts w:ascii="Arial" w:hAnsi="Arial" w:cs="Arial" w:hint="cs"/>
          <w:w w:val="98"/>
          <w:rtl/>
        </w:rPr>
        <w:t>سبعون</w:t>
      </w:r>
      <w:r>
        <w:rPr>
          <w:w w:val="98"/>
          <w:rtl/>
        </w:rPr>
        <w:t xml:space="preserve"> </w:t>
      </w:r>
      <w:r>
        <w:rPr>
          <w:rFonts w:ascii="Arial" w:hAnsi="Arial" w:cs="Arial" w:hint="cs"/>
          <w:w w:val="98"/>
          <w:rtl/>
        </w:rPr>
        <w:t>ألفا</w:t>
      </w:r>
      <w:r>
        <w:rPr>
          <w:w w:val="98"/>
          <w:rtl/>
        </w:rPr>
        <w:t>.</w:t>
      </w:r>
    </w:p>
    <w:p w:rsidR="00FD73EF" w:rsidRDefault="00FD73EF">
      <w:pPr>
        <w:pStyle w:val="textquran"/>
        <w:rPr>
          <w:rStyle w:val="bold"/>
          <w:rtl/>
        </w:rPr>
      </w:pPr>
      <w:r>
        <w:rPr>
          <w:rFonts w:ascii="Arial" w:hAnsi="Arial" w:cs="Arial" w:hint="cs"/>
          <w:rtl/>
        </w:rPr>
        <w:t>وإسناد</w:t>
      </w:r>
      <w:r>
        <w:rPr>
          <w:rtl/>
        </w:rPr>
        <w:t xml:space="preserve"> </w:t>
      </w:r>
      <w:r>
        <w:rPr>
          <w:rFonts w:ascii="Arial" w:hAnsi="Arial" w:cs="Arial" w:hint="cs"/>
          <w:rtl/>
        </w:rPr>
        <w:t>النظر</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بمعنى</w:t>
      </w:r>
      <w:r>
        <w:rPr>
          <w:rtl/>
        </w:rPr>
        <w:t xml:space="preserve"> </w:t>
      </w:r>
      <w:r>
        <w:rPr>
          <w:rFonts w:ascii="Arial" w:hAnsi="Arial" w:cs="Arial" w:hint="cs"/>
          <w:rtl/>
        </w:rPr>
        <w:t>النظر</w:t>
      </w:r>
      <w:r>
        <w:rPr>
          <w:rtl/>
        </w:rPr>
        <w:t xml:space="preserve"> </w:t>
      </w:r>
      <w:r>
        <w:rPr>
          <w:rFonts w:ascii="Arial" w:hAnsi="Arial" w:cs="Arial" w:hint="cs"/>
          <w:rtl/>
        </w:rPr>
        <w:t>بالعين</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للمجموع؛</w:t>
      </w:r>
      <w:r>
        <w:rPr>
          <w:rtl/>
        </w:rPr>
        <w:t xml:space="preserve"> </w:t>
      </w:r>
      <w:r>
        <w:rPr>
          <w:rFonts w:ascii="Arial" w:hAnsi="Arial" w:cs="Arial" w:hint="cs"/>
          <w:rtl/>
        </w:rPr>
        <w:t>لأنَّه</w:t>
      </w:r>
      <w:r>
        <w:rPr>
          <w:rtl/>
        </w:rPr>
        <w:t xml:space="preserve"> </w:t>
      </w:r>
      <w:r>
        <w:rPr>
          <w:rFonts w:ascii="Arial" w:hAnsi="Arial" w:cs="Arial" w:hint="cs"/>
          <w:rtl/>
        </w:rPr>
        <w:t>إنَّما</w:t>
      </w:r>
      <w:r>
        <w:rPr>
          <w:rtl/>
        </w:rPr>
        <w:t xml:space="preserve"> </w:t>
      </w:r>
      <w:r>
        <w:rPr>
          <w:rFonts w:ascii="Arial" w:hAnsi="Arial" w:cs="Arial" w:hint="cs"/>
          <w:rtl/>
        </w:rPr>
        <w:t>يُرَى</w:t>
      </w:r>
      <w:r>
        <w:rPr>
          <w:rtl/>
        </w:rPr>
        <w:t xml:space="preserve"> </w:t>
      </w:r>
      <w:r>
        <w:rPr>
          <w:rFonts w:ascii="Arial" w:hAnsi="Arial" w:cs="Arial" w:hint="cs"/>
          <w:rtl/>
        </w:rPr>
        <w:t>الغرق،</w:t>
      </w:r>
      <w:r>
        <w:rPr>
          <w:rtl/>
        </w:rPr>
        <w:t xml:space="preserve"> </w:t>
      </w:r>
      <w:r>
        <w:rPr>
          <w:rFonts w:ascii="Arial" w:hAnsi="Arial" w:cs="Arial" w:hint="cs"/>
          <w:rtl/>
        </w:rPr>
        <w:t>أو</w:t>
      </w:r>
      <w:r>
        <w:rPr>
          <w:rtl/>
        </w:rPr>
        <w:t xml:space="preserve"> </w:t>
      </w:r>
      <w:r>
        <w:rPr>
          <w:rFonts w:ascii="Arial" w:hAnsi="Arial" w:cs="Arial" w:hint="cs"/>
          <w:rtl/>
        </w:rPr>
        <w:t>أخَّر</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الذين</w:t>
      </w:r>
      <w:r>
        <w:rPr>
          <w:rtl/>
        </w:rPr>
        <w:t xml:space="preserve"> </w:t>
      </w:r>
      <w:r>
        <w:rPr>
          <w:rFonts w:ascii="Arial" w:hAnsi="Arial" w:cs="Arial" w:hint="cs"/>
          <w:rtl/>
        </w:rPr>
        <w:t>يقربون</w:t>
      </w:r>
      <w:r>
        <w:rPr>
          <w:rtl/>
        </w:rPr>
        <w:t xml:space="preserve"> </w:t>
      </w:r>
      <w:r>
        <w:rPr>
          <w:rFonts w:ascii="Arial" w:hAnsi="Arial" w:cs="Arial" w:hint="cs"/>
          <w:rtl/>
        </w:rPr>
        <w:t>من</w:t>
      </w:r>
      <w:r>
        <w:rPr>
          <w:rtl/>
        </w:rPr>
        <w:t xml:space="preserve"> </w:t>
      </w:r>
      <w:r>
        <w:rPr>
          <w:rFonts w:ascii="Arial" w:hAnsi="Arial" w:cs="Arial" w:hint="cs"/>
          <w:rtl/>
        </w:rPr>
        <w:t>البحر</w:t>
      </w:r>
      <w:r>
        <w:rPr>
          <w:rtl/>
        </w:rPr>
        <w:t xml:space="preserve">. </w:t>
      </w:r>
      <w:r>
        <w:rPr>
          <w:rFonts w:ascii="Arial" w:hAnsi="Arial" w:cs="Arial" w:hint="cs"/>
          <w:rtl/>
        </w:rPr>
        <w:t>وإن</w:t>
      </w:r>
      <w:r>
        <w:rPr>
          <w:rtl/>
        </w:rPr>
        <w:t xml:space="preserve"> </w:t>
      </w:r>
      <w:r>
        <w:rPr>
          <w:rFonts w:ascii="Arial" w:hAnsi="Arial" w:cs="Arial" w:hint="cs"/>
          <w:rtl/>
        </w:rPr>
        <w:t>فسَّرناه</w:t>
      </w:r>
      <w:r>
        <w:rPr>
          <w:rtl/>
        </w:rPr>
        <w:t xml:space="preserve"> </w:t>
      </w:r>
      <w:r>
        <w:rPr>
          <w:rFonts w:ascii="Arial" w:hAnsi="Arial" w:cs="Arial" w:hint="cs"/>
          <w:rtl/>
        </w:rPr>
        <w:t>بالعلم</w:t>
      </w:r>
      <w:r>
        <w:rPr>
          <w:rtl/>
        </w:rPr>
        <w:t xml:space="preserve"> </w:t>
      </w:r>
      <w:r>
        <w:rPr>
          <w:rFonts w:ascii="Arial" w:hAnsi="Arial" w:cs="Arial" w:hint="cs"/>
          <w:rtl/>
        </w:rPr>
        <w:t>فهو</w:t>
      </w:r>
      <w:r>
        <w:rPr>
          <w:rtl/>
        </w:rPr>
        <w:t xml:space="preserve"> </w:t>
      </w:r>
      <w:r>
        <w:rPr>
          <w:rFonts w:ascii="Arial" w:hAnsi="Arial" w:cs="Arial" w:hint="cs"/>
          <w:rtl/>
        </w:rPr>
        <w:t>لكلِّ</w:t>
      </w:r>
      <w:r>
        <w:rPr>
          <w:rtl/>
        </w:rPr>
        <w:t xml:space="preserve"> </w:t>
      </w:r>
      <w:r>
        <w:rPr>
          <w:rFonts w:ascii="Arial" w:hAnsi="Arial" w:cs="Arial" w:hint="cs"/>
          <w:rtl/>
        </w:rPr>
        <w:t>واحد،</w:t>
      </w:r>
      <w:r>
        <w:rPr>
          <w:rtl/>
        </w:rPr>
        <w:t xml:space="preserve"> </w:t>
      </w:r>
      <w:r>
        <w:rPr>
          <w:rFonts w:ascii="Arial" w:hAnsi="Arial" w:cs="Arial" w:hint="cs"/>
          <w:rtl/>
        </w:rPr>
        <w:t>وفي</w:t>
      </w:r>
      <w:r>
        <w:rPr>
          <w:rtl/>
        </w:rPr>
        <w:t xml:space="preserve"> </w:t>
      </w:r>
      <w:r>
        <w:rPr>
          <w:rFonts w:ascii="Arial" w:hAnsi="Arial" w:cs="Arial" w:hint="cs"/>
          <w:rtl/>
        </w:rPr>
        <w:t>المشاهدة</w:t>
      </w:r>
      <w:r>
        <w:rPr>
          <w:rtl/>
        </w:rPr>
        <w:t xml:space="preserve"> </w:t>
      </w:r>
      <w:r>
        <w:rPr>
          <w:rFonts w:ascii="Arial" w:hAnsi="Arial" w:cs="Arial" w:hint="cs"/>
          <w:rtl/>
        </w:rPr>
        <w:t>نعمة</w:t>
      </w:r>
      <w:r>
        <w:rPr>
          <w:rtl/>
        </w:rPr>
        <w:t xml:space="preserve"> </w:t>
      </w:r>
      <w:r>
        <w:rPr>
          <w:rFonts w:ascii="Arial" w:hAnsi="Arial" w:cs="Arial" w:hint="cs"/>
          <w:rtl/>
        </w:rPr>
        <w:t>زائدة،</w:t>
      </w:r>
      <w:r>
        <w:rPr>
          <w:rtl/>
        </w:rPr>
        <w:t xml:space="preserve"> </w:t>
      </w:r>
      <w:r>
        <w:rPr>
          <w:rFonts w:ascii="Arial" w:hAnsi="Arial" w:cs="Arial" w:hint="cs"/>
          <w:rtl/>
        </w:rPr>
        <w:t>وإن</w:t>
      </w:r>
      <w:r>
        <w:rPr>
          <w:rtl/>
        </w:rPr>
        <w:t xml:space="preserve"> </w:t>
      </w:r>
      <w:r>
        <w:rPr>
          <w:rFonts w:ascii="Arial" w:hAnsi="Arial" w:cs="Arial" w:hint="cs"/>
          <w:rtl/>
        </w:rPr>
        <w:t>فسَّرنا</w:t>
      </w:r>
      <w:r>
        <w:rPr>
          <w:rtl/>
        </w:rPr>
        <w:t xml:space="preserve"> </w:t>
      </w:r>
      <w:r>
        <w:rPr>
          <w:rFonts w:ascii="Arial" w:hAnsi="Arial" w:cs="Arial" w:hint="cs"/>
          <w:rtl/>
        </w:rPr>
        <w:t>النظر</w:t>
      </w:r>
      <w:r>
        <w:rPr>
          <w:rtl/>
        </w:rPr>
        <w:t xml:space="preserve"> </w:t>
      </w:r>
      <w:r>
        <w:rPr>
          <w:rFonts w:ascii="Arial" w:hAnsi="Arial" w:cs="Arial" w:hint="cs"/>
          <w:rtl/>
        </w:rPr>
        <w:t>بنظر</w:t>
      </w:r>
      <w:r>
        <w:rPr>
          <w:rtl/>
        </w:rPr>
        <w:t xml:space="preserve"> </w:t>
      </w:r>
      <w:r>
        <w:rPr>
          <w:rFonts w:ascii="Arial" w:hAnsi="Arial" w:cs="Arial" w:hint="cs"/>
          <w:rtl/>
        </w:rPr>
        <w:t>بعض</w:t>
      </w:r>
      <w:r>
        <w:rPr>
          <w:rtl/>
        </w:rPr>
        <w:t xml:space="preserve"> </w:t>
      </w:r>
      <w:r>
        <w:rPr>
          <w:rFonts w:ascii="Arial" w:hAnsi="Arial" w:cs="Arial" w:hint="cs"/>
          <w:rtl/>
        </w:rPr>
        <w:t>إلى</w:t>
      </w:r>
      <w:r>
        <w:rPr>
          <w:rtl/>
        </w:rPr>
        <w:t xml:space="preserve"> </w:t>
      </w:r>
      <w:r>
        <w:rPr>
          <w:rFonts w:ascii="Arial" w:hAnsi="Arial" w:cs="Arial" w:hint="cs"/>
          <w:rtl/>
        </w:rPr>
        <w:t>بعض</w:t>
      </w:r>
      <w:r>
        <w:rPr>
          <w:rtl/>
        </w:rPr>
        <w:t xml:space="preserve"> </w:t>
      </w:r>
      <w:r>
        <w:rPr>
          <w:rFonts w:ascii="Arial" w:hAnsi="Arial" w:cs="Arial" w:hint="cs"/>
          <w:rtl/>
        </w:rPr>
        <w:t>من</w:t>
      </w:r>
      <w:r>
        <w:rPr>
          <w:rtl/>
        </w:rPr>
        <w:t xml:space="preserve"> </w:t>
      </w:r>
      <w:r>
        <w:rPr>
          <w:rFonts w:ascii="Arial" w:hAnsi="Arial" w:cs="Arial" w:hint="cs"/>
          <w:rtl/>
        </w:rPr>
        <w:t>الكُوى</w:t>
      </w:r>
      <w:r>
        <w:rPr>
          <w:rtl/>
        </w:rPr>
        <w:t xml:space="preserve"> </w:t>
      </w:r>
      <w:r>
        <w:rPr>
          <w:rFonts w:ascii="Arial" w:hAnsi="Arial" w:cs="Arial" w:hint="cs"/>
          <w:rtl/>
        </w:rPr>
        <w:t>حين</w:t>
      </w:r>
      <w:r>
        <w:rPr>
          <w:rtl/>
        </w:rPr>
        <w:t xml:space="preserve"> </w:t>
      </w:r>
      <w:r>
        <w:rPr>
          <w:rFonts w:ascii="Arial" w:hAnsi="Arial" w:cs="Arial" w:hint="cs"/>
          <w:rtl/>
        </w:rPr>
        <w:t>استوحشوا،</w:t>
      </w:r>
      <w:r>
        <w:rPr>
          <w:rtl/>
        </w:rPr>
        <w:t xml:space="preserve"> </w:t>
      </w:r>
      <w:r>
        <w:rPr>
          <w:rFonts w:ascii="Arial" w:hAnsi="Arial" w:cs="Arial" w:hint="cs"/>
          <w:rtl/>
        </w:rPr>
        <w:t>فأشار</w:t>
      </w:r>
      <w:r>
        <w:rPr>
          <w:rtl/>
        </w:rPr>
        <w:t xml:space="preserve"> </w:t>
      </w:r>
      <w:r>
        <w:rPr>
          <w:rFonts w:ascii="Arial" w:hAnsi="Arial" w:cs="Arial" w:hint="cs"/>
          <w:rtl/>
        </w:rPr>
        <w:t>بالعصا</w:t>
      </w:r>
      <w:r>
        <w:rPr>
          <w:rtl/>
        </w:rPr>
        <w:t xml:space="preserve"> </w:t>
      </w:r>
      <w:r>
        <w:rPr>
          <w:rFonts w:ascii="Arial" w:hAnsi="Arial" w:cs="Arial" w:hint="cs"/>
          <w:rtl/>
        </w:rPr>
        <w:t>فكانت</w:t>
      </w:r>
      <w:r>
        <w:rPr>
          <w:rtl/>
        </w:rPr>
        <w:t xml:space="preserve"> </w:t>
      </w:r>
      <w:r>
        <w:rPr>
          <w:rFonts w:ascii="Arial" w:hAnsi="Arial" w:cs="Arial" w:hint="cs"/>
          <w:rtl/>
        </w:rPr>
        <w:t>الكُوى،</w:t>
      </w:r>
      <w:r>
        <w:rPr>
          <w:rtl/>
        </w:rPr>
        <w:t xml:space="preserve"> </w:t>
      </w:r>
      <w:r>
        <w:rPr>
          <w:rFonts w:ascii="Arial" w:hAnsi="Arial" w:cs="Arial" w:hint="cs"/>
          <w:rtl/>
        </w:rPr>
        <w:t>فالأمر</w:t>
      </w:r>
      <w:r>
        <w:rPr>
          <w:rtl/>
        </w:rPr>
        <w:t xml:space="preserve"> </w:t>
      </w:r>
      <w:r>
        <w:rPr>
          <w:rFonts w:ascii="Arial" w:hAnsi="Arial" w:cs="Arial" w:hint="cs"/>
          <w:rtl/>
        </w:rPr>
        <w:t>ظاهر،</w:t>
      </w:r>
      <w:r>
        <w:rPr>
          <w:rtl/>
        </w:rPr>
        <w:t xml:space="preserve"> </w:t>
      </w:r>
      <w:r>
        <w:rPr>
          <w:rFonts w:ascii="Arial" w:hAnsi="Arial" w:cs="Arial" w:hint="cs"/>
          <w:rtl/>
        </w:rPr>
        <w:t>لكن</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تتعلَّق</w:t>
      </w:r>
      <w:r>
        <w:rPr>
          <w:rtl/>
        </w:rPr>
        <w:t xml:space="preserve"> </w:t>
      </w:r>
      <w:r>
        <w:rPr>
          <w:rFonts w:ascii="Arial" w:hAnsi="Arial" w:cs="Arial" w:hint="cs"/>
          <w:rtl/>
        </w:rPr>
        <w:t>الجملة</w:t>
      </w:r>
      <w:r>
        <w:rPr>
          <w:rtl/>
        </w:rPr>
        <w:t xml:space="preserve"> </w:t>
      </w:r>
      <w:r>
        <w:rPr>
          <w:rFonts w:ascii="Arial" w:hAnsi="Arial" w:cs="Arial" w:hint="cs"/>
          <w:rtl/>
        </w:rPr>
        <w:t>بـ</w:t>
      </w:r>
      <w:r>
        <w:rPr>
          <w:rFonts w:ascii="Calibri" w:cs="Calibri" w:hint="cs"/>
          <w:rtl/>
        </w:rPr>
        <w:t> «</w:t>
      </w:r>
      <w:r>
        <w:rPr>
          <w:rFonts w:ascii="Arial" w:hAnsi="Arial" w:cs="Arial" w:hint="cs"/>
          <w:rtl/>
        </w:rPr>
        <w:t>أَنجَيْنَاكُم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فَرَقْنَا</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بـ</w:t>
      </w:r>
      <w:r>
        <w:rPr>
          <w:rFonts w:ascii="Calibri" w:cs="Calibri" w:hint="cs"/>
          <w:rtl/>
        </w:rPr>
        <w:t> «</w:t>
      </w:r>
      <w:r>
        <w:rPr>
          <w:rFonts w:ascii="Arial" w:hAnsi="Arial" w:cs="Arial" w:hint="cs"/>
          <w:rtl/>
        </w:rPr>
        <w:t>أَغْرَقْنَا</w:t>
      </w:r>
      <w:r>
        <w:rPr>
          <w:rFonts w:ascii="Calibri" w:cs="Calibri"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وَاعَدْنَا</w:t>
      </w:r>
      <w:r>
        <w:rPr>
          <w:rStyle w:val="bold"/>
          <w:rtl/>
        </w:rPr>
        <w:t xml:space="preserve"> </w:t>
      </w:r>
      <w:r>
        <w:rPr>
          <w:rStyle w:val="bold"/>
          <w:rFonts w:ascii="Arial" w:hAnsi="Arial" w:cs="Arial" w:hint="cs"/>
          <w:rtl/>
        </w:rPr>
        <w:t>مُوسَى</w:t>
      </w:r>
      <w:r>
        <w:rPr>
          <w:rtl/>
        </w:rPr>
        <w:t> </w:t>
      </w:r>
      <w:r>
        <w:rPr>
          <w:rFonts w:ascii="Arial" w:hAnsi="Arial" w:cs="Arial" w:hint="cs"/>
          <w:rtl/>
        </w:rPr>
        <w:t>﴾</w:t>
      </w:r>
      <w:r>
        <w:rPr>
          <w:rtl/>
        </w:rPr>
        <w:t xml:space="preserve"> </w:t>
      </w:r>
      <w:r>
        <w:rPr>
          <w:rFonts w:ascii="Arial" w:hAnsi="Arial" w:cs="Arial" w:hint="cs"/>
          <w:rtl/>
        </w:rPr>
        <w:t>المفاعلة</w:t>
      </w:r>
      <w:r>
        <w:rPr>
          <w:rtl/>
        </w:rPr>
        <w:t xml:space="preserve"> </w:t>
      </w:r>
      <w:r>
        <w:rPr>
          <w:rFonts w:ascii="Arial" w:hAnsi="Arial" w:cs="Arial" w:hint="cs"/>
          <w:rtl/>
        </w:rPr>
        <w:t>للمبالغة؛</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شأن</w:t>
      </w:r>
      <w:r>
        <w:rPr>
          <w:rtl/>
        </w:rPr>
        <w:t xml:space="preserve"> </w:t>
      </w:r>
      <w:r>
        <w:rPr>
          <w:rFonts w:ascii="Arial" w:hAnsi="Arial" w:cs="Arial" w:hint="cs"/>
          <w:rtl/>
        </w:rPr>
        <w:t>المتفاعلَيْن</w:t>
      </w:r>
      <w:r>
        <w:rPr>
          <w:rtl/>
        </w:rPr>
        <w:t xml:space="preserve"> </w:t>
      </w:r>
      <w:r>
        <w:rPr>
          <w:rFonts w:ascii="Arial" w:hAnsi="Arial" w:cs="Arial" w:hint="cs"/>
          <w:rtl/>
        </w:rPr>
        <w:t>جِدُّ</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ليَغلِب</w:t>
      </w:r>
      <w:r>
        <w:rPr>
          <w:rtl/>
        </w:rPr>
        <w:t xml:space="preserve"> </w:t>
      </w:r>
      <w:r>
        <w:rPr>
          <w:rFonts w:ascii="Arial" w:hAnsi="Arial" w:cs="Arial" w:hint="cs"/>
          <w:rtl/>
        </w:rPr>
        <w:t>الآخَرَ</w:t>
      </w:r>
      <w:r>
        <w:rPr>
          <w:rtl/>
        </w:rPr>
        <w:t xml:space="preserve">. </w:t>
      </w:r>
      <w:r>
        <w:rPr>
          <w:rFonts w:ascii="Arial" w:hAnsi="Arial" w:cs="Arial" w:hint="cs"/>
          <w:rtl/>
        </w:rPr>
        <w:t>وعلى</w:t>
      </w:r>
      <w:r>
        <w:rPr>
          <w:rtl/>
        </w:rPr>
        <w:t xml:space="preserve"> </w:t>
      </w:r>
      <w:r>
        <w:rPr>
          <w:rFonts w:ascii="Arial" w:hAnsi="Arial" w:cs="Arial" w:hint="cs"/>
          <w:rtl/>
        </w:rPr>
        <w:t>بابها</w:t>
      </w:r>
      <w:r>
        <w:rPr>
          <w:rtl/>
        </w:rPr>
        <w:t xml:space="preserve"> </w:t>
      </w:r>
      <w:r>
        <w:rPr>
          <w:rFonts w:ascii="Arial" w:hAnsi="Arial" w:cs="Arial" w:hint="cs"/>
          <w:rtl/>
        </w:rPr>
        <w:t>إذ</w:t>
      </w:r>
      <w:r>
        <w:rPr>
          <w:rtl/>
        </w:rPr>
        <w:t xml:space="preserve"> </w:t>
      </w:r>
      <w:r>
        <w:rPr>
          <w:rFonts w:ascii="Arial" w:hAnsi="Arial" w:cs="Arial" w:hint="cs"/>
          <w:rtl/>
        </w:rPr>
        <w:t>وعده</w:t>
      </w:r>
      <w:r>
        <w:rPr>
          <w:rtl/>
        </w:rPr>
        <w:t xml:space="preserve"> </w:t>
      </w:r>
      <w:r>
        <w:rPr>
          <w:rFonts w:ascii="Arial" w:hAnsi="Arial" w:cs="Arial" w:hint="cs"/>
          <w:rtl/>
        </w:rPr>
        <w:t>الله</w:t>
      </w:r>
      <w:r>
        <w:rPr>
          <w:rtl/>
        </w:rPr>
        <w:t xml:space="preserve"> </w:t>
      </w:r>
      <w:r>
        <w:rPr>
          <w:rFonts w:ascii="Arial" w:hAnsi="Arial" w:cs="Arial" w:hint="cs"/>
          <w:rtl/>
        </w:rPr>
        <w:t>إنزال</w:t>
      </w:r>
      <w:r>
        <w:rPr>
          <w:rtl/>
        </w:rPr>
        <w:t xml:space="preserve"> </w:t>
      </w:r>
      <w:r>
        <w:rPr>
          <w:rFonts w:ascii="Arial" w:hAnsi="Arial" w:cs="Arial" w:hint="cs"/>
          <w:rtl/>
        </w:rPr>
        <w:t>التوراة،</w:t>
      </w:r>
      <w:r>
        <w:rPr>
          <w:rtl/>
        </w:rPr>
        <w:t xml:space="preserve"> </w:t>
      </w:r>
      <w:r>
        <w:rPr>
          <w:rFonts w:ascii="Arial" w:hAnsi="Arial" w:cs="Arial" w:hint="cs"/>
          <w:rtl/>
        </w:rPr>
        <w:t>ووعدَ</w:t>
      </w:r>
      <w:r>
        <w:rPr>
          <w:rtl/>
        </w:rPr>
        <w:t xml:space="preserve"> </w:t>
      </w:r>
      <w:r>
        <w:rPr>
          <w:rFonts w:ascii="Arial" w:hAnsi="Arial" w:cs="Arial" w:hint="cs"/>
          <w:rtl/>
        </w:rPr>
        <w:t>اللهَ</w:t>
      </w:r>
      <w:r>
        <w:rPr>
          <w:rtl/>
        </w:rPr>
        <w:t xml:space="preserve"> </w:t>
      </w:r>
      <w:r>
        <w:rPr>
          <w:rFonts w:ascii="Arial" w:hAnsi="Arial" w:cs="Arial" w:hint="cs"/>
          <w:rtl/>
        </w:rPr>
        <w:t>المجيءَ</w:t>
      </w:r>
      <w:r>
        <w:rPr>
          <w:rtl/>
        </w:rPr>
        <w:t xml:space="preserve"> </w:t>
      </w:r>
      <w:r>
        <w:rPr>
          <w:rFonts w:ascii="Arial" w:hAnsi="Arial" w:cs="Arial" w:hint="cs"/>
          <w:rtl/>
        </w:rPr>
        <w:t>إلى</w:t>
      </w:r>
      <w:r>
        <w:rPr>
          <w:rtl/>
        </w:rPr>
        <w:t xml:space="preserve"> </w:t>
      </w:r>
      <w:r>
        <w:rPr>
          <w:rFonts w:ascii="Arial" w:hAnsi="Arial" w:cs="Arial" w:hint="cs"/>
          <w:rtl/>
        </w:rPr>
        <w:t>الطور</w:t>
      </w:r>
      <w:r>
        <w:rPr>
          <w:rtl/>
        </w:rPr>
        <w:t xml:space="preserve"> </w:t>
      </w:r>
      <w:r>
        <w:rPr>
          <w:rFonts w:ascii="Arial" w:hAnsi="Arial" w:cs="Arial" w:hint="cs"/>
          <w:rtl/>
        </w:rPr>
        <w:t>للعبادة</w:t>
      </w:r>
      <w:r>
        <w:rPr>
          <w:rtl/>
        </w:rPr>
        <w:t xml:space="preserve">. </w:t>
      </w:r>
      <w:r>
        <w:rPr>
          <w:rFonts w:ascii="Arial" w:hAnsi="Arial" w:cs="Arial" w:hint="cs"/>
          <w:rtl/>
        </w:rPr>
        <w:t>أو</w:t>
      </w:r>
      <w:r>
        <w:rPr>
          <w:rtl/>
        </w:rPr>
        <w:t xml:space="preserve"> </w:t>
      </w:r>
      <w:r>
        <w:rPr>
          <w:rFonts w:ascii="Arial" w:hAnsi="Arial" w:cs="Arial" w:hint="cs"/>
          <w:rtl/>
        </w:rPr>
        <w:t>يكفي</w:t>
      </w:r>
      <w:r>
        <w:rPr>
          <w:rtl/>
        </w:rPr>
        <w:t xml:space="preserve"> </w:t>
      </w:r>
      <w:r>
        <w:rPr>
          <w:rFonts w:ascii="Arial" w:hAnsi="Arial" w:cs="Arial" w:hint="cs"/>
          <w:rtl/>
        </w:rPr>
        <w:t>فيها</w:t>
      </w:r>
      <w:r>
        <w:rPr>
          <w:rtl/>
        </w:rPr>
        <w:t xml:space="preserve"> </w:t>
      </w:r>
      <w:r>
        <w:rPr>
          <w:rFonts w:ascii="Arial" w:hAnsi="Arial" w:cs="Arial" w:hint="cs"/>
          <w:rtl/>
        </w:rPr>
        <w:t>فعلٌ</w:t>
      </w:r>
      <w:r>
        <w:rPr>
          <w:rtl/>
        </w:rPr>
        <w:t xml:space="preserve"> </w:t>
      </w:r>
      <w:r>
        <w:rPr>
          <w:rFonts w:ascii="Arial" w:hAnsi="Arial" w:cs="Arial" w:hint="cs"/>
          <w:rtl/>
        </w:rPr>
        <w:t>من</w:t>
      </w:r>
      <w:r>
        <w:rPr>
          <w:rtl/>
        </w:rPr>
        <w:t xml:space="preserve"> </w:t>
      </w:r>
      <w:r>
        <w:rPr>
          <w:rFonts w:ascii="Arial" w:hAnsi="Arial" w:cs="Arial" w:hint="cs"/>
          <w:rtl/>
        </w:rPr>
        <w:t>طرفٍ</w:t>
      </w:r>
      <w:r>
        <w:rPr>
          <w:rtl/>
        </w:rPr>
        <w:t xml:space="preserve"> </w:t>
      </w:r>
      <w:r>
        <w:rPr>
          <w:rFonts w:ascii="Arial" w:hAnsi="Arial" w:cs="Arial" w:hint="cs"/>
          <w:rtl/>
        </w:rPr>
        <w:t>وقبولٌ</w:t>
      </w:r>
      <w:r>
        <w:rPr>
          <w:rtl/>
        </w:rPr>
        <w:t xml:space="preserve"> </w:t>
      </w:r>
      <w:r>
        <w:rPr>
          <w:rFonts w:ascii="Arial" w:hAnsi="Arial" w:cs="Arial" w:hint="cs"/>
          <w:rtl/>
        </w:rPr>
        <w:t>من</w:t>
      </w:r>
      <w:r>
        <w:rPr>
          <w:rtl/>
        </w:rPr>
        <w:t xml:space="preserve"> </w:t>
      </w:r>
      <w:r>
        <w:rPr>
          <w:rFonts w:ascii="Arial" w:hAnsi="Arial" w:cs="Arial" w:hint="cs"/>
          <w:rtl/>
        </w:rPr>
        <w:t>طرفٍ</w:t>
      </w:r>
      <w:r>
        <w:rPr>
          <w:rtl/>
        </w:rPr>
        <w:t xml:space="preserve"> </w:t>
      </w:r>
      <w:r>
        <w:rPr>
          <w:rFonts w:ascii="Arial" w:hAnsi="Arial" w:cs="Arial" w:hint="cs"/>
          <w:rtl/>
        </w:rPr>
        <w:t>آخَر،</w:t>
      </w:r>
      <w:r>
        <w:rPr>
          <w:rtl/>
        </w:rPr>
        <w:t xml:space="preserve"> </w:t>
      </w:r>
      <w:r>
        <w:rPr>
          <w:rFonts w:ascii="Arial" w:hAnsi="Arial" w:cs="Arial" w:hint="cs"/>
          <w:rtl/>
        </w:rPr>
        <w:t>كعالجتُ</w:t>
      </w:r>
      <w:r>
        <w:rPr>
          <w:rtl/>
        </w:rPr>
        <w:t xml:space="preserve"> </w:t>
      </w:r>
      <w:r>
        <w:rPr>
          <w:rFonts w:ascii="Arial" w:hAnsi="Arial" w:cs="Arial" w:hint="cs"/>
          <w:rtl/>
        </w:rPr>
        <w:t>المريض</w:t>
      </w:r>
      <w:r>
        <w:rPr>
          <w:rtl/>
        </w:rPr>
        <w:t xml:space="preserve">. </w:t>
      </w:r>
      <w:r>
        <w:rPr>
          <w:rFonts w:ascii="Arial" w:hAnsi="Arial" w:cs="Arial" w:hint="cs"/>
          <w:rtl/>
        </w:rPr>
        <w:t>أو</w:t>
      </w:r>
      <w:r>
        <w:rPr>
          <w:rtl/>
        </w:rPr>
        <w:t xml:space="preserve"> </w:t>
      </w:r>
      <w:r>
        <w:rPr>
          <w:rFonts w:ascii="Arial" w:hAnsi="Arial" w:cs="Arial" w:hint="cs"/>
          <w:rtl/>
        </w:rPr>
        <w:t>الطلب</w:t>
      </w:r>
      <w:r>
        <w:rPr>
          <w:rtl/>
        </w:rPr>
        <w:t xml:space="preserve"> </w:t>
      </w:r>
      <w:r>
        <w:rPr>
          <w:rFonts w:ascii="Arial" w:hAnsi="Arial" w:cs="Arial" w:hint="cs"/>
          <w:rtl/>
        </w:rPr>
        <w:t>طرف</w:t>
      </w:r>
      <w:r>
        <w:rPr>
          <w:rtl/>
        </w:rPr>
        <w:t xml:space="preserve"> </w:t>
      </w:r>
      <w:r>
        <w:rPr>
          <w:rFonts w:ascii="Arial" w:hAnsi="Arial" w:cs="Arial" w:hint="cs"/>
          <w:rtl/>
        </w:rPr>
        <w:t>وامتناع</w:t>
      </w:r>
      <w:r>
        <w:rPr>
          <w:rtl/>
        </w:rPr>
        <w:t xml:space="preserve"> </w:t>
      </w:r>
      <w:r>
        <w:rPr>
          <w:rFonts w:ascii="Arial" w:hAnsi="Arial" w:cs="Arial" w:hint="cs"/>
          <w:rtl/>
        </w:rPr>
        <w:t>القبول</w:t>
      </w:r>
      <w:r>
        <w:rPr>
          <w:rtl/>
        </w:rPr>
        <w:t xml:space="preserve"> </w:t>
      </w:r>
      <w:r>
        <w:rPr>
          <w:rFonts w:ascii="Arial" w:hAnsi="Arial" w:cs="Arial" w:hint="cs"/>
          <w:rtl/>
        </w:rPr>
        <w:t>طرف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أَرْبَعِينَ</w:t>
      </w:r>
      <w:r>
        <w:rPr>
          <w:rStyle w:val="bold"/>
          <w:rtl/>
        </w:rPr>
        <w:t xml:space="preserve"> </w:t>
      </w:r>
      <w:r>
        <w:rPr>
          <w:rStyle w:val="bold"/>
          <w:rFonts w:ascii="Arial" w:hAnsi="Arial" w:cs="Arial" w:hint="cs"/>
          <w:rtl/>
        </w:rPr>
        <w:t>لَيْلَةً</w:t>
      </w:r>
      <w:r>
        <w:rPr>
          <w:rtl/>
        </w:rPr>
        <w:t> </w:t>
      </w:r>
      <w:r>
        <w:rPr>
          <w:rFonts w:ascii="Arial" w:hAnsi="Arial" w:cs="Arial" w:hint="cs"/>
          <w:rtl/>
        </w:rPr>
        <w:t>﴾</w:t>
      </w:r>
      <w:r>
        <w:rPr>
          <w:rStyle w:val="bold"/>
          <w:rtl/>
        </w:rPr>
        <w:t xml:space="preserve"> </w:t>
      </w:r>
      <w:r>
        <w:rPr>
          <w:rFonts w:ascii="Arial" w:hAnsi="Arial" w:cs="Arial" w:hint="cs"/>
          <w:rtl/>
        </w:rPr>
        <w:t>تمام</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بلياليها</w:t>
      </w:r>
      <w:r>
        <w:rPr>
          <w:rtl/>
        </w:rPr>
        <w:t xml:space="preserve">: </w:t>
      </w:r>
      <w:r>
        <w:rPr>
          <w:rFonts w:ascii="Arial" w:hAnsi="Arial" w:cs="Arial" w:hint="cs"/>
          <w:rtl/>
        </w:rPr>
        <w:t>ذا</w:t>
      </w:r>
      <w:r>
        <w:rPr>
          <w:rtl/>
        </w:rPr>
        <w:t xml:space="preserve"> </w:t>
      </w:r>
      <w:r>
        <w:rPr>
          <w:rFonts w:ascii="Arial" w:hAnsi="Arial" w:cs="Arial" w:hint="cs"/>
          <w:rtl/>
        </w:rPr>
        <w:t>القعدة</w:t>
      </w:r>
      <w:r>
        <w:rPr>
          <w:rtl/>
        </w:rPr>
        <w:t xml:space="preserve"> </w:t>
      </w:r>
      <w:r>
        <w:rPr>
          <w:rFonts w:ascii="Arial" w:hAnsi="Arial" w:cs="Arial" w:hint="cs"/>
          <w:rtl/>
        </w:rPr>
        <w:t>وعشرة</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أو</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وعشرة</w:t>
      </w:r>
      <w:r>
        <w:rPr>
          <w:rtl/>
        </w:rPr>
        <w:t xml:space="preserve"> </w:t>
      </w:r>
      <w:r>
        <w:rPr>
          <w:rFonts w:ascii="Arial" w:hAnsi="Arial" w:cs="Arial" w:hint="cs"/>
          <w:rtl/>
        </w:rPr>
        <w:t>من</w:t>
      </w:r>
      <w:r>
        <w:rPr>
          <w:rtl/>
        </w:rPr>
        <w:t xml:space="preserve"> </w:t>
      </w:r>
      <w:r>
        <w:rPr>
          <w:rFonts w:ascii="Arial" w:hAnsi="Arial" w:cs="Arial" w:hint="cs"/>
          <w:rtl/>
        </w:rPr>
        <w:t>المحرَّم،</w:t>
      </w:r>
      <w:r>
        <w:rPr>
          <w:rtl/>
        </w:rPr>
        <w:t xml:space="preserve"> </w:t>
      </w:r>
      <w:r>
        <w:rPr>
          <w:rFonts w:ascii="Arial" w:hAnsi="Arial" w:cs="Arial" w:hint="cs"/>
          <w:rtl/>
        </w:rPr>
        <w:t>يصوم</w:t>
      </w:r>
      <w:r>
        <w:rPr>
          <w:rtl/>
        </w:rPr>
        <w:t xml:space="preserve"> </w:t>
      </w:r>
      <w:r>
        <w:rPr>
          <w:rFonts w:ascii="Arial" w:hAnsi="Arial" w:cs="Arial" w:hint="cs"/>
          <w:rtl/>
        </w:rPr>
        <w:t>الأيَّام</w:t>
      </w:r>
      <w:r>
        <w:rPr>
          <w:rtl/>
        </w:rPr>
        <w:t xml:space="preserve"> </w:t>
      </w:r>
      <w:r>
        <w:rPr>
          <w:rFonts w:ascii="Arial" w:hAnsi="Arial" w:cs="Arial" w:hint="cs"/>
          <w:rtl/>
        </w:rPr>
        <w:t>في</w:t>
      </w:r>
      <w:r>
        <w:rPr>
          <w:rtl/>
        </w:rPr>
        <w:t xml:space="preserve"> </w:t>
      </w:r>
      <w:r>
        <w:rPr>
          <w:rFonts w:ascii="Arial" w:hAnsi="Arial" w:cs="Arial" w:hint="cs"/>
          <w:rtl/>
        </w:rPr>
        <w:t>الطور</w:t>
      </w:r>
      <w:r>
        <w:rPr>
          <w:rtl/>
        </w:rPr>
        <w:t xml:space="preserve"> </w:t>
      </w:r>
      <w:r>
        <w:rPr>
          <w:rFonts w:ascii="Arial" w:hAnsi="Arial" w:cs="Arial" w:hint="cs"/>
          <w:rtl/>
        </w:rPr>
        <w:t>بوصال،</w:t>
      </w:r>
      <w:r>
        <w:rPr>
          <w:rtl/>
        </w:rPr>
        <w:t xml:space="preserve"> </w:t>
      </w:r>
      <w:r>
        <w:rPr>
          <w:rFonts w:ascii="Arial" w:hAnsi="Arial" w:cs="Arial" w:hint="cs"/>
          <w:rtl/>
        </w:rPr>
        <w:t>ويقوم</w:t>
      </w:r>
      <w:r>
        <w:rPr>
          <w:rtl/>
        </w:rPr>
        <w:t xml:space="preserve"> </w:t>
      </w:r>
      <w:r>
        <w:rPr>
          <w:rFonts w:ascii="Arial" w:hAnsi="Arial" w:cs="Arial" w:hint="cs"/>
          <w:rtl/>
        </w:rPr>
        <w:t>الليالي</w:t>
      </w:r>
      <w:r>
        <w:rPr>
          <w:rtl/>
        </w:rPr>
        <w:t xml:space="preserve"> </w:t>
      </w:r>
      <w:r>
        <w:rPr>
          <w:rFonts w:ascii="Arial" w:hAnsi="Arial" w:cs="Arial" w:hint="cs"/>
          <w:rtl/>
        </w:rPr>
        <w:t>ويتعبَّد،</w:t>
      </w:r>
      <w:r>
        <w:rPr>
          <w:rtl/>
        </w:rPr>
        <w:t xml:space="preserve"> </w:t>
      </w:r>
      <w:r>
        <w:rPr>
          <w:rFonts w:ascii="Arial" w:hAnsi="Arial" w:cs="Arial" w:hint="cs"/>
          <w:rtl/>
        </w:rPr>
        <w:t>جَعلتُ</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لأُنزِلَ</w:t>
      </w:r>
      <w:r>
        <w:rPr>
          <w:rtl/>
        </w:rPr>
        <w:t xml:space="preserve"> </w:t>
      </w:r>
      <w:r>
        <w:rPr>
          <w:rFonts w:ascii="Arial" w:hAnsi="Arial" w:cs="Arial" w:hint="cs"/>
          <w:rtl/>
        </w:rPr>
        <w:t>عليه</w:t>
      </w:r>
      <w:r>
        <w:rPr>
          <w:rtl/>
        </w:rPr>
        <w:t xml:space="preserve"> </w:t>
      </w:r>
      <w:r>
        <w:rPr>
          <w:rFonts w:ascii="Arial" w:hAnsi="Arial" w:cs="Arial" w:hint="cs"/>
          <w:rtl/>
        </w:rPr>
        <w:t>التوراة</w:t>
      </w:r>
      <w:r>
        <w:rPr>
          <w:rtl/>
        </w:rPr>
        <w:t xml:space="preserve"> </w:t>
      </w:r>
      <w:r>
        <w:rPr>
          <w:rFonts w:ascii="Arial" w:hAnsi="Arial" w:cs="Arial" w:hint="cs"/>
          <w:rtl/>
        </w:rPr>
        <w:t>بعد</w:t>
      </w:r>
      <w:r>
        <w:rPr>
          <w:rtl/>
        </w:rPr>
        <w:t xml:space="preserve"> </w:t>
      </w:r>
      <w:r>
        <w:rPr>
          <w:rFonts w:ascii="Arial" w:hAnsi="Arial" w:cs="Arial" w:hint="cs"/>
          <w:rtl/>
        </w:rPr>
        <w:t>تمامها</w:t>
      </w:r>
      <w:r>
        <w:rPr>
          <w:rtl/>
        </w:rPr>
        <w:t xml:space="preserve"> </w:t>
      </w:r>
      <w:r>
        <w:rPr>
          <w:rFonts w:ascii="Arial" w:hAnsi="Arial" w:cs="Arial" w:hint="cs"/>
          <w:rtl/>
        </w:rPr>
        <w:t>فتعملوا</w:t>
      </w:r>
      <w:r>
        <w:rPr>
          <w:rtl/>
        </w:rPr>
        <w:t xml:space="preserve"> </w:t>
      </w:r>
      <w:r>
        <w:rPr>
          <w:rFonts w:ascii="Arial" w:hAnsi="Arial" w:cs="Arial" w:hint="cs"/>
          <w:rtl/>
        </w:rPr>
        <w:t>بها،</w:t>
      </w:r>
      <w:r>
        <w:rPr>
          <w:rtl/>
        </w:rPr>
        <w:t xml:space="preserve"> </w:t>
      </w:r>
      <w:r>
        <w:rPr>
          <w:rFonts w:ascii="Arial" w:hAnsi="Arial" w:cs="Arial" w:hint="cs"/>
          <w:rtl/>
        </w:rPr>
        <w:t>وأخبره</w:t>
      </w:r>
      <w:r>
        <w:rPr>
          <w:rtl/>
        </w:rPr>
        <w:t xml:space="preserve"> </w:t>
      </w:r>
      <w:r>
        <w:rPr>
          <w:rFonts w:ascii="Arial" w:hAnsi="Arial" w:cs="Arial" w:hint="cs"/>
          <w:rtl/>
        </w:rPr>
        <w:t>الله</w:t>
      </w:r>
      <w:r>
        <w:rPr>
          <w:rtl/>
        </w:rPr>
        <w:t xml:space="preserve"> </w:t>
      </w:r>
      <w:r>
        <w:rPr>
          <w:rFonts w:ascii="Arial" w:hAnsi="Arial" w:cs="Arial" w:hint="cs"/>
          <w:rtl/>
        </w:rPr>
        <w:t>بذلك</w:t>
      </w:r>
      <w:r>
        <w:rPr>
          <w:rtl/>
        </w:rPr>
        <w:t xml:space="preserve">. </w:t>
      </w:r>
      <w:r>
        <w:rPr>
          <w:rFonts w:ascii="Arial" w:hAnsi="Arial" w:cs="Arial" w:hint="cs"/>
          <w:rtl/>
        </w:rPr>
        <w:t>وعبَّرنا</w:t>
      </w:r>
      <w:r>
        <w:rPr>
          <w:rtl/>
        </w:rPr>
        <w:t xml:space="preserve"> </w:t>
      </w:r>
      <w:r>
        <w:rPr>
          <w:rFonts w:ascii="Arial" w:hAnsi="Arial" w:cs="Arial" w:hint="cs"/>
          <w:rtl/>
        </w:rPr>
        <w:t>بالليالي</w:t>
      </w:r>
      <w:r>
        <w:rPr>
          <w:rtl/>
        </w:rPr>
        <w:t xml:space="preserve"> </w:t>
      </w:r>
      <w:r>
        <w:rPr>
          <w:rFonts w:ascii="Arial" w:hAnsi="Arial" w:cs="Arial" w:hint="cs"/>
          <w:rtl/>
        </w:rPr>
        <w:t>لأنَّها</w:t>
      </w:r>
      <w:r>
        <w:rPr>
          <w:rtl/>
        </w:rPr>
        <w:t xml:space="preserve"> </w:t>
      </w:r>
      <w:r>
        <w:rPr>
          <w:rFonts w:ascii="Arial" w:hAnsi="Arial" w:cs="Arial" w:hint="cs"/>
          <w:rtl/>
        </w:rPr>
        <w:t>أوَّل</w:t>
      </w:r>
      <w:r>
        <w:rPr>
          <w:rtl/>
        </w:rPr>
        <w:t xml:space="preserve"> </w:t>
      </w:r>
      <w:r>
        <w:rPr>
          <w:rFonts w:ascii="Arial" w:hAnsi="Arial" w:cs="Arial" w:hint="cs"/>
          <w:rtl/>
        </w:rPr>
        <w:t>اليوم،</w:t>
      </w:r>
      <w:r>
        <w:rPr>
          <w:rtl/>
        </w:rPr>
        <w:t xml:space="preserve"> </w:t>
      </w:r>
      <w:r>
        <w:rPr>
          <w:rFonts w:ascii="Arial" w:hAnsi="Arial" w:cs="Arial" w:hint="cs"/>
          <w:rtl/>
        </w:rPr>
        <w:t>والشهور</w:t>
      </w:r>
      <w:r>
        <w:rPr>
          <w:rtl/>
        </w:rPr>
        <w:t xml:space="preserve"> </w:t>
      </w:r>
      <w:r>
        <w:rPr>
          <w:rFonts w:ascii="Arial" w:hAnsi="Arial" w:cs="Arial" w:hint="cs"/>
          <w:rtl/>
        </w:rPr>
        <w:t>والأعوام</w:t>
      </w:r>
      <w:r>
        <w:rPr>
          <w:rtl/>
        </w:rPr>
        <w:t xml:space="preserve"> </w:t>
      </w:r>
      <w:r>
        <w:rPr>
          <w:rFonts w:ascii="Arial" w:hAnsi="Arial" w:cs="Arial" w:hint="cs"/>
          <w:rtl/>
        </w:rPr>
        <w:t>فإنَّها</w:t>
      </w:r>
      <w:r>
        <w:rPr>
          <w:rtl/>
        </w:rPr>
        <w:t xml:space="preserve"> </w:t>
      </w:r>
      <w:r>
        <w:rPr>
          <w:rFonts w:ascii="Arial" w:hAnsi="Arial" w:cs="Arial" w:hint="cs"/>
          <w:rtl/>
        </w:rPr>
        <w:t>بالهلال،</w:t>
      </w:r>
      <w:r>
        <w:rPr>
          <w:rtl/>
        </w:rPr>
        <w:t xml:space="preserve"> </w:t>
      </w:r>
      <w:r>
        <w:rPr>
          <w:rFonts w:ascii="Arial" w:hAnsi="Arial" w:cs="Arial" w:hint="cs"/>
          <w:rtl/>
        </w:rPr>
        <w:t>والهلال</w:t>
      </w:r>
      <w:r>
        <w:rPr>
          <w:rtl/>
        </w:rPr>
        <w:t xml:space="preserve"> </w:t>
      </w:r>
      <w:r>
        <w:rPr>
          <w:rFonts w:ascii="Arial" w:hAnsi="Arial" w:cs="Arial" w:hint="cs"/>
          <w:rtl/>
        </w:rPr>
        <w:t>بالليل؛</w:t>
      </w:r>
      <w:r>
        <w:rPr>
          <w:rtl/>
        </w:rPr>
        <w:t xml:space="preserve"> </w:t>
      </w:r>
      <w:r>
        <w:rPr>
          <w:rFonts w:ascii="Arial" w:hAnsi="Arial" w:cs="Arial" w:hint="cs"/>
          <w:rtl/>
        </w:rPr>
        <w:t>ولأنَّ</w:t>
      </w:r>
      <w:r>
        <w:rPr>
          <w:rtl/>
        </w:rPr>
        <w:t xml:space="preserve"> </w:t>
      </w:r>
      <w:r>
        <w:rPr>
          <w:rFonts w:ascii="Arial" w:hAnsi="Arial" w:cs="Arial" w:hint="cs"/>
          <w:rtl/>
        </w:rPr>
        <w:t>الظلمة</w:t>
      </w:r>
      <w:r>
        <w:rPr>
          <w:rtl/>
        </w:rPr>
        <w:t xml:space="preserve"> </w:t>
      </w:r>
      <w:r>
        <w:rPr>
          <w:rFonts w:ascii="Arial" w:hAnsi="Arial" w:cs="Arial" w:hint="cs"/>
          <w:rtl/>
        </w:rPr>
        <w:t>أقدم</w:t>
      </w:r>
      <w:r>
        <w:rPr>
          <w:rtl/>
        </w:rPr>
        <w:t xml:space="preserve"> </w:t>
      </w:r>
      <w:r>
        <w:rPr>
          <w:rFonts w:ascii="Arial" w:hAnsi="Arial" w:cs="Arial" w:hint="cs"/>
          <w:rtl/>
        </w:rPr>
        <w:t>من</w:t>
      </w:r>
      <w:r>
        <w:rPr>
          <w:rtl/>
        </w:rPr>
        <w:t xml:space="preserve"> </w:t>
      </w:r>
      <w:r>
        <w:rPr>
          <w:rFonts w:ascii="Arial" w:hAnsi="Arial" w:cs="Arial" w:hint="cs"/>
          <w:rtl/>
        </w:rPr>
        <w:t>الضوء</w:t>
      </w:r>
      <w:r>
        <w:rPr>
          <w:rtl/>
        </w:rPr>
        <w:t xml:space="preserve">: </w:t>
      </w:r>
      <w:r>
        <w:rPr>
          <w:rFonts w:ascii="Arial" w:hAnsi="Arial" w:cs="Arial" w:hint="cs"/>
          <w:rtl/>
        </w:rPr>
        <w:t>﴿</w:t>
      </w:r>
      <w:r>
        <w:rPr>
          <w:rFonts w:ascii="Calibri" w:cs="Calibri" w:hint="cs"/>
          <w:rtl/>
        </w:rPr>
        <w:t> </w:t>
      </w:r>
      <w:r>
        <w:rPr>
          <w:rFonts w:ascii="Arial" w:hAnsi="Arial" w:cs="Arial" w:hint="cs"/>
          <w:rtl/>
        </w:rPr>
        <w:t>وَءَايَةٌ</w:t>
      </w:r>
      <w:r>
        <w:rPr>
          <w:rtl/>
        </w:rPr>
        <w:t xml:space="preserve"> </w:t>
      </w:r>
      <w:r>
        <w:rPr>
          <w:rFonts w:ascii="Arial" w:hAnsi="Arial" w:cs="Arial" w:hint="cs"/>
          <w:rtl/>
        </w:rPr>
        <w:t>لَّهُمُ</w:t>
      </w:r>
      <w:r>
        <w:rPr>
          <w:rtl/>
        </w:rPr>
        <w:t xml:space="preserve"> </w:t>
      </w:r>
      <w:r>
        <w:rPr>
          <w:rFonts w:ascii="Arial" w:hAnsi="Arial" w:cs="Arial" w:hint="cs"/>
          <w:rtl/>
        </w:rPr>
        <w:t>اللَّيْلُ</w:t>
      </w:r>
      <w:r>
        <w:rPr>
          <w:rtl/>
        </w:rPr>
        <w:t xml:space="preserve"> </w:t>
      </w:r>
      <w:r>
        <w:rPr>
          <w:rFonts w:ascii="Arial" w:hAnsi="Arial" w:cs="Arial" w:hint="cs"/>
          <w:rtl/>
        </w:rPr>
        <w:t>نَسْلَخُ</w:t>
      </w:r>
      <w:r>
        <w:rPr>
          <w:rtl/>
        </w:rPr>
        <w:t xml:space="preserve"> </w:t>
      </w:r>
      <w:r>
        <w:rPr>
          <w:rFonts w:ascii="Arial" w:hAnsi="Arial" w:cs="Arial" w:hint="cs"/>
          <w:rtl/>
        </w:rPr>
        <w:t>مِنْهُ</w:t>
      </w:r>
      <w:r>
        <w:rPr>
          <w:rtl/>
        </w:rPr>
        <w:t xml:space="preserve"> </w:t>
      </w:r>
      <w:r>
        <w:rPr>
          <w:rFonts w:ascii="Arial" w:hAnsi="Arial" w:cs="Arial" w:hint="cs"/>
          <w:rtl/>
        </w:rPr>
        <w:t>النَّهَارَ</w:t>
      </w:r>
      <w:r>
        <w:rPr>
          <w:rtl/>
        </w:rPr>
        <w:t xml:space="preserve"> </w:t>
      </w:r>
      <w:r>
        <w:rPr>
          <w:rFonts w:ascii="Arial" w:hAnsi="Arial" w:cs="Arial" w:hint="cs"/>
          <w:rtl/>
        </w:rPr>
        <w:t>فَإِذَا</w:t>
      </w:r>
      <w:r>
        <w:rPr>
          <w:rtl/>
        </w:rPr>
        <w:t xml:space="preserve"> </w:t>
      </w:r>
      <w:r>
        <w:rPr>
          <w:rFonts w:ascii="Arial" w:hAnsi="Arial" w:cs="Arial" w:hint="cs"/>
          <w:rtl/>
        </w:rPr>
        <w:t>هُم</w:t>
      </w:r>
      <w:r>
        <w:rPr>
          <w:rtl/>
        </w:rPr>
        <w:t xml:space="preserve"> </w:t>
      </w:r>
      <w:r>
        <w:rPr>
          <w:rFonts w:ascii="Arial" w:hAnsi="Arial" w:cs="Arial" w:hint="cs"/>
          <w:rtl/>
        </w:rPr>
        <w:t>مُّظْلِمُونَ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يس</w:t>
      </w:r>
      <w:r>
        <w:rPr>
          <w:rStyle w:val="CharacterStyle11"/>
          <w:rtl/>
        </w:rPr>
        <w:t>:</w:t>
      </w:r>
      <w:r>
        <w:rPr>
          <w:rStyle w:val="CharacterStyle11"/>
          <w:rFonts w:ascii="Calibri" w:cs="Calibri" w:hint="cs"/>
          <w:rtl/>
        </w:rPr>
        <w:t> </w:t>
      </w:r>
      <w:r>
        <w:rPr>
          <w:rStyle w:val="CharacterStyle11"/>
          <w:rtl/>
        </w:rPr>
        <w:t>37]</w:t>
      </w:r>
      <w:r>
        <w:rPr>
          <w:rtl/>
        </w:rPr>
        <w:t>.</w:t>
      </w:r>
    </w:p>
    <w:p w:rsidR="00FD73EF" w:rsidRDefault="00FD73EF">
      <w:pPr>
        <w:pStyle w:val="textmawadi3"/>
        <w:rPr>
          <w:w w:val="97"/>
          <w:rtl/>
        </w:rPr>
      </w:pPr>
      <w:r>
        <w:rPr>
          <w:rStyle w:val="Namat2"/>
          <w:w w:val="97"/>
          <w:rtl/>
        </w:rPr>
        <w:t>[</w:t>
      </w:r>
      <w:r>
        <w:rPr>
          <w:rStyle w:val="Namat2"/>
          <w:rFonts w:ascii="Arial" w:hAnsi="Arial" w:cs="Arial" w:hint="cs"/>
          <w:w w:val="97"/>
          <w:rtl/>
        </w:rPr>
        <w:t>قصص</w:t>
      </w:r>
      <w:r>
        <w:rPr>
          <w:rStyle w:val="Namat2"/>
          <w:w w:val="97"/>
          <w:rtl/>
        </w:rPr>
        <w:t>]</w:t>
      </w:r>
      <w:r>
        <w:rPr>
          <w:w w:val="97"/>
          <w:rtl/>
        </w:rPr>
        <w:t xml:space="preserve"> </w:t>
      </w:r>
      <w:r>
        <w:rPr>
          <w:rFonts w:ascii="Arial" w:hAnsi="Arial" w:cs="Arial" w:hint="cs"/>
          <w:w w:val="97"/>
          <w:rtl/>
        </w:rPr>
        <w:t>استخلف</w:t>
      </w:r>
      <w:r>
        <w:rPr>
          <w:w w:val="97"/>
          <w:rtl/>
        </w:rPr>
        <w:t xml:space="preserve"> </w:t>
      </w:r>
      <w:r>
        <w:rPr>
          <w:rFonts w:ascii="Arial" w:hAnsi="Arial" w:cs="Arial" w:hint="cs"/>
          <w:w w:val="97"/>
          <w:rtl/>
        </w:rPr>
        <w:t>هارونَ</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إسرائيل،</w:t>
      </w:r>
      <w:r>
        <w:rPr>
          <w:w w:val="97"/>
          <w:rtl/>
        </w:rPr>
        <w:t xml:space="preserve"> </w:t>
      </w:r>
      <w:r>
        <w:rPr>
          <w:rFonts w:ascii="Arial" w:hAnsi="Arial" w:cs="Arial" w:hint="cs"/>
          <w:w w:val="97"/>
          <w:rtl/>
        </w:rPr>
        <w:t>فذهب</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الطور</w:t>
      </w:r>
      <w:r>
        <w:rPr>
          <w:w w:val="97"/>
          <w:rtl/>
        </w:rPr>
        <w:t xml:space="preserve"> </w:t>
      </w:r>
      <w:r>
        <w:rPr>
          <w:rFonts w:ascii="Arial" w:hAnsi="Arial" w:cs="Arial" w:hint="cs"/>
          <w:w w:val="97"/>
          <w:rtl/>
        </w:rPr>
        <w:t>فتعبَّد</w:t>
      </w:r>
      <w:r>
        <w:rPr>
          <w:w w:val="97"/>
          <w:rtl/>
        </w:rPr>
        <w:t xml:space="preserve"> </w:t>
      </w:r>
      <w:r>
        <w:rPr>
          <w:rFonts w:ascii="Arial" w:hAnsi="Arial" w:cs="Arial" w:hint="cs"/>
          <w:w w:val="97"/>
          <w:rtl/>
        </w:rPr>
        <w:t>أربعين،</w:t>
      </w:r>
      <w:r>
        <w:rPr>
          <w:w w:val="97"/>
          <w:rtl/>
        </w:rPr>
        <w:t xml:space="preserve"> </w:t>
      </w:r>
      <w:r>
        <w:rPr>
          <w:rFonts w:ascii="Arial" w:hAnsi="Arial" w:cs="Arial" w:hint="cs"/>
          <w:w w:val="97"/>
          <w:rtl/>
        </w:rPr>
        <w:t>وأُنزل</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تمامها</w:t>
      </w:r>
      <w:r>
        <w:rPr>
          <w:w w:val="97"/>
          <w:rtl/>
        </w:rPr>
        <w:t xml:space="preserve"> </w:t>
      </w:r>
      <w:r>
        <w:rPr>
          <w:rFonts w:ascii="Arial" w:hAnsi="Arial" w:cs="Arial" w:hint="cs"/>
          <w:w w:val="97"/>
          <w:rtl/>
        </w:rPr>
        <w:t>ـ</w:t>
      </w:r>
      <w:r>
        <w:rPr>
          <w:rFonts w:ascii="Calibri" w:cs="Calibri" w:hint="cs"/>
          <w:w w:val="97"/>
          <w:rtl/>
        </w:rPr>
        <w:t> </w:t>
      </w:r>
      <w:r>
        <w:rPr>
          <w:rFonts w:ascii="Arial" w:hAnsi="Arial" w:cs="Arial" w:hint="cs"/>
          <w:w w:val="97"/>
          <w:rtl/>
        </w:rPr>
        <w:t>أو</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العشرة</w:t>
      </w:r>
      <w:r>
        <w:rPr>
          <w:w w:val="97"/>
          <w:rtl/>
        </w:rPr>
        <w:t xml:space="preserve"> </w:t>
      </w:r>
      <w:r>
        <w:rPr>
          <w:rFonts w:ascii="Arial" w:hAnsi="Arial" w:cs="Arial" w:hint="cs"/>
          <w:w w:val="97"/>
          <w:rtl/>
        </w:rPr>
        <w:t>الأخيرة،</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الأربعين</w:t>
      </w:r>
      <w:r>
        <w:rPr>
          <w:w w:val="97"/>
          <w:rtl/>
        </w:rPr>
        <w:t xml:space="preserve"> </w:t>
      </w:r>
      <w:r>
        <w:rPr>
          <w:rFonts w:ascii="Arial" w:hAnsi="Arial" w:cs="Arial" w:hint="cs"/>
          <w:w w:val="97"/>
          <w:rtl/>
        </w:rPr>
        <w:t>كلِّها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أوَّلها،</w:t>
      </w:r>
      <w:r>
        <w:rPr>
          <w:w w:val="97"/>
          <w:rtl/>
        </w:rPr>
        <w:t xml:space="preserve"> </w:t>
      </w:r>
      <w:r>
        <w:rPr>
          <w:rFonts w:ascii="Arial" w:hAnsi="Arial" w:cs="Arial" w:hint="cs"/>
          <w:w w:val="97"/>
          <w:rtl/>
        </w:rPr>
        <w:t>أقوالٌ</w:t>
      </w:r>
      <w:r>
        <w:rPr>
          <w:rFonts w:ascii="Calibri" w:cs="Calibri" w:hint="cs"/>
          <w:w w:val="97"/>
          <w:rtl/>
        </w:rPr>
        <w:t> </w:t>
      </w:r>
      <w:r>
        <w:rPr>
          <w:rFonts w:ascii="Arial" w:hAnsi="Arial" w:cs="Arial" w:hint="cs"/>
          <w:w w:val="97"/>
          <w:rtl/>
        </w:rPr>
        <w:t>ـ</w:t>
      </w:r>
      <w:r>
        <w:rPr>
          <w:w w:val="97"/>
          <w:rtl/>
        </w:rPr>
        <w:t xml:space="preserve"> </w:t>
      </w:r>
      <w:r>
        <w:rPr>
          <w:rFonts w:ascii="Arial" w:hAnsi="Arial" w:cs="Arial" w:hint="cs"/>
          <w:w w:val="97"/>
          <w:rtl/>
        </w:rPr>
        <w:t>التوراة</w:t>
      </w:r>
      <w:r>
        <w:rPr>
          <w:w w:val="97"/>
          <w:rtl/>
        </w:rPr>
        <w:t xml:space="preserve"> </w:t>
      </w:r>
      <w:r>
        <w:rPr>
          <w:rFonts w:ascii="Arial" w:hAnsi="Arial" w:cs="Arial" w:hint="cs"/>
          <w:w w:val="97"/>
          <w:rtl/>
        </w:rPr>
        <w:t>سبعين</w:t>
      </w:r>
      <w:r>
        <w:rPr>
          <w:w w:val="97"/>
          <w:rtl/>
        </w:rPr>
        <w:t xml:space="preserve"> </w:t>
      </w:r>
      <w:r>
        <w:rPr>
          <w:rFonts w:ascii="Arial" w:hAnsi="Arial" w:cs="Arial" w:hint="cs"/>
          <w:w w:val="97"/>
          <w:rtl/>
        </w:rPr>
        <w:t>سفرا،</w:t>
      </w:r>
      <w:r>
        <w:rPr>
          <w:w w:val="97"/>
          <w:rtl/>
        </w:rPr>
        <w:t xml:space="preserve"> </w:t>
      </w:r>
      <w:r>
        <w:rPr>
          <w:rFonts w:ascii="Arial" w:hAnsi="Arial" w:cs="Arial" w:hint="cs"/>
          <w:w w:val="97"/>
          <w:rtl/>
        </w:rPr>
        <w:t>وقلَّما</w:t>
      </w:r>
      <w:r>
        <w:rPr>
          <w:w w:val="97"/>
          <w:rtl/>
        </w:rPr>
        <w:t xml:space="preserve"> </w:t>
      </w:r>
      <w:r>
        <w:rPr>
          <w:rFonts w:ascii="Arial" w:hAnsi="Arial" w:cs="Arial" w:hint="cs"/>
          <w:w w:val="97"/>
          <w:rtl/>
        </w:rPr>
        <w:t>توجد</w:t>
      </w:r>
      <w:r>
        <w:rPr>
          <w:w w:val="97"/>
          <w:rtl/>
        </w:rPr>
        <w:t xml:space="preserve"> </w:t>
      </w:r>
      <w:r>
        <w:rPr>
          <w:rFonts w:ascii="Arial" w:hAnsi="Arial" w:cs="Arial" w:hint="cs"/>
          <w:w w:val="97"/>
          <w:rtl/>
        </w:rPr>
        <w:t>كلُّها</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إنسان</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عهد</w:t>
      </w:r>
      <w:r>
        <w:rPr>
          <w:w w:val="97"/>
          <w:rtl/>
        </w:rPr>
        <w:t xml:space="preserve"> </w:t>
      </w:r>
      <w:r>
        <w:rPr>
          <w:rFonts w:ascii="Arial" w:hAnsi="Arial" w:cs="Arial" w:hint="cs"/>
          <w:w w:val="97"/>
          <w:rtl/>
        </w:rPr>
        <w:t>موسى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يليه،</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بعدما</w:t>
      </w:r>
      <w:r>
        <w:rPr>
          <w:w w:val="97"/>
          <w:rtl/>
        </w:rPr>
        <w:t xml:space="preserve"> </w:t>
      </w:r>
      <w:r>
        <w:rPr>
          <w:rFonts w:ascii="Arial" w:hAnsi="Arial" w:cs="Arial" w:hint="cs"/>
          <w:w w:val="97"/>
          <w:rtl/>
        </w:rPr>
        <w:t>ذهب</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بإلقائه</w:t>
      </w:r>
      <w:r>
        <w:rPr>
          <w:w w:val="97"/>
          <w:rtl/>
        </w:rPr>
        <w:t xml:space="preserve"> </w:t>
      </w:r>
      <w:r>
        <w:rPr>
          <w:rFonts w:ascii="Arial" w:hAnsi="Arial" w:cs="Arial" w:hint="cs"/>
          <w:w w:val="97"/>
          <w:rtl/>
        </w:rPr>
        <w:t>الألواح</w:t>
      </w:r>
      <w:r>
        <w:rPr>
          <w:w w:val="97"/>
          <w:rtl/>
        </w:rPr>
        <w:t xml:space="preserve"> </w:t>
      </w:r>
      <w:r>
        <w:rPr>
          <w:rFonts w:ascii="Arial" w:hAnsi="Arial" w:cs="Arial" w:hint="cs"/>
          <w:w w:val="97"/>
          <w:rtl/>
        </w:rPr>
        <w:t>الزبرجديَّة</w:t>
      </w:r>
      <w:r>
        <w:rPr>
          <w:w w:val="97"/>
          <w:rtl/>
        </w:rPr>
        <w:t xml:space="preserve"> </w:t>
      </w:r>
      <w:r>
        <w:rPr>
          <w:rFonts w:ascii="Arial" w:hAnsi="Arial" w:cs="Arial" w:hint="cs"/>
          <w:w w:val="97"/>
          <w:rtl/>
        </w:rPr>
        <w:t>المكتوبة</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فيحتاج</w:t>
      </w:r>
      <w:r>
        <w:rPr>
          <w:w w:val="97"/>
          <w:rtl/>
        </w:rPr>
        <w:t xml:space="preserve"> </w:t>
      </w:r>
      <w:r>
        <w:rPr>
          <w:rFonts w:ascii="Arial" w:hAnsi="Arial" w:cs="Arial" w:hint="cs"/>
          <w:w w:val="97"/>
          <w:rtl/>
        </w:rPr>
        <w:t>إنسان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مسألة،</w:t>
      </w:r>
      <w:r>
        <w:rPr>
          <w:w w:val="97"/>
          <w:rtl/>
        </w:rPr>
        <w:t xml:space="preserve"> </w:t>
      </w:r>
      <w:r>
        <w:rPr>
          <w:rFonts w:ascii="Arial" w:hAnsi="Arial" w:cs="Arial" w:hint="cs"/>
          <w:w w:val="97"/>
          <w:rtl/>
        </w:rPr>
        <w:t>فيقال</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سفر</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وكذا،</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فلان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كذا،</w:t>
      </w:r>
      <w:r>
        <w:rPr>
          <w:w w:val="97"/>
          <w:rtl/>
        </w:rPr>
        <w:t xml:space="preserve"> </w:t>
      </w:r>
      <w:r>
        <w:rPr>
          <w:rFonts w:ascii="Arial" w:hAnsi="Arial" w:cs="Arial" w:hint="cs"/>
          <w:w w:val="97"/>
          <w:rtl/>
        </w:rPr>
        <w:t>فتلاشت</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يبق</w:t>
      </w:r>
      <w:r>
        <w:rPr>
          <w:w w:val="97"/>
          <w:rtl/>
        </w:rPr>
        <w:t xml:space="preserve"> </w:t>
      </w:r>
      <w:r>
        <w:rPr>
          <w:rFonts w:ascii="Arial" w:hAnsi="Arial" w:cs="Arial" w:hint="cs"/>
          <w:w w:val="97"/>
          <w:rtl/>
        </w:rPr>
        <w:t>منها</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قليل،</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وقع</w:t>
      </w:r>
      <w:r>
        <w:rPr>
          <w:w w:val="97"/>
          <w:rtl/>
        </w:rPr>
        <w:t xml:space="preserve"> </w:t>
      </w:r>
      <w:r>
        <w:rPr>
          <w:rFonts w:ascii="Arial" w:hAnsi="Arial" w:cs="Arial" w:hint="cs"/>
          <w:w w:val="97"/>
          <w:rtl/>
        </w:rPr>
        <w:t>التحريف</w:t>
      </w:r>
      <w:r>
        <w:rPr>
          <w:w w:val="97"/>
          <w:rtl/>
        </w:rPr>
        <w:t xml:space="preserve"> </w:t>
      </w:r>
      <w:r>
        <w:rPr>
          <w:rFonts w:ascii="Arial" w:hAnsi="Arial" w:cs="Arial" w:hint="cs"/>
          <w:w w:val="97"/>
          <w:rtl/>
        </w:rPr>
        <w:t>أيضا</w:t>
      </w:r>
      <w:r>
        <w:rPr>
          <w:w w:val="97"/>
          <w:rtl/>
        </w:rPr>
        <w:t>.</w:t>
      </w:r>
    </w:p>
    <w:p w:rsidR="00FD73EF" w:rsidRDefault="00FD73EF">
      <w:pPr>
        <w:pStyle w:val="textquran"/>
        <w:rPr>
          <w:rtl/>
        </w:rPr>
      </w:pPr>
      <w:r>
        <w:rPr>
          <w:rFonts w:ascii="Arial" w:hAnsi="Arial" w:cs="Arial" w:hint="cs"/>
          <w:rtl/>
        </w:rPr>
        <w:t>ومواعدة</w:t>
      </w:r>
      <w:r>
        <w:rPr>
          <w:rtl/>
        </w:rPr>
        <w:t xml:space="preserve"> </w:t>
      </w:r>
      <w:r>
        <w:rPr>
          <w:rFonts w:ascii="Arial" w:hAnsi="Arial" w:cs="Arial" w:hint="cs"/>
          <w:rtl/>
        </w:rPr>
        <w:t>الأربعين</w:t>
      </w:r>
      <w:r>
        <w:rPr>
          <w:rtl/>
        </w:rPr>
        <w:t xml:space="preserve"> </w:t>
      </w:r>
      <w:r>
        <w:rPr>
          <w:rFonts w:ascii="Arial" w:hAnsi="Arial" w:cs="Arial" w:hint="cs"/>
          <w:rtl/>
        </w:rPr>
        <w:t>إخبار</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الأمر</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الغيب</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يتعبَّد</w:t>
      </w:r>
      <w:r>
        <w:rPr>
          <w:rtl/>
        </w:rPr>
        <w:t xml:space="preserve"> </w:t>
      </w:r>
      <w:r>
        <w:rPr>
          <w:rFonts w:ascii="Arial" w:hAnsi="Arial" w:cs="Arial" w:hint="cs"/>
          <w:rtl/>
        </w:rPr>
        <w:t>ثلاثين</w:t>
      </w:r>
      <w:r>
        <w:rPr>
          <w:rtl/>
        </w:rPr>
        <w:t xml:space="preserve"> </w:t>
      </w:r>
      <w:r>
        <w:rPr>
          <w:rFonts w:ascii="Arial" w:hAnsi="Arial" w:cs="Arial" w:hint="cs"/>
          <w:rtl/>
        </w:rPr>
        <w:t>أمره</w:t>
      </w:r>
      <w:r>
        <w:rPr>
          <w:rtl/>
        </w:rPr>
        <w:t xml:space="preserve"> </w:t>
      </w:r>
      <w:r>
        <w:rPr>
          <w:rFonts w:ascii="Arial" w:hAnsi="Arial" w:cs="Arial" w:hint="cs"/>
          <w:rtl/>
        </w:rPr>
        <w:t>بها،</w:t>
      </w:r>
      <w:r>
        <w:rPr>
          <w:rtl/>
        </w:rPr>
        <w:t xml:space="preserve"> </w:t>
      </w:r>
      <w:r>
        <w:rPr>
          <w:rFonts w:ascii="Arial" w:hAnsi="Arial" w:cs="Arial" w:hint="cs"/>
          <w:rtl/>
        </w:rPr>
        <w:t>ثمَّ</w:t>
      </w:r>
      <w:r>
        <w:rPr>
          <w:rtl/>
        </w:rPr>
        <w:t xml:space="preserve"> </w:t>
      </w:r>
      <w:r>
        <w:rPr>
          <w:rFonts w:ascii="Arial" w:hAnsi="Arial" w:cs="Arial" w:hint="cs"/>
          <w:rtl/>
        </w:rPr>
        <w:t>يزيد</w:t>
      </w:r>
      <w:r>
        <w:rPr>
          <w:rtl/>
        </w:rPr>
        <w:t xml:space="preserve"> </w:t>
      </w:r>
      <w:r>
        <w:rPr>
          <w:rFonts w:ascii="Arial" w:hAnsi="Arial" w:cs="Arial" w:hint="cs"/>
          <w:rtl/>
        </w:rPr>
        <w:t>عليه</w:t>
      </w:r>
      <w:r>
        <w:rPr>
          <w:rtl/>
        </w:rPr>
        <w:t xml:space="preserve"> </w:t>
      </w:r>
      <w:r>
        <w:rPr>
          <w:rFonts w:ascii="Arial" w:hAnsi="Arial" w:cs="Arial" w:hint="cs"/>
          <w:rtl/>
        </w:rPr>
        <w:t>عشرة</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والنَّصْب</w:t>
      </w:r>
      <w:r>
        <w:rPr>
          <w:rtl/>
        </w:rPr>
        <w:t xml:space="preserve"> </w:t>
      </w:r>
      <w:r>
        <w:rPr>
          <w:rFonts w:ascii="Arial" w:hAnsi="Arial" w:cs="Arial" w:hint="cs"/>
          <w:rtl/>
        </w:rPr>
        <w:t>على</w:t>
      </w:r>
      <w:r>
        <w:rPr>
          <w:rtl/>
        </w:rPr>
        <w:t xml:space="preserve"> </w:t>
      </w:r>
      <w:r>
        <w:rPr>
          <w:rFonts w:ascii="Arial" w:hAnsi="Arial" w:cs="Arial" w:hint="cs"/>
          <w:rtl/>
        </w:rPr>
        <w:t>المفعوليَّة،</w:t>
      </w:r>
      <w:r>
        <w:rPr>
          <w:rtl/>
        </w:rPr>
        <w:t xml:space="preserve"> </w:t>
      </w:r>
      <w:r>
        <w:rPr>
          <w:rFonts w:ascii="Arial" w:hAnsi="Arial" w:cs="Arial" w:hint="cs"/>
          <w:rtl/>
        </w:rPr>
        <w:t>أي</w:t>
      </w:r>
      <w:r>
        <w:rPr>
          <w:rtl/>
        </w:rPr>
        <w:t xml:space="preserve">: </w:t>
      </w:r>
      <w:r>
        <w:rPr>
          <w:rFonts w:ascii="Arial" w:hAnsi="Arial" w:cs="Arial" w:hint="cs"/>
          <w:rtl/>
        </w:rPr>
        <w:t>واعدنا</w:t>
      </w:r>
      <w:r>
        <w:rPr>
          <w:rtl/>
        </w:rPr>
        <w:t xml:space="preserve"> </w:t>
      </w:r>
      <w:r>
        <w:rPr>
          <w:rFonts w:ascii="Arial" w:hAnsi="Arial" w:cs="Arial" w:hint="cs"/>
          <w:rtl/>
        </w:rPr>
        <w:t>موسى</w:t>
      </w:r>
      <w:r>
        <w:rPr>
          <w:rtl/>
        </w:rPr>
        <w:t xml:space="preserve"> </w:t>
      </w:r>
      <w:r>
        <w:rPr>
          <w:rFonts w:ascii="Arial" w:hAnsi="Arial" w:cs="Arial" w:hint="cs"/>
          <w:rtl/>
        </w:rPr>
        <w:t>إعطاء</w:t>
      </w:r>
      <w:r>
        <w:rPr>
          <w:rtl/>
        </w:rPr>
        <w:t xml:space="preserve"> </w:t>
      </w:r>
      <w:r>
        <w:rPr>
          <w:rFonts w:ascii="Arial" w:hAnsi="Arial" w:cs="Arial" w:hint="cs"/>
          <w:rtl/>
        </w:rPr>
        <w:t>أربعين</w:t>
      </w:r>
      <w:r>
        <w:rPr>
          <w:rtl/>
        </w:rPr>
        <w:t xml:space="preserve"> </w:t>
      </w:r>
      <w:r>
        <w:rPr>
          <w:rFonts w:ascii="Arial" w:hAnsi="Arial" w:cs="Arial" w:hint="cs"/>
          <w:rtl/>
        </w:rPr>
        <w:t>يتعبَّد</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الظرفيَّة،</w:t>
      </w:r>
      <w:r>
        <w:rPr>
          <w:rtl/>
        </w:rPr>
        <w:t xml:space="preserve"> </w:t>
      </w:r>
      <w:r>
        <w:rPr>
          <w:rFonts w:ascii="Arial" w:hAnsi="Arial" w:cs="Arial" w:hint="cs"/>
          <w:rtl/>
        </w:rPr>
        <w:t>أي</w:t>
      </w:r>
      <w:r>
        <w:rPr>
          <w:rtl/>
        </w:rPr>
        <w:t xml:space="preserve">: </w:t>
      </w:r>
      <w:r>
        <w:rPr>
          <w:rFonts w:ascii="Arial" w:hAnsi="Arial" w:cs="Arial" w:hint="cs"/>
          <w:rtl/>
        </w:rPr>
        <w:t>أمرا</w:t>
      </w:r>
      <w:r>
        <w:rPr>
          <w:rtl/>
        </w:rPr>
        <w:t xml:space="preserve"> </w:t>
      </w:r>
      <w:r>
        <w:rPr>
          <w:rFonts w:ascii="Arial" w:hAnsi="Arial" w:cs="Arial" w:hint="cs"/>
          <w:rtl/>
        </w:rPr>
        <w:t>واقعا</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بعدها،</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مطلق</w:t>
      </w:r>
      <w:r>
        <w:rPr>
          <w:rtl/>
        </w:rPr>
        <w:t xml:space="preserve"> </w:t>
      </w:r>
      <w:r>
        <w:rPr>
          <w:rFonts w:ascii="Arial" w:hAnsi="Arial" w:cs="Arial" w:hint="cs"/>
          <w:rtl/>
        </w:rPr>
        <w:t>في</w:t>
      </w:r>
      <w:r>
        <w:rPr>
          <w:rtl/>
        </w:rPr>
        <w:t xml:space="preserve"> </w:t>
      </w:r>
      <w:r>
        <w:rPr>
          <w:rFonts w:ascii="Arial" w:hAnsi="Arial" w:cs="Arial" w:hint="cs"/>
          <w:rtl/>
        </w:rPr>
        <w:t>مواعدة</w:t>
      </w:r>
      <w:r>
        <w:rPr>
          <w:rtl/>
        </w:rPr>
        <w:t xml:space="preserve"> </w:t>
      </w:r>
      <w:r>
        <w:rPr>
          <w:rFonts w:ascii="Arial" w:hAnsi="Arial" w:cs="Arial" w:hint="cs"/>
          <w:rtl/>
        </w:rPr>
        <w:t>أربعين</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اتَّخَذتُّم</w:t>
      </w:r>
      <w:r>
        <w:rPr>
          <w:rtl/>
        </w:rPr>
        <w:t> </w:t>
      </w:r>
      <w:r>
        <w:rPr>
          <w:rFonts w:ascii="Arial" w:hAnsi="Arial" w:cs="Arial" w:hint="cs"/>
          <w:rtl/>
        </w:rPr>
        <w:t>﴾</w:t>
      </w:r>
      <w:r>
        <w:rPr>
          <w:rtl/>
        </w:rPr>
        <w:t xml:space="preserve"> </w:t>
      </w:r>
      <w:r>
        <w:rPr>
          <w:rFonts w:ascii="Arial" w:hAnsi="Arial" w:cs="Arial" w:hint="cs"/>
          <w:rtl/>
        </w:rPr>
        <w:t>اتَّخذ</w:t>
      </w:r>
      <w:r>
        <w:rPr>
          <w:rtl/>
        </w:rPr>
        <w:t xml:space="preserve"> </w:t>
      </w:r>
      <w:r>
        <w:rPr>
          <w:rFonts w:ascii="Arial" w:hAnsi="Arial" w:cs="Arial" w:hint="cs"/>
          <w:rtl/>
        </w:rPr>
        <w:t>آباؤكم</w:t>
      </w:r>
      <w:r>
        <w:rPr>
          <w:rtl/>
        </w:rPr>
        <w:t xml:space="preserve"> </w:t>
      </w:r>
      <w:r>
        <w:rPr>
          <w:rFonts w:ascii="Arial" w:hAnsi="Arial" w:cs="Arial" w:hint="cs"/>
          <w:rtl/>
        </w:rPr>
        <w:t>الباقون</w:t>
      </w:r>
      <w:r>
        <w:rPr>
          <w:rtl/>
        </w:rPr>
        <w:t xml:space="preserve"> </w:t>
      </w:r>
      <w:r>
        <w:rPr>
          <w:rFonts w:ascii="Arial" w:hAnsi="Arial" w:cs="Arial" w:hint="cs"/>
          <w:rtl/>
        </w:rPr>
        <w:t>في</w:t>
      </w:r>
      <w:r>
        <w:rPr>
          <w:rtl/>
        </w:rPr>
        <w:t xml:space="preserve"> </w:t>
      </w:r>
      <w:r>
        <w:rPr>
          <w:rFonts w:ascii="Arial" w:hAnsi="Arial" w:cs="Arial" w:hint="cs"/>
          <w:rtl/>
        </w:rPr>
        <w:t>مصر</w:t>
      </w:r>
      <w:r>
        <w:rPr>
          <w:rtl/>
        </w:rPr>
        <w:t xml:space="preserve"> </w:t>
      </w:r>
      <w:r>
        <w:rPr>
          <w:rFonts w:ascii="Arial" w:hAnsi="Arial" w:cs="Arial" w:hint="cs"/>
          <w:rtl/>
        </w:rPr>
        <w:t>ومَن</w:t>
      </w:r>
      <w:r>
        <w:rPr>
          <w:rtl/>
        </w:rPr>
        <w:t xml:space="preserve"> </w:t>
      </w:r>
      <w:r>
        <w:rPr>
          <w:rFonts w:ascii="Arial" w:hAnsi="Arial" w:cs="Arial" w:hint="cs"/>
          <w:rtl/>
        </w:rPr>
        <w:t>معهم،</w:t>
      </w:r>
      <w:r>
        <w:rPr>
          <w:rtl/>
        </w:rPr>
        <w:t xml:space="preserve"> </w:t>
      </w:r>
      <w:r>
        <w:rPr>
          <w:rFonts w:ascii="Arial" w:hAnsi="Arial" w:cs="Arial" w:hint="cs"/>
          <w:rtl/>
        </w:rPr>
        <w:t>إلَّا</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ألف</w:t>
      </w:r>
      <w:r>
        <w:rPr>
          <w:rtl/>
        </w:rPr>
        <w:t xml:space="preserve"> </w:t>
      </w:r>
      <w:r>
        <w:rPr>
          <w:rFonts w:ascii="Arial" w:hAnsi="Arial" w:cs="Arial" w:hint="cs"/>
          <w:rtl/>
        </w:rPr>
        <w:t>رجل</w:t>
      </w:r>
      <w:r>
        <w:rPr>
          <w:rtl/>
        </w:rPr>
        <w:t xml:space="preserve"> </w:t>
      </w:r>
      <w:r>
        <w:rPr>
          <w:rFonts w:ascii="Arial" w:hAnsi="Arial" w:cs="Arial" w:hint="cs"/>
          <w:rtl/>
        </w:rPr>
        <w:t>مع</w:t>
      </w:r>
      <w:r>
        <w:rPr>
          <w:rtl/>
        </w:rPr>
        <w:t xml:space="preserve"> </w:t>
      </w:r>
      <w:r>
        <w:rPr>
          <w:rFonts w:ascii="Arial" w:hAnsi="Arial" w:cs="Arial" w:hint="cs"/>
          <w:rtl/>
        </w:rPr>
        <w:t>هارون،</w:t>
      </w:r>
      <w:r>
        <w:rPr>
          <w:rtl/>
        </w:rPr>
        <w:t xml:space="preserve"> </w:t>
      </w:r>
      <w:r>
        <w:rPr>
          <w:rFonts w:ascii="Arial" w:hAnsi="Arial" w:cs="Arial" w:hint="cs"/>
          <w:rtl/>
        </w:rPr>
        <w:t>وقيل</w:t>
      </w:r>
      <w:r>
        <w:rPr>
          <w:rtl/>
        </w:rPr>
        <w:t xml:space="preserve">: </w:t>
      </w:r>
      <w:r>
        <w:rPr>
          <w:rFonts w:ascii="Arial" w:hAnsi="Arial" w:cs="Arial" w:hint="cs"/>
          <w:rtl/>
        </w:rPr>
        <w:t>اتَّخذه</w:t>
      </w:r>
      <w:r>
        <w:rPr>
          <w:rtl/>
        </w:rPr>
        <w:t xml:space="preserve"> </w:t>
      </w:r>
      <w:r>
        <w:rPr>
          <w:rFonts w:ascii="Arial" w:hAnsi="Arial" w:cs="Arial" w:hint="cs"/>
          <w:rtl/>
        </w:rPr>
        <w:t>ثمانية</w:t>
      </w:r>
      <w:r>
        <w:rPr>
          <w:rtl/>
        </w:rPr>
        <w:t xml:space="preserve"> </w:t>
      </w:r>
      <w:r>
        <w:rPr>
          <w:rFonts w:ascii="Arial" w:hAnsi="Arial" w:cs="Arial" w:hint="cs"/>
          <w:rtl/>
        </w:rPr>
        <w:t>آلاف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الْعِجْلَ</w:t>
      </w:r>
      <w:r>
        <w:rPr>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صاغه</w:t>
      </w:r>
      <w:r>
        <w:rPr>
          <w:rtl/>
        </w:rPr>
        <w:t xml:space="preserve"> </w:t>
      </w:r>
      <w:r>
        <w:rPr>
          <w:rFonts w:ascii="Arial" w:hAnsi="Arial" w:cs="Arial" w:hint="cs"/>
          <w:rtl/>
        </w:rPr>
        <w:t>موسى</w:t>
      </w:r>
      <w:r>
        <w:rPr>
          <w:rtl/>
        </w:rPr>
        <w:t xml:space="preserve"> </w:t>
      </w:r>
      <w:r>
        <w:rPr>
          <w:rFonts w:ascii="Arial" w:hAnsi="Arial" w:cs="Arial" w:hint="cs"/>
          <w:rtl/>
        </w:rPr>
        <w:t>السامريُّ</w:t>
      </w:r>
      <w:r>
        <w:rPr>
          <w:rtl/>
        </w:rPr>
        <w:t xml:space="preserve"> </w:t>
      </w:r>
      <w:r>
        <w:rPr>
          <w:rFonts w:ascii="Arial" w:hAnsi="Arial" w:cs="Arial" w:hint="cs"/>
          <w:rtl/>
        </w:rPr>
        <w:t>المنافق</w:t>
      </w:r>
      <w:r>
        <w:rPr>
          <w:rtl/>
        </w:rPr>
        <w:t xml:space="preserve"> </w:t>
      </w:r>
      <w:r>
        <w:rPr>
          <w:rFonts w:ascii="Arial" w:hAnsi="Arial" w:cs="Arial" w:hint="cs"/>
          <w:rtl/>
        </w:rPr>
        <w:t>إلها</w:t>
      </w:r>
      <w:r>
        <w:rPr>
          <w:rtl/>
        </w:rPr>
        <w:t xml:space="preserve"> </w:t>
      </w:r>
      <w:r>
        <w:rPr>
          <w:rFonts w:ascii="Arial" w:hAnsi="Arial" w:cs="Arial" w:hint="cs"/>
          <w:rtl/>
        </w:rPr>
        <w:t>يعبدونه،</w:t>
      </w:r>
      <w:r>
        <w:rPr>
          <w:rtl/>
        </w:rPr>
        <w:t xml:space="preserve"> </w:t>
      </w:r>
      <w:r>
        <w:rPr>
          <w:rFonts w:ascii="Arial" w:hAnsi="Arial" w:cs="Arial" w:hint="cs"/>
          <w:rtl/>
        </w:rPr>
        <w:t>فالمفعول</w:t>
      </w:r>
      <w:r>
        <w:rPr>
          <w:rtl/>
        </w:rPr>
        <w:t xml:space="preserve"> </w:t>
      </w:r>
      <w:r>
        <w:rPr>
          <w:rFonts w:ascii="Arial" w:hAnsi="Arial" w:cs="Arial" w:hint="cs"/>
          <w:rtl/>
        </w:rPr>
        <w:t>الثاني</w:t>
      </w:r>
      <w:r>
        <w:rPr>
          <w:rtl/>
        </w:rPr>
        <w:t xml:space="preserve"> </w:t>
      </w:r>
      <w:r>
        <w:rPr>
          <w:rFonts w:ascii="Calibri" w:cs="Calibri" w:hint="cs"/>
          <w:rtl/>
        </w:rPr>
        <w:t>«</w:t>
      </w:r>
      <w:r>
        <w:rPr>
          <w:rFonts w:ascii="Arial" w:hAnsi="Arial" w:cs="Arial" w:hint="cs"/>
          <w:rtl/>
        </w:rPr>
        <w:t>إلهًا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ثاني</w:t>
      </w:r>
      <w:r>
        <w:rPr>
          <w:rtl/>
        </w:rPr>
        <w:t xml:space="preserve"> </w:t>
      </w:r>
      <w:r>
        <w:rPr>
          <w:rFonts w:ascii="Arial" w:hAnsi="Arial" w:cs="Arial" w:hint="cs"/>
          <w:rtl/>
        </w:rPr>
        <w:t>له</w:t>
      </w:r>
      <w:r>
        <w:rPr>
          <w:rtl/>
        </w:rPr>
        <w:t xml:space="preserve"> </w:t>
      </w:r>
      <w:r>
        <w:rPr>
          <w:rFonts w:ascii="Arial" w:hAnsi="Arial" w:cs="Arial" w:hint="cs"/>
          <w:rtl/>
        </w:rPr>
        <w:t>كقولك</w:t>
      </w:r>
      <w:r>
        <w:rPr>
          <w:rtl/>
        </w:rPr>
        <w:t xml:space="preserve">: </w:t>
      </w:r>
      <w:r>
        <w:rPr>
          <w:rFonts w:ascii="Arial" w:hAnsi="Arial" w:cs="Arial" w:hint="cs"/>
          <w:rtl/>
        </w:rPr>
        <w:t>اتَّخذت</w:t>
      </w:r>
      <w:r>
        <w:rPr>
          <w:rtl/>
        </w:rPr>
        <w:t xml:space="preserve"> </w:t>
      </w:r>
      <w:r>
        <w:rPr>
          <w:rFonts w:ascii="Arial" w:hAnsi="Arial" w:cs="Arial" w:hint="cs"/>
          <w:rtl/>
        </w:rPr>
        <w:t>سيفا</w:t>
      </w:r>
      <w:r>
        <w:rPr>
          <w:rtl/>
        </w:rPr>
        <w:t xml:space="preserve"> </w:t>
      </w:r>
      <w:r>
        <w:rPr>
          <w:rFonts w:ascii="Arial" w:hAnsi="Arial" w:cs="Arial" w:hint="cs"/>
          <w:rtl/>
        </w:rPr>
        <w:t>صنعته</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w:t>
      </w:r>
      <w:r>
        <w:rPr>
          <w:rtl/>
        </w:rPr>
        <w:t> </w:t>
      </w:r>
      <w:r>
        <w:rPr>
          <w:rFonts w:ascii="Arial" w:hAnsi="Arial" w:cs="Arial" w:hint="cs"/>
          <w:rtl/>
        </w:rPr>
        <w:t>﴾</w:t>
      </w:r>
      <w:r>
        <w:rPr>
          <w:rStyle w:val="bold"/>
          <w:rtl/>
        </w:rPr>
        <w:t xml:space="preserve"> </w:t>
      </w:r>
      <w:r>
        <w:rPr>
          <w:rFonts w:ascii="Arial" w:hAnsi="Arial" w:cs="Arial" w:hint="cs"/>
          <w:rtl/>
        </w:rPr>
        <w:t>بعد</w:t>
      </w:r>
      <w:r>
        <w:rPr>
          <w:rtl/>
        </w:rPr>
        <w:t xml:space="preserve"> </w:t>
      </w:r>
      <w:r>
        <w:rPr>
          <w:rFonts w:ascii="Arial" w:hAnsi="Arial" w:cs="Arial" w:hint="cs"/>
          <w:rtl/>
        </w:rPr>
        <w:t>ذهاب</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إلى</w:t>
      </w:r>
      <w:r>
        <w:rPr>
          <w:rtl/>
        </w:rPr>
        <w:t xml:space="preserve"> </w:t>
      </w:r>
      <w:r>
        <w:rPr>
          <w:rFonts w:ascii="Arial" w:hAnsi="Arial" w:cs="Arial" w:hint="cs"/>
          <w:rtl/>
        </w:rPr>
        <w:t>ميقات</w:t>
      </w:r>
      <w:r>
        <w:rPr>
          <w:rtl/>
        </w:rPr>
        <w:t xml:space="preserve"> </w:t>
      </w:r>
      <w:r>
        <w:rPr>
          <w:rFonts w:ascii="Arial" w:hAnsi="Arial" w:cs="Arial" w:hint="cs"/>
          <w:rtl/>
        </w:rPr>
        <w:t>الأربعين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ظَالِمُونَ</w:t>
      </w:r>
      <w:r>
        <w:rPr>
          <w:rtl/>
        </w:rPr>
        <w:t> </w:t>
      </w:r>
      <w:r>
        <w:rPr>
          <w:rFonts w:ascii="Arial" w:hAnsi="Arial" w:cs="Arial" w:hint="cs"/>
          <w:rtl/>
        </w:rPr>
        <w:t>﴾</w:t>
      </w:r>
      <w:r>
        <w:rPr>
          <w:rtl/>
        </w:rPr>
        <w:t xml:space="preserve"> </w:t>
      </w:r>
      <w:r>
        <w:rPr>
          <w:rFonts w:ascii="Arial" w:hAnsi="Arial" w:cs="Arial" w:hint="cs"/>
          <w:rtl/>
        </w:rPr>
        <w:t>باتِّخاذه</w:t>
      </w:r>
      <w:r>
        <w:rPr>
          <w:rtl/>
        </w:rPr>
        <w:t xml:space="preserve"> </w:t>
      </w:r>
      <w:r>
        <w:rPr>
          <w:rFonts w:ascii="Arial" w:hAnsi="Arial" w:cs="Arial" w:hint="cs"/>
          <w:rtl/>
        </w:rPr>
        <w:t>لأنفسكم،</w:t>
      </w:r>
      <w:r>
        <w:rPr>
          <w:rtl/>
        </w:rPr>
        <w:t xml:space="preserve"> </w:t>
      </w:r>
      <w:r>
        <w:rPr>
          <w:rFonts w:ascii="Arial" w:hAnsi="Arial" w:cs="Arial" w:hint="cs"/>
          <w:rtl/>
        </w:rPr>
        <w:t>ولدين</w:t>
      </w:r>
      <w:r>
        <w:rPr>
          <w:rtl/>
        </w:rPr>
        <w:t xml:space="preserve"> </w:t>
      </w:r>
      <w:r>
        <w:rPr>
          <w:rFonts w:ascii="Arial" w:hAnsi="Arial" w:cs="Arial" w:hint="cs"/>
          <w:rtl/>
        </w:rPr>
        <w:t>الله،</w:t>
      </w:r>
      <w:r>
        <w:rPr>
          <w:rtl/>
        </w:rPr>
        <w:t xml:space="preserve"> </w:t>
      </w:r>
      <w:r>
        <w:rPr>
          <w:rFonts w:ascii="Arial" w:hAnsi="Arial" w:cs="Arial" w:hint="cs"/>
          <w:rtl/>
        </w:rPr>
        <w:t>ولمن</w:t>
      </w:r>
      <w:r>
        <w:rPr>
          <w:rtl/>
        </w:rPr>
        <w:t xml:space="preserve"> </w:t>
      </w:r>
      <w:r>
        <w:rPr>
          <w:rFonts w:ascii="Arial" w:hAnsi="Arial" w:cs="Arial" w:hint="cs"/>
          <w:rtl/>
        </w:rPr>
        <w:t>يقتدي</w:t>
      </w:r>
      <w:r>
        <w:rPr>
          <w:rtl/>
        </w:rPr>
        <w:t xml:space="preserve"> </w:t>
      </w:r>
      <w:r>
        <w:rPr>
          <w:rFonts w:ascii="Arial" w:hAnsi="Arial" w:cs="Arial" w:hint="cs"/>
          <w:rtl/>
        </w:rPr>
        <w:t>بكم،</w:t>
      </w:r>
      <w:r>
        <w:rPr>
          <w:rtl/>
        </w:rPr>
        <w:t xml:space="preserve"> </w:t>
      </w:r>
      <w:r>
        <w:rPr>
          <w:rFonts w:ascii="Arial" w:hAnsi="Arial" w:cs="Arial" w:hint="cs"/>
          <w:rtl/>
        </w:rPr>
        <w:t>وزمانِكم،</w:t>
      </w:r>
      <w:r>
        <w:rPr>
          <w:rtl/>
        </w:rPr>
        <w:t xml:space="preserve"> </w:t>
      </w:r>
      <w:r>
        <w:rPr>
          <w:rFonts w:ascii="Arial" w:hAnsi="Arial" w:cs="Arial" w:hint="cs"/>
          <w:rtl/>
        </w:rPr>
        <w:t>ومكانِكم</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عصى</w:t>
      </w:r>
      <w:r>
        <w:rPr>
          <w:rtl/>
        </w:rPr>
        <w:t xml:space="preserve"> </w:t>
      </w:r>
      <w:r>
        <w:rPr>
          <w:rFonts w:ascii="Arial" w:hAnsi="Arial" w:cs="Arial" w:hint="cs"/>
          <w:rtl/>
        </w:rPr>
        <w:t>الله</w:t>
      </w:r>
      <w:r>
        <w:rPr>
          <w:rtl/>
        </w:rPr>
        <w:t xml:space="preserve"> </w:t>
      </w:r>
      <w:r>
        <w:rPr>
          <w:rFonts w:ascii="Arial" w:hAnsi="Arial" w:cs="Arial" w:hint="cs"/>
          <w:rtl/>
        </w:rPr>
        <w:t>فقد</w:t>
      </w:r>
      <w:r>
        <w:rPr>
          <w:rtl/>
        </w:rPr>
        <w:t xml:space="preserve"> </w:t>
      </w:r>
      <w:r>
        <w:rPr>
          <w:rFonts w:ascii="Arial" w:hAnsi="Arial" w:cs="Arial" w:hint="cs"/>
          <w:rtl/>
        </w:rPr>
        <w:t>ظلم</w:t>
      </w:r>
      <w:r>
        <w:rPr>
          <w:rtl/>
        </w:rPr>
        <w:t xml:space="preserve"> </w:t>
      </w:r>
      <w:r>
        <w:rPr>
          <w:rFonts w:ascii="Arial" w:hAnsi="Arial" w:cs="Arial" w:hint="cs"/>
          <w:rtl/>
        </w:rPr>
        <w:t>وقته</w:t>
      </w:r>
      <w:r>
        <w:rPr>
          <w:rtl/>
        </w:rPr>
        <w:t xml:space="preserve"> </w:t>
      </w:r>
      <w:r>
        <w:rPr>
          <w:rFonts w:ascii="Arial" w:hAnsi="Arial" w:cs="Arial" w:hint="cs"/>
          <w:rtl/>
        </w:rPr>
        <w:t>ومكانه،</w:t>
      </w:r>
      <w:r>
        <w:rPr>
          <w:rtl/>
        </w:rPr>
        <w:t xml:space="preserve"> </w:t>
      </w:r>
      <w:r>
        <w:rPr>
          <w:rFonts w:ascii="Arial" w:hAnsi="Arial" w:cs="Arial" w:hint="cs"/>
          <w:rtl/>
        </w:rPr>
        <w:t>والظلم</w:t>
      </w:r>
      <w:r>
        <w:rPr>
          <w:rtl/>
        </w:rPr>
        <w:t xml:space="preserve">: </w:t>
      </w:r>
      <w:r>
        <w:rPr>
          <w:rFonts w:ascii="Arial" w:hAnsi="Arial" w:cs="Arial" w:hint="cs"/>
          <w:rtl/>
        </w:rPr>
        <w:t>الضرُّ،</w:t>
      </w:r>
      <w:r>
        <w:rPr>
          <w:rtl/>
        </w:rPr>
        <w:t xml:space="preserve"> </w:t>
      </w:r>
      <w:r>
        <w:rPr>
          <w:rFonts w:ascii="Arial" w:hAnsi="Arial" w:cs="Arial" w:hint="cs"/>
          <w:rtl/>
        </w:rPr>
        <w:t>ونقصُ</w:t>
      </w:r>
      <w:r>
        <w:rPr>
          <w:rtl/>
        </w:rPr>
        <w:t xml:space="preserve"> </w:t>
      </w:r>
      <w:r>
        <w:rPr>
          <w:rFonts w:ascii="Arial" w:hAnsi="Arial" w:cs="Arial" w:hint="cs"/>
          <w:rtl/>
        </w:rPr>
        <w:t>حقِّ</w:t>
      </w:r>
      <w:r>
        <w:rPr>
          <w:rtl/>
        </w:rPr>
        <w:t xml:space="preserve"> </w:t>
      </w:r>
      <w:r>
        <w:rPr>
          <w:rFonts w:ascii="Arial" w:hAnsi="Arial" w:cs="Arial" w:hint="cs"/>
          <w:rtl/>
        </w:rPr>
        <w:t>الشيء،</w:t>
      </w:r>
      <w:r>
        <w:rPr>
          <w:rtl/>
        </w:rPr>
        <w:t xml:space="preserve"> </w:t>
      </w:r>
      <w:r>
        <w:rPr>
          <w:rFonts w:ascii="Arial" w:hAnsi="Arial" w:cs="Arial" w:hint="cs"/>
          <w:rtl/>
        </w:rPr>
        <w:t>ووضع</w:t>
      </w:r>
      <w:r>
        <w:rPr>
          <w:rtl/>
        </w:rPr>
        <w:t xml:space="preserve"> </w:t>
      </w:r>
      <w:r>
        <w:rPr>
          <w:rFonts w:ascii="Arial" w:hAnsi="Arial" w:cs="Arial" w:hint="cs"/>
          <w:rtl/>
        </w:rPr>
        <w:t>الشيء</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موضعه،</w:t>
      </w:r>
      <w:r>
        <w:rPr>
          <w:rtl/>
        </w:rPr>
        <w:t xml:space="preserve"> </w:t>
      </w:r>
      <w:r>
        <w:rPr>
          <w:rStyle w:val="bold"/>
          <w:rFonts w:ascii="Arial" w:hAnsi="Arial" w:cs="Arial" w:hint="cs"/>
          <w:rtl/>
        </w:rPr>
        <w:t>فاحفظ</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لغير</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الموضع</w:t>
      </w:r>
      <w:r>
        <w:rPr>
          <w:rStyle w:val="bold"/>
          <w:rtl/>
        </w:rPr>
        <w:t xml:space="preserve"> </w:t>
      </w:r>
      <w:r>
        <w:rPr>
          <w:rStyle w:val="bold"/>
          <w:rFonts w:ascii="Arial" w:hAnsi="Arial" w:cs="Arial" w:hint="cs"/>
          <w:rtl/>
        </w:rPr>
        <w:t>واعتبره</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وضعوا</w:t>
      </w:r>
      <w:r>
        <w:rPr>
          <w:rtl/>
        </w:rPr>
        <w:t xml:space="preserve"> </w:t>
      </w:r>
      <w:r>
        <w:rPr>
          <w:rFonts w:ascii="Arial" w:hAnsi="Arial" w:cs="Arial" w:hint="cs"/>
          <w:rtl/>
        </w:rPr>
        <w:t>العبادة</w:t>
      </w:r>
      <w:r>
        <w:rPr>
          <w:rtl/>
        </w:rPr>
        <w:t xml:space="preserve"> </w:t>
      </w:r>
      <w:r>
        <w:rPr>
          <w:rFonts w:ascii="Arial" w:hAnsi="Arial" w:cs="Arial" w:hint="cs"/>
          <w:rtl/>
        </w:rPr>
        <w:t>واسم</w:t>
      </w:r>
      <w:r>
        <w:rPr>
          <w:rtl/>
        </w:rPr>
        <w:t xml:space="preserve"> </w:t>
      </w:r>
      <w:r>
        <w:rPr>
          <w:rFonts w:ascii="Arial" w:hAnsi="Arial" w:cs="Arial" w:hint="cs"/>
          <w:rtl/>
        </w:rPr>
        <w:t>الألوهيَّة</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موضعهما</w:t>
      </w:r>
      <w:r>
        <w:rPr>
          <w:rtl/>
        </w:rPr>
        <w:t>.</w:t>
      </w:r>
    </w:p>
    <w:p w:rsidR="00FD73EF" w:rsidRDefault="00FD73EF">
      <w:pPr>
        <w:pStyle w:val="textquran"/>
        <w:rPr>
          <w:rtl/>
        </w:rPr>
      </w:pPr>
      <w:r>
        <w:rPr>
          <w:rFonts w:ascii="Arial" w:hAnsi="Arial" w:cs="Arial" w:hint="cs"/>
          <w:rtl/>
        </w:rPr>
        <w:t>وذلك</w:t>
      </w:r>
      <w:r>
        <w:rPr>
          <w:rtl/>
        </w:rPr>
        <w:t xml:space="preserve"> </w:t>
      </w:r>
      <w:r>
        <w:rPr>
          <w:rFonts w:ascii="Arial" w:hAnsi="Arial" w:cs="Arial" w:hint="cs"/>
          <w:rtl/>
        </w:rPr>
        <w:t>العجل</w:t>
      </w:r>
      <w:r>
        <w:rPr>
          <w:rtl/>
        </w:rPr>
        <w:t xml:space="preserve"> </w:t>
      </w:r>
      <w:r>
        <w:rPr>
          <w:rFonts w:ascii="Arial" w:hAnsi="Arial" w:cs="Arial" w:hint="cs"/>
          <w:rtl/>
        </w:rPr>
        <w:t>لحم</w:t>
      </w:r>
      <w:r>
        <w:rPr>
          <w:rtl/>
        </w:rPr>
        <w:t xml:space="preserve"> </w:t>
      </w:r>
      <w:r>
        <w:rPr>
          <w:rFonts w:ascii="Arial" w:hAnsi="Arial" w:cs="Arial" w:hint="cs"/>
          <w:rtl/>
        </w:rPr>
        <w:t>ودم</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وقيل</w:t>
      </w:r>
      <w:r>
        <w:rPr>
          <w:rtl/>
        </w:rPr>
        <w:t xml:space="preserve">: </w:t>
      </w:r>
      <w:r>
        <w:rPr>
          <w:rFonts w:ascii="Arial" w:hAnsi="Arial" w:cs="Arial" w:hint="cs"/>
          <w:rtl/>
        </w:rPr>
        <w:t>صورة،</w:t>
      </w:r>
      <w:r>
        <w:rPr>
          <w:rtl/>
        </w:rPr>
        <w:t xml:space="preserve"> </w:t>
      </w:r>
      <w:r>
        <w:rPr>
          <w:rFonts w:ascii="Arial" w:hAnsi="Arial" w:cs="Arial" w:hint="cs"/>
          <w:rtl/>
        </w:rPr>
        <w:t>فنسبة</w:t>
      </w:r>
      <w:r>
        <w:rPr>
          <w:rtl/>
        </w:rPr>
        <w:t xml:space="preserve"> </w:t>
      </w:r>
      <w:r>
        <w:rPr>
          <w:rFonts w:ascii="Arial" w:hAnsi="Arial" w:cs="Arial" w:hint="cs"/>
          <w:rtl/>
        </w:rPr>
        <w:t>الخوار</w:t>
      </w:r>
      <w:r>
        <w:rPr>
          <w:rtl/>
        </w:rPr>
        <w:t xml:space="preserve"> </w:t>
      </w:r>
      <w:r>
        <w:rPr>
          <w:rFonts w:ascii="Arial" w:hAnsi="Arial" w:cs="Arial" w:hint="cs"/>
          <w:rtl/>
        </w:rPr>
        <w:t>إليه</w:t>
      </w:r>
      <w:r>
        <w:rPr>
          <w:rtl/>
        </w:rPr>
        <w:t xml:space="preserve"> </w:t>
      </w:r>
      <w:r>
        <w:rPr>
          <w:rFonts w:ascii="Arial" w:hAnsi="Arial" w:cs="Arial" w:hint="cs"/>
          <w:rtl/>
        </w:rPr>
        <w:t>على</w:t>
      </w:r>
      <w:r>
        <w:rPr>
          <w:rtl/>
        </w:rPr>
        <w:t xml:space="preserve"> </w:t>
      </w:r>
      <w:r>
        <w:rPr>
          <w:rFonts w:ascii="Arial" w:hAnsi="Arial" w:cs="Arial" w:hint="cs"/>
          <w:rtl/>
        </w:rPr>
        <w:t>التجوُّز،</w:t>
      </w:r>
      <w:r>
        <w:rPr>
          <w:rtl/>
        </w:rPr>
        <w:t xml:space="preserve"> </w:t>
      </w:r>
      <w:r>
        <w:rPr>
          <w:rFonts w:ascii="Arial" w:hAnsi="Arial" w:cs="Arial" w:hint="cs"/>
          <w:rtl/>
        </w:rPr>
        <w:t>ونُسب</w:t>
      </w:r>
      <w:r>
        <w:rPr>
          <w:rtl/>
        </w:rPr>
        <w:t xml:space="preserve"> </w:t>
      </w:r>
      <w:r>
        <w:rPr>
          <w:rFonts w:ascii="Arial" w:hAnsi="Arial" w:cs="Arial" w:hint="cs"/>
          <w:rtl/>
        </w:rPr>
        <w:t>للجمهور</w:t>
      </w:r>
      <w:r>
        <w:rPr>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عَفَوْنَا</w:t>
      </w:r>
      <w:r>
        <w:rPr>
          <w:rStyle w:val="bold"/>
          <w:rtl/>
        </w:rPr>
        <w:t xml:space="preserve"> </w:t>
      </w:r>
      <w:r>
        <w:rPr>
          <w:rStyle w:val="bold"/>
          <w:rFonts w:ascii="Arial" w:hAnsi="Arial" w:cs="Arial" w:hint="cs"/>
          <w:rtl/>
        </w:rPr>
        <w:t>عَنكُم</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الاتِّخاذِ،</w:t>
      </w:r>
      <w:r>
        <w:rPr>
          <w:rtl/>
        </w:rPr>
        <w:t xml:space="preserve"> </w:t>
      </w:r>
      <w:r>
        <w:rPr>
          <w:rFonts w:ascii="Arial" w:hAnsi="Arial" w:cs="Arial" w:hint="cs"/>
          <w:rtl/>
        </w:rPr>
        <w:t>قبِلنا</w:t>
      </w:r>
      <w:r>
        <w:rPr>
          <w:rtl/>
        </w:rPr>
        <w:t xml:space="preserve"> </w:t>
      </w:r>
      <w:r>
        <w:rPr>
          <w:rFonts w:ascii="Arial" w:hAnsi="Arial" w:cs="Arial" w:hint="cs"/>
          <w:rtl/>
        </w:rPr>
        <w:t>توبة</w:t>
      </w:r>
      <w:r>
        <w:rPr>
          <w:rtl/>
        </w:rPr>
        <w:t xml:space="preserve"> </w:t>
      </w:r>
      <w:r>
        <w:rPr>
          <w:rFonts w:ascii="Arial" w:hAnsi="Arial" w:cs="Arial" w:hint="cs"/>
          <w:rtl/>
        </w:rPr>
        <w:t>عَبَدةِ</w:t>
      </w:r>
      <w:r>
        <w:rPr>
          <w:rtl/>
        </w:rPr>
        <w:t xml:space="preserve"> </w:t>
      </w:r>
      <w:r>
        <w:rPr>
          <w:rFonts w:ascii="Arial" w:hAnsi="Arial" w:cs="Arial" w:hint="cs"/>
          <w:rtl/>
        </w:rPr>
        <w:t>العجل</w:t>
      </w:r>
      <w:r>
        <w:rPr>
          <w:rtl/>
        </w:rPr>
        <w:t xml:space="preserve"> </w:t>
      </w:r>
      <w:r>
        <w:rPr>
          <w:rFonts w:ascii="Arial" w:hAnsi="Arial" w:cs="Arial" w:hint="cs"/>
          <w:rtl/>
        </w:rPr>
        <w:t>بعدما</w:t>
      </w:r>
      <w:r>
        <w:rPr>
          <w:rtl/>
        </w:rPr>
        <w:t xml:space="preserve"> </w:t>
      </w:r>
      <w:r>
        <w:rPr>
          <w:rFonts w:ascii="Arial" w:hAnsi="Arial" w:cs="Arial" w:hint="cs"/>
          <w:rtl/>
        </w:rPr>
        <w:t>قتلوا</w:t>
      </w:r>
      <w:r>
        <w:rPr>
          <w:rtl/>
        </w:rPr>
        <w:t xml:space="preserve"> </w:t>
      </w:r>
      <w:r>
        <w:rPr>
          <w:rFonts w:ascii="Arial" w:hAnsi="Arial" w:cs="Arial" w:hint="cs"/>
          <w:rtl/>
        </w:rPr>
        <w:t>منهم</w:t>
      </w:r>
      <w:r>
        <w:rPr>
          <w:rtl/>
        </w:rPr>
        <w:t xml:space="preserve"> </w:t>
      </w:r>
      <w:r>
        <w:rPr>
          <w:rFonts w:ascii="Arial" w:hAnsi="Arial" w:cs="Arial" w:hint="cs"/>
          <w:rtl/>
        </w:rPr>
        <w:t>سبعين</w:t>
      </w:r>
      <w:r>
        <w:rPr>
          <w:rtl/>
        </w:rPr>
        <w:t xml:space="preserve"> </w:t>
      </w:r>
      <w:r>
        <w:rPr>
          <w:rFonts w:ascii="Arial" w:hAnsi="Arial" w:cs="Arial" w:hint="cs"/>
          <w:rtl/>
        </w:rPr>
        <w:t>ألفا،</w:t>
      </w:r>
      <w:r>
        <w:rPr>
          <w:rtl/>
        </w:rPr>
        <w:t xml:space="preserve"> </w:t>
      </w:r>
      <w:r>
        <w:rPr>
          <w:rFonts w:ascii="Arial" w:hAnsi="Arial" w:cs="Arial" w:hint="cs"/>
          <w:rtl/>
        </w:rPr>
        <w:t>ورفع</w:t>
      </w:r>
      <w:r>
        <w:rPr>
          <w:rtl/>
        </w:rPr>
        <w:t xml:space="preserve"> </w:t>
      </w:r>
      <w:r>
        <w:rPr>
          <w:rFonts w:ascii="Arial" w:hAnsi="Arial" w:cs="Arial" w:hint="cs"/>
          <w:rtl/>
        </w:rPr>
        <w:t>الله</w:t>
      </w:r>
      <w:r>
        <w:rPr>
          <w:rtl/>
        </w:rPr>
        <w:t xml:space="preserve"> </w:t>
      </w:r>
      <w:r>
        <w:rPr>
          <w:rFonts w:ascii="Arial" w:hAnsi="Arial" w:cs="Arial" w:hint="cs"/>
          <w:rtl/>
        </w:rPr>
        <w:t>عنهم</w:t>
      </w:r>
      <w:r>
        <w:rPr>
          <w:rtl/>
        </w:rPr>
        <w:t xml:space="preserve"> </w:t>
      </w:r>
      <w:r>
        <w:rPr>
          <w:rFonts w:ascii="Arial" w:hAnsi="Arial" w:cs="Arial" w:hint="cs"/>
          <w:rtl/>
        </w:rPr>
        <w:t>السيف،</w:t>
      </w:r>
      <w:r>
        <w:rPr>
          <w:rtl/>
        </w:rPr>
        <w:t xml:space="preserve"> </w:t>
      </w:r>
      <w:r>
        <w:rPr>
          <w:rFonts w:ascii="Arial" w:hAnsi="Arial" w:cs="Arial" w:hint="cs"/>
          <w:rtl/>
        </w:rPr>
        <w:t>وصحَّ</w:t>
      </w:r>
      <w:r>
        <w:rPr>
          <w:rtl/>
        </w:rPr>
        <w:t xml:space="preserve"> </w:t>
      </w:r>
      <w:r>
        <w:rPr>
          <w:rFonts w:ascii="Arial" w:hAnsi="Arial" w:cs="Arial" w:hint="cs"/>
          <w:rtl/>
        </w:rPr>
        <w:t>إطلاق</w:t>
      </w:r>
      <w:r>
        <w:rPr>
          <w:rtl/>
        </w:rPr>
        <w:t xml:space="preserve"> </w:t>
      </w:r>
      <w:r>
        <w:rPr>
          <w:rFonts w:ascii="Arial" w:hAnsi="Arial" w:cs="Arial" w:hint="cs"/>
          <w:rtl/>
        </w:rPr>
        <w:t>العفو</w:t>
      </w:r>
      <w:r>
        <w:rPr>
          <w:rtl/>
        </w:rPr>
        <w:t xml:space="preserve"> </w:t>
      </w:r>
      <w:r>
        <w:rPr>
          <w:rFonts w:ascii="Arial" w:hAnsi="Arial" w:cs="Arial" w:hint="cs"/>
          <w:rtl/>
        </w:rPr>
        <w:t>مع</w:t>
      </w:r>
      <w:r>
        <w:rPr>
          <w:rtl/>
        </w:rPr>
        <w:t xml:space="preserve"> </w:t>
      </w:r>
      <w:r>
        <w:rPr>
          <w:rFonts w:ascii="Arial" w:hAnsi="Arial" w:cs="Arial" w:hint="cs"/>
          <w:rtl/>
        </w:rPr>
        <w:t>عقابهم</w:t>
      </w:r>
      <w:r>
        <w:rPr>
          <w:rtl/>
        </w:rPr>
        <w:t xml:space="preserve"> </w:t>
      </w:r>
      <w:r>
        <w:rPr>
          <w:rFonts w:ascii="Arial" w:hAnsi="Arial" w:cs="Arial" w:hint="cs"/>
          <w:rtl/>
        </w:rPr>
        <w:t>بالقتل</w:t>
      </w:r>
      <w:r>
        <w:rPr>
          <w:rtl/>
        </w:rPr>
        <w:t xml:space="preserve"> </w:t>
      </w:r>
      <w:r>
        <w:rPr>
          <w:rFonts w:ascii="Arial" w:hAnsi="Arial" w:cs="Arial" w:hint="cs"/>
          <w:rtl/>
        </w:rPr>
        <w:t>لأنَّه</w:t>
      </w:r>
      <w:r>
        <w:rPr>
          <w:rtl/>
        </w:rPr>
        <w:t xml:space="preserve"> </w:t>
      </w:r>
      <w:r>
        <w:rPr>
          <w:rFonts w:ascii="Arial" w:hAnsi="Arial" w:cs="Arial" w:hint="cs"/>
          <w:rtl/>
        </w:rPr>
        <w:t>عفو</w:t>
      </w:r>
      <w:r>
        <w:rPr>
          <w:rtl/>
        </w:rPr>
        <w:t xml:space="preserve"> </w:t>
      </w:r>
      <w:r>
        <w:rPr>
          <w:rFonts w:ascii="Arial" w:hAnsi="Arial" w:cs="Arial" w:hint="cs"/>
          <w:rtl/>
        </w:rPr>
        <w:t>عن</w:t>
      </w:r>
      <w:r>
        <w:rPr>
          <w:rtl/>
        </w:rPr>
        <w:t xml:space="preserve"> </w:t>
      </w:r>
      <w:r>
        <w:rPr>
          <w:rFonts w:ascii="Arial" w:hAnsi="Arial" w:cs="Arial" w:hint="cs"/>
          <w:rtl/>
        </w:rPr>
        <w:t>مزيد</w:t>
      </w:r>
      <w:r>
        <w:rPr>
          <w:rtl/>
        </w:rPr>
        <w:t xml:space="preserve"> </w:t>
      </w:r>
      <w:r>
        <w:rPr>
          <w:rFonts w:ascii="Arial" w:hAnsi="Arial" w:cs="Arial" w:hint="cs"/>
          <w:rtl/>
        </w:rPr>
        <w:t>العقاب،</w:t>
      </w:r>
      <w:r>
        <w:rPr>
          <w:rtl/>
        </w:rPr>
        <w:t xml:space="preserve"> </w:t>
      </w:r>
      <w:r>
        <w:rPr>
          <w:rFonts w:ascii="Arial" w:hAnsi="Arial" w:cs="Arial" w:hint="cs"/>
          <w:rtl/>
        </w:rPr>
        <w:t>بخلاف</w:t>
      </w:r>
      <w:r>
        <w:rPr>
          <w:rtl/>
        </w:rPr>
        <w:t xml:space="preserve"> </w:t>
      </w:r>
      <w:r>
        <w:rPr>
          <w:rFonts w:ascii="Arial" w:hAnsi="Arial" w:cs="Arial" w:hint="cs"/>
          <w:rtl/>
        </w:rPr>
        <w:t>الغفران</w:t>
      </w:r>
      <w:r>
        <w:rPr>
          <w:rtl/>
        </w:rPr>
        <w:t xml:space="preserve"> </w:t>
      </w:r>
      <w:r>
        <w:rPr>
          <w:rFonts w:ascii="Arial" w:hAnsi="Arial" w:cs="Arial" w:hint="cs"/>
          <w:rtl/>
        </w:rPr>
        <w:t>فلا</w:t>
      </w:r>
      <w:r>
        <w:rPr>
          <w:rtl/>
        </w:rPr>
        <w:t xml:space="preserve"> </w:t>
      </w:r>
      <w:r>
        <w:rPr>
          <w:rFonts w:ascii="Arial" w:hAnsi="Arial" w:cs="Arial" w:hint="cs"/>
          <w:rtl/>
        </w:rPr>
        <w:t>يكون</w:t>
      </w:r>
      <w:r>
        <w:rPr>
          <w:rtl/>
        </w:rPr>
        <w:t xml:space="preserve"> </w:t>
      </w:r>
      <w:r>
        <w:rPr>
          <w:rFonts w:ascii="Arial" w:hAnsi="Arial" w:cs="Arial" w:hint="cs"/>
          <w:rtl/>
        </w:rPr>
        <w:t>مع</w:t>
      </w:r>
      <w:r>
        <w:rPr>
          <w:rtl/>
        </w:rPr>
        <w:t xml:space="preserve"> </w:t>
      </w:r>
      <w:r>
        <w:rPr>
          <w:rFonts w:ascii="Arial" w:hAnsi="Arial" w:cs="Arial" w:hint="cs"/>
          <w:rtl/>
        </w:rPr>
        <w:t>العقاب،</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والصحيح</w:t>
      </w:r>
      <w:r>
        <w:rPr>
          <w:rtl/>
        </w:rPr>
        <w:t xml:space="preserve"> </w:t>
      </w:r>
      <w:r>
        <w:rPr>
          <w:rFonts w:ascii="Arial" w:hAnsi="Arial" w:cs="Arial" w:hint="cs"/>
          <w:rtl/>
        </w:rPr>
        <w:t>أنَّه</w:t>
      </w:r>
      <w:r>
        <w:rPr>
          <w:rtl/>
        </w:rPr>
        <w:t xml:space="preserve"> </w:t>
      </w:r>
      <w:r>
        <w:rPr>
          <w:rFonts w:ascii="Arial" w:hAnsi="Arial" w:cs="Arial" w:hint="cs"/>
          <w:rtl/>
        </w:rPr>
        <w:t>يُستعمل</w:t>
      </w:r>
      <w:r>
        <w:rPr>
          <w:rtl/>
        </w:rPr>
        <w:t xml:space="preserve"> </w:t>
      </w:r>
      <w:r>
        <w:rPr>
          <w:rFonts w:ascii="Arial" w:hAnsi="Arial" w:cs="Arial" w:hint="cs"/>
          <w:rtl/>
        </w:rPr>
        <w:t>كالعفو</w:t>
      </w:r>
      <w:r>
        <w:rPr>
          <w:rtl/>
        </w:rPr>
        <w:t xml:space="preserve"> </w:t>
      </w:r>
      <w:r>
        <w:rPr>
          <w:rFonts w:ascii="Arial" w:hAnsi="Arial" w:cs="Arial" w:hint="cs"/>
          <w:rtl/>
        </w:rPr>
        <w:t>بلا</w:t>
      </w:r>
      <w:r>
        <w:rPr>
          <w:rtl/>
        </w:rPr>
        <w:t xml:space="preserve"> </w:t>
      </w:r>
      <w:r>
        <w:rPr>
          <w:rFonts w:ascii="Arial" w:hAnsi="Arial" w:cs="Arial" w:hint="cs"/>
          <w:rtl/>
        </w:rPr>
        <w:t>عقاب</w:t>
      </w:r>
      <w:r>
        <w:rPr>
          <w:rtl/>
        </w:rPr>
        <w:t xml:space="preserve"> </w:t>
      </w:r>
      <w:r>
        <w:rPr>
          <w:rFonts w:ascii="Arial" w:hAnsi="Arial" w:cs="Arial" w:hint="cs"/>
          <w:rtl/>
        </w:rPr>
        <w:t>ومع</w:t>
      </w:r>
      <w:r>
        <w:rPr>
          <w:rtl/>
        </w:rPr>
        <w:t xml:space="preserve"> </w:t>
      </w:r>
      <w:r>
        <w:rPr>
          <w:rFonts w:ascii="Arial" w:hAnsi="Arial" w:cs="Arial" w:hint="cs"/>
          <w:rtl/>
        </w:rPr>
        <w:t>عقاب</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لَعَلَّكُمْ</w:t>
      </w:r>
      <w:r>
        <w:rPr>
          <w:rStyle w:val="bold"/>
          <w:w w:val="105"/>
          <w:rtl/>
        </w:rPr>
        <w:t xml:space="preserve"> </w:t>
      </w:r>
      <w:r>
        <w:rPr>
          <w:rStyle w:val="bold"/>
          <w:rFonts w:ascii="Arial" w:hAnsi="Arial" w:cs="Arial" w:hint="cs"/>
          <w:w w:val="105"/>
          <w:rtl/>
        </w:rPr>
        <w:t>تَشْكُرُونَ</w:t>
      </w:r>
      <w:r>
        <w:rPr>
          <w:w w:val="105"/>
          <w:rtl/>
        </w:rPr>
        <w:t> </w:t>
      </w:r>
      <w:r>
        <w:rPr>
          <w:rFonts w:ascii="Arial" w:hAnsi="Arial" w:cs="Arial" w:hint="cs"/>
          <w:w w:val="105"/>
          <w:rtl/>
        </w:rPr>
        <w:t>﴾</w:t>
      </w:r>
      <w:r>
        <w:rPr>
          <w:w w:val="105"/>
          <w:rtl/>
        </w:rPr>
        <w:t xml:space="preserve"> </w:t>
      </w:r>
      <w:r>
        <w:rPr>
          <w:rFonts w:ascii="Arial" w:hAnsi="Arial" w:cs="Arial" w:hint="cs"/>
          <w:w w:val="105"/>
          <w:rtl/>
        </w:rPr>
        <w:t>تستعملون</w:t>
      </w:r>
      <w:r>
        <w:rPr>
          <w:w w:val="105"/>
          <w:rtl/>
        </w:rPr>
        <w:t xml:space="preserve"> </w:t>
      </w:r>
      <w:r>
        <w:rPr>
          <w:rFonts w:ascii="Arial" w:hAnsi="Arial" w:cs="Arial" w:hint="cs"/>
          <w:w w:val="105"/>
          <w:rtl/>
        </w:rPr>
        <w:t>قلوبكم</w:t>
      </w:r>
      <w:r>
        <w:rPr>
          <w:w w:val="105"/>
          <w:rtl/>
        </w:rPr>
        <w:t xml:space="preserve"> </w:t>
      </w:r>
      <w:r>
        <w:rPr>
          <w:rFonts w:ascii="Arial" w:hAnsi="Arial" w:cs="Arial" w:hint="cs"/>
          <w:w w:val="105"/>
          <w:rtl/>
        </w:rPr>
        <w:t>وألسنتكم</w:t>
      </w:r>
      <w:r>
        <w:rPr>
          <w:w w:val="105"/>
          <w:rtl/>
        </w:rPr>
        <w:t xml:space="preserve"> </w:t>
      </w:r>
      <w:r>
        <w:rPr>
          <w:rFonts w:ascii="Arial" w:hAnsi="Arial" w:cs="Arial" w:hint="cs"/>
          <w:w w:val="105"/>
          <w:rtl/>
        </w:rPr>
        <w:t>وجوارحكم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العبادة</w:t>
      </w:r>
      <w:r>
        <w:rPr>
          <w:w w:val="105"/>
          <w:rtl/>
        </w:rPr>
        <w:t xml:space="preserve"> </w:t>
      </w:r>
      <w:r>
        <w:rPr>
          <w:rFonts w:ascii="Arial" w:hAnsi="Arial" w:cs="Arial" w:hint="cs"/>
          <w:w w:val="105"/>
          <w:rtl/>
        </w:rPr>
        <w:t>لمقابلة</w:t>
      </w:r>
      <w:r>
        <w:rPr>
          <w:w w:val="105"/>
          <w:rtl/>
        </w:rPr>
        <w:t xml:space="preserve"> </w:t>
      </w:r>
      <w:r>
        <w:rPr>
          <w:rFonts w:ascii="Arial" w:hAnsi="Arial" w:cs="Arial" w:hint="cs"/>
          <w:w w:val="105"/>
          <w:rtl/>
        </w:rPr>
        <w:t>نعمة</w:t>
      </w:r>
      <w:r>
        <w:rPr>
          <w:w w:val="105"/>
          <w:rtl/>
        </w:rPr>
        <w:t xml:space="preserve"> </w:t>
      </w:r>
      <w:r>
        <w:rPr>
          <w:rFonts w:ascii="Arial" w:hAnsi="Arial" w:cs="Arial" w:hint="cs"/>
          <w:w w:val="105"/>
          <w:rtl/>
        </w:rPr>
        <w:t>العفو،</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عاملناكم</w:t>
      </w:r>
      <w:r>
        <w:rPr>
          <w:w w:val="105"/>
          <w:rtl/>
        </w:rPr>
        <w:t xml:space="preserve"> </w:t>
      </w:r>
      <w:r>
        <w:rPr>
          <w:rFonts w:ascii="Arial" w:hAnsi="Arial" w:cs="Arial" w:hint="cs"/>
          <w:w w:val="105"/>
          <w:rtl/>
        </w:rPr>
        <w:t>معاملة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يرجو</w:t>
      </w:r>
      <w:r>
        <w:rPr>
          <w:w w:val="105"/>
          <w:rtl/>
        </w:rPr>
        <w:t xml:space="preserve"> </w:t>
      </w:r>
      <w:r>
        <w:rPr>
          <w:rFonts w:ascii="Arial" w:hAnsi="Arial" w:cs="Arial" w:hint="cs"/>
          <w:w w:val="105"/>
          <w:rtl/>
        </w:rPr>
        <w:t>الشكر</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أُنعم</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لتشكروا</w:t>
      </w:r>
      <w:r>
        <w:rPr>
          <w:w w:val="105"/>
          <w:rtl/>
        </w:rPr>
        <w:t>.</w:t>
      </w:r>
    </w:p>
    <w:p w:rsidR="00FD73EF" w:rsidRDefault="00FD73EF">
      <w:pPr>
        <w:pStyle w:val="textquran"/>
        <w:rPr>
          <w:rtl/>
        </w:rPr>
      </w:pPr>
      <w:r>
        <w:rPr>
          <w:rFonts w:ascii="Arial" w:hAnsi="Arial" w:cs="Arial" w:hint="cs"/>
          <w:rtl/>
        </w:rPr>
        <w:t>والشكر</w:t>
      </w:r>
      <w:r>
        <w:rPr>
          <w:rtl/>
        </w:rPr>
        <w:t xml:space="preserve"> </w:t>
      </w:r>
      <w:r>
        <w:rPr>
          <w:rFonts w:ascii="Arial" w:hAnsi="Arial" w:cs="Arial" w:hint="cs"/>
          <w:rtl/>
        </w:rPr>
        <w:t>استشعار</w:t>
      </w:r>
      <w:r>
        <w:rPr>
          <w:rtl/>
        </w:rPr>
        <w:t xml:space="preserve"> </w:t>
      </w:r>
      <w:r>
        <w:rPr>
          <w:rFonts w:ascii="Arial" w:hAnsi="Arial" w:cs="Arial" w:hint="cs"/>
          <w:rtl/>
        </w:rPr>
        <w:t>العجز</w:t>
      </w:r>
      <w:r>
        <w:rPr>
          <w:rtl/>
        </w:rPr>
        <w:t xml:space="preserve"> </w:t>
      </w:r>
      <w:r>
        <w:rPr>
          <w:rFonts w:ascii="Arial" w:hAnsi="Arial" w:cs="Arial" w:hint="cs"/>
          <w:rtl/>
        </w:rPr>
        <w:t>عن</w:t>
      </w:r>
      <w:r>
        <w:rPr>
          <w:rtl/>
        </w:rPr>
        <w:t xml:space="preserve"> </w:t>
      </w:r>
      <w:r>
        <w:rPr>
          <w:rFonts w:ascii="Arial" w:hAnsi="Arial" w:cs="Arial" w:hint="cs"/>
          <w:rtl/>
        </w:rPr>
        <w:t>الوفاء</w:t>
      </w:r>
      <w:r>
        <w:rPr>
          <w:rtl/>
        </w:rPr>
        <w:t xml:space="preserve"> </w:t>
      </w:r>
      <w:r>
        <w:rPr>
          <w:rFonts w:ascii="Arial" w:hAnsi="Arial" w:cs="Arial" w:hint="cs"/>
          <w:rtl/>
        </w:rPr>
        <w:t>بحقِّ</w:t>
      </w:r>
      <w:r>
        <w:rPr>
          <w:rtl/>
        </w:rPr>
        <w:t xml:space="preserve"> </w:t>
      </w:r>
      <w:r>
        <w:rPr>
          <w:rFonts w:ascii="Arial" w:hAnsi="Arial" w:cs="Arial" w:hint="cs"/>
          <w:rtl/>
        </w:rPr>
        <w:t>النعم</w:t>
      </w:r>
      <w:r>
        <w:rPr>
          <w:rtl/>
        </w:rPr>
        <w:t xml:space="preserve"> </w:t>
      </w:r>
      <w:r>
        <w:rPr>
          <w:rFonts w:ascii="Arial" w:hAnsi="Arial" w:cs="Arial" w:hint="cs"/>
          <w:rtl/>
        </w:rPr>
        <w:t>عند</w:t>
      </w:r>
      <w:r>
        <w:rPr>
          <w:rtl/>
        </w:rPr>
        <w:t xml:space="preserve"> </w:t>
      </w:r>
      <w:r>
        <w:rPr>
          <w:rFonts w:ascii="Calibri" w:cs="Calibri" w:hint="cs"/>
          <w:rtl/>
        </w:rPr>
        <w:t>«</w:t>
      </w:r>
      <w:r>
        <w:rPr>
          <w:rFonts w:ascii="Arial" w:hAnsi="Arial" w:cs="Arial" w:hint="cs"/>
          <w:rtl/>
        </w:rPr>
        <w:t>الجُنَيْد</w:t>
      </w:r>
      <w:r>
        <w:rPr>
          <w:rFonts w:ascii="Calibri" w:cs="Calibri" w:hint="cs"/>
          <w:rtl/>
        </w:rPr>
        <w:t>»</w:t>
      </w:r>
      <w:r>
        <w:rPr>
          <w:rFonts w:ascii="Arial" w:hAnsi="Arial" w:cs="Arial" w:hint="cs"/>
          <w:rtl/>
        </w:rPr>
        <w:t>،</w:t>
      </w:r>
      <w:r>
        <w:rPr>
          <w:rtl/>
        </w:rPr>
        <w:t xml:space="preserve"> </w:t>
      </w:r>
      <w:r>
        <w:rPr>
          <w:rFonts w:ascii="Arial" w:hAnsi="Arial" w:cs="Arial" w:hint="cs"/>
          <w:rtl/>
        </w:rPr>
        <w:t>والتواضع</w:t>
      </w:r>
      <w:r>
        <w:rPr>
          <w:rtl/>
        </w:rPr>
        <w:t xml:space="preserve"> </w:t>
      </w:r>
      <w:r>
        <w:rPr>
          <w:rFonts w:ascii="Arial" w:hAnsi="Arial" w:cs="Arial" w:hint="cs"/>
          <w:rtl/>
        </w:rPr>
        <w:t>عند</w:t>
      </w:r>
      <w:r>
        <w:rPr>
          <w:rtl/>
        </w:rPr>
        <w:t xml:space="preserve"> </w:t>
      </w:r>
      <w:r>
        <w:rPr>
          <w:rFonts w:ascii="Arial" w:hAnsi="Arial" w:cs="Arial" w:hint="cs"/>
          <w:rtl/>
        </w:rPr>
        <w:t>حضور</w:t>
      </w:r>
      <w:r>
        <w:rPr>
          <w:rtl/>
        </w:rPr>
        <w:t xml:space="preserve"> </w:t>
      </w:r>
      <w:r>
        <w:rPr>
          <w:rFonts w:ascii="Arial" w:hAnsi="Arial" w:cs="Arial" w:hint="cs"/>
          <w:rtl/>
        </w:rPr>
        <w:t>النعمة</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عند</w:t>
      </w:r>
      <w:r>
        <w:rPr>
          <w:rtl/>
        </w:rPr>
        <w:t xml:space="preserve"> </w:t>
      </w:r>
      <w:r>
        <w:rPr>
          <w:rFonts w:ascii="Calibri" w:cs="Calibri" w:hint="cs"/>
          <w:rtl/>
        </w:rPr>
        <w:t>«</w:t>
      </w:r>
      <w:r>
        <w:rPr>
          <w:rFonts w:ascii="Arial" w:hAnsi="Arial" w:cs="Arial" w:hint="cs"/>
          <w:rtl/>
        </w:rPr>
        <w:t>الشبلي</w:t>
      </w:r>
      <w:r>
        <w:rPr>
          <w:rFonts w:ascii="Calibri" w:cs="Calibri" w:hint="cs"/>
          <w:rtl/>
        </w:rPr>
        <w:t>»</w:t>
      </w:r>
      <w:r>
        <w:rPr>
          <w:rFonts w:ascii="Arial" w:hAnsi="Arial" w:cs="Arial" w:hint="cs"/>
          <w:rtl/>
        </w:rPr>
        <w:t>،</w:t>
      </w:r>
      <w:r>
        <w:rPr>
          <w:rtl/>
        </w:rPr>
        <w:t xml:space="preserve"> </w:t>
      </w:r>
      <w:r>
        <w:rPr>
          <w:rFonts w:ascii="Arial" w:hAnsi="Arial" w:cs="Arial" w:hint="cs"/>
          <w:rtl/>
        </w:rPr>
        <w:t>والطاعة</w:t>
      </w:r>
      <w:r>
        <w:rPr>
          <w:rtl/>
        </w:rPr>
        <w:t xml:space="preserve"> </w:t>
      </w:r>
      <w:r>
        <w:rPr>
          <w:rFonts w:ascii="Arial" w:hAnsi="Arial" w:cs="Arial" w:hint="cs"/>
          <w:rtl/>
        </w:rPr>
        <w:t>لمن</w:t>
      </w:r>
      <w:r>
        <w:rPr>
          <w:rtl/>
        </w:rPr>
        <w:t xml:space="preserve"> </w:t>
      </w:r>
      <w:r>
        <w:rPr>
          <w:rFonts w:ascii="Arial" w:hAnsi="Arial" w:cs="Arial" w:hint="cs"/>
          <w:rtl/>
        </w:rPr>
        <w:t>فوقك</w:t>
      </w:r>
      <w:r>
        <w:rPr>
          <w:rtl/>
        </w:rPr>
        <w:t xml:space="preserve"> </w:t>
      </w:r>
      <w:r>
        <w:rPr>
          <w:rFonts w:ascii="Arial" w:hAnsi="Arial" w:cs="Arial" w:hint="cs"/>
          <w:rtl/>
        </w:rPr>
        <w:t>لنعمه،</w:t>
      </w:r>
      <w:r>
        <w:rPr>
          <w:rtl/>
        </w:rPr>
        <w:t xml:space="preserve"> </w:t>
      </w:r>
      <w:r>
        <w:rPr>
          <w:rFonts w:ascii="Arial" w:hAnsi="Arial" w:cs="Arial" w:hint="cs"/>
          <w:rtl/>
        </w:rPr>
        <w:t>ولنظيرك</w:t>
      </w:r>
      <w:r>
        <w:rPr>
          <w:rtl/>
        </w:rPr>
        <w:t xml:space="preserve"> </w:t>
      </w:r>
      <w:r>
        <w:rPr>
          <w:rFonts w:ascii="Arial" w:hAnsi="Arial" w:cs="Arial" w:hint="cs"/>
          <w:rtl/>
        </w:rPr>
        <w:t>بالمكافأة،</w:t>
      </w:r>
      <w:r>
        <w:rPr>
          <w:rtl/>
        </w:rPr>
        <w:t xml:space="preserve"> </w:t>
      </w:r>
      <w:r>
        <w:rPr>
          <w:rFonts w:ascii="Arial" w:hAnsi="Arial" w:cs="Arial" w:hint="cs"/>
          <w:rtl/>
        </w:rPr>
        <w:t>ولمن</w:t>
      </w:r>
      <w:r>
        <w:rPr>
          <w:rtl/>
        </w:rPr>
        <w:t xml:space="preserve"> </w:t>
      </w:r>
      <w:r>
        <w:rPr>
          <w:rFonts w:ascii="Arial" w:hAnsi="Arial" w:cs="Arial" w:hint="cs"/>
          <w:rtl/>
        </w:rPr>
        <w:t>دونك</w:t>
      </w:r>
      <w:r>
        <w:rPr>
          <w:rtl/>
        </w:rPr>
        <w:t xml:space="preserve"> </w:t>
      </w:r>
      <w:r>
        <w:rPr>
          <w:rFonts w:ascii="Arial" w:hAnsi="Arial" w:cs="Arial" w:hint="cs"/>
          <w:rtl/>
        </w:rPr>
        <w:t>بالإحسان</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اتَيْنَا</w:t>
      </w:r>
      <w:r>
        <w:rPr>
          <w:rtl/>
        </w:rPr>
        <w:t> </w:t>
      </w:r>
      <w:r>
        <w:rPr>
          <w:rFonts w:ascii="Arial" w:hAnsi="Arial" w:cs="Arial" w:hint="cs"/>
          <w:rtl/>
        </w:rPr>
        <w:t>﴾</w:t>
      </w:r>
      <w:r>
        <w:rPr>
          <w:rStyle w:val="bold"/>
          <w:rtl/>
        </w:rPr>
        <w:t xml:space="preserve"> </w:t>
      </w:r>
      <w:r>
        <w:rPr>
          <w:rFonts w:ascii="Arial" w:hAnsi="Arial" w:cs="Arial" w:hint="cs"/>
          <w:rtl/>
        </w:rPr>
        <w:t>هي</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الساكنة،</w:t>
      </w:r>
      <w:r>
        <w:rPr>
          <w:rtl/>
        </w:rPr>
        <w:t xml:space="preserve"> </w:t>
      </w:r>
      <w:r>
        <w:rPr>
          <w:rFonts w:ascii="Arial" w:hAnsi="Arial" w:cs="Arial" w:hint="cs"/>
          <w:rtl/>
        </w:rPr>
        <w:t>فتحت</w:t>
      </w:r>
      <w:r>
        <w:rPr>
          <w:rtl/>
        </w:rPr>
        <w:t xml:space="preserve"> </w:t>
      </w:r>
      <w:r>
        <w:rPr>
          <w:rFonts w:ascii="Arial" w:hAnsi="Arial" w:cs="Arial" w:hint="cs"/>
          <w:rtl/>
        </w:rPr>
        <w:t>بالنقل،</w:t>
      </w:r>
      <w:r>
        <w:rPr>
          <w:rtl/>
        </w:rPr>
        <w:t xml:space="preserve"> </w:t>
      </w:r>
      <w:r>
        <w:rPr>
          <w:rFonts w:ascii="Arial" w:hAnsi="Arial" w:cs="Arial" w:hint="cs"/>
          <w:rtl/>
        </w:rPr>
        <w:t>ومُدَّت</w:t>
      </w:r>
      <w:r>
        <w:rPr>
          <w:rtl/>
        </w:rPr>
        <w:t xml:space="preserve"> </w:t>
      </w:r>
      <w:r>
        <w:rPr>
          <w:rFonts w:ascii="Arial" w:hAnsi="Arial" w:cs="Arial" w:hint="cs"/>
          <w:rtl/>
        </w:rPr>
        <w:t>بألف</w:t>
      </w:r>
      <w:r>
        <w:rPr>
          <w:rtl/>
        </w:rPr>
        <w:t xml:space="preserve"> </w:t>
      </w:r>
      <w:r>
        <w:rPr>
          <w:rFonts w:ascii="Calibri" w:cs="Calibri" w:hint="cs"/>
          <w:rtl/>
        </w:rPr>
        <w:t>«</w:t>
      </w:r>
      <w:r>
        <w:rPr>
          <w:rFonts w:ascii="Arial" w:hAnsi="Arial" w:cs="Arial" w:hint="cs"/>
          <w:rtl/>
        </w:rPr>
        <w:t>آتَيْنَا</w:t>
      </w:r>
      <w:r>
        <w:rPr>
          <w:rFonts w:ascii="Calibri" w:cs="Calibri" w:hint="cs"/>
          <w:rtl/>
        </w:rPr>
        <w:t>»</w:t>
      </w:r>
      <w:r>
        <w:rPr>
          <w:rtl/>
        </w:rPr>
        <w:t xml:space="preserve"> </w:t>
      </w:r>
      <w:r>
        <w:rPr>
          <w:rFonts w:ascii="Arial" w:hAnsi="Arial" w:cs="Arial" w:hint="cs"/>
          <w:rtl/>
        </w:rPr>
        <w:t>بعد</w:t>
      </w:r>
      <w:r>
        <w:rPr>
          <w:rtl/>
        </w:rPr>
        <w:t xml:space="preserve"> </w:t>
      </w:r>
      <w:r>
        <w:rPr>
          <w:rFonts w:ascii="Arial" w:hAnsi="Arial" w:cs="Arial" w:hint="cs"/>
          <w:rtl/>
        </w:rPr>
        <w:t>حذف</w:t>
      </w:r>
      <w:r>
        <w:rPr>
          <w:rtl/>
        </w:rPr>
        <w:t xml:space="preserve"> </w:t>
      </w:r>
      <w:r>
        <w:rPr>
          <w:rFonts w:ascii="Arial" w:hAnsi="Arial" w:cs="Arial" w:hint="cs"/>
          <w:rtl/>
        </w:rPr>
        <w:t>همزة</w:t>
      </w:r>
      <w:r>
        <w:rPr>
          <w:rtl/>
        </w:rPr>
        <w:t xml:space="preserve"> [</w:t>
      </w:r>
      <w:r>
        <w:rPr>
          <w:rFonts w:ascii="Arial" w:hAnsi="Arial" w:cs="Arial" w:hint="cs"/>
          <w:rtl/>
        </w:rPr>
        <w:t>عند</w:t>
      </w:r>
      <w:r>
        <w:rPr>
          <w:rtl/>
        </w:rPr>
        <w:t xml:space="preserve"> </w:t>
      </w:r>
      <w:r>
        <w:rPr>
          <w:rFonts w:ascii="Arial" w:hAnsi="Arial" w:cs="Arial" w:hint="cs"/>
          <w:rtl/>
        </w:rPr>
        <w:t>ورش</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مُوسَى</w:t>
      </w:r>
      <w:r>
        <w:rPr>
          <w:rtl/>
        </w:rPr>
        <w:t> </w:t>
      </w:r>
      <w:r>
        <w:rPr>
          <w:rFonts w:ascii="Arial" w:hAnsi="Arial" w:cs="Arial" w:hint="cs"/>
          <w:rtl/>
        </w:rPr>
        <w:t>﴾</w:t>
      </w:r>
      <w:r>
        <w:rPr>
          <w:rtl/>
        </w:rPr>
        <w:t xml:space="preserve"> </w:t>
      </w:r>
      <w:r>
        <w:rPr>
          <w:rFonts w:ascii="Arial" w:hAnsi="Arial" w:cs="Arial" w:hint="cs"/>
          <w:rtl/>
        </w:rPr>
        <w:t>منع</w:t>
      </w:r>
      <w:r>
        <w:rPr>
          <w:rtl/>
        </w:rPr>
        <w:t xml:space="preserve"> </w:t>
      </w:r>
      <w:r>
        <w:rPr>
          <w:rFonts w:ascii="Arial" w:hAnsi="Arial" w:cs="Arial" w:hint="cs"/>
          <w:rtl/>
        </w:rPr>
        <w:t>الصرف</w:t>
      </w:r>
      <w:r>
        <w:rPr>
          <w:rtl/>
        </w:rPr>
        <w:t xml:space="preserve"> </w:t>
      </w:r>
      <w:r>
        <w:rPr>
          <w:rFonts w:ascii="Arial" w:hAnsi="Arial" w:cs="Arial" w:hint="cs"/>
          <w:rtl/>
        </w:rPr>
        <w:t>للعَلَميَّة</w:t>
      </w:r>
      <w:r>
        <w:rPr>
          <w:rtl/>
        </w:rPr>
        <w:t xml:space="preserve"> </w:t>
      </w:r>
      <w:r>
        <w:rPr>
          <w:rFonts w:ascii="Arial" w:hAnsi="Arial" w:cs="Arial" w:hint="cs"/>
          <w:rtl/>
        </w:rPr>
        <w:t>والعُجمة،</w:t>
      </w:r>
      <w:r>
        <w:rPr>
          <w:rtl/>
        </w:rPr>
        <w:t xml:space="preserve"> </w:t>
      </w:r>
      <w:r>
        <w:rPr>
          <w:rFonts w:ascii="Arial" w:hAnsi="Arial" w:cs="Arial" w:hint="cs"/>
          <w:rtl/>
        </w:rPr>
        <w:t>مركَّب</w:t>
      </w:r>
      <w:r>
        <w:rPr>
          <w:rtl/>
        </w:rPr>
        <w:t xml:space="preserve"> </w:t>
      </w:r>
      <w:r>
        <w:rPr>
          <w:rFonts w:ascii="Arial" w:hAnsi="Arial" w:cs="Arial" w:hint="cs"/>
          <w:rtl/>
        </w:rPr>
        <w:t>من</w:t>
      </w:r>
      <w:r>
        <w:rPr>
          <w:rtl/>
        </w:rPr>
        <w:t xml:space="preserve"> </w:t>
      </w:r>
      <w:r>
        <w:rPr>
          <w:rFonts w:ascii="Arial" w:hAnsi="Arial" w:cs="Arial" w:hint="cs"/>
          <w:rtl/>
        </w:rPr>
        <w:t>ماء</w:t>
      </w:r>
      <w:r>
        <w:rPr>
          <w:rtl/>
        </w:rPr>
        <w:t xml:space="preserve"> </w:t>
      </w:r>
      <w:r>
        <w:rPr>
          <w:rFonts w:ascii="Arial" w:hAnsi="Arial" w:cs="Arial" w:hint="cs"/>
          <w:rtl/>
        </w:rPr>
        <w:t>وشجر،</w:t>
      </w:r>
      <w:r>
        <w:rPr>
          <w:rtl/>
        </w:rPr>
        <w:t xml:space="preserve"> </w:t>
      </w:r>
      <w:r>
        <w:rPr>
          <w:rFonts w:ascii="Arial" w:hAnsi="Arial" w:cs="Arial" w:hint="cs"/>
          <w:rtl/>
        </w:rPr>
        <w:t>فـ</w:t>
      </w:r>
      <w:r>
        <w:rPr>
          <w:rFonts w:ascii="Calibri" w:cs="Calibri" w:hint="cs"/>
          <w:rtl/>
        </w:rPr>
        <w:t> «</w:t>
      </w:r>
      <w:r>
        <w:rPr>
          <w:rFonts w:ascii="Arial" w:hAnsi="Arial" w:cs="Arial" w:hint="cs"/>
          <w:rtl/>
        </w:rPr>
        <w:t>مو</w:t>
      </w:r>
      <w:r>
        <w:rPr>
          <w:rFonts w:ascii="Calibri" w:cs="Calibri" w:hint="cs"/>
          <w:rtl/>
        </w:rPr>
        <w:t>»</w:t>
      </w:r>
      <w:r>
        <w:rPr>
          <w:rtl/>
        </w:rPr>
        <w:t xml:space="preserve"> </w:t>
      </w:r>
      <w:r>
        <w:rPr>
          <w:rFonts w:ascii="Arial" w:hAnsi="Arial" w:cs="Arial" w:hint="cs"/>
          <w:rtl/>
        </w:rPr>
        <w:t>ماء،</w:t>
      </w:r>
      <w:r>
        <w:rPr>
          <w:rtl/>
        </w:rPr>
        <w:t xml:space="preserve"> </w:t>
      </w:r>
      <w:r>
        <w:rPr>
          <w:rFonts w:ascii="Arial" w:hAnsi="Arial" w:cs="Arial" w:hint="cs"/>
          <w:rtl/>
        </w:rPr>
        <w:t>و</w:t>
      </w:r>
      <w:r>
        <w:rPr>
          <w:rFonts w:ascii="Calibri" w:cs="Calibri" w:hint="cs"/>
          <w:rtl/>
        </w:rPr>
        <w:t>«</w:t>
      </w:r>
      <w:r>
        <w:rPr>
          <w:rFonts w:ascii="Arial" w:hAnsi="Arial" w:cs="Arial" w:hint="cs"/>
          <w:rtl/>
        </w:rPr>
        <w:t>سى</w:t>
      </w:r>
      <w:r>
        <w:rPr>
          <w:rFonts w:ascii="Calibri" w:cs="Calibri" w:hint="cs"/>
          <w:rtl/>
        </w:rPr>
        <w:t>»</w:t>
      </w:r>
      <w:r>
        <w:rPr>
          <w:rtl/>
        </w:rPr>
        <w:t xml:space="preserve"> </w:t>
      </w:r>
      <w:r>
        <w:rPr>
          <w:rFonts w:ascii="Arial" w:hAnsi="Arial" w:cs="Arial" w:hint="cs"/>
          <w:rtl/>
        </w:rPr>
        <w:t>شجر،</w:t>
      </w:r>
      <w:r>
        <w:rPr>
          <w:rtl/>
        </w:rPr>
        <w:t xml:space="preserve"> </w:t>
      </w:r>
      <w:r>
        <w:rPr>
          <w:rFonts w:ascii="Arial" w:hAnsi="Arial" w:cs="Arial" w:hint="cs"/>
          <w:rtl/>
        </w:rPr>
        <w:t>أُبدلت</w:t>
      </w:r>
      <w:r>
        <w:rPr>
          <w:rtl/>
        </w:rPr>
        <w:t xml:space="preserve"> </w:t>
      </w:r>
      <w:r>
        <w:rPr>
          <w:rFonts w:ascii="Arial" w:hAnsi="Arial" w:cs="Arial" w:hint="cs"/>
          <w:rtl/>
        </w:rPr>
        <w:t>الشين</w:t>
      </w:r>
      <w:r>
        <w:rPr>
          <w:rtl/>
        </w:rPr>
        <w:t xml:space="preserve"> </w:t>
      </w:r>
      <w:r>
        <w:rPr>
          <w:rFonts w:ascii="Arial" w:hAnsi="Arial" w:cs="Arial" w:hint="cs"/>
          <w:rtl/>
        </w:rPr>
        <w:t>سينًا</w:t>
      </w:r>
      <w:r>
        <w:rPr>
          <w:rtl/>
        </w:rPr>
        <w:t xml:space="preserve"> </w:t>
      </w:r>
      <w:r>
        <w:rPr>
          <w:rFonts w:ascii="Arial" w:hAnsi="Arial" w:cs="Arial" w:hint="cs"/>
          <w:rtl/>
        </w:rPr>
        <w:t>وزاد</w:t>
      </w:r>
      <w:r>
        <w:rPr>
          <w:rtl/>
        </w:rPr>
        <w:t xml:space="preserve"> </w:t>
      </w:r>
      <w:r>
        <w:rPr>
          <w:rFonts w:ascii="Arial" w:hAnsi="Arial" w:cs="Arial" w:hint="cs"/>
          <w:rtl/>
        </w:rPr>
        <w:t>الألف؛</w:t>
      </w:r>
      <w:r>
        <w:rPr>
          <w:rtl/>
        </w:rPr>
        <w:t xml:space="preserve"> </w:t>
      </w:r>
      <w:r>
        <w:rPr>
          <w:rFonts w:ascii="Arial" w:hAnsi="Arial" w:cs="Arial" w:hint="cs"/>
          <w:rtl/>
        </w:rPr>
        <w:t>لأنَّه</w:t>
      </w:r>
      <w:r>
        <w:rPr>
          <w:rtl/>
        </w:rPr>
        <w:t xml:space="preserve"> </w:t>
      </w:r>
      <w:r>
        <w:rPr>
          <w:rFonts w:ascii="Arial" w:hAnsi="Arial" w:cs="Arial" w:hint="cs"/>
          <w:rtl/>
        </w:rPr>
        <w:t>وُجد</w:t>
      </w:r>
      <w:r>
        <w:rPr>
          <w:rtl/>
        </w:rPr>
        <w:t xml:space="preserve"> </w:t>
      </w:r>
      <w:r>
        <w:rPr>
          <w:rFonts w:ascii="Arial" w:hAnsi="Arial" w:cs="Arial" w:hint="cs"/>
          <w:rtl/>
        </w:rPr>
        <w:t>بين</w:t>
      </w:r>
      <w:r>
        <w:rPr>
          <w:rtl/>
        </w:rPr>
        <w:t xml:space="preserve"> </w:t>
      </w:r>
      <w:r>
        <w:rPr>
          <w:rFonts w:ascii="Arial" w:hAnsi="Arial" w:cs="Arial" w:hint="cs"/>
          <w:rtl/>
        </w:rPr>
        <w:t>ماء</w:t>
      </w:r>
      <w:r>
        <w:rPr>
          <w:rtl/>
        </w:rPr>
        <w:t xml:space="preserve"> </w:t>
      </w:r>
      <w:r>
        <w:rPr>
          <w:rFonts w:ascii="Arial" w:hAnsi="Arial" w:cs="Arial" w:hint="cs"/>
          <w:rtl/>
        </w:rPr>
        <w:t>وشجر</w:t>
      </w:r>
      <w:r>
        <w:rPr>
          <w:rtl/>
        </w:rPr>
        <w:t xml:space="preserve"> </w:t>
      </w:r>
      <w:r>
        <w:rPr>
          <w:rFonts w:ascii="Arial" w:hAnsi="Arial" w:cs="Arial" w:hint="cs"/>
          <w:rtl/>
        </w:rPr>
        <w:t>في</w:t>
      </w:r>
      <w:r>
        <w:rPr>
          <w:rtl/>
        </w:rPr>
        <w:t xml:space="preserve"> </w:t>
      </w:r>
      <w:r>
        <w:rPr>
          <w:rFonts w:ascii="Arial" w:hAnsi="Arial" w:cs="Arial" w:hint="cs"/>
          <w:rtl/>
        </w:rPr>
        <w:t>بِركة</w:t>
      </w:r>
      <w:r>
        <w:rPr>
          <w:rtl/>
        </w:rPr>
        <w:t xml:space="preserve"> </w:t>
      </w:r>
      <w:r>
        <w:rPr>
          <w:rFonts w:ascii="Arial" w:hAnsi="Arial" w:cs="Arial" w:hint="cs"/>
          <w:rtl/>
        </w:rPr>
        <w:t>فرعون</w:t>
      </w:r>
      <w:r>
        <w:rPr>
          <w:rtl/>
        </w:rPr>
        <w:t xml:space="preserve"> </w:t>
      </w:r>
      <w:r>
        <w:rPr>
          <w:rFonts w:ascii="Arial" w:hAnsi="Arial" w:cs="Arial" w:hint="cs"/>
          <w:rtl/>
        </w:rPr>
        <w:t>من</w:t>
      </w:r>
      <w:r>
        <w:rPr>
          <w:rtl/>
        </w:rPr>
        <w:t xml:space="preserve"> </w:t>
      </w:r>
      <w:r>
        <w:rPr>
          <w:rFonts w:ascii="Arial" w:hAnsi="Arial" w:cs="Arial" w:hint="cs"/>
          <w:rtl/>
        </w:rPr>
        <w:t>النيل</w:t>
      </w:r>
      <w:r>
        <w:rPr>
          <w:rtl/>
        </w:rPr>
        <w:t xml:space="preserve">. </w:t>
      </w:r>
      <w:r>
        <w:rPr>
          <w:rFonts w:ascii="Arial" w:hAnsi="Arial" w:cs="Arial" w:hint="cs"/>
          <w:rtl/>
        </w:rPr>
        <w:t>وقيل</w:t>
      </w:r>
      <w:r>
        <w:rPr>
          <w:rtl/>
        </w:rPr>
        <w:t xml:space="preserve">: </w:t>
      </w:r>
      <w:r>
        <w:rPr>
          <w:rFonts w:ascii="Arial" w:hAnsi="Arial" w:cs="Arial" w:hint="cs"/>
          <w:rtl/>
        </w:rPr>
        <w:t>عربيٌّ</w:t>
      </w:r>
      <w:r>
        <w:rPr>
          <w:rtl/>
        </w:rPr>
        <w:t xml:space="preserve"> </w:t>
      </w:r>
      <w:r>
        <w:rPr>
          <w:rFonts w:ascii="Calibri" w:cs="Calibri" w:hint="cs"/>
          <w:rtl/>
        </w:rPr>
        <w:t>«</w:t>
      </w:r>
      <w:r>
        <w:rPr>
          <w:rFonts w:ascii="Arial" w:hAnsi="Arial" w:cs="Arial" w:hint="cs"/>
          <w:rtl/>
        </w:rPr>
        <w:t>مُفْعَلٌ</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فُعلى</w:t>
      </w:r>
      <w:r>
        <w:rPr>
          <w:rFonts w:ascii="Calibri" w:cs="Calibri" w:hint="cs"/>
          <w:rtl/>
        </w:rPr>
        <w:t>»</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ماسَ</w:t>
      </w:r>
      <w:r>
        <w:rPr>
          <w:rtl/>
        </w:rPr>
        <w:t xml:space="preserve"> </w:t>
      </w:r>
      <w:r>
        <w:rPr>
          <w:rFonts w:ascii="Arial" w:hAnsi="Arial" w:cs="Arial" w:hint="cs"/>
          <w:rtl/>
        </w:rPr>
        <w:t>يميسُ،</w:t>
      </w:r>
      <w:r>
        <w:rPr>
          <w:rtl/>
        </w:rPr>
        <w:t xml:space="preserve"> </w:t>
      </w:r>
      <w:r>
        <w:rPr>
          <w:rFonts w:ascii="Arial" w:hAnsi="Arial" w:cs="Arial" w:hint="cs"/>
          <w:rtl/>
        </w:rPr>
        <w:t>أُبدلت</w:t>
      </w:r>
      <w:r>
        <w:rPr>
          <w:rtl/>
        </w:rPr>
        <w:t xml:space="preserve"> </w:t>
      </w:r>
      <w:r>
        <w:rPr>
          <w:rFonts w:ascii="Arial" w:hAnsi="Arial" w:cs="Arial" w:hint="cs"/>
          <w:rtl/>
        </w:rPr>
        <w:t>الياء</w:t>
      </w:r>
      <w:r>
        <w:rPr>
          <w:rtl/>
        </w:rPr>
        <w:t xml:space="preserve"> </w:t>
      </w:r>
      <w:r>
        <w:rPr>
          <w:rFonts w:ascii="Arial" w:hAnsi="Arial" w:cs="Arial" w:hint="cs"/>
          <w:rtl/>
        </w:rPr>
        <w:t>واوا،</w:t>
      </w:r>
      <w:r>
        <w:rPr>
          <w:rtl/>
        </w:rPr>
        <w:t xml:space="preserve"> </w:t>
      </w:r>
      <w:r>
        <w:rPr>
          <w:rFonts w:ascii="Arial" w:hAnsi="Arial" w:cs="Arial" w:hint="cs"/>
          <w:rtl/>
        </w:rPr>
        <w:t>كـ</w:t>
      </w:r>
      <w:r>
        <w:rPr>
          <w:rFonts w:ascii="Calibri" w:cs="Calibri" w:hint="cs"/>
          <w:rtl/>
        </w:rPr>
        <w:t> «</w:t>
      </w:r>
      <w:r>
        <w:rPr>
          <w:rFonts w:ascii="Arial" w:hAnsi="Arial" w:cs="Arial" w:hint="cs"/>
          <w:rtl/>
        </w:rPr>
        <w:t>طوبى</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طَابَ</w:t>
      </w:r>
      <w:r>
        <w:rPr>
          <w:rtl/>
        </w:rPr>
        <w:t xml:space="preserve"> </w:t>
      </w:r>
      <w:r>
        <w:rPr>
          <w:rFonts w:ascii="Arial" w:hAnsi="Arial" w:cs="Arial" w:hint="cs"/>
          <w:rtl/>
        </w:rPr>
        <w:t>يطيب،</w:t>
      </w:r>
      <w:r>
        <w:rPr>
          <w:rtl/>
        </w:rPr>
        <w:t xml:space="preserve"> </w:t>
      </w:r>
      <w:r>
        <w:rPr>
          <w:rFonts w:ascii="Arial" w:hAnsi="Arial" w:cs="Arial" w:hint="cs"/>
          <w:rtl/>
        </w:rPr>
        <w:t>والألف</w:t>
      </w:r>
      <w:r>
        <w:rPr>
          <w:rtl/>
        </w:rPr>
        <w:t xml:space="preserve"> </w:t>
      </w:r>
      <w:r>
        <w:rPr>
          <w:rFonts w:ascii="Arial" w:hAnsi="Arial" w:cs="Arial" w:hint="cs"/>
          <w:rtl/>
        </w:rPr>
        <w:t>للتأنيث</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لأنَّ</w:t>
      </w:r>
      <w:r>
        <w:rPr>
          <w:rtl/>
        </w:rPr>
        <w:t xml:space="preserve"> </w:t>
      </w:r>
      <w:r>
        <w:rPr>
          <w:rFonts w:ascii="Arial" w:hAnsi="Arial" w:cs="Arial" w:hint="cs"/>
          <w:rtl/>
        </w:rPr>
        <w:t>زيادة</w:t>
      </w:r>
      <w:r>
        <w:rPr>
          <w:rtl/>
        </w:rPr>
        <w:t xml:space="preserve"> </w:t>
      </w:r>
      <w:r>
        <w:rPr>
          <w:rFonts w:ascii="Arial" w:hAnsi="Arial" w:cs="Arial" w:hint="cs"/>
          <w:rtl/>
        </w:rPr>
        <w:t>الميم</w:t>
      </w:r>
      <w:r>
        <w:rPr>
          <w:rtl/>
        </w:rPr>
        <w:t xml:space="preserve"> </w:t>
      </w:r>
      <w:r>
        <w:rPr>
          <w:rFonts w:ascii="Arial" w:hAnsi="Arial" w:cs="Arial" w:hint="cs"/>
          <w:rtl/>
        </w:rPr>
        <w:t>أوَّلاً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زيادة</w:t>
      </w:r>
      <w:r>
        <w:rPr>
          <w:rtl/>
        </w:rPr>
        <w:t xml:space="preserve"> </w:t>
      </w:r>
      <w:r>
        <w:rPr>
          <w:rFonts w:ascii="Arial" w:hAnsi="Arial" w:cs="Arial" w:hint="cs"/>
          <w:rtl/>
        </w:rPr>
        <w:t>الألف</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الصحف،</w:t>
      </w:r>
      <w:r>
        <w:rPr>
          <w:rtl/>
        </w:rPr>
        <w:t xml:space="preserve"> </w:t>
      </w:r>
      <w:r>
        <w:rPr>
          <w:rFonts w:ascii="Arial" w:hAnsi="Arial" w:cs="Arial" w:hint="cs"/>
          <w:rtl/>
        </w:rPr>
        <w:t>و﴿</w:t>
      </w:r>
      <w:r>
        <w:rPr>
          <w:rFonts w:ascii="Calibri" w:cs="Calibri" w:hint="cs"/>
          <w:rtl/>
        </w:rPr>
        <w:t> </w:t>
      </w:r>
      <w:r>
        <w:rPr>
          <w:rStyle w:val="bold"/>
          <w:rFonts w:ascii="Arial" w:hAnsi="Arial" w:cs="Arial" w:hint="cs"/>
          <w:rtl/>
        </w:rPr>
        <w:t>والفُرْقَانَ</w:t>
      </w:r>
      <w:r>
        <w:rPr>
          <w:rtl/>
        </w:rPr>
        <w:t> </w:t>
      </w:r>
      <w:r>
        <w:rPr>
          <w:rFonts w:ascii="Arial" w:hAnsi="Arial" w:cs="Arial" w:hint="cs"/>
          <w:rtl/>
        </w:rPr>
        <w:t>﴾</w:t>
      </w:r>
      <w:r>
        <w:rPr>
          <w:rtl/>
        </w:rPr>
        <w:t xml:space="preserve"> </w:t>
      </w:r>
      <w:r>
        <w:rPr>
          <w:rFonts w:ascii="Arial" w:hAnsi="Arial" w:cs="Arial" w:hint="cs"/>
          <w:rtl/>
        </w:rPr>
        <w:t>التوراة</w:t>
      </w:r>
      <w:r>
        <w:rPr>
          <w:rtl/>
        </w:rPr>
        <w:t xml:space="preserve"> </w:t>
      </w:r>
      <w:r>
        <w:rPr>
          <w:rFonts w:ascii="Arial" w:hAnsi="Arial" w:cs="Arial" w:hint="cs"/>
          <w:rtl/>
        </w:rPr>
        <w:t>الفارقة</w:t>
      </w:r>
      <w:r>
        <w:rPr>
          <w:rtl/>
        </w:rPr>
        <w:t xml:space="preserve"> </w:t>
      </w:r>
      <w:r>
        <w:rPr>
          <w:rFonts w:ascii="Arial" w:hAnsi="Arial" w:cs="Arial" w:hint="cs"/>
          <w:rtl/>
        </w:rPr>
        <w:t>بين</w:t>
      </w:r>
      <w:r>
        <w:rPr>
          <w:rtl/>
        </w:rPr>
        <w:t xml:space="preserve"> </w:t>
      </w:r>
      <w:r>
        <w:rPr>
          <w:rFonts w:ascii="Arial" w:hAnsi="Arial" w:cs="Arial" w:hint="cs"/>
          <w:rtl/>
        </w:rPr>
        <w:t>الحقِّ</w:t>
      </w:r>
      <w:r>
        <w:rPr>
          <w:rtl/>
        </w:rPr>
        <w:t xml:space="preserve"> </w:t>
      </w:r>
      <w:r>
        <w:rPr>
          <w:rFonts w:ascii="Arial" w:hAnsi="Arial" w:cs="Arial" w:hint="cs"/>
          <w:rtl/>
        </w:rPr>
        <w:t>والباطل،</w:t>
      </w:r>
      <w:r>
        <w:rPr>
          <w:rtl/>
        </w:rPr>
        <w:t xml:space="preserve"> </w:t>
      </w:r>
      <w:r>
        <w:rPr>
          <w:rFonts w:ascii="Arial" w:hAnsi="Arial" w:cs="Arial" w:hint="cs"/>
          <w:rtl/>
        </w:rPr>
        <w:t>والحلال</w:t>
      </w:r>
      <w:r>
        <w:rPr>
          <w:rtl/>
        </w:rPr>
        <w:t xml:space="preserve"> </w:t>
      </w:r>
      <w:r>
        <w:rPr>
          <w:rFonts w:ascii="Arial" w:hAnsi="Arial" w:cs="Arial" w:hint="cs"/>
          <w:rtl/>
        </w:rPr>
        <w:t>والحرام؛</w:t>
      </w:r>
      <w:r>
        <w:rPr>
          <w:rtl/>
        </w:rPr>
        <w:t xml:space="preserve"> </w:t>
      </w:r>
      <w:r>
        <w:rPr>
          <w:rFonts w:ascii="Arial" w:hAnsi="Arial" w:cs="Arial" w:hint="cs"/>
          <w:rtl/>
        </w:rPr>
        <w:t>أو</w:t>
      </w:r>
      <w:r>
        <w:rPr>
          <w:rtl/>
        </w:rPr>
        <w:t xml:space="preserve"> </w:t>
      </w:r>
      <w:r>
        <w:rPr>
          <w:rFonts w:ascii="Arial" w:hAnsi="Arial" w:cs="Arial" w:hint="cs"/>
          <w:rtl/>
        </w:rPr>
        <w:t>الكتاب</w:t>
      </w:r>
      <w:r>
        <w:rPr>
          <w:rtl/>
        </w:rPr>
        <w:t xml:space="preserve"> </w:t>
      </w:r>
      <w:r>
        <w:rPr>
          <w:rFonts w:ascii="Arial" w:hAnsi="Arial" w:cs="Arial" w:hint="cs"/>
          <w:rtl/>
        </w:rPr>
        <w:t>التوراة،</w:t>
      </w:r>
      <w:r>
        <w:rPr>
          <w:rtl/>
        </w:rPr>
        <w:t xml:space="preserve"> </w:t>
      </w:r>
      <w:r>
        <w:rPr>
          <w:rFonts w:ascii="Arial" w:hAnsi="Arial" w:cs="Arial" w:hint="cs"/>
          <w:rtl/>
        </w:rPr>
        <w:t>والفرقان</w:t>
      </w:r>
      <w:r>
        <w:rPr>
          <w:rtl/>
        </w:rPr>
        <w:t xml:space="preserve"> </w:t>
      </w:r>
      <w:r>
        <w:rPr>
          <w:rFonts w:ascii="Arial" w:hAnsi="Arial" w:cs="Arial" w:hint="cs"/>
          <w:rtl/>
        </w:rPr>
        <w:t>المعجزات،</w:t>
      </w:r>
      <w:r>
        <w:rPr>
          <w:rtl/>
        </w:rPr>
        <w:t xml:space="preserve"> </w:t>
      </w:r>
      <w:r>
        <w:rPr>
          <w:rFonts w:ascii="Arial" w:hAnsi="Arial" w:cs="Arial" w:hint="cs"/>
          <w:rtl/>
        </w:rPr>
        <w:t>كالعصا</w:t>
      </w:r>
      <w:r>
        <w:rPr>
          <w:rtl/>
        </w:rPr>
        <w:t xml:space="preserve"> </w:t>
      </w:r>
      <w:r>
        <w:rPr>
          <w:rFonts w:ascii="Arial" w:hAnsi="Arial" w:cs="Arial" w:hint="cs"/>
          <w:rtl/>
        </w:rPr>
        <w:t>واليد</w:t>
      </w:r>
      <w:r>
        <w:rPr>
          <w:rtl/>
        </w:rPr>
        <w:t xml:space="preserve"> </w:t>
      </w:r>
      <w:r>
        <w:rPr>
          <w:rFonts w:ascii="Arial" w:hAnsi="Arial" w:cs="Arial" w:hint="cs"/>
          <w:rtl/>
        </w:rPr>
        <w:t>أو</w:t>
      </w:r>
      <w:r>
        <w:rPr>
          <w:rtl/>
        </w:rPr>
        <w:t xml:space="preserve"> </w:t>
      </w:r>
      <w:r>
        <w:rPr>
          <w:rFonts w:ascii="Arial" w:hAnsi="Arial" w:cs="Arial" w:hint="cs"/>
          <w:rtl/>
        </w:rPr>
        <w:t>كلاهما</w:t>
      </w:r>
      <w:r>
        <w:rPr>
          <w:rtl/>
        </w:rPr>
        <w:t xml:space="preserve"> </w:t>
      </w:r>
      <w:r>
        <w:rPr>
          <w:rFonts w:ascii="Arial" w:hAnsi="Arial" w:cs="Arial" w:hint="cs"/>
          <w:rtl/>
        </w:rPr>
        <w:t>التوراة،</w:t>
      </w:r>
      <w:r>
        <w:rPr>
          <w:rtl/>
        </w:rPr>
        <w:t xml:space="preserve"> </w:t>
      </w:r>
      <w:r>
        <w:rPr>
          <w:rFonts w:ascii="Arial" w:hAnsi="Arial" w:cs="Arial" w:hint="cs"/>
          <w:rtl/>
        </w:rPr>
        <w:t>وعُطِفَ</w:t>
      </w:r>
      <w:r>
        <w:rPr>
          <w:rtl/>
        </w:rPr>
        <w:t xml:space="preserve"> </w:t>
      </w:r>
      <w:r>
        <w:rPr>
          <w:rFonts w:ascii="Arial" w:hAnsi="Arial" w:cs="Arial" w:hint="cs"/>
          <w:rtl/>
        </w:rPr>
        <w:t>تَنزيلاً</w:t>
      </w:r>
      <w:r>
        <w:rPr>
          <w:rtl/>
        </w:rPr>
        <w:t xml:space="preserve"> </w:t>
      </w:r>
      <w:r>
        <w:rPr>
          <w:rFonts w:ascii="Arial" w:hAnsi="Arial" w:cs="Arial" w:hint="cs"/>
          <w:rtl/>
        </w:rPr>
        <w:t>لتغَايُر</w:t>
      </w:r>
      <w:r>
        <w:rPr>
          <w:rtl/>
        </w:rPr>
        <w:t xml:space="preserve"> </w:t>
      </w:r>
      <w:r>
        <w:rPr>
          <w:rFonts w:ascii="Arial" w:hAnsi="Arial" w:cs="Arial" w:hint="cs"/>
          <w:rtl/>
        </w:rPr>
        <w:t>الصفات</w:t>
      </w:r>
      <w:r>
        <w:rPr>
          <w:rtl/>
        </w:rPr>
        <w:t xml:space="preserve"> </w:t>
      </w:r>
      <w:r>
        <w:rPr>
          <w:rFonts w:ascii="Arial" w:hAnsi="Arial" w:cs="Arial" w:hint="cs"/>
          <w:rtl/>
        </w:rPr>
        <w:t>منزِلةَ</w:t>
      </w:r>
      <w:r>
        <w:rPr>
          <w:rtl/>
        </w:rPr>
        <w:t xml:space="preserve"> </w:t>
      </w:r>
      <w:r>
        <w:rPr>
          <w:rFonts w:ascii="Arial" w:hAnsi="Arial" w:cs="Arial" w:hint="cs"/>
          <w:rtl/>
        </w:rPr>
        <w:t>تغايُر</w:t>
      </w:r>
      <w:r>
        <w:rPr>
          <w:rtl/>
        </w:rPr>
        <w:t xml:space="preserve"> </w:t>
      </w:r>
      <w:r>
        <w:rPr>
          <w:rFonts w:ascii="Arial" w:hAnsi="Arial" w:cs="Arial" w:hint="cs"/>
          <w:rtl/>
        </w:rPr>
        <w:t>الذات،</w:t>
      </w:r>
      <w:r>
        <w:rPr>
          <w:rtl/>
        </w:rPr>
        <w:t xml:space="preserve"> </w:t>
      </w:r>
      <w:r>
        <w:rPr>
          <w:rFonts w:ascii="Arial" w:hAnsi="Arial" w:cs="Arial" w:hint="cs"/>
          <w:rtl/>
        </w:rPr>
        <w:t>أي</w:t>
      </w:r>
      <w:r>
        <w:rPr>
          <w:rtl/>
        </w:rPr>
        <w:t xml:space="preserve">: </w:t>
      </w:r>
      <w:r>
        <w:rPr>
          <w:rFonts w:ascii="Arial" w:hAnsi="Arial" w:cs="Arial" w:hint="cs"/>
          <w:rtl/>
        </w:rPr>
        <w:t>آتينا</w:t>
      </w:r>
      <w:r>
        <w:rPr>
          <w:rtl/>
        </w:rPr>
        <w:t xml:space="preserve"> </w:t>
      </w:r>
      <w:r>
        <w:rPr>
          <w:rFonts w:ascii="Arial" w:hAnsi="Arial" w:cs="Arial" w:hint="cs"/>
          <w:rtl/>
        </w:rPr>
        <w:t>موسى</w:t>
      </w:r>
      <w:r>
        <w:rPr>
          <w:rtl/>
        </w:rPr>
        <w:t xml:space="preserve"> </w:t>
      </w:r>
      <w:r>
        <w:rPr>
          <w:rFonts w:ascii="Arial" w:hAnsi="Arial" w:cs="Arial" w:hint="cs"/>
          <w:rtl/>
        </w:rPr>
        <w:t>كلاما</w:t>
      </w:r>
      <w:r>
        <w:rPr>
          <w:rtl/>
        </w:rPr>
        <w:t xml:space="preserve"> </w:t>
      </w:r>
      <w:r>
        <w:rPr>
          <w:rFonts w:ascii="Arial" w:hAnsi="Arial" w:cs="Arial" w:hint="cs"/>
          <w:rtl/>
        </w:rPr>
        <w:t>جامعا</w:t>
      </w:r>
      <w:r>
        <w:rPr>
          <w:rtl/>
        </w:rPr>
        <w:t xml:space="preserve"> </w:t>
      </w:r>
      <w:r>
        <w:rPr>
          <w:rFonts w:ascii="Arial" w:hAnsi="Arial" w:cs="Arial" w:hint="cs"/>
          <w:rtl/>
        </w:rPr>
        <w:t>بين</w:t>
      </w:r>
      <w:r>
        <w:rPr>
          <w:rtl/>
        </w:rPr>
        <w:t xml:space="preserve"> </w:t>
      </w:r>
      <w:r>
        <w:rPr>
          <w:rFonts w:ascii="Arial" w:hAnsi="Arial" w:cs="Arial" w:hint="cs"/>
          <w:rtl/>
        </w:rPr>
        <w:t>كونه</w:t>
      </w:r>
      <w:r>
        <w:rPr>
          <w:rtl/>
        </w:rPr>
        <w:t xml:space="preserve"> </w:t>
      </w:r>
      <w:r>
        <w:rPr>
          <w:rFonts w:ascii="Arial" w:hAnsi="Arial" w:cs="Arial" w:hint="cs"/>
          <w:rtl/>
        </w:rPr>
        <w:t>مكتوبا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الألواح</w:t>
      </w:r>
      <w:r>
        <w:rPr>
          <w:rtl/>
        </w:rPr>
        <w:t xml:space="preserve"> </w:t>
      </w:r>
      <w:r>
        <w:rPr>
          <w:rFonts w:ascii="Arial" w:hAnsi="Arial" w:cs="Arial" w:hint="cs"/>
          <w:rtl/>
        </w:rPr>
        <w:t>وفي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وكونه</w:t>
      </w:r>
      <w:r>
        <w:rPr>
          <w:rtl/>
        </w:rPr>
        <w:t xml:space="preserve"> </w:t>
      </w:r>
      <w:r>
        <w:rPr>
          <w:rFonts w:ascii="Arial" w:hAnsi="Arial" w:cs="Arial" w:hint="cs"/>
          <w:rtl/>
        </w:rPr>
        <w:t>مفرقا</w:t>
      </w:r>
      <w:r>
        <w:rPr>
          <w:rtl/>
        </w:rPr>
        <w:t xml:space="preserve"> </w:t>
      </w:r>
      <w:r>
        <w:rPr>
          <w:rFonts w:ascii="Arial" w:hAnsi="Arial" w:cs="Arial" w:hint="cs"/>
          <w:rtl/>
        </w:rPr>
        <w:t>بين</w:t>
      </w:r>
      <w:r>
        <w:rPr>
          <w:rtl/>
        </w:rPr>
        <w:t xml:space="preserve"> </w:t>
      </w:r>
      <w:r>
        <w:rPr>
          <w:rFonts w:ascii="Arial" w:hAnsi="Arial" w:cs="Arial" w:hint="cs"/>
          <w:rtl/>
        </w:rPr>
        <w:t>ذلك</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والفرقان</w:t>
      </w:r>
      <w:r>
        <w:rPr>
          <w:rtl/>
        </w:rPr>
        <w:t xml:space="preserve"> </w:t>
      </w:r>
      <w:r>
        <w:rPr>
          <w:rFonts w:ascii="Arial" w:hAnsi="Arial" w:cs="Arial" w:hint="cs"/>
          <w:rtl/>
        </w:rPr>
        <w:t>أيضا</w:t>
      </w:r>
      <w:r>
        <w:rPr>
          <w:rtl/>
        </w:rPr>
        <w:t xml:space="preserve"> </w:t>
      </w:r>
      <w:r>
        <w:rPr>
          <w:rFonts w:ascii="Arial" w:hAnsi="Arial" w:cs="Arial" w:hint="cs"/>
          <w:rtl/>
        </w:rPr>
        <w:t>مكتوب</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وفي</w:t>
      </w:r>
      <w:r>
        <w:rPr>
          <w:rtl/>
        </w:rPr>
        <w:t xml:space="preserve"> </w:t>
      </w:r>
      <w:r>
        <w:rPr>
          <w:rFonts w:ascii="Arial" w:hAnsi="Arial" w:cs="Arial" w:hint="cs"/>
          <w:rtl/>
        </w:rPr>
        <w:t>صحف</w:t>
      </w:r>
      <w:r>
        <w:rPr>
          <w:rtl/>
        </w:rPr>
        <w:t xml:space="preserve"> </w:t>
      </w:r>
      <w:r>
        <w:rPr>
          <w:rFonts w:ascii="Arial" w:hAnsi="Arial" w:cs="Arial" w:hint="cs"/>
          <w:rtl/>
        </w:rPr>
        <w:t>الملائكة،</w:t>
      </w:r>
      <w:r>
        <w:rPr>
          <w:rtl/>
        </w:rPr>
        <w:t xml:space="preserve"> </w:t>
      </w:r>
      <w:r>
        <w:rPr>
          <w:rFonts w:ascii="Arial" w:hAnsi="Arial" w:cs="Arial" w:hint="cs"/>
          <w:rtl/>
        </w:rPr>
        <w:t>والفرقان</w:t>
      </w:r>
      <w:r>
        <w:rPr>
          <w:rtl/>
        </w:rPr>
        <w:t xml:space="preserve">: </w:t>
      </w:r>
      <w:r>
        <w:rPr>
          <w:rFonts w:ascii="Arial" w:hAnsi="Arial" w:cs="Arial" w:hint="cs"/>
          <w:rtl/>
        </w:rPr>
        <w:t>النصر</w:t>
      </w:r>
      <w:r>
        <w:rPr>
          <w:rtl/>
        </w:rPr>
        <w:t xml:space="preserve"> </w:t>
      </w:r>
      <w:r>
        <w:rPr>
          <w:rFonts w:ascii="Arial" w:hAnsi="Arial" w:cs="Arial" w:hint="cs"/>
          <w:rtl/>
        </w:rPr>
        <w:t>الفارق</w:t>
      </w:r>
      <w:r>
        <w:rPr>
          <w:rtl/>
        </w:rPr>
        <w:t xml:space="preserve"> </w:t>
      </w:r>
      <w:r>
        <w:rPr>
          <w:rFonts w:ascii="Arial" w:hAnsi="Arial" w:cs="Arial" w:hint="cs"/>
          <w:rtl/>
        </w:rPr>
        <w:t>بين</w:t>
      </w:r>
      <w:r>
        <w:rPr>
          <w:rtl/>
        </w:rPr>
        <w:t xml:space="preserve"> </w:t>
      </w:r>
      <w:r>
        <w:rPr>
          <w:rFonts w:ascii="Arial" w:hAnsi="Arial" w:cs="Arial" w:hint="cs"/>
          <w:rtl/>
        </w:rPr>
        <w:t>العدوِّ</w:t>
      </w:r>
      <w:r>
        <w:rPr>
          <w:rtl/>
        </w:rPr>
        <w:t xml:space="preserve"> </w:t>
      </w:r>
      <w:r>
        <w:rPr>
          <w:rFonts w:ascii="Arial" w:hAnsi="Arial" w:cs="Arial" w:hint="cs"/>
          <w:rtl/>
        </w:rPr>
        <w:t>والوليِّ،</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سمِّي</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Calibri" w:cs="Calibri" w:hint="cs"/>
          <w:rtl/>
        </w:rPr>
        <w:t>«</w:t>
      </w:r>
      <w:r>
        <w:rPr>
          <w:rFonts w:ascii="Arial" w:hAnsi="Arial" w:cs="Arial" w:hint="cs"/>
          <w:rtl/>
        </w:rPr>
        <w:t>يوم</w:t>
      </w:r>
      <w:r>
        <w:rPr>
          <w:rtl/>
        </w:rPr>
        <w:t xml:space="preserve"> </w:t>
      </w:r>
      <w:r>
        <w:rPr>
          <w:rFonts w:ascii="Arial" w:hAnsi="Arial" w:cs="Arial" w:hint="cs"/>
          <w:rtl/>
        </w:rPr>
        <w:t>الفرقان</w:t>
      </w:r>
      <w:r>
        <w:rPr>
          <w:rFonts w:ascii="Calibri" w:cs="Calibri" w:hint="cs"/>
          <w:rtl/>
        </w:rPr>
        <w:t>»</w:t>
      </w:r>
      <w:r>
        <w:rPr>
          <w:rtl/>
        </w:rPr>
        <w:t xml:space="preserve"> </w:t>
      </w:r>
      <w:r>
        <w:rPr>
          <w:rFonts w:ascii="Arial" w:hAnsi="Arial" w:cs="Arial" w:hint="cs"/>
          <w:rtl/>
        </w:rPr>
        <w:t>لذلك</w:t>
      </w:r>
      <w:r>
        <w:rPr>
          <w:rtl/>
        </w:rPr>
        <w:t xml:space="preserve">. </w:t>
      </w:r>
      <w:r>
        <w:rPr>
          <w:rFonts w:ascii="Arial" w:hAnsi="Arial" w:cs="Arial" w:hint="cs"/>
          <w:rtl/>
        </w:rPr>
        <w:t>وذلك</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جاء</w:t>
      </w:r>
      <w:r>
        <w:rPr>
          <w:rtl/>
        </w:rPr>
        <w:t xml:space="preserve"> </w:t>
      </w:r>
      <w:r>
        <w:rPr>
          <w:rFonts w:ascii="Arial" w:hAnsi="Arial" w:cs="Arial" w:hint="cs"/>
          <w:rtl/>
        </w:rPr>
        <w:t>زيد</w:t>
      </w:r>
      <w:r>
        <w:rPr>
          <w:rtl/>
        </w:rPr>
        <w:t xml:space="preserve"> </w:t>
      </w:r>
      <w:r>
        <w:rPr>
          <w:rFonts w:ascii="Arial" w:hAnsi="Arial" w:cs="Arial" w:hint="cs"/>
          <w:rtl/>
        </w:rPr>
        <w:t>العالِم</w:t>
      </w:r>
      <w:r>
        <w:rPr>
          <w:rtl/>
        </w:rPr>
        <w:t xml:space="preserve"> </w:t>
      </w:r>
      <w:r>
        <w:rPr>
          <w:rFonts w:ascii="Arial" w:hAnsi="Arial" w:cs="Arial" w:hint="cs"/>
          <w:rtl/>
        </w:rPr>
        <w:t>والشجاع</w:t>
      </w:r>
      <w:r>
        <w:rPr>
          <w:rtl/>
        </w:rPr>
        <w:t xml:space="preserve"> </w:t>
      </w:r>
      <w:r>
        <w:rPr>
          <w:rFonts w:ascii="Arial" w:hAnsi="Arial" w:cs="Arial" w:hint="cs"/>
          <w:rtl/>
        </w:rPr>
        <w:t>والكريم،</w:t>
      </w:r>
      <w:r>
        <w:rPr>
          <w:rtl/>
        </w:rPr>
        <w:t xml:space="preserve"> </w:t>
      </w:r>
      <w:r>
        <w:rPr>
          <w:rFonts w:ascii="Arial" w:hAnsi="Arial" w:cs="Arial" w:hint="cs"/>
          <w:rtl/>
        </w:rPr>
        <w:t>تريد</w:t>
      </w:r>
      <w:r>
        <w:rPr>
          <w:rtl/>
        </w:rPr>
        <w:t xml:space="preserve"> </w:t>
      </w:r>
      <w:r>
        <w:rPr>
          <w:rFonts w:ascii="Arial" w:hAnsi="Arial" w:cs="Arial" w:hint="cs"/>
          <w:rtl/>
        </w:rPr>
        <w:t>جاء</w:t>
      </w:r>
      <w:r>
        <w:rPr>
          <w:rtl/>
        </w:rPr>
        <w:t xml:space="preserve"> </w:t>
      </w:r>
      <w:r>
        <w:rPr>
          <w:rFonts w:ascii="Arial" w:hAnsi="Arial" w:cs="Arial" w:hint="cs"/>
          <w:rtl/>
        </w:rPr>
        <w:t>زيد</w:t>
      </w:r>
      <w:r>
        <w:rPr>
          <w:rtl/>
        </w:rPr>
        <w:t xml:space="preserve"> </w:t>
      </w:r>
      <w:r>
        <w:rPr>
          <w:rFonts w:ascii="Arial" w:hAnsi="Arial" w:cs="Arial" w:hint="cs"/>
          <w:rtl/>
        </w:rPr>
        <w:t>المتَّصف</w:t>
      </w:r>
      <w:r>
        <w:rPr>
          <w:rtl/>
        </w:rPr>
        <w:t xml:space="preserve"> </w:t>
      </w:r>
      <w:r>
        <w:rPr>
          <w:rFonts w:ascii="Arial" w:hAnsi="Arial" w:cs="Arial" w:hint="cs"/>
          <w:rtl/>
        </w:rPr>
        <w:t>بالعلم</w:t>
      </w:r>
      <w:r>
        <w:rPr>
          <w:rtl/>
        </w:rPr>
        <w:t xml:space="preserve"> </w:t>
      </w:r>
      <w:r>
        <w:rPr>
          <w:rFonts w:ascii="Arial" w:hAnsi="Arial" w:cs="Arial" w:hint="cs"/>
          <w:rtl/>
        </w:rPr>
        <w:t>والشجاعة</w:t>
      </w:r>
      <w:r>
        <w:rPr>
          <w:rtl/>
        </w:rPr>
        <w:t xml:space="preserve"> </w:t>
      </w:r>
      <w:r>
        <w:rPr>
          <w:rFonts w:ascii="Arial" w:hAnsi="Arial" w:cs="Arial" w:hint="cs"/>
          <w:rtl/>
        </w:rPr>
        <w:t>والكرم</w:t>
      </w:r>
      <w:r>
        <w:rPr>
          <w:rtl/>
        </w:rPr>
        <w:t xml:space="preserve">. </w:t>
      </w:r>
      <w:r>
        <w:rPr>
          <w:rFonts w:ascii="Arial" w:hAnsi="Arial" w:cs="Arial" w:hint="cs"/>
          <w:rtl/>
        </w:rPr>
        <w:t>ويدلُّ</w:t>
      </w:r>
      <w:r>
        <w:rPr>
          <w:rtl/>
        </w:rPr>
        <w:t xml:space="preserve"> </w:t>
      </w:r>
      <w:r>
        <w:rPr>
          <w:rFonts w:ascii="Arial" w:hAnsi="Arial" w:cs="Arial" w:hint="cs"/>
          <w:rtl/>
        </w:rPr>
        <w:t>لذلك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ـ</w:t>
      </w:r>
      <w:r>
        <w:rPr>
          <w:rtl/>
        </w:rPr>
        <w:t xml:space="preserve"> </w:t>
      </w:r>
      <w:r>
        <w:rPr>
          <w:rFonts w:ascii="Arial" w:hAnsi="Arial" w:cs="Arial" w:hint="cs"/>
          <w:rtl/>
        </w:rPr>
        <w:t>اتَيْنَا</w:t>
      </w:r>
      <w:r>
        <w:rPr>
          <w:rtl/>
        </w:rPr>
        <w:t xml:space="preserve"> </w:t>
      </w:r>
      <w:r>
        <w:rPr>
          <w:rFonts w:ascii="Arial" w:hAnsi="Arial" w:cs="Arial" w:hint="cs"/>
          <w:rtl/>
        </w:rPr>
        <w:t>مُوسَىٰ</w:t>
      </w:r>
      <w:r>
        <w:rPr>
          <w:rtl/>
        </w:rPr>
        <w:t xml:space="preserve"> </w:t>
      </w:r>
      <w:r>
        <w:rPr>
          <w:rFonts w:ascii="Arial" w:hAnsi="Arial" w:cs="Arial" w:hint="cs"/>
          <w:rtl/>
        </w:rPr>
        <w:t>وَهَارُونَ</w:t>
      </w:r>
      <w:r>
        <w:rPr>
          <w:rtl/>
        </w:rPr>
        <w:t xml:space="preserve"> </w:t>
      </w:r>
      <w:r>
        <w:rPr>
          <w:rFonts w:ascii="Arial" w:hAnsi="Arial" w:cs="Arial" w:hint="cs"/>
          <w:rtl/>
        </w:rPr>
        <w:t>الْفُرْقَانَ</w:t>
      </w:r>
      <w:r>
        <w:rPr>
          <w:rtl/>
        </w:rPr>
        <w:t xml:space="preserve"> </w:t>
      </w:r>
      <w:r>
        <w:rPr>
          <w:rFonts w:ascii="Arial" w:hAnsi="Arial" w:cs="Arial" w:hint="cs"/>
          <w:rtl/>
        </w:rPr>
        <w:t>وَضِيَآءً</w:t>
      </w:r>
      <w:r>
        <w:rPr>
          <w:rtl/>
        </w:rPr>
        <w:t xml:space="preserve"> </w:t>
      </w:r>
      <w:r>
        <w:rPr>
          <w:rFonts w:ascii="Arial" w:hAnsi="Arial" w:cs="Arial" w:hint="cs"/>
          <w:rtl/>
        </w:rPr>
        <w:t>وَذِكْرًا</w:t>
      </w:r>
      <w:r>
        <w:rPr>
          <w:rtl/>
        </w:rPr>
        <w:t xml:space="preserve"> </w:t>
      </w:r>
      <w:r>
        <w:rPr>
          <w:rFonts w:ascii="Arial" w:hAnsi="Arial" w:cs="Arial" w:hint="cs"/>
          <w:rtl/>
        </w:rPr>
        <w:t>لِّلْمُتَّقِينَ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48]</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تَهْتَدُونَ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الضلال</w:t>
      </w:r>
      <w:r>
        <w:rPr>
          <w:rtl/>
        </w:rPr>
        <w:t xml:space="preserve"> </w:t>
      </w:r>
      <w:r>
        <w:rPr>
          <w:rFonts w:ascii="Arial" w:hAnsi="Arial" w:cs="Arial" w:hint="cs"/>
          <w:rtl/>
        </w:rPr>
        <w:t>بهما،</w:t>
      </w:r>
      <w:r>
        <w:rPr>
          <w:rtl/>
        </w:rPr>
        <w:t xml:space="preserve"> </w:t>
      </w:r>
      <w:r>
        <w:rPr>
          <w:rFonts w:ascii="Arial" w:hAnsi="Arial" w:cs="Arial" w:hint="cs"/>
          <w:rtl/>
        </w:rPr>
        <w:t>أو</w:t>
      </w:r>
      <w:r>
        <w:rPr>
          <w:rtl/>
        </w:rPr>
        <w:t xml:space="preserve"> </w:t>
      </w:r>
      <w:r>
        <w:rPr>
          <w:rFonts w:ascii="Arial" w:hAnsi="Arial" w:cs="Arial" w:hint="cs"/>
          <w:rtl/>
        </w:rPr>
        <w:t>به</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هما</w:t>
      </w:r>
      <w:r>
        <w:rPr>
          <w:rtl/>
        </w:rPr>
        <w:t xml:space="preserve"> </w:t>
      </w:r>
      <w:r>
        <w:rPr>
          <w:rFonts w:ascii="Arial" w:hAnsi="Arial" w:cs="Arial" w:hint="cs"/>
          <w:rtl/>
        </w:rPr>
        <w:t>واحدٌ،</w:t>
      </w:r>
      <w:r>
        <w:rPr>
          <w:rtl/>
        </w:rPr>
        <w:t xml:space="preserve"> </w:t>
      </w:r>
      <w:r>
        <w:rPr>
          <w:rFonts w:ascii="Arial" w:hAnsi="Arial" w:cs="Arial" w:hint="cs"/>
          <w:rtl/>
        </w:rPr>
        <w:t>أي</w:t>
      </w:r>
      <w:r>
        <w:rPr>
          <w:rtl/>
        </w:rPr>
        <w:t xml:space="preserve">: </w:t>
      </w:r>
      <w:r>
        <w:rPr>
          <w:rFonts w:ascii="Arial" w:hAnsi="Arial" w:cs="Arial" w:hint="cs"/>
          <w:rtl/>
        </w:rPr>
        <w:t>لتهتدوا،</w:t>
      </w:r>
      <w:r>
        <w:rPr>
          <w:rtl/>
        </w:rPr>
        <w:t xml:space="preserve"> </w:t>
      </w:r>
      <w:r>
        <w:rPr>
          <w:rFonts w:ascii="Arial" w:hAnsi="Arial" w:cs="Arial" w:hint="cs"/>
          <w:rtl/>
        </w:rPr>
        <w:t>أو</w:t>
      </w:r>
      <w:r>
        <w:rPr>
          <w:rtl/>
        </w:rPr>
        <w:t xml:space="preserve"> </w:t>
      </w:r>
      <w:r>
        <w:rPr>
          <w:rFonts w:ascii="Arial" w:hAnsi="Arial" w:cs="Arial" w:hint="cs"/>
          <w:rtl/>
        </w:rPr>
        <w:t>عاملناكم</w:t>
      </w:r>
      <w:r>
        <w:rPr>
          <w:rtl/>
        </w:rPr>
        <w:t xml:space="preserve"> </w:t>
      </w:r>
      <w:r>
        <w:rPr>
          <w:rFonts w:ascii="Arial" w:hAnsi="Arial" w:cs="Arial" w:hint="cs"/>
          <w:rtl/>
        </w:rPr>
        <w:t>معاملة</w:t>
      </w:r>
      <w:r>
        <w:rPr>
          <w:rtl/>
        </w:rPr>
        <w:t xml:space="preserve"> </w:t>
      </w:r>
      <w:r>
        <w:rPr>
          <w:rFonts w:ascii="Arial" w:hAnsi="Arial" w:cs="Arial" w:hint="cs"/>
          <w:rtl/>
        </w:rPr>
        <w:t>الراجي،</w:t>
      </w:r>
      <w:r>
        <w:rPr>
          <w:rtl/>
        </w:rPr>
        <w:t xml:space="preserve"> </w:t>
      </w:r>
      <w:r>
        <w:rPr>
          <w:rFonts w:ascii="Arial" w:hAnsi="Arial" w:cs="Arial" w:hint="cs"/>
          <w:rtl/>
        </w:rPr>
        <w:t>أو</w:t>
      </w:r>
      <w:r>
        <w:rPr>
          <w:rtl/>
        </w:rPr>
        <w:t xml:space="preserve"> </w:t>
      </w:r>
      <w:r>
        <w:rPr>
          <w:rFonts w:ascii="Arial" w:hAnsi="Arial" w:cs="Arial" w:hint="cs"/>
          <w:rtl/>
        </w:rPr>
        <w:t>أرجو</w:t>
      </w:r>
      <w:r>
        <w:rPr>
          <w:rtl/>
        </w:rPr>
        <w:t xml:space="preserve"> </w:t>
      </w:r>
      <w:r>
        <w:rPr>
          <w:rFonts w:ascii="Arial" w:hAnsi="Arial" w:cs="Arial" w:hint="cs"/>
          <w:rtl/>
        </w:rPr>
        <w:t>الاهتداء،</w:t>
      </w:r>
      <w:r>
        <w:rPr>
          <w:rtl/>
        </w:rPr>
        <w:t xml:space="preserve"> </w:t>
      </w:r>
      <w:r>
        <w:rPr>
          <w:rStyle w:val="bold"/>
          <w:rFonts w:ascii="Arial" w:hAnsi="Arial" w:cs="Arial" w:hint="cs"/>
          <w:rtl/>
        </w:rPr>
        <w:t>وكذا</w:t>
      </w:r>
      <w:r>
        <w:rPr>
          <w:rStyle w:val="bold"/>
          <w:rtl/>
        </w:rPr>
        <w:t xml:space="preserve"> </w:t>
      </w:r>
      <w:r>
        <w:rPr>
          <w:rStyle w:val="bold"/>
          <w:rFonts w:ascii="Arial" w:hAnsi="Arial" w:cs="Arial" w:hint="cs"/>
          <w:rtl/>
        </w:rPr>
        <w:t>حيث</w:t>
      </w:r>
      <w:r>
        <w:rPr>
          <w:rStyle w:val="bold"/>
          <w:rtl/>
        </w:rPr>
        <w:t xml:space="preserve"> </w:t>
      </w:r>
      <w:r>
        <w:rPr>
          <w:rStyle w:val="bold"/>
          <w:rFonts w:ascii="Arial" w:hAnsi="Arial" w:cs="Arial" w:hint="cs"/>
          <w:rtl/>
        </w:rPr>
        <w:t>تكون</w:t>
      </w:r>
      <w:r>
        <w:rPr>
          <w:rStyle w:val="bold"/>
          <w:rtl/>
        </w:rPr>
        <w:t xml:space="preserve"> </w:t>
      </w:r>
      <w:r>
        <w:rPr>
          <w:rStyle w:val="bold"/>
          <w:rFonts w:ascii="Calibri" w:cs="Calibri" w:hint="cs"/>
          <w:rtl/>
        </w:rPr>
        <w:t>«</w:t>
      </w:r>
      <w:r>
        <w:rPr>
          <w:rStyle w:val="bold"/>
          <w:rFonts w:ascii="Arial" w:hAnsi="Arial" w:cs="Arial" w:hint="cs"/>
          <w:rtl/>
        </w:rPr>
        <w:t>لَعَلَّ</w:t>
      </w:r>
      <w:r>
        <w:rPr>
          <w:rStyle w:val="bold"/>
          <w:rFonts w:ascii="Calibri" w:cs="Calibri" w:hint="cs"/>
          <w:rtl/>
        </w:rPr>
        <w:t>»</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أذكرْ</w:t>
      </w:r>
      <w:r>
        <w:rPr>
          <w:rStyle w:val="bold"/>
          <w:rtl/>
        </w:rPr>
        <w:t xml:space="preserve"> </w:t>
      </w:r>
      <w:r>
        <w:rPr>
          <w:rStyle w:val="bold"/>
          <w:rFonts w:ascii="Arial" w:hAnsi="Arial" w:cs="Arial" w:hint="cs"/>
          <w:rtl/>
        </w:rPr>
        <w:t>ذلك</w:t>
      </w:r>
      <w:r>
        <w:rPr>
          <w:rStyle w:val="bold"/>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لِقَوْمِهِ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عَبَدَ</w:t>
      </w:r>
      <w:r>
        <w:rPr>
          <w:rtl/>
        </w:rPr>
        <w:t xml:space="preserve"> </w:t>
      </w:r>
      <w:r>
        <w:rPr>
          <w:rFonts w:ascii="Arial" w:hAnsi="Arial" w:cs="Arial" w:hint="cs"/>
          <w:rtl/>
        </w:rPr>
        <w:t>العجلَ</w:t>
      </w:r>
      <w:r>
        <w:rPr>
          <w:rtl/>
        </w:rPr>
        <w:t xml:space="preserve"> </w:t>
      </w:r>
      <w:r>
        <w:rPr>
          <w:rFonts w:ascii="Arial" w:hAnsi="Arial" w:cs="Arial" w:hint="cs"/>
          <w:rtl/>
        </w:rPr>
        <w:t>من</w:t>
      </w:r>
      <w:r>
        <w:rPr>
          <w:rtl/>
        </w:rPr>
        <w:t xml:space="preserve"> </w:t>
      </w:r>
      <w:r>
        <w:rPr>
          <w:rFonts w:ascii="Arial" w:hAnsi="Arial" w:cs="Arial" w:hint="cs"/>
          <w:rtl/>
        </w:rPr>
        <w:t>الرجال</w:t>
      </w:r>
      <w:r>
        <w:rPr>
          <w:rtl/>
        </w:rPr>
        <w:t xml:space="preserve"> </w:t>
      </w:r>
      <w:r>
        <w:rPr>
          <w:rFonts w:ascii="Arial" w:hAnsi="Arial" w:cs="Arial" w:hint="cs"/>
          <w:rtl/>
        </w:rPr>
        <w:t>والنساء،</w:t>
      </w:r>
      <w:r>
        <w:rPr>
          <w:rtl/>
        </w:rPr>
        <w:t xml:space="preserve"> </w:t>
      </w:r>
      <w:r>
        <w:rPr>
          <w:rFonts w:ascii="Arial" w:hAnsi="Arial" w:cs="Arial" w:hint="cs"/>
          <w:rtl/>
        </w:rPr>
        <w:t>فإنَّ</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قوم</w:t>
      </w:r>
      <w:r>
        <w:rPr>
          <w:rFonts w:ascii="Calibri" w:cs="Calibri" w:hint="cs"/>
          <w:rtl/>
        </w:rPr>
        <w:t>»</w:t>
      </w:r>
      <w:r>
        <w:rPr>
          <w:rtl/>
        </w:rPr>
        <w:t xml:space="preserve"> </w:t>
      </w:r>
      <w:r>
        <w:rPr>
          <w:rFonts w:ascii="Arial" w:hAnsi="Arial" w:cs="Arial" w:hint="cs"/>
          <w:rtl/>
        </w:rPr>
        <w:t>يستعمل</w:t>
      </w:r>
      <w:r>
        <w:rPr>
          <w:rtl/>
        </w:rPr>
        <w:t xml:space="preserve"> </w:t>
      </w:r>
      <w:r>
        <w:rPr>
          <w:rFonts w:ascii="Arial" w:hAnsi="Arial" w:cs="Arial" w:hint="cs"/>
          <w:rtl/>
        </w:rPr>
        <w:t>عاما</w:t>
      </w:r>
      <w:r>
        <w:rPr>
          <w:rtl/>
        </w:rPr>
        <w:t xml:space="preserve"> </w:t>
      </w:r>
      <w:r>
        <w:rPr>
          <w:rFonts w:ascii="Arial" w:hAnsi="Arial" w:cs="Arial" w:hint="cs"/>
          <w:rtl/>
        </w:rPr>
        <w:t>للنساء</w:t>
      </w:r>
      <w:r>
        <w:rPr>
          <w:rtl/>
        </w:rPr>
        <w:t xml:space="preserve"> </w:t>
      </w:r>
      <w:r>
        <w:rPr>
          <w:rFonts w:ascii="Arial" w:hAnsi="Arial" w:cs="Arial" w:hint="cs"/>
          <w:rtl/>
        </w:rPr>
        <w:t>مع</w:t>
      </w:r>
      <w:r>
        <w:rPr>
          <w:rtl/>
        </w:rPr>
        <w:t xml:space="preserve"> </w:t>
      </w:r>
      <w:r>
        <w:rPr>
          <w:rFonts w:ascii="Arial" w:hAnsi="Arial" w:cs="Arial" w:hint="cs"/>
          <w:rtl/>
        </w:rPr>
        <w:t>الرجال</w:t>
      </w:r>
      <w:r>
        <w:rPr>
          <w:rtl/>
        </w:rPr>
        <w:t xml:space="preserve"> </w:t>
      </w:r>
      <w:r>
        <w:rPr>
          <w:rFonts w:ascii="Arial" w:hAnsi="Arial" w:cs="Arial" w:hint="cs"/>
          <w:rtl/>
        </w:rPr>
        <w:t>تبعا</w:t>
      </w:r>
      <w:r>
        <w:rPr>
          <w:rtl/>
        </w:rPr>
        <w:t xml:space="preserve"> </w:t>
      </w:r>
      <w:r>
        <w:rPr>
          <w:rFonts w:ascii="Arial" w:hAnsi="Arial" w:cs="Arial" w:hint="cs"/>
          <w:rtl/>
        </w:rPr>
        <w:t>على</w:t>
      </w:r>
      <w:r>
        <w:rPr>
          <w:rtl/>
        </w:rPr>
        <w:t xml:space="preserve"> </w:t>
      </w:r>
      <w:r>
        <w:rPr>
          <w:rFonts w:ascii="Arial" w:hAnsi="Arial" w:cs="Arial" w:hint="cs"/>
          <w:rtl/>
        </w:rPr>
        <w:t>المشهور،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يستعمل</w:t>
      </w:r>
      <w:r>
        <w:rPr>
          <w:rtl/>
        </w:rPr>
        <w:t xml:space="preserve"> </w:t>
      </w:r>
      <w:r>
        <w:rPr>
          <w:rFonts w:ascii="Arial" w:hAnsi="Arial" w:cs="Arial" w:hint="cs"/>
          <w:rtl/>
        </w:rPr>
        <w:t>فيهنَّ</w:t>
      </w:r>
      <w:r>
        <w:rPr>
          <w:rtl/>
        </w:rPr>
        <w:t xml:space="preserve"> </w:t>
      </w:r>
      <w:r>
        <w:rPr>
          <w:rFonts w:ascii="Arial" w:hAnsi="Arial" w:cs="Arial" w:hint="cs"/>
          <w:rtl/>
        </w:rPr>
        <w:t>وحدهنَّ؛</w:t>
      </w:r>
      <w:r>
        <w:rPr>
          <w:rtl/>
        </w:rPr>
        <w:t xml:space="preserve"> </w:t>
      </w:r>
      <w:r>
        <w:rPr>
          <w:rFonts w:ascii="Arial" w:hAnsi="Arial" w:cs="Arial" w:hint="cs"/>
          <w:rtl/>
        </w:rPr>
        <w:t>لأنَّهم</w:t>
      </w:r>
      <w:r>
        <w:rPr>
          <w:rtl/>
        </w:rPr>
        <w:t xml:space="preserve"> </w:t>
      </w:r>
      <w:r>
        <w:rPr>
          <w:rFonts w:ascii="Arial" w:hAnsi="Arial" w:cs="Arial" w:hint="cs"/>
          <w:rtl/>
        </w:rPr>
        <w:t>القائمون</w:t>
      </w:r>
      <w:r>
        <w:rPr>
          <w:rtl/>
        </w:rPr>
        <w:t xml:space="preserve"> </w:t>
      </w:r>
      <w:r>
        <w:rPr>
          <w:rFonts w:ascii="Arial" w:hAnsi="Arial" w:cs="Arial" w:hint="cs"/>
          <w:rtl/>
        </w:rPr>
        <w:t>بهنَّ</w:t>
      </w:r>
      <w:r>
        <w:rPr>
          <w:rtl/>
        </w:rPr>
        <w:t xml:space="preserve">: </w:t>
      </w:r>
      <w:r>
        <w:rPr>
          <w:rFonts w:ascii="Arial" w:hAnsi="Arial" w:cs="Arial" w:hint="cs"/>
          <w:rtl/>
        </w:rPr>
        <w:t>﴿</w:t>
      </w:r>
      <w:r>
        <w:rPr>
          <w:rFonts w:ascii="Calibri" w:cs="Calibri" w:hint="cs"/>
          <w:rtl/>
        </w:rPr>
        <w:t> </w:t>
      </w:r>
      <w:r>
        <w:rPr>
          <w:rFonts w:ascii="Arial" w:hAnsi="Arial" w:cs="Arial" w:hint="cs"/>
          <w:rtl/>
        </w:rPr>
        <w:t>الرِّجَالُ</w:t>
      </w:r>
      <w:r>
        <w:rPr>
          <w:rtl/>
        </w:rPr>
        <w:t xml:space="preserve"> </w:t>
      </w:r>
      <w:r>
        <w:rPr>
          <w:rFonts w:ascii="Arial" w:hAnsi="Arial" w:cs="Arial" w:hint="cs"/>
          <w:rtl/>
        </w:rPr>
        <w:t>قَوَّامُونَ</w:t>
      </w:r>
      <w:r>
        <w:rPr>
          <w:rtl/>
        </w:rPr>
        <w:t xml:space="preserve"> </w:t>
      </w:r>
      <w:r>
        <w:rPr>
          <w:rFonts w:ascii="Arial" w:hAnsi="Arial" w:cs="Arial" w:hint="cs"/>
          <w:rtl/>
        </w:rPr>
        <w:t>عَلَى</w:t>
      </w:r>
      <w:r>
        <w:rPr>
          <w:rtl/>
        </w:rPr>
        <w:t xml:space="preserve"> </w:t>
      </w:r>
      <w:r>
        <w:rPr>
          <w:rFonts w:ascii="Arial" w:hAnsi="Arial" w:cs="Arial" w:hint="cs"/>
          <w:rtl/>
        </w:rPr>
        <w:t>النِّسَآءِ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34]</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يجوز</w:t>
      </w:r>
      <w:r>
        <w:rPr>
          <w:rtl/>
        </w:rPr>
        <w:t xml:space="preserve"> </w:t>
      </w:r>
      <w:r>
        <w:rPr>
          <w:rFonts w:ascii="Arial" w:hAnsi="Arial" w:cs="Arial" w:hint="cs"/>
          <w:rtl/>
        </w:rPr>
        <w:t>إطلاق</w:t>
      </w:r>
      <w:r>
        <w:rPr>
          <w:rtl/>
        </w:rPr>
        <w:t xml:space="preserve"> </w:t>
      </w:r>
      <w:r>
        <w:rPr>
          <w:rFonts w:ascii="Arial" w:hAnsi="Arial" w:cs="Arial" w:hint="cs"/>
          <w:rtl/>
        </w:rPr>
        <w:t>القوم</w:t>
      </w:r>
      <w:r>
        <w:rPr>
          <w:rtl/>
        </w:rPr>
        <w:t xml:space="preserve"> </w:t>
      </w:r>
      <w:r>
        <w:rPr>
          <w:rFonts w:ascii="Arial" w:hAnsi="Arial" w:cs="Arial" w:hint="cs"/>
          <w:rtl/>
        </w:rPr>
        <w:t>عليهنَّ</w:t>
      </w:r>
      <w:r>
        <w:rPr>
          <w:rtl/>
        </w:rPr>
        <w:t xml:space="preserve"> </w:t>
      </w:r>
      <w:r>
        <w:rPr>
          <w:rFonts w:ascii="Arial" w:hAnsi="Arial" w:cs="Arial" w:hint="cs"/>
          <w:rtl/>
        </w:rPr>
        <w:t>حقيقة،</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الرجال</w:t>
      </w:r>
      <w:r>
        <w:rPr>
          <w:rtl/>
        </w:rPr>
        <w:t xml:space="preserve"> </w:t>
      </w:r>
      <w:r>
        <w:rPr>
          <w:rFonts w:ascii="Arial" w:hAnsi="Arial" w:cs="Arial" w:hint="cs"/>
          <w:rtl/>
        </w:rPr>
        <w:t>كذلك</w:t>
      </w:r>
      <w:r>
        <w:rPr>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يَاقَوْمِ</w:t>
      </w:r>
      <w:r>
        <w:rPr>
          <w:rStyle w:val="bold"/>
          <w:rtl/>
        </w:rPr>
        <w:t xml:space="preserve"> </w:t>
      </w:r>
      <w:r>
        <w:rPr>
          <w:rStyle w:val="bold"/>
          <w:rFonts w:ascii="Arial" w:hAnsi="Arial" w:cs="Arial" w:hint="cs"/>
          <w:rtl/>
        </w:rPr>
        <w:t>إِنَّكُمْ</w:t>
      </w:r>
      <w:r>
        <w:rPr>
          <w:rStyle w:val="bold"/>
          <w:rtl/>
        </w:rPr>
        <w:t xml:space="preserve"> </w:t>
      </w:r>
      <w:r>
        <w:rPr>
          <w:rStyle w:val="bold"/>
          <w:rFonts w:ascii="Arial" w:hAnsi="Arial" w:cs="Arial" w:hint="cs"/>
          <w:rtl/>
        </w:rPr>
        <w:t>ظَلَمْتُمُ</w:t>
      </w:r>
      <w:r>
        <w:rPr>
          <w:rStyle w:val="wawsmall"/>
          <w:rFonts w:ascii="Arial" w:hAnsi="Arial" w:cs="Arial" w:hint="cs"/>
          <w:rtl/>
        </w:rPr>
        <w:t>وۤ</w:t>
      </w:r>
      <w:r>
        <w:rPr>
          <w:rStyle w:val="bold"/>
          <w:rtl/>
        </w:rPr>
        <w:t xml:space="preserve"> </w:t>
      </w:r>
      <w:r>
        <w:rPr>
          <w:rStyle w:val="bold"/>
          <w:rFonts w:ascii="Arial" w:hAnsi="Arial" w:cs="Arial" w:hint="cs"/>
          <w:rtl/>
        </w:rPr>
        <w:t>أَنفُسَكُم</w:t>
      </w:r>
      <w:r>
        <w:rPr>
          <w:rStyle w:val="bold"/>
          <w:rtl/>
        </w:rPr>
        <w:t xml:space="preserve"> </w:t>
      </w:r>
      <w:r>
        <w:rPr>
          <w:rStyle w:val="bold"/>
          <w:rFonts w:ascii="Arial" w:hAnsi="Arial" w:cs="Arial" w:hint="cs"/>
          <w:rtl/>
        </w:rPr>
        <w:t>بِاتِّخَاذِكُمُ</w:t>
      </w:r>
      <w:r>
        <w:rPr>
          <w:rStyle w:val="bold"/>
          <w:rtl/>
        </w:rPr>
        <w:t xml:space="preserve"> </w:t>
      </w:r>
      <w:r>
        <w:rPr>
          <w:rStyle w:val="bold"/>
          <w:rFonts w:ascii="Arial" w:hAnsi="Arial" w:cs="Arial" w:hint="cs"/>
          <w:rtl/>
        </w:rPr>
        <w:t>العِجْلَ</w:t>
      </w:r>
      <w:r>
        <w:rPr>
          <w:rtl/>
        </w:rPr>
        <w:t> </w:t>
      </w:r>
      <w:r>
        <w:rPr>
          <w:rFonts w:ascii="Arial" w:hAnsi="Arial" w:cs="Arial" w:hint="cs"/>
          <w:rtl/>
        </w:rPr>
        <w:t>﴾</w:t>
      </w:r>
      <w:r>
        <w:rPr>
          <w:rtl/>
        </w:rPr>
        <w:t xml:space="preserve"> </w:t>
      </w:r>
      <w:r>
        <w:rPr>
          <w:rFonts w:ascii="Arial" w:hAnsi="Arial" w:cs="Arial" w:hint="cs"/>
          <w:rtl/>
        </w:rPr>
        <w:t>إلها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فَتُوبُواْ</w:t>
      </w:r>
      <w:r>
        <w:rPr>
          <w:rtl/>
        </w:rPr>
        <w:t> </w:t>
      </w:r>
      <w:r>
        <w:rPr>
          <w:rFonts w:ascii="Arial" w:hAnsi="Arial" w:cs="Arial" w:hint="cs"/>
          <w:rtl/>
        </w:rPr>
        <w:t>﴾</w:t>
      </w:r>
      <w:r>
        <w:rPr>
          <w:rStyle w:val="bold"/>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العجل،</w:t>
      </w:r>
      <w:r>
        <w:rPr>
          <w:rtl/>
        </w:rPr>
        <w:t xml:space="preserve"> </w:t>
      </w:r>
      <w:r>
        <w:rPr>
          <w:rFonts w:ascii="Arial" w:hAnsi="Arial" w:cs="Arial" w:hint="cs"/>
          <w:rtl/>
        </w:rPr>
        <w:t>وتسميتِه</w:t>
      </w:r>
      <w:r>
        <w:rPr>
          <w:rtl/>
        </w:rPr>
        <w:t xml:space="preserve"> </w:t>
      </w:r>
      <w:r>
        <w:rPr>
          <w:rFonts w:ascii="Arial" w:hAnsi="Arial" w:cs="Arial" w:hint="cs"/>
          <w:rtl/>
        </w:rPr>
        <w:t>إلَها،</w:t>
      </w:r>
      <w:r>
        <w:rPr>
          <w:rtl/>
        </w:rPr>
        <w:t xml:space="preserve"> </w:t>
      </w:r>
      <w:r>
        <w:rPr>
          <w:rFonts w:ascii="Arial" w:hAnsi="Arial" w:cs="Arial" w:hint="cs"/>
          <w:rtl/>
        </w:rPr>
        <w:t>والدعاء</w:t>
      </w:r>
      <w:r>
        <w:rPr>
          <w:rtl/>
        </w:rPr>
        <w:t xml:space="preserve"> </w:t>
      </w:r>
      <w:r>
        <w:rPr>
          <w:rFonts w:ascii="Arial" w:hAnsi="Arial" w:cs="Arial" w:hint="cs"/>
          <w:rtl/>
        </w:rPr>
        <w:t>إليه،</w:t>
      </w:r>
      <w:r>
        <w:rPr>
          <w:rtl/>
        </w:rPr>
        <w:t xml:space="preserve"> </w:t>
      </w:r>
      <w:r>
        <w:rPr>
          <w:rFonts w:ascii="Arial" w:hAnsi="Arial" w:cs="Arial" w:hint="cs"/>
          <w:rtl/>
        </w:rPr>
        <w:t>والرضا</w:t>
      </w:r>
      <w:r>
        <w:rPr>
          <w:rtl/>
        </w:rPr>
        <w:t xml:space="preserve"> </w:t>
      </w:r>
      <w:r>
        <w:rPr>
          <w:rFonts w:ascii="Arial" w:hAnsi="Arial" w:cs="Arial" w:hint="cs"/>
          <w:rtl/>
        </w:rPr>
        <w:t>بتصويره،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فعل</w:t>
      </w:r>
      <w:r>
        <w:rPr>
          <w:rtl/>
        </w:rPr>
        <w:t xml:space="preserve"> </w:t>
      </w:r>
      <w:r>
        <w:rPr>
          <w:rFonts w:ascii="Arial" w:hAnsi="Arial" w:cs="Arial" w:hint="cs"/>
          <w:rtl/>
        </w:rPr>
        <w:t>شيءٍ</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خالقا</w:t>
      </w:r>
      <w:r>
        <w:rPr>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بَارِئِكُمْ</w:t>
      </w:r>
      <w:r>
        <w:rPr>
          <w:rtl/>
        </w:rPr>
        <w:t> </w:t>
      </w:r>
      <w:r>
        <w:rPr>
          <w:rFonts w:ascii="Arial" w:hAnsi="Arial" w:cs="Arial" w:hint="cs"/>
          <w:rtl/>
        </w:rPr>
        <w:t>﴾</w:t>
      </w:r>
      <w:r>
        <w:rPr>
          <w:rtl/>
        </w:rPr>
        <w:t xml:space="preserve"> </w:t>
      </w:r>
      <w:r>
        <w:rPr>
          <w:rFonts w:ascii="Arial" w:hAnsi="Arial" w:cs="Arial" w:hint="cs"/>
          <w:rtl/>
        </w:rPr>
        <w:t>خالِقكم</w:t>
      </w:r>
      <w:r>
        <w:rPr>
          <w:rtl/>
        </w:rPr>
        <w:t xml:space="preserve"> </w:t>
      </w:r>
      <w:r>
        <w:rPr>
          <w:rFonts w:ascii="Arial" w:hAnsi="Arial" w:cs="Arial" w:hint="cs"/>
          <w:rtl/>
        </w:rPr>
        <w:t>بُرَءَاءَ</w:t>
      </w:r>
      <w:r>
        <w:rPr>
          <w:rtl/>
        </w:rPr>
        <w:t xml:space="preserve"> </w:t>
      </w:r>
      <w:r>
        <w:rPr>
          <w:rFonts w:ascii="Arial" w:hAnsi="Arial" w:cs="Arial" w:hint="cs"/>
          <w:rtl/>
        </w:rPr>
        <w:t>من</w:t>
      </w:r>
      <w:r>
        <w:rPr>
          <w:rtl/>
        </w:rPr>
        <w:t xml:space="preserve"> </w:t>
      </w:r>
      <w:r>
        <w:rPr>
          <w:rFonts w:ascii="Arial" w:hAnsi="Arial" w:cs="Arial" w:hint="cs"/>
          <w:rtl/>
        </w:rPr>
        <w:t>التفاوت،</w:t>
      </w:r>
      <w:r>
        <w:rPr>
          <w:rtl/>
        </w:rPr>
        <w:t xml:space="preserve"> </w:t>
      </w:r>
      <w:r>
        <w:rPr>
          <w:rFonts w:ascii="Arial" w:hAnsi="Arial" w:cs="Arial" w:hint="cs"/>
          <w:rtl/>
        </w:rPr>
        <w:t>كيَدٍ</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القصر</w:t>
      </w:r>
      <w:r>
        <w:rPr>
          <w:rtl/>
        </w:rPr>
        <w:t xml:space="preserve"> </w:t>
      </w:r>
      <w:r>
        <w:rPr>
          <w:rFonts w:ascii="Arial" w:hAnsi="Arial" w:cs="Arial" w:hint="cs"/>
          <w:rtl/>
        </w:rPr>
        <w:t>والرقة</w:t>
      </w:r>
      <w:r>
        <w:rPr>
          <w:rtl/>
        </w:rPr>
        <w:t xml:space="preserve"> </w:t>
      </w:r>
      <w:r>
        <w:rPr>
          <w:rFonts w:ascii="Arial" w:hAnsi="Arial" w:cs="Arial" w:hint="cs"/>
          <w:rtl/>
        </w:rPr>
        <w:t>وأخرى</w:t>
      </w:r>
      <w:r>
        <w:rPr>
          <w:rtl/>
        </w:rPr>
        <w:t xml:space="preserve"> </w:t>
      </w:r>
      <w:r>
        <w:rPr>
          <w:rFonts w:ascii="Arial" w:hAnsi="Arial" w:cs="Arial" w:hint="cs"/>
          <w:rtl/>
        </w:rPr>
        <w:t>طويلة</w:t>
      </w:r>
      <w:r>
        <w:rPr>
          <w:rtl/>
        </w:rPr>
        <w:t xml:space="preserve"> </w:t>
      </w:r>
      <w:r>
        <w:rPr>
          <w:rFonts w:ascii="Arial" w:hAnsi="Arial" w:cs="Arial" w:hint="cs"/>
          <w:rtl/>
        </w:rPr>
        <w:t>غليظةٍ،</w:t>
      </w:r>
      <w:r>
        <w:rPr>
          <w:rtl/>
        </w:rPr>
        <w:t xml:space="preserve"> </w:t>
      </w:r>
      <w:r>
        <w:rPr>
          <w:rFonts w:ascii="Arial" w:hAnsi="Arial" w:cs="Arial" w:hint="cs"/>
          <w:rtl/>
        </w:rPr>
        <w:t>أو</w:t>
      </w:r>
      <w:r>
        <w:rPr>
          <w:rtl/>
        </w:rPr>
        <w:t xml:space="preserve"> </w:t>
      </w:r>
      <w:r>
        <w:rPr>
          <w:rFonts w:ascii="Arial" w:hAnsi="Arial" w:cs="Arial" w:hint="cs"/>
          <w:rtl/>
        </w:rPr>
        <w:t>يدٍ</w:t>
      </w:r>
      <w:r>
        <w:rPr>
          <w:rtl/>
        </w:rPr>
        <w:t xml:space="preserve"> </w:t>
      </w:r>
      <w:r>
        <w:rPr>
          <w:rFonts w:ascii="Arial" w:hAnsi="Arial" w:cs="Arial" w:hint="cs"/>
          <w:rtl/>
        </w:rPr>
        <w:t>سوداء</w:t>
      </w:r>
      <w:r>
        <w:rPr>
          <w:rtl/>
        </w:rPr>
        <w:t xml:space="preserve"> </w:t>
      </w:r>
      <w:r>
        <w:rPr>
          <w:rFonts w:ascii="Arial" w:hAnsi="Arial" w:cs="Arial" w:hint="cs"/>
          <w:rtl/>
        </w:rPr>
        <w:t>ووجه</w:t>
      </w:r>
      <w:r>
        <w:rPr>
          <w:rtl/>
        </w:rPr>
        <w:t xml:space="preserve"> </w:t>
      </w:r>
      <w:r>
        <w:rPr>
          <w:rFonts w:ascii="Arial" w:hAnsi="Arial" w:cs="Arial" w:hint="cs"/>
          <w:rtl/>
        </w:rPr>
        <w:t>أبيض،</w:t>
      </w:r>
      <w:r>
        <w:rPr>
          <w:rtl/>
        </w:rPr>
        <w:t xml:space="preserve"> </w:t>
      </w:r>
      <w:r>
        <w:rPr>
          <w:rFonts w:ascii="Arial" w:hAnsi="Arial" w:cs="Arial" w:hint="cs"/>
          <w:rtl/>
        </w:rPr>
        <w:t>وهو</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الخلق</w:t>
      </w:r>
      <w:r>
        <w:rPr>
          <w:rtl/>
        </w:rPr>
        <w:t xml:space="preserve">. </w:t>
      </w:r>
      <w:r>
        <w:rPr>
          <w:rFonts w:ascii="Arial" w:hAnsi="Arial" w:cs="Arial" w:hint="cs"/>
          <w:rtl/>
        </w:rPr>
        <w:t>أو</w:t>
      </w:r>
      <w:r>
        <w:rPr>
          <w:rtl/>
        </w:rPr>
        <w:t xml:space="preserve"> </w:t>
      </w:r>
      <w:r>
        <w:rPr>
          <w:rFonts w:ascii="Arial" w:hAnsi="Arial" w:cs="Arial" w:hint="cs"/>
          <w:rtl/>
        </w:rPr>
        <w:t>مخرجكم</w:t>
      </w:r>
      <w:r>
        <w:rPr>
          <w:rtl/>
        </w:rPr>
        <w:t xml:space="preserve"> </w:t>
      </w:r>
      <w:r>
        <w:rPr>
          <w:rFonts w:ascii="Arial" w:hAnsi="Arial" w:cs="Arial" w:hint="cs"/>
          <w:rtl/>
        </w:rPr>
        <w:t>من</w:t>
      </w:r>
      <w:r>
        <w:rPr>
          <w:rtl/>
        </w:rPr>
        <w:t xml:space="preserve"> </w:t>
      </w:r>
      <w:r>
        <w:rPr>
          <w:rFonts w:ascii="Arial" w:hAnsi="Arial" w:cs="Arial" w:hint="cs"/>
          <w:rtl/>
        </w:rPr>
        <w:t>العدم،</w:t>
      </w:r>
      <w:r>
        <w:rPr>
          <w:rtl/>
        </w:rPr>
        <w:t xml:space="preserve"> </w:t>
      </w:r>
      <w:r>
        <w:rPr>
          <w:rFonts w:ascii="Arial" w:hAnsi="Arial" w:cs="Arial" w:hint="cs"/>
          <w:rtl/>
        </w:rPr>
        <w:t>والخلقُ</w:t>
      </w:r>
      <w:r>
        <w:rPr>
          <w:rtl/>
        </w:rPr>
        <w:t xml:space="preserve">: </w:t>
      </w:r>
      <w:r>
        <w:rPr>
          <w:rFonts w:ascii="Arial" w:hAnsi="Arial" w:cs="Arial" w:hint="cs"/>
          <w:rtl/>
        </w:rPr>
        <w:t>النقلُ</w:t>
      </w:r>
      <w:r>
        <w:rPr>
          <w:rtl/>
        </w:rPr>
        <w:t xml:space="preserve"> </w:t>
      </w:r>
      <w:r>
        <w:rPr>
          <w:rFonts w:ascii="Arial" w:hAnsi="Arial" w:cs="Arial" w:hint="cs"/>
          <w:rtl/>
        </w:rPr>
        <w:t>من</w:t>
      </w:r>
      <w:r>
        <w:rPr>
          <w:rtl/>
        </w:rPr>
        <w:t xml:space="preserve"> </w:t>
      </w:r>
      <w:r>
        <w:rPr>
          <w:rFonts w:ascii="Arial" w:hAnsi="Arial" w:cs="Arial" w:hint="cs"/>
          <w:rtl/>
        </w:rPr>
        <w:t>حال</w:t>
      </w:r>
      <w:r>
        <w:rPr>
          <w:rtl/>
        </w:rPr>
        <w:t xml:space="preserve"> </w:t>
      </w:r>
      <w:r>
        <w:rPr>
          <w:rFonts w:ascii="Arial" w:hAnsi="Arial" w:cs="Arial" w:hint="cs"/>
          <w:rtl/>
        </w:rPr>
        <w:t>لأخرى،</w:t>
      </w:r>
      <w:r>
        <w:rPr>
          <w:rtl/>
        </w:rPr>
        <w:t xml:space="preserve"> </w:t>
      </w:r>
      <w:r>
        <w:rPr>
          <w:rFonts w:ascii="Arial" w:hAnsi="Arial" w:cs="Arial" w:hint="cs"/>
          <w:rtl/>
        </w:rPr>
        <w:t>والتقديرُ</w:t>
      </w:r>
      <w:r>
        <w:rPr>
          <w:rtl/>
        </w:rPr>
        <w:t xml:space="preserve"> [</w:t>
      </w:r>
      <w:r>
        <w:rPr>
          <w:rFonts w:ascii="Arial" w:hAnsi="Arial" w:cs="Arial" w:hint="cs"/>
          <w:rtl/>
        </w:rPr>
        <w:t>للشيء</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فَاقْتُلُواْ</w:t>
      </w:r>
      <w:r>
        <w:rPr>
          <w:rStyle w:val="bold"/>
          <w:rtl/>
        </w:rPr>
        <w:t xml:space="preserve"> </w:t>
      </w:r>
      <w:r>
        <w:rPr>
          <w:rStyle w:val="bold"/>
          <w:rFonts w:ascii="Arial" w:hAnsi="Arial" w:cs="Arial" w:hint="cs"/>
          <w:rtl/>
        </w:rPr>
        <w:t>أنفُسَكُمْ</w:t>
      </w:r>
      <w:r>
        <w:rPr>
          <w:rtl/>
        </w:rPr>
        <w:t> </w:t>
      </w:r>
      <w:r>
        <w:rPr>
          <w:rFonts w:ascii="Arial" w:hAnsi="Arial" w:cs="Arial" w:hint="cs"/>
          <w:rtl/>
        </w:rPr>
        <w:t>﴾</w:t>
      </w:r>
      <w:r>
        <w:rPr>
          <w:rtl/>
        </w:rPr>
        <w:t xml:space="preserve"> </w:t>
      </w:r>
      <w:r>
        <w:rPr>
          <w:rFonts w:ascii="Arial" w:hAnsi="Arial" w:cs="Arial" w:hint="cs"/>
          <w:rtl/>
        </w:rPr>
        <w:t>ليس</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التوبة</w:t>
      </w:r>
      <w:r>
        <w:rPr>
          <w:rtl/>
        </w:rPr>
        <w:t xml:space="preserve"> </w:t>
      </w:r>
      <w:r>
        <w:rPr>
          <w:rFonts w:ascii="Arial" w:hAnsi="Arial" w:cs="Arial" w:hint="cs"/>
          <w:rtl/>
        </w:rPr>
        <w:t>تفسيرًا</w:t>
      </w:r>
      <w:r>
        <w:rPr>
          <w:rtl/>
        </w:rPr>
        <w:t xml:space="preserve"> </w:t>
      </w:r>
      <w:r>
        <w:rPr>
          <w:rFonts w:ascii="Arial" w:hAnsi="Arial" w:cs="Arial" w:hint="cs"/>
          <w:rtl/>
        </w:rPr>
        <w:t>لها،</w:t>
      </w:r>
      <w:r>
        <w:rPr>
          <w:rtl/>
        </w:rPr>
        <w:t xml:space="preserve"> </w:t>
      </w:r>
      <w:r>
        <w:rPr>
          <w:rFonts w:ascii="Arial" w:hAnsi="Arial" w:cs="Arial" w:hint="cs"/>
          <w:rtl/>
        </w:rPr>
        <w:t>بل</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فَتُوبُواْ</w:t>
      </w:r>
      <w:r>
        <w:rPr>
          <w:rFonts w:ascii="Calibri" w:cs="Calibri" w:hint="cs"/>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عقاب</w:t>
      </w:r>
      <w:r>
        <w:rPr>
          <w:rtl/>
        </w:rPr>
        <w:t xml:space="preserve"> </w:t>
      </w:r>
      <w:r>
        <w:rPr>
          <w:rFonts w:ascii="Arial" w:hAnsi="Arial" w:cs="Arial" w:hint="cs"/>
          <w:rtl/>
        </w:rPr>
        <w:t>تصحُّ</w:t>
      </w:r>
      <w:r>
        <w:rPr>
          <w:rtl/>
        </w:rPr>
        <w:t xml:space="preserve"> </w:t>
      </w:r>
      <w:r>
        <w:rPr>
          <w:rFonts w:ascii="Arial" w:hAnsi="Arial" w:cs="Arial" w:hint="cs"/>
          <w:rtl/>
        </w:rPr>
        <w:t>به</w:t>
      </w:r>
      <w:r>
        <w:rPr>
          <w:rtl/>
        </w:rPr>
        <w:t xml:space="preserve"> </w:t>
      </w:r>
      <w:r>
        <w:rPr>
          <w:rFonts w:ascii="Arial" w:hAnsi="Arial" w:cs="Arial" w:hint="cs"/>
          <w:rtl/>
        </w:rPr>
        <w:t>توبتهم</w:t>
      </w:r>
      <w:r>
        <w:rPr>
          <w:rtl/>
        </w:rPr>
        <w:t xml:space="preserve"> </w:t>
      </w:r>
      <w:r>
        <w:rPr>
          <w:rFonts w:ascii="Arial" w:hAnsi="Arial" w:cs="Arial" w:hint="cs"/>
          <w:rtl/>
        </w:rPr>
        <w:t>وتقبل</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كمن</w:t>
      </w:r>
      <w:r>
        <w:rPr>
          <w:rtl/>
        </w:rPr>
        <w:t xml:space="preserve"> </w:t>
      </w:r>
      <w:r>
        <w:rPr>
          <w:rFonts w:ascii="Arial" w:hAnsi="Arial" w:cs="Arial" w:hint="cs"/>
          <w:rtl/>
        </w:rPr>
        <w:t>فعل</w:t>
      </w:r>
      <w:r>
        <w:rPr>
          <w:rtl/>
        </w:rPr>
        <w:t xml:space="preserve"> </w:t>
      </w:r>
      <w:r>
        <w:rPr>
          <w:rFonts w:ascii="Arial" w:hAnsi="Arial" w:cs="Arial" w:hint="cs"/>
          <w:rtl/>
        </w:rPr>
        <w:t>ذنبا</w:t>
      </w:r>
      <w:r>
        <w:rPr>
          <w:rtl/>
        </w:rPr>
        <w:t xml:space="preserve"> </w:t>
      </w:r>
      <w:r>
        <w:rPr>
          <w:rFonts w:ascii="Arial" w:hAnsi="Arial" w:cs="Arial" w:hint="cs"/>
          <w:rtl/>
        </w:rPr>
        <w:t>ممَّا</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الله،</w:t>
      </w:r>
      <w:r>
        <w:rPr>
          <w:rtl/>
        </w:rPr>
        <w:t xml:space="preserve"> </w:t>
      </w:r>
      <w:r>
        <w:rPr>
          <w:rFonts w:ascii="Arial" w:hAnsi="Arial" w:cs="Arial" w:hint="cs"/>
          <w:rtl/>
        </w:rPr>
        <w:t>فاستقبحه</w:t>
      </w:r>
      <w:r>
        <w:rPr>
          <w:rtl/>
        </w:rPr>
        <w:t xml:space="preserve"> </w:t>
      </w:r>
      <w:r>
        <w:rPr>
          <w:rFonts w:ascii="Arial" w:hAnsi="Arial" w:cs="Arial" w:hint="cs"/>
          <w:rtl/>
        </w:rPr>
        <w:t>وندم،</w:t>
      </w:r>
      <w:r>
        <w:rPr>
          <w:rtl/>
        </w:rPr>
        <w:t xml:space="preserve"> </w:t>
      </w:r>
      <w:r>
        <w:rPr>
          <w:rFonts w:ascii="Arial" w:hAnsi="Arial" w:cs="Arial" w:hint="cs"/>
          <w:rtl/>
        </w:rPr>
        <w:t>عزم</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العود</w:t>
      </w:r>
      <w:r>
        <w:rPr>
          <w:rtl/>
        </w:rPr>
        <w:t xml:space="preserve"> </w:t>
      </w:r>
      <w:r>
        <w:rPr>
          <w:rFonts w:ascii="Arial" w:hAnsi="Arial" w:cs="Arial" w:hint="cs"/>
          <w:rtl/>
        </w:rPr>
        <w:t>وأمر</w:t>
      </w:r>
      <w:r>
        <w:rPr>
          <w:rtl/>
        </w:rPr>
        <w:t xml:space="preserve"> </w:t>
      </w:r>
      <w:r>
        <w:rPr>
          <w:rFonts w:ascii="Arial" w:hAnsi="Arial" w:cs="Arial" w:hint="cs"/>
          <w:rtl/>
        </w:rPr>
        <w:t>بكفَّارة،</w:t>
      </w:r>
      <w:r>
        <w:rPr>
          <w:rtl/>
        </w:rPr>
        <w:t xml:space="preserve"> </w:t>
      </w:r>
      <w:r>
        <w:rPr>
          <w:rStyle w:val="bold"/>
          <w:rFonts w:ascii="Arial" w:hAnsi="Arial" w:cs="Arial" w:hint="cs"/>
          <w:rtl/>
        </w:rPr>
        <w:t>فالتحقيق</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الكفَّارة</w:t>
      </w:r>
      <w:r>
        <w:rPr>
          <w:rStyle w:val="bold"/>
          <w:rtl/>
        </w:rPr>
        <w:t xml:space="preserve"> </w:t>
      </w:r>
      <w:r>
        <w:rPr>
          <w:rStyle w:val="bold"/>
          <w:rFonts w:ascii="Arial" w:hAnsi="Arial" w:cs="Arial" w:hint="cs"/>
          <w:rtl/>
        </w:rPr>
        <w:t>ليست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حدِّ</w:t>
      </w:r>
      <w:r>
        <w:rPr>
          <w:rStyle w:val="bold"/>
          <w:rtl/>
        </w:rPr>
        <w:t xml:space="preserve"> </w:t>
      </w:r>
      <w:r>
        <w:rPr>
          <w:rStyle w:val="bold"/>
          <w:rFonts w:ascii="Arial" w:hAnsi="Arial" w:cs="Arial" w:hint="cs"/>
          <w:rtl/>
        </w:rPr>
        <w:t>التوبة</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قد</w:t>
      </w:r>
      <w:r>
        <w:rPr>
          <w:rtl/>
        </w:rPr>
        <w:t xml:space="preserve"> </w:t>
      </w:r>
      <w:r>
        <w:rPr>
          <w:rFonts w:ascii="Arial" w:hAnsi="Arial" w:cs="Arial" w:hint="cs"/>
          <w:rtl/>
        </w:rPr>
        <w:t>تؤخذ</w:t>
      </w:r>
      <w:r>
        <w:rPr>
          <w:rtl/>
        </w:rPr>
        <w:t xml:space="preserve"> </w:t>
      </w:r>
      <w:r>
        <w:rPr>
          <w:rFonts w:ascii="Arial" w:hAnsi="Arial" w:cs="Arial" w:hint="cs"/>
          <w:rtl/>
        </w:rPr>
        <w:t>في</w:t>
      </w:r>
      <w:r>
        <w:rPr>
          <w:rtl/>
        </w:rPr>
        <w:t xml:space="preserve"> </w:t>
      </w:r>
      <w:r>
        <w:rPr>
          <w:rFonts w:ascii="Arial" w:hAnsi="Arial" w:cs="Arial" w:hint="cs"/>
          <w:rtl/>
        </w:rPr>
        <w:t>تعريفها،</w:t>
      </w:r>
      <w:r>
        <w:rPr>
          <w:rtl/>
        </w:rPr>
        <w:t xml:space="preserve"> </w:t>
      </w:r>
      <w:r>
        <w:rPr>
          <w:rFonts w:ascii="Arial" w:hAnsi="Arial" w:cs="Arial" w:hint="cs"/>
          <w:rtl/>
        </w:rPr>
        <w:t>بخلاف</w:t>
      </w:r>
      <w:r>
        <w:rPr>
          <w:rtl/>
        </w:rPr>
        <w:t xml:space="preserve"> </w:t>
      </w:r>
      <w:r>
        <w:rPr>
          <w:rFonts w:ascii="Arial" w:hAnsi="Arial" w:cs="Arial" w:hint="cs"/>
          <w:rtl/>
        </w:rPr>
        <w:t>ردِّ</w:t>
      </w:r>
      <w:r>
        <w:rPr>
          <w:rtl/>
        </w:rPr>
        <w:t xml:space="preserve"> </w:t>
      </w:r>
      <w:r>
        <w:rPr>
          <w:rFonts w:ascii="Arial" w:hAnsi="Arial" w:cs="Arial" w:hint="cs"/>
          <w:rtl/>
        </w:rPr>
        <w:t>المظلمة</w:t>
      </w:r>
      <w:r>
        <w:rPr>
          <w:rtl/>
        </w:rPr>
        <w:t xml:space="preserve"> </w:t>
      </w:r>
      <w:r>
        <w:rPr>
          <w:rFonts w:ascii="Arial" w:hAnsi="Arial" w:cs="Arial" w:hint="cs"/>
          <w:rtl/>
        </w:rPr>
        <w:t>فمن</w:t>
      </w:r>
      <w:r>
        <w:rPr>
          <w:rtl/>
        </w:rPr>
        <w:t xml:space="preserve"> </w:t>
      </w:r>
      <w:r>
        <w:rPr>
          <w:rFonts w:ascii="Arial" w:hAnsi="Arial" w:cs="Arial" w:hint="cs"/>
          <w:rtl/>
        </w:rPr>
        <w:t>حدِّها</w:t>
      </w:r>
      <w:r>
        <w:rPr>
          <w:rtl/>
        </w:rPr>
        <w:t>.</w:t>
      </w:r>
    </w:p>
    <w:p w:rsidR="00FD73EF" w:rsidRDefault="00FD73EF">
      <w:pPr>
        <w:pStyle w:val="textquran"/>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فَاقْتُلُواْ</w:t>
      </w:r>
      <w:r>
        <w:rPr>
          <w:rtl/>
        </w:rPr>
        <w:t xml:space="preserve"> </w:t>
      </w:r>
      <w:r>
        <w:rPr>
          <w:rFonts w:ascii="Arial" w:hAnsi="Arial" w:cs="Arial" w:hint="cs"/>
          <w:rtl/>
        </w:rPr>
        <w:t>أنفُسَكُمْ</w:t>
      </w:r>
      <w:r>
        <w:rPr>
          <w:rFonts w:ascii="Calibri" w:cs="Calibri" w:hint="cs"/>
          <w:rtl/>
        </w:rPr>
        <w:t> </w:t>
      </w:r>
      <w:r>
        <w:rPr>
          <w:rFonts w:ascii="Arial" w:hAnsi="Arial" w:cs="Arial" w:hint="cs"/>
          <w:rtl/>
        </w:rPr>
        <w:t>﴾</w:t>
      </w:r>
      <w:r>
        <w:rPr>
          <w:rtl/>
        </w:rPr>
        <w:t xml:space="preserve">: </w:t>
      </w:r>
      <w:r>
        <w:rPr>
          <w:rFonts w:ascii="Arial" w:hAnsi="Arial" w:cs="Arial" w:hint="cs"/>
          <w:rtl/>
        </w:rPr>
        <w:t>ليقتلْ</w:t>
      </w:r>
      <w:r>
        <w:rPr>
          <w:rtl/>
        </w:rPr>
        <w:t xml:space="preserve"> </w:t>
      </w:r>
      <w:r>
        <w:rPr>
          <w:rFonts w:ascii="Arial" w:hAnsi="Arial" w:cs="Arial" w:hint="cs"/>
          <w:rtl/>
        </w:rPr>
        <w:t>بعضكم</w:t>
      </w:r>
      <w:r>
        <w:rPr>
          <w:rtl/>
        </w:rPr>
        <w:t xml:space="preserve"> </w:t>
      </w:r>
      <w:r>
        <w:rPr>
          <w:rFonts w:ascii="Arial" w:hAnsi="Arial" w:cs="Arial" w:hint="cs"/>
          <w:rtl/>
        </w:rPr>
        <w:t>بعضا</w:t>
      </w:r>
      <w:r>
        <w:rPr>
          <w:rtl/>
        </w:rPr>
        <w:t xml:space="preserve"> </w:t>
      </w:r>
      <w:r>
        <w:rPr>
          <w:rFonts w:ascii="Arial" w:hAnsi="Arial" w:cs="Arial" w:hint="cs"/>
          <w:rtl/>
        </w:rPr>
        <w:t>أنفسكم،</w:t>
      </w:r>
      <w:r>
        <w:rPr>
          <w:rtl/>
        </w:rPr>
        <w:t xml:space="preserve"> </w:t>
      </w:r>
      <w:r>
        <w:rPr>
          <w:rFonts w:ascii="Arial" w:hAnsi="Arial" w:cs="Arial" w:hint="cs"/>
          <w:rtl/>
        </w:rPr>
        <w:t>أو</w:t>
      </w:r>
      <w:r>
        <w:rPr>
          <w:rtl/>
        </w:rPr>
        <w:t xml:space="preserve"> </w:t>
      </w:r>
      <w:r>
        <w:rPr>
          <w:rFonts w:ascii="Arial" w:hAnsi="Arial" w:cs="Arial" w:hint="cs"/>
          <w:rtl/>
        </w:rPr>
        <w:t>نزَّلهم</w:t>
      </w:r>
      <w:r>
        <w:rPr>
          <w:rtl/>
        </w:rPr>
        <w:t xml:space="preserve"> </w:t>
      </w:r>
      <w:r>
        <w:rPr>
          <w:rFonts w:ascii="Arial" w:hAnsi="Arial" w:cs="Arial" w:hint="cs"/>
          <w:rtl/>
        </w:rPr>
        <w:t>منزلة</w:t>
      </w:r>
      <w:r>
        <w:rPr>
          <w:rtl/>
        </w:rPr>
        <w:t xml:space="preserve"> </w:t>
      </w:r>
      <w:r>
        <w:rPr>
          <w:rFonts w:ascii="Arial" w:hAnsi="Arial" w:cs="Arial" w:hint="cs"/>
          <w:rtl/>
        </w:rPr>
        <w:t>شيء</w:t>
      </w:r>
      <w:r>
        <w:rPr>
          <w:rtl/>
        </w:rPr>
        <w:t xml:space="preserve"> </w:t>
      </w:r>
      <w:r>
        <w:rPr>
          <w:rFonts w:ascii="Arial" w:hAnsi="Arial" w:cs="Arial" w:hint="cs"/>
          <w:rtl/>
        </w:rPr>
        <w:t>واحدٍ،</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يؤمر</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أن</w:t>
      </w:r>
      <w:r>
        <w:rPr>
          <w:rtl/>
        </w:rPr>
        <w:t xml:space="preserve"> </w:t>
      </w:r>
      <w:r>
        <w:rPr>
          <w:rFonts w:ascii="Arial" w:hAnsi="Arial" w:cs="Arial" w:hint="cs"/>
          <w:rtl/>
        </w:rPr>
        <w:t>يقتل</w:t>
      </w:r>
      <w:r>
        <w:rPr>
          <w:rtl/>
        </w:rPr>
        <w:t xml:space="preserve"> </w:t>
      </w:r>
      <w:r>
        <w:rPr>
          <w:rFonts w:ascii="Arial" w:hAnsi="Arial" w:cs="Arial" w:hint="cs"/>
          <w:rtl/>
        </w:rPr>
        <w:t>نفسه،</w:t>
      </w:r>
      <w:r>
        <w:rPr>
          <w:rtl/>
        </w:rPr>
        <w:t xml:space="preserve"> </w:t>
      </w:r>
      <w:r>
        <w:rPr>
          <w:rFonts w:ascii="Arial" w:hAnsi="Arial" w:cs="Arial" w:hint="cs"/>
          <w:rtl/>
        </w:rPr>
        <w:t>بلا</w:t>
      </w:r>
      <w:r>
        <w:rPr>
          <w:rtl/>
        </w:rPr>
        <w:t xml:space="preserve"> </w:t>
      </w:r>
      <w:r>
        <w:rPr>
          <w:rFonts w:ascii="Arial" w:hAnsi="Arial" w:cs="Arial" w:hint="cs"/>
          <w:rtl/>
        </w:rPr>
        <w:t>أمر</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يعبد</w:t>
      </w:r>
      <w:r>
        <w:rPr>
          <w:rtl/>
        </w:rPr>
        <w:t xml:space="preserve"> </w:t>
      </w:r>
      <w:r>
        <w:rPr>
          <w:rFonts w:ascii="Arial" w:hAnsi="Arial" w:cs="Arial" w:hint="cs"/>
          <w:rtl/>
        </w:rPr>
        <w:t>العجل</w:t>
      </w:r>
      <w:r>
        <w:rPr>
          <w:rtl/>
        </w:rPr>
        <w:t xml:space="preserve"> </w:t>
      </w:r>
      <w:r>
        <w:rPr>
          <w:rFonts w:ascii="Arial" w:hAnsi="Arial" w:cs="Arial" w:hint="cs"/>
          <w:rtl/>
        </w:rPr>
        <w:t>ـ</w:t>
      </w:r>
      <w:r>
        <w:rPr>
          <w:rFonts w:ascii="Calibri" w:cs="Calibri" w:hint="cs"/>
          <w:rtl/>
        </w:rPr>
        <w:t> </w:t>
      </w:r>
      <w:r>
        <w:rPr>
          <w:rFonts w:ascii="Arial" w:hAnsi="Arial" w:cs="Arial" w:hint="cs"/>
          <w:rtl/>
        </w:rPr>
        <w:t>وهم</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ألفا</w:t>
      </w:r>
      <w:r>
        <w:rPr>
          <w:rFonts w:ascii="Calibri" w:cs="Calibri" w:hint="cs"/>
          <w:rtl/>
        </w:rPr>
        <w:t> </w:t>
      </w:r>
      <w:r>
        <w:rPr>
          <w:rFonts w:ascii="Arial" w:hAnsi="Arial" w:cs="Arial" w:hint="cs"/>
          <w:rtl/>
        </w:rPr>
        <w:t>ـ</w:t>
      </w:r>
      <w:r>
        <w:rPr>
          <w:rtl/>
        </w:rPr>
        <w:t xml:space="preserve"> </w:t>
      </w:r>
      <w:r>
        <w:rPr>
          <w:rFonts w:ascii="Arial" w:hAnsi="Arial" w:cs="Arial" w:hint="cs"/>
          <w:rtl/>
        </w:rPr>
        <w:t>أن</w:t>
      </w:r>
      <w:r>
        <w:rPr>
          <w:rtl/>
        </w:rPr>
        <w:t xml:space="preserve"> </w:t>
      </w:r>
      <w:r>
        <w:rPr>
          <w:rFonts w:ascii="Arial" w:hAnsi="Arial" w:cs="Arial" w:hint="cs"/>
          <w:rtl/>
        </w:rPr>
        <w:t>يقتل</w:t>
      </w:r>
      <w:r>
        <w:rPr>
          <w:rtl/>
        </w:rPr>
        <w:t xml:space="preserve"> </w:t>
      </w:r>
      <w:r>
        <w:rPr>
          <w:rFonts w:ascii="Arial" w:hAnsi="Arial" w:cs="Arial" w:hint="cs"/>
          <w:rtl/>
        </w:rPr>
        <w:t>مَن</w:t>
      </w:r>
      <w:r>
        <w:rPr>
          <w:rtl/>
        </w:rPr>
        <w:t xml:space="preserve"> </w:t>
      </w:r>
      <w:r>
        <w:rPr>
          <w:rFonts w:ascii="Arial" w:hAnsi="Arial" w:cs="Arial" w:hint="cs"/>
          <w:rtl/>
        </w:rPr>
        <w:t>عَبَدَهُ،</w:t>
      </w:r>
      <w:r>
        <w:rPr>
          <w:rtl/>
        </w:rPr>
        <w:t xml:space="preserve"> </w:t>
      </w:r>
      <w:r>
        <w:rPr>
          <w:rFonts w:ascii="Arial" w:hAnsi="Arial" w:cs="Arial" w:hint="cs"/>
          <w:rtl/>
        </w:rPr>
        <w:t>والقاتل</w:t>
      </w:r>
      <w:r>
        <w:rPr>
          <w:rtl/>
        </w:rPr>
        <w:t xml:space="preserve"> </w:t>
      </w:r>
      <w:r>
        <w:rPr>
          <w:rFonts w:ascii="Arial" w:hAnsi="Arial" w:cs="Arial" w:hint="cs"/>
          <w:rtl/>
        </w:rPr>
        <w:t>والمقتول</w:t>
      </w:r>
      <w:r>
        <w:rPr>
          <w:rtl/>
        </w:rPr>
        <w:t xml:space="preserve"> </w:t>
      </w:r>
      <w:r>
        <w:rPr>
          <w:rFonts w:ascii="Arial" w:hAnsi="Arial" w:cs="Arial" w:hint="cs"/>
          <w:rtl/>
        </w:rPr>
        <w:t>كنفس</w:t>
      </w:r>
      <w:r>
        <w:rPr>
          <w:rtl/>
        </w:rPr>
        <w:t xml:space="preserve"> </w:t>
      </w:r>
      <w:r>
        <w:rPr>
          <w:rFonts w:ascii="Arial" w:hAnsi="Arial" w:cs="Arial" w:hint="cs"/>
          <w:rtl/>
        </w:rPr>
        <w:t>واحدة</w:t>
      </w:r>
      <w:r>
        <w:rPr>
          <w:rtl/>
        </w:rPr>
        <w:t xml:space="preserve"> </w:t>
      </w:r>
      <w:r>
        <w:rPr>
          <w:rFonts w:ascii="Arial" w:hAnsi="Arial" w:cs="Arial" w:hint="cs"/>
          <w:rtl/>
        </w:rPr>
        <w:t>نسَبًا</w:t>
      </w:r>
      <w:r>
        <w:rPr>
          <w:rtl/>
        </w:rPr>
        <w:t xml:space="preserve"> </w:t>
      </w:r>
      <w:r>
        <w:rPr>
          <w:rFonts w:ascii="Arial" w:hAnsi="Arial" w:cs="Arial" w:hint="cs"/>
          <w:rtl/>
        </w:rPr>
        <w:t>ودينًا،</w:t>
      </w:r>
      <w:r>
        <w:rPr>
          <w:rtl/>
        </w:rPr>
        <w:t xml:space="preserve"> </w:t>
      </w:r>
      <w:r>
        <w:rPr>
          <w:rFonts w:ascii="Arial" w:hAnsi="Arial" w:cs="Arial" w:hint="cs"/>
          <w:rtl/>
        </w:rPr>
        <w:t>والخطاب</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يعبده</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اقتلوا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اقتلوا</w:t>
      </w:r>
      <w:r>
        <w:rPr>
          <w:rtl/>
        </w:rPr>
        <w:t xml:space="preserve"> </w:t>
      </w:r>
      <w:r>
        <w:rPr>
          <w:rFonts w:ascii="Arial" w:hAnsi="Arial" w:cs="Arial" w:hint="cs"/>
          <w:rtl/>
        </w:rPr>
        <w:t>يا</w:t>
      </w:r>
      <w:r>
        <w:rPr>
          <w:rtl/>
        </w:rPr>
        <w:t xml:space="preserve"> </w:t>
      </w:r>
      <w:r>
        <w:rPr>
          <w:rFonts w:ascii="Arial" w:hAnsi="Arial" w:cs="Arial" w:hint="cs"/>
          <w:rtl/>
        </w:rPr>
        <w:t>عابدي</w:t>
      </w:r>
      <w:r>
        <w:rPr>
          <w:rtl/>
        </w:rPr>
        <w:t xml:space="preserve"> </w:t>
      </w:r>
      <w:r>
        <w:rPr>
          <w:rFonts w:ascii="Arial" w:hAnsi="Arial" w:cs="Arial" w:hint="cs"/>
          <w:rtl/>
        </w:rPr>
        <w:t>العجل</w:t>
      </w:r>
      <w:r>
        <w:rPr>
          <w:rtl/>
        </w:rPr>
        <w:t xml:space="preserve"> </w:t>
      </w:r>
      <w:r>
        <w:rPr>
          <w:rFonts w:ascii="Arial" w:hAnsi="Arial" w:cs="Arial" w:hint="cs"/>
          <w:rtl/>
        </w:rPr>
        <w:t>بعضكم</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أسلموا</w:t>
      </w:r>
      <w:r>
        <w:rPr>
          <w:rtl/>
        </w:rPr>
        <w:t xml:space="preserve"> </w:t>
      </w:r>
      <w:r>
        <w:rPr>
          <w:rFonts w:ascii="Arial" w:hAnsi="Arial" w:cs="Arial" w:hint="cs"/>
          <w:rtl/>
        </w:rPr>
        <w:t>أنفسكم</w:t>
      </w:r>
      <w:r>
        <w:rPr>
          <w:rtl/>
        </w:rPr>
        <w:t xml:space="preserve"> </w:t>
      </w:r>
      <w:r>
        <w:rPr>
          <w:rFonts w:ascii="Arial" w:hAnsi="Arial" w:cs="Arial" w:hint="cs"/>
          <w:rtl/>
        </w:rPr>
        <w:t>للقتل،</w:t>
      </w:r>
      <w:r>
        <w:rPr>
          <w:rtl/>
        </w:rPr>
        <w:t xml:space="preserve"> </w:t>
      </w:r>
      <w:r>
        <w:rPr>
          <w:rFonts w:ascii="Arial" w:hAnsi="Arial" w:cs="Arial" w:hint="cs"/>
          <w:rtl/>
        </w:rPr>
        <w:t>فالخطاب</w:t>
      </w:r>
      <w:r>
        <w:rPr>
          <w:rtl/>
        </w:rPr>
        <w:t xml:space="preserve"> </w:t>
      </w:r>
      <w:r>
        <w:rPr>
          <w:rFonts w:ascii="Arial" w:hAnsi="Arial" w:cs="Arial" w:hint="cs"/>
          <w:rtl/>
        </w:rPr>
        <w:t>للعابدين</w:t>
      </w:r>
      <w:r>
        <w:rPr>
          <w:rtl/>
        </w:rPr>
        <w:t>.</w:t>
      </w:r>
    </w:p>
    <w:p w:rsidR="00FD73EF" w:rsidRDefault="00FD73EF">
      <w:pPr>
        <w:pStyle w:val="textquran"/>
        <w:rPr>
          <w:w w:val="105"/>
          <w:rtl/>
        </w:rPr>
      </w:pPr>
      <w:r>
        <w:rPr>
          <w:rFonts w:ascii="Arial" w:hAnsi="Arial" w:cs="Arial" w:hint="cs"/>
          <w:w w:val="105"/>
          <w:rtl/>
        </w:rPr>
        <w:t>قالوا</w:t>
      </w:r>
      <w:r>
        <w:rPr>
          <w:w w:val="105"/>
          <w:rtl/>
        </w:rPr>
        <w:t xml:space="preserve">: </w:t>
      </w:r>
      <w:r>
        <w:rPr>
          <w:rFonts w:ascii="Calibri" w:cs="Calibri" w:hint="cs"/>
          <w:w w:val="105"/>
          <w:rtl/>
        </w:rPr>
        <w:t>«</w:t>
      </w:r>
      <w:r>
        <w:rPr>
          <w:rFonts w:ascii="Arial" w:hAnsi="Arial" w:cs="Arial" w:hint="cs"/>
          <w:w w:val="105"/>
          <w:rtl/>
        </w:rPr>
        <w:t>نصبر</w:t>
      </w:r>
      <w:r>
        <w:rPr>
          <w:w w:val="105"/>
          <w:rtl/>
        </w:rPr>
        <w:t xml:space="preserve"> </w:t>
      </w:r>
      <w:r>
        <w:rPr>
          <w:rFonts w:ascii="Arial" w:hAnsi="Arial" w:cs="Arial" w:hint="cs"/>
          <w:w w:val="105"/>
          <w:rtl/>
        </w:rPr>
        <w:t>للقتل</w:t>
      </w:r>
      <w:r>
        <w:rPr>
          <w:w w:val="105"/>
          <w:rtl/>
        </w:rPr>
        <w:t xml:space="preserve"> </w:t>
      </w:r>
      <w:r>
        <w:rPr>
          <w:rFonts w:ascii="Arial" w:hAnsi="Arial" w:cs="Arial" w:hint="cs"/>
          <w:w w:val="105"/>
          <w:rtl/>
        </w:rPr>
        <w:t>طاعة</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ليقبَلَ</w:t>
      </w:r>
      <w:r>
        <w:rPr>
          <w:w w:val="105"/>
          <w:rtl/>
        </w:rPr>
        <w:t xml:space="preserve"> </w:t>
      </w:r>
      <w:r>
        <w:rPr>
          <w:rFonts w:ascii="Arial" w:hAnsi="Arial" w:cs="Arial" w:hint="cs"/>
          <w:w w:val="105"/>
          <w:rtl/>
        </w:rPr>
        <w:t>توبتَنا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القاتلين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يعبد</w:t>
      </w:r>
      <w:r>
        <w:rPr>
          <w:w w:val="105"/>
          <w:rtl/>
        </w:rPr>
        <w:t xml:space="preserve"> </w:t>
      </w:r>
      <w:r>
        <w:rPr>
          <w:rFonts w:ascii="Arial" w:hAnsi="Arial" w:cs="Arial" w:hint="cs"/>
          <w:w w:val="105"/>
          <w:rtl/>
        </w:rPr>
        <w:t>العجل</w:t>
      </w:r>
      <w:r>
        <w:rPr>
          <w:w w:val="105"/>
          <w:rtl/>
        </w:rPr>
        <w:t>.</w:t>
      </w:r>
    </w:p>
    <w:p w:rsidR="00FD73EF" w:rsidRDefault="00FD73EF">
      <w:pPr>
        <w:pStyle w:val="textmawadi3"/>
        <w:rPr>
          <w:w w:val="105"/>
          <w:rtl/>
        </w:rPr>
      </w:pPr>
      <w:r>
        <w:rPr>
          <w:rStyle w:val="Namat2"/>
          <w:w w:val="105"/>
          <w:rtl/>
        </w:rPr>
        <w:t>[</w:t>
      </w:r>
      <w:r>
        <w:rPr>
          <w:rStyle w:val="Namat2"/>
          <w:rFonts w:ascii="Arial" w:hAnsi="Arial" w:cs="Arial" w:hint="cs"/>
          <w:w w:val="105"/>
          <w:rtl/>
        </w:rPr>
        <w:t>قصص</w:t>
      </w:r>
      <w:r>
        <w:rPr>
          <w:rStyle w:val="Namat2"/>
          <w:w w:val="105"/>
          <w:rtl/>
        </w:rPr>
        <w:t>]</w:t>
      </w:r>
      <w:r>
        <w:rPr>
          <w:w w:val="105"/>
          <w:rtl/>
        </w:rPr>
        <w:t xml:space="preserve"> </w:t>
      </w:r>
      <w:r>
        <w:rPr>
          <w:rFonts w:ascii="Arial" w:hAnsi="Arial" w:cs="Arial" w:hint="cs"/>
          <w:w w:val="105"/>
          <w:rtl/>
        </w:rPr>
        <w:t>فالعابدون</w:t>
      </w:r>
      <w:r>
        <w:rPr>
          <w:w w:val="105"/>
          <w:rtl/>
        </w:rPr>
        <w:t xml:space="preserve"> </w:t>
      </w:r>
      <w:r>
        <w:rPr>
          <w:rFonts w:ascii="Arial" w:hAnsi="Arial" w:cs="Arial" w:hint="cs"/>
          <w:w w:val="105"/>
          <w:rtl/>
        </w:rPr>
        <w:t>جلسوا</w:t>
      </w:r>
      <w:r>
        <w:rPr>
          <w:w w:val="105"/>
          <w:rtl/>
        </w:rPr>
        <w:t xml:space="preserve"> </w:t>
      </w:r>
      <w:r>
        <w:rPr>
          <w:rFonts w:ascii="Arial" w:hAnsi="Arial" w:cs="Arial" w:hint="cs"/>
          <w:w w:val="105"/>
          <w:rtl/>
        </w:rPr>
        <w:t>مُحْتَبينَ،</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موسى</w:t>
      </w:r>
      <w:r>
        <w:rPr>
          <w:w w:val="105"/>
          <w:rtl/>
        </w:rPr>
        <w:t xml:space="preserve">: </w:t>
      </w:r>
      <w:r>
        <w:rPr>
          <w:rFonts w:ascii="Calibri" w:cs="Calibri" w:hint="cs"/>
          <w:w w:val="105"/>
          <w:rtl/>
        </w:rPr>
        <w:t>«</w:t>
      </w:r>
      <w:r>
        <w:rPr>
          <w:rFonts w:ascii="Arial" w:hAnsi="Arial" w:cs="Arial" w:hint="cs"/>
          <w:w w:val="105"/>
          <w:rtl/>
        </w:rPr>
        <w:t>من</w:t>
      </w:r>
      <w:r>
        <w:rPr>
          <w:w w:val="105"/>
          <w:rtl/>
        </w:rPr>
        <w:t xml:space="preserve"> </w:t>
      </w:r>
      <w:r>
        <w:rPr>
          <w:rFonts w:ascii="Arial" w:hAnsi="Arial" w:cs="Arial" w:hint="cs"/>
          <w:w w:val="105"/>
          <w:rtl/>
        </w:rPr>
        <w:t>حَلَّ</w:t>
      </w:r>
      <w:r>
        <w:rPr>
          <w:w w:val="105"/>
          <w:rtl/>
        </w:rPr>
        <w:t xml:space="preserve"> </w:t>
      </w:r>
      <w:r>
        <w:rPr>
          <w:rFonts w:ascii="Arial" w:hAnsi="Arial" w:cs="Arial" w:hint="cs"/>
          <w:w w:val="105"/>
          <w:rtl/>
        </w:rPr>
        <w:t>حِبْوَتَهُ</w:t>
      </w:r>
      <w:r>
        <w:rPr>
          <w:w w:val="105"/>
          <w:vertAlign w:val="superscript"/>
          <w:rtl/>
        </w:rPr>
        <w:footnoteReference w:id="67"/>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مدَّ</w:t>
      </w:r>
      <w:r>
        <w:rPr>
          <w:w w:val="105"/>
          <w:rtl/>
        </w:rPr>
        <w:t xml:space="preserve"> </w:t>
      </w:r>
      <w:r>
        <w:rPr>
          <w:rFonts w:ascii="Arial" w:hAnsi="Arial" w:cs="Arial" w:hint="cs"/>
          <w:w w:val="105"/>
          <w:rtl/>
        </w:rPr>
        <w:t>طرفه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قاتله،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اتَّقاه</w:t>
      </w:r>
      <w:r>
        <w:rPr>
          <w:w w:val="105"/>
          <w:rtl/>
        </w:rPr>
        <w:t xml:space="preserve"> </w:t>
      </w:r>
      <w:r>
        <w:rPr>
          <w:rFonts w:ascii="Arial" w:hAnsi="Arial" w:cs="Arial" w:hint="cs"/>
          <w:w w:val="105"/>
          <w:rtl/>
        </w:rPr>
        <w:t>بيد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رجل،</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ملعون</w:t>
      </w:r>
      <w:r>
        <w:rPr>
          <w:w w:val="105"/>
          <w:rtl/>
        </w:rPr>
        <w:t xml:space="preserve"> </w:t>
      </w:r>
      <w:r>
        <w:rPr>
          <w:rFonts w:ascii="Arial" w:hAnsi="Arial" w:cs="Arial" w:hint="cs"/>
          <w:w w:val="105"/>
          <w:rtl/>
        </w:rPr>
        <w:t>مردود</w:t>
      </w:r>
      <w:r>
        <w:rPr>
          <w:w w:val="105"/>
          <w:rtl/>
        </w:rPr>
        <w:t xml:space="preserve"> </w:t>
      </w:r>
      <w:r>
        <w:rPr>
          <w:rFonts w:ascii="Arial" w:hAnsi="Arial" w:cs="Arial" w:hint="cs"/>
          <w:w w:val="105"/>
          <w:rtl/>
        </w:rPr>
        <w:t>التوبة</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فأُخرجت</w:t>
      </w:r>
      <w:r>
        <w:rPr>
          <w:w w:val="105"/>
          <w:rtl/>
        </w:rPr>
        <w:t xml:space="preserve"> </w:t>
      </w:r>
      <w:r>
        <w:rPr>
          <w:rFonts w:ascii="Arial" w:hAnsi="Arial" w:cs="Arial" w:hint="cs"/>
          <w:w w:val="105"/>
          <w:rtl/>
        </w:rPr>
        <w:t>الخناجر</w:t>
      </w:r>
      <w:r>
        <w:rPr>
          <w:w w:val="105"/>
          <w:rtl/>
        </w:rPr>
        <w:t xml:space="preserve"> </w:t>
      </w:r>
      <w:r>
        <w:rPr>
          <w:rFonts w:ascii="Arial" w:hAnsi="Arial" w:cs="Arial" w:hint="cs"/>
          <w:w w:val="105"/>
          <w:rtl/>
        </w:rPr>
        <w:t>والسيوف،</w:t>
      </w:r>
      <w:r>
        <w:rPr>
          <w:w w:val="105"/>
          <w:rtl/>
        </w:rPr>
        <w:t xml:space="preserve"> </w:t>
      </w:r>
      <w:r>
        <w:rPr>
          <w:rFonts w:ascii="Arial" w:hAnsi="Arial" w:cs="Arial" w:hint="cs"/>
          <w:w w:val="105"/>
          <w:rtl/>
        </w:rPr>
        <w:t>وأقبلوا</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للقتل،</w:t>
      </w:r>
      <w:r>
        <w:rPr>
          <w:w w:val="105"/>
          <w:rtl/>
        </w:rPr>
        <w:t xml:space="preserve"> </w:t>
      </w:r>
      <w:r>
        <w:rPr>
          <w:rFonts w:ascii="Arial" w:hAnsi="Arial" w:cs="Arial" w:hint="cs"/>
          <w:w w:val="105"/>
          <w:rtl/>
        </w:rPr>
        <w:t>فكان</w:t>
      </w:r>
      <w:r>
        <w:rPr>
          <w:w w:val="105"/>
          <w:rtl/>
        </w:rPr>
        <w:t xml:space="preserve"> </w:t>
      </w:r>
      <w:r>
        <w:rPr>
          <w:rFonts w:ascii="Arial" w:hAnsi="Arial" w:cs="Arial" w:hint="cs"/>
          <w:w w:val="105"/>
          <w:rtl/>
        </w:rPr>
        <w:t>الرجلُ</w:t>
      </w:r>
      <w:r>
        <w:rPr>
          <w:w w:val="105"/>
          <w:rtl/>
        </w:rPr>
        <w:t xml:space="preserve"> </w:t>
      </w:r>
      <w:r>
        <w:rPr>
          <w:rFonts w:ascii="Arial" w:hAnsi="Arial" w:cs="Arial" w:hint="cs"/>
          <w:w w:val="105"/>
          <w:rtl/>
        </w:rPr>
        <w:t>يرى</w:t>
      </w:r>
      <w:r>
        <w:rPr>
          <w:w w:val="105"/>
          <w:rtl/>
        </w:rPr>
        <w:t xml:space="preserve"> </w:t>
      </w:r>
      <w:r>
        <w:rPr>
          <w:rFonts w:ascii="Arial" w:hAnsi="Arial" w:cs="Arial" w:hint="cs"/>
          <w:w w:val="105"/>
          <w:rtl/>
        </w:rPr>
        <w:t>أباه</w:t>
      </w:r>
      <w:r>
        <w:rPr>
          <w:w w:val="105"/>
          <w:rtl/>
        </w:rPr>
        <w:t xml:space="preserve"> </w:t>
      </w:r>
      <w:r>
        <w:rPr>
          <w:rFonts w:ascii="Arial" w:hAnsi="Arial" w:cs="Arial" w:hint="cs"/>
          <w:w w:val="105"/>
          <w:rtl/>
        </w:rPr>
        <w:t>وابنه،</w:t>
      </w:r>
      <w:r>
        <w:rPr>
          <w:w w:val="105"/>
          <w:rtl/>
        </w:rPr>
        <w:t xml:space="preserve"> </w:t>
      </w:r>
      <w:r>
        <w:rPr>
          <w:rFonts w:ascii="Arial" w:hAnsi="Arial" w:cs="Arial" w:hint="cs"/>
          <w:w w:val="105"/>
          <w:rtl/>
        </w:rPr>
        <w:t>وأخاه</w:t>
      </w:r>
      <w:r>
        <w:rPr>
          <w:w w:val="105"/>
          <w:rtl/>
        </w:rPr>
        <w:t xml:space="preserve"> </w:t>
      </w:r>
      <w:r>
        <w:rPr>
          <w:rFonts w:ascii="Arial" w:hAnsi="Arial" w:cs="Arial" w:hint="cs"/>
          <w:w w:val="105"/>
          <w:rtl/>
        </w:rPr>
        <w:t>وقرينه،</w:t>
      </w:r>
      <w:r>
        <w:rPr>
          <w:w w:val="105"/>
          <w:rtl/>
        </w:rPr>
        <w:t xml:space="preserve"> </w:t>
      </w:r>
      <w:r>
        <w:rPr>
          <w:rFonts w:ascii="Arial" w:hAnsi="Arial" w:cs="Arial" w:hint="cs"/>
          <w:w w:val="105"/>
          <w:rtl/>
        </w:rPr>
        <w:t>وصديقه</w:t>
      </w:r>
      <w:r>
        <w:rPr>
          <w:w w:val="105"/>
          <w:rtl/>
        </w:rPr>
        <w:t xml:space="preserve"> </w:t>
      </w:r>
      <w:r>
        <w:rPr>
          <w:rFonts w:ascii="Arial" w:hAnsi="Arial" w:cs="Arial" w:hint="cs"/>
          <w:w w:val="105"/>
          <w:rtl/>
        </w:rPr>
        <w:t>وجاره،</w:t>
      </w:r>
      <w:r>
        <w:rPr>
          <w:w w:val="105"/>
          <w:rtl/>
        </w:rPr>
        <w:t xml:space="preserve"> </w:t>
      </w:r>
      <w:r>
        <w:rPr>
          <w:rFonts w:ascii="Arial" w:hAnsi="Arial" w:cs="Arial" w:hint="cs"/>
          <w:w w:val="105"/>
          <w:rtl/>
        </w:rPr>
        <w:t>فيرقُّ</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يمكنه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يقتله؛</w:t>
      </w:r>
      <w:r>
        <w:rPr>
          <w:w w:val="105"/>
          <w:rtl/>
        </w:rPr>
        <w:t xml:space="preserve"> </w:t>
      </w:r>
      <w:r>
        <w:rPr>
          <w:rFonts w:ascii="Arial" w:hAnsi="Arial" w:cs="Arial" w:hint="cs"/>
          <w:w w:val="105"/>
          <w:rtl/>
        </w:rPr>
        <w:t>فقالوا</w:t>
      </w:r>
      <w:r>
        <w:rPr>
          <w:w w:val="105"/>
          <w:rtl/>
        </w:rPr>
        <w:t xml:space="preserve">: </w:t>
      </w:r>
      <w:r>
        <w:rPr>
          <w:rFonts w:ascii="Calibri" w:cs="Calibri" w:hint="cs"/>
          <w:w w:val="105"/>
          <w:rtl/>
        </w:rPr>
        <w:t>«</w:t>
      </w:r>
      <w:r>
        <w:rPr>
          <w:rFonts w:ascii="Arial" w:hAnsi="Arial" w:cs="Arial" w:hint="cs"/>
          <w:w w:val="105"/>
          <w:rtl/>
        </w:rPr>
        <w:t>يا</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كيف</w:t>
      </w:r>
      <w:r>
        <w:rPr>
          <w:w w:val="105"/>
          <w:rtl/>
        </w:rPr>
        <w:t xml:space="preserve"> </w:t>
      </w:r>
      <w:r>
        <w:rPr>
          <w:rFonts w:ascii="Arial" w:hAnsi="Arial" w:cs="Arial" w:hint="cs"/>
          <w:w w:val="105"/>
          <w:rtl/>
        </w:rPr>
        <w:t>نفعل؟</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فأرسل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سحابة</w:t>
      </w:r>
      <w:r>
        <w:rPr>
          <w:w w:val="105"/>
          <w:rtl/>
        </w:rPr>
        <w:t xml:space="preserve"> </w:t>
      </w:r>
      <w:r>
        <w:rPr>
          <w:rFonts w:ascii="Arial" w:hAnsi="Arial" w:cs="Arial" w:hint="cs"/>
          <w:w w:val="105"/>
          <w:rtl/>
        </w:rPr>
        <w:t>سوداء</w:t>
      </w:r>
      <w:r>
        <w:rPr>
          <w:w w:val="105"/>
          <w:rtl/>
        </w:rPr>
        <w:t xml:space="preserve"> </w:t>
      </w:r>
      <w:r>
        <w:rPr>
          <w:rFonts w:ascii="Arial" w:hAnsi="Arial" w:cs="Arial" w:hint="cs"/>
          <w:w w:val="105"/>
          <w:rtl/>
        </w:rPr>
        <w:t>تغشى</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كالدخان،</w:t>
      </w:r>
      <w:r>
        <w:rPr>
          <w:w w:val="105"/>
          <w:rtl/>
        </w:rPr>
        <w:t xml:space="preserve"> </w:t>
      </w:r>
      <w:r>
        <w:rPr>
          <w:rFonts w:ascii="Arial" w:hAnsi="Arial" w:cs="Arial" w:hint="cs"/>
          <w:w w:val="105"/>
          <w:rtl/>
        </w:rPr>
        <w:t>لئلَّا</w:t>
      </w:r>
      <w:r>
        <w:rPr>
          <w:w w:val="105"/>
          <w:rtl/>
        </w:rPr>
        <w:t xml:space="preserve"> </w:t>
      </w:r>
      <w:r>
        <w:rPr>
          <w:rFonts w:ascii="Arial" w:hAnsi="Arial" w:cs="Arial" w:hint="cs"/>
          <w:w w:val="105"/>
          <w:rtl/>
        </w:rPr>
        <w:t>يعرف</w:t>
      </w:r>
      <w:r>
        <w:rPr>
          <w:w w:val="105"/>
          <w:rtl/>
        </w:rPr>
        <w:t xml:space="preserve"> </w:t>
      </w:r>
      <w:r>
        <w:rPr>
          <w:rFonts w:ascii="Arial" w:hAnsi="Arial" w:cs="Arial" w:hint="cs"/>
          <w:w w:val="105"/>
          <w:rtl/>
        </w:rPr>
        <w:t>القاتلُ</w:t>
      </w:r>
      <w:r>
        <w:rPr>
          <w:w w:val="105"/>
          <w:rtl/>
        </w:rPr>
        <w:t xml:space="preserve"> </w:t>
      </w:r>
      <w:r>
        <w:rPr>
          <w:rFonts w:ascii="Arial" w:hAnsi="Arial" w:cs="Arial" w:hint="cs"/>
          <w:w w:val="105"/>
          <w:rtl/>
        </w:rPr>
        <w:t>المقتولَ،</w:t>
      </w:r>
      <w:r>
        <w:rPr>
          <w:w w:val="105"/>
          <w:rtl/>
        </w:rPr>
        <w:t xml:space="preserve"> </w:t>
      </w:r>
      <w:r>
        <w:rPr>
          <w:rFonts w:ascii="Arial" w:hAnsi="Arial" w:cs="Arial" w:hint="cs"/>
          <w:w w:val="105"/>
          <w:rtl/>
        </w:rPr>
        <w:t>فشرعوا</w:t>
      </w:r>
      <w:r>
        <w:rPr>
          <w:w w:val="105"/>
          <w:rtl/>
        </w:rPr>
        <w:t xml:space="preserve"> </w:t>
      </w:r>
      <w:r>
        <w:rPr>
          <w:rFonts w:ascii="Arial" w:hAnsi="Arial" w:cs="Arial" w:hint="cs"/>
          <w:w w:val="105"/>
          <w:rtl/>
        </w:rPr>
        <w:t>يقتلون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الغداة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العشيِّ،</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قتلوا</w:t>
      </w:r>
      <w:r>
        <w:rPr>
          <w:w w:val="105"/>
          <w:rtl/>
        </w:rPr>
        <w:t xml:space="preserve"> </w:t>
      </w:r>
      <w:r>
        <w:rPr>
          <w:rFonts w:ascii="Arial" w:hAnsi="Arial" w:cs="Arial" w:hint="cs"/>
          <w:w w:val="105"/>
          <w:rtl/>
        </w:rPr>
        <w:t>سبعين</w:t>
      </w:r>
      <w:r>
        <w:rPr>
          <w:w w:val="105"/>
          <w:rtl/>
        </w:rPr>
        <w:t xml:space="preserve"> </w:t>
      </w:r>
      <w:r>
        <w:rPr>
          <w:rFonts w:ascii="Arial" w:hAnsi="Arial" w:cs="Arial" w:hint="cs"/>
          <w:w w:val="105"/>
          <w:rtl/>
        </w:rPr>
        <w:t>ألفا،</w:t>
      </w:r>
      <w:r>
        <w:rPr>
          <w:w w:val="105"/>
          <w:rtl/>
        </w:rPr>
        <w:t xml:space="preserve"> </w:t>
      </w:r>
      <w:r>
        <w:rPr>
          <w:rFonts w:ascii="Arial" w:hAnsi="Arial" w:cs="Arial" w:hint="cs"/>
          <w:w w:val="105"/>
          <w:rtl/>
        </w:rPr>
        <w:t>واشتدَّ</w:t>
      </w:r>
      <w:r>
        <w:rPr>
          <w:w w:val="105"/>
          <w:rtl/>
        </w:rPr>
        <w:t xml:space="preserve"> </w:t>
      </w:r>
      <w:r>
        <w:rPr>
          <w:rFonts w:ascii="Arial" w:hAnsi="Arial" w:cs="Arial" w:hint="cs"/>
          <w:w w:val="105"/>
          <w:rtl/>
        </w:rPr>
        <w:t>الكرب،</w:t>
      </w:r>
      <w:r>
        <w:rPr>
          <w:w w:val="105"/>
          <w:rtl/>
        </w:rPr>
        <w:t xml:space="preserve"> </w:t>
      </w:r>
      <w:r>
        <w:rPr>
          <w:rFonts w:ascii="Arial" w:hAnsi="Arial" w:cs="Arial" w:hint="cs"/>
          <w:w w:val="105"/>
          <w:rtl/>
        </w:rPr>
        <w:t>فبكى</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وهارون،</w:t>
      </w:r>
      <w:r>
        <w:rPr>
          <w:w w:val="105"/>
          <w:rtl/>
        </w:rPr>
        <w:t xml:space="preserve"> </w:t>
      </w:r>
      <w:r>
        <w:rPr>
          <w:rFonts w:ascii="Arial" w:hAnsi="Arial" w:cs="Arial" w:hint="cs"/>
          <w:w w:val="105"/>
          <w:rtl/>
        </w:rPr>
        <w:t>وتضرَّعا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فانكشفت</w:t>
      </w:r>
      <w:r>
        <w:rPr>
          <w:w w:val="105"/>
          <w:rtl/>
        </w:rPr>
        <w:t xml:space="preserve"> </w:t>
      </w:r>
      <w:r>
        <w:rPr>
          <w:rFonts w:ascii="Arial" w:hAnsi="Arial" w:cs="Arial" w:hint="cs"/>
          <w:w w:val="105"/>
          <w:rtl/>
        </w:rPr>
        <w:t>السحابة،</w:t>
      </w:r>
      <w:r>
        <w:rPr>
          <w:w w:val="105"/>
          <w:rtl/>
        </w:rPr>
        <w:t xml:space="preserve"> </w:t>
      </w:r>
      <w:r>
        <w:rPr>
          <w:rFonts w:ascii="Arial" w:hAnsi="Arial" w:cs="Arial" w:hint="cs"/>
          <w:w w:val="105"/>
          <w:rtl/>
        </w:rPr>
        <w:t>وسقطت</w:t>
      </w:r>
      <w:r>
        <w:rPr>
          <w:w w:val="105"/>
          <w:rtl/>
        </w:rPr>
        <w:t xml:space="preserve"> </w:t>
      </w:r>
      <w:r>
        <w:rPr>
          <w:rFonts w:ascii="Arial" w:hAnsi="Arial" w:cs="Arial" w:hint="cs"/>
          <w:w w:val="105"/>
          <w:rtl/>
        </w:rPr>
        <w:t>الشفار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أيديهم،</w:t>
      </w:r>
      <w:r>
        <w:rPr>
          <w:w w:val="105"/>
          <w:rtl/>
        </w:rPr>
        <w:t xml:space="preserve"> </w:t>
      </w:r>
      <w:r>
        <w:rPr>
          <w:rFonts w:ascii="Arial" w:hAnsi="Arial" w:cs="Arial" w:hint="cs"/>
          <w:w w:val="105"/>
          <w:rtl/>
        </w:rPr>
        <w:t>ونزلت</w:t>
      </w:r>
      <w:r>
        <w:rPr>
          <w:w w:val="105"/>
          <w:rtl/>
        </w:rPr>
        <w:t xml:space="preserve"> </w:t>
      </w:r>
      <w:r>
        <w:rPr>
          <w:rFonts w:ascii="Arial" w:hAnsi="Arial" w:cs="Arial" w:hint="cs"/>
          <w:w w:val="105"/>
          <w:rtl/>
        </w:rPr>
        <w:t>التوبة،</w:t>
      </w:r>
      <w:r>
        <w:rPr>
          <w:w w:val="105"/>
          <w:rtl/>
        </w:rPr>
        <w:t xml:space="preserve"> </w:t>
      </w:r>
      <w:r>
        <w:rPr>
          <w:rFonts w:ascii="Arial" w:hAnsi="Arial" w:cs="Arial" w:hint="cs"/>
          <w:w w:val="105"/>
          <w:rtl/>
        </w:rPr>
        <w:t>فأوحى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موسى</w:t>
      </w:r>
      <w:r>
        <w:rPr>
          <w:w w:val="105"/>
          <w:rtl/>
        </w:rPr>
        <w:t xml:space="preserve">: </w:t>
      </w:r>
      <w:r>
        <w:rPr>
          <w:rFonts w:ascii="Calibri" w:cs="Calibri" w:hint="cs"/>
          <w:w w:val="105"/>
          <w:rtl/>
        </w:rPr>
        <w:t>«</w:t>
      </w:r>
      <w:r>
        <w:rPr>
          <w:rFonts w:ascii="Arial" w:hAnsi="Arial" w:cs="Arial" w:hint="cs"/>
          <w:w w:val="105"/>
          <w:rtl/>
        </w:rPr>
        <w:t>أما</w:t>
      </w:r>
      <w:r>
        <w:rPr>
          <w:w w:val="105"/>
          <w:rtl/>
        </w:rPr>
        <w:t xml:space="preserve"> </w:t>
      </w:r>
      <w:r>
        <w:rPr>
          <w:rFonts w:ascii="Arial" w:hAnsi="Arial" w:cs="Arial" w:hint="cs"/>
          <w:w w:val="105"/>
          <w:rtl/>
        </w:rPr>
        <w:t>يرضيك</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أدخل</w:t>
      </w:r>
      <w:r>
        <w:rPr>
          <w:w w:val="105"/>
          <w:rtl/>
        </w:rPr>
        <w:t xml:space="preserve"> </w:t>
      </w:r>
      <w:r>
        <w:rPr>
          <w:rFonts w:ascii="Arial" w:hAnsi="Arial" w:cs="Arial" w:hint="cs"/>
          <w:w w:val="105"/>
          <w:rtl/>
        </w:rPr>
        <w:t>القاتلَ</w:t>
      </w:r>
      <w:r>
        <w:rPr>
          <w:w w:val="105"/>
          <w:rtl/>
        </w:rPr>
        <w:t xml:space="preserve"> </w:t>
      </w:r>
      <w:r>
        <w:rPr>
          <w:rFonts w:ascii="Arial" w:hAnsi="Arial" w:cs="Arial" w:hint="cs"/>
          <w:w w:val="105"/>
          <w:rtl/>
        </w:rPr>
        <w:t>والمقتولَ</w:t>
      </w:r>
      <w:r>
        <w:rPr>
          <w:w w:val="105"/>
          <w:rtl/>
        </w:rPr>
        <w:t xml:space="preserve"> </w:t>
      </w:r>
      <w:r>
        <w:rPr>
          <w:rFonts w:ascii="Arial" w:hAnsi="Arial" w:cs="Arial" w:hint="cs"/>
          <w:w w:val="105"/>
          <w:rtl/>
        </w:rPr>
        <w:t>الجنَّة؟</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فكان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شهيدا،</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بقي</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مغفورا</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خطيئته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حكمة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w:t>
      </w:r>
      <w:r>
        <w:rPr>
          <w:w w:val="105"/>
          <w:vertAlign w:val="superscript"/>
          <w:rtl/>
        </w:rPr>
        <w:footnoteReference w:id="68"/>
      </w:r>
      <w:r>
        <w:rPr>
          <w:rFonts w:ascii="Arial" w:hAnsi="Arial" w:cs="Arial" w:hint="cs"/>
          <w:w w:val="105"/>
          <w:rtl/>
        </w:rPr>
        <w:t>،</w:t>
      </w:r>
      <w:r>
        <w:rPr>
          <w:w w:val="105"/>
          <w:rtl/>
        </w:rPr>
        <w:t xml:space="preserve"> </w:t>
      </w:r>
      <w:r>
        <w:rPr>
          <w:rFonts w:ascii="Arial" w:hAnsi="Arial" w:cs="Arial" w:hint="cs"/>
          <w:w w:val="105"/>
          <w:rtl/>
        </w:rPr>
        <w:t>وله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يفعل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يشاء،</w:t>
      </w:r>
      <w:r>
        <w:rPr>
          <w:w w:val="105"/>
          <w:rtl/>
        </w:rPr>
        <w:t xml:space="preserve"> </w:t>
      </w:r>
      <w:r>
        <w:rPr>
          <w:rFonts w:ascii="Arial" w:hAnsi="Arial" w:cs="Arial" w:hint="cs"/>
          <w:w w:val="105"/>
          <w:rtl/>
        </w:rPr>
        <w:t>أبدل</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الحياة</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حياة</w:t>
      </w:r>
      <w:r>
        <w:rPr>
          <w:w w:val="105"/>
          <w:rtl/>
        </w:rPr>
        <w:t xml:space="preserve"> </w:t>
      </w:r>
      <w:r>
        <w:rPr>
          <w:rFonts w:ascii="Arial" w:hAnsi="Arial" w:cs="Arial" w:hint="cs"/>
          <w:w w:val="105"/>
          <w:rtl/>
        </w:rPr>
        <w:t>سرمديَّة</w:t>
      </w:r>
      <w:r>
        <w:rPr>
          <w:w w:val="105"/>
          <w:rtl/>
        </w:rPr>
        <w:t xml:space="preserve"> </w:t>
      </w:r>
      <w:r>
        <w:rPr>
          <w:rFonts w:ascii="Arial" w:hAnsi="Arial" w:cs="Arial" w:hint="cs"/>
          <w:w w:val="105"/>
          <w:rtl/>
        </w:rPr>
        <w:t>بهيجة،</w:t>
      </w:r>
      <w:r>
        <w:rPr>
          <w:w w:val="105"/>
          <w:rtl/>
        </w:rPr>
        <w:t xml:space="preserve"> </w:t>
      </w:r>
      <w:r>
        <w:rPr>
          <w:rFonts w:ascii="Arial" w:hAnsi="Arial" w:cs="Arial" w:hint="cs"/>
          <w:w w:val="105"/>
          <w:rtl/>
        </w:rPr>
        <w:t>وقيل</w:t>
      </w:r>
      <w:r>
        <w:rPr>
          <w:w w:val="105"/>
          <w:rtl/>
        </w:rPr>
        <w:t xml:space="preserve">: </w:t>
      </w:r>
      <w:r>
        <w:rPr>
          <w:rStyle w:val="bold"/>
          <w:rFonts w:ascii="Arial" w:hAnsi="Arial" w:cs="Arial" w:hint="cs"/>
          <w:w w:val="105"/>
          <w:rtl/>
        </w:rPr>
        <w:t>القتل</w:t>
      </w:r>
      <w:r>
        <w:rPr>
          <w:rStyle w:val="bold"/>
          <w:w w:val="105"/>
          <w:rtl/>
        </w:rPr>
        <w:t xml:space="preserve"> </w:t>
      </w:r>
      <w:r>
        <w:rPr>
          <w:rStyle w:val="bold"/>
          <w:rFonts w:ascii="Arial" w:hAnsi="Arial" w:cs="Arial" w:hint="cs"/>
          <w:w w:val="105"/>
          <w:rtl/>
        </w:rPr>
        <w:t>إذلال</w:t>
      </w:r>
      <w:r>
        <w:rPr>
          <w:rStyle w:val="bold"/>
          <w:w w:val="105"/>
          <w:rtl/>
        </w:rPr>
        <w:t xml:space="preserve"> </w:t>
      </w:r>
      <w:r>
        <w:rPr>
          <w:rStyle w:val="bold"/>
          <w:rFonts w:ascii="Arial" w:hAnsi="Arial" w:cs="Arial" w:hint="cs"/>
          <w:w w:val="105"/>
          <w:rtl/>
        </w:rPr>
        <w:t>النفوس</w:t>
      </w:r>
      <w:r>
        <w:rPr>
          <w:rStyle w:val="bold"/>
          <w:w w:val="105"/>
          <w:rtl/>
        </w:rPr>
        <w:t xml:space="preserve"> </w:t>
      </w:r>
      <w:r>
        <w:rPr>
          <w:rStyle w:val="bold"/>
          <w:rFonts w:ascii="Arial" w:hAnsi="Arial" w:cs="Arial" w:hint="cs"/>
          <w:w w:val="105"/>
          <w:rtl/>
        </w:rPr>
        <w:t>بالطاعة،</w:t>
      </w:r>
      <w:r>
        <w:rPr>
          <w:rStyle w:val="bold"/>
          <w:w w:val="105"/>
          <w:rtl/>
        </w:rPr>
        <w:t xml:space="preserve"> </w:t>
      </w:r>
      <w:r>
        <w:rPr>
          <w:rStyle w:val="bold"/>
          <w:rFonts w:ascii="Arial" w:hAnsi="Arial" w:cs="Arial" w:hint="cs"/>
          <w:w w:val="105"/>
          <w:rtl/>
        </w:rPr>
        <w:t>وترك</w:t>
      </w:r>
      <w:r>
        <w:rPr>
          <w:rStyle w:val="bold"/>
          <w:w w:val="105"/>
          <w:rtl/>
        </w:rPr>
        <w:t xml:space="preserve"> </w:t>
      </w:r>
      <w:r>
        <w:rPr>
          <w:rStyle w:val="bold"/>
          <w:rFonts w:ascii="Arial" w:hAnsi="Arial" w:cs="Arial" w:hint="cs"/>
          <w:w w:val="105"/>
          <w:rtl/>
        </w:rPr>
        <w:t>المعصية</w:t>
      </w:r>
      <w:r>
        <w:rPr>
          <w:rStyle w:val="bold"/>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ذَلِكُمْ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القتل،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tl/>
        </w:rPr>
        <w:t> </w:t>
      </w:r>
      <w:r>
        <w:rPr>
          <w:rFonts w:ascii="Arial" w:hAnsi="Arial" w:cs="Arial" w:hint="cs"/>
          <w:rtl/>
        </w:rPr>
        <w:t>﴾</w:t>
      </w:r>
      <w:r>
        <w:rPr>
          <w:rStyle w:val="bold"/>
          <w:rtl/>
        </w:rPr>
        <w:t xml:space="preserve"> </w:t>
      </w:r>
      <w:r>
        <w:rPr>
          <w:rFonts w:ascii="Arial" w:hAnsi="Arial" w:cs="Arial" w:hint="cs"/>
          <w:rtl/>
        </w:rPr>
        <w:t>منفعة،</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خارج</w:t>
      </w:r>
      <w:r>
        <w:rPr>
          <w:rtl/>
        </w:rPr>
        <w:t xml:space="preserve"> </w:t>
      </w:r>
      <w:r>
        <w:rPr>
          <w:rFonts w:ascii="Arial" w:hAnsi="Arial" w:cs="Arial" w:hint="cs"/>
          <w:rtl/>
        </w:rPr>
        <w:t>عنه،</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يخرج</w:t>
      </w:r>
      <w:r>
        <w:rPr>
          <w:rtl/>
        </w:rPr>
        <w:t xml:space="preserve"> </w:t>
      </w:r>
      <w:r>
        <w:rPr>
          <w:rFonts w:ascii="Arial" w:hAnsi="Arial" w:cs="Arial" w:hint="cs"/>
          <w:rtl/>
        </w:rPr>
        <w:t>فباعتبار</w:t>
      </w:r>
      <w:r>
        <w:rPr>
          <w:rtl/>
        </w:rPr>
        <w:t xml:space="preserve"> </w:t>
      </w:r>
      <w:r>
        <w:rPr>
          <w:rFonts w:ascii="Arial" w:hAnsi="Arial" w:cs="Arial" w:hint="cs"/>
          <w:rtl/>
        </w:rPr>
        <w:t>لذَّة</w:t>
      </w:r>
      <w:r>
        <w:rPr>
          <w:rtl/>
        </w:rPr>
        <w:t xml:space="preserve"> </w:t>
      </w:r>
      <w:r>
        <w:rPr>
          <w:rFonts w:ascii="Arial" w:hAnsi="Arial" w:cs="Arial" w:hint="cs"/>
          <w:rtl/>
        </w:rPr>
        <w:t>المعصية</w:t>
      </w:r>
      <w:r>
        <w:rPr>
          <w:rtl/>
        </w:rPr>
        <w:t xml:space="preserve"> </w:t>
      </w:r>
      <w:r>
        <w:rPr>
          <w:rFonts w:ascii="Arial" w:hAnsi="Arial" w:cs="Arial" w:hint="cs"/>
          <w:rtl/>
        </w:rPr>
        <w:t>في</w:t>
      </w:r>
      <w:r>
        <w:rPr>
          <w:rtl/>
        </w:rPr>
        <w:t xml:space="preserve"> </w:t>
      </w:r>
      <w:r>
        <w:rPr>
          <w:rFonts w:ascii="Arial" w:hAnsi="Arial" w:cs="Arial" w:hint="cs"/>
          <w:rtl/>
        </w:rPr>
        <w:t>النفوس،</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باب</w:t>
      </w:r>
      <w:r>
        <w:rPr>
          <w:rtl/>
        </w:rPr>
        <w:t xml:space="preserve">: </w:t>
      </w:r>
      <w:r>
        <w:rPr>
          <w:rFonts w:ascii="Arial" w:hAnsi="Arial" w:cs="Arial" w:hint="cs"/>
          <w:rtl/>
        </w:rPr>
        <w:t>العسل</w:t>
      </w:r>
      <w:r>
        <w:rPr>
          <w:rtl/>
        </w:rPr>
        <w:t xml:space="preserve"> </w:t>
      </w:r>
      <w:r>
        <w:rPr>
          <w:rFonts w:ascii="Arial" w:hAnsi="Arial" w:cs="Arial" w:hint="cs"/>
          <w:rtl/>
        </w:rPr>
        <w:t>أحلى</w:t>
      </w:r>
      <w:r>
        <w:rPr>
          <w:rtl/>
        </w:rPr>
        <w:t xml:space="preserve"> </w:t>
      </w:r>
      <w:r>
        <w:rPr>
          <w:rFonts w:ascii="Arial" w:hAnsi="Arial" w:cs="Arial" w:hint="cs"/>
          <w:rtl/>
        </w:rPr>
        <w:t>من</w:t>
      </w:r>
      <w:r>
        <w:rPr>
          <w:rtl/>
        </w:rPr>
        <w:t xml:space="preserve"> </w:t>
      </w:r>
      <w:r>
        <w:rPr>
          <w:rFonts w:ascii="Arial" w:hAnsi="Arial" w:cs="Arial" w:hint="cs"/>
          <w:rtl/>
        </w:rPr>
        <w:t>الخلِّ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لَّكُمْ</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بَارِئِكُمْ</w:t>
      </w:r>
      <w:r>
        <w:rPr>
          <w:rtl/>
        </w:rPr>
        <w:t> </w:t>
      </w:r>
      <w:r>
        <w:rPr>
          <w:rFonts w:ascii="Arial" w:hAnsi="Arial" w:cs="Arial" w:hint="cs"/>
          <w:rtl/>
        </w:rPr>
        <w:t>﴾</w:t>
      </w:r>
      <w:r>
        <w:rPr>
          <w:rStyle w:val="bold"/>
          <w:rtl/>
        </w:rPr>
        <w:t xml:space="preserve"> </w:t>
      </w:r>
      <w:r>
        <w:rPr>
          <w:rFonts w:ascii="Arial" w:hAnsi="Arial" w:cs="Arial" w:hint="cs"/>
          <w:rtl/>
        </w:rPr>
        <w:t>الخطاب</w:t>
      </w:r>
      <w:r>
        <w:rPr>
          <w:rtl/>
        </w:rPr>
        <w:t xml:space="preserve"> </w:t>
      </w:r>
      <w:r>
        <w:rPr>
          <w:rFonts w:ascii="Arial" w:hAnsi="Arial" w:cs="Arial" w:hint="cs"/>
          <w:rtl/>
        </w:rPr>
        <w:t>للذين</w:t>
      </w:r>
      <w:r>
        <w:rPr>
          <w:rtl/>
        </w:rPr>
        <w:t xml:space="preserve"> </w:t>
      </w:r>
      <w:r>
        <w:rPr>
          <w:rFonts w:ascii="Arial" w:hAnsi="Arial" w:cs="Arial" w:hint="cs"/>
          <w:rtl/>
        </w:rPr>
        <w:t>لم</w:t>
      </w:r>
      <w:r>
        <w:rPr>
          <w:rtl/>
        </w:rPr>
        <w:t xml:space="preserve"> </w:t>
      </w:r>
      <w:r>
        <w:rPr>
          <w:rFonts w:ascii="Arial" w:hAnsi="Arial" w:cs="Arial" w:hint="cs"/>
          <w:rtl/>
        </w:rPr>
        <w:t>يعبدوا</w:t>
      </w:r>
      <w:r>
        <w:rPr>
          <w:rtl/>
        </w:rPr>
        <w:t xml:space="preserve"> </w:t>
      </w:r>
      <w:r>
        <w:rPr>
          <w:rFonts w:ascii="Arial" w:hAnsi="Arial" w:cs="Arial" w:hint="cs"/>
          <w:rtl/>
        </w:rPr>
        <w:t>العجل</w:t>
      </w:r>
      <w:r>
        <w:rPr>
          <w:rtl/>
        </w:rPr>
        <w:t xml:space="preserve"> </w:t>
      </w:r>
      <w:r>
        <w:rPr>
          <w:rFonts w:ascii="Arial" w:hAnsi="Arial" w:cs="Arial" w:hint="cs"/>
          <w:rtl/>
        </w:rPr>
        <w:t>والذين</w:t>
      </w:r>
      <w:r>
        <w:rPr>
          <w:rtl/>
        </w:rPr>
        <w:t xml:space="preserve"> </w:t>
      </w:r>
      <w:r>
        <w:rPr>
          <w:rFonts w:ascii="Arial" w:hAnsi="Arial" w:cs="Arial" w:hint="cs"/>
          <w:rtl/>
        </w:rPr>
        <w:t>عبدوه</w:t>
      </w:r>
      <w:r>
        <w:rPr>
          <w:rtl/>
        </w:rPr>
        <w:t>.</w:t>
      </w:r>
    </w:p>
    <w:p w:rsidR="00FD73EF" w:rsidRDefault="00FD73EF">
      <w:pPr>
        <w:pStyle w:val="textquran"/>
        <w:spacing w:before="170"/>
        <w:rPr>
          <w:rtl/>
        </w:rPr>
      </w:pPr>
      <w:r>
        <w:rPr>
          <w:rFonts w:ascii="Arial" w:hAnsi="Arial" w:cs="Arial" w:hint="cs"/>
          <w:rtl/>
        </w:rPr>
        <w:t>أَذْعن</w:t>
      </w:r>
      <w:r>
        <w:rPr>
          <w:rtl/>
        </w:rPr>
        <w:t xml:space="preserve"> </w:t>
      </w:r>
      <w:r>
        <w:rPr>
          <w:rFonts w:ascii="Arial" w:hAnsi="Arial" w:cs="Arial" w:hint="cs"/>
          <w:rtl/>
        </w:rPr>
        <w:t>العُبَّاد</w:t>
      </w:r>
      <w:r>
        <w:rPr>
          <w:rtl/>
        </w:rPr>
        <w:t xml:space="preserve"> </w:t>
      </w:r>
      <w:r>
        <w:rPr>
          <w:rFonts w:ascii="Arial" w:hAnsi="Arial" w:cs="Arial" w:hint="cs"/>
          <w:rtl/>
        </w:rPr>
        <w:t>للقتل،</w:t>
      </w:r>
      <w:r>
        <w:rPr>
          <w:rtl/>
        </w:rPr>
        <w:t xml:space="preserve"> </w:t>
      </w:r>
      <w:r>
        <w:rPr>
          <w:rFonts w:ascii="Arial" w:hAnsi="Arial" w:cs="Arial" w:hint="cs"/>
          <w:rtl/>
        </w:rPr>
        <w:t>وامتثل</w:t>
      </w:r>
      <w:r>
        <w:rPr>
          <w:rtl/>
        </w:rPr>
        <w:t xml:space="preserve"> </w:t>
      </w:r>
      <w:r>
        <w:rPr>
          <w:rFonts w:ascii="Arial" w:hAnsi="Arial" w:cs="Arial" w:hint="cs"/>
          <w:rtl/>
        </w:rPr>
        <w:t>غير</w:t>
      </w:r>
      <w:r>
        <w:rPr>
          <w:rtl/>
        </w:rPr>
        <w:t xml:space="preserve"> </w:t>
      </w:r>
      <w:r>
        <w:rPr>
          <w:rFonts w:ascii="Arial" w:hAnsi="Arial" w:cs="Arial" w:hint="cs"/>
          <w:rtl/>
        </w:rPr>
        <w:t>العابدين</w:t>
      </w:r>
      <w:r>
        <w:rPr>
          <w:rtl/>
        </w:rPr>
        <w:t xml:space="preserve"> </w:t>
      </w:r>
      <w:r>
        <w:rPr>
          <w:rFonts w:ascii="Arial" w:hAnsi="Arial" w:cs="Arial" w:hint="cs"/>
          <w:rtl/>
        </w:rPr>
        <w:t>قتل</w:t>
      </w:r>
      <w:r>
        <w:rPr>
          <w:rtl/>
        </w:rPr>
        <w:t xml:space="preserve"> </w:t>
      </w:r>
      <w:r>
        <w:rPr>
          <w:rFonts w:ascii="Arial" w:hAnsi="Arial" w:cs="Arial" w:hint="cs"/>
          <w:rtl/>
        </w:rPr>
        <w:t>العابدين،</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نسبهم،</w:t>
      </w:r>
      <w:r>
        <w:rPr>
          <w:rtl/>
        </w:rPr>
        <w:t xml:space="preserve"> </w:t>
      </w:r>
      <w:r>
        <w:rPr>
          <w:rFonts w:ascii="Arial" w:hAnsi="Arial" w:cs="Arial" w:hint="cs"/>
          <w:rtl/>
        </w:rPr>
        <w:t>وقرابتهم،</w:t>
      </w:r>
      <w:r>
        <w:rPr>
          <w:rtl/>
        </w:rPr>
        <w:t xml:space="preserve"> </w:t>
      </w:r>
      <w:r>
        <w:rPr>
          <w:rFonts w:ascii="Arial" w:hAnsi="Arial" w:cs="Arial" w:hint="cs"/>
          <w:rtl/>
        </w:rPr>
        <w:t>وأصدقاؤهم،</w:t>
      </w:r>
      <w:r>
        <w:rPr>
          <w:rtl/>
        </w:rPr>
        <w:t xml:space="preserve"> </w:t>
      </w:r>
      <w:r>
        <w:rPr>
          <w:rFonts w:ascii="Arial" w:hAnsi="Arial" w:cs="Arial" w:hint="cs"/>
          <w:rtl/>
        </w:rPr>
        <w:t>وأصهارهم،</w:t>
      </w:r>
      <w:r>
        <w:rPr>
          <w:rtl/>
        </w:rPr>
        <w:t xml:space="preserve"> </w:t>
      </w:r>
      <w:r>
        <w:rPr>
          <w:rFonts w:ascii="Arial" w:hAnsi="Arial" w:cs="Arial" w:hint="cs"/>
          <w:rtl/>
        </w:rPr>
        <w:t>وجيرانهم</w:t>
      </w:r>
      <w:r>
        <w:rPr>
          <w:rtl/>
        </w:rPr>
        <w:t xml:space="preserve">. </w:t>
      </w:r>
      <w:r>
        <w:rPr>
          <w:rFonts w:ascii="Arial" w:hAnsi="Arial" w:cs="Arial" w:hint="cs"/>
          <w:rtl/>
        </w:rPr>
        <w:t>وكرَّر</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بارئ</w:t>
      </w:r>
      <w:r>
        <w:rPr>
          <w:rFonts w:ascii="Calibri" w:cs="Calibri" w:hint="cs"/>
          <w:rtl/>
        </w:rPr>
        <w:t>»</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خير</w:t>
      </w:r>
      <w:r>
        <w:rPr>
          <w:rtl/>
        </w:rPr>
        <w:t xml:space="preserve"> </w:t>
      </w:r>
      <w:r>
        <w:rPr>
          <w:rFonts w:ascii="Arial" w:hAnsi="Arial" w:cs="Arial" w:hint="cs"/>
          <w:rtl/>
        </w:rPr>
        <w:t>لكم</w:t>
      </w:r>
      <w:r>
        <w:rPr>
          <w:rtl/>
        </w:rPr>
        <w:t xml:space="preserve"> </w:t>
      </w:r>
      <w:r>
        <w:rPr>
          <w:rFonts w:ascii="Arial" w:hAnsi="Arial" w:cs="Arial" w:hint="cs"/>
          <w:rtl/>
        </w:rPr>
        <w:t>عنده،</w:t>
      </w:r>
      <w:r>
        <w:rPr>
          <w:rtl/>
        </w:rPr>
        <w:t xml:space="preserve"> </w:t>
      </w:r>
      <w:r>
        <w:rPr>
          <w:rFonts w:ascii="Arial" w:hAnsi="Arial" w:cs="Arial" w:hint="cs"/>
          <w:rtl/>
        </w:rPr>
        <w:t>ليُشعر</w:t>
      </w:r>
      <w:r>
        <w:rPr>
          <w:rtl/>
        </w:rPr>
        <w:t xml:space="preserve"> </w:t>
      </w:r>
      <w:r>
        <w:rPr>
          <w:rFonts w:ascii="Arial" w:hAnsi="Arial" w:cs="Arial" w:hint="cs"/>
          <w:rtl/>
        </w:rPr>
        <w:t>بأنَّ</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بارئ</w:t>
      </w:r>
      <w:r>
        <w:rPr>
          <w:rtl/>
        </w:rPr>
        <w:t xml:space="preserve"> </w:t>
      </w:r>
      <w:r>
        <w:rPr>
          <w:rFonts w:ascii="Arial" w:hAnsi="Arial" w:cs="Arial" w:hint="cs"/>
          <w:rtl/>
        </w:rPr>
        <w:t>حقيق</w:t>
      </w:r>
      <w:r>
        <w:rPr>
          <w:rtl/>
        </w:rPr>
        <w:t xml:space="preserve"> </w:t>
      </w:r>
      <w:r>
        <w:rPr>
          <w:rFonts w:ascii="Arial" w:hAnsi="Arial" w:cs="Arial" w:hint="cs"/>
          <w:rtl/>
        </w:rPr>
        <w:t>بأن</w:t>
      </w:r>
      <w:r>
        <w:rPr>
          <w:rtl/>
        </w:rPr>
        <w:t xml:space="preserve"> </w:t>
      </w:r>
      <w:r>
        <w:rPr>
          <w:rFonts w:ascii="Arial" w:hAnsi="Arial" w:cs="Arial" w:hint="cs"/>
          <w:rtl/>
        </w:rPr>
        <w:t>يُمتثل</w:t>
      </w:r>
      <w:r>
        <w:rPr>
          <w:rtl/>
        </w:rPr>
        <w:t xml:space="preserve"> </w:t>
      </w:r>
      <w:r>
        <w:rPr>
          <w:rFonts w:ascii="Arial" w:hAnsi="Arial" w:cs="Arial" w:hint="cs"/>
          <w:rtl/>
        </w:rPr>
        <w:t>له</w:t>
      </w:r>
      <w:r>
        <w:rPr>
          <w:rtl/>
        </w:rPr>
        <w:t xml:space="preserve"> </w:t>
      </w:r>
      <w:r>
        <w:rPr>
          <w:rFonts w:ascii="Arial" w:hAnsi="Arial" w:cs="Arial" w:hint="cs"/>
          <w:rtl/>
        </w:rPr>
        <w:t>أمرُه</w:t>
      </w:r>
      <w:r>
        <w:rPr>
          <w:rtl/>
        </w:rPr>
        <w:t xml:space="preserve"> </w:t>
      </w:r>
      <w:r>
        <w:rPr>
          <w:rFonts w:ascii="Arial" w:hAnsi="Arial" w:cs="Arial" w:hint="cs"/>
          <w:rtl/>
        </w:rPr>
        <w:t>ونهيُه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فَتَابَ</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فتُبتُ،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توبتكم،</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يَقتُل</w:t>
      </w:r>
      <w:r>
        <w:rPr>
          <w:rtl/>
        </w:rPr>
        <w:t xml:space="preserve"> </w:t>
      </w:r>
      <w:r>
        <w:rPr>
          <w:rFonts w:ascii="Arial" w:hAnsi="Arial" w:cs="Arial" w:hint="cs"/>
          <w:rtl/>
        </w:rPr>
        <w:t>لإذعانه</w:t>
      </w:r>
      <w:r>
        <w:rPr>
          <w:rtl/>
        </w:rPr>
        <w:t xml:space="preserve"> </w:t>
      </w:r>
      <w:r>
        <w:rPr>
          <w:rFonts w:ascii="Arial" w:hAnsi="Arial" w:cs="Arial" w:hint="cs"/>
          <w:rtl/>
        </w:rPr>
        <w:t>للقتل،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إنِّي</w:t>
      </w:r>
      <w:r>
        <w:rPr>
          <w:rtl/>
        </w:rPr>
        <w:t xml:space="preserve"> </w:t>
      </w:r>
      <w:r>
        <w:rPr>
          <w:rFonts w:ascii="Arial" w:hAnsi="Arial" w:cs="Arial" w:hint="cs"/>
          <w:rtl/>
        </w:rPr>
        <w:t>أنا،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التَّوَّابُ</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تاب</w:t>
      </w:r>
      <w:r>
        <w:rPr>
          <w:rtl/>
        </w:rPr>
        <w:t xml:space="preserve"> </w:t>
      </w:r>
      <w:r>
        <w:rPr>
          <w:rFonts w:ascii="Arial" w:hAnsi="Arial" w:cs="Arial" w:hint="cs"/>
          <w:rtl/>
        </w:rPr>
        <w:t>من</w:t>
      </w:r>
      <w:r>
        <w:rPr>
          <w:rtl/>
        </w:rPr>
        <w:t xml:space="preserve"> </w:t>
      </w:r>
      <w:r>
        <w:rPr>
          <w:rFonts w:ascii="Arial" w:hAnsi="Arial" w:cs="Arial" w:hint="cs"/>
          <w:rtl/>
        </w:rPr>
        <w:t>خلقه،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المنعم</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تاب،</w:t>
      </w:r>
      <w:r>
        <w:rPr>
          <w:rtl/>
        </w:rPr>
        <w:t xml:space="preserve"> </w:t>
      </w:r>
      <w:r>
        <w:rPr>
          <w:rFonts w:ascii="Arial" w:hAnsi="Arial" w:cs="Arial" w:hint="cs"/>
          <w:rtl/>
        </w:rPr>
        <w:t>أو</w:t>
      </w:r>
      <w:r>
        <w:rPr>
          <w:rtl/>
        </w:rPr>
        <w:t xml:space="preserve"> </w:t>
      </w:r>
      <w:r>
        <w:rPr>
          <w:rFonts w:ascii="Arial" w:hAnsi="Arial" w:cs="Arial" w:hint="cs"/>
          <w:rtl/>
        </w:rPr>
        <w:t>أنَّه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عهدتم</w:t>
      </w:r>
      <w:r>
        <w:rPr>
          <w:rtl/>
        </w:rPr>
        <w:t xml:space="preserve"> </w:t>
      </w:r>
      <w:r>
        <w:rPr>
          <w:rFonts w:ascii="Arial" w:hAnsi="Arial" w:cs="Arial" w:hint="cs"/>
          <w:rtl/>
        </w:rPr>
        <w:t>يا</w:t>
      </w:r>
      <w:r>
        <w:rPr>
          <w:rFonts w:ascii="Calibri" w:cs="Calibri" w:hint="cs"/>
          <w:rtl/>
        </w:rPr>
        <w:t>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توبته</w:t>
      </w:r>
      <w:r>
        <w:rPr>
          <w:rtl/>
        </w:rPr>
        <w:t xml:space="preserve"> </w:t>
      </w:r>
      <w:r>
        <w:rPr>
          <w:rFonts w:ascii="Arial" w:hAnsi="Arial" w:cs="Arial" w:hint="cs"/>
          <w:rtl/>
        </w:rPr>
        <w:t>عليكم</w:t>
      </w:r>
      <w:r>
        <w:rPr>
          <w:rtl/>
        </w:rPr>
        <w:t xml:space="preserve"> </w:t>
      </w:r>
      <w:r>
        <w:rPr>
          <w:rFonts w:ascii="Arial" w:hAnsi="Arial" w:cs="Arial" w:hint="cs"/>
          <w:rtl/>
        </w:rPr>
        <w:t>ورحمته</w:t>
      </w:r>
      <w:r>
        <w:rPr>
          <w:rtl/>
        </w:rPr>
        <w:t xml:space="preserve"> </w:t>
      </w:r>
      <w:r>
        <w:rPr>
          <w:rFonts w:ascii="Arial" w:hAnsi="Arial" w:cs="Arial" w:hint="cs"/>
          <w:rtl/>
        </w:rPr>
        <w:t>لكم</w:t>
      </w:r>
      <w:r>
        <w:rPr>
          <w:rtl/>
        </w:rPr>
        <w:t>.</w:t>
      </w:r>
    </w:p>
    <w:p w:rsidR="00FD73EF" w:rsidRDefault="00FD73EF">
      <w:pPr>
        <w:pStyle w:val="faree"/>
        <w:rPr>
          <w:rtl/>
        </w:rPr>
      </w:pPr>
      <w:r>
        <w:rPr>
          <w:rFonts w:ascii="Arial" w:hAnsi="Arial" w:cs="Arial" w:hint="cs"/>
          <w:rtl/>
        </w:rPr>
        <w:t>تتمَّة</w:t>
      </w:r>
      <w:r>
        <w:rPr>
          <w:rtl/>
        </w:rPr>
        <w:t xml:space="preserve"> </w:t>
      </w:r>
      <w:r>
        <w:rPr>
          <w:rFonts w:ascii="Arial" w:hAnsi="Arial" w:cs="Arial" w:hint="cs"/>
          <w:rtl/>
        </w:rPr>
        <w:t>النعم</w:t>
      </w:r>
      <w:r>
        <w:rPr>
          <w:rtl/>
        </w:rPr>
        <w:t xml:space="preserve"> </w:t>
      </w:r>
      <w:r>
        <w:rPr>
          <w:rFonts w:ascii="Arial" w:hAnsi="Arial" w:cs="Arial" w:hint="cs"/>
          <w:rtl/>
        </w:rPr>
        <w:t>العشر</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إسرائيل</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قُلْتُمْ</w:t>
      </w:r>
      <w:r>
        <w:rPr>
          <w:rtl/>
        </w:rPr>
        <w:t> </w:t>
      </w:r>
      <w:r>
        <w:rPr>
          <w:rFonts w:ascii="Arial" w:hAnsi="Arial" w:cs="Arial" w:hint="cs"/>
          <w:rtl/>
        </w:rPr>
        <w:t>﴾</w:t>
      </w:r>
      <w:r>
        <w:rPr>
          <w:rtl/>
        </w:rPr>
        <w:t xml:space="preserve"> </w:t>
      </w:r>
      <w:r>
        <w:rPr>
          <w:rFonts w:ascii="Arial" w:hAnsi="Arial" w:cs="Arial" w:hint="cs"/>
          <w:rtl/>
        </w:rPr>
        <w:t>نسب</w:t>
      </w:r>
      <w:r>
        <w:rPr>
          <w:rtl/>
        </w:rPr>
        <w:t xml:space="preserve"> </w:t>
      </w:r>
      <w:r>
        <w:rPr>
          <w:rFonts w:ascii="Arial" w:hAnsi="Arial" w:cs="Arial" w:hint="cs"/>
          <w:rtl/>
        </w:rPr>
        <w:t>القول</w:t>
      </w:r>
      <w:r>
        <w:rPr>
          <w:rtl/>
        </w:rPr>
        <w:t xml:space="preserve"> </w:t>
      </w:r>
      <w:r>
        <w:rPr>
          <w:rFonts w:ascii="Arial" w:hAnsi="Arial" w:cs="Arial" w:hint="cs"/>
          <w:rtl/>
        </w:rPr>
        <w:t>إليهم</w:t>
      </w:r>
      <w:r>
        <w:rPr>
          <w:rtl/>
        </w:rPr>
        <w:t xml:space="preserve"> </w:t>
      </w:r>
      <w:r>
        <w:rPr>
          <w:rFonts w:ascii="Arial" w:hAnsi="Arial" w:cs="Arial" w:hint="cs"/>
          <w:rtl/>
        </w:rPr>
        <w:t>لأنَّه</w:t>
      </w:r>
      <w:r>
        <w:rPr>
          <w:rtl/>
        </w:rPr>
        <w:t xml:space="preserve"> </w:t>
      </w:r>
      <w:r>
        <w:rPr>
          <w:rFonts w:ascii="Arial" w:hAnsi="Arial" w:cs="Arial" w:hint="cs"/>
          <w:rtl/>
        </w:rPr>
        <w:t>لآبائهم،</w:t>
      </w:r>
      <w:r>
        <w:rPr>
          <w:rtl/>
        </w:rPr>
        <w:t xml:space="preserve"> </w:t>
      </w:r>
      <w:r>
        <w:rPr>
          <w:rFonts w:ascii="Arial" w:hAnsi="Arial" w:cs="Arial" w:hint="cs"/>
          <w:rtl/>
        </w:rPr>
        <w:t>وذلك</w:t>
      </w:r>
      <w:r>
        <w:rPr>
          <w:rtl/>
        </w:rPr>
        <w:t xml:space="preserve"> </w:t>
      </w:r>
      <w:r>
        <w:rPr>
          <w:rFonts w:ascii="Arial" w:hAnsi="Arial" w:cs="Arial" w:hint="cs"/>
          <w:rtl/>
        </w:rPr>
        <w:t>القول</w:t>
      </w:r>
      <w:r>
        <w:rPr>
          <w:rtl/>
        </w:rPr>
        <w:t xml:space="preserve"> </w:t>
      </w:r>
      <w:r>
        <w:rPr>
          <w:rFonts w:ascii="Arial" w:hAnsi="Arial" w:cs="Arial" w:hint="cs"/>
          <w:rtl/>
        </w:rPr>
        <w:t>ارتداد</w:t>
      </w:r>
      <w:r>
        <w:rPr>
          <w:rtl/>
        </w:rPr>
        <w:t xml:space="preserve"> </w:t>
      </w:r>
      <w:r>
        <w:rPr>
          <w:rFonts w:ascii="Arial" w:hAnsi="Arial" w:cs="Arial" w:hint="cs"/>
          <w:rtl/>
        </w:rPr>
        <w:t>منهم</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لم</w:t>
      </w:r>
      <w:r>
        <w:rPr>
          <w:rtl/>
        </w:rPr>
        <w:t xml:space="preserve"> </w:t>
      </w:r>
      <w:r>
        <w:rPr>
          <w:rFonts w:ascii="Arial" w:hAnsi="Arial" w:cs="Arial" w:hint="cs"/>
          <w:rtl/>
        </w:rPr>
        <w:t>يكمل</w:t>
      </w:r>
      <w:r>
        <w:rPr>
          <w:rtl/>
        </w:rPr>
        <w:t xml:space="preserve"> </w:t>
      </w:r>
      <w:r>
        <w:rPr>
          <w:rFonts w:ascii="Arial" w:hAnsi="Arial" w:cs="Arial" w:hint="cs"/>
          <w:rtl/>
        </w:rPr>
        <w:t>إيماننا</w:t>
      </w:r>
      <w:r>
        <w:rPr>
          <w:rtl/>
        </w:rPr>
        <w:t xml:space="preserve"> </w:t>
      </w:r>
      <w:r>
        <w:rPr>
          <w:rFonts w:ascii="Arial" w:hAnsi="Arial" w:cs="Arial" w:hint="cs"/>
          <w:rtl/>
        </w:rPr>
        <w:t>بك</w:t>
      </w:r>
      <w:r>
        <w:rPr>
          <w:rtl/>
        </w:rPr>
        <w:t xml:space="preserve"> </w:t>
      </w:r>
      <w:r>
        <w:rPr>
          <w:rFonts w:ascii="Arial" w:hAnsi="Arial" w:cs="Arial" w:hint="cs"/>
          <w:rtl/>
        </w:rPr>
        <w:t>حتَّى</w:t>
      </w:r>
      <w:r>
        <w:rPr>
          <w:rtl/>
        </w:rPr>
        <w:t xml:space="preserve"> </w:t>
      </w:r>
      <w:r>
        <w:rPr>
          <w:rFonts w:ascii="Arial" w:hAnsi="Arial" w:cs="Arial" w:hint="cs"/>
          <w:rtl/>
        </w:rPr>
        <w:t>نرى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كقوله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لا</w:t>
      </w:r>
      <w:r>
        <w:rPr>
          <w:rStyle w:val="bold"/>
          <w:rtl/>
        </w:rPr>
        <w:t xml:space="preserve"> </w:t>
      </w:r>
      <w:r>
        <w:rPr>
          <w:rStyle w:val="bold"/>
          <w:rFonts w:ascii="Arial" w:hAnsi="Arial" w:cs="Arial" w:hint="cs"/>
          <w:rtl/>
        </w:rPr>
        <w:t>يُؤمن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لأخيهِ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لنفسِه</w:t>
      </w:r>
      <w:r>
        <w:rPr>
          <w:rStyle w:val="bold"/>
          <w:rFonts w:ascii="Calibri" w:cs="Calibri" w:hint="cs"/>
          <w:rtl/>
        </w:rPr>
        <w:t>»</w:t>
      </w:r>
      <w:r>
        <w:rPr>
          <w:color w:val="008751"/>
          <w:vertAlign w:val="superscript"/>
          <w:rtl/>
        </w:rPr>
        <w:footnoteReference w:id="69"/>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لن</w:t>
      </w:r>
      <w:r>
        <w:rPr>
          <w:rtl/>
        </w:rPr>
        <w:t xml:space="preserve"> </w:t>
      </w:r>
      <w:r>
        <w:rPr>
          <w:rFonts w:ascii="Arial" w:hAnsi="Arial" w:cs="Arial" w:hint="cs"/>
          <w:rtl/>
        </w:rPr>
        <w:t>يكمل</w:t>
      </w:r>
      <w:r>
        <w:rPr>
          <w:rtl/>
        </w:rPr>
        <w:t xml:space="preserve"> </w:t>
      </w:r>
      <w:r>
        <w:rPr>
          <w:rFonts w:ascii="Arial" w:hAnsi="Arial" w:cs="Arial" w:hint="cs"/>
          <w:rtl/>
        </w:rPr>
        <w:t>إيمانه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يَامُوسَى</w:t>
      </w:r>
      <w:r>
        <w:rPr>
          <w:rStyle w:val="bold"/>
          <w:rtl/>
        </w:rPr>
        <w:t xml:space="preserve"> </w:t>
      </w:r>
      <w:r>
        <w:rPr>
          <w:rStyle w:val="bold"/>
          <w:rFonts w:ascii="Arial" w:hAnsi="Arial" w:cs="Arial" w:hint="cs"/>
          <w:rtl/>
        </w:rPr>
        <w:t>لَن</w:t>
      </w:r>
      <w:r>
        <w:rPr>
          <w:rStyle w:val="bold"/>
          <w:rtl/>
        </w:rPr>
        <w:t xml:space="preserve"> </w:t>
      </w:r>
      <w:r>
        <w:rPr>
          <w:rStyle w:val="bold"/>
          <w:rFonts w:ascii="Arial" w:hAnsi="Arial" w:cs="Arial" w:hint="cs"/>
          <w:rtl/>
        </w:rPr>
        <w:t>نُّومِنَ</w:t>
      </w:r>
      <w:r>
        <w:rPr>
          <w:rStyle w:val="bold"/>
          <w:rtl/>
        </w:rPr>
        <w:t xml:space="preserve"> </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بنبوَّتك</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لن</w:t>
      </w:r>
      <w:r>
        <w:rPr>
          <w:rtl/>
        </w:rPr>
        <w:t xml:space="preserve"> </w:t>
      </w:r>
      <w:r>
        <w:rPr>
          <w:rFonts w:ascii="Arial" w:hAnsi="Arial" w:cs="Arial" w:hint="cs"/>
          <w:rtl/>
        </w:rPr>
        <w:t>نذعن</w:t>
      </w:r>
      <w:r>
        <w:rPr>
          <w:rtl/>
        </w:rPr>
        <w:t xml:space="preserve"> </w:t>
      </w:r>
      <w:r>
        <w:rPr>
          <w:rFonts w:ascii="Arial" w:hAnsi="Arial" w:cs="Arial" w:hint="cs"/>
          <w:rtl/>
        </w:rPr>
        <w:t>لك،</w:t>
      </w:r>
      <w:r>
        <w:rPr>
          <w:rtl/>
        </w:rPr>
        <w:t xml:space="preserve"> </w:t>
      </w:r>
      <w:r>
        <w:rPr>
          <w:rFonts w:ascii="Arial" w:hAnsi="Arial" w:cs="Arial" w:hint="cs"/>
          <w:rtl/>
        </w:rPr>
        <w:t>أو</w:t>
      </w:r>
      <w:r>
        <w:rPr>
          <w:rtl/>
        </w:rPr>
        <w:t xml:space="preserve"> </w:t>
      </w:r>
      <w:r>
        <w:rPr>
          <w:rFonts w:ascii="Arial" w:hAnsi="Arial" w:cs="Arial" w:hint="cs"/>
          <w:rtl/>
        </w:rPr>
        <w:t>لن</w:t>
      </w:r>
      <w:r>
        <w:rPr>
          <w:rtl/>
        </w:rPr>
        <w:t xml:space="preserve"> </w:t>
      </w:r>
      <w:r>
        <w:rPr>
          <w:rFonts w:ascii="Arial" w:hAnsi="Arial" w:cs="Arial" w:hint="cs"/>
          <w:rtl/>
        </w:rPr>
        <w:t>نؤمن</w:t>
      </w:r>
      <w:r>
        <w:rPr>
          <w:rtl/>
        </w:rPr>
        <w:t xml:space="preserve"> </w:t>
      </w:r>
      <w:r>
        <w:rPr>
          <w:rFonts w:ascii="Arial" w:hAnsi="Arial" w:cs="Arial" w:hint="cs"/>
          <w:rtl/>
        </w:rPr>
        <w:t>لأجل</w:t>
      </w:r>
      <w:r>
        <w:rPr>
          <w:rtl/>
        </w:rPr>
        <w:t xml:space="preserve"> </w:t>
      </w:r>
      <w:r>
        <w:rPr>
          <w:rFonts w:ascii="Arial" w:hAnsi="Arial" w:cs="Arial" w:hint="cs"/>
          <w:rtl/>
        </w:rPr>
        <w:t>قولك</w:t>
      </w:r>
      <w:r>
        <w:rPr>
          <w:rtl/>
        </w:rPr>
        <w:t xml:space="preserve"> </w:t>
      </w:r>
      <w:r>
        <w:rPr>
          <w:rFonts w:ascii="Arial" w:hAnsi="Arial" w:cs="Arial" w:hint="cs"/>
          <w:rtl/>
        </w:rPr>
        <w:t>أو</w:t>
      </w:r>
      <w:r>
        <w:rPr>
          <w:rtl/>
        </w:rPr>
        <w:t xml:space="preserve"> </w:t>
      </w:r>
      <w:r>
        <w:rPr>
          <w:rFonts w:ascii="Arial" w:hAnsi="Arial" w:cs="Arial" w:hint="cs"/>
          <w:rtl/>
        </w:rPr>
        <w:t>بك</w:t>
      </w:r>
      <w:r>
        <w:rPr>
          <w:rtl/>
        </w:rPr>
        <w:t xml:space="preserve"> </w:t>
      </w:r>
      <w:r>
        <w:rPr>
          <w:rFonts w:ascii="Arial" w:hAnsi="Arial" w:cs="Arial" w:hint="cs"/>
          <w:rtl/>
        </w:rPr>
        <w:t>فيما</w:t>
      </w:r>
      <w:r>
        <w:rPr>
          <w:rtl/>
        </w:rPr>
        <w:t xml:space="preserve"> </w:t>
      </w:r>
      <w:r>
        <w:rPr>
          <w:rFonts w:ascii="Arial" w:hAnsi="Arial" w:cs="Arial" w:hint="cs"/>
          <w:rtl/>
        </w:rPr>
        <w:t>تقول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التوراة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لله</w:t>
      </w:r>
      <w:r>
        <w:rPr>
          <w:rtl/>
        </w:rPr>
        <w:t xml:space="preserve"> </w:t>
      </w:r>
      <w:r>
        <w:rPr>
          <w:rFonts w:ascii="Arial" w:hAnsi="Arial" w:cs="Arial" w:hint="cs"/>
          <w:rtl/>
        </w:rPr>
        <w:t>ألزمنا</w:t>
      </w:r>
      <w:r>
        <w:rPr>
          <w:rtl/>
        </w:rPr>
        <w:t xml:space="preserve"> </w:t>
      </w:r>
      <w:r>
        <w:rPr>
          <w:rFonts w:ascii="Arial" w:hAnsi="Arial" w:cs="Arial" w:hint="cs"/>
          <w:rtl/>
        </w:rPr>
        <w:t>قتل</w:t>
      </w:r>
      <w:r>
        <w:rPr>
          <w:rtl/>
        </w:rPr>
        <w:t xml:space="preserve"> </w:t>
      </w:r>
      <w:r>
        <w:rPr>
          <w:rFonts w:ascii="Arial" w:hAnsi="Arial" w:cs="Arial" w:hint="cs"/>
          <w:rtl/>
        </w:rPr>
        <w:t>عابدي</w:t>
      </w:r>
      <w:r>
        <w:rPr>
          <w:rtl/>
        </w:rPr>
        <w:t xml:space="preserve"> </w:t>
      </w:r>
      <w:r>
        <w:rPr>
          <w:rFonts w:ascii="Arial" w:hAnsi="Arial" w:cs="Arial" w:hint="cs"/>
          <w:rtl/>
        </w:rPr>
        <w:t>العجل</w:t>
      </w:r>
      <w:r>
        <w:rPr>
          <w:rtl/>
        </w:rPr>
        <w:t xml:space="preserve"> </w:t>
      </w:r>
      <w:r>
        <w:rPr>
          <w:rFonts w:ascii="Arial" w:hAnsi="Arial" w:cs="Arial" w:hint="cs"/>
          <w:rtl/>
        </w:rPr>
        <w:t>كفَّارةً</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سمعنا</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والقائلون</w:t>
      </w:r>
      <w:r>
        <w:rPr>
          <w:rtl/>
        </w:rPr>
        <w:t xml:space="preserve"> </w:t>
      </w:r>
      <w:r>
        <w:rPr>
          <w:rFonts w:ascii="Arial" w:hAnsi="Arial" w:cs="Arial" w:hint="cs"/>
          <w:rtl/>
        </w:rPr>
        <w:t>هم</w:t>
      </w:r>
      <w:r>
        <w:rPr>
          <w:rtl/>
        </w:rPr>
        <w:t xml:space="preserve"> </w:t>
      </w:r>
      <w:r>
        <w:rPr>
          <w:rFonts w:ascii="Arial" w:hAnsi="Arial" w:cs="Arial" w:hint="cs"/>
          <w:rtl/>
        </w:rPr>
        <w:t>السبعون</w:t>
      </w:r>
      <w:r>
        <w:rPr>
          <w:rtl/>
        </w:rPr>
        <w:t xml:space="preserve"> </w:t>
      </w:r>
      <w:r>
        <w:rPr>
          <w:rFonts w:ascii="Arial" w:hAnsi="Arial" w:cs="Arial" w:hint="cs"/>
          <w:rtl/>
        </w:rPr>
        <w:t>الذين</w:t>
      </w:r>
      <w:r>
        <w:rPr>
          <w:rtl/>
        </w:rPr>
        <w:t xml:space="preserve"> </w:t>
      </w:r>
      <w:r>
        <w:rPr>
          <w:rFonts w:ascii="Arial" w:hAnsi="Arial" w:cs="Arial" w:hint="cs"/>
          <w:rtl/>
        </w:rPr>
        <w:t>اختارهم</w:t>
      </w:r>
      <w:r>
        <w:rPr>
          <w:rtl/>
        </w:rPr>
        <w:t xml:space="preserve"> </w:t>
      </w:r>
      <w:r>
        <w:rPr>
          <w:rFonts w:ascii="Arial" w:hAnsi="Arial" w:cs="Arial" w:hint="cs"/>
          <w:rtl/>
        </w:rPr>
        <w:t>موسى</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يعبدوا</w:t>
      </w:r>
      <w:r>
        <w:rPr>
          <w:rtl/>
        </w:rPr>
        <w:t xml:space="preserve"> </w:t>
      </w:r>
      <w:r>
        <w:rPr>
          <w:rFonts w:ascii="Arial" w:hAnsi="Arial" w:cs="Arial" w:hint="cs"/>
          <w:rtl/>
        </w:rPr>
        <w:t>العجل</w:t>
      </w:r>
      <w:r>
        <w:rPr>
          <w:rtl/>
        </w:rPr>
        <w:t xml:space="preserve"> </w:t>
      </w:r>
      <w:r>
        <w:rPr>
          <w:rFonts w:ascii="Arial" w:hAnsi="Arial" w:cs="Arial" w:hint="cs"/>
          <w:rtl/>
        </w:rPr>
        <w:t>لميقات</w:t>
      </w:r>
      <w:r>
        <w:rPr>
          <w:rtl/>
        </w:rPr>
        <w:t xml:space="preserve"> </w:t>
      </w:r>
      <w:r>
        <w:rPr>
          <w:rFonts w:ascii="Arial" w:hAnsi="Arial" w:cs="Arial" w:hint="cs"/>
          <w:rtl/>
        </w:rPr>
        <w:t>وقِّت</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خيارهم،</w:t>
      </w:r>
      <w:r>
        <w:rPr>
          <w:rtl/>
        </w:rPr>
        <w:t xml:space="preserve"> </w:t>
      </w:r>
      <w:r>
        <w:rPr>
          <w:rFonts w:ascii="Arial" w:hAnsi="Arial" w:cs="Arial" w:hint="cs"/>
          <w:rtl/>
        </w:rPr>
        <w:t>أمره</w:t>
      </w:r>
      <w:r>
        <w:rPr>
          <w:rtl/>
        </w:rPr>
        <w:t xml:space="preserve"> </w:t>
      </w:r>
      <w:r>
        <w:rPr>
          <w:rFonts w:ascii="Arial" w:hAnsi="Arial" w:cs="Arial" w:hint="cs"/>
          <w:rtl/>
        </w:rPr>
        <w:t>لله</w:t>
      </w:r>
      <w:r>
        <w:rPr>
          <w:rtl/>
        </w:rPr>
        <w:t xml:space="preserve"> </w:t>
      </w:r>
      <w:r>
        <w:rPr>
          <w:rFonts w:ascii="Arial" w:hAnsi="Arial" w:cs="Arial" w:hint="cs"/>
          <w:rtl/>
        </w:rPr>
        <w:t>أن</w:t>
      </w:r>
      <w:r>
        <w:rPr>
          <w:rtl/>
        </w:rPr>
        <w:t xml:space="preserve"> </w:t>
      </w:r>
      <w:r>
        <w:rPr>
          <w:rFonts w:ascii="Arial" w:hAnsi="Arial" w:cs="Arial" w:hint="cs"/>
          <w:rtl/>
        </w:rPr>
        <w:t>يأتي</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طور</w:t>
      </w:r>
      <w:r>
        <w:rPr>
          <w:rtl/>
        </w:rPr>
        <w:t xml:space="preserve"> </w:t>
      </w:r>
      <w:r>
        <w:rPr>
          <w:rFonts w:ascii="Arial" w:hAnsi="Arial" w:cs="Arial" w:hint="cs"/>
          <w:rtl/>
        </w:rPr>
        <w:t>سيناء</w:t>
      </w:r>
      <w:r>
        <w:rPr>
          <w:rtl/>
        </w:rPr>
        <w:t xml:space="preserve"> </w:t>
      </w:r>
      <w:r>
        <w:rPr>
          <w:rFonts w:ascii="Arial" w:hAnsi="Arial" w:cs="Arial" w:hint="cs"/>
          <w:rtl/>
        </w:rPr>
        <w:t>ليعتذروا</w:t>
      </w:r>
      <w:r>
        <w:rPr>
          <w:rtl/>
        </w:rPr>
        <w:t xml:space="preserve"> </w:t>
      </w:r>
      <w:r>
        <w:rPr>
          <w:rFonts w:ascii="Arial" w:hAnsi="Arial" w:cs="Arial" w:hint="cs"/>
          <w:rtl/>
        </w:rPr>
        <w:t>ويطلبوا</w:t>
      </w:r>
      <w:r>
        <w:rPr>
          <w:rtl/>
        </w:rPr>
        <w:t xml:space="preserve"> </w:t>
      </w:r>
      <w:r>
        <w:rPr>
          <w:rFonts w:ascii="Arial" w:hAnsi="Arial" w:cs="Arial" w:hint="cs"/>
          <w:rtl/>
        </w:rPr>
        <w:t>العفو</w:t>
      </w:r>
      <w:r>
        <w:rPr>
          <w:rtl/>
        </w:rPr>
        <w:t xml:space="preserve"> </w:t>
      </w:r>
      <w:r>
        <w:rPr>
          <w:rFonts w:ascii="Arial" w:hAnsi="Arial" w:cs="Arial" w:hint="cs"/>
          <w:rtl/>
        </w:rPr>
        <w:t>عن</w:t>
      </w:r>
      <w:r>
        <w:rPr>
          <w:rtl/>
        </w:rPr>
        <w:t xml:space="preserve"> </w:t>
      </w:r>
      <w:r>
        <w:rPr>
          <w:rFonts w:ascii="Arial" w:hAnsi="Arial" w:cs="Arial" w:hint="cs"/>
          <w:rtl/>
        </w:rPr>
        <w:t>عُبَّاد</w:t>
      </w:r>
      <w:r>
        <w:rPr>
          <w:rtl/>
        </w:rPr>
        <w:t xml:space="preserve"> </w:t>
      </w:r>
      <w:r>
        <w:rPr>
          <w:rFonts w:ascii="Arial" w:hAnsi="Arial" w:cs="Arial" w:hint="cs"/>
          <w:rtl/>
        </w:rPr>
        <w:t>العجل،</w:t>
      </w:r>
      <w:r>
        <w:rPr>
          <w:rtl/>
        </w:rPr>
        <w:t xml:space="preserve"> </w:t>
      </w:r>
      <w:r>
        <w:rPr>
          <w:rFonts w:ascii="Arial" w:hAnsi="Arial" w:cs="Arial" w:hint="cs"/>
          <w:rtl/>
        </w:rPr>
        <w:t>فأتى</w:t>
      </w:r>
      <w:r>
        <w:rPr>
          <w:rtl/>
        </w:rPr>
        <w:t xml:space="preserve"> </w:t>
      </w:r>
      <w:r>
        <w:rPr>
          <w:rFonts w:ascii="Arial" w:hAnsi="Arial" w:cs="Arial" w:hint="cs"/>
          <w:rtl/>
        </w:rPr>
        <w:t>بهم</w:t>
      </w:r>
      <w:r>
        <w:rPr>
          <w:rtl/>
        </w:rPr>
        <w:t xml:space="preserve"> </w:t>
      </w:r>
      <w:r>
        <w:rPr>
          <w:rFonts w:ascii="Arial" w:hAnsi="Arial" w:cs="Arial" w:hint="cs"/>
          <w:rtl/>
        </w:rPr>
        <w:t>وأمرهم</w:t>
      </w:r>
      <w:r>
        <w:rPr>
          <w:rtl/>
        </w:rPr>
        <w:t xml:space="preserve"> </w:t>
      </w:r>
      <w:r>
        <w:rPr>
          <w:rFonts w:ascii="Arial" w:hAnsi="Arial" w:cs="Arial" w:hint="cs"/>
          <w:rtl/>
        </w:rPr>
        <w:t>أن</w:t>
      </w:r>
      <w:r>
        <w:rPr>
          <w:rtl/>
        </w:rPr>
        <w:t xml:space="preserve"> </w:t>
      </w:r>
      <w:r>
        <w:rPr>
          <w:rFonts w:ascii="Arial" w:hAnsi="Arial" w:cs="Arial" w:hint="cs"/>
          <w:rtl/>
        </w:rPr>
        <w:t>يتطهَّروا</w:t>
      </w:r>
      <w:r>
        <w:rPr>
          <w:rtl/>
        </w:rPr>
        <w:t xml:space="preserve"> </w:t>
      </w:r>
      <w:r>
        <w:rPr>
          <w:rFonts w:ascii="Arial" w:hAnsi="Arial" w:cs="Arial" w:hint="cs"/>
          <w:rtl/>
        </w:rPr>
        <w:t>ويطهِّروا</w:t>
      </w:r>
      <w:r>
        <w:rPr>
          <w:rtl/>
        </w:rPr>
        <w:t xml:space="preserve"> </w:t>
      </w:r>
      <w:r>
        <w:rPr>
          <w:rFonts w:ascii="Arial" w:hAnsi="Arial" w:cs="Arial" w:hint="cs"/>
          <w:rtl/>
        </w:rPr>
        <w:t>ثيابهم</w:t>
      </w:r>
      <w:r>
        <w:rPr>
          <w:rtl/>
        </w:rPr>
        <w:t xml:space="preserve"> </w:t>
      </w:r>
      <w:r>
        <w:rPr>
          <w:rFonts w:ascii="Arial" w:hAnsi="Arial" w:cs="Arial" w:hint="cs"/>
          <w:rtl/>
        </w:rPr>
        <w:t>ويصوموا،</w:t>
      </w:r>
      <w:r>
        <w:rPr>
          <w:rtl/>
        </w:rPr>
        <w:t xml:space="preserve"> </w:t>
      </w:r>
      <w:r>
        <w:rPr>
          <w:rFonts w:ascii="Arial" w:hAnsi="Arial" w:cs="Arial" w:hint="cs"/>
          <w:rtl/>
        </w:rPr>
        <w:t>وقالوا</w:t>
      </w:r>
      <w:r>
        <w:rPr>
          <w:rtl/>
        </w:rPr>
        <w:t xml:space="preserve"> </w:t>
      </w:r>
      <w:r>
        <w:rPr>
          <w:rFonts w:ascii="Arial" w:hAnsi="Arial" w:cs="Arial" w:hint="cs"/>
          <w:rtl/>
        </w:rPr>
        <w:t>له</w:t>
      </w:r>
      <w:r>
        <w:rPr>
          <w:rtl/>
        </w:rPr>
        <w:t xml:space="preserve">: </w:t>
      </w:r>
      <w:r>
        <w:rPr>
          <w:rFonts w:ascii="Arial" w:hAnsi="Arial" w:cs="Arial" w:hint="cs"/>
          <w:rtl/>
        </w:rPr>
        <w:t>ادع</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يُسمعنا</w:t>
      </w:r>
      <w:r>
        <w:rPr>
          <w:rtl/>
        </w:rPr>
        <w:t xml:space="preserve"> </w:t>
      </w:r>
      <w:r>
        <w:rPr>
          <w:rFonts w:ascii="Arial" w:hAnsi="Arial" w:cs="Arial" w:hint="cs"/>
          <w:rtl/>
        </w:rPr>
        <w:t>كلامه،</w:t>
      </w:r>
      <w:r>
        <w:rPr>
          <w:rtl/>
        </w:rPr>
        <w:t xml:space="preserve"> </w:t>
      </w:r>
      <w:r>
        <w:rPr>
          <w:rFonts w:ascii="Arial" w:hAnsi="Arial" w:cs="Arial" w:hint="cs"/>
          <w:rtl/>
        </w:rPr>
        <w:t>فأسمعهم</w:t>
      </w:r>
      <w:r>
        <w:rPr>
          <w:rtl/>
        </w:rPr>
        <w:t xml:space="preserve">: </w:t>
      </w:r>
      <w:r>
        <w:rPr>
          <w:rFonts w:ascii="Calibri" w:cs="Calibri" w:hint="cs"/>
          <w:rtl/>
        </w:rPr>
        <w:t>«</w:t>
      </w:r>
      <w:r>
        <w:rPr>
          <w:rFonts w:ascii="Arial" w:hAnsi="Arial" w:cs="Arial" w:hint="cs"/>
          <w:rtl/>
        </w:rPr>
        <w:t>إنَّني</w:t>
      </w:r>
      <w:r>
        <w:rPr>
          <w:rtl/>
        </w:rPr>
        <w:t xml:space="preserve"> </w:t>
      </w:r>
      <w:r>
        <w:rPr>
          <w:rFonts w:ascii="Arial" w:hAnsi="Arial" w:cs="Arial" w:hint="cs"/>
          <w:rtl/>
        </w:rPr>
        <w:t>أنا</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أنا،</w:t>
      </w:r>
      <w:r>
        <w:rPr>
          <w:rtl/>
        </w:rPr>
        <w:t xml:space="preserve"> </w:t>
      </w:r>
      <w:r>
        <w:rPr>
          <w:rFonts w:ascii="Arial" w:hAnsi="Arial" w:cs="Arial" w:hint="cs"/>
          <w:rtl/>
        </w:rPr>
        <w:t>أخرجتكم</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مصر</w:t>
      </w:r>
      <w:r>
        <w:rPr>
          <w:rtl/>
        </w:rPr>
        <w:t xml:space="preserve"> </w:t>
      </w:r>
      <w:r>
        <w:rPr>
          <w:rFonts w:ascii="Arial" w:hAnsi="Arial" w:cs="Arial" w:hint="cs"/>
          <w:rtl/>
        </w:rPr>
        <w:t>بيدٍ</w:t>
      </w:r>
      <w:r>
        <w:rPr>
          <w:rtl/>
        </w:rPr>
        <w:t xml:space="preserve"> </w:t>
      </w:r>
      <w:r>
        <w:rPr>
          <w:rFonts w:ascii="Arial" w:hAnsi="Arial" w:cs="Arial" w:hint="cs"/>
          <w:rtl/>
        </w:rPr>
        <w:t>سديدةٍ،</w:t>
      </w:r>
      <w:r>
        <w:rPr>
          <w:rtl/>
        </w:rPr>
        <w:t xml:space="preserve"> </w:t>
      </w:r>
      <w:r>
        <w:rPr>
          <w:rFonts w:ascii="Arial" w:hAnsi="Arial" w:cs="Arial" w:hint="cs"/>
          <w:rtl/>
        </w:rPr>
        <w:t>فاعبُدوني</w:t>
      </w:r>
      <w:r>
        <w:rPr>
          <w:rtl/>
        </w:rPr>
        <w:t xml:space="preserve"> </w:t>
      </w:r>
      <w:r>
        <w:rPr>
          <w:rFonts w:ascii="Arial" w:hAnsi="Arial" w:cs="Arial" w:hint="cs"/>
          <w:rtl/>
        </w:rPr>
        <w:t>ولا</w:t>
      </w:r>
      <w:r>
        <w:rPr>
          <w:rtl/>
        </w:rPr>
        <w:t xml:space="preserve"> </w:t>
      </w:r>
      <w:r>
        <w:rPr>
          <w:rFonts w:ascii="Arial" w:hAnsi="Arial" w:cs="Arial" w:hint="cs"/>
          <w:rtl/>
        </w:rPr>
        <w:t>تعبدوا</w:t>
      </w:r>
      <w:r>
        <w:rPr>
          <w:rtl/>
        </w:rPr>
        <w:t xml:space="preserve"> </w:t>
      </w:r>
      <w:r>
        <w:rPr>
          <w:rFonts w:ascii="Arial" w:hAnsi="Arial" w:cs="Arial" w:hint="cs"/>
          <w:rtl/>
        </w:rPr>
        <w:t>غيري</w:t>
      </w:r>
      <w:r>
        <w:rPr>
          <w:rFonts w:ascii="Calibri" w:cs="Calibri" w:hint="cs"/>
          <w:rtl/>
        </w:rPr>
        <w:t>»</w:t>
      </w:r>
      <w:r>
        <w:rPr>
          <w:rtl/>
        </w:rPr>
        <w:t xml:space="preserve"> </w:t>
      </w:r>
      <w:r>
        <w:rPr>
          <w:rFonts w:ascii="Arial" w:hAnsi="Arial" w:cs="Arial" w:hint="cs"/>
          <w:rtl/>
        </w:rPr>
        <w:t>سمعوا</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بأن</w:t>
      </w:r>
      <w:r>
        <w:rPr>
          <w:rtl/>
        </w:rPr>
        <w:t xml:space="preserve"> </w:t>
      </w:r>
      <w:r>
        <w:rPr>
          <w:rFonts w:ascii="Arial" w:hAnsi="Arial" w:cs="Arial" w:hint="cs"/>
          <w:rtl/>
        </w:rPr>
        <w:t>خلق</w:t>
      </w:r>
      <w:r>
        <w:rPr>
          <w:rtl/>
        </w:rPr>
        <w:t xml:space="preserve"> </w:t>
      </w:r>
      <w:r>
        <w:rPr>
          <w:rFonts w:ascii="Arial" w:hAnsi="Arial" w:cs="Arial" w:hint="cs"/>
          <w:rtl/>
        </w:rPr>
        <w:t>صوتًا</w:t>
      </w:r>
      <w:r>
        <w:rPr>
          <w:rtl/>
        </w:rPr>
        <w:t xml:space="preserve"> </w:t>
      </w:r>
      <w:r>
        <w:rPr>
          <w:rFonts w:ascii="Arial" w:hAnsi="Arial" w:cs="Arial" w:hint="cs"/>
          <w:rtl/>
        </w:rPr>
        <w:t>في</w:t>
      </w:r>
      <w:r>
        <w:rPr>
          <w:rtl/>
        </w:rPr>
        <w:t xml:space="preserve"> </w:t>
      </w:r>
      <w:r>
        <w:rPr>
          <w:rFonts w:ascii="Arial" w:hAnsi="Arial" w:cs="Arial" w:hint="cs"/>
          <w:rtl/>
        </w:rPr>
        <w:t>أبدانهم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أو</w:t>
      </w:r>
      <w:r>
        <w:rPr>
          <w:rtl/>
        </w:rPr>
        <w:t xml:space="preserve"> </w:t>
      </w:r>
      <w:r>
        <w:rPr>
          <w:rFonts w:ascii="Arial" w:hAnsi="Arial" w:cs="Arial" w:hint="cs"/>
          <w:rtl/>
        </w:rPr>
        <w:t>حيث</w:t>
      </w:r>
      <w:r>
        <w:rPr>
          <w:rtl/>
        </w:rPr>
        <w:t xml:space="preserve"> </w:t>
      </w:r>
      <w:r>
        <w:rPr>
          <w:rFonts w:ascii="Arial" w:hAnsi="Arial" w:cs="Arial" w:hint="cs"/>
          <w:rtl/>
        </w:rPr>
        <w:t>شاء،</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أبدانهم</w:t>
      </w:r>
      <w:r>
        <w:rPr>
          <w:rtl/>
        </w:rPr>
        <w:t xml:space="preserve"> </w:t>
      </w:r>
      <w:r>
        <w:rPr>
          <w:rFonts w:ascii="Arial" w:hAnsi="Arial" w:cs="Arial" w:hint="cs"/>
          <w:rtl/>
        </w:rPr>
        <w:t>أو</w:t>
      </w:r>
      <w:r>
        <w:rPr>
          <w:rtl/>
        </w:rPr>
        <w:t xml:space="preserve"> </w:t>
      </w:r>
      <w:r>
        <w:rPr>
          <w:rFonts w:ascii="Arial" w:hAnsi="Arial" w:cs="Arial" w:hint="cs"/>
          <w:rtl/>
        </w:rPr>
        <w:t>أسماعهم</w:t>
      </w:r>
      <w:r>
        <w:rPr>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القائلون</w:t>
      </w:r>
      <w:r>
        <w:rPr>
          <w:rtl/>
        </w:rPr>
        <w:t xml:space="preserve"> </w:t>
      </w:r>
      <w:r>
        <w:rPr>
          <w:rFonts w:ascii="Arial" w:hAnsi="Arial" w:cs="Arial" w:hint="cs"/>
          <w:rtl/>
        </w:rPr>
        <w:t>هم</w:t>
      </w:r>
      <w:r>
        <w:rPr>
          <w:rtl/>
        </w:rPr>
        <w:t xml:space="preserve"> </w:t>
      </w:r>
      <w:r>
        <w:rPr>
          <w:rFonts w:ascii="Arial" w:hAnsi="Arial" w:cs="Arial" w:hint="cs"/>
          <w:rtl/>
        </w:rPr>
        <w:t>السبعون</w:t>
      </w:r>
      <w:r>
        <w:rPr>
          <w:rtl/>
        </w:rPr>
        <w:t xml:space="preserve"> </w:t>
      </w:r>
      <w:r>
        <w:rPr>
          <w:rFonts w:ascii="Arial" w:hAnsi="Arial" w:cs="Arial" w:hint="cs"/>
          <w:rtl/>
        </w:rPr>
        <w:t>الذين</w:t>
      </w:r>
      <w:r>
        <w:rPr>
          <w:rtl/>
        </w:rPr>
        <w:t xml:space="preserve"> </w:t>
      </w:r>
      <w:r>
        <w:rPr>
          <w:rFonts w:ascii="Arial" w:hAnsi="Arial" w:cs="Arial" w:hint="cs"/>
          <w:rtl/>
        </w:rPr>
        <w:t>اختارهم</w:t>
      </w:r>
      <w:r>
        <w:rPr>
          <w:rtl/>
        </w:rPr>
        <w:t xml:space="preserve"> </w:t>
      </w:r>
      <w:r>
        <w:rPr>
          <w:rFonts w:ascii="Arial" w:hAnsi="Arial" w:cs="Arial" w:hint="cs"/>
          <w:rtl/>
        </w:rPr>
        <w:t>موسى</w:t>
      </w:r>
      <w:r>
        <w:rPr>
          <w:rtl/>
        </w:rPr>
        <w:t xml:space="preserve"> </w:t>
      </w:r>
      <w:r>
        <w:rPr>
          <w:rFonts w:ascii="Arial" w:hAnsi="Arial" w:cs="Arial" w:hint="cs"/>
          <w:rtl/>
        </w:rPr>
        <w:t>لميقات</w:t>
      </w:r>
      <w:r>
        <w:rPr>
          <w:rtl/>
        </w:rPr>
        <w:t xml:space="preserve"> </w:t>
      </w:r>
      <w:r>
        <w:rPr>
          <w:rFonts w:ascii="Arial" w:hAnsi="Arial" w:cs="Arial" w:hint="cs"/>
          <w:rtl/>
        </w:rPr>
        <w:t>التوراة،</w:t>
      </w:r>
      <w:r>
        <w:rPr>
          <w:rtl/>
        </w:rPr>
        <w:t xml:space="preserve"> </w:t>
      </w:r>
      <w:r>
        <w:rPr>
          <w:rFonts w:ascii="Arial" w:hAnsi="Arial" w:cs="Arial" w:hint="cs"/>
          <w:rtl/>
        </w:rPr>
        <w:t>قالوا</w:t>
      </w:r>
      <w:r>
        <w:rPr>
          <w:rtl/>
        </w:rPr>
        <w:t xml:space="preserve"> </w:t>
      </w:r>
      <w:r>
        <w:rPr>
          <w:rFonts w:ascii="Arial" w:hAnsi="Arial" w:cs="Arial" w:hint="cs"/>
          <w:rtl/>
        </w:rPr>
        <w:t>بعد</w:t>
      </w:r>
      <w:r>
        <w:rPr>
          <w:rtl/>
        </w:rPr>
        <w:t xml:space="preserve"> </w:t>
      </w:r>
      <w:r>
        <w:rPr>
          <w:rFonts w:ascii="Arial" w:hAnsi="Arial" w:cs="Arial" w:hint="cs"/>
          <w:rtl/>
        </w:rPr>
        <w:t>الرجوع</w:t>
      </w:r>
      <w:r>
        <w:rPr>
          <w:rtl/>
        </w:rPr>
        <w:t xml:space="preserve"> </w:t>
      </w:r>
      <w:r>
        <w:rPr>
          <w:rFonts w:ascii="Arial" w:hAnsi="Arial" w:cs="Arial" w:hint="cs"/>
          <w:rtl/>
        </w:rPr>
        <w:t>وقتله</w:t>
      </w:r>
      <w:r>
        <w:rPr>
          <w:rtl/>
        </w:rPr>
        <w:t xml:space="preserve"> </w:t>
      </w:r>
      <w:r>
        <w:rPr>
          <w:rFonts w:ascii="Arial" w:hAnsi="Arial" w:cs="Arial" w:hint="cs"/>
          <w:rtl/>
        </w:rPr>
        <w:t>عبدة</w:t>
      </w:r>
      <w:r>
        <w:rPr>
          <w:rtl/>
        </w:rPr>
        <w:t xml:space="preserve"> </w:t>
      </w:r>
      <w:r>
        <w:rPr>
          <w:rFonts w:ascii="Arial" w:hAnsi="Arial" w:cs="Arial" w:hint="cs"/>
          <w:rtl/>
        </w:rPr>
        <w:t>العجل</w:t>
      </w:r>
      <w:r>
        <w:rPr>
          <w:rtl/>
        </w:rPr>
        <w:t xml:space="preserve"> </w:t>
      </w:r>
      <w:r>
        <w:rPr>
          <w:rFonts w:ascii="Arial" w:hAnsi="Arial" w:cs="Arial" w:hint="cs"/>
          <w:rtl/>
        </w:rPr>
        <w:t>وتحريقه،</w:t>
      </w:r>
      <w:r>
        <w:rPr>
          <w:rtl/>
        </w:rPr>
        <w:t xml:space="preserve"> </w:t>
      </w:r>
      <w:r>
        <w:rPr>
          <w:rFonts w:ascii="Arial" w:hAnsi="Arial" w:cs="Arial" w:hint="cs"/>
          <w:rtl/>
        </w:rPr>
        <w:t>وقيل</w:t>
      </w:r>
      <w:r>
        <w:rPr>
          <w:rtl/>
        </w:rPr>
        <w:t xml:space="preserve">: </w:t>
      </w:r>
      <w:r>
        <w:rPr>
          <w:rFonts w:ascii="Arial" w:hAnsi="Arial" w:cs="Arial" w:hint="cs"/>
          <w:rtl/>
        </w:rPr>
        <w:t>عشرة</w:t>
      </w:r>
      <w:r>
        <w:rPr>
          <w:rtl/>
        </w:rPr>
        <w:t xml:space="preserve"> </w:t>
      </w:r>
      <w:r>
        <w:rPr>
          <w:rFonts w:ascii="Arial" w:hAnsi="Arial" w:cs="Arial" w:hint="cs"/>
          <w:rtl/>
        </w:rPr>
        <w:t>آلاف</w:t>
      </w:r>
      <w:r>
        <w:rPr>
          <w:rtl/>
        </w:rPr>
        <w:t xml:space="preserve"> </w:t>
      </w:r>
      <w:r>
        <w:rPr>
          <w:rFonts w:ascii="Arial" w:hAnsi="Arial" w:cs="Arial" w:hint="cs"/>
          <w:rtl/>
        </w:rPr>
        <w:t>من</w:t>
      </w:r>
      <w:r>
        <w:rPr>
          <w:rtl/>
        </w:rPr>
        <w:t xml:space="preserve"> </w:t>
      </w:r>
      <w:r>
        <w:rPr>
          <w:rFonts w:ascii="Arial" w:hAnsi="Arial" w:cs="Arial" w:hint="cs"/>
          <w:rtl/>
        </w:rPr>
        <w:t>قومه،</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لم</w:t>
      </w:r>
      <w:r>
        <w:rPr>
          <w:rtl/>
        </w:rPr>
        <w:t xml:space="preserve"> </w:t>
      </w:r>
      <w:r>
        <w:rPr>
          <w:rFonts w:ascii="Arial" w:hAnsi="Arial" w:cs="Arial" w:hint="cs"/>
          <w:rtl/>
        </w:rPr>
        <w:t>يقنعوا</w:t>
      </w:r>
      <w:r>
        <w:rPr>
          <w:rtl/>
        </w:rPr>
        <w:t xml:space="preserve"> </w:t>
      </w:r>
      <w:r>
        <w:rPr>
          <w:rFonts w:ascii="Arial" w:hAnsi="Arial" w:cs="Arial" w:hint="cs"/>
          <w:rtl/>
        </w:rPr>
        <w:t>بذلك</w:t>
      </w:r>
      <w:r>
        <w:rPr>
          <w:rtl/>
        </w:rPr>
        <w:t xml:space="preserve"> </w:t>
      </w:r>
      <w:r>
        <w:rPr>
          <w:rFonts w:ascii="Arial" w:hAnsi="Arial" w:cs="Arial" w:hint="cs"/>
          <w:rtl/>
        </w:rPr>
        <w:t>وسألوا</w:t>
      </w:r>
      <w:r>
        <w:rPr>
          <w:rtl/>
        </w:rPr>
        <w:t xml:space="preserve"> </w:t>
      </w:r>
      <w:r>
        <w:rPr>
          <w:rFonts w:ascii="Arial" w:hAnsi="Arial" w:cs="Arial" w:hint="cs"/>
          <w:rtl/>
        </w:rPr>
        <w:t>الرؤية</w:t>
      </w:r>
      <w:r>
        <w:rPr>
          <w:rtl/>
        </w:rPr>
        <w:t xml:space="preserve"> </w:t>
      </w:r>
      <w:r>
        <w:rPr>
          <w:rFonts w:ascii="Arial" w:hAnsi="Arial" w:cs="Arial" w:hint="cs"/>
          <w:rtl/>
        </w:rPr>
        <w:t>جهارًا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نَرَى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جَهْرَةً</w:t>
      </w:r>
      <w:r>
        <w:rPr>
          <w:rtl/>
        </w:rPr>
        <w:t> </w:t>
      </w:r>
      <w:r>
        <w:rPr>
          <w:rFonts w:ascii="Arial" w:hAnsi="Arial" w:cs="Arial" w:hint="cs"/>
          <w:rtl/>
        </w:rPr>
        <w:t>﴾</w:t>
      </w:r>
      <w:r>
        <w:rPr>
          <w:rtl/>
        </w:rPr>
        <w:t xml:space="preserve"> </w:t>
      </w:r>
      <w:r>
        <w:rPr>
          <w:rFonts w:ascii="Arial" w:hAnsi="Arial" w:cs="Arial" w:hint="cs"/>
          <w:rtl/>
        </w:rPr>
        <w:t>عيانًا،</w:t>
      </w:r>
      <w:r>
        <w:rPr>
          <w:rtl/>
        </w:rPr>
        <w:t xml:space="preserve"> </w:t>
      </w:r>
      <w:r>
        <w:rPr>
          <w:rFonts w:ascii="Arial" w:hAnsi="Arial" w:cs="Arial" w:hint="cs"/>
          <w:rtl/>
        </w:rPr>
        <w:t>أي</w:t>
      </w:r>
      <w:r>
        <w:rPr>
          <w:rtl/>
        </w:rPr>
        <w:t xml:space="preserve">: </w:t>
      </w:r>
      <w:r>
        <w:rPr>
          <w:rFonts w:ascii="Arial" w:hAnsi="Arial" w:cs="Arial" w:hint="cs"/>
          <w:rtl/>
        </w:rPr>
        <w:t>رؤيةً</w:t>
      </w:r>
      <w:r>
        <w:rPr>
          <w:rtl/>
        </w:rPr>
        <w:t xml:space="preserve"> </w:t>
      </w:r>
      <w:r>
        <w:rPr>
          <w:rFonts w:ascii="Arial" w:hAnsi="Arial" w:cs="Arial" w:hint="cs"/>
          <w:rtl/>
        </w:rPr>
        <w:t>جهرةً</w:t>
      </w:r>
      <w:r>
        <w:rPr>
          <w:rtl/>
        </w:rPr>
        <w:t xml:space="preserve"> </w:t>
      </w:r>
      <w:r>
        <w:rPr>
          <w:rFonts w:ascii="Arial" w:hAnsi="Arial" w:cs="Arial" w:hint="cs"/>
          <w:rtl/>
        </w:rPr>
        <w:t>بحاسَّة</w:t>
      </w:r>
      <w:r>
        <w:rPr>
          <w:rtl/>
        </w:rPr>
        <w:t xml:space="preserve"> </w:t>
      </w:r>
      <w:r>
        <w:rPr>
          <w:rFonts w:ascii="Arial" w:hAnsi="Arial" w:cs="Arial" w:hint="cs"/>
          <w:rtl/>
        </w:rPr>
        <w:t>العين</w:t>
      </w:r>
      <w:r>
        <w:rPr>
          <w:rtl/>
        </w:rPr>
        <w:t xml:space="preserve"> </w:t>
      </w:r>
      <w:r>
        <w:rPr>
          <w:rFonts w:ascii="Arial" w:hAnsi="Arial" w:cs="Arial" w:hint="cs"/>
          <w:rtl/>
        </w:rPr>
        <w:t>لا</w:t>
      </w:r>
      <w:r>
        <w:rPr>
          <w:rtl/>
        </w:rPr>
        <w:t xml:space="preserve"> </w:t>
      </w:r>
      <w:r>
        <w:rPr>
          <w:rFonts w:ascii="Arial" w:hAnsi="Arial" w:cs="Arial" w:hint="cs"/>
          <w:rtl/>
        </w:rPr>
        <w:t>منامًا</w:t>
      </w:r>
      <w:r>
        <w:rPr>
          <w:rtl/>
        </w:rPr>
        <w:t xml:space="preserve"> </w:t>
      </w:r>
      <w:r>
        <w:rPr>
          <w:rFonts w:ascii="Arial" w:hAnsi="Arial" w:cs="Arial" w:hint="cs"/>
          <w:rtl/>
        </w:rPr>
        <w:t>وقلبًا،</w:t>
      </w:r>
      <w:r>
        <w:rPr>
          <w:rtl/>
        </w:rPr>
        <w:t xml:space="preserve"> </w:t>
      </w:r>
      <w:r>
        <w:rPr>
          <w:rFonts w:ascii="Arial" w:hAnsi="Arial" w:cs="Arial" w:hint="cs"/>
          <w:rtl/>
        </w:rPr>
        <w:t>أو</w:t>
      </w:r>
      <w:r>
        <w:rPr>
          <w:rtl/>
        </w:rPr>
        <w:t xml:space="preserve"> </w:t>
      </w:r>
      <w:r>
        <w:rPr>
          <w:rFonts w:ascii="Arial" w:hAnsi="Arial" w:cs="Arial" w:hint="cs"/>
          <w:rtl/>
        </w:rPr>
        <w:t>ذوي</w:t>
      </w:r>
      <w:r>
        <w:rPr>
          <w:rtl/>
        </w:rPr>
        <w:t xml:space="preserve"> </w:t>
      </w:r>
      <w:r>
        <w:rPr>
          <w:rFonts w:ascii="Arial" w:hAnsi="Arial" w:cs="Arial" w:hint="cs"/>
          <w:rtl/>
        </w:rPr>
        <w:t>جهرة،</w:t>
      </w:r>
      <w:r>
        <w:rPr>
          <w:rtl/>
        </w:rPr>
        <w:t xml:space="preserve"> </w:t>
      </w:r>
      <w:r>
        <w:rPr>
          <w:rFonts w:ascii="Arial" w:hAnsi="Arial" w:cs="Arial" w:hint="cs"/>
          <w:rtl/>
        </w:rPr>
        <w:t>أو</w:t>
      </w:r>
      <w:r>
        <w:rPr>
          <w:rtl/>
        </w:rPr>
        <w:t xml:space="preserve"> </w:t>
      </w:r>
      <w:r>
        <w:rPr>
          <w:rFonts w:ascii="Arial" w:hAnsi="Arial" w:cs="Arial" w:hint="cs"/>
          <w:rtl/>
        </w:rPr>
        <w:t>مجاهرين</w:t>
      </w:r>
      <w:r>
        <w:rPr>
          <w:rtl/>
        </w:rPr>
        <w:t xml:space="preserve"> </w:t>
      </w:r>
      <w:r>
        <w:rPr>
          <w:rFonts w:ascii="Arial" w:hAnsi="Arial" w:cs="Arial" w:hint="cs"/>
          <w:rtl/>
        </w:rPr>
        <w:t>أو</w:t>
      </w:r>
      <w:r>
        <w:rPr>
          <w:rtl/>
        </w:rPr>
        <w:t xml:space="preserve"> </w:t>
      </w:r>
      <w:r>
        <w:rPr>
          <w:rFonts w:ascii="Arial" w:hAnsi="Arial" w:cs="Arial" w:hint="cs"/>
          <w:rtl/>
        </w:rPr>
        <w:t>مبالغة،</w:t>
      </w:r>
      <w:r>
        <w:rPr>
          <w:rtl/>
        </w:rPr>
        <w:t xml:space="preserve"> </w:t>
      </w:r>
      <w:r>
        <w:rPr>
          <w:rFonts w:ascii="Arial" w:hAnsi="Arial" w:cs="Arial" w:hint="cs"/>
          <w:rtl/>
        </w:rPr>
        <w:t>أو</w:t>
      </w:r>
      <w:r>
        <w:rPr>
          <w:rtl/>
        </w:rPr>
        <w:t xml:space="preserve"> </w:t>
      </w:r>
      <w:r>
        <w:rPr>
          <w:rFonts w:ascii="Arial" w:hAnsi="Arial" w:cs="Arial" w:hint="cs"/>
          <w:rtl/>
        </w:rPr>
        <w:t>قولاً</w:t>
      </w:r>
      <w:r>
        <w:rPr>
          <w:rtl/>
        </w:rPr>
        <w:t xml:space="preserve"> </w:t>
      </w:r>
      <w:r>
        <w:rPr>
          <w:rFonts w:ascii="Arial" w:hAnsi="Arial" w:cs="Arial" w:hint="cs"/>
          <w:rtl/>
        </w:rPr>
        <w:t>ذا</w:t>
      </w:r>
      <w:r>
        <w:rPr>
          <w:rtl/>
        </w:rPr>
        <w:t xml:space="preserve"> </w:t>
      </w:r>
      <w:r>
        <w:rPr>
          <w:rFonts w:ascii="Arial" w:hAnsi="Arial" w:cs="Arial" w:hint="cs"/>
          <w:rtl/>
        </w:rPr>
        <w:t>جهرة،</w:t>
      </w:r>
      <w:r>
        <w:rPr>
          <w:rtl/>
        </w:rPr>
        <w:t xml:space="preserve"> </w:t>
      </w:r>
      <w:r>
        <w:rPr>
          <w:rFonts w:ascii="Arial" w:hAnsi="Arial" w:cs="Arial" w:hint="cs"/>
          <w:rtl/>
        </w:rPr>
        <w:t>أو</w:t>
      </w:r>
      <w:r>
        <w:rPr>
          <w:rtl/>
        </w:rPr>
        <w:t xml:space="preserve"> </w:t>
      </w:r>
      <w:r>
        <w:rPr>
          <w:rFonts w:ascii="Arial" w:hAnsi="Arial" w:cs="Arial" w:hint="cs"/>
          <w:rtl/>
        </w:rPr>
        <w:t>قول</w:t>
      </w:r>
      <w:r>
        <w:rPr>
          <w:rtl/>
        </w:rPr>
        <w:t xml:space="preserve"> </w:t>
      </w:r>
      <w:r>
        <w:rPr>
          <w:rFonts w:ascii="Arial" w:hAnsi="Arial" w:cs="Arial" w:hint="cs"/>
          <w:rtl/>
        </w:rPr>
        <w:t>جهرة،</w:t>
      </w:r>
      <w:r>
        <w:rPr>
          <w:rtl/>
        </w:rPr>
        <w:t xml:space="preserve"> </w:t>
      </w:r>
      <w:r>
        <w:rPr>
          <w:rFonts w:ascii="Arial" w:hAnsi="Arial" w:cs="Arial" w:hint="cs"/>
          <w:rtl/>
        </w:rPr>
        <w:t>أو</w:t>
      </w:r>
      <w:r>
        <w:rPr>
          <w:rtl/>
        </w:rPr>
        <w:t xml:space="preserve"> </w:t>
      </w:r>
      <w:r>
        <w:rPr>
          <w:rFonts w:ascii="Arial" w:hAnsi="Arial" w:cs="Arial" w:hint="cs"/>
          <w:rtl/>
        </w:rPr>
        <w:t>قولاً</w:t>
      </w:r>
      <w:r>
        <w:rPr>
          <w:rtl/>
        </w:rPr>
        <w:t xml:space="preserve"> </w:t>
      </w:r>
      <w:r>
        <w:rPr>
          <w:rFonts w:ascii="Arial" w:hAnsi="Arial" w:cs="Arial" w:hint="cs"/>
          <w:rtl/>
        </w:rPr>
        <w:t>جاهرًا</w:t>
      </w:r>
      <w:r>
        <w:rPr>
          <w:rtl/>
        </w:rPr>
        <w:t xml:space="preserve"> </w:t>
      </w:r>
      <w:r>
        <w:rPr>
          <w:rFonts w:ascii="Arial" w:hAnsi="Arial" w:cs="Arial" w:hint="cs"/>
          <w:rtl/>
        </w:rPr>
        <w:t>أو</w:t>
      </w:r>
      <w:r>
        <w:rPr>
          <w:rtl/>
        </w:rPr>
        <w:t xml:space="preserve"> </w:t>
      </w:r>
      <w:r>
        <w:rPr>
          <w:rFonts w:ascii="Arial" w:hAnsi="Arial" w:cs="Arial" w:hint="cs"/>
          <w:rtl/>
        </w:rPr>
        <w:t>مبالغة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فَأَخَذَتْكُمُ</w:t>
      </w:r>
      <w:r>
        <w:rPr>
          <w:rStyle w:val="bold"/>
          <w:rtl/>
        </w:rPr>
        <w:t xml:space="preserve"> </w:t>
      </w:r>
      <w:r>
        <w:rPr>
          <w:rStyle w:val="bold"/>
          <w:rFonts w:ascii="Arial" w:hAnsi="Arial" w:cs="Arial" w:hint="cs"/>
          <w:rtl/>
        </w:rPr>
        <w:t>الصَّاعِقَةُ</w:t>
      </w:r>
      <w:r>
        <w:rPr>
          <w:rtl/>
        </w:rPr>
        <w:t> </w:t>
      </w:r>
      <w:r>
        <w:rPr>
          <w:rFonts w:ascii="Arial" w:hAnsi="Arial" w:cs="Arial" w:hint="cs"/>
          <w:rtl/>
        </w:rPr>
        <w:t>﴾</w:t>
      </w:r>
      <w:r>
        <w:rPr>
          <w:rtl/>
        </w:rPr>
        <w:t xml:space="preserve"> </w:t>
      </w:r>
      <w:r>
        <w:rPr>
          <w:rFonts w:ascii="Arial" w:hAnsi="Arial" w:cs="Arial" w:hint="cs"/>
          <w:rtl/>
        </w:rPr>
        <w:t>النار</w:t>
      </w:r>
      <w:r>
        <w:rPr>
          <w:rtl/>
        </w:rPr>
        <w:t xml:space="preserve"> </w:t>
      </w:r>
      <w:r>
        <w:rPr>
          <w:rFonts w:ascii="Arial" w:hAnsi="Arial" w:cs="Arial" w:hint="cs"/>
          <w:rtl/>
        </w:rPr>
        <w:t>مع</w:t>
      </w:r>
      <w:r>
        <w:rPr>
          <w:rtl/>
        </w:rPr>
        <w:t xml:space="preserve"> </w:t>
      </w:r>
      <w:r>
        <w:rPr>
          <w:rFonts w:ascii="Arial" w:hAnsi="Arial" w:cs="Arial" w:hint="cs"/>
          <w:rtl/>
        </w:rPr>
        <w:t>صوت</w:t>
      </w:r>
      <w:r>
        <w:rPr>
          <w:rtl/>
        </w:rPr>
        <w:t xml:space="preserve"> </w:t>
      </w:r>
      <w:r>
        <w:rPr>
          <w:rFonts w:ascii="Arial" w:hAnsi="Arial" w:cs="Arial" w:hint="cs"/>
          <w:rtl/>
        </w:rPr>
        <w:t>شديد</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لطلبكم</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ويُلزِم</w:t>
      </w:r>
      <w:r>
        <w:rPr>
          <w:rtl/>
        </w:rPr>
        <w:t xml:space="preserve"> </w:t>
      </w:r>
      <w:r>
        <w:rPr>
          <w:rFonts w:ascii="Arial" w:hAnsi="Arial" w:cs="Arial" w:hint="cs"/>
          <w:rtl/>
        </w:rPr>
        <w:t>التشبيه،</w:t>
      </w:r>
      <w:r>
        <w:rPr>
          <w:rtl/>
        </w:rPr>
        <w:t xml:space="preserve"> </w:t>
      </w:r>
      <w:r>
        <w:rPr>
          <w:rFonts w:ascii="Arial" w:hAnsi="Arial" w:cs="Arial" w:hint="cs"/>
          <w:rtl/>
        </w:rPr>
        <w:t>ولتوقُّفكم</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حتَّى</w:t>
      </w:r>
      <w:r>
        <w:rPr>
          <w:rtl/>
        </w:rPr>
        <w:t xml:space="preserve"> </w:t>
      </w:r>
      <w:r>
        <w:rPr>
          <w:rFonts w:ascii="Arial" w:hAnsi="Arial" w:cs="Arial" w:hint="cs"/>
          <w:rtl/>
        </w:rPr>
        <w:t>شرطتم</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تَنظُرُونَ</w:t>
      </w:r>
      <w:r>
        <w:rPr>
          <w:rtl/>
        </w:rPr>
        <w:t> </w:t>
      </w:r>
      <w:r>
        <w:rPr>
          <w:rFonts w:ascii="Arial" w:hAnsi="Arial" w:cs="Arial" w:hint="cs"/>
          <w:rtl/>
        </w:rPr>
        <w:t>﴾</w:t>
      </w:r>
      <w:r>
        <w:rPr>
          <w:rtl/>
        </w:rPr>
        <w:t xml:space="preserve"> </w:t>
      </w:r>
      <w:r>
        <w:rPr>
          <w:rFonts w:ascii="Arial" w:hAnsi="Arial" w:cs="Arial" w:hint="cs"/>
          <w:rtl/>
        </w:rPr>
        <w:t>يرى</w:t>
      </w:r>
      <w:r>
        <w:rPr>
          <w:rtl/>
        </w:rPr>
        <w:t xml:space="preserve"> </w:t>
      </w:r>
      <w:r>
        <w:rPr>
          <w:rFonts w:ascii="Arial" w:hAnsi="Arial" w:cs="Arial" w:hint="cs"/>
          <w:rtl/>
        </w:rPr>
        <w:t>بعضكم</w:t>
      </w:r>
      <w:r>
        <w:rPr>
          <w:rtl/>
        </w:rPr>
        <w:t xml:space="preserve"> </w:t>
      </w:r>
      <w:r>
        <w:rPr>
          <w:rFonts w:ascii="Arial" w:hAnsi="Arial" w:cs="Arial" w:hint="cs"/>
          <w:rtl/>
        </w:rPr>
        <w:t>بعضًا</w:t>
      </w:r>
      <w:r>
        <w:rPr>
          <w:rtl/>
        </w:rPr>
        <w:t xml:space="preserve"> </w:t>
      </w:r>
      <w:r>
        <w:rPr>
          <w:rFonts w:ascii="Arial" w:hAnsi="Arial" w:cs="Arial" w:hint="cs"/>
          <w:rtl/>
        </w:rPr>
        <w:t>كيف</w:t>
      </w:r>
      <w:r>
        <w:rPr>
          <w:rtl/>
        </w:rPr>
        <w:t xml:space="preserve"> </w:t>
      </w:r>
      <w:r>
        <w:rPr>
          <w:rFonts w:ascii="Arial" w:hAnsi="Arial" w:cs="Arial" w:hint="cs"/>
          <w:rtl/>
        </w:rPr>
        <w:t>يموت،</w:t>
      </w:r>
      <w:r>
        <w:rPr>
          <w:rtl/>
        </w:rPr>
        <w:t xml:space="preserve"> </w:t>
      </w:r>
      <w:r>
        <w:rPr>
          <w:rFonts w:ascii="Arial" w:hAnsi="Arial" w:cs="Arial" w:hint="cs"/>
          <w:rtl/>
        </w:rPr>
        <w:t>أو</w:t>
      </w:r>
      <w:r>
        <w:rPr>
          <w:rtl/>
        </w:rPr>
        <w:t xml:space="preserve"> </w:t>
      </w:r>
      <w:r>
        <w:rPr>
          <w:rFonts w:ascii="Arial" w:hAnsi="Arial" w:cs="Arial" w:hint="cs"/>
          <w:rtl/>
        </w:rPr>
        <w:t>ترون</w:t>
      </w:r>
      <w:r>
        <w:rPr>
          <w:rtl/>
        </w:rPr>
        <w:t xml:space="preserve"> </w:t>
      </w:r>
      <w:r>
        <w:rPr>
          <w:rFonts w:ascii="Arial" w:hAnsi="Arial" w:cs="Arial" w:hint="cs"/>
          <w:rtl/>
        </w:rPr>
        <w:t>أثر</w:t>
      </w:r>
      <w:r>
        <w:rPr>
          <w:rtl/>
        </w:rPr>
        <w:t xml:space="preserve"> </w:t>
      </w:r>
      <w:r>
        <w:rPr>
          <w:rFonts w:ascii="Arial" w:hAnsi="Arial" w:cs="Arial" w:hint="cs"/>
          <w:rtl/>
        </w:rPr>
        <w:t>الموت</w:t>
      </w:r>
      <w:r>
        <w:rPr>
          <w:rtl/>
        </w:rPr>
        <w:t xml:space="preserve"> </w:t>
      </w:r>
      <w:r>
        <w:rPr>
          <w:rFonts w:ascii="Arial" w:hAnsi="Arial" w:cs="Arial" w:hint="cs"/>
          <w:rtl/>
        </w:rPr>
        <w:t>في</w:t>
      </w:r>
      <w:r>
        <w:rPr>
          <w:rtl/>
        </w:rPr>
        <w:t xml:space="preserve"> </w:t>
      </w:r>
      <w:r>
        <w:rPr>
          <w:rFonts w:ascii="Arial" w:hAnsi="Arial" w:cs="Arial" w:hint="cs"/>
          <w:rtl/>
        </w:rPr>
        <w:t>أنفسكم،</w:t>
      </w:r>
      <w:r>
        <w:rPr>
          <w:rtl/>
        </w:rPr>
        <w:t xml:space="preserve"> </w:t>
      </w:r>
      <w:r>
        <w:rPr>
          <w:rFonts w:ascii="Arial" w:hAnsi="Arial" w:cs="Arial" w:hint="cs"/>
          <w:rtl/>
        </w:rPr>
        <w:t>إذ</w:t>
      </w:r>
      <w:r>
        <w:rPr>
          <w:rtl/>
        </w:rPr>
        <w:t xml:space="preserve"> </w:t>
      </w:r>
      <w:r>
        <w:rPr>
          <w:rFonts w:ascii="Arial" w:hAnsi="Arial" w:cs="Arial" w:hint="cs"/>
          <w:rtl/>
        </w:rPr>
        <w:t>يُحيَى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منكم</w:t>
      </w:r>
      <w:r>
        <w:rPr>
          <w:rtl/>
        </w:rPr>
        <w:t xml:space="preserve"> </w:t>
      </w:r>
      <w:r>
        <w:rPr>
          <w:rFonts w:ascii="Arial" w:hAnsi="Arial" w:cs="Arial" w:hint="cs"/>
          <w:rtl/>
        </w:rPr>
        <w:t>عضوًا</w:t>
      </w:r>
      <w:r>
        <w:rPr>
          <w:rtl/>
        </w:rPr>
        <w:t xml:space="preserve"> </w:t>
      </w:r>
      <w:r>
        <w:rPr>
          <w:rFonts w:ascii="Arial" w:hAnsi="Arial" w:cs="Arial" w:hint="cs"/>
          <w:rtl/>
        </w:rPr>
        <w:t>عضوًا،</w:t>
      </w:r>
      <w:r>
        <w:rPr>
          <w:rtl/>
        </w:rPr>
        <w:t xml:space="preserve"> </w:t>
      </w:r>
      <w:r>
        <w:rPr>
          <w:rFonts w:ascii="Arial" w:hAnsi="Arial" w:cs="Arial" w:hint="cs"/>
          <w:rtl/>
        </w:rPr>
        <w:t>أو</w:t>
      </w:r>
      <w:r>
        <w:rPr>
          <w:rtl/>
        </w:rPr>
        <w:t xml:space="preserve"> </w:t>
      </w:r>
      <w:r>
        <w:rPr>
          <w:rFonts w:ascii="Arial" w:hAnsi="Arial" w:cs="Arial" w:hint="cs"/>
          <w:rtl/>
        </w:rPr>
        <w:t>يُرى</w:t>
      </w:r>
      <w:r>
        <w:rPr>
          <w:rtl/>
        </w:rPr>
        <w:t xml:space="preserve"> </w:t>
      </w:r>
      <w:r>
        <w:rPr>
          <w:rFonts w:ascii="Arial" w:hAnsi="Arial" w:cs="Arial" w:hint="cs"/>
          <w:rtl/>
        </w:rPr>
        <w:t>بعضُكم</w:t>
      </w:r>
      <w:r>
        <w:rPr>
          <w:rtl/>
        </w:rPr>
        <w:t xml:space="preserve"> </w:t>
      </w:r>
      <w:r>
        <w:rPr>
          <w:rFonts w:ascii="Arial" w:hAnsi="Arial" w:cs="Arial" w:hint="cs"/>
          <w:rtl/>
        </w:rPr>
        <w:t>يُحيَى</w:t>
      </w:r>
      <w:r>
        <w:rPr>
          <w:rtl/>
        </w:rPr>
        <w:t xml:space="preserve"> </w:t>
      </w:r>
      <w:r>
        <w:rPr>
          <w:rFonts w:ascii="Arial" w:hAnsi="Arial" w:cs="Arial" w:hint="cs"/>
          <w:rtl/>
        </w:rPr>
        <w:t>من</w:t>
      </w:r>
      <w:r>
        <w:rPr>
          <w:rtl/>
        </w:rPr>
        <w:t xml:space="preserve"> </w:t>
      </w:r>
      <w:r>
        <w:rPr>
          <w:rFonts w:ascii="Arial" w:hAnsi="Arial" w:cs="Arial" w:hint="cs"/>
          <w:rtl/>
        </w:rPr>
        <w:t>موت</w:t>
      </w:r>
      <w:r>
        <w:rPr>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الموت</w:t>
      </w:r>
      <w:r>
        <w:rPr>
          <w:rtl/>
        </w:rPr>
        <w:t xml:space="preserve"> </w:t>
      </w:r>
      <w:r>
        <w:rPr>
          <w:rFonts w:ascii="Arial" w:hAnsi="Arial" w:cs="Arial" w:hint="cs"/>
          <w:rtl/>
        </w:rPr>
        <w:t>هنا</w:t>
      </w:r>
      <w:r>
        <w:rPr>
          <w:rtl/>
        </w:rPr>
        <w:t xml:space="preserve"> </w:t>
      </w:r>
      <w:r>
        <w:rPr>
          <w:rFonts w:ascii="Arial" w:hAnsi="Arial" w:cs="Arial" w:hint="cs"/>
          <w:rtl/>
        </w:rPr>
        <w:t>غشيان</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وَيَاتِيهِ</w:t>
      </w:r>
      <w:r>
        <w:rPr>
          <w:rtl/>
        </w:rPr>
        <w:t xml:space="preserve"> </w:t>
      </w:r>
      <w:r>
        <w:rPr>
          <w:rFonts w:ascii="Arial" w:hAnsi="Arial" w:cs="Arial" w:hint="cs"/>
          <w:rtl/>
        </w:rPr>
        <w:t>الْمَوْتُ</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مَكَانٍ</w:t>
      </w:r>
      <w:r>
        <w:rPr>
          <w:rtl/>
        </w:rPr>
        <w:t xml:space="preserve"> </w:t>
      </w:r>
      <w:r>
        <w:rPr>
          <w:rFonts w:ascii="Arial" w:hAnsi="Arial" w:cs="Arial" w:hint="cs"/>
          <w:rtl/>
        </w:rPr>
        <w:t>وَمَا</w:t>
      </w:r>
      <w:r>
        <w:rPr>
          <w:rtl/>
        </w:rPr>
        <w:t xml:space="preserve"> </w:t>
      </w:r>
      <w:r>
        <w:rPr>
          <w:rFonts w:ascii="Arial" w:hAnsi="Arial" w:cs="Arial" w:hint="cs"/>
          <w:rtl/>
        </w:rPr>
        <w:t>هُوَ</w:t>
      </w:r>
      <w:r>
        <w:rPr>
          <w:rtl/>
        </w:rPr>
        <w:t xml:space="preserve"> </w:t>
      </w:r>
      <w:r>
        <w:rPr>
          <w:rFonts w:ascii="Arial" w:hAnsi="Arial" w:cs="Arial" w:hint="cs"/>
          <w:rtl/>
        </w:rPr>
        <w:t>بِمَيِّتٍ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إبراهيم</w:t>
      </w:r>
      <w:r>
        <w:rPr>
          <w:rStyle w:val="CharacterStyle11"/>
          <w:rtl/>
        </w:rPr>
        <w:t>:</w:t>
      </w:r>
      <w:r>
        <w:rPr>
          <w:rStyle w:val="CharacterStyle11"/>
          <w:rFonts w:ascii="Calibri" w:cs="Calibri" w:hint="cs"/>
          <w:rtl/>
        </w:rPr>
        <w:t> </w:t>
      </w:r>
      <w:r>
        <w:rPr>
          <w:rStyle w:val="CharacterStyle11"/>
          <w:rtl/>
        </w:rPr>
        <w:t>17]</w:t>
      </w:r>
      <w:r>
        <w:rPr>
          <w:rFonts w:ascii="Arial" w:hAnsi="Arial" w:cs="Arial" w:hint="cs"/>
          <w:rtl/>
        </w:rPr>
        <w:t>،</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ولعلَّه</w:t>
      </w:r>
      <w:r>
        <w:rPr>
          <w:rtl/>
        </w:rPr>
        <w:t xml:space="preserve"> </w:t>
      </w:r>
      <w:r>
        <w:rPr>
          <w:rFonts w:ascii="Arial" w:hAnsi="Arial" w:cs="Arial" w:hint="cs"/>
          <w:rtl/>
        </w:rPr>
        <w:t>تمثيل،</w:t>
      </w:r>
      <w:r>
        <w:rPr>
          <w:rtl/>
        </w:rPr>
        <w:t xml:space="preserve"> </w:t>
      </w:r>
      <w:r>
        <w:rPr>
          <w:rFonts w:ascii="Arial" w:hAnsi="Arial" w:cs="Arial" w:hint="cs"/>
          <w:rtl/>
        </w:rPr>
        <w:t>وإلَّا</w:t>
      </w:r>
      <w:r>
        <w:rPr>
          <w:rtl/>
        </w:rPr>
        <w:t xml:space="preserve"> </w:t>
      </w:r>
      <w:r>
        <w:rPr>
          <w:rFonts w:ascii="Arial" w:hAnsi="Arial" w:cs="Arial" w:hint="cs"/>
          <w:rtl/>
        </w:rPr>
        <w:t>فغشيان</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إراحة</w:t>
      </w:r>
      <w:r>
        <w:rPr>
          <w:rtl/>
        </w:rPr>
        <w:t xml:space="preserve"> </w:t>
      </w:r>
      <w:r>
        <w:rPr>
          <w:rFonts w:ascii="Arial" w:hAnsi="Arial" w:cs="Arial" w:hint="cs"/>
          <w:rtl/>
        </w:rPr>
        <w:t>لهم</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يكون</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بَعَثْنَاكُم</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مَوْتِكمْ</w:t>
      </w:r>
      <w:r>
        <w:rPr>
          <w:rtl/>
        </w:rPr>
        <w:t> </w:t>
      </w:r>
      <w:r>
        <w:rPr>
          <w:rFonts w:ascii="Arial" w:hAnsi="Arial" w:cs="Arial" w:hint="cs"/>
          <w:rtl/>
        </w:rPr>
        <w:t>﴾</w:t>
      </w:r>
      <w:r>
        <w:rPr>
          <w:rtl/>
        </w:rPr>
        <w:t xml:space="preserve"> </w:t>
      </w:r>
      <w:r>
        <w:rPr>
          <w:rFonts w:ascii="Arial" w:hAnsi="Arial" w:cs="Arial" w:hint="cs"/>
          <w:rtl/>
        </w:rPr>
        <w:t>بيومين</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موتكم،</w:t>
      </w:r>
      <w:r>
        <w:rPr>
          <w:rtl/>
        </w:rPr>
        <w:t xml:space="preserve"> </w:t>
      </w:r>
      <w:r>
        <w:rPr>
          <w:rFonts w:ascii="Arial" w:hAnsi="Arial" w:cs="Arial" w:hint="cs"/>
          <w:rtl/>
        </w:rPr>
        <w:t>يرى</w:t>
      </w:r>
      <w:r>
        <w:rPr>
          <w:rtl/>
        </w:rPr>
        <w:t xml:space="preserve"> </w:t>
      </w:r>
      <w:r>
        <w:rPr>
          <w:rFonts w:ascii="Arial" w:hAnsi="Arial" w:cs="Arial" w:hint="cs"/>
          <w:rtl/>
        </w:rPr>
        <w:t>بعضكم</w:t>
      </w:r>
      <w:r>
        <w:rPr>
          <w:rtl/>
        </w:rPr>
        <w:t xml:space="preserve"> </w:t>
      </w:r>
      <w:r>
        <w:rPr>
          <w:rFonts w:ascii="Arial" w:hAnsi="Arial" w:cs="Arial" w:hint="cs"/>
          <w:rtl/>
        </w:rPr>
        <w:t>بعضًا</w:t>
      </w:r>
      <w:r>
        <w:rPr>
          <w:rtl/>
        </w:rPr>
        <w:t xml:space="preserve"> </w:t>
      </w:r>
      <w:r>
        <w:rPr>
          <w:rFonts w:ascii="Arial" w:hAnsi="Arial" w:cs="Arial" w:hint="cs"/>
          <w:rtl/>
        </w:rPr>
        <w:t>كيف</w:t>
      </w:r>
      <w:r>
        <w:rPr>
          <w:rtl/>
        </w:rPr>
        <w:t xml:space="preserve"> </w:t>
      </w:r>
      <w:r>
        <w:rPr>
          <w:rFonts w:ascii="Arial" w:hAnsi="Arial" w:cs="Arial" w:hint="cs"/>
          <w:rtl/>
        </w:rPr>
        <w:t>يحيى</w:t>
      </w:r>
      <w:r>
        <w:rPr>
          <w:rtl/>
        </w:rPr>
        <w:t xml:space="preserve"> </w:t>
      </w:r>
      <w:r>
        <w:rPr>
          <w:rFonts w:ascii="Arial" w:hAnsi="Arial" w:cs="Arial" w:hint="cs"/>
          <w:rtl/>
        </w:rPr>
        <w:t>لِدعاءِ</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وتضرُّعه</w:t>
      </w:r>
      <w:r>
        <w:rPr>
          <w:rtl/>
        </w:rPr>
        <w:t xml:space="preserve"> </w:t>
      </w:r>
      <w:r>
        <w:rPr>
          <w:rFonts w:ascii="Arial" w:hAnsi="Arial" w:cs="Arial" w:hint="cs"/>
          <w:rtl/>
        </w:rPr>
        <w:t>إلى</w:t>
      </w:r>
      <w:r>
        <w:rPr>
          <w:rtl/>
        </w:rPr>
        <w:t xml:space="preserve"> </w:t>
      </w:r>
      <w:r>
        <w:rPr>
          <w:rFonts w:ascii="Arial" w:hAnsi="Arial" w:cs="Arial" w:hint="cs"/>
          <w:rtl/>
        </w:rPr>
        <w:t>ربِّه</w:t>
      </w:r>
      <w:r>
        <w:rPr>
          <w:rtl/>
        </w:rPr>
        <w:t xml:space="preserve"> </w:t>
      </w:r>
      <w:r>
        <w:rPr>
          <w:rFonts w:ascii="Arial" w:hAnsi="Arial" w:cs="Arial" w:hint="cs"/>
          <w:rtl/>
        </w:rPr>
        <w:t>أن</w:t>
      </w:r>
      <w:r>
        <w:rPr>
          <w:rtl/>
        </w:rPr>
        <w:t xml:space="preserve"> </w:t>
      </w:r>
      <w:r>
        <w:rPr>
          <w:rFonts w:ascii="Arial" w:hAnsi="Arial" w:cs="Arial" w:hint="cs"/>
          <w:rtl/>
        </w:rPr>
        <w:t>يحييهم،</w:t>
      </w:r>
      <w:r>
        <w:rPr>
          <w:rtl/>
        </w:rPr>
        <w:t xml:space="preserve"> </w:t>
      </w:r>
      <w:r>
        <w:rPr>
          <w:rFonts w:ascii="Arial" w:hAnsi="Arial" w:cs="Arial" w:hint="cs"/>
          <w:rtl/>
        </w:rPr>
        <w:t>ويقول</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خرجوا</w:t>
      </w:r>
      <w:r>
        <w:rPr>
          <w:rtl/>
        </w:rPr>
        <w:t xml:space="preserve"> </w:t>
      </w:r>
      <w:r>
        <w:rPr>
          <w:rFonts w:ascii="Arial" w:hAnsi="Arial" w:cs="Arial" w:hint="cs"/>
          <w:rtl/>
        </w:rPr>
        <w:t>معي</w:t>
      </w:r>
      <w:r>
        <w:rPr>
          <w:rtl/>
        </w:rPr>
        <w:t xml:space="preserve"> </w:t>
      </w:r>
      <w:r>
        <w:rPr>
          <w:rFonts w:ascii="Arial" w:hAnsi="Arial" w:cs="Arial" w:hint="cs"/>
          <w:rtl/>
        </w:rPr>
        <w:t>أحياء</w:t>
      </w:r>
      <w:r>
        <w:rPr>
          <w:rtl/>
        </w:rPr>
        <w:t xml:space="preserve"> </w:t>
      </w:r>
      <w:r>
        <w:rPr>
          <w:rFonts w:ascii="Arial" w:hAnsi="Arial" w:cs="Arial" w:hint="cs"/>
          <w:rtl/>
        </w:rPr>
        <w:t>ويقول</w:t>
      </w:r>
      <w:r>
        <w:rPr>
          <w:rtl/>
        </w:rPr>
        <w:t xml:space="preserve"> </w:t>
      </w:r>
      <w:r>
        <w:rPr>
          <w:rFonts w:ascii="Arial" w:hAnsi="Arial" w:cs="Arial" w:hint="cs"/>
          <w:rtl/>
        </w:rPr>
        <w:t>قومُهم</w:t>
      </w:r>
      <w:r>
        <w:rPr>
          <w:rtl/>
        </w:rPr>
        <w:t xml:space="preserve">: </w:t>
      </w:r>
      <w:r>
        <w:rPr>
          <w:rFonts w:ascii="Arial" w:hAnsi="Arial" w:cs="Arial" w:hint="cs"/>
          <w:rtl/>
        </w:rPr>
        <w:t>قتلتُهم</w:t>
      </w:r>
      <w:r>
        <w:rPr>
          <w:rtl/>
        </w:rPr>
        <w:t xml:space="preserve"> </w:t>
      </w:r>
      <w:r>
        <w:rPr>
          <w:rFonts w:ascii="Arial" w:hAnsi="Arial" w:cs="Arial" w:hint="cs"/>
          <w:rtl/>
        </w:rPr>
        <w:t>أنا،</w:t>
      </w:r>
      <w:r>
        <w:rPr>
          <w:rtl/>
        </w:rPr>
        <w:t xml:space="preserve"> </w:t>
      </w:r>
      <w:r>
        <w:rPr>
          <w:rFonts w:ascii="Arial" w:hAnsi="Arial" w:cs="Arial" w:hint="cs"/>
          <w:rtl/>
        </w:rPr>
        <w:t>﴿</w:t>
      </w:r>
      <w:r>
        <w:rPr>
          <w:rFonts w:ascii="Calibri" w:cs="Calibri" w:hint="cs"/>
          <w:rtl/>
        </w:rPr>
        <w:t> </w:t>
      </w:r>
      <w:r>
        <w:rPr>
          <w:rFonts w:ascii="Arial" w:hAnsi="Arial" w:cs="Arial" w:hint="cs"/>
          <w:rtl/>
        </w:rPr>
        <w:t>لَوْ</w:t>
      </w:r>
      <w:r>
        <w:rPr>
          <w:rtl/>
        </w:rPr>
        <w:t xml:space="preserve"> </w:t>
      </w:r>
      <w:r>
        <w:rPr>
          <w:rFonts w:ascii="Arial" w:hAnsi="Arial" w:cs="Arial" w:hint="cs"/>
          <w:rtl/>
        </w:rPr>
        <w:t>شِئْتَ</w:t>
      </w:r>
      <w:r>
        <w:rPr>
          <w:rtl/>
        </w:rPr>
        <w:t xml:space="preserve"> </w:t>
      </w:r>
      <w:r>
        <w:rPr>
          <w:rFonts w:ascii="Arial" w:hAnsi="Arial" w:cs="Arial" w:hint="cs"/>
          <w:rtl/>
        </w:rPr>
        <w:t>أَهْلَكْتَهُم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وَإِيَّايَ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155]</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لَعَلَّكُمْ</w:t>
      </w:r>
      <w:r>
        <w:rPr>
          <w:rStyle w:val="bold"/>
          <w:w w:val="105"/>
          <w:rtl/>
        </w:rPr>
        <w:t xml:space="preserve"> </w:t>
      </w:r>
      <w:r>
        <w:rPr>
          <w:rStyle w:val="bold"/>
          <w:rFonts w:ascii="Arial" w:hAnsi="Arial" w:cs="Arial" w:hint="cs"/>
          <w:w w:val="105"/>
          <w:rtl/>
        </w:rPr>
        <w:t>تَشْكُرُونَ</w:t>
      </w:r>
      <w:r>
        <w:rPr>
          <w:w w:val="105"/>
          <w:rtl/>
        </w:rPr>
        <w:t> </w:t>
      </w:r>
      <w:r>
        <w:rPr>
          <w:rFonts w:ascii="Arial" w:hAnsi="Arial" w:cs="Arial" w:hint="cs"/>
          <w:w w:val="105"/>
          <w:rtl/>
        </w:rPr>
        <w:t>﴾</w:t>
      </w:r>
      <w:r>
        <w:rPr>
          <w:w w:val="105"/>
          <w:rtl/>
        </w:rPr>
        <w:t xml:space="preserve"> </w:t>
      </w:r>
      <w:r>
        <w:rPr>
          <w:rFonts w:ascii="Arial" w:hAnsi="Arial" w:cs="Arial" w:hint="cs"/>
          <w:w w:val="105"/>
          <w:rtl/>
        </w:rPr>
        <w:t>نعمة</w:t>
      </w:r>
      <w:r>
        <w:rPr>
          <w:w w:val="105"/>
          <w:rtl/>
        </w:rPr>
        <w:t xml:space="preserve"> </w:t>
      </w:r>
      <w:r>
        <w:rPr>
          <w:rFonts w:ascii="Arial" w:hAnsi="Arial" w:cs="Arial" w:hint="cs"/>
          <w:w w:val="105"/>
          <w:rtl/>
        </w:rPr>
        <w:t>الإحياء</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الموت،</w:t>
      </w:r>
      <w:r>
        <w:rPr>
          <w:w w:val="105"/>
          <w:rtl/>
        </w:rPr>
        <w:t xml:space="preserve"> </w:t>
      </w:r>
      <w:r>
        <w:rPr>
          <w:rFonts w:ascii="Arial" w:hAnsi="Arial" w:cs="Arial" w:hint="cs"/>
          <w:w w:val="105"/>
          <w:rtl/>
        </w:rPr>
        <w:t>ولله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يميت</w:t>
      </w:r>
      <w:r>
        <w:rPr>
          <w:w w:val="105"/>
          <w:rtl/>
        </w:rPr>
        <w:t xml:space="preserve"> </w:t>
      </w:r>
      <w:r>
        <w:rPr>
          <w:rFonts w:ascii="Arial" w:hAnsi="Arial" w:cs="Arial" w:hint="cs"/>
          <w:w w:val="105"/>
          <w:rtl/>
        </w:rPr>
        <w:t>الإنسان</w:t>
      </w:r>
      <w:r>
        <w:rPr>
          <w:w w:val="105"/>
          <w:rtl/>
        </w:rPr>
        <w:t xml:space="preserve"> </w:t>
      </w:r>
      <w:r>
        <w:rPr>
          <w:rFonts w:ascii="Arial" w:hAnsi="Arial" w:cs="Arial" w:hint="cs"/>
          <w:w w:val="105"/>
          <w:rtl/>
        </w:rPr>
        <w:t>مرَّتين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شاء</w:t>
      </w:r>
      <w:r>
        <w:rPr>
          <w:w w:val="105"/>
          <w:rtl/>
        </w:rPr>
        <w:t>.</w:t>
      </w:r>
    </w:p>
    <w:p w:rsidR="00FD73EF" w:rsidRDefault="00FD73EF">
      <w:pPr>
        <w:pStyle w:val="textmawadi3"/>
        <w:rPr>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كفر</w:t>
      </w:r>
      <w:r>
        <w:rPr>
          <w:rtl/>
        </w:rPr>
        <w:t xml:space="preserve"> </w:t>
      </w:r>
      <w:r>
        <w:rPr>
          <w:rFonts w:ascii="Arial" w:hAnsi="Arial" w:cs="Arial" w:hint="cs"/>
          <w:rtl/>
        </w:rPr>
        <w:t>مجيز</w:t>
      </w:r>
      <w:r>
        <w:rPr>
          <w:rtl/>
        </w:rPr>
        <w:t xml:space="preserve"> </w:t>
      </w:r>
      <w:r>
        <w:rPr>
          <w:rFonts w:ascii="Arial" w:hAnsi="Arial" w:cs="Arial" w:hint="cs"/>
          <w:rtl/>
        </w:rPr>
        <w:t>الرؤية</w:t>
      </w:r>
      <w:r>
        <w:rPr>
          <w:rtl/>
        </w:rPr>
        <w:t xml:space="preserve"> </w:t>
      </w:r>
      <w:r>
        <w:rPr>
          <w:rFonts w:ascii="Arial" w:hAnsi="Arial" w:cs="Arial" w:hint="cs"/>
          <w:rtl/>
        </w:rPr>
        <w:t>دنيًا</w:t>
      </w:r>
      <w:r>
        <w:rPr>
          <w:rtl/>
        </w:rPr>
        <w:t xml:space="preserve"> </w:t>
      </w:r>
      <w:r>
        <w:rPr>
          <w:rFonts w:ascii="Arial" w:hAnsi="Arial" w:cs="Arial" w:hint="cs"/>
          <w:rtl/>
        </w:rPr>
        <w:t>أو</w:t>
      </w:r>
      <w:r>
        <w:rPr>
          <w:rtl/>
        </w:rPr>
        <w:t xml:space="preserve"> </w:t>
      </w:r>
      <w:r>
        <w:rPr>
          <w:rFonts w:ascii="Arial" w:hAnsi="Arial" w:cs="Arial" w:hint="cs"/>
          <w:rtl/>
        </w:rPr>
        <w:t>أخرًى،</w:t>
      </w:r>
      <w:r>
        <w:rPr>
          <w:rtl/>
        </w:rPr>
        <w:t xml:space="preserve"> </w:t>
      </w:r>
      <w:r>
        <w:rPr>
          <w:rFonts w:ascii="Arial" w:hAnsi="Arial" w:cs="Arial" w:hint="cs"/>
          <w:rtl/>
        </w:rPr>
        <w:t>وذلك</w:t>
      </w:r>
      <w:r>
        <w:rPr>
          <w:rtl/>
        </w:rPr>
        <w:t xml:space="preserve"> </w:t>
      </w:r>
      <w:r>
        <w:rPr>
          <w:rFonts w:ascii="Arial" w:hAnsi="Arial" w:cs="Arial" w:hint="cs"/>
          <w:rtl/>
        </w:rPr>
        <w:t>لأنَّ</w:t>
      </w:r>
      <w:r>
        <w:rPr>
          <w:rtl/>
        </w:rPr>
        <w:t xml:space="preserve"> </w:t>
      </w:r>
      <w:r>
        <w:rPr>
          <w:rFonts w:ascii="Arial" w:hAnsi="Arial" w:cs="Arial" w:hint="cs"/>
          <w:rtl/>
        </w:rPr>
        <w:t>إجازتها</w:t>
      </w:r>
      <w:r>
        <w:rPr>
          <w:rtl/>
        </w:rPr>
        <w:t xml:space="preserve"> </w:t>
      </w:r>
      <w:r>
        <w:rPr>
          <w:rFonts w:ascii="Arial" w:hAnsi="Arial" w:cs="Arial" w:hint="cs"/>
          <w:rtl/>
        </w:rPr>
        <w:t>ـ</w:t>
      </w:r>
      <w:r>
        <w:rPr>
          <w:rFonts w:ascii="Calibri" w:cs="Calibri" w:hint="cs"/>
          <w:rtl/>
        </w:rPr>
        <w:t>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القلب</w:t>
      </w:r>
      <w:r>
        <w:rPr>
          <w:rFonts w:ascii="Calibri" w:cs="Calibri" w:hint="cs"/>
          <w:rtl/>
        </w:rPr>
        <w:t> </w:t>
      </w:r>
      <w:r>
        <w:rPr>
          <w:rFonts w:ascii="Arial" w:hAnsi="Arial" w:cs="Arial" w:hint="cs"/>
          <w:rtl/>
        </w:rPr>
        <w:t>ـ</w:t>
      </w:r>
      <w:r>
        <w:rPr>
          <w:rtl/>
        </w:rPr>
        <w:t xml:space="preserve"> </w:t>
      </w:r>
      <w:r>
        <w:rPr>
          <w:rFonts w:ascii="Arial" w:hAnsi="Arial" w:cs="Arial" w:hint="cs"/>
          <w:rtl/>
        </w:rPr>
        <w:t>إجازة</w:t>
      </w:r>
      <w:r>
        <w:rPr>
          <w:rtl/>
        </w:rPr>
        <w:t xml:space="preserve"> </w:t>
      </w:r>
      <w:r>
        <w:rPr>
          <w:rFonts w:ascii="Arial" w:hAnsi="Arial" w:cs="Arial" w:hint="cs"/>
          <w:rtl/>
        </w:rPr>
        <w:t>لتكييفه،</w:t>
      </w:r>
      <w:r>
        <w:rPr>
          <w:rtl/>
        </w:rPr>
        <w:t xml:space="preserve"> </w:t>
      </w:r>
      <w:r>
        <w:rPr>
          <w:rFonts w:ascii="Arial" w:hAnsi="Arial" w:cs="Arial" w:hint="cs"/>
          <w:rtl/>
        </w:rPr>
        <w:t>وتكييفه</w:t>
      </w:r>
      <w:r>
        <w:rPr>
          <w:rtl/>
        </w:rPr>
        <w:t xml:space="preserve"> </w:t>
      </w:r>
      <w:r>
        <w:rPr>
          <w:rFonts w:ascii="Arial" w:hAnsi="Arial" w:cs="Arial" w:hint="cs"/>
          <w:rtl/>
        </w:rPr>
        <w:t>ممتنع؛</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تشبيهًا،</w:t>
      </w:r>
      <w:r>
        <w:rPr>
          <w:rtl/>
        </w:rPr>
        <w:t xml:space="preserve"> </w:t>
      </w:r>
      <w:r>
        <w:rPr>
          <w:rFonts w:ascii="Arial" w:hAnsi="Arial" w:cs="Arial" w:hint="cs"/>
          <w:rtl/>
        </w:rPr>
        <w:t>وإدراكه</w:t>
      </w:r>
      <w:r>
        <w:rPr>
          <w:rtl/>
        </w:rPr>
        <w:t xml:space="preserve"> </w:t>
      </w:r>
      <w:r>
        <w:rPr>
          <w:rFonts w:ascii="Arial" w:hAnsi="Arial" w:cs="Arial" w:hint="cs"/>
          <w:rtl/>
        </w:rPr>
        <w:t>بالقلب</w:t>
      </w:r>
      <w:r>
        <w:rPr>
          <w:rtl/>
        </w:rPr>
        <w:t xml:space="preserve"> </w:t>
      </w:r>
      <w:r>
        <w:rPr>
          <w:rFonts w:ascii="Arial" w:hAnsi="Arial" w:cs="Arial" w:hint="cs"/>
          <w:rtl/>
        </w:rPr>
        <w:t>تكييف</w:t>
      </w:r>
      <w:r>
        <w:rPr>
          <w:rtl/>
        </w:rPr>
        <w:t xml:space="preserve"> </w:t>
      </w:r>
      <w:r>
        <w:rPr>
          <w:rFonts w:ascii="Arial" w:hAnsi="Arial" w:cs="Arial" w:hint="cs"/>
          <w:rtl/>
        </w:rPr>
        <w:t>لا</w:t>
      </w:r>
      <w:r>
        <w:rPr>
          <w:rtl/>
        </w:rPr>
        <w:t xml:space="preserve"> </w:t>
      </w:r>
      <w:r>
        <w:rPr>
          <w:rFonts w:ascii="Arial" w:hAnsi="Arial" w:cs="Arial" w:hint="cs"/>
          <w:rtl/>
        </w:rPr>
        <w:t>يُتصوَّر</w:t>
      </w:r>
      <w:r>
        <w:rPr>
          <w:rtl/>
        </w:rPr>
        <w:t xml:space="preserve"> </w:t>
      </w:r>
      <w:r>
        <w:rPr>
          <w:rFonts w:ascii="Arial" w:hAnsi="Arial" w:cs="Arial" w:hint="cs"/>
          <w:rtl/>
        </w:rPr>
        <w:t>بدونه؛</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قولهم</w:t>
      </w:r>
      <w:r>
        <w:rPr>
          <w:rtl/>
        </w:rPr>
        <w:t xml:space="preserve">: </w:t>
      </w:r>
      <w:r>
        <w:rPr>
          <w:rFonts w:ascii="Arial" w:hAnsi="Arial" w:cs="Arial" w:hint="cs"/>
          <w:rtl/>
        </w:rPr>
        <w:t>بلا</w:t>
      </w:r>
      <w:r>
        <w:rPr>
          <w:rtl/>
        </w:rPr>
        <w:t xml:space="preserve"> </w:t>
      </w:r>
      <w:r>
        <w:rPr>
          <w:rFonts w:ascii="Arial" w:hAnsi="Arial" w:cs="Arial" w:hint="cs"/>
          <w:rtl/>
        </w:rPr>
        <w:t>كيف،</w:t>
      </w:r>
      <w:r>
        <w:rPr>
          <w:rtl/>
        </w:rPr>
        <w:t xml:space="preserve"> </w:t>
      </w:r>
      <w:r>
        <w:rPr>
          <w:rFonts w:ascii="Arial" w:hAnsi="Arial" w:cs="Arial" w:hint="cs"/>
          <w:rtl/>
        </w:rPr>
        <w:t>وتكييفه</w:t>
      </w:r>
      <w:r>
        <w:rPr>
          <w:rtl/>
        </w:rPr>
        <w:t xml:space="preserve"> </w:t>
      </w:r>
      <w:r>
        <w:rPr>
          <w:rFonts w:ascii="Arial" w:hAnsi="Arial" w:cs="Arial" w:hint="cs"/>
          <w:rtl/>
        </w:rPr>
        <w:t>في</w:t>
      </w:r>
      <w:r>
        <w:rPr>
          <w:rtl/>
        </w:rPr>
        <w:t xml:space="preserve"> </w:t>
      </w:r>
      <w:r>
        <w:rPr>
          <w:rFonts w:ascii="Arial" w:hAnsi="Arial" w:cs="Arial" w:hint="cs"/>
          <w:rtl/>
        </w:rPr>
        <w:t>القلب</w:t>
      </w:r>
      <w:r>
        <w:rPr>
          <w:rtl/>
        </w:rPr>
        <w:t xml:space="preserve"> </w:t>
      </w:r>
      <w:r>
        <w:rPr>
          <w:rFonts w:ascii="Arial" w:hAnsi="Arial" w:cs="Arial" w:hint="cs"/>
          <w:rtl/>
        </w:rPr>
        <w:t>بلا</w:t>
      </w:r>
      <w:r>
        <w:rPr>
          <w:rtl/>
        </w:rPr>
        <w:t xml:space="preserve"> </w:t>
      </w:r>
      <w:r>
        <w:rPr>
          <w:rFonts w:ascii="Arial" w:hAnsi="Arial" w:cs="Arial" w:hint="cs"/>
          <w:rtl/>
        </w:rPr>
        <w:t>تقدير</w:t>
      </w:r>
      <w:r>
        <w:rPr>
          <w:rtl/>
        </w:rPr>
        <w:t xml:space="preserve"> </w:t>
      </w:r>
      <w:r>
        <w:rPr>
          <w:rFonts w:ascii="Arial" w:hAnsi="Arial" w:cs="Arial" w:hint="cs"/>
          <w:rtl/>
        </w:rPr>
        <w:t>أنْ</w:t>
      </w:r>
      <w:r>
        <w:rPr>
          <w:rtl/>
        </w:rPr>
        <w:t xml:space="preserve"> </w:t>
      </w:r>
      <w:r>
        <w:rPr>
          <w:rFonts w:ascii="Arial" w:hAnsi="Arial" w:cs="Arial" w:hint="cs"/>
          <w:rtl/>
        </w:rPr>
        <w:t>يكيِّفه</w:t>
      </w:r>
      <w:r>
        <w:rPr>
          <w:rtl/>
        </w:rPr>
        <w:t xml:space="preserve"> </w:t>
      </w:r>
      <w:r>
        <w:rPr>
          <w:rFonts w:ascii="Arial" w:hAnsi="Arial" w:cs="Arial" w:hint="cs"/>
          <w:rtl/>
        </w:rPr>
        <w:t>لغيره</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نفس</w:t>
      </w:r>
      <w:r>
        <w:rPr>
          <w:rtl/>
        </w:rPr>
        <w:t xml:space="preserve"> </w:t>
      </w:r>
      <w:r>
        <w:rPr>
          <w:rFonts w:ascii="Arial" w:hAnsi="Arial" w:cs="Arial" w:hint="cs"/>
          <w:rtl/>
        </w:rPr>
        <w:t>المحذور،</w:t>
      </w:r>
      <w:r>
        <w:rPr>
          <w:rtl/>
        </w:rPr>
        <w:t xml:space="preserve"> </w:t>
      </w:r>
      <w:r>
        <w:rPr>
          <w:rFonts w:ascii="Arial" w:hAnsi="Arial" w:cs="Arial" w:hint="cs"/>
          <w:rtl/>
        </w:rPr>
        <w:t>فبطل</w:t>
      </w:r>
      <w:r>
        <w:rPr>
          <w:rtl/>
        </w:rPr>
        <w:t xml:space="preserve"> </w:t>
      </w:r>
      <w:r>
        <w:rPr>
          <w:rFonts w:ascii="Arial" w:hAnsi="Arial" w:cs="Arial" w:hint="cs"/>
          <w:rtl/>
        </w:rPr>
        <w:t>قول</w:t>
      </w:r>
      <w:r>
        <w:rPr>
          <w:rtl/>
        </w:rPr>
        <w:t xml:space="preserve"> </w:t>
      </w:r>
      <w:r>
        <w:rPr>
          <w:rFonts w:ascii="Arial" w:hAnsi="Arial" w:cs="Arial" w:hint="cs"/>
          <w:rtl/>
        </w:rPr>
        <w:t>طوائف</w:t>
      </w:r>
      <w:r>
        <w:rPr>
          <w:rtl/>
        </w:rPr>
        <w:t xml:space="preserve"> </w:t>
      </w:r>
      <w:r>
        <w:rPr>
          <w:rFonts w:ascii="Arial" w:hAnsi="Arial" w:cs="Arial" w:hint="cs"/>
          <w:rtl/>
        </w:rPr>
        <w:t>من</w:t>
      </w:r>
      <w:r>
        <w:rPr>
          <w:rtl/>
        </w:rPr>
        <w:t xml:space="preserve"> </w:t>
      </w:r>
      <w:r>
        <w:rPr>
          <w:rFonts w:ascii="Arial" w:hAnsi="Arial" w:cs="Arial" w:hint="cs"/>
          <w:rtl/>
        </w:rPr>
        <w:t>المبتدعة</w:t>
      </w:r>
      <w:r>
        <w:rPr>
          <w:rtl/>
        </w:rPr>
        <w:t xml:space="preserve">: </w:t>
      </w:r>
      <w:r>
        <w:rPr>
          <w:rFonts w:ascii="Arial" w:hAnsi="Arial" w:cs="Arial" w:hint="cs"/>
          <w:rtl/>
        </w:rPr>
        <w:t>إنَّ</w:t>
      </w:r>
      <w:r>
        <w:rPr>
          <w:rtl/>
        </w:rPr>
        <w:t xml:space="preserve"> </w:t>
      </w:r>
      <w:r>
        <w:rPr>
          <w:rFonts w:ascii="Arial" w:hAnsi="Arial" w:cs="Arial" w:hint="cs"/>
          <w:rtl/>
        </w:rPr>
        <w:t>الصاعقة</w:t>
      </w:r>
      <w:r>
        <w:rPr>
          <w:rtl/>
        </w:rPr>
        <w:t xml:space="preserve"> </w:t>
      </w:r>
      <w:r>
        <w:rPr>
          <w:rFonts w:ascii="Arial" w:hAnsi="Arial" w:cs="Arial" w:hint="cs"/>
          <w:rtl/>
        </w:rPr>
        <w:t>ليست</w:t>
      </w:r>
      <w:r>
        <w:rPr>
          <w:rtl/>
        </w:rPr>
        <w:t xml:space="preserve"> </w:t>
      </w:r>
      <w:r>
        <w:rPr>
          <w:rFonts w:ascii="Arial" w:hAnsi="Arial" w:cs="Arial" w:hint="cs"/>
          <w:rtl/>
        </w:rPr>
        <w:t>لمجرَّد</w:t>
      </w:r>
      <w:r>
        <w:rPr>
          <w:rtl/>
        </w:rPr>
        <w:t xml:space="preserve"> </w:t>
      </w:r>
      <w:r>
        <w:rPr>
          <w:rFonts w:ascii="Arial" w:hAnsi="Arial" w:cs="Arial" w:hint="cs"/>
          <w:rtl/>
        </w:rPr>
        <w:t>الطلب</w:t>
      </w:r>
      <w:r>
        <w:rPr>
          <w:rtl/>
        </w:rPr>
        <w:t xml:space="preserve"> </w:t>
      </w:r>
      <w:r>
        <w:rPr>
          <w:rFonts w:ascii="Arial" w:hAnsi="Arial" w:cs="Arial" w:hint="cs"/>
          <w:rtl/>
        </w:rPr>
        <w:t>بل</w:t>
      </w:r>
      <w:r>
        <w:rPr>
          <w:rtl/>
        </w:rPr>
        <w:t xml:space="preserve"> </w:t>
      </w:r>
      <w:r>
        <w:rPr>
          <w:rFonts w:ascii="Arial" w:hAnsi="Arial" w:cs="Arial" w:hint="cs"/>
          <w:rtl/>
        </w:rPr>
        <w:t>لعنادهم</w:t>
      </w:r>
      <w:r>
        <w:rPr>
          <w:rtl/>
        </w:rPr>
        <w:t xml:space="preserve"> </w:t>
      </w:r>
      <w:r>
        <w:rPr>
          <w:rFonts w:ascii="Arial" w:hAnsi="Arial" w:cs="Arial" w:hint="cs"/>
          <w:rtl/>
        </w:rPr>
        <w:t>واشتراطهم؛</w:t>
      </w:r>
      <w:r>
        <w:rPr>
          <w:rtl/>
        </w:rPr>
        <w:t xml:space="preserve"> </w:t>
      </w:r>
      <w:r>
        <w:rPr>
          <w:rFonts w:ascii="Arial" w:hAnsi="Arial" w:cs="Arial" w:hint="cs"/>
          <w:rtl/>
        </w:rPr>
        <w:t>وإذا</w:t>
      </w:r>
      <w:r>
        <w:rPr>
          <w:rtl/>
        </w:rPr>
        <w:t xml:space="preserve"> </w:t>
      </w:r>
      <w:r>
        <w:rPr>
          <w:rFonts w:ascii="Arial" w:hAnsi="Arial" w:cs="Arial" w:hint="cs"/>
          <w:rtl/>
        </w:rPr>
        <w:t>كان</w:t>
      </w:r>
      <w:r>
        <w:rPr>
          <w:rtl/>
        </w:rPr>
        <w:t xml:space="preserve"> </w:t>
      </w:r>
      <w:r>
        <w:rPr>
          <w:rFonts w:ascii="Arial" w:hAnsi="Arial" w:cs="Arial" w:hint="cs"/>
          <w:rtl/>
        </w:rPr>
        <w:t>المنع</w:t>
      </w:r>
      <w:r>
        <w:rPr>
          <w:rtl/>
        </w:rPr>
        <w:t xml:space="preserve"> </w:t>
      </w:r>
      <w:r>
        <w:rPr>
          <w:rFonts w:ascii="Arial" w:hAnsi="Arial" w:cs="Arial" w:hint="cs"/>
          <w:rtl/>
        </w:rPr>
        <w:t>للتشبيه</w:t>
      </w:r>
      <w:r>
        <w:rPr>
          <w:rtl/>
        </w:rPr>
        <w:t xml:space="preserve"> </w:t>
      </w:r>
      <w:r>
        <w:rPr>
          <w:rFonts w:ascii="Arial" w:hAnsi="Arial" w:cs="Arial" w:hint="cs"/>
          <w:rtl/>
        </w:rPr>
        <w:t>لم</w:t>
      </w:r>
      <w:r>
        <w:rPr>
          <w:rtl/>
        </w:rPr>
        <w:t xml:space="preserve"> </w:t>
      </w:r>
      <w:r>
        <w:rPr>
          <w:rFonts w:ascii="Arial" w:hAnsi="Arial" w:cs="Arial" w:hint="cs"/>
          <w:rtl/>
        </w:rPr>
        <w:t>يضرَّنا</w:t>
      </w:r>
      <w:r>
        <w:rPr>
          <w:rtl/>
        </w:rPr>
        <w:t xml:space="preserve"> </w:t>
      </w:r>
      <w:r>
        <w:rPr>
          <w:rFonts w:ascii="Arial" w:hAnsi="Arial" w:cs="Arial" w:hint="cs"/>
          <w:rtl/>
        </w:rPr>
        <w:t>أنَّها</w:t>
      </w:r>
      <w:r>
        <w:rPr>
          <w:rtl/>
        </w:rPr>
        <w:t xml:space="preserve"> </w:t>
      </w:r>
      <w:r>
        <w:rPr>
          <w:rFonts w:ascii="Arial" w:hAnsi="Arial" w:cs="Arial" w:hint="cs"/>
          <w:rtl/>
        </w:rPr>
        <w:t>نزلت</w:t>
      </w:r>
      <w:r>
        <w:rPr>
          <w:rtl/>
        </w:rPr>
        <w:t xml:space="preserve"> </w:t>
      </w:r>
      <w:r>
        <w:rPr>
          <w:rFonts w:ascii="Arial" w:hAnsi="Arial" w:cs="Arial" w:hint="cs"/>
          <w:rtl/>
        </w:rPr>
        <w:t>لطالبها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وَظَلَّلْنَا</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الْغَمَامَ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جعلناه</w:t>
      </w:r>
      <w:r>
        <w:rPr>
          <w:rtl/>
        </w:rPr>
        <w:t xml:space="preserve"> </w:t>
      </w:r>
      <w:r>
        <w:rPr>
          <w:rFonts w:ascii="Arial" w:hAnsi="Arial" w:cs="Arial" w:hint="cs"/>
          <w:rtl/>
        </w:rPr>
        <w:t>ظُلَّة</w:t>
      </w:r>
      <w:r>
        <w:rPr>
          <w:rtl/>
        </w:rPr>
        <w:t xml:space="preserve"> </w:t>
      </w:r>
      <w:r>
        <w:rPr>
          <w:rFonts w:ascii="Arial" w:hAnsi="Arial" w:cs="Arial" w:hint="cs"/>
          <w:rtl/>
        </w:rPr>
        <w:t>عليكم</w:t>
      </w:r>
      <w:r>
        <w:rPr>
          <w:rtl/>
        </w:rPr>
        <w:t xml:space="preserve"> </w:t>
      </w:r>
      <w:r>
        <w:rPr>
          <w:rFonts w:ascii="Arial" w:hAnsi="Arial" w:cs="Arial" w:hint="cs"/>
          <w:rtl/>
        </w:rPr>
        <w:t>من</w:t>
      </w:r>
      <w:r>
        <w:rPr>
          <w:rtl/>
        </w:rPr>
        <w:t xml:space="preserve"> </w:t>
      </w:r>
      <w:r>
        <w:rPr>
          <w:rFonts w:ascii="Arial" w:hAnsi="Arial" w:cs="Arial" w:hint="cs"/>
          <w:rtl/>
        </w:rPr>
        <w:t>حرِّ</w:t>
      </w:r>
      <w:r>
        <w:rPr>
          <w:rtl/>
        </w:rPr>
        <w:t xml:space="preserve"> </w:t>
      </w:r>
      <w:r>
        <w:rPr>
          <w:rFonts w:ascii="Arial" w:hAnsi="Arial" w:cs="Arial" w:hint="cs"/>
          <w:rtl/>
        </w:rPr>
        <w:t>الشمس،</w:t>
      </w:r>
      <w:r>
        <w:rPr>
          <w:rtl/>
        </w:rPr>
        <w:t xml:space="preserve"> </w:t>
      </w:r>
      <w:r>
        <w:rPr>
          <w:rFonts w:ascii="Arial" w:hAnsi="Arial" w:cs="Arial" w:hint="cs"/>
          <w:rtl/>
        </w:rPr>
        <w:t>وهو</w:t>
      </w:r>
      <w:r>
        <w:rPr>
          <w:rtl/>
        </w:rPr>
        <w:t xml:space="preserve"> </w:t>
      </w:r>
      <w:r>
        <w:rPr>
          <w:rFonts w:ascii="Arial" w:hAnsi="Arial" w:cs="Arial" w:hint="cs"/>
          <w:rtl/>
        </w:rPr>
        <w:t>السحاب</w:t>
      </w:r>
      <w:r>
        <w:rPr>
          <w:rtl/>
        </w:rPr>
        <w:t xml:space="preserve"> </w:t>
      </w:r>
      <w:r>
        <w:rPr>
          <w:rFonts w:ascii="Arial" w:hAnsi="Arial" w:cs="Arial" w:hint="cs"/>
          <w:rtl/>
        </w:rPr>
        <w:t>الرقيق</w:t>
      </w:r>
      <w:r>
        <w:rPr>
          <w:rtl/>
        </w:rPr>
        <w:t xml:space="preserve"> </w:t>
      </w:r>
      <w:r>
        <w:rPr>
          <w:rFonts w:ascii="Arial" w:hAnsi="Arial" w:cs="Arial" w:hint="cs"/>
          <w:rtl/>
        </w:rPr>
        <w:t>يسير</w:t>
      </w:r>
      <w:r>
        <w:rPr>
          <w:rtl/>
        </w:rPr>
        <w:t xml:space="preserve"> </w:t>
      </w:r>
      <w:r>
        <w:rPr>
          <w:rFonts w:ascii="Arial" w:hAnsi="Arial" w:cs="Arial" w:hint="cs"/>
          <w:rtl/>
        </w:rPr>
        <w:t>بسيرهم</w:t>
      </w:r>
      <w:r>
        <w:rPr>
          <w:rtl/>
        </w:rPr>
        <w:t xml:space="preserve"> </w:t>
      </w:r>
      <w:r>
        <w:rPr>
          <w:rFonts w:ascii="Arial" w:hAnsi="Arial" w:cs="Arial" w:hint="cs"/>
          <w:rtl/>
        </w:rPr>
        <w:t>في</w:t>
      </w:r>
      <w:r>
        <w:rPr>
          <w:rtl/>
        </w:rPr>
        <w:t xml:space="preserve"> </w:t>
      </w:r>
      <w:r>
        <w:rPr>
          <w:rFonts w:ascii="Arial" w:hAnsi="Arial" w:cs="Arial" w:hint="cs"/>
          <w:rtl/>
        </w:rPr>
        <w:t>التيه</w:t>
      </w:r>
      <w:r>
        <w:rPr>
          <w:rtl/>
        </w:rPr>
        <w:t>.</w:t>
      </w:r>
    </w:p>
    <w:p w:rsidR="00FD73EF" w:rsidRDefault="00FD73EF">
      <w:pPr>
        <w:pStyle w:val="textquran"/>
        <w:rPr>
          <w:rtl/>
        </w:rPr>
      </w:pPr>
      <w:r>
        <w:rPr>
          <w:rFonts w:ascii="Arial" w:hAnsi="Arial" w:cs="Arial" w:hint="cs"/>
          <w:rtl/>
        </w:rPr>
        <w:t>أمرهم</w:t>
      </w:r>
      <w:r>
        <w:rPr>
          <w:rtl/>
        </w:rPr>
        <w:t xml:space="preserve"> </w:t>
      </w:r>
      <w:r>
        <w:rPr>
          <w:rFonts w:ascii="Arial" w:hAnsi="Arial" w:cs="Arial" w:hint="cs"/>
          <w:rtl/>
        </w:rPr>
        <w:t>الله</w:t>
      </w:r>
      <w:r>
        <w:rPr>
          <w:rtl/>
        </w:rPr>
        <w:t xml:space="preserve"> </w:t>
      </w:r>
      <w:r>
        <w:rPr>
          <w:rFonts w:ascii="Arial" w:hAnsi="Arial" w:cs="Arial" w:hint="cs"/>
          <w:rtl/>
        </w:rPr>
        <w:t>بقتال</w:t>
      </w:r>
      <w:r>
        <w:rPr>
          <w:rtl/>
        </w:rPr>
        <w:t xml:space="preserve"> </w:t>
      </w:r>
      <w:r>
        <w:rPr>
          <w:rFonts w:ascii="Arial" w:hAnsi="Arial" w:cs="Arial" w:hint="cs"/>
          <w:rtl/>
        </w:rPr>
        <w:t>الجبَّارين</w:t>
      </w:r>
      <w:r>
        <w:rPr>
          <w:rtl/>
        </w:rPr>
        <w:t xml:space="preserve"> </w:t>
      </w:r>
      <w:r>
        <w:rPr>
          <w:rFonts w:ascii="Arial" w:hAnsi="Arial" w:cs="Arial" w:hint="cs"/>
          <w:rtl/>
        </w:rPr>
        <w:t>فقالوا</w:t>
      </w:r>
      <w:r>
        <w:rPr>
          <w:rtl/>
        </w:rPr>
        <w:t xml:space="preserve">: </w:t>
      </w:r>
      <w:r>
        <w:rPr>
          <w:rFonts w:ascii="Arial" w:hAnsi="Arial" w:cs="Arial" w:hint="cs"/>
          <w:rtl/>
        </w:rPr>
        <w:t>﴿</w:t>
      </w:r>
      <w:r>
        <w:rPr>
          <w:rFonts w:ascii="Calibri" w:cs="Calibri" w:hint="cs"/>
          <w:rtl/>
        </w:rPr>
        <w:t> </w:t>
      </w:r>
      <w:r>
        <w:rPr>
          <w:rFonts w:ascii="Arial" w:hAnsi="Arial" w:cs="Arial" w:hint="cs"/>
          <w:rtl/>
        </w:rPr>
        <w:t>فَاذْهَبَ</w:t>
      </w:r>
      <w:r>
        <w:rPr>
          <w:rtl/>
        </w:rPr>
        <w:t xml:space="preserve"> </w:t>
      </w:r>
      <w:r>
        <w:rPr>
          <w:rFonts w:ascii="Arial" w:hAnsi="Arial" w:cs="Arial" w:hint="cs"/>
          <w:rtl/>
        </w:rPr>
        <w:t>اَنتَ</w:t>
      </w:r>
      <w:r>
        <w:rPr>
          <w:rtl/>
        </w:rPr>
        <w:t xml:space="preserve"> </w:t>
      </w:r>
      <w:r>
        <w:rPr>
          <w:rFonts w:ascii="Arial" w:hAnsi="Arial" w:cs="Arial" w:hint="cs"/>
          <w:rtl/>
        </w:rPr>
        <w:t>وَرَبـُّكَ</w:t>
      </w:r>
      <w:r>
        <w:rPr>
          <w:rtl/>
        </w:rPr>
        <w:t xml:space="preserve"> </w:t>
      </w:r>
      <w:r>
        <w:rPr>
          <w:rFonts w:ascii="Arial" w:hAnsi="Arial" w:cs="Arial" w:hint="cs"/>
          <w:rtl/>
        </w:rPr>
        <w:t>فَقَاتِلَآ</w:t>
      </w:r>
      <w:r>
        <w:rPr>
          <w:rtl/>
        </w:rPr>
        <w:t xml:space="preserve"> </w:t>
      </w:r>
      <w:r>
        <w:rPr>
          <w:rFonts w:ascii="Arial" w:hAnsi="Arial" w:cs="Arial" w:hint="cs"/>
          <w:rtl/>
        </w:rPr>
        <w:t>إِنَّا</w:t>
      </w:r>
      <w:r>
        <w:rPr>
          <w:rtl/>
        </w:rPr>
        <w:t xml:space="preserve"> </w:t>
      </w:r>
      <w:r>
        <w:rPr>
          <w:rFonts w:ascii="Arial" w:hAnsi="Arial" w:cs="Arial" w:hint="cs"/>
          <w:rtl/>
        </w:rPr>
        <w:t>هَاهُنَا</w:t>
      </w:r>
      <w:r>
        <w:rPr>
          <w:rtl/>
        </w:rPr>
        <w:t xml:space="preserve"> </w:t>
      </w:r>
      <w:r>
        <w:rPr>
          <w:rFonts w:ascii="Arial" w:hAnsi="Arial" w:cs="Arial" w:hint="cs"/>
          <w:rtl/>
        </w:rPr>
        <w:t>قَاعِدُونَ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24]</w:t>
      </w:r>
      <w:r>
        <w:rPr>
          <w:rtl/>
        </w:rPr>
        <w:t xml:space="preserve"> </w:t>
      </w:r>
      <w:r>
        <w:rPr>
          <w:rFonts w:ascii="Arial" w:hAnsi="Arial" w:cs="Arial" w:hint="cs"/>
          <w:rtl/>
        </w:rPr>
        <w:t>فحبسهم</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وكانوا</w:t>
      </w:r>
      <w:r>
        <w:rPr>
          <w:rtl/>
        </w:rPr>
        <w:t xml:space="preserve"> </w:t>
      </w:r>
      <w:r>
        <w:rPr>
          <w:rFonts w:ascii="Arial" w:hAnsi="Arial" w:cs="Arial" w:hint="cs"/>
          <w:rtl/>
        </w:rPr>
        <w:t>يسيرون</w:t>
      </w:r>
      <w:r>
        <w:rPr>
          <w:rtl/>
        </w:rPr>
        <w:t xml:space="preserve"> </w:t>
      </w:r>
      <w:r>
        <w:rPr>
          <w:rFonts w:ascii="Arial" w:hAnsi="Arial" w:cs="Arial" w:hint="cs"/>
          <w:rtl/>
        </w:rPr>
        <w:t>ليلاً</w:t>
      </w:r>
      <w:r>
        <w:rPr>
          <w:rtl/>
        </w:rPr>
        <w:t xml:space="preserve"> </w:t>
      </w:r>
      <w:r>
        <w:rPr>
          <w:rFonts w:ascii="Arial" w:hAnsi="Arial" w:cs="Arial" w:hint="cs"/>
          <w:rtl/>
        </w:rPr>
        <w:t>ونهارًا،</w:t>
      </w:r>
      <w:r>
        <w:rPr>
          <w:rtl/>
        </w:rPr>
        <w:t xml:space="preserve"> </w:t>
      </w:r>
      <w:r>
        <w:rPr>
          <w:rFonts w:ascii="Arial" w:hAnsi="Arial" w:cs="Arial" w:hint="cs"/>
          <w:rtl/>
        </w:rPr>
        <w:t>وينزل</w:t>
      </w:r>
      <w:r>
        <w:rPr>
          <w:rtl/>
        </w:rPr>
        <w:t xml:space="preserve"> </w:t>
      </w:r>
      <w:r>
        <w:rPr>
          <w:rFonts w:ascii="Arial" w:hAnsi="Arial" w:cs="Arial" w:hint="cs"/>
          <w:rtl/>
        </w:rPr>
        <w:t>عليهم</w:t>
      </w:r>
      <w:r>
        <w:rPr>
          <w:rtl/>
        </w:rPr>
        <w:t xml:space="preserve"> </w:t>
      </w:r>
      <w:r>
        <w:rPr>
          <w:rFonts w:ascii="Arial" w:hAnsi="Arial" w:cs="Arial" w:hint="cs"/>
          <w:rtl/>
        </w:rPr>
        <w:t>عمود</w:t>
      </w:r>
      <w:r>
        <w:rPr>
          <w:rtl/>
        </w:rPr>
        <w:t xml:space="preserve"> </w:t>
      </w:r>
      <w:r>
        <w:rPr>
          <w:rFonts w:ascii="Arial" w:hAnsi="Arial" w:cs="Arial" w:hint="cs"/>
          <w:rtl/>
        </w:rPr>
        <w:t>من</w:t>
      </w:r>
      <w:r>
        <w:rPr>
          <w:rtl/>
        </w:rPr>
        <w:t xml:space="preserve"> </w:t>
      </w:r>
      <w:r>
        <w:rPr>
          <w:rFonts w:ascii="Arial" w:hAnsi="Arial" w:cs="Arial" w:hint="cs"/>
          <w:rtl/>
        </w:rPr>
        <w:t>نور</w:t>
      </w:r>
      <w:r>
        <w:rPr>
          <w:rtl/>
        </w:rPr>
        <w:t xml:space="preserve"> </w:t>
      </w:r>
      <w:r>
        <w:rPr>
          <w:rFonts w:ascii="Arial" w:hAnsi="Arial" w:cs="Arial" w:hint="cs"/>
          <w:rtl/>
        </w:rPr>
        <w:t>يسيرون</w:t>
      </w:r>
      <w:r>
        <w:rPr>
          <w:rtl/>
        </w:rPr>
        <w:t xml:space="preserve"> </w:t>
      </w:r>
      <w:r>
        <w:rPr>
          <w:rFonts w:ascii="Arial" w:hAnsi="Arial" w:cs="Arial" w:hint="cs"/>
          <w:rtl/>
        </w:rPr>
        <w:t>في</w:t>
      </w:r>
      <w:r>
        <w:rPr>
          <w:rtl/>
        </w:rPr>
        <w:t xml:space="preserve"> </w:t>
      </w:r>
      <w:r>
        <w:rPr>
          <w:rFonts w:ascii="Arial" w:hAnsi="Arial" w:cs="Arial" w:hint="cs"/>
          <w:rtl/>
        </w:rPr>
        <w:t>ضوئه،</w:t>
      </w:r>
      <w:r>
        <w:rPr>
          <w:rtl/>
        </w:rPr>
        <w:t xml:space="preserve"> </w:t>
      </w:r>
      <w:r>
        <w:rPr>
          <w:rFonts w:ascii="Arial" w:hAnsi="Arial" w:cs="Arial" w:hint="cs"/>
          <w:rtl/>
        </w:rPr>
        <w:t>وثيابهم</w:t>
      </w:r>
      <w:r>
        <w:rPr>
          <w:rtl/>
        </w:rPr>
        <w:t xml:space="preserve"> </w:t>
      </w:r>
      <w:r>
        <w:rPr>
          <w:rFonts w:ascii="Arial" w:hAnsi="Arial" w:cs="Arial" w:hint="cs"/>
          <w:rtl/>
        </w:rPr>
        <w:t>لا</w:t>
      </w:r>
      <w:r>
        <w:rPr>
          <w:rtl/>
        </w:rPr>
        <w:t xml:space="preserve"> </w:t>
      </w:r>
      <w:r>
        <w:rPr>
          <w:rFonts w:ascii="Arial" w:hAnsi="Arial" w:cs="Arial" w:hint="cs"/>
          <w:rtl/>
        </w:rPr>
        <w:t>تتَّسخ</w:t>
      </w:r>
      <w:r>
        <w:rPr>
          <w:rtl/>
        </w:rPr>
        <w:t xml:space="preserve"> </w:t>
      </w:r>
      <w:r>
        <w:rPr>
          <w:rFonts w:ascii="Arial" w:hAnsi="Arial" w:cs="Arial" w:hint="cs"/>
          <w:rtl/>
        </w:rPr>
        <w:t>ولا</w:t>
      </w:r>
      <w:r>
        <w:rPr>
          <w:rtl/>
        </w:rPr>
        <w:t xml:space="preserve"> </w:t>
      </w:r>
      <w:r>
        <w:rPr>
          <w:rFonts w:ascii="Arial" w:hAnsi="Arial" w:cs="Arial" w:hint="cs"/>
          <w:rtl/>
        </w:rPr>
        <w:t>تبلى،</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تبلى</w:t>
      </w:r>
      <w:r>
        <w:rPr>
          <w:rtl/>
        </w:rPr>
        <w:t xml:space="preserve"> </w:t>
      </w:r>
      <w:r>
        <w:rPr>
          <w:rFonts w:ascii="Arial" w:hAnsi="Arial" w:cs="Arial" w:hint="cs"/>
          <w:rtl/>
        </w:rPr>
        <w:t>لعدم</w:t>
      </w:r>
      <w:r>
        <w:rPr>
          <w:rtl/>
        </w:rPr>
        <w:t xml:space="preserve"> </w:t>
      </w:r>
      <w:r>
        <w:rPr>
          <w:rFonts w:ascii="Arial" w:hAnsi="Arial" w:cs="Arial" w:hint="cs"/>
          <w:rtl/>
        </w:rPr>
        <w:t>الحرارة</w:t>
      </w:r>
      <w:r>
        <w:rPr>
          <w:rtl/>
        </w:rPr>
        <w:t xml:space="preserve"> </w:t>
      </w:r>
      <w:r>
        <w:rPr>
          <w:rFonts w:ascii="Arial" w:hAnsi="Arial" w:cs="Arial" w:hint="cs"/>
          <w:rtl/>
        </w:rPr>
        <w:t>ولا</w:t>
      </w:r>
      <w:r>
        <w:rPr>
          <w:rtl/>
        </w:rPr>
        <w:t xml:space="preserve"> </w:t>
      </w:r>
      <w:r>
        <w:rPr>
          <w:rFonts w:ascii="Arial" w:hAnsi="Arial" w:cs="Arial" w:hint="cs"/>
          <w:rtl/>
        </w:rPr>
        <w:t>تتَّسخ</w:t>
      </w:r>
      <w:r>
        <w:rPr>
          <w:rtl/>
        </w:rPr>
        <w:t xml:space="preserve"> </w:t>
      </w:r>
      <w:r>
        <w:rPr>
          <w:rFonts w:ascii="Arial" w:hAnsi="Arial" w:cs="Arial" w:hint="cs"/>
          <w:rtl/>
        </w:rPr>
        <w:t>لعدم</w:t>
      </w:r>
      <w:r>
        <w:rPr>
          <w:rtl/>
        </w:rPr>
        <w:t xml:space="preserve"> </w:t>
      </w:r>
      <w:r>
        <w:rPr>
          <w:rFonts w:ascii="Arial" w:hAnsi="Arial" w:cs="Arial" w:hint="cs"/>
          <w:rtl/>
        </w:rPr>
        <w:t>الدخان</w:t>
      </w:r>
      <w:r>
        <w:rPr>
          <w:rtl/>
        </w:rPr>
        <w:t>.</w:t>
      </w:r>
    </w:p>
    <w:p w:rsidR="00FD73EF" w:rsidRDefault="00FD73EF">
      <w:pPr>
        <w:pStyle w:val="textquran"/>
        <w:rPr>
          <w:w w:val="105"/>
          <w:rtl/>
        </w:rPr>
      </w:pPr>
      <w:r>
        <w:rPr>
          <w:rFonts w:ascii="Arial" w:hAnsi="Arial" w:cs="Arial" w:hint="cs"/>
          <w:w w:val="105"/>
          <w:rtl/>
        </w:rPr>
        <w:t>والتيه</w:t>
      </w:r>
      <w:r>
        <w:rPr>
          <w:w w:val="105"/>
          <w:rtl/>
        </w:rPr>
        <w:t xml:space="preserve">: </w:t>
      </w:r>
      <w:r>
        <w:rPr>
          <w:rFonts w:ascii="Arial" w:hAnsi="Arial" w:cs="Arial" w:hint="cs"/>
          <w:w w:val="105"/>
          <w:rtl/>
        </w:rPr>
        <w:t>واد</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الشام</w:t>
      </w:r>
      <w:r>
        <w:rPr>
          <w:w w:val="105"/>
          <w:rtl/>
        </w:rPr>
        <w:t xml:space="preserve"> </w:t>
      </w:r>
      <w:r>
        <w:rPr>
          <w:rFonts w:ascii="Arial" w:hAnsi="Arial" w:cs="Arial" w:hint="cs"/>
          <w:w w:val="105"/>
          <w:rtl/>
        </w:rPr>
        <w:t>ومصر،</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طرق</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رمل</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جبال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رمل</w:t>
      </w:r>
      <w:r>
        <w:rPr>
          <w:w w:val="105"/>
          <w:rtl/>
        </w:rPr>
        <w:t xml:space="preserve"> </w:t>
      </w:r>
      <w:r>
        <w:rPr>
          <w:rFonts w:ascii="Arial" w:hAnsi="Arial" w:cs="Arial" w:hint="cs"/>
          <w:w w:val="105"/>
          <w:rtl/>
        </w:rPr>
        <w:t>يمشي</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الركب</w:t>
      </w:r>
      <w:r>
        <w:rPr>
          <w:w w:val="105"/>
          <w:rtl/>
        </w:rPr>
        <w:t xml:space="preserve"> </w:t>
      </w:r>
      <w:r>
        <w:rPr>
          <w:rFonts w:ascii="Arial" w:hAnsi="Arial" w:cs="Arial" w:hint="cs"/>
          <w:w w:val="105"/>
          <w:rtl/>
        </w:rPr>
        <w:t>المصريُّ</w:t>
      </w:r>
      <w:r>
        <w:rPr>
          <w:w w:val="105"/>
          <w:rtl/>
        </w:rPr>
        <w:t xml:space="preserve"> </w:t>
      </w:r>
      <w:r>
        <w:rPr>
          <w:rFonts w:ascii="Arial" w:hAnsi="Arial" w:cs="Arial" w:hint="cs"/>
          <w:w w:val="105"/>
          <w:rtl/>
        </w:rPr>
        <w:t>والمغربيُّ</w:t>
      </w:r>
      <w:r>
        <w:rPr>
          <w:w w:val="105"/>
          <w:rtl/>
        </w:rPr>
        <w:t xml:space="preserve"> </w:t>
      </w:r>
      <w:r>
        <w:rPr>
          <w:rFonts w:ascii="Arial" w:hAnsi="Arial" w:cs="Arial" w:hint="cs"/>
          <w:w w:val="105"/>
          <w:rtl/>
        </w:rPr>
        <w:t>والشاميُّ،</w:t>
      </w:r>
      <w:r>
        <w:rPr>
          <w:w w:val="105"/>
          <w:rtl/>
        </w:rPr>
        <w:t xml:space="preserve"> </w:t>
      </w:r>
      <w:r>
        <w:rPr>
          <w:rFonts w:ascii="Arial" w:hAnsi="Arial" w:cs="Arial" w:hint="cs"/>
          <w:w w:val="105"/>
          <w:rtl/>
        </w:rPr>
        <w:t>عرضه</w:t>
      </w:r>
      <w:r>
        <w:rPr>
          <w:w w:val="105"/>
          <w:rtl/>
        </w:rPr>
        <w:t xml:space="preserve"> </w:t>
      </w:r>
      <w:r>
        <w:rPr>
          <w:rFonts w:ascii="Arial" w:hAnsi="Arial" w:cs="Arial" w:hint="cs"/>
          <w:w w:val="105"/>
          <w:rtl/>
        </w:rPr>
        <w:t>تسعة</w:t>
      </w:r>
      <w:r>
        <w:rPr>
          <w:w w:val="105"/>
          <w:rtl/>
        </w:rPr>
        <w:t xml:space="preserve"> </w:t>
      </w:r>
      <w:r>
        <w:rPr>
          <w:rFonts w:ascii="Arial" w:hAnsi="Arial" w:cs="Arial" w:hint="cs"/>
          <w:w w:val="105"/>
          <w:rtl/>
        </w:rPr>
        <w:t>فراسخ</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ثلاثين</w:t>
      </w:r>
      <w:r>
        <w:rPr>
          <w:w w:val="105"/>
          <w:rtl/>
        </w:rPr>
        <w:t xml:space="preserve"> </w:t>
      </w:r>
      <w:r>
        <w:rPr>
          <w:rFonts w:ascii="Arial" w:hAnsi="Arial" w:cs="Arial" w:hint="cs"/>
          <w:w w:val="105"/>
          <w:rtl/>
        </w:rPr>
        <w:t>فرسخًا،</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ستَّة</w:t>
      </w:r>
      <w:r>
        <w:rPr>
          <w:w w:val="105"/>
          <w:rtl/>
        </w:rPr>
        <w:t xml:space="preserve"> </w:t>
      </w:r>
      <w:r>
        <w:rPr>
          <w:rFonts w:ascii="Arial" w:hAnsi="Arial" w:cs="Arial" w:hint="cs"/>
          <w:w w:val="105"/>
          <w:rtl/>
        </w:rPr>
        <w:t>فراسخ</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اثني</w:t>
      </w:r>
      <w:r>
        <w:rPr>
          <w:w w:val="105"/>
          <w:rtl/>
        </w:rPr>
        <w:t xml:space="preserve"> </w:t>
      </w:r>
      <w:r>
        <w:rPr>
          <w:rFonts w:ascii="Arial" w:hAnsi="Arial" w:cs="Arial" w:hint="cs"/>
          <w:w w:val="105"/>
          <w:rtl/>
        </w:rPr>
        <w:t>عشر</w:t>
      </w:r>
      <w:r>
        <w:rPr>
          <w:w w:val="105"/>
          <w:rtl/>
        </w:rPr>
        <w:t xml:space="preserve"> </w:t>
      </w:r>
      <w:r>
        <w:rPr>
          <w:rFonts w:ascii="Arial" w:hAnsi="Arial" w:cs="Arial" w:hint="cs"/>
          <w:w w:val="105"/>
          <w:rtl/>
        </w:rPr>
        <w:t>فرسخًا؛</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خرجوا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التيه</w:t>
      </w:r>
      <w:r>
        <w:rPr>
          <w:w w:val="105"/>
          <w:rtl/>
        </w:rPr>
        <w:t xml:space="preserve"> </w:t>
      </w:r>
      <w:r>
        <w:rPr>
          <w:rFonts w:ascii="Arial" w:hAnsi="Arial" w:cs="Arial" w:hint="cs"/>
          <w:w w:val="105"/>
          <w:rtl/>
        </w:rPr>
        <w:t>فوقعوا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صحراء،</w:t>
      </w:r>
      <w:r>
        <w:rPr>
          <w:w w:val="105"/>
          <w:rtl/>
        </w:rPr>
        <w:t xml:space="preserve"> </w:t>
      </w:r>
      <w:r>
        <w:rPr>
          <w:rFonts w:ascii="Arial" w:hAnsi="Arial" w:cs="Arial" w:hint="cs"/>
          <w:w w:val="105"/>
          <w:rtl/>
        </w:rPr>
        <w:t>واشتكوا</w:t>
      </w:r>
      <w:r>
        <w:rPr>
          <w:w w:val="105"/>
          <w:rtl/>
        </w:rPr>
        <w:t xml:space="preserve"> </w:t>
      </w:r>
      <w:r>
        <w:rPr>
          <w:rFonts w:ascii="Arial" w:hAnsi="Arial" w:cs="Arial" w:hint="cs"/>
          <w:w w:val="105"/>
          <w:rtl/>
        </w:rPr>
        <w:t>الحرَّ</w:t>
      </w:r>
      <w:r>
        <w:rPr>
          <w:w w:val="105"/>
          <w:rtl/>
        </w:rPr>
        <w:t xml:space="preserve"> </w:t>
      </w:r>
      <w:r>
        <w:rPr>
          <w:rFonts w:ascii="Arial" w:hAnsi="Arial" w:cs="Arial" w:hint="cs"/>
          <w:w w:val="105"/>
          <w:rtl/>
        </w:rPr>
        <w:t>فظلَّلهم</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بالغمام؛</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عبد</w:t>
      </w:r>
      <w:r>
        <w:rPr>
          <w:rFonts w:ascii="Calibri" w:cs="Calibri" w:hint="cs"/>
          <w:w w:val="105"/>
          <w:rtl/>
        </w:rPr>
        <w:t> </w:t>
      </w:r>
      <w:r>
        <w:rPr>
          <w:rFonts w:ascii="Arial" w:hAnsi="Arial" w:cs="Arial" w:hint="cs"/>
          <w:w w:val="105"/>
          <w:rtl/>
        </w:rPr>
        <w:t>الله</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ثلاثين</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يعص</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أظلَّه</w:t>
      </w:r>
      <w:r>
        <w:rPr>
          <w:w w:val="105"/>
          <w:rtl/>
        </w:rPr>
        <w:t xml:space="preserve"> </w:t>
      </w:r>
      <w:r>
        <w:rPr>
          <w:rFonts w:ascii="Arial" w:hAnsi="Arial" w:cs="Arial" w:hint="cs"/>
          <w:w w:val="105"/>
          <w:rtl/>
        </w:rPr>
        <w:t>الغمام،</w:t>
      </w:r>
      <w:r>
        <w:rPr>
          <w:w w:val="105"/>
          <w:rtl/>
        </w:rPr>
        <w:t xml:space="preserve"> </w:t>
      </w:r>
      <w:r>
        <w:rPr>
          <w:rFonts w:ascii="Arial" w:hAnsi="Arial" w:cs="Arial" w:hint="cs"/>
          <w:w w:val="105"/>
          <w:rtl/>
        </w:rPr>
        <w:t>فكان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لجماعة</w:t>
      </w:r>
      <w:r>
        <w:rPr>
          <w:w w:val="105"/>
          <w:rtl/>
        </w:rPr>
        <w:t xml:space="preserve"> </w:t>
      </w:r>
      <w:r>
        <w:rPr>
          <w:rFonts w:ascii="Arial" w:hAnsi="Arial" w:cs="Arial" w:hint="cs"/>
          <w:w w:val="105"/>
          <w:rtl/>
        </w:rPr>
        <w:t>منهم</w:t>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وَأَنزَلْنَا</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الْمَنَّ</w:t>
      </w:r>
      <w:r>
        <w:rPr>
          <w:rtl/>
        </w:rPr>
        <w:t> </w:t>
      </w:r>
      <w:r>
        <w:rPr>
          <w:rFonts w:ascii="Arial" w:hAnsi="Arial" w:cs="Arial" w:hint="cs"/>
          <w:rtl/>
        </w:rPr>
        <w:t>﴾</w:t>
      </w:r>
      <w:r>
        <w:rPr>
          <w:rtl/>
        </w:rPr>
        <w:t xml:space="preserve"> </w:t>
      </w:r>
      <w:r>
        <w:rPr>
          <w:rFonts w:ascii="Arial" w:hAnsi="Arial" w:cs="Arial" w:hint="cs"/>
          <w:rtl/>
        </w:rPr>
        <w:t>الترنجبين</w:t>
      </w:r>
      <w:r>
        <w:rPr>
          <w:rtl/>
        </w:rPr>
        <w:t xml:space="preserve"> </w:t>
      </w:r>
      <w:r>
        <w:rPr>
          <w:rFonts w:ascii="Arial" w:hAnsi="Arial" w:cs="Arial" w:hint="cs"/>
          <w:rtl/>
        </w:rPr>
        <w:t>بالمثنَّاة</w:t>
      </w:r>
      <w:r>
        <w:rPr>
          <w:rtl/>
        </w:rPr>
        <w:t xml:space="preserve"> </w:t>
      </w:r>
      <w:r>
        <w:rPr>
          <w:rFonts w:ascii="Arial" w:hAnsi="Arial" w:cs="Arial" w:hint="cs"/>
          <w:rtl/>
        </w:rPr>
        <w:t>الفوقيَّة</w:t>
      </w:r>
      <w:r>
        <w:rPr>
          <w:rtl/>
        </w:rPr>
        <w:t xml:space="preserve"> </w:t>
      </w:r>
      <w:r>
        <w:rPr>
          <w:rFonts w:ascii="Arial" w:hAnsi="Arial" w:cs="Arial" w:hint="cs"/>
          <w:rtl/>
        </w:rPr>
        <w:t>والراء</w:t>
      </w:r>
      <w:r>
        <w:rPr>
          <w:rtl/>
        </w:rPr>
        <w:t xml:space="preserve"> </w:t>
      </w:r>
      <w:r>
        <w:rPr>
          <w:rFonts w:ascii="Arial" w:hAnsi="Arial" w:cs="Arial" w:hint="cs"/>
          <w:rtl/>
        </w:rPr>
        <w:t>المهملة</w:t>
      </w:r>
      <w:r>
        <w:rPr>
          <w:rtl/>
        </w:rPr>
        <w:t xml:space="preserve"> </w:t>
      </w:r>
      <w:r>
        <w:rPr>
          <w:rFonts w:ascii="Arial" w:hAnsi="Arial" w:cs="Arial" w:hint="cs"/>
          <w:rtl/>
        </w:rPr>
        <w:t>والجيم</w:t>
      </w:r>
      <w:r>
        <w:rPr>
          <w:rtl/>
        </w:rPr>
        <w:t xml:space="preserve"> </w:t>
      </w:r>
      <w:r>
        <w:rPr>
          <w:rFonts w:ascii="Arial" w:hAnsi="Arial" w:cs="Arial" w:hint="cs"/>
          <w:rtl/>
        </w:rPr>
        <w:t>والموحَّدة</w:t>
      </w:r>
      <w:r>
        <w:rPr>
          <w:rtl/>
        </w:rPr>
        <w:t xml:space="preserve"> </w:t>
      </w:r>
      <w:r>
        <w:rPr>
          <w:rFonts w:ascii="Arial" w:hAnsi="Arial" w:cs="Arial" w:hint="cs"/>
          <w:rtl/>
        </w:rPr>
        <w:t>والمثنَّاة</w:t>
      </w:r>
      <w:r>
        <w:rPr>
          <w:rtl/>
        </w:rPr>
        <w:t xml:space="preserve"> </w:t>
      </w:r>
      <w:r>
        <w:rPr>
          <w:rFonts w:ascii="Arial" w:hAnsi="Arial" w:cs="Arial" w:hint="cs"/>
          <w:rtl/>
        </w:rPr>
        <w:t>التحتيَّة</w:t>
      </w:r>
      <w:r>
        <w:rPr>
          <w:rtl/>
        </w:rPr>
        <w:t xml:space="preserve"> </w:t>
      </w:r>
      <w:r>
        <w:rPr>
          <w:rFonts w:ascii="Arial" w:hAnsi="Arial" w:cs="Arial" w:hint="cs"/>
          <w:rtl/>
        </w:rPr>
        <w:t>والنون</w:t>
      </w:r>
      <w:r>
        <w:rPr>
          <w:rtl/>
        </w:rPr>
        <w:t xml:space="preserve">: </w:t>
      </w:r>
      <w:r>
        <w:rPr>
          <w:rFonts w:ascii="Arial" w:hAnsi="Arial" w:cs="Arial" w:hint="cs"/>
          <w:rtl/>
        </w:rPr>
        <w:t>لفظ</w:t>
      </w:r>
      <w:r>
        <w:rPr>
          <w:rtl/>
        </w:rPr>
        <w:t xml:space="preserve"> </w:t>
      </w:r>
      <w:r>
        <w:rPr>
          <w:rFonts w:ascii="Arial" w:hAnsi="Arial" w:cs="Arial" w:hint="cs"/>
          <w:rtl/>
        </w:rPr>
        <w:t>يونانيٌّ</w:t>
      </w:r>
      <w:r>
        <w:rPr>
          <w:rtl/>
        </w:rPr>
        <w:t xml:space="preserve"> </w:t>
      </w:r>
      <w:r>
        <w:rPr>
          <w:rFonts w:ascii="Arial" w:hAnsi="Arial" w:cs="Arial" w:hint="cs"/>
          <w:rtl/>
        </w:rPr>
        <w:t>تستعمله</w:t>
      </w:r>
      <w:r>
        <w:rPr>
          <w:rtl/>
        </w:rPr>
        <w:t xml:space="preserve"> </w:t>
      </w:r>
      <w:r>
        <w:rPr>
          <w:rFonts w:ascii="Arial" w:hAnsi="Arial" w:cs="Arial" w:hint="cs"/>
          <w:rtl/>
        </w:rPr>
        <w:t>الأطبَّاء،</w:t>
      </w:r>
      <w:r>
        <w:rPr>
          <w:rtl/>
        </w:rPr>
        <w:t xml:space="preserve"> </w:t>
      </w:r>
      <w:r>
        <w:rPr>
          <w:rFonts w:ascii="Arial" w:hAnsi="Arial" w:cs="Arial" w:hint="cs"/>
          <w:rtl/>
        </w:rPr>
        <w:t>ويقال</w:t>
      </w:r>
      <w:r>
        <w:rPr>
          <w:rtl/>
        </w:rPr>
        <w:t xml:space="preserve">: </w:t>
      </w:r>
      <w:r>
        <w:rPr>
          <w:rFonts w:ascii="Arial" w:hAnsi="Arial" w:cs="Arial" w:hint="cs"/>
          <w:rtl/>
        </w:rPr>
        <w:t>معرَّب</w:t>
      </w:r>
      <w:r>
        <w:rPr>
          <w:rtl/>
        </w:rPr>
        <w:t xml:space="preserve"> </w:t>
      </w:r>
      <w:r>
        <w:rPr>
          <w:rFonts w:ascii="Calibri" w:cs="Calibri" w:hint="cs"/>
          <w:rtl/>
        </w:rPr>
        <w:t>«</w:t>
      </w:r>
      <w:r>
        <w:rPr>
          <w:rFonts w:ascii="Arial" w:hAnsi="Arial" w:cs="Arial" w:hint="cs"/>
          <w:rtl/>
        </w:rPr>
        <w:t>ترتكبين</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شيء</w:t>
      </w:r>
      <w:r>
        <w:rPr>
          <w:rtl/>
        </w:rPr>
        <w:t xml:space="preserve"> </w:t>
      </w:r>
      <w:r>
        <w:rPr>
          <w:rFonts w:ascii="Arial" w:hAnsi="Arial" w:cs="Arial" w:hint="cs"/>
          <w:rtl/>
        </w:rPr>
        <w:t>يشبه</w:t>
      </w:r>
      <w:r>
        <w:rPr>
          <w:rtl/>
        </w:rPr>
        <w:t xml:space="preserve"> </w:t>
      </w:r>
      <w:r>
        <w:rPr>
          <w:rFonts w:ascii="Arial" w:hAnsi="Arial" w:cs="Arial" w:hint="cs"/>
          <w:rtl/>
        </w:rPr>
        <w:t>الصمغ</w:t>
      </w:r>
      <w:r>
        <w:rPr>
          <w:rtl/>
        </w:rPr>
        <w:t xml:space="preserve"> </w:t>
      </w:r>
      <w:r>
        <w:rPr>
          <w:rFonts w:ascii="Arial" w:hAnsi="Arial" w:cs="Arial" w:hint="cs"/>
          <w:rtl/>
        </w:rPr>
        <w:t>حلو</w:t>
      </w:r>
      <w:r>
        <w:rPr>
          <w:rtl/>
        </w:rPr>
        <w:t xml:space="preserve"> </w:t>
      </w:r>
      <w:r>
        <w:rPr>
          <w:rFonts w:ascii="Arial" w:hAnsi="Arial" w:cs="Arial" w:hint="cs"/>
          <w:rtl/>
        </w:rPr>
        <w:t>مع</w:t>
      </w:r>
      <w:r>
        <w:rPr>
          <w:rtl/>
        </w:rPr>
        <w:t xml:space="preserve"> </w:t>
      </w:r>
      <w:r>
        <w:rPr>
          <w:rFonts w:ascii="Arial" w:hAnsi="Arial" w:cs="Arial" w:hint="cs"/>
          <w:rtl/>
        </w:rPr>
        <w:t>بعض</w:t>
      </w:r>
      <w:r>
        <w:rPr>
          <w:rtl/>
        </w:rPr>
        <w:t xml:space="preserve"> </w:t>
      </w:r>
      <w:r>
        <w:rPr>
          <w:rFonts w:ascii="Arial" w:hAnsi="Arial" w:cs="Arial" w:hint="cs"/>
          <w:rtl/>
        </w:rPr>
        <w:t>حموضة</w:t>
      </w:r>
      <w:r>
        <w:rPr>
          <w:rtl/>
        </w:rPr>
        <w:t xml:space="preserve"> </w:t>
      </w:r>
      <w:r>
        <w:rPr>
          <w:rFonts w:ascii="Arial" w:hAnsi="Arial" w:cs="Arial" w:hint="cs"/>
          <w:rtl/>
        </w:rPr>
        <w:t>كالزنجبيل،</w:t>
      </w:r>
      <w:r>
        <w:rPr>
          <w:rtl/>
        </w:rPr>
        <w:t xml:space="preserve"> </w:t>
      </w:r>
      <w:r>
        <w:rPr>
          <w:rFonts w:ascii="Arial" w:hAnsi="Arial" w:cs="Arial" w:hint="cs"/>
          <w:rtl/>
        </w:rPr>
        <w:t>ينزل</w:t>
      </w:r>
      <w:r>
        <w:rPr>
          <w:rtl/>
        </w:rPr>
        <w:t xml:space="preserve"> </w:t>
      </w:r>
      <w:r>
        <w:rPr>
          <w:rFonts w:ascii="Arial" w:hAnsi="Arial" w:cs="Arial" w:hint="cs"/>
          <w:rtl/>
        </w:rPr>
        <w:t>عليهم</w:t>
      </w:r>
      <w:r>
        <w:rPr>
          <w:rtl/>
        </w:rPr>
        <w:t xml:space="preserve"> </w:t>
      </w:r>
      <w:r>
        <w:rPr>
          <w:rFonts w:ascii="Arial" w:hAnsi="Arial" w:cs="Arial" w:hint="cs"/>
          <w:rtl/>
        </w:rPr>
        <w:t>مثل</w:t>
      </w:r>
      <w:r>
        <w:rPr>
          <w:rtl/>
        </w:rPr>
        <w:t xml:space="preserve"> </w:t>
      </w:r>
      <w:r>
        <w:rPr>
          <w:rFonts w:ascii="Arial" w:hAnsi="Arial" w:cs="Arial" w:hint="cs"/>
          <w:rtl/>
        </w:rPr>
        <w:t>الثلج</w:t>
      </w:r>
      <w:r>
        <w:rPr>
          <w:rtl/>
        </w:rPr>
        <w:t xml:space="preserve"> </w:t>
      </w:r>
      <w:r>
        <w:rPr>
          <w:rFonts w:ascii="Arial" w:hAnsi="Arial" w:cs="Arial" w:hint="cs"/>
          <w:rtl/>
        </w:rPr>
        <w:t>من</w:t>
      </w:r>
      <w:r>
        <w:rPr>
          <w:rtl/>
        </w:rPr>
        <w:t xml:space="preserve"> </w:t>
      </w:r>
      <w:r>
        <w:rPr>
          <w:rFonts w:ascii="Arial" w:hAnsi="Arial" w:cs="Arial" w:hint="cs"/>
          <w:rtl/>
        </w:rPr>
        <w:t>الفجر</w:t>
      </w:r>
      <w:r>
        <w:rPr>
          <w:rtl/>
        </w:rPr>
        <w:t xml:space="preserve"> </w:t>
      </w:r>
      <w:r>
        <w:rPr>
          <w:rFonts w:ascii="Arial" w:hAnsi="Arial" w:cs="Arial" w:hint="cs"/>
          <w:rtl/>
        </w:rPr>
        <w:t>إلى</w:t>
      </w:r>
      <w:r>
        <w:rPr>
          <w:rtl/>
        </w:rPr>
        <w:t xml:space="preserve"> </w:t>
      </w:r>
      <w:r>
        <w:rPr>
          <w:rFonts w:ascii="Arial" w:hAnsi="Arial" w:cs="Arial" w:hint="cs"/>
          <w:rtl/>
        </w:rPr>
        <w:t>طلوع</w:t>
      </w:r>
      <w:r>
        <w:rPr>
          <w:rtl/>
        </w:rPr>
        <w:t xml:space="preserve"> </w:t>
      </w:r>
      <w:r>
        <w:rPr>
          <w:rFonts w:ascii="Arial" w:hAnsi="Arial" w:cs="Arial" w:hint="cs"/>
          <w:rtl/>
        </w:rPr>
        <w:t>الشمس</w:t>
      </w:r>
      <w:r>
        <w:rPr>
          <w:rtl/>
        </w:rPr>
        <w:t xml:space="preserve"> </w:t>
      </w:r>
      <w:r>
        <w:rPr>
          <w:rFonts w:ascii="Arial" w:hAnsi="Arial" w:cs="Arial" w:hint="cs"/>
          <w:rtl/>
        </w:rPr>
        <w:t>لكلِّ</w:t>
      </w:r>
      <w:r>
        <w:rPr>
          <w:rtl/>
        </w:rPr>
        <w:t xml:space="preserve"> </w:t>
      </w:r>
      <w:r>
        <w:rPr>
          <w:rFonts w:ascii="Arial" w:hAnsi="Arial" w:cs="Arial" w:hint="cs"/>
          <w:rtl/>
        </w:rPr>
        <w:t>إنسان</w:t>
      </w:r>
      <w:r>
        <w:rPr>
          <w:rtl/>
        </w:rPr>
        <w:t xml:space="preserve"> </w:t>
      </w:r>
      <w:r>
        <w:rPr>
          <w:rFonts w:ascii="Arial" w:hAnsi="Arial" w:cs="Arial" w:hint="cs"/>
          <w:rtl/>
        </w:rPr>
        <w:t>صاع،</w:t>
      </w:r>
      <w:r>
        <w:rPr>
          <w:rtl/>
        </w:rPr>
        <w:t xml:space="preserve"> </w:t>
      </w:r>
      <w:r>
        <w:rPr>
          <w:rFonts w:ascii="Arial" w:hAnsi="Arial" w:cs="Arial" w:hint="cs"/>
          <w:rtl/>
        </w:rPr>
        <w:t>وينزل</w:t>
      </w:r>
      <w:r>
        <w:rPr>
          <w:rtl/>
        </w:rPr>
        <w:t xml:space="preserve"> </w:t>
      </w:r>
      <w:r>
        <w:rPr>
          <w:rFonts w:ascii="Arial" w:hAnsi="Arial" w:cs="Arial" w:hint="cs"/>
          <w:rtl/>
        </w:rPr>
        <w:t>على</w:t>
      </w:r>
      <w:r>
        <w:rPr>
          <w:rtl/>
        </w:rPr>
        <w:t xml:space="preserve"> </w:t>
      </w:r>
      <w:r>
        <w:rPr>
          <w:rFonts w:ascii="Arial" w:hAnsi="Arial" w:cs="Arial" w:hint="cs"/>
          <w:rtl/>
        </w:rPr>
        <w:t>الأشجار</w:t>
      </w:r>
      <w:r>
        <w:rPr>
          <w:rtl/>
        </w:rPr>
        <w:t xml:space="preserve"> </w:t>
      </w:r>
      <w:r>
        <w:rPr>
          <w:rFonts w:ascii="Arial" w:hAnsi="Arial" w:cs="Arial" w:hint="cs"/>
          <w:rtl/>
        </w:rPr>
        <w:t>قليلا</w:t>
      </w:r>
      <w:r>
        <w:rPr>
          <w:rtl/>
        </w:rPr>
        <w:t xml:space="preserve"> </w:t>
      </w:r>
      <w:r>
        <w:rPr>
          <w:rFonts w:ascii="Arial" w:hAnsi="Arial" w:cs="Arial" w:hint="cs"/>
          <w:rtl/>
        </w:rPr>
        <w:t>إلى</w:t>
      </w:r>
      <w:r>
        <w:rPr>
          <w:rtl/>
        </w:rPr>
        <w:t xml:space="preserve"> </w:t>
      </w:r>
      <w:r>
        <w:rPr>
          <w:rFonts w:ascii="Arial" w:hAnsi="Arial" w:cs="Arial" w:hint="cs"/>
          <w:rtl/>
        </w:rPr>
        <w:t>الآن</w:t>
      </w:r>
      <w:r>
        <w:rPr>
          <w:rtl/>
        </w:rPr>
        <w:t xml:space="preserve"> </w:t>
      </w:r>
      <w:r>
        <w:rPr>
          <w:rFonts w:ascii="Arial" w:hAnsi="Arial" w:cs="Arial" w:hint="cs"/>
          <w:rtl/>
        </w:rPr>
        <w:t>في</w:t>
      </w:r>
      <w:r>
        <w:rPr>
          <w:rtl/>
        </w:rPr>
        <w:t xml:space="preserve"> </w:t>
      </w:r>
      <w:r>
        <w:rPr>
          <w:rFonts w:ascii="Arial" w:hAnsi="Arial" w:cs="Arial" w:hint="cs"/>
          <w:rtl/>
        </w:rPr>
        <w:t>بوادي</w:t>
      </w:r>
      <w:r>
        <w:rPr>
          <w:rtl/>
        </w:rPr>
        <w:t xml:space="preserve"> </w:t>
      </w:r>
      <w:r>
        <w:rPr>
          <w:rFonts w:ascii="Calibri" w:cs="Calibri" w:hint="cs"/>
          <w:rtl/>
        </w:rPr>
        <w:t>«</w:t>
      </w:r>
      <w:r>
        <w:rPr>
          <w:rFonts w:ascii="Arial" w:hAnsi="Arial" w:cs="Arial" w:hint="cs"/>
          <w:rtl/>
        </w:rPr>
        <w:t>تركستان</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مشهور</w:t>
      </w:r>
      <w:r>
        <w:rPr>
          <w:rtl/>
        </w:rPr>
        <w:t xml:space="preserve"> </w:t>
      </w:r>
      <w:r>
        <w:rPr>
          <w:rFonts w:ascii="Arial" w:hAnsi="Arial" w:cs="Arial" w:hint="cs"/>
          <w:rtl/>
        </w:rPr>
        <w:t>في</w:t>
      </w:r>
      <w:r>
        <w:rPr>
          <w:rtl/>
        </w:rPr>
        <w:t xml:space="preserve"> </w:t>
      </w:r>
      <w:r>
        <w:rPr>
          <w:rFonts w:ascii="Arial" w:hAnsi="Arial" w:cs="Arial" w:hint="cs"/>
          <w:rtl/>
        </w:rPr>
        <w:t>بلدة</w:t>
      </w:r>
      <w:r>
        <w:rPr>
          <w:rtl/>
        </w:rPr>
        <w:t xml:space="preserve"> </w:t>
      </w:r>
      <w:r>
        <w:rPr>
          <w:rFonts w:ascii="Calibri" w:cs="Calibri" w:hint="cs"/>
          <w:rtl/>
        </w:rPr>
        <w:t>«</w:t>
      </w:r>
      <w:r>
        <w:rPr>
          <w:rFonts w:ascii="Arial" w:hAnsi="Arial" w:cs="Arial" w:hint="cs"/>
          <w:rtl/>
        </w:rPr>
        <w:t>آمد</w:t>
      </w:r>
      <w:r>
        <w:rPr>
          <w:rFonts w:ascii="Calibri" w:cs="Calibri" w:hint="cs"/>
          <w:rtl/>
        </w:rPr>
        <w:t>»</w:t>
      </w:r>
      <w:r>
        <w:rPr>
          <w:rtl/>
        </w:rPr>
        <w:t xml:space="preserve"> </w:t>
      </w:r>
      <w:r>
        <w:rPr>
          <w:rFonts w:ascii="Arial" w:hAnsi="Arial" w:cs="Arial" w:hint="cs"/>
          <w:rtl/>
        </w:rPr>
        <w:t>وحواليها،</w:t>
      </w:r>
      <w:r>
        <w:rPr>
          <w:rtl/>
        </w:rPr>
        <w:t xml:space="preserve"> </w:t>
      </w:r>
      <w:r>
        <w:rPr>
          <w:rFonts w:ascii="Arial" w:hAnsi="Arial" w:cs="Arial" w:hint="cs"/>
          <w:rtl/>
        </w:rPr>
        <w:t>شهر</w:t>
      </w:r>
      <w:r>
        <w:rPr>
          <w:rtl/>
        </w:rPr>
        <w:t xml:space="preserve"> </w:t>
      </w:r>
      <w:r>
        <w:rPr>
          <w:rFonts w:ascii="Arial" w:hAnsi="Arial" w:cs="Arial" w:hint="cs"/>
          <w:rtl/>
        </w:rPr>
        <w:t>فيهم</w:t>
      </w:r>
      <w:r>
        <w:rPr>
          <w:rtl/>
        </w:rPr>
        <w:t xml:space="preserve"> </w:t>
      </w:r>
      <w:r>
        <w:rPr>
          <w:rFonts w:ascii="Arial" w:hAnsi="Arial" w:cs="Arial" w:hint="cs"/>
          <w:rtl/>
        </w:rPr>
        <w:t>بحلوة</w:t>
      </w:r>
      <w:r>
        <w:rPr>
          <w:rtl/>
        </w:rPr>
        <w:t xml:space="preserve"> </w:t>
      </w:r>
      <w:r>
        <w:rPr>
          <w:rFonts w:ascii="Arial" w:hAnsi="Arial" w:cs="Arial" w:hint="cs"/>
          <w:rtl/>
        </w:rPr>
        <w:t>القدرة</w:t>
      </w:r>
      <w:r>
        <w:rPr>
          <w:color w:val="008751"/>
          <w:vertAlign w:val="superscript"/>
          <w:rtl/>
        </w:rPr>
        <w:footnoteReference w:id="70"/>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أُمروا</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يأخذوا</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صاعٍ</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ولا</w:t>
      </w:r>
      <w:r>
        <w:rPr>
          <w:rtl/>
        </w:rPr>
        <w:t xml:space="preserve"> </w:t>
      </w:r>
      <w:r>
        <w:rPr>
          <w:rFonts w:ascii="Arial" w:hAnsi="Arial" w:cs="Arial" w:hint="cs"/>
          <w:rtl/>
        </w:rPr>
        <w:t>يدَّخروا</w:t>
      </w:r>
      <w:r>
        <w:rPr>
          <w:rtl/>
        </w:rPr>
        <w:t xml:space="preserve"> </w:t>
      </w:r>
      <w:r>
        <w:rPr>
          <w:rFonts w:ascii="Arial" w:hAnsi="Arial" w:cs="Arial" w:hint="cs"/>
          <w:rtl/>
        </w:rPr>
        <w:t>الزيادة</w:t>
      </w:r>
      <w:r>
        <w:rPr>
          <w:rtl/>
        </w:rPr>
        <w:t xml:space="preserve"> </w:t>
      </w:r>
      <w:r>
        <w:rPr>
          <w:rFonts w:ascii="Arial" w:hAnsi="Arial" w:cs="Arial" w:hint="cs"/>
          <w:rtl/>
        </w:rPr>
        <w:t>إلَّا</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فيأخذون</w:t>
      </w:r>
      <w:r>
        <w:rPr>
          <w:rtl/>
        </w:rPr>
        <w:t xml:space="preserve"> </w:t>
      </w:r>
      <w:r>
        <w:rPr>
          <w:rFonts w:ascii="Arial" w:hAnsi="Arial" w:cs="Arial" w:hint="cs"/>
          <w:rtl/>
        </w:rPr>
        <w:t>فيه</w:t>
      </w:r>
      <w:r>
        <w:rPr>
          <w:rtl/>
        </w:rPr>
        <w:t xml:space="preserve"> </w:t>
      </w:r>
      <w:r>
        <w:rPr>
          <w:rFonts w:ascii="Arial" w:hAnsi="Arial" w:cs="Arial" w:hint="cs"/>
          <w:rtl/>
        </w:rPr>
        <w:t>صاعين</w:t>
      </w:r>
      <w:r>
        <w:rPr>
          <w:rtl/>
        </w:rPr>
        <w:t xml:space="preserve"> </w:t>
      </w:r>
      <w:r>
        <w:rPr>
          <w:rFonts w:ascii="Arial" w:hAnsi="Arial" w:cs="Arial" w:hint="cs"/>
          <w:rtl/>
        </w:rPr>
        <w:t>ليدَّخروا</w:t>
      </w:r>
      <w:r>
        <w:rPr>
          <w:rtl/>
        </w:rPr>
        <w:t xml:space="preserve"> </w:t>
      </w:r>
      <w:r>
        <w:rPr>
          <w:rFonts w:ascii="Arial" w:hAnsi="Arial" w:cs="Arial" w:hint="cs"/>
          <w:rtl/>
        </w:rPr>
        <w:t>ليوم</w:t>
      </w:r>
      <w:r>
        <w:rPr>
          <w:rtl/>
        </w:rPr>
        <w:t xml:space="preserve"> </w:t>
      </w:r>
      <w:r>
        <w:rPr>
          <w:rFonts w:ascii="Arial" w:hAnsi="Arial" w:cs="Arial" w:hint="cs"/>
          <w:rtl/>
        </w:rPr>
        <w:t>السبت،</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ينزل</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w:t>
      </w:r>
    </w:p>
    <w:p w:rsidR="00FD73EF" w:rsidRDefault="00FD73EF">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وَالسَّلْوَى</w:t>
      </w:r>
      <w:r>
        <w:rPr>
          <w:w w:val="97"/>
          <w:rtl/>
        </w:rPr>
        <w:t> </w:t>
      </w:r>
      <w:r>
        <w:rPr>
          <w:rFonts w:ascii="Arial" w:hAnsi="Arial" w:cs="Arial" w:hint="cs"/>
          <w:w w:val="97"/>
          <w:rtl/>
        </w:rPr>
        <w:t>﴾</w:t>
      </w:r>
      <w:r>
        <w:rPr>
          <w:w w:val="97"/>
          <w:rtl/>
        </w:rPr>
        <w:t xml:space="preserve"> </w:t>
      </w:r>
      <w:r>
        <w:rPr>
          <w:rFonts w:ascii="Arial" w:hAnsi="Arial" w:cs="Arial" w:hint="cs"/>
          <w:w w:val="97"/>
          <w:rtl/>
        </w:rPr>
        <w:t>طائر</w:t>
      </w:r>
      <w:r>
        <w:rPr>
          <w:w w:val="97"/>
          <w:rtl/>
        </w:rPr>
        <w:t xml:space="preserve"> </w:t>
      </w:r>
      <w:r>
        <w:rPr>
          <w:rFonts w:ascii="Arial" w:hAnsi="Arial" w:cs="Arial" w:hint="cs"/>
          <w:w w:val="97"/>
          <w:rtl/>
        </w:rPr>
        <w:t>يشبه</w:t>
      </w:r>
      <w:r>
        <w:rPr>
          <w:w w:val="97"/>
          <w:rtl/>
        </w:rPr>
        <w:t xml:space="preserve"> </w:t>
      </w:r>
      <w:r>
        <w:rPr>
          <w:rFonts w:ascii="Arial" w:hAnsi="Arial" w:cs="Arial" w:hint="cs"/>
          <w:w w:val="97"/>
          <w:rtl/>
        </w:rPr>
        <w:t>السُّمَانَى،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السُّمَانَى،</w:t>
      </w:r>
      <w:r>
        <w:rPr>
          <w:w w:val="97"/>
          <w:rtl/>
        </w:rPr>
        <w:t xml:space="preserve"> </w:t>
      </w:r>
      <w:r>
        <w:rPr>
          <w:rFonts w:ascii="Arial" w:hAnsi="Arial" w:cs="Arial" w:hint="cs"/>
          <w:w w:val="97"/>
          <w:rtl/>
        </w:rPr>
        <w:t>وألِفه</w:t>
      </w:r>
      <w:r>
        <w:rPr>
          <w:w w:val="97"/>
          <w:rtl/>
        </w:rPr>
        <w:t xml:space="preserve"> </w:t>
      </w:r>
      <w:r>
        <w:rPr>
          <w:rFonts w:ascii="Arial" w:hAnsi="Arial" w:cs="Arial" w:hint="cs"/>
          <w:w w:val="97"/>
          <w:rtl/>
        </w:rPr>
        <w:t>ليست</w:t>
      </w:r>
      <w:r>
        <w:rPr>
          <w:w w:val="97"/>
          <w:rtl/>
        </w:rPr>
        <w:t xml:space="preserve"> </w:t>
      </w:r>
      <w:r>
        <w:rPr>
          <w:rFonts w:ascii="Arial" w:hAnsi="Arial" w:cs="Arial" w:hint="cs"/>
          <w:w w:val="97"/>
          <w:rtl/>
        </w:rPr>
        <w:t>للتأنيث</w:t>
      </w:r>
      <w:r>
        <w:rPr>
          <w:w w:val="97"/>
          <w:rtl/>
        </w:rPr>
        <w:t xml:space="preserve"> </w:t>
      </w:r>
      <w:r>
        <w:rPr>
          <w:rFonts w:ascii="Arial" w:hAnsi="Arial" w:cs="Arial" w:hint="cs"/>
          <w:w w:val="97"/>
          <w:rtl/>
        </w:rPr>
        <w:t>لورود</w:t>
      </w:r>
      <w:r>
        <w:rPr>
          <w:w w:val="97"/>
          <w:rtl/>
        </w:rPr>
        <w:t xml:space="preserve"> </w:t>
      </w:r>
      <w:r>
        <w:rPr>
          <w:rFonts w:ascii="Arial" w:hAnsi="Arial" w:cs="Arial" w:hint="cs"/>
          <w:w w:val="97"/>
          <w:rtl/>
        </w:rPr>
        <w:t>سُلواة</w:t>
      </w:r>
      <w:r>
        <w:rPr>
          <w:w w:val="97"/>
          <w:rtl/>
        </w:rPr>
        <w:t xml:space="preserve"> </w:t>
      </w:r>
      <w:r>
        <w:rPr>
          <w:rFonts w:ascii="Arial" w:hAnsi="Arial" w:cs="Arial" w:hint="cs"/>
          <w:w w:val="97"/>
          <w:rtl/>
        </w:rPr>
        <w:t>قلبت</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التاء</w:t>
      </w:r>
      <w:r>
        <w:rPr>
          <w:w w:val="97"/>
          <w:rtl/>
        </w:rPr>
        <w:t xml:space="preserve"> </w:t>
      </w:r>
      <w:r>
        <w:rPr>
          <w:rFonts w:ascii="Arial" w:hAnsi="Arial" w:cs="Arial" w:hint="cs"/>
          <w:w w:val="97"/>
          <w:rtl/>
        </w:rPr>
        <w:t>للوحدة</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للتأنيث،</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واحد</w:t>
      </w:r>
      <w:r>
        <w:rPr>
          <w:w w:val="97"/>
          <w:rtl/>
        </w:rPr>
        <w:t xml:space="preserve"> </w:t>
      </w:r>
      <w:r>
        <w:rPr>
          <w:rFonts w:ascii="Arial" w:hAnsi="Arial" w:cs="Arial" w:hint="cs"/>
          <w:w w:val="97"/>
          <w:rtl/>
        </w:rPr>
        <w:t>والجمع</w:t>
      </w:r>
      <w:r>
        <w:rPr>
          <w:w w:val="97"/>
          <w:rtl/>
        </w:rPr>
        <w:t xml:space="preserve"> </w:t>
      </w:r>
      <w:r>
        <w:rPr>
          <w:rFonts w:ascii="Arial" w:hAnsi="Arial" w:cs="Arial" w:hint="cs"/>
          <w:w w:val="97"/>
          <w:rtl/>
        </w:rPr>
        <w:t>سلاوة،</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للواحد</w:t>
      </w:r>
      <w:r>
        <w:rPr>
          <w:w w:val="97"/>
          <w:rtl/>
        </w:rPr>
        <w:t xml:space="preserve"> </w:t>
      </w:r>
      <w:r>
        <w:rPr>
          <w:rFonts w:ascii="Arial" w:hAnsi="Arial" w:cs="Arial" w:hint="cs"/>
          <w:w w:val="97"/>
          <w:rtl/>
        </w:rPr>
        <w:t>فصاعدًا</w:t>
      </w:r>
      <w:r>
        <w:rPr>
          <w:w w:val="97"/>
          <w:rtl/>
        </w:rPr>
        <w:t xml:space="preserve">. </w:t>
      </w:r>
      <w:r>
        <w:rPr>
          <w:rFonts w:ascii="Arial" w:hAnsi="Arial" w:cs="Arial" w:hint="cs"/>
          <w:w w:val="97"/>
          <w:rtl/>
        </w:rPr>
        <w:t>تبعثه</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ريح</w:t>
      </w:r>
      <w:r>
        <w:rPr>
          <w:w w:val="97"/>
          <w:rtl/>
        </w:rPr>
        <w:t xml:space="preserve"> </w:t>
      </w:r>
      <w:r>
        <w:rPr>
          <w:rFonts w:ascii="Arial" w:hAnsi="Arial" w:cs="Arial" w:hint="cs"/>
          <w:w w:val="97"/>
          <w:rtl/>
        </w:rPr>
        <w:t>الجنوب</w:t>
      </w:r>
      <w:r>
        <w:rPr>
          <w:w w:val="97"/>
          <w:rtl/>
        </w:rPr>
        <w:t xml:space="preserve"> </w:t>
      </w:r>
      <w:r>
        <w:rPr>
          <w:rFonts w:ascii="Arial" w:hAnsi="Arial" w:cs="Arial" w:hint="cs"/>
          <w:w w:val="97"/>
          <w:rtl/>
        </w:rPr>
        <w:t>فيذبح</w:t>
      </w:r>
      <w:r>
        <w:rPr>
          <w:w w:val="97"/>
          <w:rtl/>
        </w:rPr>
        <w:t xml:space="preserve"> </w:t>
      </w:r>
      <w:r>
        <w:rPr>
          <w:rFonts w:ascii="Arial" w:hAnsi="Arial" w:cs="Arial" w:hint="cs"/>
          <w:w w:val="97"/>
          <w:rtl/>
        </w:rPr>
        <w:t>الرجل</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يكفيه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حدِّ</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المنِّ،</w:t>
      </w:r>
      <w:r>
        <w:rPr>
          <w:w w:val="97"/>
          <w:rtl/>
        </w:rPr>
        <w:t xml:space="preserve"> </w:t>
      </w:r>
      <w:r>
        <w:rPr>
          <w:rFonts w:ascii="Arial" w:hAnsi="Arial" w:cs="Arial" w:hint="cs"/>
          <w:w w:val="97"/>
          <w:rtl/>
        </w:rPr>
        <w:t>ويطير</w:t>
      </w:r>
      <w:r>
        <w:rPr>
          <w:w w:val="97"/>
          <w:rtl/>
        </w:rPr>
        <w:t xml:space="preserve"> </w:t>
      </w:r>
      <w:r>
        <w:rPr>
          <w:rFonts w:ascii="Arial" w:hAnsi="Arial" w:cs="Arial" w:hint="cs"/>
          <w:w w:val="97"/>
          <w:rtl/>
        </w:rPr>
        <w:t>الباقي،</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بكرة</w:t>
      </w:r>
      <w:r>
        <w:rPr>
          <w:w w:val="97"/>
          <w:rtl/>
        </w:rPr>
        <w:t xml:space="preserve"> </w:t>
      </w:r>
      <w:r>
        <w:rPr>
          <w:rFonts w:ascii="Arial" w:hAnsi="Arial" w:cs="Arial" w:hint="cs"/>
          <w:w w:val="97"/>
          <w:rtl/>
        </w:rPr>
        <w:t>وعشيًّا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متى</w:t>
      </w:r>
      <w:r>
        <w:rPr>
          <w:w w:val="97"/>
          <w:rtl/>
        </w:rPr>
        <w:t xml:space="preserve"> </w:t>
      </w:r>
      <w:r>
        <w:rPr>
          <w:rFonts w:ascii="Arial" w:hAnsi="Arial" w:cs="Arial" w:hint="cs"/>
          <w:w w:val="97"/>
          <w:rtl/>
        </w:rPr>
        <w:t>شاءوا،</w:t>
      </w:r>
      <w:r>
        <w:rPr>
          <w:w w:val="97"/>
          <w:rtl/>
        </w:rPr>
        <w:t xml:space="preserve"> </w:t>
      </w:r>
      <w:r>
        <w:rPr>
          <w:rFonts w:ascii="Arial" w:hAnsi="Arial" w:cs="Arial" w:hint="cs"/>
          <w:w w:val="97"/>
          <w:rtl/>
        </w:rPr>
        <w:t>وادَّخروا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المنِّ</w:t>
      </w:r>
      <w:r>
        <w:rPr>
          <w:w w:val="97"/>
          <w:rtl/>
        </w:rPr>
        <w:t xml:space="preserve"> </w:t>
      </w:r>
      <w:r>
        <w:rPr>
          <w:rFonts w:ascii="Arial" w:hAnsi="Arial" w:cs="Arial" w:hint="cs"/>
          <w:w w:val="97"/>
          <w:rtl/>
        </w:rPr>
        <w:t>والسلوى</w:t>
      </w:r>
      <w:r>
        <w:rPr>
          <w:w w:val="97"/>
          <w:rtl/>
        </w:rPr>
        <w:t xml:space="preserve"> </w:t>
      </w:r>
      <w:r>
        <w:rPr>
          <w:rFonts w:ascii="Arial" w:hAnsi="Arial" w:cs="Arial" w:hint="cs"/>
          <w:w w:val="97"/>
          <w:rtl/>
        </w:rPr>
        <w:t>فأصاب</w:t>
      </w:r>
      <w:r>
        <w:rPr>
          <w:w w:val="97"/>
          <w:rtl/>
        </w:rPr>
        <w:t xml:space="preserve"> </w:t>
      </w:r>
      <w:r>
        <w:rPr>
          <w:rFonts w:ascii="Arial" w:hAnsi="Arial" w:cs="Arial" w:hint="cs"/>
          <w:w w:val="97"/>
          <w:rtl/>
        </w:rPr>
        <w:t>النتن</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ادَّخروا</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البخاري</w:t>
      </w:r>
      <w:r>
        <w:rPr>
          <w:w w:val="97"/>
          <w:rtl/>
        </w:rPr>
        <w:t xml:space="preserve"> </w:t>
      </w:r>
      <w:r>
        <w:rPr>
          <w:rFonts w:ascii="Arial" w:hAnsi="Arial" w:cs="Arial" w:hint="cs"/>
          <w:w w:val="97"/>
          <w:rtl/>
        </w:rPr>
        <w:t>ومسلم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هريرة</w:t>
      </w:r>
      <w:r>
        <w:rPr>
          <w:w w:val="97"/>
          <w:rtl/>
        </w:rPr>
        <w:t xml:space="preserve"> </w:t>
      </w:r>
      <w:r>
        <w:rPr>
          <w:rFonts w:ascii="Arial" w:hAnsi="Arial" w:cs="Arial" w:hint="cs"/>
          <w:w w:val="97"/>
          <w:rtl/>
        </w:rPr>
        <w:t>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w:t>
      </w:r>
      <w:r>
        <w:rPr>
          <w:rStyle w:val="bold"/>
          <w:rFonts w:ascii="Arial" w:hAnsi="Arial" w:cs="Arial" w:hint="cs"/>
          <w:w w:val="97"/>
          <w:rtl/>
        </w:rPr>
        <w:t>لَولَا</w:t>
      </w:r>
      <w:r>
        <w:rPr>
          <w:rStyle w:val="bold"/>
          <w:w w:val="97"/>
          <w:rtl/>
        </w:rPr>
        <w:t xml:space="preserve"> </w:t>
      </w:r>
      <w:r>
        <w:rPr>
          <w:rStyle w:val="bold"/>
          <w:rFonts w:ascii="Arial" w:hAnsi="Arial" w:cs="Arial" w:hint="cs"/>
          <w:w w:val="97"/>
          <w:rtl/>
        </w:rPr>
        <w:t>بَنُو</w:t>
      </w:r>
      <w:r>
        <w:rPr>
          <w:rStyle w:val="bold"/>
          <w:w w:val="97"/>
          <w:rtl/>
        </w:rPr>
        <w:t xml:space="preserve"> </w:t>
      </w:r>
      <w:r>
        <w:rPr>
          <w:rStyle w:val="bold"/>
          <w:rFonts w:ascii="Arial" w:hAnsi="Arial" w:cs="Arial" w:hint="cs"/>
          <w:w w:val="97"/>
          <w:rtl/>
        </w:rPr>
        <w:t>إِسرائِيل</w:t>
      </w:r>
      <w:r>
        <w:rPr>
          <w:rStyle w:val="bold"/>
          <w:w w:val="97"/>
          <w:rtl/>
        </w:rPr>
        <w:t xml:space="preserve"> </w:t>
      </w:r>
      <w:r>
        <w:rPr>
          <w:rStyle w:val="bold"/>
          <w:rFonts w:ascii="Arial" w:hAnsi="Arial" w:cs="Arial" w:hint="cs"/>
          <w:w w:val="97"/>
          <w:rtl/>
        </w:rPr>
        <w:t>لَم</w:t>
      </w:r>
      <w:r>
        <w:rPr>
          <w:rStyle w:val="bold"/>
          <w:w w:val="97"/>
          <w:rtl/>
        </w:rPr>
        <w:t xml:space="preserve"> </w:t>
      </w:r>
      <w:r>
        <w:rPr>
          <w:rStyle w:val="bold"/>
          <w:rFonts w:ascii="Arial" w:hAnsi="Arial" w:cs="Arial" w:hint="cs"/>
          <w:w w:val="97"/>
          <w:rtl/>
        </w:rPr>
        <w:t>يَخْنَزِ</w:t>
      </w:r>
      <w:r>
        <w:rPr>
          <w:rStyle w:val="bold"/>
          <w:w w:val="97"/>
          <w:rtl/>
        </w:rPr>
        <w:t xml:space="preserve"> </w:t>
      </w:r>
      <w:r>
        <w:rPr>
          <w:rStyle w:val="bold"/>
          <w:rFonts w:ascii="Arial" w:hAnsi="Arial" w:cs="Arial" w:hint="cs"/>
          <w:w w:val="97"/>
          <w:rtl/>
        </w:rPr>
        <w:t>اللَّحمُ</w:t>
      </w:r>
      <w:r>
        <w:rPr>
          <w:rStyle w:val="bold"/>
          <w:w w:val="97"/>
          <w:rtl/>
        </w:rPr>
        <w:t>...</w:t>
      </w:r>
      <w:r>
        <w:rPr>
          <w:rStyle w:val="bold"/>
          <w:rFonts w:ascii="Calibri" w:cs="Calibri" w:hint="cs"/>
          <w:w w:val="97"/>
          <w:rtl/>
        </w:rPr>
        <w:t>»</w:t>
      </w:r>
      <w:r>
        <w:rPr>
          <w:color w:val="008751"/>
          <w:w w:val="97"/>
          <w:vertAlign w:val="superscript"/>
          <w:rtl/>
        </w:rPr>
        <w:footnoteReference w:id="71"/>
      </w:r>
      <w:r>
        <w:rPr>
          <w:w w:val="97"/>
          <w:rtl/>
        </w:rPr>
        <w:t xml:space="preserve"> </w:t>
      </w:r>
      <w:r>
        <w:rPr>
          <w:rFonts w:ascii="Arial" w:hAnsi="Arial" w:cs="Arial" w:hint="cs"/>
          <w:w w:val="97"/>
          <w:rtl/>
        </w:rPr>
        <w:t>الحديث</w:t>
      </w:r>
      <w:r>
        <w:rPr>
          <w:w w:val="97"/>
          <w:rtl/>
        </w:rPr>
        <w:t>.</w:t>
      </w:r>
    </w:p>
    <w:p w:rsidR="00FD73EF" w:rsidRDefault="00FD73EF">
      <w:pPr>
        <w:pStyle w:val="textquran"/>
        <w:spacing w:before="170"/>
        <w:rPr>
          <w:w w:val="102"/>
          <w:rtl/>
        </w:rPr>
      </w:pPr>
      <w:r>
        <w:rPr>
          <w:rFonts w:ascii="Arial" w:hAnsi="Arial" w:cs="Arial" w:hint="cs"/>
          <w:w w:val="102"/>
          <w:rtl/>
        </w:rPr>
        <w:t>ويروى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السلوى</w:t>
      </w:r>
      <w:r>
        <w:rPr>
          <w:w w:val="102"/>
          <w:rtl/>
        </w:rPr>
        <w:t xml:space="preserve"> </w:t>
      </w:r>
      <w:r>
        <w:rPr>
          <w:rFonts w:ascii="Arial" w:hAnsi="Arial" w:cs="Arial" w:hint="cs"/>
          <w:w w:val="102"/>
          <w:rtl/>
        </w:rPr>
        <w:t>تجيئهم</w:t>
      </w:r>
      <w:r>
        <w:rPr>
          <w:w w:val="102"/>
          <w:rtl/>
        </w:rPr>
        <w:t xml:space="preserve"> </w:t>
      </w:r>
      <w:r>
        <w:rPr>
          <w:rFonts w:ascii="Arial" w:hAnsi="Arial" w:cs="Arial" w:hint="cs"/>
          <w:w w:val="102"/>
          <w:rtl/>
        </w:rPr>
        <w:t>مطبوخة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مشويَّة،</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ويناسبه</w:t>
      </w:r>
      <w:r>
        <w:rPr>
          <w:w w:val="102"/>
          <w:rtl/>
        </w:rPr>
        <w:t xml:space="preserve"> </w:t>
      </w:r>
      <w:r>
        <w:rPr>
          <w:rFonts w:ascii="Arial" w:hAnsi="Arial" w:cs="Arial" w:hint="cs"/>
          <w:w w:val="102"/>
          <w:rtl/>
        </w:rPr>
        <w:t>الحديث</w:t>
      </w:r>
      <w:r>
        <w:rPr>
          <w:w w:val="102"/>
          <w:rtl/>
        </w:rPr>
        <w:t xml:space="preserve"> </w:t>
      </w:r>
      <w:r>
        <w:rPr>
          <w:rFonts w:ascii="Arial" w:hAnsi="Arial" w:cs="Arial" w:hint="cs"/>
          <w:w w:val="102"/>
          <w:rtl/>
        </w:rPr>
        <w:t>المذكور؛</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التغيير</w:t>
      </w:r>
      <w:r>
        <w:rPr>
          <w:w w:val="102"/>
          <w:rtl/>
        </w:rPr>
        <w:t xml:space="preserve"> </w:t>
      </w:r>
      <w:r>
        <w:rPr>
          <w:rFonts w:ascii="Arial" w:hAnsi="Arial" w:cs="Arial" w:hint="cs"/>
          <w:w w:val="102"/>
          <w:rtl/>
        </w:rPr>
        <w:t>أنسب</w:t>
      </w:r>
      <w:r>
        <w:rPr>
          <w:w w:val="102"/>
          <w:rtl/>
        </w:rPr>
        <w:t xml:space="preserve"> </w:t>
      </w:r>
      <w:r>
        <w:rPr>
          <w:rFonts w:ascii="Arial" w:hAnsi="Arial" w:cs="Arial" w:hint="cs"/>
          <w:w w:val="102"/>
          <w:rtl/>
        </w:rPr>
        <w:t>بالمطبوخ،</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أعظم</w:t>
      </w:r>
      <w:r>
        <w:rPr>
          <w:w w:val="102"/>
          <w:rtl/>
        </w:rPr>
        <w:t xml:space="preserve"> </w:t>
      </w:r>
      <w:r>
        <w:rPr>
          <w:rFonts w:ascii="Arial" w:hAnsi="Arial" w:cs="Arial" w:hint="cs"/>
          <w:w w:val="102"/>
          <w:rtl/>
        </w:rPr>
        <w:t>معجزة،</w:t>
      </w:r>
      <w:r>
        <w:rPr>
          <w:w w:val="102"/>
          <w:rtl/>
        </w:rPr>
        <w:t xml:space="preserve"> </w:t>
      </w:r>
      <w:r>
        <w:rPr>
          <w:rStyle w:val="bold"/>
          <w:rFonts w:ascii="Arial" w:hAnsi="Arial" w:cs="Arial" w:hint="cs"/>
          <w:w w:val="102"/>
          <w:rtl/>
        </w:rPr>
        <w:t>قلت</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يخنز</w:t>
      </w:r>
      <w:r>
        <w:rPr>
          <w:w w:val="102"/>
          <w:rtl/>
        </w:rPr>
        <w:t xml:space="preserve"> </w:t>
      </w:r>
      <w:r>
        <w:rPr>
          <w:rFonts w:ascii="Arial" w:hAnsi="Arial" w:cs="Arial" w:hint="cs"/>
          <w:w w:val="102"/>
          <w:rtl/>
        </w:rPr>
        <w:t>المطبوخ</w:t>
      </w:r>
      <w:r>
        <w:rPr>
          <w:w w:val="102"/>
          <w:rtl/>
        </w:rPr>
        <w:t xml:space="preserve"> </w:t>
      </w:r>
      <w:r>
        <w:rPr>
          <w:rFonts w:ascii="Arial" w:hAnsi="Arial" w:cs="Arial" w:hint="cs"/>
          <w:w w:val="102"/>
          <w:rtl/>
        </w:rPr>
        <w:t>يخنز</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المطبوخ،</w:t>
      </w:r>
      <w:r>
        <w:rPr>
          <w:w w:val="102"/>
          <w:rtl/>
        </w:rPr>
        <w:t xml:space="preserve">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تثبت</w:t>
      </w:r>
      <w:r>
        <w:rPr>
          <w:rStyle w:val="bold"/>
          <w:w w:val="102"/>
          <w:rtl/>
        </w:rPr>
        <w:t xml:space="preserve"> </w:t>
      </w:r>
      <w:r>
        <w:rPr>
          <w:rStyle w:val="bold"/>
          <w:rFonts w:ascii="Arial" w:hAnsi="Arial" w:cs="Arial" w:hint="cs"/>
          <w:w w:val="102"/>
          <w:rtl/>
        </w:rPr>
        <w:t>المعجزة</w:t>
      </w:r>
      <w:r>
        <w:rPr>
          <w:rStyle w:val="bold"/>
          <w:w w:val="102"/>
          <w:rtl/>
        </w:rPr>
        <w:t xml:space="preserve"> </w:t>
      </w:r>
      <w:r>
        <w:rPr>
          <w:rStyle w:val="bold"/>
          <w:rFonts w:ascii="Arial" w:hAnsi="Arial" w:cs="Arial" w:hint="cs"/>
          <w:w w:val="102"/>
          <w:rtl/>
        </w:rPr>
        <w:t>بلا</w:t>
      </w:r>
      <w:r>
        <w:rPr>
          <w:rStyle w:val="bold"/>
          <w:w w:val="102"/>
          <w:rtl/>
        </w:rPr>
        <w:t xml:space="preserve"> </w:t>
      </w:r>
      <w:r>
        <w:rPr>
          <w:rStyle w:val="bold"/>
          <w:rFonts w:ascii="Arial" w:hAnsi="Arial" w:cs="Arial" w:hint="cs"/>
          <w:w w:val="102"/>
          <w:rtl/>
        </w:rPr>
        <w:t>دليل</w:t>
      </w:r>
      <w:r>
        <w:rPr>
          <w:rStyle w:val="bold"/>
          <w:w w:val="102"/>
          <w:rtl/>
        </w:rPr>
        <w:t xml:space="preserve"> </w:t>
      </w:r>
      <w:r>
        <w:rPr>
          <w:rStyle w:val="bold"/>
          <w:rFonts w:ascii="Arial" w:hAnsi="Arial" w:cs="Arial" w:hint="cs"/>
          <w:w w:val="102"/>
          <w:rtl/>
        </w:rPr>
        <w:t>قويٍّ</w:t>
      </w:r>
      <w:r>
        <w:rPr>
          <w:w w:val="102"/>
          <w:rtl/>
        </w:rPr>
        <w:t xml:space="preserve">. </w:t>
      </w:r>
      <w:r>
        <w:rPr>
          <w:rFonts w:ascii="Arial" w:hAnsi="Arial" w:cs="Arial" w:hint="cs"/>
          <w:w w:val="102"/>
          <w:rtl/>
        </w:rPr>
        <w:t>وقدَّم</w:t>
      </w:r>
      <w:r>
        <w:rPr>
          <w:w w:val="102"/>
          <w:rtl/>
        </w:rPr>
        <w:t xml:space="preserve"> </w:t>
      </w:r>
      <w:r>
        <w:rPr>
          <w:rFonts w:ascii="Arial" w:hAnsi="Arial" w:cs="Arial" w:hint="cs"/>
          <w:w w:val="102"/>
          <w:rtl/>
        </w:rPr>
        <w:t>المنَّ</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حلوى</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السلوى</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أنَّها</w:t>
      </w:r>
      <w:r>
        <w:rPr>
          <w:w w:val="102"/>
          <w:rtl/>
        </w:rPr>
        <w:t xml:space="preserve"> </w:t>
      </w:r>
      <w:r>
        <w:rPr>
          <w:rFonts w:ascii="Arial" w:hAnsi="Arial" w:cs="Arial" w:hint="cs"/>
          <w:w w:val="102"/>
          <w:rtl/>
        </w:rPr>
        <w:t>غذاء</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نزوله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السماء</w:t>
      </w:r>
      <w:r>
        <w:rPr>
          <w:w w:val="102"/>
          <w:rtl/>
        </w:rPr>
        <w:t xml:space="preserve"> </w:t>
      </w:r>
      <w:r>
        <w:rPr>
          <w:rFonts w:ascii="Arial" w:hAnsi="Arial" w:cs="Arial" w:hint="cs"/>
          <w:w w:val="102"/>
          <w:rtl/>
        </w:rPr>
        <w:t>خارق</w:t>
      </w:r>
      <w:r>
        <w:rPr>
          <w:w w:val="102"/>
          <w:rtl/>
        </w:rPr>
        <w:t xml:space="preserve"> </w:t>
      </w:r>
      <w:r>
        <w:rPr>
          <w:rFonts w:ascii="Arial" w:hAnsi="Arial" w:cs="Arial" w:hint="cs"/>
          <w:w w:val="102"/>
          <w:rtl/>
        </w:rPr>
        <w:t>للعادة</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الطير</w:t>
      </w:r>
      <w:r>
        <w:rPr>
          <w:w w:val="102"/>
          <w:rtl/>
        </w:rPr>
        <w:t>.</w:t>
      </w:r>
    </w:p>
    <w:p w:rsidR="00FD73EF" w:rsidRDefault="00FD73EF">
      <w:pPr>
        <w:pStyle w:val="textquran"/>
        <w:rPr>
          <w:rtl/>
        </w:rPr>
      </w:pPr>
      <w:r>
        <w:rPr>
          <w:rFonts w:ascii="Arial" w:hAnsi="Arial" w:cs="Arial" w:hint="cs"/>
          <w:rtl/>
        </w:rPr>
        <w:t>قائلين</w:t>
      </w:r>
      <w:r>
        <w:rPr>
          <w:rtl/>
        </w:rPr>
        <w:t xml:space="preserve"> </w:t>
      </w:r>
      <w:r>
        <w:rPr>
          <w:rFonts w:ascii="Arial" w:hAnsi="Arial" w:cs="Arial" w:hint="cs"/>
          <w:rtl/>
        </w:rPr>
        <w:t>لكم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كُلُواْ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طَيِّبَاتِ</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رَزَقْنَاكُمْ</w:t>
      </w:r>
      <w:r>
        <w:rPr>
          <w:rtl/>
        </w:rPr>
        <w:t> </w:t>
      </w:r>
      <w:r>
        <w:rPr>
          <w:rFonts w:ascii="Arial" w:hAnsi="Arial" w:cs="Arial" w:hint="cs"/>
          <w:rtl/>
        </w:rPr>
        <w:t>﴾</w:t>
      </w:r>
      <w:r>
        <w:rPr>
          <w:rtl/>
        </w:rPr>
        <w:t xml:space="preserve"> </w:t>
      </w:r>
      <w:r>
        <w:rPr>
          <w:rFonts w:ascii="Arial" w:hAnsi="Arial" w:cs="Arial" w:hint="cs"/>
          <w:rtl/>
        </w:rPr>
        <w:t>المنُّ</w:t>
      </w:r>
      <w:r>
        <w:rPr>
          <w:rtl/>
        </w:rPr>
        <w:t xml:space="preserve"> </w:t>
      </w:r>
      <w:r>
        <w:rPr>
          <w:rFonts w:ascii="Arial" w:hAnsi="Arial" w:cs="Arial" w:hint="cs"/>
          <w:rtl/>
        </w:rPr>
        <w:t>والسلوى</w:t>
      </w:r>
      <w:r>
        <w:rPr>
          <w:rtl/>
        </w:rPr>
        <w:t xml:space="preserve"> </w:t>
      </w:r>
      <w:r>
        <w:rPr>
          <w:rFonts w:ascii="Arial" w:hAnsi="Arial" w:cs="Arial" w:hint="cs"/>
          <w:rtl/>
        </w:rPr>
        <w:t>طيِّبان</w:t>
      </w:r>
      <w:r>
        <w:rPr>
          <w:rtl/>
        </w:rPr>
        <w:t xml:space="preserve">: </w:t>
      </w:r>
      <w:r>
        <w:rPr>
          <w:rFonts w:ascii="Arial" w:hAnsi="Arial" w:cs="Arial" w:hint="cs"/>
          <w:rtl/>
        </w:rPr>
        <w:t>طيب</w:t>
      </w:r>
      <w:r>
        <w:rPr>
          <w:rtl/>
        </w:rPr>
        <w:t xml:space="preserve"> </w:t>
      </w:r>
      <w:r>
        <w:rPr>
          <w:rFonts w:ascii="Arial" w:hAnsi="Arial" w:cs="Arial" w:hint="cs"/>
          <w:rtl/>
        </w:rPr>
        <w:t>لذَّة،</w:t>
      </w:r>
      <w:r>
        <w:rPr>
          <w:rtl/>
        </w:rPr>
        <w:t xml:space="preserve"> </w:t>
      </w:r>
      <w:r>
        <w:rPr>
          <w:rFonts w:ascii="Arial" w:hAnsi="Arial" w:cs="Arial" w:hint="cs"/>
          <w:rtl/>
        </w:rPr>
        <w:t>وطيب</w:t>
      </w:r>
      <w:r>
        <w:rPr>
          <w:rtl/>
        </w:rPr>
        <w:t xml:space="preserve"> </w:t>
      </w:r>
      <w:r>
        <w:rPr>
          <w:rFonts w:ascii="Arial" w:hAnsi="Arial" w:cs="Arial" w:hint="cs"/>
          <w:rtl/>
        </w:rPr>
        <w:t>حلال،</w:t>
      </w:r>
      <w:r>
        <w:rPr>
          <w:rtl/>
        </w:rPr>
        <w:t xml:space="preserve"> </w:t>
      </w:r>
      <w:r>
        <w:rPr>
          <w:rFonts w:ascii="Arial" w:hAnsi="Arial" w:cs="Arial" w:hint="cs"/>
          <w:rtl/>
        </w:rPr>
        <w:t>وطيب</w:t>
      </w:r>
      <w:r>
        <w:rPr>
          <w:rtl/>
        </w:rPr>
        <w:t xml:space="preserve"> </w:t>
      </w:r>
      <w:r>
        <w:rPr>
          <w:rFonts w:ascii="Arial" w:hAnsi="Arial" w:cs="Arial" w:hint="cs"/>
          <w:rtl/>
        </w:rPr>
        <w:t>مجيء</w:t>
      </w:r>
      <w:r>
        <w:rPr>
          <w:rtl/>
        </w:rPr>
        <w:t xml:space="preserve"> </w:t>
      </w:r>
      <w:r>
        <w:rPr>
          <w:rFonts w:ascii="Arial" w:hAnsi="Arial" w:cs="Arial" w:hint="cs"/>
          <w:rtl/>
        </w:rPr>
        <w:t>بلا</w:t>
      </w:r>
      <w:r>
        <w:rPr>
          <w:rtl/>
        </w:rPr>
        <w:t xml:space="preserve"> </w:t>
      </w:r>
      <w:r>
        <w:rPr>
          <w:rFonts w:ascii="Arial" w:hAnsi="Arial" w:cs="Arial" w:hint="cs"/>
          <w:rtl/>
        </w:rPr>
        <w:t>كسب،</w:t>
      </w:r>
      <w:r>
        <w:rPr>
          <w:rtl/>
        </w:rPr>
        <w:t xml:space="preserve"> </w:t>
      </w:r>
      <w:r>
        <w:rPr>
          <w:rFonts w:ascii="Arial" w:hAnsi="Arial" w:cs="Arial" w:hint="cs"/>
          <w:rtl/>
        </w:rPr>
        <w:t>فكفروا</w:t>
      </w:r>
      <w:r>
        <w:rPr>
          <w:rtl/>
        </w:rPr>
        <w:t xml:space="preserve"> </w:t>
      </w:r>
      <w:r>
        <w:rPr>
          <w:rFonts w:ascii="Arial" w:hAnsi="Arial" w:cs="Arial" w:hint="cs"/>
          <w:rtl/>
        </w:rPr>
        <w:t>النعمة</w:t>
      </w:r>
      <w:r>
        <w:rPr>
          <w:rtl/>
        </w:rPr>
        <w:t xml:space="preserve"> </w:t>
      </w:r>
      <w:r>
        <w:rPr>
          <w:rFonts w:ascii="Arial" w:hAnsi="Arial" w:cs="Arial" w:hint="cs"/>
          <w:rtl/>
        </w:rPr>
        <w:t>وادَّخروا،</w:t>
      </w:r>
      <w:r>
        <w:rPr>
          <w:rtl/>
        </w:rPr>
        <w:t xml:space="preserve"> </w:t>
      </w:r>
      <w:r>
        <w:rPr>
          <w:rFonts w:ascii="Arial" w:hAnsi="Arial" w:cs="Arial" w:hint="cs"/>
          <w:rtl/>
        </w:rPr>
        <w:t>فقطعا</w:t>
      </w:r>
      <w:r>
        <w:rPr>
          <w:rtl/>
        </w:rPr>
        <w:t xml:space="preserve"> </w:t>
      </w:r>
      <w:r>
        <w:rPr>
          <w:rFonts w:ascii="Arial" w:hAnsi="Arial" w:cs="Arial" w:hint="cs"/>
          <w:rtl/>
        </w:rPr>
        <w:t>عن</w:t>
      </w:r>
      <w:r>
        <w:rPr>
          <w:rtl/>
        </w:rPr>
        <w:t xml:space="preserve"> </w:t>
      </w:r>
      <w:r>
        <w:rPr>
          <w:rFonts w:ascii="Arial" w:hAnsi="Arial" w:cs="Arial" w:hint="cs"/>
          <w:rtl/>
        </w:rPr>
        <w:t>حالهما،</w:t>
      </w:r>
      <w:r>
        <w:rPr>
          <w:rtl/>
        </w:rPr>
        <w:t xml:space="preserve"> </w:t>
      </w:r>
      <w:r>
        <w:rPr>
          <w:rFonts w:ascii="Arial" w:hAnsi="Arial" w:cs="Arial" w:hint="cs"/>
          <w:rtl/>
        </w:rPr>
        <w:t>فصارا</w:t>
      </w:r>
      <w:r>
        <w:rPr>
          <w:rtl/>
        </w:rPr>
        <w:t xml:space="preserve"> </w:t>
      </w:r>
      <w:r>
        <w:rPr>
          <w:rFonts w:ascii="Arial" w:hAnsi="Arial" w:cs="Arial" w:hint="cs"/>
          <w:rtl/>
        </w:rPr>
        <w:t>يدوِّدان</w:t>
      </w:r>
      <w:r>
        <w:rPr>
          <w:rtl/>
        </w:rPr>
        <w:t xml:space="preserve"> </w:t>
      </w:r>
      <w:r>
        <w:rPr>
          <w:rFonts w:ascii="Arial" w:hAnsi="Arial" w:cs="Arial" w:hint="cs"/>
          <w:rtl/>
        </w:rPr>
        <w:t>ويخنزان</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ادِّخار،</w:t>
      </w:r>
      <w:r>
        <w:rPr>
          <w:rtl/>
        </w:rPr>
        <w:t xml:space="preserve"> </w:t>
      </w:r>
      <w:r>
        <w:rPr>
          <w:rFonts w:ascii="Arial" w:hAnsi="Arial" w:cs="Arial" w:hint="cs"/>
          <w:rtl/>
        </w:rPr>
        <w:t>وعاشوا</w:t>
      </w:r>
      <w:r>
        <w:rPr>
          <w:rtl/>
        </w:rPr>
        <w:t xml:space="preserve"> </w:t>
      </w:r>
      <w:r>
        <w:rPr>
          <w:rFonts w:ascii="Arial" w:hAnsi="Arial" w:cs="Arial" w:hint="cs"/>
          <w:rtl/>
        </w:rPr>
        <w:t>بهما</w:t>
      </w:r>
      <w:r>
        <w:rPr>
          <w:rtl/>
        </w:rPr>
        <w:t xml:space="preserve"> </w:t>
      </w:r>
      <w:r>
        <w:rPr>
          <w:rFonts w:ascii="Arial" w:hAnsi="Arial" w:cs="Arial" w:hint="cs"/>
          <w:rtl/>
        </w:rPr>
        <w:t>كذلك،</w:t>
      </w:r>
      <w:r>
        <w:rPr>
          <w:rtl/>
        </w:rPr>
        <w:t xml:space="preserve"> </w:t>
      </w:r>
      <w:r>
        <w:rPr>
          <w:rFonts w:ascii="Arial" w:hAnsi="Arial" w:cs="Arial" w:hint="cs"/>
          <w:rtl/>
        </w:rPr>
        <w:t>ظلموا</w:t>
      </w:r>
      <w:r>
        <w:rPr>
          <w:rtl/>
        </w:rPr>
        <w:t xml:space="preserve"> </w:t>
      </w:r>
      <w:r>
        <w:rPr>
          <w:rFonts w:ascii="Arial" w:hAnsi="Arial" w:cs="Arial" w:hint="cs"/>
          <w:rtl/>
        </w:rPr>
        <w:t>أنفسهم</w:t>
      </w:r>
      <w:r>
        <w:rPr>
          <w:rtl/>
        </w:rPr>
        <w:t xml:space="preserve"> </w:t>
      </w:r>
      <w:r>
        <w:rPr>
          <w:rFonts w:ascii="Arial" w:hAnsi="Arial" w:cs="Arial" w:hint="cs"/>
          <w:rtl/>
        </w:rPr>
        <w:t>بذلك</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وإذا</w:t>
      </w:r>
      <w:r>
        <w:rPr>
          <w:rtl/>
        </w:rPr>
        <w:t xml:space="preserve"> </w:t>
      </w:r>
      <w:r>
        <w:rPr>
          <w:rFonts w:ascii="Arial" w:hAnsi="Arial" w:cs="Arial" w:hint="cs"/>
          <w:rtl/>
        </w:rPr>
        <w:t>وضع</w:t>
      </w:r>
      <w:r>
        <w:rPr>
          <w:rtl/>
        </w:rPr>
        <w:t xml:space="preserve"> </w:t>
      </w:r>
      <w:r>
        <w:rPr>
          <w:rFonts w:ascii="Arial" w:hAnsi="Arial" w:cs="Arial" w:hint="cs"/>
          <w:rtl/>
        </w:rPr>
        <w:t>الطعام</w:t>
      </w:r>
      <w:r>
        <w:rPr>
          <w:rtl/>
        </w:rPr>
        <w:t xml:space="preserve"> </w:t>
      </w:r>
      <w:r>
        <w:rPr>
          <w:rFonts w:ascii="Arial" w:hAnsi="Arial" w:cs="Arial" w:hint="cs"/>
          <w:rtl/>
        </w:rPr>
        <w:t>بين</w:t>
      </w:r>
      <w:r>
        <w:rPr>
          <w:rtl/>
        </w:rPr>
        <w:t xml:space="preserve"> </w:t>
      </w:r>
      <w:r>
        <w:rPr>
          <w:rFonts w:ascii="Arial" w:hAnsi="Arial" w:cs="Arial" w:hint="cs"/>
          <w:rtl/>
        </w:rPr>
        <w:t>يديك</w:t>
      </w:r>
      <w:r>
        <w:rPr>
          <w:rtl/>
        </w:rPr>
        <w:t xml:space="preserve"> </w:t>
      </w:r>
      <w:r>
        <w:rPr>
          <w:rFonts w:ascii="Arial" w:hAnsi="Arial" w:cs="Arial" w:hint="cs"/>
          <w:rtl/>
        </w:rPr>
        <w:t>فقيل</w:t>
      </w:r>
      <w:r>
        <w:rPr>
          <w:rtl/>
        </w:rPr>
        <w:t xml:space="preserve">: </w:t>
      </w:r>
      <w:r>
        <w:rPr>
          <w:rFonts w:ascii="Arial" w:hAnsi="Arial" w:cs="Arial" w:hint="cs"/>
          <w:rtl/>
        </w:rPr>
        <w:t>لا</w:t>
      </w:r>
      <w:r>
        <w:rPr>
          <w:rtl/>
        </w:rPr>
        <w:t xml:space="preserve"> </w:t>
      </w:r>
      <w:r>
        <w:rPr>
          <w:rFonts w:ascii="Arial" w:hAnsi="Arial" w:cs="Arial" w:hint="cs"/>
          <w:rtl/>
        </w:rPr>
        <w:t>تأكل</w:t>
      </w:r>
      <w:r>
        <w:rPr>
          <w:rtl/>
        </w:rPr>
        <w:t xml:space="preserve"> </w:t>
      </w:r>
      <w:r>
        <w:rPr>
          <w:rFonts w:ascii="Arial" w:hAnsi="Arial" w:cs="Arial" w:hint="cs"/>
          <w:rtl/>
        </w:rPr>
        <w:t>حتَّى</w:t>
      </w:r>
      <w:r>
        <w:rPr>
          <w:rtl/>
        </w:rPr>
        <w:t xml:space="preserve"> </w:t>
      </w:r>
      <w:r>
        <w:rPr>
          <w:rFonts w:ascii="Arial" w:hAnsi="Arial" w:cs="Arial" w:hint="cs"/>
          <w:rtl/>
        </w:rPr>
        <w:t>يقول</w:t>
      </w:r>
      <w:r>
        <w:rPr>
          <w:rtl/>
        </w:rPr>
        <w:t xml:space="preserve"> </w:t>
      </w:r>
      <w:r>
        <w:rPr>
          <w:rFonts w:ascii="Arial" w:hAnsi="Arial" w:cs="Arial" w:hint="cs"/>
          <w:rtl/>
        </w:rPr>
        <w:t>حامله</w:t>
      </w:r>
      <w:r>
        <w:rPr>
          <w:rtl/>
        </w:rPr>
        <w:t xml:space="preserve"> </w:t>
      </w:r>
      <w:r>
        <w:rPr>
          <w:rFonts w:ascii="Arial" w:hAnsi="Arial" w:cs="Arial" w:hint="cs"/>
          <w:rtl/>
        </w:rPr>
        <w:t>إليك</w:t>
      </w:r>
      <w:r>
        <w:rPr>
          <w:rtl/>
        </w:rPr>
        <w:t xml:space="preserve">: </w:t>
      </w:r>
      <w:r>
        <w:rPr>
          <w:rFonts w:ascii="Arial" w:hAnsi="Arial" w:cs="Arial" w:hint="cs"/>
          <w:rtl/>
        </w:rPr>
        <w:t>كُلْ،</w:t>
      </w:r>
      <w:r>
        <w:rPr>
          <w:rtl/>
        </w:rPr>
        <w:t xml:space="preserve"> </w:t>
      </w:r>
      <w:r>
        <w:rPr>
          <w:rFonts w:ascii="Arial" w:hAnsi="Arial" w:cs="Arial" w:hint="cs"/>
          <w:rtl/>
        </w:rPr>
        <w:t>لمناسبة</w:t>
      </w:r>
      <w:r>
        <w:rPr>
          <w:rtl/>
        </w:rPr>
        <w:t xml:space="preserve"> </w:t>
      </w:r>
      <w:r>
        <w:rPr>
          <w:rFonts w:ascii="Arial" w:hAnsi="Arial" w:cs="Arial" w:hint="cs"/>
          <w:rtl/>
        </w:rPr>
        <w:t>الآية</w:t>
      </w:r>
      <w:r>
        <w:rPr>
          <w:rtl/>
        </w:rPr>
        <w:t xml:space="preserve">. </w:t>
      </w:r>
      <w:r>
        <w:rPr>
          <w:rFonts w:ascii="Arial" w:hAnsi="Arial" w:cs="Arial" w:hint="cs"/>
          <w:rtl/>
        </w:rPr>
        <w:t>وقيل</w:t>
      </w:r>
      <w:r>
        <w:rPr>
          <w:rtl/>
        </w:rPr>
        <w:t xml:space="preserve">: </w:t>
      </w:r>
      <w:r>
        <w:rPr>
          <w:rFonts w:ascii="Arial" w:hAnsi="Arial" w:cs="Arial" w:hint="cs"/>
          <w:rtl/>
        </w:rPr>
        <w:t>لك</w:t>
      </w:r>
      <w:r>
        <w:rPr>
          <w:rtl/>
        </w:rPr>
        <w:t xml:space="preserve"> </w:t>
      </w:r>
      <w:r>
        <w:rPr>
          <w:rFonts w:ascii="Arial" w:hAnsi="Arial" w:cs="Arial" w:hint="cs"/>
          <w:rtl/>
        </w:rPr>
        <w:t>الأكل</w:t>
      </w:r>
      <w:r>
        <w:rPr>
          <w:rtl/>
        </w:rPr>
        <w:t xml:space="preserve"> </w:t>
      </w:r>
      <w:r>
        <w:rPr>
          <w:rFonts w:ascii="Arial" w:hAnsi="Arial" w:cs="Arial" w:hint="cs"/>
          <w:rtl/>
        </w:rPr>
        <w:t>بلا</w:t>
      </w:r>
      <w:r>
        <w:rPr>
          <w:rtl/>
        </w:rPr>
        <w:t xml:space="preserve"> </w:t>
      </w:r>
      <w:r>
        <w:rPr>
          <w:rFonts w:ascii="Arial" w:hAnsi="Arial" w:cs="Arial" w:hint="cs"/>
          <w:rtl/>
        </w:rPr>
        <w:t>انتظارٍ</w:t>
      </w:r>
      <w:r>
        <w:rPr>
          <w:rtl/>
        </w:rPr>
        <w:t xml:space="preserve"> </w:t>
      </w:r>
      <w:r>
        <w:rPr>
          <w:rFonts w:ascii="Arial" w:hAnsi="Arial" w:cs="Arial" w:hint="cs"/>
          <w:rtl/>
        </w:rPr>
        <w:t>لقوله</w:t>
      </w:r>
      <w:r>
        <w:rPr>
          <w:rtl/>
        </w:rPr>
        <w:t xml:space="preserve">: </w:t>
      </w:r>
      <w:r>
        <w:rPr>
          <w:rFonts w:ascii="Arial" w:hAnsi="Arial" w:cs="Arial" w:hint="cs"/>
          <w:rtl/>
        </w:rPr>
        <w:t>كُلْ،</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إن</w:t>
      </w:r>
      <w:r>
        <w:rPr>
          <w:rtl/>
        </w:rPr>
        <w:t xml:space="preserve"> </w:t>
      </w:r>
      <w:r>
        <w:rPr>
          <w:rFonts w:ascii="Arial" w:hAnsi="Arial" w:cs="Arial" w:hint="cs"/>
          <w:rtl/>
        </w:rPr>
        <w:t>اطمأنَّت</w:t>
      </w:r>
      <w:r>
        <w:rPr>
          <w:rtl/>
        </w:rPr>
        <w:t xml:space="preserve"> </w:t>
      </w:r>
      <w:r>
        <w:rPr>
          <w:rFonts w:ascii="Arial" w:hAnsi="Arial" w:cs="Arial" w:hint="cs"/>
          <w:rtl/>
        </w:rPr>
        <w:t>النفس</w:t>
      </w:r>
      <w:r>
        <w:rPr>
          <w:rtl/>
        </w:rPr>
        <w:t xml:space="preserve"> </w:t>
      </w:r>
      <w:r>
        <w:rPr>
          <w:rFonts w:ascii="Arial" w:hAnsi="Arial" w:cs="Arial" w:hint="cs"/>
          <w:rtl/>
        </w:rPr>
        <w:t>لذلك</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ظَلَمُونَا</w:t>
      </w:r>
      <w:r>
        <w:rPr>
          <w:rtl/>
        </w:rPr>
        <w:t> </w:t>
      </w:r>
      <w:r>
        <w:rPr>
          <w:rFonts w:ascii="Arial" w:hAnsi="Arial" w:cs="Arial" w:hint="cs"/>
          <w:rtl/>
        </w:rPr>
        <w:t>﴾</w:t>
      </w:r>
      <w:r>
        <w:rPr>
          <w:rtl/>
        </w:rPr>
        <w:t xml:space="preserve"> </w:t>
      </w:r>
      <w:r>
        <w:rPr>
          <w:rFonts w:ascii="Arial" w:hAnsi="Arial" w:cs="Arial" w:hint="cs"/>
          <w:rtl/>
        </w:rPr>
        <w:t>أشار</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أنَّهم</w:t>
      </w:r>
      <w:r>
        <w:rPr>
          <w:rtl/>
        </w:rPr>
        <w:t xml:space="preserve"> </w:t>
      </w:r>
      <w:r>
        <w:rPr>
          <w:rFonts w:ascii="Arial" w:hAnsi="Arial" w:cs="Arial" w:hint="cs"/>
          <w:rtl/>
        </w:rPr>
        <w:t>ظلموا</w:t>
      </w:r>
      <w:r>
        <w:rPr>
          <w:rtl/>
        </w:rPr>
        <w:t xml:space="preserve"> </w:t>
      </w:r>
      <w:r>
        <w:rPr>
          <w:rFonts w:ascii="Arial" w:hAnsi="Arial" w:cs="Arial" w:hint="cs"/>
          <w:rtl/>
        </w:rPr>
        <w:t>أنفسهم</w:t>
      </w:r>
      <w:r>
        <w:rPr>
          <w:rtl/>
        </w:rPr>
        <w:t xml:space="preserve"> </w:t>
      </w:r>
      <w:r>
        <w:rPr>
          <w:rFonts w:ascii="Arial" w:hAnsi="Arial" w:cs="Arial" w:hint="cs"/>
          <w:rtl/>
        </w:rPr>
        <w:t>بالكفر</w:t>
      </w:r>
      <w:r>
        <w:rPr>
          <w:rtl/>
        </w:rPr>
        <w:t xml:space="preserve"> </w:t>
      </w:r>
      <w:r>
        <w:rPr>
          <w:rFonts w:ascii="Arial" w:hAnsi="Arial" w:cs="Arial" w:hint="cs"/>
          <w:rtl/>
        </w:rPr>
        <w:t>والمخالفة،</w:t>
      </w:r>
      <w:r>
        <w:rPr>
          <w:rtl/>
        </w:rPr>
        <w:t xml:space="preserve"> </w:t>
      </w:r>
      <w:r>
        <w:rPr>
          <w:rFonts w:ascii="Arial" w:hAnsi="Arial" w:cs="Arial" w:hint="cs"/>
          <w:rtl/>
        </w:rPr>
        <w:t>وصرَّح</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يَظْلِمُونَ</w:t>
      </w:r>
      <w:r>
        <w:rPr>
          <w:rtl/>
        </w:rPr>
        <w:t> </w:t>
      </w:r>
      <w:r>
        <w:rPr>
          <w:rFonts w:ascii="Arial" w:hAnsi="Arial" w:cs="Arial" w:hint="cs"/>
          <w:rtl/>
        </w:rPr>
        <w:t>﴾</w:t>
      </w:r>
      <w:r>
        <w:rPr>
          <w:rtl/>
        </w:rPr>
        <w:t xml:space="preserve"> </w:t>
      </w:r>
      <w:r>
        <w:rPr>
          <w:rFonts w:ascii="Arial" w:hAnsi="Arial" w:cs="Arial" w:hint="cs"/>
          <w:rtl/>
        </w:rPr>
        <w:t>تكرَّر</w:t>
      </w:r>
      <w:r>
        <w:rPr>
          <w:rtl/>
        </w:rPr>
        <w:t xml:space="preserve"> </w:t>
      </w:r>
      <w:r>
        <w:rPr>
          <w:rFonts w:ascii="Arial" w:hAnsi="Arial" w:cs="Arial" w:hint="cs"/>
          <w:rtl/>
        </w:rPr>
        <w:t>الظلم</w:t>
      </w:r>
      <w:r>
        <w:rPr>
          <w:rtl/>
        </w:rPr>
        <w:t xml:space="preserve"> </w:t>
      </w:r>
      <w:r>
        <w:rPr>
          <w:rFonts w:ascii="Arial" w:hAnsi="Arial" w:cs="Arial" w:hint="cs"/>
          <w:rtl/>
        </w:rPr>
        <w:t>منهم</w:t>
      </w:r>
      <w:r>
        <w:rPr>
          <w:rtl/>
        </w:rPr>
        <w:t xml:space="preserve"> </w:t>
      </w:r>
      <w:r>
        <w:rPr>
          <w:rFonts w:ascii="Arial" w:hAnsi="Arial" w:cs="Arial" w:hint="cs"/>
          <w:rtl/>
        </w:rPr>
        <w:t>واعتادوه،</w:t>
      </w:r>
      <w:r>
        <w:rPr>
          <w:rtl/>
        </w:rPr>
        <w:t xml:space="preserve"> </w:t>
      </w:r>
      <w:r>
        <w:rPr>
          <w:rFonts w:ascii="Arial" w:hAnsi="Arial" w:cs="Arial" w:hint="cs"/>
          <w:rtl/>
        </w:rPr>
        <w:t>وكانوا</w:t>
      </w:r>
      <w:r>
        <w:rPr>
          <w:rtl/>
        </w:rPr>
        <w:t xml:space="preserve"> </w:t>
      </w:r>
      <w:r>
        <w:rPr>
          <w:rFonts w:ascii="Arial" w:hAnsi="Arial" w:cs="Arial" w:hint="cs"/>
          <w:rtl/>
        </w:rPr>
        <w:t>ستَّمائة</w:t>
      </w:r>
      <w:r>
        <w:rPr>
          <w:rtl/>
        </w:rPr>
        <w:t xml:space="preserve"> </w:t>
      </w:r>
      <w:r>
        <w:rPr>
          <w:rFonts w:ascii="Arial" w:hAnsi="Arial" w:cs="Arial" w:hint="cs"/>
          <w:rtl/>
        </w:rPr>
        <w:t>ألفٍ</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وفيه</w:t>
      </w:r>
      <w:r>
        <w:rPr>
          <w:rtl/>
        </w:rPr>
        <w:t xml:space="preserve"> </w:t>
      </w:r>
      <w:r>
        <w:rPr>
          <w:rFonts w:ascii="Arial" w:hAnsi="Arial" w:cs="Arial" w:hint="cs"/>
          <w:rtl/>
        </w:rPr>
        <w:t>مات</w:t>
      </w:r>
      <w:r>
        <w:rPr>
          <w:rtl/>
        </w:rPr>
        <w:t xml:space="preserve"> </w:t>
      </w:r>
      <w:r>
        <w:rPr>
          <w:rFonts w:ascii="Arial" w:hAnsi="Arial" w:cs="Arial" w:hint="cs"/>
          <w:rtl/>
        </w:rPr>
        <w:t>هارون</w:t>
      </w:r>
      <w:r>
        <w:rPr>
          <w:rtl/>
        </w:rPr>
        <w:t xml:space="preserve"> </w:t>
      </w:r>
      <w:r>
        <w:rPr>
          <w:rFonts w:ascii="Arial" w:hAnsi="Arial" w:cs="Arial" w:hint="cs"/>
          <w:rtl/>
        </w:rPr>
        <w:t>وموسى،</w:t>
      </w:r>
      <w:r>
        <w:rPr>
          <w:rtl/>
        </w:rPr>
        <w:t xml:space="preserve"> </w:t>
      </w:r>
      <w:r>
        <w:rPr>
          <w:rFonts w:ascii="Arial" w:hAnsi="Arial" w:cs="Arial" w:hint="cs"/>
          <w:rtl/>
        </w:rPr>
        <w:t>وماتوا</w:t>
      </w:r>
      <w:r>
        <w:rPr>
          <w:rtl/>
        </w:rPr>
        <w:t xml:space="preserve"> </w:t>
      </w:r>
      <w:r>
        <w:rPr>
          <w:rFonts w:ascii="Arial" w:hAnsi="Arial" w:cs="Arial" w:hint="cs"/>
          <w:rtl/>
        </w:rPr>
        <w:t>كلُّهم</w:t>
      </w:r>
      <w:r>
        <w:rPr>
          <w:rtl/>
        </w:rPr>
        <w:t xml:space="preserve"> </w:t>
      </w:r>
      <w:r>
        <w:rPr>
          <w:rFonts w:ascii="Arial" w:hAnsi="Arial" w:cs="Arial" w:hint="cs"/>
          <w:rtl/>
        </w:rPr>
        <w:t>فيه</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يبلغ</w:t>
      </w:r>
      <w:r>
        <w:rPr>
          <w:rtl/>
        </w:rPr>
        <w:t xml:space="preserve"> </w:t>
      </w:r>
      <w:r>
        <w:rPr>
          <w:rFonts w:ascii="Arial" w:hAnsi="Arial" w:cs="Arial" w:hint="cs"/>
          <w:rtl/>
        </w:rPr>
        <w:t>العشرين</w:t>
      </w:r>
      <w:r>
        <w:rPr>
          <w:rtl/>
        </w:rPr>
        <w:t>.</w:t>
      </w:r>
    </w:p>
    <w:p w:rsidR="00FD73EF" w:rsidRDefault="00FD73EF">
      <w:pPr>
        <w:pStyle w:val="textmawadi3"/>
        <w:rPr>
          <w:w w:val="106"/>
          <w:rtl/>
        </w:rPr>
      </w:pPr>
      <w:r>
        <w:rPr>
          <w:rStyle w:val="Namat2"/>
          <w:w w:val="106"/>
          <w:rtl/>
        </w:rPr>
        <w:t>[</w:t>
      </w:r>
      <w:r>
        <w:rPr>
          <w:rStyle w:val="Namat2"/>
          <w:rFonts w:ascii="Arial" w:hAnsi="Arial" w:cs="Arial" w:hint="cs"/>
          <w:w w:val="106"/>
          <w:rtl/>
        </w:rPr>
        <w:t>قصص</w:t>
      </w:r>
      <w:r>
        <w:rPr>
          <w:rStyle w:val="Namat2"/>
          <w:w w:val="106"/>
          <w:rtl/>
        </w:rPr>
        <w:t>]</w:t>
      </w:r>
      <w:r>
        <w:rPr>
          <w:w w:val="106"/>
          <w:rtl/>
        </w:rPr>
        <w:t xml:space="preserve"> </w:t>
      </w:r>
      <w:r>
        <w:rPr>
          <w:rFonts w:ascii="Arial" w:hAnsi="Arial" w:cs="Arial" w:hint="cs"/>
          <w:w w:val="106"/>
          <w:rtl/>
        </w:rPr>
        <w:t>ذهب</w:t>
      </w:r>
      <w:r>
        <w:rPr>
          <w:w w:val="106"/>
          <w:rtl/>
        </w:rPr>
        <w:t xml:space="preserve"> </w:t>
      </w:r>
      <w:r>
        <w:rPr>
          <w:rFonts w:ascii="Arial" w:hAnsi="Arial" w:cs="Arial" w:hint="cs"/>
          <w:w w:val="106"/>
          <w:rtl/>
        </w:rPr>
        <w:t>موسى</w:t>
      </w:r>
      <w:r>
        <w:rPr>
          <w:w w:val="106"/>
          <w:rtl/>
        </w:rPr>
        <w:t xml:space="preserve"> </w:t>
      </w:r>
      <w:r>
        <w:rPr>
          <w:rFonts w:ascii="Arial" w:hAnsi="Arial" w:cs="Arial" w:hint="cs"/>
          <w:w w:val="106"/>
          <w:rtl/>
        </w:rPr>
        <w:t>وهارون</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غار</w:t>
      </w:r>
      <w:r>
        <w:rPr>
          <w:w w:val="106"/>
          <w:rtl/>
        </w:rPr>
        <w:t xml:space="preserve"> </w:t>
      </w:r>
      <w:r>
        <w:rPr>
          <w:rFonts w:ascii="Arial" w:hAnsi="Arial" w:cs="Arial" w:hint="cs"/>
          <w:w w:val="106"/>
          <w:rtl/>
        </w:rPr>
        <w:t>فمات</w:t>
      </w:r>
      <w:r>
        <w:rPr>
          <w:w w:val="106"/>
          <w:rtl/>
        </w:rPr>
        <w:t xml:space="preserve"> </w:t>
      </w:r>
      <w:r>
        <w:rPr>
          <w:rFonts w:ascii="Arial" w:hAnsi="Arial" w:cs="Arial" w:hint="cs"/>
          <w:w w:val="106"/>
          <w:rtl/>
        </w:rPr>
        <w:t>هارون</w:t>
      </w:r>
      <w:r>
        <w:rPr>
          <w:w w:val="106"/>
          <w:rtl/>
        </w:rPr>
        <w:t xml:space="preserve"> </w:t>
      </w:r>
      <w:r>
        <w:rPr>
          <w:rFonts w:ascii="Arial" w:hAnsi="Arial" w:cs="Arial" w:hint="cs"/>
          <w:w w:val="106"/>
          <w:rtl/>
        </w:rPr>
        <w:t>فدفنه</w:t>
      </w:r>
      <w:r>
        <w:rPr>
          <w:w w:val="106"/>
          <w:rtl/>
        </w:rPr>
        <w:t xml:space="preserve"> </w:t>
      </w:r>
      <w:r>
        <w:rPr>
          <w:rFonts w:ascii="Arial" w:hAnsi="Arial" w:cs="Arial" w:hint="cs"/>
          <w:w w:val="106"/>
          <w:rtl/>
        </w:rPr>
        <w:t>موسى،</w:t>
      </w:r>
      <w:r>
        <w:rPr>
          <w:w w:val="106"/>
          <w:rtl/>
        </w:rPr>
        <w:t xml:space="preserve"> </w:t>
      </w:r>
      <w:r>
        <w:rPr>
          <w:rFonts w:ascii="Arial" w:hAnsi="Arial" w:cs="Arial" w:hint="cs"/>
          <w:w w:val="106"/>
          <w:rtl/>
        </w:rPr>
        <w:t>فقالوا</w:t>
      </w:r>
      <w:r>
        <w:rPr>
          <w:w w:val="106"/>
          <w:rtl/>
        </w:rPr>
        <w:t xml:space="preserve">: </w:t>
      </w:r>
      <w:r>
        <w:rPr>
          <w:rFonts w:ascii="Arial" w:hAnsi="Arial" w:cs="Arial" w:hint="cs"/>
          <w:w w:val="106"/>
          <w:rtl/>
        </w:rPr>
        <w:t>قتلتَه</w:t>
      </w:r>
      <w:r>
        <w:rPr>
          <w:w w:val="106"/>
          <w:rtl/>
        </w:rPr>
        <w:t xml:space="preserve"> </w:t>
      </w:r>
      <w:r>
        <w:rPr>
          <w:rFonts w:ascii="Arial" w:hAnsi="Arial" w:cs="Arial" w:hint="cs"/>
          <w:w w:val="106"/>
          <w:rtl/>
        </w:rPr>
        <w:t>لِحُبِّنا</w:t>
      </w:r>
      <w:r>
        <w:rPr>
          <w:w w:val="106"/>
          <w:rtl/>
        </w:rPr>
        <w:t xml:space="preserve"> </w:t>
      </w:r>
      <w:r>
        <w:rPr>
          <w:rFonts w:ascii="Arial" w:hAnsi="Arial" w:cs="Arial" w:hint="cs"/>
          <w:w w:val="106"/>
          <w:rtl/>
        </w:rPr>
        <w:t>إيَّاه،</w:t>
      </w:r>
      <w:r>
        <w:rPr>
          <w:w w:val="106"/>
          <w:rtl/>
        </w:rPr>
        <w:t xml:space="preserve"> </w:t>
      </w:r>
      <w:r>
        <w:rPr>
          <w:rFonts w:ascii="Arial" w:hAnsi="Arial" w:cs="Arial" w:hint="cs"/>
          <w:w w:val="106"/>
          <w:rtl/>
        </w:rPr>
        <w:t>فتضرَّع</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فأوحى</w:t>
      </w:r>
      <w:r>
        <w:rPr>
          <w:w w:val="106"/>
          <w:rtl/>
        </w:rPr>
        <w:t xml:space="preserve"> </w:t>
      </w:r>
      <w:r>
        <w:rPr>
          <w:rFonts w:ascii="Arial" w:hAnsi="Arial" w:cs="Arial" w:hint="cs"/>
          <w:w w:val="106"/>
          <w:rtl/>
        </w:rPr>
        <w:t>إليه</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اسرِ</w:t>
      </w:r>
      <w:r>
        <w:rPr>
          <w:w w:val="106"/>
          <w:rtl/>
        </w:rPr>
        <w:t xml:space="preserve"> </w:t>
      </w:r>
      <w:r>
        <w:rPr>
          <w:rFonts w:ascii="Arial" w:hAnsi="Arial" w:cs="Arial" w:hint="cs"/>
          <w:w w:val="106"/>
          <w:rtl/>
        </w:rPr>
        <w:t>بهم،</w:t>
      </w:r>
      <w:r>
        <w:rPr>
          <w:w w:val="106"/>
          <w:rtl/>
        </w:rPr>
        <w:t xml:space="preserve"> </w:t>
      </w:r>
      <w:r>
        <w:rPr>
          <w:rFonts w:ascii="Arial" w:hAnsi="Arial" w:cs="Arial" w:hint="cs"/>
          <w:w w:val="106"/>
          <w:rtl/>
        </w:rPr>
        <w:t>فناداه</w:t>
      </w:r>
      <w:r>
        <w:rPr>
          <w:w w:val="106"/>
          <w:rtl/>
        </w:rPr>
        <w:t xml:space="preserve">: </w:t>
      </w:r>
      <w:r>
        <w:rPr>
          <w:rFonts w:ascii="Arial" w:hAnsi="Arial" w:cs="Arial" w:hint="cs"/>
          <w:w w:val="106"/>
          <w:rtl/>
        </w:rPr>
        <w:t>يا</w:t>
      </w:r>
      <w:r>
        <w:rPr>
          <w:rFonts w:ascii="Calibri" w:cs="Calibri" w:hint="cs"/>
          <w:w w:val="106"/>
          <w:rtl/>
        </w:rPr>
        <w:t> </w:t>
      </w:r>
      <w:r>
        <w:rPr>
          <w:rFonts w:ascii="Arial" w:hAnsi="Arial" w:cs="Arial" w:hint="cs"/>
          <w:w w:val="106"/>
          <w:rtl/>
        </w:rPr>
        <w:t>هارون،</w:t>
      </w:r>
      <w:r>
        <w:rPr>
          <w:w w:val="106"/>
          <w:rtl/>
        </w:rPr>
        <w:t xml:space="preserve"> </w:t>
      </w:r>
      <w:r>
        <w:rPr>
          <w:rFonts w:ascii="Arial" w:hAnsi="Arial" w:cs="Arial" w:hint="cs"/>
          <w:w w:val="106"/>
          <w:rtl/>
        </w:rPr>
        <w:t>فخرج</w:t>
      </w:r>
      <w:r>
        <w:rPr>
          <w:w w:val="106"/>
          <w:rtl/>
        </w:rPr>
        <w:t xml:space="preserve"> </w:t>
      </w:r>
      <w:r>
        <w:rPr>
          <w:rFonts w:ascii="Arial" w:hAnsi="Arial" w:cs="Arial" w:hint="cs"/>
          <w:w w:val="106"/>
          <w:rtl/>
        </w:rPr>
        <w:t>ينفض</w:t>
      </w:r>
      <w:r>
        <w:rPr>
          <w:w w:val="106"/>
          <w:rtl/>
        </w:rPr>
        <w:t xml:space="preserve"> </w:t>
      </w:r>
      <w:r>
        <w:rPr>
          <w:rFonts w:ascii="Arial" w:hAnsi="Arial" w:cs="Arial" w:hint="cs"/>
          <w:w w:val="106"/>
          <w:rtl/>
        </w:rPr>
        <w:t>رأسه،</w:t>
      </w:r>
      <w:r>
        <w:rPr>
          <w:w w:val="106"/>
          <w:rtl/>
        </w:rPr>
        <w:t xml:space="preserve"> </w:t>
      </w:r>
      <w:r>
        <w:rPr>
          <w:rFonts w:ascii="Arial" w:hAnsi="Arial" w:cs="Arial" w:hint="cs"/>
          <w:w w:val="106"/>
          <w:rtl/>
        </w:rPr>
        <w:t>فقال</w:t>
      </w:r>
      <w:r>
        <w:rPr>
          <w:w w:val="106"/>
          <w:rtl/>
        </w:rPr>
        <w:t xml:space="preserve">: </w:t>
      </w:r>
      <w:r>
        <w:rPr>
          <w:rFonts w:ascii="Arial" w:hAnsi="Arial" w:cs="Arial" w:hint="cs"/>
          <w:w w:val="106"/>
          <w:rtl/>
        </w:rPr>
        <w:t>أنا</w:t>
      </w:r>
      <w:r>
        <w:rPr>
          <w:w w:val="106"/>
          <w:rtl/>
        </w:rPr>
        <w:t xml:space="preserve"> </w:t>
      </w:r>
      <w:r>
        <w:rPr>
          <w:rFonts w:ascii="Arial" w:hAnsi="Arial" w:cs="Arial" w:hint="cs"/>
          <w:w w:val="106"/>
          <w:rtl/>
        </w:rPr>
        <w:t>قتلتك؟</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ولكن</w:t>
      </w:r>
      <w:r>
        <w:rPr>
          <w:w w:val="106"/>
          <w:rtl/>
        </w:rPr>
        <w:t xml:space="preserve"> </w:t>
      </w:r>
      <w:r>
        <w:rPr>
          <w:rFonts w:ascii="Arial" w:hAnsi="Arial" w:cs="Arial" w:hint="cs"/>
          <w:w w:val="106"/>
          <w:rtl/>
        </w:rPr>
        <w:t>متُّ،</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فعدْ</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كنتَ</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قبرك</w:t>
      </w:r>
      <w:r>
        <w:rPr>
          <w:w w:val="106"/>
          <w:rtl/>
        </w:rPr>
        <w:t xml:space="preserve">. </w:t>
      </w:r>
      <w:r>
        <w:rPr>
          <w:rFonts w:ascii="Arial" w:hAnsi="Arial" w:cs="Arial" w:hint="cs"/>
          <w:w w:val="106"/>
          <w:rtl/>
        </w:rPr>
        <w:t>وعاش</w:t>
      </w:r>
      <w:r>
        <w:rPr>
          <w:w w:val="106"/>
          <w:rtl/>
        </w:rPr>
        <w:t xml:space="preserve"> </w:t>
      </w:r>
      <w:r>
        <w:rPr>
          <w:rFonts w:ascii="Arial" w:hAnsi="Arial" w:cs="Arial" w:hint="cs"/>
          <w:w w:val="106"/>
          <w:rtl/>
        </w:rPr>
        <w:t>موسى</w:t>
      </w:r>
      <w:r>
        <w:rPr>
          <w:w w:val="106"/>
          <w:rtl/>
        </w:rPr>
        <w:t xml:space="preserve"> </w:t>
      </w:r>
      <w:r>
        <w:rPr>
          <w:rFonts w:ascii="Arial" w:hAnsi="Arial" w:cs="Arial" w:hint="cs"/>
          <w:w w:val="106"/>
          <w:rtl/>
        </w:rPr>
        <w:t>سنة،</w:t>
      </w:r>
      <w:r>
        <w:rPr>
          <w:w w:val="106"/>
          <w:rtl/>
        </w:rPr>
        <w:t xml:space="preserve"> </w:t>
      </w:r>
      <w:r>
        <w:rPr>
          <w:rFonts w:ascii="Arial" w:hAnsi="Arial" w:cs="Arial" w:hint="cs"/>
          <w:w w:val="106"/>
          <w:rtl/>
        </w:rPr>
        <w:t>ومرَّ</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حاجة</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بملائكة</w:t>
      </w:r>
      <w:r>
        <w:rPr>
          <w:w w:val="106"/>
          <w:rtl/>
        </w:rPr>
        <w:t xml:space="preserve"> </w:t>
      </w:r>
      <w:r>
        <w:rPr>
          <w:rFonts w:ascii="Arial" w:hAnsi="Arial" w:cs="Arial" w:hint="cs"/>
          <w:w w:val="106"/>
          <w:rtl/>
        </w:rPr>
        <w:t>يحفرون</w:t>
      </w:r>
      <w:r>
        <w:rPr>
          <w:w w:val="106"/>
          <w:rtl/>
        </w:rPr>
        <w:t xml:space="preserve"> </w:t>
      </w:r>
      <w:r>
        <w:rPr>
          <w:rFonts w:ascii="Arial" w:hAnsi="Arial" w:cs="Arial" w:hint="cs"/>
          <w:w w:val="106"/>
          <w:rtl/>
        </w:rPr>
        <w:t>قبرًا</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ير</w:t>
      </w:r>
      <w:r>
        <w:rPr>
          <w:w w:val="106"/>
          <w:rtl/>
        </w:rPr>
        <w:t xml:space="preserve"> </w:t>
      </w:r>
      <w:r>
        <w:rPr>
          <w:rFonts w:ascii="Arial" w:hAnsi="Arial" w:cs="Arial" w:hint="cs"/>
          <w:w w:val="106"/>
          <w:rtl/>
        </w:rPr>
        <w:t>أحسن</w:t>
      </w:r>
      <w:r>
        <w:rPr>
          <w:w w:val="106"/>
          <w:rtl/>
        </w:rPr>
        <w:t xml:space="preserve"> </w:t>
      </w:r>
      <w:r>
        <w:rPr>
          <w:rFonts w:ascii="Arial" w:hAnsi="Arial" w:cs="Arial" w:hint="cs"/>
          <w:w w:val="106"/>
          <w:rtl/>
        </w:rPr>
        <w:t>منه</w:t>
      </w:r>
      <w:r>
        <w:rPr>
          <w:w w:val="106"/>
          <w:rtl/>
        </w:rPr>
        <w:t xml:space="preserve"> </w:t>
      </w:r>
      <w:r>
        <w:rPr>
          <w:rFonts w:ascii="Arial" w:hAnsi="Arial" w:cs="Arial" w:hint="cs"/>
          <w:w w:val="106"/>
          <w:rtl/>
        </w:rPr>
        <w:t>بهجة</w:t>
      </w:r>
      <w:r>
        <w:rPr>
          <w:w w:val="106"/>
          <w:rtl/>
        </w:rPr>
        <w:t xml:space="preserve"> </w:t>
      </w:r>
      <w:r>
        <w:rPr>
          <w:rFonts w:ascii="Arial" w:hAnsi="Arial" w:cs="Arial" w:hint="cs"/>
          <w:w w:val="106"/>
          <w:rtl/>
        </w:rPr>
        <w:t>وخضرة</w:t>
      </w:r>
      <w:r>
        <w:rPr>
          <w:w w:val="106"/>
          <w:rtl/>
        </w:rPr>
        <w:t xml:space="preserve"> </w:t>
      </w:r>
      <w:r>
        <w:rPr>
          <w:rFonts w:ascii="Arial" w:hAnsi="Arial" w:cs="Arial" w:hint="cs"/>
          <w:w w:val="106"/>
          <w:rtl/>
        </w:rPr>
        <w:t>ونضرة،</w:t>
      </w:r>
      <w:r>
        <w:rPr>
          <w:w w:val="106"/>
          <w:rtl/>
        </w:rPr>
        <w:t xml:space="preserve"> </w:t>
      </w:r>
      <w:r>
        <w:rPr>
          <w:rFonts w:ascii="Arial" w:hAnsi="Arial" w:cs="Arial" w:hint="cs"/>
          <w:w w:val="106"/>
          <w:rtl/>
        </w:rPr>
        <w:t>فقال</w:t>
      </w:r>
      <w:r>
        <w:rPr>
          <w:w w:val="106"/>
          <w:rtl/>
        </w:rPr>
        <w:t xml:space="preserve">: </w:t>
      </w:r>
      <w:r>
        <w:rPr>
          <w:rFonts w:ascii="Arial" w:hAnsi="Arial" w:cs="Arial" w:hint="cs"/>
          <w:w w:val="106"/>
          <w:rtl/>
        </w:rPr>
        <w:t>يا</w:t>
      </w:r>
      <w:r>
        <w:rPr>
          <w:w w:val="106"/>
          <w:rtl/>
        </w:rPr>
        <w:t xml:space="preserve"> </w:t>
      </w:r>
      <w:r>
        <w:rPr>
          <w:rFonts w:ascii="Arial" w:hAnsi="Arial" w:cs="Arial" w:hint="cs"/>
          <w:w w:val="106"/>
          <w:rtl/>
        </w:rPr>
        <w:t>ملائكة</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لمن</w:t>
      </w:r>
      <w:r>
        <w:rPr>
          <w:w w:val="106"/>
          <w:rtl/>
        </w:rPr>
        <w:t xml:space="preserve"> </w:t>
      </w:r>
      <w:r>
        <w:rPr>
          <w:rFonts w:ascii="Arial" w:hAnsi="Arial" w:cs="Arial" w:hint="cs"/>
          <w:w w:val="106"/>
          <w:rtl/>
        </w:rPr>
        <w:t>تحفرون</w:t>
      </w:r>
      <w:r>
        <w:rPr>
          <w:w w:val="106"/>
          <w:rtl/>
        </w:rPr>
        <w:t xml:space="preserve"> </w:t>
      </w:r>
      <w:r>
        <w:rPr>
          <w:rFonts w:ascii="Arial" w:hAnsi="Arial" w:cs="Arial" w:hint="cs"/>
          <w:w w:val="106"/>
          <w:rtl/>
        </w:rPr>
        <w:t>هذا</w:t>
      </w:r>
      <w:r>
        <w:rPr>
          <w:w w:val="106"/>
          <w:rtl/>
        </w:rPr>
        <w:t xml:space="preserve"> </w:t>
      </w:r>
      <w:r>
        <w:rPr>
          <w:rFonts w:ascii="Arial" w:hAnsi="Arial" w:cs="Arial" w:hint="cs"/>
          <w:w w:val="106"/>
          <w:rtl/>
        </w:rPr>
        <w:t>القبر؟</w:t>
      </w:r>
      <w:r>
        <w:rPr>
          <w:w w:val="106"/>
          <w:rtl/>
        </w:rPr>
        <w:t xml:space="preserve"> </w:t>
      </w:r>
      <w:r>
        <w:rPr>
          <w:rFonts w:ascii="Arial" w:hAnsi="Arial" w:cs="Arial" w:hint="cs"/>
          <w:w w:val="106"/>
          <w:rtl/>
        </w:rPr>
        <w:t>فقالوا</w:t>
      </w:r>
      <w:r>
        <w:rPr>
          <w:w w:val="106"/>
          <w:rtl/>
        </w:rPr>
        <w:t xml:space="preserve">: </w:t>
      </w:r>
      <w:r>
        <w:rPr>
          <w:rFonts w:ascii="Arial" w:hAnsi="Arial" w:cs="Arial" w:hint="cs"/>
          <w:w w:val="106"/>
          <w:rtl/>
        </w:rPr>
        <w:t>لعبدٍ</w:t>
      </w:r>
      <w:r>
        <w:rPr>
          <w:w w:val="106"/>
          <w:rtl/>
        </w:rPr>
        <w:t xml:space="preserve"> </w:t>
      </w:r>
      <w:r>
        <w:rPr>
          <w:rFonts w:ascii="Arial" w:hAnsi="Arial" w:cs="Arial" w:hint="cs"/>
          <w:w w:val="106"/>
          <w:rtl/>
        </w:rPr>
        <w:t>كريم</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ربِّه،</w:t>
      </w:r>
      <w:r>
        <w:rPr>
          <w:w w:val="106"/>
          <w:rtl/>
        </w:rPr>
        <w:t xml:space="preserve"> </w:t>
      </w:r>
      <w:r>
        <w:rPr>
          <w:rFonts w:ascii="Arial" w:hAnsi="Arial" w:cs="Arial" w:hint="cs"/>
          <w:w w:val="106"/>
          <w:rtl/>
        </w:rPr>
        <w:t>فقال</w:t>
      </w:r>
      <w:r>
        <w:rPr>
          <w:w w:val="106"/>
          <w:rtl/>
        </w:rPr>
        <w:t xml:space="preserve">: </w:t>
      </w:r>
      <w:r>
        <w:rPr>
          <w:rFonts w:ascii="Arial" w:hAnsi="Arial" w:cs="Arial" w:hint="cs"/>
          <w:w w:val="106"/>
          <w:rtl/>
        </w:rPr>
        <w:t>إنَّ</w:t>
      </w:r>
      <w:r>
        <w:rPr>
          <w:w w:val="106"/>
          <w:rtl/>
        </w:rPr>
        <w:t xml:space="preserve"> </w:t>
      </w:r>
      <w:r>
        <w:rPr>
          <w:rFonts w:ascii="Arial" w:hAnsi="Arial" w:cs="Arial" w:hint="cs"/>
          <w:w w:val="106"/>
          <w:rtl/>
        </w:rPr>
        <w:t>هذا</w:t>
      </w:r>
      <w:r>
        <w:rPr>
          <w:w w:val="106"/>
          <w:rtl/>
        </w:rPr>
        <w:t xml:space="preserve"> </w:t>
      </w:r>
      <w:r>
        <w:rPr>
          <w:rFonts w:ascii="Arial" w:hAnsi="Arial" w:cs="Arial" w:hint="cs"/>
          <w:w w:val="106"/>
          <w:rtl/>
        </w:rPr>
        <w:t>العبد</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بمنزلة</w:t>
      </w:r>
      <w:r>
        <w:rPr>
          <w:w w:val="106"/>
          <w:rtl/>
        </w:rPr>
        <w:t xml:space="preserve">! </w:t>
      </w:r>
      <w:r>
        <w:rPr>
          <w:rFonts w:ascii="Arial" w:hAnsi="Arial" w:cs="Arial" w:hint="cs"/>
          <w:w w:val="106"/>
          <w:rtl/>
        </w:rPr>
        <w:t>فقالوا</w:t>
      </w:r>
      <w:r>
        <w:rPr>
          <w:w w:val="106"/>
          <w:rtl/>
        </w:rPr>
        <w:t xml:space="preserve">: </w:t>
      </w:r>
      <w:r>
        <w:rPr>
          <w:rFonts w:ascii="Arial" w:hAnsi="Arial" w:cs="Arial" w:hint="cs"/>
          <w:w w:val="106"/>
          <w:rtl/>
        </w:rPr>
        <w:t>يا</w:t>
      </w:r>
      <w:r>
        <w:rPr>
          <w:rFonts w:ascii="Calibri" w:cs="Calibri" w:hint="cs"/>
          <w:w w:val="106"/>
          <w:rtl/>
        </w:rPr>
        <w:t> </w:t>
      </w:r>
      <w:r>
        <w:rPr>
          <w:rFonts w:ascii="Arial" w:hAnsi="Arial" w:cs="Arial" w:hint="cs"/>
          <w:w w:val="106"/>
          <w:rtl/>
        </w:rPr>
        <w:t>صفيَّ</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أتحبُّ</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يكون</w:t>
      </w:r>
      <w:r>
        <w:rPr>
          <w:w w:val="106"/>
          <w:rtl/>
        </w:rPr>
        <w:t xml:space="preserve"> </w:t>
      </w:r>
      <w:r>
        <w:rPr>
          <w:rFonts w:ascii="Arial" w:hAnsi="Arial" w:cs="Arial" w:hint="cs"/>
          <w:w w:val="106"/>
          <w:rtl/>
        </w:rPr>
        <w:t>لك؟</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نعم،</w:t>
      </w:r>
      <w:r>
        <w:rPr>
          <w:w w:val="106"/>
          <w:rtl/>
        </w:rPr>
        <w:t xml:space="preserve"> </w:t>
      </w:r>
      <w:r>
        <w:rPr>
          <w:rFonts w:ascii="Arial" w:hAnsi="Arial" w:cs="Arial" w:hint="cs"/>
          <w:w w:val="106"/>
          <w:rtl/>
        </w:rPr>
        <w:t>قالوا</w:t>
      </w:r>
      <w:r>
        <w:rPr>
          <w:w w:val="106"/>
          <w:rtl/>
        </w:rPr>
        <w:t xml:space="preserve">: </w:t>
      </w:r>
      <w:r>
        <w:rPr>
          <w:rFonts w:ascii="Arial" w:hAnsi="Arial" w:cs="Arial" w:hint="cs"/>
          <w:w w:val="106"/>
          <w:rtl/>
        </w:rPr>
        <w:t>فانزل</w:t>
      </w:r>
      <w:r>
        <w:rPr>
          <w:w w:val="106"/>
          <w:rtl/>
        </w:rPr>
        <w:t xml:space="preserve"> </w:t>
      </w:r>
      <w:r>
        <w:rPr>
          <w:rFonts w:ascii="Arial" w:hAnsi="Arial" w:cs="Arial" w:hint="cs"/>
          <w:w w:val="106"/>
          <w:rtl/>
        </w:rPr>
        <w:t>فاضطجع</w:t>
      </w:r>
      <w:r>
        <w:rPr>
          <w:w w:val="106"/>
          <w:rtl/>
        </w:rPr>
        <w:t xml:space="preserve"> </w:t>
      </w:r>
      <w:r>
        <w:rPr>
          <w:rFonts w:ascii="Arial" w:hAnsi="Arial" w:cs="Arial" w:hint="cs"/>
          <w:w w:val="106"/>
          <w:rtl/>
        </w:rPr>
        <w:t>فيه</w:t>
      </w:r>
      <w:r>
        <w:rPr>
          <w:w w:val="106"/>
          <w:rtl/>
        </w:rPr>
        <w:t xml:space="preserve"> </w:t>
      </w:r>
      <w:r>
        <w:rPr>
          <w:rFonts w:ascii="Arial" w:hAnsi="Arial" w:cs="Arial" w:hint="cs"/>
          <w:w w:val="106"/>
          <w:rtl/>
        </w:rPr>
        <w:t>وتوجَّه</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ربِّك،</w:t>
      </w:r>
      <w:r>
        <w:rPr>
          <w:w w:val="106"/>
          <w:rtl/>
        </w:rPr>
        <w:t xml:space="preserve"> </w:t>
      </w:r>
      <w:r>
        <w:rPr>
          <w:rFonts w:ascii="Arial" w:hAnsi="Arial" w:cs="Arial" w:hint="cs"/>
          <w:w w:val="106"/>
          <w:rtl/>
        </w:rPr>
        <w:t>ففعل،</w:t>
      </w:r>
      <w:r>
        <w:rPr>
          <w:w w:val="106"/>
          <w:rtl/>
        </w:rPr>
        <w:t xml:space="preserve"> </w:t>
      </w:r>
      <w:r>
        <w:rPr>
          <w:rFonts w:ascii="Arial" w:hAnsi="Arial" w:cs="Arial" w:hint="cs"/>
          <w:w w:val="106"/>
          <w:rtl/>
        </w:rPr>
        <w:t>وتنفَّس</w:t>
      </w:r>
      <w:r>
        <w:rPr>
          <w:w w:val="106"/>
          <w:rtl/>
        </w:rPr>
        <w:t xml:space="preserve"> </w:t>
      </w:r>
      <w:r>
        <w:rPr>
          <w:rFonts w:ascii="Arial" w:hAnsi="Arial" w:cs="Arial" w:hint="cs"/>
          <w:w w:val="106"/>
          <w:rtl/>
        </w:rPr>
        <w:t>أسهل</w:t>
      </w:r>
      <w:r>
        <w:rPr>
          <w:w w:val="106"/>
          <w:rtl/>
        </w:rPr>
        <w:t xml:space="preserve"> </w:t>
      </w:r>
      <w:r>
        <w:rPr>
          <w:rFonts w:ascii="Arial" w:hAnsi="Arial" w:cs="Arial" w:hint="cs"/>
          <w:w w:val="106"/>
          <w:rtl/>
        </w:rPr>
        <w:t>تنفُّس</w:t>
      </w:r>
      <w:r>
        <w:rPr>
          <w:w w:val="106"/>
          <w:rtl/>
        </w:rPr>
        <w:t xml:space="preserve"> </w:t>
      </w:r>
      <w:r>
        <w:rPr>
          <w:rFonts w:ascii="Arial" w:hAnsi="Arial" w:cs="Arial" w:hint="cs"/>
          <w:w w:val="106"/>
          <w:rtl/>
        </w:rPr>
        <w:t>ومات،</w:t>
      </w:r>
      <w:r>
        <w:rPr>
          <w:w w:val="106"/>
          <w:rtl/>
        </w:rPr>
        <w:t xml:space="preserve"> </w:t>
      </w:r>
      <w:r>
        <w:rPr>
          <w:rFonts w:ascii="Arial" w:hAnsi="Arial" w:cs="Arial" w:hint="cs"/>
          <w:w w:val="106"/>
          <w:rtl/>
        </w:rPr>
        <w:t>وسوَّوا</w:t>
      </w:r>
      <w:r>
        <w:rPr>
          <w:w w:val="106"/>
          <w:rtl/>
        </w:rPr>
        <w:t xml:space="preserve"> </w:t>
      </w:r>
      <w:r>
        <w:rPr>
          <w:rFonts w:ascii="Arial" w:hAnsi="Arial" w:cs="Arial" w:hint="cs"/>
          <w:w w:val="106"/>
          <w:rtl/>
        </w:rPr>
        <w:t>عليه</w:t>
      </w:r>
      <w:r>
        <w:rPr>
          <w:w w:val="106"/>
          <w:rtl/>
        </w:rPr>
        <w:t xml:space="preserve"> </w:t>
      </w:r>
      <w:r>
        <w:rPr>
          <w:rFonts w:ascii="Arial" w:hAnsi="Arial" w:cs="Arial" w:hint="cs"/>
          <w:w w:val="106"/>
          <w:rtl/>
        </w:rPr>
        <w:t>التراب</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أتاه</w:t>
      </w:r>
      <w:r>
        <w:rPr>
          <w:w w:val="106"/>
          <w:rtl/>
        </w:rPr>
        <w:t xml:space="preserve"> </w:t>
      </w:r>
      <w:r>
        <w:rPr>
          <w:rFonts w:ascii="Arial" w:hAnsi="Arial" w:cs="Arial" w:hint="cs"/>
          <w:w w:val="106"/>
          <w:rtl/>
        </w:rPr>
        <w:t>ملك</w:t>
      </w:r>
      <w:r>
        <w:rPr>
          <w:w w:val="106"/>
          <w:rtl/>
        </w:rPr>
        <w:t xml:space="preserve"> </w:t>
      </w:r>
      <w:r>
        <w:rPr>
          <w:rFonts w:ascii="Arial" w:hAnsi="Arial" w:cs="Arial" w:hint="cs"/>
          <w:w w:val="106"/>
          <w:rtl/>
        </w:rPr>
        <w:t>بتفاحة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الجنَّة</w:t>
      </w:r>
      <w:r>
        <w:rPr>
          <w:w w:val="106"/>
          <w:rtl/>
        </w:rPr>
        <w:t xml:space="preserve"> </w:t>
      </w:r>
      <w:r>
        <w:rPr>
          <w:rFonts w:ascii="Arial" w:hAnsi="Arial" w:cs="Arial" w:hint="cs"/>
          <w:w w:val="106"/>
          <w:rtl/>
        </w:rPr>
        <w:t>فشمَّها</w:t>
      </w:r>
      <w:r>
        <w:rPr>
          <w:w w:val="106"/>
          <w:rtl/>
        </w:rPr>
        <w:t xml:space="preserve"> </w:t>
      </w:r>
      <w:r>
        <w:rPr>
          <w:rFonts w:ascii="Arial" w:hAnsi="Arial" w:cs="Arial" w:hint="cs"/>
          <w:w w:val="106"/>
          <w:rtl/>
        </w:rPr>
        <w:t>فمات،</w:t>
      </w:r>
      <w:r>
        <w:rPr>
          <w:w w:val="106"/>
          <w:rtl/>
        </w:rPr>
        <w:t xml:space="preserve"> </w:t>
      </w:r>
      <w:r>
        <w:rPr>
          <w:rFonts w:ascii="Arial" w:hAnsi="Arial" w:cs="Arial" w:hint="cs"/>
          <w:w w:val="106"/>
          <w:rtl/>
        </w:rPr>
        <w:t>وليس</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قيل</w:t>
      </w:r>
      <w:r>
        <w:rPr>
          <w:w w:val="106"/>
          <w:rtl/>
        </w:rPr>
        <w:t xml:space="preserve">: </w:t>
      </w:r>
      <w:r>
        <w:rPr>
          <w:rFonts w:ascii="Arial" w:hAnsi="Arial" w:cs="Arial" w:hint="cs"/>
          <w:w w:val="106"/>
          <w:rtl/>
        </w:rPr>
        <w:t>إنَّه</w:t>
      </w:r>
      <w:r>
        <w:rPr>
          <w:w w:val="106"/>
          <w:rtl/>
        </w:rPr>
        <w:t xml:space="preserve"> </w:t>
      </w:r>
      <w:r>
        <w:rPr>
          <w:rFonts w:ascii="Arial" w:hAnsi="Arial" w:cs="Arial" w:hint="cs"/>
          <w:w w:val="106"/>
          <w:rtl/>
        </w:rPr>
        <w:t>مات</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جبل</w:t>
      </w:r>
      <w:r>
        <w:rPr>
          <w:w w:val="106"/>
          <w:rtl/>
        </w:rPr>
        <w:t xml:space="preserve"> </w:t>
      </w:r>
      <w:r>
        <w:rPr>
          <w:rFonts w:ascii="Arial" w:hAnsi="Arial" w:cs="Arial" w:hint="cs"/>
          <w:w w:val="106"/>
          <w:rtl/>
        </w:rPr>
        <w:t>أحد،</w:t>
      </w:r>
      <w:r>
        <w:rPr>
          <w:w w:val="106"/>
          <w:rtl/>
        </w:rPr>
        <w:t xml:space="preserve"> </w:t>
      </w:r>
      <w:r>
        <w:rPr>
          <w:rFonts w:ascii="Arial" w:hAnsi="Arial" w:cs="Arial" w:hint="cs"/>
          <w:w w:val="106"/>
          <w:rtl/>
        </w:rPr>
        <w:t>لقوله</w:t>
      </w:r>
      <w:r>
        <w:rPr>
          <w:rFonts w:ascii="Calibri" w:cs="Calibri" w:hint="cs"/>
          <w:w w:val="106"/>
          <w:rtl/>
        </w:rPr>
        <w:t> </w:t>
      </w:r>
      <w:r>
        <w:rPr>
          <w:rFonts w:ascii="Arial" w:hAnsi="Arial" w:cs="Arial" w:hint="cs"/>
          <w:w w:val="106"/>
          <w:rtl/>
        </w:rPr>
        <w:t>ژ</w:t>
      </w:r>
      <w:r>
        <w:rPr>
          <w:rFonts w:ascii="Calibri" w:cs="Calibri" w:hint="cs"/>
          <w:w w:val="106"/>
          <w:rtl/>
        </w:rPr>
        <w:t> </w:t>
      </w:r>
      <w:r>
        <w:rPr>
          <w:w w:val="106"/>
          <w:rtl/>
        </w:rPr>
        <w:t xml:space="preserve">: </w:t>
      </w:r>
      <w:r>
        <w:rPr>
          <w:rStyle w:val="bold"/>
          <w:w w:val="106"/>
          <w:rtl/>
        </w:rPr>
        <w:t>«</w:t>
      </w:r>
      <w:r>
        <w:rPr>
          <w:rStyle w:val="bold"/>
          <w:rFonts w:ascii="Arial" w:hAnsi="Arial" w:cs="Arial" w:hint="cs"/>
          <w:w w:val="106"/>
          <w:rtl/>
        </w:rPr>
        <w:t>لو</w:t>
      </w:r>
      <w:r>
        <w:rPr>
          <w:rStyle w:val="bold"/>
          <w:w w:val="106"/>
          <w:rtl/>
        </w:rPr>
        <w:t xml:space="preserve"> </w:t>
      </w:r>
      <w:r>
        <w:rPr>
          <w:rStyle w:val="bold"/>
          <w:rFonts w:ascii="Arial" w:hAnsi="Arial" w:cs="Arial" w:hint="cs"/>
          <w:w w:val="106"/>
          <w:rtl/>
        </w:rPr>
        <w:t>أنِّي</w:t>
      </w:r>
      <w:r>
        <w:rPr>
          <w:rStyle w:val="bold"/>
          <w:w w:val="106"/>
          <w:rtl/>
        </w:rPr>
        <w:t xml:space="preserve"> </w:t>
      </w:r>
      <w:r>
        <w:rPr>
          <w:rStyle w:val="bold"/>
          <w:rFonts w:ascii="Arial" w:hAnsi="Arial" w:cs="Arial" w:hint="cs"/>
          <w:w w:val="106"/>
          <w:rtl/>
        </w:rPr>
        <w:t>عنده</w:t>
      </w:r>
      <w:r>
        <w:rPr>
          <w:rStyle w:val="bold"/>
          <w:w w:val="106"/>
          <w:rtl/>
        </w:rPr>
        <w:t xml:space="preserve"> </w:t>
      </w:r>
      <w:r>
        <w:rPr>
          <w:rStyle w:val="bold"/>
          <w:rFonts w:ascii="Arial" w:hAnsi="Arial" w:cs="Arial" w:hint="cs"/>
          <w:w w:val="106"/>
          <w:rtl/>
        </w:rPr>
        <w:t>لأريتكم</w:t>
      </w:r>
      <w:r>
        <w:rPr>
          <w:rStyle w:val="bold"/>
          <w:w w:val="106"/>
          <w:rtl/>
        </w:rPr>
        <w:t xml:space="preserve"> </w:t>
      </w:r>
      <w:r>
        <w:rPr>
          <w:rStyle w:val="bold"/>
          <w:rFonts w:ascii="Arial" w:hAnsi="Arial" w:cs="Arial" w:hint="cs"/>
          <w:w w:val="106"/>
          <w:rtl/>
        </w:rPr>
        <w:t>قبره</w:t>
      </w:r>
      <w:r>
        <w:rPr>
          <w:rStyle w:val="bold"/>
          <w:w w:val="106"/>
          <w:rtl/>
        </w:rPr>
        <w:t xml:space="preserve"> </w:t>
      </w:r>
      <w:r>
        <w:rPr>
          <w:rStyle w:val="bold"/>
          <w:rFonts w:ascii="Arial" w:hAnsi="Arial" w:cs="Arial" w:hint="cs"/>
          <w:w w:val="106"/>
          <w:rtl/>
        </w:rPr>
        <w:t>إلى</w:t>
      </w:r>
      <w:r>
        <w:rPr>
          <w:rStyle w:val="bold"/>
          <w:w w:val="106"/>
          <w:rtl/>
        </w:rPr>
        <w:t xml:space="preserve"> </w:t>
      </w:r>
      <w:r>
        <w:rPr>
          <w:rStyle w:val="bold"/>
          <w:rFonts w:ascii="Arial" w:hAnsi="Arial" w:cs="Arial" w:hint="cs"/>
          <w:w w:val="106"/>
          <w:rtl/>
        </w:rPr>
        <w:t>جانب</w:t>
      </w:r>
      <w:r>
        <w:rPr>
          <w:rStyle w:val="bold"/>
          <w:w w:val="106"/>
          <w:rtl/>
        </w:rPr>
        <w:t xml:space="preserve"> </w:t>
      </w:r>
      <w:r>
        <w:rPr>
          <w:rStyle w:val="bold"/>
          <w:rFonts w:ascii="Arial" w:hAnsi="Arial" w:cs="Arial" w:hint="cs"/>
          <w:w w:val="106"/>
          <w:rtl/>
        </w:rPr>
        <w:t>الطريق</w:t>
      </w:r>
      <w:r>
        <w:rPr>
          <w:rStyle w:val="bold"/>
          <w:w w:val="106"/>
          <w:rtl/>
        </w:rPr>
        <w:t xml:space="preserve"> </w:t>
      </w:r>
      <w:r>
        <w:rPr>
          <w:rStyle w:val="bold"/>
          <w:rFonts w:ascii="Arial" w:hAnsi="Arial" w:cs="Arial" w:hint="cs"/>
          <w:w w:val="106"/>
          <w:rtl/>
        </w:rPr>
        <w:t>عند</w:t>
      </w:r>
      <w:r>
        <w:rPr>
          <w:rStyle w:val="bold"/>
          <w:w w:val="106"/>
          <w:rtl/>
        </w:rPr>
        <w:t xml:space="preserve"> </w:t>
      </w:r>
      <w:r>
        <w:rPr>
          <w:rStyle w:val="bold"/>
          <w:rFonts w:ascii="Arial" w:hAnsi="Arial" w:cs="Arial" w:hint="cs"/>
          <w:w w:val="106"/>
          <w:rtl/>
        </w:rPr>
        <w:t>الكثيب</w:t>
      </w:r>
      <w:r>
        <w:rPr>
          <w:rStyle w:val="bold"/>
          <w:w w:val="106"/>
          <w:rtl/>
        </w:rPr>
        <w:t xml:space="preserve"> </w:t>
      </w:r>
      <w:r>
        <w:rPr>
          <w:rStyle w:val="bold"/>
          <w:rFonts w:ascii="Arial" w:hAnsi="Arial" w:cs="Arial" w:hint="cs"/>
          <w:w w:val="106"/>
          <w:rtl/>
        </w:rPr>
        <w:t>الأحمر</w:t>
      </w:r>
      <w:r>
        <w:rPr>
          <w:rStyle w:val="bold"/>
          <w:rFonts w:ascii="Calibri" w:cs="Calibri" w:hint="cs"/>
          <w:w w:val="106"/>
          <w:rtl/>
        </w:rPr>
        <w:t>»</w:t>
      </w:r>
      <w:r>
        <w:rPr>
          <w:w w:val="106"/>
          <w:rtl/>
        </w:rPr>
        <w:t xml:space="preserve"> </w:t>
      </w:r>
      <w:r>
        <w:rPr>
          <w:rFonts w:ascii="Arial" w:hAnsi="Arial" w:cs="Arial" w:hint="cs"/>
          <w:w w:val="106"/>
          <w:rtl/>
        </w:rPr>
        <w:t>لعدم</w:t>
      </w:r>
      <w:r>
        <w:rPr>
          <w:w w:val="106"/>
          <w:rtl/>
        </w:rPr>
        <w:t xml:space="preserve"> </w:t>
      </w:r>
      <w:r>
        <w:rPr>
          <w:rFonts w:ascii="Arial" w:hAnsi="Arial" w:cs="Arial" w:hint="cs"/>
          <w:w w:val="106"/>
          <w:rtl/>
        </w:rPr>
        <w:t>صحَّة</w:t>
      </w:r>
      <w:r>
        <w:rPr>
          <w:w w:val="106"/>
          <w:rtl/>
        </w:rPr>
        <w:t xml:space="preserve"> </w:t>
      </w:r>
      <w:r>
        <w:rPr>
          <w:rFonts w:ascii="Arial" w:hAnsi="Arial" w:cs="Arial" w:hint="cs"/>
          <w:w w:val="106"/>
          <w:rtl/>
        </w:rPr>
        <w:t>هذا</w:t>
      </w:r>
      <w:r>
        <w:rPr>
          <w:w w:val="106"/>
          <w:rtl/>
        </w:rPr>
        <w:t xml:space="preserve"> </w:t>
      </w:r>
      <w:r>
        <w:rPr>
          <w:rFonts w:ascii="Arial" w:hAnsi="Arial" w:cs="Arial" w:hint="cs"/>
          <w:w w:val="106"/>
          <w:rtl/>
        </w:rPr>
        <w:t>الحديث</w:t>
      </w:r>
      <w:r>
        <w:rPr>
          <w:w w:val="106"/>
          <w:rtl/>
        </w:rPr>
        <w:t xml:space="preserve"> </w:t>
      </w:r>
      <w:r>
        <w:rPr>
          <w:rFonts w:ascii="Arial" w:hAnsi="Arial" w:cs="Arial" w:hint="cs"/>
          <w:w w:val="106"/>
          <w:rtl/>
        </w:rPr>
        <w:t>عنه</w:t>
      </w:r>
      <w:r>
        <w:rPr>
          <w:rFonts w:ascii="Calibri" w:cs="Calibri" w:hint="cs"/>
          <w:w w:val="106"/>
          <w:rtl/>
        </w:rPr>
        <w:t> </w:t>
      </w:r>
      <w:r>
        <w:rPr>
          <w:rFonts w:ascii="Arial" w:hAnsi="Arial" w:cs="Arial" w:hint="cs"/>
          <w:w w:val="106"/>
          <w:rtl/>
        </w:rPr>
        <w:t>ژ</w:t>
      </w:r>
      <w:r>
        <w:rPr>
          <w:rFonts w:ascii="Calibri" w:cs="Calibri" w:hint="cs"/>
          <w:w w:val="106"/>
          <w:rtl/>
        </w:rPr>
        <w:t> </w:t>
      </w:r>
      <w:r>
        <w:rPr>
          <w:w w:val="106"/>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وَإِذْ</w:t>
      </w:r>
      <w:r>
        <w:rPr>
          <w:rStyle w:val="bold"/>
          <w:w w:val="105"/>
          <w:rtl/>
        </w:rPr>
        <w:t xml:space="preserve"> </w:t>
      </w:r>
      <w:r>
        <w:rPr>
          <w:rStyle w:val="bold"/>
          <w:rFonts w:ascii="Arial" w:hAnsi="Arial" w:cs="Arial" w:hint="cs"/>
          <w:w w:val="105"/>
          <w:rtl/>
        </w:rPr>
        <w:t>قُلْنَا</w:t>
      </w:r>
      <w:r>
        <w:rPr>
          <w:w w:val="105"/>
          <w:rtl/>
        </w:rPr>
        <w:t> </w:t>
      </w:r>
      <w:r>
        <w:rPr>
          <w:rFonts w:ascii="Arial" w:hAnsi="Arial" w:cs="Arial" w:hint="cs"/>
          <w:w w:val="105"/>
          <w:rtl/>
        </w:rPr>
        <w:t>﴾</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بقي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التيه</w:t>
      </w:r>
      <w:r>
        <w:rPr>
          <w:w w:val="105"/>
          <w:rtl/>
        </w:rPr>
        <w:t xml:space="preserve"> </w:t>
      </w:r>
      <w:r>
        <w:rPr>
          <w:rFonts w:ascii="Arial" w:hAnsi="Arial" w:cs="Arial" w:hint="cs"/>
          <w:w w:val="105"/>
          <w:rtl/>
        </w:rPr>
        <w:t>حيًّا</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خروجهم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ادْخُلُواْ</w:t>
      </w:r>
      <w:r>
        <w:rPr>
          <w:rStyle w:val="bold"/>
          <w:w w:val="105"/>
          <w:rtl/>
        </w:rPr>
        <w:t xml:space="preserve"> </w:t>
      </w:r>
      <w:r>
        <w:rPr>
          <w:rStyle w:val="bold"/>
          <w:rFonts w:ascii="Arial" w:hAnsi="Arial" w:cs="Arial" w:hint="cs"/>
          <w:w w:val="105"/>
          <w:rtl/>
        </w:rPr>
        <w:t>هَذِهِ</w:t>
      </w:r>
      <w:r>
        <w:rPr>
          <w:rStyle w:val="bold"/>
          <w:w w:val="105"/>
          <w:rtl/>
        </w:rPr>
        <w:t xml:space="preserve"> </w:t>
      </w:r>
      <w:r>
        <w:rPr>
          <w:rStyle w:val="bold"/>
          <w:rFonts w:ascii="Arial" w:hAnsi="Arial" w:cs="Arial" w:hint="cs"/>
          <w:w w:val="105"/>
          <w:rtl/>
        </w:rPr>
        <w:t>الْقَرْيَةَ</w:t>
      </w:r>
      <w:r>
        <w:rPr>
          <w:w w:val="105"/>
          <w:rtl/>
        </w:rPr>
        <w:t> </w:t>
      </w:r>
      <w:r>
        <w:rPr>
          <w:rFonts w:ascii="Arial" w:hAnsi="Arial" w:cs="Arial" w:hint="cs"/>
          <w:w w:val="105"/>
          <w:rtl/>
        </w:rPr>
        <w:t>﴾</w:t>
      </w:r>
      <w:r>
        <w:rPr>
          <w:w w:val="105"/>
          <w:rtl/>
        </w:rPr>
        <w:t xml:space="preserve"> </w:t>
      </w:r>
      <w:r>
        <w:rPr>
          <w:rFonts w:ascii="Calibri" w:cs="Calibri" w:hint="cs"/>
          <w:w w:val="105"/>
          <w:rtl/>
        </w:rPr>
        <w:t>«</w:t>
      </w:r>
      <w:r>
        <w:rPr>
          <w:rFonts w:ascii="Arial" w:hAnsi="Arial" w:cs="Arial" w:hint="cs"/>
          <w:w w:val="105"/>
          <w:rtl/>
        </w:rPr>
        <w:t>أَرِيحَا</w:t>
      </w:r>
      <w:r>
        <w:rPr>
          <w:rFonts w:ascii="Calibri" w:cs="Calibri" w:hint="cs"/>
          <w:w w:val="105"/>
          <w:rtl/>
        </w:rPr>
        <w:t>»</w:t>
      </w:r>
      <w:r>
        <w:rPr>
          <w:w w:val="105"/>
          <w:rtl/>
        </w:rPr>
        <w:t xml:space="preserve"> </w:t>
      </w:r>
      <w:r>
        <w:rPr>
          <w:rFonts w:ascii="Arial" w:hAnsi="Arial" w:cs="Arial" w:hint="cs"/>
          <w:w w:val="105"/>
          <w:rtl/>
        </w:rPr>
        <w:t>بفتح</w:t>
      </w:r>
      <w:r>
        <w:rPr>
          <w:w w:val="105"/>
          <w:rtl/>
        </w:rPr>
        <w:t xml:space="preserve"> </w:t>
      </w:r>
      <w:r>
        <w:rPr>
          <w:rFonts w:ascii="Arial" w:hAnsi="Arial" w:cs="Arial" w:hint="cs"/>
          <w:w w:val="105"/>
          <w:rtl/>
        </w:rPr>
        <w:t>الهمزة</w:t>
      </w:r>
      <w:r>
        <w:rPr>
          <w:w w:val="105"/>
          <w:rtl/>
        </w:rPr>
        <w:t xml:space="preserve"> </w:t>
      </w:r>
      <w:r>
        <w:rPr>
          <w:rFonts w:ascii="Arial" w:hAnsi="Arial" w:cs="Arial" w:hint="cs"/>
          <w:w w:val="105"/>
          <w:rtl/>
        </w:rPr>
        <w:t>وكسر</w:t>
      </w:r>
      <w:r>
        <w:rPr>
          <w:w w:val="105"/>
          <w:rtl/>
        </w:rPr>
        <w:t xml:space="preserve"> </w:t>
      </w:r>
      <w:r>
        <w:rPr>
          <w:rFonts w:ascii="Arial" w:hAnsi="Arial" w:cs="Arial" w:hint="cs"/>
          <w:w w:val="105"/>
          <w:rtl/>
        </w:rPr>
        <w:t>الراء</w:t>
      </w:r>
      <w:r>
        <w:rPr>
          <w:w w:val="105"/>
          <w:rtl/>
        </w:rPr>
        <w:t xml:space="preserve"> </w:t>
      </w:r>
      <w:r>
        <w:rPr>
          <w:rFonts w:ascii="Arial" w:hAnsi="Arial" w:cs="Arial" w:hint="cs"/>
          <w:w w:val="105"/>
          <w:rtl/>
        </w:rPr>
        <w:t>وإسكان</w:t>
      </w:r>
      <w:r>
        <w:rPr>
          <w:w w:val="105"/>
          <w:rtl/>
        </w:rPr>
        <w:t xml:space="preserve"> </w:t>
      </w:r>
      <w:r>
        <w:rPr>
          <w:rFonts w:ascii="Arial" w:hAnsi="Arial" w:cs="Arial" w:hint="cs"/>
          <w:w w:val="105"/>
          <w:rtl/>
        </w:rPr>
        <w:t>المثنَّاة</w:t>
      </w:r>
      <w:r>
        <w:rPr>
          <w:w w:val="105"/>
          <w:rtl/>
        </w:rPr>
        <w:t xml:space="preserve"> </w:t>
      </w:r>
      <w:r>
        <w:rPr>
          <w:rFonts w:ascii="Arial" w:hAnsi="Arial" w:cs="Arial" w:hint="cs"/>
          <w:w w:val="105"/>
          <w:rtl/>
        </w:rPr>
        <w:t>التحتيَّة</w:t>
      </w:r>
      <w:r>
        <w:rPr>
          <w:w w:val="105"/>
          <w:rtl/>
        </w:rPr>
        <w:t xml:space="preserve"> </w:t>
      </w:r>
      <w:r>
        <w:rPr>
          <w:rFonts w:ascii="Arial" w:hAnsi="Arial" w:cs="Arial" w:hint="cs"/>
          <w:w w:val="105"/>
          <w:rtl/>
        </w:rPr>
        <w:t>بعدها</w:t>
      </w:r>
      <w:r>
        <w:rPr>
          <w:w w:val="105"/>
          <w:rtl/>
        </w:rPr>
        <w:t xml:space="preserve"> </w:t>
      </w:r>
      <w:r>
        <w:rPr>
          <w:rFonts w:ascii="Arial" w:hAnsi="Arial" w:cs="Arial" w:hint="cs"/>
          <w:w w:val="105"/>
          <w:rtl/>
        </w:rPr>
        <w:t>حاء</w:t>
      </w:r>
      <w:r>
        <w:rPr>
          <w:w w:val="105"/>
          <w:rtl/>
        </w:rPr>
        <w:t xml:space="preserve"> </w:t>
      </w:r>
      <w:r>
        <w:rPr>
          <w:rFonts w:ascii="Arial" w:hAnsi="Arial" w:cs="Arial" w:hint="cs"/>
          <w:w w:val="105"/>
          <w:rtl/>
        </w:rPr>
        <w:t>مهملة،</w:t>
      </w:r>
      <w:r>
        <w:rPr>
          <w:w w:val="105"/>
          <w:rtl/>
        </w:rPr>
        <w:t xml:space="preserve"> </w:t>
      </w:r>
      <w:r>
        <w:rPr>
          <w:rFonts w:ascii="Arial" w:hAnsi="Arial" w:cs="Arial" w:hint="cs"/>
          <w:w w:val="105"/>
          <w:rtl/>
        </w:rPr>
        <w:t>قرية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الغور</w:t>
      </w:r>
      <w:r>
        <w:rPr>
          <w:w w:val="105"/>
          <w:rtl/>
        </w:rPr>
        <w:t xml:space="preserve"> </w:t>
      </w:r>
      <w:r>
        <w:rPr>
          <w:rFonts w:ascii="Arial" w:hAnsi="Arial" w:cs="Arial" w:hint="cs"/>
          <w:w w:val="105"/>
          <w:rtl/>
        </w:rPr>
        <w:t>قريبة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المقدس،</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مكان</w:t>
      </w:r>
      <w:r>
        <w:rPr>
          <w:w w:val="105"/>
          <w:rtl/>
        </w:rPr>
        <w:t xml:space="preserve"> </w:t>
      </w:r>
      <w:r>
        <w:rPr>
          <w:rFonts w:ascii="Arial" w:hAnsi="Arial" w:cs="Arial" w:hint="cs"/>
          <w:w w:val="105"/>
          <w:rtl/>
        </w:rPr>
        <w:t>منخفض</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القدس</w:t>
      </w:r>
      <w:r>
        <w:rPr>
          <w:w w:val="105"/>
          <w:rtl/>
        </w:rPr>
        <w:t xml:space="preserve"> </w:t>
      </w:r>
      <w:r>
        <w:rPr>
          <w:rFonts w:ascii="Arial" w:hAnsi="Arial" w:cs="Arial" w:hint="cs"/>
          <w:w w:val="105"/>
          <w:rtl/>
        </w:rPr>
        <w:t>وحوران</w:t>
      </w:r>
      <w:r>
        <w:rPr>
          <w:w w:val="105"/>
          <w:rtl/>
        </w:rPr>
        <w:t xml:space="preserve"> </w:t>
      </w:r>
      <w:r>
        <w:rPr>
          <w:rFonts w:ascii="Arial" w:hAnsi="Arial" w:cs="Arial" w:hint="cs"/>
          <w:w w:val="105"/>
          <w:rtl/>
        </w:rPr>
        <w:t>مسيرة</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أيَّام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عرض</w:t>
      </w:r>
      <w:r>
        <w:rPr>
          <w:w w:val="105"/>
          <w:rtl/>
        </w:rPr>
        <w:t xml:space="preserve"> </w:t>
      </w:r>
      <w:r>
        <w:rPr>
          <w:rFonts w:ascii="Arial" w:hAnsi="Arial" w:cs="Arial" w:hint="cs"/>
          <w:w w:val="105"/>
          <w:rtl/>
        </w:rPr>
        <w:t>فرسخين،</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قرية</w:t>
      </w:r>
      <w:r>
        <w:rPr>
          <w:w w:val="105"/>
          <w:rtl/>
        </w:rPr>
        <w:t xml:space="preserve"> </w:t>
      </w:r>
      <w:r>
        <w:rPr>
          <w:rFonts w:ascii="Arial" w:hAnsi="Arial" w:cs="Arial" w:hint="cs"/>
          <w:w w:val="105"/>
          <w:rtl/>
        </w:rPr>
        <w:t>الجبَّارين،</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قوم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بقيَّة</w:t>
      </w:r>
      <w:r>
        <w:rPr>
          <w:w w:val="105"/>
          <w:rtl/>
        </w:rPr>
        <w:t xml:space="preserve"> </w:t>
      </w:r>
      <w:r>
        <w:rPr>
          <w:rFonts w:ascii="Arial" w:hAnsi="Arial" w:cs="Arial" w:hint="cs"/>
          <w:w w:val="105"/>
          <w:rtl/>
        </w:rPr>
        <w:t>عاد،</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العمالقة</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تصحَّ</w:t>
      </w:r>
      <w:r>
        <w:rPr>
          <w:w w:val="105"/>
          <w:rtl/>
        </w:rPr>
        <w:t xml:space="preserve"> </w:t>
      </w:r>
      <w:r>
        <w:rPr>
          <w:rFonts w:ascii="Arial" w:hAnsi="Arial" w:cs="Arial" w:hint="cs"/>
          <w:w w:val="105"/>
          <w:rtl/>
        </w:rPr>
        <w:t>قصص</w:t>
      </w:r>
      <w:r>
        <w:rPr>
          <w:w w:val="105"/>
          <w:rtl/>
        </w:rPr>
        <w:t xml:space="preserve"> </w:t>
      </w:r>
      <w:r>
        <w:rPr>
          <w:rFonts w:ascii="Calibri" w:cs="Calibri" w:hint="cs"/>
          <w:w w:val="105"/>
          <w:rtl/>
        </w:rPr>
        <w:t>«</w:t>
      </w:r>
      <w:r>
        <w:rPr>
          <w:rFonts w:ascii="Arial" w:hAnsi="Arial" w:cs="Arial" w:hint="cs"/>
          <w:w w:val="105"/>
          <w:rtl/>
        </w:rPr>
        <w:t>عِوَج</w:t>
      </w:r>
      <w:r>
        <w:rPr>
          <w:rFonts w:ascii="Calibri" w:cs="Calibri" w:hint="cs"/>
          <w:w w:val="105"/>
          <w:rtl/>
        </w:rPr>
        <w:t>»</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رأس</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الجبَّارين،</w:t>
      </w:r>
      <w:r>
        <w:rPr>
          <w:w w:val="105"/>
          <w:rtl/>
        </w:rPr>
        <w:t xml:space="preserve"> </w:t>
      </w:r>
      <w:r>
        <w:rPr>
          <w:rFonts w:ascii="Arial" w:hAnsi="Arial" w:cs="Arial" w:hint="cs"/>
          <w:w w:val="105"/>
          <w:rtl/>
        </w:rPr>
        <w:t>والقائل</w:t>
      </w:r>
      <w:r>
        <w:rPr>
          <w:w w:val="105"/>
          <w:rtl/>
        </w:rPr>
        <w:t xml:space="preserve"> </w:t>
      </w:r>
      <w:r>
        <w:rPr>
          <w:rFonts w:ascii="Arial" w:hAnsi="Arial" w:cs="Arial" w:hint="cs"/>
          <w:w w:val="105"/>
          <w:rtl/>
        </w:rPr>
        <w:t>بإذن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يوشع</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نون</w:t>
      </w:r>
      <w:r>
        <w:rPr>
          <w:w w:val="105"/>
          <w:rtl/>
        </w:rPr>
        <w:t xml:space="preserve"> </w:t>
      </w:r>
      <w:r>
        <w:rPr>
          <w:rFonts w:ascii="Arial" w:hAnsi="Arial" w:cs="Arial" w:hint="cs"/>
          <w:w w:val="105"/>
          <w:rtl/>
        </w:rPr>
        <w:t>نبَّأه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عمر</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وربَّما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موسى</w:t>
      </w:r>
      <w:r>
        <w:rPr>
          <w:w w:val="105"/>
          <w:rtl/>
        </w:rPr>
        <w:t xml:space="preserve">: </w:t>
      </w:r>
      <w:r>
        <w:rPr>
          <w:rFonts w:ascii="Arial" w:hAnsi="Arial" w:cs="Arial" w:hint="cs"/>
          <w:w w:val="105"/>
          <w:rtl/>
        </w:rPr>
        <w:t>بِمَ</w:t>
      </w:r>
      <w:r>
        <w:rPr>
          <w:w w:val="105"/>
          <w:rtl/>
        </w:rPr>
        <w:t xml:space="preserve"> </w:t>
      </w:r>
      <w:r>
        <w:rPr>
          <w:rFonts w:ascii="Arial" w:hAnsi="Arial" w:cs="Arial" w:hint="cs"/>
          <w:w w:val="105"/>
          <w:rtl/>
        </w:rPr>
        <w:t>أوحى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إليك؟</w:t>
      </w:r>
      <w:r>
        <w:rPr>
          <w:w w:val="105"/>
          <w:rtl/>
        </w:rPr>
        <w:t xml:space="preserve"> </w:t>
      </w:r>
      <w:r>
        <w:rPr>
          <w:rFonts w:ascii="Arial" w:hAnsi="Arial" w:cs="Arial" w:hint="cs"/>
          <w:w w:val="105"/>
          <w:rtl/>
        </w:rPr>
        <w:t>فيقول</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أكن</w:t>
      </w:r>
      <w:r>
        <w:rPr>
          <w:w w:val="105"/>
          <w:rtl/>
        </w:rPr>
        <w:t xml:space="preserve"> </w:t>
      </w:r>
      <w:r>
        <w:rPr>
          <w:rFonts w:ascii="Arial" w:hAnsi="Arial" w:cs="Arial" w:hint="cs"/>
          <w:w w:val="105"/>
          <w:rtl/>
        </w:rPr>
        <w:t>أسألك</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ذلك</w:t>
      </w:r>
      <w:r>
        <w:rPr>
          <w:w w:val="105"/>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احتُضر</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أخبرهم</w:t>
      </w:r>
      <w:r>
        <w:rPr>
          <w:rtl/>
        </w:rPr>
        <w:t xml:space="preserve"> </w:t>
      </w:r>
      <w:r>
        <w:rPr>
          <w:rFonts w:ascii="Arial" w:hAnsi="Arial" w:cs="Arial" w:hint="cs"/>
          <w:rtl/>
        </w:rPr>
        <w:t>بأنَّ</w:t>
      </w:r>
      <w:r>
        <w:rPr>
          <w:rtl/>
        </w:rPr>
        <w:t xml:space="preserve"> </w:t>
      </w:r>
      <w:r>
        <w:rPr>
          <w:rFonts w:ascii="Arial" w:hAnsi="Arial" w:cs="Arial" w:hint="cs"/>
          <w:rtl/>
        </w:rPr>
        <w:t>يوشع</w:t>
      </w:r>
      <w:r>
        <w:rPr>
          <w:rtl/>
        </w:rPr>
        <w:t xml:space="preserve"> </w:t>
      </w:r>
      <w:r>
        <w:rPr>
          <w:rFonts w:ascii="Arial" w:hAnsi="Arial" w:cs="Arial" w:hint="cs"/>
          <w:rtl/>
        </w:rPr>
        <w:t>بعده</w:t>
      </w:r>
      <w:r>
        <w:rPr>
          <w:rtl/>
        </w:rPr>
        <w:t xml:space="preserve"> </w:t>
      </w:r>
      <w:r>
        <w:rPr>
          <w:rFonts w:ascii="Arial" w:hAnsi="Arial" w:cs="Arial" w:hint="cs"/>
          <w:rtl/>
        </w:rPr>
        <w:t>نبيء،</w:t>
      </w:r>
      <w:r>
        <w:rPr>
          <w:rtl/>
        </w:rPr>
        <w:t xml:space="preserve"> </w:t>
      </w:r>
      <w:r>
        <w:rPr>
          <w:rFonts w:ascii="Arial" w:hAnsi="Arial" w:cs="Arial" w:hint="cs"/>
          <w:rtl/>
        </w:rPr>
        <w:t>وأنَّ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أمر</w:t>
      </w:r>
      <w:r>
        <w:rPr>
          <w:rtl/>
        </w:rPr>
        <w:t xml:space="preserve"> </w:t>
      </w:r>
      <w:r>
        <w:rPr>
          <w:rFonts w:ascii="Arial" w:hAnsi="Arial" w:cs="Arial" w:hint="cs"/>
          <w:rtl/>
        </w:rPr>
        <w:t>يوشع</w:t>
      </w:r>
      <w:r>
        <w:rPr>
          <w:rtl/>
        </w:rPr>
        <w:t xml:space="preserve"> </w:t>
      </w:r>
      <w:r>
        <w:rPr>
          <w:rFonts w:ascii="Arial" w:hAnsi="Arial" w:cs="Arial" w:hint="cs"/>
          <w:rtl/>
        </w:rPr>
        <w:t>بقتل</w:t>
      </w:r>
      <w:r>
        <w:rPr>
          <w:rtl/>
        </w:rPr>
        <w:t xml:space="preserve"> </w:t>
      </w:r>
      <w:r>
        <w:rPr>
          <w:rFonts w:ascii="Arial" w:hAnsi="Arial" w:cs="Arial" w:hint="cs"/>
          <w:rtl/>
        </w:rPr>
        <w:t>الجبَّارين</w:t>
      </w:r>
      <w:r>
        <w:rPr>
          <w:rtl/>
        </w:rPr>
        <w:t xml:space="preserve"> </w:t>
      </w:r>
      <w:r>
        <w:rPr>
          <w:rFonts w:ascii="Arial" w:hAnsi="Arial" w:cs="Arial" w:hint="cs"/>
          <w:rtl/>
        </w:rPr>
        <w:t>فقاتلهم</w:t>
      </w:r>
      <w:r>
        <w:rPr>
          <w:rtl/>
        </w:rPr>
        <w:t xml:space="preserve"> </w:t>
      </w:r>
      <w:r>
        <w:rPr>
          <w:rFonts w:ascii="Arial" w:hAnsi="Arial" w:cs="Arial" w:hint="cs"/>
          <w:rtl/>
        </w:rPr>
        <w:t>وفَتَح</w:t>
      </w:r>
      <w:r>
        <w:rPr>
          <w:rtl/>
        </w:rPr>
        <w:t xml:space="preserve"> </w:t>
      </w:r>
      <w:r>
        <w:rPr>
          <w:rFonts w:ascii="Arial" w:hAnsi="Arial" w:cs="Arial" w:hint="cs"/>
          <w:rtl/>
        </w:rPr>
        <w:t>أريحا</w:t>
      </w:r>
      <w:r>
        <w:rPr>
          <w:rtl/>
        </w:rPr>
        <w:t xml:space="preserve">. </w:t>
      </w:r>
      <w:r>
        <w:rPr>
          <w:rFonts w:ascii="Arial" w:hAnsi="Arial" w:cs="Arial" w:hint="cs"/>
          <w:rtl/>
        </w:rPr>
        <w:t>قيل</w:t>
      </w:r>
      <w:r>
        <w:rPr>
          <w:rtl/>
        </w:rPr>
        <w:t xml:space="preserve">: </w:t>
      </w:r>
      <w:r>
        <w:rPr>
          <w:rFonts w:ascii="Arial" w:hAnsi="Arial" w:cs="Arial" w:hint="cs"/>
          <w:rtl/>
        </w:rPr>
        <w:t>يروى</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أرسل</w:t>
      </w:r>
      <w:r>
        <w:rPr>
          <w:rtl/>
        </w:rPr>
        <w:t xml:space="preserve"> </w:t>
      </w:r>
      <w:r>
        <w:rPr>
          <w:rFonts w:ascii="Arial" w:hAnsi="Arial" w:cs="Arial" w:hint="cs"/>
          <w:rtl/>
        </w:rPr>
        <w:t>ملك</w:t>
      </w:r>
      <w:r>
        <w:rPr>
          <w:rtl/>
        </w:rPr>
        <w:t xml:space="preserve"> </w:t>
      </w:r>
      <w:r>
        <w:rPr>
          <w:rFonts w:ascii="Arial" w:hAnsi="Arial" w:cs="Arial" w:hint="cs"/>
          <w:rtl/>
        </w:rPr>
        <w:t>الموت</w:t>
      </w:r>
      <w:r>
        <w:rPr>
          <w:rtl/>
        </w:rPr>
        <w:t xml:space="preserve"> </w:t>
      </w:r>
      <w:r>
        <w:rPr>
          <w:rFonts w:ascii="Arial" w:hAnsi="Arial" w:cs="Arial" w:hint="cs"/>
          <w:rtl/>
        </w:rPr>
        <w:t>إلى</w:t>
      </w:r>
      <w:r>
        <w:rPr>
          <w:rtl/>
        </w:rPr>
        <w:t xml:space="preserve"> </w:t>
      </w:r>
      <w:r>
        <w:rPr>
          <w:rFonts w:ascii="Arial" w:hAnsi="Arial" w:cs="Arial" w:hint="cs"/>
          <w:rtl/>
        </w:rPr>
        <w:t>موسى</w:t>
      </w:r>
      <w:r>
        <w:rPr>
          <w:rtl/>
        </w:rPr>
        <w:t xml:space="preserve"> </w:t>
      </w:r>
      <w:r>
        <w:rPr>
          <w:rFonts w:ascii="Arial" w:hAnsi="Arial" w:cs="Arial" w:hint="cs"/>
          <w:rtl/>
        </w:rPr>
        <w:t>فلطمه</w:t>
      </w:r>
      <w:r>
        <w:rPr>
          <w:rtl/>
        </w:rPr>
        <w:t xml:space="preserve"> </w:t>
      </w:r>
      <w:r>
        <w:rPr>
          <w:rFonts w:ascii="Arial" w:hAnsi="Arial" w:cs="Arial" w:hint="cs"/>
          <w:rtl/>
        </w:rPr>
        <w:t>موسى</w:t>
      </w:r>
      <w:r>
        <w:rPr>
          <w:rtl/>
        </w:rPr>
        <w:t xml:space="preserve"> </w:t>
      </w:r>
      <w:r>
        <w:rPr>
          <w:rFonts w:ascii="Arial" w:hAnsi="Arial" w:cs="Arial" w:hint="cs"/>
          <w:rtl/>
        </w:rPr>
        <w:t>وفقأ</w:t>
      </w:r>
      <w:r>
        <w:rPr>
          <w:rtl/>
        </w:rPr>
        <w:t xml:space="preserve"> </w:t>
      </w:r>
      <w:r>
        <w:rPr>
          <w:rFonts w:ascii="Arial" w:hAnsi="Arial" w:cs="Arial" w:hint="cs"/>
          <w:rtl/>
        </w:rPr>
        <w:t>عينه،</w:t>
      </w:r>
      <w:r>
        <w:rPr>
          <w:rtl/>
        </w:rPr>
        <w:t xml:space="preserve"> </w:t>
      </w:r>
      <w:r>
        <w:rPr>
          <w:rFonts w:ascii="Arial" w:hAnsi="Arial" w:cs="Arial" w:hint="cs"/>
          <w:rtl/>
        </w:rPr>
        <w:t>فقال</w:t>
      </w:r>
      <w:r>
        <w:rPr>
          <w:rtl/>
        </w:rPr>
        <w:t xml:space="preserve">: </w:t>
      </w:r>
      <w:r>
        <w:rPr>
          <w:rFonts w:ascii="Arial" w:hAnsi="Arial" w:cs="Arial" w:hint="cs"/>
          <w:rtl/>
        </w:rPr>
        <w:t>يا</w:t>
      </w:r>
      <w:r>
        <w:rPr>
          <w:rFonts w:ascii="Calibri" w:cs="Calibri" w:hint="cs"/>
          <w:rtl/>
        </w:rPr>
        <w:t> </w:t>
      </w:r>
      <w:r>
        <w:rPr>
          <w:rFonts w:ascii="Arial" w:hAnsi="Arial" w:cs="Arial" w:hint="cs"/>
          <w:rtl/>
        </w:rPr>
        <w:t>ربِّ</w:t>
      </w:r>
      <w:r>
        <w:rPr>
          <w:rtl/>
        </w:rPr>
        <w:t xml:space="preserve"> </w:t>
      </w:r>
      <w:r>
        <w:rPr>
          <w:rFonts w:ascii="Arial" w:hAnsi="Arial" w:cs="Arial" w:hint="cs"/>
          <w:rtl/>
        </w:rPr>
        <w:t>أرسلتني</w:t>
      </w:r>
      <w:r>
        <w:rPr>
          <w:rtl/>
        </w:rPr>
        <w:t xml:space="preserve"> </w:t>
      </w:r>
      <w:r>
        <w:rPr>
          <w:rFonts w:ascii="Arial" w:hAnsi="Arial" w:cs="Arial" w:hint="cs"/>
          <w:rtl/>
        </w:rPr>
        <w:t>إلى</w:t>
      </w:r>
      <w:r>
        <w:rPr>
          <w:rtl/>
        </w:rPr>
        <w:t xml:space="preserve"> </w:t>
      </w:r>
      <w:r>
        <w:rPr>
          <w:rFonts w:ascii="Arial" w:hAnsi="Arial" w:cs="Arial" w:hint="cs"/>
          <w:rtl/>
        </w:rPr>
        <w:t>عبد</w:t>
      </w:r>
      <w:r>
        <w:rPr>
          <w:rtl/>
        </w:rPr>
        <w:t xml:space="preserve"> </w:t>
      </w:r>
      <w:r>
        <w:rPr>
          <w:rFonts w:ascii="Arial" w:hAnsi="Arial" w:cs="Arial" w:hint="cs"/>
          <w:rtl/>
        </w:rPr>
        <w:t>كره</w:t>
      </w:r>
      <w:r>
        <w:rPr>
          <w:rtl/>
        </w:rPr>
        <w:t xml:space="preserve"> </w:t>
      </w:r>
      <w:r>
        <w:rPr>
          <w:rFonts w:ascii="Arial" w:hAnsi="Arial" w:cs="Arial" w:hint="cs"/>
          <w:rtl/>
        </w:rPr>
        <w:t>الموت،</w:t>
      </w:r>
      <w:r>
        <w:rPr>
          <w:rtl/>
        </w:rPr>
        <w:t xml:space="preserve"> </w:t>
      </w:r>
      <w:r>
        <w:rPr>
          <w:rFonts w:ascii="Arial" w:hAnsi="Arial" w:cs="Arial" w:hint="cs"/>
          <w:rtl/>
        </w:rPr>
        <w:t>ففقأ</w:t>
      </w:r>
      <w:r>
        <w:rPr>
          <w:rtl/>
        </w:rPr>
        <w:t xml:space="preserve"> </w:t>
      </w:r>
      <w:r>
        <w:rPr>
          <w:rFonts w:ascii="Arial" w:hAnsi="Arial" w:cs="Arial" w:hint="cs"/>
          <w:rtl/>
        </w:rPr>
        <w:t>عيني،</w:t>
      </w:r>
      <w:r>
        <w:rPr>
          <w:rtl/>
        </w:rPr>
        <w:t xml:space="preserve"> </w:t>
      </w:r>
      <w:r>
        <w:rPr>
          <w:rFonts w:ascii="Arial" w:hAnsi="Arial" w:cs="Arial" w:hint="cs"/>
          <w:rtl/>
        </w:rPr>
        <w:t>فردَّ</w:t>
      </w:r>
      <w:r>
        <w:rPr>
          <w:rtl/>
        </w:rPr>
        <w:t xml:space="preserve"> </w:t>
      </w:r>
      <w:r>
        <w:rPr>
          <w:rFonts w:ascii="Arial" w:hAnsi="Arial" w:cs="Arial" w:hint="cs"/>
          <w:rtl/>
        </w:rPr>
        <w:t>الله</w:t>
      </w:r>
      <w:r>
        <w:rPr>
          <w:rtl/>
        </w:rPr>
        <w:t xml:space="preserve"> </w:t>
      </w:r>
      <w:r>
        <w:rPr>
          <w:rFonts w:ascii="Arial" w:hAnsi="Arial" w:cs="Arial" w:hint="cs"/>
          <w:rtl/>
        </w:rPr>
        <w:t>عليه</w:t>
      </w:r>
      <w:r>
        <w:rPr>
          <w:rtl/>
        </w:rPr>
        <w:t xml:space="preserve"> </w:t>
      </w:r>
      <w:r>
        <w:rPr>
          <w:rFonts w:ascii="Arial" w:hAnsi="Arial" w:cs="Arial" w:hint="cs"/>
          <w:rtl/>
        </w:rPr>
        <w:t>عينه،</w:t>
      </w:r>
      <w:r>
        <w:rPr>
          <w:rtl/>
        </w:rPr>
        <w:t xml:space="preserve"> </w:t>
      </w:r>
      <w:r>
        <w:rPr>
          <w:rFonts w:ascii="Arial" w:hAnsi="Arial" w:cs="Arial" w:hint="cs"/>
          <w:rtl/>
        </w:rPr>
        <w:t>وقال</w:t>
      </w:r>
      <w:r>
        <w:rPr>
          <w:rtl/>
        </w:rPr>
        <w:t xml:space="preserve">: </w:t>
      </w:r>
      <w:r>
        <w:rPr>
          <w:rFonts w:ascii="Arial" w:hAnsi="Arial" w:cs="Arial" w:hint="cs"/>
          <w:rtl/>
        </w:rPr>
        <w:t>اِرجع</w:t>
      </w:r>
      <w:r>
        <w:rPr>
          <w:rtl/>
        </w:rPr>
        <w:t xml:space="preserve"> </w:t>
      </w:r>
      <w:r>
        <w:rPr>
          <w:rFonts w:ascii="Arial" w:hAnsi="Arial" w:cs="Arial" w:hint="cs"/>
          <w:rtl/>
        </w:rPr>
        <w:t>إلى</w:t>
      </w:r>
      <w:r>
        <w:rPr>
          <w:rtl/>
        </w:rPr>
        <w:t xml:space="preserve"> </w:t>
      </w:r>
      <w:r>
        <w:rPr>
          <w:rFonts w:ascii="Arial" w:hAnsi="Arial" w:cs="Arial" w:hint="cs"/>
          <w:rtl/>
        </w:rPr>
        <w:t>عبدي</w:t>
      </w:r>
      <w:r>
        <w:rPr>
          <w:rtl/>
        </w:rPr>
        <w:t xml:space="preserve"> </w:t>
      </w:r>
      <w:r>
        <w:rPr>
          <w:rFonts w:ascii="Arial" w:hAnsi="Arial" w:cs="Arial" w:hint="cs"/>
          <w:rtl/>
        </w:rPr>
        <w:t>وقل</w:t>
      </w:r>
      <w:r>
        <w:rPr>
          <w:rtl/>
        </w:rPr>
        <w:t xml:space="preserve"> </w:t>
      </w:r>
      <w:r>
        <w:rPr>
          <w:rFonts w:ascii="Arial" w:hAnsi="Arial" w:cs="Arial" w:hint="cs"/>
          <w:rtl/>
        </w:rPr>
        <w:t>له</w:t>
      </w:r>
      <w:r>
        <w:rPr>
          <w:rtl/>
        </w:rPr>
        <w:t xml:space="preserve">: </w:t>
      </w:r>
      <w:r>
        <w:rPr>
          <w:rFonts w:ascii="Arial" w:hAnsi="Arial" w:cs="Arial" w:hint="cs"/>
          <w:rtl/>
        </w:rPr>
        <w:t>إن</w:t>
      </w:r>
      <w:r>
        <w:rPr>
          <w:rtl/>
        </w:rPr>
        <w:t xml:space="preserve"> </w:t>
      </w:r>
      <w:r>
        <w:rPr>
          <w:rFonts w:ascii="Arial" w:hAnsi="Arial" w:cs="Arial" w:hint="cs"/>
          <w:rtl/>
        </w:rPr>
        <w:t>شئت</w:t>
      </w:r>
      <w:r>
        <w:rPr>
          <w:rtl/>
        </w:rPr>
        <w:t xml:space="preserve"> </w:t>
      </w:r>
      <w:r>
        <w:rPr>
          <w:rFonts w:ascii="Arial" w:hAnsi="Arial" w:cs="Arial" w:hint="cs"/>
          <w:rtl/>
        </w:rPr>
        <w:t>أحياك</w:t>
      </w:r>
      <w:r>
        <w:rPr>
          <w:rtl/>
        </w:rPr>
        <w:t xml:space="preserve"> </w:t>
      </w:r>
      <w:r>
        <w:rPr>
          <w:rFonts w:ascii="Arial" w:hAnsi="Arial" w:cs="Arial" w:hint="cs"/>
          <w:rtl/>
        </w:rPr>
        <w:t>الله</w:t>
      </w:r>
      <w:r>
        <w:rPr>
          <w:rtl/>
        </w:rPr>
        <w:t xml:space="preserve"> </w:t>
      </w:r>
      <w:r>
        <w:rPr>
          <w:rFonts w:ascii="Arial" w:hAnsi="Arial" w:cs="Arial" w:hint="cs"/>
          <w:rtl/>
        </w:rPr>
        <w:t>عدد</w:t>
      </w:r>
      <w:r>
        <w:rPr>
          <w:rtl/>
        </w:rPr>
        <w:t xml:space="preserve"> </w:t>
      </w:r>
      <w:r>
        <w:rPr>
          <w:rFonts w:ascii="Arial" w:hAnsi="Arial" w:cs="Arial" w:hint="cs"/>
          <w:rtl/>
        </w:rPr>
        <w:t>ما</w:t>
      </w:r>
      <w:r>
        <w:rPr>
          <w:rtl/>
        </w:rPr>
        <w:t xml:space="preserve"> </w:t>
      </w:r>
      <w:r>
        <w:rPr>
          <w:rFonts w:ascii="Arial" w:hAnsi="Arial" w:cs="Arial" w:hint="cs"/>
          <w:rtl/>
        </w:rPr>
        <w:t>تقع</w:t>
      </w:r>
      <w:r>
        <w:rPr>
          <w:rtl/>
        </w:rPr>
        <w:t xml:space="preserve"> </w:t>
      </w:r>
      <w:r>
        <w:rPr>
          <w:rFonts w:ascii="Arial" w:hAnsi="Arial" w:cs="Arial" w:hint="cs"/>
          <w:rtl/>
        </w:rPr>
        <w:t>عليه</w:t>
      </w:r>
      <w:r>
        <w:rPr>
          <w:rtl/>
        </w:rPr>
        <w:t xml:space="preserve"> </w:t>
      </w:r>
      <w:r>
        <w:rPr>
          <w:rFonts w:ascii="Arial" w:hAnsi="Arial" w:cs="Arial" w:hint="cs"/>
          <w:rtl/>
        </w:rPr>
        <w:t>يدك</w:t>
      </w:r>
      <w:r>
        <w:rPr>
          <w:rtl/>
        </w:rPr>
        <w:t xml:space="preserve"> </w:t>
      </w:r>
      <w:r>
        <w:rPr>
          <w:rFonts w:ascii="Arial" w:hAnsi="Arial" w:cs="Arial" w:hint="cs"/>
          <w:rtl/>
        </w:rPr>
        <w:t>من</w:t>
      </w:r>
      <w:r>
        <w:rPr>
          <w:rtl/>
        </w:rPr>
        <w:t xml:space="preserve"> </w:t>
      </w:r>
      <w:r>
        <w:rPr>
          <w:rFonts w:ascii="Arial" w:hAnsi="Arial" w:cs="Arial" w:hint="cs"/>
          <w:rtl/>
        </w:rPr>
        <w:t>شعر</w:t>
      </w:r>
      <w:r>
        <w:rPr>
          <w:rtl/>
        </w:rPr>
        <w:t xml:space="preserve"> </w:t>
      </w:r>
      <w:r>
        <w:rPr>
          <w:rFonts w:ascii="Arial" w:hAnsi="Arial" w:cs="Arial" w:hint="cs"/>
          <w:rtl/>
        </w:rPr>
        <w:t>متن</w:t>
      </w:r>
      <w:r>
        <w:rPr>
          <w:rtl/>
        </w:rPr>
        <w:t xml:space="preserve"> </w:t>
      </w:r>
      <w:r>
        <w:rPr>
          <w:rFonts w:ascii="Arial" w:hAnsi="Arial" w:cs="Arial" w:hint="cs"/>
          <w:rtl/>
        </w:rPr>
        <w:t>الثور</w:t>
      </w:r>
      <w:r>
        <w:rPr>
          <w:rtl/>
        </w:rPr>
        <w:t xml:space="preserve"> </w:t>
      </w:r>
      <w:r>
        <w:rPr>
          <w:rFonts w:ascii="Arial" w:hAnsi="Arial" w:cs="Arial" w:hint="cs"/>
          <w:rtl/>
        </w:rPr>
        <w:t>سنين،</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موسى</w:t>
      </w:r>
      <w:r>
        <w:rPr>
          <w:rtl/>
        </w:rPr>
        <w:t xml:space="preserve">: </w:t>
      </w:r>
      <w:r>
        <w:rPr>
          <w:rFonts w:ascii="Arial" w:hAnsi="Arial" w:cs="Arial" w:hint="cs"/>
          <w:rtl/>
        </w:rPr>
        <w:t>ثمَّ</w:t>
      </w:r>
      <w:r>
        <w:rPr>
          <w:rtl/>
        </w:rPr>
        <w:t xml:space="preserve"> </w:t>
      </w:r>
      <w:r>
        <w:rPr>
          <w:rFonts w:ascii="Arial" w:hAnsi="Arial" w:cs="Arial" w:hint="cs"/>
          <w:rtl/>
        </w:rPr>
        <w:t>ماذا؟</w:t>
      </w:r>
      <w:r>
        <w:rPr>
          <w:rtl/>
        </w:rPr>
        <w:t xml:space="preserve"> </w:t>
      </w:r>
      <w:r>
        <w:rPr>
          <w:rFonts w:ascii="Arial" w:hAnsi="Arial" w:cs="Arial" w:hint="cs"/>
          <w:rtl/>
        </w:rPr>
        <w:t>قال</w:t>
      </w:r>
      <w:r>
        <w:rPr>
          <w:rtl/>
        </w:rPr>
        <w:t xml:space="preserve">: </w:t>
      </w:r>
      <w:r>
        <w:rPr>
          <w:rFonts w:ascii="Arial" w:hAnsi="Arial" w:cs="Arial" w:hint="cs"/>
          <w:rtl/>
        </w:rPr>
        <w:t>ثمَّ</w:t>
      </w:r>
      <w:r>
        <w:rPr>
          <w:rtl/>
        </w:rPr>
        <w:t xml:space="preserve"> </w:t>
      </w:r>
      <w:r>
        <w:rPr>
          <w:rFonts w:ascii="Arial" w:hAnsi="Arial" w:cs="Arial" w:hint="cs"/>
          <w:rtl/>
        </w:rPr>
        <w:t>تموت،</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الآن</w:t>
      </w:r>
      <w:r>
        <w:rPr>
          <w:rtl/>
        </w:rPr>
        <w:t xml:space="preserve"> </w:t>
      </w:r>
      <w:r>
        <w:rPr>
          <w:rFonts w:ascii="Arial" w:hAnsi="Arial" w:cs="Arial" w:hint="cs"/>
          <w:rtl/>
        </w:rPr>
        <w:t>من</w:t>
      </w:r>
      <w:r>
        <w:rPr>
          <w:rtl/>
        </w:rPr>
        <w:t xml:space="preserve"> </w:t>
      </w:r>
      <w:r>
        <w:rPr>
          <w:rFonts w:ascii="Arial" w:hAnsi="Arial" w:cs="Arial" w:hint="cs"/>
          <w:rtl/>
        </w:rPr>
        <w:t>قريب،</w:t>
      </w:r>
      <w:r>
        <w:rPr>
          <w:rtl/>
        </w:rPr>
        <w:t xml:space="preserve"> </w:t>
      </w:r>
      <w:r>
        <w:rPr>
          <w:rFonts w:ascii="Arial" w:hAnsi="Arial" w:cs="Arial" w:hint="cs"/>
          <w:rtl/>
        </w:rPr>
        <w:t>ربِّ</w:t>
      </w:r>
      <w:r>
        <w:rPr>
          <w:rtl/>
        </w:rPr>
        <w:t xml:space="preserve"> </w:t>
      </w:r>
      <w:r>
        <w:rPr>
          <w:rFonts w:ascii="Arial" w:hAnsi="Arial" w:cs="Arial" w:hint="cs"/>
          <w:rtl/>
        </w:rPr>
        <w:t>أدنِني</w:t>
      </w:r>
      <w:r>
        <w:rPr>
          <w:rtl/>
        </w:rPr>
        <w:t xml:space="preserve"> </w:t>
      </w:r>
      <w:r>
        <w:rPr>
          <w:rFonts w:ascii="Arial" w:hAnsi="Arial" w:cs="Arial" w:hint="cs"/>
          <w:rtl/>
        </w:rPr>
        <w:t>من</w:t>
      </w:r>
      <w:r>
        <w:rPr>
          <w:rtl/>
        </w:rPr>
        <w:t xml:space="preserve"> </w:t>
      </w:r>
      <w:r>
        <w:rPr>
          <w:rFonts w:ascii="Arial" w:hAnsi="Arial" w:cs="Arial" w:hint="cs"/>
          <w:rtl/>
        </w:rPr>
        <w:t>الأرض</w:t>
      </w:r>
      <w:r>
        <w:rPr>
          <w:rtl/>
        </w:rPr>
        <w:t xml:space="preserve"> </w:t>
      </w:r>
      <w:r>
        <w:rPr>
          <w:rFonts w:ascii="Arial" w:hAnsi="Arial" w:cs="Arial" w:hint="cs"/>
          <w:rtl/>
        </w:rPr>
        <w:t>المقدَّسة</w:t>
      </w:r>
      <w:r>
        <w:rPr>
          <w:rtl/>
        </w:rPr>
        <w:t xml:space="preserve"> </w:t>
      </w:r>
      <w:r>
        <w:rPr>
          <w:rFonts w:ascii="Arial" w:hAnsi="Arial" w:cs="Arial" w:hint="cs"/>
          <w:rtl/>
        </w:rPr>
        <w:t>رمية</w:t>
      </w:r>
      <w:r>
        <w:rPr>
          <w:rtl/>
        </w:rPr>
        <w:t xml:space="preserve"> </w:t>
      </w:r>
      <w:r>
        <w:rPr>
          <w:rFonts w:ascii="Arial" w:hAnsi="Arial" w:cs="Arial" w:hint="cs"/>
          <w:rtl/>
        </w:rPr>
        <w:t>حجر</w:t>
      </w:r>
      <w:r>
        <w:rPr>
          <w:rFonts w:ascii="Calibri" w:cs="Calibri" w:hint="cs"/>
          <w:rtl/>
        </w:rPr>
        <w:t>»</w:t>
      </w:r>
      <w:r>
        <w:rPr>
          <w:rtl/>
        </w:rPr>
        <w:t xml:space="preserve"> </w:t>
      </w:r>
      <w:r>
        <w:rPr>
          <w:rFonts w:ascii="Arial" w:hAnsi="Arial" w:cs="Arial" w:hint="cs"/>
          <w:rtl/>
        </w:rPr>
        <w:t>وقبره</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بجانب</w:t>
      </w:r>
      <w:r>
        <w:rPr>
          <w:rtl/>
        </w:rPr>
        <w:t xml:space="preserve"> </w:t>
      </w:r>
      <w:r>
        <w:rPr>
          <w:rFonts w:ascii="Arial" w:hAnsi="Arial" w:cs="Arial" w:hint="cs"/>
          <w:rtl/>
        </w:rPr>
        <w:t>الطريق</w:t>
      </w:r>
      <w:r>
        <w:rPr>
          <w:rtl/>
        </w:rPr>
        <w:t xml:space="preserve"> </w:t>
      </w:r>
      <w:r>
        <w:rPr>
          <w:rFonts w:ascii="Arial" w:hAnsi="Arial" w:cs="Arial" w:hint="cs"/>
          <w:rtl/>
        </w:rPr>
        <w:t>عند</w:t>
      </w:r>
      <w:r>
        <w:rPr>
          <w:rtl/>
        </w:rPr>
        <w:t xml:space="preserve"> </w:t>
      </w:r>
      <w:r>
        <w:rPr>
          <w:rFonts w:ascii="Arial" w:hAnsi="Arial" w:cs="Arial" w:hint="cs"/>
          <w:rtl/>
        </w:rPr>
        <w:t>جبل</w:t>
      </w:r>
      <w:r>
        <w:rPr>
          <w:rtl/>
        </w:rPr>
        <w:t xml:space="preserve"> </w:t>
      </w:r>
      <w:r>
        <w:rPr>
          <w:rFonts w:ascii="Arial" w:hAnsi="Arial" w:cs="Arial" w:hint="cs"/>
          <w:rtl/>
        </w:rPr>
        <w:t>رمل</w:t>
      </w:r>
      <w:r>
        <w:rPr>
          <w:rtl/>
        </w:rPr>
        <w:t>.</w:t>
      </w:r>
    </w:p>
    <w:p w:rsidR="00FD73EF" w:rsidRDefault="00FD73EF">
      <w:pPr>
        <w:pStyle w:val="textquran"/>
        <w:rPr>
          <w:rtl/>
        </w:rPr>
      </w:pPr>
      <w:r>
        <w:rPr>
          <w:rStyle w:val="bold"/>
          <w:rFonts w:ascii="Arial" w:hAnsi="Arial" w:cs="Arial" w:hint="cs"/>
          <w:rtl/>
        </w:rPr>
        <w:t>ولا</w:t>
      </w:r>
      <w:r>
        <w:rPr>
          <w:rStyle w:val="bold"/>
          <w:rtl/>
        </w:rPr>
        <w:t xml:space="preserve"> </w:t>
      </w:r>
      <w:r>
        <w:rPr>
          <w:rStyle w:val="bold"/>
          <w:rFonts w:ascii="Arial" w:hAnsi="Arial" w:cs="Arial" w:hint="cs"/>
          <w:rtl/>
        </w:rPr>
        <w:t>يصحُّ</w:t>
      </w:r>
      <w:r>
        <w:rPr>
          <w:rStyle w:val="bold"/>
          <w:rtl/>
        </w:rPr>
        <w:t xml:space="preserve"> </w:t>
      </w:r>
      <w:r>
        <w:rPr>
          <w:rStyle w:val="bold"/>
          <w:rFonts w:ascii="Arial" w:hAnsi="Arial" w:cs="Arial" w:hint="cs"/>
          <w:rtl/>
        </w:rPr>
        <w:t>عنه</w:t>
      </w:r>
      <w:r>
        <w:rPr>
          <w:rStyle w:val="bold"/>
          <w:rFonts w:ascii="Calibri" w:cs="Calibri" w:hint="cs"/>
          <w:rtl/>
        </w:rPr>
        <w:t> </w:t>
      </w:r>
      <w:r>
        <w:rPr>
          <w:rFonts w:ascii="Arial" w:hAnsi="Arial" w:cs="Arial" w:hint="cs"/>
          <w:rtl/>
        </w:rPr>
        <w:t>ژ</w:t>
      </w:r>
      <w:r>
        <w:rPr>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موسى</w:t>
      </w:r>
      <w:r>
        <w:rPr>
          <w:rStyle w:val="bold"/>
          <w:rFonts w:ascii="Calibri" w:cs="Calibri" w:hint="cs"/>
          <w:rtl/>
        </w:rPr>
        <w:t> </w:t>
      </w:r>
      <w:r>
        <w:rPr>
          <w:rtl/>
        </w:rPr>
        <w:t xml:space="preserve">‰ </w:t>
      </w:r>
      <w:r>
        <w:rPr>
          <w:rStyle w:val="bold"/>
          <w:rFonts w:ascii="Arial" w:hAnsi="Arial" w:cs="Arial" w:hint="cs"/>
          <w:rtl/>
        </w:rPr>
        <w:t>فقأ</w:t>
      </w:r>
      <w:r>
        <w:rPr>
          <w:rStyle w:val="bold"/>
          <w:rtl/>
        </w:rPr>
        <w:t xml:space="preserve"> </w:t>
      </w:r>
      <w:r>
        <w:rPr>
          <w:rStyle w:val="bold"/>
          <w:rFonts w:ascii="Arial" w:hAnsi="Arial" w:cs="Arial" w:hint="cs"/>
          <w:rtl/>
        </w:rPr>
        <w:t>عين</w:t>
      </w:r>
      <w:r>
        <w:rPr>
          <w:rStyle w:val="bold"/>
          <w:rtl/>
        </w:rPr>
        <w:t xml:space="preserve"> </w:t>
      </w:r>
      <w:r>
        <w:rPr>
          <w:rStyle w:val="bold"/>
          <w:rFonts w:ascii="Arial" w:hAnsi="Arial" w:cs="Arial" w:hint="cs"/>
          <w:rtl/>
        </w:rPr>
        <w:t>ملك</w:t>
      </w:r>
      <w:r>
        <w:rPr>
          <w:rStyle w:val="bold"/>
          <w:rtl/>
        </w:rPr>
        <w:t xml:space="preserve"> </w:t>
      </w:r>
      <w:r>
        <w:rPr>
          <w:rStyle w:val="bold"/>
          <w:rFonts w:ascii="Arial" w:hAnsi="Arial" w:cs="Arial" w:hint="cs"/>
          <w:rtl/>
        </w:rPr>
        <w:t>الموت،</w:t>
      </w:r>
      <w:r>
        <w:rPr>
          <w:rtl/>
        </w:rPr>
        <w:t xml:space="preserve"> </w:t>
      </w:r>
      <w:r>
        <w:rPr>
          <w:rFonts w:ascii="Arial" w:hAnsi="Arial" w:cs="Arial" w:hint="cs"/>
          <w:rtl/>
        </w:rPr>
        <w:t>ولا</w:t>
      </w:r>
      <w:r>
        <w:rPr>
          <w:rtl/>
        </w:rPr>
        <w:t xml:space="preserve"> </w:t>
      </w:r>
      <w:r>
        <w:rPr>
          <w:rFonts w:ascii="Arial" w:hAnsi="Arial" w:cs="Arial" w:hint="cs"/>
          <w:rtl/>
        </w:rPr>
        <w:t>ضرَّ</w:t>
      </w:r>
      <w:r>
        <w:rPr>
          <w:rtl/>
        </w:rPr>
        <w:t xml:space="preserve"> </w:t>
      </w:r>
      <w:r>
        <w:rPr>
          <w:rFonts w:ascii="Arial" w:hAnsi="Arial" w:cs="Arial" w:hint="cs"/>
          <w:rtl/>
        </w:rPr>
        <w:t>به</w:t>
      </w:r>
      <w:r>
        <w:rPr>
          <w:rtl/>
        </w:rPr>
        <w:t xml:space="preserve"> </w:t>
      </w:r>
      <w:r>
        <w:rPr>
          <w:rFonts w:ascii="Arial" w:hAnsi="Arial" w:cs="Arial" w:hint="cs"/>
          <w:rtl/>
        </w:rPr>
        <w:t>لأنَّه</w:t>
      </w:r>
      <w:r>
        <w:rPr>
          <w:rtl/>
        </w:rPr>
        <w:t xml:space="preserve"> </w:t>
      </w:r>
      <w:r>
        <w:rPr>
          <w:rFonts w:ascii="Arial" w:hAnsi="Arial" w:cs="Arial" w:hint="cs"/>
          <w:rtl/>
        </w:rPr>
        <w:t>ظلم</w:t>
      </w:r>
      <w:r>
        <w:rPr>
          <w:rtl/>
        </w:rPr>
        <w:t xml:space="preserve"> </w:t>
      </w:r>
      <w:r>
        <w:rPr>
          <w:rFonts w:ascii="Arial" w:hAnsi="Arial" w:cs="Arial" w:hint="cs"/>
          <w:rtl/>
        </w:rPr>
        <w:t>لملك</w:t>
      </w:r>
      <w:r>
        <w:rPr>
          <w:rtl/>
        </w:rPr>
        <w:t xml:space="preserve"> </w:t>
      </w:r>
      <w:r>
        <w:rPr>
          <w:rFonts w:ascii="Arial" w:hAnsi="Arial" w:cs="Arial" w:hint="cs"/>
          <w:rtl/>
        </w:rPr>
        <w:t>الموت،</w:t>
      </w:r>
      <w:r>
        <w:rPr>
          <w:rtl/>
        </w:rPr>
        <w:t xml:space="preserve"> </w:t>
      </w:r>
      <w:r>
        <w:rPr>
          <w:rFonts w:ascii="Arial" w:hAnsi="Arial" w:cs="Arial" w:hint="cs"/>
          <w:rtl/>
        </w:rPr>
        <w:t>وسخط</w:t>
      </w:r>
      <w:r>
        <w:rPr>
          <w:rtl/>
        </w:rPr>
        <w:t xml:space="preserve"> </w:t>
      </w:r>
      <w:r>
        <w:rPr>
          <w:rFonts w:ascii="Arial" w:hAnsi="Arial" w:cs="Arial" w:hint="cs"/>
          <w:rtl/>
        </w:rPr>
        <w:t>لقضاء</w:t>
      </w:r>
      <w:r>
        <w:rPr>
          <w:rtl/>
        </w:rPr>
        <w:t xml:space="preserve"> </w:t>
      </w:r>
      <w:r>
        <w:rPr>
          <w:rFonts w:ascii="Arial" w:hAnsi="Arial" w:cs="Arial" w:hint="cs"/>
          <w:rtl/>
        </w:rPr>
        <w:t>الله،</w:t>
      </w:r>
      <w:r>
        <w:rPr>
          <w:rtl/>
        </w:rPr>
        <w:t xml:space="preserve"> </w:t>
      </w:r>
      <w:r>
        <w:rPr>
          <w:rFonts w:ascii="Arial" w:hAnsi="Arial" w:cs="Arial" w:hint="cs"/>
          <w:rtl/>
        </w:rPr>
        <w:t>وردٌّ</w:t>
      </w:r>
      <w:r>
        <w:rPr>
          <w:rtl/>
        </w:rPr>
        <w:t xml:space="preserve"> </w:t>
      </w:r>
      <w:r>
        <w:rPr>
          <w:rFonts w:ascii="Arial" w:hAnsi="Arial" w:cs="Arial" w:hint="cs"/>
          <w:rtl/>
        </w:rPr>
        <w:t>له،</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جاءه</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لصٍّ</w:t>
      </w:r>
      <w:r>
        <w:rPr>
          <w:rtl/>
        </w:rPr>
        <w:t xml:space="preserve"> </w:t>
      </w:r>
      <w:r>
        <w:rPr>
          <w:rFonts w:ascii="Arial" w:hAnsi="Arial" w:cs="Arial" w:hint="cs"/>
          <w:rtl/>
        </w:rPr>
        <w:t>أو</w:t>
      </w:r>
      <w:r>
        <w:rPr>
          <w:rtl/>
        </w:rPr>
        <w:t xml:space="preserve"> </w:t>
      </w:r>
      <w:r>
        <w:rPr>
          <w:rFonts w:ascii="Arial" w:hAnsi="Arial" w:cs="Arial" w:hint="cs"/>
          <w:rtl/>
        </w:rPr>
        <w:t>قاطع،</w:t>
      </w:r>
      <w:r>
        <w:rPr>
          <w:rtl/>
        </w:rPr>
        <w:t xml:space="preserve"> </w:t>
      </w:r>
      <w:r>
        <w:rPr>
          <w:rFonts w:ascii="Arial" w:hAnsi="Arial" w:cs="Arial" w:hint="cs"/>
          <w:rtl/>
        </w:rPr>
        <w:t>ولم</w:t>
      </w:r>
      <w:r>
        <w:rPr>
          <w:rtl/>
        </w:rPr>
        <w:t xml:space="preserve"> </w:t>
      </w:r>
      <w:r>
        <w:rPr>
          <w:rFonts w:ascii="Arial" w:hAnsi="Arial" w:cs="Arial" w:hint="cs"/>
          <w:rtl/>
        </w:rPr>
        <w:t>يعلمه</w:t>
      </w:r>
      <w:r>
        <w:rPr>
          <w:rtl/>
        </w:rPr>
        <w:t xml:space="preserve"> </w:t>
      </w:r>
      <w:r>
        <w:rPr>
          <w:rFonts w:ascii="Arial" w:hAnsi="Arial" w:cs="Arial" w:hint="cs"/>
          <w:rtl/>
        </w:rPr>
        <w:t>ملكَ</w:t>
      </w:r>
      <w:r>
        <w:rPr>
          <w:rtl/>
        </w:rPr>
        <w:t xml:space="preserve"> </w:t>
      </w:r>
      <w:r>
        <w:rPr>
          <w:rFonts w:ascii="Arial" w:hAnsi="Arial" w:cs="Arial" w:hint="cs"/>
          <w:rtl/>
        </w:rPr>
        <w:t>الموتِ،</w:t>
      </w:r>
      <w:r>
        <w:rPr>
          <w:rtl/>
        </w:rPr>
        <w:t xml:space="preserve"> </w:t>
      </w:r>
      <w:r>
        <w:rPr>
          <w:rFonts w:ascii="Arial" w:hAnsi="Arial" w:cs="Arial" w:hint="cs"/>
          <w:rtl/>
        </w:rPr>
        <w:t>وعينه</w:t>
      </w:r>
      <w:r>
        <w:rPr>
          <w:rtl/>
        </w:rPr>
        <w:t xml:space="preserve"> </w:t>
      </w:r>
      <w:r>
        <w:rPr>
          <w:rFonts w:ascii="Arial" w:hAnsi="Arial" w:cs="Arial" w:hint="cs"/>
          <w:rtl/>
        </w:rPr>
        <w:t>جسم</w:t>
      </w:r>
      <w:r>
        <w:rPr>
          <w:rtl/>
        </w:rPr>
        <w:t xml:space="preserve"> </w:t>
      </w:r>
      <w:r>
        <w:rPr>
          <w:rFonts w:ascii="Arial" w:hAnsi="Arial" w:cs="Arial" w:hint="cs"/>
          <w:rtl/>
        </w:rPr>
        <w:t>نورانيٌّ</w:t>
      </w:r>
      <w:r>
        <w:rPr>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القرية</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على</w:t>
      </w:r>
      <w:r>
        <w:rPr>
          <w:rtl/>
        </w:rPr>
        <w:t xml:space="preserve"> </w:t>
      </w:r>
      <w:r>
        <w:rPr>
          <w:rFonts w:ascii="Arial" w:hAnsi="Arial" w:cs="Arial" w:hint="cs"/>
          <w:rtl/>
        </w:rPr>
        <w:t>يد</w:t>
      </w:r>
      <w:r>
        <w:rPr>
          <w:rtl/>
        </w:rPr>
        <w:t xml:space="preserve"> </w:t>
      </w:r>
      <w:r>
        <w:rPr>
          <w:rFonts w:ascii="Arial" w:hAnsi="Arial" w:cs="Arial" w:hint="cs"/>
          <w:rtl/>
        </w:rPr>
        <w:t>يوشع،</w:t>
      </w:r>
      <w:r>
        <w:rPr>
          <w:rtl/>
        </w:rPr>
        <w:t xml:space="preserve"> </w:t>
      </w:r>
      <w:r>
        <w:rPr>
          <w:rFonts w:ascii="Arial" w:hAnsi="Arial" w:cs="Arial" w:hint="cs"/>
          <w:rtl/>
        </w:rPr>
        <w:t>وقيل</w:t>
      </w:r>
      <w:r>
        <w:rPr>
          <w:rtl/>
        </w:rPr>
        <w:t xml:space="preserve">: </w:t>
      </w:r>
      <w:r>
        <w:rPr>
          <w:rFonts w:ascii="Arial" w:hAnsi="Arial" w:cs="Arial" w:hint="cs"/>
          <w:rtl/>
        </w:rPr>
        <w:t>على</w:t>
      </w:r>
      <w:r>
        <w:rPr>
          <w:rtl/>
        </w:rPr>
        <w:t xml:space="preserve"> </w:t>
      </w:r>
      <w:r>
        <w:rPr>
          <w:rFonts w:ascii="Arial" w:hAnsi="Arial" w:cs="Arial" w:hint="cs"/>
          <w:rtl/>
        </w:rPr>
        <w:t>يد</w:t>
      </w:r>
      <w:r>
        <w:rPr>
          <w:rtl/>
        </w:rPr>
        <w:t xml:space="preserve"> </w:t>
      </w:r>
      <w:r>
        <w:rPr>
          <w:rFonts w:ascii="Arial" w:hAnsi="Arial" w:cs="Arial" w:hint="cs"/>
          <w:rtl/>
        </w:rPr>
        <w:t>موسى،</w:t>
      </w:r>
      <w:r>
        <w:rPr>
          <w:rtl/>
        </w:rPr>
        <w:t xml:space="preserve"> </w:t>
      </w:r>
      <w:r>
        <w:rPr>
          <w:rFonts w:ascii="Arial" w:hAnsi="Arial" w:cs="Arial" w:hint="cs"/>
          <w:rtl/>
        </w:rPr>
        <w:t>وإنَّه</w:t>
      </w:r>
      <w:r>
        <w:rPr>
          <w:rtl/>
        </w:rPr>
        <w:t xml:space="preserve"> </w:t>
      </w:r>
      <w:r>
        <w:rPr>
          <w:rFonts w:ascii="Arial" w:hAnsi="Arial" w:cs="Arial" w:hint="cs"/>
          <w:rtl/>
        </w:rPr>
        <w:t>خرج</w:t>
      </w:r>
      <w:r>
        <w:rPr>
          <w:rtl/>
        </w:rPr>
        <w:t xml:space="preserve"> </w:t>
      </w:r>
      <w:r>
        <w:rPr>
          <w:rFonts w:ascii="Arial" w:hAnsi="Arial" w:cs="Arial" w:hint="cs"/>
          <w:rtl/>
        </w:rPr>
        <w:t>من</w:t>
      </w:r>
      <w:r>
        <w:rPr>
          <w:rtl/>
        </w:rPr>
        <w:t xml:space="preserve"> </w:t>
      </w:r>
      <w:r>
        <w:rPr>
          <w:rFonts w:ascii="Arial" w:hAnsi="Arial" w:cs="Arial" w:hint="cs"/>
          <w:rtl/>
        </w:rPr>
        <w:t>التيه</w:t>
      </w:r>
      <w:r>
        <w:rPr>
          <w:rtl/>
        </w:rPr>
        <w:t xml:space="preserve"> </w:t>
      </w:r>
      <w:r>
        <w:rPr>
          <w:rFonts w:ascii="Arial" w:hAnsi="Arial" w:cs="Arial" w:hint="cs"/>
          <w:rtl/>
        </w:rPr>
        <w:t>بعد</w:t>
      </w:r>
      <w:r>
        <w:rPr>
          <w:rtl/>
        </w:rPr>
        <w:t xml:space="preserve"> </w:t>
      </w:r>
      <w:r>
        <w:rPr>
          <w:rFonts w:ascii="Arial" w:hAnsi="Arial" w:cs="Arial" w:hint="cs"/>
          <w:rtl/>
        </w:rPr>
        <w:t>أربعين</w:t>
      </w:r>
      <w:r>
        <w:rPr>
          <w:rtl/>
        </w:rPr>
        <w:t xml:space="preserve"> </w:t>
      </w:r>
      <w:r>
        <w:rPr>
          <w:rFonts w:ascii="Arial" w:hAnsi="Arial" w:cs="Arial" w:hint="cs"/>
          <w:rtl/>
        </w:rPr>
        <w:t>سنة</w:t>
      </w:r>
      <w:r>
        <w:rPr>
          <w:rtl/>
        </w:rPr>
        <w:t xml:space="preserve"> </w:t>
      </w:r>
      <w:r>
        <w:rPr>
          <w:rFonts w:ascii="Arial" w:hAnsi="Arial" w:cs="Arial" w:hint="cs"/>
          <w:rtl/>
        </w:rPr>
        <w:t>مع</w:t>
      </w:r>
      <w:r>
        <w:rPr>
          <w:rtl/>
        </w:rPr>
        <w:t xml:space="preserve"> </w:t>
      </w:r>
      <w:r>
        <w:rPr>
          <w:rFonts w:ascii="Arial" w:hAnsi="Arial" w:cs="Arial" w:hint="cs"/>
          <w:rtl/>
        </w:rPr>
        <w:t>قومه،</w:t>
      </w:r>
      <w:r>
        <w:rPr>
          <w:rtl/>
        </w:rPr>
        <w:t xml:space="preserve"> </w:t>
      </w:r>
      <w:r>
        <w:rPr>
          <w:rFonts w:ascii="Arial" w:hAnsi="Arial" w:cs="Arial" w:hint="cs"/>
          <w:rtl/>
        </w:rPr>
        <w:t>وعلى</w:t>
      </w:r>
      <w:r>
        <w:rPr>
          <w:rtl/>
        </w:rPr>
        <w:t xml:space="preserve"> </w:t>
      </w:r>
      <w:r>
        <w:rPr>
          <w:rFonts w:ascii="Arial" w:hAnsi="Arial" w:cs="Arial" w:hint="cs"/>
          <w:rtl/>
        </w:rPr>
        <w:t>مقدِّمته</w:t>
      </w:r>
      <w:r>
        <w:rPr>
          <w:rtl/>
        </w:rPr>
        <w:t xml:space="preserve"> </w:t>
      </w:r>
      <w:r>
        <w:rPr>
          <w:rFonts w:ascii="Arial" w:hAnsi="Arial" w:cs="Arial" w:hint="cs"/>
          <w:rtl/>
        </w:rPr>
        <w:t>يوشع،</w:t>
      </w:r>
      <w:r>
        <w:rPr>
          <w:rtl/>
        </w:rPr>
        <w:t xml:space="preserve"> </w:t>
      </w:r>
      <w:r>
        <w:rPr>
          <w:rFonts w:ascii="Arial" w:hAnsi="Arial" w:cs="Arial" w:hint="cs"/>
          <w:rtl/>
        </w:rPr>
        <w:t>وفتحها</w:t>
      </w:r>
      <w:r>
        <w:rPr>
          <w:rtl/>
        </w:rPr>
        <w:t xml:space="preserve"> </w:t>
      </w:r>
      <w:r>
        <w:rPr>
          <w:rFonts w:ascii="Arial" w:hAnsi="Arial" w:cs="Arial" w:hint="cs"/>
          <w:rtl/>
        </w:rPr>
        <w:t>وأقام</w:t>
      </w:r>
      <w:r>
        <w:rPr>
          <w:rtl/>
        </w:rPr>
        <w:t xml:space="preserve"> </w:t>
      </w:r>
      <w:r>
        <w:rPr>
          <w:rFonts w:ascii="Arial" w:hAnsi="Arial" w:cs="Arial" w:hint="cs"/>
          <w:rtl/>
        </w:rPr>
        <w:t>ما</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ثمَّ</w:t>
      </w:r>
      <w:r>
        <w:rPr>
          <w:rtl/>
        </w:rPr>
        <w:t xml:space="preserve"> </w:t>
      </w:r>
      <w:r>
        <w:rPr>
          <w:rFonts w:ascii="Arial" w:hAnsi="Arial" w:cs="Arial" w:hint="cs"/>
          <w:rtl/>
        </w:rPr>
        <w:t>مات</w:t>
      </w:r>
      <w:r>
        <w:rPr>
          <w:rtl/>
        </w:rPr>
        <w:t xml:space="preserve">. </w:t>
      </w:r>
      <w:r>
        <w:rPr>
          <w:rFonts w:ascii="Arial" w:hAnsi="Arial" w:cs="Arial" w:hint="cs"/>
          <w:rtl/>
        </w:rPr>
        <w:t>وسمِّيت</w:t>
      </w:r>
      <w:r>
        <w:rPr>
          <w:rtl/>
        </w:rPr>
        <w:t xml:space="preserve"> </w:t>
      </w:r>
      <w:r>
        <w:rPr>
          <w:rFonts w:ascii="Arial" w:hAnsi="Arial" w:cs="Arial" w:hint="cs"/>
          <w:rtl/>
        </w:rPr>
        <w:t>القرية</w:t>
      </w:r>
      <w:r>
        <w:rPr>
          <w:rtl/>
        </w:rPr>
        <w:t xml:space="preserve"> </w:t>
      </w:r>
      <w:r>
        <w:rPr>
          <w:rFonts w:ascii="Arial" w:hAnsi="Arial" w:cs="Arial" w:hint="cs"/>
          <w:rtl/>
        </w:rPr>
        <w:t>قرية</w:t>
      </w:r>
      <w:r>
        <w:rPr>
          <w:rtl/>
        </w:rPr>
        <w:t xml:space="preserve"> </w:t>
      </w:r>
      <w:r>
        <w:rPr>
          <w:rFonts w:ascii="Arial" w:hAnsi="Arial" w:cs="Arial" w:hint="cs"/>
          <w:rtl/>
        </w:rPr>
        <w:t>من</w:t>
      </w:r>
      <w:r>
        <w:rPr>
          <w:rtl/>
        </w:rPr>
        <w:t xml:space="preserve"> </w:t>
      </w:r>
      <w:r>
        <w:rPr>
          <w:rFonts w:ascii="Arial" w:hAnsi="Arial" w:cs="Arial" w:hint="cs"/>
          <w:rtl/>
        </w:rPr>
        <w:t>قَرَى</w:t>
      </w:r>
      <w:r>
        <w:rPr>
          <w:rtl/>
        </w:rPr>
        <w:t xml:space="preserve"> (</w:t>
      </w:r>
      <w:r>
        <w:rPr>
          <w:rFonts w:ascii="Arial" w:hAnsi="Arial" w:cs="Arial" w:hint="cs"/>
          <w:rtl/>
        </w:rPr>
        <w:t>بالألف</w:t>
      </w:r>
      <w:r>
        <w:rPr>
          <w:rtl/>
        </w:rPr>
        <w:t xml:space="preserve">) </w:t>
      </w:r>
      <w:r>
        <w:rPr>
          <w:rFonts w:ascii="Arial" w:hAnsi="Arial" w:cs="Arial" w:hint="cs"/>
          <w:rtl/>
        </w:rPr>
        <w:t>بمعنى</w:t>
      </w:r>
      <w:r>
        <w:rPr>
          <w:rtl/>
        </w:rPr>
        <w:t xml:space="preserve"> </w:t>
      </w:r>
      <w:r>
        <w:rPr>
          <w:rFonts w:ascii="Arial" w:hAnsi="Arial" w:cs="Arial" w:hint="cs"/>
          <w:rtl/>
        </w:rPr>
        <w:t>جمع،</w:t>
      </w:r>
      <w:r>
        <w:rPr>
          <w:rtl/>
        </w:rPr>
        <w:t xml:space="preserve"> </w:t>
      </w:r>
      <w:r>
        <w:rPr>
          <w:rFonts w:ascii="Arial" w:hAnsi="Arial" w:cs="Arial" w:hint="cs"/>
          <w:rtl/>
        </w:rPr>
        <w:t>وهي</w:t>
      </w:r>
      <w:r>
        <w:rPr>
          <w:rtl/>
        </w:rPr>
        <w:t xml:space="preserve"> </w:t>
      </w:r>
      <w:r>
        <w:rPr>
          <w:rFonts w:ascii="Arial" w:hAnsi="Arial" w:cs="Arial" w:hint="cs"/>
          <w:rtl/>
        </w:rPr>
        <w:t>جامعة</w:t>
      </w:r>
      <w:r>
        <w:rPr>
          <w:rtl/>
        </w:rPr>
        <w:t xml:space="preserve"> </w:t>
      </w:r>
      <w:r>
        <w:rPr>
          <w:rFonts w:ascii="Arial" w:hAnsi="Arial" w:cs="Arial" w:hint="cs"/>
          <w:rtl/>
        </w:rPr>
        <w:t>للناس</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فَكُلُواْ</w:t>
      </w:r>
      <w:r>
        <w:rPr>
          <w:rStyle w:val="bold"/>
          <w:w w:val="103"/>
          <w:rtl/>
        </w:rPr>
        <w:t xml:space="preserve"> </w:t>
      </w:r>
      <w:r>
        <w:rPr>
          <w:rStyle w:val="bold"/>
          <w:rFonts w:ascii="Arial" w:hAnsi="Arial" w:cs="Arial" w:hint="cs"/>
          <w:w w:val="103"/>
          <w:rtl/>
        </w:rPr>
        <w:t>مِنْهَا</w:t>
      </w:r>
      <w:r>
        <w:rPr>
          <w:rStyle w:val="bold"/>
          <w:w w:val="103"/>
          <w:rtl/>
        </w:rPr>
        <w:t xml:space="preserve"> </w:t>
      </w:r>
      <w:r>
        <w:rPr>
          <w:rStyle w:val="bold"/>
          <w:rFonts w:ascii="Arial" w:hAnsi="Arial" w:cs="Arial" w:hint="cs"/>
          <w:w w:val="103"/>
          <w:rtl/>
        </w:rPr>
        <w:t>حَيْثُ</w:t>
      </w:r>
      <w:r>
        <w:rPr>
          <w:rStyle w:val="bold"/>
          <w:w w:val="103"/>
          <w:rtl/>
        </w:rPr>
        <w:t xml:space="preserve"> </w:t>
      </w:r>
      <w:r>
        <w:rPr>
          <w:rStyle w:val="bold"/>
          <w:rFonts w:ascii="Arial" w:hAnsi="Arial" w:cs="Arial" w:hint="cs"/>
          <w:w w:val="103"/>
          <w:rtl/>
        </w:rPr>
        <w:t>شِئْتُمْ</w:t>
      </w:r>
      <w:r>
        <w:rPr>
          <w:rStyle w:val="bold"/>
          <w:w w:val="103"/>
          <w:rtl/>
        </w:rPr>
        <w:t xml:space="preserve"> </w:t>
      </w:r>
      <w:r>
        <w:rPr>
          <w:rStyle w:val="bold"/>
          <w:rFonts w:ascii="Arial" w:hAnsi="Arial" w:cs="Arial" w:hint="cs"/>
          <w:w w:val="103"/>
          <w:rtl/>
        </w:rPr>
        <w:t>رَغَدًا</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منع</w:t>
      </w:r>
      <w:r>
        <w:rPr>
          <w:w w:val="103"/>
          <w:rtl/>
        </w:rPr>
        <w:t xml:space="preserve"> </w:t>
      </w:r>
      <w:r>
        <w:rPr>
          <w:rFonts w:ascii="Arial" w:hAnsi="Arial" w:cs="Arial" w:hint="cs"/>
          <w:w w:val="103"/>
          <w:rtl/>
        </w:rPr>
        <w:t>عليكم</w:t>
      </w:r>
      <w:r>
        <w:rPr>
          <w:w w:val="103"/>
          <w:rtl/>
        </w:rPr>
        <w:t xml:space="preserve"> </w:t>
      </w:r>
      <w:r>
        <w:rPr>
          <w:rFonts w:ascii="Arial" w:hAnsi="Arial" w:cs="Arial" w:hint="cs"/>
          <w:w w:val="103"/>
          <w:rtl/>
        </w:rPr>
        <w:t>منِّي</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قلَّة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جدب،</w:t>
      </w:r>
      <w:r>
        <w:rPr>
          <w:w w:val="103"/>
          <w:rtl/>
        </w:rPr>
        <w:t xml:space="preserve"> </w:t>
      </w:r>
      <w:r>
        <w:rPr>
          <w:rFonts w:ascii="Arial" w:hAnsi="Arial" w:cs="Arial" w:hint="cs"/>
          <w:w w:val="103"/>
          <w:rtl/>
        </w:rPr>
        <w:t>فهذا</w:t>
      </w:r>
      <w:r>
        <w:rPr>
          <w:w w:val="103"/>
          <w:rtl/>
        </w:rPr>
        <w:t xml:space="preserve"> </w:t>
      </w:r>
      <w:r>
        <w:rPr>
          <w:rFonts w:ascii="Arial" w:hAnsi="Arial" w:cs="Arial" w:hint="cs"/>
          <w:w w:val="103"/>
          <w:rtl/>
        </w:rPr>
        <w:t>مستثنًى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كون</w:t>
      </w:r>
      <w:r>
        <w:rPr>
          <w:w w:val="103"/>
          <w:rtl/>
        </w:rPr>
        <w:t xml:space="preserve"> </w:t>
      </w:r>
      <w:r>
        <w:rPr>
          <w:rFonts w:ascii="Arial" w:hAnsi="Arial" w:cs="Arial" w:hint="cs"/>
          <w:w w:val="103"/>
          <w:rtl/>
        </w:rPr>
        <w:t>الأمم</w:t>
      </w:r>
      <w:r>
        <w:rPr>
          <w:w w:val="103"/>
          <w:rtl/>
        </w:rPr>
        <w:t xml:space="preserve"> </w:t>
      </w:r>
      <w:r>
        <w:rPr>
          <w:rFonts w:ascii="Arial" w:hAnsi="Arial" w:cs="Arial" w:hint="cs"/>
          <w:w w:val="103"/>
          <w:rtl/>
        </w:rPr>
        <w:t>السابقة</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يأكلون</w:t>
      </w:r>
      <w:r>
        <w:rPr>
          <w:w w:val="103"/>
          <w:rtl/>
        </w:rPr>
        <w:t xml:space="preserve"> </w:t>
      </w:r>
      <w:r>
        <w:rPr>
          <w:rFonts w:ascii="Arial" w:hAnsi="Arial" w:cs="Arial" w:hint="cs"/>
          <w:w w:val="103"/>
          <w:rtl/>
        </w:rPr>
        <w:t>الغنيمة،</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لداخلي</w:t>
      </w:r>
      <w:r>
        <w:rPr>
          <w:w w:val="103"/>
          <w:rtl/>
        </w:rPr>
        <w:t xml:space="preserve"> </w:t>
      </w:r>
      <w:r>
        <w:rPr>
          <w:rFonts w:ascii="Arial" w:hAnsi="Arial" w:cs="Arial" w:hint="cs"/>
          <w:w w:val="103"/>
          <w:rtl/>
        </w:rPr>
        <w:t>القرية</w:t>
      </w:r>
      <w:r>
        <w:rPr>
          <w:w w:val="103"/>
          <w:rtl/>
        </w:rPr>
        <w:t xml:space="preserve"> </w:t>
      </w:r>
      <w:r>
        <w:rPr>
          <w:rFonts w:ascii="Arial" w:hAnsi="Arial" w:cs="Arial" w:hint="cs"/>
          <w:w w:val="103"/>
          <w:rtl/>
        </w:rPr>
        <w:t>المذكورة</w:t>
      </w:r>
      <w:r>
        <w:rPr>
          <w:w w:val="103"/>
          <w:rtl/>
        </w:rPr>
        <w:t xml:space="preserve"> </w:t>
      </w:r>
      <w:r>
        <w:rPr>
          <w:rFonts w:ascii="Arial" w:hAnsi="Arial" w:cs="Arial" w:hint="cs"/>
          <w:w w:val="103"/>
          <w:rtl/>
        </w:rPr>
        <w:t>أكل</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مال</w:t>
      </w:r>
      <w:r>
        <w:rPr>
          <w:w w:val="103"/>
          <w:rtl/>
        </w:rPr>
        <w:t xml:space="preserve"> </w:t>
      </w:r>
      <w:r>
        <w:rPr>
          <w:rFonts w:ascii="Arial" w:hAnsi="Arial" w:cs="Arial" w:hint="cs"/>
          <w:w w:val="103"/>
          <w:rtl/>
        </w:rPr>
        <w:t>العمالقة</w:t>
      </w:r>
      <w:r>
        <w:rPr>
          <w:w w:val="103"/>
          <w:rtl/>
        </w:rPr>
        <w:t xml:space="preserve"> </w:t>
      </w:r>
      <w:r>
        <w:rPr>
          <w:rFonts w:ascii="Arial" w:hAnsi="Arial" w:cs="Arial" w:hint="cs"/>
          <w:w w:val="103"/>
          <w:rtl/>
        </w:rPr>
        <w:t>وأخذه</w:t>
      </w:r>
      <w:r>
        <w:rPr>
          <w:w w:val="103"/>
          <w:rtl/>
        </w:rPr>
        <w:t xml:space="preserve"> </w:t>
      </w:r>
      <w:r>
        <w:rPr>
          <w:rFonts w:ascii="Arial" w:hAnsi="Arial" w:cs="Arial" w:hint="cs"/>
          <w:w w:val="103"/>
          <w:rtl/>
        </w:rPr>
        <w:t>ونقله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حيث</w:t>
      </w:r>
      <w:r>
        <w:rPr>
          <w:w w:val="103"/>
          <w:rtl/>
        </w:rPr>
        <w:t xml:space="preserve"> </w:t>
      </w:r>
      <w:r>
        <w:rPr>
          <w:rFonts w:ascii="Arial" w:hAnsi="Arial" w:cs="Arial" w:hint="cs"/>
          <w:w w:val="103"/>
          <w:rtl/>
        </w:rPr>
        <w:t>شاءوا</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وَادْخُلُواْ</w:t>
      </w:r>
      <w:r>
        <w:rPr>
          <w:rStyle w:val="bold"/>
          <w:rtl/>
        </w:rPr>
        <w:t xml:space="preserve"> </w:t>
      </w:r>
      <w:r>
        <w:rPr>
          <w:rStyle w:val="bold"/>
          <w:rFonts w:ascii="Arial" w:hAnsi="Arial" w:cs="Arial" w:hint="cs"/>
          <w:rtl/>
        </w:rPr>
        <w:t>الْبَابَ</w:t>
      </w:r>
      <w:r>
        <w:rPr>
          <w:rtl/>
        </w:rPr>
        <w:t> </w:t>
      </w:r>
      <w:r>
        <w:rPr>
          <w:rFonts w:ascii="Arial" w:hAnsi="Arial" w:cs="Arial" w:hint="cs"/>
          <w:rtl/>
        </w:rPr>
        <w:t>﴾</w:t>
      </w:r>
      <w:r>
        <w:rPr>
          <w:rtl/>
        </w:rPr>
        <w:t xml:space="preserve"> </w:t>
      </w:r>
      <w:r>
        <w:rPr>
          <w:rFonts w:ascii="Arial" w:hAnsi="Arial" w:cs="Arial" w:hint="cs"/>
          <w:rtl/>
        </w:rPr>
        <w:t>باب</w:t>
      </w:r>
      <w:r>
        <w:rPr>
          <w:rtl/>
        </w:rPr>
        <w:t xml:space="preserve"> </w:t>
      </w:r>
      <w:r>
        <w:rPr>
          <w:rFonts w:ascii="Arial" w:hAnsi="Arial" w:cs="Arial" w:hint="cs"/>
          <w:rtl/>
        </w:rPr>
        <w:t>أريحَا،</w:t>
      </w:r>
      <w:r>
        <w:rPr>
          <w:rtl/>
        </w:rPr>
        <w:t xml:space="preserve"> </w:t>
      </w:r>
      <w:r>
        <w:rPr>
          <w:rFonts w:ascii="Arial" w:hAnsi="Arial" w:cs="Arial" w:hint="cs"/>
          <w:rtl/>
        </w:rPr>
        <w:t>أراد</w:t>
      </w:r>
      <w:r>
        <w:rPr>
          <w:rtl/>
        </w:rPr>
        <w:t xml:space="preserve"> </w:t>
      </w:r>
      <w:r>
        <w:rPr>
          <w:rFonts w:ascii="Arial" w:hAnsi="Arial" w:cs="Arial" w:hint="cs"/>
          <w:rtl/>
        </w:rPr>
        <w:t>الحقيقة،</w:t>
      </w:r>
      <w:r>
        <w:rPr>
          <w:rtl/>
        </w:rPr>
        <w:t xml:space="preserve"> </w:t>
      </w:r>
      <w:r>
        <w:rPr>
          <w:rFonts w:ascii="Arial" w:hAnsi="Arial" w:cs="Arial" w:hint="cs"/>
          <w:rtl/>
        </w:rPr>
        <w:t>فإنَّ</w:t>
      </w:r>
      <w:r>
        <w:rPr>
          <w:rtl/>
        </w:rPr>
        <w:t xml:space="preserve"> </w:t>
      </w:r>
      <w:r>
        <w:rPr>
          <w:rFonts w:ascii="Arial" w:hAnsi="Arial" w:cs="Arial" w:hint="cs"/>
          <w:rtl/>
        </w:rPr>
        <w:t>لها</w:t>
      </w:r>
      <w:r>
        <w:rPr>
          <w:rtl/>
        </w:rPr>
        <w:t xml:space="preserve"> </w:t>
      </w:r>
      <w:r>
        <w:rPr>
          <w:rFonts w:ascii="Arial" w:hAnsi="Arial" w:cs="Arial" w:hint="cs"/>
          <w:rtl/>
        </w:rPr>
        <w:t>سبعة</w:t>
      </w:r>
      <w:r>
        <w:rPr>
          <w:rtl/>
        </w:rPr>
        <w:t xml:space="preserve"> </w:t>
      </w:r>
      <w:r>
        <w:rPr>
          <w:rFonts w:ascii="Arial" w:hAnsi="Arial" w:cs="Arial" w:hint="cs"/>
          <w:rtl/>
        </w:rPr>
        <w:t>أبواب</w:t>
      </w:r>
      <w:r>
        <w:rPr>
          <w:rtl/>
        </w:rPr>
        <w:t xml:space="preserve"> </w:t>
      </w:r>
      <w:r>
        <w:rPr>
          <w:rFonts w:ascii="Arial" w:hAnsi="Arial" w:cs="Arial" w:hint="cs"/>
          <w:rtl/>
        </w:rPr>
        <w:t>أو</w:t>
      </w:r>
      <w:r>
        <w:rPr>
          <w:rtl/>
        </w:rPr>
        <w:t xml:space="preserve"> </w:t>
      </w:r>
      <w:r>
        <w:rPr>
          <w:rFonts w:ascii="Arial" w:hAnsi="Arial" w:cs="Arial" w:hint="cs"/>
          <w:rtl/>
        </w:rPr>
        <w:t>ثمانية</w:t>
      </w:r>
      <w:r>
        <w:rPr>
          <w:rtl/>
        </w:rPr>
        <w:t xml:space="preserve"> </w:t>
      </w:r>
      <w:r>
        <w:rPr>
          <w:rFonts w:ascii="Arial" w:hAnsi="Arial" w:cs="Arial" w:hint="cs"/>
          <w:rtl/>
        </w:rPr>
        <w:t>يدخلون</w:t>
      </w:r>
      <w:r>
        <w:rPr>
          <w:rtl/>
        </w:rPr>
        <w:t xml:space="preserve"> </w:t>
      </w:r>
      <w:r>
        <w:rPr>
          <w:rFonts w:ascii="Arial" w:hAnsi="Arial" w:cs="Arial" w:hint="cs"/>
          <w:rtl/>
        </w:rPr>
        <w:t>من</w:t>
      </w:r>
      <w:r>
        <w:rPr>
          <w:rtl/>
        </w:rPr>
        <w:t xml:space="preserve"> </w:t>
      </w:r>
      <w:r>
        <w:rPr>
          <w:rFonts w:ascii="Arial" w:hAnsi="Arial" w:cs="Arial" w:hint="cs"/>
          <w:rtl/>
        </w:rPr>
        <w:t>أيِّها</w:t>
      </w:r>
      <w:r>
        <w:rPr>
          <w:rtl/>
        </w:rPr>
        <w:t xml:space="preserve"> </w:t>
      </w:r>
      <w:r>
        <w:rPr>
          <w:rFonts w:ascii="Arial" w:hAnsi="Arial" w:cs="Arial" w:hint="cs"/>
          <w:rtl/>
        </w:rPr>
        <w:t>شاءوا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سُجَّدًا</w:t>
      </w:r>
      <w:r>
        <w:rPr>
          <w:rtl/>
        </w:rPr>
        <w:t> </w:t>
      </w:r>
      <w:r>
        <w:rPr>
          <w:rFonts w:ascii="Arial" w:hAnsi="Arial" w:cs="Arial" w:hint="cs"/>
          <w:rtl/>
        </w:rPr>
        <w:t>﴾</w:t>
      </w:r>
      <w:r>
        <w:rPr>
          <w:rtl/>
        </w:rPr>
        <w:t xml:space="preserve"> </w:t>
      </w:r>
      <w:r>
        <w:rPr>
          <w:rFonts w:ascii="Arial" w:hAnsi="Arial" w:cs="Arial" w:hint="cs"/>
          <w:rtl/>
        </w:rPr>
        <w:t>منحنين</w:t>
      </w:r>
      <w:r>
        <w:rPr>
          <w:rtl/>
        </w:rPr>
        <w:t xml:space="preserve"> </w:t>
      </w:r>
      <w:r>
        <w:rPr>
          <w:rFonts w:ascii="Arial" w:hAnsi="Arial" w:cs="Arial" w:hint="cs"/>
          <w:rtl/>
        </w:rPr>
        <w:t>تواضعًا،</w:t>
      </w:r>
      <w:r>
        <w:rPr>
          <w:rtl/>
        </w:rPr>
        <w:t xml:space="preserve"> </w:t>
      </w:r>
      <w:r>
        <w:rPr>
          <w:rFonts w:ascii="Arial" w:hAnsi="Arial" w:cs="Arial" w:hint="cs"/>
          <w:rtl/>
        </w:rPr>
        <w:t>وقيل</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القرية</w:t>
      </w:r>
      <w:r>
        <w:rPr>
          <w:rtl/>
        </w:rPr>
        <w:t xml:space="preserve"> </w:t>
      </w:r>
      <w:r>
        <w:rPr>
          <w:rFonts w:ascii="Arial" w:hAnsi="Arial" w:cs="Arial" w:hint="cs"/>
          <w:rtl/>
        </w:rPr>
        <w:t>قرية</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والباب</w:t>
      </w:r>
      <w:r>
        <w:rPr>
          <w:rtl/>
        </w:rPr>
        <w:t xml:space="preserve"> </w:t>
      </w:r>
      <w:r>
        <w:rPr>
          <w:rFonts w:ascii="Arial" w:hAnsi="Arial" w:cs="Arial" w:hint="cs"/>
          <w:rtl/>
        </w:rPr>
        <w:t>بابها</w:t>
      </w:r>
      <w:r>
        <w:rPr>
          <w:rtl/>
        </w:rPr>
        <w:t xml:space="preserve"> </w:t>
      </w:r>
      <w:r>
        <w:rPr>
          <w:rFonts w:ascii="Arial" w:hAnsi="Arial" w:cs="Arial" w:hint="cs"/>
          <w:rtl/>
        </w:rPr>
        <w:t>المَقُول</w:t>
      </w:r>
      <w:r>
        <w:rPr>
          <w:rtl/>
        </w:rPr>
        <w:t xml:space="preserve"> </w:t>
      </w:r>
      <w:r>
        <w:rPr>
          <w:rFonts w:ascii="Arial" w:hAnsi="Arial" w:cs="Arial" w:hint="cs"/>
          <w:rtl/>
        </w:rPr>
        <w:t>له</w:t>
      </w:r>
      <w:r>
        <w:rPr>
          <w:rtl/>
        </w:rPr>
        <w:t xml:space="preserve"> </w:t>
      </w:r>
      <w:r>
        <w:rPr>
          <w:rFonts w:ascii="Arial" w:hAnsi="Arial" w:cs="Arial" w:hint="cs"/>
          <w:rtl/>
        </w:rPr>
        <w:t>باب</w:t>
      </w:r>
      <w:r>
        <w:rPr>
          <w:rtl/>
        </w:rPr>
        <w:t xml:space="preserve"> </w:t>
      </w:r>
      <w:r>
        <w:rPr>
          <w:rFonts w:ascii="Arial" w:hAnsi="Arial" w:cs="Arial" w:hint="cs"/>
          <w:rtl/>
        </w:rPr>
        <w:t>حطَّة،</w:t>
      </w:r>
      <w:r>
        <w:rPr>
          <w:rtl/>
        </w:rPr>
        <w:t xml:space="preserve"> </w:t>
      </w:r>
      <w:r>
        <w:rPr>
          <w:rFonts w:ascii="Arial" w:hAnsi="Arial" w:cs="Arial" w:hint="cs"/>
          <w:rtl/>
        </w:rPr>
        <w:t>والقائل</w:t>
      </w:r>
      <w:r>
        <w:rPr>
          <w:rtl/>
        </w:rPr>
        <w:t xml:space="preserve"> </w:t>
      </w:r>
      <w:r>
        <w:rPr>
          <w:rFonts w:ascii="Arial" w:hAnsi="Arial" w:cs="Arial" w:hint="cs"/>
          <w:rtl/>
        </w:rPr>
        <w:t>ادخلوا</w:t>
      </w:r>
      <w:r>
        <w:rPr>
          <w:rtl/>
        </w:rPr>
        <w:t xml:space="preserve"> </w:t>
      </w:r>
      <w:r>
        <w:rPr>
          <w:rFonts w:ascii="Arial" w:hAnsi="Arial" w:cs="Arial" w:hint="cs"/>
          <w:rtl/>
        </w:rPr>
        <w:t>موسى</w:t>
      </w:r>
      <w:r>
        <w:rPr>
          <w:rFonts w:ascii="Calibri" w:cs="Calibri" w:hint="cs"/>
          <w:rtl/>
        </w:rPr>
        <w:t> ‰ 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Calibri" w:cs="Calibri" w:hint="cs"/>
          <w:rtl/>
        </w:rPr>
        <w:t>«</w:t>
      </w:r>
      <w:r>
        <w:rPr>
          <w:rFonts w:ascii="Arial" w:hAnsi="Arial" w:cs="Arial" w:hint="cs"/>
          <w:rtl/>
        </w:rPr>
        <w:t>إذا</w:t>
      </w:r>
      <w:r>
        <w:rPr>
          <w:rtl/>
        </w:rPr>
        <w:t xml:space="preserve"> </w:t>
      </w:r>
      <w:r>
        <w:rPr>
          <w:rFonts w:ascii="Arial" w:hAnsi="Arial" w:cs="Arial" w:hint="cs"/>
          <w:rtl/>
        </w:rPr>
        <w:t>مضت</w:t>
      </w:r>
      <w:r>
        <w:rPr>
          <w:rtl/>
        </w:rPr>
        <w:t xml:space="preserve"> </w:t>
      </w:r>
      <w:r>
        <w:rPr>
          <w:rFonts w:ascii="Arial" w:hAnsi="Arial" w:cs="Arial" w:hint="cs"/>
          <w:rtl/>
        </w:rPr>
        <w:t>أربعون</w:t>
      </w:r>
      <w:r>
        <w:rPr>
          <w:rtl/>
        </w:rPr>
        <w:t xml:space="preserve"> </w:t>
      </w:r>
      <w:r>
        <w:rPr>
          <w:rFonts w:ascii="Arial" w:hAnsi="Arial" w:cs="Arial" w:hint="cs"/>
          <w:rtl/>
        </w:rPr>
        <w:t>سنة</w:t>
      </w:r>
      <w:r>
        <w:rPr>
          <w:rtl/>
        </w:rPr>
        <w:t xml:space="preserve"> </w:t>
      </w:r>
      <w:r>
        <w:rPr>
          <w:rFonts w:ascii="Arial" w:hAnsi="Arial" w:cs="Arial" w:hint="cs"/>
          <w:rtl/>
        </w:rPr>
        <w:t>وخرجتم</w:t>
      </w:r>
      <w:r>
        <w:rPr>
          <w:rtl/>
        </w:rPr>
        <w:t xml:space="preserve"> </w:t>
      </w:r>
      <w:r>
        <w:rPr>
          <w:rFonts w:ascii="Arial" w:hAnsi="Arial" w:cs="Arial" w:hint="cs"/>
          <w:rtl/>
        </w:rPr>
        <w:t>من</w:t>
      </w:r>
      <w:r>
        <w:rPr>
          <w:rtl/>
        </w:rPr>
        <w:t xml:space="preserve"> </w:t>
      </w:r>
      <w:r>
        <w:rPr>
          <w:rFonts w:ascii="Arial" w:hAnsi="Arial" w:cs="Arial" w:hint="cs"/>
          <w:rtl/>
        </w:rPr>
        <w:t>التيه</w:t>
      </w:r>
      <w:r>
        <w:rPr>
          <w:rtl/>
        </w:rPr>
        <w:t xml:space="preserve"> </w:t>
      </w:r>
      <w:r>
        <w:rPr>
          <w:rFonts w:ascii="Arial" w:hAnsi="Arial" w:cs="Arial" w:hint="cs"/>
          <w:rtl/>
        </w:rPr>
        <w:t>فادخلوا</w:t>
      </w:r>
      <w:r>
        <w:rPr>
          <w:rtl/>
        </w:rPr>
        <w:t xml:space="preserve"> </w:t>
      </w:r>
      <w:r>
        <w:rPr>
          <w:rFonts w:ascii="Arial" w:hAnsi="Arial" w:cs="Arial" w:hint="cs"/>
          <w:rtl/>
        </w:rPr>
        <w:t>بيت</w:t>
      </w:r>
      <w:r>
        <w:rPr>
          <w:rtl/>
        </w:rPr>
        <w:t xml:space="preserve"> </w:t>
      </w:r>
      <w:r>
        <w:rPr>
          <w:rFonts w:ascii="Arial" w:hAnsi="Arial" w:cs="Arial" w:hint="cs"/>
          <w:rtl/>
        </w:rPr>
        <w:t>المقدس</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خرج</w:t>
      </w:r>
      <w:r>
        <w:rPr>
          <w:rtl/>
        </w:rPr>
        <w:t xml:space="preserve"> </w:t>
      </w:r>
      <w:r>
        <w:rPr>
          <w:rFonts w:ascii="Arial" w:hAnsi="Arial" w:cs="Arial" w:hint="cs"/>
          <w:rtl/>
        </w:rPr>
        <w:t>موسى</w:t>
      </w:r>
      <w:r>
        <w:rPr>
          <w:rtl/>
        </w:rPr>
        <w:t xml:space="preserve"> </w:t>
      </w:r>
      <w:r>
        <w:rPr>
          <w:rFonts w:ascii="Arial" w:hAnsi="Arial" w:cs="Arial" w:hint="cs"/>
          <w:rtl/>
        </w:rPr>
        <w:t>من</w:t>
      </w:r>
      <w:r>
        <w:rPr>
          <w:rtl/>
        </w:rPr>
        <w:t xml:space="preserve"> </w:t>
      </w:r>
      <w:r>
        <w:rPr>
          <w:rFonts w:ascii="Arial" w:hAnsi="Arial" w:cs="Arial" w:hint="cs"/>
          <w:rtl/>
        </w:rPr>
        <w:t>التيه</w:t>
      </w:r>
      <w:r>
        <w:rPr>
          <w:rtl/>
        </w:rPr>
        <w:t xml:space="preserve"> </w:t>
      </w:r>
      <w:r>
        <w:rPr>
          <w:rFonts w:ascii="Arial" w:hAnsi="Arial" w:cs="Arial" w:hint="cs"/>
          <w:rtl/>
        </w:rPr>
        <w:t>حيًّا</w:t>
      </w:r>
      <w:r>
        <w:rPr>
          <w:rtl/>
        </w:rPr>
        <w:t xml:space="preserve"> </w:t>
      </w:r>
      <w:r>
        <w:rPr>
          <w:rFonts w:ascii="Arial" w:hAnsi="Arial" w:cs="Arial" w:hint="cs"/>
          <w:rtl/>
        </w:rPr>
        <w:t>بعد</w:t>
      </w:r>
      <w:r>
        <w:rPr>
          <w:rtl/>
        </w:rPr>
        <w:t xml:space="preserve"> </w:t>
      </w:r>
      <w:r>
        <w:rPr>
          <w:rFonts w:ascii="Arial" w:hAnsi="Arial" w:cs="Arial" w:hint="cs"/>
          <w:rtl/>
        </w:rPr>
        <w:t>الأربعين</w:t>
      </w:r>
      <w:r>
        <w:rPr>
          <w:rtl/>
        </w:rPr>
        <w:t xml:space="preserve"> </w:t>
      </w:r>
      <w:r>
        <w:rPr>
          <w:rFonts w:ascii="Arial" w:hAnsi="Arial" w:cs="Arial" w:hint="cs"/>
          <w:rtl/>
        </w:rPr>
        <w:t>بمن</w:t>
      </w:r>
      <w:r>
        <w:rPr>
          <w:rtl/>
        </w:rPr>
        <w:t xml:space="preserve"> </w:t>
      </w:r>
      <w:r>
        <w:rPr>
          <w:rFonts w:ascii="Arial" w:hAnsi="Arial" w:cs="Arial" w:hint="cs"/>
          <w:rtl/>
        </w:rPr>
        <w:t>بقي</w:t>
      </w:r>
      <w:r>
        <w:rPr>
          <w:rtl/>
        </w:rPr>
        <w:t xml:space="preserve"> </w:t>
      </w:r>
      <w:r>
        <w:rPr>
          <w:rFonts w:ascii="Arial" w:hAnsi="Arial" w:cs="Arial" w:hint="cs"/>
          <w:rtl/>
        </w:rPr>
        <w:t>منهم</w:t>
      </w:r>
      <w:r>
        <w:rPr>
          <w:rtl/>
        </w:rPr>
        <w:t xml:space="preserve"> </w:t>
      </w:r>
      <w:r>
        <w:rPr>
          <w:rFonts w:ascii="Arial" w:hAnsi="Arial" w:cs="Arial" w:hint="cs"/>
          <w:rtl/>
        </w:rPr>
        <w:t>ففتح</w:t>
      </w:r>
      <w:r>
        <w:rPr>
          <w:rtl/>
        </w:rPr>
        <w:t xml:space="preserve"> </w:t>
      </w:r>
      <w:r>
        <w:rPr>
          <w:rFonts w:ascii="Arial" w:hAnsi="Arial" w:cs="Arial" w:hint="cs"/>
          <w:rtl/>
        </w:rPr>
        <w:t>أريحا</w:t>
      </w:r>
      <w:r>
        <w:rPr>
          <w:rtl/>
        </w:rPr>
        <w:t xml:space="preserve"> </w:t>
      </w:r>
      <w:r>
        <w:rPr>
          <w:rFonts w:ascii="Arial" w:hAnsi="Arial" w:cs="Arial" w:hint="cs"/>
          <w:rtl/>
        </w:rPr>
        <w:t>ومات</w:t>
      </w:r>
      <w:r>
        <w:rPr>
          <w:rtl/>
        </w:rPr>
        <w:t>.</w:t>
      </w:r>
    </w:p>
    <w:p w:rsidR="00FD73EF" w:rsidRDefault="00FD73EF">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وَقُولُوا</w:t>
      </w:r>
      <w:r>
        <w:rPr>
          <w:rStyle w:val="bold"/>
          <w:w w:val="97"/>
          <w:rtl/>
        </w:rPr>
        <w:t xml:space="preserve"> </w:t>
      </w:r>
      <w:r>
        <w:rPr>
          <w:rStyle w:val="bold"/>
          <w:rFonts w:ascii="Arial" w:hAnsi="Arial" w:cs="Arial" w:hint="cs"/>
          <w:w w:val="97"/>
          <w:rtl/>
        </w:rPr>
        <w:t>حِطَّةٌ</w:t>
      </w:r>
      <w:r>
        <w:rPr>
          <w:w w:val="97"/>
          <w:rtl/>
        </w:rPr>
        <w:t> </w:t>
      </w:r>
      <w:r>
        <w:rPr>
          <w:rFonts w:ascii="Arial" w:hAnsi="Arial" w:cs="Arial" w:hint="cs"/>
          <w:w w:val="97"/>
          <w:rtl/>
        </w:rPr>
        <w:t>﴾</w:t>
      </w:r>
      <w:r>
        <w:rPr>
          <w:w w:val="97"/>
          <w:rtl/>
        </w:rPr>
        <w:t xml:space="preserve"> </w:t>
      </w:r>
      <w:r>
        <w:rPr>
          <w:rFonts w:ascii="Arial" w:hAnsi="Arial" w:cs="Arial" w:hint="cs"/>
          <w:w w:val="97"/>
          <w:rtl/>
        </w:rPr>
        <w:t>مسألتنا</w:t>
      </w:r>
      <w:r>
        <w:rPr>
          <w:w w:val="97"/>
          <w:rtl/>
        </w:rPr>
        <w:t xml:space="preserve"> </w:t>
      </w:r>
      <w:r>
        <w:rPr>
          <w:rFonts w:ascii="Arial" w:hAnsi="Arial" w:cs="Arial" w:hint="cs"/>
          <w:w w:val="97"/>
          <w:rtl/>
        </w:rPr>
        <w:t>حطَّة،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شأنك</w:t>
      </w:r>
      <w:r>
        <w:rPr>
          <w:w w:val="97"/>
          <w:rtl/>
        </w:rPr>
        <w:t xml:space="preserve"> </w:t>
      </w:r>
      <w:r>
        <w:rPr>
          <w:rFonts w:ascii="Arial" w:hAnsi="Arial" w:cs="Arial" w:hint="cs"/>
          <w:w w:val="97"/>
          <w:rtl/>
        </w:rPr>
        <w:t>حطَّة،</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تحطَّ</w:t>
      </w:r>
      <w:r>
        <w:rPr>
          <w:w w:val="97"/>
          <w:rtl/>
        </w:rPr>
        <w:t xml:space="preserve"> </w:t>
      </w:r>
      <w:r>
        <w:rPr>
          <w:rFonts w:ascii="Arial" w:hAnsi="Arial" w:cs="Arial" w:hint="cs"/>
          <w:w w:val="97"/>
          <w:rtl/>
        </w:rPr>
        <w:t>عنَّا</w:t>
      </w:r>
      <w:r>
        <w:rPr>
          <w:w w:val="97"/>
          <w:rtl/>
        </w:rPr>
        <w:t xml:space="preserve"> </w:t>
      </w:r>
      <w:r>
        <w:rPr>
          <w:rFonts w:ascii="Arial" w:hAnsi="Arial" w:cs="Arial" w:hint="cs"/>
          <w:w w:val="97"/>
          <w:rtl/>
        </w:rPr>
        <w:t>ذنوبنا؛</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لفظ</w:t>
      </w:r>
      <w:r>
        <w:rPr>
          <w:w w:val="97"/>
          <w:rtl/>
        </w:rPr>
        <w:t xml:space="preserve"> </w:t>
      </w:r>
      <w:r>
        <w:rPr>
          <w:rFonts w:ascii="Arial" w:hAnsi="Arial" w:cs="Arial" w:hint="cs"/>
          <w:w w:val="97"/>
          <w:rtl/>
        </w:rPr>
        <w:t>تعبُّدٍ</w:t>
      </w:r>
      <w:r>
        <w:rPr>
          <w:w w:val="97"/>
          <w:rtl/>
        </w:rPr>
        <w:t xml:space="preserve"> </w:t>
      </w:r>
      <w:r>
        <w:rPr>
          <w:rFonts w:ascii="Arial" w:hAnsi="Arial" w:cs="Arial" w:hint="cs"/>
          <w:w w:val="97"/>
          <w:rtl/>
        </w:rPr>
        <w:t>عبرانيٌّ</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يُدرَى</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تواضعٌ</w:t>
      </w:r>
      <w:r>
        <w:rPr>
          <w:w w:val="97"/>
          <w:rtl/>
        </w:rPr>
        <w:t xml:space="preserve"> </w:t>
      </w:r>
      <w:r>
        <w:rPr>
          <w:rFonts w:ascii="Arial" w:hAnsi="Arial" w:cs="Arial" w:hint="cs"/>
          <w:w w:val="97"/>
          <w:rtl/>
        </w:rPr>
        <w:t>لله،</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أمرنا</w:t>
      </w:r>
      <w:r>
        <w:rPr>
          <w:w w:val="97"/>
          <w:rtl/>
        </w:rPr>
        <w:t xml:space="preserve"> </w:t>
      </w:r>
      <w:r>
        <w:rPr>
          <w:rFonts w:ascii="Arial" w:hAnsi="Arial" w:cs="Arial" w:hint="cs"/>
          <w:w w:val="97"/>
          <w:rtl/>
        </w:rPr>
        <w:t>تواضُعٌ</w:t>
      </w:r>
      <w:r>
        <w:rPr>
          <w:w w:val="97"/>
          <w:rtl/>
        </w:rPr>
        <w:t xml:space="preserve"> </w:t>
      </w:r>
      <w:r>
        <w:rPr>
          <w:rFonts w:ascii="Arial" w:hAnsi="Arial" w:cs="Arial" w:hint="cs"/>
          <w:w w:val="97"/>
          <w:rtl/>
        </w:rPr>
        <w:t>لله</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يُغْفَرْ</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خَطَايَاكُمْ</w:t>
      </w:r>
      <w:r>
        <w:rPr>
          <w:rtl/>
        </w:rPr>
        <w:t> </w:t>
      </w:r>
      <w:r>
        <w:rPr>
          <w:rFonts w:ascii="Arial" w:hAnsi="Arial" w:cs="Arial" w:hint="cs"/>
          <w:rtl/>
        </w:rPr>
        <w:t>﴾</w:t>
      </w:r>
      <w:r>
        <w:rPr>
          <w:rtl/>
        </w:rPr>
        <w:t xml:space="preserve"> </w:t>
      </w:r>
      <w:r>
        <w:rPr>
          <w:rFonts w:ascii="Arial" w:hAnsi="Arial" w:cs="Arial" w:hint="cs"/>
          <w:rtl/>
        </w:rPr>
        <w:t>ذنوبكم</w:t>
      </w:r>
      <w:r>
        <w:rPr>
          <w:rtl/>
        </w:rPr>
        <w:t>.</w:t>
      </w:r>
    </w:p>
    <w:p w:rsidR="00FD73EF" w:rsidRDefault="00FD73EF">
      <w:pPr>
        <w:pStyle w:val="textmawadi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والأصل</w:t>
      </w:r>
      <w:r>
        <w:rPr>
          <w:rtl/>
        </w:rPr>
        <w:t xml:space="preserve">: </w:t>
      </w:r>
      <w:r>
        <w:rPr>
          <w:rFonts w:ascii="Arial" w:hAnsi="Arial" w:cs="Arial" w:hint="cs"/>
          <w:rtl/>
        </w:rPr>
        <w:t>خطائي</w:t>
      </w:r>
      <w:r>
        <w:rPr>
          <w:rtl/>
        </w:rPr>
        <w:t xml:space="preserve"> </w:t>
      </w:r>
      <w:r>
        <w:rPr>
          <w:rFonts w:ascii="Arial" w:hAnsi="Arial" w:cs="Arial" w:hint="cs"/>
          <w:rtl/>
        </w:rPr>
        <w:t>بياء</w:t>
      </w:r>
      <w:r>
        <w:rPr>
          <w:rtl/>
        </w:rPr>
        <w:t xml:space="preserve"> </w:t>
      </w:r>
      <w:r>
        <w:rPr>
          <w:rFonts w:ascii="Arial" w:hAnsi="Arial" w:cs="Arial" w:hint="cs"/>
          <w:rtl/>
        </w:rPr>
        <w:t>بعد</w:t>
      </w:r>
      <w:r>
        <w:rPr>
          <w:rtl/>
        </w:rPr>
        <w:t xml:space="preserve"> </w:t>
      </w:r>
      <w:r>
        <w:rPr>
          <w:rFonts w:ascii="Arial" w:hAnsi="Arial" w:cs="Arial" w:hint="cs"/>
          <w:rtl/>
        </w:rPr>
        <w:t>الألف</w:t>
      </w:r>
      <w:r>
        <w:rPr>
          <w:rtl/>
        </w:rPr>
        <w:t xml:space="preserve"> </w:t>
      </w:r>
      <w:r>
        <w:rPr>
          <w:rFonts w:ascii="Arial" w:hAnsi="Arial" w:cs="Arial" w:hint="cs"/>
          <w:rtl/>
        </w:rPr>
        <w:t>زائدة</w:t>
      </w:r>
      <w:r>
        <w:rPr>
          <w:rtl/>
        </w:rPr>
        <w:t xml:space="preserve"> </w:t>
      </w:r>
      <w:r>
        <w:rPr>
          <w:rFonts w:ascii="Arial" w:hAnsi="Arial" w:cs="Arial" w:hint="cs"/>
          <w:rtl/>
        </w:rPr>
        <w:t>هي</w:t>
      </w:r>
      <w:r>
        <w:rPr>
          <w:rtl/>
        </w:rPr>
        <w:t xml:space="preserve"> </w:t>
      </w:r>
      <w:r>
        <w:rPr>
          <w:rFonts w:ascii="Arial" w:hAnsi="Arial" w:cs="Arial" w:hint="cs"/>
          <w:rtl/>
        </w:rPr>
        <w:t>ياء</w:t>
      </w:r>
      <w:r>
        <w:rPr>
          <w:rtl/>
        </w:rPr>
        <w:t xml:space="preserve"> </w:t>
      </w:r>
      <w:r>
        <w:rPr>
          <w:rFonts w:ascii="Arial" w:hAnsi="Arial" w:cs="Arial" w:hint="cs"/>
          <w:rtl/>
        </w:rPr>
        <w:t>خطيئة</w:t>
      </w:r>
      <w:r>
        <w:rPr>
          <w:rtl/>
        </w:rPr>
        <w:t xml:space="preserve"> </w:t>
      </w:r>
      <w:r>
        <w:rPr>
          <w:rFonts w:ascii="Arial" w:hAnsi="Arial" w:cs="Arial" w:hint="cs"/>
          <w:rtl/>
        </w:rPr>
        <w:t>أبدلت</w:t>
      </w:r>
      <w:r>
        <w:rPr>
          <w:rtl/>
        </w:rPr>
        <w:t xml:space="preserve"> </w:t>
      </w:r>
      <w:r>
        <w:rPr>
          <w:rFonts w:ascii="Arial" w:hAnsi="Arial" w:cs="Arial" w:hint="cs"/>
          <w:rtl/>
        </w:rPr>
        <w:t>همزة</w:t>
      </w:r>
      <w:r>
        <w:rPr>
          <w:rtl/>
        </w:rPr>
        <w:t xml:space="preserve"> </w:t>
      </w:r>
      <w:r>
        <w:rPr>
          <w:rFonts w:ascii="Arial" w:hAnsi="Arial" w:cs="Arial" w:hint="cs"/>
          <w:rtl/>
        </w:rPr>
        <w:t>فاجتمعت</w:t>
      </w:r>
      <w:r>
        <w:rPr>
          <w:rtl/>
        </w:rPr>
        <w:t xml:space="preserve"> </w:t>
      </w:r>
      <w:r>
        <w:rPr>
          <w:rFonts w:ascii="Arial" w:hAnsi="Arial" w:cs="Arial" w:hint="cs"/>
          <w:rtl/>
        </w:rPr>
        <w:t>همزتان</w:t>
      </w:r>
      <w:r>
        <w:rPr>
          <w:rtl/>
        </w:rPr>
        <w:t xml:space="preserve"> </w:t>
      </w:r>
      <w:r>
        <w:rPr>
          <w:rFonts w:ascii="Arial" w:hAnsi="Arial" w:cs="Arial" w:hint="cs"/>
          <w:rtl/>
        </w:rPr>
        <w:t>قلبت</w:t>
      </w:r>
      <w:r>
        <w:rPr>
          <w:rtl/>
        </w:rPr>
        <w:t xml:space="preserve"> </w:t>
      </w:r>
      <w:r>
        <w:rPr>
          <w:rFonts w:ascii="Arial" w:hAnsi="Arial" w:cs="Arial" w:hint="cs"/>
          <w:rtl/>
        </w:rPr>
        <w:t>الثانية،</w:t>
      </w:r>
      <w:r>
        <w:rPr>
          <w:rtl/>
        </w:rPr>
        <w:t xml:space="preserve"> </w:t>
      </w:r>
      <w:r>
        <w:rPr>
          <w:rFonts w:ascii="Arial" w:hAnsi="Arial" w:cs="Arial" w:hint="cs"/>
          <w:rtl/>
        </w:rPr>
        <w:t>وهي</w:t>
      </w:r>
      <w:r>
        <w:rPr>
          <w:rtl/>
        </w:rPr>
        <w:t xml:space="preserve"> </w:t>
      </w:r>
      <w:r>
        <w:rPr>
          <w:rFonts w:ascii="Arial" w:hAnsi="Arial" w:cs="Arial" w:hint="cs"/>
          <w:rtl/>
        </w:rPr>
        <w:t>لام</w:t>
      </w:r>
      <w:r>
        <w:rPr>
          <w:rtl/>
        </w:rPr>
        <w:t xml:space="preserve"> </w:t>
      </w:r>
      <w:r>
        <w:rPr>
          <w:rFonts w:ascii="Arial" w:hAnsi="Arial" w:cs="Arial" w:hint="cs"/>
          <w:rtl/>
        </w:rPr>
        <w:t>الكلمة</w:t>
      </w:r>
      <w:r>
        <w:rPr>
          <w:rtl/>
        </w:rPr>
        <w:t xml:space="preserve"> </w:t>
      </w:r>
      <w:r>
        <w:rPr>
          <w:rFonts w:ascii="Arial" w:hAnsi="Arial" w:cs="Arial" w:hint="cs"/>
          <w:rtl/>
        </w:rPr>
        <w:t>ياء،</w:t>
      </w:r>
      <w:r>
        <w:rPr>
          <w:rtl/>
        </w:rPr>
        <w:t xml:space="preserve"> </w:t>
      </w:r>
      <w:r>
        <w:rPr>
          <w:rFonts w:ascii="Arial" w:hAnsi="Arial" w:cs="Arial" w:hint="cs"/>
          <w:rtl/>
        </w:rPr>
        <w:t>ثمَّ</w:t>
      </w:r>
      <w:r>
        <w:rPr>
          <w:rtl/>
        </w:rPr>
        <w:t xml:space="preserve"> </w:t>
      </w:r>
      <w:r>
        <w:rPr>
          <w:rFonts w:ascii="Arial" w:hAnsi="Arial" w:cs="Arial" w:hint="cs"/>
          <w:rtl/>
        </w:rPr>
        <w:t>قلبت</w:t>
      </w:r>
      <w:r>
        <w:rPr>
          <w:rtl/>
        </w:rPr>
        <w:t xml:space="preserve"> </w:t>
      </w:r>
      <w:r>
        <w:rPr>
          <w:rFonts w:ascii="Arial" w:hAnsi="Arial" w:cs="Arial" w:hint="cs"/>
          <w:rtl/>
        </w:rPr>
        <w:t>الياء</w:t>
      </w:r>
      <w:r>
        <w:rPr>
          <w:rtl/>
        </w:rPr>
        <w:t xml:space="preserve"> </w:t>
      </w:r>
      <w:r>
        <w:rPr>
          <w:rFonts w:ascii="Arial" w:hAnsi="Arial" w:cs="Arial" w:hint="cs"/>
          <w:rtl/>
        </w:rPr>
        <w:t>ألفًا</w:t>
      </w:r>
      <w:r>
        <w:rPr>
          <w:rtl/>
        </w:rPr>
        <w:t xml:space="preserve"> </w:t>
      </w:r>
      <w:r>
        <w:rPr>
          <w:rFonts w:ascii="Arial" w:hAnsi="Arial" w:cs="Arial" w:hint="cs"/>
          <w:rtl/>
        </w:rPr>
        <w:t>فكانت</w:t>
      </w:r>
      <w:r>
        <w:rPr>
          <w:rtl/>
        </w:rPr>
        <w:t xml:space="preserve"> </w:t>
      </w:r>
      <w:r>
        <w:rPr>
          <w:rFonts w:ascii="Arial" w:hAnsi="Arial" w:cs="Arial" w:hint="cs"/>
          <w:rtl/>
        </w:rPr>
        <w:t>الهمزة</w:t>
      </w:r>
      <w:r>
        <w:rPr>
          <w:rtl/>
        </w:rPr>
        <w:t xml:space="preserve"> </w:t>
      </w:r>
      <w:r>
        <w:rPr>
          <w:rFonts w:ascii="Arial" w:hAnsi="Arial" w:cs="Arial" w:hint="cs"/>
          <w:rtl/>
        </w:rPr>
        <w:t>بين</w:t>
      </w:r>
      <w:r>
        <w:rPr>
          <w:rtl/>
        </w:rPr>
        <w:t xml:space="preserve"> </w:t>
      </w:r>
      <w:r>
        <w:rPr>
          <w:rFonts w:ascii="Arial" w:hAnsi="Arial" w:cs="Arial" w:hint="cs"/>
          <w:rtl/>
        </w:rPr>
        <w:t>ألفين</w:t>
      </w:r>
      <w:r>
        <w:rPr>
          <w:rtl/>
        </w:rPr>
        <w:t xml:space="preserve"> </w:t>
      </w:r>
      <w:r>
        <w:rPr>
          <w:rFonts w:ascii="Arial" w:hAnsi="Arial" w:cs="Arial" w:hint="cs"/>
          <w:rtl/>
        </w:rPr>
        <w:t>فقلبت</w:t>
      </w:r>
      <w:r>
        <w:rPr>
          <w:rtl/>
        </w:rPr>
        <w:t xml:space="preserve"> </w:t>
      </w:r>
      <w:r>
        <w:rPr>
          <w:rFonts w:ascii="Arial" w:hAnsi="Arial" w:cs="Arial" w:hint="cs"/>
          <w:rtl/>
        </w:rPr>
        <w:t>ياء،</w:t>
      </w:r>
      <w:r>
        <w:rPr>
          <w:rtl/>
        </w:rPr>
        <w:t xml:space="preserve"> </w:t>
      </w:r>
      <w:r>
        <w:rPr>
          <w:rFonts w:ascii="Arial" w:hAnsi="Arial" w:cs="Arial" w:hint="cs"/>
          <w:rtl/>
        </w:rPr>
        <w:t>وإنَّما</w:t>
      </w:r>
      <w:r>
        <w:rPr>
          <w:rtl/>
        </w:rPr>
        <w:t xml:space="preserve"> </w:t>
      </w:r>
      <w:r>
        <w:rPr>
          <w:rFonts w:ascii="Arial" w:hAnsi="Arial" w:cs="Arial" w:hint="cs"/>
          <w:rtl/>
        </w:rPr>
        <w:t>أبدلوا</w:t>
      </w:r>
      <w:r>
        <w:rPr>
          <w:rtl/>
        </w:rPr>
        <w:t xml:space="preserve"> </w:t>
      </w:r>
      <w:r>
        <w:rPr>
          <w:rFonts w:ascii="Arial" w:hAnsi="Arial" w:cs="Arial" w:hint="cs"/>
          <w:rtl/>
        </w:rPr>
        <w:t>الياء</w:t>
      </w:r>
      <w:r>
        <w:rPr>
          <w:rtl/>
        </w:rPr>
        <w:t xml:space="preserve"> </w:t>
      </w:r>
      <w:r>
        <w:rPr>
          <w:rFonts w:ascii="Arial" w:hAnsi="Arial" w:cs="Arial" w:hint="cs"/>
          <w:rtl/>
        </w:rPr>
        <w:t>ألفًا</w:t>
      </w:r>
      <w:r>
        <w:rPr>
          <w:rtl/>
        </w:rPr>
        <w:t xml:space="preserve"> </w:t>
      </w:r>
      <w:r>
        <w:rPr>
          <w:rFonts w:ascii="Arial" w:hAnsi="Arial" w:cs="Arial" w:hint="cs"/>
          <w:rtl/>
        </w:rPr>
        <w:t>لفتح</w:t>
      </w:r>
      <w:r>
        <w:rPr>
          <w:rtl/>
        </w:rPr>
        <w:t xml:space="preserve"> </w:t>
      </w:r>
      <w:r>
        <w:rPr>
          <w:rFonts w:ascii="Arial" w:hAnsi="Arial" w:cs="Arial" w:hint="cs"/>
          <w:rtl/>
        </w:rPr>
        <w:t>الهمزة</w:t>
      </w:r>
      <w:r>
        <w:rPr>
          <w:rtl/>
        </w:rPr>
        <w:t xml:space="preserve"> </w:t>
      </w:r>
      <w:r>
        <w:rPr>
          <w:rFonts w:ascii="Arial" w:hAnsi="Arial" w:cs="Arial" w:hint="cs"/>
          <w:rtl/>
        </w:rPr>
        <w:t>قبلها</w:t>
      </w:r>
      <w:r>
        <w:rPr>
          <w:rtl/>
        </w:rPr>
        <w:t xml:space="preserve"> </w:t>
      </w:r>
      <w:r>
        <w:rPr>
          <w:rFonts w:ascii="Arial" w:hAnsi="Arial" w:cs="Arial" w:hint="cs"/>
          <w:rtl/>
        </w:rPr>
        <w:t>مع</w:t>
      </w:r>
      <w:r>
        <w:rPr>
          <w:rtl/>
        </w:rPr>
        <w:t xml:space="preserve"> </w:t>
      </w:r>
      <w:r>
        <w:rPr>
          <w:rFonts w:ascii="Arial" w:hAnsi="Arial" w:cs="Arial" w:hint="cs"/>
          <w:rtl/>
        </w:rPr>
        <w:t>تحرُّكها</w:t>
      </w:r>
      <w:r>
        <w:rPr>
          <w:rtl/>
        </w:rPr>
        <w:t xml:space="preserve"> </w:t>
      </w:r>
      <w:r>
        <w:rPr>
          <w:rFonts w:ascii="Arial" w:hAnsi="Arial" w:cs="Arial" w:hint="cs"/>
          <w:rtl/>
        </w:rPr>
        <w:t>في</w:t>
      </w:r>
      <w:r>
        <w:rPr>
          <w:rtl/>
        </w:rPr>
        <w:t xml:space="preserve"> </w:t>
      </w:r>
      <w:r>
        <w:rPr>
          <w:rFonts w:ascii="Arial" w:hAnsi="Arial" w:cs="Arial" w:hint="cs"/>
          <w:rtl/>
        </w:rPr>
        <w:t>النصب</w:t>
      </w:r>
      <w:r>
        <w:rPr>
          <w:rtl/>
        </w:rPr>
        <w:t xml:space="preserve"> </w:t>
      </w:r>
      <w:r>
        <w:rPr>
          <w:rFonts w:ascii="Arial" w:hAnsi="Arial" w:cs="Arial" w:hint="cs"/>
          <w:rtl/>
        </w:rPr>
        <w:t>لفظًا،</w:t>
      </w:r>
      <w:r>
        <w:rPr>
          <w:rtl/>
        </w:rPr>
        <w:t xml:space="preserve"> </w:t>
      </w:r>
      <w:r>
        <w:rPr>
          <w:rFonts w:ascii="Arial" w:hAnsi="Arial" w:cs="Arial" w:hint="cs"/>
          <w:rtl/>
        </w:rPr>
        <w:t>وفي</w:t>
      </w:r>
      <w:r>
        <w:rPr>
          <w:rtl/>
        </w:rPr>
        <w:t xml:space="preserve"> </w:t>
      </w:r>
      <w:r>
        <w:rPr>
          <w:rFonts w:ascii="Arial" w:hAnsi="Arial" w:cs="Arial" w:hint="cs"/>
          <w:rtl/>
        </w:rPr>
        <w:t>الجرِّ</w:t>
      </w:r>
      <w:r>
        <w:rPr>
          <w:rtl/>
        </w:rPr>
        <w:t xml:space="preserve"> </w:t>
      </w:r>
      <w:r>
        <w:rPr>
          <w:rFonts w:ascii="Arial" w:hAnsi="Arial" w:cs="Arial" w:hint="cs"/>
          <w:rtl/>
        </w:rPr>
        <w:t>والرفع</w:t>
      </w:r>
      <w:r>
        <w:rPr>
          <w:rtl/>
        </w:rPr>
        <w:t xml:space="preserve"> </w:t>
      </w:r>
      <w:r>
        <w:rPr>
          <w:rFonts w:ascii="Arial" w:hAnsi="Arial" w:cs="Arial" w:hint="cs"/>
          <w:rtl/>
        </w:rPr>
        <w:t>حكمًا،</w:t>
      </w:r>
      <w:r>
        <w:rPr>
          <w:rtl/>
        </w:rPr>
        <w:t xml:space="preserve"> </w:t>
      </w:r>
      <w:r>
        <w:rPr>
          <w:rFonts w:ascii="Arial" w:hAnsi="Arial" w:cs="Arial" w:hint="cs"/>
          <w:rtl/>
        </w:rPr>
        <w:t>وقال</w:t>
      </w:r>
      <w:r>
        <w:rPr>
          <w:rtl/>
        </w:rPr>
        <w:t xml:space="preserve"> </w:t>
      </w:r>
      <w:r>
        <w:rPr>
          <w:rFonts w:ascii="Arial" w:hAnsi="Arial" w:cs="Arial" w:hint="cs"/>
          <w:rtl/>
        </w:rPr>
        <w:t>الخليل</w:t>
      </w:r>
      <w:r>
        <w:rPr>
          <w:rtl/>
        </w:rPr>
        <w:t xml:space="preserve">: </w:t>
      </w:r>
      <w:r>
        <w:rPr>
          <w:rFonts w:ascii="Arial" w:hAnsi="Arial" w:cs="Arial" w:hint="cs"/>
          <w:rtl/>
        </w:rPr>
        <w:t>الهمزة</w:t>
      </w:r>
      <w:r>
        <w:rPr>
          <w:rtl/>
        </w:rPr>
        <w:t xml:space="preserve"> </w:t>
      </w:r>
      <w:r>
        <w:rPr>
          <w:rFonts w:ascii="Arial" w:hAnsi="Arial" w:cs="Arial" w:hint="cs"/>
          <w:rtl/>
        </w:rPr>
        <w:t>على</w:t>
      </w:r>
      <w:r>
        <w:rPr>
          <w:rtl/>
        </w:rPr>
        <w:t xml:space="preserve"> </w:t>
      </w:r>
      <w:r>
        <w:rPr>
          <w:rFonts w:ascii="Arial" w:hAnsi="Arial" w:cs="Arial" w:hint="cs"/>
          <w:rtl/>
        </w:rPr>
        <w:t>الياء</w:t>
      </w:r>
      <w:r>
        <w:rPr>
          <w:rtl/>
        </w:rPr>
        <w:t xml:space="preserve"> </w:t>
      </w:r>
      <w:r>
        <w:rPr>
          <w:rFonts w:ascii="Arial" w:hAnsi="Arial" w:cs="Arial" w:hint="cs"/>
          <w:rtl/>
        </w:rPr>
        <w:t>التي</w:t>
      </w:r>
      <w:r>
        <w:rPr>
          <w:rtl/>
        </w:rPr>
        <w:t xml:space="preserve"> </w:t>
      </w:r>
      <w:r>
        <w:rPr>
          <w:rFonts w:ascii="Arial" w:hAnsi="Arial" w:cs="Arial" w:hint="cs"/>
          <w:rtl/>
        </w:rPr>
        <w:t>بعد</w:t>
      </w:r>
      <w:r>
        <w:rPr>
          <w:rtl/>
        </w:rPr>
        <w:t xml:space="preserve"> </w:t>
      </w:r>
      <w:r>
        <w:rPr>
          <w:rFonts w:ascii="Arial" w:hAnsi="Arial" w:cs="Arial" w:hint="cs"/>
          <w:rtl/>
        </w:rPr>
        <w:t>الألف،</w:t>
      </w:r>
      <w:r>
        <w:rPr>
          <w:rtl/>
        </w:rPr>
        <w:t xml:space="preserve"> </w:t>
      </w:r>
      <w:r>
        <w:rPr>
          <w:rFonts w:ascii="Arial" w:hAnsi="Arial" w:cs="Arial" w:hint="cs"/>
          <w:rtl/>
        </w:rPr>
        <w:t>وفُعِل</w:t>
      </w:r>
      <w:r>
        <w:rPr>
          <w:rtl/>
        </w:rPr>
        <w:t xml:space="preserve"> </w:t>
      </w:r>
      <w:r>
        <w:rPr>
          <w:rFonts w:ascii="Arial" w:hAnsi="Arial" w:cs="Arial" w:hint="cs"/>
          <w:rtl/>
        </w:rPr>
        <w:t>ما</w:t>
      </w:r>
      <w:r>
        <w:rPr>
          <w:rtl/>
        </w:rPr>
        <w:t xml:space="preserve"> </w:t>
      </w:r>
      <w:r>
        <w:rPr>
          <w:rFonts w:ascii="Arial" w:hAnsi="Arial" w:cs="Arial" w:hint="cs"/>
          <w:rtl/>
        </w:rPr>
        <w:t>ذُكر</w:t>
      </w:r>
      <w:r>
        <w:rPr>
          <w:rtl/>
        </w:rPr>
        <w:t>.</w:t>
      </w:r>
    </w:p>
    <w:p w:rsidR="00FD73EF" w:rsidRDefault="00FD73EF">
      <w:pPr>
        <w:pStyle w:val="textquran"/>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وَسَنَزِيدُ</w:t>
      </w:r>
      <w:r>
        <w:rPr>
          <w:rStyle w:val="bold"/>
          <w:w w:val="104"/>
          <w:rtl/>
        </w:rPr>
        <w:t xml:space="preserve"> </w:t>
      </w:r>
      <w:r>
        <w:rPr>
          <w:rStyle w:val="bold"/>
          <w:rFonts w:ascii="Arial" w:hAnsi="Arial" w:cs="Arial" w:hint="cs"/>
          <w:w w:val="104"/>
          <w:rtl/>
        </w:rPr>
        <w:t>الْمُحْسِنِينَ</w:t>
      </w:r>
      <w:r>
        <w:rPr>
          <w:w w:val="104"/>
          <w:rtl/>
        </w:rPr>
        <w:t> </w:t>
      </w:r>
      <w:r>
        <w:rPr>
          <w:rFonts w:ascii="Arial" w:hAnsi="Arial" w:cs="Arial" w:hint="cs"/>
          <w:w w:val="104"/>
          <w:rtl/>
        </w:rPr>
        <w:t>﴾</w:t>
      </w:r>
      <w:r>
        <w:rPr>
          <w:w w:val="104"/>
          <w:rtl/>
        </w:rPr>
        <w:t xml:space="preserve"> </w:t>
      </w:r>
      <w:r>
        <w:rPr>
          <w:rFonts w:ascii="Arial" w:hAnsi="Arial" w:cs="Arial" w:hint="cs"/>
          <w:w w:val="104"/>
          <w:rtl/>
        </w:rPr>
        <w:t>ثوابًا</w:t>
      </w:r>
      <w:r>
        <w:rPr>
          <w:w w:val="104"/>
          <w:rtl/>
        </w:rPr>
        <w:t xml:space="preserve"> </w:t>
      </w:r>
      <w:r>
        <w:rPr>
          <w:rFonts w:ascii="Arial" w:hAnsi="Arial" w:cs="Arial" w:hint="cs"/>
          <w:w w:val="104"/>
          <w:rtl/>
        </w:rPr>
        <w:t>لإحسانهم</w:t>
      </w:r>
      <w:r>
        <w:rPr>
          <w:w w:val="104"/>
          <w:rtl/>
        </w:rPr>
        <w:t xml:space="preserve"> </w:t>
      </w:r>
      <w:r>
        <w:rPr>
          <w:rFonts w:ascii="Arial" w:hAnsi="Arial" w:cs="Arial" w:hint="cs"/>
          <w:w w:val="104"/>
          <w:rtl/>
        </w:rPr>
        <w:t>بالطاعة،</w:t>
      </w:r>
      <w:r>
        <w:rPr>
          <w:w w:val="104"/>
          <w:rtl/>
        </w:rPr>
        <w:t xml:space="preserve"> </w:t>
      </w:r>
      <w:r>
        <w:rPr>
          <w:rFonts w:ascii="Arial" w:hAnsi="Arial" w:cs="Arial" w:hint="cs"/>
          <w:w w:val="104"/>
          <w:rtl/>
        </w:rPr>
        <w:t>عطفت</w:t>
      </w:r>
      <w:r>
        <w:rPr>
          <w:w w:val="104"/>
          <w:rtl/>
        </w:rPr>
        <w:t xml:space="preserve"> </w:t>
      </w:r>
      <w:r>
        <w:rPr>
          <w:rFonts w:ascii="Arial" w:hAnsi="Arial" w:cs="Arial" w:hint="cs"/>
          <w:w w:val="104"/>
          <w:rtl/>
        </w:rPr>
        <w:t>الجملة</w:t>
      </w:r>
      <w:r>
        <w:rPr>
          <w:w w:val="104"/>
          <w:rtl/>
        </w:rPr>
        <w:t xml:space="preserve"> </w:t>
      </w:r>
      <w:r>
        <w:rPr>
          <w:rFonts w:ascii="Arial" w:hAnsi="Arial" w:cs="Arial" w:hint="cs"/>
          <w:w w:val="104"/>
          <w:rtl/>
        </w:rPr>
        <w:t>على</w:t>
      </w:r>
      <w:r>
        <w:rPr>
          <w:w w:val="104"/>
          <w:rtl/>
        </w:rPr>
        <w:t xml:space="preserve"> </w:t>
      </w:r>
      <w:r>
        <w:rPr>
          <w:rFonts w:ascii="Calibri" w:cs="Calibri" w:hint="cs"/>
          <w:w w:val="104"/>
          <w:rtl/>
        </w:rPr>
        <w:t>«</w:t>
      </w:r>
      <w:r>
        <w:rPr>
          <w:rFonts w:ascii="Arial" w:hAnsi="Arial" w:cs="Arial" w:hint="cs"/>
          <w:w w:val="104"/>
          <w:rtl/>
        </w:rPr>
        <w:t>قُولُوا</w:t>
      </w:r>
      <w:r>
        <w:rPr>
          <w:w w:val="104"/>
          <w:rtl/>
        </w:rPr>
        <w:t xml:space="preserve"> </w:t>
      </w:r>
      <w:r>
        <w:rPr>
          <w:rFonts w:ascii="Arial" w:hAnsi="Arial" w:cs="Arial" w:hint="cs"/>
          <w:w w:val="104"/>
          <w:rtl/>
        </w:rPr>
        <w:t>حِطَّةٌ</w:t>
      </w:r>
      <w:r>
        <w:rPr>
          <w:rFonts w:ascii="Calibri" w:cs="Calibri" w:hint="cs"/>
          <w:w w:val="104"/>
          <w:rtl/>
        </w:rPr>
        <w:t>»</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فَبَدَّلَ</w:t>
      </w:r>
      <w:r>
        <w:rPr>
          <w:rStyle w:val="bold"/>
          <w:w w:val="104"/>
          <w:rtl/>
        </w:rPr>
        <w:t xml:space="preserve"> </w:t>
      </w:r>
      <w:r>
        <w:rPr>
          <w:rStyle w:val="bold"/>
          <w:rFonts w:ascii="Arial" w:hAnsi="Arial" w:cs="Arial" w:hint="cs"/>
          <w:w w:val="104"/>
          <w:rtl/>
        </w:rPr>
        <w:t>الَّذِينَ</w:t>
      </w:r>
      <w:r>
        <w:rPr>
          <w:rStyle w:val="bold"/>
          <w:w w:val="104"/>
          <w:rtl/>
        </w:rPr>
        <w:t xml:space="preserve"> </w:t>
      </w:r>
      <w:r>
        <w:rPr>
          <w:rStyle w:val="bold"/>
          <w:rFonts w:ascii="Arial" w:hAnsi="Arial" w:cs="Arial" w:hint="cs"/>
          <w:w w:val="104"/>
          <w:rtl/>
        </w:rPr>
        <w:t>ظَلَمُواْ</w:t>
      </w:r>
      <w:r>
        <w:rPr>
          <w:w w:val="104"/>
          <w:rtl/>
        </w:rPr>
        <w:t> </w:t>
      </w:r>
      <w:r>
        <w:rPr>
          <w:rFonts w:ascii="Arial" w:hAnsi="Arial" w:cs="Arial" w:hint="cs"/>
          <w:w w:val="104"/>
          <w:rtl/>
        </w:rPr>
        <w:t>﴾</w:t>
      </w:r>
      <w:r>
        <w:rPr>
          <w:w w:val="104"/>
          <w:rtl/>
        </w:rPr>
        <w:t xml:space="preserve"> </w:t>
      </w:r>
      <w:r>
        <w:rPr>
          <w:rFonts w:ascii="Arial" w:hAnsi="Arial" w:cs="Arial" w:hint="cs"/>
          <w:w w:val="104"/>
          <w:rtl/>
        </w:rPr>
        <w:t>بالقول</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لهم</w:t>
      </w:r>
      <w:r>
        <w:rPr>
          <w:w w:val="104"/>
          <w:rtl/>
        </w:rPr>
        <w:t xml:space="preserve"> </w:t>
      </w:r>
      <w:r>
        <w:rPr>
          <w:rFonts w:ascii="Arial" w:hAnsi="Arial" w:cs="Arial" w:hint="cs"/>
          <w:w w:val="104"/>
          <w:rtl/>
        </w:rPr>
        <w:t>منهم</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قَوْلاً</w:t>
      </w:r>
      <w:r>
        <w:rPr>
          <w:rStyle w:val="bold"/>
          <w:w w:val="104"/>
          <w:rtl/>
        </w:rPr>
        <w:t xml:space="preserve"> </w:t>
      </w:r>
      <w:r>
        <w:rPr>
          <w:rStyle w:val="bold"/>
          <w:rFonts w:ascii="Arial" w:hAnsi="Arial" w:cs="Arial" w:hint="cs"/>
          <w:w w:val="104"/>
          <w:rtl/>
        </w:rPr>
        <w:t>غَيْرَ</w:t>
      </w:r>
      <w:r>
        <w:rPr>
          <w:rStyle w:val="bold"/>
          <w:w w:val="104"/>
          <w:rtl/>
        </w:rPr>
        <w:t xml:space="preserve"> </w:t>
      </w:r>
      <w:r>
        <w:rPr>
          <w:rStyle w:val="bold"/>
          <w:rFonts w:ascii="Arial" w:hAnsi="Arial" w:cs="Arial" w:hint="cs"/>
          <w:w w:val="104"/>
          <w:rtl/>
        </w:rPr>
        <w:t>الَّذِي</w:t>
      </w:r>
      <w:r>
        <w:rPr>
          <w:rStyle w:val="bold"/>
          <w:w w:val="104"/>
          <w:rtl/>
        </w:rPr>
        <w:t xml:space="preserve"> </w:t>
      </w:r>
      <w:r>
        <w:rPr>
          <w:rStyle w:val="bold"/>
          <w:rFonts w:ascii="Arial" w:hAnsi="Arial" w:cs="Arial" w:hint="cs"/>
          <w:w w:val="104"/>
          <w:rtl/>
        </w:rPr>
        <w:t>قِيلَ</w:t>
      </w:r>
      <w:r>
        <w:rPr>
          <w:rStyle w:val="bold"/>
          <w:w w:val="104"/>
          <w:rtl/>
        </w:rPr>
        <w:t xml:space="preserve"> </w:t>
      </w:r>
      <w:r>
        <w:rPr>
          <w:rStyle w:val="bold"/>
          <w:rFonts w:ascii="Arial" w:hAnsi="Arial" w:cs="Arial" w:hint="cs"/>
          <w:w w:val="104"/>
          <w:rtl/>
        </w:rPr>
        <w:t>لَهُمْ</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جعلوا</w:t>
      </w:r>
      <w:r>
        <w:rPr>
          <w:w w:val="104"/>
          <w:rtl/>
        </w:rPr>
        <w:t xml:space="preserve"> </w:t>
      </w:r>
      <w:r>
        <w:rPr>
          <w:rFonts w:ascii="Arial" w:hAnsi="Arial" w:cs="Arial" w:hint="cs"/>
          <w:w w:val="104"/>
          <w:rtl/>
        </w:rPr>
        <w:t>قولاً</w:t>
      </w:r>
      <w:r>
        <w:rPr>
          <w:w w:val="104"/>
          <w:rtl/>
        </w:rPr>
        <w:t xml:space="preserve"> </w:t>
      </w:r>
      <w:r>
        <w:rPr>
          <w:rFonts w:ascii="Arial" w:hAnsi="Arial" w:cs="Arial" w:hint="cs"/>
          <w:w w:val="104"/>
          <w:rtl/>
        </w:rPr>
        <w:t>مكانه،</w:t>
      </w:r>
      <w:r>
        <w:rPr>
          <w:w w:val="104"/>
          <w:rtl/>
        </w:rPr>
        <w:t xml:space="preserve"> </w:t>
      </w:r>
      <w:r>
        <w:rPr>
          <w:rFonts w:ascii="Arial" w:hAnsi="Arial" w:cs="Arial" w:hint="cs"/>
          <w:w w:val="104"/>
          <w:rtl/>
        </w:rPr>
        <w:t>كقولك</w:t>
      </w:r>
      <w:r>
        <w:rPr>
          <w:w w:val="104"/>
          <w:rtl/>
        </w:rPr>
        <w:t xml:space="preserve">: </w:t>
      </w:r>
      <w:r>
        <w:rPr>
          <w:rFonts w:ascii="Arial" w:hAnsi="Arial" w:cs="Arial" w:hint="cs"/>
          <w:w w:val="104"/>
          <w:rtl/>
        </w:rPr>
        <w:t>بدَّل</w:t>
      </w:r>
      <w:r>
        <w:rPr>
          <w:w w:val="104"/>
          <w:rtl/>
        </w:rPr>
        <w:t xml:space="preserve"> </w:t>
      </w:r>
      <w:r>
        <w:rPr>
          <w:rFonts w:ascii="Arial" w:hAnsi="Arial" w:cs="Arial" w:hint="cs"/>
          <w:w w:val="104"/>
          <w:rtl/>
        </w:rPr>
        <w:t>بخوفه</w:t>
      </w:r>
      <w:r>
        <w:rPr>
          <w:w w:val="104"/>
          <w:rtl/>
        </w:rPr>
        <w:t xml:space="preserve"> </w:t>
      </w:r>
      <w:r>
        <w:rPr>
          <w:rFonts w:ascii="Arial" w:hAnsi="Arial" w:cs="Arial" w:hint="cs"/>
          <w:w w:val="104"/>
          <w:rtl/>
        </w:rPr>
        <w:t>أمنًا،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صيَّرُوا</w:t>
      </w:r>
      <w:r>
        <w:rPr>
          <w:w w:val="104"/>
          <w:rtl/>
        </w:rPr>
        <w:t xml:space="preserve"> </w:t>
      </w:r>
      <w:r>
        <w:rPr>
          <w:rFonts w:ascii="Arial" w:hAnsi="Arial" w:cs="Arial" w:hint="cs"/>
          <w:w w:val="104"/>
          <w:rtl/>
        </w:rPr>
        <w:t>القول</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أمروا</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قولاً</w:t>
      </w:r>
      <w:r>
        <w:rPr>
          <w:w w:val="104"/>
          <w:rtl/>
        </w:rPr>
        <w:t xml:space="preserve"> </w:t>
      </w:r>
      <w:r>
        <w:rPr>
          <w:rFonts w:ascii="Arial" w:hAnsi="Arial" w:cs="Arial" w:hint="cs"/>
          <w:w w:val="104"/>
          <w:rtl/>
        </w:rPr>
        <w:t>آخر،</w:t>
      </w:r>
      <w:r>
        <w:rPr>
          <w:w w:val="104"/>
          <w:rtl/>
        </w:rPr>
        <w:t xml:space="preserve"> </w:t>
      </w:r>
      <w:r>
        <w:rPr>
          <w:rFonts w:ascii="Arial" w:hAnsi="Arial" w:cs="Arial" w:hint="cs"/>
          <w:w w:val="104"/>
          <w:rtl/>
        </w:rPr>
        <w:t>وبدَّلوا</w:t>
      </w:r>
      <w:r>
        <w:rPr>
          <w:w w:val="104"/>
          <w:rtl/>
        </w:rPr>
        <w:t xml:space="preserve"> </w:t>
      </w:r>
      <w:r>
        <w:rPr>
          <w:rFonts w:ascii="Arial" w:hAnsi="Arial" w:cs="Arial" w:hint="cs"/>
          <w:w w:val="104"/>
          <w:rtl/>
        </w:rPr>
        <w:t>فعلا</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يدخلوا</w:t>
      </w:r>
      <w:r>
        <w:rPr>
          <w:w w:val="104"/>
          <w:rtl/>
        </w:rPr>
        <w:t xml:space="preserve"> </w:t>
      </w:r>
      <w:r>
        <w:rPr>
          <w:rFonts w:ascii="Arial" w:hAnsi="Arial" w:cs="Arial" w:hint="cs"/>
          <w:w w:val="104"/>
          <w:rtl/>
        </w:rPr>
        <w:t>سجَّدًا</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يزحفون</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أَسْتَاههم،</w:t>
      </w:r>
      <w:r>
        <w:rPr>
          <w:w w:val="104"/>
          <w:rtl/>
        </w:rPr>
        <w:t xml:space="preserve"> </w:t>
      </w:r>
      <w:r>
        <w:rPr>
          <w:rFonts w:ascii="Arial" w:hAnsi="Arial" w:cs="Arial" w:hint="cs"/>
          <w:w w:val="104"/>
          <w:rtl/>
        </w:rPr>
        <w:t>وقالوا</w:t>
      </w:r>
      <w:r>
        <w:rPr>
          <w:w w:val="104"/>
          <w:rtl/>
        </w:rPr>
        <w:t xml:space="preserve"> </w:t>
      </w:r>
      <w:r>
        <w:rPr>
          <w:rFonts w:ascii="Arial" w:hAnsi="Arial" w:cs="Arial" w:hint="cs"/>
          <w:w w:val="104"/>
          <w:rtl/>
        </w:rPr>
        <w:t>حبَّة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شعرة،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شعيرة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حنطة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شعيرة،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حطا</w:t>
      </w:r>
      <w:r>
        <w:rPr>
          <w:w w:val="104"/>
          <w:rtl/>
        </w:rPr>
        <w:t xml:space="preserve"> </w:t>
      </w:r>
      <w:r>
        <w:rPr>
          <w:rFonts w:ascii="Arial" w:hAnsi="Arial" w:cs="Arial" w:hint="cs"/>
          <w:w w:val="104"/>
          <w:rtl/>
        </w:rPr>
        <w:t>سمقاثًا،</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حنطة</w:t>
      </w:r>
      <w:r>
        <w:rPr>
          <w:w w:val="104"/>
          <w:rtl/>
        </w:rPr>
        <w:t xml:space="preserve"> </w:t>
      </w:r>
      <w:r>
        <w:rPr>
          <w:rFonts w:ascii="Arial" w:hAnsi="Arial" w:cs="Arial" w:hint="cs"/>
          <w:w w:val="104"/>
          <w:rtl/>
        </w:rPr>
        <w:t>حمراء،</w:t>
      </w:r>
      <w:r>
        <w:rPr>
          <w:w w:val="104"/>
          <w:rtl/>
        </w:rPr>
        <w:t xml:space="preserve"> </w:t>
      </w:r>
      <w:r>
        <w:rPr>
          <w:rFonts w:ascii="Arial" w:hAnsi="Arial" w:cs="Arial" w:hint="cs"/>
          <w:w w:val="104"/>
          <w:rtl/>
        </w:rPr>
        <w:t>ولعلَّ</w:t>
      </w:r>
      <w:r>
        <w:rPr>
          <w:w w:val="104"/>
          <w:rtl/>
        </w:rPr>
        <w:t xml:space="preserve"> </w:t>
      </w:r>
      <w:r>
        <w:rPr>
          <w:rFonts w:ascii="Arial" w:hAnsi="Arial" w:cs="Arial" w:hint="cs"/>
          <w:w w:val="104"/>
          <w:rtl/>
        </w:rPr>
        <w:t>بعضًا</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كذا</w:t>
      </w:r>
      <w:r>
        <w:rPr>
          <w:w w:val="104"/>
          <w:rtl/>
        </w:rPr>
        <w:t xml:space="preserve"> </w:t>
      </w:r>
      <w:r>
        <w:rPr>
          <w:rFonts w:ascii="Arial" w:hAnsi="Arial" w:cs="Arial" w:hint="cs"/>
          <w:w w:val="104"/>
          <w:rtl/>
        </w:rPr>
        <w:t>وبعضًا</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كذا</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استهزاء</w:t>
      </w:r>
      <w:r>
        <w:rPr>
          <w:w w:val="104"/>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فَأَنزَلْنَا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tl/>
        </w:rPr>
        <w:t> </w:t>
      </w:r>
      <w:r>
        <w:rPr>
          <w:rFonts w:ascii="Arial" w:hAnsi="Arial" w:cs="Arial" w:hint="cs"/>
          <w:rtl/>
        </w:rPr>
        <w:t>﴾</w:t>
      </w:r>
      <w:r>
        <w:rPr>
          <w:rtl/>
        </w:rPr>
        <w:t xml:space="preserve"> </w:t>
      </w:r>
      <w:r>
        <w:rPr>
          <w:rFonts w:ascii="Arial" w:hAnsi="Arial" w:cs="Arial" w:hint="cs"/>
          <w:rtl/>
        </w:rPr>
        <w:t>بتبديل</w:t>
      </w:r>
      <w:r>
        <w:rPr>
          <w:rtl/>
        </w:rPr>
        <w:t xml:space="preserve"> </w:t>
      </w:r>
      <w:r>
        <w:rPr>
          <w:rFonts w:ascii="Arial" w:hAnsi="Arial" w:cs="Arial" w:hint="cs"/>
          <w:rtl/>
        </w:rPr>
        <w:t>القول</w:t>
      </w:r>
      <w:r>
        <w:rPr>
          <w:rtl/>
        </w:rPr>
        <w:t xml:space="preserve"> </w:t>
      </w:r>
      <w:r>
        <w:rPr>
          <w:rFonts w:ascii="Arial" w:hAnsi="Arial" w:cs="Arial" w:hint="cs"/>
          <w:rtl/>
        </w:rPr>
        <w:t>والفعل</w:t>
      </w:r>
      <w:r>
        <w:rPr>
          <w:rtl/>
        </w:rPr>
        <w:t xml:space="preserve"> </w:t>
      </w:r>
      <w:r>
        <w:rPr>
          <w:rFonts w:ascii="Arial" w:hAnsi="Arial" w:cs="Arial" w:hint="cs"/>
          <w:rtl/>
        </w:rPr>
        <w:t>لسبب</w:t>
      </w:r>
      <w:r>
        <w:rPr>
          <w:rtl/>
        </w:rPr>
        <w:t xml:space="preserve"> </w:t>
      </w:r>
      <w:r>
        <w:rPr>
          <w:rFonts w:ascii="Arial" w:hAnsi="Arial" w:cs="Arial" w:hint="cs"/>
          <w:rtl/>
        </w:rPr>
        <w:t>التبديل،</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فأنزلنا</w:t>
      </w:r>
      <w:r>
        <w:rPr>
          <w:rtl/>
        </w:rPr>
        <w:t xml:space="preserve"> </w:t>
      </w:r>
      <w:r>
        <w:rPr>
          <w:rFonts w:ascii="Arial" w:hAnsi="Arial" w:cs="Arial" w:hint="cs"/>
          <w:rtl/>
        </w:rPr>
        <w:t>عليهم</w:t>
      </w:r>
      <w:r>
        <w:rPr>
          <w:rFonts w:ascii="Calibri" w:cs="Calibri" w:hint="cs"/>
          <w:rtl/>
        </w:rPr>
        <w:t>»</w:t>
      </w:r>
      <w:r>
        <w:rPr>
          <w:rtl/>
        </w:rPr>
        <w:t xml:space="preserve"> </w:t>
      </w:r>
      <w:r>
        <w:rPr>
          <w:rFonts w:ascii="Arial" w:hAnsi="Arial" w:cs="Arial" w:hint="cs"/>
          <w:rtl/>
        </w:rPr>
        <w:t>لكن</w:t>
      </w:r>
      <w:r>
        <w:rPr>
          <w:rtl/>
        </w:rPr>
        <w:t xml:space="preserve"> </w:t>
      </w:r>
      <w:r>
        <w:rPr>
          <w:rFonts w:ascii="Arial" w:hAnsi="Arial" w:cs="Arial" w:hint="cs"/>
          <w:rtl/>
        </w:rPr>
        <w:t>أعاد</w:t>
      </w:r>
      <w:r>
        <w:rPr>
          <w:rtl/>
        </w:rPr>
        <w:t xml:space="preserve"> </w:t>
      </w:r>
      <w:r>
        <w:rPr>
          <w:rFonts w:ascii="Arial" w:hAnsi="Arial" w:cs="Arial" w:hint="cs"/>
          <w:rtl/>
        </w:rPr>
        <w:t>ذكر</w:t>
      </w:r>
      <w:r>
        <w:rPr>
          <w:rtl/>
        </w:rPr>
        <w:t xml:space="preserve"> </w:t>
      </w:r>
      <w:r>
        <w:rPr>
          <w:rFonts w:ascii="Arial" w:hAnsi="Arial" w:cs="Arial" w:hint="cs"/>
          <w:rtl/>
        </w:rPr>
        <w:t>ظلمهم</w:t>
      </w:r>
      <w:r>
        <w:rPr>
          <w:rtl/>
        </w:rPr>
        <w:t xml:space="preserve"> </w:t>
      </w:r>
      <w:r>
        <w:rPr>
          <w:rFonts w:ascii="Arial" w:hAnsi="Arial" w:cs="Arial" w:hint="cs"/>
          <w:rtl/>
        </w:rPr>
        <w:t>للمبالغة</w:t>
      </w:r>
      <w:r>
        <w:rPr>
          <w:rtl/>
        </w:rPr>
        <w:t xml:space="preserve"> </w:t>
      </w:r>
      <w:r>
        <w:rPr>
          <w:rFonts w:ascii="Arial" w:hAnsi="Arial" w:cs="Arial" w:hint="cs"/>
          <w:rtl/>
        </w:rPr>
        <w:t>في</w:t>
      </w:r>
      <w:r>
        <w:rPr>
          <w:rtl/>
        </w:rPr>
        <w:t xml:space="preserve"> </w:t>
      </w:r>
      <w:r>
        <w:rPr>
          <w:rFonts w:ascii="Arial" w:hAnsi="Arial" w:cs="Arial" w:hint="cs"/>
          <w:rtl/>
        </w:rPr>
        <w:t>تقبيح</w:t>
      </w:r>
      <w:r>
        <w:rPr>
          <w:rtl/>
        </w:rPr>
        <w:t xml:space="preserve"> </w:t>
      </w:r>
      <w:r>
        <w:rPr>
          <w:rFonts w:ascii="Arial" w:hAnsi="Arial" w:cs="Arial" w:hint="cs"/>
          <w:rtl/>
        </w:rPr>
        <w:t>شأنهم،</w:t>
      </w:r>
      <w:r>
        <w:rPr>
          <w:rtl/>
        </w:rPr>
        <w:t xml:space="preserve"> </w:t>
      </w:r>
      <w:r>
        <w:rPr>
          <w:rFonts w:ascii="Arial" w:hAnsi="Arial" w:cs="Arial" w:hint="cs"/>
          <w:rtl/>
        </w:rPr>
        <w:t>وللتصريح</w:t>
      </w:r>
      <w:r>
        <w:rPr>
          <w:rtl/>
        </w:rPr>
        <w:t xml:space="preserve"> </w:t>
      </w:r>
      <w:r>
        <w:rPr>
          <w:rFonts w:ascii="Arial" w:hAnsi="Arial" w:cs="Arial" w:hint="cs"/>
          <w:rtl/>
        </w:rPr>
        <w:t>بموجب</w:t>
      </w:r>
      <w:r>
        <w:rPr>
          <w:rtl/>
        </w:rPr>
        <w:t xml:space="preserve"> </w:t>
      </w:r>
      <w:r>
        <w:rPr>
          <w:rFonts w:ascii="Arial" w:hAnsi="Arial" w:cs="Arial" w:hint="cs"/>
          <w:rtl/>
        </w:rPr>
        <w:t>العقاب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رِجْزًا</w:t>
      </w:r>
      <w:r>
        <w:rPr>
          <w:rtl/>
        </w:rPr>
        <w:t> </w:t>
      </w:r>
      <w:r>
        <w:rPr>
          <w:rFonts w:ascii="Arial" w:hAnsi="Arial" w:cs="Arial" w:hint="cs"/>
          <w:rtl/>
        </w:rPr>
        <w:t>﴾</w:t>
      </w:r>
      <w:r>
        <w:rPr>
          <w:rtl/>
        </w:rPr>
        <w:t xml:space="preserve"> </w:t>
      </w:r>
      <w:r>
        <w:rPr>
          <w:rFonts w:ascii="Arial" w:hAnsi="Arial" w:cs="Arial" w:hint="cs"/>
          <w:rtl/>
        </w:rPr>
        <w:t>طاعونًا،</w:t>
      </w:r>
      <w:r>
        <w:rPr>
          <w:rtl/>
        </w:rPr>
        <w:t xml:space="preserve"> </w:t>
      </w:r>
      <w:r>
        <w:rPr>
          <w:rFonts w:ascii="Arial" w:hAnsi="Arial" w:cs="Arial" w:hint="cs"/>
          <w:rtl/>
        </w:rPr>
        <w:t>أو</w:t>
      </w:r>
      <w:r>
        <w:rPr>
          <w:rtl/>
        </w:rPr>
        <w:t xml:space="preserve"> </w:t>
      </w:r>
      <w:r>
        <w:rPr>
          <w:rFonts w:ascii="Arial" w:hAnsi="Arial" w:cs="Arial" w:hint="cs"/>
          <w:rtl/>
        </w:rPr>
        <w:t>صاعقة،</w:t>
      </w:r>
      <w:r>
        <w:rPr>
          <w:rtl/>
        </w:rPr>
        <w:t xml:space="preserve"> </w:t>
      </w:r>
      <w:r>
        <w:rPr>
          <w:rFonts w:ascii="Arial" w:hAnsi="Arial" w:cs="Arial" w:hint="cs"/>
          <w:rtl/>
        </w:rPr>
        <w:t>أو</w:t>
      </w:r>
      <w:r>
        <w:rPr>
          <w:rtl/>
        </w:rPr>
        <w:t xml:space="preserve"> </w:t>
      </w:r>
      <w:r>
        <w:rPr>
          <w:rFonts w:ascii="Arial" w:hAnsi="Arial" w:cs="Arial" w:hint="cs"/>
          <w:rtl/>
        </w:rPr>
        <w:t>ظلمة،</w:t>
      </w:r>
      <w:r>
        <w:rPr>
          <w:rtl/>
        </w:rPr>
        <w:t xml:space="preserve"> </w:t>
      </w:r>
      <w:r>
        <w:rPr>
          <w:rFonts w:ascii="Arial" w:hAnsi="Arial" w:cs="Arial" w:hint="cs"/>
          <w:rtl/>
        </w:rPr>
        <w:t>أو</w:t>
      </w:r>
      <w:r>
        <w:rPr>
          <w:rtl/>
        </w:rPr>
        <w:t xml:space="preserve"> </w:t>
      </w:r>
      <w:r>
        <w:rPr>
          <w:rFonts w:ascii="Arial" w:hAnsi="Arial" w:cs="Arial" w:hint="cs"/>
          <w:rtl/>
        </w:rPr>
        <w:t>ثلجًا،</w:t>
      </w:r>
      <w:r>
        <w:rPr>
          <w:rtl/>
        </w:rPr>
        <w:t xml:space="preserve"> </w:t>
      </w:r>
      <w:r>
        <w:rPr>
          <w:rFonts w:ascii="Arial" w:hAnsi="Arial" w:cs="Arial" w:hint="cs"/>
          <w:rtl/>
        </w:rPr>
        <w:t>وأوَّل</w:t>
      </w:r>
      <w:r>
        <w:rPr>
          <w:rtl/>
        </w:rPr>
        <w:t xml:space="preserve"> </w:t>
      </w:r>
      <w:r>
        <w:rPr>
          <w:rFonts w:ascii="Arial" w:hAnsi="Arial" w:cs="Arial" w:hint="cs"/>
          <w:rtl/>
        </w:rPr>
        <w:t>الطاعون</w:t>
      </w:r>
      <w:r>
        <w:rPr>
          <w:rtl/>
        </w:rPr>
        <w:t xml:space="preserve"> </w:t>
      </w:r>
      <w:r>
        <w:rPr>
          <w:rFonts w:ascii="Arial" w:hAnsi="Arial" w:cs="Arial" w:hint="cs"/>
          <w:rtl/>
        </w:rPr>
        <w:t>في</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السَّمَآءِ</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الطاعون</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لأنَّ</w:t>
      </w:r>
      <w:r>
        <w:rPr>
          <w:rtl/>
        </w:rPr>
        <w:t xml:space="preserve"> </w:t>
      </w:r>
      <w:r>
        <w:rPr>
          <w:rFonts w:ascii="Arial" w:hAnsi="Arial" w:cs="Arial" w:hint="cs"/>
          <w:rtl/>
        </w:rPr>
        <w:t>قضاءه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وبأسباب</w:t>
      </w:r>
      <w:r>
        <w:rPr>
          <w:rtl/>
        </w:rPr>
        <w:t xml:space="preserve"> </w:t>
      </w:r>
      <w:r>
        <w:rPr>
          <w:rFonts w:ascii="Arial" w:hAnsi="Arial" w:cs="Arial" w:hint="cs"/>
          <w:rtl/>
        </w:rPr>
        <w:t>سماويَّة</w:t>
      </w:r>
      <w:r>
        <w:rPr>
          <w:rtl/>
        </w:rPr>
        <w:t xml:space="preserve"> </w:t>
      </w:r>
      <w:r>
        <w:rPr>
          <w:rFonts w:ascii="Arial" w:hAnsi="Arial" w:cs="Arial" w:hint="cs"/>
          <w:rtl/>
        </w:rPr>
        <w:t>فقال</w:t>
      </w:r>
      <w:r>
        <w:rPr>
          <w:rtl/>
        </w:rPr>
        <w:t xml:space="preserve"> </w:t>
      </w:r>
      <w:r>
        <w:rPr>
          <w:rFonts w:ascii="Arial" w:hAnsi="Arial" w:cs="Arial" w:hint="cs"/>
          <w:rtl/>
        </w:rPr>
        <w:t>لذلك</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السَّمَآءِ</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أرضيٌّ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كَانُواْ</w:t>
      </w:r>
      <w:r>
        <w:rPr>
          <w:rtl/>
        </w:rPr>
        <w:t> </w:t>
      </w:r>
      <w:r>
        <w:rPr>
          <w:rFonts w:ascii="Arial" w:hAnsi="Arial" w:cs="Arial" w:hint="cs"/>
          <w:rtl/>
        </w:rPr>
        <w:t>﴾</w:t>
      </w:r>
      <w:r>
        <w:rPr>
          <w:rtl/>
        </w:rPr>
        <w:t xml:space="preserve"> </w:t>
      </w:r>
      <w:r>
        <w:rPr>
          <w:rFonts w:ascii="Arial" w:hAnsi="Arial" w:cs="Arial" w:hint="cs"/>
          <w:rtl/>
        </w:rPr>
        <w:t>بكونهم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يَفْسُقُونَ</w:t>
      </w:r>
      <w:r>
        <w:rPr>
          <w:rtl/>
        </w:rPr>
        <w:t> </w:t>
      </w:r>
      <w:r>
        <w:rPr>
          <w:rFonts w:ascii="Arial" w:hAnsi="Arial" w:cs="Arial" w:hint="cs"/>
          <w:rtl/>
        </w:rPr>
        <w:t>﴾</w:t>
      </w:r>
      <w:r>
        <w:rPr>
          <w:rtl/>
        </w:rPr>
        <w:t xml:space="preserve"> </w:t>
      </w:r>
      <w:r>
        <w:rPr>
          <w:rFonts w:ascii="Arial" w:hAnsi="Arial" w:cs="Arial" w:hint="cs"/>
          <w:rtl/>
        </w:rPr>
        <w:t>يظلمون</w:t>
      </w:r>
      <w:r>
        <w:rPr>
          <w:rtl/>
        </w:rPr>
        <w:t xml:space="preserve"> </w:t>
      </w:r>
      <w:r>
        <w:rPr>
          <w:rFonts w:ascii="Arial" w:hAnsi="Arial" w:cs="Arial" w:hint="cs"/>
          <w:rtl/>
        </w:rPr>
        <w:t>الظلم</w:t>
      </w:r>
      <w:r>
        <w:rPr>
          <w:rtl/>
        </w:rPr>
        <w:t xml:space="preserve"> </w:t>
      </w:r>
      <w:r>
        <w:rPr>
          <w:rFonts w:ascii="Arial" w:hAnsi="Arial" w:cs="Arial" w:hint="cs"/>
          <w:rtl/>
        </w:rPr>
        <w:t>المذكور</w:t>
      </w:r>
      <w:r>
        <w:rPr>
          <w:rtl/>
        </w:rPr>
        <w:t xml:space="preserve"> </w:t>
      </w:r>
      <w:r>
        <w:rPr>
          <w:rFonts w:ascii="Arial" w:hAnsi="Arial" w:cs="Arial" w:hint="cs"/>
          <w:rtl/>
        </w:rPr>
        <w:t>وهو</w:t>
      </w:r>
      <w:r>
        <w:rPr>
          <w:rtl/>
        </w:rPr>
        <w:t xml:space="preserve"> </w:t>
      </w:r>
      <w:r>
        <w:rPr>
          <w:rFonts w:ascii="Arial" w:hAnsi="Arial" w:cs="Arial" w:hint="cs"/>
          <w:rtl/>
        </w:rPr>
        <w:t>خروج</w:t>
      </w:r>
      <w:r>
        <w:rPr>
          <w:rtl/>
        </w:rPr>
        <w:t xml:space="preserve"> </w:t>
      </w:r>
      <w:r>
        <w:rPr>
          <w:rFonts w:ascii="Arial" w:hAnsi="Arial" w:cs="Arial" w:hint="cs"/>
          <w:rtl/>
        </w:rPr>
        <w:t>عن</w:t>
      </w:r>
      <w:r>
        <w:rPr>
          <w:rtl/>
        </w:rPr>
        <w:t xml:space="preserve"> </w:t>
      </w:r>
      <w:r>
        <w:rPr>
          <w:rFonts w:ascii="Arial" w:hAnsi="Arial" w:cs="Arial" w:hint="cs"/>
          <w:rtl/>
        </w:rPr>
        <w:t>السجود</w:t>
      </w:r>
      <w:r>
        <w:rPr>
          <w:rtl/>
        </w:rPr>
        <w:t xml:space="preserve"> </w:t>
      </w:r>
      <w:r>
        <w:rPr>
          <w:rFonts w:ascii="Arial" w:hAnsi="Arial" w:cs="Arial" w:hint="cs"/>
          <w:rtl/>
        </w:rPr>
        <w:t>وقول</w:t>
      </w:r>
      <w:r>
        <w:rPr>
          <w:rtl/>
        </w:rPr>
        <w:t xml:space="preserve"> </w:t>
      </w:r>
      <w:r>
        <w:rPr>
          <w:rFonts w:ascii="Arial" w:hAnsi="Arial" w:cs="Arial" w:hint="cs"/>
          <w:rtl/>
        </w:rPr>
        <w:t>حطَّة،</w:t>
      </w:r>
      <w:r>
        <w:rPr>
          <w:rtl/>
        </w:rPr>
        <w:t xml:space="preserve"> </w:t>
      </w:r>
      <w:r>
        <w:rPr>
          <w:rFonts w:ascii="Arial" w:hAnsi="Arial" w:cs="Arial" w:hint="cs"/>
          <w:rtl/>
        </w:rPr>
        <w:t>وسمَّاه</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الأعراف</w:t>
      </w:r>
      <w:r>
        <w:rPr>
          <w:rFonts w:ascii="Calibri" w:cs="Calibri" w:hint="cs"/>
          <w:rtl/>
        </w:rPr>
        <w:t>»</w:t>
      </w:r>
      <w:r>
        <w:rPr>
          <w:rtl/>
        </w:rPr>
        <w:t xml:space="preserve"> </w:t>
      </w:r>
      <w:r>
        <w:rPr>
          <w:rFonts w:ascii="Arial" w:hAnsi="Arial" w:cs="Arial" w:hint="cs"/>
          <w:rtl/>
        </w:rPr>
        <w:t>ظلمًا</w:t>
      </w:r>
      <w:r>
        <w:rPr>
          <w:color w:val="008751"/>
          <w:vertAlign w:val="superscript"/>
          <w:rtl/>
        </w:rPr>
        <w:footnoteReference w:id="72"/>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بالفسق</w:t>
      </w:r>
      <w:r>
        <w:rPr>
          <w:rtl/>
        </w:rPr>
        <w:t xml:space="preserve"> </w:t>
      </w:r>
      <w:r>
        <w:rPr>
          <w:rFonts w:ascii="Arial" w:hAnsi="Arial" w:cs="Arial" w:hint="cs"/>
          <w:rtl/>
        </w:rPr>
        <w:t>مطلق</w:t>
      </w:r>
      <w:r>
        <w:rPr>
          <w:rtl/>
        </w:rPr>
        <w:t xml:space="preserve"> </w:t>
      </w:r>
      <w:r>
        <w:rPr>
          <w:rFonts w:ascii="Arial" w:hAnsi="Arial" w:cs="Arial" w:hint="cs"/>
          <w:rtl/>
        </w:rPr>
        <w:t>معصيتهم</w:t>
      </w:r>
      <w:r>
        <w:rPr>
          <w:rtl/>
        </w:rPr>
        <w:t xml:space="preserve">. </w:t>
      </w:r>
      <w:r>
        <w:rPr>
          <w:rFonts w:ascii="Arial" w:hAnsi="Arial" w:cs="Arial" w:hint="cs"/>
          <w:rtl/>
        </w:rPr>
        <w:t>ومات</w:t>
      </w:r>
      <w:r>
        <w:rPr>
          <w:rtl/>
        </w:rPr>
        <w:t xml:space="preserve"> </w:t>
      </w:r>
      <w:r>
        <w:rPr>
          <w:rFonts w:ascii="Arial" w:hAnsi="Arial" w:cs="Arial" w:hint="cs"/>
          <w:rtl/>
        </w:rPr>
        <w:t>بهذا</w:t>
      </w:r>
      <w:r>
        <w:rPr>
          <w:rtl/>
        </w:rPr>
        <w:t xml:space="preserve"> </w:t>
      </w:r>
      <w:r>
        <w:rPr>
          <w:rFonts w:ascii="Arial" w:hAnsi="Arial" w:cs="Arial" w:hint="cs"/>
          <w:rtl/>
        </w:rPr>
        <w:t>الرجز</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القرية</w:t>
      </w:r>
      <w:r>
        <w:rPr>
          <w:rtl/>
        </w:rPr>
        <w:t xml:space="preserve"> </w:t>
      </w:r>
      <w:r>
        <w:rPr>
          <w:rFonts w:ascii="Arial" w:hAnsi="Arial" w:cs="Arial" w:hint="cs"/>
          <w:rtl/>
        </w:rPr>
        <w:t>التي</w:t>
      </w:r>
      <w:r>
        <w:rPr>
          <w:rtl/>
        </w:rPr>
        <w:t xml:space="preserve"> </w:t>
      </w:r>
      <w:r>
        <w:rPr>
          <w:rFonts w:ascii="Arial" w:hAnsi="Arial" w:cs="Arial" w:hint="cs"/>
          <w:rtl/>
        </w:rPr>
        <w:t>أمروا</w:t>
      </w:r>
      <w:r>
        <w:rPr>
          <w:rtl/>
        </w:rPr>
        <w:t xml:space="preserve"> </w:t>
      </w:r>
      <w:r>
        <w:rPr>
          <w:rFonts w:ascii="Arial" w:hAnsi="Arial" w:cs="Arial" w:hint="cs"/>
          <w:rtl/>
        </w:rPr>
        <w:t>بدخولها</w:t>
      </w:r>
      <w:r>
        <w:rPr>
          <w:rtl/>
        </w:rPr>
        <w:t xml:space="preserve"> </w:t>
      </w:r>
      <w:r>
        <w:rPr>
          <w:rFonts w:ascii="Arial" w:hAnsi="Arial" w:cs="Arial" w:hint="cs"/>
          <w:rtl/>
        </w:rPr>
        <w:t>في</w:t>
      </w:r>
      <w:r>
        <w:rPr>
          <w:rtl/>
        </w:rPr>
        <w:t xml:space="preserve"> </w:t>
      </w:r>
      <w:r>
        <w:rPr>
          <w:rFonts w:ascii="Arial" w:hAnsi="Arial" w:cs="Arial" w:hint="cs"/>
          <w:rtl/>
        </w:rPr>
        <w:t>ساعة</w:t>
      </w:r>
      <w:r>
        <w:rPr>
          <w:rtl/>
        </w:rPr>
        <w:t xml:space="preserve"> </w:t>
      </w:r>
      <w:r>
        <w:rPr>
          <w:rFonts w:ascii="Arial" w:hAnsi="Arial" w:cs="Arial" w:hint="cs"/>
          <w:rtl/>
        </w:rPr>
        <w:t>سبعون</w:t>
      </w:r>
      <w:r>
        <w:rPr>
          <w:rtl/>
        </w:rPr>
        <w:t xml:space="preserve"> </w:t>
      </w:r>
      <w:r>
        <w:rPr>
          <w:rFonts w:ascii="Arial" w:hAnsi="Arial" w:cs="Arial" w:hint="cs"/>
          <w:rtl/>
        </w:rPr>
        <w:t>ألفًا</w:t>
      </w:r>
      <w:r>
        <w:rPr>
          <w:rtl/>
        </w:rPr>
        <w:t xml:space="preserve"> </w:t>
      </w:r>
      <w:r>
        <w:rPr>
          <w:rFonts w:ascii="Arial" w:hAnsi="Arial" w:cs="Arial" w:hint="cs"/>
          <w:rtl/>
        </w:rPr>
        <w:t>أو</w:t>
      </w:r>
      <w:r>
        <w:rPr>
          <w:rtl/>
        </w:rPr>
        <w:t xml:space="preserve"> </w:t>
      </w:r>
      <w:r>
        <w:rPr>
          <w:rFonts w:ascii="Arial" w:hAnsi="Arial" w:cs="Arial" w:hint="cs"/>
          <w:rtl/>
        </w:rPr>
        <w:t>أربعة</w:t>
      </w:r>
      <w:r>
        <w:rPr>
          <w:rtl/>
        </w:rPr>
        <w:t xml:space="preserve"> </w:t>
      </w:r>
      <w:r>
        <w:rPr>
          <w:rFonts w:ascii="Arial" w:hAnsi="Arial" w:cs="Arial" w:hint="cs"/>
          <w:rtl/>
        </w:rPr>
        <w:t>وعشرون</w:t>
      </w:r>
      <w:r>
        <w:rPr>
          <w:rtl/>
        </w:rPr>
        <w:t xml:space="preserve"> </w:t>
      </w:r>
      <w:r>
        <w:rPr>
          <w:rFonts w:ascii="Arial" w:hAnsi="Arial" w:cs="Arial" w:hint="cs"/>
          <w:rtl/>
        </w:rPr>
        <w:t>ألفًا</w:t>
      </w:r>
      <w:r>
        <w:rPr>
          <w:rtl/>
        </w:rPr>
        <w:t>.</w:t>
      </w:r>
    </w:p>
    <w:p w:rsidR="00FD73EF" w:rsidRDefault="00FD73EF">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وَإِذِ</w:t>
      </w:r>
      <w:r>
        <w:rPr>
          <w:rStyle w:val="bold"/>
          <w:w w:val="101"/>
          <w:rtl/>
        </w:rPr>
        <w:t xml:space="preserve"> </w:t>
      </w:r>
      <w:r>
        <w:rPr>
          <w:rStyle w:val="bold"/>
          <w:rFonts w:ascii="Arial" w:hAnsi="Arial" w:cs="Arial" w:hint="cs"/>
          <w:w w:val="101"/>
          <w:rtl/>
        </w:rPr>
        <w:t>اسْتَسْقَى</w:t>
      </w:r>
      <w:r>
        <w:rPr>
          <w:rStyle w:val="bold"/>
          <w:w w:val="101"/>
          <w:rtl/>
        </w:rPr>
        <w:t xml:space="preserve"> </w:t>
      </w:r>
      <w:r>
        <w:rPr>
          <w:rStyle w:val="bold"/>
          <w:rFonts w:ascii="Arial" w:hAnsi="Arial" w:cs="Arial" w:hint="cs"/>
          <w:w w:val="101"/>
          <w:rtl/>
        </w:rPr>
        <w:t>مُوسَى</w:t>
      </w:r>
      <w:r>
        <w:rPr>
          <w:rStyle w:val="bold"/>
          <w:w w:val="101"/>
          <w:rtl/>
        </w:rPr>
        <w:t xml:space="preserve"> </w:t>
      </w:r>
      <w:r>
        <w:rPr>
          <w:rStyle w:val="bold"/>
          <w:rFonts w:ascii="Arial" w:hAnsi="Arial" w:cs="Arial" w:hint="cs"/>
          <w:w w:val="101"/>
          <w:rtl/>
        </w:rPr>
        <w:t>لِقَوْمِهِ</w:t>
      </w:r>
      <w:r>
        <w:rPr>
          <w:w w:val="101"/>
          <w:rtl/>
        </w:rPr>
        <w:t> </w:t>
      </w:r>
      <w:r>
        <w:rPr>
          <w:rFonts w:ascii="Arial" w:hAnsi="Arial" w:cs="Arial" w:hint="cs"/>
          <w:w w:val="101"/>
          <w:rtl/>
        </w:rPr>
        <w:t>﴾</w:t>
      </w:r>
      <w:r>
        <w:rPr>
          <w:w w:val="101"/>
          <w:rtl/>
        </w:rPr>
        <w:t xml:space="preserve"> </w:t>
      </w:r>
      <w:r>
        <w:rPr>
          <w:rFonts w:ascii="Arial" w:hAnsi="Arial" w:cs="Arial" w:hint="cs"/>
          <w:w w:val="101"/>
          <w:rtl/>
        </w:rPr>
        <w:t>طلبَ</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السقيَ</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عطشوا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التيه،</w:t>
      </w:r>
      <w:r>
        <w:rPr>
          <w:w w:val="101"/>
          <w:rtl/>
        </w:rPr>
        <w:t xml:space="preserve"> </w:t>
      </w:r>
      <w:r>
        <w:rPr>
          <w:rFonts w:ascii="Arial" w:hAnsi="Arial" w:cs="Arial" w:hint="cs"/>
          <w:w w:val="101"/>
          <w:rtl/>
        </w:rPr>
        <w:t>طلبوا</w:t>
      </w:r>
      <w:r>
        <w:rPr>
          <w:w w:val="101"/>
          <w:rtl/>
        </w:rPr>
        <w:t xml:space="preserve"> </w:t>
      </w:r>
      <w:r>
        <w:rPr>
          <w:rFonts w:ascii="Arial" w:hAnsi="Arial" w:cs="Arial" w:hint="cs"/>
          <w:w w:val="101"/>
          <w:rtl/>
        </w:rPr>
        <w:t>الطعام</w:t>
      </w:r>
      <w:r>
        <w:rPr>
          <w:w w:val="101"/>
          <w:rtl/>
        </w:rPr>
        <w:t xml:space="preserve"> </w:t>
      </w:r>
      <w:r>
        <w:rPr>
          <w:rFonts w:ascii="Arial" w:hAnsi="Arial" w:cs="Arial" w:hint="cs"/>
          <w:w w:val="101"/>
          <w:rtl/>
        </w:rPr>
        <w:t>فأُعطوا</w:t>
      </w:r>
      <w:r>
        <w:rPr>
          <w:w w:val="101"/>
          <w:rtl/>
        </w:rPr>
        <w:t xml:space="preserve"> </w:t>
      </w:r>
      <w:r>
        <w:rPr>
          <w:rFonts w:ascii="Arial" w:hAnsi="Arial" w:cs="Arial" w:hint="cs"/>
          <w:w w:val="101"/>
          <w:rtl/>
        </w:rPr>
        <w:t>المنَّ</w:t>
      </w:r>
      <w:r>
        <w:rPr>
          <w:w w:val="101"/>
          <w:rtl/>
        </w:rPr>
        <w:t xml:space="preserve"> </w:t>
      </w:r>
      <w:r>
        <w:rPr>
          <w:rFonts w:ascii="Arial" w:hAnsi="Arial" w:cs="Arial" w:hint="cs"/>
          <w:w w:val="101"/>
          <w:rtl/>
        </w:rPr>
        <w:t>والسلوى</w:t>
      </w:r>
      <w:r>
        <w:rPr>
          <w:w w:val="101"/>
          <w:rtl/>
        </w:rPr>
        <w:t xml:space="preserve"> </w:t>
      </w:r>
      <w:r>
        <w:rPr>
          <w:rFonts w:ascii="Arial" w:hAnsi="Arial" w:cs="Arial" w:hint="cs"/>
          <w:w w:val="101"/>
          <w:rtl/>
        </w:rPr>
        <w:t>والماء،</w:t>
      </w:r>
      <w:r>
        <w:rPr>
          <w:w w:val="101"/>
          <w:rtl/>
        </w:rPr>
        <w:t xml:space="preserve"> </w:t>
      </w:r>
      <w:r>
        <w:rPr>
          <w:rFonts w:ascii="Arial" w:hAnsi="Arial" w:cs="Arial" w:hint="cs"/>
          <w:w w:val="101"/>
          <w:rtl/>
        </w:rPr>
        <w:t>فاستسقى</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موسى</w:t>
      </w:r>
      <w:r>
        <w:rPr>
          <w:w w:val="101"/>
          <w:rtl/>
        </w:rPr>
        <w:t xml:space="preserve"> </w:t>
      </w:r>
      <w:r>
        <w:rPr>
          <w:rFonts w:ascii="Arial" w:hAnsi="Arial" w:cs="Arial" w:hint="cs"/>
          <w:w w:val="101"/>
          <w:rtl/>
        </w:rPr>
        <w:t>فأعطوه،</w:t>
      </w:r>
      <w:r>
        <w:rPr>
          <w:w w:val="101"/>
          <w:rtl/>
        </w:rPr>
        <w:t xml:space="preserve"> </w:t>
      </w:r>
      <w:r>
        <w:rPr>
          <w:rFonts w:ascii="Arial" w:hAnsi="Arial" w:cs="Arial" w:hint="cs"/>
          <w:w w:val="101"/>
          <w:rtl/>
        </w:rPr>
        <w:t>واشتكوا</w:t>
      </w:r>
      <w:r>
        <w:rPr>
          <w:w w:val="101"/>
          <w:rtl/>
        </w:rPr>
        <w:t xml:space="preserve"> </w:t>
      </w:r>
      <w:r>
        <w:rPr>
          <w:rFonts w:ascii="Arial" w:hAnsi="Arial" w:cs="Arial" w:hint="cs"/>
          <w:w w:val="101"/>
          <w:rtl/>
        </w:rPr>
        <w:t>الحرَّ</w:t>
      </w:r>
      <w:r>
        <w:rPr>
          <w:w w:val="101"/>
          <w:rtl/>
        </w:rPr>
        <w:t xml:space="preserve"> </w:t>
      </w:r>
      <w:r>
        <w:rPr>
          <w:rFonts w:ascii="Arial" w:hAnsi="Arial" w:cs="Arial" w:hint="cs"/>
          <w:w w:val="101"/>
          <w:rtl/>
        </w:rPr>
        <w:t>فأظلَّهم</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بالغمام</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واحد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حدة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معرض</w:t>
      </w:r>
      <w:r>
        <w:rPr>
          <w:w w:val="101"/>
          <w:rtl/>
        </w:rPr>
        <w:t xml:space="preserve"> </w:t>
      </w:r>
      <w:r>
        <w:rPr>
          <w:rFonts w:ascii="Arial" w:hAnsi="Arial" w:cs="Arial" w:hint="cs"/>
          <w:w w:val="101"/>
          <w:rtl/>
        </w:rPr>
        <w:t>أمر</w:t>
      </w:r>
      <w:r>
        <w:rPr>
          <w:w w:val="101"/>
          <w:rtl/>
        </w:rPr>
        <w:t xml:space="preserve"> </w:t>
      </w:r>
      <w:r>
        <w:rPr>
          <w:rFonts w:ascii="Arial" w:hAnsi="Arial" w:cs="Arial" w:hint="cs"/>
          <w:w w:val="101"/>
          <w:rtl/>
        </w:rPr>
        <w:t>مستقلٍّ</w:t>
      </w:r>
      <w:r>
        <w:rPr>
          <w:w w:val="101"/>
          <w:rtl/>
        </w:rPr>
        <w:t xml:space="preserve"> </w:t>
      </w:r>
      <w:r>
        <w:rPr>
          <w:rFonts w:ascii="Arial" w:hAnsi="Arial" w:cs="Arial" w:hint="cs"/>
          <w:w w:val="101"/>
          <w:rtl/>
        </w:rPr>
        <w:t>موجب</w:t>
      </w:r>
      <w:r>
        <w:rPr>
          <w:w w:val="101"/>
          <w:rtl/>
        </w:rPr>
        <w:t xml:space="preserve"> </w:t>
      </w:r>
      <w:r>
        <w:rPr>
          <w:rFonts w:ascii="Arial" w:hAnsi="Arial" w:cs="Arial" w:hint="cs"/>
          <w:w w:val="101"/>
          <w:rtl/>
        </w:rPr>
        <w:t>للتذكُّر،</w:t>
      </w:r>
      <w:r>
        <w:rPr>
          <w:w w:val="101"/>
          <w:rtl/>
        </w:rPr>
        <w:t xml:space="preserve"> </w:t>
      </w:r>
      <w:r>
        <w:rPr>
          <w:rFonts w:ascii="Arial" w:hAnsi="Arial" w:cs="Arial" w:hint="cs"/>
          <w:w w:val="101"/>
          <w:rtl/>
        </w:rPr>
        <w:t>استأنف</w:t>
      </w:r>
      <w:r>
        <w:rPr>
          <w:w w:val="101"/>
          <w:rtl/>
        </w:rPr>
        <w:t xml:space="preserve"> </w:t>
      </w:r>
      <w:r>
        <w:rPr>
          <w:rFonts w:ascii="Arial" w:hAnsi="Arial" w:cs="Arial" w:hint="cs"/>
          <w:w w:val="101"/>
          <w:rtl/>
        </w:rPr>
        <w:t>لذلك</w:t>
      </w:r>
      <w:r>
        <w:rPr>
          <w:w w:val="101"/>
          <w:rtl/>
        </w:rPr>
        <w:t xml:space="preserve"> </w:t>
      </w:r>
      <w:r>
        <w:rPr>
          <w:rFonts w:ascii="Arial" w:hAnsi="Arial" w:cs="Arial" w:hint="cs"/>
          <w:w w:val="101"/>
          <w:rtl/>
        </w:rPr>
        <w:t>ذكرًا</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فصل</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قصَّة</w:t>
      </w:r>
      <w:r>
        <w:rPr>
          <w:w w:val="101"/>
          <w:rtl/>
        </w:rPr>
        <w:t xml:space="preserve"> </w:t>
      </w:r>
      <w:r>
        <w:rPr>
          <w:rFonts w:ascii="Arial" w:hAnsi="Arial" w:cs="Arial" w:hint="cs"/>
          <w:w w:val="101"/>
          <w:rtl/>
        </w:rPr>
        <w:t>التيه</w:t>
      </w:r>
      <w:r>
        <w:rPr>
          <w:w w:val="101"/>
          <w:rtl/>
        </w:rPr>
        <w:t xml:space="preserve"> </w:t>
      </w:r>
      <w:r>
        <w:rPr>
          <w:rFonts w:ascii="Arial" w:hAnsi="Arial" w:cs="Arial" w:hint="cs"/>
          <w:w w:val="101"/>
          <w:rtl/>
        </w:rPr>
        <w:t>مبالغة</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بيان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السقي</w:t>
      </w:r>
      <w:r>
        <w:rPr>
          <w:w w:val="101"/>
          <w:rtl/>
        </w:rPr>
        <w:t xml:space="preserve"> </w:t>
      </w:r>
      <w:r>
        <w:rPr>
          <w:rFonts w:ascii="Arial" w:hAnsi="Arial" w:cs="Arial" w:hint="cs"/>
          <w:w w:val="101"/>
          <w:rtl/>
        </w:rPr>
        <w:t>نعمة</w:t>
      </w:r>
      <w:r>
        <w:rPr>
          <w:w w:val="101"/>
          <w:rtl/>
        </w:rPr>
        <w:t xml:space="preserve"> </w:t>
      </w:r>
      <w:r>
        <w:rPr>
          <w:rFonts w:ascii="Arial" w:hAnsi="Arial" w:cs="Arial" w:hint="cs"/>
          <w:w w:val="101"/>
          <w:rtl/>
        </w:rPr>
        <w:t>عظيمة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ذكرها</w:t>
      </w:r>
      <w:r>
        <w:rPr>
          <w:w w:val="101"/>
          <w:rtl/>
        </w:rPr>
        <w:t xml:space="preserve"> </w:t>
      </w:r>
      <w:r>
        <w:rPr>
          <w:rFonts w:ascii="Arial" w:hAnsi="Arial" w:cs="Arial" w:hint="cs"/>
          <w:w w:val="101"/>
          <w:rtl/>
        </w:rPr>
        <w:t>عقب</w:t>
      </w:r>
      <w:r>
        <w:rPr>
          <w:w w:val="101"/>
          <w:rtl/>
        </w:rPr>
        <w:t xml:space="preserve"> </w:t>
      </w:r>
      <w:r>
        <w:rPr>
          <w:rFonts w:ascii="Arial" w:hAnsi="Arial" w:cs="Arial" w:hint="cs"/>
          <w:w w:val="101"/>
          <w:rtl/>
        </w:rPr>
        <w:t>قصَّة</w:t>
      </w:r>
      <w:r>
        <w:rPr>
          <w:w w:val="101"/>
          <w:rtl/>
        </w:rPr>
        <w:t xml:space="preserve"> </w:t>
      </w:r>
      <w:r>
        <w:rPr>
          <w:rFonts w:ascii="Arial" w:hAnsi="Arial" w:cs="Arial" w:hint="cs"/>
          <w:w w:val="101"/>
          <w:rtl/>
        </w:rPr>
        <w:t>التيه،</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مع</w:t>
      </w:r>
      <w:r>
        <w:rPr>
          <w:w w:val="101"/>
          <w:rtl/>
        </w:rPr>
        <w:t xml:space="preserve"> </w:t>
      </w:r>
      <w:r>
        <w:rPr>
          <w:rFonts w:ascii="Calibri" w:cs="Calibri" w:hint="cs"/>
          <w:w w:val="101"/>
          <w:rtl/>
        </w:rPr>
        <w:t>«</w:t>
      </w:r>
      <w:r>
        <w:rPr>
          <w:rFonts w:ascii="Arial" w:hAnsi="Arial" w:cs="Arial" w:hint="cs"/>
          <w:w w:val="101"/>
          <w:rtl/>
        </w:rPr>
        <w:t>إِذْ</w:t>
      </w:r>
      <w:r>
        <w:rPr>
          <w:rFonts w:ascii="Calibri" w:cs="Calibri" w:hint="cs"/>
          <w:w w:val="101"/>
          <w:rtl/>
        </w:rPr>
        <w:t>»</w:t>
      </w:r>
      <w:r>
        <w:rPr>
          <w:w w:val="101"/>
          <w:rtl/>
        </w:rPr>
        <w:t xml:space="preserve"> </w:t>
      </w:r>
      <w:r>
        <w:rPr>
          <w:rFonts w:ascii="Arial" w:hAnsi="Arial" w:cs="Arial" w:hint="cs"/>
          <w:w w:val="101"/>
          <w:rtl/>
        </w:rPr>
        <w:t>هذه</w:t>
      </w:r>
      <w:r>
        <w:rPr>
          <w:w w:val="101"/>
          <w:rtl/>
        </w:rPr>
        <w:t xml:space="preserve"> </w:t>
      </w:r>
      <w:r>
        <w:rPr>
          <w:rFonts w:ascii="Arial" w:hAnsi="Arial" w:cs="Arial" w:hint="cs"/>
          <w:w w:val="101"/>
          <w:rtl/>
        </w:rPr>
        <w:t>لكان</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يتوهَّم</w:t>
      </w:r>
      <w:r>
        <w:rPr>
          <w:w w:val="101"/>
          <w:rtl/>
        </w:rPr>
        <w:t xml:space="preserve"> </w:t>
      </w:r>
      <w:r>
        <w:rPr>
          <w:rFonts w:ascii="Arial" w:hAnsi="Arial" w:cs="Arial" w:hint="cs"/>
          <w:w w:val="101"/>
          <w:rtl/>
        </w:rPr>
        <w:t>متوهِّم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الكلَّ</w:t>
      </w:r>
      <w:r>
        <w:rPr>
          <w:w w:val="101"/>
          <w:rtl/>
        </w:rPr>
        <w:t xml:space="preserve"> </w:t>
      </w:r>
      <w:r>
        <w:rPr>
          <w:rFonts w:ascii="Arial" w:hAnsi="Arial" w:cs="Arial" w:hint="cs"/>
          <w:w w:val="101"/>
          <w:rtl/>
        </w:rPr>
        <w:t>نعمة</w:t>
      </w:r>
      <w:r>
        <w:rPr>
          <w:w w:val="101"/>
          <w:rtl/>
        </w:rPr>
        <w:t xml:space="preserve"> </w:t>
      </w:r>
      <w:r>
        <w:rPr>
          <w:rFonts w:ascii="Arial" w:hAnsi="Arial" w:cs="Arial" w:hint="cs"/>
          <w:w w:val="101"/>
          <w:rtl/>
        </w:rPr>
        <w:t>واحدة</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أبو</w:t>
      </w:r>
      <w:r>
        <w:rPr>
          <w:rFonts w:ascii="Calibri" w:cs="Calibri" w:hint="cs"/>
          <w:w w:val="101"/>
          <w:rtl/>
        </w:rPr>
        <w:t> </w:t>
      </w:r>
      <w:r>
        <w:rPr>
          <w:rFonts w:ascii="Arial" w:hAnsi="Arial" w:cs="Arial" w:hint="cs"/>
          <w:w w:val="101"/>
          <w:rtl/>
        </w:rPr>
        <w:t>مسلم</w:t>
      </w:r>
      <w:r>
        <w:rPr>
          <w:w w:val="101"/>
          <w:rtl/>
        </w:rPr>
        <w:t xml:space="preserve">: </w:t>
      </w:r>
      <w:r>
        <w:rPr>
          <w:rFonts w:ascii="Arial" w:hAnsi="Arial" w:cs="Arial" w:hint="cs"/>
          <w:w w:val="101"/>
          <w:rtl/>
        </w:rPr>
        <w:t>ليس</w:t>
      </w:r>
      <w:r>
        <w:rPr>
          <w:w w:val="101"/>
          <w:rtl/>
        </w:rPr>
        <w:t xml:space="preserve"> </w:t>
      </w:r>
      <w:r>
        <w:rPr>
          <w:rFonts w:ascii="Arial" w:hAnsi="Arial" w:cs="Arial" w:hint="cs"/>
          <w:w w:val="101"/>
          <w:rtl/>
        </w:rPr>
        <w:t>هذا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التيه</w:t>
      </w:r>
      <w:r>
        <w:rPr>
          <w:w w:val="101"/>
          <w:rtl/>
        </w:rPr>
        <w:t>.</w:t>
      </w:r>
    </w:p>
    <w:p w:rsidR="00FD73EF" w:rsidRDefault="00FD73EF">
      <w:pPr>
        <w:pStyle w:val="textmawadi3"/>
        <w:spacing w:before="170"/>
        <w:rPr>
          <w:rtl/>
        </w:rPr>
      </w:pPr>
      <w:r>
        <w:rPr>
          <w:rStyle w:val="Namat2"/>
          <w:rtl/>
        </w:rPr>
        <w:t>[</w:t>
      </w:r>
      <w:r>
        <w:rPr>
          <w:rStyle w:val="Namat2"/>
          <w:rFonts w:ascii="Arial" w:hAnsi="Arial" w:cs="Arial" w:hint="cs"/>
          <w:rtl/>
        </w:rPr>
        <w:t>قصص</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فَقُلْنَا</w:t>
      </w:r>
      <w:r>
        <w:rPr>
          <w:rStyle w:val="bold"/>
          <w:rtl/>
        </w:rPr>
        <w:t xml:space="preserve"> </w:t>
      </w:r>
      <w:r>
        <w:rPr>
          <w:rStyle w:val="bold"/>
          <w:rFonts w:ascii="Arial" w:hAnsi="Arial" w:cs="Arial" w:hint="cs"/>
          <w:rtl/>
        </w:rPr>
        <w:t>اضْرِب</w:t>
      </w:r>
      <w:r>
        <w:rPr>
          <w:rStyle w:val="bold"/>
          <w:rtl/>
        </w:rPr>
        <w:t xml:space="preserve"> </w:t>
      </w:r>
      <w:r>
        <w:rPr>
          <w:rStyle w:val="bold"/>
          <w:rFonts w:ascii="Arial" w:hAnsi="Arial" w:cs="Arial" w:hint="cs"/>
          <w:rtl/>
        </w:rPr>
        <w:t>بِّعَصَاكَ</w:t>
      </w:r>
      <w:r>
        <w:rPr>
          <w:rStyle w:val="bold"/>
          <w:rtl/>
        </w:rPr>
        <w:t xml:space="preserve"> </w:t>
      </w:r>
      <w:r>
        <w:rPr>
          <w:rStyle w:val="bold"/>
          <w:rFonts w:ascii="Arial" w:hAnsi="Arial" w:cs="Arial" w:hint="cs"/>
          <w:rtl/>
        </w:rPr>
        <w:t>الْحَجَرَ</w:t>
      </w:r>
      <w:r>
        <w:rPr>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فرَّ</w:t>
      </w:r>
      <w:r>
        <w:rPr>
          <w:rtl/>
        </w:rPr>
        <w:t xml:space="preserve"> </w:t>
      </w:r>
      <w:r>
        <w:rPr>
          <w:rFonts w:ascii="Arial" w:hAnsi="Arial" w:cs="Arial" w:hint="cs"/>
          <w:rtl/>
        </w:rPr>
        <w:t>بثوبك</w:t>
      </w:r>
      <w:r>
        <w:rPr>
          <w:rtl/>
        </w:rPr>
        <w:t xml:space="preserve"> </w:t>
      </w:r>
      <w:r>
        <w:rPr>
          <w:rFonts w:ascii="Arial" w:hAnsi="Arial" w:cs="Arial" w:hint="cs"/>
          <w:rtl/>
        </w:rPr>
        <w:t>لتتبعه</w:t>
      </w:r>
      <w:r>
        <w:rPr>
          <w:rtl/>
        </w:rPr>
        <w:t xml:space="preserve"> </w:t>
      </w:r>
      <w:r>
        <w:rPr>
          <w:rFonts w:ascii="Arial" w:hAnsi="Arial" w:cs="Arial" w:hint="cs"/>
          <w:rtl/>
        </w:rPr>
        <w:t>من</w:t>
      </w:r>
      <w:r>
        <w:rPr>
          <w:rtl/>
        </w:rPr>
        <w:t xml:space="preserve"> </w:t>
      </w:r>
      <w:r>
        <w:rPr>
          <w:rFonts w:ascii="Arial" w:hAnsi="Arial" w:cs="Arial" w:hint="cs"/>
          <w:rtl/>
        </w:rPr>
        <w:t>مغسلك</w:t>
      </w:r>
      <w:r>
        <w:rPr>
          <w:rtl/>
        </w:rPr>
        <w:t xml:space="preserve"> </w:t>
      </w:r>
      <w:r>
        <w:rPr>
          <w:rFonts w:ascii="Arial" w:hAnsi="Arial" w:cs="Arial" w:hint="cs"/>
          <w:rtl/>
        </w:rPr>
        <w:t>عاريًا،</w:t>
      </w:r>
      <w:r>
        <w:rPr>
          <w:rtl/>
        </w:rPr>
        <w:t xml:space="preserve"> </w:t>
      </w:r>
      <w:r>
        <w:rPr>
          <w:rFonts w:ascii="Arial" w:hAnsi="Arial" w:cs="Arial" w:hint="cs"/>
          <w:rtl/>
        </w:rPr>
        <w:t>ليرى</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أنَّك</w:t>
      </w:r>
      <w:r>
        <w:rPr>
          <w:rtl/>
        </w:rPr>
        <w:t xml:space="preserve"> </w:t>
      </w:r>
      <w:r>
        <w:rPr>
          <w:rFonts w:ascii="Arial" w:hAnsi="Arial" w:cs="Arial" w:hint="cs"/>
          <w:rtl/>
        </w:rPr>
        <w:t>ما</w:t>
      </w:r>
      <w:r>
        <w:rPr>
          <w:rtl/>
        </w:rPr>
        <w:t xml:space="preserve"> </w:t>
      </w:r>
      <w:r>
        <w:rPr>
          <w:rFonts w:ascii="Arial" w:hAnsi="Arial" w:cs="Arial" w:hint="cs"/>
          <w:rtl/>
        </w:rPr>
        <w:t>بك</w:t>
      </w:r>
      <w:r>
        <w:rPr>
          <w:rtl/>
        </w:rPr>
        <w:t xml:space="preserve"> </w:t>
      </w:r>
      <w:r>
        <w:rPr>
          <w:rFonts w:ascii="Arial" w:hAnsi="Arial" w:cs="Arial" w:hint="cs"/>
          <w:rtl/>
        </w:rPr>
        <w:t>أُدْرَة،</w:t>
      </w:r>
      <w:r>
        <w:rPr>
          <w:rtl/>
        </w:rPr>
        <w:t xml:space="preserve"> </w:t>
      </w:r>
      <w:r>
        <w:rPr>
          <w:rFonts w:ascii="Arial" w:hAnsi="Arial" w:cs="Arial" w:hint="cs"/>
          <w:rtl/>
        </w:rPr>
        <w:t>كانوا</w:t>
      </w:r>
      <w:r>
        <w:rPr>
          <w:rtl/>
        </w:rPr>
        <w:t xml:space="preserve"> </w:t>
      </w:r>
      <w:r>
        <w:rPr>
          <w:rFonts w:ascii="Arial" w:hAnsi="Arial" w:cs="Arial" w:hint="cs"/>
          <w:rtl/>
        </w:rPr>
        <w:t>يغتسلون</w:t>
      </w:r>
      <w:r>
        <w:rPr>
          <w:rtl/>
        </w:rPr>
        <w:t xml:space="preserve"> </w:t>
      </w:r>
      <w:r>
        <w:rPr>
          <w:rFonts w:ascii="Arial" w:hAnsi="Arial" w:cs="Arial" w:hint="cs"/>
          <w:rtl/>
        </w:rPr>
        <w:t>عراةً،</w:t>
      </w:r>
      <w:r>
        <w:rPr>
          <w:rtl/>
        </w:rPr>
        <w:t xml:space="preserve"> </w:t>
      </w:r>
      <w:r>
        <w:rPr>
          <w:rFonts w:ascii="Arial" w:hAnsi="Arial" w:cs="Arial" w:hint="cs"/>
          <w:rtl/>
        </w:rPr>
        <w:t>وموسى</w:t>
      </w:r>
      <w:r>
        <w:rPr>
          <w:rtl/>
        </w:rPr>
        <w:t xml:space="preserve"> </w:t>
      </w:r>
      <w:r>
        <w:rPr>
          <w:rFonts w:ascii="Arial" w:hAnsi="Arial" w:cs="Arial" w:hint="cs"/>
          <w:rtl/>
        </w:rPr>
        <w:t>في</w:t>
      </w:r>
      <w:r>
        <w:rPr>
          <w:rtl/>
        </w:rPr>
        <w:t xml:space="preserve"> </w:t>
      </w:r>
      <w:r>
        <w:rPr>
          <w:rFonts w:ascii="Arial" w:hAnsi="Arial" w:cs="Arial" w:hint="cs"/>
          <w:rtl/>
        </w:rPr>
        <w:t>خلوة</w:t>
      </w:r>
      <w:r>
        <w:rPr>
          <w:rtl/>
        </w:rPr>
        <w:t xml:space="preserve"> </w:t>
      </w:r>
      <w:r>
        <w:rPr>
          <w:rFonts w:ascii="Arial" w:hAnsi="Arial" w:cs="Arial" w:hint="cs"/>
          <w:rtl/>
        </w:rPr>
        <w:t>فاتَّهموه</w:t>
      </w:r>
      <w:r>
        <w:rPr>
          <w:rtl/>
        </w:rPr>
        <w:t xml:space="preserve"> </w:t>
      </w:r>
      <w:r>
        <w:rPr>
          <w:rFonts w:ascii="Arial" w:hAnsi="Arial" w:cs="Arial" w:hint="cs"/>
          <w:rtl/>
        </w:rPr>
        <w:t>بانتفاخ</w:t>
      </w:r>
      <w:r>
        <w:rPr>
          <w:rtl/>
        </w:rPr>
        <w:t xml:space="preserve"> </w:t>
      </w:r>
      <w:r>
        <w:rPr>
          <w:rFonts w:ascii="Arial" w:hAnsi="Arial" w:cs="Arial" w:hint="cs"/>
          <w:rtl/>
        </w:rPr>
        <w:t>بيضته</w:t>
      </w:r>
      <w:r>
        <w:rPr>
          <w:rtl/>
        </w:rPr>
        <w:t xml:space="preserve">. </w:t>
      </w:r>
      <w:r>
        <w:rPr>
          <w:rFonts w:ascii="Arial" w:hAnsi="Arial" w:cs="Arial" w:hint="cs"/>
          <w:rtl/>
        </w:rPr>
        <w:t>وهو</w:t>
      </w:r>
      <w:r>
        <w:rPr>
          <w:rtl/>
        </w:rPr>
        <w:t xml:space="preserve"> </w:t>
      </w:r>
      <w:r>
        <w:rPr>
          <w:rFonts w:ascii="Arial" w:hAnsi="Arial" w:cs="Arial" w:hint="cs"/>
          <w:rtl/>
        </w:rPr>
        <w:t>ذراع</w:t>
      </w:r>
      <w:r>
        <w:rPr>
          <w:rtl/>
        </w:rPr>
        <w:t xml:space="preserve"> </w:t>
      </w:r>
      <w:r>
        <w:rPr>
          <w:rFonts w:ascii="Arial" w:hAnsi="Arial" w:cs="Arial" w:hint="cs"/>
          <w:rtl/>
        </w:rPr>
        <w:t>في</w:t>
      </w:r>
      <w:r>
        <w:rPr>
          <w:rtl/>
        </w:rPr>
        <w:t xml:space="preserve"> </w:t>
      </w:r>
      <w:r>
        <w:rPr>
          <w:rFonts w:ascii="Arial" w:hAnsi="Arial" w:cs="Arial" w:hint="cs"/>
          <w:rtl/>
        </w:rPr>
        <w:t>ذراع</w:t>
      </w:r>
      <w:r>
        <w:rPr>
          <w:rtl/>
        </w:rPr>
        <w:t xml:space="preserve"> </w:t>
      </w:r>
      <w:r>
        <w:rPr>
          <w:rFonts w:ascii="Arial" w:hAnsi="Arial" w:cs="Arial" w:hint="cs"/>
          <w:rtl/>
        </w:rPr>
        <w:t>له</w:t>
      </w:r>
      <w:r>
        <w:rPr>
          <w:rtl/>
        </w:rPr>
        <w:t xml:space="preserve"> </w:t>
      </w:r>
      <w:r>
        <w:rPr>
          <w:rFonts w:ascii="Arial" w:hAnsi="Arial" w:cs="Arial" w:hint="cs"/>
          <w:rtl/>
        </w:rPr>
        <w:t>أربعة</w:t>
      </w:r>
      <w:r>
        <w:rPr>
          <w:rtl/>
        </w:rPr>
        <w:t xml:space="preserve"> </w:t>
      </w:r>
      <w:r>
        <w:rPr>
          <w:rFonts w:ascii="Arial" w:hAnsi="Arial" w:cs="Arial" w:hint="cs"/>
          <w:rtl/>
        </w:rPr>
        <w:t>أوجه،</w:t>
      </w:r>
      <w:r>
        <w:rPr>
          <w:rtl/>
        </w:rPr>
        <w:t xml:space="preserve"> </w:t>
      </w:r>
      <w:r>
        <w:rPr>
          <w:rFonts w:ascii="Arial" w:hAnsi="Arial" w:cs="Arial" w:hint="cs"/>
          <w:rtl/>
        </w:rPr>
        <w:t>وقيل</w:t>
      </w:r>
      <w:r>
        <w:rPr>
          <w:rtl/>
        </w:rPr>
        <w:t xml:space="preserve">: </w:t>
      </w:r>
      <w:r>
        <w:rPr>
          <w:rFonts w:ascii="Arial" w:hAnsi="Arial" w:cs="Arial" w:hint="cs"/>
          <w:rtl/>
        </w:rPr>
        <w:t>كرأس</w:t>
      </w:r>
      <w:r>
        <w:rPr>
          <w:rtl/>
        </w:rPr>
        <w:t xml:space="preserve"> </w:t>
      </w:r>
      <w:r>
        <w:rPr>
          <w:rFonts w:ascii="Arial" w:hAnsi="Arial" w:cs="Arial" w:hint="cs"/>
          <w:rtl/>
        </w:rPr>
        <w:t>الرجل</w:t>
      </w:r>
      <w:r>
        <w:rPr>
          <w:rtl/>
        </w:rPr>
        <w:t xml:space="preserve"> </w:t>
      </w:r>
      <w:r>
        <w:rPr>
          <w:rFonts w:ascii="Arial" w:hAnsi="Arial" w:cs="Arial" w:hint="cs"/>
          <w:rtl/>
        </w:rPr>
        <w:t>من</w:t>
      </w:r>
      <w:r>
        <w:rPr>
          <w:rtl/>
        </w:rPr>
        <w:t xml:space="preserve"> </w:t>
      </w:r>
      <w:r>
        <w:rPr>
          <w:rFonts w:ascii="Arial" w:hAnsi="Arial" w:cs="Arial" w:hint="cs"/>
          <w:rtl/>
        </w:rPr>
        <w:t>رخام،</w:t>
      </w:r>
      <w:r>
        <w:rPr>
          <w:rtl/>
        </w:rPr>
        <w:t xml:space="preserve"> </w:t>
      </w:r>
      <w:r>
        <w:rPr>
          <w:rFonts w:ascii="Arial" w:hAnsi="Arial" w:cs="Arial" w:hint="cs"/>
          <w:rtl/>
        </w:rPr>
        <w:t>وقيل</w:t>
      </w:r>
      <w:r>
        <w:rPr>
          <w:rtl/>
        </w:rPr>
        <w:t xml:space="preserve">: </w:t>
      </w:r>
      <w:r>
        <w:rPr>
          <w:rFonts w:ascii="Arial" w:hAnsi="Arial" w:cs="Arial" w:hint="cs"/>
          <w:rtl/>
        </w:rPr>
        <w:t>خفيف،</w:t>
      </w:r>
      <w:r>
        <w:rPr>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مسدَّس</w:t>
      </w:r>
      <w:r>
        <w:rPr>
          <w:rtl/>
        </w:rPr>
        <w:t xml:space="preserve"> </w:t>
      </w:r>
      <w:r>
        <w:rPr>
          <w:rFonts w:ascii="Arial" w:hAnsi="Arial" w:cs="Arial" w:hint="cs"/>
          <w:rtl/>
        </w:rPr>
        <w:t>اعتبر</w:t>
      </w:r>
      <w:r>
        <w:rPr>
          <w:rtl/>
        </w:rPr>
        <w:t xml:space="preserve"> </w:t>
      </w:r>
      <w:r>
        <w:rPr>
          <w:rFonts w:ascii="Arial" w:hAnsi="Arial" w:cs="Arial" w:hint="cs"/>
          <w:rtl/>
        </w:rPr>
        <w:t>ما</w:t>
      </w:r>
      <w:r>
        <w:rPr>
          <w:rtl/>
        </w:rPr>
        <w:t xml:space="preserve"> </w:t>
      </w:r>
      <w:r>
        <w:rPr>
          <w:rFonts w:ascii="Arial" w:hAnsi="Arial" w:cs="Arial" w:hint="cs"/>
          <w:rtl/>
        </w:rPr>
        <w:t>يلي</w:t>
      </w:r>
      <w:r>
        <w:rPr>
          <w:rtl/>
        </w:rPr>
        <w:t xml:space="preserve"> </w:t>
      </w:r>
      <w:r>
        <w:rPr>
          <w:rFonts w:ascii="Arial" w:hAnsi="Arial" w:cs="Arial" w:hint="cs"/>
          <w:rtl/>
        </w:rPr>
        <w:t>الأرض</w:t>
      </w:r>
      <w:r>
        <w:rPr>
          <w:rtl/>
        </w:rPr>
        <w:t xml:space="preserve"> </w:t>
      </w:r>
      <w:r>
        <w:rPr>
          <w:rFonts w:ascii="Arial" w:hAnsi="Arial" w:cs="Arial" w:hint="cs"/>
          <w:rtl/>
        </w:rPr>
        <w:t>وما</w:t>
      </w:r>
      <w:r>
        <w:rPr>
          <w:rtl/>
        </w:rPr>
        <w:t xml:space="preserve"> </w:t>
      </w:r>
      <w:r>
        <w:rPr>
          <w:rFonts w:ascii="Arial" w:hAnsi="Arial" w:cs="Arial" w:hint="cs"/>
          <w:rtl/>
        </w:rPr>
        <w:t>يلي</w:t>
      </w:r>
      <w:r>
        <w:rPr>
          <w:rtl/>
        </w:rPr>
        <w:t xml:space="preserve"> </w:t>
      </w:r>
      <w:r>
        <w:rPr>
          <w:rFonts w:ascii="Arial" w:hAnsi="Arial" w:cs="Arial" w:hint="cs"/>
          <w:rtl/>
        </w:rPr>
        <w:t>السماء؛</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انفجار</w:t>
      </w:r>
      <w:r>
        <w:rPr>
          <w:rtl/>
        </w:rPr>
        <w:t xml:space="preserve"> </w:t>
      </w:r>
      <w:r>
        <w:rPr>
          <w:rFonts w:ascii="Arial" w:hAnsi="Arial" w:cs="Arial" w:hint="cs"/>
          <w:rtl/>
        </w:rPr>
        <w:t>منهما</w:t>
      </w:r>
      <w:r>
        <w:rPr>
          <w:rtl/>
        </w:rPr>
        <w:t xml:space="preserve">. </w:t>
      </w:r>
      <w:r>
        <w:rPr>
          <w:rFonts w:ascii="Arial" w:hAnsi="Arial" w:cs="Arial" w:hint="cs"/>
          <w:rtl/>
        </w:rPr>
        <w:t>أوحى</w:t>
      </w:r>
      <w:r>
        <w:rPr>
          <w:rtl/>
        </w:rPr>
        <w:t xml:space="preserve"> </w:t>
      </w:r>
      <w:r>
        <w:rPr>
          <w:rFonts w:ascii="Arial" w:hAnsi="Arial" w:cs="Arial" w:hint="cs"/>
          <w:rtl/>
        </w:rPr>
        <w:t>الله</w:t>
      </w:r>
      <w:r>
        <w:rPr>
          <w:rtl/>
        </w:rPr>
        <w:t xml:space="preserve"> </w:t>
      </w:r>
      <w:r>
        <w:rPr>
          <w:rFonts w:ascii="Arial" w:hAnsi="Arial" w:cs="Arial" w:hint="cs"/>
          <w:rtl/>
        </w:rPr>
        <w:t>إليه</w:t>
      </w:r>
      <w:r>
        <w:rPr>
          <w:rtl/>
        </w:rPr>
        <w:t xml:space="preserve"> </w:t>
      </w:r>
      <w:r>
        <w:rPr>
          <w:rFonts w:ascii="Arial" w:hAnsi="Arial" w:cs="Arial" w:hint="cs"/>
          <w:rtl/>
        </w:rPr>
        <w:t>مع</w:t>
      </w:r>
      <w:r>
        <w:rPr>
          <w:rtl/>
        </w:rPr>
        <w:t xml:space="preserve"> </w:t>
      </w:r>
      <w:r>
        <w:rPr>
          <w:rFonts w:ascii="Arial" w:hAnsi="Arial" w:cs="Arial" w:hint="cs"/>
          <w:rtl/>
        </w:rPr>
        <w:t>جبريل</w:t>
      </w:r>
      <w:r>
        <w:rPr>
          <w:rtl/>
        </w:rPr>
        <w:t xml:space="preserve"> </w:t>
      </w:r>
      <w:r>
        <w:rPr>
          <w:rFonts w:ascii="Arial" w:hAnsi="Arial" w:cs="Arial" w:hint="cs"/>
          <w:rtl/>
        </w:rPr>
        <w:t>أن</w:t>
      </w:r>
      <w:r>
        <w:rPr>
          <w:rtl/>
        </w:rPr>
        <w:t xml:space="preserve"> </w:t>
      </w:r>
      <w:r>
        <w:rPr>
          <w:rFonts w:ascii="Arial" w:hAnsi="Arial" w:cs="Arial" w:hint="cs"/>
          <w:rtl/>
        </w:rPr>
        <w:t>يحمله</w:t>
      </w:r>
      <w:r>
        <w:rPr>
          <w:rtl/>
        </w:rPr>
        <w:t xml:space="preserve"> </w:t>
      </w:r>
      <w:r>
        <w:rPr>
          <w:rFonts w:ascii="Arial" w:hAnsi="Arial" w:cs="Arial" w:hint="cs"/>
          <w:rtl/>
        </w:rPr>
        <w:t>إذا</w:t>
      </w:r>
      <w:r>
        <w:rPr>
          <w:rtl/>
        </w:rPr>
        <w:t xml:space="preserve"> </w:t>
      </w:r>
      <w:r>
        <w:rPr>
          <w:rFonts w:ascii="Arial" w:hAnsi="Arial" w:cs="Arial" w:hint="cs"/>
          <w:rtl/>
        </w:rPr>
        <w:t>احتاجوا</w:t>
      </w:r>
      <w:r>
        <w:rPr>
          <w:rtl/>
        </w:rPr>
        <w:t xml:space="preserve"> </w:t>
      </w:r>
      <w:r>
        <w:rPr>
          <w:rFonts w:ascii="Arial" w:hAnsi="Arial" w:cs="Arial" w:hint="cs"/>
          <w:rtl/>
        </w:rPr>
        <w:t>ماء</w:t>
      </w:r>
      <w:r>
        <w:rPr>
          <w:rtl/>
        </w:rPr>
        <w:t xml:space="preserve"> </w:t>
      </w:r>
      <w:r>
        <w:rPr>
          <w:rFonts w:ascii="Arial" w:hAnsi="Arial" w:cs="Arial" w:hint="cs"/>
          <w:rtl/>
        </w:rPr>
        <w:t>ضربه</w:t>
      </w:r>
      <w:r>
        <w:rPr>
          <w:rtl/>
        </w:rPr>
        <w:t xml:space="preserve"> </w:t>
      </w:r>
      <w:r>
        <w:rPr>
          <w:rFonts w:ascii="Arial" w:hAnsi="Arial" w:cs="Arial" w:hint="cs"/>
          <w:rtl/>
        </w:rPr>
        <w:t>فسال،</w:t>
      </w:r>
      <w:r>
        <w:rPr>
          <w:rtl/>
        </w:rPr>
        <w:t xml:space="preserve"> </w:t>
      </w:r>
      <w:r>
        <w:rPr>
          <w:rFonts w:ascii="Arial" w:hAnsi="Arial" w:cs="Arial" w:hint="cs"/>
          <w:rtl/>
        </w:rPr>
        <w:t>وإذا</w:t>
      </w:r>
      <w:r>
        <w:rPr>
          <w:rtl/>
        </w:rPr>
        <w:t xml:space="preserve"> </w:t>
      </w:r>
      <w:r>
        <w:rPr>
          <w:rFonts w:ascii="Arial" w:hAnsi="Arial" w:cs="Arial" w:hint="cs"/>
          <w:rtl/>
        </w:rPr>
        <w:t>اكتفوا</w:t>
      </w:r>
      <w:r>
        <w:rPr>
          <w:rtl/>
        </w:rPr>
        <w:t xml:space="preserve"> </w:t>
      </w:r>
      <w:r>
        <w:rPr>
          <w:rFonts w:ascii="Arial" w:hAnsi="Arial" w:cs="Arial" w:hint="cs"/>
          <w:rtl/>
        </w:rPr>
        <w:t>ضربه</w:t>
      </w:r>
      <w:r>
        <w:rPr>
          <w:rtl/>
        </w:rPr>
        <w:t xml:space="preserve"> </w:t>
      </w:r>
      <w:r>
        <w:rPr>
          <w:rFonts w:ascii="Arial" w:hAnsi="Arial" w:cs="Arial" w:hint="cs"/>
          <w:rtl/>
        </w:rPr>
        <w:t>فأمسك،</w:t>
      </w:r>
      <w:r>
        <w:rPr>
          <w:rtl/>
        </w:rPr>
        <w:t xml:space="preserve"> </w:t>
      </w:r>
      <w:r>
        <w:rPr>
          <w:rFonts w:ascii="Arial" w:hAnsi="Arial" w:cs="Arial" w:hint="cs"/>
          <w:rtl/>
        </w:rPr>
        <w:t>وهذا</w:t>
      </w:r>
      <w:r>
        <w:rPr>
          <w:rtl/>
        </w:rPr>
        <w:t xml:space="preserve"> </w:t>
      </w:r>
      <w:r>
        <w:rPr>
          <w:rFonts w:ascii="Arial" w:hAnsi="Arial" w:cs="Arial" w:hint="cs"/>
          <w:rtl/>
        </w:rPr>
        <w:t>معجزة</w:t>
      </w:r>
      <w:r>
        <w:rPr>
          <w:rtl/>
        </w:rPr>
        <w:t xml:space="preserve"> </w:t>
      </w:r>
      <w:r>
        <w:rPr>
          <w:rFonts w:ascii="Arial" w:hAnsi="Arial" w:cs="Arial" w:hint="cs"/>
          <w:rtl/>
        </w:rPr>
        <w:t>أخرى</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فعل</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الضرب</w:t>
      </w:r>
      <w:r>
        <w:rPr>
          <w:rtl/>
        </w:rPr>
        <w:t xml:space="preserve"> </w:t>
      </w:r>
      <w:r>
        <w:rPr>
          <w:rFonts w:ascii="Arial" w:hAnsi="Arial" w:cs="Arial" w:hint="cs"/>
          <w:rtl/>
        </w:rPr>
        <w:t>سببًا</w:t>
      </w:r>
      <w:r>
        <w:rPr>
          <w:rtl/>
        </w:rPr>
        <w:t xml:space="preserve"> </w:t>
      </w:r>
      <w:r>
        <w:rPr>
          <w:rFonts w:ascii="Arial" w:hAnsi="Arial" w:cs="Arial" w:hint="cs"/>
          <w:rtl/>
        </w:rPr>
        <w:t>للماء</w:t>
      </w:r>
      <w:r>
        <w:rPr>
          <w:rtl/>
        </w:rPr>
        <w:t xml:space="preserve"> </w:t>
      </w:r>
      <w:r>
        <w:rPr>
          <w:rFonts w:ascii="Arial" w:hAnsi="Arial" w:cs="Arial" w:hint="cs"/>
          <w:rtl/>
        </w:rPr>
        <w:t>وكفِّه،</w:t>
      </w:r>
      <w:r>
        <w:rPr>
          <w:rtl/>
        </w:rPr>
        <w:t xml:space="preserve"> </w:t>
      </w:r>
      <w:r>
        <w:rPr>
          <w:rFonts w:ascii="Arial" w:hAnsi="Arial" w:cs="Arial" w:hint="cs"/>
          <w:rtl/>
        </w:rPr>
        <w:t>وكلَّما</w:t>
      </w:r>
      <w:r>
        <w:rPr>
          <w:rtl/>
        </w:rPr>
        <w:t xml:space="preserve"> </w:t>
      </w:r>
      <w:r>
        <w:rPr>
          <w:rFonts w:ascii="Arial" w:hAnsi="Arial" w:cs="Arial" w:hint="cs"/>
          <w:rtl/>
        </w:rPr>
        <w:t>ضُرب</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الماء،</w:t>
      </w:r>
      <w:r>
        <w:rPr>
          <w:rtl/>
        </w:rPr>
        <w:t xml:space="preserve"> </w:t>
      </w:r>
      <w:r>
        <w:rPr>
          <w:rFonts w:ascii="Arial" w:hAnsi="Arial" w:cs="Arial" w:hint="cs"/>
          <w:rtl/>
        </w:rPr>
        <w:t>وكلَّما</w:t>
      </w:r>
      <w:r>
        <w:rPr>
          <w:rtl/>
        </w:rPr>
        <w:t xml:space="preserve"> </w:t>
      </w:r>
      <w:r>
        <w:rPr>
          <w:rFonts w:ascii="Arial" w:hAnsi="Arial" w:cs="Arial" w:hint="cs"/>
          <w:rtl/>
        </w:rPr>
        <w:t>ضرب</w:t>
      </w:r>
      <w:r>
        <w:rPr>
          <w:rtl/>
        </w:rPr>
        <w:t xml:space="preserve"> </w:t>
      </w:r>
      <w:r>
        <w:rPr>
          <w:rFonts w:ascii="Arial" w:hAnsi="Arial" w:cs="Arial" w:hint="cs"/>
          <w:rtl/>
        </w:rPr>
        <w:t>آل</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الله</w:t>
      </w:r>
      <w:r>
        <w:rPr>
          <w:rtl/>
        </w:rPr>
        <w:t xml:space="preserve"> </w:t>
      </w:r>
      <w:r>
        <w:rPr>
          <w:rFonts w:ascii="Arial" w:hAnsi="Arial" w:cs="Arial" w:hint="cs"/>
          <w:rtl/>
        </w:rPr>
        <w:t>المياه</w:t>
      </w:r>
      <w:r>
        <w:rPr>
          <w:rtl/>
        </w:rPr>
        <w:t xml:space="preserve"> </w:t>
      </w:r>
      <w:r>
        <w:rPr>
          <w:rFonts w:ascii="Arial" w:hAnsi="Arial" w:cs="Arial" w:hint="cs"/>
          <w:rtl/>
        </w:rPr>
        <w:t>الكثيرة</w:t>
      </w:r>
      <w:r>
        <w:rPr>
          <w:rtl/>
        </w:rPr>
        <w:t xml:space="preserve"> </w:t>
      </w:r>
      <w:r>
        <w:rPr>
          <w:rFonts w:ascii="Arial" w:hAnsi="Arial" w:cs="Arial" w:hint="cs"/>
          <w:rtl/>
        </w:rPr>
        <w:t>في</w:t>
      </w:r>
      <w:r>
        <w:rPr>
          <w:rtl/>
        </w:rPr>
        <w:t xml:space="preserve"> </w:t>
      </w:r>
      <w:r>
        <w:rPr>
          <w:rFonts w:ascii="Arial" w:hAnsi="Arial" w:cs="Arial" w:hint="cs"/>
          <w:rtl/>
        </w:rPr>
        <w:t>الحجر</w:t>
      </w:r>
      <w:r>
        <w:rPr>
          <w:rtl/>
        </w:rPr>
        <w:t xml:space="preserve"> </w:t>
      </w:r>
      <w:r>
        <w:rPr>
          <w:rFonts w:ascii="Arial" w:hAnsi="Arial" w:cs="Arial" w:hint="cs"/>
          <w:rtl/>
        </w:rPr>
        <w:t>الصغير،</w:t>
      </w:r>
      <w:r>
        <w:rPr>
          <w:rtl/>
        </w:rPr>
        <w:t xml:space="preserve"> </w:t>
      </w:r>
      <w:r>
        <w:rPr>
          <w:rFonts w:ascii="Arial" w:hAnsi="Arial" w:cs="Arial" w:hint="cs"/>
          <w:rtl/>
        </w:rPr>
        <w:t>وخلق</w:t>
      </w:r>
      <w:r>
        <w:rPr>
          <w:rtl/>
        </w:rPr>
        <w:t xml:space="preserve"> </w:t>
      </w:r>
      <w:r>
        <w:rPr>
          <w:rFonts w:ascii="Arial" w:hAnsi="Arial" w:cs="Arial" w:hint="cs"/>
          <w:rtl/>
        </w:rPr>
        <w:t>فيها</w:t>
      </w:r>
      <w:r>
        <w:rPr>
          <w:rtl/>
        </w:rPr>
        <w:t xml:space="preserve"> </w:t>
      </w:r>
      <w:r>
        <w:rPr>
          <w:rFonts w:ascii="Arial" w:hAnsi="Arial" w:cs="Arial" w:hint="cs"/>
          <w:rtl/>
        </w:rPr>
        <w:t>خفَّة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فَانفَجَرَتْ</w:t>
      </w:r>
      <w:r>
        <w:rPr>
          <w:rtl/>
        </w:rPr>
        <w:t> </w:t>
      </w:r>
      <w:r>
        <w:rPr>
          <w:rFonts w:ascii="Arial" w:hAnsi="Arial" w:cs="Arial" w:hint="cs"/>
          <w:rtl/>
        </w:rPr>
        <w:t>﴾</w:t>
      </w:r>
      <w:r>
        <w:rPr>
          <w:rtl/>
        </w:rPr>
        <w:t xml:space="preserve"> </w:t>
      </w:r>
      <w:r>
        <w:rPr>
          <w:rFonts w:ascii="Arial" w:hAnsi="Arial" w:cs="Arial" w:hint="cs"/>
          <w:rtl/>
        </w:rPr>
        <w:t>فضربه</w:t>
      </w:r>
      <w:r>
        <w:rPr>
          <w:rtl/>
        </w:rPr>
        <w:t xml:space="preserve"> </w:t>
      </w:r>
      <w:r>
        <w:rPr>
          <w:rFonts w:ascii="Arial" w:hAnsi="Arial" w:cs="Arial" w:hint="cs"/>
          <w:rtl/>
        </w:rPr>
        <w:t>بعصا</w:t>
      </w:r>
      <w:r>
        <w:rPr>
          <w:rtl/>
        </w:rPr>
        <w:t xml:space="preserve"> </w:t>
      </w:r>
      <w:r>
        <w:rPr>
          <w:rFonts w:ascii="Arial" w:hAnsi="Arial" w:cs="Arial" w:hint="cs"/>
          <w:rtl/>
        </w:rPr>
        <w:t>فانفجرت</w:t>
      </w:r>
      <w:r>
        <w:rPr>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Style w:val="bold"/>
          <w:rtl/>
        </w:rPr>
        <w:t xml:space="preserve"> </w:t>
      </w:r>
      <w:r>
        <w:rPr>
          <w:rFonts w:ascii="Arial" w:hAnsi="Arial" w:cs="Arial" w:hint="cs"/>
          <w:rtl/>
        </w:rPr>
        <w:t>وقال</w:t>
      </w:r>
      <w:r>
        <w:rPr>
          <w:rtl/>
        </w:rPr>
        <w:t xml:space="preserve"> </w:t>
      </w:r>
      <w:r>
        <w:rPr>
          <w:rFonts w:ascii="Arial" w:hAnsi="Arial" w:cs="Arial" w:hint="cs"/>
          <w:rtl/>
        </w:rPr>
        <w:t>وهب</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حجر</w:t>
      </w:r>
      <w:r>
        <w:rPr>
          <w:rtl/>
        </w:rPr>
        <w:t xml:space="preserve"> </w:t>
      </w:r>
      <w:r>
        <w:rPr>
          <w:rFonts w:ascii="Arial" w:hAnsi="Arial" w:cs="Arial" w:hint="cs"/>
          <w:rtl/>
        </w:rPr>
        <w:t>معيَّن،</w:t>
      </w:r>
      <w:r>
        <w:rPr>
          <w:rtl/>
        </w:rPr>
        <w:t xml:space="preserve"> </w:t>
      </w:r>
      <w:r>
        <w:rPr>
          <w:rFonts w:ascii="Arial" w:hAnsi="Arial" w:cs="Arial" w:hint="cs"/>
          <w:rtl/>
        </w:rPr>
        <w:t>بل</w:t>
      </w:r>
      <w:r>
        <w:rPr>
          <w:rtl/>
        </w:rPr>
        <w:t xml:space="preserve"> </w:t>
      </w:r>
      <w:r>
        <w:rPr>
          <w:rFonts w:ascii="Arial" w:hAnsi="Arial" w:cs="Arial" w:hint="cs"/>
          <w:rtl/>
        </w:rPr>
        <w:t>يضرب</w:t>
      </w:r>
      <w:r>
        <w:rPr>
          <w:rtl/>
        </w:rPr>
        <w:t xml:space="preserve"> </w:t>
      </w:r>
      <w:r>
        <w:rPr>
          <w:rFonts w:ascii="Arial" w:hAnsi="Arial" w:cs="Arial" w:hint="cs"/>
          <w:rtl/>
        </w:rPr>
        <w:t>بها</w:t>
      </w:r>
      <w:r>
        <w:rPr>
          <w:rtl/>
        </w:rPr>
        <w:t xml:space="preserve"> </w:t>
      </w:r>
      <w:r>
        <w:rPr>
          <w:rFonts w:ascii="Arial" w:hAnsi="Arial" w:cs="Arial" w:hint="cs"/>
          <w:rtl/>
        </w:rPr>
        <w:t>أيَّ</w:t>
      </w:r>
      <w:r>
        <w:rPr>
          <w:rtl/>
        </w:rPr>
        <w:t xml:space="preserve"> </w:t>
      </w:r>
      <w:r>
        <w:rPr>
          <w:rFonts w:ascii="Arial" w:hAnsi="Arial" w:cs="Arial" w:hint="cs"/>
          <w:rtl/>
        </w:rPr>
        <w:t>حجر</w:t>
      </w:r>
      <w:r>
        <w:rPr>
          <w:rtl/>
        </w:rPr>
        <w:t xml:space="preserve"> </w:t>
      </w:r>
      <w:r>
        <w:rPr>
          <w:rFonts w:ascii="Arial" w:hAnsi="Arial" w:cs="Arial" w:hint="cs"/>
          <w:rtl/>
        </w:rPr>
        <w:t>أراد</w:t>
      </w:r>
      <w:r>
        <w:rPr>
          <w:rtl/>
        </w:rPr>
        <w:t xml:space="preserve"> </w:t>
      </w:r>
      <w:r>
        <w:rPr>
          <w:rFonts w:ascii="Arial" w:hAnsi="Arial" w:cs="Arial" w:hint="cs"/>
          <w:rtl/>
        </w:rPr>
        <w:t>فيسيل</w:t>
      </w:r>
      <w:r>
        <w:rPr>
          <w:rtl/>
        </w:rPr>
        <w:t xml:space="preserve"> </w:t>
      </w:r>
      <w:r>
        <w:rPr>
          <w:rFonts w:ascii="Arial" w:hAnsi="Arial" w:cs="Arial" w:hint="cs"/>
          <w:rtl/>
        </w:rPr>
        <w:t>ماءً،</w:t>
      </w:r>
      <w:r>
        <w:rPr>
          <w:rtl/>
        </w:rPr>
        <w:t xml:space="preserve"> </w:t>
      </w:r>
      <w:r>
        <w:rPr>
          <w:rFonts w:ascii="Arial" w:hAnsi="Arial" w:cs="Arial" w:hint="cs"/>
          <w:rtl/>
        </w:rPr>
        <w:t>فيضرب</w:t>
      </w:r>
      <w:r>
        <w:rPr>
          <w:rtl/>
        </w:rPr>
        <w:t xml:space="preserve"> </w:t>
      </w:r>
      <w:r>
        <w:rPr>
          <w:rFonts w:ascii="Arial" w:hAnsi="Arial" w:cs="Arial" w:hint="cs"/>
          <w:rtl/>
        </w:rPr>
        <w:t>أقرب</w:t>
      </w:r>
      <w:r>
        <w:rPr>
          <w:rtl/>
        </w:rPr>
        <w:t xml:space="preserve"> </w:t>
      </w:r>
      <w:r>
        <w:rPr>
          <w:rFonts w:ascii="Arial" w:hAnsi="Arial" w:cs="Arial" w:hint="cs"/>
          <w:rtl/>
        </w:rPr>
        <w:t>حجر</w:t>
      </w:r>
      <w:r>
        <w:rPr>
          <w:rtl/>
        </w:rPr>
        <w:t xml:space="preserve"> </w:t>
      </w:r>
      <w:r>
        <w:rPr>
          <w:rFonts w:ascii="Arial" w:hAnsi="Arial" w:cs="Arial" w:hint="cs"/>
          <w:rtl/>
        </w:rPr>
        <w:t>إليه</w:t>
      </w:r>
      <w:r>
        <w:rPr>
          <w:rtl/>
        </w:rPr>
        <w:t xml:space="preserve"> </w:t>
      </w:r>
      <w:r>
        <w:rPr>
          <w:rFonts w:ascii="Arial" w:hAnsi="Arial" w:cs="Arial" w:hint="cs"/>
          <w:rtl/>
        </w:rPr>
        <w:t>ولو</w:t>
      </w:r>
      <w:r>
        <w:rPr>
          <w:rtl/>
        </w:rPr>
        <w:t xml:space="preserve"> </w:t>
      </w:r>
      <w:r>
        <w:rPr>
          <w:rFonts w:ascii="Arial" w:hAnsi="Arial" w:cs="Arial" w:hint="cs"/>
          <w:rtl/>
        </w:rPr>
        <w:t>صغيرًا</w:t>
      </w:r>
      <w:r>
        <w:rPr>
          <w:rtl/>
        </w:rPr>
        <w:t xml:space="preserve">. </w:t>
      </w:r>
      <w:r>
        <w:rPr>
          <w:rFonts w:ascii="Arial" w:hAnsi="Arial" w:cs="Arial" w:hint="cs"/>
          <w:rtl/>
        </w:rPr>
        <w:t>وقيل</w:t>
      </w:r>
      <w:r>
        <w:rPr>
          <w:rtl/>
        </w:rPr>
        <w:t xml:space="preserve">: </w:t>
      </w:r>
      <w:r>
        <w:rPr>
          <w:rFonts w:ascii="Arial" w:hAnsi="Arial" w:cs="Arial" w:hint="cs"/>
          <w:rtl/>
        </w:rPr>
        <w:t>حجر</w:t>
      </w:r>
      <w:r>
        <w:rPr>
          <w:rtl/>
        </w:rPr>
        <w:t xml:space="preserve"> </w:t>
      </w:r>
      <w:r>
        <w:rPr>
          <w:rFonts w:ascii="Arial" w:hAnsi="Arial" w:cs="Arial" w:hint="cs"/>
          <w:rtl/>
        </w:rPr>
        <w:t>كان</w:t>
      </w:r>
      <w:r>
        <w:rPr>
          <w:rtl/>
        </w:rPr>
        <w:t xml:space="preserve"> </w:t>
      </w:r>
      <w:r>
        <w:rPr>
          <w:rFonts w:ascii="Arial" w:hAnsi="Arial" w:cs="Arial" w:hint="cs"/>
          <w:rtl/>
        </w:rPr>
        <w:t>عند</w:t>
      </w:r>
      <w:r>
        <w:rPr>
          <w:rtl/>
        </w:rPr>
        <w:t xml:space="preserve"> </w:t>
      </w:r>
      <w:r>
        <w:rPr>
          <w:rFonts w:ascii="Arial" w:hAnsi="Arial" w:cs="Arial" w:hint="cs"/>
          <w:rtl/>
        </w:rPr>
        <w:t>آدم</w:t>
      </w:r>
      <w:r>
        <w:rPr>
          <w:rtl/>
        </w:rPr>
        <w:t xml:space="preserve"> </w:t>
      </w:r>
      <w:r>
        <w:rPr>
          <w:rFonts w:ascii="Arial" w:hAnsi="Arial" w:cs="Arial" w:hint="cs"/>
          <w:rtl/>
        </w:rPr>
        <w:t>وصل</w:t>
      </w:r>
      <w:r>
        <w:rPr>
          <w:rtl/>
        </w:rPr>
        <w:t xml:space="preserve"> </w:t>
      </w:r>
      <w:r>
        <w:rPr>
          <w:rFonts w:ascii="Arial" w:hAnsi="Arial" w:cs="Arial" w:hint="cs"/>
          <w:rtl/>
        </w:rPr>
        <w:t>مع</w:t>
      </w:r>
      <w:r>
        <w:rPr>
          <w:rtl/>
        </w:rPr>
        <w:t xml:space="preserve"> </w:t>
      </w:r>
      <w:r>
        <w:rPr>
          <w:rFonts w:ascii="Arial" w:hAnsi="Arial" w:cs="Arial" w:hint="cs"/>
          <w:rtl/>
        </w:rPr>
        <w:t>العصا</w:t>
      </w:r>
      <w:r>
        <w:rPr>
          <w:rtl/>
        </w:rPr>
        <w:t xml:space="preserve"> </w:t>
      </w:r>
      <w:r>
        <w:rPr>
          <w:rFonts w:ascii="Arial" w:hAnsi="Arial" w:cs="Arial" w:hint="cs"/>
          <w:rtl/>
        </w:rPr>
        <w:t>إلى</w:t>
      </w:r>
      <w:r>
        <w:rPr>
          <w:rtl/>
        </w:rPr>
        <w:t xml:space="preserve"> </w:t>
      </w:r>
      <w:r>
        <w:rPr>
          <w:rFonts w:ascii="Arial" w:hAnsi="Arial" w:cs="Arial" w:hint="cs"/>
          <w:rtl/>
        </w:rPr>
        <w:t>شعيب</w:t>
      </w:r>
      <w:r>
        <w:rPr>
          <w:rtl/>
        </w:rPr>
        <w:t xml:space="preserve"> </w:t>
      </w:r>
      <w:r>
        <w:rPr>
          <w:rFonts w:ascii="Arial" w:hAnsi="Arial" w:cs="Arial" w:hint="cs"/>
          <w:rtl/>
        </w:rPr>
        <w:t>فأعطاهما</w:t>
      </w:r>
      <w:r>
        <w:rPr>
          <w:rtl/>
        </w:rPr>
        <w:t xml:space="preserve"> </w:t>
      </w:r>
      <w:r>
        <w:rPr>
          <w:rFonts w:ascii="Arial" w:hAnsi="Arial" w:cs="Arial" w:hint="cs"/>
          <w:rtl/>
        </w:rPr>
        <w:t>موسى</w:t>
      </w:r>
      <w:r>
        <w:rPr>
          <w:rtl/>
        </w:rPr>
        <w:t xml:space="preserve">. </w:t>
      </w:r>
      <w:r>
        <w:rPr>
          <w:rFonts w:ascii="Arial" w:hAnsi="Arial" w:cs="Arial" w:hint="cs"/>
          <w:rtl/>
        </w:rPr>
        <w:t>وقيل</w:t>
      </w:r>
      <w:r>
        <w:rPr>
          <w:rtl/>
        </w:rPr>
        <w:t xml:space="preserve">: </w:t>
      </w:r>
      <w:r>
        <w:rPr>
          <w:rFonts w:ascii="Arial" w:hAnsi="Arial" w:cs="Arial" w:hint="cs"/>
          <w:rtl/>
        </w:rPr>
        <w:t>حجر</w:t>
      </w:r>
      <w:r>
        <w:rPr>
          <w:rtl/>
        </w:rPr>
        <w:t xml:space="preserve"> </w:t>
      </w:r>
      <w:r>
        <w:rPr>
          <w:rFonts w:ascii="Arial" w:hAnsi="Arial" w:cs="Arial" w:hint="cs"/>
          <w:rtl/>
        </w:rPr>
        <w:t>خفيف</w:t>
      </w:r>
      <w:r>
        <w:rPr>
          <w:rtl/>
        </w:rPr>
        <w:t xml:space="preserve"> </w:t>
      </w:r>
      <w:r>
        <w:rPr>
          <w:rFonts w:ascii="Arial" w:hAnsi="Arial" w:cs="Arial" w:hint="cs"/>
          <w:rtl/>
        </w:rPr>
        <w:t>من</w:t>
      </w:r>
      <w:r>
        <w:rPr>
          <w:rtl/>
        </w:rPr>
        <w:t xml:space="preserve"> </w:t>
      </w:r>
      <w:r>
        <w:rPr>
          <w:rFonts w:ascii="Arial" w:hAnsi="Arial" w:cs="Arial" w:hint="cs"/>
          <w:rtl/>
        </w:rPr>
        <w:t>قعر</w:t>
      </w:r>
      <w:r>
        <w:rPr>
          <w:rtl/>
        </w:rPr>
        <w:t xml:space="preserve"> </w:t>
      </w:r>
      <w:r>
        <w:rPr>
          <w:rFonts w:ascii="Arial" w:hAnsi="Arial" w:cs="Arial" w:hint="cs"/>
          <w:rtl/>
        </w:rPr>
        <w:t>البحر</w:t>
      </w:r>
      <w:r>
        <w:rPr>
          <w:rtl/>
        </w:rPr>
        <w:t xml:space="preserve"> </w:t>
      </w:r>
      <w:r>
        <w:rPr>
          <w:rFonts w:ascii="Arial" w:hAnsi="Arial" w:cs="Arial" w:hint="cs"/>
          <w:rtl/>
        </w:rPr>
        <w:t>يشبه</w:t>
      </w:r>
      <w:r>
        <w:rPr>
          <w:rtl/>
        </w:rPr>
        <w:t xml:space="preserve"> </w:t>
      </w:r>
      <w:r>
        <w:rPr>
          <w:rFonts w:ascii="Arial" w:hAnsi="Arial" w:cs="Arial" w:hint="cs"/>
          <w:rtl/>
        </w:rPr>
        <w:t>رأس</w:t>
      </w:r>
      <w:r>
        <w:rPr>
          <w:rtl/>
        </w:rPr>
        <w:t xml:space="preserve"> </w:t>
      </w:r>
      <w:r>
        <w:rPr>
          <w:rFonts w:ascii="Arial" w:hAnsi="Arial" w:cs="Arial" w:hint="cs"/>
          <w:rtl/>
        </w:rPr>
        <w:t>الآدميَّ</w:t>
      </w:r>
      <w:r>
        <w:rPr>
          <w:rtl/>
        </w:rPr>
        <w:t xml:space="preserve"> </w:t>
      </w:r>
      <w:r>
        <w:rPr>
          <w:rFonts w:ascii="Arial" w:hAnsi="Arial" w:cs="Arial" w:hint="cs"/>
          <w:rtl/>
        </w:rPr>
        <w:t>يحمله</w:t>
      </w:r>
      <w:r>
        <w:rPr>
          <w:rtl/>
        </w:rPr>
        <w:t xml:space="preserve"> </w:t>
      </w:r>
      <w:r>
        <w:rPr>
          <w:rFonts w:ascii="Arial" w:hAnsi="Arial" w:cs="Arial" w:hint="cs"/>
          <w:rtl/>
        </w:rPr>
        <w:t>في</w:t>
      </w:r>
      <w:r>
        <w:rPr>
          <w:rtl/>
        </w:rPr>
        <w:t xml:space="preserve"> </w:t>
      </w:r>
      <w:r>
        <w:rPr>
          <w:rFonts w:ascii="Arial" w:hAnsi="Arial" w:cs="Arial" w:hint="cs"/>
          <w:rtl/>
        </w:rPr>
        <w:t>مخلاته</w:t>
      </w:r>
      <w:r>
        <w:rPr>
          <w:rtl/>
        </w:rPr>
        <w:t xml:space="preserve">. </w:t>
      </w:r>
      <w:r>
        <w:rPr>
          <w:rFonts w:ascii="Arial" w:hAnsi="Arial" w:cs="Arial" w:hint="cs"/>
          <w:rtl/>
        </w:rPr>
        <w:t>ويقال</w:t>
      </w:r>
      <w:r>
        <w:rPr>
          <w:rtl/>
        </w:rPr>
        <w:t xml:space="preserve">: </w:t>
      </w:r>
      <w:r>
        <w:rPr>
          <w:rFonts w:ascii="Arial" w:hAnsi="Arial" w:cs="Arial" w:hint="cs"/>
          <w:rtl/>
        </w:rPr>
        <w:t>حجر</w:t>
      </w:r>
      <w:r>
        <w:rPr>
          <w:rtl/>
        </w:rPr>
        <w:t xml:space="preserve"> </w:t>
      </w:r>
      <w:r>
        <w:rPr>
          <w:rFonts w:ascii="Arial" w:hAnsi="Arial" w:cs="Arial" w:hint="cs"/>
          <w:rtl/>
        </w:rPr>
        <w:t>مربَّع</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وجه</w:t>
      </w:r>
      <w:r>
        <w:rPr>
          <w:rtl/>
        </w:rPr>
        <w:t xml:space="preserve"> </w:t>
      </w:r>
      <w:r>
        <w:rPr>
          <w:rFonts w:ascii="Arial" w:hAnsi="Arial" w:cs="Arial" w:hint="cs"/>
          <w:rtl/>
        </w:rPr>
        <w:t>ثلاثة</w:t>
      </w:r>
      <w:r>
        <w:rPr>
          <w:rtl/>
        </w:rPr>
        <w:t xml:space="preserve"> </w:t>
      </w:r>
      <w:r>
        <w:rPr>
          <w:rFonts w:ascii="Arial" w:hAnsi="Arial" w:cs="Arial" w:hint="cs"/>
          <w:rtl/>
        </w:rPr>
        <w:t>أعين</w:t>
      </w:r>
      <w:r>
        <w:rPr>
          <w:rtl/>
        </w:rPr>
        <w:t xml:space="preserve"> </w:t>
      </w:r>
      <w:r>
        <w:rPr>
          <w:rFonts w:ascii="Arial" w:hAnsi="Arial" w:cs="Arial" w:hint="cs"/>
          <w:rtl/>
        </w:rPr>
        <w:t>لكلِّ</w:t>
      </w:r>
      <w:r>
        <w:rPr>
          <w:rtl/>
        </w:rPr>
        <w:t xml:space="preserve"> </w:t>
      </w:r>
      <w:r>
        <w:rPr>
          <w:rFonts w:ascii="Arial" w:hAnsi="Arial" w:cs="Arial" w:hint="cs"/>
          <w:rtl/>
        </w:rPr>
        <w:t>سبط</w:t>
      </w:r>
      <w:r>
        <w:rPr>
          <w:rtl/>
        </w:rPr>
        <w:t xml:space="preserve"> </w:t>
      </w:r>
      <w:r>
        <w:rPr>
          <w:rFonts w:ascii="Arial" w:hAnsi="Arial" w:cs="Arial" w:hint="cs"/>
          <w:rtl/>
        </w:rPr>
        <w:t>عين</w:t>
      </w:r>
      <w:r>
        <w:rPr>
          <w:vertAlign w:val="superscript"/>
          <w:rtl/>
        </w:rPr>
        <w:footnoteReference w:id="73"/>
      </w:r>
      <w:r>
        <w:rPr>
          <w:rtl/>
        </w:rPr>
        <w:t xml:space="preserve">. </w:t>
      </w:r>
      <w:r>
        <w:rPr>
          <w:rFonts w:ascii="Arial" w:hAnsi="Arial" w:cs="Arial" w:hint="cs"/>
          <w:rtl/>
        </w:rPr>
        <w:t>وكانت</w:t>
      </w:r>
      <w:r>
        <w:rPr>
          <w:rtl/>
        </w:rPr>
        <w:t xml:space="preserve"> </w:t>
      </w:r>
      <w:r>
        <w:rPr>
          <w:rFonts w:ascii="Arial" w:hAnsi="Arial" w:cs="Arial" w:hint="cs"/>
          <w:rtl/>
        </w:rPr>
        <w:t>العصا</w:t>
      </w:r>
      <w:r>
        <w:rPr>
          <w:rtl/>
        </w:rPr>
        <w:t xml:space="preserve"> </w:t>
      </w:r>
      <w:r>
        <w:rPr>
          <w:rFonts w:ascii="Arial" w:hAnsi="Arial" w:cs="Arial" w:hint="cs"/>
          <w:rtl/>
        </w:rPr>
        <w:t>من</w:t>
      </w:r>
      <w:r>
        <w:rPr>
          <w:rtl/>
        </w:rPr>
        <w:t xml:space="preserve"> </w:t>
      </w:r>
      <w:r>
        <w:rPr>
          <w:rFonts w:ascii="Arial" w:hAnsi="Arial" w:cs="Arial" w:hint="cs"/>
          <w:rtl/>
        </w:rPr>
        <w:t>آس</w:t>
      </w:r>
      <w:r>
        <w:rPr>
          <w:rtl/>
        </w:rPr>
        <w:t xml:space="preserve"> </w:t>
      </w:r>
      <w:r>
        <w:rPr>
          <w:rFonts w:ascii="Arial" w:hAnsi="Arial" w:cs="Arial" w:hint="cs"/>
          <w:rtl/>
        </w:rPr>
        <w:t>الجنَّة</w:t>
      </w:r>
      <w:r>
        <w:rPr>
          <w:rtl/>
        </w:rPr>
        <w:t xml:space="preserve"> </w:t>
      </w:r>
      <w:r>
        <w:rPr>
          <w:rFonts w:ascii="Arial" w:hAnsi="Arial" w:cs="Arial" w:hint="cs"/>
          <w:rtl/>
        </w:rPr>
        <w:t>طولها</w:t>
      </w:r>
      <w:r>
        <w:rPr>
          <w:rtl/>
        </w:rPr>
        <w:t xml:space="preserve"> </w:t>
      </w:r>
      <w:r>
        <w:rPr>
          <w:rFonts w:ascii="Arial" w:hAnsi="Arial" w:cs="Arial" w:hint="cs"/>
          <w:rtl/>
        </w:rPr>
        <w:t>عشرة</w:t>
      </w:r>
      <w:r>
        <w:rPr>
          <w:rtl/>
        </w:rPr>
        <w:t xml:space="preserve"> </w:t>
      </w:r>
      <w:r>
        <w:rPr>
          <w:rFonts w:ascii="Arial" w:hAnsi="Arial" w:cs="Arial" w:hint="cs"/>
          <w:rtl/>
        </w:rPr>
        <w:t>أذرع</w:t>
      </w:r>
      <w:r>
        <w:rPr>
          <w:rtl/>
        </w:rPr>
        <w:t xml:space="preserve"> </w:t>
      </w:r>
      <w:r>
        <w:rPr>
          <w:rFonts w:ascii="Arial" w:hAnsi="Arial" w:cs="Arial" w:hint="cs"/>
          <w:rtl/>
        </w:rPr>
        <w:t>على</w:t>
      </w:r>
      <w:r>
        <w:rPr>
          <w:rtl/>
        </w:rPr>
        <w:t xml:space="preserve"> </w:t>
      </w:r>
      <w:r>
        <w:rPr>
          <w:rFonts w:ascii="Arial" w:hAnsi="Arial" w:cs="Arial" w:hint="cs"/>
          <w:rtl/>
        </w:rPr>
        <w:t>طول</w:t>
      </w:r>
      <w:r>
        <w:rPr>
          <w:rtl/>
        </w:rPr>
        <w:t xml:space="preserve"> </w:t>
      </w:r>
      <w:r>
        <w:rPr>
          <w:rFonts w:ascii="Arial" w:hAnsi="Arial" w:cs="Arial" w:hint="cs"/>
          <w:rtl/>
        </w:rPr>
        <w:t>موسى،</w:t>
      </w:r>
      <w:r>
        <w:rPr>
          <w:rtl/>
        </w:rPr>
        <w:t xml:space="preserve"> </w:t>
      </w:r>
      <w:r>
        <w:rPr>
          <w:rFonts w:ascii="Arial" w:hAnsi="Arial" w:cs="Arial" w:hint="cs"/>
          <w:rtl/>
        </w:rPr>
        <w:t>لها</w:t>
      </w:r>
      <w:r>
        <w:rPr>
          <w:rtl/>
        </w:rPr>
        <w:t xml:space="preserve"> </w:t>
      </w:r>
      <w:r>
        <w:rPr>
          <w:rFonts w:ascii="Arial" w:hAnsi="Arial" w:cs="Arial" w:hint="cs"/>
          <w:rtl/>
        </w:rPr>
        <w:t>شعبتان</w:t>
      </w:r>
      <w:r>
        <w:rPr>
          <w:rtl/>
        </w:rPr>
        <w:t xml:space="preserve"> </w:t>
      </w:r>
      <w:r>
        <w:rPr>
          <w:rFonts w:ascii="Arial" w:hAnsi="Arial" w:cs="Arial" w:hint="cs"/>
          <w:rtl/>
        </w:rPr>
        <w:t>تتَّقدان</w:t>
      </w:r>
      <w:r>
        <w:rPr>
          <w:rtl/>
        </w:rPr>
        <w:t xml:space="preserve"> </w:t>
      </w:r>
      <w:r>
        <w:rPr>
          <w:rFonts w:ascii="Arial" w:hAnsi="Arial" w:cs="Arial" w:hint="cs"/>
          <w:rtl/>
        </w:rPr>
        <w:t>في</w:t>
      </w:r>
      <w:r>
        <w:rPr>
          <w:rtl/>
        </w:rPr>
        <w:t xml:space="preserve"> </w:t>
      </w:r>
      <w:r>
        <w:rPr>
          <w:rFonts w:ascii="Arial" w:hAnsi="Arial" w:cs="Arial" w:hint="cs"/>
          <w:rtl/>
        </w:rPr>
        <w:t>الظلمة</w:t>
      </w:r>
      <w:r>
        <w:rPr>
          <w:rtl/>
        </w:rPr>
        <w:t xml:space="preserve"> </w:t>
      </w:r>
      <w:r>
        <w:rPr>
          <w:rFonts w:ascii="Arial" w:hAnsi="Arial" w:cs="Arial" w:hint="cs"/>
          <w:rtl/>
        </w:rPr>
        <w:t>نورًا</w:t>
      </w:r>
      <w:r>
        <w:rPr>
          <w:rtl/>
        </w:rPr>
        <w:t xml:space="preserve"> </w:t>
      </w:r>
      <w:r>
        <w:rPr>
          <w:rFonts w:ascii="Arial" w:hAnsi="Arial" w:cs="Arial" w:hint="cs"/>
          <w:rtl/>
        </w:rPr>
        <w:t>حيثما</w:t>
      </w:r>
      <w:r>
        <w:rPr>
          <w:rtl/>
        </w:rPr>
        <w:t xml:space="preserve"> </w:t>
      </w:r>
      <w:r>
        <w:rPr>
          <w:rFonts w:ascii="Arial" w:hAnsi="Arial" w:cs="Arial" w:hint="cs"/>
          <w:rtl/>
        </w:rPr>
        <w:t>كان،</w:t>
      </w:r>
      <w:r>
        <w:rPr>
          <w:rtl/>
        </w:rPr>
        <w:t xml:space="preserve"> </w:t>
      </w:r>
      <w:r>
        <w:rPr>
          <w:rFonts w:ascii="Arial" w:hAnsi="Arial" w:cs="Arial" w:hint="cs"/>
          <w:rtl/>
        </w:rPr>
        <w:t>وَأَمَّا</w:t>
      </w:r>
      <w:r>
        <w:rPr>
          <w:rtl/>
        </w:rPr>
        <w:t xml:space="preserve"> </w:t>
      </w:r>
      <w:r>
        <w:rPr>
          <w:rFonts w:ascii="Arial" w:hAnsi="Arial" w:cs="Arial" w:hint="cs"/>
          <w:rtl/>
        </w:rPr>
        <w:t>هُم</w:t>
      </w:r>
      <w:r>
        <w:rPr>
          <w:rtl/>
        </w:rPr>
        <w:t xml:space="preserve"> </w:t>
      </w:r>
      <w:r>
        <w:rPr>
          <w:rFonts w:ascii="Arial" w:hAnsi="Arial" w:cs="Arial" w:hint="cs"/>
          <w:rtl/>
        </w:rPr>
        <w:t>في</w:t>
      </w:r>
      <w:r>
        <w:rPr>
          <w:rtl/>
        </w:rPr>
        <w:t xml:space="preserve"> </w:t>
      </w:r>
      <w:r>
        <w:rPr>
          <w:rFonts w:ascii="Arial" w:hAnsi="Arial" w:cs="Arial" w:hint="cs"/>
          <w:rtl/>
        </w:rPr>
        <w:t>التيه</w:t>
      </w:r>
      <w:r>
        <w:rPr>
          <w:rtl/>
        </w:rPr>
        <w:t xml:space="preserve"> </w:t>
      </w:r>
      <w:r>
        <w:rPr>
          <w:rFonts w:ascii="Arial" w:hAnsi="Arial" w:cs="Arial" w:hint="cs"/>
          <w:rtl/>
        </w:rPr>
        <w:t>فلهم</w:t>
      </w:r>
      <w:r>
        <w:rPr>
          <w:rtl/>
        </w:rPr>
        <w:t xml:space="preserve"> </w:t>
      </w:r>
      <w:r>
        <w:rPr>
          <w:rFonts w:ascii="Arial" w:hAnsi="Arial" w:cs="Arial" w:hint="cs"/>
          <w:rtl/>
        </w:rPr>
        <w:t>عمود</w:t>
      </w:r>
      <w:r>
        <w:rPr>
          <w:rtl/>
        </w:rPr>
        <w:t xml:space="preserve"> </w:t>
      </w:r>
      <w:r>
        <w:rPr>
          <w:rFonts w:ascii="Arial" w:hAnsi="Arial" w:cs="Arial" w:hint="cs"/>
          <w:rtl/>
        </w:rPr>
        <w:t>من</w:t>
      </w:r>
      <w:r>
        <w:rPr>
          <w:rtl/>
        </w:rPr>
        <w:t xml:space="preserve"> </w:t>
      </w:r>
      <w:r>
        <w:rPr>
          <w:rFonts w:ascii="Arial" w:hAnsi="Arial" w:cs="Arial" w:hint="cs"/>
          <w:rtl/>
        </w:rPr>
        <w:t>نور</w:t>
      </w:r>
      <w:r>
        <w:rPr>
          <w:rtl/>
        </w:rPr>
        <w:t xml:space="preserve"> </w:t>
      </w:r>
      <w:r>
        <w:rPr>
          <w:rFonts w:ascii="Arial" w:hAnsi="Arial" w:cs="Arial" w:hint="cs"/>
          <w:rtl/>
        </w:rPr>
        <w:t>ليلاً،</w:t>
      </w:r>
      <w:r>
        <w:rPr>
          <w:rtl/>
        </w:rPr>
        <w:t xml:space="preserve"> </w:t>
      </w:r>
      <w:r>
        <w:rPr>
          <w:rFonts w:ascii="Arial" w:hAnsi="Arial" w:cs="Arial" w:hint="cs"/>
          <w:rtl/>
        </w:rPr>
        <w:t>حملها</w:t>
      </w:r>
      <w:r>
        <w:rPr>
          <w:rtl/>
        </w:rPr>
        <w:t xml:space="preserve"> </w:t>
      </w:r>
      <w:r>
        <w:rPr>
          <w:rFonts w:ascii="Arial" w:hAnsi="Arial" w:cs="Arial" w:hint="cs"/>
          <w:rtl/>
        </w:rPr>
        <w:t>معه</w:t>
      </w:r>
      <w:r>
        <w:rPr>
          <w:rtl/>
        </w:rPr>
        <w:t xml:space="preserve"> </w:t>
      </w:r>
      <w:r>
        <w:rPr>
          <w:rFonts w:ascii="Arial" w:hAnsi="Arial" w:cs="Arial" w:hint="cs"/>
          <w:rtl/>
        </w:rPr>
        <w:t>آدم</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وتوارثها</w:t>
      </w:r>
      <w:r>
        <w:rPr>
          <w:rtl/>
        </w:rPr>
        <w:t xml:space="preserve"> </w:t>
      </w:r>
      <w:r>
        <w:rPr>
          <w:rFonts w:ascii="Arial" w:hAnsi="Arial" w:cs="Arial" w:hint="cs"/>
          <w:rtl/>
        </w:rPr>
        <w:t>الأنبياء</w:t>
      </w:r>
      <w:r>
        <w:rPr>
          <w:rtl/>
        </w:rPr>
        <w:t xml:space="preserve"> </w:t>
      </w:r>
      <w:r>
        <w:rPr>
          <w:rFonts w:ascii="Arial" w:hAnsi="Arial" w:cs="Arial" w:hint="cs"/>
          <w:rtl/>
        </w:rPr>
        <w:t>إلى</w:t>
      </w:r>
      <w:r>
        <w:rPr>
          <w:rtl/>
        </w:rPr>
        <w:t xml:space="preserve"> </w:t>
      </w:r>
      <w:r>
        <w:rPr>
          <w:rFonts w:ascii="Arial" w:hAnsi="Arial" w:cs="Arial" w:hint="cs"/>
          <w:rtl/>
        </w:rPr>
        <w:t>شعيب</w:t>
      </w:r>
      <w:r>
        <w:rPr>
          <w:rtl/>
        </w:rPr>
        <w:t xml:space="preserve"> </w:t>
      </w:r>
      <w:r>
        <w:rPr>
          <w:rFonts w:ascii="Arial" w:hAnsi="Arial" w:cs="Arial" w:hint="cs"/>
          <w:rtl/>
        </w:rPr>
        <w:t>فأعطاها</w:t>
      </w:r>
      <w:r>
        <w:rPr>
          <w:rtl/>
        </w:rPr>
        <w:t xml:space="preserve"> </w:t>
      </w:r>
      <w:r>
        <w:rPr>
          <w:rFonts w:ascii="Arial" w:hAnsi="Arial" w:cs="Arial" w:hint="cs"/>
          <w:rtl/>
        </w:rPr>
        <w:t>موسى</w:t>
      </w:r>
      <w:r>
        <w:rPr>
          <w:rtl/>
        </w:rPr>
        <w:t>.</w:t>
      </w:r>
    </w:p>
    <w:p w:rsidR="00FD73EF" w:rsidRDefault="00FD73EF">
      <w:pPr>
        <w:pStyle w:val="textquran"/>
        <w:rPr>
          <w:rtl/>
        </w:rPr>
      </w:pPr>
      <w:r>
        <w:rPr>
          <w:rFonts w:ascii="Arial" w:hAnsi="Arial" w:cs="Arial" w:hint="cs"/>
          <w:rtl/>
        </w:rPr>
        <w:t>والانفجار</w:t>
      </w:r>
      <w:r>
        <w:rPr>
          <w:rtl/>
        </w:rPr>
        <w:t xml:space="preserve">: </w:t>
      </w:r>
      <w:r>
        <w:rPr>
          <w:rFonts w:ascii="Arial" w:hAnsi="Arial" w:cs="Arial" w:hint="cs"/>
          <w:rtl/>
        </w:rPr>
        <w:t>السيلان</w:t>
      </w:r>
      <w:r>
        <w:rPr>
          <w:rtl/>
        </w:rPr>
        <w:t xml:space="preserve"> </w:t>
      </w:r>
      <w:r>
        <w:rPr>
          <w:rFonts w:ascii="Arial" w:hAnsi="Arial" w:cs="Arial" w:hint="cs"/>
          <w:rtl/>
        </w:rPr>
        <w:t>بوسع</w:t>
      </w:r>
      <w:r>
        <w:rPr>
          <w:rtl/>
        </w:rPr>
        <w:t xml:space="preserve"> </w:t>
      </w:r>
      <w:r>
        <w:rPr>
          <w:rFonts w:ascii="Arial" w:hAnsi="Arial" w:cs="Arial" w:hint="cs"/>
          <w:rtl/>
        </w:rPr>
        <w:t>بعد</w:t>
      </w:r>
      <w:r>
        <w:rPr>
          <w:rtl/>
        </w:rPr>
        <w:t xml:space="preserve"> </w:t>
      </w:r>
      <w:r>
        <w:rPr>
          <w:rFonts w:ascii="Arial" w:hAnsi="Arial" w:cs="Arial" w:hint="cs"/>
          <w:rtl/>
        </w:rPr>
        <w:t>انشقاق،</w:t>
      </w:r>
      <w:r>
        <w:rPr>
          <w:rtl/>
        </w:rPr>
        <w:t xml:space="preserve"> </w:t>
      </w:r>
      <w:r>
        <w:rPr>
          <w:rFonts w:ascii="Arial" w:hAnsi="Arial" w:cs="Arial" w:hint="cs"/>
          <w:rtl/>
        </w:rPr>
        <w:t>وهو</w:t>
      </w:r>
      <w:r>
        <w:rPr>
          <w:rtl/>
        </w:rPr>
        <w:t xml:space="preserve"> </w:t>
      </w:r>
      <w:r>
        <w:rPr>
          <w:rFonts w:ascii="Arial" w:hAnsi="Arial" w:cs="Arial" w:hint="cs"/>
          <w:rtl/>
        </w:rPr>
        <w:t>الانبجاس</w:t>
      </w:r>
      <w:r>
        <w:rPr>
          <w:rtl/>
        </w:rPr>
        <w:t xml:space="preserve"> </w:t>
      </w:r>
      <w:r>
        <w:rPr>
          <w:rFonts w:ascii="Arial" w:hAnsi="Arial" w:cs="Arial" w:hint="cs"/>
          <w:rtl/>
        </w:rPr>
        <w:t>في</w:t>
      </w:r>
      <w:r>
        <w:rPr>
          <w:rtl/>
        </w:rPr>
        <w:t xml:space="preserve"> </w:t>
      </w:r>
      <w:r>
        <w:rPr>
          <w:rFonts w:ascii="Arial" w:hAnsi="Arial" w:cs="Arial" w:hint="cs"/>
          <w:rtl/>
        </w:rPr>
        <w:t>السورة</w:t>
      </w:r>
      <w:r>
        <w:rPr>
          <w:rtl/>
        </w:rPr>
        <w:t xml:space="preserve"> </w:t>
      </w:r>
      <w:r>
        <w:rPr>
          <w:rFonts w:ascii="Arial" w:hAnsi="Arial" w:cs="Arial" w:hint="cs"/>
          <w:rtl/>
        </w:rPr>
        <w:t>الأخرى</w:t>
      </w:r>
      <w:r>
        <w:rPr>
          <w:color w:val="008751"/>
          <w:vertAlign w:val="superscript"/>
          <w:rtl/>
        </w:rPr>
        <w:footnoteReference w:id="74"/>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الرشح</w:t>
      </w:r>
      <w:r>
        <w:rPr>
          <w:rtl/>
        </w:rPr>
        <w:t xml:space="preserve"> </w:t>
      </w:r>
      <w:r>
        <w:rPr>
          <w:rFonts w:ascii="Arial" w:hAnsi="Arial" w:cs="Arial" w:hint="cs"/>
          <w:rtl/>
        </w:rPr>
        <w:t>بقليل</w:t>
      </w:r>
      <w:r>
        <w:rPr>
          <w:rtl/>
        </w:rPr>
        <w:t xml:space="preserve"> </w:t>
      </w:r>
      <w:r>
        <w:rPr>
          <w:rFonts w:ascii="Arial" w:hAnsi="Arial" w:cs="Arial" w:hint="cs"/>
          <w:rtl/>
        </w:rPr>
        <w:t>والانفجار</w:t>
      </w:r>
      <w:r>
        <w:rPr>
          <w:rtl/>
        </w:rPr>
        <w:t xml:space="preserve"> </w:t>
      </w:r>
      <w:r>
        <w:rPr>
          <w:rFonts w:ascii="Arial" w:hAnsi="Arial" w:cs="Arial" w:hint="cs"/>
          <w:rtl/>
        </w:rPr>
        <w:t>بعده</w:t>
      </w:r>
      <w:r>
        <w:rPr>
          <w:rtl/>
        </w:rPr>
        <w:t xml:space="preserve"> </w:t>
      </w:r>
      <w:r>
        <w:rPr>
          <w:rFonts w:ascii="Arial" w:hAnsi="Arial" w:cs="Arial" w:hint="cs"/>
          <w:rtl/>
        </w:rPr>
        <w:t>بوسع</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مِنْهُ</w:t>
      </w:r>
      <w:r>
        <w:rPr>
          <w:rStyle w:val="bold"/>
          <w:rtl/>
        </w:rPr>
        <w:t xml:space="preserve"> </w:t>
      </w:r>
      <w:r>
        <w:rPr>
          <w:rStyle w:val="bold"/>
          <w:rFonts w:ascii="Arial" w:hAnsi="Arial" w:cs="Arial" w:hint="cs"/>
          <w:rtl/>
        </w:rPr>
        <w:t>اثْنَتَا</w:t>
      </w:r>
      <w:r>
        <w:rPr>
          <w:rStyle w:val="bold"/>
          <w:rtl/>
        </w:rPr>
        <w:t xml:space="preserve"> </w:t>
      </w:r>
      <w:r>
        <w:rPr>
          <w:rStyle w:val="bold"/>
          <w:rFonts w:ascii="Arial" w:hAnsi="Arial" w:cs="Arial" w:hint="cs"/>
          <w:rtl/>
        </w:rPr>
        <w:t>عَشْرَةَ</w:t>
      </w:r>
      <w:r>
        <w:rPr>
          <w:rStyle w:val="bold"/>
          <w:rtl/>
        </w:rPr>
        <w:t xml:space="preserve"> </w:t>
      </w:r>
      <w:r>
        <w:rPr>
          <w:rStyle w:val="bold"/>
          <w:rFonts w:ascii="Arial" w:hAnsi="Arial" w:cs="Arial" w:hint="cs"/>
          <w:rtl/>
        </w:rPr>
        <w:t>عَيْنًا</w:t>
      </w:r>
      <w:r>
        <w:rPr>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خرج</w:t>
      </w:r>
      <w:r>
        <w:rPr>
          <w:rtl/>
        </w:rPr>
        <w:t xml:space="preserve"> </w:t>
      </w:r>
      <w:r>
        <w:rPr>
          <w:rFonts w:ascii="Arial" w:hAnsi="Arial" w:cs="Arial" w:hint="cs"/>
          <w:rtl/>
        </w:rPr>
        <w:t>آدم</w:t>
      </w:r>
      <w:r>
        <w:rPr>
          <w:rtl/>
        </w:rPr>
        <w:t xml:space="preserve"> </w:t>
      </w:r>
      <w:r>
        <w:rPr>
          <w:rFonts w:ascii="Arial" w:hAnsi="Arial" w:cs="Arial" w:hint="cs"/>
          <w:rtl/>
        </w:rPr>
        <w:t>بها</w:t>
      </w:r>
      <w:r>
        <w:rPr>
          <w:rtl/>
        </w:rPr>
        <w:t xml:space="preserve"> </w:t>
      </w:r>
      <w:r>
        <w:rPr>
          <w:rFonts w:ascii="Arial" w:hAnsi="Arial" w:cs="Arial" w:hint="cs"/>
          <w:rtl/>
        </w:rPr>
        <w:t>وبالحجر</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فتوارثهما</w:t>
      </w:r>
      <w:r>
        <w:rPr>
          <w:rtl/>
        </w:rPr>
        <w:t xml:space="preserve"> </w:t>
      </w:r>
      <w:r>
        <w:rPr>
          <w:rFonts w:ascii="Arial" w:hAnsi="Arial" w:cs="Arial" w:hint="cs"/>
          <w:rtl/>
        </w:rPr>
        <w:t>الأنبياء</w:t>
      </w:r>
      <w:r>
        <w:rPr>
          <w:rtl/>
        </w:rPr>
        <w:t xml:space="preserve"> </w:t>
      </w:r>
      <w:r>
        <w:rPr>
          <w:rFonts w:ascii="Arial" w:hAnsi="Arial" w:cs="Arial" w:hint="cs"/>
          <w:rtl/>
        </w:rPr>
        <w:t>كذلك</w:t>
      </w:r>
      <w:r>
        <w:rPr>
          <w:rtl/>
        </w:rPr>
        <w:t xml:space="preserve"> </w:t>
      </w:r>
      <w:r>
        <w:rPr>
          <w:rFonts w:ascii="Arial" w:hAnsi="Arial" w:cs="Arial" w:hint="cs"/>
          <w:rtl/>
        </w:rPr>
        <w:t>إلى</w:t>
      </w:r>
      <w:r>
        <w:rPr>
          <w:rtl/>
        </w:rPr>
        <w:t xml:space="preserve"> </w:t>
      </w:r>
      <w:r>
        <w:rPr>
          <w:rFonts w:ascii="Arial" w:hAnsi="Arial" w:cs="Arial" w:hint="cs"/>
          <w:rtl/>
        </w:rPr>
        <w:t>موسى،</w:t>
      </w:r>
      <w:r>
        <w:rPr>
          <w:rtl/>
        </w:rPr>
        <w:t xml:space="preserve"> </w:t>
      </w:r>
      <w:r>
        <w:rPr>
          <w:rFonts w:ascii="Arial" w:hAnsi="Arial" w:cs="Arial" w:hint="cs"/>
          <w:rtl/>
        </w:rPr>
        <w:t>لكلِّ</w:t>
      </w:r>
      <w:r>
        <w:rPr>
          <w:rtl/>
        </w:rPr>
        <w:t xml:space="preserve"> </w:t>
      </w:r>
      <w:r>
        <w:rPr>
          <w:rFonts w:ascii="Arial" w:hAnsi="Arial" w:cs="Arial" w:hint="cs"/>
          <w:rtl/>
        </w:rPr>
        <w:t>سبط</w:t>
      </w:r>
      <w:r>
        <w:rPr>
          <w:rtl/>
        </w:rPr>
        <w:t xml:space="preserve"> </w:t>
      </w:r>
      <w:r>
        <w:rPr>
          <w:rFonts w:ascii="Arial" w:hAnsi="Arial" w:cs="Arial" w:hint="cs"/>
          <w:rtl/>
        </w:rPr>
        <w:t>عين،</w:t>
      </w:r>
      <w:r>
        <w:rPr>
          <w:rtl/>
        </w:rPr>
        <w:t xml:space="preserve"> </w:t>
      </w:r>
      <w:r>
        <w:rPr>
          <w:rFonts w:ascii="Arial" w:hAnsi="Arial" w:cs="Arial" w:hint="cs"/>
          <w:rtl/>
        </w:rPr>
        <w:t>وهم</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سبطًا،</w:t>
      </w:r>
      <w:r>
        <w:rPr>
          <w:rtl/>
        </w:rPr>
        <w:t xml:space="preserve"> </w:t>
      </w:r>
      <w:r>
        <w:rPr>
          <w:rFonts w:ascii="Arial" w:hAnsi="Arial" w:cs="Arial" w:hint="cs"/>
          <w:rtl/>
        </w:rPr>
        <w:t>وكان</w:t>
      </w:r>
      <w:r>
        <w:rPr>
          <w:rtl/>
        </w:rPr>
        <w:t xml:space="preserve"> </w:t>
      </w:r>
      <w:r>
        <w:rPr>
          <w:rFonts w:ascii="Arial" w:hAnsi="Arial" w:cs="Arial" w:hint="cs"/>
          <w:rtl/>
        </w:rPr>
        <w:t>ليعقوب</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ولدًا،</w:t>
      </w:r>
      <w:r>
        <w:rPr>
          <w:rtl/>
        </w:rPr>
        <w:t xml:space="preserve"> </w:t>
      </w:r>
      <w:r>
        <w:rPr>
          <w:rFonts w:ascii="Arial" w:hAnsi="Arial" w:cs="Arial" w:hint="cs"/>
          <w:rtl/>
        </w:rPr>
        <w:t>لكلِّ</w:t>
      </w:r>
      <w:r>
        <w:rPr>
          <w:rtl/>
        </w:rPr>
        <w:t xml:space="preserve"> </w:t>
      </w:r>
      <w:r>
        <w:rPr>
          <w:rFonts w:ascii="Arial" w:hAnsi="Arial" w:cs="Arial" w:hint="cs"/>
          <w:rtl/>
        </w:rPr>
        <w:t>ولد</w:t>
      </w:r>
      <w:r>
        <w:rPr>
          <w:rtl/>
        </w:rPr>
        <w:t xml:space="preserve"> </w:t>
      </w:r>
      <w:r>
        <w:rPr>
          <w:rFonts w:ascii="Arial" w:hAnsi="Arial" w:cs="Arial" w:hint="cs"/>
          <w:rtl/>
        </w:rPr>
        <w:t>ذرِّيَّة</w:t>
      </w:r>
      <w:r>
        <w:rPr>
          <w:rtl/>
        </w:rPr>
        <w:t xml:space="preserve"> </w:t>
      </w:r>
      <w:r>
        <w:rPr>
          <w:rFonts w:ascii="Arial" w:hAnsi="Arial" w:cs="Arial" w:hint="cs"/>
          <w:rtl/>
        </w:rPr>
        <w:t>هي</w:t>
      </w:r>
      <w:r>
        <w:rPr>
          <w:rtl/>
        </w:rPr>
        <w:t xml:space="preserve"> </w:t>
      </w:r>
      <w:r>
        <w:rPr>
          <w:rFonts w:ascii="Arial" w:hAnsi="Arial" w:cs="Arial" w:hint="cs"/>
          <w:rtl/>
        </w:rPr>
        <w:t>سبط</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عَلِمَ</w:t>
      </w:r>
      <w:r>
        <w:rPr>
          <w:rtl/>
        </w:rPr>
        <w:t> </w:t>
      </w:r>
      <w:r>
        <w:rPr>
          <w:rFonts w:ascii="Arial" w:hAnsi="Arial" w:cs="Arial" w:hint="cs"/>
          <w:rtl/>
        </w:rPr>
        <w:t>﴾</w:t>
      </w:r>
      <w:r>
        <w:rPr>
          <w:rtl/>
        </w:rPr>
        <w:t xml:space="preserve"> </w:t>
      </w:r>
      <w:r>
        <w:rPr>
          <w:rFonts w:ascii="Arial" w:hAnsi="Arial" w:cs="Arial" w:hint="cs"/>
          <w:rtl/>
        </w:rPr>
        <w:t>عرف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كُلُّ</w:t>
      </w:r>
      <w:r>
        <w:rPr>
          <w:rStyle w:val="bold"/>
          <w:rtl/>
        </w:rPr>
        <w:t xml:space="preserve"> </w:t>
      </w:r>
      <w:r>
        <w:rPr>
          <w:rStyle w:val="bold"/>
          <w:rFonts w:ascii="Arial" w:hAnsi="Arial" w:cs="Arial" w:hint="cs"/>
          <w:rtl/>
        </w:rPr>
        <w:t>أُنَاسٍ</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قوم</w:t>
      </w:r>
      <w:r>
        <w:rPr>
          <w:rtl/>
        </w:rPr>
        <w:t xml:space="preserve"> </w:t>
      </w:r>
      <w:r>
        <w:rPr>
          <w:rFonts w:ascii="Arial" w:hAnsi="Arial" w:cs="Arial" w:hint="cs"/>
          <w:rtl/>
        </w:rPr>
        <w:t>هم</w:t>
      </w:r>
      <w:r>
        <w:rPr>
          <w:rtl/>
        </w:rPr>
        <w:t xml:space="preserve"> </w:t>
      </w:r>
      <w:r>
        <w:rPr>
          <w:rFonts w:ascii="Arial" w:hAnsi="Arial" w:cs="Arial" w:hint="cs"/>
          <w:rtl/>
        </w:rPr>
        <w:t>سبط</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مَشْرَبَهُمْ</w:t>
      </w:r>
      <w:r>
        <w:rPr>
          <w:rtl/>
        </w:rPr>
        <w:t> </w:t>
      </w:r>
      <w:r>
        <w:rPr>
          <w:rFonts w:ascii="Arial" w:hAnsi="Arial" w:cs="Arial" w:hint="cs"/>
          <w:rtl/>
        </w:rPr>
        <w:t>﴾</w:t>
      </w:r>
      <w:r>
        <w:rPr>
          <w:rtl/>
        </w:rPr>
        <w:t xml:space="preserve"> </w:t>
      </w:r>
      <w:r>
        <w:rPr>
          <w:rFonts w:ascii="Arial" w:hAnsi="Arial" w:cs="Arial" w:hint="cs"/>
          <w:rtl/>
        </w:rPr>
        <w:t>موضع</w:t>
      </w:r>
      <w:r>
        <w:rPr>
          <w:rtl/>
        </w:rPr>
        <w:t xml:space="preserve"> </w:t>
      </w:r>
      <w:r>
        <w:rPr>
          <w:rFonts w:ascii="Arial" w:hAnsi="Arial" w:cs="Arial" w:hint="cs"/>
          <w:rtl/>
        </w:rPr>
        <w:t>شربهم</w:t>
      </w:r>
      <w:r>
        <w:rPr>
          <w:rtl/>
        </w:rPr>
        <w:t xml:space="preserve"> </w:t>
      </w:r>
      <w:r>
        <w:rPr>
          <w:rFonts w:ascii="Arial" w:hAnsi="Arial" w:cs="Arial" w:hint="cs"/>
          <w:rtl/>
        </w:rPr>
        <w:t>من</w:t>
      </w:r>
      <w:r>
        <w:rPr>
          <w:rtl/>
        </w:rPr>
        <w:t xml:space="preserve"> </w:t>
      </w:r>
      <w:r>
        <w:rPr>
          <w:rFonts w:ascii="Arial" w:hAnsi="Arial" w:cs="Arial" w:hint="cs"/>
          <w:rtl/>
        </w:rPr>
        <w:t>الاِثنتي</w:t>
      </w:r>
      <w:r>
        <w:rPr>
          <w:rtl/>
        </w:rPr>
        <w:t xml:space="preserve"> </w:t>
      </w:r>
      <w:r>
        <w:rPr>
          <w:rFonts w:ascii="Arial" w:hAnsi="Arial" w:cs="Arial" w:hint="cs"/>
          <w:rtl/>
        </w:rPr>
        <w:t>عشرة</w:t>
      </w:r>
      <w:r>
        <w:rPr>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لا</w:t>
      </w:r>
      <w:r>
        <w:rPr>
          <w:rtl/>
        </w:rPr>
        <w:t xml:space="preserve"> </w:t>
      </w:r>
      <w:r>
        <w:rPr>
          <w:rFonts w:ascii="Arial" w:hAnsi="Arial" w:cs="Arial" w:hint="cs"/>
          <w:rtl/>
        </w:rPr>
        <w:t>يشاركون</w:t>
      </w:r>
      <w:r>
        <w:rPr>
          <w:rtl/>
        </w:rPr>
        <w:t xml:space="preserve"> </w:t>
      </w:r>
      <w:r>
        <w:rPr>
          <w:rFonts w:ascii="Arial" w:hAnsi="Arial" w:cs="Arial" w:hint="cs"/>
          <w:rtl/>
        </w:rPr>
        <w:t>غيرهم،</w:t>
      </w:r>
      <w:r>
        <w:rPr>
          <w:rtl/>
        </w:rPr>
        <w:t xml:space="preserve"> </w:t>
      </w:r>
      <w:r>
        <w:rPr>
          <w:rFonts w:ascii="Arial" w:hAnsi="Arial" w:cs="Arial" w:hint="cs"/>
          <w:rtl/>
        </w:rPr>
        <w:t>ولا</w:t>
      </w:r>
      <w:r>
        <w:rPr>
          <w:rtl/>
        </w:rPr>
        <w:t xml:space="preserve"> </w:t>
      </w:r>
      <w:r>
        <w:rPr>
          <w:rFonts w:ascii="Arial" w:hAnsi="Arial" w:cs="Arial" w:hint="cs"/>
          <w:rtl/>
        </w:rPr>
        <w:t>يشاركهم</w:t>
      </w:r>
      <w:r>
        <w:rPr>
          <w:rtl/>
        </w:rPr>
        <w:t xml:space="preserve"> </w:t>
      </w:r>
      <w:r>
        <w:rPr>
          <w:rFonts w:ascii="Arial" w:hAnsi="Arial" w:cs="Arial" w:hint="cs"/>
          <w:rtl/>
        </w:rPr>
        <w:t>غيرهم،</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وجه</w:t>
      </w:r>
      <w:r>
        <w:rPr>
          <w:rtl/>
        </w:rPr>
        <w:t xml:space="preserve"> </w:t>
      </w:r>
      <w:r>
        <w:rPr>
          <w:rFonts w:ascii="Arial" w:hAnsi="Arial" w:cs="Arial" w:hint="cs"/>
          <w:rtl/>
        </w:rPr>
        <w:t>من</w:t>
      </w:r>
      <w:r>
        <w:rPr>
          <w:rtl/>
        </w:rPr>
        <w:t xml:space="preserve"> </w:t>
      </w:r>
      <w:r>
        <w:rPr>
          <w:rFonts w:ascii="Arial" w:hAnsi="Arial" w:cs="Arial" w:hint="cs"/>
          <w:rtl/>
        </w:rPr>
        <w:t>وجوه</w:t>
      </w:r>
      <w:r>
        <w:rPr>
          <w:rtl/>
        </w:rPr>
        <w:t xml:space="preserve"> </w:t>
      </w:r>
      <w:r>
        <w:rPr>
          <w:rFonts w:ascii="Arial" w:hAnsi="Arial" w:cs="Arial" w:hint="cs"/>
          <w:rtl/>
        </w:rPr>
        <w:t>الحجر</w:t>
      </w:r>
      <w:r>
        <w:rPr>
          <w:rtl/>
        </w:rPr>
        <w:t xml:space="preserve"> </w:t>
      </w:r>
      <w:r>
        <w:rPr>
          <w:rFonts w:ascii="Arial" w:hAnsi="Arial" w:cs="Arial" w:hint="cs"/>
          <w:rtl/>
        </w:rPr>
        <w:t>الأربعة</w:t>
      </w:r>
      <w:r>
        <w:rPr>
          <w:rtl/>
        </w:rPr>
        <w:t xml:space="preserve"> </w:t>
      </w:r>
      <w:r>
        <w:rPr>
          <w:rFonts w:ascii="Arial" w:hAnsi="Arial" w:cs="Arial" w:hint="cs"/>
          <w:rtl/>
        </w:rPr>
        <w:t>ثلاثة</w:t>
      </w:r>
      <w:r>
        <w:rPr>
          <w:rtl/>
        </w:rPr>
        <w:t xml:space="preserve"> </w:t>
      </w:r>
      <w:r>
        <w:rPr>
          <w:rFonts w:ascii="Arial" w:hAnsi="Arial" w:cs="Arial" w:hint="cs"/>
          <w:rtl/>
        </w:rPr>
        <w:t>أعين،</w:t>
      </w:r>
      <w:r>
        <w:rPr>
          <w:rtl/>
        </w:rPr>
        <w:t xml:space="preserve"> </w:t>
      </w:r>
      <w:r>
        <w:rPr>
          <w:rFonts w:ascii="Arial" w:hAnsi="Arial" w:cs="Arial" w:hint="cs"/>
          <w:rtl/>
        </w:rPr>
        <w:t>كلُّ</w:t>
      </w:r>
      <w:r>
        <w:rPr>
          <w:rtl/>
        </w:rPr>
        <w:t xml:space="preserve"> </w:t>
      </w:r>
      <w:r>
        <w:rPr>
          <w:rFonts w:ascii="Arial" w:hAnsi="Arial" w:cs="Arial" w:hint="cs"/>
          <w:rtl/>
        </w:rPr>
        <w:t>واحدة</w:t>
      </w:r>
      <w:r>
        <w:rPr>
          <w:rtl/>
        </w:rPr>
        <w:t xml:space="preserve"> </w:t>
      </w:r>
      <w:r>
        <w:rPr>
          <w:rFonts w:ascii="Arial" w:hAnsi="Arial" w:cs="Arial" w:hint="cs"/>
          <w:rtl/>
        </w:rPr>
        <w:t>تسيل</w:t>
      </w:r>
      <w:r>
        <w:rPr>
          <w:rtl/>
        </w:rPr>
        <w:t xml:space="preserve"> </w:t>
      </w:r>
      <w:r>
        <w:rPr>
          <w:rFonts w:ascii="Arial" w:hAnsi="Arial" w:cs="Arial" w:hint="cs"/>
          <w:rtl/>
        </w:rPr>
        <w:t>في</w:t>
      </w:r>
      <w:r>
        <w:rPr>
          <w:rtl/>
        </w:rPr>
        <w:t xml:space="preserve"> </w:t>
      </w:r>
      <w:r>
        <w:rPr>
          <w:rFonts w:ascii="Arial" w:hAnsi="Arial" w:cs="Arial" w:hint="cs"/>
          <w:rtl/>
        </w:rPr>
        <w:t>جدول،</w:t>
      </w:r>
      <w:r>
        <w:rPr>
          <w:rtl/>
        </w:rPr>
        <w:t xml:space="preserve"> </w:t>
      </w:r>
      <w:r>
        <w:rPr>
          <w:rFonts w:ascii="Arial" w:hAnsi="Arial" w:cs="Arial" w:hint="cs"/>
          <w:rtl/>
        </w:rPr>
        <w:t>وسعتها</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فرسخًا</w:t>
      </w:r>
      <w:r>
        <w:rPr>
          <w:rtl/>
        </w:rPr>
        <w:t xml:space="preserve"> </w:t>
      </w:r>
      <w:r>
        <w:rPr>
          <w:rFonts w:ascii="Arial" w:hAnsi="Arial" w:cs="Arial" w:hint="cs"/>
          <w:rtl/>
        </w:rPr>
        <w:t>أو</w:t>
      </w:r>
      <w:r>
        <w:rPr>
          <w:rtl/>
        </w:rPr>
        <w:t xml:space="preserve"> </w:t>
      </w:r>
      <w:r>
        <w:rPr>
          <w:rFonts w:ascii="Arial" w:hAnsi="Arial" w:cs="Arial" w:hint="cs"/>
          <w:rtl/>
        </w:rPr>
        <w:t>ميلاً</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وعددهم</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ستُّمائة</w:t>
      </w:r>
      <w:r>
        <w:rPr>
          <w:rtl/>
        </w:rPr>
        <w:t xml:space="preserve"> </w:t>
      </w:r>
      <w:r>
        <w:rPr>
          <w:rFonts w:ascii="Arial" w:hAnsi="Arial" w:cs="Arial" w:hint="cs"/>
          <w:rtl/>
        </w:rPr>
        <w:t>ألف</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والجملة</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اثْنَتَا</w:t>
      </w:r>
      <w:r>
        <w:rPr>
          <w:rtl/>
        </w:rPr>
        <w:t xml:space="preserve"> </w:t>
      </w:r>
      <w:r>
        <w:rPr>
          <w:rFonts w:ascii="Arial" w:hAnsi="Arial" w:cs="Arial" w:hint="cs"/>
          <w:rtl/>
        </w:rPr>
        <w:t>عَشْرَةَ</w:t>
      </w:r>
      <w:r>
        <w:rPr>
          <w:rFonts w:ascii="Calibri" w:cs="Calibri" w:hint="cs"/>
          <w:rtl/>
        </w:rPr>
        <w:t>»</w:t>
      </w:r>
      <w:r>
        <w:rPr>
          <w:rFonts w:ascii="Arial" w:hAnsi="Arial" w:cs="Arial" w:hint="cs"/>
          <w:rtl/>
        </w:rPr>
        <w:t>،</w:t>
      </w:r>
      <w:r>
        <w:rPr>
          <w:rtl/>
        </w:rPr>
        <w:t xml:space="preserve"> </w:t>
      </w:r>
      <w:r>
        <w:rPr>
          <w:rFonts w:ascii="Arial" w:hAnsi="Arial" w:cs="Arial" w:hint="cs"/>
          <w:rtl/>
        </w:rPr>
        <w:t>والرابط</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مشربهم</w:t>
      </w:r>
      <w:r>
        <w:rPr>
          <w:rtl/>
        </w:rPr>
        <w:t xml:space="preserve"> </w:t>
      </w:r>
      <w:r>
        <w:rPr>
          <w:rFonts w:ascii="Arial" w:hAnsi="Arial" w:cs="Arial" w:hint="cs"/>
          <w:rtl/>
        </w:rPr>
        <w:t>منها</w:t>
      </w:r>
      <w:r>
        <w:rPr>
          <w:rtl/>
        </w:rPr>
        <w:t xml:space="preserve"> </w:t>
      </w:r>
      <w:r>
        <w:rPr>
          <w:rFonts w:ascii="Arial" w:hAnsi="Arial" w:cs="Arial" w:hint="cs"/>
          <w:rtl/>
        </w:rPr>
        <w:t>أو</w:t>
      </w:r>
      <w:r>
        <w:rPr>
          <w:rtl/>
        </w:rPr>
        <w:t xml:space="preserve"> </w:t>
      </w:r>
      <w:r>
        <w:rPr>
          <w:rFonts w:ascii="Arial" w:hAnsi="Arial" w:cs="Arial" w:hint="cs"/>
          <w:rtl/>
        </w:rPr>
        <w:t>مستأنفة</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بتقدير</w:t>
      </w:r>
      <w:r>
        <w:rPr>
          <w:rtl/>
        </w:rPr>
        <w:t xml:space="preserve"> </w:t>
      </w:r>
      <w:r>
        <w:rPr>
          <w:rFonts w:ascii="Arial" w:hAnsi="Arial" w:cs="Arial" w:hint="cs"/>
          <w:rtl/>
        </w:rPr>
        <w:t>الرابط</w:t>
      </w:r>
      <w:r>
        <w:rPr>
          <w:rtl/>
        </w:rPr>
        <w:t xml:space="preserve"> </w:t>
      </w:r>
      <w:r>
        <w:rPr>
          <w:rFonts w:ascii="Arial" w:hAnsi="Arial" w:cs="Arial" w:hint="cs"/>
          <w:rtl/>
        </w:rPr>
        <w:t>العائد</w:t>
      </w:r>
      <w:r>
        <w:rPr>
          <w:rtl/>
        </w:rPr>
        <w:t xml:space="preserve"> </w:t>
      </w:r>
      <w:r>
        <w:rPr>
          <w:rFonts w:ascii="Arial" w:hAnsi="Arial" w:cs="Arial" w:hint="cs"/>
          <w:rtl/>
        </w:rPr>
        <w:t>إلى</w:t>
      </w:r>
      <w:r>
        <w:rPr>
          <w:rtl/>
        </w:rPr>
        <w:t xml:space="preserve"> </w:t>
      </w:r>
      <w:r>
        <w:rPr>
          <w:rFonts w:ascii="Arial" w:hAnsi="Arial" w:cs="Arial" w:hint="cs"/>
          <w:rtl/>
        </w:rPr>
        <w:t>صاحب</w:t>
      </w:r>
      <w:r>
        <w:rPr>
          <w:rtl/>
        </w:rPr>
        <w:t xml:space="preserve"> </w:t>
      </w:r>
      <w:r>
        <w:rPr>
          <w:rFonts w:ascii="Arial" w:hAnsi="Arial" w:cs="Arial" w:hint="cs"/>
          <w:rtl/>
        </w:rPr>
        <w:t>الحال،</w:t>
      </w:r>
      <w:r>
        <w:rPr>
          <w:rtl/>
        </w:rPr>
        <w:t xml:space="preserve"> </w:t>
      </w:r>
      <w:r>
        <w:rPr>
          <w:rFonts w:ascii="Arial" w:hAnsi="Arial" w:cs="Arial" w:hint="cs"/>
          <w:rtl/>
        </w:rPr>
        <w:t>أي</w:t>
      </w:r>
      <w:r>
        <w:rPr>
          <w:rtl/>
        </w:rPr>
        <w:t xml:space="preserve">: </w:t>
      </w:r>
      <w:r>
        <w:rPr>
          <w:rFonts w:ascii="Arial" w:hAnsi="Arial" w:cs="Arial" w:hint="cs"/>
          <w:rtl/>
        </w:rPr>
        <w:t>منها</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النعت،</w:t>
      </w:r>
      <w:r>
        <w:rPr>
          <w:rtl/>
        </w:rPr>
        <w:t xml:space="preserve"> </w:t>
      </w:r>
      <w:r>
        <w:rPr>
          <w:rFonts w:ascii="Arial" w:hAnsi="Arial" w:cs="Arial" w:hint="cs"/>
          <w:rtl/>
        </w:rPr>
        <w:t>والمسوِّغ</w:t>
      </w:r>
      <w:r>
        <w:rPr>
          <w:rtl/>
        </w:rPr>
        <w:t xml:space="preserve"> </w:t>
      </w:r>
      <w:r>
        <w:rPr>
          <w:rFonts w:ascii="Arial" w:hAnsi="Arial" w:cs="Arial" w:hint="cs"/>
          <w:rtl/>
        </w:rPr>
        <w:t>لمجيء</w:t>
      </w:r>
      <w:r>
        <w:rPr>
          <w:rtl/>
        </w:rPr>
        <w:t xml:space="preserve"> </w:t>
      </w:r>
      <w:r>
        <w:rPr>
          <w:rFonts w:ascii="Arial" w:hAnsi="Arial" w:cs="Arial" w:hint="cs"/>
          <w:rtl/>
        </w:rPr>
        <w:t>الحال</w:t>
      </w:r>
      <w:r>
        <w:rPr>
          <w:rtl/>
        </w:rPr>
        <w:t xml:space="preserve"> </w:t>
      </w:r>
      <w:r>
        <w:rPr>
          <w:rFonts w:ascii="Arial" w:hAnsi="Arial" w:cs="Arial" w:hint="cs"/>
          <w:rtl/>
        </w:rPr>
        <w:t>من</w:t>
      </w:r>
      <w:r>
        <w:rPr>
          <w:rtl/>
        </w:rPr>
        <w:t xml:space="preserve"> </w:t>
      </w:r>
      <w:r>
        <w:rPr>
          <w:rFonts w:ascii="Arial" w:hAnsi="Arial" w:cs="Arial" w:hint="cs"/>
          <w:rtl/>
        </w:rPr>
        <w:t>النكرة</w:t>
      </w:r>
      <w:r>
        <w:rPr>
          <w:rtl/>
        </w:rPr>
        <w:t xml:space="preserve"> </w:t>
      </w:r>
      <w:r>
        <w:rPr>
          <w:rFonts w:ascii="Arial" w:hAnsi="Arial" w:cs="Arial" w:hint="cs"/>
          <w:rtl/>
        </w:rPr>
        <w:t>تخصيصًا</w:t>
      </w:r>
      <w:r>
        <w:rPr>
          <w:rtl/>
        </w:rPr>
        <w:t xml:space="preserve"> </w:t>
      </w:r>
      <w:r>
        <w:rPr>
          <w:rFonts w:ascii="Arial" w:hAnsi="Arial" w:cs="Arial" w:hint="cs"/>
          <w:rtl/>
        </w:rPr>
        <w:t>بالتمييز</w:t>
      </w:r>
      <w:r>
        <w:rPr>
          <w:rtl/>
        </w:rPr>
        <w:t>.</w:t>
      </w:r>
    </w:p>
    <w:p w:rsidR="00FD73EF" w:rsidRDefault="00FD73EF">
      <w:pPr>
        <w:pStyle w:val="textquran"/>
        <w:rPr>
          <w:rtl/>
        </w:rPr>
      </w:pPr>
      <w:r>
        <w:rPr>
          <w:rFonts w:ascii="Arial" w:hAnsi="Arial" w:cs="Arial" w:hint="cs"/>
          <w:rtl/>
        </w:rPr>
        <w:t>قلنا</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كُلُواْ</w:t>
      </w:r>
      <w:r>
        <w:rPr>
          <w:rStyle w:val="bold"/>
          <w:rtl/>
        </w:rPr>
        <w:t xml:space="preserve"> </w:t>
      </w:r>
      <w:r>
        <w:rPr>
          <w:rStyle w:val="bold"/>
          <w:rFonts w:ascii="Arial" w:hAnsi="Arial" w:cs="Arial" w:hint="cs"/>
          <w:rtl/>
        </w:rPr>
        <w:t>وَاشْرَبُواْ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رِّزْقِ</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المنِّ</w:t>
      </w:r>
      <w:r>
        <w:rPr>
          <w:rtl/>
        </w:rPr>
        <w:t xml:space="preserve"> </w:t>
      </w:r>
      <w:r>
        <w:rPr>
          <w:rFonts w:ascii="Arial" w:hAnsi="Arial" w:cs="Arial" w:hint="cs"/>
          <w:rtl/>
        </w:rPr>
        <w:t>والسلوى</w:t>
      </w:r>
      <w:r>
        <w:rPr>
          <w:rtl/>
        </w:rPr>
        <w:t xml:space="preserve"> </w:t>
      </w:r>
      <w:r>
        <w:rPr>
          <w:rFonts w:ascii="Arial" w:hAnsi="Arial" w:cs="Arial" w:hint="cs"/>
          <w:rtl/>
        </w:rPr>
        <w:t>وماء</w:t>
      </w:r>
      <w:r>
        <w:rPr>
          <w:rtl/>
        </w:rPr>
        <w:t xml:space="preserve"> </w:t>
      </w:r>
      <w:r>
        <w:rPr>
          <w:rFonts w:ascii="Arial" w:hAnsi="Arial" w:cs="Arial" w:hint="cs"/>
          <w:rtl/>
        </w:rPr>
        <w:t>العيون،</w:t>
      </w:r>
      <w:r>
        <w:rPr>
          <w:rtl/>
        </w:rPr>
        <w:t xml:space="preserve"> </w:t>
      </w:r>
      <w:r>
        <w:rPr>
          <w:rFonts w:ascii="Arial" w:hAnsi="Arial" w:cs="Arial" w:hint="cs"/>
          <w:rtl/>
        </w:rPr>
        <w:t>أضيف</w:t>
      </w:r>
      <w:r>
        <w:rPr>
          <w:rtl/>
        </w:rPr>
        <w:t xml:space="preserve"> </w:t>
      </w:r>
      <w:r>
        <w:rPr>
          <w:rFonts w:ascii="Arial" w:hAnsi="Arial" w:cs="Arial" w:hint="cs"/>
          <w:rtl/>
        </w:rPr>
        <w:t>لله</w:t>
      </w:r>
      <w:r>
        <w:rPr>
          <w:rtl/>
        </w:rPr>
        <w:t xml:space="preserve"> </w:t>
      </w:r>
      <w:r>
        <w:rPr>
          <w:rFonts w:ascii="Arial" w:hAnsi="Arial" w:cs="Arial" w:hint="cs"/>
          <w:rtl/>
        </w:rPr>
        <w:t>لأنَّه</w:t>
      </w:r>
      <w:r>
        <w:rPr>
          <w:rtl/>
        </w:rPr>
        <w:t xml:space="preserve"> </w:t>
      </w:r>
      <w:r>
        <w:rPr>
          <w:rFonts w:ascii="Arial" w:hAnsi="Arial" w:cs="Arial" w:hint="cs"/>
          <w:rtl/>
        </w:rPr>
        <w:t>بلا</w:t>
      </w:r>
      <w:r>
        <w:rPr>
          <w:rtl/>
        </w:rPr>
        <w:t xml:space="preserve"> </w:t>
      </w:r>
      <w:r>
        <w:rPr>
          <w:rFonts w:ascii="Arial" w:hAnsi="Arial" w:cs="Arial" w:hint="cs"/>
          <w:rtl/>
        </w:rPr>
        <w:t>عمل</w:t>
      </w:r>
      <w:r>
        <w:rPr>
          <w:rtl/>
        </w:rPr>
        <w:t xml:space="preserve"> </w:t>
      </w:r>
      <w:r>
        <w:rPr>
          <w:rFonts w:ascii="Arial" w:hAnsi="Arial" w:cs="Arial" w:hint="cs"/>
          <w:rtl/>
        </w:rPr>
        <w:t>منهم،</w:t>
      </w:r>
      <w:r>
        <w:rPr>
          <w:rtl/>
        </w:rPr>
        <w:t xml:space="preserve"> </w:t>
      </w:r>
      <w:r>
        <w:rPr>
          <w:rFonts w:ascii="Arial" w:hAnsi="Arial" w:cs="Arial" w:hint="cs"/>
          <w:rtl/>
        </w:rPr>
        <w:t>وقدَّم</w:t>
      </w:r>
      <w:r>
        <w:rPr>
          <w:rtl/>
        </w:rPr>
        <w:t xml:space="preserve"> </w:t>
      </w:r>
      <w:r>
        <w:rPr>
          <w:rFonts w:ascii="Arial" w:hAnsi="Arial" w:cs="Arial" w:hint="cs"/>
          <w:rtl/>
        </w:rPr>
        <w:t>الأكل</w:t>
      </w:r>
      <w:r>
        <w:rPr>
          <w:rtl/>
        </w:rPr>
        <w:t xml:space="preserve"> </w:t>
      </w:r>
      <w:r>
        <w:rPr>
          <w:rFonts w:ascii="Arial" w:hAnsi="Arial" w:cs="Arial" w:hint="cs"/>
          <w:rtl/>
        </w:rPr>
        <w:t>لأنَّه</w:t>
      </w:r>
      <w:r>
        <w:rPr>
          <w:rtl/>
        </w:rPr>
        <w:t xml:space="preserve"> </w:t>
      </w:r>
      <w:r>
        <w:rPr>
          <w:rFonts w:ascii="Arial" w:hAnsi="Arial" w:cs="Arial" w:hint="cs"/>
          <w:rtl/>
        </w:rPr>
        <w:t>العدَّة،</w:t>
      </w:r>
      <w:r>
        <w:rPr>
          <w:rtl/>
        </w:rPr>
        <w:t xml:space="preserve"> </w:t>
      </w:r>
      <w:r>
        <w:rPr>
          <w:rFonts w:ascii="Arial" w:hAnsi="Arial" w:cs="Arial" w:hint="cs"/>
          <w:rtl/>
        </w:rPr>
        <w:t>وبه</w:t>
      </w:r>
      <w:r>
        <w:rPr>
          <w:rtl/>
        </w:rPr>
        <w:t xml:space="preserve"> </w:t>
      </w:r>
      <w:r>
        <w:rPr>
          <w:rFonts w:ascii="Arial" w:hAnsi="Arial" w:cs="Arial" w:hint="cs"/>
          <w:rtl/>
        </w:rPr>
        <w:t>قوام</w:t>
      </w:r>
      <w:r>
        <w:rPr>
          <w:rtl/>
        </w:rPr>
        <w:t xml:space="preserve"> </w:t>
      </w:r>
      <w:r>
        <w:rPr>
          <w:rFonts w:ascii="Arial" w:hAnsi="Arial" w:cs="Arial" w:hint="cs"/>
          <w:rtl/>
        </w:rPr>
        <w:t>الجسد،</w:t>
      </w:r>
      <w:r>
        <w:rPr>
          <w:rtl/>
        </w:rPr>
        <w:t xml:space="preserve"> </w:t>
      </w:r>
      <w:r>
        <w:rPr>
          <w:rFonts w:ascii="Arial" w:hAnsi="Arial" w:cs="Arial" w:hint="cs"/>
          <w:rtl/>
        </w:rPr>
        <w:t>والاحتياج</w:t>
      </w:r>
      <w:r>
        <w:rPr>
          <w:rtl/>
        </w:rPr>
        <w:t xml:space="preserve"> </w:t>
      </w:r>
      <w:r>
        <w:rPr>
          <w:rFonts w:ascii="Arial" w:hAnsi="Arial" w:cs="Arial" w:hint="cs"/>
          <w:rtl/>
        </w:rPr>
        <w:t>إلى</w:t>
      </w:r>
      <w:r>
        <w:rPr>
          <w:rtl/>
        </w:rPr>
        <w:t xml:space="preserve"> </w:t>
      </w:r>
      <w:r>
        <w:rPr>
          <w:rFonts w:ascii="Arial" w:hAnsi="Arial" w:cs="Arial" w:hint="cs"/>
          <w:rtl/>
        </w:rPr>
        <w:t>الماء</w:t>
      </w:r>
      <w:r>
        <w:rPr>
          <w:rtl/>
        </w:rPr>
        <w:t xml:space="preserve"> </w:t>
      </w:r>
      <w:r>
        <w:rPr>
          <w:rFonts w:ascii="Arial" w:hAnsi="Arial" w:cs="Arial" w:hint="cs"/>
          <w:rtl/>
        </w:rPr>
        <w:t>حاصل</w:t>
      </w:r>
      <w:r>
        <w:rPr>
          <w:rtl/>
        </w:rPr>
        <w:t xml:space="preserve"> </w:t>
      </w:r>
      <w:r>
        <w:rPr>
          <w:rFonts w:ascii="Arial" w:hAnsi="Arial" w:cs="Arial" w:hint="cs"/>
          <w:rtl/>
        </w:rPr>
        <w:t>عنه،</w:t>
      </w:r>
      <w:r>
        <w:rPr>
          <w:rtl/>
        </w:rPr>
        <w:t xml:space="preserve"> </w:t>
      </w:r>
      <w:r>
        <w:rPr>
          <w:rFonts w:ascii="Arial" w:hAnsi="Arial" w:cs="Arial" w:hint="cs"/>
          <w:rtl/>
        </w:rPr>
        <w:t>ولأنَّه</w:t>
      </w:r>
      <w:r>
        <w:rPr>
          <w:rtl/>
        </w:rPr>
        <w:t xml:space="preserve"> </w:t>
      </w:r>
      <w:r>
        <w:rPr>
          <w:rFonts w:ascii="Arial" w:hAnsi="Arial" w:cs="Arial" w:hint="cs"/>
          <w:rtl/>
        </w:rPr>
        <w:t>مركِّب</w:t>
      </w:r>
      <w:r>
        <w:rPr>
          <w:rtl/>
        </w:rPr>
        <w:t xml:space="preserve"> </w:t>
      </w:r>
      <w:r>
        <w:rPr>
          <w:rFonts w:ascii="Arial" w:hAnsi="Arial" w:cs="Arial" w:hint="cs"/>
          <w:rtl/>
        </w:rPr>
        <w:t>للطعام</w:t>
      </w:r>
      <w:r>
        <w:rPr>
          <w:rtl/>
        </w:rPr>
        <w:t xml:space="preserve">. </w:t>
      </w:r>
      <w:r>
        <w:rPr>
          <w:rFonts w:ascii="Arial" w:hAnsi="Arial" w:cs="Arial" w:hint="cs"/>
          <w:rtl/>
        </w:rPr>
        <w:t>والرزق</w:t>
      </w:r>
      <w:r>
        <w:rPr>
          <w:rtl/>
        </w:rPr>
        <w:t xml:space="preserve"> </w:t>
      </w:r>
      <w:r>
        <w:rPr>
          <w:rFonts w:ascii="Arial" w:hAnsi="Arial" w:cs="Arial" w:hint="cs"/>
          <w:rtl/>
        </w:rPr>
        <w:t>بمعنى</w:t>
      </w:r>
      <w:r>
        <w:rPr>
          <w:rtl/>
        </w:rPr>
        <w:t xml:space="preserve"> </w:t>
      </w:r>
      <w:r>
        <w:rPr>
          <w:rFonts w:ascii="Arial" w:hAnsi="Arial" w:cs="Arial" w:hint="cs"/>
          <w:rtl/>
        </w:rPr>
        <w:t>المرزوق</w:t>
      </w:r>
      <w:r>
        <w:rPr>
          <w:rtl/>
        </w:rPr>
        <w:t xml:space="preserve"> </w:t>
      </w:r>
      <w:r>
        <w:rPr>
          <w:rFonts w:ascii="Arial" w:hAnsi="Arial" w:cs="Arial" w:hint="cs"/>
          <w:rtl/>
        </w:rPr>
        <w:t>وهو</w:t>
      </w:r>
      <w:r>
        <w:rPr>
          <w:rtl/>
        </w:rPr>
        <w:t xml:space="preserve"> </w:t>
      </w:r>
      <w:r>
        <w:rPr>
          <w:rFonts w:ascii="Arial" w:hAnsi="Arial" w:cs="Arial" w:hint="cs"/>
          <w:rtl/>
        </w:rPr>
        <w:t>الطعام</w:t>
      </w:r>
      <w:r>
        <w:rPr>
          <w:rtl/>
        </w:rPr>
        <w:t xml:space="preserve"> </w:t>
      </w:r>
      <w:r>
        <w:rPr>
          <w:rFonts w:ascii="Arial" w:hAnsi="Arial" w:cs="Arial" w:hint="cs"/>
          <w:rtl/>
        </w:rPr>
        <w:t>يحمله</w:t>
      </w:r>
      <w:r>
        <w:rPr>
          <w:rtl/>
        </w:rPr>
        <w:t xml:space="preserve"> </w:t>
      </w:r>
      <w:r>
        <w:rPr>
          <w:rFonts w:ascii="Arial" w:hAnsi="Arial" w:cs="Arial" w:hint="cs"/>
          <w:rtl/>
        </w:rPr>
        <w:t>الماء</w:t>
      </w:r>
      <w:r>
        <w:rPr>
          <w:rtl/>
        </w:rPr>
        <w:t xml:space="preserve"> </w:t>
      </w:r>
      <w:r>
        <w:rPr>
          <w:rFonts w:ascii="Arial" w:hAnsi="Arial" w:cs="Arial" w:hint="cs"/>
          <w:rtl/>
        </w:rPr>
        <w:t>إلى</w:t>
      </w:r>
      <w:r>
        <w:rPr>
          <w:rtl/>
        </w:rPr>
        <w:t xml:space="preserve"> </w:t>
      </w:r>
      <w:r>
        <w:rPr>
          <w:rFonts w:ascii="Arial" w:hAnsi="Arial" w:cs="Arial" w:hint="cs"/>
          <w:rtl/>
        </w:rPr>
        <w:t>العروق</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للمعتزلة</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الحرام</w:t>
      </w:r>
      <w:r>
        <w:rPr>
          <w:rtl/>
        </w:rPr>
        <w:t xml:space="preserve"> </w:t>
      </w:r>
      <w:r>
        <w:rPr>
          <w:rFonts w:ascii="Arial" w:hAnsi="Arial" w:cs="Arial" w:hint="cs"/>
          <w:rtl/>
        </w:rPr>
        <w:t>غير</w:t>
      </w:r>
      <w:r>
        <w:rPr>
          <w:rtl/>
        </w:rPr>
        <w:t xml:space="preserve"> </w:t>
      </w:r>
      <w:r>
        <w:rPr>
          <w:rFonts w:ascii="Arial" w:hAnsi="Arial" w:cs="Arial" w:hint="cs"/>
          <w:rtl/>
        </w:rPr>
        <w:t>رزق</w:t>
      </w:r>
      <w:r>
        <w:rPr>
          <w:rtl/>
        </w:rPr>
        <w:t xml:space="preserve"> </w:t>
      </w:r>
      <w:r>
        <w:rPr>
          <w:rFonts w:ascii="Arial" w:hAnsi="Arial" w:cs="Arial" w:hint="cs"/>
          <w:rtl/>
        </w:rPr>
        <w:t>فإنَّه</w:t>
      </w:r>
      <w:r>
        <w:rPr>
          <w:rtl/>
        </w:rPr>
        <w:t xml:space="preserve"> </w:t>
      </w:r>
      <w:r>
        <w:rPr>
          <w:rFonts w:ascii="Arial" w:hAnsi="Arial" w:cs="Arial" w:hint="cs"/>
          <w:rtl/>
        </w:rPr>
        <w:t>رزق</w:t>
      </w:r>
      <w:r>
        <w:rPr>
          <w:rtl/>
        </w:rPr>
        <w:t xml:space="preserve"> </w:t>
      </w:r>
      <w:r>
        <w:rPr>
          <w:rFonts w:ascii="Arial" w:hAnsi="Arial" w:cs="Arial" w:hint="cs"/>
          <w:rtl/>
        </w:rPr>
        <w:t>يؤاخذ</w:t>
      </w:r>
      <w:r>
        <w:rPr>
          <w:rtl/>
        </w:rPr>
        <w:t xml:space="preserve"> </w:t>
      </w:r>
      <w:r>
        <w:rPr>
          <w:rFonts w:ascii="Arial" w:hAnsi="Arial" w:cs="Arial" w:hint="cs"/>
          <w:rtl/>
        </w:rPr>
        <w:t>عليه</w:t>
      </w:r>
      <w:r>
        <w:rPr>
          <w:rtl/>
        </w:rPr>
        <w:t xml:space="preserve"> </w:t>
      </w:r>
      <w:r>
        <w:rPr>
          <w:rFonts w:ascii="Arial" w:hAnsi="Arial" w:cs="Arial" w:hint="cs"/>
          <w:rtl/>
        </w:rPr>
        <w:t>متعمِّده،</w:t>
      </w:r>
      <w:r>
        <w:rPr>
          <w:rtl/>
        </w:rPr>
        <w:t xml:space="preserve"> </w:t>
      </w:r>
      <w:r>
        <w:rPr>
          <w:rFonts w:ascii="Arial" w:hAnsi="Arial" w:cs="Arial" w:hint="cs"/>
          <w:rtl/>
        </w:rPr>
        <w:t>وكذا</w:t>
      </w:r>
      <w:r>
        <w:rPr>
          <w:rtl/>
        </w:rPr>
        <w:t xml:space="preserve"> </w:t>
      </w:r>
      <w:r>
        <w:rPr>
          <w:rFonts w:ascii="Arial" w:hAnsi="Arial" w:cs="Arial" w:hint="cs"/>
          <w:rtl/>
        </w:rPr>
        <w:t>جاهله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مِمَّا</w:t>
      </w:r>
      <w:r>
        <w:rPr>
          <w:rtl/>
        </w:rPr>
        <w:t xml:space="preserve"> </w:t>
      </w:r>
      <w:r>
        <w:rPr>
          <w:rFonts w:ascii="Arial" w:hAnsi="Arial" w:cs="Arial" w:hint="cs"/>
          <w:rtl/>
        </w:rPr>
        <w:t>يدرك</w:t>
      </w:r>
      <w:r>
        <w:rPr>
          <w:rtl/>
        </w:rPr>
        <w:t xml:space="preserve"> </w:t>
      </w:r>
      <w:r>
        <w:rPr>
          <w:rFonts w:ascii="Arial" w:hAnsi="Arial" w:cs="Arial" w:hint="cs"/>
          <w:rtl/>
        </w:rPr>
        <w:t>بالعلم،</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سوى</w:t>
      </w:r>
      <w:r>
        <w:rPr>
          <w:rtl/>
        </w:rPr>
        <w:t xml:space="preserve"> </w:t>
      </w:r>
      <w:r>
        <w:rPr>
          <w:rFonts w:ascii="Arial" w:hAnsi="Arial" w:cs="Arial" w:hint="cs"/>
          <w:rtl/>
        </w:rPr>
        <w:t>أنَّه</w:t>
      </w:r>
      <w:r>
        <w:rPr>
          <w:rtl/>
        </w:rPr>
        <w:t xml:space="preserve"> </w:t>
      </w:r>
      <w:r>
        <w:rPr>
          <w:rFonts w:ascii="Arial" w:hAnsi="Arial" w:cs="Arial" w:hint="cs"/>
          <w:rtl/>
        </w:rPr>
        <w:t>أمرهم</w:t>
      </w:r>
      <w:r>
        <w:rPr>
          <w:rtl/>
        </w:rPr>
        <w:t xml:space="preserve"> </w:t>
      </w:r>
      <w:r>
        <w:rPr>
          <w:rFonts w:ascii="Arial" w:hAnsi="Arial" w:cs="Arial" w:hint="cs"/>
          <w:rtl/>
        </w:rPr>
        <w:t>بالأكل</w:t>
      </w:r>
      <w:r>
        <w:rPr>
          <w:rtl/>
        </w:rPr>
        <w:t xml:space="preserve"> </w:t>
      </w:r>
      <w:r>
        <w:rPr>
          <w:rFonts w:ascii="Arial" w:hAnsi="Arial" w:cs="Arial" w:hint="cs"/>
          <w:rtl/>
        </w:rPr>
        <w:t>والشرب</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واتَّفق</w:t>
      </w:r>
      <w:r>
        <w:rPr>
          <w:rtl/>
        </w:rPr>
        <w:t xml:space="preserve"> </w:t>
      </w:r>
      <w:r>
        <w:rPr>
          <w:rFonts w:ascii="Arial" w:hAnsi="Arial" w:cs="Arial" w:hint="cs"/>
          <w:rtl/>
        </w:rPr>
        <w:t>أنَّه</w:t>
      </w:r>
      <w:r>
        <w:rPr>
          <w:rtl/>
        </w:rPr>
        <w:t xml:space="preserve"> </w:t>
      </w:r>
      <w:r>
        <w:rPr>
          <w:rFonts w:ascii="Arial" w:hAnsi="Arial" w:cs="Arial" w:hint="cs"/>
          <w:rtl/>
        </w:rPr>
        <w:t>حلال</w:t>
      </w:r>
      <w:r>
        <w:rPr>
          <w:rtl/>
        </w:rPr>
        <w:t xml:space="preserve"> </w:t>
      </w:r>
      <w:r>
        <w:rPr>
          <w:rFonts w:ascii="Arial" w:hAnsi="Arial" w:cs="Arial" w:hint="cs"/>
          <w:rtl/>
        </w:rPr>
        <w:t>والله</w:t>
      </w:r>
      <w:r>
        <w:rPr>
          <w:rtl/>
        </w:rPr>
        <w:t xml:space="preserve"> </w:t>
      </w:r>
      <w:r>
        <w:rPr>
          <w:rFonts w:ascii="Arial" w:hAnsi="Arial" w:cs="Arial" w:hint="cs"/>
          <w:rtl/>
        </w:rPr>
        <w:t>عالم</w:t>
      </w:r>
      <w:r>
        <w:rPr>
          <w:rtl/>
        </w:rPr>
        <w:t xml:space="preserve"> </w:t>
      </w:r>
      <w:r>
        <w:rPr>
          <w:rFonts w:ascii="Arial" w:hAnsi="Arial" w:cs="Arial" w:hint="cs"/>
          <w:rtl/>
        </w:rPr>
        <w:t>بأنَّه</w:t>
      </w:r>
      <w:r>
        <w:rPr>
          <w:rtl/>
        </w:rPr>
        <w:t xml:space="preserve"> </w:t>
      </w:r>
      <w:r>
        <w:rPr>
          <w:rFonts w:ascii="Arial" w:hAnsi="Arial" w:cs="Arial" w:hint="cs"/>
          <w:rtl/>
        </w:rPr>
        <w:t>حلال،</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بالرزق</w:t>
      </w:r>
      <w:r>
        <w:rPr>
          <w:rtl/>
        </w:rPr>
        <w:t xml:space="preserve"> </w:t>
      </w:r>
      <w:r>
        <w:rPr>
          <w:rFonts w:ascii="Arial" w:hAnsi="Arial" w:cs="Arial" w:hint="cs"/>
          <w:rtl/>
        </w:rPr>
        <w:t>العموم</w:t>
      </w:r>
      <w:r>
        <w:rPr>
          <w:rtl/>
        </w:rPr>
        <w:t xml:space="preserve"> </w:t>
      </w:r>
      <w:r>
        <w:rPr>
          <w:rFonts w:ascii="Arial" w:hAnsi="Arial" w:cs="Arial" w:hint="cs"/>
          <w:rtl/>
        </w:rPr>
        <w:t>فالحلال</w:t>
      </w:r>
      <w:r>
        <w:rPr>
          <w:rtl/>
        </w:rPr>
        <w:t xml:space="preserve"> </w:t>
      </w:r>
      <w:r>
        <w:rPr>
          <w:rFonts w:ascii="Arial" w:hAnsi="Arial" w:cs="Arial" w:hint="cs"/>
          <w:rtl/>
        </w:rPr>
        <w:t>قيد</w:t>
      </w:r>
      <w:r>
        <w:rPr>
          <w:rtl/>
        </w:rPr>
        <w:t xml:space="preserve"> </w:t>
      </w:r>
      <w:r>
        <w:rPr>
          <w:rFonts w:ascii="Arial" w:hAnsi="Arial" w:cs="Arial" w:hint="cs"/>
          <w:rtl/>
        </w:rPr>
        <w:t>من</w:t>
      </w:r>
      <w:r>
        <w:rPr>
          <w:rtl/>
        </w:rPr>
        <w:t xml:space="preserve"> </w:t>
      </w:r>
      <w:r>
        <w:rPr>
          <w:rFonts w:ascii="Arial" w:hAnsi="Arial" w:cs="Arial" w:hint="cs"/>
          <w:rtl/>
        </w:rPr>
        <w:t>خارج</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الرزق</w:t>
      </w:r>
      <w:r>
        <w:rPr>
          <w:rtl/>
        </w:rPr>
        <w:t>.</w:t>
      </w:r>
    </w:p>
    <w:p w:rsidR="00FD73EF" w:rsidRDefault="00FD73EF">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تَعْثَوْاْ</w:t>
      </w:r>
      <w:r>
        <w:rPr>
          <w:w w:val="99"/>
          <w:rtl/>
        </w:rPr>
        <w:t> </w:t>
      </w:r>
      <w:r>
        <w:rPr>
          <w:rFonts w:ascii="Arial" w:hAnsi="Arial" w:cs="Arial" w:hint="cs"/>
          <w:w w:val="99"/>
          <w:rtl/>
        </w:rPr>
        <w:t>﴾</w:t>
      </w:r>
      <w:r>
        <w:rPr>
          <w:w w:val="99"/>
          <w:rtl/>
        </w:rPr>
        <w:t xml:space="preserve"> </w:t>
      </w:r>
      <w:r>
        <w:rPr>
          <w:rFonts w:ascii="Arial" w:hAnsi="Arial" w:cs="Arial" w:hint="cs"/>
          <w:w w:val="99"/>
          <w:rtl/>
        </w:rPr>
        <w:t>تفسدوا</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الَارْضِ</w:t>
      </w:r>
      <w:r>
        <w:rPr>
          <w:w w:val="99"/>
          <w:rtl/>
        </w:rPr>
        <w:t> </w:t>
      </w:r>
      <w:r>
        <w:rPr>
          <w:rFonts w:ascii="Arial" w:hAnsi="Arial" w:cs="Arial" w:hint="cs"/>
          <w:w w:val="99"/>
          <w:rtl/>
        </w:rPr>
        <w:t>﴾</w:t>
      </w:r>
      <w:r>
        <w:rPr>
          <w:w w:val="99"/>
          <w:rtl/>
        </w:rPr>
        <w:t xml:space="preserve"> </w:t>
      </w:r>
      <w:r>
        <w:rPr>
          <w:rFonts w:ascii="Arial" w:hAnsi="Arial" w:cs="Arial" w:hint="cs"/>
          <w:w w:val="99"/>
          <w:rtl/>
        </w:rPr>
        <w:t>أرض</w:t>
      </w:r>
      <w:r>
        <w:rPr>
          <w:w w:val="99"/>
          <w:rtl/>
        </w:rPr>
        <w:t xml:space="preserve"> </w:t>
      </w:r>
      <w:r>
        <w:rPr>
          <w:rFonts w:ascii="Arial" w:hAnsi="Arial" w:cs="Arial" w:hint="cs"/>
          <w:w w:val="99"/>
          <w:rtl/>
        </w:rPr>
        <w:t>التيه</w:t>
      </w:r>
      <w:r>
        <w:rPr>
          <w:w w:val="99"/>
          <w:rtl/>
        </w:rPr>
        <w:t xml:space="preserve"> </w:t>
      </w:r>
      <w:r>
        <w:rPr>
          <w:rFonts w:ascii="Arial" w:hAnsi="Arial" w:cs="Arial" w:hint="cs"/>
          <w:w w:val="99"/>
          <w:rtl/>
        </w:rPr>
        <w:t>وغيرها</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قدروا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يصلوا</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يخرجون</w:t>
      </w:r>
      <w:r>
        <w:rPr>
          <w:w w:val="99"/>
          <w:rtl/>
        </w:rPr>
        <w:t xml:space="preserve"> </w:t>
      </w:r>
      <w:r>
        <w:rPr>
          <w:rFonts w:ascii="Arial" w:hAnsi="Arial" w:cs="Arial" w:hint="cs"/>
          <w:w w:val="99"/>
          <w:rtl/>
        </w:rPr>
        <w:t>إليه</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أخرجهم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مُفْسِدِينَ</w:t>
      </w:r>
      <w:r>
        <w:rPr>
          <w:w w:val="99"/>
          <w:rtl/>
        </w:rPr>
        <w:t> </w:t>
      </w:r>
      <w:r>
        <w:rPr>
          <w:rFonts w:ascii="Arial" w:hAnsi="Arial" w:cs="Arial" w:hint="cs"/>
          <w:w w:val="99"/>
          <w:rtl/>
        </w:rPr>
        <w:t>﴾</w:t>
      </w:r>
      <w:r>
        <w:rPr>
          <w:w w:val="99"/>
          <w:rtl/>
        </w:rPr>
        <w:t xml:space="preserve"> </w:t>
      </w:r>
      <w:r>
        <w:rPr>
          <w:rFonts w:ascii="Arial" w:hAnsi="Arial" w:cs="Arial" w:hint="cs"/>
          <w:w w:val="99"/>
          <w:rtl/>
        </w:rPr>
        <w:t>تأكيد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تعثوا</w:t>
      </w:r>
      <w:r>
        <w:rPr>
          <w:rFonts w:ascii="Calibri" w:cs="Calibri" w:hint="cs"/>
          <w:w w:val="99"/>
          <w:rtl/>
        </w:rPr>
        <w:t>»</w:t>
      </w:r>
      <w:r>
        <w:rPr>
          <w:w w:val="99"/>
          <w:rtl/>
        </w:rPr>
        <w:t xml:space="preserve"> </w:t>
      </w:r>
      <w:r>
        <w:rPr>
          <w:rFonts w:ascii="Arial" w:hAnsi="Arial" w:cs="Arial" w:hint="cs"/>
          <w:w w:val="99"/>
          <w:rtl/>
        </w:rPr>
        <w:t>باعتبار</w:t>
      </w:r>
      <w:r>
        <w:rPr>
          <w:w w:val="99"/>
          <w:rtl/>
        </w:rPr>
        <w:t xml:space="preserve"> </w:t>
      </w:r>
      <w:r>
        <w:rPr>
          <w:rFonts w:ascii="Arial" w:hAnsi="Arial" w:cs="Arial" w:hint="cs"/>
          <w:w w:val="99"/>
          <w:rtl/>
        </w:rPr>
        <w:t>النهي،</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نهيتهم</w:t>
      </w:r>
      <w:r>
        <w:rPr>
          <w:w w:val="99"/>
          <w:rtl/>
        </w:rPr>
        <w:t xml:space="preserve"> </w:t>
      </w:r>
      <w:r>
        <w:rPr>
          <w:rFonts w:ascii="Arial" w:hAnsi="Arial" w:cs="Arial" w:hint="cs"/>
          <w:w w:val="99"/>
          <w:rtl/>
        </w:rPr>
        <w:t>نهيًا</w:t>
      </w:r>
      <w:r>
        <w:rPr>
          <w:w w:val="99"/>
          <w:rtl/>
        </w:rPr>
        <w:t xml:space="preserve"> </w:t>
      </w:r>
      <w:r>
        <w:rPr>
          <w:rFonts w:ascii="Arial" w:hAnsi="Arial" w:cs="Arial" w:hint="cs"/>
          <w:w w:val="99"/>
          <w:rtl/>
        </w:rPr>
        <w:t>شديدًا</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الإفساد،</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جعلنا</w:t>
      </w:r>
      <w:r>
        <w:rPr>
          <w:w w:val="99"/>
          <w:rtl/>
        </w:rPr>
        <w:t xml:space="preserve"> </w:t>
      </w:r>
      <w:r>
        <w:rPr>
          <w:rFonts w:ascii="Arial" w:hAnsi="Arial" w:cs="Arial" w:hint="cs"/>
          <w:w w:val="99"/>
          <w:rtl/>
        </w:rPr>
        <w:t>العثيَّ</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الاعتداء</w:t>
      </w:r>
      <w:r>
        <w:rPr>
          <w:w w:val="99"/>
          <w:rtl/>
        </w:rPr>
        <w:t xml:space="preserve"> </w:t>
      </w:r>
      <w:r>
        <w:rPr>
          <w:rFonts w:ascii="Arial" w:hAnsi="Arial" w:cs="Arial" w:hint="cs"/>
          <w:w w:val="99"/>
          <w:rtl/>
        </w:rPr>
        <w:t>المطلق،</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بالشرك</w:t>
      </w:r>
      <w:r>
        <w:rPr>
          <w:w w:val="99"/>
          <w:rtl/>
        </w:rPr>
        <w:t xml:space="preserve"> </w:t>
      </w:r>
      <w:r>
        <w:rPr>
          <w:rFonts w:ascii="Arial" w:hAnsi="Arial" w:cs="Arial" w:hint="cs"/>
          <w:w w:val="99"/>
          <w:rtl/>
        </w:rPr>
        <w:t>والإفساد</w:t>
      </w:r>
      <w:r>
        <w:rPr>
          <w:w w:val="99"/>
          <w:rtl/>
        </w:rPr>
        <w:t xml:space="preserve"> </w:t>
      </w:r>
      <w:r>
        <w:rPr>
          <w:rFonts w:ascii="Arial" w:hAnsi="Arial" w:cs="Arial" w:hint="cs"/>
          <w:w w:val="99"/>
          <w:rtl/>
        </w:rPr>
        <w:t>بالمعاصي</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تأكيد</w:t>
      </w:r>
      <w:r>
        <w:rPr>
          <w:w w:val="99"/>
          <w:rtl/>
        </w:rPr>
        <w:t>.</w:t>
      </w:r>
    </w:p>
    <w:p w:rsidR="00FD73EF" w:rsidRDefault="00FD73EF">
      <w:pPr>
        <w:pStyle w:val="faree"/>
        <w:rPr>
          <w:rtl/>
        </w:rPr>
      </w:pPr>
      <w:r>
        <w:rPr>
          <w:rFonts w:ascii="Arial" w:hAnsi="Arial" w:cs="Arial" w:hint="cs"/>
          <w:rtl/>
        </w:rPr>
        <w:t>مطامع</w:t>
      </w:r>
      <w:r>
        <w:rPr>
          <w:rtl/>
        </w:rPr>
        <w:t xml:space="preserve"> </w:t>
      </w:r>
      <w:r>
        <w:rPr>
          <w:rFonts w:ascii="Arial" w:hAnsi="Arial" w:cs="Arial" w:hint="cs"/>
          <w:rtl/>
        </w:rPr>
        <w:t>اليهود</w:t>
      </w:r>
      <w:r>
        <w:rPr>
          <w:rtl/>
        </w:rPr>
        <w:t xml:space="preserve"> </w:t>
      </w:r>
      <w:r>
        <w:rPr>
          <w:rFonts w:ascii="Arial" w:hAnsi="Arial" w:cs="Arial" w:hint="cs"/>
          <w:rtl/>
        </w:rPr>
        <w:t>وبعض</w:t>
      </w:r>
      <w:r>
        <w:rPr>
          <w:rtl/>
        </w:rPr>
        <w:t xml:space="preserve"> </w:t>
      </w:r>
      <w:r>
        <w:rPr>
          <w:rFonts w:ascii="Arial" w:hAnsi="Arial" w:cs="Arial" w:hint="cs"/>
          <w:rtl/>
        </w:rPr>
        <w:t>جرائمهم</w:t>
      </w:r>
      <w:r>
        <w:rPr>
          <w:rtl/>
        </w:rPr>
        <w:t xml:space="preserve"> </w:t>
      </w:r>
      <w:r>
        <w:rPr>
          <w:rFonts w:ascii="Arial" w:hAnsi="Arial" w:cs="Arial" w:hint="cs"/>
          <w:rtl/>
        </w:rPr>
        <w:t>وعقوباتهم</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وَإِذْ</w:t>
      </w:r>
      <w:r>
        <w:rPr>
          <w:rStyle w:val="bold"/>
          <w:w w:val="105"/>
          <w:rtl/>
        </w:rPr>
        <w:t xml:space="preserve"> </w:t>
      </w:r>
      <w:r>
        <w:rPr>
          <w:rStyle w:val="bold"/>
          <w:rFonts w:ascii="Arial" w:hAnsi="Arial" w:cs="Arial" w:hint="cs"/>
          <w:w w:val="105"/>
          <w:rtl/>
        </w:rPr>
        <w:t>قُلْتُمْ</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التيه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يَامُوسَى</w:t>
      </w:r>
      <w:r>
        <w:rPr>
          <w:rStyle w:val="bold"/>
          <w:w w:val="105"/>
          <w:rtl/>
        </w:rPr>
        <w:t xml:space="preserve"> </w:t>
      </w:r>
      <w:r>
        <w:rPr>
          <w:rStyle w:val="bold"/>
          <w:rFonts w:ascii="Arial" w:hAnsi="Arial" w:cs="Arial" w:hint="cs"/>
          <w:w w:val="105"/>
          <w:rtl/>
        </w:rPr>
        <w:t>لَن</w:t>
      </w:r>
      <w:r>
        <w:rPr>
          <w:rStyle w:val="bold"/>
          <w:w w:val="105"/>
          <w:rtl/>
        </w:rPr>
        <w:t xml:space="preserve"> </w:t>
      </w:r>
      <w:r>
        <w:rPr>
          <w:rStyle w:val="bold"/>
          <w:rFonts w:ascii="Arial" w:hAnsi="Arial" w:cs="Arial" w:hint="cs"/>
          <w:w w:val="105"/>
          <w:rtl/>
        </w:rPr>
        <w:t>نَّصْبِرَ</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طَعَامٍ</w:t>
      </w:r>
      <w:r>
        <w:rPr>
          <w:rStyle w:val="bold"/>
          <w:w w:val="105"/>
          <w:rtl/>
        </w:rPr>
        <w:t xml:space="preserve"> </w:t>
      </w:r>
      <w:r>
        <w:rPr>
          <w:rStyle w:val="bold"/>
          <w:rFonts w:ascii="Arial" w:hAnsi="Arial" w:cs="Arial" w:hint="cs"/>
          <w:w w:val="105"/>
          <w:rtl/>
        </w:rPr>
        <w:t>وَاحِدٍ</w:t>
      </w:r>
      <w:r>
        <w:rPr>
          <w:w w:val="105"/>
          <w:rtl/>
        </w:rPr>
        <w:t> </w:t>
      </w:r>
      <w:r>
        <w:rPr>
          <w:rFonts w:ascii="Arial" w:hAnsi="Arial" w:cs="Arial" w:hint="cs"/>
          <w:w w:val="105"/>
          <w:rtl/>
        </w:rPr>
        <w:t>﴾</w:t>
      </w:r>
      <w:r>
        <w:rPr>
          <w:w w:val="105"/>
          <w:rtl/>
        </w:rPr>
        <w:t xml:space="preserve"> </w:t>
      </w:r>
      <w:r>
        <w:rPr>
          <w:rFonts w:ascii="Arial" w:hAnsi="Arial" w:cs="Arial" w:hint="cs"/>
          <w:w w:val="105"/>
          <w:rtl/>
        </w:rPr>
        <w:t>المنِّ</w:t>
      </w:r>
      <w:r>
        <w:rPr>
          <w:w w:val="105"/>
          <w:rtl/>
        </w:rPr>
        <w:t xml:space="preserve"> </w:t>
      </w:r>
      <w:r>
        <w:rPr>
          <w:rFonts w:ascii="Arial" w:hAnsi="Arial" w:cs="Arial" w:hint="cs"/>
          <w:w w:val="105"/>
          <w:rtl/>
        </w:rPr>
        <w:t>والسلوى،</w:t>
      </w:r>
      <w:r>
        <w:rPr>
          <w:w w:val="105"/>
          <w:rtl/>
        </w:rPr>
        <w:t xml:space="preserve"> </w:t>
      </w:r>
      <w:r>
        <w:rPr>
          <w:rFonts w:ascii="Arial" w:hAnsi="Arial" w:cs="Arial" w:hint="cs"/>
          <w:w w:val="105"/>
          <w:rtl/>
        </w:rPr>
        <w:t>سمَّاهما</w:t>
      </w:r>
      <w:r>
        <w:rPr>
          <w:w w:val="105"/>
          <w:rtl/>
        </w:rPr>
        <w:t xml:space="preserve"> </w:t>
      </w:r>
      <w:r>
        <w:rPr>
          <w:rFonts w:ascii="Arial" w:hAnsi="Arial" w:cs="Arial" w:hint="cs"/>
          <w:w w:val="105"/>
          <w:rtl/>
        </w:rPr>
        <w:t>واحدًا</w:t>
      </w:r>
      <w:r>
        <w:rPr>
          <w:w w:val="105"/>
          <w:rtl/>
        </w:rPr>
        <w:t xml:space="preserve"> </w:t>
      </w:r>
      <w:r>
        <w:rPr>
          <w:rFonts w:ascii="Arial" w:hAnsi="Arial" w:cs="Arial" w:hint="cs"/>
          <w:w w:val="105"/>
          <w:rtl/>
        </w:rPr>
        <w:t>باعتبار</w:t>
      </w:r>
      <w:r>
        <w:rPr>
          <w:w w:val="105"/>
          <w:rtl/>
        </w:rPr>
        <w:t xml:space="preserve"> </w:t>
      </w:r>
      <w:r>
        <w:rPr>
          <w:rFonts w:ascii="Arial" w:hAnsi="Arial" w:cs="Arial" w:hint="cs"/>
          <w:w w:val="105"/>
          <w:rtl/>
        </w:rPr>
        <w:t>أنَّهما</w:t>
      </w:r>
      <w:r>
        <w:rPr>
          <w:w w:val="105"/>
          <w:rtl/>
        </w:rPr>
        <w:t xml:space="preserve"> </w:t>
      </w:r>
      <w:r>
        <w:rPr>
          <w:rFonts w:ascii="Arial" w:hAnsi="Arial" w:cs="Arial" w:hint="cs"/>
          <w:w w:val="105"/>
          <w:rtl/>
        </w:rPr>
        <w:t>طعام</w:t>
      </w:r>
      <w:r>
        <w:rPr>
          <w:w w:val="105"/>
          <w:rtl/>
        </w:rPr>
        <w:t xml:space="preserve"> </w:t>
      </w:r>
      <w:r>
        <w:rPr>
          <w:rFonts w:ascii="Arial" w:hAnsi="Arial" w:cs="Arial" w:hint="cs"/>
          <w:w w:val="105"/>
          <w:rtl/>
        </w:rPr>
        <w:t>لكلِّ</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ينقص</w:t>
      </w:r>
      <w:r>
        <w:rPr>
          <w:w w:val="105"/>
          <w:rtl/>
        </w:rPr>
        <w:t xml:space="preserve"> </w:t>
      </w:r>
      <w:r>
        <w:rPr>
          <w:rFonts w:ascii="Arial" w:hAnsi="Arial" w:cs="Arial" w:hint="cs"/>
          <w:w w:val="105"/>
          <w:rtl/>
        </w:rPr>
        <w:t>أحدهما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يزاد</w:t>
      </w:r>
      <w:r>
        <w:rPr>
          <w:w w:val="105"/>
          <w:rtl/>
        </w:rPr>
        <w:t xml:space="preserve"> </w:t>
      </w:r>
      <w:r>
        <w:rPr>
          <w:rFonts w:ascii="Arial" w:hAnsi="Arial" w:cs="Arial" w:hint="cs"/>
          <w:w w:val="105"/>
          <w:rtl/>
        </w:rPr>
        <w:t>عليهما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يبدَّلان،</w:t>
      </w:r>
      <w:r>
        <w:rPr>
          <w:w w:val="105"/>
          <w:rtl/>
        </w:rPr>
        <w:t xml:space="preserve"> </w:t>
      </w:r>
      <w:r>
        <w:rPr>
          <w:rFonts w:ascii="Arial" w:hAnsi="Arial" w:cs="Arial" w:hint="cs"/>
          <w:w w:val="105"/>
          <w:rtl/>
        </w:rPr>
        <w:t>هما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أحدهما،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باعتبار</w:t>
      </w:r>
      <w:r>
        <w:rPr>
          <w:w w:val="105"/>
          <w:rtl/>
        </w:rPr>
        <w:t xml:space="preserve"> </w:t>
      </w:r>
      <w:r>
        <w:rPr>
          <w:rFonts w:ascii="Arial" w:hAnsi="Arial" w:cs="Arial" w:hint="cs"/>
          <w:w w:val="105"/>
          <w:rtl/>
        </w:rPr>
        <w:t>أنَّهما</w:t>
      </w:r>
      <w:r>
        <w:rPr>
          <w:w w:val="105"/>
          <w:rtl/>
        </w:rPr>
        <w:t xml:space="preserve"> </w:t>
      </w:r>
      <w:r>
        <w:rPr>
          <w:rFonts w:ascii="Arial" w:hAnsi="Arial" w:cs="Arial" w:hint="cs"/>
          <w:w w:val="105"/>
          <w:rtl/>
        </w:rPr>
        <w:t>جَمَعَهُمَا</w:t>
      </w:r>
      <w:r>
        <w:rPr>
          <w:w w:val="105"/>
          <w:rtl/>
        </w:rPr>
        <w:t xml:space="preserve"> </w:t>
      </w:r>
      <w:r>
        <w:rPr>
          <w:rFonts w:ascii="Arial" w:hAnsi="Arial" w:cs="Arial" w:hint="cs"/>
          <w:w w:val="105"/>
          <w:rtl/>
        </w:rPr>
        <w:t>الاستلذاذُ</w:t>
      </w:r>
      <w:r>
        <w:rPr>
          <w:w w:val="105"/>
          <w:rtl/>
        </w:rPr>
        <w:t xml:space="preserve"> </w:t>
      </w:r>
      <w:r>
        <w:rPr>
          <w:rFonts w:ascii="Arial" w:hAnsi="Arial" w:cs="Arial" w:hint="cs"/>
          <w:w w:val="105"/>
          <w:rtl/>
        </w:rPr>
        <w:t>الشديد</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فَادْعُ</w:t>
      </w:r>
      <w:r>
        <w:rPr>
          <w:rStyle w:val="bold"/>
          <w:w w:val="105"/>
          <w:rtl/>
        </w:rPr>
        <w:t xml:space="preserve"> </w:t>
      </w:r>
      <w:r>
        <w:rPr>
          <w:rStyle w:val="bold"/>
          <w:rFonts w:ascii="Arial" w:hAnsi="Arial" w:cs="Arial" w:hint="cs"/>
          <w:w w:val="105"/>
          <w:rtl/>
        </w:rPr>
        <w:t>لَنَا</w:t>
      </w:r>
      <w:r>
        <w:rPr>
          <w:rStyle w:val="bold"/>
          <w:w w:val="105"/>
          <w:rtl/>
        </w:rPr>
        <w:t xml:space="preserve"> </w:t>
      </w:r>
      <w:r>
        <w:rPr>
          <w:rStyle w:val="bold"/>
          <w:rFonts w:ascii="Arial" w:hAnsi="Arial" w:cs="Arial" w:hint="cs"/>
          <w:w w:val="105"/>
          <w:rtl/>
        </w:rPr>
        <w:t>رَبَّكَ</w:t>
      </w:r>
      <w:r>
        <w:rPr>
          <w:rStyle w:val="bold"/>
          <w:w w:val="105"/>
          <w:rtl/>
        </w:rPr>
        <w:t xml:space="preserve"> </w:t>
      </w:r>
      <w:r>
        <w:rPr>
          <w:rStyle w:val="bold"/>
          <w:rFonts w:ascii="Arial" w:hAnsi="Arial" w:cs="Arial" w:hint="cs"/>
          <w:w w:val="105"/>
          <w:rtl/>
        </w:rPr>
        <w:t>يُخْرِجْ</w:t>
      </w:r>
      <w:r>
        <w:rPr>
          <w:rStyle w:val="bold"/>
          <w:w w:val="105"/>
          <w:rtl/>
        </w:rPr>
        <w:t xml:space="preserve"> </w:t>
      </w:r>
      <w:r>
        <w:rPr>
          <w:rStyle w:val="bold"/>
          <w:rFonts w:ascii="Arial" w:hAnsi="Arial" w:cs="Arial" w:hint="cs"/>
          <w:w w:val="105"/>
          <w:rtl/>
        </w:rPr>
        <w:t>لَنَا</w:t>
      </w:r>
      <w:r>
        <w:rPr>
          <w:rStyle w:val="bold"/>
          <w:w w:val="105"/>
          <w:rtl/>
        </w:rPr>
        <w:t xml:space="preserve"> </w:t>
      </w:r>
      <w:r>
        <w:rPr>
          <w:rStyle w:val="bold"/>
          <w:rFonts w:ascii="Arial" w:hAnsi="Arial" w:cs="Arial" w:hint="cs"/>
          <w:w w:val="105"/>
          <w:rtl/>
        </w:rPr>
        <w:t>مِمَّا</w:t>
      </w:r>
      <w:r>
        <w:rPr>
          <w:rStyle w:val="bold"/>
          <w:w w:val="105"/>
          <w:rtl/>
        </w:rPr>
        <w:t xml:space="preserve"> </w:t>
      </w:r>
      <w:r>
        <w:rPr>
          <w:rStyle w:val="bold"/>
          <w:rFonts w:ascii="Arial" w:hAnsi="Arial" w:cs="Arial" w:hint="cs"/>
          <w:w w:val="105"/>
          <w:rtl/>
        </w:rPr>
        <w:t>تُنبِتُ</w:t>
      </w:r>
      <w:r>
        <w:rPr>
          <w:rStyle w:val="bold"/>
          <w:w w:val="105"/>
          <w:rtl/>
        </w:rPr>
        <w:t xml:space="preserve"> </w:t>
      </w:r>
      <w:r>
        <w:rPr>
          <w:rStyle w:val="bold"/>
          <w:rFonts w:ascii="Arial" w:hAnsi="Arial" w:cs="Arial" w:hint="cs"/>
          <w:w w:val="105"/>
          <w:rtl/>
        </w:rPr>
        <w:t>الَارْضُ</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نأكله</w:t>
      </w:r>
      <w:r>
        <w:rPr>
          <w:w w:val="105"/>
          <w:rtl/>
        </w:rPr>
        <w:t xml:space="preserve"> </w:t>
      </w:r>
      <w:r>
        <w:rPr>
          <w:rFonts w:ascii="Arial" w:hAnsi="Arial" w:cs="Arial" w:hint="cs"/>
          <w:w w:val="105"/>
          <w:rtl/>
        </w:rPr>
        <w:t>فإنَّا</w:t>
      </w:r>
      <w:r>
        <w:rPr>
          <w:w w:val="105"/>
          <w:rtl/>
        </w:rPr>
        <w:t xml:space="preserve"> </w:t>
      </w:r>
      <w:r>
        <w:rPr>
          <w:rFonts w:ascii="Arial" w:hAnsi="Arial" w:cs="Arial" w:hint="cs"/>
          <w:w w:val="105"/>
          <w:rtl/>
        </w:rPr>
        <w:t>سئمنا</w:t>
      </w:r>
      <w:r>
        <w:rPr>
          <w:w w:val="105"/>
          <w:rtl/>
        </w:rPr>
        <w:t xml:space="preserve"> </w:t>
      </w:r>
      <w:r>
        <w:rPr>
          <w:rFonts w:ascii="Arial" w:hAnsi="Arial" w:cs="Arial" w:hint="cs"/>
          <w:w w:val="105"/>
          <w:rtl/>
        </w:rPr>
        <w:t>المنَّ</w:t>
      </w:r>
      <w:r>
        <w:rPr>
          <w:w w:val="105"/>
          <w:rtl/>
        </w:rPr>
        <w:t xml:space="preserve"> </w:t>
      </w:r>
      <w:r>
        <w:rPr>
          <w:rFonts w:ascii="Arial" w:hAnsi="Arial" w:cs="Arial" w:hint="cs"/>
          <w:w w:val="105"/>
          <w:rtl/>
        </w:rPr>
        <w:t>والسلوى،</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تنبته</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وبيَّنه</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بَقْلِهَا</w:t>
      </w:r>
      <w:r>
        <w:rPr>
          <w:rStyle w:val="bold"/>
          <w:w w:val="105"/>
          <w:rtl/>
        </w:rPr>
        <w:t>...</w:t>
      </w:r>
      <w:r>
        <w:rPr>
          <w:w w:val="105"/>
          <w:rtl/>
        </w:rPr>
        <w:t> </w:t>
      </w:r>
      <w:r>
        <w:rPr>
          <w:rFonts w:ascii="Arial" w:hAnsi="Arial" w:cs="Arial" w:hint="cs"/>
          <w:w w:val="105"/>
          <w:rtl/>
        </w:rPr>
        <w:t>﴾</w:t>
      </w:r>
      <w:r>
        <w:rPr>
          <w:rStyle w:val="bold"/>
          <w:w w:val="105"/>
          <w:rtl/>
        </w:rPr>
        <w:t xml:space="preserve"> </w:t>
      </w:r>
      <w:r>
        <w:rPr>
          <w:rFonts w:ascii="Arial" w:hAnsi="Arial" w:cs="Arial" w:hint="cs"/>
          <w:w w:val="105"/>
          <w:rtl/>
        </w:rPr>
        <w:t>إلى</w:t>
      </w:r>
      <w:r>
        <w:rPr>
          <w:w w:val="105"/>
          <w:rtl/>
        </w:rPr>
        <w:t xml:space="preserve"> </w:t>
      </w:r>
      <w:r>
        <w:rPr>
          <w:rFonts w:ascii="Arial" w:hAnsi="Arial" w:cs="Arial" w:hint="cs"/>
          <w:w w:val="105"/>
          <w:rtl/>
        </w:rPr>
        <w:t>آخره،</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بقلها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بقلها،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تنبته</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ساق</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يؤكل</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حارًّا</w:t>
      </w:r>
      <w:r>
        <w:rPr>
          <w:w w:val="105"/>
          <w:rtl/>
        </w:rPr>
        <w:t xml:space="preserve"> </w:t>
      </w:r>
      <w:r>
        <w:rPr>
          <w:rFonts w:ascii="Arial" w:hAnsi="Arial" w:cs="Arial" w:hint="cs"/>
          <w:w w:val="105"/>
          <w:rtl/>
        </w:rPr>
        <w:t>وباردًا،</w:t>
      </w:r>
      <w:r>
        <w:rPr>
          <w:w w:val="105"/>
          <w:rtl/>
        </w:rPr>
        <w:t xml:space="preserve"> </w:t>
      </w:r>
      <w:r>
        <w:rPr>
          <w:rFonts w:ascii="Arial" w:hAnsi="Arial" w:cs="Arial" w:hint="cs"/>
          <w:w w:val="105"/>
          <w:rtl/>
        </w:rPr>
        <w:t>ورطبًا</w:t>
      </w:r>
      <w:r>
        <w:rPr>
          <w:w w:val="105"/>
          <w:rtl/>
        </w:rPr>
        <w:t xml:space="preserve"> </w:t>
      </w:r>
      <w:r>
        <w:rPr>
          <w:rFonts w:ascii="Arial" w:hAnsi="Arial" w:cs="Arial" w:hint="cs"/>
          <w:w w:val="105"/>
          <w:rtl/>
        </w:rPr>
        <w:t>ويابسًا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وَقِثَّآئِهَا</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يؤكل</w:t>
      </w:r>
      <w:r>
        <w:rPr>
          <w:w w:val="105"/>
          <w:rtl/>
        </w:rPr>
        <w:t xml:space="preserve"> </w:t>
      </w:r>
      <w:r>
        <w:rPr>
          <w:rFonts w:ascii="Arial" w:hAnsi="Arial" w:cs="Arial" w:hint="cs"/>
          <w:w w:val="105"/>
          <w:rtl/>
        </w:rPr>
        <w:t>بطِّيخًا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أيْنع،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الخيار،</w:t>
      </w:r>
      <w:r>
        <w:rPr>
          <w:w w:val="105"/>
          <w:rtl/>
        </w:rPr>
        <w:t xml:space="preserve"> </w:t>
      </w:r>
      <w:r>
        <w:rPr>
          <w:rFonts w:ascii="Arial" w:hAnsi="Arial" w:cs="Arial" w:hint="cs"/>
          <w:w w:val="105"/>
          <w:rtl/>
        </w:rPr>
        <w:t>كلاهما</w:t>
      </w:r>
      <w:r>
        <w:rPr>
          <w:w w:val="105"/>
          <w:rtl/>
        </w:rPr>
        <w:t xml:space="preserve"> </w:t>
      </w:r>
      <w:r>
        <w:rPr>
          <w:rFonts w:ascii="Arial" w:hAnsi="Arial" w:cs="Arial" w:hint="cs"/>
          <w:w w:val="105"/>
          <w:rtl/>
        </w:rPr>
        <w:t>بارد</w:t>
      </w:r>
      <w:r>
        <w:rPr>
          <w:w w:val="105"/>
          <w:rtl/>
        </w:rPr>
        <w:t xml:space="preserve"> </w:t>
      </w:r>
      <w:r>
        <w:rPr>
          <w:rFonts w:ascii="Arial" w:hAnsi="Arial" w:cs="Arial" w:hint="cs"/>
          <w:w w:val="105"/>
          <w:rtl/>
        </w:rPr>
        <w:t>رطب</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وَفُومِهَا</w:t>
      </w:r>
      <w:r>
        <w:rPr>
          <w:w w:val="105"/>
          <w:rtl/>
        </w:rPr>
        <w:t> </w:t>
      </w:r>
      <w:r>
        <w:rPr>
          <w:rFonts w:ascii="Arial" w:hAnsi="Arial" w:cs="Arial" w:hint="cs"/>
          <w:w w:val="105"/>
          <w:rtl/>
        </w:rPr>
        <w:t>﴾</w:t>
      </w:r>
      <w:r>
        <w:rPr>
          <w:w w:val="105"/>
          <w:rtl/>
        </w:rPr>
        <w:t xml:space="preserve"> </w:t>
      </w:r>
      <w:r>
        <w:rPr>
          <w:rFonts w:ascii="Arial" w:hAnsi="Arial" w:cs="Arial" w:hint="cs"/>
          <w:w w:val="105"/>
          <w:rtl/>
        </w:rPr>
        <w:t>بُرِّها،</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يُخبز</w:t>
      </w:r>
      <w:r>
        <w:rPr>
          <w:w w:val="105"/>
          <w:rtl/>
        </w:rPr>
        <w:t xml:space="preserve"> </w:t>
      </w:r>
      <w:r>
        <w:rPr>
          <w:rFonts w:ascii="Arial" w:hAnsi="Arial" w:cs="Arial" w:hint="cs"/>
          <w:w w:val="105"/>
          <w:rtl/>
        </w:rPr>
        <w:t>فوم،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ثومها،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حارٌّ</w:t>
      </w:r>
      <w:r>
        <w:rPr>
          <w:w w:val="105"/>
          <w:rtl/>
        </w:rPr>
        <w:t xml:space="preserve"> </w:t>
      </w:r>
      <w:r>
        <w:rPr>
          <w:rFonts w:ascii="Arial" w:hAnsi="Arial" w:cs="Arial" w:hint="cs"/>
          <w:w w:val="105"/>
          <w:rtl/>
        </w:rPr>
        <w:t>يابس،</w:t>
      </w:r>
      <w:r>
        <w:rPr>
          <w:w w:val="105"/>
          <w:rtl/>
        </w:rPr>
        <w:t xml:space="preserve"> </w:t>
      </w:r>
      <w:r>
        <w:rPr>
          <w:rFonts w:ascii="Arial" w:hAnsi="Arial" w:cs="Arial" w:hint="cs"/>
          <w:w w:val="105"/>
          <w:rtl/>
        </w:rPr>
        <w:t>وعليه</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لغة،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أبدلت</w:t>
      </w:r>
      <w:r>
        <w:rPr>
          <w:w w:val="105"/>
          <w:rtl/>
        </w:rPr>
        <w:t xml:space="preserve"> </w:t>
      </w:r>
      <w:r>
        <w:rPr>
          <w:rFonts w:ascii="Arial" w:hAnsi="Arial" w:cs="Arial" w:hint="cs"/>
          <w:w w:val="105"/>
          <w:rtl/>
        </w:rPr>
        <w:t>الثاء</w:t>
      </w:r>
      <w:r>
        <w:rPr>
          <w:w w:val="105"/>
          <w:rtl/>
        </w:rPr>
        <w:t xml:space="preserve"> </w:t>
      </w:r>
      <w:r>
        <w:rPr>
          <w:rFonts w:ascii="Arial" w:hAnsi="Arial" w:cs="Arial" w:hint="cs"/>
          <w:w w:val="105"/>
          <w:rtl/>
        </w:rPr>
        <w:t>المثلَّثة</w:t>
      </w:r>
      <w:r>
        <w:rPr>
          <w:w w:val="105"/>
          <w:rtl/>
        </w:rPr>
        <w:t xml:space="preserve"> </w:t>
      </w:r>
      <w:r>
        <w:rPr>
          <w:rFonts w:ascii="Arial" w:hAnsi="Arial" w:cs="Arial" w:hint="cs"/>
          <w:w w:val="105"/>
          <w:rtl/>
        </w:rPr>
        <w:t>فاء</w:t>
      </w:r>
      <w:r>
        <w:rPr>
          <w:w w:val="105"/>
          <w:rtl/>
        </w:rPr>
        <w:t xml:space="preserve"> </w:t>
      </w:r>
      <w:r>
        <w:rPr>
          <w:rFonts w:ascii="Arial" w:hAnsi="Arial" w:cs="Arial" w:hint="cs"/>
          <w:w w:val="105"/>
          <w:rtl/>
        </w:rPr>
        <w:t>كجدفٍ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جَدَثٍ،</w:t>
      </w:r>
      <w:r>
        <w:rPr>
          <w:w w:val="105"/>
          <w:rtl/>
        </w:rPr>
        <w:t xml:space="preserve"> </w:t>
      </w:r>
      <w:r>
        <w:rPr>
          <w:rFonts w:ascii="Arial" w:hAnsi="Arial" w:cs="Arial" w:hint="cs"/>
          <w:w w:val="105"/>
          <w:rtl/>
        </w:rPr>
        <w:t>وفُمَّ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ثُمَّ،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مسموع</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مقيس</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وَعَدَسِهَا</w:t>
      </w:r>
      <w:r>
        <w:rPr>
          <w:w w:val="105"/>
          <w:rtl/>
        </w:rPr>
        <w:t> </w:t>
      </w:r>
      <w:r>
        <w:rPr>
          <w:rFonts w:ascii="Arial" w:hAnsi="Arial" w:cs="Arial" w:hint="cs"/>
          <w:w w:val="105"/>
          <w:rtl/>
        </w:rPr>
        <w:t>﴾</w:t>
      </w:r>
      <w:r>
        <w:rPr>
          <w:w w:val="105"/>
          <w:rtl/>
        </w:rPr>
        <w:t xml:space="preserve"> </w:t>
      </w:r>
      <w:r>
        <w:rPr>
          <w:rFonts w:ascii="Arial" w:hAnsi="Arial" w:cs="Arial" w:hint="cs"/>
          <w:w w:val="105"/>
          <w:rtl/>
        </w:rPr>
        <w:t>بارد</w:t>
      </w:r>
      <w:r>
        <w:rPr>
          <w:w w:val="105"/>
          <w:rtl/>
        </w:rPr>
        <w:t xml:space="preserve"> </w:t>
      </w:r>
      <w:r>
        <w:rPr>
          <w:rFonts w:ascii="Arial" w:hAnsi="Arial" w:cs="Arial" w:hint="cs"/>
          <w:w w:val="105"/>
          <w:rtl/>
        </w:rPr>
        <w:t>يابس</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وَبَصَلِهَا</w:t>
      </w:r>
      <w:r>
        <w:rPr>
          <w:w w:val="105"/>
          <w:rtl/>
        </w:rPr>
        <w:t> </w:t>
      </w:r>
      <w:r>
        <w:rPr>
          <w:rFonts w:ascii="Arial" w:hAnsi="Arial" w:cs="Arial" w:hint="cs"/>
          <w:w w:val="105"/>
          <w:rtl/>
        </w:rPr>
        <w:t>﴾</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حارٌّ</w:t>
      </w:r>
      <w:r>
        <w:rPr>
          <w:w w:val="105"/>
          <w:rtl/>
        </w:rPr>
        <w:t xml:space="preserve"> </w:t>
      </w:r>
      <w:r>
        <w:rPr>
          <w:rFonts w:ascii="Arial" w:hAnsi="Arial" w:cs="Arial" w:hint="cs"/>
          <w:w w:val="105"/>
          <w:rtl/>
        </w:rPr>
        <w:t>رطب،</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طُبخ</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باردًا</w:t>
      </w:r>
      <w:r>
        <w:rPr>
          <w:w w:val="105"/>
          <w:rtl/>
        </w:rPr>
        <w:t xml:space="preserve"> </w:t>
      </w:r>
      <w:r>
        <w:rPr>
          <w:rFonts w:ascii="Arial" w:hAnsi="Arial" w:cs="Arial" w:hint="cs"/>
          <w:w w:val="105"/>
          <w:rtl/>
        </w:rPr>
        <w:t>رطبًا</w:t>
      </w:r>
      <w:r>
        <w:rPr>
          <w:w w:val="105"/>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موسى،</w:t>
      </w:r>
      <w:r>
        <w:rPr>
          <w:rtl/>
        </w:rPr>
        <w:t xml:space="preserve"> </w:t>
      </w:r>
      <w:r>
        <w:rPr>
          <w:rFonts w:ascii="Arial" w:hAnsi="Arial" w:cs="Arial" w:hint="cs"/>
          <w:rtl/>
        </w:rPr>
        <w:t>أو</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أَتَسْتَبْدِلُونَ</w:t>
      </w:r>
      <w:r>
        <w:rPr>
          <w:rtl/>
        </w:rPr>
        <w:t> </w:t>
      </w:r>
      <w:r>
        <w:rPr>
          <w:rFonts w:ascii="Arial" w:hAnsi="Arial" w:cs="Arial" w:hint="cs"/>
          <w:rtl/>
        </w:rPr>
        <w:t>﴾</w:t>
      </w:r>
      <w:r>
        <w:rPr>
          <w:rtl/>
        </w:rPr>
        <w:t xml:space="preserve"> </w:t>
      </w:r>
      <w:r>
        <w:rPr>
          <w:rFonts w:ascii="Arial" w:hAnsi="Arial" w:cs="Arial" w:hint="cs"/>
          <w:rtl/>
        </w:rPr>
        <w:t>إنكار</w:t>
      </w:r>
      <w:r>
        <w:rPr>
          <w:rtl/>
        </w:rPr>
        <w:t xml:space="preserve"> </w:t>
      </w:r>
      <w:r>
        <w:rPr>
          <w:rFonts w:ascii="Arial" w:hAnsi="Arial" w:cs="Arial" w:hint="cs"/>
          <w:rtl/>
        </w:rPr>
        <w:t>لأن</w:t>
      </w:r>
      <w:r>
        <w:rPr>
          <w:rtl/>
        </w:rPr>
        <w:t xml:space="preserve"> </w:t>
      </w:r>
      <w:r>
        <w:rPr>
          <w:rFonts w:ascii="Arial" w:hAnsi="Arial" w:cs="Arial" w:hint="cs"/>
          <w:rtl/>
        </w:rPr>
        <w:t>يليق</w:t>
      </w:r>
      <w:r>
        <w:rPr>
          <w:rtl/>
        </w:rPr>
        <w:t xml:space="preserve"> </w:t>
      </w:r>
      <w:r>
        <w:rPr>
          <w:rFonts w:ascii="Arial" w:hAnsi="Arial" w:cs="Arial" w:hint="cs"/>
          <w:rtl/>
        </w:rPr>
        <w:t>ذلك</w:t>
      </w:r>
      <w:r>
        <w:rPr>
          <w:rtl/>
        </w:rPr>
        <w:t xml:space="preserve"> </w:t>
      </w:r>
      <w:r>
        <w:rPr>
          <w:rFonts w:ascii="Arial" w:hAnsi="Arial" w:cs="Arial" w:hint="cs"/>
          <w:rtl/>
        </w:rPr>
        <w:t>شرعًا</w:t>
      </w:r>
      <w:r>
        <w:rPr>
          <w:rtl/>
        </w:rPr>
        <w:t xml:space="preserve"> </w:t>
      </w:r>
      <w:r>
        <w:rPr>
          <w:rFonts w:ascii="Arial" w:hAnsi="Arial" w:cs="Arial" w:hint="cs"/>
          <w:rtl/>
        </w:rPr>
        <w:t>أو</w:t>
      </w:r>
      <w:r>
        <w:rPr>
          <w:rtl/>
        </w:rPr>
        <w:t xml:space="preserve"> </w:t>
      </w:r>
      <w:r>
        <w:rPr>
          <w:rFonts w:ascii="Arial" w:hAnsi="Arial" w:cs="Arial" w:hint="cs"/>
          <w:rtl/>
        </w:rPr>
        <w:t>عقلاً</w:t>
      </w:r>
      <w:r>
        <w:rPr>
          <w:rtl/>
        </w:rPr>
        <w:t xml:space="preserve"> </w:t>
      </w:r>
      <w:r>
        <w:rPr>
          <w:rFonts w:ascii="Arial" w:hAnsi="Arial" w:cs="Arial" w:hint="cs"/>
          <w:rtl/>
        </w:rPr>
        <w:t>أو</w:t>
      </w:r>
      <w:r>
        <w:rPr>
          <w:rtl/>
        </w:rPr>
        <w:t xml:space="preserve"> </w:t>
      </w:r>
      <w:r>
        <w:rPr>
          <w:rFonts w:ascii="Arial" w:hAnsi="Arial" w:cs="Arial" w:hint="cs"/>
          <w:rtl/>
        </w:rPr>
        <w:t>توبيخ</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أَدْنَى</w:t>
      </w:r>
      <w:r>
        <w:rPr>
          <w:rtl/>
        </w:rPr>
        <w:t> </w:t>
      </w:r>
      <w:r>
        <w:rPr>
          <w:rFonts w:ascii="Arial" w:hAnsi="Arial" w:cs="Arial" w:hint="cs"/>
          <w:rtl/>
        </w:rPr>
        <w:t>﴾</w:t>
      </w:r>
      <w:r>
        <w:rPr>
          <w:rtl/>
        </w:rPr>
        <w:t xml:space="preserve"> </w:t>
      </w:r>
      <w:r>
        <w:rPr>
          <w:rFonts w:ascii="Arial" w:hAnsi="Arial" w:cs="Arial" w:hint="cs"/>
          <w:rtl/>
        </w:rPr>
        <w:t>أقرب</w:t>
      </w:r>
      <w:r>
        <w:rPr>
          <w:rtl/>
        </w:rPr>
        <w:t xml:space="preserve"> </w:t>
      </w:r>
      <w:r>
        <w:rPr>
          <w:rFonts w:ascii="Arial" w:hAnsi="Arial" w:cs="Arial" w:hint="cs"/>
          <w:rtl/>
        </w:rPr>
        <w:t>وجودًا</w:t>
      </w:r>
      <w:r>
        <w:rPr>
          <w:rtl/>
        </w:rPr>
        <w:t xml:space="preserve"> </w:t>
      </w:r>
      <w:r>
        <w:rPr>
          <w:rFonts w:ascii="Arial" w:hAnsi="Arial" w:cs="Arial" w:hint="cs"/>
          <w:rtl/>
        </w:rPr>
        <w:t>وتحصيلا</w:t>
      </w:r>
      <w:r>
        <w:rPr>
          <w:rtl/>
        </w:rPr>
        <w:t xml:space="preserve"> </w:t>
      </w:r>
      <w:r>
        <w:rPr>
          <w:rFonts w:ascii="Arial" w:hAnsi="Arial" w:cs="Arial" w:hint="cs"/>
          <w:rtl/>
        </w:rPr>
        <w:t>لقلَّة</w:t>
      </w:r>
      <w:r>
        <w:rPr>
          <w:rtl/>
        </w:rPr>
        <w:t xml:space="preserve"> </w:t>
      </w:r>
      <w:r>
        <w:rPr>
          <w:rFonts w:ascii="Arial" w:hAnsi="Arial" w:cs="Arial" w:hint="cs"/>
          <w:rtl/>
        </w:rPr>
        <w:t>قيمته،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أدنأ</w:t>
      </w:r>
      <w:r>
        <w:rPr>
          <w:rFonts w:ascii="Calibri" w:cs="Calibri" w:hint="cs"/>
          <w:rtl/>
        </w:rPr>
        <w:t>»</w:t>
      </w:r>
      <w:r>
        <w:rPr>
          <w:rtl/>
        </w:rPr>
        <w:t xml:space="preserve"> </w:t>
      </w:r>
      <w:r>
        <w:rPr>
          <w:rFonts w:ascii="Arial" w:hAnsi="Arial" w:cs="Arial" w:hint="cs"/>
          <w:rtl/>
        </w:rPr>
        <w:t>بالهمزة</w:t>
      </w:r>
      <w:r>
        <w:rPr>
          <w:rtl/>
        </w:rPr>
        <w:t xml:space="preserve"> </w:t>
      </w:r>
      <w:r>
        <w:rPr>
          <w:rFonts w:ascii="Arial" w:hAnsi="Arial" w:cs="Arial" w:hint="cs"/>
          <w:rtl/>
        </w:rPr>
        <w:t>كما</w:t>
      </w:r>
      <w:r>
        <w:rPr>
          <w:rtl/>
        </w:rPr>
        <w:t xml:space="preserve"> </w:t>
      </w:r>
      <w:r>
        <w:rPr>
          <w:rFonts w:ascii="Arial" w:hAnsi="Arial" w:cs="Arial" w:hint="cs"/>
          <w:rtl/>
        </w:rPr>
        <w:t>قرئ</w:t>
      </w:r>
      <w:r>
        <w:rPr>
          <w:rtl/>
        </w:rPr>
        <w:t xml:space="preserve"> </w:t>
      </w:r>
      <w:r>
        <w:rPr>
          <w:rFonts w:ascii="Arial" w:hAnsi="Arial" w:cs="Arial" w:hint="cs"/>
          <w:rtl/>
        </w:rPr>
        <w:t>بها</w:t>
      </w:r>
      <w:r>
        <w:rPr>
          <w:rtl/>
        </w:rPr>
        <w:t xml:space="preserve"> </w:t>
      </w:r>
      <w:r>
        <w:rPr>
          <w:rFonts w:ascii="Arial" w:hAnsi="Arial" w:cs="Arial" w:hint="cs"/>
          <w:rtl/>
        </w:rPr>
        <w:t>قلبت</w:t>
      </w:r>
      <w:r>
        <w:rPr>
          <w:rtl/>
        </w:rPr>
        <w:t xml:space="preserve"> </w:t>
      </w:r>
      <w:r>
        <w:rPr>
          <w:rFonts w:ascii="Arial" w:hAnsi="Arial" w:cs="Arial" w:hint="cs"/>
          <w:rtl/>
        </w:rPr>
        <w:t>ألفًا</w:t>
      </w:r>
      <w:r>
        <w:rPr>
          <w:rtl/>
        </w:rPr>
        <w:t xml:space="preserve"> </w:t>
      </w:r>
      <w:r>
        <w:rPr>
          <w:rFonts w:ascii="Arial" w:hAnsi="Arial" w:cs="Arial" w:hint="cs"/>
          <w:rtl/>
        </w:rPr>
        <w:t>من</w:t>
      </w:r>
      <w:r>
        <w:rPr>
          <w:rtl/>
        </w:rPr>
        <w:t xml:space="preserve"> </w:t>
      </w:r>
      <w:r>
        <w:rPr>
          <w:rFonts w:ascii="Arial" w:hAnsi="Arial" w:cs="Arial" w:hint="cs"/>
          <w:rtl/>
        </w:rPr>
        <w:t>الدناءة</w:t>
      </w:r>
      <w:r>
        <w:rPr>
          <w:rtl/>
        </w:rPr>
        <w:t xml:space="preserve"> </w:t>
      </w:r>
      <w:r>
        <w:rPr>
          <w:rFonts w:ascii="Arial" w:hAnsi="Arial" w:cs="Arial" w:hint="cs"/>
          <w:rtl/>
        </w:rPr>
        <w:t>وهو</w:t>
      </w:r>
      <w:r>
        <w:rPr>
          <w:rtl/>
        </w:rPr>
        <w:t xml:space="preserve"> </w:t>
      </w:r>
      <w:r>
        <w:rPr>
          <w:rFonts w:ascii="Arial" w:hAnsi="Arial" w:cs="Arial" w:hint="cs"/>
          <w:rtl/>
        </w:rPr>
        <w:t>الخسَّة،</w:t>
      </w:r>
      <w:r>
        <w:rPr>
          <w:rtl/>
        </w:rPr>
        <w:t xml:space="preserve"> </w:t>
      </w:r>
      <w:r>
        <w:rPr>
          <w:rFonts w:ascii="Arial" w:hAnsi="Arial" w:cs="Arial" w:hint="cs"/>
          <w:rtl/>
        </w:rPr>
        <w:t>أو</w:t>
      </w:r>
      <w:r>
        <w:rPr>
          <w:rtl/>
        </w:rPr>
        <w:t xml:space="preserve"> </w:t>
      </w:r>
      <w:r>
        <w:rPr>
          <w:rFonts w:ascii="Arial" w:hAnsi="Arial" w:cs="Arial" w:hint="cs"/>
          <w:rtl/>
        </w:rPr>
        <w:t>أدون،</w:t>
      </w:r>
      <w:r>
        <w:rPr>
          <w:rtl/>
        </w:rPr>
        <w:t xml:space="preserve"> </w:t>
      </w:r>
      <w:r>
        <w:rPr>
          <w:rFonts w:ascii="Arial" w:hAnsi="Arial" w:cs="Arial" w:hint="cs"/>
          <w:rtl/>
        </w:rPr>
        <w:t>أي</w:t>
      </w:r>
      <w:r>
        <w:rPr>
          <w:rtl/>
        </w:rPr>
        <w:t xml:space="preserve">: </w:t>
      </w:r>
      <w:r>
        <w:rPr>
          <w:rFonts w:ascii="Arial" w:hAnsi="Arial" w:cs="Arial" w:hint="cs"/>
          <w:rtl/>
        </w:rPr>
        <w:t>دون</w:t>
      </w:r>
      <w:r>
        <w:rPr>
          <w:rtl/>
        </w:rPr>
        <w:t xml:space="preserve"> </w:t>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الرتبة،</w:t>
      </w:r>
      <w:r>
        <w:rPr>
          <w:rtl/>
        </w:rPr>
        <w:t xml:space="preserve"> </w:t>
      </w:r>
      <w:r>
        <w:rPr>
          <w:rFonts w:ascii="Arial" w:hAnsi="Arial" w:cs="Arial" w:hint="cs"/>
          <w:rtl/>
        </w:rPr>
        <w:t>أخِّرت</w:t>
      </w:r>
      <w:r>
        <w:rPr>
          <w:rtl/>
        </w:rPr>
        <w:t xml:space="preserve"> </w:t>
      </w:r>
      <w:r>
        <w:rPr>
          <w:rFonts w:ascii="Arial" w:hAnsi="Arial" w:cs="Arial" w:hint="cs"/>
          <w:rtl/>
        </w:rPr>
        <w:t>الواو</w:t>
      </w:r>
      <w:r>
        <w:rPr>
          <w:rtl/>
        </w:rPr>
        <w:t xml:space="preserve"> </w:t>
      </w:r>
      <w:r>
        <w:rPr>
          <w:rFonts w:ascii="Arial" w:hAnsi="Arial" w:cs="Arial" w:hint="cs"/>
          <w:rtl/>
        </w:rPr>
        <w:t>وقلبت</w:t>
      </w:r>
      <w:r>
        <w:rPr>
          <w:rtl/>
        </w:rPr>
        <w:t xml:space="preserve"> </w:t>
      </w:r>
      <w:r>
        <w:rPr>
          <w:rFonts w:ascii="Arial" w:hAnsi="Arial" w:cs="Arial" w:hint="cs"/>
          <w:rtl/>
        </w:rPr>
        <w:t>ألفًا</w:t>
      </w:r>
      <w:r>
        <w:rPr>
          <w:rtl/>
        </w:rPr>
        <w:t xml:space="preserve">. </w:t>
      </w:r>
      <w:r>
        <w:rPr>
          <w:rFonts w:ascii="Arial" w:hAnsi="Arial" w:cs="Arial" w:hint="cs"/>
          <w:rtl/>
        </w:rPr>
        <w:t>والأدنى</w:t>
      </w:r>
      <w:r>
        <w:rPr>
          <w:rtl/>
        </w:rPr>
        <w:t xml:space="preserve"> </w:t>
      </w:r>
      <w:r>
        <w:rPr>
          <w:rFonts w:ascii="Arial" w:hAnsi="Arial" w:cs="Arial" w:hint="cs"/>
          <w:rtl/>
        </w:rPr>
        <w:t>على</w:t>
      </w:r>
      <w:r>
        <w:rPr>
          <w:rtl/>
        </w:rPr>
        <w:t xml:space="preserve"> </w:t>
      </w:r>
      <w:r>
        <w:rPr>
          <w:rFonts w:ascii="Arial" w:hAnsi="Arial" w:cs="Arial" w:hint="cs"/>
          <w:rtl/>
        </w:rPr>
        <w:t>الأوجُه</w:t>
      </w:r>
      <w:r>
        <w:rPr>
          <w:rtl/>
        </w:rPr>
        <w:t xml:space="preserve"> </w:t>
      </w:r>
      <w:r>
        <w:rPr>
          <w:rFonts w:ascii="Arial" w:hAnsi="Arial" w:cs="Arial" w:hint="cs"/>
          <w:rtl/>
        </w:rPr>
        <w:t>البقل</w:t>
      </w:r>
      <w:r>
        <w:rPr>
          <w:rtl/>
        </w:rPr>
        <w:t xml:space="preserve"> </w:t>
      </w:r>
      <w:r>
        <w:rPr>
          <w:rFonts w:ascii="Arial" w:hAnsi="Arial" w:cs="Arial" w:hint="cs"/>
          <w:rtl/>
        </w:rPr>
        <w:t>والقثَّاء</w:t>
      </w:r>
      <w:r>
        <w:rPr>
          <w:rtl/>
        </w:rPr>
        <w:t xml:space="preserve"> </w:t>
      </w:r>
      <w:r>
        <w:rPr>
          <w:rFonts w:ascii="Arial" w:hAnsi="Arial" w:cs="Arial" w:hint="cs"/>
          <w:rtl/>
        </w:rPr>
        <w:t>والفوم</w:t>
      </w:r>
      <w:r>
        <w:rPr>
          <w:rtl/>
        </w:rPr>
        <w:t xml:space="preserve"> </w:t>
      </w:r>
      <w:r>
        <w:rPr>
          <w:rFonts w:ascii="Arial" w:hAnsi="Arial" w:cs="Arial" w:hint="cs"/>
          <w:rtl/>
        </w:rPr>
        <w:t>والعدس</w:t>
      </w:r>
      <w:r>
        <w:rPr>
          <w:rtl/>
        </w:rPr>
        <w:t xml:space="preserve"> </w:t>
      </w:r>
      <w:r>
        <w:rPr>
          <w:rFonts w:ascii="Arial" w:hAnsi="Arial" w:cs="Arial" w:hint="cs"/>
          <w:rtl/>
        </w:rPr>
        <w:t>والبصل،</w:t>
      </w:r>
      <w:r>
        <w:rPr>
          <w:rtl/>
        </w:rPr>
        <w:t xml:space="preserve"> </w:t>
      </w:r>
      <w:r>
        <w:rPr>
          <w:rFonts w:ascii="Arial" w:hAnsi="Arial" w:cs="Arial" w:hint="cs"/>
          <w:rtl/>
        </w:rPr>
        <w:t>وأُفرِدن</w:t>
      </w:r>
      <w:r>
        <w:rPr>
          <w:rtl/>
        </w:rPr>
        <w:t xml:space="preserve"> </w:t>
      </w:r>
      <w:r>
        <w:rPr>
          <w:rFonts w:ascii="Arial" w:hAnsi="Arial" w:cs="Arial" w:hint="cs"/>
          <w:rtl/>
        </w:rPr>
        <w:t>هنا</w:t>
      </w:r>
      <w:r>
        <w:rPr>
          <w:rtl/>
        </w:rPr>
        <w:t xml:space="preserve"> </w:t>
      </w:r>
      <w:r>
        <w:rPr>
          <w:rFonts w:ascii="Arial" w:hAnsi="Arial" w:cs="Arial" w:hint="cs"/>
          <w:rtl/>
        </w:rPr>
        <w:t>بالذكر</w:t>
      </w:r>
      <w:r>
        <w:rPr>
          <w:rtl/>
        </w:rPr>
        <w:t xml:space="preserve"> </w:t>
      </w:r>
      <w:r>
        <w:rPr>
          <w:rFonts w:ascii="Arial" w:hAnsi="Arial" w:cs="Arial" w:hint="cs"/>
          <w:rtl/>
        </w:rPr>
        <w:t>باعتبار</w:t>
      </w:r>
      <w:r>
        <w:rPr>
          <w:rtl/>
        </w:rPr>
        <w:t xml:space="preserve"> </w:t>
      </w:r>
      <w:r>
        <w:rPr>
          <w:rFonts w:ascii="Arial" w:hAnsi="Arial" w:cs="Arial" w:hint="cs"/>
          <w:rtl/>
        </w:rPr>
        <w:t>أنَّهنَّ</w:t>
      </w:r>
      <w:r>
        <w:rPr>
          <w:rtl/>
        </w:rPr>
        <w:t xml:space="preserve"> </w:t>
      </w:r>
      <w:r>
        <w:rPr>
          <w:rFonts w:ascii="Arial" w:hAnsi="Arial" w:cs="Arial" w:hint="cs"/>
          <w:rtl/>
        </w:rPr>
        <w:t>كواحد</w:t>
      </w:r>
      <w:r>
        <w:rPr>
          <w:rtl/>
        </w:rPr>
        <w:t xml:space="preserve"> </w:t>
      </w:r>
      <w:r>
        <w:rPr>
          <w:rFonts w:ascii="Arial" w:hAnsi="Arial" w:cs="Arial" w:hint="cs"/>
          <w:rtl/>
        </w:rPr>
        <w:t>إذ</w:t>
      </w:r>
      <w:r>
        <w:rPr>
          <w:rtl/>
        </w:rPr>
        <w:t xml:space="preserve"> </w:t>
      </w:r>
      <w:r>
        <w:rPr>
          <w:rFonts w:ascii="Arial" w:hAnsi="Arial" w:cs="Arial" w:hint="cs"/>
          <w:rtl/>
        </w:rPr>
        <w:t>هنَّ</w:t>
      </w:r>
      <w:r>
        <w:rPr>
          <w:rtl/>
        </w:rPr>
        <w:t xml:space="preserve"> </w:t>
      </w:r>
      <w:r>
        <w:rPr>
          <w:rFonts w:ascii="Arial" w:hAnsi="Arial" w:cs="Arial" w:hint="cs"/>
          <w:rtl/>
        </w:rPr>
        <w:t>نوع</w:t>
      </w:r>
      <w:r>
        <w:rPr>
          <w:rtl/>
        </w:rPr>
        <w:t xml:space="preserve"> </w:t>
      </w:r>
      <w:r>
        <w:rPr>
          <w:rFonts w:ascii="Arial" w:hAnsi="Arial" w:cs="Arial" w:hint="cs"/>
          <w:rtl/>
        </w:rPr>
        <w:t>خالف</w:t>
      </w:r>
      <w:r>
        <w:rPr>
          <w:rtl/>
        </w:rPr>
        <w:t xml:space="preserve"> </w:t>
      </w:r>
      <w:r>
        <w:rPr>
          <w:rFonts w:ascii="Arial" w:hAnsi="Arial" w:cs="Arial" w:hint="cs"/>
          <w:rtl/>
        </w:rPr>
        <w:t>المنَّ</w:t>
      </w:r>
      <w:r>
        <w:rPr>
          <w:rtl/>
        </w:rPr>
        <w:t xml:space="preserve"> </w:t>
      </w:r>
      <w:r>
        <w:rPr>
          <w:rFonts w:ascii="Arial" w:hAnsi="Arial" w:cs="Arial" w:hint="cs"/>
          <w:rtl/>
        </w:rPr>
        <w:t>والسلوى،</w:t>
      </w:r>
      <w:r>
        <w:rPr>
          <w:rtl/>
        </w:rPr>
        <w:t xml:space="preserve"> </w:t>
      </w:r>
      <w:r>
        <w:rPr>
          <w:rFonts w:ascii="Arial" w:hAnsi="Arial" w:cs="Arial" w:hint="cs"/>
          <w:rtl/>
        </w:rPr>
        <w:t>وبدل</w:t>
      </w:r>
      <w:r>
        <w:rPr>
          <w:rtl/>
        </w:rPr>
        <w:t xml:space="preserve"> </w:t>
      </w:r>
      <w:r>
        <w:rPr>
          <w:rFonts w:ascii="Arial" w:hAnsi="Arial" w:cs="Arial" w:hint="cs"/>
          <w:rtl/>
        </w:rPr>
        <w:t>منهما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بالَّذِي</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أفضل،</w:t>
      </w:r>
      <w:r>
        <w:rPr>
          <w:rtl/>
        </w:rPr>
        <w:t xml:space="preserve"> </w:t>
      </w:r>
      <w:r>
        <w:rPr>
          <w:rFonts w:ascii="Arial" w:hAnsi="Arial" w:cs="Arial" w:hint="cs"/>
          <w:rtl/>
        </w:rPr>
        <w:t>وهو</w:t>
      </w:r>
      <w:r>
        <w:rPr>
          <w:rtl/>
        </w:rPr>
        <w:t xml:space="preserve"> </w:t>
      </w:r>
      <w:r>
        <w:rPr>
          <w:rFonts w:ascii="Arial" w:hAnsi="Arial" w:cs="Arial" w:hint="cs"/>
          <w:rtl/>
        </w:rPr>
        <w:t>المنُّ</w:t>
      </w:r>
      <w:r>
        <w:rPr>
          <w:rtl/>
        </w:rPr>
        <w:t xml:space="preserve"> </w:t>
      </w:r>
      <w:r>
        <w:rPr>
          <w:rFonts w:ascii="Arial" w:hAnsi="Arial" w:cs="Arial" w:hint="cs"/>
          <w:rtl/>
        </w:rPr>
        <w:t>والسلوى</w:t>
      </w:r>
      <w:r>
        <w:rPr>
          <w:rtl/>
        </w:rPr>
        <w:t xml:space="preserve"> </w:t>
      </w:r>
      <w:r>
        <w:rPr>
          <w:rFonts w:ascii="Arial" w:hAnsi="Arial" w:cs="Arial" w:hint="cs"/>
          <w:rtl/>
        </w:rPr>
        <w:t>أفردهما</w:t>
      </w:r>
      <w:r>
        <w:rPr>
          <w:rtl/>
        </w:rPr>
        <w:t xml:space="preserve"> </w:t>
      </w:r>
      <w:r>
        <w:rPr>
          <w:rFonts w:ascii="Arial" w:hAnsi="Arial" w:cs="Arial" w:hint="cs"/>
          <w:rtl/>
        </w:rPr>
        <w:t>لِما</w:t>
      </w:r>
      <w:r>
        <w:rPr>
          <w:rtl/>
        </w:rPr>
        <w:t xml:space="preserve"> </w:t>
      </w:r>
      <w:r>
        <w:rPr>
          <w:rFonts w:ascii="Arial" w:hAnsi="Arial" w:cs="Arial" w:hint="cs"/>
          <w:rtl/>
        </w:rPr>
        <w:t>مرَّ،</w:t>
      </w:r>
      <w:r>
        <w:rPr>
          <w:rtl/>
        </w:rPr>
        <w:t xml:space="preserve"> </w:t>
      </w:r>
      <w:r>
        <w:rPr>
          <w:rStyle w:val="bold"/>
          <w:rFonts w:ascii="Arial" w:hAnsi="Arial" w:cs="Arial" w:hint="cs"/>
          <w:rtl/>
        </w:rPr>
        <w:t>والذي</w:t>
      </w:r>
      <w:r>
        <w:rPr>
          <w:rStyle w:val="bold"/>
          <w:rtl/>
        </w:rPr>
        <w:t xml:space="preserve"> </w:t>
      </w:r>
      <w:r>
        <w:rPr>
          <w:rStyle w:val="bold"/>
          <w:rFonts w:ascii="Arial" w:hAnsi="Arial" w:cs="Arial" w:hint="cs"/>
          <w:rtl/>
        </w:rPr>
        <w:t>يظهر</w:t>
      </w:r>
      <w:r>
        <w:rPr>
          <w:rStyle w:val="bold"/>
          <w:rtl/>
        </w:rPr>
        <w:t xml:space="preserve"> </w:t>
      </w:r>
      <w:r>
        <w:rPr>
          <w:rStyle w:val="bold"/>
          <w:rFonts w:ascii="Arial" w:hAnsi="Arial" w:cs="Arial" w:hint="cs"/>
          <w:rtl/>
        </w:rPr>
        <w:t>لي</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ما</w:t>
      </w:r>
      <w:r>
        <w:rPr>
          <w:rtl/>
        </w:rPr>
        <w:t xml:space="preserve"> </w:t>
      </w:r>
      <w:r>
        <w:rPr>
          <w:rFonts w:ascii="Arial" w:hAnsi="Arial" w:cs="Arial" w:hint="cs"/>
          <w:rtl/>
        </w:rPr>
        <w:t>عاب</w:t>
      </w:r>
      <w:r>
        <w:rPr>
          <w:rtl/>
        </w:rPr>
        <w:t xml:space="preserve"> </w:t>
      </w:r>
      <w:r>
        <w:rPr>
          <w:rFonts w:ascii="Arial" w:hAnsi="Arial" w:cs="Arial" w:hint="cs"/>
          <w:rtl/>
        </w:rPr>
        <w:t>عليهم</w:t>
      </w:r>
      <w:r>
        <w:rPr>
          <w:rtl/>
        </w:rPr>
        <w:t xml:space="preserve"> </w:t>
      </w:r>
      <w:r>
        <w:rPr>
          <w:rFonts w:ascii="Arial" w:hAnsi="Arial" w:cs="Arial" w:hint="cs"/>
          <w:rtl/>
        </w:rPr>
        <w:t>هذا</w:t>
      </w:r>
      <w:r>
        <w:rPr>
          <w:rtl/>
        </w:rPr>
        <w:t xml:space="preserve"> </w:t>
      </w:r>
      <w:r>
        <w:rPr>
          <w:rFonts w:ascii="Arial" w:hAnsi="Arial" w:cs="Arial" w:hint="cs"/>
          <w:rtl/>
        </w:rPr>
        <w:t>الاستدلال،</w:t>
      </w:r>
      <w:r>
        <w:rPr>
          <w:rtl/>
        </w:rPr>
        <w:t xml:space="preserve"> </w:t>
      </w:r>
      <w:r>
        <w:rPr>
          <w:rFonts w:ascii="Arial" w:hAnsi="Arial" w:cs="Arial" w:hint="cs"/>
          <w:rtl/>
        </w:rPr>
        <w:t>إلَّا</w:t>
      </w:r>
      <w:r>
        <w:rPr>
          <w:rtl/>
        </w:rPr>
        <w:t xml:space="preserve"> </w:t>
      </w:r>
      <w:r>
        <w:rPr>
          <w:rFonts w:ascii="Arial" w:hAnsi="Arial" w:cs="Arial" w:hint="cs"/>
          <w:rtl/>
        </w:rPr>
        <w:t>لأنَّه</w:t>
      </w:r>
      <w:r>
        <w:rPr>
          <w:rtl/>
        </w:rPr>
        <w:t xml:space="preserve"> </w:t>
      </w:r>
      <w:r>
        <w:rPr>
          <w:rFonts w:ascii="Arial" w:hAnsi="Arial" w:cs="Arial" w:hint="cs"/>
          <w:rtl/>
        </w:rPr>
        <w:t>خلق</w:t>
      </w:r>
      <w:r>
        <w:rPr>
          <w:rtl/>
        </w:rPr>
        <w:t xml:space="preserve"> </w:t>
      </w:r>
      <w:r>
        <w:rPr>
          <w:rFonts w:ascii="Arial" w:hAnsi="Arial" w:cs="Arial" w:hint="cs"/>
          <w:rtl/>
        </w:rPr>
        <w:t>فيهم</w:t>
      </w:r>
      <w:r>
        <w:rPr>
          <w:rtl/>
        </w:rPr>
        <w:t xml:space="preserve"> </w:t>
      </w:r>
      <w:r>
        <w:rPr>
          <w:rFonts w:ascii="Arial" w:hAnsi="Arial" w:cs="Arial" w:hint="cs"/>
          <w:rtl/>
        </w:rPr>
        <w:t>عدَم</w:t>
      </w:r>
      <w:r>
        <w:rPr>
          <w:rtl/>
        </w:rPr>
        <w:t xml:space="preserve"> </w:t>
      </w:r>
      <w:r>
        <w:rPr>
          <w:rFonts w:ascii="Arial" w:hAnsi="Arial" w:cs="Arial" w:hint="cs"/>
          <w:rtl/>
        </w:rPr>
        <w:t>سآمتهم</w:t>
      </w:r>
      <w:r>
        <w:rPr>
          <w:rtl/>
        </w:rPr>
        <w:t xml:space="preserve"> </w:t>
      </w:r>
      <w:r>
        <w:rPr>
          <w:rFonts w:ascii="Arial" w:hAnsi="Arial" w:cs="Arial" w:hint="cs"/>
          <w:rtl/>
        </w:rPr>
        <w:t>للمنِّ</w:t>
      </w:r>
      <w:r>
        <w:rPr>
          <w:rtl/>
        </w:rPr>
        <w:t xml:space="preserve"> </w:t>
      </w:r>
      <w:r>
        <w:rPr>
          <w:rFonts w:ascii="Arial" w:hAnsi="Arial" w:cs="Arial" w:hint="cs"/>
          <w:rtl/>
        </w:rPr>
        <w:t>والسلوى،</w:t>
      </w:r>
      <w:r>
        <w:rPr>
          <w:rtl/>
        </w:rPr>
        <w:t xml:space="preserve"> </w:t>
      </w:r>
      <w:r>
        <w:rPr>
          <w:rFonts w:ascii="Arial" w:hAnsi="Arial" w:cs="Arial" w:hint="cs"/>
          <w:rtl/>
        </w:rPr>
        <w:t>وإلَّا</w:t>
      </w:r>
      <w:r>
        <w:rPr>
          <w:rtl/>
        </w:rPr>
        <w:t xml:space="preserve"> </w:t>
      </w:r>
      <w:r>
        <w:rPr>
          <w:rFonts w:ascii="Arial" w:hAnsi="Arial" w:cs="Arial" w:hint="cs"/>
          <w:rtl/>
        </w:rPr>
        <w:t>فقد</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في</w:t>
      </w:r>
      <w:r>
        <w:rPr>
          <w:rtl/>
        </w:rPr>
        <w:t xml:space="preserve"> </w:t>
      </w:r>
      <w:r>
        <w:rPr>
          <w:rFonts w:ascii="Arial" w:hAnsi="Arial" w:cs="Arial" w:hint="cs"/>
          <w:rtl/>
        </w:rPr>
        <w:t>الطباع</w:t>
      </w:r>
      <w:r>
        <w:rPr>
          <w:rtl/>
        </w:rPr>
        <w:t xml:space="preserve"> </w:t>
      </w:r>
      <w:r>
        <w:rPr>
          <w:rFonts w:ascii="Arial" w:hAnsi="Arial" w:cs="Arial" w:hint="cs"/>
          <w:rtl/>
        </w:rPr>
        <w:t>سآمة</w:t>
      </w:r>
      <w:r>
        <w:rPr>
          <w:rtl/>
        </w:rPr>
        <w:t xml:space="preserve"> </w:t>
      </w:r>
      <w:r>
        <w:rPr>
          <w:rFonts w:ascii="Arial" w:hAnsi="Arial" w:cs="Arial" w:hint="cs"/>
          <w:rtl/>
        </w:rPr>
        <w:t>الإنسان</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طعام</w:t>
      </w:r>
      <w:r>
        <w:rPr>
          <w:rtl/>
        </w:rPr>
        <w:t xml:space="preserve"> </w:t>
      </w:r>
      <w:r>
        <w:rPr>
          <w:rFonts w:ascii="Arial" w:hAnsi="Arial" w:cs="Arial" w:hint="cs"/>
          <w:rtl/>
        </w:rPr>
        <w:t>مثلاً،</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يخلط</w:t>
      </w:r>
      <w:r>
        <w:rPr>
          <w:rtl/>
        </w:rPr>
        <w:t xml:space="preserve"> </w:t>
      </w:r>
      <w:r>
        <w:rPr>
          <w:rFonts w:ascii="Arial" w:hAnsi="Arial" w:cs="Arial" w:hint="cs"/>
          <w:rtl/>
        </w:rPr>
        <w:t>به</w:t>
      </w:r>
      <w:r>
        <w:rPr>
          <w:rtl/>
        </w:rPr>
        <w:t xml:space="preserve"> </w:t>
      </w:r>
      <w:r>
        <w:rPr>
          <w:rFonts w:ascii="Arial" w:hAnsi="Arial" w:cs="Arial" w:hint="cs"/>
          <w:rtl/>
        </w:rPr>
        <w:t>غيره،</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مع</w:t>
      </w:r>
      <w:r>
        <w:rPr>
          <w:rtl/>
        </w:rPr>
        <w:t xml:space="preserve"> </w:t>
      </w:r>
      <w:r>
        <w:rPr>
          <w:rFonts w:ascii="Arial" w:hAnsi="Arial" w:cs="Arial" w:hint="cs"/>
          <w:rtl/>
        </w:rPr>
        <w:t>طول</w:t>
      </w:r>
      <w:r>
        <w:rPr>
          <w:rtl/>
        </w:rPr>
        <w:t xml:space="preserve"> </w:t>
      </w:r>
      <w:r>
        <w:rPr>
          <w:rFonts w:ascii="Arial" w:hAnsi="Arial" w:cs="Arial" w:hint="cs"/>
          <w:rtl/>
        </w:rPr>
        <w:t>المدَّة،</w:t>
      </w:r>
      <w:r>
        <w:rPr>
          <w:rtl/>
        </w:rPr>
        <w:t xml:space="preserve"> </w:t>
      </w:r>
      <w:r>
        <w:rPr>
          <w:rFonts w:ascii="Arial" w:hAnsi="Arial" w:cs="Arial" w:hint="cs"/>
          <w:rtl/>
        </w:rPr>
        <w:t>فما</w:t>
      </w:r>
      <w:r>
        <w:rPr>
          <w:rtl/>
        </w:rPr>
        <w:t xml:space="preserve"> </w:t>
      </w:r>
      <w:r>
        <w:rPr>
          <w:rFonts w:ascii="Arial" w:hAnsi="Arial" w:cs="Arial" w:hint="cs"/>
          <w:rtl/>
        </w:rPr>
        <w:t>ذكر</w:t>
      </w:r>
      <w:r>
        <w:rPr>
          <w:rtl/>
        </w:rPr>
        <w:t xml:space="preserve"> </w:t>
      </w:r>
      <w:r>
        <w:rPr>
          <w:rFonts w:ascii="Arial" w:hAnsi="Arial" w:cs="Arial" w:hint="cs"/>
          <w:rtl/>
        </w:rPr>
        <w:t>عنهم</w:t>
      </w:r>
      <w:r>
        <w:rPr>
          <w:rtl/>
        </w:rPr>
        <w:t xml:space="preserve"> </w:t>
      </w:r>
      <w:r>
        <w:rPr>
          <w:rFonts w:ascii="Arial" w:hAnsi="Arial" w:cs="Arial" w:hint="cs"/>
          <w:rtl/>
        </w:rPr>
        <w:t>من</w:t>
      </w:r>
      <w:r>
        <w:rPr>
          <w:rtl/>
        </w:rPr>
        <w:t xml:space="preserve"> </w:t>
      </w:r>
      <w:r>
        <w:rPr>
          <w:rFonts w:ascii="Arial" w:hAnsi="Arial" w:cs="Arial" w:hint="cs"/>
          <w:rtl/>
        </w:rPr>
        <w:t>السآمة</w:t>
      </w:r>
      <w:r>
        <w:rPr>
          <w:rtl/>
        </w:rPr>
        <w:t xml:space="preserve"> </w:t>
      </w:r>
      <w:r>
        <w:rPr>
          <w:rFonts w:ascii="Arial" w:hAnsi="Arial" w:cs="Arial" w:hint="cs"/>
          <w:rtl/>
        </w:rPr>
        <w:t>غير</w:t>
      </w:r>
      <w:r>
        <w:rPr>
          <w:rtl/>
        </w:rPr>
        <w:t xml:space="preserve"> </w:t>
      </w:r>
      <w:r>
        <w:rPr>
          <w:rFonts w:ascii="Arial" w:hAnsi="Arial" w:cs="Arial" w:hint="cs"/>
          <w:rtl/>
        </w:rPr>
        <w:t>ثابت</w:t>
      </w:r>
      <w:r>
        <w:rPr>
          <w:rtl/>
        </w:rPr>
        <w:t xml:space="preserve"> </w:t>
      </w:r>
      <w:r>
        <w:rPr>
          <w:rFonts w:ascii="Arial" w:hAnsi="Arial" w:cs="Arial" w:hint="cs"/>
          <w:rtl/>
        </w:rPr>
        <w:t>عنهم،</w:t>
      </w:r>
      <w:r>
        <w:rPr>
          <w:rtl/>
        </w:rPr>
        <w:t xml:space="preserve"> </w:t>
      </w:r>
      <w:r>
        <w:rPr>
          <w:rFonts w:ascii="Arial" w:hAnsi="Arial" w:cs="Arial" w:hint="cs"/>
          <w:rtl/>
        </w:rPr>
        <w:t>أو</w:t>
      </w:r>
      <w:r>
        <w:rPr>
          <w:rtl/>
        </w:rPr>
        <w:t xml:space="preserve"> </w:t>
      </w:r>
      <w:r>
        <w:rPr>
          <w:rFonts w:ascii="Arial" w:hAnsi="Arial" w:cs="Arial" w:hint="cs"/>
          <w:rtl/>
        </w:rPr>
        <w:t>ادَّعوها</w:t>
      </w:r>
      <w:r>
        <w:rPr>
          <w:rtl/>
        </w:rPr>
        <w:t xml:space="preserve"> </w:t>
      </w:r>
      <w:r>
        <w:rPr>
          <w:rFonts w:ascii="Arial" w:hAnsi="Arial" w:cs="Arial" w:hint="cs"/>
          <w:rtl/>
        </w:rPr>
        <w:t>مع</w:t>
      </w:r>
      <w:r>
        <w:rPr>
          <w:rtl/>
        </w:rPr>
        <w:t xml:space="preserve"> </w:t>
      </w:r>
      <w:r>
        <w:rPr>
          <w:rFonts w:ascii="Arial" w:hAnsi="Arial" w:cs="Arial" w:hint="cs"/>
          <w:rtl/>
        </w:rPr>
        <w:t>عدمها،</w:t>
      </w:r>
      <w:r>
        <w:rPr>
          <w:rtl/>
        </w:rPr>
        <w:t xml:space="preserve"> </w:t>
      </w:r>
      <w:r>
        <w:rPr>
          <w:rFonts w:ascii="Arial" w:hAnsi="Arial" w:cs="Arial" w:hint="cs"/>
          <w:rtl/>
        </w:rPr>
        <w:t>واستمرُّوا</w:t>
      </w:r>
      <w:r>
        <w:rPr>
          <w:rtl/>
        </w:rPr>
        <w:t xml:space="preserve"> </w:t>
      </w:r>
      <w:r>
        <w:rPr>
          <w:rFonts w:ascii="Arial" w:hAnsi="Arial" w:cs="Arial" w:hint="cs"/>
          <w:rtl/>
        </w:rPr>
        <w:t>على</w:t>
      </w:r>
      <w:r>
        <w:rPr>
          <w:rtl/>
        </w:rPr>
        <w:t xml:space="preserve"> </w:t>
      </w:r>
      <w:r>
        <w:rPr>
          <w:rFonts w:ascii="Arial" w:hAnsi="Arial" w:cs="Arial" w:hint="cs"/>
          <w:rtl/>
        </w:rPr>
        <w:t>طلب</w:t>
      </w:r>
      <w:r>
        <w:rPr>
          <w:rtl/>
        </w:rPr>
        <w:t xml:space="preserve"> </w:t>
      </w:r>
      <w:r>
        <w:rPr>
          <w:rFonts w:ascii="Arial" w:hAnsi="Arial" w:cs="Arial" w:hint="cs"/>
          <w:rtl/>
        </w:rPr>
        <w:t>البدل،</w:t>
      </w:r>
      <w:r>
        <w:rPr>
          <w:rtl/>
        </w:rPr>
        <w:t xml:space="preserve"> </w:t>
      </w:r>
      <w:r>
        <w:rPr>
          <w:rFonts w:ascii="Arial" w:hAnsi="Arial" w:cs="Arial" w:hint="cs"/>
          <w:rtl/>
        </w:rPr>
        <w:t>فقال</w:t>
      </w:r>
      <w:r>
        <w:rPr>
          <w:rtl/>
        </w:rPr>
        <w:t xml:space="preserve"> </w:t>
      </w:r>
      <w:r>
        <w:rPr>
          <w:rFonts w:ascii="Arial" w:hAnsi="Arial" w:cs="Arial" w:hint="cs"/>
          <w:rtl/>
        </w:rPr>
        <w:t>اللهُ</w:t>
      </w:r>
      <w:r>
        <w:rPr>
          <w:rtl/>
        </w:rPr>
        <w:t xml:space="preserve"> </w:t>
      </w:r>
      <w:r>
        <w:rPr>
          <w:rStyle w:val="jallajalalaho"/>
          <w:rFonts w:cs="Times New Roman"/>
          <w:rtl/>
        </w:rPr>
        <w:t>2</w:t>
      </w:r>
      <w:r>
        <w:rPr>
          <w:rtl/>
        </w:rPr>
        <w:t xml:space="preserve"> </w:t>
      </w:r>
      <w:r>
        <w:rPr>
          <w:rFonts w:ascii="Arial" w:hAnsi="Arial" w:cs="Arial" w:hint="cs"/>
          <w:rtl/>
        </w:rPr>
        <w:t>على</w:t>
      </w:r>
      <w:r>
        <w:rPr>
          <w:rtl/>
        </w:rPr>
        <w:t xml:space="preserve"> </w:t>
      </w:r>
      <w:r>
        <w:rPr>
          <w:rFonts w:ascii="Arial" w:hAnsi="Arial" w:cs="Arial" w:hint="cs"/>
          <w:rtl/>
        </w:rPr>
        <w:t>لسان</w:t>
      </w:r>
      <w:r>
        <w:rPr>
          <w:rtl/>
        </w:rPr>
        <w:t xml:space="preserve"> </w:t>
      </w:r>
      <w:r>
        <w:rPr>
          <w:rFonts w:ascii="Arial" w:hAnsi="Arial" w:cs="Arial" w:hint="cs"/>
          <w:rtl/>
        </w:rPr>
        <w:t>موسى</w:t>
      </w:r>
      <w:r>
        <w:rPr>
          <w:rFonts w:ascii="Calibri" w:cs="Calibri" w:hint="cs"/>
          <w:rtl/>
        </w:rPr>
        <w:t> ‰</w:t>
      </w:r>
      <w:r>
        <w:rPr>
          <w:rtl/>
        </w:rPr>
        <w:t xml:space="preserve"> </w:t>
      </w:r>
      <w:r>
        <w:rPr>
          <w:rFonts w:ascii="Arial" w:hAnsi="Arial" w:cs="Arial" w:hint="cs"/>
          <w:rtl/>
        </w:rPr>
        <w:t>بعد</w:t>
      </w:r>
      <w:r>
        <w:rPr>
          <w:rtl/>
        </w:rPr>
        <w:t xml:space="preserve"> </w:t>
      </w:r>
      <w:r>
        <w:rPr>
          <w:rFonts w:ascii="Arial" w:hAnsi="Arial" w:cs="Arial" w:hint="cs"/>
          <w:rtl/>
        </w:rPr>
        <w:t>دعائه</w:t>
      </w:r>
      <w:r>
        <w:rPr>
          <w:rtl/>
        </w:rPr>
        <w:t xml:space="preserve"> </w:t>
      </w:r>
      <w:r>
        <w:rPr>
          <w:rFonts w:ascii="Arial" w:hAnsi="Arial" w:cs="Arial" w:hint="cs"/>
          <w:rtl/>
        </w:rPr>
        <w:t>الله</w:t>
      </w:r>
      <w:r>
        <w:rPr>
          <w:rtl/>
        </w:rPr>
        <w:t xml:space="preserve"> </w:t>
      </w:r>
      <w:r>
        <w:rPr>
          <w:rFonts w:ascii="Arial" w:hAnsi="Arial" w:cs="Arial" w:hint="cs"/>
          <w:rtl/>
        </w:rPr>
        <w:t>فيما</w:t>
      </w:r>
      <w:r>
        <w:rPr>
          <w:rtl/>
        </w:rPr>
        <w:t xml:space="preserve"> </w:t>
      </w:r>
      <w:r>
        <w:rPr>
          <w:rFonts w:ascii="Arial" w:hAnsi="Arial" w:cs="Arial" w:hint="cs"/>
          <w:rtl/>
        </w:rPr>
        <w:t>سألوا</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اِهْبِطُواْ</w:t>
      </w:r>
      <w:r>
        <w:rPr>
          <w:rStyle w:val="bold"/>
          <w:w w:val="103"/>
          <w:rtl/>
        </w:rPr>
        <w:t xml:space="preserve"> </w:t>
      </w:r>
      <w:r>
        <w:rPr>
          <w:rStyle w:val="bold"/>
          <w:rFonts w:ascii="Arial" w:hAnsi="Arial" w:cs="Arial" w:hint="cs"/>
          <w:w w:val="103"/>
          <w:rtl/>
        </w:rPr>
        <w:t>مِصْرًا</w:t>
      </w:r>
      <w:r>
        <w:rPr>
          <w:w w:val="103"/>
          <w:rtl/>
        </w:rPr>
        <w:t> </w:t>
      </w:r>
      <w:r>
        <w:rPr>
          <w:rFonts w:ascii="Arial" w:hAnsi="Arial" w:cs="Arial" w:hint="cs"/>
          <w:w w:val="103"/>
          <w:rtl/>
        </w:rPr>
        <w:t>﴾</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قدرتم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التيه،</w:t>
      </w:r>
      <w:r>
        <w:rPr>
          <w:w w:val="103"/>
          <w:rtl/>
        </w:rPr>
        <w:t xml:space="preserve"> </w:t>
      </w:r>
      <w:r>
        <w:rPr>
          <w:rFonts w:ascii="Arial" w:hAnsi="Arial" w:cs="Arial" w:hint="cs"/>
          <w:w w:val="103"/>
          <w:rtl/>
        </w:rPr>
        <w:t>وليسوا</w:t>
      </w:r>
      <w:r>
        <w:rPr>
          <w:w w:val="103"/>
          <w:rtl/>
        </w:rPr>
        <w:t xml:space="preserve"> </w:t>
      </w:r>
      <w:r>
        <w:rPr>
          <w:rFonts w:ascii="Arial" w:hAnsi="Arial" w:cs="Arial" w:hint="cs"/>
          <w:w w:val="103"/>
          <w:rtl/>
        </w:rPr>
        <w:t>بقادرين،</w:t>
      </w:r>
      <w:r>
        <w:rPr>
          <w:w w:val="103"/>
          <w:rtl/>
        </w:rPr>
        <w:t xml:space="preserve"> </w:t>
      </w:r>
      <w:r>
        <w:rPr>
          <w:rFonts w:ascii="Arial" w:hAnsi="Arial" w:cs="Arial" w:hint="cs"/>
          <w:w w:val="103"/>
          <w:rtl/>
        </w:rPr>
        <w:t>والأمر</w:t>
      </w:r>
      <w:r>
        <w:rPr>
          <w:w w:val="103"/>
          <w:rtl/>
        </w:rPr>
        <w:t xml:space="preserve"> </w:t>
      </w:r>
      <w:r>
        <w:rPr>
          <w:rFonts w:ascii="Arial" w:hAnsi="Arial" w:cs="Arial" w:hint="cs"/>
          <w:w w:val="103"/>
          <w:rtl/>
        </w:rPr>
        <w:t>للتعجيز،</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كُونُوا</w:t>
      </w:r>
      <w:r>
        <w:rPr>
          <w:w w:val="103"/>
          <w:rtl/>
        </w:rPr>
        <w:t xml:space="preserve"> </w:t>
      </w:r>
      <w:r>
        <w:rPr>
          <w:rFonts w:ascii="Arial" w:hAnsi="Arial" w:cs="Arial" w:hint="cs"/>
          <w:w w:val="103"/>
          <w:rtl/>
        </w:rPr>
        <w:t>حِجَارَةً</w:t>
      </w:r>
      <w:r>
        <w:rPr>
          <w:w w:val="103"/>
          <w:rtl/>
        </w:rPr>
        <w:t>...</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الإسراء</w:t>
      </w:r>
      <w:r>
        <w:rPr>
          <w:rStyle w:val="CharacterStyle11"/>
          <w:w w:val="103"/>
          <w:rtl/>
        </w:rPr>
        <w:t>:</w:t>
      </w:r>
      <w:r>
        <w:rPr>
          <w:rStyle w:val="CharacterStyle11"/>
          <w:rFonts w:ascii="Calibri" w:cs="Calibri" w:hint="cs"/>
          <w:w w:val="103"/>
          <w:rtl/>
        </w:rPr>
        <w:t> </w:t>
      </w:r>
      <w:r>
        <w:rPr>
          <w:rStyle w:val="CharacterStyle11"/>
          <w:w w:val="103"/>
          <w:rtl/>
        </w:rPr>
        <w:t>50]</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للإطلاق</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الحصر،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قرب</w:t>
      </w:r>
      <w:r>
        <w:rPr>
          <w:w w:val="103"/>
          <w:rtl/>
        </w:rPr>
        <w:t xml:space="preserve"> </w:t>
      </w:r>
      <w:r>
        <w:rPr>
          <w:rFonts w:ascii="Arial" w:hAnsi="Arial" w:cs="Arial" w:hint="cs"/>
          <w:w w:val="103"/>
          <w:rtl/>
        </w:rPr>
        <w:t>موت</w:t>
      </w:r>
      <w:r>
        <w:rPr>
          <w:w w:val="103"/>
          <w:rtl/>
        </w:rPr>
        <w:t xml:space="preserve"> </w:t>
      </w:r>
      <w:r>
        <w:rPr>
          <w:rFonts w:ascii="Arial" w:hAnsi="Arial" w:cs="Arial" w:hint="cs"/>
          <w:w w:val="103"/>
          <w:rtl/>
        </w:rPr>
        <w:t>موسى</w:t>
      </w:r>
      <w:r>
        <w:rPr>
          <w:rFonts w:ascii="Calibri" w:cs="Calibri" w:hint="cs"/>
          <w:w w:val="103"/>
          <w:rtl/>
        </w:rPr>
        <w:t> ‰</w:t>
      </w:r>
      <w:r>
        <w:rPr>
          <w:w w:val="103"/>
          <w:rtl/>
        </w:rPr>
        <w:t xml:space="preserve"> </w:t>
      </w:r>
      <w:r>
        <w:rPr>
          <w:rFonts w:ascii="Arial" w:hAnsi="Arial" w:cs="Arial" w:hint="cs"/>
          <w:w w:val="103"/>
          <w:rtl/>
        </w:rPr>
        <w:t>وقرب</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التيه،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موسى</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يمت</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خرج</w:t>
      </w:r>
      <w:r>
        <w:rPr>
          <w:w w:val="103"/>
          <w:rtl/>
        </w:rPr>
        <w:t xml:space="preserve"> </w:t>
      </w:r>
      <w:r>
        <w:rPr>
          <w:rFonts w:ascii="Arial" w:hAnsi="Arial" w:cs="Arial" w:hint="cs"/>
          <w:w w:val="103"/>
          <w:rtl/>
        </w:rPr>
        <w:t>معهم،</w:t>
      </w:r>
      <w:r>
        <w:rPr>
          <w:w w:val="103"/>
          <w:rtl/>
        </w:rPr>
        <w:t xml:space="preserve"> </w:t>
      </w:r>
      <w:r>
        <w:rPr>
          <w:rFonts w:ascii="Arial" w:hAnsi="Arial" w:cs="Arial" w:hint="cs"/>
          <w:w w:val="103"/>
          <w:rtl/>
        </w:rPr>
        <w:t>ويبعد</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قائل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أتَسْتَبْدِلُونَ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لسان</w:t>
      </w:r>
      <w:r>
        <w:rPr>
          <w:w w:val="103"/>
          <w:rtl/>
        </w:rPr>
        <w:t xml:space="preserve"> </w:t>
      </w:r>
      <w:r>
        <w:rPr>
          <w:rFonts w:ascii="Arial" w:hAnsi="Arial" w:cs="Arial" w:hint="cs"/>
          <w:w w:val="103"/>
          <w:rtl/>
        </w:rPr>
        <w:t>يوشع</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نُبِّئ</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التيه</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حضور</w:t>
      </w:r>
      <w:r>
        <w:rPr>
          <w:w w:val="103"/>
          <w:rtl/>
        </w:rPr>
        <w:t xml:space="preserve"> </w:t>
      </w:r>
      <w:r>
        <w:rPr>
          <w:rFonts w:ascii="Arial" w:hAnsi="Arial" w:cs="Arial" w:hint="cs"/>
          <w:w w:val="103"/>
          <w:rtl/>
        </w:rPr>
        <w:t>الخروج</w:t>
      </w:r>
      <w:r>
        <w:rPr>
          <w:w w:val="103"/>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والمراد</w:t>
      </w:r>
      <w:r>
        <w:rPr>
          <w:rtl/>
        </w:rPr>
        <w:t xml:space="preserve"> </w:t>
      </w:r>
      <w:r>
        <w:rPr>
          <w:rFonts w:ascii="Arial" w:hAnsi="Arial" w:cs="Arial" w:hint="cs"/>
          <w:rtl/>
        </w:rPr>
        <w:t>مصرٌ</w:t>
      </w:r>
      <w:r>
        <w:rPr>
          <w:rtl/>
        </w:rPr>
        <w:t xml:space="preserve"> </w:t>
      </w:r>
      <w:r>
        <w:rPr>
          <w:rFonts w:ascii="Arial" w:hAnsi="Arial" w:cs="Arial" w:hint="cs"/>
          <w:rtl/>
        </w:rPr>
        <w:t>مَّا</w:t>
      </w:r>
      <w:r>
        <w:rPr>
          <w:rtl/>
        </w:rPr>
        <w:t xml:space="preserve"> </w:t>
      </w:r>
      <w:r>
        <w:rPr>
          <w:rFonts w:ascii="Arial" w:hAnsi="Arial" w:cs="Arial" w:hint="cs"/>
          <w:rtl/>
        </w:rPr>
        <w:t>من</w:t>
      </w:r>
      <w:r>
        <w:rPr>
          <w:rtl/>
        </w:rPr>
        <w:t xml:space="preserve"> </w:t>
      </w:r>
      <w:r>
        <w:rPr>
          <w:rFonts w:ascii="Arial" w:hAnsi="Arial" w:cs="Arial" w:hint="cs"/>
          <w:rtl/>
        </w:rPr>
        <w:t>الأمصار،</w:t>
      </w:r>
      <w:r>
        <w:rPr>
          <w:rtl/>
        </w:rPr>
        <w:t xml:space="preserve"> </w:t>
      </w:r>
      <w:r>
        <w:rPr>
          <w:rFonts w:ascii="Arial" w:hAnsi="Arial" w:cs="Arial" w:hint="cs"/>
          <w:rtl/>
        </w:rPr>
        <w:t>أو</w:t>
      </w:r>
      <w:r>
        <w:rPr>
          <w:rtl/>
        </w:rPr>
        <w:t xml:space="preserve"> </w:t>
      </w:r>
      <w:r>
        <w:rPr>
          <w:rFonts w:ascii="Arial" w:hAnsi="Arial" w:cs="Arial" w:hint="cs"/>
          <w:rtl/>
        </w:rPr>
        <w:t>القاهرة</w:t>
      </w:r>
      <w:r>
        <w:rPr>
          <w:vertAlign w:val="superscript"/>
          <w:rtl/>
        </w:rPr>
        <w:footnoteReference w:id="75"/>
      </w:r>
      <w:r>
        <w:rPr>
          <w:rtl/>
        </w:rPr>
        <w:t xml:space="preserve"> </w:t>
      </w:r>
      <w:r>
        <w:rPr>
          <w:rFonts w:ascii="Arial" w:hAnsi="Arial" w:cs="Arial" w:hint="cs"/>
          <w:rtl/>
        </w:rPr>
        <w:t>أو</w:t>
      </w:r>
      <w:r>
        <w:rPr>
          <w:rtl/>
        </w:rPr>
        <w:t xml:space="preserve"> </w:t>
      </w:r>
      <w:r>
        <w:rPr>
          <w:rFonts w:ascii="Arial" w:hAnsi="Arial" w:cs="Arial" w:hint="cs"/>
          <w:rtl/>
        </w:rPr>
        <w:t>أعمالها،</w:t>
      </w:r>
      <w:r>
        <w:rPr>
          <w:rtl/>
        </w:rPr>
        <w:t xml:space="preserve"> </w:t>
      </w:r>
      <w:r>
        <w:rPr>
          <w:rFonts w:ascii="Arial" w:hAnsi="Arial" w:cs="Arial" w:hint="cs"/>
          <w:rtl/>
        </w:rPr>
        <w:t>وعلى</w:t>
      </w:r>
      <w:r>
        <w:rPr>
          <w:rtl/>
        </w:rPr>
        <w:t xml:space="preserve"> </w:t>
      </w:r>
      <w:r>
        <w:rPr>
          <w:rFonts w:ascii="Arial" w:hAnsi="Arial" w:cs="Arial" w:hint="cs"/>
          <w:rtl/>
        </w:rPr>
        <w:t>الأخيرين،</w:t>
      </w:r>
      <w:r>
        <w:rPr>
          <w:rtl/>
        </w:rPr>
        <w:t xml:space="preserve"> </w:t>
      </w:r>
      <w:r>
        <w:rPr>
          <w:rFonts w:ascii="Arial" w:hAnsi="Arial" w:cs="Arial" w:hint="cs"/>
          <w:rtl/>
        </w:rPr>
        <w:t>نُوِّن</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عَلَم</w:t>
      </w:r>
      <w:r>
        <w:rPr>
          <w:rtl/>
        </w:rPr>
        <w:t xml:space="preserve"> </w:t>
      </w:r>
      <w:r>
        <w:rPr>
          <w:rFonts w:ascii="Arial" w:hAnsi="Arial" w:cs="Arial" w:hint="cs"/>
          <w:rtl/>
        </w:rPr>
        <w:t>على</w:t>
      </w:r>
      <w:r>
        <w:rPr>
          <w:rtl/>
        </w:rPr>
        <w:t xml:space="preserve"> </w:t>
      </w:r>
      <w:r>
        <w:rPr>
          <w:rFonts w:ascii="Arial" w:hAnsi="Arial" w:cs="Arial" w:hint="cs"/>
          <w:rtl/>
        </w:rPr>
        <w:t>القاهرة</w:t>
      </w:r>
      <w:r>
        <w:rPr>
          <w:rtl/>
        </w:rPr>
        <w:t xml:space="preserve"> </w:t>
      </w:r>
      <w:r>
        <w:rPr>
          <w:rFonts w:ascii="Arial" w:hAnsi="Arial" w:cs="Arial" w:hint="cs"/>
          <w:rtl/>
        </w:rPr>
        <w:t>أو</w:t>
      </w:r>
      <w:r>
        <w:rPr>
          <w:rtl/>
        </w:rPr>
        <w:t xml:space="preserve"> </w:t>
      </w:r>
      <w:r>
        <w:rPr>
          <w:rFonts w:ascii="Arial" w:hAnsi="Arial" w:cs="Arial" w:hint="cs"/>
          <w:rtl/>
        </w:rPr>
        <w:t>أعمالها؛</w:t>
      </w:r>
      <w:r>
        <w:rPr>
          <w:rtl/>
        </w:rPr>
        <w:t xml:space="preserve"> </w:t>
      </w:r>
      <w:r>
        <w:rPr>
          <w:rFonts w:ascii="Arial" w:hAnsi="Arial" w:cs="Arial" w:hint="cs"/>
          <w:rtl/>
        </w:rPr>
        <w:t>لأنَّه</w:t>
      </w:r>
      <w:r>
        <w:rPr>
          <w:rtl/>
        </w:rPr>
        <w:t xml:space="preserve"> </w:t>
      </w:r>
      <w:r>
        <w:rPr>
          <w:rFonts w:ascii="Arial" w:hAnsi="Arial" w:cs="Arial" w:hint="cs"/>
          <w:rtl/>
        </w:rPr>
        <w:t>ثلاثيٌّ</w:t>
      </w:r>
      <w:r>
        <w:rPr>
          <w:rtl/>
        </w:rPr>
        <w:t xml:space="preserve"> </w:t>
      </w:r>
      <w:r>
        <w:rPr>
          <w:rFonts w:ascii="Arial" w:hAnsi="Arial" w:cs="Arial" w:hint="cs"/>
          <w:rtl/>
        </w:rPr>
        <w:t>ساكن</w:t>
      </w:r>
      <w:r>
        <w:rPr>
          <w:rtl/>
        </w:rPr>
        <w:t xml:space="preserve"> </w:t>
      </w:r>
      <w:r>
        <w:rPr>
          <w:rFonts w:ascii="Arial" w:hAnsi="Arial" w:cs="Arial" w:hint="cs"/>
          <w:rtl/>
        </w:rPr>
        <w:t>الوسط</w:t>
      </w:r>
      <w:r>
        <w:rPr>
          <w:rtl/>
        </w:rPr>
        <w:t xml:space="preserve"> </w:t>
      </w:r>
      <w:r>
        <w:rPr>
          <w:rFonts w:ascii="Arial" w:hAnsi="Arial" w:cs="Arial" w:hint="cs"/>
          <w:rtl/>
        </w:rPr>
        <w:t>كهِند،</w:t>
      </w:r>
      <w:r>
        <w:rPr>
          <w:rtl/>
        </w:rPr>
        <w:t xml:space="preserve"> </w:t>
      </w:r>
      <w:r>
        <w:rPr>
          <w:rFonts w:ascii="Arial" w:hAnsi="Arial" w:cs="Arial" w:hint="cs"/>
          <w:rtl/>
        </w:rPr>
        <w:t>أو</w:t>
      </w:r>
      <w:r>
        <w:rPr>
          <w:rtl/>
        </w:rPr>
        <w:t xml:space="preserve"> </w:t>
      </w:r>
      <w:r>
        <w:rPr>
          <w:rFonts w:ascii="Arial" w:hAnsi="Arial" w:cs="Arial" w:hint="cs"/>
          <w:rtl/>
        </w:rPr>
        <w:t>بتأويل</w:t>
      </w:r>
      <w:r>
        <w:rPr>
          <w:rtl/>
        </w:rPr>
        <w:t xml:space="preserve"> </w:t>
      </w:r>
      <w:r>
        <w:rPr>
          <w:rFonts w:ascii="Arial" w:hAnsi="Arial" w:cs="Arial" w:hint="cs"/>
          <w:rtl/>
        </w:rPr>
        <w:t>البلد</w:t>
      </w:r>
      <w:r>
        <w:rPr>
          <w:rtl/>
        </w:rPr>
        <w:t xml:space="preserve"> </w:t>
      </w:r>
      <w:r>
        <w:rPr>
          <w:rFonts w:ascii="Arial" w:hAnsi="Arial" w:cs="Arial" w:hint="cs"/>
          <w:rtl/>
        </w:rPr>
        <w:t>أو</w:t>
      </w:r>
      <w:r>
        <w:rPr>
          <w:rtl/>
        </w:rPr>
        <w:t xml:space="preserve"> </w:t>
      </w:r>
      <w:r>
        <w:rPr>
          <w:rFonts w:ascii="Arial" w:hAnsi="Arial" w:cs="Arial" w:hint="cs"/>
          <w:rtl/>
        </w:rPr>
        <w:t>المحلِّ،</w:t>
      </w:r>
      <w:r>
        <w:rPr>
          <w:rtl/>
        </w:rPr>
        <w:t xml:space="preserve"> </w:t>
      </w:r>
      <w:r>
        <w:rPr>
          <w:rFonts w:ascii="Arial" w:hAnsi="Arial" w:cs="Arial" w:hint="cs"/>
          <w:rtl/>
        </w:rPr>
        <w:t>ويدلُّ</w:t>
      </w:r>
      <w:r>
        <w:rPr>
          <w:rtl/>
        </w:rPr>
        <w:t xml:space="preserve"> </w:t>
      </w:r>
      <w:r>
        <w:rPr>
          <w:rFonts w:ascii="Arial" w:hAnsi="Arial" w:cs="Arial" w:hint="cs"/>
          <w:rtl/>
        </w:rPr>
        <w:t>لهما</w:t>
      </w:r>
      <w:r>
        <w:rPr>
          <w:rtl/>
        </w:rPr>
        <w:t xml:space="preserve"> </w:t>
      </w:r>
      <w:r>
        <w:rPr>
          <w:rFonts w:ascii="Arial" w:hAnsi="Arial" w:cs="Arial" w:hint="cs"/>
          <w:rtl/>
        </w:rPr>
        <w:t>قراءة</w:t>
      </w:r>
      <w:r>
        <w:rPr>
          <w:rtl/>
        </w:rPr>
        <w:t xml:space="preserve"> </w:t>
      </w:r>
      <w:r>
        <w:rPr>
          <w:rFonts w:ascii="Arial" w:hAnsi="Arial" w:cs="Arial" w:hint="cs"/>
          <w:rtl/>
        </w:rPr>
        <w:t>عدم</w:t>
      </w:r>
      <w:r>
        <w:rPr>
          <w:rtl/>
        </w:rPr>
        <w:t xml:space="preserve"> </w:t>
      </w:r>
      <w:r>
        <w:rPr>
          <w:rFonts w:ascii="Arial" w:hAnsi="Arial" w:cs="Arial" w:hint="cs"/>
          <w:rtl/>
        </w:rPr>
        <w:t>التنوين</w:t>
      </w:r>
      <w:r>
        <w:rPr>
          <w:rtl/>
        </w:rPr>
        <w:t>.</w:t>
      </w:r>
    </w:p>
    <w:p w:rsidR="00FD73EF" w:rsidRDefault="00FD73EF">
      <w:pPr>
        <w:pStyle w:val="textquran"/>
        <w:rPr>
          <w:rtl/>
        </w:rPr>
      </w:pPr>
      <w:r>
        <w:rPr>
          <w:rFonts w:ascii="Arial" w:hAnsi="Arial" w:cs="Arial" w:hint="cs"/>
          <w:rtl/>
        </w:rPr>
        <w:t>ومعنى</w:t>
      </w:r>
      <w:r>
        <w:rPr>
          <w:rtl/>
        </w:rPr>
        <w:t xml:space="preserve"> </w:t>
      </w:r>
      <w:r>
        <w:rPr>
          <w:rFonts w:ascii="Arial" w:hAnsi="Arial" w:cs="Arial" w:hint="cs"/>
          <w:rtl/>
        </w:rPr>
        <w:t>هبوط</w:t>
      </w:r>
      <w:r>
        <w:rPr>
          <w:rtl/>
        </w:rPr>
        <w:t xml:space="preserve"> </w:t>
      </w:r>
      <w:r>
        <w:rPr>
          <w:rFonts w:ascii="Arial" w:hAnsi="Arial" w:cs="Arial" w:hint="cs"/>
          <w:rtl/>
        </w:rPr>
        <w:t>مصر</w:t>
      </w:r>
      <w:r>
        <w:rPr>
          <w:rtl/>
        </w:rPr>
        <w:t xml:space="preserve"> </w:t>
      </w:r>
      <w:r>
        <w:rPr>
          <w:rFonts w:ascii="Arial" w:hAnsi="Arial" w:cs="Arial" w:hint="cs"/>
          <w:rtl/>
        </w:rPr>
        <w:t>نزوله،</w:t>
      </w:r>
      <w:r>
        <w:rPr>
          <w:rtl/>
        </w:rPr>
        <w:t xml:space="preserve"> </w:t>
      </w:r>
      <w:r>
        <w:rPr>
          <w:rFonts w:ascii="Arial" w:hAnsi="Arial" w:cs="Arial" w:hint="cs"/>
          <w:rtl/>
        </w:rPr>
        <w:t>والهبوط</w:t>
      </w:r>
      <w:r>
        <w:rPr>
          <w:rtl/>
        </w:rPr>
        <w:t xml:space="preserve"> </w:t>
      </w:r>
      <w:r>
        <w:rPr>
          <w:rFonts w:ascii="Arial" w:hAnsi="Arial" w:cs="Arial" w:hint="cs"/>
          <w:rtl/>
        </w:rPr>
        <w:t>دناءة</w:t>
      </w:r>
      <w:r>
        <w:rPr>
          <w:rtl/>
        </w:rPr>
        <w:t xml:space="preserve"> </w:t>
      </w:r>
      <w:r>
        <w:rPr>
          <w:rFonts w:ascii="Arial" w:hAnsi="Arial" w:cs="Arial" w:hint="cs"/>
          <w:rtl/>
        </w:rPr>
        <w:t>الرتبة</w:t>
      </w:r>
      <w:r>
        <w:rPr>
          <w:rtl/>
        </w:rPr>
        <w:t xml:space="preserve"> </w:t>
      </w:r>
      <w:r>
        <w:rPr>
          <w:rFonts w:ascii="Arial" w:hAnsi="Arial" w:cs="Arial" w:hint="cs"/>
          <w:rtl/>
        </w:rPr>
        <w:t>فإنَّ</w:t>
      </w:r>
      <w:r>
        <w:rPr>
          <w:rtl/>
        </w:rPr>
        <w:t xml:space="preserve"> </w:t>
      </w:r>
      <w:r>
        <w:rPr>
          <w:rFonts w:ascii="Arial" w:hAnsi="Arial" w:cs="Arial" w:hint="cs"/>
          <w:rtl/>
        </w:rPr>
        <w:t>طعام</w:t>
      </w:r>
      <w:r>
        <w:rPr>
          <w:rtl/>
        </w:rPr>
        <w:t xml:space="preserve"> </w:t>
      </w:r>
      <w:r>
        <w:rPr>
          <w:rFonts w:ascii="Arial" w:hAnsi="Arial" w:cs="Arial" w:hint="cs"/>
          <w:rtl/>
        </w:rPr>
        <w:t>التيه</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طعام</w:t>
      </w:r>
      <w:r>
        <w:rPr>
          <w:rtl/>
        </w:rPr>
        <w:t xml:space="preserve"> </w:t>
      </w:r>
      <w:r>
        <w:rPr>
          <w:rFonts w:ascii="Arial" w:hAnsi="Arial" w:cs="Arial" w:hint="cs"/>
          <w:rtl/>
        </w:rPr>
        <w:t>مصر،</w:t>
      </w:r>
      <w:r>
        <w:rPr>
          <w:rtl/>
        </w:rPr>
        <w:t xml:space="preserve"> </w:t>
      </w:r>
      <w:r>
        <w:rPr>
          <w:rFonts w:ascii="Arial" w:hAnsi="Arial" w:cs="Arial" w:hint="cs"/>
          <w:rtl/>
        </w:rPr>
        <w:t>أو</w:t>
      </w:r>
      <w:r>
        <w:rPr>
          <w:rtl/>
        </w:rPr>
        <w:t xml:space="preserve"> </w:t>
      </w:r>
      <w:r>
        <w:rPr>
          <w:rFonts w:ascii="Arial" w:hAnsi="Arial" w:cs="Arial" w:hint="cs"/>
          <w:rtl/>
        </w:rPr>
        <w:t>حسِّيٌّ</w:t>
      </w:r>
      <w:r>
        <w:rPr>
          <w:rtl/>
        </w:rPr>
        <w:t xml:space="preserve"> </w:t>
      </w:r>
      <w:r>
        <w:rPr>
          <w:rFonts w:ascii="Arial" w:hAnsi="Arial" w:cs="Arial" w:hint="cs"/>
          <w:rtl/>
        </w:rPr>
        <w:t>بأن</w:t>
      </w:r>
      <w:r>
        <w:rPr>
          <w:rtl/>
        </w:rPr>
        <w:t xml:space="preserve"> </w:t>
      </w:r>
      <w:r>
        <w:rPr>
          <w:rFonts w:ascii="Arial" w:hAnsi="Arial" w:cs="Arial" w:hint="cs"/>
          <w:rtl/>
        </w:rPr>
        <w:t>تكون</w:t>
      </w:r>
      <w:r>
        <w:rPr>
          <w:rtl/>
        </w:rPr>
        <w:t xml:space="preserve"> </w:t>
      </w:r>
      <w:r>
        <w:rPr>
          <w:rFonts w:ascii="Arial" w:hAnsi="Arial" w:cs="Arial" w:hint="cs"/>
          <w:rtl/>
        </w:rPr>
        <w:t>أرض</w:t>
      </w:r>
      <w:r>
        <w:rPr>
          <w:rtl/>
        </w:rPr>
        <w:t xml:space="preserve"> </w:t>
      </w:r>
      <w:r>
        <w:rPr>
          <w:rFonts w:ascii="Arial" w:hAnsi="Arial" w:cs="Arial" w:hint="cs"/>
          <w:rtl/>
        </w:rPr>
        <w:t>المصر</w:t>
      </w:r>
      <w:r>
        <w:rPr>
          <w:rtl/>
        </w:rPr>
        <w:t xml:space="preserve"> </w:t>
      </w:r>
      <w:r>
        <w:rPr>
          <w:rFonts w:ascii="Arial" w:hAnsi="Arial" w:cs="Arial" w:hint="cs"/>
          <w:rtl/>
        </w:rPr>
        <w:t>الذي</w:t>
      </w:r>
      <w:r>
        <w:rPr>
          <w:rtl/>
        </w:rPr>
        <w:t xml:space="preserve"> </w:t>
      </w:r>
      <w:r>
        <w:rPr>
          <w:rFonts w:ascii="Arial" w:hAnsi="Arial" w:cs="Arial" w:hint="cs"/>
          <w:rtl/>
        </w:rPr>
        <w:t>يخرجون</w:t>
      </w:r>
      <w:r>
        <w:rPr>
          <w:rtl/>
        </w:rPr>
        <w:t xml:space="preserve"> </w:t>
      </w:r>
      <w:r>
        <w:rPr>
          <w:rFonts w:ascii="Arial" w:hAnsi="Arial" w:cs="Arial" w:hint="cs"/>
          <w:rtl/>
        </w:rPr>
        <w:t>إليه</w:t>
      </w:r>
      <w:r>
        <w:rPr>
          <w:rtl/>
        </w:rPr>
        <w:t xml:space="preserve"> </w:t>
      </w:r>
      <w:r>
        <w:rPr>
          <w:rFonts w:ascii="Arial" w:hAnsi="Arial" w:cs="Arial" w:hint="cs"/>
          <w:rtl/>
        </w:rPr>
        <w:t>أسفل</w:t>
      </w:r>
      <w:r>
        <w:rPr>
          <w:rtl/>
        </w:rPr>
        <w:t xml:space="preserve"> </w:t>
      </w:r>
      <w:r>
        <w:rPr>
          <w:rFonts w:ascii="Arial" w:hAnsi="Arial" w:cs="Arial" w:hint="cs"/>
          <w:rtl/>
        </w:rPr>
        <w:t>من</w:t>
      </w:r>
      <w:r>
        <w:rPr>
          <w:rtl/>
        </w:rPr>
        <w:t xml:space="preserve"> </w:t>
      </w:r>
      <w:r>
        <w:rPr>
          <w:rFonts w:ascii="Arial" w:hAnsi="Arial" w:cs="Arial" w:hint="cs"/>
          <w:rtl/>
        </w:rPr>
        <w:t>أرض</w:t>
      </w:r>
      <w:r>
        <w:rPr>
          <w:rtl/>
        </w:rPr>
        <w:t xml:space="preserve"> </w:t>
      </w:r>
      <w:r>
        <w:rPr>
          <w:rFonts w:ascii="Arial" w:hAnsi="Arial" w:cs="Arial" w:hint="cs"/>
          <w:rtl/>
        </w:rPr>
        <w:t>التيه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المصر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سَأَلْتُمْ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البقل</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فسَّرنا</w:t>
      </w:r>
      <w:r>
        <w:rPr>
          <w:rtl/>
        </w:rPr>
        <w:t xml:space="preserve"> </w:t>
      </w:r>
      <w:r>
        <w:rPr>
          <w:rFonts w:ascii="Arial" w:hAnsi="Arial" w:cs="Arial" w:hint="cs"/>
          <w:rtl/>
        </w:rPr>
        <w:t>الفوم</w:t>
      </w:r>
      <w:r>
        <w:rPr>
          <w:rtl/>
        </w:rPr>
        <w:t xml:space="preserve"> </w:t>
      </w:r>
      <w:r>
        <w:rPr>
          <w:rFonts w:ascii="Arial" w:hAnsi="Arial" w:cs="Arial" w:hint="cs"/>
          <w:rtl/>
        </w:rPr>
        <w:t>بالثوم</w:t>
      </w:r>
      <w:r>
        <w:rPr>
          <w:rtl/>
        </w:rPr>
        <w:t xml:space="preserve"> </w:t>
      </w:r>
      <w:r>
        <w:rPr>
          <w:rFonts w:ascii="Arial" w:hAnsi="Arial" w:cs="Arial" w:hint="cs"/>
          <w:rtl/>
        </w:rPr>
        <w:t>كان</w:t>
      </w:r>
      <w:r>
        <w:rPr>
          <w:rtl/>
        </w:rPr>
        <w:t xml:space="preserve"> </w:t>
      </w:r>
      <w:r>
        <w:rPr>
          <w:rFonts w:ascii="Arial" w:hAnsi="Arial" w:cs="Arial" w:hint="cs"/>
          <w:rtl/>
        </w:rPr>
        <w:t>الكلُّ</w:t>
      </w:r>
      <w:r>
        <w:rPr>
          <w:rtl/>
        </w:rPr>
        <w:t xml:space="preserve"> </w:t>
      </w:r>
      <w:r>
        <w:rPr>
          <w:rFonts w:ascii="Arial" w:hAnsi="Arial" w:cs="Arial" w:hint="cs"/>
          <w:rtl/>
        </w:rPr>
        <w:t>بقلاً</w:t>
      </w:r>
      <w:r>
        <w:rPr>
          <w:rtl/>
        </w:rPr>
        <w:t xml:space="preserve"> </w:t>
      </w:r>
      <w:r>
        <w:rPr>
          <w:rFonts w:ascii="Arial" w:hAnsi="Arial" w:cs="Arial" w:hint="cs"/>
          <w:rtl/>
        </w:rPr>
        <w:t>وجنسه،</w:t>
      </w:r>
      <w:r>
        <w:rPr>
          <w:rtl/>
        </w:rPr>
        <w:t xml:space="preserve"> </w:t>
      </w:r>
      <w:r>
        <w:rPr>
          <w:rFonts w:ascii="Arial" w:hAnsi="Arial" w:cs="Arial" w:hint="cs"/>
          <w:rtl/>
        </w:rPr>
        <w:t>وكلامهم</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على</w:t>
      </w:r>
      <w:r>
        <w:rPr>
          <w:rtl/>
        </w:rPr>
        <w:t xml:space="preserve"> </w:t>
      </w:r>
      <w:r>
        <w:rPr>
          <w:rFonts w:ascii="Arial" w:hAnsi="Arial" w:cs="Arial" w:hint="cs"/>
          <w:rtl/>
        </w:rPr>
        <w:t>الطعام،</w:t>
      </w:r>
      <w:r>
        <w:rPr>
          <w:rtl/>
        </w:rPr>
        <w:t xml:space="preserve"> </w:t>
      </w:r>
      <w:r>
        <w:rPr>
          <w:rFonts w:ascii="Arial" w:hAnsi="Arial" w:cs="Arial" w:hint="cs"/>
          <w:rtl/>
        </w:rPr>
        <w:t>فالمناسب</w:t>
      </w:r>
      <w:r>
        <w:rPr>
          <w:rtl/>
        </w:rPr>
        <w:t xml:space="preserve"> </w:t>
      </w:r>
      <w:r>
        <w:rPr>
          <w:rFonts w:ascii="Arial" w:hAnsi="Arial" w:cs="Arial" w:hint="cs"/>
          <w:rtl/>
        </w:rPr>
        <w:t>أنَّه</w:t>
      </w:r>
      <w:r>
        <w:rPr>
          <w:rtl/>
        </w:rPr>
        <w:t xml:space="preserve"> </w:t>
      </w:r>
      <w:r>
        <w:rPr>
          <w:rFonts w:ascii="Arial" w:hAnsi="Arial" w:cs="Arial" w:hint="cs"/>
          <w:rtl/>
        </w:rPr>
        <w:t>البُرُّ</w:t>
      </w:r>
      <w:r>
        <w:rPr>
          <w:rtl/>
        </w:rPr>
        <w:t xml:space="preserve"> </w:t>
      </w:r>
      <w:r>
        <w:rPr>
          <w:rFonts w:ascii="Arial" w:hAnsi="Arial" w:cs="Arial" w:hint="cs"/>
          <w:rtl/>
        </w:rPr>
        <w:t>وما</w:t>
      </w:r>
      <w:r>
        <w:rPr>
          <w:rtl/>
        </w:rPr>
        <w:t xml:space="preserve"> </w:t>
      </w:r>
      <w:r>
        <w:rPr>
          <w:rFonts w:ascii="Arial" w:hAnsi="Arial" w:cs="Arial" w:hint="cs"/>
          <w:rtl/>
        </w:rPr>
        <w:t>يخبز</w:t>
      </w:r>
      <w:r>
        <w:rPr>
          <w:rtl/>
        </w:rPr>
        <w:t xml:space="preserve"> </w:t>
      </w:r>
      <w:r>
        <w:rPr>
          <w:rFonts w:ascii="Arial" w:hAnsi="Arial" w:cs="Arial" w:hint="cs"/>
          <w:rtl/>
        </w:rPr>
        <w:t>طعامًا</w:t>
      </w:r>
      <w:r>
        <w:rPr>
          <w:rtl/>
        </w:rPr>
        <w:t xml:space="preserve"> </w:t>
      </w:r>
      <w:r>
        <w:rPr>
          <w:rFonts w:ascii="Arial" w:hAnsi="Arial" w:cs="Arial" w:hint="cs"/>
          <w:rtl/>
        </w:rPr>
        <w:t>لكنَّ</w:t>
      </w:r>
      <w:r>
        <w:rPr>
          <w:rtl/>
        </w:rPr>
        <w:t xml:space="preserve"> </w:t>
      </w:r>
      <w:r>
        <w:rPr>
          <w:rFonts w:ascii="Arial" w:hAnsi="Arial" w:cs="Arial" w:hint="cs"/>
          <w:rtl/>
        </w:rPr>
        <w:t>أفضله</w:t>
      </w:r>
      <w:r>
        <w:rPr>
          <w:rtl/>
        </w:rPr>
        <w:t xml:space="preserve"> </w:t>
      </w:r>
      <w:r>
        <w:rPr>
          <w:rFonts w:ascii="Arial" w:hAnsi="Arial" w:cs="Arial" w:hint="cs"/>
          <w:rtl/>
        </w:rPr>
        <w:t>البرُّ،</w:t>
      </w:r>
      <w:r>
        <w:rPr>
          <w:rtl/>
        </w:rPr>
        <w:t xml:space="preserve"> </w:t>
      </w:r>
      <w:r>
        <w:rPr>
          <w:rFonts w:ascii="Arial" w:hAnsi="Arial" w:cs="Arial" w:hint="cs"/>
          <w:rtl/>
        </w:rPr>
        <w:t>وذكر</w:t>
      </w:r>
      <w:r>
        <w:rPr>
          <w:rtl/>
        </w:rPr>
        <w:t xml:space="preserve"> </w:t>
      </w:r>
      <w:r>
        <w:rPr>
          <w:rFonts w:ascii="Arial" w:hAnsi="Arial" w:cs="Arial" w:hint="cs"/>
          <w:rtl/>
        </w:rPr>
        <w:t>أوَّلاً</w:t>
      </w:r>
      <w:r>
        <w:rPr>
          <w:rtl/>
        </w:rPr>
        <w:t xml:space="preserve"> </w:t>
      </w:r>
      <w:r>
        <w:rPr>
          <w:rFonts w:ascii="Arial" w:hAnsi="Arial" w:cs="Arial" w:hint="cs"/>
          <w:rtl/>
        </w:rPr>
        <w:t>ما</w:t>
      </w:r>
      <w:r>
        <w:rPr>
          <w:rtl/>
        </w:rPr>
        <w:t xml:space="preserve"> </w:t>
      </w:r>
      <w:r>
        <w:rPr>
          <w:rFonts w:ascii="Arial" w:hAnsi="Arial" w:cs="Arial" w:hint="cs"/>
          <w:rtl/>
        </w:rPr>
        <w:t>يؤكل</w:t>
      </w:r>
      <w:r>
        <w:rPr>
          <w:rtl/>
        </w:rPr>
        <w:t xml:space="preserve"> </w:t>
      </w:r>
      <w:r>
        <w:rPr>
          <w:rFonts w:ascii="Arial" w:hAnsi="Arial" w:cs="Arial" w:hint="cs"/>
          <w:rtl/>
        </w:rPr>
        <w:t>بلا</w:t>
      </w:r>
      <w:r>
        <w:rPr>
          <w:rtl/>
        </w:rPr>
        <w:t xml:space="preserve"> </w:t>
      </w:r>
      <w:r>
        <w:rPr>
          <w:rFonts w:ascii="Arial" w:hAnsi="Arial" w:cs="Arial" w:hint="cs"/>
          <w:rtl/>
        </w:rPr>
        <w:t>علاج</w:t>
      </w:r>
      <w:r>
        <w:rPr>
          <w:rtl/>
        </w:rPr>
        <w:t xml:space="preserve"> </w:t>
      </w:r>
      <w:r>
        <w:rPr>
          <w:rFonts w:ascii="Arial" w:hAnsi="Arial" w:cs="Arial" w:hint="cs"/>
          <w:rtl/>
        </w:rPr>
        <w:t>نار،</w:t>
      </w:r>
      <w:r>
        <w:rPr>
          <w:rtl/>
        </w:rPr>
        <w:t xml:space="preserve"> </w:t>
      </w:r>
      <w:r>
        <w:rPr>
          <w:rFonts w:ascii="Arial" w:hAnsi="Arial" w:cs="Arial" w:hint="cs"/>
          <w:rtl/>
        </w:rPr>
        <w:t>وذكر</w:t>
      </w:r>
      <w:r>
        <w:rPr>
          <w:rtl/>
        </w:rPr>
        <w:t xml:space="preserve"> </w:t>
      </w:r>
      <w:r>
        <w:rPr>
          <w:rFonts w:ascii="Arial" w:hAnsi="Arial" w:cs="Arial" w:hint="cs"/>
          <w:rtl/>
        </w:rPr>
        <w:t>بعده</w:t>
      </w:r>
      <w:r>
        <w:rPr>
          <w:rtl/>
        </w:rPr>
        <w:t xml:space="preserve"> </w:t>
      </w:r>
      <w:r>
        <w:rPr>
          <w:rFonts w:ascii="Arial" w:hAnsi="Arial" w:cs="Arial" w:hint="cs"/>
          <w:rtl/>
        </w:rPr>
        <w:t>ما</w:t>
      </w:r>
      <w:r>
        <w:rPr>
          <w:rtl/>
        </w:rPr>
        <w:t xml:space="preserve"> </w:t>
      </w:r>
      <w:r>
        <w:rPr>
          <w:rFonts w:ascii="Arial" w:hAnsi="Arial" w:cs="Arial" w:hint="cs"/>
          <w:rtl/>
        </w:rPr>
        <w:t>يعالج</w:t>
      </w:r>
      <w:r>
        <w:rPr>
          <w:rtl/>
        </w:rPr>
        <w:t xml:space="preserve"> </w:t>
      </w:r>
      <w:r>
        <w:rPr>
          <w:rFonts w:ascii="Arial" w:hAnsi="Arial" w:cs="Arial" w:hint="cs"/>
          <w:rtl/>
        </w:rPr>
        <w:t>بها،</w:t>
      </w:r>
      <w:r>
        <w:rPr>
          <w:rtl/>
        </w:rPr>
        <w:t xml:space="preserve"> </w:t>
      </w:r>
      <w:r>
        <w:rPr>
          <w:rFonts w:ascii="Arial" w:hAnsi="Arial" w:cs="Arial" w:hint="cs"/>
          <w:rtl/>
        </w:rPr>
        <w:t>مع</w:t>
      </w:r>
      <w:r>
        <w:rPr>
          <w:rtl/>
        </w:rPr>
        <w:t xml:space="preserve"> </w:t>
      </w:r>
      <w:r>
        <w:rPr>
          <w:rFonts w:ascii="Arial" w:hAnsi="Arial" w:cs="Arial" w:hint="cs"/>
          <w:rtl/>
        </w:rPr>
        <w:t>تقديم</w:t>
      </w:r>
      <w:r>
        <w:rPr>
          <w:rtl/>
        </w:rPr>
        <w:t xml:space="preserve"> </w:t>
      </w:r>
      <w:r>
        <w:rPr>
          <w:rFonts w:ascii="Arial" w:hAnsi="Arial" w:cs="Arial" w:hint="cs"/>
          <w:rtl/>
        </w:rPr>
        <w:t>الأشرف</w:t>
      </w:r>
      <w:r>
        <w:rPr>
          <w:rtl/>
        </w:rPr>
        <w:t xml:space="preserve"> </w:t>
      </w:r>
      <w:r>
        <w:rPr>
          <w:rFonts w:ascii="Arial" w:hAnsi="Arial" w:cs="Arial" w:hint="cs"/>
          <w:rtl/>
        </w:rPr>
        <w:t>فالأشرف</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وَضُرِبَتْ</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جُعلت</w:t>
      </w:r>
      <w:r>
        <w:rPr>
          <w:rtl/>
        </w:rPr>
        <w:t xml:space="preserve"> </w:t>
      </w:r>
      <w:r>
        <w:rPr>
          <w:rFonts w:ascii="Arial" w:hAnsi="Arial" w:cs="Arial" w:hint="cs"/>
          <w:rtl/>
        </w:rPr>
        <w:t>على</w:t>
      </w:r>
      <w:r>
        <w:rPr>
          <w:rtl/>
        </w:rPr>
        <w:t xml:space="preserve"> </w:t>
      </w:r>
      <w:r>
        <w:rPr>
          <w:rFonts w:ascii="Arial" w:hAnsi="Arial" w:cs="Arial" w:hint="cs"/>
          <w:rtl/>
        </w:rPr>
        <w:t>فروعهم،</w:t>
      </w:r>
      <w:r>
        <w:rPr>
          <w:rtl/>
        </w:rPr>
        <w:t xml:space="preserve"> </w:t>
      </w:r>
      <w:r>
        <w:rPr>
          <w:rFonts w:ascii="Arial" w:hAnsi="Arial" w:cs="Arial" w:hint="cs"/>
          <w:rtl/>
        </w:rPr>
        <w:t>لفعلهم</w:t>
      </w:r>
      <w:r>
        <w:rPr>
          <w:rtl/>
        </w:rPr>
        <w:t xml:space="preserve"> </w:t>
      </w:r>
      <w:r>
        <w:rPr>
          <w:rFonts w:ascii="Arial" w:hAnsi="Arial" w:cs="Arial" w:hint="cs"/>
          <w:rtl/>
        </w:rPr>
        <w:t>مثل</w:t>
      </w:r>
      <w:r>
        <w:rPr>
          <w:rtl/>
        </w:rPr>
        <w:t xml:space="preserve"> </w:t>
      </w:r>
      <w:r>
        <w:rPr>
          <w:rFonts w:ascii="Arial" w:hAnsi="Arial" w:cs="Arial" w:hint="cs"/>
          <w:rtl/>
        </w:rPr>
        <w:t>أفعال</w:t>
      </w:r>
      <w:r>
        <w:rPr>
          <w:rtl/>
        </w:rPr>
        <w:t xml:space="preserve"> </w:t>
      </w:r>
      <w:r>
        <w:rPr>
          <w:rFonts w:ascii="Arial" w:hAnsi="Arial" w:cs="Arial" w:hint="cs"/>
          <w:rtl/>
        </w:rPr>
        <w:t>آبائهم</w:t>
      </w:r>
      <w:r>
        <w:rPr>
          <w:rtl/>
        </w:rPr>
        <w:t xml:space="preserve"> </w:t>
      </w:r>
      <w:r>
        <w:rPr>
          <w:rFonts w:ascii="Arial" w:hAnsi="Arial" w:cs="Arial" w:hint="cs"/>
          <w:rtl/>
        </w:rPr>
        <w:t>ورضاهم</w:t>
      </w:r>
      <w:r>
        <w:rPr>
          <w:rtl/>
        </w:rPr>
        <w:t xml:space="preserve"> </w:t>
      </w:r>
      <w:r>
        <w:rPr>
          <w:rFonts w:ascii="Arial" w:hAnsi="Arial" w:cs="Arial" w:hint="cs"/>
          <w:rtl/>
        </w:rPr>
        <w:t>عنهم،</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بعد</w:t>
      </w:r>
      <w:r>
        <w:rPr>
          <w:rtl/>
        </w:rPr>
        <w:t xml:space="preserve"> </w:t>
      </w:r>
      <w:r>
        <w:rPr>
          <w:rFonts w:ascii="Arial" w:hAnsi="Arial" w:cs="Arial" w:hint="cs"/>
          <w:rtl/>
        </w:rPr>
        <w:t>ذهابهم</w:t>
      </w:r>
      <w:r>
        <w:rPr>
          <w:rtl/>
        </w:rPr>
        <w:t xml:space="preserve"> </w:t>
      </w:r>
      <w:r>
        <w:rPr>
          <w:rFonts w:ascii="Arial" w:hAnsi="Arial" w:cs="Arial" w:hint="cs"/>
          <w:rtl/>
        </w:rPr>
        <w:t>إلى</w:t>
      </w:r>
      <w:r>
        <w:rPr>
          <w:rtl/>
        </w:rPr>
        <w:t xml:space="preserve"> </w:t>
      </w:r>
      <w:r>
        <w:rPr>
          <w:rFonts w:ascii="Arial" w:hAnsi="Arial" w:cs="Arial" w:hint="cs"/>
          <w:rtl/>
        </w:rPr>
        <w:t>قتل</w:t>
      </w:r>
      <w:r>
        <w:rPr>
          <w:rtl/>
        </w:rPr>
        <w:t xml:space="preserve"> </w:t>
      </w:r>
      <w:r>
        <w:rPr>
          <w:rFonts w:ascii="Arial" w:hAnsi="Arial" w:cs="Arial" w:hint="cs"/>
          <w:rtl/>
        </w:rPr>
        <w:t>عيسى</w:t>
      </w:r>
      <w:r>
        <w:rPr>
          <w:rFonts w:ascii="Calibri" w:cs="Calibri" w:hint="cs"/>
          <w:rtl/>
        </w:rPr>
        <w:t> ‰ </w:t>
      </w:r>
      <w:r>
        <w:rPr>
          <w:rtl/>
        </w:rPr>
        <w:t xml:space="preserve">. </w:t>
      </w:r>
      <w:r>
        <w:rPr>
          <w:rFonts w:ascii="Arial" w:hAnsi="Arial" w:cs="Arial" w:hint="cs"/>
          <w:rtl/>
        </w:rPr>
        <w:t>جُعلا</w:t>
      </w:r>
      <w:r>
        <w:rPr>
          <w:rtl/>
        </w:rPr>
        <w:t xml:space="preserve"> </w:t>
      </w:r>
      <w:r>
        <w:rPr>
          <w:rFonts w:ascii="Arial" w:hAnsi="Arial" w:cs="Arial" w:hint="cs"/>
          <w:rtl/>
        </w:rPr>
        <w:t>شبيهًا</w:t>
      </w:r>
      <w:r>
        <w:rPr>
          <w:rtl/>
        </w:rPr>
        <w:t xml:space="preserve"> </w:t>
      </w:r>
      <w:r>
        <w:rPr>
          <w:rFonts w:ascii="Arial" w:hAnsi="Arial" w:cs="Arial" w:hint="cs"/>
          <w:rtl/>
        </w:rPr>
        <w:t>بنقش</w:t>
      </w:r>
      <w:r>
        <w:rPr>
          <w:rtl/>
        </w:rPr>
        <w:t xml:space="preserve"> </w:t>
      </w:r>
      <w:r>
        <w:rPr>
          <w:rFonts w:ascii="Arial" w:hAnsi="Arial" w:cs="Arial" w:hint="cs"/>
          <w:rtl/>
        </w:rPr>
        <w:t>الدراهم</w:t>
      </w:r>
      <w:r>
        <w:rPr>
          <w:rtl/>
        </w:rPr>
        <w:t xml:space="preserve"> </w:t>
      </w:r>
      <w:r>
        <w:rPr>
          <w:rFonts w:ascii="Arial" w:hAnsi="Arial" w:cs="Arial" w:hint="cs"/>
          <w:rtl/>
        </w:rPr>
        <w:t>في</w:t>
      </w:r>
      <w:r>
        <w:rPr>
          <w:rtl/>
        </w:rPr>
        <w:t xml:space="preserve"> </w:t>
      </w:r>
      <w:r>
        <w:rPr>
          <w:rFonts w:ascii="Arial" w:hAnsi="Arial" w:cs="Arial" w:hint="cs"/>
          <w:rtl/>
        </w:rPr>
        <w:t>لزوم</w:t>
      </w:r>
      <w:r>
        <w:rPr>
          <w:rtl/>
        </w:rPr>
        <w:t xml:space="preserve"> </w:t>
      </w:r>
      <w:r>
        <w:rPr>
          <w:rFonts w:ascii="Arial" w:hAnsi="Arial" w:cs="Arial" w:hint="cs"/>
          <w:rtl/>
        </w:rPr>
        <w:t>الأثر</w:t>
      </w:r>
      <w:r>
        <w:rPr>
          <w:rtl/>
        </w:rPr>
        <w:t xml:space="preserve"> </w:t>
      </w:r>
      <w:r>
        <w:rPr>
          <w:rFonts w:ascii="Arial" w:hAnsi="Arial" w:cs="Arial" w:hint="cs"/>
          <w:rtl/>
        </w:rPr>
        <w:t>واستمراره،</w:t>
      </w:r>
      <w:r>
        <w:rPr>
          <w:rtl/>
        </w:rPr>
        <w:t xml:space="preserve"> </w:t>
      </w:r>
      <w:r>
        <w:rPr>
          <w:rFonts w:ascii="Arial" w:hAnsi="Arial" w:cs="Arial" w:hint="cs"/>
          <w:rtl/>
        </w:rPr>
        <w:t>ففي</w:t>
      </w:r>
      <w:r>
        <w:rPr>
          <w:rtl/>
        </w:rPr>
        <w:t xml:space="preserve"> </w:t>
      </w:r>
      <w:r>
        <w:rPr>
          <w:rFonts w:ascii="Calibri" w:cs="Calibri" w:hint="cs"/>
          <w:rtl/>
        </w:rPr>
        <w:t>«</w:t>
      </w:r>
      <w:r>
        <w:rPr>
          <w:rFonts w:ascii="Arial" w:hAnsi="Arial" w:cs="Arial" w:hint="cs"/>
          <w:rtl/>
        </w:rPr>
        <w:t>ضُرِبَ</w:t>
      </w:r>
      <w:r>
        <w:rPr>
          <w:rFonts w:ascii="Calibri" w:cs="Calibri" w:hint="cs"/>
          <w:rtl/>
        </w:rPr>
        <w:t>»</w:t>
      </w:r>
      <w:r>
        <w:rPr>
          <w:rtl/>
        </w:rPr>
        <w:t xml:space="preserve"> </w:t>
      </w:r>
      <w:r>
        <w:rPr>
          <w:rFonts w:ascii="Arial" w:hAnsi="Arial" w:cs="Arial" w:hint="cs"/>
          <w:rtl/>
        </w:rPr>
        <w:t>استعارة</w:t>
      </w:r>
      <w:r>
        <w:rPr>
          <w:rtl/>
        </w:rPr>
        <w:t xml:space="preserve"> </w:t>
      </w:r>
      <w:r>
        <w:rPr>
          <w:rFonts w:ascii="Arial" w:hAnsi="Arial" w:cs="Arial" w:hint="cs"/>
          <w:rtl/>
        </w:rPr>
        <w:t>تحقيقيَّة</w:t>
      </w:r>
      <w:r>
        <w:rPr>
          <w:rtl/>
        </w:rPr>
        <w:t xml:space="preserve"> </w:t>
      </w:r>
      <w:r>
        <w:rPr>
          <w:rFonts w:ascii="Arial" w:hAnsi="Arial" w:cs="Arial" w:hint="cs"/>
          <w:rtl/>
        </w:rPr>
        <w:t>تبعيَّة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الذِّلَّةُ</w:t>
      </w:r>
      <w:r>
        <w:rPr>
          <w:rtl/>
        </w:rPr>
        <w:t> </w:t>
      </w:r>
      <w:r>
        <w:rPr>
          <w:rFonts w:ascii="Arial" w:hAnsi="Arial" w:cs="Arial" w:hint="cs"/>
          <w:rtl/>
        </w:rPr>
        <w:t>﴾</w:t>
      </w:r>
      <w:r>
        <w:rPr>
          <w:rtl/>
        </w:rPr>
        <w:t xml:space="preserve"> </w:t>
      </w:r>
      <w:r>
        <w:rPr>
          <w:rFonts w:ascii="Arial" w:hAnsi="Arial" w:cs="Arial" w:hint="cs"/>
          <w:rtl/>
        </w:rPr>
        <w:t>ضعف</w:t>
      </w:r>
      <w:r>
        <w:rPr>
          <w:rtl/>
        </w:rPr>
        <w:t xml:space="preserve"> </w:t>
      </w:r>
      <w:r>
        <w:rPr>
          <w:rFonts w:ascii="Arial" w:hAnsi="Arial" w:cs="Arial" w:hint="cs"/>
          <w:rtl/>
        </w:rPr>
        <w:t>القلب،</w:t>
      </w:r>
      <w:r>
        <w:rPr>
          <w:rtl/>
        </w:rPr>
        <w:t xml:space="preserve"> </w:t>
      </w:r>
      <w:r>
        <w:rPr>
          <w:rFonts w:ascii="Arial" w:hAnsi="Arial" w:cs="Arial" w:hint="cs"/>
          <w:rtl/>
        </w:rPr>
        <w:t>أو</w:t>
      </w:r>
      <w:r>
        <w:rPr>
          <w:rtl/>
        </w:rPr>
        <w:t xml:space="preserve"> </w:t>
      </w:r>
      <w:r>
        <w:rPr>
          <w:rFonts w:ascii="Arial" w:hAnsi="Arial" w:cs="Arial" w:hint="cs"/>
          <w:rtl/>
        </w:rPr>
        <w:t>الخوف</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يُخاف</w:t>
      </w:r>
      <w:r>
        <w:rPr>
          <w:rtl/>
        </w:rPr>
        <w:t xml:space="preserve"> </w:t>
      </w:r>
      <w:r>
        <w:rPr>
          <w:rFonts w:ascii="Arial" w:hAnsi="Arial" w:cs="Arial" w:hint="cs"/>
          <w:rtl/>
        </w:rPr>
        <w:t>منه،</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ما</w:t>
      </w:r>
      <w:r>
        <w:rPr>
          <w:rtl/>
        </w:rPr>
        <w:t xml:space="preserve"> </w:t>
      </w:r>
      <w:r>
        <w:rPr>
          <w:rFonts w:ascii="Arial" w:hAnsi="Arial" w:cs="Arial" w:hint="cs"/>
          <w:rtl/>
        </w:rPr>
        <w:t>يخاف</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هي</w:t>
      </w:r>
      <w:r>
        <w:rPr>
          <w:rtl/>
        </w:rPr>
        <w:t xml:space="preserve"> </w:t>
      </w:r>
      <w:r>
        <w:rPr>
          <w:rFonts w:ascii="Arial" w:hAnsi="Arial" w:cs="Arial" w:hint="cs"/>
          <w:rtl/>
        </w:rPr>
        <w:t>الجزية،</w:t>
      </w:r>
      <w:r>
        <w:rPr>
          <w:rtl/>
        </w:rPr>
        <w:t xml:space="preserve"> </w:t>
      </w:r>
      <w:r>
        <w:rPr>
          <w:rFonts w:ascii="Arial" w:hAnsi="Arial" w:cs="Arial" w:hint="cs"/>
          <w:rtl/>
        </w:rPr>
        <w:t>أخبر</w:t>
      </w:r>
      <w:r>
        <w:rPr>
          <w:rtl/>
        </w:rPr>
        <w:t xml:space="preserve"> </w:t>
      </w:r>
      <w:r>
        <w:rPr>
          <w:rFonts w:ascii="Arial" w:hAnsi="Arial" w:cs="Arial" w:hint="cs"/>
          <w:rtl/>
        </w:rPr>
        <w:t>الله</w:t>
      </w:r>
      <w:r>
        <w:rPr>
          <w:rFonts w:ascii="Calibri" w:cs="Calibri" w:hint="cs"/>
          <w:rtl/>
        </w:rPr>
        <w:t> </w:t>
      </w:r>
      <w:r>
        <w:rPr>
          <w:rStyle w:val="jallajalalaho"/>
          <w:rFonts w:cs="Times New Roman"/>
          <w:rtl/>
        </w:rPr>
        <w:t>2</w:t>
      </w:r>
      <w:r>
        <w:rPr>
          <w:rtl/>
        </w:rPr>
        <w:t xml:space="preserve"> </w:t>
      </w:r>
      <w:r>
        <w:rPr>
          <w:rFonts w:ascii="Arial" w:hAnsi="Arial" w:cs="Arial" w:hint="cs"/>
          <w:rtl/>
        </w:rPr>
        <w:t>أنَّها</w:t>
      </w:r>
      <w:r>
        <w:rPr>
          <w:rtl/>
        </w:rPr>
        <w:t xml:space="preserve"> </w:t>
      </w:r>
      <w:r>
        <w:rPr>
          <w:rFonts w:ascii="Arial" w:hAnsi="Arial" w:cs="Arial" w:hint="cs"/>
          <w:rtl/>
        </w:rPr>
        <w:t>ستكون</w:t>
      </w:r>
      <w:r>
        <w:rPr>
          <w:rtl/>
        </w:rPr>
        <w:t xml:space="preserve"> </w:t>
      </w:r>
      <w:r>
        <w:rPr>
          <w:rFonts w:ascii="Arial" w:hAnsi="Arial" w:cs="Arial" w:hint="cs"/>
          <w:rtl/>
        </w:rPr>
        <w:t>عليهم</w:t>
      </w:r>
      <w:r>
        <w:rPr>
          <w:rtl/>
        </w:rPr>
        <w:t xml:space="preserve"> </w:t>
      </w:r>
      <w:r>
        <w:rPr>
          <w:rFonts w:ascii="Arial" w:hAnsi="Arial" w:cs="Arial" w:hint="cs"/>
          <w:rtl/>
        </w:rPr>
        <w:t>إذا</w:t>
      </w:r>
      <w:r>
        <w:rPr>
          <w:rtl/>
        </w:rPr>
        <w:t xml:space="preserve"> </w:t>
      </w:r>
      <w:r>
        <w:rPr>
          <w:rFonts w:ascii="Arial" w:hAnsi="Arial" w:cs="Arial" w:hint="cs"/>
          <w:rtl/>
        </w:rPr>
        <w:t>بعث</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فهذه</w:t>
      </w:r>
      <w:r>
        <w:rPr>
          <w:rtl/>
        </w:rPr>
        <w:t xml:space="preserve"> </w:t>
      </w:r>
      <w:r>
        <w:rPr>
          <w:rFonts w:ascii="Arial" w:hAnsi="Arial" w:cs="Arial" w:hint="cs"/>
          <w:rtl/>
        </w:rPr>
        <w:t>معجزة،</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هذا</w:t>
      </w:r>
      <w:r>
        <w:rPr>
          <w:rtl/>
        </w:rPr>
        <w:t xml:space="preserve"> </w:t>
      </w:r>
      <w:r>
        <w:rPr>
          <w:rFonts w:ascii="Arial" w:hAnsi="Arial" w:cs="Arial" w:hint="cs"/>
          <w:rtl/>
        </w:rPr>
        <w:t>ممَّا</w:t>
      </w:r>
      <w:r>
        <w:rPr>
          <w:rtl/>
        </w:rPr>
        <w:t xml:space="preserve"> </w:t>
      </w:r>
      <w:r>
        <w:rPr>
          <w:rFonts w:ascii="Arial" w:hAnsi="Arial" w:cs="Arial" w:hint="cs"/>
          <w:rtl/>
        </w:rPr>
        <w:t>لم</w:t>
      </w:r>
      <w:r>
        <w:rPr>
          <w:rtl/>
        </w:rPr>
        <w:t xml:space="preserve"> </w:t>
      </w:r>
      <w:r>
        <w:rPr>
          <w:rFonts w:ascii="Arial" w:hAnsi="Arial" w:cs="Arial" w:hint="cs"/>
          <w:rtl/>
        </w:rPr>
        <w:t>يوح</w:t>
      </w:r>
      <w:r>
        <w:rPr>
          <w:rtl/>
        </w:rPr>
        <w:t xml:space="preserve"> </w:t>
      </w:r>
      <w:r>
        <w:rPr>
          <w:rFonts w:ascii="Arial" w:hAnsi="Arial" w:cs="Arial" w:hint="cs"/>
          <w:rtl/>
        </w:rPr>
        <w:t>به</w:t>
      </w:r>
      <w:r>
        <w:rPr>
          <w:rtl/>
        </w:rPr>
        <w:t xml:space="preserve"> </w:t>
      </w:r>
      <w:r>
        <w:rPr>
          <w:rFonts w:ascii="Arial" w:hAnsi="Arial" w:cs="Arial" w:hint="cs"/>
          <w:rtl/>
        </w:rPr>
        <w:t>قبل</w:t>
      </w:r>
      <w:r>
        <w:rPr>
          <w:rtl/>
        </w:rPr>
        <w:t xml:space="preserve"> </w:t>
      </w:r>
      <w:r>
        <w:rPr>
          <w:rFonts w:ascii="Arial" w:hAnsi="Arial" w:cs="Arial" w:hint="cs"/>
          <w:rtl/>
        </w:rPr>
        <w:t>القرآن</w:t>
      </w:r>
      <w:r>
        <w:rPr>
          <w:rtl/>
        </w:rPr>
        <w:t xml:space="preserve"> </w:t>
      </w:r>
      <w:r>
        <w:rPr>
          <w:rFonts w:ascii="Arial" w:hAnsi="Arial" w:cs="Arial" w:hint="cs"/>
          <w:rtl/>
        </w:rPr>
        <w:t>فواضح</w:t>
      </w:r>
      <w:r>
        <w:rPr>
          <w:rtl/>
        </w:rPr>
        <w:t xml:space="preserve"> </w:t>
      </w:r>
      <w:r>
        <w:rPr>
          <w:rFonts w:ascii="Arial" w:hAnsi="Arial" w:cs="Arial" w:hint="cs"/>
          <w:rtl/>
        </w:rPr>
        <w:t>أيضًا،</w:t>
      </w:r>
      <w:r>
        <w:rPr>
          <w:rtl/>
        </w:rPr>
        <w:t xml:space="preserve"> </w:t>
      </w:r>
      <w:r>
        <w:rPr>
          <w:rFonts w:ascii="Arial" w:hAnsi="Arial" w:cs="Arial" w:hint="cs"/>
          <w:rtl/>
        </w:rPr>
        <w:t>أي</w:t>
      </w:r>
      <w:r>
        <w:rPr>
          <w:rtl/>
        </w:rPr>
        <w:t xml:space="preserve">: </w:t>
      </w:r>
      <w:r>
        <w:rPr>
          <w:rFonts w:ascii="Arial" w:hAnsi="Arial" w:cs="Arial" w:hint="cs"/>
          <w:rtl/>
        </w:rPr>
        <w:t>قضيت</w:t>
      </w:r>
      <w:r>
        <w:rPr>
          <w:rtl/>
        </w:rPr>
        <w:t xml:space="preserve"> </w:t>
      </w:r>
      <w:r>
        <w:rPr>
          <w:rFonts w:ascii="Arial" w:hAnsi="Arial" w:cs="Arial" w:hint="cs"/>
          <w:rtl/>
        </w:rPr>
        <w:t>عليهم</w:t>
      </w:r>
      <w:r>
        <w:rPr>
          <w:rtl/>
        </w:rPr>
        <w:t xml:space="preserve"> </w:t>
      </w:r>
      <w:r>
        <w:rPr>
          <w:rFonts w:ascii="Arial" w:hAnsi="Arial" w:cs="Arial" w:hint="cs"/>
          <w:rtl/>
        </w:rPr>
        <w:t>أنَّها</w:t>
      </w:r>
      <w:r>
        <w:rPr>
          <w:rtl/>
        </w:rPr>
        <w:t xml:space="preserve"> </w:t>
      </w:r>
      <w:r>
        <w:rPr>
          <w:rFonts w:ascii="Arial" w:hAnsi="Arial" w:cs="Arial" w:hint="cs"/>
          <w:rtl/>
        </w:rPr>
        <w:t>ستكون</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وَالْمَسْكَنَةُ</w:t>
      </w:r>
      <w:r>
        <w:rPr>
          <w:rtl/>
        </w:rPr>
        <w:t> </w:t>
      </w:r>
      <w:r>
        <w:rPr>
          <w:rFonts w:ascii="Arial" w:hAnsi="Arial" w:cs="Arial" w:hint="cs"/>
          <w:rtl/>
        </w:rPr>
        <w:t>﴾</w:t>
      </w:r>
      <w:r>
        <w:rPr>
          <w:rtl/>
        </w:rPr>
        <w:t xml:space="preserve"> </w:t>
      </w:r>
      <w:r>
        <w:rPr>
          <w:rFonts w:ascii="Arial" w:hAnsi="Arial" w:cs="Arial" w:hint="cs"/>
          <w:rtl/>
        </w:rPr>
        <w:t>أثر</w:t>
      </w:r>
      <w:r>
        <w:rPr>
          <w:rtl/>
        </w:rPr>
        <w:t xml:space="preserve"> </w:t>
      </w:r>
      <w:r>
        <w:rPr>
          <w:rFonts w:ascii="Arial" w:hAnsi="Arial" w:cs="Arial" w:hint="cs"/>
          <w:rtl/>
        </w:rPr>
        <w:t>الفقر</w:t>
      </w:r>
      <w:r>
        <w:rPr>
          <w:rtl/>
        </w:rPr>
        <w:t xml:space="preserve"> </w:t>
      </w:r>
      <w:r>
        <w:rPr>
          <w:rFonts w:ascii="Arial" w:hAnsi="Arial" w:cs="Arial" w:hint="cs"/>
          <w:rtl/>
        </w:rPr>
        <w:t>الظاهر</w:t>
      </w:r>
      <w:r>
        <w:rPr>
          <w:rtl/>
        </w:rPr>
        <w:t xml:space="preserve"> </w:t>
      </w:r>
      <w:r>
        <w:rPr>
          <w:rFonts w:ascii="Arial" w:hAnsi="Arial" w:cs="Arial" w:hint="cs"/>
          <w:rtl/>
        </w:rPr>
        <w:t>على</w:t>
      </w:r>
      <w:r>
        <w:rPr>
          <w:rtl/>
        </w:rPr>
        <w:t xml:space="preserve"> </w:t>
      </w:r>
      <w:r>
        <w:rPr>
          <w:rFonts w:ascii="Arial" w:hAnsi="Arial" w:cs="Arial" w:hint="cs"/>
          <w:rtl/>
        </w:rPr>
        <w:t>البدن</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أغنياء،</w:t>
      </w:r>
      <w:r>
        <w:rPr>
          <w:rtl/>
        </w:rPr>
        <w:t xml:space="preserve"> </w:t>
      </w:r>
      <w:r>
        <w:rPr>
          <w:rFonts w:ascii="Arial" w:hAnsi="Arial" w:cs="Arial" w:hint="cs"/>
          <w:rtl/>
        </w:rPr>
        <w:t>ولا</w:t>
      </w:r>
      <w:r>
        <w:rPr>
          <w:rtl/>
        </w:rPr>
        <w:t xml:space="preserve"> </w:t>
      </w:r>
      <w:r>
        <w:rPr>
          <w:rFonts w:ascii="Arial" w:hAnsi="Arial" w:cs="Arial" w:hint="cs"/>
          <w:rtl/>
        </w:rPr>
        <w:t>يوجد</w:t>
      </w:r>
      <w:r>
        <w:rPr>
          <w:rtl/>
        </w:rPr>
        <w:t xml:space="preserve"> </w:t>
      </w:r>
      <w:r>
        <w:rPr>
          <w:rFonts w:ascii="Arial" w:hAnsi="Arial" w:cs="Arial" w:hint="cs"/>
          <w:rtl/>
        </w:rPr>
        <w:t>يهوديٌّ</w:t>
      </w:r>
      <w:r>
        <w:rPr>
          <w:rtl/>
        </w:rPr>
        <w:t xml:space="preserve"> </w:t>
      </w:r>
      <w:r>
        <w:rPr>
          <w:rFonts w:ascii="Arial" w:hAnsi="Arial" w:cs="Arial" w:hint="cs"/>
          <w:rtl/>
        </w:rPr>
        <w:t>غنيُّ</w:t>
      </w:r>
      <w:r>
        <w:rPr>
          <w:rtl/>
        </w:rPr>
        <w:t xml:space="preserve"> </w:t>
      </w:r>
      <w:r>
        <w:rPr>
          <w:rFonts w:ascii="Arial" w:hAnsi="Arial" w:cs="Arial" w:hint="cs"/>
          <w:rtl/>
        </w:rPr>
        <w:t>النفس</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وَبَآءُواْ</w:t>
      </w:r>
      <w:r>
        <w:rPr>
          <w:rStyle w:val="bold"/>
          <w:rtl/>
        </w:rPr>
        <w:t xml:space="preserve"> </w:t>
      </w:r>
      <w:r>
        <w:rPr>
          <w:rStyle w:val="bold"/>
          <w:rFonts w:ascii="Arial" w:hAnsi="Arial" w:cs="Arial" w:hint="cs"/>
          <w:rtl/>
        </w:rPr>
        <w:t>بِغَضَبٍ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رجعوا،</w:t>
      </w:r>
      <w:r>
        <w:rPr>
          <w:rtl/>
        </w:rPr>
        <w:t xml:space="preserve"> </w:t>
      </w:r>
      <w:r>
        <w:rPr>
          <w:rFonts w:ascii="Arial" w:hAnsi="Arial" w:cs="Arial" w:hint="cs"/>
          <w:rtl/>
        </w:rPr>
        <w:t>أو</w:t>
      </w:r>
      <w:r>
        <w:rPr>
          <w:rtl/>
        </w:rPr>
        <w:t xml:space="preserve"> </w:t>
      </w:r>
      <w:r>
        <w:rPr>
          <w:rFonts w:ascii="Arial" w:hAnsi="Arial" w:cs="Arial" w:hint="cs"/>
          <w:rtl/>
        </w:rPr>
        <w:t>احتملوا،</w:t>
      </w:r>
      <w:r>
        <w:rPr>
          <w:rtl/>
        </w:rPr>
        <w:t xml:space="preserve"> </w:t>
      </w:r>
      <w:r>
        <w:rPr>
          <w:rFonts w:ascii="Arial" w:hAnsi="Arial" w:cs="Arial" w:hint="cs"/>
          <w:rtl/>
        </w:rPr>
        <w:t>أو</w:t>
      </w:r>
      <w:r>
        <w:rPr>
          <w:rtl/>
        </w:rPr>
        <w:t xml:space="preserve"> </w:t>
      </w:r>
      <w:r>
        <w:rPr>
          <w:rFonts w:ascii="Arial" w:hAnsi="Arial" w:cs="Arial" w:hint="cs"/>
          <w:rtl/>
        </w:rPr>
        <w:t>استحقُّوا،</w:t>
      </w:r>
      <w:r>
        <w:rPr>
          <w:rtl/>
        </w:rPr>
        <w:t xml:space="preserve"> </w:t>
      </w:r>
      <w:r>
        <w:rPr>
          <w:rFonts w:ascii="Arial" w:hAnsi="Arial" w:cs="Arial" w:hint="cs"/>
          <w:rtl/>
        </w:rPr>
        <w:t>أو</w:t>
      </w:r>
      <w:r>
        <w:rPr>
          <w:rtl/>
        </w:rPr>
        <w:t xml:space="preserve"> </w:t>
      </w:r>
      <w:r>
        <w:rPr>
          <w:rFonts w:ascii="Arial" w:hAnsi="Arial" w:cs="Arial" w:hint="cs"/>
          <w:rtl/>
        </w:rPr>
        <w:t>أقرُّوا</w:t>
      </w:r>
      <w:r>
        <w:rPr>
          <w:rtl/>
        </w:rPr>
        <w:t xml:space="preserve"> </w:t>
      </w:r>
      <w:r>
        <w:rPr>
          <w:rFonts w:ascii="Arial" w:hAnsi="Arial" w:cs="Arial" w:hint="cs"/>
          <w:rtl/>
        </w:rPr>
        <w:t>أو</w:t>
      </w:r>
      <w:r>
        <w:rPr>
          <w:rtl/>
        </w:rPr>
        <w:t xml:space="preserve"> </w:t>
      </w:r>
      <w:r>
        <w:rPr>
          <w:rFonts w:ascii="Arial" w:hAnsi="Arial" w:cs="Arial" w:hint="cs"/>
          <w:rtl/>
        </w:rPr>
        <w:t>لازموا</w:t>
      </w:r>
      <w:r>
        <w:rPr>
          <w:rtl/>
        </w:rPr>
        <w:t xml:space="preserve"> </w:t>
      </w:r>
      <w:r>
        <w:rPr>
          <w:rFonts w:ascii="Arial" w:hAnsi="Arial" w:cs="Arial" w:hint="cs"/>
          <w:rtl/>
        </w:rPr>
        <w:t>حال</w:t>
      </w:r>
      <w:r>
        <w:rPr>
          <w:rtl/>
        </w:rPr>
        <w:t xml:space="preserve"> </w:t>
      </w:r>
      <w:r>
        <w:rPr>
          <w:rFonts w:ascii="Arial" w:hAnsi="Arial" w:cs="Arial" w:hint="cs"/>
          <w:rtl/>
        </w:rPr>
        <w:t>كونهم</w:t>
      </w:r>
      <w:r>
        <w:rPr>
          <w:rtl/>
        </w:rPr>
        <w:t xml:space="preserve"> </w:t>
      </w:r>
      <w:r>
        <w:rPr>
          <w:rFonts w:ascii="Arial" w:hAnsi="Arial" w:cs="Arial" w:hint="cs"/>
          <w:rtl/>
        </w:rPr>
        <w:t>ملازمين</w:t>
      </w:r>
      <w:r>
        <w:rPr>
          <w:rtl/>
        </w:rPr>
        <w:t xml:space="preserve"> </w:t>
      </w:r>
      <w:r>
        <w:rPr>
          <w:rFonts w:ascii="Arial" w:hAnsi="Arial" w:cs="Arial" w:hint="cs"/>
          <w:rtl/>
        </w:rPr>
        <w:t>لغضب</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قضاؤه</w:t>
      </w:r>
      <w:r>
        <w:rPr>
          <w:rtl/>
        </w:rPr>
        <w:t xml:space="preserve"> </w:t>
      </w:r>
      <w:r>
        <w:rPr>
          <w:rFonts w:ascii="Arial" w:hAnsi="Arial" w:cs="Arial" w:hint="cs"/>
          <w:rtl/>
        </w:rPr>
        <w:t>الأزليُّ</w:t>
      </w:r>
      <w:r>
        <w:rPr>
          <w:rtl/>
        </w:rPr>
        <w:t xml:space="preserve"> </w:t>
      </w:r>
      <w:r>
        <w:rPr>
          <w:rFonts w:ascii="Arial" w:hAnsi="Arial" w:cs="Arial" w:hint="cs"/>
          <w:rtl/>
        </w:rPr>
        <w:t>عليهم</w:t>
      </w:r>
      <w:r>
        <w:rPr>
          <w:rtl/>
        </w:rPr>
        <w:t xml:space="preserve"> </w:t>
      </w:r>
      <w:r>
        <w:rPr>
          <w:rFonts w:ascii="Arial" w:hAnsi="Arial" w:cs="Arial" w:hint="cs"/>
          <w:rtl/>
        </w:rPr>
        <w:t>بالشقوة</w:t>
      </w:r>
      <w:r>
        <w:rPr>
          <w:rtl/>
        </w:rPr>
        <w:t xml:space="preserve"> </w:t>
      </w:r>
      <w:r>
        <w:rPr>
          <w:rFonts w:ascii="Arial" w:hAnsi="Arial" w:cs="Arial" w:hint="cs"/>
          <w:rtl/>
        </w:rPr>
        <w:t>وتوابعها،</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ذمُّه</w:t>
      </w:r>
      <w:r>
        <w:rPr>
          <w:rtl/>
        </w:rPr>
        <w:t xml:space="preserve"> </w:t>
      </w:r>
      <w:r>
        <w:rPr>
          <w:rFonts w:ascii="Arial" w:hAnsi="Arial" w:cs="Arial" w:hint="cs"/>
          <w:rtl/>
        </w:rPr>
        <w:t>إيَّاهم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وعقابه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الغضب</w:t>
      </w:r>
      <w:r>
        <w:rPr>
          <w:rtl/>
        </w:rPr>
        <w:t xml:space="preserve"> </w:t>
      </w:r>
      <w:r>
        <w:rPr>
          <w:rFonts w:ascii="Arial" w:hAnsi="Arial" w:cs="Arial" w:hint="cs"/>
          <w:rtl/>
        </w:rPr>
        <w:t>وضرب</w:t>
      </w:r>
      <w:r>
        <w:rPr>
          <w:rtl/>
        </w:rPr>
        <w:t xml:space="preserve"> </w:t>
      </w:r>
      <w:r>
        <w:rPr>
          <w:rFonts w:ascii="Arial" w:hAnsi="Arial" w:cs="Arial" w:hint="cs"/>
          <w:rtl/>
        </w:rPr>
        <w:t>الذلَّة</w:t>
      </w:r>
      <w:r>
        <w:rPr>
          <w:rtl/>
        </w:rPr>
        <w:t xml:space="preserve"> </w:t>
      </w:r>
      <w:r>
        <w:rPr>
          <w:rFonts w:ascii="Arial" w:hAnsi="Arial" w:cs="Arial" w:hint="cs"/>
          <w:rtl/>
        </w:rPr>
        <w:t>والمسكنة</w:t>
      </w:r>
      <w:r>
        <w:rPr>
          <w:rtl/>
        </w:rPr>
        <w:t xml:space="preserve">. </w:t>
      </w:r>
      <w:r>
        <w:rPr>
          <w:rFonts w:ascii="Arial" w:hAnsi="Arial" w:cs="Arial" w:hint="cs"/>
          <w:rtl/>
        </w:rPr>
        <w:t>وصيغةُ</w:t>
      </w:r>
      <w:r>
        <w:rPr>
          <w:rtl/>
        </w:rPr>
        <w:t xml:space="preserve"> </w:t>
      </w:r>
      <w:r>
        <w:rPr>
          <w:rFonts w:ascii="Arial" w:hAnsi="Arial" w:cs="Arial" w:hint="cs"/>
          <w:rtl/>
        </w:rPr>
        <w:t>البُعد</w:t>
      </w:r>
      <w:r>
        <w:rPr>
          <w:rtl/>
        </w:rPr>
        <w:t xml:space="preserve"> </w:t>
      </w:r>
      <w:r>
        <w:rPr>
          <w:rFonts w:ascii="Arial" w:hAnsi="Arial" w:cs="Arial" w:hint="cs"/>
          <w:rtl/>
        </w:rPr>
        <w:t>لبعد</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البوء</w:t>
      </w:r>
      <w:r>
        <w:rPr>
          <w:rtl/>
        </w:rPr>
        <w:t xml:space="preserve"> </w:t>
      </w:r>
      <w:r>
        <w:rPr>
          <w:rFonts w:ascii="Arial" w:hAnsi="Arial" w:cs="Arial" w:hint="cs"/>
          <w:rtl/>
        </w:rPr>
        <w:t>بغضب،</w:t>
      </w:r>
      <w:r>
        <w:rPr>
          <w:rtl/>
        </w:rPr>
        <w:t xml:space="preserve"> </w:t>
      </w:r>
      <w:r>
        <w:rPr>
          <w:rFonts w:ascii="Arial" w:hAnsi="Arial" w:cs="Arial" w:hint="cs"/>
          <w:rtl/>
        </w:rPr>
        <w:t>أو</w:t>
      </w:r>
      <w:r>
        <w:rPr>
          <w:rtl/>
        </w:rPr>
        <w:t xml:space="preserve"> </w:t>
      </w:r>
      <w:r>
        <w:rPr>
          <w:rFonts w:ascii="Arial" w:hAnsi="Arial" w:cs="Arial" w:hint="cs"/>
          <w:rtl/>
        </w:rPr>
        <w:t>لبعد</w:t>
      </w:r>
      <w:r>
        <w:rPr>
          <w:rtl/>
        </w:rPr>
        <w:t xml:space="preserve"> </w:t>
      </w:r>
      <w:r>
        <w:rPr>
          <w:rFonts w:ascii="Arial" w:hAnsi="Arial" w:cs="Arial" w:hint="cs"/>
          <w:rtl/>
        </w:rPr>
        <w:t>ذلك</w:t>
      </w:r>
      <w:r>
        <w:rPr>
          <w:rtl/>
        </w:rPr>
        <w:t xml:space="preserve"> </w:t>
      </w:r>
      <w:r>
        <w:rPr>
          <w:rFonts w:ascii="Arial" w:hAnsi="Arial" w:cs="Arial" w:hint="cs"/>
          <w:rtl/>
        </w:rPr>
        <w:t>عن</w:t>
      </w:r>
      <w:r>
        <w:rPr>
          <w:rtl/>
        </w:rPr>
        <w:t xml:space="preserve"> </w:t>
      </w:r>
      <w:r>
        <w:rPr>
          <w:rFonts w:ascii="Arial" w:hAnsi="Arial" w:cs="Arial" w:hint="cs"/>
          <w:rtl/>
        </w:rPr>
        <w:t>منصب</w:t>
      </w:r>
      <w:r>
        <w:rPr>
          <w:rtl/>
        </w:rPr>
        <w:t xml:space="preserve"> </w:t>
      </w:r>
      <w:r>
        <w:rPr>
          <w:rFonts w:ascii="Arial" w:hAnsi="Arial" w:cs="Arial" w:hint="cs"/>
          <w:rtl/>
        </w:rPr>
        <w:t>من</w:t>
      </w:r>
      <w:r>
        <w:rPr>
          <w:rtl/>
        </w:rPr>
        <w:t xml:space="preserve"> </w:t>
      </w:r>
      <w:r>
        <w:rPr>
          <w:rFonts w:ascii="Arial" w:hAnsi="Arial" w:cs="Arial" w:hint="cs"/>
          <w:rtl/>
        </w:rPr>
        <w:t>أكرمه</w:t>
      </w:r>
      <w:r>
        <w:rPr>
          <w:rtl/>
        </w:rPr>
        <w:t xml:space="preserve"> </w:t>
      </w:r>
      <w:r>
        <w:rPr>
          <w:rFonts w:ascii="Arial" w:hAnsi="Arial" w:cs="Arial" w:hint="cs"/>
          <w:rtl/>
        </w:rPr>
        <w:t>الله</w:t>
      </w:r>
      <w:r>
        <w:rPr>
          <w:rtl/>
        </w:rPr>
        <w:t xml:space="preserve"> </w:t>
      </w:r>
      <w:r>
        <w:rPr>
          <w:rFonts w:ascii="Arial" w:hAnsi="Arial" w:cs="Arial" w:hint="cs"/>
          <w:rtl/>
        </w:rPr>
        <w:t>بنعم</w:t>
      </w:r>
      <w:r>
        <w:rPr>
          <w:rtl/>
        </w:rPr>
        <w:t xml:space="preserve"> </w:t>
      </w:r>
      <w:r>
        <w:rPr>
          <w:rFonts w:ascii="Arial" w:hAnsi="Arial" w:cs="Arial" w:hint="cs"/>
          <w:rtl/>
        </w:rPr>
        <w:t>الدين</w:t>
      </w:r>
      <w:r>
        <w:rPr>
          <w:rtl/>
        </w:rPr>
        <w:t xml:space="preserve"> </w:t>
      </w:r>
      <w:r>
        <w:rPr>
          <w:rFonts w:ascii="Arial" w:hAnsi="Arial" w:cs="Arial" w:hint="cs"/>
          <w:rtl/>
        </w:rPr>
        <w:t>والدنيا</w:t>
      </w:r>
      <w:r>
        <w:rPr>
          <w:rtl/>
        </w:rPr>
        <w:t xml:space="preserve"> </w:t>
      </w:r>
      <w:r>
        <w:rPr>
          <w:rFonts w:ascii="Arial" w:hAnsi="Arial" w:cs="Arial" w:hint="cs"/>
          <w:rtl/>
        </w:rPr>
        <w:t>وأنزل</w:t>
      </w:r>
      <w:r>
        <w:rPr>
          <w:rtl/>
        </w:rPr>
        <w:t xml:space="preserve"> </w:t>
      </w:r>
      <w:r>
        <w:rPr>
          <w:rFonts w:ascii="Arial" w:hAnsi="Arial" w:cs="Arial" w:hint="cs"/>
          <w:rtl/>
        </w:rPr>
        <w:t>عليه</w:t>
      </w:r>
      <w:r>
        <w:rPr>
          <w:rtl/>
        </w:rPr>
        <w:t xml:space="preserve"> </w:t>
      </w:r>
      <w:r>
        <w:rPr>
          <w:rFonts w:ascii="Arial" w:hAnsi="Arial" w:cs="Arial" w:hint="cs"/>
          <w:rtl/>
        </w:rPr>
        <w:t>كتابًا،</w:t>
      </w:r>
      <w:r>
        <w:rPr>
          <w:rtl/>
        </w:rPr>
        <w:t xml:space="preserve"> </w:t>
      </w:r>
      <w:r>
        <w:rPr>
          <w:rFonts w:ascii="Arial" w:hAnsi="Arial" w:cs="Arial" w:hint="cs"/>
          <w:rtl/>
        </w:rPr>
        <w:t>لِفَظاعتها</w:t>
      </w:r>
      <w:r>
        <w:rPr>
          <w:rtl/>
        </w:rPr>
        <w:t xml:space="preserve"> </w:t>
      </w:r>
      <w:r>
        <w:rPr>
          <w:rFonts w:ascii="Arial" w:hAnsi="Arial" w:cs="Arial" w:hint="cs"/>
          <w:rtl/>
        </w:rPr>
        <w:t>أو</w:t>
      </w:r>
      <w:r>
        <w:rPr>
          <w:rtl/>
        </w:rPr>
        <w:t xml:space="preserve"> </w:t>
      </w:r>
      <w:r>
        <w:rPr>
          <w:rFonts w:ascii="Arial" w:hAnsi="Arial" w:cs="Arial" w:hint="cs"/>
          <w:rtl/>
        </w:rPr>
        <w:t>لبعدهم</w:t>
      </w:r>
      <w:r>
        <w:rPr>
          <w:rtl/>
        </w:rPr>
        <w:t xml:space="preserve"> </w:t>
      </w:r>
      <w:r>
        <w:rPr>
          <w:rFonts w:ascii="Arial" w:hAnsi="Arial" w:cs="Arial" w:hint="cs"/>
          <w:rtl/>
        </w:rPr>
        <w:t>عنها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بِأَنَّهُمْ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سبب</w:t>
      </w:r>
      <w:r>
        <w:rPr>
          <w:rtl/>
        </w:rPr>
        <w:t xml:space="preserve"> </w:t>
      </w:r>
      <w:r>
        <w:rPr>
          <w:rFonts w:ascii="Arial" w:hAnsi="Arial" w:cs="Arial" w:hint="cs"/>
          <w:rtl/>
        </w:rPr>
        <w:t>ذلك</w:t>
      </w:r>
      <w:r>
        <w:rPr>
          <w:rtl/>
        </w:rPr>
        <w:t xml:space="preserve"> </w:t>
      </w:r>
      <w:r>
        <w:rPr>
          <w:rFonts w:ascii="Arial" w:hAnsi="Arial" w:cs="Arial" w:hint="cs"/>
          <w:rtl/>
        </w:rPr>
        <w:t>أنَّهم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كَانُواْ</w:t>
      </w:r>
      <w:r>
        <w:rPr>
          <w:rStyle w:val="bold"/>
          <w:rtl/>
        </w:rPr>
        <w:t xml:space="preserve"> </w:t>
      </w:r>
      <w:r>
        <w:rPr>
          <w:rStyle w:val="bold"/>
          <w:rFonts w:ascii="Arial" w:hAnsi="Arial" w:cs="Arial" w:hint="cs"/>
          <w:rtl/>
        </w:rPr>
        <w:t>يَكْفُرُونَ</w:t>
      </w:r>
      <w:r>
        <w:rPr>
          <w:rtl/>
        </w:rPr>
        <w:t> </w:t>
      </w:r>
      <w:r>
        <w:rPr>
          <w:rFonts w:ascii="Arial" w:hAnsi="Arial" w:cs="Arial" w:hint="cs"/>
          <w:rtl/>
        </w:rPr>
        <w:t>﴾</w:t>
      </w:r>
      <w:r>
        <w:rPr>
          <w:rtl/>
        </w:rPr>
        <w:t xml:space="preserve"> </w:t>
      </w:r>
      <w:r>
        <w:rPr>
          <w:rFonts w:ascii="Arial" w:hAnsi="Arial" w:cs="Arial" w:hint="cs"/>
          <w:rtl/>
        </w:rPr>
        <w:t>يؤوَّل</w:t>
      </w:r>
      <w:r>
        <w:rPr>
          <w:rtl/>
        </w:rPr>
        <w:t xml:space="preserve"> </w:t>
      </w:r>
      <w:r>
        <w:rPr>
          <w:rFonts w:ascii="Arial" w:hAnsi="Arial" w:cs="Arial" w:hint="cs"/>
          <w:rtl/>
        </w:rPr>
        <w:t>المصدر</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أي</w:t>
      </w:r>
      <w:r>
        <w:rPr>
          <w:rtl/>
        </w:rPr>
        <w:t xml:space="preserve">: </w:t>
      </w:r>
      <w:r>
        <w:rPr>
          <w:rFonts w:ascii="Arial" w:hAnsi="Arial" w:cs="Arial" w:hint="cs"/>
          <w:rtl/>
        </w:rPr>
        <w:t>بكونهم</w:t>
      </w:r>
      <w:r>
        <w:rPr>
          <w:rtl/>
        </w:rPr>
        <w:t xml:space="preserve"> </w:t>
      </w:r>
      <w:r>
        <w:rPr>
          <w:rFonts w:ascii="Arial" w:hAnsi="Arial" w:cs="Arial" w:hint="cs"/>
          <w:rtl/>
        </w:rPr>
        <w:t>يكفرون،</w:t>
      </w:r>
      <w:r>
        <w:rPr>
          <w:rtl/>
        </w:rPr>
        <w:t xml:space="preserve"> </w:t>
      </w:r>
      <w:r>
        <w:rPr>
          <w:rFonts w:ascii="Arial" w:hAnsi="Arial" w:cs="Arial" w:hint="cs"/>
          <w:rtl/>
        </w:rPr>
        <w:t>وكثير</w:t>
      </w:r>
      <w:r>
        <w:rPr>
          <w:rtl/>
        </w:rPr>
        <w:t xml:space="preserve"> </w:t>
      </w:r>
      <w:r>
        <w:rPr>
          <w:rFonts w:ascii="Arial" w:hAnsi="Arial" w:cs="Arial" w:hint="cs"/>
          <w:rtl/>
        </w:rPr>
        <w:t>يأتون</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خبرها،</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هنا</w:t>
      </w:r>
      <w:r>
        <w:rPr>
          <w:rtl/>
        </w:rPr>
        <w:t xml:space="preserve">: </w:t>
      </w:r>
      <w:r>
        <w:rPr>
          <w:rFonts w:ascii="Arial" w:hAnsi="Arial" w:cs="Arial" w:hint="cs"/>
          <w:rtl/>
        </w:rPr>
        <w:t>بكفرهم،</w:t>
      </w:r>
      <w:r>
        <w:rPr>
          <w:rtl/>
        </w:rPr>
        <w:t xml:space="preserve"> </w:t>
      </w:r>
      <w:r>
        <w:rPr>
          <w:rFonts w:ascii="Arial" w:hAnsi="Arial" w:cs="Arial" w:hint="cs"/>
          <w:rtl/>
        </w:rPr>
        <w:t>وكأنَّهم</w:t>
      </w:r>
      <w:r>
        <w:rPr>
          <w:rtl/>
        </w:rPr>
        <w:t xml:space="preserve"> </w:t>
      </w:r>
      <w:r>
        <w:rPr>
          <w:rFonts w:ascii="Arial" w:hAnsi="Arial" w:cs="Arial" w:hint="cs"/>
          <w:rtl/>
        </w:rPr>
        <w:t>يقولون</w:t>
      </w:r>
      <w:r>
        <w:rPr>
          <w:rtl/>
        </w:rPr>
        <w:t xml:space="preserve">: </w:t>
      </w:r>
      <w:r>
        <w:rPr>
          <w:rFonts w:ascii="Arial" w:hAnsi="Arial" w:cs="Arial" w:hint="cs"/>
          <w:rtl/>
        </w:rPr>
        <w:t>لا</w:t>
      </w:r>
      <w:r>
        <w:rPr>
          <w:rtl/>
        </w:rPr>
        <w:t xml:space="preserve"> </w:t>
      </w:r>
      <w:r>
        <w:rPr>
          <w:rFonts w:ascii="Arial" w:hAnsi="Arial" w:cs="Arial" w:hint="cs"/>
          <w:rtl/>
        </w:rPr>
        <w:t>تدلُّ</w:t>
      </w:r>
      <w:r>
        <w:rPr>
          <w:rtl/>
        </w:rPr>
        <w:t xml:space="preserve"> [</w:t>
      </w:r>
      <w:r>
        <w:rPr>
          <w:rFonts w:ascii="Calibri" w:cs="Calibri" w:hint="cs"/>
          <w:rtl/>
        </w:rPr>
        <w:t>«</w:t>
      </w:r>
      <w:r>
        <w:rPr>
          <w:rFonts w:ascii="Arial" w:hAnsi="Arial" w:cs="Arial" w:hint="cs"/>
          <w:rtl/>
        </w:rPr>
        <w:t>كان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الحدث،</w:t>
      </w:r>
      <w:r>
        <w:rPr>
          <w:rtl/>
        </w:rPr>
        <w:t xml:space="preserve"> </w:t>
      </w:r>
      <w:r>
        <w:rPr>
          <w:rFonts w:ascii="Arial" w:hAnsi="Arial" w:cs="Arial" w:hint="cs"/>
          <w:rtl/>
        </w:rPr>
        <w:t>والتحقيق</w:t>
      </w:r>
      <w:r>
        <w:rPr>
          <w:rtl/>
        </w:rPr>
        <w:t xml:space="preserve"> </w:t>
      </w:r>
      <w:r>
        <w:rPr>
          <w:rFonts w:ascii="Arial" w:hAnsi="Arial" w:cs="Arial" w:hint="cs"/>
          <w:rtl/>
        </w:rPr>
        <w:t>أنَّها</w:t>
      </w:r>
      <w:r>
        <w:rPr>
          <w:rtl/>
        </w:rPr>
        <w:t xml:space="preserve"> </w:t>
      </w:r>
      <w:r>
        <w:rPr>
          <w:rFonts w:ascii="Arial" w:hAnsi="Arial" w:cs="Arial" w:hint="cs"/>
          <w:rtl/>
        </w:rPr>
        <w:t>تدلُّ</w:t>
      </w:r>
      <w:r>
        <w:rPr>
          <w:rtl/>
        </w:rPr>
        <w:t xml:space="preserve"> </w:t>
      </w:r>
      <w:r>
        <w:rPr>
          <w:rFonts w:ascii="Arial" w:hAnsi="Arial" w:cs="Arial" w:hint="cs"/>
          <w:rtl/>
        </w:rPr>
        <w:t>عليه</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بِئَايَاتِ</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التي</w:t>
      </w:r>
      <w:r>
        <w:rPr>
          <w:rtl/>
        </w:rPr>
        <w:t xml:space="preserve"> </w:t>
      </w:r>
      <w:r>
        <w:rPr>
          <w:rFonts w:ascii="Arial" w:hAnsi="Arial" w:cs="Arial" w:hint="cs"/>
          <w:rtl/>
        </w:rPr>
        <w:t>أنزلت</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ممَّا</w:t>
      </w:r>
      <w:r>
        <w:rPr>
          <w:rtl/>
        </w:rPr>
        <w:t xml:space="preserve"> </w:t>
      </w:r>
      <w:r>
        <w:rPr>
          <w:rFonts w:ascii="Arial" w:hAnsi="Arial" w:cs="Arial" w:hint="cs"/>
          <w:rtl/>
        </w:rPr>
        <w:t>يكرهونه،</w:t>
      </w:r>
      <w:r>
        <w:rPr>
          <w:rtl/>
        </w:rPr>
        <w:t xml:space="preserve"> </w:t>
      </w:r>
      <w:r>
        <w:rPr>
          <w:rFonts w:ascii="Arial" w:hAnsi="Arial" w:cs="Arial" w:hint="cs"/>
          <w:rtl/>
        </w:rPr>
        <w:t>والتي</w:t>
      </w:r>
      <w:r>
        <w:rPr>
          <w:rtl/>
        </w:rPr>
        <w:t xml:space="preserve"> </w:t>
      </w:r>
      <w:r>
        <w:rPr>
          <w:rFonts w:ascii="Arial" w:hAnsi="Arial" w:cs="Arial" w:hint="cs"/>
          <w:rtl/>
        </w:rPr>
        <w:t>في</w:t>
      </w:r>
      <w:r>
        <w:rPr>
          <w:rtl/>
        </w:rPr>
        <w:t xml:space="preserve"> </w:t>
      </w:r>
      <w:r>
        <w:rPr>
          <w:rFonts w:ascii="Arial" w:hAnsi="Arial" w:cs="Arial" w:hint="cs"/>
          <w:rtl/>
        </w:rPr>
        <w:t>الإنجيل</w:t>
      </w:r>
      <w:r>
        <w:rPr>
          <w:rtl/>
        </w:rPr>
        <w:t xml:space="preserve"> </w:t>
      </w:r>
      <w:r>
        <w:rPr>
          <w:rFonts w:ascii="Arial" w:hAnsi="Arial" w:cs="Arial" w:hint="cs"/>
          <w:rtl/>
        </w:rPr>
        <w:t>مطلقًا</w:t>
      </w:r>
      <w:r>
        <w:rPr>
          <w:rtl/>
        </w:rPr>
        <w:t xml:space="preserve"> </w:t>
      </w:r>
      <w:r>
        <w:rPr>
          <w:rFonts w:ascii="Arial" w:hAnsi="Arial" w:cs="Arial" w:hint="cs"/>
          <w:rtl/>
        </w:rPr>
        <w:t>لكفرهم</w:t>
      </w:r>
      <w:r>
        <w:rPr>
          <w:rtl/>
        </w:rPr>
        <w:t xml:space="preserve"> </w:t>
      </w:r>
      <w:r>
        <w:rPr>
          <w:rFonts w:ascii="Arial" w:hAnsi="Arial" w:cs="Arial" w:hint="cs"/>
          <w:rtl/>
        </w:rPr>
        <w:t>بعيسى</w:t>
      </w:r>
      <w:r>
        <w:rPr>
          <w:rFonts w:ascii="Calibri" w:cs="Calibri" w:hint="cs"/>
          <w:rtl/>
        </w:rPr>
        <w:t> ‰ 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بما</w:t>
      </w:r>
      <w:r>
        <w:rPr>
          <w:rtl/>
        </w:rPr>
        <w:t xml:space="preserve"> </w:t>
      </w:r>
      <w:r>
        <w:rPr>
          <w:rFonts w:ascii="Arial" w:hAnsi="Arial" w:cs="Arial" w:hint="cs"/>
          <w:rtl/>
        </w:rPr>
        <w:t>خالف</w:t>
      </w:r>
      <w:r>
        <w:rPr>
          <w:rtl/>
        </w:rPr>
        <w:t xml:space="preserve"> </w:t>
      </w:r>
      <w:r>
        <w:rPr>
          <w:rFonts w:ascii="Arial" w:hAnsi="Arial" w:cs="Arial" w:hint="cs"/>
          <w:rtl/>
        </w:rPr>
        <w:t>منه</w:t>
      </w:r>
      <w:r>
        <w:rPr>
          <w:rtl/>
        </w:rPr>
        <w:t xml:space="preserve"> </w:t>
      </w:r>
      <w:r>
        <w:rPr>
          <w:rFonts w:ascii="Arial" w:hAnsi="Arial" w:cs="Arial" w:hint="cs"/>
          <w:rtl/>
        </w:rPr>
        <w:t>التوراة،</w:t>
      </w:r>
      <w:r>
        <w:rPr>
          <w:rtl/>
        </w:rPr>
        <w:t xml:space="preserve"> </w:t>
      </w:r>
      <w:r>
        <w:rPr>
          <w:rFonts w:ascii="Arial" w:hAnsi="Arial" w:cs="Arial" w:hint="cs"/>
          <w:rtl/>
        </w:rPr>
        <w:t>وبما</w:t>
      </w:r>
      <w:r>
        <w:rPr>
          <w:rtl/>
        </w:rPr>
        <w:t xml:space="preserve"> </w:t>
      </w:r>
      <w:r>
        <w:rPr>
          <w:rFonts w:ascii="Arial" w:hAnsi="Arial" w:cs="Arial" w:hint="cs"/>
          <w:rtl/>
        </w:rPr>
        <w:t>أنزل</w:t>
      </w:r>
      <w:r>
        <w:rPr>
          <w:rtl/>
        </w:rPr>
        <w:t xml:space="preserve"> </w:t>
      </w:r>
      <w:r>
        <w:rPr>
          <w:rFonts w:ascii="Arial" w:hAnsi="Arial" w:cs="Arial" w:hint="cs"/>
          <w:rtl/>
        </w:rPr>
        <w:t>من</w:t>
      </w:r>
      <w:r>
        <w:rPr>
          <w:rtl/>
        </w:rPr>
        <w:t xml:space="preserve"> </w:t>
      </w:r>
      <w:r>
        <w:rPr>
          <w:rFonts w:ascii="Arial" w:hAnsi="Arial" w:cs="Arial" w:hint="cs"/>
          <w:rtl/>
        </w:rPr>
        <w:t>صفات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وكتابه،</w:t>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أهل</w:t>
      </w:r>
      <w:r>
        <w:rPr>
          <w:rtl/>
        </w:rPr>
        <w:t xml:space="preserve"> </w:t>
      </w:r>
      <w:r>
        <w:rPr>
          <w:rFonts w:ascii="Arial" w:hAnsi="Arial" w:cs="Arial" w:hint="cs"/>
          <w:rtl/>
        </w:rPr>
        <w:t>عصره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كراهة</w:t>
      </w:r>
      <w:r>
        <w:rPr>
          <w:rtl/>
        </w:rPr>
        <w:t xml:space="preserve"> </w:t>
      </w:r>
      <w:r>
        <w:rPr>
          <w:rFonts w:ascii="Arial" w:hAnsi="Arial" w:cs="Arial" w:hint="cs"/>
          <w:rtl/>
        </w:rPr>
        <w:t>لأن</w:t>
      </w:r>
      <w:r>
        <w:rPr>
          <w:rtl/>
        </w:rPr>
        <w:t xml:space="preserve"> </w:t>
      </w:r>
      <w:r>
        <w:rPr>
          <w:rFonts w:ascii="Arial" w:hAnsi="Arial" w:cs="Arial" w:hint="cs"/>
          <w:rtl/>
        </w:rPr>
        <w:t>تخرج</w:t>
      </w:r>
      <w:r>
        <w:rPr>
          <w:rtl/>
        </w:rPr>
        <w:t xml:space="preserve"> </w:t>
      </w:r>
      <w:r>
        <w:rPr>
          <w:rFonts w:ascii="Arial" w:hAnsi="Arial" w:cs="Arial" w:hint="cs"/>
          <w:rtl/>
        </w:rPr>
        <w:t>النبوءة</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هارون</w:t>
      </w:r>
      <w:r>
        <w:rPr>
          <w:rFonts w:ascii="Calibri" w:cs="Calibri" w:hint="cs"/>
          <w:rtl/>
        </w:rPr>
        <w:t> ‰ 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أنكروا</w:t>
      </w:r>
      <w:r>
        <w:rPr>
          <w:rtl/>
        </w:rPr>
        <w:t xml:space="preserve"> </w:t>
      </w:r>
      <w:r>
        <w:rPr>
          <w:rFonts w:ascii="Arial" w:hAnsi="Arial" w:cs="Arial" w:hint="cs"/>
          <w:rtl/>
        </w:rPr>
        <w:t>الرجم</w:t>
      </w:r>
      <w:r>
        <w:rPr>
          <w:rtl/>
        </w:rPr>
        <w:t xml:space="preserve"> </w:t>
      </w:r>
      <w:r>
        <w:rPr>
          <w:rFonts w:ascii="Arial" w:hAnsi="Arial" w:cs="Arial" w:hint="cs"/>
          <w:rtl/>
        </w:rPr>
        <w:t>أيضًا</w:t>
      </w:r>
      <w:r>
        <w:rPr>
          <w:rtl/>
        </w:rPr>
        <w:t xml:space="preserve"> </w:t>
      </w:r>
      <w:r>
        <w:rPr>
          <w:rFonts w:ascii="Arial" w:hAnsi="Arial" w:cs="Arial" w:hint="cs"/>
          <w:rtl/>
        </w:rPr>
        <w:t>قبله</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وَيَقْتُلُونَ</w:t>
      </w:r>
      <w:r>
        <w:rPr>
          <w:rStyle w:val="bold"/>
          <w:rtl/>
        </w:rPr>
        <w:t xml:space="preserve"> </w:t>
      </w:r>
      <w:r>
        <w:rPr>
          <w:rStyle w:val="bold"/>
          <w:rFonts w:ascii="Arial" w:hAnsi="Arial" w:cs="Arial" w:hint="cs"/>
          <w:rtl/>
        </w:rPr>
        <w:t>النَّبِيئِينَ</w:t>
      </w:r>
      <w:r>
        <w:rPr>
          <w:rtl/>
        </w:rPr>
        <w:t> </w:t>
      </w:r>
      <w:r>
        <w:rPr>
          <w:rFonts w:ascii="Arial" w:hAnsi="Arial" w:cs="Arial" w:hint="cs"/>
          <w:rtl/>
        </w:rPr>
        <w:t>﴾</w:t>
      </w:r>
      <w:r>
        <w:rPr>
          <w:rtl/>
        </w:rPr>
        <w:t xml:space="preserve"> </w:t>
      </w:r>
      <w:r>
        <w:rPr>
          <w:rFonts w:ascii="Arial" w:hAnsi="Arial" w:cs="Arial" w:hint="cs"/>
          <w:rtl/>
        </w:rPr>
        <w:t>مجموع</w:t>
      </w:r>
      <w:r>
        <w:rPr>
          <w:rtl/>
        </w:rPr>
        <w:t xml:space="preserve"> </w:t>
      </w:r>
      <w:r>
        <w:rPr>
          <w:rFonts w:ascii="Arial" w:hAnsi="Arial" w:cs="Arial" w:hint="cs"/>
          <w:rtl/>
        </w:rPr>
        <w:t>ذلك</w:t>
      </w:r>
      <w:r>
        <w:rPr>
          <w:rtl/>
        </w:rPr>
        <w:t xml:space="preserve"> </w:t>
      </w:r>
      <w:r>
        <w:rPr>
          <w:rFonts w:ascii="Arial" w:hAnsi="Arial" w:cs="Arial" w:hint="cs"/>
          <w:rtl/>
        </w:rPr>
        <w:t>لمن</w:t>
      </w:r>
      <w:r>
        <w:rPr>
          <w:rtl/>
        </w:rPr>
        <w:t xml:space="preserve"> </w:t>
      </w:r>
      <w:r>
        <w:rPr>
          <w:rFonts w:ascii="Arial" w:hAnsi="Arial" w:cs="Arial" w:hint="cs"/>
          <w:rtl/>
        </w:rPr>
        <w:t>بعد</w:t>
      </w:r>
      <w:r>
        <w:rPr>
          <w:rtl/>
        </w:rPr>
        <w:t xml:space="preserve"> </w:t>
      </w:r>
      <w:r>
        <w:rPr>
          <w:rFonts w:ascii="Arial" w:hAnsi="Arial" w:cs="Arial" w:hint="cs"/>
          <w:rtl/>
        </w:rPr>
        <w:t>موسى،</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فلا</w:t>
      </w:r>
      <w:r>
        <w:rPr>
          <w:rtl/>
        </w:rPr>
        <w:t xml:space="preserve"> </w:t>
      </w:r>
      <w:r>
        <w:rPr>
          <w:rFonts w:ascii="Arial" w:hAnsi="Arial" w:cs="Arial" w:hint="cs"/>
          <w:rtl/>
        </w:rPr>
        <w:t>إلَّا</w:t>
      </w:r>
      <w:r>
        <w:rPr>
          <w:rtl/>
        </w:rPr>
        <w:t xml:space="preserve"> </w:t>
      </w:r>
      <w:r>
        <w:rPr>
          <w:rFonts w:ascii="Arial" w:hAnsi="Arial" w:cs="Arial" w:hint="cs"/>
          <w:rtl/>
        </w:rPr>
        <w:t>الذلَّة</w:t>
      </w:r>
      <w:r>
        <w:rPr>
          <w:rtl/>
        </w:rPr>
        <w:t>.</w:t>
      </w:r>
    </w:p>
    <w:p w:rsidR="00FD73EF" w:rsidRDefault="00FD73EF">
      <w:pPr>
        <w:pStyle w:val="textquran"/>
        <w:spacing w:before="113"/>
        <w:rPr>
          <w:rtl/>
        </w:rPr>
      </w:pP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قتلوا</w:t>
      </w:r>
      <w:r>
        <w:rPr>
          <w:rtl/>
        </w:rPr>
        <w:t xml:space="preserve"> </w:t>
      </w:r>
      <w:r>
        <w:rPr>
          <w:rFonts w:ascii="Arial" w:hAnsi="Arial" w:cs="Arial" w:hint="cs"/>
          <w:rtl/>
        </w:rPr>
        <w:t>بعده</w:t>
      </w:r>
      <w:r>
        <w:rPr>
          <w:rtl/>
        </w:rPr>
        <w:t xml:space="preserve"> </w:t>
      </w:r>
      <w:r>
        <w:rPr>
          <w:rFonts w:ascii="Arial" w:hAnsi="Arial" w:cs="Arial" w:hint="cs"/>
          <w:rtl/>
        </w:rPr>
        <w:t>سبعين</w:t>
      </w:r>
      <w:r>
        <w:rPr>
          <w:rtl/>
        </w:rPr>
        <w:t xml:space="preserve"> </w:t>
      </w:r>
      <w:r>
        <w:rPr>
          <w:rFonts w:ascii="Arial" w:hAnsi="Arial" w:cs="Arial" w:hint="cs"/>
          <w:rtl/>
        </w:rPr>
        <w:t>نبيئًا</w:t>
      </w:r>
      <w:r>
        <w:rPr>
          <w:rtl/>
        </w:rPr>
        <w:t xml:space="preserve"> </w:t>
      </w:r>
      <w:r>
        <w:rPr>
          <w:rFonts w:ascii="Arial" w:hAnsi="Arial" w:cs="Arial" w:hint="cs"/>
          <w:rtl/>
        </w:rPr>
        <w:t>أوَّل</w:t>
      </w:r>
      <w:r>
        <w:rPr>
          <w:rtl/>
        </w:rPr>
        <w:t xml:space="preserve"> </w:t>
      </w:r>
      <w:r>
        <w:rPr>
          <w:rFonts w:ascii="Arial" w:hAnsi="Arial" w:cs="Arial" w:hint="cs"/>
          <w:rtl/>
        </w:rPr>
        <w:t>النهار،</w:t>
      </w:r>
      <w:r>
        <w:rPr>
          <w:rtl/>
        </w:rPr>
        <w:t xml:space="preserve"> </w:t>
      </w:r>
      <w:r>
        <w:rPr>
          <w:rFonts w:ascii="Arial" w:hAnsi="Arial" w:cs="Arial" w:hint="cs"/>
          <w:rtl/>
        </w:rPr>
        <w:t>ولم</w:t>
      </w:r>
      <w:r>
        <w:rPr>
          <w:rtl/>
        </w:rPr>
        <w:t xml:space="preserve"> </w:t>
      </w:r>
      <w:r>
        <w:rPr>
          <w:rFonts w:ascii="Arial" w:hAnsi="Arial" w:cs="Arial" w:hint="cs"/>
          <w:rtl/>
        </w:rPr>
        <w:t>يشغلهم</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قام</w:t>
      </w:r>
      <w:r>
        <w:rPr>
          <w:rtl/>
        </w:rPr>
        <w:t xml:space="preserve"> </w:t>
      </w:r>
      <w:r>
        <w:rPr>
          <w:rFonts w:ascii="Arial" w:hAnsi="Arial" w:cs="Arial" w:hint="cs"/>
          <w:rtl/>
        </w:rPr>
        <w:t>سوق</w:t>
      </w:r>
      <w:r>
        <w:rPr>
          <w:rtl/>
        </w:rPr>
        <w:t xml:space="preserve"> </w:t>
      </w:r>
      <w:r>
        <w:rPr>
          <w:rFonts w:ascii="Arial" w:hAnsi="Arial" w:cs="Arial" w:hint="cs"/>
          <w:rtl/>
        </w:rPr>
        <w:t>البقل</w:t>
      </w:r>
      <w:r>
        <w:rPr>
          <w:rtl/>
        </w:rPr>
        <w:t xml:space="preserve"> </w:t>
      </w:r>
      <w:r>
        <w:rPr>
          <w:rFonts w:ascii="Arial" w:hAnsi="Arial" w:cs="Arial" w:hint="cs"/>
          <w:rtl/>
        </w:rPr>
        <w:t>آخر</w:t>
      </w:r>
      <w:r>
        <w:rPr>
          <w:rtl/>
        </w:rPr>
        <w:t xml:space="preserve"> </w:t>
      </w:r>
      <w:r>
        <w:rPr>
          <w:rFonts w:ascii="Arial" w:hAnsi="Arial" w:cs="Arial" w:hint="cs"/>
          <w:rtl/>
        </w:rPr>
        <w:t>النهار،</w:t>
      </w:r>
      <w:r>
        <w:rPr>
          <w:rtl/>
        </w:rPr>
        <w:t xml:space="preserve"> </w:t>
      </w:r>
      <w:r>
        <w:rPr>
          <w:rFonts w:ascii="Arial" w:hAnsi="Arial" w:cs="Arial" w:hint="cs"/>
          <w:rtl/>
        </w:rPr>
        <w:t>وقتلوا</w:t>
      </w:r>
      <w:r>
        <w:rPr>
          <w:rtl/>
        </w:rPr>
        <w:t xml:space="preserve"> </w:t>
      </w:r>
      <w:r>
        <w:rPr>
          <w:rFonts w:ascii="Arial" w:hAnsi="Arial" w:cs="Arial" w:hint="cs"/>
          <w:rtl/>
        </w:rPr>
        <w:t>زكرياء</w:t>
      </w:r>
      <w:r>
        <w:rPr>
          <w:rtl/>
        </w:rPr>
        <w:t xml:space="preserve"> </w:t>
      </w:r>
      <w:r>
        <w:rPr>
          <w:rFonts w:ascii="Arial" w:hAnsi="Arial" w:cs="Arial" w:hint="cs"/>
          <w:rtl/>
        </w:rPr>
        <w:t>وأشعياء،</w:t>
      </w:r>
      <w:r>
        <w:rPr>
          <w:rtl/>
        </w:rPr>
        <w:t xml:space="preserve"> </w:t>
      </w:r>
      <w:r>
        <w:rPr>
          <w:rFonts w:ascii="Arial" w:hAnsi="Arial" w:cs="Arial" w:hint="cs"/>
          <w:rtl/>
        </w:rPr>
        <w:t>وعملوا</w:t>
      </w:r>
      <w:r>
        <w:rPr>
          <w:rtl/>
        </w:rPr>
        <w:t xml:space="preserve"> </w:t>
      </w:r>
      <w:r>
        <w:rPr>
          <w:rFonts w:ascii="Arial" w:hAnsi="Arial" w:cs="Arial" w:hint="cs"/>
          <w:rtl/>
        </w:rPr>
        <w:t>في</w:t>
      </w:r>
      <w:r>
        <w:rPr>
          <w:rtl/>
        </w:rPr>
        <w:t xml:space="preserve"> </w:t>
      </w:r>
      <w:r>
        <w:rPr>
          <w:rFonts w:ascii="Arial" w:hAnsi="Arial" w:cs="Arial" w:hint="cs"/>
          <w:rtl/>
        </w:rPr>
        <w:t>قتل</w:t>
      </w:r>
      <w:r>
        <w:rPr>
          <w:rtl/>
        </w:rPr>
        <w:t xml:space="preserve"> </w:t>
      </w:r>
      <w:r>
        <w:rPr>
          <w:rFonts w:ascii="Arial" w:hAnsi="Arial" w:cs="Arial" w:hint="cs"/>
          <w:rtl/>
        </w:rPr>
        <w:t>عيسى</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اِنَّا</w:t>
      </w:r>
      <w:r>
        <w:rPr>
          <w:rtl/>
        </w:rPr>
        <w:t xml:space="preserve"> </w:t>
      </w:r>
      <w:r>
        <w:rPr>
          <w:rFonts w:ascii="Arial" w:hAnsi="Arial" w:cs="Arial" w:hint="cs"/>
          <w:rtl/>
        </w:rPr>
        <w:t>لَنَنصُرُ</w:t>
      </w:r>
      <w:r>
        <w:rPr>
          <w:rtl/>
        </w:rPr>
        <w:t xml:space="preserve"> </w:t>
      </w:r>
      <w:r>
        <w:rPr>
          <w:rFonts w:ascii="Arial" w:hAnsi="Arial" w:cs="Arial" w:hint="cs"/>
          <w:rtl/>
        </w:rPr>
        <w:t>رُسُلَنَا</w:t>
      </w:r>
      <w:r>
        <w:rPr>
          <w:rtl/>
        </w:rPr>
        <w:t xml:space="preserve"> </w:t>
      </w:r>
      <w:r>
        <w:rPr>
          <w:rFonts w:ascii="Arial" w:hAnsi="Arial" w:cs="Arial" w:hint="cs"/>
          <w:rtl/>
        </w:rPr>
        <w:t>وَالَّذِينَ</w:t>
      </w:r>
      <w:r>
        <w:rPr>
          <w:rtl/>
        </w:rPr>
        <w:t xml:space="preserve"> </w:t>
      </w:r>
      <w:r>
        <w:rPr>
          <w:rFonts w:ascii="Arial" w:hAnsi="Arial" w:cs="Arial" w:hint="cs"/>
          <w:rtl/>
        </w:rPr>
        <w:t>ءَامَنُوا</w:t>
      </w:r>
      <w:r>
        <w:rPr>
          <w:rtl/>
        </w:rPr>
        <w:t xml:space="preserve"> </w:t>
      </w:r>
      <w:r>
        <w:rPr>
          <w:rFonts w:ascii="Arial" w:hAnsi="Arial" w:cs="Arial" w:hint="cs"/>
          <w:rtl/>
        </w:rPr>
        <w:t>فِي</w:t>
      </w:r>
      <w:r>
        <w:rPr>
          <w:rtl/>
        </w:rPr>
        <w:t xml:space="preserve"> </w:t>
      </w:r>
      <w:r>
        <w:rPr>
          <w:rFonts w:ascii="Arial" w:hAnsi="Arial" w:cs="Arial" w:hint="cs"/>
          <w:rtl/>
        </w:rPr>
        <w:t>الْحَيَاةِ</w:t>
      </w:r>
      <w:r>
        <w:rPr>
          <w:rtl/>
        </w:rPr>
        <w:t xml:space="preserve"> </w:t>
      </w:r>
      <w:r>
        <w:rPr>
          <w:rFonts w:ascii="Arial" w:hAnsi="Arial" w:cs="Arial" w:hint="cs"/>
          <w:rtl/>
        </w:rPr>
        <w:t>الدُّنْيَا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غافر</w:t>
      </w:r>
      <w:r>
        <w:rPr>
          <w:rStyle w:val="CharacterStyle11"/>
          <w:rtl/>
        </w:rPr>
        <w:t>:</w:t>
      </w:r>
      <w:r>
        <w:rPr>
          <w:rStyle w:val="CharacterStyle11"/>
          <w:rFonts w:ascii="Calibri" w:cs="Calibri" w:hint="cs"/>
          <w:rtl/>
        </w:rPr>
        <w:t> </w:t>
      </w:r>
      <w:r>
        <w:rPr>
          <w:rStyle w:val="CharacterStyle11"/>
          <w:rtl/>
        </w:rPr>
        <w:t>51]</w:t>
      </w:r>
      <w:r>
        <w:rPr>
          <w:rtl/>
        </w:rPr>
        <w:t xml:space="preserve"> </w:t>
      </w:r>
      <w:r>
        <w:rPr>
          <w:rFonts w:ascii="Arial" w:hAnsi="Arial" w:cs="Arial" w:hint="cs"/>
          <w:rtl/>
        </w:rPr>
        <w:t>فإنَّما</w:t>
      </w:r>
      <w:r>
        <w:rPr>
          <w:rtl/>
        </w:rPr>
        <w:t xml:space="preserve"> </w:t>
      </w:r>
      <w:r>
        <w:rPr>
          <w:rFonts w:ascii="Arial" w:hAnsi="Arial" w:cs="Arial" w:hint="cs"/>
          <w:rtl/>
        </w:rPr>
        <w:t>هو</w:t>
      </w:r>
      <w:r>
        <w:rPr>
          <w:rtl/>
        </w:rPr>
        <w:t xml:space="preserve"> </w:t>
      </w:r>
      <w:r>
        <w:rPr>
          <w:rFonts w:ascii="Arial" w:hAnsi="Arial" w:cs="Arial" w:hint="cs"/>
          <w:rtl/>
        </w:rPr>
        <w:t>بالحجَّة</w:t>
      </w:r>
      <w:r>
        <w:rPr>
          <w:rtl/>
        </w:rPr>
        <w:t xml:space="preserve"> </w:t>
      </w:r>
      <w:r>
        <w:rPr>
          <w:rFonts w:ascii="Arial" w:hAnsi="Arial" w:cs="Arial" w:hint="cs"/>
          <w:rtl/>
        </w:rPr>
        <w:t>وبأخذ</w:t>
      </w:r>
      <w:r>
        <w:rPr>
          <w:rtl/>
        </w:rPr>
        <w:t xml:space="preserve"> </w:t>
      </w:r>
      <w:r>
        <w:rPr>
          <w:rFonts w:ascii="Arial" w:hAnsi="Arial" w:cs="Arial" w:hint="cs"/>
          <w:rtl/>
        </w:rPr>
        <w:t>الثأر</w:t>
      </w:r>
      <w:r>
        <w:rPr>
          <w:rtl/>
        </w:rPr>
        <w:t xml:space="preserve"> </w:t>
      </w:r>
      <w:r>
        <w:rPr>
          <w:rFonts w:ascii="Arial" w:hAnsi="Arial" w:cs="Arial" w:hint="cs"/>
          <w:rtl/>
        </w:rPr>
        <w:t>بعدُ،</w:t>
      </w:r>
      <w:r>
        <w:rPr>
          <w:rtl/>
        </w:rPr>
        <w:t xml:space="preserve"> </w:t>
      </w:r>
      <w:r>
        <w:rPr>
          <w:rFonts w:ascii="Arial" w:hAnsi="Arial" w:cs="Arial" w:hint="cs"/>
          <w:rtl/>
        </w:rPr>
        <w:t>فذلك</w:t>
      </w:r>
      <w:r>
        <w:rPr>
          <w:rtl/>
        </w:rPr>
        <w:t xml:space="preserve"> </w:t>
      </w:r>
      <w:r>
        <w:rPr>
          <w:rFonts w:ascii="Arial" w:hAnsi="Arial" w:cs="Arial" w:hint="cs"/>
          <w:rtl/>
        </w:rPr>
        <w:t>لا</w:t>
      </w:r>
      <w:r>
        <w:rPr>
          <w:rtl/>
        </w:rPr>
        <w:t xml:space="preserve"> </w:t>
      </w:r>
      <w:r>
        <w:rPr>
          <w:rFonts w:ascii="Arial" w:hAnsi="Arial" w:cs="Arial" w:hint="cs"/>
          <w:rtl/>
        </w:rPr>
        <w:t>يتخلَّف،</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rtl/>
        </w:rPr>
        <w:t>^</w:t>
      </w:r>
      <w:r>
        <w:rPr>
          <w:rtl/>
        </w:rPr>
        <w:t> : «</w:t>
      </w:r>
      <w:r>
        <w:rPr>
          <w:rFonts w:ascii="Arial" w:hAnsi="Arial" w:cs="Arial" w:hint="cs"/>
          <w:rtl/>
        </w:rPr>
        <w:t>إنَّ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قدَر</w:t>
      </w:r>
      <w:r>
        <w:rPr>
          <w:rtl/>
        </w:rPr>
        <w:t xml:space="preserve"> </w:t>
      </w:r>
      <w:r>
        <w:rPr>
          <w:rFonts w:ascii="Arial" w:hAnsi="Arial" w:cs="Arial" w:hint="cs"/>
          <w:rtl/>
        </w:rPr>
        <w:t>بأن</w:t>
      </w:r>
      <w:r>
        <w:rPr>
          <w:rtl/>
        </w:rPr>
        <w:t xml:space="preserve"> </w:t>
      </w:r>
      <w:r>
        <w:rPr>
          <w:rFonts w:ascii="Arial" w:hAnsi="Arial" w:cs="Arial" w:hint="cs"/>
          <w:rtl/>
        </w:rPr>
        <w:t>يقتل</w:t>
      </w:r>
      <w:r>
        <w:rPr>
          <w:rtl/>
        </w:rPr>
        <w:t xml:space="preserve"> </w:t>
      </w:r>
      <w:r>
        <w:rPr>
          <w:rFonts w:ascii="Arial" w:hAnsi="Arial" w:cs="Arial" w:hint="cs"/>
          <w:rtl/>
        </w:rPr>
        <w:t>بكلِّ</w:t>
      </w:r>
      <w:r>
        <w:rPr>
          <w:rtl/>
        </w:rPr>
        <w:t xml:space="preserve"> </w:t>
      </w:r>
      <w:r>
        <w:rPr>
          <w:rFonts w:ascii="Arial" w:hAnsi="Arial" w:cs="Arial" w:hint="cs"/>
          <w:rtl/>
        </w:rPr>
        <w:t>نبيء</w:t>
      </w:r>
      <w:r>
        <w:rPr>
          <w:rtl/>
        </w:rPr>
        <w:t xml:space="preserve"> </w:t>
      </w:r>
      <w:r>
        <w:rPr>
          <w:rFonts w:ascii="Arial" w:hAnsi="Arial" w:cs="Arial" w:hint="cs"/>
          <w:rtl/>
        </w:rPr>
        <w:t>سبعين</w:t>
      </w:r>
      <w:r>
        <w:rPr>
          <w:rtl/>
        </w:rPr>
        <w:t xml:space="preserve"> </w:t>
      </w:r>
      <w:r>
        <w:rPr>
          <w:rFonts w:ascii="Arial" w:hAnsi="Arial" w:cs="Arial" w:hint="cs"/>
          <w:rtl/>
        </w:rPr>
        <w:t>ألفًا،</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بعد</w:t>
      </w:r>
      <w:r>
        <w:rPr>
          <w:rtl/>
        </w:rPr>
        <w:t xml:space="preserve"> </w:t>
      </w:r>
      <w:r>
        <w:rPr>
          <w:rFonts w:ascii="Arial" w:hAnsi="Arial" w:cs="Arial" w:hint="cs"/>
          <w:rtl/>
        </w:rPr>
        <w:t>قتل</w:t>
      </w:r>
      <w:r>
        <w:rPr>
          <w:rtl/>
        </w:rPr>
        <w:t xml:space="preserve"> </w:t>
      </w:r>
      <w:r>
        <w:rPr>
          <w:rFonts w:ascii="Arial" w:hAnsi="Arial" w:cs="Arial" w:hint="cs"/>
          <w:rtl/>
        </w:rPr>
        <w:t>يحيى،</w:t>
      </w:r>
      <w:r>
        <w:rPr>
          <w:rtl/>
        </w:rPr>
        <w:t xml:space="preserve"> </w:t>
      </w:r>
      <w:r>
        <w:rPr>
          <w:rFonts w:ascii="Arial" w:hAnsi="Arial" w:cs="Arial" w:hint="cs"/>
          <w:rtl/>
        </w:rPr>
        <w:t>وبكلِّ</w:t>
      </w:r>
      <w:r>
        <w:rPr>
          <w:rtl/>
        </w:rPr>
        <w:t xml:space="preserve"> </w:t>
      </w:r>
      <w:r>
        <w:rPr>
          <w:rFonts w:ascii="Arial" w:hAnsi="Arial" w:cs="Arial" w:hint="cs"/>
          <w:rtl/>
        </w:rPr>
        <w:t>خليفة</w:t>
      </w:r>
      <w:r>
        <w:rPr>
          <w:rtl/>
        </w:rPr>
        <w:t xml:space="preserve"> </w:t>
      </w:r>
      <w:r>
        <w:rPr>
          <w:rFonts w:ascii="Arial" w:hAnsi="Arial" w:cs="Arial" w:hint="cs"/>
          <w:rtl/>
        </w:rPr>
        <w:t>خمسة</w:t>
      </w:r>
      <w:r>
        <w:rPr>
          <w:rtl/>
        </w:rPr>
        <w:t xml:space="preserve"> </w:t>
      </w:r>
      <w:r>
        <w:rPr>
          <w:rFonts w:ascii="Arial" w:hAnsi="Arial" w:cs="Arial" w:hint="cs"/>
          <w:rtl/>
        </w:rPr>
        <w:t>وثلاثين</w:t>
      </w:r>
      <w:r>
        <w:rPr>
          <w:rtl/>
        </w:rPr>
        <w:t xml:space="preserve"> </w:t>
      </w:r>
      <w:r>
        <w:rPr>
          <w:rFonts w:ascii="Arial" w:hAnsi="Arial" w:cs="Arial" w:hint="cs"/>
          <w:rtl/>
        </w:rPr>
        <w:t>ألفًا</w:t>
      </w:r>
      <w:r>
        <w:rPr>
          <w:rFonts w:ascii="Calibri" w:cs="Calibri" w:hint="cs"/>
          <w:rtl/>
        </w:rPr>
        <w:t>»</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النبيئين</w:t>
      </w:r>
      <w:r>
        <w:rPr>
          <w:rFonts w:ascii="Calibri" w:cs="Calibri" w:hint="cs"/>
          <w:rtl/>
        </w:rPr>
        <w:t>»</w:t>
      </w:r>
      <w:r>
        <w:rPr>
          <w:rtl/>
        </w:rPr>
        <w:t xml:space="preserve"> </w:t>
      </w:r>
      <w:r>
        <w:rPr>
          <w:rFonts w:ascii="Arial" w:hAnsi="Arial" w:cs="Arial" w:hint="cs"/>
          <w:rtl/>
        </w:rPr>
        <w:t>ما</w:t>
      </w:r>
      <w:r>
        <w:rPr>
          <w:rtl/>
        </w:rPr>
        <w:t xml:space="preserve"> </w:t>
      </w:r>
      <w:r>
        <w:rPr>
          <w:rFonts w:ascii="Arial" w:hAnsi="Arial" w:cs="Arial" w:hint="cs"/>
          <w:rtl/>
        </w:rPr>
        <w:t>شمل</w:t>
      </w:r>
      <w:r>
        <w:rPr>
          <w:rtl/>
        </w:rPr>
        <w:t xml:space="preserve"> </w:t>
      </w:r>
      <w:r>
        <w:rPr>
          <w:rFonts w:ascii="Arial" w:hAnsi="Arial" w:cs="Arial" w:hint="cs"/>
          <w:rtl/>
        </w:rPr>
        <w:t>الرسل</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أَفَكُلَّمَا</w:t>
      </w:r>
      <w:r>
        <w:rPr>
          <w:rtl/>
        </w:rPr>
        <w:t xml:space="preserve"> </w:t>
      </w:r>
      <w:r>
        <w:rPr>
          <w:rFonts w:ascii="Arial" w:hAnsi="Arial" w:cs="Arial" w:hint="cs"/>
          <w:rtl/>
        </w:rPr>
        <w:t>جَآءَكُمْ</w:t>
      </w:r>
      <w:r>
        <w:rPr>
          <w:rtl/>
        </w:rPr>
        <w:t xml:space="preserve"> </w:t>
      </w:r>
      <w:r>
        <w:rPr>
          <w:rFonts w:ascii="Arial" w:hAnsi="Arial" w:cs="Arial" w:hint="cs"/>
          <w:rtl/>
        </w:rPr>
        <w:t>رَسُولٌ</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تَهْوَى</w:t>
      </w:r>
      <w:r>
        <w:rPr>
          <w:rtl/>
        </w:rPr>
        <w:t xml:space="preserve"> </w:t>
      </w:r>
      <w:r>
        <w:rPr>
          <w:rFonts w:ascii="Arial" w:hAnsi="Arial" w:cs="Arial" w:hint="cs"/>
          <w:rtl/>
        </w:rPr>
        <w:t>أَنفُسُكُمُ</w:t>
      </w:r>
      <w:r>
        <w:rPr>
          <w:rtl/>
        </w:rPr>
        <w:t xml:space="preserve"> </w:t>
      </w:r>
      <w:r>
        <w:rPr>
          <w:rFonts w:ascii="Arial" w:hAnsi="Arial" w:cs="Arial" w:hint="cs"/>
          <w:rtl/>
        </w:rPr>
        <w:t>اسْتَكْبَرْتُمْ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87]</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بِغَيْرِ</w:t>
      </w:r>
      <w:r>
        <w:rPr>
          <w:rStyle w:val="bold"/>
          <w:rtl/>
        </w:rPr>
        <w:t xml:space="preserve">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عندهم،</w:t>
      </w:r>
      <w:r>
        <w:rPr>
          <w:rtl/>
        </w:rPr>
        <w:t xml:space="preserve"> </w:t>
      </w:r>
      <w:r>
        <w:rPr>
          <w:rFonts w:ascii="Arial" w:hAnsi="Arial" w:cs="Arial" w:hint="cs"/>
          <w:rtl/>
        </w:rPr>
        <w:t>فإنَّهم</w:t>
      </w:r>
      <w:r>
        <w:rPr>
          <w:rtl/>
        </w:rPr>
        <w:t xml:space="preserve"> </w:t>
      </w:r>
      <w:r>
        <w:rPr>
          <w:rFonts w:ascii="Arial" w:hAnsi="Arial" w:cs="Arial" w:hint="cs"/>
          <w:rtl/>
        </w:rPr>
        <w:t>يقتلونهم</w:t>
      </w:r>
      <w:r>
        <w:rPr>
          <w:rtl/>
        </w:rPr>
        <w:t xml:space="preserve"> </w:t>
      </w:r>
      <w:r>
        <w:rPr>
          <w:rFonts w:ascii="Arial" w:hAnsi="Arial" w:cs="Arial" w:hint="cs"/>
          <w:rtl/>
        </w:rPr>
        <w:t>تشهِّيًا</w:t>
      </w:r>
      <w:r>
        <w:rPr>
          <w:rtl/>
        </w:rPr>
        <w:t xml:space="preserve"> </w:t>
      </w:r>
      <w:r>
        <w:rPr>
          <w:rFonts w:ascii="Arial" w:hAnsi="Arial" w:cs="Arial" w:hint="cs"/>
          <w:rtl/>
        </w:rPr>
        <w:t>وحبًّا</w:t>
      </w:r>
      <w:r>
        <w:rPr>
          <w:rtl/>
        </w:rPr>
        <w:t xml:space="preserve"> </w:t>
      </w:r>
      <w:r>
        <w:rPr>
          <w:rFonts w:ascii="Arial" w:hAnsi="Arial" w:cs="Arial" w:hint="cs"/>
          <w:rtl/>
        </w:rPr>
        <w:t>للدنيا،</w:t>
      </w:r>
      <w:r>
        <w:rPr>
          <w:rtl/>
        </w:rPr>
        <w:t xml:space="preserve"> </w:t>
      </w:r>
      <w:r>
        <w:rPr>
          <w:rFonts w:ascii="Arial" w:hAnsi="Arial" w:cs="Arial" w:hint="cs"/>
          <w:rtl/>
        </w:rPr>
        <w:t>ولا</w:t>
      </w:r>
      <w:r>
        <w:rPr>
          <w:rtl/>
        </w:rPr>
        <w:t xml:space="preserve"> </w:t>
      </w:r>
      <w:r>
        <w:rPr>
          <w:rFonts w:ascii="Arial" w:hAnsi="Arial" w:cs="Arial" w:hint="cs"/>
          <w:rtl/>
        </w:rPr>
        <w:t>يعتقدون</w:t>
      </w:r>
      <w:r>
        <w:rPr>
          <w:rtl/>
        </w:rPr>
        <w:t xml:space="preserve"> </w:t>
      </w:r>
      <w:r>
        <w:rPr>
          <w:rFonts w:ascii="Arial" w:hAnsi="Arial" w:cs="Arial" w:hint="cs"/>
          <w:rtl/>
        </w:rPr>
        <w:t>أنَّ</w:t>
      </w:r>
      <w:r>
        <w:rPr>
          <w:rtl/>
        </w:rPr>
        <w:t xml:space="preserve"> </w:t>
      </w:r>
      <w:r>
        <w:rPr>
          <w:rFonts w:ascii="Arial" w:hAnsi="Arial" w:cs="Arial" w:hint="cs"/>
          <w:rtl/>
        </w:rPr>
        <w:t>قتلهم</w:t>
      </w:r>
      <w:r>
        <w:rPr>
          <w:rtl/>
        </w:rPr>
        <w:t xml:space="preserve"> </w:t>
      </w:r>
      <w:r>
        <w:rPr>
          <w:rFonts w:ascii="Arial" w:hAnsi="Arial" w:cs="Arial" w:hint="cs"/>
          <w:rtl/>
        </w:rPr>
        <w:t>حقٌّ،</w:t>
      </w:r>
      <w:r>
        <w:rPr>
          <w:rtl/>
        </w:rPr>
        <w:t xml:space="preserve"> </w:t>
      </w:r>
      <w:r>
        <w:rPr>
          <w:rFonts w:ascii="Arial" w:hAnsi="Arial" w:cs="Arial" w:hint="cs"/>
          <w:rtl/>
        </w:rPr>
        <w:t>فليس</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قتل</w:t>
      </w:r>
      <w:r>
        <w:rPr>
          <w:rtl/>
        </w:rPr>
        <w:t xml:space="preserve"> </w:t>
      </w:r>
      <w:r>
        <w:rPr>
          <w:rFonts w:ascii="Arial" w:hAnsi="Arial" w:cs="Arial" w:hint="cs"/>
          <w:rtl/>
        </w:rPr>
        <w:t>الأنبياء</w:t>
      </w:r>
      <w:r>
        <w:rPr>
          <w:rtl/>
        </w:rPr>
        <w:t xml:space="preserve"> </w:t>
      </w:r>
      <w:r>
        <w:rPr>
          <w:rFonts w:ascii="Arial" w:hAnsi="Arial" w:cs="Arial" w:hint="cs"/>
          <w:rtl/>
        </w:rPr>
        <w:t>حقًّا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يفعلون</w:t>
      </w:r>
      <w:r>
        <w:rPr>
          <w:rtl/>
        </w:rPr>
        <w:t xml:space="preserve"> </w:t>
      </w:r>
      <w:r>
        <w:rPr>
          <w:rFonts w:ascii="Arial" w:hAnsi="Arial" w:cs="Arial" w:hint="cs"/>
          <w:rtl/>
        </w:rPr>
        <w:t>موجب</w:t>
      </w:r>
      <w:r>
        <w:rPr>
          <w:rtl/>
        </w:rPr>
        <w:t xml:space="preserve"> </w:t>
      </w:r>
      <w:r>
        <w:rPr>
          <w:rFonts w:ascii="Arial" w:hAnsi="Arial" w:cs="Arial" w:hint="cs"/>
          <w:rtl/>
        </w:rPr>
        <w:t>قتل،</w:t>
      </w:r>
      <w:r>
        <w:rPr>
          <w:rtl/>
        </w:rPr>
        <w:t xml:space="preserve"> </w:t>
      </w:r>
      <w:r>
        <w:rPr>
          <w:rFonts w:ascii="Arial" w:hAnsi="Arial" w:cs="Arial" w:hint="cs"/>
          <w:rtl/>
        </w:rPr>
        <w:t>ولا</w:t>
      </w:r>
      <w:r>
        <w:rPr>
          <w:rtl/>
        </w:rPr>
        <w:t xml:space="preserve"> </w:t>
      </w:r>
      <w:r>
        <w:rPr>
          <w:rFonts w:ascii="Arial" w:hAnsi="Arial" w:cs="Arial" w:hint="cs"/>
          <w:rtl/>
        </w:rPr>
        <w:t>يبيح</w:t>
      </w:r>
      <w:r>
        <w:rPr>
          <w:rtl/>
        </w:rPr>
        <w:t xml:space="preserve"> </w:t>
      </w:r>
      <w:r>
        <w:rPr>
          <w:rFonts w:ascii="Arial" w:hAnsi="Arial" w:cs="Arial" w:hint="cs"/>
          <w:rtl/>
        </w:rPr>
        <w:t>الله</w:t>
      </w:r>
      <w:r>
        <w:rPr>
          <w:rtl/>
        </w:rPr>
        <w:t xml:space="preserve"> </w:t>
      </w:r>
      <w:r>
        <w:rPr>
          <w:rFonts w:ascii="Arial" w:hAnsi="Arial" w:cs="Arial" w:hint="cs"/>
          <w:rtl/>
        </w:rPr>
        <w:t>ذمَّهم</w:t>
      </w:r>
      <w:r>
        <w:rPr>
          <w:rtl/>
        </w:rPr>
        <w:t xml:space="preserve"> </w:t>
      </w:r>
      <w:r>
        <w:rPr>
          <w:rFonts w:ascii="Arial" w:hAnsi="Arial" w:cs="Arial" w:hint="cs"/>
          <w:rtl/>
        </w:rPr>
        <w:t>بلا</w:t>
      </w:r>
      <w:r>
        <w:rPr>
          <w:rtl/>
        </w:rPr>
        <w:t xml:space="preserve"> </w:t>
      </w:r>
      <w:r>
        <w:rPr>
          <w:rFonts w:ascii="Arial" w:hAnsi="Arial" w:cs="Arial" w:hint="cs"/>
          <w:rtl/>
        </w:rPr>
        <w:t>موجب،</w:t>
      </w:r>
      <w:r>
        <w:rPr>
          <w:rtl/>
        </w:rPr>
        <w:t xml:space="preserve"> </w:t>
      </w:r>
      <w:r>
        <w:rPr>
          <w:rStyle w:val="bold"/>
          <w:rFonts w:ascii="Arial" w:hAnsi="Arial" w:cs="Arial" w:hint="cs"/>
          <w:rtl/>
        </w:rPr>
        <w:t>ووجه</w:t>
      </w:r>
      <w:r>
        <w:rPr>
          <w:rStyle w:val="bold"/>
          <w:rtl/>
        </w:rPr>
        <w:t xml:space="preserve"> </w:t>
      </w:r>
      <w:r>
        <w:rPr>
          <w:rStyle w:val="bold"/>
          <w:rFonts w:ascii="Arial" w:hAnsi="Arial" w:cs="Arial" w:hint="cs"/>
          <w:rtl/>
        </w:rPr>
        <w:t>آخر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المراد</w:t>
      </w:r>
      <w:r>
        <w:rPr>
          <w:rStyle w:val="bold"/>
          <w:rtl/>
        </w:rPr>
        <w:t xml:space="preserve"> </w:t>
      </w:r>
      <w:r>
        <w:rPr>
          <w:rStyle w:val="bold"/>
          <w:rFonts w:ascii="Arial" w:hAnsi="Arial" w:cs="Arial" w:hint="cs"/>
          <w:rtl/>
        </w:rPr>
        <w:t>بيان</w:t>
      </w:r>
      <w:r>
        <w:rPr>
          <w:rStyle w:val="bold"/>
          <w:rtl/>
        </w:rPr>
        <w:t xml:space="preserve"> </w:t>
      </w:r>
      <w:r>
        <w:rPr>
          <w:rStyle w:val="bold"/>
          <w:rFonts w:ascii="Arial" w:hAnsi="Arial" w:cs="Arial" w:hint="cs"/>
          <w:rtl/>
        </w:rPr>
        <w:t>الواقع</w:t>
      </w:r>
      <w:r>
        <w:rPr>
          <w:rStyle w:val="bold"/>
          <w:rtl/>
        </w:rPr>
        <w:t xml:space="preserve"> </w:t>
      </w:r>
      <w:r>
        <w:rPr>
          <w:rStyle w:val="bold"/>
          <w:rFonts w:ascii="Arial" w:hAnsi="Arial" w:cs="Arial" w:hint="cs"/>
          <w:rtl/>
        </w:rPr>
        <w:t>كالصفة</w:t>
      </w:r>
      <w:r>
        <w:rPr>
          <w:rStyle w:val="bold"/>
          <w:rtl/>
        </w:rPr>
        <w:t xml:space="preserve"> </w:t>
      </w:r>
      <w:r>
        <w:rPr>
          <w:rStyle w:val="bold"/>
          <w:rFonts w:ascii="Arial" w:hAnsi="Arial" w:cs="Arial" w:hint="cs"/>
          <w:rtl/>
        </w:rPr>
        <w:t>الكاشفة</w:t>
      </w:r>
      <w:r>
        <w:rPr>
          <w:rStyle w:val="bold"/>
          <w:rtl/>
        </w:rPr>
        <w:t xml:space="preserve"> </w:t>
      </w:r>
      <w:r>
        <w:rPr>
          <w:rStyle w:val="bold"/>
          <w:rFonts w:ascii="Arial" w:hAnsi="Arial" w:cs="Arial" w:hint="cs"/>
          <w:rtl/>
        </w:rPr>
        <w:t>تأكيدًا</w:t>
      </w:r>
      <w:r>
        <w:rPr>
          <w:rStyle w:val="bold"/>
          <w:rtl/>
        </w:rPr>
        <w:t xml:space="preserve"> </w:t>
      </w:r>
      <w:r>
        <w:rPr>
          <w:rStyle w:val="bold"/>
          <w:rFonts w:ascii="Arial" w:hAnsi="Arial" w:cs="Arial" w:hint="cs"/>
          <w:rtl/>
        </w:rPr>
        <w:t>لذمِّهم</w:t>
      </w:r>
      <w:r>
        <w:rPr>
          <w:rStyle w:val="bold"/>
          <w:rtl/>
        </w:rPr>
        <w:t xml:space="preserve"> </w:t>
      </w:r>
      <w:r>
        <w:rPr>
          <w:rStyle w:val="bold"/>
          <w:rFonts w:ascii="Arial" w:hAnsi="Arial" w:cs="Arial" w:hint="cs"/>
          <w:rtl/>
        </w:rPr>
        <w:t>وفضيحة</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يعتبر</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لأباحه</w:t>
      </w:r>
      <w:r>
        <w:rPr>
          <w:rtl/>
        </w:rPr>
        <w:t xml:space="preserve"> </w:t>
      </w:r>
      <w:r>
        <w:rPr>
          <w:rFonts w:ascii="Arial" w:hAnsi="Arial" w:cs="Arial" w:hint="cs"/>
          <w:rtl/>
        </w:rPr>
        <w:t>كما</w:t>
      </w:r>
      <w:r>
        <w:rPr>
          <w:rtl/>
        </w:rPr>
        <w:t xml:space="preserve"> </w:t>
      </w:r>
      <w:r>
        <w:rPr>
          <w:rFonts w:ascii="Arial" w:hAnsi="Arial" w:cs="Arial" w:hint="cs"/>
          <w:rtl/>
        </w:rPr>
        <w:t>أباح</w:t>
      </w:r>
      <w:r>
        <w:rPr>
          <w:rtl/>
        </w:rPr>
        <w:t xml:space="preserve"> </w:t>
      </w:r>
      <w:r>
        <w:rPr>
          <w:rFonts w:ascii="Arial" w:hAnsi="Arial" w:cs="Arial" w:hint="cs"/>
          <w:rtl/>
        </w:rPr>
        <w:t>لملك</w:t>
      </w:r>
      <w:r>
        <w:rPr>
          <w:rtl/>
        </w:rPr>
        <w:t xml:space="preserve"> </w:t>
      </w:r>
      <w:r>
        <w:rPr>
          <w:rFonts w:ascii="Arial" w:hAnsi="Arial" w:cs="Arial" w:hint="cs"/>
          <w:rtl/>
        </w:rPr>
        <w:t>الموت،</w:t>
      </w:r>
      <w:r>
        <w:rPr>
          <w:rtl/>
        </w:rPr>
        <w:t xml:space="preserve"> </w:t>
      </w:r>
      <w:r>
        <w:rPr>
          <w:rFonts w:ascii="Arial" w:hAnsi="Arial" w:cs="Arial" w:hint="cs"/>
          <w:rtl/>
        </w:rPr>
        <w:t>وكما</w:t>
      </w:r>
      <w:r>
        <w:rPr>
          <w:rtl/>
        </w:rPr>
        <w:t xml:space="preserve"> </w:t>
      </w:r>
      <w:r>
        <w:rPr>
          <w:rFonts w:ascii="Arial" w:hAnsi="Arial" w:cs="Arial" w:hint="cs"/>
          <w:rtl/>
        </w:rPr>
        <w:t>أمر</w:t>
      </w:r>
      <w:r>
        <w:rPr>
          <w:rtl/>
        </w:rPr>
        <w:t xml:space="preserve"> </w:t>
      </w:r>
      <w:r>
        <w:rPr>
          <w:rFonts w:ascii="Arial" w:hAnsi="Arial" w:cs="Arial" w:hint="cs"/>
          <w:rtl/>
        </w:rPr>
        <w:t>إبراهيم</w:t>
      </w:r>
      <w:r>
        <w:rPr>
          <w:rtl/>
        </w:rPr>
        <w:t xml:space="preserve"> </w:t>
      </w:r>
      <w:r>
        <w:rPr>
          <w:rFonts w:ascii="Arial" w:hAnsi="Arial" w:cs="Arial" w:hint="cs"/>
          <w:rtl/>
        </w:rPr>
        <w:t>بذبح</w:t>
      </w:r>
      <w:r>
        <w:rPr>
          <w:rtl/>
        </w:rPr>
        <w:t xml:space="preserve"> </w:t>
      </w:r>
      <w:r>
        <w:rPr>
          <w:rFonts w:ascii="Arial" w:hAnsi="Arial" w:cs="Arial" w:hint="cs"/>
          <w:rtl/>
        </w:rPr>
        <w:t>إسماعيل</w:t>
      </w:r>
      <w:r>
        <w:rPr>
          <w:rtl/>
        </w:rPr>
        <w:t xml:space="preserve">. </w:t>
      </w:r>
      <w:r>
        <w:rPr>
          <w:rFonts w:ascii="Arial" w:hAnsi="Arial" w:cs="Arial" w:hint="cs"/>
          <w:rtl/>
        </w:rPr>
        <w:t>وقيل</w:t>
      </w:r>
      <w:r>
        <w:rPr>
          <w:rtl/>
        </w:rPr>
        <w:t xml:space="preserve">: </w:t>
      </w:r>
      <w:r>
        <w:rPr>
          <w:rFonts w:ascii="Arial" w:hAnsi="Arial" w:cs="Arial" w:hint="cs"/>
          <w:rtl/>
        </w:rPr>
        <w:t>قتلوا</w:t>
      </w:r>
      <w:r>
        <w:rPr>
          <w:rtl/>
        </w:rPr>
        <w:t xml:space="preserve"> </w:t>
      </w:r>
      <w:r>
        <w:rPr>
          <w:rFonts w:ascii="Arial" w:hAnsi="Arial" w:cs="Arial" w:hint="cs"/>
          <w:rtl/>
        </w:rPr>
        <w:t>في</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واحد</w:t>
      </w:r>
      <w:r>
        <w:rPr>
          <w:rtl/>
        </w:rPr>
        <w:t xml:space="preserve"> </w:t>
      </w:r>
      <w:r>
        <w:rPr>
          <w:rFonts w:ascii="Arial" w:hAnsi="Arial" w:cs="Arial" w:hint="cs"/>
          <w:rtl/>
        </w:rPr>
        <w:t>ثلاثمائة</w:t>
      </w:r>
      <w:r>
        <w:rPr>
          <w:rtl/>
        </w:rPr>
        <w:t xml:space="preserve"> </w:t>
      </w:r>
      <w:r>
        <w:rPr>
          <w:rFonts w:ascii="Arial" w:hAnsi="Arial" w:cs="Arial" w:hint="cs"/>
          <w:rtl/>
        </w:rPr>
        <w:t>نبيء</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البعيد</w:t>
      </w:r>
      <w:r>
        <w:rPr>
          <w:rtl/>
        </w:rPr>
        <w:t xml:space="preserve"> </w:t>
      </w:r>
      <w:r>
        <w:rPr>
          <w:rFonts w:ascii="Arial" w:hAnsi="Arial" w:cs="Arial" w:hint="cs"/>
          <w:rtl/>
        </w:rPr>
        <w:t>من</w:t>
      </w:r>
      <w:r>
        <w:rPr>
          <w:rtl/>
        </w:rPr>
        <w:t xml:space="preserve"> </w:t>
      </w:r>
      <w:r>
        <w:rPr>
          <w:rFonts w:ascii="Arial" w:hAnsi="Arial" w:cs="Arial" w:hint="cs"/>
          <w:rtl/>
        </w:rPr>
        <w:t>الغضب</w:t>
      </w:r>
      <w:r>
        <w:rPr>
          <w:rtl/>
        </w:rPr>
        <w:t xml:space="preserve"> </w:t>
      </w:r>
      <w:r>
        <w:rPr>
          <w:rFonts w:ascii="Arial" w:hAnsi="Arial" w:cs="Arial" w:hint="cs"/>
          <w:rtl/>
        </w:rPr>
        <w:t>وضرب</w:t>
      </w:r>
      <w:r>
        <w:rPr>
          <w:rtl/>
        </w:rPr>
        <w:t xml:space="preserve"> </w:t>
      </w:r>
      <w:r>
        <w:rPr>
          <w:rFonts w:ascii="Arial" w:hAnsi="Arial" w:cs="Arial" w:hint="cs"/>
          <w:rtl/>
        </w:rPr>
        <w:t>الذلَّة</w:t>
      </w:r>
      <w:r>
        <w:rPr>
          <w:rtl/>
        </w:rPr>
        <w:t xml:space="preserve"> </w:t>
      </w:r>
      <w:r>
        <w:rPr>
          <w:rFonts w:ascii="Arial" w:hAnsi="Arial" w:cs="Arial" w:hint="cs"/>
          <w:rtl/>
        </w:rPr>
        <w:t>والمسكنة،</w:t>
      </w:r>
      <w:r>
        <w:rPr>
          <w:rtl/>
        </w:rPr>
        <w:t xml:space="preserve"> </w:t>
      </w:r>
      <w:r>
        <w:rPr>
          <w:rFonts w:ascii="Arial" w:hAnsi="Arial" w:cs="Arial" w:hint="cs"/>
          <w:rtl/>
        </w:rPr>
        <w:t>كرِّر</w:t>
      </w:r>
      <w:r>
        <w:rPr>
          <w:rtl/>
        </w:rPr>
        <w:t xml:space="preserve"> </w:t>
      </w:r>
      <w:r>
        <w:rPr>
          <w:rFonts w:ascii="Arial" w:hAnsi="Arial" w:cs="Arial" w:hint="cs"/>
          <w:rtl/>
        </w:rPr>
        <w:t>للتأكيد،</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المذكور</w:t>
      </w:r>
      <w:r>
        <w:rPr>
          <w:rtl/>
        </w:rPr>
        <w:t xml:space="preserve"> </w:t>
      </w:r>
      <w:r>
        <w:rPr>
          <w:rFonts w:ascii="Arial" w:hAnsi="Arial" w:cs="Arial" w:hint="cs"/>
          <w:rtl/>
        </w:rPr>
        <w:t>من</w:t>
      </w:r>
      <w:r>
        <w:rPr>
          <w:rtl/>
        </w:rPr>
        <w:t xml:space="preserve"> </w:t>
      </w:r>
      <w:r>
        <w:rPr>
          <w:rFonts w:ascii="Arial" w:hAnsi="Arial" w:cs="Arial" w:hint="cs"/>
          <w:rtl/>
        </w:rPr>
        <w:t>الكفر</w:t>
      </w:r>
      <w:r>
        <w:rPr>
          <w:rtl/>
        </w:rPr>
        <w:t xml:space="preserve"> </w:t>
      </w:r>
      <w:r>
        <w:rPr>
          <w:rFonts w:ascii="Arial" w:hAnsi="Arial" w:cs="Arial" w:hint="cs"/>
          <w:rtl/>
        </w:rPr>
        <w:t>وقتل</w:t>
      </w:r>
      <w:r>
        <w:rPr>
          <w:rtl/>
        </w:rPr>
        <w:t xml:space="preserve"> </w:t>
      </w:r>
      <w:r>
        <w:rPr>
          <w:rFonts w:ascii="Arial" w:hAnsi="Arial" w:cs="Arial" w:hint="cs"/>
          <w:rtl/>
        </w:rPr>
        <w:t>الأنبياء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عَصَواْ</w:t>
      </w:r>
      <w:r>
        <w:rPr>
          <w:rStyle w:val="bold"/>
          <w:rtl/>
        </w:rPr>
        <w:t xml:space="preserve"> </w:t>
      </w:r>
      <w:r>
        <w:rPr>
          <w:rStyle w:val="bold"/>
          <w:rFonts w:ascii="Arial" w:hAnsi="Arial" w:cs="Arial" w:hint="cs"/>
          <w:rtl/>
        </w:rPr>
        <w:t>وَّكَانُواْ</w:t>
      </w:r>
      <w:r>
        <w:rPr>
          <w:rtl/>
        </w:rPr>
        <w:t> </w:t>
      </w:r>
      <w:r>
        <w:rPr>
          <w:rFonts w:ascii="Arial" w:hAnsi="Arial" w:cs="Arial" w:hint="cs"/>
          <w:rtl/>
        </w:rPr>
        <w:t>﴾</w:t>
      </w:r>
      <w:r>
        <w:rPr>
          <w:rtl/>
        </w:rPr>
        <w:t xml:space="preserve"> </w:t>
      </w:r>
      <w:r>
        <w:rPr>
          <w:rFonts w:ascii="Arial" w:hAnsi="Arial" w:cs="Arial" w:hint="cs"/>
          <w:rtl/>
        </w:rPr>
        <w:t>بعصيانهم</w:t>
      </w:r>
      <w:r>
        <w:rPr>
          <w:rtl/>
        </w:rPr>
        <w:t xml:space="preserve"> </w:t>
      </w:r>
      <w:r>
        <w:rPr>
          <w:rFonts w:ascii="Arial" w:hAnsi="Arial" w:cs="Arial" w:hint="cs"/>
          <w:rtl/>
        </w:rPr>
        <w:t>وكونهم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يَعْتَدُونَ</w:t>
      </w:r>
      <w:r>
        <w:rPr>
          <w:rtl/>
        </w:rPr>
        <w:t> </w:t>
      </w:r>
      <w:r>
        <w:rPr>
          <w:rFonts w:ascii="Arial" w:hAnsi="Arial" w:cs="Arial" w:hint="cs"/>
          <w:rtl/>
        </w:rPr>
        <w:t>﴾</w:t>
      </w:r>
      <w:r>
        <w:rPr>
          <w:rtl/>
        </w:rPr>
        <w:t xml:space="preserve"> </w:t>
      </w:r>
      <w:r>
        <w:rPr>
          <w:rFonts w:ascii="Arial" w:hAnsi="Arial" w:cs="Arial" w:hint="cs"/>
          <w:rtl/>
        </w:rPr>
        <w:t>ينهمكون</w:t>
      </w:r>
      <w:r>
        <w:rPr>
          <w:rtl/>
        </w:rPr>
        <w:t xml:space="preserve"> </w:t>
      </w:r>
      <w:r>
        <w:rPr>
          <w:rFonts w:ascii="Arial" w:hAnsi="Arial" w:cs="Arial" w:hint="cs"/>
          <w:rtl/>
        </w:rPr>
        <w:t>في</w:t>
      </w:r>
      <w:r>
        <w:rPr>
          <w:rtl/>
        </w:rPr>
        <w:t xml:space="preserve"> </w:t>
      </w:r>
      <w:r>
        <w:rPr>
          <w:rFonts w:ascii="Arial" w:hAnsi="Arial" w:cs="Arial" w:hint="cs"/>
          <w:rtl/>
        </w:rPr>
        <w:t>المعاصي</w:t>
      </w:r>
      <w:r>
        <w:rPr>
          <w:rtl/>
        </w:rPr>
        <w:t>.</w:t>
      </w:r>
    </w:p>
    <w:p w:rsidR="00FD73EF" w:rsidRDefault="00FD73EF">
      <w:pPr>
        <w:pStyle w:val="textquran"/>
        <w:rPr>
          <w:rtl/>
        </w:rPr>
      </w:pPr>
      <w:r>
        <w:rPr>
          <w:rFonts w:ascii="Arial" w:hAnsi="Arial" w:cs="Arial" w:hint="cs"/>
          <w:rtl/>
        </w:rPr>
        <w:t>ولا</w:t>
      </w:r>
      <w:r>
        <w:rPr>
          <w:rtl/>
        </w:rPr>
        <w:t xml:space="preserve"> </w:t>
      </w:r>
      <w:r>
        <w:rPr>
          <w:rFonts w:ascii="Arial" w:hAnsi="Arial" w:cs="Arial" w:hint="cs"/>
          <w:rtl/>
        </w:rPr>
        <w:t>تنس</w:t>
      </w:r>
      <w:r>
        <w:rPr>
          <w:rtl/>
        </w:rPr>
        <w:t xml:space="preserve"> </w:t>
      </w:r>
      <w:r>
        <w:rPr>
          <w:rFonts w:ascii="Arial" w:hAnsi="Arial" w:cs="Arial" w:hint="cs"/>
          <w:rtl/>
        </w:rPr>
        <w:t>أنَّ</w:t>
      </w:r>
      <w:r>
        <w:rPr>
          <w:rtl/>
        </w:rPr>
        <w:t xml:space="preserve"> </w:t>
      </w:r>
      <w:r>
        <w:rPr>
          <w:rFonts w:ascii="Arial" w:hAnsi="Arial" w:cs="Arial" w:hint="cs"/>
          <w:rtl/>
        </w:rPr>
        <w:t>المعصية</w:t>
      </w:r>
      <w:r>
        <w:rPr>
          <w:rtl/>
        </w:rPr>
        <w:t xml:space="preserve"> </w:t>
      </w:r>
      <w:r>
        <w:rPr>
          <w:rFonts w:ascii="Arial" w:hAnsi="Arial" w:cs="Arial" w:hint="cs"/>
          <w:rtl/>
        </w:rPr>
        <w:t>توجب</w:t>
      </w:r>
      <w:r>
        <w:rPr>
          <w:rtl/>
        </w:rPr>
        <w:t xml:space="preserve"> </w:t>
      </w:r>
      <w:r>
        <w:rPr>
          <w:rFonts w:ascii="Arial" w:hAnsi="Arial" w:cs="Arial" w:hint="cs"/>
          <w:rtl/>
        </w:rPr>
        <w:t>العقاب</w:t>
      </w:r>
      <w:r>
        <w:rPr>
          <w:rtl/>
        </w:rPr>
        <w:t xml:space="preserve"> </w:t>
      </w:r>
      <w:r>
        <w:rPr>
          <w:rFonts w:ascii="Arial" w:hAnsi="Arial" w:cs="Arial" w:hint="cs"/>
          <w:rtl/>
        </w:rPr>
        <w:t>بالإيقاع</w:t>
      </w:r>
      <w:r>
        <w:rPr>
          <w:rtl/>
        </w:rPr>
        <w:t xml:space="preserve"> </w:t>
      </w:r>
      <w:r>
        <w:rPr>
          <w:rFonts w:ascii="Arial" w:hAnsi="Arial" w:cs="Arial" w:hint="cs"/>
          <w:rtl/>
        </w:rPr>
        <w:t>في</w:t>
      </w:r>
      <w:r>
        <w:rPr>
          <w:rtl/>
        </w:rPr>
        <w:t xml:space="preserve"> </w:t>
      </w:r>
      <w:r>
        <w:rPr>
          <w:rFonts w:ascii="Arial" w:hAnsi="Arial" w:cs="Arial" w:hint="cs"/>
          <w:rtl/>
        </w:rPr>
        <w:t>معصية</w:t>
      </w:r>
      <w:r>
        <w:rPr>
          <w:rtl/>
        </w:rPr>
        <w:t xml:space="preserve"> </w:t>
      </w:r>
      <w:r>
        <w:rPr>
          <w:rFonts w:ascii="Arial" w:hAnsi="Arial" w:cs="Arial" w:hint="cs"/>
          <w:rtl/>
        </w:rPr>
        <w:t>أعظم</w:t>
      </w:r>
      <w:r>
        <w:rPr>
          <w:rtl/>
        </w:rPr>
        <w:t xml:space="preserve"> </w:t>
      </w:r>
      <w:r>
        <w:rPr>
          <w:rFonts w:ascii="Arial" w:hAnsi="Arial" w:cs="Arial" w:hint="cs"/>
          <w:rtl/>
        </w:rPr>
        <w:t>منها،</w:t>
      </w:r>
      <w:r>
        <w:rPr>
          <w:rtl/>
        </w:rPr>
        <w:t xml:space="preserve"> </w:t>
      </w:r>
      <w:r>
        <w:rPr>
          <w:rFonts w:ascii="Arial" w:hAnsi="Arial" w:cs="Arial" w:hint="cs"/>
          <w:rtl/>
        </w:rPr>
        <w:t>وذلك</w:t>
      </w:r>
      <w:r>
        <w:rPr>
          <w:rtl/>
        </w:rPr>
        <w:t xml:space="preserve"> </w:t>
      </w:r>
      <w:r>
        <w:rPr>
          <w:rFonts w:ascii="Arial" w:hAnsi="Arial" w:cs="Arial" w:hint="cs"/>
          <w:rtl/>
        </w:rPr>
        <w:t>بعصيان</w:t>
      </w:r>
      <w:r>
        <w:rPr>
          <w:rtl/>
        </w:rPr>
        <w:t xml:space="preserve"> </w:t>
      </w:r>
      <w:r>
        <w:rPr>
          <w:rFonts w:ascii="Arial" w:hAnsi="Arial" w:cs="Arial" w:hint="cs"/>
          <w:rtl/>
        </w:rPr>
        <w:t>منهم</w:t>
      </w:r>
      <w:r>
        <w:rPr>
          <w:rtl/>
        </w:rPr>
        <w:t xml:space="preserve"> </w:t>
      </w:r>
      <w:r>
        <w:rPr>
          <w:rFonts w:ascii="Arial" w:hAnsi="Arial" w:cs="Arial" w:hint="cs"/>
          <w:rtl/>
        </w:rPr>
        <w:t>في</w:t>
      </w:r>
      <w:r>
        <w:rPr>
          <w:rtl/>
        </w:rPr>
        <w:t xml:space="preserve"> </w:t>
      </w:r>
      <w:r>
        <w:rPr>
          <w:rFonts w:ascii="Arial" w:hAnsi="Arial" w:cs="Arial" w:hint="cs"/>
          <w:rtl/>
        </w:rPr>
        <w:t>قتلهم</w:t>
      </w:r>
      <w:r>
        <w:rPr>
          <w:rtl/>
        </w:rPr>
        <w:t xml:space="preserve"> </w:t>
      </w:r>
      <w:r>
        <w:rPr>
          <w:rFonts w:ascii="Arial" w:hAnsi="Arial" w:cs="Arial" w:hint="cs"/>
          <w:rtl/>
        </w:rPr>
        <w:t>لا</w:t>
      </w:r>
      <w:r>
        <w:rPr>
          <w:rtl/>
        </w:rPr>
        <w:t xml:space="preserve"> </w:t>
      </w:r>
      <w:r>
        <w:rPr>
          <w:rFonts w:ascii="Arial" w:hAnsi="Arial" w:cs="Arial" w:hint="cs"/>
          <w:rtl/>
        </w:rPr>
        <w:t>باعتقاد</w:t>
      </w:r>
      <w:r>
        <w:rPr>
          <w:rtl/>
        </w:rPr>
        <w:t xml:space="preserve"> </w:t>
      </w:r>
      <w:r>
        <w:rPr>
          <w:rFonts w:ascii="Arial" w:hAnsi="Arial" w:cs="Arial" w:hint="cs"/>
          <w:rtl/>
        </w:rPr>
        <w:t>حلٍّ</w:t>
      </w:r>
      <w:r>
        <w:rPr>
          <w:rtl/>
        </w:rPr>
        <w:t>.</w:t>
      </w:r>
    </w:p>
    <w:p w:rsidR="00FD73EF" w:rsidRDefault="00FD73EF">
      <w:pPr>
        <w:pStyle w:val="faree"/>
        <w:rPr>
          <w:rtl/>
        </w:rPr>
      </w:pPr>
      <w:r>
        <w:rPr>
          <w:rFonts w:ascii="Arial" w:hAnsi="Arial" w:cs="Arial" w:hint="cs"/>
          <w:rtl/>
        </w:rPr>
        <w:t>عاقبة</w:t>
      </w:r>
      <w:r>
        <w:rPr>
          <w:rtl/>
        </w:rPr>
        <w:t xml:space="preserve"> </w:t>
      </w:r>
      <w:r>
        <w:rPr>
          <w:rFonts w:ascii="Arial" w:hAnsi="Arial" w:cs="Arial" w:hint="cs"/>
          <w:rtl/>
        </w:rPr>
        <w:t>المؤمنين</w:t>
      </w:r>
      <w:r>
        <w:rPr>
          <w:rtl/>
        </w:rPr>
        <w:t xml:space="preserve"> </w:t>
      </w:r>
      <w:r>
        <w:rPr>
          <w:rFonts w:ascii="Arial" w:hAnsi="Arial" w:cs="Arial" w:hint="cs"/>
          <w:rtl/>
        </w:rPr>
        <w:t>بنحوٍ</w:t>
      </w:r>
      <w:r>
        <w:rPr>
          <w:rtl/>
        </w:rPr>
        <w:t xml:space="preserve"> </w:t>
      </w:r>
      <w:r>
        <w:rPr>
          <w:rFonts w:ascii="Arial" w:hAnsi="Arial" w:cs="Arial" w:hint="cs"/>
          <w:rtl/>
        </w:rPr>
        <w:t>عام</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بعثة</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لدن</w:t>
      </w:r>
      <w:r>
        <w:rPr>
          <w:rtl/>
        </w:rPr>
        <w:t xml:space="preserve"> </w:t>
      </w:r>
      <w:r>
        <w:rPr>
          <w:rFonts w:ascii="Arial" w:hAnsi="Arial" w:cs="Arial" w:hint="cs"/>
          <w:rtl/>
        </w:rPr>
        <w:t>آدم</w:t>
      </w:r>
      <w:r>
        <w:rPr>
          <w:rtl/>
        </w:rPr>
        <w:t xml:space="preserve"> </w:t>
      </w:r>
      <w:r>
        <w:rPr>
          <w:rFonts w:ascii="Arial" w:hAnsi="Arial" w:cs="Arial" w:hint="cs"/>
          <w:rtl/>
        </w:rPr>
        <w:t>أو</w:t>
      </w:r>
      <w:r>
        <w:rPr>
          <w:rtl/>
        </w:rPr>
        <w:t xml:space="preserve"> </w:t>
      </w:r>
      <w:r>
        <w:rPr>
          <w:rFonts w:ascii="Arial" w:hAnsi="Arial" w:cs="Arial" w:hint="cs"/>
          <w:rtl/>
        </w:rPr>
        <w:t>بعدها</w:t>
      </w:r>
      <w:r>
        <w:rPr>
          <w:rtl/>
        </w:rPr>
        <w:t xml:space="preserve"> </w:t>
      </w:r>
      <w:r>
        <w:rPr>
          <w:rFonts w:ascii="Arial" w:hAnsi="Arial" w:cs="Arial" w:hint="cs"/>
          <w:rtl/>
        </w:rPr>
        <w:t>بالأنبياء</w:t>
      </w:r>
      <w:r>
        <w:rPr>
          <w:rtl/>
        </w:rPr>
        <w:t xml:space="preserve"> </w:t>
      </w:r>
      <w:r>
        <w:rPr>
          <w:rFonts w:ascii="Arial" w:hAnsi="Arial" w:cs="Arial" w:hint="cs"/>
          <w:rtl/>
        </w:rPr>
        <w:t>والوحي</w:t>
      </w:r>
      <w:r>
        <w:rPr>
          <w:rtl/>
        </w:rPr>
        <w:t xml:space="preserve"> </w:t>
      </w:r>
      <w:r>
        <w:rPr>
          <w:rFonts w:ascii="Arial" w:hAnsi="Arial" w:cs="Arial" w:hint="cs"/>
          <w:rtl/>
        </w:rPr>
        <w:t>والكتب،</w:t>
      </w:r>
      <w:r>
        <w:rPr>
          <w:rtl/>
        </w:rPr>
        <w:t xml:space="preserve"> </w:t>
      </w:r>
      <w:r>
        <w:rPr>
          <w:rFonts w:ascii="Arial" w:hAnsi="Arial" w:cs="Arial" w:hint="cs"/>
          <w:rtl/>
        </w:rPr>
        <w:t>كتُبَّع،</w:t>
      </w:r>
      <w:r>
        <w:rPr>
          <w:rtl/>
        </w:rPr>
        <w:t xml:space="preserve"> </w:t>
      </w:r>
      <w:r>
        <w:rPr>
          <w:rFonts w:ascii="Arial" w:hAnsi="Arial" w:cs="Arial" w:hint="cs"/>
          <w:rtl/>
        </w:rPr>
        <w:t>وزيد</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نفيل،</w:t>
      </w:r>
      <w:r>
        <w:rPr>
          <w:rtl/>
        </w:rPr>
        <w:t xml:space="preserve"> </w:t>
      </w:r>
      <w:r>
        <w:rPr>
          <w:rFonts w:ascii="Arial" w:hAnsi="Arial" w:cs="Arial" w:hint="cs"/>
          <w:rtl/>
        </w:rPr>
        <w:t>وقسِّ</w:t>
      </w:r>
      <w:r>
        <w:rPr>
          <w:rFonts w:ascii="Calibri" w:cs="Calibri" w:hint="cs"/>
          <w:rtl/>
        </w:rPr>
        <w:t> </w:t>
      </w:r>
      <w:r>
        <w:rPr>
          <w:rFonts w:ascii="Arial" w:hAnsi="Arial" w:cs="Arial" w:hint="cs"/>
          <w:rtl/>
        </w:rPr>
        <w:t>بن</w:t>
      </w:r>
      <w:r>
        <w:rPr>
          <w:rtl/>
        </w:rPr>
        <w:t xml:space="preserve"> </w:t>
      </w:r>
      <w:r>
        <w:rPr>
          <w:rFonts w:ascii="Arial" w:hAnsi="Arial" w:cs="Arial" w:hint="cs"/>
          <w:rtl/>
        </w:rPr>
        <w:t>ساعدة،</w:t>
      </w:r>
      <w:r>
        <w:rPr>
          <w:rtl/>
        </w:rPr>
        <w:t xml:space="preserve"> </w:t>
      </w:r>
      <w:r>
        <w:rPr>
          <w:rFonts w:ascii="Arial" w:hAnsi="Arial" w:cs="Arial" w:hint="cs"/>
          <w:rtl/>
        </w:rPr>
        <w:t>وورقة</w:t>
      </w:r>
      <w:r>
        <w:rPr>
          <w:rFonts w:ascii="Calibri" w:cs="Calibri" w:hint="cs"/>
          <w:rtl/>
        </w:rPr>
        <w:t> </w:t>
      </w:r>
      <w:r>
        <w:rPr>
          <w:rFonts w:ascii="Arial" w:hAnsi="Arial" w:cs="Arial" w:hint="cs"/>
          <w:rtl/>
        </w:rPr>
        <w:t>بن</w:t>
      </w:r>
      <w:r>
        <w:rPr>
          <w:rtl/>
        </w:rPr>
        <w:t xml:space="preserve"> </w:t>
      </w:r>
      <w:r>
        <w:rPr>
          <w:rFonts w:ascii="Arial" w:hAnsi="Arial" w:cs="Arial" w:hint="cs"/>
          <w:rtl/>
        </w:rPr>
        <w:t>نوفل،</w:t>
      </w:r>
      <w:r>
        <w:rPr>
          <w:rtl/>
        </w:rPr>
        <w:t xml:space="preserve"> </w:t>
      </w:r>
      <w:r>
        <w:rPr>
          <w:rFonts w:ascii="Arial" w:hAnsi="Arial" w:cs="Arial" w:hint="cs"/>
          <w:rtl/>
        </w:rPr>
        <w:t>وقيل</w:t>
      </w:r>
      <w:r>
        <w:rPr>
          <w:rtl/>
        </w:rPr>
        <w:t xml:space="preserve">: </w:t>
      </w:r>
      <w:r>
        <w:rPr>
          <w:rFonts w:ascii="Arial" w:hAnsi="Arial" w:cs="Arial" w:hint="cs"/>
          <w:rtl/>
        </w:rPr>
        <w:t>المنافقون</w:t>
      </w:r>
      <w:r>
        <w:rPr>
          <w:rtl/>
        </w:rPr>
        <w:t xml:space="preserve"> </w:t>
      </w:r>
      <w:r>
        <w:rPr>
          <w:rFonts w:ascii="Arial" w:hAnsi="Arial" w:cs="Arial" w:hint="cs"/>
          <w:rtl/>
        </w:rPr>
        <w:t>بإضمار</w:t>
      </w:r>
      <w:r>
        <w:rPr>
          <w:rtl/>
        </w:rPr>
        <w:t xml:space="preserve"> </w:t>
      </w:r>
      <w:r>
        <w:rPr>
          <w:rFonts w:ascii="Arial" w:hAnsi="Arial" w:cs="Arial" w:hint="cs"/>
          <w:rtl/>
        </w:rPr>
        <w:t>الشرك،</w:t>
      </w:r>
      <w:r>
        <w:rPr>
          <w:rtl/>
        </w:rPr>
        <w:t xml:space="preserve"> </w:t>
      </w:r>
      <w:r>
        <w:rPr>
          <w:rFonts w:ascii="Arial" w:hAnsi="Arial" w:cs="Arial" w:hint="cs"/>
          <w:rtl/>
        </w:rPr>
        <w:t>وقيل</w:t>
      </w:r>
      <w:r>
        <w:rPr>
          <w:rtl/>
        </w:rPr>
        <w:t xml:space="preserve">: </w:t>
      </w:r>
      <w:r>
        <w:rPr>
          <w:rFonts w:ascii="Arial" w:hAnsi="Arial" w:cs="Arial" w:hint="cs"/>
          <w:rtl/>
        </w:rPr>
        <w:t>مؤمنو</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فمعنى</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ـ</w:t>
      </w:r>
      <w:r>
        <w:rPr>
          <w:rtl/>
        </w:rPr>
        <w:t xml:space="preserve"> </w:t>
      </w:r>
      <w:r>
        <w:rPr>
          <w:rFonts w:ascii="Arial" w:hAnsi="Arial" w:cs="Arial" w:hint="cs"/>
          <w:rtl/>
        </w:rPr>
        <w:t>امَنَ</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والأوَّل</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والصابئين،</w:t>
      </w:r>
      <w:r>
        <w:rPr>
          <w:rtl/>
        </w:rPr>
        <w:t xml:space="preserve"> </w:t>
      </w:r>
      <w:r>
        <w:rPr>
          <w:rFonts w:ascii="Arial" w:hAnsi="Arial" w:cs="Arial" w:hint="cs"/>
          <w:rtl/>
        </w:rPr>
        <w:t>وَأَمَّا</w:t>
      </w:r>
      <w:r>
        <w:rPr>
          <w:rtl/>
        </w:rPr>
        <w:t xml:space="preserve"> </w:t>
      </w:r>
      <w:r>
        <w:rPr>
          <w:rFonts w:ascii="Arial" w:hAnsi="Arial" w:cs="Arial" w:hint="cs"/>
          <w:rtl/>
        </w:rPr>
        <w:t>على</w:t>
      </w:r>
      <w:r>
        <w:rPr>
          <w:rtl/>
        </w:rPr>
        <w:t xml:space="preserve"> </w:t>
      </w:r>
      <w:r>
        <w:rPr>
          <w:rFonts w:ascii="Arial" w:hAnsi="Arial" w:cs="Arial" w:hint="cs"/>
          <w:rtl/>
        </w:rPr>
        <w:t>غيرهما</w:t>
      </w:r>
      <w:r>
        <w:rPr>
          <w:rtl/>
        </w:rPr>
        <w:t xml:space="preserve"> </w:t>
      </w:r>
      <w:r>
        <w:rPr>
          <w:rFonts w:ascii="Arial" w:hAnsi="Arial" w:cs="Arial" w:hint="cs"/>
          <w:rtl/>
        </w:rPr>
        <w:t>فالمعنى</w:t>
      </w:r>
      <w:r>
        <w:rPr>
          <w:rtl/>
        </w:rPr>
        <w:t xml:space="preserve">: </w:t>
      </w:r>
      <w:r>
        <w:rPr>
          <w:rFonts w:ascii="Arial" w:hAnsi="Arial" w:cs="Arial" w:hint="cs"/>
          <w:rtl/>
        </w:rPr>
        <w:t>من</w:t>
      </w:r>
      <w:r>
        <w:rPr>
          <w:rtl/>
        </w:rPr>
        <w:t xml:space="preserve"> </w:t>
      </w:r>
      <w:r>
        <w:rPr>
          <w:rFonts w:ascii="Arial" w:hAnsi="Arial" w:cs="Arial" w:hint="cs"/>
          <w:rtl/>
        </w:rPr>
        <w:t>تاب</w:t>
      </w:r>
      <w:r>
        <w:rPr>
          <w:rtl/>
        </w:rPr>
        <w:t xml:space="preserve"> </w:t>
      </w:r>
      <w:r>
        <w:rPr>
          <w:rFonts w:ascii="Arial" w:hAnsi="Arial" w:cs="Arial" w:hint="cs"/>
          <w:rtl/>
        </w:rPr>
        <w:t>من</w:t>
      </w:r>
      <w:r>
        <w:rPr>
          <w:rtl/>
        </w:rPr>
        <w:t xml:space="preserve"> </w:t>
      </w:r>
      <w:r>
        <w:rPr>
          <w:rFonts w:ascii="Arial" w:hAnsi="Arial" w:cs="Arial" w:hint="cs"/>
          <w:rtl/>
        </w:rPr>
        <w:t>نفاقه،</w:t>
      </w:r>
      <w:r>
        <w:rPr>
          <w:rtl/>
        </w:rPr>
        <w:t xml:space="preserve"> </w:t>
      </w:r>
      <w:r>
        <w:rPr>
          <w:rFonts w:ascii="Arial" w:hAnsi="Arial" w:cs="Arial" w:hint="cs"/>
          <w:rtl/>
        </w:rPr>
        <w:t>ويهوديَّته،</w:t>
      </w:r>
      <w:r>
        <w:rPr>
          <w:rtl/>
        </w:rPr>
        <w:t xml:space="preserve"> </w:t>
      </w:r>
      <w:r>
        <w:rPr>
          <w:rFonts w:ascii="Arial" w:hAnsi="Arial" w:cs="Arial" w:hint="cs"/>
          <w:rtl/>
        </w:rPr>
        <w:t>ونصرانيَّته،</w:t>
      </w:r>
      <w:r>
        <w:rPr>
          <w:rtl/>
        </w:rPr>
        <w:t xml:space="preserve"> </w:t>
      </w:r>
      <w:r>
        <w:rPr>
          <w:rFonts w:ascii="Arial" w:hAnsi="Arial" w:cs="Arial" w:hint="cs"/>
          <w:rtl/>
        </w:rPr>
        <w:t>وصابئيَّته،</w:t>
      </w:r>
      <w:r>
        <w:rPr>
          <w:rtl/>
        </w:rPr>
        <w:t xml:space="preserve"> </w:t>
      </w:r>
      <w:r>
        <w:rPr>
          <w:rFonts w:ascii="Arial" w:hAnsi="Arial" w:cs="Arial" w:hint="cs"/>
          <w:rtl/>
        </w:rPr>
        <w:t>وآمن</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هَادُواْ</w:t>
      </w:r>
      <w:r>
        <w:rPr>
          <w:rtl/>
        </w:rPr>
        <w:t> </w:t>
      </w:r>
      <w:r>
        <w:rPr>
          <w:rFonts w:ascii="Arial" w:hAnsi="Arial" w:cs="Arial" w:hint="cs"/>
          <w:rtl/>
        </w:rPr>
        <w:t>﴾</w:t>
      </w:r>
      <w:r>
        <w:rPr>
          <w:rtl/>
        </w:rPr>
        <w:t xml:space="preserve"> </w:t>
      </w:r>
      <w:r>
        <w:rPr>
          <w:rFonts w:ascii="Arial" w:hAnsi="Arial" w:cs="Arial" w:hint="cs"/>
          <w:rtl/>
        </w:rPr>
        <w:t>دخلوا</w:t>
      </w:r>
      <w:r>
        <w:rPr>
          <w:rtl/>
        </w:rPr>
        <w:t xml:space="preserve"> </w:t>
      </w:r>
      <w:r>
        <w:rPr>
          <w:rFonts w:ascii="Arial" w:hAnsi="Arial" w:cs="Arial" w:hint="cs"/>
          <w:rtl/>
        </w:rPr>
        <w:t>في</w:t>
      </w:r>
      <w:r>
        <w:rPr>
          <w:rtl/>
        </w:rPr>
        <w:t xml:space="preserve"> </w:t>
      </w:r>
      <w:r>
        <w:rPr>
          <w:rFonts w:ascii="Arial" w:hAnsi="Arial" w:cs="Arial" w:hint="cs"/>
          <w:rtl/>
        </w:rPr>
        <w:t>اليهوديَّة</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واليهوديَّة</w:t>
      </w:r>
      <w:r>
        <w:rPr>
          <w:rtl/>
        </w:rPr>
        <w:t xml:space="preserve"> </w:t>
      </w:r>
      <w:r>
        <w:rPr>
          <w:rFonts w:ascii="Arial" w:hAnsi="Arial" w:cs="Arial" w:hint="cs"/>
          <w:rtl/>
        </w:rPr>
        <w:t>مِن</w:t>
      </w:r>
      <w:r>
        <w:rPr>
          <w:rtl/>
        </w:rPr>
        <w:t xml:space="preserve"> </w:t>
      </w:r>
      <w:r>
        <w:rPr>
          <w:rFonts w:ascii="Arial" w:hAnsi="Arial" w:cs="Arial" w:hint="cs"/>
          <w:rtl/>
        </w:rPr>
        <w:t>هاد،</w:t>
      </w:r>
      <w:r>
        <w:rPr>
          <w:rtl/>
        </w:rPr>
        <w:t xml:space="preserve"> </w:t>
      </w:r>
      <w:r>
        <w:rPr>
          <w:rFonts w:ascii="Arial" w:hAnsi="Arial" w:cs="Arial" w:hint="cs"/>
          <w:rtl/>
        </w:rPr>
        <w:t>بمعنى</w:t>
      </w:r>
      <w:r>
        <w:rPr>
          <w:rtl/>
        </w:rPr>
        <w:t xml:space="preserve">: </w:t>
      </w:r>
      <w:r>
        <w:rPr>
          <w:rFonts w:ascii="Arial" w:hAnsi="Arial" w:cs="Arial" w:hint="cs"/>
          <w:rtl/>
        </w:rPr>
        <w:t>تاب</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العجل،</w:t>
      </w:r>
      <w:r>
        <w:rPr>
          <w:rtl/>
        </w:rPr>
        <w:t xml:space="preserve"> </w:t>
      </w:r>
      <w:r>
        <w:rPr>
          <w:rFonts w:ascii="Arial" w:hAnsi="Arial" w:cs="Arial" w:hint="cs"/>
          <w:rtl/>
        </w:rPr>
        <w:t>أو</w:t>
      </w:r>
      <w:r>
        <w:rPr>
          <w:rtl/>
        </w:rPr>
        <w:t xml:space="preserve"> </w:t>
      </w:r>
      <w:r>
        <w:rPr>
          <w:rFonts w:ascii="Arial" w:hAnsi="Arial" w:cs="Arial" w:hint="cs"/>
          <w:rtl/>
        </w:rPr>
        <w:t>سكن،</w:t>
      </w:r>
      <w:r>
        <w:rPr>
          <w:rtl/>
        </w:rPr>
        <w:t xml:space="preserve"> </w:t>
      </w:r>
      <w:r>
        <w:rPr>
          <w:rFonts w:ascii="Arial" w:hAnsi="Arial" w:cs="Arial" w:hint="cs"/>
          <w:rtl/>
        </w:rPr>
        <w:t>ومنه</w:t>
      </w:r>
      <w:r>
        <w:rPr>
          <w:rtl/>
        </w:rPr>
        <w:t xml:space="preserve"> </w:t>
      </w:r>
      <w:r>
        <w:rPr>
          <w:rFonts w:ascii="Arial" w:hAnsi="Arial" w:cs="Arial" w:hint="cs"/>
          <w:rtl/>
        </w:rPr>
        <w:t>الهوادة؛</w:t>
      </w:r>
      <w:r>
        <w:rPr>
          <w:rtl/>
        </w:rPr>
        <w:t xml:space="preserve"> </w:t>
      </w:r>
      <w:r>
        <w:rPr>
          <w:rFonts w:ascii="Arial" w:hAnsi="Arial" w:cs="Arial" w:hint="cs"/>
          <w:rtl/>
        </w:rPr>
        <w:t>أو</w:t>
      </w:r>
      <w:r>
        <w:rPr>
          <w:rtl/>
        </w:rPr>
        <w:t xml:space="preserve"> </w:t>
      </w:r>
      <w:r>
        <w:rPr>
          <w:rFonts w:ascii="Arial" w:hAnsi="Arial" w:cs="Arial" w:hint="cs"/>
          <w:rtl/>
        </w:rPr>
        <w:t>معرَّب</w:t>
      </w:r>
      <w:r>
        <w:rPr>
          <w:rtl/>
        </w:rPr>
        <w:t xml:space="preserve"> </w:t>
      </w:r>
      <w:r>
        <w:rPr>
          <w:rFonts w:ascii="Calibri" w:cs="Calibri" w:hint="cs"/>
          <w:rtl/>
        </w:rPr>
        <w:t>«</w:t>
      </w:r>
      <w:r>
        <w:rPr>
          <w:rFonts w:ascii="Arial" w:hAnsi="Arial" w:cs="Arial" w:hint="cs"/>
          <w:rtl/>
        </w:rPr>
        <w:t>يهوذا</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بذال</w:t>
      </w:r>
      <w:r>
        <w:rPr>
          <w:rtl/>
        </w:rPr>
        <w:t xml:space="preserve"> </w:t>
      </w:r>
      <w:r>
        <w:rPr>
          <w:rFonts w:ascii="Arial" w:hAnsi="Arial" w:cs="Arial" w:hint="cs"/>
          <w:rtl/>
        </w:rPr>
        <w:t>معجمة</w:t>
      </w:r>
      <w:r>
        <w:rPr>
          <w:rtl/>
        </w:rPr>
        <w:t xml:space="preserve"> </w:t>
      </w:r>
      <w:r>
        <w:rPr>
          <w:rFonts w:ascii="Arial" w:hAnsi="Arial" w:cs="Arial" w:hint="cs"/>
          <w:rtl/>
        </w:rPr>
        <w:t>بعدها</w:t>
      </w:r>
      <w:r>
        <w:rPr>
          <w:rtl/>
        </w:rPr>
        <w:t xml:space="preserve"> </w:t>
      </w:r>
      <w:r>
        <w:rPr>
          <w:rFonts w:ascii="Arial" w:hAnsi="Arial" w:cs="Arial" w:hint="cs"/>
          <w:rtl/>
        </w:rPr>
        <w:t>ألف</w:t>
      </w:r>
      <w:r>
        <w:rPr>
          <w:rFonts w:ascii="Calibri" w:cs="Calibri" w:hint="cs"/>
          <w:rtl/>
        </w:rPr>
        <w:t> </w:t>
      </w:r>
      <w:r>
        <w:rPr>
          <w:rFonts w:ascii="Arial" w:hAnsi="Arial" w:cs="Arial" w:hint="cs"/>
          <w:rtl/>
        </w:rPr>
        <w:t>ـ</w:t>
      </w:r>
      <w:r>
        <w:rPr>
          <w:rtl/>
        </w:rPr>
        <w:t xml:space="preserve"> </w:t>
      </w:r>
      <w:r>
        <w:rPr>
          <w:rFonts w:ascii="Arial" w:hAnsi="Arial" w:cs="Arial" w:hint="cs"/>
          <w:rtl/>
        </w:rPr>
        <w:t>عُرِّب</w:t>
      </w:r>
      <w:r>
        <w:rPr>
          <w:rtl/>
        </w:rPr>
        <w:t xml:space="preserve"> </w:t>
      </w:r>
      <w:r>
        <w:rPr>
          <w:rFonts w:ascii="Arial" w:hAnsi="Arial" w:cs="Arial" w:hint="cs"/>
          <w:rtl/>
        </w:rPr>
        <w:t>بإهمال</w:t>
      </w:r>
      <w:r>
        <w:rPr>
          <w:rtl/>
        </w:rPr>
        <w:t xml:space="preserve"> </w:t>
      </w:r>
      <w:r>
        <w:rPr>
          <w:rFonts w:ascii="Arial" w:hAnsi="Arial" w:cs="Arial" w:hint="cs"/>
          <w:rtl/>
        </w:rPr>
        <w:t>الذال</w:t>
      </w:r>
      <w:r>
        <w:rPr>
          <w:rtl/>
        </w:rPr>
        <w:t xml:space="preserve"> </w:t>
      </w:r>
      <w:r>
        <w:rPr>
          <w:rFonts w:ascii="Arial" w:hAnsi="Arial" w:cs="Arial" w:hint="cs"/>
          <w:rtl/>
        </w:rPr>
        <w:t>وإسقاط</w:t>
      </w:r>
      <w:r>
        <w:rPr>
          <w:rtl/>
        </w:rPr>
        <w:t xml:space="preserve"> </w:t>
      </w:r>
      <w:r>
        <w:rPr>
          <w:rFonts w:ascii="Arial" w:hAnsi="Arial" w:cs="Arial" w:hint="cs"/>
          <w:rtl/>
        </w:rPr>
        <w:t>الألف،</w:t>
      </w:r>
      <w:r>
        <w:rPr>
          <w:rtl/>
        </w:rPr>
        <w:t xml:space="preserve"> </w:t>
      </w:r>
      <w:r>
        <w:rPr>
          <w:rFonts w:ascii="Arial" w:hAnsi="Arial" w:cs="Arial" w:hint="cs"/>
          <w:rtl/>
        </w:rPr>
        <w:t>سُمُّوا</w:t>
      </w:r>
      <w:r>
        <w:rPr>
          <w:rtl/>
        </w:rPr>
        <w:t xml:space="preserve"> </w:t>
      </w:r>
      <w:r>
        <w:rPr>
          <w:rFonts w:ascii="Arial" w:hAnsi="Arial" w:cs="Arial" w:hint="cs"/>
          <w:rtl/>
        </w:rPr>
        <w:t>باسم</w:t>
      </w:r>
      <w:r>
        <w:rPr>
          <w:rtl/>
        </w:rPr>
        <w:t xml:space="preserve"> </w:t>
      </w:r>
      <w:r>
        <w:rPr>
          <w:rFonts w:ascii="Arial" w:hAnsi="Arial" w:cs="Arial" w:hint="cs"/>
          <w:rtl/>
        </w:rPr>
        <w:t>ولد</w:t>
      </w:r>
      <w:r>
        <w:rPr>
          <w:rtl/>
        </w:rPr>
        <w:t xml:space="preserve"> </w:t>
      </w:r>
      <w:r>
        <w:rPr>
          <w:rFonts w:ascii="Arial" w:hAnsi="Arial" w:cs="Arial" w:hint="cs"/>
          <w:rtl/>
        </w:rPr>
        <w:t>يعقوب</w:t>
      </w:r>
      <w:r>
        <w:rPr>
          <w:rtl/>
        </w:rPr>
        <w:t xml:space="preserve"> </w:t>
      </w:r>
      <w:r>
        <w:rPr>
          <w:rFonts w:ascii="Calibri" w:cs="Calibri" w:hint="cs"/>
          <w:rtl/>
        </w:rPr>
        <w:t>«</w:t>
      </w:r>
      <w:r>
        <w:rPr>
          <w:rFonts w:ascii="Arial" w:hAnsi="Arial" w:cs="Arial" w:hint="cs"/>
          <w:rtl/>
        </w:rPr>
        <w:t>يهوذا</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أكبر</w:t>
      </w:r>
      <w:r>
        <w:rPr>
          <w:rtl/>
        </w:rPr>
        <w:t xml:space="preserve"> </w:t>
      </w:r>
      <w:r>
        <w:rPr>
          <w:rFonts w:ascii="Arial" w:hAnsi="Arial" w:cs="Arial" w:hint="cs"/>
          <w:rtl/>
        </w:rPr>
        <w:t>ولده،</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هذا</w:t>
      </w:r>
      <w:r>
        <w:rPr>
          <w:rtl/>
        </w:rPr>
        <w:t xml:space="preserve"> </w:t>
      </w:r>
      <w:r>
        <w:rPr>
          <w:rFonts w:ascii="Arial" w:hAnsi="Arial" w:cs="Arial" w:hint="cs"/>
          <w:rtl/>
        </w:rPr>
        <w:t>الاسم</w:t>
      </w:r>
      <w:r>
        <w:rPr>
          <w:rtl/>
        </w:rPr>
        <w:t xml:space="preserve"> </w:t>
      </w:r>
      <w:r>
        <w:rPr>
          <w:rFonts w:ascii="Arial" w:hAnsi="Arial" w:cs="Arial" w:hint="cs"/>
          <w:rtl/>
        </w:rPr>
        <w:t>قبل</w:t>
      </w:r>
      <w:r>
        <w:rPr>
          <w:rtl/>
        </w:rPr>
        <w:t xml:space="preserve"> </w:t>
      </w:r>
      <w:r>
        <w:rPr>
          <w:rFonts w:ascii="Arial" w:hAnsi="Arial" w:cs="Arial" w:hint="cs"/>
          <w:rtl/>
        </w:rPr>
        <w:t>موسى،</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فقط،</w:t>
      </w:r>
      <w:r>
        <w:rPr>
          <w:rtl/>
        </w:rPr>
        <w:t xml:space="preserve"> </w:t>
      </w:r>
      <w:r>
        <w:rPr>
          <w:rFonts w:ascii="Arial" w:hAnsi="Arial" w:cs="Arial" w:hint="cs"/>
          <w:rtl/>
        </w:rPr>
        <w:t>ولا</w:t>
      </w:r>
      <w:r>
        <w:rPr>
          <w:rtl/>
        </w:rPr>
        <w:t xml:space="preserve"> </w:t>
      </w:r>
      <w:r>
        <w:rPr>
          <w:rFonts w:ascii="Arial" w:hAnsi="Arial" w:cs="Arial" w:hint="cs"/>
          <w:rtl/>
        </w:rPr>
        <w:t>أن</w:t>
      </w:r>
      <w:r>
        <w:rPr>
          <w:rtl/>
        </w:rPr>
        <w:t xml:space="preserve"> </w:t>
      </w:r>
      <w:r>
        <w:rPr>
          <w:rFonts w:ascii="Arial" w:hAnsi="Arial" w:cs="Arial" w:hint="cs"/>
          <w:rtl/>
        </w:rPr>
        <w:t>يكونوا</w:t>
      </w:r>
      <w:r>
        <w:rPr>
          <w:rtl/>
        </w:rPr>
        <w:t xml:space="preserve"> </w:t>
      </w:r>
      <w:r>
        <w:rPr>
          <w:rFonts w:ascii="Arial" w:hAnsi="Arial" w:cs="Arial" w:hint="cs"/>
          <w:rtl/>
        </w:rPr>
        <w:t>كلُّهم</w:t>
      </w:r>
      <w:r>
        <w:rPr>
          <w:rtl/>
        </w:rPr>
        <w:t xml:space="preserve"> </w:t>
      </w:r>
      <w:r>
        <w:rPr>
          <w:rFonts w:ascii="Arial" w:hAnsi="Arial" w:cs="Arial" w:hint="cs"/>
          <w:rtl/>
        </w:rPr>
        <w:t>عبدوا</w:t>
      </w:r>
      <w:r>
        <w:rPr>
          <w:rtl/>
        </w:rPr>
        <w:t xml:space="preserve"> </w:t>
      </w:r>
      <w:r>
        <w:rPr>
          <w:rFonts w:ascii="Arial" w:hAnsi="Arial" w:cs="Arial" w:hint="cs"/>
          <w:rtl/>
        </w:rPr>
        <w:t>العجل؛</w:t>
      </w:r>
      <w:r>
        <w:rPr>
          <w:rtl/>
        </w:rPr>
        <w:t xml:space="preserve"> </w:t>
      </w:r>
      <w:r>
        <w:rPr>
          <w:rFonts w:ascii="Arial" w:hAnsi="Arial" w:cs="Arial" w:hint="cs"/>
          <w:rtl/>
        </w:rPr>
        <w:t>لأنَّ</w:t>
      </w:r>
      <w:r>
        <w:rPr>
          <w:rtl/>
        </w:rPr>
        <w:t xml:space="preserve"> </w:t>
      </w:r>
      <w:r>
        <w:rPr>
          <w:rFonts w:ascii="Arial" w:hAnsi="Arial" w:cs="Arial" w:hint="cs"/>
          <w:rtl/>
        </w:rPr>
        <w:t>التسمية</w:t>
      </w:r>
      <w:r>
        <w:rPr>
          <w:rtl/>
        </w:rPr>
        <w:t xml:space="preserve"> </w:t>
      </w:r>
      <w:r>
        <w:rPr>
          <w:rFonts w:ascii="Arial" w:hAnsi="Arial" w:cs="Arial" w:hint="cs"/>
          <w:rtl/>
        </w:rPr>
        <w:t>تحدث</w:t>
      </w:r>
      <w:r>
        <w:rPr>
          <w:rtl/>
        </w:rPr>
        <w:t xml:space="preserve"> </w:t>
      </w:r>
      <w:r>
        <w:rPr>
          <w:rFonts w:ascii="Arial" w:hAnsi="Arial" w:cs="Arial" w:hint="cs"/>
          <w:rtl/>
        </w:rPr>
        <w:t>ولو</w:t>
      </w:r>
      <w:r>
        <w:rPr>
          <w:rtl/>
        </w:rPr>
        <w:t xml:space="preserve"> </w:t>
      </w:r>
      <w:r>
        <w:rPr>
          <w:rFonts w:ascii="Arial" w:hAnsi="Arial" w:cs="Arial" w:hint="cs"/>
          <w:rtl/>
        </w:rPr>
        <w:t>بعد</w:t>
      </w:r>
      <w:r>
        <w:rPr>
          <w:rtl/>
        </w:rPr>
        <w:t xml:space="preserve"> </w:t>
      </w:r>
      <w:r>
        <w:rPr>
          <w:rFonts w:ascii="Arial" w:hAnsi="Arial" w:cs="Arial" w:hint="cs"/>
          <w:rtl/>
        </w:rPr>
        <w:t>زمان</w:t>
      </w:r>
      <w:r>
        <w:rPr>
          <w:rtl/>
        </w:rPr>
        <w:t xml:space="preserve"> </w:t>
      </w:r>
      <w:r>
        <w:rPr>
          <w:rFonts w:ascii="Arial" w:hAnsi="Arial" w:cs="Arial" w:hint="cs"/>
          <w:rtl/>
        </w:rPr>
        <w:t>مَن</w:t>
      </w:r>
      <w:r>
        <w:rPr>
          <w:rtl/>
        </w:rPr>
        <w:t xml:space="preserve"> </w:t>
      </w:r>
      <w:r>
        <w:rPr>
          <w:rFonts w:ascii="Arial" w:hAnsi="Arial" w:cs="Arial" w:hint="cs"/>
          <w:rtl/>
        </w:rPr>
        <w:t>سمُّوا</w:t>
      </w:r>
      <w:r>
        <w:rPr>
          <w:rtl/>
        </w:rPr>
        <w:t xml:space="preserve"> </w:t>
      </w:r>
      <w:r>
        <w:rPr>
          <w:rFonts w:ascii="Arial" w:hAnsi="Arial" w:cs="Arial" w:hint="cs"/>
          <w:rtl/>
        </w:rPr>
        <w:t>به،</w:t>
      </w:r>
      <w:r>
        <w:rPr>
          <w:rtl/>
        </w:rPr>
        <w:t xml:space="preserve"> </w:t>
      </w:r>
      <w:r>
        <w:rPr>
          <w:rFonts w:ascii="Arial" w:hAnsi="Arial" w:cs="Arial" w:hint="cs"/>
          <w:rtl/>
        </w:rPr>
        <w:t>ولأنَّ</w:t>
      </w:r>
      <w:r>
        <w:rPr>
          <w:rtl/>
        </w:rPr>
        <w:t xml:space="preserve"> </w:t>
      </w:r>
      <w:r>
        <w:rPr>
          <w:rFonts w:ascii="Arial" w:hAnsi="Arial" w:cs="Arial" w:hint="cs"/>
          <w:rtl/>
        </w:rPr>
        <w:t>وجه</w:t>
      </w:r>
      <w:r>
        <w:rPr>
          <w:rtl/>
        </w:rPr>
        <w:t xml:space="preserve"> </w:t>
      </w:r>
      <w:r>
        <w:rPr>
          <w:rFonts w:ascii="Arial" w:hAnsi="Arial" w:cs="Arial" w:hint="cs"/>
          <w:rtl/>
        </w:rPr>
        <w:t>التسمية</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الأفراد</w:t>
      </w:r>
      <w:r>
        <w:rPr>
          <w:rtl/>
        </w:rPr>
        <w:t xml:space="preserve"> </w:t>
      </w:r>
      <w:r>
        <w:rPr>
          <w:rFonts w:ascii="Arial" w:hAnsi="Arial" w:cs="Arial" w:hint="cs"/>
          <w:rtl/>
        </w:rPr>
        <w:t>كاف</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w:t>
      </w:r>
      <w:r>
        <w:rPr>
          <w:rFonts w:ascii="Calibri" w:cs="Calibri" w:hint="cs"/>
          <w:rtl/>
        </w:rPr>
        <w:t> </w:t>
      </w:r>
      <w:r>
        <w:rPr>
          <w:rFonts w:ascii="Arial" w:hAnsi="Arial" w:cs="Arial" w:hint="cs"/>
          <w:rtl/>
        </w:rPr>
        <w:t>والنَّصَارَى</w:t>
      </w:r>
      <w:r>
        <w:rPr>
          <w:rFonts w:ascii="Calibri" w:cs="Calibri" w:hint="cs"/>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نَصرانٍ،</w:t>
      </w:r>
      <w:r>
        <w:rPr>
          <w:rtl/>
        </w:rPr>
        <w:t xml:space="preserve"> </w:t>
      </w:r>
      <w:r>
        <w:rPr>
          <w:rFonts w:ascii="Arial" w:hAnsi="Arial" w:cs="Arial" w:hint="cs"/>
          <w:rtl/>
        </w:rPr>
        <w:t>كالندامى،</w:t>
      </w:r>
      <w:r>
        <w:rPr>
          <w:rtl/>
        </w:rPr>
        <w:t xml:space="preserve"> </w:t>
      </w:r>
      <w:r>
        <w:rPr>
          <w:rFonts w:ascii="Arial" w:hAnsi="Arial" w:cs="Arial" w:hint="cs"/>
          <w:rtl/>
        </w:rPr>
        <w:t>والياء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نصراني</w:t>
      </w:r>
      <w:r>
        <w:rPr>
          <w:rFonts w:ascii="Calibri" w:cs="Calibri" w:hint="cs"/>
          <w:rtl/>
        </w:rPr>
        <w:t>»</w:t>
      </w:r>
      <w:r>
        <w:rPr>
          <w:rtl/>
        </w:rPr>
        <w:t xml:space="preserve"> </w:t>
      </w:r>
      <w:r>
        <w:rPr>
          <w:rFonts w:ascii="Arial" w:hAnsi="Arial" w:cs="Arial" w:hint="cs"/>
          <w:rtl/>
        </w:rPr>
        <w:t>للمبالغة،</w:t>
      </w:r>
      <w:r>
        <w:rPr>
          <w:rtl/>
        </w:rPr>
        <w:t xml:space="preserve"> </w:t>
      </w:r>
      <w:r>
        <w:rPr>
          <w:rFonts w:ascii="Arial" w:hAnsi="Arial" w:cs="Arial" w:hint="cs"/>
          <w:rtl/>
        </w:rPr>
        <w:t>كقوله</w:t>
      </w:r>
      <w:r>
        <w:rPr>
          <w:rtl/>
        </w:rPr>
        <w:t xml:space="preserve">: </w:t>
      </w:r>
      <w:r>
        <w:rPr>
          <w:rFonts w:ascii="Calibri" w:cs="Calibri" w:hint="cs"/>
          <w:rtl/>
        </w:rPr>
        <w:t>«</w:t>
      </w:r>
      <w:r>
        <w:rPr>
          <w:rFonts w:ascii="Arial" w:hAnsi="Arial" w:cs="Arial" w:hint="cs"/>
          <w:rtl/>
        </w:rPr>
        <w:t>والدهر</w:t>
      </w:r>
      <w:r>
        <w:rPr>
          <w:rtl/>
        </w:rPr>
        <w:t xml:space="preserve"> </w:t>
      </w:r>
      <w:r>
        <w:rPr>
          <w:rFonts w:ascii="Arial" w:hAnsi="Arial" w:cs="Arial" w:hint="cs"/>
          <w:rtl/>
        </w:rPr>
        <w:t>بالإنسان</w:t>
      </w:r>
      <w:r>
        <w:rPr>
          <w:rtl/>
        </w:rPr>
        <w:t xml:space="preserve"> </w:t>
      </w:r>
      <w:r>
        <w:rPr>
          <w:rFonts w:ascii="Arial" w:hAnsi="Arial" w:cs="Arial" w:hint="cs"/>
          <w:rtl/>
        </w:rPr>
        <w:t>دوَّاريٌّ</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دوَّار،</w:t>
      </w:r>
      <w:r>
        <w:rPr>
          <w:rtl/>
        </w:rPr>
        <w:t xml:space="preserve"> </w:t>
      </w:r>
      <w:r>
        <w:rPr>
          <w:rFonts w:ascii="Arial" w:hAnsi="Arial" w:cs="Arial" w:hint="cs"/>
          <w:rtl/>
        </w:rPr>
        <w:t>ورجل</w:t>
      </w:r>
      <w:r>
        <w:rPr>
          <w:rtl/>
        </w:rPr>
        <w:t xml:space="preserve"> </w:t>
      </w:r>
      <w:r>
        <w:rPr>
          <w:rFonts w:ascii="Arial" w:hAnsi="Arial" w:cs="Arial" w:hint="cs"/>
          <w:rtl/>
        </w:rPr>
        <w:t>أحمريٌّ،</w:t>
      </w:r>
      <w:r>
        <w:rPr>
          <w:rtl/>
        </w:rPr>
        <w:t xml:space="preserve"> </w:t>
      </w:r>
      <w:r>
        <w:rPr>
          <w:rFonts w:ascii="Arial" w:hAnsi="Arial" w:cs="Arial" w:hint="cs"/>
          <w:rtl/>
        </w:rPr>
        <w:t>أي</w:t>
      </w:r>
      <w:r>
        <w:rPr>
          <w:rtl/>
        </w:rPr>
        <w:t xml:space="preserve">: </w:t>
      </w:r>
      <w:r>
        <w:rPr>
          <w:rFonts w:ascii="Arial" w:hAnsi="Arial" w:cs="Arial" w:hint="cs"/>
          <w:rtl/>
        </w:rPr>
        <w:t>أحمر،</w:t>
      </w:r>
      <w:r>
        <w:rPr>
          <w:rtl/>
        </w:rPr>
        <w:t xml:space="preserve"> </w:t>
      </w:r>
      <w:r>
        <w:rPr>
          <w:rFonts w:ascii="Arial" w:hAnsi="Arial" w:cs="Arial" w:hint="cs"/>
          <w:rtl/>
        </w:rPr>
        <w:t>وقيل</w:t>
      </w:r>
      <w:r>
        <w:rPr>
          <w:rtl/>
        </w:rPr>
        <w:t xml:space="preserve">: </w:t>
      </w:r>
      <w:r>
        <w:rPr>
          <w:rFonts w:ascii="Arial" w:hAnsi="Arial" w:cs="Arial" w:hint="cs"/>
          <w:rtl/>
        </w:rPr>
        <w:t>للوحدة،</w:t>
      </w:r>
      <w:r>
        <w:rPr>
          <w:rtl/>
        </w:rPr>
        <w:t xml:space="preserve"> </w:t>
      </w:r>
      <w:r>
        <w:rPr>
          <w:rFonts w:ascii="Arial" w:hAnsi="Arial" w:cs="Arial" w:hint="cs"/>
          <w:rtl/>
        </w:rPr>
        <w:t>كزنجيٍّ</w:t>
      </w:r>
      <w:r>
        <w:rPr>
          <w:rtl/>
        </w:rPr>
        <w:t xml:space="preserve"> </w:t>
      </w:r>
      <w:r>
        <w:rPr>
          <w:rFonts w:ascii="Arial" w:hAnsi="Arial" w:cs="Arial" w:hint="cs"/>
          <w:rtl/>
        </w:rPr>
        <w:t>من</w:t>
      </w:r>
      <w:r>
        <w:rPr>
          <w:rtl/>
        </w:rPr>
        <w:t xml:space="preserve"> </w:t>
      </w:r>
      <w:r>
        <w:rPr>
          <w:rFonts w:ascii="Arial" w:hAnsi="Arial" w:cs="Arial" w:hint="cs"/>
          <w:rtl/>
        </w:rPr>
        <w:t>زنج،</w:t>
      </w:r>
      <w:r>
        <w:rPr>
          <w:rtl/>
        </w:rPr>
        <w:t xml:space="preserve"> </w:t>
      </w:r>
      <w:r>
        <w:rPr>
          <w:rFonts w:ascii="Arial" w:hAnsi="Arial" w:cs="Arial" w:hint="cs"/>
          <w:rtl/>
        </w:rPr>
        <w:t>وروميٍّ</w:t>
      </w:r>
      <w:r>
        <w:rPr>
          <w:rtl/>
        </w:rPr>
        <w:t xml:space="preserve"> </w:t>
      </w:r>
      <w:r>
        <w:rPr>
          <w:rFonts w:ascii="Arial" w:hAnsi="Arial" w:cs="Arial" w:hint="cs"/>
          <w:rtl/>
        </w:rPr>
        <w:t>من</w:t>
      </w:r>
      <w:r>
        <w:rPr>
          <w:rtl/>
        </w:rPr>
        <w:t xml:space="preserve"> </w:t>
      </w:r>
      <w:r>
        <w:rPr>
          <w:rFonts w:ascii="Arial" w:hAnsi="Arial" w:cs="Arial" w:hint="cs"/>
          <w:rtl/>
        </w:rPr>
        <w:t>روم؛</w:t>
      </w:r>
      <w:r>
        <w:rPr>
          <w:rtl/>
        </w:rPr>
        <w:t xml:space="preserve"> </w:t>
      </w:r>
      <w:r>
        <w:rPr>
          <w:rFonts w:ascii="Arial" w:hAnsi="Arial" w:cs="Arial" w:hint="cs"/>
          <w:rtl/>
        </w:rPr>
        <w:t>وقيل</w:t>
      </w:r>
      <w:r>
        <w:rPr>
          <w:rtl/>
        </w:rPr>
        <w:t xml:space="preserve">: </w:t>
      </w:r>
      <w:r>
        <w:rPr>
          <w:rFonts w:ascii="Arial" w:hAnsi="Arial" w:cs="Arial" w:hint="cs"/>
          <w:rtl/>
        </w:rPr>
        <w:t>جمع</w:t>
      </w:r>
      <w:r>
        <w:rPr>
          <w:rtl/>
        </w:rPr>
        <w:t xml:space="preserve"> </w:t>
      </w:r>
      <w:r>
        <w:rPr>
          <w:rFonts w:ascii="Arial" w:hAnsi="Arial" w:cs="Arial" w:hint="cs"/>
          <w:rtl/>
        </w:rPr>
        <w:t>نصري</w:t>
      </w:r>
      <w:r>
        <w:rPr>
          <w:rtl/>
        </w:rPr>
        <w:t xml:space="preserve"> </w:t>
      </w:r>
      <w:r>
        <w:rPr>
          <w:rFonts w:ascii="Arial" w:hAnsi="Arial" w:cs="Arial" w:hint="cs"/>
          <w:rtl/>
        </w:rPr>
        <w:t>كمهريٍّ</w:t>
      </w:r>
      <w:r>
        <w:rPr>
          <w:rtl/>
        </w:rPr>
        <w:t xml:space="preserve"> </w:t>
      </w:r>
      <w:r>
        <w:rPr>
          <w:rFonts w:ascii="Arial" w:hAnsi="Arial" w:cs="Arial" w:hint="cs"/>
          <w:rtl/>
        </w:rPr>
        <w:t>ومهارى</w:t>
      </w:r>
      <w:r>
        <w:rPr>
          <w:rtl/>
        </w:rPr>
        <w:t xml:space="preserve"> </w:t>
      </w:r>
      <w:r>
        <w:rPr>
          <w:rFonts w:ascii="Arial" w:hAnsi="Arial" w:cs="Arial" w:hint="cs"/>
          <w:rtl/>
        </w:rPr>
        <w:t>حذفت</w:t>
      </w:r>
      <w:r>
        <w:rPr>
          <w:rtl/>
        </w:rPr>
        <w:t xml:space="preserve"> </w:t>
      </w:r>
      <w:r>
        <w:rPr>
          <w:rFonts w:ascii="Arial" w:hAnsi="Arial" w:cs="Arial" w:hint="cs"/>
          <w:rtl/>
        </w:rPr>
        <w:t>إحدى</w:t>
      </w:r>
      <w:r>
        <w:rPr>
          <w:rtl/>
        </w:rPr>
        <w:t xml:space="preserve"> </w:t>
      </w:r>
      <w:r>
        <w:rPr>
          <w:rFonts w:ascii="Arial" w:hAnsi="Arial" w:cs="Arial" w:hint="cs"/>
          <w:rtl/>
        </w:rPr>
        <w:t>ياءيه،</w:t>
      </w:r>
      <w:r>
        <w:rPr>
          <w:rtl/>
        </w:rPr>
        <w:t xml:space="preserve"> </w:t>
      </w:r>
      <w:r>
        <w:rPr>
          <w:rFonts w:ascii="Arial" w:hAnsi="Arial" w:cs="Arial" w:hint="cs"/>
          <w:rtl/>
        </w:rPr>
        <w:t>وفتحت</w:t>
      </w:r>
      <w:r>
        <w:rPr>
          <w:rtl/>
        </w:rPr>
        <w:t xml:space="preserve"> </w:t>
      </w:r>
      <w:r>
        <w:rPr>
          <w:rFonts w:ascii="Arial" w:hAnsi="Arial" w:cs="Arial" w:hint="cs"/>
          <w:rtl/>
        </w:rPr>
        <w:t>الراء،</w:t>
      </w:r>
      <w:r>
        <w:rPr>
          <w:rtl/>
        </w:rPr>
        <w:t xml:space="preserve"> </w:t>
      </w:r>
      <w:r>
        <w:rPr>
          <w:rFonts w:ascii="Arial" w:hAnsi="Arial" w:cs="Arial" w:hint="cs"/>
          <w:rtl/>
        </w:rPr>
        <w:t>وقلبت</w:t>
      </w:r>
      <w:r>
        <w:rPr>
          <w:rtl/>
        </w:rPr>
        <w:t xml:space="preserve"> </w:t>
      </w:r>
      <w:r>
        <w:rPr>
          <w:rFonts w:ascii="Arial" w:hAnsi="Arial" w:cs="Arial" w:hint="cs"/>
          <w:rtl/>
        </w:rPr>
        <w:t>الياء</w:t>
      </w:r>
      <w:r>
        <w:rPr>
          <w:rtl/>
        </w:rPr>
        <w:t xml:space="preserve"> </w:t>
      </w:r>
      <w:r>
        <w:rPr>
          <w:rFonts w:ascii="Arial" w:hAnsi="Arial" w:cs="Arial" w:hint="cs"/>
          <w:rtl/>
        </w:rPr>
        <w:t>الباقية</w:t>
      </w:r>
      <w:r>
        <w:rPr>
          <w:rtl/>
        </w:rPr>
        <w:t xml:space="preserve"> </w:t>
      </w:r>
      <w:r>
        <w:rPr>
          <w:rFonts w:ascii="Arial" w:hAnsi="Arial" w:cs="Arial" w:hint="cs"/>
          <w:rtl/>
        </w:rPr>
        <w:t>ألفًا</w:t>
      </w:r>
      <w:r>
        <w:rPr>
          <w:rtl/>
        </w:rPr>
        <w:t>.</w:t>
      </w:r>
    </w:p>
    <w:p w:rsidR="00FD73EF" w:rsidRDefault="00FD73EF">
      <w:pPr>
        <w:pStyle w:val="textquran"/>
        <w:rPr>
          <w:rStyle w:val="bold"/>
          <w:w w:val="102"/>
          <w:rtl/>
        </w:rPr>
      </w:pPr>
      <w:r>
        <w:rPr>
          <w:rFonts w:ascii="Arial" w:hAnsi="Arial" w:cs="Arial" w:hint="cs"/>
          <w:w w:val="102"/>
          <w:rtl/>
        </w:rPr>
        <w:t>سمُّوا</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نصروا</w:t>
      </w:r>
      <w:r>
        <w:rPr>
          <w:w w:val="102"/>
          <w:rtl/>
        </w:rPr>
        <w:t xml:space="preserve"> </w:t>
      </w:r>
      <w:r>
        <w:rPr>
          <w:rFonts w:ascii="Arial" w:hAnsi="Arial" w:cs="Arial" w:hint="cs"/>
          <w:w w:val="102"/>
          <w:rtl/>
        </w:rPr>
        <w:t>المسيح،</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قرية</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نصران</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الجوهريِّ،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نصرانة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نصرانيا،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نصرى</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ناصرة،</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عيسى</w:t>
      </w:r>
      <w:r>
        <w:rPr>
          <w:w w:val="102"/>
          <w:rtl/>
        </w:rPr>
        <w:t xml:space="preserve"> </w:t>
      </w:r>
      <w:r>
        <w:rPr>
          <w:rFonts w:ascii="Arial" w:hAnsi="Arial" w:cs="Arial" w:hint="cs"/>
          <w:w w:val="102"/>
          <w:rtl/>
        </w:rPr>
        <w:t>ينزلها</w:t>
      </w:r>
      <w:r>
        <w:rPr>
          <w:w w:val="102"/>
          <w:rtl/>
        </w:rPr>
        <w:t xml:space="preserve"> </w:t>
      </w:r>
      <w:r>
        <w:rPr>
          <w:rFonts w:ascii="Arial" w:hAnsi="Arial" w:cs="Arial" w:hint="cs"/>
          <w:w w:val="102"/>
          <w:rtl/>
        </w:rPr>
        <w:t>سمُّوا</w:t>
      </w:r>
      <w:r>
        <w:rPr>
          <w:w w:val="102"/>
          <w:rtl/>
        </w:rPr>
        <w:t xml:space="preserve"> </w:t>
      </w:r>
      <w:r>
        <w:rPr>
          <w:rFonts w:ascii="Arial" w:hAnsi="Arial" w:cs="Arial" w:hint="cs"/>
          <w:w w:val="102"/>
          <w:rtl/>
        </w:rPr>
        <w:t>باسمها،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باسم</w:t>
      </w:r>
      <w:r>
        <w:rPr>
          <w:w w:val="102"/>
          <w:rtl/>
        </w:rPr>
        <w:t xml:space="preserve"> </w:t>
      </w:r>
      <w:r>
        <w:rPr>
          <w:rFonts w:ascii="Arial" w:hAnsi="Arial" w:cs="Arial" w:hint="cs"/>
          <w:w w:val="102"/>
          <w:rtl/>
        </w:rPr>
        <w:t>مؤسِّسها</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سمِّيت</w:t>
      </w:r>
      <w:r>
        <w:rPr>
          <w:w w:val="102"/>
          <w:rtl/>
        </w:rPr>
        <w:t xml:space="preserve"> </w:t>
      </w:r>
      <w:r>
        <w:rPr>
          <w:rFonts w:ascii="Arial" w:hAnsi="Arial" w:cs="Arial" w:hint="cs"/>
          <w:w w:val="102"/>
          <w:rtl/>
        </w:rPr>
        <w:t>قسنطينة</w:t>
      </w:r>
      <w:r>
        <w:rPr>
          <w:w w:val="102"/>
          <w:rtl/>
        </w:rPr>
        <w:t xml:space="preserve"> </w:t>
      </w:r>
      <w:r>
        <w:rPr>
          <w:rFonts w:ascii="Arial" w:hAnsi="Arial" w:cs="Arial" w:hint="cs"/>
          <w:w w:val="102"/>
          <w:rtl/>
        </w:rPr>
        <w:t>المغرب</w:t>
      </w:r>
      <w:r>
        <w:rPr>
          <w:w w:val="102"/>
          <w:rtl/>
        </w:rPr>
        <w:t xml:space="preserve"> </w:t>
      </w:r>
      <w:r>
        <w:rPr>
          <w:rFonts w:ascii="Arial" w:hAnsi="Arial" w:cs="Arial" w:hint="cs"/>
          <w:w w:val="102"/>
          <w:rtl/>
        </w:rPr>
        <w:t>والعظمى</w:t>
      </w:r>
      <w:r>
        <w:rPr>
          <w:w w:val="102"/>
          <w:rtl/>
        </w:rPr>
        <w:t xml:space="preserve"> </w:t>
      </w:r>
      <w:r>
        <w:rPr>
          <w:rFonts w:ascii="Arial" w:hAnsi="Arial" w:cs="Arial" w:hint="cs"/>
          <w:w w:val="102"/>
          <w:rtl/>
        </w:rPr>
        <w:t>باسم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بناها</w:t>
      </w:r>
      <w:r>
        <w:rPr>
          <w:w w:val="102"/>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وَالصَّابِينَ</w:t>
      </w:r>
      <w:r>
        <w:rPr>
          <w:rtl/>
        </w:rPr>
        <w:t> </w:t>
      </w:r>
      <w:r>
        <w:rPr>
          <w:rFonts w:ascii="Arial" w:hAnsi="Arial" w:cs="Arial" w:hint="cs"/>
          <w:rtl/>
        </w:rPr>
        <w:t>﴾</w:t>
      </w:r>
      <w:r>
        <w:rPr>
          <w:rtl/>
        </w:rPr>
        <w:t xml:space="preserve"> </w:t>
      </w:r>
      <w:r>
        <w:rPr>
          <w:rFonts w:ascii="Arial" w:hAnsi="Arial" w:cs="Arial" w:hint="cs"/>
          <w:rtl/>
        </w:rPr>
        <w:t>طائفة</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النصارى،</w:t>
      </w:r>
      <w:r>
        <w:rPr>
          <w:rtl/>
        </w:rPr>
        <w:t xml:space="preserve"> </w:t>
      </w:r>
      <w:r>
        <w:rPr>
          <w:rFonts w:ascii="Arial" w:hAnsi="Arial" w:cs="Arial" w:hint="cs"/>
          <w:rtl/>
        </w:rPr>
        <w:t>عبدوا</w:t>
      </w:r>
      <w:r>
        <w:rPr>
          <w:rtl/>
        </w:rPr>
        <w:t xml:space="preserve"> </w:t>
      </w:r>
      <w:r>
        <w:rPr>
          <w:rFonts w:ascii="Arial" w:hAnsi="Arial" w:cs="Arial" w:hint="cs"/>
          <w:rtl/>
        </w:rPr>
        <w:t>الملائكة</w:t>
      </w:r>
      <w:r>
        <w:rPr>
          <w:rtl/>
        </w:rPr>
        <w:t xml:space="preserve"> </w:t>
      </w:r>
      <w:r>
        <w:rPr>
          <w:rFonts w:ascii="Arial" w:hAnsi="Arial" w:cs="Arial" w:hint="cs"/>
          <w:rtl/>
        </w:rPr>
        <w:t>أو</w:t>
      </w:r>
      <w:r>
        <w:rPr>
          <w:rtl/>
        </w:rPr>
        <w:t xml:space="preserve"> </w:t>
      </w:r>
      <w:r>
        <w:rPr>
          <w:rFonts w:ascii="Arial" w:hAnsi="Arial" w:cs="Arial" w:hint="cs"/>
          <w:rtl/>
        </w:rPr>
        <w:t>الكواكب،</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اليهود</w:t>
      </w:r>
      <w:r>
        <w:rPr>
          <w:rtl/>
        </w:rPr>
        <w:t xml:space="preserve"> </w:t>
      </w:r>
      <w:r>
        <w:rPr>
          <w:rFonts w:ascii="Arial" w:hAnsi="Arial" w:cs="Arial" w:hint="cs"/>
          <w:rtl/>
        </w:rPr>
        <w:t>والمجوس؛</w:t>
      </w:r>
      <w:r>
        <w:rPr>
          <w:rtl/>
        </w:rPr>
        <w:t xml:space="preserve"> </w:t>
      </w:r>
      <w:r>
        <w:rPr>
          <w:rFonts w:ascii="Arial" w:hAnsi="Arial" w:cs="Arial" w:hint="cs"/>
          <w:rtl/>
        </w:rPr>
        <w:t>أو</w:t>
      </w:r>
      <w:r>
        <w:rPr>
          <w:rtl/>
        </w:rPr>
        <w:t xml:space="preserve"> </w:t>
      </w:r>
      <w:r>
        <w:rPr>
          <w:rFonts w:ascii="Arial" w:hAnsi="Arial" w:cs="Arial" w:hint="cs"/>
          <w:rtl/>
        </w:rPr>
        <w:t>تعبد</w:t>
      </w:r>
      <w:r>
        <w:rPr>
          <w:rtl/>
        </w:rPr>
        <w:t xml:space="preserve"> </w:t>
      </w:r>
      <w:r>
        <w:rPr>
          <w:rFonts w:ascii="Arial" w:hAnsi="Arial" w:cs="Arial" w:hint="cs"/>
          <w:rtl/>
        </w:rPr>
        <w:t>الكواكب</w:t>
      </w:r>
      <w:r>
        <w:rPr>
          <w:rtl/>
        </w:rPr>
        <w:t xml:space="preserve"> </w:t>
      </w:r>
      <w:r>
        <w:rPr>
          <w:rFonts w:ascii="Arial" w:hAnsi="Arial" w:cs="Arial" w:hint="cs"/>
          <w:rtl/>
        </w:rPr>
        <w:t>في</w:t>
      </w:r>
      <w:r>
        <w:rPr>
          <w:rtl/>
        </w:rPr>
        <w:t xml:space="preserve"> </w:t>
      </w:r>
      <w:r>
        <w:rPr>
          <w:rFonts w:ascii="Arial" w:hAnsi="Arial" w:cs="Arial" w:hint="cs"/>
          <w:rtl/>
        </w:rPr>
        <w:t>الباطن،</w:t>
      </w:r>
      <w:r>
        <w:rPr>
          <w:rtl/>
        </w:rPr>
        <w:t xml:space="preserve"> </w:t>
      </w:r>
      <w:r>
        <w:rPr>
          <w:rFonts w:ascii="Arial" w:hAnsi="Arial" w:cs="Arial" w:hint="cs"/>
          <w:rtl/>
        </w:rPr>
        <w:t>وتنتسب</w:t>
      </w:r>
      <w:r>
        <w:rPr>
          <w:rtl/>
        </w:rPr>
        <w:t xml:space="preserve"> </w:t>
      </w:r>
      <w:r>
        <w:rPr>
          <w:rFonts w:ascii="Arial" w:hAnsi="Arial" w:cs="Arial" w:hint="cs"/>
          <w:rtl/>
        </w:rPr>
        <w:t>إلى</w:t>
      </w:r>
      <w:r>
        <w:rPr>
          <w:rtl/>
        </w:rPr>
        <w:t xml:space="preserve"> </w:t>
      </w:r>
      <w:r>
        <w:rPr>
          <w:rFonts w:ascii="Arial" w:hAnsi="Arial" w:cs="Arial" w:hint="cs"/>
          <w:rtl/>
        </w:rPr>
        <w:t>النصارى</w:t>
      </w:r>
      <w:r>
        <w:rPr>
          <w:rtl/>
        </w:rPr>
        <w:t xml:space="preserve"> </w:t>
      </w:r>
      <w:r>
        <w:rPr>
          <w:rFonts w:ascii="Arial" w:hAnsi="Arial" w:cs="Arial" w:hint="cs"/>
          <w:rtl/>
        </w:rPr>
        <w:t>في</w:t>
      </w:r>
      <w:r>
        <w:rPr>
          <w:rtl/>
        </w:rPr>
        <w:t xml:space="preserve"> </w:t>
      </w:r>
      <w:r>
        <w:rPr>
          <w:rFonts w:ascii="Arial" w:hAnsi="Arial" w:cs="Arial" w:hint="cs"/>
          <w:rtl/>
        </w:rPr>
        <w:t>الظاهر؛</w:t>
      </w:r>
      <w:r>
        <w:rPr>
          <w:rtl/>
        </w:rPr>
        <w:t xml:space="preserve"> </w:t>
      </w:r>
      <w:r>
        <w:rPr>
          <w:rFonts w:ascii="Arial" w:hAnsi="Arial" w:cs="Arial" w:hint="cs"/>
          <w:rtl/>
        </w:rPr>
        <w:t>أو</w:t>
      </w:r>
      <w:r>
        <w:rPr>
          <w:rtl/>
        </w:rPr>
        <w:t xml:space="preserve"> </w:t>
      </w:r>
      <w:r>
        <w:rPr>
          <w:rFonts w:ascii="Arial" w:hAnsi="Arial" w:cs="Arial" w:hint="cs"/>
          <w:rtl/>
        </w:rPr>
        <w:t>لفَّقوا</w:t>
      </w:r>
      <w:r>
        <w:rPr>
          <w:rtl/>
        </w:rPr>
        <w:t xml:space="preserve"> </w:t>
      </w:r>
      <w:r>
        <w:rPr>
          <w:rFonts w:ascii="Arial" w:hAnsi="Arial" w:cs="Arial" w:hint="cs"/>
          <w:rtl/>
        </w:rPr>
        <w:t>دينا</w:t>
      </w:r>
      <w:r>
        <w:rPr>
          <w:rtl/>
        </w:rPr>
        <w:t xml:space="preserve"> </w:t>
      </w:r>
      <w:r>
        <w:rPr>
          <w:rFonts w:ascii="Arial" w:hAnsi="Arial" w:cs="Arial" w:hint="cs"/>
          <w:rtl/>
        </w:rPr>
        <w:t>من</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وَلَمَّا</w:t>
      </w:r>
      <w:r>
        <w:rPr>
          <w:rtl/>
        </w:rPr>
        <w:t xml:space="preserve"> </w:t>
      </w:r>
      <w:r>
        <w:rPr>
          <w:rFonts w:ascii="Arial" w:hAnsi="Arial" w:cs="Arial" w:hint="cs"/>
          <w:rtl/>
        </w:rPr>
        <w:t>جاء</w:t>
      </w:r>
      <w:r>
        <w:rPr>
          <w:rtl/>
        </w:rPr>
        <w:t xml:space="preserve"> </w:t>
      </w:r>
      <w:r>
        <w:rPr>
          <w:rFonts w:ascii="Arial" w:hAnsi="Arial" w:cs="Arial" w:hint="cs"/>
          <w:rtl/>
        </w:rPr>
        <w:t>القرآن</w:t>
      </w:r>
      <w:r>
        <w:rPr>
          <w:rtl/>
        </w:rPr>
        <w:t xml:space="preserve"> </w:t>
      </w:r>
      <w:r>
        <w:rPr>
          <w:rFonts w:ascii="Arial" w:hAnsi="Arial" w:cs="Arial" w:hint="cs"/>
          <w:rtl/>
        </w:rPr>
        <w:t>أخذوا</w:t>
      </w:r>
      <w:r>
        <w:rPr>
          <w:rtl/>
        </w:rPr>
        <w:t xml:space="preserve"> </w:t>
      </w:r>
      <w:r>
        <w:rPr>
          <w:rFonts w:ascii="Arial" w:hAnsi="Arial" w:cs="Arial" w:hint="cs"/>
          <w:rtl/>
        </w:rPr>
        <w:t>منه</w:t>
      </w:r>
      <w:r>
        <w:rPr>
          <w:rtl/>
        </w:rPr>
        <w:t xml:space="preserve"> </w:t>
      </w:r>
      <w:r>
        <w:rPr>
          <w:rFonts w:ascii="Arial" w:hAnsi="Arial" w:cs="Arial" w:hint="cs"/>
          <w:rtl/>
        </w:rPr>
        <w:t>بعضًا</w:t>
      </w:r>
      <w:r>
        <w:rPr>
          <w:rtl/>
        </w:rPr>
        <w:t xml:space="preserve"> </w:t>
      </w:r>
      <w:r>
        <w:rPr>
          <w:rFonts w:ascii="Arial" w:hAnsi="Arial" w:cs="Arial" w:hint="cs"/>
          <w:rtl/>
        </w:rPr>
        <w:t>كالصلاة</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والوضوء؛</w:t>
      </w:r>
      <w:r>
        <w:rPr>
          <w:rtl/>
        </w:rPr>
        <w:t xml:space="preserve"> </w:t>
      </w:r>
      <w:r>
        <w:rPr>
          <w:rFonts w:ascii="Arial" w:hAnsi="Arial" w:cs="Arial" w:hint="cs"/>
          <w:rtl/>
        </w:rPr>
        <w:t>أقوال</w:t>
      </w:r>
      <w:r>
        <w:rPr>
          <w:rtl/>
        </w:rPr>
        <w:t>.</w:t>
      </w:r>
    </w:p>
    <w:p w:rsidR="00FD73EF" w:rsidRDefault="00FD73EF">
      <w:pPr>
        <w:pStyle w:val="textquran"/>
        <w:rPr>
          <w:rtl/>
        </w:rPr>
      </w:pPr>
      <w:r>
        <w:rPr>
          <w:rFonts w:ascii="Arial" w:hAnsi="Arial" w:cs="Arial" w:hint="cs"/>
          <w:rtl/>
        </w:rPr>
        <w:t>ويدَّعون</w:t>
      </w:r>
      <w:r>
        <w:rPr>
          <w:rtl/>
        </w:rPr>
        <w:t xml:space="preserve"> </w:t>
      </w:r>
      <w:r>
        <w:rPr>
          <w:rFonts w:ascii="Arial" w:hAnsi="Arial" w:cs="Arial" w:hint="cs"/>
          <w:rtl/>
        </w:rPr>
        <w:t>أنَّهم</w:t>
      </w:r>
      <w:r>
        <w:rPr>
          <w:rtl/>
        </w:rPr>
        <w:t xml:space="preserve"> </w:t>
      </w:r>
      <w:r>
        <w:rPr>
          <w:rFonts w:ascii="Arial" w:hAnsi="Arial" w:cs="Arial" w:hint="cs"/>
          <w:rtl/>
        </w:rPr>
        <w:t>على</w:t>
      </w:r>
      <w:r>
        <w:rPr>
          <w:rtl/>
        </w:rPr>
        <w:t xml:space="preserve"> </w:t>
      </w:r>
      <w:r>
        <w:rPr>
          <w:rFonts w:ascii="Arial" w:hAnsi="Arial" w:cs="Arial" w:hint="cs"/>
          <w:rtl/>
        </w:rPr>
        <w:t>دين</w:t>
      </w:r>
      <w:r>
        <w:rPr>
          <w:rtl/>
        </w:rPr>
        <w:t xml:space="preserve"> </w:t>
      </w:r>
      <w:r>
        <w:rPr>
          <w:rFonts w:ascii="Arial" w:hAnsi="Arial" w:cs="Arial" w:hint="cs"/>
          <w:rtl/>
        </w:rPr>
        <w:t>صابئ</w:t>
      </w:r>
      <w:r>
        <w:rPr>
          <w:rFonts w:ascii="Calibri" w:cs="Calibri" w:hint="cs"/>
          <w:rtl/>
        </w:rPr>
        <w:t> </w:t>
      </w:r>
      <w:r>
        <w:rPr>
          <w:rFonts w:ascii="Arial" w:hAnsi="Arial" w:cs="Arial" w:hint="cs"/>
          <w:rtl/>
        </w:rPr>
        <w:t>بن</w:t>
      </w:r>
      <w:r>
        <w:rPr>
          <w:rtl/>
        </w:rPr>
        <w:t xml:space="preserve"> </w:t>
      </w:r>
      <w:r>
        <w:rPr>
          <w:rFonts w:ascii="Arial" w:hAnsi="Arial" w:cs="Arial" w:hint="cs"/>
          <w:rtl/>
        </w:rPr>
        <w:t>شيت</w:t>
      </w:r>
      <w:r>
        <w:rPr>
          <w:rFonts w:ascii="Calibri" w:cs="Calibri" w:hint="cs"/>
          <w:rtl/>
        </w:rPr>
        <w:t> </w:t>
      </w:r>
      <w:r>
        <w:rPr>
          <w:rFonts w:ascii="Arial" w:hAnsi="Arial" w:cs="Arial" w:hint="cs"/>
          <w:rtl/>
        </w:rPr>
        <w:t>بن</w:t>
      </w:r>
      <w:r>
        <w:rPr>
          <w:rtl/>
        </w:rPr>
        <w:t xml:space="preserve"> </w:t>
      </w:r>
      <w:r>
        <w:rPr>
          <w:rFonts w:ascii="Arial" w:hAnsi="Arial" w:cs="Arial" w:hint="cs"/>
          <w:rtl/>
        </w:rPr>
        <w:t>آدم؛</w:t>
      </w:r>
      <w:r>
        <w:rPr>
          <w:rtl/>
        </w:rPr>
        <w:t xml:space="preserve"> </w:t>
      </w:r>
      <w:r>
        <w:rPr>
          <w:rFonts w:ascii="Arial" w:hAnsi="Arial" w:cs="Arial" w:hint="cs"/>
          <w:rtl/>
        </w:rPr>
        <w:t>وقيل</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يعبدون</w:t>
      </w:r>
      <w:r>
        <w:rPr>
          <w:rtl/>
        </w:rPr>
        <w:t xml:space="preserve"> </w:t>
      </w:r>
      <w:r>
        <w:rPr>
          <w:rFonts w:ascii="Arial" w:hAnsi="Arial" w:cs="Arial" w:hint="cs"/>
          <w:rtl/>
        </w:rPr>
        <w:t>الكواكب</w:t>
      </w:r>
      <w:r>
        <w:rPr>
          <w:rtl/>
        </w:rPr>
        <w:t xml:space="preserve"> </w:t>
      </w:r>
      <w:r>
        <w:rPr>
          <w:rFonts w:ascii="Arial" w:hAnsi="Arial" w:cs="Arial" w:hint="cs"/>
          <w:rtl/>
        </w:rPr>
        <w:t>الثوابت</w:t>
      </w:r>
      <w:r>
        <w:rPr>
          <w:rtl/>
        </w:rPr>
        <w:t xml:space="preserve"> </w:t>
      </w:r>
      <w:r>
        <w:rPr>
          <w:rFonts w:ascii="Arial" w:hAnsi="Arial" w:cs="Arial" w:hint="cs"/>
          <w:rtl/>
        </w:rPr>
        <w:t>وهم</w:t>
      </w:r>
      <w:r>
        <w:rPr>
          <w:rtl/>
        </w:rPr>
        <w:t xml:space="preserve"> </w:t>
      </w:r>
      <w:r>
        <w:rPr>
          <w:rFonts w:ascii="Arial" w:hAnsi="Arial" w:cs="Arial" w:hint="cs"/>
          <w:rtl/>
        </w:rPr>
        <w:t>صابئة</w:t>
      </w:r>
      <w:r>
        <w:rPr>
          <w:rtl/>
        </w:rPr>
        <w:t xml:space="preserve"> </w:t>
      </w:r>
      <w:r>
        <w:rPr>
          <w:rFonts w:ascii="Arial" w:hAnsi="Arial" w:cs="Arial" w:hint="cs"/>
          <w:rtl/>
        </w:rPr>
        <w:t>هند،</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يعبدون</w:t>
      </w:r>
      <w:r>
        <w:rPr>
          <w:rtl/>
        </w:rPr>
        <w:t xml:space="preserve"> </w:t>
      </w:r>
      <w:r>
        <w:rPr>
          <w:rFonts w:ascii="Arial" w:hAnsi="Arial" w:cs="Arial" w:hint="cs"/>
          <w:rtl/>
        </w:rPr>
        <w:t>السيَّارة</w:t>
      </w:r>
      <w:r>
        <w:rPr>
          <w:rtl/>
        </w:rPr>
        <w:t xml:space="preserve"> </w:t>
      </w:r>
      <w:r>
        <w:rPr>
          <w:rFonts w:ascii="Arial" w:hAnsi="Arial" w:cs="Arial" w:hint="cs"/>
          <w:rtl/>
        </w:rPr>
        <w:t>وهم</w:t>
      </w:r>
      <w:r>
        <w:rPr>
          <w:rtl/>
        </w:rPr>
        <w:t xml:space="preserve"> </w:t>
      </w:r>
      <w:r>
        <w:rPr>
          <w:rFonts w:ascii="Arial" w:hAnsi="Arial" w:cs="Arial" w:hint="cs"/>
          <w:rtl/>
        </w:rPr>
        <w:t>صابئة</w:t>
      </w:r>
      <w:r>
        <w:rPr>
          <w:rtl/>
        </w:rPr>
        <w:t xml:space="preserve"> </w:t>
      </w:r>
      <w:r>
        <w:rPr>
          <w:rFonts w:ascii="Arial" w:hAnsi="Arial" w:cs="Arial" w:hint="cs"/>
          <w:rtl/>
        </w:rPr>
        <w:t>الروم،</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يفزع</w:t>
      </w:r>
      <w:r>
        <w:rPr>
          <w:rtl/>
        </w:rPr>
        <w:t xml:space="preserve"> </w:t>
      </w:r>
      <w:r>
        <w:rPr>
          <w:rFonts w:ascii="Arial" w:hAnsi="Arial" w:cs="Arial" w:hint="cs"/>
          <w:rtl/>
        </w:rPr>
        <w:t>إلى</w:t>
      </w:r>
      <w:r>
        <w:rPr>
          <w:rtl/>
        </w:rPr>
        <w:t xml:space="preserve"> </w:t>
      </w:r>
      <w:r>
        <w:rPr>
          <w:rFonts w:ascii="Arial" w:hAnsi="Arial" w:cs="Arial" w:hint="cs"/>
          <w:rtl/>
        </w:rPr>
        <w:t>الجمادات،</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يصلِّي</w:t>
      </w:r>
      <w:r>
        <w:rPr>
          <w:rtl/>
        </w:rPr>
        <w:t xml:space="preserve"> </w:t>
      </w:r>
      <w:r>
        <w:rPr>
          <w:rFonts w:ascii="Arial" w:hAnsi="Arial" w:cs="Arial" w:hint="cs"/>
          <w:rtl/>
        </w:rPr>
        <w:t>إلى</w:t>
      </w:r>
      <w:r>
        <w:rPr>
          <w:rtl/>
        </w:rPr>
        <w:t xml:space="preserve"> </w:t>
      </w:r>
      <w:r>
        <w:rPr>
          <w:rFonts w:ascii="Arial" w:hAnsi="Arial" w:cs="Arial" w:hint="cs"/>
          <w:rtl/>
        </w:rPr>
        <w:t>الجنوب،</w:t>
      </w:r>
      <w:r>
        <w:rPr>
          <w:rtl/>
        </w:rPr>
        <w:t xml:space="preserve"> </w:t>
      </w:r>
      <w:r>
        <w:rPr>
          <w:rFonts w:ascii="Arial" w:hAnsi="Arial" w:cs="Arial" w:hint="cs"/>
          <w:rtl/>
        </w:rPr>
        <w:t>ومنهم</w:t>
      </w:r>
      <w:r>
        <w:rPr>
          <w:rtl/>
        </w:rPr>
        <w:t xml:space="preserve"> </w:t>
      </w:r>
      <w:r>
        <w:rPr>
          <w:rFonts w:ascii="Arial" w:hAnsi="Arial" w:cs="Arial" w:hint="cs"/>
          <w:rtl/>
        </w:rPr>
        <w:t>من</w:t>
      </w:r>
      <w:r>
        <w:rPr>
          <w:rtl/>
        </w:rPr>
        <w:t xml:space="preserve"> </w:t>
      </w:r>
      <w:r>
        <w:rPr>
          <w:rFonts w:ascii="Arial" w:hAnsi="Arial" w:cs="Arial" w:hint="cs"/>
          <w:rtl/>
        </w:rPr>
        <w:t>يعبد</w:t>
      </w:r>
      <w:r>
        <w:rPr>
          <w:rtl/>
        </w:rPr>
        <w:t xml:space="preserve"> </w:t>
      </w:r>
      <w:r>
        <w:rPr>
          <w:rFonts w:ascii="Arial" w:hAnsi="Arial" w:cs="Arial" w:hint="cs"/>
          <w:rtl/>
        </w:rPr>
        <w:t>الملائكة</w:t>
      </w:r>
      <w:r>
        <w:rPr>
          <w:rtl/>
        </w:rPr>
        <w:t xml:space="preserve">. </w:t>
      </w:r>
      <w:r>
        <w:rPr>
          <w:rFonts w:ascii="Arial" w:hAnsi="Arial" w:cs="Arial" w:hint="cs"/>
          <w:rtl/>
        </w:rPr>
        <w:t>مِن</w:t>
      </w:r>
      <w:r>
        <w:rPr>
          <w:rtl/>
        </w:rPr>
        <w:t xml:space="preserve"> </w:t>
      </w:r>
      <w:r>
        <w:rPr>
          <w:rFonts w:ascii="Arial" w:hAnsi="Arial" w:cs="Arial" w:hint="cs"/>
          <w:rtl/>
        </w:rPr>
        <w:t>صبا</w:t>
      </w:r>
      <w:r>
        <w:rPr>
          <w:rtl/>
        </w:rPr>
        <w:t xml:space="preserve"> </w:t>
      </w:r>
      <w:r>
        <w:rPr>
          <w:rFonts w:ascii="Arial" w:hAnsi="Arial" w:cs="Arial" w:hint="cs"/>
          <w:rtl/>
        </w:rPr>
        <w:t>يصبو</w:t>
      </w:r>
      <w:r>
        <w:rPr>
          <w:rtl/>
        </w:rPr>
        <w:t xml:space="preserve"> </w:t>
      </w:r>
      <w:r>
        <w:rPr>
          <w:rFonts w:ascii="Arial" w:hAnsi="Arial" w:cs="Arial" w:hint="cs"/>
          <w:rtl/>
        </w:rPr>
        <w:t>بلا</w:t>
      </w:r>
      <w:r>
        <w:rPr>
          <w:rtl/>
        </w:rPr>
        <w:t xml:space="preserve"> </w:t>
      </w:r>
      <w:r>
        <w:rPr>
          <w:rFonts w:ascii="Arial" w:hAnsi="Arial" w:cs="Arial" w:hint="cs"/>
          <w:rtl/>
        </w:rPr>
        <w:t>همز،</w:t>
      </w:r>
      <w:r>
        <w:rPr>
          <w:rtl/>
        </w:rPr>
        <w:t xml:space="preserve"> </w:t>
      </w:r>
      <w:r>
        <w:rPr>
          <w:rFonts w:ascii="Arial" w:hAnsi="Arial" w:cs="Arial" w:hint="cs"/>
          <w:rtl/>
        </w:rPr>
        <w:t>أو</w:t>
      </w:r>
      <w:r>
        <w:rPr>
          <w:rtl/>
        </w:rPr>
        <w:t xml:space="preserve"> </w:t>
      </w:r>
      <w:r>
        <w:rPr>
          <w:rFonts w:ascii="Arial" w:hAnsi="Arial" w:cs="Arial" w:hint="cs"/>
          <w:rtl/>
        </w:rPr>
        <w:t>صبأ</w:t>
      </w:r>
      <w:r>
        <w:rPr>
          <w:rtl/>
        </w:rPr>
        <w:t xml:space="preserve"> </w:t>
      </w:r>
      <w:r>
        <w:rPr>
          <w:rFonts w:ascii="Arial" w:hAnsi="Arial" w:cs="Arial" w:hint="cs"/>
          <w:rtl/>
        </w:rPr>
        <w:t>يصبأ</w:t>
      </w:r>
      <w:r>
        <w:rPr>
          <w:rtl/>
        </w:rPr>
        <w:t xml:space="preserve"> </w:t>
      </w:r>
      <w:r>
        <w:rPr>
          <w:rFonts w:ascii="Arial" w:hAnsi="Arial" w:cs="Arial" w:hint="cs"/>
          <w:rtl/>
        </w:rPr>
        <w:t>بالهمزة</w:t>
      </w:r>
      <w:r>
        <w:rPr>
          <w:rtl/>
        </w:rPr>
        <w:t xml:space="preserve"> </w:t>
      </w:r>
      <w:r>
        <w:rPr>
          <w:rFonts w:ascii="Arial" w:hAnsi="Arial" w:cs="Arial" w:hint="cs"/>
          <w:rtl/>
        </w:rPr>
        <w:t>قلبت</w:t>
      </w:r>
      <w:r>
        <w:rPr>
          <w:rtl/>
        </w:rPr>
        <w:t xml:space="preserve"> </w:t>
      </w:r>
      <w:r>
        <w:rPr>
          <w:rFonts w:ascii="Arial" w:hAnsi="Arial" w:cs="Arial" w:hint="cs"/>
          <w:rtl/>
        </w:rPr>
        <w:t>ياء</w:t>
      </w:r>
      <w:r>
        <w:rPr>
          <w:rtl/>
        </w:rPr>
        <w:t xml:space="preserve"> </w:t>
      </w:r>
      <w:r>
        <w:rPr>
          <w:rFonts w:ascii="Arial" w:hAnsi="Arial" w:cs="Arial" w:hint="cs"/>
          <w:rtl/>
        </w:rPr>
        <w:t>وحذفت،</w:t>
      </w:r>
      <w:r>
        <w:rPr>
          <w:rtl/>
        </w:rPr>
        <w:t xml:space="preserve"> </w:t>
      </w:r>
      <w:r>
        <w:rPr>
          <w:rFonts w:ascii="Arial" w:hAnsi="Arial" w:cs="Arial" w:hint="cs"/>
          <w:rtl/>
        </w:rPr>
        <w:t>كما</w:t>
      </w:r>
      <w:r>
        <w:rPr>
          <w:rtl/>
        </w:rPr>
        <w:t xml:space="preserve"> </w:t>
      </w:r>
      <w:r>
        <w:rPr>
          <w:rFonts w:ascii="Arial" w:hAnsi="Arial" w:cs="Arial" w:hint="cs"/>
          <w:rtl/>
        </w:rPr>
        <w:t>حذفت</w:t>
      </w:r>
      <w:r>
        <w:rPr>
          <w:rtl/>
        </w:rPr>
        <w:t xml:space="preserve"> </w:t>
      </w:r>
      <w:r>
        <w:rPr>
          <w:rFonts w:ascii="Arial" w:hAnsi="Arial" w:cs="Arial" w:hint="cs"/>
          <w:rtl/>
        </w:rPr>
        <w:t>في</w:t>
      </w:r>
      <w:r>
        <w:rPr>
          <w:rtl/>
        </w:rPr>
        <w:t xml:space="preserve"> </w:t>
      </w:r>
      <w:r>
        <w:rPr>
          <w:rFonts w:ascii="Arial" w:hAnsi="Arial" w:cs="Arial" w:hint="cs"/>
          <w:rtl/>
        </w:rPr>
        <w:t>الأوَّل</w:t>
      </w:r>
      <w:r>
        <w:rPr>
          <w:rtl/>
        </w:rPr>
        <w:t xml:space="preserve"> </w:t>
      </w:r>
      <w:r>
        <w:rPr>
          <w:rFonts w:ascii="Arial" w:hAnsi="Arial" w:cs="Arial" w:hint="cs"/>
          <w:rtl/>
        </w:rPr>
        <w:t>الياء</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عن</w:t>
      </w:r>
      <w:r>
        <w:rPr>
          <w:rtl/>
        </w:rPr>
        <w:t xml:space="preserve"> </w:t>
      </w:r>
      <w:r>
        <w:rPr>
          <w:rFonts w:ascii="Arial" w:hAnsi="Arial" w:cs="Arial" w:hint="cs"/>
          <w:rtl/>
        </w:rPr>
        <w:t>واو</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امَنَ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والصابئين،</w:t>
      </w:r>
      <w:r>
        <w:rPr>
          <w:rtl/>
        </w:rPr>
        <w:t xml:space="preserve"> </w:t>
      </w:r>
      <w:r>
        <w:rPr>
          <w:rFonts w:ascii="Arial" w:hAnsi="Arial" w:cs="Arial" w:hint="cs"/>
          <w:rtl/>
        </w:rPr>
        <w:t>وترَك</w:t>
      </w:r>
      <w:r>
        <w:rPr>
          <w:rtl/>
        </w:rPr>
        <w:t xml:space="preserve"> </w:t>
      </w:r>
      <w:r>
        <w:rPr>
          <w:rFonts w:ascii="Arial" w:hAnsi="Arial" w:cs="Arial" w:hint="cs"/>
          <w:rtl/>
        </w:rPr>
        <w:t>الإشراك</w:t>
      </w:r>
      <w:r>
        <w:rPr>
          <w:rtl/>
        </w:rPr>
        <w:t xml:space="preserve"> </w:t>
      </w:r>
      <w:r>
        <w:rPr>
          <w:rFonts w:ascii="Arial" w:hAnsi="Arial" w:cs="Arial" w:hint="cs"/>
          <w:rtl/>
        </w:rPr>
        <w:t>بالله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بِاللهِ</w:t>
      </w:r>
      <w:r>
        <w:rPr>
          <w:rtl/>
        </w:rPr>
        <w:t> </w:t>
      </w:r>
      <w:r>
        <w:rPr>
          <w:rFonts w:ascii="Arial" w:hAnsi="Arial" w:cs="Arial" w:hint="cs"/>
          <w:rtl/>
        </w:rPr>
        <w:t>﴾</w:t>
      </w:r>
      <w:r>
        <w:rPr>
          <w:rtl/>
        </w:rPr>
        <w:t xml:space="preserve"> </w:t>
      </w:r>
      <w:r>
        <w:rPr>
          <w:rFonts w:ascii="Arial" w:hAnsi="Arial" w:cs="Arial" w:hint="cs"/>
          <w:rtl/>
        </w:rPr>
        <w:t>ورسله</w:t>
      </w:r>
      <w:r>
        <w:rPr>
          <w:rtl/>
        </w:rPr>
        <w:t xml:space="preserve"> </w:t>
      </w:r>
      <w:r>
        <w:rPr>
          <w:rFonts w:ascii="Arial" w:hAnsi="Arial" w:cs="Arial" w:hint="cs"/>
          <w:rtl/>
        </w:rPr>
        <w:t>وأنبيائه</w:t>
      </w:r>
      <w:r>
        <w:rPr>
          <w:rtl/>
        </w:rPr>
        <w:t xml:space="preserve"> </w:t>
      </w:r>
      <w:r>
        <w:rPr>
          <w:rFonts w:ascii="Arial" w:hAnsi="Arial" w:cs="Arial" w:hint="cs"/>
          <w:rtl/>
        </w:rPr>
        <w:t>وكتبه،</w:t>
      </w:r>
      <w:r>
        <w:rPr>
          <w:rtl/>
        </w:rPr>
        <w:t xml:space="preserve"> </w:t>
      </w:r>
      <w:r>
        <w:rPr>
          <w:rFonts w:ascii="Arial" w:hAnsi="Arial" w:cs="Arial" w:hint="cs"/>
          <w:rtl/>
        </w:rPr>
        <w:t>ولم</w:t>
      </w:r>
      <w:r>
        <w:rPr>
          <w:rtl/>
        </w:rPr>
        <w:t xml:space="preserve"> </w:t>
      </w:r>
      <w:r>
        <w:rPr>
          <w:rFonts w:ascii="Arial" w:hAnsi="Arial" w:cs="Arial" w:hint="cs"/>
          <w:rtl/>
        </w:rPr>
        <w:t>ينكر</w:t>
      </w:r>
      <w:r>
        <w:rPr>
          <w:rtl/>
        </w:rPr>
        <w:t xml:space="preserve"> </w:t>
      </w:r>
      <w:r>
        <w:rPr>
          <w:rFonts w:ascii="Arial" w:hAnsi="Arial" w:cs="Arial" w:hint="cs"/>
          <w:rtl/>
        </w:rPr>
        <w:t>نبيئًا</w:t>
      </w:r>
      <w:r>
        <w:rPr>
          <w:rtl/>
        </w:rPr>
        <w:t xml:space="preserve"> </w:t>
      </w:r>
      <w:r>
        <w:rPr>
          <w:rFonts w:ascii="Arial" w:hAnsi="Arial" w:cs="Arial" w:hint="cs"/>
          <w:rtl/>
        </w:rPr>
        <w:t>أو</w:t>
      </w:r>
      <w:r>
        <w:rPr>
          <w:rtl/>
        </w:rPr>
        <w:t xml:space="preserve"> </w:t>
      </w:r>
      <w:r>
        <w:rPr>
          <w:rFonts w:ascii="Arial" w:hAnsi="Arial" w:cs="Arial" w:hint="cs"/>
          <w:rtl/>
        </w:rPr>
        <w:t>كتابًا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وَالْيَوْمِ</w:t>
      </w:r>
      <w:r>
        <w:rPr>
          <w:rStyle w:val="bold"/>
          <w:rtl/>
        </w:rPr>
        <w:t xml:space="preserve"> </w:t>
      </w:r>
      <w:r>
        <w:rPr>
          <w:rStyle w:val="bold"/>
          <w:rFonts w:ascii="Arial" w:hAnsi="Arial" w:cs="Arial" w:hint="cs"/>
          <w:rtl/>
        </w:rPr>
        <w:t>الَاخِرِ</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البعث</w:t>
      </w:r>
      <w:r>
        <w:rPr>
          <w:rtl/>
        </w:rPr>
        <w:t xml:space="preserve"> </w:t>
      </w:r>
      <w:r>
        <w:rPr>
          <w:rFonts w:ascii="Arial" w:hAnsi="Arial" w:cs="Arial" w:hint="cs"/>
          <w:rtl/>
        </w:rPr>
        <w:t>والجزاء،</w:t>
      </w:r>
      <w:r>
        <w:rPr>
          <w:rtl/>
        </w:rPr>
        <w:t xml:space="preserve"> </w:t>
      </w:r>
      <w:r>
        <w:rPr>
          <w:rFonts w:ascii="Arial" w:hAnsi="Arial" w:cs="Arial" w:hint="cs"/>
          <w:rtl/>
        </w:rPr>
        <w:t>ولم</w:t>
      </w:r>
      <w:r>
        <w:rPr>
          <w:rtl/>
        </w:rPr>
        <w:t xml:space="preserve"> </w:t>
      </w:r>
      <w:r>
        <w:rPr>
          <w:rFonts w:ascii="Arial" w:hAnsi="Arial" w:cs="Arial" w:hint="cs"/>
          <w:rtl/>
        </w:rPr>
        <w:t>يذكر</w:t>
      </w:r>
      <w:r>
        <w:rPr>
          <w:rtl/>
        </w:rPr>
        <w:t xml:space="preserve"> </w:t>
      </w:r>
      <w:r>
        <w:rPr>
          <w:rFonts w:ascii="Arial" w:hAnsi="Arial" w:cs="Arial" w:hint="cs"/>
          <w:rtl/>
        </w:rPr>
        <w:t>المجوس</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لو</w:t>
      </w:r>
      <w:r>
        <w:rPr>
          <w:rtl/>
        </w:rPr>
        <w:t xml:space="preserve"> </w:t>
      </w:r>
      <w:r>
        <w:rPr>
          <w:rFonts w:ascii="Arial" w:hAnsi="Arial" w:cs="Arial" w:hint="cs"/>
          <w:rtl/>
        </w:rPr>
        <w:t>تبع</w:t>
      </w:r>
      <w:r>
        <w:rPr>
          <w:rtl/>
        </w:rPr>
        <w:t xml:space="preserve"> </w:t>
      </w:r>
      <w:r>
        <w:rPr>
          <w:rFonts w:ascii="Arial" w:hAnsi="Arial" w:cs="Arial" w:hint="cs"/>
          <w:rtl/>
        </w:rPr>
        <w:t>كتابًا</w:t>
      </w:r>
      <w:r>
        <w:rPr>
          <w:rtl/>
        </w:rPr>
        <w:t xml:space="preserve"> </w:t>
      </w:r>
      <w:r>
        <w:rPr>
          <w:rFonts w:ascii="Arial" w:hAnsi="Arial" w:cs="Arial" w:hint="cs"/>
          <w:rtl/>
        </w:rPr>
        <w:t>لنجا،</w:t>
      </w:r>
      <w:r>
        <w:rPr>
          <w:rtl/>
        </w:rPr>
        <w:t xml:space="preserve"> </w:t>
      </w:r>
      <w:r>
        <w:rPr>
          <w:rFonts w:ascii="Arial" w:hAnsi="Arial" w:cs="Arial" w:hint="cs"/>
          <w:rtl/>
        </w:rPr>
        <w:t>إذ</w:t>
      </w:r>
      <w:r>
        <w:rPr>
          <w:rtl/>
        </w:rPr>
        <w:t xml:space="preserve"> </w:t>
      </w:r>
      <w:r>
        <w:rPr>
          <w:rFonts w:ascii="Arial" w:hAnsi="Arial" w:cs="Arial" w:hint="cs"/>
          <w:rtl/>
        </w:rPr>
        <w:t>كتابهم</w:t>
      </w:r>
      <w:r>
        <w:rPr>
          <w:rtl/>
        </w:rPr>
        <w:t xml:space="preserve"> </w:t>
      </w:r>
      <w:r>
        <w:rPr>
          <w:rFonts w:ascii="Arial" w:hAnsi="Arial" w:cs="Arial" w:hint="cs"/>
          <w:rtl/>
        </w:rPr>
        <w:t>أضاعوه</w:t>
      </w:r>
      <w:r>
        <w:rPr>
          <w:rtl/>
        </w:rPr>
        <w:t xml:space="preserve"> </w:t>
      </w:r>
      <w:r>
        <w:rPr>
          <w:rFonts w:ascii="Arial" w:hAnsi="Arial" w:cs="Arial" w:hint="cs"/>
          <w:rtl/>
        </w:rPr>
        <w:t>سرعة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وَعَمِلَ</w:t>
      </w:r>
      <w:r>
        <w:rPr>
          <w:rStyle w:val="bold"/>
          <w:rtl/>
        </w:rPr>
        <w:t xml:space="preserve"> </w:t>
      </w:r>
      <w:r>
        <w:rPr>
          <w:rStyle w:val="bold"/>
          <w:rFonts w:ascii="Arial" w:hAnsi="Arial" w:cs="Arial" w:hint="cs"/>
          <w:rtl/>
        </w:rPr>
        <w:t>صَالِحًا</w:t>
      </w:r>
      <w:r>
        <w:rPr>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يفرِّق</w:t>
      </w:r>
      <w:r>
        <w:rPr>
          <w:rtl/>
        </w:rPr>
        <w:t xml:space="preserve"> </w:t>
      </w:r>
      <w:r>
        <w:rPr>
          <w:rFonts w:ascii="Arial" w:hAnsi="Arial" w:cs="Arial" w:hint="cs"/>
          <w:rtl/>
        </w:rPr>
        <w:t>بين</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رسله</w:t>
      </w:r>
      <w:r>
        <w:rPr>
          <w:rtl/>
        </w:rPr>
        <w:t xml:space="preserve"> </w:t>
      </w:r>
      <w:r>
        <w:rPr>
          <w:rFonts w:ascii="Arial" w:hAnsi="Arial" w:cs="Arial" w:hint="cs"/>
          <w:rtl/>
        </w:rPr>
        <w:t>قبل</w:t>
      </w:r>
      <w:r>
        <w:rPr>
          <w:rtl/>
        </w:rPr>
        <w:t xml:space="preserve"> </w:t>
      </w:r>
      <w:r>
        <w:rPr>
          <w:rFonts w:ascii="Arial" w:hAnsi="Arial" w:cs="Arial" w:hint="cs"/>
          <w:rtl/>
        </w:rPr>
        <w:t>بعثة</w:t>
      </w:r>
      <w:r>
        <w:rPr>
          <w:rtl/>
        </w:rPr>
        <w:t xml:space="preserve"> </w:t>
      </w:r>
      <w:r>
        <w:rPr>
          <w:rFonts w:ascii="Arial" w:hAnsi="Arial" w:cs="Arial" w:hint="cs"/>
          <w:rtl/>
        </w:rPr>
        <w:t>نبيئنا</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بعدها</w:t>
      </w:r>
      <w:r>
        <w:rPr>
          <w:rtl/>
        </w:rPr>
        <w:t xml:space="preserve"> </w:t>
      </w:r>
      <w:r>
        <w:rPr>
          <w:rFonts w:ascii="Arial" w:hAnsi="Arial" w:cs="Arial" w:hint="cs"/>
          <w:rtl/>
        </w:rPr>
        <w:t>فآمن</w:t>
      </w:r>
      <w:r>
        <w:rPr>
          <w:rtl/>
        </w:rPr>
        <w:t xml:space="preserve"> </w:t>
      </w:r>
      <w:r>
        <w:rPr>
          <w:rFonts w:ascii="Arial" w:hAnsi="Arial" w:cs="Arial" w:hint="cs"/>
          <w:rtl/>
        </w:rPr>
        <w:t>به</w:t>
      </w:r>
      <w:r>
        <w:rPr>
          <w:rtl/>
        </w:rPr>
        <w:t xml:space="preserve"> </w:t>
      </w:r>
      <w:r>
        <w:rPr>
          <w:rFonts w:ascii="Arial" w:hAnsi="Arial" w:cs="Arial" w:hint="cs"/>
          <w:rtl/>
        </w:rPr>
        <w:t>واتَّبع</w:t>
      </w:r>
      <w:r>
        <w:rPr>
          <w:rtl/>
        </w:rPr>
        <w:t xml:space="preserve"> </w:t>
      </w:r>
      <w:r>
        <w:rPr>
          <w:rFonts w:ascii="Arial" w:hAnsi="Arial" w:cs="Arial" w:hint="cs"/>
          <w:rtl/>
        </w:rPr>
        <w:t>القرآن</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وبالقرآن</w:t>
      </w:r>
      <w:r>
        <w:rPr>
          <w:rtl/>
        </w:rPr>
        <w:t xml:space="preserve"> </w:t>
      </w:r>
      <w:r>
        <w:rPr>
          <w:rFonts w:ascii="Arial" w:hAnsi="Arial" w:cs="Arial" w:hint="cs"/>
          <w:rtl/>
        </w:rPr>
        <w:t>لم</w:t>
      </w:r>
      <w:r>
        <w:rPr>
          <w:rtl/>
        </w:rPr>
        <w:t xml:space="preserve"> </w:t>
      </w:r>
      <w:r>
        <w:rPr>
          <w:rFonts w:ascii="Arial" w:hAnsi="Arial" w:cs="Arial" w:hint="cs"/>
          <w:rtl/>
        </w:rPr>
        <w:t>ينتفع</w:t>
      </w:r>
      <w:r>
        <w:rPr>
          <w:rtl/>
        </w:rPr>
        <w:t xml:space="preserve"> </w:t>
      </w:r>
      <w:r>
        <w:rPr>
          <w:rFonts w:ascii="Arial" w:hAnsi="Arial" w:cs="Arial" w:hint="cs"/>
          <w:rtl/>
        </w:rPr>
        <w:t>بعمله</w:t>
      </w:r>
      <w:r>
        <w:rPr>
          <w:rtl/>
        </w:rPr>
        <w:t xml:space="preserve"> </w:t>
      </w:r>
      <w:r>
        <w:rPr>
          <w:rFonts w:ascii="Arial" w:hAnsi="Arial" w:cs="Arial" w:hint="cs"/>
          <w:rtl/>
        </w:rPr>
        <w:t>فهو</w:t>
      </w:r>
      <w:r>
        <w:rPr>
          <w:rtl/>
        </w:rPr>
        <w:t xml:space="preserve"> </w:t>
      </w:r>
      <w:r>
        <w:rPr>
          <w:rFonts w:ascii="Arial" w:hAnsi="Arial" w:cs="Arial" w:hint="cs"/>
          <w:rtl/>
        </w:rPr>
        <w:t>مشرك</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متَّبع</w:t>
      </w:r>
      <w:r>
        <w:rPr>
          <w:rtl/>
        </w:rPr>
        <w:t xml:space="preserve"> </w:t>
      </w:r>
      <w:r>
        <w:rPr>
          <w:rFonts w:ascii="Arial" w:hAnsi="Arial" w:cs="Arial" w:hint="cs"/>
          <w:rtl/>
        </w:rPr>
        <w:t>للتوراة</w:t>
      </w:r>
      <w:r>
        <w:rPr>
          <w:rtl/>
        </w:rPr>
        <w:t xml:space="preserve"> </w:t>
      </w:r>
      <w:r>
        <w:rPr>
          <w:rFonts w:ascii="Arial" w:hAnsi="Arial" w:cs="Arial" w:hint="cs"/>
          <w:rtl/>
        </w:rPr>
        <w:t>والإنجيل</w:t>
      </w:r>
      <w:r>
        <w:rPr>
          <w:rtl/>
        </w:rPr>
        <w:t xml:space="preserve"> </w:t>
      </w:r>
      <w:r>
        <w:rPr>
          <w:rFonts w:ascii="Arial" w:hAnsi="Arial" w:cs="Arial" w:hint="cs"/>
          <w:rtl/>
        </w:rPr>
        <w:t>بل</w:t>
      </w:r>
      <w:r>
        <w:rPr>
          <w:rtl/>
        </w:rPr>
        <w:t xml:space="preserve"> </w:t>
      </w:r>
      <w:r>
        <w:rPr>
          <w:rFonts w:ascii="Arial" w:hAnsi="Arial" w:cs="Arial" w:hint="cs"/>
          <w:rtl/>
        </w:rPr>
        <w:t>كافر</w:t>
      </w:r>
      <w:r>
        <w:rPr>
          <w:rtl/>
        </w:rPr>
        <w:t xml:space="preserve"> </w:t>
      </w:r>
      <w:r>
        <w:rPr>
          <w:rFonts w:ascii="Arial" w:hAnsi="Arial" w:cs="Arial" w:hint="cs"/>
          <w:rtl/>
        </w:rPr>
        <w:t>بهما</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فيهما</w:t>
      </w:r>
      <w:r>
        <w:rPr>
          <w:rtl/>
        </w:rPr>
        <w:t xml:space="preserve"> </w:t>
      </w:r>
      <w:r>
        <w:rPr>
          <w:rFonts w:ascii="Arial" w:hAnsi="Arial" w:cs="Arial" w:hint="cs"/>
          <w:rtl/>
        </w:rPr>
        <w:t>الأمر</w:t>
      </w:r>
      <w:r>
        <w:rPr>
          <w:rtl/>
        </w:rPr>
        <w:t xml:space="preserve"> </w:t>
      </w:r>
      <w:r>
        <w:rPr>
          <w:rFonts w:ascii="Arial" w:hAnsi="Arial" w:cs="Arial" w:hint="cs"/>
          <w:rtl/>
        </w:rPr>
        <w:t>باتِّباعه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قبل</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Fonts w:ascii="Calibri" w:cs="Calibri" w:hint="cs"/>
          <w:rtl/>
        </w:rPr>
        <w:t> </w:t>
      </w:r>
      <w:r>
        <w:rPr>
          <w:rFonts w:ascii="Arial" w:hAnsi="Arial" w:cs="Arial" w:hint="cs"/>
          <w:rtl/>
        </w:rPr>
        <w:t>يدخلون</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كمن</w:t>
      </w:r>
      <w:r>
        <w:rPr>
          <w:rtl/>
        </w:rPr>
        <w:t xml:space="preserve"> </w:t>
      </w:r>
      <w:r>
        <w:rPr>
          <w:rFonts w:ascii="Arial" w:hAnsi="Arial" w:cs="Arial" w:hint="cs"/>
          <w:rtl/>
        </w:rPr>
        <w:t>قال</w:t>
      </w:r>
      <w:r>
        <w:rPr>
          <w:rtl/>
        </w:rPr>
        <w:t xml:space="preserve">: </w:t>
      </w:r>
      <w:r>
        <w:rPr>
          <w:rFonts w:ascii="Arial" w:hAnsi="Arial" w:cs="Arial" w:hint="cs"/>
          <w:rtl/>
        </w:rPr>
        <w:t>عيسى</w:t>
      </w:r>
      <w:r>
        <w:rPr>
          <w:rtl/>
        </w:rPr>
        <w:t xml:space="preserve"> </w:t>
      </w:r>
      <w:r>
        <w:rPr>
          <w:rFonts w:ascii="Arial" w:hAnsi="Arial" w:cs="Arial" w:hint="cs"/>
          <w:rtl/>
        </w:rPr>
        <w:t>إله،</w:t>
      </w:r>
      <w:r>
        <w:rPr>
          <w:rtl/>
        </w:rPr>
        <w:t xml:space="preserve"> </w:t>
      </w:r>
      <w:r>
        <w:rPr>
          <w:rFonts w:ascii="Arial" w:hAnsi="Arial" w:cs="Arial" w:hint="cs"/>
          <w:rtl/>
        </w:rPr>
        <w:t>ومريم</w:t>
      </w:r>
      <w:r>
        <w:rPr>
          <w:rtl/>
        </w:rPr>
        <w:t xml:space="preserve"> </w:t>
      </w:r>
      <w:r>
        <w:rPr>
          <w:rFonts w:ascii="Arial" w:hAnsi="Arial" w:cs="Arial" w:hint="cs"/>
          <w:rtl/>
        </w:rPr>
        <w:t>إله،</w:t>
      </w:r>
      <w:r>
        <w:rPr>
          <w:rtl/>
        </w:rPr>
        <w:t xml:space="preserve"> </w:t>
      </w:r>
      <w:r>
        <w:rPr>
          <w:rFonts w:ascii="Arial" w:hAnsi="Arial" w:cs="Arial" w:hint="cs"/>
          <w:rtl/>
        </w:rPr>
        <w:t>أو</w:t>
      </w:r>
      <w:r>
        <w:rPr>
          <w:rtl/>
        </w:rPr>
        <w:t xml:space="preserve"> </w:t>
      </w:r>
      <w:r>
        <w:rPr>
          <w:rFonts w:ascii="Arial" w:hAnsi="Arial" w:cs="Arial" w:hint="cs"/>
          <w:rtl/>
        </w:rPr>
        <w:t>عيسى</w:t>
      </w:r>
      <w:r>
        <w:rPr>
          <w:rtl/>
        </w:rPr>
        <w:t xml:space="preserve"> </w:t>
      </w:r>
      <w:r>
        <w:rPr>
          <w:rFonts w:ascii="Arial" w:hAnsi="Arial" w:cs="Arial" w:hint="cs"/>
          <w:rtl/>
        </w:rPr>
        <w:t>ابن</w:t>
      </w:r>
      <w:r>
        <w:rPr>
          <w:rtl/>
        </w:rPr>
        <w:t xml:space="preserve"> </w:t>
      </w:r>
      <w:r>
        <w:rPr>
          <w:rFonts w:ascii="Arial" w:hAnsi="Arial" w:cs="Arial" w:hint="cs"/>
          <w:rtl/>
        </w:rPr>
        <w:t>الله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فَلَهُمُ</w:t>
      </w:r>
      <w:r>
        <w:rPr>
          <w:rStyle w:val="wawsmall"/>
          <w:rFonts w:ascii="Arial" w:hAnsi="Arial" w:cs="Arial" w:hint="cs"/>
          <w:rtl/>
        </w:rPr>
        <w:t>وۤ</w:t>
      </w:r>
      <w:r>
        <w:rPr>
          <w:rStyle w:val="bold"/>
          <w:rtl/>
        </w:rPr>
        <w:t xml:space="preserve"> </w:t>
      </w:r>
      <w:r>
        <w:rPr>
          <w:rStyle w:val="bold"/>
          <w:rFonts w:ascii="Arial" w:hAnsi="Arial" w:cs="Arial" w:hint="cs"/>
          <w:rtl/>
        </w:rPr>
        <w:t>أَجْرُهُمْ</w:t>
      </w:r>
      <w:r>
        <w:rPr>
          <w:rtl/>
        </w:rPr>
        <w:t> </w:t>
      </w:r>
      <w:r>
        <w:rPr>
          <w:rFonts w:ascii="Arial" w:hAnsi="Arial" w:cs="Arial" w:hint="cs"/>
          <w:rtl/>
        </w:rPr>
        <w:t>﴾</w:t>
      </w:r>
      <w:r>
        <w:rPr>
          <w:rtl/>
        </w:rPr>
        <w:t xml:space="preserve"> </w:t>
      </w:r>
      <w:r>
        <w:rPr>
          <w:rFonts w:ascii="Arial" w:hAnsi="Arial" w:cs="Arial" w:hint="cs"/>
          <w:rtl/>
        </w:rPr>
        <w:t>أجرة</w:t>
      </w:r>
      <w:r>
        <w:rPr>
          <w:rtl/>
        </w:rPr>
        <w:t xml:space="preserve"> </w:t>
      </w:r>
      <w:r>
        <w:rPr>
          <w:rFonts w:ascii="Arial" w:hAnsi="Arial" w:cs="Arial" w:hint="cs"/>
          <w:rtl/>
        </w:rPr>
        <w:t>عملهم</w:t>
      </w:r>
      <w:r>
        <w:rPr>
          <w:rtl/>
        </w:rPr>
        <w:t xml:space="preserve"> </w:t>
      </w:r>
      <w:r>
        <w:rPr>
          <w:rFonts w:ascii="Arial" w:hAnsi="Arial" w:cs="Arial" w:hint="cs"/>
          <w:rtl/>
        </w:rPr>
        <w:t>للطاعات</w:t>
      </w:r>
      <w:r>
        <w:rPr>
          <w:rtl/>
        </w:rPr>
        <w:t xml:space="preserve"> </w:t>
      </w:r>
      <w:r>
        <w:rPr>
          <w:rFonts w:ascii="Arial" w:hAnsi="Arial" w:cs="Arial" w:hint="cs"/>
          <w:rtl/>
        </w:rPr>
        <w:t>وتركهم</w:t>
      </w:r>
      <w:r>
        <w:rPr>
          <w:rtl/>
        </w:rPr>
        <w:t xml:space="preserve"> </w:t>
      </w:r>
      <w:r>
        <w:rPr>
          <w:rFonts w:ascii="Arial" w:hAnsi="Arial" w:cs="Arial" w:hint="cs"/>
          <w:rtl/>
        </w:rPr>
        <w:t>للمعاصي</w:t>
      </w:r>
      <w:r>
        <w:rPr>
          <w:rtl/>
        </w:rPr>
        <w:t xml:space="preserve"> </w:t>
      </w:r>
      <w:r>
        <w:rPr>
          <w:rFonts w:ascii="Arial" w:hAnsi="Arial" w:cs="Arial" w:hint="cs"/>
          <w:rtl/>
        </w:rPr>
        <w:t>والمكروهات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حفظه</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لا</w:t>
      </w:r>
      <w:r>
        <w:rPr>
          <w:rtl/>
        </w:rPr>
        <w:t xml:space="preserve"> </w:t>
      </w:r>
      <w:r>
        <w:rPr>
          <w:rFonts w:ascii="Arial" w:hAnsi="Arial" w:cs="Arial" w:hint="cs"/>
          <w:rtl/>
        </w:rPr>
        <w:t>يَضيع،</w:t>
      </w:r>
      <w:r>
        <w:rPr>
          <w:rtl/>
        </w:rPr>
        <w:t xml:space="preserve"> </w:t>
      </w:r>
      <w:r>
        <w:rPr>
          <w:rFonts w:ascii="Arial" w:hAnsi="Arial" w:cs="Arial" w:hint="cs"/>
          <w:rtl/>
        </w:rPr>
        <w:t>كما</w:t>
      </w:r>
      <w:r>
        <w:rPr>
          <w:rtl/>
        </w:rPr>
        <w:t xml:space="preserve"> </w:t>
      </w:r>
      <w:r>
        <w:rPr>
          <w:rFonts w:ascii="Arial" w:hAnsi="Arial" w:cs="Arial" w:hint="cs"/>
          <w:rtl/>
        </w:rPr>
        <w:t>يحفظ</w:t>
      </w:r>
      <w:r>
        <w:rPr>
          <w:rtl/>
        </w:rPr>
        <w:t xml:space="preserve"> </w:t>
      </w:r>
      <w:r>
        <w:rPr>
          <w:rFonts w:ascii="Arial" w:hAnsi="Arial" w:cs="Arial" w:hint="cs"/>
          <w:rtl/>
        </w:rPr>
        <w:t>الشيء</w:t>
      </w:r>
      <w:r>
        <w:rPr>
          <w:rtl/>
        </w:rPr>
        <w:t xml:space="preserve"> </w:t>
      </w:r>
      <w:r>
        <w:rPr>
          <w:rFonts w:ascii="Arial" w:hAnsi="Arial" w:cs="Arial" w:hint="cs"/>
          <w:rtl/>
        </w:rPr>
        <w:t>بحضرة</w:t>
      </w:r>
      <w:r>
        <w:rPr>
          <w:rtl/>
        </w:rPr>
        <w:t xml:space="preserve"> </w:t>
      </w:r>
      <w:r>
        <w:rPr>
          <w:rFonts w:ascii="Arial" w:hAnsi="Arial" w:cs="Arial" w:hint="cs"/>
          <w:rtl/>
        </w:rPr>
        <w:t>الملك</w:t>
      </w:r>
      <w:r>
        <w:rPr>
          <w:rtl/>
        </w:rPr>
        <w:t xml:space="preserve"> </w:t>
      </w:r>
      <w:r>
        <w:rPr>
          <w:rFonts w:ascii="Arial" w:hAnsi="Arial" w:cs="Arial" w:hint="cs"/>
          <w:rtl/>
        </w:rPr>
        <w:t>في</w:t>
      </w:r>
      <w:r>
        <w:rPr>
          <w:rtl/>
        </w:rPr>
        <w:t xml:space="preserve"> </w:t>
      </w:r>
      <w:r>
        <w:rPr>
          <w:rFonts w:ascii="Arial" w:hAnsi="Arial" w:cs="Arial" w:hint="cs"/>
          <w:rtl/>
        </w:rPr>
        <w:t>خزانته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خَوْفٌ</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العقاب</w:t>
      </w:r>
      <w:r>
        <w:rPr>
          <w:rtl/>
        </w:rPr>
        <w:t xml:space="preserve"> </w:t>
      </w:r>
      <w:r>
        <w:rPr>
          <w:rFonts w:ascii="Arial" w:hAnsi="Arial" w:cs="Arial" w:hint="cs"/>
          <w:rtl/>
        </w:rPr>
        <w:t>لانتفائه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يَحْزَنُونَ</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تضييع</w:t>
      </w:r>
      <w:r>
        <w:rPr>
          <w:rtl/>
        </w:rPr>
        <w:t xml:space="preserve"> </w:t>
      </w:r>
      <w:r>
        <w:rPr>
          <w:rFonts w:ascii="Arial" w:hAnsi="Arial" w:cs="Arial" w:hint="cs"/>
          <w:rtl/>
        </w:rPr>
        <w:t>العمر،</w:t>
      </w:r>
      <w:r>
        <w:rPr>
          <w:rtl/>
        </w:rPr>
        <w:t xml:space="preserve"> </w:t>
      </w:r>
      <w:r>
        <w:rPr>
          <w:rFonts w:ascii="Arial" w:hAnsi="Arial" w:cs="Arial" w:hint="cs"/>
          <w:rtl/>
        </w:rPr>
        <w:t>وفوت</w:t>
      </w:r>
      <w:r>
        <w:rPr>
          <w:rtl/>
        </w:rPr>
        <w:t xml:space="preserve"> </w:t>
      </w:r>
      <w:r>
        <w:rPr>
          <w:rFonts w:ascii="Arial" w:hAnsi="Arial" w:cs="Arial" w:hint="cs"/>
          <w:rtl/>
        </w:rPr>
        <w:t>الأجر</w:t>
      </w:r>
      <w:r>
        <w:rPr>
          <w:rtl/>
        </w:rPr>
        <w:t xml:space="preserve"> </w:t>
      </w:r>
      <w:r>
        <w:rPr>
          <w:rFonts w:ascii="Arial" w:hAnsi="Arial" w:cs="Arial" w:hint="cs"/>
          <w:rtl/>
        </w:rPr>
        <w:t>والفضل،</w:t>
      </w:r>
      <w:r>
        <w:rPr>
          <w:rtl/>
        </w:rPr>
        <w:t xml:space="preserve"> </w:t>
      </w:r>
      <w:r>
        <w:rPr>
          <w:rFonts w:ascii="Arial" w:hAnsi="Arial" w:cs="Arial" w:hint="cs"/>
          <w:rtl/>
        </w:rPr>
        <w:t>لعدم</w:t>
      </w:r>
      <w:r>
        <w:rPr>
          <w:rtl/>
        </w:rPr>
        <w:t xml:space="preserve"> </w:t>
      </w:r>
      <w:r>
        <w:rPr>
          <w:rFonts w:ascii="Arial" w:hAnsi="Arial" w:cs="Arial" w:hint="cs"/>
          <w:rtl/>
        </w:rPr>
        <w:t>تضييعهم</w:t>
      </w:r>
      <w:r>
        <w:rPr>
          <w:rtl/>
        </w:rPr>
        <w:t xml:space="preserve"> </w:t>
      </w:r>
      <w:r>
        <w:rPr>
          <w:rFonts w:ascii="Arial" w:hAnsi="Arial" w:cs="Arial" w:hint="cs"/>
          <w:rtl/>
        </w:rPr>
        <w:t>وعدم</w:t>
      </w:r>
      <w:r>
        <w:rPr>
          <w:rtl/>
        </w:rPr>
        <w:t xml:space="preserve"> </w:t>
      </w:r>
      <w:r>
        <w:rPr>
          <w:rFonts w:ascii="Arial" w:hAnsi="Arial" w:cs="Arial" w:hint="cs"/>
          <w:rtl/>
        </w:rPr>
        <w:t>الفوت</w:t>
      </w:r>
      <w:r>
        <w:rPr>
          <w:rtl/>
        </w:rPr>
        <w:t>.</w:t>
      </w:r>
    </w:p>
    <w:p w:rsidR="00FD73EF" w:rsidRDefault="00FD73EF">
      <w:pPr>
        <w:pStyle w:val="textquran"/>
        <w:spacing w:before="170"/>
        <w:rPr>
          <w:w w:val="103"/>
          <w:rtl/>
        </w:rPr>
      </w:pPr>
      <w:r>
        <w:rPr>
          <w:rFonts w:ascii="Arial" w:hAnsi="Arial" w:cs="Arial" w:hint="cs"/>
          <w:w w:val="103"/>
          <w:rtl/>
        </w:rPr>
        <w:t>والمراد</w:t>
      </w:r>
      <w:r>
        <w:rPr>
          <w:w w:val="103"/>
          <w:rtl/>
        </w:rPr>
        <w:t xml:space="preserve">: </w:t>
      </w:r>
      <w:r>
        <w:rPr>
          <w:rFonts w:ascii="Arial" w:hAnsi="Arial" w:cs="Arial" w:hint="cs"/>
          <w:w w:val="103"/>
          <w:rtl/>
        </w:rPr>
        <w:t>نفي</w:t>
      </w:r>
      <w:r>
        <w:rPr>
          <w:w w:val="103"/>
          <w:rtl/>
        </w:rPr>
        <w:t xml:space="preserve"> </w:t>
      </w:r>
      <w:r>
        <w:rPr>
          <w:rFonts w:ascii="Arial" w:hAnsi="Arial" w:cs="Arial" w:hint="cs"/>
          <w:w w:val="103"/>
          <w:rtl/>
        </w:rPr>
        <w:t>الخوف</w:t>
      </w:r>
      <w:r>
        <w:rPr>
          <w:w w:val="103"/>
          <w:rtl/>
        </w:rPr>
        <w:t xml:space="preserve"> </w:t>
      </w:r>
      <w:r>
        <w:rPr>
          <w:rFonts w:ascii="Arial" w:hAnsi="Arial" w:cs="Arial" w:hint="cs"/>
          <w:w w:val="103"/>
          <w:rtl/>
        </w:rPr>
        <w:t>والحزن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فَيَقَعانِ</w:t>
      </w:r>
      <w:r>
        <w:rPr>
          <w:w w:val="103"/>
          <w:rtl/>
        </w:rPr>
        <w:t xml:space="preserve"> </w:t>
      </w:r>
      <w:r>
        <w:rPr>
          <w:rFonts w:ascii="Arial" w:hAnsi="Arial" w:cs="Arial" w:hint="cs"/>
          <w:w w:val="103"/>
          <w:rtl/>
        </w:rPr>
        <w:t>للجهل</w:t>
      </w:r>
      <w:r>
        <w:rPr>
          <w:w w:val="103"/>
          <w:rtl/>
        </w:rPr>
        <w:t xml:space="preserve"> </w:t>
      </w:r>
      <w:r>
        <w:rPr>
          <w:rFonts w:ascii="Arial" w:hAnsi="Arial" w:cs="Arial" w:hint="cs"/>
          <w:w w:val="103"/>
          <w:rtl/>
        </w:rPr>
        <w:t>بالخاتمة،</w:t>
      </w:r>
      <w:r>
        <w:rPr>
          <w:w w:val="103"/>
          <w:rtl/>
        </w:rPr>
        <w:t xml:space="preserve"> </w:t>
      </w:r>
      <w:r>
        <w:rPr>
          <w:rFonts w:ascii="Arial" w:hAnsi="Arial" w:cs="Arial" w:hint="cs"/>
          <w:w w:val="103"/>
          <w:rtl/>
        </w:rPr>
        <w:t>ويكونان</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لعظم</w:t>
      </w:r>
      <w:r>
        <w:rPr>
          <w:w w:val="103"/>
          <w:rtl/>
        </w:rPr>
        <w:t xml:space="preserve"> </w:t>
      </w:r>
      <w:r>
        <w:rPr>
          <w:rFonts w:ascii="Arial" w:hAnsi="Arial" w:cs="Arial" w:hint="cs"/>
          <w:w w:val="103"/>
          <w:rtl/>
        </w:rPr>
        <w:t>الهول</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ينسوا؛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الخوف</w:t>
      </w:r>
      <w:r>
        <w:rPr>
          <w:w w:val="103"/>
          <w:rtl/>
        </w:rPr>
        <w:t xml:space="preserve"> </w:t>
      </w:r>
      <w:r>
        <w:rPr>
          <w:rFonts w:ascii="Arial" w:hAnsi="Arial" w:cs="Arial" w:hint="cs"/>
          <w:w w:val="103"/>
          <w:rtl/>
        </w:rPr>
        <w:t>والحزن</w:t>
      </w:r>
      <w:r>
        <w:rPr>
          <w:w w:val="103"/>
          <w:rtl/>
        </w:rPr>
        <w:t xml:space="preserve"> </w:t>
      </w:r>
      <w:r>
        <w:rPr>
          <w:rFonts w:ascii="Arial" w:hAnsi="Arial" w:cs="Arial" w:hint="cs"/>
          <w:w w:val="103"/>
          <w:rtl/>
        </w:rPr>
        <w:t>الدائمان،</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الشقيَّ</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يزول</w:t>
      </w:r>
      <w:r>
        <w:rPr>
          <w:w w:val="103"/>
          <w:rtl/>
        </w:rPr>
        <w:t xml:space="preserve"> </w:t>
      </w:r>
      <w:r>
        <w:rPr>
          <w:rFonts w:ascii="Arial" w:hAnsi="Arial" w:cs="Arial" w:hint="cs"/>
          <w:w w:val="103"/>
          <w:rtl/>
        </w:rPr>
        <w:t>خوفه</w:t>
      </w:r>
      <w:r>
        <w:rPr>
          <w:w w:val="103"/>
          <w:rtl/>
        </w:rPr>
        <w:t xml:space="preserve"> </w:t>
      </w:r>
      <w:r>
        <w:rPr>
          <w:rFonts w:ascii="Arial" w:hAnsi="Arial" w:cs="Arial" w:hint="cs"/>
          <w:w w:val="103"/>
          <w:rtl/>
        </w:rPr>
        <w:t>وحزنه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يدخل</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يخاف</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يخاف</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عقاب</w:t>
      </w:r>
      <w:r>
        <w:rPr>
          <w:w w:val="103"/>
          <w:rtl/>
        </w:rPr>
        <w:t xml:space="preserve"> </w:t>
      </w:r>
      <w:r>
        <w:rPr>
          <w:rFonts w:ascii="Arial" w:hAnsi="Arial" w:cs="Arial" w:hint="cs"/>
          <w:w w:val="103"/>
          <w:rtl/>
        </w:rPr>
        <w:t>عقابًا</w:t>
      </w:r>
      <w:r>
        <w:rPr>
          <w:w w:val="103"/>
          <w:rtl/>
        </w:rPr>
        <w:t xml:space="preserve"> </w:t>
      </w:r>
      <w:r>
        <w:rPr>
          <w:rFonts w:ascii="Arial" w:hAnsi="Arial" w:cs="Arial" w:hint="cs"/>
          <w:w w:val="103"/>
          <w:rtl/>
        </w:rPr>
        <w:t>بعده،</w:t>
      </w:r>
      <w:r>
        <w:rPr>
          <w:w w:val="103"/>
          <w:rtl/>
        </w:rPr>
        <w:t xml:space="preserve"> </w:t>
      </w:r>
      <w:r>
        <w:rPr>
          <w:rFonts w:ascii="Arial" w:hAnsi="Arial" w:cs="Arial" w:hint="cs"/>
          <w:w w:val="103"/>
          <w:rtl/>
        </w:rPr>
        <w:t>ويحزن</w:t>
      </w:r>
      <w:r>
        <w:rPr>
          <w:w w:val="103"/>
          <w:rtl/>
        </w:rPr>
        <w:t xml:space="preserve"> </w:t>
      </w:r>
      <w:r>
        <w:rPr>
          <w:rFonts w:ascii="Arial" w:hAnsi="Arial" w:cs="Arial" w:hint="cs"/>
          <w:w w:val="103"/>
          <w:rtl/>
        </w:rPr>
        <w:t>لذلك</w:t>
      </w:r>
      <w:r>
        <w:rPr>
          <w:w w:val="103"/>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ويدخل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أهل</w:t>
      </w:r>
      <w:r>
        <w:rPr>
          <w:rtl/>
        </w:rPr>
        <w:t xml:space="preserve"> </w:t>
      </w:r>
      <w:r>
        <w:rPr>
          <w:rFonts w:ascii="Arial" w:hAnsi="Arial" w:cs="Arial" w:hint="cs"/>
          <w:rtl/>
        </w:rPr>
        <w:t>الفترة</w:t>
      </w:r>
      <w:r>
        <w:rPr>
          <w:rtl/>
        </w:rPr>
        <w:t xml:space="preserve"> </w:t>
      </w:r>
      <w:r>
        <w:rPr>
          <w:rFonts w:ascii="Arial" w:hAnsi="Arial" w:cs="Arial" w:hint="cs"/>
          <w:rtl/>
        </w:rPr>
        <w:t>الذين</w:t>
      </w:r>
      <w:r>
        <w:rPr>
          <w:rtl/>
        </w:rPr>
        <w:t xml:space="preserve"> </w:t>
      </w:r>
      <w:r>
        <w:rPr>
          <w:rFonts w:ascii="Arial" w:hAnsi="Arial" w:cs="Arial" w:hint="cs"/>
          <w:rtl/>
        </w:rPr>
        <w:t>آمنوا</w:t>
      </w:r>
      <w:r>
        <w:rPr>
          <w:rtl/>
        </w:rPr>
        <w:t xml:space="preserve"> </w:t>
      </w:r>
      <w:r>
        <w:rPr>
          <w:rFonts w:ascii="Arial" w:hAnsi="Arial" w:cs="Arial" w:hint="cs"/>
          <w:rtl/>
        </w:rPr>
        <w:t>وأدركوا</w:t>
      </w:r>
      <w:r>
        <w:rPr>
          <w:rtl/>
        </w:rPr>
        <w:t xml:space="preserve"> </w:t>
      </w:r>
      <w:r>
        <w:rPr>
          <w:rFonts w:ascii="Arial" w:hAnsi="Arial" w:cs="Arial" w:hint="cs"/>
          <w:rtl/>
        </w:rPr>
        <w:t>البعثة</w:t>
      </w:r>
      <w:r>
        <w:rPr>
          <w:rtl/>
        </w:rPr>
        <w:t xml:space="preserve"> </w:t>
      </w:r>
      <w:r>
        <w:rPr>
          <w:rFonts w:ascii="Arial" w:hAnsi="Arial" w:cs="Arial" w:hint="cs"/>
          <w:rtl/>
        </w:rPr>
        <w:t>كأبي</w:t>
      </w:r>
      <w:r>
        <w:rPr>
          <w:rtl/>
        </w:rPr>
        <w:t xml:space="preserve"> </w:t>
      </w:r>
      <w:r>
        <w:rPr>
          <w:rFonts w:ascii="Arial" w:hAnsi="Arial" w:cs="Arial" w:hint="cs"/>
          <w:rtl/>
        </w:rPr>
        <w:t>ذرٍّ</w:t>
      </w:r>
      <w:r>
        <w:rPr>
          <w:rtl/>
        </w:rPr>
        <w:t xml:space="preserve"> </w:t>
      </w:r>
      <w:r>
        <w:rPr>
          <w:rFonts w:ascii="Arial" w:hAnsi="Arial" w:cs="Arial" w:hint="cs"/>
          <w:rtl/>
        </w:rPr>
        <w:t>وسلمان</w:t>
      </w:r>
      <w:r>
        <w:rPr>
          <w:rFonts w:ascii="Calibri" w:cs="Calibri" w:hint="cs"/>
          <w:rtl/>
        </w:rPr>
        <w:t> </w:t>
      </w:r>
      <w:r>
        <w:rPr>
          <w:rStyle w:val="radiyaanhom"/>
          <w:rFonts w:cs="Times New Roman"/>
          <w:rtl/>
        </w:rPr>
        <w:t>^</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يدركها</w:t>
      </w:r>
      <w:r>
        <w:rPr>
          <w:rtl/>
        </w:rPr>
        <w:t xml:space="preserve"> </w:t>
      </w:r>
      <w:r>
        <w:rPr>
          <w:rFonts w:ascii="Arial" w:hAnsi="Arial" w:cs="Arial" w:hint="cs"/>
          <w:rtl/>
        </w:rPr>
        <w:t>كقسِّ</w:t>
      </w:r>
      <w:r>
        <w:rPr>
          <w:rFonts w:ascii="Calibri" w:cs="Calibri" w:hint="cs"/>
          <w:rtl/>
        </w:rPr>
        <w:t> </w:t>
      </w:r>
      <w:r>
        <w:rPr>
          <w:rFonts w:ascii="Arial" w:hAnsi="Arial" w:cs="Arial" w:hint="cs"/>
          <w:rtl/>
        </w:rPr>
        <w:t>بن</w:t>
      </w:r>
      <w:r>
        <w:rPr>
          <w:rtl/>
        </w:rPr>
        <w:t xml:space="preserve"> </w:t>
      </w:r>
      <w:r>
        <w:rPr>
          <w:rFonts w:ascii="Arial" w:hAnsi="Arial" w:cs="Arial" w:hint="cs"/>
          <w:rtl/>
        </w:rPr>
        <w:t>ساعدة،</w:t>
      </w:r>
      <w:r>
        <w:rPr>
          <w:rtl/>
        </w:rPr>
        <w:t xml:space="preserve"> </w:t>
      </w:r>
      <w:r>
        <w:rPr>
          <w:rFonts w:ascii="Arial" w:hAnsi="Arial" w:cs="Arial" w:hint="cs"/>
          <w:rtl/>
        </w:rPr>
        <w:t>قيل</w:t>
      </w:r>
      <w:r>
        <w:rPr>
          <w:rtl/>
        </w:rPr>
        <w:t xml:space="preserve">: </w:t>
      </w:r>
      <w:r>
        <w:rPr>
          <w:rFonts w:ascii="Arial" w:hAnsi="Arial" w:cs="Arial" w:hint="cs"/>
          <w:rtl/>
        </w:rPr>
        <w:t>وورقة</w:t>
      </w:r>
      <w:r>
        <w:rPr>
          <w:rFonts w:ascii="Calibri" w:cs="Calibri" w:hint="cs"/>
          <w:rtl/>
        </w:rPr>
        <w:t> </w:t>
      </w:r>
      <w:r>
        <w:rPr>
          <w:rFonts w:ascii="Arial" w:hAnsi="Arial" w:cs="Arial" w:hint="cs"/>
          <w:rtl/>
        </w:rPr>
        <w:t>بن</w:t>
      </w:r>
      <w:r>
        <w:rPr>
          <w:rtl/>
        </w:rPr>
        <w:t xml:space="preserve"> </w:t>
      </w:r>
      <w:r>
        <w:rPr>
          <w:rFonts w:ascii="Arial" w:hAnsi="Arial" w:cs="Arial" w:hint="cs"/>
          <w:rtl/>
        </w:rPr>
        <w:t>نوفل</w:t>
      </w:r>
      <w:r>
        <w:rPr>
          <w:rtl/>
        </w:rPr>
        <w:t xml:space="preserve"> </w:t>
      </w:r>
      <w:r>
        <w:rPr>
          <w:rFonts w:ascii="Arial" w:hAnsi="Arial" w:cs="Arial" w:hint="cs"/>
          <w:rtl/>
        </w:rPr>
        <w:t>وبحيرى</w:t>
      </w:r>
      <w:r>
        <w:rPr>
          <w:rtl/>
        </w:rPr>
        <w:t xml:space="preserve"> </w:t>
      </w:r>
      <w:r>
        <w:rPr>
          <w:rFonts w:ascii="Arial" w:hAnsi="Arial" w:cs="Arial" w:hint="cs"/>
          <w:rtl/>
        </w:rPr>
        <w:t>الراهب</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سلمان</w:t>
      </w:r>
      <w:r>
        <w:rPr>
          <w:rtl/>
        </w:rPr>
        <w:t xml:space="preserve"> </w:t>
      </w:r>
      <w:r>
        <w:rPr>
          <w:rFonts w:ascii="Arial" w:hAnsi="Arial" w:cs="Arial" w:hint="cs"/>
          <w:rtl/>
        </w:rPr>
        <w:t>قال</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ما</w:t>
      </w:r>
      <w:r>
        <w:rPr>
          <w:rtl/>
        </w:rPr>
        <w:t xml:space="preserve"> </w:t>
      </w:r>
      <w:r>
        <w:rPr>
          <w:rFonts w:ascii="Arial" w:hAnsi="Arial" w:cs="Arial" w:hint="cs"/>
          <w:rtl/>
        </w:rPr>
        <w:t>تقول</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دين</w:t>
      </w:r>
      <w:r>
        <w:rPr>
          <w:rtl/>
        </w:rPr>
        <w:t xml:space="preserve"> </w:t>
      </w:r>
      <w:r>
        <w:rPr>
          <w:rFonts w:ascii="Arial" w:hAnsi="Arial" w:cs="Arial" w:hint="cs"/>
          <w:rtl/>
        </w:rPr>
        <w:t>كنتُ</w:t>
      </w:r>
      <w:r>
        <w:rPr>
          <w:rtl/>
        </w:rPr>
        <w:t xml:space="preserve"> </w:t>
      </w:r>
      <w:r>
        <w:rPr>
          <w:rFonts w:ascii="Arial" w:hAnsi="Arial" w:cs="Arial" w:hint="cs"/>
          <w:rtl/>
        </w:rPr>
        <w:t>معهم؟</w:t>
      </w:r>
      <w:r>
        <w:rPr>
          <w:rtl/>
        </w:rPr>
        <w:t xml:space="preserve"> </w:t>
      </w:r>
      <w:r>
        <w:rPr>
          <w:rFonts w:ascii="Arial" w:hAnsi="Arial" w:cs="Arial" w:hint="cs"/>
          <w:rtl/>
        </w:rPr>
        <w:t>ـ</w:t>
      </w:r>
      <w:r>
        <w:rPr>
          <w:rFonts w:ascii="Calibri" w:cs="Calibri" w:hint="cs"/>
          <w:rtl/>
        </w:rPr>
        <w:t> </w:t>
      </w:r>
      <w:r>
        <w:rPr>
          <w:rFonts w:ascii="Arial" w:hAnsi="Arial" w:cs="Arial" w:hint="cs"/>
          <w:rtl/>
        </w:rPr>
        <w:t>وذكر</w:t>
      </w:r>
      <w:r>
        <w:rPr>
          <w:rtl/>
        </w:rPr>
        <w:t xml:space="preserve"> </w:t>
      </w:r>
      <w:r>
        <w:rPr>
          <w:rFonts w:ascii="Arial" w:hAnsi="Arial" w:cs="Arial" w:hint="cs"/>
          <w:rtl/>
        </w:rPr>
        <w:t>صلاتهم</w:t>
      </w:r>
      <w:r>
        <w:rPr>
          <w:rtl/>
        </w:rPr>
        <w:t xml:space="preserve"> </w:t>
      </w:r>
      <w:r>
        <w:rPr>
          <w:rFonts w:ascii="Arial" w:hAnsi="Arial" w:cs="Arial" w:hint="cs"/>
          <w:rtl/>
        </w:rPr>
        <w:t>وعبادتهم</w:t>
      </w:r>
      <w:r>
        <w:rPr>
          <w:rFonts w:ascii="Calibri" w:cs="Calibri" w:hint="cs"/>
          <w:rtl/>
        </w:rPr>
        <w:t> </w:t>
      </w:r>
      <w:r>
        <w:rPr>
          <w:rFonts w:ascii="Arial" w:hAnsi="Arial" w:cs="Arial" w:hint="cs"/>
          <w:rtl/>
        </w:rPr>
        <w:t>ـ</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النار</w:t>
      </w:r>
      <w:r>
        <w:rPr>
          <w:rStyle w:val="bold"/>
          <w:rFonts w:ascii="Calibri" w:cs="Calibri" w:hint="cs"/>
          <w:rtl/>
        </w:rPr>
        <w:t>»</w:t>
      </w:r>
      <w:r>
        <w:rPr>
          <w:rStyle w:val="bold"/>
          <w:rFonts w:ascii="Arial" w:hAnsi="Arial" w:cs="Arial" w:hint="cs"/>
          <w:rtl/>
        </w:rPr>
        <w:t>،</w:t>
      </w:r>
      <w:r>
        <w:rPr>
          <w:rtl/>
        </w:rPr>
        <w:t xml:space="preserve"> </w:t>
      </w:r>
      <w:r>
        <w:rPr>
          <w:rFonts w:ascii="Arial" w:hAnsi="Arial" w:cs="Arial" w:hint="cs"/>
          <w:rtl/>
        </w:rPr>
        <w:t>فأظلمت</w:t>
      </w:r>
      <w:r>
        <w:rPr>
          <w:rtl/>
        </w:rPr>
        <w:t xml:space="preserve"> </w:t>
      </w:r>
      <w:r>
        <w:rPr>
          <w:rFonts w:ascii="Arial" w:hAnsi="Arial" w:cs="Arial" w:hint="cs"/>
          <w:rtl/>
        </w:rPr>
        <w:t>عليَّ</w:t>
      </w:r>
      <w:r>
        <w:rPr>
          <w:rtl/>
        </w:rPr>
        <w:t xml:space="preserve"> </w:t>
      </w:r>
      <w:r>
        <w:rPr>
          <w:rFonts w:ascii="Arial" w:hAnsi="Arial" w:cs="Arial" w:hint="cs"/>
          <w:rtl/>
        </w:rPr>
        <w:t>الأرض،</w:t>
      </w:r>
      <w:r>
        <w:rPr>
          <w:rtl/>
        </w:rPr>
        <w:t xml:space="preserve"> </w:t>
      </w:r>
      <w:r>
        <w:rPr>
          <w:rFonts w:ascii="Arial" w:hAnsi="Arial" w:cs="Arial" w:hint="cs"/>
          <w:rtl/>
        </w:rPr>
        <w:t>فنزلت</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فكأنَّما</w:t>
      </w:r>
      <w:r>
        <w:rPr>
          <w:rtl/>
        </w:rPr>
        <w:t xml:space="preserve"> </w:t>
      </w:r>
      <w:r>
        <w:rPr>
          <w:rFonts w:ascii="Arial" w:hAnsi="Arial" w:cs="Arial" w:hint="cs"/>
          <w:rtl/>
        </w:rPr>
        <w:t>كشف</w:t>
      </w:r>
      <w:r>
        <w:rPr>
          <w:rtl/>
        </w:rPr>
        <w:t xml:space="preserve"> </w:t>
      </w:r>
      <w:r>
        <w:rPr>
          <w:rFonts w:ascii="Arial" w:hAnsi="Arial" w:cs="Arial" w:hint="cs"/>
          <w:rtl/>
        </w:rPr>
        <w:t>عنِّي</w:t>
      </w:r>
      <w:r>
        <w:rPr>
          <w:rtl/>
        </w:rPr>
        <w:t xml:space="preserve"> </w:t>
      </w:r>
      <w:r>
        <w:rPr>
          <w:rFonts w:ascii="Arial" w:hAnsi="Arial" w:cs="Arial" w:hint="cs"/>
          <w:rtl/>
        </w:rPr>
        <w:t>جبل</w:t>
      </w:r>
      <w:r>
        <w:rPr>
          <w:rtl/>
        </w:rPr>
        <w:t>.</w:t>
      </w:r>
    </w:p>
    <w:p w:rsidR="00FD73EF" w:rsidRDefault="00FD73EF">
      <w:pPr>
        <w:pStyle w:val="faree"/>
        <w:rPr>
          <w:rtl/>
        </w:rPr>
      </w:pPr>
      <w:r>
        <w:rPr>
          <w:rFonts w:ascii="Arial" w:hAnsi="Arial" w:cs="Arial" w:hint="cs"/>
          <w:rtl/>
        </w:rPr>
        <w:t>بعض</w:t>
      </w:r>
      <w:r>
        <w:rPr>
          <w:rtl/>
        </w:rPr>
        <w:t xml:space="preserve"> </w:t>
      </w:r>
      <w:r>
        <w:rPr>
          <w:rFonts w:ascii="Arial" w:hAnsi="Arial" w:cs="Arial" w:hint="cs"/>
          <w:rtl/>
        </w:rPr>
        <w:t>جرائم</w:t>
      </w:r>
      <w:r>
        <w:rPr>
          <w:rtl/>
        </w:rPr>
        <w:t xml:space="preserve"> </w:t>
      </w:r>
      <w:r>
        <w:rPr>
          <w:rFonts w:ascii="Arial" w:hAnsi="Arial" w:cs="Arial" w:hint="cs"/>
          <w:rtl/>
        </w:rPr>
        <w:t>اليهود</w:t>
      </w:r>
      <w:r>
        <w:rPr>
          <w:rtl/>
        </w:rPr>
        <w:t xml:space="preserve"> </w:t>
      </w:r>
      <w:r>
        <w:rPr>
          <w:rFonts w:ascii="Arial" w:hAnsi="Arial" w:cs="Arial" w:hint="cs"/>
          <w:rtl/>
        </w:rPr>
        <w:t>وعقابهم</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اَخَذْنَا</w:t>
      </w:r>
      <w:r>
        <w:rPr>
          <w:rStyle w:val="bold"/>
          <w:rtl/>
        </w:rPr>
        <w:t xml:space="preserve"> </w:t>
      </w:r>
      <w:r>
        <w:rPr>
          <w:rStyle w:val="bold"/>
          <w:rFonts w:ascii="Arial" w:hAnsi="Arial" w:cs="Arial" w:hint="cs"/>
          <w:rtl/>
        </w:rPr>
        <w:t>مِيثَاقَكُمْ</w:t>
      </w:r>
      <w:r>
        <w:rPr>
          <w:rtl/>
        </w:rPr>
        <w:t> </w:t>
      </w:r>
      <w:r>
        <w:rPr>
          <w:rFonts w:ascii="Arial" w:hAnsi="Arial" w:cs="Arial" w:hint="cs"/>
          <w:rtl/>
        </w:rPr>
        <w:t>﴾</w:t>
      </w:r>
      <w:r>
        <w:rPr>
          <w:rtl/>
        </w:rPr>
        <w:t xml:space="preserve"> </w:t>
      </w:r>
      <w:r>
        <w:rPr>
          <w:rFonts w:ascii="Arial" w:hAnsi="Arial" w:cs="Arial" w:hint="cs"/>
          <w:rtl/>
        </w:rPr>
        <w:t>وُثوقكم،</w:t>
      </w:r>
      <w:r>
        <w:rPr>
          <w:rtl/>
        </w:rPr>
        <w:t xml:space="preserve"> </w:t>
      </w:r>
      <w:r>
        <w:rPr>
          <w:rFonts w:ascii="Arial" w:hAnsi="Arial" w:cs="Arial" w:hint="cs"/>
          <w:rtl/>
        </w:rPr>
        <w:t>كالميعاد</w:t>
      </w:r>
      <w:r>
        <w:rPr>
          <w:rtl/>
        </w:rPr>
        <w:t xml:space="preserve"> </w:t>
      </w:r>
      <w:r>
        <w:rPr>
          <w:rFonts w:ascii="Arial" w:hAnsi="Arial" w:cs="Arial" w:hint="cs"/>
          <w:rtl/>
        </w:rPr>
        <w:t>بمعنى</w:t>
      </w:r>
      <w:r>
        <w:rPr>
          <w:rtl/>
        </w:rPr>
        <w:t xml:space="preserve"> </w:t>
      </w:r>
      <w:r>
        <w:rPr>
          <w:rFonts w:ascii="Arial" w:hAnsi="Arial" w:cs="Arial" w:hint="cs"/>
          <w:rtl/>
        </w:rPr>
        <w:t>الوعد،</w:t>
      </w:r>
      <w:r>
        <w:rPr>
          <w:rtl/>
        </w:rPr>
        <w:t xml:space="preserve"> </w:t>
      </w:r>
      <w:r>
        <w:rPr>
          <w:rFonts w:ascii="Arial" w:hAnsi="Arial" w:cs="Arial" w:hint="cs"/>
          <w:rtl/>
        </w:rPr>
        <w:t>وأفرد</w:t>
      </w:r>
      <w:r>
        <w:rPr>
          <w:rtl/>
        </w:rPr>
        <w:t xml:space="preserve"> </w:t>
      </w:r>
      <w:r>
        <w:rPr>
          <w:rFonts w:ascii="Arial" w:hAnsi="Arial" w:cs="Arial" w:hint="cs"/>
          <w:rtl/>
        </w:rPr>
        <w:t>الميثاق</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أخذ</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أخذ</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فكان</w:t>
      </w:r>
      <w:r>
        <w:rPr>
          <w:rtl/>
        </w:rPr>
        <w:t xml:space="preserve"> </w:t>
      </w:r>
      <w:r>
        <w:rPr>
          <w:rFonts w:ascii="Arial" w:hAnsi="Arial" w:cs="Arial" w:hint="cs"/>
          <w:rtl/>
        </w:rPr>
        <w:t>ميثاقًا</w:t>
      </w:r>
      <w:r>
        <w:rPr>
          <w:rtl/>
        </w:rPr>
        <w:t xml:space="preserve"> </w:t>
      </w:r>
      <w:r>
        <w:rPr>
          <w:rFonts w:ascii="Arial" w:hAnsi="Arial" w:cs="Arial" w:hint="cs"/>
          <w:rtl/>
        </w:rPr>
        <w:t>واحدًا،</w:t>
      </w:r>
      <w:r>
        <w:rPr>
          <w:rtl/>
        </w:rPr>
        <w:t xml:space="preserve"> </w:t>
      </w:r>
      <w:r>
        <w:rPr>
          <w:rFonts w:ascii="Arial" w:hAnsi="Arial" w:cs="Arial" w:hint="cs"/>
          <w:rtl/>
        </w:rPr>
        <w:t>والمراد</w:t>
      </w:r>
      <w:r>
        <w:rPr>
          <w:rtl/>
        </w:rPr>
        <w:t xml:space="preserve"> </w:t>
      </w:r>
      <w:r>
        <w:rPr>
          <w:rFonts w:ascii="Arial" w:hAnsi="Arial" w:cs="Arial" w:hint="cs"/>
          <w:rtl/>
        </w:rPr>
        <w:t>عهدهم</w:t>
      </w:r>
      <w:r>
        <w:rPr>
          <w:rtl/>
        </w:rPr>
        <w:t xml:space="preserve"> </w:t>
      </w:r>
      <w:r>
        <w:rPr>
          <w:rFonts w:ascii="Arial" w:hAnsi="Arial" w:cs="Arial" w:hint="cs"/>
          <w:rtl/>
        </w:rPr>
        <w:t>بالإيمان</w:t>
      </w:r>
      <w:r>
        <w:rPr>
          <w:rtl/>
        </w:rPr>
        <w:t xml:space="preserve"> </w:t>
      </w:r>
      <w:r>
        <w:rPr>
          <w:rFonts w:ascii="Arial" w:hAnsi="Arial" w:cs="Arial" w:hint="cs"/>
          <w:rtl/>
        </w:rPr>
        <w:t>بالتوراة</w:t>
      </w:r>
      <w:r>
        <w:rPr>
          <w:rtl/>
        </w:rPr>
        <w:t xml:space="preserve"> </w:t>
      </w:r>
      <w:r>
        <w:rPr>
          <w:rFonts w:ascii="Arial" w:hAnsi="Arial" w:cs="Arial" w:hint="cs"/>
          <w:rtl/>
        </w:rPr>
        <w:t>كلِّها،</w:t>
      </w:r>
      <w:r>
        <w:rPr>
          <w:rtl/>
        </w:rPr>
        <w:t xml:space="preserve"> </w:t>
      </w:r>
      <w:r>
        <w:rPr>
          <w:rFonts w:ascii="Arial" w:hAnsi="Arial" w:cs="Arial" w:hint="cs"/>
          <w:rtl/>
        </w:rPr>
        <w:t>والعمل</w:t>
      </w:r>
      <w:r>
        <w:rPr>
          <w:rtl/>
        </w:rPr>
        <w:t xml:space="preserve"> </w:t>
      </w:r>
      <w:r>
        <w:rPr>
          <w:rFonts w:ascii="Arial" w:hAnsi="Arial" w:cs="Arial" w:hint="cs"/>
          <w:rtl/>
        </w:rPr>
        <w:t>بما</w:t>
      </w:r>
      <w:r>
        <w:rPr>
          <w:rtl/>
        </w:rPr>
        <w:t xml:space="preserve"> </w:t>
      </w:r>
      <w:r>
        <w:rPr>
          <w:rFonts w:ascii="Arial" w:hAnsi="Arial" w:cs="Arial" w:hint="cs"/>
          <w:rtl/>
        </w:rPr>
        <w:t>فيها</w:t>
      </w:r>
      <w:r>
        <w:rPr>
          <w:rtl/>
        </w:rPr>
        <w:t xml:space="preserve">. </w:t>
      </w:r>
      <w:r>
        <w:rPr>
          <w:rFonts w:ascii="Arial" w:hAnsi="Arial" w:cs="Arial" w:hint="cs"/>
          <w:rtl/>
        </w:rPr>
        <w:t>أعطيتم</w:t>
      </w:r>
      <w:r>
        <w:rPr>
          <w:rtl/>
        </w:rPr>
        <w:t xml:space="preserve"> </w:t>
      </w:r>
      <w:r>
        <w:rPr>
          <w:rFonts w:ascii="Arial" w:hAnsi="Arial" w:cs="Arial" w:hint="cs"/>
          <w:rtl/>
        </w:rPr>
        <w:t>الميثاق</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ثمَّ</w:t>
      </w:r>
      <w:r>
        <w:rPr>
          <w:rtl/>
        </w:rPr>
        <w:t xml:space="preserve"> </w:t>
      </w:r>
      <w:r>
        <w:rPr>
          <w:rFonts w:ascii="Arial" w:hAnsi="Arial" w:cs="Arial" w:hint="cs"/>
          <w:rtl/>
        </w:rPr>
        <w:t>أبيتم</w:t>
      </w:r>
      <w:r>
        <w:rPr>
          <w:rtl/>
        </w:rPr>
        <w:t xml:space="preserve">. </w:t>
      </w:r>
      <w:r>
        <w:rPr>
          <w:rFonts w:ascii="Arial" w:hAnsi="Arial" w:cs="Arial" w:hint="cs"/>
          <w:rtl/>
        </w:rPr>
        <w:t>وقيل</w:t>
      </w:r>
      <w:r>
        <w:rPr>
          <w:rtl/>
        </w:rPr>
        <w:t xml:space="preserve">: </w:t>
      </w:r>
      <w:r>
        <w:rPr>
          <w:rFonts w:ascii="Arial" w:hAnsi="Arial" w:cs="Arial" w:hint="cs"/>
          <w:rtl/>
        </w:rPr>
        <w:t>أخذ</w:t>
      </w:r>
      <w:r>
        <w:rPr>
          <w:rtl/>
        </w:rPr>
        <w:t xml:space="preserve"> </w:t>
      </w:r>
      <w:r>
        <w:rPr>
          <w:rFonts w:ascii="Arial" w:hAnsi="Arial" w:cs="Arial" w:hint="cs"/>
          <w:rtl/>
        </w:rPr>
        <w:t>الميثاق</w:t>
      </w:r>
      <w:r>
        <w:rPr>
          <w:rtl/>
        </w:rPr>
        <w:t xml:space="preserve"> </w:t>
      </w:r>
      <w:r>
        <w:rPr>
          <w:rFonts w:ascii="Arial" w:hAnsi="Arial" w:cs="Arial" w:hint="cs"/>
          <w:rtl/>
        </w:rPr>
        <w:t>قبل</w:t>
      </w:r>
      <w:r>
        <w:rPr>
          <w:rtl/>
        </w:rPr>
        <w:t xml:space="preserve"> </w:t>
      </w:r>
      <w:r>
        <w:rPr>
          <w:rFonts w:ascii="Arial" w:hAnsi="Arial" w:cs="Arial" w:hint="cs"/>
          <w:rtl/>
        </w:rPr>
        <w:t>نزولها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يعملوا</w:t>
      </w:r>
      <w:r>
        <w:rPr>
          <w:rtl/>
        </w:rPr>
        <w:t xml:space="preserve"> </w:t>
      </w:r>
      <w:r>
        <w:rPr>
          <w:rFonts w:ascii="Arial" w:hAnsi="Arial" w:cs="Arial" w:hint="cs"/>
          <w:rtl/>
        </w:rPr>
        <w:t>بما</w:t>
      </w:r>
      <w:r>
        <w:rPr>
          <w:rtl/>
        </w:rPr>
        <w:t xml:space="preserve"> </w:t>
      </w:r>
      <w:r>
        <w:rPr>
          <w:rFonts w:ascii="Arial" w:hAnsi="Arial" w:cs="Arial" w:hint="cs"/>
          <w:rtl/>
        </w:rPr>
        <w:t>ينزل</w:t>
      </w:r>
      <w:r>
        <w:rPr>
          <w:rtl/>
        </w:rPr>
        <w:t xml:space="preserve"> </w:t>
      </w:r>
      <w:r>
        <w:rPr>
          <w:rFonts w:ascii="Arial" w:hAnsi="Arial" w:cs="Arial" w:hint="cs"/>
          <w:rtl/>
        </w:rPr>
        <w:t>عليهم</w:t>
      </w:r>
      <w:r>
        <w:rPr>
          <w:rtl/>
        </w:rPr>
        <w:t xml:space="preserve"> </w:t>
      </w:r>
      <w:r>
        <w:rPr>
          <w:rFonts w:ascii="Arial" w:hAnsi="Arial" w:cs="Arial" w:hint="cs"/>
          <w:rtl/>
        </w:rPr>
        <w:t>من</w:t>
      </w:r>
      <w:r>
        <w:rPr>
          <w:rtl/>
        </w:rPr>
        <w:t xml:space="preserve"> </w:t>
      </w:r>
      <w:r>
        <w:rPr>
          <w:rFonts w:ascii="Arial" w:hAnsi="Arial" w:cs="Arial" w:hint="cs"/>
          <w:rtl/>
        </w:rPr>
        <w:t>الكتاب،</w:t>
      </w:r>
      <w:r>
        <w:rPr>
          <w:rtl/>
        </w:rPr>
        <w:t xml:space="preserve"> </w:t>
      </w:r>
      <w:r>
        <w:rPr>
          <w:rFonts w:ascii="Arial" w:hAnsi="Arial" w:cs="Arial" w:hint="cs"/>
          <w:rtl/>
        </w:rPr>
        <w:t>وَلَمَّا</w:t>
      </w:r>
      <w:r>
        <w:rPr>
          <w:rtl/>
        </w:rPr>
        <w:t xml:space="preserve"> </w:t>
      </w:r>
      <w:r>
        <w:rPr>
          <w:rFonts w:ascii="Arial" w:hAnsi="Arial" w:cs="Arial" w:hint="cs"/>
          <w:rtl/>
        </w:rPr>
        <w:t>نزلت</w:t>
      </w:r>
      <w:r>
        <w:rPr>
          <w:rtl/>
        </w:rPr>
        <w:t xml:space="preserve"> </w:t>
      </w:r>
      <w:r>
        <w:rPr>
          <w:rFonts w:ascii="Arial" w:hAnsi="Arial" w:cs="Arial" w:hint="cs"/>
          <w:rtl/>
        </w:rPr>
        <w:t>التوراة</w:t>
      </w:r>
      <w:r>
        <w:rPr>
          <w:rtl/>
        </w:rPr>
        <w:t xml:space="preserve"> </w:t>
      </w:r>
      <w:r>
        <w:rPr>
          <w:rFonts w:ascii="Arial" w:hAnsi="Arial" w:cs="Arial" w:hint="cs"/>
          <w:rtl/>
        </w:rPr>
        <w:t>نقضوا</w:t>
      </w:r>
      <w:r>
        <w:rPr>
          <w:rtl/>
        </w:rPr>
        <w:t xml:space="preserve"> </w:t>
      </w:r>
      <w:r>
        <w:rPr>
          <w:rFonts w:ascii="Arial" w:hAnsi="Arial" w:cs="Arial" w:hint="cs"/>
          <w:rtl/>
        </w:rPr>
        <w:t>لِمَا</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المشاق</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وَرَفَعْنَا</w:t>
      </w:r>
      <w:r>
        <w:rPr>
          <w:rStyle w:val="bold"/>
          <w:rtl/>
        </w:rPr>
        <w:t xml:space="preserve"> </w:t>
      </w:r>
      <w:r>
        <w:rPr>
          <w:rStyle w:val="bold"/>
          <w:rFonts w:ascii="Arial" w:hAnsi="Arial" w:cs="Arial" w:hint="cs"/>
          <w:rtl/>
        </w:rPr>
        <w:t>فَوْقَكُم</w:t>
      </w:r>
      <w:r>
        <w:rPr>
          <w:rtl/>
        </w:rPr>
        <w:t> </w:t>
      </w:r>
      <w:r>
        <w:rPr>
          <w:rFonts w:ascii="Arial" w:hAnsi="Arial" w:cs="Arial" w:hint="cs"/>
          <w:rtl/>
        </w:rPr>
        <w:t>﴾</w:t>
      </w:r>
      <w:r>
        <w:rPr>
          <w:rtl/>
        </w:rPr>
        <w:t xml:space="preserve"> </w:t>
      </w:r>
      <w:r>
        <w:rPr>
          <w:rFonts w:ascii="Arial" w:hAnsi="Arial" w:cs="Arial" w:hint="cs"/>
          <w:rtl/>
        </w:rPr>
        <w:t>حين</w:t>
      </w:r>
      <w:r>
        <w:rPr>
          <w:rtl/>
        </w:rPr>
        <w:t xml:space="preserve"> </w:t>
      </w:r>
      <w:r>
        <w:rPr>
          <w:rFonts w:ascii="Arial" w:hAnsi="Arial" w:cs="Arial" w:hint="cs"/>
          <w:rtl/>
        </w:rPr>
        <w:t>نقضتم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الطُّورَ</w:t>
      </w:r>
      <w:r>
        <w:rPr>
          <w:rtl/>
        </w:rPr>
        <w:t> </w:t>
      </w:r>
      <w:r>
        <w:rPr>
          <w:rFonts w:ascii="Arial" w:hAnsi="Arial" w:cs="Arial" w:hint="cs"/>
          <w:rtl/>
        </w:rPr>
        <w:t>﴾</w:t>
      </w:r>
      <w:r>
        <w:rPr>
          <w:rtl/>
        </w:rPr>
        <w:t xml:space="preserve"> </w:t>
      </w:r>
      <w:r>
        <w:rPr>
          <w:rFonts w:ascii="Arial" w:hAnsi="Arial" w:cs="Arial" w:hint="cs"/>
          <w:rtl/>
        </w:rPr>
        <w:t>الجبل،</w:t>
      </w:r>
      <w:r>
        <w:rPr>
          <w:rtl/>
        </w:rPr>
        <w:t xml:space="preserve"> </w:t>
      </w:r>
      <w:r>
        <w:rPr>
          <w:rFonts w:ascii="Arial" w:hAnsi="Arial" w:cs="Arial" w:hint="cs"/>
          <w:rtl/>
        </w:rPr>
        <w:t>وكلُّ</w:t>
      </w:r>
      <w:r>
        <w:rPr>
          <w:rtl/>
        </w:rPr>
        <w:t xml:space="preserve"> </w:t>
      </w:r>
      <w:r>
        <w:rPr>
          <w:rFonts w:ascii="Arial" w:hAnsi="Arial" w:cs="Arial" w:hint="cs"/>
          <w:rtl/>
        </w:rPr>
        <w:t>جبلٍ</w:t>
      </w:r>
      <w:r>
        <w:rPr>
          <w:rtl/>
        </w:rPr>
        <w:t xml:space="preserve"> </w:t>
      </w:r>
      <w:r>
        <w:rPr>
          <w:rFonts w:ascii="Arial" w:hAnsi="Arial" w:cs="Arial" w:hint="cs"/>
          <w:rtl/>
        </w:rPr>
        <w:t>طورٌ،</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نبات</w:t>
      </w:r>
      <w:r>
        <w:rPr>
          <w:rtl/>
        </w:rPr>
        <w:t xml:space="preserve">. </w:t>
      </w:r>
      <w:r>
        <w:rPr>
          <w:rFonts w:ascii="Arial" w:hAnsi="Arial" w:cs="Arial" w:hint="cs"/>
          <w:rtl/>
        </w:rPr>
        <w:t>وهو</w:t>
      </w:r>
      <w:r>
        <w:rPr>
          <w:rtl/>
        </w:rPr>
        <w:t xml:space="preserve"> </w:t>
      </w:r>
      <w:r>
        <w:rPr>
          <w:rFonts w:ascii="Arial" w:hAnsi="Arial" w:cs="Arial" w:hint="cs"/>
          <w:rtl/>
        </w:rPr>
        <w:t>عربيٌّ،</w:t>
      </w:r>
      <w:r>
        <w:rPr>
          <w:rtl/>
        </w:rPr>
        <w:t xml:space="preserve"> </w:t>
      </w:r>
      <w:r>
        <w:rPr>
          <w:rFonts w:ascii="Arial" w:hAnsi="Arial" w:cs="Arial" w:hint="cs"/>
          <w:rtl/>
        </w:rPr>
        <w:t>أو</w:t>
      </w:r>
      <w:r>
        <w:rPr>
          <w:rtl/>
        </w:rPr>
        <w:t xml:space="preserve"> </w:t>
      </w:r>
      <w:r>
        <w:rPr>
          <w:rFonts w:ascii="Arial" w:hAnsi="Arial" w:cs="Arial" w:hint="cs"/>
          <w:rtl/>
        </w:rPr>
        <w:t>سريانيٌّ</w:t>
      </w:r>
      <w:r>
        <w:rPr>
          <w:rtl/>
        </w:rPr>
        <w:t xml:space="preserve"> </w:t>
      </w:r>
      <w:r>
        <w:rPr>
          <w:rFonts w:ascii="Arial" w:hAnsi="Arial" w:cs="Arial" w:hint="cs"/>
          <w:rtl/>
        </w:rPr>
        <w:t>معرَّب</w:t>
      </w:r>
      <w:r>
        <w:rPr>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جبل</w:t>
      </w:r>
      <w:r>
        <w:rPr>
          <w:rtl/>
        </w:rPr>
        <w:t xml:space="preserve"> </w:t>
      </w:r>
      <w:r>
        <w:rPr>
          <w:rFonts w:ascii="Arial" w:hAnsi="Arial" w:cs="Arial" w:hint="cs"/>
          <w:rtl/>
        </w:rPr>
        <w:t>المناجاة،</w:t>
      </w:r>
      <w:r>
        <w:rPr>
          <w:rtl/>
        </w:rPr>
        <w:t xml:space="preserve"> </w:t>
      </w:r>
      <w:r>
        <w:rPr>
          <w:rFonts w:ascii="Arial" w:hAnsi="Arial" w:cs="Arial" w:hint="cs"/>
          <w:rtl/>
        </w:rPr>
        <w:t>حمل</w:t>
      </w:r>
      <w:r>
        <w:rPr>
          <w:rtl/>
        </w:rPr>
        <w:t xml:space="preserve"> </w:t>
      </w:r>
      <w:r>
        <w:rPr>
          <w:rFonts w:ascii="Arial" w:hAnsi="Arial" w:cs="Arial" w:hint="cs"/>
          <w:rtl/>
        </w:rPr>
        <w:t>إليهم،</w:t>
      </w:r>
      <w:r>
        <w:rPr>
          <w:rtl/>
        </w:rPr>
        <w:t xml:space="preserve"> </w:t>
      </w:r>
      <w:r>
        <w:rPr>
          <w:rFonts w:ascii="Arial" w:hAnsi="Arial" w:cs="Arial" w:hint="cs"/>
          <w:rtl/>
        </w:rPr>
        <w:t>اقتلعه</w:t>
      </w:r>
      <w:r>
        <w:rPr>
          <w:rtl/>
        </w:rPr>
        <w:t xml:space="preserve"> </w:t>
      </w:r>
      <w:r>
        <w:rPr>
          <w:rFonts w:ascii="Arial" w:hAnsi="Arial" w:cs="Arial" w:hint="cs"/>
          <w:rtl/>
        </w:rPr>
        <w:t>جبريل</w:t>
      </w:r>
      <w:r>
        <w:rPr>
          <w:rtl/>
        </w:rPr>
        <w:t xml:space="preserve"> </w:t>
      </w:r>
      <w:r>
        <w:rPr>
          <w:rFonts w:ascii="Arial" w:hAnsi="Arial" w:cs="Arial" w:hint="cs"/>
          <w:rtl/>
        </w:rPr>
        <w:t>من</w:t>
      </w:r>
      <w:r>
        <w:rPr>
          <w:rtl/>
        </w:rPr>
        <w:t xml:space="preserve"> </w:t>
      </w:r>
      <w:r>
        <w:rPr>
          <w:rFonts w:ascii="Arial" w:hAnsi="Arial" w:cs="Arial" w:hint="cs"/>
          <w:rtl/>
        </w:rPr>
        <w:t>أصله</w:t>
      </w:r>
      <w:r>
        <w:rPr>
          <w:rtl/>
        </w:rPr>
        <w:t xml:space="preserve"> </w:t>
      </w:r>
      <w:r>
        <w:rPr>
          <w:rFonts w:ascii="Arial" w:hAnsi="Arial" w:cs="Arial" w:hint="cs"/>
          <w:rtl/>
        </w:rPr>
        <w:t>وحمله</w:t>
      </w:r>
      <w:r>
        <w:rPr>
          <w:rtl/>
        </w:rPr>
        <w:t xml:space="preserve"> </w:t>
      </w:r>
      <w:r>
        <w:rPr>
          <w:rFonts w:ascii="Arial" w:hAnsi="Arial" w:cs="Arial" w:hint="cs"/>
          <w:rtl/>
        </w:rPr>
        <w:t>في</w:t>
      </w:r>
      <w:r>
        <w:rPr>
          <w:rtl/>
        </w:rPr>
        <w:t xml:space="preserve"> </w:t>
      </w:r>
      <w:r>
        <w:rPr>
          <w:rFonts w:ascii="Arial" w:hAnsi="Arial" w:cs="Arial" w:hint="cs"/>
          <w:rtl/>
        </w:rPr>
        <w:t>الهواء،</w:t>
      </w:r>
      <w:r>
        <w:rPr>
          <w:rtl/>
        </w:rPr>
        <w:t xml:space="preserve"> </w:t>
      </w:r>
      <w:r>
        <w:rPr>
          <w:rFonts w:ascii="Arial" w:hAnsi="Arial" w:cs="Arial" w:hint="cs"/>
          <w:rtl/>
        </w:rPr>
        <w:t>بينهم</w:t>
      </w:r>
      <w:r>
        <w:rPr>
          <w:rtl/>
        </w:rPr>
        <w:t xml:space="preserve"> </w:t>
      </w:r>
      <w:r>
        <w:rPr>
          <w:rFonts w:ascii="Arial" w:hAnsi="Arial" w:cs="Arial" w:hint="cs"/>
          <w:rtl/>
        </w:rPr>
        <w:t>وبينه</w:t>
      </w:r>
      <w:r>
        <w:rPr>
          <w:rtl/>
        </w:rPr>
        <w:t xml:space="preserve"> </w:t>
      </w:r>
      <w:r>
        <w:rPr>
          <w:rFonts w:ascii="Arial" w:hAnsi="Arial" w:cs="Arial" w:hint="cs"/>
          <w:rtl/>
        </w:rPr>
        <w:t>قدر</w:t>
      </w:r>
      <w:r>
        <w:rPr>
          <w:rtl/>
        </w:rPr>
        <w:t xml:space="preserve"> </w:t>
      </w:r>
      <w:r>
        <w:rPr>
          <w:rFonts w:ascii="Arial" w:hAnsi="Arial" w:cs="Arial" w:hint="cs"/>
          <w:rtl/>
        </w:rPr>
        <w:t>قامة</w:t>
      </w:r>
      <w:r>
        <w:rPr>
          <w:rtl/>
        </w:rPr>
        <w:t xml:space="preserve"> </w:t>
      </w:r>
      <w:r>
        <w:rPr>
          <w:rFonts w:ascii="Arial" w:hAnsi="Arial" w:cs="Arial" w:hint="cs"/>
          <w:rtl/>
        </w:rPr>
        <w:t>أحدهم،</w:t>
      </w:r>
      <w:r>
        <w:rPr>
          <w:rtl/>
        </w:rPr>
        <w:t xml:space="preserve"> </w:t>
      </w:r>
      <w:r>
        <w:rPr>
          <w:rFonts w:ascii="Arial" w:hAnsi="Arial" w:cs="Arial" w:hint="cs"/>
          <w:rtl/>
        </w:rPr>
        <w:t>وهو</w:t>
      </w:r>
      <w:r>
        <w:rPr>
          <w:rtl/>
        </w:rPr>
        <w:t xml:space="preserve"> </w:t>
      </w:r>
      <w:r>
        <w:rPr>
          <w:rFonts w:ascii="Arial" w:hAnsi="Arial" w:cs="Arial" w:hint="cs"/>
          <w:rtl/>
        </w:rPr>
        <w:t>فرسخ</w:t>
      </w:r>
      <w:r>
        <w:rPr>
          <w:rtl/>
        </w:rPr>
        <w:t xml:space="preserve"> </w:t>
      </w:r>
      <w:r>
        <w:rPr>
          <w:rFonts w:ascii="Arial" w:hAnsi="Arial" w:cs="Arial" w:hint="cs"/>
          <w:rtl/>
        </w:rPr>
        <w:t>في</w:t>
      </w:r>
      <w:r>
        <w:rPr>
          <w:rtl/>
        </w:rPr>
        <w:t xml:space="preserve"> </w:t>
      </w:r>
      <w:r>
        <w:rPr>
          <w:rFonts w:ascii="Arial" w:hAnsi="Arial" w:cs="Arial" w:hint="cs"/>
          <w:rtl/>
        </w:rPr>
        <w:t>فرسخ</w:t>
      </w:r>
      <w:r>
        <w:rPr>
          <w:rtl/>
        </w:rPr>
        <w:t xml:space="preserve"> </w:t>
      </w:r>
      <w:r>
        <w:rPr>
          <w:rFonts w:ascii="Arial" w:hAnsi="Arial" w:cs="Arial" w:hint="cs"/>
          <w:rtl/>
        </w:rPr>
        <w:t>على</w:t>
      </w:r>
      <w:r>
        <w:rPr>
          <w:rtl/>
        </w:rPr>
        <w:t xml:space="preserve"> </w:t>
      </w:r>
      <w:r>
        <w:rPr>
          <w:rFonts w:ascii="Arial" w:hAnsi="Arial" w:cs="Arial" w:hint="cs"/>
          <w:rtl/>
        </w:rPr>
        <w:t>قدر</w:t>
      </w:r>
      <w:r>
        <w:rPr>
          <w:rtl/>
        </w:rPr>
        <w:t xml:space="preserve"> </w:t>
      </w:r>
      <w:r>
        <w:rPr>
          <w:rFonts w:ascii="Arial" w:hAnsi="Arial" w:cs="Arial" w:hint="cs"/>
          <w:rtl/>
        </w:rPr>
        <w:t>عسكرهم،</w:t>
      </w:r>
      <w:r>
        <w:rPr>
          <w:rtl/>
        </w:rPr>
        <w:t xml:space="preserve"> </w:t>
      </w:r>
      <w:r>
        <w:rPr>
          <w:rFonts w:ascii="Arial" w:hAnsi="Arial" w:cs="Arial" w:hint="cs"/>
          <w:rtl/>
        </w:rPr>
        <w:t>قيل</w:t>
      </w:r>
      <w:r>
        <w:rPr>
          <w:rtl/>
        </w:rPr>
        <w:t xml:space="preserve">: </w:t>
      </w:r>
      <w:r>
        <w:rPr>
          <w:rFonts w:ascii="Arial" w:hAnsi="Arial" w:cs="Arial" w:hint="cs"/>
          <w:rtl/>
        </w:rPr>
        <w:t>والنار</w:t>
      </w:r>
      <w:r>
        <w:rPr>
          <w:rtl/>
        </w:rPr>
        <w:t xml:space="preserve"> </w:t>
      </w:r>
      <w:r>
        <w:rPr>
          <w:rFonts w:ascii="Arial" w:hAnsi="Arial" w:cs="Arial" w:hint="cs"/>
          <w:rtl/>
        </w:rPr>
        <w:t>قدَّامهم</w:t>
      </w:r>
      <w:r>
        <w:rPr>
          <w:rtl/>
        </w:rPr>
        <w:t xml:space="preserve"> </w:t>
      </w:r>
      <w:r>
        <w:rPr>
          <w:rFonts w:ascii="Arial" w:hAnsi="Arial" w:cs="Arial" w:hint="cs"/>
          <w:rtl/>
        </w:rPr>
        <w:t>والبحر</w:t>
      </w:r>
      <w:r>
        <w:rPr>
          <w:rtl/>
        </w:rPr>
        <w:t xml:space="preserve"> </w:t>
      </w:r>
      <w:r>
        <w:rPr>
          <w:rFonts w:ascii="Arial" w:hAnsi="Arial" w:cs="Arial" w:hint="cs"/>
          <w:rtl/>
        </w:rPr>
        <w:t>المالح</w:t>
      </w:r>
      <w:r>
        <w:rPr>
          <w:rtl/>
        </w:rPr>
        <w:t xml:space="preserve"> </w:t>
      </w:r>
      <w:r>
        <w:rPr>
          <w:rFonts w:ascii="Arial" w:hAnsi="Arial" w:cs="Arial" w:hint="cs"/>
          <w:rtl/>
        </w:rPr>
        <w:t>خلفهم،</w:t>
      </w:r>
      <w:r>
        <w:rPr>
          <w:rtl/>
        </w:rPr>
        <w:t xml:space="preserve"> </w:t>
      </w:r>
      <w:r>
        <w:rPr>
          <w:rFonts w:ascii="Arial" w:hAnsi="Arial" w:cs="Arial" w:hint="cs"/>
          <w:rtl/>
        </w:rPr>
        <w:t>فقيل</w:t>
      </w:r>
      <w:r>
        <w:rPr>
          <w:rtl/>
        </w:rPr>
        <w:t xml:space="preserve"> </w:t>
      </w:r>
      <w:r>
        <w:rPr>
          <w:rFonts w:ascii="Arial" w:hAnsi="Arial" w:cs="Arial" w:hint="cs"/>
          <w:rtl/>
        </w:rPr>
        <w:t>لهم</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تقبلوا</w:t>
      </w:r>
      <w:r>
        <w:rPr>
          <w:rtl/>
        </w:rPr>
        <w:t xml:space="preserve"> </w:t>
      </w:r>
      <w:r>
        <w:rPr>
          <w:rFonts w:ascii="Arial" w:hAnsi="Arial" w:cs="Arial" w:hint="cs"/>
          <w:rtl/>
        </w:rPr>
        <w:t>رضختكم</w:t>
      </w:r>
      <w:r>
        <w:rPr>
          <w:rtl/>
        </w:rPr>
        <w:t xml:space="preserve"> </w:t>
      </w:r>
      <w:r>
        <w:rPr>
          <w:rFonts w:ascii="Arial" w:hAnsi="Arial" w:cs="Arial" w:hint="cs"/>
          <w:rtl/>
        </w:rPr>
        <w:t>به،</w:t>
      </w:r>
      <w:r>
        <w:rPr>
          <w:rtl/>
        </w:rPr>
        <w:t xml:space="preserve"> </w:t>
      </w:r>
      <w:r>
        <w:rPr>
          <w:rFonts w:ascii="Arial" w:hAnsi="Arial" w:cs="Arial" w:hint="cs"/>
          <w:rtl/>
        </w:rPr>
        <w:t>فسجدوا</w:t>
      </w:r>
      <w:r>
        <w:rPr>
          <w:rtl/>
        </w:rPr>
        <w:t xml:space="preserve"> </w:t>
      </w:r>
      <w:r>
        <w:rPr>
          <w:rFonts w:ascii="Arial" w:hAnsi="Arial" w:cs="Arial" w:hint="cs"/>
          <w:rtl/>
        </w:rPr>
        <w:t>للقبول</w:t>
      </w:r>
      <w:r>
        <w:rPr>
          <w:rtl/>
        </w:rPr>
        <w:t xml:space="preserve"> </w:t>
      </w:r>
      <w:r>
        <w:rPr>
          <w:rFonts w:ascii="Arial" w:hAnsi="Arial" w:cs="Arial" w:hint="cs"/>
          <w:rtl/>
        </w:rPr>
        <w:t>على</w:t>
      </w:r>
      <w:r>
        <w:rPr>
          <w:rtl/>
        </w:rPr>
        <w:t xml:space="preserve"> </w:t>
      </w:r>
      <w:r>
        <w:rPr>
          <w:rFonts w:ascii="Arial" w:hAnsi="Arial" w:cs="Arial" w:hint="cs"/>
          <w:rtl/>
        </w:rPr>
        <w:t>أنصاف</w:t>
      </w:r>
      <w:r>
        <w:rPr>
          <w:rtl/>
        </w:rPr>
        <w:t xml:space="preserve"> </w:t>
      </w:r>
      <w:r>
        <w:rPr>
          <w:rFonts w:ascii="Arial" w:hAnsi="Arial" w:cs="Arial" w:hint="cs"/>
          <w:rtl/>
        </w:rPr>
        <w:t>وجوههم،</w:t>
      </w:r>
      <w:r>
        <w:rPr>
          <w:rtl/>
        </w:rPr>
        <w:t xml:space="preserve"> </w:t>
      </w:r>
      <w:r>
        <w:rPr>
          <w:rFonts w:ascii="Arial" w:hAnsi="Arial" w:cs="Arial" w:hint="cs"/>
          <w:rtl/>
        </w:rPr>
        <w:t>ناظرين</w:t>
      </w:r>
      <w:r>
        <w:rPr>
          <w:rtl/>
        </w:rPr>
        <w:t xml:space="preserve"> </w:t>
      </w:r>
      <w:r>
        <w:rPr>
          <w:rFonts w:ascii="Arial" w:hAnsi="Arial" w:cs="Arial" w:hint="cs"/>
          <w:rtl/>
        </w:rPr>
        <w:t>بالعين</w:t>
      </w:r>
      <w:r>
        <w:rPr>
          <w:rtl/>
        </w:rPr>
        <w:t xml:space="preserve"> </w:t>
      </w:r>
      <w:r>
        <w:rPr>
          <w:rFonts w:ascii="Arial" w:hAnsi="Arial" w:cs="Arial" w:hint="cs"/>
          <w:rtl/>
        </w:rPr>
        <w:t>اليمنى</w:t>
      </w:r>
      <w:r>
        <w:rPr>
          <w:rtl/>
        </w:rPr>
        <w:t xml:space="preserve"> </w:t>
      </w:r>
      <w:r>
        <w:rPr>
          <w:rFonts w:ascii="Arial" w:hAnsi="Arial" w:cs="Arial" w:hint="cs"/>
          <w:rtl/>
        </w:rPr>
        <w:t>إليه</w:t>
      </w:r>
      <w:r>
        <w:rPr>
          <w:rtl/>
        </w:rPr>
        <w:t xml:space="preserve"> </w:t>
      </w:r>
      <w:r>
        <w:rPr>
          <w:rFonts w:ascii="Arial" w:hAnsi="Arial" w:cs="Arial" w:hint="cs"/>
          <w:rtl/>
        </w:rPr>
        <w:t>خوفًا،</w:t>
      </w:r>
      <w:r>
        <w:rPr>
          <w:rtl/>
        </w:rPr>
        <w:t xml:space="preserve"> </w:t>
      </w:r>
      <w:r>
        <w:rPr>
          <w:rFonts w:ascii="Arial" w:hAnsi="Arial" w:cs="Arial" w:hint="cs"/>
          <w:rtl/>
        </w:rPr>
        <w:t>فكان</w:t>
      </w:r>
      <w:r>
        <w:rPr>
          <w:rtl/>
        </w:rPr>
        <w:t xml:space="preserve"> </w:t>
      </w:r>
      <w:r>
        <w:rPr>
          <w:rFonts w:ascii="Arial" w:hAnsi="Arial" w:cs="Arial" w:hint="cs"/>
          <w:rtl/>
        </w:rPr>
        <w:t>أفضل</w:t>
      </w:r>
      <w:r>
        <w:rPr>
          <w:rtl/>
        </w:rPr>
        <w:t xml:space="preserve"> </w:t>
      </w:r>
      <w:r>
        <w:rPr>
          <w:rFonts w:ascii="Arial" w:hAnsi="Arial" w:cs="Arial" w:hint="cs"/>
          <w:rtl/>
        </w:rPr>
        <w:t>سجود</w:t>
      </w:r>
      <w:r>
        <w:rPr>
          <w:rtl/>
        </w:rPr>
        <w:t xml:space="preserve"> </w:t>
      </w:r>
      <w:r>
        <w:rPr>
          <w:rFonts w:ascii="Arial" w:hAnsi="Arial" w:cs="Arial" w:hint="cs"/>
          <w:rtl/>
        </w:rPr>
        <w:t>اليهود</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على</w:t>
      </w:r>
      <w:r>
        <w:rPr>
          <w:rtl/>
        </w:rPr>
        <w:t xml:space="preserve"> </w:t>
      </w:r>
      <w:r>
        <w:rPr>
          <w:rFonts w:ascii="Arial" w:hAnsi="Arial" w:cs="Arial" w:hint="cs"/>
          <w:rtl/>
        </w:rPr>
        <w:t>الشقِّ</w:t>
      </w:r>
      <w:r>
        <w:rPr>
          <w:rtl/>
        </w:rPr>
        <w:t xml:space="preserve"> </w:t>
      </w:r>
      <w:r>
        <w:rPr>
          <w:rFonts w:ascii="Arial" w:hAnsi="Arial" w:cs="Arial" w:hint="cs"/>
          <w:rtl/>
        </w:rPr>
        <w:t>الأيسر</w:t>
      </w:r>
      <w:r>
        <w:rPr>
          <w:rtl/>
        </w:rPr>
        <w:t xml:space="preserve"> </w:t>
      </w:r>
      <w:r>
        <w:rPr>
          <w:rFonts w:ascii="Arial" w:hAnsi="Arial" w:cs="Arial" w:hint="cs"/>
          <w:rtl/>
        </w:rPr>
        <w:t>والنظر</w:t>
      </w:r>
      <w:r>
        <w:rPr>
          <w:rtl/>
        </w:rPr>
        <w:t xml:space="preserve"> </w:t>
      </w:r>
      <w:r>
        <w:rPr>
          <w:rFonts w:ascii="Arial" w:hAnsi="Arial" w:cs="Arial" w:hint="cs"/>
          <w:rtl/>
        </w:rPr>
        <w:t>باليمنى</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السماء،</w:t>
      </w:r>
      <w:r>
        <w:rPr>
          <w:rtl/>
        </w:rPr>
        <w:t xml:space="preserve"> </w:t>
      </w:r>
      <w:r>
        <w:rPr>
          <w:rFonts w:ascii="Arial" w:hAnsi="Arial" w:cs="Arial" w:hint="cs"/>
          <w:rtl/>
        </w:rPr>
        <w:t>قائلين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خُذُواْ</w:t>
      </w:r>
      <w:r>
        <w:rPr>
          <w:rtl/>
        </w:rPr>
        <w:t> </w:t>
      </w:r>
      <w:r>
        <w:rPr>
          <w:rFonts w:ascii="Arial" w:hAnsi="Arial" w:cs="Arial" w:hint="cs"/>
          <w:rtl/>
        </w:rPr>
        <w:t>﴾</w:t>
      </w:r>
      <w:r>
        <w:rPr>
          <w:rtl/>
        </w:rPr>
        <w:t xml:space="preserve"> </w:t>
      </w:r>
      <w:r>
        <w:rPr>
          <w:rFonts w:ascii="Arial" w:hAnsi="Arial" w:cs="Arial" w:hint="cs"/>
          <w:rtl/>
        </w:rPr>
        <w:t>اِقْبَلُوا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مَآ</w:t>
      </w:r>
      <w:r>
        <w:rPr>
          <w:rStyle w:val="bold"/>
          <w:rtl/>
        </w:rPr>
        <w:t xml:space="preserve"> </w:t>
      </w:r>
      <w:r>
        <w:rPr>
          <w:rStyle w:val="bold"/>
          <w:rFonts w:ascii="Arial" w:hAnsi="Arial" w:cs="Arial" w:hint="cs"/>
          <w:rtl/>
        </w:rPr>
        <w:t>ءَاتَيْنَاكُم</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التوراة،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بِقُوَّةٍ</w:t>
      </w:r>
      <w:r>
        <w:rPr>
          <w:rtl/>
        </w:rPr>
        <w:t> </w:t>
      </w:r>
      <w:r>
        <w:rPr>
          <w:rFonts w:ascii="Arial" w:hAnsi="Arial" w:cs="Arial" w:hint="cs"/>
          <w:rtl/>
        </w:rPr>
        <w:t>﴾</w:t>
      </w:r>
      <w:r>
        <w:rPr>
          <w:rtl/>
        </w:rPr>
        <w:t xml:space="preserve"> </w:t>
      </w:r>
      <w:r>
        <w:rPr>
          <w:rFonts w:ascii="Arial" w:hAnsi="Arial" w:cs="Arial" w:hint="cs"/>
          <w:rtl/>
        </w:rPr>
        <w:t>باجتهاد</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القول</w:t>
      </w:r>
      <w:r>
        <w:rPr>
          <w:rtl/>
        </w:rPr>
        <w:t xml:space="preserve"> </w:t>
      </w:r>
      <w:r>
        <w:rPr>
          <w:rFonts w:ascii="Arial" w:hAnsi="Arial" w:cs="Arial" w:hint="cs"/>
          <w:rtl/>
        </w:rPr>
        <w:t>هنا؛</w:t>
      </w:r>
      <w:r>
        <w:rPr>
          <w:rtl/>
        </w:rPr>
        <w:t xml:space="preserve"> </w:t>
      </w:r>
      <w:r>
        <w:rPr>
          <w:rFonts w:ascii="Arial" w:hAnsi="Arial" w:cs="Arial" w:hint="cs"/>
          <w:rtl/>
        </w:rPr>
        <w:t>لأنَّ</w:t>
      </w:r>
      <w:r>
        <w:rPr>
          <w:rtl/>
        </w:rPr>
        <w:t xml:space="preserve"> </w:t>
      </w:r>
      <w:r>
        <w:rPr>
          <w:rFonts w:ascii="Arial" w:hAnsi="Arial" w:cs="Arial" w:hint="cs"/>
          <w:rtl/>
        </w:rPr>
        <w:t>الميثاق</w:t>
      </w:r>
      <w:r>
        <w:rPr>
          <w:rtl/>
        </w:rPr>
        <w:t xml:space="preserve"> </w:t>
      </w:r>
      <w:r>
        <w:rPr>
          <w:rFonts w:ascii="Arial" w:hAnsi="Arial" w:cs="Arial" w:hint="cs"/>
          <w:rtl/>
        </w:rPr>
        <w:t>قول</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لمن</w:t>
      </w:r>
      <w:r>
        <w:rPr>
          <w:rtl/>
        </w:rPr>
        <w:t xml:space="preserve"> </w:t>
      </w:r>
      <w:r>
        <w:rPr>
          <w:rFonts w:ascii="Arial" w:hAnsi="Arial" w:cs="Arial" w:hint="cs"/>
          <w:rtl/>
        </w:rPr>
        <w:t>قال</w:t>
      </w:r>
      <w:r>
        <w:rPr>
          <w:rtl/>
        </w:rPr>
        <w:t xml:space="preserve">: </w:t>
      </w:r>
      <w:r>
        <w:rPr>
          <w:rFonts w:ascii="Arial" w:hAnsi="Arial" w:cs="Arial" w:hint="cs"/>
          <w:rtl/>
        </w:rPr>
        <w:t>الاستطاعة</w:t>
      </w:r>
      <w:r>
        <w:rPr>
          <w:rtl/>
        </w:rPr>
        <w:t xml:space="preserve"> </w:t>
      </w:r>
      <w:r>
        <w:rPr>
          <w:rFonts w:ascii="Arial" w:hAnsi="Arial" w:cs="Arial" w:hint="cs"/>
          <w:rtl/>
        </w:rPr>
        <w:t>قبل</w:t>
      </w:r>
      <w:r>
        <w:rPr>
          <w:rtl/>
        </w:rPr>
        <w:t xml:space="preserve"> </w:t>
      </w:r>
      <w:r>
        <w:rPr>
          <w:rFonts w:ascii="Arial" w:hAnsi="Arial" w:cs="Arial" w:hint="cs"/>
          <w:rtl/>
        </w:rPr>
        <w:t>الفعل،</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خذ</w:t>
      </w:r>
      <w:r>
        <w:rPr>
          <w:rtl/>
        </w:rPr>
        <w:t xml:space="preserve"> </w:t>
      </w:r>
      <w:r>
        <w:rPr>
          <w:rFonts w:ascii="Arial" w:hAnsi="Arial" w:cs="Arial" w:hint="cs"/>
          <w:rtl/>
        </w:rPr>
        <w:t>هذا</w:t>
      </w:r>
      <w:r>
        <w:rPr>
          <w:rtl/>
        </w:rPr>
        <w:t xml:space="preserve"> </w:t>
      </w:r>
      <w:r>
        <w:rPr>
          <w:rFonts w:ascii="Arial" w:hAnsi="Arial" w:cs="Arial" w:hint="cs"/>
          <w:rtl/>
        </w:rPr>
        <w:t>بقوَّة</w:t>
      </w:r>
      <w:r>
        <w:rPr>
          <w:rtl/>
        </w:rPr>
        <w:t xml:space="preserve"> </w:t>
      </w:r>
      <w:r>
        <w:rPr>
          <w:rFonts w:ascii="Arial" w:hAnsi="Arial" w:cs="Arial" w:hint="cs"/>
          <w:rtl/>
        </w:rPr>
        <w:t>إلَّا</w:t>
      </w:r>
      <w:r>
        <w:rPr>
          <w:rtl/>
        </w:rPr>
        <w:t xml:space="preserve"> </w:t>
      </w:r>
      <w:r>
        <w:rPr>
          <w:rFonts w:ascii="Arial" w:hAnsi="Arial" w:cs="Arial" w:hint="cs"/>
          <w:rtl/>
        </w:rPr>
        <w:t>والقوَّة</w:t>
      </w:r>
      <w:r>
        <w:rPr>
          <w:rtl/>
        </w:rPr>
        <w:t xml:space="preserve"> </w:t>
      </w:r>
      <w:r>
        <w:rPr>
          <w:rFonts w:ascii="Arial" w:hAnsi="Arial" w:cs="Arial" w:hint="cs"/>
          <w:rtl/>
        </w:rPr>
        <w:t>فيه؛</w:t>
      </w:r>
      <w:r>
        <w:rPr>
          <w:rtl/>
        </w:rPr>
        <w:t xml:space="preserve"> </w:t>
      </w:r>
      <w:r>
        <w:rPr>
          <w:rFonts w:ascii="Arial" w:hAnsi="Arial" w:cs="Arial" w:hint="cs"/>
          <w:rtl/>
        </w:rPr>
        <w:t>لأنَّ</w:t>
      </w:r>
      <w:r>
        <w:rPr>
          <w:rtl/>
        </w:rPr>
        <w:t xml:space="preserve"> </w:t>
      </w:r>
      <w:r>
        <w:rPr>
          <w:rFonts w:ascii="Arial" w:hAnsi="Arial" w:cs="Arial" w:hint="cs"/>
          <w:rtl/>
        </w:rPr>
        <w:t>الاستطاعة</w:t>
      </w:r>
      <w:r>
        <w:rPr>
          <w:rtl/>
        </w:rPr>
        <w:t xml:space="preserve"> </w:t>
      </w:r>
      <w:r>
        <w:rPr>
          <w:rFonts w:ascii="Arial" w:hAnsi="Arial" w:cs="Arial" w:hint="cs"/>
          <w:rtl/>
        </w:rPr>
        <w:t>بهذا</w:t>
      </w:r>
      <w:r>
        <w:rPr>
          <w:rtl/>
        </w:rPr>
        <w:t xml:space="preserve"> </w:t>
      </w:r>
      <w:r>
        <w:rPr>
          <w:rFonts w:ascii="Arial" w:hAnsi="Arial" w:cs="Arial" w:hint="cs"/>
          <w:rtl/>
        </w:rPr>
        <w:t>المعنى</w:t>
      </w:r>
      <w:r>
        <w:rPr>
          <w:rtl/>
        </w:rPr>
        <w:t xml:space="preserve"> </w:t>
      </w:r>
      <w:r>
        <w:rPr>
          <w:rFonts w:ascii="Arial" w:hAnsi="Arial" w:cs="Arial" w:hint="cs"/>
          <w:rtl/>
        </w:rPr>
        <w:t>لا</w:t>
      </w:r>
      <w:r>
        <w:rPr>
          <w:rtl/>
        </w:rPr>
        <w:t xml:space="preserve"> </w:t>
      </w:r>
      <w:r>
        <w:rPr>
          <w:rFonts w:ascii="Arial" w:hAnsi="Arial" w:cs="Arial" w:hint="cs"/>
          <w:rtl/>
        </w:rPr>
        <w:t>تنكر</w:t>
      </w:r>
      <w:r>
        <w:rPr>
          <w:rtl/>
        </w:rPr>
        <w:t xml:space="preserve"> </w:t>
      </w:r>
      <w:r>
        <w:rPr>
          <w:rFonts w:ascii="Arial" w:hAnsi="Arial" w:cs="Arial" w:hint="cs"/>
          <w:rtl/>
        </w:rPr>
        <w:t>صحَّة</w:t>
      </w:r>
      <w:r>
        <w:rPr>
          <w:rtl/>
        </w:rPr>
        <w:t xml:space="preserve"> </w:t>
      </w:r>
      <w:r>
        <w:rPr>
          <w:rFonts w:ascii="Arial" w:hAnsi="Arial" w:cs="Arial" w:hint="cs"/>
          <w:rtl/>
        </w:rPr>
        <w:t>تقدُّمها</w:t>
      </w:r>
      <w:r>
        <w:rPr>
          <w:rtl/>
        </w:rPr>
        <w:t xml:space="preserve"> </w:t>
      </w:r>
      <w:r>
        <w:rPr>
          <w:rFonts w:ascii="Arial" w:hAnsi="Arial" w:cs="Arial" w:hint="cs"/>
          <w:rtl/>
        </w:rPr>
        <w:t>على</w:t>
      </w:r>
      <w:r>
        <w:rPr>
          <w:rtl/>
        </w:rPr>
        <w:t xml:space="preserve"> </w:t>
      </w:r>
      <w:r>
        <w:rPr>
          <w:rFonts w:ascii="Arial" w:hAnsi="Arial" w:cs="Arial" w:hint="cs"/>
          <w:rtl/>
        </w:rPr>
        <w:t>الفعل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وَاذْكُرُوا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تعاهدوه</w:t>
      </w:r>
      <w:r>
        <w:rPr>
          <w:rtl/>
        </w:rPr>
        <w:t xml:space="preserve"> </w:t>
      </w:r>
      <w:r>
        <w:rPr>
          <w:rFonts w:ascii="Arial" w:hAnsi="Arial" w:cs="Arial" w:hint="cs"/>
          <w:rtl/>
        </w:rPr>
        <w:t>بالمطالعة</w:t>
      </w:r>
      <w:r>
        <w:rPr>
          <w:rtl/>
        </w:rPr>
        <w:t xml:space="preserve"> </w:t>
      </w:r>
      <w:r>
        <w:rPr>
          <w:rFonts w:ascii="Arial" w:hAnsi="Arial" w:cs="Arial" w:hint="cs"/>
          <w:rtl/>
        </w:rPr>
        <w:t>والدرس،</w:t>
      </w:r>
      <w:r>
        <w:rPr>
          <w:rtl/>
        </w:rPr>
        <w:t xml:space="preserve"> </w:t>
      </w:r>
      <w:r>
        <w:rPr>
          <w:rFonts w:ascii="Arial" w:hAnsi="Arial" w:cs="Arial" w:hint="cs"/>
          <w:rtl/>
        </w:rPr>
        <w:t>والتفهُّم</w:t>
      </w:r>
      <w:r>
        <w:rPr>
          <w:rtl/>
        </w:rPr>
        <w:t xml:space="preserve"> </w:t>
      </w:r>
      <w:r>
        <w:rPr>
          <w:rFonts w:ascii="Arial" w:hAnsi="Arial" w:cs="Arial" w:hint="cs"/>
          <w:rtl/>
        </w:rPr>
        <w:t>لمعانيه</w:t>
      </w:r>
      <w:r>
        <w:rPr>
          <w:rtl/>
        </w:rPr>
        <w:t xml:space="preserve"> </w:t>
      </w:r>
      <w:r>
        <w:rPr>
          <w:rFonts w:ascii="Arial" w:hAnsi="Arial" w:cs="Arial" w:hint="cs"/>
          <w:rtl/>
        </w:rPr>
        <w:t>والعمل</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تَتَّقُونَ</w:t>
      </w:r>
      <w:r>
        <w:rPr>
          <w:rtl/>
        </w:rPr>
        <w:t> </w:t>
      </w:r>
      <w:r>
        <w:rPr>
          <w:rFonts w:ascii="Arial" w:hAnsi="Arial" w:cs="Arial" w:hint="cs"/>
          <w:rtl/>
        </w:rPr>
        <w:t>﴾</w:t>
      </w:r>
      <w:r>
        <w:rPr>
          <w:rtl/>
        </w:rPr>
        <w:t xml:space="preserve"> </w:t>
      </w:r>
      <w:r>
        <w:rPr>
          <w:rFonts w:ascii="Arial" w:hAnsi="Arial" w:cs="Arial" w:hint="cs"/>
          <w:rtl/>
        </w:rPr>
        <w:t>عقاب</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المعاصي</w:t>
      </w:r>
      <w:r>
        <w:rPr>
          <w:rtl/>
        </w:rPr>
        <w:t xml:space="preserve">. </w:t>
      </w:r>
      <w:r>
        <w:rPr>
          <w:rFonts w:ascii="Arial" w:hAnsi="Arial" w:cs="Arial" w:hint="cs"/>
          <w:rtl/>
        </w:rPr>
        <w:t>وتقدَّمت</w:t>
      </w:r>
      <w:r>
        <w:rPr>
          <w:rtl/>
        </w:rPr>
        <w:t xml:space="preserve"> </w:t>
      </w:r>
      <w:r>
        <w:rPr>
          <w:rFonts w:ascii="Arial" w:hAnsi="Arial" w:cs="Arial" w:hint="cs"/>
          <w:rtl/>
        </w:rPr>
        <w:t>أوجه</w:t>
      </w:r>
      <w:r>
        <w:rPr>
          <w:rtl/>
        </w:rPr>
        <w:t xml:space="preserve"> </w:t>
      </w:r>
      <w:r>
        <w:rPr>
          <w:rFonts w:ascii="Calibri" w:cs="Calibri" w:hint="cs"/>
          <w:rtl/>
        </w:rPr>
        <w:t>«</w:t>
      </w:r>
      <w:r>
        <w:rPr>
          <w:rFonts w:ascii="Arial" w:hAnsi="Arial" w:cs="Arial" w:hint="cs"/>
          <w:rtl/>
        </w:rPr>
        <w:t>لعلَّ</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وقِسْ</w:t>
      </w:r>
      <w:r>
        <w:rPr>
          <w:rtl/>
        </w:rPr>
        <w:t xml:space="preserve"> </w:t>
      </w:r>
      <w:r>
        <w:rPr>
          <w:rFonts w:ascii="Arial" w:hAnsi="Arial" w:cs="Arial" w:hint="cs"/>
          <w:rtl/>
        </w:rPr>
        <w:t>عليها</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القرآن</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وليس</w:t>
      </w:r>
      <w:r>
        <w:rPr>
          <w:rtl/>
        </w:rPr>
        <w:t xml:space="preserve"> </w:t>
      </w:r>
      <w:r>
        <w:rPr>
          <w:rFonts w:ascii="Arial" w:hAnsi="Arial" w:cs="Arial" w:hint="cs"/>
          <w:rtl/>
        </w:rPr>
        <w:t>رفع</w:t>
      </w:r>
      <w:r>
        <w:rPr>
          <w:rtl/>
        </w:rPr>
        <w:t xml:space="preserve"> </w:t>
      </w:r>
      <w:r>
        <w:rPr>
          <w:rFonts w:ascii="Arial" w:hAnsi="Arial" w:cs="Arial" w:hint="cs"/>
          <w:rtl/>
        </w:rPr>
        <w:t>الجبل</w:t>
      </w:r>
      <w:r>
        <w:rPr>
          <w:rtl/>
        </w:rPr>
        <w:t xml:space="preserve"> </w:t>
      </w:r>
      <w:r>
        <w:rPr>
          <w:rFonts w:ascii="Arial" w:hAnsi="Arial" w:cs="Arial" w:hint="cs"/>
          <w:rtl/>
        </w:rPr>
        <w:t>فوقهم</w:t>
      </w:r>
      <w:r>
        <w:rPr>
          <w:rtl/>
        </w:rPr>
        <w:t xml:space="preserve"> </w:t>
      </w:r>
      <w:r>
        <w:rPr>
          <w:rFonts w:ascii="Arial" w:hAnsi="Arial" w:cs="Arial" w:hint="cs"/>
          <w:rtl/>
        </w:rPr>
        <w:t>إجبارًا</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 xml:space="preserve"> </w:t>
      </w:r>
      <w:r>
        <w:rPr>
          <w:rFonts w:ascii="Arial" w:hAnsi="Arial" w:cs="Arial" w:hint="cs"/>
          <w:rtl/>
        </w:rPr>
        <w:t>فلا</w:t>
      </w:r>
      <w:r>
        <w:rPr>
          <w:rtl/>
        </w:rPr>
        <w:t xml:space="preserve"> </w:t>
      </w:r>
      <w:r>
        <w:rPr>
          <w:rFonts w:ascii="Arial" w:hAnsi="Arial" w:cs="Arial" w:hint="cs"/>
          <w:rtl/>
        </w:rPr>
        <w:t>يقال</w:t>
      </w:r>
      <w:r>
        <w:rPr>
          <w:rtl/>
        </w:rPr>
        <w:t xml:space="preserve">: </w:t>
      </w:r>
      <w:r>
        <w:rPr>
          <w:rFonts w:ascii="Arial" w:hAnsi="Arial" w:cs="Arial" w:hint="cs"/>
          <w:rtl/>
        </w:rPr>
        <w:t>كيف</w:t>
      </w:r>
      <w:r>
        <w:rPr>
          <w:rtl/>
        </w:rPr>
        <w:t xml:space="preserve"> </w:t>
      </w:r>
      <w:r>
        <w:rPr>
          <w:rFonts w:ascii="Arial" w:hAnsi="Arial" w:cs="Arial" w:hint="cs"/>
          <w:rtl/>
        </w:rPr>
        <w:t>تقبل</w:t>
      </w:r>
      <w:r>
        <w:rPr>
          <w:rtl/>
        </w:rPr>
        <w:t xml:space="preserve"> </w:t>
      </w:r>
      <w:r>
        <w:rPr>
          <w:rFonts w:ascii="Arial" w:hAnsi="Arial" w:cs="Arial" w:hint="cs"/>
          <w:rtl/>
        </w:rPr>
        <w:t>الطاعة؟</w:t>
      </w:r>
      <w:r>
        <w:rPr>
          <w:rtl/>
        </w:rPr>
        <w:t xml:space="preserve"> </w:t>
      </w:r>
      <w:r>
        <w:rPr>
          <w:rFonts w:ascii="Arial" w:hAnsi="Arial" w:cs="Arial" w:hint="cs"/>
          <w:rtl/>
        </w:rPr>
        <w:t>لأنَّ</w:t>
      </w:r>
      <w:r>
        <w:rPr>
          <w:rtl/>
        </w:rPr>
        <w:t xml:space="preserve"> </w:t>
      </w:r>
      <w:r>
        <w:rPr>
          <w:rFonts w:ascii="Arial" w:hAnsi="Arial" w:cs="Arial" w:hint="cs"/>
          <w:rtl/>
        </w:rPr>
        <w:t>الإجبار</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سلب</w:t>
      </w:r>
      <w:r>
        <w:rPr>
          <w:rtl/>
        </w:rPr>
        <w:t xml:space="preserve"> </w:t>
      </w:r>
      <w:r>
        <w:rPr>
          <w:rFonts w:ascii="Arial" w:hAnsi="Arial" w:cs="Arial" w:hint="cs"/>
          <w:rtl/>
        </w:rPr>
        <w:t>الاختيار،</w:t>
      </w:r>
      <w:r>
        <w:rPr>
          <w:rtl/>
        </w:rPr>
        <w:t xml:space="preserve"> </w:t>
      </w:r>
      <w:r>
        <w:rPr>
          <w:rFonts w:ascii="Arial" w:hAnsi="Arial" w:cs="Arial" w:hint="cs"/>
          <w:rtl/>
        </w:rPr>
        <w:t>بل</w:t>
      </w:r>
      <w:r>
        <w:rPr>
          <w:rtl/>
        </w:rPr>
        <w:t xml:space="preserve"> </w:t>
      </w:r>
      <w:r>
        <w:rPr>
          <w:rFonts w:ascii="Arial" w:hAnsi="Arial" w:cs="Arial" w:hint="cs"/>
          <w:rtl/>
        </w:rPr>
        <w:t>الآية</w:t>
      </w:r>
      <w:r>
        <w:rPr>
          <w:rtl/>
        </w:rPr>
        <w:t xml:space="preserve"> </w:t>
      </w:r>
      <w:r>
        <w:rPr>
          <w:rFonts w:ascii="Arial" w:hAnsi="Arial" w:cs="Arial" w:hint="cs"/>
          <w:rtl/>
        </w:rPr>
        <w:t>كمحاربة</w:t>
      </w:r>
      <w:r>
        <w:rPr>
          <w:rtl/>
        </w:rPr>
        <w:t xml:space="preserve"> </w:t>
      </w:r>
      <w:r>
        <w:rPr>
          <w:rFonts w:ascii="Arial" w:hAnsi="Arial" w:cs="Arial" w:hint="cs"/>
          <w:rtl/>
        </w:rPr>
        <w:t>العدوِّ،</w:t>
      </w:r>
      <w:r>
        <w:rPr>
          <w:rtl/>
        </w:rPr>
        <w:t xml:space="preserve"> </w:t>
      </w:r>
      <w:r>
        <w:rPr>
          <w:rFonts w:ascii="Arial" w:hAnsi="Arial" w:cs="Arial" w:hint="cs"/>
          <w:rtl/>
        </w:rPr>
        <w:t>إن</w:t>
      </w:r>
      <w:r>
        <w:rPr>
          <w:rtl/>
        </w:rPr>
        <w:t xml:space="preserve"> </w:t>
      </w:r>
      <w:r>
        <w:rPr>
          <w:rFonts w:ascii="Arial" w:hAnsi="Arial" w:cs="Arial" w:hint="cs"/>
          <w:rtl/>
        </w:rPr>
        <w:t>أسلم</w:t>
      </w:r>
      <w:r>
        <w:rPr>
          <w:rtl/>
        </w:rPr>
        <w:t xml:space="preserve"> </w:t>
      </w:r>
      <w:r>
        <w:rPr>
          <w:rFonts w:ascii="Arial" w:hAnsi="Arial" w:cs="Arial" w:hint="cs"/>
          <w:rtl/>
        </w:rPr>
        <w:t>رفع</w:t>
      </w:r>
      <w:r>
        <w:rPr>
          <w:rtl/>
        </w:rPr>
        <w:t xml:space="preserve"> </w:t>
      </w:r>
      <w:r>
        <w:rPr>
          <w:rFonts w:ascii="Arial" w:hAnsi="Arial" w:cs="Arial" w:hint="cs"/>
          <w:rtl/>
        </w:rPr>
        <w:t>عنه</w:t>
      </w:r>
      <w:r>
        <w:rPr>
          <w:rtl/>
        </w:rPr>
        <w:t xml:space="preserve"> </w:t>
      </w:r>
      <w:r>
        <w:rPr>
          <w:rFonts w:ascii="Arial" w:hAnsi="Arial" w:cs="Arial" w:hint="cs"/>
          <w:rtl/>
        </w:rPr>
        <w:t>السيف،</w:t>
      </w:r>
      <w:r>
        <w:rPr>
          <w:rtl/>
        </w:rPr>
        <w:t xml:space="preserve"> </w:t>
      </w:r>
      <w:r>
        <w:rPr>
          <w:rFonts w:ascii="Arial" w:hAnsi="Arial" w:cs="Arial" w:hint="cs"/>
          <w:rtl/>
        </w:rPr>
        <w:t>وإن</w:t>
      </w:r>
      <w:r>
        <w:rPr>
          <w:rtl/>
        </w:rPr>
        <w:t xml:space="preserve"> </w:t>
      </w:r>
      <w:r>
        <w:rPr>
          <w:rFonts w:ascii="Arial" w:hAnsi="Arial" w:cs="Arial" w:hint="cs"/>
          <w:rtl/>
        </w:rPr>
        <w:t>أخذوا</w:t>
      </w:r>
      <w:r>
        <w:rPr>
          <w:rtl/>
        </w:rPr>
        <w:t xml:space="preserve"> </w:t>
      </w:r>
      <w:r>
        <w:rPr>
          <w:rFonts w:ascii="Arial" w:hAnsi="Arial" w:cs="Arial" w:hint="cs"/>
          <w:rtl/>
        </w:rPr>
        <w:t>زال</w:t>
      </w:r>
      <w:r>
        <w:rPr>
          <w:rtl/>
        </w:rPr>
        <w:t xml:space="preserve"> </w:t>
      </w:r>
      <w:r>
        <w:rPr>
          <w:rFonts w:ascii="Arial" w:hAnsi="Arial" w:cs="Arial" w:hint="cs"/>
          <w:rtl/>
        </w:rPr>
        <w:t>الجبل</w:t>
      </w:r>
      <w:r>
        <w:rPr>
          <w:rtl/>
        </w:rPr>
        <w:t xml:space="preserve">. </w:t>
      </w:r>
      <w:r>
        <w:rPr>
          <w:rFonts w:ascii="Arial" w:hAnsi="Arial" w:cs="Arial" w:hint="cs"/>
          <w:rtl/>
        </w:rPr>
        <w:t>وَأَمَّا</w:t>
      </w:r>
      <w:r>
        <w:rPr>
          <w:rtl/>
        </w:rPr>
        <w:t xml:space="preserve"> </w:t>
      </w:r>
      <w:r>
        <w:rPr>
          <w:rFonts w:ascii="Arial" w:hAnsi="Arial" w:cs="Arial" w:hint="cs"/>
          <w:rtl/>
        </w:rPr>
        <w:t>الإكراه</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ففي</w:t>
      </w:r>
      <w:r>
        <w:rPr>
          <w:rtl/>
        </w:rPr>
        <w:t xml:space="preserve"> </w:t>
      </w:r>
      <w:r>
        <w:rPr>
          <w:rFonts w:ascii="Arial" w:hAnsi="Arial" w:cs="Arial" w:hint="cs"/>
          <w:rtl/>
        </w:rPr>
        <w:t>مخلوق</w:t>
      </w:r>
      <w:r>
        <w:rPr>
          <w:rtl/>
        </w:rPr>
        <w:t xml:space="preserve"> </w:t>
      </w:r>
      <w:r>
        <w:rPr>
          <w:rFonts w:ascii="Arial" w:hAnsi="Arial" w:cs="Arial" w:hint="cs"/>
          <w:rtl/>
        </w:rPr>
        <w:t>لآخر،</w:t>
      </w:r>
      <w:r>
        <w:rPr>
          <w:rtl/>
        </w:rPr>
        <w:t xml:space="preserve"> </w:t>
      </w:r>
      <w:r>
        <w:rPr>
          <w:rFonts w:ascii="Arial" w:hAnsi="Arial" w:cs="Arial" w:hint="cs"/>
          <w:rtl/>
        </w:rPr>
        <w:t>أن</w:t>
      </w:r>
      <w:r>
        <w:rPr>
          <w:rtl/>
        </w:rPr>
        <w:t xml:space="preserve"> </w:t>
      </w:r>
      <w:r>
        <w:rPr>
          <w:rFonts w:ascii="Arial" w:hAnsi="Arial" w:cs="Arial" w:hint="cs"/>
          <w:rtl/>
        </w:rPr>
        <w:t>يحبسه</w:t>
      </w:r>
      <w:r>
        <w:rPr>
          <w:rtl/>
        </w:rPr>
        <w:t xml:space="preserve"> </w:t>
      </w:r>
      <w:r>
        <w:rPr>
          <w:rFonts w:ascii="Arial" w:hAnsi="Arial" w:cs="Arial" w:hint="cs"/>
          <w:rtl/>
        </w:rPr>
        <w:t>حتَّى</w:t>
      </w:r>
      <w:r>
        <w:rPr>
          <w:rtl/>
        </w:rPr>
        <w:t xml:space="preserve"> </w:t>
      </w:r>
      <w:r>
        <w:rPr>
          <w:rFonts w:ascii="Arial" w:hAnsi="Arial" w:cs="Arial" w:hint="cs"/>
          <w:rtl/>
        </w:rPr>
        <w:t>يؤمن،</w:t>
      </w:r>
      <w:r>
        <w:rPr>
          <w:rtl/>
        </w:rPr>
        <w:t xml:space="preserve"> </w:t>
      </w:r>
      <w:r>
        <w:rPr>
          <w:rFonts w:ascii="Arial" w:hAnsi="Arial" w:cs="Arial" w:hint="cs"/>
          <w:rtl/>
        </w:rPr>
        <w:t>أو</w:t>
      </w:r>
      <w:r>
        <w:rPr>
          <w:rtl/>
        </w:rPr>
        <w:t xml:space="preserve"> </w:t>
      </w:r>
      <w:r>
        <w:rPr>
          <w:rFonts w:ascii="Arial" w:hAnsi="Arial" w:cs="Arial" w:hint="cs"/>
          <w:rtl/>
        </w:rPr>
        <w:t>يمنع</w:t>
      </w:r>
      <w:r>
        <w:rPr>
          <w:rtl/>
        </w:rPr>
        <w:t xml:space="preserve"> </w:t>
      </w:r>
      <w:r>
        <w:rPr>
          <w:rFonts w:ascii="Arial" w:hAnsi="Arial" w:cs="Arial" w:hint="cs"/>
          <w:rtl/>
        </w:rPr>
        <w:t>عنه</w:t>
      </w:r>
      <w:r>
        <w:rPr>
          <w:rtl/>
        </w:rPr>
        <w:t xml:space="preserve"> </w:t>
      </w:r>
      <w:r>
        <w:rPr>
          <w:rFonts w:ascii="Arial" w:hAnsi="Arial" w:cs="Arial" w:hint="cs"/>
          <w:rtl/>
        </w:rPr>
        <w:t>الطعام</w:t>
      </w:r>
      <w:r>
        <w:rPr>
          <w:rtl/>
        </w:rPr>
        <w:t xml:space="preserve"> </w:t>
      </w:r>
      <w:r>
        <w:rPr>
          <w:rFonts w:ascii="Arial" w:hAnsi="Arial" w:cs="Arial" w:hint="cs"/>
          <w:rtl/>
        </w:rPr>
        <w:t>حتَّى</w:t>
      </w:r>
      <w:r>
        <w:rPr>
          <w:rtl/>
        </w:rPr>
        <w:t xml:space="preserve"> </w:t>
      </w:r>
      <w:r>
        <w:rPr>
          <w:rFonts w:ascii="Arial" w:hAnsi="Arial" w:cs="Arial" w:hint="cs"/>
          <w:rtl/>
        </w:rPr>
        <w:t>يؤمن،</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ولو</w:t>
      </w:r>
      <w:r>
        <w:rPr>
          <w:rtl/>
        </w:rPr>
        <w:t xml:space="preserve"> </w:t>
      </w:r>
      <w:r>
        <w:rPr>
          <w:rFonts w:ascii="Arial" w:hAnsi="Arial" w:cs="Arial" w:hint="cs"/>
          <w:rtl/>
        </w:rPr>
        <w:t>فسِّر</w:t>
      </w:r>
      <w:r>
        <w:rPr>
          <w:rtl/>
        </w:rPr>
        <w:t xml:space="preserve"> </w:t>
      </w:r>
      <w:r>
        <w:rPr>
          <w:rFonts w:ascii="Arial" w:hAnsi="Arial" w:cs="Arial" w:hint="cs"/>
          <w:rtl/>
        </w:rPr>
        <w:t>﴿</w:t>
      </w:r>
      <w:r>
        <w:rPr>
          <w:rFonts w:ascii="Calibri" w:cs="Calibri" w:hint="cs"/>
          <w:rtl/>
        </w:rPr>
        <w:t> </w:t>
      </w:r>
      <w:r>
        <w:rPr>
          <w:rFonts w:ascii="Arial" w:hAnsi="Arial" w:cs="Arial" w:hint="cs"/>
          <w:rtl/>
        </w:rPr>
        <w:t>لَآ</w:t>
      </w:r>
      <w:r>
        <w:rPr>
          <w:rtl/>
        </w:rPr>
        <w:t xml:space="preserve"> </w:t>
      </w:r>
      <w:r>
        <w:rPr>
          <w:rFonts w:ascii="Arial" w:hAnsi="Arial" w:cs="Arial" w:hint="cs"/>
          <w:rtl/>
        </w:rPr>
        <w:t>إِكْرَاهَ</w:t>
      </w:r>
      <w:r>
        <w:rPr>
          <w:rtl/>
        </w:rPr>
        <w:t xml:space="preserve"> </w:t>
      </w:r>
      <w:r>
        <w:rPr>
          <w:rFonts w:ascii="Arial" w:hAnsi="Arial" w:cs="Arial" w:hint="cs"/>
          <w:rtl/>
        </w:rPr>
        <w:t>فِي</w:t>
      </w:r>
      <w:r>
        <w:rPr>
          <w:rtl/>
        </w:rPr>
        <w:t xml:space="preserve"> </w:t>
      </w:r>
      <w:r>
        <w:rPr>
          <w:rFonts w:ascii="Arial" w:hAnsi="Arial" w:cs="Arial" w:hint="cs"/>
          <w:rtl/>
        </w:rPr>
        <w:t>الدِّينِ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256]</w:t>
      </w:r>
      <w:r>
        <w:rPr>
          <w:rtl/>
        </w:rPr>
        <w:t xml:space="preserve"> </w:t>
      </w:r>
      <w:r>
        <w:rPr>
          <w:rFonts w:ascii="Arial" w:hAnsi="Arial" w:cs="Arial" w:hint="cs"/>
          <w:rtl/>
        </w:rPr>
        <w:t>بالنهي</w:t>
      </w:r>
      <w:r>
        <w:rPr>
          <w:rtl/>
        </w:rPr>
        <w:t xml:space="preserve"> </w:t>
      </w:r>
      <w:r>
        <w:rPr>
          <w:rFonts w:ascii="Arial" w:hAnsi="Arial" w:cs="Arial" w:hint="cs"/>
          <w:rtl/>
        </w:rPr>
        <w:t>عن</w:t>
      </w:r>
      <w:r>
        <w:rPr>
          <w:rtl/>
        </w:rPr>
        <w:t xml:space="preserve"> </w:t>
      </w:r>
      <w:r>
        <w:rPr>
          <w:rFonts w:ascii="Arial" w:hAnsi="Arial" w:cs="Arial" w:hint="cs"/>
          <w:rtl/>
        </w:rPr>
        <w:t>القتال</w:t>
      </w:r>
      <w:r>
        <w:rPr>
          <w:rtl/>
        </w:rPr>
        <w:t xml:space="preserve"> </w:t>
      </w:r>
      <w:r>
        <w:rPr>
          <w:rFonts w:ascii="Arial" w:hAnsi="Arial" w:cs="Arial" w:hint="cs"/>
          <w:rtl/>
        </w:rPr>
        <w:t>حتَّى</w:t>
      </w:r>
      <w:r>
        <w:rPr>
          <w:rtl/>
        </w:rPr>
        <w:t xml:space="preserve"> </w:t>
      </w:r>
      <w:r>
        <w:rPr>
          <w:rFonts w:ascii="Arial" w:hAnsi="Arial" w:cs="Arial" w:hint="cs"/>
          <w:rtl/>
        </w:rPr>
        <w:t>يؤمر</w:t>
      </w:r>
      <w:r>
        <w:rPr>
          <w:rtl/>
        </w:rPr>
        <w:t xml:space="preserve"> </w:t>
      </w:r>
      <w:r>
        <w:rPr>
          <w:rFonts w:ascii="Arial" w:hAnsi="Arial" w:cs="Arial" w:hint="cs"/>
          <w:rtl/>
        </w:rPr>
        <w:t>به،</w:t>
      </w:r>
      <w:r>
        <w:rPr>
          <w:rtl/>
        </w:rPr>
        <w:t xml:space="preserve"> </w:t>
      </w:r>
      <w:r>
        <w:rPr>
          <w:rFonts w:ascii="Arial" w:hAnsi="Arial" w:cs="Arial" w:hint="cs"/>
          <w:rtl/>
        </w:rPr>
        <w:t>وَأَمَّا</w:t>
      </w:r>
      <w:r>
        <w:rPr>
          <w:rtl/>
        </w:rPr>
        <w:t xml:space="preserve"> </w:t>
      </w:r>
      <w:r>
        <w:rPr>
          <w:rFonts w:ascii="Arial" w:hAnsi="Arial" w:cs="Arial" w:hint="cs"/>
          <w:rtl/>
        </w:rPr>
        <w:t>الله</w:t>
      </w:r>
      <w:r>
        <w:rPr>
          <w:rtl/>
        </w:rPr>
        <w:t xml:space="preserve"> </w:t>
      </w:r>
      <w:r>
        <w:rPr>
          <w:rFonts w:ascii="Arial" w:hAnsi="Arial" w:cs="Arial" w:hint="cs"/>
          <w:rtl/>
        </w:rPr>
        <w:t>فله</w:t>
      </w:r>
      <w:r>
        <w:rPr>
          <w:rtl/>
        </w:rPr>
        <w:t xml:space="preserve"> </w:t>
      </w:r>
      <w:r>
        <w:rPr>
          <w:rFonts w:ascii="Arial" w:hAnsi="Arial" w:cs="Arial" w:hint="cs"/>
          <w:rtl/>
        </w:rPr>
        <w:t>فعل</w:t>
      </w:r>
      <w:r>
        <w:rPr>
          <w:rtl/>
        </w:rPr>
        <w:t xml:space="preserve"> </w:t>
      </w:r>
      <w:r>
        <w:rPr>
          <w:rFonts w:ascii="Arial" w:hAnsi="Arial" w:cs="Arial" w:hint="cs"/>
          <w:rtl/>
        </w:rPr>
        <w:t>ما</w:t>
      </w:r>
      <w:r>
        <w:rPr>
          <w:rtl/>
        </w:rPr>
        <w:t xml:space="preserve"> </w:t>
      </w:r>
      <w:r>
        <w:rPr>
          <w:rFonts w:ascii="Arial" w:hAnsi="Arial" w:cs="Arial" w:hint="cs"/>
          <w:rtl/>
        </w:rPr>
        <w:t>شاء</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الإيمان</w:t>
      </w:r>
      <w:r>
        <w:rPr>
          <w:rtl/>
        </w:rPr>
        <w:t xml:space="preserve"> </w:t>
      </w:r>
      <w:r>
        <w:rPr>
          <w:rFonts w:ascii="Arial" w:hAnsi="Arial" w:cs="Arial" w:hint="cs"/>
          <w:rtl/>
        </w:rPr>
        <w:t>بالإجبار</w:t>
      </w:r>
      <w:r>
        <w:rPr>
          <w:rtl/>
        </w:rPr>
        <w:t xml:space="preserve"> </w:t>
      </w:r>
      <w:r>
        <w:rPr>
          <w:rFonts w:ascii="Arial" w:hAnsi="Arial" w:cs="Arial" w:hint="cs"/>
          <w:rtl/>
        </w:rPr>
        <w:t>يجزي</w:t>
      </w:r>
      <w:r>
        <w:rPr>
          <w:rtl/>
        </w:rPr>
        <w:t xml:space="preserve"> </w:t>
      </w:r>
      <w:r>
        <w:rPr>
          <w:rFonts w:ascii="Arial" w:hAnsi="Arial" w:cs="Arial" w:hint="cs"/>
          <w:rtl/>
        </w:rPr>
        <w:t>في</w:t>
      </w:r>
      <w:r>
        <w:rPr>
          <w:rtl/>
        </w:rPr>
        <w:t xml:space="preserve"> </w:t>
      </w:r>
      <w:r>
        <w:rPr>
          <w:rFonts w:ascii="Arial" w:hAnsi="Arial" w:cs="Arial" w:hint="cs"/>
          <w:rtl/>
        </w:rPr>
        <w:t>الأمم</w:t>
      </w:r>
      <w:r>
        <w:rPr>
          <w:rtl/>
        </w:rPr>
        <w:t xml:space="preserve"> </w:t>
      </w:r>
      <w:r>
        <w:rPr>
          <w:rFonts w:ascii="Arial" w:hAnsi="Arial" w:cs="Arial" w:hint="cs"/>
          <w:rtl/>
        </w:rPr>
        <w:t>السابقة</w:t>
      </w:r>
      <w:r>
        <w:rPr>
          <w:rtl/>
        </w:rPr>
        <w:t xml:space="preserve"> </w:t>
      </w:r>
      <w:r>
        <w:rPr>
          <w:rFonts w:ascii="Arial" w:hAnsi="Arial" w:cs="Arial" w:hint="cs"/>
          <w:rtl/>
        </w:rPr>
        <w:t>أو</w:t>
      </w:r>
      <w:r>
        <w:rPr>
          <w:rtl/>
        </w:rPr>
        <w:t xml:space="preserve"> </w:t>
      </w:r>
      <w:r>
        <w:rPr>
          <w:rFonts w:ascii="Arial" w:hAnsi="Arial" w:cs="Arial" w:hint="cs"/>
          <w:rtl/>
        </w:rPr>
        <w:t>بعضها</w:t>
      </w:r>
      <w:r>
        <w:rPr>
          <w:rtl/>
        </w:rPr>
        <w:t xml:space="preserve"> </w:t>
      </w:r>
      <w:r>
        <w:rPr>
          <w:rFonts w:ascii="Arial" w:hAnsi="Arial" w:cs="Arial" w:hint="cs"/>
          <w:rtl/>
        </w:rPr>
        <w:t>فتكون</w:t>
      </w:r>
      <w:r>
        <w:rPr>
          <w:rtl/>
        </w:rPr>
        <w:t xml:space="preserve"> </w:t>
      </w:r>
      <w:r>
        <w:rPr>
          <w:rFonts w:ascii="Arial" w:hAnsi="Arial" w:cs="Arial" w:hint="cs"/>
          <w:rtl/>
        </w:rPr>
        <w:t>منه</w:t>
      </w:r>
      <w:r>
        <w:rPr>
          <w:rtl/>
        </w:rPr>
        <w:t xml:space="preserve"> </w:t>
      </w:r>
      <w:r>
        <w:rPr>
          <w:rFonts w:ascii="Arial" w:hAnsi="Arial" w:cs="Arial" w:hint="cs"/>
          <w:rtl/>
        </w:rPr>
        <w:t>هذه</w:t>
      </w:r>
      <w:r>
        <w:rPr>
          <w:rtl/>
        </w:rPr>
        <w:t xml:space="preserve"> </w:t>
      </w:r>
      <w:r>
        <w:rPr>
          <w:rFonts w:ascii="Arial" w:hAnsi="Arial" w:cs="Arial" w:hint="cs"/>
          <w:rtl/>
        </w:rPr>
        <w:t>القصَّة؛</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تختلف</w:t>
      </w:r>
      <w:r>
        <w:rPr>
          <w:rtl/>
        </w:rPr>
        <w:t xml:space="preserve"> </w:t>
      </w:r>
      <w:r>
        <w:rPr>
          <w:rFonts w:ascii="Arial" w:hAnsi="Arial" w:cs="Arial" w:hint="cs"/>
          <w:rtl/>
        </w:rPr>
        <w:t>الشرائع</w:t>
      </w:r>
      <w:r>
        <w:rPr>
          <w:rtl/>
        </w:rPr>
        <w:t xml:space="preserve"> </w:t>
      </w:r>
      <w:r>
        <w:rPr>
          <w:rFonts w:ascii="Arial" w:hAnsi="Arial" w:cs="Arial" w:hint="cs"/>
          <w:rtl/>
        </w:rPr>
        <w:t>فيه،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فَلَوْلَا</w:t>
      </w:r>
      <w:r>
        <w:rPr>
          <w:rtl/>
        </w:rPr>
        <w:t xml:space="preserve"> </w:t>
      </w:r>
      <w:r>
        <w:rPr>
          <w:rFonts w:ascii="Arial" w:hAnsi="Arial" w:cs="Arial" w:hint="cs"/>
          <w:rtl/>
        </w:rPr>
        <w:t>كَانَتْ</w:t>
      </w:r>
      <w:r>
        <w:rPr>
          <w:rtl/>
        </w:rPr>
        <w:t xml:space="preserve"> </w:t>
      </w:r>
      <w:r>
        <w:rPr>
          <w:rFonts w:ascii="Arial" w:hAnsi="Arial" w:cs="Arial" w:hint="cs"/>
          <w:rtl/>
        </w:rPr>
        <w:t>قَرْيَةٌ</w:t>
      </w:r>
      <w:r>
        <w:rPr>
          <w:rtl/>
        </w:rPr>
        <w:t xml:space="preserve"> </w:t>
      </w:r>
      <w:r>
        <w:rPr>
          <w:rFonts w:ascii="Arial" w:hAnsi="Arial" w:cs="Arial" w:hint="cs"/>
          <w:rtl/>
        </w:rPr>
        <w:t>ـ</w:t>
      </w:r>
      <w:r>
        <w:rPr>
          <w:rtl/>
        </w:rPr>
        <w:t xml:space="preserve"> </w:t>
      </w:r>
      <w:r>
        <w:rPr>
          <w:rFonts w:ascii="Arial" w:hAnsi="Arial" w:cs="Arial" w:hint="cs"/>
          <w:rtl/>
        </w:rPr>
        <w:t>امَنَتْ</w:t>
      </w:r>
      <w:r>
        <w:rPr>
          <w:rtl/>
        </w:rPr>
        <w:t xml:space="preserve"> </w:t>
      </w:r>
      <w:r>
        <w:rPr>
          <w:rFonts w:ascii="Arial" w:hAnsi="Arial" w:cs="Arial" w:hint="cs"/>
          <w:rtl/>
        </w:rPr>
        <w:t>فَنَفَعَهَآ</w:t>
      </w:r>
      <w:r>
        <w:rPr>
          <w:rtl/>
        </w:rPr>
        <w:t xml:space="preserve"> </w:t>
      </w:r>
      <w:r>
        <w:rPr>
          <w:rFonts w:ascii="Arial" w:hAnsi="Arial" w:cs="Arial" w:hint="cs"/>
          <w:rtl/>
        </w:rPr>
        <w:t>إِيمَانُهَآ</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يونس</w:t>
      </w:r>
      <w:r>
        <w:rPr>
          <w:rStyle w:val="CharacterStyle11"/>
          <w:rtl/>
        </w:rPr>
        <w:t>:</w:t>
      </w:r>
      <w:r>
        <w:rPr>
          <w:rStyle w:val="CharacterStyle11"/>
          <w:rFonts w:ascii="Calibri" w:cs="Calibri" w:hint="cs"/>
          <w:rtl/>
        </w:rPr>
        <w:t> </w:t>
      </w:r>
      <w:r>
        <w:rPr>
          <w:rStyle w:val="CharacterStyle11"/>
          <w:rtl/>
        </w:rPr>
        <w:t>98</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109]</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فَلَمْ</w:t>
      </w:r>
      <w:r>
        <w:rPr>
          <w:rtl/>
        </w:rPr>
        <w:t xml:space="preserve"> </w:t>
      </w:r>
      <w:r>
        <w:rPr>
          <w:rFonts w:ascii="Arial" w:hAnsi="Arial" w:cs="Arial" w:hint="cs"/>
          <w:rtl/>
        </w:rPr>
        <w:t>يَكُ</w:t>
      </w:r>
      <w:r>
        <w:rPr>
          <w:rtl/>
        </w:rPr>
        <w:t xml:space="preserve"> </w:t>
      </w:r>
      <w:r>
        <w:rPr>
          <w:rFonts w:ascii="Arial" w:hAnsi="Arial" w:cs="Arial" w:hint="cs"/>
          <w:rtl/>
        </w:rPr>
        <w:t>يَنفَعُهُمُ</w:t>
      </w:r>
      <w:r>
        <w:rPr>
          <w:rStyle w:val="wawsmall"/>
          <w:rFonts w:ascii="Arial" w:hAnsi="Arial" w:cs="Arial" w:hint="cs"/>
          <w:b w:val="0"/>
          <w:bCs w:val="0"/>
          <w:rtl/>
        </w:rPr>
        <w:t>وۤ</w:t>
      </w:r>
      <w:r>
        <w:rPr>
          <w:rtl/>
        </w:rPr>
        <w:t xml:space="preserve"> </w:t>
      </w:r>
      <w:r>
        <w:rPr>
          <w:rFonts w:ascii="Arial" w:hAnsi="Arial" w:cs="Arial" w:hint="cs"/>
          <w:rtl/>
        </w:rPr>
        <w:t>إِيمَانُهُمْ</w:t>
      </w:r>
      <w:r>
        <w:rPr>
          <w:rtl/>
        </w:rPr>
        <w:t xml:space="preserve"> </w:t>
      </w:r>
      <w:r>
        <w:rPr>
          <w:rFonts w:ascii="Arial" w:hAnsi="Arial" w:cs="Arial" w:hint="cs"/>
          <w:rtl/>
        </w:rPr>
        <w:t>لَمَّا</w:t>
      </w:r>
      <w:r>
        <w:rPr>
          <w:rtl/>
        </w:rPr>
        <w:t xml:space="preserve"> </w:t>
      </w:r>
      <w:r>
        <w:rPr>
          <w:rFonts w:ascii="Arial" w:hAnsi="Arial" w:cs="Arial" w:hint="cs"/>
          <w:rtl/>
        </w:rPr>
        <w:t>رَأَوْا</w:t>
      </w:r>
      <w:r>
        <w:rPr>
          <w:rtl/>
        </w:rPr>
        <w:t xml:space="preserve"> </w:t>
      </w:r>
      <w:r>
        <w:rPr>
          <w:rFonts w:ascii="Arial" w:hAnsi="Arial" w:cs="Arial" w:hint="cs"/>
          <w:rtl/>
        </w:rPr>
        <w:t>بَأْسَنَا</w:t>
      </w:r>
      <w:r>
        <w:rPr>
          <w:rtl/>
        </w:rPr>
        <w:t xml:space="preserve"> </w:t>
      </w:r>
      <w:r>
        <w:rPr>
          <w:rFonts w:ascii="Arial" w:hAnsi="Arial" w:cs="Arial" w:hint="cs"/>
          <w:rtl/>
        </w:rPr>
        <w:t>سُنَّةَ</w:t>
      </w:r>
      <w:r>
        <w:rPr>
          <w:rtl/>
        </w:rPr>
        <w:t xml:space="preserve"> </w:t>
      </w:r>
      <w:r>
        <w:rPr>
          <w:rFonts w:ascii="Arial" w:hAnsi="Arial" w:cs="Arial" w:hint="cs"/>
          <w:rtl/>
        </w:rPr>
        <w:t>اللهِ</w:t>
      </w:r>
      <w:r>
        <w:rPr>
          <w:rtl/>
        </w:rPr>
        <w:t xml:space="preserve"> </w:t>
      </w:r>
      <w:r>
        <w:rPr>
          <w:rFonts w:ascii="Arial" w:hAnsi="Arial" w:cs="Arial" w:hint="cs"/>
          <w:rtl/>
        </w:rPr>
        <w:t>التِي</w:t>
      </w:r>
      <w:r>
        <w:rPr>
          <w:rtl/>
        </w:rPr>
        <w:t xml:space="preserve"> </w:t>
      </w:r>
      <w:r>
        <w:rPr>
          <w:rFonts w:ascii="Arial" w:hAnsi="Arial" w:cs="Arial" w:hint="cs"/>
          <w:rtl/>
        </w:rPr>
        <w:t>قَدْ</w:t>
      </w:r>
      <w:r>
        <w:rPr>
          <w:rtl/>
        </w:rPr>
        <w:t xml:space="preserve"> </w:t>
      </w:r>
      <w:r>
        <w:rPr>
          <w:rFonts w:ascii="Arial" w:hAnsi="Arial" w:cs="Arial" w:hint="cs"/>
          <w:rtl/>
        </w:rPr>
        <w:t>خَلَتْ</w:t>
      </w:r>
      <w:r>
        <w:rPr>
          <w:rtl/>
        </w:rPr>
        <w:t xml:space="preserve"> </w:t>
      </w:r>
      <w:r>
        <w:rPr>
          <w:rFonts w:ascii="Arial" w:hAnsi="Arial" w:cs="Arial" w:hint="cs"/>
          <w:rtl/>
        </w:rPr>
        <w:t>فِي</w:t>
      </w:r>
      <w:r>
        <w:rPr>
          <w:rtl/>
        </w:rPr>
        <w:t xml:space="preserve"> </w:t>
      </w:r>
      <w:r>
        <w:rPr>
          <w:rFonts w:ascii="Arial" w:hAnsi="Arial" w:cs="Arial" w:hint="cs"/>
          <w:rtl/>
        </w:rPr>
        <w:t>عِبَادِهِ</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غافر</w:t>
      </w:r>
      <w:r>
        <w:rPr>
          <w:rStyle w:val="CharacterStyle11"/>
          <w:rtl/>
        </w:rPr>
        <w:t>:</w:t>
      </w:r>
      <w:r>
        <w:rPr>
          <w:rStyle w:val="CharacterStyle11"/>
          <w:rFonts w:ascii="Calibri" w:cs="Calibri" w:hint="cs"/>
          <w:rtl/>
        </w:rPr>
        <w:t> </w:t>
      </w:r>
      <w:r>
        <w:rPr>
          <w:rStyle w:val="CharacterStyle11"/>
          <w:rtl/>
        </w:rPr>
        <w:t>85]</w:t>
      </w:r>
      <w:r>
        <w:rPr>
          <w:rFonts w:ascii="Arial" w:hAnsi="Arial" w:cs="Arial" w:hint="cs"/>
          <w:rtl/>
        </w:rPr>
        <w:t>؛</w:t>
      </w:r>
      <w:r>
        <w:rPr>
          <w:rtl/>
        </w:rPr>
        <w:t xml:space="preserve"> </w:t>
      </w:r>
      <w:r>
        <w:rPr>
          <w:rStyle w:val="bold"/>
          <w:rFonts w:ascii="Arial" w:hAnsi="Arial" w:cs="Arial" w:hint="cs"/>
          <w:rtl/>
        </w:rPr>
        <w:t>قلت</w:t>
      </w:r>
      <w:r>
        <w:rPr>
          <w:rtl/>
        </w:rPr>
        <w:t xml:space="preserve">: </w:t>
      </w:r>
      <w:r>
        <w:rPr>
          <w:rFonts w:ascii="Arial" w:hAnsi="Arial" w:cs="Arial" w:hint="cs"/>
          <w:rtl/>
        </w:rPr>
        <w:t>الآيتان</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لأنَّ</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جاءت</w:t>
      </w:r>
      <w:r>
        <w:rPr>
          <w:rtl/>
        </w:rPr>
        <w:t xml:space="preserve"> </w:t>
      </w:r>
      <w:r>
        <w:rPr>
          <w:rFonts w:ascii="Arial" w:hAnsi="Arial" w:cs="Arial" w:hint="cs"/>
          <w:rtl/>
        </w:rPr>
        <w:t>في</w:t>
      </w:r>
      <w:r>
        <w:rPr>
          <w:rtl/>
        </w:rPr>
        <w:t xml:space="preserve"> </w:t>
      </w:r>
      <w:r>
        <w:rPr>
          <w:rFonts w:ascii="Arial" w:hAnsi="Arial" w:cs="Arial" w:hint="cs"/>
          <w:rtl/>
        </w:rPr>
        <w:t>القهر</w:t>
      </w:r>
      <w:r>
        <w:rPr>
          <w:rtl/>
        </w:rPr>
        <w:t xml:space="preserve"> </w:t>
      </w:r>
      <w:r>
        <w:rPr>
          <w:rFonts w:ascii="Arial" w:hAnsi="Arial" w:cs="Arial" w:hint="cs"/>
          <w:rtl/>
        </w:rPr>
        <w:t>على</w:t>
      </w:r>
      <w:r>
        <w:rPr>
          <w:rtl/>
        </w:rPr>
        <w:t xml:space="preserve"> </w:t>
      </w:r>
      <w:r>
        <w:rPr>
          <w:rFonts w:ascii="Arial" w:hAnsi="Arial" w:cs="Arial" w:hint="cs"/>
          <w:rtl/>
        </w:rPr>
        <w:t>الفعل،</w:t>
      </w:r>
      <w:r>
        <w:rPr>
          <w:rtl/>
        </w:rPr>
        <w:t xml:space="preserve"> </w:t>
      </w:r>
      <w:r>
        <w:rPr>
          <w:rFonts w:ascii="Arial" w:hAnsi="Arial" w:cs="Arial" w:hint="cs"/>
          <w:rtl/>
        </w:rPr>
        <w:t>والآيتان</w:t>
      </w:r>
      <w:r>
        <w:rPr>
          <w:rtl/>
        </w:rPr>
        <w:t xml:space="preserve"> </w:t>
      </w:r>
      <w:r>
        <w:rPr>
          <w:rFonts w:ascii="Arial" w:hAnsi="Arial" w:cs="Arial" w:hint="cs"/>
          <w:rtl/>
        </w:rPr>
        <w:t>فيمن</w:t>
      </w:r>
      <w:r>
        <w:rPr>
          <w:rtl/>
        </w:rPr>
        <w:t xml:space="preserve"> </w:t>
      </w:r>
      <w:r>
        <w:rPr>
          <w:rFonts w:ascii="Arial" w:hAnsi="Arial" w:cs="Arial" w:hint="cs"/>
          <w:rtl/>
        </w:rPr>
        <w:t>أَغلَقَ</w:t>
      </w:r>
      <w:r>
        <w:rPr>
          <w:rtl/>
        </w:rPr>
        <w:t xml:space="preserve"> </w:t>
      </w:r>
      <w:r>
        <w:rPr>
          <w:rFonts w:ascii="Arial" w:hAnsi="Arial" w:cs="Arial" w:hint="cs"/>
          <w:rtl/>
        </w:rPr>
        <w:t>عنه</w:t>
      </w:r>
      <w:r>
        <w:rPr>
          <w:rtl/>
        </w:rPr>
        <w:t xml:space="preserve"> </w:t>
      </w:r>
      <w:r>
        <w:rPr>
          <w:rFonts w:ascii="Arial" w:hAnsi="Arial" w:cs="Arial" w:hint="cs"/>
          <w:rtl/>
        </w:rPr>
        <w:t>اللهُ</w:t>
      </w:r>
      <w:r>
        <w:rPr>
          <w:rtl/>
        </w:rPr>
        <w:t xml:space="preserve"> </w:t>
      </w:r>
      <w:r>
        <w:rPr>
          <w:rFonts w:ascii="Arial" w:hAnsi="Arial" w:cs="Arial" w:hint="cs"/>
          <w:rtl/>
        </w:rPr>
        <w:t>بابَ</w:t>
      </w:r>
      <w:r>
        <w:rPr>
          <w:rtl/>
        </w:rPr>
        <w:t xml:space="preserve"> </w:t>
      </w:r>
      <w:r>
        <w:rPr>
          <w:rFonts w:ascii="Arial" w:hAnsi="Arial" w:cs="Arial" w:hint="cs"/>
          <w:rtl/>
        </w:rPr>
        <w:t>الفعل</w:t>
      </w:r>
      <w:r>
        <w:rPr>
          <w:rtl/>
        </w:rPr>
        <w:t xml:space="preserve"> </w:t>
      </w:r>
      <w:r>
        <w:rPr>
          <w:rFonts w:ascii="Arial" w:hAnsi="Arial" w:cs="Arial" w:hint="cs"/>
          <w:rtl/>
        </w:rPr>
        <w:t>بتوجيه</w:t>
      </w:r>
      <w:r>
        <w:rPr>
          <w:rtl/>
        </w:rPr>
        <w:t xml:space="preserve"> </w:t>
      </w:r>
      <w:r>
        <w:rPr>
          <w:rFonts w:ascii="Arial" w:hAnsi="Arial" w:cs="Arial" w:hint="cs"/>
          <w:rtl/>
        </w:rPr>
        <w:t>الموت</w:t>
      </w:r>
      <w:r>
        <w:rPr>
          <w:rtl/>
        </w:rPr>
        <w:t xml:space="preserve"> </w:t>
      </w:r>
      <w:r>
        <w:rPr>
          <w:rFonts w:ascii="Arial" w:hAnsi="Arial" w:cs="Arial" w:hint="cs"/>
          <w:rtl/>
        </w:rPr>
        <w:t>إليه</w:t>
      </w:r>
      <w:r>
        <w:rPr>
          <w:rtl/>
        </w:rPr>
        <w:t xml:space="preserve">. </w:t>
      </w:r>
      <w:r>
        <w:rPr>
          <w:rFonts w:ascii="Arial" w:hAnsi="Arial" w:cs="Arial" w:hint="cs"/>
          <w:rtl/>
        </w:rPr>
        <w:t>ووجهٌ</w:t>
      </w:r>
      <w:r>
        <w:rPr>
          <w:rtl/>
        </w:rPr>
        <w:t xml:space="preserve"> </w:t>
      </w:r>
      <w:r>
        <w:rPr>
          <w:rFonts w:ascii="Arial" w:hAnsi="Arial" w:cs="Arial" w:hint="cs"/>
          <w:rtl/>
        </w:rPr>
        <w:t>آخر</w:t>
      </w:r>
      <w:r>
        <w:rPr>
          <w:rtl/>
        </w:rPr>
        <w:t xml:space="preserve">: </w:t>
      </w:r>
      <w:r>
        <w:rPr>
          <w:rFonts w:ascii="Arial" w:hAnsi="Arial" w:cs="Arial" w:hint="cs"/>
          <w:rtl/>
        </w:rPr>
        <w:t>لا</w:t>
      </w:r>
      <w:r>
        <w:rPr>
          <w:rtl/>
        </w:rPr>
        <w:t xml:space="preserve"> </w:t>
      </w:r>
      <w:r>
        <w:rPr>
          <w:rFonts w:ascii="Arial" w:hAnsi="Arial" w:cs="Arial" w:hint="cs"/>
          <w:rtl/>
        </w:rPr>
        <w:t>يقبلُ</w:t>
      </w:r>
      <w:r>
        <w:rPr>
          <w:rtl/>
        </w:rPr>
        <w:t xml:space="preserve"> </w:t>
      </w:r>
      <w:r>
        <w:rPr>
          <w:rFonts w:ascii="Arial" w:hAnsi="Arial" w:cs="Arial" w:hint="cs"/>
          <w:rtl/>
        </w:rPr>
        <w:t>ما</w:t>
      </w:r>
      <w:r>
        <w:rPr>
          <w:rtl/>
        </w:rPr>
        <w:t xml:space="preserve"> </w:t>
      </w:r>
      <w:r>
        <w:rPr>
          <w:rFonts w:ascii="Arial" w:hAnsi="Arial" w:cs="Arial" w:hint="cs"/>
          <w:rtl/>
        </w:rPr>
        <w:t>عن</w:t>
      </w:r>
      <w:r>
        <w:rPr>
          <w:rtl/>
        </w:rPr>
        <w:t xml:space="preserve"> </w:t>
      </w:r>
      <w:r>
        <w:rPr>
          <w:rFonts w:ascii="Arial" w:hAnsi="Arial" w:cs="Arial" w:hint="cs"/>
          <w:rtl/>
        </w:rPr>
        <w:t>إجبار</w:t>
      </w:r>
      <w:r>
        <w:rPr>
          <w:rtl/>
        </w:rPr>
        <w:t xml:space="preserve"> </w:t>
      </w:r>
      <w:r>
        <w:rPr>
          <w:rFonts w:ascii="Arial" w:hAnsi="Arial" w:cs="Arial" w:hint="cs"/>
          <w:rtl/>
        </w:rPr>
        <w:t>إذا</w:t>
      </w:r>
      <w:r>
        <w:rPr>
          <w:rtl/>
        </w:rPr>
        <w:t xml:space="preserve"> </w:t>
      </w:r>
      <w:r>
        <w:rPr>
          <w:rFonts w:ascii="Arial" w:hAnsi="Arial" w:cs="Arial" w:hint="cs"/>
          <w:rtl/>
        </w:rPr>
        <w:t>استمرَّت</w:t>
      </w:r>
      <w:r>
        <w:rPr>
          <w:rtl/>
        </w:rPr>
        <w:t xml:space="preserve"> </w:t>
      </w:r>
      <w:r>
        <w:rPr>
          <w:rFonts w:ascii="Arial" w:hAnsi="Arial" w:cs="Arial" w:hint="cs"/>
          <w:rtl/>
        </w:rPr>
        <w:t>الكراهة،</w:t>
      </w:r>
      <w:r>
        <w:rPr>
          <w:rtl/>
        </w:rPr>
        <w:t xml:space="preserve"> </w:t>
      </w:r>
      <w:r>
        <w:rPr>
          <w:rFonts w:ascii="Arial" w:hAnsi="Arial" w:cs="Arial" w:hint="cs"/>
          <w:rtl/>
        </w:rPr>
        <w:t>أمَّا</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بعده</w:t>
      </w:r>
      <w:r>
        <w:rPr>
          <w:rtl/>
        </w:rPr>
        <w:t xml:space="preserve"> </w:t>
      </w:r>
      <w:r>
        <w:rPr>
          <w:rFonts w:ascii="Arial" w:hAnsi="Arial" w:cs="Arial" w:hint="cs"/>
          <w:rtl/>
        </w:rPr>
        <w:t>الفعل</w:t>
      </w:r>
      <w:r>
        <w:rPr>
          <w:rtl/>
        </w:rPr>
        <w:t xml:space="preserve"> </w:t>
      </w:r>
      <w:r>
        <w:rPr>
          <w:rFonts w:ascii="Arial" w:hAnsi="Arial" w:cs="Arial" w:hint="cs"/>
          <w:rtl/>
        </w:rPr>
        <w:t>بالاختيار</w:t>
      </w:r>
      <w:r>
        <w:rPr>
          <w:rtl/>
        </w:rPr>
        <w:t xml:space="preserve"> </w:t>
      </w:r>
      <w:r>
        <w:rPr>
          <w:rFonts w:ascii="Arial" w:hAnsi="Arial" w:cs="Arial" w:hint="cs"/>
          <w:rtl/>
        </w:rPr>
        <w:t>فيقبل</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باختيار</w:t>
      </w:r>
      <w:r>
        <w:rPr>
          <w:rtl/>
        </w:rPr>
        <w:t>.</w:t>
      </w:r>
    </w:p>
    <w:p w:rsidR="00FD73EF" w:rsidRDefault="00FD73EF">
      <w:pPr>
        <w:pStyle w:val="textquran"/>
        <w:spacing w:before="170"/>
        <w:rPr>
          <w:rtl/>
        </w:rPr>
      </w:pPr>
      <w:r>
        <w:rPr>
          <w:rFonts w:ascii="Arial" w:hAnsi="Arial" w:cs="Arial" w:hint="cs"/>
          <w:rtl/>
        </w:rPr>
        <w:t>فأخذوه</w:t>
      </w:r>
      <w:r>
        <w:rPr>
          <w:rtl/>
        </w:rPr>
        <w:t xml:space="preserve"> </w:t>
      </w:r>
      <w:r>
        <w:rPr>
          <w:rFonts w:ascii="Arial" w:hAnsi="Arial" w:cs="Arial" w:hint="cs"/>
          <w:rtl/>
        </w:rPr>
        <w:t>بقوَّة</w:t>
      </w:r>
      <w:r>
        <w:rPr>
          <w:rtl/>
        </w:rPr>
        <w:t xml:space="preserve"> </w:t>
      </w:r>
      <w:r>
        <w:rPr>
          <w:rFonts w:ascii="Arial" w:hAnsi="Arial" w:cs="Arial" w:hint="cs"/>
          <w:rtl/>
        </w:rPr>
        <w:t>ثمَّ</w:t>
      </w:r>
      <w:r>
        <w:rPr>
          <w:rtl/>
        </w:rPr>
        <w:t xml:space="preserve"> </w:t>
      </w:r>
      <w:r>
        <w:rPr>
          <w:rFonts w:ascii="Arial" w:hAnsi="Arial" w:cs="Arial" w:hint="cs"/>
          <w:rtl/>
        </w:rPr>
        <w:t>تركوه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تَوَلَّيْتُم</w:t>
      </w:r>
      <w:r>
        <w:rPr>
          <w:rtl/>
        </w:rPr>
        <w:t> </w:t>
      </w:r>
      <w:r>
        <w:rPr>
          <w:rFonts w:ascii="Arial" w:hAnsi="Arial" w:cs="Arial" w:hint="cs"/>
          <w:rtl/>
        </w:rPr>
        <w:t>﴾</w:t>
      </w:r>
      <w:r>
        <w:rPr>
          <w:rtl/>
        </w:rPr>
        <w:t xml:space="preserve"> </w:t>
      </w:r>
      <w:r>
        <w:rPr>
          <w:rFonts w:ascii="Arial" w:hAnsi="Arial" w:cs="Arial" w:hint="cs"/>
          <w:rtl/>
        </w:rPr>
        <w:t>أعرضتم</w:t>
      </w:r>
      <w:r>
        <w:rPr>
          <w:rtl/>
        </w:rPr>
        <w:t xml:space="preserve"> </w:t>
      </w:r>
      <w:r>
        <w:rPr>
          <w:rFonts w:ascii="Arial" w:hAnsi="Arial" w:cs="Arial" w:hint="cs"/>
          <w:rtl/>
        </w:rPr>
        <w:t>بعدم</w:t>
      </w:r>
      <w:r>
        <w:rPr>
          <w:rtl/>
        </w:rPr>
        <w:t xml:space="preserve"> </w:t>
      </w:r>
      <w:r>
        <w:rPr>
          <w:rFonts w:ascii="Arial" w:hAnsi="Arial" w:cs="Arial" w:hint="cs"/>
          <w:rtl/>
        </w:rPr>
        <w:t>القبول،</w:t>
      </w:r>
      <w:r>
        <w:rPr>
          <w:rtl/>
        </w:rPr>
        <w:t xml:space="preserve"> </w:t>
      </w:r>
      <w:r>
        <w:rPr>
          <w:rFonts w:ascii="Arial" w:hAnsi="Arial" w:cs="Arial" w:hint="cs"/>
          <w:rtl/>
        </w:rPr>
        <w:t>وأصله</w:t>
      </w:r>
      <w:r>
        <w:rPr>
          <w:rtl/>
        </w:rPr>
        <w:t xml:space="preserve">: </w:t>
      </w:r>
      <w:r>
        <w:rPr>
          <w:rFonts w:ascii="Arial" w:hAnsi="Arial" w:cs="Arial" w:hint="cs"/>
          <w:rtl/>
        </w:rPr>
        <w:t>الإعراض</w:t>
      </w:r>
      <w:r>
        <w:rPr>
          <w:rtl/>
        </w:rPr>
        <w:t xml:space="preserve"> </w:t>
      </w:r>
      <w:r>
        <w:rPr>
          <w:rFonts w:ascii="Arial" w:hAnsi="Arial" w:cs="Arial" w:hint="cs"/>
          <w:rtl/>
        </w:rPr>
        <w:t>بالجسد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العهدِ</w:t>
      </w:r>
      <w:r>
        <w:rPr>
          <w:rtl/>
        </w:rPr>
        <w:t xml:space="preserve"> </w:t>
      </w:r>
      <w:r>
        <w:rPr>
          <w:rFonts w:ascii="Arial" w:hAnsi="Arial" w:cs="Arial" w:hint="cs"/>
          <w:rtl/>
        </w:rPr>
        <w:t>الذي</w:t>
      </w:r>
      <w:r>
        <w:rPr>
          <w:rtl/>
        </w:rPr>
        <w:t xml:space="preserve"> </w:t>
      </w:r>
      <w:r>
        <w:rPr>
          <w:rFonts w:ascii="Arial" w:hAnsi="Arial" w:cs="Arial" w:hint="cs"/>
          <w:rtl/>
        </w:rPr>
        <w:t>أعطيتم</w:t>
      </w:r>
      <w:r>
        <w:rPr>
          <w:rtl/>
        </w:rPr>
        <w:t xml:space="preserve"> </w:t>
      </w:r>
      <w:r>
        <w:rPr>
          <w:rFonts w:ascii="Arial" w:hAnsi="Arial" w:cs="Arial" w:hint="cs"/>
          <w:rtl/>
        </w:rPr>
        <w:t>وعملتم</w:t>
      </w:r>
      <w:r>
        <w:rPr>
          <w:rtl/>
        </w:rPr>
        <w:t xml:space="preserve"> </w:t>
      </w:r>
      <w:r>
        <w:rPr>
          <w:rFonts w:ascii="Arial" w:hAnsi="Arial" w:cs="Arial" w:hint="cs"/>
          <w:rtl/>
        </w:rPr>
        <w:t>به</w:t>
      </w:r>
      <w:r>
        <w:rPr>
          <w:rtl/>
        </w:rPr>
        <w:t xml:space="preserve"> </w:t>
      </w:r>
      <w:r>
        <w:rPr>
          <w:rFonts w:ascii="Arial" w:hAnsi="Arial" w:cs="Arial" w:hint="cs"/>
          <w:rtl/>
        </w:rPr>
        <w:t>مدَّة،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العمل</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الأخذ</w:t>
      </w:r>
      <w:r>
        <w:rPr>
          <w:rtl/>
        </w:rPr>
        <w:t xml:space="preserve"> </w:t>
      </w:r>
      <w:r>
        <w:rPr>
          <w:rFonts w:ascii="Arial" w:hAnsi="Arial" w:cs="Arial" w:hint="cs"/>
          <w:rtl/>
        </w:rPr>
        <w:t>بقوَّة،</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يمتثلوا</w:t>
      </w:r>
      <w:r>
        <w:rPr>
          <w:rtl/>
        </w:rPr>
        <w:t xml:space="preserve"> </w:t>
      </w:r>
      <w:r>
        <w:rPr>
          <w:rFonts w:ascii="Arial" w:hAnsi="Arial" w:cs="Arial" w:hint="cs"/>
          <w:rtl/>
        </w:rPr>
        <w:t>بل</w:t>
      </w:r>
      <w:r>
        <w:rPr>
          <w:rtl/>
        </w:rPr>
        <w:t xml:space="preserve"> </w:t>
      </w:r>
      <w:r>
        <w:rPr>
          <w:rFonts w:ascii="Arial" w:hAnsi="Arial" w:cs="Arial" w:hint="cs"/>
          <w:rtl/>
        </w:rPr>
        <w:t>استمرُّوا</w:t>
      </w:r>
      <w:r>
        <w:rPr>
          <w:rtl/>
        </w:rPr>
        <w:t xml:space="preserve"> </w:t>
      </w:r>
      <w:r>
        <w:rPr>
          <w:rFonts w:ascii="Arial" w:hAnsi="Arial" w:cs="Arial" w:hint="cs"/>
          <w:rtl/>
        </w:rPr>
        <w:t>على</w:t>
      </w:r>
      <w:r>
        <w:rPr>
          <w:rtl/>
        </w:rPr>
        <w:t xml:space="preserve"> </w:t>
      </w:r>
      <w:r>
        <w:rPr>
          <w:rFonts w:ascii="Arial" w:hAnsi="Arial" w:cs="Arial" w:hint="cs"/>
          <w:rtl/>
        </w:rPr>
        <w:t>العصيان،</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ثمَّ</w:t>
      </w:r>
      <w:r>
        <w:rPr>
          <w:rtl/>
        </w:rPr>
        <w:t xml:space="preserve"> </w:t>
      </w:r>
      <w:r>
        <w:rPr>
          <w:rFonts w:ascii="Arial" w:hAnsi="Arial" w:cs="Arial" w:hint="cs"/>
          <w:rtl/>
        </w:rPr>
        <w:t>تولَّيتم؛</w:t>
      </w:r>
      <w:r>
        <w:rPr>
          <w:rtl/>
        </w:rPr>
        <w:t xml:space="preserve"> </w:t>
      </w:r>
      <w:r>
        <w:rPr>
          <w:rFonts w:ascii="Arial" w:hAnsi="Arial" w:cs="Arial" w:hint="cs"/>
          <w:rtl/>
        </w:rPr>
        <w:t>وقيل</w:t>
      </w:r>
      <w:r>
        <w:rPr>
          <w:rtl/>
        </w:rPr>
        <w:t xml:space="preserve">: </w:t>
      </w:r>
      <w:r>
        <w:rPr>
          <w:rFonts w:ascii="Arial" w:hAnsi="Arial" w:cs="Arial" w:hint="cs"/>
          <w:rtl/>
        </w:rPr>
        <w:t>بعد</w:t>
      </w:r>
      <w:r>
        <w:rPr>
          <w:rtl/>
        </w:rPr>
        <w:t xml:space="preserve"> </w:t>
      </w:r>
      <w:r>
        <w:rPr>
          <w:rFonts w:ascii="Arial" w:hAnsi="Arial" w:cs="Arial" w:hint="cs"/>
          <w:rtl/>
        </w:rPr>
        <w:t>رفع</w:t>
      </w:r>
      <w:r>
        <w:rPr>
          <w:rtl/>
        </w:rPr>
        <w:t xml:space="preserve"> </w:t>
      </w:r>
      <w:r>
        <w:rPr>
          <w:rFonts w:ascii="Arial" w:hAnsi="Arial" w:cs="Arial" w:hint="cs"/>
          <w:rtl/>
        </w:rPr>
        <w:t>الطور</w:t>
      </w:r>
      <w:r>
        <w:rPr>
          <w:rtl/>
        </w:rPr>
        <w:t xml:space="preserve"> </w:t>
      </w:r>
      <w:r>
        <w:rPr>
          <w:rFonts w:ascii="Arial" w:hAnsi="Arial" w:cs="Arial" w:hint="cs"/>
          <w:rtl/>
        </w:rPr>
        <w:t>فوقكم</w:t>
      </w:r>
      <w:r>
        <w:rPr>
          <w:rtl/>
        </w:rPr>
        <w:t xml:space="preserve"> </w:t>
      </w:r>
      <w:r>
        <w:rPr>
          <w:rFonts w:ascii="Arial" w:hAnsi="Arial" w:cs="Arial" w:hint="cs"/>
          <w:rtl/>
        </w:rPr>
        <w:t>وإيتاء</w:t>
      </w:r>
      <w:r>
        <w:rPr>
          <w:rtl/>
        </w:rPr>
        <w:t xml:space="preserve"> </w:t>
      </w:r>
      <w:r>
        <w:rPr>
          <w:rFonts w:ascii="Arial" w:hAnsi="Arial" w:cs="Arial" w:hint="cs"/>
          <w:rtl/>
        </w:rPr>
        <w:t>التوراة،</w:t>
      </w:r>
      <w:r>
        <w:rPr>
          <w:rtl/>
        </w:rPr>
        <w:t xml:space="preserve"> </w:t>
      </w:r>
      <w:r>
        <w:rPr>
          <w:rFonts w:ascii="Arial" w:hAnsi="Arial" w:cs="Arial" w:hint="cs"/>
          <w:rtl/>
        </w:rPr>
        <w:t>فطوى</w:t>
      </w:r>
      <w:r>
        <w:rPr>
          <w:rtl/>
        </w:rPr>
        <w:t xml:space="preserve"> </w:t>
      </w:r>
      <w:r>
        <w:rPr>
          <w:rFonts w:ascii="Arial" w:hAnsi="Arial" w:cs="Arial" w:hint="cs"/>
          <w:rtl/>
        </w:rPr>
        <w:t>عن</w:t>
      </w:r>
      <w:r>
        <w:rPr>
          <w:rtl/>
        </w:rPr>
        <w:t xml:space="preserve"> </w:t>
      </w:r>
      <w:r>
        <w:rPr>
          <w:rFonts w:ascii="Arial" w:hAnsi="Arial" w:cs="Arial" w:hint="cs"/>
          <w:rtl/>
        </w:rPr>
        <w:t>ذكر</w:t>
      </w:r>
      <w:r>
        <w:rPr>
          <w:rtl/>
        </w:rPr>
        <w:t xml:space="preserve"> </w:t>
      </w:r>
      <w:r>
        <w:rPr>
          <w:rFonts w:ascii="Arial" w:hAnsi="Arial" w:cs="Arial" w:hint="cs"/>
          <w:rtl/>
        </w:rPr>
        <w:t>امتثالهم</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فَلَوْلَا</w:t>
      </w:r>
      <w:r>
        <w:rPr>
          <w:rStyle w:val="bold"/>
          <w:rtl/>
        </w:rPr>
        <w:t xml:space="preserve"> </w:t>
      </w:r>
      <w:r>
        <w:rPr>
          <w:rStyle w:val="bold"/>
          <w:rFonts w:ascii="Arial" w:hAnsi="Arial" w:cs="Arial" w:hint="cs"/>
          <w:rtl/>
        </w:rPr>
        <w:t>فَضْلُ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بتوفيقكم</w:t>
      </w:r>
      <w:r>
        <w:rPr>
          <w:rtl/>
        </w:rPr>
        <w:t xml:space="preserve"> </w:t>
      </w:r>
      <w:r>
        <w:rPr>
          <w:rFonts w:ascii="Arial" w:hAnsi="Arial" w:cs="Arial" w:hint="cs"/>
          <w:rtl/>
        </w:rPr>
        <w:t>للتوبة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الخطاب</w:t>
      </w:r>
      <w:r>
        <w:rPr>
          <w:rtl/>
        </w:rPr>
        <w:t xml:space="preserve"> </w:t>
      </w:r>
      <w:r>
        <w:rPr>
          <w:rFonts w:ascii="Arial" w:hAnsi="Arial" w:cs="Arial" w:hint="cs"/>
          <w:rtl/>
        </w:rPr>
        <w:t>باعتبار</w:t>
      </w:r>
      <w:r>
        <w:rPr>
          <w:rtl/>
        </w:rPr>
        <w:t xml:space="preserve"> </w:t>
      </w:r>
      <w:r>
        <w:rPr>
          <w:rFonts w:ascii="Arial" w:hAnsi="Arial" w:cs="Arial" w:hint="cs"/>
          <w:rtl/>
        </w:rPr>
        <w:t>الآباء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وَرَحْمَتُهُ</w:t>
      </w:r>
      <w:r>
        <w:rPr>
          <w:rtl/>
        </w:rPr>
        <w:t> </w:t>
      </w:r>
      <w:r>
        <w:rPr>
          <w:rFonts w:ascii="Arial" w:hAnsi="Arial" w:cs="Arial" w:hint="cs"/>
          <w:rtl/>
        </w:rPr>
        <w:t>﴾</w:t>
      </w:r>
      <w:r>
        <w:rPr>
          <w:rtl/>
        </w:rPr>
        <w:t xml:space="preserve"> </w:t>
      </w:r>
      <w:r>
        <w:rPr>
          <w:rFonts w:ascii="Arial" w:hAnsi="Arial" w:cs="Arial" w:hint="cs"/>
          <w:rtl/>
        </w:rPr>
        <w:t>لكم</w:t>
      </w:r>
      <w:r>
        <w:rPr>
          <w:rtl/>
        </w:rPr>
        <w:t xml:space="preserve"> </w:t>
      </w:r>
      <w:r>
        <w:rPr>
          <w:rFonts w:ascii="Arial" w:hAnsi="Arial" w:cs="Arial" w:hint="cs"/>
          <w:rtl/>
        </w:rPr>
        <w:t>بالتوبة</w:t>
      </w:r>
      <w:r>
        <w:rPr>
          <w:rtl/>
        </w:rPr>
        <w:t xml:space="preserve"> </w:t>
      </w:r>
      <w:r>
        <w:rPr>
          <w:rFonts w:ascii="Arial" w:hAnsi="Arial" w:cs="Arial" w:hint="cs"/>
          <w:rtl/>
        </w:rPr>
        <w:t>أو</w:t>
      </w:r>
      <w:r>
        <w:rPr>
          <w:rtl/>
        </w:rPr>
        <w:t xml:space="preserve"> </w:t>
      </w:r>
      <w:r>
        <w:rPr>
          <w:rFonts w:ascii="Arial" w:hAnsi="Arial" w:cs="Arial" w:hint="cs"/>
          <w:rtl/>
        </w:rPr>
        <w:t>بقبولها</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للأبناء،</w:t>
      </w:r>
      <w:r>
        <w:rPr>
          <w:rtl/>
        </w:rPr>
        <w:t xml:space="preserve"> </w:t>
      </w:r>
      <w:r>
        <w:rPr>
          <w:rFonts w:ascii="Arial" w:hAnsi="Arial" w:cs="Arial" w:hint="cs"/>
          <w:rtl/>
        </w:rPr>
        <w:t>فالفضل</w:t>
      </w:r>
      <w:r>
        <w:rPr>
          <w:rtl/>
        </w:rPr>
        <w:t xml:space="preserve"> </w:t>
      </w:r>
      <w:r>
        <w:rPr>
          <w:rFonts w:ascii="Arial" w:hAnsi="Arial" w:cs="Arial" w:hint="cs"/>
          <w:rtl/>
        </w:rPr>
        <w:t>والرحمة</w:t>
      </w:r>
      <w:r>
        <w:rPr>
          <w:rtl/>
        </w:rPr>
        <w:t xml:space="preserve"> </w:t>
      </w:r>
      <w:r>
        <w:rPr>
          <w:rFonts w:ascii="Arial" w:hAnsi="Arial" w:cs="Arial" w:hint="cs"/>
          <w:rtl/>
        </w:rPr>
        <w:t>بإرسال</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Style w:val="bold"/>
          <w:rtl/>
        </w:rPr>
        <w:t xml:space="preserve"> </w:t>
      </w:r>
      <w:r>
        <w:rPr>
          <w:rtl/>
        </w:rPr>
        <w:t>«</w:t>
      </w:r>
      <w:r>
        <w:rPr>
          <w:rFonts w:ascii="Arial" w:hAnsi="Arial" w:cs="Arial" w:hint="cs"/>
          <w:rtl/>
        </w:rPr>
        <w:t>لو</w:t>
      </w:r>
      <w:r>
        <w:rPr>
          <w:rFonts w:ascii="Calibri" w:cs="Calibri" w:hint="cs"/>
          <w:rtl/>
        </w:rPr>
        <w:t>»</w:t>
      </w:r>
      <w:r>
        <w:rPr>
          <w:rtl/>
        </w:rPr>
        <w:t xml:space="preserve"> </w:t>
      </w:r>
      <w:r>
        <w:rPr>
          <w:rFonts w:ascii="Arial" w:hAnsi="Arial" w:cs="Arial" w:hint="cs"/>
          <w:rtl/>
        </w:rPr>
        <w:t>لنفي</w:t>
      </w:r>
      <w:r>
        <w:rPr>
          <w:rtl/>
        </w:rPr>
        <w:t xml:space="preserve"> </w:t>
      </w:r>
      <w:r>
        <w:rPr>
          <w:rFonts w:ascii="Arial" w:hAnsi="Arial" w:cs="Arial" w:hint="cs"/>
          <w:rtl/>
        </w:rPr>
        <w:t>تاليها،</w:t>
      </w:r>
      <w:r>
        <w:rPr>
          <w:rtl/>
        </w:rPr>
        <w:t xml:space="preserve"> </w:t>
      </w:r>
      <w:r>
        <w:rPr>
          <w:rFonts w:ascii="Arial" w:hAnsi="Arial" w:cs="Arial" w:hint="cs"/>
          <w:rtl/>
        </w:rPr>
        <w:t>وإذا</w:t>
      </w:r>
      <w:r>
        <w:rPr>
          <w:rtl/>
        </w:rPr>
        <w:t xml:space="preserve"> </w:t>
      </w:r>
      <w:r>
        <w:rPr>
          <w:rFonts w:ascii="Arial" w:hAnsi="Arial" w:cs="Arial" w:hint="cs"/>
          <w:rtl/>
        </w:rPr>
        <w:t>زيدت</w:t>
      </w:r>
      <w:r>
        <w:rPr>
          <w:rtl/>
        </w:rPr>
        <w:t xml:space="preserve"> «</w:t>
      </w:r>
      <w:r>
        <w:rPr>
          <w:rFonts w:ascii="Arial" w:hAnsi="Arial" w:cs="Arial" w:hint="cs"/>
          <w:rtl/>
        </w:rPr>
        <w:t>لا</w:t>
      </w:r>
      <w:r>
        <w:rPr>
          <w:rFonts w:ascii="Calibri" w:cs="Calibri" w:hint="cs"/>
          <w:rtl/>
        </w:rPr>
        <w:t>»</w:t>
      </w:r>
      <w:r>
        <w:rPr>
          <w:rtl/>
        </w:rPr>
        <w:t xml:space="preserve"> </w:t>
      </w:r>
      <w:r>
        <w:rPr>
          <w:rFonts w:ascii="Arial" w:hAnsi="Arial" w:cs="Arial" w:hint="cs"/>
          <w:rtl/>
        </w:rPr>
        <w:t>النافية</w:t>
      </w:r>
      <w:r>
        <w:rPr>
          <w:rtl/>
        </w:rPr>
        <w:t xml:space="preserve"> </w:t>
      </w:r>
      <w:r>
        <w:rPr>
          <w:rFonts w:ascii="Arial" w:hAnsi="Arial" w:cs="Arial" w:hint="cs"/>
          <w:rtl/>
        </w:rPr>
        <w:t>ثبت</w:t>
      </w:r>
      <w:r>
        <w:rPr>
          <w:rtl/>
        </w:rPr>
        <w:t xml:space="preserve"> </w:t>
      </w:r>
      <w:r>
        <w:rPr>
          <w:rFonts w:ascii="Arial" w:hAnsi="Arial" w:cs="Arial" w:hint="cs"/>
          <w:rtl/>
        </w:rPr>
        <w:t>ما</w:t>
      </w:r>
      <w:r>
        <w:rPr>
          <w:rtl/>
        </w:rPr>
        <w:t xml:space="preserve"> </w:t>
      </w:r>
      <w:r>
        <w:rPr>
          <w:rFonts w:ascii="Arial" w:hAnsi="Arial" w:cs="Arial" w:hint="cs"/>
          <w:rtl/>
        </w:rPr>
        <w:t>نفي،</w:t>
      </w:r>
      <w:r>
        <w:rPr>
          <w:rtl/>
        </w:rPr>
        <w:t xml:space="preserve"> </w:t>
      </w:r>
      <w:r>
        <w:rPr>
          <w:rFonts w:ascii="Arial" w:hAnsi="Arial" w:cs="Arial" w:hint="cs"/>
          <w:rtl/>
        </w:rPr>
        <w:t>هذا</w:t>
      </w:r>
      <w:r>
        <w:rPr>
          <w:rtl/>
        </w:rPr>
        <w:t xml:space="preserve"> </w:t>
      </w:r>
      <w:r>
        <w:rPr>
          <w:rFonts w:ascii="Arial" w:hAnsi="Arial" w:cs="Arial" w:hint="cs"/>
          <w:rtl/>
        </w:rPr>
        <w:t>قول</w:t>
      </w:r>
      <w:r>
        <w:rPr>
          <w:rtl/>
        </w:rPr>
        <w:t xml:space="preserve"> </w:t>
      </w:r>
      <w:r>
        <w:rPr>
          <w:rFonts w:ascii="Arial" w:hAnsi="Arial" w:cs="Arial" w:hint="cs"/>
          <w:rtl/>
        </w:rPr>
        <w:t>الكوفيِّين</w:t>
      </w:r>
      <w:r>
        <w:rPr>
          <w:rtl/>
        </w:rPr>
        <w:t xml:space="preserve"> </w:t>
      </w:r>
      <w:r>
        <w:rPr>
          <w:rFonts w:ascii="Arial" w:hAnsi="Arial" w:cs="Arial" w:hint="cs"/>
          <w:rtl/>
        </w:rPr>
        <w:t>بتركيب</w:t>
      </w:r>
      <w:r>
        <w:rPr>
          <w:rtl/>
        </w:rPr>
        <w:t xml:space="preserve"> </w:t>
      </w:r>
      <w:r>
        <w:rPr>
          <w:rFonts w:ascii="Calibri" w:cs="Calibri" w:hint="cs"/>
          <w:rtl/>
        </w:rPr>
        <w:t>«</w:t>
      </w:r>
      <w:r>
        <w:rPr>
          <w:rFonts w:ascii="Arial" w:hAnsi="Arial" w:cs="Arial" w:hint="cs"/>
          <w:rtl/>
        </w:rPr>
        <w:t>لولا</w:t>
      </w:r>
      <w:r>
        <w:rPr>
          <w:rFonts w:ascii="Calibri" w:cs="Calibri" w:hint="cs"/>
          <w:rtl/>
        </w:rPr>
        <w:t>»</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Fonts w:ascii="Calibri" w:cs="Calibri" w:hint="cs"/>
          <w:rtl/>
        </w:rPr>
        <w:t>»</w:t>
      </w:r>
      <w:r>
        <w:rPr>
          <w:rFonts w:ascii="Arial" w:hAnsi="Arial" w:cs="Arial" w:hint="cs"/>
          <w:rtl/>
        </w:rPr>
        <w:t>،</w:t>
      </w:r>
      <w:r>
        <w:rPr>
          <w:rtl/>
        </w:rPr>
        <w:t xml:space="preserve"> </w:t>
      </w:r>
      <w:r>
        <w:rPr>
          <w:rFonts w:ascii="Arial" w:hAnsi="Arial" w:cs="Arial" w:hint="cs"/>
          <w:rtl/>
        </w:rPr>
        <w:t>والبصريُّون</w:t>
      </w:r>
      <w:r>
        <w:rPr>
          <w:rtl/>
        </w:rPr>
        <w:t xml:space="preserve"> </w:t>
      </w:r>
      <w:r>
        <w:rPr>
          <w:rFonts w:ascii="Arial" w:hAnsi="Arial" w:cs="Arial" w:hint="cs"/>
          <w:rtl/>
        </w:rPr>
        <w:t>على</w:t>
      </w:r>
      <w:r>
        <w:rPr>
          <w:rtl/>
        </w:rPr>
        <w:t xml:space="preserve"> </w:t>
      </w:r>
      <w:r>
        <w:rPr>
          <w:rFonts w:ascii="Arial" w:hAnsi="Arial" w:cs="Arial" w:hint="cs"/>
          <w:rtl/>
        </w:rPr>
        <w:t>أنَّها</w:t>
      </w:r>
      <w:r>
        <w:rPr>
          <w:rtl/>
        </w:rPr>
        <w:t xml:space="preserve"> </w:t>
      </w:r>
      <w:r>
        <w:rPr>
          <w:rFonts w:ascii="Arial" w:hAnsi="Arial" w:cs="Arial" w:hint="cs"/>
          <w:rtl/>
        </w:rPr>
        <w:t>بسيطة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لَكُنتُم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الْخَاسِرِينَ</w:t>
      </w:r>
      <w:r>
        <w:rPr>
          <w:rtl/>
        </w:rPr>
        <w:t> </w:t>
      </w:r>
      <w:r>
        <w:rPr>
          <w:rFonts w:ascii="Arial" w:hAnsi="Arial" w:cs="Arial" w:hint="cs"/>
          <w:rtl/>
        </w:rPr>
        <w:t>﴾</w:t>
      </w:r>
      <w:r>
        <w:rPr>
          <w:rtl/>
        </w:rPr>
        <w:t xml:space="preserve"> </w:t>
      </w:r>
      <w:r>
        <w:rPr>
          <w:rFonts w:ascii="Arial" w:hAnsi="Arial" w:cs="Arial" w:hint="cs"/>
          <w:rtl/>
        </w:rPr>
        <w:t>كمن</w:t>
      </w:r>
      <w:r>
        <w:rPr>
          <w:rtl/>
        </w:rPr>
        <w:t xml:space="preserve"> </w:t>
      </w:r>
      <w:r>
        <w:rPr>
          <w:rFonts w:ascii="Arial" w:hAnsi="Arial" w:cs="Arial" w:hint="cs"/>
          <w:rtl/>
        </w:rPr>
        <w:t>ذهب</w:t>
      </w:r>
      <w:r>
        <w:rPr>
          <w:rtl/>
        </w:rPr>
        <w:t xml:space="preserve"> </w:t>
      </w:r>
      <w:r>
        <w:rPr>
          <w:rFonts w:ascii="Arial" w:hAnsi="Arial" w:cs="Arial" w:hint="cs"/>
          <w:rtl/>
        </w:rPr>
        <w:t>رأس</w:t>
      </w:r>
      <w:r>
        <w:rPr>
          <w:rtl/>
        </w:rPr>
        <w:t xml:space="preserve"> </w:t>
      </w:r>
      <w:r>
        <w:rPr>
          <w:rFonts w:ascii="Arial" w:hAnsi="Arial" w:cs="Arial" w:hint="cs"/>
          <w:rtl/>
        </w:rPr>
        <w:t>ماله</w:t>
      </w:r>
      <w:r>
        <w:rPr>
          <w:rtl/>
        </w:rPr>
        <w:t xml:space="preserve"> </w:t>
      </w:r>
      <w:r>
        <w:rPr>
          <w:rFonts w:ascii="Arial" w:hAnsi="Arial" w:cs="Arial" w:hint="cs"/>
          <w:rtl/>
        </w:rPr>
        <w:t>أو</w:t>
      </w:r>
      <w:r>
        <w:rPr>
          <w:rtl/>
        </w:rPr>
        <w:t xml:space="preserve"> </w:t>
      </w:r>
      <w:r>
        <w:rPr>
          <w:rFonts w:ascii="Arial" w:hAnsi="Arial" w:cs="Arial" w:hint="cs"/>
          <w:rtl/>
        </w:rPr>
        <w:t>بعضه</w:t>
      </w:r>
      <w:r>
        <w:rPr>
          <w:rtl/>
        </w:rPr>
        <w:t xml:space="preserve">. </w:t>
      </w:r>
      <w:r>
        <w:rPr>
          <w:rFonts w:ascii="Arial" w:hAnsi="Arial" w:cs="Arial" w:hint="cs"/>
          <w:rtl/>
        </w:rPr>
        <w:t>هذا</w:t>
      </w:r>
      <w:r>
        <w:rPr>
          <w:rtl/>
        </w:rPr>
        <w:t xml:space="preserve"> </w:t>
      </w:r>
      <w:r>
        <w:rPr>
          <w:rStyle w:val="bold"/>
          <w:rFonts w:ascii="Arial" w:hAnsi="Arial" w:cs="Arial" w:hint="cs"/>
          <w:rtl/>
        </w:rPr>
        <w:t>عندي</w:t>
      </w:r>
      <w:r>
        <w:rPr>
          <w:rtl/>
        </w:rPr>
        <w:t xml:space="preserve"> </w:t>
      </w:r>
      <w:r>
        <w:rPr>
          <w:rFonts w:ascii="Arial" w:hAnsi="Arial" w:cs="Arial" w:hint="cs"/>
          <w:rtl/>
        </w:rPr>
        <w:t>يعيِّن</w:t>
      </w:r>
      <w:r>
        <w:rPr>
          <w:rtl/>
        </w:rPr>
        <w:t xml:space="preserve"> </w:t>
      </w:r>
      <w:r>
        <w:rPr>
          <w:rFonts w:ascii="Arial" w:hAnsi="Arial" w:cs="Arial" w:hint="cs"/>
          <w:rtl/>
        </w:rPr>
        <w:t>الخطاب</w:t>
      </w:r>
      <w:r>
        <w:rPr>
          <w:rtl/>
        </w:rPr>
        <w:t xml:space="preserve"> </w:t>
      </w:r>
      <w:r>
        <w:rPr>
          <w:rFonts w:ascii="Arial" w:hAnsi="Arial" w:cs="Arial" w:hint="cs"/>
          <w:rtl/>
        </w:rPr>
        <w:t>للآباء؛</w:t>
      </w:r>
      <w:r>
        <w:rPr>
          <w:rtl/>
        </w:rPr>
        <w:t xml:space="preserve"> </w:t>
      </w:r>
      <w:r>
        <w:rPr>
          <w:rFonts w:ascii="Arial" w:hAnsi="Arial" w:cs="Arial" w:hint="cs"/>
          <w:rtl/>
        </w:rPr>
        <w:t>لأنَّ</w:t>
      </w:r>
      <w:r>
        <w:rPr>
          <w:rtl/>
        </w:rPr>
        <w:t xml:space="preserve"> </w:t>
      </w:r>
      <w:r>
        <w:rPr>
          <w:rFonts w:ascii="Arial" w:hAnsi="Arial" w:cs="Arial" w:hint="cs"/>
          <w:rtl/>
        </w:rPr>
        <w:t>يهود</w:t>
      </w:r>
      <w:r>
        <w:rPr>
          <w:rtl/>
        </w:rPr>
        <w:t xml:space="preserve"> </w:t>
      </w:r>
      <w:r>
        <w:rPr>
          <w:rFonts w:ascii="Arial" w:hAnsi="Arial" w:cs="Arial" w:hint="cs"/>
          <w:rtl/>
        </w:rPr>
        <w:t>عصر</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خاسرون،</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شذَّ،</w:t>
      </w:r>
      <w:r>
        <w:rPr>
          <w:rtl/>
        </w:rPr>
        <w:t xml:space="preserve"> </w:t>
      </w:r>
      <w:r>
        <w:rPr>
          <w:rFonts w:ascii="Arial" w:hAnsi="Arial" w:cs="Arial" w:hint="cs"/>
          <w:rtl/>
        </w:rPr>
        <w:t>بخلاف</w:t>
      </w:r>
      <w:r>
        <w:rPr>
          <w:rtl/>
        </w:rPr>
        <w:t xml:space="preserve"> </w:t>
      </w:r>
      <w:r>
        <w:rPr>
          <w:rFonts w:ascii="Arial" w:hAnsi="Arial" w:cs="Arial" w:hint="cs"/>
          <w:rtl/>
        </w:rPr>
        <w:t>من</w:t>
      </w:r>
      <w:r>
        <w:rPr>
          <w:rtl/>
        </w:rPr>
        <w:t xml:space="preserve"> </w:t>
      </w:r>
      <w:r>
        <w:rPr>
          <w:rFonts w:ascii="Arial" w:hAnsi="Arial" w:cs="Arial" w:hint="cs"/>
          <w:rtl/>
        </w:rPr>
        <w:t>تقدَّم</w:t>
      </w:r>
      <w:r>
        <w:rPr>
          <w:rtl/>
        </w:rPr>
        <w:t xml:space="preserve"> </w:t>
      </w:r>
      <w:r>
        <w:rPr>
          <w:rFonts w:ascii="Arial" w:hAnsi="Arial" w:cs="Arial" w:hint="cs"/>
          <w:rtl/>
        </w:rPr>
        <w:t>ففيهم</w:t>
      </w:r>
      <w:r>
        <w:rPr>
          <w:rtl/>
        </w:rPr>
        <w:t xml:space="preserve"> </w:t>
      </w:r>
      <w:r>
        <w:rPr>
          <w:rFonts w:ascii="Arial" w:hAnsi="Arial" w:cs="Arial" w:hint="cs"/>
          <w:rtl/>
        </w:rPr>
        <w:t>الخاسر</w:t>
      </w:r>
      <w:r>
        <w:rPr>
          <w:rtl/>
        </w:rPr>
        <w:t xml:space="preserve"> </w:t>
      </w:r>
      <w:r>
        <w:rPr>
          <w:rFonts w:ascii="Arial" w:hAnsi="Arial" w:cs="Arial" w:hint="cs"/>
          <w:rtl/>
        </w:rPr>
        <w:t>والرابح</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عَلِمْتُم</w:t>
      </w:r>
      <w:r>
        <w:rPr>
          <w:rtl/>
        </w:rPr>
        <w:t> </w:t>
      </w:r>
      <w:r>
        <w:rPr>
          <w:rFonts w:ascii="Arial" w:hAnsi="Arial" w:cs="Arial" w:hint="cs"/>
          <w:rtl/>
        </w:rPr>
        <w:t>﴾</w:t>
      </w:r>
      <w:r>
        <w:rPr>
          <w:rtl/>
        </w:rPr>
        <w:t xml:space="preserve"> </w:t>
      </w:r>
      <w:r>
        <w:rPr>
          <w:rFonts w:ascii="Arial" w:hAnsi="Arial" w:cs="Arial" w:hint="cs"/>
          <w:rtl/>
        </w:rPr>
        <w:t>عرفتم،</w:t>
      </w:r>
      <w:r>
        <w:rPr>
          <w:rtl/>
        </w:rPr>
        <w:t xml:space="preserve"> </w:t>
      </w:r>
      <w:r>
        <w:rPr>
          <w:rFonts w:ascii="Arial" w:hAnsi="Arial" w:cs="Arial" w:hint="cs"/>
          <w:rtl/>
        </w:rPr>
        <w:t>والمعرفة</w:t>
      </w:r>
      <w:r>
        <w:rPr>
          <w:rtl/>
        </w:rPr>
        <w:t xml:space="preserve">: </w:t>
      </w:r>
      <w:r>
        <w:rPr>
          <w:rFonts w:ascii="Arial" w:hAnsi="Arial" w:cs="Arial" w:hint="cs"/>
          <w:rtl/>
        </w:rPr>
        <w:t>إدراك</w:t>
      </w:r>
      <w:r>
        <w:rPr>
          <w:rtl/>
        </w:rPr>
        <w:t xml:space="preserve"> </w:t>
      </w:r>
      <w:r>
        <w:rPr>
          <w:rFonts w:ascii="Arial" w:hAnsi="Arial" w:cs="Arial" w:hint="cs"/>
          <w:rtl/>
        </w:rPr>
        <w:t>نفس</w:t>
      </w:r>
      <w:r>
        <w:rPr>
          <w:rtl/>
        </w:rPr>
        <w:t xml:space="preserve"> </w:t>
      </w:r>
      <w:r>
        <w:rPr>
          <w:rFonts w:ascii="Arial" w:hAnsi="Arial" w:cs="Arial" w:hint="cs"/>
          <w:rtl/>
        </w:rPr>
        <w:t>الشيء</w:t>
      </w:r>
      <w:r>
        <w:rPr>
          <w:rtl/>
        </w:rPr>
        <w:t xml:space="preserve"> </w:t>
      </w:r>
      <w:r>
        <w:rPr>
          <w:rFonts w:ascii="Arial" w:hAnsi="Arial" w:cs="Arial" w:hint="cs"/>
          <w:rtl/>
        </w:rPr>
        <w:t>حسًّا</w:t>
      </w:r>
      <w:r>
        <w:rPr>
          <w:rtl/>
        </w:rPr>
        <w:t xml:space="preserve"> </w:t>
      </w:r>
      <w:r>
        <w:rPr>
          <w:rFonts w:ascii="Arial" w:hAnsi="Arial" w:cs="Arial" w:hint="cs"/>
          <w:rtl/>
        </w:rPr>
        <w:t>كان</w:t>
      </w:r>
      <w:r>
        <w:rPr>
          <w:rtl/>
        </w:rPr>
        <w:t xml:space="preserve"> </w:t>
      </w:r>
      <w:r>
        <w:rPr>
          <w:rFonts w:ascii="Arial" w:hAnsi="Arial" w:cs="Arial" w:hint="cs"/>
          <w:rtl/>
        </w:rPr>
        <w:t>أو</w:t>
      </w:r>
      <w:r>
        <w:rPr>
          <w:rtl/>
        </w:rPr>
        <w:t xml:space="preserve"> </w:t>
      </w:r>
      <w:r>
        <w:rPr>
          <w:rFonts w:ascii="Arial" w:hAnsi="Arial" w:cs="Arial" w:hint="cs"/>
          <w:rtl/>
        </w:rPr>
        <w:t>عَرَضًا،</w:t>
      </w:r>
      <w:r>
        <w:rPr>
          <w:rtl/>
        </w:rPr>
        <w:t xml:space="preserve"> </w:t>
      </w:r>
      <w:r>
        <w:rPr>
          <w:rFonts w:ascii="Arial" w:hAnsi="Arial" w:cs="Arial" w:hint="cs"/>
          <w:rtl/>
        </w:rPr>
        <w:t>والعلم</w:t>
      </w:r>
      <w:r>
        <w:rPr>
          <w:rtl/>
        </w:rPr>
        <w:t xml:space="preserve">: </w:t>
      </w:r>
      <w:r>
        <w:rPr>
          <w:rFonts w:ascii="Arial" w:hAnsi="Arial" w:cs="Arial" w:hint="cs"/>
          <w:rtl/>
        </w:rPr>
        <w:t>إدراكه</w:t>
      </w:r>
      <w:r>
        <w:rPr>
          <w:rtl/>
        </w:rPr>
        <w:t xml:space="preserve"> </w:t>
      </w:r>
      <w:r>
        <w:rPr>
          <w:rFonts w:ascii="Arial" w:hAnsi="Arial" w:cs="Arial" w:hint="cs"/>
          <w:rtl/>
        </w:rPr>
        <w:t>على</w:t>
      </w:r>
      <w:r>
        <w:rPr>
          <w:rtl/>
        </w:rPr>
        <w:t xml:space="preserve"> </w:t>
      </w:r>
      <w:r>
        <w:rPr>
          <w:rFonts w:ascii="Arial" w:hAnsi="Arial" w:cs="Arial" w:hint="cs"/>
          <w:rtl/>
        </w:rPr>
        <w:t>صفة</w:t>
      </w:r>
      <w:r>
        <w:rPr>
          <w:rtl/>
        </w:rPr>
        <w:t xml:space="preserve"> </w:t>
      </w:r>
      <w:r>
        <w:rPr>
          <w:rFonts w:ascii="Arial" w:hAnsi="Arial" w:cs="Arial" w:hint="cs"/>
          <w:rtl/>
        </w:rPr>
        <w:t>كذا</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الله</w:t>
      </w:r>
      <w:r>
        <w:rPr>
          <w:rtl/>
        </w:rPr>
        <w:t xml:space="preserve"> </w:t>
      </w:r>
      <w:r>
        <w:rPr>
          <w:rFonts w:ascii="Arial" w:hAnsi="Arial" w:cs="Arial" w:hint="cs"/>
          <w:rtl/>
        </w:rPr>
        <w:t>عارف</w:t>
      </w:r>
      <w:r>
        <w:rPr>
          <w:rtl/>
        </w:rPr>
        <w:t xml:space="preserve"> </w:t>
      </w:r>
      <w:r>
        <w:rPr>
          <w:rFonts w:ascii="Arial" w:hAnsi="Arial" w:cs="Arial" w:hint="cs"/>
          <w:rtl/>
        </w:rPr>
        <w:t>أو</w:t>
      </w:r>
      <w:r>
        <w:rPr>
          <w:rtl/>
        </w:rPr>
        <w:t xml:space="preserve"> </w:t>
      </w:r>
      <w:r>
        <w:rPr>
          <w:rFonts w:ascii="Arial" w:hAnsi="Arial" w:cs="Arial" w:hint="cs"/>
          <w:rtl/>
        </w:rPr>
        <w:t>عرف</w:t>
      </w:r>
      <w:r>
        <w:rPr>
          <w:rtl/>
        </w:rPr>
        <w:t xml:space="preserve"> </w:t>
      </w:r>
      <w:r>
        <w:rPr>
          <w:rFonts w:ascii="Arial" w:hAnsi="Arial" w:cs="Arial" w:hint="cs"/>
          <w:rtl/>
        </w:rPr>
        <w:t>أو</w:t>
      </w:r>
      <w:r>
        <w:rPr>
          <w:rtl/>
        </w:rPr>
        <w:t xml:space="preserve"> </w:t>
      </w:r>
      <w:r>
        <w:rPr>
          <w:rFonts w:ascii="Arial" w:hAnsi="Arial" w:cs="Arial" w:hint="cs"/>
          <w:rtl/>
        </w:rPr>
        <w:t>يَعرِف</w:t>
      </w:r>
      <w:r>
        <w:rPr>
          <w:rtl/>
        </w:rPr>
        <w:t xml:space="preserve"> (</w:t>
      </w:r>
      <w:r>
        <w:rPr>
          <w:rFonts w:ascii="Arial" w:hAnsi="Arial" w:cs="Arial" w:hint="cs"/>
          <w:rtl/>
        </w:rPr>
        <w:t>بالبناء</w:t>
      </w:r>
      <w:r>
        <w:rPr>
          <w:rtl/>
        </w:rPr>
        <w:t xml:space="preserve"> </w:t>
      </w:r>
      <w:r>
        <w:rPr>
          <w:rFonts w:ascii="Arial" w:hAnsi="Arial" w:cs="Arial" w:hint="cs"/>
          <w:rtl/>
        </w:rPr>
        <w:t>للفاعل</w:t>
      </w:r>
      <w:r>
        <w:rPr>
          <w:rtl/>
        </w:rPr>
        <w:t>)</w:t>
      </w:r>
      <w:r>
        <w:rPr>
          <w:rFonts w:ascii="Arial" w:hAnsi="Arial" w:cs="Arial" w:hint="cs"/>
          <w:rtl/>
        </w:rPr>
        <w:t>،</w:t>
      </w:r>
      <w:r>
        <w:rPr>
          <w:rtl/>
        </w:rPr>
        <w:t xml:space="preserve"> </w:t>
      </w:r>
      <w:r>
        <w:rPr>
          <w:rFonts w:ascii="Arial" w:hAnsi="Arial" w:cs="Arial" w:hint="cs"/>
          <w:rtl/>
        </w:rPr>
        <w:t>فقيل</w:t>
      </w:r>
      <w:r>
        <w:rPr>
          <w:rtl/>
        </w:rPr>
        <w:t xml:space="preserve">: </w:t>
      </w:r>
      <w:r>
        <w:rPr>
          <w:rFonts w:ascii="Arial" w:hAnsi="Arial" w:cs="Arial" w:hint="cs"/>
          <w:rtl/>
        </w:rPr>
        <w:t>لأنَّ</w:t>
      </w:r>
      <w:r>
        <w:rPr>
          <w:rtl/>
        </w:rPr>
        <w:t xml:space="preserve"> </w:t>
      </w:r>
      <w:r>
        <w:rPr>
          <w:rFonts w:ascii="Arial" w:hAnsi="Arial" w:cs="Arial" w:hint="cs"/>
          <w:rtl/>
        </w:rPr>
        <w:t>المعرفة</w:t>
      </w:r>
      <w:r>
        <w:rPr>
          <w:rtl/>
        </w:rPr>
        <w:t xml:space="preserve"> </w:t>
      </w:r>
      <w:r>
        <w:rPr>
          <w:rFonts w:ascii="Arial" w:hAnsi="Arial" w:cs="Arial" w:hint="cs"/>
          <w:rtl/>
        </w:rPr>
        <w:t>تقتضي</w:t>
      </w:r>
      <w:r>
        <w:rPr>
          <w:rtl/>
        </w:rPr>
        <w:t xml:space="preserve"> </w:t>
      </w:r>
      <w:r>
        <w:rPr>
          <w:rFonts w:ascii="Arial" w:hAnsi="Arial" w:cs="Arial" w:hint="cs"/>
          <w:rtl/>
        </w:rPr>
        <w:t>تقدُّم</w:t>
      </w:r>
      <w:r>
        <w:rPr>
          <w:rtl/>
        </w:rPr>
        <w:t xml:space="preserve"> </w:t>
      </w:r>
      <w:r>
        <w:rPr>
          <w:rFonts w:ascii="Arial" w:hAnsi="Arial" w:cs="Arial" w:hint="cs"/>
          <w:rtl/>
        </w:rPr>
        <w:t>الجهل؛</w:t>
      </w:r>
      <w:r>
        <w:rPr>
          <w:rtl/>
        </w:rPr>
        <w:t xml:space="preserve"> </w:t>
      </w:r>
      <w:r>
        <w:rPr>
          <w:rFonts w:ascii="Arial" w:hAnsi="Arial" w:cs="Arial" w:hint="cs"/>
          <w:rtl/>
        </w:rPr>
        <w:t>وقيل</w:t>
      </w:r>
      <w:r>
        <w:rPr>
          <w:rtl/>
        </w:rPr>
        <w:t xml:space="preserve">: </w:t>
      </w:r>
      <w:r>
        <w:rPr>
          <w:rFonts w:ascii="Arial" w:hAnsi="Arial" w:cs="Arial" w:hint="cs"/>
          <w:rtl/>
        </w:rPr>
        <w:t>لعدم</w:t>
      </w:r>
      <w:r>
        <w:rPr>
          <w:rtl/>
        </w:rPr>
        <w:t xml:space="preserve"> </w:t>
      </w:r>
      <w:r>
        <w:rPr>
          <w:rFonts w:ascii="Arial" w:hAnsi="Arial" w:cs="Arial" w:hint="cs"/>
          <w:rtl/>
        </w:rPr>
        <w:t>التوقيف،</w:t>
      </w:r>
      <w:r>
        <w:rPr>
          <w:rtl/>
        </w:rPr>
        <w:t xml:space="preserve"> </w:t>
      </w:r>
      <w:r>
        <w:rPr>
          <w:rFonts w:ascii="Arial" w:hAnsi="Arial" w:cs="Arial" w:hint="cs"/>
          <w:rtl/>
        </w:rPr>
        <w:t>وقد</w:t>
      </w:r>
      <w:r>
        <w:rPr>
          <w:rtl/>
        </w:rPr>
        <w:t xml:space="preserve"> </w:t>
      </w:r>
      <w:r>
        <w:rPr>
          <w:rFonts w:ascii="Arial" w:hAnsi="Arial" w:cs="Arial" w:hint="cs"/>
          <w:rtl/>
        </w:rPr>
        <w:t>يستعمل</w:t>
      </w:r>
      <w:r>
        <w:rPr>
          <w:rtl/>
        </w:rPr>
        <w:t xml:space="preserve">. </w:t>
      </w:r>
      <w:r>
        <w:rPr>
          <w:rFonts w:ascii="Arial" w:hAnsi="Arial" w:cs="Arial" w:hint="cs"/>
          <w:rtl/>
        </w:rPr>
        <w:t>وقيل</w:t>
      </w:r>
      <w:r>
        <w:rPr>
          <w:rtl/>
        </w:rPr>
        <w:t xml:space="preserve"> </w:t>
      </w:r>
      <w:r>
        <w:rPr>
          <w:rFonts w:ascii="Arial" w:hAnsi="Arial" w:cs="Arial" w:hint="cs"/>
          <w:rtl/>
        </w:rPr>
        <w:t>بالجواز</w:t>
      </w:r>
      <w:r>
        <w:rPr>
          <w:rtl/>
        </w:rPr>
        <w:t xml:space="preserve"> </w:t>
      </w:r>
      <w:r>
        <w:rPr>
          <w:rFonts w:ascii="Arial" w:hAnsi="Arial" w:cs="Arial" w:hint="cs"/>
          <w:rtl/>
        </w:rPr>
        <w:t>ولم</w:t>
      </w:r>
      <w:r>
        <w:rPr>
          <w:rtl/>
        </w:rPr>
        <w:t xml:space="preserve"> </w:t>
      </w:r>
      <w:r>
        <w:rPr>
          <w:rFonts w:ascii="Arial" w:hAnsi="Arial" w:cs="Arial" w:hint="cs"/>
          <w:rtl/>
        </w:rPr>
        <w:t>يتقدَّم</w:t>
      </w:r>
      <w:r>
        <w:rPr>
          <w:rtl/>
        </w:rPr>
        <w:t xml:space="preserve"> </w:t>
      </w:r>
      <w:r>
        <w:rPr>
          <w:rFonts w:ascii="Arial" w:hAnsi="Arial" w:cs="Arial" w:hint="cs"/>
          <w:rtl/>
        </w:rPr>
        <w:t>جهل</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اعْتَدَوْا</w:t>
      </w:r>
      <w:r>
        <w:rPr>
          <w:rtl/>
        </w:rPr>
        <w:t> </w:t>
      </w:r>
      <w:r>
        <w:rPr>
          <w:rFonts w:ascii="Arial" w:hAnsi="Arial" w:cs="Arial" w:hint="cs"/>
          <w:rtl/>
        </w:rPr>
        <w:t>﴾</w:t>
      </w:r>
      <w:r>
        <w:rPr>
          <w:rtl/>
        </w:rPr>
        <w:t xml:space="preserve"> </w:t>
      </w:r>
      <w:r>
        <w:rPr>
          <w:rFonts w:ascii="Arial" w:hAnsi="Arial" w:cs="Arial" w:hint="cs"/>
          <w:rtl/>
        </w:rPr>
        <w:t>جاوزوا</w:t>
      </w:r>
      <w:r>
        <w:rPr>
          <w:rtl/>
        </w:rPr>
        <w:t xml:space="preserve"> </w:t>
      </w:r>
      <w:r>
        <w:rPr>
          <w:rFonts w:ascii="Arial" w:hAnsi="Arial" w:cs="Arial" w:hint="cs"/>
          <w:rtl/>
        </w:rPr>
        <w:t>الحدَّ</w:t>
      </w:r>
      <w:r>
        <w:rPr>
          <w:rtl/>
        </w:rPr>
        <w:t xml:space="preserve">. </w:t>
      </w:r>
      <w:r>
        <w:rPr>
          <w:rFonts w:ascii="Arial" w:hAnsi="Arial" w:cs="Arial" w:hint="cs"/>
          <w:rtl/>
        </w:rPr>
        <w:t>وقدَّر</w:t>
      </w:r>
      <w:r>
        <w:rPr>
          <w:rtl/>
        </w:rPr>
        <w:t xml:space="preserve"> </w:t>
      </w:r>
      <w:r>
        <w:rPr>
          <w:rFonts w:ascii="Arial" w:hAnsi="Arial" w:cs="Arial" w:hint="cs"/>
          <w:rtl/>
        </w:rPr>
        <w:t>بعضهم</w:t>
      </w:r>
      <w:r>
        <w:rPr>
          <w:rtl/>
        </w:rPr>
        <w:t xml:space="preserve"> </w:t>
      </w:r>
      <w:r>
        <w:rPr>
          <w:rFonts w:ascii="Arial" w:hAnsi="Arial" w:cs="Arial" w:hint="cs"/>
          <w:rtl/>
        </w:rPr>
        <w:t>مضافًا،</w:t>
      </w:r>
      <w:r>
        <w:rPr>
          <w:rtl/>
        </w:rPr>
        <w:t xml:space="preserve"> </w:t>
      </w:r>
      <w:r>
        <w:rPr>
          <w:rFonts w:ascii="Arial" w:hAnsi="Arial" w:cs="Arial" w:hint="cs"/>
          <w:rtl/>
        </w:rPr>
        <w:t>أي</w:t>
      </w:r>
      <w:r>
        <w:rPr>
          <w:rtl/>
        </w:rPr>
        <w:t xml:space="preserve">: </w:t>
      </w:r>
      <w:r>
        <w:rPr>
          <w:rFonts w:ascii="Arial" w:hAnsi="Arial" w:cs="Arial" w:hint="cs"/>
          <w:rtl/>
        </w:rPr>
        <w:t>ولقد</w:t>
      </w:r>
      <w:r>
        <w:rPr>
          <w:rtl/>
        </w:rPr>
        <w:t xml:space="preserve"> </w:t>
      </w:r>
      <w:r>
        <w:rPr>
          <w:rFonts w:ascii="Arial" w:hAnsi="Arial" w:cs="Arial" w:hint="cs"/>
          <w:rtl/>
        </w:rPr>
        <w:t>علمتم</w:t>
      </w:r>
      <w:r>
        <w:rPr>
          <w:rtl/>
        </w:rPr>
        <w:t xml:space="preserve"> </w:t>
      </w:r>
      <w:r>
        <w:rPr>
          <w:rFonts w:ascii="Arial" w:hAnsi="Arial" w:cs="Arial" w:hint="cs"/>
          <w:rtl/>
        </w:rPr>
        <w:t>اعتداء</w:t>
      </w:r>
      <w:r>
        <w:rPr>
          <w:rtl/>
        </w:rPr>
        <w:t xml:space="preserve"> </w:t>
      </w:r>
      <w:r>
        <w:rPr>
          <w:rFonts w:ascii="Arial" w:hAnsi="Arial" w:cs="Arial" w:hint="cs"/>
          <w:rtl/>
        </w:rPr>
        <w:t>الذين</w:t>
      </w:r>
      <w:r>
        <w:rPr>
          <w:rtl/>
        </w:rPr>
        <w:t xml:space="preserve"> </w:t>
      </w:r>
      <w:r>
        <w:rPr>
          <w:rFonts w:ascii="Arial" w:hAnsi="Arial" w:cs="Arial" w:hint="cs"/>
          <w:rtl/>
        </w:rPr>
        <w:t>اعتدوا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بصيد</w:t>
      </w:r>
      <w:r>
        <w:rPr>
          <w:rtl/>
        </w:rPr>
        <w:t xml:space="preserve"> </w:t>
      </w:r>
      <w:r>
        <w:rPr>
          <w:rFonts w:ascii="Arial" w:hAnsi="Arial" w:cs="Arial" w:hint="cs"/>
          <w:rtl/>
        </w:rPr>
        <w:t>السمك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السَّبْتِ</w:t>
      </w:r>
      <w:r>
        <w:rPr>
          <w:rtl/>
        </w:rPr>
        <w:t> </w:t>
      </w:r>
      <w:r>
        <w:rPr>
          <w:rFonts w:ascii="Arial" w:hAnsi="Arial" w:cs="Arial" w:hint="cs"/>
          <w:rtl/>
        </w:rPr>
        <w:t>﴾</w:t>
      </w:r>
      <w:r>
        <w:rPr>
          <w:rtl/>
        </w:rPr>
        <w:t xml:space="preserve"> </w:t>
      </w:r>
      <w:r>
        <w:rPr>
          <w:rFonts w:ascii="Arial" w:hAnsi="Arial" w:cs="Arial" w:hint="cs"/>
          <w:rtl/>
        </w:rPr>
        <w:t>وقدَّر</w:t>
      </w:r>
      <w:r>
        <w:rPr>
          <w:rtl/>
        </w:rPr>
        <w:t xml:space="preserve"> </w:t>
      </w:r>
      <w:r>
        <w:rPr>
          <w:rFonts w:ascii="Arial" w:hAnsi="Arial" w:cs="Arial" w:hint="cs"/>
          <w:rtl/>
        </w:rPr>
        <w:t>بعضهم</w:t>
      </w:r>
      <w:r>
        <w:rPr>
          <w:rtl/>
        </w:rPr>
        <w:t xml:space="preserve"> </w:t>
      </w:r>
      <w:r>
        <w:rPr>
          <w:rFonts w:ascii="Arial" w:hAnsi="Arial" w:cs="Arial" w:hint="cs"/>
          <w:rtl/>
        </w:rPr>
        <w:t>مضافًا،</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السبت،</w:t>
      </w:r>
      <w:r>
        <w:rPr>
          <w:rtl/>
        </w:rPr>
        <w:t xml:space="preserve"> </w:t>
      </w:r>
      <w:r>
        <w:rPr>
          <w:rFonts w:ascii="Arial" w:hAnsi="Arial" w:cs="Arial" w:hint="cs"/>
          <w:rtl/>
        </w:rPr>
        <w:t>وهو</w:t>
      </w:r>
      <w:r>
        <w:rPr>
          <w:rtl/>
        </w:rPr>
        <w:t xml:space="preserve"> </w:t>
      </w:r>
      <w:r>
        <w:rPr>
          <w:rFonts w:ascii="Arial" w:hAnsi="Arial" w:cs="Arial" w:hint="cs"/>
          <w:rtl/>
        </w:rPr>
        <w:t>يوم</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مِنكُمْ</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عَلِمْتُمْ</w:t>
      </w:r>
      <w:r>
        <w:rPr>
          <w:rFonts w:ascii="Calibri" w:cs="Calibri" w:hint="cs"/>
          <w:rtl/>
        </w:rPr>
        <w:t> </w:t>
      </w:r>
      <w:r>
        <w:rPr>
          <w:rFonts w:ascii="Arial" w:hAnsi="Arial" w:cs="Arial" w:hint="cs"/>
          <w:rtl/>
        </w:rPr>
        <w:t>﴾</w:t>
      </w:r>
      <w:r>
        <w:rPr>
          <w:rtl/>
        </w:rPr>
        <w:t xml:space="preserve"> </w:t>
      </w:r>
      <w:r>
        <w:rPr>
          <w:rFonts w:ascii="Arial" w:hAnsi="Arial" w:cs="Arial" w:hint="cs"/>
          <w:rtl/>
        </w:rPr>
        <w:t>لمن</w:t>
      </w:r>
      <w:r>
        <w:rPr>
          <w:rtl/>
        </w:rPr>
        <w:t xml:space="preserve"> </w:t>
      </w:r>
      <w:r>
        <w:rPr>
          <w:rFonts w:ascii="Arial" w:hAnsi="Arial" w:cs="Arial" w:hint="cs"/>
          <w:rtl/>
        </w:rPr>
        <w:t>في</w:t>
      </w:r>
      <w:r>
        <w:rPr>
          <w:rtl/>
        </w:rPr>
        <w:t xml:space="preserve"> </w:t>
      </w:r>
      <w:r>
        <w:rPr>
          <w:rFonts w:ascii="Arial" w:hAnsi="Arial" w:cs="Arial" w:hint="cs"/>
          <w:rtl/>
        </w:rPr>
        <w:t>زمانه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وهم</w:t>
      </w:r>
      <w:r>
        <w:rPr>
          <w:rtl/>
        </w:rPr>
        <w:t xml:space="preserve"> </w:t>
      </w:r>
      <w:r>
        <w:rPr>
          <w:rFonts w:ascii="Arial" w:hAnsi="Arial" w:cs="Arial" w:hint="cs"/>
          <w:rtl/>
        </w:rPr>
        <w:t>عارفون</w:t>
      </w:r>
      <w:r>
        <w:rPr>
          <w:rtl/>
        </w:rPr>
        <w:t xml:space="preserve"> </w:t>
      </w:r>
      <w:r>
        <w:rPr>
          <w:rFonts w:ascii="Arial" w:hAnsi="Arial" w:cs="Arial" w:hint="cs"/>
          <w:rtl/>
        </w:rPr>
        <w:t>بقوم</w:t>
      </w:r>
      <w:r>
        <w:rPr>
          <w:rtl/>
        </w:rPr>
        <w:t xml:space="preserve"> </w:t>
      </w:r>
      <w:r>
        <w:rPr>
          <w:rFonts w:ascii="Arial" w:hAnsi="Arial" w:cs="Arial" w:hint="cs"/>
          <w:rtl/>
        </w:rPr>
        <w:t>مُسِخوا</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داود،</w:t>
      </w:r>
      <w:r>
        <w:rPr>
          <w:rtl/>
        </w:rPr>
        <w:t xml:space="preserve"> </w:t>
      </w:r>
      <w:r>
        <w:rPr>
          <w:rFonts w:ascii="Arial" w:hAnsi="Arial" w:cs="Arial" w:hint="cs"/>
          <w:rtl/>
        </w:rPr>
        <w:t>ولا</w:t>
      </w:r>
      <w:r>
        <w:rPr>
          <w:rtl/>
        </w:rPr>
        <w:t xml:space="preserve"> </w:t>
      </w:r>
      <w:r>
        <w:rPr>
          <w:rFonts w:ascii="Arial" w:hAnsi="Arial" w:cs="Arial" w:hint="cs"/>
          <w:rtl/>
        </w:rPr>
        <w:t>يشترط</w:t>
      </w:r>
      <w:r>
        <w:rPr>
          <w:rtl/>
        </w:rPr>
        <w:t xml:space="preserve"> </w:t>
      </w:r>
      <w:r>
        <w:rPr>
          <w:rFonts w:ascii="Arial" w:hAnsi="Arial" w:cs="Arial" w:hint="cs"/>
          <w:rtl/>
        </w:rPr>
        <w:t>العلم</w:t>
      </w:r>
      <w:r>
        <w:rPr>
          <w:rtl/>
        </w:rPr>
        <w:t xml:space="preserve"> </w:t>
      </w:r>
      <w:r>
        <w:rPr>
          <w:rFonts w:ascii="Arial" w:hAnsi="Arial" w:cs="Arial" w:hint="cs"/>
          <w:rtl/>
        </w:rPr>
        <w:t>بالكُنْهِ</w:t>
      </w:r>
      <w:r>
        <w:rPr>
          <w:rtl/>
        </w:rPr>
        <w:t xml:space="preserve"> </w:t>
      </w:r>
      <w:r>
        <w:rPr>
          <w:rFonts w:ascii="Arial" w:hAnsi="Arial" w:cs="Arial" w:hint="cs"/>
          <w:rtl/>
        </w:rPr>
        <w:t>في</w:t>
      </w:r>
      <w:r>
        <w:rPr>
          <w:rtl/>
        </w:rPr>
        <w:t xml:space="preserve"> </w:t>
      </w:r>
      <w:r>
        <w:rPr>
          <w:rFonts w:ascii="Arial" w:hAnsi="Arial" w:cs="Arial" w:hint="cs"/>
          <w:rtl/>
        </w:rPr>
        <w:t>لفظ</w:t>
      </w:r>
      <w:r>
        <w:rPr>
          <w:rtl/>
        </w:rPr>
        <w:t xml:space="preserve"> </w:t>
      </w:r>
      <w:r>
        <w:rPr>
          <w:rFonts w:ascii="Arial" w:hAnsi="Arial" w:cs="Arial" w:hint="cs"/>
          <w:rtl/>
        </w:rPr>
        <w:t>المعرفة</w:t>
      </w:r>
      <w:r>
        <w:rPr>
          <w:rtl/>
        </w:rPr>
        <w:t>.</w:t>
      </w:r>
    </w:p>
    <w:p w:rsidR="00FD73EF" w:rsidRDefault="00FD73EF">
      <w:pPr>
        <w:pStyle w:val="textquran"/>
        <w:rPr>
          <w:rtl/>
        </w:rPr>
      </w:pPr>
      <w:r>
        <w:rPr>
          <w:rFonts w:ascii="Arial" w:hAnsi="Arial" w:cs="Arial" w:hint="cs"/>
          <w:rtl/>
        </w:rPr>
        <w:t>وقوم</w:t>
      </w:r>
      <w:r>
        <w:rPr>
          <w:rtl/>
        </w:rPr>
        <w:t xml:space="preserve"> </w:t>
      </w:r>
      <w:r>
        <w:rPr>
          <w:rFonts w:ascii="Arial" w:hAnsi="Arial" w:cs="Arial" w:hint="cs"/>
          <w:rtl/>
        </w:rPr>
        <w:t>داود</w:t>
      </w:r>
      <w:r>
        <w:rPr>
          <w:rtl/>
        </w:rPr>
        <w:t xml:space="preserve"> </w:t>
      </w:r>
      <w:r>
        <w:rPr>
          <w:rFonts w:ascii="Arial" w:hAnsi="Arial" w:cs="Arial" w:hint="cs"/>
          <w:rtl/>
        </w:rPr>
        <w:t>سبعون</w:t>
      </w:r>
      <w:r>
        <w:rPr>
          <w:rtl/>
        </w:rPr>
        <w:t xml:space="preserve"> </w:t>
      </w:r>
      <w:r>
        <w:rPr>
          <w:rFonts w:ascii="Arial" w:hAnsi="Arial" w:cs="Arial" w:hint="cs"/>
          <w:rtl/>
        </w:rPr>
        <w:t>ألفًا</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Calibri" w:cs="Calibri" w:hint="cs"/>
          <w:rtl/>
        </w:rPr>
        <w:t>«</w:t>
      </w:r>
      <w:r>
        <w:rPr>
          <w:rFonts w:ascii="Arial" w:hAnsi="Arial" w:cs="Arial" w:hint="cs"/>
          <w:rtl/>
        </w:rPr>
        <w:t>أَبْلَةَ</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وإسكان</w:t>
      </w:r>
      <w:r>
        <w:rPr>
          <w:rtl/>
        </w:rPr>
        <w:t xml:space="preserve"> </w:t>
      </w:r>
      <w:r>
        <w:rPr>
          <w:rFonts w:ascii="Arial" w:hAnsi="Arial" w:cs="Arial" w:hint="cs"/>
          <w:rtl/>
        </w:rPr>
        <w:t>الباء</w:t>
      </w:r>
      <w:r>
        <w:rPr>
          <w:rFonts w:ascii="Calibri" w:cs="Calibri" w:hint="cs"/>
          <w:rtl/>
        </w:rPr>
        <w:t> </w:t>
      </w:r>
      <w:r>
        <w:rPr>
          <w:rFonts w:ascii="Arial" w:hAnsi="Arial" w:cs="Arial" w:hint="cs"/>
          <w:rtl/>
        </w:rPr>
        <w:t>ـ</w:t>
      </w:r>
      <w:r>
        <w:rPr>
          <w:rtl/>
        </w:rPr>
        <w:t xml:space="preserve"> </w:t>
      </w:r>
      <w:r>
        <w:rPr>
          <w:rFonts w:ascii="Arial" w:hAnsi="Arial" w:cs="Arial" w:hint="cs"/>
          <w:rtl/>
        </w:rPr>
        <w:t>قرية</w:t>
      </w:r>
      <w:r>
        <w:rPr>
          <w:rtl/>
        </w:rPr>
        <w:t xml:space="preserve"> </w:t>
      </w:r>
      <w:r>
        <w:rPr>
          <w:rFonts w:ascii="Arial" w:hAnsi="Arial" w:cs="Arial" w:hint="cs"/>
          <w:rtl/>
        </w:rPr>
        <w:t>على</w:t>
      </w:r>
      <w:r>
        <w:rPr>
          <w:rtl/>
        </w:rPr>
        <w:t xml:space="preserve"> </w:t>
      </w:r>
      <w:r>
        <w:rPr>
          <w:rFonts w:ascii="Arial" w:hAnsi="Arial" w:cs="Arial" w:hint="cs"/>
          <w:rtl/>
        </w:rPr>
        <w:t>الساحل</w:t>
      </w:r>
      <w:r>
        <w:rPr>
          <w:rtl/>
        </w:rPr>
        <w:t xml:space="preserve"> </w:t>
      </w:r>
      <w:r>
        <w:rPr>
          <w:rFonts w:ascii="Arial" w:hAnsi="Arial" w:cs="Arial" w:hint="cs"/>
          <w:rtl/>
        </w:rPr>
        <w:t>بين</w:t>
      </w:r>
      <w:r>
        <w:rPr>
          <w:rtl/>
        </w:rPr>
        <w:t xml:space="preserve"> </w:t>
      </w:r>
      <w:r>
        <w:rPr>
          <w:rFonts w:ascii="Arial" w:hAnsi="Arial" w:cs="Arial" w:hint="cs"/>
          <w:rtl/>
        </w:rPr>
        <w:t>المدينة</w:t>
      </w:r>
      <w:r>
        <w:rPr>
          <w:rtl/>
        </w:rPr>
        <w:t xml:space="preserve"> </w:t>
      </w:r>
      <w:r>
        <w:rPr>
          <w:rFonts w:ascii="Arial" w:hAnsi="Arial" w:cs="Arial" w:hint="cs"/>
          <w:rtl/>
        </w:rPr>
        <w:t>والطور</w:t>
      </w:r>
      <w:r>
        <w:rPr>
          <w:rtl/>
        </w:rPr>
        <w:t xml:space="preserve">: </w:t>
      </w:r>
      <w:r>
        <w:rPr>
          <w:rFonts w:ascii="Arial" w:hAnsi="Arial" w:cs="Arial" w:hint="cs"/>
          <w:rtl/>
        </w:rPr>
        <w:t>صنفٌ</w:t>
      </w:r>
      <w:r>
        <w:rPr>
          <w:rtl/>
        </w:rPr>
        <w:t xml:space="preserve"> </w:t>
      </w:r>
      <w:r>
        <w:rPr>
          <w:rFonts w:ascii="Arial" w:hAnsi="Arial" w:cs="Arial" w:hint="cs"/>
          <w:rtl/>
        </w:rPr>
        <w:t>أمْسَك</w:t>
      </w:r>
      <w:r>
        <w:rPr>
          <w:rtl/>
        </w:rPr>
        <w:t xml:space="preserve"> </w:t>
      </w:r>
      <w:r>
        <w:rPr>
          <w:rFonts w:ascii="Arial" w:hAnsi="Arial" w:cs="Arial" w:hint="cs"/>
          <w:rtl/>
        </w:rPr>
        <w:t>ونهى،</w:t>
      </w:r>
      <w:r>
        <w:rPr>
          <w:rtl/>
        </w:rPr>
        <w:t xml:space="preserve"> </w:t>
      </w:r>
      <w:r>
        <w:rPr>
          <w:rFonts w:ascii="Arial" w:hAnsi="Arial" w:cs="Arial" w:hint="cs"/>
          <w:rtl/>
        </w:rPr>
        <w:t>وصنفٌ</w:t>
      </w:r>
      <w:r>
        <w:rPr>
          <w:rtl/>
        </w:rPr>
        <w:t xml:space="preserve"> </w:t>
      </w:r>
      <w:r>
        <w:rPr>
          <w:rFonts w:ascii="Arial" w:hAnsi="Arial" w:cs="Arial" w:hint="cs"/>
          <w:rtl/>
        </w:rPr>
        <w:t>أمسك</w:t>
      </w:r>
      <w:r>
        <w:rPr>
          <w:rtl/>
        </w:rPr>
        <w:t xml:space="preserve"> </w:t>
      </w:r>
      <w:r>
        <w:rPr>
          <w:rFonts w:ascii="Arial" w:hAnsi="Arial" w:cs="Arial" w:hint="cs"/>
          <w:rtl/>
        </w:rPr>
        <w:t>ولم</w:t>
      </w:r>
      <w:r>
        <w:rPr>
          <w:rtl/>
        </w:rPr>
        <w:t xml:space="preserve"> </w:t>
      </w:r>
      <w:r>
        <w:rPr>
          <w:rFonts w:ascii="Arial" w:hAnsi="Arial" w:cs="Arial" w:hint="cs"/>
          <w:rtl/>
        </w:rPr>
        <w:t>ينه،</w:t>
      </w:r>
      <w:r>
        <w:rPr>
          <w:rtl/>
        </w:rPr>
        <w:t xml:space="preserve"> </w:t>
      </w:r>
      <w:r>
        <w:rPr>
          <w:rFonts w:ascii="Arial" w:hAnsi="Arial" w:cs="Arial" w:hint="cs"/>
          <w:rtl/>
        </w:rPr>
        <w:t>وصنف</w:t>
      </w:r>
      <w:r>
        <w:rPr>
          <w:rtl/>
        </w:rPr>
        <w:t xml:space="preserve"> </w:t>
      </w:r>
      <w:r>
        <w:rPr>
          <w:rFonts w:ascii="Arial" w:hAnsi="Arial" w:cs="Arial" w:hint="cs"/>
          <w:rtl/>
        </w:rPr>
        <w:t>اصطاد،</w:t>
      </w:r>
      <w:r>
        <w:rPr>
          <w:rtl/>
        </w:rPr>
        <w:t xml:space="preserve"> </w:t>
      </w:r>
      <w:r>
        <w:rPr>
          <w:rFonts w:ascii="Arial" w:hAnsi="Arial" w:cs="Arial" w:hint="cs"/>
          <w:rtl/>
        </w:rPr>
        <w:t>وهم</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ألفًا،</w:t>
      </w:r>
      <w:r>
        <w:rPr>
          <w:rtl/>
        </w:rPr>
        <w:t xml:space="preserve"> </w:t>
      </w:r>
      <w:r>
        <w:rPr>
          <w:rFonts w:ascii="Arial" w:hAnsi="Arial" w:cs="Arial" w:hint="cs"/>
          <w:rtl/>
        </w:rPr>
        <w:t>شرعوا</w:t>
      </w:r>
      <w:r>
        <w:rPr>
          <w:rtl/>
        </w:rPr>
        <w:t xml:space="preserve"> </w:t>
      </w:r>
      <w:r>
        <w:rPr>
          <w:rFonts w:ascii="Arial" w:hAnsi="Arial" w:cs="Arial" w:hint="cs"/>
          <w:rtl/>
        </w:rPr>
        <w:t>حياضًا</w:t>
      </w:r>
      <w:r>
        <w:rPr>
          <w:rtl/>
        </w:rPr>
        <w:t xml:space="preserve"> </w:t>
      </w:r>
      <w:r>
        <w:rPr>
          <w:rFonts w:ascii="Arial" w:hAnsi="Arial" w:cs="Arial" w:hint="cs"/>
          <w:rtl/>
        </w:rPr>
        <w:t>ينزل</w:t>
      </w:r>
      <w:r>
        <w:rPr>
          <w:rtl/>
        </w:rPr>
        <w:t xml:space="preserve"> </w:t>
      </w:r>
      <w:r>
        <w:rPr>
          <w:rFonts w:ascii="Arial" w:hAnsi="Arial" w:cs="Arial" w:hint="cs"/>
          <w:rtl/>
        </w:rPr>
        <w:t>الحوت</w:t>
      </w:r>
      <w:r>
        <w:rPr>
          <w:rtl/>
        </w:rPr>
        <w:t xml:space="preserve"> </w:t>
      </w:r>
      <w:r>
        <w:rPr>
          <w:rFonts w:ascii="Arial" w:hAnsi="Arial" w:cs="Arial" w:hint="cs"/>
          <w:rtl/>
        </w:rPr>
        <w:t>فيها</w:t>
      </w:r>
      <w:r>
        <w:rPr>
          <w:rtl/>
        </w:rPr>
        <w:t xml:space="preserve"> </w:t>
      </w:r>
      <w:r>
        <w:rPr>
          <w:rFonts w:ascii="Arial" w:hAnsi="Arial" w:cs="Arial" w:hint="cs"/>
          <w:rtl/>
        </w:rPr>
        <w:t>ولا</w:t>
      </w:r>
      <w:r>
        <w:rPr>
          <w:rFonts w:ascii="Calibri" w:cs="Calibri" w:hint="cs"/>
          <w:rtl/>
        </w:rPr>
        <w:t>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الخروج،</w:t>
      </w:r>
      <w:r>
        <w:rPr>
          <w:rtl/>
        </w:rPr>
        <w:t xml:space="preserve"> </w:t>
      </w:r>
      <w:r>
        <w:rPr>
          <w:rFonts w:ascii="Arial" w:hAnsi="Arial" w:cs="Arial" w:hint="cs"/>
          <w:rtl/>
        </w:rPr>
        <w:t>ويصطادون</w:t>
      </w:r>
      <w:r>
        <w:rPr>
          <w:rtl/>
        </w:rPr>
        <w:t xml:space="preserve"> </w:t>
      </w:r>
      <w:r>
        <w:rPr>
          <w:rFonts w:ascii="Arial" w:hAnsi="Arial" w:cs="Arial" w:hint="cs"/>
          <w:rtl/>
        </w:rPr>
        <w:t>ما</w:t>
      </w:r>
      <w:r>
        <w:rPr>
          <w:rtl/>
        </w:rPr>
        <w:t xml:space="preserve"> </w:t>
      </w:r>
      <w:r>
        <w:rPr>
          <w:rFonts w:ascii="Arial" w:hAnsi="Arial" w:cs="Arial" w:hint="cs"/>
          <w:rtl/>
        </w:rPr>
        <w:t>فيها</w:t>
      </w:r>
      <w:r>
        <w:rPr>
          <w:rtl/>
        </w:rPr>
        <w:t xml:space="preserve"> </w:t>
      </w:r>
      <w:r>
        <w:rPr>
          <w:rFonts w:ascii="Arial" w:hAnsi="Arial" w:cs="Arial" w:hint="cs"/>
          <w:rtl/>
        </w:rPr>
        <w:t>يوم</w:t>
      </w:r>
      <w:r>
        <w:rPr>
          <w:rtl/>
        </w:rPr>
        <w:t xml:space="preserve"> </w:t>
      </w:r>
      <w:r>
        <w:rPr>
          <w:rFonts w:ascii="Arial" w:hAnsi="Arial" w:cs="Arial" w:hint="cs"/>
          <w:rtl/>
        </w:rPr>
        <w:t>الأحد،</w:t>
      </w:r>
      <w:r>
        <w:rPr>
          <w:rtl/>
        </w:rPr>
        <w:t xml:space="preserve"> </w:t>
      </w:r>
      <w:r>
        <w:rPr>
          <w:rFonts w:ascii="Arial" w:hAnsi="Arial" w:cs="Arial" w:hint="cs"/>
          <w:rtl/>
        </w:rPr>
        <w:t>فعلوا</w:t>
      </w:r>
      <w:r>
        <w:rPr>
          <w:rtl/>
        </w:rPr>
        <w:t xml:space="preserve"> </w:t>
      </w:r>
      <w:r>
        <w:rPr>
          <w:rFonts w:ascii="Arial" w:hAnsi="Arial" w:cs="Arial" w:hint="cs"/>
          <w:rtl/>
        </w:rPr>
        <w:t>ذلك</w:t>
      </w:r>
      <w:r>
        <w:rPr>
          <w:rtl/>
        </w:rPr>
        <w:t xml:space="preserve"> </w:t>
      </w:r>
      <w:r>
        <w:rPr>
          <w:rFonts w:ascii="Arial" w:hAnsi="Arial" w:cs="Arial" w:hint="cs"/>
          <w:rtl/>
        </w:rPr>
        <w:t>زمانًا،</w:t>
      </w:r>
      <w:r>
        <w:rPr>
          <w:rtl/>
        </w:rPr>
        <w:t xml:space="preserve"> </w:t>
      </w:r>
      <w:r>
        <w:rPr>
          <w:rFonts w:ascii="Arial" w:hAnsi="Arial" w:cs="Arial" w:hint="cs"/>
          <w:rtl/>
        </w:rPr>
        <w:t>فقالوا</w:t>
      </w:r>
      <w:r>
        <w:rPr>
          <w:rtl/>
        </w:rPr>
        <w:t xml:space="preserve">: </w:t>
      </w:r>
      <w:r>
        <w:rPr>
          <w:rFonts w:ascii="Arial" w:hAnsi="Arial" w:cs="Arial" w:hint="cs"/>
          <w:rtl/>
        </w:rPr>
        <w:t>قد</w:t>
      </w:r>
      <w:r>
        <w:rPr>
          <w:rtl/>
        </w:rPr>
        <w:t xml:space="preserve"> </w:t>
      </w:r>
      <w:r>
        <w:rPr>
          <w:rFonts w:ascii="Arial" w:hAnsi="Arial" w:cs="Arial" w:hint="cs"/>
          <w:rtl/>
        </w:rPr>
        <w:t>حلَّ</w:t>
      </w:r>
      <w:r>
        <w:rPr>
          <w:rtl/>
        </w:rPr>
        <w:t xml:space="preserve"> </w:t>
      </w:r>
      <w:r>
        <w:rPr>
          <w:rFonts w:ascii="Arial" w:hAnsi="Arial" w:cs="Arial" w:hint="cs"/>
          <w:rtl/>
        </w:rPr>
        <w:t>السبت</w:t>
      </w:r>
      <w:r>
        <w:rPr>
          <w:rtl/>
        </w:rPr>
        <w:t xml:space="preserve"> </w:t>
      </w:r>
      <w:r>
        <w:rPr>
          <w:rFonts w:ascii="Arial" w:hAnsi="Arial" w:cs="Arial" w:hint="cs"/>
          <w:rtl/>
        </w:rPr>
        <w:t>فكانوا</w:t>
      </w:r>
      <w:r>
        <w:rPr>
          <w:rtl/>
        </w:rPr>
        <w:t xml:space="preserve"> </w:t>
      </w:r>
      <w:r>
        <w:rPr>
          <w:rFonts w:ascii="Arial" w:hAnsi="Arial" w:cs="Arial" w:hint="cs"/>
          <w:rtl/>
        </w:rPr>
        <w:t>يصطادون</w:t>
      </w:r>
      <w:r>
        <w:rPr>
          <w:rtl/>
        </w:rPr>
        <w:t xml:space="preserve"> </w:t>
      </w:r>
      <w:r>
        <w:rPr>
          <w:rFonts w:ascii="Arial" w:hAnsi="Arial" w:cs="Arial" w:hint="cs"/>
          <w:rtl/>
        </w:rPr>
        <w:t>فيه</w:t>
      </w:r>
      <w:r>
        <w:rPr>
          <w:rtl/>
        </w:rPr>
        <w:t xml:space="preserve"> </w:t>
      </w:r>
      <w:r>
        <w:rPr>
          <w:rFonts w:ascii="Arial" w:hAnsi="Arial" w:cs="Arial" w:hint="cs"/>
          <w:rtl/>
        </w:rPr>
        <w:t>جهرًا،</w:t>
      </w:r>
      <w:r>
        <w:rPr>
          <w:rtl/>
        </w:rPr>
        <w:t xml:space="preserve"> </w:t>
      </w:r>
      <w:r>
        <w:rPr>
          <w:rFonts w:ascii="Arial" w:hAnsi="Arial" w:cs="Arial" w:hint="cs"/>
          <w:rtl/>
        </w:rPr>
        <w:t>ويبيعون</w:t>
      </w:r>
      <w:r>
        <w:rPr>
          <w:rtl/>
        </w:rPr>
        <w:t xml:space="preserve"> </w:t>
      </w:r>
      <w:r>
        <w:rPr>
          <w:rFonts w:ascii="Arial" w:hAnsi="Arial" w:cs="Arial" w:hint="cs"/>
          <w:rtl/>
        </w:rPr>
        <w:t>في</w:t>
      </w:r>
      <w:r>
        <w:rPr>
          <w:rtl/>
        </w:rPr>
        <w:t xml:space="preserve"> </w:t>
      </w:r>
      <w:r>
        <w:rPr>
          <w:rFonts w:ascii="Arial" w:hAnsi="Arial" w:cs="Arial" w:hint="cs"/>
          <w:rtl/>
        </w:rPr>
        <w:t>الأسواق،</w:t>
      </w:r>
      <w:r>
        <w:rPr>
          <w:rtl/>
        </w:rPr>
        <w:t xml:space="preserve"> </w:t>
      </w:r>
      <w:r>
        <w:rPr>
          <w:rFonts w:ascii="Arial" w:hAnsi="Arial" w:cs="Arial" w:hint="cs"/>
          <w:rtl/>
        </w:rPr>
        <w:t>وقد</w:t>
      </w:r>
      <w:r>
        <w:rPr>
          <w:rtl/>
        </w:rPr>
        <w:t xml:space="preserve"> </w:t>
      </w:r>
      <w:r>
        <w:rPr>
          <w:rFonts w:ascii="Arial" w:hAnsi="Arial" w:cs="Arial" w:hint="cs"/>
          <w:rtl/>
        </w:rPr>
        <w:t>نهى</w:t>
      </w:r>
      <w:r>
        <w:rPr>
          <w:rtl/>
        </w:rPr>
        <w:t xml:space="preserve"> </w:t>
      </w:r>
      <w:r>
        <w:rPr>
          <w:rFonts w:ascii="Arial" w:hAnsi="Arial" w:cs="Arial" w:hint="cs"/>
          <w:rtl/>
        </w:rPr>
        <w:t>الله</w:t>
      </w:r>
      <w:r>
        <w:rPr>
          <w:rtl/>
        </w:rPr>
        <w:t xml:space="preserve"> </w:t>
      </w:r>
      <w:r>
        <w:rPr>
          <w:rFonts w:ascii="Arial" w:hAnsi="Arial" w:cs="Arial" w:hint="cs"/>
          <w:rtl/>
        </w:rPr>
        <w:t>عن</w:t>
      </w:r>
      <w:r>
        <w:rPr>
          <w:rtl/>
        </w:rPr>
        <w:t xml:space="preserve"> </w:t>
      </w:r>
      <w:r>
        <w:rPr>
          <w:rFonts w:ascii="Arial" w:hAnsi="Arial" w:cs="Arial" w:hint="cs"/>
          <w:rtl/>
        </w:rPr>
        <w:t>الاصطياد</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الذي</w:t>
      </w:r>
      <w:r>
        <w:rPr>
          <w:rtl/>
        </w:rPr>
        <w:t xml:space="preserve"> </w:t>
      </w:r>
      <w:r>
        <w:rPr>
          <w:rFonts w:ascii="Arial" w:hAnsi="Arial" w:cs="Arial" w:hint="cs"/>
          <w:rtl/>
        </w:rPr>
        <w:t>بعد</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أمروا</w:t>
      </w:r>
      <w:r>
        <w:rPr>
          <w:rtl/>
        </w:rPr>
        <w:t xml:space="preserve"> </w:t>
      </w:r>
      <w:r>
        <w:rPr>
          <w:rFonts w:ascii="Arial" w:hAnsi="Arial" w:cs="Arial" w:hint="cs"/>
          <w:rtl/>
        </w:rPr>
        <w:t>بالتجرُّد</w:t>
      </w:r>
      <w:r>
        <w:rPr>
          <w:rtl/>
        </w:rPr>
        <w:t xml:space="preserve"> </w:t>
      </w:r>
      <w:r>
        <w:rPr>
          <w:rFonts w:ascii="Arial" w:hAnsi="Arial" w:cs="Arial" w:hint="cs"/>
          <w:rtl/>
        </w:rPr>
        <w:t>للعبادة</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فاختار</w:t>
      </w:r>
      <w:r>
        <w:rPr>
          <w:rtl/>
        </w:rPr>
        <w:t xml:space="preserve"> </w:t>
      </w:r>
      <w:r>
        <w:rPr>
          <w:rFonts w:ascii="Arial" w:hAnsi="Arial" w:cs="Arial" w:hint="cs"/>
          <w:rtl/>
        </w:rPr>
        <w:t>موسى</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وقيل</w:t>
      </w:r>
      <w:r>
        <w:rPr>
          <w:rtl/>
        </w:rPr>
        <w:t xml:space="preserve">: </w:t>
      </w:r>
      <w:r>
        <w:rPr>
          <w:rFonts w:ascii="Arial" w:hAnsi="Arial" w:cs="Arial" w:hint="cs"/>
          <w:rtl/>
        </w:rPr>
        <w:t>أمروا</w:t>
      </w:r>
      <w:r>
        <w:rPr>
          <w:rtl/>
        </w:rPr>
        <w:t xml:space="preserve"> </w:t>
      </w:r>
      <w:r>
        <w:rPr>
          <w:rFonts w:ascii="Arial" w:hAnsi="Arial" w:cs="Arial" w:hint="cs"/>
          <w:rtl/>
        </w:rPr>
        <w:t>بذلك</w:t>
      </w:r>
      <w:r>
        <w:rPr>
          <w:rtl/>
        </w:rPr>
        <w:t xml:space="preserve"> </w:t>
      </w:r>
      <w:r>
        <w:rPr>
          <w:rFonts w:ascii="Arial" w:hAnsi="Arial" w:cs="Arial" w:hint="cs"/>
          <w:rtl/>
        </w:rPr>
        <w:t>وخالفوه</w:t>
      </w:r>
      <w:r>
        <w:rPr>
          <w:rtl/>
        </w:rPr>
        <w:t xml:space="preserve"> </w:t>
      </w:r>
      <w:r>
        <w:rPr>
          <w:rFonts w:ascii="Arial" w:hAnsi="Arial" w:cs="Arial" w:hint="cs"/>
          <w:rtl/>
        </w:rPr>
        <w:t>للسبت؛</w:t>
      </w:r>
      <w:r>
        <w:rPr>
          <w:rtl/>
        </w:rPr>
        <w:t xml:space="preserve"> </w:t>
      </w:r>
      <w:r>
        <w:rPr>
          <w:rFonts w:ascii="Arial" w:hAnsi="Arial" w:cs="Arial" w:hint="cs"/>
          <w:rtl/>
        </w:rPr>
        <w:t>لأنَّه</w:t>
      </w:r>
      <w:r>
        <w:rPr>
          <w:rtl/>
        </w:rPr>
        <w:t xml:space="preserve"> </w:t>
      </w:r>
      <w:r>
        <w:rPr>
          <w:rFonts w:ascii="Arial" w:hAnsi="Arial" w:cs="Arial" w:hint="cs"/>
          <w:rtl/>
        </w:rPr>
        <w:t>يوم</w:t>
      </w:r>
      <w:r>
        <w:rPr>
          <w:rtl/>
        </w:rPr>
        <w:t xml:space="preserve"> </w:t>
      </w:r>
      <w:r>
        <w:rPr>
          <w:rFonts w:ascii="Arial" w:hAnsi="Arial" w:cs="Arial" w:hint="cs"/>
          <w:rtl/>
        </w:rPr>
        <w:t>تمَّ</w:t>
      </w:r>
      <w:r>
        <w:rPr>
          <w:rtl/>
        </w:rPr>
        <w:t xml:space="preserve"> </w:t>
      </w:r>
      <w:r>
        <w:rPr>
          <w:rFonts w:ascii="Arial" w:hAnsi="Arial" w:cs="Arial" w:hint="cs"/>
          <w:rtl/>
        </w:rPr>
        <w:t>فيه</w:t>
      </w:r>
      <w:r>
        <w:rPr>
          <w:rtl/>
        </w:rPr>
        <w:t xml:space="preserve"> </w:t>
      </w:r>
      <w:r>
        <w:rPr>
          <w:rFonts w:ascii="Arial" w:hAnsi="Arial" w:cs="Arial" w:hint="cs"/>
          <w:rtl/>
        </w:rPr>
        <w:t>الخلق،</w:t>
      </w:r>
      <w:r>
        <w:rPr>
          <w:rtl/>
        </w:rPr>
        <w:t xml:space="preserve"> </w:t>
      </w:r>
      <w:r>
        <w:rPr>
          <w:rFonts w:ascii="Arial" w:hAnsi="Arial" w:cs="Arial" w:hint="cs"/>
          <w:rtl/>
        </w:rPr>
        <w:t>فألزمهم</w:t>
      </w:r>
      <w:r>
        <w:rPr>
          <w:rtl/>
        </w:rPr>
        <w:t xml:space="preserve"> </w:t>
      </w:r>
      <w:r>
        <w:rPr>
          <w:rFonts w:ascii="Arial" w:hAnsi="Arial" w:cs="Arial" w:hint="cs"/>
          <w:rtl/>
        </w:rPr>
        <w:t>الله</w:t>
      </w:r>
      <w:r>
        <w:rPr>
          <w:rtl/>
        </w:rPr>
        <w:t xml:space="preserve"> </w:t>
      </w:r>
      <w:r>
        <w:rPr>
          <w:rFonts w:ascii="Arial" w:hAnsi="Arial" w:cs="Arial" w:hint="cs"/>
          <w:rtl/>
        </w:rPr>
        <w:t>إيَّاه</w:t>
      </w:r>
      <w:r>
        <w:rPr>
          <w:rtl/>
        </w:rPr>
        <w:t>.</w:t>
      </w:r>
    </w:p>
    <w:p w:rsidR="00FD73EF" w:rsidRDefault="00FD73EF">
      <w:pPr>
        <w:pStyle w:val="textmawadi3"/>
        <w:spacing w:before="170"/>
        <w:rPr>
          <w:w w:val="105"/>
          <w:rtl/>
        </w:rPr>
      </w:pPr>
      <w:r>
        <w:rPr>
          <w:rStyle w:val="Namat2"/>
          <w:w w:val="105"/>
          <w:rtl/>
        </w:rPr>
        <w:t>[</w:t>
      </w:r>
      <w:r>
        <w:rPr>
          <w:rStyle w:val="Namat2"/>
          <w:rFonts w:ascii="Arial" w:hAnsi="Arial" w:cs="Arial" w:hint="cs"/>
          <w:w w:val="105"/>
          <w:rtl/>
        </w:rPr>
        <w:t>لغة</w:t>
      </w:r>
      <w:r>
        <w:rPr>
          <w:rStyle w:val="Namat2"/>
          <w:w w:val="105"/>
          <w:rtl/>
        </w:rPr>
        <w:t>]</w:t>
      </w:r>
      <w:r>
        <w:rPr>
          <w:w w:val="105"/>
          <w:rtl/>
        </w:rPr>
        <w:t xml:space="preserve"> </w:t>
      </w:r>
      <w:r>
        <w:rPr>
          <w:rFonts w:ascii="Arial" w:hAnsi="Arial" w:cs="Arial" w:hint="cs"/>
          <w:w w:val="105"/>
          <w:rtl/>
        </w:rPr>
        <w:t>والسبت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الأصل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السبوت،</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الراحة،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السبت</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القطع،</w:t>
      </w:r>
      <w:r>
        <w:rPr>
          <w:w w:val="105"/>
          <w:rtl/>
        </w:rPr>
        <w:t xml:space="preserve"> </w:t>
      </w:r>
      <w:r>
        <w:rPr>
          <w:rFonts w:ascii="Arial" w:hAnsi="Arial" w:cs="Arial" w:hint="cs"/>
          <w:w w:val="105"/>
          <w:rtl/>
        </w:rPr>
        <w:t>قَطَع</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الخلق</w:t>
      </w:r>
      <w:r>
        <w:rPr>
          <w:w w:val="105"/>
          <w:rtl/>
        </w:rPr>
        <w:t xml:space="preserve"> </w:t>
      </w:r>
      <w:r>
        <w:rPr>
          <w:rFonts w:ascii="Arial" w:hAnsi="Arial" w:cs="Arial" w:hint="cs"/>
          <w:w w:val="105"/>
          <w:rtl/>
        </w:rPr>
        <w:t>وتمَّ،</w:t>
      </w:r>
      <w:r>
        <w:rPr>
          <w:w w:val="105"/>
          <w:rtl/>
        </w:rPr>
        <w:t xml:space="preserve"> </w:t>
      </w:r>
      <w:r>
        <w:rPr>
          <w:rFonts w:ascii="Arial" w:hAnsi="Arial" w:cs="Arial" w:hint="cs"/>
          <w:w w:val="105"/>
          <w:rtl/>
        </w:rPr>
        <w:t>وأيضًا</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بقطع</w:t>
      </w:r>
      <w:r>
        <w:rPr>
          <w:w w:val="105"/>
          <w:rtl/>
        </w:rPr>
        <w:t xml:space="preserve"> </w:t>
      </w:r>
      <w:r>
        <w:rPr>
          <w:rFonts w:ascii="Arial" w:hAnsi="Arial" w:cs="Arial" w:hint="cs"/>
          <w:w w:val="105"/>
          <w:rtl/>
        </w:rPr>
        <w:t>الأشغال</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والتفرُّغ</w:t>
      </w:r>
      <w:r>
        <w:rPr>
          <w:w w:val="105"/>
          <w:rtl/>
        </w:rPr>
        <w:t xml:space="preserve"> </w:t>
      </w:r>
      <w:r>
        <w:rPr>
          <w:rFonts w:ascii="Arial" w:hAnsi="Arial" w:cs="Arial" w:hint="cs"/>
          <w:w w:val="105"/>
          <w:rtl/>
        </w:rPr>
        <w:t>للعبادة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يبعد</w:t>
      </w:r>
      <w:r>
        <w:rPr>
          <w:w w:val="105"/>
          <w:rtl/>
        </w:rPr>
        <w:t xml:space="preserve"> </w:t>
      </w:r>
      <w:r>
        <w:rPr>
          <w:rFonts w:ascii="Arial" w:hAnsi="Arial" w:cs="Arial" w:hint="cs"/>
          <w:w w:val="105"/>
          <w:rtl/>
        </w:rPr>
        <w:t>تسميته</w:t>
      </w:r>
      <w:r>
        <w:rPr>
          <w:w w:val="105"/>
          <w:rtl/>
        </w:rPr>
        <w:t xml:space="preserve"> </w:t>
      </w:r>
      <w:r>
        <w:rPr>
          <w:rFonts w:ascii="Arial" w:hAnsi="Arial" w:cs="Arial" w:hint="cs"/>
          <w:w w:val="105"/>
          <w:rtl/>
        </w:rPr>
        <w:t>بالسبت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زمان</w:t>
      </w:r>
      <w:r>
        <w:rPr>
          <w:w w:val="105"/>
          <w:rtl/>
        </w:rPr>
        <w:t xml:space="preserve"> </w:t>
      </w:r>
      <w:r>
        <w:rPr>
          <w:rFonts w:ascii="Arial" w:hAnsi="Arial" w:cs="Arial" w:hint="cs"/>
          <w:w w:val="105"/>
          <w:rtl/>
        </w:rPr>
        <w:t>موسى</w:t>
      </w:r>
      <w:r>
        <w:rPr>
          <w:rFonts w:ascii="Calibri" w:cs="Calibri" w:hint="cs"/>
          <w:w w:val="105"/>
          <w:rtl/>
        </w:rPr>
        <w:t> ‰</w:t>
      </w:r>
      <w:r>
        <w:rPr>
          <w:w w:val="105"/>
          <w:rtl/>
        </w:rPr>
        <w:t xml:space="preserve"> </w:t>
      </w:r>
      <w:r>
        <w:rPr>
          <w:rFonts w:ascii="Arial" w:hAnsi="Arial" w:cs="Arial" w:hint="cs"/>
          <w:w w:val="105"/>
          <w:rtl/>
        </w:rPr>
        <w:t>لذلك،</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تبديل</w:t>
      </w:r>
      <w:r>
        <w:rPr>
          <w:w w:val="105"/>
          <w:rtl/>
        </w:rPr>
        <w:t xml:space="preserve"> </w:t>
      </w:r>
      <w:r>
        <w:rPr>
          <w:rFonts w:ascii="Arial" w:hAnsi="Arial" w:cs="Arial" w:hint="cs"/>
          <w:w w:val="105"/>
          <w:rtl/>
        </w:rPr>
        <w:t>أسماء</w:t>
      </w:r>
      <w:r>
        <w:rPr>
          <w:w w:val="105"/>
          <w:rtl/>
        </w:rPr>
        <w:t xml:space="preserve"> </w:t>
      </w:r>
      <w:r>
        <w:rPr>
          <w:rFonts w:ascii="Arial" w:hAnsi="Arial" w:cs="Arial" w:hint="cs"/>
          <w:w w:val="105"/>
          <w:rtl/>
        </w:rPr>
        <w:t>الأسبوع</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الآن</w:t>
      </w:r>
      <w:r>
        <w:rPr>
          <w:w w:val="105"/>
          <w:rtl/>
        </w:rPr>
        <w:t xml:space="preserve"> </w:t>
      </w:r>
      <w:r>
        <w:rPr>
          <w:rFonts w:ascii="Arial" w:hAnsi="Arial" w:cs="Arial" w:hint="cs"/>
          <w:w w:val="105"/>
          <w:rtl/>
        </w:rPr>
        <w:t>واقع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العرب</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عيسى</w:t>
      </w:r>
      <w:r>
        <w:rPr>
          <w:rFonts w:ascii="Calibri" w:cs="Calibri" w:hint="cs"/>
          <w:w w:val="105"/>
          <w:rtl/>
        </w:rPr>
        <w:t> ‰ </w:t>
      </w:r>
      <w:r>
        <w:rPr>
          <w:w w:val="105"/>
          <w:rtl/>
        </w:rPr>
        <w:t>.</w:t>
      </w:r>
    </w:p>
    <w:p w:rsidR="00FD73EF" w:rsidRDefault="00FD73EF">
      <w:pPr>
        <w:pStyle w:val="textquran"/>
        <w:spacing w:before="170"/>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فَقُلْنَا</w:t>
      </w:r>
      <w:r>
        <w:rPr>
          <w:rStyle w:val="bold"/>
          <w:w w:val="104"/>
          <w:rtl/>
        </w:rPr>
        <w:t xml:space="preserve"> </w:t>
      </w:r>
      <w:r>
        <w:rPr>
          <w:rStyle w:val="bold"/>
          <w:rFonts w:ascii="Arial" w:hAnsi="Arial" w:cs="Arial" w:hint="cs"/>
          <w:w w:val="104"/>
          <w:rtl/>
        </w:rPr>
        <w:t>لَهُمْ</w:t>
      </w:r>
      <w:r>
        <w:rPr>
          <w:rStyle w:val="bold"/>
          <w:w w:val="104"/>
          <w:rtl/>
        </w:rPr>
        <w:t xml:space="preserve"> </w:t>
      </w:r>
      <w:r>
        <w:rPr>
          <w:rStyle w:val="bold"/>
          <w:rFonts w:ascii="Arial" w:hAnsi="Arial" w:cs="Arial" w:hint="cs"/>
          <w:w w:val="104"/>
          <w:rtl/>
        </w:rPr>
        <w:t>كُونُواْ</w:t>
      </w:r>
      <w:r>
        <w:rPr>
          <w:rStyle w:val="bold"/>
          <w:w w:val="104"/>
          <w:rtl/>
        </w:rPr>
        <w:t xml:space="preserve"> </w:t>
      </w:r>
      <w:r>
        <w:rPr>
          <w:rStyle w:val="bold"/>
          <w:rFonts w:ascii="Arial" w:hAnsi="Arial" w:cs="Arial" w:hint="cs"/>
          <w:w w:val="104"/>
          <w:rtl/>
        </w:rPr>
        <w:t>قِرَدَةً</w:t>
      </w:r>
      <w:r>
        <w:rPr>
          <w:rStyle w:val="bold"/>
          <w:w w:val="104"/>
          <w:rtl/>
        </w:rPr>
        <w:t xml:space="preserve"> </w:t>
      </w:r>
      <w:r>
        <w:rPr>
          <w:rStyle w:val="bold"/>
          <w:rFonts w:ascii="Arial" w:hAnsi="Arial" w:cs="Arial" w:hint="cs"/>
          <w:w w:val="104"/>
          <w:rtl/>
        </w:rPr>
        <w:t>خَاسِئِينَ</w:t>
      </w:r>
      <w:r>
        <w:rPr>
          <w:w w:val="104"/>
          <w:rtl/>
        </w:rPr>
        <w:t> </w:t>
      </w:r>
      <w:r>
        <w:rPr>
          <w:rFonts w:ascii="Arial" w:hAnsi="Arial" w:cs="Arial" w:hint="cs"/>
          <w:w w:val="104"/>
          <w:rtl/>
        </w:rPr>
        <w:t>﴾</w:t>
      </w:r>
      <w:r>
        <w:rPr>
          <w:w w:val="104"/>
          <w:rtl/>
        </w:rPr>
        <w:t xml:space="preserve"> </w:t>
      </w:r>
      <w:r>
        <w:rPr>
          <w:rFonts w:ascii="Arial" w:hAnsi="Arial" w:cs="Arial" w:hint="cs"/>
          <w:w w:val="104"/>
          <w:rtl/>
        </w:rPr>
        <w:t>أذلَّاء</w:t>
      </w:r>
      <w:r>
        <w:rPr>
          <w:w w:val="104"/>
          <w:rtl/>
        </w:rPr>
        <w:t xml:space="preserve"> </w:t>
      </w:r>
      <w:r>
        <w:rPr>
          <w:rFonts w:ascii="Arial" w:hAnsi="Arial" w:cs="Arial" w:hint="cs"/>
          <w:w w:val="104"/>
          <w:rtl/>
        </w:rPr>
        <w:t>خاضعين،</w:t>
      </w:r>
      <w:r>
        <w:rPr>
          <w:w w:val="104"/>
          <w:rtl/>
        </w:rPr>
        <w:t xml:space="preserve"> </w:t>
      </w:r>
      <w:r>
        <w:rPr>
          <w:rFonts w:ascii="Arial" w:hAnsi="Arial" w:cs="Arial" w:hint="cs"/>
          <w:w w:val="104"/>
          <w:rtl/>
        </w:rPr>
        <w:t>ونجَا</w:t>
      </w:r>
      <w:r>
        <w:rPr>
          <w:w w:val="104"/>
          <w:rtl/>
        </w:rPr>
        <w:t xml:space="preserve"> </w:t>
      </w:r>
      <w:r>
        <w:rPr>
          <w:rFonts w:ascii="Arial" w:hAnsi="Arial" w:cs="Arial" w:hint="cs"/>
          <w:w w:val="104"/>
          <w:rtl/>
        </w:rPr>
        <w:t>الناهون</w:t>
      </w:r>
      <w:r>
        <w:rPr>
          <w:w w:val="104"/>
          <w:rtl/>
        </w:rPr>
        <w:t xml:space="preserve"> </w:t>
      </w:r>
      <w:r>
        <w:rPr>
          <w:rFonts w:ascii="Arial" w:hAnsi="Arial" w:cs="Arial" w:hint="cs"/>
          <w:w w:val="104"/>
          <w:rtl/>
        </w:rPr>
        <w:t>والساكتون</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الأصحِّ؛</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الساكتين</w:t>
      </w:r>
      <w:r>
        <w:rPr>
          <w:w w:val="104"/>
          <w:rtl/>
        </w:rPr>
        <w:t xml:space="preserve"> </w:t>
      </w:r>
      <w:r>
        <w:rPr>
          <w:rFonts w:ascii="Arial" w:hAnsi="Arial" w:cs="Arial" w:hint="cs"/>
          <w:w w:val="104"/>
          <w:rtl/>
        </w:rPr>
        <w:t>أنكروا</w:t>
      </w:r>
      <w:r>
        <w:rPr>
          <w:w w:val="104"/>
          <w:rtl/>
        </w:rPr>
        <w:t xml:space="preserve"> </w:t>
      </w:r>
      <w:r>
        <w:rPr>
          <w:rFonts w:ascii="Arial" w:hAnsi="Arial" w:cs="Arial" w:hint="cs"/>
          <w:w w:val="104"/>
          <w:rtl/>
        </w:rPr>
        <w:t>بقلوبهم</w:t>
      </w:r>
      <w:r>
        <w:rPr>
          <w:w w:val="104"/>
          <w:rtl/>
        </w:rPr>
        <w:t xml:space="preserve"> </w:t>
      </w:r>
      <w:r>
        <w:rPr>
          <w:rFonts w:ascii="Arial" w:hAnsi="Arial" w:cs="Arial" w:hint="cs"/>
          <w:w w:val="104"/>
          <w:rtl/>
        </w:rPr>
        <w:t>فقط</w:t>
      </w:r>
      <w:r>
        <w:rPr>
          <w:w w:val="104"/>
          <w:rtl/>
        </w:rPr>
        <w:t xml:space="preserve"> </w:t>
      </w:r>
      <w:r>
        <w:rPr>
          <w:rFonts w:ascii="Arial" w:hAnsi="Arial" w:cs="Arial" w:hint="cs"/>
          <w:w w:val="104"/>
          <w:rtl/>
        </w:rPr>
        <w:t>لوجود</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ادَّى</w:t>
      </w:r>
      <w:r>
        <w:rPr>
          <w:w w:val="104"/>
          <w:rtl/>
        </w:rPr>
        <w:t xml:space="preserve"> </w:t>
      </w:r>
      <w:r>
        <w:rPr>
          <w:rFonts w:ascii="Arial" w:hAnsi="Arial" w:cs="Arial" w:hint="cs"/>
          <w:w w:val="104"/>
          <w:rtl/>
        </w:rPr>
        <w:t>فرض</w:t>
      </w:r>
      <w:r>
        <w:rPr>
          <w:w w:val="104"/>
          <w:rtl/>
        </w:rPr>
        <w:t xml:space="preserve"> </w:t>
      </w:r>
      <w:r>
        <w:rPr>
          <w:rFonts w:ascii="Arial" w:hAnsi="Arial" w:cs="Arial" w:hint="cs"/>
          <w:w w:val="104"/>
          <w:rtl/>
        </w:rPr>
        <w:t>النهي،</w:t>
      </w:r>
      <w:r>
        <w:rPr>
          <w:w w:val="104"/>
          <w:rtl/>
        </w:rPr>
        <w:t xml:space="preserve"> </w:t>
      </w:r>
      <w:r>
        <w:rPr>
          <w:rFonts w:ascii="Arial" w:hAnsi="Arial" w:cs="Arial" w:hint="cs"/>
          <w:w w:val="104"/>
          <w:rtl/>
        </w:rPr>
        <w:t>وَأَمَّا</w:t>
      </w:r>
      <w:r>
        <w:rPr>
          <w:w w:val="104"/>
          <w:rtl/>
        </w:rPr>
        <w:t xml:space="preserve"> </w:t>
      </w:r>
      <w:r>
        <w:rPr>
          <w:rFonts w:ascii="Arial" w:hAnsi="Arial" w:cs="Arial" w:hint="cs"/>
          <w:w w:val="104"/>
          <w:rtl/>
        </w:rPr>
        <w:t>الممسوخون</w:t>
      </w:r>
      <w:r>
        <w:rPr>
          <w:w w:val="104"/>
          <w:rtl/>
        </w:rPr>
        <w:t xml:space="preserve"> </w:t>
      </w:r>
      <w:r>
        <w:rPr>
          <w:rFonts w:ascii="Arial" w:hAnsi="Arial" w:cs="Arial" w:hint="cs"/>
          <w:w w:val="104"/>
          <w:rtl/>
        </w:rPr>
        <w:t>خنازير</w:t>
      </w:r>
      <w:r>
        <w:rPr>
          <w:w w:val="104"/>
          <w:rtl/>
        </w:rPr>
        <w:t xml:space="preserve"> </w:t>
      </w:r>
      <w:r>
        <w:rPr>
          <w:rFonts w:ascii="Arial" w:hAnsi="Arial" w:cs="Arial" w:hint="cs"/>
          <w:w w:val="104"/>
          <w:rtl/>
        </w:rPr>
        <w:t>فأصحاب</w:t>
      </w:r>
      <w:r>
        <w:rPr>
          <w:w w:val="104"/>
          <w:rtl/>
        </w:rPr>
        <w:t xml:space="preserve"> </w:t>
      </w:r>
      <w:r>
        <w:rPr>
          <w:rFonts w:ascii="Arial" w:hAnsi="Arial" w:cs="Arial" w:hint="cs"/>
          <w:w w:val="104"/>
          <w:rtl/>
        </w:rPr>
        <w:t>المائدة؛</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مسخت</w:t>
      </w:r>
      <w:r>
        <w:rPr>
          <w:w w:val="104"/>
          <w:rtl/>
        </w:rPr>
        <w:t xml:space="preserve"> </w:t>
      </w:r>
      <w:r>
        <w:rPr>
          <w:rFonts w:ascii="Arial" w:hAnsi="Arial" w:cs="Arial" w:hint="cs"/>
          <w:w w:val="104"/>
          <w:rtl/>
        </w:rPr>
        <w:t>شبَّانهم</w:t>
      </w:r>
      <w:r>
        <w:rPr>
          <w:w w:val="104"/>
          <w:rtl/>
        </w:rPr>
        <w:t xml:space="preserve"> </w:t>
      </w:r>
      <w:r>
        <w:rPr>
          <w:rFonts w:ascii="Arial" w:hAnsi="Arial" w:cs="Arial" w:hint="cs"/>
          <w:w w:val="104"/>
          <w:rtl/>
        </w:rPr>
        <w:t>قردة،</w:t>
      </w:r>
      <w:r>
        <w:rPr>
          <w:w w:val="104"/>
          <w:rtl/>
        </w:rPr>
        <w:t xml:space="preserve"> </w:t>
      </w:r>
      <w:r>
        <w:rPr>
          <w:rFonts w:ascii="Arial" w:hAnsi="Arial" w:cs="Arial" w:hint="cs"/>
          <w:w w:val="104"/>
          <w:rtl/>
        </w:rPr>
        <w:t>وشيوخهم</w:t>
      </w:r>
      <w:r>
        <w:rPr>
          <w:w w:val="104"/>
          <w:rtl/>
        </w:rPr>
        <w:t xml:space="preserve"> </w:t>
      </w:r>
      <w:r>
        <w:rPr>
          <w:rFonts w:ascii="Arial" w:hAnsi="Arial" w:cs="Arial" w:hint="cs"/>
          <w:w w:val="104"/>
          <w:rtl/>
        </w:rPr>
        <w:t>خنازير،</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يذكر</w:t>
      </w:r>
      <w:r>
        <w:rPr>
          <w:w w:val="104"/>
          <w:rtl/>
        </w:rPr>
        <w:t xml:space="preserve"> </w:t>
      </w:r>
      <w:r>
        <w:rPr>
          <w:rFonts w:ascii="Arial" w:hAnsi="Arial" w:cs="Arial" w:hint="cs"/>
          <w:w w:val="104"/>
          <w:rtl/>
        </w:rPr>
        <w:t>هنا</w:t>
      </w:r>
      <w:r>
        <w:rPr>
          <w:w w:val="104"/>
          <w:rtl/>
        </w:rPr>
        <w:t xml:space="preserve"> </w:t>
      </w:r>
      <w:r>
        <w:rPr>
          <w:rFonts w:ascii="Arial" w:hAnsi="Arial" w:cs="Arial" w:hint="cs"/>
          <w:w w:val="104"/>
          <w:rtl/>
        </w:rPr>
        <w:t>الخنازير،</w:t>
      </w:r>
      <w:r>
        <w:rPr>
          <w:w w:val="104"/>
          <w:rtl/>
        </w:rPr>
        <w:t xml:space="preserve"> </w:t>
      </w:r>
      <w:r>
        <w:rPr>
          <w:rFonts w:ascii="Arial" w:hAnsi="Arial" w:cs="Arial" w:hint="cs"/>
          <w:w w:val="104"/>
          <w:rtl/>
        </w:rPr>
        <w:t>فهم</w:t>
      </w:r>
      <w:r>
        <w:rPr>
          <w:w w:val="104"/>
          <w:rtl/>
        </w:rPr>
        <w:t xml:space="preserve"> </w:t>
      </w:r>
      <w:r>
        <w:rPr>
          <w:rFonts w:ascii="Arial" w:hAnsi="Arial" w:cs="Arial" w:hint="cs"/>
          <w:w w:val="104"/>
          <w:rtl/>
        </w:rPr>
        <w:t>يتعاوون</w:t>
      </w:r>
      <w:r>
        <w:rPr>
          <w:w w:val="104"/>
          <w:rtl/>
        </w:rPr>
        <w:t xml:space="preserve"> </w:t>
      </w:r>
      <w:r>
        <w:rPr>
          <w:rFonts w:ascii="Arial" w:hAnsi="Arial" w:cs="Arial" w:hint="cs"/>
          <w:w w:val="104"/>
          <w:rtl/>
        </w:rPr>
        <w:t>كالقردة</w:t>
      </w:r>
      <w:r>
        <w:rPr>
          <w:w w:val="104"/>
          <w:rtl/>
        </w:rPr>
        <w:t xml:space="preserve"> </w:t>
      </w:r>
      <w:r>
        <w:rPr>
          <w:rFonts w:ascii="Arial" w:hAnsi="Arial" w:cs="Arial" w:hint="cs"/>
          <w:w w:val="104"/>
          <w:rtl/>
        </w:rPr>
        <w:t>بأذناب</w:t>
      </w:r>
      <w:r>
        <w:rPr>
          <w:w w:val="104"/>
          <w:rtl/>
        </w:rPr>
        <w:t xml:space="preserve"> </w:t>
      </w:r>
      <w:r>
        <w:rPr>
          <w:rFonts w:ascii="Arial" w:hAnsi="Arial" w:cs="Arial" w:hint="cs"/>
          <w:w w:val="104"/>
          <w:rtl/>
        </w:rPr>
        <w:t>كأذنابها،</w:t>
      </w:r>
      <w:r>
        <w:rPr>
          <w:w w:val="104"/>
          <w:rtl/>
        </w:rPr>
        <w:t xml:space="preserve"> </w:t>
      </w:r>
      <w:r>
        <w:rPr>
          <w:rFonts w:ascii="Arial" w:hAnsi="Arial" w:cs="Arial" w:hint="cs"/>
          <w:w w:val="104"/>
          <w:rtl/>
        </w:rPr>
        <w:t>ويعرفون</w:t>
      </w:r>
      <w:r>
        <w:rPr>
          <w:w w:val="104"/>
          <w:rtl/>
        </w:rPr>
        <w:t xml:space="preserve"> </w:t>
      </w:r>
      <w:r>
        <w:rPr>
          <w:rFonts w:ascii="Arial" w:hAnsi="Arial" w:cs="Arial" w:hint="cs"/>
          <w:w w:val="104"/>
          <w:rtl/>
        </w:rPr>
        <w:t>قرابتهم،</w:t>
      </w:r>
      <w:r>
        <w:rPr>
          <w:w w:val="104"/>
          <w:rtl/>
        </w:rPr>
        <w:t xml:space="preserve"> </w:t>
      </w:r>
      <w:r>
        <w:rPr>
          <w:rFonts w:ascii="Arial" w:hAnsi="Arial" w:cs="Arial" w:hint="cs"/>
          <w:w w:val="104"/>
          <w:rtl/>
        </w:rPr>
        <w:t>ويحتكُّون</w:t>
      </w:r>
      <w:r>
        <w:rPr>
          <w:w w:val="104"/>
          <w:rtl/>
        </w:rPr>
        <w:t xml:space="preserve"> </w:t>
      </w:r>
      <w:r>
        <w:rPr>
          <w:rFonts w:ascii="Arial" w:hAnsi="Arial" w:cs="Arial" w:hint="cs"/>
          <w:w w:val="104"/>
          <w:rtl/>
        </w:rPr>
        <w:t>إليهم،</w:t>
      </w:r>
      <w:r>
        <w:rPr>
          <w:w w:val="104"/>
          <w:rtl/>
        </w:rPr>
        <w:t xml:space="preserve"> </w:t>
      </w:r>
      <w:r>
        <w:rPr>
          <w:rFonts w:ascii="Arial" w:hAnsi="Arial" w:cs="Arial" w:hint="cs"/>
          <w:w w:val="104"/>
          <w:rtl/>
        </w:rPr>
        <w:t>عاشوا</w:t>
      </w:r>
      <w:r>
        <w:rPr>
          <w:w w:val="104"/>
          <w:rtl/>
        </w:rPr>
        <w:t xml:space="preserve"> </w:t>
      </w:r>
      <w:r>
        <w:rPr>
          <w:rFonts w:ascii="Arial" w:hAnsi="Arial" w:cs="Arial" w:hint="cs"/>
          <w:w w:val="104"/>
          <w:rtl/>
        </w:rPr>
        <w:t>ثلاثة</w:t>
      </w:r>
      <w:r>
        <w:rPr>
          <w:w w:val="104"/>
          <w:rtl/>
        </w:rPr>
        <w:t xml:space="preserve"> </w:t>
      </w:r>
      <w:r>
        <w:rPr>
          <w:rFonts w:ascii="Arial" w:hAnsi="Arial" w:cs="Arial" w:hint="cs"/>
          <w:w w:val="104"/>
          <w:rtl/>
        </w:rPr>
        <w:t>أيَّام،</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سبعة،</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ثمانية؛</w:t>
      </w:r>
      <w:r>
        <w:rPr>
          <w:w w:val="104"/>
          <w:rtl/>
        </w:rPr>
        <w:t xml:space="preserve"> </w:t>
      </w:r>
      <w:r>
        <w:rPr>
          <w:rFonts w:ascii="Arial" w:hAnsi="Arial" w:cs="Arial" w:hint="cs"/>
          <w:w w:val="104"/>
          <w:rtl/>
        </w:rPr>
        <w:t>وماتوا</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يأكلوا</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يشربوا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الأيَّام</w:t>
      </w:r>
      <w:r>
        <w:rPr>
          <w:w w:val="104"/>
          <w:rtl/>
        </w:rPr>
        <w:t xml:space="preserve"> </w:t>
      </w:r>
      <w:r>
        <w:rPr>
          <w:rFonts w:ascii="Arial" w:hAnsi="Arial" w:cs="Arial" w:hint="cs"/>
          <w:w w:val="104"/>
          <w:rtl/>
        </w:rPr>
        <w:t>الثلاثة،</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قبلهم</w:t>
      </w:r>
      <w:r>
        <w:rPr>
          <w:w w:val="104"/>
          <w:rtl/>
        </w:rPr>
        <w:t xml:space="preserve"> </w:t>
      </w:r>
      <w:r>
        <w:rPr>
          <w:rFonts w:ascii="Arial" w:hAnsi="Arial" w:cs="Arial" w:hint="cs"/>
          <w:w w:val="104"/>
          <w:rtl/>
        </w:rPr>
        <w:t>القردة</w:t>
      </w:r>
      <w:r>
        <w:rPr>
          <w:w w:val="104"/>
          <w:rtl/>
        </w:rPr>
        <w:t xml:space="preserve"> </w:t>
      </w:r>
      <w:r>
        <w:rPr>
          <w:rFonts w:ascii="Arial" w:hAnsi="Arial" w:cs="Arial" w:hint="cs"/>
          <w:w w:val="104"/>
          <w:rtl/>
        </w:rPr>
        <w:t>والخنازير</w:t>
      </w:r>
      <w:r>
        <w:rPr>
          <w:w w:val="104"/>
          <w:rtl/>
        </w:rPr>
        <w:t xml:space="preserve">. </w:t>
      </w:r>
      <w:r>
        <w:rPr>
          <w:rFonts w:ascii="Arial" w:hAnsi="Arial" w:cs="Arial" w:hint="cs"/>
          <w:w w:val="104"/>
          <w:rtl/>
        </w:rPr>
        <w:t>والممسوخ</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نسل</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روي</w:t>
      </w:r>
      <w:r>
        <w:rPr>
          <w:w w:val="104"/>
          <w:rtl/>
        </w:rPr>
        <w:t xml:space="preserve"> </w:t>
      </w:r>
      <w:r>
        <w:rPr>
          <w:rFonts w:ascii="Arial" w:hAnsi="Arial" w:cs="Arial" w:hint="cs"/>
          <w:w w:val="104"/>
          <w:rtl/>
        </w:rPr>
        <w:t>عنه</w:t>
      </w:r>
      <w:r>
        <w:rPr>
          <w:rFonts w:ascii="Calibri" w:cs="Calibri" w:hint="cs"/>
          <w:w w:val="104"/>
          <w:rtl/>
        </w:rPr>
        <w:t> </w:t>
      </w:r>
      <w:r>
        <w:rPr>
          <w:rFonts w:ascii="Arial" w:hAnsi="Arial" w:cs="Arial" w:hint="cs"/>
          <w:w w:val="104"/>
          <w:rtl/>
        </w:rPr>
        <w:t>ژ</w:t>
      </w:r>
      <w:r>
        <w:rPr>
          <w:rFonts w:ascii="Calibri" w:cs="Calibri" w:hint="cs"/>
          <w:w w:val="104"/>
          <w:rtl/>
        </w:rPr>
        <w:t> </w:t>
      </w:r>
      <w:r>
        <w:rPr>
          <w:color w:val="008751"/>
          <w:w w:val="104"/>
          <w:vertAlign w:val="superscript"/>
          <w:rtl/>
        </w:rPr>
        <w:footnoteReference w:id="76"/>
      </w:r>
      <w:r>
        <w:rPr>
          <w:w w:val="104"/>
          <w:rtl/>
        </w:rPr>
        <w:t>.</w:t>
      </w:r>
    </w:p>
    <w:p w:rsidR="00FD73EF" w:rsidRDefault="00FD73EF">
      <w:pPr>
        <w:pStyle w:val="textquran"/>
        <w:rPr>
          <w:rtl/>
        </w:rPr>
      </w:pPr>
      <w:r>
        <w:rPr>
          <w:rFonts w:ascii="Arial" w:hAnsi="Arial" w:cs="Arial" w:hint="cs"/>
          <w:rtl/>
        </w:rPr>
        <w:t>والأمر</w:t>
      </w:r>
      <w:r>
        <w:rPr>
          <w:rtl/>
        </w:rPr>
        <w:t xml:space="preserve"> </w:t>
      </w:r>
      <w:r>
        <w:rPr>
          <w:rFonts w:ascii="Arial" w:hAnsi="Arial" w:cs="Arial" w:hint="cs"/>
          <w:rtl/>
        </w:rPr>
        <w:t>للتسخير،</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طاقة</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يتحوَّلوا</w:t>
      </w:r>
      <w:r>
        <w:rPr>
          <w:rtl/>
        </w:rPr>
        <w:t xml:space="preserve"> </w:t>
      </w:r>
      <w:r>
        <w:rPr>
          <w:rFonts w:ascii="Arial" w:hAnsi="Arial" w:cs="Arial" w:hint="cs"/>
          <w:rtl/>
        </w:rPr>
        <w:t>قردة،</w:t>
      </w:r>
      <w:r>
        <w:rPr>
          <w:rtl/>
        </w:rPr>
        <w:t xml:space="preserve"> </w:t>
      </w:r>
      <w:r>
        <w:rPr>
          <w:rFonts w:ascii="Arial" w:hAnsi="Arial" w:cs="Arial" w:hint="cs"/>
          <w:rtl/>
        </w:rPr>
        <w:t>ولا</w:t>
      </w:r>
      <w:r>
        <w:rPr>
          <w:rtl/>
        </w:rPr>
        <w:t xml:space="preserve"> </w:t>
      </w:r>
      <w:r>
        <w:rPr>
          <w:rFonts w:ascii="Arial" w:hAnsi="Arial" w:cs="Arial" w:hint="cs"/>
          <w:rtl/>
        </w:rPr>
        <w:t>يؤمر</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يطاق،</w:t>
      </w:r>
      <w:r>
        <w:rPr>
          <w:rtl/>
        </w:rPr>
        <w:t xml:space="preserve"> </w:t>
      </w:r>
      <w:r>
        <w:rPr>
          <w:rFonts w:ascii="Arial" w:hAnsi="Arial" w:cs="Arial" w:hint="cs"/>
          <w:rtl/>
        </w:rPr>
        <w:t>ولكنَّه</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تكوينهم</w:t>
      </w:r>
      <w:r>
        <w:rPr>
          <w:rtl/>
        </w:rPr>
        <w:t xml:space="preserve"> </w:t>
      </w:r>
      <w:r>
        <w:rPr>
          <w:rFonts w:ascii="Arial" w:hAnsi="Arial" w:cs="Arial" w:hint="cs"/>
          <w:rtl/>
        </w:rPr>
        <w:t>قردة،</w:t>
      </w:r>
      <w:r>
        <w:rPr>
          <w:rtl/>
        </w:rPr>
        <w:t xml:space="preserve"> </w:t>
      </w:r>
      <w:r>
        <w:rPr>
          <w:rFonts w:ascii="Arial" w:hAnsi="Arial" w:cs="Arial" w:hint="cs"/>
          <w:rtl/>
        </w:rPr>
        <w:t>أو</w:t>
      </w:r>
      <w:r>
        <w:rPr>
          <w:rtl/>
        </w:rPr>
        <w:t xml:space="preserve"> </w:t>
      </w:r>
      <w:r>
        <w:rPr>
          <w:rFonts w:ascii="Arial" w:hAnsi="Arial" w:cs="Arial" w:hint="cs"/>
          <w:rtl/>
        </w:rPr>
        <w:t>تمثيل</w:t>
      </w:r>
      <w:r>
        <w:rPr>
          <w:rtl/>
        </w:rPr>
        <w:t xml:space="preserve"> </w:t>
      </w:r>
      <w:r>
        <w:rPr>
          <w:rFonts w:ascii="Arial" w:hAnsi="Arial" w:cs="Arial" w:hint="cs"/>
          <w:rtl/>
        </w:rPr>
        <w:t>بأمر</w:t>
      </w:r>
      <w:r>
        <w:rPr>
          <w:rtl/>
        </w:rPr>
        <w:t xml:space="preserve"> </w:t>
      </w:r>
      <w:r>
        <w:rPr>
          <w:rFonts w:ascii="Arial" w:hAnsi="Arial" w:cs="Arial" w:hint="cs"/>
          <w:rtl/>
        </w:rPr>
        <w:t>من</w:t>
      </w:r>
      <w:r>
        <w:rPr>
          <w:rtl/>
        </w:rPr>
        <w:t xml:space="preserve"> </w:t>
      </w:r>
      <w:r>
        <w:rPr>
          <w:rFonts w:ascii="Arial" w:hAnsi="Arial" w:cs="Arial" w:hint="cs"/>
          <w:rtl/>
        </w:rPr>
        <w:t>يطاع</w:t>
      </w:r>
      <w:r>
        <w:rPr>
          <w:rtl/>
        </w:rPr>
        <w:t xml:space="preserve"> </w:t>
      </w:r>
      <w:r>
        <w:rPr>
          <w:rFonts w:ascii="Arial" w:hAnsi="Arial" w:cs="Arial" w:hint="cs"/>
          <w:rtl/>
        </w:rPr>
        <w:t>فورًا،</w:t>
      </w:r>
      <w:r>
        <w:rPr>
          <w:rtl/>
        </w:rPr>
        <w:t xml:space="preserve"> </w:t>
      </w:r>
      <w:r>
        <w:rPr>
          <w:rFonts w:ascii="Arial" w:hAnsi="Arial" w:cs="Arial" w:hint="cs"/>
          <w:rtl/>
        </w:rPr>
        <w:t>فهو</w:t>
      </w:r>
      <w:r>
        <w:rPr>
          <w:rtl/>
        </w:rPr>
        <w:t xml:space="preserve"> </w:t>
      </w:r>
      <w:r>
        <w:rPr>
          <w:rFonts w:ascii="Arial" w:hAnsi="Arial" w:cs="Arial" w:hint="cs"/>
          <w:rtl/>
        </w:rPr>
        <w:t>أمر</w:t>
      </w:r>
      <w:r>
        <w:rPr>
          <w:rtl/>
        </w:rPr>
        <w:t xml:space="preserve"> </w:t>
      </w:r>
      <w:r>
        <w:rPr>
          <w:rFonts w:ascii="Arial" w:hAnsi="Arial" w:cs="Arial" w:hint="cs"/>
          <w:rtl/>
        </w:rPr>
        <w:t>إيجاد</w:t>
      </w:r>
      <w:r>
        <w:rPr>
          <w:rtl/>
        </w:rPr>
        <w:t xml:space="preserve"> </w:t>
      </w:r>
      <w:r>
        <w:rPr>
          <w:rFonts w:ascii="Arial" w:hAnsi="Arial" w:cs="Arial" w:hint="cs"/>
          <w:rtl/>
        </w:rPr>
        <w:t>لا</w:t>
      </w:r>
      <w:r>
        <w:rPr>
          <w:rFonts w:ascii="Calibri" w:cs="Calibri" w:hint="cs"/>
          <w:rtl/>
        </w:rPr>
        <w:t> </w:t>
      </w:r>
      <w:r>
        <w:rPr>
          <w:rFonts w:ascii="Arial" w:hAnsi="Arial" w:cs="Arial" w:hint="cs"/>
          <w:rtl/>
        </w:rPr>
        <w:t>أمر</w:t>
      </w:r>
      <w:r>
        <w:rPr>
          <w:rtl/>
        </w:rPr>
        <w:t xml:space="preserve"> </w:t>
      </w:r>
      <w:r>
        <w:rPr>
          <w:rFonts w:ascii="Arial" w:hAnsi="Arial" w:cs="Arial" w:hint="cs"/>
          <w:rtl/>
        </w:rPr>
        <w:t>إيجاب،</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كُن</w:t>
      </w:r>
      <w:r>
        <w:rPr>
          <w:rtl/>
        </w:rPr>
        <w:t xml:space="preserve"> </w:t>
      </w:r>
      <w:r>
        <w:rPr>
          <w:rFonts w:ascii="Arial" w:hAnsi="Arial" w:cs="Arial" w:hint="cs"/>
          <w:rtl/>
        </w:rPr>
        <w:t>فَيَكُونُ</w:t>
      </w:r>
      <w:r>
        <w:rPr>
          <w:rFonts w:ascii="Calibri" w:cs="Calibri" w:hint="cs"/>
          <w:rtl/>
        </w:rPr>
        <w:t> </w:t>
      </w:r>
      <w:r>
        <w:rPr>
          <w:rFonts w:ascii="Arial" w:hAnsi="Arial" w:cs="Arial" w:hint="cs"/>
          <w:rtl/>
        </w:rPr>
        <w:t>﴾</w:t>
      </w:r>
      <w:r>
        <w:rPr>
          <w:rtl/>
        </w:rPr>
        <w:t xml:space="preserve">. </w:t>
      </w:r>
      <w:r>
        <w:rPr>
          <w:rFonts w:ascii="Arial" w:hAnsi="Arial" w:cs="Arial" w:hint="cs"/>
          <w:rtl/>
        </w:rPr>
        <w:t>وجمع</w:t>
      </w:r>
      <w:r>
        <w:rPr>
          <w:rtl/>
        </w:rPr>
        <w:t xml:space="preserve"> </w:t>
      </w:r>
      <w:r>
        <w:rPr>
          <w:rFonts w:ascii="Arial" w:hAnsi="Arial" w:cs="Arial" w:hint="cs"/>
          <w:rtl/>
        </w:rPr>
        <w:t>السلامة</w:t>
      </w:r>
      <w:r>
        <w:rPr>
          <w:rtl/>
        </w:rPr>
        <w:t xml:space="preserve"> </w:t>
      </w:r>
      <w:r>
        <w:rPr>
          <w:rFonts w:ascii="Arial" w:hAnsi="Arial" w:cs="Arial" w:hint="cs"/>
          <w:rtl/>
        </w:rPr>
        <w:t>لكونهم</w:t>
      </w:r>
      <w:r>
        <w:rPr>
          <w:rtl/>
        </w:rPr>
        <w:t xml:space="preserve"> </w:t>
      </w:r>
      <w:r>
        <w:rPr>
          <w:rFonts w:ascii="Arial" w:hAnsi="Arial" w:cs="Arial" w:hint="cs"/>
          <w:rtl/>
        </w:rPr>
        <w:t>عقلاء</w:t>
      </w:r>
      <w:r>
        <w:rPr>
          <w:rtl/>
        </w:rPr>
        <w:t xml:space="preserve"> </w:t>
      </w:r>
      <w:r>
        <w:rPr>
          <w:rFonts w:ascii="Arial" w:hAnsi="Arial" w:cs="Arial" w:hint="cs"/>
          <w:rtl/>
        </w:rPr>
        <w:t>قبل</w:t>
      </w:r>
      <w:r>
        <w:rPr>
          <w:rtl/>
        </w:rPr>
        <w:t xml:space="preserve"> </w:t>
      </w:r>
      <w:r>
        <w:rPr>
          <w:rFonts w:ascii="Arial" w:hAnsi="Arial" w:cs="Arial" w:hint="cs"/>
          <w:rtl/>
        </w:rPr>
        <w:t>المسخ</w:t>
      </w:r>
      <w:r>
        <w:rPr>
          <w:rtl/>
        </w:rPr>
        <w:t xml:space="preserve"> </w:t>
      </w:r>
      <w:r>
        <w:rPr>
          <w:rFonts w:ascii="Arial" w:hAnsi="Arial" w:cs="Arial" w:hint="cs"/>
          <w:rtl/>
        </w:rPr>
        <w:t>بل</w:t>
      </w:r>
      <w:r>
        <w:rPr>
          <w:rtl/>
        </w:rPr>
        <w:t xml:space="preserve"> </w:t>
      </w:r>
      <w:r>
        <w:rPr>
          <w:rFonts w:ascii="Arial" w:hAnsi="Arial" w:cs="Arial" w:hint="cs"/>
          <w:rtl/>
        </w:rPr>
        <w:t>وبعده،</w:t>
      </w:r>
      <w:r>
        <w:rPr>
          <w:rtl/>
        </w:rPr>
        <w:t xml:space="preserve"> </w:t>
      </w:r>
      <w:r>
        <w:rPr>
          <w:rFonts w:ascii="Arial" w:hAnsi="Arial" w:cs="Arial" w:hint="cs"/>
          <w:rtl/>
        </w:rPr>
        <w:t>فإنَّهم</w:t>
      </w:r>
      <w:r>
        <w:rPr>
          <w:rtl/>
        </w:rPr>
        <w:t xml:space="preserve"> </w:t>
      </w:r>
      <w:r>
        <w:rPr>
          <w:rFonts w:ascii="Arial" w:hAnsi="Arial" w:cs="Arial" w:hint="cs"/>
          <w:rtl/>
        </w:rPr>
        <w:t>يعرفون</w:t>
      </w:r>
      <w:r>
        <w:rPr>
          <w:rtl/>
        </w:rPr>
        <w:t xml:space="preserve"> </w:t>
      </w:r>
      <w:r>
        <w:rPr>
          <w:rFonts w:ascii="Arial" w:hAnsi="Arial" w:cs="Arial" w:hint="cs"/>
          <w:rtl/>
        </w:rPr>
        <w:t>قرابتهم</w:t>
      </w:r>
      <w:r>
        <w:rPr>
          <w:rtl/>
        </w:rPr>
        <w:t xml:space="preserve"> </w:t>
      </w:r>
      <w:r>
        <w:rPr>
          <w:rFonts w:ascii="Arial" w:hAnsi="Arial" w:cs="Arial" w:hint="cs"/>
          <w:rtl/>
        </w:rPr>
        <w:t>ويحتكُّون</w:t>
      </w:r>
      <w:r>
        <w:rPr>
          <w:rtl/>
        </w:rPr>
        <w:t xml:space="preserve"> </w:t>
      </w:r>
      <w:r>
        <w:rPr>
          <w:rFonts w:ascii="Arial" w:hAnsi="Arial" w:cs="Arial" w:hint="cs"/>
          <w:rtl/>
        </w:rPr>
        <w:t>إليهم،</w:t>
      </w:r>
      <w:r>
        <w:rPr>
          <w:rtl/>
        </w:rPr>
        <w:t xml:space="preserve"> </w:t>
      </w:r>
      <w:r>
        <w:rPr>
          <w:rFonts w:ascii="Arial" w:hAnsi="Arial" w:cs="Arial" w:hint="cs"/>
          <w:rtl/>
        </w:rPr>
        <w:t>فيقولون</w:t>
      </w:r>
      <w:r>
        <w:rPr>
          <w:rtl/>
        </w:rPr>
        <w:t xml:space="preserve">: </w:t>
      </w:r>
      <w:r>
        <w:rPr>
          <w:rFonts w:ascii="Arial" w:hAnsi="Arial" w:cs="Arial" w:hint="cs"/>
          <w:rtl/>
        </w:rPr>
        <w:t>ألم</w:t>
      </w:r>
      <w:r>
        <w:rPr>
          <w:rtl/>
        </w:rPr>
        <w:t xml:space="preserve"> </w:t>
      </w:r>
      <w:r>
        <w:rPr>
          <w:rFonts w:ascii="Arial" w:hAnsi="Arial" w:cs="Arial" w:hint="cs"/>
          <w:rtl/>
        </w:rPr>
        <w:t>ننهكم؟</w:t>
      </w:r>
      <w:r>
        <w:rPr>
          <w:rtl/>
        </w:rPr>
        <w:t xml:space="preserve"> </w:t>
      </w:r>
      <w:r>
        <w:rPr>
          <w:rFonts w:ascii="Arial" w:hAnsi="Arial" w:cs="Arial" w:hint="cs"/>
          <w:rtl/>
        </w:rPr>
        <w:t>فيجيبون</w:t>
      </w:r>
      <w:r>
        <w:rPr>
          <w:rtl/>
        </w:rPr>
        <w:t xml:space="preserve"> </w:t>
      </w:r>
      <w:r>
        <w:rPr>
          <w:rFonts w:ascii="Arial" w:hAnsi="Arial" w:cs="Arial" w:hint="cs"/>
          <w:rtl/>
        </w:rPr>
        <w:t>برؤوسهم</w:t>
      </w:r>
      <w:r>
        <w:rPr>
          <w:rtl/>
        </w:rPr>
        <w:t xml:space="preserve">: </w:t>
      </w:r>
      <w:r>
        <w:rPr>
          <w:rFonts w:ascii="Arial" w:hAnsi="Arial" w:cs="Arial" w:hint="cs"/>
          <w:rtl/>
        </w:rPr>
        <w:t>بلى،</w:t>
      </w:r>
      <w:r>
        <w:rPr>
          <w:rtl/>
        </w:rPr>
        <w:t xml:space="preserve"> </w:t>
      </w:r>
      <w:r>
        <w:rPr>
          <w:rFonts w:ascii="Arial" w:hAnsi="Arial" w:cs="Arial" w:hint="cs"/>
          <w:rtl/>
        </w:rPr>
        <w:t>وتدمع</w:t>
      </w:r>
      <w:r>
        <w:rPr>
          <w:rtl/>
        </w:rPr>
        <w:t xml:space="preserve"> </w:t>
      </w:r>
      <w:r>
        <w:rPr>
          <w:rFonts w:ascii="Arial" w:hAnsi="Arial" w:cs="Arial" w:hint="cs"/>
          <w:rtl/>
        </w:rPr>
        <w:t>عيونهم</w:t>
      </w:r>
      <w:r>
        <w:rPr>
          <w:rtl/>
        </w:rPr>
        <w:t xml:space="preserve"> </w:t>
      </w:r>
      <w:r>
        <w:rPr>
          <w:rFonts w:ascii="Arial" w:hAnsi="Arial" w:cs="Arial" w:hint="cs"/>
          <w:rtl/>
        </w:rPr>
        <w:t>بكاءً،</w:t>
      </w:r>
      <w:r>
        <w:rPr>
          <w:rtl/>
        </w:rPr>
        <w:t xml:space="preserve"> </w:t>
      </w:r>
      <w:r>
        <w:rPr>
          <w:rFonts w:ascii="Arial" w:hAnsi="Arial" w:cs="Arial" w:hint="cs"/>
          <w:rtl/>
        </w:rPr>
        <w:t>وإنَّما</w:t>
      </w:r>
      <w:r>
        <w:rPr>
          <w:rtl/>
        </w:rPr>
        <w:t xml:space="preserve"> </w:t>
      </w:r>
      <w:r>
        <w:rPr>
          <w:rFonts w:ascii="Arial" w:hAnsi="Arial" w:cs="Arial" w:hint="cs"/>
          <w:rtl/>
        </w:rPr>
        <w:t>بدِّلت</w:t>
      </w:r>
      <w:r>
        <w:rPr>
          <w:rtl/>
        </w:rPr>
        <w:t xml:space="preserve"> </w:t>
      </w:r>
      <w:r>
        <w:rPr>
          <w:rFonts w:ascii="Arial" w:hAnsi="Arial" w:cs="Arial" w:hint="cs"/>
          <w:rtl/>
        </w:rPr>
        <w:t>الصورة</w:t>
      </w:r>
      <w:r>
        <w:rPr>
          <w:rtl/>
        </w:rPr>
        <w:t xml:space="preserve"> </w:t>
      </w:r>
      <w:r>
        <w:rPr>
          <w:rFonts w:ascii="Arial" w:hAnsi="Arial" w:cs="Arial" w:hint="cs"/>
          <w:rtl/>
        </w:rPr>
        <w:t>لا</w:t>
      </w:r>
      <w:r>
        <w:rPr>
          <w:rtl/>
        </w:rPr>
        <w:t xml:space="preserve"> </w:t>
      </w:r>
      <w:r>
        <w:rPr>
          <w:rFonts w:ascii="Arial" w:hAnsi="Arial" w:cs="Arial" w:hint="cs"/>
          <w:rtl/>
        </w:rPr>
        <w:t>العقل،</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الجمع</w:t>
      </w:r>
      <w:r>
        <w:rPr>
          <w:rtl/>
        </w:rPr>
        <w:t xml:space="preserve"> </w:t>
      </w:r>
      <w:r>
        <w:rPr>
          <w:rFonts w:ascii="Arial" w:hAnsi="Arial" w:cs="Arial" w:hint="cs"/>
          <w:rtl/>
        </w:rPr>
        <w:t>بذلك</w:t>
      </w:r>
      <w:r>
        <w:rPr>
          <w:rtl/>
        </w:rPr>
        <w:t xml:space="preserve"> </w:t>
      </w:r>
      <w:r>
        <w:rPr>
          <w:rFonts w:ascii="Arial" w:hAnsi="Arial" w:cs="Arial" w:hint="cs"/>
          <w:rtl/>
        </w:rPr>
        <w:t>تشبيه</w:t>
      </w:r>
      <w:r>
        <w:rPr>
          <w:rtl/>
        </w:rPr>
        <w:t xml:space="preserve"> </w:t>
      </w:r>
      <w:r>
        <w:rPr>
          <w:rFonts w:ascii="Arial" w:hAnsi="Arial" w:cs="Arial" w:hint="cs"/>
          <w:rtl/>
        </w:rPr>
        <w:t>بالعقلاء</w:t>
      </w:r>
      <w:r>
        <w:rPr>
          <w:rtl/>
        </w:rPr>
        <w:t>.</w:t>
      </w:r>
    </w:p>
    <w:p w:rsidR="00FD73EF" w:rsidRDefault="00FD73EF">
      <w:pPr>
        <w:pStyle w:val="textquran"/>
        <w:spacing w:before="113"/>
        <w:rPr>
          <w:rtl/>
        </w:rPr>
      </w:pPr>
      <w:r>
        <w:rPr>
          <w:rFonts w:ascii="Arial" w:hAnsi="Arial" w:cs="Arial" w:hint="cs"/>
          <w:rtl/>
        </w:rPr>
        <w:t>وهم</w:t>
      </w:r>
      <w:r>
        <w:rPr>
          <w:rtl/>
        </w:rPr>
        <w:t xml:space="preserve"> </w:t>
      </w:r>
      <w:r>
        <w:rPr>
          <w:rFonts w:ascii="Arial" w:hAnsi="Arial" w:cs="Arial" w:hint="cs"/>
          <w:rtl/>
        </w:rPr>
        <w:t>بعد</w:t>
      </w:r>
      <w:r>
        <w:rPr>
          <w:rtl/>
        </w:rPr>
        <w:t xml:space="preserve"> </w:t>
      </w:r>
      <w:r>
        <w:rPr>
          <w:rFonts w:ascii="Arial" w:hAnsi="Arial" w:cs="Arial" w:hint="cs"/>
          <w:rtl/>
        </w:rPr>
        <w:t>المسخ</w:t>
      </w:r>
      <w:r>
        <w:rPr>
          <w:rtl/>
        </w:rPr>
        <w:t xml:space="preserve"> </w:t>
      </w:r>
      <w:r>
        <w:rPr>
          <w:rFonts w:ascii="Arial" w:hAnsi="Arial" w:cs="Arial" w:hint="cs"/>
          <w:rtl/>
        </w:rPr>
        <w:t>مكلَّفون</w:t>
      </w:r>
      <w:r>
        <w:rPr>
          <w:rtl/>
        </w:rPr>
        <w:t xml:space="preserve"> </w:t>
      </w:r>
      <w:r>
        <w:rPr>
          <w:rFonts w:ascii="Arial" w:hAnsi="Arial" w:cs="Arial" w:hint="cs"/>
          <w:rtl/>
        </w:rPr>
        <w:t>عند</w:t>
      </w:r>
      <w:r>
        <w:rPr>
          <w:rtl/>
        </w:rPr>
        <w:t xml:space="preserve"> </w:t>
      </w:r>
      <w:r>
        <w:rPr>
          <w:rFonts w:ascii="Arial" w:hAnsi="Arial" w:cs="Arial" w:hint="cs"/>
          <w:rtl/>
        </w:rPr>
        <w:t>مجاهد،</w:t>
      </w:r>
      <w:r>
        <w:rPr>
          <w:rtl/>
        </w:rPr>
        <w:t xml:space="preserve"> </w:t>
      </w:r>
      <w:r>
        <w:rPr>
          <w:rFonts w:ascii="Arial" w:hAnsi="Arial" w:cs="Arial" w:hint="cs"/>
          <w:rtl/>
        </w:rPr>
        <w:t>وقيل</w:t>
      </w:r>
      <w:r>
        <w:rPr>
          <w:rtl/>
        </w:rPr>
        <w:t xml:space="preserve">: </w:t>
      </w:r>
      <w:r>
        <w:rPr>
          <w:rFonts w:ascii="Arial" w:hAnsi="Arial" w:cs="Arial" w:hint="cs"/>
          <w:rtl/>
        </w:rPr>
        <w:t>لا</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فَجَعَلْنَاهَا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المسخة</w:t>
      </w:r>
      <w:r>
        <w:rPr>
          <w:rtl/>
        </w:rPr>
        <w:t xml:space="preserve"> </w:t>
      </w:r>
      <w:r>
        <w:rPr>
          <w:rFonts w:ascii="Arial" w:hAnsi="Arial" w:cs="Arial" w:hint="cs"/>
          <w:rtl/>
        </w:rPr>
        <w:t>المعلومة،</w:t>
      </w:r>
      <w:r>
        <w:rPr>
          <w:rtl/>
        </w:rPr>
        <w:t xml:space="preserve"> </w:t>
      </w:r>
      <w:r>
        <w:rPr>
          <w:rFonts w:ascii="Arial" w:hAnsi="Arial" w:cs="Arial" w:hint="cs"/>
          <w:rtl/>
        </w:rPr>
        <w:t>أو</w:t>
      </w:r>
      <w:r>
        <w:rPr>
          <w:rtl/>
        </w:rPr>
        <w:t xml:space="preserve"> </w:t>
      </w:r>
      <w:r>
        <w:rPr>
          <w:rFonts w:ascii="Arial" w:hAnsi="Arial" w:cs="Arial" w:hint="cs"/>
          <w:rtl/>
        </w:rPr>
        <w:t>العقوبة،</w:t>
      </w:r>
      <w:r>
        <w:rPr>
          <w:rtl/>
        </w:rPr>
        <w:t xml:space="preserve"> </w:t>
      </w:r>
      <w:r>
        <w:rPr>
          <w:rFonts w:ascii="Arial" w:hAnsi="Arial" w:cs="Arial" w:hint="cs"/>
          <w:rtl/>
        </w:rPr>
        <w:t>أو</w:t>
      </w:r>
      <w:r>
        <w:rPr>
          <w:rtl/>
        </w:rPr>
        <w:t xml:space="preserve"> </w:t>
      </w:r>
      <w:r>
        <w:rPr>
          <w:rFonts w:ascii="Arial" w:hAnsi="Arial" w:cs="Arial" w:hint="cs"/>
          <w:rtl/>
        </w:rPr>
        <w:t>القرية،</w:t>
      </w:r>
      <w:r>
        <w:rPr>
          <w:rtl/>
        </w:rPr>
        <w:t xml:space="preserve"> </w:t>
      </w:r>
      <w:r>
        <w:rPr>
          <w:rFonts w:ascii="Arial" w:hAnsi="Arial" w:cs="Arial" w:hint="cs"/>
          <w:rtl/>
        </w:rPr>
        <w:t>أو</w:t>
      </w:r>
      <w:r>
        <w:rPr>
          <w:rtl/>
        </w:rPr>
        <w:t xml:space="preserve"> </w:t>
      </w:r>
      <w:r>
        <w:rPr>
          <w:rFonts w:ascii="Arial" w:hAnsi="Arial" w:cs="Arial" w:hint="cs"/>
          <w:rtl/>
        </w:rPr>
        <w:t>كينونتهم</w:t>
      </w:r>
      <w:r>
        <w:rPr>
          <w:rtl/>
        </w:rPr>
        <w:t xml:space="preserve"> </w:t>
      </w:r>
      <w:r>
        <w:rPr>
          <w:rFonts w:ascii="Arial" w:hAnsi="Arial" w:cs="Arial" w:hint="cs"/>
          <w:rtl/>
        </w:rPr>
        <w:t>قردة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نَكَالاً</w:t>
      </w:r>
      <w:r>
        <w:rPr>
          <w:rtl/>
        </w:rPr>
        <w:t> </w:t>
      </w:r>
      <w:r>
        <w:rPr>
          <w:rFonts w:ascii="Arial" w:hAnsi="Arial" w:cs="Arial" w:hint="cs"/>
          <w:rtl/>
        </w:rPr>
        <w:t>﴾</w:t>
      </w:r>
      <w:r>
        <w:rPr>
          <w:rtl/>
        </w:rPr>
        <w:t xml:space="preserve"> </w:t>
      </w:r>
      <w:r>
        <w:rPr>
          <w:rFonts w:ascii="Arial" w:hAnsi="Arial" w:cs="Arial" w:hint="cs"/>
          <w:rtl/>
        </w:rPr>
        <w:t>ردعًا</w:t>
      </w:r>
      <w:r>
        <w:rPr>
          <w:rtl/>
        </w:rPr>
        <w:t xml:space="preserve"> </w:t>
      </w:r>
      <w:r>
        <w:rPr>
          <w:rFonts w:ascii="Arial" w:hAnsi="Arial" w:cs="Arial" w:hint="cs"/>
          <w:rtl/>
        </w:rPr>
        <w:t>ومنعًا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يصطاد</w:t>
      </w:r>
      <w:r>
        <w:rPr>
          <w:rtl/>
        </w:rPr>
        <w:t xml:space="preserve"> </w:t>
      </w:r>
      <w:r>
        <w:rPr>
          <w:rFonts w:ascii="Arial" w:hAnsi="Arial" w:cs="Arial" w:hint="cs"/>
          <w:rtl/>
        </w:rPr>
        <w:t>مثلهم</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الحوت،</w:t>
      </w:r>
      <w:r>
        <w:rPr>
          <w:rtl/>
        </w:rPr>
        <w:t xml:space="preserve"> </w:t>
      </w:r>
      <w:r>
        <w:rPr>
          <w:rFonts w:ascii="Arial" w:hAnsi="Arial" w:cs="Arial" w:hint="cs"/>
          <w:rtl/>
        </w:rPr>
        <w:t>وعن</w:t>
      </w:r>
      <w:r>
        <w:rPr>
          <w:rtl/>
        </w:rPr>
        <w:t xml:space="preserve"> </w:t>
      </w:r>
      <w:r>
        <w:rPr>
          <w:rFonts w:ascii="Arial" w:hAnsi="Arial" w:cs="Arial" w:hint="cs"/>
          <w:rtl/>
        </w:rPr>
        <w:t>أن</w:t>
      </w:r>
      <w:r>
        <w:rPr>
          <w:rtl/>
        </w:rPr>
        <w:t xml:space="preserve"> </w:t>
      </w:r>
      <w:r>
        <w:rPr>
          <w:rFonts w:ascii="Arial" w:hAnsi="Arial" w:cs="Arial" w:hint="cs"/>
          <w:rtl/>
        </w:rPr>
        <w:t>يخالف</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مطلقًا،</w:t>
      </w:r>
      <w:r>
        <w:rPr>
          <w:rtl/>
        </w:rPr>
        <w:t xml:space="preserve"> </w:t>
      </w:r>
      <w:r>
        <w:rPr>
          <w:rFonts w:ascii="Arial" w:hAnsi="Arial" w:cs="Arial" w:hint="cs"/>
          <w:rtl/>
        </w:rPr>
        <w:t>ولو</w:t>
      </w:r>
      <w:r>
        <w:rPr>
          <w:rtl/>
        </w:rPr>
        <w:t xml:space="preserve"> </w:t>
      </w:r>
      <w:r>
        <w:rPr>
          <w:rFonts w:ascii="Arial" w:hAnsi="Arial" w:cs="Arial" w:hint="cs"/>
          <w:rtl/>
        </w:rPr>
        <w:t>بغير</w:t>
      </w:r>
      <w:r>
        <w:rPr>
          <w:rtl/>
        </w:rPr>
        <w:t xml:space="preserve"> </w:t>
      </w:r>
      <w:r>
        <w:rPr>
          <w:rFonts w:ascii="Arial" w:hAnsi="Arial" w:cs="Arial" w:hint="cs"/>
          <w:rtl/>
        </w:rPr>
        <w:t>الصيد؛</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نَكَالاً</w:t>
      </w:r>
      <w:r>
        <w:rPr>
          <w:rFonts w:ascii="Calibri" w:cs="Calibri" w:hint="cs"/>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للِجام</w:t>
      </w:r>
      <w:r>
        <w:rPr>
          <w:rtl/>
        </w:rPr>
        <w:t xml:space="preserve"> </w:t>
      </w:r>
      <w:r>
        <w:rPr>
          <w:rFonts w:ascii="Arial" w:hAnsi="Arial" w:cs="Arial" w:hint="cs"/>
          <w:rtl/>
        </w:rPr>
        <w:t>الحديد،</w:t>
      </w:r>
      <w:r>
        <w:rPr>
          <w:rtl/>
        </w:rPr>
        <w:t xml:space="preserve"> </w:t>
      </w:r>
      <w:r>
        <w:rPr>
          <w:rFonts w:ascii="Arial" w:hAnsi="Arial" w:cs="Arial" w:hint="cs"/>
          <w:rtl/>
        </w:rPr>
        <w:t>شبَّه</w:t>
      </w:r>
      <w:r>
        <w:rPr>
          <w:rtl/>
        </w:rPr>
        <w:t xml:space="preserve"> </w:t>
      </w:r>
      <w:r>
        <w:rPr>
          <w:rFonts w:ascii="Arial" w:hAnsi="Arial" w:cs="Arial" w:hint="cs"/>
          <w:rtl/>
        </w:rPr>
        <w:t>العقوبة</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المنع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يَدَيْهَا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زمانها</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وذكرهم</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إشارة</w:t>
      </w:r>
      <w:r>
        <w:rPr>
          <w:rtl/>
        </w:rPr>
        <w:t xml:space="preserve"> </w:t>
      </w:r>
      <w:r>
        <w:rPr>
          <w:rFonts w:ascii="Arial" w:hAnsi="Arial" w:cs="Arial" w:hint="cs"/>
          <w:rtl/>
        </w:rPr>
        <w:t>للأنواع</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القرى</w:t>
      </w:r>
      <w:r>
        <w:rPr>
          <w:rtl/>
        </w:rPr>
        <w:t xml:space="preserve"> </w:t>
      </w:r>
      <w:r>
        <w:rPr>
          <w:rFonts w:ascii="Arial" w:hAnsi="Arial" w:cs="Arial" w:hint="cs"/>
          <w:rtl/>
        </w:rPr>
        <w:t>الحاضرة</w:t>
      </w:r>
      <w:r>
        <w:rPr>
          <w:rtl/>
        </w:rPr>
        <w:t xml:space="preserve"> </w:t>
      </w:r>
      <w:r>
        <w:rPr>
          <w:rFonts w:ascii="Arial" w:hAnsi="Arial" w:cs="Arial" w:hint="cs"/>
          <w:rtl/>
        </w:rPr>
        <w:t>لها،</w:t>
      </w:r>
      <w:r>
        <w:rPr>
          <w:rtl/>
        </w:rPr>
        <w:t xml:space="preserve"> </w:t>
      </w:r>
      <w:r>
        <w:rPr>
          <w:rFonts w:ascii="Arial" w:hAnsi="Arial" w:cs="Arial" w:hint="cs"/>
          <w:rtl/>
        </w:rPr>
        <w:t>والمراد</w:t>
      </w:r>
      <w:r>
        <w:rPr>
          <w:rtl/>
        </w:rPr>
        <w:t xml:space="preserve"> </w:t>
      </w:r>
      <w:r>
        <w:rPr>
          <w:rFonts w:ascii="Arial" w:hAnsi="Arial" w:cs="Arial" w:hint="cs"/>
          <w:rtl/>
        </w:rPr>
        <w:t>أهلها</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خَلْفَهَا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والآية</w:t>
      </w:r>
      <w:r>
        <w:rPr>
          <w:rtl/>
        </w:rPr>
        <w:t xml:space="preserve"> </w:t>
      </w:r>
      <w:r>
        <w:rPr>
          <w:rFonts w:ascii="Arial" w:hAnsi="Arial" w:cs="Arial" w:hint="cs"/>
          <w:rtl/>
        </w:rPr>
        <w:t>مقوِّية</w:t>
      </w:r>
      <w:r>
        <w:rPr>
          <w:rtl/>
        </w:rPr>
        <w:t xml:space="preserve"> </w:t>
      </w:r>
      <w:r>
        <w:rPr>
          <w:rFonts w:ascii="Arial" w:hAnsi="Arial" w:cs="Arial" w:hint="cs"/>
          <w:rtl/>
        </w:rPr>
        <w:t>لتفسير</w:t>
      </w:r>
      <w:r>
        <w:rPr>
          <w:rtl/>
        </w:rPr>
        <w:t xml:space="preserve"> </w:t>
      </w:r>
      <w:r>
        <w:rPr>
          <w:rFonts w:ascii="Calibri" w:cs="Calibri" w:hint="cs"/>
          <w:rtl/>
        </w:rPr>
        <w:t>«</w:t>
      </w:r>
      <w:r>
        <w:rPr>
          <w:rFonts w:ascii="Arial" w:hAnsi="Arial" w:cs="Arial" w:hint="cs"/>
          <w:rtl/>
        </w:rPr>
        <w:t>خلفهم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الآيات</w:t>
      </w:r>
      <w:r>
        <w:rPr>
          <w:rtl/>
        </w:rPr>
        <w:t xml:space="preserve"> </w:t>
      </w:r>
      <w:r>
        <w:rPr>
          <w:rFonts w:ascii="Arial" w:hAnsi="Arial" w:cs="Arial" w:hint="cs"/>
          <w:rtl/>
        </w:rPr>
        <w:t>غير</w:t>
      </w:r>
      <w:r>
        <w:rPr>
          <w:rtl/>
        </w:rPr>
        <w:t xml:space="preserve"> </w:t>
      </w:r>
      <w:r>
        <w:rPr>
          <w:rFonts w:ascii="Arial" w:hAnsi="Arial" w:cs="Arial" w:hint="cs"/>
          <w:rtl/>
        </w:rPr>
        <w:t>هذه</w:t>
      </w:r>
      <w:r>
        <w:rPr>
          <w:rtl/>
        </w:rPr>
        <w:t xml:space="preserve"> </w:t>
      </w:r>
      <w:r>
        <w:rPr>
          <w:rFonts w:ascii="Arial" w:hAnsi="Arial" w:cs="Arial" w:hint="cs"/>
          <w:rtl/>
        </w:rPr>
        <w:t>بِمَا</w:t>
      </w:r>
      <w:r>
        <w:rPr>
          <w:rtl/>
        </w:rPr>
        <w:t xml:space="preserve"> </w:t>
      </w:r>
      <w:r>
        <w:rPr>
          <w:rFonts w:ascii="Arial" w:hAnsi="Arial" w:cs="Arial" w:hint="cs"/>
          <w:rtl/>
        </w:rPr>
        <w:t>بَعْدُ؛</w:t>
      </w:r>
      <w:r>
        <w:rPr>
          <w:rtl/>
        </w:rPr>
        <w:t xml:space="preserve"> </w:t>
      </w:r>
      <w:r>
        <w:rPr>
          <w:rFonts w:ascii="Arial" w:hAnsi="Arial" w:cs="Arial" w:hint="cs"/>
          <w:rtl/>
        </w:rPr>
        <w:t>لأنَّ</w:t>
      </w:r>
      <w:r>
        <w:rPr>
          <w:rtl/>
        </w:rPr>
        <w:t xml:space="preserve"> </w:t>
      </w:r>
      <w:r>
        <w:rPr>
          <w:rFonts w:ascii="Arial" w:hAnsi="Arial" w:cs="Arial" w:hint="cs"/>
          <w:rtl/>
        </w:rPr>
        <w:t>هذه</w:t>
      </w:r>
      <w:r>
        <w:rPr>
          <w:rtl/>
        </w:rPr>
        <w:t xml:space="preserve"> </w:t>
      </w:r>
      <w:r>
        <w:rPr>
          <w:rFonts w:ascii="Arial" w:hAnsi="Arial" w:cs="Arial" w:hint="cs"/>
          <w:rtl/>
        </w:rPr>
        <w:t>لا</w:t>
      </w:r>
      <w:r>
        <w:rPr>
          <w:rtl/>
        </w:rPr>
        <w:t xml:space="preserve"> </w:t>
      </w:r>
      <w:r>
        <w:rPr>
          <w:rFonts w:ascii="Arial" w:hAnsi="Arial" w:cs="Arial" w:hint="cs"/>
          <w:rtl/>
        </w:rPr>
        <w:t>يصلح</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مَضَى؛</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المسخة</w:t>
      </w:r>
      <w:r>
        <w:rPr>
          <w:rtl/>
        </w:rPr>
        <w:t xml:space="preserve"> </w:t>
      </w:r>
      <w:r>
        <w:rPr>
          <w:rFonts w:ascii="Arial" w:hAnsi="Arial" w:cs="Arial" w:hint="cs"/>
          <w:rtl/>
        </w:rPr>
        <w:t>نكالاً</w:t>
      </w:r>
      <w:r>
        <w:rPr>
          <w:rtl/>
        </w:rPr>
        <w:t xml:space="preserve"> </w:t>
      </w:r>
      <w:r>
        <w:rPr>
          <w:rFonts w:ascii="Arial" w:hAnsi="Arial" w:cs="Arial" w:hint="cs"/>
          <w:rtl/>
        </w:rPr>
        <w:t>لمن</w:t>
      </w:r>
      <w:r>
        <w:rPr>
          <w:rtl/>
        </w:rPr>
        <w:t xml:space="preserve"> </w:t>
      </w:r>
      <w:r>
        <w:rPr>
          <w:rFonts w:ascii="Arial" w:hAnsi="Arial" w:cs="Arial" w:hint="cs"/>
          <w:rtl/>
        </w:rPr>
        <w:t>مات</w:t>
      </w:r>
      <w:r>
        <w:rPr>
          <w:rtl/>
        </w:rPr>
        <w:t xml:space="preserve"> </w:t>
      </w:r>
      <w:r>
        <w:rPr>
          <w:rFonts w:ascii="Arial" w:hAnsi="Arial" w:cs="Arial" w:hint="cs"/>
          <w:rtl/>
        </w:rPr>
        <w:t>قبلها</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وَمَوْعِظَةً</w:t>
      </w:r>
      <w:r>
        <w:rPr>
          <w:rStyle w:val="bold"/>
          <w:rtl/>
        </w:rPr>
        <w:t xml:space="preserve"> </w:t>
      </w:r>
      <w:r>
        <w:rPr>
          <w:rStyle w:val="bold"/>
          <w:rFonts w:ascii="Arial" w:hAnsi="Arial" w:cs="Arial" w:hint="cs"/>
          <w:rtl/>
        </w:rPr>
        <w:t>لِّلْمُتَّقِينَ</w:t>
      </w:r>
      <w:r>
        <w:rPr>
          <w:rtl/>
        </w:rPr>
        <w:t> </w:t>
      </w:r>
      <w:r>
        <w:rPr>
          <w:rFonts w:ascii="Arial" w:hAnsi="Arial" w:cs="Arial" w:hint="cs"/>
          <w:rtl/>
        </w:rPr>
        <w:t>﴾</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غيرهم،</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يقصِّروا</w:t>
      </w:r>
      <w:r>
        <w:rPr>
          <w:rtl/>
        </w:rPr>
        <w:t xml:space="preserve"> </w:t>
      </w:r>
      <w:r>
        <w:rPr>
          <w:rFonts w:ascii="Arial" w:hAnsi="Arial" w:cs="Arial" w:hint="cs"/>
          <w:rtl/>
        </w:rPr>
        <w:t>أو</w:t>
      </w:r>
      <w:r>
        <w:rPr>
          <w:rtl/>
        </w:rPr>
        <w:t xml:space="preserve"> </w:t>
      </w:r>
      <w:r>
        <w:rPr>
          <w:rFonts w:ascii="Arial" w:hAnsi="Arial" w:cs="Arial" w:hint="cs"/>
          <w:rtl/>
        </w:rPr>
        <w:t>لغيرهم،</w:t>
      </w:r>
      <w:r>
        <w:rPr>
          <w:rtl/>
        </w:rPr>
        <w:t xml:space="preserve"> </w:t>
      </w:r>
      <w:r>
        <w:rPr>
          <w:rFonts w:ascii="Arial" w:hAnsi="Arial" w:cs="Arial" w:hint="cs"/>
          <w:rtl/>
        </w:rPr>
        <w:t>وخصَّهم</w:t>
      </w:r>
      <w:r>
        <w:rPr>
          <w:rtl/>
        </w:rPr>
        <w:t xml:space="preserve"> </w:t>
      </w:r>
      <w:r>
        <w:rPr>
          <w:rFonts w:ascii="Arial" w:hAnsi="Arial" w:cs="Arial" w:hint="cs"/>
          <w:rtl/>
        </w:rPr>
        <w:t>لأنَّهم</w:t>
      </w:r>
      <w:r>
        <w:rPr>
          <w:rtl/>
        </w:rPr>
        <w:t xml:space="preserve"> </w:t>
      </w:r>
      <w:r>
        <w:rPr>
          <w:rFonts w:ascii="Arial" w:hAnsi="Arial" w:cs="Arial" w:hint="cs"/>
          <w:rtl/>
        </w:rPr>
        <w:t>المنتفعون</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بالموعظة</w:t>
      </w:r>
      <w:r>
        <w:rPr>
          <w:rtl/>
        </w:rPr>
        <w:t xml:space="preserve"> </w:t>
      </w:r>
      <w:r>
        <w:rPr>
          <w:rFonts w:ascii="Arial" w:hAnsi="Arial" w:cs="Arial" w:hint="cs"/>
          <w:rtl/>
        </w:rPr>
        <w:t>حصول</w:t>
      </w:r>
      <w:r>
        <w:rPr>
          <w:rtl/>
        </w:rPr>
        <w:t xml:space="preserve"> </w:t>
      </w:r>
      <w:r>
        <w:rPr>
          <w:rFonts w:ascii="Arial" w:hAnsi="Arial" w:cs="Arial" w:hint="cs"/>
          <w:rtl/>
        </w:rPr>
        <w:t>أثرها،</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تُنذِرُ</w:t>
      </w:r>
      <w:r>
        <w:rPr>
          <w:rtl/>
        </w:rPr>
        <w:t xml:space="preserve"> </w:t>
      </w:r>
      <w:r>
        <w:rPr>
          <w:rFonts w:ascii="Arial" w:hAnsi="Arial" w:cs="Arial" w:hint="cs"/>
          <w:rtl/>
        </w:rPr>
        <w:t>مَنِ</w:t>
      </w:r>
      <w:r>
        <w:rPr>
          <w:rtl/>
        </w:rPr>
        <w:t xml:space="preserve"> </w:t>
      </w:r>
      <w:r>
        <w:rPr>
          <w:rFonts w:ascii="Arial" w:hAnsi="Arial" w:cs="Arial" w:hint="cs"/>
          <w:rtl/>
        </w:rPr>
        <w:t>اتَّبَعَ</w:t>
      </w:r>
      <w:r>
        <w:rPr>
          <w:rtl/>
        </w:rPr>
        <w:t xml:space="preserve"> </w:t>
      </w:r>
      <w:r>
        <w:rPr>
          <w:rFonts w:ascii="Arial" w:hAnsi="Arial" w:cs="Arial" w:hint="cs"/>
          <w:rtl/>
        </w:rPr>
        <w:t>الذِّكْرَ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يس</w:t>
      </w:r>
      <w:r>
        <w:rPr>
          <w:rStyle w:val="CharacterStyle11"/>
          <w:rtl/>
        </w:rPr>
        <w:t>:</w:t>
      </w:r>
      <w:r>
        <w:rPr>
          <w:rStyle w:val="CharacterStyle11"/>
          <w:rFonts w:ascii="Calibri" w:cs="Calibri" w:hint="cs"/>
          <w:rtl/>
        </w:rPr>
        <w:t> </w:t>
      </w:r>
      <w:r>
        <w:rPr>
          <w:rStyle w:val="CharacterStyle11"/>
          <w:rtl/>
        </w:rPr>
        <w:t>11]</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يحصل</w:t>
      </w:r>
      <w:r>
        <w:rPr>
          <w:rtl/>
        </w:rPr>
        <w:t xml:space="preserve"> </w:t>
      </w:r>
      <w:r>
        <w:rPr>
          <w:rFonts w:ascii="Arial" w:hAnsi="Arial" w:cs="Arial" w:hint="cs"/>
          <w:rtl/>
        </w:rPr>
        <w:t>أثر</w:t>
      </w:r>
      <w:r>
        <w:rPr>
          <w:rtl/>
        </w:rPr>
        <w:t xml:space="preserve"> </w:t>
      </w:r>
      <w:r>
        <w:rPr>
          <w:rFonts w:ascii="Arial" w:hAnsi="Arial" w:cs="Arial" w:hint="cs"/>
          <w:rtl/>
        </w:rPr>
        <w:t>إنذارك</w:t>
      </w:r>
      <w:r>
        <w:rPr>
          <w:rtl/>
        </w:rPr>
        <w:t>.</w:t>
      </w:r>
    </w:p>
    <w:p w:rsidR="00FD73EF" w:rsidRDefault="00FD73EF">
      <w:pPr>
        <w:pStyle w:val="textquran"/>
        <w:spacing w:before="113"/>
        <w:rPr>
          <w:rtl/>
        </w:rPr>
      </w:pPr>
      <w:r>
        <w:rPr>
          <w:rStyle w:val="bold"/>
          <w:rFonts w:ascii="Arial" w:hAnsi="Arial" w:cs="Arial" w:hint="cs"/>
          <w:rtl/>
        </w:rPr>
        <w:t>قلت</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فَجَعَلْنَاهَا</w:t>
      </w:r>
      <w:r>
        <w:rPr>
          <w:rtl/>
        </w:rPr>
        <w:t xml:space="preserve"> </w:t>
      </w:r>
      <w:r>
        <w:rPr>
          <w:rFonts w:ascii="Arial" w:hAnsi="Arial" w:cs="Arial" w:hint="cs"/>
          <w:rtl/>
        </w:rPr>
        <w:t>نَكَالاً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ردٌّ</w:t>
      </w:r>
      <w:r>
        <w:rPr>
          <w:rtl/>
        </w:rPr>
        <w:t xml:space="preserve"> </w:t>
      </w:r>
      <w:r>
        <w:rPr>
          <w:rFonts w:ascii="Arial" w:hAnsi="Arial" w:cs="Arial" w:hint="cs"/>
          <w:rtl/>
        </w:rPr>
        <w:t>لقول</w:t>
      </w:r>
      <w:r>
        <w:rPr>
          <w:rtl/>
        </w:rPr>
        <w:t xml:space="preserve"> </w:t>
      </w:r>
      <w:r>
        <w:rPr>
          <w:rFonts w:ascii="Arial" w:hAnsi="Arial" w:cs="Arial" w:hint="cs"/>
          <w:rtl/>
        </w:rPr>
        <w:t>مجاهد</w:t>
      </w:r>
      <w:r>
        <w:rPr>
          <w:rtl/>
        </w:rPr>
        <w:t xml:space="preserve">: </w:t>
      </w:r>
      <w:r>
        <w:rPr>
          <w:rFonts w:ascii="Arial" w:hAnsi="Arial" w:cs="Arial" w:hint="cs"/>
          <w:rtl/>
        </w:rPr>
        <w:t>إنَّهم</w:t>
      </w:r>
      <w:r>
        <w:rPr>
          <w:rtl/>
        </w:rPr>
        <w:t xml:space="preserve"> </w:t>
      </w:r>
      <w:r>
        <w:rPr>
          <w:rFonts w:ascii="Arial" w:hAnsi="Arial" w:cs="Arial" w:hint="cs"/>
          <w:rtl/>
        </w:rPr>
        <w:t>لم</w:t>
      </w:r>
      <w:r>
        <w:rPr>
          <w:rtl/>
        </w:rPr>
        <w:t xml:space="preserve"> </w:t>
      </w:r>
      <w:r>
        <w:rPr>
          <w:rFonts w:ascii="Arial" w:hAnsi="Arial" w:cs="Arial" w:hint="cs"/>
          <w:rtl/>
        </w:rPr>
        <w:t>يمسخوا</w:t>
      </w:r>
      <w:r>
        <w:rPr>
          <w:rtl/>
        </w:rPr>
        <w:t xml:space="preserve"> </w:t>
      </w:r>
      <w:r>
        <w:rPr>
          <w:rFonts w:ascii="Arial" w:hAnsi="Arial" w:cs="Arial" w:hint="cs"/>
          <w:rtl/>
        </w:rPr>
        <w:t>صورة</w:t>
      </w:r>
      <w:r>
        <w:rPr>
          <w:rtl/>
        </w:rPr>
        <w:t xml:space="preserve"> </w:t>
      </w:r>
      <w:r>
        <w:rPr>
          <w:rFonts w:ascii="Arial" w:hAnsi="Arial" w:cs="Arial" w:hint="cs"/>
          <w:rtl/>
        </w:rPr>
        <w:t>ولكن</w:t>
      </w:r>
      <w:r>
        <w:rPr>
          <w:rtl/>
        </w:rPr>
        <w:t xml:space="preserve"> </w:t>
      </w:r>
      <w:r>
        <w:rPr>
          <w:rFonts w:ascii="Arial" w:hAnsi="Arial" w:cs="Arial" w:hint="cs"/>
          <w:rtl/>
        </w:rPr>
        <w:t>قلوبًا،</w:t>
      </w:r>
      <w:r>
        <w:rPr>
          <w:rtl/>
        </w:rPr>
        <w:t xml:space="preserve"> </w:t>
      </w:r>
      <w:r>
        <w:rPr>
          <w:rFonts w:ascii="Arial" w:hAnsi="Arial" w:cs="Arial" w:hint="cs"/>
          <w:rtl/>
        </w:rPr>
        <w:t>ومثِّلوا</w:t>
      </w:r>
      <w:r>
        <w:rPr>
          <w:rtl/>
        </w:rPr>
        <w:t xml:space="preserve"> </w:t>
      </w:r>
      <w:r>
        <w:rPr>
          <w:rFonts w:ascii="Arial" w:hAnsi="Arial" w:cs="Arial" w:hint="cs"/>
          <w:rtl/>
        </w:rPr>
        <w:t>بقردة،</w:t>
      </w:r>
      <w:r>
        <w:rPr>
          <w:rtl/>
        </w:rPr>
        <w:t xml:space="preserve"> </w:t>
      </w:r>
      <w:r>
        <w:rPr>
          <w:rFonts w:ascii="Arial" w:hAnsi="Arial" w:cs="Arial" w:hint="cs"/>
          <w:rtl/>
        </w:rPr>
        <w:t>إذ</w:t>
      </w:r>
      <w:r>
        <w:rPr>
          <w:rtl/>
        </w:rPr>
        <w:t xml:space="preserve"> </w:t>
      </w:r>
      <w:r>
        <w:rPr>
          <w:rFonts w:ascii="Arial" w:hAnsi="Arial" w:cs="Arial" w:hint="cs"/>
          <w:rtl/>
        </w:rPr>
        <w:t>تحويل</w:t>
      </w:r>
      <w:r>
        <w:rPr>
          <w:rtl/>
        </w:rPr>
        <w:t xml:space="preserve"> </w:t>
      </w:r>
      <w:r>
        <w:rPr>
          <w:rFonts w:ascii="Arial" w:hAnsi="Arial" w:cs="Arial" w:hint="cs"/>
          <w:rtl/>
        </w:rPr>
        <w:t>قلوبهم</w:t>
      </w:r>
      <w:r>
        <w:rPr>
          <w:rtl/>
        </w:rPr>
        <w:t xml:space="preserve"> </w:t>
      </w:r>
      <w:r>
        <w:rPr>
          <w:rFonts w:ascii="Arial" w:hAnsi="Arial" w:cs="Arial" w:hint="cs"/>
          <w:rtl/>
        </w:rPr>
        <w:t>لا</w:t>
      </w:r>
      <w:r>
        <w:rPr>
          <w:rtl/>
        </w:rPr>
        <w:t xml:space="preserve"> </w:t>
      </w:r>
      <w:r>
        <w:rPr>
          <w:rFonts w:ascii="Arial" w:hAnsi="Arial" w:cs="Arial" w:hint="cs"/>
          <w:rtl/>
        </w:rPr>
        <w:t>يظهر</w:t>
      </w:r>
      <w:r>
        <w:rPr>
          <w:rtl/>
        </w:rPr>
        <w:t xml:space="preserve"> </w:t>
      </w:r>
      <w:r>
        <w:rPr>
          <w:rFonts w:ascii="Arial" w:hAnsi="Arial" w:cs="Arial" w:hint="cs"/>
          <w:rtl/>
        </w:rPr>
        <w:t>لكلِّ</w:t>
      </w:r>
      <w:r>
        <w:rPr>
          <w:rtl/>
        </w:rPr>
        <w:t xml:space="preserve"> </w:t>
      </w:r>
      <w:r>
        <w:rPr>
          <w:rFonts w:ascii="Arial" w:hAnsi="Arial" w:cs="Arial" w:hint="cs"/>
          <w:rtl/>
        </w:rPr>
        <w:t>أحد</w:t>
      </w:r>
      <w:r>
        <w:rPr>
          <w:rtl/>
        </w:rPr>
        <w:t xml:space="preserve"> </w:t>
      </w:r>
      <w:r>
        <w:rPr>
          <w:rFonts w:ascii="Arial" w:hAnsi="Arial" w:cs="Arial" w:hint="cs"/>
          <w:rtl/>
        </w:rPr>
        <w:t>حتَّى</w:t>
      </w:r>
      <w:r>
        <w:rPr>
          <w:rtl/>
        </w:rPr>
        <w:t xml:space="preserve"> </w:t>
      </w:r>
      <w:r>
        <w:rPr>
          <w:rFonts w:ascii="Arial" w:hAnsi="Arial" w:cs="Arial" w:hint="cs"/>
          <w:rtl/>
        </w:rPr>
        <w:t>يكون</w:t>
      </w:r>
      <w:r>
        <w:rPr>
          <w:rtl/>
        </w:rPr>
        <w:t xml:space="preserve"> </w:t>
      </w:r>
      <w:r>
        <w:rPr>
          <w:rFonts w:ascii="Arial" w:hAnsi="Arial" w:cs="Arial" w:hint="cs"/>
          <w:rtl/>
        </w:rPr>
        <w:t>رادعًا</w:t>
      </w:r>
      <w:r>
        <w:rPr>
          <w:rtl/>
        </w:rPr>
        <w:t xml:space="preserve"> </w:t>
      </w:r>
      <w:r>
        <w:rPr>
          <w:rFonts w:ascii="Arial" w:hAnsi="Arial" w:cs="Arial" w:hint="cs"/>
          <w:rtl/>
        </w:rPr>
        <w:t>وموعظة،</w:t>
      </w:r>
      <w:r>
        <w:rPr>
          <w:rtl/>
        </w:rPr>
        <w:t xml:space="preserve"> </w:t>
      </w:r>
      <w:r>
        <w:rPr>
          <w:rFonts w:ascii="Arial" w:hAnsi="Arial" w:cs="Arial" w:hint="cs"/>
          <w:rtl/>
        </w:rPr>
        <w:t>ولو</w:t>
      </w:r>
      <w:r>
        <w:rPr>
          <w:rtl/>
        </w:rPr>
        <w:t xml:space="preserve"> </w:t>
      </w:r>
      <w:r>
        <w:rPr>
          <w:rFonts w:ascii="Arial" w:hAnsi="Arial" w:cs="Arial" w:hint="cs"/>
          <w:rtl/>
        </w:rPr>
        <w:t>ظهر</w:t>
      </w:r>
      <w:r>
        <w:rPr>
          <w:rtl/>
        </w:rPr>
        <w:t xml:space="preserve"> </w:t>
      </w:r>
      <w:r>
        <w:rPr>
          <w:rFonts w:ascii="Arial" w:hAnsi="Arial" w:cs="Arial" w:hint="cs"/>
          <w:rtl/>
        </w:rPr>
        <w:t>لم</w:t>
      </w:r>
      <w:r>
        <w:rPr>
          <w:rtl/>
        </w:rPr>
        <w:t xml:space="preserve"> </w:t>
      </w:r>
      <w:r>
        <w:rPr>
          <w:rFonts w:ascii="Arial" w:hAnsi="Arial" w:cs="Arial" w:hint="cs"/>
          <w:rtl/>
        </w:rPr>
        <w:t>يتبيَّن</w:t>
      </w:r>
      <w:r>
        <w:rPr>
          <w:rtl/>
        </w:rPr>
        <w:t xml:space="preserve"> </w:t>
      </w:r>
      <w:r>
        <w:rPr>
          <w:rFonts w:ascii="Arial" w:hAnsi="Arial" w:cs="Arial" w:hint="cs"/>
          <w:rtl/>
        </w:rPr>
        <w:t>قبحه</w:t>
      </w:r>
      <w:r>
        <w:rPr>
          <w:rtl/>
        </w:rPr>
        <w:t xml:space="preserve"> </w:t>
      </w:r>
      <w:r>
        <w:rPr>
          <w:rFonts w:ascii="Arial" w:hAnsi="Arial" w:cs="Arial" w:hint="cs"/>
          <w:rtl/>
        </w:rPr>
        <w:t>لجمهور</w:t>
      </w:r>
      <w:r>
        <w:rPr>
          <w:rtl/>
        </w:rPr>
        <w:t xml:space="preserve"> </w:t>
      </w:r>
      <w:r>
        <w:rPr>
          <w:rFonts w:ascii="Arial" w:hAnsi="Arial" w:cs="Arial" w:hint="cs"/>
          <w:rtl/>
        </w:rPr>
        <w:t>الناس،</w:t>
      </w:r>
      <w:r>
        <w:rPr>
          <w:rtl/>
        </w:rPr>
        <w:t xml:space="preserve"> </w:t>
      </w:r>
      <w:r>
        <w:rPr>
          <w:rFonts w:ascii="Arial" w:hAnsi="Arial" w:cs="Arial" w:hint="cs"/>
          <w:rtl/>
        </w:rPr>
        <w:t>بخلاف</w:t>
      </w:r>
      <w:r>
        <w:rPr>
          <w:rtl/>
        </w:rPr>
        <w:t xml:space="preserve"> </w:t>
      </w:r>
      <w:r>
        <w:rPr>
          <w:rFonts w:ascii="Arial" w:hAnsi="Arial" w:cs="Arial" w:hint="cs"/>
          <w:rtl/>
        </w:rPr>
        <w:t>مسخ</w:t>
      </w:r>
      <w:r>
        <w:rPr>
          <w:rtl/>
        </w:rPr>
        <w:t xml:space="preserve"> </w:t>
      </w:r>
      <w:r>
        <w:rPr>
          <w:rFonts w:ascii="Arial" w:hAnsi="Arial" w:cs="Arial" w:hint="cs"/>
          <w:rtl/>
        </w:rPr>
        <w:t>صورهم</w:t>
      </w:r>
      <w:r>
        <w:rPr>
          <w:rtl/>
        </w:rPr>
        <w:t xml:space="preserve"> </w:t>
      </w:r>
      <w:r>
        <w:rPr>
          <w:rFonts w:ascii="Arial" w:hAnsi="Arial" w:cs="Arial" w:hint="cs"/>
          <w:rtl/>
        </w:rPr>
        <w:t>فإنَّه</w:t>
      </w:r>
      <w:r>
        <w:rPr>
          <w:rtl/>
        </w:rPr>
        <w:t xml:space="preserve"> </w:t>
      </w:r>
      <w:r>
        <w:rPr>
          <w:rFonts w:ascii="Arial" w:hAnsi="Arial" w:cs="Arial" w:hint="cs"/>
          <w:rtl/>
        </w:rPr>
        <w:t>يظهر</w:t>
      </w:r>
      <w:r>
        <w:rPr>
          <w:rtl/>
        </w:rPr>
        <w:t xml:space="preserve"> </w:t>
      </w:r>
      <w:r>
        <w:rPr>
          <w:rFonts w:ascii="Arial" w:hAnsi="Arial" w:cs="Arial" w:hint="cs"/>
          <w:rtl/>
        </w:rPr>
        <w:t>قبحها</w:t>
      </w:r>
      <w:r>
        <w:rPr>
          <w:rtl/>
        </w:rPr>
        <w:t xml:space="preserve"> </w:t>
      </w:r>
      <w:r>
        <w:rPr>
          <w:rFonts w:ascii="Arial" w:hAnsi="Arial" w:cs="Arial" w:hint="cs"/>
          <w:rtl/>
        </w:rPr>
        <w:t>للموحِّد</w:t>
      </w:r>
      <w:r>
        <w:rPr>
          <w:rtl/>
        </w:rPr>
        <w:t xml:space="preserve"> </w:t>
      </w:r>
      <w:r>
        <w:rPr>
          <w:rFonts w:ascii="Arial" w:hAnsi="Arial" w:cs="Arial" w:hint="cs"/>
          <w:rtl/>
        </w:rPr>
        <w:t>والمشرك،</w:t>
      </w:r>
      <w:r>
        <w:rPr>
          <w:rtl/>
        </w:rPr>
        <w:t xml:space="preserve"> </w:t>
      </w:r>
      <w:r>
        <w:rPr>
          <w:rFonts w:ascii="Arial" w:hAnsi="Arial" w:cs="Arial" w:hint="cs"/>
          <w:rtl/>
        </w:rPr>
        <w:t>والمطيع</w:t>
      </w:r>
      <w:r>
        <w:rPr>
          <w:rtl/>
        </w:rPr>
        <w:t xml:space="preserve"> </w:t>
      </w:r>
      <w:r>
        <w:rPr>
          <w:rFonts w:ascii="Arial" w:hAnsi="Arial" w:cs="Arial" w:hint="cs"/>
          <w:rtl/>
        </w:rPr>
        <w:t>والعاصي</w:t>
      </w:r>
      <w:r>
        <w:rPr>
          <w:rtl/>
        </w:rPr>
        <w:t>.</w:t>
      </w:r>
    </w:p>
    <w:p w:rsidR="00FD73EF" w:rsidRDefault="00FD73EF">
      <w:pPr>
        <w:pStyle w:val="faree"/>
        <w:rPr>
          <w:rtl/>
        </w:rPr>
      </w:pPr>
      <w:r>
        <w:rPr>
          <w:rFonts w:ascii="Arial" w:hAnsi="Arial" w:cs="Arial" w:hint="cs"/>
          <w:rtl/>
        </w:rPr>
        <w:t>قصّة</w:t>
      </w:r>
      <w:r>
        <w:rPr>
          <w:rtl/>
        </w:rPr>
        <w:t xml:space="preserve"> </w:t>
      </w:r>
      <w:r>
        <w:rPr>
          <w:rFonts w:ascii="Arial" w:hAnsi="Arial" w:cs="Arial" w:hint="cs"/>
          <w:rtl/>
        </w:rPr>
        <w:t>ذبح</w:t>
      </w:r>
      <w:r>
        <w:rPr>
          <w:rtl/>
        </w:rPr>
        <w:t xml:space="preserve"> </w:t>
      </w:r>
      <w:r>
        <w:rPr>
          <w:rFonts w:ascii="Arial" w:hAnsi="Arial" w:cs="Arial" w:hint="cs"/>
          <w:rtl/>
        </w:rPr>
        <w:t>البقرة</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لِقَوْمِهِ</w:t>
      </w:r>
      <w:r>
        <w:rPr>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قُتل</w:t>
      </w:r>
      <w:r>
        <w:rPr>
          <w:rtl/>
        </w:rPr>
        <w:t xml:space="preserve"> </w:t>
      </w:r>
      <w:r>
        <w:rPr>
          <w:rFonts w:ascii="Arial" w:hAnsi="Arial" w:cs="Arial" w:hint="cs"/>
          <w:rtl/>
        </w:rPr>
        <w:t>لهم</w:t>
      </w:r>
      <w:r>
        <w:rPr>
          <w:rtl/>
        </w:rPr>
        <w:t xml:space="preserve"> </w:t>
      </w:r>
      <w:r>
        <w:rPr>
          <w:rFonts w:ascii="Arial" w:hAnsi="Arial" w:cs="Arial" w:hint="cs"/>
          <w:rtl/>
        </w:rPr>
        <w:t>قتيل</w:t>
      </w:r>
      <w:r>
        <w:rPr>
          <w:rtl/>
        </w:rPr>
        <w:t xml:space="preserve"> </w:t>
      </w:r>
      <w:r>
        <w:rPr>
          <w:rFonts w:ascii="Arial" w:hAnsi="Arial" w:cs="Arial" w:hint="cs"/>
          <w:rtl/>
        </w:rPr>
        <w:t>لا</w:t>
      </w:r>
      <w:r>
        <w:rPr>
          <w:rtl/>
        </w:rPr>
        <w:t xml:space="preserve"> </w:t>
      </w:r>
      <w:r>
        <w:rPr>
          <w:rFonts w:ascii="Arial" w:hAnsi="Arial" w:cs="Arial" w:hint="cs"/>
          <w:rtl/>
        </w:rPr>
        <w:t>يدرَى</w:t>
      </w:r>
      <w:r>
        <w:rPr>
          <w:rtl/>
        </w:rPr>
        <w:t xml:space="preserve"> </w:t>
      </w:r>
      <w:r>
        <w:rPr>
          <w:rFonts w:ascii="Arial" w:hAnsi="Arial" w:cs="Arial" w:hint="cs"/>
          <w:rtl/>
        </w:rPr>
        <w:t>قاتله،</w:t>
      </w:r>
      <w:r>
        <w:rPr>
          <w:rtl/>
        </w:rPr>
        <w:t xml:space="preserve"> </w:t>
      </w:r>
      <w:r>
        <w:rPr>
          <w:rFonts w:ascii="Arial" w:hAnsi="Arial" w:cs="Arial" w:hint="cs"/>
          <w:rtl/>
        </w:rPr>
        <w:t>اسمه</w:t>
      </w:r>
      <w:r>
        <w:rPr>
          <w:rtl/>
        </w:rPr>
        <w:t xml:space="preserve"> </w:t>
      </w:r>
      <w:r>
        <w:rPr>
          <w:rFonts w:ascii="Arial" w:hAnsi="Arial" w:cs="Arial" w:hint="cs"/>
          <w:rtl/>
        </w:rPr>
        <w:t>عاميل،</w:t>
      </w:r>
      <w:r>
        <w:rPr>
          <w:rtl/>
        </w:rPr>
        <w:t xml:space="preserve"> </w:t>
      </w:r>
      <w:r>
        <w:rPr>
          <w:rFonts w:ascii="Arial" w:hAnsi="Arial" w:cs="Arial" w:hint="cs"/>
          <w:rtl/>
        </w:rPr>
        <w:t>وسألوا</w:t>
      </w:r>
      <w:r>
        <w:rPr>
          <w:rtl/>
        </w:rPr>
        <w:t xml:space="preserve"> </w:t>
      </w:r>
      <w:r>
        <w:rPr>
          <w:rFonts w:ascii="Arial" w:hAnsi="Arial" w:cs="Arial" w:hint="cs"/>
          <w:rtl/>
        </w:rPr>
        <w:t>موسى</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يبيِّنه</w:t>
      </w:r>
      <w:r>
        <w:rPr>
          <w:rtl/>
        </w:rPr>
        <w:t xml:space="preserve"> </w:t>
      </w:r>
      <w:r>
        <w:rPr>
          <w:rFonts w:ascii="Arial" w:hAnsi="Arial" w:cs="Arial" w:hint="cs"/>
          <w:rtl/>
        </w:rPr>
        <w:t>لهم،</w:t>
      </w:r>
      <w:r>
        <w:rPr>
          <w:rtl/>
        </w:rPr>
        <w:t xml:space="preserve"> </w:t>
      </w:r>
      <w:r>
        <w:rPr>
          <w:rFonts w:ascii="Arial" w:hAnsi="Arial" w:cs="Arial" w:hint="cs"/>
          <w:rtl/>
        </w:rPr>
        <w:t>والقتيل</w:t>
      </w:r>
      <w:r>
        <w:rPr>
          <w:rtl/>
        </w:rPr>
        <w:t xml:space="preserve"> </w:t>
      </w:r>
      <w:r>
        <w:rPr>
          <w:rFonts w:ascii="Arial" w:hAnsi="Arial" w:cs="Arial" w:hint="cs"/>
          <w:rtl/>
        </w:rPr>
        <w:t>ذو</w:t>
      </w:r>
      <w:r>
        <w:rPr>
          <w:rtl/>
        </w:rPr>
        <w:t xml:space="preserve"> </w:t>
      </w:r>
      <w:r>
        <w:rPr>
          <w:rFonts w:ascii="Arial" w:hAnsi="Arial" w:cs="Arial" w:hint="cs"/>
          <w:rtl/>
        </w:rPr>
        <w:t>مال</w:t>
      </w:r>
      <w:r>
        <w:rPr>
          <w:rtl/>
        </w:rPr>
        <w:t xml:space="preserve"> </w:t>
      </w:r>
      <w:r>
        <w:rPr>
          <w:rFonts w:ascii="Arial" w:hAnsi="Arial" w:cs="Arial" w:hint="cs"/>
          <w:rtl/>
        </w:rPr>
        <w:t>قتله</w:t>
      </w:r>
      <w:r>
        <w:rPr>
          <w:rtl/>
        </w:rPr>
        <w:t xml:space="preserve"> </w:t>
      </w:r>
      <w:r>
        <w:rPr>
          <w:rFonts w:ascii="Arial" w:hAnsi="Arial" w:cs="Arial" w:hint="cs"/>
          <w:rtl/>
        </w:rPr>
        <w:t>بنو</w:t>
      </w:r>
      <w:r>
        <w:rPr>
          <w:rtl/>
        </w:rPr>
        <w:t xml:space="preserve"> </w:t>
      </w:r>
      <w:r>
        <w:rPr>
          <w:rFonts w:ascii="Arial" w:hAnsi="Arial" w:cs="Arial" w:hint="cs"/>
          <w:rtl/>
        </w:rPr>
        <w:t>عمِّه؛</w:t>
      </w:r>
      <w:r>
        <w:rPr>
          <w:rtl/>
        </w:rPr>
        <w:t xml:space="preserve"> </w:t>
      </w:r>
      <w:r>
        <w:rPr>
          <w:rFonts w:ascii="Arial" w:hAnsi="Arial" w:cs="Arial" w:hint="cs"/>
          <w:rtl/>
        </w:rPr>
        <w:t>وقيل</w:t>
      </w:r>
      <w:r>
        <w:rPr>
          <w:rtl/>
        </w:rPr>
        <w:t xml:space="preserve">: </w:t>
      </w:r>
      <w:r>
        <w:rPr>
          <w:rFonts w:ascii="Arial" w:hAnsi="Arial" w:cs="Arial" w:hint="cs"/>
          <w:rtl/>
        </w:rPr>
        <w:t>أبناء</w:t>
      </w:r>
      <w:r>
        <w:rPr>
          <w:rtl/>
        </w:rPr>
        <w:t xml:space="preserve"> </w:t>
      </w:r>
      <w:r>
        <w:rPr>
          <w:rFonts w:ascii="Arial" w:hAnsi="Arial" w:cs="Arial" w:hint="cs"/>
          <w:rtl/>
        </w:rPr>
        <w:t>عمِّه</w:t>
      </w:r>
      <w:r>
        <w:rPr>
          <w:rtl/>
        </w:rPr>
        <w:t xml:space="preserve"> </w:t>
      </w:r>
      <w:r>
        <w:rPr>
          <w:rFonts w:ascii="Arial" w:hAnsi="Arial" w:cs="Arial" w:hint="cs"/>
          <w:rtl/>
        </w:rPr>
        <w:t>اثنان؛</w:t>
      </w:r>
      <w:r>
        <w:rPr>
          <w:rtl/>
        </w:rPr>
        <w:t xml:space="preserve"> </w:t>
      </w:r>
      <w:r>
        <w:rPr>
          <w:rFonts w:ascii="Arial" w:hAnsi="Arial" w:cs="Arial" w:hint="cs"/>
          <w:rtl/>
        </w:rPr>
        <w:t>وقيل</w:t>
      </w:r>
      <w:r>
        <w:rPr>
          <w:rtl/>
        </w:rPr>
        <w:t xml:space="preserve">: </w:t>
      </w:r>
      <w:r>
        <w:rPr>
          <w:rFonts w:ascii="Arial" w:hAnsi="Arial" w:cs="Arial" w:hint="cs"/>
          <w:rtl/>
        </w:rPr>
        <w:t>إخوة؛</w:t>
      </w:r>
      <w:r>
        <w:rPr>
          <w:rtl/>
        </w:rPr>
        <w:t xml:space="preserve"> </w:t>
      </w:r>
      <w:r>
        <w:rPr>
          <w:rFonts w:ascii="Arial" w:hAnsi="Arial" w:cs="Arial" w:hint="cs"/>
          <w:rtl/>
        </w:rPr>
        <w:t>وقيل</w:t>
      </w:r>
      <w:r>
        <w:rPr>
          <w:rtl/>
        </w:rPr>
        <w:t xml:space="preserve">: </w:t>
      </w:r>
      <w:r>
        <w:rPr>
          <w:rFonts w:ascii="Arial" w:hAnsi="Arial" w:cs="Arial" w:hint="cs"/>
          <w:rtl/>
        </w:rPr>
        <w:t>ابن</w:t>
      </w:r>
      <w:r>
        <w:rPr>
          <w:rtl/>
        </w:rPr>
        <w:t xml:space="preserve"> </w:t>
      </w:r>
      <w:r>
        <w:rPr>
          <w:rFonts w:ascii="Arial" w:hAnsi="Arial" w:cs="Arial" w:hint="cs"/>
          <w:rtl/>
        </w:rPr>
        <w:t>أخيه،</w:t>
      </w:r>
      <w:r>
        <w:rPr>
          <w:rtl/>
        </w:rPr>
        <w:t xml:space="preserve"> </w:t>
      </w:r>
      <w:r>
        <w:rPr>
          <w:rFonts w:ascii="Arial" w:hAnsi="Arial" w:cs="Arial" w:hint="cs"/>
          <w:rtl/>
        </w:rPr>
        <w:t>وهم</w:t>
      </w:r>
      <w:r>
        <w:rPr>
          <w:rtl/>
        </w:rPr>
        <w:t xml:space="preserve"> </w:t>
      </w:r>
      <w:r>
        <w:rPr>
          <w:rFonts w:ascii="Arial" w:hAnsi="Arial" w:cs="Arial" w:hint="cs"/>
          <w:rtl/>
        </w:rPr>
        <w:t>فقراء</w:t>
      </w:r>
      <w:r>
        <w:rPr>
          <w:rtl/>
        </w:rPr>
        <w:t xml:space="preserve"> </w:t>
      </w:r>
      <w:r>
        <w:rPr>
          <w:rFonts w:ascii="Arial" w:hAnsi="Arial" w:cs="Arial" w:hint="cs"/>
          <w:rtl/>
        </w:rPr>
        <w:t>ليرثوه،</w:t>
      </w:r>
      <w:r>
        <w:rPr>
          <w:rtl/>
        </w:rPr>
        <w:t xml:space="preserve"> </w:t>
      </w:r>
      <w:r>
        <w:rPr>
          <w:rFonts w:ascii="Arial" w:hAnsi="Arial" w:cs="Arial" w:hint="cs"/>
          <w:rtl/>
        </w:rPr>
        <w:t>وحملوه</w:t>
      </w:r>
      <w:r>
        <w:rPr>
          <w:rtl/>
        </w:rPr>
        <w:t xml:space="preserve"> </w:t>
      </w:r>
      <w:r>
        <w:rPr>
          <w:rFonts w:ascii="Arial" w:hAnsi="Arial" w:cs="Arial" w:hint="cs"/>
          <w:rtl/>
        </w:rPr>
        <w:t>إلى</w:t>
      </w:r>
      <w:r>
        <w:rPr>
          <w:rtl/>
        </w:rPr>
        <w:t xml:space="preserve"> </w:t>
      </w:r>
      <w:r>
        <w:rPr>
          <w:rFonts w:ascii="Arial" w:hAnsi="Arial" w:cs="Arial" w:hint="cs"/>
          <w:rtl/>
        </w:rPr>
        <w:t>باب</w:t>
      </w:r>
      <w:r>
        <w:rPr>
          <w:rtl/>
        </w:rPr>
        <w:t xml:space="preserve"> </w:t>
      </w:r>
      <w:r>
        <w:rPr>
          <w:rFonts w:ascii="Arial" w:hAnsi="Arial" w:cs="Arial" w:hint="cs"/>
          <w:rtl/>
        </w:rPr>
        <w:t>قرية</w:t>
      </w:r>
      <w:r>
        <w:rPr>
          <w:rtl/>
        </w:rPr>
        <w:t xml:space="preserve"> </w:t>
      </w:r>
      <w:r>
        <w:rPr>
          <w:rFonts w:ascii="Arial" w:hAnsi="Arial" w:cs="Arial" w:hint="cs"/>
          <w:rtl/>
        </w:rPr>
        <w:t>وألقوه</w:t>
      </w:r>
      <w:r>
        <w:rPr>
          <w:rtl/>
        </w:rPr>
        <w:t xml:space="preserve"> </w:t>
      </w:r>
      <w:r>
        <w:rPr>
          <w:rFonts w:ascii="Arial" w:hAnsi="Arial" w:cs="Arial" w:hint="cs"/>
          <w:rtl/>
        </w:rPr>
        <w:t>فيه،</w:t>
      </w:r>
      <w:r>
        <w:rPr>
          <w:rtl/>
        </w:rPr>
        <w:t xml:space="preserve"> </w:t>
      </w:r>
      <w:r>
        <w:rPr>
          <w:rFonts w:ascii="Arial" w:hAnsi="Arial" w:cs="Arial" w:hint="cs"/>
          <w:rtl/>
        </w:rPr>
        <w:t>فطلبوا</w:t>
      </w:r>
      <w:r>
        <w:rPr>
          <w:rtl/>
        </w:rPr>
        <w:t xml:space="preserve"> </w:t>
      </w:r>
      <w:r>
        <w:rPr>
          <w:rFonts w:ascii="Arial" w:hAnsi="Arial" w:cs="Arial" w:hint="cs"/>
          <w:rtl/>
        </w:rPr>
        <w:t>ثأرهم،</w:t>
      </w:r>
      <w:r>
        <w:rPr>
          <w:rtl/>
        </w:rPr>
        <w:t xml:space="preserve"> </w:t>
      </w:r>
      <w:r>
        <w:rPr>
          <w:rFonts w:ascii="Arial" w:hAnsi="Arial" w:cs="Arial" w:hint="cs"/>
          <w:rtl/>
        </w:rPr>
        <w:t>وادَّعوا</w:t>
      </w:r>
      <w:r>
        <w:rPr>
          <w:rtl/>
        </w:rPr>
        <w:t xml:space="preserve"> </w:t>
      </w:r>
      <w:r>
        <w:rPr>
          <w:rFonts w:ascii="Arial" w:hAnsi="Arial" w:cs="Arial" w:hint="cs"/>
          <w:rtl/>
        </w:rPr>
        <w:t>القتل</w:t>
      </w:r>
      <w:r>
        <w:rPr>
          <w:rtl/>
        </w:rPr>
        <w:t xml:space="preserve"> </w:t>
      </w:r>
      <w:r>
        <w:rPr>
          <w:rFonts w:ascii="Arial" w:hAnsi="Arial" w:cs="Arial" w:hint="cs"/>
          <w:rtl/>
        </w:rPr>
        <w:t>على</w:t>
      </w:r>
      <w:r>
        <w:rPr>
          <w:rtl/>
        </w:rPr>
        <w:t xml:space="preserve"> </w:t>
      </w:r>
      <w:r>
        <w:rPr>
          <w:rFonts w:ascii="Arial" w:hAnsi="Arial" w:cs="Arial" w:hint="cs"/>
          <w:rtl/>
        </w:rPr>
        <w:t>رجال</w:t>
      </w:r>
      <w:r>
        <w:rPr>
          <w:rtl/>
        </w:rPr>
        <w:t xml:space="preserve"> </w:t>
      </w:r>
      <w:r>
        <w:rPr>
          <w:rFonts w:ascii="Arial" w:hAnsi="Arial" w:cs="Arial" w:hint="cs"/>
          <w:rtl/>
        </w:rPr>
        <w:t>جاءوا</w:t>
      </w:r>
      <w:r>
        <w:rPr>
          <w:rtl/>
        </w:rPr>
        <w:t xml:space="preserve"> </w:t>
      </w:r>
      <w:r>
        <w:rPr>
          <w:rFonts w:ascii="Arial" w:hAnsi="Arial" w:cs="Arial" w:hint="cs"/>
          <w:rtl/>
        </w:rPr>
        <w:t>بهم</w:t>
      </w:r>
      <w:r>
        <w:rPr>
          <w:rtl/>
        </w:rPr>
        <w:t xml:space="preserve"> </w:t>
      </w:r>
      <w:r>
        <w:rPr>
          <w:rFonts w:ascii="Arial" w:hAnsi="Arial" w:cs="Arial" w:hint="cs"/>
          <w:rtl/>
        </w:rPr>
        <w:t>إلى</w:t>
      </w:r>
      <w:r>
        <w:rPr>
          <w:rtl/>
        </w:rPr>
        <w:t xml:space="preserve"> </w:t>
      </w:r>
      <w:r>
        <w:rPr>
          <w:rFonts w:ascii="Arial" w:hAnsi="Arial" w:cs="Arial" w:hint="cs"/>
          <w:rtl/>
        </w:rPr>
        <w:t>موسى</w:t>
      </w:r>
      <w:r>
        <w:rPr>
          <w:rFonts w:ascii="Calibri" w:cs="Calibri" w:hint="cs"/>
          <w:rtl/>
        </w:rPr>
        <w:t> ‰ </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قتله</w:t>
      </w:r>
      <w:r>
        <w:rPr>
          <w:rtl/>
        </w:rPr>
        <w:t xml:space="preserve"> </w:t>
      </w:r>
      <w:r>
        <w:rPr>
          <w:rFonts w:ascii="Arial" w:hAnsi="Arial" w:cs="Arial" w:hint="cs"/>
          <w:rtl/>
        </w:rPr>
        <w:t>قريب</w:t>
      </w:r>
      <w:r>
        <w:rPr>
          <w:rtl/>
        </w:rPr>
        <w:t xml:space="preserve"> </w:t>
      </w:r>
      <w:r>
        <w:rPr>
          <w:rFonts w:ascii="Arial" w:hAnsi="Arial" w:cs="Arial" w:hint="cs"/>
          <w:rtl/>
        </w:rPr>
        <w:t>له</w:t>
      </w:r>
      <w:r>
        <w:rPr>
          <w:rtl/>
        </w:rPr>
        <w:t xml:space="preserve"> </w:t>
      </w:r>
      <w:r>
        <w:rPr>
          <w:rFonts w:ascii="Arial" w:hAnsi="Arial" w:cs="Arial" w:hint="cs"/>
          <w:rtl/>
        </w:rPr>
        <w:t>ليتزوَّج</w:t>
      </w:r>
      <w:r>
        <w:rPr>
          <w:rtl/>
        </w:rPr>
        <w:t xml:space="preserve"> </w:t>
      </w:r>
      <w:r>
        <w:rPr>
          <w:rFonts w:ascii="Arial" w:hAnsi="Arial" w:cs="Arial" w:hint="cs"/>
          <w:rtl/>
        </w:rPr>
        <w:t>زوجه؛</w:t>
      </w:r>
      <w:r>
        <w:rPr>
          <w:rtl/>
        </w:rPr>
        <w:t xml:space="preserve"> </w:t>
      </w:r>
      <w:r>
        <w:rPr>
          <w:rFonts w:ascii="Arial" w:hAnsi="Arial" w:cs="Arial" w:hint="cs"/>
          <w:rtl/>
        </w:rPr>
        <w:t>وقيل</w:t>
      </w:r>
      <w:r>
        <w:rPr>
          <w:rtl/>
        </w:rPr>
        <w:t xml:space="preserve">: </w:t>
      </w:r>
      <w:r>
        <w:rPr>
          <w:rFonts w:ascii="Arial" w:hAnsi="Arial" w:cs="Arial" w:hint="cs"/>
          <w:rtl/>
        </w:rPr>
        <w:t>ليتزوَّج</w:t>
      </w:r>
      <w:r>
        <w:rPr>
          <w:rtl/>
        </w:rPr>
        <w:t xml:space="preserve"> </w:t>
      </w:r>
      <w:r>
        <w:rPr>
          <w:rFonts w:ascii="Arial" w:hAnsi="Arial" w:cs="Arial" w:hint="cs"/>
          <w:rtl/>
        </w:rPr>
        <w:t>بنته</w:t>
      </w:r>
      <w:r>
        <w:rPr>
          <w:rtl/>
        </w:rPr>
        <w:t xml:space="preserve"> </w:t>
      </w:r>
      <w:r>
        <w:rPr>
          <w:rFonts w:ascii="Arial" w:hAnsi="Arial" w:cs="Arial" w:hint="cs"/>
          <w:rtl/>
        </w:rPr>
        <w:t>وقد</w:t>
      </w:r>
      <w:r>
        <w:rPr>
          <w:rtl/>
        </w:rPr>
        <w:t xml:space="preserve"> </w:t>
      </w:r>
      <w:r>
        <w:rPr>
          <w:rFonts w:ascii="Arial" w:hAnsi="Arial" w:cs="Arial" w:hint="cs"/>
          <w:rtl/>
        </w:rPr>
        <w:t>أبى</w:t>
      </w:r>
      <w:r>
        <w:rPr>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قصَّتهم</w:t>
      </w:r>
      <w:r>
        <w:rPr>
          <w:rStyle w:val="bold"/>
          <w:rtl/>
        </w:rPr>
        <w:t xml:space="preserve"> </w:t>
      </w:r>
      <w:r>
        <w:rPr>
          <w:rStyle w:val="bold"/>
          <w:rFonts w:ascii="Arial" w:hAnsi="Arial" w:cs="Arial" w:hint="cs"/>
          <w:rtl/>
        </w:rPr>
        <w:t>ذمًّا</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بالتعاصي،</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برفع</w:t>
      </w:r>
      <w:r>
        <w:rPr>
          <w:rStyle w:val="bold"/>
          <w:rtl/>
        </w:rPr>
        <w:t xml:space="preserve"> </w:t>
      </w:r>
      <w:r>
        <w:rPr>
          <w:rStyle w:val="bold"/>
          <w:rFonts w:ascii="Arial" w:hAnsi="Arial" w:cs="Arial" w:hint="cs"/>
          <w:rtl/>
        </w:rPr>
        <w:t>التشاجر</w:t>
      </w:r>
      <w:r>
        <w:rPr>
          <w:rStyle w:val="bold"/>
          <w:rtl/>
        </w:rPr>
        <w:t xml:space="preserve"> </w:t>
      </w:r>
      <w:r>
        <w:rPr>
          <w:rStyle w:val="bold"/>
          <w:rFonts w:ascii="Arial" w:hAnsi="Arial" w:cs="Arial" w:hint="cs"/>
          <w:rtl/>
        </w:rPr>
        <w:t>بينهم،</w:t>
      </w:r>
      <w:r>
        <w:rPr>
          <w:rStyle w:val="bold"/>
          <w:rtl/>
        </w:rPr>
        <w:t xml:space="preserve"> </w:t>
      </w:r>
      <w:r>
        <w:rPr>
          <w:rStyle w:val="bold"/>
          <w:rFonts w:ascii="Arial" w:hAnsi="Arial" w:cs="Arial" w:hint="cs"/>
          <w:rtl/>
        </w:rPr>
        <w:t>وبيانًا</w:t>
      </w:r>
      <w:r>
        <w:rPr>
          <w:rStyle w:val="bold"/>
          <w:rtl/>
        </w:rPr>
        <w:t xml:space="preserve"> </w:t>
      </w:r>
      <w:r>
        <w:rPr>
          <w:rStyle w:val="bold"/>
          <w:rFonts w:ascii="Arial" w:hAnsi="Arial" w:cs="Arial" w:hint="cs"/>
          <w:rtl/>
        </w:rPr>
        <w:t>لمعجزة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معجزات</w:t>
      </w:r>
      <w:r>
        <w:rPr>
          <w:rStyle w:val="bold"/>
          <w:rtl/>
        </w:rPr>
        <w:t xml:space="preserve"> </w:t>
      </w:r>
      <w:r>
        <w:rPr>
          <w:rStyle w:val="bold"/>
          <w:rFonts w:ascii="Arial" w:hAnsi="Arial" w:cs="Arial" w:hint="cs"/>
          <w:rtl/>
        </w:rPr>
        <w:t>موسى</w:t>
      </w:r>
      <w:r>
        <w:rPr>
          <w:rStyle w:val="bold"/>
          <w:rFonts w:ascii="Calibri" w:cs="Calibri" w:hint="cs"/>
          <w:rtl/>
        </w:rPr>
        <w:t> </w:t>
      </w:r>
      <w:r>
        <w:rPr>
          <w:rtl/>
        </w:rPr>
        <w:t>‰ </w:t>
      </w:r>
      <w:r>
        <w:rPr>
          <w:rStyle w:val="bold"/>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يَامُرُكُمُ</w:t>
      </w:r>
      <w:r>
        <w:rPr>
          <w:rStyle w:val="wawsmall"/>
          <w:rFonts w:ascii="Arial" w:hAnsi="Arial" w:cs="Arial" w:hint="cs"/>
          <w:rtl/>
        </w:rPr>
        <w:t>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تَذْبَحُواْ</w:t>
      </w:r>
      <w:r>
        <w:rPr>
          <w:rStyle w:val="bold"/>
          <w:rtl/>
        </w:rPr>
        <w:t xml:space="preserve"> </w:t>
      </w:r>
      <w:r>
        <w:rPr>
          <w:rStyle w:val="bold"/>
          <w:rFonts w:ascii="Arial" w:hAnsi="Arial" w:cs="Arial" w:hint="cs"/>
          <w:rtl/>
        </w:rPr>
        <w:t>بَقَرَةً</w:t>
      </w:r>
      <w:r>
        <w:rPr>
          <w:rtl/>
        </w:rPr>
        <w:t> </w:t>
      </w:r>
      <w:r>
        <w:rPr>
          <w:rFonts w:ascii="Arial" w:hAnsi="Arial" w:cs="Arial" w:hint="cs"/>
          <w:rtl/>
        </w:rPr>
        <w:t>﴾</w:t>
      </w:r>
      <w:r>
        <w:rPr>
          <w:rtl/>
        </w:rPr>
        <w:t xml:space="preserve"> </w:t>
      </w:r>
      <w:r>
        <w:rPr>
          <w:rFonts w:ascii="Arial" w:hAnsi="Arial" w:cs="Arial" w:hint="cs"/>
          <w:rtl/>
        </w:rPr>
        <w:t>أوَّل</w:t>
      </w:r>
      <w:r>
        <w:rPr>
          <w:rtl/>
        </w:rPr>
        <w:t xml:space="preserve"> </w:t>
      </w:r>
      <w:r>
        <w:rPr>
          <w:rFonts w:ascii="Arial" w:hAnsi="Arial" w:cs="Arial" w:hint="cs"/>
          <w:rtl/>
        </w:rPr>
        <w:t>القصَّة</w:t>
      </w:r>
      <w:r>
        <w:rPr>
          <w:rtl/>
        </w:rPr>
        <w:t xml:space="preserve"> </w:t>
      </w:r>
      <w:r>
        <w:rPr>
          <w:rFonts w:ascii="Arial" w:hAnsi="Arial" w:cs="Arial" w:hint="cs"/>
          <w:rtl/>
        </w:rPr>
        <w:t>هو</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وإذْ</w:t>
      </w:r>
      <w:r>
        <w:rPr>
          <w:rtl/>
        </w:rPr>
        <w:t xml:space="preserve"> </w:t>
      </w:r>
      <w:r>
        <w:rPr>
          <w:rFonts w:ascii="Arial" w:hAnsi="Arial" w:cs="Arial" w:hint="cs"/>
          <w:rtl/>
        </w:rPr>
        <w:t>قَتَلْتُمْ</w:t>
      </w:r>
      <w:r>
        <w:rPr>
          <w:rtl/>
        </w:rPr>
        <w:t xml:space="preserve"> </w:t>
      </w:r>
      <w:r>
        <w:rPr>
          <w:rFonts w:ascii="Arial" w:hAnsi="Arial" w:cs="Arial" w:hint="cs"/>
          <w:rtl/>
        </w:rPr>
        <w:t>نَفْسًا</w:t>
      </w:r>
      <w:r>
        <w:rPr>
          <w:rFonts w:ascii="Calibri" w:cs="Calibri" w:hint="cs"/>
          <w:rtl/>
        </w:rPr>
        <w:t> </w:t>
      </w:r>
      <w:r>
        <w:rPr>
          <w:rFonts w:ascii="Arial" w:hAnsi="Arial" w:cs="Arial" w:hint="cs"/>
          <w:rtl/>
        </w:rPr>
        <w:t>﴾</w:t>
      </w:r>
      <w:r>
        <w:rPr>
          <w:rtl/>
        </w:rPr>
        <w:t xml:space="preserve"> </w:t>
      </w:r>
      <w:r>
        <w:rPr>
          <w:rFonts w:ascii="Arial" w:hAnsi="Arial" w:cs="Arial" w:hint="cs"/>
          <w:rtl/>
        </w:rPr>
        <w:t>ولكن</w:t>
      </w:r>
      <w:r>
        <w:rPr>
          <w:rtl/>
        </w:rPr>
        <w:t xml:space="preserve"> </w:t>
      </w:r>
      <w:r>
        <w:rPr>
          <w:rFonts w:ascii="Arial" w:hAnsi="Arial" w:cs="Arial" w:hint="cs"/>
          <w:rtl/>
        </w:rPr>
        <w:t>أخَّره</w:t>
      </w:r>
      <w:r>
        <w:rPr>
          <w:rtl/>
        </w:rPr>
        <w:t xml:space="preserve"> </w:t>
      </w:r>
      <w:r>
        <w:rPr>
          <w:rFonts w:ascii="Arial" w:hAnsi="Arial" w:cs="Arial" w:hint="cs"/>
          <w:rtl/>
        </w:rPr>
        <w:t>ليتَّصل</w:t>
      </w:r>
      <w:r>
        <w:rPr>
          <w:rtl/>
        </w:rPr>
        <w:t xml:space="preserve"> </w:t>
      </w:r>
      <w:r>
        <w:rPr>
          <w:rFonts w:ascii="Arial" w:hAnsi="Arial" w:cs="Arial" w:hint="cs"/>
          <w:rtl/>
        </w:rPr>
        <w:t>توبيخهم</w:t>
      </w:r>
      <w:r>
        <w:rPr>
          <w:rtl/>
        </w:rPr>
        <w:t xml:space="preserve"> </w:t>
      </w:r>
      <w:r>
        <w:rPr>
          <w:rFonts w:ascii="Arial" w:hAnsi="Arial" w:cs="Arial" w:hint="cs"/>
          <w:rtl/>
        </w:rPr>
        <w:t>على</w:t>
      </w:r>
      <w:r>
        <w:rPr>
          <w:rtl/>
        </w:rPr>
        <w:t xml:space="preserve"> </w:t>
      </w:r>
      <w:r>
        <w:rPr>
          <w:rFonts w:ascii="Arial" w:hAnsi="Arial" w:cs="Arial" w:hint="cs"/>
          <w:rtl/>
        </w:rPr>
        <w:t>عيوبهم</w:t>
      </w:r>
      <w:r>
        <w:rPr>
          <w:rtl/>
        </w:rPr>
        <w:t xml:space="preserve"> </w:t>
      </w:r>
      <w:r>
        <w:rPr>
          <w:rFonts w:ascii="Arial" w:hAnsi="Arial" w:cs="Arial" w:hint="cs"/>
          <w:rtl/>
        </w:rPr>
        <w:t>بالعيوب</w:t>
      </w:r>
      <w:r>
        <w:rPr>
          <w:rtl/>
        </w:rPr>
        <w:t xml:space="preserve"> </w:t>
      </w:r>
      <w:r>
        <w:rPr>
          <w:rFonts w:ascii="Arial" w:hAnsi="Arial" w:cs="Arial" w:hint="cs"/>
          <w:rtl/>
        </w:rPr>
        <w:t>المتقدِّمة،</w:t>
      </w:r>
      <w:r>
        <w:rPr>
          <w:rtl/>
        </w:rPr>
        <w:t xml:space="preserve"> </w:t>
      </w:r>
      <w:r>
        <w:rPr>
          <w:rFonts w:ascii="Arial" w:hAnsi="Arial" w:cs="Arial" w:hint="cs"/>
          <w:rtl/>
        </w:rPr>
        <w:t>إذ</w:t>
      </w:r>
      <w:r>
        <w:rPr>
          <w:rtl/>
        </w:rPr>
        <w:t xml:space="preserve"> </w:t>
      </w:r>
      <w:r>
        <w:rPr>
          <w:rFonts w:ascii="Arial" w:hAnsi="Arial" w:cs="Arial" w:hint="cs"/>
          <w:rtl/>
        </w:rPr>
        <w:t>وبَّخهم</w:t>
      </w:r>
      <w:r>
        <w:rPr>
          <w:rtl/>
        </w:rPr>
        <w:t xml:space="preserve"> </w:t>
      </w:r>
      <w:r>
        <w:rPr>
          <w:rFonts w:ascii="Arial" w:hAnsi="Arial" w:cs="Arial" w:hint="cs"/>
          <w:rtl/>
        </w:rPr>
        <w:t>على</w:t>
      </w:r>
      <w:r>
        <w:rPr>
          <w:rtl/>
        </w:rPr>
        <w:t xml:space="preserve"> </w:t>
      </w:r>
      <w:r>
        <w:rPr>
          <w:rFonts w:ascii="Arial" w:hAnsi="Arial" w:cs="Arial" w:hint="cs"/>
          <w:rtl/>
        </w:rPr>
        <w:t>قولهم</w:t>
      </w:r>
      <w:r>
        <w:rPr>
          <w:rtl/>
        </w:rPr>
        <w:t xml:space="preserve"> </w:t>
      </w:r>
      <w:r>
        <w:rPr>
          <w:rFonts w:ascii="Arial" w:hAnsi="Arial" w:cs="Arial" w:hint="cs"/>
          <w:rtl/>
        </w:rPr>
        <w:t>لنبيء</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w:t>
      </w:r>
      <w:r>
        <w:rPr>
          <w:rFonts w:ascii="Calibri" w:cs="Calibri" w:hint="cs"/>
          <w:rtl/>
        </w:rPr>
        <w:t> </w:t>
      </w:r>
      <w:r>
        <w:rPr>
          <w:rFonts w:ascii="Arial" w:hAnsi="Arial" w:cs="Arial" w:hint="cs"/>
          <w:rtl/>
        </w:rPr>
        <w:t>أَتَتَّخِذُنَا</w:t>
      </w:r>
      <w:r>
        <w:rPr>
          <w:rtl/>
        </w:rPr>
        <w:t xml:space="preserve"> </w:t>
      </w:r>
      <w:r>
        <w:rPr>
          <w:rFonts w:ascii="Arial" w:hAnsi="Arial" w:cs="Arial" w:hint="cs"/>
          <w:rtl/>
        </w:rPr>
        <w:t>هُزُؤًا</w:t>
      </w:r>
      <w:r>
        <w:rPr>
          <w:rFonts w:ascii="Calibri" w:cs="Calibri" w:hint="cs"/>
          <w:rtl/>
        </w:rPr>
        <w:t> </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من</w:t>
      </w:r>
      <w:r>
        <w:rPr>
          <w:rtl/>
        </w:rPr>
        <w:t xml:space="preserve"> </w:t>
      </w:r>
      <w:r>
        <w:rPr>
          <w:rFonts w:ascii="Arial" w:hAnsi="Arial" w:cs="Arial" w:hint="cs"/>
          <w:rtl/>
        </w:rPr>
        <w:t>شأنه</w:t>
      </w:r>
      <w:r>
        <w:rPr>
          <w:rtl/>
        </w:rPr>
        <w:t xml:space="preserve"> </w:t>
      </w:r>
      <w:r>
        <w:rPr>
          <w:rFonts w:ascii="Arial" w:hAnsi="Arial" w:cs="Arial" w:hint="cs"/>
          <w:rtl/>
        </w:rPr>
        <w:t>أن</w:t>
      </w:r>
      <w:r>
        <w:rPr>
          <w:rtl/>
        </w:rPr>
        <w:t xml:space="preserve"> </w:t>
      </w:r>
      <w:r>
        <w:rPr>
          <w:rFonts w:ascii="Arial" w:hAnsi="Arial" w:cs="Arial" w:hint="cs"/>
          <w:rtl/>
        </w:rPr>
        <w:t>يعبث</w:t>
      </w:r>
      <w:r>
        <w:rPr>
          <w:rtl/>
        </w:rPr>
        <w:t xml:space="preserve"> </w:t>
      </w:r>
      <w:r>
        <w:rPr>
          <w:rFonts w:ascii="Arial" w:hAnsi="Arial" w:cs="Arial" w:hint="cs"/>
          <w:rtl/>
        </w:rPr>
        <w:t>معهم</w:t>
      </w:r>
      <w:r>
        <w:rPr>
          <w:rtl/>
        </w:rPr>
        <w:t xml:space="preserve"> </w:t>
      </w:r>
      <w:r>
        <w:rPr>
          <w:rFonts w:ascii="Arial" w:hAnsi="Arial" w:cs="Arial" w:hint="cs"/>
          <w:rtl/>
        </w:rPr>
        <w:t>بذبح</w:t>
      </w:r>
      <w:r>
        <w:rPr>
          <w:rtl/>
        </w:rPr>
        <w:t xml:space="preserve"> </w:t>
      </w:r>
      <w:r>
        <w:rPr>
          <w:rFonts w:ascii="Arial" w:hAnsi="Arial" w:cs="Arial" w:hint="cs"/>
          <w:rtl/>
        </w:rPr>
        <w:t>البقرة،</w:t>
      </w:r>
      <w:r>
        <w:rPr>
          <w:rtl/>
        </w:rPr>
        <w:t xml:space="preserve"> </w:t>
      </w:r>
      <w:r>
        <w:rPr>
          <w:rFonts w:ascii="Arial" w:hAnsi="Arial" w:cs="Arial" w:hint="cs"/>
          <w:rtl/>
        </w:rPr>
        <w:t>وينسب</w:t>
      </w:r>
      <w:r>
        <w:rPr>
          <w:rtl/>
        </w:rPr>
        <w:t xml:space="preserve"> </w:t>
      </w:r>
      <w:r>
        <w:rPr>
          <w:rFonts w:ascii="Arial" w:hAnsi="Arial" w:cs="Arial" w:hint="cs"/>
          <w:rtl/>
        </w:rPr>
        <w:t>الأمر</w:t>
      </w:r>
      <w:r>
        <w:rPr>
          <w:rtl/>
        </w:rPr>
        <w:t xml:space="preserve"> </w:t>
      </w:r>
      <w:r>
        <w:rPr>
          <w:rFonts w:ascii="Arial" w:hAnsi="Arial" w:cs="Arial" w:hint="cs"/>
          <w:rtl/>
        </w:rPr>
        <w:t>لله</w:t>
      </w:r>
      <w:r>
        <w:rPr>
          <w:rtl/>
        </w:rPr>
        <w:t xml:space="preserve"> </w:t>
      </w:r>
      <w:r>
        <w:rPr>
          <w:rFonts w:ascii="Arial" w:hAnsi="Arial" w:cs="Arial" w:hint="cs"/>
          <w:rtl/>
        </w:rPr>
        <w:t>بذبحها،</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يأمرهم،</w:t>
      </w:r>
      <w:r>
        <w:rPr>
          <w:rtl/>
        </w:rPr>
        <w:t xml:space="preserve"> </w:t>
      </w:r>
      <w:r>
        <w:rPr>
          <w:rFonts w:ascii="Arial" w:hAnsi="Arial" w:cs="Arial" w:hint="cs"/>
          <w:rtl/>
        </w:rPr>
        <w:t>وما</w:t>
      </w:r>
      <w:r>
        <w:rPr>
          <w:rtl/>
        </w:rPr>
        <w:t xml:space="preserve"> </w:t>
      </w:r>
      <w:r>
        <w:rPr>
          <w:rFonts w:ascii="Arial" w:hAnsi="Arial" w:cs="Arial" w:hint="cs"/>
          <w:rtl/>
        </w:rPr>
        <w:t>قال</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إلَّا</w:t>
      </w:r>
      <w:r>
        <w:rPr>
          <w:rtl/>
        </w:rPr>
        <w:t xml:space="preserve"> </w:t>
      </w:r>
      <w:r>
        <w:rPr>
          <w:rFonts w:ascii="Arial" w:hAnsi="Arial" w:cs="Arial" w:hint="cs"/>
          <w:rtl/>
        </w:rPr>
        <w:t>الحقَّ،</w:t>
      </w:r>
      <w:r>
        <w:rPr>
          <w:rtl/>
        </w:rPr>
        <w:t xml:space="preserve"> </w:t>
      </w:r>
      <w:r>
        <w:rPr>
          <w:rFonts w:ascii="Arial" w:hAnsi="Arial" w:cs="Arial" w:hint="cs"/>
          <w:rtl/>
        </w:rPr>
        <w:t>وبَّخهم</w:t>
      </w:r>
      <w:r>
        <w:rPr>
          <w:rtl/>
        </w:rPr>
        <w:t xml:space="preserve"> </w:t>
      </w:r>
      <w:r>
        <w:rPr>
          <w:rFonts w:ascii="Arial" w:hAnsi="Arial" w:cs="Arial" w:hint="cs"/>
          <w:rtl/>
        </w:rPr>
        <w:t>على</w:t>
      </w:r>
      <w:r>
        <w:rPr>
          <w:rtl/>
        </w:rPr>
        <w:t xml:space="preserve"> </w:t>
      </w:r>
      <w:r>
        <w:rPr>
          <w:rFonts w:ascii="Arial" w:hAnsi="Arial" w:cs="Arial" w:hint="cs"/>
          <w:rtl/>
        </w:rPr>
        <w:t>تعنُّتهم</w:t>
      </w:r>
      <w:r>
        <w:rPr>
          <w:rtl/>
        </w:rPr>
        <w:t xml:space="preserve"> </w:t>
      </w:r>
      <w:r>
        <w:rPr>
          <w:rFonts w:ascii="Arial" w:hAnsi="Arial" w:cs="Arial" w:hint="cs"/>
          <w:rtl/>
        </w:rPr>
        <w:t>في</w:t>
      </w:r>
      <w:r>
        <w:rPr>
          <w:rtl/>
        </w:rPr>
        <w:t xml:space="preserve"> </w:t>
      </w:r>
      <w:r>
        <w:rPr>
          <w:rFonts w:ascii="Arial" w:hAnsi="Arial" w:cs="Arial" w:hint="cs"/>
          <w:rtl/>
        </w:rPr>
        <w:t>البقرة</w:t>
      </w:r>
      <w:r>
        <w:rPr>
          <w:rtl/>
        </w:rPr>
        <w:t xml:space="preserve">: </w:t>
      </w:r>
      <w:r>
        <w:rPr>
          <w:rFonts w:ascii="Arial" w:hAnsi="Arial" w:cs="Arial" w:hint="cs"/>
          <w:rtl/>
        </w:rPr>
        <w:t>ما</w:t>
      </w:r>
      <w:r>
        <w:rPr>
          <w:rtl/>
        </w:rPr>
        <w:t xml:space="preserve"> </w:t>
      </w:r>
      <w:r>
        <w:rPr>
          <w:rFonts w:ascii="Arial" w:hAnsi="Arial" w:cs="Arial" w:hint="cs"/>
          <w:rtl/>
        </w:rPr>
        <w:t>هي؟</w:t>
      </w:r>
      <w:r>
        <w:rPr>
          <w:rtl/>
        </w:rPr>
        <w:t xml:space="preserve"> </w:t>
      </w:r>
      <w:r>
        <w:rPr>
          <w:rFonts w:ascii="Arial" w:hAnsi="Arial" w:cs="Arial" w:hint="cs"/>
          <w:rtl/>
        </w:rPr>
        <w:t>ما</w:t>
      </w:r>
      <w:r>
        <w:rPr>
          <w:rtl/>
        </w:rPr>
        <w:t xml:space="preserve"> </w:t>
      </w:r>
      <w:r>
        <w:rPr>
          <w:rFonts w:ascii="Arial" w:hAnsi="Arial" w:cs="Arial" w:hint="cs"/>
          <w:rtl/>
        </w:rPr>
        <w:t>لونها؟</w:t>
      </w:r>
      <w:r>
        <w:rPr>
          <w:rtl/>
        </w:rPr>
        <w:t xml:space="preserve"> </w:t>
      </w:r>
      <w:r>
        <w:rPr>
          <w:rFonts w:ascii="Arial" w:hAnsi="Arial" w:cs="Arial" w:hint="cs"/>
          <w:rtl/>
        </w:rPr>
        <w:t>وما</w:t>
      </w:r>
      <w:r>
        <w:rPr>
          <w:rtl/>
        </w:rPr>
        <w:t xml:space="preserve"> </w:t>
      </w:r>
      <w:r>
        <w:rPr>
          <w:rFonts w:ascii="Arial" w:hAnsi="Arial" w:cs="Arial" w:hint="cs"/>
          <w:rtl/>
        </w:rPr>
        <w:t>هي</w:t>
      </w:r>
      <w:r>
        <w:rPr>
          <w:rtl/>
        </w:rPr>
        <w:t xml:space="preserve"> </w:t>
      </w:r>
      <w:r>
        <w:rPr>
          <w:rFonts w:ascii="Arial" w:hAnsi="Arial" w:cs="Arial" w:hint="cs"/>
          <w:rtl/>
        </w:rPr>
        <w:t>بعد</w:t>
      </w:r>
      <w:r>
        <w:rPr>
          <w:rtl/>
        </w:rPr>
        <w:t xml:space="preserve"> </w:t>
      </w:r>
      <w:r>
        <w:rPr>
          <w:rFonts w:ascii="Arial" w:hAnsi="Arial" w:cs="Arial" w:hint="cs"/>
          <w:rtl/>
        </w:rPr>
        <w:t>لونها؟</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ذبحوا</w:t>
      </w:r>
      <w:r>
        <w:rPr>
          <w:rtl/>
        </w:rPr>
        <w:t xml:space="preserve"> </w:t>
      </w:r>
      <w:r>
        <w:rPr>
          <w:rFonts w:ascii="Arial" w:hAnsi="Arial" w:cs="Arial" w:hint="cs"/>
          <w:rtl/>
        </w:rPr>
        <w:t>بقرةً</w:t>
      </w:r>
      <w:r>
        <w:rPr>
          <w:rtl/>
        </w:rPr>
        <w:t xml:space="preserve"> </w:t>
      </w:r>
      <w:r>
        <w:rPr>
          <w:rFonts w:ascii="Arial" w:hAnsi="Arial" w:cs="Arial" w:hint="cs"/>
          <w:rtl/>
        </w:rPr>
        <w:t>مَّا</w:t>
      </w:r>
      <w:r>
        <w:rPr>
          <w:rtl/>
        </w:rPr>
        <w:t xml:space="preserve"> </w:t>
      </w:r>
      <w:r>
        <w:rPr>
          <w:rFonts w:ascii="Arial" w:hAnsi="Arial" w:cs="Arial" w:hint="cs"/>
          <w:rtl/>
        </w:rPr>
        <w:t>لَكفى،</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يؤمروا</w:t>
      </w:r>
      <w:r>
        <w:rPr>
          <w:rtl/>
        </w:rPr>
        <w:t xml:space="preserve"> </w:t>
      </w:r>
      <w:r>
        <w:rPr>
          <w:rFonts w:ascii="Arial" w:hAnsi="Arial" w:cs="Arial" w:hint="cs"/>
          <w:rtl/>
        </w:rPr>
        <w:t>بمعيَّنة،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الأمر</w:t>
      </w:r>
      <w:r>
        <w:rPr>
          <w:rtl/>
        </w:rPr>
        <w:t xml:space="preserve"> </w:t>
      </w:r>
      <w:r>
        <w:rPr>
          <w:rFonts w:ascii="Arial" w:hAnsi="Arial" w:cs="Arial" w:hint="cs"/>
          <w:rtl/>
        </w:rPr>
        <w:t>الغائب</w:t>
      </w:r>
      <w:r>
        <w:rPr>
          <w:rtl/>
        </w:rPr>
        <w:t xml:space="preserve"> </w:t>
      </w:r>
      <w:r>
        <w:rPr>
          <w:rFonts w:ascii="Arial" w:hAnsi="Arial" w:cs="Arial" w:hint="cs"/>
          <w:rtl/>
        </w:rPr>
        <w:t>المقضيُّ</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يؤول</w:t>
      </w:r>
      <w:r>
        <w:rPr>
          <w:rtl/>
        </w:rPr>
        <w:t xml:space="preserve"> </w:t>
      </w:r>
      <w:r>
        <w:rPr>
          <w:rFonts w:ascii="Arial" w:hAnsi="Arial" w:cs="Arial" w:hint="cs"/>
          <w:rtl/>
        </w:rPr>
        <w:t>إلى</w:t>
      </w:r>
      <w:r>
        <w:rPr>
          <w:rtl/>
        </w:rPr>
        <w:t xml:space="preserve"> </w:t>
      </w:r>
      <w:r>
        <w:rPr>
          <w:rFonts w:ascii="Arial" w:hAnsi="Arial" w:cs="Arial" w:hint="cs"/>
          <w:rtl/>
        </w:rPr>
        <w:t>معيَّنة</w:t>
      </w:r>
      <w:r>
        <w:rPr>
          <w:rtl/>
        </w:rPr>
        <w:t xml:space="preserve"> </w:t>
      </w:r>
      <w:r>
        <w:rPr>
          <w:rFonts w:ascii="Arial" w:hAnsi="Arial" w:cs="Arial" w:hint="cs"/>
          <w:rtl/>
        </w:rPr>
        <w:t>لا</w:t>
      </w:r>
      <w:r>
        <w:rPr>
          <w:rtl/>
        </w:rPr>
        <w:t xml:space="preserve"> </w:t>
      </w:r>
      <w:r>
        <w:rPr>
          <w:rFonts w:ascii="Arial" w:hAnsi="Arial" w:cs="Arial" w:hint="cs"/>
          <w:rtl/>
        </w:rPr>
        <w:t>محيد</w:t>
      </w:r>
      <w:r>
        <w:rPr>
          <w:rtl/>
        </w:rPr>
        <w:t xml:space="preserve"> </w:t>
      </w:r>
      <w:r>
        <w:rPr>
          <w:rFonts w:ascii="Arial" w:hAnsi="Arial" w:cs="Arial" w:hint="cs"/>
          <w:rtl/>
        </w:rPr>
        <w:t>عنها،</w:t>
      </w:r>
      <w:r>
        <w:rPr>
          <w:rtl/>
        </w:rPr>
        <w:t xml:space="preserve"> </w:t>
      </w:r>
      <w:r>
        <w:rPr>
          <w:rFonts w:ascii="Arial" w:hAnsi="Arial" w:cs="Arial" w:hint="cs"/>
          <w:rtl/>
        </w:rPr>
        <w:t>وكذا</w:t>
      </w:r>
      <w:r>
        <w:rPr>
          <w:rtl/>
        </w:rPr>
        <w:t xml:space="preserve"> </w:t>
      </w:r>
      <w:r>
        <w:rPr>
          <w:rFonts w:ascii="Arial" w:hAnsi="Arial" w:cs="Arial" w:hint="cs"/>
          <w:rtl/>
        </w:rPr>
        <w:t>لو</w:t>
      </w:r>
      <w:r>
        <w:rPr>
          <w:rtl/>
        </w:rPr>
        <w:t xml:space="preserve"> </w:t>
      </w:r>
      <w:r>
        <w:rPr>
          <w:rFonts w:ascii="Arial" w:hAnsi="Arial" w:cs="Arial" w:hint="cs"/>
          <w:rtl/>
        </w:rPr>
        <w:t>عمدوا</w:t>
      </w:r>
      <w:r>
        <w:rPr>
          <w:rtl/>
        </w:rPr>
        <w:t xml:space="preserve"> </w:t>
      </w:r>
      <w:r>
        <w:rPr>
          <w:rFonts w:ascii="Arial" w:hAnsi="Arial" w:cs="Arial" w:hint="cs"/>
          <w:rtl/>
        </w:rPr>
        <w:t>إلى</w:t>
      </w:r>
      <w:r>
        <w:rPr>
          <w:rtl/>
        </w:rPr>
        <w:t xml:space="preserve"> </w:t>
      </w:r>
      <w:r>
        <w:rPr>
          <w:rFonts w:ascii="Arial" w:hAnsi="Arial" w:cs="Arial" w:hint="cs"/>
          <w:rtl/>
        </w:rPr>
        <w:t>بقرة</w:t>
      </w:r>
      <w:r>
        <w:rPr>
          <w:rtl/>
        </w:rPr>
        <w:t xml:space="preserve"> </w:t>
      </w:r>
      <w:r>
        <w:rPr>
          <w:rFonts w:ascii="Arial" w:hAnsi="Arial" w:cs="Arial" w:hint="cs"/>
          <w:rtl/>
        </w:rPr>
        <w:t>عوانٍ</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سؤالهم</w:t>
      </w:r>
      <w:r>
        <w:rPr>
          <w:rtl/>
        </w:rPr>
        <w:t xml:space="preserve"> </w:t>
      </w:r>
      <w:r>
        <w:rPr>
          <w:rFonts w:ascii="Arial" w:hAnsi="Arial" w:cs="Arial" w:hint="cs"/>
          <w:rtl/>
        </w:rPr>
        <w:t>الثاني</w:t>
      </w:r>
      <w:r>
        <w:rPr>
          <w:rtl/>
        </w:rPr>
        <w:t xml:space="preserve"> </w:t>
      </w:r>
      <w:r>
        <w:rPr>
          <w:rFonts w:ascii="Arial" w:hAnsi="Arial" w:cs="Arial" w:hint="cs"/>
          <w:rtl/>
        </w:rPr>
        <w:t>لكفى</w:t>
      </w:r>
      <w:r>
        <w:rPr>
          <w:rtl/>
        </w:rPr>
        <w:t xml:space="preserve"> </w:t>
      </w:r>
      <w:r>
        <w:rPr>
          <w:rFonts w:ascii="Arial" w:hAnsi="Arial" w:cs="Arial" w:hint="cs"/>
          <w:rtl/>
        </w:rPr>
        <w:t>ذبحها،</w:t>
      </w:r>
      <w:r>
        <w:rPr>
          <w:rtl/>
        </w:rPr>
        <w:t xml:space="preserve"> </w:t>
      </w:r>
      <w:r>
        <w:rPr>
          <w:rFonts w:ascii="Arial" w:hAnsi="Arial" w:cs="Arial" w:hint="cs"/>
          <w:rtl/>
        </w:rPr>
        <w:t>ولو</w:t>
      </w:r>
      <w:r>
        <w:rPr>
          <w:rtl/>
        </w:rPr>
        <w:t xml:space="preserve"> </w:t>
      </w:r>
      <w:r>
        <w:rPr>
          <w:rFonts w:ascii="Arial" w:hAnsi="Arial" w:cs="Arial" w:hint="cs"/>
          <w:rtl/>
        </w:rPr>
        <w:t>عمدوا</w:t>
      </w:r>
      <w:r>
        <w:rPr>
          <w:rtl/>
        </w:rPr>
        <w:t xml:space="preserve"> </w:t>
      </w:r>
      <w:r>
        <w:rPr>
          <w:rFonts w:ascii="Arial" w:hAnsi="Arial" w:cs="Arial" w:hint="cs"/>
          <w:rtl/>
        </w:rPr>
        <w:t>إلى</w:t>
      </w:r>
      <w:r>
        <w:rPr>
          <w:rtl/>
        </w:rPr>
        <w:t xml:space="preserve"> </w:t>
      </w:r>
      <w:r>
        <w:rPr>
          <w:rFonts w:ascii="Arial" w:hAnsi="Arial" w:cs="Arial" w:hint="cs"/>
          <w:rtl/>
        </w:rPr>
        <w:t>عوانٍ</w:t>
      </w:r>
      <w:r>
        <w:rPr>
          <w:rtl/>
        </w:rPr>
        <w:t xml:space="preserve"> </w:t>
      </w:r>
      <w:r>
        <w:rPr>
          <w:rFonts w:ascii="Arial" w:hAnsi="Arial" w:cs="Arial" w:hint="cs"/>
          <w:rtl/>
        </w:rPr>
        <w:t>صفراء</w:t>
      </w:r>
      <w:r>
        <w:rPr>
          <w:rtl/>
        </w:rPr>
        <w:t xml:space="preserve"> </w:t>
      </w:r>
      <w:r>
        <w:rPr>
          <w:rFonts w:ascii="Arial" w:hAnsi="Arial" w:cs="Arial" w:hint="cs"/>
          <w:rtl/>
        </w:rPr>
        <w:t>لاشية</w:t>
      </w:r>
      <w:r>
        <w:rPr>
          <w:rtl/>
        </w:rPr>
        <w:t xml:space="preserve"> </w:t>
      </w:r>
      <w:r>
        <w:rPr>
          <w:rFonts w:ascii="Arial" w:hAnsi="Arial" w:cs="Arial" w:hint="cs"/>
          <w:rtl/>
        </w:rPr>
        <w:t>فيها</w:t>
      </w:r>
      <w:r>
        <w:rPr>
          <w:rtl/>
        </w:rPr>
        <w:t xml:space="preserve"> </w:t>
      </w:r>
      <w:r>
        <w:rPr>
          <w:rFonts w:ascii="Arial" w:hAnsi="Arial" w:cs="Arial" w:hint="cs"/>
          <w:rtl/>
        </w:rPr>
        <w:t>بعد</w:t>
      </w:r>
      <w:r>
        <w:rPr>
          <w:rtl/>
        </w:rPr>
        <w:t xml:space="preserve"> </w:t>
      </w:r>
      <w:r>
        <w:rPr>
          <w:rFonts w:ascii="Arial" w:hAnsi="Arial" w:cs="Arial" w:hint="cs"/>
          <w:rtl/>
        </w:rPr>
        <w:t>سؤالهم</w:t>
      </w:r>
      <w:r>
        <w:rPr>
          <w:rtl/>
        </w:rPr>
        <w:t xml:space="preserve"> </w:t>
      </w:r>
      <w:r>
        <w:rPr>
          <w:rFonts w:ascii="Arial" w:hAnsi="Arial" w:cs="Arial" w:hint="cs"/>
          <w:rtl/>
        </w:rPr>
        <w:t>الثالث</w:t>
      </w:r>
      <w:r>
        <w:rPr>
          <w:rtl/>
        </w:rPr>
        <w:t xml:space="preserve"> </w:t>
      </w:r>
      <w:r>
        <w:rPr>
          <w:rFonts w:ascii="Arial" w:hAnsi="Arial" w:cs="Arial" w:hint="cs"/>
          <w:rtl/>
        </w:rPr>
        <w:t>لكفى</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أَتَتَّخِذُنَا</w:t>
      </w:r>
      <w:r>
        <w:rPr>
          <w:rStyle w:val="bold"/>
          <w:rtl/>
        </w:rPr>
        <w:t xml:space="preserve"> </w:t>
      </w:r>
      <w:r>
        <w:rPr>
          <w:rStyle w:val="bold"/>
          <w:rFonts w:ascii="Arial" w:hAnsi="Arial" w:cs="Arial" w:hint="cs"/>
          <w:rtl/>
        </w:rPr>
        <w:t>هُزُؤًا</w:t>
      </w:r>
      <w:r>
        <w:rPr>
          <w:rtl/>
        </w:rPr>
        <w:t> </w:t>
      </w:r>
      <w:r>
        <w:rPr>
          <w:rFonts w:ascii="Arial" w:hAnsi="Arial" w:cs="Arial" w:hint="cs"/>
          <w:rtl/>
        </w:rPr>
        <w:t>﴾</w:t>
      </w:r>
      <w:r>
        <w:rPr>
          <w:rtl/>
        </w:rPr>
        <w:t xml:space="preserve"> </w:t>
      </w:r>
      <w:r>
        <w:rPr>
          <w:rFonts w:ascii="Arial" w:hAnsi="Arial" w:cs="Arial" w:hint="cs"/>
          <w:rtl/>
        </w:rPr>
        <w:t>أتتَّخذ</w:t>
      </w:r>
      <w:r>
        <w:rPr>
          <w:rtl/>
        </w:rPr>
        <w:t xml:space="preserve"> </w:t>
      </w:r>
      <w:r>
        <w:rPr>
          <w:rFonts w:ascii="Arial" w:hAnsi="Arial" w:cs="Arial" w:hint="cs"/>
          <w:rtl/>
        </w:rPr>
        <w:t>أمرنا</w:t>
      </w:r>
      <w:r>
        <w:rPr>
          <w:rtl/>
        </w:rPr>
        <w:t xml:space="preserve"> </w:t>
      </w:r>
      <w:r>
        <w:rPr>
          <w:rFonts w:ascii="Arial" w:hAnsi="Arial" w:cs="Arial" w:hint="cs"/>
          <w:rtl/>
        </w:rPr>
        <w:t>هزؤًا؟</w:t>
      </w:r>
      <w:r>
        <w:rPr>
          <w:rtl/>
        </w:rPr>
        <w:t xml:space="preserve">! </w:t>
      </w:r>
      <w:r>
        <w:rPr>
          <w:rFonts w:ascii="Arial" w:hAnsi="Arial" w:cs="Arial" w:hint="cs"/>
          <w:rtl/>
        </w:rPr>
        <w:t>أو</w:t>
      </w:r>
      <w:r>
        <w:rPr>
          <w:rtl/>
        </w:rPr>
        <w:t xml:space="preserve"> </w:t>
      </w:r>
      <w:r>
        <w:rPr>
          <w:rFonts w:ascii="Arial" w:hAnsi="Arial" w:cs="Arial" w:hint="cs"/>
          <w:rtl/>
        </w:rPr>
        <w:t>تتَّخذنا</w:t>
      </w:r>
      <w:r>
        <w:rPr>
          <w:rtl/>
        </w:rPr>
        <w:t xml:space="preserve"> </w:t>
      </w:r>
      <w:r>
        <w:rPr>
          <w:rFonts w:ascii="Arial" w:hAnsi="Arial" w:cs="Arial" w:hint="cs"/>
          <w:rtl/>
        </w:rPr>
        <w:t>ذوي</w:t>
      </w:r>
      <w:r>
        <w:rPr>
          <w:rtl/>
        </w:rPr>
        <w:t xml:space="preserve"> </w:t>
      </w:r>
      <w:r>
        <w:rPr>
          <w:rFonts w:ascii="Arial" w:hAnsi="Arial" w:cs="Arial" w:hint="cs"/>
          <w:rtl/>
        </w:rPr>
        <w:t>هزؤ؟</w:t>
      </w:r>
      <w:r>
        <w:rPr>
          <w:rtl/>
        </w:rPr>
        <w:t xml:space="preserve">! </w:t>
      </w:r>
      <w:r>
        <w:rPr>
          <w:rFonts w:ascii="Arial" w:hAnsi="Arial" w:cs="Arial" w:hint="cs"/>
          <w:rtl/>
        </w:rPr>
        <w:t>أو</w:t>
      </w:r>
      <w:r>
        <w:rPr>
          <w:rtl/>
        </w:rPr>
        <w:t xml:space="preserve"> </w:t>
      </w:r>
      <w:r>
        <w:rPr>
          <w:rFonts w:ascii="Arial" w:hAnsi="Arial" w:cs="Arial" w:hint="cs"/>
          <w:rtl/>
        </w:rPr>
        <w:t>موضع</w:t>
      </w:r>
      <w:r>
        <w:rPr>
          <w:rtl/>
        </w:rPr>
        <w:t xml:space="preserve"> </w:t>
      </w:r>
      <w:r>
        <w:rPr>
          <w:rFonts w:ascii="Arial" w:hAnsi="Arial" w:cs="Arial" w:hint="cs"/>
          <w:rtl/>
        </w:rPr>
        <w:t>هزؤ،</w:t>
      </w:r>
      <w:r>
        <w:rPr>
          <w:rtl/>
        </w:rPr>
        <w:t xml:space="preserve"> </w:t>
      </w:r>
      <w:r>
        <w:rPr>
          <w:rFonts w:ascii="Arial" w:hAnsi="Arial" w:cs="Arial" w:hint="cs"/>
          <w:rtl/>
        </w:rPr>
        <w:t>أو</w:t>
      </w:r>
      <w:r>
        <w:rPr>
          <w:rtl/>
        </w:rPr>
        <w:t xml:space="preserve"> </w:t>
      </w:r>
      <w:r>
        <w:rPr>
          <w:rFonts w:ascii="Arial" w:hAnsi="Arial" w:cs="Arial" w:hint="cs"/>
          <w:rtl/>
        </w:rPr>
        <w:t>مهزوءًا</w:t>
      </w:r>
      <w:r>
        <w:rPr>
          <w:rtl/>
        </w:rPr>
        <w:t xml:space="preserve"> </w:t>
      </w:r>
      <w:r>
        <w:rPr>
          <w:rFonts w:ascii="Arial" w:hAnsi="Arial" w:cs="Arial" w:hint="cs"/>
          <w:rtl/>
        </w:rPr>
        <w:t>بنا،</w:t>
      </w:r>
      <w:r>
        <w:rPr>
          <w:rtl/>
        </w:rPr>
        <w:t xml:space="preserve"> </w:t>
      </w:r>
      <w:r>
        <w:rPr>
          <w:rFonts w:ascii="Arial" w:hAnsi="Arial" w:cs="Arial" w:hint="cs"/>
          <w:rtl/>
        </w:rPr>
        <w:t>أو</w:t>
      </w:r>
      <w:r>
        <w:rPr>
          <w:rtl/>
        </w:rPr>
        <w:t xml:space="preserve"> </w:t>
      </w:r>
      <w:r>
        <w:rPr>
          <w:rFonts w:ascii="Arial" w:hAnsi="Arial" w:cs="Arial" w:hint="cs"/>
          <w:rtl/>
        </w:rPr>
        <w:t>لنفس</w:t>
      </w:r>
      <w:r>
        <w:rPr>
          <w:rtl/>
        </w:rPr>
        <w:t xml:space="preserve"> </w:t>
      </w:r>
      <w:r>
        <w:rPr>
          <w:rFonts w:ascii="Arial" w:hAnsi="Arial" w:cs="Arial" w:hint="cs"/>
          <w:rtl/>
        </w:rPr>
        <w:t>الهزؤ</w:t>
      </w:r>
      <w:r>
        <w:rPr>
          <w:rtl/>
        </w:rPr>
        <w:t xml:space="preserve"> </w:t>
      </w:r>
      <w:r>
        <w:rPr>
          <w:rFonts w:ascii="Arial" w:hAnsi="Arial" w:cs="Arial" w:hint="cs"/>
          <w:rtl/>
        </w:rPr>
        <w:t>مبالغة</w:t>
      </w:r>
      <w:r>
        <w:rPr>
          <w:rtl/>
        </w:rPr>
        <w:t xml:space="preserve"> </w:t>
      </w:r>
      <w:r>
        <w:rPr>
          <w:rFonts w:ascii="Arial" w:hAnsi="Arial" w:cs="Arial" w:hint="cs"/>
          <w:rtl/>
        </w:rPr>
        <w:t>لبعد</w:t>
      </w:r>
      <w:r>
        <w:rPr>
          <w:rtl/>
        </w:rPr>
        <w:t xml:space="preserve"> </w:t>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ذبح</w:t>
      </w:r>
      <w:r>
        <w:rPr>
          <w:rtl/>
        </w:rPr>
        <w:t xml:space="preserve"> </w:t>
      </w:r>
      <w:r>
        <w:rPr>
          <w:rFonts w:ascii="Arial" w:hAnsi="Arial" w:cs="Arial" w:hint="cs"/>
          <w:rtl/>
        </w:rPr>
        <w:t>البقرة</w:t>
      </w:r>
      <w:r>
        <w:rPr>
          <w:rtl/>
        </w:rPr>
        <w:t xml:space="preserve"> </w:t>
      </w:r>
      <w:r>
        <w:rPr>
          <w:rFonts w:ascii="Arial" w:hAnsi="Arial" w:cs="Arial" w:hint="cs"/>
          <w:rtl/>
        </w:rPr>
        <w:t>وأمر</w:t>
      </w:r>
      <w:r>
        <w:rPr>
          <w:rtl/>
        </w:rPr>
        <w:t xml:space="preserve"> </w:t>
      </w:r>
      <w:r>
        <w:rPr>
          <w:rFonts w:ascii="Arial" w:hAnsi="Arial" w:cs="Arial" w:hint="cs"/>
          <w:rtl/>
        </w:rPr>
        <w:t>القتيل،</w:t>
      </w:r>
      <w:r>
        <w:rPr>
          <w:rtl/>
        </w:rPr>
        <w:t xml:space="preserve"> </w:t>
      </w:r>
      <w:r>
        <w:rPr>
          <w:rFonts w:ascii="Arial" w:hAnsi="Arial" w:cs="Arial" w:hint="cs"/>
          <w:rtl/>
        </w:rPr>
        <w:t>ولو</w:t>
      </w:r>
      <w:r>
        <w:rPr>
          <w:rtl/>
        </w:rPr>
        <w:t xml:space="preserve"> </w:t>
      </w:r>
      <w:r>
        <w:rPr>
          <w:rFonts w:ascii="Arial" w:hAnsi="Arial" w:cs="Arial" w:hint="cs"/>
          <w:rtl/>
        </w:rPr>
        <w:t>عقلوا</w:t>
      </w:r>
      <w:r>
        <w:rPr>
          <w:rtl/>
        </w:rPr>
        <w:t xml:space="preserve"> </w:t>
      </w:r>
      <w:r>
        <w:rPr>
          <w:rFonts w:ascii="Arial" w:hAnsi="Arial" w:cs="Arial" w:hint="cs"/>
          <w:rtl/>
        </w:rPr>
        <w:t>لامتثلوا</w:t>
      </w:r>
      <w:r>
        <w:rPr>
          <w:rtl/>
        </w:rPr>
        <w:t xml:space="preserve"> </w:t>
      </w:r>
      <w:r>
        <w:rPr>
          <w:rFonts w:ascii="Arial" w:hAnsi="Arial" w:cs="Arial" w:hint="cs"/>
          <w:rtl/>
        </w:rPr>
        <w:t>فتظهر</w:t>
      </w:r>
      <w:r>
        <w:rPr>
          <w:rtl/>
        </w:rPr>
        <w:t xml:space="preserve"> </w:t>
      </w:r>
      <w:r>
        <w:rPr>
          <w:rFonts w:ascii="Arial" w:hAnsi="Arial" w:cs="Arial" w:hint="cs"/>
          <w:rtl/>
        </w:rPr>
        <w:t>لهم</w:t>
      </w:r>
      <w:r>
        <w:rPr>
          <w:rtl/>
        </w:rPr>
        <w:t xml:space="preserve"> </w:t>
      </w:r>
      <w:r>
        <w:rPr>
          <w:rFonts w:ascii="Arial" w:hAnsi="Arial" w:cs="Arial" w:hint="cs"/>
          <w:rtl/>
        </w:rPr>
        <w:t>الحكمة</w:t>
      </w:r>
      <w:r>
        <w:rPr>
          <w:rtl/>
        </w:rPr>
        <w:t xml:space="preserve"> </w:t>
      </w:r>
      <w:r>
        <w:rPr>
          <w:rFonts w:ascii="Arial" w:hAnsi="Arial" w:cs="Arial" w:hint="cs"/>
          <w:rtl/>
        </w:rPr>
        <w:t>أن</w:t>
      </w:r>
      <w:r>
        <w:rPr>
          <w:rtl/>
        </w:rPr>
        <w:t xml:space="preserve"> </w:t>
      </w:r>
      <w:r>
        <w:rPr>
          <w:rFonts w:ascii="Arial" w:hAnsi="Arial" w:cs="Arial" w:hint="cs"/>
          <w:rtl/>
        </w:rPr>
        <w:t>يضرب</w:t>
      </w:r>
      <w:r>
        <w:rPr>
          <w:rtl/>
        </w:rPr>
        <w:t xml:space="preserve"> </w:t>
      </w:r>
      <w:r>
        <w:rPr>
          <w:rFonts w:ascii="Arial" w:hAnsi="Arial" w:cs="Arial" w:hint="cs"/>
          <w:rtl/>
        </w:rPr>
        <w:t>ببعضها</w:t>
      </w:r>
      <w:r>
        <w:rPr>
          <w:rtl/>
        </w:rPr>
        <w:t xml:space="preserve"> </w:t>
      </w:r>
      <w:r>
        <w:rPr>
          <w:rFonts w:ascii="Arial" w:hAnsi="Arial" w:cs="Arial" w:hint="cs"/>
          <w:rtl/>
        </w:rPr>
        <w:t>فيُحيَى،</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يجرِّبوا</w:t>
      </w:r>
      <w:r>
        <w:rPr>
          <w:rtl/>
        </w:rPr>
        <w:t xml:space="preserve"> </w:t>
      </w:r>
      <w:r>
        <w:rPr>
          <w:rFonts w:ascii="Arial" w:hAnsi="Arial" w:cs="Arial" w:hint="cs"/>
          <w:rtl/>
        </w:rPr>
        <w:t>منه</w:t>
      </w:r>
      <w:r>
        <w:rPr>
          <w:rtl/>
        </w:rPr>
        <w:t xml:space="preserve"> </w:t>
      </w:r>
      <w:r>
        <w:rPr>
          <w:rFonts w:ascii="Arial" w:hAnsi="Arial" w:cs="Arial" w:hint="cs"/>
          <w:rtl/>
        </w:rPr>
        <w:t>العبث</w:t>
      </w:r>
      <w:r>
        <w:rPr>
          <w:rtl/>
        </w:rPr>
        <w:t xml:space="preserve"> </w:t>
      </w:r>
      <w:r>
        <w:rPr>
          <w:rFonts w:ascii="Arial" w:hAnsi="Arial" w:cs="Arial" w:hint="cs"/>
          <w:rtl/>
        </w:rPr>
        <w:t>قطُّ،</w:t>
      </w:r>
      <w:r>
        <w:rPr>
          <w:rtl/>
        </w:rPr>
        <w:t xml:space="preserve"> </w:t>
      </w:r>
      <w:r>
        <w:rPr>
          <w:rFonts w:ascii="Arial" w:hAnsi="Arial" w:cs="Arial" w:hint="cs"/>
          <w:rtl/>
        </w:rPr>
        <w:t>ونسبتهم</w:t>
      </w:r>
      <w:r>
        <w:rPr>
          <w:rtl/>
        </w:rPr>
        <w:t xml:space="preserve"> </w:t>
      </w:r>
      <w:r>
        <w:rPr>
          <w:rFonts w:ascii="Arial" w:hAnsi="Arial" w:cs="Arial" w:hint="cs"/>
          <w:rtl/>
        </w:rPr>
        <w:t>الهزؤ</w:t>
      </w:r>
      <w:r>
        <w:rPr>
          <w:rtl/>
        </w:rPr>
        <w:t xml:space="preserve"> </w:t>
      </w:r>
      <w:r>
        <w:rPr>
          <w:rFonts w:ascii="Arial" w:hAnsi="Arial" w:cs="Arial" w:hint="cs"/>
          <w:rtl/>
        </w:rPr>
        <w:t>إليه</w:t>
      </w:r>
      <w:r>
        <w:rPr>
          <w:rtl/>
        </w:rPr>
        <w:t xml:space="preserve"> </w:t>
      </w:r>
      <w:r>
        <w:rPr>
          <w:rFonts w:ascii="Arial" w:hAnsi="Arial" w:cs="Arial" w:hint="cs"/>
          <w:rtl/>
        </w:rPr>
        <w:t>شرك؛</w:t>
      </w:r>
      <w:r>
        <w:rPr>
          <w:rtl/>
        </w:rPr>
        <w:t xml:space="preserve"> </w:t>
      </w:r>
      <w:r>
        <w:rPr>
          <w:rFonts w:ascii="Arial" w:hAnsi="Arial" w:cs="Arial" w:hint="cs"/>
          <w:rtl/>
        </w:rPr>
        <w:t>لأنَّهم</w:t>
      </w:r>
      <w:r>
        <w:rPr>
          <w:rtl/>
        </w:rPr>
        <w:t xml:space="preserve"> </w:t>
      </w:r>
      <w:r>
        <w:rPr>
          <w:rFonts w:ascii="Arial" w:hAnsi="Arial" w:cs="Arial" w:hint="cs"/>
          <w:rtl/>
        </w:rPr>
        <w:t>لم</w:t>
      </w:r>
      <w:r>
        <w:rPr>
          <w:rtl/>
        </w:rPr>
        <w:t xml:space="preserve"> </w:t>
      </w:r>
      <w:r>
        <w:rPr>
          <w:rFonts w:ascii="Arial" w:hAnsi="Arial" w:cs="Arial" w:hint="cs"/>
          <w:rtl/>
        </w:rPr>
        <w:t>ينسبوه</w:t>
      </w:r>
      <w:r>
        <w:rPr>
          <w:rtl/>
        </w:rPr>
        <w:t xml:space="preserve"> </w:t>
      </w:r>
      <w:r>
        <w:rPr>
          <w:rFonts w:ascii="Arial" w:hAnsi="Arial" w:cs="Arial" w:hint="cs"/>
          <w:rtl/>
        </w:rPr>
        <w:t>إليه</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مزاح</w:t>
      </w:r>
      <w:r>
        <w:rPr>
          <w:rtl/>
        </w:rPr>
        <w:t xml:space="preserve"> </w:t>
      </w:r>
      <w:r>
        <w:rPr>
          <w:rFonts w:ascii="Arial" w:hAnsi="Arial" w:cs="Arial" w:hint="cs"/>
          <w:rtl/>
        </w:rPr>
        <w:t>جائز،</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وجه</w:t>
      </w:r>
      <w:r>
        <w:rPr>
          <w:rtl/>
        </w:rPr>
        <w:t xml:space="preserve"> </w:t>
      </w:r>
      <w:r>
        <w:rPr>
          <w:rFonts w:ascii="Arial" w:hAnsi="Arial" w:cs="Arial" w:hint="cs"/>
          <w:rtl/>
        </w:rPr>
        <w:t>الكذب</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لأنَّه</w:t>
      </w:r>
      <w:r>
        <w:rPr>
          <w:rtl/>
        </w:rPr>
        <w:t xml:space="preserve"> </w:t>
      </w:r>
      <w:r>
        <w:rPr>
          <w:rFonts w:ascii="Arial" w:hAnsi="Arial" w:cs="Arial" w:hint="cs"/>
          <w:rtl/>
        </w:rPr>
        <w:t>نسب</w:t>
      </w:r>
      <w:r>
        <w:rPr>
          <w:rtl/>
        </w:rPr>
        <w:t xml:space="preserve"> </w:t>
      </w:r>
      <w:r>
        <w:rPr>
          <w:rFonts w:ascii="Arial" w:hAnsi="Arial" w:cs="Arial" w:hint="cs"/>
          <w:rtl/>
        </w:rPr>
        <w:t>الأمر</w:t>
      </w:r>
      <w:r>
        <w:rPr>
          <w:rtl/>
        </w:rPr>
        <w:t xml:space="preserve"> </w:t>
      </w:r>
      <w:r>
        <w:rPr>
          <w:rFonts w:ascii="Arial" w:hAnsi="Arial" w:cs="Arial" w:hint="cs"/>
          <w:rtl/>
        </w:rPr>
        <w:t>بالذبح</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وإن</w:t>
      </w:r>
      <w:r>
        <w:rPr>
          <w:rtl/>
        </w:rPr>
        <w:t xml:space="preserve"> </w:t>
      </w:r>
      <w:r>
        <w:rPr>
          <w:rFonts w:ascii="Arial" w:hAnsi="Arial" w:cs="Arial" w:hint="cs"/>
          <w:rtl/>
        </w:rPr>
        <w:t>جعلوا</w:t>
      </w:r>
      <w:r>
        <w:rPr>
          <w:rtl/>
        </w:rPr>
        <w:t xml:space="preserve"> </w:t>
      </w:r>
      <w:r>
        <w:rPr>
          <w:rFonts w:ascii="Arial" w:hAnsi="Arial" w:cs="Arial" w:hint="cs"/>
          <w:rtl/>
        </w:rPr>
        <w:t>محطَّ</w:t>
      </w:r>
      <w:r>
        <w:rPr>
          <w:rtl/>
        </w:rPr>
        <w:t xml:space="preserve"> </w:t>
      </w:r>
      <w:r>
        <w:rPr>
          <w:rFonts w:ascii="Arial" w:hAnsi="Arial" w:cs="Arial" w:hint="cs"/>
          <w:rtl/>
        </w:rPr>
        <w:t>الاستهزاء</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يقدر</w:t>
      </w:r>
      <w:r>
        <w:rPr>
          <w:rtl/>
        </w:rPr>
        <w:t xml:space="preserve"> </w:t>
      </w:r>
      <w:r>
        <w:rPr>
          <w:rFonts w:ascii="Arial" w:hAnsi="Arial" w:cs="Arial" w:hint="cs"/>
          <w:rtl/>
        </w:rPr>
        <w:t>على</w:t>
      </w:r>
      <w:r>
        <w:rPr>
          <w:rtl/>
        </w:rPr>
        <w:t xml:space="preserve"> </w:t>
      </w:r>
      <w:r>
        <w:rPr>
          <w:rFonts w:ascii="Arial" w:hAnsi="Arial" w:cs="Arial" w:hint="cs"/>
          <w:rtl/>
        </w:rPr>
        <w:t>إحياء</w:t>
      </w:r>
      <w:r>
        <w:rPr>
          <w:rtl/>
        </w:rPr>
        <w:t xml:space="preserve"> </w:t>
      </w:r>
      <w:r>
        <w:rPr>
          <w:rFonts w:ascii="Arial" w:hAnsi="Arial" w:cs="Arial" w:hint="cs"/>
          <w:rtl/>
        </w:rPr>
        <w:t>الميِّت</w:t>
      </w:r>
      <w:r>
        <w:rPr>
          <w:rtl/>
        </w:rPr>
        <w:t xml:space="preserve"> </w:t>
      </w:r>
      <w:r>
        <w:rPr>
          <w:rFonts w:ascii="Arial" w:hAnsi="Arial" w:cs="Arial" w:hint="cs"/>
          <w:rtl/>
        </w:rPr>
        <w:t>فأشدُّ</w:t>
      </w:r>
      <w:r>
        <w:rPr>
          <w:rtl/>
        </w:rPr>
        <w:t xml:space="preserve"> </w:t>
      </w:r>
      <w:r>
        <w:rPr>
          <w:rFonts w:ascii="Arial" w:hAnsi="Arial" w:cs="Arial" w:hint="cs"/>
          <w:rtl/>
        </w:rPr>
        <w:t>كفرًا،</w:t>
      </w:r>
      <w:r>
        <w:rPr>
          <w:rtl/>
        </w:rPr>
        <w:t xml:space="preserve"> </w:t>
      </w:r>
      <w:r>
        <w:rPr>
          <w:rStyle w:val="bold"/>
          <w:rFonts w:ascii="Arial" w:hAnsi="Arial" w:cs="Arial" w:hint="cs"/>
          <w:rtl/>
        </w:rPr>
        <w:t>ويحتمل</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غلظ</w:t>
      </w:r>
      <w:r>
        <w:rPr>
          <w:rStyle w:val="bold"/>
          <w:rtl/>
        </w:rPr>
        <w:t xml:space="preserve"> </w:t>
      </w:r>
      <w:r>
        <w:rPr>
          <w:rStyle w:val="bold"/>
          <w:rFonts w:ascii="Arial" w:hAnsi="Arial" w:cs="Arial" w:hint="cs"/>
          <w:rtl/>
        </w:rPr>
        <w:t>الطبع</w:t>
      </w:r>
      <w:r>
        <w:rPr>
          <w:rStyle w:val="bold"/>
          <w:rtl/>
        </w:rPr>
        <w:t xml:space="preserve"> </w:t>
      </w:r>
      <w:r>
        <w:rPr>
          <w:rStyle w:val="bold"/>
          <w:rFonts w:ascii="Arial" w:hAnsi="Arial" w:cs="Arial" w:hint="cs"/>
          <w:rtl/>
        </w:rPr>
        <w:t>والجفاء</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إشراك،</w:t>
      </w:r>
      <w:r>
        <w:rPr>
          <w:rtl/>
        </w:rPr>
        <w:t xml:space="preserve"> </w:t>
      </w:r>
      <w:r>
        <w:rPr>
          <w:rFonts w:ascii="Arial" w:hAnsi="Arial" w:cs="Arial" w:hint="cs"/>
          <w:rtl/>
        </w:rPr>
        <w:t>أو</w:t>
      </w:r>
      <w:r>
        <w:rPr>
          <w:rtl/>
        </w:rPr>
        <w:t xml:space="preserve"> </w:t>
      </w:r>
      <w:r>
        <w:rPr>
          <w:rFonts w:ascii="Arial" w:hAnsi="Arial" w:cs="Arial" w:hint="cs"/>
          <w:rtl/>
        </w:rPr>
        <w:t>الاستفهام</w:t>
      </w:r>
      <w:r>
        <w:rPr>
          <w:rtl/>
        </w:rPr>
        <w:t xml:space="preserve"> </w:t>
      </w:r>
      <w:r>
        <w:rPr>
          <w:rFonts w:ascii="Arial" w:hAnsi="Arial" w:cs="Arial" w:hint="cs"/>
          <w:rtl/>
        </w:rPr>
        <w:t>استرشاد</w:t>
      </w:r>
      <w:r>
        <w:rPr>
          <w:rtl/>
        </w:rPr>
        <w:t xml:space="preserve"> </w:t>
      </w:r>
      <w:r>
        <w:rPr>
          <w:rFonts w:ascii="Arial" w:hAnsi="Arial" w:cs="Arial" w:hint="cs"/>
          <w:rtl/>
        </w:rPr>
        <w:t>لا</w:t>
      </w:r>
      <w:r>
        <w:rPr>
          <w:rtl/>
        </w:rPr>
        <w:t xml:space="preserve"> </w:t>
      </w:r>
      <w:r>
        <w:rPr>
          <w:rFonts w:ascii="Arial" w:hAnsi="Arial" w:cs="Arial" w:hint="cs"/>
          <w:rtl/>
        </w:rPr>
        <w:t>إنكار</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أَعُوذُ</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اَكُونَ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أكون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الْجَاهِلِينَ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سلك</w:t>
      </w:r>
      <w:r>
        <w:rPr>
          <w:rtl/>
        </w:rPr>
        <w:t xml:space="preserve"> </w:t>
      </w:r>
      <w:r>
        <w:rPr>
          <w:rFonts w:ascii="Arial" w:hAnsi="Arial" w:cs="Arial" w:hint="cs"/>
          <w:rtl/>
        </w:rPr>
        <w:t>من</w:t>
      </w:r>
      <w:r>
        <w:rPr>
          <w:rtl/>
        </w:rPr>
        <w:t xml:space="preserve"> </w:t>
      </w:r>
      <w:r>
        <w:rPr>
          <w:rFonts w:ascii="Arial" w:hAnsi="Arial" w:cs="Arial" w:hint="cs"/>
          <w:rtl/>
        </w:rPr>
        <w:t>اتَّصفوا</w:t>
      </w:r>
      <w:r>
        <w:rPr>
          <w:rtl/>
        </w:rPr>
        <w:t xml:space="preserve"> </w:t>
      </w:r>
      <w:r>
        <w:rPr>
          <w:rFonts w:ascii="Arial" w:hAnsi="Arial" w:cs="Arial" w:hint="cs"/>
          <w:rtl/>
        </w:rPr>
        <w:t>بالجهل</w:t>
      </w:r>
      <w:r>
        <w:rPr>
          <w:rtl/>
        </w:rPr>
        <w:t xml:space="preserve"> </w:t>
      </w:r>
      <w:r>
        <w:rPr>
          <w:rFonts w:ascii="Arial" w:hAnsi="Arial" w:cs="Arial" w:hint="cs"/>
          <w:rtl/>
        </w:rPr>
        <w:t>لبرهان</w:t>
      </w:r>
      <w:r>
        <w:rPr>
          <w:rtl/>
        </w:rPr>
        <w:t xml:space="preserve"> </w:t>
      </w:r>
      <w:r>
        <w:rPr>
          <w:rFonts w:ascii="Arial" w:hAnsi="Arial" w:cs="Arial" w:hint="cs"/>
          <w:rtl/>
        </w:rPr>
        <w:t>على</w:t>
      </w:r>
      <w:r>
        <w:rPr>
          <w:rtl/>
        </w:rPr>
        <w:t xml:space="preserve"> </w:t>
      </w:r>
      <w:r>
        <w:rPr>
          <w:rFonts w:ascii="Arial" w:hAnsi="Arial" w:cs="Arial" w:hint="cs"/>
          <w:rtl/>
        </w:rPr>
        <w:t>جهلهم،</w:t>
      </w:r>
      <w:r>
        <w:rPr>
          <w:rtl/>
        </w:rPr>
        <w:t xml:space="preserve"> </w:t>
      </w:r>
      <w:r>
        <w:rPr>
          <w:rFonts w:ascii="Arial" w:hAnsi="Arial" w:cs="Arial" w:hint="cs"/>
          <w:rtl/>
        </w:rPr>
        <w:t>فذلك</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أكون</w:t>
      </w:r>
      <w:r>
        <w:rPr>
          <w:rtl/>
        </w:rPr>
        <w:t xml:space="preserve"> </w:t>
      </w:r>
      <w:r>
        <w:rPr>
          <w:rFonts w:ascii="Arial" w:hAnsi="Arial" w:cs="Arial" w:hint="cs"/>
          <w:rtl/>
        </w:rPr>
        <w:t>جاهلاً</w:t>
      </w:r>
      <w:r>
        <w:rPr>
          <w:rFonts w:ascii="Calibri" w:cs="Calibri" w:hint="cs"/>
          <w:rtl/>
        </w:rPr>
        <w:t>»</w:t>
      </w:r>
      <w:r>
        <w:rPr>
          <w:rFonts w:ascii="Arial" w:hAnsi="Arial" w:cs="Arial" w:hint="cs"/>
          <w:rtl/>
        </w:rPr>
        <w:t>،</w:t>
      </w:r>
      <w:r>
        <w:rPr>
          <w:rtl/>
        </w:rPr>
        <w:t xml:space="preserve"> </w:t>
      </w:r>
      <w:r>
        <w:rPr>
          <w:rFonts w:ascii="Arial" w:hAnsi="Arial" w:cs="Arial" w:hint="cs"/>
          <w:rtl/>
        </w:rPr>
        <w:t>واختار</w:t>
      </w:r>
      <w:r>
        <w:rPr>
          <w:rtl/>
        </w:rPr>
        <w:t xml:space="preserve"> </w:t>
      </w:r>
      <w:r>
        <w:rPr>
          <w:rFonts w:ascii="Arial" w:hAnsi="Arial" w:cs="Arial" w:hint="cs"/>
          <w:rtl/>
        </w:rPr>
        <w:t>الأبلغ</w:t>
      </w:r>
      <w:r>
        <w:rPr>
          <w:rtl/>
        </w:rPr>
        <w:t xml:space="preserve"> </w:t>
      </w:r>
      <w:r>
        <w:rPr>
          <w:rFonts w:ascii="Arial" w:hAnsi="Arial" w:cs="Arial" w:hint="cs"/>
          <w:rtl/>
        </w:rPr>
        <w:t>لأنَّه</w:t>
      </w:r>
      <w:r>
        <w:rPr>
          <w:rtl/>
        </w:rPr>
        <w:t xml:space="preserve"> </w:t>
      </w:r>
      <w:r>
        <w:rPr>
          <w:rFonts w:ascii="Arial" w:hAnsi="Arial" w:cs="Arial" w:hint="cs"/>
          <w:rtl/>
        </w:rPr>
        <w:t>أليق</w:t>
      </w:r>
      <w:r>
        <w:rPr>
          <w:rtl/>
        </w:rPr>
        <w:t xml:space="preserve"> </w:t>
      </w:r>
      <w:r>
        <w:rPr>
          <w:rFonts w:ascii="Arial" w:hAnsi="Arial" w:cs="Arial" w:hint="cs"/>
          <w:rtl/>
        </w:rPr>
        <w:t>بما</w:t>
      </w:r>
      <w:r>
        <w:rPr>
          <w:rtl/>
        </w:rPr>
        <w:t xml:space="preserve"> </w:t>
      </w:r>
      <w:r>
        <w:rPr>
          <w:rFonts w:ascii="Arial" w:hAnsi="Arial" w:cs="Arial" w:hint="cs"/>
          <w:rtl/>
        </w:rPr>
        <w:t>وصفوه</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يكذب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ويقول</w:t>
      </w:r>
      <w:r>
        <w:rPr>
          <w:rtl/>
        </w:rPr>
        <w:t xml:space="preserve">: </w:t>
      </w:r>
      <w:r>
        <w:rPr>
          <w:rFonts w:ascii="Arial" w:hAnsi="Arial" w:cs="Arial" w:hint="cs"/>
          <w:rtl/>
        </w:rPr>
        <w:t>أمرَ</w:t>
      </w:r>
      <w:r>
        <w:rPr>
          <w:rtl/>
        </w:rPr>
        <w:t xml:space="preserve"> </w:t>
      </w:r>
      <w:r>
        <w:rPr>
          <w:rFonts w:ascii="Arial" w:hAnsi="Arial" w:cs="Arial" w:hint="cs"/>
          <w:rtl/>
        </w:rPr>
        <w:t>بكذا،</w:t>
      </w:r>
      <w:r>
        <w:rPr>
          <w:rtl/>
        </w:rPr>
        <w:t xml:space="preserve"> </w:t>
      </w:r>
      <w:r>
        <w:rPr>
          <w:rFonts w:ascii="Arial" w:hAnsi="Arial" w:cs="Arial" w:hint="cs"/>
          <w:rtl/>
        </w:rPr>
        <w:t>ولم</w:t>
      </w:r>
      <w:r>
        <w:rPr>
          <w:rtl/>
        </w:rPr>
        <w:t xml:space="preserve"> </w:t>
      </w:r>
      <w:r>
        <w:rPr>
          <w:rFonts w:ascii="Arial" w:hAnsi="Arial" w:cs="Arial" w:hint="cs"/>
          <w:rtl/>
        </w:rPr>
        <w:t>يأمر</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الجهل</w:t>
      </w:r>
      <w:r>
        <w:rPr>
          <w:rtl/>
        </w:rPr>
        <w:t xml:space="preserve"> </w:t>
      </w:r>
      <w:r>
        <w:rPr>
          <w:rFonts w:ascii="Arial" w:hAnsi="Arial" w:cs="Arial" w:hint="cs"/>
          <w:rtl/>
        </w:rPr>
        <w:t>البَيِّن</w:t>
      </w:r>
      <w:r>
        <w:rPr>
          <w:rtl/>
        </w:rPr>
        <w:t xml:space="preserve"> </w:t>
      </w:r>
      <w:r>
        <w:rPr>
          <w:rFonts w:ascii="Arial" w:hAnsi="Arial" w:cs="Arial" w:hint="cs"/>
          <w:rtl/>
        </w:rPr>
        <w:t>كظلمة</w:t>
      </w:r>
      <w:r>
        <w:rPr>
          <w:rtl/>
        </w:rPr>
        <w:t xml:space="preserve"> </w:t>
      </w:r>
      <w:r>
        <w:rPr>
          <w:rFonts w:ascii="Arial" w:hAnsi="Arial" w:cs="Arial" w:hint="cs"/>
          <w:rtl/>
        </w:rPr>
        <w:t>الليل</w:t>
      </w:r>
      <w:r>
        <w:rPr>
          <w:rtl/>
        </w:rPr>
        <w:t>.</w:t>
      </w:r>
    </w:p>
    <w:p w:rsidR="00FD73EF" w:rsidRDefault="00FD73EF">
      <w:pPr>
        <w:pStyle w:val="textquran"/>
        <w:rPr>
          <w:rtl/>
        </w:rPr>
      </w:pPr>
      <w:r>
        <w:rPr>
          <w:rFonts w:ascii="Arial" w:hAnsi="Arial" w:cs="Arial" w:hint="cs"/>
          <w:rtl/>
        </w:rPr>
        <w:t>والجهل</w:t>
      </w:r>
      <w:r>
        <w:rPr>
          <w:rtl/>
        </w:rPr>
        <w:t xml:space="preserve">: </w:t>
      </w:r>
      <w:r>
        <w:rPr>
          <w:rFonts w:ascii="Arial" w:hAnsi="Arial" w:cs="Arial" w:hint="cs"/>
          <w:rtl/>
        </w:rPr>
        <w:t>عدم</w:t>
      </w:r>
      <w:r>
        <w:rPr>
          <w:rtl/>
        </w:rPr>
        <w:t xml:space="preserve"> </w:t>
      </w:r>
      <w:r>
        <w:rPr>
          <w:rFonts w:ascii="Arial" w:hAnsi="Arial" w:cs="Arial" w:hint="cs"/>
          <w:rtl/>
        </w:rPr>
        <w:t>العلم،</w:t>
      </w:r>
      <w:r>
        <w:rPr>
          <w:rtl/>
        </w:rPr>
        <w:t xml:space="preserve"> </w:t>
      </w:r>
      <w:r>
        <w:rPr>
          <w:rFonts w:ascii="Arial" w:hAnsi="Arial" w:cs="Arial" w:hint="cs"/>
          <w:rtl/>
        </w:rPr>
        <w:t>أو</w:t>
      </w:r>
      <w:r>
        <w:rPr>
          <w:rtl/>
        </w:rPr>
        <w:t xml:space="preserve"> </w:t>
      </w:r>
      <w:r>
        <w:rPr>
          <w:rFonts w:ascii="Arial" w:hAnsi="Arial" w:cs="Arial" w:hint="cs"/>
          <w:rtl/>
        </w:rPr>
        <w:t>اعتقاد</w:t>
      </w:r>
      <w:r>
        <w:rPr>
          <w:rtl/>
        </w:rPr>
        <w:t xml:space="preserve"> </w:t>
      </w:r>
      <w:r>
        <w:rPr>
          <w:rFonts w:ascii="Arial" w:hAnsi="Arial" w:cs="Arial" w:hint="cs"/>
          <w:rtl/>
        </w:rPr>
        <w:t>الشيء</w:t>
      </w:r>
      <w:r>
        <w:rPr>
          <w:rtl/>
        </w:rPr>
        <w:t xml:space="preserve"> </w:t>
      </w:r>
      <w:r>
        <w:rPr>
          <w:rFonts w:ascii="Arial" w:hAnsi="Arial" w:cs="Arial" w:hint="cs"/>
          <w:rtl/>
        </w:rPr>
        <w:t>على</w:t>
      </w:r>
      <w:r>
        <w:rPr>
          <w:rtl/>
        </w:rPr>
        <w:t xml:space="preserve"> </w:t>
      </w:r>
      <w:r>
        <w:rPr>
          <w:rFonts w:ascii="Arial" w:hAnsi="Arial" w:cs="Arial" w:hint="cs"/>
          <w:rtl/>
        </w:rPr>
        <w:t>خلاف</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به،</w:t>
      </w:r>
      <w:r>
        <w:rPr>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فعل</w:t>
      </w:r>
      <w:r>
        <w:rPr>
          <w:rStyle w:val="bold"/>
          <w:rtl/>
        </w:rPr>
        <w:t xml:space="preserve"> </w:t>
      </w:r>
      <w:r>
        <w:rPr>
          <w:rStyle w:val="bold"/>
          <w:rFonts w:ascii="Arial" w:hAnsi="Arial" w:cs="Arial" w:hint="cs"/>
          <w:rtl/>
        </w:rPr>
        <w:t>الشيء</w:t>
      </w:r>
      <w:r>
        <w:rPr>
          <w:rStyle w:val="bold"/>
          <w:rtl/>
        </w:rPr>
        <w:t xml:space="preserve"> </w:t>
      </w:r>
      <w:r>
        <w:rPr>
          <w:rStyle w:val="bold"/>
          <w:rFonts w:ascii="Arial" w:hAnsi="Arial" w:cs="Arial" w:hint="cs"/>
          <w:rtl/>
        </w:rPr>
        <w:t>بخلاف</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حقُّه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يُفعل،</w:t>
      </w:r>
      <w:r>
        <w:rPr>
          <w:rtl/>
        </w:rPr>
        <w:t xml:space="preserve"> </w:t>
      </w:r>
      <w:r>
        <w:rPr>
          <w:rFonts w:ascii="Arial" w:hAnsi="Arial" w:cs="Arial" w:hint="cs"/>
          <w:rtl/>
        </w:rPr>
        <w:t>وهذا</w:t>
      </w:r>
      <w:r>
        <w:rPr>
          <w:rtl/>
        </w:rPr>
        <w:t xml:space="preserve"> </w:t>
      </w:r>
      <w:r>
        <w:rPr>
          <w:rFonts w:ascii="Arial" w:hAnsi="Arial" w:cs="Arial" w:hint="cs"/>
          <w:rtl/>
        </w:rPr>
        <w:t>الأخير</w:t>
      </w:r>
      <w:r>
        <w:rPr>
          <w:rtl/>
        </w:rPr>
        <w:t xml:space="preserve"> </w:t>
      </w:r>
      <w:r>
        <w:rPr>
          <w:rFonts w:ascii="Arial" w:hAnsi="Arial" w:cs="Arial" w:hint="cs"/>
          <w:rtl/>
        </w:rPr>
        <w:t>هو</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وَلَمَّا</w:t>
      </w:r>
      <w:r>
        <w:rPr>
          <w:rtl/>
        </w:rPr>
        <w:t xml:space="preserve"> </w:t>
      </w:r>
      <w:r>
        <w:rPr>
          <w:rFonts w:ascii="Arial" w:hAnsi="Arial" w:cs="Arial" w:hint="cs"/>
          <w:rtl/>
        </w:rPr>
        <w:t>علموا</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أمر</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أَعُوذُ</w:t>
      </w:r>
      <w:r>
        <w:rPr>
          <w:rtl/>
        </w:rPr>
        <w:t xml:space="preserve"> </w:t>
      </w:r>
      <w:r>
        <w:rPr>
          <w:rFonts w:ascii="Arial" w:hAnsi="Arial" w:cs="Arial" w:hint="cs"/>
          <w:rtl/>
        </w:rPr>
        <w:t>بِاللهِ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قالوا</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عنهم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ادْعُ</w:t>
      </w:r>
      <w:r>
        <w:rPr>
          <w:rStyle w:val="bold"/>
          <w:rtl/>
        </w:rPr>
        <w:t xml:space="preserve"> </w:t>
      </w:r>
      <w:r>
        <w:rPr>
          <w:rStyle w:val="bold"/>
          <w:rFonts w:ascii="Arial" w:hAnsi="Arial" w:cs="Arial" w:hint="cs"/>
          <w:rtl/>
        </w:rPr>
        <w:t>لَنَا</w:t>
      </w:r>
      <w:r>
        <w:rPr>
          <w:rtl/>
        </w:rPr>
        <w:t> </w:t>
      </w:r>
      <w:r>
        <w:rPr>
          <w:rFonts w:ascii="Arial" w:hAnsi="Arial" w:cs="Arial" w:hint="cs"/>
          <w:rtl/>
        </w:rPr>
        <w:t>﴾</w:t>
      </w:r>
      <w:r>
        <w:rPr>
          <w:rtl/>
        </w:rPr>
        <w:t xml:space="preserve"> </w:t>
      </w:r>
      <w:r>
        <w:rPr>
          <w:rFonts w:ascii="Arial" w:hAnsi="Arial" w:cs="Arial" w:hint="cs"/>
          <w:rtl/>
        </w:rPr>
        <w:t>اللام</w:t>
      </w:r>
      <w:r>
        <w:rPr>
          <w:rtl/>
        </w:rPr>
        <w:t xml:space="preserve"> </w:t>
      </w:r>
      <w:r>
        <w:rPr>
          <w:rFonts w:ascii="Arial" w:hAnsi="Arial" w:cs="Arial" w:hint="cs"/>
          <w:rtl/>
        </w:rPr>
        <w:t>للنفع</w:t>
      </w:r>
      <w:r>
        <w:rPr>
          <w:rtl/>
        </w:rPr>
        <w:t xml:space="preserve"> </w:t>
      </w:r>
      <w:r>
        <w:rPr>
          <w:rFonts w:ascii="Arial" w:hAnsi="Arial" w:cs="Arial" w:hint="cs"/>
          <w:rtl/>
        </w:rPr>
        <w:t>أو</w:t>
      </w:r>
      <w:r>
        <w:rPr>
          <w:rtl/>
        </w:rPr>
        <w:t xml:space="preserve"> </w:t>
      </w:r>
      <w:r>
        <w:rPr>
          <w:rFonts w:ascii="Arial" w:hAnsi="Arial" w:cs="Arial" w:hint="cs"/>
          <w:rtl/>
        </w:rPr>
        <w:t>للتعليل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رَبَّكَ</w:t>
      </w:r>
      <w:r>
        <w:rPr>
          <w:rStyle w:val="bold"/>
          <w:rtl/>
        </w:rPr>
        <w:t xml:space="preserve"> </w:t>
      </w:r>
      <w:r>
        <w:rPr>
          <w:rStyle w:val="bold"/>
          <w:rFonts w:ascii="Arial" w:hAnsi="Arial" w:cs="Arial" w:hint="cs"/>
          <w:rtl/>
        </w:rPr>
        <w:t>يُبَيِّن</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هِيَ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وصفها</w:t>
      </w:r>
      <w:r>
        <w:rPr>
          <w:rtl/>
        </w:rPr>
        <w:t xml:space="preserve"> </w:t>
      </w:r>
      <w:r>
        <w:rPr>
          <w:rFonts w:ascii="Arial" w:hAnsi="Arial" w:cs="Arial" w:hint="cs"/>
          <w:rtl/>
        </w:rPr>
        <w:t>معها،</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سؤال</w:t>
      </w:r>
      <w:r>
        <w:rPr>
          <w:rtl/>
        </w:rPr>
        <w:t xml:space="preserve"> </w:t>
      </w:r>
      <w:r>
        <w:rPr>
          <w:rFonts w:ascii="Arial" w:hAnsi="Arial" w:cs="Arial" w:hint="cs"/>
          <w:rtl/>
        </w:rPr>
        <w:t>عن</w:t>
      </w:r>
      <w:r>
        <w:rPr>
          <w:rtl/>
        </w:rPr>
        <w:t xml:space="preserve"> </w:t>
      </w:r>
      <w:r>
        <w:rPr>
          <w:rFonts w:ascii="Arial" w:hAnsi="Arial" w:cs="Arial" w:hint="cs"/>
          <w:rtl/>
        </w:rPr>
        <w:t>الوصف</w:t>
      </w:r>
      <w:r>
        <w:rPr>
          <w:rtl/>
        </w:rPr>
        <w:t xml:space="preserve"> </w:t>
      </w:r>
      <w:r>
        <w:rPr>
          <w:rFonts w:ascii="Arial" w:hAnsi="Arial" w:cs="Arial" w:hint="cs"/>
          <w:rtl/>
        </w:rPr>
        <w:t>هنا،</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سنُّها</w:t>
      </w:r>
      <w:r>
        <w:rPr>
          <w:rtl/>
        </w:rPr>
        <w:t xml:space="preserve"> </w:t>
      </w:r>
      <w:r>
        <w:rPr>
          <w:rFonts w:ascii="Arial" w:hAnsi="Arial" w:cs="Arial" w:hint="cs"/>
          <w:rtl/>
        </w:rPr>
        <w:t>فأجيب</w:t>
      </w:r>
      <w:r>
        <w:rPr>
          <w:rtl/>
        </w:rPr>
        <w:t xml:space="preserve"> </w:t>
      </w:r>
      <w:r>
        <w:rPr>
          <w:rFonts w:ascii="Arial" w:hAnsi="Arial" w:cs="Arial" w:hint="cs"/>
          <w:rtl/>
        </w:rPr>
        <w:t>عليه</w:t>
      </w:r>
      <w:r>
        <w:rPr>
          <w:rtl/>
        </w:rPr>
        <w:t xml:space="preserve"> </w:t>
      </w:r>
      <w:r>
        <w:rPr>
          <w:rFonts w:ascii="Arial" w:hAnsi="Arial" w:cs="Arial" w:hint="cs"/>
          <w:rtl/>
        </w:rPr>
        <w:t>وعن</w:t>
      </w:r>
      <w:r>
        <w:rPr>
          <w:rtl/>
        </w:rPr>
        <w:t xml:space="preserve"> </w:t>
      </w:r>
      <w:r>
        <w:rPr>
          <w:rFonts w:ascii="Arial" w:hAnsi="Arial" w:cs="Arial" w:hint="cs"/>
          <w:rtl/>
        </w:rPr>
        <w:t>الجنس</w:t>
      </w:r>
      <w:r>
        <w:rPr>
          <w:rtl/>
        </w:rPr>
        <w:t xml:space="preserve"> </w:t>
      </w:r>
      <w:r>
        <w:rPr>
          <w:rFonts w:ascii="Arial" w:hAnsi="Arial" w:cs="Arial" w:hint="cs"/>
          <w:rtl/>
        </w:rPr>
        <w:t>أو</w:t>
      </w:r>
      <w:r>
        <w:rPr>
          <w:rtl/>
        </w:rPr>
        <w:t xml:space="preserve"> </w:t>
      </w:r>
      <w:r>
        <w:rPr>
          <w:rFonts w:ascii="Arial" w:hAnsi="Arial" w:cs="Arial" w:hint="cs"/>
          <w:rtl/>
        </w:rPr>
        <w:t>الحقيقة،</w:t>
      </w:r>
      <w:r>
        <w:rPr>
          <w:rtl/>
        </w:rPr>
        <w:t xml:space="preserve"> </w:t>
      </w:r>
      <w:r>
        <w:rPr>
          <w:rFonts w:ascii="Arial" w:hAnsi="Arial" w:cs="Arial" w:hint="cs"/>
          <w:rtl/>
        </w:rPr>
        <w:t>وليس</w:t>
      </w:r>
      <w:r>
        <w:rPr>
          <w:rtl/>
        </w:rPr>
        <w:t xml:space="preserve"> </w:t>
      </w:r>
      <w:r>
        <w:rPr>
          <w:rFonts w:ascii="Arial" w:hAnsi="Arial" w:cs="Arial" w:hint="cs"/>
          <w:rtl/>
        </w:rPr>
        <w:t>مرادًا</w:t>
      </w:r>
      <w:r>
        <w:rPr>
          <w:rtl/>
        </w:rPr>
        <w:t xml:space="preserve"> </w:t>
      </w:r>
      <w:r>
        <w:rPr>
          <w:rFonts w:ascii="Arial" w:hAnsi="Arial" w:cs="Arial" w:hint="cs"/>
          <w:rtl/>
        </w:rPr>
        <w:t>هنا،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يسألون</w:t>
      </w:r>
      <w:r>
        <w:rPr>
          <w:rtl/>
        </w:rPr>
        <w:t xml:space="preserve"> </w:t>
      </w:r>
      <w:r>
        <w:rPr>
          <w:rFonts w:ascii="Arial" w:hAnsi="Arial" w:cs="Arial" w:hint="cs"/>
          <w:rtl/>
        </w:rPr>
        <w:t>عن</w:t>
      </w:r>
      <w:r>
        <w:rPr>
          <w:rtl/>
        </w:rPr>
        <w:t xml:space="preserve"> </w:t>
      </w:r>
      <w:r>
        <w:rPr>
          <w:rFonts w:ascii="Arial" w:hAnsi="Arial" w:cs="Arial" w:hint="cs"/>
          <w:rtl/>
        </w:rPr>
        <w:t>جنس</w:t>
      </w:r>
      <w:r>
        <w:rPr>
          <w:rtl/>
        </w:rPr>
        <w:t xml:space="preserve"> </w:t>
      </w:r>
      <w:r>
        <w:rPr>
          <w:rFonts w:ascii="Arial" w:hAnsi="Arial" w:cs="Arial" w:hint="cs"/>
          <w:rtl/>
        </w:rPr>
        <w:t>البقرة</w:t>
      </w:r>
      <w:r>
        <w:rPr>
          <w:rtl/>
        </w:rPr>
        <w:t xml:space="preserve"> </w:t>
      </w:r>
      <w:r>
        <w:rPr>
          <w:rFonts w:ascii="Arial" w:hAnsi="Arial" w:cs="Arial" w:hint="cs"/>
          <w:rtl/>
        </w:rPr>
        <w:t>أو</w:t>
      </w:r>
      <w:r>
        <w:rPr>
          <w:rtl/>
        </w:rPr>
        <w:t xml:space="preserve"> </w:t>
      </w:r>
      <w:r>
        <w:rPr>
          <w:rFonts w:ascii="Arial" w:hAnsi="Arial" w:cs="Arial" w:hint="cs"/>
          <w:rtl/>
        </w:rPr>
        <w:t>حقيقتها</w:t>
      </w:r>
      <w:r>
        <w:rPr>
          <w:rtl/>
        </w:rPr>
        <w:t xml:space="preserve"> </w:t>
      </w:r>
      <w:r>
        <w:rPr>
          <w:rFonts w:ascii="Arial" w:hAnsi="Arial" w:cs="Arial" w:hint="cs"/>
          <w:rtl/>
        </w:rPr>
        <w:t>لعلمهم</w:t>
      </w:r>
      <w:r>
        <w:rPr>
          <w:rtl/>
        </w:rPr>
        <w:t xml:space="preserve"> </w:t>
      </w:r>
      <w:r>
        <w:rPr>
          <w:rFonts w:ascii="Arial" w:hAnsi="Arial" w:cs="Arial" w:hint="cs"/>
          <w:rtl/>
        </w:rPr>
        <w:t>بها،</w:t>
      </w:r>
      <w:r>
        <w:rPr>
          <w:rtl/>
        </w:rPr>
        <w:t xml:space="preserve"> </w:t>
      </w:r>
      <w:r>
        <w:rPr>
          <w:rFonts w:ascii="Arial" w:hAnsi="Arial" w:cs="Arial" w:hint="cs"/>
          <w:rtl/>
        </w:rPr>
        <w:t>ومن</w:t>
      </w:r>
      <w:r>
        <w:rPr>
          <w:rtl/>
        </w:rPr>
        <w:t xml:space="preserve"> </w:t>
      </w:r>
      <w:r>
        <w:rPr>
          <w:rFonts w:ascii="Arial" w:hAnsi="Arial" w:cs="Arial" w:hint="cs"/>
          <w:rtl/>
        </w:rPr>
        <w:t>السؤال</w:t>
      </w:r>
      <w:r>
        <w:rPr>
          <w:rtl/>
        </w:rPr>
        <w:t xml:space="preserve"> </w:t>
      </w:r>
      <w:r>
        <w:rPr>
          <w:rFonts w:ascii="Arial" w:hAnsi="Arial" w:cs="Arial" w:hint="cs"/>
          <w:rtl/>
        </w:rPr>
        <w:t>عن</w:t>
      </w:r>
      <w:r>
        <w:rPr>
          <w:rtl/>
        </w:rPr>
        <w:t xml:space="preserve"> </w:t>
      </w:r>
      <w:r>
        <w:rPr>
          <w:rFonts w:ascii="Arial" w:hAnsi="Arial" w:cs="Arial" w:hint="cs"/>
          <w:rtl/>
        </w:rPr>
        <w:t>الوصف</w:t>
      </w:r>
      <w:r>
        <w:rPr>
          <w:rtl/>
        </w:rPr>
        <w:t xml:space="preserve"> </w:t>
      </w:r>
      <w:r>
        <w:rPr>
          <w:rFonts w:ascii="Arial" w:hAnsi="Arial" w:cs="Arial" w:hint="cs"/>
          <w:rtl/>
        </w:rPr>
        <w:t>نحو</w:t>
      </w:r>
      <w:r>
        <w:rPr>
          <w:rtl/>
        </w:rPr>
        <w:t xml:space="preserve">: </w:t>
      </w:r>
      <w:r>
        <w:rPr>
          <w:rFonts w:ascii="Arial" w:hAnsi="Arial" w:cs="Arial" w:hint="cs"/>
          <w:rtl/>
        </w:rPr>
        <w:t>ما</w:t>
      </w:r>
      <w:r>
        <w:rPr>
          <w:rtl/>
        </w:rPr>
        <w:t xml:space="preserve"> </w:t>
      </w:r>
      <w:r>
        <w:rPr>
          <w:rFonts w:ascii="Arial" w:hAnsi="Arial" w:cs="Arial" w:hint="cs"/>
          <w:rtl/>
        </w:rPr>
        <w:t>عمرو؟</w:t>
      </w:r>
      <w:r>
        <w:rPr>
          <w:rtl/>
        </w:rPr>
        <w:t xml:space="preserve"> </w:t>
      </w:r>
      <w:r>
        <w:rPr>
          <w:rFonts w:ascii="Arial" w:hAnsi="Arial" w:cs="Arial" w:hint="cs"/>
          <w:rtl/>
        </w:rPr>
        <w:t>تريد</w:t>
      </w:r>
      <w:r>
        <w:rPr>
          <w:rtl/>
        </w:rPr>
        <w:t xml:space="preserve">: </w:t>
      </w:r>
      <w:r>
        <w:rPr>
          <w:rFonts w:ascii="Arial" w:hAnsi="Arial" w:cs="Arial" w:hint="cs"/>
          <w:rtl/>
        </w:rPr>
        <w:t>أخياط</w:t>
      </w:r>
      <w:r>
        <w:rPr>
          <w:rtl/>
        </w:rPr>
        <w:t xml:space="preserve"> </w:t>
      </w:r>
      <w:r>
        <w:rPr>
          <w:rFonts w:ascii="Arial" w:hAnsi="Arial" w:cs="Arial" w:hint="cs"/>
          <w:rtl/>
        </w:rPr>
        <w:t>أم</w:t>
      </w:r>
      <w:r>
        <w:rPr>
          <w:rtl/>
        </w:rPr>
        <w:t xml:space="preserve"> </w:t>
      </w:r>
      <w:r>
        <w:rPr>
          <w:rFonts w:ascii="Arial" w:hAnsi="Arial" w:cs="Arial" w:hint="cs"/>
          <w:rtl/>
        </w:rPr>
        <w:t>حدَّاد؟</w:t>
      </w:r>
      <w:r>
        <w:rPr>
          <w:rtl/>
        </w:rPr>
        <w:t xml:space="preserve"> </w:t>
      </w:r>
      <w:r>
        <w:rPr>
          <w:rFonts w:ascii="Arial" w:hAnsi="Arial" w:cs="Arial" w:hint="cs"/>
          <w:rtl/>
        </w:rPr>
        <w:t>أو</w:t>
      </w:r>
      <w:r>
        <w:rPr>
          <w:rtl/>
        </w:rPr>
        <w:t xml:space="preserve"> </w:t>
      </w:r>
      <w:r>
        <w:rPr>
          <w:rFonts w:ascii="Arial" w:hAnsi="Arial" w:cs="Arial" w:hint="cs"/>
          <w:rtl/>
        </w:rPr>
        <w:t>أَمُسِنٌّ</w:t>
      </w:r>
      <w:r>
        <w:rPr>
          <w:rtl/>
        </w:rPr>
        <w:t xml:space="preserve"> </w:t>
      </w:r>
      <w:r>
        <w:rPr>
          <w:rFonts w:ascii="Arial" w:hAnsi="Arial" w:cs="Arial" w:hint="cs"/>
          <w:rtl/>
        </w:rPr>
        <w:t>أم</w:t>
      </w:r>
      <w:r>
        <w:rPr>
          <w:rtl/>
        </w:rPr>
        <w:t xml:space="preserve"> </w:t>
      </w:r>
      <w:r>
        <w:rPr>
          <w:rFonts w:ascii="Arial" w:hAnsi="Arial" w:cs="Arial" w:hint="cs"/>
          <w:rtl/>
        </w:rPr>
        <w:t>شابٌّ؟</w:t>
      </w:r>
      <w:r>
        <w:rPr>
          <w:rtl/>
        </w:rPr>
        <w:t xml:space="preserve"> </w:t>
      </w:r>
      <w:r>
        <w:rPr>
          <w:rFonts w:ascii="Arial" w:hAnsi="Arial" w:cs="Arial" w:hint="cs"/>
          <w:rtl/>
        </w:rPr>
        <w:t>وما</w:t>
      </w:r>
      <w:r>
        <w:rPr>
          <w:rtl/>
        </w:rPr>
        <w:t xml:space="preserve"> </w:t>
      </w:r>
      <w:r>
        <w:rPr>
          <w:rFonts w:ascii="Arial" w:hAnsi="Arial" w:cs="Arial" w:hint="cs"/>
          <w:rtl/>
        </w:rPr>
        <w:t>زيد؟</w:t>
      </w:r>
      <w:r>
        <w:rPr>
          <w:rtl/>
        </w:rPr>
        <w:t xml:space="preserve"> </w:t>
      </w:r>
      <w:r>
        <w:rPr>
          <w:rFonts w:ascii="Arial" w:hAnsi="Arial" w:cs="Arial" w:hint="cs"/>
          <w:rtl/>
        </w:rPr>
        <w:t>أفاضل</w:t>
      </w:r>
      <w:r>
        <w:rPr>
          <w:rtl/>
        </w:rPr>
        <w:t xml:space="preserve"> </w:t>
      </w:r>
      <w:r>
        <w:rPr>
          <w:rFonts w:ascii="Arial" w:hAnsi="Arial" w:cs="Arial" w:hint="cs"/>
          <w:rtl/>
        </w:rPr>
        <w:t>أم</w:t>
      </w:r>
      <w:r>
        <w:rPr>
          <w:rtl/>
        </w:rPr>
        <w:t xml:space="preserve"> </w:t>
      </w:r>
      <w:r>
        <w:rPr>
          <w:rFonts w:ascii="Arial" w:hAnsi="Arial" w:cs="Arial" w:hint="cs"/>
          <w:rtl/>
        </w:rPr>
        <w:t>كريم؟</w:t>
      </w:r>
      <w:r>
        <w:rPr>
          <w:rtl/>
        </w:rPr>
        <w:t xml:space="preserve"> </w:t>
      </w:r>
      <w:r>
        <w:rPr>
          <w:rFonts w:ascii="Arial" w:hAnsi="Arial" w:cs="Arial" w:hint="cs"/>
          <w:rtl/>
        </w:rPr>
        <w:t>والكثير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الجنس</w:t>
      </w:r>
      <w:r>
        <w:rPr>
          <w:rtl/>
        </w:rPr>
        <w:t xml:space="preserve"> </w:t>
      </w:r>
      <w:r>
        <w:rPr>
          <w:rFonts w:ascii="Arial" w:hAnsi="Arial" w:cs="Arial" w:hint="cs"/>
          <w:rtl/>
        </w:rPr>
        <w:t>أو</w:t>
      </w:r>
      <w:r>
        <w:rPr>
          <w:rtl/>
        </w:rPr>
        <w:t xml:space="preserve"> </w:t>
      </w:r>
      <w:r>
        <w:rPr>
          <w:rFonts w:ascii="Arial" w:hAnsi="Arial" w:cs="Arial" w:hint="cs"/>
          <w:rtl/>
        </w:rPr>
        <w:t>الحقيقة</w:t>
      </w:r>
      <w:r>
        <w:rPr>
          <w:rtl/>
        </w:rPr>
        <w:t xml:space="preserve"> </w:t>
      </w:r>
      <w:r>
        <w:rPr>
          <w:rFonts w:ascii="Arial" w:hAnsi="Arial" w:cs="Arial" w:hint="cs"/>
          <w:rtl/>
        </w:rPr>
        <w:t>نحو</w:t>
      </w:r>
      <w:r>
        <w:rPr>
          <w:rtl/>
        </w:rPr>
        <w:t xml:space="preserve">: </w:t>
      </w:r>
      <w:r>
        <w:rPr>
          <w:rFonts w:ascii="Arial" w:hAnsi="Arial" w:cs="Arial" w:hint="cs"/>
          <w:rtl/>
        </w:rPr>
        <w:t>ما</w:t>
      </w:r>
      <w:r>
        <w:rPr>
          <w:rtl/>
        </w:rPr>
        <w:t xml:space="preserve"> </w:t>
      </w:r>
      <w:r>
        <w:rPr>
          <w:rFonts w:ascii="Arial" w:hAnsi="Arial" w:cs="Arial" w:hint="cs"/>
          <w:rtl/>
        </w:rPr>
        <w:t>العنقاء؟</w:t>
      </w:r>
      <w:r>
        <w:rPr>
          <w:rtl/>
        </w:rPr>
        <w:t xml:space="preserve"> </w:t>
      </w:r>
      <w:r>
        <w:rPr>
          <w:rFonts w:ascii="Arial" w:hAnsi="Arial" w:cs="Arial" w:hint="cs"/>
          <w:rtl/>
        </w:rPr>
        <w:t>وما</w:t>
      </w:r>
      <w:r>
        <w:rPr>
          <w:rtl/>
        </w:rPr>
        <w:t xml:space="preserve"> </w:t>
      </w:r>
      <w:r>
        <w:rPr>
          <w:rFonts w:ascii="Arial" w:hAnsi="Arial" w:cs="Arial" w:hint="cs"/>
          <w:rtl/>
        </w:rPr>
        <w:t>الحركة؟</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موسى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يَقُولُ</w:t>
      </w:r>
      <w:r>
        <w:rPr>
          <w:rStyle w:val="bold"/>
          <w:rtl/>
        </w:rPr>
        <w:t xml:space="preserve"> </w:t>
      </w:r>
      <w:r>
        <w:rPr>
          <w:rStyle w:val="bold"/>
          <w:rFonts w:ascii="Arial" w:hAnsi="Arial" w:cs="Arial" w:hint="cs"/>
          <w:rtl/>
        </w:rPr>
        <w:t>إِنَّهَا</w:t>
      </w:r>
      <w:r>
        <w:rPr>
          <w:rStyle w:val="bold"/>
          <w:rtl/>
        </w:rPr>
        <w:t xml:space="preserve"> </w:t>
      </w:r>
      <w:r>
        <w:rPr>
          <w:rStyle w:val="bold"/>
          <w:rFonts w:ascii="Arial" w:hAnsi="Arial" w:cs="Arial" w:hint="cs"/>
          <w:rtl/>
        </w:rPr>
        <w:t>بَقَرَةٌ</w:t>
      </w:r>
      <w:r>
        <w:rPr>
          <w:rStyle w:val="bold"/>
          <w:rtl/>
        </w:rPr>
        <w:t xml:space="preserve"> </w:t>
      </w:r>
      <w:r>
        <w:rPr>
          <w:rStyle w:val="bold"/>
          <w:rFonts w:ascii="Arial" w:hAnsi="Arial" w:cs="Arial" w:hint="cs"/>
          <w:rtl/>
        </w:rPr>
        <w:t>لَّا</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فَارِضٌ</w:t>
      </w:r>
      <w:r>
        <w:rPr>
          <w:rStyle w:val="bold"/>
          <w:rtl/>
        </w:rPr>
        <w:t xml:space="preserve"> </w:t>
      </w:r>
      <w:r>
        <w:rPr>
          <w:rStyle w:val="bold"/>
          <w:rFonts w:ascii="Arial" w:hAnsi="Arial" w:cs="Arial" w:hint="cs"/>
          <w:rtl/>
        </w:rPr>
        <w:t>وَلَا</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بِكْرٌ</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بين</w:t>
      </w:r>
      <w:r>
        <w:rPr>
          <w:rtl/>
        </w:rPr>
        <w:t xml:space="preserve"> </w:t>
      </w:r>
      <w:r>
        <w:rPr>
          <w:rFonts w:ascii="Arial" w:hAnsi="Arial" w:cs="Arial" w:hint="cs"/>
          <w:rtl/>
        </w:rPr>
        <w:t>النعت</w:t>
      </w:r>
      <w:r>
        <w:rPr>
          <w:rtl/>
        </w:rPr>
        <w:t xml:space="preserve"> </w:t>
      </w:r>
      <w:r>
        <w:rPr>
          <w:rFonts w:ascii="Arial" w:hAnsi="Arial" w:cs="Arial" w:hint="cs"/>
          <w:rtl/>
        </w:rPr>
        <w:t>والمنعوت،</w:t>
      </w:r>
      <w:r>
        <w:rPr>
          <w:rtl/>
        </w:rPr>
        <w:t xml:space="preserve"> </w:t>
      </w:r>
      <w:r>
        <w:rPr>
          <w:rFonts w:ascii="Arial" w:hAnsi="Arial" w:cs="Arial" w:hint="cs"/>
          <w:rtl/>
        </w:rPr>
        <w:t>أو</w:t>
      </w:r>
      <w:r>
        <w:rPr>
          <w:rtl/>
        </w:rPr>
        <w:t xml:space="preserve"> </w:t>
      </w:r>
      <w:r>
        <w:rPr>
          <w:rFonts w:ascii="Arial" w:hAnsi="Arial" w:cs="Arial" w:hint="cs"/>
          <w:rtl/>
        </w:rPr>
        <w:t>منزلة</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بعدها</w:t>
      </w:r>
      <w:r>
        <w:rPr>
          <w:rtl/>
        </w:rPr>
        <w:t xml:space="preserve"> </w:t>
      </w:r>
      <w:r>
        <w:rPr>
          <w:rFonts w:ascii="Arial" w:hAnsi="Arial" w:cs="Arial" w:hint="cs"/>
          <w:rtl/>
        </w:rPr>
        <w:t>منزلة</w:t>
      </w:r>
      <w:r>
        <w:rPr>
          <w:rtl/>
        </w:rPr>
        <w:t xml:space="preserve"> </w:t>
      </w:r>
      <w:r>
        <w:rPr>
          <w:rFonts w:ascii="Arial" w:hAnsi="Arial" w:cs="Arial" w:hint="cs"/>
          <w:rtl/>
        </w:rPr>
        <w:t>اسم،</w:t>
      </w:r>
      <w:r>
        <w:rPr>
          <w:rtl/>
        </w:rPr>
        <w:t xml:space="preserve"> </w:t>
      </w:r>
      <w:r>
        <w:rPr>
          <w:rFonts w:ascii="Arial" w:hAnsi="Arial" w:cs="Arial" w:hint="cs"/>
          <w:rtl/>
        </w:rPr>
        <w:t>فظهر</w:t>
      </w:r>
      <w:r>
        <w:rPr>
          <w:rtl/>
        </w:rPr>
        <w:t xml:space="preserve"> </w:t>
      </w:r>
      <w:r>
        <w:rPr>
          <w:rFonts w:ascii="Arial" w:hAnsi="Arial" w:cs="Arial" w:hint="cs"/>
          <w:rtl/>
        </w:rPr>
        <w:t>الإعراب</w:t>
      </w:r>
      <w:r>
        <w:rPr>
          <w:rtl/>
        </w:rPr>
        <w:t xml:space="preserve"> </w:t>
      </w:r>
      <w:r>
        <w:rPr>
          <w:rFonts w:ascii="Arial" w:hAnsi="Arial" w:cs="Arial" w:hint="cs"/>
          <w:rtl/>
        </w:rPr>
        <w:t>فيما</w:t>
      </w:r>
      <w:r>
        <w:rPr>
          <w:rtl/>
        </w:rPr>
        <w:t xml:space="preserve"> </w:t>
      </w:r>
      <w:r>
        <w:rPr>
          <w:rFonts w:ascii="Arial" w:hAnsi="Arial" w:cs="Arial" w:hint="cs"/>
          <w:rtl/>
        </w:rPr>
        <w:t>بعدها</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فِيهِمَآ</w:t>
      </w:r>
      <w:r>
        <w:rPr>
          <w:rtl/>
        </w:rPr>
        <w:t xml:space="preserve"> </w:t>
      </w:r>
      <w:r>
        <w:rPr>
          <w:rFonts w:ascii="Arial" w:hAnsi="Arial" w:cs="Arial" w:hint="cs"/>
          <w:rtl/>
        </w:rPr>
        <w:t>ءَالِهَةٌ</w:t>
      </w:r>
      <w:r>
        <w:rPr>
          <w:rtl/>
        </w:rPr>
        <w:t xml:space="preserve"> </w:t>
      </w:r>
      <w:r>
        <w:rPr>
          <w:rFonts w:ascii="Arial" w:hAnsi="Arial" w:cs="Arial" w:hint="cs"/>
          <w:rtl/>
        </w:rPr>
        <w:t>اِلَّا</w:t>
      </w:r>
      <w:r>
        <w:rPr>
          <w:rtl/>
        </w:rPr>
        <w:t xml:space="preserve"> </w:t>
      </w:r>
      <w:r>
        <w:rPr>
          <w:rFonts w:ascii="Arial" w:hAnsi="Arial" w:cs="Arial" w:hint="cs"/>
          <w:rtl/>
        </w:rPr>
        <w:t>اللهُ</w:t>
      </w:r>
      <w:r>
        <w:rPr>
          <w:rtl/>
        </w:rPr>
        <w:t xml:space="preserve"> </w:t>
      </w:r>
      <w:r>
        <w:rPr>
          <w:rFonts w:ascii="Arial" w:hAnsi="Arial" w:cs="Arial" w:hint="cs"/>
          <w:rtl/>
        </w:rPr>
        <w:t>لَفَسَدَتَا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22]</w:t>
      </w:r>
      <w:r>
        <w:rPr>
          <w:rtl/>
        </w:rPr>
        <w:t xml:space="preserve">. </w:t>
      </w:r>
      <w:r>
        <w:rPr>
          <w:rFonts w:ascii="Arial" w:hAnsi="Arial" w:cs="Arial" w:hint="cs"/>
          <w:rtl/>
        </w:rPr>
        <w:t>أي</w:t>
      </w:r>
      <w:r>
        <w:rPr>
          <w:rtl/>
        </w:rPr>
        <w:t xml:space="preserve">: </w:t>
      </w:r>
      <w:r>
        <w:rPr>
          <w:rFonts w:ascii="Arial" w:hAnsi="Arial" w:cs="Arial" w:hint="cs"/>
          <w:rtl/>
        </w:rPr>
        <w:t>غير</w:t>
      </w:r>
      <w:r>
        <w:rPr>
          <w:rtl/>
        </w:rPr>
        <w:t xml:space="preserve"> </w:t>
      </w:r>
      <w:r>
        <w:rPr>
          <w:rFonts w:ascii="Arial" w:hAnsi="Arial" w:cs="Arial" w:hint="cs"/>
          <w:rtl/>
        </w:rPr>
        <w:t>فارض</w:t>
      </w:r>
      <w:r>
        <w:rPr>
          <w:rtl/>
        </w:rPr>
        <w:t xml:space="preserve"> </w:t>
      </w:r>
      <w:r>
        <w:rPr>
          <w:rFonts w:ascii="Arial" w:hAnsi="Arial" w:cs="Arial" w:hint="cs"/>
          <w:rtl/>
        </w:rPr>
        <w:t>وغير</w:t>
      </w:r>
      <w:r>
        <w:rPr>
          <w:rtl/>
        </w:rPr>
        <w:t xml:space="preserve"> </w:t>
      </w:r>
      <w:r>
        <w:rPr>
          <w:rFonts w:ascii="Arial" w:hAnsi="Arial" w:cs="Arial" w:hint="cs"/>
          <w:rtl/>
        </w:rPr>
        <w:t>بكر،</w:t>
      </w:r>
      <w:r>
        <w:rPr>
          <w:rtl/>
        </w:rPr>
        <w:t xml:space="preserve"> </w:t>
      </w:r>
      <w:r>
        <w:rPr>
          <w:rFonts w:ascii="Arial" w:hAnsi="Arial" w:cs="Arial" w:hint="cs"/>
          <w:rtl/>
        </w:rPr>
        <w:t>وغير</w:t>
      </w:r>
      <w:r>
        <w:rPr>
          <w:rtl/>
        </w:rPr>
        <w:t xml:space="preserve"> </w:t>
      </w:r>
      <w:r>
        <w:rPr>
          <w:rFonts w:ascii="Arial" w:hAnsi="Arial" w:cs="Arial" w:hint="cs"/>
          <w:rtl/>
        </w:rPr>
        <w:t>الله</w:t>
      </w:r>
      <w:r>
        <w:rPr>
          <w:color w:val="008751"/>
          <w:vertAlign w:val="superscript"/>
          <w:rtl/>
        </w:rPr>
        <w:footnoteReference w:id="77"/>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ولم</w:t>
      </w:r>
      <w:r>
        <w:rPr>
          <w:rtl/>
        </w:rPr>
        <w:t xml:space="preserve"> </w:t>
      </w:r>
      <w:r>
        <w:rPr>
          <w:rFonts w:ascii="Arial" w:hAnsi="Arial" w:cs="Arial" w:hint="cs"/>
          <w:rtl/>
        </w:rPr>
        <w:t>يقرنهما</w:t>
      </w:r>
      <w:r>
        <w:rPr>
          <w:rtl/>
        </w:rPr>
        <w:t xml:space="preserve"> </w:t>
      </w:r>
      <w:r>
        <w:rPr>
          <w:rFonts w:ascii="Arial" w:hAnsi="Arial" w:cs="Arial" w:hint="cs"/>
          <w:rtl/>
        </w:rPr>
        <w:t>بالتاء</w:t>
      </w:r>
      <w:r>
        <w:rPr>
          <w:rtl/>
        </w:rPr>
        <w:t xml:space="preserve"> </w:t>
      </w:r>
      <w:r>
        <w:rPr>
          <w:rFonts w:ascii="Arial" w:hAnsi="Arial" w:cs="Arial" w:hint="cs"/>
          <w:rtl/>
        </w:rPr>
        <w:t>لأنَّهما</w:t>
      </w:r>
      <w:r>
        <w:rPr>
          <w:rtl/>
        </w:rPr>
        <w:t xml:space="preserve"> </w:t>
      </w:r>
      <w:r>
        <w:rPr>
          <w:rFonts w:ascii="Arial" w:hAnsi="Arial" w:cs="Arial" w:hint="cs"/>
          <w:rtl/>
        </w:rPr>
        <w:t>لا</w:t>
      </w:r>
      <w:r>
        <w:rPr>
          <w:rtl/>
        </w:rPr>
        <w:t xml:space="preserve"> </w:t>
      </w:r>
      <w:r>
        <w:rPr>
          <w:rFonts w:ascii="Arial" w:hAnsi="Arial" w:cs="Arial" w:hint="cs"/>
          <w:rtl/>
        </w:rPr>
        <w:t>يطلقان</w:t>
      </w:r>
      <w:r>
        <w:rPr>
          <w:rtl/>
        </w:rPr>
        <w:t xml:space="preserve"> </w:t>
      </w:r>
      <w:r>
        <w:rPr>
          <w:rFonts w:ascii="Arial" w:hAnsi="Arial" w:cs="Arial" w:hint="cs"/>
          <w:rtl/>
        </w:rPr>
        <w:t>على</w:t>
      </w:r>
      <w:r>
        <w:rPr>
          <w:rtl/>
        </w:rPr>
        <w:t xml:space="preserve"> </w:t>
      </w:r>
      <w:r>
        <w:rPr>
          <w:rFonts w:ascii="Arial" w:hAnsi="Arial" w:cs="Arial" w:hint="cs"/>
          <w:rtl/>
        </w:rPr>
        <w:t>المذكَّر،</w:t>
      </w:r>
      <w:r>
        <w:rPr>
          <w:rtl/>
        </w:rPr>
        <w:t xml:space="preserve"> </w:t>
      </w:r>
      <w:r>
        <w:rPr>
          <w:rFonts w:ascii="Arial" w:hAnsi="Arial" w:cs="Arial" w:hint="cs"/>
          <w:rtl/>
        </w:rPr>
        <w:t>فهما</w:t>
      </w:r>
      <w:r>
        <w:rPr>
          <w:rtl/>
        </w:rPr>
        <w:t xml:space="preserve"> </w:t>
      </w:r>
      <w:r>
        <w:rPr>
          <w:rFonts w:ascii="Arial" w:hAnsi="Arial" w:cs="Arial" w:hint="cs"/>
          <w:rtl/>
        </w:rPr>
        <w:t>كحائض</w:t>
      </w:r>
      <w:r>
        <w:rPr>
          <w:rtl/>
        </w:rPr>
        <w:t xml:space="preserve"> </w:t>
      </w:r>
      <w:r>
        <w:rPr>
          <w:rFonts w:ascii="Arial" w:hAnsi="Arial" w:cs="Arial" w:hint="cs"/>
          <w:rtl/>
        </w:rPr>
        <w:t>لا</w:t>
      </w:r>
      <w:r>
        <w:rPr>
          <w:rFonts w:ascii="Calibri" w:cs="Calibri" w:hint="cs"/>
          <w:rtl/>
        </w:rPr>
        <w:t> </w:t>
      </w:r>
      <w:r>
        <w:rPr>
          <w:rFonts w:ascii="Arial" w:hAnsi="Arial" w:cs="Arial" w:hint="cs"/>
          <w:rtl/>
        </w:rPr>
        <w:t>يطلق</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المؤنَّث</w:t>
      </w:r>
      <w:r>
        <w:rPr>
          <w:rtl/>
        </w:rPr>
        <w:t xml:space="preserve">. </w:t>
      </w:r>
      <w:r>
        <w:rPr>
          <w:rFonts w:ascii="Arial" w:hAnsi="Arial" w:cs="Arial" w:hint="cs"/>
          <w:rtl/>
        </w:rPr>
        <w:t>ويقال</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البقرة</w:t>
      </w:r>
      <w:r>
        <w:rPr>
          <w:rtl/>
        </w:rPr>
        <w:t xml:space="preserve"> </w:t>
      </w:r>
      <w:r>
        <w:rPr>
          <w:rFonts w:ascii="Arial" w:hAnsi="Arial" w:cs="Arial" w:hint="cs"/>
          <w:rtl/>
        </w:rPr>
        <w:t>ـ</w:t>
      </w:r>
      <w:r>
        <w:rPr>
          <w:rtl/>
        </w:rPr>
        <w:t xml:space="preserve"> </w:t>
      </w:r>
      <w:r>
        <w:rPr>
          <w:rFonts w:ascii="Arial" w:hAnsi="Arial" w:cs="Arial" w:hint="cs"/>
          <w:rtl/>
        </w:rPr>
        <w:t>جمل</w:t>
      </w:r>
      <w:r>
        <w:rPr>
          <w:rtl/>
        </w:rPr>
        <w:t xml:space="preserve"> </w:t>
      </w:r>
      <w:r>
        <w:rPr>
          <w:rFonts w:ascii="Arial" w:hAnsi="Arial" w:cs="Arial" w:hint="cs"/>
          <w:rtl/>
        </w:rPr>
        <w:t>أو</w:t>
      </w:r>
      <w:r>
        <w:rPr>
          <w:rtl/>
        </w:rPr>
        <w:t xml:space="preserve"> </w:t>
      </w:r>
      <w:r>
        <w:rPr>
          <w:rFonts w:ascii="Arial" w:hAnsi="Arial" w:cs="Arial" w:hint="cs"/>
          <w:rtl/>
        </w:rPr>
        <w:t>غيره</w:t>
      </w:r>
      <w:r>
        <w:rPr>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بَكْر،</w:t>
      </w:r>
      <w:r>
        <w:rPr>
          <w:rtl/>
        </w:rPr>
        <w:t xml:space="preserve"> </w:t>
      </w:r>
      <w:r>
        <w:rPr>
          <w:rFonts w:ascii="Arial" w:hAnsi="Arial" w:cs="Arial" w:hint="cs"/>
          <w:rtl/>
        </w:rPr>
        <w:t>والمؤنَّث</w:t>
      </w:r>
      <w:r>
        <w:rPr>
          <w:rtl/>
        </w:rPr>
        <w:t xml:space="preserve"> </w:t>
      </w:r>
      <w:r>
        <w:rPr>
          <w:rFonts w:ascii="Arial" w:hAnsi="Arial" w:cs="Arial" w:hint="cs"/>
          <w:rtl/>
        </w:rPr>
        <w:t>بَكْرة</w:t>
      </w:r>
      <w:r>
        <w:rPr>
          <w:rtl/>
        </w:rPr>
        <w:t xml:space="preserve"> </w:t>
      </w:r>
      <w:r>
        <w:rPr>
          <w:rFonts w:ascii="Arial" w:hAnsi="Arial" w:cs="Arial" w:hint="cs"/>
          <w:rtl/>
        </w:rPr>
        <w:t>بالتاء</w:t>
      </w:r>
      <w:r>
        <w:rPr>
          <w:rtl/>
        </w:rPr>
        <w:t xml:space="preserve">. </w:t>
      </w:r>
      <w:r>
        <w:rPr>
          <w:rFonts w:ascii="Arial" w:hAnsi="Arial" w:cs="Arial" w:hint="cs"/>
          <w:rtl/>
        </w:rPr>
        <w:t>والفرض</w:t>
      </w:r>
      <w:r>
        <w:rPr>
          <w:rtl/>
        </w:rPr>
        <w:t xml:space="preserve">: </w:t>
      </w:r>
      <w:r>
        <w:rPr>
          <w:rFonts w:ascii="Arial" w:hAnsi="Arial" w:cs="Arial" w:hint="cs"/>
          <w:rtl/>
        </w:rPr>
        <w:t>القطع،</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تقطع</w:t>
      </w:r>
      <w:r>
        <w:rPr>
          <w:rtl/>
        </w:rPr>
        <w:t xml:space="preserve"> </w:t>
      </w:r>
      <w:r>
        <w:rPr>
          <w:rFonts w:ascii="Arial" w:hAnsi="Arial" w:cs="Arial" w:hint="cs"/>
          <w:rtl/>
        </w:rPr>
        <w:t>أسنانها</w:t>
      </w:r>
      <w:r>
        <w:rPr>
          <w:rtl/>
        </w:rPr>
        <w:t xml:space="preserve"> </w:t>
      </w:r>
      <w:r>
        <w:rPr>
          <w:rFonts w:ascii="Arial" w:hAnsi="Arial" w:cs="Arial" w:hint="cs"/>
          <w:rtl/>
        </w:rPr>
        <w:t>لكبرها</w:t>
      </w:r>
      <w:r>
        <w:rPr>
          <w:rtl/>
        </w:rPr>
        <w:t xml:space="preserve"> </w:t>
      </w:r>
      <w:r>
        <w:rPr>
          <w:rFonts w:ascii="Arial" w:hAnsi="Arial" w:cs="Arial" w:hint="cs"/>
          <w:rtl/>
        </w:rPr>
        <w:t>بالانكسار،</w:t>
      </w:r>
      <w:r>
        <w:rPr>
          <w:rtl/>
        </w:rPr>
        <w:t xml:space="preserve"> </w:t>
      </w:r>
      <w:r>
        <w:rPr>
          <w:rFonts w:ascii="Arial" w:hAnsi="Arial" w:cs="Arial" w:hint="cs"/>
          <w:rtl/>
        </w:rPr>
        <w:t>أو</w:t>
      </w:r>
      <w:r>
        <w:rPr>
          <w:rtl/>
        </w:rPr>
        <w:t xml:space="preserve"> </w:t>
      </w:r>
      <w:r>
        <w:rPr>
          <w:rFonts w:ascii="Arial" w:hAnsi="Arial" w:cs="Arial" w:hint="cs"/>
          <w:rtl/>
        </w:rPr>
        <w:t>باستفراغ</w:t>
      </w:r>
      <w:r>
        <w:rPr>
          <w:rtl/>
        </w:rPr>
        <w:t xml:space="preserve"> </w:t>
      </w:r>
      <w:r>
        <w:rPr>
          <w:rFonts w:ascii="Arial" w:hAnsi="Arial" w:cs="Arial" w:hint="cs"/>
          <w:rtl/>
        </w:rPr>
        <w:t>سنيها</w:t>
      </w:r>
      <w:r>
        <w:rPr>
          <w:rtl/>
        </w:rPr>
        <w:t xml:space="preserve"> </w:t>
      </w:r>
      <w:r>
        <w:rPr>
          <w:rFonts w:ascii="Arial" w:hAnsi="Arial" w:cs="Arial" w:hint="cs"/>
          <w:rtl/>
        </w:rPr>
        <w:t>المعتبرة</w:t>
      </w:r>
      <w:r>
        <w:rPr>
          <w:rtl/>
        </w:rPr>
        <w:t xml:space="preserve"> </w:t>
      </w:r>
      <w:r>
        <w:rPr>
          <w:rFonts w:ascii="Arial" w:hAnsi="Arial" w:cs="Arial" w:hint="cs"/>
          <w:rtl/>
        </w:rPr>
        <w:t>في</w:t>
      </w:r>
      <w:r>
        <w:rPr>
          <w:rtl/>
        </w:rPr>
        <w:t xml:space="preserve"> </w:t>
      </w:r>
      <w:r>
        <w:rPr>
          <w:rFonts w:ascii="Arial" w:hAnsi="Arial" w:cs="Arial" w:hint="cs"/>
          <w:rtl/>
        </w:rPr>
        <w:t>الأسنان،</w:t>
      </w:r>
      <w:r>
        <w:rPr>
          <w:rtl/>
        </w:rPr>
        <w:t xml:space="preserve"> </w:t>
      </w:r>
      <w:r>
        <w:rPr>
          <w:rFonts w:ascii="Arial" w:hAnsi="Arial" w:cs="Arial" w:hint="cs"/>
          <w:rtl/>
        </w:rPr>
        <w:t>كالثنيِّ</w:t>
      </w:r>
      <w:r>
        <w:rPr>
          <w:rtl/>
        </w:rPr>
        <w:t xml:space="preserve"> </w:t>
      </w:r>
      <w:r>
        <w:rPr>
          <w:rFonts w:ascii="Arial" w:hAnsi="Arial" w:cs="Arial" w:hint="cs"/>
          <w:rtl/>
        </w:rPr>
        <w:t>والجَذَع</w:t>
      </w:r>
      <w:r>
        <w:rPr>
          <w:rtl/>
        </w:rPr>
        <w:t xml:space="preserve"> </w:t>
      </w:r>
      <w:r>
        <w:rPr>
          <w:rFonts w:ascii="Arial" w:hAnsi="Arial" w:cs="Arial" w:hint="cs"/>
          <w:rtl/>
        </w:rPr>
        <w:t>والرباع؛</w:t>
      </w:r>
      <w:r>
        <w:rPr>
          <w:rtl/>
        </w:rPr>
        <w:t xml:space="preserve"> </w:t>
      </w:r>
      <w:r>
        <w:rPr>
          <w:rFonts w:ascii="Arial" w:hAnsi="Arial" w:cs="Arial" w:hint="cs"/>
          <w:rtl/>
        </w:rPr>
        <w:t>أو</w:t>
      </w:r>
      <w:r>
        <w:rPr>
          <w:rtl/>
        </w:rPr>
        <w:t xml:space="preserve"> </w:t>
      </w:r>
      <w:r>
        <w:rPr>
          <w:rFonts w:ascii="Arial" w:hAnsi="Arial" w:cs="Arial" w:hint="cs"/>
          <w:rtl/>
        </w:rPr>
        <w:t>انقطاع</w:t>
      </w:r>
      <w:r>
        <w:rPr>
          <w:rtl/>
        </w:rPr>
        <w:t xml:space="preserve"> </w:t>
      </w:r>
      <w:r>
        <w:rPr>
          <w:rFonts w:ascii="Arial" w:hAnsi="Arial" w:cs="Arial" w:hint="cs"/>
          <w:rtl/>
        </w:rPr>
        <w:t>ولادتها</w:t>
      </w:r>
      <w:r>
        <w:rPr>
          <w:rtl/>
        </w:rPr>
        <w:t xml:space="preserve">. </w:t>
      </w:r>
      <w:r>
        <w:rPr>
          <w:rFonts w:ascii="Arial" w:hAnsi="Arial" w:cs="Arial" w:hint="cs"/>
          <w:rtl/>
        </w:rPr>
        <w:t>والبكر</w:t>
      </w:r>
      <w:r>
        <w:rPr>
          <w:rtl/>
        </w:rPr>
        <w:t xml:space="preserve"> </w:t>
      </w:r>
      <w:r>
        <w:rPr>
          <w:rFonts w:ascii="Arial" w:hAnsi="Arial" w:cs="Arial" w:hint="cs"/>
          <w:rtl/>
        </w:rPr>
        <w:t>الشابَّة</w:t>
      </w:r>
      <w:r>
        <w:rPr>
          <w:rtl/>
        </w:rPr>
        <w:t xml:space="preserve"> </w:t>
      </w:r>
      <w:r>
        <w:rPr>
          <w:rFonts w:ascii="Arial" w:hAnsi="Arial" w:cs="Arial" w:hint="cs"/>
          <w:rtl/>
        </w:rPr>
        <w:t>الصغيرة</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تلد؛</w:t>
      </w:r>
      <w:r>
        <w:rPr>
          <w:rtl/>
        </w:rPr>
        <w:t xml:space="preserve"> </w:t>
      </w:r>
      <w:r>
        <w:rPr>
          <w:rFonts w:ascii="Arial" w:hAnsi="Arial" w:cs="Arial" w:hint="cs"/>
          <w:rtl/>
        </w:rPr>
        <w:t>وقيل</w:t>
      </w:r>
      <w:r>
        <w:rPr>
          <w:rtl/>
        </w:rPr>
        <w:t xml:space="preserve">: </w:t>
      </w:r>
      <w:r>
        <w:rPr>
          <w:rFonts w:ascii="Arial" w:hAnsi="Arial" w:cs="Arial" w:hint="cs"/>
          <w:rtl/>
        </w:rPr>
        <w:t>التي</w:t>
      </w:r>
      <w:r>
        <w:rPr>
          <w:rtl/>
        </w:rPr>
        <w:t xml:space="preserve"> </w:t>
      </w:r>
      <w:r>
        <w:rPr>
          <w:rFonts w:ascii="Arial" w:hAnsi="Arial" w:cs="Arial" w:hint="cs"/>
          <w:rtl/>
        </w:rPr>
        <w:t>ولدت</w:t>
      </w:r>
      <w:r>
        <w:rPr>
          <w:rtl/>
        </w:rPr>
        <w:t xml:space="preserve"> </w:t>
      </w:r>
      <w:r>
        <w:rPr>
          <w:rFonts w:ascii="Arial" w:hAnsi="Arial" w:cs="Arial" w:hint="cs"/>
          <w:rtl/>
        </w:rPr>
        <w:t>ولدًا</w:t>
      </w:r>
      <w:r>
        <w:rPr>
          <w:rtl/>
        </w:rPr>
        <w:t xml:space="preserve"> </w:t>
      </w:r>
      <w:r>
        <w:rPr>
          <w:rFonts w:ascii="Arial" w:hAnsi="Arial" w:cs="Arial" w:hint="cs"/>
          <w:rtl/>
        </w:rPr>
        <w:t>واحدًا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عَوَانٌ</w:t>
      </w:r>
      <w:r>
        <w:rPr>
          <w:rStyle w:val="Superscript"/>
          <w:rFonts w:ascii="Arial" w:hAnsi="Arial" w:cs="Arial" w:hint="cs"/>
          <w:b/>
          <w:bCs/>
          <w:rtl/>
        </w:rPr>
        <w:t>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نَصَفٌ</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بَيْنَ</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الفارض</w:t>
      </w:r>
      <w:r>
        <w:rPr>
          <w:rtl/>
        </w:rPr>
        <w:t xml:space="preserve"> </w:t>
      </w:r>
      <w:r>
        <w:rPr>
          <w:rFonts w:ascii="Arial" w:hAnsi="Arial" w:cs="Arial" w:hint="cs"/>
          <w:rtl/>
        </w:rPr>
        <w:t>والبكر؛</w:t>
      </w:r>
      <w:r>
        <w:rPr>
          <w:rtl/>
        </w:rPr>
        <w:t xml:space="preserve"> </w:t>
      </w:r>
      <w:r>
        <w:rPr>
          <w:rFonts w:ascii="Arial" w:hAnsi="Arial" w:cs="Arial" w:hint="cs"/>
          <w:rtl/>
        </w:rPr>
        <w:t>وقيل</w:t>
      </w:r>
      <w:r>
        <w:rPr>
          <w:rtl/>
        </w:rPr>
        <w:t xml:space="preserve">: </w:t>
      </w:r>
      <w:r>
        <w:rPr>
          <w:rFonts w:ascii="Arial" w:hAnsi="Arial" w:cs="Arial" w:hint="cs"/>
          <w:rtl/>
        </w:rPr>
        <w:t>ولدت</w:t>
      </w:r>
      <w:r>
        <w:rPr>
          <w:rtl/>
        </w:rPr>
        <w:t xml:space="preserve"> </w:t>
      </w:r>
      <w:r>
        <w:rPr>
          <w:rFonts w:ascii="Arial" w:hAnsi="Arial" w:cs="Arial" w:hint="cs"/>
          <w:rtl/>
        </w:rPr>
        <w:t>مرَّة</w:t>
      </w:r>
      <w:r>
        <w:rPr>
          <w:rtl/>
        </w:rPr>
        <w:t xml:space="preserve"> </w:t>
      </w:r>
      <w:r>
        <w:rPr>
          <w:rFonts w:ascii="Arial" w:hAnsi="Arial" w:cs="Arial" w:hint="cs"/>
          <w:rtl/>
        </w:rPr>
        <w:t>أو</w:t>
      </w:r>
      <w:r>
        <w:rPr>
          <w:rtl/>
        </w:rPr>
        <w:t xml:space="preserve"> </w:t>
      </w:r>
      <w:r>
        <w:rPr>
          <w:rFonts w:ascii="Arial" w:hAnsi="Arial" w:cs="Arial" w:hint="cs"/>
          <w:rtl/>
        </w:rPr>
        <w:t>مرَّتين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فَافْعَلُواْ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تُومَرُونَ</w:t>
      </w:r>
      <w:r>
        <w:rPr>
          <w:rtl/>
        </w:rPr>
        <w:t> </w:t>
      </w:r>
      <w:r>
        <w:rPr>
          <w:rFonts w:ascii="Arial" w:hAnsi="Arial" w:cs="Arial" w:hint="cs"/>
          <w:rtl/>
        </w:rPr>
        <w:t>﴾</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ذبحها</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الوصف</w:t>
      </w:r>
      <w:r>
        <w:rPr>
          <w:rtl/>
        </w:rPr>
        <w:t xml:space="preserve"> </w:t>
      </w:r>
      <w:r>
        <w:rPr>
          <w:rFonts w:ascii="Arial" w:hAnsi="Arial" w:cs="Arial" w:hint="cs"/>
          <w:rtl/>
        </w:rPr>
        <w:t>بلا</w:t>
      </w:r>
      <w:r>
        <w:rPr>
          <w:rtl/>
        </w:rPr>
        <w:t xml:space="preserve"> </w:t>
      </w:r>
      <w:r>
        <w:rPr>
          <w:rFonts w:ascii="Arial" w:hAnsi="Arial" w:cs="Arial" w:hint="cs"/>
          <w:rtl/>
        </w:rPr>
        <w:t>توقُّف</w:t>
      </w:r>
      <w:r>
        <w:rPr>
          <w:rtl/>
        </w:rPr>
        <w:t xml:space="preserve"> </w:t>
      </w:r>
      <w:r>
        <w:rPr>
          <w:rFonts w:ascii="Arial" w:hAnsi="Arial" w:cs="Arial" w:hint="cs"/>
          <w:rtl/>
        </w:rPr>
        <w:t>وطلب</w:t>
      </w:r>
      <w:r>
        <w:rPr>
          <w:rtl/>
        </w:rPr>
        <w:t xml:space="preserve"> </w:t>
      </w:r>
      <w:r>
        <w:rPr>
          <w:rFonts w:ascii="Arial" w:hAnsi="Arial" w:cs="Arial" w:hint="cs"/>
          <w:rtl/>
        </w:rPr>
        <w:t>استفسار،</w:t>
      </w:r>
      <w:r>
        <w:rPr>
          <w:rtl/>
        </w:rPr>
        <w:t xml:space="preserve"> </w:t>
      </w:r>
      <w:r>
        <w:rPr>
          <w:rFonts w:ascii="Arial" w:hAnsi="Arial" w:cs="Arial" w:hint="cs"/>
          <w:rtl/>
        </w:rPr>
        <w:t>فتكلَّفوا</w:t>
      </w:r>
      <w:r>
        <w:rPr>
          <w:rtl/>
        </w:rPr>
        <w:t xml:space="preserve"> </w:t>
      </w:r>
      <w:r>
        <w:rPr>
          <w:rFonts w:ascii="Arial" w:hAnsi="Arial" w:cs="Arial" w:hint="cs"/>
          <w:rtl/>
        </w:rPr>
        <w:t>سؤالاً</w:t>
      </w:r>
      <w:r>
        <w:rPr>
          <w:rtl/>
        </w:rPr>
        <w:t xml:space="preserve"> </w:t>
      </w:r>
      <w:r>
        <w:rPr>
          <w:rFonts w:ascii="Arial" w:hAnsi="Arial" w:cs="Arial" w:hint="cs"/>
          <w:rtl/>
        </w:rPr>
        <w:t>هم</w:t>
      </w:r>
      <w:r>
        <w:rPr>
          <w:rtl/>
        </w:rPr>
        <w:t xml:space="preserve"> </w:t>
      </w:r>
      <w:r>
        <w:rPr>
          <w:rFonts w:ascii="Arial" w:hAnsi="Arial" w:cs="Arial" w:hint="cs"/>
          <w:rtl/>
        </w:rPr>
        <w:t>في</w:t>
      </w:r>
      <w:r>
        <w:rPr>
          <w:rtl/>
        </w:rPr>
        <w:t xml:space="preserve"> </w:t>
      </w:r>
      <w:r>
        <w:rPr>
          <w:rFonts w:ascii="Arial" w:hAnsi="Arial" w:cs="Arial" w:hint="cs"/>
          <w:rtl/>
        </w:rPr>
        <w:t>غنًى</w:t>
      </w:r>
      <w:r>
        <w:rPr>
          <w:rtl/>
        </w:rPr>
        <w:t xml:space="preserve"> </w:t>
      </w:r>
      <w:r>
        <w:rPr>
          <w:rFonts w:ascii="Arial" w:hAnsi="Arial" w:cs="Arial" w:hint="cs"/>
          <w:rtl/>
        </w:rPr>
        <w:t>عنه،</w:t>
      </w:r>
      <w:r>
        <w:rPr>
          <w:rtl/>
        </w:rPr>
        <w:t xml:space="preserve"> </w:t>
      </w:r>
      <w:r>
        <w:rPr>
          <w:rFonts w:ascii="Arial" w:hAnsi="Arial" w:cs="Arial" w:hint="cs"/>
          <w:rtl/>
        </w:rPr>
        <w:t>وهذا</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موسى</w:t>
      </w:r>
      <w:r>
        <w:rPr>
          <w:rFonts w:ascii="Calibri" w:cs="Calibri" w:hint="cs"/>
          <w:rtl/>
        </w:rPr>
        <w:t> ‰ </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ادْعُ</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يُبَيِّن</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لَوْنُهَا</w:t>
      </w:r>
      <w:r>
        <w:rPr>
          <w:rtl/>
        </w:rPr>
        <w:t> </w:t>
      </w:r>
      <w:r>
        <w:rPr>
          <w:rFonts w:ascii="Arial" w:hAnsi="Arial" w:cs="Arial" w:hint="cs"/>
          <w:rtl/>
        </w:rPr>
        <w:t>﴾</w:t>
      </w:r>
      <w:r>
        <w:rPr>
          <w:rtl/>
        </w:rPr>
        <w:t xml:space="preserve"> </w:t>
      </w:r>
      <w:r>
        <w:rPr>
          <w:rFonts w:ascii="Arial" w:hAnsi="Arial" w:cs="Arial" w:hint="cs"/>
          <w:rtl/>
        </w:rPr>
        <w:t>كأنَّهم</w:t>
      </w:r>
      <w:r>
        <w:rPr>
          <w:rtl/>
        </w:rPr>
        <w:t xml:space="preserve"> </w:t>
      </w:r>
      <w:r>
        <w:rPr>
          <w:rFonts w:ascii="Arial" w:hAnsi="Arial" w:cs="Arial" w:hint="cs"/>
          <w:rtl/>
        </w:rPr>
        <w:t>استعظموا</w:t>
      </w:r>
      <w:r>
        <w:rPr>
          <w:rtl/>
        </w:rPr>
        <w:t xml:space="preserve"> </w:t>
      </w:r>
      <w:r>
        <w:rPr>
          <w:rFonts w:ascii="Arial" w:hAnsi="Arial" w:cs="Arial" w:hint="cs"/>
          <w:rtl/>
        </w:rPr>
        <w:t>ذبح</w:t>
      </w:r>
      <w:r>
        <w:rPr>
          <w:rtl/>
        </w:rPr>
        <w:t xml:space="preserve"> </w:t>
      </w:r>
      <w:r>
        <w:rPr>
          <w:rFonts w:ascii="Arial" w:hAnsi="Arial" w:cs="Arial" w:hint="cs"/>
          <w:rtl/>
        </w:rPr>
        <w:t>بقرة</w:t>
      </w:r>
      <w:r>
        <w:rPr>
          <w:rtl/>
        </w:rPr>
        <w:t xml:space="preserve"> </w:t>
      </w:r>
      <w:r>
        <w:rPr>
          <w:rFonts w:ascii="Arial" w:hAnsi="Arial" w:cs="Arial" w:hint="cs"/>
          <w:rtl/>
        </w:rPr>
        <w:t>في</w:t>
      </w:r>
      <w:r>
        <w:rPr>
          <w:rtl/>
        </w:rPr>
        <w:t xml:space="preserve"> </w:t>
      </w:r>
      <w:r>
        <w:rPr>
          <w:rFonts w:ascii="Arial" w:hAnsi="Arial" w:cs="Arial" w:hint="cs"/>
          <w:rtl/>
        </w:rPr>
        <w:t>ميِّت</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قاتله،</w:t>
      </w:r>
      <w:r>
        <w:rPr>
          <w:rtl/>
        </w:rPr>
        <w:t xml:space="preserve"> </w:t>
      </w:r>
      <w:r>
        <w:rPr>
          <w:rFonts w:ascii="Arial" w:hAnsi="Arial" w:cs="Arial" w:hint="cs"/>
          <w:rtl/>
        </w:rPr>
        <w:t>فهُوِّل</w:t>
      </w:r>
      <w:r>
        <w:rPr>
          <w:rtl/>
        </w:rPr>
        <w:t xml:space="preserve"> </w:t>
      </w:r>
      <w:r>
        <w:rPr>
          <w:rFonts w:ascii="Arial" w:hAnsi="Arial" w:cs="Arial" w:hint="cs"/>
          <w:rtl/>
        </w:rPr>
        <w:t>الأمر</w:t>
      </w:r>
      <w:r>
        <w:rPr>
          <w:rtl/>
        </w:rPr>
        <w:t xml:space="preserve"> </w:t>
      </w:r>
      <w:r>
        <w:rPr>
          <w:rFonts w:ascii="Arial" w:hAnsi="Arial" w:cs="Arial" w:hint="cs"/>
          <w:rtl/>
        </w:rPr>
        <w:t>عليهم،</w:t>
      </w:r>
      <w:r>
        <w:rPr>
          <w:rtl/>
        </w:rPr>
        <w:t xml:space="preserve"> </w:t>
      </w:r>
      <w:r>
        <w:rPr>
          <w:rFonts w:ascii="Arial" w:hAnsi="Arial" w:cs="Arial" w:hint="cs"/>
          <w:rtl/>
        </w:rPr>
        <w:t>ولم</w:t>
      </w:r>
      <w:r>
        <w:rPr>
          <w:rtl/>
        </w:rPr>
        <w:t xml:space="preserve"> </w:t>
      </w:r>
      <w:r>
        <w:rPr>
          <w:rFonts w:ascii="Arial" w:hAnsi="Arial" w:cs="Arial" w:hint="cs"/>
          <w:rtl/>
        </w:rPr>
        <w:t>تكتفِ</w:t>
      </w:r>
      <w:r>
        <w:rPr>
          <w:rtl/>
        </w:rPr>
        <w:t xml:space="preserve"> </w:t>
      </w:r>
      <w:r>
        <w:rPr>
          <w:rFonts w:ascii="Arial" w:hAnsi="Arial" w:cs="Arial" w:hint="cs"/>
          <w:rtl/>
        </w:rPr>
        <w:t>قلوبهم</w:t>
      </w:r>
      <w:r>
        <w:rPr>
          <w:rtl/>
        </w:rPr>
        <w:t xml:space="preserve"> </w:t>
      </w:r>
      <w:r>
        <w:rPr>
          <w:rFonts w:ascii="Arial" w:hAnsi="Arial" w:cs="Arial" w:hint="cs"/>
          <w:rtl/>
        </w:rPr>
        <w:t>ببقرةٍ</w:t>
      </w:r>
      <w:r>
        <w:rPr>
          <w:rtl/>
        </w:rPr>
        <w:t xml:space="preserve"> </w:t>
      </w:r>
      <w:r>
        <w:rPr>
          <w:rFonts w:ascii="Arial" w:hAnsi="Arial" w:cs="Arial" w:hint="cs"/>
          <w:rtl/>
        </w:rPr>
        <w:t>ما</w:t>
      </w:r>
      <w:r>
        <w:rPr>
          <w:rtl/>
        </w:rPr>
        <w:t xml:space="preserve"> </w:t>
      </w:r>
      <w:r>
        <w:rPr>
          <w:rFonts w:ascii="Arial" w:hAnsi="Arial" w:cs="Arial" w:hint="cs"/>
          <w:rtl/>
        </w:rPr>
        <w:t>فأكثروا</w:t>
      </w:r>
      <w:r>
        <w:rPr>
          <w:rtl/>
        </w:rPr>
        <w:t xml:space="preserve"> </w:t>
      </w:r>
      <w:r>
        <w:rPr>
          <w:rFonts w:ascii="Arial" w:hAnsi="Arial" w:cs="Arial" w:hint="cs"/>
          <w:rtl/>
        </w:rPr>
        <w:t>السؤال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إِنَّهُ</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إِنَّهَا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البقرة</w:t>
      </w:r>
      <w:r>
        <w:rPr>
          <w:rtl/>
        </w:rPr>
        <w:t xml:space="preserve"> </w:t>
      </w:r>
      <w:r>
        <w:rPr>
          <w:rFonts w:ascii="Arial" w:hAnsi="Arial" w:cs="Arial" w:hint="cs"/>
          <w:rtl/>
        </w:rPr>
        <w:t>العوان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بَقَرَةٌ</w:t>
      </w:r>
      <w:r>
        <w:rPr>
          <w:rStyle w:val="bold"/>
          <w:rtl/>
        </w:rPr>
        <w:t xml:space="preserve"> </w:t>
      </w:r>
      <w:r>
        <w:rPr>
          <w:rStyle w:val="bold"/>
          <w:rFonts w:ascii="Arial" w:hAnsi="Arial" w:cs="Arial" w:hint="cs"/>
          <w:rtl/>
        </w:rPr>
        <w:t>صَفْرَآءُ</w:t>
      </w:r>
      <w:r>
        <w:rPr>
          <w:rStyle w:val="bold"/>
          <w:rtl/>
        </w:rPr>
        <w:t xml:space="preserve"> </w:t>
      </w:r>
      <w:r>
        <w:rPr>
          <w:rStyle w:val="bold"/>
          <w:rFonts w:ascii="Arial" w:hAnsi="Arial" w:cs="Arial" w:hint="cs"/>
          <w:rtl/>
        </w:rPr>
        <w:t>فَاقِعٌ</w:t>
      </w:r>
      <w:r>
        <w:rPr>
          <w:rStyle w:val="bold"/>
          <w:rtl/>
        </w:rPr>
        <w:t xml:space="preserve"> </w:t>
      </w:r>
      <w:r>
        <w:rPr>
          <w:rStyle w:val="bold"/>
          <w:rFonts w:ascii="Arial" w:hAnsi="Arial" w:cs="Arial" w:hint="cs"/>
          <w:rtl/>
        </w:rPr>
        <w:t>لَّوْنُهَا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لونها</w:t>
      </w:r>
      <w:r>
        <w:rPr>
          <w:rtl/>
        </w:rPr>
        <w:t xml:space="preserve"> </w:t>
      </w:r>
      <w:r>
        <w:rPr>
          <w:rFonts w:ascii="Arial" w:hAnsi="Arial" w:cs="Arial" w:hint="cs"/>
          <w:rtl/>
        </w:rPr>
        <w:t>خالص</w:t>
      </w:r>
      <w:r>
        <w:rPr>
          <w:rtl/>
        </w:rPr>
        <w:t xml:space="preserve"> </w:t>
      </w:r>
      <w:r>
        <w:rPr>
          <w:rFonts w:ascii="Arial" w:hAnsi="Arial" w:cs="Arial" w:hint="cs"/>
          <w:rtl/>
        </w:rPr>
        <w:t>الصفرة</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أصفر</w:t>
      </w:r>
      <w:r>
        <w:rPr>
          <w:rtl/>
        </w:rPr>
        <w:t xml:space="preserve"> </w:t>
      </w:r>
      <w:r>
        <w:rPr>
          <w:rFonts w:ascii="Arial" w:hAnsi="Arial" w:cs="Arial" w:hint="cs"/>
          <w:rtl/>
        </w:rPr>
        <w:t>فاقع</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أبيض</w:t>
      </w:r>
      <w:r>
        <w:rPr>
          <w:rtl/>
        </w:rPr>
        <w:t xml:space="preserve"> </w:t>
      </w:r>
      <w:r>
        <w:rPr>
          <w:rFonts w:ascii="Arial" w:hAnsi="Arial" w:cs="Arial" w:hint="cs"/>
          <w:rtl/>
        </w:rPr>
        <w:t>يقَِق،</w:t>
      </w:r>
      <w:r>
        <w:rPr>
          <w:rtl/>
        </w:rPr>
        <w:t xml:space="preserve"> </w:t>
      </w:r>
      <w:r>
        <w:rPr>
          <w:rFonts w:ascii="Arial" w:hAnsi="Arial" w:cs="Arial" w:hint="cs"/>
          <w:rtl/>
        </w:rPr>
        <w:t>وأبيض</w:t>
      </w:r>
      <w:r>
        <w:rPr>
          <w:rtl/>
        </w:rPr>
        <w:t xml:space="preserve"> </w:t>
      </w:r>
      <w:r>
        <w:rPr>
          <w:rFonts w:ascii="Arial" w:hAnsi="Arial" w:cs="Arial" w:hint="cs"/>
          <w:rtl/>
        </w:rPr>
        <w:t>ناصع،</w:t>
      </w:r>
      <w:r>
        <w:rPr>
          <w:rtl/>
        </w:rPr>
        <w:t xml:space="preserve"> </w:t>
      </w:r>
      <w:r>
        <w:rPr>
          <w:rFonts w:ascii="Arial" w:hAnsi="Arial" w:cs="Arial" w:hint="cs"/>
          <w:rtl/>
        </w:rPr>
        <w:t>وأسود</w:t>
      </w:r>
      <w:r>
        <w:rPr>
          <w:rtl/>
        </w:rPr>
        <w:t xml:space="preserve"> </w:t>
      </w:r>
      <w:r>
        <w:rPr>
          <w:rFonts w:ascii="Arial" w:hAnsi="Arial" w:cs="Arial" w:hint="cs"/>
          <w:rtl/>
        </w:rPr>
        <w:t>حالك،</w:t>
      </w:r>
      <w:r>
        <w:rPr>
          <w:rtl/>
        </w:rPr>
        <w:t xml:space="preserve"> </w:t>
      </w:r>
      <w:r>
        <w:rPr>
          <w:rFonts w:ascii="Arial" w:hAnsi="Arial" w:cs="Arial" w:hint="cs"/>
          <w:rtl/>
        </w:rPr>
        <w:t>وأحمر</w:t>
      </w:r>
      <w:r>
        <w:rPr>
          <w:rtl/>
        </w:rPr>
        <w:t xml:space="preserve"> </w:t>
      </w:r>
      <w:r>
        <w:rPr>
          <w:rFonts w:ascii="Arial" w:hAnsi="Arial" w:cs="Arial" w:hint="cs"/>
          <w:rtl/>
        </w:rPr>
        <w:t>قانٍ،</w:t>
      </w:r>
      <w:r>
        <w:rPr>
          <w:rtl/>
        </w:rPr>
        <w:t xml:space="preserve"> </w:t>
      </w:r>
      <w:r>
        <w:rPr>
          <w:rFonts w:ascii="Arial" w:hAnsi="Arial" w:cs="Arial" w:hint="cs"/>
          <w:rtl/>
        </w:rPr>
        <w:t>أي</w:t>
      </w:r>
      <w:r>
        <w:rPr>
          <w:rtl/>
        </w:rPr>
        <w:t xml:space="preserve">: </w:t>
      </w:r>
      <w:r>
        <w:rPr>
          <w:rFonts w:ascii="Arial" w:hAnsi="Arial" w:cs="Arial" w:hint="cs"/>
          <w:rtl/>
        </w:rPr>
        <w:t>شديد</w:t>
      </w:r>
      <w:r>
        <w:rPr>
          <w:rtl/>
        </w:rPr>
        <w:t xml:space="preserve"> </w:t>
      </w:r>
      <w:r>
        <w:rPr>
          <w:rFonts w:ascii="Arial" w:hAnsi="Arial" w:cs="Arial" w:hint="cs"/>
          <w:rtl/>
        </w:rPr>
        <w:t>اللون</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في</w:t>
      </w:r>
      <w:r>
        <w:rPr>
          <w:rtl/>
        </w:rPr>
        <w:t xml:space="preserve"> </w:t>
      </w:r>
      <w:r>
        <w:rPr>
          <w:rFonts w:ascii="Arial" w:hAnsi="Arial" w:cs="Arial" w:hint="cs"/>
          <w:rtl/>
        </w:rPr>
        <w:t>الصفرة</w:t>
      </w:r>
      <w:r>
        <w:rPr>
          <w:rtl/>
        </w:rPr>
        <w:t xml:space="preserve"> </w:t>
      </w:r>
      <w:r>
        <w:rPr>
          <w:rFonts w:ascii="Arial" w:hAnsi="Arial" w:cs="Arial" w:hint="cs"/>
          <w:rtl/>
        </w:rPr>
        <w:t>بقاؤها</w:t>
      </w:r>
      <w:r>
        <w:rPr>
          <w:rtl/>
        </w:rPr>
        <w:t xml:space="preserve"> </w:t>
      </w:r>
      <w:r>
        <w:rPr>
          <w:rFonts w:ascii="Arial" w:hAnsi="Arial" w:cs="Arial" w:hint="cs"/>
          <w:rtl/>
        </w:rPr>
        <w:t>على</w:t>
      </w:r>
      <w:r>
        <w:rPr>
          <w:rtl/>
        </w:rPr>
        <w:t xml:space="preserve"> </w:t>
      </w:r>
      <w:r>
        <w:rPr>
          <w:rFonts w:ascii="Arial" w:hAnsi="Arial" w:cs="Arial" w:hint="cs"/>
          <w:rtl/>
        </w:rPr>
        <w:t>ظاهرها</w:t>
      </w:r>
      <w:r>
        <w:rPr>
          <w:rtl/>
        </w:rPr>
        <w:t xml:space="preserve"> </w:t>
      </w:r>
      <w:r>
        <w:rPr>
          <w:rFonts w:ascii="Arial" w:hAnsi="Arial" w:cs="Arial" w:hint="cs"/>
          <w:rtl/>
        </w:rPr>
        <w:t>من</w:t>
      </w:r>
      <w:r>
        <w:rPr>
          <w:rtl/>
        </w:rPr>
        <w:t xml:space="preserve"> </w:t>
      </w:r>
      <w:r>
        <w:rPr>
          <w:rFonts w:ascii="Arial" w:hAnsi="Arial" w:cs="Arial" w:hint="cs"/>
          <w:rtl/>
        </w:rPr>
        <w:t>لون</w:t>
      </w:r>
      <w:r>
        <w:rPr>
          <w:rtl/>
        </w:rPr>
        <w:t xml:space="preserve"> </w:t>
      </w:r>
      <w:r>
        <w:rPr>
          <w:rFonts w:ascii="Arial" w:hAnsi="Arial" w:cs="Arial" w:hint="cs"/>
          <w:rtl/>
        </w:rPr>
        <w:t>بين</w:t>
      </w:r>
      <w:r>
        <w:rPr>
          <w:rtl/>
        </w:rPr>
        <w:t xml:space="preserve"> </w:t>
      </w:r>
      <w:r>
        <w:rPr>
          <w:rFonts w:ascii="Arial" w:hAnsi="Arial" w:cs="Arial" w:hint="cs"/>
          <w:rtl/>
        </w:rPr>
        <w:t>بياض</w:t>
      </w:r>
      <w:r>
        <w:rPr>
          <w:rtl/>
        </w:rPr>
        <w:t xml:space="preserve"> </w:t>
      </w:r>
      <w:r>
        <w:rPr>
          <w:rFonts w:ascii="Arial" w:hAnsi="Arial" w:cs="Arial" w:hint="cs"/>
          <w:rtl/>
        </w:rPr>
        <w:t>وحمرة،</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تفسيرها</w:t>
      </w:r>
      <w:r>
        <w:rPr>
          <w:rtl/>
        </w:rPr>
        <w:t xml:space="preserve"> </w:t>
      </w:r>
      <w:r>
        <w:rPr>
          <w:rFonts w:ascii="Arial" w:hAnsi="Arial" w:cs="Arial" w:hint="cs"/>
          <w:rtl/>
        </w:rPr>
        <w:t>بالسواد،</w:t>
      </w:r>
      <w:r>
        <w:rPr>
          <w:rtl/>
        </w:rPr>
        <w:t xml:space="preserve"> </w:t>
      </w:r>
      <w:r>
        <w:rPr>
          <w:rFonts w:ascii="Arial" w:hAnsi="Arial" w:cs="Arial" w:hint="cs"/>
          <w:rtl/>
        </w:rPr>
        <w:t>ولوْ</w:t>
      </w:r>
      <w:r>
        <w:rPr>
          <w:rtl/>
        </w:rPr>
        <w:t xml:space="preserve"> </w:t>
      </w:r>
      <w:r>
        <w:rPr>
          <w:rFonts w:ascii="Arial" w:hAnsi="Arial" w:cs="Arial" w:hint="cs"/>
          <w:rtl/>
        </w:rPr>
        <w:t>وَرَدَ</w:t>
      </w:r>
      <w:r>
        <w:rPr>
          <w:rtl/>
        </w:rPr>
        <w:t xml:space="preserve"> </w:t>
      </w:r>
      <w:r>
        <w:rPr>
          <w:rFonts w:ascii="Arial" w:hAnsi="Arial" w:cs="Arial" w:hint="cs"/>
          <w:rtl/>
        </w:rPr>
        <w:t>مثله</w:t>
      </w:r>
      <w:r>
        <w:rPr>
          <w:rtl/>
        </w:rPr>
        <w:t xml:space="preserve"> </w:t>
      </w:r>
      <w:r>
        <w:rPr>
          <w:rFonts w:ascii="Arial" w:hAnsi="Arial" w:cs="Arial" w:hint="cs"/>
          <w:rtl/>
        </w:rPr>
        <w:t>لعدم</w:t>
      </w:r>
      <w:r>
        <w:rPr>
          <w:rtl/>
        </w:rPr>
        <w:t xml:space="preserve"> </w:t>
      </w:r>
      <w:r>
        <w:rPr>
          <w:rFonts w:ascii="Arial" w:hAnsi="Arial" w:cs="Arial" w:hint="cs"/>
          <w:rtl/>
        </w:rPr>
        <w:t>القرينة</w:t>
      </w:r>
      <w:r>
        <w:rPr>
          <w:rtl/>
        </w:rPr>
        <w:t xml:space="preserve"> </w:t>
      </w:r>
      <w:r>
        <w:rPr>
          <w:rFonts w:ascii="Arial" w:hAnsi="Arial" w:cs="Arial" w:hint="cs"/>
          <w:rtl/>
        </w:rPr>
        <w:t>هنا</w:t>
      </w:r>
      <w:r>
        <w:rPr>
          <w:rtl/>
        </w:rPr>
        <w:t xml:space="preserve"> </w:t>
      </w:r>
      <w:r>
        <w:rPr>
          <w:rFonts w:ascii="Arial" w:hAnsi="Arial" w:cs="Arial" w:hint="cs"/>
          <w:rtl/>
        </w:rPr>
        <w:t>عليه،</w:t>
      </w:r>
      <w:r>
        <w:rPr>
          <w:rtl/>
        </w:rPr>
        <w:t xml:space="preserve"> </w:t>
      </w:r>
      <w:r>
        <w:rPr>
          <w:rFonts w:ascii="Arial" w:hAnsi="Arial" w:cs="Arial" w:hint="cs"/>
          <w:rtl/>
        </w:rPr>
        <w:t>فلا</w:t>
      </w:r>
      <w:r>
        <w:rPr>
          <w:rtl/>
        </w:rPr>
        <w:t xml:space="preserve"> </w:t>
      </w:r>
      <w:r>
        <w:rPr>
          <w:rFonts w:ascii="Arial" w:hAnsi="Arial" w:cs="Arial" w:hint="cs"/>
          <w:rtl/>
        </w:rPr>
        <w:t>مجاز،</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مشتركًا</w:t>
      </w:r>
      <w:r>
        <w:rPr>
          <w:rtl/>
        </w:rPr>
        <w:t xml:space="preserve"> </w:t>
      </w:r>
      <w:r>
        <w:rPr>
          <w:rFonts w:ascii="Arial" w:hAnsi="Arial" w:cs="Arial" w:hint="cs"/>
          <w:rtl/>
        </w:rPr>
        <w:t>لحملته</w:t>
      </w:r>
      <w:r>
        <w:rPr>
          <w:rtl/>
        </w:rPr>
        <w:t xml:space="preserve"> </w:t>
      </w:r>
      <w:r>
        <w:rPr>
          <w:rFonts w:ascii="Arial" w:hAnsi="Arial" w:cs="Arial" w:hint="cs"/>
          <w:rtl/>
        </w:rPr>
        <w:t>على</w:t>
      </w:r>
      <w:r>
        <w:rPr>
          <w:rtl/>
        </w:rPr>
        <w:t xml:space="preserve"> </w:t>
      </w:r>
      <w:r>
        <w:rPr>
          <w:rFonts w:ascii="Arial" w:hAnsi="Arial" w:cs="Arial" w:hint="cs"/>
          <w:rtl/>
        </w:rPr>
        <w:t>الأظهر،</w:t>
      </w:r>
      <w:r>
        <w:rPr>
          <w:rtl/>
        </w:rPr>
        <w:t xml:space="preserve"> </w:t>
      </w:r>
      <w:r>
        <w:rPr>
          <w:rFonts w:ascii="Arial" w:hAnsi="Arial" w:cs="Arial" w:hint="cs"/>
          <w:rtl/>
        </w:rPr>
        <w:t>وناقلو</w:t>
      </w:r>
      <w:r>
        <w:rPr>
          <w:rtl/>
        </w:rPr>
        <w:t xml:space="preserve"> </w:t>
      </w:r>
      <w:r>
        <w:rPr>
          <w:rFonts w:ascii="Arial" w:hAnsi="Arial" w:cs="Arial" w:hint="cs"/>
          <w:rtl/>
        </w:rPr>
        <w:t>اللغة</w:t>
      </w:r>
      <w:r>
        <w:rPr>
          <w:rtl/>
        </w:rPr>
        <w:t xml:space="preserve"> </w:t>
      </w:r>
      <w:r>
        <w:rPr>
          <w:rFonts w:ascii="Arial" w:hAnsi="Arial" w:cs="Arial" w:hint="cs"/>
          <w:rtl/>
        </w:rPr>
        <w:t>عن</w:t>
      </w:r>
      <w:r>
        <w:rPr>
          <w:rtl/>
        </w:rPr>
        <w:t xml:space="preserve"> </w:t>
      </w:r>
      <w:r>
        <w:rPr>
          <w:rFonts w:ascii="Arial" w:hAnsi="Arial" w:cs="Arial" w:hint="cs"/>
          <w:rtl/>
        </w:rPr>
        <w:t>العرب</w:t>
      </w:r>
      <w:r>
        <w:rPr>
          <w:rtl/>
        </w:rPr>
        <w:t xml:space="preserve"> </w:t>
      </w:r>
      <w:r>
        <w:rPr>
          <w:rFonts w:ascii="Arial" w:hAnsi="Arial" w:cs="Arial" w:hint="cs"/>
          <w:rtl/>
        </w:rPr>
        <w:t>مشافهة</w:t>
      </w:r>
      <w:r>
        <w:rPr>
          <w:rtl/>
        </w:rPr>
        <w:t xml:space="preserve"> </w:t>
      </w:r>
      <w:r>
        <w:rPr>
          <w:rFonts w:ascii="Arial" w:hAnsi="Arial" w:cs="Arial" w:hint="cs"/>
          <w:rtl/>
        </w:rPr>
        <w:t>كالجوهريِّ</w:t>
      </w:r>
      <w:r>
        <w:rPr>
          <w:rtl/>
        </w:rPr>
        <w:t xml:space="preserve"> </w:t>
      </w:r>
      <w:r>
        <w:rPr>
          <w:rFonts w:ascii="Arial" w:hAnsi="Arial" w:cs="Arial" w:hint="cs"/>
          <w:rtl/>
        </w:rPr>
        <w:t>وأبي</w:t>
      </w:r>
      <w:r>
        <w:rPr>
          <w:rtl/>
        </w:rPr>
        <w:t xml:space="preserve"> </w:t>
      </w:r>
      <w:r>
        <w:rPr>
          <w:rFonts w:ascii="Arial" w:hAnsi="Arial" w:cs="Arial" w:hint="cs"/>
          <w:rtl/>
        </w:rPr>
        <w:t>عبيد</w:t>
      </w:r>
      <w:r>
        <w:rPr>
          <w:rtl/>
        </w:rPr>
        <w:t xml:space="preserve"> </w:t>
      </w:r>
      <w:r>
        <w:rPr>
          <w:rFonts w:ascii="Arial" w:hAnsi="Arial" w:cs="Arial" w:hint="cs"/>
          <w:rtl/>
        </w:rPr>
        <w:t>وأبي</w:t>
      </w:r>
      <w:r>
        <w:rPr>
          <w:rtl/>
        </w:rPr>
        <w:t xml:space="preserve"> </w:t>
      </w:r>
      <w:r>
        <w:rPr>
          <w:rFonts w:ascii="Arial" w:hAnsi="Arial" w:cs="Arial" w:hint="cs"/>
          <w:rtl/>
        </w:rPr>
        <w:t>عبيدة</w:t>
      </w:r>
      <w:r>
        <w:rPr>
          <w:rtl/>
        </w:rPr>
        <w:t xml:space="preserve"> </w:t>
      </w:r>
      <w:r>
        <w:rPr>
          <w:rFonts w:ascii="Arial" w:hAnsi="Arial" w:cs="Arial" w:hint="cs"/>
          <w:rtl/>
        </w:rPr>
        <w:t>والأصمعيِّ</w:t>
      </w:r>
      <w:r>
        <w:rPr>
          <w:rtl/>
        </w:rPr>
        <w:t xml:space="preserve"> </w:t>
      </w:r>
      <w:r>
        <w:rPr>
          <w:rFonts w:ascii="Arial" w:hAnsi="Arial" w:cs="Arial" w:hint="cs"/>
          <w:rtl/>
        </w:rPr>
        <w:t>لم</w:t>
      </w:r>
      <w:r>
        <w:rPr>
          <w:rtl/>
        </w:rPr>
        <w:t xml:space="preserve"> </w:t>
      </w:r>
      <w:r>
        <w:rPr>
          <w:rFonts w:ascii="Arial" w:hAnsi="Arial" w:cs="Arial" w:hint="cs"/>
          <w:rtl/>
        </w:rPr>
        <w:t>يثبتوا</w:t>
      </w:r>
      <w:r>
        <w:rPr>
          <w:rtl/>
        </w:rPr>
        <w:t xml:space="preserve"> </w:t>
      </w:r>
      <w:r>
        <w:rPr>
          <w:rFonts w:ascii="Arial" w:hAnsi="Arial" w:cs="Arial" w:hint="cs"/>
          <w:rtl/>
        </w:rPr>
        <w:t>الفقوع</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الصفرة،</w:t>
      </w:r>
      <w:r>
        <w:rPr>
          <w:rtl/>
        </w:rPr>
        <w:t xml:space="preserve"> </w:t>
      </w:r>
      <w:r>
        <w:rPr>
          <w:rFonts w:ascii="Arial" w:hAnsi="Arial" w:cs="Arial" w:hint="cs"/>
          <w:rtl/>
        </w:rPr>
        <w:t>لا</w:t>
      </w:r>
      <w:r>
        <w:rPr>
          <w:rtl/>
        </w:rPr>
        <w:t xml:space="preserve"> </w:t>
      </w:r>
      <w:r>
        <w:rPr>
          <w:rFonts w:ascii="Arial" w:hAnsi="Arial" w:cs="Arial" w:hint="cs"/>
          <w:rtl/>
        </w:rPr>
        <w:t>يقال</w:t>
      </w:r>
      <w:r>
        <w:rPr>
          <w:rtl/>
        </w:rPr>
        <w:t xml:space="preserve">: </w:t>
      </w:r>
      <w:r>
        <w:rPr>
          <w:rFonts w:ascii="Arial" w:hAnsi="Arial" w:cs="Arial" w:hint="cs"/>
          <w:rtl/>
        </w:rPr>
        <w:t>أسود</w:t>
      </w:r>
      <w:r>
        <w:rPr>
          <w:rtl/>
        </w:rPr>
        <w:t xml:space="preserve"> </w:t>
      </w:r>
      <w:r>
        <w:rPr>
          <w:rFonts w:ascii="Arial" w:hAnsi="Arial" w:cs="Arial" w:hint="cs"/>
          <w:rtl/>
        </w:rPr>
        <w:t>فاقع</w:t>
      </w:r>
      <w:r>
        <w:rPr>
          <w:rtl/>
        </w:rPr>
        <w:t xml:space="preserve"> </w:t>
      </w:r>
      <w:r>
        <w:rPr>
          <w:rFonts w:ascii="Arial" w:hAnsi="Arial" w:cs="Arial" w:hint="cs"/>
          <w:rtl/>
        </w:rPr>
        <w:t>ولو</w:t>
      </w:r>
      <w:r>
        <w:rPr>
          <w:rtl/>
        </w:rPr>
        <w:t xml:space="preserve"> </w:t>
      </w:r>
      <w:r>
        <w:rPr>
          <w:rFonts w:ascii="Arial" w:hAnsi="Arial" w:cs="Arial" w:hint="cs"/>
          <w:rtl/>
        </w:rPr>
        <w:t>أثبته</w:t>
      </w:r>
      <w:r>
        <w:rPr>
          <w:rtl/>
        </w:rPr>
        <w:t xml:space="preserve"> </w:t>
      </w:r>
      <w:r>
        <w:rPr>
          <w:rFonts w:ascii="Arial" w:hAnsi="Arial" w:cs="Arial" w:hint="cs"/>
          <w:rtl/>
        </w:rPr>
        <w:t>في</w:t>
      </w:r>
      <w:r>
        <w:rPr>
          <w:rtl/>
        </w:rPr>
        <w:t xml:space="preserve"> </w:t>
      </w:r>
      <w:r>
        <w:rPr>
          <w:rFonts w:ascii="Arial" w:hAnsi="Arial" w:cs="Arial" w:hint="cs"/>
          <w:rtl/>
        </w:rPr>
        <w:t>القاموس،</w:t>
      </w:r>
      <w:r>
        <w:rPr>
          <w:rtl/>
        </w:rPr>
        <w:t xml:space="preserve"> </w:t>
      </w:r>
      <w:r>
        <w:rPr>
          <w:rFonts w:ascii="Arial" w:hAnsi="Arial" w:cs="Arial" w:hint="cs"/>
          <w:rtl/>
        </w:rPr>
        <w:t>وهو</w:t>
      </w:r>
      <w:r>
        <w:rPr>
          <w:rtl/>
        </w:rPr>
        <w:t xml:space="preserve"> </w:t>
      </w:r>
      <w:r>
        <w:rPr>
          <w:rFonts w:ascii="Arial" w:hAnsi="Arial" w:cs="Arial" w:hint="cs"/>
          <w:rtl/>
        </w:rPr>
        <w:t>مقبول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الجمهور</w:t>
      </w:r>
      <w:r>
        <w:rPr>
          <w:rtl/>
        </w:rPr>
        <w:t xml:space="preserve"> </w:t>
      </w:r>
      <w:r>
        <w:rPr>
          <w:rFonts w:ascii="Arial" w:hAnsi="Arial" w:cs="Arial" w:hint="cs"/>
          <w:rtl/>
        </w:rPr>
        <w:t>على</w:t>
      </w:r>
      <w:r>
        <w:rPr>
          <w:rtl/>
        </w:rPr>
        <w:t xml:space="preserve"> </w:t>
      </w:r>
      <w:r>
        <w:rPr>
          <w:rFonts w:ascii="Arial" w:hAnsi="Arial" w:cs="Arial" w:hint="cs"/>
          <w:rtl/>
        </w:rPr>
        <w:t>خلافه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تَسُرُّ</w:t>
      </w:r>
      <w:r>
        <w:rPr>
          <w:rStyle w:val="bold"/>
          <w:rtl/>
        </w:rPr>
        <w:t xml:space="preserve"> </w:t>
      </w:r>
      <w:r>
        <w:rPr>
          <w:rStyle w:val="bold"/>
          <w:rFonts w:ascii="Arial" w:hAnsi="Arial" w:cs="Arial" w:hint="cs"/>
          <w:rtl/>
        </w:rPr>
        <w:t>النَّاظِرِينَ</w:t>
      </w:r>
      <w:r>
        <w:rPr>
          <w:rtl/>
        </w:rPr>
        <w:t> </w:t>
      </w:r>
      <w:r>
        <w:rPr>
          <w:rFonts w:ascii="Arial" w:hAnsi="Arial" w:cs="Arial" w:hint="cs"/>
          <w:rtl/>
        </w:rPr>
        <w:t>﴾</w:t>
      </w:r>
      <w:r>
        <w:rPr>
          <w:rtl/>
        </w:rPr>
        <w:t xml:space="preserve"> </w:t>
      </w:r>
      <w:r>
        <w:rPr>
          <w:rFonts w:ascii="Arial" w:hAnsi="Arial" w:cs="Arial" w:hint="cs"/>
          <w:rtl/>
        </w:rPr>
        <w:t>تلذُّ</w:t>
      </w:r>
      <w:r>
        <w:rPr>
          <w:rtl/>
        </w:rPr>
        <w:t xml:space="preserve"> </w:t>
      </w:r>
      <w:r>
        <w:rPr>
          <w:rFonts w:ascii="Arial" w:hAnsi="Arial" w:cs="Arial" w:hint="cs"/>
          <w:rtl/>
        </w:rPr>
        <w:t>قلوب</w:t>
      </w:r>
      <w:r>
        <w:rPr>
          <w:rtl/>
        </w:rPr>
        <w:t xml:space="preserve"> </w:t>
      </w:r>
      <w:r>
        <w:rPr>
          <w:rFonts w:ascii="Arial" w:hAnsi="Arial" w:cs="Arial" w:hint="cs"/>
          <w:rtl/>
        </w:rPr>
        <w:t>الناظرين</w:t>
      </w:r>
      <w:r>
        <w:rPr>
          <w:rtl/>
        </w:rPr>
        <w:t xml:space="preserve"> </w:t>
      </w:r>
      <w:r>
        <w:rPr>
          <w:rFonts w:ascii="Arial" w:hAnsi="Arial" w:cs="Arial" w:hint="cs"/>
          <w:rtl/>
        </w:rPr>
        <w:t>إليها</w:t>
      </w:r>
      <w:r>
        <w:rPr>
          <w:rtl/>
        </w:rPr>
        <w:t xml:space="preserve"> </w:t>
      </w:r>
      <w:r>
        <w:rPr>
          <w:rFonts w:ascii="Arial" w:hAnsi="Arial" w:cs="Arial" w:hint="cs"/>
          <w:rtl/>
        </w:rPr>
        <w:t>بحسنها،</w:t>
      </w:r>
      <w:r>
        <w:rPr>
          <w:rtl/>
        </w:rPr>
        <w:t xml:space="preserve"> </w:t>
      </w:r>
      <w:r>
        <w:rPr>
          <w:rFonts w:ascii="Arial" w:hAnsi="Arial" w:cs="Arial" w:hint="cs"/>
          <w:rtl/>
        </w:rPr>
        <w:t>ومادَّة</w:t>
      </w:r>
      <w:r>
        <w:rPr>
          <w:rtl/>
        </w:rPr>
        <w:t xml:space="preserve"> </w:t>
      </w:r>
      <w:r>
        <w:rPr>
          <w:rFonts w:ascii="Arial" w:hAnsi="Arial" w:cs="Arial" w:hint="cs"/>
          <w:rtl/>
        </w:rPr>
        <w:t>السرور</w:t>
      </w:r>
      <w:r>
        <w:rPr>
          <w:rtl/>
        </w:rPr>
        <w:t xml:space="preserve"> </w:t>
      </w:r>
      <w:r>
        <w:rPr>
          <w:rFonts w:ascii="Arial" w:hAnsi="Arial" w:cs="Arial" w:hint="cs"/>
          <w:rtl/>
        </w:rPr>
        <w:t>لذلك،</w:t>
      </w:r>
      <w:r>
        <w:rPr>
          <w:rtl/>
        </w:rPr>
        <w:t xml:space="preserve"> </w:t>
      </w:r>
      <w:r>
        <w:rPr>
          <w:rFonts w:ascii="Arial" w:hAnsi="Arial" w:cs="Arial" w:hint="cs"/>
          <w:rtl/>
        </w:rPr>
        <w:t>فمنه</w:t>
      </w:r>
      <w:r>
        <w:rPr>
          <w:rtl/>
        </w:rPr>
        <w:t xml:space="preserve"> </w:t>
      </w:r>
      <w:r>
        <w:rPr>
          <w:rFonts w:ascii="Arial" w:hAnsi="Arial" w:cs="Arial" w:hint="cs"/>
          <w:rtl/>
        </w:rPr>
        <w:t>السرير</w:t>
      </w:r>
      <w:r>
        <w:rPr>
          <w:rtl/>
        </w:rPr>
        <w:t xml:space="preserve"> </w:t>
      </w:r>
      <w:r>
        <w:rPr>
          <w:rFonts w:ascii="Arial" w:hAnsi="Arial" w:cs="Arial" w:hint="cs"/>
          <w:rtl/>
        </w:rPr>
        <w:t>لأولي</w:t>
      </w:r>
      <w:r>
        <w:rPr>
          <w:rtl/>
        </w:rPr>
        <w:t xml:space="preserve"> </w:t>
      </w:r>
      <w:r>
        <w:rPr>
          <w:rFonts w:ascii="Arial" w:hAnsi="Arial" w:cs="Arial" w:hint="cs"/>
          <w:rtl/>
        </w:rPr>
        <w:t>النعمة،</w:t>
      </w:r>
      <w:r>
        <w:rPr>
          <w:rtl/>
        </w:rPr>
        <w:t xml:space="preserve"> </w:t>
      </w:r>
      <w:r>
        <w:rPr>
          <w:rFonts w:ascii="Arial" w:hAnsi="Arial" w:cs="Arial" w:hint="cs"/>
          <w:rtl/>
        </w:rPr>
        <w:t>وسرير</w:t>
      </w:r>
      <w:r>
        <w:rPr>
          <w:rtl/>
        </w:rPr>
        <w:t xml:space="preserve"> </w:t>
      </w:r>
      <w:r>
        <w:rPr>
          <w:rFonts w:ascii="Arial" w:hAnsi="Arial" w:cs="Arial" w:hint="cs"/>
          <w:rtl/>
        </w:rPr>
        <w:t>الميِّت</w:t>
      </w:r>
      <w:r>
        <w:rPr>
          <w:rtl/>
        </w:rPr>
        <w:t xml:space="preserve"> </w:t>
      </w:r>
      <w:r>
        <w:rPr>
          <w:rFonts w:ascii="Arial" w:hAnsi="Arial" w:cs="Arial" w:hint="cs"/>
          <w:rtl/>
        </w:rPr>
        <w:t>تفاؤلاً</w:t>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Calibri" w:cs="Calibri" w:hint="cs"/>
          <w:rtl/>
        </w:rPr>
        <w:t>«</w:t>
      </w:r>
      <w:r>
        <w:rPr>
          <w:rFonts w:ascii="Arial" w:hAnsi="Arial" w:cs="Arial" w:hint="cs"/>
          <w:rtl/>
        </w:rPr>
        <w:t>كلُّ</w:t>
      </w:r>
      <w:r>
        <w:rPr>
          <w:rtl/>
        </w:rPr>
        <w:t xml:space="preserve"> </w:t>
      </w:r>
      <w:r>
        <w:rPr>
          <w:rFonts w:ascii="Arial" w:hAnsi="Arial" w:cs="Arial" w:hint="cs"/>
          <w:rtl/>
        </w:rPr>
        <w:t>أصفر</w:t>
      </w:r>
      <w:r>
        <w:rPr>
          <w:rtl/>
        </w:rPr>
        <w:t xml:space="preserve"> </w:t>
      </w:r>
      <w:r>
        <w:rPr>
          <w:rFonts w:ascii="Arial" w:hAnsi="Arial" w:cs="Arial" w:hint="cs"/>
          <w:rtl/>
        </w:rPr>
        <w:t>يسرُّ</w:t>
      </w:r>
      <w:r>
        <w:rPr>
          <w:rtl/>
        </w:rPr>
        <w:t xml:space="preserve"> </w:t>
      </w:r>
      <w:r>
        <w:rPr>
          <w:rFonts w:ascii="Arial" w:hAnsi="Arial" w:cs="Arial" w:hint="cs"/>
          <w:rtl/>
        </w:rPr>
        <w:t>كالنعل</w:t>
      </w:r>
      <w:r>
        <w:rPr>
          <w:rtl/>
        </w:rPr>
        <w:t xml:space="preserve"> </w:t>
      </w:r>
      <w:r>
        <w:rPr>
          <w:rFonts w:ascii="Arial" w:hAnsi="Arial" w:cs="Arial" w:hint="cs"/>
          <w:rtl/>
        </w:rPr>
        <w:t>الأصفر،</w:t>
      </w:r>
      <w:r>
        <w:rPr>
          <w:rtl/>
        </w:rPr>
        <w:t xml:space="preserve"> </w:t>
      </w:r>
      <w:r>
        <w:rPr>
          <w:rFonts w:ascii="Arial" w:hAnsi="Arial" w:cs="Arial" w:hint="cs"/>
          <w:rtl/>
        </w:rPr>
        <w:t>وأنَّ</w:t>
      </w:r>
      <w:r>
        <w:rPr>
          <w:rtl/>
        </w:rPr>
        <w:t xml:space="preserve"> </w:t>
      </w:r>
      <w:r>
        <w:rPr>
          <w:rFonts w:ascii="Arial" w:hAnsi="Arial" w:cs="Arial" w:hint="cs"/>
          <w:rtl/>
        </w:rPr>
        <w:t>الأسود</w:t>
      </w:r>
      <w:r>
        <w:rPr>
          <w:rtl/>
        </w:rPr>
        <w:t xml:space="preserve"> </w:t>
      </w:r>
      <w:r>
        <w:rPr>
          <w:rFonts w:ascii="Arial" w:hAnsi="Arial" w:cs="Arial" w:hint="cs"/>
          <w:rtl/>
        </w:rPr>
        <w:t>يحزن</w:t>
      </w:r>
      <w:r>
        <w:rPr>
          <w:rFonts w:ascii="Calibri" w:cs="Calibri" w:hint="cs"/>
          <w:rtl/>
        </w:rPr>
        <w:t>»</w:t>
      </w:r>
      <w:r>
        <w:rPr>
          <w:rtl/>
        </w:rPr>
        <w:t xml:space="preserve"> </w:t>
      </w:r>
      <w:r>
        <w:rPr>
          <w:rFonts w:ascii="Arial" w:hAnsi="Arial" w:cs="Arial" w:hint="cs"/>
          <w:rtl/>
        </w:rPr>
        <w:t>فهو</w:t>
      </w:r>
      <w:r>
        <w:rPr>
          <w:rtl/>
        </w:rPr>
        <w:t xml:space="preserve"> </w:t>
      </w:r>
      <w:r>
        <w:rPr>
          <w:rFonts w:ascii="Arial" w:hAnsi="Arial" w:cs="Arial" w:hint="cs"/>
          <w:rtl/>
        </w:rPr>
        <w:t>مفسِّر</w:t>
      </w:r>
      <w:r>
        <w:rPr>
          <w:rtl/>
        </w:rPr>
        <w:t xml:space="preserve"> </w:t>
      </w:r>
      <w:r>
        <w:rPr>
          <w:rFonts w:ascii="Arial" w:hAnsi="Arial" w:cs="Arial" w:hint="cs"/>
          <w:rtl/>
        </w:rPr>
        <w:t>للصفرة</w:t>
      </w:r>
      <w:r>
        <w:rPr>
          <w:rtl/>
        </w:rPr>
        <w:t xml:space="preserve"> </w:t>
      </w:r>
      <w:r>
        <w:rPr>
          <w:rFonts w:ascii="Arial" w:hAnsi="Arial" w:cs="Arial" w:hint="cs"/>
          <w:rtl/>
        </w:rPr>
        <w:t>بظاهرها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ادْعُ</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يُبَيِّن</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هِـيَ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الوصف</w:t>
      </w:r>
      <w:r>
        <w:rPr>
          <w:rtl/>
        </w:rPr>
        <w:t xml:space="preserve"> </w:t>
      </w:r>
      <w:r>
        <w:rPr>
          <w:rFonts w:ascii="Arial" w:hAnsi="Arial" w:cs="Arial" w:hint="cs"/>
          <w:rtl/>
        </w:rPr>
        <w:t>الآخر</w:t>
      </w:r>
      <w:r>
        <w:rPr>
          <w:rtl/>
        </w:rPr>
        <w:t xml:space="preserve"> </w:t>
      </w:r>
      <w:r>
        <w:rPr>
          <w:rFonts w:ascii="Arial" w:hAnsi="Arial" w:cs="Arial" w:hint="cs"/>
          <w:rtl/>
        </w:rPr>
        <w:t>المبيِّن</w:t>
      </w:r>
      <w:r>
        <w:rPr>
          <w:rtl/>
        </w:rPr>
        <w:t xml:space="preserve"> </w:t>
      </w:r>
      <w:r>
        <w:rPr>
          <w:rFonts w:ascii="Arial" w:hAnsi="Arial" w:cs="Arial" w:hint="cs"/>
          <w:rtl/>
        </w:rPr>
        <w:t>لهذه</w:t>
      </w:r>
      <w:r>
        <w:rPr>
          <w:rtl/>
        </w:rPr>
        <w:t xml:space="preserve"> </w:t>
      </w:r>
      <w:r>
        <w:rPr>
          <w:rFonts w:ascii="Arial" w:hAnsi="Arial" w:cs="Arial" w:hint="cs"/>
          <w:rtl/>
        </w:rPr>
        <w:t>البقرة</w:t>
      </w:r>
      <w:r>
        <w:rPr>
          <w:rtl/>
        </w:rPr>
        <w:t xml:space="preserve"> </w:t>
      </w:r>
      <w:r>
        <w:rPr>
          <w:rFonts w:ascii="Arial" w:hAnsi="Arial" w:cs="Arial" w:hint="cs"/>
          <w:rtl/>
        </w:rPr>
        <w:t>العوان</w:t>
      </w:r>
      <w:r>
        <w:rPr>
          <w:rtl/>
        </w:rPr>
        <w:t xml:space="preserve"> </w:t>
      </w:r>
      <w:r>
        <w:rPr>
          <w:rFonts w:ascii="Arial" w:hAnsi="Arial" w:cs="Arial" w:hint="cs"/>
          <w:rtl/>
        </w:rPr>
        <w:t>الصفراء</w:t>
      </w:r>
      <w:r>
        <w:rPr>
          <w:rtl/>
        </w:rPr>
        <w:t xml:space="preserve"> </w:t>
      </w:r>
      <w:r>
        <w:rPr>
          <w:rFonts w:ascii="Arial" w:hAnsi="Arial" w:cs="Arial" w:hint="cs"/>
          <w:rtl/>
        </w:rPr>
        <w:t>الفاقع؟</w:t>
      </w:r>
      <w:r>
        <w:rPr>
          <w:rtl/>
        </w:rPr>
        <w:t xml:space="preserve"> </w:t>
      </w:r>
      <w:r>
        <w:rPr>
          <w:rFonts w:ascii="Arial" w:hAnsi="Arial" w:cs="Arial" w:hint="cs"/>
          <w:rtl/>
        </w:rPr>
        <w:t>أو</w:t>
      </w:r>
      <w:r>
        <w:rPr>
          <w:rtl/>
        </w:rPr>
        <w:t xml:space="preserve"> </w:t>
      </w:r>
      <w:r>
        <w:rPr>
          <w:rFonts w:ascii="Arial" w:hAnsi="Arial" w:cs="Arial" w:hint="cs"/>
          <w:rtl/>
        </w:rPr>
        <w:t>أرادوا</w:t>
      </w:r>
      <w:r>
        <w:rPr>
          <w:rtl/>
        </w:rPr>
        <w:t xml:space="preserve"> </w:t>
      </w:r>
      <w:r>
        <w:rPr>
          <w:rFonts w:ascii="Arial" w:hAnsi="Arial" w:cs="Arial" w:hint="cs"/>
          <w:rtl/>
        </w:rPr>
        <w:t>مطلق</w:t>
      </w:r>
      <w:r>
        <w:rPr>
          <w:rtl/>
        </w:rPr>
        <w:t xml:space="preserve"> </w:t>
      </w:r>
      <w:r>
        <w:rPr>
          <w:rFonts w:ascii="Arial" w:hAnsi="Arial" w:cs="Arial" w:hint="cs"/>
          <w:rtl/>
        </w:rPr>
        <w:t>البقرة</w:t>
      </w:r>
      <w:r>
        <w:rPr>
          <w:rtl/>
        </w:rPr>
        <w:t xml:space="preserve"> </w:t>
      </w:r>
      <w:r>
        <w:rPr>
          <w:rFonts w:ascii="Arial" w:hAnsi="Arial" w:cs="Arial" w:hint="cs"/>
          <w:rtl/>
        </w:rPr>
        <w:t>التي</w:t>
      </w:r>
      <w:r>
        <w:rPr>
          <w:rtl/>
        </w:rPr>
        <w:t xml:space="preserve"> </w:t>
      </w:r>
      <w:r>
        <w:rPr>
          <w:rFonts w:ascii="Arial" w:hAnsi="Arial" w:cs="Arial" w:hint="cs"/>
          <w:rtl/>
        </w:rPr>
        <w:t>أمروا</w:t>
      </w:r>
      <w:r>
        <w:rPr>
          <w:rtl/>
        </w:rPr>
        <w:t xml:space="preserve"> </w:t>
      </w:r>
      <w:r>
        <w:rPr>
          <w:rFonts w:ascii="Arial" w:hAnsi="Arial" w:cs="Arial" w:hint="cs"/>
          <w:rtl/>
        </w:rPr>
        <w:t>بذبحها،</w:t>
      </w:r>
      <w:r>
        <w:rPr>
          <w:rtl/>
        </w:rPr>
        <w:t xml:space="preserve"> </w:t>
      </w:r>
      <w:r>
        <w:rPr>
          <w:rFonts w:ascii="Arial" w:hAnsi="Arial" w:cs="Arial" w:hint="cs"/>
          <w:rtl/>
        </w:rPr>
        <w:t>إلغاءً</w:t>
      </w:r>
      <w:r>
        <w:rPr>
          <w:rtl/>
        </w:rPr>
        <w:t xml:space="preserve"> </w:t>
      </w:r>
      <w:r>
        <w:rPr>
          <w:rFonts w:ascii="Arial" w:hAnsi="Arial" w:cs="Arial" w:hint="cs"/>
          <w:rtl/>
        </w:rPr>
        <w:t>للبيان</w:t>
      </w:r>
      <w:r>
        <w:rPr>
          <w:rtl/>
        </w:rPr>
        <w:t xml:space="preserve"> </w:t>
      </w:r>
      <w:r>
        <w:rPr>
          <w:rFonts w:ascii="Arial" w:hAnsi="Arial" w:cs="Arial" w:hint="cs"/>
          <w:rtl/>
        </w:rPr>
        <w:t>المتقدِّم،</w:t>
      </w:r>
      <w:r>
        <w:rPr>
          <w:rtl/>
        </w:rPr>
        <w:t xml:space="preserve"> </w:t>
      </w:r>
      <w:r>
        <w:rPr>
          <w:rFonts w:ascii="Arial" w:hAnsi="Arial" w:cs="Arial" w:hint="cs"/>
          <w:rtl/>
        </w:rPr>
        <w:t>وإعراضًا</w:t>
      </w:r>
      <w:r>
        <w:rPr>
          <w:rtl/>
        </w:rPr>
        <w:t xml:space="preserve"> </w:t>
      </w:r>
      <w:r>
        <w:rPr>
          <w:rFonts w:ascii="Arial" w:hAnsi="Arial" w:cs="Arial" w:hint="cs"/>
          <w:rtl/>
        </w:rPr>
        <w:t>عنه</w:t>
      </w:r>
      <w:r>
        <w:rPr>
          <w:rtl/>
        </w:rPr>
        <w:t xml:space="preserve"> </w:t>
      </w:r>
      <w:r>
        <w:rPr>
          <w:rFonts w:ascii="Arial" w:hAnsi="Arial" w:cs="Arial" w:hint="cs"/>
          <w:rtl/>
        </w:rPr>
        <w:t>بسوء</w:t>
      </w:r>
      <w:r>
        <w:rPr>
          <w:rtl/>
        </w:rPr>
        <w:t xml:space="preserve"> </w:t>
      </w:r>
      <w:r>
        <w:rPr>
          <w:rFonts w:ascii="Arial" w:hAnsi="Arial" w:cs="Arial" w:hint="cs"/>
          <w:rtl/>
        </w:rPr>
        <w:t>أدبهم؛</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أجابهم</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إثبات</w:t>
      </w:r>
      <w:r>
        <w:rPr>
          <w:rtl/>
        </w:rPr>
        <w:t xml:space="preserve"> </w:t>
      </w:r>
      <w:r>
        <w:rPr>
          <w:rFonts w:ascii="Arial" w:hAnsi="Arial" w:cs="Arial" w:hint="cs"/>
          <w:rtl/>
        </w:rPr>
        <w:t>الأوصاف</w:t>
      </w:r>
      <w:r>
        <w:rPr>
          <w:rtl/>
        </w:rPr>
        <w:t xml:space="preserve"> </w:t>
      </w:r>
      <w:r>
        <w:rPr>
          <w:rFonts w:ascii="Arial" w:hAnsi="Arial" w:cs="Arial" w:hint="cs"/>
          <w:rtl/>
        </w:rPr>
        <w:t>السابقة</w:t>
      </w:r>
      <w:r>
        <w:rPr>
          <w:rtl/>
        </w:rPr>
        <w:t xml:space="preserve"> </w:t>
      </w:r>
      <w:r>
        <w:rPr>
          <w:rFonts w:ascii="Arial" w:hAnsi="Arial" w:cs="Arial" w:hint="cs"/>
          <w:rtl/>
        </w:rPr>
        <w:t>بأنَّها</w:t>
      </w:r>
      <w:r>
        <w:rPr>
          <w:rtl/>
        </w:rPr>
        <w:t xml:space="preserve"> </w:t>
      </w:r>
      <w:r>
        <w:rPr>
          <w:rFonts w:ascii="Arial" w:hAnsi="Arial" w:cs="Arial" w:hint="cs"/>
          <w:rtl/>
        </w:rPr>
        <w:t>غير</w:t>
      </w:r>
      <w:r>
        <w:rPr>
          <w:rtl/>
        </w:rPr>
        <w:t xml:space="preserve"> </w:t>
      </w:r>
      <w:r>
        <w:rPr>
          <w:rFonts w:ascii="Arial" w:hAnsi="Arial" w:cs="Arial" w:hint="cs"/>
          <w:rtl/>
        </w:rPr>
        <w:t>مذلَّلة</w:t>
      </w:r>
      <w:r>
        <w:rPr>
          <w:rtl/>
        </w:rPr>
        <w:t xml:space="preserve"> </w:t>
      </w:r>
      <w:r>
        <w:rPr>
          <w:rFonts w:ascii="Arial" w:hAnsi="Arial" w:cs="Arial" w:hint="cs"/>
          <w:rtl/>
        </w:rPr>
        <w:t>بالعمل،</w:t>
      </w:r>
      <w:r>
        <w:rPr>
          <w:rtl/>
        </w:rPr>
        <w:t xml:space="preserve"> </w:t>
      </w:r>
      <w:r>
        <w:rPr>
          <w:rFonts w:ascii="Arial" w:hAnsi="Arial" w:cs="Arial" w:hint="cs"/>
          <w:rtl/>
        </w:rPr>
        <w:t>وأنَّها</w:t>
      </w:r>
      <w:r>
        <w:rPr>
          <w:rtl/>
        </w:rPr>
        <w:t xml:space="preserve"> </w:t>
      </w:r>
      <w:r>
        <w:rPr>
          <w:rFonts w:ascii="Arial" w:hAnsi="Arial" w:cs="Arial" w:hint="cs"/>
          <w:rtl/>
        </w:rPr>
        <w:t>كلُّها</w:t>
      </w:r>
      <w:r>
        <w:rPr>
          <w:rtl/>
        </w:rPr>
        <w:t xml:space="preserve"> </w:t>
      </w:r>
      <w:r>
        <w:rPr>
          <w:rFonts w:ascii="Arial" w:hAnsi="Arial" w:cs="Arial" w:hint="cs"/>
          <w:rtl/>
        </w:rPr>
        <w:t>على</w:t>
      </w:r>
      <w:r>
        <w:rPr>
          <w:rtl/>
        </w:rPr>
        <w:t xml:space="preserve"> </w:t>
      </w:r>
      <w:r>
        <w:rPr>
          <w:rFonts w:ascii="Arial" w:hAnsi="Arial" w:cs="Arial" w:hint="cs"/>
          <w:rtl/>
        </w:rPr>
        <w:t>لون</w:t>
      </w:r>
      <w:r>
        <w:rPr>
          <w:rtl/>
        </w:rPr>
        <w:t xml:space="preserve"> </w:t>
      </w:r>
      <w:r>
        <w:rPr>
          <w:rFonts w:ascii="Arial" w:hAnsi="Arial" w:cs="Arial" w:hint="cs"/>
          <w:rtl/>
        </w:rPr>
        <w:t>واحد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الْبَقَرَ</w:t>
      </w:r>
      <w:r>
        <w:rPr>
          <w:rtl/>
        </w:rPr>
        <w:t> </w:t>
      </w:r>
      <w:r>
        <w:rPr>
          <w:rFonts w:ascii="Arial" w:hAnsi="Arial" w:cs="Arial" w:hint="cs"/>
          <w:rtl/>
        </w:rPr>
        <w:t>﴾</w:t>
      </w:r>
      <w:r>
        <w:rPr>
          <w:rtl/>
        </w:rPr>
        <w:t xml:space="preserve"> </w:t>
      </w:r>
      <w:r>
        <w:rPr>
          <w:rFonts w:ascii="Arial" w:hAnsi="Arial" w:cs="Arial" w:hint="cs"/>
          <w:rtl/>
        </w:rPr>
        <w:t>الموصوف</w:t>
      </w:r>
      <w:r>
        <w:rPr>
          <w:rtl/>
        </w:rPr>
        <w:t xml:space="preserve"> </w:t>
      </w:r>
      <w:r>
        <w:rPr>
          <w:rFonts w:ascii="Arial" w:hAnsi="Arial" w:cs="Arial" w:hint="cs"/>
          <w:rtl/>
        </w:rPr>
        <w:t>بتلك</w:t>
      </w:r>
      <w:r>
        <w:rPr>
          <w:rtl/>
        </w:rPr>
        <w:t xml:space="preserve"> </w:t>
      </w:r>
      <w:r>
        <w:rPr>
          <w:rFonts w:ascii="Arial" w:hAnsi="Arial" w:cs="Arial" w:hint="cs"/>
          <w:rtl/>
        </w:rPr>
        <w:t>الصفات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تَشَابَهَ</w:t>
      </w:r>
      <w:r>
        <w:rPr>
          <w:rStyle w:val="bold"/>
          <w:rtl/>
        </w:rPr>
        <w:t xml:space="preserve"> </w:t>
      </w:r>
      <w:r>
        <w:rPr>
          <w:rStyle w:val="bold"/>
          <w:rFonts w:ascii="Arial" w:hAnsi="Arial" w:cs="Arial" w:hint="cs"/>
          <w:rtl/>
        </w:rPr>
        <w:t>عَلَيْنَا</w:t>
      </w:r>
      <w:r>
        <w:rPr>
          <w:rtl/>
        </w:rPr>
        <w:t> </w:t>
      </w:r>
      <w:r>
        <w:rPr>
          <w:rFonts w:ascii="Arial" w:hAnsi="Arial" w:cs="Arial" w:hint="cs"/>
          <w:rtl/>
        </w:rPr>
        <w:t>﴾</w:t>
      </w:r>
      <w:r>
        <w:rPr>
          <w:rtl/>
        </w:rPr>
        <w:t xml:space="preserve"> </w:t>
      </w:r>
      <w:r>
        <w:rPr>
          <w:rFonts w:ascii="Arial" w:hAnsi="Arial" w:cs="Arial" w:hint="cs"/>
          <w:rtl/>
        </w:rPr>
        <w:t>لكثرته</w:t>
      </w:r>
      <w:r>
        <w:rPr>
          <w:rtl/>
        </w:rPr>
        <w:t>.</w:t>
      </w:r>
    </w:p>
    <w:p w:rsidR="00FD73EF" w:rsidRDefault="00FD73EF">
      <w:pPr>
        <w:pStyle w:val="textquran"/>
        <w:rPr>
          <w:w w:val="103"/>
          <w:rtl/>
        </w:rPr>
      </w:pPr>
      <w:r>
        <w:rPr>
          <w:rFonts w:ascii="Arial" w:hAnsi="Arial" w:cs="Arial" w:hint="cs"/>
          <w:rtl/>
        </w:rPr>
        <w:t>﴿</w:t>
      </w:r>
      <w:r>
        <w:rPr>
          <w:rFonts w:ascii="Calibri" w:cs="Calibri" w:hint="cs"/>
          <w:rtl/>
        </w:rPr>
        <w:t> </w:t>
      </w:r>
      <w:r>
        <w:rPr>
          <w:rStyle w:val="bold"/>
          <w:rFonts w:ascii="Arial" w:hAnsi="Arial" w:cs="Arial" w:hint="cs"/>
          <w:rtl/>
        </w:rPr>
        <w:t>وَإِنَّآ</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شَآءَ</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لَمُهْتَدُونَ</w:t>
      </w:r>
      <w:r>
        <w:rPr>
          <w:rtl/>
        </w:rPr>
        <w:t> </w:t>
      </w:r>
      <w:r>
        <w:rPr>
          <w:rFonts w:ascii="Arial" w:hAnsi="Arial" w:cs="Arial" w:hint="cs"/>
          <w:rtl/>
        </w:rPr>
        <w:t>﴾</w:t>
      </w:r>
      <w:r>
        <w:rPr>
          <w:rtl/>
        </w:rPr>
        <w:t xml:space="preserve"> </w:t>
      </w:r>
      <w:r>
        <w:rPr>
          <w:rFonts w:ascii="Arial" w:hAnsi="Arial" w:cs="Arial" w:hint="cs"/>
          <w:rtl/>
        </w:rPr>
        <w:t>إليها</w:t>
      </w:r>
      <w:r>
        <w:rPr>
          <w:rtl/>
        </w:rPr>
        <w:t xml:space="preserve"> </w:t>
      </w:r>
      <w:r>
        <w:rPr>
          <w:rFonts w:ascii="Arial" w:hAnsi="Arial" w:cs="Arial" w:hint="cs"/>
          <w:rtl/>
        </w:rPr>
        <w:t>بوصفٍ</w:t>
      </w:r>
      <w:r>
        <w:rPr>
          <w:rtl/>
        </w:rPr>
        <w:t xml:space="preserve"> </w:t>
      </w:r>
      <w:r>
        <w:rPr>
          <w:rFonts w:ascii="Arial" w:hAnsi="Arial" w:cs="Arial" w:hint="cs"/>
          <w:rtl/>
        </w:rPr>
        <w:t>تصفها</w:t>
      </w:r>
      <w:r>
        <w:rPr>
          <w:rtl/>
        </w:rPr>
        <w:t xml:space="preserve"> </w:t>
      </w:r>
      <w:r>
        <w:rPr>
          <w:rFonts w:ascii="Arial" w:hAnsi="Arial" w:cs="Arial" w:hint="cs"/>
          <w:rtl/>
        </w:rPr>
        <w:t>به</w:t>
      </w:r>
      <w:r>
        <w:rPr>
          <w:rtl/>
        </w:rPr>
        <w:t xml:space="preserve"> </w:t>
      </w:r>
      <w:r>
        <w:rPr>
          <w:rFonts w:ascii="Arial" w:hAnsi="Arial" w:cs="Arial" w:hint="cs"/>
          <w:rtl/>
        </w:rPr>
        <w:t>بعدُ</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لو</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يستثنوا</w:t>
      </w:r>
      <w:r>
        <w:rPr>
          <w:rStyle w:val="bold"/>
          <w:rFonts w:ascii="Calibri" w:cs="Calibri" w:hint="cs"/>
          <w:rtl/>
        </w:rPr>
        <w:t>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يقولوا</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Fonts w:ascii="Calibri" w:cs="Calibri" w:hint="cs"/>
          <w:rtl/>
        </w:rPr>
        <w:t> </w:t>
      </w:r>
      <w:r>
        <w:rPr>
          <w:rFonts w:ascii="Arial" w:hAnsi="Arial" w:cs="Arial" w:hint="cs"/>
          <w:rtl/>
        </w:rPr>
        <w:t>ـ</w:t>
      </w:r>
      <w:r>
        <w:rPr>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بُيِّنت</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آخر</w:t>
      </w:r>
      <w:r>
        <w:rPr>
          <w:rStyle w:val="bold"/>
          <w:rtl/>
        </w:rPr>
        <w:t xml:space="preserve"> </w:t>
      </w:r>
      <w:r>
        <w:rPr>
          <w:rStyle w:val="bold"/>
          <w:rFonts w:ascii="Arial" w:hAnsi="Arial" w:cs="Arial" w:hint="cs"/>
          <w:rtl/>
        </w:rPr>
        <w:t>الأبد</w:t>
      </w:r>
      <w:r>
        <w:rPr>
          <w:rStyle w:val="bold"/>
          <w:rFonts w:ascii="Calibri" w:cs="Calibri" w:hint="cs"/>
          <w:rtl/>
        </w:rPr>
        <w:t>»</w:t>
      </w:r>
      <w:r>
        <w:rPr>
          <w:rStyle w:val="bold"/>
          <w:rtl/>
        </w:rPr>
        <w:t>.</w:t>
      </w:r>
      <w:r>
        <w:rPr>
          <w:rtl/>
        </w:rPr>
        <w:t xml:space="preserve"> </w:t>
      </w:r>
      <w:r>
        <w:rPr>
          <w:rFonts w:ascii="Arial" w:hAnsi="Arial" w:cs="Arial" w:hint="cs"/>
          <w:rtl/>
        </w:rPr>
        <w:t>وليس</w:t>
      </w:r>
      <w:r>
        <w:rPr>
          <w:rtl/>
        </w:rPr>
        <w:t xml:space="preserve"> </w:t>
      </w:r>
      <w:r>
        <w:rPr>
          <w:rFonts w:ascii="Arial" w:hAnsi="Arial" w:cs="Arial" w:hint="cs"/>
          <w:rtl/>
        </w:rPr>
        <w:t>قولهم</w:t>
      </w:r>
      <w:r>
        <w:rPr>
          <w:rtl/>
        </w:rPr>
        <w:t xml:space="preserve">: </w:t>
      </w:r>
      <w:r>
        <w:rPr>
          <w:rFonts w:ascii="Arial" w:hAnsi="Arial" w:cs="Arial" w:hint="cs"/>
          <w:rtl/>
        </w:rPr>
        <w:t>ما</w:t>
      </w:r>
      <w:r>
        <w:rPr>
          <w:rtl/>
        </w:rPr>
        <w:t xml:space="preserve"> </w:t>
      </w:r>
      <w:r>
        <w:rPr>
          <w:rFonts w:ascii="Arial" w:hAnsi="Arial" w:cs="Arial" w:hint="cs"/>
          <w:rtl/>
        </w:rPr>
        <w:t>هي؟</w:t>
      </w:r>
      <w:r>
        <w:rPr>
          <w:rtl/>
        </w:rPr>
        <w:t xml:space="preserve"> </w:t>
      </w:r>
      <w:r>
        <w:rPr>
          <w:rFonts w:ascii="Arial" w:hAnsi="Arial" w:cs="Arial" w:hint="cs"/>
          <w:rtl/>
        </w:rPr>
        <w:t>تكريرًا</w:t>
      </w:r>
      <w:r>
        <w:rPr>
          <w:rtl/>
        </w:rPr>
        <w:t xml:space="preserve"> </w:t>
      </w:r>
      <w:r>
        <w:rPr>
          <w:rFonts w:ascii="Arial" w:hAnsi="Arial" w:cs="Arial" w:hint="cs"/>
          <w:rtl/>
        </w:rPr>
        <w:t>للأوَّل؛</w:t>
      </w:r>
      <w:r>
        <w:rPr>
          <w:rtl/>
        </w:rPr>
        <w:t xml:space="preserve"> </w:t>
      </w:r>
      <w:r>
        <w:rPr>
          <w:rFonts w:ascii="Arial" w:hAnsi="Arial" w:cs="Arial" w:hint="cs"/>
          <w:rtl/>
        </w:rPr>
        <w:t>لأنَّهم</w:t>
      </w:r>
      <w:r>
        <w:rPr>
          <w:rtl/>
        </w:rPr>
        <w:t xml:space="preserve"> </w:t>
      </w:r>
      <w:r>
        <w:rPr>
          <w:rFonts w:ascii="Arial" w:hAnsi="Arial" w:cs="Arial" w:hint="cs"/>
          <w:rtl/>
        </w:rPr>
        <w:t>قالوا</w:t>
      </w:r>
      <w:r>
        <w:rPr>
          <w:rtl/>
        </w:rPr>
        <w:t xml:space="preserve"> </w:t>
      </w:r>
      <w:r>
        <w:rPr>
          <w:rFonts w:ascii="Arial" w:hAnsi="Arial" w:cs="Arial" w:hint="cs"/>
          <w:rtl/>
        </w:rPr>
        <w:t>أوَّلا</w:t>
      </w:r>
      <w:r>
        <w:rPr>
          <w:rtl/>
        </w:rPr>
        <w:t xml:space="preserve"> </w:t>
      </w:r>
      <w:r>
        <w:rPr>
          <w:rFonts w:ascii="Arial" w:hAnsi="Arial" w:cs="Arial" w:hint="cs"/>
          <w:rtl/>
        </w:rPr>
        <w:t>ما</w:t>
      </w:r>
      <w:r>
        <w:rPr>
          <w:rtl/>
        </w:rPr>
        <w:t xml:space="preserve"> </w:t>
      </w:r>
      <w:r>
        <w:rPr>
          <w:rFonts w:ascii="Arial" w:hAnsi="Arial" w:cs="Arial" w:hint="cs"/>
          <w:rtl/>
        </w:rPr>
        <w:t>هي؟</w:t>
      </w:r>
      <w:r>
        <w:rPr>
          <w:rtl/>
        </w:rPr>
        <w:t xml:space="preserve"> </w:t>
      </w:r>
      <w:r>
        <w:rPr>
          <w:rFonts w:ascii="Arial" w:hAnsi="Arial" w:cs="Arial" w:hint="cs"/>
          <w:rtl/>
        </w:rPr>
        <w:t>فبيَّن</w:t>
      </w:r>
      <w:r>
        <w:rPr>
          <w:rtl/>
        </w:rPr>
        <w:t xml:space="preserve"> </w:t>
      </w:r>
      <w:r>
        <w:rPr>
          <w:rFonts w:ascii="Arial" w:hAnsi="Arial" w:cs="Arial" w:hint="cs"/>
          <w:rtl/>
        </w:rPr>
        <w:t>لهم</w:t>
      </w:r>
      <w:r>
        <w:rPr>
          <w:rtl/>
        </w:rPr>
        <w:t xml:space="preserve"> </w:t>
      </w:r>
      <w:r>
        <w:rPr>
          <w:rFonts w:ascii="Arial" w:hAnsi="Arial" w:cs="Arial" w:hint="cs"/>
          <w:rtl/>
        </w:rPr>
        <w:t>بأنَّها</w:t>
      </w:r>
      <w:r>
        <w:rPr>
          <w:rtl/>
        </w:rPr>
        <w:t xml:space="preserve"> </w:t>
      </w:r>
      <w:r>
        <w:rPr>
          <w:rFonts w:ascii="Arial" w:hAnsi="Arial" w:cs="Arial" w:hint="cs"/>
          <w:rtl/>
        </w:rPr>
        <w:t>عوان،</w:t>
      </w:r>
      <w:r>
        <w:rPr>
          <w:rtl/>
        </w:rPr>
        <w:t xml:space="preserve"> </w:t>
      </w:r>
      <w:r>
        <w:rPr>
          <w:rFonts w:ascii="Arial" w:hAnsi="Arial" w:cs="Arial" w:hint="cs"/>
          <w:rtl/>
        </w:rPr>
        <w:t>وزادوا</w:t>
      </w:r>
      <w:r>
        <w:rPr>
          <w:rtl/>
        </w:rPr>
        <w:t xml:space="preserve"> </w:t>
      </w:r>
      <w:r>
        <w:rPr>
          <w:rFonts w:ascii="Arial" w:hAnsi="Arial" w:cs="Arial" w:hint="cs"/>
          <w:rtl/>
        </w:rPr>
        <w:t>سؤالاً</w:t>
      </w:r>
      <w:r>
        <w:rPr>
          <w:rtl/>
        </w:rPr>
        <w:t xml:space="preserve">: </w:t>
      </w:r>
      <w:r>
        <w:rPr>
          <w:rFonts w:ascii="Arial" w:hAnsi="Arial" w:cs="Arial" w:hint="cs"/>
          <w:rtl/>
        </w:rPr>
        <w:t>ما</w:t>
      </w:r>
      <w:r>
        <w:rPr>
          <w:rtl/>
        </w:rPr>
        <w:t xml:space="preserve"> </w:t>
      </w:r>
      <w:r>
        <w:rPr>
          <w:rFonts w:ascii="Arial" w:hAnsi="Arial" w:cs="Arial" w:hint="cs"/>
          <w:rtl/>
        </w:rPr>
        <w:t>هي</w:t>
      </w:r>
      <w:r>
        <w:rPr>
          <w:rtl/>
        </w:rPr>
        <w:t xml:space="preserve"> </w:t>
      </w:r>
      <w:r>
        <w:rPr>
          <w:rFonts w:ascii="Arial" w:hAnsi="Arial" w:cs="Arial" w:hint="cs"/>
          <w:rtl/>
        </w:rPr>
        <w:t>بعدما</w:t>
      </w:r>
      <w:r>
        <w:rPr>
          <w:rtl/>
        </w:rPr>
        <w:t xml:space="preserve"> </w:t>
      </w:r>
      <w:r>
        <w:rPr>
          <w:rFonts w:ascii="Arial" w:hAnsi="Arial" w:cs="Arial" w:hint="cs"/>
          <w:rtl/>
        </w:rPr>
        <w:t>وصفتَها</w:t>
      </w:r>
      <w:r>
        <w:rPr>
          <w:rtl/>
        </w:rPr>
        <w:t xml:space="preserve"> </w:t>
      </w:r>
      <w:r>
        <w:rPr>
          <w:rFonts w:ascii="Arial" w:hAnsi="Arial" w:cs="Arial" w:hint="cs"/>
          <w:rtl/>
        </w:rPr>
        <w:t>لنا</w:t>
      </w:r>
      <w:r>
        <w:rPr>
          <w:rtl/>
        </w:rPr>
        <w:t xml:space="preserve"> </w:t>
      </w:r>
      <w:r>
        <w:rPr>
          <w:rFonts w:ascii="Arial" w:hAnsi="Arial" w:cs="Arial" w:hint="cs"/>
          <w:rtl/>
        </w:rPr>
        <w:t>بأنَّها</w:t>
      </w:r>
      <w:r>
        <w:rPr>
          <w:rtl/>
        </w:rPr>
        <w:t xml:space="preserve"> </w:t>
      </w:r>
      <w:r>
        <w:rPr>
          <w:rFonts w:ascii="Arial" w:hAnsi="Arial" w:cs="Arial" w:hint="cs"/>
          <w:rtl/>
        </w:rPr>
        <w:t>صفراء</w:t>
      </w:r>
      <w:r>
        <w:rPr>
          <w:rtl/>
        </w:rPr>
        <w:t xml:space="preserve"> </w:t>
      </w:r>
      <w:r>
        <w:rPr>
          <w:rFonts w:ascii="Arial" w:hAnsi="Arial" w:cs="Arial" w:hint="cs"/>
          <w:rtl/>
        </w:rPr>
        <w:t>عوان؟</w:t>
      </w:r>
      <w:r>
        <w:rPr>
          <w:rtl/>
        </w:rPr>
        <w:t xml:space="preserve"> </w:t>
      </w:r>
      <w:r>
        <w:rPr>
          <w:rFonts w:ascii="Arial" w:hAnsi="Arial" w:cs="Arial" w:hint="cs"/>
          <w:rtl/>
        </w:rPr>
        <w:t>وهذا</w:t>
      </w:r>
      <w:r>
        <w:rPr>
          <w:rtl/>
        </w:rPr>
        <w:t xml:space="preserve"> </w:t>
      </w:r>
      <w:r>
        <w:rPr>
          <w:rFonts w:ascii="Arial" w:hAnsi="Arial" w:cs="Arial" w:hint="cs"/>
          <w:rtl/>
        </w:rPr>
        <w:t>يكفي،</w:t>
      </w:r>
      <w:r>
        <w:rPr>
          <w:rtl/>
        </w:rPr>
        <w:t xml:space="preserve"> </w:t>
      </w:r>
      <w:r>
        <w:rPr>
          <w:rFonts w:ascii="Arial" w:hAnsi="Arial" w:cs="Arial" w:hint="cs"/>
          <w:rtl/>
        </w:rPr>
        <w:t>وهو</w:t>
      </w:r>
      <w:r>
        <w:rPr>
          <w:rtl/>
        </w:rPr>
        <w:t xml:space="preserve"> </w:t>
      </w:r>
      <w:r>
        <w:rPr>
          <w:rFonts w:ascii="Arial" w:hAnsi="Arial" w:cs="Arial" w:hint="cs"/>
          <w:rtl/>
        </w:rPr>
        <w:t>الأصل،</w:t>
      </w:r>
      <w:r>
        <w:rPr>
          <w:rtl/>
        </w:rPr>
        <w:t xml:space="preserve"> </w:t>
      </w:r>
      <w:r>
        <w:rPr>
          <w:rFonts w:ascii="Arial" w:hAnsi="Arial" w:cs="Arial" w:hint="cs"/>
          <w:w w:val="103"/>
          <w:rtl/>
        </w:rPr>
        <w:t>ولا</w:t>
      </w:r>
      <w:r>
        <w:rPr>
          <w:w w:val="103"/>
          <w:rtl/>
        </w:rPr>
        <w:t xml:space="preserve"> </w:t>
      </w:r>
      <w:r>
        <w:rPr>
          <w:rFonts w:ascii="Arial" w:hAnsi="Arial" w:cs="Arial" w:hint="cs"/>
          <w:w w:val="103"/>
          <w:rtl/>
        </w:rPr>
        <w:t>تحتاج</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آخرًا</w:t>
      </w:r>
      <w:r>
        <w:rPr>
          <w:w w:val="103"/>
          <w:rtl/>
        </w:rPr>
        <w:t xml:space="preserve"> </w:t>
      </w:r>
      <w:r>
        <w:rPr>
          <w:rFonts w:ascii="Arial" w:hAnsi="Arial" w:cs="Arial" w:hint="cs"/>
          <w:w w:val="103"/>
          <w:rtl/>
        </w:rPr>
        <w:t>بقولهم</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هي؟</w:t>
      </w:r>
      <w:r>
        <w:rPr>
          <w:w w:val="103"/>
          <w:rtl/>
        </w:rPr>
        <w:t xml:space="preserve"> </w:t>
      </w:r>
      <w:r>
        <w:rPr>
          <w:rFonts w:ascii="Arial" w:hAnsi="Arial" w:cs="Arial" w:hint="cs"/>
          <w:w w:val="103"/>
          <w:rtl/>
        </w:rPr>
        <w:t>أسائمة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عاملة،</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دليل</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لَا</w:t>
      </w:r>
      <w:r>
        <w:rPr>
          <w:w w:val="103"/>
          <w:rtl/>
        </w:rPr>
        <w:t xml:space="preserve"> </w:t>
      </w:r>
      <w:r>
        <w:rPr>
          <w:rFonts w:ascii="Arial" w:hAnsi="Arial" w:cs="Arial" w:hint="cs"/>
          <w:w w:val="103"/>
          <w:rtl/>
        </w:rPr>
        <w:t>ذَلُولٌ</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w:t>
      </w:r>
      <w:r>
        <w:rPr>
          <w:rFonts w:ascii="Calibri" w:cs="Calibri" w:hint="cs"/>
          <w:w w:val="103"/>
          <w:rtl/>
        </w:rPr>
        <w:t> </w:t>
      </w:r>
      <w:r>
        <w:rPr>
          <w:rFonts w:ascii="Arial" w:hAnsi="Arial" w:cs="Arial" w:hint="cs"/>
          <w:w w:val="103"/>
          <w:rtl/>
        </w:rPr>
        <w:t>لَا</w:t>
      </w:r>
      <w:r>
        <w:rPr>
          <w:w w:val="103"/>
          <w:rtl/>
        </w:rPr>
        <w:t xml:space="preserve"> </w:t>
      </w:r>
      <w:r>
        <w:rPr>
          <w:rFonts w:ascii="Arial" w:hAnsi="Arial" w:cs="Arial" w:hint="cs"/>
          <w:w w:val="103"/>
          <w:rtl/>
        </w:rPr>
        <w:t>تَسْقِي</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فيبقى</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مُسَلَّمَةٌ</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شِيَةَ</w:t>
      </w:r>
      <w:r>
        <w:rPr>
          <w:w w:val="103"/>
          <w:rtl/>
        </w:rPr>
        <w:t xml:space="preserve"> </w:t>
      </w:r>
      <w:r>
        <w:rPr>
          <w:rFonts w:ascii="Arial" w:hAnsi="Arial" w:cs="Arial" w:hint="cs"/>
          <w:w w:val="103"/>
          <w:rtl/>
        </w:rPr>
        <w:t>فِيهَا</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فالأولى</w:t>
      </w:r>
      <w:r>
        <w:rPr>
          <w:w w:val="103"/>
          <w:rtl/>
        </w:rPr>
        <w:t xml:space="preserve"> </w:t>
      </w:r>
      <w:r>
        <w:rPr>
          <w:rFonts w:ascii="Arial" w:hAnsi="Arial" w:cs="Arial" w:hint="cs"/>
          <w:w w:val="103"/>
          <w:rtl/>
        </w:rPr>
        <w:t>تفويضهم</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ازدياد</w:t>
      </w:r>
      <w:r>
        <w:rPr>
          <w:w w:val="103"/>
          <w:rtl/>
        </w:rPr>
        <w:t xml:space="preserve"> </w:t>
      </w:r>
      <w:r>
        <w:rPr>
          <w:rFonts w:ascii="Arial" w:hAnsi="Arial" w:cs="Arial" w:hint="cs"/>
          <w:w w:val="103"/>
          <w:rtl/>
        </w:rPr>
        <w:t>بيان،</w:t>
      </w:r>
      <w:r>
        <w:rPr>
          <w:w w:val="103"/>
          <w:rtl/>
        </w:rPr>
        <w:t xml:space="preserve"> </w:t>
      </w:r>
      <w:r>
        <w:rPr>
          <w:rFonts w:ascii="Arial" w:hAnsi="Arial" w:cs="Arial" w:hint="cs"/>
          <w:w w:val="103"/>
          <w:rtl/>
        </w:rPr>
        <w:t>فأجابهم</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أقنعهم</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إِنَّهُ</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إِنَّهَا</w:t>
      </w:r>
      <w:r>
        <w:rPr>
          <w:rStyle w:val="bold"/>
          <w:rtl/>
        </w:rPr>
        <w:t xml:space="preserve"> </w:t>
      </w:r>
      <w:r>
        <w:rPr>
          <w:rStyle w:val="bold"/>
          <w:rFonts w:ascii="Arial" w:hAnsi="Arial" w:cs="Arial" w:hint="cs"/>
          <w:rtl/>
        </w:rPr>
        <w:t>بَقَرَةٌ</w:t>
      </w:r>
      <w:r>
        <w:rPr>
          <w:rStyle w:val="bold"/>
          <w:rtl/>
        </w:rPr>
        <w:t xml:space="preserve"> </w:t>
      </w:r>
      <w:r>
        <w:rPr>
          <w:rStyle w:val="bold"/>
          <w:rFonts w:ascii="Arial" w:hAnsi="Arial" w:cs="Arial" w:hint="cs"/>
          <w:rtl/>
        </w:rPr>
        <w:t>لَّا</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ذَلُولٌ</w:t>
      </w:r>
      <w:r>
        <w:rPr>
          <w:rStyle w:val="bold"/>
          <w:rtl/>
        </w:rPr>
        <w:t xml:space="preserve"> </w:t>
      </w:r>
      <w:r>
        <w:rPr>
          <w:rStyle w:val="bold"/>
          <w:rFonts w:ascii="Arial" w:hAnsi="Arial" w:cs="Arial" w:hint="cs"/>
          <w:rtl/>
        </w:rPr>
        <w:t>تُثِيرُ</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وهذه</w:t>
      </w:r>
      <w:r>
        <w:rPr>
          <w:rtl/>
        </w:rPr>
        <w:t xml:space="preserve"> </w:t>
      </w:r>
      <w:r>
        <w:rPr>
          <w:rFonts w:ascii="Arial" w:hAnsi="Arial" w:cs="Arial" w:hint="cs"/>
          <w:rtl/>
        </w:rPr>
        <w:t>الإشارة</w:t>
      </w:r>
      <w:r>
        <w:rPr>
          <w:rtl/>
        </w:rPr>
        <w:t xml:space="preserve"> </w:t>
      </w:r>
      <w:r>
        <w:rPr>
          <w:rFonts w:ascii="Arial" w:hAnsi="Arial" w:cs="Arial" w:hint="cs"/>
          <w:rtl/>
        </w:rPr>
        <w:t>سبب</w:t>
      </w:r>
      <w:r>
        <w:rPr>
          <w:rtl/>
        </w:rPr>
        <w:t xml:space="preserve"> </w:t>
      </w:r>
      <w:r>
        <w:rPr>
          <w:rFonts w:ascii="Arial" w:hAnsi="Arial" w:cs="Arial" w:hint="cs"/>
          <w:rtl/>
        </w:rPr>
        <w:t>الذلِّ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تَسْقِي</w:t>
      </w:r>
      <w:r>
        <w:rPr>
          <w:rStyle w:val="bold"/>
          <w:rtl/>
        </w:rPr>
        <w:t xml:space="preserve"> </w:t>
      </w:r>
      <w:r>
        <w:rPr>
          <w:rStyle w:val="bold"/>
          <w:rFonts w:ascii="Arial" w:hAnsi="Arial" w:cs="Arial" w:hint="cs"/>
          <w:rtl/>
        </w:rPr>
        <w:t>الْحَرْثَ</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بين</w:t>
      </w:r>
      <w:r>
        <w:rPr>
          <w:rtl/>
        </w:rPr>
        <w:t xml:space="preserve"> </w:t>
      </w:r>
      <w:r>
        <w:rPr>
          <w:rFonts w:ascii="Arial" w:hAnsi="Arial" w:cs="Arial" w:hint="cs"/>
          <w:rtl/>
        </w:rPr>
        <w:t>النعت</w:t>
      </w:r>
      <w:r>
        <w:rPr>
          <w:rtl/>
        </w:rPr>
        <w:t xml:space="preserve"> </w:t>
      </w:r>
      <w:r>
        <w:rPr>
          <w:rFonts w:ascii="Arial" w:hAnsi="Arial" w:cs="Arial" w:hint="cs"/>
          <w:rtl/>
        </w:rPr>
        <w:t>والمنعوت،</w:t>
      </w:r>
      <w:r>
        <w:rPr>
          <w:rtl/>
        </w:rPr>
        <w:t xml:space="preserve"> </w:t>
      </w:r>
      <w:r>
        <w:rPr>
          <w:rFonts w:ascii="Arial" w:hAnsi="Arial" w:cs="Arial" w:hint="cs"/>
          <w:rtl/>
        </w:rPr>
        <w:t>أو</w:t>
      </w:r>
      <w:r>
        <w:rPr>
          <w:rtl/>
        </w:rPr>
        <w:t xml:space="preserve"> </w:t>
      </w:r>
      <w:r>
        <w:rPr>
          <w:rFonts w:ascii="Arial" w:hAnsi="Arial" w:cs="Arial" w:hint="cs"/>
          <w:rtl/>
        </w:rPr>
        <w:t>منزَّلة</w:t>
      </w:r>
      <w:r>
        <w:rPr>
          <w:rtl/>
        </w:rPr>
        <w:t xml:space="preserve"> </w:t>
      </w:r>
      <w:r>
        <w:rPr>
          <w:rFonts w:ascii="Arial" w:hAnsi="Arial" w:cs="Arial" w:hint="cs"/>
          <w:rtl/>
        </w:rPr>
        <w:t>مع</w:t>
      </w:r>
      <w:r>
        <w:rPr>
          <w:rtl/>
        </w:rPr>
        <w:t xml:space="preserve"> </w:t>
      </w:r>
      <w:r>
        <w:rPr>
          <w:rFonts w:ascii="Arial" w:hAnsi="Arial" w:cs="Arial" w:hint="cs"/>
          <w:rtl/>
        </w:rPr>
        <w:t>مدخولها</w:t>
      </w:r>
      <w:r>
        <w:rPr>
          <w:rtl/>
        </w:rPr>
        <w:t xml:space="preserve"> </w:t>
      </w:r>
      <w:r>
        <w:rPr>
          <w:rFonts w:ascii="Arial" w:hAnsi="Arial" w:cs="Arial" w:hint="cs"/>
          <w:rtl/>
        </w:rPr>
        <w:t>منزِلة</w:t>
      </w:r>
      <w:r>
        <w:rPr>
          <w:rtl/>
        </w:rPr>
        <w:t xml:space="preserve"> </w:t>
      </w:r>
      <w:r>
        <w:rPr>
          <w:rFonts w:ascii="Arial" w:hAnsi="Arial" w:cs="Arial" w:hint="cs"/>
          <w:rtl/>
        </w:rPr>
        <w:t>اسم</w:t>
      </w:r>
      <w:r>
        <w:rPr>
          <w:rtl/>
        </w:rPr>
        <w:t xml:space="preserve"> </w:t>
      </w:r>
      <w:r>
        <w:rPr>
          <w:rFonts w:ascii="Arial" w:hAnsi="Arial" w:cs="Arial" w:hint="cs"/>
          <w:rtl/>
        </w:rPr>
        <w:t>كما</w:t>
      </w:r>
      <w:r>
        <w:rPr>
          <w:rtl/>
        </w:rPr>
        <w:t xml:space="preserve"> </w:t>
      </w:r>
      <w:r>
        <w:rPr>
          <w:rFonts w:ascii="Arial" w:hAnsi="Arial" w:cs="Arial" w:hint="cs"/>
          <w:rtl/>
        </w:rPr>
        <w:t>مرَّ</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والذلول</w:t>
      </w:r>
      <w:r>
        <w:rPr>
          <w:rtl/>
        </w:rPr>
        <w:t xml:space="preserve">: </w:t>
      </w:r>
      <w:r>
        <w:rPr>
          <w:rFonts w:ascii="Arial" w:hAnsi="Arial" w:cs="Arial" w:hint="cs"/>
          <w:rtl/>
        </w:rPr>
        <w:t>التي</w:t>
      </w:r>
      <w:r>
        <w:rPr>
          <w:rtl/>
        </w:rPr>
        <w:t xml:space="preserve"> </w:t>
      </w:r>
      <w:r>
        <w:rPr>
          <w:rFonts w:ascii="Arial" w:hAnsi="Arial" w:cs="Arial" w:hint="cs"/>
          <w:rtl/>
        </w:rPr>
        <w:t>ذُلَّت</w:t>
      </w:r>
      <w:r>
        <w:rPr>
          <w:rtl/>
        </w:rPr>
        <w:t xml:space="preserve">. </w:t>
      </w:r>
      <w:r>
        <w:rPr>
          <w:rFonts w:ascii="Arial" w:hAnsi="Arial" w:cs="Arial" w:hint="cs"/>
          <w:rtl/>
        </w:rPr>
        <w:t>وإثارة</w:t>
      </w:r>
      <w:r>
        <w:rPr>
          <w:rtl/>
        </w:rPr>
        <w:t xml:space="preserve"> </w:t>
      </w:r>
      <w:r>
        <w:rPr>
          <w:rFonts w:ascii="Arial" w:hAnsi="Arial" w:cs="Arial" w:hint="cs"/>
          <w:rtl/>
        </w:rPr>
        <w:t>الأرض</w:t>
      </w:r>
      <w:r>
        <w:rPr>
          <w:rtl/>
        </w:rPr>
        <w:t xml:space="preserve">: </w:t>
      </w:r>
      <w:r>
        <w:rPr>
          <w:rFonts w:ascii="Arial" w:hAnsi="Arial" w:cs="Arial" w:hint="cs"/>
          <w:rtl/>
        </w:rPr>
        <w:t>قلبها</w:t>
      </w:r>
      <w:r>
        <w:rPr>
          <w:rtl/>
        </w:rPr>
        <w:t xml:space="preserve"> </w:t>
      </w:r>
      <w:r>
        <w:rPr>
          <w:rFonts w:ascii="Arial" w:hAnsi="Arial" w:cs="Arial" w:hint="cs"/>
          <w:rtl/>
        </w:rPr>
        <w:t>وشقُّها</w:t>
      </w:r>
      <w:r>
        <w:rPr>
          <w:rtl/>
        </w:rPr>
        <w:t xml:space="preserve"> </w:t>
      </w:r>
      <w:r>
        <w:rPr>
          <w:rFonts w:ascii="Arial" w:hAnsi="Arial" w:cs="Arial" w:hint="cs"/>
          <w:rtl/>
        </w:rPr>
        <w:t>للزرع</w:t>
      </w:r>
      <w:r>
        <w:rPr>
          <w:rtl/>
        </w:rPr>
        <w:t xml:space="preserve">. </w:t>
      </w:r>
      <w:r>
        <w:rPr>
          <w:rFonts w:ascii="Arial" w:hAnsi="Arial" w:cs="Arial" w:hint="cs"/>
          <w:rtl/>
        </w:rPr>
        <w:t>والحرثُ</w:t>
      </w:r>
      <w:r>
        <w:rPr>
          <w:rtl/>
        </w:rPr>
        <w:t xml:space="preserve">: </w:t>
      </w:r>
      <w:r>
        <w:rPr>
          <w:rFonts w:ascii="Arial" w:hAnsi="Arial" w:cs="Arial" w:hint="cs"/>
          <w:rtl/>
        </w:rPr>
        <w:t>الأرض</w:t>
      </w:r>
      <w:r>
        <w:rPr>
          <w:rtl/>
        </w:rPr>
        <w:t xml:space="preserve"> </w:t>
      </w:r>
      <w:r>
        <w:rPr>
          <w:rFonts w:ascii="Arial" w:hAnsi="Arial" w:cs="Arial" w:hint="cs"/>
          <w:rtl/>
        </w:rPr>
        <w:t>المشقوقة</w:t>
      </w:r>
      <w:r>
        <w:rPr>
          <w:rtl/>
        </w:rPr>
        <w:t xml:space="preserve"> </w:t>
      </w:r>
      <w:r>
        <w:rPr>
          <w:rFonts w:ascii="Arial" w:hAnsi="Arial" w:cs="Arial" w:hint="cs"/>
          <w:rtl/>
        </w:rPr>
        <w:t>للزراعة،</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وضع</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البذر،</w:t>
      </w:r>
      <w:r>
        <w:rPr>
          <w:rtl/>
        </w:rPr>
        <w:t xml:space="preserve"> </w:t>
      </w:r>
      <w:r>
        <w:rPr>
          <w:rFonts w:ascii="Arial" w:hAnsi="Arial" w:cs="Arial" w:hint="cs"/>
          <w:rtl/>
        </w:rPr>
        <w:t>والمراد</w:t>
      </w:r>
      <w:r>
        <w:rPr>
          <w:rtl/>
        </w:rPr>
        <w:t xml:space="preserve"> </w:t>
      </w:r>
      <w:r>
        <w:rPr>
          <w:rFonts w:ascii="Arial" w:hAnsi="Arial" w:cs="Arial" w:hint="cs"/>
          <w:rtl/>
        </w:rPr>
        <w:t>أنَّها</w:t>
      </w:r>
      <w:r>
        <w:rPr>
          <w:rtl/>
        </w:rPr>
        <w:t xml:space="preserve"> </w:t>
      </w:r>
      <w:r>
        <w:rPr>
          <w:rFonts w:ascii="Arial" w:hAnsi="Arial" w:cs="Arial" w:hint="cs"/>
          <w:rtl/>
        </w:rPr>
        <w:t>ليست</w:t>
      </w:r>
      <w:r>
        <w:rPr>
          <w:rtl/>
        </w:rPr>
        <w:t xml:space="preserve"> </w:t>
      </w:r>
      <w:r>
        <w:rPr>
          <w:rFonts w:ascii="Arial" w:hAnsi="Arial" w:cs="Arial" w:hint="cs"/>
          <w:rtl/>
        </w:rPr>
        <w:t>يُحرث</w:t>
      </w:r>
      <w:r>
        <w:rPr>
          <w:rtl/>
        </w:rPr>
        <w:t xml:space="preserve"> </w:t>
      </w:r>
      <w:r>
        <w:rPr>
          <w:rFonts w:ascii="Arial" w:hAnsi="Arial" w:cs="Arial" w:hint="cs"/>
          <w:rtl/>
        </w:rPr>
        <w:t>بها</w:t>
      </w:r>
      <w:r>
        <w:rPr>
          <w:rtl/>
        </w:rPr>
        <w:t xml:space="preserve"> </w:t>
      </w:r>
      <w:r>
        <w:rPr>
          <w:rFonts w:ascii="Arial" w:hAnsi="Arial" w:cs="Arial" w:hint="cs"/>
          <w:rtl/>
        </w:rPr>
        <w:t>فتذلَّ،</w:t>
      </w:r>
      <w:r>
        <w:rPr>
          <w:rtl/>
        </w:rPr>
        <w:t xml:space="preserve"> </w:t>
      </w:r>
      <w:r>
        <w:rPr>
          <w:rFonts w:ascii="Arial" w:hAnsi="Arial" w:cs="Arial" w:hint="cs"/>
          <w:rtl/>
        </w:rPr>
        <w:t>كما</w:t>
      </w:r>
      <w:r>
        <w:rPr>
          <w:rtl/>
        </w:rPr>
        <w:t xml:space="preserve"> </w:t>
      </w:r>
      <w:r>
        <w:rPr>
          <w:rFonts w:ascii="Arial" w:hAnsi="Arial" w:cs="Arial" w:hint="cs"/>
          <w:rtl/>
        </w:rPr>
        <w:t>أنَّها</w:t>
      </w:r>
      <w:r>
        <w:rPr>
          <w:rtl/>
        </w:rPr>
        <w:t xml:space="preserve"> </w:t>
      </w:r>
      <w:r>
        <w:rPr>
          <w:rFonts w:ascii="Arial" w:hAnsi="Arial" w:cs="Arial" w:hint="cs"/>
          <w:rtl/>
        </w:rPr>
        <w:t>ليست</w:t>
      </w:r>
      <w:r>
        <w:rPr>
          <w:rtl/>
        </w:rPr>
        <w:t xml:space="preserve"> </w:t>
      </w:r>
      <w:r>
        <w:rPr>
          <w:rFonts w:ascii="Arial" w:hAnsi="Arial" w:cs="Arial" w:hint="cs"/>
          <w:rtl/>
        </w:rPr>
        <w:t>تسقي</w:t>
      </w:r>
      <w:r>
        <w:rPr>
          <w:rtl/>
        </w:rPr>
        <w:t xml:space="preserve"> </w:t>
      </w:r>
      <w:r>
        <w:rPr>
          <w:rFonts w:ascii="Arial" w:hAnsi="Arial" w:cs="Arial" w:hint="cs"/>
          <w:rtl/>
        </w:rPr>
        <w:t>الحرثَ</w:t>
      </w:r>
      <w:r>
        <w:rPr>
          <w:rtl/>
        </w:rPr>
        <w:t xml:space="preserve"> </w:t>
      </w:r>
      <w:r>
        <w:rPr>
          <w:rFonts w:ascii="Arial" w:hAnsi="Arial" w:cs="Arial" w:hint="cs"/>
          <w:rtl/>
        </w:rPr>
        <w:t>فتذلَّ</w:t>
      </w:r>
      <w:r>
        <w:rPr>
          <w:rtl/>
        </w:rPr>
        <w:t xml:space="preserve"> </w:t>
      </w:r>
      <w:r>
        <w:rPr>
          <w:rFonts w:ascii="Arial" w:hAnsi="Arial" w:cs="Arial" w:hint="cs"/>
          <w:rtl/>
        </w:rPr>
        <w:t>فتثير،</w:t>
      </w:r>
      <w:r>
        <w:rPr>
          <w:rtl/>
        </w:rPr>
        <w:t xml:space="preserve"> </w:t>
      </w:r>
      <w:r>
        <w:rPr>
          <w:rFonts w:ascii="Arial" w:hAnsi="Arial" w:cs="Arial" w:hint="cs"/>
          <w:rtl/>
        </w:rPr>
        <w:t>في</w:t>
      </w:r>
      <w:r>
        <w:rPr>
          <w:rtl/>
        </w:rPr>
        <w:t xml:space="preserve"> </w:t>
      </w:r>
      <w:r>
        <w:rPr>
          <w:rFonts w:ascii="Arial" w:hAnsi="Arial" w:cs="Arial" w:hint="cs"/>
          <w:rtl/>
        </w:rPr>
        <w:t>حيِّز</w:t>
      </w:r>
      <w:r>
        <w:rPr>
          <w:rtl/>
        </w:rPr>
        <w:t xml:space="preserve"> </w:t>
      </w:r>
      <w:r>
        <w:rPr>
          <w:rFonts w:ascii="Arial" w:hAnsi="Arial" w:cs="Arial" w:hint="cs"/>
          <w:rtl/>
        </w:rPr>
        <w:t>النفي</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تثير</w:t>
      </w:r>
      <w:r>
        <w:rPr>
          <w:rtl/>
        </w:rPr>
        <w:t xml:space="preserve"> </w:t>
      </w:r>
      <w:r>
        <w:rPr>
          <w:rFonts w:ascii="Arial" w:hAnsi="Arial" w:cs="Arial" w:hint="cs"/>
          <w:rtl/>
        </w:rPr>
        <w:t>الأرض</w:t>
      </w:r>
      <w:r>
        <w:rPr>
          <w:rtl/>
        </w:rPr>
        <w:t xml:space="preserve"> </w:t>
      </w:r>
      <w:r>
        <w:rPr>
          <w:rFonts w:ascii="Arial" w:hAnsi="Arial" w:cs="Arial" w:hint="cs"/>
          <w:rtl/>
        </w:rPr>
        <w:t>بأظلافها</w:t>
      </w:r>
      <w:r>
        <w:rPr>
          <w:rtl/>
        </w:rPr>
        <w:t xml:space="preserve"> </w:t>
      </w:r>
      <w:r>
        <w:rPr>
          <w:rFonts w:ascii="Arial" w:hAnsi="Arial" w:cs="Arial" w:hint="cs"/>
          <w:rtl/>
        </w:rPr>
        <w:t>لقوَّتها</w:t>
      </w:r>
      <w:r>
        <w:rPr>
          <w:rtl/>
        </w:rPr>
        <w:t xml:space="preserve"> </w:t>
      </w:r>
      <w:r>
        <w:rPr>
          <w:rFonts w:ascii="Arial" w:hAnsi="Arial" w:cs="Arial" w:hint="cs"/>
          <w:rtl/>
        </w:rPr>
        <w:t>وبطرها</w:t>
      </w:r>
      <w:r>
        <w:rPr>
          <w:rtl/>
        </w:rPr>
        <w:t xml:space="preserve"> </w:t>
      </w:r>
      <w:r>
        <w:rPr>
          <w:rFonts w:ascii="Arial" w:hAnsi="Arial" w:cs="Arial" w:hint="cs"/>
          <w:rtl/>
        </w:rPr>
        <w:t>ومرحها،</w:t>
      </w:r>
      <w:r>
        <w:rPr>
          <w:rtl/>
        </w:rPr>
        <w:t xml:space="preserve"> </w:t>
      </w:r>
      <w:r>
        <w:rPr>
          <w:rFonts w:ascii="Arial" w:hAnsi="Arial" w:cs="Arial" w:hint="cs"/>
          <w:rtl/>
        </w:rPr>
        <w:t>فالإثارة</w:t>
      </w:r>
      <w:r>
        <w:rPr>
          <w:rtl/>
        </w:rPr>
        <w:t xml:space="preserve"> </w:t>
      </w:r>
      <w:r>
        <w:rPr>
          <w:rFonts w:ascii="Arial" w:hAnsi="Arial" w:cs="Arial" w:hint="cs"/>
          <w:rtl/>
        </w:rPr>
        <w:t>صفة</w:t>
      </w:r>
      <w:r>
        <w:rPr>
          <w:rtl/>
        </w:rPr>
        <w:t xml:space="preserve"> </w:t>
      </w:r>
      <w:r>
        <w:rPr>
          <w:rFonts w:ascii="Arial" w:hAnsi="Arial" w:cs="Arial" w:hint="cs"/>
          <w:rtl/>
        </w:rPr>
        <w:t>أخرى</w:t>
      </w:r>
      <w:r>
        <w:rPr>
          <w:rtl/>
        </w:rPr>
        <w:t xml:space="preserve"> </w:t>
      </w:r>
      <w:r>
        <w:rPr>
          <w:rFonts w:ascii="Arial" w:hAnsi="Arial" w:cs="Arial" w:hint="cs"/>
          <w:rtl/>
        </w:rPr>
        <w:t>لها</w:t>
      </w:r>
      <w:r>
        <w:rPr>
          <w:rtl/>
        </w:rPr>
        <w:t xml:space="preserve"> </w:t>
      </w:r>
      <w:r>
        <w:rPr>
          <w:rFonts w:ascii="Arial" w:hAnsi="Arial" w:cs="Arial" w:hint="cs"/>
          <w:rtl/>
        </w:rPr>
        <w:t>في</w:t>
      </w:r>
      <w:r>
        <w:rPr>
          <w:rtl/>
        </w:rPr>
        <w:t xml:space="preserve"> </w:t>
      </w:r>
      <w:r>
        <w:rPr>
          <w:rFonts w:ascii="Arial" w:hAnsi="Arial" w:cs="Arial" w:hint="cs"/>
          <w:rtl/>
        </w:rPr>
        <w:t>الإثبات</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وحشيَّة</w:t>
      </w:r>
      <w:r>
        <w:rPr>
          <w:rtl/>
        </w:rPr>
        <w:t xml:space="preserve"> </w:t>
      </w:r>
      <w:r>
        <w:rPr>
          <w:rFonts w:ascii="Arial" w:hAnsi="Arial" w:cs="Arial" w:hint="cs"/>
          <w:rtl/>
        </w:rPr>
        <w:t>إذ</w:t>
      </w:r>
      <w:r>
        <w:rPr>
          <w:rtl/>
        </w:rPr>
        <w:t xml:space="preserve"> </w:t>
      </w:r>
      <w:r>
        <w:rPr>
          <w:rFonts w:ascii="Arial" w:hAnsi="Arial" w:cs="Arial" w:hint="cs"/>
          <w:rtl/>
        </w:rPr>
        <w:t>كانت</w:t>
      </w:r>
      <w:r>
        <w:rPr>
          <w:rtl/>
        </w:rPr>
        <w:t xml:space="preserve"> </w:t>
      </w:r>
      <w:r>
        <w:rPr>
          <w:rFonts w:ascii="Arial" w:hAnsi="Arial" w:cs="Arial" w:hint="cs"/>
          <w:rtl/>
        </w:rPr>
        <w:t>لا</w:t>
      </w:r>
      <w:r>
        <w:rPr>
          <w:rtl/>
        </w:rPr>
        <w:t xml:space="preserve"> </w:t>
      </w:r>
      <w:r>
        <w:rPr>
          <w:rFonts w:ascii="Arial" w:hAnsi="Arial" w:cs="Arial" w:hint="cs"/>
          <w:rtl/>
        </w:rPr>
        <w:t>تثير</w:t>
      </w:r>
      <w:r>
        <w:rPr>
          <w:rtl/>
        </w:rPr>
        <w:t xml:space="preserve"> </w:t>
      </w:r>
      <w:r>
        <w:rPr>
          <w:rFonts w:ascii="Arial" w:hAnsi="Arial" w:cs="Arial" w:hint="cs"/>
          <w:rtl/>
        </w:rPr>
        <w:t>ولا</w:t>
      </w:r>
      <w:r>
        <w:rPr>
          <w:rtl/>
        </w:rPr>
        <w:t xml:space="preserve"> </w:t>
      </w:r>
      <w:r>
        <w:rPr>
          <w:rFonts w:ascii="Arial" w:hAnsi="Arial" w:cs="Arial" w:hint="cs"/>
          <w:rtl/>
        </w:rPr>
        <w:t>تسقي</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والقولان</w:t>
      </w:r>
      <w:r>
        <w:rPr>
          <w:rtl/>
        </w:rPr>
        <w:t xml:space="preserve"> </w:t>
      </w:r>
      <w:r>
        <w:rPr>
          <w:rFonts w:ascii="Arial" w:hAnsi="Arial" w:cs="Arial" w:hint="cs"/>
          <w:rtl/>
        </w:rPr>
        <w:t>ضعيفان</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مُسَلَّمَةٌ</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العيوب</w:t>
      </w:r>
      <w:r>
        <w:rPr>
          <w:rtl/>
        </w:rPr>
        <w:t xml:space="preserve"> </w:t>
      </w:r>
      <w:r>
        <w:rPr>
          <w:rFonts w:ascii="Arial" w:hAnsi="Arial" w:cs="Arial" w:hint="cs"/>
          <w:rtl/>
        </w:rPr>
        <w:t>كالعور</w:t>
      </w:r>
      <w:r>
        <w:rPr>
          <w:rtl/>
        </w:rPr>
        <w:t xml:space="preserve"> </w:t>
      </w:r>
      <w:r>
        <w:rPr>
          <w:rFonts w:ascii="Arial" w:hAnsi="Arial" w:cs="Arial" w:hint="cs"/>
          <w:rtl/>
        </w:rPr>
        <w:t>والعرج</w:t>
      </w:r>
      <w:r>
        <w:rPr>
          <w:rtl/>
        </w:rPr>
        <w:t xml:space="preserve"> </w:t>
      </w:r>
      <w:r>
        <w:rPr>
          <w:rFonts w:ascii="Arial" w:hAnsi="Arial" w:cs="Arial" w:hint="cs"/>
          <w:rtl/>
        </w:rPr>
        <w:t>وانكسار</w:t>
      </w:r>
      <w:r>
        <w:rPr>
          <w:rtl/>
        </w:rPr>
        <w:t xml:space="preserve"> </w:t>
      </w:r>
      <w:r>
        <w:rPr>
          <w:rFonts w:ascii="Arial" w:hAnsi="Arial" w:cs="Arial" w:hint="cs"/>
          <w:rtl/>
        </w:rPr>
        <w:t>القرن،</w:t>
      </w:r>
      <w:r>
        <w:rPr>
          <w:rtl/>
        </w:rPr>
        <w:t xml:space="preserve"> </w:t>
      </w:r>
      <w:r>
        <w:rPr>
          <w:rFonts w:ascii="Arial" w:hAnsi="Arial" w:cs="Arial" w:hint="cs"/>
          <w:rtl/>
        </w:rPr>
        <w:t>ومن</w:t>
      </w:r>
      <w:r>
        <w:rPr>
          <w:rtl/>
        </w:rPr>
        <w:t xml:space="preserve"> </w:t>
      </w:r>
      <w:r>
        <w:rPr>
          <w:rFonts w:ascii="Arial" w:hAnsi="Arial" w:cs="Arial" w:hint="cs"/>
          <w:rtl/>
        </w:rPr>
        <w:t>كلِّ</w:t>
      </w:r>
      <w:r>
        <w:rPr>
          <w:rtl/>
        </w:rPr>
        <w:t xml:space="preserve"> </w:t>
      </w:r>
      <w:r>
        <w:rPr>
          <w:rFonts w:ascii="Arial" w:hAnsi="Arial" w:cs="Arial" w:hint="cs"/>
          <w:rtl/>
        </w:rPr>
        <w:t>عيب</w:t>
      </w:r>
      <w:r>
        <w:rPr>
          <w:rtl/>
        </w:rPr>
        <w:t xml:space="preserve"> </w:t>
      </w:r>
      <w:r>
        <w:rPr>
          <w:rFonts w:ascii="Arial" w:hAnsi="Arial" w:cs="Arial" w:hint="cs"/>
          <w:rtl/>
        </w:rPr>
        <w:t>كهزالٍ</w:t>
      </w:r>
      <w:r>
        <w:rPr>
          <w:rtl/>
        </w:rPr>
        <w:t xml:space="preserve"> </w:t>
      </w:r>
      <w:r>
        <w:rPr>
          <w:rFonts w:ascii="Arial" w:hAnsi="Arial" w:cs="Arial" w:hint="cs"/>
          <w:rtl/>
        </w:rPr>
        <w:t>لِكثرة</w:t>
      </w:r>
      <w:r>
        <w:rPr>
          <w:rtl/>
        </w:rPr>
        <w:t xml:space="preserve"> </w:t>
      </w:r>
      <w:r>
        <w:rPr>
          <w:rFonts w:ascii="Arial" w:hAnsi="Arial" w:cs="Arial" w:hint="cs"/>
          <w:rtl/>
        </w:rPr>
        <w:t>الحمل</w:t>
      </w:r>
      <w:r>
        <w:rPr>
          <w:rtl/>
        </w:rPr>
        <w:t xml:space="preserve"> </w:t>
      </w:r>
      <w:r>
        <w:rPr>
          <w:rFonts w:ascii="Arial" w:hAnsi="Arial" w:cs="Arial" w:hint="cs"/>
          <w:rtl/>
        </w:rPr>
        <w:t>عليها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شِيَةَ</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اللون</w:t>
      </w:r>
      <w:r>
        <w:rPr>
          <w:rtl/>
        </w:rPr>
        <w:t xml:space="preserve"> </w:t>
      </w:r>
      <w:r>
        <w:rPr>
          <w:rFonts w:ascii="Arial" w:hAnsi="Arial" w:cs="Arial" w:hint="cs"/>
          <w:rtl/>
        </w:rPr>
        <w:t>فيها</w:t>
      </w:r>
      <w:r>
        <w:rPr>
          <w:rtl/>
        </w:rPr>
        <w:t xml:space="preserve"> </w:t>
      </w:r>
      <w:r>
        <w:rPr>
          <w:rFonts w:ascii="Arial" w:hAnsi="Arial" w:cs="Arial" w:hint="cs"/>
          <w:rtl/>
        </w:rPr>
        <w:t>يخالف</w:t>
      </w:r>
      <w:r>
        <w:rPr>
          <w:rtl/>
        </w:rPr>
        <w:t xml:space="preserve"> </w:t>
      </w:r>
      <w:r>
        <w:rPr>
          <w:rFonts w:ascii="Arial" w:hAnsi="Arial" w:cs="Arial" w:hint="cs"/>
          <w:rtl/>
        </w:rPr>
        <w:t>لونها،</w:t>
      </w:r>
      <w:r>
        <w:rPr>
          <w:rtl/>
        </w:rPr>
        <w:t xml:space="preserve"> </w:t>
      </w:r>
      <w:r>
        <w:rPr>
          <w:rFonts w:ascii="Arial" w:hAnsi="Arial" w:cs="Arial" w:hint="cs"/>
          <w:rtl/>
        </w:rPr>
        <w:t>حتَّى</w:t>
      </w:r>
      <w:r>
        <w:rPr>
          <w:rtl/>
        </w:rPr>
        <w:t xml:space="preserve"> </w:t>
      </w:r>
      <w:r>
        <w:rPr>
          <w:rFonts w:ascii="Arial" w:hAnsi="Arial" w:cs="Arial" w:hint="cs"/>
          <w:rtl/>
        </w:rPr>
        <w:t>قيل</w:t>
      </w:r>
      <w:r>
        <w:rPr>
          <w:rtl/>
        </w:rPr>
        <w:t xml:space="preserve">: </w:t>
      </w:r>
      <w:r>
        <w:rPr>
          <w:rFonts w:ascii="Arial" w:hAnsi="Arial" w:cs="Arial" w:hint="cs"/>
          <w:rtl/>
        </w:rPr>
        <w:t>ظلفها</w:t>
      </w:r>
      <w:r>
        <w:rPr>
          <w:rtl/>
        </w:rPr>
        <w:t xml:space="preserve"> </w:t>
      </w:r>
      <w:r>
        <w:rPr>
          <w:rFonts w:ascii="Arial" w:hAnsi="Arial" w:cs="Arial" w:hint="cs"/>
          <w:rtl/>
        </w:rPr>
        <w:t>وقرنها</w:t>
      </w:r>
      <w:r>
        <w:rPr>
          <w:rtl/>
        </w:rPr>
        <w:t xml:space="preserve"> </w:t>
      </w:r>
      <w:r>
        <w:rPr>
          <w:rFonts w:ascii="Arial" w:hAnsi="Arial" w:cs="Arial" w:hint="cs"/>
          <w:rtl/>
        </w:rPr>
        <w:t>وأهداب</w:t>
      </w:r>
      <w:r>
        <w:rPr>
          <w:rtl/>
        </w:rPr>
        <w:t xml:space="preserve"> </w:t>
      </w:r>
      <w:r>
        <w:rPr>
          <w:rFonts w:ascii="Arial" w:hAnsi="Arial" w:cs="Arial" w:hint="cs"/>
          <w:rtl/>
        </w:rPr>
        <w:t>عينها</w:t>
      </w:r>
      <w:r>
        <w:rPr>
          <w:rtl/>
        </w:rPr>
        <w:t xml:space="preserve"> </w:t>
      </w:r>
      <w:r>
        <w:rPr>
          <w:rFonts w:ascii="Arial" w:hAnsi="Arial" w:cs="Arial" w:hint="cs"/>
          <w:rtl/>
        </w:rPr>
        <w:t>صُفْر،</w:t>
      </w:r>
      <w:r>
        <w:rPr>
          <w:rtl/>
        </w:rPr>
        <w:t xml:space="preserve"> </w:t>
      </w:r>
      <w:r>
        <w:rPr>
          <w:rFonts w:ascii="Arial" w:hAnsi="Arial" w:cs="Arial" w:hint="cs"/>
          <w:rtl/>
        </w:rPr>
        <w:t>وهذا</w:t>
      </w:r>
      <w:r>
        <w:rPr>
          <w:rtl/>
        </w:rPr>
        <w:t xml:space="preserve"> </w:t>
      </w:r>
      <w:r>
        <w:rPr>
          <w:rFonts w:ascii="Arial" w:hAnsi="Arial" w:cs="Arial" w:hint="cs"/>
          <w:rtl/>
        </w:rPr>
        <w:t>تشديد</w:t>
      </w:r>
      <w:r>
        <w:rPr>
          <w:rtl/>
        </w:rPr>
        <w:t xml:space="preserve"> </w:t>
      </w:r>
      <w:r>
        <w:rPr>
          <w:rFonts w:ascii="Arial" w:hAnsi="Arial" w:cs="Arial" w:hint="cs"/>
          <w:rtl/>
        </w:rPr>
        <w:t>على</w:t>
      </w:r>
      <w:r>
        <w:rPr>
          <w:rtl/>
        </w:rPr>
        <w:t xml:space="preserve"> </w:t>
      </w:r>
      <w:r>
        <w:rPr>
          <w:rFonts w:ascii="Arial" w:hAnsi="Arial" w:cs="Arial" w:hint="cs"/>
          <w:rtl/>
        </w:rPr>
        <w:t>أنفسهم</w:t>
      </w:r>
      <w:r>
        <w:rPr>
          <w:rtl/>
        </w:rPr>
        <w:t xml:space="preserve"> </w:t>
      </w:r>
      <w:r>
        <w:rPr>
          <w:rFonts w:ascii="Arial" w:hAnsi="Arial" w:cs="Arial" w:hint="cs"/>
          <w:rtl/>
        </w:rPr>
        <w:t>أورثهم</w:t>
      </w:r>
      <w:r>
        <w:rPr>
          <w:rtl/>
        </w:rPr>
        <w:t xml:space="preserve"> </w:t>
      </w:r>
      <w:r>
        <w:rPr>
          <w:rFonts w:ascii="Arial" w:hAnsi="Arial" w:cs="Arial" w:hint="cs"/>
          <w:rtl/>
        </w:rPr>
        <w:t>تشديدًا</w:t>
      </w:r>
      <w:r>
        <w:rPr>
          <w:rtl/>
        </w:rPr>
        <w:t xml:space="preserve"> </w:t>
      </w:r>
      <w:r>
        <w:rPr>
          <w:rFonts w:ascii="Arial" w:hAnsi="Arial" w:cs="Arial" w:hint="cs"/>
          <w:rtl/>
        </w:rPr>
        <w:t>في</w:t>
      </w:r>
      <w:r>
        <w:rPr>
          <w:rtl/>
        </w:rPr>
        <w:t xml:space="preserve"> </w:t>
      </w:r>
      <w:r>
        <w:rPr>
          <w:rFonts w:ascii="Arial" w:hAnsi="Arial" w:cs="Arial" w:hint="cs"/>
          <w:rtl/>
        </w:rPr>
        <w:t>ثمنها</w:t>
      </w:r>
      <w:r>
        <w:rPr>
          <w:rtl/>
        </w:rPr>
        <w:t xml:space="preserve"> </w:t>
      </w:r>
      <w:r>
        <w:rPr>
          <w:rFonts w:ascii="Arial" w:hAnsi="Arial" w:cs="Arial" w:hint="cs"/>
          <w:rtl/>
        </w:rPr>
        <w:t>عليهم</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لو</w:t>
      </w:r>
      <w:r>
        <w:rPr>
          <w:rStyle w:val="bold"/>
          <w:rtl/>
        </w:rPr>
        <w:t xml:space="preserve"> </w:t>
      </w:r>
      <w:r>
        <w:rPr>
          <w:rStyle w:val="bold"/>
          <w:rFonts w:ascii="Arial" w:hAnsi="Arial" w:cs="Arial" w:hint="cs"/>
          <w:rtl/>
        </w:rPr>
        <w:t>ذبحوا</w:t>
      </w:r>
      <w:r>
        <w:rPr>
          <w:rStyle w:val="bold"/>
          <w:rtl/>
        </w:rPr>
        <w:t xml:space="preserve"> </w:t>
      </w:r>
      <w:r>
        <w:rPr>
          <w:rStyle w:val="bold"/>
          <w:rFonts w:ascii="Arial" w:hAnsi="Arial" w:cs="Arial" w:hint="cs"/>
          <w:rtl/>
        </w:rPr>
        <w:t>أي</w:t>
      </w:r>
      <w:r>
        <w:rPr>
          <w:rStyle w:val="bold"/>
          <w:rtl/>
        </w:rPr>
        <w:t xml:space="preserve"> </w:t>
      </w:r>
      <w:r>
        <w:rPr>
          <w:rStyle w:val="bold"/>
          <w:rFonts w:ascii="Arial" w:hAnsi="Arial" w:cs="Arial" w:hint="cs"/>
          <w:rtl/>
        </w:rPr>
        <w:t>بقرة</w:t>
      </w:r>
      <w:r>
        <w:rPr>
          <w:rStyle w:val="bold"/>
          <w:rtl/>
        </w:rPr>
        <w:t xml:space="preserve"> </w:t>
      </w:r>
      <w:r>
        <w:rPr>
          <w:rStyle w:val="bold"/>
          <w:rFonts w:ascii="Arial" w:hAnsi="Arial" w:cs="Arial" w:hint="cs"/>
          <w:rtl/>
        </w:rPr>
        <w:t>كانت</w:t>
      </w:r>
      <w:r>
        <w:rPr>
          <w:rStyle w:val="bold"/>
          <w:rtl/>
        </w:rPr>
        <w:t xml:space="preserve"> </w:t>
      </w:r>
      <w:r>
        <w:rPr>
          <w:rStyle w:val="bold"/>
          <w:rFonts w:ascii="Arial" w:hAnsi="Arial" w:cs="Arial" w:hint="cs"/>
          <w:rtl/>
        </w:rPr>
        <w:t>لأجزأتهم،</w:t>
      </w:r>
      <w:r>
        <w:rPr>
          <w:rStyle w:val="bold"/>
          <w:rtl/>
        </w:rPr>
        <w:t xml:space="preserve"> </w:t>
      </w:r>
      <w:r>
        <w:rPr>
          <w:rStyle w:val="bold"/>
          <w:rFonts w:ascii="Arial" w:hAnsi="Arial" w:cs="Arial" w:hint="cs"/>
          <w:rtl/>
        </w:rPr>
        <w:t>ولكن</w:t>
      </w:r>
      <w:r>
        <w:rPr>
          <w:rStyle w:val="bold"/>
          <w:rtl/>
        </w:rPr>
        <w:t xml:space="preserve"> </w:t>
      </w:r>
      <w:r>
        <w:rPr>
          <w:rStyle w:val="bold"/>
          <w:rFonts w:ascii="Arial" w:hAnsi="Arial" w:cs="Arial" w:hint="cs"/>
          <w:rtl/>
        </w:rPr>
        <w:t>شدَّدوا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أنفسهم</w:t>
      </w:r>
      <w:r>
        <w:rPr>
          <w:rStyle w:val="bold"/>
          <w:rtl/>
        </w:rPr>
        <w:t xml:space="preserve"> </w:t>
      </w:r>
      <w:r>
        <w:rPr>
          <w:rStyle w:val="bold"/>
          <w:rFonts w:ascii="Arial" w:hAnsi="Arial" w:cs="Arial" w:hint="cs"/>
          <w:rtl/>
        </w:rPr>
        <w:t>فشدَّد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عليهم</w:t>
      </w:r>
      <w:r>
        <w:rPr>
          <w:rStyle w:val="bold"/>
          <w:rtl/>
        </w:rPr>
        <w:t>»</w:t>
      </w:r>
      <w:r>
        <w:rPr>
          <w:color w:val="008751"/>
          <w:vertAlign w:val="superscript"/>
          <w:rtl/>
        </w:rPr>
        <w:footnoteReference w:id="78"/>
      </w:r>
      <w:r>
        <w:rPr>
          <w:rStyle w:val="bold"/>
          <w:rtl/>
        </w:rPr>
        <w:t xml:space="preserve">. </w:t>
      </w:r>
      <w:r>
        <w:rPr>
          <w:rFonts w:ascii="Arial" w:hAnsi="Arial" w:cs="Arial" w:hint="cs"/>
          <w:rtl/>
        </w:rPr>
        <w:t>والصحيح</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موقوف</w:t>
      </w:r>
      <w:r>
        <w:rPr>
          <w:rtl/>
        </w:rPr>
        <w:t xml:space="preserve"> </w:t>
      </w:r>
      <w:r>
        <w:rPr>
          <w:rFonts w:ascii="Arial" w:hAnsi="Arial" w:cs="Arial" w:hint="cs"/>
          <w:rtl/>
        </w:rPr>
        <w:t>على</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لا</w:t>
      </w:r>
      <w:r>
        <w:rPr>
          <w:rtl/>
        </w:rPr>
        <w:t xml:space="preserve"> </w:t>
      </w:r>
      <w:r>
        <w:rPr>
          <w:rFonts w:ascii="Arial" w:hAnsi="Arial" w:cs="Arial" w:hint="cs"/>
          <w:rtl/>
        </w:rPr>
        <w:t>مرفوع</w:t>
      </w:r>
      <w:r>
        <w:rPr>
          <w:rtl/>
        </w:rPr>
        <w:t xml:space="preserve">. </w:t>
      </w:r>
      <w:r>
        <w:rPr>
          <w:rFonts w:ascii="Arial" w:hAnsi="Arial" w:cs="Arial" w:hint="cs"/>
          <w:rtl/>
        </w:rPr>
        <w:t>ومرادهم</w:t>
      </w:r>
      <w:r>
        <w:rPr>
          <w:rtl/>
        </w:rPr>
        <w:t xml:space="preserve"> </w:t>
      </w:r>
      <w:r>
        <w:rPr>
          <w:rFonts w:ascii="Arial" w:hAnsi="Arial" w:cs="Arial" w:hint="cs"/>
          <w:rtl/>
        </w:rPr>
        <w:t>طلب</w:t>
      </w:r>
      <w:r>
        <w:rPr>
          <w:rtl/>
        </w:rPr>
        <w:t xml:space="preserve"> </w:t>
      </w:r>
      <w:r>
        <w:rPr>
          <w:rFonts w:ascii="Arial" w:hAnsi="Arial" w:cs="Arial" w:hint="cs"/>
          <w:rtl/>
        </w:rPr>
        <w:t>البيان</w:t>
      </w:r>
      <w:r>
        <w:rPr>
          <w:rtl/>
        </w:rPr>
        <w:t xml:space="preserve"> </w:t>
      </w:r>
      <w:r>
        <w:rPr>
          <w:rFonts w:ascii="Arial" w:hAnsi="Arial" w:cs="Arial" w:hint="cs"/>
          <w:rtl/>
        </w:rPr>
        <w:t>لاستبعادهم</w:t>
      </w:r>
      <w:r>
        <w:rPr>
          <w:rtl/>
        </w:rPr>
        <w:t xml:space="preserve"> </w:t>
      </w:r>
      <w:r>
        <w:rPr>
          <w:rFonts w:ascii="Arial" w:hAnsi="Arial" w:cs="Arial" w:hint="cs"/>
          <w:rtl/>
        </w:rPr>
        <w:t>إحياء</w:t>
      </w:r>
      <w:r>
        <w:rPr>
          <w:rtl/>
        </w:rPr>
        <w:t xml:space="preserve"> </w:t>
      </w:r>
      <w:r>
        <w:rPr>
          <w:rFonts w:ascii="Arial" w:hAnsi="Arial" w:cs="Arial" w:hint="cs"/>
          <w:rtl/>
        </w:rPr>
        <w:t>ميِّت</w:t>
      </w:r>
      <w:r>
        <w:rPr>
          <w:rtl/>
        </w:rPr>
        <w:t xml:space="preserve"> </w:t>
      </w:r>
      <w:r>
        <w:rPr>
          <w:rFonts w:ascii="Arial" w:hAnsi="Arial" w:cs="Arial" w:hint="cs"/>
          <w:rtl/>
        </w:rPr>
        <w:t>ببقرة</w:t>
      </w:r>
      <w:r>
        <w:rPr>
          <w:rtl/>
        </w:rPr>
        <w:t xml:space="preserve"> </w:t>
      </w:r>
      <w:r>
        <w:rPr>
          <w:rFonts w:ascii="Arial" w:hAnsi="Arial" w:cs="Arial" w:hint="cs"/>
          <w:rtl/>
        </w:rPr>
        <w:t>ميِّتة،</w:t>
      </w:r>
      <w:r>
        <w:rPr>
          <w:rtl/>
        </w:rPr>
        <w:t xml:space="preserve"> </w:t>
      </w:r>
      <w:r>
        <w:rPr>
          <w:rFonts w:ascii="Arial" w:hAnsi="Arial" w:cs="Arial" w:hint="cs"/>
          <w:rtl/>
        </w:rPr>
        <w:t>ظنُّوا</w:t>
      </w:r>
      <w:r>
        <w:rPr>
          <w:rtl/>
        </w:rPr>
        <w:t xml:space="preserve"> </w:t>
      </w:r>
      <w:r>
        <w:rPr>
          <w:rFonts w:ascii="Arial" w:hAnsi="Arial" w:cs="Arial" w:hint="cs"/>
          <w:rtl/>
        </w:rPr>
        <w:t>أنَّها</w:t>
      </w:r>
      <w:r>
        <w:rPr>
          <w:rtl/>
        </w:rPr>
        <w:t xml:space="preserve"> </w:t>
      </w:r>
      <w:r>
        <w:rPr>
          <w:rFonts w:ascii="Arial" w:hAnsi="Arial" w:cs="Arial" w:hint="cs"/>
          <w:rtl/>
        </w:rPr>
        <w:t>ليست</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البقر،</w:t>
      </w:r>
      <w:r>
        <w:rPr>
          <w:rtl/>
        </w:rPr>
        <w:t xml:space="preserve"> </w:t>
      </w:r>
      <w:r>
        <w:rPr>
          <w:rFonts w:ascii="Arial" w:hAnsi="Arial" w:cs="Arial" w:hint="cs"/>
          <w:rtl/>
        </w:rPr>
        <w:t>وهي</w:t>
      </w:r>
      <w:r>
        <w:rPr>
          <w:rtl/>
        </w:rPr>
        <w:t xml:space="preserve"> </w:t>
      </w:r>
      <w:r>
        <w:rPr>
          <w:rFonts w:ascii="Arial" w:hAnsi="Arial" w:cs="Arial" w:hint="cs"/>
          <w:rtl/>
        </w:rPr>
        <w:t>منها</w:t>
      </w:r>
      <w:r>
        <w:rPr>
          <w:rtl/>
        </w:rPr>
        <w:t xml:space="preserve"> </w:t>
      </w:r>
      <w:r>
        <w:rPr>
          <w:rFonts w:ascii="Arial" w:hAnsi="Arial" w:cs="Arial" w:hint="cs"/>
          <w:rtl/>
        </w:rPr>
        <w:t>في</w:t>
      </w:r>
      <w:r>
        <w:rPr>
          <w:rtl/>
        </w:rPr>
        <w:t xml:space="preserve"> </w:t>
      </w:r>
      <w:r>
        <w:rPr>
          <w:rFonts w:ascii="Arial" w:hAnsi="Arial" w:cs="Arial" w:hint="cs"/>
          <w:rtl/>
        </w:rPr>
        <w:t>قدرة</w:t>
      </w:r>
      <w:r>
        <w:rPr>
          <w:rtl/>
        </w:rPr>
        <w:t xml:space="preserve"> </w:t>
      </w:r>
      <w:r>
        <w:rPr>
          <w:rFonts w:ascii="Arial" w:hAnsi="Arial" w:cs="Arial" w:hint="cs"/>
          <w:rtl/>
        </w:rPr>
        <w:t>الله،</w:t>
      </w:r>
      <w:r>
        <w:rPr>
          <w:rtl/>
        </w:rPr>
        <w:t xml:space="preserve"> </w:t>
      </w:r>
      <w:r>
        <w:rPr>
          <w:rFonts w:ascii="Arial" w:hAnsi="Arial" w:cs="Arial" w:hint="cs"/>
          <w:rtl/>
        </w:rPr>
        <w:t>وتعيَّنت</w:t>
      </w:r>
      <w:r>
        <w:rPr>
          <w:rtl/>
        </w:rPr>
        <w:t xml:space="preserve"> </w:t>
      </w:r>
      <w:r>
        <w:rPr>
          <w:rFonts w:ascii="Arial" w:hAnsi="Arial" w:cs="Arial" w:hint="cs"/>
          <w:rtl/>
        </w:rPr>
        <w:t>هذه</w:t>
      </w:r>
      <w:r>
        <w:rPr>
          <w:rtl/>
        </w:rPr>
        <w:t xml:space="preserve"> </w:t>
      </w:r>
      <w:r>
        <w:rPr>
          <w:rFonts w:ascii="Arial" w:hAnsi="Arial" w:cs="Arial" w:hint="cs"/>
          <w:rtl/>
        </w:rPr>
        <w:t>في</w:t>
      </w:r>
      <w:r>
        <w:rPr>
          <w:rtl/>
        </w:rPr>
        <w:t xml:space="preserve"> </w:t>
      </w:r>
      <w:r>
        <w:rPr>
          <w:rFonts w:ascii="Arial" w:hAnsi="Arial" w:cs="Arial" w:hint="cs"/>
          <w:rtl/>
        </w:rPr>
        <w:t>قضائه</w:t>
      </w:r>
      <w:r>
        <w:rPr>
          <w:rtl/>
        </w:rPr>
        <w:t xml:space="preserve"> </w:t>
      </w:r>
      <w:r>
        <w:rPr>
          <w:rFonts w:ascii="Arial" w:hAnsi="Arial" w:cs="Arial" w:hint="cs"/>
          <w:rtl/>
        </w:rPr>
        <w:t>تعالى</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وتأخير</w:t>
      </w:r>
      <w:r>
        <w:rPr>
          <w:rtl/>
        </w:rPr>
        <w:t xml:space="preserve"> </w:t>
      </w:r>
      <w:r>
        <w:rPr>
          <w:rFonts w:ascii="Arial" w:hAnsi="Arial" w:cs="Arial" w:hint="cs"/>
          <w:rtl/>
        </w:rPr>
        <w:t>البيان</w:t>
      </w:r>
      <w:r>
        <w:rPr>
          <w:rtl/>
        </w:rPr>
        <w:t xml:space="preserve"> </w:t>
      </w:r>
      <w:r>
        <w:rPr>
          <w:rFonts w:ascii="Arial" w:hAnsi="Arial" w:cs="Arial" w:hint="cs"/>
          <w:rtl/>
        </w:rPr>
        <w:t>ممنوع</w:t>
      </w:r>
      <w:r>
        <w:rPr>
          <w:rtl/>
        </w:rPr>
        <w:t xml:space="preserve"> </w:t>
      </w:r>
      <w:r>
        <w:rPr>
          <w:rFonts w:ascii="Arial" w:hAnsi="Arial" w:cs="Arial" w:hint="cs"/>
          <w:rtl/>
        </w:rPr>
        <w:t>عن</w:t>
      </w:r>
      <w:r>
        <w:rPr>
          <w:rtl/>
        </w:rPr>
        <w:t xml:space="preserve"> </w:t>
      </w:r>
      <w:r>
        <w:rPr>
          <w:rFonts w:ascii="Arial" w:hAnsi="Arial" w:cs="Arial" w:hint="cs"/>
          <w:rtl/>
        </w:rPr>
        <w:t>وقت</w:t>
      </w:r>
      <w:r>
        <w:rPr>
          <w:rtl/>
        </w:rPr>
        <w:t xml:space="preserve"> </w:t>
      </w:r>
      <w:r>
        <w:rPr>
          <w:rFonts w:ascii="Arial" w:hAnsi="Arial" w:cs="Arial" w:hint="cs"/>
          <w:rtl/>
        </w:rPr>
        <w:t>التكليف</w:t>
      </w:r>
      <w:r>
        <w:rPr>
          <w:rtl/>
        </w:rPr>
        <w:t xml:space="preserve"> </w:t>
      </w:r>
      <w:r>
        <w:rPr>
          <w:rFonts w:ascii="Arial" w:hAnsi="Arial" w:cs="Arial" w:hint="cs"/>
          <w:rtl/>
        </w:rPr>
        <w:t>لا</w:t>
      </w:r>
      <w:r>
        <w:rPr>
          <w:rtl/>
        </w:rPr>
        <w:t xml:space="preserve"> </w:t>
      </w:r>
      <w:r>
        <w:rPr>
          <w:rFonts w:ascii="Arial" w:hAnsi="Arial" w:cs="Arial" w:hint="cs"/>
          <w:rtl/>
        </w:rPr>
        <w:t>عن</w:t>
      </w:r>
      <w:r>
        <w:rPr>
          <w:rtl/>
        </w:rPr>
        <w:t xml:space="preserve"> </w:t>
      </w:r>
      <w:r>
        <w:rPr>
          <w:rFonts w:ascii="Arial" w:hAnsi="Arial" w:cs="Arial" w:hint="cs"/>
          <w:rtl/>
        </w:rPr>
        <w:t>وقت</w:t>
      </w:r>
      <w:r>
        <w:rPr>
          <w:rtl/>
        </w:rPr>
        <w:t xml:space="preserve"> </w:t>
      </w:r>
      <w:r>
        <w:rPr>
          <w:rFonts w:ascii="Arial" w:hAnsi="Arial" w:cs="Arial" w:hint="cs"/>
          <w:rtl/>
        </w:rPr>
        <w:t>الخطاب</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الَانَ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قبله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جِئْتَ</w:t>
      </w:r>
      <w:r>
        <w:rPr>
          <w:rStyle w:val="bold"/>
          <w:rtl/>
        </w:rPr>
        <w:t xml:space="preserve"> </w:t>
      </w:r>
      <w:r>
        <w:rPr>
          <w:rStyle w:val="bold"/>
          <w:rFonts w:ascii="Arial" w:hAnsi="Arial" w:cs="Arial" w:hint="cs"/>
          <w:rtl/>
        </w:rPr>
        <w:t>بِالْحَقِّ</w:t>
      </w:r>
      <w:r>
        <w:rPr>
          <w:rtl/>
        </w:rPr>
        <w:t> </w:t>
      </w:r>
      <w:r>
        <w:rPr>
          <w:rFonts w:ascii="Arial" w:hAnsi="Arial" w:cs="Arial" w:hint="cs"/>
          <w:rtl/>
        </w:rPr>
        <w:t>﴾</w:t>
      </w:r>
      <w:r>
        <w:rPr>
          <w:rtl/>
        </w:rPr>
        <w:t xml:space="preserve"> </w:t>
      </w:r>
      <w:r>
        <w:rPr>
          <w:rFonts w:ascii="Arial" w:hAnsi="Arial" w:cs="Arial" w:hint="cs"/>
          <w:rtl/>
        </w:rPr>
        <w:t>البيِّن</w:t>
      </w:r>
      <w:r>
        <w:rPr>
          <w:color w:val="008751"/>
          <w:vertAlign w:val="superscript"/>
          <w:rtl/>
        </w:rPr>
        <w:footnoteReference w:id="79"/>
      </w:r>
      <w:r>
        <w:rPr>
          <w:rtl/>
        </w:rPr>
        <w:t xml:space="preserve"> </w:t>
      </w:r>
      <w:r>
        <w:rPr>
          <w:rFonts w:ascii="Arial" w:hAnsi="Arial" w:cs="Arial" w:hint="cs"/>
          <w:rtl/>
        </w:rPr>
        <w:t>التامِّ،</w:t>
      </w:r>
      <w:r>
        <w:rPr>
          <w:rtl/>
        </w:rPr>
        <w:t xml:space="preserve"> </w:t>
      </w:r>
      <w:r>
        <w:rPr>
          <w:rFonts w:ascii="Arial" w:hAnsi="Arial" w:cs="Arial" w:hint="cs"/>
          <w:rtl/>
        </w:rPr>
        <w:t>وهو</w:t>
      </w:r>
      <w:r>
        <w:rPr>
          <w:rtl/>
        </w:rPr>
        <w:t xml:space="preserve"> </w:t>
      </w:r>
      <w:r>
        <w:rPr>
          <w:rFonts w:ascii="Arial" w:hAnsi="Arial" w:cs="Arial" w:hint="cs"/>
          <w:rtl/>
        </w:rPr>
        <w:t>الوصف</w:t>
      </w:r>
      <w:r>
        <w:rPr>
          <w:rtl/>
        </w:rPr>
        <w:t xml:space="preserve"> </w:t>
      </w:r>
      <w:r>
        <w:rPr>
          <w:rFonts w:ascii="Arial" w:hAnsi="Arial" w:cs="Arial" w:hint="cs"/>
          <w:rtl/>
        </w:rPr>
        <w:t>الأخير،</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ذَلُولٌ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ومن</w:t>
      </w:r>
      <w:r>
        <w:rPr>
          <w:rtl/>
        </w:rPr>
        <w:t xml:space="preserve"> </w:t>
      </w:r>
      <w:r>
        <w:rPr>
          <w:rFonts w:ascii="Arial" w:hAnsi="Arial" w:cs="Arial" w:hint="cs"/>
          <w:rtl/>
        </w:rPr>
        <w:t>قبلُ</w:t>
      </w:r>
      <w:r>
        <w:rPr>
          <w:rtl/>
        </w:rPr>
        <w:t xml:space="preserve"> </w:t>
      </w:r>
      <w:r>
        <w:rPr>
          <w:rFonts w:ascii="Arial" w:hAnsi="Arial" w:cs="Arial" w:hint="cs"/>
          <w:rtl/>
        </w:rPr>
        <w:t>جئت</w:t>
      </w:r>
      <w:r>
        <w:rPr>
          <w:rtl/>
        </w:rPr>
        <w:t xml:space="preserve"> </w:t>
      </w:r>
      <w:r>
        <w:rPr>
          <w:rFonts w:ascii="Arial" w:hAnsi="Arial" w:cs="Arial" w:hint="cs"/>
          <w:rtl/>
        </w:rPr>
        <w:t>بحقٍّ</w:t>
      </w:r>
      <w:r>
        <w:rPr>
          <w:rtl/>
        </w:rPr>
        <w:t xml:space="preserve"> </w:t>
      </w:r>
      <w:r>
        <w:rPr>
          <w:rFonts w:ascii="Arial" w:hAnsi="Arial" w:cs="Arial" w:hint="cs"/>
          <w:rtl/>
        </w:rPr>
        <w:t>لم</w:t>
      </w:r>
      <w:r>
        <w:rPr>
          <w:rtl/>
        </w:rPr>
        <w:t xml:space="preserve"> </w:t>
      </w:r>
      <w:r>
        <w:rPr>
          <w:rFonts w:ascii="Arial" w:hAnsi="Arial" w:cs="Arial" w:hint="cs"/>
          <w:rtl/>
        </w:rPr>
        <w:t>نفهمه</w:t>
      </w:r>
      <w:r>
        <w:rPr>
          <w:rtl/>
        </w:rPr>
        <w:t xml:space="preserve"> </w:t>
      </w:r>
      <w:r>
        <w:rPr>
          <w:rFonts w:ascii="Arial" w:hAnsi="Arial" w:cs="Arial" w:hint="cs"/>
          <w:rtl/>
        </w:rPr>
        <w:t>باتِّضاح</w:t>
      </w:r>
      <w:r>
        <w:rPr>
          <w:rtl/>
        </w:rPr>
        <w:t xml:space="preserve">. </w:t>
      </w:r>
      <w:r>
        <w:rPr>
          <w:rFonts w:ascii="Arial" w:hAnsi="Arial" w:cs="Arial" w:hint="cs"/>
          <w:rtl/>
        </w:rPr>
        <w:t>وعرفوا</w:t>
      </w:r>
      <w:r>
        <w:rPr>
          <w:rtl/>
        </w:rPr>
        <w:t xml:space="preserve"> </w:t>
      </w:r>
      <w:r>
        <w:rPr>
          <w:rFonts w:ascii="Arial" w:hAnsi="Arial" w:cs="Arial" w:hint="cs"/>
          <w:rtl/>
        </w:rPr>
        <w:t>أنَّه</w:t>
      </w:r>
      <w:r>
        <w:rPr>
          <w:rtl/>
        </w:rPr>
        <w:t xml:space="preserve"> </w:t>
      </w:r>
      <w:r>
        <w:rPr>
          <w:rFonts w:ascii="Arial" w:hAnsi="Arial" w:cs="Arial" w:hint="cs"/>
          <w:rtl/>
        </w:rPr>
        <w:t>الحقُّ</w:t>
      </w:r>
      <w:r>
        <w:rPr>
          <w:rtl/>
        </w:rPr>
        <w:t xml:space="preserve"> </w:t>
      </w:r>
      <w:r>
        <w:rPr>
          <w:rFonts w:ascii="Arial" w:hAnsi="Arial" w:cs="Arial" w:hint="cs"/>
          <w:rtl/>
        </w:rPr>
        <w:t>البيِّن</w:t>
      </w:r>
      <w:r>
        <w:rPr>
          <w:rtl/>
        </w:rPr>
        <w:t xml:space="preserve"> </w:t>
      </w:r>
      <w:r>
        <w:rPr>
          <w:rFonts w:ascii="Arial" w:hAnsi="Arial" w:cs="Arial" w:hint="cs"/>
          <w:rtl/>
        </w:rPr>
        <w:t>التامُّ؛</w:t>
      </w:r>
      <w:r>
        <w:rPr>
          <w:rtl/>
        </w:rPr>
        <w:t xml:space="preserve"> </w:t>
      </w:r>
      <w:r>
        <w:rPr>
          <w:rFonts w:ascii="Arial" w:hAnsi="Arial" w:cs="Arial" w:hint="cs"/>
          <w:rtl/>
        </w:rPr>
        <w:t>لأنَّهم</w:t>
      </w:r>
      <w:r>
        <w:rPr>
          <w:rtl/>
        </w:rPr>
        <w:t xml:space="preserve"> </w:t>
      </w:r>
      <w:r>
        <w:rPr>
          <w:rFonts w:ascii="Arial" w:hAnsi="Arial" w:cs="Arial" w:hint="cs"/>
          <w:rtl/>
        </w:rPr>
        <w:t>ما</w:t>
      </w:r>
      <w:r>
        <w:rPr>
          <w:rtl/>
        </w:rPr>
        <w:t xml:space="preserve"> </w:t>
      </w:r>
      <w:r>
        <w:rPr>
          <w:rFonts w:ascii="Arial" w:hAnsi="Arial" w:cs="Arial" w:hint="cs"/>
          <w:rtl/>
        </w:rPr>
        <w:t>وجدوا</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الوصف</w:t>
      </w:r>
      <w:r>
        <w:rPr>
          <w:rtl/>
        </w:rPr>
        <w:t xml:space="preserve"> </w:t>
      </w:r>
      <w:r>
        <w:rPr>
          <w:rFonts w:ascii="Arial" w:hAnsi="Arial" w:cs="Arial" w:hint="cs"/>
          <w:rtl/>
        </w:rPr>
        <w:t>إلَّا</w:t>
      </w:r>
      <w:r>
        <w:rPr>
          <w:rtl/>
        </w:rPr>
        <w:t xml:space="preserve"> </w:t>
      </w:r>
      <w:r>
        <w:rPr>
          <w:rFonts w:ascii="Arial" w:hAnsi="Arial" w:cs="Arial" w:hint="cs"/>
          <w:rtl/>
        </w:rPr>
        <w:t>واحدة،</w:t>
      </w:r>
      <w:r>
        <w:rPr>
          <w:rtl/>
        </w:rPr>
        <w:t xml:space="preserve"> </w:t>
      </w:r>
      <w:r>
        <w:rPr>
          <w:rFonts w:ascii="Arial" w:hAnsi="Arial" w:cs="Arial" w:hint="cs"/>
          <w:rtl/>
        </w:rPr>
        <w:t>فزال</w:t>
      </w:r>
      <w:r>
        <w:rPr>
          <w:rtl/>
        </w:rPr>
        <w:t xml:space="preserve"> </w:t>
      </w:r>
      <w:r>
        <w:rPr>
          <w:rFonts w:ascii="Arial" w:hAnsi="Arial" w:cs="Arial" w:hint="cs"/>
          <w:rtl/>
        </w:rPr>
        <w:t>بها</w:t>
      </w:r>
      <w:r>
        <w:rPr>
          <w:rtl/>
        </w:rPr>
        <w:t xml:space="preserve"> </w:t>
      </w:r>
      <w:r>
        <w:rPr>
          <w:rFonts w:ascii="Arial" w:hAnsi="Arial" w:cs="Arial" w:hint="cs"/>
          <w:rtl/>
        </w:rPr>
        <w:t>تشابه</w:t>
      </w:r>
      <w:r>
        <w:rPr>
          <w:rtl/>
        </w:rPr>
        <w:t xml:space="preserve"> </w:t>
      </w:r>
      <w:r>
        <w:rPr>
          <w:rFonts w:ascii="Arial" w:hAnsi="Arial" w:cs="Arial" w:hint="cs"/>
          <w:rtl/>
        </w:rPr>
        <w:t>البقر</w:t>
      </w:r>
      <w:r>
        <w:rPr>
          <w:rtl/>
        </w:rPr>
        <w:t xml:space="preserve"> </w:t>
      </w:r>
      <w:r>
        <w:rPr>
          <w:rFonts w:ascii="Arial" w:hAnsi="Arial" w:cs="Arial" w:hint="cs"/>
          <w:rtl/>
        </w:rPr>
        <w:t>عليهم</w:t>
      </w:r>
      <w:r>
        <w:rPr>
          <w:rtl/>
        </w:rPr>
        <w:t>.</w:t>
      </w:r>
    </w:p>
    <w:p w:rsidR="00FD73EF" w:rsidRDefault="00FD73EF">
      <w:pPr>
        <w:pStyle w:val="textquran"/>
        <w:rPr>
          <w:w w:val="103"/>
          <w:rtl/>
        </w:rPr>
      </w:pPr>
      <w:r>
        <w:rPr>
          <w:rFonts w:ascii="Arial" w:hAnsi="Arial" w:cs="Arial" w:hint="cs"/>
          <w:w w:val="103"/>
          <w:rtl/>
        </w:rPr>
        <w:t>وجدوها</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فتًى</w:t>
      </w:r>
      <w:r>
        <w:rPr>
          <w:w w:val="103"/>
          <w:rtl/>
        </w:rPr>
        <w:t xml:space="preserve"> </w:t>
      </w:r>
      <w:r>
        <w:rPr>
          <w:rFonts w:ascii="Arial" w:hAnsi="Arial" w:cs="Arial" w:hint="cs"/>
          <w:w w:val="103"/>
          <w:rtl/>
        </w:rPr>
        <w:t>بارٍّ</w:t>
      </w:r>
      <w:r>
        <w:rPr>
          <w:w w:val="103"/>
          <w:rtl/>
        </w:rPr>
        <w:t xml:space="preserve"> </w:t>
      </w:r>
      <w:r>
        <w:rPr>
          <w:rFonts w:ascii="Arial" w:hAnsi="Arial" w:cs="Arial" w:hint="cs"/>
          <w:w w:val="103"/>
          <w:rtl/>
        </w:rPr>
        <w:t>بأمِّه،</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مَلَك</w:t>
      </w:r>
      <w:r>
        <w:rPr>
          <w:w w:val="103"/>
          <w:rtl/>
        </w:rPr>
        <w:t xml:space="preserve">: </w:t>
      </w:r>
      <w:r>
        <w:rPr>
          <w:rFonts w:ascii="Arial" w:hAnsi="Arial" w:cs="Arial" w:hint="cs"/>
          <w:w w:val="103"/>
          <w:rtl/>
        </w:rPr>
        <w:t>اذهب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أمِّك</w:t>
      </w:r>
      <w:r>
        <w:rPr>
          <w:w w:val="103"/>
          <w:rtl/>
        </w:rPr>
        <w:t xml:space="preserve"> </w:t>
      </w:r>
      <w:r>
        <w:rPr>
          <w:rFonts w:ascii="Arial" w:hAnsi="Arial" w:cs="Arial" w:hint="cs"/>
          <w:w w:val="103"/>
          <w:rtl/>
        </w:rPr>
        <w:t>وقل</w:t>
      </w:r>
      <w:r>
        <w:rPr>
          <w:w w:val="103"/>
          <w:rtl/>
        </w:rPr>
        <w:t xml:space="preserve"> </w:t>
      </w:r>
      <w:r>
        <w:rPr>
          <w:rFonts w:ascii="Arial" w:hAnsi="Arial" w:cs="Arial" w:hint="cs"/>
          <w:w w:val="103"/>
          <w:rtl/>
        </w:rPr>
        <w:t>لها</w:t>
      </w:r>
      <w:r>
        <w:rPr>
          <w:w w:val="103"/>
          <w:rtl/>
        </w:rPr>
        <w:t xml:space="preserve">: </w:t>
      </w:r>
      <w:r>
        <w:rPr>
          <w:rFonts w:ascii="Arial" w:hAnsi="Arial" w:cs="Arial" w:hint="cs"/>
          <w:w w:val="103"/>
          <w:rtl/>
        </w:rPr>
        <w:t>أمسكي</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البقرة</w:t>
      </w:r>
      <w:r>
        <w:rPr>
          <w:w w:val="103"/>
          <w:rtl/>
        </w:rPr>
        <w:t xml:space="preserve"> </w:t>
      </w:r>
      <w:r>
        <w:rPr>
          <w:rFonts w:ascii="Arial" w:hAnsi="Arial" w:cs="Arial" w:hint="cs"/>
          <w:w w:val="103"/>
          <w:rtl/>
        </w:rPr>
        <w:t>فإنَّ</w:t>
      </w:r>
      <w:r>
        <w:rPr>
          <w:w w:val="103"/>
          <w:rtl/>
        </w:rPr>
        <w:t xml:space="preserve"> </w:t>
      </w:r>
      <w:r>
        <w:rPr>
          <w:rFonts w:ascii="Arial" w:hAnsi="Arial" w:cs="Arial" w:hint="cs"/>
          <w:w w:val="103"/>
          <w:rtl/>
        </w:rPr>
        <w:t>موسى</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عمران</w:t>
      </w:r>
      <w:r>
        <w:rPr>
          <w:w w:val="103"/>
          <w:rtl/>
        </w:rPr>
        <w:t xml:space="preserve"> </w:t>
      </w:r>
      <w:r>
        <w:rPr>
          <w:rFonts w:ascii="Arial" w:hAnsi="Arial" w:cs="Arial" w:hint="cs"/>
          <w:w w:val="103"/>
          <w:rtl/>
        </w:rPr>
        <w:t>يشتريها</w:t>
      </w:r>
      <w:r>
        <w:rPr>
          <w:w w:val="103"/>
          <w:rtl/>
        </w:rPr>
        <w:t xml:space="preserve"> </w:t>
      </w:r>
      <w:r>
        <w:rPr>
          <w:rFonts w:ascii="Arial" w:hAnsi="Arial" w:cs="Arial" w:hint="cs"/>
          <w:w w:val="103"/>
          <w:rtl/>
        </w:rPr>
        <w:t>منْك</w:t>
      </w:r>
      <w:r>
        <w:rPr>
          <w:w w:val="103"/>
          <w:rtl/>
        </w:rPr>
        <w:t xml:space="preserve"> </w:t>
      </w:r>
      <w:r>
        <w:rPr>
          <w:rFonts w:ascii="Arial" w:hAnsi="Arial" w:cs="Arial" w:hint="cs"/>
          <w:w w:val="103"/>
          <w:rtl/>
        </w:rPr>
        <w:t>بملء</w:t>
      </w:r>
      <w:r>
        <w:rPr>
          <w:w w:val="103"/>
          <w:rtl/>
        </w:rPr>
        <w:t xml:space="preserve"> </w:t>
      </w:r>
      <w:r>
        <w:rPr>
          <w:rFonts w:ascii="Arial" w:hAnsi="Arial" w:cs="Arial" w:hint="cs"/>
          <w:w w:val="103"/>
          <w:rtl/>
        </w:rPr>
        <w:t>مسكها</w:t>
      </w:r>
      <w:r>
        <w:rPr>
          <w:color w:val="008751"/>
          <w:w w:val="103"/>
          <w:vertAlign w:val="superscript"/>
          <w:rtl/>
        </w:rPr>
        <w:footnoteReference w:id="80"/>
      </w:r>
      <w:r>
        <w:rPr>
          <w:w w:val="103"/>
          <w:rtl/>
        </w:rPr>
        <w:t xml:space="preserve"> </w:t>
      </w:r>
      <w:r>
        <w:rPr>
          <w:rFonts w:ascii="Arial" w:hAnsi="Arial" w:cs="Arial" w:hint="cs"/>
          <w:w w:val="103"/>
          <w:rtl/>
        </w:rPr>
        <w:t>ذهبًا،</w:t>
      </w:r>
      <w:r>
        <w:rPr>
          <w:w w:val="103"/>
          <w:rtl/>
        </w:rPr>
        <w:t xml:space="preserve"> </w:t>
      </w:r>
      <w:r>
        <w:rPr>
          <w:rFonts w:ascii="Arial" w:hAnsi="Arial" w:cs="Arial" w:hint="cs"/>
          <w:w w:val="103"/>
          <w:rtl/>
        </w:rPr>
        <w:t>ويروى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ملَكًا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شاور</w:t>
      </w:r>
      <w:r>
        <w:rPr>
          <w:w w:val="103"/>
          <w:rtl/>
        </w:rPr>
        <w:t xml:space="preserve"> </w:t>
      </w:r>
      <w:r>
        <w:rPr>
          <w:rFonts w:ascii="Arial" w:hAnsi="Arial" w:cs="Arial" w:hint="cs"/>
          <w:w w:val="103"/>
          <w:rtl/>
        </w:rPr>
        <w:t>أمَّك</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تبعها</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بمشورة؛</w:t>
      </w:r>
      <w:r>
        <w:rPr>
          <w:w w:val="103"/>
          <w:rtl/>
        </w:rPr>
        <w:t xml:space="preserve"> </w:t>
      </w:r>
      <w:r>
        <w:rPr>
          <w:rFonts w:ascii="Arial" w:hAnsi="Arial" w:cs="Arial" w:hint="cs"/>
          <w:w w:val="103"/>
          <w:rtl/>
        </w:rPr>
        <w:t>فلم</w:t>
      </w:r>
      <w:r>
        <w:rPr>
          <w:w w:val="103"/>
          <w:rtl/>
        </w:rPr>
        <w:t xml:space="preserve"> </w:t>
      </w:r>
      <w:r>
        <w:rPr>
          <w:rFonts w:ascii="Arial" w:hAnsi="Arial" w:cs="Arial" w:hint="cs"/>
          <w:w w:val="103"/>
          <w:rtl/>
        </w:rPr>
        <w:t>يشر</w:t>
      </w:r>
      <w:r>
        <w:rPr>
          <w:w w:val="103"/>
          <w:rtl/>
        </w:rPr>
        <w:t xml:space="preserve"> </w:t>
      </w:r>
      <w:r>
        <w:rPr>
          <w:rFonts w:ascii="Arial" w:hAnsi="Arial" w:cs="Arial" w:hint="cs"/>
          <w:w w:val="103"/>
          <w:rtl/>
        </w:rPr>
        <w:t>بالبيع</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سيمت</w:t>
      </w:r>
      <w:r>
        <w:rPr>
          <w:w w:val="103"/>
          <w:rtl/>
        </w:rPr>
        <w:t xml:space="preserve"> </w:t>
      </w:r>
      <w:r>
        <w:rPr>
          <w:rFonts w:ascii="Arial" w:hAnsi="Arial" w:cs="Arial" w:hint="cs"/>
          <w:w w:val="103"/>
          <w:rtl/>
        </w:rPr>
        <w:t>بملئه</w:t>
      </w:r>
      <w:r>
        <w:rPr>
          <w:w w:val="103"/>
          <w:rtl/>
        </w:rPr>
        <w:t xml:space="preserve"> </w:t>
      </w:r>
      <w:r>
        <w:rPr>
          <w:rFonts w:ascii="Arial" w:hAnsi="Arial" w:cs="Arial" w:hint="cs"/>
          <w:w w:val="103"/>
          <w:rtl/>
        </w:rPr>
        <w:t>ذهبًا،</w:t>
      </w:r>
      <w:r>
        <w:rPr>
          <w:w w:val="103"/>
          <w:rtl/>
        </w:rPr>
        <w:t xml:space="preserve"> </w:t>
      </w:r>
      <w:r>
        <w:rPr>
          <w:rFonts w:ascii="Arial" w:hAnsi="Arial" w:cs="Arial" w:hint="cs"/>
          <w:w w:val="103"/>
          <w:rtl/>
        </w:rPr>
        <w:t>وكانت</w:t>
      </w:r>
      <w:r>
        <w:rPr>
          <w:w w:val="103"/>
          <w:rtl/>
        </w:rPr>
        <w:t xml:space="preserve"> </w:t>
      </w:r>
      <w:r>
        <w:rPr>
          <w:rFonts w:ascii="Arial" w:hAnsi="Arial" w:cs="Arial" w:hint="cs"/>
          <w:w w:val="103"/>
          <w:rtl/>
        </w:rPr>
        <w:t>البقرة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الوقت</w:t>
      </w:r>
      <w:r>
        <w:rPr>
          <w:w w:val="103"/>
          <w:rtl/>
        </w:rPr>
        <w:t xml:space="preserve"> </w:t>
      </w:r>
      <w:r>
        <w:rPr>
          <w:rFonts w:ascii="Arial" w:hAnsi="Arial" w:cs="Arial" w:hint="cs"/>
          <w:w w:val="103"/>
          <w:rtl/>
        </w:rPr>
        <w:t>بثلاثة</w:t>
      </w:r>
      <w:r>
        <w:rPr>
          <w:w w:val="103"/>
          <w:rtl/>
        </w:rPr>
        <w:t xml:space="preserve"> </w:t>
      </w:r>
      <w:r>
        <w:rPr>
          <w:rFonts w:ascii="Arial" w:hAnsi="Arial" w:cs="Arial" w:hint="cs"/>
          <w:w w:val="103"/>
          <w:rtl/>
        </w:rPr>
        <w:t>دنانير</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بقر</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السماء</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الَان</w:t>
      </w:r>
      <w:r>
        <w:rPr>
          <w:w w:val="103"/>
          <w:rtl/>
        </w:rPr>
        <w:t xml:space="preserve"> </w:t>
      </w:r>
      <w:r>
        <w:rPr>
          <w:rFonts w:ascii="Arial" w:hAnsi="Arial" w:cs="Arial" w:hint="cs"/>
          <w:w w:val="103"/>
          <w:rtl/>
        </w:rPr>
        <w:t>جِئْتَ</w:t>
      </w:r>
      <w:r>
        <w:rPr>
          <w:w w:val="103"/>
          <w:rtl/>
        </w:rPr>
        <w:t xml:space="preserve"> </w:t>
      </w:r>
      <w:r>
        <w:rPr>
          <w:rFonts w:ascii="Arial" w:hAnsi="Arial" w:cs="Arial" w:hint="cs"/>
          <w:w w:val="103"/>
          <w:rtl/>
        </w:rPr>
        <w:t>بِالْحَقِّ</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يناسب</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يبحثون</w:t>
      </w:r>
      <w:r>
        <w:rPr>
          <w:w w:val="103"/>
          <w:rtl/>
        </w:rPr>
        <w:t xml:space="preserve"> </w:t>
      </w:r>
      <w:r>
        <w:rPr>
          <w:rFonts w:ascii="Arial" w:hAnsi="Arial" w:cs="Arial" w:hint="cs"/>
          <w:w w:val="103"/>
          <w:rtl/>
        </w:rPr>
        <w:t>عنها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بقر</w:t>
      </w:r>
      <w:r>
        <w:rPr>
          <w:w w:val="103"/>
          <w:rtl/>
        </w:rPr>
        <w:t xml:space="preserve"> </w:t>
      </w:r>
      <w:r>
        <w:rPr>
          <w:rFonts w:ascii="Arial" w:hAnsi="Arial" w:cs="Arial" w:hint="cs"/>
          <w:w w:val="103"/>
          <w:rtl/>
        </w:rPr>
        <w:t>الأرض،</w:t>
      </w:r>
      <w:r>
        <w:rPr>
          <w:w w:val="103"/>
          <w:rtl/>
        </w:rPr>
        <w:t xml:space="preserve"> </w:t>
      </w:r>
      <w:r>
        <w:rPr>
          <w:rFonts w:ascii="Arial" w:hAnsi="Arial" w:cs="Arial" w:hint="cs"/>
          <w:w w:val="103"/>
          <w:rtl/>
        </w:rPr>
        <w:t>وإلَّا</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نقدر</w:t>
      </w:r>
      <w:r>
        <w:rPr>
          <w:w w:val="103"/>
          <w:rtl/>
        </w:rPr>
        <w:t xml:space="preserve"> </w:t>
      </w:r>
      <w:r>
        <w:rPr>
          <w:rFonts w:ascii="Arial" w:hAnsi="Arial" w:cs="Arial" w:hint="cs"/>
          <w:w w:val="103"/>
          <w:rtl/>
        </w:rPr>
        <w:t>عليها؛</w:t>
      </w:r>
      <w:r>
        <w:rPr>
          <w:w w:val="103"/>
          <w:rtl/>
        </w:rPr>
        <w:t xml:space="preserve"> </w:t>
      </w:r>
      <w:r>
        <w:rPr>
          <w:rFonts w:ascii="Arial" w:hAnsi="Arial" w:cs="Arial" w:hint="cs"/>
          <w:w w:val="103"/>
          <w:rtl/>
        </w:rPr>
        <w:t>قلت</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يلزم</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وفرَّقوا</w:t>
      </w:r>
      <w:r>
        <w:rPr>
          <w:w w:val="103"/>
          <w:rtl/>
        </w:rPr>
        <w:t xml:space="preserve"> </w:t>
      </w:r>
      <w:r>
        <w:rPr>
          <w:rFonts w:ascii="Arial" w:hAnsi="Arial" w:cs="Arial" w:hint="cs"/>
          <w:w w:val="103"/>
          <w:rtl/>
        </w:rPr>
        <w:t>ثمنها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إسرائيل،</w:t>
      </w:r>
      <w:r>
        <w:rPr>
          <w:w w:val="103"/>
          <w:rtl/>
        </w:rPr>
        <w:t xml:space="preserve"> </w:t>
      </w:r>
      <w:r>
        <w:rPr>
          <w:rFonts w:ascii="Arial" w:hAnsi="Arial" w:cs="Arial" w:hint="cs"/>
          <w:w w:val="103"/>
          <w:rtl/>
        </w:rPr>
        <w:t>فأصاب</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فريق</w:t>
      </w:r>
      <w:r>
        <w:rPr>
          <w:w w:val="103"/>
          <w:rtl/>
        </w:rPr>
        <w:t xml:space="preserve"> </w:t>
      </w:r>
      <w:r>
        <w:rPr>
          <w:rFonts w:ascii="Arial" w:hAnsi="Arial" w:cs="Arial" w:hint="cs"/>
          <w:w w:val="103"/>
          <w:rtl/>
        </w:rPr>
        <w:t>ديناران</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فَذَبَحُوهَا</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كَادُواْ</w:t>
      </w:r>
      <w:r>
        <w:rPr>
          <w:rStyle w:val="bold"/>
          <w:rtl/>
        </w:rPr>
        <w:t xml:space="preserve"> </w:t>
      </w:r>
      <w:r>
        <w:rPr>
          <w:rStyle w:val="bold"/>
          <w:rFonts w:ascii="Arial" w:hAnsi="Arial" w:cs="Arial" w:hint="cs"/>
          <w:rtl/>
        </w:rPr>
        <w:t>يَفْعَلُونَ</w:t>
      </w:r>
      <w:r>
        <w:rPr>
          <w:rtl/>
        </w:rPr>
        <w:t> </w:t>
      </w:r>
      <w:r>
        <w:rPr>
          <w:rFonts w:ascii="Arial" w:hAnsi="Arial" w:cs="Arial" w:hint="cs"/>
          <w:rtl/>
        </w:rPr>
        <w:t>﴾</w:t>
      </w:r>
      <w:r>
        <w:rPr>
          <w:rtl/>
        </w:rPr>
        <w:t xml:space="preserve"> </w:t>
      </w:r>
      <w:r>
        <w:rPr>
          <w:rFonts w:ascii="Arial" w:hAnsi="Arial" w:cs="Arial" w:hint="cs"/>
          <w:rtl/>
        </w:rPr>
        <w:t>ذبْحَها،</w:t>
      </w:r>
      <w:r>
        <w:rPr>
          <w:rtl/>
        </w:rPr>
        <w:t xml:space="preserve"> </w:t>
      </w:r>
      <w:r>
        <w:rPr>
          <w:rFonts w:ascii="Arial" w:hAnsi="Arial" w:cs="Arial" w:hint="cs"/>
          <w:rtl/>
        </w:rPr>
        <w:t>أي</w:t>
      </w:r>
      <w:r>
        <w:rPr>
          <w:rtl/>
        </w:rPr>
        <w:t xml:space="preserve">: </w:t>
      </w:r>
      <w:r>
        <w:rPr>
          <w:rFonts w:ascii="Arial" w:hAnsi="Arial" w:cs="Arial" w:hint="cs"/>
          <w:rtl/>
        </w:rPr>
        <w:t>ذبحوها</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اتَّصفوا</w:t>
      </w:r>
      <w:r>
        <w:rPr>
          <w:rtl/>
        </w:rPr>
        <w:t xml:space="preserve"> </w:t>
      </w:r>
      <w:r>
        <w:rPr>
          <w:rFonts w:ascii="Arial" w:hAnsi="Arial" w:cs="Arial" w:hint="cs"/>
          <w:rtl/>
        </w:rPr>
        <w:t>بالبعد</w:t>
      </w:r>
      <w:r>
        <w:rPr>
          <w:rtl/>
        </w:rPr>
        <w:t xml:space="preserve"> </w:t>
      </w:r>
      <w:r>
        <w:rPr>
          <w:rFonts w:ascii="Arial" w:hAnsi="Arial" w:cs="Arial" w:hint="cs"/>
          <w:rtl/>
        </w:rPr>
        <w:t>عنه،</w:t>
      </w:r>
      <w:r>
        <w:rPr>
          <w:rtl/>
        </w:rPr>
        <w:t xml:space="preserve"> </w:t>
      </w:r>
      <w:r>
        <w:rPr>
          <w:rFonts w:ascii="Arial" w:hAnsi="Arial" w:cs="Arial" w:hint="cs"/>
          <w:rtl/>
        </w:rPr>
        <w:t>تباعدوا</w:t>
      </w:r>
      <w:r>
        <w:rPr>
          <w:rtl/>
        </w:rPr>
        <w:t xml:space="preserve"> </w:t>
      </w:r>
      <w:r>
        <w:rPr>
          <w:rFonts w:ascii="Arial" w:hAnsi="Arial" w:cs="Arial" w:hint="cs"/>
          <w:rtl/>
        </w:rPr>
        <w:t>عن</w:t>
      </w:r>
      <w:r>
        <w:rPr>
          <w:rtl/>
        </w:rPr>
        <w:t xml:space="preserve"> </w:t>
      </w:r>
      <w:r>
        <w:rPr>
          <w:rFonts w:ascii="Arial" w:hAnsi="Arial" w:cs="Arial" w:hint="cs"/>
          <w:rtl/>
        </w:rPr>
        <w:t>ذبحها</w:t>
      </w:r>
      <w:r>
        <w:rPr>
          <w:rtl/>
        </w:rPr>
        <w:t xml:space="preserve"> </w:t>
      </w:r>
      <w:r>
        <w:rPr>
          <w:rFonts w:ascii="Arial" w:hAnsi="Arial" w:cs="Arial" w:hint="cs"/>
          <w:rtl/>
        </w:rPr>
        <w:t>جدًّا</w:t>
      </w:r>
      <w:r>
        <w:rPr>
          <w:rtl/>
        </w:rPr>
        <w:t xml:space="preserve"> </w:t>
      </w:r>
      <w:r>
        <w:rPr>
          <w:rFonts w:ascii="Arial" w:hAnsi="Arial" w:cs="Arial" w:hint="cs"/>
          <w:rtl/>
        </w:rPr>
        <w:t>ولم</w:t>
      </w:r>
      <w:r>
        <w:rPr>
          <w:rtl/>
        </w:rPr>
        <w:t xml:space="preserve"> </w:t>
      </w:r>
      <w:r>
        <w:rPr>
          <w:rFonts w:ascii="Arial" w:hAnsi="Arial" w:cs="Arial" w:hint="cs"/>
          <w:rtl/>
        </w:rPr>
        <w:t>يقربوا</w:t>
      </w:r>
      <w:r>
        <w:rPr>
          <w:rtl/>
        </w:rPr>
        <w:t xml:space="preserve"> </w:t>
      </w:r>
      <w:r>
        <w:rPr>
          <w:rFonts w:ascii="Arial" w:hAnsi="Arial" w:cs="Arial" w:hint="cs"/>
          <w:rtl/>
        </w:rPr>
        <w:t>منه،</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اتَّصلوا</w:t>
      </w:r>
      <w:r>
        <w:rPr>
          <w:rtl/>
        </w:rPr>
        <w:t xml:space="preserve"> </w:t>
      </w:r>
      <w:r>
        <w:rPr>
          <w:rFonts w:ascii="Arial" w:hAnsi="Arial" w:cs="Arial" w:hint="cs"/>
          <w:rtl/>
        </w:rPr>
        <w:t>بها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وملكوها</w:t>
      </w:r>
      <w:r>
        <w:rPr>
          <w:rtl/>
        </w:rPr>
        <w:t xml:space="preserve"> </w:t>
      </w:r>
      <w:r>
        <w:rPr>
          <w:rFonts w:ascii="Arial" w:hAnsi="Arial" w:cs="Arial" w:hint="cs"/>
          <w:rtl/>
        </w:rPr>
        <w:t>وذبحوها</w:t>
      </w:r>
      <w:r>
        <w:rPr>
          <w:rtl/>
        </w:rPr>
        <w:t>.</w:t>
      </w:r>
    </w:p>
    <w:p w:rsidR="00FD73EF" w:rsidRDefault="00FD73EF">
      <w:pPr>
        <w:pStyle w:val="textmawadi3"/>
        <w:rPr>
          <w:w w:val="105"/>
          <w:rtl/>
        </w:rPr>
      </w:pPr>
      <w:r>
        <w:rPr>
          <w:rStyle w:val="Namat2"/>
          <w:w w:val="105"/>
          <w:rtl/>
        </w:rPr>
        <w:t>[</w:t>
      </w:r>
      <w:r>
        <w:rPr>
          <w:rStyle w:val="Namat2"/>
          <w:rFonts w:ascii="Arial" w:hAnsi="Arial" w:cs="Arial" w:hint="cs"/>
          <w:w w:val="105"/>
          <w:rtl/>
        </w:rPr>
        <w:t>لغة</w:t>
      </w:r>
      <w:r>
        <w:rPr>
          <w:rStyle w:val="Namat2"/>
          <w:w w:val="105"/>
          <w:rtl/>
        </w:rPr>
        <w:t>]</w:t>
      </w:r>
      <w:r>
        <w:rPr>
          <w:w w:val="105"/>
          <w:rtl/>
        </w:rPr>
        <w:t xml:space="preserve"> </w:t>
      </w:r>
      <w:r>
        <w:rPr>
          <w:rFonts w:ascii="Arial" w:hAnsi="Arial" w:cs="Arial" w:hint="cs"/>
          <w:w w:val="105"/>
          <w:rtl/>
        </w:rPr>
        <w:t>ونفي</w:t>
      </w:r>
      <w:r>
        <w:rPr>
          <w:w w:val="105"/>
          <w:rtl/>
        </w:rPr>
        <w:t xml:space="preserve"> </w:t>
      </w:r>
      <w:r>
        <w:rPr>
          <w:rFonts w:ascii="Calibri" w:cs="Calibri" w:hint="cs"/>
          <w:w w:val="105"/>
          <w:rtl/>
        </w:rPr>
        <w:t>«</w:t>
      </w:r>
      <w:r>
        <w:rPr>
          <w:rFonts w:ascii="Arial" w:hAnsi="Arial" w:cs="Arial" w:hint="cs"/>
          <w:w w:val="105"/>
          <w:rtl/>
        </w:rPr>
        <w:t>كاد</w:t>
      </w:r>
      <w:r>
        <w:rPr>
          <w:rFonts w:ascii="Calibri" w:cs="Calibri" w:hint="cs"/>
          <w:w w:val="105"/>
          <w:rtl/>
        </w:rPr>
        <w:t>»</w:t>
      </w:r>
      <w:r>
        <w:rPr>
          <w:w w:val="105"/>
          <w:rtl/>
        </w:rPr>
        <w:t xml:space="preserve"> </w:t>
      </w:r>
      <w:r>
        <w:rPr>
          <w:rFonts w:ascii="Arial" w:hAnsi="Arial" w:cs="Arial" w:hint="cs"/>
          <w:w w:val="105"/>
          <w:rtl/>
        </w:rPr>
        <w:t>نفيٌ،</w:t>
      </w:r>
      <w:r>
        <w:rPr>
          <w:w w:val="105"/>
          <w:rtl/>
        </w:rPr>
        <w:t xml:space="preserve"> </w:t>
      </w:r>
      <w:r>
        <w:rPr>
          <w:rFonts w:ascii="Arial" w:hAnsi="Arial" w:cs="Arial" w:hint="cs"/>
          <w:w w:val="105"/>
          <w:rtl/>
        </w:rPr>
        <w:t>وإثباتها</w:t>
      </w:r>
      <w:r>
        <w:rPr>
          <w:w w:val="105"/>
          <w:rtl/>
        </w:rPr>
        <w:t xml:space="preserve"> </w:t>
      </w:r>
      <w:r>
        <w:rPr>
          <w:rFonts w:ascii="Arial" w:hAnsi="Arial" w:cs="Arial" w:hint="cs"/>
          <w:w w:val="105"/>
          <w:rtl/>
        </w:rPr>
        <w:t>إثبات</w:t>
      </w:r>
      <w:r>
        <w:rPr>
          <w:w w:val="105"/>
          <w:rtl/>
        </w:rPr>
        <w:t xml:space="preserve"> </w:t>
      </w:r>
      <w:r>
        <w:rPr>
          <w:rFonts w:ascii="Arial" w:hAnsi="Arial" w:cs="Arial" w:hint="cs"/>
          <w:w w:val="105"/>
          <w:rtl/>
        </w:rPr>
        <w:t>كسائر</w:t>
      </w:r>
      <w:r>
        <w:rPr>
          <w:w w:val="105"/>
          <w:rtl/>
        </w:rPr>
        <w:t xml:space="preserve"> </w:t>
      </w:r>
      <w:r>
        <w:rPr>
          <w:rFonts w:ascii="Arial" w:hAnsi="Arial" w:cs="Arial" w:hint="cs"/>
          <w:w w:val="105"/>
          <w:rtl/>
        </w:rPr>
        <w:t>الأفعال،</w:t>
      </w:r>
      <w:r>
        <w:rPr>
          <w:w w:val="105"/>
          <w:rtl/>
        </w:rPr>
        <w:t xml:space="preserve"> </w:t>
      </w:r>
      <w:r>
        <w:rPr>
          <w:rFonts w:ascii="Arial" w:hAnsi="Arial" w:cs="Arial" w:hint="cs"/>
          <w:w w:val="105"/>
          <w:rtl/>
        </w:rPr>
        <w:t>وأخطأ</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ذلك</w:t>
      </w:r>
      <w:r>
        <w:rPr>
          <w:w w:val="105"/>
          <w:rtl/>
        </w:rPr>
        <w:t>.</w:t>
      </w:r>
    </w:p>
    <w:p w:rsidR="00FD73EF" w:rsidRDefault="00FD73EF">
      <w:pPr>
        <w:pStyle w:val="textquran"/>
        <w:rPr>
          <w:w w:val="102"/>
          <w:rtl/>
        </w:rPr>
      </w:pPr>
      <w:r>
        <w:rPr>
          <w:rFonts w:ascii="Arial" w:hAnsi="Arial" w:cs="Arial" w:hint="cs"/>
          <w:w w:val="102"/>
          <w:rtl/>
        </w:rPr>
        <w:t>وذلك</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طال</w:t>
      </w:r>
      <w:r>
        <w:rPr>
          <w:w w:val="102"/>
          <w:rtl/>
        </w:rPr>
        <w:t xml:space="preserve"> </w:t>
      </w:r>
      <w:r>
        <w:rPr>
          <w:rFonts w:ascii="Arial" w:hAnsi="Arial" w:cs="Arial" w:hint="cs"/>
          <w:w w:val="102"/>
          <w:rtl/>
        </w:rPr>
        <w:t>الوقت</w:t>
      </w:r>
      <w:r>
        <w:rPr>
          <w:w w:val="102"/>
          <w:rtl/>
        </w:rPr>
        <w:t xml:space="preserve"> </w:t>
      </w:r>
      <w:r>
        <w:rPr>
          <w:rFonts w:ascii="Arial" w:hAnsi="Arial" w:cs="Arial" w:hint="cs"/>
          <w:w w:val="102"/>
          <w:rtl/>
        </w:rPr>
        <w:t>لكثرة</w:t>
      </w:r>
      <w:r>
        <w:rPr>
          <w:w w:val="102"/>
          <w:rtl/>
        </w:rPr>
        <w:t xml:space="preserve"> </w:t>
      </w:r>
      <w:r>
        <w:rPr>
          <w:rFonts w:ascii="Arial" w:hAnsi="Arial" w:cs="Arial" w:hint="cs"/>
          <w:w w:val="102"/>
          <w:rtl/>
        </w:rPr>
        <w:t>مراجعتهم</w:t>
      </w:r>
      <w:r>
        <w:rPr>
          <w:w w:val="102"/>
          <w:rtl/>
        </w:rPr>
        <w:t xml:space="preserve"> </w:t>
      </w:r>
      <w:r>
        <w:rPr>
          <w:rFonts w:ascii="Arial" w:hAnsi="Arial" w:cs="Arial" w:hint="cs"/>
          <w:w w:val="102"/>
          <w:rtl/>
        </w:rPr>
        <w:t>لموسى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بيانها،</w:t>
      </w:r>
      <w:r>
        <w:rPr>
          <w:w w:val="102"/>
          <w:rtl/>
        </w:rPr>
        <w:t xml:space="preserve"> </w:t>
      </w:r>
      <w:r>
        <w:rPr>
          <w:rFonts w:ascii="Arial" w:hAnsi="Arial" w:cs="Arial" w:hint="cs"/>
          <w:w w:val="102"/>
          <w:rtl/>
        </w:rPr>
        <w:t>وطول</w:t>
      </w:r>
      <w:r>
        <w:rPr>
          <w:w w:val="102"/>
          <w:rtl/>
        </w:rPr>
        <w:t xml:space="preserve"> </w:t>
      </w:r>
      <w:r>
        <w:rPr>
          <w:rFonts w:ascii="Arial" w:hAnsi="Arial" w:cs="Arial" w:hint="cs"/>
          <w:w w:val="102"/>
          <w:rtl/>
        </w:rPr>
        <w:t>زمان</w:t>
      </w:r>
      <w:r>
        <w:rPr>
          <w:w w:val="102"/>
          <w:rtl/>
        </w:rPr>
        <w:t xml:space="preserve"> </w:t>
      </w:r>
      <w:r>
        <w:rPr>
          <w:rFonts w:ascii="Arial" w:hAnsi="Arial" w:cs="Arial" w:hint="cs"/>
          <w:w w:val="102"/>
          <w:rtl/>
        </w:rPr>
        <w:t>التفتيش</w:t>
      </w:r>
      <w:r>
        <w:rPr>
          <w:w w:val="102"/>
          <w:rtl/>
        </w:rPr>
        <w:t xml:space="preserve"> </w:t>
      </w:r>
      <w:r>
        <w:rPr>
          <w:rFonts w:ascii="Arial" w:hAnsi="Arial" w:cs="Arial" w:hint="cs"/>
          <w:w w:val="102"/>
          <w:rtl/>
        </w:rPr>
        <w:t>عنها،</w:t>
      </w:r>
      <w:r>
        <w:rPr>
          <w:w w:val="102"/>
          <w:rtl/>
        </w:rPr>
        <w:t xml:space="preserve"> </w:t>
      </w:r>
      <w:r>
        <w:rPr>
          <w:rFonts w:ascii="Arial" w:hAnsi="Arial" w:cs="Arial" w:hint="cs"/>
          <w:w w:val="102"/>
          <w:rtl/>
        </w:rPr>
        <w:t>وتوقُّف</w:t>
      </w:r>
      <w:r>
        <w:rPr>
          <w:w w:val="102"/>
          <w:rtl/>
        </w:rPr>
        <w:t xml:space="preserve"> </w:t>
      </w:r>
      <w:r>
        <w:rPr>
          <w:rFonts w:ascii="Arial" w:hAnsi="Arial" w:cs="Arial" w:hint="cs"/>
          <w:w w:val="102"/>
          <w:rtl/>
        </w:rPr>
        <w:t>أمِّ</w:t>
      </w:r>
      <w:r>
        <w:rPr>
          <w:w w:val="102"/>
          <w:rtl/>
        </w:rPr>
        <w:t xml:space="preserve"> </w:t>
      </w:r>
      <w:r>
        <w:rPr>
          <w:rFonts w:ascii="Arial" w:hAnsi="Arial" w:cs="Arial" w:hint="cs"/>
          <w:w w:val="102"/>
          <w:rtl/>
        </w:rPr>
        <w:t>الفتى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بيعها</w:t>
      </w:r>
      <w:r>
        <w:rPr>
          <w:w w:val="102"/>
          <w:rtl/>
        </w:rPr>
        <w:t xml:space="preserve"> </w:t>
      </w:r>
      <w:r>
        <w:rPr>
          <w:rFonts w:ascii="Arial" w:hAnsi="Arial" w:cs="Arial" w:hint="cs"/>
          <w:w w:val="102"/>
          <w:rtl/>
        </w:rPr>
        <w:t>لأجل</w:t>
      </w:r>
      <w:r>
        <w:rPr>
          <w:w w:val="102"/>
          <w:rtl/>
        </w:rPr>
        <w:t xml:space="preserve"> </w:t>
      </w:r>
      <w:r>
        <w:rPr>
          <w:rFonts w:ascii="Arial" w:hAnsi="Arial" w:cs="Arial" w:hint="cs"/>
          <w:w w:val="102"/>
          <w:rtl/>
        </w:rPr>
        <w:t>الزيادة</w:t>
      </w:r>
      <w:r>
        <w:rPr>
          <w:w w:val="102"/>
          <w:rtl/>
        </w:rPr>
        <w:t xml:space="preserve"> </w:t>
      </w:r>
      <w:r>
        <w:rPr>
          <w:rFonts w:ascii="Arial" w:hAnsi="Arial" w:cs="Arial" w:hint="cs"/>
          <w:w w:val="102"/>
          <w:rtl/>
        </w:rPr>
        <w:t>الخارجة</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العادة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ثمنها،</w:t>
      </w:r>
      <w:r>
        <w:rPr>
          <w:w w:val="102"/>
          <w:rtl/>
        </w:rPr>
        <w:t xml:space="preserve"> </w:t>
      </w:r>
      <w:r>
        <w:rPr>
          <w:rFonts w:ascii="Arial" w:hAnsi="Arial" w:cs="Arial" w:hint="cs"/>
          <w:w w:val="102"/>
          <w:rtl/>
        </w:rPr>
        <w:t>ولخوف</w:t>
      </w:r>
      <w:r>
        <w:rPr>
          <w:w w:val="102"/>
          <w:rtl/>
        </w:rPr>
        <w:t xml:space="preserve"> </w:t>
      </w:r>
      <w:r>
        <w:rPr>
          <w:rFonts w:ascii="Arial" w:hAnsi="Arial" w:cs="Arial" w:hint="cs"/>
          <w:w w:val="102"/>
          <w:rtl/>
        </w:rPr>
        <w:t>فضيحة</w:t>
      </w:r>
      <w:r>
        <w:rPr>
          <w:w w:val="102"/>
          <w:rtl/>
        </w:rPr>
        <w:t xml:space="preserve"> </w:t>
      </w:r>
      <w:r>
        <w:rPr>
          <w:rFonts w:ascii="Arial" w:hAnsi="Arial" w:cs="Arial" w:hint="cs"/>
          <w:w w:val="102"/>
          <w:rtl/>
        </w:rPr>
        <w:t>القاتل</w:t>
      </w:r>
      <w:r>
        <w:rPr>
          <w:w w:val="102"/>
          <w:rtl/>
        </w:rPr>
        <w:t xml:space="preserve">. </w:t>
      </w:r>
      <w:r>
        <w:rPr>
          <w:rFonts w:ascii="Arial" w:hAnsi="Arial" w:cs="Arial" w:hint="cs"/>
          <w:w w:val="102"/>
          <w:rtl/>
        </w:rPr>
        <w:t>ويبعد</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إنَّهم</w:t>
      </w:r>
      <w:r>
        <w:rPr>
          <w:w w:val="102"/>
          <w:rtl/>
        </w:rPr>
        <w:t xml:space="preserve"> </w:t>
      </w:r>
      <w:r>
        <w:rPr>
          <w:rFonts w:ascii="Arial" w:hAnsi="Arial" w:cs="Arial" w:hint="cs"/>
          <w:w w:val="102"/>
          <w:rtl/>
        </w:rPr>
        <w:t>طلبوا</w:t>
      </w:r>
      <w:r>
        <w:rPr>
          <w:w w:val="102"/>
          <w:rtl/>
        </w:rPr>
        <w:t xml:space="preserve"> </w:t>
      </w:r>
      <w:r>
        <w:rPr>
          <w:rFonts w:ascii="Arial" w:hAnsi="Arial" w:cs="Arial" w:hint="cs"/>
          <w:w w:val="102"/>
          <w:rtl/>
        </w:rPr>
        <w:t>البقرة</w:t>
      </w:r>
      <w:r>
        <w:rPr>
          <w:w w:val="102"/>
          <w:rtl/>
        </w:rPr>
        <w:t xml:space="preserve"> </w:t>
      </w:r>
      <w:r>
        <w:rPr>
          <w:rFonts w:ascii="Arial" w:hAnsi="Arial" w:cs="Arial" w:hint="cs"/>
          <w:w w:val="102"/>
          <w:rtl/>
        </w:rPr>
        <w:t>الموصوفة</w:t>
      </w:r>
      <w:r>
        <w:rPr>
          <w:w w:val="102"/>
          <w:rtl/>
        </w:rPr>
        <w:t xml:space="preserve"> </w:t>
      </w:r>
      <w:r>
        <w:rPr>
          <w:rFonts w:ascii="Arial" w:hAnsi="Arial" w:cs="Arial" w:hint="cs"/>
          <w:w w:val="102"/>
          <w:rtl/>
        </w:rPr>
        <w:t>أربعين</w:t>
      </w:r>
      <w:r>
        <w:rPr>
          <w:w w:val="102"/>
          <w:rtl/>
        </w:rPr>
        <w:t xml:space="preserve"> </w:t>
      </w:r>
      <w:r>
        <w:rPr>
          <w:rFonts w:ascii="Arial" w:hAnsi="Arial" w:cs="Arial" w:hint="cs"/>
          <w:w w:val="102"/>
          <w:rtl/>
        </w:rPr>
        <w:t>سنة</w:t>
      </w:r>
      <w:r>
        <w:rPr>
          <w:w w:val="102"/>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خطإ</w:t>
      </w:r>
      <w:r>
        <w:rPr>
          <w:rtl/>
        </w:rPr>
        <w:t xml:space="preserve"> </w:t>
      </w:r>
      <w:r>
        <w:rPr>
          <w:rFonts w:ascii="Arial" w:hAnsi="Arial" w:cs="Arial" w:hint="cs"/>
          <w:rtl/>
        </w:rPr>
        <w:t>المحدِّثين</w:t>
      </w:r>
      <w:r>
        <w:rPr>
          <w:rtl/>
        </w:rPr>
        <w:t xml:space="preserve"> </w:t>
      </w:r>
      <w:r>
        <w:rPr>
          <w:rFonts w:ascii="Arial" w:hAnsi="Arial" w:cs="Arial" w:hint="cs"/>
          <w:rtl/>
        </w:rPr>
        <w:t>أنَّهم</w:t>
      </w:r>
      <w:r>
        <w:rPr>
          <w:rtl/>
        </w:rPr>
        <w:t xml:space="preserve"> </w:t>
      </w:r>
      <w:r>
        <w:rPr>
          <w:rFonts w:ascii="Arial" w:hAnsi="Arial" w:cs="Arial" w:hint="cs"/>
          <w:rtl/>
        </w:rPr>
        <w:t>لا</w:t>
      </w:r>
      <w:r>
        <w:rPr>
          <w:rtl/>
        </w:rPr>
        <w:t xml:space="preserve"> </w:t>
      </w:r>
      <w:r>
        <w:rPr>
          <w:rFonts w:ascii="Arial" w:hAnsi="Arial" w:cs="Arial" w:hint="cs"/>
          <w:rtl/>
        </w:rPr>
        <w:t>يكادون</w:t>
      </w:r>
      <w:r>
        <w:rPr>
          <w:rtl/>
        </w:rPr>
        <w:t xml:space="preserve"> </w:t>
      </w:r>
      <w:r>
        <w:rPr>
          <w:rFonts w:ascii="Arial" w:hAnsi="Arial" w:cs="Arial" w:hint="cs"/>
          <w:rtl/>
        </w:rPr>
        <w:t>ينطقون</w:t>
      </w:r>
      <w:r>
        <w:rPr>
          <w:rtl/>
        </w:rPr>
        <w:t xml:space="preserve"> </w:t>
      </w:r>
      <w:r>
        <w:rPr>
          <w:rFonts w:ascii="Arial" w:hAnsi="Arial" w:cs="Arial" w:hint="cs"/>
          <w:rtl/>
        </w:rPr>
        <w:t>بخبر</w:t>
      </w:r>
      <w:r>
        <w:rPr>
          <w:rtl/>
        </w:rPr>
        <w:t xml:space="preserve"> </w:t>
      </w:r>
      <w:r>
        <w:rPr>
          <w:rFonts w:ascii="Arial" w:hAnsi="Arial" w:cs="Arial" w:hint="cs"/>
          <w:rtl/>
        </w:rPr>
        <w:t>كاد</w:t>
      </w:r>
      <w:r>
        <w:rPr>
          <w:rtl/>
        </w:rPr>
        <w:t xml:space="preserve"> </w:t>
      </w:r>
      <w:r>
        <w:rPr>
          <w:rFonts w:ascii="Arial" w:hAnsi="Arial" w:cs="Arial" w:hint="cs"/>
          <w:rtl/>
        </w:rPr>
        <w:t>غير</w:t>
      </w:r>
      <w:r>
        <w:rPr>
          <w:rtl/>
        </w:rPr>
        <w:t xml:space="preserve"> </w:t>
      </w:r>
      <w:r>
        <w:rPr>
          <w:rFonts w:ascii="Arial" w:hAnsi="Arial" w:cs="Arial" w:hint="cs"/>
          <w:rtl/>
        </w:rPr>
        <w:t>مقرون</w:t>
      </w:r>
      <w:r>
        <w:rPr>
          <w:rtl/>
        </w:rPr>
        <w:t xml:space="preserve"> </w:t>
      </w:r>
      <w:r>
        <w:rPr>
          <w:rFonts w:ascii="Arial" w:hAnsi="Arial" w:cs="Arial" w:hint="cs"/>
          <w:rtl/>
        </w:rPr>
        <w:t>بأنْ،</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قرنه</w:t>
      </w:r>
      <w:r>
        <w:rPr>
          <w:rtl/>
        </w:rPr>
        <w:t xml:space="preserve"> </w:t>
      </w:r>
      <w:r>
        <w:rPr>
          <w:rFonts w:ascii="Arial" w:hAnsi="Arial" w:cs="Arial" w:hint="cs"/>
          <w:rtl/>
        </w:rPr>
        <w:t>قليل،</w:t>
      </w:r>
      <w:r>
        <w:rPr>
          <w:rtl/>
        </w:rPr>
        <w:t xml:space="preserve"> </w:t>
      </w:r>
      <w:r>
        <w:rPr>
          <w:rFonts w:ascii="Arial" w:hAnsi="Arial" w:cs="Arial" w:hint="cs"/>
          <w:rtl/>
        </w:rPr>
        <w:t>وأنَّهم</w:t>
      </w:r>
      <w:r>
        <w:rPr>
          <w:rtl/>
        </w:rPr>
        <w:t xml:space="preserve"> </w:t>
      </w:r>
      <w:r>
        <w:rPr>
          <w:rFonts w:ascii="Arial" w:hAnsi="Arial" w:cs="Arial" w:hint="cs"/>
          <w:rtl/>
        </w:rPr>
        <w:t>دائمًا</w:t>
      </w:r>
      <w:r>
        <w:rPr>
          <w:rtl/>
        </w:rPr>
        <w:t xml:space="preserve"> </w:t>
      </w:r>
      <w:r>
        <w:rPr>
          <w:rFonts w:ascii="Arial" w:hAnsi="Arial" w:cs="Arial" w:hint="cs"/>
          <w:rtl/>
        </w:rPr>
        <w:t>يقولون</w:t>
      </w:r>
      <w:r>
        <w:rPr>
          <w:rtl/>
        </w:rPr>
        <w:t xml:space="preserve">: </w:t>
      </w:r>
      <w:r>
        <w:rPr>
          <w:rFonts w:ascii="Arial" w:hAnsi="Arial" w:cs="Arial" w:hint="cs"/>
          <w:rtl/>
        </w:rPr>
        <w:t>مثنى</w:t>
      </w:r>
      <w:r>
        <w:rPr>
          <w:rtl/>
        </w:rPr>
        <w:t xml:space="preserve"> </w:t>
      </w:r>
      <w:r>
        <w:rPr>
          <w:rFonts w:ascii="Arial" w:hAnsi="Arial" w:cs="Arial" w:hint="cs"/>
          <w:rtl/>
        </w:rPr>
        <w:t>مثنى،</w:t>
      </w:r>
      <w:r>
        <w:rPr>
          <w:rtl/>
        </w:rPr>
        <w:t xml:space="preserve"> </w:t>
      </w:r>
      <w:r>
        <w:rPr>
          <w:rFonts w:ascii="Arial" w:hAnsi="Arial" w:cs="Arial" w:hint="cs"/>
          <w:rtl/>
        </w:rPr>
        <w:t>ولا</w:t>
      </w:r>
      <w:r>
        <w:rPr>
          <w:rtl/>
        </w:rPr>
        <w:t xml:space="preserve"> </w:t>
      </w:r>
      <w:r>
        <w:rPr>
          <w:rFonts w:ascii="Arial" w:hAnsi="Arial" w:cs="Arial" w:hint="cs"/>
          <w:rtl/>
        </w:rPr>
        <w:t>يقتصرون</w:t>
      </w:r>
      <w:r>
        <w:rPr>
          <w:rtl/>
        </w:rPr>
        <w:t xml:space="preserve"> </w:t>
      </w:r>
      <w:r>
        <w:rPr>
          <w:rFonts w:ascii="Arial" w:hAnsi="Arial" w:cs="Arial" w:hint="cs"/>
          <w:rtl/>
        </w:rPr>
        <w:t>على</w:t>
      </w:r>
      <w:r>
        <w:rPr>
          <w:rtl/>
        </w:rPr>
        <w:t xml:space="preserve"> </w:t>
      </w:r>
      <w:r>
        <w:rPr>
          <w:rFonts w:ascii="Arial" w:hAnsi="Arial" w:cs="Arial" w:hint="cs"/>
          <w:rtl/>
        </w:rPr>
        <w:t>مرَّة،</w:t>
      </w:r>
      <w:r>
        <w:rPr>
          <w:rtl/>
        </w:rPr>
        <w:t xml:space="preserve"> </w:t>
      </w:r>
      <w:r>
        <w:rPr>
          <w:rFonts w:ascii="Arial" w:hAnsi="Arial" w:cs="Arial" w:hint="cs"/>
          <w:rtl/>
        </w:rPr>
        <w:t>حاشاه</w:t>
      </w:r>
      <w:r>
        <w:rPr>
          <w:rFonts w:ascii="Calibri" w:cs="Calibri" w:hint="cs"/>
          <w:rtl/>
        </w:rPr>
        <w:t> </w:t>
      </w:r>
      <w:r>
        <w:rPr>
          <w:rFonts w:ascii="Arial" w:hAnsi="Arial" w:cs="Arial" w:hint="cs"/>
          <w:rtl/>
        </w:rPr>
        <w:t>ژ</w:t>
      </w:r>
      <w:r>
        <w:rPr>
          <w:rtl/>
        </w:rPr>
        <w:t xml:space="preserve"> </w:t>
      </w:r>
      <w:r>
        <w:rPr>
          <w:rFonts w:ascii="Arial" w:hAnsi="Arial" w:cs="Arial" w:hint="cs"/>
          <w:rtl/>
        </w:rPr>
        <w:t>عن</w:t>
      </w:r>
      <w:r>
        <w:rPr>
          <w:rtl/>
        </w:rPr>
        <w:t xml:space="preserve"> </w:t>
      </w:r>
      <w:r>
        <w:rPr>
          <w:rFonts w:ascii="Arial" w:hAnsi="Arial" w:cs="Arial" w:hint="cs"/>
          <w:rtl/>
        </w:rPr>
        <w:t>ذلك</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قَتَلْتُمْ</w:t>
      </w:r>
      <w:r>
        <w:rPr>
          <w:rStyle w:val="bold"/>
          <w:rtl/>
        </w:rPr>
        <w:t xml:space="preserve"> </w:t>
      </w:r>
      <w:r>
        <w:rPr>
          <w:rStyle w:val="bold"/>
          <w:rFonts w:ascii="Arial" w:hAnsi="Arial" w:cs="Arial" w:hint="cs"/>
          <w:rtl/>
        </w:rPr>
        <w:t>نَفْسًا</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القتل</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وأخَّره</w:t>
      </w:r>
      <w:r>
        <w:rPr>
          <w:rtl/>
        </w:rPr>
        <w:t xml:space="preserve"> </w:t>
      </w:r>
      <w:r>
        <w:rPr>
          <w:rFonts w:ascii="Arial" w:hAnsi="Arial" w:cs="Arial" w:hint="cs"/>
          <w:rtl/>
        </w:rPr>
        <w:t>ليبيِّن</w:t>
      </w:r>
      <w:r>
        <w:rPr>
          <w:rtl/>
        </w:rPr>
        <w:t xml:space="preserve"> </w:t>
      </w:r>
      <w:r>
        <w:rPr>
          <w:rFonts w:ascii="Arial" w:hAnsi="Arial" w:cs="Arial" w:hint="cs"/>
          <w:rtl/>
        </w:rPr>
        <w:t>لهم</w:t>
      </w:r>
      <w:r>
        <w:rPr>
          <w:rtl/>
        </w:rPr>
        <w:t xml:space="preserve"> </w:t>
      </w:r>
      <w:r>
        <w:rPr>
          <w:rFonts w:ascii="Arial" w:hAnsi="Arial" w:cs="Arial" w:hint="cs"/>
          <w:rtl/>
        </w:rPr>
        <w:t>شأنه</w:t>
      </w:r>
      <w:r>
        <w:rPr>
          <w:rtl/>
        </w:rPr>
        <w:t xml:space="preserve"> </w:t>
      </w:r>
      <w:r>
        <w:rPr>
          <w:rFonts w:ascii="Arial" w:hAnsi="Arial" w:cs="Arial" w:hint="cs"/>
          <w:rtl/>
        </w:rPr>
        <w:t>وقت</w:t>
      </w:r>
      <w:r>
        <w:rPr>
          <w:rtl/>
        </w:rPr>
        <w:t xml:space="preserve"> </w:t>
      </w:r>
      <w:r>
        <w:rPr>
          <w:rFonts w:ascii="Arial" w:hAnsi="Arial" w:cs="Arial" w:hint="cs"/>
          <w:rtl/>
        </w:rPr>
        <w:t>الإحياء،</w:t>
      </w:r>
      <w:r>
        <w:rPr>
          <w:rtl/>
        </w:rPr>
        <w:t xml:space="preserve"> </w:t>
      </w:r>
      <w:r>
        <w:rPr>
          <w:rFonts w:ascii="Arial" w:hAnsi="Arial" w:cs="Arial" w:hint="cs"/>
          <w:rtl/>
        </w:rPr>
        <w:t>ونَسَبَ</w:t>
      </w:r>
      <w:r>
        <w:rPr>
          <w:rtl/>
        </w:rPr>
        <w:t xml:space="preserve"> </w:t>
      </w:r>
      <w:r>
        <w:rPr>
          <w:rFonts w:ascii="Arial" w:hAnsi="Arial" w:cs="Arial" w:hint="cs"/>
          <w:rtl/>
        </w:rPr>
        <w:t>القتلَ</w:t>
      </w:r>
      <w:r>
        <w:rPr>
          <w:rtl/>
        </w:rPr>
        <w:t xml:space="preserve"> </w:t>
      </w:r>
      <w:r>
        <w:rPr>
          <w:rFonts w:ascii="Arial" w:hAnsi="Arial" w:cs="Arial" w:hint="cs"/>
          <w:rtl/>
        </w:rPr>
        <w:t>إليهم</w:t>
      </w:r>
      <w:r>
        <w:rPr>
          <w:rtl/>
        </w:rPr>
        <w:t xml:space="preserve"> </w:t>
      </w:r>
      <w:r>
        <w:rPr>
          <w:rFonts w:ascii="Arial" w:hAnsi="Arial" w:cs="Arial" w:hint="cs"/>
          <w:rtl/>
        </w:rPr>
        <w:t>لأنَّ</w:t>
      </w:r>
      <w:r>
        <w:rPr>
          <w:rtl/>
        </w:rPr>
        <w:t xml:space="preserve"> </w:t>
      </w:r>
      <w:r>
        <w:rPr>
          <w:rFonts w:ascii="Arial" w:hAnsi="Arial" w:cs="Arial" w:hint="cs"/>
          <w:rtl/>
        </w:rPr>
        <w:t>القاتل</w:t>
      </w:r>
      <w:r>
        <w:rPr>
          <w:rtl/>
        </w:rPr>
        <w:t xml:space="preserve"> </w:t>
      </w:r>
      <w:r>
        <w:rPr>
          <w:rFonts w:ascii="Arial" w:hAnsi="Arial" w:cs="Arial" w:hint="cs"/>
          <w:rtl/>
        </w:rPr>
        <w:t>من</w:t>
      </w:r>
      <w:r>
        <w:rPr>
          <w:rtl/>
        </w:rPr>
        <w:t xml:space="preserve"> </w:t>
      </w:r>
      <w:r>
        <w:rPr>
          <w:rFonts w:ascii="Arial" w:hAnsi="Arial" w:cs="Arial" w:hint="cs"/>
          <w:rtl/>
        </w:rPr>
        <w:t>جملتهم،</w:t>
      </w:r>
      <w:r>
        <w:rPr>
          <w:rtl/>
        </w:rPr>
        <w:t xml:space="preserve"> </w:t>
      </w:r>
      <w:r>
        <w:rPr>
          <w:rFonts w:ascii="Arial" w:hAnsi="Arial" w:cs="Arial" w:hint="cs"/>
          <w:rtl/>
        </w:rPr>
        <w:t>أو</w:t>
      </w:r>
      <w:r>
        <w:rPr>
          <w:rtl/>
        </w:rPr>
        <w:t xml:space="preserve"> </w:t>
      </w:r>
      <w:r>
        <w:rPr>
          <w:rFonts w:ascii="Arial" w:hAnsi="Arial" w:cs="Arial" w:hint="cs"/>
          <w:rtl/>
        </w:rPr>
        <w:t>قتله</w:t>
      </w:r>
      <w:r>
        <w:rPr>
          <w:rtl/>
        </w:rPr>
        <w:t xml:space="preserve"> </w:t>
      </w:r>
      <w:r>
        <w:rPr>
          <w:rFonts w:ascii="Arial" w:hAnsi="Arial" w:cs="Arial" w:hint="cs"/>
          <w:rtl/>
        </w:rPr>
        <w:t>جماعة</w:t>
      </w:r>
      <w:r>
        <w:rPr>
          <w:rtl/>
        </w:rPr>
        <w:t xml:space="preserve"> </w:t>
      </w:r>
      <w:r>
        <w:rPr>
          <w:rFonts w:ascii="Arial" w:hAnsi="Arial" w:cs="Arial" w:hint="cs"/>
          <w:rtl/>
        </w:rPr>
        <w:t>منهم،</w:t>
      </w:r>
      <w:r>
        <w:rPr>
          <w:rtl/>
        </w:rPr>
        <w:t xml:space="preserve"> </w:t>
      </w:r>
      <w:r>
        <w:rPr>
          <w:rFonts w:ascii="Arial" w:hAnsi="Arial" w:cs="Arial" w:hint="cs"/>
          <w:rtl/>
        </w:rPr>
        <w:t>ولأنَّ</w:t>
      </w:r>
      <w:r>
        <w:rPr>
          <w:rtl/>
        </w:rPr>
        <w:t xml:space="preserve"> </w:t>
      </w:r>
      <w:r>
        <w:rPr>
          <w:rFonts w:ascii="Arial" w:hAnsi="Arial" w:cs="Arial" w:hint="cs"/>
          <w:rtl/>
        </w:rPr>
        <w:t>الحرص</w:t>
      </w:r>
      <w:r>
        <w:rPr>
          <w:rtl/>
        </w:rPr>
        <w:t xml:space="preserve"> </w:t>
      </w:r>
      <w:r>
        <w:rPr>
          <w:rFonts w:ascii="Arial" w:hAnsi="Arial" w:cs="Arial" w:hint="cs"/>
          <w:rtl/>
        </w:rPr>
        <w:t>على</w:t>
      </w:r>
      <w:r>
        <w:rPr>
          <w:rtl/>
        </w:rPr>
        <w:t xml:space="preserve"> </w:t>
      </w:r>
      <w:r>
        <w:rPr>
          <w:rFonts w:ascii="Arial" w:hAnsi="Arial" w:cs="Arial" w:hint="cs"/>
          <w:rtl/>
        </w:rPr>
        <w:t>المال</w:t>
      </w:r>
      <w:r>
        <w:rPr>
          <w:rtl/>
        </w:rPr>
        <w:t xml:space="preserve"> </w:t>
      </w:r>
      <w:r>
        <w:rPr>
          <w:rFonts w:ascii="Arial" w:hAnsi="Arial" w:cs="Arial" w:hint="cs"/>
          <w:rtl/>
        </w:rPr>
        <w:t>فاشٍ</w:t>
      </w:r>
      <w:r>
        <w:rPr>
          <w:rtl/>
        </w:rPr>
        <w:t xml:space="preserve"> </w:t>
      </w:r>
      <w:r>
        <w:rPr>
          <w:rFonts w:ascii="Arial" w:hAnsi="Arial" w:cs="Arial" w:hint="cs"/>
          <w:rtl/>
        </w:rPr>
        <w:t>فيهم</w:t>
      </w:r>
      <w:r>
        <w:rPr>
          <w:rtl/>
        </w:rPr>
        <w:t xml:space="preserve"> </w:t>
      </w:r>
      <w:r>
        <w:rPr>
          <w:rFonts w:ascii="Arial" w:hAnsi="Arial" w:cs="Arial" w:hint="cs"/>
          <w:rtl/>
        </w:rPr>
        <w:t>كلِّهم،</w:t>
      </w:r>
      <w:r>
        <w:rPr>
          <w:rtl/>
        </w:rPr>
        <w:t xml:space="preserve"> </w:t>
      </w:r>
      <w:r>
        <w:rPr>
          <w:rFonts w:ascii="Arial" w:hAnsi="Arial" w:cs="Arial" w:hint="cs"/>
          <w:rtl/>
        </w:rPr>
        <w:t>والقاتل</w:t>
      </w:r>
      <w:r>
        <w:rPr>
          <w:rtl/>
        </w:rPr>
        <w:t xml:space="preserve"> </w:t>
      </w:r>
      <w:r>
        <w:rPr>
          <w:rFonts w:ascii="Arial" w:hAnsi="Arial" w:cs="Arial" w:hint="cs"/>
          <w:rtl/>
        </w:rPr>
        <w:t>حريص؛</w:t>
      </w:r>
      <w:r>
        <w:rPr>
          <w:rtl/>
        </w:rPr>
        <w:t xml:space="preserve"> </w:t>
      </w:r>
      <w:r>
        <w:rPr>
          <w:rFonts w:ascii="Arial" w:hAnsi="Arial" w:cs="Arial" w:hint="cs"/>
          <w:rtl/>
        </w:rPr>
        <w:t>وكذا</w:t>
      </w:r>
      <w:r>
        <w:rPr>
          <w:rtl/>
        </w:rPr>
        <w:t xml:space="preserve"> </w:t>
      </w:r>
      <w:r>
        <w:rPr>
          <w:rFonts w:ascii="Arial" w:hAnsi="Arial" w:cs="Arial" w:hint="cs"/>
          <w:rtl/>
        </w:rPr>
        <w:t>الحرص</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يحبُّون</w:t>
      </w:r>
      <w:r>
        <w:rPr>
          <w:rtl/>
        </w:rPr>
        <w:t xml:space="preserve"> </w:t>
      </w:r>
      <w:r>
        <w:rPr>
          <w:rFonts w:ascii="Arial" w:hAnsi="Arial" w:cs="Arial" w:hint="cs"/>
          <w:rtl/>
        </w:rPr>
        <w:t>كجمال</w:t>
      </w:r>
      <w:r>
        <w:rPr>
          <w:rtl/>
        </w:rPr>
        <w:t xml:space="preserve"> </w:t>
      </w:r>
      <w:r>
        <w:rPr>
          <w:rFonts w:ascii="Arial" w:hAnsi="Arial" w:cs="Arial" w:hint="cs"/>
          <w:rtl/>
        </w:rPr>
        <w:t>المرأة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فَادَّارَأْتُمْ</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تدافعتم</w:t>
      </w:r>
      <w:r>
        <w:rPr>
          <w:rtl/>
        </w:rPr>
        <w:t xml:space="preserve"> </w:t>
      </w:r>
      <w:r>
        <w:rPr>
          <w:rFonts w:ascii="Arial" w:hAnsi="Arial" w:cs="Arial" w:hint="cs"/>
          <w:rtl/>
        </w:rPr>
        <w:t>في</w:t>
      </w:r>
      <w:r>
        <w:rPr>
          <w:rtl/>
        </w:rPr>
        <w:t xml:space="preserve"> </w:t>
      </w:r>
      <w:r>
        <w:rPr>
          <w:rFonts w:ascii="Arial" w:hAnsi="Arial" w:cs="Arial" w:hint="cs"/>
          <w:rtl/>
        </w:rPr>
        <w:t>قتلها</w:t>
      </w:r>
      <w:r>
        <w:rPr>
          <w:rtl/>
        </w:rPr>
        <w:t xml:space="preserve"> </w:t>
      </w:r>
      <w:r>
        <w:rPr>
          <w:rFonts w:ascii="Arial" w:hAnsi="Arial" w:cs="Arial" w:hint="cs"/>
          <w:rtl/>
        </w:rPr>
        <w:t>كلٌّ</w:t>
      </w:r>
      <w:r>
        <w:rPr>
          <w:rtl/>
        </w:rPr>
        <w:t xml:space="preserve"> </w:t>
      </w:r>
      <w:r>
        <w:rPr>
          <w:rFonts w:ascii="Arial" w:hAnsi="Arial" w:cs="Arial" w:hint="cs"/>
          <w:rtl/>
        </w:rPr>
        <w:t>ينفيه</w:t>
      </w:r>
      <w:r>
        <w:rPr>
          <w:rtl/>
        </w:rPr>
        <w:t xml:space="preserve"> </w:t>
      </w:r>
      <w:r>
        <w:rPr>
          <w:rFonts w:ascii="Arial" w:hAnsi="Arial" w:cs="Arial" w:hint="cs"/>
          <w:rtl/>
        </w:rPr>
        <w:t>عن</w:t>
      </w:r>
      <w:r>
        <w:rPr>
          <w:rtl/>
        </w:rPr>
        <w:t xml:space="preserve"> </w:t>
      </w:r>
      <w:r>
        <w:rPr>
          <w:rFonts w:ascii="Arial" w:hAnsi="Arial" w:cs="Arial" w:hint="cs"/>
          <w:rtl/>
        </w:rPr>
        <w:t>نفسه</w:t>
      </w:r>
      <w:r>
        <w:rPr>
          <w:rtl/>
        </w:rPr>
        <w:t xml:space="preserve"> </w:t>
      </w:r>
      <w:r>
        <w:rPr>
          <w:rFonts w:ascii="Arial" w:hAnsi="Arial" w:cs="Arial" w:hint="cs"/>
          <w:rtl/>
        </w:rPr>
        <w:t>ويحيله</w:t>
      </w:r>
      <w:r>
        <w:rPr>
          <w:rtl/>
        </w:rPr>
        <w:t xml:space="preserve"> </w:t>
      </w:r>
      <w:r>
        <w:rPr>
          <w:rFonts w:ascii="Arial" w:hAnsi="Arial" w:cs="Arial" w:hint="cs"/>
          <w:rtl/>
        </w:rPr>
        <w:t>على</w:t>
      </w:r>
      <w:r>
        <w:rPr>
          <w:rtl/>
        </w:rPr>
        <w:t xml:space="preserve"> </w:t>
      </w:r>
      <w:r>
        <w:rPr>
          <w:rFonts w:ascii="Arial" w:hAnsi="Arial" w:cs="Arial" w:hint="cs"/>
          <w:rtl/>
        </w:rPr>
        <w:t>خصمه</w:t>
      </w:r>
      <w:r>
        <w:rPr>
          <w:rtl/>
        </w:rPr>
        <w:t>.</w:t>
      </w:r>
    </w:p>
    <w:p w:rsidR="00FD73EF" w:rsidRDefault="00FD73EF">
      <w:pPr>
        <w:pStyle w:val="textmawadi3"/>
        <w:rPr>
          <w:w w:val="102"/>
          <w:rtl/>
        </w:rPr>
      </w:pPr>
      <w:r>
        <w:rPr>
          <w:rStyle w:val="Namat2"/>
          <w:w w:val="102"/>
          <w:rtl/>
        </w:rPr>
        <w:t>[</w:t>
      </w:r>
      <w:r>
        <w:rPr>
          <w:rStyle w:val="Namat2"/>
          <w:rFonts w:ascii="Arial" w:hAnsi="Arial" w:cs="Arial" w:hint="cs"/>
          <w:w w:val="102"/>
          <w:rtl/>
        </w:rPr>
        <w:t>صرف</w:t>
      </w:r>
      <w:r>
        <w:rPr>
          <w:rStyle w:val="Namat2"/>
          <w:w w:val="102"/>
          <w:rtl/>
        </w:rPr>
        <w:t>]</w:t>
      </w:r>
      <w:r>
        <w:rPr>
          <w:w w:val="102"/>
          <w:rtl/>
        </w:rPr>
        <w:t xml:space="preserve"> </w:t>
      </w:r>
      <w:r>
        <w:rPr>
          <w:rFonts w:ascii="Arial" w:hAnsi="Arial" w:cs="Arial" w:hint="cs"/>
          <w:w w:val="102"/>
          <w:rtl/>
        </w:rPr>
        <w:t>والأصل</w:t>
      </w:r>
      <w:r>
        <w:rPr>
          <w:w w:val="102"/>
          <w:rtl/>
        </w:rPr>
        <w:t xml:space="preserve">: </w:t>
      </w:r>
      <w:r>
        <w:rPr>
          <w:rFonts w:ascii="Calibri" w:cs="Calibri" w:hint="cs"/>
          <w:w w:val="102"/>
          <w:rtl/>
        </w:rPr>
        <w:t>«</w:t>
      </w:r>
      <w:r>
        <w:rPr>
          <w:rFonts w:ascii="Arial" w:hAnsi="Arial" w:cs="Arial" w:hint="cs"/>
          <w:w w:val="102"/>
          <w:rtl/>
        </w:rPr>
        <w:t>تدارأتم</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أبدلت</w:t>
      </w:r>
      <w:r>
        <w:rPr>
          <w:w w:val="102"/>
          <w:rtl/>
        </w:rPr>
        <w:t xml:space="preserve"> </w:t>
      </w:r>
      <w:r>
        <w:rPr>
          <w:rFonts w:ascii="Arial" w:hAnsi="Arial" w:cs="Arial" w:hint="cs"/>
          <w:w w:val="102"/>
          <w:rtl/>
        </w:rPr>
        <w:t>التاء</w:t>
      </w:r>
      <w:r>
        <w:rPr>
          <w:w w:val="102"/>
          <w:rtl/>
        </w:rPr>
        <w:t xml:space="preserve"> </w:t>
      </w:r>
      <w:r>
        <w:rPr>
          <w:rFonts w:ascii="Arial" w:hAnsi="Arial" w:cs="Arial" w:hint="cs"/>
          <w:w w:val="102"/>
          <w:rtl/>
        </w:rPr>
        <w:t>دالاً</w:t>
      </w:r>
      <w:r>
        <w:rPr>
          <w:w w:val="102"/>
          <w:rtl/>
        </w:rPr>
        <w:t xml:space="preserve"> </w:t>
      </w:r>
      <w:r>
        <w:rPr>
          <w:rFonts w:ascii="Arial" w:hAnsi="Arial" w:cs="Arial" w:hint="cs"/>
          <w:w w:val="102"/>
          <w:rtl/>
        </w:rPr>
        <w:t>وأدغمت،</w:t>
      </w:r>
      <w:r>
        <w:rPr>
          <w:w w:val="102"/>
          <w:rtl/>
        </w:rPr>
        <w:t xml:space="preserve"> </w:t>
      </w:r>
      <w:r>
        <w:rPr>
          <w:rFonts w:ascii="Arial" w:hAnsi="Arial" w:cs="Arial" w:hint="cs"/>
          <w:w w:val="102"/>
          <w:rtl/>
        </w:rPr>
        <w:t>فكانت</w:t>
      </w:r>
      <w:r>
        <w:rPr>
          <w:w w:val="102"/>
          <w:rtl/>
        </w:rPr>
        <w:t xml:space="preserve"> </w:t>
      </w:r>
      <w:r>
        <w:rPr>
          <w:rFonts w:ascii="Arial" w:hAnsi="Arial" w:cs="Arial" w:hint="cs"/>
          <w:w w:val="102"/>
          <w:rtl/>
        </w:rPr>
        <w:t>همزة</w:t>
      </w:r>
      <w:r>
        <w:rPr>
          <w:w w:val="102"/>
          <w:rtl/>
        </w:rPr>
        <w:t xml:space="preserve"> </w:t>
      </w:r>
      <w:r>
        <w:rPr>
          <w:rFonts w:ascii="Arial" w:hAnsi="Arial" w:cs="Arial" w:hint="cs"/>
          <w:w w:val="102"/>
          <w:rtl/>
        </w:rPr>
        <w:t>الوصل</w:t>
      </w:r>
      <w:r>
        <w:rPr>
          <w:w w:val="102"/>
          <w:rtl/>
        </w:rPr>
        <w:t xml:space="preserve"> </w:t>
      </w:r>
      <w:r>
        <w:rPr>
          <w:rFonts w:ascii="Arial" w:hAnsi="Arial" w:cs="Arial" w:hint="cs"/>
          <w:w w:val="102"/>
          <w:rtl/>
        </w:rPr>
        <w:t>لسكون</w:t>
      </w:r>
      <w:r>
        <w:rPr>
          <w:w w:val="102"/>
          <w:rtl/>
        </w:rPr>
        <w:t xml:space="preserve"> </w:t>
      </w:r>
      <w:r>
        <w:rPr>
          <w:rFonts w:ascii="Arial" w:hAnsi="Arial" w:cs="Arial" w:hint="cs"/>
          <w:w w:val="102"/>
          <w:rtl/>
        </w:rPr>
        <w:t>الأوَّل،</w:t>
      </w:r>
      <w:r>
        <w:rPr>
          <w:w w:val="102"/>
          <w:rtl/>
        </w:rPr>
        <w:t xml:space="preserve"> </w:t>
      </w:r>
      <w:r>
        <w:rPr>
          <w:rFonts w:ascii="Arial" w:hAnsi="Arial" w:cs="Arial" w:hint="cs"/>
          <w:w w:val="102"/>
          <w:rtl/>
        </w:rPr>
        <w:t>وحذفت</w:t>
      </w:r>
      <w:r>
        <w:rPr>
          <w:w w:val="102"/>
          <w:rtl/>
        </w:rPr>
        <w:t xml:space="preserve"> </w:t>
      </w:r>
      <w:r>
        <w:rPr>
          <w:rFonts w:ascii="Arial" w:hAnsi="Arial" w:cs="Arial" w:hint="cs"/>
          <w:w w:val="102"/>
          <w:rtl/>
        </w:rPr>
        <w:t>الهمزة</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الراء</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المصحف</w:t>
      </w:r>
      <w:r>
        <w:rPr>
          <w:w w:val="102"/>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مُخْرِجٌ</w:t>
      </w:r>
      <w:r>
        <w:rPr>
          <w:rtl/>
        </w:rPr>
        <w:t> </w:t>
      </w:r>
      <w:r>
        <w:rPr>
          <w:rFonts w:ascii="Arial" w:hAnsi="Arial" w:cs="Arial" w:hint="cs"/>
          <w:rtl/>
        </w:rPr>
        <w:t>﴾</w:t>
      </w:r>
      <w:r>
        <w:rPr>
          <w:rtl/>
        </w:rPr>
        <w:t xml:space="preserve"> </w:t>
      </w:r>
      <w:r>
        <w:rPr>
          <w:rFonts w:ascii="Arial" w:hAnsi="Arial" w:cs="Arial" w:hint="cs"/>
          <w:rtl/>
        </w:rPr>
        <w:t>مُظهِرٌ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تَكْتُمُونَ</w:t>
      </w:r>
      <w:r>
        <w:rPr>
          <w:rtl/>
        </w:rPr>
        <w:t> </w:t>
      </w:r>
      <w:r>
        <w:rPr>
          <w:rFonts w:ascii="Arial" w:hAnsi="Arial" w:cs="Arial" w:hint="cs"/>
          <w:rtl/>
        </w:rPr>
        <w:t>﴾</w:t>
      </w:r>
      <w:r>
        <w:rPr>
          <w:rtl/>
        </w:rPr>
        <w:t xml:space="preserve"> </w:t>
      </w:r>
      <w:r>
        <w:rPr>
          <w:rFonts w:ascii="Arial" w:hAnsi="Arial" w:cs="Arial" w:hint="cs"/>
          <w:rtl/>
        </w:rPr>
        <w:t>كان</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يحبُّ</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يظهر</w:t>
      </w:r>
      <w:r>
        <w:rPr>
          <w:rtl/>
        </w:rPr>
        <w:t xml:space="preserve"> </w:t>
      </w:r>
      <w:r>
        <w:rPr>
          <w:rFonts w:ascii="Arial" w:hAnsi="Arial" w:cs="Arial" w:hint="cs"/>
          <w:rtl/>
        </w:rPr>
        <w:t>القاتل،</w:t>
      </w:r>
      <w:r>
        <w:rPr>
          <w:rtl/>
        </w:rPr>
        <w:t xml:space="preserve"> </w:t>
      </w:r>
      <w:r>
        <w:rPr>
          <w:rFonts w:ascii="Arial" w:hAnsi="Arial" w:cs="Arial" w:hint="cs"/>
          <w:rtl/>
        </w:rPr>
        <w:t>كالقاتلين</w:t>
      </w:r>
      <w:r>
        <w:rPr>
          <w:rtl/>
        </w:rPr>
        <w:t xml:space="preserve"> </w:t>
      </w:r>
      <w:r>
        <w:rPr>
          <w:rFonts w:ascii="Arial" w:hAnsi="Arial" w:cs="Arial" w:hint="cs"/>
          <w:rtl/>
        </w:rPr>
        <w:t>ومن</w:t>
      </w:r>
      <w:r>
        <w:rPr>
          <w:rtl/>
        </w:rPr>
        <w:t xml:space="preserve"> </w:t>
      </w:r>
      <w:r>
        <w:rPr>
          <w:rFonts w:ascii="Arial" w:hAnsi="Arial" w:cs="Arial" w:hint="cs"/>
          <w:rtl/>
        </w:rPr>
        <w:t>يليهم</w:t>
      </w:r>
      <w:r>
        <w:rPr>
          <w:rtl/>
        </w:rPr>
        <w:t xml:space="preserve"> </w:t>
      </w:r>
      <w:r>
        <w:rPr>
          <w:rFonts w:ascii="Arial" w:hAnsi="Arial" w:cs="Arial" w:hint="cs"/>
          <w:rtl/>
        </w:rPr>
        <w:t>مِمَّن</w:t>
      </w:r>
      <w:r>
        <w:rPr>
          <w:rtl/>
        </w:rPr>
        <w:t xml:space="preserve"> </w:t>
      </w:r>
      <w:r>
        <w:rPr>
          <w:rFonts w:ascii="Arial" w:hAnsi="Arial" w:cs="Arial" w:hint="cs"/>
          <w:rtl/>
        </w:rPr>
        <w:t>عرفهم،</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مِمَّن</w:t>
      </w:r>
      <w:r>
        <w:rPr>
          <w:rtl/>
        </w:rPr>
        <w:t xml:space="preserve"> </w:t>
      </w:r>
      <w:r>
        <w:rPr>
          <w:rFonts w:ascii="Arial" w:hAnsi="Arial" w:cs="Arial" w:hint="cs"/>
          <w:rtl/>
        </w:rPr>
        <w:t>لم</w:t>
      </w:r>
      <w:r>
        <w:rPr>
          <w:rtl/>
        </w:rPr>
        <w:t xml:space="preserve"> </w:t>
      </w:r>
      <w:r>
        <w:rPr>
          <w:rFonts w:ascii="Arial" w:hAnsi="Arial" w:cs="Arial" w:hint="cs"/>
          <w:rtl/>
        </w:rPr>
        <w:t>يناسبه</w:t>
      </w:r>
      <w:r>
        <w:rPr>
          <w:rtl/>
        </w:rPr>
        <w:t xml:space="preserve"> </w:t>
      </w:r>
      <w:r>
        <w:rPr>
          <w:rFonts w:ascii="Arial" w:hAnsi="Arial" w:cs="Arial" w:hint="cs"/>
          <w:rtl/>
        </w:rPr>
        <w:t>الظهور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فَقُلْنَا</w:t>
      </w:r>
      <w:r>
        <w:rPr>
          <w:rStyle w:val="bold"/>
          <w:rtl/>
        </w:rPr>
        <w:t xml:space="preserve"> </w:t>
      </w:r>
      <w:r>
        <w:rPr>
          <w:rStyle w:val="bold"/>
          <w:rFonts w:ascii="Arial" w:hAnsi="Arial" w:cs="Arial" w:hint="cs"/>
          <w:rtl/>
        </w:rPr>
        <w:t>اضْرِبُوهُ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القتيل</w:t>
      </w:r>
      <w:r>
        <w:rPr>
          <w:rtl/>
        </w:rPr>
        <w:t xml:space="preserve"> </w:t>
      </w:r>
      <w:r>
        <w:rPr>
          <w:rFonts w:ascii="Arial" w:hAnsi="Arial" w:cs="Arial" w:hint="cs"/>
          <w:rtl/>
        </w:rPr>
        <w:t>في</w:t>
      </w:r>
      <w:r>
        <w:rPr>
          <w:rtl/>
        </w:rPr>
        <w:t xml:space="preserve"> </w:t>
      </w:r>
      <w:r>
        <w:rPr>
          <w:rFonts w:ascii="Arial" w:hAnsi="Arial" w:cs="Arial" w:hint="cs"/>
          <w:rtl/>
        </w:rPr>
        <w:t>بدنه</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يدفن،</w:t>
      </w:r>
      <w:r>
        <w:rPr>
          <w:rtl/>
        </w:rPr>
        <w:t xml:space="preserve"> </w:t>
      </w:r>
      <w:r>
        <w:rPr>
          <w:rFonts w:ascii="Arial" w:hAnsi="Arial" w:cs="Arial" w:hint="cs"/>
          <w:rtl/>
        </w:rPr>
        <w:t>وقيل</w:t>
      </w:r>
      <w:r>
        <w:rPr>
          <w:rtl/>
        </w:rPr>
        <w:t xml:space="preserve">: </w:t>
      </w:r>
      <w:r>
        <w:rPr>
          <w:rFonts w:ascii="Arial" w:hAnsi="Arial" w:cs="Arial" w:hint="cs"/>
          <w:rtl/>
        </w:rPr>
        <w:t>على</w:t>
      </w:r>
      <w:r>
        <w:rPr>
          <w:rtl/>
        </w:rPr>
        <w:t xml:space="preserve"> </w:t>
      </w:r>
      <w:r>
        <w:rPr>
          <w:rFonts w:ascii="Arial" w:hAnsi="Arial" w:cs="Arial" w:hint="cs"/>
          <w:rtl/>
        </w:rPr>
        <w:t>قبره،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بِبَعْضِهَا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بعضٍ</w:t>
      </w:r>
      <w:r>
        <w:rPr>
          <w:rtl/>
        </w:rPr>
        <w:t xml:space="preserve"> </w:t>
      </w:r>
      <w:r>
        <w:rPr>
          <w:rFonts w:ascii="Arial" w:hAnsi="Arial" w:cs="Arial" w:hint="cs"/>
          <w:rtl/>
        </w:rPr>
        <w:t>كان،</w:t>
      </w:r>
      <w:r>
        <w:rPr>
          <w:rtl/>
        </w:rPr>
        <w:t xml:space="preserve"> </w:t>
      </w:r>
      <w:r>
        <w:rPr>
          <w:rFonts w:ascii="Arial" w:hAnsi="Arial" w:cs="Arial" w:hint="cs"/>
          <w:rtl/>
        </w:rPr>
        <w:t>فاتَّفق</w:t>
      </w:r>
      <w:r>
        <w:rPr>
          <w:rtl/>
        </w:rPr>
        <w:t xml:space="preserve"> </w:t>
      </w:r>
      <w:r>
        <w:rPr>
          <w:rFonts w:ascii="Arial" w:hAnsi="Arial" w:cs="Arial" w:hint="cs"/>
          <w:rtl/>
        </w:rPr>
        <w:t>أنَّهم</w:t>
      </w:r>
      <w:r>
        <w:rPr>
          <w:rtl/>
        </w:rPr>
        <w:t xml:space="preserve"> </w:t>
      </w:r>
      <w:r>
        <w:rPr>
          <w:rFonts w:ascii="Arial" w:hAnsi="Arial" w:cs="Arial" w:hint="cs"/>
          <w:rtl/>
        </w:rPr>
        <w:t>ضربوه</w:t>
      </w:r>
      <w:r>
        <w:rPr>
          <w:rtl/>
        </w:rPr>
        <w:t xml:space="preserve"> </w:t>
      </w:r>
      <w:r>
        <w:rPr>
          <w:rFonts w:ascii="Arial" w:hAnsi="Arial" w:cs="Arial" w:hint="cs"/>
          <w:rtl/>
        </w:rPr>
        <w:t>بلسانها</w:t>
      </w:r>
      <w:r>
        <w:rPr>
          <w:rtl/>
        </w:rPr>
        <w:t xml:space="preserve"> </w:t>
      </w:r>
      <w:r>
        <w:rPr>
          <w:rFonts w:ascii="Arial" w:hAnsi="Arial" w:cs="Arial" w:hint="cs"/>
          <w:rtl/>
        </w:rPr>
        <w:t>أو</w:t>
      </w:r>
      <w:r>
        <w:rPr>
          <w:rtl/>
        </w:rPr>
        <w:t xml:space="preserve"> </w:t>
      </w:r>
      <w:r>
        <w:rPr>
          <w:rFonts w:ascii="Arial" w:hAnsi="Arial" w:cs="Arial" w:hint="cs"/>
          <w:rtl/>
        </w:rPr>
        <w:t>بذنَبها</w:t>
      </w:r>
      <w:r>
        <w:rPr>
          <w:rtl/>
        </w:rPr>
        <w:t xml:space="preserve"> </w:t>
      </w:r>
      <w:r>
        <w:rPr>
          <w:rFonts w:ascii="Arial" w:hAnsi="Arial" w:cs="Arial" w:hint="cs"/>
          <w:rtl/>
        </w:rPr>
        <w:t>أو</w:t>
      </w:r>
      <w:r>
        <w:rPr>
          <w:rtl/>
        </w:rPr>
        <w:t xml:space="preserve"> </w:t>
      </w:r>
      <w:r>
        <w:rPr>
          <w:rFonts w:ascii="Arial" w:hAnsi="Arial" w:cs="Arial" w:hint="cs"/>
          <w:rtl/>
        </w:rPr>
        <w:t>قلبها</w:t>
      </w:r>
      <w:r>
        <w:rPr>
          <w:rtl/>
        </w:rPr>
        <w:t xml:space="preserve"> </w:t>
      </w:r>
      <w:r>
        <w:rPr>
          <w:rFonts w:ascii="Arial" w:hAnsi="Arial" w:cs="Arial" w:hint="cs"/>
          <w:rtl/>
        </w:rPr>
        <w:t>أو</w:t>
      </w:r>
      <w:r>
        <w:rPr>
          <w:rtl/>
        </w:rPr>
        <w:t xml:space="preserve"> </w:t>
      </w:r>
      <w:r>
        <w:rPr>
          <w:rFonts w:ascii="Arial" w:hAnsi="Arial" w:cs="Arial" w:hint="cs"/>
          <w:rtl/>
        </w:rPr>
        <w:t>بفخذها</w:t>
      </w:r>
      <w:r>
        <w:rPr>
          <w:rtl/>
        </w:rPr>
        <w:t xml:space="preserve"> </w:t>
      </w:r>
      <w:r>
        <w:rPr>
          <w:rFonts w:ascii="Arial" w:hAnsi="Arial" w:cs="Arial" w:hint="cs"/>
          <w:rtl/>
        </w:rPr>
        <w:t>اليمنى</w:t>
      </w:r>
      <w:r>
        <w:rPr>
          <w:rtl/>
        </w:rPr>
        <w:t xml:space="preserve"> </w:t>
      </w:r>
      <w:r>
        <w:rPr>
          <w:rFonts w:ascii="Arial" w:hAnsi="Arial" w:cs="Arial" w:hint="cs"/>
          <w:rtl/>
        </w:rPr>
        <w:t>أو</w:t>
      </w:r>
      <w:r>
        <w:rPr>
          <w:rtl/>
        </w:rPr>
        <w:t xml:space="preserve"> </w:t>
      </w:r>
      <w:r>
        <w:rPr>
          <w:rFonts w:ascii="Arial" w:hAnsi="Arial" w:cs="Arial" w:hint="cs"/>
          <w:rtl/>
        </w:rPr>
        <w:t>بالأذن،</w:t>
      </w:r>
      <w:r>
        <w:rPr>
          <w:rtl/>
        </w:rPr>
        <w:t xml:space="preserve"> </w:t>
      </w:r>
      <w:r>
        <w:rPr>
          <w:rFonts w:ascii="Arial" w:hAnsi="Arial" w:cs="Arial" w:hint="cs"/>
          <w:rtl/>
        </w:rPr>
        <w:t>أو</w:t>
      </w:r>
      <w:r>
        <w:rPr>
          <w:rtl/>
        </w:rPr>
        <w:t xml:space="preserve"> </w:t>
      </w:r>
      <w:r>
        <w:rPr>
          <w:rFonts w:ascii="Arial" w:hAnsi="Arial" w:cs="Arial" w:hint="cs"/>
          <w:rtl/>
        </w:rPr>
        <w:t>بعجب</w:t>
      </w:r>
      <w:r>
        <w:rPr>
          <w:rtl/>
        </w:rPr>
        <w:t xml:space="preserve"> </w:t>
      </w:r>
      <w:r>
        <w:rPr>
          <w:rFonts w:ascii="Arial" w:hAnsi="Arial" w:cs="Arial" w:hint="cs"/>
          <w:rtl/>
        </w:rPr>
        <w:t>الذنب</w:t>
      </w:r>
      <w:r>
        <w:rPr>
          <w:rtl/>
        </w:rPr>
        <w:t xml:space="preserve"> </w:t>
      </w:r>
      <w:r>
        <w:rPr>
          <w:rFonts w:ascii="Arial" w:hAnsi="Arial" w:cs="Arial" w:hint="cs"/>
          <w:rtl/>
        </w:rPr>
        <w:t>أو</w:t>
      </w:r>
      <w:r>
        <w:rPr>
          <w:rtl/>
        </w:rPr>
        <w:t xml:space="preserve"> </w:t>
      </w:r>
      <w:r>
        <w:rPr>
          <w:rFonts w:ascii="Arial" w:hAnsi="Arial" w:cs="Arial" w:hint="cs"/>
          <w:rtl/>
        </w:rPr>
        <w:t>ببضعة</w:t>
      </w:r>
      <w:r>
        <w:rPr>
          <w:rtl/>
        </w:rPr>
        <w:t xml:space="preserve"> </w:t>
      </w:r>
      <w:r>
        <w:rPr>
          <w:rFonts w:ascii="Arial" w:hAnsi="Arial" w:cs="Arial" w:hint="cs"/>
          <w:rtl/>
        </w:rPr>
        <w:t>بين</w:t>
      </w:r>
      <w:r>
        <w:rPr>
          <w:rtl/>
        </w:rPr>
        <w:t xml:space="preserve"> </w:t>
      </w:r>
      <w:r>
        <w:rPr>
          <w:rFonts w:ascii="Arial" w:hAnsi="Arial" w:cs="Arial" w:hint="cs"/>
          <w:rtl/>
        </w:rPr>
        <w:t>الكتفين،</w:t>
      </w:r>
      <w:r>
        <w:rPr>
          <w:rtl/>
        </w:rPr>
        <w:t xml:space="preserve"> </w:t>
      </w:r>
      <w:r>
        <w:rPr>
          <w:rFonts w:ascii="Arial" w:hAnsi="Arial" w:cs="Arial" w:hint="cs"/>
          <w:rtl/>
        </w:rPr>
        <w:t>أو</w:t>
      </w:r>
      <w:r>
        <w:rPr>
          <w:rtl/>
        </w:rPr>
        <w:t xml:space="preserve"> </w:t>
      </w:r>
      <w:r>
        <w:rPr>
          <w:rFonts w:ascii="Arial" w:hAnsi="Arial" w:cs="Arial" w:hint="cs"/>
          <w:rtl/>
        </w:rPr>
        <w:t>بعظم</w:t>
      </w:r>
      <w:r>
        <w:rPr>
          <w:rtl/>
        </w:rPr>
        <w:t xml:space="preserve"> </w:t>
      </w:r>
      <w:r>
        <w:rPr>
          <w:rFonts w:ascii="Arial" w:hAnsi="Arial" w:cs="Arial" w:hint="cs"/>
          <w:rtl/>
        </w:rPr>
        <w:t>أو</w:t>
      </w:r>
      <w:r>
        <w:rPr>
          <w:rtl/>
        </w:rPr>
        <w:t xml:space="preserve"> </w:t>
      </w:r>
      <w:r>
        <w:rPr>
          <w:rFonts w:ascii="Arial" w:hAnsi="Arial" w:cs="Arial" w:hint="cs"/>
          <w:rtl/>
        </w:rPr>
        <w:t>بالغضروف،</w:t>
      </w:r>
      <w:r>
        <w:rPr>
          <w:rtl/>
        </w:rPr>
        <w:t xml:space="preserve"> </w:t>
      </w:r>
      <w:r>
        <w:rPr>
          <w:rFonts w:ascii="Arial" w:hAnsi="Arial" w:cs="Arial" w:hint="cs"/>
          <w:rtl/>
        </w:rPr>
        <w:t>فيُحيَى،</w:t>
      </w:r>
      <w:r>
        <w:rPr>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ضربوه</w:t>
      </w:r>
      <w:r>
        <w:rPr>
          <w:rStyle w:val="bold"/>
          <w:rtl/>
        </w:rPr>
        <w:t xml:space="preserve"> </w:t>
      </w:r>
      <w:r>
        <w:rPr>
          <w:rStyle w:val="bold"/>
          <w:rFonts w:ascii="Arial" w:hAnsi="Arial" w:cs="Arial" w:hint="cs"/>
          <w:rtl/>
        </w:rPr>
        <w:t>بغير</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لحيي</w:t>
      </w:r>
      <w:r>
        <w:rPr>
          <w:rStyle w:val="bold"/>
          <w:rtl/>
        </w:rPr>
        <w:t xml:space="preserve"> </w:t>
      </w:r>
      <w:r>
        <w:rPr>
          <w:rStyle w:val="bold"/>
          <w:rFonts w:ascii="Arial" w:hAnsi="Arial" w:cs="Arial" w:hint="cs"/>
          <w:rtl/>
        </w:rPr>
        <w:t>كذلك</w:t>
      </w:r>
      <w:r>
        <w:rPr>
          <w:rtl/>
        </w:rPr>
        <w:t xml:space="preserve">. </w:t>
      </w:r>
      <w:r>
        <w:rPr>
          <w:rFonts w:ascii="Arial" w:hAnsi="Arial" w:cs="Arial" w:hint="cs"/>
          <w:rtl/>
        </w:rPr>
        <w:t>وَلَمَّا</w:t>
      </w:r>
      <w:r>
        <w:rPr>
          <w:rtl/>
        </w:rPr>
        <w:t xml:space="preserve"> </w:t>
      </w:r>
      <w:r>
        <w:rPr>
          <w:rFonts w:ascii="Arial" w:hAnsi="Arial" w:cs="Arial" w:hint="cs"/>
          <w:rtl/>
        </w:rPr>
        <w:t>حييَ</w:t>
      </w:r>
      <w:r>
        <w:rPr>
          <w:rtl/>
        </w:rPr>
        <w:t xml:space="preserve"> </w:t>
      </w:r>
      <w:r>
        <w:rPr>
          <w:rFonts w:ascii="Arial" w:hAnsi="Arial" w:cs="Arial" w:hint="cs"/>
          <w:rtl/>
        </w:rPr>
        <w:t>وأوداجه</w:t>
      </w:r>
      <w:r>
        <w:rPr>
          <w:rtl/>
        </w:rPr>
        <w:t xml:space="preserve"> </w:t>
      </w:r>
      <w:r>
        <w:rPr>
          <w:rFonts w:ascii="Arial" w:hAnsi="Arial" w:cs="Arial" w:hint="cs"/>
          <w:rtl/>
        </w:rPr>
        <w:t>تشخب</w:t>
      </w:r>
      <w:r>
        <w:rPr>
          <w:rtl/>
        </w:rPr>
        <w:t xml:space="preserve"> </w:t>
      </w:r>
      <w:r>
        <w:rPr>
          <w:rFonts w:ascii="Arial" w:hAnsi="Arial" w:cs="Arial" w:hint="cs"/>
          <w:rtl/>
        </w:rPr>
        <w:t>دمًا</w:t>
      </w:r>
      <w:r>
        <w:rPr>
          <w:rtl/>
        </w:rPr>
        <w:t xml:space="preserve"> </w:t>
      </w:r>
      <w:r>
        <w:rPr>
          <w:rFonts w:ascii="Arial" w:hAnsi="Arial" w:cs="Arial" w:hint="cs"/>
          <w:rtl/>
        </w:rPr>
        <w:t>قال</w:t>
      </w:r>
      <w:r>
        <w:rPr>
          <w:rtl/>
        </w:rPr>
        <w:t xml:space="preserve">: </w:t>
      </w:r>
      <w:r>
        <w:rPr>
          <w:rFonts w:ascii="Arial" w:hAnsi="Arial" w:cs="Arial" w:hint="cs"/>
          <w:rtl/>
        </w:rPr>
        <w:t>قتلني</w:t>
      </w:r>
      <w:r>
        <w:rPr>
          <w:rtl/>
        </w:rPr>
        <w:t xml:space="preserve"> </w:t>
      </w:r>
      <w:r>
        <w:rPr>
          <w:rFonts w:ascii="Arial" w:hAnsi="Arial" w:cs="Arial" w:hint="cs"/>
          <w:rtl/>
        </w:rPr>
        <w:t>فلان</w:t>
      </w:r>
      <w:r>
        <w:rPr>
          <w:rtl/>
        </w:rPr>
        <w:t xml:space="preserve"> </w:t>
      </w:r>
      <w:r>
        <w:rPr>
          <w:rFonts w:ascii="Arial" w:hAnsi="Arial" w:cs="Arial" w:hint="cs"/>
          <w:rtl/>
        </w:rPr>
        <w:t>وفلان</w:t>
      </w:r>
      <w:r>
        <w:rPr>
          <w:rtl/>
        </w:rPr>
        <w:t xml:space="preserve"> </w:t>
      </w:r>
      <w:r>
        <w:rPr>
          <w:rFonts w:ascii="Arial" w:hAnsi="Arial" w:cs="Arial" w:hint="cs"/>
          <w:rtl/>
        </w:rPr>
        <w:t>لابني</w:t>
      </w:r>
      <w:r>
        <w:rPr>
          <w:rtl/>
        </w:rPr>
        <w:t xml:space="preserve"> </w:t>
      </w:r>
      <w:r>
        <w:rPr>
          <w:rFonts w:ascii="Arial" w:hAnsi="Arial" w:cs="Arial" w:hint="cs"/>
          <w:rtl/>
        </w:rPr>
        <w:t>عمِّه،</w:t>
      </w:r>
      <w:r>
        <w:rPr>
          <w:rtl/>
        </w:rPr>
        <w:t xml:space="preserve"> </w:t>
      </w:r>
      <w:r>
        <w:rPr>
          <w:rFonts w:ascii="Arial" w:hAnsi="Arial" w:cs="Arial" w:hint="cs"/>
          <w:rtl/>
        </w:rPr>
        <w:t>أو</w:t>
      </w:r>
      <w:r>
        <w:rPr>
          <w:rtl/>
        </w:rPr>
        <w:t xml:space="preserve"> </w:t>
      </w:r>
      <w:r>
        <w:rPr>
          <w:rFonts w:ascii="Arial" w:hAnsi="Arial" w:cs="Arial" w:hint="cs"/>
          <w:rtl/>
        </w:rPr>
        <w:t>ابني</w:t>
      </w:r>
      <w:r>
        <w:rPr>
          <w:rtl/>
        </w:rPr>
        <w:t xml:space="preserve"> </w:t>
      </w:r>
      <w:r>
        <w:rPr>
          <w:rFonts w:ascii="Arial" w:hAnsi="Arial" w:cs="Arial" w:hint="cs"/>
          <w:rtl/>
        </w:rPr>
        <w:t>أخيه،</w:t>
      </w:r>
      <w:r>
        <w:rPr>
          <w:rtl/>
        </w:rPr>
        <w:t xml:space="preserve"> </w:t>
      </w:r>
      <w:r>
        <w:rPr>
          <w:rFonts w:ascii="Arial" w:hAnsi="Arial" w:cs="Arial" w:hint="cs"/>
          <w:rtl/>
        </w:rPr>
        <w:t>أو</w:t>
      </w:r>
      <w:r>
        <w:rPr>
          <w:rtl/>
        </w:rPr>
        <w:t xml:space="preserve"> </w:t>
      </w:r>
      <w:r>
        <w:rPr>
          <w:rFonts w:ascii="Arial" w:hAnsi="Arial" w:cs="Arial" w:hint="cs"/>
          <w:rtl/>
        </w:rPr>
        <w:t>فلان</w:t>
      </w:r>
      <w:r>
        <w:rPr>
          <w:rtl/>
        </w:rPr>
        <w:t xml:space="preserve"> </w:t>
      </w:r>
      <w:r>
        <w:rPr>
          <w:rFonts w:ascii="Arial" w:hAnsi="Arial" w:cs="Arial" w:hint="cs"/>
          <w:rtl/>
        </w:rPr>
        <w:t>ابن</w:t>
      </w:r>
      <w:r>
        <w:rPr>
          <w:rtl/>
        </w:rPr>
        <w:t xml:space="preserve"> </w:t>
      </w:r>
      <w:r>
        <w:rPr>
          <w:rFonts w:ascii="Arial" w:hAnsi="Arial" w:cs="Arial" w:hint="cs"/>
          <w:rtl/>
        </w:rPr>
        <w:t>أخي،</w:t>
      </w:r>
      <w:r>
        <w:rPr>
          <w:rtl/>
        </w:rPr>
        <w:t xml:space="preserve"> </w:t>
      </w:r>
      <w:r>
        <w:rPr>
          <w:rFonts w:ascii="Arial" w:hAnsi="Arial" w:cs="Arial" w:hint="cs"/>
          <w:rtl/>
        </w:rPr>
        <w:t>ومات،</w:t>
      </w:r>
      <w:r>
        <w:rPr>
          <w:rtl/>
        </w:rPr>
        <w:t xml:space="preserve"> </w:t>
      </w:r>
      <w:r>
        <w:rPr>
          <w:rFonts w:ascii="Arial" w:hAnsi="Arial" w:cs="Arial" w:hint="cs"/>
          <w:rtl/>
        </w:rPr>
        <w:t>وحُرِمَا</w:t>
      </w:r>
      <w:r>
        <w:rPr>
          <w:rtl/>
        </w:rPr>
        <w:t xml:space="preserve"> </w:t>
      </w:r>
      <w:r>
        <w:rPr>
          <w:rFonts w:ascii="Arial" w:hAnsi="Arial" w:cs="Arial" w:hint="cs"/>
          <w:rtl/>
        </w:rPr>
        <w:t>الميراثَ</w:t>
      </w:r>
      <w:r>
        <w:rPr>
          <w:rtl/>
        </w:rPr>
        <w:t xml:space="preserve"> </w:t>
      </w:r>
      <w:r>
        <w:rPr>
          <w:rFonts w:ascii="Arial" w:hAnsi="Arial" w:cs="Arial" w:hint="cs"/>
          <w:rtl/>
        </w:rPr>
        <w:t>وقُتلَا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ما</w:t>
      </w:r>
      <w:r>
        <w:rPr>
          <w:rStyle w:val="bold"/>
          <w:rtl/>
        </w:rPr>
        <w:t xml:space="preserve"> </w:t>
      </w:r>
      <w:r>
        <w:rPr>
          <w:rStyle w:val="bold"/>
          <w:rFonts w:ascii="Arial" w:hAnsi="Arial" w:cs="Arial" w:hint="cs"/>
          <w:rtl/>
        </w:rPr>
        <w:t>ورِثَ</w:t>
      </w:r>
      <w:r>
        <w:rPr>
          <w:rStyle w:val="bold"/>
          <w:rtl/>
        </w:rPr>
        <w:t xml:space="preserve"> </w:t>
      </w:r>
      <w:r>
        <w:rPr>
          <w:rStyle w:val="bold"/>
          <w:rFonts w:ascii="Arial" w:hAnsi="Arial" w:cs="Arial" w:hint="cs"/>
          <w:rtl/>
        </w:rPr>
        <w:t>قاتلٌ</w:t>
      </w:r>
      <w:r>
        <w:rPr>
          <w:rStyle w:val="bold"/>
          <w:rtl/>
        </w:rPr>
        <w:t xml:space="preserve"> </w:t>
      </w:r>
      <w:r>
        <w:rPr>
          <w:rStyle w:val="bold"/>
          <w:rFonts w:ascii="Arial" w:hAnsi="Arial" w:cs="Arial" w:hint="cs"/>
          <w:rtl/>
        </w:rPr>
        <w:t>قتيلَهُ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عَهْدِ</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البقرِة</w:t>
      </w:r>
      <w:r>
        <w:rPr>
          <w:rStyle w:val="bold"/>
          <w:rFonts w:ascii="Calibri" w:cs="Calibri" w:hint="cs"/>
          <w:rtl/>
        </w:rPr>
        <w:t>»</w:t>
      </w:r>
      <w:r>
        <w:rPr>
          <w:color w:val="008751"/>
          <w:vertAlign w:val="superscript"/>
          <w:rtl/>
        </w:rPr>
        <w:footnoteReference w:id="81"/>
      </w:r>
      <w:r>
        <w:rPr>
          <w:rStyle w:val="bold"/>
          <w:rtl/>
        </w:rPr>
        <w:t>.</w:t>
      </w:r>
    </w:p>
    <w:p w:rsidR="00FD73EF" w:rsidRDefault="00FD73EF">
      <w:pPr>
        <w:pStyle w:val="textquran"/>
        <w:rPr>
          <w:rtl/>
        </w:rPr>
      </w:pPr>
      <w:r>
        <w:rPr>
          <w:rFonts w:ascii="Arial" w:hAnsi="Arial" w:cs="Arial" w:hint="cs"/>
          <w:rtl/>
        </w:rPr>
        <w:t>وخصَّ</w:t>
      </w:r>
      <w:r>
        <w:rPr>
          <w:rtl/>
        </w:rPr>
        <w:t xml:space="preserve"> </w:t>
      </w:r>
      <w:r>
        <w:rPr>
          <w:rFonts w:ascii="Arial" w:hAnsi="Arial" w:cs="Arial" w:hint="cs"/>
          <w:rtl/>
        </w:rPr>
        <w:t>البقر</w:t>
      </w:r>
      <w:r>
        <w:rPr>
          <w:rtl/>
        </w:rPr>
        <w:t xml:space="preserve"> </w:t>
      </w:r>
      <w:r>
        <w:rPr>
          <w:rFonts w:ascii="Arial" w:hAnsi="Arial" w:cs="Arial" w:hint="cs"/>
          <w:rtl/>
        </w:rPr>
        <w:t>لأنَّهم</w:t>
      </w:r>
      <w:r>
        <w:rPr>
          <w:rtl/>
        </w:rPr>
        <w:t xml:space="preserve"> </w:t>
      </w:r>
      <w:r>
        <w:rPr>
          <w:rFonts w:ascii="Arial" w:hAnsi="Arial" w:cs="Arial" w:hint="cs"/>
          <w:rtl/>
        </w:rPr>
        <w:t>كانوا</w:t>
      </w:r>
      <w:r>
        <w:rPr>
          <w:rtl/>
        </w:rPr>
        <w:t xml:space="preserve"> </w:t>
      </w:r>
      <w:r>
        <w:rPr>
          <w:rFonts w:ascii="Arial" w:hAnsi="Arial" w:cs="Arial" w:hint="cs"/>
          <w:rtl/>
        </w:rPr>
        <w:t>يعبدونها،</w:t>
      </w:r>
      <w:r>
        <w:rPr>
          <w:rtl/>
        </w:rPr>
        <w:t xml:space="preserve"> </w:t>
      </w:r>
      <w:r>
        <w:rPr>
          <w:rFonts w:ascii="Arial" w:hAnsi="Arial" w:cs="Arial" w:hint="cs"/>
          <w:rtl/>
        </w:rPr>
        <w:t>فيذبحون</w:t>
      </w:r>
      <w:r>
        <w:rPr>
          <w:rtl/>
        </w:rPr>
        <w:t xml:space="preserve"> </w:t>
      </w:r>
      <w:r>
        <w:rPr>
          <w:rFonts w:ascii="Arial" w:hAnsi="Arial" w:cs="Arial" w:hint="cs"/>
          <w:rtl/>
        </w:rPr>
        <w:t>ما</w:t>
      </w:r>
      <w:r>
        <w:rPr>
          <w:rtl/>
        </w:rPr>
        <w:t xml:space="preserve"> </w:t>
      </w:r>
      <w:r>
        <w:rPr>
          <w:rFonts w:ascii="Arial" w:hAnsi="Arial" w:cs="Arial" w:hint="cs"/>
          <w:rtl/>
        </w:rPr>
        <w:t>حبِّب</w:t>
      </w:r>
      <w:r>
        <w:rPr>
          <w:rtl/>
        </w:rPr>
        <w:t xml:space="preserve"> </w:t>
      </w:r>
      <w:r>
        <w:rPr>
          <w:rFonts w:ascii="Arial" w:hAnsi="Arial" w:cs="Arial" w:hint="cs"/>
          <w:rtl/>
        </w:rPr>
        <w:t>إليهم</w:t>
      </w:r>
      <w:r>
        <w:rPr>
          <w:rtl/>
        </w:rPr>
        <w:t xml:space="preserve"> </w:t>
      </w:r>
      <w:r>
        <w:rPr>
          <w:rFonts w:ascii="Arial" w:hAnsi="Arial" w:cs="Arial" w:hint="cs"/>
          <w:rtl/>
        </w:rPr>
        <w:t>فيذبحون</w:t>
      </w:r>
      <w:r>
        <w:rPr>
          <w:rtl/>
        </w:rPr>
        <w:t xml:space="preserve"> </w:t>
      </w:r>
      <w:r>
        <w:rPr>
          <w:rFonts w:ascii="Arial" w:hAnsi="Arial" w:cs="Arial" w:hint="cs"/>
          <w:rtl/>
        </w:rPr>
        <w:t>النفوس</w:t>
      </w:r>
      <w:r>
        <w:rPr>
          <w:rtl/>
        </w:rPr>
        <w:t xml:space="preserve"> </w:t>
      </w:r>
      <w:r>
        <w:rPr>
          <w:rFonts w:ascii="Arial" w:hAnsi="Arial" w:cs="Arial" w:hint="cs"/>
          <w:rtl/>
        </w:rPr>
        <w:t>الأمَّارة</w:t>
      </w:r>
      <w:r>
        <w:rPr>
          <w:rtl/>
        </w:rPr>
        <w:t xml:space="preserve"> </w:t>
      </w:r>
      <w:r>
        <w:rPr>
          <w:rFonts w:ascii="Arial" w:hAnsi="Arial" w:cs="Arial" w:hint="cs"/>
          <w:rtl/>
        </w:rPr>
        <w:t>بالسوء،</w:t>
      </w:r>
      <w:r>
        <w:rPr>
          <w:rtl/>
        </w:rPr>
        <w:t xml:space="preserve"> </w:t>
      </w:r>
      <w:r>
        <w:rPr>
          <w:rFonts w:ascii="Arial" w:hAnsi="Arial" w:cs="Arial" w:hint="cs"/>
          <w:rtl/>
        </w:rPr>
        <w:t>ولأنَّهم</w:t>
      </w:r>
      <w:r>
        <w:rPr>
          <w:rtl/>
        </w:rPr>
        <w:t xml:space="preserve"> </w:t>
      </w:r>
      <w:r>
        <w:rPr>
          <w:rFonts w:ascii="Arial" w:hAnsi="Arial" w:cs="Arial" w:hint="cs"/>
          <w:rtl/>
        </w:rPr>
        <w:t>عبدوا</w:t>
      </w:r>
      <w:r>
        <w:rPr>
          <w:rtl/>
        </w:rPr>
        <w:t xml:space="preserve"> </w:t>
      </w:r>
      <w:r>
        <w:rPr>
          <w:rFonts w:ascii="Arial" w:hAnsi="Arial" w:cs="Arial" w:hint="cs"/>
          <w:rtl/>
        </w:rPr>
        <w:t>العجل،</w:t>
      </w:r>
      <w:r>
        <w:rPr>
          <w:rtl/>
        </w:rPr>
        <w:t xml:space="preserve"> </w:t>
      </w:r>
      <w:r>
        <w:rPr>
          <w:rFonts w:ascii="Arial" w:hAnsi="Arial" w:cs="Arial" w:hint="cs"/>
          <w:rtl/>
        </w:rPr>
        <w:t>وأشربوا</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العجل</w:t>
      </w:r>
      <w:r>
        <w:rPr>
          <w:rtl/>
        </w:rPr>
        <w:t xml:space="preserve">. </w:t>
      </w:r>
      <w:r>
        <w:rPr>
          <w:rFonts w:ascii="Arial" w:hAnsi="Arial" w:cs="Arial" w:hint="cs"/>
          <w:rtl/>
        </w:rPr>
        <w:t>وخصَّ</w:t>
      </w:r>
      <w:r>
        <w:rPr>
          <w:rtl/>
        </w:rPr>
        <w:t xml:space="preserve"> </w:t>
      </w:r>
      <w:r>
        <w:rPr>
          <w:rFonts w:ascii="Arial" w:hAnsi="Arial" w:cs="Arial" w:hint="cs"/>
          <w:rtl/>
        </w:rPr>
        <w:t>الضرب</w:t>
      </w:r>
      <w:r>
        <w:rPr>
          <w:rtl/>
        </w:rPr>
        <w:t xml:space="preserve"> </w:t>
      </w:r>
      <w:r>
        <w:rPr>
          <w:rFonts w:ascii="Arial" w:hAnsi="Arial" w:cs="Arial" w:hint="cs"/>
          <w:rtl/>
        </w:rPr>
        <w:t>بالميِّت</w:t>
      </w:r>
      <w:r>
        <w:rPr>
          <w:rtl/>
        </w:rPr>
        <w:t xml:space="preserve"> </w:t>
      </w:r>
      <w:r>
        <w:rPr>
          <w:rFonts w:ascii="Arial" w:hAnsi="Arial" w:cs="Arial" w:hint="cs"/>
          <w:rtl/>
        </w:rPr>
        <w:t>لئلَّا</w:t>
      </w:r>
      <w:r>
        <w:rPr>
          <w:rtl/>
        </w:rPr>
        <w:t xml:space="preserve"> </w:t>
      </w:r>
      <w:r>
        <w:rPr>
          <w:rFonts w:ascii="Arial" w:hAnsi="Arial" w:cs="Arial" w:hint="cs"/>
          <w:rtl/>
        </w:rPr>
        <w:t>يتوهَّم</w:t>
      </w:r>
      <w:r>
        <w:rPr>
          <w:rtl/>
        </w:rPr>
        <w:t xml:space="preserve"> </w:t>
      </w:r>
      <w:r>
        <w:rPr>
          <w:rFonts w:ascii="Arial" w:hAnsi="Arial" w:cs="Arial" w:hint="cs"/>
          <w:rtl/>
        </w:rPr>
        <w:t>أنَّ</w:t>
      </w:r>
      <w:r>
        <w:rPr>
          <w:rtl/>
        </w:rPr>
        <w:t xml:space="preserve"> </w:t>
      </w:r>
      <w:r>
        <w:rPr>
          <w:rFonts w:ascii="Arial" w:hAnsi="Arial" w:cs="Arial" w:hint="cs"/>
          <w:rtl/>
        </w:rPr>
        <w:t>الحياة</w:t>
      </w:r>
      <w:r>
        <w:rPr>
          <w:rtl/>
        </w:rPr>
        <w:t xml:space="preserve"> </w:t>
      </w:r>
      <w:r>
        <w:rPr>
          <w:rFonts w:ascii="Arial" w:hAnsi="Arial" w:cs="Arial" w:hint="cs"/>
          <w:rtl/>
        </w:rPr>
        <w:t>انتقلت</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الحيِّ</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أحيى</w:t>
      </w:r>
      <w:r>
        <w:rPr>
          <w:rtl/>
        </w:rPr>
        <w:t xml:space="preserve"> </w:t>
      </w:r>
      <w:r>
        <w:rPr>
          <w:rFonts w:ascii="Arial" w:hAnsi="Arial" w:cs="Arial" w:hint="cs"/>
          <w:rtl/>
        </w:rPr>
        <w:t>الله</w:t>
      </w:r>
      <w:r>
        <w:rPr>
          <w:rtl/>
        </w:rPr>
        <w:t xml:space="preserve"> </w:t>
      </w:r>
      <w:r>
        <w:rPr>
          <w:rFonts w:ascii="Arial" w:hAnsi="Arial" w:cs="Arial" w:hint="cs"/>
          <w:rtl/>
        </w:rPr>
        <w:t>هذا</w:t>
      </w:r>
      <w:r>
        <w:rPr>
          <w:rtl/>
        </w:rPr>
        <w:t xml:space="preserve"> </w:t>
      </w:r>
      <w:r>
        <w:rPr>
          <w:rFonts w:ascii="Arial" w:hAnsi="Arial" w:cs="Arial" w:hint="cs"/>
          <w:rtl/>
        </w:rPr>
        <w:t>القتيل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يُحْيِي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الْمَوْتَى</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بلا</w:t>
      </w:r>
      <w:r>
        <w:rPr>
          <w:rtl/>
        </w:rPr>
        <w:t xml:space="preserve"> </w:t>
      </w:r>
      <w:r>
        <w:rPr>
          <w:rFonts w:ascii="Arial" w:hAnsi="Arial" w:cs="Arial" w:hint="cs"/>
          <w:rtl/>
        </w:rPr>
        <w:t>ضرب،</w:t>
      </w:r>
      <w:r>
        <w:rPr>
          <w:rtl/>
        </w:rPr>
        <w:t xml:space="preserve"> </w:t>
      </w:r>
      <w:r>
        <w:rPr>
          <w:rFonts w:ascii="Arial" w:hAnsi="Arial" w:cs="Arial" w:hint="cs"/>
          <w:rtl/>
        </w:rPr>
        <w:t>وبنو</w:t>
      </w:r>
      <w:r>
        <w:rPr>
          <w:rtl/>
        </w:rPr>
        <w:t xml:space="preserve"> </w:t>
      </w:r>
      <w:r>
        <w:rPr>
          <w:rFonts w:ascii="Arial" w:hAnsi="Arial" w:cs="Arial" w:hint="cs"/>
          <w:rtl/>
        </w:rPr>
        <w:t>إسرائيل</w:t>
      </w:r>
      <w:r>
        <w:rPr>
          <w:rtl/>
        </w:rPr>
        <w:t xml:space="preserve"> </w:t>
      </w:r>
      <w:r>
        <w:rPr>
          <w:rFonts w:ascii="Arial" w:hAnsi="Arial" w:cs="Arial" w:hint="cs"/>
          <w:rtl/>
        </w:rPr>
        <w:t>لا</w:t>
      </w:r>
      <w:r>
        <w:rPr>
          <w:rtl/>
        </w:rPr>
        <w:t xml:space="preserve"> </w:t>
      </w:r>
      <w:r>
        <w:rPr>
          <w:rFonts w:ascii="Arial" w:hAnsi="Arial" w:cs="Arial" w:hint="cs"/>
          <w:rtl/>
        </w:rPr>
        <w:t>ينكرون</w:t>
      </w:r>
      <w:r>
        <w:rPr>
          <w:rtl/>
        </w:rPr>
        <w:t xml:space="preserve"> </w:t>
      </w:r>
      <w:r>
        <w:rPr>
          <w:rFonts w:ascii="Arial" w:hAnsi="Arial" w:cs="Arial" w:hint="cs"/>
          <w:rtl/>
        </w:rPr>
        <w:t>البعث،</w:t>
      </w:r>
      <w:r>
        <w:rPr>
          <w:rtl/>
        </w:rPr>
        <w:t xml:space="preserve"> </w:t>
      </w:r>
      <w:r>
        <w:rPr>
          <w:rFonts w:ascii="Arial" w:hAnsi="Arial" w:cs="Arial" w:hint="cs"/>
          <w:rtl/>
        </w:rPr>
        <w:t>ولكن</w:t>
      </w:r>
      <w:r>
        <w:rPr>
          <w:rtl/>
        </w:rPr>
        <w:t xml:space="preserve"> </w:t>
      </w:r>
      <w:r>
        <w:rPr>
          <w:rFonts w:ascii="Arial" w:hAnsi="Arial" w:cs="Arial" w:hint="cs"/>
          <w:rtl/>
        </w:rPr>
        <w:t>وعظهم</w:t>
      </w:r>
      <w:r>
        <w:rPr>
          <w:rtl/>
        </w:rPr>
        <w:t xml:space="preserve"> </w:t>
      </w:r>
      <w:r>
        <w:rPr>
          <w:rFonts w:ascii="Arial" w:hAnsi="Arial" w:cs="Arial" w:hint="cs"/>
          <w:rtl/>
        </w:rPr>
        <w:t>بالبعث</w:t>
      </w:r>
      <w:r>
        <w:rPr>
          <w:rtl/>
        </w:rPr>
        <w:t xml:space="preserve"> </w:t>
      </w:r>
      <w:r>
        <w:rPr>
          <w:rFonts w:ascii="Arial" w:hAnsi="Arial" w:cs="Arial" w:hint="cs"/>
          <w:rtl/>
        </w:rPr>
        <w:t>ليستعدُّوا،</w:t>
      </w:r>
      <w:r>
        <w:rPr>
          <w:rtl/>
        </w:rPr>
        <w:t xml:space="preserve"> </w:t>
      </w:r>
      <w:r>
        <w:rPr>
          <w:rFonts w:ascii="Arial" w:hAnsi="Arial" w:cs="Arial" w:hint="cs"/>
          <w:rtl/>
        </w:rPr>
        <w:t>ويَذَّكَّرَ</w:t>
      </w:r>
      <w:r>
        <w:rPr>
          <w:rtl/>
        </w:rPr>
        <w:t xml:space="preserve"> </w:t>
      </w:r>
      <w:r>
        <w:rPr>
          <w:rFonts w:ascii="Arial" w:hAnsi="Arial" w:cs="Arial" w:hint="cs"/>
          <w:rtl/>
        </w:rPr>
        <w:t>منكرو</w:t>
      </w:r>
      <w:r>
        <w:rPr>
          <w:rtl/>
        </w:rPr>
        <w:t xml:space="preserve"> </w:t>
      </w:r>
      <w:r>
        <w:rPr>
          <w:rFonts w:ascii="Arial" w:hAnsi="Arial" w:cs="Arial" w:hint="cs"/>
          <w:rtl/>
        </w:rPr>
        <w:t>البعث</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والكاف</w:t>
      </w:r>
      <w:r>
        <w:rPr>
          <w:rtl/>
        </w:rPr>
        <w:t xml:space="preserve"> </w:t>
      </w:r>
      <w:r>
        <w:rPr>
          <w:rFonts w:ascii="Arial" w:hAnsi="Arial" w:cs="Arial" w:hint="cs"/>
          <w:rtl/>
        </w:rPr>
        <w:t>لمن</w:t>
      </w:r>
      <w:r>
        <w:rPr>
          <w:rtl/>
        </w:rPr>
        <w:t xml:space="preserve"> </w:t>
      </w:r>
      <w:r>
        <w:rPr>
          <w:rFonts w:ascii="Arial" w:hAnsi="Arial" w:cs="Arial" w:hint="cs"/>
          <w:rtl/>
        </w:rPr>
        <w:t>يصلح</w:t>
      </w:r>
      <w:r>
        <w:rPr>
          <w:rtl/>
        </w:rPr>
        <w:t xml:space="preserve"> </w:t>
      </w:r>
      <w:r>
        <w:rPr>
          <w:rFonts w:ascii="Arial" w:hAnsi="Arial" w:cs="Arial" w:hint="cs"/>
          <w:rtl/>
        </w:rPr>
        <w:t>للخطاب،</w:t>
      </w:r>
      <w:r>
        <w:rPr>
          <w:rtl/>
        </w:rPr>
        <w:t xml:space="preserve"> </w:t>
      </w:r>
      <w:r>
        <w:rPr>
          <w:rFonts w:ascii="Arial" w:hAnsi="Arial" w:cs="Arial" w:hint="cs"/>
          <w:rtl/>
        </w:rPr>
        <w:t>فيدخلون</w:t>
      </w:r>
      <w:r>
        <w:rPr>
          <w:rtl/>
        </w:rPr>
        <w:t xml:space="preserve"> </w:t>
      </w:r>
      <w:r>
        <w:rPr>
          <w:rFonts w:ascii="Arial" w:hAnsi="Arial" w:cs="Arial" w:hint="cs"/>
          <w:rtl/>
        </w:rPr>
        <w:t>بالأولى،</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واحد،</w:t>
      </w:r>
      <w:r>
        <w:rPr>
          <w:rtl/>
        </w:rPr>
        <w:t xml:space="preserve"> </w:t>
      </w:r>
      <w:r>
        <w:rPr>
          <w:rFonts w:ascii="Arial" w:hAnsi="Arial" w:cs="Arial" w:hint="cs"/>
          <w:rtl/>
        </w:rPr>
        <w:t>فوافق</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وَيُرِيكُمُ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يُحْيِي</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ءَايَاتِهِ</w:t>
      </w:r>
      <w:r>
        <w:rPr>
          <w:rtl/>
        </w:rPr>
        <w:t> </w:t>
      </w:r>
      <w:r>
        <w:rPr>
          <w:rFonts w:ascii="Arial" w:hAnsi="Arial" w:cs="Arial" w:hint="cs"/>
          <w:rtl/>
        </w:rPr>
        <w:t>﴾</w:t>
      </w:r>
      <w:r>
        <w:rPr>
          <w:rtl/>
        </w:rPr>
        <w:t xml:space="preserve"> </w:t>
      </w:r>
      <w:r>
        <w:rPr>
          <w:rFonts w:ascii="Arial" w:hAnsi="Arial" w:cs="Arial" w:hint="cs"/>
          <w:rtl/>
        </w:rPr>
        <w:t>دلائل</w:t>
      </w:r>
      <w:r>
        <w:rPr>
          <w:rtl/>
        </w:rPr>
        <w:t xml:space="preserve"> </w:t>
      </w:r>
      <w:r>
        <w:rPr>
          <w:rFonts w:ascii="Arial" w:hAnsi="Arial" w:cs="Arial" w:hint="cs"/>
          <w:rtl/>
        </w:rPr>
        <w:t>قدرته،</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اشتمل</w:t>
      </w:r>
      <w:r>
        <w:rPr>
          <w:rtl/>
        </w:rPr>
        <w:t xml:space="preserve"> </w:t>
      </w:r>
      <w:r>
        <w:rPr>
          <w:rFonts w:ascii="Arial" w:hAnsi="Arial" w:cs="Arial" w:hint="cs"/>
          <w:rtl/>
        </w:rPr>
        <w:t>عليه</w:t>
      </w:r>
      <w:r>
        <w:rPr>
          <w:rtl/>
        </w:rPr>
        <w:t xml:space="preserve"> </w:t>
      </w:r>
      <w:r>
        <w:rPr>
          <w:rFonts w:ascii="Arial" w:hAnsi="Arial" w:cs="Arial" w:hint="cs"/>
          <w:rtl/>
        </w:rPr>
        <w:t>هذا</w:t>
      </w:r>
      <w:r>
        <w:rPr>
          <w:rtl/>
        </w:rPr>
        <w:t xml:space="preserve"> </w:t>
      </w:r>
      <w:r>
        <w:rPr>
          <w:rFonts w:ascii="Arial" w:hAnsi="Arial" w:cs="Arial" w:hint="cs"/>
          <w:rtl/>
        </w:rPr>
        <w:t>الإحياء</w:t>
      </w:r>
      <w:r>
        <w:rPr>
          <w:rtl/>
        </w:rPr>
        <w:t xml:space="preserve"> </w:t>
      </w:r>
      <w:r>
        <w:rPr>
          <w:rFonts w:ascii="Arial" w:hAnsi="Arial" w:cs="Arial" w:hint="cs"/>
          <w:rtl/>
        </w:rPr>
        <w:t>من</w:t>
      </w:r>
      <w:r>
        <w:rPr>
          <w:rtl/>
        </w:rPr>
        <w:t xml:space="preserve"> </w:t>
      </w:r>
      <w:r>
        <w:rPr>
          <w:rFonts w:ascii="Arial" w:hAnsi="Arial" w:cs="Arial" w:hint="cs"/>
          <w:rtl/>
        </w:rPr>
        <w:t>الآيات،</w:t>
      </w:r>
      <w:r>
        <w:rPr>
          <w:rtl/>
        </w:rPr>
        <w:t xml:space="preserve"> </w:t>
      </w:r>
      <w:r>
        <w:rPr>
          <w:rFonts w:ascii="Arial" w:hAnsi="Arial" w:cs="Arial" w:hint="cs"/>
          <w:rtl/>
        </w:rPr>
        <w:t>أو</w:t>
      </w:r>
      <w:r>
        <w:rPr>
          <w:rtl/>
        </w:rPr>
        <w:t xml:space="preserve"> </w:t>
      </w:r>
      <w:r>
        <w:rPr>
          <w:rFonts w:ascii="Arial" w:hAnsi="Arial" w:cs="Arial" w:hint="cs"/>
          <w:rtl/>
        </w:rPr>
        <w:t>كلام</w:t>
      </w:r>
      <w:r>
        <w:rPr>
          <w:rtl/>
        </w:rPr>
        <w:t xml:space="preserve"> </w:t>
      </w:r>
      <w:r>
        <w:rPr>
          <w:rFonts w:ascii="Arial" w:hAnsi="Arial" w:cs="Arial" w:hint="cs"/>
          <w:rtl/>
        </w:rPr>
        <w:t>الميِّت،</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من</w:t>
      </w:r>
      <w:r>
        <w:rPr>
          <w:rtl/>
        </w:rPr>
        <w:t xml:space="preserve"> </w:t>
      </w:r>
      <w:r>
        <w:rPr>
          <w:rFonts w:ascii="Arial" w:hAnsi="Arial" w:cs="Arial" w:hint="cs"/>
          <w:rtl/>
        </w:rPr>
        <w:t>المسخ،</w:t>
      </w:r>
      <w:r>
        <w:rPr>
          <w:rtl/>
        </w:rPr>
        <w:t xml:space="preserve"> </w:t>
      </w:r>
      <w:r>
        <w:rPr>
          <w:rFonts w:ascii="Arial" w:hAnsi="Arial" w:cs="Arial" w:hint="cs"/>
          <w:rtl/>
        </w:rPr>
        <w:t>ورفع</w:t>
      </w:r>
      <w:r>
        <w:rPr>
          <w:rtl/>
        </w:rPr>
        <w:t xml:space="preserve"> </w:t>
      </w:r>
      <w:r>
        <w:rPr>
          <w:rFonts w:ascii="Arial" w:hAnsi="Arial" w:cs="Arial" w:hint="cs"/>
          <w:rtl/>
        </w:rPr>
        <w:t>الجبل،</w:t>
      </w:r>
      <w:r>
        <w:rPr>
          <w:rtl/>
        </w:rPr>
        <w:t xml:space="preserve"> </w:t>
      </w:r>
      <w:r>
        <w:rPr>
          <w:rFonts w:ascii="Arial" w:hAnsi="Arial" w:cs="Arial" w:hint="cs"/>
          <w:rtl/>
        </w:rPr>
        <w:t>وانبجاس</w:t>
      </w:r>
      <w:r>
        <w:rPr>
          <w:rtl/>
        </w:rPr>
        <w:t xml:space="preserve"> </w:t>
      </w:r>
      <w:r>
        <w:rPr>
          <w:rFonts w:ascii="Arial" w:hAnsi="Arial" w:cs="Arial" w:hint="cs"/>
          <w:rtl/>
        </w:rPr>
        <w:t>الماء،</w:t>
      </w:r>
      <w:r>
        <w:rPr>
          <w:rtl/>
        </w:rPr>
        <w:t xml:space="preserve"> </w:t>
      </w:r>
      <w:r>
        <w:rPr>
          <w:rFonts w:ascii="Arial" w:hAnsi="Arial" w:cs="Arial" w:hint="cs"/>
          <w:rtl/>
        </w:rPr>
        <w:t>والإحياء</w:t>
      </w:r>
      <w:r>
        <w:rPr>
          <w:rtl/>
        </w:rPr>
        <w:t xml:space="preserve">. </w:t>
      </w:r>
      <w:r>
        <w:rPr>
          <w:rFonts w:ascii="Arial" w:hAnsi="Arial" w:cs="Arial" w:hint="cs"/>
          <w:rtl/>
        </w:rPr>
        <w:t>والخطاب</w:t>
      </w:r>
      <w:r>
        <w:rPr>
          <w:rtl/>
        </w:rPr>
        <w:t xml:space="preserve"> </w:t>
      </w:r>
      <w:r>
        <w:rPr>
          <w:rFonts w:ascii="Arial" w:hAnsi="Arial" w:cs="Arial" w:hint="cs"/>
          <w:rtl/>
        </w:rPr>
        <w:t>لبني</w:t>
      </w:r>
      <w:r>
        <w:rPr>
          <w:rtl/>
        </w:rPr>
        <w:t xml:space="preserve"> </w:t>
      </w:r>
      <w:r>
        <w:rPr>
          <w:rFonts w:ascii="Arial" w:hAnsi="Arial" w:cs="Arial" w:hint="cs"/>
          <w:rtl/>
        </w:rPr>
        <w:t>إسرائيل</w:t>
      </w:r>
      <w:r>
        <w:rPr>
          <w:rtl/>
        </w:rPr>
        <w:t xml:space="preserve"> </w:t>
      </w:r>
      <w:r>
        <w:rPr>
          <w:rFonts w:ascii="Arial" w:hAnsi="Arial" w:cs="Arial" w:hint="cs"/>
          <w:rtl/>
        </w:rPr>
        <w:t>مع</w:t>
      </w:r>
      <w:r>
        <w:rPr>
          <w:rtl/>
        </w:rPr>
        <w:t xml:space="preserve"> </w:t>
      </w:r>
      <w:r>
        <w:rPr>
          <w:rFonts w:ascii="Arial" w:hAnsi="Arial" w:cs="Arial" w:hint="cs"/>
          <w:rtl/>
        </w:rPr>
        <w:t>غيرهم</w:t>
      </w:r>
      <w:r>
        <w:rPr>
          <w:rtl/>
        </w:rPr>
        <w:t xml:space="preserve"> </w:t>
      </w:r>
      <w:r>
        <w:rPr>
          <w:rFonts w:ascii="Arial" w:hAnsi="Arial" w:cs="Arial" w:hint="cs"/>
          <w:rtl/>
        </w:rPr>
        <w:t>كالعرب،</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فقط،</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تَعْقِلُونَ</w:t>
      </w:r>
      <w:r>
        <w:rPr>
          <w:rtl/>
        </w:rPr>
        <w:t> </w:t>
      </w:r>
      <w:r>
        <w:rPr>
          <w:rFonts w:ascii="Arial" w:hAnsi="Arial" w:cs="Arial" w:hint="cs"/>
          <w:rtl/>
        </w:rPr>
        <w:t>﴾</w:t>
      </w:r>
      <w:r>
        <w:rPr>
          <w:rtl/>
        </w:rPr>
        <w:t xml:space="preserve"> </w:t>
      </w:r>
      <w:r>
        <w:rPr>
          <w:rFonts w:ascii="Arial" w:hAnsi="Arial" w:cs="Arial" w:hint="cs"/>
          <w:rtl/>
        </w:rPr>
        <w:t>تستعملون</w:t>
      </w:r>
      <w:r>
        <w:rPr>
          <w:rtl/>
        </w:rPr>
        <w:t xml:space="preserve"> </w:t>
      </w:r>
      <w:r>
        <w:rPr>
          <w:rFonts w:ascii="Arial" w:hAnsi="Arial" w:cs="Arial" w:hint="cs"/>
          <w:rtl/>
        </w:rPr>
        <w:t>فكركم</w:t>
      </w:r>
      <w:r>
        <w:rPr>
          <w:rtl/>
        </w:rPr>
        <w:t xml:space="preserve"> </w:t>
      </w:r>
      <w:r>
        <w:rPr>
          <w:rFonts w:ascii="Arial" w:hAnsi="Arial" w:cs="Arial" w:hint="cs"/>
          <w:rtl/>
        </w:rPr>
        <w:t>فتذكروا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إحياء</w:t>
      </w:r>
      <w:r>
        <w:rPr>
          <w:rtl/>
        </w:rPr>
        <w:t xml:space="preserve"> </w:t>
      </w:r>
      <w:r>
        <w:rPr>
          <w:rFonts w:ascii="Arial" w:hAnsi="Arial" w:cs="Arial" w:hint="cs"/>
          <w:rtl/>
        </w:rPr>
        <w:t>غيره</w:t>
      </w:r>
      <w:r>
        <w:rPr>
          <w:rtl/>
        </w:rPr>
        <w:t xml:space="preserve"> </w:t>
      </w:r>
      <w:r>
        <w:rPr>
          <w:rFonts w:ascii="Arial" w:hAnsi="Arial" w:cs="Arial" w:hint="cs"/>
          <w:rtl/>
        </w:rPr>
        <w:t>كما</w:t>
      </w:r>
      <w:r>
        <w:rPr>
          <w:rtl/>
        </w:rPr>
        <w:t xml:space="preserve"> </w:t>
      </w:r>
      <w:r>
        <w:rPr>
          <w:rFonts w:ascii="Arial" w:hAnsi="Arial" w:cs="Arial" w:hint="cs"/>
          <w:rtl/>
        </w:rPr>
        <w:t>قدر</w:t>
      </w:r>
      <w:r>
        <w:rPr>
          <w:rtl/>
        </w:rPr>
        <w:t xml:space="preserve"> </w:t>
      </w:r>
      <w:r>
        <w:rPr>
          <w:rFonts w:ascii="Arial" w:hAnsi="Arial" w:cs="Arial" w:hint="cs"/>
          <w:rtl/>
        </w:rPr>
        <w:t>على</w:t>
      </w:r>
      <w:r>
        <w:rPr>
          <w:rtl/>
        </w:rPr>
        <w:t xml:space="preserve"> </w:t>
      </w:r>
      <w:r>
        <w:rPr>
          <w:rFonts w:ascii="Arial" w:hAnsi="Arial" w:cs="Arial" w:hint="cs"/>
          <w:rtl/>
        </w:rPr>
        <w:t>إحيائه،</w:t>
      </w:r>
      <w:r>
        <w:rPr>
          <w:rtl/>
        </w:rPr>
        <w:t xml:space="preserve"> </w:t>
      </w:r>
      <w:r>
        <w:rPr>
          <w:rFonts w:ascii="Arial" w:hAnsi="Arial" w:cs="Arial" w:hint="cs"/>
          <w:rtl/>
        </w:rPr>
        <w:t>وكما</w:t>
      </w:r>
      <w:r>
        <w:rPr>
          <w:rtl/>
        </w:rPr>
        <w:t xml:space="preserve"> </w:t>
      </w:r>
      <w:r>
        <w:rPr>
          <w:rFonts w:ascii="Arial" w:hAnsi="Arial" w:cs="Arial" w:hint="cs"/>
          <w:rtl/>
        </w:rPr>
        <w:t>أنشأهم</w:t>
      </w:r>
      <w:r>
        <w:rPr>
          <w:rtl/>
        </w:rPr>
        <w:t>.</w:t>
      </w:r>
    </w:p>
    <w:p w:rsidR="00FD73EF" w:rsidRDefault="00FD73EF">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كَذَ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يُحْيِي</w:t>
      </w:r>
      <w:r>
        <w:rPr>
          <w:rtl/>
        </w:rPr>
        <w:t xml:space="preserve"> </w:t>
      </w:r>
      <w:r>
        <w:rPr>
          <w:rFonts w:ascii="Arial" w:hAnsi="Arial" w:cs="Arial" w:hint="cs"/>
          <w:rtl/>
        </w:rPr>
        <w:t>اللهُ</w:t>
      </w:r>
      <w:r>
        <w:rPr>
          <w:rtl/>
        </w:rPr>
        <w:t xml:space="preserve"> </w:t>
      </w:r>
      <w:r>
        <w:rPr>
          <w:rFonts w:ascii="Arial" w:hAnsi="Arial" w:cs="Arial" w:hint="cs"/>
          <w:rtl/>
        </w:rPr>
        <w:t>الْمَوْتَى</w:t>
      </w:r>
      <w:r>
        <w:rPr>
          <w:rtl/>
        </w:rPr>
        <w:t xml:space="preserve"> </w:t>
      </w:r>
      <w:r>
        <w:rPr>
          <w:rFonts w:ascii="Arial" w:hAnsi="Arial" w:cs="Arial" w:hint="cs"/>
          <w:rtl/>
        </w:rPr>
        <w:t>وَيُرِيكُمُ</w:t>
      </w:r>
      <w:r>
        <w:rPr>
          <w:rStyle w:val="wawsmall"/>
          <w:rFonts w:ascii="Arial" w:hAnsi="Arial" w:cs="Arial" w:hint="cs"/>
          <w:rtl/>
        </w:rPr>
        <w:t>وۤ</w:t>
      </w:r>
      <w:r>
        <w:rPr>
          <w:rtl/>
        </w:rPr>
        <w:t xml:space="preserve"> </w:t>
      </w:r>
      <w:r>
        <w:rPr>
          <w:rFonts w:ascii="Arial" w:hAnsi="Arial" w:cs="Arial" w:hint="cs"/>
          <w:rtl/>
        </w:rPr>
        <w:t>ءَايَاتِهِ</w:t>
      </w:r>
      <w:r>
        <w:rPr>
          <w:rtl/>
        </w:rPr>
        <w:t xml:space="preserve"> </w:t>
      </w:r>
      <w:r>
        <w:rPr>
          <w:rFonts w:ascii="Arial" w:hAnsi="Arial" w:cs="Arial" w:hint="cs"/>
          <w:rtl/>
        </w:rPr>
        <w:t>لَعَلَّكُمْ</w:t>
      </w:r>
      <w:r>
        <w:rPr>
          <w:rtl/>
        </w:rPr>
        <w:t xml:space="preserve"> </w:t>
      </w:r>
      <w:r>
        <w:rPr>
          <w:rFonts w:ascii="Arial" w:hAnsi="Arial" w:cs="Arial" w:hint="cs"/>
          <w:rtl/>
        </w:rPr>
        <w:t>تَعْقِلُونَ</w:t>
      </w:r>
      <w:r>
        <w:rPr>
          <w:rFonts w:ascii="Calibri" w:cs="Calibri" w:hint="cs"/>
          <w:rtl/>
        </w:rPr>
        <w:t> </w:t>
      </w:r>
      <w:r>
        <w:rPr>
          <w:rFonts w:ascii="Arial" w:hAnsi="Arial" w:cs="Arial" w:hint="cs"/>
          <w:rtl/>
        </w:rPr>
        <w:t>﴾</w:t>
      </w:r>
      <w:r>
        <w:rPr>
          <w:rtl/>
        </w:rPr>
        <w:t xml:space="preserve"> </w:t>
      </w:r>
      <w:r>
        <w:rPr>
          <w:rFonts w:ascii="Arial" w:hAnsi="Arial" w:cs="Arial" w:hint="cs"/>
          <w:rtl/>
        </w:rPr>
        <w:t>للعرب</w:t>
      </w:r>
      <w:r>
        <w:rPr>
          <w:rtl/>
        </w:rPr>
        <w:t xml:space="preserve"> </w:t>
      </w:r>
      <w:r>
        <w:rPr>
          <w:rFonts w:ascii="Arial" w:hAnsi="Arial" w:cs="Arial" w:hint="cs"/>
          <w:rtl/>
        </w:rPr>
        <w:t>المنكرين</w:t>
      </w:r>
      <w:r>
        <w:rPr>
          <w:rtl/>
        </w:rPr>
        <w:t xml:space="preserve"> </w:t>
      </w:r>
      <w:r>
        <w:rPr>
          <w:rFonts w:ascii="Arial" w:hAnsi="Arial" w:cs="Arial" w:hint="cs"/>
          <w:rtl/>
        </w:rPr>
        <w:t>للبعث،</w:t>
      </w:r>
      <w:r>
        <w:rPr>
          <w:rtl/>
        </w:rPr>
        <w:t xml:space="preserve"> </w:t>
      </w:r>
      <w:r>
        <w:rPr>
          <w:rFonts w:ascii="Arial" w:hAnsi="Arial" w:cs="Arial" w:hint="cs"/>
          <w:rtl/>
        </w:rPr>
        <w:t>اعترض</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قصَّة</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ويختصُّ</w:t>
      </w:r>
      <w:r>
        <w:rPr>
          <w:rtl/>
        </w:rPr>
        <w:t xml:space="preserve"> </w:t>
      </w:r>
      <w:r>
        <w:rPr>
          <w:rFonts w:ascii="Arial" w:hAnsi="Arial" w:cs="Arial" w:hint="cs"/>
          <w:rtl/>
        </w:rPr>
        <w:t>ببني</w:t>
      </w:r>
      <w:r>
        <w:rPr>
          <w:rtl/>
        </w:rPr>
        <w:t xml:space="preserve"> </w:t>
      </w:r>
      <w:r>
        <w:rPr>
          <w:rFonts w:ascii="Arial" w:hAnsi="Arial" w:cs="Arial" w:hint="cs"/>
          <w:rtl/>
        </w:rPr>
        <w:t>إسرائيل</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FD73EF" w:rsidRDefault="00FD73EF">
      <w:pPr>
        <w:pStyle w:val="faree"/>
        <w:rPr>
          <w:rtl/>
        </w:rPr>
      </w:pPr>
      <w:r>
        <w:rPr>
          <w:rFonts w:ascii="Arial" w:hAnsi="Arial" w:cs="Arial" w:hint="cs"/>
          <w:rtl/>
        </w:rPr>
        <w:t>قسوة</w:t>
      </w:r>
      <w:r>
        <w:rPr>
          <w:rtl/>
        </w:rPr>
        <w:t xml:space="preserve"> </w:t>
      </w:r>
      <w:r>
        <w:rPr>
          <w:rFonts w:ascii="Arial" w:hAnsi="Arial" w:cs="Arial" w:hint="cs"/>
          <w:rtl/>
        </w:rPr>
        <w:t>قلوب</w:t>
      </w:r>
      <w:r>
        <w:rPr>
          <w:rtl/>
        </w:rPr>
        <w:t xml:space="preserve"> </w:t>
      </w:r>
      <w:r>
        <w:rPr>
          <w:rFonts w:ascii="Arial" w:hAnsi="Arial" w:cs="Arial" w:hint="cs"/>
          <w:rtl/>
        </w:rPr>
        <w:t>اليهود</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ثُمَّ</w:t>
      </w:r>
      <w:r>
        <w:rPr>
          <w:rStyle w:val="bold"/>
          <w:w w:val="98"/>
          <w:rtl/>
        </w:rPr>
        <w:t xml:space="preserve"> </w:t>
      </w:r>
      <w:r>
        <w:rPr>
          <w:rStyle w:val="bold"/>
          <w:rFonts w:ascii="Arial" w:hAnsi="Arial" w:cs="Arial" w:hint="cs"/>
          <w:w w:val="98"/>
          <w:rtl/>
        </w:rPr>
        <w:t>قَسَتْ</w:t>
      </w:r>
      <w:r>
        <w:rPr>
          <w:w w:val="98"/>
          <w:rtl/>
        </w:rPr>
        <w:t> </w:t>
      </w:r>
      <w:r>
        <w:rPr>
          <w:rFonts w:ascii="Arial" w:hAnsi="Arial" w:cs="Arial" w:hint="cs"/>
          <w:w w:val="98"/>
          <w:rtl/>
        </w:rPr>
        <w:t>﴾</w:t>
      </w:r>
      <w:r>
        <w:rPr>
          <w:w w:val="98"/>
          <w:rtl/>
        </w:rPr>
        <w:t xml:space="preserve"> </w:t>
      </w:r>
      <w:r>
        <w:rPr>
          <w:rFonts w:ascii="Arial" w:hAnsi="Arial" w:cs="Arial" w:hint="cs"/>
          <w:w w:val="98"/>
          <w:rtl/>
        </w:rPr>
        <w:t>انتفت</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الاتِّعاظ</w:t>
      </w:r>
      <w:r>
        <w:rPr>
          <w:w w:val="98"/>
          <w:rtl/>
        </w:rPr>
        <w:t xml:space="preserve"> </w:t>
      </w:r>
      <w:r>
        <w:rPr>
          <w:rFonts w:ascii="Arial" w:hAnsi="Arial" w:cs="Arial" w:hint="cs"/>
          <w:w w:val="98"/>
          <w:rtl/>
        </w:rPr>
        <w:t>بالمعجزات</w:t>
      </w:r>
      <w:r>
        <w:rPr>
          <w:w w:val="98"/>
          <w:rtl/>
        </w:rPr>
        <w:t xml:space="preserve"> </w:t>
      </w:r>
      <w:r>
        <w:rPr>
          <w:rFonts w:ascii="Arial" w:hAnsi="Arial" w:cs="Arial" w:hint="cs"/>
          <w:w w:val="98"/>
          <w:rtl/>
        </w:rPr>
        <w:t>واللين</w:t>
      </w:r>
      <w:r>
        <w:rPr>
          <w:w w:val="98"/>
          <w:rtl/>
        </w:rPr>
        <w:t xml:space="preserve"> </w:t>
      </w:r>
      <w:r>
        <w:rPr>
          <w:rFonts w:ascii="Arial" w:hAnsi="Arial" w:cs="Arial" w:hint="cs"/>
          <w:w w:val="98"/>
          <w:rtl/>
        </w:rPr>
        <w:t>لها،</w:t>
      </w:r>
      <w:r>
        <w:rPr>
          <w:w w:val="98"/>
          <w:rtl/>
        </w:rPr>
        <w:t xml:space="preserve"> </w:t>
      </w:r>
      <w:r>
        <w:rPr>
          <w:rFonts w:ascii="Arial" w:hAnsi="Arial" w:cs="Arial" w:hint="cs"/>
          <w:w w:val="98"/>
          <w:rtl/>
        </w:rPr>
        <w:t>وأشبهت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الجسم</w:t>
      </w:r>
      <w:r>
        <w:rPr>
          <w:w w:val="98"/>
          <w:rtl/>
        </w:rPr>
        <w:t xml:space="preserve"> </w:t>
      </w:r>
      <w:r>
        <w:rPr>
          <w:rFonts w:ascii="Arial" w:hAnsi="Arial" w:cs="Arial" w:hint="cs"/>
          <w:w w:val="98"/>
          <w:rtl/>
        </w:rPr>
        <w:t>الصلب</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يتأثَّر</w:t>
      </w:r>
      <w:r>
        <w:rPr>
          <w:w w:val="98"/>
          <w:rtl/>
        </w:rPr>
        <w:t xml:space="preserve"> </w:t>
      </w:r>
      <w:r>
        <w:rPr>
          <w:rFonts w:ascii="Arial" w:hAnsi="Arial" w:cs="Arial" w:hint="cs"/>
          <w:w w:val="98"/>
          <w:rtl/>
        </w:rPr>
        <w:t>بانغماز،</w:t>
      </w:r>
      <w:r>
        <w:rPr>
          <w:w w:val="98"/>
          <w:rtl/>
        </w:rPr>
        <w:t xml:space="preserve"> </w:t>
      </w:r>
      <w:r>
        <w:rPr>
          <w:rFonts w:ascii="Arial" w:hAnsi="Arial" w:cs="Arial" w:hint="cs"/>
          <w:w w:val="98"/>
          <w:rtl/>
        </w:rPr>
        <w:t>ففيه</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تبعيَّة،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الكلام</w:t>
      </w:r>
      <w:r>
        <w:rPr>
          <w:w w:val="98"/>
          <w:rtl/>
        </w:rPr>
        <w:t xml:space="preserve"> </w:t>
      </w:r>
      <w:r>
        <w:rPr>
          <w:rFonts w:ascii="Arial" w:hAnsi="Arial" w:cs="Arial" w:hint="cs"/>
          <w:w w:val="98"/>
          <w:rtl/>
        </w:rPr>
        <w:t>استعارة</w:t>
      </w:r>
      <w:r>
        <w:rPr>
          <w:w w:val="98"/>
          <w:rtl/>
        </w:rPr>
        <w:t xml:space="preserve"> </w:t>
      </w:r>
      <w:r>
        <w:rPr>
          <w:rFonts w:ascii="Arial" w:hAnsi="Arial" w:cs="Arial" w:hint="cs"/>
          <w:w w:val="98"/>
          <w:rtl/>
        </w:rPr>
        <w:t>تمثيليَّة</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قُلُوبُكُمْ</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الحال</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قبلها</w:t>
      </w:r>
      <w:r>
        <w:rPr>
          <w:w w:val="98"/>
          <w:rtl/>
        </w:rPr>
        <w:t xml:space="preserve"> </w:t>
      </w:r>
      <w:r>
        <w:rPr>
          <w:rFonts w:ascii="Arial" w:hAnsi="Arial" w:cs="Arial" w:hint="cs"/>
          <w:w w:val="98"/>
          <w:rtl/>
        </w:rPr>
        <w:t>قسوة</w:t>
      </w:r>
      <w:r>
        <w:rPr>
          <w:w w:val="98"/>
          <w:rtl/>
        </w:rPr>
        <w:t xml:space="preserve"> </w:t>
      </w:r>
      <w:r>
        <w:rPr>
          <w:rFonts w:ascii="Arial" w:hAnsi="Arial" w:cs="Arial" w:hint="cs"/>
          <w:w w:val="98"/>
          <w:rtl/>
        </w:rPr>
        <w:t>بعيدة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شأن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شاهد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المعجزات</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شاهدتم</w:t>
      </w:r>
      <w:r>
        <w:rPr>
          <w:w w:val="98"/>
          <w:rtl/>
        </w:rPr>
        <w:t xml:space="preserve"> </w:t>
      </w:r>
      <w:r>
        <w:rPr>
          <w:rFonts w:ascii="Arial" w:hAnsi="Arial" w:cs="Arial" w:hint="cs"/>
          <w:w w:val="98"/>
          <w:rtl/>
        </w:rPr>
        <w:t>بُعدًا،</w:t>
      </w:r>
      <w:r>
        <w:rPr>
          <w:w w:val="98"/>
          <w:rtl/>
        </w:rPr>
        <w:t xml:space="preserve"> </w:t>
      </w:r>
      <w:r>
        <w:rPr>
          <w:rFonts w:ascii="Arial" w:hAnsi="Arial" w:cs="Arial" w:hint="cs"/>
          <w:w w:val="98"/>
          <w:rtl/>
        </w:rPr>
        <w:t>تشبيهًا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الامتداد</w:t>
      </w:r>
      <w:r>
        <w:rPr>
          <w:w w:val="98"/>
          <w:rtl/>
        </w:rPr>
        <w:t xml:space="preserve"> </w:t>
      </w:r>
      <w:r>
        <w:rPr>
          <w:rFonts w:ascii="Arial" w:hAnsi="Arial" w:cs="Arial" w:hint="cs"/>
          <w:w w:val="98"/>
          <w:rtl/>
        </w:rPr>
        <w:t>بتراخي</w:t>
      </w:r>
      <w:r>
        <w:rPr>
          <w:w w:val="98"/>
          <w:rtl/>
        </w:rPr>
        <w:t xml:space="preserve"> </w:t>
      </w:r>
      <w:r>
        <w:rPr>
          <w:rFonts w:ascii="Arial" w:hAnsi="Arial" w:cs="Arial" w:hint="cs"/>
          <w:w w:val="98"/>
          <w:rtl/>
        </w:rPr>
        <w:t>الزمان،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مدَّة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الزمان</w:t>
      </w:r>
      <w:r>
        <w:rPr>
          <w:w w:val="98"/>
          <w:rtl/>
        </w:rPr>
        <w:t xml:space="preserve"> </w:t>
      </w:r>
      <w:r>
        <w:rPr>
          <w:rFonts w:ascii="Arial" w:hAnsi="Arial" w:cs="Arial" w:hint="cs"/>
          <w:w w:val="98"/>
          <w:rtl/>
        </w:rPr>
        <w:t>زادت</w:t>
      </w:r>
      <w:r>
        <w:rPr>
          <w:w w:val="98"/>
          <w:rtl/>
        </w:rPr>
        <w:t xml:space="preserve"> </w:t>
      </w:r>
      <w:r>
        <w:rPr>
          <w:rFonts w:ascii="Arial" w:hAnsi="Arial" w:cs="Arial" w:hint="cs"/>
          <w:w w:val="98"/>
          <w:rtl/>
        </w:rPr>
        <w:t>قسوة،</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وَلَا</w:t>
      </w:r>
      <w:r>
        <w:rPr>
          <w:w w:val="98"/>
          <w:rtl/>
        </w:rPr>
        <w:t xml:space="preserve"> </w:t>
      </w:r>
      <w:r>
        <w:rPr>
          <w:rFonts w:ascii="Arial" w:hAnsi="Arial" w:cs="Arial" w:hint="cs"/>
          <w:w w:val="98"/>
          <w:rtl/>
        </w:rPr>
        <w:t>يَزِيدُ</w:t>
      </w:r>
      <w:r>
        <w:rPr>
          <w:w w:val="98"/>
          <w:rtl/>
        </w:rPr>
        <w:t xml:space="preserve"> </w:t>
      </w:r>
      <w:r>
        <w:rPr>
          <w:rFonts w:ascii="Arial" w:hAnsi="Arial" w:cs="Arial" w:hint="cs"/>
          <w:w w:val="98"/>
          <w:rtl/>
        </w:rPr>
        <w:t>الظَّالِمِينَ</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خَسَارًا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الإسراء</w:t>
      </w:r>
      <w:r>
        <w:rPr>
          <w:rStyle w:val="CharacterStyle11"/>
          <w:w w:val="98"/>
          <w:rtl/>
        </w:rPr>
        <w:t>:</w:t>
      </w:r>
      <w:r>
        <w:rPr>
          <w:rStyle w:val="CharacterStyle11"/>
          <w:rFonts w:ascii="Calibri" w:cs="Calibri" w:hint="cs"/>
          <w:w w:val="98"/>
          <w:rtl/>
        </w:rPr>
        <w:t> </w:t>
      </w:r>
      <w:r>
        <w:rPr>
          <w:rStyle w:val="CharacterStyle11"/>
          <w:w w:val="98"/>
          <w:rtl/>
        </w:rPr>
        <w:t>82]</w:t>
      </w:r>
      <w:r>
        <w:rPr>
          <w:rFonts w:ascii="Arial" w:hAnsi="Arial" w:cs="Arial" w:hint="cs"/>
          <w:w w:val="98"/>
          <w:rtl/>
        </w:rPr>
        <w:t>،</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زادوا</w:t>
      </w:r>
      <w:r>
        <w:rPr>
          <w:w w:val="98"/>
          <w:rtl/>
        </w:rPr>
        <w:t xml:space="preserve"> </w:t>
      </w:r>
      <w:r>
        <w:rPr>
          <w:rFonts w:ascii="Arial" w:hAnsi="Arial" w:cs="Arial" w:hint="cs"/>
          <w:w w:val="98"/>
          <w:rtl/>
        </w:rPr>
        <w:t>سوءًا</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نزول</w:t>
      </w:r>
      <w:r>
        <w:rPr>
          <w:w w:val="98"/>
          <w:rtl/>
        </w:rPr>
        <w:t xml:space="preserve"> </w:t>
      </w:r>
      <w:r>
        <w:rPr>
          <w:rFonts w:ascii="Arial" w:hAnsi="Arial" w:cs="Arial" w:hint="cs"/>
          <w:w w:val="98"/>
          <w:rtl/>
        </w:rPr>
        <w:t>الآيات،</w:t>
      </w:r>
      <w:r>
        <w:rPr>
          <w:w w:val="98"/>
          <w:rtl/>
        </w:rPr>
        <w:t xml:space="preserve"> </w:t>
      </w:r>
      <w:r>
        <w:rPr>
          <w:rFonts w:ascii="Arial" w:hAnsi="Arial" w:cs="Arial" w:hint="cs"/>
          <w:w w:val="98"/>
          <w:rtl/>
        </w:rPr>
        <w:t>وأكَّد</w:t>
      </w:r>
      <w:r>
        <w:rPr>
          <w:w w:val="98"/>
          <w:rtl/>
        </w:rPr>
        <w:t xml:space="preserve"> </w:t>
      </w:r>
      <w:r>
        <w:rPr>
          <w:rFonts w:ascii="Arial" w:hAnsi="Arial" w:cs="Arial" w:hint="cs"/>
          <w:w w:val="98"/>
          <w:rtl/>
        </w:rPr>
        <w:t>البعد</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مِّن</w:t>
      </w:r>
      <w:r>
        <w:rPr>
          <w:rStyle w:val="Superscript"/>
          <w:rFonts w:ascii="Arial" w:hAnsi="Arial" w:cs="Arial" w:hint="cs"/>
          <w:b/>
          <w:bCs/>
          <w:w w:val="98"/>
          <w:rtl/>
        </w:rPr>
        <w:t>م</w:t>
      </w:r>
      <w:r>
        <w:rPr>
          <w:rStyle w:val="bold"/>
          <w:w w:val="98"/>
          <w:rtl/>
        </w:rPr>
        <w:t xml:space="preserve"> </w:t>
      </w:r>
      <w:r>
        <w:rPr>
          <w:rStyle w:val="bold"/>
          <w:rFonts w:ascii="Arial" w:hAnsi="Arial" w:cs="Arial" w:hint="cs"/>
          <w:w w:val="98"/>
          <w:rtl/>
        </w:rPr>
        <w:t>بَعْدِ</w:t>
      </w:r>
      <w:r>
        <w:rPr>
          <w:rStyle w:val="bold"/>
          <w:w w:val="98"/>
          <w:rtl/>
        </w:rPr>
        <w:t xml:space="preserve"> </w:t>
      </w:r>
      <w:r>
        <w:rPr>
          <w:rStyle w:val="bold"/>
          <w:rFonts w:ascii="Arial" w:hAnsi="Arial" w:cs="Arial" w:hint="cs"/>
          <w:w w:val="98"/>
          <w:rtl/>
        </w:rPr>
        <w:t>ذَ</w:t>
      </w:r>
      <w:r>
        <w:rPr>
          <w:rStyle w:val="Superscript"/>
          <w:rFonts w:ascii="Arial" w:hAnsi="Arial" w:cs="Arial" w:hint="cs"/>
          <w:b/>
          <w:bCs/>
          <w:w w:val="98"/>
          <w:rtl/>
        </w:rPr>
        <w:t>ا</w:t>
      </w:r>
      <w:r>
        <w:rPr>
          <w:rStyle w:val="bold"/>
          <w:rFonts w:ascii="Arial" w:hAnsi="Arial" w:cs="Arial" w:hint="cs"/>
          <w:w w:val="98"/>
          <w:rtl/>
        </w:rPr>
        <w:t>لِكَ</w:t>
      </w:r>
      <w:r>
        <w:rPr>
          <w:w w:val="98"/>
          <w:rtl/>
        </w:rPr>
        <w:t> </w:t>
      </w:r>
      <w:r>
        <w:rPr>
          <w:rFonts w:ascii="Arial" w:hAnsi="Arial" w:cs="Arial" w:hint="cs"/>
          <w:w w:val="98"/>
          <w:rtl/>
        </w:rPr>
        <w:t>﴾</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الآيات</w:t>
      </w:r>
      <w:r>
        <w:rPr>
          <w:w w:val="98"/>
          <w:rtl/>
        </w:rPr>
        <w:t xml:space="preserve"> </w:t>
      </w:r>
      <w:r>
        <w:rPr>
          <w:rFonts w:ascii="Arial" w:hAnsi="Arial" w:cs="Arial" w:hint="cs"/>
          <w:w w:val="98"/>
          <w:rtl/>
        </w:rPr>
        <w:t>كإحياء</w:t>
      </w:r>
      <w:r>
        <w:rPr>
          <w:w w:val="98"/>
          <w:rtl/>
        </w:rPr>
        <w:t xml:space="preserve"> </w:t>
      </w:r>
      <w:r>
        <w:rPr>
          <w:rFonts w:ascii="Arial" w:hAnsi="Arial" w:cs="Arial" w:hint="cs"/>
          <w:w w:val="98"/>
          <w:rtl/>
        </w:rPr>
        <w:t>القتيل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فَهِيَ</w:t>
      </w:r>
      <w:r>
        <w:rPr>
          <w:rStyle w:val="bold"/>
          <w:w w:val="98"/>
          <w:rtl/>
        </w:rPr>
        <w:t xml:space="preserve"> </w:t>
      </w:r>
      <w:r>
        <w:rPr>
          <w:rStyle w:val="bold"/>
          <w:rFonts w:ascii="Arial" w:hAnsi="Arial" w:cs="Arial" w:hint="cs"/>
          <w:w w:val="98"/>
          <w:rtl/>
        </w:rPr>
        <w:t>كَالْحِجَارَةِ</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عدم</w:t>
      </w:r>
      <w:r>
        <w:rPr>
          <w:w w:val="98"/>
          <w:rtl/>
        </w:rPr>
        <w:t xml:space="preserve"> </w:t>
      </w:r>
      <w:r>
        <w:rPr>
          <w:rFonts w:ascii="Arial" w:hAnsi="Arial" w:cs="Arial" w:hint="cs"/>
          <w:w w:val="98"/>
          <w:rtl/>
        </w:rPr>
        <w:t>الانفعال</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يطاوعك</w:t>
      </w:r>
      <w:r>
        <w:rPr>
          <w:w w:val="98"/>
          <w:rtl/>
        </w:rPr>
        <w:t xml:space="preserve"> </w:t>
      </w:r>
      <w:r>
        <w:rPr>
          <w:rFonts w:ascii="Arial" w:hAnsi="Arial" w:cs="Arial" w:hint="cs"/>
          <w:w w:val="98"/>
          <w:rtl/>
        </w:rPr>
        <w:t>الحجر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الانغماز</w:t>
      </w:r>
      <w:r>
        <w:rPr>
          <w:w w:val="98"/>
          <w:rtl/>
        </w:rPr>
        <w:t xml:space="preserve"> </w:t>
      </w:r>
      <w:r>
        <w:rPr>
          <w:rFonts w:ascii="Arial" w:hAnsi="Arial" w:cs="Arial" w:hint="cs"/>
          <w:w w:val="98"/>
          <w:rtl/>
        </w:rPr>
        <w:t>والتـثنِّي،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تتأثَّر</w:t>
      </w:r>
      <w:r>
        <w:rPr>
          <w:w w:val="98"/>
          <w:rtl/>
        </w:rPr>
        <w:t xml:space="preserve"> </w:t>
      </w:r>
      <w:r>
        <w:rPr>
          <w:rFonts w:ascii="Arial" w:hAnsi="Arial" w:cs="Arial" w:hint="cs"/>
          <w:w w:val="98"/>
          <w:rtl/>
        </w:rPr>
        <w:t>قلوبهم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الوعظ</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شاهدوا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الآيات</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أَوَ</w:t>
      </w:r>
      <w:r>
        <w:rPr>
          <w:rStyle w:val="bold"/>
          <w:w w:val="98"/>
          <w:rtl/>
        </w:rPr>
        <w:t xml:space="preserve"> </w:t>
      </w:r>
      <w:r>
        <w:rPr>
          <w:rStyle w:val="bold"/>
          <w:rFonts w:ascii="Arial" w:hAnsi="Arial" w:cs="Arial" w:hint="cs"/>
          <w:w w:val="98"/>
          <w:rtl/>
        </w:rPr>
        <w:t>اَشَدُّ</w:t>
      </w:r>
      <w:r>
        <w:rPr>
          <w:rStyle w:val="bold"/>
          <w:w w:val="98"/>
          <w:rtl/>
        </w:rPr>
        <w:t xml:space="preserve"> </w:t>
      </w:r>
      <w:r>
        <w:rPr>
          <w:rStyle w:val="bold"/>
          <w:rFonts w:ascii="Arial" w:hAnsi="Arial" w:cs="Arial" w:hint="cs"/>
          <w:w w:val="98"/>
          <w:rtl/>
        </w:rPr>
        <w:t>قَسْوَةً</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الحجارة،</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قسوة،</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إِنْ</w:t>
      </w:r>
      <w:r>
        <w:rPr>
          <w:w w:val="98"/>
          <w:rtl/>
        </w:rPr>
        <w:t xml:space="preserve"> </w:t>
      </w:r>
      <w:r>
        <w:rPr>
          <w:rFonts w:ascii="Arial" w:hAnsi="Arial" w:cs="Arial" w:hint="cs"/>
          <w:w w:val="98"/>
          <w:rtl/>
        </w:rPr>
        <w:t>هُمُ</w:t>
      </w:r>
      <w:r>
        <w:rPr>
          <w:rStyle w:val="wawsmall"/>
          <w:rFonts w:ascii="Arial" w:hAnsi="Arial" w:cs="Arial" w:hint="cs"/>
          <w:w w:val="98"/>
          <w:rtl/>
        </w:rPr>
        <w:t>وۤ</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كَالَانْعَامِ</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هُمُ</w:t>
      </w:r>
      <w:r>
        <w:rPr>
          <w:rStyle w:val="wawsmall"/>
          <w:rFonts w:ascii="Arial" w:hAnsi="Arial" w:cs="Arial" w:hint="cs"/>
          <w:w w:val="98"/>
          <w:rtl/>
        </w:rPr>
        <w:t>وۤ</w:t>
      </w:r>
      <w:r>
        <w:rPr>
          <w:w w:val="98"/>
          <w:rtl/>
        </w:rPr>
        <w:t xml:space="preserve"> </w:t>
      </w:r>
      <w:r>
        <w:rPr>
          <w:rFonts w:ascii="Arial" w:hAnsi="Arial" w:cs="Arial" w:hint="cs"/>
          <w:w w:val="98"/>
          <w:rtl/>
        </w:rPr>
        <w:t>أَضَلُّ</w:t>
      </w:r>
      <w:r>
        <w:rPr>
          <w:w w:val="98"/>
          <w:rtl/>
        </w:rPr>
        <w:t xml:space="preserve"> </w:t>
      </w:r>
      <w:r>
        <w:rPr>
          <w:rFonts w:ascii="Arial" w:hAnsi="Arial" w:cs="Arial" w:hint="cs"/>
          <w:w w:val="98"/>
          <w:rtl/>
        </w:rPr>
        <w:t>سَبِيلاً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الفرقان</w:t>
      </w:r>
      <w:r>
        <w:rPr>
          <w:rStyle w:val="CharacterStyle11"/>
          <w:w w:val="98"/>
          <w:rtl/>
        </w:rPr>
        <w:t>:</w:t>
      </w:r>
      <w:r>
        <w:rPr>
          <w:rStyle w:val="CharacterStyle11"/>
          <w:rFonts w:ascii="Calibri" w:cs="Calibri" w:hint="cs"/>
          <w:w w:val="98"/>
          <w:rtl/>
        </w:rPr>
        <w:t> </w:t>
      </w:r>
      <w:r>
        <w:rPr>
          <w:rStyle w:val="CharacterStyle11"/>
          <w:w w:val="98"/>
          <w:rtl/>
        </w:rPr>
        <w:t>44]</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يشكُّ</w:t>
      </w:r>
      <w:r>
        <w:rPr>
          <w:w w:val="98"/>
          <w:rtl/>
        </w:rPr>
        <w:t xml:space="preserve"> </w:t>
      </w:r>
      <w:r>
        <w:rPr>
          <w:rFonts w:ascii="Arial" w:hAnsi="Arial" w:cs="Arial" w:hint="cs"/>
          <w:w w:val="98"/>
          <w:rtl/>
        </w:rPr>
        <w:t>الناظر</w:t>
      </w:r>
      <w:r>
        <w:rPr>
          <w:w w:val="98"/>
          <w:rtl/>
        </w:rPr>
        <w:t xml:space="preserve"> </w:t>
      </w:r>
      <w:r>
        <w:rPr>
          <w:rFonts w:ascii="Arial" w:hAnsi="Arial" w:cs="Arial" w:hint="cs"/>
          <w:w w:val="98"/>
          <w:rtl/>
        </w:rPr>
        <w:t>أهي</w:t>
      </w:r>
      <w:r>
        <w:rPr>
          <w:w w:val="98"/>
          <w:rtl/>
        </w:rPr>
        <w:t xml:space="preserve"> </w:t>
      </w:r>
      <w:r>
        <w:rPr>
          <w:rFonts w:ascii="Arial" w:hAnsi="Arial" w:cs="Arial" w:hint="cs"/>
          <w:w w:val="98"/>
          <w:rtl/>
        </w:rPr>
        <w:t>كالحجارة</w:t>
      </w:r>
      <w:r>
        <w:rPr>
          <w:w w:val="98"/>
          <w:rtl/>
        </w:rPr>
        <w:t xml:space="preserve"> </w:t>
      </w:r>
      <w:r>
        <w:rPr>
          <w:rFonts w:ascii="Arial" w:hAnsi="Arial" w:cs="Arial" w:hint="cs"/>
          <w:w w:val="98"/>
          <w:rtl/>
        </w:rPr>
        <w:t>أم</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يخيَّر</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تشبه</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جواز</w:t>
      </w:r>
      <w:r>
        <w:rPr>
          <w:w w:val="98"/>
          <w:rtl/>
        </w:rPr>
        <w:t xml:space="preserve"> </w:t>
      </w:r>
      <w:r>
        <w:rPr>
          <w:rFonts w:ascii="Arial" w:hAnsi="Arial" w:cs="Arial" w:hint="cs"/>
          <w:w w:val="98"/>
          <w:rtl/>
        </w:rPr>
        <w:t>التخيير</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أوْ</w:t>
      </w:r>
      <w:r>
        <w:rPr>
          <w:rFonts w:ascii="Calibri" w:cs="Calibri"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والنهي؛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نوَّعهم</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قلوب</w:t>
      </w:r>
      <w:r>
        <w:rPr>
          <w:w w:val="98"/>
          <w:rtl/>
        </w:rPr>
        <w:t xml:space="preserve"> </w:t>
      </w:r>
      <w:r>
        <w:rPr>
          <w:rFonts w:ascii="Arial" w:hAnsi="Arial" w:cs="Arial" w:hint="cs"/>
          <w:w w:val="98"/>
          <w:rtl/>
        </w:rPr>
        <w:t>كالحجارة</w:t>
      </w:r>
      <w:r>
        <w:rPr>
          <w:w w:val="98"/>
          <w:rtl/>
        </w:rPr>
        <w:t xml:space="preserve"> </w:t>
      </w:r>
      <w:r>
        <w:rPr>
          <w:rFonts w:ascii="Arial" w:hAnsi="Arial" w:cs="Arial" w:hint="cs"/>
          <w:w w:val="98"/>
          <w:rtl/>
        </w:rPr>
        <w:t>وقلوب</w:t>
      </w:r>
      <w:r>
        <w:rPr>
          <w:w w:val="98"/>
          <w:rtl/>
        </w:rPr>
        <w:t xml:space="preserve"> </w:t>
      </w:r>
      <w:r>
        <w:rPr>
          <w:rFonts w:ascii="Arial" w:hAnsi="Arial" w:cs="Arial" w:hint="cs"/>
          <w:w w:val="98"/>
          <w:rtl/>
        </w:rPr>
        <w:t>أشدَّ</w:t>
      </w:r>
      <w:r>
        <w:rPr>
          <w:w w:val="98"/>
          <w:rtl/>
        </w:rPr>
        <w:t>.</w:t>
      </w:r>
    </w:p>
    <w:p w:rsidR="00FD73EF" w:rsidRDefault="00FD73EF">
      <w:pPr>
        <w:pStyle w:val="textquran"/>
        <w:spacing w:before="170"/>
        <w:rPr>
          <w:rtl/>
        </w:rPr>
      </w:pPr>
      <w:r>
        <w:rPr>
          <w:rFonts w:ascii="Arial" w:hAnsi="Arial" w:cs="Arial" w:hint="cs"/>
          <w:rtl/>
        </w:rPr>
        <w:t>والحديد</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أقوى</w:t>
      </w:r>
      <w:r>
        <w:rPr>
          <w:rtl/>
        </w:rPr>
        <w:t xml:space="preserve"> </w:t>
      </w:r>
      <w:r>
        <w:rPr>
          <w:rFonts w:ascii="Arial" w:hAnsi="Arial" w:cs="Arial" w:hint="cs"/>
          <w:rtl/>
        </w:rPr>
        <w:t>من</w:t>
      </w:r>
      <w:r>
        <w:rPr>
          <w:rtl/>
        </w:rPr>
        <w:t xml:space="preserve"> </w:t>
      </w:r>
      <w:r>
        <w:rPr>
          <w:rFonts w:ascii="Arial" w:hAnsi="Arial" w:cs="Arial" w:hint="cs"/>
          <w:rtl/>
        </w:rPr>
        <w:t>الحجر</w:t>
      </w:r>
      <w:r>
        <w:rPr>
          <w:rtl/>
        </w:rPr>
        <w:t xml:space="preserve"> </w:t>
      </w:r>
      <w:r>
        <w:rPr>
          <w:rFonts w:ascii="Arial" w:hAnsi="Arial" w:cs="Arial" w:hint="cs"/>
          <w:rtl/>
        </w:rPr>
        <w:t>لكن</w:t>
      </w:r>
      <w:r>
        <w:rPr>
          <w:rtl/>
        </w:rPr>
        <w:t xml:space="preserve"> </w:t>
      </w:r>
      <w:r>
        <w:rPr>
          <w:rFonts w:ascii="Arial" w:hAnsi="Arial" w:cs="Arial" w:hint="cs"/>
          <w:rtl/>
        </w:rPr>
        <w:t>قد</w:t>
      </w:r>
      <w:r>
        <w:rPr>
          <w:rtl/>
        </w:rPr>
        <w:t xml:space="preserve"> </w:t>
      </w:r>
      <w:r>
        <w:rPr>
          <w:rFonts w:ascii="Arial" w:hAnsi="Arial" w:cs="Arial" w:hint="cs"/>
          <w:rtl/>
        </w:rPr>
        <w:t>يلين</w:t>
      </w:r>
      <w:r>
        <w:rPr>
          <w:rtl/>
        </w:rPr>
        <w:t xml:space="preserve"> </w:t>
      </w:r>
      <w:r>
        <w:rPr>
          <w:rFonts w:ascii="Arial" w:hAnsi="Arial" w:cs="Arial" w:hint="cs"/>
          <w:rtl/>
        </w:rPr>
        <w:t>بالنار،</w:t>
      </w:r>
      <w:r>
        <w:rPr>
          <w:rtl/>
        </w:rPr>
        <w:t xml:space="preserve"> </w:t>
      </w:r>
      <w:r>
        <w:rPr>
          <w:rFonts w:ascii="Arial" w:hAnsi="Arial" w:cs="Arial" w:hint="cs"/>
          <w:rtl/>
        </w:rPr>
        <w:t>وقد</w:t>
      </w:r>
      <w:r>
        <w:rPr>
          <w:rtl/>
        </w:rPr>
        <w:t xml:space="preserve"> </w:t>
      </w:r>
      <w:r>
        <w:rPr>
          <w:rFonts w:ascii="Arial" w:hAnsi="Arial" w:cs="Arial" w:hint="cs"/>
          <w:rtl/>
        </w:rPr>
        <w:t>وقع</w:t>
      </w:r>
      <w:r>
        <w:rPr>
          <w:rtl/>
        </w:rPr>
        <w:t xml:space="preserve"> </w:t>
      </w:r>
      <w:r>
        <w:rPr>
          <w:rFonts w:ascii="Arial" w:hAnsi="Arial" w:cs="Arial" w:hint="cs"/>
          <w:rtl/>
        </w:rPr>
        <w:t>لينه</w:t>
      </w:r>
      <w:r>
        <w:rPr>
          <w:rtl/>
        </w:rPr>
        <w:t xml:space="preserve"> </w:t>
      </w:r>
      <w:r>
        <w:rPr>
          <w:rFonts w:ascii="Arial" w:hAnsi="Arial" w:cs="Arial" w:hint="cs"/>
          <w:rtl/>
        </w:rPr>
        <w:t>لداود</w:t>
      </w:r>
      <w:r>
        <w:rPr>
          <w:rFonts w:ascii="Calibri" w:cs="Calibri" w:hint="cs"/>
          <w:rtl/>
        </w:rPr>
        <w:t> ‰</w:t>
      </w:r>
      <w:r>
        <w:rPr>
          <w:rtl/>
        </w:rPr>
        <w:t xml:space="preserve"> </w:t>
      </w:r>
      <w:r>
        <w:rPr>
          <w:rFonts w:ascii="Arial" w:hAnsi="Arial" w:cs="Arial" w:hint="cs"/>
          <w:rtl/>
        </w:rPr>
        <w:t>خارجًا</w:t>
      </w:r>
      <w:r>
        <w:rPr>
          <w:rtl/>
        </w:rPr>
        <w:t xml:space="preserve"> </w:t>
      </w:r>
      <w:r>
        <w:rPr>
          <w:rFonts w:ascii="Arial" w:hAnsi="Arial" w:cs="Arial" w:hint="cs"/>
          <w:rtl/>
        </w:rPr>
        <w:t>بلا</w:t>
      </w:r>
      <w:r>
        <w:rPr>
          <w:rtl/>
        </w:rPr>
        <w:t xml:space="preserve"> </w:t>
      </w:r>
      <w:r>
        <w:rPr>
          <w:rFonts w:ascii="Arial" w:hAnsi="Arial" w:cs="Arial" w:hint="cs"/>
          <w:rtl/>
        </w:rPr>
        <w:t>نار،</w:t>
      </w:r>
      <w:r>
        <w:rPr>
          <w:rtl/>
        </w:rPr>
        <w:t xml:space="preserve"> </w:t>
      </w:r>
      <w:r>
        <w:rPr>
          <w:rFonts w:ascii="Arial" w:hAnsi="Arial" w:cs="Arial" w:hint="cs"/>
          <w:rtl/>
        </w:rPr>
        <w:t>وأيضًا</w:t>
      </w:r>
      <w:r>
        <w:rPr>
          <w:rtl/>
        </w:rPr>
        <w:t xml:space="preserve"> </w:t>
      </w:r>
      <w:r>
        <w:rPr>
          <w:rFonts w:ascii="Arial" w:hAnsi="Arial" w:cs="Arial" w:hint="cs"/>
          <w:rtl/>
        </w:rPr>
        <w:t>الحديد</w:t>
      </w:r>
      <w:r>
        <w:rPr>
          <w:rtl/>
        </w:rPr>
        <w:t xml:space="preserve"> </w:t>
      </w:r>
      <w:r>
        <w:rPr>
          <w:rFonts w:ascii="Arial" w:hAnsi="Arial" w:cs="Arial" w:hint="cs"/>
          <w:rtl/>
        </w:rPr>
        <w:t>لا</w:t>
      </w:r>
      <w:r>
        <w:rPr>
          <w:rtl/>
        </w:rPr>
        <w:t xml:space="preserve"> </w:t>
      </w:r>
      <w:r>
        <w:rPr>
          <w:rFonts w:ascii="Arial" w:hAnsi="Arial" w:cs="Arial" w:hint="cs"/>
          <w:rtl/>
        </w:rPr>
        <w:t>يخرج</w:t>
      </w:r>
      <w:r>
        <w:rPr>
          <w:rtl/>
        </w:rPr>
        <w:t xml:space="preserve"> </w:t>
      </w:r>
      <w:r>
        <w:rPr>
          <w:rFonts w:ascii="Arial" w:hAnsi="Arial" w:cs="Arial" w:hint="cs"/>
          <w:rtl/>
        </w:rPr>
        <w:t>منه</w:t>
      </w:r>
      <w:r>
        <w:rPr>
          <w:rtl/>
        </w:rPr>
        <w:t xml:space="preserve"> </w:t>
      </w:r>
      <w:r>
        <w:rPr>
          <w:rFonts w:ascii="Arial" w:hAnsi="Arial" w:cs="Arial" w:hint="cs"/>
          <w:rtl/>
        </w:rPr>
        <w:t>الماء</w:t>
      </w:r>
      <w:r>
        <w:rPr>
          <w:rtl/>
        </w:rPr>
        <w:t xml:space="preserve"> </w:t>
      </w:r>
      <w:r>
        <w:rPr>
          <w:rFonts w:ascii="Arial" w:hAnsi="Arial" w:cs="Arial" w:hint="cs"/>
          <w:rtl/>
        </w:rPr>
        <w:t>فلا</w:t>
      </w:r>
      <w:r>
        <w:rPr>
          <w:rtl/>
        </w:rPr>
        <w:t xml:space="preserve"> </w:t>
      </w:r>
      <w:r>
        <w:rPr>
          <w:rFonts w:ascii="Arial" w:hAnsi="Arial" w:cs="Arial" w:hint="cs"/>
          <w:rtl/>
        </w:rPr>
        <w:t>يناسب</w:t>
      </w:r>
      <w:r>
        <w:rPr>
          <w:rtl/>
        </w:rPr>
        <w:t xml:space="preserve"> </w:t>
      </w:r>
      <w:r>
        <w:rPr>
          <w:rFonts w:ascii="Arial" w:hAnsi="Arial" w:cs="Arial" w:hint="cs"/>
          <w:rtl/>
        </w:rPr>
        <w:t>ذكر</w:t>
      </w:r>
      <w:r>
        <w:rPr>
          <w:rtl/>
        </w:rPr>
        <w:t xml:space="preserve"> </w:t>
      </w:r>
      <w:r>
        <w:rPr>
          <w:rFonts w:ascii="Arial" w:hAnsi="Arial" w:cs="Arial" w:hint="cs"/>
          <w:rtl/>
        </w:rPr>
        <w:t>خروج</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الحجر</w:t>
      </w:r>
      <w:r>
        <w:rPr>
          <w:rtl/>
        </w:rPr>
        <w:t xml:space="preserve"> </w:t>
      </w:r>
      <w:r>
        <w:rPr>
          <w:rFonts w:ascii="Arial" w:hAnsi="Arial" w:cs="Arial" w:hint="cs"/>
          <w:rtl/>
        </w:rPr>
        <w:t>وهبوطه</w:t>
      </w:r>
      <w:r>
        <w:rPr>
          <w:rtl/>
        </w:rPr>
        <w:t xml:space="preserve"> </w:t>
      </w:r>
      <w:r>
        <w:rPr>
          <w:rFonts w:ascii="Arial" w:hAnsi="Arial" w:cs="Arial" w:hint="cs"/>
          <w:rtl/>
        </w:rPr>
        <w:t>من</w:t>
      </w:r>
      <w:r>
        <w:rPr>
          <w:rtl/>
        </w:rPr>
        <w:t xml:space="preserve"> </w:t>
      </w:r>
      <w:r>
        <w:rPr>
          <w:rFonts w:ascii="Arial" w:hAnsi="Arial" w:cs="Arial" w:hint="cs"/>
          <w:rtl/>
        </w:rPr>
        <w:t>الخشية</w:t>
      </w:r>
      <w:r>
        <w:rPr>
          <w:rtl/>
        </w:rPr>
        <w:t xml:space="preserve"> </w:t>
      </w:r>
      <w:r>
        <w:rPr>
          <w:rFonts w:ascii="Arial" w:hAnsi="Arial" w:cs="Arial" w:hint="cs"/>
          <w:rtl/>
        </w:rPr>
        <w:t>بعده،</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الحديد</w:t>
      </w:r>
      <w:r>
        <w:rPr>
          <w:rtl/>
        </w:rPr>
        <w:t xml:space="preserve"> </w:t>
      </w:r>
      <w:r>
        <w:rPr>
          <w:rFonts w:ascii="Arial" w:hAnsi="Arial" w:cs="Arial" w:hint="cs"/>
          <w:rtl/>
        </w:rPr>
        <w:t>إنَّما</w:t>
      </w:r>
      <w:r>
        <w:rPr>
          <w:rtl/>
        </w:rPr>
        <w:t xml:space="preserve"> </w:t>
      </w:r>
      <w:r>
        <w:rPr>
          <w:rFonts w:ascii="Arial" w:hAnsi="Arial" w:cs="Arial" w:hint="cs"/>
          <w:rtl/>
        </w:rPr>
        <w:t>قد</w:t>
      </w:r>
      <w:r>
        <w:rPr>
          <w:rtl/>
        </w:rPr>
        <w:t xml:space="preserve"> </w:t>
      </w:r>
      <w:r>
        <w:rPr>
          <w:rFonts w:ascii="Arial" w:hAnsi="Arial" w:cs="Arial" w:hint="cs"/>
          <w:rtl/>
        </w:rPr>
        <w:t>يلين</w:t>
      </w:r>
      <w:r>
        <w:rPr>
          <w:rtl/>
        </w:rPr>
        <w:t xml:space="preserve"> </w:t>
      </w:r>
      <w:r>
        <w:rPr>
          <w:rFonts w:ascii="Arial" w:hAnsi="Arial" w:cs="Arial" w:hint="cs"/>
          <w:rtl/>
        </w:rPr>
        <w:t>بانضمام</w:t>
      </w:r>
      <w:r>
        <w:rPr>
          <w:rtl/>
        </w:rPr>
        <w:t xml:space="preserve"> </w:t>
      </w:r>
      <w:r>
        <w:rPr>
          <w:rFonts w:ascii="Arial" w:hAnsi="Arial" w:cs="Arial" w:hint="cs"/>
          <w:rtl/>
        </w:rPr>
        <w:t>النار</w:t>
      </w:r>
      <w:r>
        <w:rPr>
          <w:rtl/>
        </w:rPr>
        <w:t xml:space="preserve"> </w:t>
      </w:r>
      <w:r>
        <w:rPr>
          <w:rFonts w:ascii="Arial" w:hAnsi="Arial" w:cs="Arial" w:hint="cs"/>
          <w:rtl/>
        </w:rPr>
        <w:t>لا</w:t>
      </w:r>
      <w:r>
        <w:rPr>
          <w:rtl/>
        </w:rPr>
        <w:t xml:space="preserve"> </w:t>
      </w:r>
      <w:r>
        <w:rPr>
          <w:rFonts w:ascii="Arial" w:hAnsi="Arial" w:cs="Arial" w:hint="cs"/>
          <w:rtl/>
        </w:rPr>
        <w:t>بمجرَّده،</w:t>
      </w:r>
      <w:r>
        <w:rPr>
          <w:rtl/>
        </w:rPr>
        <w:t xml:space="preserve"> </w:t>
      </w:r>
      <w:r>
        <w:rPr>
          <w:rFonts w:ascii="Arial" w:hAnsi="Arial" w:cs="Arial" w:hint="cs"/>
          <w:rtl/>
        </w:rPr>
        <w:t>ولينه</w:t>
      </w:r>
      <w:r>
        <w:rPr>
          <w:rtl/>
        </w:rPr>
        <w:t xml:space="preserve"> </w:t>
      </w:r>
      <w:r>
        <w:rPr>
          <w:rFonts w:ascii="Arial" w:hAnsi="Arial" w:cs="Arial" w:hint="cs"/>
          <w:rtl/>
        </w:rPr>
        <w:t>لداود</w:t>
      </w:r>
      <w:r>
        <w:rPr>
          <w:rtl/>
        </w:rPr>
        <w:t xml:space="preserve"> </w:t>
      </w:r>
      <w:r>
        <w:rPr>
          <w:rFonts w:ascii="Arial" w:hAnsi="Arial" w:cs="Arial" w:hint="cs"/>
          <w:rtl/>
        </w:rPr>
        <w:t>معجزة</w:t>
      </w:r>
      <w:r>
        <w:rPr>
          <w:rtl/>
        </w:rPr>
        <w:t xml:space="preserve"> </w:t>
      </w:r>
      <w:r>
        <w:rPr>
          <w:rFonts w:ascii="Arial" w:hAnsi="Arial" w:cs="Arial" w:hint="cs"/>
          <w:rtl/>
        </w:rPr>
        <w:t>لا</w:t>
      </w:r>
      <w:r>
        <w:rPr>
          <w:rtl/>
        </w:rPr>
        <w:t xml:space="preserve"> </w:t>
      </w:r>
      <w:r>
        <w:rPr>
          <w:rFonts w:ascii="Arial" w:hAnsi="Arial" w:cs="Arial" w:hint="cs"/>
          <w:rtl/>
        </w:rPr>
        <w:t>مسيس</w:t>
      </w:r>
      <w:r>
        <w:rPr>
          <w:rtl/>
        </w:rPr>
        <w:t xml:space="preserve"> </w:t>
      </w:r>
      <w:r>
        <w:rPr>
          <w:rFonts w:ascii="Arial" w:hAnsi="Arial" w:cs="Arial" w:hint="cs"/>
          <w:rtl/>
        </w:rPr>
        <w:t>لها</w:t>
      </w:r>
      <w:r>
        <w:rPr>
          <w:rtl/>
        </w:rPr>
        <w:t xml:space="preserve"> </w:t>
      </w:r>
      <w:r>
        <w:rPr>
          <w:rFonts w:ascii="Arial" w:hAnsi="Arial" w:cs="Arial" w:hint="cs"/>
          <w:rtl/>
        </w:rPr>
        <w:t>هنا</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أو</w:t>
      </w:r>
      <w:r>
        <w:rPr>
          <w:rtl/>
        </w:rPr>
        <w:t xml:space="preserve"> </w:t>
      </w:r>
      <w:r>
        <w:rPr>
          <w:rFonts w:ascii="Arial" w:hAnsi="Arial" w:cs="Arial" w:hint="cs"/>
          <w:rtl/>
        </w:rPr>
        <w:t>أقسى</w:t>
      </w:r>
      <w:r>
        <w:rPr>
          <w:rtl/>
        </w:rPr>
        <w:t xml:space="preserve"> </w:t>
      </w:r>
      <w:r>
        <w:rPr>
          <w:rFonts w:ascii="Arial" w:hAnsi="Arial" w:cs="Arial" w:hint="cs"/>
          <w:rtl/>
        </w:rPr>
        <w:t>لأنَّه</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حصول</w:t>
      </w:r>
      <w:r>
        <w:rPr>
          <w:rtl/>
        </w:rPr>
        <w:t xml:space="preserve"> </w:t>
      </w:r>
      <w:r>
        <w:rPr>
          <w:rFonts w:ascii="Arial" w:hAnsi="Arial" w:cs="Arial" w:hint="cs"/>
          <w:rtl/>
        </w:rPr>
        <w:t>الشدَّة</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زيادتها؛</w:t>
      </w:r>
      <w:r>
        <w:rPr>
          <w:rtl/>
        </w:rPr>
        <w:t xml:space="preserve"> </w:t>
      </w:r>
      <w:r>
        <w:rPr>
          <w:rFonts w:ascii="Arial" w:hAnsi="Arial" w:cs="Arial" w:hint="cs"/>
          <w:rtl/>
        </w:rPr>
        <w:t>وأشدُّ</w:t>
      </w:r>
      <w:r>
        <w:rPr>
          <w:rtl/>
        </w:rPr>
        <w:t xml:space="preserve"> </w:t>
      </w:r>
      <w:r>
        <w:rPr>
          <w:rFonts w:ascii="Arial" w:hAnsi="Arial" w:cs="Arial" w:hint="cs"/>
          <w:rtl/>
        </w:rPr>
        <w:t>قسوة</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زيادتها</w:t>
      </w:r>
      <w:r>
        <w:rPr>
          <w:rtl/>
        </w:rPr>
        <w:t xml:space="preserve"> </w:t>
      </w:r>
      <w:r>
        <w:rPr>
          <w:rFonts w:ascii="Arial" w:hAnsi="Arial" w:cs="Arial" w:hint="cs"/>
          <w:rtl/>
        </w:rPr>
        <w:t>فهو</w:t>
      </w:r>
      <w:r>
        <w:rPr>
          <w:rtl/>
        </w:rPr>
        <w:t xml:space="preserve"> </w:t>
      </w:r>
      <w:r>
        <w:rPr>
          <w:rFonts w:ascii="Arial" w:hAnsi="Arial" w:cs="Arial" w:hint="cs"/>
          <w:rtl/>
        </w:rPr>
        <w:t>أبلغ</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الْحِجَارَةِ</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يَتَفَجَّرُ</w:t>
      </w:r>
      <w:r>
        <w:rPr>
          <w:rtl/>
        </w:rPr>
        <w:t> </w:t>
      </w:r>
      <w:r>
        <w:rPr>
          <w:rFonts w:ascii="Arial" w:hAnsi="Arial" w:cs="Arial" w:hint="cs"/>
          <w:rtl/>
        </w:rPr>
        <w:t>﴾</w:t>
      </w:r>
      <w:r>
        <w:rPr>
          <w:rtl/>
        </w:rPr>
        <w:t xml:space="preserve"> </w:t>
      </w:r>
      <w:r>
        <w:rPr>
          <w:rFonts w:ascii="Arial" w:hAnsi="Arial" w:cs="Arial" w:hint="cs"/>
          <w:rtl/>
        </w:rPr>
        <w:t>ينبع</w:t>
      </w:r>
      <w:r>
        <w:rPr>
          <w:rtl/>
        </w:rPr>
        <w:t xml:space="preserve"> </w:t>
      </w:r>
      <w:r>
        <w:rPr>
          <w:rFonts w:ascii="Arial" w:hAnsi="Arial" w:cs="Arial" w:hint="cs"/>
          <w:rtl/>
        </w:rPr>
        <w:t>نبعًا</w:t>
      </w:r>
      <w:r>
        <w:rPr>
          <w:rtl/>
        </w:rPr>
        <w:t xml:space="preserve"> </w:t>
      </w:r>
      <w:r>
        <w:rPr>
          <w:rFonts w:ascii="Arial" w:hAnsi="Arial" w:cs="Arial" w:hint="cs"/>
          <w:rtl/>
        </w:rPr>
        <w:t>واسعًا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مِنْهُ</w:t>
      </w:r>
      <w:r>
        <w:rPr>
          <w:rStyle w:val="bold"/>
          <w:rtl/>
        </w:rPr>
        <w:t xml:space="preserve"> </w:t>
      </w:r>
      <w:r>
        <w:rPr>
          <w:rStyle w:val="bold"/>
          <w:rFonts w:ascii="Arial" w:hAnsi="Arial" w:cs="Arial" w:hint="cs"/>
          <w:rtl/>
        </w:rPr>
        <w:t>الَانْهَارُ</w:t>
      </w:r>
      <w:r>
        <w:rPr>
          <w:rtl/>
        </w:rPr>
        <w:t> </w:t>
      </w:r>
      <w:r>
        <w:rPr>
          <w:rFonts w:ascii="Arial" w:hAnsi="Arial" w:cs="Arial" w:hint="cs"/>
          <w:rtl/>
        </w:rPr>
        <w:t>﴾</w:t>
      </w:r>
      <w:r>
        <w:rPr>
          <w:rtl/>
        </w:rPr>
        <w:t xml:space="preserve"> </w:t>
      </w:r>
      <w:r>
        <w:rPr>
          <w:rFonts w:ascii="Arial" w:hAnsi="Arial" w:cs="Arial" w:hint="cs"/>
          <w:rtl/>
        </w:rPr>
        <w:t>المياه،</w:t>
      </w:r>
      <w:r>
        <w:rPr>
          <w:rtl/>
        </w:rPr>
        <w:t xml:space="preserve"> </w:t>
      </w:r>
      <w:r>
        <w:rPr>
          <w:rFonts w:ascii="Arial" w:hAnsi="Arial" w:cs="Arial" w:hint="cs"/>
          <w:rtl/>
        </w:rPr>
        <w:t>سمَّاها</w:t>
      </w:r>
      <w:r>
        <w:rPr>
          <w:rtl/>
        </w:rPr>
        <w:t xml:space="preserve"> </w:t>
      </w:r>
      <w:r>
        <w:rPr>
          <w:rFonts w:ascii="Arial" w:hAnsi="Arial" w:cs="Arial" w:hint="cs"/>
          <w:rtl/>
        </w:rPr>
        <w:t>أنهارًا</w:t>
      </w:r>
      <w:r>
        <w:rPr>
          <w:rtl/>
        </w:rPr>
        <w:t xml:space="preserve"> </w:t>
      </w:r>
      <w:r>
        <w:rPr>
          <w:rFonts w:ascii="Arial" w:hAnsi="Arial" w:cs="Arial" w:hint="cs"/>
          <w:rtl/>
        </w:rPr>
        <w:t>تسميةً</w:t>
      </w:r>
      <w:r>
        <w:rPr>
          <w:rtl/>
        </w:rPr>
        <w:t xml:space="preserve"> </w:t>
      </w:r>
      <w:r>
        <w:rPr>
          <w:rFonts w:ascii="Arial" w:hAnsi="Arial" w:cs="Arial" w:hint="cs"/>
          <w:rtl/>
        </w:rPr>
        <w:t>للحالِّ</w:t>
      </w:r>
      <w:r>
        <w:rPr>
          <w:rtl/>
        </w:rPr>
        <w:t xml:space="preserve"> </w:t>
      </w:r>
      <w:r>
        <w:rPr>
          <w:rFonts w:ascii="Arial" w:hAnsi="Arial" w:cs="Arial" w:hint="cs"/>
          <w:rtl/>
        </w:rPr>
        <w:t>باسم</w:t>
      </w:r>
      <w:r>
        <w:rPr>
          <w:rtl/>
        </w:rPr>
        <w:t xml:space="preserve"> </w:t>
      </w:r>
      <w:r>
        <w:rPr>
          <w:rFonts w:ascii="Arial" w:hAnsi="Arial" w:cs="Arial" w:hint="cs"/>
          <w:rtl/>
        </w:rPr>
        <w:t>المحلِّ،</w:t>
      </w:r>
      <w:r>
        <w:rPr>
          <w:rtl/>
        </w:rPr>
        <w:t xml:space="preserve"> </w:t>
      </w:r>
      <w:r>
        <w:rPr>
          <w:rFonts w:ascii="Arial" w:hAnsi="Arial" w:cs="Arial" w:hint="cs"/>
          <w:rtl/>
        </w:rPr>
        <w:t>والكلام</w:t>
      </w:r>
      <w:r>
        <w:rPr>
          <w:rtl/>
        </w:rPr>
        <w:t xml:space="preserve"> </w:t>
      </w:r>
      <w:r>
        <w:rPr>
          <w:rFonts w:ascii="Arial" w:hAnsi="Arial" w:cs="Arial" w:hint="cs"/>
          <w:rtl/>
        </w:rPr>
        <w:t>تعليل</w:t>
      </w:r>
      <w:r>
        <w:rPr>
          <w:rtl/>
        </w:rPr>
        <w:t xml:space="preserve"> </w:t>
      </w:r>
      <w:r>
        <w:rPr>
          <w:rFonts w:ascii="Arial" w:hAnsi="Arial" w:cs="Arial" w:hint="cs"/>
          <w:rtl/>
        </w:rPr>
        <w:t>جمليٌّ</w:t>
      </w:r>
      <w:r>
        <w:rPr>
          <w:rtl/>
        </w:rPr>
        <w:t xml:space="preserve"> </w:t>
      </w:r>
      <w:r>
        <w:rPr>
          <w:rFonts w:ascii="Arial" w:hAnsi="Arial" w:cs="Arial" w:hint="cs"/>
          <w:rtl/>
        </w:rPr>
        <w:t>لـ</w:t>
      </w:r>
      <w:r>
        <w:rPr>
          <w:rFonts w:ascii="Calibri" w:cs="Calibri" w:hint="cs"/>
          <w:rtl/>
        </w:rPr>
        <w:t> «</w:t>
      </w:r>
      <w:r>
        <w:rPr>
          <w:rFonts w:ascii="Arial" w:hAnsi="Arial" w:cs="Arial" w:hint="cs"/>
          <w:rtl/>
        </w:rPr>
        <w:t>أَشَدُّ</w:t>
      </w:r>
      <w:r>
        <w:rPr>
          <w:rtl/>
        </w:rPr>
        <w:t xml:space="preserve"> </w:t>
      </w:r>
      <w:r>
        <w:rPr>
          <w:rFonts w:ascii="Arial" w:hAnsi="Arial" w:cs="Arial" w:hint="cs"/>
          <w:rtl/>
        </w:rPr>
        <w:t>قَسْوَةً</w:t>
      </w:r>
      <w:r>
        <w:rPr>
          <w:rFonts w:ascii="Calibri" w:cs="Calibri" w:hint="cs"/>
          <w:rtl/>
        </w:rPr>
        <w:t>»</w:t>
      </w:r>
      <w:r>
        <w:rPr>
          <w:rtl/>
        </w:rPr>
        <w:t>.</w:t>
      </w:r>
    </w:p>
    <w:p w:rsidR="00FD73EF" w:rsidRDefault="00FD73EF">
      <w:pPr>
        <w:pStyle w:val="textmawadi3"/>
        <w:spacing w:before="125"/>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وتبعهم</w:t>
      </w:r>
      <w:r>
        <w:rPr>
          <w:rtl/>
        </w:rPr>
        <w:t xml:space="preserve"> </w:t>
      </w:r>
      <w:r>
        <w:rPr>
          <w:rFonts w:ascii="Arial" w:hAnsi="Arial" w:cs="Arial" w:hint="cs"/>
          <w:rtl/>
        </w:rPr>
        <w:t>الشيخ</w:t>
      </w:r>
      <w:r>
        <w:rPr>
          <w:rtl/>
        </w:rPr>
        <w:t xml:space="preserve"> </w:t>
      </w:r>
      <w:r>
        <w:rPr>
          <w:rFonts w:ascii="Arial" w:hAnsi="Arial" w:cs="Arial" w:hint="cs"/>
          <w:rtl/>
        </w:rPr>
        <w:t>عمرو</w:t>
      </w:r>
      <w:r>
        <w:rPr>
          <w:rtl/>
        </w:rPr>
        <w:t xml:space="preserve"> </w:t>
      </w:r>
      <w:r>
        <w:rPr>
          <w:rFonts w:ascii="Arial" w:hAnsi="Arial" w:cs="Arial" w:hint="cs"/>
          <w:rtl/>
        </w:rPr>
        <w:t>التلاتي</w:t>
      </w:r>
      <w:r>
        <w:rPr>
          <w:vertAlign w:val="superscript"/>
          <w:rtl/>
        </w:rPr>
        <w:footnoteReference w:id="82"/>
      </w:r>
      <w:r>
        <w:rPr>
          <w:rtl/>
        </w:rPr>
        <w:t xml:space="preserve"> </w:t>
      </w:r>
      <w:r>
        <w:rPr>
          <w:rFonts w:ascii="Arial" w:hAnsi="Arial" w:cs="Arial" w:hint="cs"/>
          <w:rtl/>
        </w:rPr>
        <w:t>أنَّ</w:t>
      </w:r>
      <w:r>
        <w:rPr>
          <w:rtl/>
        </w:rPr>
        <w:t xml:space="preserve"> </w:t>
      </w:r>
      <w:r>
        <w:rPr>
          <w:rFonts w:ascii="Arial" w:hAnsi="Arial" w:cs="Arial" w:hint="cs"/>
          <w:rtl/>
        </w:rPr>
        <w:t>الواو</w:t>
      </w:r>
      <w:r>
        <w:rPr>
          <w:rtl/>
        </w:rPr>
        <w:t xml:space="preserve"> </w:t>
      </w:r>
      <w:r>
        <w:rPr>
          <w:rFonts w:ascii="Arial" w:hAnsi="Arial" w:cs="Arial" w:hint="cs"/>
          <w:rtl/>
        </w:rPr>
        <w:t>تكون</w:t>
      </w:r>
      <w:r>
        <w:rPr>
          <w:rtl/>
        </w:rPr>
        <w:t xml:space="preserve"> </w:t>
      </w:r>
      <w:r>
        <w:rPr>
          <w:rFonts w:ascii="Arial" w:hAnsi="Arial" w:cs="Arial" w:hint="cs"/>
          <w:rtl/>
        </w:rPr>
        <w:t>للتعليل</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ولو</w:t>
      </w:r>
      <w:r>
        <w:rPr>
          <w:rtl/>
        </w:rPr>
        <w:t xml:space="preserve"> </w:t>
      </w:r>
      <w:r>
        <w:rPr>
          <w:rFonts w:ascii="Arial" w:hAnsi="Arial" w:cs="Arial" w:hint="cs"/>
          <w:rtl/>
        </w:rPr>
        <w:t>صحَّ</w:t>
      </w:r>
      <w:r>
        <w:rPr>
          <w:rtl/>
        </w:rPr>
        <w:t xml:space="preserve"> </w:t>
      </w:r>
      <w:r>
        <w:rPr>
          <w:rFonts w:ascii="Arial" w:hAnsi="Arial" w:cs="Arial" w:hint="cs"/>
          <w:rtl/>
        </w:rPr>
        <w:t>لحملنا</w:t>
      </w:r>
      <w:r>
        <w:rPr>
          <w:rtl/>
        </w:rPr>
        <w:t xml:space="preserve"> </w:t>
      </w:r>
      <w:r>
        <w:rPr>
          <w:rFonts w:ascii="Arial" w:hAnsi="Arial" w:cs="Arial" w:hint="cs"/>
          <w:rtl/>
        </w:rPr>
        <w:t>عليه</w:t>
      </w:r>
      <w:r>
        <w:rPr>
          <w:rtl/>
        </w:rPr>
        <w:t xml:space="preserve"> </w:t>
      </w:r>
      <w:r>
        <w:rPr>
          <w:rFonts w:ascii="Arial" w:hAnsi="Arial" w:cs="Arial" w:hint="cs"/>
          <w:rtl/>
        </w:rPr>
        <w:t>الآية،</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الحجارة</w:t>
      </w:r>
      <w:r>
        <w:rPr>
          <w:rtl/>
        </w:rPr>
        <w:t xml:space="preserve"> </w:t>
      </w:r>
      <w:r>
        <w:rPr>
          <w:rFonts w:ascii="Arial" w:hAnsi="Arial" w:cs="Arial" w:hint="cs"/>
          <w:rtl/>
        </w:rPr>
        <w:t>ما</w:t>
      </w:r>
      <w:r>
        <w:rPr>
          <w:rtl/>
        </w:rPr>
        <w:t xml:space="preserve"> </w:t>
      </w:r>
      <w:r>
        <w:rPr>
          <w:rFonts w:ascii="Arial" w:hAnsi="Arial" w:cs="Arial" w:hint="cs"/>
          <w:rtl/>
        </w:rPr>
        <w:t>يتفجَّر</w:t>
      </w:r>
      <w:r>
        <w:rPr>
          <w:rtl/>
        </w:rPr>
        <w:t xml:space="preserve"> </w:t>
      </w:r>
      <w:r>
        <w:rPr>
          <w:rFonts w:ascii="Arial" w:hAnsi="Arial" w:cs="Arial" w:hint="cs"/>
          <w:rtl/>
        </w:rPr>
        <w:t>منه</w:t>
      </w:r>
      <w:r>
        <w:rPr>
          <w:rtl/>
        </w:rPr>
        <w:t xml:space="preserve"> </w:t>
      </w:r>
      <w:r>
        <w:rPr>
          <w:rFonts w:ascii="Arial" w:hAnsi="Arial" w:cs="Arial" w:hint="cs"/>
          <w:rtl/>
        </w:rPr>
        <w:t>الأنهار،</w:t>
      </w:r>
      <w:r>
        <w:rPr>
          <w:rtl/>
        </w:rPr>
        <w:t xml:space="preserve"> </w:t>
      </w:r>
      <w:r>
        <w:rPr>
          <w:rFonts w:ascii="Arial" w:hAnsi="Arial" w:cs="Arial" w:hint="cs"/>
          <w:rtl/>
        </w:rPr>
        <w:t>وهو</w:t>
      </w:r>
      <w:r>
        <w:rPr>
          <w:rtl/>
        </w:rPr>
        <w:t xml:space="preserve"> </w:t>
      </w:r>
      <w:r>
        <w:rPr>
          <w:rFonts w:ascii="Arial" w:hAnsi="Arial" w:cs="Arial" w:hint="cs"/>
          <w:rtl/>
        </w:rPr>
        <w:t>مطلق</w:t>
      </w:r>
      <w:r>
        <w:rPr>
          <w:rtl/>
        </w:rPr>
        <w:t xml:space="preserve"> </w:t>
      </w:r>
      <w:r>
        <w:rPr>
          <w:rFonts w:ascii="Arial" w:hAnsi="Arial" w:cs="Arial" w:hint="cs"/>
          <w:rtl/>
        </w:rPr>
        <w:t>الحجارة</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أراد</w:t>
      </w:r>
      <w:r>
        <w:rPr>
          <w:rtl/>
        </w:rPr>
        <w:t xml:space="preserve"> </w:t>
      </w:r>
      <w:r>
        <w:rPr>
          <w:rFonts w:ascii="Arial" w:hAnsi="Arial" w:cs="Arial" w:hint="cs"/>
          <w:rtl/>
        </w:rPr>
        <w:t>حجر</w:t>
      </w:r>
      <w:r>
        <w:rPr>
          <w:rtl/>
        </w:rPr>
        <w:t xml:space="preserve"> </w:t>
      </w:r>
      <w:r>
        <w:rPr>
          <w:rFonts w:ascii="Arial" w:hAnsi="Arial" w:cs="Arial" w:hint="cs"/>
          <w:rtl/>
        </w:rPr>
        <w:t>موسى</w:t>
      </w:r>
      <w:r>
        <w:rPr>
          <w:rtl/>
        </w:rPr>
        <w:t xml:space="preserve"> </w:t>
      </w:r>
      <w:r>
        <w:rPr>
          <w:rFonts w:ascii="Arial" w:hAnsi="Arial" w:cs="Arial" w:hint="cs"/>
          <w:rtl/>
        </w:rPr>
        <w:t>الذي</w:t>
      </w:r>
      <w:r>
        <w:rPr>
          <w:rtl/>
        </w:rPr>
        <w:t xml:space="preserve"> </w:t>
      </w:r>
      <w:r>
        <w:rPr>
          <w:rFonts w:ascii="Arial" w:hAnsi="Arial" w:cs="Arial" w:hint="cs"/>
          <w:rtl/>
        </w:rPr>
        <w:t>انفجرت</w:t>
      </w:r>
      <w:r>
        <w:rPr>
          <w:rtl/>
        </w:rPr>
        <w:t xml:space="preserve"> </w:t>
      </w:r>
      <w:r>
        <w:rPr>
          <w:rFonts w:ascii="Arial" w:hAnsi="Arial" w:cs="Arial" w:hint="cs"/>
          <w:rtl/>
        </w:rPr>
        <w:t>منه</w:t>
      </w:r>
      <w:r>
        <w:rPr>
          <w:rtl/>
        </w:rPr>
        <w:t xml:space="preserve"> </w:t>
      </w:r>
      <w:r>
        <w:rPr>
          <w:rFonts w:ascii="Arial" w:hAnsi="Arial" w:cs="Arial" w:hint="cs"/>
          <w:rtl/>
        </w:rPr>
        <w:t>اثنتا</w:t>
      </w:r>
      <w:r>
        <w:rPr>
          <w:rtl/>
        </w:rPr>
        <w:t xml:space="preserve"> </w:t>
      </w:r>
      <w:r>
        <w:rPr>
          <w:rFonts w:ascii="Arial" w:hAnsi="Arial" w:cs="Arial" w:hint="cs"/>
          <w:rtl/>
        </w:rPr>
        <w:t>عشرة</w:t>
      </w:r>
      <w:r>
        <w:rPr>
          <w:rtl/>
        </w:rPr>
        <w:t xml:space="preserve"> </w:t>
      </w:r>
      <w:r>
        <w:rPr>
          <w:rFonts w:ascii="Arial" w:hAnsi="Arial" w:cs="Arial" w:hint="cs"/>
          <w:rtl/>
        </w:rPr>
        <w:t>عينًا،</w:t>
      </w:r>
      <w:r>
        <w:rPr>
          <w:rtl/>
        </w:rPr>
        <w:t xml:space="preserve"> </w:t>
      </w:r>
      <w:r>
        <w:rPr>
          <w:rFonts w:ascii="Arial" w:hAnsi="Arial" w:cs="Arial" w:hint="cs"/>
          <w:rtl/>
        </w:rPr>
        <w:t>والأوَّل</w:t>
      </w:r>
      <w:r>
        <w:rPr>
          <w:rtl/>
        </w:rPr>
        <w:t xml:space="preserve"> </w:t>
      </w:r>
      <w:r>
        <w:rPr>
          <w:rFonts w:ascii="Arial" w:hAnsi="Arial" w:cs="Arial" w:hint="cs"/>
          <w:rtl/>
        </w:rPr>
        <w:t>أصحُّ</w:t>
      </w:r>
      <w:r>
        <w:rPr>
          <w:rtl/>
        </w:rPr>
        <w:t xml:space="preserve"> </w:t>
      </w:r>
      <w:r>
        <w:rPr>
          <w:rFonts w:ascii="Arial" w:hAnsi="Arial" w:cs="Arial" w:hint="cs"/>
          <w:rtl/>
        </w:rPr>
        <w:t>للإطلاق،</w:t>
      </w:r>
      <w:r>
        <w:rPr>
          <w:rtl/>
        </w:rPr>
        <w:t xml:space="preserve"> </w:t>
      </w:r>
      <w:r>
        <w:rPr>
          <w:rFonts w:ascii="Arial" w:hAnsi="Arial" w:cs="Arial" w:hint="cs"/>
          <w:rtl/>
        </w:rPr>
        <w:t>ولأنَّ</w:t>
      </w:r>
      <w:r>
        <w:rPr>
          <w:rtl/>
        </w:rPr>
        <w:t xml:space="preserve"> </w:t>
      </w:r>
      <w:r>
        <w:rPr>
          <w:rFonts w:ascii="Arial" w:hAnsi="Arial" w:cs="Arial" w:hint="cs"/>
          <w:rtl/>
        </w:rPr>
        <w:t>حجر</w:t>
      </w:r>
      <w:r>
        <w:rPr>
          <w:rtl/>
        </w:rPr>
        <w:t xml:space="preserve"> </w:t>
      </w:r>
      <w:r>
        <w:rPr>
          <w:rFonts w:ascii="Arial" w:hAnsi="Arial" w:cs="Arial" w:hint="cs"/>
          <w:rtl/>
        </w:rPr>
        <w:t>موسى</w:t>
      </w:r>
      <w:r>
        <w:rPr>
          <w:rtl/>
        </w:rPr>
        <w:t xml:space="preserve"> </w:t>
      </w:r>
      <w:r>
        <w:rPr>
          <w:rFonts w:ascii="Arial" w:hAnsi="Arial" w:cs="Arial" w:hint="cs"/>
          <w:rtl/>
        </w:rPr>
        <w:t>حجر</w:t>
      </w:r>
      <w:r>
        <w:rPr>
          <w:rtl/>
        </w:rPr>
        <w:t xml:space="preserve"> </w:t>
      </w:r>
      <w:r>
        <w:rPr>
          <w:rFonts w:ascii="Arial" w:hAnsi="Arial" w:cs="Arial" w:hint="cs"/>
          <w:rtl/>
        </w:rPr>
        <w:t>خارق</w:t>
      </w:r>
      <w:r>
        <w:rPr>
          <w:rtl/>
        </w:rPr>
        <w:t xml:space="preserve"> </w:t>
      </w:r>
      <w:r>
        <w:rPr>
          <w:rFonts w:ascii="Arial" w:hAnsi="Arial" w:cs="Arial" w:hint="cs"/>
          <w:rtl/>
        </w:rPr>
        <w:t>للعادة</w:t>
      </w:r>
      <w:r>
        <w:rPr>
          <w:rtl/>
        </w:rPr>
        <w:t xml:space="preserve"> </w:t>
      </w:r>
      <w:r>
        <w:rPr>
          <w:rFonts w:ascii="Arial" w:hAnsi="Arial" w:cs="Arial" w:hint="cs"/>
          <w:rtl/>
        </w:rPr>
        <w:t>معجزة</w:t>
      </w:r>
      <w:r>
        <w:rPr>
          <w:rtl/>
        </w:rPr>
        <w:t>.</w:t>
      </w:r>
    </w:p>
    <w:p w:rsidR="00FD73EF" w:rsidRDefault="00FD73EF">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يَشَّقَّقُ</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منشقًّا،</w:t>
      </w:r>
      <w:r>
        <w:rPr>
          <w:rtl/>
        </w:rPr>
        <w:t xml:space="preserve"> </w:t>
      </w:r>
      <w:r>
        <w:rPr>
          <w:rFonts w:ascii="Arial" w:hAnsi="Arial" w:cs="Arial" w:hint="cs"/>
          <w:rtl/>
        </w:rPr>
        <w:t>أصله</w:t>
      </w:r>
      <w:r>
        <w:rPr>
          <w:rtl/>
        </w:rPr>
        <w:t xml:space="preserve"> </w:t>
      </w:r>
      <w:r>
        <w:rPr>
          <w:rFonts w:ascii="Arial" w:hAnsi="Arial" w:cs="Arial" w:hint="cs"/>
          <w:rtl/>
        </w:rPr>
        <w:t>يتشقَّق</w:t>
      </w:r>
      <w:r>
        <w:rPr>
          <w:rtl/>
        </w:rPr>
        <w:t xml:space="preserve"> </w:t>
      </w:r>
      <w:r>
        <w:rPr>
          <w:rFonts w:ascii="Arial" w:hAnsi="Arial" w:cs="Arial" w:hint="cs"/>
          <w:rtl/>
        </w:rPr>
        <w:t>أبدلت</w:t>
      </w:r>
      <w:r>
        <w:rPr>
          <w:rtl/>
        </w:rPr>
        <w:t xml:space="preserve"> </w:t>
      </w:r>
      <w:r>
        <w:rPr>
          <w:rFonts w:ascii="Arial" w:hAnsi="Arial" w:cs="Arial" w:hint="cs"/>
          <w:rtl/>
        </w:rPr>
        <w:t>التاء</w:t>
      </w:r>
      <w:r>
        <w:rPr>
          <w:rtl/>
        </w:rPr>
        <w:t xml:space="preserve"> </w:t>
      </w:r>
      <w:r>
        <w:rPr>
          <w:rFonts w:ascii="Arial" w:hAnsi="Arial" w:cs="Arial" w:hint="cs"/>
          <w:rtl/>
        </w:rPr>
        <w:t>شينًا</w:t>
      </w:r>
      <w:r>
        <w:rPr>
          <w:rtl/>
        </w:rPr>
        <w:t xml:space="preserve"> </w:t>
      </w:r>
      <w:r>
        <w:rPr>
          <w:rFonts w:ascii="Arial" w:hAnsi="Arial" w:cs="Arial" w:hint="cs"/>
          <w:rtl/>
        </w:rPr>
        <w:t>وأدغمت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فَيَخْرُجُ</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الْمَآءُ</w:t>
      </w:r>
      <w:r>
        <w:rPr>
          <w:rtl/>
        </w:rPr>
        <w:t> </w:t>
      </w:r>
      <w:r>
        <w:rPr>
          <w:rFonts w:ascii="Arial" w:hAnsi="Arial" w:cs="Arial" w:hint="cs"/>
          <w:rtl/>
        </w:rPr>
        <w:t>﴾</w:t>
      </w:r>
      <w:r>
        <w:rPr>
          <w:rtl/>
        </w:rPr>
        <w:t xml:space="preserve"> </w:t>
      </w:r>
      <w:r>
        <w:rPr>
          <w:rFonts w:ascii="Arial" w:hAnsi="Arial" w:cs="Arial" w:hint="cs"/>
          <w:rtl/>
        </w:rPr>
        <w:t>قليلا</w:t>
      </w:r>
      <w:r>
        <w:rPr>
          <w:rtl/>
        </w:rPr>
        <w:t xml:space="preserve"> </w:t>
      </w:r>
      <w:r>
        <w:rPr>
          <w:rFonts w:ascii="Arial" w:hAnsi="Arial" w:cs="Arial" w:hint="cs"/>
          <w:rtl/>
        </w:rPr>
        <w:t>دون</w:t>
      </w:r>
      <w:r>
        <w:rPr>
          <w:rtl/>
        </w:rPr>
        <w:t xml:space="preserve"> </w:t>
      </w:r>
      <w:r>
        <w:rPr>
          <w:rFonts w:ascii="Arial" w:hAnsi="Arial" w:cs="Arial" w:hint="cs"/>
          <w:rtl/>
        </w:rPr>
        <w:t>الانفجار،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يَهْبِطُ</w:t>
      </w:r>
      <w:r>
        <w:rPr>
          <w:rtl/>
        </w:rPr>
        <w:t> </w:t>
      </w:r>
      <w:r>
        <w:rPr>
          <w:rFonts w:ascii="Arial" w:hAnsi="Arial" w:cs="Arial" w:hint="cs"/>
          <w:rtl/>
        </w:rPr>
        <w:t>﴾</w:t>
      </w:r>
      <w:r>
        <w:rPr>
          <w:rtl/>
        </w:rPr>
        <w:t xml:space="preserve"> </w:t>
      </w:r>
      <w:r>
        <w:rPr>
          <w:rFonts w:ascii="Arial" w:hAnsi="Arial" w:cs="Arial" w:hint="cs"/>
          <w:rtl/>
        </w:rPr>
        <w:t>يسقط</w:t>
      </w:r>
      <w:r>
        <w:rPr>
          <w:rtl/>
        </w:rPr>
        <w:t xml:space="preserve"> </w:t>
      </w:r>
      <w:r>
        <w:rPr>
          <w:rFonts w:ascii="Arial" w:hAnsi="Arial" w:cs="Arial" w:hint="cs"/>
          <w:rtl/>
        </w:rPr>
        <w:t>من</w:t>
      </w:r>
      <w:r>
        <w:rPr>
          <w:rtl/>
        </w:rPr>
        <w:t xml:space="preserve"> </w:t>
      </w:r>
      <w:r>
        <w:rPr>
          <w:rFonts w:ascii="Arial" w:hAnsi="Arial" w:cs="Arial" w:hint="cs"/>
          <w:rtl/>
        </w:rPr>
        <w:t>الجبل</w:t>
      </w:r>
      <w:r>
        <w:rPr>
          <w:rtl/>
        </w:rPr>
        <w:t xml:space="preserve"> </w:t>
      </w:r>
      <w:r>
        <w:rPr>
          <w:rFonts w:ascii="Arial" w:hAnsi="Arial" w:cs="Arial" w:hint="cs"/>
          <w:rtl/>
        </w:rPr>
        <w:t>على</w:t>
      </w:r>
      <w:r>
        <w:rPr>
          <w:rtl/>
        </w:rPr>
        <w:t xml:space="preserve"> </w:t>
      </w:r>
      <w:r>
        <w:rPr>
          <w:rFonts w:ascii="Arial" w:hAnsi="Arial" w:cs="Arial" w:hint="cs"/>
          <w:rtl/>
        </w:rPr>
        <w:t>الاستقلال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خَشْيَةِ</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بحيوان</w:t>
      </w:r>
      <w:r>
        <w:rPr>
          <w:rtl/>
        </w:rPr>
        <w:t xml:space="preserve"> </w:t>
      </w:r>
      <w:r>
        <w:rPr>
          <w:rFonts w:ascii="Arial" w:hAnsi="Arial" w:cs="Arial" w:hint="cs"/>
          <w:rtl/>
        </w:rPr>
        <w:t>أو</w:t>
      </w:r>
      <w:r>
        <w:rPr>
          <w:rtl/>
        </w:rPr>
        <w:t xml:space="preserve"> </w:t>
      </w:r>
      <w:r>
        <w:rPr>
          <w:rFonts w:ascii="Arial" w:hAnsi="Arial" w:cs="Arial" w:hint="cs"/>
          <w:rtl/>
        </w:rPr>
        <w:t>مطر</w:t>
      </w:r>
      <w:r>
        <w:rPr>
          <w:rtl/>
        </w:rPr>
        <w:t xml:space="preserve"> </w:t>
      </w:r>
      <w:r>
        <w:rPr>
          <w:rFonts w:ascii="Arial" w:hAnsi="Arial" w:cs="Arial" w:hint="cs"/>
          <w:rtl/>
        </w:rPr>
        <w:t>أو</w:t>
      </w:r>
      <w:r>
        <w:rPr>
          <w:rtl/>
        </w:rPr>
        <w:t xml:space="preserve"> </w:t>
      </w:r>
      <w:r>
        <w:rPr>
          <w:rFonts w:ascii="Arial" w:hAnsi="Arial" w:cs="Arial" w:hint="cs"/>
          <w:rtl/>
        </w:rPr>
        <w:t>صاعقة</w:t>
      </w:r>
      <w:r>
        <w:rPr>
          <w:rtl/>
        </w:rPr>
        <w:t xml:space="preserve"> </w:t>
      </w:r>
      <w:r>
        <w:rPr>
          <w:rFonts w:ascii="Arial" w:hAnsi="Arial" w:cs="Arial" w:hint="cs"/>
          <w:rtl/>
        </w:rPr>
        <w:t>أو</w:t>
      </w:r>
      <w:r>
        <w:rPr>
          <w:rtl/>
        </w:rPr>
        <w:t xml:space="preserve"> </w:t>
      </w:r>
      <w:r>
        <w:rPr>
          <w:rFonts w:ascii="Arial" w:hAnsi="Arial" w:cs="Arial" w:hint="cs"/>
          <w:rtl/>
        </w:rPr>
        <w:t>رعد</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w:t>
      </w:r>
    </w:p>
    <w:p w:rsidR="00FD73EF" w:rsidRDefault="00FD73EF">
      <w:pPr>
        <w:pStyle w:val="textquran"/>
        <w:spacing w:before="125"/>
        <w:rPr>
          <w:rtl/>
        </w:rPr>
      </w:pP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التمييز</w:t>
      </w:r>
      <w:r>
        <w:rPr>
          <w:rtl/>
        </w:rPr>
        <w:t xml:space="preserve"> </w:t>
      </w:r>
      <w:r>
        <w:rPr>
          <w:rFonts w:ascii="Arial" w:hAnsi="Arial" w:cs="Arial" w:hint="cs"/>
          <w:rtl/>
        </w:rPr>
        <w:t>والعقل،</w:t>
      </w:r>
      <w:r>
        <w:rPr>
          <w:rtl/>
        </w:rPr>
        <w:t xml:space="preserve"> </w:t>
      </w:r>
      <w:r>
        <w:rPr>
          <w:rFonts w:ascii="Arial" w:hAnsi="Arial" w:cs="Arial" w:hint="cs"/>
          <w:rtl/>
        </w:rPr>
        <w:t>فيخشع</w:t>
      </w:r>
      <w:r>
        <w:rPr>
          <w:rtl/>
        </w:rPr>
        <w:t xml:space="preserve"> </w:t>
      </w:r>
      <w:r>
        <w:rPr>
          <w:rFonts w:ascii="Arial" w:hAnsi="Arial" w:cs="Arial" w:hint="cs"/>
          <w:rtl/>
        </w:rPr>
        <w:t>فيسقط،</w:t>
      </w:r>
      <w:r>
        <w:rPr>
          <w:rtl/>
        </w:rPr>
        <w:t xml:space="preserve"> </w:t>
      </w:r>
      <w:r>
        <w:rPr>
          <w:rFonts w:ascii="Arial" w:hAnsi="Arial" w:cs="Arial" w:hint="cs"/>
          <w:rtl/>
        </w:rPr>
        <w:t>ومن</w:t>
      </w:r>
      <w:r>
        <w:rPr>
          <w:rtl/>
        </w:rPr>
        <w:t xml:space="preserve"> </w:t>
      </w:r>
      <w:r>
        <w:rPr>
          <w:rFonts w:ascii="Arial" w:hAnsi="Arial" w:cs="Arial" w:hint="cs"/>
          <w:rtl/>
        </w:rPr>
        <w:t>خلْق</w:t>
      </w:r>
      <w:r>
        <w:rPr>
          <w:rtl/>
        </w:rPr>
        <w:t xml:space="preserve"> </w:t>
      </w:r>
      <w:r>
        <w:rPr>
          <w:rFonts w:ascii="Arial" w:hAnsi="Arial" w:cs="Arial" w:hint="cs"/>
          <w:rtl/>
        </w:rPr>
        <w:t>العقل</w:t>
      </w:r>
      <w:r>
        <w:rPr>
          <w:rtl/>
        </w:rPr>
        <w:t xml:space="preserve"> </w:t>
      </w:r>
      <w:r>
        <w:rPr>
          <w:rFonts w:ascii="Arial" w:hAnsi="Arial" w:cs="Arial" w:hint="cs"/>
          <w:rtl/>
        </w:rPr>
        <w:t>في</w:t>
      </w:r>
      <w:r>
        <w:rPr>
          <w:rtl/>
        </w:rPr>
        <w:t xml:space="preserve"> </w:t>
      </w:r>
      <w:r>
        <w:rPr>
          <w:rFonts w:ascii="Arial" w:hAnsi="Arial" w:cs="Arial" w:hint="cs"/>
          <w:rtl/>
        </w:rPr>
        <w:t>الحجر</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إنِّي</w:t>
      </w:r>
      <w:r>
        <w:rPr>
          <w:rStyle w:val="bold"/>
          <w:rtl/>
        </w:rPr>
        <w:t xml:space="preserve"> </w:t>
      </w:r>
      <w:r>
        <w:rPr>
          <w:rStyle w:val="bold"/>
          <w:rFonts w:ascii="Arial" w:hAnsi="Arial" w:cs="Arial" w:hint="cs"/>
          <w:rtl/>
        </w:rPr>
        <w:t>لأعرف</w:t>
      </w:r>
      <w:r>
        <w:rPr>
          <w:rStyle w:val="bold"/>
          <w:rtl/>
        </w:rPr>
        <w:t xml:space="preserve"> </w:t>
      </w:r>
      <w:r>
        <w:rPr>
          <w:rStyle w:val="bold"/>
          <w:rFonts w:ascii="Arial" w:hAnsi="Arial" w:cs="Arial" w:hint="cs"/>
          <w:rtl/>
        </w:rPr>
        <w:t>حجرًا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يسلِّم</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قبل</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أبعث</w:t>
      </w:r>
      <w:r>
        <w:rPr>
          <w:rStyle w:val="bold"/>
          <w:rFonts w:ascii="Calibri" w:cs="Calibri" w:hint="cs"/>
          <w:rtl/>
        </w:rPr>
        <w:t>»</w:t>
      </w:r>
      <w:r>
        <w:rPr>
          <w:color w:val="008751"/>
          <w:vertAlign w:val="superscript"/>
          <w:rtl/>
        </w:rPr>
        <w:footnoteReference w:id="83"/>
      </w:r>
      <w:r>
        <w:rPr>
          <w:rStyle w:val="bold"/>
          <w:rtl/>
        </w:rPr>
        <w:t>.</w:t>
      </w:r>
      <w:r>
        <w:rPr>
          <w:rtl/>
        </w:rPr>
        <w:t xml:space="preserve"> </w:t>
      </w:r>
      <w:r>
        <w:rPr>
          <w:rFonts w:ascii="Arial" w:hAnsi="Arial" w:cs="Arial" w:hint="cs"/>
          <w:rtl/>
        </w:rPr>
        <w:t>وأنَّه</w:t>
      </w:r>
      <w:r>
        <w:rPr>
          <w:rFonts w:ascii="Calibri" w:cs="Calibri" w:hint="cs"/>
          <w:rtl/>
        </w:rPr>
        <w:t> </w:t>
      </w:r>
      <w:r>
        <w:rPr>
          <w:rFonts w:ascii="Arial" w:hAnsi="Arial" w:cs="Arial" w:hint="cs"/>
          <w:rtl/>
        </w:rPr>
        <w:t>ژ</w:t>
      </w:r>
      <w:r>
        <w:rPr>
          <w:rtl/>
        </w:rPr>
        <w:t xml:space="preserve"> </w:t>
      </w:r>
      <w:r>
        <w:rPr>
          <w:rFonts w:ascii="Arial" w:hAnsi="Arial" w:cs="Arial" w:hint="cs"/>
          <w:rtl/>
        </w:rPr>
        <w:t>بعد</w:t>
      </w:r>
      <w:r>
        <w:rPr>
          <w:rtl/>
        </w:rPr>
        <w:t xml:space="preserve"> </w:t>
      </w:r>
      <w:r>
        <w:rPr>
          <w:rFonts w:ascii="Arial" w:hAnsi="Arial" w:cs="Arial" w:hint="cs"/>
          <w:rtl/>
        </w:rPr>
        <w:t>مبعثه</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بحجر</w:t>
      </w:r>
      <w:r>
        <w:rPr>
          <w:rtl/>
        </w:rPr>
        <w:t xml:space="preserve"> </w:t>
      </w:r>
      <w:r>
        <w:rPr>
          <w:rFonts w:ascii="Arial" w:hAnsi="Arial" w:cs="Arial" w:hint="cs"/>
          <w:rtl/>
        </w:rPr>
        <w:t>أو</w:t>
      </w:r>
      <w:r>
        <w:rPr>
          <w:rtl/>
        </w:rPr>
        <w:t xml:space="preserve"> </w:t>
      </w:r>
      <w:r>
        <w:rPr>
          <w:rFonts w:ascii="Arial" w:hAnsi="Arial" w:cs="Arial" w:hint="cs"/>
          <w:rtl/>
        </w:rPr>
        <w:t>مدر</w:t>
      </w:r>
      <w:r>
        <w:rPr>
          <w:rtl/>
        </w:rPr>
        <w:t xml:space="preserve"> </w:t>
      </w:r>
      <w:r>
        <w:rPr>
          <w:rFonts w:ascii="Arial" w:hAnsi="Arial" w:cs="Arial" w:hint="cs"/>
          <w:rtl/>
        </w:rPr>
        <w:t>إلَّا</w:t>
      </w:r>
      <w:r>
        <w:rPr>
          <w:rtl/>
        </w:rPr>
        <w:t xml:space="preserve"> </w:t>
      </w:r>
      <w:r>
        <w:rPr>
          <w:rFonts w:ascii="Arial" w:hAnsi="Arial" w:cs="Arial" w:hint="cs"/>
          <w:rtl/>
        </w:rPr>
        <w:t>سلَّم</w:t>
      </w:r>
      <w:r>
        <w:rPr>
          <w:rtl/>
        </w:rPr>
        <w:t xml:space="preserve"> </w:t>
      </w:r>
      <w:r>
        <w:rPr>
          <w:rFonts w:ascii="Arial" w:hAnsi="Arial" w:cs="Arial" w:hint="cs"/>
          <w:rtl/>
        </w:rPr>
        <w:t>عليه،</w:t>
      </w:r>
      <w:r>
        <w:rPr>
          <w:rtl/>
        </w:rPr>
        <w:t xml:space="preserve"> </w:t>
      </w:r>
      <w:r>
        <w:rPr>
          <w:rFonts w:ascii="Arial" w:hAnsi="Arial" w:cs="Arial" w:hint="cs"/>
          <w:rtl/>
        </w:rPr>
        <w:t>وأنَّ</w:t>
      </w:r>
      <w:r>
        <w:rPr>
          <w:rtl/>
        </w:rPr>
        <w:t xml:space="preserve"> </w:t>
      </w:r>
      <w:r>
        <w:rPr>
          <w:rFonts w:ascii="Arial" w:hAnsi="Arial" w:cs="Arial" w:hint="cs"/>
          <w:rtl/>
        </w:rPr>
        <w:t>الحصى</w:t>
      </w:r>
      <w:r>
        <w:rPr>
          <w:rtl/>
        </w:rPr>
        <w:t xml:space="preserve"> </w:t>
      </w:r>
      <w:r>
        <w:rPr>
          <w:rFonts w:ascii="Arial" w:hAnsi="Arial" w:cs="Arial" w:hint="cs"/>
          <w:rtl/>
        </w:rPr>
        <w:t>سبَّح</w:t>
      </w:r>
      <w:r>
        <w:rPr>
          <w:rtl/>
        </w:rPr>
        <w:t xml:space="preserve"> </w:t>
      </w:r>
      <w:r>
        <w:rPr>
          <w:rFonts w:ascii="Arial" w:hAnsi="Arial" w:cs="Arial" w:hint="cs"/>
          <w:rtl/>
        </w:rPr>
        <w:t>في</w:t>
      </w:r>
      <w:r>
        <w:rPr>
          <w:rtl/>
        </w:rPr>
        <w:t xml:space="preserve"> </w:t>
      </w:r>
      <w:r>
        <w:rPr>
          <w:rFonts w:ascii="Arial" w:hAnsi="Arial" w:cs="Arial" w:hint="cs"/>
          <w:rtl/>
        </w:rPr>
        <w:t>كفِّه</w:t>
      </w:r>
      <w:r>
        <w:rPr>
          <w:rtl/>
        </w:rPr>
        <w:t xml:space="preserve"> </w:t>
      </w:r>
      <w:r>
        <w:rPr>
          <w:rFonts w:ascii="Arial" w:hAnsi="Arial" w:cs="Arial" w:hint="cs"/>
          <w:rtl/>
        </w:rPr>
        <w:t>وكفِّ</w:t>
      </w:r>
      <w:r>
        <w:rPr>
          <w:rtl/>
        </w:rPr>
        <w:t xml:space="preserve"> </w:t>
      </w:r>
      <w:r>
        <w:rPr>
          <w:rFonts w:ascii="Arial" w:hAnsi="Arial" w:cs="Arial" w:hint="cs"/>
          <w:rtl/>
        </w:rPr>
        <w:t>بعض</w:t>
      </w:r>
      <w:r>
        <w:rPr>
          <w:rtl/>
        </w:rPr>
        <w:t xml:space="preserve"> </w:t>
      </w:r>
      <w:r>
        <w:rPr>
          <w:rFonts w:ascii="Arial" w:hAnsi="Arial" w:cs="Arial" w:hint="cs"/>
          <w:rtl/>
        </w:rPr>
        <w:t>الصحابة،</w:t>
      </w:r>
      <w:r>
        <w:rPr>
          <w:rtl/>
        </w:rPr>
        <w:t xml:space="preserve"> </w:t>
      </w:r>
      <w:r>
        <w:rPr>
          <w:rFonts w:ascii="Arial" w:hAnsi="Arial" w:cs="Arial" w:hint="cs"/>
          <w:rtl/>
        </w:rPr>
        <w:t>وأنَّ</w:t>
      </w:r>
      <w:r>
        <w:rPr>
          <w:rtl/>
        </w:rPr>
        <w:t xml:space="preserve"> </w:t>
      </w:r>
      <w:r>
        <w:rPr>
          <w:rFonts w:ascii="Arial" w:hAnsi="Arial" w:cs="Arial" w:hint="cs"/>
          <w:rtl/>
        </w:rPr>
        <w:t>الحجر</w:t>
      </w:r>
      <w:r>
        <w:rPr>
          <w:rtl/>
        </w:rPr>
        <w:t xml:space="preserve"> </w:t>
      </w:r>
      <w:r>
        <w:rPr>
          <w:rFonts w:ascii="Arial" w:hAnsi="Arial" w:cs="Arial" w:hint="cs"/>
          <w:rtl/>
        </w:rPr>
        <w:t>الأسود</w:t>
      </w:r>
      <w:r>
        <w:rPr>
          <w:rtl/>
        </w:rPr>
        <w:t xml:space="preserve"> </w:t>
      </w:r>
      <w:r>
        <w:rPr>
          <w:rFonts w:ascii="Arial" w:hAnsi="Arial" w:cs="Arial" w:hint="cs"/>
          <w:rtl/>
        </w:rPr>
        <w:t>يشهد</w:t>
      </w:r>
      <w:r>
        <w:rPr>
          <w:rtl/>
        </w:rPr>
        <w:t xml:space="preserve"> </w:t>
      </w:r>
      <w:r>
        <w:rPr>
          <w:rFonts w:ascii="Arial" w:hAnsi="Arial" w:cs="Arial" w:hint="cs"/>
          <w:rtl/>
        </w:rPr>
        <w:t>لمن</w:t>
      </w:r>
      <w:r>
        <w:rPr>
          <w:rtl/>
        </w:rPr>
        <w:t xml:space="preserve"> </w:t>
      </w:r>
      <w:r>
        <w:rPr>
          <w:rFonts w:ascii="Arial" w:hAnsi="Arial" w:cs="Arial" w:hint="cs"/>
          <w:rtl/>
        </w:rPr>
        <w:t>استلمه</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هنا</w:t>
      </w:r>
      <w:r>
        <w:rPr>
          <w:rtl/>
        </w:rPr>
        <w:t xml:space="preserve"> </w:t>
      </w:r>
      <w:r>
        <w:rPr>
          <w:rFonts w:ascii="Arial" w:hAnsi="Arial" w:cs="Arial" w:hint="cs"/>
          <w:rtl/>
        </w:rPr>
        <w:t>الانقياد</w:t>
      </w:r>
      <w:r>
        <w:rPr>
          <w:rtl/>
        </w:rPr>
        <w:t xml:space="preserve"> </w:t>
      </w:r>
      <w:r>
        <w:rPr>
          <w:rFonts w:ascii="Arial" w:hAnsi="Arial" w:cs="Arial" w:hint="cs"/>
          <w:rtl/>
        </w:rPr>
        <w:t>لما</w:t>
      </w:r>
      <w:r>
        <w:rPr>
          <w:rtl/>
        </w:rPr>
        <w:t xml:space="preserve"> </w:t>
      </w:r>
      <w:r>
        <w:rPr>
          <w:rFonts w:ascii="Arial" w:hAnsi="Arial" w:cs="Arial" w:hint="cs"/>
          <w:rtl/>
        </w:rPr>
        <w:t>يريد</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الخلق</w:t>
      </w:r>
      <w:r>
        <w:rPr>
          <w:rtl/>
        </w:rPr>
        <w:t xml:space="preserve"> </w:t>
      </w:r>
      <w:r>
        <w:rPr>
          <w:rFonts w:ascii="Arial" w:hAnsi="Arial" w:cs="Arial" w:hint="cs"/>
          <w:rtl/>
        </w:rPr>
        <w:t>كلَّه</w:t>
      </w:r>
      <w:r>
        <w:rPr>
          <w:rtl/>
        </w:rPr>
        <w:t xml:space="preserve"> </w:t>
      </w:r>
      <w:r>
        <w:rPr>
          <w:rFonts w:ascii="Arial" w:hAnsi="Arial" w:cs="Arial" w:hint="cs"/>
          <w:rtl/>
        </w:rPr>
        <w:t>كذلك،</w:t>
      </w:r>
      <w:r>
        <w:rPr>
          <w:rtl/>
        </w:rPr>
        <w:t xml:space="preserve"> </w:t>
      </w:r>
      <w:r>
        <w:rPr>
          <w:rFonts w:ascii="Arial" w:hAnsi="Arial" w:cs="Arial" w:hint="cs"/>
          <w:rtl/>
        </w:rPr>
        <w:t>حتَّى</w:t>
      </w:r>
      <w:r>
        <w:rPr>
          <w:rtl/>
        </w:rPr>
        <w:t xml:space="preserve"> </w:t>
      </w:r>
      <w:r>
        <w:rPr>
          <w:rFonts w:ascii="Arial" w:hAnsi="Arial" w:cs="Arial" w:hint="cs"/>
          <w:rtl/>
        </w:rPr>
        <w:t>قلوب</w:t>
      </w:r>
      <w:r>
        <w:rPr>
          <w:rtl/>
        </w:rPr>
        <w:t xml:space="preserve"> </w:t>
      </w:r>
      <w:r>
        <w:rPr>
          <w:rFonts w:ascii="Arial" w:hAnsi="Arial" w:cs="Arial" w:hint="cs"/>
          <w:rtl/>
        </w:rPr>
        <w:t>الكفرة،</w:t>
      </w:r>
      <w:r>
        <w:rPr>
          <w:rtl/>
        </w:rPr>
        <w:t xml:space="preserve"> </w:t>
      </w:r>
      <w:r>
        <w:rPr>
          <w:rFonts w:ascii="Arial" w:hAnsi="Arial" w:cs="Arial" w:hint="cs"/>
          <w:rtl/>
        </w:rPr>
        <w:t>فإنَّها</w:t>
      </w:r>
      <w:r>
        <w:rPr>
          <w:rtl/>
        </w:rPr>
        <w:t xml:space="preserve"> </w:t>
      </w:r>
      <w:r>
        <w:rPr>
          <w:rFonts w:ascii="Arial" w:hAnsi="Arial" w:cs="Arial" w:hint="cs"/>
          <w:rtl/>
        </w:rPr>
        <w:t>منقادة</w:t>
      </w:r>
      <w:r>
        <w:rPr>
          <w:rtl/>
        </w:rPr>
        <w:t xml:space="preserve"> </w:t>
      </w:r>
      <w:r>
        <w:rPr>
          <w:rFonts w:ascii="Arial" w:hAnsi="Arial" w:cs="Arial" w:hint="cs"/>
          <w:rtl/>
        </w:rPr>
        <w:t>لما</w:t>
      </w:r>
      <w:r>
        <w:rPr>
          <w:rtl/>
        </w:rPr>
        <w:t xml:space="preserve"> </w:t>
      </w:r>
      <w:r>
        <w:rPr>
          <w:rFonts w:ascii="Arial" w:hAnsi="Arial" w:cs="Arial" w:hint="cs"/>
          <w:rtl/>
        </w:rPr>
        <w:t>يريد</w:t>
      </w:r>
      <w:r>
        <w:rPr>
          <w:rtl/>
        </w:rPr>
        <w:t xml:space="preserve"> </w:t>
      </w:r>
      <w:r>
        <w:rPr>
          <w:rFonts w:ascii="Arial" w:hAnsi="Arial" w:cs="Arial" w:hint="cs"/>
          <w:rtl/>
        </w:rPr>
        <w:t>الله</w:t>
      </w:r>
      <w:r>
        <w:rPr>
          <w:rtl/>
        </w:rPr>
        <w:t xml:space="preserve"> </w:t>
      </w:r>
      <w:r>
        <w:rPr>
          <w:rFonts w:ascii="Arial" w:hAnsi="Arial" w:cs="Arial" w:hint="cs"/>
          <w:rtl/>
        </w:rPr>
        <w:t>منها</w:t>
      </w:r>
      <w:r>
        <w:rPr>
          <w:rtl/>
        </w:rPr>
        <w:t xml:space="preserve"> </w:t>
      </w:r>
      <w:r>
        <w:rPr>
          <w:rFonts w:ascii="Arial" w:hAnsi="Arial" w:cs="Arial" w:hint="cs"/>
          <w:rtl/>
        </w:rPr>
        <w:t>من</w:t>
      </w:r>
      <w:r>
        <w:rPr>
          <w:rtl/>
        </w:rPr>
        <w:t xml:space="preserve"> </w:t>
      </w:r>
      <w:r>
        <w:rPr>
          <w:rFonts w:ascii="Arial" w:hAnsi="Arial" w:cs="Arial" w:hint="cs"/>
          <w:rtl/>
        </w:rPr>
        <w:t>هزال</w:t>
      </w:r>
      <w:r>
        <w:rPr>
          <w:rtl/>
        </w:rPr>
        <w:t xml:space="preserve"> </w:t>
      </w:r>
      <w:r>
        <w:rPr>
          <w:rFonts w:ascii="Arial" w:hAnsi="Arial" w:cs="Arial" w:hint="cs"/>
          <w:rtl/>
        </w:rPr>
        <w:t>وسمن</w:t>
      </w:r>
      <w:r>
        <w:rPr>
          <w:rtl/>
        </w:rPr>
        <w:t xml:space="preserve"> </w:t>
      </w:r>
      <w:r>
        <w:rPr>
          <w:rFonts w:ascii="Arial" w:hAnsi="Arial" w:cs="Arial" w:hint="cs"/>
          <w:rtl/>
        </w:rPr>
        <w:t>وصحَّة</w:t>
      </w:r>
      <w:r>
        <w:rPr>
          <w:rtl/>
        </w:rPr>
        <w:t xml:space="preserve"> </w:t>
      </w:r>
      <w:r>
        <w:rPr>
          <w:rFonts w:ascii="Arial" w:hAnsi="Arial" w:cs="Arial" w:hint="cs"/>
          <w:rtl/>
        </w:rPr>
        <w:t>ومرض</w:t>
      </w:r>
      <w:r>
        <w:rPr>
          <w:rtl/>
        </w:rPr>
        <w:t xml:space="preserve"> </w:t>
      </w:r>
      <w:r>
        <w:rPr>
          <w:rFonts w:ascii="Arial" w:hAnsi="Arial" w:cs="Arial" w:hint="cs"/>
          <w:rtl/>
        </w:rPr>
        <w:t>وزوال</w:t>
      </w:r>
      <w:r>
        <w:rPr>
          <w:rtl/>
        </w:rPr>
        <w:t xml:space="preserve"> </w:t>
      </w:r>
      <w:r>
        <w:rPr>
          <w:rFonts w:ascii="Arial" w:hAnsi="Arial" w:cs="Arial" w:hint="cs"/>
          <w:rtl/>
        </w:rPr>
        <w:t>وبقاء</w:t>
      </w:r>
      <w:r>
        <w:rPr>
          <w:rtl/>
        </w:rPr>
        <w:t xml:space="preserve"> </w:t>
      </w:r>
      <w:r>
        <w:rPr>
          <w:rFonts w:ascii="Arial" w:hAnsi="Arial" w:cs="Arial" w:hint="cs"/>
          <w:rtl/>
        </w:rPr>
        <w:t>وفرح</w:t>
      </w:r>
      <w:r>
        <w:rPr>
          <w:rtl/>
        </w:rPr>
        <w:t xml:space="preserve"> </w:t>
      </w:r>
      <w:r>
        <w:rPr>
          <w:rFonts w:ascii="Arial" w:hAnsi="Arial" w:cs="Arial" w:hint="cs"/>
          <w:rtl/>
        </w:rPr>
        <w:t>وحزن</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بِغَافِلٍ</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عالم</w:t>
      </w:r>
      <w:r>
        <w:rPr>
          <w:rtl/>
        </w:rPr>
        <w:t xml:space="preserve"> </w:t>
      </w:r>
      <w:r>
        <w:rPr>
          <w:rFonts w:ascii="Arial" w:hAnsi="Arial" w:cs="Arial" w:hint="cs"/>
          <w:rtl/>
        </w:rPr>
        <w:t>بما</w:t>
      </w:r>
      <w:r>
        <w:rPr>
          <w:rtl/>
        </w:rPr>
        <w:t xml:space="preserve"> </w:t>
      </w:r>
      <w:r>
        <w:rPr>
          <w:rFonts w:ascii="Arial" w:hAnsi="Arial" w:cs="Arial" w:hint="cs"/>
          <w:rtl/>
        </w:rPr>
        <w:t>تعملون</w:t>
      </w:r>
      <w:r>
        <w:rPr>
          <w:rtl/>
        </w:rPr>
        <w:t xml:space="preserve"> </w:t>
      </w:r>
      <w:r>
        <w:rPr>
          <w:rFonts w:ascii="Arial" w:hAnsi="Arial" w:cs="Arial" w:hint="cs"/>
          <w:rtl/>
        </w:rPr>
        <w:t>فيعاقبكم</w:t>
      </w:r>
      <w:r>
        <w:rPr>
          <w:rtl/>
        </w:rPr>
        <w:t xml:space="preserve"> </w:t>
      </w:r>
      <w:r>
        <w:rPr>
          <w:rFonts w:ascii="Arial" w:hAnsi="Arial" w:cs="Arial" w:hint="cs"/>
          <w:rtl/>
        </w:rPr>
        <w:t>على</w:t>
      </w:r>
      <w:r>
        <w:rPr>
          <w:rtl/>
        </w:rPr>
        <w:t xml:space="preserve"> </w:t>
      </w:r>
      <w:r>
        <w:rPr>
          <w:rFonts w:ascii="Arial" w:hAnsi="Arial" w:cs="Arial" w:hint="cs"/>
          <w:rtl/>
        </w:rPr>
        <w:t>مساوئكم</w:t>
      </w:r>
      <w:r>
        <w:rPr>
          <w:rtl/>
        </w:rPr>
        <w:t xml:space="preserve"> </w:t>
      </w:r>
      <w:r>
        <w:rPr>
          <w:rFonts w:ascii="Arial" w:hAnsi="Arial" w:cs="Arial" w:hint="cs"/>
          <w:rtl/>
        </w:rPr>
        <w:t>المحبطة</w:t>
      </w:r>
      <w:r>
        <w:rPr>
          <w:rtl/>
        </w:rPr>
        <w:t xml:space="preserve"> </w:t>
      </w:r>
      <w:r>
        <w:rPr>
          <w:rFonts w:ascii="Arial" w:hAnsi="Arial" w:cs="Arial" w:hint="cs"/>
          <w:rtl/>
        </w:rPr>
        <w:t>لمحاسنكم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w:t>
      </w:r>
    </w:p>
    <w:p w:rsidR="00FD73EF" w:rsidRDefault="00FD73EF">
      <w:pPr>
        <w:pStyle w:val="faree"/>
        <w:rPr>
          <w:rtl/>
        </w:rPr>
      </w:pPr>
      <w:r>
        <w:rPr>
          <w:rFonts w:ascii="Arial" w:hAnsi="Arial" w:cs="Arial" w:hint="cs"/>
          <w:rtl/>
        </w:rPr>
        <w:t>استبعاد</w:t>
      </w:r>
      <w:r>
        <w:rPr>
          <w:rtl/>
        </w:rPr>
        <w:t xml:space="preserve"> </w:t>
      </w:r>
      <w:r>
        <w:rPr>
          <w:rFonts w:ascii="Arial" w:hAnsi="Arial" w:cs="Arial" w:hint="cs"/>
          <w:rtl/>
        </w:rPr>
        <w:t>إيمان</w:t>
      </w:r>
      <w:r>
        <w:rPr>
          <w:rtl/>
        </w:rPr>
        <w:t xml:space="preserve"> </w:t>
      </w:r>
      <w:r>
        <w:rPr>
          <w:rFonts w:ascii="Arial" w:hAnsi="Arial" w:cs="Arial" w:hint="cs"/>
          <w:rtl/>
        </w:rPr>
        <w:t>اليهود</w:t>
      </w:r>
    </w:p>
    <w:p w:rsidR="00FD73EF" w:rsidRDefault="00FD73EF">
      <w:pPr>
        <w:pStyle w:val="textquran"/>
        <w:rPr>
          <w:w w:val="103"/>
          <w:rtl/>
        </w:rPr>
      </w:pPr>
      <w:r>
        <w:rPr>
          <w:rFonts w:ascii="Arial" w:hAnsi="Arial" w:cs="Arial" w:hint="cs"/>
          <w:rtl/>
        </w:rPr>
        <w:t>﴿</w:t>
      </w:r>
      <w:r>
        <w:rPr>
          <w:rFonts w:ascii="Calibri" w:cs="Calibri" w:hint="cs"/>
          <w:rtl/>
        </w:rPr>
        <w:t> </w:t>
      </w:r>
      <w:r>
        <w:rPr>
          <w:rStyle w:val="bold"/>
          <w:rFonts w:ascii="Arial" w:hAnsi="Arial" w:cs="Arial" w:hint="cs"/>
          <w:rtl/>
        </w:rPr>
        <w:t>أَفَتَطْمَعُونَ</w:t>
      </w:r>
      <w:r>
        <w:rPr>
          <w:rtl/>
        </w:rPr>
        <w:t> </w:t>
      </w:r>
      <w:r>
        <w:rPr>
          <w:rFonts w:ascii="Arial" w:hAnsi="Arial" w:cs="Arial" w:hint="cs"/>
          <w:rtl/>
        </w:rPr>
        <w:t>﴾</w:t>
      </w:r>
      <w:r>
        <w:rPr>
          <w:rtl/>
        </w:rPr>
        <w:t xml:space="preserve"> </w:t>
      </w:r>
      <w:r>
        <w:rPr>
          <w:rFonts w:ascii="Arial" w:hAnsi="Arial" w:cs="Arial" w:hint="cs"/>
          <w:rtl/>
        </w:rPr>
        <w:t>إنكار</w:t>
      </w:r>
      <w:r>
        <w:rPr>
          <w:rtl/>
        </w:rPr>
        <w:t xml:space="preserve"> </w:t>
      </w:r>
      <w:r>
        <w:rPr>
          <w:rFonts w:ascii="Arial" w:hAnsi="Arial" w:cs="Arial" w:hint="cs"/>
          <w:rtl/>
        </w:rPr>
        <w:t>للياقة</w:t>
      </w:r>
      <w:r>
        <w:rPr>
          <w:rtl/>
        </w:rPr>
        <w:t xml:space="preserve"> </w:t>
      </w:r>
      <w:r>
        <w:rPr>
          <w:rFonts w:ascii="Arial" w:hAnsi="Arial" w:cs="Arial" w:hint="cs"/>
          <w:rtl/>
        </w:rPr>
        <w:t>الطمع،</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قست</w:t>
      </w:r>
      <w:r>
        <w:rPr>
          <w:rtl/>
        </w:rPr>
        <w:t xml:space="preserve"> </w:t>
      </w:r>
      <w:r>
        <w:rPr>
          <w:rFonts w:ascii="Arial" w:hAnsi="Arial" w:cs="Arial" w:hint="cs"/>
          <w:rtl/>
        </w:rPr>
        <w:t>والهمزة</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المعطوف،</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مقدَّر</w:t>
      </w:r>
      <w:r>
        <w:rPr>
          <w:rtl/>
        </w:rPr>
        <w:t xml:space="preserve"> </w:t>
      </w:r>
      <w:r>
        <w:rPr>
          <w:rFonts w:ascii="Arial" w:hAnsi="Arial" w:cs="Arial" w:hint="cs"/>
          <w:rtl/>
        </w:rPr>
        <w:t>بعد</w:t>
      </w:r>
      <w:r>
        <w:rPr>
          <w:rtl/>
        </w:rPr>
        <w:t xml:space="preserve"> </w:t>
      </w:r>
      <w:r>
        <w:rPr>
          <w:rFonts w:ascii="Arial" w:hAnsi="Arial" w:cs="Arial" w:hint="cs"/>
          <w:rtl/>
        </w:rPr>
        <w:t>الهمزة،</w:t>
      </w:r>
      <w:r>
        <w:rPr>
          <w:rtl/>
        </w:rPr>
        <w:t xml:space="preserve"> </w:t>
      </w:r>
      <w:r>
        <w:rPr>
          <w:rFonts w:ascii="Arial" w:hAnsi="Arial" w:cs="Arial" w:hint="cs"/>
          <w:rtl/>
        </w:rPr>
        <w:t>والخطاب</w:t>
      </w:r>
      <w:r>
        <w:rPr>
          <w:rtl/>
        </w:rPr>
        <w:t xml:space="preserve"> </w:t>
      </w:r>
      <w:r>
        <w:rPr>
          <w:rFonts w:ascii="Arial" w:hAnsi="Arial" w:cs="Arial" w:hint="cs"/>
          <w:rtl/>
        </w:rPr>
        <w:t>للمؤمنين،</w:t>
      </w:r>
      <w:r>
        <w:rPr>
          <w:rtl/>
        </w:rPr>
        <w:t xml:space="preserve"> </w:t>
      </w:r>
      <w:r>
        <w:rPr>
          <w:rFonts w:ascii="Arial" w:hAnsi="Arial" w:cs="Arial" w:hint="cs"/>
          <w:rtl/>
        </w:rPr>
        <w:t>قيل</w:t>
      </w:r>
      <w:r>
        <w:rPr>
          <w:rtl/>
        </w:rPr>
        <w:t xml:space="preserve">: </w:t>
      </w:r>
      <w:r>
        <w:rPr>
          <w:rFonts w:ascii="Arial" w:hAnsi="Arial" w:cs="Arial" w:hint="cs"/>
          <w:rtl/>
        </w:rPr>
        <w:t>وللنبيء</w:t>
      </w:r>
      <w:r>
        <w:rPr>
          <w:rtl/>
        </w:rPr>
        <w:t xml:space="preserve"> </w:t>
      </w:r>
      <w:r>
        <w:rPr>
          <w:rFonts w:ascii="Arial" w:hAnsi="Arial" w:cs="Arial" w:hint="cs"/>
          <w:rtl/>
        </w:rPr>
        <w:t>أيضًا،</w:t>
      </w:r>
      <w:r>
        <w:rPr>
          <w:rtl/>
        </w:rPr>
        <w:t xml:space="preserve"> </w:t>
      </w:r>
      <w:r>
        <w:rPr>
          <w:rFonts w:ascii="Arial" w:hAnsi="Arial" w:cs="Arial" w:hint="cs"/>
          <w:rtl/>
        </w:rPr>
        <w:t>أي</w:t>
      </w:r>
      <w:r>
        <w:rPr>
          <w:rtl/>
        </w:rPr>
        <w:t xml:space="preserve">: </w:t>
      </w:r>
      <w:r>
        <w:rPr>
          <w:rFonts w:ascii="Arial" w:hAnsi="Arial" w:cs="Arial" w:hint="cs"/>
          <w:rtl/>
        </w:rPr>
        <w:t>أتحسبون</w:t>
      </w:r>
      <w:r>
        <w:rPr>
          <w:rtl/>
        </w:rPr>
        <w:t xml:space="preserve"> </w:t>
      </w:r>
      <w:r>
        <w:rPr>
          <w:rFonts w:ascii="Arial" w:hAnsi="Arial" w:cs="Arial" w:hint="cs"/>
          <w:rtl/>
        </w:rPr>
        <w:t>أنَّ</w:t>
      </w:r>
      <w:r>
        <w:rPr>
          <w:rtl/>
        </w:rPr>
        <w:t xml:space="preserve"> </w:t>
      </w:r>
      <w:r>
        <w:rPr>
          <w:rFonts w:ascii="Arial" w:hAnsi="Arial" w:cs="Arial" w:hint="cs"/>
          <w:rtl/>
        </w:rPr>
        <w:t>قلوبهم</w:t>
      </w:r>
      <w:r>
        <w:rPr>
          <w:rtl/>
        </w:rPr>
        <w:t xml:space="preserve"> </w:t>
      </w:r>
      <w:r>
        <w:rPr>
          <w:rFonts w:ascii="Arial" w:hAnsi="Arial" w:cs="Arial" w:hint="cs"/>
          <w:rtl/>
        </w:rPr>
        <w:t>صالحة</w:t>
      </w:r>
      <w:r>
        <w:rPr>
          <w:rtl/>
        </w:rPr>
        <w:t xml:space="preserve"> </w:t>
      </w:r>
      <w:r>
        <w:rPr>
          <w:rFonts w:ascii="Arial" w:hAnsi="Arial" w:cs="Arial" w:hint="cs"/>
          <w:rtl/>
        </w:rPr>
        <w:t>للإيمان</w:t>
      </w:r>
      <w:r>
        <w:rPr>
          <w:rtl/>
        </w:rPr>
        <w:t xml:space="preserve"> </w:t>
      </w:r>
      <w:r>
        <w:rPr>
          <w:rFonts w:ascii="Arial" w:hAnsi="Arial" w:cs="Arial" w:hint="cs"/>
          <w:rtl/>
        </w:rPr>
        <w:t>فتطمعون؛</w:t>
      </w:r>
      <w:r>
        <w:rPr>
          <w:rtl/>
        </w:rPr>
        <w:t xml:space="preserve"> </w:t>
      </w:r>
      <w:r>
        <w:rPr>
          <w:rFonts w:ascii="Arial" w:hAnsi="Arial" w:cs="Arial" w:hint="cs"/>
          <w:rtl/>
        </w:rPr>
        <w:t>وقيل</w:t>
      </w:r>
      <w:r>
        <w:rPr>
          <w:rtl/>
        </w:rPr>
        <w:t xml:space="preserve">: </w:t>
      </w:r>
      <w:r>
        <w:rPr>
          <w:rFonts w:ascii="Arial" w:hAnsi="Arial" w:cs="Arial" w:hint="cs"/>
          <w:rtl/>
        </w:rPr>
        <w:t>للأنصار</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تشديد</w:t>
      </w:r>
      <w:r>
        <w:rPr>
          <w:rtl/>
        </w:rPr>
        <w:t xml:space="preserve"> </w:t>
      </w:r>
      <w:r>
        <w:rPr>
          <w:rFonts w:ascii="Arial" w:hAnsi="Arial" w:cs="Arial" w:hint="cs"/>
          <w:rtl/>
        </w:rPr>
        <w:t>العتاب</w:t>
      </w:r>
      <w:r>
        <w:rPr>
          <w:rtl/>
        </w:rPr>
        <w:t xml:space="preserve">. </w:t>
      </w:r>
      <w:r>
        <w:rPr>
          <w:rFonts w:ascii="Arial" w:hAnsi="Arial" w:cs="Arial" w:hint="cs"/>
          <w:rtl/>
        </w:rPr>
        <w:t>ويقال</w:t>
      </w:r>
      <w:r>
        <w:rPr>
          <w:rtl/>
        </w:rPr>
        <w:t xml:space="preserve">: </w:t>
      </w:r>
      <w:r>
        <w:rPr>
          <w:rFonts w:ascii="Arial" w:hAnsi="Arial" w:cs="Arial" w:hint="cs"/>
          <w:rtl/>
        </w:rPr>
        <w:t>الخطاب</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والمؤمنين</w:t>
      </w:r>
      <w:r>
        <w:rPr>
          <w:rtl/>
        </w:rPr>
        <w:t xml:space="preserve"> </w:t>
      </w:r>
      <w:r>
        <w:rPr>
          <w:rFonts w:ascii="Arial" w:hAnsi="Arial" w:cs="Arial" w:hint="cs"/>
          <w:rtl/>
        </w:rPr>
        <w:t>لأنَّهم</w:t>
      </w:r>
      <w:r>
        <w:rPr>
          <w:rtl/>
        </w:rPr>
        <w:t xml:space="preserve"> </w:t>
      </w:r>
      <w:r>
        <w:rPr>
          <w:rFonts w:ascii="Arial" w:hAnsi="Arial" w:cs="Arial" w:hint="cs"/>
          <w:rtl/>
        </w:rPr>
        <w:t>يطمعون</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بصيغة</w:t>
      </w:r>
      <w:r>
        <w:rPr>
          <w:rtl/>
        </w:rPr>
        <w:t xml:space="preserve"> </w:t>
      </w:r>
      <w:r>
        <w:rPr>
          <w:rFonts w:ascii="Arial" w:hAnsi="Arial" w:cs="Arial" w:hint="cs"/>
          <w:rtl/>
        </w:rPr>
        <w:t>الجمع</w:t>
      </w:r>
      <w:r>
        <w:rPr>
          <w:rtl/>
        </w:rPr>
        <w:t xml:space="preserve"> </w:t>
      </w:r>
      <w:r>
        <w:rPr>
          <w:rFonts w:ascii="Arial" w:hAnsi="Arial" w:cs="Arial" w:hint="cs"/>
          <w:rtl/>
        </w:rPr>
        <w:t>تعظيمًا</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قول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يُّومِنُواْ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يؤمن</w:t>
      </w:r>
      <w:r>
        <w:rPr>
          <w:rtl/>
        </w:rPr>
        <w:t xml:space="preserve"> </w:t>
      </w:r>
      <w:r>
        <w:rPr>
          <w:rFonts w:ascii="Arial" w:hAnsi="Arial" w:cs="Arial" w:hint="cs"/>
          <w:rtl/>
        </w:rPr>
        <w:t>اليهود،</w:t>
      </w:r>
      <w:r>
        <w:rPr>
          <w:rtl/>
        </w:rPr>
        <w:t xml:space="preserve"> </w:t>
      </w:r>
      <w:r>
        <w:rPr>
          <w:rFonts w:ascii="Arial" w:hAnsi="Arial" w:cs="Arial" w:hint="cs"/>
          <w:rtl/>
        </w:rPr>
        <w:t>أي</w:t>
      </w:r>
      <w:r>
        <w:rPr>
          <w:rtl/>
        </w:rPr>
        <w:t xml:space="preserve">: </w:t>
      </w:r>
      <w:r>
        <w:rPr>
          <w:rFonts w:ascii="Arial" w:hAnsi="Arial" w:cs="Arial" w:hint="cs"/>
          <w:rtl/>
        </w:rPr>
        <w:t>ينقادون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يؤمنوا</w:t>
      </w:r>
      <w:r>
        <w:rPr>
          <w:rtl/>
        </w:rPr>
        <w:t xml:space="preserve"> </w:t>
      </w:r>
      <w:r>
        <w:rPr>
          <w:rFonts w:ascii="Arial" w:hAnsi="Arial" w:cs="Arial" w:hint="cs"/>
          <w:rtl/>
        </w:rPr>
        <w:t>لأجلكم؛</w:t>
      </w:r>
      <w:r>
        <w:rPr>
          <w:rtl/>
        </w:rPr>
        <w:t xml:space="preserve"> </w:t>
      </w:r>
      <w:r>
        <w:rPr>
          <w:rFonts w:ascii="Arial" w:hAnsi="Arial" w:cs="Arial" w:hint="cs"/>
          <w:rtl/>
        </w:rPr>
        <w:t>والواو</w:t>
      </w:r>
      <w:r>
        <w:rPr>
          <w:rtl/>
        </w:rPr>
        <w:t xml:space="preserve"> </w:t>
      </w:r>
      <w:r>
        <w:rPr>
          <w:rFonts w:ascii="Arial" w:hAnsi="Arial" w:cs="Arial" w:hint="cs"/>
          <w:rtl/>
        </w:rPr>
        <w:t>لليهود</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وما</w:t>
      </w:r>
      <w:r>
        <w:rPr>
          <w:rtl/>
        </w:rPr>
        <w:t xml:space="preserve"> </w:t>
      </w:r>
      <w:r>
        <w:rPr>
          <w:rFonts w:ascii="Arial" w:hAnsi="Arial" w:cs="Arial" w:hint="cs"/>
          <w:rtl/>
        </w:rPr>
        <w:t>قرب</w:t>
      </w:r>
      <w:r>
        <w:rPr>
          <w:rtl/>
        </w:rPr>
        <w:t xml:space="preserve"> </w:t>
      </w:r>
      <w:r>
        <w:rPr>
          <w:rFonts w:ascii="Arial" w:hAnsi="Arial" w:cs="Arial" w:hint="cs"/>
          <w:rtl/>
        </w:rPr>
        <w:t>منها</w:t>
      </w:r>
      <w:r>
        <w:rPr>
          <w:rtl/>
        </w:rPr>
        <w:t xml:space="preserve">. </w:t>
      </w:r>
      <w:r>
        <w:rPr>
          <w:rFonts w:ascii="Arial" w:hAnsi="Arial" w:cs="Arial" w:hint="cs"/>
          <w:rtl/>
        </w:rPr>
        <w:t>كيف</w:t>
      </w:r>
      <w:r>
        <w:rPr>
          <w:rtl/>
        </w:rPr>
        <w:t xml:space="preserve"> </w:t>
      </w:r>
      <w:r>
        <w:rPr>
          <w:rFonts w:ascii="Arial" w:hAnsi="Arial" w:cs="Arial" w:hint="cs"/>
          <w:rtl/>
        </w:rPr>
        <w:t>تطمعون</w:t>
      </w:r>
      <w:r>
        <w:rPr>
          <w:rtl/>
        </w:rPr>
        <w:t xml:space="preserve"> </w:t>
      </w:r>
      <w:r>
        <w:rPr>
          <w:rFonts w:ascii="Arial" w:hAnsi="Arial" w:cs="Arial" w:hint="cs"/>
          <w:rtl/>
        </w:rPr>
        <w:t>في</w:t>
      </w:r>
      <w:r>
        <w:rPr>
          <w:rtl/>
        </w:rPr>
        <w:t xml:space="preserve"> </w:t>
      </w:r>
      <w:r>
        <w:rPr>
          <w:rFonts w:ascii="Arial" w:hAnsi="Arial" w:cs="Arial" w:hint="cs"/>
          <w:rtl/>
        </w:rPr>
        <w:t>إيمانهم</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موانع</w:t>
      </w:r>
      <w:r>
        <w:rPr>
          <w:rtl/>
        </w:rPr>
        <w:t xml:space="preserve"> </w:t>
      </w:r>
      <w:r>
        <w:rPr>
          <w:rFonts w:ascii="Arial" w:hAnsi="Arial" w:cs="Arial" w:hint="cs"/>
          <w:rtl/>
        </w:rPr>
        <w:t>الإيمان</w:t>
      </w:r>
      <w:r>
        <w:rPr>
          <w:rtl/>
        </w:rPr>
        <w:t xml:space="preserve">: </w:t>
      </w:r>
      <w:r>
        <w:rPr>
          <w:rFonts w:ascii="Arial" w:hAnsi="Arial" w:cs="Arial" w:hint="cs"/>
          <w:rtl/>
        </w:rPr>
        <w:t>تحريف</w:t>
      </w:r>
      <w:r>
        <w:rPr>
          <w:rtl/>
        </w:rPr>
        <w:t xml:space="preserve"> </w:t>
      </w:r>
      <w:r>
        <w:rPr>
          <w:rFonts w:ascii="Arial" w:hAnsi="Arial" w:cs="Arial" w:hint="cs"/>
          <w:rtl/>
        </w:rPr>
        <w:t>الحقِّ</w:t>
      </w:r>
      <w:r>
        <w:rPr>
          <w:rtl/>
        </w:rPr>
        <w:t xml:space="preserve"> </w:t>
      </w:r>
      <w:r>
        <w:rPr>
          <w:rFonts w:ascii="Arial" w:hAnsi="Arial" w:cs="Arial" w:hint="cs"/>
          <w:rtl/>
        </w:rPr>
        <w:t>مع</w:t>
      </w:r>
      <w:r>
        <w:rPr>
          <w:rtl/>
        </w:rPr>
        <w:t xml:space="preserve"> </w:t>
      </w:r>
      <w:r>
        <w:rPr>
          <w:rFonts w:ascii="Arial" w:hAnsi="Arial" w:cs="Arial" w:hint="cs"/>
          <w:rtl/>
        </w:rPr>
        <w:t>العلم</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طائفة</w:t>
      </w:r>
      <w:r>
        <w:rPr>
          <w:rtl/>
        </w:rPr>
        <w:t xml:space="preserve"> </w:t>
      </w:r>
      <w:r>
        <w:rPr>
          <w:rFonts w:ascii="Arial" w:hAnsi="Arial" w:cs="Arial" w:hint="cs"/>
          <w:rtl/>
        </w:rPr>
        <w:t>من</w:t>
      </w:r>
      <w:r>
        <w:rPr>
          <w:rtl/>
        </w:rPr>
        <w:t xml:space="preserve"> </w:t>
      </w:r>
      <w:r>
        <w:rPr>
          <w:rFonts w:ascii="Arial" w:hAnsi="Arial" w:cs="Arial" w:hint="cs"/>
          <w:rtl/>
        </w:rPr>
        <w:t>الأحبار،</w:t>
      </w:r>
      <w:r>
        <w:rPr>
          <w:rtl/>
        </w:rPr>
        <w:t xml:space="preserve"> </w:t>
      </w:r>
      <w:r>
        <w:rPr>
          <w:rFonts w:ascii="Arial" w:hAnsi="Arial" w:cs="Arial" w:hint="cs"/>
          <w:rtl/>
        </w:rPr>
        <w:t>ونفاقهم</w:t>
      </w:r>
      <w:r>
        <w:rPr>
          <w:rtl/>
        </w:rPr>
        <w:t xml:space="preserve"> </w:t>
      </w:r>
      <w:r>
        <w:rPr>
          <w:rFonts w:ascii="Arial" w:hAnsi="Arial" w:cs="Arial" w:hint="cs"/>
          <w:rtl/>
        </w:rPr>
        <w:t>إليكم</w:t>
      </w:r>
      <w:r>
        <w:rPr>
          <w:rtl/>
        </w:rPr>
        <w:t xml:space="preserve"> </w:t>
      </w:r>
      <w:r>
        <w:rPr>
          <w:rFonts w:ascii="Arial" w:hAnsi="Arial" w:cs="Arial" w:hint="cs"/>
          <w:rtl/>
        </w:rPr>
        <w:t>بظاهر</w:t>
      </w:r>
      <w:r>
        <w:rPr>
          <w:rtl/>
        </w:rPr>
        <w:t xml:space="preserve"> </w:t>
      </w:r>
      <w:r>
        <w:rPr>
          <w:rFonts w:ascii="Arial" w:hAnsi="Arial" w:cs="Arial" w:hint="cs"/>
          <w:rtl/>
        </w:rPr>
        <w:t>الإيمان،</w:t>
      </w:r>
      <w:r>
        <w:rPr>
          <w:rtl/>
        </w:rPr>
        <w:t xml:space="preserve"> </w:t>
      </w:r>
      <w:r>
        <w:rPr>
          <w:rFonts w:ascii="Arial" w:hAnsi="Arial" w:cs="Arial" w:hint="cs"/>
          <w:rtl/>
        </w:rPr>
        <w:t>وإخلاص</w:t>
      </w:r>
      <w:r>
        <w:rPr>
          <w:rtl/>
        </w:rPr>
        <w:t xml:space="preserve"> </w:t>
      </w:r>
      <w:r>
        <w:rPr>
          <w:rFonts w:ascii="Arial" w:hAnsi="Arial" w:cs="Arial" w:hint="cs"/>
          <w:rtl/>
        </w:rPr>
        <w:t>الكفر</w:t>
      </w:r>
      <w:r>
        <w:rPr>
          <w:rtl/>
        </w:rPr>
        <w:t xml:space="preserve"> </w:t>
      </w:r>
      <w:r>
        <w:rPr>
          <w:rFonts w:ascii="Arial" w:hAnsi="Arial" w:cs="Arial" w:hint="cs"/>
          <w:rtl/>
        </w:rPr>
        <w:t>إذا</w:t>
      </w:r>
      <w:r>
        <w:rPr>
          <w:rtl/>
        </w:rPr>
        <w:t xml:space="preserve"> </w:t>
      </w:r>
      <w:r>
        <w:rPr>
          <w:rFonts w:ascii="Arial" w:hAnsi="Arial" w:cs="Arial" w:hint="cs"/>
          <w:rtl/>
        </w:rPr>
        <w:t>خلا</w:t>
      </w:r>
      <w:r>
        <w:rPr>
          <w:rtl/>
        </w:rPr>
        <w:t xml:space="preserve"> </w:t>
      </w:r>
      <w:r>
        <w:rPr>
          <w:rFonts w:ascii="Arial" w:hAnsi="Arial" w:cs="Arial" w:hint="cs"/>
          <w:rtl/>
        </w:rPr>
        <w:t>بعضهم</w:t>
      </w:r>
      <w:r>
        <w:rPr>
          <w:rtl/>
        </w:rPr>
        <w:t xml:space="preserve"> </w:t>
      </w:r>
      <w:r>
        <w:rPr>
          <w:rFonts w:ascii="Arial" w:hAnsi="Arial" w:cs="Arial" w:hint="cs"/>
          <w:rtl/>
        </w:rPr>
        <w:t>ببعض</w:t>
      </w:r>
      <w:r>
        <w:rPr>
          <w:rtl/>
        </w:rPr>
        <w:t xml:space="preserve"> </w:t>
      </w:r>
      <w:r>
        <w:rPr>
          <w:rFonts w:ascii="Arial" w:hAnsi="Arial" w:cs="Arial" w:hint="cs"/>
          <w:rtl/>
        </w:rPr>
        <w:t>في</w:t>
      </w:r>
      <w:r>
        <w:rPr>
          <w:rtl/>
        </w:rPr>
        <w:t xml:space="preserve"> </w:t>
      </w:r>
      <w:r>
        <w:rPr>
          <w:rFonts w:ascii="Arial" w:hAnsi="Arial" w:cs="Arial" w:hint="cs"/>
          <w:rtl/>
        </w:rPr>
        <w:t>طائفة،</w:t>
      </w:r>
      <w:r>
        <w:rPr>
          <w:rtl/>
        </w:rPr>
        <w:t xml:space="preserve"> </w:t>
      </w:r>
      <w:r>
        <w:rPr>
          <w:rFonts w:ascii="Arial" w:hAnsi="Arial" w:cs="Arial" w:hint="cs"/>
          <w:rtl/>
        </w:rPr>
        <w:t>وتحذير</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عن</w:t>
      </w:r>
      <w:r>
        <w:rPr>
          <w:rtl/>
        </w:rPr>
        <w:t xml:space="preserve"> </w:t>
      </w:r>
      <w:r>
        <w:rPr>
          <w:rFonts w:ascii="Arial" w:hAnsi="Arial" w:cs="Arial" w:hint="cs"/>
          <w:rtl/>
        </w:rPr>
        <w:t>التحدُّث</w:t>
      </w:r>
      <w:r>
        <w:rPr>
          <w:rtl/>
        </w:rPr>
        <w:t xml:space="preserve"> </w:t>
      </w:r>
      <w:r>
        <w:rPr>
          <w:rFonts w:ascii="Arial" w:hAnsi="Arial" w:cs="Arial" w:hint="cs"/>
          <w:rtl/>
        </w:rPr>
        <w:t>برسالة</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المذكورة</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في</w:t>
      </w:r>
      <w:r>
        <w:rPr>
          <w:rtl/>
        </w:rPr>
        <w:t xml:space="preserve"> </w:t>
      </w:r>
      <w:r>
        <w:rPr>
          <w:rFonts w:ascii="Arial" w:hAnsi="Arial" w:cs="Arial" w:hint="cs"/>
          <w:rtl/>
        </w:rPr>
        <w:t>طائفة،</w:t>
      </w:r>
      <w:r>
        <w:rPr>
          <w:rtl/>
        </w:rPr>
        <w:t xml:space="preserve"> </w:t>
      </w:r>
      <w:r>
        <w:rPr>
          <w:rFonts w:ascii="Arial" w:hAnsi="Arial" w:cs="Arial" w:hint="cs"/>
          <w:rtl/>
        </w:rPr>
        <w:t>واعتقاد</w:t>
      </w:r>
      <w:r>
        <w:rPr>
          <w:rtl/>
        </w:rPr>
        <w:t xml:space="preserve"> </w:t>
      </w:r>
      <w:r>
        <w:rPr>
          <w:rFonts w:ascii="Arial" w:hAnsi="Arial" w:cs="Arial" w:hint="cs"/>
          <w:rtl/>
        </w:rPr>
        <w:t>الباطل</w:t>
      </w:r>
      <w:r>
        <w:rPr>
          <w:rtl/>
        </w:rPr>
        <w:t xml:space="preserve"> </w:t>
      </w:r>
      <w:r>
        <w:rPr>
          <w:rFonts w:ascii="Arial" w:hAnsi="Arial" w:cs="Arial" w:hint="cs"/>
          <w:rtl/>
        </w:rPr>
        <w:t>توراةً</w:t>
      </w:r>
      <w:r>
        <w:rPr>
          <w:rtl/>
        </w:rPr>
        <w:t xml:space="preserve"> </w:t>
      </w:r>
      <w:r>
        <w:rPr>
          <w:rFonts w:ascii="Arial" w:hAnsi="Arial" w:cs="Arial" w:hint="cs"/>
          <w:rtl/>
        </w:rPr>
        <w:t>في</w:t>
      </w:r>
      <w:r>
        <w:rPr>
          <w:rtl/>
        </w:rPr>
        <w:t xml:space="preserve"> </w:t>
      </w:r>
      <w:r>
        <w:rPr>
          <w:rFonts w:ascii="Arial" w:hAnsi="Arial" w:cs="Arial" w:hint="cs"/>
          <w:rtl/>
        </w:rPr>
        <w:t>طائفة،</w:t>
      </w:r>
      <w:r>
        <w:rPr>
          <w:rtl/>
        </w:rPr>
        <w:t xml:space="preserve"> </w:t>
      </w:r>
      <w:r>
        <w:rPr>
          <w:rFonts w:ascii="Arial" w:hAnsi="Arial" w:cs="Arial" w:hint="cs"/>
          <w:rtl/>
        </w:rPr>
        <w:t>وكتابة</w:t>
      </w:r>
      <w:r>
        <w:rPr>
          <w:rtl/>
        </w:rPr>
        <w:t xml:space="preserve"> </w:t>
      </w:r>
      <w:r>
        <w:rPr>
          <w:rFonts w:ascii="Arial" w:hAnsi="Arial" w:cs="Arial" w:hint="cs"/>
          <w:rtl/>
        </w:rPr>
        <w:t>كلام</w:t>
      </w:r>
      <w:r>
        <w:rPr>
          <w:rtl/>
        </w:rPr>
        <w:t xml:space="preserve"> </w:t>
      </w:r>
      <w:r>
        <w:rPr>
          <w:rFonts w:ascii="Arial" w:hAnsi="Arial" w:cs="Arial" w:hint="cs"/>
          <w:rtl/>
        </w:rPr>
        <w:t>يقولون</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التوراة</w:t>
      </w:r>
      <w:r>
        <w:rPr>
          <w:rtl/>
        </w:rPr>
        <w:t xml:space="preserve"> </w:t>
      </w:r>
      <w:r>
        <w:rPr>
          <w:rFonts w:ascii="Arial" w:hAnsi="Arial" w:cs="Arial" w:hint="cs"/>
          <w:rtl/>
        </w:rPr>
        <w:t>وليس</w:t>
      </w:r>
      <w:r>
        <w:rPr>
          <w:rtl/>
        </w:rPr>
        <w:t xml:space="preserve"> </w:t>
      </w:r>
      <w:r>
        <w:rPr>
          <w:rFonts w:ascii="Arial" w:hAnsi="Arial" w:cs="Arial" w:hint="cs"/>
          <w:rtl/>
        </w:rPr>
        <w:t>منها</w:t>
      </w:r>
      <w:r>
        <w:rPr>
          <w:rtl/>
        </w:rPr>
        <w:t xml:space="preserve"> </w:t>
      </w:r>
      <w:r>
        <w:rPr>
          <w:rFonts w:ascii="Arial" w:hAnsi="Arial" w:cs="Arial" w:hint="cs"/>
          <w:rtl/>
        </w:rPr>
        <w:t>في</w:t>
      </w:r>
      <w:r>
        <w:rPr>
          <w:rtl/>
        </w:rPr>
        <w:t xml:space="preserve"> </w:t>
      </w:r>
      <w:r>
        <w:rPr>
          <w:rFonts w:ascii="Arial" w:hAnsi="Arial" w:cs="Arial" w:hint="cs"/>
          <w:rtl/>
        </w:rPr>
        <w:t>طائفة</w:t>
      </w:r>
      <w:r>
        <w:rPr>
          <w:rtl/>
        </w:rPr>
        <w:t xml:space="preserve">. </w:t>
      </w:r>
      <w:r>
        <w:rPr>
          <w:rFonts w:ascii="Arial" w:hAnsi="Arial" w:cs="Arial" w:hint="cs"/>
          <w:rtl/>
        </w:rPr>
        <w:t>وأشار</w:t>
      </w:r>
      <w:r>
        <w:rPr>
          <w:rtl/>
        </w:rPr>
        <w:t xml:space="preserve"> </w:t>
      </w:r>
      <w:r>
        <w:rPr>
          <w:rFonts w:ascii="Arial" w:hAnsi="Arial" w:cs="Arial" w:hint="cs"/>
          <w:rtl/>
        </w:rPr>
        <w:t>إلى</w:t>
      </w:r>
      <w:r>
        <w:rPr>
          <w:rtl/>
        </w:rPr>
        <w:t xml:space="preserve"> </w:t>
      </w:r>
      <w:r>
        <w:rPr>
          <w:rFonts w:ascii="Arial" w:hAnsi="Arial" w:cs="Arial" w:hint="cs"/>
          <w:w w:val="103"/>
          <w:rtl/>
        </w:rPr>
        <w:t>ذلك</w:t>
      </w:r>
      <w:r>
        <w:rPr>
          <w:w w:val="103"/>
          <w:rtl/>
        </w:rPr>
        <w:t xml:space="preserve"> </w:t>
      </w:r>
      <w:r>
        <w:rPr>
          <w:rFonts w:ascii="Arial" w:hAnsi="Arial" w:cs="Arial" w:hint="cs"/>
          <w:w w:val="103"/>
          <w:rtl/>
        </w:rPr>
        <w:t>كلِّه</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وَقَدْ</w:t>
      </w:r>
      <w:r>
        <w:rPr>
          <w:rStyle w:val="bold"/>
          <w:w w:val="103"/>
          <w:rtl/>
        </w:rPr>
        <w:t xml:space="preserve"> </w:t>
      </w:r>
      <w:r>
        <w:rPr>
          <w:rStyle w:val="bold"/>
          <w:rFonts w:ascii="Arial" w:hAnsi="Arial" w:cs="Arial" w:hint="cs"/>
          <w:w w:val="103"/>
          <w:rtl/>
        </w:rPr>
        <w:t>كَانَ</w:t>
      </w:r>
      <w:r>
        <w:rPr>
          <w:w w:val="103"/>
          <w:rtl/>
        </w:rPr>
        <w:t> </w:t>
      </w:r>
      <w:r>
        <w:rPr>
          <w:rFonts w:ascii="Arial" w:hAnsi="Arial" w:cs="Arial" w:hint="cs"/>
          <w:w w:val="103"/>
          <w:rtl/>
        </w:rPr>
        <w:t>﴾</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إِلَّا</w:t>
      </w:r>
      <w:r>
        <w:rPr>
          <w:w w:val="103"/>
          <w:rtl/>
        </w:rPr>
        <w:t xml:space="preserve"> </w:t>
      </w:r>
      <w:r>
        <w:rPr>
          <w:rFonts w:ascii="Arial" w:hAnsi="Arial" w:cs="Arial" w:hint="cs"/>
          <w:w w:val="103"/>
          <w:rtl/>
        </w:rPr>
        <w:t>يَظُنُّونَ</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الآية</w:t>
      </w:r>
      <w:r>
        <w:rPr>
          <w:rStyle w:val="CharacterStyle11"/>
          <w:w w:val="103"/>
          <w:rtl/>
        </w:rPr>
        <w:t>:</w:t>
      </w:r>
      <w:r>
        <w:rPr>
          <w:rStyle w:val="CharacterStyle11"/>
          <w:rFonts w:ascii="Calibri" w:cs="Calibri" w:hint="cs"/>
          <w:w w:val="103"/>
          <w:rtl/>
        </w:rPr>
        <w:t> </w:t>
      </w:r>
      <w:r>
        <w:rPr>
          <w:rStyle w:val="CharacterStyle11"/>
          <w:w w:val="103"/>
          <w:rtl/>
        </w:rPr>
        <w:t>78]</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طمعكم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إيمانهم</w:t>
      </w:r>
      <w:r>
        <w:rPr>
          <w:w w:val="103"/>
          <w:rtl/>
        </w:rPr>
        <w:t xml:space="preserve"> </w:t>
      </w:r>
      <w:r>
        <w:rPr>
          <w:rFonts w:ascii="Arial" w:hAnsi="Arial" w:cs="Arial" w:hint="cs"/>
          <w:w w:val="103"/>
          <w:rtl/>
        </w:rPr>
        <w:t>بعيد</w:t>
      </w:r>
      <w:r>
        <w:rPr>
          <w:w w:val="103"/>
          <w:rtl/>
        </w:rPr>
        <w:t xml:space="preserve"> </w:t>
      </w:r>
      <w:r>
        <w:rPr>
          <w:rFonts w:ascii="Arial" w:hAnsi="Arial" w:cs="Arial" w:hint="cs"/>
          <w:w w:val="103"/>
          <w:rtl/>
        </w:rPr>
        <w:t>والحال</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فَرِيقٌ</w:t>
      </w:r>
      <w:r>
        <w:rPr>
          <w:w w:val="103"/>
          <w:rtl/>
        </w:rPr>
        <w:t> </w:t>
      </w:r>
      <w:r>
        <w:rPr>
          <w:rFonts w:ascii="Arial" w:hAnsi="Arial" w:cs="Arial" w:hint="cs"/>
          <w:w w:val="103"/>
          <w:rtl/>
        </w:rPr>
        <w:t>﴾</w:t>
      </w:r>
      <w:r>
        <w:rPr>
          <w:w w:val="103"/>
          <w:rtl/>
        </w:rPr>
        <w:t xml:space="preserve"> </w:t>
      </w:r>
      <w:r>
        <w:rPr>
          <w:rFonts w:ascii="Arial" w:hAnsi="Arial" w:cs="Arial" w:hint="cs"/>
          <w:w w:val="103"/>
          <w:rtl/>
        </w:rPr>
        <w:t>أحبار</w:t>
      </w:r>
      <w:r>
        <w:rPr>
          <w:w w:val="103"/>
          <w:rtl/>
        </w:rPr>
        <w:t xml:space="preserve"> </w:t>
      </w:r>
      <w:r>
        <w:rPr>
          <w:rFonts w:ascii="Arial" w:hAnsi="Arial" w:cs="Arial" w:hint="cs"/>
          <w:w w:val="103"/>
          <w:rtl/>
        </w:rPr>
        <w:t>تفرَّقوا</w:t>
      </w:r>
      <w:r>
        <w:rPr>
          <w:w w:val="103"/>
          <w:rtl/>
        </w:rPr>
        <w:t xml:space="preserve"> </w:t>
      </w:r>
      <w:r>
        <w:rPr>
          <w:rFonts w:ascii="Arial" w:hAnsi="Arial" w:cs="Arial" w:hint="cs"/>
          <w:w w:val="103"/>
          <w:rtl/>
        </w:rPr>
        <w:t>طوائف،</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مِّنْهُمْ</w:t>
      </w:r>
      <w:r>
        <w:rPr>
          <w:w w:val="103"/>
          <w:rtl/>
        </w:rPr>
        <w:t> </w:t>
      </w:r>
      <w:r>
        <w:rPr>
          <w:rFonts w:ascii="Arial" w:hAnsi="Arial" w:cs="Arial" w:hint="cs"/>
          <w:w w:val="103"/>
          <w:rtl/>
        </w:rPr>
        <w:t>﴾</w:t>
      </w:r>
      <w:r>
        <w:rPr>
          <w:w w:val="103"/>
          <w:rtl/>
        </w:rPr>
        <w:t xml:space="preserve"> </w:t>
      </w:r>
      <w:r>
        <w:rPr>
          <w:rFonts w:ascii="Arial" w:hAnsi="Arial" w:cs="Arial" w:hint="cs"/>
          <w:w w:val="103"/>
          <w:rtl/>
        </w:rPr>
        <w:t>مِمَّن</w:t>
      </w:r>
      <w:r>
        <w:rPr>
          <w:w w:val="103"/>
          <w:rtl/>
        </w:rPr>
        <w:t xml:space="preserve"> </w:t>
      </w:r>
      <w:r>
        <w:rPr>
          <w:rFonts w:ascii="Arial" w:hAnsi="Arial" w:cs="Arial" w:hint="cs"/>
          <w:w w:val="103"/>
          <w:rtl/>
        </w:rPr>
        <w:t>حضروا</w:t>
      </w:r>
      <w:r>
        <w:rPr>
          <w:w w:val="103"/>
          <w:rtl/>
        </w:rPr>
        <w:t xml:space="preserve"> </w:t>
      </w:r>
      <w:r>
        <w:rPr>
          <w:rFonts w:ascii="Arial" w:hAnsi="Arial" w:cs="Arial" w:hint="cs"/>
          <w:w w:val="103"/>
          <w:rtl/>
        </w:rPr>
        <w:t>وأسلافهم،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يَسْمَعُونَ</w:t>
      </w:r>
      <w:r>
        <w:rPr>
          <w:rStyle w:val="bold"/>
          <w:w w:val="103"/>
          <w:rtl/>
        </w:rPr>
        <w:t xml:space="preserve"> </w:t>
      </w:r>
      <w:r>
        <w:rPr>
          <w:rStyle w:val="bold"/>
          <w:rFonts w:ascii="Arial" w:hAnsi="Arial" w:cs="Arial" w:hint="cs"/>
          <w:w w:val="103"/>
          <w:rtl/>
        </w:rPr>
        <w:t>كَلَامَ</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مِمَّن</w:t>
      </w:r>
      <w:r>
        <w:rPr>
          <w:w w:val="103"/>
          <w:rtl/>
        </w:rPr>
        <w:t xml:space="preserve"> </w:t>
      </w:r>
      <w:r>
        <w:rPr>
          <w:rFonts w:ascii="Arial" w:hAnsi="Arial" w:cs="Arial" w:hint="cs"/>
          <w:w w:val="103"/>
          <w:rtl/>
        </w:rPr>
        <w:t>قرأ</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كتاب</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رآه</w:t>
      </w:r>
      <w:r>
        <w:rPr>
          <w:w w:val="103"/>
          <w:rtl/>
        </w:rPr>
        <w:t xml:space="preserve"> </w:t>
      </w:r>
      <w:r>
        <w:rPr>
          <w:rFonts w:ascii="Arial" w:hAnsi="Arial" w:cs="Arial" w:hint="cs"/>
          <w:w w:val="103"/>
          <w:rtl/>
        </w:rPr>
        <w:t>بعينه،</w:t>
      </w:r>
      <w:r>
        <w:rPr>
          <w:w w:val="103"/>
          <w:rtl/>
        </w:rPr>
        <w:t xml:space="preserve"> </w:t>
      </w:r>
      <w:r>
        <w:rPr>
          <w:rFonts w:ascii="Arial" w:hAnsi="Arial" w:cs="Arial" w:hint="cs"/>
          <w:w w:val="103"/>
          <w:rtl/>
        </w:rPr>
        <w:t>وفهمه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يفهمه،</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هنا</w:t>
      </w:r>
      <w:r>
        <w:rPr>
          <w:w w:val="103"/>
          <w:rtl/>
        </w:rPr>
        <w:t xml:space="preserve"> </w:t>
      </w:r>
      <w:r>
        <w:rPr>
          <w:rFonts w:ascii="Arial" w:hAnsi="Arial" w:cs="Arial" w:hint="cs"/>
          <w:w w:val="103"/>
          <w:rtl/>
        </w:rPr>
        <w:t>الفهم</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سمعه</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يسمعه</w:t>
      </w:r>
      <w:r>
        <w:rPr>
          <w:w w:val="103"/>
          <w:rtl/>
        </w:rPr>
        <w:t xml:space="preserve"> </w:t>
      </w:r>
      <w:r>
        <w:rPr>
          <w:rFonts w:ascii="Arial" w:hAnsi="Arial" w:cs="Arial" w:hint="cs"/>
          <w:w w:val="103"/>
          <w:rtl/>
        </w:rPr>
        <w:t>بأذنه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غيرهم،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لسان</w:t>
      </w:r>
      <w:r>
        <w:rPr>
          <w:w w:val="103"/>
          <w:rtl/>
        </w:rPr>
        <w:t xml:space="preserve"> </w:t>
      </w:r>
      <w:r>
        <w:rPr>
          <w:rFonts w:ascii="Arial" w:hAnsi="Arial" w:cs="Arial" w:hint="cs"/>
          <w:w w:val="103"/>
          <w:rtl/>
        </w:rPr>
        <w:t>نفسه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يُحَرِّفُونَهُ</w:t>
      </w:r>
      <w:r>
        <w:rPr>
          <w:w w:val="103"/>
          <w:rtl/>
        </w:rPr>
        <w:t> </w:t>
      </w:r>
      <w:r>
        <w:rPr>
          <w:rFonts w:ascii="Arial" w:hAnsi="Arial" w:cs="Arial" w:hint="cs"/>
          <w:w w:val="103"/>
          <w:rtl/>
        </w:rPr>
        <w:t>﴾</w:t>
      </w:r>
      <w:r>
        <w:rPr>
          <w:w w:val="103"/>
          <w:rtl/>
        </w:rPr>
        <w:t xml:space="preserve"> </w:t>
      </w:r>
      <w:r>
        <w:rPr>
          <w:rFonts w:ascii="Arial" w:hAnsi="Arial" w:cs="Arial" w:hint="cs"/>
          <w:w w:val="103"/>
          <w:rtl/>
        </w:rPr>
        <w:t>يردُّونه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طرف</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بمحوه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إسقاط</w:t>
      </w:r>
      <w:r>
        <w:rPr>
          <w:w w:val="103"/>
          <w:rtl/>
        </w:rPr>
        <w:t xml:space="preserve"> </w:t>
      </w:r>
      <w:r>
        <w:rPr>
          <w:rFonts w:ascii="Arial" w:hAnsi="Arial" w:cs="Arial" w:hint="cs"/>
          <w:w w:val="103"/>
          <w:rtl/>
        </w:rPr>
        <w:t>بعضه،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زيادة</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يفسد</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تفسيره</w:t>
      </w:r>
      <w:r>
        <w:rPr>
          <w:w w:val="103"/>
          <w:rtl/>
        </w:rPr>
        <w:t xml:space="preserve"> </w:t>
      </w:r>
      <w:r>
        <w:rPr>
          <w:rFonts w:ascii="Arial" w:hAnsi="Arial" w:cs="Arial" w:hint="cs"/>
          <w:w w:val="103"/>
          <w:rtl/>
        </w:rPr>
        <w:t>بخلاف</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عليه</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عَقَلُوهُ</w:t>
      </w:r>
      <w:r>
        <w:rPr>
          <w:rtl/>
        </w:rPr>
        <w:t> </w:t>
      </w:r>
      <w:r>
        <w:rPr>
          <w:rFonts w:ascii="Arial" w:hAnsi="Arial" w:cs="Arial" w:hint="cs"/>
          <w:rtl/>
        </w:rPr>
        <w:t>﴾</w:t>
      </w:r>
      <w:r>
        <w:rPr>
          <w:rtl/>
        </w:rPr>
        <w:t xml:space="preserve"> </w:t>
      </w:r>
      <w:r>
        <w:rPr>
          <w:rFonts w:ascii="Arial" w:hAnsi="Arial" w:cs="Arial" w:hint="cs"/>
          <w:rtl/>
        </w:rPr>
        <w:t>فهموه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حقٌّ</w:t>
      </w:r>
      <w:r>
        <w:rPr>
          <w:rtl/>
        </w:rPr>
        <w:t xml:space="preserve"> </w:t>
      </w:r>
      <w:r>
        <w:rPr>
          <w:rFonts w:ascii="Arial" w:hAnsi="Arial" w:cs="Arial" w:hint="cs"/>
          <w:rtl/>
        </w:rPr>
        <w:t>وأنَّهم</w:t>
      </w:r>
      <w:r>
        <w:rPr>
          <w:rtl/>
        </w:rPr>
        <w:t xml:space="preserve"> </w:t>
      </w:r>
      <w:r>
        <w:rPr>
          <w:rFonts w:ascii="Arial" w:hAnsi="Arial" w:cs="Arial" w:hint="cs"/>
          <w:rtl/>
        </w:rPr>
        <w:t>مبطلون،</w:t>
      </w:r>
      <w:r>
        <w:rPr>
          <w:rtl/>
        </w:rPr>
        <w:t xml:space="preserve"> </w:t>
      </w:r>
      <w:r>
        <w:rPr>
          <w:rFonts w:ascii="Arial" w:hAnsi="Arial" w:cs="Arial" w:hint="cs"/>
          <w:rtl/>
        </w:rPr>
        <w:t>وأنَّه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جعلها</w:t>
      </w:r>
      <w:r>
        <w:rPr>
          <w:rtl/>
        </w:rPr>
        <w:t xml:space="preserve"> </w:t>
      </w:r>
      <w:r>
        <w:rPr>
          <w:rFonts w:ascii="Arial" w:hAnsi="Arial" w:cs="Arial" w:hint="cs"/>
          <w:rtl/>
        </w:rPr>
        <w:t>تأكيدًا</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عَقَلُوهُ</w:t>
      </w:r>
      <w:r>
        <w:rPr>
          <w:rFonts w:ascii="Calibri" w:cs="Calibri" w:hint="cs"/>
          <w:rtl/>
        </w:rPr>
        <w:t> </w:t>
      </w:r>
      <w:r>
        <w:rPr>
          <w:rFonts w:ascii="Arial" w:hAnsi="Arial" w:cs="Arial" w:hint="cs"/>
          <w:rtl/>
        </w:rPr>
        <w:t>﴾</w:t>
      </w:r>
      <w:r>
        <w:rPr>
          <w:rtl/>
        </w:rPr>
        <w:t>.</w:t>
      </w:r>
    </w:p>
    <w:p w:rsidR="00FD73EF" w:rsidRDefault="00FD73EF">
      <w:pPr>
        <w:pStyle w:val="textquran"/>
        <w:spacing w:before="113"/>
        <w:rPr>
          <w:rtl/>
        </w:rPr>
      </w:pP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تبديل</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من</w:t>
      </w:r>
      <w:r>
        <w:rPr>
          <w:rtl/>
        </w:rPr>
        <w:t xml:space="preserve"> </w:t>
      </w:r>
      <w:r>
        <w:rPr>
          <w:rFonts w:ascii="Arial" w:hAnsi="Arial" w:cs="Arial" w:hint="cs"/>
          <w:rtl/>
        </w:rPr>
        <w:t>الرجم</w:t>
      </w:r>
      <w:r>
        <w:rPr>
          <w:rtl/>
        </w:rPr>
        <w:t xml:space="preserve"> </w:t>
      </w:r>
      <w:r>
        <w:rPr>
          <w:rFonts w:ascii="Arial" w:hAnsi="Arial" w:cs="Arial" w:hint="cs"/>
          <w:rtl/>
        </w:rPr>
        <w:t>بالتسخيم</w:t>
      </w:r>
      <w:r>
        <w:rPr>
          <w:rtl/>
        </w:rPr>
        <w:t xml:space="preserve"> </w:t>
      </w:r>
      <w:r>
        <w:rPr>
          <w:rFonts w:ascii="Arial" w:hAnsi="Arial" w:cs="Arial" w:hint="cs"/>
          <w:rtl/>
        </w:rPr>
        <w:t>وتسويد</w:t>
      </w:r>
      <w:r>
        <w:rPr>
          <w:rtl/>
        </w:rPr>
        <w:t xml:space="preserve"> </w:t>
      </w:r>
      <w:r>
        <w:rPr>
          <w:rFonts w:ascii="Arial" w:hAnsi="Arial" w:cs="Arial" w:hint="cs"/>
          <w:rtl/>
        </w:rPr>
        <w:t>الوجه،</w:t>
      </w:r>
      <w:r>
        <w:rPr>
          <w:rtl/>
        </w:rPr>
        <w:t xml:space="preserve"> </w:t>
      </w:r>
      <w:r>
        <w:rPr>
          <w:rFonts w:ascii="Arial" w:hAnsi="Arial" w:cs="Arial" w:hint="cs"/>
          <w:rtl/>
        </w:rPr>
        <w:t>وما</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أبيض</w:t>
      </w:r>
      <w:r>
        <w:rPr>
          <w:rtl/>
        </w:rPr>
        <w:t xml:space="preserve"> </w:t>
      </w:r>
      <w:r>
        <w:rPr>
          <w:rFonts w:ascii="Arial" w:hAnsi="Arial" w:cs="Arial" w:hint="cs"/>
          <w:rtl/>
        </w:rPr>
        <w:t>ربعة</w:t>
      </w:r>
      <w:r>
        <w:rPr>
          <w:rtl/>
        </w:rPr>
        <w:t xml:space="preserve"> </w:t>
      </w:r>
      <w:r>
        <w:rPr>
          <w:rFonts w:ascii="Arial" w:hAnsi="Arial" w:cs="Arial" w:hint="cs"/>
          <w:rtl/>
        </w:rPr>
        <w:t>بأنَّه</w:t>
      </w:r>
      <w:r>
        <w:rPr>
          <w:rtl/>
        </w:rPr>
        <w:t xml:space="preserve"> </w:t>
      </w:r>
      <w:r>
        <w:rPr>
          <w:rFonts w:ascii="Arial" w:hAnsi="Arial" w:cs="Arial" w:hint="cs"/>
          <w:rtl/>
        </w:rPr>
        <w:t>أسمر</w:t>
      </w:r>
      <w:r>
        <w:rPr>
          <w:rtl/>
        </w:rPr>
        <w:t xml:space="preserve"> </w:t>
      </w:r>
      <w:r>
        <w:rPr>
          <w:rFonts w:ascii="Arial" w:hAnsi="Arial" w:cs="Arial" w:hint="cs"/>
          <w:rtl/>
        </w:rPr>
        <w:t>طويل،</w:t>
      </w:r>
      <w:r>
        <w:rPr>
          <w:rtl/>
        </w:rPr>
        <w:t xml:space="preserve"> </w:t>
      </w:r>
      <w:r>
        <w:rPr>
          <w:rFonts w:ascii="Arial" w:hAnsi="Arial" w:cs="Arial" w:hint="cs"/>
          <w:rtl/>
        </w:rPr>
        <w:t>وأنَّهم</w:t>
      </w:r>
      <w:r>
        <w:rPr>
          <w:rtl/>
        </w:rPr>
        <w:t xml:space="preserve"> </w:t>
      </w:r>
      <w:r>
        <w:rPr>
          <w:rFonts w:ascii="Arial" w:hAnsi="Arial" w:cs="Arial" w:hint="cs"/>
          <w:rtl/>
        </w:rPr>
        <w:t>طلبوا</w:t>
      </w:r>
      <w:r>
        <w:rPr>
          <w:rtl/>
        </w:rPr>
        <w:t xml:space="preserve"> </w:t>
      </w:r>
      <w:r>
        <w:rPr>
          <w:rFonts w:ascii="Arial" w:hAnsi="Arial" w:cs="Arial" w:hint="cs"/>
          <w:rtl/>
        </w:rPr>
        <w:t>أن</w:t>
      </w:r>
      <w:r>
        <w:rPr>
          <w:rtl/>
        </w:rPr>
        <w:t xml:space="preserve"> </w:t>
      </w:r>
      <w:r>
        <w:rPr>
          <w:rFonts w:ascii="Arial" w:hAnsi="Arial" w:cs="Arial" w:hint="cs"/>
          <w:rtl/>
        </w:rPr>
        <w:t>يسمعوا</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كموسى</w:t>
      </w:r>
      <w:r>
        <w:rPr>
          <w:rtl/>
        </w:rPr>
        <w:t xml:space="preserve"> </w:t>
      </w:r>
      <w:r>
        <w:rPr>
          <w:rFonts w:ascii="Arial" w:hAnsi="Arial" w:cs="Arial" w:hint="cs"/>
          <w:rtl/>
        </w:rPr>
        <w:t>فأمرهم</w:t>
      </w:r>
      <w:r>
        <w:rPr>
          <w:rtl/>
        </w:rPr>
        <w:t xml:space="preserve"> </w:t>
      </w:r>
      <w:r>
        <w:rPr>
          <w:rFonts w:ascii="Arial" w:hAnsi="Arial" w:cs="Arial" w:hint="cs"/>
          <w:rtl/>
        </w:rPr>
        <w:t>أن</w:t>
      </w:r>
      <w:r>
        <w:rPr>
          <w:rtl/>
        </w:rPr>
        <w:t xml:space="preserve"> </w:t>
      </w:r>
      <w:r>
        <w:rPr>
          <w:rFonts w:ascii="Arial" w:hAnsi="Arial" w:cs="Arial" w:hint="cs"/>
          <w:rtl/>
        </w:rPr>
        <w:t>يتطهَّروا</w:t>
      </w:r>
      <w:r>
        <w:rPr>
          <w:rtl/>
        </w:rPr>
        <w:t xml:space="preserve"> </w:t>
      </w:r>
      <w:r>
        <w:rPr>
          <w:rFonts w:ascii="Arial" w:hAnsi="Arial" w:cs="Arial" w:hint="cs"/>
          <w:rtl/>
        </w:rPr>
        <w:t>ويلبسوا</w:t>
      </w:r>
      <w:r>
        <w:rPr>
          <w:rtl/>
        </w:rPr>
        <w:t xml:space="preserve"> </w:t>
      </w:r>
      <w:r>
        <w:rPr>
          <w:rFonts w:ascii="Arial" w:hAnsi="Arial" w:cs="Arial" w:hint="cs"/>
          <w:rtl/>
        </w:rPr>
        <w:t>ثيابًا</w:t>
      </w:r>
      <w:r>
        <w:rPr>
          <w:rtl/>
        </w:rPr>
        <w:t xml:space="preserve"> </w:t>
      </w:r>
      <w:r>
        <w:rPr>
          <w:rFonts w:ascii="Arial" w:hAnsi="Arial" w:cs="Arial" w:hint="cs"/>
          <w:rtl/>
        </w:rPr>
        <w:t>نظيفة،</w:t>
      </w:r>
      <w:r>
        <w:rPr>
          <w:rtl/>
        </w:rPr>
        <w:t xml:space="preserve"> </w:t>
      </w:r>
      <w:r>
        <w:rPr>
          <w:rFonts w:ascii="Arial" w:hAnsi="Arial" w:cs="Arial" w:hint="cs"/>
          <w:rtl/>
        </w:rPr>
        <w:t>فأسمعهم،</w:t>
      </w:r>
      <w:r>
        <w:rPr>
          <w:rtl/>
        </w:rPr>
        <w:t xml:space="preserve"> </w:t>
      </w:r>
      <w:r>
        <w:rPr>
          <w:rFonts w:ascii="Arial" w:hAnsi="Arial" w:cs="Arial" w:hint="cs"/>
          <w:rtl/>
        </w:rPr>
        <w:t>فزادوا</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إن</w:t>
      </w:r>
      <w:r>
        <w:rPr>
          <w:rtl/>
        </w:rPr>
        <w:t xml:space="preserve"> </w:t>
      </w:r>
      <w:r>
        <w:rPr>
          <w:rFonts w:ascii="Arial" w:hAnsi="Arial" w:cs="Arial" w:hint="cs"/>
          <w:rtl/>
        </w:rPr>
        <w:t>شئتم</w:t>
      </w:r>
      <w:r>
        <w:rPr>
          <w:rtl/>
        </w:rPr>
        <w:t xml:space="preserve"> </w:t>
      </w:r>
      <w:r>
        <w:rPr>
          <w:rFonts w:ascii="Arial" w:hAnsi="Arial" w:cs="Arial" w:hint="cs"/>
          <w:rtl/>
        </w:rPr>
        <w:t>فلا</w:t>
      </w:r>
      <w:r>
        <w:rPr>
          <w:rtl/>
        </w:rPr>
        <w:t xml:space="preserve"> </w:t>
      </w:r>
      <w:r>
        <w:rPr>
          <w:rFonts w:ascii="Arial" w:hAnsi="Arial" w:cs="Arial" w:hint="cs"/>
          <w:rtl/>
        </w:rPr>
        <w:t>تفعلوا؛</w:t>
      </w:r>
      <w:r>
        <w:rPr>
          <w:rtl/>
        </w:rPr>
        <w:t xml:space="preserve"> </w:t>
      </w:r>
      <w:r>
        <w:rPr>
          <w:rFonts w:ascii="Arial" w:hAnsi="Arial" w:cs="Arial" w:hint="cs"/>
          <w:rtl/>
        </w:rPr>
        <w:t>وهم</w:t>
      </w:r>
      <w:r>
        <w:rPr>
          <w:rtl/>
        </w:rPr>
        <w:t xml:space="preserve"> </w:t>
      </w:r>
      <w:r>
        <w:rPr>
          <w:rFonts w:ascii="Arial" w:hAnsi="Arial" w:cs="Arial" w:hint="cs"/>
          <w:rtl/>
        </w:rPr>
        <w:t>السبعون</w:t>
      </w:r>
      <w:r>
        <w:rPr>
          <w:rtl/>
        </w:rPr>
        <w:t xml:space="preserve"> </w:t>
      </w:r>
      <w:r>
        <w:rPr>
          <w:rFonts w:ascii="Arial" w:hAnsi="Arial" w:cs="Arial" w:hint="cs"/>
          <w:rtl/>
        </w:rPr>
        <w:t>الذين</w:t>
      </w:r>
      <w:r>
        <w:rPr>
          <w:rtl/>
        </w:rPr>
        <w:t xml:space="preserve"> </w:t>
      </w:r>
      <w:r>
        <w:rPr>
          <w:rFonts w:ascii="Arial" w:hAnsi="Arial" w:cs="Arial" w:hint="cs"/>
          <w:rtl/>
        </w:rPr>
        <w:t>اختارهم</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لَقُواْ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اليهود،</w:t>
      </w:r>
      <w:r>
        <w:rPr>
          <w:rtl/>
        </w:rPr>
        <w:t xml:space="preserve"> </w:t>
      </w:r>
      <w:r>
        <w:rPr>
          <w:rFonts w:ascii="Arial" w:hAnsi="Arial" w:cs="Arial" w:hint="cs"/>
          <w:rtl/>
        </w:rPr>
        <w:t>إذ</w:t>
      </w:r>
      <w:r>
        <w:rPr>
          <w:rtl/>
        </w:rPr>
        <w:t xml:space="preserve"> </w:t>
      </w:r>
      <w:r>
        <w:rPr>
          <w:rFonts w:ascii="Arial" w:hAnsi="Arial" w:cs="Arial" w:hint="cs"/>
          <w:rtl/>
        </w:rPr>
        <w:t>القائل</w:t>
      </w:r>
      <w:r>
        <w:rPr>
          <w:rtl/>
        </w:rPr>
        <w:t xml:space="preserve"> </w:t>
      </w:r>
      <w:r>
        <w:rPr>
          <w:rFonts w:ascii="Arial" w:hAnsi="Arial" w:cs="Arial" w:hint="cs"/>
          <w:rtl/>
        </w:rPr>
        <w:t>منهم</w:t>
      </w:r>
      <w:r>
        <w:rPr>
          <w:rtl/>
        </w:rPr>
        <w:t xml:space="preserve"> </w:t>
      </w:r>
      <w:r>
        <w:rPr>
          <w:rFonts w:ascii="Arial" w:hAnsi="Arial" w:cs="Arial" w:hint="cs"/>
          <w:rtl/>
        </w:rPr>
        <w:t>لا</w:t>
      </w:r>
      <w:r>
        <w:rPr>
          <w:rtl/>
        </w:rPr>
        <w:t xml:space="preserve"> </w:t>
      </w:r>
      <w:r>
        <w:rPr>
          <w:rFonts w:ascii="Arial" w:hAnsi="Arial" w:cs="Arial" w:hint="cs"/>
          <w:rtl/>
        </w:rPr>
        <w:t>كلُّ</w:t>
      </w:r>
      <w:r>
        <w:rPr>
          <w:rtl/>
        </w:rPr>
        <w:t xml:space="preserve"> </w:t>
      </w:r>
      <w:r>
        <w:rPr>
          <w:rFonts w:ascii="Arial" w:hAnsi="Arial" w:cs="Arial" w:hint="cs"/>
          <w:rtl/>
        </w:rPr>
        <w:t>فردٍ،</w:t>
      </w:r>
      <w:r>
        <w:rPr>
          <w:rtl/>
        </w:rPr>
        <w:t xml:space="preserve"> </w:t>
      </w:r>
      <w:r>
        <w:rPr>
          <w:rFonts w:ascii="Arial" w:hAnsi="Arial" w:cs="Arial" w:hint="cs"/>
          <w:rtl/>
        </w:rPr>
        <w:t>أو</w:t>
      </w:r>
      <w:r>
        <w:rPr>
          <w:rtl/>
        </w:rPr>
        <w:t xml:space="preserve"> </w:t>
      </w:r>
      <w:r>
        <w:rPr>
          <w:rFonts w:ascii="Arial" w:hAnsi="Arial" w:cs="Arial" w:hint="cs"/>
          <w:rtl/>
        </w:rPr>
        <w:t>إذا</w:t>
      </w:r>
      <w:r>
        <w:rPr>
          <w:rtl/>
        </w:rPr>
        <w:t xml:space="preserve"> </w:t>
      </w:r>
      <w:r>
        <w:rPr>
          <w:rFonts w:ascii="Arial" w:hAnsi="Arial" w:cs="Arial" w:hint="cs"/>
          <w:rtl/>
        </w:rPr>
        <w:t>لقي</w:t>
      </w:r>
      <w:r>
        <w:rPr>
          <w:rtl/>
        </w:rPr>
        <w:t xml:space="preserve"> </w:t>
      </w:r>
      <w:r>
        <w:rPr>
          <w:rFonts w:ascii="Arial" w:hAnsi="Arial" w:cs="Arial" w:hint="cs"/>
          <w:rtl/>
        </w:rPr>
        <w:t>منافقوهم،</w:t>
      </w:r>
      <w:r>
        <w:rPr>
          <w:rtl/>
        </w:rPr>
        <w:t xml:space="preserve"> </w:t>
      </w:r>
      <w:r>
        <w:rPr>
          <w:rFonts w:ascii="Arial" w:hAnsi="Arial" w:cs="Arial" w:hint="cs"/>
          <w:rtl/>
        </w:rPr>
        <w:t>والمراد</w:t>
      </w:r>
      <w:r>
        <w:rPr>
          <w:rtl/>
        </w:rPr>
        <w:t xml:space="preserve">: </w:t>
      </w:r>
      <w:r>
        <w:rPr>
          <w:rFonts w:ascii="Arial" w:hAnsi="Arial" w:cs="Arial" w:hint="cs"/>
          <w:rtl/>
        </w:rPr>
        <w:t>أشرار</w:t>
      </w:r>
      <w:r>
        <w:rPr>
          <w:rtl/>
        </w:rPr>
        <w:t xml:space="preserve"> </w:t>
      </w:r>
      <w:r>
        <w:rPr>
          <w:rFonts w:ascii="Arial" w:hAnsi="Arial" w:cs="Arial" w:hint="cs"/>
          <w:rtl/>
        </w:rPr>
        <w:t>علمائهم</w:t>
      </w:r>
      <w:r>
        <w:rPr>
          <w:rtl/>
        </w:rPr>
        <w:t xml:space="preserve"> </w:t>
      </w:r>
      <w:r>
        <w:rPr>
          <w:rFonts w:ascii="Arial" w:hAnsi="Arial" w:cs="Arial" w:hint="cs"/>
          <w:rtl/>
        </w:rPr>
        <w:t>ومن</w:t>
      </w:r>
      <w:r>
        <w:rPr>
          <w:rtl/>
        </w:rPr>
        <w:t xml:space="preserve"> </w:t>
      </w:r>
      <w:r>
        <w:rPr>
          <w:rFonts w:ascii="Arial" w:hAnsi="Arial" w:cs="Arial" w:hint="cs"/>
          <w:rtl/>
        </w:rPr>
        <w:t>معهم</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كعبد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قَالُواْ</w:t>
      </w:r>
      <w:r>
        <w:rPr>
          <w:rStyle w:val="bold"/>
          <w:rtl/>
        </w:rPr>
        <w:t xml:space="preserve"> </w:t>
      </w:r>
      <w:r>
        <w:rPr>
          <w:rStyle w:val="bold"/>
          <w:rFonts w:ascii="Arial" w:hAnsi="Arial" w:cs="Arial" w:hint="cs"/>
          <w:rtl/>
        </w:rPr>
        <w:t>ءَامَنَّا</w:t>
      </w:r>
      <w:r>
        <w:rPr>
          <w:rtl/>
        </w:rPr>
        <w:t> </w:t>
      </w:r>
      <w:r>
        <w:rPr>
          <w:rFonts w:ascii="Arial" w:hAnsi="Arial" w:cs="Arial" w:hint="cs"/>
          <w:rtl/>
        </w:rPr>
        <w:t>﴾</w:t>
      </w:r>
      <w:r>
        <w:rPr>
          <w:rtl/>
        </w:rPr>
        <w:t xml:space="preserve"> </w:t>
      </w:r>
      <w:r>
        <w:rPr>
          <w:rFonts w:ascii="Arial" w:hAnsi="Arial" w:cs="Arial" w:hint="cs"/>
          <w:rtl/>
        </w:rPr>
        <w:t>بمحمَّد</w:t>
      </w:r>
      <w:r>
        <w:rPr>
          <w:rtl/>
        </w:rPr>
        <w:t xml:space="preserve"> </w:t>
      </w:r>
      <w:r>
        <w:rPr>
          <w:rFonts w:ascii="Arial" w:hAnsi="Arial" w:cs="Arial" w:hint="cs"/>
          <w:rtl/>
        </w:rPr>
        <w:t>رسولا</w:t>
      </w:r>
      <w:r>
        <w:rPr>
          <w:rtl/>
        </w:rPr>
        <w:t xml:space="preserve"> </w:t>
      </w:r>
      <w:r>
        <w:rPr>
          <w:rFonts w:ascii="Arial" w:hAnsi="Arial" w:cs="Arial" w:hint="cs"/>
          <w:rtl/>
        </w:rPr>
        <w:t>مبشَّرًا</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وأنَّكم</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في</w:t>
      </w:r>
      <w:r>
        <w:rPr>
          <w:rtl/>
        </w:rPr>
        <w:t xml:space="preserve"> </w:t>
      </w:r>
      <w:r>
        <w:rPr>
          <w:rFonts w:ascii="Arial" w:hAnsi="Arial" w:cs="Arial" w:hint="cs"/>
          <w:rtl/>
        </w:rPr>
        <w:t>اتِّباعه،</w:t>
      </w:r>
      <w:r>
        <w:rPr>
          <w:rtl/>
        </w:rPr>
        <w:t xml:space="preserve"> </w:t>
      </w:r>
      <w:r>
        <w:rPr>
          <w:rFonts w:ascii="Arial" w:hAnsi="Arial" w:cs="Arial" w:hint="cs"/>
          <w:rtl/>
        </w:rPr>
        <w:t>وهذا</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أَفَلَا</w:t>
      </w:r>
      <w:r>
        <w:rPr>
          <w:rtl/>
        </w:rPr>
        <w:t xml:space="preserve"> </w:t>
      </w:r>
      <w:r>
        <w:rPr>
          <w:rFonts w:ascii="Arial" w:hAnsi="Arial" w:cs="Arial" w:hint="cs"/>
          <w:rtl/>
        </w:rPr>
        <w:t>تَعْقِلُونَ</w:t>
      </w:r>
      <w:r>
        <w:rPr>
          <w:rFonts w:ascii="Calibri" w:cs="Calibri" w:hint="cs"/>
          <w:rtl/>
        </w:rPr>
        <w:t> </w:t>
      </w:r>
      <w:r>
        <w:rPr>
          <w:rFonts w:ascii="Arial" w:hAnsi="Arial" w:cs="Arial" w:hint="cs"/>
          <w:rtl/>
        </w:rPr>
        <w:t>﴾</w:t>
      </w:r>
      <w:r>
        <w:rPr>
          <w:rtl/>
        </w:rPr>
        <w:t xml:space="preserve"> </w:t>
      </w:r>
      <w:r>
        <w:rPr>
          <w:rFonts w:ascii="Arial" w:hAnsi="Arial" w:cs="Arial" w:hint="cs"/>
          <w:rtl/>
        </w:rPr>
        <w:t>داخل</w:t>
      </w:r>
      <w:r>
        <w:rPr>
          <w:rtl/>
        </w:rPr>
        <w:t xml:space="preserve"> </w:t>
      </w:r>
      <w:r>
        <w:rPr>
          <w:rFonts w:ascii="Arial" w:hAnsi="Arial" w:cs="Arial" w:hint="cs"/>
          <w:rtl/>
        </w:rPr>
        <w:t>في</w:t>
      </w:r>
      <w:r>
        <w:rPr>
          <w:rtl/>
        </w:rPr>
        <w:t xml:space="preserve"> </w:t>
      </w:r>
      <w:r>
        <w:rPr>
          <w:rFonts w:ascii="Arial" w:hAnsi="Arial" w:cs="Arial" w:hint="cs"/>
          <w:rtl/>
        </w:rPr>
        <w:t>توبيخ</w:t>
      </w:r>
      <w:r>
        <w:rPr>
          <w:rtl/>
        </w:rPr>
        <w:t xml:space="preserve"> </w:t>
      </w:r>
      <w:r>
        <w:rPr>
          <w:rFonts w:ascii="Arial" w:hAnsi="Arial" w:cs="Arial" w:hint="cs"/>
          <w:rtl/>
        </w:rPr>
        <w:t>المؤمنين</w:t>
      </w:r>
      <w:r>
        <w:rPr>
          <w:rtl/>
        </w:rPr>
        <w:t xml:space="preserve"> </w:t>
      </w:r>
      <w:r>
        <w:rPr>
          <w:rFonts w:ascii="Arial" w:hAnsi="Arial" w:cs="Arial" w:hint="cs"/>
          <w:rtl/>
        </w:rPr>
        <w:t>على</w:t>
      </w:r>
      <w:r>
        <w:rPr>
          <w:rtl/>
        </w:rPr>
        <w:t xml:space="preserve"> </w:t>
      </w:r>
      <w:r>
        <w:rPr>
          <w:rFonts w:ascii="Arial" w:hAnsi="Arial" w:cs="Arial" w:hint="cs"/>
          <w:rtl/>
        </w:rPr>
        <w:t>الطمع</w:t>
      </w:r>
      <w:r>
        <w:rPr>
          <w:rtl/>
        </w:rPr>
        <w:t xml:space="preserve"> </w:t>
      </w:r>
      <w:r>
        <w:rPr>
          <w:rFonts w:ascii="Arial" w:hAnsi="Arial" w:cs="Arial" w:hint="cs"/>
          <w:rtl/>
        </w:rPr>
        <w:t>في</w:t>
      </w:r>
      <w:r>
        <w:rPr>
          <w:rtl/>
        </w:rPr>
        <w:t xml:space="preserve"> </w:t>
      </w:r>
      <w:r>
        <w:rPr>
          <w:rFonts w:ascii="Arial" w:hAnsi="Arial" w:cs="Arial" w:hint="cs"/>
          <w:rtl/>
        </w:rPr>
        <w:t>إيمانهم،</w:t>
      </w:r>
      <w:r>
        <w:rPr>
          <w:rtl/>
        </w:rPr>
        <w:t xml:space="preserve"> </w:t>
      </w:r>
      <w:r>
        <w:rPr>
          <w:rFonts w:ascii="Arial" w:hAnsi="Arial" w:cs="Arial" w:hint="cs"/>
          <w:rtl/>
        </w:rPr>
        <w:t>أتطمعون</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لَقُوا</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قَالوُا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وإنَّما</w:t>
      </w:r>
      <w:r>
        <w:rPr>
          <w:rtl/>
        </w:rPr>
        <w:t xml:space="preserve"> </w:t>
      </w:r>
      <w:r>
        <w:rPr>
          <w:rFonts w:ascii="Arial" w:hAnsi="Arial" w:cs="Arial" w:hint="cs"/>
          <w:rtl/>
        </w:rPr>
        <w:t>وبَّخهم</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الطمع</w:t>
      </w:r>
      <w:r>
        <w:rPr>
          <w:rtl/>
        </w:rPr>
        <w:t xml:space="preserve"> </w:t>
      </w:r>
      <w:r>
        <w:rPr>
          <w:rFonts w:ascii="Arial" w:hAnsi="Arial" w:cs="Arial" w:hint="cs"/>
          <w:rtl/>
        </w:rPr>
        <w:t>لأنَّ</w:t>
      </w:r>
      <w:r>
        <w:rPr>
          <w:rtl/>
        </w:rPr>
        <w:t xml:space="preserve"> </w:t>
      </w:r>
      <w:r>
        <w:rPr>
          <w:rFonts w:ascii="Arial" w:hAnsi="Arial" w:cs="Arial" w:hint="cs"/>
          <w:rtl/>
        </w:rPr>
        <w:t>الطمع</w:t>
      </w:r>
      <w:r>
        <w:rPr>
          <w:rtl/>
        </w:rPr>
        <w:t xml:space="preserve"> </w:t>
      </w:r>
      <w:r>
        <w:rPr>
          <w:rFonts w:ascii="Arial" w:hAnsi="Arial" w:cs="Arial" w:hint="cs"/>
          <w:rtl/>
        </w:rPr>
        <w:t>هو</w:t>
      </w:r>
      <w:r>
        <w:rPr>
          <w:rtl/>
        </w:rPr>
        <w:t xml:space="preserve"> </w:t>
      </w:r>
      <w:r>
        <w:rPr>
          <w:rFonts w:ascii="Arial" w:hAnsi="Arial" w:cs="Arial" w:hint="cs"/>
          <w:rtl/>
        </w:rPr>
        <w:t>تعلُّق</w:t>
      </w:r>
      <w:r>
        <w:rPr>
          <w:rtl/>
        </w:rPr>
        <w:t xml:space="preserve"> </w:t>
      </w:r>
      <w:r>
        <w:rPr>
          <w:rFonts w:ascii="Arial" w:hAnsi="Arial" w:cs="Arial" w:hint="cs"/>
          <w:rtl/>
        </w:rPr>
        <w:t>النفس</w:t>
      </w:r>
      <w:r>
        <w:rPr>
          <w:rtl/>
        </w:rPr>
        <w:t xml:space="preserve"> </w:t>
      </w:r>
      <w:r>
        <w:rPr>
          <w:rFonts w:ascii="Arial" w:hAnsi="Arial" w:cs="Arial" w:hint="cs"/>
          <w:rtl/>
        </w:rPr>
        <w:t>بإدراك</w:t>
      </w:r>
      <w:r>
        <w:rPr>
          <w:rtl/>
        </w:rPr>
        <w:t xml:space="preserve"> </w:t>
      </w:r>
      <w:r>
        <w:rPr>
          <w:rFonts w:ascii="Arial" w:hAnsi="Arial" w:cs="Arial" w:hint="cs"/>
          <w:rtl/>
        </w:rPr>
        <w:t>المطلوب</w:t>
      </w:r>
      <w:r>
        <w:rPr>
          <w:rtl/>
        </w:rPr>
        <w:t xml:space="preserve"> </w:t>
      </w:r>
      <w:r>
        <w:rPr>
          <w:rFonts w:ascii="Arial" w:hAnsi="Arial" w:cs="Arial" w:hint="cs"/>
          <w:rtl/>
        </w:rPr>
        <w:t>تعلُّقًا</w:t>
      </w:r>
      <w:r>
        <w:rPr>
          <w:rtl/>
        </w:rPr>
        <w:t xml:space="preserve"> </w:t>
      </w:r>
      <w:r>
        <w:rPr>
          <w:rFonts w:ascii="Arial" w:hAnsi="Arial" w:cs="Arial" w:hint="cs"/>
          <w:rtl/>
        </w:rPr>
        <w:t>قويًّا،</w:t>
      </w:r>
      <w:r>
        <w:rPr>
          <w:rtl/>
        </w:rPr>
        <w:t xml:space="preserve"> </w:t>
      </w:r>
      <w:r>
        <w:rPr>
          <w:rFonts w:ascii="Arial" w:hAnsi="Arial" w:cs="Arial" w:hint="cs"/>
          <w:rtl/>
        </w:rPr>
        <w:t>وهو</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الرجاء،</w:t>
      </w:r>
      <w:r>
        <w:rPr>
          <w:rtl/>
        </w:rPr>
        <w:t xml:space="preserve"> </w:t>
      </w:r>
      <w:r>
        <w:rPr>
          <w:rFonts w:ascii="Arial" w:hAnsi="Arial" w:cs="Arial" w:hint="cs"/>
          <w:rtl/>
        </w:rPr>
        <w:t>فشدَّد</w:t>
      </w:r>
      <w:r>
        <w:rPr>
          <w:rtl/>
        </w:rPr>
        <w:t xml:space="preserve"> </w:t>
      </w:r>
      <w:r>
        <w:rPr>
          <w:rFonts w:ascii="Arial" w:hAnsi="Arial" w:cs="Arial" w:hint="cs"/>
          <w:rtl/>
        </w:rPr>
        <w:t>عليهم</w:t>
      </w:r>
      <w:r>
        <w:rPr>
          <w:rtl/>
        </w:rPr>
        <w:t xml:space="preserve"> </w:t>
      </w:r>
      <w:r>
        <w:rPr>
          <w:rFonts w:ascii="Arial" w:hAnsi="Arial" w:cs="Arial" w:hint="cs"/>
          <w:rtl/>
        </w:rPr>
        <w:t>فيه؛</w:t>
      </w:r>
      <w:r>
        <w:rPr>
          <w:rtl/>
        </w:rPr>
        <w:t xml:space="preserve"> </w:t>
      </w:r>
      <w:r>
        <w:rPr>
          <w:rFonts w:ascii="Arial" w:hAnsi="Arial" w:cs="Arial" w:hint="cs"/>
          <w:rtl/>
        </w:rPr>
        <w:t>لأنَّه</w:t>
      </w:r>
      <w:r>
        <w:rPr>
          <w:rtl/>
        </w:rPr>
        <w:t xml:space="preserve"> </w:t>
      </w:r>
      <w:r>
        <w:rPr>
          <w:rFonts w:ascii="Arial" w:hAnsi="Arial" w:cs="Arial" w:hint="cs"/>
          <w:rtl/>
        </w:rPr>
        <w:t>ربَّما</w:t>
      </w:r>
      <w:r>
        <w:rPr>
          <w:rtl/>
        </w:rPr>
        <w:t xml:space="preserve"> </w:t>
      </w:r>
      <w:r>
        <w:rPr>
          <w:rFonts w:ascii="Arial" w:hAnsi="Arial" w:cs="Arial" w:hint="cs"/>
          <w:rtl/>
        </w:rPr>
        <w:t>يؤدِّي</w:t>
      </w:r>
      <w:r>
        <w:rPr>
          <w:rtl/>
        </w:rPr>
        <w:t xml:space="preserve"> </w:t>
      </w:r>
      <w:r>
        <w:rPr>
          <w:rFonts w:ascii="Arial" w:hAnsi="Arial" w:cs="Arial" w:hint="cs"/>
          <w:rtl/>
        </w:rPr>
        <w:t>إلى</w:t>
      </w:r>
      <w:r>
        <w:rPr>
          <w:rtl/>
        </w:rPr>
        <w:t xml:space="preserve"> </w:t>
      </w:r>
      <w:r>
        <w:rPr>
          <w:rFonts w:ascii="Arial" w:hAnsi="Arial" w:cs="Arial" w:hint="cs"/>
          <w:rtl/>
        </w:rPr>
        <w:t>ملاينة</w:t>
      </w:r>
      <w:r>
        <w:rPr>
          <w:rtl/>
        </w:rPr>
        <w:t xml:space="preserve"> </w:t>
      </w:r>
      <w:r>
        <w:rPr>
          <w:rFonts w:ascii="Arial" w:hAnsi="Arial" w:cs="Arial" w:hint="cs"/>
          <w:rtl/>
        </w:rPr>
        <w:t>لا</w:t>
      </w:r>
      <w:r>
        <w:rPr>
          <w:rtl/>
        </w:rPr>
        <w:t xml:space="preserve"> </w:t>
      </w:r>
      <w:r>
        <w:rPr>
          <w:rFonts w:ascii="Arial" w:hAnsi="Arial" w:cs="Arial" w:hint="cs"/>
          <w:rtl/>
        </w:rPr>
        <w:t>تجوز</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خَلَا</w:t>
      </w:r>
      <w:r>
        <w:rPr>
          <w:rStyle w:val="bold"/>
          <w:rtl/>
        </w:rPr>
        <w:t xml:space="preserve"> </w:t>
      </w:r>
      <w:r>
        <w:rPr>
          <w:rStyle w:val="bold"/>
          <w:rFonts w:ascii="Arial" w:hAnsi="Arial" w:cs="Arial" w:hint="cs"/>
          <w:rtl/>
        </w:rPr>
        <w:t>بَعْضُهُمُ</w:t>
      </w:r>
      <w:r>
        <w:rPr>
          <w:rStyle w:val="wawsmall"/>
          <w:rFonts w:ascii="Arial" w:hAnsi="Arial" w:cs="Arial" w:hint="cs"/>
          <w:rtl/>
        </w:rPr>
        <w:t>وۤ</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بَعْضٍ</w:t>
      </w:r>
      <w:r>
        <w:rPr>
          <w:rStyle w:val="bold"/>
          <w:rtl/>
        </w:rPr>
        <w:t xml:space="preserve">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رؤساؤهم</w:t>
      </w:r>
      <w:r>
        <w:rPr>
          <w:rtl/>
        </w:rPr>
        <w:t xml:space="preserve"> </w:t>
      </w:r>
      <w:r>
        <w:rPr>
          <w:rFonts w:ascii="Arial" w:hAnsi="Arial" w:cs="Arial" w:hint="cs"/>
          <w:rtl/>
        </w:rPr>
        <w:t>الذين</w:t>
      </w:r>
      <w:r>
        <w:rPr>
          <w:rtl/>
        </w:rPr>
        <w:t xml:space="preserve"> </w:t>
      </w:r>
      <w:r>
        <w:rPr>
          <w:rFonts w:ascii="Arial" w:hAnsi="Arial" w:cs="Arial" w:hint="cs"/>
          <w:rtl/>
        </w:rPr>
        <w:t>يصرِّحون</w:t>
      </w:r>
      <w:r>
        <w:rPr>
          <w:rtl/>
        </w:rPr>
        <w:t xml:space="preserve"> </w:t>
      </w:r>
      <w:r>
        <w:rPr>
          <w:rFonts w:ascii="Arial" w:hAnsi="Arial" w:cs="Arial" w:hint="cs"/>
          <w:rtl/>
        </w:rPr>
        <w:t>بالكفر</w:t>
      </w:r>
      <w:r>
        <w:rPr>
          <w:rtl/>
        </w:rPr>
        <w:t xml:space="preserve"> </w:t>
      </w:r>
      <w:r>
        <w:rPr>
          <w:rFonts w:ascii="Arial" w:hAnsi="Arial" w:cs="Arial" w:hint="cs"/>
          <w:rtl/>
        </w:rPr>
        <w:t>ولم</w:t>
      </w:r>
      <w:r>
        <w:rPr>
          <w:rtl/>
        </w:rPr>
        <w:t xml:space="preserve"> </w:t>
      </w:r>
      <w:r>
        <w:rPr>
          <w:rFonts w:ascii="Arial" w:hAnsi="Arial" w:cs="Arial" w:hint="cs"/>
          <w:rtl/>
        </w:rPr>
        <w:t>ينافقوا،</w:t>
      </w:r>
      <w:r>
        <w:rPr>
          <w:rtl/>
        </w:rPr>
        <w:t xml:space="preserve"> </w:t>
      </w:r>
      <w:r>
        <w:rPr>
          <w:rFonts w:ascii="Arial" w:hAnsi="Arial" w:cs="Arial" w:hint="cs"/>
          <w:rtl/>
        </w:rPr>
        <w:t>أي</w:t>
      </w:r>
      <w:r>
        <w:rPr>
          <w:rtl/>
        </w:rPr>
        <w:t xml:space="preserve">: </w:t>
      </w:r>
      <w:r>
        <w:rPr>
          <w:rFonts w:ascii="Arial" w:hAnsi="Arial" w:cs="Arial" w:hint="cs"/>
          <w:rtl/>
        </w:rPr>
        <w:t>قالوا</w:t>
      </w:r>
      <w:r>
        <w:rPr>
          <w:rtl/>
        </w:rPr>
        <w:t xml:space="preserve"> </w:t>
      </w:r>
      <w:r>
        <w:rPr>
          <w:rFonts w:ascii="Arial" w:hAnsi="Arial" w:cs="Arial" w:hint="cs"/>
          <w:rtl/>
        </w:rPr>
        <w:t>لمن</w:t>
      </w:r>
      <w:r>
        <w:rPr>
          <w:rtl/>
        </w:rPr>
        <w:t xml:space="preserve"> </w:t>
      </w:r>
      <w:r>
        <w:rPr>
          <w:rFonts w:ascii="Arial" w:hAnsi="Arial" w:cs="Arial" w:hint="cs"/>
          <w:rtl/>
        </w:rPr>
        <w:t>نافق</w:t>
      </w:r>
      <w:r>
        <w:rPr>
          <w:rtl/>
        </w:rPr>
        <w:t xml:space="preserve"> </w:t>
      </w:r>
      <w:r>
        <w:rPr>
          <w:rFonts w:ascii="Arial" w:hAnsi="Arial" w:cs="Arial" w:hint="cs"/>
          <w:rtl/>
        </w:rPr>
        <w:t>منهم</w:t>
      </w:r>
      <w:r>
        <w:rPr>
          <w:rtl/>
        </w:rPr>
        <w:t>.</w:t>
      </w:r>
    </w:p>
    <w:p w:rsidR="00FD73EF" w:rsidRDefault="00FD73EF">
      <w:pPr>
        <w:pStyle w:val="textquran"/>
        <w:rPr>
          <w:rtl/>
        </w:rPr>
      </w:pPr>
      <w:r>
        <w:rPr>
          <w:rFonts w:ascii="Arial" w:hAnsi="Arial" w:cs="Arial" w:hint="cs"/>
          <w:rtl/>
        </w:rPr>
        <w:t>قام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يوم</w:t>
      </w:r>
      <w:r>
        <w:rPr>
          <w:rtl/>
        </w:rPr>
        <w:t xml:space="preserve"> </w:t>
      </w:r>
      <w:r>
        <w:rPr>
          <w:rFonts w:ascii="Arial" w:hAnsi="Arial" w:cs="Arial" w:hint="cs"/>
          <w:rtl/>
        </w:rPr>
        <w:t>قريظة</w:t>
      </w:r>
      <w:r>
        <w:rPr>
          <w:rtl/>
        </w:rPr>
        <w:t xml:space="preserve"> </w:t>
      </w:r>
      <w:r>
        <w:rPr>
          <w:rFonts w:ascii="Arial" w:hAnsi="Arial" w:cs="Arial" w:hint="cs"/>
          <w:rtl/>
        </w:rPr>
        <w:t>تحت</w:t>
      </w:r>
      <w:r>
        <w:rPr>
          <w:rtl/>
        </w:rPr>
        <w:t xml:space="preserve"> </w:t>
      </w:r>
      <w:r>
        <w:rPr>
          <w:rFonts w:ascii="Arial" w:hAnsi="Arial" w:cs="Arial" w:hint="cs"/>
          <w:rtl/>
        </w:rPr>
        <w:t>حصونهم،</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يا</w:t>
      </w:r>
      <w:r>
        <w:rPr>
          <w:rStyle w:val="bold"/>
          <w:rtl/>
        </w:rPr>
        <w:t xml:space="preserve"> </w:t>
      </w:r>
      <w:r>
        <w:rPr>
          <w:rStyle w:val="bold"/>
          <w:rFonts w:ascii="Arial" w:hAnsi="Arial" w:cs="Arial" w:hint="cs"/>
          <w:rtl/>
        </w:rPr>
        <w:t>إخوان</w:t>
      </w:r>
      <w:r>
        <w:rPr>
          <w:rStyle w:val="bold"/>
          <w:rtl/>
        </w:rPr>
        <w:t xml:space="preserve"> </w:t>
      </w:r>
      <w:r>
        <w:rPr>
          <w:rStyle w:val="bold"/>
          <w:rFonts w:ascii="Arial" w:hAnsi="Arial" w:cs="Arial" w:hint="cs"/>
          <w:rtl/>
        </w:rPr>
        <w:t>القردة،</w:t>
      </w:r>
      <w:r>
        <w:rPr>
          <w:rStyle w:val="bold"/>
          <w:rtl/>
        </w:rPr>
        <w:t xml:space="preserve"> </w:t>
      </w:r>
      <w:r>
        <w:rPr>
          <w:rStyle w:val="bold"/>
          <w:rFonts w:ascii="Arial" w:hAnsi="Arial" w:cs="Arial" w:hint="cs"/>
          <w:rtl/>
        </w:rPr>
        <w:t>ويا</w:t>
      </w:r>
      <w:r>
        <w:rPr>
          <w:rStyle w:val="bold"/>
          <w:rFonts w:ascii="Calibri" w:cs="Calibri" w:hint="cs"/>
          <w:rtl/>
        </w:rPr>
        <w:t> </w:t>
      </w:r>
      <w:r>
        <w:rPr>
          <w:rStyle w:val="bold"/>
          <w:rFonts w:ascii="Arial" w:hAnsi="Arial" w:cs="Arial" w:hint="cs"/>
          <w:rtl/>
        </w:rPr>
        <w:t>إخوان</w:t>
      </w:r>
      <w:r>
        <w:rPr>
          <w:rStyle w:val="bold"/>
          <w:rtl/>
        </w:rPr>
        <w:t xml:space="preserve"> </w:t>
      </w:r>
      <w:r>
        <w:rPr>
          <w:rStyle w:val="bold"/>
          <w:rFonts w:ascii="Arial" w:hAnsi="Arial" w:cs="Arial" w:hint="cs"/>
          <w:rtl/>
        </w:rPr>
        <w:t>الخنازير،</w:t>
      </w:r>
      <w:r>
        <w:rPr>
          <w:rStyle w:val="bold"/>
          <w:rtl/>
        </w:rPr>
        <w:t xml:space="preserve"> </w:t>
      </w:r>
      <w:r>
        <w:rPr>
          <w:rStyle w:val="bold"/>
          <w:rFonts w:ascii="Arial" w:hAnsi="Arial" w:cs="Arial" w:hint="cs"/>
          <w:rtl/>
        </w:rPr>
        <w:t>ويا</w:t>
      </w:r>
      <w:r>
        <w:rPr>
          <w:rStyle w:val="bold"/>
          <w:rtl/>
        </w:rPr>
        <w:t xml:space="preserve"> </w:t>
      </w:r>
      <w:r>
        <w:rPr>
          <w:rStyle w:val="bold"/>
          <w:rFonts w:ascii="Arial" w:hAnsi="Arial" w:cs="Arial" w:hint="cs"/>
          <w:rtl/>
        </w:rPr>
        <w:t>عبدة</w:t>
      </w:r>
      <w:r>
        <w:rPr>
          <w:rStyle w:val="bold"/>
          <w:rtl/>
        </w:rPr>
        <w:t xml:space="preserve"> </w:t>
      </w:r>
      <w:r>
        <w:rPr>
          <w:rStyle w:val="bold"/>
          <w:rFonts w:ascii="Arial" w:hAnsi="Arial" w:cs="Arial" w:hint="cs"/>
          <w:rtl/>
        </w:rPr>
        <w:t>الطاغوت</w:t>
      </w:r>
      <w:r>
        <w:rPr>
          <w:rStyle w:val="bold"/>
          <w:rFonts w:ascii="Calibri" w:cs="Calibri" w:hint="cs"/>
          <w:rtl/>
        </w:rPr>
        <w:t>»</w:t>
      </w:r>
      <w:r>
        <w:rPr>
          <w:rFonts w:ascii="Arial" w:hAnsi="Arial" w:cs="Arial" w:hint="cs"/>
          <w:rtl/>
        </w:rPr>
        <w:t>،</w:t>
      </w:r>
      <w:r>
        <w:rPr>
          <w:rtl/>
        </w:rPr>
        <w:t xml:space="preserve"> </w:t>
      </w:r>
      <w:r>
        <w:rPr>
          <w:rFonts w:ascii="Arial" w:hAnsi="Arial" w:cs="Arial" w:hint="cs"/>
          <w:rtl/>
        </w:rPr>
        <w:t>فقالوا</w:t>
      </w:r>
      <w:r>
        <w:rPr>
          <w:rtl/>
        </w:rPr>
        <w:t xml:space="preserve">: </w:t>
      </w:r>
      <w:r>
        <w:rPr>
          <w:rFonts w:ascii="Arial" w:hAnsi="Arial" w:cs="Arial" w:hint="cs"/>
          <w:rtl/>
        </w:rPr>
        <w:t>ما</w:t>
      </w:r>
      <w:r>
        <w:rPr>
          <w:rtl/>
        </w:rPr>
        <w:t xml:space="preserve"> </w:t>
      </w:r>
      <w:r>
        <w:rPr>
          <w:rFonts w:ascii="Arial" w:hAnsi="Arial" w:cs="Arial" w:hint="cs"/>
          <w:rtl/>
        </w:rPr>
        <w:t>أخبر</w:t>
      </w:r>
      <w:r>
        <w:rPr>
          <w:rtl/>
        </w:rPr>
        <w:t xml:space="preserve"> </w:t>
      </w:r>
      <w:r>
        <w:rPr>
          <w:rFonts w:ascii="Arial" w:hAnsi="Arial" w:cs="Arial" w:hint="cs"/>
          <w:rtl/>
        </w:rPr>
        <w:t>بذلك</w:t>
      </w:r>
      <w:r>
        <w:rPr>
          <w:rtl/>
        </w:rPr>
        <w:t xml:space="preserve"> </w:t>
      </w:r>
      <w:r>
        <w:rPr>
          <w:rFonts w:ascii="Arial" w:hAnsi="Arial" w:cs="Arial" w:hint="cs"/>
          <w:rtl/>
        </w:rPr>
        <w:t>محمَّدا</w:t>
      </w:r>
      <w:r>
        <w:rPr>
          <w:rtl/>
        </w:rPr>
        <w:t xml:space="preserve"> </w:t>
      </w:r>
      <w:r>
        <w:rPr>
          <w:rFonts w:ascii="Arial" w:hAnsi="Arial" w:cs="Arial" w:hint="cs"/>
          <w:rtl/>
        </w:rPr>
        <w:t>إلَّا</w:t>
      </w:r>
      <w:r>
        <w:rPr>
          <w:rtl/>
        </w:rPr>
        <w:t xml:space="preserve"> </w:t>
      </w:r>
      <w:r>
        <w:rPr>
          <w:rFonts w:ascii="Arial" w:hAnsi="Arial" w:cs="Arial" w:hint="cs"/>
          <w:rtl/>
        </w:rPr>
        <w:t>أحد</w:t>
      </w:r>
      <w:r>
        <w:rPr>
          <w:rtl/>
        </w:rPr>
        <w:t xml:space="preserve"> </w:t>
      </w:r>
      <w:r>
        <w:rPr>
          <w:rFonts w:ascii="Arial" w:hAnsi="Arial" w:cs="Arial" w:hint="cs"/>
          <w:rtl/>
        </w:rPr>
        <w:t>منكم،</w:t>
      </w:r>
      <w:r>
        <w:rPr>
          <w:rtl/>
        </w:rPr>
        <w:t xml:space="preserve"> </w:t>
      </w:r>
      <w:r>
        <w:rPr>
          <w:rFonts w:ascii="Arial" w:hAnsi="Arial" w:cs="Arial" w:hint="cs"/>
          <w:rtl/>
        </w:rPr>
        <w:t>أتحدِّثونهم</w:t>
      </w:r>
      <w:r>
        <w:rPr>
          <w:rtl/>
        </w:rPr>
        <w:t xml:space="preserve">... </w:t>
      </w:r>
      <w:r>
        <w:rPr>
          <w:rFonts w:ascii="Arial" w:hAnsi="Arial" w:cs="Arial" w:hint="cs"/>
          <w:rtl/>
        </w:rPr>
        <w:t>إلخ</w:t>
      </w:r>
      <w:r>
        <w:rPr>
          <w:color w:val="008751"/>
          <w:vertAlign w:val="superscript"/>
          <w:rtl/>
        </w:rPr>
        <w:footnoteReference w:id="84"/>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أَتُحَدِّثُونَهُمْ</w:t>
      </w:r>
      <w:r>
        <w:rPr>
          <w:rtl/>
        </w:rPr>
        <w:t> </w:t>
      </w:r>
      <w:r>
        <w:rPr>
          <w:rFonts w:ascii="Arial" w:hAnsi="Arial" w:cs="Arial" w:hint="cs"/>
          <w:rtl/>
        </w:rPr>
        <w:t>﴾</w:t>
      </w:r>
      <w:r>
        <w:rPr>
          <w:rtl/>
        </w:rPr>
        <w:t xml:space="preserve"> </w:t>
      </w:r>
      <w:r>
        <w:rPr>
          <w:rFonts w:ascii="Arial" w:hAnsi="Arial" w:cs="Arial" w:hint="cs"/>
          <w:rtl/>
        </w:rPr>
        <w:t>أتحدِّثون</w:t>
      </w:r>
      <w:r>
        <w:rPr>
          <w:rtl/>
        </w:rPr>
        <w:t xml:space="preserve"> </w:t>
      </w:r>
      <w:r>
        <w:rPr>
          <w:rFonts w:ascii="Arial" w:hAnsi="Arial" w:cs="Arial" w:hint="cs"/>
          <w:rtl/>
        </w:rPr>
        <w:t>المؤمنين؟</w:t>
      </w:r>
      <w:r>
        <w:rPr>
          <w:rtl/>
        </w:rPr>
        <w:t xml:space="preserve"> </w:t>
      </w:r>
      <w:r>
        <w:rPr>
          <w:rFonts w:ascii="Arial" w:hAnsi="Arial" w:cs="Arial" w:hint="cs"/>
          <w:rtl/>
        </w:rPr>
        <w:t>وهذا</w:t>
      </w:r>
      <w:r>
        <w:rPr>
          <w:rtl/>
        </w:rPr>
        <w:t xml:space="preserve"> </w:t>
      </w:r>
      <w:r>
        <w:rPr>
          <w:rFonts w:ascii="Arial" w:hAnsi="Arial" w:cs="Arial" w:hint="cs"/>
          <w:rtl/>
        </w:rPr>
        <w:t>توبيخ</w:t>
      </w:r>
      <w:r>
        <w:rPr>
          <w:rtl/>
        </w:rPr>
        <w:t xml:space="preserve"> </w:t>
      </w:r>
      <w:r>
        <w:rPr>
          <w:rFonts w:ascii="Arial" w:hAnsi="Arial" w:cs="Arial" w:hint="cs"/>
          <w:rtl/>
        </w:rPr>
        <w:t>على</w:t>
      </w:r>
      <w:r>
        <w:rPr>
          <w:rtl/>
        </w:rPr>
        <w:t xml:space="preserve"> </w:t>
      </w:r>
      <w:r>
        <w:rPr>
          <w:rFonts w:ascii="Arial" w:hAnsi="Arial" w:cs="Arial" w:hint="cs"/>
          <w:rtl/>
        </w:rPr>
        <w:t>ماضٍ</w:t>
      </w:r>
      <w:r>
        <w:rPr>
          <w:rtl/>
        </w:rPr>
        <w:t xml:space="preserve"> </w:t>
      </w:r>
      <w:r>
        <w:rPr>
          <w:rFonts w:ascii="Arial" w:hAnsi="Arial" w:cs="Arial" w:hint="cs"/>
          <w:rtl/>
        </w:rPr>
        <w:t>مستمرٍّ،</w:t>
      </w:r>
      <w:r>
        <w:rPr>
          <w:rtl/>
        </w:rPr>
        <w:t xml:space="preserve"> </w:t>
      </w:r>
      <w:r>
        <w:rPr>
          <w:rFonts w:ascii="Arial" w:hAnsi="Arial" w:cs="Arial" w:hint="cs"/>
          <w:rtl/>
        </w:rPr>
        <w:t>فهو</w:t>
      </w:r>
      <w:r>
        <w:rPr>
          <w:rtl/>
        </w:rPr>
        <w:t xml:space="preserve"> </w:t>
      </w:r>
      <w:r>
        <w:rPr>
          <w:rFonts w:ascii="Arial" w:hAnsi="Arial" w:cs="Arial" w:hint="cs"/>
          <w:rtl/>
        </w:rPr>
        <w:t>موجود</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إذا</w:t>
      </w:r>
      <w:r>
        <w:rPr>
          <w:rtl/>
        </w:rPr>
        <w:t xml:space="preserve"> </w:t>
      </w:r>
      <w:r>
        <w:rPr>
          <w:rFonts w:ascii="Arial" w:hAnsi="Arial" w:cs="Arial" w:hint="cs"/>
          <w:rtl/>
        </w:rPr>
        <w:t>اعتقدوا</w:t>
      </w:r>
      <w:r>
        <w:rPr>
          <w:rtl/>
        </w:rPr>
        <w:t xml:space="preserve"> </w:t>
      </w:r>
      <w:r>
        <w:rPr>
          <w:rFonts w:ascii="Arial" w:hAnsi="Arial" w:cs="Arial" w:hint="cs"/>
          <w:rtl/>
        </w:rPr>
        <w:t>أنَّ</w:t>
      </w:r>
      <w:r>
        <w:rPr>
          <w:rtl/>
        </w:rPr>
        <w:t xml:space="preserve"> </w:t>
      </w:r>
      <w:r>
        <w:rPr>
          <w:rFonts w:ascii="Arial" w:hAnsi="Arial" w:cs="Arial" w:hint="cs"/>
          <w:rtl/>
        </w:rPr>
        <w:t>منافقيهم</w:t>
      </w:r>
      <w:r>
        <w:rPr>
          <w:rtl/>
        </w:rPr>
        <w:t xml:space="preserve"> </w:t>
      </w:r>
      <w:r>
        <w:rPr>
          <w:rFonts w:ascii="Arial" w:hAnsi="Arial" w:cs="Arial" w:hint="cs"/>
          <w:rtl/>
        </w:rPr>
        <w:t>لم</w:t>
      </w:r>
      <w:r>
        <w:rPr>
          <w:rtl/>
        </w:rPr>
        <w:t xml:space="preserve"> </w:t>
      </w:r>
      <w:r>
        <w:rPr>
          <w:rFonts w:ascii="Arial" w:hAnsi="Arial" w:cs="Arial" w:hint="cs"/>
          <w:rtl/>
        </w:rPr>
        <w:t>يقطعوا</w:t>
      </w:r>
      <w:r>
        <w:rPr>
          <w:rtl/>
        </w:rPr>
        <w:t xml:space="preserve"> </w:t>
      </w:r>
      <w:r>
        <w:rPr>
          <w:rFonts w:ascii="Arial" w:hAnsi="Arial" w:cs="Arial" w:hint="cs"/>
          <w:rtl/>
        </w:rPr>
        <w:t>نياتهم</w:t>
      </w:r>
      <w:r>
        <w:rPr>
          <w:rtl/>
        </w:rPr>
        <w:t xml:space="preserve"> </w:t>
      </w:r>
      <w:r>
        <w:rPr>
          <w:rFonts w:ascii="Arial" w:hAnsi="Arial" w:cs="Arial" w:hint="cs"/>
          <w:rtl/>
        </w:rPr>
        <w:t>عن</w:t>
      </w:r>
      <w:r>
        <w:rPr>
          <w:rtl/>
        </w:rPr>
        <w:t xml:space="preserve"> </w:t>
      </w:r>
      <w:r>
        <w:rPr>
          <w:rFonts w:ascii="Arial" w:hAnsi="Arial" w:cs="Arial" w:hint="cs"/>
          <w:rtl/>
        </w:rPr>
        <w:t>التحديث؛</w:t>
      </w:r>
      <w:r>
        <w:rPr>
          <w:rtl/>
        </w:rPr>
        <w:t xml:space="preserve"> </w:t>
      </w:r>
      <w:r>
        <w:rPr>
          <w:rFonts w:ascii="Arial" w:hAnsi="Arial" w:cs="Arial" w:hint="cs"/>
          <w:rtl/>
        </w:rPr>
        <w:t>والتوبيخ</w:t>
      </w:r>
      <w:r>
        <w:rPr>
          <w:rtl/>
        </w:rPr>
        <w:t xml:space="preserve"> </w:t>
      </w:r>
      <w:r>
        <w:rPr>
          <w:rFonts w:ascii="Arial" w:hAnsi="Arial" w:cs="Arial" w:hint="cs"/>
          <w:rtl/>
        </w:rPr>
        <w:t>يقع</w:t>
      </w:r>
      <w:r>
        <w:rPr>
          <w:rtl/>
        </w:rPr>
        <w:t xml:space="preserve"> </w:t>
      </w:r>
      <w:r>
        <w:rPr>
          <w:rFonts w:ascii="Arial" w:hAnsi="Arial" w:cs="Arial" w:hint="cs"/>
          <w:rtl/>
        </w:rPr>
        <w:t>على</w:t>
      </w:r>
      <w:r>
        <w:rPr>
          <w:rtl/>
        </w:rPr>
        <w:t xml:space="preserve"> </w:t>
      </w:r>
      <w:r>
        <w:rPr>
          <w:rFonts w:ascii="Arial" w:hAnsi="Arial" w:cs="Arial" w:hint="cs"/>
          <w:rtl/>
        </w:rPr>
        <w:t>ماض</w:t>
      </w:r>
      <w:r>
        <w:rPr>
          <w:rtl/>
        </w:rPr>
        <w:t xml:space="preserve"> </w:t>
      </w:r>
      <w:r>
        <w:rPr>
          <w:rFonts w:ascii="Arial" w:hAnsi="Arial" w:cs="Arial" w:hint="cs"/>
          <w:rtl/>
        </w:rPr>
        <w:t>وحاضر،</w:t>
      </w:r>
      <w:r>
        <w:rPr>
          <w:rtl/>
        </w:rPr>
        <w:t xml:space="preserve"> </w:t>
      </w:r>
      <w:r>
        <w:rPr>
          <w:rFonts w:ascii="Arial" w:hAnsi="Arial" w:cs="Arial" w:hint="cs"/>
          <w:rtl/>
        </w:rPr>
        <w:t>أو</w:t>
      </w:r>
      <w:r>
        <w:rPr>
          <w:rtl/>
        </w:rPr>
        <w:t xml:space="preserve"> </w:t>
      </w:r>
      <w:r>
        <w:rPr>
          <w:rFonts w:ascii="Arial" w:hAnsi="Arial" w:cs="Arial" w:hint="cs"/>
          <w:rtl/>
        </w:rPr>
        <w:t>صوَّروا</w:t>
      </w:r>
      <w:r>
        <w:rPr>
          <w:rtl/>
        </w:rPr>
        <w:t xml:space="preserve"> </w:t>
      </w:r>
      <w:r>
        <w:rPr>
          <w:rFonts w:ascii="Arial" w:hAnsi="Arial" w:cs="Arial" w:hint="cs"/>
          <w:rtl/>
        </w:rPr>
        <w:t>حالهم</w:t>
      </w:r>
      <w:r>
        <w:rPr>
          <w:rtl/>
        </w:rPr>
        <w:t xml:space="preserve"> </w:t>
      </w:r>
      <w:r>
        <w:rPr>
          <w:rFonts w:ascii="Arial" w:hAnsi="Arial" w:cs="Arial" w:hint="cs"/>
          <w:rtl/>
        </w:rPr>
        <w:t>الماضية</w:t>
      </w:r>
      <w:r>
        <w:rPr>
          <w:rtl/>
        </w:rPr>
        <w:t xml:space="preserve"> </w:t>
      </w:r>
      <w:r>
        <w:rPr>
          <w:rFonts w:ascii="Arial" w:hAnsi="Arial" w:cs="Arial" w:hint="cs"/>
          <w:rtl/>
        </w:rPr>
        <w:t>من</w:t>
      </w:r>
      <w:r>
        <w:rPr>
          <w:rtl/>
        </w:rPr>
        <w:t xml:space="preserve"> </w:t>
      </w:r>
      <w:r>
        <w:rPr>
          <w:rFonts w:ascii="Arial" w:hAnsi="Arial" w:cs="Arial" w:hint="cs"/>
          <w:rtl/>
        </w:rPr>
        <w:t>التحديث</w:t>
      </w:r>
      <w:r>
        <w:rPr>
          <w:rtl/>
        </w:rPr>
        <w:t xml:space="preserve"> </w:t>
      </w:r>
      <w:r>
        <w:rPr>
          <w:rFonts w:ascii="Arial" w:hAnsi="Arial" w:cs="Arial" w:hint="cs"/>
          <w:rtl/>
        </w:rPr>
        <w:t>بصورة</w:t>
      </w:r>
      <w:r>
        <w:rPr>
          <w:rtl/>
        </w:rPr>
        <w:t xml:space="preserve"> </w:t>
      </w:r>
      <w:r>
        <w:rPr>
          <w:rFonts w:ascii="Arial" w:hAnsi="Arial" w:cs="Arial" w:hint="cs"/>
          <w:rtl/>
        </w:rPr>
        <w:t>الحاضر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فَتَحَ</w:t>
      </w:r>
      <w:r>
        <w:rPr>
          <w:rtl/>
        </w:rPr>
        <w:t> </w:t>
      </w:r>
      <w:r>
        <w:rPr>
          <w:rFonts w:ascii="Arial" w:hAnsi="Arial" w:cs="Arial" w:hint="cs"/>
          <w:rtl/>
        </w:rPr>
        <w:t>﴾</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أنعم</w:t>
      </w:r>
      <w:r>
        <w:rPr>
          <w:rtl/>
        </w:rPr>
        <w:t xml:space="preserve"> </w:t>
      </w:r>
      <w:r>
        <w:rPr>
          <w:rFonts w:ascii="Arial" w:hAnsi="Arial" w:cs="Arial" w:hint="cs"/>
          <w:rtl/>
        </w:rPr>
        <w:t>به</w:t>
      </w:r>
      <w:r>
        <w:rPr>
          <w:rtl/>
        </w:rPr>
        <w:t xml:space="preserve"> </w:t>
      </w:r>
      <w:r>
        <w:rPr>
          <w:rFonts w:ascii="Arial" w:hAnsi="Arial" w:cs="Arial" w:hint="cs"/>
          <w:rtl/>
        </w:rPr>
        <w:t>عليكم</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برسالة</w:t>
      </w:r>
      <w:r>
        <w:rPr>
          <w:rtl/>
        </w:rPr>
        <w:t xml:space="preserve"> </w:t>
      </w:r>
      <w:r>
        <w:rPr>
          <w:rFonts w:ascii="Arial" w:hAnsi="Arial" w:cs="Arial" w:hint="cs"/>
          <w:rtl/>
        </w:rPr>
        <w:t>محمَّد</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وصفاته،</w:t>
      </w:r>
      <w:r>
        <w:rPr>
          <w:rtl/>
        </w:rPr>
        <w:t xml:space="preserve"> </w:t>
      </w:r>
      <w:r>
        <w:rPr>
          <w:rFonts w:ascii="Arial" w:hAnsi="Arial" w:cs="Arial" w:hint="cs"/>
          <w:rtl/>
        </w:rPr>
        <w:t>والإيجاب</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قضى</w:t>
      </w:r>
      <w:r>
        <w:rPr>
          <w:rtl/>
        </w:rPr>
        <w:t xml:space="preserve"> </w:t>
      </w:r>
      <w:r>
        <w:rPr>
          <w:rFonts w:ascii="Arial" w:hAnsi="Arial" w:cs="Arial" w:hint="cs"/>
          <w:rtl/>
        </w:rPr>
        <w:t>عليكم</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أنزله</w:t>
      </w:r>
      <w:r>
        <w:rPr>
          <w:rtl/>
        </w:rPr>
        <w:t xml:space="preserve"> </w:t>
      </w:r>
      <w:r>
        <w:rPr>
          <w:rFonts w:ascii="Arial" w:hAnsi="Arial" w:cs="Arial" w:hint="cs"/>
          <w:rtl/>
        </w:rPr>
        <w:t>عليكم</w:t>
      </w:r>
      <w:r>
        <w:rPr>
          <w:rtl/>
        </w:rPr>
        <w:t xml:space="preserve"> </w:t>
      </w:r>
      <w:r>
        <w:rPr>
          <w:rFonts w:ascii="Arial" w:hAnsi="Arial" w:cs="Arial" w:hint="cs"/>
          <w:rtl/>
        </w:rPr>
        <w:t>بوساطة</w:t>
      </w:r>
      <w:r>
        <w:rPr>
          <w:rtl/>
        </w:rPr>
        <w:t xml:space="preserve"> </w:t>
      </w:r>
      <w:r>
        <w:rPr>
          <w:rFonts w:ascii="Arial" w:hAnsi="Arial" w:cs="Arial" w:hint="cs"/>
          <w:rtl/>
        </w:rPr>
        <w:t>موسى،</w:t>
      </w:r>
      <w:r>
        <w:rPr>
          <w:rtl/>
        </w:rPr>
        <w:t xml:space="preserve"> </w:t>
      </w:r>
      <w:r>
        <w:rPr>
          <w:rFonts w:ascii="Arial" w:hAnsi="Arial" w:cs="Arial" w:hint="cs"/>
          <w:rtl/>
        </w:rPr>
        <w:t>أو</w:t>
      </w:r>
      <w:r>
        <w:rPr>
          <w:rtl/>
        </w:rPr>
        <w:t xml:space="preserve"> </w:t>
      </w:r>
      <w:r>
        <w:rPr>
          <w:rFonts w:ascii="Arial" w:hAnsi="Arial" w:cs="Arial" w:hint="cs"/>
          <w:rtl/>
        </w:rPr>
        <w:t>بيَّنه</w:t>
      </w:r>
      <w:r>
        <w:rPr>
          <w:rtl/>
        </w:rPr>
        <w:t xml:space="preserve"> </w:t>
      </w:r>
      <w:r>
        <w:rPr>
          <w:rFonts w:ascii="Arial" w:hAnsi="Arial" w:cs="Arial" w:hint="cs"/>
          <w:rtl/>
        </w:rPr>
        <w:t>لكم،</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فتح</w:t>
      </w:r>
      <w:r>
        <w:rPr>
          <w:rtl/>
        </w:rPr>
        <w:t xml:space="preserve"> </w:t>
      </w:r>
      <w:r>
        <w:rPr>
          <w:rFonts w:ascii="Arial" w:hAnsi="Arial" w:cs="Arial" w:hint="cs"/>
          <w:rtl/>
        </w:rPr>
        <w:t>على</w:t>
      </w:r>
      <w:r>
        <w:rPr>
          <w:rtl/>
        </w:rPr>
        <w:t xml:space="preserve"> </w:t>
      </w:r>
      <w:r>
        <w:rPr>
          <w:rFonts w:ascii="Arial" w:hAnsi="Arial" w:cs="Arial" w:hint="cs"/>
          <w:rtl/>
        </w:rPr>
        <w:t>الإمام</w:t>
      </w:r>
      <w:r>
        <w:rPr>
          <w:rtl/>
        </w:rPr>
        <w:t xml:space="preserve"> </w:t>
      </w:r>
      <w:r>
        <w:rPr>
          <w:rFonts w:ascii="Arial" w:hAnsi="Arial" w:cs="Arial" w:hint="cs"/>
          <w:rtl/>
        </w:rPr>
        <w:t>إذا</w:t>
      </w:r>
      <w:r>
        <w:rPr>
          <w:rtl/>
        </w:rPr>
        <w:t xml:space="preserve"> </w:t>
      </w:r>
      <w:r>
        <w:rPr>
          <w:rFonts w:ascii="Arial" w:hAnsi="Arial" w:cs="Arial" w:hint="cs"/>
          <w:rtl/>
        </w:rPr>
        <w:t>ذكر</w:t>
      </w:r>
      <w:r>
        <w:rPr>
          <w:rtl/>
        </w:rPr>
        <w:t xml:space="preserve"> </w:t>
      </w:r>
      <w:r>
        <w:rPr>
          <w:rFonts w:ascii="Arial" w:hAnsi="Arial" w:cs="Arial" w:hint="cs"/>
          <w:rtl/>
        </w:rPr>
        <w:t>له</w:t>
      </w:r>
      <w:r>
        <w:rPr>
          <w:rtl/>
        </w:rPr>
        <w:t xml:space="preserve"> </w:t>
      </w:r>
      <w:r>
        <w:rPr>
          <w:rFonts w:ascii="Arial" w:hAnsi="Arial" w:cs="Arial" w:hint="cs"/>
          <w:rtl/>
        </w:rPr>
        <w:t>ما</w:t>
      </w:r>
      <w:r>
        <w:rPr>
          <w:rtl/>
        </w:rPr>
        <w:t xml:space="preserve"> </w:t>
      </w:r>
      <w:r>
        <w:rPr>
          <w:rFonts w:ascii="Arial" w:hAnsi="Arial" w:cs="Arial" w:hint="cs"/>
          <w:rtl/>
        </w:rPr>
        <w:t>توقَّف</w:t>
      </w:r>
      <w:r>
        <w:rPr>
          <w:rtl/>
        </w:rPr>
        <w:t xml:space="preserve"> </w:t>
      </w:r>
      <w:r>
        <w:rPr>
          <w:rFonts w:ascii="Arial" w:hAnsi="Arial" w:cs="Arial" w:hint="cs"/>
          <w:rtl/>
        </w:rPr>
        <w:t>عنه،</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قبل</w:t>
      </w:r>
      <w:r>
        <w:rPr>
          <w:rtl/>
        </w:rPr>
        <w:t xml:space="preserve"> </w:t>
      </w:r>
      <w:r>
        <w:rPr>
          <w:rFonts w:ascii="Arial" w:hAnsi="Arial" w:cs="Arial" w:hint="cs"/>
          <w:rtl/>
        </w:rPr>
        <w:t>بيانه</w:t>
      </w:r>
      <w:r>
        <w:rPr>
          <w:rtl/>
        </w:rPr>
        <w:t xml:space="preserve"> </w:t>
      </w:r>
      <w:r>
        <w:rPr>
          <w:rFonts w:ascii="Arial" w:hAnsi="Arial" w:cs="Arial" w:hint="cs"/>
          <w:rtl/>
        </w:rPr>
        <w:t>كالشيء</w:t>
      </w:r>
      <w:r>
        <w:rPr>
          <w:rtl/>
        </w:rPr>
        <w:t xml:space="preserve"> </w:t>
      </w:r>
      <w:r>
        <w:rPr>
          <w:rFonts w:ascii="Arial" w:hAnsi="Arial" w:cs="Arial" w:hint="cs"/>
          <w:rtl/>
        </w:rPr>
        <w:t>المغلق</w:t>
      </w:r>
      <w:r>
        <w:rPr>
          <w:rtl/>
        </w:rPr>
        <w:t xml:space="preserve"> </w:t>
      </w:r>
      <w:r>
        <w:rPr>
          <w:rFonts w:ascii="Arial" w:hAnsi="Arial" w:cs="Arial" w:hint="cs"/>
          <w:rtl/>
        </w:rPr>
        <w:t>عليه،</w:t>
      </w:r>
      <w:r>
        <w:rPr>
          <w:rtl/>
        </w:rPr>
        <w:t xml:space="preserve"> </w:t>
      </w:r>
      <w:r>
        <w:rPr>
          <w:rFonts w:ascii="Arial" w:hAnsi="Arial" w:cs="Arial" w:hint="cs"/>
          <w:rtl/>
        </w:rPr>
        <w:t>وبعد</w:t>
      </w:r>
      <w:r>
        <w:rPr>
          <w:rtl/>
        </w:rPr>
        <w:t xml:space="preserve"> </w:t>
      </w:r>
      <w:r>
        <w:rPr>
          <w:rFonts w:ascii="Arial" w:hAnsi="Arial" w:cs="Arial" w:hint="cs"/>
          <w:rtl/>
        </w:rPr>
        <w:t>بيانه</w:t>
      </w:r>
      <w:r>
        <w:rPr>
          <w:rtl/>
        </w:rPr>
        <w:t xml:space="preserve"> </w:t>
      </w:r>
      <w:r>
        <w:rPr>
          <w:rFonts w:ascii="Arial" w:hAnsi="Arial" w:cs="Arial" w:hint="cs"/>
          <w:rtl/>
        </w:rPr>
        <w:t>كالشيء</w:t>
      </w:r>
      <w:r>
        <w:rPr>
          <w:rtl/>
        </w:rPr>
        <w:t xml:space="preserve"> </w:t>
      </w:r>
      <w:r>
        <w:rPr>
          <w:rFonts w:ascii="Arial" w:hAnsi="Arial" w:cs="Arial" w:hint="cs"/>
          <w:rtl/>
        </w:rPr>
        <w:t>المفتوح،</w:t>
      </w:r>
      <w:r>
        <w:rPr>
          <w:rtl/>
        </w:rPr>
        <w:t xml:space="preserve"> </w:t>
      </w:r>
      <w:r>
        <w:rPr>
          <w:rFonts w:ascii="Arial" w:hAnsi="Arial" w:cs="Arial" w:hint="cs"/>
          <w:rtl/>
        </w:rPr>
        <w:t>وذلك</w:t>
      </w:r>
      <w:r>
        <w:rPr>
          <w:rtl/>
        </w:rPr>
        <w:t xml:space="preserve"> </w:t>
      </w:r>
      <w:r>
        <w:rPr>
          <w:rFonts w:ascii="Arial" w:hAnsi="Arial" w:cs="Arial" w:hint="cs"/>
          <w:rtl/>
        </w:rPr>
        <w:t>إقرار</w:t>
      </w:r>
      <w:r>
        <w:rPr>
          <w:rtl/>
        </w:rPr>
        <w:t xml:space="preserve"> </w:t>
      </w:r>
      <w:r>
        <w:rPr>
          <w:rFonts w:ascii="Arial" w:hAnsi="Arial" w:cs="Arial" w:hint="cs"/>
          <w:rtl/>
        </w:rPr>
        <w:t>منهم</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قضى</w:t>
      </w:r>
      <w:r>
        <w:rPr>
          <w:rtl/>
        </w:rPr>
        <w:t xml:space="preserve"> </w:t>
      </w:r>
      <w:r>
        <w:rPr>
          <w:rFonts w:ascii="Arial" w:hAnsi="Arial" w:cs="Arial" w:hint="cs"/>
          <w:rtl/>
        </w:rPr>
        <w:t>عليهم</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وأنزل</w:t>
      </w:r>
      <w:r>
        <w:rPr>
          <w:rtl/>
        </w:rPr>
        <w:t xml:space="preserve"> </w:t>
      </w:r>
      <w:r>
        <w:rPr>
          <w:rFonts w:ascii="Arial" w:hAnsi="Arial" w:cs="Arial" w:hint="cs"/>
          <w:rtl/>
        </w:rPr>
        <w:t>عليهم</w:t>
      </w:r>
      <w:r>
        <w:rPr>
          <w:rtl/>
        </w:rPr>
        <w:t xml:space="preserve"> </w:t>
      </w:r>
      <w:r>
        <w:rPr>
          <w:rFonts w:ascii="Arial" w:hAnsi="Arial" w:cs="Arial" w:hint="cs"/>
          <w:rtl/>
        </w:rPr>
        <w:t>رسالته؛</w:t>
      </w:r>
      <w:r>
        <w:rPr>
          <w:rtl/>
        </w:rPr>
        <w:t xml:space="preserve"> </w:t>
      </w:r>
      <w:r>
        <w:rPr>
          <w:rFonts w:ascii="Arial" w:hAnsi="Arial" w:cs="Arial" w:hint="cs"/>
          <w:rtl/>
        </w:rPr>
        <w:t>وتفسيره</w:t>
      </w:r>
      <w:r>
        <w:rPr>
          <w:rtl/>
        </w:rPr>
        <w:t xml:space="preserve"> </w:t>
      </w:r>
      <w:r>
        <w:rPr>
          <w:rFonts w:ascii="Arial" w:hAnsi="Arial" w:cs="Arial" w:hint="cs"/>
          <w:rtl/>
        </w:rPr>
        <w:t>بالإنزال</w:t>
      </w:r>
      <w:r>
        <w:rPr>
          <w:rtl/>
        </w:rPr>
        <w:t xml:space="preserve"> </w:t>
      </w:r>
      <w:r>
        <w:rPr>
          <w:rFonts w:ascii="Arial" w:hAnsi="Arial" w:cs="Arial" w:hint="cs"/>
          <w:rtl/>
        </w:rPr>
        <w:t>معنويٌّ</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لِيُحَآجُّوكُمْ</w:t>
      </w:r>
      <w:r>
        <w:rPr>
          <w:rtl/>
        </w:rPr>
        <w:t> </w:t>
      </w:r>
      <w:r>
        <w:rPr>
          <w:rFonts w:ascii="Arial" w:hAnsi="Arial" w:cs="Arial" w:hint="cs"/>
          <w:rtl/>
        </w:rPr>
        <w:t>﴾</w:t>
      </w:r>
      <w:r>
        <w:rPr>
          <w:rtl/>
        </w:rPr>
        <w:t xml:space="preserve"> </w:t>
      </w:r>
      <w:r>
        <w:rPr>
          <w:rFonts w:ascii="Arial" w:hAnsi="Arial" w:cs="Arial" w:hint="cs"/>
          <w:rtl/>
        </w:rPr>
        <w:t>حجًّا</w:t>
      </w:r>
      <w:r>
        <w:rPr>
          <w:rtl/>
        </w:rPr>
        <w:t xml:space="preserve"> </w:t>
      </w:r>
      <w:r>
        <w:rPr>
          <w:rFonts w:ascii="Arial" w:hAnsi="Arial" w:cs="Arial" w:hint="cs"/>
          <w:rtl/>
        </w:rPr>
        <w:t>عظيمًا</w:t>
      </w:r>
      <w:r>
        <w:rPr>
          <w:rtl/>
        </w:rPr>
        <w:t xml:space="preserve">. </w:t>
      </w:r>
      <w:r>
        <w:rPr>
          <w:rFonts w:ascii="Arial" w:hAnsi="Arial" w:cs="Arial" w:hint="cs"/>
          <w:rtl/>
        </w:rPr>
        <w:t>والمفاعلة</w:t>
      </w:r>
      <w:r>
        <w:rPr>
          <w:rtl/>
        </w:rPr>
        <w:t xml:space="preserve"> </w:t>
      </w:r>
      <w:r>
        <w:rPr>
          <w:rFonts w:ascii="Arial" w:hAnsi="Arial" w:cs="Arial" w:hint="cs"/>
          <w:rtl/>
        </w:rPr>
        <w:t>مبالغة</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بابها</w:t>
      </w:r>
      <w:r>
        <w:rPr>
          <w:rtl/>
        </w:rPr>
        <w:t xml:space="preserve"> </w:t>
      </w:r>
      <w:r>
        <w:rPr>
          <w:rFonts w:ascii="Arial" w:hAnsi="Arial" w:cs="Arial" w:hint="cs"/>
          <w:rtl/>
        </w:rPr>
        <w:t>ـ</w:t>
      </w:r>
      <w:r>
        <w:rPr>
          <w:rFonts w:ascii="Calibri" w:cs="Calibri" w:hint="cs"/>
          <w:rtl/>
        </w:rPr>
        <w:t> </w:t>
      </w:r>
      <w:r>
        <w:rPr>
          <w:rFonts w:ascii="Arial" w:hAnsi="Arial" w:cs="Arial" w:hint="cs"/>
          <w:rtl/>
        </w:rPr>
        <w:t>من</w:t>
      </w:r>
      <w:r>
        <w:rPr>
          <w:rtl/>
        </w:rPr>
        <w:t xml:space="preserve"> </w:t>
      </w:r>
      <w:r>
        <w:rPr>
          <w:rFonts w:ascii="Arial" w:hAnsi="Arial" w:cs="Arial" w:hint="cs"/>
          <w:rtl/>
        </w:rPr>
        <w:t>أنَّها</w:t>
      </w:r>
      <w:r>
        <w:rPr>
          <w:rtl/>
        </w:rPr>
        <w:t xml:space="preserve"> </w:t>
      </w:r>
      <w:r>
        <w:rPr>
          <w:rFonts w:ascii="Arial" w:hAnsi="Arial" w:cs="Arial" w:hint="cs"/>
          <w:rtl/>
        </w:rPr>
        <w:t>تفيد</w:t>
      </w:r>
      <w:r>
        <w:rPr>
          <w:rtl/>
        </w:rPr>
        <w:t xml:space="preserve"> </w:t>
      </w:r>
      <w:r>
        <w:rPr>
          <w:rFonts w:ascii="Arial" w:hAnsi="Arial" w:cs="Arial" w:hint="cs"/>
          <w:rtl/>
        </w:rPr>
        <w:t>المشاركة</w:t>
      </w:r>
      <w:r>
        <w:rPr>
          <w:rFonts w:ascii="Calibri" w:cs="Calibri" w:hint="cs"/>
          <w:rtl/>
        </w:rPr>
        <w:t> </w:t>
      </w:r>
      <w:r>
        <w:rPr>
          <w:rFonts w:ascii="Arial" w:hAnsi="Arial" w:cs="Arial" w:hint="cs"/>
          <w:rtl/>
        </w:rPr>
        <w:t>ـ</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فتح</w:t>
      </w:r>
      <w:r>
        <w:rPr>
          <w:rtl/>
        </w:rPr>
        <w:t xml:space="preserve"> </w:t>
      </w:r>
      <w:r>
        <w:rPr>
          <w:rFonts w:ascii="Arial" w:hAnsi="Arial" w:cs="Arial" w:hint="cs"/>
          <w:rtl/>
        </w:rPr>
        <w:t>الله</w:t>
      </w:r>
      <w:r>
        <w:rPr>
          <w:rtl/>
        </w:rPr>
        <w:t xml:space="preserve"> </w:t>
      </w:r>
      <w:r>
        <w:rPr>
          <w:rFonts w:ascii="Arial" w:hAnsi="Arial" w:cs="Arial" w:hint="cs"/>
          <w:rtl/>
        </w:rPr>
        <w:t>عليكم</w:t>
      </w:r>
      <w:r>
        <w:rPr>
          <w:rtl/>
        </w:rPr>
        <w:t xml:space="preserve"> </w:t>
      </w:r>
      <w:r>
        <w:rPr>
          <w:rFonts w:ascii="Arial" w:hAnsi="Arial" w:cs="Arial" w:hint="cs"/>
          <w:rtl/>
        </w:rPr>
        <w:t>فيغلبوكم،</w:t>
      </w:r>
      <w:r>
        <w:rPr>
          <w:rtl/>
        </w:rPr>
        <w:t xml:space="preserve"> </w:t>
      </w:r>
      <w:r>
        <w:rPr>
          <w:rFonts w:ascii="Arial" w:hAnsi="Arial" w:cs="Arial" w:hint="cs"/>
          <w:rtl/>
        </w:rPr>
        <w:t>واللام</w:t>
      </w:r>
      <w:r>
        <w:rPr>
          <w:rtl/>
        </w:rPr>
        <w:t xml:space="preserve"> </w:t>
      </w:r>
      <w:r>
        <w:rPr>
          <w:rFonts w:ascii="Arial" w:hAnsi="Arial" w:cs="Arial" w:hint="cs"/>
          <w:rtl/>
        </w:rPr>
        <w:t>لام</w:t>
      </w:r>
      <w:r>
        <w:rPr>
          <w:rtl/>
        </w:rPr>
        <w:t xml:space="preserve"> </w:t>
      </w:r>
      <w:r>
        <w:rPr>
          <w:rFonts w:ascii="Arial" w:hAnsi="Arial" w:cs="Arial" w:hint="cs"/>
          <w:rtl/>
        </w:rPr>
        <w:t>العاقبة</w:t>
      </w:r>
      <w:r>
        <w:rPr>
          <w:rtl/>
        </w:rPr>
        <w:t xml:space="preserve"> </w:t>
      </w:r>
      <w:r>
        <w:rPr>
          <w:rFonts w:ascii="Arial" w:hAnsi="Arial" w:cs="Arial" w:hint="cs"/>
          <w:rtl/>
        </w:rPr>
        <w:t>مجاز</w:t>
      </w:r>
      <w:r>
        <w:rPr>
          <w:rtl/>
        </w:rPr>
        <w:t xml:space="preserve"> </w:t>
      </w:r>
      <w:r>
        <w:rPr>
          <w:rFonts w:ascii="Arial" w:hAnsi="Arial" w:cs="Arial" w:hint="cs"/>
          <w:rtl/>
        </w:rPr>
        <w:t>على</w:t>
      </w:r>
      <w:r>
        <w:rPr>
          <w:rtl/>
        </w:rPr>
        <w:t xml:space="preserve"> </w:t>
      </w:r>
      <w:r>
        <w:rPr>
          <w:rFonts w:ascii="Arial" w:hAnsi="Arial" w:cs="Arial" w:hint="cs"/>
          <w:rtl/>
        </w:rPr>
        <w:t>التعليل،</w:t>
      </w:r>
      <w:r>
        <w:rPr>
          <w:rtl/>
        </w:rPr>
        <w:t xml:space="preserve"> </w:t>
      </w:r>
      <w:r>
        <w:rPr>
          <w:rFonts w:ascii="Arial" w:hAnsi="Arial" w:cs="Arial" w:hint="cs"/>
          <w:rtl/>
        </w:rPr>
        <w:t>أي</w:t>
      </w:r>
      <w:r>
        <w:rPr>
          <w:rtl/>
        </w:rPr>
        <w:t xml:space="preserve">: </w:t>
      </w:r>
      <w:r>
        <w:rPr>
          <w:rFonts w:ascii="Arial" w:hAnsi="Arial" w:cs="Arial" w:hint="cs"/>
          <w:rtl/>
        </w:rPr>
        <w:t>فيكون</w:t>
      </w:r>
      <w:r>
        <w:rPr>
          <w:rtl/>
        </w:rPr>
        <w:t xml:space="preserve"> </w:t>
      </w:r>
      <w:r>
        <w:rPr>
          <w:rFonts w:ascii="Arial" w:hAnsi="Arial" w:cs="Arial" w:hint="cs"/>
          <w:rtl/>
        </w:rPr>
        <w:t>المآل</w:t>
      </w:r>
      <w:r>
        <w:rPr>
          <w:rtl/>
        </w:rPr>
        <w:t xml:space="preserve"> </w:t>
      </w:r>
      <w:r>
        <w:rPr>
          <w:rFonts w:ascii="Arial" w:hAnsi="Arial" w:cs="Arial" w:hint="cs"/>
          <w:rtl/>
        </w:rPr>
        <w:t>أن</w:t>
      </w:r>
      <w:r>
        <w:rPr>
          <w:rtl/>
        </w:rPr>
        <w:t xml:space="preserve"> </w:t>
      </w:r>
      <w:r>
        <w:rPr>
          <w:rFonts w:ascii="Arial" w:hAnsi="Arial" w:cs="Arial" w:hint="cs"/>
          <w:rtl/>
        </w:rPr>
        <w:t>يخاصموكم</w:t>
      </w:r>
      <w:r>
        <w:rPr>
          <w:rtl/>
        </w:rPr>
        <w:t xml:space="preserve"> </w:t>
      </w:r>
      <w:r>
        <w:rPr>
          <w:rFonts w:ascii="Arial" w:hAnsi="Arial" w:cs="Arial" w:hint="cs"/>
          <w:rtl/>
        </w:rPr>
        <w:t>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بأن</w:t>
      </w:r>
      <w:r>
        <w:rPr>
          <w:rtl/>
        </w:rPr>
        <w:t xml:space="preserve"> </w:t>
      </w:r>
      <w:r>
        <w:rPr>
          <w:rFonts w:ascii="Arial" w:hAnsi="Arial" w:cs="Arial" w:hint="cs"/>
          <w:rtl/>
        </w:rPr>
        <w:t>يشهدوا</w:t>
      </w:r>
      <w:r>
        <w:rPr>
          <w:rtl/>
        </w:rPr>
        <w:t xml:space="preserve"> </w:t>
      </w:r>
      <w:r>
        <w:rPr>
          <w:rFonts w:ascii="Arial" w:hAnsi="Arial" w:cs="Arial" w:hint="cs"/>
          <w:rtl/>
        </w:rPr>
        <w:t>عليكم</w:t>
      </w:r>
      <w:r>
        <w:rPr>
          <w:rtl/>
        </w:rPr>
        <w:t xml:space="preserve"> </w:t>
      </w:r>
      <w:r>
        <w:rPr>
          <w:rFonts w:ascii="Arial" w:hAnsi="Arial" w:cs="Arial" w:hint="cs"/>
          <w:rtl/>
        </w:rPr>
        <w:t>بإقراركم</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حكم</w:t>
      </w:r>
      <w:r>
        <w:rPr>
          <w:rtl/>
        </w:rPr>
        <w:t xml:space="preserve"> </w:t>
      </w:r>
      <w:r>
        <w:rPr>
          <w:rFonts w:ascii="Arial" w:hAnsi="Arial" w:cs="Arial" w:hint="cs"/>
          <w:rtl/>
        </w:rPr>
        <w:t>علينا،</w:t>
      </w:r>
      <w:r>
        <w:rPr>
          <w:rtl/>
        </w:rPr>
        <w:t xml:space="preserve"> </w:t>
      </w:r>
      <w:r>
        <w:rPr>
          <w:rFonts w:ascii="Arial" w:hAnsi="Arial" w:cs="Arial" w:hint="cs"/>
          <w:rtl/>
        </w:rPr>
        <w:t>أي</w:t>
      </w:r>
      <w:r>
        <w:rPr>
          <w:rtl/>
        </w:rPr>
        <w:t xml:space="preserve">: </w:t>
      </w:r>
      <w:r>
        <w:rPr>
          <w:rFonts w:ascii="Arial" w:hAnsi="Arial" w:cs="Arial" w:hint="cs"/>
          <w:rtl/>
        </w:rPr>
        <w:t>قضى</w:t>
      </w:r>
      <w:r>
        <w:rPr>
          <w:rtl/>
        </w:rPr>
        <w:t xml:space="preserve"> </w:t>
      </w:r>
      <w:r>
        <w:rPr>
          <w:rFonts w:ascii="Arial" w:hAnsi="Arial" w:cs="Arial" w:hint="cs"/>
          <w:rtl/>
        </w:rPr>
        <w:t>بأن</w:t>
      </w:r>
      <w:r>
        <w:rPr>
          <w:rtl/>
        </w:rPr>
        <w:t xml:space="preserve"> </w:t>
      </w:r>
      <w:r>
        <w:rPr>
          <w:rFonts w:ascii="Arial" w:hAnsi="Arial" w:cs="Arial" w:hint="cs"/>
          <w:rtl/>
        </w:rPr>
        <w:t>نؤمن</w:t>
      </w:r>
      <w:r>
        <w:rPr>
          <w:rtl/>
        </w:rPr>
        <w:t xml:space="preserve"> </w:t>
      </w:r>
      <w:r>
        <w:rPr>
          <w:rFonts w:ascii="Arial" w:hAnsi="Arial" w:cs="Arial" w:hint="cs"/>
          <w:rtl/>
        </w:rPr>
        <w:t>بمحمَّد</w:t>
      </w:r>
      <w:r>
        <w:rPr>
          <w:rtl/>
        </w:rPr>
        <w:t xml:space="preserve"> </w:t>
      </w:r>
      <w:r>
        <w:rPr>
          <w:rFonts w:ascii="Arial" w:hAnsi="Arial" w:cs="Arial" w:hint="cs"/>
          <w:rtl/>
        </w:rPr>
        <w:t>وكتابه،</w:t>
      </w:r>
      <w:r>
        <w:rPr>
          <w:rtl/>
        </w:rPr>
        <w:t xml:space="preserve"> </w:t>
      </w:r>
      <w:r>
        <w:rPr>
          <w:rFonts w:ascii="Arial" w:hAnsi="Arial" w:cs="Arial" w:hint="cs"/>
          <w:rtl/>
        </w:rPr>
        <w:t>فتقام</w:t>
      </w:r>
      <w:r>
        <w:rPr>
          <w:rtl/>
        </w:rPr>
        <w:t xml:space="preserve"> </w:t>
      </w:r>
      <w:r>
        <w:rPr>
          <w:rFonts w:ascii="Arial" w:hAnsi="Arial" w:cs="Arial" w:hint="cs"/>
          <w:rtl/>
        </w:rPr>
        <w:t>عليكم</w:t>
      </w:r>
      <w:r>
        <w:rPr>
          <w:rtl/>
        </w:rPr>
        <w:t xml:space="preserve"> </w:t>
      </w:r>
      <w:r>
        <w:rPr>
          <w:rFonts w:ascii="Arial" w:hAnsi="Arial" w:cs="Arial" w:hint="cs"/>
          <w:rtl/>
        </w:rPr>
        <w:t>الحجَّة</w:t>
      </w:r>
      <w:r>
        <w:rPr>
          <w:rtl/>
        </w:rPr>
        <w:t xml:space="preserve"> </w:t>
      </w:r>
      <w:r>
        <w:rPr>
          <w:rFonts w:ascii="Arial" w:hAnsi="Arial" w:cs="Arial" w:hint="cs"/>
          <w:rtl/>
        </w:rPr>
        <w:t>بترك</w:t>
      </w:r>
      <w:r>
        <w:rPr>
          <w:rtl/>
        </w:rPr>
        <w:t xml:space="preserve"> </w:t>
      </w:r>
      <w:r>
        <w:rPr>
          <w:rFonts w:ascii="Arial" w:hAnsi="Arial" w:cs="Arial" w:hint="cs"/>
          <w:rtl/>
        </w:rPr>
        <w:t>اتِّباعه</w:t>
      </w:r>
      <w:r>
        <w:rPr>
          <w:rtl/>
        </w:rPr>
        <w:t xml:space="preserve"> </w:t>
      </w:r>
      <w:r>
        <w:rPr>
          <w:rFonts w:ascii="Arial" w:hAnsi="Arial" w:cs="Arial" w:hint="cs"/>
          <w:rtl/>
        </w:rPr>
        <w:t>مع</w:t>
      </w:r>
      <w:r>
        <w:rPr>
          <w:rtl/>
        </w:rPr>
        <w:t xml:space="preserve"> </w:t>
      </w:r>
      <w:r>
        <w:rPr>
          <w:rFonts w:ascii="Arial" w:hAnsi="Arial" w:cs="Arial" w:hint="cs"/>
          <w:rtl/>
        </w:rPr>
        <w:t>إقراركم</w:t>
      </w:r>
      <w:r>
        <w:rPr>
          <w:rtl/>
        </w:rPr>
        <w:t xml:space="preserve"> </w:t>
      </w:r>
      <w:r>
        <w:rPr>
          <w:rFonts w:ascii="Arial" w:hAnsi="Arial" w:cs="Arial" w:hint="cs"/>
          <w:rtl/>
        </w:rPr>
        <w:t>بصدقه،</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Calibri" w:cs="Calibri" w:hint="cs"/>
          <w:rtl/>
        </w:rPr>
        <w:t>«</w:t>
      </w:r>
      <w:r>
        <w:rPr>
          <w:rFonts w:ascii="Arial" w:hAnsi="Arial" w:cs="Arial" w:hint="cs"/>
          <w:rtl/>
        </w:rPr>
        <w:t>لِيُحَاجُّوا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أَفَلَا</w:t>
      </w:r>
      <w:r>
        <w:rPr>
          <w:rStyle w:val="bold"/>
          <w:rtl/>
        </w:rPr>
        <w:t xml:space="preserve"> </w:t>
      </w:r>
      <w:r>
        <w:rPr>
          <w:rStyle w:val="bold"/>
          <w:rFonts w:ascii="Arial" w:hAnsi="Arial" w:cs="Arial" w:hint="cs"/>
          <w:rtl/>
        </w:rPr>
        <w:t>تَعْقِلُونَ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أَتُحَدِّثُونَهُمْ</w:t>
      </w:r>
      <w:r>
        <w:rPr>
          <w:rFonts w:ascii="Calibri" w:cs="Calibri" w:hint="cs"/>
          <w:rtl/>
        </w:rPr>
        <w:t> </w:t>
      </w:r>
      <w:r>
        <w:rPr>
          <w:rFonts w:ascii="Arial" w:hAnsi="Arial" w:cs="Arial" w:hint="cs"/>
          <w:rtl/>
        </w:rPr>
        <w:t>﴾</w:t>
      </w:r>
      <w:r>
        <w:rPr>
          <w:rtl/>
        </w:rPr>
        <w:t>.</w:t>
      </w:r>
    </w:p>
    <w:p w:rsidR="00FD73EF" w:rsidRDefault="00FD73EF">
      <w:pPr>
        <w:pStyle w:val="textquran"/>
        <w:spacing w:before="113"/>
        <w:rPr>
          <w:w w:val="101"/>
          <w:rtl/>
        </w:rPr>
      </w:pP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ألا</w:t>
      </w:r>
      <w:r>
        <w:rPr>
          <w:w w:val="101"/>
          <w:rtl/>
        </w:rPr>
        <w:t xml:space="preserve"> </w:t>
      </w:r>
      <w:r>
        <w:rPr>
          <w:rFonts w:ascii="Arial" w:hAnsi="Arial" w:cs="Arial" w:hint="cs"/>
          <w:w w:val="101"/>
          <w:rtl/>
        </w:rPr>
        <w:t>تتأمَّلون</w:t>
      </w:r>
      <w:r>
        <w:rPr>
          <w:w w:val="101"/>
          <w:rtl/>
        </w:rPr>
        <w:t xml:space="preserve"> </w:t>
      </w:r>
      <w:r>
        <w:rPr>
          <w:rFonts w:ascii="Arial" w:hAnsi="Arial" w:cs="Arial" w:hint="cs"/>
          <w:w w:val="101"/>
          <w:rtl/>
        </w:rPr>
        <w:t>فلا</w:t>
      </w:r>
      <w:r>
        <w:rPr>
          <w:w w:val="101"/>
          <w:rtl/>
        </w:rPr>
        <w:t xml:space="preserve"> </w:t>
      </w:r>
      <w:r>
        <w:rPr>
          <w:rFonts w:ascii="Arial" w:hAnsi="Arial" w:cs="Arial" w:hint="cs"/>
          <w:w w:val="101"/>
          <w:rtl/>
        </w:rPr>
        <w:t>تعقلون</w:t>
      </w:r>
      <w:r>
        <w:rPr>
          <w:w w:val="101"/>
          <w:rtl/>
        </w:rPr>
        <w:t xml:space="preserve"> </w:t>
      </w:r>
      <w:r>
        <w:rPr>
          <w:rFonts w:ascii="Arial" w:hAnsi="Arial" w:cs="Arial" w:hint="cs"/>
          <w:w w:val="101"/>
          <w:rtl/>
        </w:rPr>
        <w:t>أنَّكم</w:t>
      </w:r>
      <w:r>
        <w:rPr>
          <w:w w:val="101"/>
          <w:rtl/>
        </w:rPr>
        <w:t xml:space="preserve"> </w:t>
      </w:r>
      <w:r>
        <w:rPr>
          <w:rFonts w:ascii="Arial" w:hAnsi="Arial" w:cs="Arial" w:hint="cs"/>
          <w:w w:val="101"/>
          <w:rtl/>
        </w:rPr>
        <w:t>يحاجُّونكم</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القيامة</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محمَّدا</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جهلهم</w:t>
      </w:r>
      <w:r>
        <w:rPr>
          <w:w w:val="101"/>
          <w:rtl/>
        </w:rPr>
        <w:t xml:space="preserve"> </w:t>
      </w:r>
      <w:r>
        <w:rPr>
          <w:rFonts w:ascii="Arial" w:hAnsi="Arial" w:cs="Arial" w:hint="cs"/>
          <w:w w:val="101"/>
          <w:rtl/>
        </w:rPr>
        <w:t>فإنَّهم</w:t>
      </w:r>
      <w:r>
        <w:rPr>
          <w:w w:val="101"/>
          <w:rtl/>
        </w:rPr>
        <w:t xml:space="preserve"> </w:t>
      </w:r>
      <w:r>
        <w:rPr>
          <w:rFonts w:ascii="Arial" w:hAnsi="Arial" w:cs="Arial" w:hint="cs"/>
          <w:w w:val="101"/>
          <w:rtl/>
        </w:rPr>
        <w:t>يوم</w:t>
      </w:r>
      <w:r>
        <w:rPr>
          <w:w w:val="101"/>
          <w:rtl/>
        </w:rPr>
        <w:t xml:space="preserve"> </w:t>
      </w:r>
      <w:r>
        <w:rPr>
          <w:rFonts w:ascii="Arial" w:hAnsi="Arial" w:cs="Arial" w:hint="cs"/>
          <w:w w:val="101"/>
          <w:rtl/>
        </w:rPr>
        <w:t>القيامة</w:t>
      </w:r>
      <w:r>
        <w:rPr>
          <w:w w:val="101"/>
          <w:rtl/>
        </w:rPr>
        <w:t xml:space="preserve"> </w:t>
      </w:r>
      <w:r>
        <w:rPr>
          <w:rFonts w:ascii="Arial" w:hAnsi="Arial" w:cs="Arial" w:hint="cs"/>
          <w:w w:val="101"/>
          <w:rtl/>
        </w:rPr>
        <w:t>محجوجون</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حدَّثوا</w:t>
      </w:r>
      <w:r>
        <w:rPr>
          <w:w w:val="101"/>
          <w:rtl/>
        </w:rPr>
        <w:t xml:space="preserve"> </w:t>
      </w:r>
      <w:r>
        <w:rPr>
          <w:rFonts w:ascii="Arial" w:hAnsi="Arial" w:cs="Arial" w:hint="cs"/>
          <w:w w:val="101"/>
          <w:rtl/>
        </w:rPr>
        <w:t>المؤمنين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أم</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يحدِّثوا؛</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رجعنا</w:t>
      </w:r>
      <w:r>
        <w:rPr>
          <w:w w:val="101"/>
          <w:rtl/>
        </w:rPr>
        <w:t xml:space="preserve"> </w:t>
      </w:r>
      <w:r>
        <w:rPr>
          <w:rFonts w:ascii="Arial" w:hAnsi="Arial" w:cs="Arial" w:hint="cs"/>
          <w:w w:val="101"/>
          <w:rtl/>
        </w:rPr>
        <w:t>هاء</w:t>
      </w:r>
      <w:r>
        <w:rPr>
          <w:w w:val="101"/>
          <w:rtl/>
        </w:rPr>
        <w:t xml:space="preserve"> </w:t>
      </w:r>
      <w:r>
        <w:rPr>
          <w:rFonts w:ascii="Calibri" w:cs="Calibri" w:hint="cs"/>
          <w:w w:val="101"/>
          <w:rtl/>
        </w:rPr>
        <w:t>«</w:t>
      </w:r>
      <w:r>
        <w:rPr>
          <w:rFonts w:ascii="Arial" w:hAnsi="Arial" w:cs="Arial" w:hint="cs"/>
          <w:w w:val="101"/>
          <w:rtl/>
        </w:rPr>
        <w:t>به</w:t>
      </w:r>
      <w:r>
        <w:rPr>
          <w:rFonts w:ascii="Calibri" w:cs="Calibri" w:hint="cs"/>
          <w:w w:val="101"/>
          <w:rtl/>
        </w:rPr>
        <w:t>»</w:t>
      </w:r>
      <w:r>
        <w:rPr>
          <w:w w:val="101"/>
          <w:rtl/>
        </w:rPr>
        <w:t xml:space="preserve"> </w:t>
      </w:r>
      <w:r>
        <w:rPr>
          <w:rFonts w:ascii="Arial" w:hAnsi="Arial" w:cs="Arial" w:hint="cs"/>
          <w:w w:val="101"/>
          <w:rtl/>
        </w:rPr>
        <w:t>للتحديث،</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ليحاجُّوكم</w:t>
      </w:r>
      <w:r>
        <w:rPr>
          <w:w w:val="101"/>
          <w:rtl/>
        </w:rPr>
        <w:t xml:space="preserve"> </w:t>
      </w:r>
      <w:r>
        <w:rPr>
          <w:rFonts w:ascii="Arial" w:hAnsi="Arial" w:cs="Arial" w:hint="cs"/>
          <w:w w:val="101"/>
          <w:rtl/>
        </w:rPr>
        <w:t>بتحديثكم</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يقول</w:t>
      </w:r>
      <w:r>
        <w:rPr>
          <w:w w:val="101"/>
          <w:rtl/>
        </w:rPr>
        <w:t xml:space="preserve"> </w:t>
      </w:r>
      <w:r>
        <w:rPr>
          <w:rFonts w:ascii="Arial" w:hAnsi="Arial" w:cs="Arial" w:hint="cs"/>
          <w:w w:val="101"/>
          <w:rtl/>
        </w:rPr>
        <w:t>المؤمنون</w:t>
      </w:r>
      <w:r>
        <w:rPr>
          <w:w w:val="101"/>
          <w:rtl/>
        </w:rPr>
        <w:t xml:space="preserve">: </w:t>
      </w:r>
      <w:r>
        <w:rPr>
          <w:rFonts w:ascii="Arial" w:hAnsi="Arial" w:cs="Arial" w:hint="cs"/>
          <w:w w:val="101"/>
          <w:rtl/>
        </w:rPr>
        <w:t>ألم</w:t>
      </w:r>
      <w:r>
        <w:rPr>
          <w:w w:val="101"/>
          <w:rtl/>
        </w:rPr>
        <w:t xml:space="preserve"> </w:t>
      </w:r>
      <w:r>
        <w:rPr>
          <w:rFonts w:ascii="Arial" w:hAnsi="Arial" w:cs="Arial" w:hint="cs"/>
          <w:w w:val="101"/>
          <w:rtl/>
        </w:rPr>
        <w:t>تقولوا</w:t>
      </w:r>
      <w:r>
        <w:rPr>
          <w:w w:val="101"/>
          <w:rtl/>
        </w:rPr>
        <w:t xml:space="preserve"> </w:t>
      </w:r>
      <w:r>
        <w:rPr>
          <w:rFonts w:ascii="Arial" w:hAnsi="Arial" w:cs="Arial" w:hint="cs"/>
          <w:w w:val="101"/>
          <w:rtl/>
        </w:rPr>
        <w:t>لنا</w:t>
      </w:r>
      <w:r>
        <w:rPr>
          <w:w w:val="101"/>
          <w:rtl/>
        </w:rPr>
        <w:t xml:space="preserve"> </w:t>
      </w:r>
      <w:r>
        <w:rPr>
          <w:rFonts w:ascii="Arial" w:hAnsi="Arial" w:cs="Arial" w:hint="cs"/>
          <w:w w:val="101"/>
          <w:rtl/>
        </w:rPr>
        <w:t>بأنَّ</w:t>
      </w:r>
      <w:r>
        <w:rPr>
          <w:w w:val="101"/>
          <w:rtl/>
        </w:rPr>
        <w:t xml:space="preserve"> </w:t>
      </w:r>
      <w:r>
        <w:rPr>
          <w:rFonts w:ascii="Arial" w:hAnsi="Arial" w:cs="Arial" w:hint="cs"/>
          <w:w w:val="101"/>
          <w:rtl/>
        </w:rPr>
        <w:t>محمَّدا</w:t>
      </w:r>
      <w:r>
        <w:rPr>
          <w:w w:val="101"/>
          <w:rtl/>
        </w:rPr>
        <w:t xml:space="preserve"> </w:t>
      </w:r>
      <w:r>
        <w:rPr>
          <w:rFonts w:ascii="Arial" w:hAnsi="Arial" w:cs="Arial" w:hint="cs"/>
          <w:w w:val="101"/>
          <w:rtl/>
        </w:rPr>
        <w:t>رسول</w:t>
      </w:r>
      <w:r>
        <w:rPr>
          <w:rFonts w:ascii="Calibri" w:cs="Calibri" w:hint="cs"/>
          <w:w w:val="101"/>
          <w:rtl/>
        </w:rPr>
        <w:t> </w:t>
      </w:r>
      <w:r>
        <w:rPr>
          <w:rFonts w:ascii="Arial" w:hAnsi="Arial" w:cs="Arial" w:hint="cs"/>
          <w:w w:val="101"/>
          <w:rtl/>
        </w:rPr>
        <w:t>الله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كأنَّ</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اشتدَّ</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يحاجُّوكم</w:t>
      </w:r>
      <w:r>
        <w:rPr>
          <w:w w:val="101"/>
          <w:rtl/>
        </w:rPr>
        <w:t xml:space="preserve"> </w:t>
      </w:r>
      <w:r>
        <w:rPr>
          <w:rFonts w:ascii="Arial" w:hAnsi="Arial" w:cs="Arial" w:hint="cs"/>
          <w:w w:val="101"/>
          <w:rtl/>
        </w:rPr>
        <w:t>بالتحديث،</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كانوا</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ينجون</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قطع</w:t>
      </w:r>
      <w:r>
        <w:rPr>
          <w:w w:val="101"/>
          <w:rtl/>
        </w:rPr>
        <w:t xml:space="preserve"> </w:t>
      </w:r>
      <w:r>
        <w:rPr>
          <w:rFonts w:ascii="Arial" w:hAnsi="Arial" w:cs="Arial" w:hint="cs"/>
          <w:w w:val="101"/>
          <w:rtl/>
        </w:rPr>
        <w:t>العذر،</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يحدِّثوهم،</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يضعف</w:t>
      </w:r>
      <w:r>
        <w:rPr>
          <w:w w:val="101"/>
          <w:rtl/>
        </w:rPr>
        <w:t xml:space="preserve"> </w:t>
      </w:r>
      <w:r>
        <w:rPr>
          <w:rFonts w:ascii="Arial" w:hAnsi="Arial" w:cs="Arial" w:hint="cs"/>
          <w:w w:val="101"/>
          <w:rtl/>
        </w:rPr>
        <w:t>ردُّ</w:t>
      </w:r>
      <w:r>
        <w:rPr>
          <w:w w:val="101"/>
          <w:rtl/>
        </w:rPr>
        <w:t xml:space="preserve"> </w:t>
      </w:r>
      <w:r>
        <w:rPr>
          <w:rFonts w:ascii="Arial" w:hAnsi="Arial" w:cs="Arial" w:hint="cs"/>
          <w:w w:val="101"/>
          <w:rtl/>
        </w:rPr>
        <w:t>الهاء</w:t>
      </w:r>
      <w:r>
        <w:rPr>
          <w:w w:val="101"/>
          <w:rtl/>
        </w:rPr>
        <w:t xml:space="preserve"> </w:t>
      </w:r>
      <w:r>
        <w:rPr>
          <w:rFonts w:ascii="Arial" w:hAnsi="Arial" w:cs="Arial" w:hint="cs"/>
          <w:w w:val="101"/>
          <w:rtl/>
        </w:rPr>
        <w:t>للتحديث</w:t>
      </w:r>
      <w:r>
        <w:rPr>
          <w:w w:val="101"/>
          <w:rtl/>
        </w:rPr>
        <w:t xml:space="preserve"> </w:t>
      </w:r>
      <w:r>
        <w:rPr>
          <w:rFonts w:ascii="Arial" w:hAnsi="Arial" w:cs="Arial" w:hint="cs"/>
          <w:w w:val="101"/>
          <w:rtl/>
        </w:rPr>
        <w:t>بقوله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أَوَلَا</w:t>
      </w:r>
      <w:r>
        <w:rPr>
          <w:rStyle w:val="bold"/>
          <w:w w:val="101"/>
          <w:rtl/>
        </w:rPr>
        <w:t xml:space="preserve"> </w:t>
      </w:r>
      <w:r>
        <w:rPr>
          <w:rStyle w:val="bold"/>
          <w:rFonts w:ascii="Arial" w:hAnsi="Arial" w:cs="Arial" w:hint="cs"/>
          <w:w w:val="101"/>
          <w:rtl/>
        </w:rPr>
        <w:t>يَعْلَمُونَ</w:t>
      </w:r>
      <w:r>
        <w:rPr>
          <w:w w:val="101"/>
          <w:rtl/>
        </w:rPr>
        <w:t> </w:t>
      </w:r>
      <w:r>
        <w:rPr>
          <w:rFonts w:ascii="Arial" w:hAnsi="Arial" w:cs="Arial" w:hint="cs"/>
          <w:w w:val="101"/>
          <w:rtl/>
        </w:rPr>
        <w:t>﴾</w:t>
      </w:r>
      <w:r>
        <w:rPr>
          <w:w w:val="101"/>
          <w:rtl/>
        </w:rPr>
        <w:t xml:space="preserve"> </w:t>
      </w:r>
      <w:r>
        <w:rPr>
          <w:rFonts w:ascii="Arial" w:hAnsi="Arial" w:cs="Arial" w:hint="cs"/>
          <w:w w:val="101"/>
          <w:rtl/>
        </w:rPr>
        <w:t>عطف</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أيلومونكم</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يعلمون</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أَنَّ</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يَعْلَمُ</w:t>
      </w:r>
      <w:r>
        <w:rPr>
          <w:rStyle w:val="bold"/>
          <w:w w:val="101"/>
          <w:rtl/>
        </w:rPr>
        <w:t xml:space="preserve"> </w:t>
      </w:r>
      <w:r>
        <w:rPr>
          <w:rStyle w:val="bold"/>
          <w:rFonts w:ascii="Arial" w:hAnsi="Arial" w:cs="Arial" w:hint="cs"/>
          <w:w w:val="101"/>
          <w:rtl/>
        </w:rPr>
        <w:t>مَا</w:t>
      </w:r>
      <w:r>
        <w:rPr>
          <w:rStyle w:val="bold"/>
          <w:w w:val="101"/>
          <w:rtl/>
        </w:rPr>
        <w:t xml:space="preserve"> </w:t>
      </w:r>
      <w:r>
        <w:rPr>
          <w:rStyle w:val="bold"/>
          <w:rFonts w:ascii="Arial" w:hAnsi="Arial" w:cs="Arial" w:hint="cs"/>
          <w:w w:val="101"/>
          <w:rtl/>
        </w:rPr>
        <w:t>يُسِرُّونَ</w:t>
      </w:r>
      <w:r>
        <w:rPr>
          <w:w w:val="101"/>
          <w:rtl/>
        </w:rPr>
        <w:t> </w:t>
      </w:r>
      <w:r>
        <w:rPr>
          <w:rFonts w:ascii="Arial" w:hAnsi="Arial" w:cs="Arial" w:hint="cs"/>
          <w:w w:val="101"/>
          <w:rtl/>
        </w:rPr>
        <w:t>﴾</w:t>
      </w:r>
      <w:r>
        <w:rPr>
          <w:w w:val="101"/>
          <w:rtl/>
        </w:rPr>
        <w:t xml:space="preserve"> </w:t>
      </w:r>
      <w:r>
        <w:rPr>
          <w:rFonts w:ascii="Arial" w:hAnsi="Arial" w:cs="Arial" w:hint="cs"/>
          <w:w w:val="101"/>
          <w:rtl/>
        </w:rPr>
        <w:t>مطلقًا،</w:t>
      </w:r>
      <w:r>
        <w:rPr>
          <w:w w:val="101"/>
          <w:rtl/>
        </w:rPr>
        <w:t xml:space="preserve"> </w:t>
      </w:r>
      <w:r>
        <w:rPr>
          <w:rFonts w:ascii="Arial" w:hAnsi="Arial" w:cs="Arial" w:hint="cs"/>
          <w:w w:val="101"/>
          <w:rtl/>
        </w:rPr>
        <w:t>ومنه</w:t>
      </w:r>
      <w:r>
        <w:rPr>
          <w:w w:val="101"/>
          <w:rtl/>
        </w:rPr>
        <w:t xml:space="preserve"> </w:t>
      </w:r>
      <w:r>
        <w:rPr>
          <w:rFonts w:ascii="Arial" w:hAnsi="Arial" w:cs="Arial" w:hint="cs"/>
          <w:w w:val="101"/>
          <w:rtl/>
        </w:rPr>
        <w:t>إسرارهم</w:t>
      </w:r>
      <w:r>
        <w:rPr>
          <w:w w:val="101"/>
          <w:rtl/>
        </w:rPr>
        <w:t xml:space="preserve"> </w:t>
      </w:r>
      <w:r>
        <w:rPr>
          <w:rFonts w:ascii="Arial" w:hAnsi="Arial" w:cs="Arial" w:hint="cs"/>
          <w:w w:val="101"/>
          <w:rtl/>
        </w:rPr>
        <w:t>الكفر</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وَمَا</w:t>
      </w:r>
      <w:r>
        <w:rPr>
          <w:rStyle w:val="bold"/>
          <w:w w:val="101"/>
          <w:rtl/>
        </w:rPr>
        <w:t xml:space="preserve"> </w:t>
      </w:r>
      <w:r>
        <w:rPr>
          <w:rStyle w:val="bold"/>
          <w:rFonts w:ascii="Arial" w:hAnsi="Arial" w:cs="Arial" w:hint="cs"/>
          <w:w w:val="101"/>
          <w:rtl/>
        </w:rPr>
        <w:t>يُعْلِنُونَ</w:t>
      </w:r>
      <w:r>
        <w:rPr>
          <w:w w:val="101"/>
          <w:rtl/>
        </w:rPr>
        <w:t> </w:t>
      </w:r>
      <w:r>
        <w:rPr>
          <w:rFonts w:ascii="Arial" w:hAnsi="Arial" w:cs="Arial" w:hint="cs"/>
          <w:w w:val="101"/>
          <w:rtl/>
        </w:rPr>
        <w:t>﴾</w:t>
      </w:r>
      <w:r>
        <w:rPr>
          <w:w w:val="101"/>
          <w:rtl/>
        </w:rPr>
        <w:t xml:space="preserve"> </w:t>
      </w:r>
      <w:r>
        <w:rPr>
          <w:rFonts w:ascii="Arial" w:hAnsi="Arial" w:cs="Arial" w:hint="cs"/>
          <w:w w:val="101"/>
          <w:rtl/>
        </w:rPr>
        <w:t>مطلقًا،</w:t>
      </w:r>
      <w:r>
        <w:rPr>
          <w:w w:val="101"/>
          <w:rtl/>
        </w:rPr>
        <w:t xml:space="preserve"> </w:t>
      </w:r>
      <w:r>
        <w:rPr>
          <w:rFonts w:ascii="Arial" w:hAnsi="Arial" w:cs="Arial" w:hint="cs"/>
          <w:w w:val="101"/>
          <w:rtl/>
        </w:rPr>
        <w:t>ومنه</w:t>
      </w:r>
      <w:r>
        <w:rPr>
          <w:w w:val="101"/>
          <w:rtl/>
        </w:rPr>
        <w:t xml:space="preserve"> </w:t>
      </w:r>
      <w:r>
        <w:rPr>
          <w:rFonts w:ascii="Arial" w:hAnsi="Arial" w:cs="Arial" w:hint="cs"/>
          <w:w w:val="101"/>
          <w:rtl/>
        </w:rPr>
        <w:t>إظهارهم</w:t>
      </w:r>
      <w:r>
        <w:rPr>
          <w:w w:val="101"/>
          <w:rtl/>
        </w:rPr>
        <w:t xml:space="preserve"> </w:t>
      </w:r>
      <w:r>
        <w:rPr>
          <w:rFonts w:ascii="Arial" w:hAnsi="Arial" w:cs="Arial" w:hint="cs"/>
          <w:w w:val="101"/>
          <w:rtl/>
        </w:rPr>
        <w:t>الإيمان،</w:t>
      </w:r>
      <w:r>
        <w:rPr>
          <w:w w:val="101"/>
          <w:rtl/>
        </w:rPr>
        <w:t xml:space="preserve"> </w:t>
      </w:r>
      <w:r>
        <w:rPr>
          <w:rFonts w:ascii="Arial" w:hAnsi="Arial" w:cs="Arial" w:hint="cs"/>
          <w:w w:val="101"/>
          <w:rtl/>
        </w:rPr>
        <w:t>فإنَّه</w:t>
      </w:r>
      <w:r>
        <w:rPr>
          <w:w w:val="101"/>
          <w:rtl/>
        </w:rPr>
        <w:t xml:space="preserve"> </w:t>
      </w:r>
      <w:r>
        <w:rPr>
          <w:rFonts w:ascii="Arial" w:hAnsi="Arial" w:cs="Arial" w:hint="cs"/>
          <w:w w:val="101"/>
          <w:rtl/>
        </w:rPr>
        <w:t>أنسب</w:t>
      </w:r>
      <w:r>
        <w:rPr>
          <w:w w:val="101"/>
          <w:rtl/>
        </w:rPr>
        <w:t xml:space="preserve"> </w:t>
      </w:r>
      <w:r>
        <w:rPr>
          <w:rFonts w:ascii="Arial" w:hAnsi="Arial" w:cs="Arial" w:hint="cs"/>
          <w:w w:val="101"/>
          <w:rtl/>
        </w:rPr>
        <w:t>بردِّ</w:t>
      </w:r>
      <w:r>
        <w:rPr>
          <w:w w:val="101"/>
          <w:rtl/>
        </w:rPr>
        <w:t xml:space="preserve"> </w:t>
      </w:r>
      <w:r>
        <w:rPr>
          <w:rFonts w:ascii="Calibri" w:cs="Calibri" w:hint="cs"/>
          <w:w w:val="101"/>
          <w:rtl/>
        </w:rPr>
        <w:t>«</w:t>
      </w:r>
      <w:r>
        <w:rPr>
          <w:rFonts w:ascii="Arial" w:hAnsi="Arial" w:cs="Arial" w:hint="cs"/>
          <w:w w:val="101"/>
          <w:rtl/>
        </w:rPr>
        <w:t>مَا</w:t>
      </w:r>
      <w:r>
        <w:rPr>
          <w:rFonts w:ascii="Calibri" w:cs="Calibri" w:hint="cs"/>
          <w:w w:val="101"/>
          <w:rtl/>
        </w:rPr>
        <w:t>»</w:t>
      </w:r>
      <w:r>
        <w:rPr>
          <w:w w:val="101"/>
          <w:rtl/>
        </w:rPr>
        <w:t xml:space="preserve"> </w:t>
      </w:r>
      <w:r>
        <w:rPr>
          <w:rFonts w:ascii="Arial" w:hAnsi="Arial" w:cs="Arial" w:hint="cs"/>
          <w:w w:val="101"/>
          <w:rtl/>
        </w:rPr>
        <w:t>إلى</w:t>
      </w:r>
      <w:r>
        <w:rPr>
          <w:w w:val="101"/>
          <w:rtl/>
        </w:rPr>
        <w:t xml:space="preserve"> </w:t>
      </w:r>
      <w:r>
        <w:rPr>
          <w:rFonts w:ascii="Calibri" w:cs="Calibri" w:hint="cs"/>
          <w:w w:val="101"/>
          <w:rtl/>
        </w:rPr>
        <w:t>«</w:t>
      </w:r>
      <w:r>
        <w:rPr>
          <w:rFonts w:ascii="Arial" w:hAnsi="Arial" w:cs="Arial" w:hint="cs"/>
          <w:w w:val="101"/>
          <w:rtl/>
        </w:rPr>
        <w:t>مَا</w:t>
      </w:r>
      <w:r>
        <w:rPr>
          <w:w w:val="101"/>
          <w:rtl/>
        </w:rPr>
        <w:t xml:space="preserve"> </w:t>
      </w:r>
      <w:r>
        <w:rPr>
          <w:rFonts w:ascii="Arial" w:hAnsi="Arial" w:cs="Arial" w:hint="cs"/>
          <w:w w:val="101"/>
          <w:rtl/>
        </w:rPr>
        <w:t>فَتَحَ</w:t>
      </w:r>
      <w:r>
        <w:rPr>
          <w:w w:val="101"/>
          <w:rtl/>
        </w:rPr>
        <w:t xml:space="preserve"> </w:t>
      </w:r>
      <w:r>
        <w:rPr>
          <w:rFonts w:ascii="Arial" w:hAnsi="Arial" w:cs="Arial" w:hint="cs"/>
          <w:w w:val="101"/>
          <w:rtl/>
        </w:rPr>
        <w:t>اللهُ</w:t>
      </w:r>
      <w:r>
        <w:rPr>
          <w:rFonts w:ascii="Calibri" w:cs="Calibri" w:hint="cs"/>
          <w:w w:val="101"/>
          <w:rtl/>
        </w:rPr>
        <w:t>»</w:t>
      </w:r>
      <w:r>
        <w:rPr>
          <w:w w:val="101"/>
          <w:rtl/>
        </w:rPr>
        <w:t xml:space="preserve">. </w:t>
      </w:r>
      <w:r>
        <w:rPr>
          <w:rFonts w:ascii="Arial" w:hAnsi="Arial" w:cs="Arial" w:hint="cs"/>
          <w:w w:val="101"/>
          <w:rtl/>
        </w:rPr>
        <w:t>وأيضًا</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يمكنهم</w:t>
      </w:r>
      <w:r>
        <w:rPr>
          <w:w w:val="101"/>
          <w:rtl/>
        </w:rPr>
        <w:t xml:space="preserve"> </w:t>
      </w:r>
      <w:r>
        <w:rPr>
          <w:rFonts w:ascii="Arial" w:hAnsi="Arial" w:cs="Arial" w:hint="cs"/>
          <w:w w:val="101"/>
          <w:rtl/>
        </w:rPr>
        <w:t>إنكار</w:t>
      </w:r>
      <w:r>
        <w:rPr>
          <w:w w:val="101"/>
          <w:rtl/>
        </w:rPr>
        <w:t xml:space="preserve"> </w:t>
      </w:r>
      <w:r>
        <w:rPr>
          <w:rFonts w:ascii="Arial" w:hAnsi="Arial" w:cs="Arial" w:hint="cs"/>
          <w:w w:val="101"/>
          <w:rtl/>
        </w:rPr>
        <w:t>التحديث</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فتح</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والمشركون</w:t>
      </w:r>
      <w:r>
        <w:rPr>
          <w:w w:val="101"/>
          <w:rtl/>
        </w:rPr>
        <w:t xml:space="preserve"> </w:t>
      </w:r>
      <w:r>
        <w:rPr>
          <w:rFonts w:ascii="Arial" w:hAnsi="Arial" w:cs="Arial" w:hint="cs"/>
          <w:w w:val="101"/>
          <w:rtl/>
        </w:rPr>
        <w:t>قد</w:t>
      </w:r>
      <w:r>
        <w:rPr>
          <w:w w:val="101"/>
          <w:rtl/>
        </w:rPr>
        <w:t xml:space="preserve"> </w:t>
      </w:r>
      <w:r>
        <w:rPr>
          <w:rFonts w:ascii="Arial" w:hAnsi="Arial" w:cs="Arial" w:hint="cs"/>
          <w:w w:val="101"/>
          <w:rtl/>
        </w:rPr>
        <w:t>يخفون</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علموا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عالم</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لفرط</w:t>
      </w:r>
      <w:r>
        <w:rPr>
          <w:w w:val="101"/>
          <w:rtl/>
        </w:rPr>
        <w:t xml:space="preserve"> </w:t>
      </w:r>
      <w:r>
        <w:rPr>
          <w:rFonts w:ascii="Arial" w:hAnsi="Arial" w:cs="Arial" w:hint="cs"/>
          <w:w w:val="101"/>
          <w:rtl/>
        </w:rPr>
        <w:t>دهشهم،</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الآخرة،</w:t>
      </w:r>
      <w:r>
        <w:rPr>
          <w:w w:val="101"/>
          <w:rtl/>
        </w:rPr>
        <w:t xml:space="preserve"> </w:t>
      </w:r>
      <w:r>
        <w:rPr>
          <w:rFonts w:ascii="Arial" w:hAnsi="Arial" w:cs="Arial" w:hint="cs"/>
          <w:w w:val="101"/>
          <w:rtl/>
        </w:rPr>
        <w:t>كقوله</w:t>
      </w:r>
      <w:r>
        <w:rPr>
          <w:w w:val="101"/>
          <w:rtl/>
        </w:rPr>
        <w:t xml:space="preserve"> </w:t>
      </w:r>
      <w:r>
        <w:rPr>
          <w:rFonts w:ascii="Arial" w:hAnsi="Arial" w:cs="Arial" w:hint="cs"/>
          <w:w w:val="101"/>
          <w:rtl/>
        </w:rPr>
        <w:t>تعالى</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وَاللهِ</w:t>
      </w:r>
      <w:r>
        <w:rPr>
          <w:w w:val="101"/>
          <w:rtl/>
        </w:rPr>
        <w:t xml:space="preserve"> </w:t>
      </w:r>
      <w:r>
        <w:rPr>
          <w:rFonts w:ascii="Arial" w:hAnsi="Arial" w:cs="Arial" w:hint="cs"/>
          <w:w w:val="101"/>
          <w:rtl/>
        </w:rPr>
        <w:t>رَبِّـنَا</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كُنَّا</w:t>
      </w:r>
      <w:r>
        <w:rPr>
          <w:w w:val="101"/>
          <w:rtl/>
        </w:rPr>
        <w:t xml:space="preserve"> </w:t>
      </w:r>
      <w:r>
        <w:rPr>
          <w:rFonts w:ascii="Arial" w:hAnsi="Arial" w:cs="Arial" w:hint="cs"/>
          <w:w w:val="101"/>
          <w:rtl/>
        </w:rPr>
        <w:t>مُشْرِكِينَ</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الأنعام</w:t>
      </w:r>
      <w:r>
        <w:rPr>
          <w:rStyle w:val="CharacterStyle11"/>
          <w:w w:val="101"/>
          <w:rtl/>
        </w:rPr>
        <w:t>:</w:t>
      </w:r>
      <w:r>
        <w:rPr>
          <w:rStyle w:val="CharacterStyle11"/>
          <w:rFonts w:ascii="Calibri" w:cs="Calibri" w:hint="cs"/>
          <w:w w:val="101"/>
          <w:rtl/>
        </w:rPr>
        <w:t> </w:t>
      </w:r>
      <w:r>
        <w:rPr>
          <w:rStyle w:val="CharacterStyle11"/>
          <w:w w:val="101"/>
          <w:rtl/>
        </w:rPr>
        <w:t>23]</w:t>
      </w:r>
      <w:r>
        <w:rPr>
          <w:w w:val="101"/>
          <w:rtl/>
        </w:rPr>
        <w:t xml:space="preserve"> </w:t>
      </w:r>
      <w:r>
        <w:rPr>
          <w:rFonts w:ascii="Arial" w:hAnsi="Arial" w:cs="Arial" w:hint="cs"/>
          <w:w w:val="101"/>
          <w:rtl/>
        </w:rPr>
        <w:t>وقوله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رَبَّنَآ</w:t>
      </w:r>
      <w:r>
        <w:rPr>
          <w:w w:val="101"/>
          <w:rtl/>
        </w:rPr>
        <w:t xml:space="preserve"> </w:t>
      </w:r>
      <w:r>
        <w:rPr>
          <w:rFonts w:ascii="Arial" w:hAnsi="Arial" w:cs="Arial" w:hint="cs"/>
          <w:w w:val="101"/>
          <w:rtl/>
        </w:rPr>
        <w:t>أَخْرِجْنَا</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فَإِنْ</w:t>
      </w:r>
      <w:r>
        <w:rPr>
          <w:w w:val="101"/>
          <w:rtl/>
        </w:rPr>
        <w:t xml:space="preserve"> </w:t>
      </w:r>
      <w:r>
        <w:rPr>
          <w:rFonts w:ascii="Arial" w:hAnsi="Arial" w:cs="Arial" w:hint="cs"/>
          <w:w w:val="101"/>
          <w:rtl/>
        </w:rPr>
        <w:t>عُدْنَا</w:t>
      </w:r>
      <w:r>
        <w:rPr>
          <w:w w:val="101"/>
          <w:rtl/>
        </w:rPr>
        <w:t xml:space="preserve"> </w:t>
      </w:r>
      <w:r>
        <w:rPr>
          <w:rFonts w:ascii="Arial" w:hAnsi="Arial" w:cs="Arial" w:hint="cs"/>
          <w:w w:val="101"/>
          <w:rtl/>
        </w:rPr>
        <w:t>فَإِنَّا</w:t>
      </w:r>
      <w:r>
        <w:rPr>
          <w:w w:val="101"/>
          <w:rtl/>
        </w:rPr>
        <w:t xml:space="preserve"> </w:t>
      </w:r>
      <w:r>
        <w:rPr>
          <w:rFonts w:ascii="Arial" w:hAnsi="Arial" w:cs="Arial" w:hint="cs"/>
          <w:w w:val="101"/>
          <w:rtl/>
        </w:rPr>
        <w:t>ظَالِمُونَ</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المؤمنون</w:t>
      </w:r>
      <w:r>
        <w:rPr>
          <w:rStyle w:val="CharacterStyle11"/>
          <w:w w:val="101"/>
          <w:rtl/>
        </w:rPr>
        <w:t>:</w:t>
      </w:r>
      <w:r>
        <w:rPr>
          <w:rStyle w:val="CharacterStyle11"/>
          <w:rFonts w:ascii="Calibri" w:cs="Calibri" w:hint="cs"/>
          <w:w w:val="101"/>
          <w:rtl/>
        </w:rPr>
        <w:t> </w:t>
      </w:r>
      <w:r>
        <w:rPr>
          <w:rStyle w:val="CharacterStyle11"/>
          <w:w w:val="101"/>
          <w:rtl/>
        </w:rPr>
        <w:t>107]</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علموا</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يخرجون،</w:t>
      </w:r>
      <w:r>
        <w:rPr>
          <w:w w:val="101"/>
          <w:rtl/>
        </w:rPr>
        <w:t xml:space="preserve"> </w:t>
      </w:r>
      <w:r>
        <w:rPr>
          <w:rFonts w:ascii="Arial" w:hAnsi="Arial" w:cs="Arial" w:hint="cs"/>
          <w:w w:val="101"/>
          <w:rtl/>
        </w:rPr>
        <w:t>فينكرون</w:t>
      </w:r>
      <w:r>
        <w:rPr>
          <w:w w:val="101"/>
          <w:rtl/>
        </w:rPr>
        <w:t xml:space="preserve"> </w:t>
      </w:r>
      <w:r>
        <w:rPr>
          <w:rFonts w:ascii="Arial" w:hAnsi="Arial" w:cs="Arial" w:hint="cs"/>
          <w:w w:val="101"/>
          <w:rtl/>
        </w:rPr>
        <w:t>التحديث،</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علموا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عالم</w:t>
      </w:r>
      <w:r>
        <w:rPr>
          <w:w w:val="101"/>
          <w:rtl/>
        </w:rPr>
        <w:t xml:space="preserve"> </w:t>
      </w:r>
      <w:r>
        <w:rPr>
          <w:rFonts w:ascii="Arial" w:hAnsi="Arial" w:cs="Arial" w:hint="cs"/>
          <w:w w:val="101"/>
          <w:rtl/>
        </w:rPr>
        <w:t>به</w:t>
      </w:r>
      <w:r>
        <w:rPr>
          <w:w w:val="101"/>
          <w:rtl/>
        </w:rPr>
        <w:t>.</w:t>
      </w:r>
    </w:p>
    <w:p w:rsidR="00FD73EF" w:rsidRDefault="00FD73EF">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w:t>
      </w:r>
      <w:r>
        <w:rPr>
          <w:rFonts w:ascii="Calibri" w:cs="Calibri" w:hint="cs"/>
          <w:rtl/>
        </w:rPr>
        <w:t> </w:t>
      </w:r>
      <w:r>
        <w:rPr>
          <w:rFonts w:ascii="Arial" w:hAnsi="Arial" w:cs="Arial" w:hint="cs"/>
          <w:rtl/>
        </w:rPr>
        <w:t>أَفَلَا</w:t>
      </w:r>
      <w:r>
        <w:rPr>
          <w:rtl/>
        </w:rPr>
        <w:t xml:space="preserve"> </w:t>
      </w:r>
      <w:r>
        <w:rPr>
          <w:rFonts w:ascii="Arial" w:hAnsi="Arial" w:cs="Arial" w:hint="cs"/>
          <w:rtl/>
        </w:rPr>
        <w:t>تَعْقِلُونَ</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للمؤمنين،</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اليهود،</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w:t>
      </w:r>
      <w:r>
        <w:rPr>
          <w:rFonts w:ascii="Calibri" w:cs="Calibri" w:hint="cs"/>
          <w:rtl/>
        </w:rPr>
        <w:t> </w:t>
      </w:r>
      <w:r>
        <w:rPr>
          <w:rFonts w:ascii="Arial" w:hAnsi="Arial" w:cs="Arial" w:hint="cs"/>
          <w:rtl/>
        </w:rPr>
        <w:t>أَوَلَا</w:t>
      </w:r>
      <w:r>
        <w:rPr>
          <w:rtl/>
        </w:rPr>
        <w:t xml:space="preserve"> </w:t>
      </w:r>
      <w:r>
        <w:rPr>
          <w:rFonts w:ascii="Arial" w:hAnsi="Arial" w:cs="Arial" w:hint="cs"/>
          <w:rtl/>
        </w:rPr>
        <w:t>يَعْلَمُونَ</w:t>
      </w:r>
      <w:r>
        <w:rPr>
          <w:rFonts w:ascii="Calibri" w:cs="Calibri" w:hint="cs"/>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أفلا</w:t>
      </w:r>
      <w:r>
        <w:rPr>
          <w:rtl/>
        </w:rPr>
        <w:t xml:space="preserve"> </w:t>
      </w:r>
      <w:r>
        <w:rPr>
          <w:rFonts w:ascii="Arial" w:hAnsi="Arial" w:cs="Arial" w:hint="cs"/>
          <w:rtl/>
        </w:rPr>
        <w:t>تعقلون</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مطمع</w:t>
      </w:r>
      <w:r>
        <w:rPr>
          <w:rtl/>
        </w:rPr>
        <w:t xml:space="preserve"> </w:t>
      </w:r>
      <w:r>
        <w:rPr>
          <w:rFonts w:ascii="Arial" w:hAnsi="Arial" w:cs="Arial" w:hint="cs"/>
          <w:rtl/>
        </w:rPr>
        <w:t>في</w:t>
      </w:r>
      <w:r>
        <w:rPr>
          <w:rtl/>
        </w:rPr>
        <w:t xml:space="preserve"> </w:t>
      </w:r>
      <w:r>
        <w:rPr>
          <w:rFonts w:ascii="Arial" w:hAnsi="Arial" w:cs="Arial" w:hint="cs"/>
          <w:rtl/>
        </w:rPr>
        <w:t>إيمانهم،</w:t>
      </w:r>
      <w:r>
        <w:rPr>
          <w:rtl/>
        </w:rPr>
        <w:t xml:space="preserve"> </w:t>
      </w:r>
      <w:r>
        <w:rPr>
          <w:rFonts w:ascii="Arial" w:hAnsi="Arial" w:cs="Arial" w:hint="cs"/>
          <w:rtl/>
        </w:rPr>
        <w:t>وممَّا</w:t>
      </w:r>
      <w:r>
        <w:rPr>
          <w:rtl/>
        </w:rPr>
        <w:t xml:space="preserve"> </w:t>
      </w:r>
      <w:r>
        <w:rPr>
          <w:rFonts w:ascii="Arial" w:hAnsi="Arial" w:cs="Arial" w:hint="cs"/>
          <w:rtl/>
        </w:rPr>
        <w:t>أسرُّوه</w:t>
      </w:r>
      <w:r>
        <w:rPr>
          <w:rtl/>
        </w:rPr>
        <w:t xml:space="preserve"> </w:t>
      </w:r>
      <w:r>
        <w:rPr>
          <w:rFonts w:ascii="Arial" w:hAnsi="Arial" w:cs="Arial" w:hint="cs"/>
          <w:rtl/>
        </w:rPr>
        <w:t>من</w:t>
      </w:r>
      <w:r>
        <w:rPr>
          <w:rtl/>
        </w:rPr>
        <w:t xml:space="preserve"> </w:t>
      </w:r>
      <w:r>
        <w:rPr>
          <w:rFonts w:ascii="Arial" w:hAnsi="Arial" w:cs="Arial" w:hint="cs"/>
          <w:rtl/>
        </w:rPr>
        <w:t>صفات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أُمِّيُّونَ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يكتبون</w:t>
      </w:r>
      <w:r>
        <w:rPr>
          <w:rtl/>
        </w:rPr>
        <w:t xml:space="preserve"> </w:t>
      </w:r>
      <w:r>
        <w:rPr>
          <w:rFonts w:ascii="Arial" w:hAnsi="Arial" w:cs="Arial" w:hint="cs"/>
          <w:rtl/>
        </w:rPr>
        <w:t>ولا</w:t>
      </w:r>
      <w:r>
        <w:rPr>
          <w:rtl/>
        </w:rPr>
        <w:t xml:space="preserve"> </w:t>
      </w:r>
      <w:r>
        <w:rPr>
          <w:rFonts w:ascii="Arial" w:hAnsi="Arial" w:cs="Arial" w:hint="cs"/>
          <w:rtl/>
        </w:rPr>
        <w:t>يقرؤون</w:t>
      </w:r>
      <w:r>
        <w:rPr>
          <w:rtl/>
        </w:rPr>
        <w:t xml:space="preserve"> </w:t>
      </w:r>
      <w:r>
        <w:rPr>
          <w:rFonts w:ascii="Arial" w:hAnsi="Arial" w:cs="Arial" w:hint="cs"/>
          <w:rtl/>
        </w:rPr>
        <w:t>الكتابة،</w:t>
      </w:r>
      <w:r>
        <w:rPr>
          <w:rtl/>
        </w:rPr>
        <w:t xml:space="preserve"> </w:t>
      </w:r>
      <w:r>
        <w:rPr>
          <w:rFonts w:ascii="Arial" w:hAnsi="Arial" w:cs="Arial" w:hint="cs"/>
          <w:rtl/>
        </w:rPr>
        <w:t>كأنَّهم</w:t>
      </w:r>
      <w:r>
        <w:rPr>
          <w:rtl/>
        </w:rPr>
        <w:t xml:space="preserve"> </w:t>
      </w:r>
      <w:r>
        <w:rPr>
          <w:rFonts w:ascii="Arial" w:hAnsi="Arial" w:cs="Arial" w:hint="cs"/>
          <w:rtl/>
        </w:rPr>
        <w:t>في</w:t>
      </w:r>
      <w:r>
        <w:rPr>
          <w:rtl/>
        </w:rPr>
        <w:t xml:space="preserve"> </w:t>
      </w:r>
      <w:r>
        <w:rPr>
          <w:rFonts w:ascii="Arial" w:hAnsi="Arial" w:cs="Arial" w:hint="cs"/>
          <w:rtl/>
        </w:rPr>
        <w:t>حينهم</w:t>
      </w:r>
      <w:r>
        <w:rPr>
          <w:rtl/>
        </w:rPr>
        <w:t xml:space="preserve"> </w:t>
      </w:r>
      <w:r>
        <w:rPr>
          <w:rFonts w:ascii="Arial" w:hAnsi="Arial" w:cs="Arial" w:hint="cs"/>
          <w:rtl/>
        </w:rPr>
        <w:t>ولدتهم</w:t>
      </w:r>
      <w:r>
        <w:rPr>
          <w:rtl/>
        </w:rPr>
        <w:t xml:space="preserve"> </w:t>
      </w:r>
      <w:r>
        <w:rPr>
          <w:rFonts w:ascii="Arial" w:hAnsi="Arial" w:cs="Arial" w:hint="cs"/>
          <w:rtl/>
        </w:rPr>
        <w:t>أمَّهاتهم،</w:t>
      </w:r>
      <w:r>
        <w:rPr>
          <w:rtl/>
        </w:rPr>
        <w:t xml:space="preserve"> </w:t>
      </w:r>
      <w:r>
        <w:rPr>
          <w:rFonts w:ascii="Arial" w:hAnsi="Arial" w:cs="Arial" w:hint="cs"/>
          <w:rtl/>
        </w:rPr>
        <w:t>وأنَّهم</w:t>
      </w:r>
      <w:r>
        <w:rPr>
          <w:rtl/>
        </w:rPr>
        <w:t xml:space="preserve"> </w:t>
      </w:r>
      <w:r>
        <w:rPr>
          <w:rFonts w:ascii="Arial" w:hAnsi="Arial" w:cs="Arial" w:hint="cs"/>
          <w:rtl/>
        </w:rPr>
        <w:t>باقون</w:t>
      </w:r>
      <w:r>
        <w:rPr>
          <w:rtl/>
        </w:rPr>
        <w:t xml:space="preserve"> </w:t>
      </w:r>
      <w:r>
        <w:rPr>
          <w:rFonts w:ascii="Arial" w:hAnsi="Arial" w:cs="Arial" w:hint="cs"/>
          <w:rtl/>
        </w:rPr>
        <w:t>على</w:t>
      </w:r>
      <w:r>
        <w:rPr>
          <w:rtl/>
        </w:rPr>
        <w:t xml:space="preserve"> </w:t>
      </w:r>
      <w:r>
        <w:rPr>
          <w:rFonts w:ascii="Arial" w:hAnsi="Arial" w:cs="Arial" w:hint="cs"/>
          <w:rtl/>
        </w:rPr>
        <w:t>أصل</w:t>
      </w:r>
      <w:r>
        <w:rPr>
          <w:rtl/>
        </w:rPr>
        <w:t xml:space="preserve"> </w:t>
      </w:r>
      <w:r>
        <w:rPr>
          <w:rFonts w:ascii="Arial" w:hAnsi="Arial" w:cs="Arial" w:hint="cs"/>
          <w:rtl/>
        </w:rPr>
        <w:t>خلقتهم،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يكتبون</w:t>
      </w:r>
      <w:r>
        <w:rPr>
          <w:rtl/>
        </w:rPr>
        <w:t xml:space="preserve"> </w:t>
      </w:r>
      <w:r>
        <w:rPr>
          <w:rFonts w:ascii="Arial" w:hAnsi="Arial" w:cs="Arial" w:hint="cs"/>
          <w:rtl/>
        </w:rPr>
        <w:t>ولا</w:t>
      </w:r>
      <w:r>
        <w:rPr>
          <w:rtl/>
        </w:rPr>
        <w:t xml:space="preserve"> </w:t>
      </w:r>
      <w:r>
        <w:rPr>
          <w:rFonts w:ascii="Arial" w:hAnsi="Arial" w:cs="Arial" w:hint="cs"/>
          <w:rtl/>
        </w:rPr>
        <w:t>يقرؤون</w:t>
      </w:r>
      <w:r>
        <w:rPr>
          <w:rtl/>
        </w:rPr>
        <w:t xml:space="preserve"> </w:t>
      </w:r>
      <w:r>
        <w:rPr>
          <w:rFonts w:ascii="Arial" w:hAnsi="Arial" w:cs="Arial" w:hint="cs"/>
          <w:rtl/>
        </w:rPr>
        <w:t>المكتوب،</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أمِّ</w:t>
      </w:r>
      <w:r>
        <w:rPr>
          <w:rtl/>
        </w:rPr>
        <w:t xml:space="preserve"> </w:t>
      </w:r>
      <w:r>
        <w:rPr>
          <w:rFonts w:ascii="Arial" w:hAnsi="Arial" w:cs="Arial" w:hint="cs"/>
          <w:rtl/>
        </w:rPr>
        <w:t>القرى</w:t>
      </w:r>
      <w:r>
        <w:rPr>
          <w:rtl/>
        </w:rPr>
        <w:t xml:space="preserve"> </w:t>
      </w:r>
      <w:r>
        <w:rPr>
          <w:rFonts w:ascii="Arial" w:hAnsi="Arial" w:cs="Arial" w:hint="cs"/>
          <w:rtl/>
        </w:rPr>
        <w:t>مكَّة</w:t>
      </w:r>
      <w:r>
        <w:rPr>
          <w:rtl/>
        </w:rPr>
        <w:t xml:space="preserve"> </w:t>
      </w:r>
      <w:r>
        <w:rPr>
          <w:rFonts w:ascii="Arial" w:hAnsi="Arial" w:cs="Arial" w:hint="cs"/>
          <w:rtl/>
        </w:rPr>
        <w:t>وأهلها</w:t>
      </w:r>
      <w:r>
        <w:rPr>
          <w:rtl/>
        </w:rPr>
        <w:t xml:space="preserve"> </w:t>
      </w:r>
      <w:r>
        <w:rPr>
          <w:rFonts w:ascii="Arial" w:hAnsi="Arial" w:cs="Arial" w:hint="cs"/>
          <w:rtl/>
        </w:rPr>
        <w:t>لا</w:t>
      </w:r>
      <w:r>
        <w:rPr>
          <w:rtl/>
        </w:rPr>
        <w:t xml:space="preserve"> </w:t>
      </w:r>
      <w:r>
        <w:rPr>
          <w:rFonts w:ascii="Arial" w:hAnsi="Arial" w:cs="Arial" w:hint="cs"/>
          <w:rtl/>
        </w:rPr>
        <w:t>يقرؤون</w:t>
      </w:r>
      <w:r>
        <w:rPr>
          <w:rtl/>
        </w:rPr>
        <w:t xml:space="preserve"> </w:t>
      </w:r>
      <w:r>
        <w:rPr>
          <w:rFonts w:ascii="Arial" w:hAnsi="Arial" w:cs="Arial" w:hint="cs"/>
          <w:rtl/>
        </w:rPr>
        <w:t>الكتابة</w:t>
      </w:r>
      <w:r>
        <w:rPr>
          <w:rtl/>
        </w:rPr>
        <w:t xml:space="preserve"> </w:t>
      </w:r>
      <w:r>
        <w:rPr>
          <w:rFonts w:ascii="Arial" w:hAnsi="Arial" w:cs="Arial" w:hint="cs"/>
          <w:rtl/>
        </w:rPr>
        <w:t>ولا</w:t>
      </w:r>
      <w:r>
        <w:rPr>
          <w:rtl/>
        </w:rPr>
        <w:t xml:space="preserve"> </w:t>
      </w:r>
      <w:r>
        <w:rPr>
          <w:rFonts w:ascii="Arial" w:hAnsi="Arial" w:cs="Arial" w:hint="cs"/>
          <w:rtl/>
        </w:rPr>
        <w:t>يكتبون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يعرفون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التوراة</w:t>
      </w:r>
      <w:r>
        <w:rPr>
          <w:rtl/>
        </w:rPr>
        <w:t xml:space="preserve"> </w:t>
      </w:r>
      <w:r>
        <w:rPr>
          <w:rFonts w:ascii="Arial" w:hAnsi="Arial" w:cs="Arial" w:hint="cs"/>
          <w:rtl/>
        </w:rPr>
        <w:t>أو</w:t>
      </w:r>
      <w:r>
        <w:rPr>
          <w:rtl/>
        </w:rPr>
        <w:t xml:space="preserve"> </w:t>
      </w:r>
      <w:r>
        <w:rPr>
          <w:rFonts w:ascii="Arial" w:hAnsi="Arial" w:cs="Arial" w:hint="cs"/>
          <w:rtl/>
        </w:rPr>
        <w:t>الكتابة،</w:t>
      </w:r>
      <w:r>
        <w:rPr>
          <w:rtl/>
        </w:rPr>
        <w:t xml:space="preserve"> </w:t>
      </w:r>
      <w:r>
        <w:rPr>
          <w:rFonts w:ascii="Arial" w:hAnsi="Arial" w:cs="Arial" w:hint="cs"/>
          <w:rtl/>
        </w:rPr>
        <w:t>فهم</w:t>
      </w:r>
      <w:r>
        <w:rPr>
          <w:rtl/>
        </w:rPr>
        <w:t xml:space="preserve"> </w:t>
      </w:r>
      <w:r>
        <w:rPr>
          <w:rFonts w:ascii="Arial" w:hAnsi="Arial" w:cs="Arial" w:hint="cs"/>
          <w:rtl/>
        </w:rPr>
        <w:t>عوامٌّ</w:t>
      </w:r>
      <w:r>
        <w:rPr>
          <w:rtl/>
        </w:rPr>
        <w:t xml:space="preserve"> </w:t>
      </w:r>
      <w:r>
        <w:rPr>
          <w:rFonts w:ascii="Arial" w:hAnsi="Arial" w:cs="Arial" w:hint="cs"/>
          <w:rtl/>
        </w:rPr>
        <w:t>رسخ</w:t>
      </w:r>
      <w:r>
        <w:rPr>
          <w:rtl/>
        </w:rPr>
        <w:t xml:space="preserve"> </w:t>
      </w:r>
      <w:r>
        <w:rPr>
          <w:rFonts w:ascii="Arial" w:hAnsi="Arial" w:cs="Arial" w:hint="cs"/>
          <w:rtl/>
        </w:rPr>
        <w:t>التقليد</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فكيف</w:t>
      </w:r>
      <w:r>
        <w:rPr>
          <w:rtl/>
        </w:rPr>
        <w:t xml:space="preserve"> </w:t>
      </w:r>
      <w:r>
        <w:rPr>
          <w:rFonts w:ascii="Arial" w:hAnsi="Arial" w:cs="Arial" w:hint="cs"/>
          <w:rtl/>
        </w:rPr>
        <w:t>تطمعون</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أَمَانِيَ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يعتقدون</w:t>
      </w:r>
      <w:r>
        <w:rPr>
          <w:rtl/>
        </w:rPr>
        <w:t xml:space="preserve"> </w:t>
      </w:r>
      <w:r>
        <w:rPr>
          <w:rFonts w:ascii="Arial" w:hAnsi="Arial" w:cs="Arial" w:hint="cs"/>
          <w:rtl/>
        </w:rPr>
        <w:t>أماني،</w:t>
      </w:r>
      <w:r>
        <w:rPr>
          <w:rtl/>
        </w:rPr>
        <w:t xml:space="preserve"> </w:t>
      </w:r>
      <w:r>
        <w:rPr>
          <w:rFonts w:ascii="Arial" w:hAnsi="Arial" w:cs="Arial" w:hint="cs"/>
          <w:rtl/>
        </w:rPr>
        <w:t>أي</w:t>
      </w:r>
      <w:r>
        <w:rPr>
          <w:rtl/>
        </w:rPr>
        <w:t xml:space="preserve">: </w:t>
      </w:r>
      <w:r>
        <w:rPr>
          <w:rFonts w:ascii="Arial" w:hAnsi="Arial" w:cs="Arial" w:hint="cs"/>
          <w:rtl/>
        </w:rPr>
        <w:t>أكاذيب،</w:t>
      </w:r>
      <w:r>
        <w:rPr>
          <w:rtl/>
        </w:rPr>
        <w:t xml:space="preserve"> </w:t>
      </w:r>
      <w:r>
        <w:rPr>
          <w:rFonts w:ascii="Arial" w:hAnsi="Arial" w:cs="Arial" w:hint="cs"/>
          <w:rtl/>
        </w:rPr>
        <w:t>فالاستثناء</w:t>
      </w:r>
      <w:r>
        <w:rPr>
          <w:rtl/>
        </w:rPr>
        <w:t xml:space="preserve"> </w:t>
      </w:r>
      <w:r>
        <w:rPr>
          <w:rFonts w:ascii="Arial" w:hAnsi="Arial" w:cs="Arial" w:hint="cs"/>
          <w:rtl/>
        </w:rPr>
        <w:t>منقطع؛</w:t>
      </w:r>
      <w:r>
        <w:rPr>
          <w:rtl/>
        </w:rPr>
        <w:t xml:space="preserve"> </w:t>
      </w:r>
      <w:r>
        <w:rPr>
          <w:rFonts w:ascii="Arial" w:hAnsi="Arial" w:cs="Arial" w:hint="cs"/>
          <w:rtl/>
        </w:rPr>
        <w:t>أولا</w:t>
      </w:r>
      <w:r>
        <w:rPr>
          <w:rtl/>
        </w:rPr>
        <w:t xml:space="preserve"> </w:t>
      </w:r>
      <w:r>
        <w:rPr>
          <w:rFonts w:ascii="Arial" w:hAnsi="Arial" w:cs="Arial" w:hint="cs"/>
          <w:rtl/>
        </w:rPr>
        <w:t>يعلمون</w:t>
      </w:r>
      <w:r>
        <w:rPr>
          <w:rtl/>
        </w:rPr>
        <w:t xml:space="preserve"> </w:t>
      </w:r>
      <w:r>
        <w:rPr>
          <w:rFonts w:ascii="Arial" w:hAnsi="Arial" w:cs="Arial" w:hint="cs"/>
          <w:rtl/>
        </w:rPr>
        <w:t>المكتوب</w:t>
      </w:r>
      <w:r>
        <w:rPr>
          <w:rtl/>
        </w:rPr>
        <w:t xml:space="preserve"> </w:t>
      </w:r>
      <w:r>
        <w:rPr>
          <w:rFonts w:ascii="Arial" w:hAnsi="Arial" w:cs="Arial" w:hint="cs"/>
          <w:rtl/>
        </w:rPr>
        <w:t>إلَّا</w:t>
      </w:r>
      <w:r>
        <w:rPr>
          <w:rtl/>
        </w:rPr>
        <w:t xml:space="preserve"> </w:t>
      </w:r>
      <w:r>
        <w:rPr>
          <w:rFonts w:ascii="Arial" w:hAnsi="Arial" w:cs="Arial" w:hint="cs"/>
          <w:rtl/>
        </w:rPr>
        <w:t>مكتوبًا</w:t>
      </w:r>
      <w:r>
        <w:rPr>
          <w:rtl/>
        </w:rPr>
        <w:t xml:space="preserve"> </w:t>
      </w:r>
      <w:r>
        <w:rPr>
          <w:rFonts w:ascii="Arial" w:hAnsi="Arial" w:cs="Arial" w:hint="cs"/>
          <w:rtl/>
        </w:rPr>
        <w:t>مكذوبًا</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إلَّا</w:t>
      </w:r>
      <w:r>
        <w:rPr>
          <w:rtl/>
        </w:rPr>
        <w:t xml:space="preserve"> </w:t>
      </w:r>
      <w:r>
        <w:rPr>
          <w:rFonts w:ascii="Arial" w:hAnsi="Arial" w:cs="Arial" w:hint="cs"/>
          <w:rtl/>
        </w:rPr>
        <w:t>مكتوبًا</w:t>
      </w:r>
      <w:r>
        <w:rPr>
          <w:rtl/>
        </w:rPr>
        <w:t xml:space="preserve"> </w:t>
      </w:r>
      <w:r>
        <w:rPr>
          <w:rFonts w:ascii="Arial" w:hAnsi="Arial" w:cs="Arial" w:hint="cs"/>
          <w:rtl/>
        </w:rPr>
        <w:t>يقرؤونه</w:t>
      </w:r>
      <w:r>
        <w:rPr>
          <w:rtl/>
        </w:rPr>
        <w:t xml:space="preserve"> </w:t>
      </w:r>
      <w:r>
        <w:rPr>
          <w:rFonts w:ascii="Arial" w:hAnsi="Arial" w:cs="Arial" w:hint="cs"/>
          <w:rtl/>
        </w:rPr>
        <w:t>بلا</w:t>
      </w:r>
      <w:r>
        <w:rPr>
          <w:rtl/>
        </w:rPr>
        <w:t xml:space="preserve"> </w:t>
      </w:r>
      <w:r>
        <w:rPr>
          <w:rFonts w:ascii="Arial" w:hAnsi="Arial" w:cs="Arial" w:hint="cs"/>
          <w:rtl/>
        </w:rPr>
        <w:t>معرفة</w:t>
      </w:r>
      <w:r>
        <w:rPr>
          <w:rtl/>
        </w:rPr>
        <w:t xml:space="preserve"> </w:t>
      </w:r>
      <w:r>
        <w:rPr>
          <w:rFonts w:ascii="Arial" w:hAnsi="Arial" w:cs="Arial" w:hint="cs"/>
          <w:rtl/>
        </w:rPr>
        <w:t>معنًى؛</w:t>
      </w:r>
      <w:r>
        <w:rPr>
          <w:rtl/>
        </w:rPr>
        <w:t xml:space="preserve"> </w:t>
      </w:r>
      <w:r>
        <w:rPr>
          <w:rFonts w:ascii="Arial" w:hAnsi="Arial" w:cs="Arial" w:hint="cs"/>
          <w:rtl/>
        </w:rPr>
        <w:t>لأنَّ</w:t>
      </w:r>
      <w:r>
        <w:rPr>
          <w:rtl/>
        </w:rPr>
        <w:t xml:space="preserve"> </w:t>
      </w:r>
      <w:r>
        <w:rPr>
          <w:rFonts w:ascii="Arial" w:hAnsi="Arial" w:cs="Arial" w:hint="cs"/>
          <w:rtl/>
        </w:rPr>
        <w:t>الأماني</w:t>
      </w:r>
      <w:r>
        <w:rPr>
          <w:rtl/>
        </w:rPr>
        <w:t xml:space="preserve"> </w:t>
      </w:r>
      <w:r>
        <w:rPr>
          <w:rFonts w:ascii="Arial" w:hAnsi="Arial" w:cs="Arial" w:hint="cs"/>
          <w:rtl/>
        </w:rPr>
        <w:t>ـ</w:t>
      </w:r>
      <w:r>
        <w:rPr>
          <w:rFonts w:ascii="Calibri" w:cs="Calibri" w:hint="cs"/>
          <w:rtl/>
        </w:rPr>
        <w:t> </w:t>
      </w:r>
      <w:r>
        <w:rPr>
          <w:rFonts w:ascii="Arial" w:hAnsi="Arial" w:cs="Arial" w:hint="cs"/>
          <w:rtl/>
        </w:rPr>
        <w:t>بالشدِّ</w:t>
      </w:r>
      <w:r>
        <w:rPr>
          <w:rtl/>
        </w:rPr>
        <w:t xml:space="preserve"> </w:t>
      </w:r>
      <w:r>
        <w:rPr>
          <w:rFonts w:ascii="Arial" w:hAnsi="Arial" w:cs="Arial" w:hint="cs"/>
          <w:rtl/>
        </w:rPr>
        <w:t>والتخفيف</w:t>
      </w:r>
      <w:r>
        <w:rPr>
          <w:rFonts w:ascii="Calibri" w:cs="Calibri" w:hint="cs"/>
          <w:rtl/>
        </w:rPr>
        <w:t> </w:t>
      </w:r>
      <w:r>
        <w:rPr>
          <w:rFonts w:ascii="Arial" w:hAnsi="Arial" w:cs="Arial" w:hint="cs"/>
          <w:rtl/>
        </w:rPr>
        <w:t>ـ</w:t>
      </w:r>
      <w:r>
        <w:rPr>
          <w:rtl/>
        </w:rPr>
        <w:t xml:space="preserve"> </w:t>
      </w:r>
      <w:r>
        <w:rPr>
          <w:rFonts w:ascii="Arial" w:hAnsi="Arial" w:cs="Arial" w:hint="cs"/>
          <w:rtl/>
        </w:rPr>
        <w:t>بمعنى</w:t>
      </w:r>
      <w:r>
        <w:rPr>
          <w:rtl/>
        </w:rPr>
        <w:t xml:space="preserve"> </w:t>
      </w:r>
      <w:r>
        <w:rPr>
          <w:rFonts w:ascii="Arial" w:hAnsi="Arial" w:cs="Arial" w:hint="cs"/>
          <w:rtl/>
        </w:rPr>
        <w:t>ما</w:t>
      </w:r>
      <w:r>
        <w:rPr>
          <w:rtl/>
        </w:rPr>
        <w:t xml:space="preserve"> </w:t>
      </w:r>
      <w:r>
        <w:rPr>
          <w:rFonts w:ascii="Arial" w:hAnsi="Arial" w:cs="Arial" w:hint="cs"/>
          <w:rtl/>
        </w:rPr>
        <w:t>يُقَدَّر</w:t>
      </w:r>
      <w:r>
        <w:rPr>
          <w:rtl/>
        </w:rPr>
        <w:t xml:space="preserve"> </w:t>
      </w:r>
      <w:r>
        <w:rPr>
          <w:rFonts w:ascii="Arial" w:hAnsi="Arial" w:cs="Arial" w:hint="cs"/>
          <w:rtl/>
        </w:rPr>
        <w:t>في</w:t>
      </w:r>
      <w:r>
        <w:rPr>
          <w:rtl/>
        </w:rPr>
        <w:t xml:space="preserve"> </w:t>
      </w:r>
      <w:r>
        <w:rPr>
          <w:rFonts w:ascii="Arial" w:hAnsi="Arial" w:cs="Arial" w:hint="cs"/>
          <w:rtl/>
        </w:rPr>
        <w:t>النفس</w:t>
      </w:r>
      <w:r>
        <w:rPr>
          <w:rtl/>
        </w:rPr>
        <w:t xml:space="preserve"> </w:t>
      </w:r>
      <w:r>
        <w:rPr>
          <w:rFonts w:ascii="Arial" w:hAnsi="Arial" w:cs="Arial" w:hint="cs"/>
          <w:rtl/>
        </w:rPr>
        <w:t>ولو</w:t>
      </w:r>
      <w:r>
        <w:rPr>
          <w:rtl/>
        </w:rPr>
        <w:t xml:space="preserve"> </w:t>
      </w:r>
      <w:r>
        <w:rPr>
          <w:rFonts w:ascii="Arial" w:hAnsi="Arial" w:cs="Arial" w:hint="cs"/>
          <w:rtl/>
        </w:rPr>
        <w:t>كذبًا،</w:t>
      </w:r>
      <w:r>
        <w:rPr>
          <w:rtl/>
        </w:rPr>
        <w:t xml:space="preserve"> </w:t>
      </w:r>
      <w:r>
        <w:rPr>
          <w:rFonts w:ascii="Arial" w:hAnsi="Arial" w:cs="Arial" w:hint="cs"/>
          <w:rtl/>
        </w:rPr>
        <w:t>بمعنى</w:t>
      </w:r>
      <w:r>
        <w:rPr>
          <w:rtl/>
        </w:rPr>
        <w:t xml:space="preserve"> </w:t>
      </w:r>
      <w:r>
        <w:rPr>
          <w:rFonts w:ascii="Arial" w:hAnsi="Arial" w:cs="Arial" w:hint="cs"/>
          <w:rtl/>
        </w:rPr>
        <w:t>ما</w:t>
      </w:r>
      <w:r>
        <w:rPr>
          <w:rtl/>
        </w:rPr>
        <w:t xml:space="preserve"> </w:t>
      </w:r>
      <w:r>
        <w:rPr>
          <w:rFonts w:ascii="Arial" w:hAnsi="Arial" w:cs="Arial" w:hint="cs"/>
          <w:rtl/>
        </w:rPr>
        <w:t>يُتمنَّى،</w:t>
      </w:r>
      <w:r>
        <w:rPr>
          <w:rtl/>
        </w:rPr>
        <w:t xml:space="preserve"> </w:t>
      </w:r>
      <w:r>
        <w:rPr>
          <w:rFonts w:ascii="Arial" w:hAnsi="Arial" w:cs="Arial" w:hint="cs"/>
          <w:rtl/>
        </w:rPr>
        <w:t>وبمعنى</w:t>
      </w:r>
      <w:r>
        <w:rPr>
          <w:rtl/>
        </w:rPr>
        <w:t xml:space="preserve"> </w:t>
      </w:r>
      <w:r>
        <w:rPr>
          <w:rFonts w:ascii="Arial" w:hAnsi="Arial" w:cs="Arial" w:hint="cs"/>
          <w:rtl/>
        </w:rPr>
        <w:t>ما</w:t>
      </w:r>
      <w:r>
        <w:rPr>
          <w:rtl/>
        </w:rPr>
        <w:t xml:space="preserve"> </w:t>
      </w:r>
      <w:r>
        <w:rPr>
          <w:rFonts w:ascii="Arial" w:hAnsi="Arial" w:cs="Arial" w:hint="cs"/>
          <w:rtl/>
        </w:rPr>
        <w:t>يُقرأ،</w:t>
      </w:r>
      <w:r>
        <w:rPr>
          <w:rtl/>
        </w:rPr>
        <w:t xml:space="preserve"> </w:t>
      </w:r>
      <w:r>
        <w:rPr>
          <w:rFonts w:ascii="Arial" w:hAnsi="Arial" w:cs="Arial" w:hint="cs"/>
          <w:rtl/>
        </w:rPr>
        <w:t>فالاستثناء</w:t>
      </w:r>
      <w:r>
        <w:rPr>
          <w:rtl/>
        </w:rPr>
        <w:t xml:space="preserve"> </w:t>
      </w:r>
      <w:r>
        <w:rPr>
          <w:rFonts w:ascii="Arial" w:hAnsi="Arial" w:cs="Arial" w:hint="cs"/>
          <w:rtl/>
        </w:rPr>
        <w:t>متَّصل</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تلقَّوا</w:t>
      </w:r>
      <w:r>
        <w:rPr>
          <w:rtl/>
        </w:rPr>
        <w:t xml:space="preserve"> </w:t>
      </w:r>
      <w:r>
        <w:rPr>
          <w:rFonts w:ascii="Arial" w:hAnsi="Arial" w:cs="Arial" w:hint="cs"/>
          <w:rtl/>
        </w:rPr>
        <w:t>من</w:t>
      </w:r>
      <w:r>
        <w:rPr>
          <w:rtl/>
        </w:rPr>
        <w:t xml:space="preserve"> </w:t>
      </w:r>
      <w:r>
        <w:rPr>
          <w:rFonts w:ascii="Arial" w:hAnsi="Arial" w:cs="Arial" w:hint="cs"/>
          <w:rtl/>
        </w:rPr>
        <w:t>رؤسائهم</w:t>
      </w:r>
      <w:r>
        <w:rPr>
          <w:rtl/>
        </w:rPr>
        <w:t xml:space="preserve"> </w:t>
      </w:r>
      <w:r>
        <w:rPr>
          <w:rFonts w:ascii="Arial" w:hAnsi="Arial" w:cs="Arial" w:hint="cs"/>
          <w:rtl/>
        </w:rPr>
        <w:t>المحرِّفين</w:t>
      </w:r>
      <w:r>
        <w:rPr>
          <w:rtl/>
        </w:rPr>
        <w:t xml:space="preserve"> </w:t>
      </w:r>
      <w:r>
        <w:rPr>
          <w:rFonts w:ascii="Arial" w:hAnsi="Arial" w:cs="Arial" w:hint="cs"/>
          <w:rtl/>
        </w:rPr>
        <w:t>أكاذيب</w:t>
      </w:r>
      <w:r>
        <w:rPr>
          <w:rtl/>
        </w:rPr>
        <w:t xml:space="preserve"> </w:t>
      </w:r>
      <w:r>
        <w:rPr>
          <w:rFonts w:ascii="Arial" w:hAnsi="Arial" w:cs="Arial" w:hint="cs"/>
          <w:rtl/>
        </w:rPr>
        <w:t>أو</w:t>
      </w:r>
      <w:r>
        <w:rPr>
          <w:rtl/>
        </w:rPr>
        <w:t xml:space="preserve"> </w:t>
      </w:r>
      <w:r>
        <w:rPr>
          <w:rFonts w:ascii="Arial" w:hAnsi="Arial" w:cs="Arial" w:hint="cs"/>
          <w:rtl/>
        </w:rPr>
        <w:t>كتبًا</w:t>
      </w:r>
      <w:r>
        <w:rPr>
          <w:rtl/>
        </w:rPr>
        <w:t xml:space="preserve"> </w:t>
      </w:r>
      <w:r>
        <w:rPr>
          <w:rFonts w:ascii="Arial" w:hAnsi="Arial" w:cs="Arial" w:hint="cs"/>
          <w:rtl/>
        </w:rPr>
        <w:t>كتبوها</w:t>
      </w:r>
      <w:r>
        <w:rPr>
          <w:rtl/>
        </w:rPr>
        <w:t xml:space="preserve"> </w:t>
      </w:r>
      <w:r>
        <w:rPr>
          <w:rFonts w:ascii="Arial" w:hAnsi="Arial" w:cs="Arial" w:hint="cs"/>
          <w:rtl/>
        </w:rPr>
        <w:t>لهم</w:t>
      </w:r>
      <w:r>
        <w:rPr>
          <w:rtl/>
        </w:rPr>
        <w:t xml:space="preserve"> </w:t>
      </w:r>
      <w:r>
        <w:rPr>
          <w:rFonts w:ascii="Arial" w:hAnsi="Arial" w:cs="Arial" w:hint="cs"/>
          <w:rtl/>
        </w:rPr>
        <w:t>مكذوبًا</w:t>
      </w:r>
      <w:r>
        <w:rPr>
          <w:rtl/>
        </w:rPr>
        <w:t xml:space="preserve"> </w:t>
      </w:r>
      <w:r>
        <w:rPr>
          <w:rFonts w:ascii="Arial" w:hAnsi="Arial" w:cs="Arial" w:hint="cs"/>
          <w:rtl/>
        </w:rPr>
        <w:t>فيها،</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النبيء</w:t>
      </w:r>
      <w:r>
        <w:rPr>
          <w:rtl/>
        </w:rPr>
        <w:t xml:space="preserve"> </w:t>
      </w:r>
      <w:r>
        <w:rPr>
          <w:rFonts w:ascii="Arial" w:hAnsi="Arial" w:cs="Arial" w:hint="cs"/>
          <w:rtl/>
        </w:rPr>
        <w:t>محمَّدا</w:t>
      </w:r>
      <w:r>
        <w:rPr>
          <w:rtl/>
        </w:rPr>
        <w:t xml:space="preserve"> </w:t>
      </w:r>
      <w:r>
        <w:rPr>
          <w:rFonts w:ascii="Arial" w:hAnsi="Arial" w:cs="Arial" w:hint="cs"/>
          <w:rtl/>
        </w:rPr>
        <w:t>الموعود</w:t>
      </w:r>
      <w:r>
        <w:rPr>
          <w:rtl/>
        </w:rPr>
        <w:t xml:space="preserve"> </w:t>
      </w:r>
      <w:r>
        <w:rPr>
          <w:rFonts w:ascii="Arial" w:hAnsi="Arial" w:cs="Arial" w:hint="cs"/>
          <w:rtl/>
        </w:rPr>
        <w:t>به</w:t>
      </w:r>
      <w:r>
        <w:rPr>
          <w:rtl/>
        </w:rPr>
        <w:t xml:space="preserve"> </w:t>
      </w:r>
      <w:r>
        <w:rPr>
          <w:rFonts w:ascii="Arial" w:hAnsi="Arial" w:cs="Arial" w:hint="cs"/>
          <w:rtl/>
        </w:rPr>
        <w:t>أسود</w:t>
      </w:r>
      <w:r>
        <w:rPr>
          <w:rtl/>
        </w:rPr>
        <w:t xml:space="preserve"> </w:t>
      </w:r>
      <w:r>
        <w:rPr>
          <w:rFonts w:ascii="Arial" w:hAnsi="Arial" w:cs="Arial" w:hint="cs"/>
          <w:rtl/>
        </w:rPr>
        <w:t>أحول</w:t>
      </w:r>
      <w:r>
        <w:rPr>
          <w:rtl/>
        </w:rPr>
        <w:t xml:space="preserve"> </w:t>
      </w:r>
      <w:r>
        <w:rPr>
          <w:rFonts w:ascii="Arial" w:hAnsi="Arial" w:cs="Arial" w:hint="cs"/>
          <w:rtl/>
        </w:rPr>
        <w:t>قَطَط</w:t>
      </w:r>
      <w:r>
        <w:rPr>
          <w:rtl/>
        </w:rPr>
        <w:t xml:space="preserve"> </w:t>
      </w:r>
      <w:r>
        <w:rPr>
          <w:rFonts w:ascii="Arial" w:hAnsi="Arial" w:cs="Arial" w:hint="cs"/>
          <w:rtl/>
        </w:rPr>
        <w:t>الشعر</w:t>
      </w:r>
      <w:r>
        <w:rPr>
          <w:rtl/>
        </w:rPr>
        <w:t xml:space="preserve"> </w:t>
      </w:r>
      <w:r>
        <w:rPr>
          <w:rFonts w:ascii="Arial" w:hAnsi="Arial" w:cs="Arial" w:hint="cs"/>
          <w:rtl/>
        </w:rPr>
        <w:t>قصير</w:t>
      </w:r>
      <w:r>
        <w:rPr>
          <w:rtl/>
        </w:rPr>
        <w:t xml:space="preserve"> </w:t>
      </w:r>
      <w:r>
        <w:rPr>
          <w:rFonts w:ascii="Arial" w:hAnsi="Arial" w:cs="Arial" w:hint="cs"/>
          <w:rtl/>
        </w:rPr>
        <w:t>أو</w:t>
      </w:r>
      <w:r>
        <w:rPr>
          <w:rtl/>
        </w:rPr>
        <w:t xml:space="preserve"> </w:t>
      </w:r>
      <w:r>
        <w:rPr>
          <w:rFonts w:ascii="Arial" w:hAnsi="Arial" w:cs="Arial" w:hint="cs"/>
          <w:rtl/>
        </w:rPr>
        <w:t>طويل</w:t>
      </w:r>
      <w:r>
        <w:rPr>
          <w:rtl/>
        </w:rPr>
        <w:t xml:space="preserve"> </w:t>
      </w:r>
      <w:r>
        <w:rPr>
          <w:rFonts w:ascii="Arial" w:hAnsi="Arial" w:cs="Arial" w:hint="cs"/>
          <w:rtl/>
        </w:rPr>
        <w:t>بدل</w:t>
      </w:r>
      <w:r>
        <w:rPr>
          <w:rtl/>
        </w:rPr>
        <w:t xml:space="preserve"> </w:t>
      </w:r>
      <w:r>
        <w:rPr>
          <w:rFonts w:ascii="Arial" w:hAnsi="Arial" w:cs="Arial" w:hint="cs"/>
          <w:rtl/>
        </w:rPr>
        <w:t>ربعة،</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هو</w:t>
      </w:r>
      <w:r>
        <w:rPr>
          <w:rtl/>
        </w:rPr>
        <w:t xml:space="preserve"> </w:t>
      </w:r>
      <w:r>
        <w:rPr>
          <w:rFonts w:ascii="Arial" w:hAnsi="Arial" w:cs="Arial" w:hint="cs"/>
          <w:rtl/>
        </w:rPr>
        <w:t>ضدّ</w:t>
      </w:r>
      <w:r>
        <w:rPr>
          <w:rtl/>
        </w:rPr>
        <w:t xml:space="preserve"> </w:t>
      </w:r>
      <w:r>
        <w:rPr>
          <w:rFonts w:ascii="Arial" w:hAnsi="Arial" w:cs="Arial" w:hint="cs"/>
          <w:rtl/>
        </w:rPr>
        <w:t>صفته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وأنَّ</w:t>
      </w:r>
      <w:r>
        <w:rPr>
          <w:rtl/>
        </w:rPr>
        <w:t xml:space="preserve"> </w:t>
      </w:r>
      <w:r>
        <w:rPr>
          <w:rFonts w:ascii="Arial" w:hAnsi="Arial" w:cs="Arial" w:hint="cs"/>
          <w:rtl/>
        </w:rPr>
        <w:t>الجنَّة</w:t>
      </w:r>
      <w:r>
        <w:rPr>
          <w:rtl/>
        </w:rPr>
        <w:t xml:space="preserve"> </w:t>
      </w:r>
      <w:r>
        <w:rPr>
          <w:rFonts w:ascii="Arial" w:hAnsi="Arial" w:cs="Arial" w:hint="cs"/>
          <w:rtl/>
        </w:rPr>
        <w:t>لا</w:t>
      </w:r>
      <w:r>
        <w:rPr>
          <w:rtl/>
        </w:rPr>
        <w:t xml:space="preserve"> </w:t>
      </w:r>
      <w:r>
        <w:rPr>
          <w:rFonts w:ascii="Arial" w:hAnsi="Arial" w:cs="Arial" w:hint="cs"/>
          <w:rtl/>
        </w:rPr>
        <w:t>يدخلها</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هودًا،</w:t>
      </w:r>
      <w:r>
        <w:rPr>
          <w:rtl/>
        </w:rPr>
        <w:t xml:space="preserve"> </w:t>
      </w:r>
      <w:r>
        <w:rPr>
          <w:rFonts w:ascii="Arial" w:hAnsi="Arial" w:cs="Arial" w:hint="cs"/>
          <w:rtl/>
        </w:rPr>
        <w:t>وأنَّ</w:t>
      </w:r>
      <w:r>
        <w:rPr>
          <w:rtl/>
        </w:rPr>
        <w:t xml:space="preserve"> </w:t>
      </w:r>
      <w:r>
        <w:rPr>
          <w:rFonts w:ascii="Arial" w:hAnsi="Arial" w:cs="Arial" w:hint="cs"/>
          <w:rtl/>
        </w:rPr>
        <w:t>النار</w:t>
      </w:r>
      <w:r>
        <w:rPr>
          <w:rtl/>
        </w:rPr>
        <w:t xml:space="preserve"> </w:t>
      </w:r>
      <w:r>
        <w:rPr>
          <w:rFonts w:ascii="Arial" w:hAnsi="Arial" w:cs="Arial" w:hint="cs"/>
          <w:rtl/>
        </w:rPr>
        <w:t>لا</w:t>
      </w:r>
      <w:r>
        <w:rPr>
          <w:rtl/>
        </w:rPr>
        <w:t xml:space="preserve"> </w:t>
      </w:r>
      <w:r>
        <w:rPr>
          <w:rFonts w:ascii="Arial" w:hAnsi="Arial" w:cs="Arial" w:hint="cs"/>
          <w:rtl/>
        </w:rPr>
        <w:t>تمسُّهم</w:t>
      </w:r>
      <w:r>
        <w:rPr>
          <w:rtl/>
        </w:rPr>
        <w:t xml:space="preserve"> </w:t>
      </w:r>
      <w:r>
        <w:rPr>
          <w:rFonts w:ascii="Arial" w:hAnsi="Arial" w:cs="Arial" w:hint="cs"/>
          <w:rtl/>
        </w:rPr>
        <w:t>إلَّا</w:t>
      </w:r>
      <w:r>
        <w:rPr>
          <w:rtl/>
        </w:rPr>
        <w:t xml:space="preserve"> </w:t>
      </w:r>
      <w:r>
        <w:rPr>
          <w:rFonts w:ascii="Arial" w:hAnsi="Arial" w:cs="Arial" w:hint="cs"/>
          <w:rtl/>
        </w:rPr>
        <w:t>أيَّامًا</w:t>
      </w:r>
      <w:r>
        <w:rPr>
          <w:rtl/>
        </w:rPr>
        <w:t xml:space="preserve"> </w:t>
      </w:r>
      <w:r>
        <w:rPr>
          <w:rFonts w:ascii="Arial" w:hAnsi="Arial" w:cs="Arial" w:hint="cs"/>
          <w:rtl/>
        </w:rPr>
        <w:t>معدودة،</w:t>
      </w:r>
      <w:r>
        <w:rPr>
          <w:rtl/>
        </w:rPr>
        <w:t xml:space="preserve"> </w:t>
      </w:r>
      <w:r>
        <w:rPr>
          <w:rFonts w:ascii="Arial" w:hAnsi="Arial" w:cs="Arial" w:hint="cs"/>
          <w:rtl/>
        </w:rPr>
        <w:t>ونحن</w:t>
      </w:r>
      <w:r>
        <w:rPr>
          <w:rtl/>
        </w:rPr>
        <w:t xml:space="preserve"> </w:t>
      </w:r>
      <w:r>
        <w:rPr>
          <w:rFonts w:ascii="Arial" w:hAnsi="Arial" w:cs="Arial" w:hint="cs"/>
          <w:rtl/>
        </w:rPr>
        <w:t>أبناء</w:t>
      </w:r>
      <w:r>
        <w:rPr>
          <w:rtl/>
        </w:rPr>
        <w:t xml:space="preserve"> </w:t>
      </w:r>
      <w:r>
        <w:rPr>
          <w:rFonts w:ascii="Arial" w:hAnsi="Arial" w:cs="Arial" w:hint="cs"/>
          <w:rtl/>
        </w:rPr>
        <w:t>الله</w:t>
      </w:r>
      <w:r>
        <w:rPr>
          <w:rtl/>
        </w:rPr>
        <w:t xml:space="preserve"> </w:t>
      </w:r>
      <w:r>
        <w:rPr>
          <w:rFonts w:ascii="Arial" w:hAnsi="Arial" w:cs="Arial" w:hint="cs"/>
          <w:rtl/>
        </w:rPr>
        <w:t>وأحبَّاؤه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هُمُ</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يَظُنُّونَ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جحود</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وصفاته</w:t>
      </w:r>
      <w:r>
        <w:rPr>
          <w:rtl/>
        </w:rPr>
        <w:t xml:space="preserve"> </w:t>
      </w:r>
      <w:r>
        <w:rPr>
          <w:rFonts w:ascii="Arial" w:hAnsi="Arial" w:cs="Arial" w:hint="cs"/>
          <w:rtl/>
        </w:rPr>
        <w:t>وكتابه</w:t>
      </w:r>
      <w:r>
        <w:rPr>
          <w:rtl/>
        </w:rPr>
        <w:t>.</w:t>
      </w:r>
    </w:p>
    <w:p w:rsidR="00FD73EF" w:rsidRDefault="00FD73EF">
      <w:pPr>
        <w:pStyle w:val="textquran"/>
        <w:rPr>
          <w:rtl/>
        </w:rPr>
      </w:pPr>
      <w:r>
        <w:rPr>
          <w:rFonts w:ascii="Arial" w:hAnsi="Arial" w:cs="Arial" w:hint="cs"/>
          <w:rtl/>
        </w:rPr>
        <w:t>والمراد</w:t>
      </w:r>
      <w:r>
        <w:rPr>
          <w:rtl/>
        </w:rPr>
        <w:t xml:space="preserve"> </w:t>
      </w:r>
      <w:r>
        <w:rPr>
          <w:rFonts w:ascii="Arial" w:hAnsi="Arial" w:cs="Arial" w:hint="cs"/>
          <w:rtl/>
        </w:rPr>
        <w:t>بالظنِّ</w:t>
      </w:r>
      <w:r>
        <w:rPr>
          <w:rtl/>
        </w:rPr>
        <w:t xml:space="preserve"> </w:t>
      </w:r>
      <w:r>
        <w:rPr>
          <w:rFonts w:ascii="Arial" w:hAnsi="Arial" w:cs="Arial" w:hint="cs"/>
          <w:rtl/>
        </w:rPr>
        <w:t>خلاف</w:t>
      </w:r>
      <w:r>
        <w:rPr>
          <w:rtl/>
        </w:rPr>
        <w:t xml:space="preserve"> </w:t>
      </w:r>
      <w:r>
        <w:rPr>
          <w:rFonts w:ascii="Arial" w:hAnsi="Arial" w:cs="Arial" w:hint="cs"/>
          <w:rtl/>
        </w:rPr>
        <w:t>العلم،</w:t>
      </w:r>
      <w:r>
        <w:rPr>
          <w:rtl/>
        </w:rPr>
        <w:t xml:space="preserve"> </w:t>
      </w:r>
      <w:r>
        <w:rPr>
          <w:rFonts w:ascii="Arial" w:hAnsi="Arial" w:cs="Arial" w:hint="cs"/>
          <w:rtl/>
        </w:rPr>
        <w:t>فتناوَلَ</w:t>
      </w:r>
      <w:r>
        <w:rPr>
          <w:rtl/>
        </w:rPr>
        <w:t xml:space="preserve"> </w:t>
      </w:r>
      <w:r>
        <w:rPr>
          <w:rFonts w:ascii="Arial" w:hAnsi="Arial" w:cs="Arial" w:hint="cs"/>
          <w:rtl/>
        </w:rPr>
        <w:t>الاعتقاد</w:t>
      </w:r>
      <w:r>
        <w:rPr>
          <w:rtl/>
        </w:rPr>
        <w:t xml:space="preserve"> </w:t>
      </w:r>
      <w:r>
        <w:rPr>
          <w:rFonts w:ascii="Arial" w:hAnsi="Arial" w:cs="Arial" w:hint="cs"/>
          <w:rtl/>
        </w:rPr>
        <w:t>الجازمَ</w:t>
      </w:r>
      <w:r>
        <w:rPr>
          <w:rtl/>
        </w:rPr>
        <w:t xml:space="preserve"> </w:t>
      </w:r>
      <w:r>
        <w:rPr>
          <w:rFonts w:ascii="Arial" w:hAnsi="Arial" w:cs="Arial" w:hint="cs"/>
          <w:rtl/>
        </w:rPr>
        <w:t>غير</w:t>
      </w:r>
      <w:r>
        <w:rPr>
          <w:rtl/>
        </w:rPr>
        <w:t xml:space="preserve"> </w:t>
      </w:r>
      <w:r>
        <w:rPr>
          <w:rFonts w:ascii="Arial" w:hAnsi="Arial" w:cs="Arial" w:hint="cs"/>
          <w:rtl/>
        </w:rPr>
        <w:t>المطابق،</w:t>
      </w:r>
      <w:r>
        <w:rPr>
          <w:rtl/>
        </w:rPr>
        <w:t xml:space="preserve"> </w:t>
      </w:r>
      <w:r>
        <w:rPr>
          <w:rFonts w:ascii="Arial" w:hAnsi="Arial" w:cs="Arial" w:hint="cs"/>
          <w:rtl/>
        </w:rPr>
        <w:t>لا</w:t>
      </w:r>
      <w:r>
        <w:rPr>
          <w:rFonts w:ascii="Calibri" w:cs="Calibri" w:hint="cs"/>
          <w:rtl/>
        </w:rPr>
        <w:t> </w:t>
      </w:r>
      <w:r>
        <w:rPr>
          <w:rFonts w:ascii="Arial" w:hAnsi="Arial" w:cs="Arial" w:hint="cs"/>
          <w:rtl/>
        </w:rPr>
        <w:t>الظنَّ</w:t>
      </w:r>
      <w:r>
        <w:rPr>
          <w:rtl/>
        </w:rPr>
        <w:t xml:space="preserve"> </w:t>
      </w:r>
      <w:r>
        <w:rPr>
          <w:rFonts w:ascii="Arial" w:hAnsi="Arial" w:cs="Arial" w:hint="cs"/>
          <w:rtl/>
        </w:rPr>
        <w:t>المشهور</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الاعتقاد</w:t>
      </w:r>
      <w:r>
        <w:rPr>
          <w:rtl/>
        </w:rPr>
        <w:t xml:space="preserve"> </w:t>
      </w:r>
      <w:r>
        <w:rPr>
          <w:rFonts w:ascii="Arial" w:hAnsi="Arial" w:cs="Arial" w:hint="cs"/>
          <w:rtl/>
        </w:rPr>
        <w:t>الراجح</w:t>
      </w:r>
      <w:r>
        <w:rPr>
          <w:rtl/>
        </w:rPr>
        <w:t xml:space="preserve"> </w:t>
      </w:r>
      <w:r>
        <w:rPr>
          <w:rFonts w:ascii="Arial" w:hAnsi="Arial" w:cs="Arial" w:hint="cs"/>
          <w:rtl/>
        </w:rPr>
        <w:t>مع</w:t>
      </w:r>
      <w:r>
        <w:rPr>
          <w:rtl/>
        </w:rPr>
        <w:t xml:space="preserve"> </w:t>
      </w:r>
      <w:r>
        <w:rPr>
          <w:rFonts w:ascii="Arial" w:hAnsi="Arial" w:cs="Arial" w:hint="cs"/>
          <w:rtl/>
        </w:rPr>
        <w:t>تجويز</w:t>
      </w:r>
      <w:r>
        <w:rPr>
          <w:rtl/>
        </w:rPr>
        <w:t xml:space="preserve"> </w:t>
      </w:r>
      <w:r>
        <w:rPr>
          <w:rFonts w:ascii="Arial" w:hAnsi="Arial" w:cs="Arial" w:hint="cs"/>
          <w:rtl/>
        </w:rPr>
        <w:t>النقيض،</w:t>
      </w:r>
      <w:r>
        <w:rPr>
          <w:rtl/>
        </w:rPr>
        <w:t xml:space="preserve"> </w:t>
      </w:r>
      <w:r>
        <w:rPr>
          <w:rFonts w:ascii="Arial" w:hAnsi="Arial" w:cs="Arial" w:hint="cs"/>
          <w:rtl/>
        </w:rPr>
        <w:t>طابق</w:t>
      </w:r>
      <w:r>
        <w:rPr>
          <w:rtl/>
        </w:rPr>
        <w:t xml:space="preserve"> </w:t>
      </w:r>
      <w:r>
        <w:rPr>
          <w:rFonts w:ascii="Arial" w:hAnsi="Arial" w:cs="Arial" w:hint="cs"/>
          <w:rtl/>
        </w:rPr>
        <w:t>الواقع</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يطابق؛</w:t>
      </w:r>
      <w:r>
        <w:rPr>
          <w:rtl/>
        </w:rPr>
        <w:t xml:space="preserve"> </w:t>
      </w:r>
      <w:r>
        <w:rPr>
          <w:rFonts w:ascii="Arial" w:hAnsi="Arial" w:cs="Arial" w:hint="cs"/>
          <w:rtl/>
        </w:rPr>
        <w:t>لأنَّ</w:t>
      </w:r>
      <w:r>
        <w:rPr>
          <w:rtl/>
        </w:rPr>
        <w:t xml:space="preserve"> </w:t>
      </w:r>
      <w:r>
        <w:rPr>
          <w:rFonts w:ascii="Arial" w:hAnsi="Arial" w:cs="Arial" w:hint="cs"/>
          <w:rtl/>
        </w:rPr>
        <w:t>بعضهم</w:t>
      </w:r>
      <w:r>
        <w:rPr>
          <w:rtl/>
        </w:rPr>
        <w:t xml:space="preserve"> </w:t>
      </w:r>
      <w:r>
        <w:rPr>
          <w:rFonts w:ascii="Arial" w:hAnsi="Arial" w:cs="Arial" w:hint="cs"/>
          <w:rtl/>
        </w:rPr>
        <w:t>جازمون</w:t>
      </w:r>
      <w:r>
        <w:rPr>
          <w:rtl/>
        </w:rPr>
        <w:t xml:space="preserve"> </w:t>
      </w:r>
      <w:r>
        <w:rPr>
          <w:rFonts w:ascii="Arial" w:hAnsi="Arial" w:cs="Arial" w:hint="cs"/>
          <w:rtl/>
        </w:rPr>
        <w:t>بالاعتقاد</w:t>
      </w:r>
      <w:r>
        <w:rPr>
          <w:rtl/>
        </w:rPr>
        <w:t xml:space="preserve"> </w:t>
      </w:r>
      <w:r>
        <w:rPr>
          <w:rFonts w:ascii="Arial" w:hAnsi="Arial" w:cs="Arial" w:hint="cs"/>
          <w:rtl/>
        </w:rPr>
        <w:t>الفاسد،</w:t>
      </w:r>
      <w:r>
        <w:rPr>
          <w:rtl/>
        </w:rPr>
        <w:t xml:space="preserve"> </w:t>
      </w:r>
      <w:r>
        <w:rPr>
          <w:rFonts w:ascii="Arial" w:hAnsi="Arial" w:cs="Arial" w:hint="cs"/>
          <w:rtl/>
        </w:rPr>
        <w:t>وجاهلون</w:t>
      </w:r>
      <w:r>
        <w:rPr>
          <w:rtl/>
        </w:rPr>
        <w:t xml:space="preserve"> </w:t>
      </w:r>
      <w:r>
        <w:rPr>
          <w:rFonts w:ascii="Arial" w:hAnsi="Arial" w:cs="Arial" w:hint="cs"/>
          <w:rtl/>
        </w:rPr>
        <w:t>جهلا</w:t>
      </w:r>
      <w:r>
        <w:rPr>
          <w:rtl/>
        </w:rPr>
        <w:t xml:space="preserve"> </w:t>
      </w:r>
      <w:r>
        <w:rPr>
          <w:rFonts w:ascii="Arial" w:hAnsi="Arial" w:cs="Arial" w:hint="cs"/>
          <w:rtl/>
        </w:rPr>
        <w:t>مركَّبًا،</w:t>
      </w:r>
      <w:r>
        <w:rPr>
          <w:rtl/>
        </w:rPr>
        <w:t xml:space="preserve"> </w:t>
      </w:r>
      <w:r>
        <w:rPr>
          <w:rFonts w:ascii="Arial" w:hAnsi="Arial" w:cs="Arial" w:hint="cs"/>
          <w:rtl/>
        </w:rPr>
        <w:t>وبعضهم</w:t>
      </w:r>
      <w:r>
        <w:rPr>
          <w:rtl/>
        </w:rPr>
        <w:t xml:space="preserve"> </w:t>
      </w:r>
      <w:r>
        <w:rPr>
          <w:rFonts w:ascii="Arial" w:hAnsi="Arial" w:cs="Arial" w:hint="cs"/>
          <w:rtl/>
        </w:rPr>
        <w:t>جاهل</w:t>
      </w:r>
      <w:r>
        <w:rPr>
          <w:rtl/>
        </w:rPr>
        <w:t xml:space="preserve"> </w:t>
      </w:r>
      <w:r>
        <w:rPr>
          <w:rFonts w:ascii="Arial" w:hAnsi="Arial" w:cs="Arial" w:hint="cs"/>
          <w:rtl/>
        </w:rPr>
        <w:t>أمِّيٌّ</w:t>
      </w:r>
      <w:r>
        <w:rPr>
          <w:rtl/>
        </w:rPr>
        <w:t xml:space="preserve"> </w:t>
      </w:r>
      <w:r>
        <w:rPr>
          <w:rFonts w:ascii="Arial" w:hAnsi="Arial" w:cs="Arial" w:hint="cs"/>
          <w:rtl/>
        </w:rPr>
        <w:t>مقلِّد</w:t>
      </w:r>
      <w:r>
        <w:rPr>
          <w:rtl/>
        </w:rPr>
        <w:t xml:space="preserve"> </w:t>
      </w:r>
      <w:r>
        <w:rPr>
          <w:rFonts w:ascii="Arial" w:hAnsi="Arial" w:cs="Arial" w:hint="cs"/>
          <w:rtl/>
        </w:rPr>
        <w:t>للجاهل</w:t>
      </w:r>
      <w:r>
        <w:rPr>
          <w:rtl/>
        </w:rPr>
        <w:t xml:space="preserve"> </w:t>
      </w:r>
      <w:r>
        <w:rPr>
          <w:rFonts w:ascii="Arial" w:hAnsi="Arial" w:cs="Arial" w:hint="cs"/>
          <w:rtl/>
        </w:rPr>
        <w:t>جهلاً</w:t>
      </w:r>
      <w:r>
        <w:rPr>
          <w:rtl/>
        </w:rPr>
        <w:t xml:space="preserve"> </w:t>
      </w:r>
      <w:r>
        <w:rPr>
          <w:rFonts w:ascii="Arial" w:hAnsi="Arial" w:cs="Arial" w:hint="cs"/>
          <w:rtl/>
        </w:rPr>
        <w:t>مركَّبًا،</w:t>
      </w:r>
      <w:r>
        <w:rPr>
          <w:rtl/>
        </w:rPr>
        <w:t xml:space="preserve"> </w:t>
      </w:r>
      <w:r>
        <w:rPr>
          <w:rFonts w:ascii="Arial" w:hAnsi="Arial" w:cs="Arial" w:hint="cs"/>
          <w:rtl/>
        </w:rPr>
        <w:t>فالضمير</w:t>
      </w:r>
      <w:r>
        <w:rPr>
          <w:rtl/>
        </w:rPr>
        <w:t xml:space="preserve"> </w:t>
      </w:r>
      <w:r>
        <w:rPr>
          <w:rFonts w:ascii="Arial" w:hAnsi="Arial" w:cs="Arial" w:hint="cs"/>
          <w:rtl/>
        </w:rPr>
        <w:t>لليهود</w:t>
      </w:r>
      <w:r>
        <w:rPr>
          <w:rtl/>
        </w:rPr>
        <w:t xml:space="preserve"> </w:t>
      </w:r>
      <w:r>
        <w:rPr>
          <w:rFonts w:ascii="Arial" w:hAnsi="Arial" w:cs="Arial" w:hint="cs"/>
          <w:rtl/>
        </w:rPr>
        <w:t>مطلقًا،</w:t>
      </w:r>
      <w:r>
        <w:rPr>
          <w:rtl/>
        </w:rPr>
        <w:t xml:space="preserve"> </w:t>
      </w:r>
      <w:r>
        <w:rPr>
          <w:rFonts w:ascii="Arial" w:hAnsi="Arial" w:cs="Arial" w:hint="cs"/>
          <w:rtl/>
        </w:rPr>
        <w:t>والقسم</w:t>
      </w:r>
      <w:r>
        <w:rPr>
          <w:rtl/>
        </w:rPr>
        <w:t xml:space="preserve"> </w:t>
      </w:r>
      <w:r>
        <w:rPr>
          <w:rFonts w:ascii="Arial" w:hAnsi="Arial" w:cs="Arial" w:hint="cs"/>
          <w:rtl/>
        </w:rPr>
        <w:t>الثالث</w:t>
      </w:r>
      <w:r>
        <w:rPr>
          <w:rtl/>
        </w:rPr>
        <w:t xml:space="preserve"> </w:t>
      </w:r>
      <w:r>
        <w:rPr>
          <w:rFonts w:ascii="Arial" w:hAnsi="Arial" w:cs="Arial" w:hint="cs"/>
          <w:rtl/>
        </w:rPr>
        <w:t>العارف</w:t>
      </w:r>
      <w:r>
        <w:rPr>
          <w:rtl/>
        </w:rPr>
        <w:t xml:space="preserve"> </w:t>
      </w:r>
      <w:r>
        <w:rPr>
          <w:rFonts w:ascii="Arial" w:hAnsi="Arial" w:cs="Arial" w:hint="cs"/>
          <w:rtl/>
        </w:rPr>
        <w:t>بالحقِّ</w:t>
      </w:r>
      <w:r>
        <w:rPr>
          <w:rtl/>
        </w:rPr>
        <w:t xml:space="preserve"> </w:t>
      </w:r>
      <w:r>
        <w:rPr>
          <w:rFonts w:ascii="Arial" w:hAnsi="Arial" w:cs="Arial" w:hint="cs"/>
          <w:rtl/>
        </w:rPr>
        <w:t>داخل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لفظه</w:t>
      </w:r>
      <w:r>
        <w:rPr>
          <w:rtl/>
        </w:rPr>
        <w:t xml:space="preserve"> </w:t>
      </w:r>
      <w:r>
        <w:rPr>
          <w:rFonts w:ascii="Arial" w:hAnsi="Arial" w:cs="Arial" w:hint="cs"/>
          <w:rtl/>
        </w:rPr>
        <w:t>لفظ</w:t>
      </w:r>
      <w:r>
        <w:rPr>
          <w:rtl/>
        </w:rPr>
        <w:t xml:space="preserve"> </w:t>
      </w:r>
      <w:r>
        <w:rPr>
          <w:rFonts w:ascii="Arial" w:hAnsi="Arial" w:cs="Arial" w:hint="cs"/>
          <w:rtl/>
        </w:rPr>
        <w:t>الجازم</w:t>
      </w:r>
      <w:r>
        <w:rPr>
          <w:rtl/>
        </w:rPr>
        <w:t xml:space="preserve"> </w:t>
      </w:r>
      <w:r>
        <w:rPr>
          <w:rFonts w:ascii="Arial" w:hAnsi="Arial" w:cs="Arial" w:hint="cs"/>
          <w:rtl/>
        </w:rPr>
        <w:t>بالإنكار،</w:t>
      </w:r>
      <w:r>
        <w:rPr>
          <w:rtl/>
        </w:rPr>
        <w:t xml:space="preserve"> </w:t>
      </w:r>
      <w:r>
        <w:rPr>
          <w:rFonts w:ascii="Arial" w:hAnsi="Arial" w:cs="Arial" w:hint="cs"/>
          <w:rtl/>
        </w:rPr>
        <w:t>وهو</w:t>
      </w:r>
      <w:r>
        <w:rPr>
          <w:rtl/>
        </w:rPr>
        <w:t xml:space="preserve"> </w:t>
      </w:r>
      <w:r>
        <w:rPr>
          <w:rFonts w:ascii="Arial" w:hAnsi="Arial" w:cs="Arial" w:hint="cs"/>
          <w:rtl/>
        </w:rPr>
        <w:t>ظانٌّ،</w:t>
      </w:r>
      <w:r>
        <w:rPr>
          <w:rtl/>
        </w:rPr>
        <w:t xml:space="preserve"> </w:t>
      </w:r>
      <w:r>
        <w:rPr>
          <w:rFonts w:ascii="Arial" w:hAnsi="Arial" w:cs="Arial" w:hint="cs"/>
          <w:rtl/>
        </w:rPr>
        <w:t>أي</w:t>
      </w:r>
      <w:r>
        <w:rPr>
          <w:rtl/>
        </w:rPr>
        <w:t xml:space="preserve">: </w:t>
      </w:r>
      <w:r>
        <w:rPr>
          <w:rFonts w:ascii="Arial" w:hAnsi="Arial" w:cs="Arial" w:hint="cs"/>
          <w:rtl/>
        </w:rPr>
        <w:t>غير</w:t>
      </w:r>
      <w:r>
        <w:rPr>
          <w:rtl/>
        </w:rPr>
        <w:t xml:space="preserve"> </w:t>
      </w:r>
      <w:r>
        <w:rPr>
          <w:rFonts w:ascii="Arial" w:hAnsi="Arial" w:cs="Arial" w:hint="cs"/>
          <w:rtl/>
        </w:rPr>
        <w:t>قائل</w:t>
      </w:r>
      <w:r>
        <w:rPr>
          <w:rtl/>
        </w:rPr>
        <w:t xml:space="preserve"> </w:t>
      </w:r>
      <w:r>
        <w:rPr>
          <w:rFonts w:ascii="Arial" w:hAnsi="Arial" w:cs="Arial" w:hint="cs"/>
          <w:rtl/>
        </w:rPr>
        <w:t>بالعلم،</w:t>
      </w:r>
      <w:r>
        <w:rPr>
          <w:rtl/>
        </w:rPr>
        <w:t xml:space="preserve"> </w:t>
      </w:r>
      <w:r>
        <w:rPr>
          <w:rFonts w:ascii="Arial" w:hAnsi="Arial" w:cs="Arial" w:hint="cs"/>
          <w:rtl/>
        </w:rPr>
        <w:t>ويجوز</w:t>
      </w:r>
      <w:r>
        <w:rPr>
          <w:rtl/>
        </w:rPr>
        <w:t xml:space="preserve"> </w:t>
      </w:r>
      <w:r>
        <w:rPr>
          <w:rFonts w:ascii="Arial" w:hAnsi="Arial" w:cs="Arial" w:hint="cs"/>
          <w:rtl/>
        </w:rPr>
        <w:t>عوده</w:t>
      </w:r>
      <w:r>
        <w:rPr>
          <w:rtl/>
        </w:rPr>
        <w:t xml:space="preserve"> </w:t>
      </w:r>
      <w:r>
        <w:rPr>
          <w:rFonts w:ascii="Arial" w:hAnsi="Arial" w:cs="Arial" w:hint="cs"/>
          <w:rtl/>
        </w:rPr>
        <w:t>للأمِّيِّين</w:t>
      </w:r>
      <w:r>
        <w:rPr>
          <w:rtl/>
        </w:rPr>
        <w:t>.</w:t>
      </w:r>
    </w:p>
    <w:p w:rsidR="00FD73EF" w:rsidRDefault="00FD73EF">
      <w:pPr>
        <w:pStyle w:val="faree"/>
        <w:rPr>
          <w:rtl/>
        </w:rPr>
      </w:pPr>
      <w:r>
        <w:rPr>
          <w:rFonts w:ascii="Arial" w:hAnsi="Arial" w:cs="Arial" w:hint="cs"/>
          <w:rtl/>
        </w:rPr>
        <w:t>تحريف</w:t>
      </w:r>
      <w:r>
        <w:rPr>
          <w:rtl/>
        </w:rPr>
        <w:t xml:space="preserve"> </w:t>
      </w:r>
      <w:r>
        <w:rPr>
          <w:rFonts w:ascii="Arial" w:hAnsi="Arial" w:cs="Arial" w:hint="cs"/>
          <w:rtl/>
        </w:rPr>
        <w:t>أحبار</w:t>
      </w:r>
      <w:r>
        <w:rPr>
          <w:rtl/>
        </w:rPr>
        <w:t xml:space="preserve"> </w:t>
      </w:r>
      <w:r>
        <w:rPr>
          <w:rFonts w:ascii="Arial" w:hAnsi="Arial" w:cs="Arial" w:hint="cs"/>
          <w:rtl/>
        </w:rPr>
        <w:t>اليهود</w:t>
      </w:r>
      <w:r>
        <w:rPr>
          <w:rtl/>
        </w:rPr>
        <w:t xml:space="preserve"> </w:t>
      </w:r>
      <w:r>
        <w:rPr>
          <w:rFonts w:ascii="Arial" w:hAnsi="Arial" w:cs="Arial" w:hint="cs"/>
          <w:rtl/>
        </w:rPr>
        <w:t>وافتراءاتهم</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فَوَيْلٌ</w:t>
      </w:r>
      <w:r>
        <w:rPr>
          <w:w w:val="103"/>
          <w:rtl/>
        </w:rPr>
        <w:t> </w:t>
      </w:r>
      <w:r>
        <w:rPr>
          <w:rFonts w:ascii="Arial" w:hAnsi="Arial" w:cs="Arial" w:hint="cs"/>
          <w:w w:val="103"/>
          <w:rtl/>
        </w:rPr>
        <w:t>﴾</w:t>
      </w:r>
      <w:r>
        <w:rPr>
          <w:w w:val="103"/>
          <w:rtl/>
        </w:rPr>
        <w:t xml:space="preserve"> </w:t>
      </w:r>
      <w:r>
        <w:rPr>
          <w:rFonts w:ascii="Arial" w:hAnsi="Arial" w:cs="Arial" w:hint="cs"/>
          <w:w w:val="103"/>
          <w:rtl/>
        </w:rPr>
        <w:t>هلاك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واد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وقع</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جبل</w:t>
      </w:r>
      <w:r>
        <w:rPr>
          <w:w w:val="103"/>
          <w:rtl/>
        </w:rPr>
        <w:t xml:space="preserve"> </w:t>
      </w:r>
      <w:r>
        <w:rPr>
          <w:rFonts w:ascii="Arial" w:hAnsi="Arial" w:cs="Arial" w:hint="cs"/>
          <w:w w:val="103"/>
          <w:rtl/>
        </w:rPr>
        <w:t>لذاب</w:t>
      </w:r>
      <w:r>
        <w:rPr>
          <w:w w:val="103"/>
          <w:rtl/>
        </w:rPr>
        <w:t xml:space="preserve"> </w:t>
      </w:r>
      <w:r>
        <w:rPr>
          <w:rFonts w:ascii="Arial" w:hAnsi="Arial" w:cs="Arial" w:hint="cs"/>
          <w:w w:val="103"/>
          <w:rtl/>
        </w:rPr>
        <w:t>وسال،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واد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يهوي</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الكافر</w:t>
      </w:r>
      <w:r>
        <w:rPr>
          <w:w w:val="103"/>
          <w:rtl/>
        </w:rPr>
        <w:t xml:space="preserve"> </w:t>
      </w:r>
      <w:r>
        <w:rPr>
          <w:rFonts w:ascii="Arial" w:hAnsi="Arial" w:cs="Arial" w:hint="cs"/>
          <w:w w:val="103"/>
          <w:rtl/>
        </w:rPr>
        <w:t>أربعين</w:t>
      </w:r>
      <w:r>
        <w:rPr>
          <w:w w:val="103"/>
          <w:rtl/>
        </w:rPr>
        <w:t xml:space="preserve"> </w:t>
      </w:r>
      <w:r>
        <w:rPr>
          <w:rFonts w:ascii="Arial" w:hAnsi="Arial" w:cs="Arial" w:hint="cs"/>
          <w:w w:val="103"/>
          <w:rtl/>
        </w:rPr>
        <w:t>خريفًا</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يبلغ</w:t>
      </w:r>
      <w:r>
        <w:rPr>
          <w:w w:val="103"/>
          <w:rtl/>
        </w:rPr>
        <w:t xml:space="preserve"> </w:t>
      </w:r>
      <w:r>
        <w:rPr>
          <w:rFonts w:ascii="Arial" w:hAnsi="Arial" w:cs="Arial" w:hint="cs"/>
          <w:w w:val="103"/>
          <w:rtl/>
        </w:rPr>
        <w:t>قعره</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ذكرتُه</w:t>
      </w:r>
      <w:r>
        <w:rPr>
          <w:w w:val="103"/>
          <w:rtl/>
        </w:rPr>
        <w:t xml:space="preserve"> </w:t>
      </w:r>
      <w:r>
        <w:rPr>
          <w:rFonts w:ascii="Arial" w:hAnsi="Arial" w:cs="Arial" w:hint="cs"/>
          <w:w w:val="103"/>
          <w:rtl/>
        </w:rPr>
        <w:t>في</w:t>
      </w:r>
      <w:r>
        <w:rPr>
          <w:w w:val="103"/>
          <w:rtl/>
        </w:rPr>
        <w:t xml:space="preserve"> </w:t>
      </w:r>
      <w:r>
        <w:rPr>
          <w:rStyle w:val="bold"/>
          <w:rFonts w:ascii="Arial" w:hAnsi="Arial" w:cs="Arial" w:hint="cs"/>
          <w:w w:val="103"/>
          <w:rtl/>
        </w:rPr>
        <w:t>وفاء</w:t>
      </w:r>
      <w:r>
        <w:rPr>
          <w:rStyle w:val="bold"/>
          <w:w w:val="103"/>
          <w:rtl/>
        </w:rPr>
        <w:t xml:space="preserve"> </w:t>
      </w:r>
      <w:r>
        <w:rPr>
          <w:rStyle w:val="bold"/>
          <w:rFonts w:ascii="Arial" w:hAnsi="Arial" w:cs="Arial" w:hint="cs"/>
          <w:w w:val="103"/>
          <w:rtl/>
        </w:rPr>
        <w:t>الضمانة</w:t>
      </w:r>
      <w:r>
        <w:rPr>
          <w:rStyle w:val="bold"/>
          <w:rFonts w:ascii="Calibri" w:cs="Calibri" w:hint="cs"/>
          <w:w w:val="103"/>
          <w:rtl/>
        </w:rPr>
        <w:t> </w:t>
      </w:r>
      <w:r>
        <w:rPr>
          <w:color w:val="008751"/>
          <w:w w:val="103"/>
          <w:vertAlign w:val="superscript"/>
          <w:rtl/>
        </w:rPr>
        <w:footnoteReference w:id="85"/>
      </w:r>
      <w:r>
        <w:rPr>
          <w:rStyle w:val="bold"/>
          <w:w w:val="103"/>
          <w:rtl/>
        </w:rPr>
        <w:t> </w:t>
      </w:r>
      <w:r>
        <w:rPr>
          <w:rFonts w:ascii="Arial" w:hAnsi="Arial" w:cs="Arial" w:hint="cs"/>
          <w:w w:val="103"/>
          <w:rtl/>
        </w:rPr>
        <w:t>ـ</w:t>
      </w:r>
      <w:r>
        <w:rPr>
          <w:rFonts w:ascii="Calibri" w:cs="Calibri" w:hint="cs"/>
          <w:w w:val="103"/>
          <w:rtl/>
        </w:rPr>
        <w:t> </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لِلَّذِينَ</w:t>
      </w:r>
      <w:r>
        <w:rPr>
          <w:rStyle w:val="bold"/>
          <w:w w:val="103"/>
          <w:rtl/>
        </w:rPr>
        <w:t xml:space="preserve"> </w:t>
      </w:r>
      <w:r>
        <w:rPr>
          <w:rStyle w:val="bold"/>
          <w:rFonts w:ascii="Arial" w:hAnsi="Arial" w:cs="Arial" w:hint="cs"/>
          <w:w w:val="103"/>
          <w:rtl/>
        </w:rPr>
        <w:t>يَكْتُبُونَ</w:t>
      </w:r>
      <w:r>
        <w:rPr>
          <w:rStyle w:val="bold"/>
          <w:w w:val="103"/>
          <w:rtl/>
        </w:rPr>
        <w:t xml:space="preserve"> </w:t>
      </w:r>
      <w:r>
        <w:rPr>
          <w:rStyle w:val="bold"/>
          <w:rFonts w:ascii="Arial" w:hAnsi="Arial" w:cs="Arial" w:hint="cs"/>
          <w:w w:val="103"/>
          <w:rtl/>
        </w:rPr>
        <w:t>الْكِتَابَ</w:t>
      </w:r>
      <w:r>
        <w:rPr>
          <w:rStyle w:val="bold"/>
          <w:w w:val="103"/>
          <w:rtl/>
        </w:rPr>
        <w:t xml:space="preserve"> </w:t>
      </w:r>
      <w:r>
        <w:rPr>
          <w:rStyle w:val="bold"/>
          <w:rFonts w:ascii="Arial" w:hAnsi="Arial" w:cs="Arial" w:hint="cs"/>
          <w:w w:val="103"/>
          <w:rtl/>
        </w:rPr>
        <w:t>بِأَيْدِيهِمْ</w:t>
      </w:r>
      <w:r>
        <w:rPr>
          <w:w w:val="103"/>
          <w:rtl/>
        </w:rPr>
        <w:t> </w:t>
      </w:r>
      <w:r>
        <w:rPr>
          <w:rFonts w:ascii="Arial" w:hAnsi="Arial" w:cs="Arial" w:hint="cs"/>
          <w:w w:val="103"/>
          <w:rtl/>
        </w:rPr>
        <w:t>﴾</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الأيدي</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الكتابة</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تقع</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باليد،</w:t>
      </w:r>
      <w:r>
        <w:rPr>
          <w:w w:val="103"/>
          <w:rtl/>
        </w:rPr>
        <w:t xml:space="preserve"> </w:t>
      </w:r>
      <w:r>
        <w:rPr>
          <w:rFonts w:ascii="Arial" w:hAnsi="Arial" w:cs="Arial" w:hint="cs"/>
          <w:w w:val="103"/>
          <w:rtl/>
        </w:rPr>
        <w:t>تأكيدًا</w:t>
      </w:r>
      <w:r>
        <w:rPr>
          <w:w w:val="103"/>
          <w:rtl/>
        </w:rPr>
        <w:t xml:space="preserve"> </w:t>
      </w:r>
      <w:r>
        <w:rPr>
          <w:rFonts w:ascii="Arial" w:hAnsi="Arial" w:cs="Arial" w:hint="cs"/>
          <w:w w:val="103"/>
          <w:rtl/>
        </w:rPr>
        <w:t>لقبح</w:t>
      </w:r>
      <w:r>
        <w:rPr>
          <w:w w:val="103"/>
          <w:rtl/>
        </w:rPr>
        <w:t xml:space="preserve"> </w:t>
      </w:r>
      <w:r>
        <w:rPr>
          <w:rFonts w:ascii="Arial" w:hAnsi="Arial" w:cs="Arial" w:hint="cs"/>
          <w:w w:val="103"/>
          <w:rtl/>
        </w:rPr>
        <w:t>فعلهم،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أكَّد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يَطِيرُ</w:t>
      </w:r>
      <w:r>
        <w:rPr>
          <w:w w:val="103"/>
          <w:rtl/>
        </w:rPr>
        <w:t xml:space="preserve"> </w:t>
      </w:r>
      <w:r>
        <w:rPr>
          <w:rFonts w:ascii="Arial" w:hAnsi="Arial" w:cs="Arial" w:hint="cs"/>
          <w:w w:val="103"/>
          <w:rtl/>
        </w:rPr>
        <w:t>بِجَنَاحَيْهِ</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الأنعام</w:t>
      </w:r>
      <w:r>
        <w:rPr>
          <w:rStyle w:val="CharacterStyle11"/>
          <w:w w:val="103"/>
          <w:rtl/>
        </w:rPr>
        <w:t>:</w:t>
      </w:r>
      <w:r>
        <w:rPr>
          <w:rStyle w:val="CharacterStyle11"/>
          <w:rFonts w:ascii="Calibri" w:cs="Calibri" w:hint="cs"/>
          <w:w w:val="103"/>
          <w:rtl/>
        </w:rPr>
        <w:t> </w:t>
      </w:r>
      <w:r>
        <w:rPr>
          <w:rStyle w:val="CharacterStyle11"/>
          <w:w w:val="103"/>
          <w:rtl/>
        </w:rPr>
        <w:t>38]</w:t>
      </w:r>
      <w:r>
        <w:rPr>
          <w:rFonts w:ascii="Arial" w:hAnsi="Arial" w:cs="Arial" w:hint="cs"/>
          <w:w w:val="103"/>
          <w:rtl/>
        </w:rPr>
        <w:t>،</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يَقُولُونَ</w:t>
      </w:r>
      <w:r>
        <w:rPr>
          <w:w w:val="103"/>
          <w:rtl/>
        </w:rPr>
        <w:t xml:space="preserve"> </w:t>
      </w:r>
      <w:r>
        <w:rPr>
          <w:rFonts w:ascii="Arial" w:hAnsi="Arial" w:cs="Arial" w:hint="cs"/>
          <w:w w:val="103"/>
          <w:rtl/>
        </w:rPr>
        <w:t>بِأَفْوَاهِهِم</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آل</w:t>
      </w:r>
      <w:r>
        <w:rPr>
          <w:rStyle w:val="CharacterStyle11"/>
          <w:rFonts w:ascii="Calibri" w:cs="Calibri" w:hint="cs"/>
          <w:w w:val="103"/>
          <w:rtl/>
        </w:rPr>
        <w:t> </w:t>
      </w:r>
      <w:r>
        <w:rPr>
          <w:rStyle w:val="CharacterStyle11"/>
          <w:rFonts w:ascii="Arial" w:hAnsi="Arial" w:cs="Arial" w:hint="cs"/>
          <w:w w:val="103"/>
          <w:rtl/>
        </w:rPr>
        <w:t>عمران</w:t>
      </w:r>
      <w:r>
        <w:rPr>
          <w:rStyle w:val="CharacterStyle11"/>
          <w:w w:val="103"/>
          <w:rtl/>
        </w:rPr>
        <w:t>:</w:t>
      </w:r>
      <w:r>
        <w:rPr>
          <w:rStyle w:val="CharacterStyle11"/>
          <w:rFonts w:ascii="Calibri" w:cs="Calibri" w:hint="cs"/>
          <w:w w:val="103"/>
          <w:rtl/>
        </w:rPr>
        <w:t> </w:t>
      </w:r>
      <w:r>
        <w:rPr>
          <w:rStyle w:val="CharacterStyle11"/>
          <w:w w:val="103"/>
          <w:rtl/>
        </w:rPr>
        <w:t>167]</w:t>
      </w:r>
      <w:r>
        <w:rPr>
          <w:rFonts w:ascii="Arial" w:hAnsi="Arial" w:cs="Arial" w:hint="cs"/>
          <w:w w:val="103"/>
          <w:rtl/>
        </w:rPr>
        <w:t>،</w:t>
      </w:r>
      <w:r>
        <w:rPr>
          <w:w w:val="103"/>
          <w:rtl/>
        </w:rPr>
        <w:t xml:space="preserve"> </w:t>
      </w:r>
      <w:r>
        <w:rPr>
          <w:rFonts w:ascii="Arial" w:hAnsi="Arial" w:cs="Arial" w:hint="cs"/>
          <w:w w:val="103"/>
          <w:rtl/>
        </w:rPr>
        <w:t>وأيضًا</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كتب</w:t>
      </w:r>
      <w:r>
        <w:rPr>
          <w:w w:val="103"/>
          <w:rtl/>
        </w:rPr>
        <w:t xml:space="preserve"> </w:t>
      </w:r>
      <w:r>
        <w:rPr>
          <w:rFonts w:ascii="Arial" w:hAnsi="Arial" w:cs="Arial" w:hint="cs"/>
          <w:w w:val="103"/>
          <w:rtl/>
        </w:rPr>
        <w:t>فلان</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يكتب</w:t>
      </w:r>
      <w:r>
        <w:rPr>
          <w:w w:val="103"/>
          <w:rtl/>
        </w:rPr>
        <w:t xml:space="preserve"> </w:t>
      </w:r>
      <w:r>
        <w:rPr>
          <w:rFonts w:ascii="Arial" w:hAnsi="Arial" w:cs="Arial" w:hint="cs"/>
          <w:w w:val="103"/>
          <w:rtl/>
        </w:rPr>
        <w:t>بيده</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كتب</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ووجه</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معناه</w:t>
      </w:r>
      <w:r>
        <w:rPr>
          <w:w w:val="103"/>
          <w:rtl/>
        </w:rPr>
        <w:t xml:space="preserve"> </w:t>
      </w:r>
      <w:r>
        <w:rPr>
          <w:rFonts w:ascii="Arial" w:hAnsi="Arial" w:cs="Arial" w:hint="cs"/>
          <w:w w:val="103"/>
          <w:rtl/>
        </w:rPr>
        <w:t>نفي</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يكتبه</w:t>
      </w:r>
      <w:r>
        <w:rPr>
          <w:w w:val="103"/>
          <w:rtl/>
        </w:rPr>
        <w:t xml:space="preserve"> </w:t>
      </w:r>
      <w:r>
        <w:rPr>
          <w:rFonts w:ascii="Arial" w:hAnsi="Arial" w:cs="Arial" w:hint="cs"/>
          <w:w w:val="103"/>
          <w:rtl/>
        </w:rPr>
        <w:t>كاتب</w:t>
      </w:r>
      <w:r>
        <w:rPr>
          <w:w w:val="103"/>
          <w:rtl/>
        </w:rPr>
        <w:t xml:space="preserve"> </w:t>
      </w:r>
      <w:r>
        <w:rPr>
          <w:rFonts w:ascii="Arial" w:hAnsi="Arial" w:cs="Arial" w:hint="cs"/>
          <w:w w:val="103"/>
          <w:rtl/>
        </w:rPr>
        <w:t>قبلهم،</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مختَلَق</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أنفسهم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يَقُولُونَ</w:t>
      </w:r>
      <w:r>
        <w:rPr>
          <w:rStyle w:val="bold"/>
          <w:w w:val="103"/>
          <w:rtl/>
        </w:rPr>
        <w:t xml:space="preserve"> </w:t>
      </w:r>
      <w:r>
        <w:rPr>
          <w:rStyle w:val="bold"/>
          <w:rFonts w:ascii="Arial" w:hAnsi="Arial" w:cs="Arial" w:hint="cs"/>
          <w:w w:val="103"/>
          <w:rtl/>
        </w:rPr>
        <w:t>هَذَا</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الكتاب</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عِندِ</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لِيَشْتَرُواْ</w:t>
      </w:r>
      <w:r>
        <w:rPr>
          <w:rStyle w:val="bold"/>
          <w:w w:val="103"/>
          <w:rtl/>
        </w:rPr>
        <w:t xml:space="preserve"> </w:t>
      </w:r>
      <w:r>
        <w:rPr>
          <w:rStyle w:val="bold"/>
          <w:rFonts w:ascii="Arial" w:hAnsi="Arial" w:cs="Arial" w:hint="cs"/>
          <w:w w:val="103"/>
          <w:rtl/>
        </w:rPr>
        <w:t>بِهِ</w:t>
      </w:r>
      <w:r>
        <w:rPr>
          <w:w w:val="103"/>
          <w:rtl/>
        </w:rPr>
        <w:t> </w:t>
      </w:r>
      <w:r>
        <w:rPr>
          <w:rFonts w:ascii="Arial" w:hAnsi="Arial" w:cs="Arial" w:hint="cs"/>
          <w:w w:val="103"/>
          <w:rtl/>
        </w:rPr>
        <w:t>﴾</w:t>
      </w:r>
      <w:r>
        <w:rPr>
          <w:w w:val="103"/>
          <w:rtl/>
        </w:rPr>
        <w:t xml:space="preserve"> </w:t>
      </w:r>
      <w:r>
        <w:rPr>
          <w:rFonts w:ascii="Arial" w:hAnsi="Arial" w:cs="Arial" w:hint="cs"/>
          <w:w w:val="103"/>
          <w:rtl/>
        </w:rPr>
        <w:t>يستبدلون</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ثَمَنًا</w:t>
      </w:r>
      <w:r>
        <w:rPr>
          <w:w w:val="103"/>
          <w:rtl/>
        </w:rPr>
        <w:t> </w:t>
      </w:r>
      <w:r>
        <w:rPr>
          <w:rFonts w:ascii="Arial" w:hAnsi="Arial" w:cs="Arial" w:hint="cs"/>
          <w:w w:val="103"/>
          <w:rtl/>
        </w:rPr>
        <w:t>﴾</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الشراء،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الشراء</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ظاهره،</w:t>
      </w:r>
      <w:r>
        <w:rPr>
          <w:w w:val="103"/>
          <w:rtl/>
        </w:rPr>
        <w:t xml:space="preserve"> </w:t>
      </w:r>
      <w:r>
        <w:rPr>
          <w:rFonts w:ascii="Arial" w:hAnsi="Arial" w:cs="Arial" w:hint="cs"/>
          <w:w w:val="103"/>
          <w:rtl/>
        </w:rPr>
        <w:t>والثمن</w:t>
      </w:r>
      <w:r>
        <w:rPr>
          <w:w w:val="103"/>
          <w:rtl/>
        </w:rPr>
        <w:t xml:space="preserve">: </w:t>
      </w:r>
      <w:r>
        <w:rPr>
          <w:rFonts w:ascii="Arial" w:hAnsi="Arial" w:cs="Arial" w:hint="cs"/>
          <w:w w:val="103"/>
          <w:rtl/>
        </w:rPr>
        <w:t>المثمَّن،</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مثمَّنًا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قَلِيلاً</w:t>
      </w:r>
      <w:r>
        <w:rPr>
          <w:w w:val="103"/>
          <w:rtl/>
        </w:rPr>
        <w:t> </w:t>
      </w:r>
      <w:r>
        <w:rPr>
          <w:rFonts w:ascii="Arial" w:hAnsi="Arial" w:cs="Arial" w:hint="cs"/>
          <w:w w:val="103"/>
          <w:rtl/>
        </w:rPr>
        <w:t>﴾</w:t>
      </w:r>
      <w:r>
        <w:rPr>
          <w:w w:val="103"/>
          <w:rtl/>
        </w:rPr>
        <w:t xml:space="preserve"> </w:t>
      </w:r>
      <w:r>
        <w:rPr>
          <w:rFonts w:ascii="Arial" w:hAnsi="Arial" w:cs="Arial" w:hint="cs"/>
          <w:w w:val="103"/>
          <w:rtl/>
        </w:rPr>
        <w:t>بالنسبة</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باعوا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دينهم</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الجنَّة</w:t>
      </w:r>
      <w:r>
        <w:rPr>
          <w:w w:val="103"/>
          <w:rtl/>
        </w:rPr>
        <w:t>.</w:t>
      </w:r>
    </w:p>
    <w:p w:rsidR="00FD73EF" w:rsidRDefault="00FD73EF">
      <w:pPr>
        <w:pStyle w:val="textquran"/>
        <w:rPr>
          <w:rtl/>
        </w:rPr>
      </w:pPr>
      <w:r>
        <w:rPr>
          <w:rFonts w:ascii="Arial" w:hAnsi="Arial" w:cs="Arial" w:hint="cs"/>
          <w:rtl/>
        </w:rPr>
        <w:t>خاف</w:t>
      </w:r>
      <w:r>
        <w:rPr>
          <w:rtl/>
        </w:rPr>
        <w:t xml:space="preserve"> </w:t>
      </w:r>
      <w:r>
        <w:rPr>
          <w:rFonts w:ascii="Arial" w:hAnsi="Arial" w:cs="Arial" w:hint="cs"/>
          <w:rtl/>
        </w:rPr>
        <w:t>رؤساء</w:t>
      </w:r>
      <w:r>
        <w:rPr>
          <w:rtl/>
        </w:rPr>
        <w:t xml:space="preserve"> </w:t>
      </w:r>
      <w:r>
        <w:rPr>
          <w:rFonts w:ascii="Arial" w:hAnsi="Arial" w:cs="Arial" w:hint="cs"/>
          <w:rtl/>
        </w:rPr>
        <w:t>اليهود</w:t>
      </w:r>
      <w:r>
        <w:rPr>
          <w:rtl/>
        </w:rPr>
        <w:t xml:space="preserve"> </w:t>
      </w:r>
      <w:r>
        <w:rPr>
          <w:rFonts w:ascii="Arial" w:hAnsi="Arial" w:cs="Arial" w:hint="cs"/>
          <w:rtl/>
        </w:rPr>
        <w:t>على</w:t>
      </w:r>
      <w:r>
        <w:rPr>
          <w:rtl/>
        </w:rPr>
        <w:t xml:space="preserve"> </w:t>
      </w:r>
      <w:r>
        <w:rPr>
          <w:rFonts w:ascii="Arial" w:hAnsi="Arial" w:cs="Arial" w:hint="cs"/>
          <w:rtl/>
        </w:rPr>
        <w:t>زوال</w:t>
      </w:r>
      <w:r>
        <w:rPr>
          <w:rtl/>
        </w:rPr>
        <w:t xml:space="preserve"> </w:t>
      </w:r>
      <w:r>
        <w:rPr>
          <w:rFonts w:ascii="Arial" w:hAnsi="Arial" w:cs="Arial" w:hint="cs"/>
          <w:rtl/>
        </w:rPr>
        <w:t>ملكهم</w:t>
      </w:r>
      <w:r>
        <w:rPr>
          <w:rtl/>
        </w:rPr>
        <w:t xml:space="preserve"> </w:t>
      </w:r>
      <w:r>
        <w:rPr>
          <w:rFonts w:ascii="Arial" w:hAnsi="Arial" w:cs="Arial" w:hint="cs"/>
          <w:rtl/>
        </w:rPr>
        <w:t>حين</w:t>
      </w:r>
      <w:r>
        <w:rPr>
          <w:rtl/>
        </w:rPr>
        <w:t xml:space="preserve"> </w:t>
      </w:r>
      <w:r>
        <w:rPr>
          <w:rFonts w:ascii="Arial" w:hAnsi="Arial" w:cs="Arial" w:hint="cs"/>
          <w:rtl/>
        </w:rPr>
        <w:t>قدم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المدينة،</w:t>
      </w:r>
      <w:r>
        <w:rPr>
          <w:rtl/>
        </w:rPr>
        <w:t xml:space="preserve"> </w:t>
      </w:r>
      <w:r>
        <w:rPr>
          <w:rFonts w:ascii="Arial" w:hAnsi="Arial" w:cs="Arial" w:hint="cs"/>
          <w:rtl/>
        </w:rPr>
        <w:t>فبدَّلوا</w:t>
      </w:r>
      <w:r>
        <w:rPr>
          <w:rtl/>
        </w:rPr>
        <w:t xml:space="preserve"> </w:t>
      </w:r>
      <w:r>
        <w:rPr>
          <w:rFonts w:ascii="Arial" w:hAnsi="Arial" w:cs="Arial" w:hint="cs"/>
          <w:rtl/>
        </w:rPr>
        <w:t>صفة</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بضدِّها</w:t>
      </w:r>
      <w:r>
        <w:rPr>
          <w:rtl/>
        </w:rPr>
        <w:t xml:space="preserve"> </w:t>
      </w:r>
      <w:r>
        <w:rPr>
          <w:rFonts w:ascii="Arial" w:hAnsi="Arial" w:cs="Arial" w:hint="cs"/>
          <w:rtl/>
        </w:rPr>
        <w:t>إثباتًا</w:t>
      </w:r>
      <w:r>
        <w:rPr>
          <w:rtl/>
        </w:rPr>
        <w:t xml:space="preserve"> </w:t>
      </w:r>
      <w:r>
        <w:rPr>
          <w:rFonts w:ascii="Arial" w:hAnsi="Arial" w:cs="Arial" w:hint="cs"/>
          <w:rtl/>
        </w:rPr>
        <w:t>لرئاستهم،</w:t>
      </w:r>
      <w:r>
        <w:rPr>
          <w:rtl/>
        </w:rPr>
        <w:t xml:space="preserve"> </w:t>
      </w:r>
      <w:r>
        <w:rPr>
          <w:rFonts w:ascii="Arial" w:hAnsi="Arial" w:cs="Arial" w:hint="cs"/>
          <w:rtl/>
        </w:rPr>
        <w:t>ولِمَا</w:t>
      </w:r>
      <w:r>
        <w:rPr>
          <w:rtl/>
        </w:rPr>
        <w:t xml:space="preserve"> </w:t>
      </w:r>
      <w:r>
        <w:rPr>
          <w:rFonts w:ascii="Arial" w:hAnsi="Arial" w:cs="Arial" w:hint="cs"/>
          <w:rtl/>
        </w:rPr>
        <w:t>يعطيهم</w:t>
      </w:r>
      <w:r>
        <w:rPr>
          <w:rtl/>
        </w:rPr>
        <w:t xml:space="preserve"> </w:t>
      </w:r>
      <w:r>
        <w:rPr>
          <w:rFonts w:ascii="Arial" w:hAnsi="Arial" w:cs="Arial" w:hint="cs"/>
          <w:rtl/>
        </w:rPr>
        <w:t>سفلتهم</w:t>
      </w:r>
      <w:r>
        <w:rPr>
          <w:rtl/>
        </w:rPr>
        <w:t xml:space="preserve"> </w:t>
      </w:r>
      <w:r>
        <w:rPr>
          <w:rFonts w:ascii="Arial" w:hAnsi="Arial" w:cs="Arial" w:hint="cs"/>
          <w:rtl/>
        </w:rPr>
        <w:t>وعامَّتهم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فَوَيْلٌ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كَتَبَتَ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كتبته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اَيْدِيهِمْ</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كتابة</w:t>
      </w:r>
      <w:r>
        <w:rPr>
          <w:rtl/>
        </w:rPr>
        <w:t xml:space="preserve"> </w:t>
      </w:r>
      <w:r>
        <w:rPr>
          <w:rFonts w:ascii="Arial" w:hAnsi="Arial" w:cs="Arial" w:hint="cs"/>
          <w:rtl/>
        </w:rPr>
        <w:t>أيديهم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وَوَيْلٌ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يَكْسِبُونَ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سائر</w:t>
      </w:r>
      <w:r>
        <w:rPr>
          <w:rtl/>
        </w:rPr>
        <w:t xml:space="preserve"> </w:t>
      </w:r>
      <w:r>
        <w:rPr>
          <w:rFonts w:ascii="Arial" w:hAnsi="Arial" w:cs="Arial" w:hint="cs"/>
          <w:rtl/>
        </w:rPr>
        <w:t>شركهم</w:t>
      </w:r>
      <w:r>
        <w:rPr>
          <w:rtl/>
        </w:rPr>
        <w:t xml:space="preserve"> </w:t>
      </w:r>
      <w:r>
        <w:rPr>
          <w:rFonts w:ascii="Arial" w:hAnsi="Arial" w:cs="Arial" w:hint="cs"/>
          <w:rtl/>
        </w:rPr>
        <w:t>وبدعهم</w:t>
      </w:r>
      <w:r>
        <w:rPr>
          <w:rtl/>
        </w:rPr>
        <w:t xml:space="preserve"> </w:t>
      </w:r>
      <w:r>
        <w:rPr>
          <w:rFonts w:ascii="Arial" w:hAnsi="Arial" w:cs="Arial" w:hint="cs"/>
          <w:rtl/>
        </w:rPr>
        <w:t>وكبائرهم</w:t>
      </w:r>
      <w:r>
        <w:rPr>
          <w:rtl/>
        </w:rPr>
        <w:t xml:space="preserve"> </w:t>
      </w:r>
      <w:r>
        <w:rPr>
          <w:rFonts w:ascii="Arial" w:hAnsi="Arial" w:cs="Arial" w:hint="cs"/>
          <w:rtl/>
        </w:rPr>
        <w:t>وصغائرهم،</w:t>
      </w:r>
      <w:r>
        <w:rPr>
          <w:rtl/>
        </w:rPr>
        <w:t xml:space="preserve"> </w:t>
      </w:r>
      <w:r>
        <w:rPr>
          <w:rFonts w:ascii="Arial" w:hAnsi="Arial" w:cs="Arial" w:hint="cs"/>
          <w:rtl/>
        </w:rPr>
        <w:t>ومن</w:t>
      </w:r>
      <w:r>
        <w:rPr>
          <w:rtl/>
        </w:rPr>
        <w:t xml:space="preserve"> </w:t>
      </w:r>
      <w:r>
        <w:rPr>
          <w:rFonts w:ascii="Arial" w:hAnsi="Arial" w:cs="Arial" w:hint="cs"/>
          <w:rtl/>
        </w:rPr>
        <w:t>كبائرهم</w:t>
      </w:r>
      <w:r>
        <w:rPr>
          <w:rtl/>
        </w:rPr>
        <w:t xml:space="preserve"> </w:t>
      </w:r>
      <w:r>
        <w:rPr>
          <w:rFonts w:ascii="Arial" w:hAnsi="Arial" w:cs="Arial" w:hint="cs"/>
          <w:rtl/>
        </w:rPr>
        <w:t>أخذ</w:t>
      </w:r>
      <w:r>
        <w:rPr>
          <w:rtl/>
        </w:rPr>
        <w:t xml:space="preserve"> </w:t>
      </w:r>
      <w:r>
        <w:rPr>
          <w:rFonts w:ascii="Arial" w:hAnsi="Arial" w:cs="Arial" w:hint="cs"/>
          <w:rtl/>
        </w:rPr>
        <w:t>الرِّشى</w:t>
      </w:r>
      <w:r>
        <w:rPr>
          <w:rtl/>
        </w:rPr>
        <w:t xml:space="preserve">. </w:t>
      </w:r>
      <w:r>
        <w:rPr>
          <w:rFonts w:ascii="Arial" w:hAnsi="Arial" w:cs="Arial" w:hint="cs"/>
          <w:rtl/>
        </w:rPr>
        <w:t>وهم</w:t>
      </w:r>
      <w:r>
        <w:rPr>
          <w:rtl/>
        </w:rPr>
        <w:t xml:space="preserve"> </w:t>
      </w:r>
      <w:r>
        <w:rPr>
          <w:rFonts w:ascii="Arial" w:hAnsi="Arial" w:cs="Arial" w:hint="cs"/>
          <w:rtl/>
        </w:rPr>
        <w:t>أربع</w:t>
      </w:r>
      <w:r>
        <w:rPr>
          <w:rtl/>
        </w:rPr>
        <w:t xml:space="preserve"> </w:t>
      </w:r>
      <w:r>
        <w:rPr>
          <w:rFonts w:ascii="Arial" w:hAnsi="Arial" w:cs="Arial" w:hint="cs"/>
          <w:rtl/>
        </w:rPr>
        <w:t>فرق</w:t>
      </w:r>
      <w:r>
        <w:rPr>
          <w:rtl/>
        </w:rPr>
        <w:t xml:space="preserve">: </w:t>
      </w:r>
      <w:r>
        <w:rPr>
          <w:rFonts w:ascii="Arial" w:hAnsi="Arial" w:cs="Arial" w:hint="cs"/>
          <w:rtl/>
        </w:rPr>
        <w:t>محرِّفون،</w:t>
      </w:r>
      <w:r>
        <w:rPr>
          <w:rtl/>
        </w:rPr>
        <w:t xml:space="preserve"> </w:t>
      </w:r>
      <w:r>
        <w:rPr>
          <w:rFonts w:ascii="Arial" w:hAnsi="Arial" w:cs="Arial" w:hint="cs"/>
          <w:rtl/>
        </w:rPr>
        <w:t>ومنافقون،</w:t>
      </w:r>
      <w:r>
        <w:rPr>
          <w:rtl/>
        </w:rPr>
        <w:t xml:space="preserve"> </w:t>
      </w:r>
      <w:r>
        <w:rPr>
          <w:rFonts w:ascii="Arial" w:hAnsi="Arial" w:cs="Arial" w:hint="cs"/>
          <w:rtl/>
        </w:rPr>
        <w:t>ومانعون</w:t>
      </w:r>
      <w:r>
        <w:rPr>
          <w:rtl/>
        </w:rPr>
        <w:t xml:space="preserve"> </w:t>
      </w:r>
      <w:r>
        <w:rPr>
          <w:rFonts w:ascii="Arial" w:hAnsi="Arial" w:cs="Arial" w:hint="cs"/>
          <w:rtl/>
        </w:rPr>
        <w:t>من</w:t>
      </w:r>
      <w:r>
        <w:rPr>
          <w:rtl/>
        </w:rPr>
        <w:t xml:space="preserve"> </w:t>
      </w:r>
      <w:r>
        <w:rPr>
          <w:rFonts w:ascii="Arial" w:hAnsi="Arial" w:cs="Arial" w:hint="cs"/>
          <w:rtl/>
        </w:rPr>
        <w:t>إظهار</w:t>
      </w:r>
      <w:r>
        <w:rPr>
          <w:rtl/>
        </w:rPr>
        <w:t xml:space="preserve"> </w:t>
      </w:r>
      <w:r>
        <w:rPr>
          <w:rFonts w:ascii="Arial" w:hAnsi="Arial" w:cs="Arial" w:hint="cs"/>
          <w:rtl/>
        </w:rPr>
        <w:t>الحقِّ،</w:t>
      </w:r>
      <w:r>
        <w:rPr>
          <w:rtl/>
        </w:rPr>
        <w:t xml:space="preserve"> </w:t>
      </w:r>
      <w:r>
        <w:rPr>
          <w:rFonts w:ascii="Arial" w:hAnsi="Arial" w:cs="Arial" w:hint="cs"/>
          <w:rtl/>
        </w:rPr>
        <w:t>وجاهلون</w:t>
      </w:r>
      <w:r>
        <w:rPr>
          <w:rtl/>
        </w:rPr>
        <w:t xml:space="preserve"> </w:t>
      </w:r>
      <w:r>
        <w:rPr>
          <w:rFonts w:ascii="Arial" w:hAnsi="Arial" w:cs="Arial" w:hint="cs"/>
          <w:rtl/>
        </w:rPr>
        <w:t>مقلِّدون</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وَقَالُواْ</w:t>
      </w:r>
      <w:r>
        <w:rPr>
          <w:rStyle w:val="bold"/>
          <w:rtl/>
        </w:rPr>
        <w:t xml:space="preserve"> </w:t>
      </w:r>
      <w:r>
        <w:rPr>
          <w:rStyle w:val="bold"/>
          <w:rFonts w:ascii="Arial" w:hAnsi="Arial" w:cs="Arial" w:hint="cs"/>
          <w:rtl/>
        </w:rPr>
        <w:t>لَن</w:t>
      </w:r>
      <w:r>
        <w:rPr>
          <w:rStyle w:val="bold"/>
          <w:rtl/>
        </w:rPr>
        <w:t xml:space="preserve"> </w:t>
      </w:r>
      <w:r>
        <w:rPr>
          <w:rStyle w:val="bold"/>
          <w:rFonts w:ascii="Arial" w:hAnsi="Arial" w:cs="Arial" w:hint="cs"/>
          <w:rtl/>
        </w:rPr>
        <w:t>تَمَسَّنَا</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دخولها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أَيَّامًا</w:t>
      </w:r>
      <w:r>
        <w:rPr>
          <w:rStyle w:val="bold"/>
          <w:rtl/>
        </w:rPr>
        <w:t xml:space="preserve"> </w:t>
      </w:r>
      <w:r>
        <w:rPr>
          <w:rStyle w:val="bold"/>
          <w:rFonts w:ascii="Arial" w:hAnsi="Arial" w:cs="Arial" w:hint="cs"/>
          <w:rtl/>
        </w:rPr>
        <w:t>مَّعْدُودَةً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قليلة،</w:t>
      </w:r>
      <w:r>
        <w:rPr>
          <w:rtl/>
        </w:rPr>
        <w:t xml:space="preserve"> </w:t>
      </w:r>
      <w:r>
        <w:rPr>
          <w:rFonts w:ascii="Arial" w:hAnsi="Arial" w:cs="Arial" w:hint="cs"/>
          <w:rtl/>
        </w:rPr>
        <w:t>وكان</w:t>
      </w:r>
      <w:r>
        <w:rPr>
          <w:rtl/>
        </w:rPr>
        <w:t xml:space="preserve"> </w:t>
      </w:r>
      <w:r>
        <w:rPr>
          <w:rFonts w:ascii="Arial" w:hAnsi="Arial" w:cs="Arial" w:hint="cs"/>
          <w:rtl/>
        </w:rPr>
        <w:t>الحساب</w:t>
      </w:r>
      <w:r>
        <w:rPr>
          <w:rtl/>
        </w:rPr>
        <w:t xml:space="preserve"> </w:t>
      </w:r>
      <w:r>
        <w:rPr>
          <w:rFonts w:ascii="Arial" w:hAnsi="Arial" w:cs="Arial" w:hint="cs"/>
          <w:rtl/>
        </w:rPr>
        <w:t>في</w:t>
      </w:r>
      <w:r>
        <w:rPr>
          <w:rtl/>
        </w:rPr>
        <w:t xml:space="preserve"> </w:t>
      </w:r>
      <w:r>
        <w:rPr>
          <w:rFonts w:ascii="Arial" w:hAnsi="Arial" w:cs="Arial" w:hint="cs"/>
          <w:rtl/>
        </w:rPr>
        <w:t>العرب</w:t>
      </w:r>
      <w:r>
        <w:rPr>
          <w:rtl/>
        </w:rPr>
        <w:t xml:space="preserve"> </w:t>
      </w:r>
      <w:r>
        <w:rPr>
          <w:rFonts w:ascii="Arial" w:hAnsi="Arial" w:cs="Arial" w:hint="cs"/>
          <w:rtl/>
        </w:rPr>
        <w:t>عزيزًا،</w:t>
      </w:r>
      <w:r>
        <w:rPr>
          <w:rtl/>
        </w:rPr>
        <w:t xml:space="preserve"> </w:t>
      </w:r>
      <w:r>
        <w:rPr>
          <w:rFonts w:ascii="Arial" w:hAnsi="Arial" w:cs="Arial" w:hint="cs"/>
          <w:rtl/>
        </w:rPr>
        <w:t>فصاروا</w:t>
      </w:r>
      <w:r>
        <w:rPr>
          <w:rtl/>
        </w:rPr>
        <w:t xml:space="preserve"> </w:t>
      </w:r>
      <w:r>
        <w:rPr>
          <w:rFonts w:ascii="Arial" w:hAnsi="Arial" w:cs="Arial" w:hint="cs"/>
          <w:rtl/>
        </w:rPr>
        <w:t>يعبِّرون</w:t>
      </w:r>
      <w:r>
        <w:rPr>
          <w:rtl/>
        </w:rPr>
        <w:t xml:space="preserve"> </w:t>
      </w:r>
      <w:r>
        <w:rPr>
          <w:rFonts w:ascii="Arial" w:hAnsi="Arial" w:cs="Arial" w:hint="cs"/>
          <w:rtl/>
        </w:rPr>
        <w:t>عن</w:t>
      </w:r>
      <w:r>
        <w:rPr>
          <w:rtl/>
        </w:rPr>
        <w:t xml:space="preserve"> </w:t>
      </w:r>
      <w:r>
        <w:rPr>
          <w:rFonts w:ascii="Arial" w:hAnsi="Arial" w:cs="Arial" w:hint="cs"/>
          <w:rtl/>
        </w:rPr>
        <w:t>القليل</w:t>
      </w:r>
      <w:r>
        <w:rPr>
          <w:rtl/>
        </w:rPr>
        <w:t xml:space="preserve"> </w:t>
      </w:r>
      <w:r>
        <w:rPr>
          <w:rFonts w:ascii="Arial" w:hAnsi="Arial" w:cs="Arial" w:hint="cs"/>
          <w:rtl/>
        </w:rPr>
        <w:t>بالعداد،</w:t>
      </w:r>
      <w:r>
        <w:rPr>
          <w:rtl/>
        </w:rPr>
        <w:t xml:space="preserve"> </w:t>
      </w:r>
      <w:r>
        <w:rPr>
          <w:rFonts w:ascii="Arial" w:hAnsi="Arial" w:cs="Arial" w:hint="cs"/>
          <w:rtl/>
        </w:rPr>
        <w:t>لا</w:t>
      </w:r>
      <w:r>
        <w:rPr>
          <w:rtl/>
        </w:rPr>
        <w:t xml:space="preserve"> </w:t>
      </w:r>
      <w:r>
        <w:rPr>
          <w:rFonts w:ascii="Arial" w:hAnsi="Arial" w:cs="Arial" w:hint="cs"/>
          <w:rtl/>
        </w:rPr>
        <w:t>يألفون</w:t>
      </w:r>
      <w:r>
        <w:rPr>
          <w:rtl/>
        </w:rPr>
        <w:t xml:space="preserve"> </w:t>
      </w:r>
      <w:r>
        <w:rPr>
          <w:rFonts w:ascii="Arial" w:hAnsi="Arial" w:cs="Arial" w:hint="cs"/>
          <w:rtl/>
        </w:rPr>
        <w:t>عدَّ</w:t>
      </w:r>
      <w:r>
        <w:rPr>
          <w:rtl/>
        </w:rPr>
        <w:t xml:space="preserve"> </w:t>
      </w:r>
      <w:r>
        <w:rPr>
          <w:rFonts w:ascii="Arial" w:hAnsi="Arial" w:cs="Arial" w:hint="cs"/>
          <w:rtl/>
        </w:rPr>
        <w:t>الكثير</w:t>
      </w:r>
      <w:r>
        <w:rPr>
          <w:rtl/>
        </w:rPr>
        <w:t xml:space="preserve"> </w:t>
      </w:r>
      <w:r>
        <w:rPr>
          <w:rFonts w:ascii="Arial" w:hAnsi="Arial" w:cs="Arial" w:hint="cs"/>
          <w:rtl/>
        </w:rPr>
        <w:t>وقوانين</w:t>
      </w:r>
      <w:r>
        <w:rPr>
          <w:rtl/>
        </w:rPr>
        <w:t xml:space="preserve"> </w:t>
      </w:r>
      <w:r>
        <w:rPr>
          <w:rFonts w:ascii="Arial" w:hAnsi="Arial" w:cs="Arial" w:hint="cs"/>
          <w:rtl/>
        </w:rPr>
        <w:t>الحساب،</w:t>
      </w:r>
      <w:r>
        <w:rPr>
          <w:rtl/>
        </w:rPr>
        <w:t xml:space="preserve"> </w:t>
      </w:r>
      <w:r>
        <w:rPr>
          <w:rFonts w:ascii="Arial" w:hAnsi="Arial" w:cs="Arial" w:hint="cs"/>
          <w:rtl/>
        </w:rPr>
        <w:t>والقائلون</w:t>
      </w:r>
      <w:r>
        <w:rPr>
          <w:rtl/>
        </w:rPr>
        <w:t xml:space="preserve">: </w:t>
      </w:r>
      <w:r>
        <w:rPr>
          <w:rFonts w:ascii="Arial" w:hAnsi="Arial" w:cs="Arial" w:hint="cs"/>
          <w:rtl/>
        </w:rPr>
        <w:t>﴿</w:t>
      </w:r>
      <w:r>
        <w:rPr>
          <w:rFonts w:ascii="Calibri" w:cs="Calibri" w:hint="cs"/>
          <w:rtl/>
        </w:rPr>
        <w:t> </w:t>
      </w:r>
      <w:r>
        <w:rPr>
          <w:rFonts w:ascii="Arial" w:hAnsi="Arial" w:cs="Arial" w:hint="cs"/>
          <w:rtl/>
        </w:rPr>
        <w:t>لَن</w:t>
      </w:r>
      <w:r>
        <w:rPr>
          <w:rtl/>
        </w:rPr>
        <w:t xml:space="preserve"> </w:t>
      </w:r>
      <w:r>
        <w:rPr>
          <w:rFonts w:ascii="Arial" w:hAnsi="Arial" w:cs="Arial" w:hint="cs"/>
          <w:rtl/>
        </w:rPr>
        <w:t>تَمَسَّنَا</w:t>
      </w:r>
      <w:r>
        <w:rPr>
          <w:rtl/>
        </w:rPr>
        <w:t xml:space="preserve"> </w:t>
      </w:r>
      <w:r>
        <w:rPr>
          <w:rFonts w:ascii="Arial" w:hAnsi="Arial" w:cs="Arial" w:hint="cs"/>
          <w:rtl/>
        </w:rPr>
        <w:t>النَّارُ</w:t>
      </w:r>
      <w:r>
        <w:rPr>
          <w:rtl/>
        </w:rPr>
        <w:t xml:space="preserve"> </w:t>
      </w:r>
      <w:r>
        <w:rPr>
          <w:rFonts w:ascii="Arial" w:hAnsi="Arial" w:cs="Arial" w:hint="cs"/>
          <w:rtl/>
        </w:rPr>
        <w:t>إِلَّآ</w:t>
      </w:r>
      <w:r>
        <w:rPr>
          <w:rtl/>
        </w:rPr>
        <w:t xml:space="preserve"> </w:t>
      </w:r>
      <w:r>
        <w:rPr>
          <w:rFonts w:ascii="Arial" w:hAnsi="Arial" w:cs="Arial" w:hint="cs"/>
          <w:rtl/>
        </w:rPr>
        <w:t>أَيَّامًا</w:t>
      </w:r>
      <w:r>
        <w:rPr>
          <w:rtl/>
        </w:rPr>
        <w:t xml:space="preserve"> </w:t>
      </w:r>
      <w:r>
        <w:rPr>
          <w:rFonts w:ascii="Arial" w:hAnsi="Arial" w:cs="Arial" w:hint="cs"/>
          <w:rtl/>
        </w:rPr>
        <w:t>مَّعْدُودَةً</w:t>
      </w:r>
      <w:r>
        <w:rPr>
          <w:rFonts w:ascii="Calibri" w:cs="Calibri" w:hint="cs"/>
          <w:rtl/>
        </w:rPr>
        <w:t> </w:t>
      </w:r>
      <w:r>
        <w:rPr>
          <w:rFonts w:ascii="Arial" w:hAnsi="Arial" w:cs="Arial" w:hint="cs"/>
          <w:rtl/>
        </w:rPr>
        <w:t>﴾</w:t>
      </w:r>
      <w:r>
        <w:rPr>
          <w:rtl/>
        </w:rPr>
        <w:t xml:space="preserve"> </w:t>
      </w:r>
      <w:r>
        <w:rPr>
          <w:rFonts w:ascii="Arial" w:hAnsi="Arial" w:cs="Arial" w:hint="cs"/>
          <w:rtl/>
        </w:rPr>
        <w:t>يهود</w:t>
      </w:r>
      <w:r>
        <w:rPr>
          <w:rtl/>
        </w:rPr>
        <w:t xml:space="preserve"> </w:t>
      </w:r>
      <w:r>
        <w:rPr>
          <w:rFonts w:ascii="Arial" w:hAnsi="Arial" w:cs="Arial" w:hint="cs"/>
          <w:rtl/>
        </w:rPr>
        <w:t>المدينة،</w:t>
      </w:r>
      <w:r>
        <w:rPr>
          <w:rtl/>
        </w:rPr>
        <w:t xml:space="preserve"> </w:t>
      </w:r>
      <w:r>
        <w:rPr>
          <w:rFonts w:ascii="Arial" w:hAnsi="Arial" w:cs="Arial" w:hint="cs"/>
          <w:rtl/>
        </w:rPr>
        <w:t>وهم</w:t>
      </w:r>
      <w:r>
        <w:rPr>
          <w:rtl/>
        </w:rPr>
        <w:t xml:space="preserve"> </w:t>
      </w:r>
      <w:r>
        <w:rPr>
          <w:rFonts w:ascii="Arial" w:hAnsi="Arial" w:cs="Arial" w:hint="cs"/>
          <w:rtl/>
        </w:rPr>
        <w:t>نشَؤُوا</w:t>
      </w:r>
      <w:r>
        <w:rPr>
          <w:rtl/>
        </w:rPr>
        <w:t xml:space="preserve"> </w:t>
      </w:r>
      <w:r>
        <w:rPr>
          <w:rFonts w:ascii="Arial" w:hAnsi="Arial" w:cs="Arial" w:hint="cs"/>
          <w:rtl/>
        </w:rPr>
        <w:t>على</w:t>
      </w:r>
      <w:r>
        <w:rPr>
          <w:rtl/>
        </w:rPr>
        <w:t xml:space="preserve"> </w:t>
      </w:r>
      <w:r>
        <w:rPr>
          <w:rFonts w:ascii="Arial" w:hAnsi="Arial" w:cs="Arial" w:hint="cs"/>
          <w:rtl/>
        </w:rPr>
        <w:t>العربيَّة،</w:t>
      </w:r>
      <w:r>
        <w:rPr>
          <w:rtl/>
        </w:rPr>
        <w:t xml:space="preserve"> </w:t>
      </w:r>
      <w:r>
        <w:rPr>
          <w:rFonts w:ascii="Arial" w:hAnsi="Arial" w:cs="Arial" w:hint="cs"/>
          <w:rtl/>
        </w:rPr>
        <w:t>وكلامهم</w:t>
      </w:r>
      <w:r>
        <w:rPr>
          <w:rtl/>
        </w:rPr>
        <w:t xml:space="preserve"> </w:t>
      </w:r>
      <w:r>
        <w:rPr>
          <w:rFonts w:ascii="Arial" w:hAnsi="Arial" w:cs="Arial" w:hint="cs"/>
          <w:rtl/>
        </w:rPr>
        <w:t>فيها</w:t>
      </w:r>
      <w:r>
        <w:rPr>
          <w:rtl/>
        </w:rPr>
        <w:t xml:space="preserve"> </w:t>
      </w:r>
      <w:r>
        <w:rPr>
          <w:rFonts w:ascii="Arial" w:hAnsi="Arial" w:cs="Arial" w:hint="cs"/>
          <w:rtl/>
        </w:rPr>
        <w:t>حجَّة</w:t>
      </w:r>
      <w:r>
        <w:rPr>
          <w:rtl/>
        </w:rPr>
        <w:t xml:space="preserve"> </w:t>
      </w:r>
      <w:r>
        <w:rPr>
          <w:rFonts w:ascii="Arial" w:hAnsi="Arial" w:cs="Arial" w:hint="cs"/>
          <w:rtl/>
        </w:rPr>
        <w:t>فقالوا</w:t>
      </w:r>
      <w:r>
        <w:rPr>
          <w:rtl/>
        </w:rPr>
        <w:t xml:space="preserve">: </w:t>
      </w:r>
      <w:r>
        <w:rPr>
          <w:rFonts w:ascii="Calibri" w:cs="Calibri" w:hint="cs"/>
          <w:rtl/>
        </w:rPr>
        <w:t>«</w:t>
      </w:r>
      <w:r>
        <w:rPr>
          <w:rFonts w:ascii="Arial" w:hAnsi="Arial" w:cs="Arial" w:hint="cs"/>
          <w:rtl/>
        </w:rPr>
        <w:t>مَعْدُودَة</w:t>
      </w:r>
      <w:r>
        <w:rPr>
          <w:rFonts w:ascii="Calibri" w:cs="Calibri" w:hint="cs"/>
          <w:rtl/>
        </w:rPr>
        <w:t>»</w:t>
      </w:r>
      <w:r>
        <w:rPr>
          <w:rtl/>
        </w:rPr>
        <w:t xml:space="preserve"> </w:t>
      </w:r>
      <w:r>
        <w:rPr>
          <w:rFonts w:ascii="Arial" w:hAnsi="Arial" w:cs="Arial" w:hint="cs"/>
          <w:rtl/>
        </w:rPr>
        <w:t>مكان</w:t>
      </w:r>
      <w:r>
        <w:rPr>
          <w:rtl/>
        </w:rPr>
        <w:t xml:space="preserve"> </w:t>
      </w:r>
      <w:r>
        <w:rPr>
          <w:rFonts w:ascii="Calibri" w:cs="Calibri" w:hint="cs"/>
          <w:rtl/>
        </w:rPr>
        <w:t>«</w:t>
      </w:r>
      <w:r>
        <w:rPr>
          <w:rFonts w:ascii="Arial" w:hAnsi="Arial" w:cs="Arial" w:hint="cs"/>
          <w:rtl/>
        </w:rPr>
        <w:t>قليلة</w:t>
      </w:r>
      <w:r>
        <w:rPr>
          <w:rFonts w:ascii="Calibri" w:cs="Calibri" w:hint="cs"/>
          <w:rtl/>
        </w:rPr>
        <w:t>»</w:t>
      </w:r>
      <w:r>
        <w:rPr>
          <w:rFonts w:ascii="Arial" w:hAnsi="Arial" w:cs="Arial" w:hint="cs"/>
          <w:rtl/>
        </w:rPr>
        <w:t>،</w:t>
      </w:r>
      <w:r>
        <w:rPr>
          <w:rtl/>
        </w:rPr>
        <w:t xml:space="preserve"> </w:t>
      </w:r>
      <w:r>
        <w:rPr>
          <w:rFonts w:ascii="Arial" w:hAnsi="Arial" w:cs="Arial" w:hint="cs"/>
          <w:rtl/>
        </w:rPr>
        <w:t>وهي</w:t>
      </w:r>
      <w:r>
        <w:rPr>
          <w:rtl/>
        </w:rPr>
        <w:t xml:space="preserve"> </w:t>
      </w:r>
      <w:r>
        <w:rPr>
          <w:rFonts w:ascii="Arial" w:hAnsi="Arial" w:cs="Arial" w:hint="cs"/>
          <w:rtl/>
        </w:rPr>
        <w:t>مقدار</w:t>
      </w:r>
      <w:r>
        <w:rPr>
          <w:rtl/>
        </w:rPr>
        <w:t xml:space="preserve"> </w:t>
      </w:r>
      <w:r>
        <w:rPr>
          <w:rFonts w:ascii="Arial" w:hAnsi="Arial" w:cs="Arial" w:hint="cs"/>
          <w:rtl/>
        </w:rPr>
        <w:t>عبادة</w:t>
      </w:r>
      <w:r>
        <w:rPr>
          <w:rtl/>
        </w:rPr>
        <w:t xml:space="preserve"> </w:t>
      </w:r>
      <w:r>
        <w:rPr>
          <w:rFonts w:ascii="Arial" w:hAnsi="Arial" w:cs="Arial" w:hint="cs"/>
          <w:rtl/>
        </w:rPr>
        <w:t>آبائهم</w:t>
      </w:r>
      <w:r>
        <w:rPr>
          <w:rtl/>
        </w:rPr>
        <w:t xml:space="preserve"> </w:t>
      </w:r>
      <w:r>
        <w:rPr>
          <w:rFonts w:ascii="Arial" w:hAnsi="Arial" w:cs="Arial" w:hint="cs"/>
          <w:rtl/>
        </w:rPr>
        <w:t>العجل</w:t>
      </w:r>
      <w:r>
        <w:rPr>
          <w:rtl/>
        </w:rPr>
        <w:t xml:space="preserve"> </w:t>
      </w:r>
      <w:r>
        <w:rPr>
          <w:rFonts w:ascii="Arial" w:hAnsi="Arial" w:cs="Arial" w:hint="cs"/>
          <w:rtl/>
        </w:rPr>
        <w:t>أربعين،</w:t>
      </w:r>
      <w:r>
        <w:rPr>
          <w:rtl/>
        </w:rPr>
        <w:t xml:space="preserve"> </w:t>
      </w:r>
      <w:r>
        <w:rPr>
          <w:rFonts w:ascii="Arial" w:hAnsi="Arial" w:cs="Arial" w:hint="cs"/>
          <w:rtl/>
        </w:rPr>
        <w:t>زعموا</w:t>
      </w:r>
      <w:r>
        <w:rPr>
          <w:rtl/>
        </w:rPr>
        <w:t xml:space="preserve"> </w:t>
      </w:r>
      <w:r>
        <w:rPr>
          <w:rFonts w:ascii="Arial" w:hAnsi="Arial" w:cs="Arial" w:hint="cs"/>
          <w:rtl/>
        </w:rPr>
        <w:t>أنَّ</w:t>
      </w:r>
      <w:r>
        <w:rPr>
          <w:rtl/>
        </w:rPr>
        <w:t xml:space="preserve"> </w:t>
      </w:r>
      <w:r>
        <w:rPr>
          <w:rFonts w:ascii="Arial" w:hAnsi="Arial" w:cs="Arial" w:hint="cs"/>
          <w:rtl/>
        </w:rPr>
        <w:t>الأربعين</w:t>
      </w:r>
      <w:r>
        <w:rPr>
          <w:rtl/>
        </w:rPr>
        <w:t xml:space="preserve"> </w:t>
      </w:r>
      <w:r>
        <w:rPr>
          <w:rFonts w:ascii="Arial" w:hAnsi="Arial" w:cs="Arial" w:hint="cs"/>
          <w:rtl/>
        </w:rPr>
        <w:t>مدَّة</w:t>
      </w:r>
      <w:r>
        <w:rPr>
          <w:rtl/>
        </w:rPr>
        <w:t xml:space="preserve"> </w:t>
      </w:r>
      <w:r>
        <w:rPr>
          <w:rFonts w:ascii="Arial" w:hAnsi="Arial" w:cs="Arial" w:hint="cs"/>
          <w:rtl/>
        </w:rPr>
        <w:t>جعلها</w:t>
      </w:r>
      <w:r>
        <w:rPr>
          <w:rtl/>
        </w:rPr>
        <w:t xml:space="preserve"> </w:t>
      </w:r>
      <w:r>
        <w:rPr>
          <w:rFonts w:ascii="Arial" w:hAnsi="Arial" w:cs="Arial" w:hint="cs"/>
          <w:rtl/>
        </w:rPr>
        <w:t>الله</w:t>
      </w:r>
      <w:r>
        <w:rPr>
          <w:rtl/>
        </w:rPr>
        <w:t xml:space="preserve"> </w:t>
      </w:r>
      <w:r>
        <w:rPr>
          <w:rFonts w:ascii="Arial" w:hAnsi="Arial" w:cs="Arial" w:hint="cs"/>
          <w:rtl/>
        </w:rPr>
        <w:t>عذابًا</w:t>
      </w:r>
      <w:r>
        <w:rPr>
          <w:rtl/>
        </w:rPr>
        <w:t xml:space="preserve"> </w:t>
      </w:r>
      <w:r>
        <w:rPr>
          <w:rFonts w:ascii="Arial" w:hAnsi="Arial" w:cs="Arial" w:hint="cs"/>
          <w:rtl/>
        </w:rPr>
        <w:t>لآبائهم</w:t>
      </w:r>
      <w:r>
        <w:rPr>
          <w:rtl/>
        </w:rPr>
        <w:t xml:space="preserve"> </w:t>
      </w:r>
      <w:r>
        <w:rPr>
          <w:rFonts w:ascii="Arial" w:hAnsi="Arial" w:cs="Arial" w:hint="cs"/>
          <w:rtl/>
        </w:rPr>
        <w:t>ولهم،</w:t>
      </w:r>
      <w:r>
        <w:rPr>
          <w:rtl/>
        </w:rPr>
        <w:t xml:space="preserve"> </w:t>
      </w:r>
      <w:r>
        <w:rPr>
          <w:rFonts w:ascii="Arial" w:hAnsi="Arial" w:cs="Arial" w:hint="cs"/>
          <w:rtl/>
        </w:rPr>
        <w:t>وقال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نعذَّب</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عدد</w:t>
      </w:r>
      <w:r>
        <w:rPr>
          <w:rtl/>
        </w:rPr>
        <w:t xml:space="preserve"> </w:t>
      </w:r>
      <w:r>
        <w:rPr>
          <w:rFonts w:ascii="Arial" w:hAnsi="Arial" w:cs="Arial" w:hint="cs"/>
          <w:rtl/>
        </w:rPr>
        <w:t>الأسبوع،</w:t>
      </w:r>
      <w:r>
        <w:rPr>
          <w:rtl/>
        </w:rPr>
        <w:t xml:space="preserve"> </w:t>
      </w:r>
      <w:r>
        <w:rPr>
          <w:rFonts w:ascii="Arial" w:hAnsi="Arial" w:cs="Arial" w:hint="cs"/>
          <w:rtl/>
        </w:rPr>
        <w:t>وأنَّه</w:t>
      </w:r>
      <w:r>
        <w:rPr>
          <w:rtl/>
        </w:rPr>
        <w:t xml:space="preserve"> </w:t>
      </w:r>
      <w:r>
        <w:rPr>
          <w:rFonts w:ascii="Arial" w:hAnsi="Arial" w:cs="Arial" w:hint="cs"/>
          <w:rtl/>
        </w:rPr>
        <w:t>سبعة</w:t>
      </w:r>
      <w:r>
        <w:rPr>
          <w:rtl/>
        </w:rPr>
        <w:t xml:space="preserve"> </w:t>
      </w:r>
      <w:r>
        <w:rPr>
          <w:rFonts w:ascii="Arial" w:hAnsi="Arial" w:cs="Arial" w:hint="cs"/>
          <w:rtl/>
        </w:rPr>
        <w:t>آلاف</w:t>
      </w:r>
      <w:r>
        <w:rPr>
          <w:rtl/>
        </w:rPr>
        <w:t xml:space="preserve"> </w:t>
      </w:r>
      <w:r>
        <w:rPr>
          <w:rFonts w:ascii="Arial" w:hAnsi="Arial" w:cs="Arial" w:hint="cs"/>
          <w:rtl/>
        </w:rPr>
        <w:t>سنة،</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سبعة</w:t>
      </w:r>
      <w:r>
        <w:rPr>
          <w:rtl/>
        </w:rPr>
        <w:t xml:space="preserve"> </w:t>
      </w:r>
      <w:r>
        <w:rPr>
          <w:rFonts w:ascii="Arial" w:hAnsi="Arial" w:cs="Arial" w:hint="cs"/>
          <w:rtl/>
        </w:rPr>
        <w:t>أيَّام،</w:t>
      </w:r>
      <w:r>
        <w:rPr>
          <w:rtl/>
        </w:rPr>
        <w:t xml:space="preserve"> </w:t>
      </w:r>
      <w:r>
        <w:rPr>
          <w:rFonts w:ascii="Arial" w:hAnsi="Arial" w:cs="Arial" w:hint="cs"/>
          <w:rtl/>
        </w:rPr>
        <w:t>يومٌ</w:t>
      </w:r>
      <w:r>
        <w:rPr>
          <w:rtl/>
        </w:rPr>
        <w:t xml:space="preserve"> </w:t>
      </w:r>
      <w:r>
        <w:rPr>
          <w:rFonts w:ascii="Arial" w:hAnsi="Arial" w:cs="Arial" w:hint="cs"/>
          <w:rtl/>
        </w:rPr>
        <w:t>مكانَ</w:t>
      </w:r>
      <w:r>
        <w:rPr>
          <w:rtl/>
        </w:rPr>
        <w:t xml:space="preserve"> </w:t>
      </w:r>
      <w:r>
        <w:rPr>
          <w:rFonts w:ascii="Arial" w:hAnsi="Arial" w:cs="Arial" w:hint="cs"/>
          <w:rtl/>
        </w:rPr>
        <w:t>ألفِ</w:t>
      </w:r>
      <w:r>
        <w:rPr>
          <w:rtl/>
        </w:rPr>
        <w:t xml:space="preserve"> </w:t>
      </w:r>
      <w:r>
        <w:rPr>
          <w:rFonts w:ascii="Arial" w:hAnsi="Arial" w:cs="Arial" w:hint="cs"/>
          <w:rtl/>
        </w:rPr>
        <w:t>سنة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اَتَّخَذتُّمْ</w:t>
      </w:r>
      <w:r>
        <w:rPr>
          <w:rtl/>
        </w:rPr>
        <w:t> </w:t>
      </w:r>
      <w:r>
        <w:rPr>
          <w:rFonts w:ascii="Arial" w:hAnsi="Arial" w:cs="Arial" w:hint="cs"/>
          <w:rtl/>
        </w:rPr>
        <w:t>﴾</w:t>
      </w:r>
      <w:r>
        <w:rPr>
          <w:rtl/>
        </w:rPr>
        <w:t xml:space="preserve"> </w:t>
      </w:r>
      <w:r>
        <w:rPr>
          <w:rFonts w:ascii="Arial" w:hAnsi="Arial" w:cs="Arial" w:hint="cs"/>
          <w:rtl/>
        </w:rPr>
        <w:t>بهمزة</w:t>
      </w:r>
      <w:r>
        <w:rPr>
          <w:rtl/>
        </w:rPr>
        <w:t xml:space="preserve"> </w:t>
      </w:r>
      <w:r>
        <w:rPr>
          <w:rFonts w:ascii="Arial" w:hAnsi="Arial" w:cs="Arial" w:hint="cs"/>
          <w:rtl/>
        </w:rPr>
        <w:t>مفتوحة</w:t>
      </w:r>
      <w:r>
        <w:rPr>
          <w:rtl/>
        </w:rPr>
        <w:t xml:space="preserve"> </w:t>
      </w:r>
      <w:r>
        <w:rPr>
          <w:rFonts w:ascii="Arial" w:hAnsi="Arial" w:cs="Arial" w:hint="cs"/>
          <w:rtl/>
        </w:rPr>
        <w:t>ثابتة</w:t>
      </w:r>
      <w:r>
        <w:rPr>
          <w:rtl/>
        </w:rPr>
        <w:t xml:space="preserve"> </w:t>
      </w:r>
      <w:r>
        <w:rPr>
          <w:rFonts w:ascii="Arial" w:hAnsi="Arial" w:cs="Arial" w:hint="cs"/>
          <w:rtl/>
        </w:rPr>
        <w:t>وصلاً</w:t>
      </w:r>
      <w:r>
        <w:rPr>
          <w:rtl/>
        </w:rPr>
        <w:t xml:space="preserve"> </w:t>
      </w:r>
      <w:r>
        <w:rPr>
          <w:rFonts w:ascii="Arial" w:hAnsi="Arial" w:cs="Arial" w:hint="cs"/>
          <w:rtl/>
        </w:rPr>
        <w:t>ـ</w:t>
      </w:r>
      <w:r>
        <w:rPr>
          <w:rFonts w:ascii="Calibri" w:cs="Calibri" w:hint="cs"/>
          <w:rtl/>
        </w:rPr>
        <w:t>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نُقل</w:t>
      </w:r>
      <w:r>
        <w:rPr>
          <w:rtl/>
        </w:rPr>
        <w:t xml:space="preserve"> </w:t>
      </w:r>
      <w:r>
        <w:rPr>
          <w:rFonts w:ascii="Arial" w:hAnsi="Arial" w:cs="Arial" w:hint="cs"/>
          <w:rtl/>
        </w:rPr>
        <w:t>فتحها</w:t>
      </w:r>
      <w:r>
        <w:rPr>
          <w:rtl/>
        </w:rPr>
        <w:t xml:space="preserve"> </w:t>
      </w:r>
      <w:r>
        <w:rPr>
          <w:rFonts w:ascii="Arial" w:hAnsi="Arial" w:cs="Arial" w:hint="cs"/>
          <w:rtl/>
        </w:rPr>
        <w:t>للَّام</w:t>
      </w:r>
      <w:r>
        <w:rPr>
          <w:rtl/>
        </w:rPr>
        <w:t xml:space="preserve"> </w:t>
      </w:r>
      <w:r>
        <w:rPr>
          <w:rFonts w:ascii="Arial" w:hAnsi="Arial" w:cs="Arial" w:hint="cs"/>
          <w:rtl/>
        </w:rPr>
        <w:t>فيه</w:t>
      </w:r>
      <w:r>
        <w:rPr>
          <w:rFonts w:ascii="Calibri" w:cs="Calibri" w:hint="cs"/>
          <w:rtl/>
        </w:rPr>
        <w:t> </w:t>
      </w:r>
      <w:r>
        <w:rPr>
          <w:rFonts w:ascii="Arial" w:hAnsi="Arial" w:cs="Arial" w:hint="cs"/>
          <w:rtl/>
        </w:rPr>
        <w:t>ـ</w:t>
      </w:r>
      <w:r>
        <w:rPr>
          <w:rtl/>
        </w:rPr>
        <w:t xml:space="preserve"> </w:t>
      </w:r>
      <w:r>
        <w:rPr>
          <w:rFonts w:ascii="Arial" w:hAnsi="Arial" w:cs="Arial" w:hint="cs"/>
          <w:rtl/>
        </w:rPr>
        <w:t>ووقفًا،</w:t>
      </w:r>
      <w:r>
        <w:rPr>
          <w:rtl/>
        </w:rPr>
        <w:t xml:space="preserve"> </w:t>
      </w:r>
      <w:r>
        <w:rPr>
          <w:rFonts w:ascii="Arial" w:hAnsi="Arial" w:cs="Arial" w:hint="cs"/>
          <w:rtl/>
        </w:rPr>
        <w:t>للاستفهام</w:t>
      </w:r>
      <w:r>
        <w:rPr>
          <w:rtl/>
        </w:rPr>
        <w:t xml:space="preserve"> </w:t>
      </w:r>
      <w:r>
        <w:rPr>
          <w:rFonts w:ascii="Arial" w:hAnsi="Arial" w:cs="Arial" w:hint="cs"/>
          <w:rtl/>
        </w:rPr>
        <w:t>الإنكاريِّ،</w:t>
      </w:r>
      <w:r>
        <w:rPr>
          <w:rtl/>
        </w:rPr>
        <w:t xml:space="preserve"> </w:t>
      </w:r>
      <w:r>
        <w:rPr>
          <w:rFonts w:ascii="Arial" w:hAnsi="Arial" w:cs="Arial" w:hint="cs"/>
          <w:rtl/>
        </w:rPr>
        <w:t>أو</w:t>
      </w:r>
      <w:r>
        <w:rPr>
          <w:rtl/>
        </w:rPr>
        <w:t xml:space="preserve"> </w:t>
      </w:r>
      <w:r>
        <w:rPr>
          <w:rFonts w:ascii="Arial" w:hAnsi="Arial" w:cs="Arial" w:hint="cs"/>
          <w:rtl/>
        </w:rPr>
        <w:t>التقريريِّ</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التخطئة،</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التوبيخ،</w:t>
      </w:r>
      <w:r>
        <w:rPr>
          <w:rtl/>
        </w:rPr>
        <w:t xml:space="preserve"> </w:t>
      </w:r>
      <w:r>
        <w:rPr>
          <w:rFonts w:ascii="Arial" w:hAnsi="Arial" w:cs="Arial" w:hint="cs"/>
          <w:rtl/>
        </w:rPr>
        <w:t>أو</w:t>
      </w:r>
      <w:r>
        <w:rPr>
          <w:rtl/>
        </w:rPr>
        <w:t xml:space="preserve"> </w:t>
      </w:r>
      <w:r>
        <w:rPr>
          <w:rFonts w:ascii="Arial" w:hAnsi="Arial" w:cs="Arial" w:hint="cs"/>
          <w:rtl/>
        </w:rPr>
        <w:t>نزَّله</w:t>
      </w:r>
      <w:r>
        <w:rPr>
          <w:rtl/>
        </w:rPr>
        <w:t xml:space="preserve"> </w:t>
      </w:r>
      <w:r>
        <w:rPr>
          <w:rFonts w:ascii="Arial" w:hAnsi="Arial" w:cs="Arial" w:hint="cs"/>
          <w:rtl/>
        </w:rPr>
        <w:t>منزلة</w:t>
      </w:r>
      <w:r>
        <w:rPr>
          <w:rtl/>
        </w:rPr>
        <w:t xml:space="preserve"> </w:t>
      </w:r>
      <w:r>
        <w:rPr>
          <w:rFonts w:ascii="Arial" w:hAnsi="Arial" w:cs="Arial" w:hint="cs"/>
          <w:rtl/>
        </w:rPr>
        <w:t>الاستفهام</w:t>
      </w:r>
      <w:r>
        <w:rPr>
          <w:rtl/>
        </w:rPr>
        <w:t xml:space="preserve"> </w:t>
      </w:r>
      <w:r>
        <w:rPr>
          <w:rFonts w:ascii="Arial" w:hAnsi="Arial" w:cs="Arial" w:hint="cs"/>
          <w:rtl/>
        </w:rPr>
        <w:t>الحقيقيِّ</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عَهْدًا</w:t>
      </w:r>
      <w:r>
        <w:rPr>
          <w:rtl/>
        </w:rPr>
        <w:t> </w:t>
      </w:r>
      <w:r>
        <w:rPr>
          <w:rFonts w:ascii="Arial" w:hAnsi="Arial" w:cs="Arial" w:hint="cs"/>
          <w:rtl/>
        </w:rPr>
        <w:t>﴾</w:t>
      </w:r>
      <w:r>
        <w:rPr>
          <w:rtl/>
        </w:rPr>
        <w:t xml:space="preserve"> </w:t>
      </w:r>
      <w:r>
        <w:rPr>
          <w:rFonts w:ascii="Arial" w:hAnsi="Arial" w:cs="Arial" w:hint="cs"/>
          <w:rtl/>
        </w:rPr>
        <w:t>علمًا</w:t>
      </w:r>
      <w:r>
        <w:rPr>
          <w:rtl/>
        </w:rPr>
        <w:t xml:space="preserve"> </w:t>
      </w:r>
      <w:r>
        <w:rPr>
          <w:rFonts w:ascii="Arial" w:hAnsi="Arial" w:cs="Arial" w:hint="cs"/>
          <w:rtl/>
        </w:rPr>
        <w:t>يوثَق</w:t>
      </w:r>
      <w:r>
        <w:rPr>
          <w:rtl/>
        </w:rPr>
        <w:t xml:space="preserve"> </w:t>
      </w:r>
      <w:r>
        <w:rPr>
          <w:rFonts w:ascii="Arial" w:hAnsi="Arial" w:cs="Arial" w:hint="cs"/>
          <w:rtl/>
        </w:rPr>
        <w:t>به</w:t>
      </w:r>
      <w:r>
        <w:rPr>
          <w:rtl/>
        </w:rPr>
        <w:t xml:space="preserve"> </w:t>
      </w:r>
      <w:r>
        <w:rPr>
          <w:rFonts w:ascii="Arial" w:hAnsi="Arial" w:cs="Arial" w:hint="cs"/>
          <w:rtl/>
        </w:rPr>
        <w:t>أنَّكم</w:t>
      </w:r>
      <w:r>
        <w:rPr>
          <w:rtl/>
        </w:rPr>
        <w:t xml:space="preserve"> </w:t>
      </w:r>
      <w:r>
        <w:rPr>
          <w:rFonts w:ascii="Arial" w:hAnsi="Arial" w:cs="Arial" w:hint="cs"/>
          <w:rtl/>
        </w:rPr>
        <w:t>تعذَّبون</w:t>
      </w:r>
      <w:r>
        <w:rPr>
          <w:rtl/>
        </w:rPr>
        <w:t xml:space="preserve"> </w:t>
      </w:r>
      <w:r>
        <w:rPr>
          <w:rFonts w:ascii="Arial" w:hAnsi="Arial" w:cs="Arial" w:hint="cs"/>
          <w:rtl/>
        </w:rPr>
        <w:t>أيَّامًا</w:t>
      </w:r>
      <w:r>
        <w:rPr>
          <w:rtl/>
        </w:rPr>
        <w:t xml:space="preserve"> </w:t>
      </w:r>
      <w:r>
        <w:rPr>
          <w:rFonts w:ascii="Arial" w:hAnsi="Arial" w:cs="Arial" w:hint="cs"/>
          <w:rtl/>
        </w:rPr>
        <w:t>معدودة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فَلَن</w:t>
      </w:r>
      <w:r>
        <w:rPr>
          <w:rStyle w:val="bold"/>
          <w:rtl/>
        </w:rPr>
        <w:t xml:space="preserve"> </w:t>
      </w:r>
      <w:r>
        <w:rPr>
          <w:rStyle w:val="bold"/>
          <w:rFonts w:ascii="Arial" w:hAnsi="Arial" w:cs="Arial" w:hint="cs"/>
          <w:rtl/>
        </w:rPr>
        <w:t>يُّخْلِفَ</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عَهْدَهُ</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مدخول</w:t>
      </w:r>
      <w:r>
        <w:rPr>
          <w:rtl/>
        </w:rPr>
        <w:t xml:space="preserve"> </w:t>
      </w:r>
      <w:r>
        <w:rPr>
          <w:rFonts w:ascii="Arial" w:hAnsi="Arial" w:cs="Arial" w:hint="cs"/>
          <w:rtl/>
        </w:rPr>
        <w:t>الهمزة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أَفَمَن</w:t>
      </w:r>
      <w:r>
        <w:rPr>
          <w:rtl/>
        </w:rPr>
        <w:t xml:space="preserve"> </w:t>
      </w:r>
      <w:r>
        <w:rPr>
          <w:rFonts w:ascii="Arial" w:hAnsi="Arial" w:cs="Arial" w:hint="cs"/>
          <w:rtl/>
        </w:rPr>
        <w:t>شَرَحَ</w:t>
      </w:r>
      <w:r>
        <w:rPr>
          <w:rtl/>
        </w:rPr>
        <w:t xml:space="preserve"> </w:t>
      </w:r>
      <w:r>
        <w:rPr>
          <w:rFonts w:ascii="Arial" w:hAnsi="Arial" w:cs="Arial" w:hint="cs"/>
          <w:rtl/>
        </w:rPr>
        <w:t>اللهُ</w:t>
      </w:r>
      <w:r>
        <w:rPr>
          <w:rtl/>
        </w:rPr>
        <w:t xml:space="preserve"> </w:t>
      </w:r>
      <w:r>
        <w:rPr>
          <w:rFonts w:ascii="Arial" w:hAnsi="Arial" w:cs="Arial" w:hint="cs"/>
          <w:rtl/>
        </w:rPr>
        <w:t>صَدْرَهُ</w:t>
      </w:r>
      <w:r>
        <w:rPr>
          <w:rtl/>
        </w:rPr>
        <w:t xml:space="preserve"> </w:t>
      </w:r>
      <w:r>
        <w:rPr>
          <w:rFonts w:ascii="Arial" w:hAnsi="Arial" w:cs="Arial" w:hint="cs"/>
          <w:rtl/>
        </w:rPr>
        <w:t>لِلاِسْلَامِ</w:t>
      </w:r>
      <w:r>
        <w:rPr>
          <w:rtl/>
        </w:rPr>
        <w:t xml:space="preserve"> </w:t>
      </w:r>
      <w:r>
        <w:rPr>
          <w:rFonts w:ascii="Arial" w:hAnsi="Arial" w:cs="Arial" w:hint="cs"/>
          <w:rtl/>
        </w:rPr>
        <w:t>فَهُوَ</w:t>
      </w:r>
      <w:r>
        <w:rPr>
          <w:rtl/>
        </w:rPr>
        <w:t xml:space="preserve"> </w:t>
      </w:r>
      <w:r>
        <w:rPr>
          <w:rFonts w:ascii="Arial" w:hAnsi="Arial" w:cs="Arial" w:hint="cs"/>
          <w:rtl/>
        </w:rPr>
        <w:t>عَلَىٰ</w:t>
      </w:r>
      <w:r>
        <w:rPr>
          <w:rtl/>
        </w:rPr>
        <w:t xml:space="preserve"> </w:t>
      </w:r>
      <w:r>
        <w:rPr>
          <w:rFonts w:ascii="Arial" w:hAnsi="Arial" w:cs="Arial" w:hint="cs"/>
          <w:rtl/>
        </w:rPr>
        <w:t>نُورٍ</w:t>
      </w:r>
      <w:r>
        <w:rPr>
          <w:rtl/>
        </w:rPr>
        <w:t xml:space="preserve"> </w:t>
      </w:r>
      <w:r>
        <w:rPr>
          <w:rFonts w:ascii="Arial" w:hAnsi="Arial" w:cs="Arial" w:hint="cs"/>
          <w:rtl/>
        </w:rPr>
        <w:t>مِّن</w:t>
      </w:r>
      <w:r>
        <w:rPr>
          <w:rtl/>
        </w:rPr>
        <w:t xml:space="preserve"> </w:t>
      </w:r>
      <w:r>
        <w:rPr>
          <w:rFonts w:ascii="Arial" w:hAnsi="Arial" w:cs="Arial" w:hint="cs"/>
          <w:rtl/>
        </w:rPr>
        <w:t>رَّبـِّهِ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الزمر</w:t>
      </w:r>
      <w:r>
        <w:rPr>
          <w:rStyle w:val="CharacterStyle11"/>
          <w:rtl/>
        </w:rPr>
        <w:t>:</w:t>
      </w:r>
      <w:r>
        <w:rPr>
          <w:rStyle w:val="CharacterStyle11"/>
          <w:rFonts w:ascii="Calibri" w:cs="Calibri" w:hint="cs"/>
          <w:rtl/>
        </w:rPr>
        <w:t> </w:t>
      </w:r>
      <w:r>
        <w:rPr>
          <w:rStyle w:val="CharacterStyle11"/>
          <w:rtl/>
        </w:rPr>
        <w:t>22]</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أَفَمَنْ</w:t>
      </w:r>
      <w:r>
        <w:rPr>
          <w:rtl/>
        </w:rPr>
        <w:t xml:space="preserve"> </w:t>
      </w:r>
      <w:r>
        <w:rPr>
          <w:rFonts w:ascii="Arial" w:hAnsi="Arial" w:cs="Arial" w:hint="cs"/>
          <w:rtl/>
        </w:rPr>
        <w:t>وَّعَدْنَاهُ</w:t>
      </w:r>
      <w:r>
        <w:rPr>
          <w:rtl/>
        </w:rPr>
        <w:t xml:space="preserve"> </w:t>
      </w:r>
      <w:r>
        <w:rPr>
          <w:rFonts w:ascii="Arial" w:hAnsi="Arial" w:cs="Arial" w:hint="cs"/>
          <w:rtl/>
        </w:rPr>
        <w:t>وَعْدًا</w:t>
      </w:r>
      <w:r>
        <w:rPr>
          <w:rtl/>
        </w:rPr>
        <w:t xml:space="preserve"> </w:t>
      </w:r>
      <w:r>
        <w:rPr>
          <w:rFonts w:ascii="Arial" w:hAnsi="Arial" w:cs="Arial" w:hint="cs"/>
          <w:rtl/>
        </w:rPr>
        <w:t>حَسَنًا</w:t>
      </w:r>
      <w:r>
        <w:rPr>
          <w:rtl/>
        </w:rPr>
        <w:t xml:space="preserve"> </w:t>
      </w:r>
      <w:r>
        <w:rPr>
          <w:rFonts w:ascii="Arial" w:hAnsi="Arial" w:cs="Arial" w:hint="cs"/>
          <w:rtl/>
        </w:rPr>
        <w:t>فَهُوَ</w:t>
      </w:r>
      <w:r>
        <w:rPr>
          <w:rtl/>
        </w:rPr>
        <w:t xml:space="preserve"> </w:t>
      </w:r>
      <w:r>
        <w:rPr>
          <w:rFonts w:ascii="Arial" w:hAnsi="Arial" w:cs="Arial" w:hint="cs"/>
          <w:rtl/>
        </w:rPr>
        <w:t>لَاقِيهِ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61]</w:t>
      </w:r>
      <w:r>
        <w:rPr>
          <w:rtl/>
        </w:rPr>
        <w:t xml:space="preserve"> </w:t>
      </w:r>
      <w:r>
        <w:rPr>
          <w:rFonts w:ascii="Arial" w:hAnsi="Arial" w:cs="Arial" w:hint="cs"/>
          <w:rtl/>
        </w:rPr>
        <w:t>وذلك</w:t>
      </w:r>
      <w:r>
        <w:rPr>
          <w:rtl/>
        </w:rPr>
        <w:t xml:space="preserve"> </w:t>
      </w:r>
      <w:r>
        <w:rPr>
          <w:rFonts w:ascii="Arial" w:hAnsi="Arial" w:cs="Arial" w:hint="cs"/>
          <w:rtl/>
        </w:rPr>
        <w:t>بمرتبة</w:t>
      </w:r>
      <w:r>
        <w:rPr>
          <w:rtl/>
        </w:rPr>
        <w:t xml:space="preserve"> </w:t>
      </w:r>
      <w:r>
        <w:rPr>
          <w:rFonts w:ascii="Arial" w:hAnsi="Arial" w:cs="Arial" w:hint="cs"/>
          <w:rtl/>
        </w:rPr>
        <w:t>المضارع</w:t>
      </w:r>
      <w:r>
        <w:rPr>
          <w:rtl/>
        </w:rPr>
        <w:t xml:space="preserve"> </w:t>
      </w:r>
      <w:r>
        <w:rPr>
          <w:rFonts w:ascii="Arial" w:hAnsi="Arial" w:cs="Arial" w:hint="cs"/>
          <w:rtl/>
        </w:rPr>
        <w:t>المنصوب</w:t>
      </w:r>
      <w:r>
        <w:rPr>
          <w:rtl/>
        </w:rPr>
        <w:t xml:space="preserve"> </w:t>
      </w:r>
      <w:r>
        <w:rPr>
          <w:rFonts w:ascii="Arial" w:hAnsi="Arial" w:cs="Arial" w:hint="cs"/>
          <w:rtl/>
        </w:rPr>
        <w:t>في</w:t>
      </w:r>
      <w:r>
        <w:rPr>
          <w:rtl/>
        </w:rPr>
        <w:t xml:space="preserve"> </w:t>
      </w:r>
      <w:r>
        <w:rPr>
          <w:rFonts w:ascii="Arial" w:hAnsi="Arial" w:cs="Arial" w:hint="cs"/>
          <w:rtl/>
        </w:rPr>
        <w:t>جواب</w:t>
      </w:r>
      <w:r>
        <w:rPr>
          <w:rtl/>
        </w:rPr>
        <w:t xml:space="preserve"> </w:t>
      </w:r>
      <w:r>
        <w:rPr>
          <w:rFonts w:ascii="Arial" w:hAnsi="Arial" w:cs="Arial" w:hint="cs"/>
          <w:rtl/>
        </w:rPr>
        <w:t>الاستفهام،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النصب</w:t>
      </w:r>
      <w:r>
        <w:rPr>
          <w:rtl/>
        </w:rPr>
        <w:t xml:space="preserve"> </w:t>
      </w:r>
      <w:r>
        <w:rPr>
          <w:rFonts w:ascii="Arial" w:hAnsi="Arial" w:cs="Arial" w:hint="cs"/>
          <w:rtl/>
        </w:rPr>
        <w:t>هنا</w:t>
      </w:r>
      <w:r>
        <w:rPr>
          <w:rtl/>
        </w:rPr>
        <w:t xml:space="preserve"> </w:t>
      </w:r>
      <w:r>
        <w:rPr>
          <w:rFonts w:ascii="Arial" w:hAnsi="Arial" w:cs="Arial" w:hint="cs"/>
          <w:rtl/>
        </w:rPr>
        <w:t>بـ</w:t>
      </w:r>
      <w:r>
        <w:rPr>
          <w:rFonts w:ascii="Calibri" w:cs="Calibri" w:hint="cs"/>
          <w:rtl/>
        </w:rPr>
        <w:t> «</w:t>
      </w:r>
      <w:r>
        <w:rPr>
          <w:rFonts w:ascii="Arial" w:hAnsi="Arial" w:cs="Arial" w:hint="cs"/>
          <w:rtl/>
        </w:rPr>
        <w:t>لن</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Calibri" w:cs="Calibri" w:hint="cs"/>
          <w:rtl/>
        </w:rPr>
        <w:t>«</w:t>
      </w:r>
      <w:r>
        <w:rPr>
          <w:rFonts w:ascii="Arial" w:hAnsi="Arial" w:cs="Arial" w:hint="cs"/>
          <w:rtl/>
        </w:rPr>
        <w:t>أتَّخذتم</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عهدًا</w:t>
      </w:r>
      <w:r>
        <w:rPr>
          <w:rtl/>
        </w:rPr>
        <w:t xml:space="preserve"> </w:t>
      </w:r>
      <w:r>
        <w:rPr>
          <w:rFonts w:ascii="Arial" w:hAnsi="Arial" w:cs="Arial" w:hint="cs"/>
          <w:rtl/>
        </w:rPr>
        <w:t>فيُوفِيَ</w:t>
      </w:r>
      <w:r>
        <w:rPr>
          <w:rtl/>
        </w:rPr>
        <w:t xml:space="preserve"> </w:t>
      </w:r>
      <w:r>
        <w:rPr>
          <w:rFonts w:ascii="Arial" w:hAnsi="Arial" w:cs="Arial" w:hint="cs"/>
          <w:rtl/>
        </w:rPr>
        <w:t>لكم</w:t>
      </w:r>
      <w:r>
        <w:rPr>
          <w:rtl/>
        </w:rPr>
        <w:t xml:space="preserve"> </w:t>
      </w:r>
      <w:r>
        <w:rPr>
          <w:rFonts w:ascii="Arial" w:hAnsi="Arial" w:cs="Arial" w:hint="cs"/>
          <w:rtl/>
        </w:rPr>
        <w:t>به</w:t>
      </w:r>
      <w:r>
        <w:rPr>
          <w:rFonts w:ascii="Calibri" w:cs="Calibri" w:hint="cs"/>
          <w:rtl/>
        </w:rPr>
        <w:t>»</w:t>
      </w:r>
      <w:r>
        <w:rPr>
          <w:rFonts w:ascii="Arial" w:hAnsi="Arial" w:cs="Arial" w:hint="cs"/>
          <w:rtl/>
        </w:rPr>
        <w:t>؟،</w:t>
      </w:r>
      <w:r>
        <w:rPr>
          <w:rtl/>
        </w:rPr>
        <w:t xml:space="preserve"> </w:t>
      </w:r>
      <w:r>
        <w:rPr>
          <w:rFonts w:ascii="Arial" w:hAnsi="Arial" w:cs="Arial" w:hint="cs"/>
          <w:rtl/>
        </w:rPr>
        <w:t>بنصب</w:t>
      </w:r>
      <w:r>
        <w:rPr>
          <w:rtl/>
        </w:rPr>
        <w:t xml:space="preserve"> </w:t>
      </w:r>
      <w:r>
        <w:rPr>
          <w:rFonts w:ascii="Arial" w:hAnsi="Arial" w:cs="Arial" w:hint="cs"/>
          <w:rtl/>
        </w:rPr>
        <w:t>يوفي،</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الشرط</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اتَّخذتم</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العهد</w:t>
      </w:r>
      <w:r>
        <w:rPr>
          <w:rtl/>
        </w:rPr>
        <w:t xml:space="preserve"> </w:t>
      </w:r>
      <w:r>
        <w:rPr>
          <w:rFonts w:ascii="Arial" w:hAnsi="Arial" w:cs="Arial" w:hint="cs"/>
          <w:rtl/>
        </w:rPr>
        <w:t>فلن</w:t>
      </w:r>
      <w:r>
        <w:rPr>
          <w:rtl/>
        </w:rPr>
        <w:t xml:space="preserve"> </w:t>
      </w:r>
      <w:r>
        <w:rPr>
          <w:rFonts w:ascii="Arial" w:hAnsi="Arial" w:cs="Arial" w:hint="cs"/>
          <w:rtl/>
        </w:rPr>
        <w:t>يخلف</w:t>
      </w:r>
      <w:r>
        <w:rPr>
          <w:rtl/>
        </w:rPr>
        <w:t xml:space="preserve"> </w:t>
      </w:r>
      <w:r>
        <w:rPr>
          <w:rFonts w:ascii="Arial" w:hAnsi="Arial" w:cs="Arial" w:hint="cs"/>
          <w:rtl/>
        </w:rPr>
        <w:t>الله</w:t>
      </w:r>
      <w:r>
        <w:rPr>
          <w:rtl/>
        </w:rPr>
        <w:t xml:space="preserve"> </w:t>
      </w:r>
      <w:r>
        <w:rPr>
          <w:rFonts w:ascii="Arial" w:hAnsi="Arial" w:cs="Arial" w:hint="cs"/>
          <w:rtl/>
        </w:rPr>
        <w:t>عهده</w:t>
      </w:r>
      <w:r>
        <w:rPr>
          <w:rFonts w:ascii="Calibri" w:cs="Calibri" w:hint="cs"/>
          <w:rtl/>
        </w:rPr>
        <w:t>»</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أيُّ</w:t>
      </w:r>
      <w:r>
        <w:rPr>
          <w:rtl/>
        </w:rPr>
        <w:t xml:space="preserve"> </w:t>
      </w:r>
      <w:r>
        <w:rPr>
          <w:rFonts w:ascii="Arial" w:hAnsi="Arial" w:cs="Arial" w:hint="cs"/>
          <w:rtl/>
        </w:rPr>
        <w:t>هذين</w:t>
      </w:r>
      <w:r>
        <w:rPr>
          <w:rtl/>
        </w:rPr>
        <w:t xml:space="preserve"> </w:t>
      </w:r>
      <w:r>
        <w:rPr>
          <w:rFonts w:ascii="Arial" w:hAnsi="Arial" w:cs="Arial" w:hint="cs"/>
          <w:rtl/>
        </w:rPr>
        <w:t>واقِع؟</w:t>
      </w:r>
      <w:r>
        <w:rPr>
          <w:rtl/>
        </w:rPr>
        <w:t xml:space="preserve"> </w:t>
      </w:r>
      <w:r>
        <w:rPr>
          <w:rFonts w:ascii="Arial" w:hAnsi="Arial" w:cs="Arial" w:hint="cs"/>
          <w:rtl/>
        </w:rPr>
        <w:t>أتِّخاذُكم</w:t>
      </w:r>
      <w:r>
        <w:rPr>
          <w:rtl/>
        </w:rPr>
        <w:t xml:space="preserve"> </w:t>
      </w:r>
      <w:r>
        <w:rPr>
          <w:rFonts w:ascii="Arial" w:hAnsi="Arial" w:cs="Arial" w:hint="cs"/>
          <w:rtl/>
        </w:rPr>
        <w:t>العهد</w:t>
      </w:r>
      <w:r>
        <w:rPr>
          <w:rtl/>
        </w:rPr>
        <w:t xml:space="preserve"> </w:t>
      </w:r>
      <w:r>
        <w:rPr>
          <w:rFonts w:ascii="Arial" w:hAnsi="Arial" w:cs="Arial" w:hint="cs"/>
          <w:rtl/>
        </w:rPr>
        <w:t>أم</w:t>
      </w:r>
      <w:r>
        <w:rPr>
          <w:rtl/>
        </w:rPr>
        <w:t xml:space="preserve"> </w:t>
      </w:r>
      <w:r>
        <w:rPr>
          <w:rFonts w:ascii="Arial" w:hAnsi="Arial" w:cs="Arial" w:hint="cs"/>
          <w:rtl/>
        </w:rPr>
        <w:t>قولكم</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تعلمون؟</w:t>
      </w:r>
      <w:r>
        <w:rPr>
          <w:rtl/>
        </w:rPr>
        <w:t xml:space="preserve"> </w:t>
      </w:r>
      <w:r>
        <w:rPr>
          <w:rFonts w:ascii="Arial" w:hAnsi="Arial" w:cs="Arial" w:hint="cs"/>
          <w:rtl/>
        </w:rPr>
        <w:t>خرج</w:t>
      </w:r>
      <w:r>
        <w:rPr>
          <w:rtl/>
        </w:rPr>
        <w:t xml:space="preserve"> </w:t>
      </w:r>
      <w:r>
        <w:rPr>
          <w:rFonts w:ascii="Arial" w:hAnsi="Arial" w:cs="Arial" w:hint="cs"/>
          <w:rtl/>
        </w:rPr>
        <w:t>ذلك</w:t>
      </w:r>
      <w:r>
        <w:rPr>
          <w:rtl/>
        </w:rPr>
        <w:t xml:space="preserve"> </w:t>
      </w:r>
      <w:r>
        <w:rPr>
          <w:rFonts w:ascii="Arial" w:hAnsi="Arial" w:cs="Arial" w:hint="cs"/>
          <w:rtl/>
        </w:rPr>
        <w:t>مخرج</w:t>
      </w:r>
      <w:r>
        <w:rPr>
          <w:rtl/>
        </w:rPr>
        <w:t xml:space="preserve"> </w:t>
      </w:r>
      <w:r>
        <w:rPr>
          <w:rFonts w:ascii="Arial" w:hAnsi="Arial" w:cs="Arial" w:hint="cs"/>
          <w:rtl/>
        </w:rPr>
        <w:t>المتردِّد</w:t>
      </w:r>
      <w:r>
        <w:rPr>
          <w:rtl/>
        </w:rPr>
        <w:t xml:space="preserve"> </w:t>
      </w:r>
      <w:r>
        <w:rPr>
          <w:rFonts w:ascii="Arial" w:hAnsi="Arial" w:cs="Arial" w:hint="cs"/>
          <w:rtl/>
        </w:rPr>
        <w:t>في</w:t>
      </w:r>
      <w:r>
        <w:rPr>
          <w:rtl/>
        </w:rPr>
        <w:t xml:space="preserve"> </w:t>
      </w:r>
      <w:r>
        <w:rPr>
          <w:rFonts w:ascii="Arial" w:hAnsi="Arial" w:cs="Arial" w:hint="cs"/>
          <w:rtl/>
        </w:rPr>
        <w:t>تعيينه</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التقرير،</w:t>
      </w:r>
      <w:r>
        <w:rPr>
          <w:rtl/>
        </w:rPr>
        <w:t xml:space="preserve"> </w:t>
      </w:r>
      <w:r>
        <w:rPr>
          <w:rFonts w:ascii="Arial" w:hAnsi="Arial" w:cs="Arial" w:hint="cs"/>
          <w:rtl/>
        </w:rPr>
        <w:t>والنبيء</w:t>
      </w:r>
      <w:r>
        <w:rPr>
          <w:rFonts w:ascii="Calibri" w:cs="Calibri" w:hint="cs"/>
          <w:rtl/>
        </w:rPr>
        <w:t> </w:t>
      </w:r>
      <w:r>
        <w:rPr>
          <w:rFonts w:ascii="Arial" w:hAnsi="Arial" w:cs="Arial" w:hint="cs"/>
          <w:rtl/>
        </w:rPr>
        <w:t>ژ</w:t>
      </w:r>
      <w:r>
        <w:rPr>
          <w:rtl/>
        </w:rPr>
        <w:t xml:space="preserve"> </w:t>
      </w:r>
      <w:r>
        <w:rPr>
          <w:rFonts w:ascii="Arial" w:hAnsi="Arial" w:cs="Arial" w:hint="cs"/>
          <w:rtl/>
        </w:rPr>
        <w:t>عالم</w:t>
      </w:r>
      <w:r>
        <w:rPr>
          <w:rtl/>
        </w:rPr>
        <w:t xml:space="preserve"> </w:t>
      </w:r>
      <w:r>
        <w:rPr>
          <w:rFonts w:ascii="Arial" w:hAnsi="Arial" w:cs="Arial" w:hint="cs"/>
          <w:rtl/>
        </w:rPr>
        <w:t>بوقوع</w:t>
      </w:r>
      <w:r>
        <w:rPr>
          <w:rtl/>
        </w:rPr>
        <w:t xml:space="preserve"> </w:t>
      </w:r>
      <w:r>
        <w:rPr>
          <w:rFonts w:ascii="Arial" w:hAnsi="Arial" w:cs="Arial" w:hint="cs"/>
          <w:rtl/>
        </w:rPr>
        <w:t>أحدهما،</w:t>
      </w:r>
      <w:r>
        <w:rPr>
          <w:rtl/>
        </w:rPr>
        <w:t xml:space="preserve"> </w:t>
      </w:r>
      <w:r>
        <w:rPr>
          <w:rFonts w:ascii="Arial" w:hAnsi="Arial" w:cs="Arial" w:hint="cs"/>
          <w:rtl/>
        </w:rPr>
        <w:t>وهو</w:t>
      </w:r>
      <w:r>
        <w:rPr>
          <w:rtl/>
        </w:rPr>
        <w:t xml:space="preserve"> </w:t>
      </w:r>
      <w:r>
        <w:rPr>
          <w:rFonts w:ascii="Arial" w:hAnsi="Arial" w:cs="Arial" w:hint="cs"/>
          <w:rtl/>
        </w:rPr>
        <w:t>قولهم</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يعلمون</w:t>
      </w:r>
      <w:r>
        <w:rPr>
          <w:rtl/>
        </w:rPr>
        <w:t xml:space="preserve"> </w:t>
      </w:r>
      <w:r>
        <w:rPr>
          <w:rFonts w:ascii="Arial" w:hAnsi="Arial" w:cs="Arial" w:hint="cs"/>
          <w:rtl/>
        </w:rPr>
        <w:t>على</w:t>
      </w:r>
      <w:r>
        <w:rPr>
          <w:rtl/>
        </w:rPr>
        <w:t xml:space="preserve"> </w:t>
      </w:r>
      <w:r>
        <w:rPr>
          <w:rFonts w:ascii="Arial" w:hAnsi="Arial" w:cs="Arial" w:hint="cs"/>
          <w:rtl/>
        </w:rPr>
        <w:t>التعيين</w:t>
      </w:r>
      <w:r>
        <w:rPr>
          <w:rtl/>
        </w:rPr>
        <w:t>.</w:t>
      </w:r>
    </w:p>
    <w:p w:rsidR="00FD73EF" w:rsidRDefault="00FD73EF">
      <w:pPr>
        <w:pStyle w:val="textmawadi3"/>
        <w:spacing w:before="170"/>
        <w:rPr>
          <w:w w:val="99"/>
          <w:rtl/>
        </w:rPr>
      </w:pPr>
      <w:r>
        <w:rPr>
          <w:rStyle w:val="Namat2"/>
          <w:w w:val="99"/>
          <w:rtl/>
        </w:rPr>
        <w:t>[</w:t>
      </w:r>
      <w:r>
        <w:rPr>
          <w:rStyle w:val="Namat2"/>
          <w:rFonts w:ascii="Arial" w:hAnsi="Arial" w:cs="Arial" w:hint="cs"/>
          <w:w w:val="99"/>
          <w:rtl/>
        </w:rPr>
        <w:t>نحو</w:t>
      </w:r>
      <w:r>
        <w:rPr>
          <w:rStyle w:val="Namat2"/>
          <w:w w:val="99"/>
          <w:rtl/>
        </w:rPr>
        <w:t>]</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أَمْ</w:t>
      </w:r>
      <w:r>
        <w:rPr>
          <w:w w:val="99"/>
          <w:rtl/>
        </w:rPr>
        <w:t> </w:t>
      </w:r>
      <w:r>
        <w:rPr>
          <w:rFonts w:ascii="Arial" w:hAnsi="Arial" w:cs="Arial" w:hint="cs"/>
          <w:w w:val="99"/>
          <w:rtl/>
        </w:rPr>
        <w:t>﴾</w:t>
      </w:r>
      <w:r>
        <w:rPr>
          <w:w w:val="99"/>
          <w:rtl/>
        </w:rPr>
        <w:t xml:space="preserve"> </w:t>
      </w:r>
      <w:r>
        <w:rPr>
          <w:rFonts w:ascii="Arial" w:hAnsi="Arial" w:cs="Arial" w:hint="cs"/>
          <w:w w:val="99"/>
          <w:rtl/>
        </w:rPr>
        <w:t>متَّصلةٌ</w:t>
      </w:r>
      <w:r>
        <w:rPr>
          <w:w w:val="99"/>
          <w:rtl/>
        </w:rPr>
        <w:t xml:space="preserve"> </w:t>
      </w:r>
      <w:r>
        <w:rPr>
          <w:rFonts w:ascii="Arial" w:hAnsi="Arial" w:cs="Arial" w:hint="cs"/>
          <w:w w:val="99"/>
          <w:rtl/>
        </w:rPr>
        <w:t>عَطَفَت</w:t>
      </w:r>
      <w:r>
        <w:rPr>
          <w:w w:val="99"/>
          <w:rtl/>
        </w:rPr>
        <w:t xml:space="preserve"> </w:t>
      </w:r>
      <w:r>
        <w:rPr>
          <w:rFonts w:ascii="Arial" w:hAnsi="Arial" w:cs="Arial" w:hint="cs"/>
          <w:w w:val="99"/>
          <w:rtl/>
        </w:rPr>
        <w:t>جملة؛</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تعطف</w:t>
      </w:r>
      <w:r>
        <w:rPr>
          <w:w w:val="99"/>
          <w:rtl/>
        </w:rPr>
        <w:t xml:space="preserve"> </w:t>
      </w:r>
      <w:r>
        <w:rPr>
          <w:rFonts w:ascii="Arial" w:hAnsi="Arial" w:cs="Arial" w:hint="cs"/>
          <w:w w:val="99"/>
          <w:rtl/>
        </w:rPr>
        <w:t>المفردَ</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حرف</w:t>
      </w:r>
      <w:r>
        <w:rPr>
          <w:w w:val="99"/>
          <w:rtl/>
        </w:rPr>
        <w:t xml:space="preserve"> </w:t>
      </w:r>
      <w:r>
        <w:rPr>
          <w:rFonts w:ascii="Arial" w:hAnsi="Arial" w:cs="Arial" w:hint="cs"/>
          <w:w w:val="99"/>
          <w:rtl/>
        </w:rPr>
        <w:t>ابتداء</w:t>
      </w:r>
      <w:r>
        <w:rPr>
          <w:w w:val="99"/>
          <w:rtl/>
        </w:rPr>
        <w:t xml:space="preserve"> </w:t>
      </w:r>
      <w:r>
        <w:rPr>
          <w:rFonts w:ascii="Arial" w:hAnsi="Arial" w:cs="Arial" w:hint="cs"/>
          <w:w w:val="99"/>
          <w:rtl/>
        </w:rPr>
        <w:t>منقطعة</w:t>
      </w:r>
      <w:r>
        <w:rPr>
          <w:w w:val="99"/>
          <w:rtl/>
        </w:rPr>
        <w:t xml:space="preserve"> </w:t>
      </w:r>
      <w:r>
        <w:rPr>
          <w:rFonts w:ascii="Arial" w:hAnsi="Arial" w:cs="Arial" w:hint="cs"/>
          <w:w w:val="99"/>
          <w:rtl/>
        </w:rPr>
        <w:t>بمعنى</w:t>
      </w:r>
      <w:r>
        <w:rPr>
          <w:w w:val="99"/>
          <w:rtl/>
        </w:rPr>
        <w:t xml:space="preserve"> </w:t>
      </w:r>
      <w:r>
        <w:rPr>
          <w:rFonts w:ascii="Calibri" w:cs="Calibri" w:hint="cs"/>
          <w:w w:val="99"/>
          <w:rtl/>
        </w:rPr>
        <w:t>«</w:t>
      </w:r>
      <w:r>
        <w:rPr>
          <w:rFonts w:ascii="Arial" w:hAnsi="Arial" w:cs="Arial" w:hint="cs"/>
          <w:w w:val="99"/>
          <w:rtl/>
        </w:rPr>
        <w:t>بل</w:t>
      </w:r>
      <w:r>
        <w:rPr>
          <w:rFonts w:ascii="Calibri" w:cs="Calibri" w:hint="cs"/>
          <w:w w:val="99"/>
          <w:rtl/>
        </w:rPr>
        <w:t>»</w:t>
      </w:r>
      <w:r>
        <w:rPr>
          <w:w w:val="99"/>
          <w:rtl/>
        </w:rPr>
        <w:t xml:space="preserve"> </w:t>
      </w:r>
      <w:r>
        <w:rPr>
          <w:rFonts w:ascii="Arial" w:hAnsi="Arial" w:cs="Arial" w:hint="cs"/>
          <w:w w:val="99"/>
          <w:rtl/>
        </w:rPr>
        <w:t>وهمزة</w:t>
      </w:r>
      <w:r>
        <w:rPr>
          <w:w w:val="99"/>
          <w:rtl/>
        </w:rPr>
        <w:t xml:space="preserve"> </w:t>
      </w:r>
      <w:r>
        <w:rPr>
          <w:rFonts w:ascii="Arial" w:hAnsi="Arial" w:cs="Arial" w:hint="cs"/>
          <w:w w:val="99"/>
          <w:rtl/>
        </w:rPr>
        <w:t>الإنكار،</w:t>
      </w:r>
      <w:r>
        <w:rPr>
          <w:w w:val="99"/>
          <w:rtl/>
        </w:rPr>
        <w:t xml:space="preserve"> </w:t>
      </w:r>
      <w:r>
        <w:rPr>
          <w:rFonts w:ascii="Arial" w:hAnsi="Arial" w:cs="Arial" w:hint="cs"/>
          <w:w w:val="99"/>
          <w:rtl/>
        </w:rPr>
        <w:t>وهكذا</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أشبهه،</w:t>
      </w:r>
      <w:r>
        <w:rPr>
          <w:w w:val="99"/>
          <w:rtl/>
        </w:rPr>
        <w:t xml:space="preserve"> </w:t>
      </w:r>
      <w:r>
        <w:rPr>
          <w:rFonts w:ascii="Arial" w:hAnsi="Arial" w:cs="Arial" w:hint="cs"/>
          <w:w w:val="99"/>
          <w:rtl/>
        </w:rPr>
        <w:t>والمنقطعة</w:t>
      </w:r>
      <w:r>
        <w:rPr>
          <w:w w:val="99"/>
          <w:rtl/>
        </w:rPr>
        <w:t xml:space="preserve"> </w:t>
      </w:r>
      <w:r>
        <w:rPr>
          <w:rFonts w:ascii="Arial" w:hAnsi="Arial" w:cs="Arial" w:hint="cs"/>
          <w:w w:val="99"/>
          <w:rtl/>
        </w:rPr>
        <w:t>حرف</w:t>
      </w:r>
      <w:r>
        <w:rPr>
          <w:w w:val="99"/>
          <w:rtl/>
        </w:rPr>
        <w:t xml:space="preserve"> </w:t>
      </w:r>
      <w:r>
        <w:rPr>
          <w:rFonts w:ascii="Arial" w:hAnsi="Arial" w:cs="Arial" w:hint="cs"/>
          <w:w w:val="99"/>
          <w:rtl/>
        </w:rPr>
        <w:t>ابتداء</w:t>
      </w:r>
      <w:r>
        <w:rPr>
          <w:w w:val="99"/>
          <w:rtl/>
        </w:rPr>
        <w:t xml:space="preserve"> </w:t>
      </w:r>
      <w:r>
        <w:rPr>
          <w:rFonts w:ascii="Arial" w:hAnsi="Arial" w:cs="Arial" w:hint="cs"/>
          <w:w w:val="99"/>
          <w:rtl/>
        </w:rPr>
        <w:t>وإضرابٌ،</w:t>
      </w:r>
      <w:r>
        <w:rPr>
          <w:w w:val="99"/>
          <w:rtl/>
        </w:rPr>
        <w:t xml:space="preserve"> </w:t>
      </w:r>
      <w:r>
        <w:rPr>
          <w:rFonts w:ascii="Arial" w:hAnsi="Arial" w:cs="Arial" w:hint="cs"/>
          <w:w w:val="99"/>
          <w:rtl/>
        </w:rPr>
        <w:t>وتقدَّر</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بل</w:t>
      </w:r>
      <w:r>
        <w:rPr>
          <w:rFonts w:ascii="Calibri" w:cs="Calibri" w:hint="cs"/>
          <w:w w:val="99"/>
          <w:rtl/>
        </w:rPr>
        <w:t>»</w:t>
      </w:r>
      <w:r>
        <w:rPr>
          <w:w w:val="99"/>
          <w:rtl/>
        </w:rPr>
        <w:t xml:space="preserve"> </w:t>
      </w:r>
      <w:r>
        <w:rPr>
          <w:rFonts w:ascii="Arial" w:hAnsi="Arial" w:cs="Arial" w:hint="cs"/>
          <w:w w:val="99"/>
          <w:rtl/>
        </w:rPr>
        <w:t>والهمزة،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بل</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بالهمزة،</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الاستفهام</w:t>
      </w:r>
      <w:r>
        <w:rPr>
          <w:w w:val="99"/>
          <w:rtl/>
        </w:rPr>
        <w:t xml:space="preserve"> </w:t>
      </w:r>
      <w:r>
        <w:rPr>
          <w:rFonts w:ascii="Arial" w:hAnsi="Arial" w:cs="Arial" w:hint="cs"/>
          <w:w w:val="99"/>
          <w:rtl/>
        </w:rPr>
        <w:t>بعدها</w:t>
      </w:r>
      <w:r>
        <w:rPr>
          <w:w w:val="99"/>
          <w:rtl/>
        </w:rPr>
        <w:t xml:space="preserve"> </w:t>
      </w:r>
      <w:r>
        <w:rPr>
          <w:rFonts w:ascii="Arial" w:hAnsi="Arial" w:cs="Arial" w:hint="cs"/>
          <w:w w:val="99"/>
          <w:rtl/>
        </w:rPr>
        <w:t>فبمعنى</w:t>
      </w:r>
      <w:r>
        <w:rPr>
          <w:w w:val="99"/>
          <w:rtl/>
        </w:rPr>
        <w:t xml:space="preserve"> </w:t>
      </w:r>
      <w:r>
        <w:rPr>
          <w:rFonts w:ascii="Calibri" w:cs="Calibri" w:hint="cs"/>
          <w:w w:val="99"/>
          <w:rtl/>
        </w:rPr>
        <w:t>«</w:t>
      </w:r>
      <w:r>
        <w:rPr>
          <w:rFonts w:ascii="Arial" w:hAnsi="Arial" w:cs="Arial" w:hint="cs"/>
          <w:w w:val="99"/>
          <w:rtl/>
        </w:rPr>
        <w:t>بل</w:t>
      </w:r>
      <w:r>
        <w:rPr>
          <w:rFonts w:ascii="Calibri" w:cs="Calibri" w:hint="cs"/>
          <w:w w:val="99"/>
          <w:rtl/>
        </w:rPr>
        <w:t>»</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تصلح</w:t>
      </w:r>
      <w:r>
        <w:rPr>
          <w:w w:val="99"/>
          <w:rtl/>
        </w:rPr>
        <w:t xml:space="preserve"> </w:t>
      </w:r>
      <w:r>
        <w:rPr>
          <w:rFonts w:ascii="Calibri" w:cs="Calibri" w:hint="cs"/>
          <w:w w:val="99"/>
          <w:rtl/>
        </w:rPr>
        <w:t>«</w:t>
      </w:r>
      <w:r>
        <w:rPr>
          <w:rFonts w:ascii="Arial" w:hAnsi="Arial" w:cs="Arial" w:hint="cs"/>
          <w:w w:val="99"/>
          <w:rtl/>
        </w:rPr>
        <w:t>بل</w:t>
      </w:r>
      <w:r>
        <w:rPr>
          <w:rFonts w:ascii="Calibri" w:cs="Calibri" w:hint="cs"/>
          <w:w w:val="99"/>
          <w:rtl/>
        </w:rPr>
        <w:t>»</w:t>
      </w:r>
      <w:r>
        <w:rPr>
          <w:w w:val="99"/>
          <w:rtl/>
        </w:rPr>
        <w:t xml:space="preserve"> </w:t>
      </w:r>
      <w:r>
        <w:rPr>
          <w:rFonts w:ascii="Arial" w:hAnsi="Arial" w:cs="Arial" w:hint="cs"/>
          <w:w w:val="99"/>
          <w:rtl/>
        </w:rPr>
        <w:t>وحدها</w:t>
      </w:r>
      <w:r>
        <w:rPr>
          <w:w w:val="99"/>
          <w:rtl/>
        </w:rPr>
        <w:t xml:space="preserve"> </w:t>
      </w:r>
      <w:r>
        <w:rPr>
          <w:rFonts w:ascii="Arial" w:hAnsi="Arial" w:cs="Arial" w:hint="cs"/>
          <w:w w:val="99"/>
          <w:rtl/>
        </w:rPr>
        <w:t>حُمِل</w:t>
      </w:r>
      <w:r>
        <w:rPr>
          <w:w w:val="99"/>
          <w:rtl/>
        </w:rPr>
        <w:t xml:space="preserve"> </w:t>
      </w:r>
      <w:r>
        <w:rPr>
          <w:rFonts w:ascii="Arial" w:hAnsi="Arial" w:cs="Arial" w:hint="cs"/>
          <w:w w:val="99"/>
          <w:rtl/>
        </w:rPr>
        <w:t>الكلام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التهكُّم</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قدِّرت،</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أَمْ</w:t>
      </w:r>
      <w:r>
        <w:rPr>
          <w:w w:val="99"/>
          <w:rtl/>
        </w:rPr>
        <w:t xml:space="preserve"> </w:t>
      </w:r>
      <w:r>
        <w:rPr>
          <w:rFonts w:ascii="Arial" w:hAnsi="Arial" w:cs="Arial" w:hint="cs"/>
          <w:w w:val="99"/>
          <w:rtl/>
        </w:rPr>
        <w:t>كُنتُمْ</w:t>
      </w:r>
      <w:r>
        <w:rPr>
          <w:w w:val="99"/>
          <w:rtl/>
        </w:rPr>
        <w:t xml:space="preserve"> </w:t>
      </w:r>
      <w:r>
        <w:rPr>
          <w:rFonts w:ascii="Arial" w:hAnsi="Arial" w:cs="Arial" w:hint="cs"/>
          <w:w w:val="99"/>
          <w:rtl/>
        </w:rPr>
        <w:t>شُهَدَآءَ</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البقرة</w:t>
      </w:r>
      <w:r>
        <w:rPr>
          <w:rStyle w:val="CharacterStyle11"/>
          <w:w w:val="99"/>
          <w:rtl/>
        </w:rPr>
        <w:t>:</w:t>
      </w:r>
      <w:r>
        <w:rPr>
          <w:rStyle w:val="CharacterStyle11"/>
          <w:rFonts w:ascii="Calibri" w:cs="Calibri" w:hint="cs"/>
          <w:w w:val="99"/>
          <w:rtl/>
        </w:rPr>
        <w:t> </w:t>
      </w:r>
      <w:r>
        <w:rPr>
          <w:rStyle w:val="CharacterStyle11"/>
          <w:w w:val="99"/>
          <w:rtl/>
        </w:rPr>
        <w:t>133]</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كنتم</w:t>
      </w:r>
      <w:r>
        <w:rPr>
          <w:w w:val="99"/>
          <w:rtl/>
        </w:rPr>
        <w:t xml:space="preserve"> </w:t>
      </w:r>
      <w:r>
        <w:rPr>
          <w:rFonts w:ascii="Arial" w:hAnsi="Arial" w:cs="Arial" w:hint="cs"/>
          <w:w w:val="99"/>
          <w:rtl/>
        </w:rPr>
        <w:t>شهداء،</w:t>
      </w:r>
      <w:r>
        <w:rPr>
          <w:w w:val="99"/>
          <w:rtl/>
        </w:rPr>
        <w:t xml:space="preserve"> </w:t>
      </w:r>
      <w:r>
        <w:rPr>
          <w:rFonts w:ascii="Arial" w:hAnsi="Arial" w:cs="Arial" w:hint="cs"/>
          <w:w w:val="99"/>
          <w:rtl/>
        </w:rPr>
        <w:t>فإنَّهم</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يكونوا</w:t>
      </w:r>
      <w:r>
        <w:rPr>
          <w:w w:val="99"/>
          <w:rtl/>
        </w:rPr>
        <w:t xml:space="preserve"> </w:t>
      </w:r>
      <w:r>
        <w:rPr>
          <w:rFonts w:ascii="Arial" w:hAnsi="Arial" w:cs="Arial" w:hint="cs"/>
          <w:w w:val="99"/>
          <w:rtl/>
        </w:rPr>
        <w:t>شهداء،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تقولون،</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مقتضى</w:t>
      </w:r>
      <w:r>
        <w:rPr>
          <w:w w:val="99"/>
          <w:rtl/>
        </w:rPr>
        <w:t xml:space="preserve"> </w:t>
      </w:r>
      <w:r>
        <w:rPr>
          <w:rFonts w:ascii="Arial" w:hAnsi="Arial" w:cs="Arial" w:hint="cs"/>
          <w:w w:val="99"/>
          <w:rtl/>
        </w:rPr>
        <w:t>دعواكم</w:t>
      </w:r>
      <w:r>
        <w:rPr>
          <w:w w:val="99"/>
          <w:rtl/>
        </w:rPr>
        <w:t xml:space="preserve"> </w:t>
      </w:r>
      <w:r>
        <w:rPr>
          <w:rFonts w:ascii="Arial" w:hAnsi="Arial" w:cs="Arial" w:hint="cs"/>
          <w:w w:val="99"/>
          <w:rtl/>
        </w:rPr>
        <w:t>أنَّكم</w:t>
      </w:r>
      <w:r>
        <w:rPr>
          <w:w w:val="99"/>
          <w:rtl/>
        </w:rPr>
        <w:t xml:space="preserve"> </w:t>
      </w:r>
      <w:r>
        <w:rPr>
          <w:rFonts w:ascii="Arial" w:hAnsi="Arial" w:cs="Arial" w:hint="cs"/>
          <w:w w:val="99"/>
          <w:rtl/>
        </w:rPr>
        <w:t>كنتم</w:t>
      </w:r>
      <w:r>
        <w:rPr>
          <w:w w:val="99"/>
          <w:rtl/>
        </w:rPr>
        <w:t xml:space="preserve"> </w:t>
      </w:r>
      <w:r>
        <w:rPr>
          <w:rFonts w:ascii="Arial" w:hAnsi="Arial" w:cs="Arial" w:hint="cs"/>
          <w:w w:val="99"/>
          <w:rtl/>
        </w:rPr>
        <w:t>شهداء</w:t>
      </w:r>
      <w:r>
        <w:rPr>
          <w:w w:val="99"/>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تَقُولُونَ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أنتم</w:t>
      </w:r>
      <w:r>
        <w:rPr>
          <w:rtl/>
        </w:rPr>
        <w:t xml:space="preserve"> </w:t>
      </w:r>
      <w:r>
        <w:rPr>
          <w:rFonts w:ascii="Arial" w:hAnsi="Arial" w:cs="Arial" w:hint="cs"/>
          <w:rtl/>
        </w:rPr>
        <w:t>فيه</w:t>
      </w:r>
      <w:r>
        <w:rPr>
          <w:rtl/>
        </w:rPr>
        <w:t xml:space="preserve"> </w:t>
      </w:r>
      <w:r>
        <w:rPr>
          <w:rFonts w:ascii="Arial" w:hAnsi="Arial" w:cs="Arial" w:hint="cs"/>
          <w:rtl/>
        </w:rPr>
        <w:t>جاهلون</w:t>
      </w:r>
      <w:r>
        <w:rPr>
          <w:rtl/>
        </w:rPr>
        <w:t xml:space="preserve"> </w:t>
      </w:r>
      <w:r>
        <w:rPr>
          <w:rFonts w:ascii="Arial" w:hAnsi="Arial" w:cs="Arial" w:hint="cs"/>
          <w:rtl/>
        </w:rPr>
        <w:t>من</w:t>
      </w:r>
      <w:r>
        <w:rPr>
          <w:rtl/>
        </w:rPr>
        <w:t xml:space="preserve"> </w:t>
      </w:r>
      <w:r>
        <w:rPr>
          <w:rFonts w:ascii="Arial" w:hAnsi="Arial" w:cs="Arial" w:hint="cs"/>
          <w:rtl/>
        </w:rPr>
        <w:t>دعوى</w:t>
      </w:r>
      <w:r>
        <w:rPr>
          <w:rtl/>
        </w:rPr>
        <w:t xml:space="preserve"> </w:t>
      </w:r>
      <w:r>
        <w:rPr>
          <w:rFonts w:ascii="Arial" w:hAnsi="Arial" w:cs="Arial" w:hint="cs"/>
          <w:rtl/>
        </w:rPr>
        <w:t>الخروج</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وتقليل</w:t>
      </w:r>
      <w:r>
        <w:rPr>
          <w:rtl/>
        </w:rPr>
        <w:t xml:space="preserve"> </w:t>
      </w:r>
      <w:r>
        <w:rPr>
          <w:rFonts w:ascii="Arial" w:hAnsi="Arial" w:cs="Arial" w:hint="cs"/>
          <w:rtl/>
        </w:rPr>
        <w:t>المدَّة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بَلَى</w:t>
      </w:r>
      <w:r>
        <w:rPr>
          <w:rtl/>
        </w:rPr>
        <w:t> </w:t>
      </w:r>
      <w:r>
        <w:rPr>
          <w:rFonts w:ascii="Arial" w:hAnsi="Arial" w:cs="Arial" w:hint="cs"/>
          <w:rtl/>
        </w:rPr>
        <w:t>﴾</w:t>
      </w:r>
      <w:r>
        <w:rPr>
          <w:rtl/>
        </w:rPr>
        <w:t xml:space="preserve"> </w:t>
      </w:r>
      <w:r>
        <w:rPr>
          <w:rFonts w:ascii="Arial" w:hAnsi="Arial" w:cs="Arial" w:hint="cs"/>
          <w:rtl/>
        </w:rPr>
        <w:t>تَمَسُّكُم</w:t>
      </w:r>
      <w:r>
        <w:rPr>
          <w:rtl/>
        </w:rPr>
        <w:t xml:space="preserve"> </w:t>
      </w:r>
      <w:r>
        <w:rPr>
          <w:rFonts w:ascii="Arial" w:hAnsi="Arial" w:cs="Arial" w:hint="cs"/>
          <w:rtl/>
        </w:rPr>
        <w:t>النار</w:t>
      </w:r>
      <w:r>
        <w:rPr>
          <w:rtl/>
        </w:rPr>
        <w:t xml:space="preserve"> </w:t>
      </w:r>
      <w:r>
        <w:rPr>
          <w:rFonts w:ascii="Arial" w:hAnsi="Arial" w:cs="Arial" w:hint="cs"/>
          <w:rtl/>
        </w:rPr>
        <w:t>مع</w:t>
      </w:r>
      <w:r>
        <w:rPr>
          <w:rtl/>
        </w:rPr>
        <w:t xml:space="preserve"> </w:t>
      </w:r>
      <w:r>
        <w:rPr>
          <w:rFonts w:ascii="Arial" w:hAnsi="Arial" w:cs="Arial" w:hint="cs"/>
          <w:rtl/>
        </w:rPr>
        <w:t>الخلود</w:t>
      </w:r>
      <w:r>
        <w:rPr>
          <w:rtl/>
        </w:rPr>
        <w:t xml:space="preserve"> </w:t>
      </w:r>
      <w:r>
        <w:rPr>
          <w:rFonts w:ascii="Arial" w:hAnsi="Arial" w:cs="Arial" w:hint="cs"/>
          <w:rtl/>
        </w:rPr>
        <w:t>فيها</w:t>
      </w:r>
      <w:r>
        <w:rPr>
          <w:rtl/>
        </w:rPr>
        <w:t xml:space="preserve">. </w:t>
      </w:r>
      <w:r>
        <w:rPr>
          <w:rFonts w:ascii="Arial" w:hAnsi="Arial" w:cs="Arial" w:hint="cs"/>
          <w:rtl/>
        </w:rPr>
        <w:t>واحتجَّ</w:t>
      </w:r>
      <w:r>
        <w:rPr>
          <w:rtl/>
        </w:rPr>
        <w:t xml:space="preserve"> </w:t>
      </w:r>
      <w:r>
        <w:rPr>
          <w:rFonts w:ascii="Arial" w:hAnsi="Arial" w:cs="Arial" w:hint="cs"/>
          <w:rtl/>
        </w:rPr>
        <w:t>عليهم</w:t>
      </w:r>
      <w:r>
        <w:rPr>
          <w:rtl/>
        </w:rPr>
        <w:t xml:space="preserve"> </w:t>
      </w:r>
      <w:r>
        <w:rPr>
          <w:rFonts w:ascii="Arial" w:hAnsi="Arial" w:cs="Arial" w:hint="cs"/>
          <w:rtl/>
        </w:rPr>
        <w:t>بما</w:t>
      </w:r>
      <w:r>
        <w:rPr>
          <w:rtl/>
        </w:rPr>
        <w:t xml:space="preserve"> </w:t>
      </w:r>
      <w:r>
        <w:rPr>
          <w:rFonts w:ascii="Arial" w:hAnsi="Arial" w:cs="Arial" w:hint="cs"/>
          <w:rtl/>
        </w:rPr>
        <w:t>قُضي</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وكُتب</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كَسَبَ</w:t>
      </w:r>
      <w:r>
        <w:rPr>
          <w:rStyle w:val="bold"/>
          <w:rtl/>
        </w:rPr>
        <w:t xml:space="preserve"> </w:t>
      </w:r>
      <w:r>
        <w:rPr>
          <w:rStyle w:val="bold"/>
          <w:rFonts w:ascii="Arial" w:hAnsi="Arial" w:cs="Arial" w:hint="cs"/>
          <w:rtl/>
        </w:rPr>
        <w:t>سَيِّئَةً</w:t>
      </w:r>
      <w:r>
        <w:rPr>
          <w:rtl/>
        </w:rPr>
        <w:t> </w:t>
      </w:r>
      <w:r>
        <w:rPr>
          <w:rFonts w:ascii="Arial" w:hAnsi="Arial" w:cs="Arial" w:hint="cs"/>
          <w:rtl/>
        </w:rPr>
        <w:t>﴾</w:t>
      </w:r>
      <w:r>
        <w:rPr>
          <w:rtl/>
        </w:rPr>
        <w:t xml:space="preserve"> </w:t>
      </w:r>
      <w:r>
        <w:rPr>
          <w:rFonts w:ascii="Arial" w:hAnsi="Arial" w:cs="Arial" w:hint="cs"/>
          <w:rtl/>
        </w:rPr>
        <w:t>ذنبًا</w:t>
      </w:r>
      <w:r>
        <w:rPr>
          <w:rtl/>
        </w:rPr>
        <w:t xml:space="preserve"> </w:t>
      </w:r>
      <w:r>
        <w:rPr>
          <w:rFonts w:ascii="Arial" w:hAnsi="Arial" w:cs="Arial" w:hint="cs"/>
          <w:rtl/>
        </w:rPr>
        <w:t>كبيرًا</w:t>
      </w:r>
      <w:r>
        <w:rPr>
          <w:rtl/>
        </w:rPr>
        <w:t xml:space="preserve"> </w:t>
      </w:r>
      <w:r>
        <w:rPr>
          <w:rFonts w:ascii="Arial" w:hAnsi="Arial" w:cs="Arial" w:hint="cs"/>
          <w:rtl/>
        </w:rPr>
        <w:t>أو</w:t>
      </w:r>
      <w:r>
        <w:rPr>
          <w:rtl/>
        </w:rPr>
        <w:t xml:space="preserve"> </w:t>
      </w:r>
      <w:r>
        <w:rPr>
          <w:rFonts w:ascii="Arial" w:hAnsi="Arial" w:cs="Arial" w:hint="cs"/>
          <w:rtl/>
        </w:rPr>
        <w:t>صغيرًا</w:t>
      </w:r>
      <w:r>
        <w:rPr>
          <w:rtl/>
        </w:rPr>
        <w:t xml:space="preserve"> </w:t>
      </w:r>
      <w:r>
        <w:rPr>
          <w:rFonts w:ascii="Arial" w:hAnsi="Arial" w:cs="Arial" w:hint="cs"/>
          <w:rtl/>
        </w:rPr>
        <w:t>أصرَّ</w:t>
      </w:r>
      <w:r>
        <w:rPr>
          <w:rtl/>
        </w:rPr>
        <w:t xml:space="preserve"> </w:t>
      </w:r>
      <w:r>
        <w:rPr>
          <w:rFonts w:ascii="Arial" w:hAnsi="Arial" w:cs="Arial" w:hint="cs"/>
          <w:rtl/>
        </w:rPr>
        <w:t>عليه،</w:t>
      </w:r>
      <w:r>
        <w:rPr>
          <w:rtl/>
        </w:rPr>
        <w:t xml:space="preserve"> </w:t>
      </w:r>
      <w:r>
        <w:rPr>
          <w:rFonts w:ascii="Arial" w:hAnsi="Arial" w:cs="Arial" w:hint="cs"/>
          <w:rtl/>
        </w:rPr>
        <w:t>فالسيِّئة</w:t>
      </w:r>
      <w:r>
        <w:rPr>
          <w:rtl/>
        </w:rPr>
        <w:t xml:space="preserve"> </w:t>
      </w:r>
      <w:r>
        <w:rPr>
          <w:rFonts w:ascii="Arial" w:hAnsi="Arial" w:cs="Arial" w:hint="cs"/>
          <w:rtl/>
        </w:rPr>
        <w:t>تشمل</w:t>
      </w:r>
      <w:r>
        <w:rPr>
          <w:rtl/>
        </w:rPr>
        <w:t xml:space="preserve"> </w:t>
      </w:r>
      <w:r>
        <w:rPr>
          <w:rFonts w:ascii="Arial" w:hAnsi="Arial" w:cs="Arial" w:hint="cs"/>
          <w:rtl/>
        </w:rPr>
        <w:t>الشرك</w:t>
      </w:r>
      <w:r>
        <w:rPr>
          <w:rtl/>
        </w:rPr>
        <w:t xml:space="preserve"> </w:t>
      </w:r>
      <w:r>
        <w:rPr>
          <w:rFonts w:ascii="Arial" w:hAnsi="Arial" w:cs="Arial" w:hint="cs"/>
          <w:rtl/>
        </w:rPr>
        <w:t>وما</w:t>
      </w:r>
      <w:r>
        <w:rPr>
          <w:rtl/>
        </w:rPr>
        <w:t xml:space="preserve"> </w:t>
      </w:r>
      <w:r>
        <w:rPr>
          <w:rFonts w:ascii="Arial" w:hAnsi="Arial" w:cs="Arial" w:hint="cs"/>
          <w:rtl/>
        </w:rPr>
        <w:t>دونه</w:t>
      </w:r>
      <w:r>
        <w:rPr>
          <w:rtl/>
        </w:rPr>
        <w:t>.</w:t>
      </w:r>
    </w:p>
    <w:p w:rsidR="00FD73EF" w:rsidRDefault="00FD73EF">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تخصيص</w:t>
      </w:r>
      <w:r>
        <w:rPr>
          <w:rtl/>
        </w:rPr>
        <w:t xml:space="preserve"> </w:t>
      </w:r>
      <w:r>
        <w:rPr>
          <w:rFonts w:ascii="Arial" w:hAnsi="Arial" w:cs="Arial" w:hint="cs"/>
          <w:rtl/>
        </w:rPr>
        <w:t>الشرك،</w:t>
      </w:r>
      <w:r>
        <w:rPr>
          <w:rtl/>
        </w:rPr>
        <w:t xml:space="preserve"> </w:t>
      </w:r>
      <w:r>
        <w:rPr>
          <w:rFonts w:ascii="Arial" w:hAnsi="Arial" w:cs="Arial" w:hint="cs"/>
          <w:rtl/>
        </w:rPr>
        <w:t>ويدلُّ</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قلت</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وَعَمِلُواْ</w:t>
      </w:r>
      <w:r>
        <w:rPr>
          <w:rtl/>
        </w:rPr>
        <w:t xml:space="preserve"> </w:t>
      </w:r>
      <w:r>
        <w:rPr>
          <w:rFonts w:ascii="Arial" w:hAnsi="Arial" w:cs="Arial" w:hint="cs"/>
          <w:rtl/>
        </w:rPr>
        <w:t>الصَّالِحَاتِ</w:t>
      </w:r>
      <w:r>
        <w:rPr>
          <w:rFonts w:ascii="Calibri" w:cs="Calibri" w:hint="cs"/>
          <w:rtl/>
        </w:rPr>
        <w:t> </w:t>
      </w:r>
      <w:r>
        <w:rPr>
          <w:rFonts w:ascii="Arial" w:hAnsi="Arial" w:cs="Arial" w:hint="cs"/>
          <w:rtl/>
        </w:rPr>
        <w:t>﴾،</w:t>
      </w:r>
      <w:r>
        <w:rPr>
          <w:rtl/>
        </w:rPr>
        <w:t xml:space="preserve"> </w:t>
      </w:r>
      <w:r>
        <w:rPr>
          <w:rFonts w:ascii="Arial" w:hAnsi="Arial" w:cs="Arial" w:hint="cs"/>
          <w:rtl/>
        </w:rPr>
        <w:t>وقومنا</w:t>
      </w:r>
      <w:r>
        <w:rPr>
          <w:rtl/>
        </w:rPr>
        <w:t xml:space="preserve"> </w:t>
      </w:r>
      <w:r>
        <w:rPr>
          <w:rFonts w:ascii="Arial" w:hAnsi="Arial" w:cs="Arial" w:hint="cs"/>
          <w:rtl/>
        </w:rPr>
        <w:t>مجتمعون</w:t>
      </w:r>
      <w:r>
        <w:rPr>
          <w:rtl/>
        </w:rPr>
        <w:t xml:space="preserve"> </w:t>
      </w:r>
      <w:r>
        <w:rPr>
          <w:rFonts w:ascii="Arial" w:hAnsi="Arial" w:cs="Arial" w:hint="cs"/>
          <w:rtl/>
        </w:rPr>
        <w:t>معنا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الإصرار</w:t>
      </w:r>
      <w:r>
        <w:rPr>
          <w:rtl/>
        </w:rPr>
        <w:t xml:space="preserve"> </w:t>
      </w:r>
      <w:r>
        <w:rPr>
          <w:rFonts w:ascii="Arial" w:hAnsi="Arial" w:cs="Arial" w:hint="cs"/>
          <w:rtl/>
        </w:rPr>
        <w:t>محبط</w:t>
      </w:r>
      <w:r>
        <w:rPr>
          <w:rtl/>
        </w:rPr>
        <w:t xml:space="preserve"> </w:t>
      </w:r>
      <w:r>
        <w:rPr>
          <w:rFonts w:ascii="Arial" w:hAnsi="Arial" w:cs="Arial" w:hint="cs"/>
          <w:rtl/>
        </w:rPr>
        <w:t>للأعمال</w:t>
      </w:r>
      <w:r>
        <w:rPr>
          <w:rtl/>
        </w:rPr>
        <w:t xml:space="preserve"> </w:t>
      </w:r>
      <w:r>
        <w:rPr>
          <w:rFonts w:ascii="Arial" w:hAnsi="Arial" w:cs="Arial" w:hint="cs"/>
          <w:rtl/>
        </w:rPr>
        <w:t>الصالحات،</w:t>
      </w:r>
      <w:r>
        <w:rPr>
          <w:rtl/>
        </w:rPr>
        <w:t xml:space="preserve"> </w:t>
      </w:r>
      <w:r>
        <w:rPr>
          <w:rFonts w:ascii="Arial" w:hAnsi="Arial" w:cs="Arial" w:hint="cs"/>
          <w:rtl/>
        </w:rPr>
        <w:t>ودعوى</w:t>
      </w:r>
      <w:r>
        <w:rPr>
          <w:rtl/>
        </w:rPr>
        <w:t xml:space="preserve"> </w:t>
      </w:r>
      <w:r>
        <w:rPr>
          <w:rFonts w:ascii="Arial" w:hAnsi="Arial" w:cs="Arial" w:hint="cs"/>
          <w:rtl/>
        </w:rPr>
        <w:t>أنَّه</w:t>
      </w:r>
      <w:r>
        <w:rPr>
          <w:rtl/>
        </w:rPr>
        <w:t xml:space="preserve"> </w:t>
      </w:r>
      <w:r>
        <w:rPr>
          <w:rFonts w:ascii="Arial" w:hAnsi="Arial" w:cs="Arial" w:hint="cs"/>
          <w:rtl/>
        </w:rPr>
        <w:t>يحبط</w:t>
      </w:r>
      <w:r>
        <w:rPr>
          <w:rtl/>
        </w:rPr>
        <w:t xml:space="preserve"> </w:t>
      </w:r>
      <w:r>
        <w:rPr>
          <w:rFonts w:ascii="Arial" w:hAnsi="Arial" w:cs="Arial" w:hint="cs"/>
          <w:rtl/>
        </w:rPr>
        <w:t>ثواب</w:t>
      </w:r>
      <w:r>
        <w:rPr>
          <w:rtl/>
        </w:rPr>
        <w:t xml:space="preserve"> </w:t>
      </w:r>
      <w:r>
        <w:rPr>
          <w:rFonts w:ascii="Arial" w:hAnsi="Arial" w:cs="Arial" w:hint="cs"/>
          <w:rtl/>
        </w:rPr>
        <w:t>الأعمال</w:t>
      </w:r>
      <w:r>
        <w:rPr>
          <w:rtl/>
        </w:rPr>
        <w:t xml:space="preserve"> </w:t>
      </w:r>
      <w:r>
        <w:rPr>
          <w:rFonts w:ascii="Arial" w:hAnsi="Arial" w:cs="Arial" w:hint="cs"/>
          <w:w w:val="99"/>
          <w:rtl/>
        </w:rPr>
        <w:t>ويبقى</w:t>
      </w:r>
      <w:r>
        <w:rPr>
          <w:w w:val="99"/>
          <w:rtl/>
        </w:rPr>
        <w:t xml:space="preserve"> </w:t>
      </w:r>
      <w:r>
        <w:rPr>
          <w:rFonts w:ascii="Arial" w:hAnsi="Arial" w:cs="Arial" w:hint="cs"/>
          <w:w w:val="99"/>
          <w:rtl/>
        </w:rPr>
        <w:t>ثواب</w:t>
      </w:r>
      <w:r>
        <w:rPr>
          <w:w w:val="99"/>
          <w:rtl/>
        </w:rPr>
        <w:t xml:space="preserve"> </w:t>
      </w:r>
      <w:r>
        <w:rPr>
          <w:rFonts w:ascii="Arial" w:hAnsi="Arial" w:cs="Arial" w:hint="cs"/>
          <w:w w:val="99"/>
          <w:rtl/>
        </w:rPr>
        <w:t>التوحيد</w:t>
      </w:r>
      <w:r>
        <w:rPr>
          <w:w w:val="99"/>
          <w:rtl/>
        </w:rPr>
        <w:t xml:space="preserve"> </w:t>
      </w:r>
      <w:r>
        <w:rPr>
          <w:rFonts w:ascii="Arial" w:hAnsi="Arial" w:cs="Arial" w:hint="cs"/>
          <w:w w:val="99"/>
          <w:rtl/>
        </w:rPr>
        <w:t>بدخول</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دليل</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وَعَمِلُواْ</w:t>
      </w:r>
      <w:r>
        <w:rPr>
          <w:w w:val="99"/>
          <w:rtl/>
        </w:rPr>
        <w:t xml:space="preserve"> </w:t>
      </w:r>
      <w:r>
        <w:rPr>
          <w:rFonts w:ascii="Arial" w:hAnsi="Arial" w:cs="Arial" w:hint="cs"/>
          <w:w w:val="99"/>
          <w:rtl/>
        </w:rPr>
        <w:t>الصَّالِحَاتِ</w:t>
      </w:r>
      <w:r>
        <w:rPr>
          <w:rtl/>
        </w:rPr>
        <w:t> </w:t>
      </w:r>
      <w:r>
        <w:rPr>
          <w:rFonts w:ascii="Arial" w:hAnsi="Arial" w:cs="Arial" w:hint="cs"/>
          <w:rtl/>
        </w:rPr>
        <w:t>﴾،</w:t>
      </w:r>
      <w:r>
        <w:rPr>
          <w:rtl/>
        </w:rPr>
        <w:t xml:space="preserve"> </w:t>
      </w:r>
      <w:r>
        <w:rPr>
          <w:rFonts w:ascii="Arial" w:hAnsi="Arial" w:cs="Arial" w:hint="cs"/>
          <w:rtl/>
        </w:rPr>
        <w:t>ومن</w:t>
      </w:r>
      <w:r>
        <w:rPr>
          <w:rtl/>
        </w:rPr>
        <w:t xml:space="preserve"> </w:t>
      </w:r>
      <w:r>
        <w:rPr>
          <w:rFonts w:ascii="Arial" w:hAnsi="Arial" w:cs="Arial" w:hint="cs"/>
          <w:rtl/>
        </w:rPr>
        <w:t>أين</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بلا</w:t>
      </w:r>
      <w:r>
        <w:rPr>
          <w:rtl/>
        </w:rPr>
        <w:t xml:space="preserve"> </w:t>
      </w:r>
      <w:r>
        <w:rPr>
          <w:rFonts w:ascii="Arial" w:hAnsi="Arial" w:cs="Arial" w:hint="cs"/>
          <w:rtl/>
        </w:rPr>
        <w:t>عمل</w:t>
      </w:r>
      <w:r>
        <w:rPr>
          <w:rtl/>
        </w:rPr>
        <w:t xml:space="preserve"> </w:t>
      </w:r>
      <w:r>
        <w:rPr>
          <w:rFonts w:ascii="Arial" w:hAnsi="Arial" w:cs="Arial" w:hint="cs"/>
          <w:rtl/>
        </w:rPr>
        <w:t>للصالحات؟</w:t>
      </w:r>
      <w:r>
        <w:rPr>
          <w:rtl/>
        </w:rPr>
        <w:t xml:space="preserve">! </w:t>
      </w:r>
      <w:r>
        <w:rPr>
          <w:rFonts w:ascii="Arial" w:hAnsi="Arial" w:cs="Arial" w:hint="cs"/>
          <w:rtl/>
        </w:rPr>
        <w:t>وحديث</w:t>
      </w:r>
      <w:r>
        <w:rPr>
          <w:rtl/>
        </w:rPr>
        <w:t xml:space="preserve"> </w:t>
      </w:r>
      <w:r>
        <w:rPr>
          <w:rFonts w:ascii="Arial" w:hAnsi="Arial" w:cs="Arial" w:hint="cs"/>
          <w:rtl/>
        </w:rPr>
        <w:t>دخول</w:t>
      </w:r>
      <w:r>
        <w:rPr>
          <w:rtl/>
        </w:rPr>
        <w:t xml:space="preserve"> </w:t>
      </w:r>
      <w:r>
        <w:rPr>
          <w:rFonts w:ascii="Arial" w:hAnsi="Arial" w:cs="Arial" w:hint="cs"/>
          <w:rtl/>
        </w:rPr>
        <w:t>الجنَّة</w:t>
      </w:r>
      <w:r>
        <w:rPr>
          <w:rtl/>
        </w:rPr>
        <w:t xml:space="preserve"> </w:t>
      </w:r>
      <w:r>
        <w:rPr>
          <w:rFonts w:ascii="Arial" w:hAnsi="Arial" w:cs="Arial" w:hint="cs"/>
          <w:rtl/>
        </w:rPr>
        <w:t>بمجرَّد</w:t>
      </w:r>
      <w:r>
        <w:rPr>
          <w:rtl/>
        </w:rPr>
        <w:t xml:space="preserve"> </w:t>
      </w:r>
      <w:r>
        <w:rPr>
          <w:rFonts w:ascii="Arial" w:hAnsi="Arial" w:cs="Arial" w:hint="cs"/>
          <w:rtl/>
        </w:rPr>
        <w:t>التوحيد</w:t>
      </w:r>
      <w:r>
        <w:rPr>
          <w:rtl/>
        </w:rPr>
        <w:t xml:space="preserve"> </w:t>
      </w:r>
      <w:r>
        <w:rPr>
          <w:rFonts w:ascii="Arial" w:hAnsi="Arial" w:cs="Arial" w:hint="cs"/>
          <w:rtl/>
        </w:rPr>
        <w:t>محمول</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تفرض</w:t>
      </w:r>
      <w:r>
        <w:rPr>
          <w:rtl/>
        </w:rPr>
        <w:t xml:space="preserve"> </w:t>
      </w:r>
      <w:r>
        <w:rPr>
          <w:rFonts w:ascii="Arial" w:hAnsi="Arial" w:cs="Arial" w:hint="cs"/>
          <w:rtl/>
        </w:rPr>
        <w:t>الفرائض،</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بهذا</w:t>
      </w:r>
      <w:r>
        <w:rPr>
          <w:rtl/>
        </w:rPr>
        <w:t xml:space="preserve"> </w:t>
      </w:r>
      <w:r>
        <w:rPr>
          <w:rFonts w:ascii="Arial" w:hAnsi="Arial" w:cs="Arial" w:hint="cs"/>
          <w:rtl/>
        </w:rPr>
        <w:t>بعض</w:t>
      </w:r>
      <w:r>
        <w:rPr>
          <w:rtl/>
        </w:rPr>
        <w:t xml:space="preserve"> </w:t>
      </w:r>
      <w:r>
        <w:rPr>
          <w:rFonts w:ascii="Arial" w:hAnsi="Arial" w:cs="Arial" w:hint="cs"/>
          <w:rtl/>
        </w:rPr>
        <w:t>سلفهم</w:t>
      </w:r>
      <w:r>
        <w:rPr>
          <w:rtl/>
        </w:rPr>
        <w:t xml:space="preserve"> </w:t>
      </w:r>
      <w:r>
        <w:rPr>
          <w:rFonts w:ascii="Arial" w:hAnsi="Arial" w:cs="Arial" w:hint="cs"/>
          <w:rtl/>
        </w:rPr>
        <w:t>كما</w:t>
      </w:r>
      <w:r>
        <w:rPr>
          <w:rtl/>
        </w:rPr>
        <w:t xml:space="preserve"> </w:t>
      </w:r>
      <w:r>
        <w:rPr>
          <w:rFonts w:ascii="Arial" w:hAnsi="Arial" w:cs="Arial" w:hint="cs"/>
          <w:rtl/>
        </w:rPr>
        <w:t>بيَّنته</w:t>
      </w:r>
      <w:r>
        <w:rPr>
          <w:rtl/>
        </w:rPr>
        <w:t xml:space="preserve"> </w:t>
      </w:r>
      <w:r>
        <w:rPr>
          <w:rFonts w:ascii="Arial" w:hAnsi="Arial" w:cs="Arial" w:hint="cs"/>
          <w:rtl/>
        </w:rPr>
        <w:t>في</w:t>
      </w:r>
      <w:r>
        <w:rPr>
          <w:rtl/>
        </w:rPr>
        <w:t xml:space="preserve"> </w:t>
      </w:r>
      <w:r>
        <w:rPr>
          <w:rStyle w:val="bold"/>
          <w:rtl/>
        </w:rPr>
        <w:t>«</w:t>
      </w:r>
      <w:r>
        <w:rPr>
          <w:rStyle w:val="bold"/>
          <w:rFonts w:ascii="Arial" w:hAnsi="Arial" w:cs="Arial" w:hint="cs"/>
          <w:rtl/>
        </w:rPr>
        <w:t>وفاء</w:t>
      </w:r>
      <w:r>
        <w:rPr>
          <w:rStyle w:val="bold"/>
          <w:rtl/>
        </w:rPr>
        <w:t xml:space="preserve"> </w:t>
      </w:r>
      <w:r>
        <w:rPr>
          <w:rStyle w:val="bold"/>
          <w:rFonts w:ascii="Arial" w:hAnsi="Arial" w:cs="Arial" w:hint="cs"/>
          <w:rtl/>
        </w:rPr>
        <w:t>الضمانة</w:t>
      </w:r>
      <w:r>
        <w:rPr>
          <w:rStyle w:val="bold"/>
          <w:rtl/>
        </w:rPr>
        <w:t xml:space="preserve"> </w:t>
      </w:r>
      <w:r>
        <w:rPr>
          <w:rStyle w:val="bold"/>
          <w:rFonts w:ascii="Arial" w:hAnsi="Arial" w:cs="Arial" w:hint="cs"/>
          <w:rtl/>
        </w:rPr>
        <w:t>بأداء</w:t>
      </w:r>
      <w:r>
        <w:rPr>
          <w:rStyle w:val="bold"/>
          <w:rtl/>
        </w:rPr>
        <w:t xml:space="preserve"> </w:t>
      </w:r>
      <w:r>
        <w:rPr>
          <w:rStyle w:val="bold"/>
          <w:rFonts w:ascii="Arial" w:hAnsi="Arial" w:cs="Arial" w:hint="cs"/>
          <w:rtl/>
        </w:rPr>
        <w:t>الأمانة</w:t>
      </w:r>
      <w:r>
        <w:rPr>
          <w:rStyle w:val="bold"/>
          <w:rFonts w:ascii="Calibri" w:cs="Calibri" w:hint="cs"/>
          <w:rtl/>
        </w:rPr>
        <w:t>»</w:t>
      </w:r>
      <w:r>
        <w:rPr>
          <w:vertAlign w:val="superscript"/>
          <w:rtl/>
        </w:rPr>
        <w:footnoteReference w:id="86"/>
      </w:r>
      <w:r>
        <w:rPr>
          <w:rStyle w:val="bold"/>
          <w:rtl/>
        </w:rPr>
        <w:t>.</w:t>
      </w:r>
    </w:p>
    <w:p w:rsidR="00FD73EF" w:rsidRDefault="00FD73EF">
      <w:pPr>
        <w:pStyle w:val="textquran"/>
        <w:rPr>
          <w:rtl/>
        </w:rPr>
      </w:pPr>
      <w:r>
        <w:rPr>
          <w:rFonts w:ascii="Arial" w:hAnsi="Arial" w:cs="Arial" w:hint="cs"/>
          <w:rtl/>
        </w:rPr>
        <w:t>ومن</w:t>
      </w:r>
      <w:r>
        <w:rPr>
          <w:rtl/>
        </w:rPr>
        <w:t xml:space="preserve"> </w:t>
      </w:r>
      <w:r>
        <w:rPr>
          <w:rFonts w:ascii="Arial" w:hAnsi="Arial" w:cs="Arial" w:hint="cs"/>
          <w:rtl/>
        </w:rPr>
        <w:t>شأن</w:t>
      </w:r>
      <w:r>
        <w:rPr>
          <w:rtl/>
        </w:rPr>
        <w:t xml:space="preserve"> </w:t>
      </w:r>
      <w:r>
        <w:rPr>
          <w:rFonts w:ascii="Arial" w:hAnsi="Arial" w:cs="Arial" w:hint="cs"/>
          <w:rtl/>
        </w:rPr>
        <w:t>السيِّئة</w:t>
      </w:r>
      <w:r>
        <w:rPr>
          <w:rtl/>
        </w:rPr>
        <w:t xml:space="preserve"> </w:t>
      </w:r>
      <w:r>
        <w:rPr>
          <w:rFonts w:ascii="Arial" w:hAnsi="Arial" w:cs="Arial" w:hint="cs"/>
          <w:rtl/>
        </w:rPr>
        <w:t>غير</w:t>
      </w:r>
      <w:r>
        <w:rPr>
          <w:rtl/>
        </w:rPr>
        <w:t xml:space="preserve"> </w:t>
      </w:r>
      <w:r>
        <w:rPr>
          <w:rFonts w:ascii="Arial" w:hAnsi="Arial" w:cs="Arial" w:hint="cs"/>
          <w:rtl/>
        </w:rPr>
        <w:t>المتوب</w:t>
      </w:r>
      <w:r>
        <w:rPr>
          <w:rtl/>
        </w:rPr>
        <w:t xml:space="preserve"> </w:t>
      </w:r>
      <w:r>
        <w:rPr>
          <w:rFonts w:ascii="Arial" w:hAnsi="Arial" w:cs="Arial" w:hint="cs"/>
          <w:rtl/>
        </w:rPr>
        <w:t>منها</w:t>
      </w:r>
      <w:r>
        <w:rPr>
          <w:rtl/>
        </w:rPr>
        <w:t xml:space="preserve"> </w:t>
      </w:r>
      <w:r>
        <w:rPr>
          <w:rFonts w:ascii="Arial" w:hAnsi="Arial" w:cs="Arial" w:hint="cs"/>
          <w:rtl/>
        </w:rPr>
        <w:t>أن</w:t>
      </w:r>
      <w:r>
        <w:rPr>
          <w:rtl/>
        </w:rPr>
        <w:t xml:space="preserve"> </w:t>
      </w:r>
      <w:r>
        <w:rPr>
          <w:rFonts w:ascii="Arial" w:hAnsi="Arial" w:cs="Arial" w:hint="cs"/>
          <w:rtl/>
        </w:rPr>
        <w:t>تجرَّ</w:t>
      </w:r>
      <w:r>
        <w:rPr>
          <w:rtl/>
        </w:rPr>
        <w:t xml:space="preserve"> </w:t>
      </w:r>
      <w:r>
        <w:rPr>
          <w:rFonts w:ascii="Arial" w:hAnsi="Arial" w:cs="Arial" w:hint="cs"/>
          <w:rtl/>
        </w:rPr>
        <w:t>سيِّئات،</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وَأَحَاطَتْ</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خَطِيئَاتُهُ</w:t>
      </w:r>
      <w:r>
        <w:rPr>
          <w:rtl/>
        </w:rPr>
        <w:t> </w:t>
      </w:r>
      <w:r>
        <w:rPr>
          <w:rFonts w:ascii="Arial" w:hAnsi="Arial" w:cs="Arial" w:hint="cs"/>
          <w:rtl/>
        </w:rPr>
        <w:t>﴾</w:t>
      </w:r>
      <w:r>
        <w:rPr>
          <w:rtl/>
        </w:rPr>
        <w:t xml:space="preserve"> </w:t>
      </w:r>
      <w:r>
        <w:rPr>
          <w:rFonts w:ascii="Arial" w:hAnsi="Arial" w:cs="Arial" w:hint="cs"/>
          <w:rtl/>
        </w:rPr>
        <w:t>سيِّئاته،</w:t>
      </w:r>
      <w:r>
        <w:rPr>
          <w:rtl/>
        </w:rPr>
        <w:t xml:space="preserve"> </w:t>
      </w:r>
      <w:r>
        <w:rPr>
          <w:rFonts w:ascii="Arial" w:hAnsi="Arial" w:cs="Arial" w:hint="cs"/>
          <w:rtl/>
        </w:rPr>
        <w:t>أو</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لم</w:t>
      </w:r>
      <w:r>
        <w:rPr>
          <w:rtl/>
        </w:rPr>
        <w:t xml:space="preserve"> </w:t>
      </w:r>
      <w:r>
        <w:rPr>
          <w:rFonts w:ascii="Arial" w:hAnsi="Arial" w:cs="Arial" w:hint="cs"/>
          <w:rtl/>
        </w:rPr>
        <w:t>يتب</w:t>
      </w:r>
      <w:r>
        <w:rPr>
          <w:rtl/>
        </w:rPr>
        <w:t xml:space="preserve"> </w:t>
      </w:r>
      <w:r>
        <w:rPr>
          <w:rFonts w:ascii="Arial" w:hAnsi="Arial" w:cs="Arial" w:hint="cs"/>
          <w:rtl/>
        </w:rPr>
        <w:t>عن</w:t>
      </w:r>
      <w:r>
        <w:rPr>
          <w:rtl/>
        </w:rPr>
        <w:t xml:space="preserve"> </w:t>
      </w:r>
      <w:r>
        <w:rPr>
          <w:rFonts w:ascii="Arial" w:hAnsi="Arial" w:cs="Arial" w:hint="cs"/>
          <w:rtl/>
        </w:rPr>
        <w:t>السيِّئة</w:t>
      </w:r>
      <w:r>
        <w:rPr>
          <w:rtl/>
        </w:rPr>
        <w:t xml:space="preserve"> </w:t>
      </w:r>
      <w:r>
        <w:rPr>
          <w:rFonts w:ascii="Arial" w:hAnsi="Arial" w:cs="Arial" w:hint="cs"/>
          <w:rtl/>
        </w:rPr>
        <w:t>لم</w:t>
      </w:r>
      <w:r>
        <w:rPr>
          <w:rtl/>
        </w:rPr>
        <w:t xml:space="preserve"> </w:t>
      </w:r>
      <w:r>
        <w:rPr>
          <w:rFonts w:ascii="Arial" w:hAnsi="Arial" w:cs="Arial" w:hint="cs"/>
          <w:rtl/>
        </w:rPr>
        <w:t>تغفر</w:t>
      </w:r>
      <w:r>
        <w:rPr>
          <w:rtl/>
        </w:rPr>
        <w:t xml:space="preserve"> </w:t>
      </w:r>
      <w:r>
        <w:rPr>
          <w:rFonts w:ascii="Arial" w:hAnsi="Arial" w:cs="Arial" w:hint="cs"/>
          <w:rtl/>
        </w:rPr>
        <w:t>له</w:t>
      </w:r>
      <w:r>
        <w:rPr>
          <w:rtl/>
        </w:rPr>
        <w:t xml:space="preserve"> </w:t>
      </w:r>
      <w:r>
        <w:rPr>
          <w:rFonts w:ascii="Arial" w:hAnsi="Arial" w:cs="Arial" w:hint="cs"/>
          <w:rtl/>
        </w:rPr>
        <w:t>صغائره</w:t>
      </w:r>
      <w:r>
        <w:rPr>
          <w:rtl/>
        </w:rPr>
        <w:t xml:space="preserve"> </w:t>
      </w:r>
      <w:r>
        <w:rPr>
          <w:rFonts w:ascii="Arial" w:hAnsi="Arial" w:cs="Arial" w:hint="cs"/>
          <w:rtl/>
        </w:rPr>
        <w:t>لإصراره،</w:t>
      </w:r>
      <w:r>
        <w:rPr>
          <w:rtl/>
        </w:rPr>
        <w:t xml:space="preserve"> </w:t>
      </w:r>
      <w:r>
        <w:rPr>
          <w:rFonts w:ascii="Arial" w:hAnsi="Arial" w:cs="Arial" w:hint="cs"/>
          <w:rtl/>
        </w:rPr>
        <w:t>أحدَقَت</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جانب</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يتب</w:t>
      </w:r>
      <w:r>
        <w:rPr>
          <w:rtl/>
        </w:rPr>
        <w:t xml:space="preserve"> </w:t>
      </w:r>
      <w:r>
        <w:rPr>
          <w:rFonts w:ascii="Arial" w:hAnsi="Arial" w:cs="Arial" w:hint="cs"/>
          <w:rtl/>
        </w:rPr>
        <w:t>منها</w:t>
      </w:r>
      <w:r>
        <w:rPr>
          <w:rtl/>
        </w:rPr>
        <w:t xml:space="preserve"> </w:t>
      </w:r>
      <w:r>
        <w:rPr>
          <w:rFonts w:ascii="Arial" w:hAnsi="Arial" w:cs="Arial" w:hint="cs"/>
          <w:rtl/>
        </w:rPr>
        <w:t>كلِّها،</w:t>
      </w:r>
      <w:r>
        <w:rPr>
          <w:rtl/>
        </w:rPr>
        <w:t xml:space="preserve"> </w:t>
      </w:r>
      <w:r>
        <w:rPr>
          <w:rFonts w:ascii="Arial" w:hAnsi="Arial" w:cs="Arial" w:hint="cs"/>
          <w:rtl/>
        </w:rPr>
        <w:t>ولو</w:t>
      </w:r>
      <w:r>
        <w:rPr>
          <w:rtl/>
        </w:rPr>
        <w:t xml:space="preserve"> </w:t>
      </w:r>
      <w:r>
        <w:rPr>
          <w:rFonts w:ascii="Arial" w:hAnsi="Arial" w:cs="Arial" w:hint="cs"/>
          <w:rtl/>
        </w:rPr>
        <w:t>تاب</w:t>
      </w:r>
      <w:r>
        <w:rPr>
          <w:rtl/>
        </w:rPr>
        <w:t xml:space="preserve"> </w:t>
      </w:r>
      <w:r>
        <w:rPr>
          <w:rFonts w:ascii="Arial" w:hAnsi="Arial" w:cs="Arial" w:hint="cs"/>
          <w:rtl/>
        </w:rPr>
        <w:t>من</w:t>
      </w:r>
      <w:r>
        <w:rPr>
          <w:rtl/>
        </w:rPr>
        <w:t xml:space="preserve"> </w:t>
      </w:r>
      <w:r>
        <w:rPr>
          <w:rFonts w:ascii="Arial" w:hAnsi="Arial" w:cs="Arial" w:hint="cs"/>
          <w:rtl/>
        </w:rPr>
        <w:t>بعضها،</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يعاقب</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تاب</w:t>
      </w:r>
      <w:r>
        <w:rPr>
          <w:rtl/>
        </w:rPr>
        <w:t xml:space="preserve"> </w:t>
      </w:r>
      <w:r>
        <w:rPr>
          <w:rFonts w:ascii="Arial" w:hAnsi="Arial" w:cs="Arial" w:hint="cs"/>
          <w:rtl/>
        </w:rPr>
        <w:t>منه،</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لا</w:t>
      </w:r>
      <w:r>
        <w:rPr>
          <w:rtl/>
        </w:rPr>
        <w:t xml:space="preserve">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فيحيط</w:t>
      </w:r>
      <w:r>
        <w:rPr>
          <w:rtl/>
        </w:rPr>
        <w:t xml:space="preserve"> </w:t>
      </w:r>
      <w:r>
        <w:rPr>
          <w:rFonts w:ascii="Arial" w:hAnsi="Arial" w:cs="Arial" w:hint="cs"/>
          <w:rtl/>
        </w:rPr>
        <w:t>به</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يتب</w:t>
      </w:r>
      <w:r>
        <w:rPr>
          <w:rtl/>
        </w:rPr>
        <w:t xml:space="preserve"> </w:t>
      </w:r>
      <w:r>
        <w:rPr>
          <w:rFonts w:ascii="Arial" w:hAnsi="Arial" w:cs="Arial" w:hint="cs"/>
          <w:rtl/>
        </w:rPr>
        <w:t>منه</w:t>
      </w:r>
      <w:r>
        <w:rPr>
          <w:rtl/>
        </w:rPr>
        <w:t xml:space="preserve"> </w:t>
      </w:r>
      <w:r>
        <w:rPr>
          <w:rFonts w:ascii="Arial" w:hAnsi="Arial" w:cs="Arial" w:hint="cs"/>
          <w:rtl/>
        </w:rPr>
        <w:t>ولو</w:t>
      </w:r>
      <w:r>
        <w:rPr>
          <w:rtl/>
        </w:rPr>
        <w:t xml:space="preserve"> </w:t>
      </w:r>
      <w:r>
        <w:rPr>
          <w:rFonts w:ascii="Arial" w:hAnsi="Arial" w:cs="Arial" w:hint="cs"/>
          <w:rtl/>
        </w:rPr>
        <w:t>واحدة</w:t>
      </w:r>
      <w:r>
        <w:rPr>
          <w:rtl/>
        </w:rPr>
        <w:t>.</w:t>
      </w:r>
    </w:p>
    <w:p w:rsidR="00FD73EF" w:rsidRDefault="00FD73EF">
      <w:pPr>
        <w:pStyle w:val="textmawadi3"/>
        <w:spacing w:before="170"/>
        <w:rPr>
          <w:w w:val="105"/>
          <w:rtl/>
        </w:rPr>
      </w:pPr>
      <w:r>
        <w:fldChar w:fldCharType="begin"/>
      </w:r>
      <w:r>
        <w:instrText>xe</w:instrText>
      </w:r>
      <w:r>
        <w:rPr>
          <w:rtl/>
        </w:rPr>
        <w:instrText xml:space="preserve"> "[&lt;0623&gt;&lt;0635&gt;&lt;0648&gt;&lt;0644&gt; &lt;0627&gt;&lt;0644&gt;&lt;062</w:instrText>
      </w:r>
      <w:r>
        <w:instrText>F&gt;&lt;064A&gt;&lt;0</w:instrText>
      </w:r>
      <w:r>
        <w:rPr>
          <w:rtl/>
        </w:rPr>
        <w:instrText>646&gt;]"</w:instrText>
      </w:r>
      <w:r>
        <w:fldChar w:fldCharType="end"/>
      </w:r>
      <w:r>
        <w:rPr>
          <w:rStyle w:val="Namat2"/>
          <w:w w:val="105"/>
          <w:rtl/>
        </w:rPr>
        <w:t>[</w:t>
      </w:r>
      <w:r>
        <w:rPr>
          <w:rStyle w:val="Namat2"/>
          <w:rFonts w:ascii="Arial" w:hAnsi="Arial" w:cs="Arial" w:hint="cs"/>
          <w:w w:val="105"/>
          <w:rtl/>
        </w:rPr>
        <w:t>أصول</w:t>
      </w:r>
      <w:r>
        <w:rPr>
          <w:rStyle w:val="Namat2"/>
          <w:w w:val="105"/>
          <w:rtl/>
        </w:rPr>
        <w:t xml:space="preserve"> </w:t>
      </w:r>
      <w:r>
        <w:rPr>
          <w:rStyle w:val="Namat2"/>
          <w:rFonts w:ascii="Arial" w:hAnsi="Arial" w:cs="Arial" w:hint="cs"/>
          <w:w w:val="105"/>
          <w:rtl/>
        </w:rPr>
        <w:t>الدين</w:t>
      </w:r>
      <w:r>
        <w:rPr>
          <w:rStyle w:val="Namat2"/>
          <w:w w:val="105"/>
          <w:rtl/>
        </w:rPr>
        <w:t>]</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فَأُوْلَئِكَ</w:t>
      </w:r>
      <w:r>
        <w:rPr>
          <w:rStyle w:val="bold"/>
          <w:w w:val="105"/>
          <w:rtl/>
        </w:rPr>
        <w:t xml:space="preserve"> </w:t>
      </w:r>
      <w:r>
        <w:rPr>
          <w:rStyle w:val="bold"/>
          <w:rFonts w:ascii="Arial" w:hAnsi="Arial" w:cs="Arial" w:hint="cs"/>
          <w:w w:val="105"/>
          <w:rtl/>
        </w:rPr>
        <w:t>أَصْحَابُ</w:t>
      </w:r>
      <w:r>
        <w:rPr>
          <w:rStyle w:val="bold"/>
          <w:w w:val="105"/>
          <w:rtl/>
        </w:rPr>
        <w:t xml:space="preserve"> </w:t>
      </w:r>
      <w:r>
        <w:rPr>
          <w:rStyle w:val="bold"/>
          <w:rFonts w:ascii="Arial" w:hAnsi="Arial" w:cs="Arial" w:hint="cs"/>
          <w:w w:val="105"/>
          <w:rtl/>
        </w:rPr>
        <w:t>النَّارِ</w:t>
      </w:r>
      <w:r>
        <w:rPr>
          <w:rStyle w:val="bold"/>
          <w:w w:val="105"/>
          <w:rtl/>
        </w:rPr>
        <w:t xml:space="preserve"> </w:t>
      </w:r>
      <w:r>
        <w:rPr>
          <w:rStyle w:val="bold"/>
          <w:rFonts w:ascii="Arial" w:hAnsi="Arial" w:cs="Arial" w:hint="cs"/>
          <w:w w:val="105"/>
          <w:rtl/>
        </w:rPr>
        <w:t>هُمْ</w:t>
      </w:r>
      <w:r>
        <w:rPr>
          <w:rStyle w:val="bold"/>
          <w:w w:val="105"/>
          <w:rtl/>
        </w:rPr>
        <w:t xml:space="preserve"> </w:t>
      </w:r>
      <w:r>
        <w:rPr>
          <w:rStyle w:val="bold"/>
          <w:rFonts w:ascii="Arial" w:hAnsi="Arial" w:cs="Arial" w:hint="cs"/>
          <w:w w:val="105"/>
          <w:rtl/>
        </w:rPr>
        <w:t>فِيهَا</w:t>
      </w:r>
      <w:r>
        <w:rPr>
          <w:rStyle w:val="bold"/>
          <w:w w:val="105"/>
          <w:rtl/>
        </w:rPr>
        <w:t xml:space="preserve"> </w:t>
      </w:r>
      <w:r>
        <w:rPr>
          <w:rStyle w:val="bold"/>
          <w:rFonts w:ascii="Arial" w:hAnsi="Arial" w:cs="Arial" w:hint="cs"/>
          <w:w w:val="105"/>
          <w:rtl/>
        </w:rPr>
        <w:t>خَالِدُونَ</w:t>
      </w:r>
      <w:r>
        <w:rPr>
          <w:w w:val="105"/>
          <w:rtl/>
        </w:rPr>
        <w:t> </w:t>
      </w:r>
      <w:r>
        <w:rPr>
          <w:rFonts w:ascii="Arial" w:hAnsi="Arial" w:cs="Arial" w:hint="cs"/>
          <w:w w:val="105"/>
          <w:rtl/>
        </w:rPr>
        <w:t>﴾</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يخرجون</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المشركون</w:t>
      </w:r>
      <w:r>
        <w:rPr>
          <w:w w:val="105"/>
          <w:rtl/>
        </w:rPr>
        <w:t xml:space="preserve"> </w:t>
      </w:r>
      <w:r>
        <w:rPr>
          <w:rFonts w:ascii="Arial" w:hAnsi="Arial" w:cs="Arial" w:hint="cs"/>
          <w:w w:val="105"/>
          <w:rtl/>
        </w:rPr>
        <w:t>والفاسقون،</w:t>
      </w:r>
      <w:r>
        <w:rPr>
          <w:w w:val="105"/>
          <w:rtl/>
        </w:rPr>
        <w:t xml:space="preserve"> </w:t>
      </w:r>
      <w:r>
        <w:rPr>
          <w:rFonts w:ascii="Arial" w:hAnsi="Arial" w:cs="Arial" w:hint="cs"/>
          <w:w w:val="105"/>
          <w:rtl/>
        </w:rPr>
        <w:t>والأصل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الخلود</w:t>
      </w:r>
      <w:r>
        <w:rPr>
          <w:w w:val="105"/>
          <w:rtl/>
        </w:rPr>
        <w:t xml:space="preserve">: </w:t>
      </w:r>
      <w:r>
        <w:rPr>
          <w:rFonts w:ascii="Arial" w:hAnsi="Arial" w:cs="Arial" w:hint="cs"/>
          <w:w w:val="105"/>
          <w:rtl/>
        </w:rPr>
        <w:t>الدوام،</w:t>
      </w:r>
      <w:r>
        <w:rPr>
          <w:w w:val="105"/>
          <w:rtl/>
        </w:rPr>
        <w:t xml:space="preserve"> </w:t>
      </w:r>
      <w:r>
        <w:rPr>
          <w:rFonts w:ascii="Arial" w:hAnsi="Arial" w:cs="Arial" w:hint="cs"/>
          <w:w w:val="105"/>
          <w:rtl/>
        </w:rPr>
        <w:t>وحمله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المكث</w:t>
      </w:r>
      <w:r>
        <w:rPr>
          <w:w w:val="105"/>
          <w:rtl/>
        </w:rPr>
        <w:t xml:space="preserve"> </w:t>
      </w:r>
      <w:r>
        <w:rPr>
          <w:rFonts w:ascii="Arial" w:hAnsi="Arial" w:cs="Arial" w:hint="cs"/>
          <w:w w:val="105"/>
          <w:rtl/>
        </w:rPr>
        <w:t>الطويل</w:t>
      </w:r>
      <w:r>
        <w:rPr>
          <w:w w:val="105"/>
          <w:rtl/>
        </w:rPr>
        <w:t xml:space="preserve"> </w:t>
      </w:r>
      <w:r>
        <w:rPr>
          <w:rFonts w:ascii="Arial" w:hAnsi="Arial" w:cs="Arial" w:hint="cs"/>
          <w:w w:val="105"/>
          <w:rtl/>
        </w:rPr>
        <w:t>إنَّما</w:t>
      </w:r>
      <w:r>
        <w:rPr>
          <w:w w:val="105"/>
          <w:rtl/>
        </w:rPr>
        <w:t xml:space="preserve"> </w:t>
      </w:r>
      <w:r>
        <w:rPr>
          <w:rFonts w:ascii="Arial" w:hAnsi="Arial" w:cs="Arial" w:hint="cs"/>
          <w:w w:val="105"/>
          <w:rtl/>
        </w:rPr>
        <w:t>يصحُّ</w:t>
      </w:r>
      <w:r>
        <w:rPr>
          <w:w w:val="105"/>
          <w:rtl/>
        </w:rPr>
        <w:t xml:space="preserve"> </w:t>
      </w:r>
      <w:r>
        <w:rPr>
          <w:rFonts w:ascii="Arial" w:hAnsi="Arial" w:cs="Arial" w:hint="cs"/>
          <w:w w:val="105"/>
          <w:rtl/>
        </w:rPr>
        <w:t>لدليل،</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خلاف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دوام</w:t>
      </w:r>
      <w:r>
        <w:rPr>
          <w:w w:val="105"/>
          <w:rtl/>
        </w:rPr>
        <w:t xml:space="preserve"> </w:t>
      </w:r>
      <w:r>
        <w:rPr>
          <w:rFonts w:ascii="Arial" w:hAnsi="Arial" w:cs="Arial" w:hint="cs"/>
          <w:w w:val="105"/>
          <w:rtl/>
        </w:rPr>
        <w:t>المشرك</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إحاطة</w:t>
      </w:r>
      <w:r>
        <w:rPr>
          <w:w w:val="105"/>
          <w:rtl/>
        </w:rPr>
        <w:t xml:space="preserve"> </w:t>
      </w:r>
      <w:r>
        <w:rPr>
          <w:rFonts w:ascii="Arial" w:hAnsi="Arial" w:cs="Arial" w:hint="cs"/>
          <w:w w:val="105"/>
          <w:rtl/>
        </w:rPr>
        <w:t>الخطيئة</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أهلكته</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يتخلَّص</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بالتوبة</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به</w:t>
      </w:r>
      <w:r>
        <w:rPr>
          <w:w w:val="105"/>
          <w:vertAlign w:val="superscript"/>
          <w:rtl/>
        </w:rPr>
        <w:footnoteReference w:id="87"/>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قلبه</w:t>
      </w:r>
      <w:r>
        <w:rPr>
          <w:w w:val="105"/>
          <w:rtl/>
        </w:rPr>
        <w:t xml:space="preserve"> </w:t>
      </w:r>
      <w:r>
        <w:rPr>
          <w:rFonts w:ascii="Arial" w:hAnsi="Arial" w:cs="Arial" w:hint="cs"/>
          <w:w w:val="105"/>
          <w:rtl/>
        </w:rPr>
        <w:t>وجوارحه،</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دليل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الخلود</w:t>
      </w:r>
      <w:r>
        <w:rPr>
          <w:w w:val="105"/>
          <w:rtl/>
        </w:rPr>
        <w:t xml:space="preserve"> </w:t>
      </w:r>
      <w:r>
        <w:rPr>
          <w:rFonts w:ascii="Arial" w:hAnsi="Arial" w:cs="Arial" w:hint="cs"/>
          <w:w w:val="105"/>
          <w:rtl/>
        </w:rPr>
        <w:t>إنَّما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عمَّت</w:t>
      </w:r>
      <w:r>
        <w:rPr>
          <w:w w:val="105"/>
          <w:rtl/>
        </w:rPr>
        <w:t xml:space="preserve"> </w:t>
      </w:r>
      <w:r>
        <w:rPr>
          <w:rFonts w:ascii="Arial" w:hAnsi="Arial" w:cs="Arial" w:hint="cs"/>
          <w:w w:val="105"/>
          <w:rtl/>
        </w:rPr>
        <w:t>قلْبَه</w:t>
      </w:r>
      <w:r>
        <w:rPr>
          <w:w w:val="105"/>
          <w:rtl/>
        </w:rPr>
        <w:t xml:space="preserve"> </w:t>
      </w:r>
      <w:r>
        <w:rPr>
          <w:rFonts w:ascii="Arial" w:hAnsi="Arial" w:cs="Arial" w:hint="cs"/>
          <w:w w:val="105"/>
          <w:rtl/>
        </w:rPr>
        <w:t>بالشرك؛</w:t>
      </w:r>
      <w:r>
        <w:rPr>
          <w:w w:val="105"/>
          <w:rtl/>
        </w:rPr>
        <w:t xml:space="preserve"> </w:t>
      </w:r>
      <w:r>
        <w:rPr>
          <w:rFonts w:ascii="Arial" w:hAnsi="Arial" w:cs="Arial" w:hint="cs"/>
          <w:w w:val="105"/>
          <w:rtl/>
        </w:rPr>
        <w:t>لأنَّا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صرنا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تعميم</w:t>
      </w:r>
      <w:r>
        <w:rPr>
          <w:w w:val="105"/>
          <w:rtl/>
        </w:rPr>
        <w:t xml:space="preserve"> </w:t>
      </w:r>
      <w:r>
        <w:rPr>
          <w:rFonts w:ascii="Arial" w:hAnsi="Arial" w:cs="Arial" w:hint="cs"/>
          <w:w w:val="105"/>
          <w:rtl/>
        </w:rPr>
        <w:t>البدن</w:t>
      </w:r>
      <w:r>
        <w:rPr>
          <w:w w:val="105"/>
          <w:rtl/>
        </w:rPr>
        <w:t xml:space="preserve"> </w:t>
      </w:r>
      <w:r>
        <w:rPr>
          <w:rFonts w:ascii="Arial" w:hAnsi="Arial" w:cs="Arial" w:hint="cs"/>
          <w:w w:val="105"/>
          <w:rtl/>
        </w:rPr>
        <w:t>بالمعصية</w:t>
      </w:r>
      <w:r>
        <w:rPr>
          <w:w w:val="105"/>
          <w:rtl/>
        </w:rPr>
        <w:t xml:space="preserve"> </w:t>
      </w:r>
      <w:r>
        <w:rPr>
          <w:rFonts w:ascii="Arial" w:hAnsi="Arial" w:cs="Arial" w:hint="cs"/>
          <w:w w:val="105"/>
          <w:rtl/>
        </w:rPr>
        <w:t>وردَ</w:t>
      </w:r>
      <w:r>
        <w:rPr>
          <w:w w:val="105"/>
          <w:rtl/>
        </w:rPr>
        <w:t xml:space="preserve"> </w:t>
      </w:r>
      <w:r>
        <w:rPr>
          <w:rFonts w:ascii="Arial" w:hAnsi="Arial" w:cs="Arial" w:hint="cs"/>
          <w:w w:val="105"/>
          <w:rtl/>
        </w:rPr>
        <w:t>علينا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جسد</w:t>
      </w:r>
      <w:r>
        <w:rPr>
          <w:w w:val="105"/>
          <w:rtl/>
        </w:rPr>
        <w:t xml:space="preserve"> </w:t>
      </w:r>
      <w:r>
        <w:rPr>
          <w:rFonts w:ascii="Arial" w:hAnsi="Arial" w:cs="Arial" w:hint="cs"/>
          <w:w w:val="105"/>
          <w:rtl/>
        </w:rPr>
        <w:t>الكافر</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تصدر</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معصية</w:t>
      </w:r>
      <w:r>
        <w:rPr>
          <w:w w:val="105"/>
          <w:rtl/>
        </w:rPr>
        <w:t xml:space="preserve"> </w:t>
      </w:r>
      <w:r>
        <w:rPr>
          <w:rFonts w:ascii="Arial" w:hAnsi="Arial" w:cs="Arial" w:hint="cs"/>
          <w:w w:val="105"/>
          <w:rtl/>
        </w:rPr>
        <w:t>مثل</w:t>
      </w:r>
      <w:r>
        <w:rPr>
          <w:w w:val="105"/>
          <w:rtl/>
        </w:rPr>
        <w:t xml:space="preserve"> </w:t>
      </w:r>
      <w:r>
        <w:rPr>
          <w:rFonts w:ascii="Arial" w:hAnsi="Arial" w:cs="Arial" w:hint="cs"/>
          <w:w w:val="105"/>
          <w:rtl/>
        </w:rPr>
        <w:t>عنقه</w:t>
      </w:r>
      <w:r>
        <w:rPr>
          <w:w w:val="105"/>
          <w:rtl/>
        </w:rPr>
        <w:t xml:space="preserve"> </w:t>
      </w:r>
      <w:r>
        <w:rPr>
          <w:rFonts w:ascii="Arial" w:hAnsi="Arial" w:cs="Arial" w:hint="cs"/>
          <w:w w:val="105"/>
          <w:rtl/>
        </w:rPr>
        <w:t>وأعلى</w:t>
      </w:r>
      <w:r>
        <w:rPr>
          <w:w w:val="105"/>
          <w:rtl/>
        </w:rPr>
        <w:t xml:space="preserve"> </w:t>
      </w:r>
      <w:r>
        <w:rPr>
          <w:rFonts w:ascii="Arial" w:hAnsi="Arial" w:cs="Arial" w:hint="cs"/>
          <w:w w:val="105"/>
          <w:rtl/>
        </w:rPr>
        <w:t>صدره</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تصدر</w:t>
      </w:r>
      <w:r>
        <w:rPr>
          <w:w w:val="105"/>
          <w:rtl/>
        </w:rPr>
        <w:t xml:space="preserve"> </w:t>
      </w:r>
      <w:r>
        <w:rPr>
          <w:rFonts w:ascii="Arial" w:hAnsi="Arial" w:cs="Arial" w:hint="cs"/>
          <w:w w:val="105"/>
          <w:rtl/>
        </w:rPr>
        <w:t>منهما</w:t>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أتى</w:t>
      </w:r>
      <w:r>
        <w:rPr>
          <w:rtl/>
        </w:rPr>
        <w:t xml:space="preserve"> </w:t>
      </w:r>
      <w:r>
        <w:rPr>
          <w:rFonts w:ascii="Arial" w:hAnsi="Arial" w:cs="Arial" w:hint="cs"/>
          <w:rtl/>
        </w:rPr>
        <w:t>هنا</w:t>
      </w:r>
      <w:r>
        <w:rPr>
          <w:rtl/>
        </w:rPr>
        <w:t xml:space="preserve"> </w:t>
      </w:r>
      <w:r>
        <w:rPr>
          <w:rFonts w:ascii="Arial" w:hAnsi="Arial" w:cs="Arial" w:hint="cs"/>
          <w:rtl/>
        </w:rPr>
        <w:t>بالواو،</w:t>
      </w:r>
      <w:r>
        <w:rPr>
          <w:rtl/>
        </w:rPr>
        <w:t xml:space="preserve"> </w:t>
      </w:r>
      <w:r>
        <w:rPr>
          <w:rFonts w:ascii="Arial" w:hAnsi="Arial" w:cs="Arial" w:hint="cs"/>
          <w:rtl/>
        </w:rPr>
        <w:t>وفيما</w:t>
      </w:r>
      <w:r>
        <w:rPr>
          <w:rtl/>
        </w:rPr>
        <w:t xml:space="preserve"> </w:t>
      </w:r>
      <w:r>
        <w:rPr>
          <w:rFonts w:ascii="Arial" w:hAnsi="Arial" w:cs="Arial" w:hint="cs"/>
          <w:rtl/>
        </w:rPr>
        <w:t>مرَّ</w:t>
      </w:r>
      <w:r>
        <w:rPr>
          <w:rtl/>
        </w:rPr>
        <w:t xml:space="preserve"> </w:t>
      </w:r>
      <w:r>
        <w:rPr>
          <w:rFonts w:ascii="Arial" w:hAnsi="Arial" w:cs="Arial" w:hint="cs"/>
          <w:rtl/>
        </w:rPr>
        <w:t>بالفاء؛</w:t>
      </w:r>
      <w:r>
        <w:rPr>
          <w:rtl/>
        </w:rPr>
        <w:t xml:space="preserve"> </w:t>
      </w:r>
      <w:r>
        <w:rPr>
          <w:rFonts w:ascii="Arial" w:hAnsi="Arial" w:cs="Arial" w:hint="cs"/>
          <w:rtl/>
        </w:rPr>
        <w:t>لأنَّ</w:t>
      </w:r>
      <w:r>
        <w:rPr>
          <w:rtl/>
        </w:rPr>
        <w:t xml:space="preserve"> </w:t>
      </w:r>
      <w:r>
        <w:rPr>
          <w:rFonts w:ascii="Arial" w:hAnsi="Arial" w:cs="Arial" w:hint="cs"/>
          <w:rtl/>
        </w:rPr>
        <w:t>وعيد</w:t>
      </w:r>
      <w:r>
        <w:rPr>
          <w:rtl/>
        </w:rPr>
        <w:t xml:space="preserve"> </w:t>
      </w:r>
      <w:r>
        <w:rPr>
          <w:rFonts w:ascii="Arial" w:hAnsi="Arial" w:cs="Arial" w:hint="cs"/>
          <w:rtl/>
        </w:rPr>
        <w:t>الكريم</w:t>
      </w:r>
      <w:r>
        <w:rPr>
          <w:rtl/>
        </w:rPr>
        <w:t xml:space="preserve"> </w:t>
      </w:r>
      <w:r>
        <w:rPr>
          <w:rFonts w:ascii="Arial" w:hAnsi="Arial" w:cs="Arial" w:hint="cs"/>
          <w:rtl/>
        </w:rPr>
        <w:t>مظنَّة</w:t>
      </w:r>
      <w:r>
        <w:rPr>
          <w:rtl/>
        </w:rPr>
        <w:t xml:space="preserve"> </w:t>
      </w:r>
      <w:r>
        <w:rPr>
          <w:rFonts w:ascii="Arial" w:hAnsi="Arial" w:cs="Arial" w:hint="cs"/>
          <w:rtl/>
        </w:rPr>
        <w:t>الخلف،</w:t>
      </w:r>
      <w:r>
        <w:rPr>
          <w:rtl/>
        </w:rPr>
        <w:t xml:space="preserve"> </w:t>
      </w:r>
      <w:r>
        <w:rPr>
          <w:rFonts w:ascii="Arial" w:hAnsi="Arial" w:cs="Arial" w:hint="cs"/>
          <w:rtl/>
        </w:rPr>
        <w:t>حاشاه</w:t>
      </w:r>
      <w:r>
        <w:rPr>
          <w:rtl/>
        </w:rPr>
        <w:t xml:space="preserve"> </w:t>
      </w:r>
      <w:r>
        <w:rPr>
          <w:rFonts w:ascii="Arial" w:hAnsi="Arial" w:cs="Arial" w:hint="cs"/>
          <w:rtl/>
        </w:rPr>
        <w:t>تعالى</w:t>
      </w:r>
      <w:r>
        <w:rPr>
          <w:rtl/>
        </w:rPr>
        <w:t xml:space="preserve"> </w:t>
      </w:r>
      <w:r>
        <w:rPr>
          <w:rFonts w:ascii="Arial" w:hAnsi="Arial" w:cs="Arial" w:hint="cs"/>
          <w:rtl/>
        </w:rPr>
        <w:t>عن</w:t>
      </w:r>
      <w:r>
        <w:rPr>
          <w:rtl/>
        </w:rPr>
        <w:t xml:space="preserve"> </w:t>
      </w:r>
      <w:r>
        <w:rPr>
          <w:rFonts w:ascii="Arial" w:hAnsi="Arial" w:cs="Arial" w:hint="cs"/>
          <w:rtl/>
        </w:rPr>
        <w:t>الخلف،</w:t>
      </w:r>
      <w:r>
        <w:rPr>
          <w:rtl/>
        </w:rPr>
        <w:t xml:space="preserve"> </w:t>
      </w:r>
      <w:r>
        <w:rPr>
          <w:rFonts w:ascii="Arial" w:hAnsi="Arial" w:cs="Arial" w:hint="cs"/>
          <w:rtl/>
        </w:rPr>
        <w:t>بخلاف</w:t>
      </w:r>
      <w:r>
        <w:rPr>
          <w:rtl/>
        </w:rPr>
        <w:t xml:space="preserve"> </w:t>
      </w:r>
      <w:r>
        <w:rPr>
          <w:rFonts w:ascii="Arial" w:hAnsi="Arial" w:cs="Arial" w:hint="cs"/>
          <w:rtl/>
        </w:rPr>
        <w:t>وعده،</w:t>
      </w:r>
      <w:r>
        <w:rPr>
          <w:rtl/>
        </w:rPr>
        <w:t xml:space="preserve"> </w:t>
      </w:r>
      <w:r>
        <w:rPr>
          <w:rFonts w:ascii="Arial" w:hAnsi="Arial" w:cs="Arial" w:hint="cs"/>
          <w:rtl/>
        </w:rPr>
        <w:t>فأكَّد</w:t>
      </w:r>
      <w:r>
        <w:rPr>
          <w:rtl/>
        </w:rPr>
        <w:t xml:space="preserve"> </w:t>
      </w:r>
      <w:r>
        <w:rPr>
          <w:rFonts w:ascii="Arial" w:hAnsi="Arial" w:cs="Arial" w:hint="cs"/>
          <w:rtl/>
        </w:rPr>
        <w:t>الوعيد</w:t>
      </w:r>
      <w:r>
        <w:rPr>
          <w:rtl/>
        </w:rPr>
        <w:t xml:space="preserve"> </w:t>
      </w:r>
      <w:r>
        <w:rPr>
          <w:rFonts w:ascii="Arial" w:hAnsi="Arial" w:cs="Arial" w:hint="cs"/>
          <w:rtl/>
        </w:rPr>
        <w:t>بربط</w:t>
      </w:r>
      <w:r>
        <w:rPr>
          <w:rtl/>
        </w:rPr>
        <w:t xml:space="preserve"> </w:t>
      </w:r>
      <w:r>
        <w:rPr>
          <w:rFonts w:ascii="Arial" w:hAnsi="Arial" w:cs="Arial" w:hint="cs"/>
          <w:rtl/>
        </w:rPr>
        <w:t>الفاء</w:t>
      </w:r>
      <w:r>
        <w:rPr>
          <w:rtl/>
        </w:rPr>
        <w:t xml:space="preserve"> </w:t>
      </w:r>
      <w:r>
        <w:rPr>
          <w:rFonts w:ascii="Arial" w:hAnsi="Arial" w:cs="Arial" w:hint="cs"/>
          <w:rtl/>
        </w:rPr>
        <w:t>وتعقيبها،</w:t>
      </w:r>
      <w:r>
        <w:rPr>
          <w:rtl/>
        </w:rPr>
        <w:t xml:space="preserve"> </w:t>
      </w:r>
      <w:r>
        <w:rPr>
          <w:rFonts w:ascii="Arial" w:hAnsi="Arial" w:cs="Arial" w:hint="cs"/>
          <w:rtl/>
        </w:rPr>
        <w:t>أو</w:t>
      </w:r>
      <w:r>
        <w:rPr>
          <w:rtl/>
        </w:rPr>
        <w:t xml:space="preserve"> </w:t>
      </w:r>
      <w:r>
        <w:rPr>
          <w:rFonts w:ascii="Arial" w:hAnsi="Arial" w:cs="Arial" w:hint="cs"/>
          <w:rtl/>
        </w:rPr>
        <w:t>لسبق</w:t>
      </w:r>
      <w:r>
        <w:rPr>
          <w:rtl/>
        </w:rPr>
        <w:t xml:space="preserve"> </w:t>
      </w:r>
      <w:r>
        <w:rPr>
          <w:rFonts w:ascii="Arial" w:hAnsi="Arial" w:cs="Arial" w:hint="cs"/>
          <w:rtl/>
        </w:rPr>
        <w:t>الرحمة،</w:t>
      </w:r>
      <w:r>
        <w:rPr>
          <w:rtl/>
        </w:rPr>
        <w:t xml:space="preserve"> </w:t>
      </w:r>
      <w:r>
        <w:rPr>
          <w:rFonts w:ascii="Arial" w:hAnsi="Arial" w:cs="Arial" w:hint="cs"/>
          <w:rtl/>
        </w:rPr>
        <w:t>ولأنَّ</w:t>
      </w:r>
      <w:r>
        <w:rPr>
          <w:rtl/>
        </w:rPr>
        <w:t xml:space="preserve"> </w:t>
      </w:r>
      <w:r>
        <w:rPr>
          <w:rFonts w:ascii="Arial" w:hAnsi="Arial" w:cs="Arial" w:hint="cs"/>
          <w:rtl/>
        </w:rPr>
        <w:t>خلودهم</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بسبب</w:t>
      </w:r>
      <w:r>
        <w:rPr>
          <w:rtl/>
        </w:rPr>
        <w:t xml:space="preserve"> </w:t>
      </w:r>
      <w:r>
        <w:rPr>
          <w:rFonts w:ascii="Arial" w:hAnsi="Arial" w:cs="Arial" w:hint="cs"/>
          <w:rtl/>
        </w:rPr>
        <w:t>أعمالهم،</w:t>
      </w:r>
      <w:r>
        <w:rPr>
          <w:rtl/>
        </w:rPr>
        <w:t xml:space="preserve"> </w:t>
      </w:r>
      <w:r>
        <w:rPr>
          <w:rFonts w:ascii="Arial" w:hAnsi="Arial" w:cs="Arial" w:hint="cs"/>
          <w:rtl/>
        </w:rPr>
        <w:t>وَأَمَّا</w:t>
      </w:r>
      <w:r>
        <w:rPr>
          <w:rtl/>
        </w:rPr>
        <w:t xml:space="preserve"> </w:t>
      </w:r>
      <w:r>
        <w:rPr>
          <w:rFonts w:ascii="Arial" w:hAnsi="Arial" w:cs="Arial" w:hint="cs"/>
          <w:rtl/>
        </w:rPr>
        <w:t>الجنَّة</w:t>
      </w:r>
      <w:r>
        <w:rPr>
          <w:rtl/>
        </w:rPr>
        <w:t xml:space="preserve"> </w:t>
      </w:r>
      <w:r>
        <w:rPr>
          <w:rFonts w:ascii="Arial" w:hAnsi="Arial" w:cs="Arial" w:hint="cs"/>
          <w:rtl/>
        </w:rPr>
        <w:t>فبفضل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فإنَّهم</w:t>
      </w:r>
      <w:r>
        <w:rPr>
          <w:rtl/>
        </w:rPr>
        <w:t xml:space="preserve"> </w:t>
      </w:r>
      <w:r>
        <w:rPr>
          <w:rFonts w:ascii="Arial" w:hAnsi="Arial" w:cs="Arial" w:hint="cs"/>
          <w:rtl/>
        </w:rPr>
        <w:t>يحاسبون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بنعم</w:t>
      </w:r>
      <w:r>
        <w:rPr>
          <w:rtl/>
        </w:rPr>
        <w:t xml:space="preserve"> </w:t>
      </w:r>
      <w:r>
        <w:rPr>
          <w:rFonts w:ascii="Arial" w:hAnsi="Arial" w:cs="Arial" w:hint="cs"/>
          <w:rtl/>
        </w:rPr>
        <w:t>الله</w:t>
      </w:r>
      <w:r>
        <w:rPr>
          <w:rtl/>
        </w:rPr>
        <w:t xml:space="preserve"> </w:t>
      </w:r>
      <w:r>
        <w:rPr>
          <w:rFonts w:ascii="Arial" w:hAnsi="Arial" w:cs="Arial" w:hint="cs"/>
          <w:rtl/>
        </w:rPr>
        <w:t>فتستغرق</w:t>
      </w:r>
      <w:r>
        <w:rPr>
          <w:rtl/>
        </w:rPr>
        <w:t xml:space="preserve"> </w:t>
      </w:r>
      <w:r>
        <w:rPr>
          <w:rFonts w:ascii="Arial" w:hAnsi="Arial" w:cs="Arial" w:hint="cs"/>
          <w:rtl/>
        </w:rPr>
        <w:t>أعمالهم،</w:t>
      </w:r>
      <w:r>
        <w:rPr>
          <w:rtl/>
        </w:rPr>
        <w:t xml:space="preserve"> </w:t>
      </w:r>
      <w:r>
        <w:rPr>
          <w:rFonts w:ascii="Arial" w:hAnsi="Arial" w:cs="Arial" w:hint="cs"/>
          <w:rtl/>
        </w:rPr>
        <w:t>فيقول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 «</w:t>
      </w:r>
      <w:r>
        <w:rPr>
          <w:rFonts w:ascii="Arial" w:hAnsi="Arial" w:cs="Arial" w:hint="cs"/>
          <w:rtl/>
        </w:rPr>
        <w:t>ادخلوا</w:t>
      </w:r>
      <w:r>
        <w:rPr>
          <w:rtl/>
        </w:rPr>
        <w:t xml:space="preserve"> </w:t>
      </w:r>
      <w:r>
        <w:rPr>
          <w:rFonts w:ascii="Arial" w:hAnsi="Arial" w:cs="Arial" w:hint="cs"/>
          <w:rtl/>
        </w:rPr>
        <w:t>الجنَّة</w:t>
      </w:r>
      <w:r>
        <w:rPr>
          <w:rtl/>
        </w:rPr>
        <w:t xml:space="preserve"> </w:t>
      </w:r>
      <w:r>
        <w:rPr>
          <w:rFonts w:ascii="Arial" w:hAnsi="Arial" w:cs="Arial" w:hint="cs"/>
          <w:rtl/>
        </w:rPr>
        <w:t>بفضلي</w:t>
      </w:r>
      <w:r>
        <w:rPr>
          <w:rFonts w:ascii="Calibri" w:cs="Calibri" w:hint="cs"/>
          <w:rtl/>
        </w:rPr>
        <w:t>»</w:t>
      </w:r>
      <w:r>
        <w:rPr>
          <w:rtl/>
        </w:rPr>
        <w:t>.</w:t>
      </w:r>
    </w:p>
    <w:p w:rsidR="00FD73EF" w:rsidRDefault="00FD73EF">
      <w:pPr>
        <w:pStyle w:val="textmawadi3"/>
        <w:spacing w:before="170"/>
        <w:rPr>
          <w:rStyle w:val="bold"/>
          <w:w w:val="106"/>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6"/>
          <w:rtl/>
        </w:rPr>
        <w:t>[</w:t>
      </w:r>
      <w:r>
        <w:rPr>
          <w:rStyle w:val="Namat2"/>
          <w:rFonts w:ascii="Arial" w:hAnsi="Arial" w:cs="Arial" w:hint="cs"/>
          <w:w w:val="106"/>
          <w:rtl/>
        </w:rPr>
        <w:t>أصول</w:t>
      </w:r>
      <w:r>
        <w:rPr>
          <w:rStyle w:val="Namat2"/>
          <w:w w:val="106"/>
          <w:rtl/>
        </w:rPr>
        <w:t xml:space="preserve"> </w:t>
      </w:r>
      <w:r>
        <w:rPr>
          <w:rStyle w:val="Namat2"/>
          <w:rFonts w:ascii="Arial" w:hAnsi="Arial" w:cs="Arial" w:hint="cs"/>
          <w:w w:val="106"/>
          <w:rtl/>
        </w:rPr>
        <w:t>الدين</w:t>
      </w:r>
      <w:r>
        <w:rPr>
          <w:rStyle w:val="Namat2"/>
          <w:w w:val="106"/>
          <w:rtl/>
        </w:rPr>
        <w:t>]</w:t>
      </w:r>
      <w:r>
        <w:rPr>
          <w:w w:val="106"/>
          <w:rtl/>
        </w:rPr>
        <w:t xml:space="preserve"> </w:t>
      </w:r>
      <w:r>
        <w:rPr>
          <w:rStyle w:val="bold"/>
          <w:rFonts w:ascii="Arial" w:hAnsi="Arial" w:cs="Arial" w:hint="cs"/>
          <w:w w:val="106"/>
          <w:rtl/>
        </w:rPr>
        <w:t>﴿</w:t>
      </w:r>
      <w:r>
        <w:rPr>
          <w:rStyle w:val="bold"/>
          <w:rFonts w:ascii="Calibri" w:cs="Calibri" w:hint="cs"/>
          <w:w w:val="106"/>
          <w:rtl/>
        </w:rPr>
        <w:t> </w:t>
      </w:r>
      <w:r>
        <w:rPr>
          <w:rStyle w:val="bold"/>
          <w:rFonts w:ascii="Arial" w:hAnsi="Arial" w:cs="Arial" w:hint="cs"/>
          <w:w w:val="106"/>
          <w:rtl/>
        </w:rPr>
        <w:t>وَعَمِلُواْ</w:t>
      </w:r>
      <w:r>
        <w:rPr>
          <w:rStyle w:val="bold"/>
          <w:w w:val="106"/>
          <w:rtl/>
        </w:rPr>
        <w:t xml:space="preserve"> </w:t>
      </w:r>
      <w:r>
        <w:rPr>
          <w:rStyle w:val="bold"/>
          <w:rFonts w:ascii="Arial" w:hAnsi="Arial" w:cs="Arial" w:hint="cs"/>
          <w:w w:val="106"/>
          <w:rtl/>
        </w:rPr>
        <w:t>الصَّالِحَاتِ</w:t>
      </w:r>
      <w:r>
        <w:rPr>
          <w:rStyle w:val="bold"/>
          <w:rFonts w:ascii="Calibri" w:cs="Calibri" w:hint="cs"/>
          <w:w w:val="106"/>
          <w:rtl/>
        </w:rPr>
        <w:t> </w:t>
      </w:r>
      <w:r>
        <w:rPr>
          <w:rStyle w:val="bold"/>
          <w:rFonts w:ascii="Arial" w:hAnsi="Arial" w:cs="Arial" w:hint="cs"/>
          <w:w w:val="106"/>
          <w:rtl/>
        </w:rPr>
        <w:t>﴾</w:t>
      </w:r>
      <w:r>
        <w:rPr>
          <w:rStyle w:val="bold"/>
          <w:w w:val="106"/>
          <w:rtl/>
        </w:rPr>
        <w:t xml:space="preserve"> </w:t>
      </w:r>
      <w:r>
        <w:rPr>
          <w:rStyle w:val="bold"/>
          <w:rFonts w:ascii="Arial" w:hAnsi="Arial" w:cs="Arial" w:hint="cs"/>
          <w:w w:val="106"/>
          <w:rtl/>
        </w:rPr>
        <w:t>شاملٌ</w:t>
      </w:r>
      <w:r>
        <w:rPr>
          <w:rStyle w:val="bold"/>
          <w:w w:val="106"/>
          <w:rtl/>
        </w:rPr>
        <w:t xml:space="preserve"> </w:t>
      </w:r>
      <w:r>
        <w:rPr>
          <w:rStyle w:val="bold"/>
          <w:rFonts w:ascii="Arial" w:hAnsi="Arial" w:cs="Arial" w:hint="cs"/>
          <w:w w:val="106"/>
          <w:rtl/>
        </w:rPr>
        <w:t>للتقوى،</w:t>
      </w:r>
      <w:r>
        <w:rPr>
          <w:rStyle w:val="bold"/>
          <w:w w:val="106"/>
          <w:rtl/>
        </w:rPr>
        <w:t xml:space="preserve"> </w:t>
      </w:r>
      <w:r>
        <w:rPr>
          <w:rStyle w:val="bold"/>
          <w:rFonts w:ascii="Arial" w:hAnsi="Arial" w:cs="Arial" w:hint="cs"/>
          <w:w w:val="106"/>
          <w:rtl/>
        </w:rPr>
        <w:t>إذْ</w:t>
      </w:r>
      <w:r>
        <w:rPr>
          <w:rStyle w:val="bold"/>
          <w:w w:val="106"/>
          <w:rtl/>
        </w:rPr>
        <w:t xml:space="preserve"> </w:t>
      </w:r>
      <w:r>
        <w:rPr>
          <w:rStyle w:val="bold"/>
          <w:rFonts w:ascii="Arial" w:hAnsi="Arial" w:cs="Arial" w:hint="cs"/>
          <w:w w:val="106"/>
          <w:rtl/>
        </w:rPr>
        <w:t>تَرْكُ</w:t>
      </w:r>
      <w:r>
        <w:rPr>
          <w:rStyle w:val="bold"/>
          <w:w w:val="106"/>
          <w:rtl/>
        </w:rPr>
        <w:t xml:space="preserve"> </w:t>
      </w:r>
      <w:r>
        <w:rPr>
          <w:rStyle w:val="bold"/>
          <w:rFonts w:ascii="Arial" w:hAnsi="Arial" w:cs="Arial" w:hint="cs"/>
          <w:w w:val="106"/>
          <w:rtl/>
        </w:rPr>
        <w:t>المعاصي</w:t>
      </w:r>
      <w:r>
        <w:rPr>
          <w:rStyle w:val="bold"/>
          <w:w w:val="106"/>
          <w:rtl/>
        </w:rPr>
        <w:t xml:space="preserve">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الأعمال</w:t>
      </w:r>
      <w:r>
        <w:rPr>
          <w:rStyle w:val="bold"/>
          <w:w w:val="106"/>
          <w:rtl/>
        </w:rPr>
        <w:t xml:space="preserve"> </w:t>
      </w:r>
      <w:r>
        <w:rPr>
          <w:rStyle w:val="bold"/>
          <w:rFonts w:ascii="Arial" w:hAnsi="Arial" w:cs="Arial" w:hint="cs"/>
          <w:w w:val="106"/>
          <w:rtl/>
        </w:rPr>
        <w:t>الصالحات،</w:t>
      </w:r>
      <w:r>
        <w:rPr>
          <w:rStyle w:val="bold"/>
          <w:w w:val="106"/>
          <w:rtl/>
        </w:rPr>
        <w:t xml:space="preserve"> </w:t>
      </w:r>
      <w:r>
        <w:rPr>
          <w:rStyle w:val="bold"/>
          <w:rFonts w:ascii="Arial" w:hAnsi="Arial" w:cs="Arial" w:hint="cs"/>
          <w:w w:val="106"/>
          <w:rtl/>
        </w:rPr>
        <w:t>وهكذا</w:t>
      </w:r>
      <w:r>
        <w:rPr>
          <w:rStyle w:val="bold"/>
          <w:w w:val="106"/>
          <w:rtl/>
        </w:rPr>
        <w:t xml:space="preserve"> </w:t>
      </w:r>
      <w:r>
        <w:rPr>
          <w:rStyle w:val="bold"/>
          <w:rFonts w:ascii="Arial" w:hAnsi="Arial" w:cs="Arial" w:hint="cs"/>
          <w:w w:val="106"/>
          <w:rtl/>
        </w:rPr>
        <w:t>حيث</w:t>
      </w:r>
      <w:r>
        <w:rPr>
          <w:rStyle w:val="bold"/>
          <w:w w:val="106"/>
          <w:rtl/>
        </w:rPr>
        <w:t xml:space="preserve"> </w:t>
      </w:r>
      <w:r>
        <w:rPr>
          <w:rStyle w:val="bold"/>
          <w:rFonts w:ascii="Arial" w:hAnsi="Arial" w:cs="Arial" w:hint="cs"/>
          <w:w w:val="106"/>
          <w:rtl/>
        </w:rPr>
        <w:t>لم</w:t>
      </w:r>
      <w:r>
        <w:rPr>
          <w:rStyle w:val="bold"/>
          <w:w w:val="106"/>
          <w:rtl/>
        </w:rPr>
        <w:t xml:space="preserve"> </w:t>
      </w:r>
      <w:r>
        <w:rPr>
          <w:rStyle w:val="bold"/>
          <w:rFonts w:ascii="Arial" w:hAnsi="Arial" w:cs="Arial" w:hint="cs"/>
          <w:w w:val="106"/>
          <w:rtl/>
        </w:rPr>
        <w:t>يَذكُر</w:t>
      </w:r>
      <w:r>
        <w:rPr>
          <w:rStyle w:val="bold"/>
          <w:w w:val="106"/>
          <w:rtl/>
        </w:rPr>
        <w:t xml:space="preserve"> </w:t>
      </w:r>
      <w:r>
        <w:rPr>
          <w:rStyle w:val="bold"/>
          <w:rFonts w:ascii="Arial" w:hAnsi="Arial" w:cs="Arial" w:hint="cs"/>
          <w:w w:val="106"/>
          <w:rtl/>
        </w:rPr>
        <w:t>التقوى</w:t>
      </w:r>
      <w:r>
        <w:rPr>
          <w:rStyle w:val="bold"/>
          <w:w w:val="106"/>
          <w:rtl/>
        </w:rPr>
        <w:t xml:space="preserve"> </w:t>
      </w:r>
      <w:r>
        <w:rPr>
          <w:rStyle w:val="bold"/>
          <w:rFonts w:ascii="Arial" w:hAnsi="Arial" w:cs="Arial" w:hint="cs"/>
          <w:w w:val="106"/>
          <w:rtl/>
        </w:rPr>
        <w:t>مع</w:t>
      </w:r>
      <w:r>
        <w:rPr>
          <w:rStyle w:val="bold"/>
          <w:w w:val="106"/>
          <w:rtl/>
        </w:rPr>
        <w:t xml:space="preserve"> </w:t>
      </w:r>
      <w:r>
        <w:rPr>
          <w:rStyle w:val="bold"/>
          <w:rFonts w:ascii="Arial" w:hAnsi="Arial" w:cs="Arial" w:hint="cs"/>
          <w:w w:val="106"/>
          <w:rtl/>
        </w:rPr>
        <w:t>العمل</w:t>
      </w:r>
      <w:r>
        <w:rPr>
          <w:rStyle w:val="bold"/>
          <w:w w:val="106"/>
          <w:rtl/>
        </w:rPr>
        <w:t xml:space="preserve"> </w:t>
      </w:r>
      <w:r>
        <w:rPr>
          <w:rStyle w:val="bold"/>
          <w:rFonts w:ascii="Arial" w:hAnsi="Arial" w:cs="Arial" w:hint="cs"/>
          <w:w w:val="106"/>
          <w:rtl/>
        </w:rPr>
        <w:t>الصالح،</w:t>
      </w:r>
      <w:r>
        <w:rPr>
          <w:rStyle w:val="bold"/>
          <w:w w:val="106"/>
          <w:rtl/>
        </w:rPr>
        <w:t xml:space="preserve"> </w:t>
      </w:r>
      <w:r>
        <w:rPr>
          <w:rStyle w:val="bold"/>
          <w:rFonts w:ascii="Arial" w:hAnsi="Arial" w:cs="Arial" w:hint="cs"/>
          <w:w w:val="106"/>
          <w:rtl/>
        </w:rPr>
        <w:t>وذلك</w:t>
      </w:r>
      <w:r>
        <w:rPr>
          <w:rStyle w:val="bold"/>
          <w:w w:val="106"/>
          <w:rtl/>
        </w:rPr>
        <w:t xml:space="preserve"> </w:t>
      </w:r>
      <w:r>
        <w:rPr>
          <w:rStyle w:val="bold"/>
          <w:rFonts w:ascii="Arial" w:hAnsi="Arial" w:cs="Arial" w:hint="cs"/>
          <w:w w:val="106"/>
          <w:rtl/>
        </w:rPr>
        <w:t>أولى</w:t>
      </w:r>
      <w:r>
        <w:rPr>
          <w:rStyle w:val="bold"/>
          <w:w w:val="106"/>
          <w:rtl/>
        </w:rPr>
        <w:t xml:space="preserve">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حمل</w:t>
      </w:r>
      <w:r>
        <w:rPr>
          <w:rStyle w:val="bold"/>
          <w:w w:val="106"/>
          <w:rtl/>
        </w:rPr>
        <w:t xml:space="preserve"> </w:t>
      </w:r>
      <w:r>
        <w:rPr>
          <w:rStyle w:val="bold"/>
          <w:rFonts w:ascii="Arial" w:hAnsi="Arial" w:cs="Arial" w:hint="cs"/>
          <w:w w:val="106"/>
          <w:rtl/>
        </w:rPr>
        <w:t>المطلق</w:t>
      </w:r>
      <w:r>
        <w:rPr>
          <w:rStyle w:val="bold"/>
          <w:w w:val="106"/>
          <w:rtl/>
        </w:rPr>
        <w:t xml:space="preserve"> </w:t>
      </w:r>
      <w:r>
        <w:rPr>
          <w:rStyle w:val="bold"/>
          <w:rFonts w:ascii="Arial" w:hAnsi="Arial" w:cs="Arial" w:hint="cs"/>
          <w:w w:val="106"/>
          <w:rtl/>
        </w:rPr>
        <w:t>على</w:t>
      </w:r>
      <w:r>
        <w:rPr>
          <w:rStyle w:val="bold"/>
          <w:w w:val="106"/>
          <w:rtl/>
        </w:rPr>
        <w:t xml:space="preserve"> </w:t>
      </w:r>
      <w:r>
        <w:rPr>
          <w:rStyle w:val="bold"/>
          <w:rFonts w:ascii="Arial" w:hAnsi="Arial" w:cs="Arial" w:hint="cs"/>
          <w:w w:val="106"/>
          <w:rtl/>
        </w:rPr>
        <w:t>المقيَّد</w:t>
      </w:r>
      <w:r>
        <w:rPr>
          <w:rStyle w:val="bold"/>
          <w:w w:val="106"/>
          <w:rtl/>
        </w:rPr>
        <w:t xml:space="preserve"> </w:t>
      </w:r>
      <w:r>
        <w:rPr>
          <w:rStyle w:val="bold"/>
          <w:rFonts w:ascii="Arial" w:hAnsi="Arial" w:cs="Arial" w:hint="cs"/>
          <w:w w:val="106"/>
          <w:rtl/>
        </w:rPr>
        <w:t>بالتقوى</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الآي</w:t>
      </w:r>
      <w:r>
        <w:rPr>
          <w:rStyle w:val="bold"/>
          <w:w w:val="106"/>
          <w:rtl/>
        </w:rPr>
        <w:t xml:space="preserve"> </w:t>
      </w:r>
      <w:r>
        <w:rPr>
          <w:rStyle w:val="bold"/>
          <w:rFonts w:ascii="Arial" w:hAnsi="Arial" w:cs="Arial" w:hint="cs"/>
          <w:w w:val="106"/>
          <w:rtl/>
        </w:rPr>
        <w:t>الأُخر،</w:t>
      </w:r>
      <w:r>
        <w:rPr>
          <w:rStyle w:val="bold"/>
          <w:w w:val="106"/>
          <w:rtl/>
        </w:rPr>
        <w:t xml:space="preserve"> </w:t>
      </w:r>
      <w:r>
        <w:rPr>
          <w:rStyle w:val="bold"/>
          <w:rFonts w:ascii="Arial" w:hAnsi="Arial" w:cs="Arial" w:hint="cs"/>
          <w:w w:val="106"/>
          <w:rtl/>
        </w:rPr>
        <w:t>أو</w:t>
      </w:r>
      <w:r>
        <w:rPr>
          <w:rStyle w:val="bold"/>
          <w:w w:val="106"/>
          <w:rtl/>
        </w:rPr>
        <w:t xml:space="preserve"> </w:t>
      </w:r>
      <w:r>
        <w:rPr>
          <w:rStyle w:val="bold"/>
          <w:rFonts w:ascii="Arial" w:hAnsi="Arial" w:cs="Arial" w:hint="cs"/>
          <w:w w:val="106"/>
          <w:rtl/>
        </w:rPr>
        <w:t>يقدَّر</w:t>
      </w:r>
      <w:r>
        <w:rPr>
          <w:rStyle w:val="bold"/>
          <w:w w:val="106"/>
          <w:rtl/>
        </w:rPr>
        <w:t xml:space="preserve">: </w:t>
      </w:r>
      <w:r>
        <w:rPr>
          <w:rStyle w:val="bold"/>
          <w:rFonts w:ascii="Arial" w:hAnsi="Arial" w:cs="Arial" w:hint="cs"/>
          <w:w w:val="106"/>
          <w:rtl/>
        </w:rPr>
        <w:t>وعملوا</w:t>
      </w:r>
      <w:r>
        <w:rPr>
          <w:rStyle w:val="bold"/>
          <w:w w:val="106"/>
          <w:rtl/>
        </w:rPr>
        <w:t xml:space="preserve"> </w:t>
      </w:r>
      <w:r>
        <w:rPr>
          <w:rStyle w:val="bold"/>
          <w:rFonts w:ascii="Arial" w:hAnsi="Arial" w:cs="Arial" w:hint="cs"/>
          <w:w w:val="106"/>
          <w:rtl/>
        </w:rPr>
        <w:t>الصالحات</w:t>
      </w:r>
      <w:r>
        <w:rPr>
          <w:rStyle w:val="bold"/>
          <w:w w:val="106"/>
          <w:rtl/>
        </w:rPr>
        <w:t xml:space="preserve"> </w:t>
      </w:r>
      <w:r>
        <w:rPr>
          <w:rStyle w:val="bold"/>
          <w:rFonts w:ascii="Arial" w:hAnsi="Arial" w:cs="Arial" w:hint="cs"/>
          <w:w w:val="106"/>
          <w:rtl/>
        </w:rPr>
        <w:t>واتَّقوا،</w:t>
      </w:r>
      <w:r>
        <w:rPr>
          <w:rStyle w:val="bold"/>
          <w:w w:val="106"/>
          <w:rtl/>
        </w:rPr>
        <w:t xml:space="preserve"> </w:t>
      </w:r>
      <w:r>
        <w:rPr>
          <w:rStyle w:val="bold"/>
          <w:rFonts w:ascii="Arial" w:hAnsi="Arial" w:cs="Arial" w:hint="cs"/>
          <w:w w:val="106"/>
          <w:rtl/>
        </w:rPr>
        <w:t>وكذا</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سائر</w:t>
      </w:r>
      <w:r>
        <w:rPr>
          <w:rStyle w:val="bold"/>
          <w:w w:val="106"/>
          <w:rtl/>
        </w:rPr>
        <w:t xml:space="preserve"> </w:t>
      </w:r>
      <w:r>
        <w:rPr>
          <w:rStyle w:val="bold"/>
          <w:rFonts w:ascii="Arial" w:hAnsi="Arial" w:cs="Arial" w:hint="cs"/>
          <w:w w:val="106"/>
          <w:rtl/>
        </w:rPr>
        <w:t>القرآن،</w:t>
      </w:r>
      <w:r>
        <w:rPr>
          <w:rStyle w:val="bold"/>
          <w:w w:val="106"/>
          <w:rtl/>
        </w:rPr>
        <w:t xml:space="preserve"> </w:t>
      </w:r>
      <w:r>
        <w:rPr>
          <w:rStyle w:val="bold"/>
          <w:rFonts w:ascii="Arial" w:hAnsi="Arial" w:cs="Arial" w:hint="cs"/>
          <w:w w:val="106"/>
          <w:rtl/>
        </w:rPr>
        <w:t>فلا</w:t>
      </w:r>
      <w:r>
        <w:rPr>
          <w:rStyle w:val="bold"/>
          <w:w w:val="106"/>
          <w:rtl/>
        </w:rPr>
        <w:t xml:space="preserve"> </w:t>
      </w:r>
      <w:r>
        <w:rPr>
          <w:rStyle w:val="bold"/>
          <w:rFonts w:ascii="Arial" w:hAnsi="Arial" w:cs="Arial" w:hint="cs"/>
          <w:w w:val="106"/>
          <w:rtl/>
        </w:rPr>
        <w:t>دليل</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الآية</w:t>
      </w:r>
      <w:r>
        <w:rPr>
          <w:rStyle w:val="bold"/>
          <w:w w:val="106"/>
          <w:rtl/>
        </w:rPr>
        <w:t xml:space="preserve"> </w:t>
      </w:r>
      <w:r>
        <w:rPr>
          <w:rStyle w:val="bold"/>
          <w:rFonts w:ascii="Arial" w:hAnsi="Arial" w:cs="Arial" w:hint="cs"/>
          <w:w w:val="106"/>
          <w:rtl/>
        </w:rPr>
        <w:t>على</w:t>
      </w:r>
      <w:r>
        <w:rPr>
          <w:rStyle w:val="bold"/>
          <w:w w:val="106"/>
          <w:rtl/>
        </w:rPr>
        <w:t xml:space="preserve"> </w:t>
      </w:r>
      <w:r>
        <w:rPr>
          <w:rStyle w:val="bold"/>
          <w:rFonts w:ascii="Arial" w:hAnsi="Arial" w:cs="Arial" w:hint="cs"/>
          <w:w w:val="106"/>
          <w:rtl/>
        </w:rPr>
        <w:t>أنَّ</w:t>
      </w:r>
      <w:r>
        <w:rPr>
          <w:rStyle w:val="bold"/>
          <w:w w:val="106"/>
          <w:rtl/>
        </w:rPr>
        <w:t xml:space="preserve"> </w:t>
      </w:r>
      <w:r>
        <w:rPr>
          <w:rStyle w:val="bold"/>
          <w:rFonts w:ascii="Arial" w:hAnsi="Arial" w:cs="Arial" w:hint="cs"/>
          <w:w w:val="106"/>
          <w:rtl/>
        </w:rPr>
        <w:t>العمل</w:t>
      </w:r>
      <w:r>
        <w:rPr>
          <w:rStyle w:val="bold"/>
          <w:w w:val="106"/>
          <w:rtl/>
        </w:rPr>
        <w:t xml:space="preserve"> </w:t>
      </w:r>
      <w:r>
        <w:rPr>
          <w:rStyle w:val="bold"/>
          <w:rFonts w:ascii="Arial" w:hAnsi="Arial" w:cs="Arial" w:hint="cs"/>
          <w:w w:val="106"/>
          <w:rtl/>
        </w:rPr>
        <w:t>الصالح</w:t>
      </w:r>
      <w:r>
        <w:rPr>
          <w:rStyle w:val="bold"/>
          <w:w w:val="106"/>
          <w:rtl/>
        </w:rPr>
        <w:t xml:space="preserve"> </w:t>
      </w:r>
      <w:r>
        <w:rPr>
          <w:rStyle w:val="bold"/>
          <w:rFonts w:ascii="Arial" w:hAnsi="Arial" w:cs="Arial" w:hint="cs"/>
          <w:w w:val="106"/>
          <w:rtl/>
        </w:rPr>
        <w:t>قد</w:t>
      </w:r>
      <w:r>
        <w:rPr>
          <w:rStyle w:val="bold"/>
          <w:w w:val="106"/>
          <w:rtl/>
        </w:rPr>
        <w:t xml:space="preserve"> </w:t>
      </w:r>
      <w:r>
        <w:rPr>
          <w:rStyle w:val="bold"/>
          <w:rFonts w:ascii="Arial" w:hAnsi="Arial" w:cs="Arial" w:hint="cs"/>
          <w:w w:val="106"/>
          <w:rtl/>
        </w:rPr>
        <w:t>ينجو</w:t>
      </w:r>
      <w:r>
        <w:rPr>
          <w:rStyle w:val="bold"/>
          <w:w w:val="106"/>
          <w:rtl/>
        </w:rPr>
        <w:t xml:space="preserve"> </w:t>
      </w:r>
      <w:r>
        <w:rPr>
          <w:rStyle w:val="bold"/>
          <w:rFonts w:ascii="Arial" w:hAnsi="Arial" w:cs="Arial" w:hint="cs"/>
          <w:w w:val="106"/>
          <w:rtl/>
        </w:rPr>
        <w:t>صاحبه</w:t>
      </w:r>
      <w:r>
        <w:rPr>
          <w:rStyle w:val="bold"/>
          <w:w w:val="106"/>
          <w:rtl/>
        </w:rPr>
        <w:t xml:space="preserve"> </w:t>
      </w:r>
      <w:r>
        <w:rPr>
          <w:rStyle w:val="bold"/>
          <w:rFonts w:ascii="Arial" w:hAnsi="Arial" w:cs="Arial" w:hint="cs"/>
          <w:w w:val="106"/>
          <w:rtl/>
        </w:rPr>
        <w:t>مع</w:t>
      </w:r>
      <w:r>
        <w:rPr>
          <w:rStyle w:val="bold"/>
          <w:w w:val="106"/>
          <w:rtl/>
        </w:rPr>
        <w:t xml:space="preserve"> </w:t>
      </w:r>
      <w:r>
        <w:rPr>
          <w:rStyle w:val="bold"/>
          <w:rFonts w:ascii="Arial" w:hAnsi="Arial" w:cs="Arial" w:hint="cs"/>
          <w:w w:val="106"/>
          <w:rtl/>
        </w:rPr>
        <w:t>عدم</w:t>
      </w:r>
      <w:r>
        <w:rPr>
          <w:rStyle w:val="bold"/>
          <w:w w:val="106"/>
          <w:rtl/>
        </w:rPr>
        <w:t xml:space="preserve"> </w:t>
      </w:r>
      <w:r>
        <w:rPr>
          <w:rStyle w:val="bold"/>
          <w:rFonts w:ascii="Arial" w:hAnsi="Arial" w:cs="Arial" w:hint="cs"/>
          <w:w w:val="106"/>
          <w:rtl/>
        </w:rPr>
        <w:t>التوبة</w:t>
      </w:r>
      <w:r>
        <w:rPr>
          <w:rStyle w:val="bold"/>
          <w:w w:val="106"/>
          <w:rtl/>
        </w:rPr>
        <w:t xml:space="preserve">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الذنوب</w:t>
      </w:r>
      <w:r>
        <w:rPr>
          <w:rStyle w:val="bold"/>
          <w:w w:val="106"/>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أَصْحَابُ</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خَالِدُونَ</w:t>
      </w:r>
      <w:r>
        <w:rPr>
          <w:rtl/>
        </w:rPr>
        <w:t> </w:t>
      </w:r>
      <w:r>
        <w:rPr>
          <w:rFonts w:ascii="Arial" w:hAnsi="Arial" w:cs="Arial" w:hint="cs"/>
          <w:rtl/>
        </w:rPr>
        <w:t>﴾</w:t>
      </w:r>
      <w:r>
        <w:rPr>
          <w:rtl/>
        </w:rPr>
        <w:t xml:space="preserve"> </w:t>
      </w:r>
      <w:r>
        <w:rPr>
          <w:rFonts w:ascii="Arial" w:hAnsi="Arial" w:cs="Arial" w:hint="cs"/>
          <w:rtl/>
        </w:rPr>
        <w:t>دائمون،</w:t>
      </w:r>
      <w:r>
        <w:rPr>
          <w:rtl/>
        </w:rPr>
        <w:t xml:space="preserve"> </w:t>
      </w:r>
      <w:r>
        <w:rPr>
          <w:rFonts w:ascii="Arial" w:hAnsi="Arial" w:cs="Arial" w:hint="cs"/>
          <w:rtl/>
        </w:rPr>
        <w:t>وخلود</w:t>
      </w:r>
      <w:r>
        <w:rPr>
          <w:rtl/>
        </w:rPr>
        <w:t xml:space="preserve"> </w:t>
      </w:r>
      <w:r>
        <w:rPr>
          <w:rFonts w:ascii="Arial" w:hAnsi="Arial" w:cs="Arial" w:hint="cs"/>
          <w:rtl/>
        </w:rPr>
        <w:t>أهل</w:t>
      </w:r>
      <w:r>
        <w:rPr>
          <w:rtl/>
        </w:rPr>
        <w:t xml:space="preserve"> </w:t>
      </w:r>
      <w:r>
        <w:rPr>
          <w:rFonts w:ascii="Arial" w:hAnsi="Arial" w:cs="Arial" w:hint="cs"/>
          <w:rtl/>
        </w:rPr>
        <w:t>النار</w:t>
      </w:r>
      <w:r>
        <w:rPr>
          <w:rtl/>
        </w:rPr>
        <w:t xml:space="preserve"> </w:t>
      </w:r>
      <w:r>
        <w:rPr>
          <w:rFonts w:ascii="Arial" w:hAnsi="Arial" w:cs="Arial" w:hint="cs"/>
          <w:rtl/>
        </w:rPr>
        <w:t>وأهل</w:t>
      </w:r>
      <w:r>
        <w:rPr>
          <w:rtl/>
        </w:rPr>
        <w:t xml:space="preserve"> </w:t>
      </w:r>
      <w:r>
        <w:rPr>
          <w:rFonts w:ascii="Arial" w:hAnsi="Arial" w:cs="Arial" w:hint="cs"/>
          <w:rtl/>
        </w:rPr>
        <w:t>الجنَّة</w:t>
      </w:r>
      <w:r>
        <w:rPr>
          <w:rtl/>
        </w:rPr>
        <w:t xml:space="preserve"> </w:t>
      </w:r>
      <w:r>
        <w:rPr>
          <w:rFonts w:ascii="Arial" w:hAnsi="Arial" w:cs="Arial" w:hint="cs"/>
          <w:rtl/>
        </w:rPr>
        <w:t>فيها</w:t>
      </w:r>
      <w:r>
        <w:rPr>
          <w:rtl/>
        </w:rPr>
        <w:t xml:space="preserve"> </w:t>
      </w:r>
      <w:r>
        <w:rPr>
          <w:rFonts w:ascii="Arial" w:hAnsi="Arial" w:cs="Arial" w:hint="cs"/>
          <w:rtl/>
        </w:rPr>
        <w:t>دوام</w:t>
      </w:r>
      <w:r>
        <w:rPr>
          <w:rtl/>
        </w:rPr>
        <w:t>.</w:t>
      </w:r>
    </w:p>
    <w:p w:rsidR="00FD73EF" w:rsidRDefault="00FD73EF">
      <w:pPr>
        <w:pStyle w:val="faree"/>
        <w:rPr>
          <w:rtl/>
        </w:rPr>
      </w:pPr>
      <w:r>
        <w:rPr>
          <w:rFonts w:ascii="Arial" w:hAnsi="Arial" w:cs="Arial" w:hint="cs"/>
          <w:rtl/>
        </w:rPr>
        <w:t>مخالفة</w:t>
      </w:r>
      <w:r>
        <w:rPr>
          <w:rtl/>
        </w:rPr>
        <w:t xml:space="preserve"> </w:t>
      </w:r>
      <w:r>
        <w:rPr>
          <w:rFonts w:ascii="Arial" w:hAnsi="Arial" w:cs="Arial" w:hint="cs"/>
          <w:rtl/>
        </w:rPr>
        <w:t>اليهود</w:t>
      </w:r>
      <w:r>
        <w:rPr>
          <w:rtl/>
        </w:rPr>
        <w:t xml:space="preserve"> </w:t>
      </w:r>
      <w:r>
        <w:rPr>
          <w:rFonts w:ascii="Arial" w:hAnsi="Arial" w:cs="Arial" w:hint="cs"/>
          <w:rtl/>
        </w:rPr>
        <w:t>المواثيق</w:t>
      </w:r>
    </w:p>
    <w:p w:rsidR="00FD73EF" w:rsidRDefault="00FD73EF">
      <w:pPr>
        <w:pStyle w:val="textquran"/>
        <w:rPr>
          <w:w w:val="98"/>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اَخَذْنَا</w:t>
      </w:r>
      <w:r>
        <w:rPr>
          <w:rStyle w:val="bold"/>
          <w:rtl/>
        </w:rPr>
        <w:t xml:space="preserve"> </w:t>
      </w:r>
      <w:r>
        <w:rPr>
          <w:rStyle w:val="bold"/>
          <w:rFonts w:ascii="Arial" w:hAnsi="Arial" w:cs="Arial" w:hint="cs"/>
          <w:rtl/>
        </w:rPr>
        <w:t>مِيثَاقَ</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إِسْرَآئِيلَ</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تَعْبُدُونَ</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إمَّا</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أَخَذْنَا</w:t>
      </w:r>
      <w:r>
        <w:rPr>
          <w:rFonts w:ascii="Calibri" w:cs="Calibri" w:hint="cs"/>
          <w:rtl/>
        </w:rPr>
        <w:t>»</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قلنا،</w:t>
      </w:r>
      <w:r>
        <w:rPr>
          <w:rtl/>
        </w:rPr>
        <w:t xml:space="preserve"> </w:t>
      </w:r>
      <w:r>
        <w:rPr>
          <w:rFonts w:ascii="Arial" w:hAnsi="Arial" w:cs="Arial" w:hint="cs"/>
          <w:rtl/>
        </w:rPr>
        <w:t>واللفظ</w:t>
      </w:r>
      <w:r>
        <w:rPr>
          <w:rtl/>
        </w:rPr>
        <w:t xml:space="preserve"> </w:t>
      </w:r>
      <w:r>
        <w:rPr>
          <w:rFonts w:ascii="Arial" w:hAnsi="Arial" w:cs="Arial" w:hint="cs"/>
          <w:rtl/>
        </w:rPr>
        <w:t>نفيٌ</w:t>
      </w:r>
      <w:r>
        <w:rPr>
          <w:rtl/>
        </w:rPr>
        <w:t xml:space="preserve"> </w:t>
      </w:r>
      <w:r>
        <w:rPr>
          <w:rFonts w:ascii="Arial" w:hAnsi="Arial" w:cs="Arial" w:hint="cs"/>
          <w:rtl/>
        </w:rPr>
        <w:t>والمعنى</w:t>
      </w:r>
      <w:r>
        <w:rPr>
          <w:rtl/>
        </w:rPr>
        <w:t xml:space="preserve"> </w:t>
      </w:r>
      <w:r>
        <w:rPr>
          <w:rFonts w:ascii="Arial" w:hAnsi="Arial" w:cs="Arial" w:hint="cs"/>
          <w:rtl/>
        </w:rPr>
        <w:t>نهي،</w:t>
      </w:r>
      <w:r>
        <w:rPr>
          <w:rtl/>
        </w:rPr>
        <w:t xml:space="preserve"> </w:t>
      </w:r>
      <w:r>
        <w:rPr>
          <w:rFonts w:ascii="Arial" w:hAnsi="Arial" w:cs="Arial" w:hint="cs"/>
          <w:rtl/>
        </w:rPr>
        <w:t>وحكمته</w:t>
      </w:r>
      <w:r>
        <w:rPr>
          <w:rtl/>
        </w:rPr>
        <w:t xml:space="preserve"> </w:t>
      </w:r>
      <w:r>
        <w:rPr>
          <w:rFonts w:ascii="Arial" w:hAnsi="Arial" w:cs="Arial" w:hint="cs"/>
          <w:rtl/>
        </w:rPr>
        <w:t>الحثُّ</w:t>
      </w:r>
      <w:r>
        <w:rPr>
          <w:rtl/>
        </w:rPr>
        <w:t xml:space="preserve"> </w:t>
      </w:r>
      <w:r>
        <w:rPr>
          <w:rFonts w:ascii="Arial" w:hAnsi="Arial" w:cs="Arial" w:hint="cs"/>
          <w:rtl/>
        </w:rPr>
        <w:t>على</w:t>
      </w:r>
      <w:r>
        <w:rPr>
          <w:rtl/>
        </w:rPr>
        <w:t xml:space="preserve"> </w:t>
      </w:r>
      <w:r>
        <w:rPr>
          <w:rFonts w:ascii="Arial" w:hAnsi="Arial" w:cs="Arial" w:hint="cs"/>
          <w:rtl/>
        </w:rPr>
        <w:t>المسارعة</w:t>
      </w:r>
      <w:r>
        <w:rPr>
          <w:rtl/>
        </w:rPr>
        <w:t xml:space="preserve"> </w:t>
      </w:r>
      <w:r>
        <w:rPr>
          <w:rFonts w:ascii="Arial" w:hAnsi="Arial" w:cs="Arial" w:hint="cs"/>
          <w:w w:val="98"/>
          <w:rtl/>
        </w:rPr>
        <w:t>للامتثال،</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كأنَّه</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امتثل</w:t>
      </w:r>
      <w:r>
        <w:rPr>
          <w:w w:val="98"/>
          <w:rtl/>
        </w:rPr>
        <w:t xml:space="preserve"> </w:t>
      </w:r>
      <w:r>
        <w:rPr>
          <w:rFonts w:ascii="Arial" w:hAnsi="Arial" w:cs="Arial" w:hint="cs"/>
          <w:w w:val="98"/>
          <w:rtl/>
        </w:rPr>
        <w:t>فأخبر</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وصونًا</w:t>
      </w:r>
      <w:r>
        <w:rPr>
          <w:w w:val="98"/>
          <w:rtl/>
        </w:rPr>
        <w:t xml:space="preserve"> </w:t>
      </w:r>
      <w:r>
        <w:rPr>
          <w:rFonts w:ascii="Arial" w:hAnsi="Arial" w:cs="Arial" w:hint="cs"/>
          <w:w w:val="98"/>
          <w:rtl/>
        </w:rPr>
        <w:t>للكلام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الكذب</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بصيغة</w:t>
      </w:r>
      <w:r>
        <w:rPr>
          <w:w w:val="98"/>
          <w:rtl/>
        </w:rPr>
        <w:t xml:space="preserve"> </w:t>
      </w:r>
      <w:r>
        <w:rPr>
          <w:rFonts w:ascii="Arial" w:hAnsi="Arial" w:cs="Arial" w:hint="cs"/>
          <w:w w:val="98"/>
          <w:rtl/>
        </w:rPr>
        <w:t>الإخبار</w:t>
      </w:r>
      <w:r>
        <w:rPr>
          <w:w w:val="98"/>
          <w:rtl/>
        </w:rPr>
        <w:t xml:space="preserve"> </w:t>
      </w:r>
      <w:r>
        <w:rPr>
          <w:rFonts w:ascii="Arial" w:hAnsi="Arial" w:cs="Arial" w:hint="cs"/>
          <w:w w:val="98"/>
          <w:rtl/>
        </w:rPr>
        <w:t>فلم</w:t>
      </w:r>
      <w:r>
        <w:rPr>
          <w:w w:val="98"/>
          <w:rtl/>
        </w:rPr>
        <w:t xml:space="preserve"> </w:t>
      </w:r>
      <w:r>
        <w:rPr>
          <w:rFonts w:ascii="Arial" w:hAnsi="Arial" w:cs="Arial" w:hint="cs"/>
          <w:w w:val="98"/>
          <w:rtl/>
        </w:rPr>
        <w:t>يمتثل،</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حاجة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تقدير</w:t>
      </w:r>
      <w:r>
        <w:rPr>
          <w:w w:val="98"/>
          <w:rtl/>
        </w:rPr>
        <w:t xml:space="preserve">: </w:t>
      </w:r>
      <w:r>
        <w:rPr>
          <w:rFonts w:ascii="Arial" w:hAnsi="Arial" w:cs="Arial" w:hint="cs"/>
          <w:w w:val="98"/>
          <w:rtl/>
        </w:rPr>
        <w:t>قلنا،</w:t>
      </w:r>
      <w:r>
        <w:rPr>
          <w:w w:val="98"/>
          <w:rtl/>
        </w:rPr>
        <w:t xml:space="preserve"> </w:t>
      </w:r>
      <w:r>
        <w:rPr>
          <w:rFonts w:ascii="Arial" w:hAnsi="Arial" w:cs="Arial" w:hint="cs"/>
          <w:w w:val="98"/>
          <w:rtl/>
        </w:rPr>
        <w:t>ووجه</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بشيء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نهيه</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أخذٌ</w:t>
      </w:r>
      <w:r>
        <w:rPr>
          <w:w w:val="98"/>
          <w:rtl/>
        </w:rPr>
        <w:t xml:space="preserve"> </w:t>
      </w:r>
      <w:r>
        <w:rPr>
          <w:rFonts w:ascii="Arial" w:hAnsi="Arial" w:cs="Arial" w:hint="cs"/>
          <w:w w:val="98"/>
          <w:rtl/>
        </w:rPr>
        <w:t>للميثاق،</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يقل</w:t>
      </w:r>
      <w:r>
        <w:rPr>
          <w:w w:val="98"/>
          <w:rtl/>
        </w:rPr>
        <w:t xml:space="preserve"> </w:t>
      </w:r>
      <w:r>
        <w:rPr>
          <w:rFonts w:ascii="Arial" w:hAnsi="Arial" w:cs="Arial" w:hint="cs"/>
          <w:w w:val="98"/>
          <w:rtl/>
        </w:rPr>
        <w:t>المأمور</w:t>
      </w:r>
      <w:r>
        <w:rPr>
          <w:w w:val="98"/>
          <w:rtl/>
        </w:rPr>
        <w:t xml:space="preserve"> </w:t>
      </w:r>
      <w:r>
        <w:rPr>
          <w:rFonts w:ascii="Arial" w:hAnsi="Arial" w:cs="Arial" w:hint="cs"/>
          <w:w w:val="98"/>
          <w:rtl/>
        </w:rPr>
        <w:t>والمنهيُّ</w:t>
      </w:r>
      <w:r>
        <w:rPr>
          <w:w w:val="98"/>
          <w:rtl/>
        </w:rPr>
        <w:t xml:space="preserve">: </w:t>
      </w:r>
      <w:r>
        <w:rPr>
          <w:rFonts w:ascii="Arial" w:hAnsi="Arial" w:cs="Arial" w:hint="cs"/>
          <w:w w:val="98"/>
          <w:rtl/>
        </w:rPr>
        <w:t>نَعَم</w:t>
      </w:r>
      <w:r>
        <w:rPr>
          <w:w w:val="98"/>
          <w:rtl/>
        </w:rPr>
        <w:t>.</w:t>
      </w:r>
    </w:p>
    <w:p w:rsidR="00FD73EF" w:rsidRDefault="00FD73EF">
      <w:pPr>
        <w:pStyle w:val="textquran"/>
        <w:rPr>
          <w:w w:val="103"/>
          <w:rtl/>
        </w:rPr>
      </w:pPr>
      <w:r>
        <w:rPr>
          <w:rFonts w:ascii="Arial" w:hAnsi="Arial" w:cs="Arial" w:hint="cs"/>
          <w:w w:val="103"/>
          <w:rtl/>
        </w:rPr>
        <w:t>وإمَّا</w:t>
      </w:r>
      <w:r>
        <w:rPr>
          <w:w w:val="103"/>
          <w:rtl/>
        </w:rPr>
        <w:t xml:space="preserve"> </w:t>
      </w:r>
      <w:r>
        <w:rPr>
          <w:rFonts w:ascii="Arial" w:hAnsi="Arial" w:cs="Arial" w:hint="cs"/>
          <w:w w:val="103"/>
          <w:rtl/>
        </w:rPr>
        <w:t>جواب</w:t>
      </w:r>
      <w:r>
        <w:rPr>
          <w:w w:val="103"/>
          <w:rtl/>
        </w:rPr>
        <w:t xml:space="preserve"> </w:t>
      </w:r>
      <w:r>
        <w:rPr>
          <w:rFonts w:ascii="Arial" w:hAnsi="Arial" w:cs="Arial" w:hint="cs"/>
          <w:w w:val="103"/>
          <w:rtl/>
        </w:rPr>
        <w:t>القسَم</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الميثاق،</w:t>
      </w:r>
      <w:r>
        <w:rPr>
          <w:w w:val="103"/>
          <w:rtl/>
        </w:rPr>
        <w:t xml:space="preserve"> </w:t>
      </w:r>
      <w:r>
        <w:rPr>
          <w:rFonts w:ascii="Arial" w:hAnsi="Arial" w:cs="Arial" w:hint="cs"/>
          <w:w w:val="103"/>
          <w:rtl/>
        </w:rPr>
        <w:t>ومقتضى</w:t>
      </w:r>
      <w:r>
        <w:rPr>
          <w:w w:val="103"/>
          <w:rtl/>
        </w:rPr>
        <w:t xml:space="preserve"> </w:t>
      </w:r>
      <w:r>
        <w:rPr>
          <w:rFonts w:ascii="Arial" w:hAnsi="Arial" w:cs="Arial" w:hint="cs"/>
          <w:w w:val="103"/>
          <w:rtl/>
        </w:rPr>
        <w:t>الظاهر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هذا</w:t>
      </w:r>
      <w:r>
        <w:rPr>
          <w:w w:val="103"/>
          <w:rtl/>
        </w:rPr>
        <w:t xml:space="preserve">: </w:t>
      </w:r>
      <w:r>
        <w:rPr>
          <w:rFonts w:ascii="Calibri" w:cs="Calibri" w:hint="cs"/>
          <w:w w:val="103"/>
          <w:rtl/>
        </w:rPr>
        <w:t>«</w:t>
      </w:r>
      <w:r>
        <w:rPr>
          <w:rFonts w:ascii="Arial" w:hAnsi="Arial" w:cs="Arial" w:hint="cs"/>
          <w:w w:val="103"/>
          <w:rtl/>
        </w:rPr>
        <w:t>لا</w:t>
      </w:r>
      <w:r>
        <w:rPr>
          <w:rFonts w:ascii="Calibri" w:cs="Calibri" w:hint="cs"/>
          <w:w w:val="103"/>
          <w:rtl/>
        </w:rPr>
        <w:t> </w:t>
      </w:r>
      <w:r>
        <w:rPr>
          <w:rFonts w:ascii="Arial" w:hAnsi="Arial" w:cs="Arial" w:hint="cs"/>
          <w:w w:val="103"/>
          <w:rtl/>
        </w:rPr>
        <w:t>يَعبدون</w:t>
      </w:r>
      <w:r>
        <w:rPr>
          <w:rFonts w:ascii="Calibri" w:cs="Calibri" w:hint="cs"/>
          <w:w w:val="103"/>
          <w:rtl/>
        </w:rPr>
        <w:t>»</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بالتحتيَّة</w:t>
      </w:r>
      <w:r>
        <w:rPr>
          <w:rFonts w:ascii="Calibri" w:cs="Calibri" w:hint="cs"/>
          <w:w w:val="103"/>
          <w:rtl/>
        </w:rPr>
        <w:t> </w:t>
      </w:r>
      <w:r>
        <w:rPr>
          <w:rFonts w:ascii="Arial" w:hAnsi="Arial" w:cs="Arial" w:hint="cs"/>
          <w:w w:val="103"/>
          <w:rtl/>
        </w:rPr>
        <w:t>ـ</w:t>
      </w:r>
      <w:r>
        <w:rPr>
          <w:rFonts w:ascii="Calibri" w:cs="Calibri" w:hint="cs"/>
          <w:w w:val="103"/>
          <w:rtl/>
        </w:rPr>
        <w:t> </w:t>
      </w:r>
      <w:r>
        <w:rPr>
          <w:w w:val="103"/>
          <w:rtl/>
        </w:rPr>
        <w:t xml:space="preserve">. </w:t>
      </w:r>
      <w:r>
        <w:rPr>
          <w:rFonts w:ascii="Arial" w:hAnsi="Arial" w:cs="Arial" w:hint="cs"/>
          <w:w w:val="103"/>
          <w:rtl/>
        </w:rPr>
        <w:t>وإمَّا</w:t>
      </w:r>
      <w:r>
        <w:rPr>
          <w:w w:val="103"/>
          <w:rtl/>
        </w:rPr>
        <w:t xml:space="preserve"> </w:t>
      </w:r>
      <w:r>
        <w:rPr>
          <w:rFonts w:ascii="Arial" w:hAnsi="Arial" w:cs="Arial" w:hint="cs"/>
          <w:w w:val="103"/>
          <w:rtl/>
        </w:rPr>
        <w:t>تفسير</w:t>
      </w:r>
      <w:r>
        <w:rPr>
          <w:w w:val="103"/>
          <w:rtl/>
        </w:rPr>
        <w:t xml:space="preserve"> </w:t>
      </w:r>
      <w:r>
        <w:rPr>
          <w:rFonts w:ascii="Arial" w:hAnsi="Arial" w:cs="Arial" w:hint="cs"/>
          <w:w w:val="103"/>
          <w:rtl/>
        </w:rPr>
        <w:t>لأخذ</w:t>
      </w:r>
      <w:r>
        <w:rPr>
          <w:w w:val="103"/>
          <w:rtl/>
        </w:rPr>
        <w:t xml:space="preserve"> </w:t>
      </w:r>
      <w:r>
        <w:rPr>
          <w:rFonts w:ascii="Arial" w:hAnsi="Arial" w:cs="Arial" w:hint="cs"/>
          <w:w w:val="103"/>
          <w:rtl/>
        </w:rPr>
        <w:t>الميثاق،</w:t>
      </w:r>
      <w:r>
        <w:rPr>
          <w:w w:val="103"/>
          <w:rtl/>
        </w:rPr>
        <w:t xml:space="preserve"> </w:t>
      </w:r>
      <w:r>
        <w:rPr>
          <w:rStyle w:val="bold"/>
          <w:rFonts w:ascii="Arial" w:hAnsi="Arial" w:cs="Arial" w:hint="cs"/>
          <w:w w:val="103"/>
          <w:rtl/>
        </w:rPr>
        <w:t>وهكذا</w:t>
      </w:r>
      <w:r>
        <w:rPr>
          <w:rStyle w:val="bold"/>
          <w:w w:val="103"/>
          <w:rtl/>
        </w:rPr>
        <w:t xml:space="preserve"> </w:t>
      </w:r>
      <w:r>
        <w:rPr>
          <w:rStyle w:val="bold"/>
          <w:rFonts w:ascii="Arial" w:hAnsi="Arial" w:cs="Arial" w:hint="cs"/>
          <w:w w:val="103"/>
          <w:rtl/>
        </w:rPr>
        <w:t>فيما</w:t>
      </w:r>
      <w:r>
        <w:rPr>
          <w:rStyle w:val="bold"/>
          <w:w w:val="103"/>
          <w:rtl/>
        </w:rPr>
        <w:t xml:space="preserve"> </w:t>
      </w:r>
      <w:r>
        <w:rPr>
          <w:rStyle w:val="bold"/>
          <w:rFonts w:ascii="Arial" w:hAnsi="Arial" w:cs="Arial" w:hint="cs"/>
          <w:w w:val="103"/>
          <w:rtl/>
        </w:rPr>
        <w:t>يأتي</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القرآن</w:t>
      </w:r>
      <w:r>
        <w:rPr>
          <w:rStyle w:val="bold"/>
          <w:w w:val="103"/>
          <w:rtl/>
        </w:rPr>
        <w:t xml:space="preserve"> </w:t>
      </w:r>
      <w:r>
        <w:rPr>
          <w:rStyle w:val="bold"/>
          <w:rFonts w:ascii="Arial" w:hAnsi="Arial" w:cs="Arial" w:hint="cs"/>
          <w:w w:val="103"/>
          <w:rtl/>
        </w:rPr>
        <w:t>تتصوَّر</w:t>
      </w:r>
      <w:r>
        <w:rPr>
          <w:rStyle w:val="bold"/>
          <w:w w:val="103"/>
          <w:rtl/>
        </w:rPr>
        <w:t xml:space="preserve"> </w:t>
      </w:r>
      <w:r>
        <w:rPr>
          <w:rStyle w:val="bold"/>
          <w:rFonts w:ascii="Arial" w:hAnsi="Arial" w:cs="Arial" w:hint="cs"/>
          <w:w w:val="103"/>
          <w:rtl/>
        </w:rPr>
        <w:t>فيه</w:t>
      </w:r>
      <w:r>
        <w:rPr>
          <w:rStyle w:val="bold"/>
          <w:w w:val="103"/>
          <w:rtl/>
        </w:rPr>
        <w:t xml:space="preserve"> </w:t>
      </w:r>
      <w:r>
        <w:rPr>
          <w:rStyle w:val="bold"/>
          <w:rFonts w:ascii="Arial" w:hAnsi="Arial" w:cs="Arial" w:hint="cs"/>
          <w:w w:val="103"/>
          <w:rtl/>
        </w:rPr>
        <w:t>هذه</w:t>
      </w:r>
      <w:r>
        <w:rPr>
          <w:rStyle w:val="bold"/>
          <w:w w:val="103"/>
          <w:rtl/>
        </w:rPr>
        <w:t xml:space="preserve"> </w:t>
      </w:r>
      <w:r>
        <w:rPr>
          <w:rStyle w:val="bold"/>
          <w:rFonts w:ascii="Arial" w:hAnsi="Arial" w:cs="Arial" w:hint="cs"/>
          <w:w w:val="103"/>
          <w:rtl/>
        </w:rPr>
        <w:t>الأوجه</w:t>
      </w:r>
      <w:r>
        <w:rPr>
          <w:rStyle w:val="bold"/>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وَبِالْوَالِدَيْنِ</w:t>
      </w:r>
      <w:r>
        <w:rPr>
          <w:rStyle w:val="bold"/>
          <w:rtl/>
        </w:rPr>
        <w:t xml:space="preserve"> </w:t>
      </w:r>
      <w:r>
        <w:rPr>
          <w:rStyle w:val="bold"/>
          <w:rFonts w:ascii="Arial" w:hAnsi="Arial" w:cs="Arial" w:hint="cs"/>
          <w:rtl/>
        </w:rPr>
        <w:t>إِحْسَانًا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أحسنوا،</w:t>
      </w:r>
      <w:r>
        <w:rPr>
          <w:rtl/>
        </w:rPr>
        <w:t xml:space="preserve"> </w:t>
      </w:r>
      <w:r>
        <w:rPr>
          <w:rFonts w:ascii="Arial" w:hAnsi="Arial" w:cs="Arial" w:hint="cs"/>
          <w:rtl/>
        </w:rPr>
        <w:t>أو</w:t>
      </w:r>
      <w:r>
        <w:rPr>
          <w:rtl/>
        </w:rPr>
        <w:t xml:space="preserve"> </w:t>
      </w:r>
      <w:r>
        <w:rPr>
          <w:rFonts w:ascii="Arial" w:hAnsi="Arial" w:cs="Arial" w:hint="cs"/>
          <w:rtl/>
        </w:rPr>
        <w:t>تحسنون</w:t>
      </w:r>
      <w:r>
        <w:rPr>
          <w:rtl/>
        </w:rPr>
        <w:t xml:space="preserve"> </w:t>
      </w:r>
      <w:r>
        <w:rPr>
          <w:rFonts w:ascii="Arial" w:hAnsi="Arial" w:cs="Arial" w:hint="cs"/>
          <w:rtl/>
        </w:rPr>
        <w:t>بالوالدين</w:t>
      </w:r>
      <w:r>
        <w:rPr>
          <w:rtl/>
        </w:rPr>
        <w:t xml:space="preserve"> </w:t>
      </w:r>
      <w:r>
        <w:rPr>
          <w:rFonts w:ascii="Arial" w:hAnsi="Arial" w:cs="Arial" w:hint="cs"/>
          <w:rtl/>
        </w:rPr>
        <w:t>إحسانًا،</w:t>
      </w:r>
      <w:r>
        <w:rPr>
          <w:rtl/>
        </w:rPr>
        <w:t xml:space="preserve"> </w:t>
      </w:r>
      <w:r>
        <w:rPr>
          <w:rFonts w:ascii="Arial" w:hAnsi="Arial" w:cs="Arial" w:hint="cs"/>
          <w:rtl/>
        </w:rPr>
        <w:t>أي</w:t>
      </w:r>
      <w:r>
        <w:rPr>
          <w:rtl/>
        </w:rPr>
        <w:t xml:space="preserve">: </w:t>
      </w:r>
      <w:r>
        <w:rPr>
          <w:rFonts w:ascii="Arial" w:hAnsi="Arial" w:cs="Arial" w:hint="cs"/>
          <w:rtl/>
        </w:rPr>
        <w:t>أحسنوا،</w:t>
      </w:r>
      <w:r>
        <w:rPr>
          <w:rtl/>
        </w:rPr>
        <w:t xml:space="preserve"> </w:t>
      </w:r>
      <w:r>
        <w:rPr>
          <w:rFonts w:ascii="Arial" w:hAnsi="Arial" w:cs="Arial" w:hint="cs"/>
          <w:rtl/>
        </w:rPr>
        <w:t>أو</w:t>
      </w:r>
      <w:r>
        <w:rPr>
          <w:rtl/>
        </w:rPr>
        <w:t xml:space="preserve"> </w:t>
      </w:r>
      <w:r>
        <w:rPr>
          <w:rFonts w:ascii="Arial" w:hAnsi="Arial" w:cs="Arial" w:hint="cs"/>
          <w:rtl/>
        </w:rPr>
        <w:t>استوصوا</w:t>
      </w:r>
      <w:r>
        <w:rPr>
          <w:rtl/>
        </w:rPr>
        <w:t xml:space="preserve"> </w:t>
      </w:r>
      <w:r>
        <w:rPr>
          <w:rFonts w:ascii="Arial" w:hAnsi="Arial" w:cs="Arial" w:hint="cs"/>
          <w:rtl/>
        </w:rPr>
        <w:t>بالوالدين،</w:t>
      </w:r>
      <w:r>
        <w:rPr>
          <w:rtl/>
        </w:rPr>
        <w:t xml:space="preserve"> </w:t>
      </w:r>
      <w:r>
        <w:rPr>
          <w:rFonts w:ascii="Arial" w:hAnsi="Arial" w:cs="Arial" w:hint="cs"/>
          <w:rtl/>
        </w:rPr>
        <w:t>أي</w:t>
      </w:r>
      <w:r>
        <w:rPr>
          <w:rtl/>
        </w:rPr>
        <w:t xml:space="preserve">: </w:t>
      </w:r>
      <w:r>
        <w:rPr>
          <w:rFonts w:ascii="Arial" w:hAnsi="Arial" w:cs="Arial" w:hint="cs"/>
          <w:rtl/>
        </w:rPr>
        <w:t>بالوالد</w:t>
      </w:r>
      <w:r>
        <w:rPr>
          <w:rtl/>
        </w:rPr>
        <w:t xml:space="preserve"> </w:t>
      </w:r>
      <w:r>
        <w:rPr>
          <w:rFonts w:ascii="Arial" w:hAnsi="Arial" w:cs="Arial" w:hint="cs"/>
          <w:rtl/>
        </w:rPr>
        <w:t>والوالدة،</w:t>
      </w:r>
      <w:r>
        <w:rPr>
          <w:rtl/>
        </w:rPr>
        <w:t xml:space="preserve"> </w:t>
      </w:r>
      <w:r>
        <w:rPr>
          <w:rFonts w:ascii="Arial" w:hAnsi="Arial" w:cs="Arial" w:hint="cs"/>
          <w:rtl/>
        </w:rPr>
        <w:t>فغلِّب</w:t>
      </w:r>
      <w:r>
        <w:rPr>
          <w:rtl/>
        </w:rPr>
        <w:t xml:space="preserve"> </w:t>
      </w:r>
      <w:r>
        <w:rPr>
          <w:rFonts w:ascii="Arial" w:hAnsi="Arial" w:cs="Arial" w:hint="cs"/>
          <w:rtl/>
        </w:rPr>
        <w:t>المذكَّر</w:t>
      </w:r>
      <w:r>
        <w:rPr>
          <w:rtl/>
        </w:rPr>
        <w:t xml:space="preserve">. </w:t>
      </w:r>
      <w:r>
        <w:rPr>
          <w:rFonts w:ascii="Arial" w:hAnsi="Arial" w:cs="Arial" w:hint="cs"/>
          <w:rtl/>
        </w:rPr>
        <w:t>ويبعد</w:t>
      </w:r>
      <w:r>
        <w:rPr>
          <w:rtl/>
        </w:rPr>
        <w:t xml:space="preserve"> </w:t>
      </w:r>
      <w:r>
        <w:rPr>
          <w:rFonts w:ascii="Arial" w:hAnsi="Arial" w:cs="Arial" w:hint="cs"/>
          <w:rtl/>
        </w:rPr>
        <w:t>تفسير</w:t>
      </w:r>
      <w:r>
        <w:rPr>
          <w:rtl/>
        </w:rPr>
        <w:t xml:space="preserve"> </w:t>
      </w:r>
      <w:r>
        <w:rPr>
          <w:rFonts w:ascii="Arial" w:hAnsi="Arial" w:cs="Arial" w:hint="cs"/>
          <w:rtl/>
        </w:rPr>
        <w:t>الميثاق</w:t>
      </w:r>
      <w:r>
        <w:rPr>
          <w:rtl/>
        </w:rPr>
        <w:t xml:space="preserve"> </w:t>
      </w:r>
      <w:r>
        <w:rPr>
          <w:rFonts w:ascii="Arial" w:hAnsi="Arial" w:cs="Arial" w:hint="cs"/>
          <w:rtl/>
        </w:rPr>
        <w:t>هنا</w:t>
      </w:r>
      <w:r>
        <w:rPr>
          <w:rtl/>
        </w:rPr>
        <w:t xml:space="preserve"> </w:t>
      </w:r>
      <w:r>
        <w:rPr>
          <w:rFonts w:ascii="Arial" w:hAnsi="Arial" w:cs="Arial" w:hint="cs"/>
          <w:rtl/>
        </w:rPr>
        <w:t>بميثاق</w:t>
      </w:r>
      <w:r>
        <w:rPr>
          <w:rtl/>
        </w:rPr>
        <w:t xml:space="preserve"> </w:t>
      </w:r>
      <w:r>
        <w:rPr>
          <w:rFonts w:ascii="Arial" w:hAnsi="Arial" w:cs="Arial" w:hint="cs"/>
          <w:rtl/>
        </w:rPr>
        <w:t>يوم</w:t>
      </w:r>
      <w:r>
        <w:rPr>
          <w:rtl/>
        </w:rPr>
        <w:t xml:space="preserve"> </w:t>
      </w:r>
      <w:r>
        <w:rPr>
          <w:rFonts w:ascii="Arial" w:hAnsi="Arial" w:cs="Arial" w:hint="cs"/>
          <w:rtl/>
        </w:rPr>
        <w:t>﴿</w:t>
      </w:r>
      <w:r>
        <w:rPr>
          <w:rFonts w:ascii="Calibri" w:cs="Calibri" w:hint="cs"/>
          <w:rtl/>
        </w:rPr>
        <w:t> </w:t>
      </w:r>
      <w:r>
        <w:rPr>
          <w:rFonts w:ascii="Arial" w:hAnsi="Arial" w:cs="Arial" w:hint="cs"/>
          <w:rtl/>
        </w:rPr>
        <w:t>أَلَسْتُ</w:t>
      </w:r>
      <w:r>
        <w:rPr>
          <w:rtl/>
        </w:rPr>
        <w:t xml:space="preserve"> </w:t>
      </w:r>
      <w:r>
        <w:rPr>
          <w:rFonts w:ascii="Arial" w:hAnsi="Arial" w:cs="Arial" w:hint="cs"/>
          <w:rtl/>
        </w:rPr>
        <w:t>بِرَبِّكُمْ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172]</w:t>
      </w:r>
      <w:r>
        <w:rPr>
          <w:rtl/>
        </w:rPr>
        <w:t xml:space="preserve">. </w:t>
      </w:r>
      <w:r>
        <w:rPr>
          <w:rStyle w:val="bold"/>
          <w:rFonts w:ascii="Arial" w:hAnsi="Arial" w:cs="Arial" w:hint="cs"/>
          <w:rtl/>
        </w:rPr>
        <w:t>والآية</w:t>
      </w:r>
      <w:r>
        <w:rPr>
          <w:rStyle w:val="bold"/>
          <w:rtl/>
        </w:rPr>
        <w:t xml:space="preserve"> </w:t>
      </w:r>
      <w:r>
        <w:rPr>
          <w:rStyle w:val="bold"/>
          <w:rFonts w:ascii="Arial" w:hAnsi="Arial" w:cs="Arial" w:hint="cs"/>
          <w:rtl/>
        </w:rPr>
        <w:t>مفصحة</w:t>
      </w:r>
      <w:r>
        <w:rPr>
          <w:rStyle w:val="bold"/>
          <w:rtl/>
        </w:rPr>
        <w:t xml:space="preserve"> </w:t>
      </w:r>
      <w:r>
        <w:rPr>
          <w:rStyle w:val="bold"/>
          <w:rFonts w:ascii="Arial" w:hAnsi="Arial" w:cs="Arial" w:hint="cs"/>
          <w:rtl/>
        </w:rPr>
        <w:t>بعظم</w:t>
      </w:r>
      <w:r>
        <w:rPr>
          <w:rStyle w:val="bold"/>
          <w:rtl/>
        </w:rPr>
        <w:t xml:space="preserve"> </w:t>
      </w:r>
      <w:r>
        <w:rPr>
          <w:rStyle w:val="bold"/>
          <w:rFonts w:ascii="Arial" w:hAnsi="Arial" w:cs="Arial" w:hint="cs"/>
          <w:rtl/>
        </w:rPr>
        <w:t>الإحسان</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الوالدين</w:t>
      </w:r>
      <w:r>
        <w:rPr>
          <w:rStyle w:val="bold"/>
          <w:rtl/>
        </w:rPr>
        <w:t xml:space="preserve"> </w:t>
      </w:r>
      <w:r>
        <w:rPr>
          <w:rStyle w:val="bold"/>
          <w:rFonts w:ascii="Arial" w:hAnsi="Arial" w:cs="Arial" w:hint="cs"/>
          <w:rtl/>
        </w:rPr>
        <w:t>إذ</w:t>
      </w:r>
      <w:r>
        <w:rPr>
          <w:rStyle w:val="bold"/>
          <w:rtl/>
        </w:rPr>
        <w:t xml:space="preserve"> </w:t>
      </w:r>
      <w:r>
        <w:rPr>
          <w:rStyle w:val="bold"/>
          <w:rFonts w:ascii="Arial" w:hAnsi="Arial" w:cs="Arial" w:hint="cs"/>
          <w:rtl/>
        </w:rPr>
        <w:t>قرن</w:t>
      </w:r>
      <w:r>
        <w:rPr>
          <w:rStyle w:val="bold"/>
          <w:rtl/>
        </w:rPr>
        <w:t xml:space="preserve"> </w:t>
      </w:r>
      <w:r>
        <w:rPr>
          <w:rStyle w:val="bold"/>
          <w:rFonts w:ascii="Arial" w:hAnsi="Arial" w:cs="Arial" w:hint="cs"/>
          <w:rtl/>
        </w:rPr>
        <w:t>بطاعة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وَذِي</w:t>
      </w:r>
      <w:r>
        <w:rPr>
          <w:rStyle w:val="bold"/>
          <w:w w:val="105"/>
          <w:rtl/>
        </w:rPr>
        <w:t xml:space="preserve"> </w:t>
      </w:r>
      <w:r>
        <w:rPr>
          <w:rStyle w:val="bold"/>
          <w:rFonts w:ascii="Arial" w:hAnsi="Arial" w:cs="Arial" w:hint="cs"/>
          <w:w w:val="105"/>
          <w:rtl/>
        </w:rPr>
        <w:t>الْقُرْبَى</w:t>
      </w:r>
      <w:r>
        <w:rPr>
          <w:w w:val="105"/>
          <w:rtl/>
        </w:rPr>
        <w:t> </w:t>
      </w:r>
      <w:r>
        <w:rPr>
          <w:rFonts w:ascii="Arial" w:hAnsi="Arial" w:cs="Arial" w:hint="cs"/>
          <w:w w:val="105"/>
          <w:rtl/>
        </w:rPr>
        <w:t>﴾</w:t>
      </w:r>
      <w:r>
        <w:rPr>
          <w:w w:val="105"/>
          <w:rtl/>
        </w:rPr>
        <w:t xml:space="preserve"> </w:t>
      </w:r>
      <w:r>
        <w:rPr>
          <w:rFonts w:ascii="Arial" w:hAnsi="Arial" w:cs="Arial" w:hint="cs"/>
          <w:w w:val="105"/>
          <w:rtl/>
        </w:rPr>
        <w:t>القرابةِ،</w:t>
      </w:r>
      <w:r>
        <w:rPr>
          <w:w w:val="105"/>
          <w:rtl/>
        </w:rPr>
        <w:t xml:space="preserve"> </w:t>
      </w:r>
      <w:r>
        <w:rPr>
          <w:rFonts w:ascii="Arial" w:hAnsi="Arial" w:cs="Arial" w:hint="cs"/>
          <w:w w:val="105"/>
          <w:rtl/>
        </w:rPr>
        <w:t>كالرُّجعى</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الرجوع</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وَالْيَتَامَى</w:t>
      </w:r>
      <w:r>
        <w:rPr>
          <w:rStyle w:val="bold"/>
          <w:w w:val="105"/>
          <w:rtl/>
        </w:rPr>
        <w:t xml:space="preserve"> </w:t>
      </w:r>
      <w:r>
        <w:rPr>
          <w:rStyle w:val="bold"/>
          <w:rFonts w:ascii="Arial" w:hAnsi="Arial" w:cs="Arial" w:hint="cs"/>
          <w:w w:val="105"/>
          <w:rtl/>
        </w:rPr>
        <w:t>وَالْمَسَاكِينِ</w:t>
      </w:r>
      <w:r>
        <w:rPr>
          <w:w w:val="105"/>
          <w:rtl/>
        </w:rPr>
        <w:t> </w:t>
      </w:r>
      <w:r>
        <w:rPr>
          <w:rFonts w:ascii="Arial" w:hAnsi="Arial" w:cs="Arial" w:hint="cs"/>
          <w:w w:val="105"/>
          <w:rtl/>
        </w:rPr>
        <w:t>﴾</w:t>
      </w:r>
      <w:r>
        <w:rPr>
          <w:w w:val="105"/>
          <w:rtl/>
        </w:rPr>
        <w:t xml:space="preserve"> </w:t>
      </w:r>
      <w:r>
        <w:rPr>
          <w:rFonts w:ascii="Arial" w:hAnsi="Arial" w:cs="Arial" w:hint="cs"/>
          <w:w w:val="105"/>
          <w:rtl/>
        </w:rPr>
        <w:t>أحسنوا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بالمال</w:t>
      </w:r>
      <w:r>
        <w:rPr>
          <w:w w:val="105"/>
          <w:rtl/>
        </w:rPr>
        <w:t xml:space="preserve"> </w:t>
      </w:r>
      <w:r>
        <w:rPr>
          <w:rFonts w:ascii="Arial" w:hAnsi="Arial" w:cs="Arial" w:hint="cs"/>
          <w:w w:val="105"/>
          <w:rtl/>
        </w:rPr>
        <w:t>والخدمة</w:t>
      </w:r>
      <w:r>
        <w:rPr>
          <w:w w:val="105"/>
          <w:rtl/>
        </w:rPr>
        <w:t xml:space="preserve"> </w:t>
      </w:r>
      <w:r>
        <w:rPr>
          <w:rFonts w:ascii="Arial" w:hAnsi="Arial" w:cs="Arial" w:hint="cs"/>
          <w:w w:val="105"/>
          <w:rtl/>
        </w:rPr>
        <w:t>والنفع</w:t>
      </w:r>
      <w:r>
        <w:rPr>
          <w:w w:val="105"/>
          <w:rtl/>
        </w:rPr>
        <w:t xml:space="preserve"> </w:t>
      </w:r>
      <w:r>
        <w:rPr>
          <w:rFonts w:ascii="Arial" w:hAnsi="Arial" w:cs="Arial" w:hint="cs"/>
          <w:w w:val="105"/>
          <w:rtl/>
        </w:rPr>
        <w:t>بالجاه</w:t>
      </w:r>
      <w:r>
        <w:rPr>
          <w:w w:val="105"/>
          <w:rtl/>
        </w:rPr>
        <w:t xml:space="preserve"> </w:t>
      </w:r>
      <w:r>
        <w:rPr>
          <w:rFonts w:ascii="Arial" w:hAnsi="Arial" w:cs="Arial" w:hint="cs"/>
          <w:w w:val="105"/>
          <w:rtl/>
        </w:rPr>
        <w:t>والبدن</w:t>
      </w:r>
      <w:r>
        <w:rPr>
          <w:w w:val="105"/>
          <w:rtl/>
        </w:rPr>
        <w:t xml:space="preserve"> </w:t>
      </w:r>
      <w:r>
        <w:rPr>
          <w:rFonts w:ascii="Arial" w:hAnsi="Arial" w:cs="Arial" w:hint="cs"/>
          <w:w w:val="105"/>
          <w:rtl/>
        </w:rPr>
        <w:t>والرفق،</w:t>
      </w:r>
      <w:r>
        <w:rPr>
          <w:w w:val="105"/>
          <w:rtl/>
        </w:rPr>
        <w:t xml:space="preserve"> </w:t>
      </w:r>
      <w:r>
        <w:rPr>
          <w:rFonts w:ascii="Arial" w:hAnsi="Arial" w:cs="Arial" w:hint="cs"/>
          <w:w w:val="105"/>
          <w:rtl/>
        </w:rPr>
        <w:t>وتعليم</w:t>
      </w:r>
      <w:r>
        <w:rPr>
          <w:w w:val="105"/>
          <w:rtl/>
        </w:rPr>
        <w:t xml:space="preserve"> </w:t>
      </w:r>
      <w:r>
        <w:rPr>
          <w:rFonts w:ascii="Arial" w:hAnsi="Arial" w:cs="Arial" w:hint="cs"/>
          <w:w w:val="105"/>
          <w:rtl/>
        </w:rPr>
        <w:t>العلم،</w:t>
      </w:r>
      <w:r>
        <w:rPr>
          <w:w w:val="105"/>
          <w:rtl/>
        </w:rPr>
        <w:t xml:space="preserve"> </w:t>
      </w:r>
      <w:r>
        <w:rPr>
          <w:rFonts w:ascii="Arial" w:hAnsi="Arial" w:cs="Arial" w:hint="cs"/>
          <w:w w:val="105"/>
          <w:rtl/>
        </w:rPr>
        <w:t>والأمر</w:t>
      </w:r>
      <w:r>
        <w:rPr>
          <w:w w:val="105"/>
          <w:rtl/>
        </w:rPr>
        <w:t xml:space="preserve"> </w:t>
      </w:r>
      <w:r>
        <w:rPr>
          <w:rFonts w:ascii="Arial" w:hAnsi="Arial" w:cs="Arial" w:hint="cs"/>
          <w:w w:val="105"/>
          <w:rtl/>
        </w:rPr>
        <w:t>بالمعروف</w:t>
      </w:r>
      <w:r>
        <w:rPr>
          <w:w w:val="105"/>
          <w:rtl/>
        </w:rPr>
        <w:t xml:space="preserve"> </w:t>
      </w:r>
      <w:r>
        <w:rPr>
          <w:rFonts w:ascii="Arial" w:hAnsi="Arial" w:cs="Arial" w:hint="cs"/>
          <w:w w:val="105"/>
          <w:rtl/>
        </w:rPr>
        <w:t>والنهي</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المنكر،</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الترتيب</w:t>
      </w:r>
      <w:r>
        <w:rPr>
          <w:w w:val="105"/>
          <w:rtl/>
        </w:rPr>
        <w:t>.</w:t>
      </w:r>
    </w:p>
    <w:p w:rsidR="00FD73EF" w:rsidRDefault="00FD73EF">
      <w:pPr>
        <w:pStyle w:val="textquran"/>
        <w:spacing w:before="198"/>
        <w:rPr>
          <w:w w:val="101"/>
          <w:rtl/>
        </w:rPr>
      </w:pPr>
      <w:r>
        <w:rPr>
          <w:rFonts w:ascii="Arial" w:hAnsi="Arial" w:cs="Arial" w:hint="cs"/>
          <w:w w:val="101"/>
          <w:rtl/>
        </w:rPr>
        <w:t>فالله</w:t>
      </w:r>
      <w:r>
        <w:rPr>
          <w:w w:val="101"/>
          <w:rtl/>
        </w:rPr>
        <w:t xml:space="preserve"> </w:t>
      </w:r>
      <w:r>
        <w:rPr>
          <w:rFonts w:ascii="Arial" w:hAnsi="Arial" w:cs="Arial" w:hint="cs"/>
          <w:w w:val="101"/>
          <w:rtl/>
        </w:rPr>
        <w:t>أحقُّ</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الخالق</w:t>
      </w:r>
      <w:r>
        <w:rPr>
          <w:w w:val="101"/>
          <w:rtl/>
        </w:rPr>
        <w:t xml:space="preserve"> </w:t>
      </w:r>
      <w:r>
        <w:rPr>
          <w:rFonts w:ascii="Arial" w:hAnsi="Arial" w:cs="Arial" w:hint="cs"/>
          <w:w w:val="101"/>
          <w:rtl/>
        </w:rPr>
        <w:t>المنعم،</w:t>
      </w:r>
      <w:r>
        <w:rPr>
          <w:w w:val="101"/>
          <w:rtl/>
        </w:rPr>
        <w:t xml:space="preserve"> </w:t>
      </w:r>
      <w:r>
        <w:rPr>
          <w:rFonts w:ascii="Arial" w:hAnsi="Arial" w:cs="Arial" w:hint="cs"/>
          <w:w w:val="101"/>
          <w:rtl/>
        </w:rPr>
        <w:t>وحقُّه</w:t>
      </w:r>
      <w:r>
        <w:rPr>
          <w:w w:val="101"/>
          <w:rtl/>
        </w:rPr>
        <w:t xml:space="preserve"> </w:t>
      </w:r>
      <w:r>
        <w:rPr>
          <w:rFonts w:ascii="Arial" w:hAnsi="Arial" w:cs="Arial" w:hint="cs"/>
          <w:w w:val="101"/>
          <w:rtl/>
        </w:rPr>
        <w:t>أعظم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حقٍّ،</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الوالدان</w:t>
      </w:r>
      <w:r>
        <w:rPr>
          <w:w w:val="101"/>
          <w:rtl/>
        </w:rPr>
        <w:t xml:space="preserve"> </w:t>
      </w:r>
      <w:r>
        <w:rPr>
          <w:rFonts w:ascii="Arial" w:hAnsi="Arial" w:cs="Arial" w:hint="cs"/>
          <w:w w:val="101"/>
          <w:rtl/>
        </w:rPr>
        <w:t>لأنَّهما</w:t>
      </w:r>
      <w:r>
        <w:rPr>
          <w:w w:val="101"/>
          <w:rtl/>
        </w:rPr>
        <w:t xml:space="preserve"> </w:t>
      </w:r>
      <w:r>
        <w:rPr>
          <w:rFonts w:ascii="Arial" w:hAnsi="Arial" w:cs="Arial" w:hint="cs"/>
          <w:w w:val="101"/>
          <w:rtl/>
        </w:rPr>
        <w:t>سبب</w:t>
      </w:r>
      <w:r>
        <w:rPr>
          <w:w w:val="101"/>
          <w:rtl/>
        </w:rPr>
        <w:t xml:space="preserve"> </w:t>
      </w:r>
      <w:r>
        <w:rPr>
          <w:rFonts w:ascii="Arial" w:hAnsi="Arial" w:cs="Arial" w:hint="cs"/>
          <w:w w:val="101"/>
          <w:rtl/>
        </w:rPr>
        <w:t>وجود</w:t>
      </w:r>
      <w:r>
        <w:rPr>
          <w:w w:val="101"/>
          <w:rtl/>
        </w:rPr>
        <w:t xml:space="preserve"> </w:t>
      </w:r>
      <w:r>
        <w:rPr>
          <w:rFonts w:ascii="Arial" w:hAnsi="Arial" w:cs="Arial" w:hint="cs"/>
          <w:w w:val="101"/>
          <w:rtl/>
        </w:rPr>
        <w:t>الولد،</w:t>
      </w:r>
      <w:r>
        <w:rPr>
          <w:w w:val="101"/>
          <w:rtl/>
        </w:rPr>
        <w:t xml:space="preserve"> </w:t>
      </w:r>
      <w:r>
        <w:rPr>
          <w:rFonts w:ascii="Arial" w:hAnsi="Arial" w:cs="Arial" w:hint="cs"/>
          <w:w w:val="101"/>
          <w:rtl/>
        </w:rPr>
        <w:t>ومتلقِّيان</w:t>
      </w:r>
      <w:r>
        <w:rPr>
          <w:w w:val="101"/>
          <w:rtl/>
        </w:rPr>
        <w:t xml:space="preserve"> </w:t>
      </w:r>
      <w:r>
        <w:rPr>
          <w:rFonts w:ascii="Arial" w:hAnsi="Arial" w:cs="Arial" w:hint="cs"/>
          <w:w w:val="101"/>
          <w:rtl/>
        </w:rPr>
        <w:t>المشاقَّ</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الولد،</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ذو</w:t>
      </w:r>
      <w:r>
        <w:rPr>
          <w:w w:val="101"/>
          <w:rtl/>
        </w:rPr>
        <w:t xml:space="preserve"> </w:t>
      </w:r>
      <w:r>
        <w:rPr>
          <w:rFonts w:ascii="Arial" w:hAnsi="Arial" w:cs="Arial" w:hint="cs"/>
          <w:w w:val="101"/>
          <w:rtl/>
        </w:rPr>
        <w:t>القربى</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بواسطتهما،</w:t>
      </w:r>
      <w:r>
        <w:rPr>
          <w:w w:val="101"/>
          <w:rtl/>
        </w:rPr>
        <w:t xml:space="preserve"> </w:t>
      </w:r>
      <w:r>
        <w:rPr>
          <w:rFonts w:ascii="Arial" w:hAnsi="Arial" w:cs="Arial" w:hint="cs"/>
          <w:w w:val="101"/>
          <w:rtl/>
        </w:rPr>
        <w:t>و</w:t>
      </w:r>
      <w:r>
        <w:rPr>
          <w:rFonts w:ascii="Calibri" w:cs="Calibri" w:hint="cs"/>
          <w:w w:val="101"/>
          <w:rtl/>
        </w:rPr>
        <w:t>«</w:t>
      </w:r>
      <w:r>
        <w:rPr>
          <w:rStyle w:val="bold"/>
          <w:rFonts w:ascii="Arial" w:hAnsi="Arial" w:cs="Arial" w:hint="cs"/>
          <w:w w:val="101"/>
          <w:rtl/>
        </w:rPr>
        <w:t>الرضاع</w:t>
      </w:r>
      <w:r>
        <w:rPr>
          <w:rStyle w:val="bold"/>
          <w:w w:val="101"/>
          <w:rtl/>
        </w:rPr>
        <w:t xml:space="preserve"> </w:t>
      </w:r>
      <w:r>
        <w:rPr>
          <w:rStyle w:val="bold"/>
          <w:rFonts w:ascii="Arial" w:hAnsi="Arial" w:cs="Arial" w:hint="cs"/>
          <w:w w:val="101"/>
          <w:rtl/>
        </w:rPr>
        <w:t>لحمة</w:t>
      </w:r>
      <w:r>
        <w:rPr>
          <w:rStyle w:val="bold"/>
          <w:w w:val="101"/>
          <w:rtl/>
        </w:rPr>
        <w:t xml:space="preserve"> </w:t>
      </w:r>
      <w:r>
        <w:rPr>
          <w:rStyle w:val="bold"/>
          <w:rFonts w:ascii="Arial" w:hAnsi="Arial" w:cs="Arial" w:hint="cs"/>
          <w:w w:val="101"/>
          <w:rtl/>
        </w:rPr>
        <w:t>كلحمة</w:t>
      </w:r>
      <w:r>
        <w:rPr>
          <w:rStyle w:val="bold"/>
          <w:w w:val="101"/>
          <w:rtl/>
        </w:rPr>
        <w:t xml:space="preserve"> </w:t>
      </w:r>
      <w:r>
        <w:rPr>
          <w:rStyle w:val="bold"/>
          <w:rFonts w:ascii="Arial" w:hAnsi="Arial" w:cs="Arial" w:hint="cs"/>
          <w:w w:val="101"/>
          <w:rtl/>
        </w:rPr>
        <w:t>النسب</w:t>
      </w:r>
      <w:r>
        <w:rPr>
          <w:w w:val="101"/>
          <w:rtl/>
        </w:rPr>
        <w:t>»</w:t>
      </w:r>
      <w:r>
        <w:rPr>
          <w:color w:val="008751"/>
          <w:w w:val="101"/>
          <w:vertAlign w:val="superscript"/>
          <w:rtl/>
        </w:rPr>
        <w:footnoteReference w:id="88"/>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اليتيم</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أضعف</w:t>
      </w:r>
      <w:r>
        <w:rPr>
          <w:w w:val="101"/>
          <w:rtl/>
        </w:rPr>
        <w:t xml:space="preserve"> </w:t>
      </w:r>
      <w:r>
        <w:rPr>
          <w:rFonts w:ascii="Arial" w:hAnsi="Arial" w:cs="Arial" w:hint="cs"/>
          <w:w w:val="101"/>
          <w:rtl/>
        </w:rPr>
        <w:t>لصغره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المسكين</w:t>
      </w:r>
      <w:r>
        <w:rPr>
          <w:w w:val="101"/>
          <w:rtl/>
        </w:rPr>
        <w:t>.</w:t>
      </w:r>
    </w:p>
    <w:p w:rsidR="00FD73EF" w:rsidRDefault="00FD73EF">
      <w:pPr>
        <w:pStyle w:val="textmawadi3"/>
        <w:spacing w:before="198"/>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اليتيم</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اليتم</w:t>
      </w:r>
      <w:r>
        <w:rPr>
          <w:rtl/>
        </w:rPr>
        <w:t xml:space="preserve"> </w:t>
      </w:r>
      <w:r>
        <w:rPr>
          <w:rFonts w:ascii="Arial" w:hAnsi="Arial" w:cs="Arial" w:hint="cs"/>
          <w:rtl/>
        </w:rPr>
        <w:t>بمعنى</w:t>
      </w:r>
      <w:r>
        <w:rPr>
          <w:rtl/>
        </w:rPr>
        <w:t xml:space="preserve"> </w:t>
      </w:r>
      <w:r>
        <w:rPr>
          <w:rFonts w:ascii="Arial" w:hAnsi="Arial" w:cs="Arial" w:hint="cs"/>
          <w:rtl/>
        </w:rPr>
        <w:t>الانفراد،</w:t>
      </w:r>
      <w:r>
        <w:rPr>
          <w:rtl/>
        </w:rPr>
        <w:t xml:space="preserve"> </w:t>
      </w:r>
      <w:r>
        <w:rPr>
          <w:rFonts w:ascii="Arial" w:hAnsi="Arial" w:cs="Arial" w:hint="cs"/>
          <w:rtl/>
        </w:rPr>
        <w:t>كدرَّة</w:t>
      </w:r>
      <w:r>
        <w:rPr>
          <w:rtl/>
        </w:rPr>
        <w:t xml:space="preserve"> </w:t>
      </w:r>
      <w:r>
        <w:rPr>
          <w:rFonts w:ascii="Arial" w:hAnsi="Arial" w:cs="Arial" w:hint="cs"/>
          <w:rtl/>
        </w:rPr>
        <w:t>يتيمة؛</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أبوه</w:t>
      </w:r>
      <w:r>
        <w:rPr>
          <w:rtl/>
        </w:rPr>
        <w:t xml:space="preserve"> </w:t>
      </w:r>
      <w:r>
        <w:rPr>
          <w:rFonts w:ascii="Arial" w:hAnsi="Arial" w:cs="Arial" w:hint="cs"/>
          <w:rtl/>
        </w:rPr>
        <w:t>قبل</w:t>
      </w:r>
      <w:r>
        <w:rPr>
          <w:rtl/>
        </w:rPr>
        <w:t xml:space="preserve"> </w:t>
      </w:r>
      <w:r>
        <w:rPr>
          <w:rFonts w:ascii="Arial" w:hAnsi="Arial" w:cs="Arial" w:hint="cs"/>
          <w:rtl/>
        </w:rPr>
        <w:t>بلوغه،</w:t>
      </w:r>
      <w:r>
        <w:rPr>
          <w:rtl/>
        </w:rPr>
        <w:t xml:space="preserve"> </w:t>
      </w:r>
      <w:r>
        <w:rPr>
          <w:rFonts w:ascii="Arial" w:hAnsi="Arial" w:cs="Arial" w:hint="cs"/>
          <w:rtl/>
        </w:rPr>
        <w:t>و</w:t>
      </w:r>
      <w:r>
        <w:rPr>
          <w:rFonts w:ascii="Calibri" w:cs="Calibri" w:hint="cs"/>
          <w:rtl/>
        </w:rPr>
        <w:t>«</w:t>
      </w:r>
      <w:r>
        <w:rPr>
          <w:rFonts w:ascii="Arial" w:hAnsi="Arial" w:cs="Arial" w:hint="cs"/>
          <w:rtl/>
        </w:rPr>
        <w:t>لا</w:t>
      </w:r>
      <w:r>
        <w:rPr>
          <w:rtl/>
        </w:rPr>
        <w:t xml:space="preserve"> </w:t>
      </w:r>
      <w:r>
        <w:rPr>
          <w:rFonts w:ascii="Arial" w:hAnsi="Arial" w:cs="Arial" w:hint="cs"/>
          <w:rtl/>
        </w:rPr>
        <w:t>يُتْمَ</w:t>
      </w:r>
      <w:r>
        <w:rPr>
          <w:rtl/>
        </w:rPr>
        <w:t xml:space="preserve"> </w:t>
      </w:r>
      <w:r>
        <w:rPr>
          <w:rFonts w:ascii="Arial" w:hAnsi="Arial" w:cs="Arial" w:hint="cs"/>
          <w:rtl/>
        </w:rPr>
        <w:t>بعد</w:t>
      </w:r>
      <w:r>
        <w:rPr>
          <w:rtl/>
        </w:rPr>
        <w:t xml:space="preserve"> </w:t>
      </w:r>
      <w:r>
        <w:rPr>
          <w:rFonts w:ascii="Arial" w:hAnsi="Arial" w:cs="Arial" w:hint="cs"/>
          <w:rtl/>
        </w:rPr>
        <w:t>البلوغ</w:t>
      </w:r>
      <w:r>
        <w:rPr>
          <w:rFonts w:ascii="Calibri" w:cs="Calibri" w:hint="cs"/>
          <w:rtl/>
        </w:rPr>
        <w:t>»</w:t>
      </w:r>
      <w:r>
        <w:rPr>
          <w:rtl/>
        </w:rPr>
        <w:t xml:space="preserve">. </w:t>
      </w:r>
      <w:r>
        <w:rPr>
          <w:rFonts w:ascii="Arial" w:hAnsi="Arial" w:cs="Arial" w:hint="cs"/>
          <w:rtl/>
        </w:rPr>
        <w:t>ومن</w:t>
      </w:r>
      <w:r>
        <w:rPr>
          <w:rtl/>
        </w:rPr>
        <w:t xml:space="preserve"> </w:t>
      </w:r>
      <w:r>
        <w:rPr>
          <w:rFonts w:ascii="Arial" w:hAnsi="Arial" w:cs="Arial" w:hint="cs"/>
          <w:rtl/>
        </w:rPr>
        <w:t>الدوابِّ</w:t>
      </w:r>
      <w:r>
        <w:rPr>
          <w:rtl/>
        </w:rPr>
        <w:t xml:space="preserve">: </w:t>
      </w:r>
      <w:r>
        <w:rPr>
          <w:rFonts w:ascii="Arial" w:hAnsi="Arial" w:cs="Arial" w:hint="cs"/>
          <w:rtl/>
        </w:rPr>
        <w:t>من</w:t>
      </w:r>
      <w:r>
        <w:rPr>
          <w:rtl/>
        </w:rPr>
        <w:t xml:space="preserve"> </w:t>
      </w:r>
      <w:r>
        <w:rPr>
          <w:rFonts w:ascii="Arial" w:hAnsi="Arial" w:cs="Arial" w:hint="cs"/>
          <w:rtl/>
        </w:rPr>
        <w:t>ماتت</w:t>
      </w:r>
      <w:r>
        <w:rPr>
          <w:rtl/>
        </w:rPr>
        <w:t xml:space="preserve"> </w:t>
      </w:r>
      <w:r>
        <w:rPr>
          <w:rFonts w:ascii="Arial" w:hAnsi="Arial" w:cs="Arial" w:hint="cs"/>
          <w:rtl/>
        </w:rPr>
        <w:t>أمُّه،</w:t>
      </w:r>
      <w:r>
        <w:rPr>
          <w:rtl/>
        </w:rPr>
        <w:t xml:space="preserve"> </w:t>
      </w:r>
      <w:r>
        <w:rPr>
          <w:rFonts w:ascii="Arial" w:hAnsi="Arial" w:cs="Arial" w:hint="cs"/>
          <w:rtl/>
        </w:rPr>
        <w:t>وفي</w:t>
      </w:r>
      <w:r>
        <w:rPr>
          <w:rtl/>
        </w:rPr>
        <w:t xml:space="preserve"> </w:t>
      </w:r>
      <w:r>
        <w:rPr>
          <w:rFonts w:ascii="Arial" w:hAnsi="Arial" w:cs="Arial" w:hint="cs"/>
          <w:rtl/>
        </w:rPr>
        <w:t>الطير</w:t>
      </w:r>
      <w:r>
        <w:rPr>
          <w:rtl/>
        </w:rPr>
        <w:t xml:space="preserve">: </w:t>
      </w:r>
      <w:r>
        <w:rPr>
          <w:rFonts w:ascii="Arial" w:hAnsi="Arial" w:cs="Arial" w:hint="cs"/>
          <w:rtl/>
        </w:rPr>
        <w:t>من</w:t>
      </w:r>
      <w:r>
        <w:rPr>
          <w:rtl/>
        </w:rPr>
        <w:t xml:space="preserve"> </w:t>
      </w:r>
      <w:r>
        <w:rPr>
          <w:rFonts w:ascii="Arial" w:hAnsi="Arial" w:cs="Arial" w:hint="cs"/>
          <w:rtl/>
        </w:rPr>
        <w:t>ماتا</w:t>
      </w:r>
      <w:r>
        <w:rPr>
          <w:rtl/>
        </w:rPr>
        <w:t xml:space="preserve"> </w:t>
      </w:r>
      <w:r>
        <w:rPr>
          <w:rFonts w:ascii="Arial" w:hAnsi="Arial" w:cs="Arial" w:hint="cs"/>
          <w:rtl/>
        </w:rPr>
        <w:t>عنه،</w:t>
      </w:r>
      <w:r>
        <w:rPr>
          <w:rtl/>
        </w:rPr>
        <w:t xml:space="preserve"> </w:t>
      </w:r>
      <w:r>
        <w:rPr>
          <w:rStyle w:val="bold"/>
          <w:rFonts w:ascii="Arial" w:hAnsi="Arial" w:cs="Arial" w:hint="cs"/>
          <w:rtl/>
        </w:rPr>
        <w:t>وقد</w:t>
      </w:r>
      <w:r>
        <w:rPr>
          <w:rStyle w:val="bold"/>
          <w:rtl/>
        </w:rPr>
        <w:t xml:space="preserve"> </w:t>
      </w:r>
      <w:r>
        <w:rPr>
          <w:rStyle w:val="bold"/>
          <w:rFonts w:ascii="Arial" w:hAnsi="Arial" w:cs="Arial" w:hint="cs"/>
          <w:rtl/>
        </w:rPr>
        <w:t>يطلق</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ماتت</w:t>
      </w:r>
      <w:r>
        <w:rPr>
          <w:rStyle w:val="bold"/>
          <w:rtl/>
        </w:rPr>
        <w:t xml:space="preserve"> </w:t>
      </w:r>
      <w:r>
        <w:rPr>
          <w:rStyle w:val="bold"/>
          <w:rFonts w:ascii="Arial" w:hAnsi="Arial" w:cs="Arial" w:hint="cs"/>
          <w:rtl/>
        </w:rPr>
        <w:t>أمُّه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الآدميِّين</w:t>
      </w:r>
      <w:r>
        <w:rPr>
          <w:rStyle w:val="bold"/>
          <w:rtl/>
        </w:rPr>
        <w:t>.</w:t>
      </w:r>
      <w:r>
        <w:rPr>
          <w:rtl/>
        </w:rPr>
        <w:t xml:space="preserve"> </w:t>
      </w:r>
      <w:r>
        <w:rPr>
          <w:rFonts w:ascii="Arial" w:hAnsi="Arial" w:cs="Arial" w:hint="cs"/>
          <w:rtl/>
        </w:rPr>
        <w:t>وأفرد</w:t>
      </w:r>
      <w:r>
        <w:rPr>
          <w:rtl/>
        </w:rPr>
        <w:t xml:space="preserve"> </w:t>
      </w:r>
      <w:r>
        <w:rPr>
          <w:rFonts w:ascii="Arial" w:hAnsi="Arial" w:cs="Arial" w:hint="cs"/>
          <w:rtl/>
        </w:rPr>
        <w:t>القريب</w:t>
      </w:r>
      <w:r>
        <w:rPr>
          <w:rtl/>
        </w:rPr>
        <w:t xml:space="preserve"> </w:t>
      </w:r>
      <w:r>
        <w:rPr>
          <w:rFonts w:ascii="Arial" w:hAnsi="Arial" w:cs="Arial" w:hint="cs"/>
          <w:rtl/>
        </w:rPr>
        <w:t>لأنَّ</w:t>
      </w:r>
      <w:r>
        <w:rPr>
          <w:rtl/>
        </w:rPr>
        <w:t xml:space="preserve"> </w:t>
      </w:r>
      <w:r>
        <w:rPr>
          <w:rFonts w:ascii="Arial" w:hAnsi="Arial" w:cs="Arial" w:hint="cs"/>
          <w:rtl/>
        </w:rPr>
        <w:t>القربى</w:t>
      </w:r>
      <w:r>
        <w:rPr>
          <w:rtl/>
        </w:rPr>
        <w:t xml:space="preserve"> </w:t>
      </w:r>
      <w:r>
        <w:rPr>
          <w:rFonts w:ascii="Arial" w:hAnsi="Arial" w:cs="Arial" w:hint="cs"/>
          <w:rtl/>
        </w:rPr>
        <w:t>مصدر</w:t>
      </w:r>
      <w:r>
        <w:rPr>
          <w:rtl/>
        </w:rPr>
        <w:t xml:space="preserve"> </w:t>
      </w:r>
      <w:r>
        <w:rPr>
          <w:rFonts w:ascii="Arial" w:hAnsi="Arial" w:cs="Arial" w:hint="cs"/>
          <w:rtl/>
        </w:rPr>
        <w:t>يصلح</w:t>
      </w:r>
      <w:r>
        <w:rPr>
          <w:rtl/>
        </w:rPr>
        <w:t xml:space="preserve"> </w:t>
      </w:r>
      <w:r>
        <w:rPr>
          <w:rFonts w:ascii="Arial" w:hAnsi="Arial" w:cs="Arial" w:hint="cs"/>
          <w:rtl/>
        </w:rPr>
        <w:t>للأكثر</w:t>
      </w:r>
      <w:r>
        <w:rPr>
          <w:rtl/>
        </w:rPr>
        <w:t xml:space="preserve"> </w:t>
      </w:r>
      <w:r>
        <w:rPr>
          <w:rFonts w:ascii="Arial" w:hAnsi="Arial" w:cs="Arial" w:hint="cs"/>
          <w:rtl/>
        </w:rPr>
        <w:t>فتَبِعه</w:t>
      </w:r>
      <w:r>
        <w:rPr>
          <w:rtl/>
        </w:rPr>
        <w:t xml:space="preserve"> </w:t>
      </w:r>
      <w:r>
        <w:rPr>
          <w:rFonts w:ascii="Arial" w:hAnsi="Arial" w:cs="Arial" w:hint="cs"/>
          <w:rtl/>
        </w:rPr>
        <w:t>المضاف</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ذي</w:t>
      </w:r>
      <w:r>
        <w:rPr>
          <w:rFonts w:ascii="Calibri" w:cs="Calibri" w:hint="cs"/>
          <w:rtl/>
        </w:rPr>
        <w:t>»</w:t>
      </w:r>
      <w:r>
        <w:rPr>
          <w:rFonts w:ascii="Arial" w:hAnsi="Arial" w:cs="Arial" w:hint="cs"/>
          <w:rtl/>
        </w:rPr>
        <w:t>؛</w:t>
      </w:r>
      <w:r>
        <w:rPr>
          <w:rtl/>
        </w:rPr>
        <w:t xml:space="preserve"> </w:t>
      </w:r>
      <w:r>
        <w:rPr>
          <w:rFonts w:ascii="Arial" w:hAnsi="Arial" w:cs="Arial" w:hint="cs"/>
          <w:rtl/>
        </w:rPr>
        <w:t>والإشارة</w:t>
      </w:r>
      <w:r>
        <w:rPr>
          <w:rtl/>
        </w:rPr>
        <w:t xml:space="preserve"> </w:t>
      </w:r>
      <w:r>
        <w:rPr>
          <w:rFonts w:ascii="Arial" w:hAnsi="Arial" w:cs="Arial" w:hint="cs"/>
          <w:rtl/>
        </w:rPr>
        <w:t>إلى</w:t>
      </w:r>
      <w:r>
        <w:rPr>
          <w:rtl/>
        </w:rPr>
        <w:t xml:space="preserve"> </w:t>
      </w:r>
      <w:r>
        <w:rPr>
          <w:rFonts w:ascii="Arial" w:hAnsi="Arial" w:cs="Arial" w:hint="cs"/>
          <w:rtl/>
        </w:rPr>
        <w:t>أنَّهم</w:t>
      </w:r>
      <w:r>
        <w:rPr>
          <w:rtl/>
        </w:rPr>
        <w:t xml:space="preserve"> </w:t>
      </w:r>
      <w:r>
        <w:rPr>
          <w:rFonts w:ascii="Arial" w:hAnsi="Arial" w:cs="Arial" w:hint="cs"/>
          <w:rtl/>
        </w:rPr>
        <w:t>كواحد</w:t>
      </w:r>
      <w:r>
        <w:rPr>
          <w:rtl/>
        </w:rPr>
        <w:t xml:space="preserve"> </w:t>
      </w:r>
      <w:r>
        <w:rPr>
          <w:rFonts w:ascii="Arial" w:hAnsi="Arial" w:cs="Arial" w:hint="cs"/>
          <w:rtl/>
        </w:rPr>
        <w:t>ولو</w:t>
      </w:r>
      <w:r>
        <w:rPr>
          <w:rtl/>
        </w:rPr>
        <w:t xml:space="preserve"> </w:t>
      </w:r>
      <w:r>
        <w:rPr>
          <w:rFonts w:ascii="Arial" w:hAnsi="Arial" w:cs="Arial" w:hint="cs"/>
          <w:rtl/>
        </w:rPr>
        <w:t>كثروا،</w:t>
      </w:r>
      <w:r>
        <w:rPr>
          <w:rtl/>
        </w:rPr>
        <w:t xml:space="preserve"> </w:t>
      </w:r>
      <w:r>
        <w:rPr>
          <w:rFonts w:ascii="Arial" w:hAnsi="Arial" w:cs="Arial" w:hint="cs"/>
          <w:rtl/>
        </w:rPr>
        <w:t>فلا</w:t>
      </w:r>
      <w:r>
        <w:rPr>
          <w:rtl/>
        </w:rPr>
        <w:t xml:space="preserve"> </w:t>
      </w:r>
      <w:r>
        <w:rPr>
          <w:rFonts w:ascii="Arial" w:hAnsi="Arial" w:cs="Arial" w:hint="cs"/>
          <w:rtl/>
        </w:rPr>
        <w:t>تقصِّروا</w:t>
      </w:r>
      <w:r>
        <w:rPr>
          <w:rtl/>
        </w:rPr>
        <w:t xml:space="preserve"> </w:t>
      </w:r>
      <w:r>
        <w:rPr>
          <w:rFonts w:ascii="Arial" w:hAnsi="Arial" w:cs="Arial" w:hint="cs"/>
          <w:rtl/>
        </w:rPr>
        <w:t>في</w:t>
      </w:r>
      <w:r>
        <w:rPr>
          <w:rtl/>
        </w:rPr>
        <w:t xml:space="preserve"> </w:t>
      </w:r>
      <w:r>
        <w:rPr>
          <w:rFonts w:ascii="Arial" w:hAnsi="Arial" w:cs="Arial" w:hint="cs"/>
          <w:rtl/>
        </w:rPr>
        <w:t>حقِّهم</w:t>
      </w:r>
      <w:r>
        <w:rPr>
          <w:rtl/>
        </w:rPr>
        <w:t>.</w:t>
      </w:r>
    </w:p>
    <w:p w:rsidR="00FD73EF" w:rsidRDefault="00FD73EF">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وَقُولُواْ</w:t>
      </w:r>
      <w:r>
        <w:rPr>
          <w:rStyle w:val="bold"/>
          <w:rtl/>
        </w:rPr>
        <w:t xml:space="preserve"> </w:t>
      </w:r>
      <w:r>
        <w:rPr>
          <w:rStyle w:val="bold"/>
          <w:rFonts w:ascii="Arial" w:hAnsi="Arial" w:cs="Arial" w:hint="cs"/>
          <w:rtl/>
        </w:rPr>
        <w:t>لِلنَّاسِ</w:t>
      </w:r>
      <w:r>
        <w:rPr>
          <w:rStyle w:val="bold"/>
          <w:rtl/>
        </w:rPr>
        <w:t xml:space="preserve"> </w:t>
      </w:r>
      <w:r>
        <w:rPr>
          <w:rStyle w:val="bold"/>
          <w:rFonts w:ascii="Arial" w:hAnsi="Arial" w:cs="Arial" w:hint="cs"/>
          <w:rtl/>
        </w:rPr>
        <w:t>حُسْنًا</w:t>
      </w:r>
      <w:r>
        <w:rPr>
          <w:rtl/>
        </w:rPr>
        <w:t> </w:t>
      </w:r>
      <w:r>
        <w:rPr>
          <w:rFonts w:ascii="Arial" w:hAnsi="Arial" w:cs="Arial" w:hint="cs"/>
          <w:rtl/>
        </w:rPr>
        <w:t>﴾</w:t>
      </w:r>
      <w:r>
        <w:rPr>
          <w:rtl/>
        </w:rPr>
        <w:t xml:space="preserve"> </w:t>
      </w:r>
      <w:r>
        <w:rPr>
          <w:rFonts w:ascii="Arial" w:hAnsi="Arial" w:cs="Arial" w:hint="cs"/>
          <w:rtl/>
        </w:rPr>
        <w:t>بضمٍّ</w:t>
      </w:r>
      <w:r>
        <w:rPr>
          <w:rtl/>
        </w:rPr>
        <w:t xml:space="preserve"> </w:t>
      </w:r>
      <w:r>
        <w:rPr>
          <w:rFonts w:ascii="Arial" w:hAnsi="Arial" w:cs="Arial" w:hint="cs"/>
          <w:rtl/>
        </w:rPr>
        <w:t>فإسكان،</w:t>
      </w:r>
      <w:r>
        <w:rPr>
          <w:rtl/>
        </w:rPr>
        <w:t xml:space="preserve"> </w:t>
      </w:r>
      <w:r>
        <w:rPr>
          <w:rFonts w:ascii="Arial" w:hAnsi="Arial" w:cs="Arial" w:hint="cs"/>
          <w:rtl/>
        </w:rPr>
        <w:t>أي</w:t>
      </w:r>
      <w:r>
        <w:rPr>
          <w:rtl/>
        </w:rPr>
        <w:t xml:space="preserve">: </w:t>
      </w:r>
      <w:r>
        <w:rPr>
          <w:rFonts w:ascii="Arial" w:hAnsi="Arial" w:cs="Arial" w:hint="cs"/>
          <w:rtl/>
        </w:rPr>
        <w:t>حَسَنًا</w:t>
      </w:r>
      <w:r>
        <w:rPr>
          <w:rtl/>
        </w:rPr>
        <w:t xml:space="preserve"> </w:t>
      </w:r>
      <w:r>
        <w:rPr>
          <w:rFonts w:ascii="Arial" w:hAnsi="Arial" w:cs="Arial" w:hint="cs"/>
          <w:rtl/>
        </w:rPr>
        <w:t>بفتحهما،</w:t>
      </w:r>
      <w:r>
        <w:rPr>
          <w:rtl/>
        </w:rPr>
        <w:t xml:space="preserve"> </w:t>
      </w:r>
      <w:r>
        <w:rPr>
          <w:rFonts w:ascii="Arial" w:hAnsi="Arial" w:cs="Arial" w:hint="cs"/>
          <w:rtl/>
        </w:rPr>
        <w:t>أو</w:t>
      </w:r>
      <w:r>
        <w:rPr>
          <w:rtl/>
        </w:rPr>
        <w:t xml:space="preserve"> </w:t>
      </w:r>
      <w:r>
        <w:rPr>
          <w:rFonts w:ascii="Arial" w:hAnsi="Arial" w:cs="Arial" w:hint="cs"/>
          <w:rtl/>
        </w:rPr>
        <w:t>ذا</w:t>
      </w:r>
      <w:r>
        <w:rPr>
          <w:rtl/>
        </w:rPr>
        <w:t xml:space="preserve"> </w:t>
      </w:r>
      <w:r>
        <w:rPr>
          <w:rFonts w:ascii="Arial" w:hAnsi="Arial" w:cs="Arial" w:hint="cs"/>
          <w:rtl/>
        </w:rPr>
        <w:t>حُسْنٍ،</w:t>
      </w:r>
      <w:r>
        <w:rPr>
          <w:rtl/>
        </w:rPr>
        <w:t xml:space="preserve"> </w:t>
      </w:r>
      <w:r>
        <w:rPr>
          <w:rFonts w:ascii="Arial" w:hAnsi="Arial" w:cs="Arial" w:hint="cs"/>
          <w:rtl/>
        </w:rPr>
        <w:t>وهو</w:t>
      </w:r>
      <w:r>
        <w:rPr>
          <w:rtl/>
        </w:rPr>
        <w:t xml:space="preserve"> </w:t>
      </w:r>
      <w:r>
        <w:rPr>
          <w:rFonts w:ascii="Arial" w:hAnsi="Arial" w:cs="Arial" w:hint="cs"/>
          <w:rtl/>
        </w:rPr>
        <w:t>الأمر</w:t>
      </w:r>
      <w:r>
        <w:rPr>
          <w:rtl/>
        </w:rPr>
        <w:t xml:space="preserve"> </w:t>
      </w:r>
      <w:r>
        <w:rPr>
          <w:rFonts w:ascii="Arial" w:hAnsi="Arial" w:cs="Arial" w:hint="cs"/>
          <w:rtl/>
        </w:rPr>
        <w:t>بالمعروف</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وتعليم</w:t>
      </w:r>
      <w:r>
        <w:rPr>
          <w:rtl/>
        </w:rPr>
        <w:t xml:space="preserve"> </w:t>
      </w:r>
      <w:r>
        <w:rPr>
          <w:rFonts w:ascii="Arial" w:hAnsi="Arial" w:cs="Arial" w:hint="cs"/>
          <w:rtl/>
        </w:rPr>
        <w:t>الجاهل،</w:t>
      </w:r>
      <w:r>
        <w:rPr>
          <w:rtl/>
        </w:rPr>
        <w:t xml:space="preserve"> </w:t>
      </w:r>
      <w:r>
        <w:rPr>
          <w:rFonts w:ascii="Arial" w:hAnsi="Arial" w:cs="Arial" w:hint="cs"/>
          <w:rtl/>
        </w:rPr>
        <w:t>والصدق</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والقرآن،</w:t>
      </w:r>
      <w:r>
        <w:rPr>
          <w:rtl/>
        </w:rPr>
        <w:t xml:space="preserve"> </w:t>
      </w:r>
      <w:r>
        <w:rPr>
          <w:rFonts w:ascii="Arial" w:hAnsi="Arial" w:cs="Arial" w:hint="cs"/>
          <w:rtl/>
        </w:rPr>
        <w:t>والدعاء</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والرفق</w:t>
      </w:r>
      <w:r>
        <w:rPr>
          <w:rtl/>
        </w:rPr>
        <w:t xml:space="preserve"> </w:t>
      </w:r>
      <w:r>
        <w:rPr>
          <w:rFonts w:ascii="Arial" w:hAnsi="Arial" w:cs="Arial" w:hint="cs"/>
          <w:rtl/>
        </w:rPr>
        <w:t>بهم</w:t>
      </w:r>
      <w:r>
        <w:rPr>
          <w:rtl/>
        </w:rPr>
        <w:t xml:space="preserve"> </w:t>
      </w:r>
      <w:r>
        <w:rPr>
          <w:rFonts w:ascii="Arial" w:hAnsi="Arial" w:cs="Arial" w:hint="cs"/>
          <w:rtl/>
        </w:rPr>
        <w:t>بما</w:t>
      </w:r>
      <w:r>
        <w:rPr>
          <w:rtl/>
        </w:rPr>
        <w:t xml:space="preserve"> </w:t>
      </w:r>
      <w:r>
        <w:rPr>
          <w:rFonts w:ascii="Arial" w:hAnsi="Arial" w:cs="Arial" w:hint="cs"/>
          <w:rtl/>
        </w:rPr>
        <w:t>يحبُّونه</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معصية</w:t>
      </w:r>
      <w:r>
        <w:rPr>
          <w:rtl/>
        </w:rPr>
        <w:t xml:space="preserve"> </w:t>
      </w:r>
      <w:r>
        <w:rPr>
          <w:rFonts w:ascii="Arial" w:hAnsi="Arial" w:cs="Arial" w:hint="cs"/>
          <w:rtl/>
        </w:rPr>
        <w:t>فيه</w:t>
      </w:r>
      <w:r>
        <w:rPr>
          <w:rtl/>
        </w:rPr>
        <w:t xml:space="preserve"> </w:t>
      </w:r>
      <w:r>
        <w:rPr>
          <w:rFonts w:ascii="Arial" w:hAnsi="Arial" w:cs="Arial" w:hint="cs"/>
          <w:rtl/>
        </w:rPr>
        <w:t>ليذعنوا،</w:t>
      </w:r>
      <w:r>
        <w:rPr>
          <w:rtl/>
        </w:rPr>
        <w:t xml:space="preserve"> </w:t>
      </w:r>
      <w:r>
        <w:rPr>
          <w:rFonts w:ascii="Arial" w:hAnsi="Arial" w:cs="Arial" w:hint="cs"/>
          <w:rtl/>
        </w:rPr>
        <w:t>وحين</w:t>
      </w:r>
      <w:r>
        <w:rPr>
          <w:rtl/>
        </w:rPr>
        <w:t xml:space="preserve"> </w:t>
      </w:r>
      <w:r>
        <w:rPr>
          <w:rFonts w:ascii="Arial" w:hAnsi="Arial" w:cs="Arial" w:hint="cs"/>
          <w:rtl/>
        </w:rPr>
        <w:t>يكون</w:t>
      </w:r>
      <w:r>
        <w:rPr>
          <w:rtl/>
        </w:rPr>
        <w:t xml:space="preserve"> </w:t>
      </w:r>
      <w:r>
        <w:rPr>
          <w:rFonts w:ascii="Arial" w:hAnsi="Arial" w:cs="Arial" w:hint="cs"/>
          <w:rtl/>
        </w:rPr>
        <w:t>التغليظ</w:t>
      </w:r>
      <w:r>
        <w:rPr>
          <w:rtl/>
        </w:rPr>
        <w:t xml:space="preserve"> </w:t>
      </w:r>
      <w:r>
        <w:rPr>
          <w:rFonts w:ascii="Arial" w:hAnsi="Arial" w:cs="Arial" w:hint="cs"/>
          <w:rtl/>
        </w:rPr>
        <w:t>هو</w:t>
      </w:r>
      <w:r>
        <w:rPr>
          <w:rtl/>
        </w:rPr>
        <w:t xml:space="preserve"> </w:t>
      </w:r>
      <w:r>
        <w:rPr>
          <w:rFonts w:ascii="Arial" w:hAnsi="Arial" w:cs="Arial" w:hint="cs"/>
          <w:rtl/>
        </w:rPr>
        <w:t>النافع</w:t>
      </w:r>
      <w:r>
        <w:rPr>
          <w:rtl/>
        </w:rPr>
        <w:t xml:space="preserve"> </w:t>
      </w:r>
      <w:r>
        <w:rPr>
          <w:rFonts w:ascii="Arial" w:hAnsi="Arial" w:cs="Arial" w:hint="cs"/>
          <w:rtl/>
        </w:rPr>
        <w:t>فالتغليظ</w:t>
      </w:r>
      <w:r>
        <w:rPr>
          <w:rtl/>
        </w:rPr>
        <w:t xml:space="preserve"> </w:t>
      </w:r>
      <w:r>
        <w:rPr>
          <w:rFonts w:ascii="Arial" w:hAnsi="Arial" w:cs="Arial" w:hint="cs"/>
          <w:rtl/>
        </w:rPr>
        <w:t>حسن،</w:t>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الأمر</w:t>
      </w:r>
      <w:r>
        <w:rPr>
          <w:rtl/>
        </w:rPr>
        <w:t xml:space="preserve"> </w:t>
      </w:r>
      <w:r>
        <w:rPr>
          <w:rFonts w:ascii="Arial" w:hAnsi="Arial" w:cs="Arial" w:hint="cs"/>
          <w:rtl/>
        </w:rPr>
        <w:t>بالقتال</w:t>
      </w:r>
      <w:r>
        <w:rPr>
          <w:rtl/>
        </w:rPr>
        <w:t xml:space="preserve"> </w:t>
      </w:r>
      <w:r>
        <w:rPr>
          <w:rFonts w:ascii="Arial" w:hAnsi="Arial" w:cs="Arial" w:hint="cs"/>
          <w:rtl/>
        </w:rPr>
        <w:t>وبعده،</w:t>
      </w:r>
      <w:r>
        <w:rPr>
          <w:rtl/>
        </w:rPr>
        <w:t xml:space="preserve"> </w:t>
      </w:r>
      <w:r>
        <w:rPr>
          <w:rFonts w:ascii="Arial" w:hAnsi="Arial" w:cs="Arial" w:hint="cs"/>
          <w:rtl/>
        </w:rPr>
        <w:t>وليس</w:t>
      </w:r>
      <w:r>
        <w:rPr>
          <w:rtl/>
        </w:rPr>
        <w:t xml:space="preserve"> </w:t>
      </w:r>
      <w:r>
        <w:rPr>
          <w:rFonts w:ascii="Arial" w:hAnsi="Arial" w:cs="Arial" w:hint="cs"/>
          <w:rtl/>
        </w:rPr>
        <w:t>مِمَّا</w:t>
      </w:r>
      <w:r>
        <w:rPr>
          <w:rtl/>
        </w:rPr>
        <w:t xml:space="preserve"> </w:t>
      </w:r>
      <w:r>
        <w:rPr>
          <w:rFonts w:ascii="Arial" w:hAnsi="Arial" w:cs="Arial" w:hint="cs"/>
          <w:rtl/>
        </w:rPr>
        <w:t>ينسخ</w:t>
      </w:r>
      <w:r>
        <w:rPr>
          <w:rtl/>
        </w:rPr>
        <w:t>.</w:t>
      </w:r>
    </w:p>
    <w:p w:rsidR="00FD73EF" w:rsidRDefault="00FD73EF">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وَأَقِيمُوا</w:t>
      </w:r>
      <w:r>
        <w:rPr>
          <w:rStyle w:val="bold"/>
          <w:rtl/>
        </w:rPr>
        <w:t xml:space="preserve"> </w:t>
      </w:r>
      <w:r>
        <w:rPr>
          <w:rStyle w:val="bold"/>
          <w:rFonts w:ascii="Arial" w:hAnsi="Arial" w:cs="Arial" w:hint="cs"/>
          <w:rtl/>
        </w:rPr>
        <w:t>الصَّلَاةَ</w:t>
      </w:r>
      <w:r>
        <w:rPr>
          <w:rtl/>
        </w:rPr>
        <w:t> </w:t>
      </w:r>
      <w:r>
        <w:rPr>
          <w:rFonts w:ascii="Arial" w:hAnsi="Arial" w:cs="Arial" w:hint="cs"/>
          <w:rtl/>
        </w:rPr>
        <w:t>﴾</w:t>
      </w:r>
      <w:r>
        <w:rPr>
          <w:rtl/>
        </w:rPr>
        <w:t xml:space="preserve"> </w:t>
      </w:r>
      <w:r>
        <w:rPr>
          <w:rFonts w:ascii="Arial" w:hAnsi="Arial" w:cs="Arial" w:hint="cs"/>
          <w:rtl/>
        </w:rPr>
        <w:t>المفروضة</w:t>
      </w:r>
      <w:r>
        <w:rPr>
          <w:rtl/>
        </w:rPr>
        <w:t xml:space="preserve"> </w:t>
      </w:r>
      <w:r>
        <w:rPr>
          <w:rFonts w:ascii="Arial" w:hAnsi="Arial" w:cs="Arial" w:hint="cs"/>
          <w:rtl/>
        </w:rPr>
        <w:t>عليكم</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وَءَاتُواْ</w:t>
      </w:r>
      <w:r>
        <w:rPr>
          <w:rStyle w:val="bold"/>
          <w:rtl/>
        </w:rPr>
        <w:t xml:space="preserve"> </w:t>
      </w:r>
      <w:r>
        <w:rPr>
          <w:rStyle w:val="bold"/>
          <w:rFonts w:ascii="Arial" w:hAnsi="Arial" w:cs="Arial" w:hint="cs"/>
          <w:rtl/>
        </w:rPr>
        <w:t>الزَّكَاةَ</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فرض</w:t>
      </w:r>
      <w:r>
        <w:rPr>
          <w:rtl/>
        </w:rPr>
        <w:t xml:space="preserve"> </w:t>
      </w:r>
      <w:r>
        <w:rPr>
          <w:rFonts w:ascii="Arial" w:hAnsi="Arial" w:cs="Arial" w:hint="cs"/>
          <w:rtl/>
        </w:rPr>
        <w:t>عليكم</w:t>
      </w:r>
      <w:r>
        <w:rPr>
          <w:rtl/>
        </w:rPr>
        <w:t xml:space="preserve"> </w:t>
      </w:r>
      <w:r>
        <w:rPr>
          <w:rFonts w:ascii="Arial" w:hAnsi="Arial" w:cs="Arial" w:hint="cs"/>
          <w:rtl/>
        </w:rPr>
        <w:t>فيها</w:t>
      </w:r>
      <w:r>
        <w:rPr>
          <w:rtl/>
        </w:rPr>
        <w:t xml:space="preserve"> </w:t>
      </w:r>
      <w:r>
        <w:rPr>
          <w:rFonts w:ascii="Arial" w:hAnsi="Arial" w:cs="Arial" w:hint="cs"/>
          <w:rtl/>
        </w:rPr>
        <w:t>وهو</w:t>
      </w:r>
      <w:r>
        <w:rPr>
          <w:rtl/>
        </w:rPr>
        <w:t xml:space="preserve"> </w:t>
      </w:r>
      <w:r>
        <w:rPr>
          <w:rFonts w:ascii="Arial" w:hAnsi="Arial" w:cs="Arial" w:hint="cs"/>
          <w:rtl/>
        </w:rPr>
        <w:t>ربع</w:t>
      </w:r>
      <w:r>
        <w:rPr>
          <w:rtl/>
        </w:rPr>
        <w:t xml:space="preserve"> </w:t>
      </w:r>
      <w:r>
        <w:rPr>
          <w:rFonts w:ascii="Arial" w:hAnsi="Arial" w:cs="Arial" w:hint="cs"/>
          <w:rtl/>
        </w:rPr>
        <w:t>المال،</w:t>
      </w:r>
      <w:r>
        <w:rPr>
          <w:rtl/>
        </w:rPr>
        <w:t xml:space="preserve"> </w:t>
      </w:r>
      <w:r>
        <w:rPr>
          <w:rFonts w:ascii="Arial" w:hAnsi="Arial" w:cs="Arial" w:hint="cs"/>
          <w:rtl/>
        </w:rPr>
        <w:t>تنزل</w:t>
      </w:r>
      <w:r>
        <w:rPr>
          <w:rtl/>
        </w:rPr>
        <w:t xml:space="preserve"> </w:t>
      </w:r>
      <w:r>
        <w:rPr>
          <w:rFonts w:ascii="Arial" w:hAnsi="Arial" w:cs="Arial" w:hint="cs"/>
          <w:rtl/>
        </w:rPr>
        <w:t>النار</w:t>
      </w:r>
      <w:r>
        <w:rPr>
          <w:rtl/>
        </w:rPr>
        <w:t xml:space="preserve"> </w:t>
      </w:r>
      <w:r>
        <w:rPr>
          <w:rFonts w:ascii="Arial" w:hAnsi="Arial" w:cs="Arial" w:hint="cs"/>
          <w:rtl/>
        </w:rPr>
        <w:t>فتحرقه</w:t>
      </w:r>
      <w:r>
        <w:rPr>
          <w:rtl/>
        </w:rPr>
        <w:t xml:space="preserve"> </w:t>
      </w:r>
      <w:r>
        <w:rPr>
          <w:rFonts w:ascii="Arial" w:hAnsi="Arial" w:cs="Arial" w:hint="cs"/>
          <w:rtl/>
        </w:rPr>
        <w:t>أو</w:t>
      </w:r>
      <w:r>
        <w:rPr>
          <w:rtl/>
        </w:rPr>
        <w:t xml:space="preserve"> </w:t>
      </w:r>
      <w:r>
        <w:rPr>
          <w:rFonts w:ascii="Arial" w:hAnsi="Arial" w:cs="Arial" w:hint="cs"/>
          <w:rtl/>
        </w:rPr>
        <w:t>تأخذه،</w:t>
      </w:r>
      <w:r>
        <w:rPr>
          <w:rtl/>
        </w:rPr>
        <w:t xml:space="preserve"> </w:t>
      </w:r>
      <w:r>
        <w:rPr>
          <w:rFonts w:ascii="Arial" w:hAnsi="Arial" w:cs="Arial" w:hint="cs"/>
          <w:rtl/>
        </w:rPr>
        <w:t>أو</w:t>
      </w:r>
      <w:r>
        <w:rPr>
          <w:rtl/>
        </w:rPr>
        <w:t xml:space="preserve"> </w:t>
      </w:r>
      <w:r>
        <w:rPr>
          <w:rFonts w:ascii="Arial" w:hAnsi="Arial" w:cs="Arial" w:hint="cs"/>
          <w:rtl/>
        </w:rPr>
        <w:t>شيء</w:t>
      </w:r>
      <w:r>
        <w:rPr>
          <w:rtl/>
        </w:rPr>
        <w:t xml:space="preserve"> </w:t>
      </w:r>
      <w:r>
        <w:rPr>
          <w:rFonts w:ascii="Arial" w:hAnsi="Arial" w:cs="Arial" w:hint="cs"/>
          <w:rtl/>
        </w:rPr>
        <w:t>كالنار،</w:t>
      </w:r>
      <w:r>
        <w:rPr>
          <w:rtl/>
        </w:rPr>
        <w:t xml:space="preserve"> </w:t>
      </w:r>
      <w:r>
        <w:rPr>
          <w:rFonts w:ascii="Arial" w:hAnsi="Arial" w:cs="Arial" w:hint="cs"/>
          <w:rtl/>
        </w:rPr>
        <w:t>وذلك</w:t>
      </w:r>
      <w:r>
        <w:rPr>
          <w:rtl/>
        </w:rPr>
        <w:t xml:space="preserve"> </w:t>
      </w:r>
      <w:r>
        <w:rPr>
          <w:rFonts w:ascii="Arial" w:hAnsi="Arial" w:cs="Arial" w:hint="cs"/>
          <w:rtl/>
        </w:rPr>
        <w:t>علامة</w:t>
      </w:r>
      <w:r>
        <w:rPr>
          <w:rtl/>
        </w:rPr>
        <w:t xml:space="preserve"> </w:t>
      </w:r>
      <w:r>
        <w:rPr>
          <w:rFonts w:ascii="Arial" w:hAnsi="Arial" w:cs="Arial" w:hint="cs"/>
          <w:rtl/>
        </w:rPr>
        <w:t>قبوله،</w:t>
      </w:r>
      <w:r>
        <w:rPr>
          <w:rtl/>
        </w:rPr>
        <w:t xml:space="preserve"> </w:t>
      </w:r>
      <w:r>
        <w:rPr>
          <w:rFonts w:ascii="Arial" w:hAnsi="Arial" w:cs="Arial" w:hint="cs"/>
          <w:rtl/>
        </w:rPr>
        <w:t>ولا</w:t>
      </w:r>
      <w:r>
        <w:rPr>
          <w:rtl/>
        </w:rPr>
        <w:t xml:space="preserve"> </w:t>
      </w:r>
      <w:r>
        <w:rPr>
          <w:rFonts w:ascii="Arial" w:hAnsi="Arial" w:cs="Arial" w:hint="cs"/>
          <w:rtl/>
        </w:rPr>
        <w:t>تحرق</w:t>
      </w:r>
      <w:r>
        <w:rPr>
          <w:rtl/>
        </w:rPr>
        <w:t xml:space="preserve"> </w:t>
      </w:r>
      <w:r>
        <w:rPr>
          <w:rFonts w:ascii="Arial" w:hAnsi="Arial" w:cs="Arial" w:hint="cs"/>
          <w:rtl/>
        </w:rPr>
        <w:t>الحيوان</w:t>
      </w:r>
      <w:r>
        <w:rPr>
          <w:rtl/>
        </w:rPr>
        <w:t>.</w:t>
      </w:r>
    </w:p>
    <w:p w:rsidR="00FD73EF" w:rsidRDefault="00FD73EF">
      <w:pPr>
        <w:pStyle w:val="textquran"/>
        <w:rPr>
          <w:rtl/>
        </w:rPr>
      </w:pPr>
      <w:r>
        <w:rPr>
          <w:rFonts w:ascii="Arial" w:hAnsi="Arial" w:cs="Arial" w:hint="cs"/>
          <w:rtl/>
        </w:rPr>
        <w:t>وهذا</w:t>
      </w:r>
      <w:r>
        <w:rPr>
          <w:rtl/>
        </w:rPr>
        <w:t xml:space="preserve"> </w:t>
      </w:r>
      <w:r>
        <w:rPr>
          <w:rFonts w:ascii="Arial" w:hAnsi="Arial" w:cs="Arial" w:hint="cs"/>
          <w:rtl/>
        </w:rPr>
        <w:t>خطاب</w:t>
      </w:r>
      <w:r>
        <w:rPr>
          <w:rtl/>
        </w:rPr>
        <w:t xml:space="preserve"> </w:t>
      </w:r>
      <w:r>
        <w:rPr>
          <w:rFonts w:ascii="Arial" w:hAnsi="Arial" w:cs="Arial" w:hint="cs"/>
          <w:rtl/>
        </w:rPr>
        <w:t>لأوائلهم</w:t>
      </w:r>
      <w:r>
        <w:rPr>
          <w:rtl/>
        </w:rPr>
        <w:t xml:space="preserve"> </w:t>
      </w:r>
      <w:r>
        <w:rPr>
          <w:rFonts w:ascii="Arial" w:hAnsi="Arial" w:cs="Arial" w:hint="cs"/>
          <w:rtl/>
        </w:rPr>
        <w:t>المأخوذ</w:t>
      </w:r>
      <w:r>
        <w:rPr>
          <w:rtl/>
        </w:rPr>
        <w:t xml:space="preserve"> </w:t>
      </w:r>
      <w:r>
        <w:rPr>
          <w:rFonts w:ascii="Arial" w:hAnsi="Arial" w:cs="Arial" w:hint="cs"/>
          <w:rtl/>
        </w:rPr>
        <w:t>عليهم</w:t>
      </w:r>
      <w:r>
        <w:rPr>
          <w:rtl/>
        </w:rPr>
        <w:t xml:space="preserve"> </w:t>
      </w:r>
      <w:r>
        <w:rPr>
          <w:rFonts w:ascii="Arial" w:hAnsi="Arial" w:cs="Arial" w:hint="cs"/>
          <w:rtl/>
        </w:rPr>
        <w:t>الميثاق</w:t>
      </w:r>
      <w:r>
        <w:rPr>
          <w:rtl/>
        </w:rPr>
        <w:t xml:space="preserve"> </w:t>
      </w:r>
      <w:r>
        <w:rPr>
          <w:rFonts w:ascii="Arial" w:hAnsi="Arial" w:cs="Arial" w:hint="cs"/>
          <w:rtl/>
        </w:rPr>
        <w:t>ومَن</w:t>
      </w:r>
      <w:r>
        <w:rPr>
          <w:rtl/>
        </w:rPr>
        <w:t xml:space="preserve"> </w:t>
      </w:r>
      <w:r>
        <w:rPr>
          <w:rFonts w:ascii="Arial" w:hAnsi="Arial" w:cs="Arial" w:hint="cs"/>
          <w:rtl/>
        </w:rPr>
        <w:t>بعدهم،</w:t>
      </w:r>
      <w:r>
        <w:rPr>
          <w:rtl/>
        </w:rPr>
        <w:t xml:space="preserve"> </w:t>
      </w:r>
      <w:r>
        <w:rPr>
          <w:rFonts w:ascii="Arial" w:hAnsi="Arial" w:cs="Arial" w:hint="cs"/>
          <w:rtl/>
        </w:rPr>
        <w:t>والكلام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المعاصرين</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معاصريه</w:t>
      </w:r>
      <w:r>
        <w:rPr>
          <w:rtl/>
        </w:rPr>
        <w:t xml:space="preserve"> </w:t>
      </w:r>
      <w:r>
        <w:rPr>
          <w:rFonts w:ascii="Arial" w:hAnsi="Arial" w:cs="Arial" w:hint="cs"/>
          <w:rtl/>
        </w:rPr>
        <w:t>تجب</w:t>
      </w:r>
      <w:r>
        <w:rPr>
          <w:rtl/>
        </w:rPr>
        <w:t xml:space="preserve"> </w:t>
      </w:r>
      <w:r>
        <w:rPr>
          <w:rFonts w:ascii="Arial" w:hAnsi="Arial" w:cs="Arial" w:hint="cs"/>
          <w:rtl/>
        </w:rPr>
        <w:t>عليهم</w:t>
      </w:r>
      <w:r>
        <w:rPr>
          <w:rtl/>
        </w:rPr>
        <w:t xml:space="preserve"> </w:t>
      </w:r>
      <w:r>
        <w:rPr>
          <w:rFonts w:ascii="Arial" w:hAnsi="Arial" w:cs="Arial" w:hint="cs"/>
          <w:rtl/>
        </w:rPr>
        <w:t>الصلاة</w:t>
      </w:r>
      <w:r>
        <w:rPr>
          <w:rtl/>
        </w:rPr>
        <w:t xml:space="preserve"> </w:t>
      </w:r>
      <w:r>
        <w:rPr>
          <w:rFonts w:ascii="Arial" w:hAnsi="Arial" w:cs="Arial" w:hint="cs"/>
          <w:rtl/>
        </w:rPr>
        <w:t>والزكاة</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فُرض</w:t>
      </w:r>
      <w:r>
        <w:rPr>
          <w:rtl/>
        </w:rPr>
        <w:t xml:space="preserve"> </w:t>
      </w:r>
      <w:r>
        <w:rPr>
          <w:rFonts w:ascii="Arial" w:hAnsi="Arial" w:cs="Arial" w:hint="cs"/>
          <w:rtl/>
        </w:rPr>
        <w:t>عليه</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spacing w:before="170"/>
        <w:rPr>
          <w:w w:val="103"/>
          <w:rtl/>
        </w:rPr>
      </w:pPr>
      <w:r>
        <w:rPr>
          <w:rFonts w:ascii="Arial" w:hAnsi="Arial" w:cs="Arial" w:hint="cs"/>
          <w:w w:val="103"/>
          <w:rtl/>
        </w:rPr>
        <w:t>أمَرْناكم</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إفراد</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بالعبادة</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بعده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إيتاء</w:t>
      </w:r>
      <w:r>
        <w:rPr>
          <w:w w:val="103"/>
          <w:rtl/>
        </w:rPr>
        <w:t xml:space="preserve"> </w:t>
      </w:r>
      <w:r>
        <w:rPr>
          <w:rFonts w:ascii="Arial" w:hAnsi="Arial" w:cs="Arial" w:hint="cs"/>
          <w:w w:val="103"/>
          <w:rtl/>
        </w:rPr>
        <w:t>الزكاة</w:t>
      </w:r>
      <w:r>
        <w:rPr>
          <w:w w:val="103"/>
          <w:rtl/>
        </w:rPr>
        <w:t xml:space="preserve"> </w:t>
      </w:r>
      <w:r>
        <w:rPr>
          <w:rFonts w:ascii="Arial" w:hAnsi="Arial" w:cs="Arial" w:hint="cs"/>
          <w:w w:val="103"/>
          <w:rtl/>
        </w:rPr>
        <w:t>وقَبِلتُم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ثُمَّ</w:t>
      </w:r>
      <w:r>
        <w:rPr>
          <w:rStyle w:val="bold"/>
          <w:w w:val="103"/>
          <w:rtl/>
        </w:rPr>
        <w:t xml:space="preserve"> </w:t>
      </w:r>
      <w:r>
        <w:rPr>
          <w:rStyle w:val="bold"/>
          <w:rFonts w:ascii="Arial" w:hAnsi="Arial" w:cs="Arial" w:hint="cs"/>
          <w:w w:val="103"/>
          <w:rtl/>
        </w:rPr>
        <w:t>تَوَلَّيْتُم</w:t>
      </w:r>
      <w:r>
        <w:rPr>
          <w:w w:val="103"/>
          <w:rtl/>
        </w:rPr>
        <w:t> </w:t>
      </w:r>
      <w:r>
        <w:rPr>
          <w:rFonts w:ascii="Arial" w:hAnsi="Arial" w:cs="Arial" w:hint="cs"/>
          <w:w w:val="103"/>
          <w:rtl/>
        </w:rPr>
        <w:t>﴾</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الوفاء</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إِلَّا</w:t>
      </w:r>
      <w:r>
        <w:rPr>
          <w:rStyle w:val="bold"/>
          <w:w w:val="103"/>
          <w:rtl/>
        </w:rPr>
        <w:t xml:space="preserve"> </w:t>
      </w:r>
      <w:r>
        <w:rPr>
          <w:rStyle w:val="bold"/>
          <w:rFonts w:ascii="Arial" w:hAnsi="Arial" w:cs="Arial" w:hint="cs"/>
          <w:w w:val="103"/>
          <w:rtl/>
        </w:rPr>
        <w:t>قَلِيلاً</w:t>
      </w:r>
      <w:r>
        <w:rPr>
          <w:rStyle w:val="bold"/>
          <w:w w:val="103"/>
          <w:rtl/>
        </w:rPr>
        <w:t xml:space="preserve"> </w:t>
      </w:r>
      <w:r>
        <w:rPr>
          <w:rStyle w:val="bold"/>
          <w:rFonts w:ascii="Arial" w:hAnsi="Arial" w:cs="Arial" w:hint="cs"/>
          <w:w w:val="103"/>
          <w:rtl/>
        </w:rPr>
        <w:t>مِّنكُمْ</w:t>
      </w:r>
      <w:r>
        <w:rPr>
          <w:w w:val="103"/>
          <w:rtl/>
        </w:rPr>
        <w:t> </w:t>
      </w:r>
      <w:r>
        <w:rPr>
          <w:rFonts w:ascii="Arial" w:hAnsi="Arial" w:cs="Arial" w:hint="cs"/>
          <w:w w:val="103"/>
          <w:rtl/>
        </w:rPr>
        <w:t>﴾</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اتَّبع</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والإنجيل</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البعثة</w:t>
      </w:r>
      <w:r>
        <w:rPr>
          <w:w w:val="103"/>
          <w:rtl/>
        </w:rPr>
        <w:t xml:space="preserve"> </w:t>
      </w:r>
      <w:r>
        <w:rPr>
          <w:rFonts w:ascii="Arial" w:hAnsi="Arial" w:cs="Arial" w:hint="cs"/>
          <w:w w:val="103"/>
          <w:rtl/>
        </w:rPr>
        <w:t>كعبد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سلام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وَأَنتُم</w:t>
      </w:r>
      <w:r>
        <w:rPr>
          <w:rStyle w:val="bold"/>
          <w:w w:val="103"/>
          <w:rtl/>
        </w:rPr>
        <w:t xml:space="preserve"> </w:t>
      </w:r>
      <w:r>
        <w:rPr>
          <w:rStyle w:val="bold"/>
          <w:rFonts w:ascii="Arial" w:hAnsi="Arial" w:cs="Arial" w:hint="cs"/>
          <w:w w:val="103"/>
          <w:rtl/>
        </w:rPr>
        <w:t>مُّعْرِضُونَ</w:t>
      </w:r>
      <w:r>
        <w:rPr>
          <w:w w:val="103"/>
          <w:rtl/>
        </w:rPr>
        <w:t> </w:t>
      </w:r>
      <w:r>
        <w:rPr>
          <w:rFonts w:ascii="Arial" w:hAnsi="Arial" w:cs="Arial" w:hint="cs"/>
          <w:w w:val="103"/>
          <w:rtl/>
        </w:rPr>
        <w:t>﴾</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الوفاء</w:t>
      </w:r>
      <w:r>
        <w:rPr>
          <w:w w:val="103"/>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w:t>
      </w:r>
      <w:r>
        <w:rPr>
          <w:rFonts w:ascii="Calibri" w:cs="Calibri" w:hint="cs"/>
          <w:rtl/>
        </w:rPr>
        <w:t> </w:t>
      </w:r>
      <w:r>
        <w:rPr>
          <w:rFonts w:ascii="Arial" w:hAnsi="Arial" w:cs="Arial" w:hint="cs"/>
          <w:rtl/>
        </w:rPr>
        <w:t>ثُمَّ</w:t>
      </w:r>
      <w:r>
        <w:rPr>
          <w:rtl/>
        </w:rPr>
        <w:t xml:space="preserve"> </w:t>
      </w:r>
      <w:r>
        <w:rPr>
          <w:rFonts w:ascii="Arial" w:hAnsi="Arial" w:cs="Arial" w:hint="cs"/>
          <w:rtl/>
        </w:rPr>
        <w:t>تَوَلَّيتُم</w:t>
      </w:r>
      <w:r>
        <w:rPr>
          <w:rFonts w:ascii="Calibri" w:cs="Calibri" w:hint="cs"/>
          <w:rtl/>
        </w:rPr>
        <w:t> </w:t>
      </w:r>
      <w:r>
        <w:rPr>
          <w:rFonts w:ascii="Arial" w:hAnsi="Arial" w:cs="Arial" w:hint="cs"/>
          <w:rtl/>
        </w:rPr>
        <w:t>﴾</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وَلَّىٰ</w:t>
      </w:r>
      <w:r>
        <w:rPr>
          <w:rtl/>
        </w:rPr>
        <w:t xml:space="preserve"> </w:t>
      </w:r>
      <w:r>
        <w:rPr>
          <w:rFonts w:ascii="Arial" w:hAnsi="Arial" w:cs="Arial" w:hint="cs"/>
          <w:rtl/>
        </w:rPr>
        <w:t>مُسْتَكْبِرًا</w:t>
      </w:r>
      <w:r>
        <w:rPr>
          <w:rtl/>
        </w:rPr>
        <w:t xml:space="preserve"> </w:t>
      </w:r>
      <w:r>
        <w:rPr>
          <w:rFonts w:ascii="Arial" w:hAnsi="Arial" w:cs="Arial" w:hint="cs"/>
          <w:rtl/>
        </w:rPr>
        <w:t>كَأَن</w:t>
      </w:r>
      <w:r>
        <w:rPr>
          <w:rtl/>
        </w:rPr>
        <w:t xml:space="preserve"> </w:t>
      </w:r>
      <w:r>
        <w:rPr>
          <w:rFonts w:ascii="Arial" w:hAnsi="Arial" w:cs="Arial" w:hint="cs"/>
          <w:rtl/>
        </w:rPr>
        <w:t>لَّمْ</w:t>
      </w:r>
      <w:r>
        <w:rPr>
          <w:rtl/>
        </w:rPr>
        <w:t xml:space="preserve"> </w:t>
      </w:r>
      <w:r>
        <w:rPr>
          <w:rFonts w:ascii="Arial" w:hAnsi="Arial" w:cs="Arial" w:hint="cs"/>
          <w:rtl/>
        </w:rPr>
        <w:t>يَسْمَعْهَا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لقمان</w:t>
      </w:r>
      <w:r>
        <w:rPr>
          <w:rStyle w:val="CharacterStyle11"/>
          <w:rtl/>
        </w:rPr>
        <w:t>:</w:t>
      </w:r>
      <w:r>
        <w:rPr>
          <w:rStyle w:val="CharacterStyle11"/>
          <w:rFonts w:ascii="Calibri" w:cs="Calibri" w:hint="cs"/>
          <w:rtl/>
        </w:rPr>
        <w:t> </w:t>
      </w:r>
      <w:r>
        <w:rPr>
          <w:rStyle w:val="CharacterStyle11"/>
          <w:rtl/>
        </w:rPr>
        <w:t>7]</w:t>
      </w:r>
      <w:r>
        <w:rPr>
          <w:rtl/>
        </w:rPr>
        <w:t xml:space="preserve"> </w:t>
      </w:r>
      <w:r>
        <w:rPr>
          <w:rFonts w:ascii="Arial" w:hAnsi="Arial" w:cs="Arial" w:hint="cs"/>
          <w:rtl/>
        </w:rPr>
        <w:t>وقيل</w:t>
      </w:r>
      <w:r>
        <w:rPr>
          <w:rtl/>
        </w:rPr>
        <w:t xml:space="preserve">: </w:t>
      </w:r>
      <w:r>
        <w:rPr>
          <w:rFonts w:ascii="Arial" w:hAnsi="Arial" w:cs="Arial" w:hint="cs"/>
          <w:rtl/>
        </w:rPr>
        <w:t>التولِّي</w:t>
      </w:r>
      <w:r>
        <w:rPr>
          <w:rtl/>
        </w:rPr>
        <w:t xml:space="preserve">: </w:t>
      </w:r>
      <w:r>
        <w:rPr>
          <w:rFonts w:ascii="Arial" w:hAnsi="Arial" w:cs="Arial" w:hint="cs"/>
          <w:rtl/>
        </w:rPr>
        <w:t>الانصراف</w:t>
      </w:r>
      <w:r>
        <w:rPr>
          <w:rtl/>
        </w:rPr>
        <w:t xml:space="preserve"> </w:t>
      </w:r>
      <w:r>
        <w:rPr>
          <w:rFonts w:ascii="Arial" w:hAnsi="Arial" w:cs="Arial" w:hint="cs"/>
          <w:rtl/>
        </w:rPr>
        <w:t>بحاجة</w:t>
      </w:r>
      <w:r>
        <w:rPr>
          <w:rtl/>
        </w:rPr>
        <w:t xml:space="preserve"> </w:t>
      </w:r>
      <w:r>
        <w:rPr>
          <w:rFonts w:ascii="Arial" w:hAnsi="Arial" w:cs="Arial" w:hint="cs"/>
          <w:rtl/>
        </w:rPr>
        <w:t>مع</w:t>
      </w:r>
      <w:r>
        <w:rPr>
          <w:rtl/>
        </w:rPr>
        <w:t xml:space="preserve"> </w:t>
      </w:r>
      <w:r>
        <w:rPr>
          <w:rFonts w:ascii="Arial" w:hAnsi="Arial" w:cs="Arial" w:hint="cs"/>
          <w:rtl/>
        </w:rPr>
        <w:t>ثبوت</w:t>
      </w:r>
      <w:r>
        <w:rPr>
          <w:rtl/>
        </w:rPr>
        <w:t xml:space="preserve"> </w:t>
      </w:r>
      <w:r>
        <w:rPr>
          <w:rFonts w:ascii="Arial" w:hAnsi="Arial" w:cs="Arial" w:hint="cs"/>
          <w:rtl/>
        </w:rPr>
        <w:t>العقد،</w:t>
      </w:r>
      <w:r>
        <w:rPr>
          <w:rtl/>
        </w:rPr>
        <w:t xml:space="preserve"> </w:t>
      </w:r>
      <w:r>
        <w:rPr>
          <w:rFonts w:ascii="Arial" w:hAnsi="Arial" w:cs="Arial" w:hint="cs"/>
          <w:rtl/>
        </w:rPr>
        <w:t>والإعراض</w:t>
      </w:r>
      <w:r>
        <w:rPr>
          <w:rtl/>
        </w:rPr>
        <w:t xml:space="preserve">: </w:t>
      </w:r>
      <w:r>
        <w:rPr>
          <w:rFonts w:ascii="Arial" w:hAnsi="Arial" w:cs="Arial" w:hint="cs"/>
          <w:rtl/>
        </w:rPr>
        <w:t>الانصراف</w:t>
      </w:r>
      <w:r>
        <w:rPr>
          <w:rtl/>
        </w:rPr>
        <w:t xml:space="preserve"> </w:t>
      </w:r>
      <w:r>
        <w:rPr>
          <w:rFonts w:ascii="Arial" w:hAnsi="Arial" w:cs="Arial" w:hint="cs"/>
          <w:rtl/>
        </w:rPr>
        <w:t>بالقلب؛</w:t>
      </w:r>
      <w:r>
        <w:rPr>
          <w:rtl/>
        </w:rPr>
        <w:t xml:space="preserve"> </w:t>
      </w:r>
      <w:r>
        <w:rPr>
          <w:rFonts w:ascii="Arial" w:hAnsi="Arial" w:cs="Arial" w:hint="cs"/>
          <w:rtl/>
        </w:rPr>
        <w:t>وقيل</w:t>
      </w:r>
      <w:r>
        <w:rPr>
          <w:rtl/>
        </w:rPr>
        <w:t xml:space="preserve">: </w:t>
      </w:r>
      <w:r>
        <w:rPr>
          <w:rFonts w:ascii="Arial" w:hAnsi="Arial" w:cs="Arial" w:hint="cs"/>
          <w:rtl/>
        </w:rPr>
        <w:t>التولِّي</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أوَّلاً،</w:t>
      </w:r>
      <w:r>
        <w:rPr>
          <w:rtl/>
        </w:rPr>
        <w:t xml:space="preserve"> </w:t>
      </w:r>
      <w:r>
        <w:rPr>
          <w:rFonts w:ascii="Arial" w:hAnsi="Arial" w:cs="Arial" w:hint="cs"/>
          <w:rtl/>
        </w:rPr>
        <w:t>والإعراض</w:t>
      </w:r>
      <w:r>
        <w:rPr>
          <w:rtl/>
        </w:rPr>
        <w:t xml:space="preserve">: </w:t>
      </w:r>
      <w:r>
        <w:rPr>
          <w:rFonts w:ascii="Arial" w:hAnsi="Arial" w:cs="Arial" w:hint="cs"/>
          <w:rtl/>
        </w:rPr>
        <w:t>أخذ</w:t>
      </w:r>
      <w:r>
        <w:rPr>
          <w:rtl/>
        </w:rPr>
        <w:t xml:space="preserve"> </w:t>
      </w:r>
      <w:r>
        <w:rPr>
          <w:rFonts w:ascii="Arial" w:hAnsi="Arial" w:cs="Arial" w:hint="cs"/>
          <w:rtl/>
        </w:rPr>
        <w:t>طريق</w:t>
      </w:r>
      <w:r>
        <w:rPr>
          <w:rtl/>
        </w:rPr>
        <w:t xml:space="preserve"> </w:t>
      </w:r>
      <w:r>
        <w:rPr>
          <w:rFonts w:ascii="Arial" w:hAnsi="Arial" w:cs="Arial" w:hint="cs"/>
          <w:rtl/>
        </w:rPr>
        <w:t>آخر</w:t>
      </w:r>
      <w:r>
        <w:rPr>
          <w:rtl/>
        </w:rPr>
        <w:t>.</w:t>
      </w:r>
    </w:p>
    <w:p w:rsidR="00FD73EF" w:rsidRDefault="00FD73EF">
      <w:pPr>
        <w:pStyle w:val="textquran"/>
        <w:spacing w:before="170"/>
        <w:rPr>
          <w:rtl/>
        </w:rPr>
      </w:pPr>
      <w:r>
        <w:rPr>
          <w:rFonts w:ascii="Arial" w:hAnsi="Arial" w:cs="Arial" w:hint="cs"/>
          <w:rtl/>
        </w:rPr>
        <w:t>والخطاب</w:t>
      </w:r>
      <w:r>
        <w:rPr>
          <w:rtl/>
        </w:rPr>
        <w:t xml:space="preserve"> </w:t>
      </w:r>
      <w:r>
        <w:rPr>
          <w:rFonts w:ascii="Arial" w:hAnsi="Arial" w:cs="Arial" w:hint="cs"/>
          <w:rtl/>
        </w:rPr>
        <w:t>لمن</w:t>
      </w:r>
      <w:r>
        <w:rPr>
          <w:rtl/>
        </w:rPr>
        <w:t xml:space="preserve"> </w:t>
      </w:r>
      <w:r>
        <w:rPr>
          <w:rFonts w:ascii="Arial" w:hAnsi="Arial" w:cs="Arial" w:hint="cs"/>
          <w:rtl/>
        </w:rPr>
        <w:t>قَبْلَ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الخطاب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وَأَنتُم</w:t>
      </w:r>
      <w:r>
        <w:rPr>
          <w:rtl/>
        </w:rPr>
        <w:t xml:space="preserve"> </w:t>
      </w:r>
      <w:r>
        <w:rPr>
          <w:rFonts w:ascii="Arial" w:hAnsi="Arial" w:cs="Arial" w:hint="cs"/>
          <w:rtl/>
        </w:rPr>
        <w:t>مُّعْرِضُونَ</w:t>
      </w:r>
      <w:r>
        <w:rPr>
          <w:rFonts w:ascii="Calibri" w:cs="Calibri" w:hint="cs"/>
          <w:rtl/>
        </w:rPr>
        <w:t> </w:t>
      </w:r>
      <w:r>
        <w:rPr>
          <w:rFonts w:ascii="Arial" w:hAnsi="Arial" w:cs="Arial" w:hint="cs"/>
          <w:rtl/>
        </w:rPr>
        <w:t>﴾</w:t>
      </w:r>
      <w:r>
        <w:rPr>
          <w:rtl/>
        </w:rPr>
        <w:t xml:space="preserve"> </w:t>
      </w:r>
      <w:r>
        <w:rPr>
          <w:rFonts w:ascii="Arial" w:hAnsi="Arial" w:cs="Arial" w:hint="cs"/>
          <w:rtl/>
        </w:rPr>
        <w:t>لمعاصريه،</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معرضون</w:t>
      </w:r>
      <w:r>
        <w:rPr>
          <w:rtl/>
        </w:rPr>
        <w:t xml:space="preserve"> </w:t>
      </w:r>
      <w:r>
        <w:rPr>
          <w:rFonts w:ascii="Arial" w:hAnsi="Arial" w:cs="Arial" w:hint="cs"/>
          <w:rtl/>
        </w:rPr>
        <w:t>عن</w:t>
      </w:r>
      <w:r>
        <w:rPr>
          <w:rtl/>
        </w:rPr>
        <w:t xml:space="preserve"> </w:t>
      </w:r>
      <w:r>
        <w:rPr>
          <w:rFonts w:ascii="Arial" w:hAnsi="Arial" w:cs="Arial" w:hint="cs"/>
          <w:rtl/>
        </w:rPr>
        <w:t>الفكر،</w:t>
      </w:r>
      <w:r>
        <w:rPr>
          <w:rtl/>
        </w:rPr>
        <w:t xml:space="preserve"> </w:t>
      </w:r>
      <w:r>
        <w:rPr>
          <w:rFonts w:ascii="Arial" w:hAnsi="Arial" w:cs="Arial" w:hint="cs"/>
          <w:rtl/>
        </w:rPr>
        <w:t>فلا</w:t>
      </w:r>
      <w:r>
        <w:rPr>
          <w:rtl/>
        </w:rPr>
        <w:t xml:space="preserve"> </w:t>
      </w:r>
      <w:r>
        <w:rPr>
          <w:rFonts w:ascii="Arial" w:hAnsi="Arial" w:cs="Arial" w:hint="cs"/>
          <w:rtl/>
        </w:rPr>
        <w:t>تأكيد،</w:t>
      </w:r>
      <w:r>
        <w:rPr>
          <w:rtl/>
        </w:rPr>
        <w:t xml:space="preserve"> </w:t>
      </w:r>
      <w:r>
        <w:rPr>
          <w:rFonts w:ascii="Arial" w:hAnsi="Arial" w:cs="Arial" w:hint="cs"/>
          <w:rtl/>
        </w:rPr>
        <w:t>أي</w:t>
      </w:r>
      <w:r>
        <w:rPr>
          <w:rtl/>
        </w:rPr>
        <w:t xml:space="preserve">: </w:t>
      </w:r>
      <w:r>
        <w:rPr>
          <w:rFonts w:ascii="Arial" w:hAnsi="Arial" w:cs="Arial" w:hint="cs"/>
          <w:rtl/>
        </w:rPr>
        <w:t>وأنتم</w:t>
      </w:r>
      <w:r>
        <w:rPr>
          <w:rtl/>
        </w:rPr>
        <w:t xml:space="preserve"> </w:t>
      </w:r>
      <w:r>
        <w:rPr>
          <w:rFonts w:ascii="Arial" w:hAnsi="Arial" w:cs="Arial" w:hint="cs"/>
          <w:rtl/>
        </w:rPr>
        <w:t>معرضون</w:t>
      </w:r>
      <w:r>
        <w:rPr>
          <w:rtl/>
        </w:rPr>
        <w:t xml:space="preserve"> </w:t>
      </w:r>
      <w:r>
        <w:rPr>
          <w:rFonts w:ascii="Arial" w:hAnsi="Arial" w:cs="Arial" w:hint="cs"/>
          <w:rtl/>
        </w:rPr>
        <w:t>عن</w:t>
      </w:r>
      <w:r>
        <w:rPr>
          <w:rtl/>
        </w:rPr>
        <w:t xml:space="preserve"> </w:t>
      </w:r>
      <w:r>
        <w:rPr>
          <w:rFonts w:ascii="Arial" w:hAnsi="Arial" w:cs="Arial" w:hint="cs"/>
          <w:rtl/>
        </w:rPr>
        <w:t>الوفاء</w:t>
      </w:r>
      <w:r>
        <w:rPr>
          <w:rtl/>
        </w:rPr>
        <w:t xml:space="preserve"> </w:t>
      </w:r>
      <w:r>
        <w:rPr>
          <w:rFonts w:ascii="Arial" w:hAnsi="Arial" w:cs="Arial" w:hint="cs"/>
          <w:rtl/>
        </w:rPr>
        <w:t>بعهد</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قبل</w:t>
      </w:r>
      <w:r>
        <w:rPr>
          <w:rtl/>
        </w:rPr>
        <w:t xml:space="preserve"> </w:t>
      </w:r>
      <w:r>
        <w:rPr>
          <w:rFonts w:ascii="Arial" w:hAnsi="Arial" w:cs="Arial" w:hint="cs"/>
          <w:rtl/>
        </w:rPr>
        <w:t>البعثة،</w:t>
      </w:r>
      <w:r>
        <w:rPr>
          <w:rtl/>
        </w:rPr>
        <w:t xml:space="preserve"> </w:t>
      </w:r>
      <w:r>
        <w:rPr>
          <w:rFonts w:ascii="Arial" w:hAnsi="Arial" w:cs="Arial" w:hint="cs"/>
          <w:rtl/>
        </w:rPr>
        <w:t>وقد</w:t>
      </w:r>
      <w:r>
        <w:rPr>
          <w:rtl/>
        </w:rPr>
        <w:t xml:space="preserve"> </w:t>
      </w:r>
      <w:r>
        <w:rPr>
          <w:rFonts w:ascii="Arial" w:hAnsi="Arial" w:cs="Arial" w:hint="cs"/>
          <w:rtl/>
        </w:rPr>
        <w:t>وجب</w:t>
      </w:r>
      <w:r>
        <w:rPr>
          <w:rtl/>
        </w:rPr>
        <w:t xml:space="preserve"> </w:t>
      </w:r>
      <w:r>
        <w:rPr>
          <w:rFonts w:ascii="Arial" w:hAnsi="Arial" w:cs="Arial" w:hint="cs"/>
          <w:rtl/>
        </w:rPr>
        <w:t>عليكم</w:t>
      </w:r>
      <w:r>
        <w:rPr>
          <w:rtl/>
        </w:rPr>
        <w:t xml:space="preserve"> </w:t>
      </w:r>
      <w:r>
        <w:rPr>
          <w:rFonts w:ascii="Arial" w:hAnsi="Arial" w:cs="Arial" w:hint="cs"/>
          <w:rtl/>
        </w:rPr>
        <w:t>اتِّباعهما،</w:t>
      </w:r>
      <w:r>
        <w:rPr>
          <w:rtl/>
        </w:rPr>
        <w:t xml:space="preserve"> </w:t>
      </w:r>
      <w:r>
        <w:rPr>
          <w:rFonts w:ascii="Arial" w:hAnsi="Arial" w:cs="Arial" w:hint="cs"/>
          <w:rtl/>
        </w:rPr>
        <w:t>وعن</w:t>
      </w:r>
      <w:r>
        <w:rPr>
          <w:rtl/>
        </w:rPr>
        <w:t xml:space="preserve"> </w:t>
      </w:r>
      <w:r>
        <w:rPr>
          <w:rFonts w:ascii="Arial" w:hAnsi="Arial" w:cs="Arial" w:hint="cs"/>
          <w:rtl/>
        </w:rPr>
        <w:t>الوفاء</w:t>
      </w:r>
      <w:r>
        <w:rPr>
          <w:rtl/>
        </w:rPr>
        <w:t xml:space="preserve"> </w:t>
      </w:r>
      <w:r>
        <w:rPr>
          <w:rFonts w:ascii="Arial" w:hAnsi="Arial" w:cs="Arial" w:hint="cs"/>
          <w:rtl/>
        </w:rPr>
        <w:t>بالقرآن</w:t>
      </w:r>
      <w:r>
        <w:rPr>
          <w:rtl/>
        </w:rPr>
        <w:t xml:space="preserve"> </w:t>
      </w:r>
      <w:r>
        <w:rPr>
          <w:rFonts w:ascii="Arial" w:hAnsi="Arial" w:cs="Arial" w:hint="cs"/>
          <w:rtl/>
        </w:rPr>
        <w:t>بعد</w:t>
      </w:r>
      <w:r>
        <w:rPr>
          <w:rtl/>
        </w:rPr>
        <w:t xml:space="preserve"> </w:t>
      </w:r>
      <w:r>
        <w:rPr>
          <w:rFonts w:ascii="Arial" w:hAnsi="Arial" w:cs="Arial" w:hint="cs"/>
          <w:rtl/>
        </w:rPr>
        <w:t>البعثة</w:t>
      </w:r>
      <w:r>
        <w:rPr>
          <w:rtl/>
        </w:rPr>
        <w:t xml:space="preserve"> </w:t>
      </w:r>
      <w:r>
        <w:rPr>
          <w:rFonts w:ascii="Arial" w:hAnsi="Arial" w:cs="Arial" w:hint="cs"/>
          <w:rtl/>
        </w:rPr>
        <w:t>وقد</w:t>
      </w:r>
      <w:r>
        <w:rPr>
          <w:rtl/>
        </w:rPr>
        <w:t xml:space="preserve"> </w:t>
      </w:r>
      <w:r>
        <w:rPr>
          <w:rFonts w:ascii="Arial" w:hAnsi="Arial" w:cs="Arial" w:hint="cs"/>
          <w:rtl/>
        </w:rPr>
        <w:t>وجب</w:t>
      </w:r>
      <w:r>
        <w:rPr>
          <w:rtl/>
        </w:rPr>
        <w:t xml:space="preserve"> </w:t>
      </w:r>
      <w:r>
        <w:rPr>
          <w:rFonts w:ascii="Arial" w:hAnsi="Arial" w:cs="Arial" w:hint="cs"/>
          <w:rtl/>
        </w:rPr>
        <w:t>عليكم</w:t>
      </w:r>
      <w:r>
        <w:rPr>
          <w:rtl/>
        </w:rPr>
        <w:t xml:space="preserve"> </w:t>
      </w:r>
      <w:r>
        <w:rPr>
          <w:rFonts w:ascii="Arial" w:hAnsi="Arial" w:cs="Arial" w:hint="cs"/>
          <w:rtl/>
        </w:rPr>
        <w:t>اتِّباعه</w:t>
      </w:r>
      <w:r>
        <w:rPr>
          <w:rtl/>
        </w:rPr>
        <w:t xml:space="preserve"> </w:t>
      </w:r>
      <w:r>
        <w:rPr>
          <w:rFonts w:ascii="Arial" w:hAnsi="Arial" w:cs="Arial" w:hint="cs"/>
          <w:rtl/>
        </w:rPr>
        <w:t>بعدها،</w:t>
      </w:r>
      <w:r>
        <w:rPr>
          <w:rtl/>
        </w:rPr>
        <w:t xml:space="preserve"> </w:t>
      </w:r>
      <w:r>
        <w:rPr>
          <w:rFonts w:ascii="Arial" w:hAnsi="Arial" w:cs="Arial" w:hint="cs"/>
          <w:rtl/>
        </w:rPr>
        <w:t>ويضعف</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معرضون</w:t>
      </w:r>
      <w:r>
        <w:rPr>
          <w:rtl/>
        </w:rPr>
        <w:t xml:space="preserve"> </w:t>
      </w:r>
      <w:r>
        <w:rPr>
          <w:rFonts w:ascii="Arial" w:hAnsi="Arial" w:cs="Arial" w:hint="cs"/>
          <w:rtl/>
        </w:rPr>
        <w:t>عن</w:t>
      </w:r>
      <w:r>
        <w:rPr>
          <w:rtl/>
        </w:rPr>
        <w:t xml:space="preserve"> </w:t>
      </w:r>
      <w:r>
        <w:rPr>
          <w:rFonts w:ascii="Arial" w:hAnsi="Arial" w:cs="Arial" w:hint="cs"/>
          <w:rtl/>
        </w:rPr>
        <w:t>الغضب</w:t>
      </w:r>
      <w:r>
        <w:rPr>
          <w:rtl/>
        </w:rPr>
        <w:t xml:space="preserve"> </w:t>
      </w:r>
      <w:r>
        <w:rPr>
          <w:rFonts w:ascii="Arial" w:hAnsi="Arial" w:cs="Arial" w:hint="cs"/>
          <w:rtl/>
        </w:rPr>
        <w:t>على</w:t>
      </w:r>
      <w:r>
        <w:rPr>
          <w:rtl/>
        </w:rPr>
        <w:t xml:space="preserve"> </w:t>
      </w:r>
      <w:r>
        <w:rPr>
          <w:rFonts w:ascii="Arial" w:hAnsi="Arial" w:cs="Arial" w:hint="cs"/>
          <w:rtl/>
        </w:rPr>
        <w:t>المتولِّين،</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القليل</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يتولَّوا</w:t>
      </w:r>
      <w:r>
        <w:rPr>
          <w:rtl/>
        </w:rPr>
        <w:t xml:space="preserve"> </w:t>
      </w:r>
      <w:r>
        <w:rPr>
          <w:rFonts w:ascii="Arial" w:hAnsi="Arial" w:cs="Arial" w:hint="cs"/>
          <w:rtl/>
        </w:rPr>
        <w:t>بأن</w:t>
      </w:r>
      <w:r>
        <w:rPr>
          <w:rtl/>
        </w:rPr>
        <w:t xml:space="preserve"> </w:t>
      </w:r>
      <w:r>
        <w:rPr>
          <w:rFonts w:ascii="Arial" w:hAnsi="Arial" w:cs="Arial" w:hint="cs"/>
          <w:rtl/>
        </w:rPr>
        <w:t>لم</w:t>
      </w:r>
      <w:r>
        <w:rPr>
          <w:rtl/>
        </w:rPr>
        <w:t xml:space="preserve"> </w:t>
      </w:r>
      <w:r>
        <w:rPr>
          <w:rFonts w:ascii="Arial" w:hAnsi="Arial" w:cs="Arial" w:hint="cs"/>
          <w:rtl/>
        </w:rPr>
        <w:t>توالوهم</w:t>
      </w:r>
      <w:r>
        <w:rPr>
          <w:rtl/>
        </w:rPr>
        <w:t xml:space="preserve"> </w:t>
      </w:r>
      <w:r>
        <w:rPr>
          <w:rFonts w:ascii="Arial" w:hAnsi="Arial" w:cs="Arial" w:hint="cs"/>
          <w:rtl/>
        </w:rPr>
        <w:t>وتحبُّوهم،</w:t>
      </w:r>
      <w:r>
        <w:rPr>
          <w:rtl/>
        </w:rPr>
        <w:t xml:space="preserve"> </w:t>
      </w:r>
      <w:r>
        <w:rPr>
          <w:rStyle w:val="bold"/>
          <w:rFonts w:ascii="Arial" w:hAnsi="Arial" w:cs="Arial" w:hint="cs"/>
          <w:rtl/>
        </w:rPr>
        <w:t>والأولى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الخطاب</w:t>
      </w:r>
      <w:r>
        <w:rPr>
          <w:rStyle w:val="bold"/>
          <w:rtl/>
        </w:rPr>
        <w:t xml:space="preserve"> </w:t>
      </w:r>
      <w:r>
        <w:rPr>
          <w:rStyle w:val="bold"/>
          <w:rFonts w:ascii="Arial" w:hAnsi="Arial" w:cs="Arial" w:hint="cs"/>
          <w:rtl/>
        </w:rPr>
        <w:t>للآباء</w:t>
      </w:r>
      <w:r>
        <w:rPr>
          <w:rStyle w:val="bold"/>
          <w:rtl/>
        </w:rPr>
        <w:t xml:space="preserve"> </w:t>
      </w:r>
      <w:r>
        <w:rPr>
          <w:rStyle w:val="bold"/>
          <w:rFonts w:ascii="Arial" w:hAnsi="Arial" w:cs="Arial" w:hint="cs"/>
          <w:rtl/>
        </w:rPr>
        <w:t>لأنَّ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قبله</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بعده</w:t>
      </w:r>
      <w:r>
        <w:rPr>
          <w:rStyle w:val="bold"/>
          <w:rtl/>
        </w:rPr>
        <w:t xml:space="preserve"> </w:t>
      </w:r>
      <w:r>
        <w:rPr>
          <w:rStyle w:val="bold"/>
          <w:rFonts w:ascii="Arial" w:hAnsi="Arial" w:cs="Arial" w:hint="cs"/>
          <w:rtl/>
        </w:rPr>
        <w:t>لهم</w:t>
      </w:r>
      <w:r>
        <w:rPr>
          <w:rFonts w:ascii="Arial" w:hAnsi="Arial" w:cs="Arial" w:hint="cs"/>
          <w:rtl/>
        </w:rPr>
        <w:t>،</w:t>
      </w:r>
      <w:r>
        <w:rPr>
          <w:rtl/>
        </w:rPr>
        <w:t xml:space="preserve"> </w:t>
      </w:r>
      <w:r>
        <w:rPr>
          <w:rFonts w:ascii="Arial" w:hAnsi="Arial" w:cs="Arial" w:hint="cs"/>
          <w:rtl/>
        </w:rPr>
        <w:t>نعم</w:t>
      </w:r>
      <w:r>
        <w:rPr>
          <w:rtl/>
        </w:rPr>
        <w:t xml:space="preserve"> </w:t>
      </w:r>
      <w:r>
        <w:rPr>
          <w:rFonts w:ascii="Arial" w:hAnsi="Arial" w:cs="Arial" w:hint="cs"/>
          <w:rtl/>
        </w:rPr>
        <w:t>ما</w:t>
      </w:r>
      <w:r>
        <w:rPr>
          <w:rtl/>
        </w:rPr>
        <w:t xml:space="preserve"> </w:t>
      </w:r>
      <w:r>
        <w:rPr>
          <w:rFonts w:ascii="Arial" w:hAnsi="Arial" w:cs="Arial" w:hint="cs"/>
          <w:rtl/>
        </w:rPr>
        <w:t>بعده</w:t>
      </w:r>
      <w:r>
        <w:rPr>
          <w:rtl/>
        </w:rPr>
        <w:t xml:space="preserve"> </w:t>
      </w:r>
      <w:r>
        <w:rPr>
          <w:rFonts w:ascii="Arial" w:hAnsi="Arial" w:cs="Arial" w:hint="cs"/>
          <w:rtl/>
        </w:rPr>
        <w:t>لهم</w:t>
      </w:r>
      <w:r>
        <w:rPr>
          <w:rtl/>
        </w:rPr>
        <w:t xml:space="preserve"> </w:t>
      </w:r>
      <w:r>
        <w:rPr>
          <w:rFonts w:ascii="Arial" w:hAnsi="Arial" w:cs="Arial" w:hint="cs"/>
          <w:rtl/>
        </w:rPr>
        <w:t>باعتبار</w:t>
      </w:r>
      <w:r>
        <w:rPr>
          <w:rtl/>
        </w:rPr>
        <w:t xml:space="preserve"> </w:t>
      </w:r>
      <w:r>
        <w:rPr>
          <w:rFonts w:ascii="Arial" w:hAnsi="Arial" w:cs="Arial" w:hint="cs"/>
          <w:rtl/>
        </w:rPr>
        <w:t>آبائهم</w:t>
      </w:r>
      <w:r>
        <w:rPr>
          <w:rtl/>
        </w:rPr>
        <w:t xml:space="preserve"> </w:t>
      </w:r>
      <w:r>
        <w:rPr>
          <w:rFonts w:ascii="Arial" w:hAnsi="Arial" w:cs="Arial" w:hint="cs"/>
          <w:rtl/>
        </w:rPr>
        <w:t>وهو</w:t>
      </w:r>
      <w:r>
        <w:rPr>
          <w:rtl/>
        </w:rPr>
        <w:t xml:space="preserve"> </w:t>
      </w:r>
      <w:r>
        <w:rPr>
          <w:rFonts w:ascii="Arial" w:hAnsi="Arial" w:cs="Arial" w:hint="cs"/>
          <w:rtl/>
        </w:rPr>
        <w:t>قوله</w:t>
      </w:r>
      <w:r>
        <w:rPr>
          <w:rtl/>
        </w:rPr>
        <w:t>:</w:t>
      </w:r>
    </w:p>
    <w:p w:rsidR="00FD73EF" w:rsidRDefault="00FD73EF">
      <w:pPr>
        <w:pStyle w:val="faree"/>
        <w:rPr>
          <w:rtl/>
        </w:rPr>
      </w:pPr>
      <w:r>
        <w:rPr>
          <w:rFonts w:ascii="Arial" w:hAnsi="Arial" w:cs="Arial" w:hint="cs"/>
          <w:rtl/>
        </w:rPr>
        <w:t>بعض</w:t>
      </w:r>
      <w:r>
        <w:rPr>
          <w:rtl/>
        </w:rPr>
        <w:t xml:space="preserve"> </w:t>
      </w:r>
      <w:r>
        <w:rPr>
          <w:rFonts w:ascii="Arial" w:hAnsi="Arial" w:cs="Arial" w:hint="cs"/>
          <w:rtl/>
        </w:rPr>
        <w:t>حالات</w:t>
      </w:r>
      <w:r>
        <w:rPr>
          <w:rtl/>
        </w:rPr>
        <w:t xml:space="preserve"> </w:t>
      </w:r>
      <w:r>
        <w:rPr>
          <w:rFonts w:ascii="Arial" w:hAnsi="Arial" w:cs="Arial" w:hint="cs"/>
          <w:rtl/>
        </w:rPr>
        <w:t>مخالفة</w:t>
      </w:r>
      <w:r>
        <w:rPr>
          <w:rtl/>
        </w:rPr>
        <w:t xml:space="preserve"> </w:t>
      </w:r>
      <w:r>
        <w:rPr>
          <w:rFonts w:ascii="Arial" w:hAnsi="Arial" w:cs="Arial" w:hint="cs"/>
          <w:rtl/>
        </w:rPr>
        <w:t>اليهود</w:t>
      </w:r>
      <w:r>
        <w:rPr>
          <w:rtl/>
        </w:rPr>
        <w:t xml:space="preserve"> </w:t>
      </w:r>
      <w:r>
        <w:rPr>
          <w:rFonts w:ascii="Arial" w:hAnsi="Arial" w:cs="Arial" w:hint="cs"/>
          <w:rtl/>
        </w:rPr>
        <w:t>الميثاق</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اَخَذْنَا</w:t>
      </w:r>
      <w:r>
        <w:rPr>
          <w:rStyle w:val="bold"/>
          <w:rtl/>
        </w:rPr>
        <w:t xml:space="preserve"> </w:t>
      </w:r>
      <w:r>
        <w:rPr>
          <w:rStyle w:val="bold"/>
          <w:rFonts w:ascii="Arial" w:hAnsi="Arial" w:cs="Arial" w:hint="cs"/>
          <w:rtl/>
        </w:rPr>
        <w:t>مِيثَاقَكُمْ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اُذكروا</w:t>
      </w:r>
      <w:r>
        <w:rPr>
          <w:rtl/>
        </w:rPr>
        <w:t xml:space="preserve"> </w:t>
      </w:r>
      <w:r>
        <w:rPr>
          <w:rFonts w:ascii="Arial" w:hAnsi="Arial" w:cs="Arial" w:hint="cs"/>
          <w:rtl/>
        </w:rPr>
        <w:t>وقت</w:t>
      </w:r>
      <w:r>
        <w:rPr>
          <w:rtl/>
        </w:rPr>
        <w:t xml:space="preserve"> </w:t>
      </w:r>
      <w:r>
        <w:rPr>
          <w:rFonts w:ascii="Arial" w:hAnsi="Arial" w:cs="Arial" w:hint="cs"/>
          <w:rtl/>
        </w:rPr>
        <w:t>أخذ</w:t>
      </w:r>
      <w:r>
        <w:rPr>
          <w:rtl/>
        </w:rPr>
        <w:t xml:space="preserve"> </w:t>
      </w:r>
      <w:r>
        <w:rPr>
          <w:rFonts w:ascii="Arial" w:hAnsi="Arial" w:cs="Arial" w:hint="cs"/>
          <w:rtl/>
        </w:rPr>
        <w:t>العهد</w:t>
      </w:r>
      <w:r>
        <w:rPr>
          <w:rtl/>
        </w:rPr>
        <w:t xml:space="preserve"> </w:t>
      </w:r>
      <w:r>
        <w:rPr>
          <w:rFonts w:ascii="Arial" w:hAnsi="Arial" w:cs="Arial" w:hint="cs"/>
          <w:rtl/>
        </w:rPr>
        <w:t>على</w:t>
      </w:r>
      <w:r>
        <w:rPr>
          <w:rtl/>
        </w:rPr>
        <w:t xml:space="preserve"> </w:t>
      </w:r>
      <w:r>
        <w:rPr>
          <w:rFonts w:ascii="Arial" w:hAnsi="Arial" w:cs="Arial" w:hint="cs"/>
          <w:rtl/>
        </w:rPr>
        <w:t>آبائكم،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Fonts w:ascii="Calibri" w:cs="Calibri" w:hint="cs"/>
          <w:rtl/>
        </w:rPr>
        <w:t> </w:t>
      </w:r>
      <w:r>
        <w:rPr>
          <w:rStyle w:val="bold"/>
          <w:rFonts w:ascii="Arial" w:hAnsi="Arial" w:cs="Arial" w:hint="cs"/>
          <w:rtl/>
        </w:rPr>
        <w:t>تَسْفِكُونَ</w:t>
      </w:r>
      <w:r>
        <w:rPr>
          <w:rStyle w:val="bold"/>
          <w:rtl/>
        </w:rPr>
        <w:t xml:space="preserve"> </w:t>
      </w:r>
      <w:r>
        <w:rPr>
          <w:rStyle w:val="bold"/>
          <w:rFonts w:ascii="Arial" w:hAnsi="Arial" w:cs="Arial" w:hint="cs"/>
          <w:rtl/>
        </w:rPr>
        <w:t>دِمَآءَكُمْ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يقتل</w:t>
      </w:r>
      <w:r>
        <w:rPr>
          <w:rtl/>
        </w:rPr>
        <w:t xml:space="preserve"> </w:t>
      </w:r>
      <w:r>
        <w:rPr>
          <w:rFonts w:ascii="Arial" w:hAnsi="Arial" w:cs="Arial" w:hint="cs"/>
          <w:rtl/>
        </w:rPr>
        <w:t>بعضكم</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تقتلون</w:t>
      </w:r>
      <w:r>
        <w:rPr>
          <w:rtl/>
        </w:rPr>
        <w:t xml:space="preserve"> </w:t>
      </w:r>
      <w:r>
        <w:rPr>
          <w:rFonts w:ascii="Arial" w:hAnsi="Arial" w:cs="Arial" w:hint="cs"/>
          <w:rtl/>
        </w:rPr>
        <w:t>أمثالكم،</w:t>
      </w:r>
      <w:r>
        <w:rPr>
          <w:rtl/>
        </w:rPr>
        <w:t xml:space="preserve"> </w:t>
      </w:r>
      <w:r>
        <w:rPr>
          <w:rStyle w:val="bold"/>
          <w:rFonts w:ascii="Arial" w:hAnsi="Arial" w:cs="Arial" w:hint="cs"/>
          <w:rtl/>
        </w:rPr>
        <w:t>وجاءت</w:t>
      </w:r>
      <w:r>
        <w:rPr>
          <w:rStyle w:val="bold"/>
          <w:rtl/>
        </w:rPr>
        <w:t xml:space="preserve"> </w:t>
      </w:r>
      <w:r>
        <w:rPr>
          <w:rStyle w:val="bold"/>
          <w:rFonts w:ascii="Arial" w:hAnsi="Arial" w:cs="Arial" w:hint="cs"/>
          <w:rtl/>
        </w:rPr>
        <w:t>العبارة</w:t>
      </w:r>
      <w:r>
        <w:rPr>
          <w:rStyle w:val="bold"/>
          <w:rtl/>
        </w:rPr>
        <w:t xml:space="preserve"> </w:t>
      </w:r>
      <w:r>
        <w:rPr>
          <w:rStyle w:val="bold"/>
          <w:rFonts w:ascii="Arial" w:hAnsi="Arial" w:cs="Arial" w:hint="cs"/>
          <w:rtl/>
        </w:rPr>
        <w:t>بذلك</w:t>
      </w:r>
      <w:r>
        <w:rPr>
          <w:rStyle w:val="bold"/>
          <w:rtl/>
        </w:rPr>
        <w:t xml:space="preserve"> </w:t>
      </w:r>
      <w:r>
        <w:rPr>
          <w:rStyle w:val="bold"/>
          <w:rFonts w:ascii="Arial" w:hAnsi="Arial" w:cs="Arial" w:hint="cs"/>
          <w:rtl/>
        </w:rPr>
        <w:t>لأنَّهم</w:t>
      </w:r>
      <w:r>
        <w:rPr>
          <w:rStyle w:val="bold"/>
          <w:rtl/>
        </w:rPr>
        <w:t xml:space="preserve"> </w:t>
      </w:r>
      <w:r>
        <w:rPr>
          <w:rStyle w:val="bold"/>
          <w:rFonts w:ascii="Arial" w:hAnsi="Arial" w:cs="Arial" w:hint="cs"/>
          <w:rtl/>
        </w:rPr>
        <w:t>كنفس</w:t>
      </w:r>
      <w:r>
        <w:rPr>
          <w:rStyle w:val="bold"/>
          <w:rtl/>
        </w:rPr>
        <w:t xml:space="preserve"> </w:t>
      </w:r>
      <w:r>
        <w:rPr>
          <w:rStyle w:val="bold"/>
          <w:rFonts w:ascii="Arial" w:hAnsi="Arial" w:cs="Arial" w:hint="cs"/>
          <w:rtl/>
        </w:rPr>
        <w:t>واحدة</w:t>
      </w:r>
      <w:r>
        <w:rPr>
          <w:rStyle w:val="bold"/>
          <w:rtl/>
        </w:rPr>
        <w:t xml:space="preserve"> </w:t>
      </w:r>
      <w:r>
        <w:rPr>
          <w:rStyle w:val="bold"/>
          <w:rFonts w:ascii="Arial" w:hAnsi="Arial" w:cs="Arial" w:hint="cs"/>
          <w:rtl/>
        </w:rPr>
        <w:t>نَسَبًا</w:t>
      </w:r>
      <w:r>
        <w:rPr>
          <w:rStyle w:val="bold"/>
          <w:rtl/>
        </w:rPr>
        <w:t xml:space="preserve"> </w:t>
      </w:r>
      <w:r>
        <w:rPr>
          <w:rStyle w:val="bold"/>
          <w:rFonts w:ascii="Arial" w:hAnsi="Arial" w:cs="Arial" w:hint="cs"/>
          <w:rtl/>
        </w:rPr>
        <w:t>ودينًا،</w:t>
      </w:r>
      <w:r>
        <w:rPr>
          <w:rStyle w:val="bold"/>
          <w:rtl/>
        </w:rPr>
        <w:t xml:space="preserve"> </w:t>
      </w:r>
      <w:r>
        <w:rPr>
          <w:rStyle w:val="bold"/>
          <w:rFonts w:ascii="Arial" w:hAnsi="Arial" w:cs="Arial" w:hint="cs"/>
          <w:rtl/>
        </w:rPr>
        <w:t>فمن</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غيره</w:t>
      </w:r>
      <w:r>
        <w:rPr>
          <w:rStyle w:val="bold"/>
          <w:rtl/>
        </w:rPr>
        <w:t xml:space="preserve"> </w:t>
      </w:r>
      <w:r>
        <w:rPr>
          <w:rStyle w:val="bold"/>
          <w:rFonts w:ascii="Arial" w:hAnsi="Arial" w:cs="Arial" w:hint="cs"/>
          <w:rtl/>
        </w:rPr>
        <w:t>كأنَّه</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نفسه</w:t>
      </w:r>
      <w:r>
        <w:rPr>
          <w:rFonts w:ascii="Arial" w:hAnsi="Arial" w:cs="Arial" w:hint="cs"/>
          <w:rtl/>
        </w:rPr>
        <w:t>،</w:t>
      </w:r>
      <w:r>
        <w:rPr>
          <w:rtl/>
        </w:rPr>
        <w:t xml:space="preserve"> </w:t>
      </w:r>
      <w:r>
        <w:rPr>
          <w:rFonts w:ascii="Arial" w:hAnsi="Arial" w:cs="Arial" w:hint="cs"/>
          <w:rtl/>
        </w:rPr>
        <w:t>وأيضًا</w:t>
      </w:r>
      <w:r>
        <w:rPr>
          <w:rtl/>
        </w:rPr>
        <w:t xml:space="preserve"> </w:t>
      </w:r>
      <w:r>
        <w:rPr>
          <w:rFonts w:ascii="Arial" w:hAnsi="Arial" w:cs="Arial" w:hint="cs"/>
          <w:rtl/>
        </w:rPr>
        <w:t>هو</w:t>
      </w:r>
      <w:r>
        <w:rPr>
          <w:rtl/>
        </w:rPr>
        <w:t xml:space="preserve"> </w:t>
      </w:r>
      <w:r>
        <w:rPr>
          <w:rFonts w:ascii="Arial" w:hAnsi="Arial" w:cs="Arial" w:hint="cs"/>
          <w:rtl/>
        </w:rPr>
        <w:t>كمن</w:t>
      </w:r>
      <w:r>
        <w:rPr>
          <w:rtl/>
        </w:rPr>
        <w:t xml:space="preserve"> </w:t>
      </w:r>
      <w:r>
        <w:rPr>
          <w:rFonts w:ascii="Arial" w:hAnsi="Arial" w:cs="Arial" w:hint="cs"/>
          <w:rtl/>
        </w:rPr>
        <w:t>قتل</w:t>
      </w:r>
      <w:r>
        <w:rPr>
          <w:rtl/>
        </w:rPr>
        <w:t xml:space="preserve"> </w:t>
      </w:r>
      <w:r>
        <w:rPr>
          <w:rFonts w:ascii="Arial" w:hAnsi="Arial" w:cs="Arial" w:hint="cs"/>
          <w:rtl/>
        </w:rPr>
        <w:t>نفسه</w:t>
      </w:r>
      <w:r>
        <w:rPr>
          <w:rtl/>
        </w:rPr>
        <w:t xml:space="preserve"> </w:t>
      </w:r>
      <w:r>
        <w:rPr>
          <w:rFonts w:ascii="Arial" w:hAnsi="Arial" w:cs="Arial" w:hint="cs"/>
          <w:rtl/>
        </w:rPr>
        <w:t>بالقصاص؛</w:t>
      </w:r>
      <w:r>
        <w:rPr>
          <w:rtl/>
        </w:rPr>
        <w:t xml:space="preserve"> </w:t>
      </w:r>
      <w:r>
        <w:rPr>
          <w:rFonts w:ascii="Arial" w:hAnsi="Arial" w:cs="Arial" w:hint="cs"/>
          <w:rtl/>
        </w:rPr>
        <w:t>لأنَّه</w:t>
      </w:r>
      <w:r>
        <w:rPr>
          <w:rtl/>
        </w:rPr>
        <w:t xml:space="preserve"> </w:t>
      </w:r>
      <w:r>
        <w:rPr>
          <w:rFonts w:ascii="Arial" w:hAnsi="Arial" w:cs="Arial" w:hint="cs"/>
          <w:rtl/>
        </w:rPr>
        <w:t>تعرَّض</w:t>
      </w:r>
      <w:r>
        <w:rPr>
          <w:rtl/>
        </w:rPr>
        <w:t xml:space="preserve"> </w:t>
      </w:r>
      <w:r>
        <w:rPr>
          <w:rFonts w:ascii="Arial" w:hAnsi="Arial" w:cs="Arial" w:hint="cs"/>
          <w:rtl/>
        </w:rPr>
        <w:t>لأن</w:t>
      </w:r>
      <w:r>
        <w:rPr>
          <w:rtl/>
        </w:rPr>
        <w:t xml:space="preserve"> </w:t>
      </w:r>
      <w:r>
        <w:rPr>
          <w:rFonts w:ascii="Arial" w:hAnsi="Arial" w:cs="Arial" w:hint="cs"/>
          <w:rtl/>
        </w:rPr>
        <w:t>يُقتصَّ</w:t>
      </w:r>
      <w:r>
        <w:rPr>
          <w:rtl/>
        </w:rPr>
        <w:t xml:space="preserve"> </w:t>
      </w:r>
      <w:r>
        <w:rPr>
          <w:rFonts w:ascii="Arial" w:hAnsi="Arial" w:cs="Arial" w:hint="cs"/>
          <w:rtl/>
        </w:rPr>
        <w:t>منه،</w:t>
      </w:r>
      <w:r>
        <w:rPr>
          <w:rtl/>
        </w:rPr>
        <w:t xml:space="preserve"> </w:t>
      </w:r>
      <w:r>
        <w:rPr>
          <w:rFonts w:ascii="Arial" w:hAnsi="Arial" w:cs="Arial" w:hint="cs"/>
          <w:rtl/>
        </w:rPr>
        <w:t>وكذا</w:t>
      </w:r>
      <w:r>
        <w:rPr>
          <w:rtl/>
        </w:rPr>
        <w:t xml:space="preserve"> </w:t>
      </w:r>
      <w:r>
        <w:rPr>
          <w:rFonts w:ascii="Arial" w:hAnsi="Arial" w:cs="Arial" w:hint="cs"/>
          <w:rtl/>
        </w:rPr>
        <w:t>فيما</w:t>
      </w:r>
      <w:r>
        <w:rPr>
          <w:rtl/>
        </w:rPr>
        <w:t xml:space="preserve"> </w:t>
      </w:r>
      <w:r>
        <w:rPr>
          <w:rFonts w:ascii="Arial" w:hAnsi="Arial" w:cs="Arial" w:hint="cs"/>
          <w:rtl/>
        </w:rPr>
        <w:t>أشبه</w:t>
      </w:r>
      <w:r>
        <w:rPr>
          <w:rtl/>
        </w:rPr>
        <w:t xml:space="preserve"> </w:t>
      </w:r>
      <w:r>
        <w:rPr>
          <w:rFonts w:ascii="Arial" w:hAnsi="Arial" w:cs="Arial" w:hint="cs"/>
          <w:rtl/>
        </w:rPr>
        <w:t>هذا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تُخْرِجُونَ</w:t>
      </w:r>
      <w:r>
        <w:rPr>
          <w:rStyle w:val="bold"/>
          <w:rtl/>
        </w:rPr>
        <w:t xml:space="preserve"> </w:t>
      </w:r>
      <w:r>
        <w:rPr>
          <w:rStyle w:val="bold"/>
          <w:rFonts w:ascii="Arial" w:hAnsi="Arial" w:cs="Arial" w:hint="cs"/>
          <w:rtl/>
        </w:rPr>
        <w:t>أَنفُسَكُم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دِيَارِكُمْ</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يخرج</w:t>
      </w:r>
      <w:r>
        <w:rPr>
          <w:rtl/>
        </w:rPr>
        <w:t xml:space="preserve"> </w:t>
      </w:r>
      <w:r>
        <w:rPr>
          <w:rFonts w:ascii="Arial" w:hAnsi="Arial" w:cs="Arial" w:hint="cs"/>
          <w:rtl/>
        </w:rPr>
        <w:t>بعضكم</w:t>
      </w:r>
      <w:r>
        <w:rPr>
          <w:rtl/>
        </w:rPr>
        <w:t xml:space="preserve"> </w:t>
      </w:r>
      <w:r>
        <w:rPr>
          <w:rFonts w:ascii="Arial" w:hAnsi="Arial" w:cs="Arial" w:hint="cs"/>
          <w:rtl/>
        </w:rPr>
        <w:t>أنفُسَ</w:t>
      </w:r>
      <w:r>
        <w:rPr>
          <w:rtl/>
        </w:rPr>
        <w:t xml:space="preserve"> </w:t>
      </w:r>
      <w:r>
        <w:rPr>
          <w:rFonts w:ascii="Arial" w:hAnsi="Arial" w:cs="Arial" w:hint="cs"/>
          <w:rtl/>
        </w:rPr>
        <w:t>بعض،</w:t>
      </w:r>
      <w:r>
        <w:rPr>
          <w:rtl/>
        </w:rPr>
        <w:t xml:space="preserve"> </w:t>
      </w:r>
      <w:r>
        <w:rPr>
          <w:rFonts w:ascii="Arial" w:hAnsi="Arial" w:cs="Arial" w:hint="cs"/>
          <w:rtl/>
        </w:rPr>
        <w:t>ومن</w:t>
      </w:r>
      <w:r>
        <w:rPr>
          <w:rtl/>
        </w:rPr>
        <w:t xml:space="preserve"> </w:t>
      </w:r>
      <w:r>
        <w:rPr>
          <w:rFonts w:ascii="Arial" w:hAnsi="Arial" w:cs="Arial" w:hint="cs"/>
          <w:rtl/>
        </w:rPr>
        <w:t>أخرج</w:t>
      </w:r>
      <w:r>
        <w:rPr>
          <w:rtl/>
        </w:rPr>
        <w:t xml:space="preserve"> </w:t>
      </w:r>
      <w:r>
        <w:rPr>
          <w:rFonts w:ascii="Arial" w:hAnsi="Arial" w:cs="Arial" w:hint="cs"/>
          <w:rtl/>
        </w:rPr>
        <w:t>أخاه</w:t>
      </w:r>
      <w:r>
        <w:rPr>
          <w:rtl/>
        </w:rPr>
        <w:t xml:space="preserve"> </w:t>
      </w:r>
      <w:r>
        <w:rPr>
          <w:rFonts w:ascii="Arial" w:hAnsi="Arial" w:cs="Arial" w:hint="cs"/>
          <w:rtl/>
        </w:rPr>
        <w:t>كمن</w:t>
      </w:r>
      <w:r>
        <w:rPr>
          <w:rtl/>
        </w:rPr>
        <w:t xml:space="preserve"> </w:t>
      </w:r>
      <w:r>
        <w:rPr>
          <w:rFonts w:ascii="Arial" w:hAnsi="Arial" w:cs="Arial" w:hint="cs"/>
          <w:rtl/>
        </w:rPr>
        <w:t>أخرج</w:t>
      </w:r>
      <w:r>
        <w:rPr>
          <w:rtl/>
        </w:rPr>
        <w:t xml:space="preserve"> </w:t>
      </w:r>
      <w:r>
        <w:rPr>
          <w:rFonts w:ascii="Arial" w:hAnsi="Arial" w:cs="Arial" w:hint="cs"/>
          <w:rtl/>
        </w:rPr>
        <w:t>نفسه؛</w:t>
      </w:r>
      <w:r>
        <w:rPr>
          <w:rtl/>
        </w:rPr>
        <w:t xml:space="preserve"> </w:t>
      </w:r>
      <w:r>
        <w:rPr>
          <w:rFonts w:ascii="Arial" w:hAnsi="Arial" w:cs="Arial" w:hint="cs"/>
          <w:rtl/>
        </w:rPr>
        <w:t>لأنَّهم</w:t>
      </w:r>
      <w:r>
        <w:rPr>
          <w:rtl/>
        </w:rPr>
        <w:t xml:space="preserve"> </w:t>
      </w:r>
      <w:r>
        <w:rPr>
          <w:rFonts w:ascii="Arial" w:hAnsi="Arial" w:cs="Arial" w:hint="cs"/>
          <w:rtl/>
        </w:rPr>
        <w:t>إخوة</w:t>
      </w:r>
      <w:r>
        <w:rPr>
          <w:rtl/>
        </w:rPr>
        <w:t xml:space="preserve"> </w:t>
      </w:r>
      <w:r>
        <w:rPr>
          <w:rFonts w:ascii="Arial" w:hAnsi="Arial" w:cs="Arial" w:hint="cs"/>
          <w:rtl/>
        </w:rPr>
        <w:t>دينًا</w:t>
      </w:r>
      <w:r>
        <w:rPr>
          <w:rtl/>
        </w:rPr>
        <w:t xml:space="preserve"> </w:t>
      </w:r>
      <w:r>
        <w:rPr>
          <w:rFonts w:ascii="Arial" w:hAnsi="Arial" w:cs="Arial" w:hint="cs"/>
          <w:rtl/>
        </w:rPr>
        <w:t>ونسَبًا،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تفعلون</w:t>
      </w:r>
      <w:r>
        <w:rPr>
          <w:rtl/>
        </w:rPr>
        <w:t xml:space="preserve"> </w:t>
      </w:r>
      <w:r>
        <w:rPr>
          <w:rFonts w:ascii="Arial" w:hAnsi="Arial" w:cs="Arial" w:hint="cs"/>
          <w:rtl/>
        </w:rPr>
        <w:t>ما</w:t>
      </w:r>
      <w:r>
        <w:rPr>
          <w:rtl/>
        </w:rPr>
        <w:t xml:space="preserve"> </w:t>
      </w:r>
      <w:r>
        <w:rPr>
          <w:rFonts w:ascii="Arial" w:hAnsi="Arial" w:cs="Arial" w:hint="cs"/>
          <w:rtl/>
        </w:rPr>
        <w:t>يوجب</w:t>
      </w:r>
      <w:r>
        <w:rPr>
          <w:rtl/>
        </w:rPr>
        <w:t xml:space="preserve"> </w:t>
      </w:r>
      <w:r>
        <w:rPr>
          <w:rFonts w:ascii="Arial" w:hAnsi="Arial" w:cs="Arial" w:hint="cs"/>
          <w:rtl/>
        </w:rPr>
        <w:t>سفك</w:t>
      </w:r>
      <w:r>
        <w:rPr>
          <w:rtl/>
        </w:rPr>
        <w:t xml:space="preserve"> </w:t>
      </w:r>
      <w:r>
        <w:rPr>
          <w:rFonts w:ascii="Arial" w:hAnsi="Arial" w:cs="Arial" w:hint="cs"/>
          <w:rtl/>
        </w:rPr>
        <w:t>دمائكم</w:t>
      </w:r>
      <w:r>
        <w:rPr>
          <w:rtl/>
        </w:rPr>
        <w:t xml:space="preserve"> </w:t>
      </w:r>
      <w:r>
        <w:rPr>
          <w:rFonts w:ascii="Arial" w:hAnsi="Arial" w:cs="Arial" w:hint="cs"/>
          <w:rtl/>
        </w:rPr>
        <w:t>أو</w:t>
      </w:r>
      <w:r>
        <w:rPr>
          <w:rtl/>
        </w:rPr>
        <w:t xml:space="preserve"> </w:t>
      </w:r>
      <w:r>
        <w:rPr>
          <w:rFonts w:ascii="Arial" w:hAnsi="Arial" w:cs="Arial" w:hint="cs"/>
          <w:rtl/>
        </w:rPr>
        <w:t>إخراجكم</w:t>
      </w:r>
      <w:r>
        <w:rPr>
          <w:rtl/>
        </w:rPr>
        <w:t xml:space="preserve"> </w:t>
      </w:r>
      <w:r>
        <w:rPr>
          <w:rFonts w:ascii="Arial" w:hAnsi="Arial" w:cs="Arial" w:hint="cs"/>
          <w:rtl/>
        </w:rPr>
        <w:t>من</w:t>
      </w:r>
      <w:r>
        <w:rPr>
          <w:rtl/>
        </w:rPr>
        <w:t xml:space="preserve"> </w:t>
      </w:r>
      <w:r>
        <w:rPr>
          <w:rFonts w:ascii="Arial" w:hAnsi="Arial" w:cs="Arial" w:hint="cs"/>
          <w:rtl/>
        </w:rPr>
        <w:t>دياركم،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تهلكون</w:t>
      </w:r>
      <w:r>
        <w:rPr>
          <w:rtl/>
        </w:rPr>
        <w:t xml:space="preserve"> </w:t>
      </w:r>
      <w:r>
        <w:rPr>
          <w:rFonts w:ascii="Arial" w:hAnsi="Arial" w:cs="Arial" w:hint="cs"/>
          <w:rtl/>
        </w:rPr>
        <w:t>أنفسكم</w:t>
      </w:r>
      <w:r>
        <w:rPr>
          <w:rtl/>
        </w:rPr>
        <w:t xml:space="preserve"> </w:t>
      </w:r>
      <w:r>
        <w:rPr>
          <w:rFonts w:ascii="Arial" w:hAnsi="Arial" w:cs="Arial" w:hint="cs"/>
          <w:rtl/>
        </w:rPr>
        <w:t>بالمعاصي</w:t>
      </w:r>
      <w:r>
        <w:rPr>
          <w:rtl/>
        </w:rPr>
        <w:t xml:space="preserve"> </w:t>
      </w:r>
      <w:r>
        <w:rPr>
          <w:rFonts w:ascii="Arial" w:hAnsi="Arial" w:cs="Arial" w:hint="cs"/>
          <w:rtl/>
        </w:rPr>
        <w:t>كمن</w:t>
      </w:r>
      <w:r>
        <w:rPr>
          <w:rtl/>
        </w:rPr>
        <w:t xml:space="preserve"> </w:t>
      </w:r>
      <w:r>
        <w:rPr>
          <w:rFonts w:ascii="Arial" w:hAnsi="Arial" w:cs="Arial" w:hint="cs"/>
          <w:rtl/>
        </w:rPr>
        <w:t>قتل</w:t>
      </w:r>
      <w:r>
        <w:rPr>
          <w:rtl/>
        </w:rPr>
        <w:t xml:space="preserve"> </w:t>
      </w:r>
      <w:r>
        <w:rPr>
          <w:rFonts w:ascii="Arial" w:hAnsi="Arial" w:cs="Arial" w:hint="cs"/>
          <w:rtl/>
        </w:rPr>
        <w:t>نفسه</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يلتذُّ</w:t>
      </w:r>
      <w:r>
        <w:rPr>
          <w:rtl/>
        </w:rPr>
        <w:t xml:space="preserve"> </w:t>
      </w:r>
      <w:r>
        <w:rPr>
          <w:rFonts w:ascii="Arial" w:hAnsi="Arial" w:cs="Arial" w:hint="cs"/>
          <w:rtl/>
        </w:rPr>
        <w:t>كميِّت،</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ينال</w:t>
      </w:r>
      <w:r>
        <w:rPr>
          <w:rtl/>
        </w:rPr>
        <w:t xml:space="preserve"> </w:t>
      </w:r>
      <w:r>
        <w:rPr>
          <w:rFonts w:ascii="Arial" w:hAnsi="Arial" w:cs="Arial" w:hint="cs"/>
          <w:rtl/>
        </w:rPr>
        <w:t>لذَّات</w:t>
      </w:r>
      <w:r>
        <w:rPr>
          <w:rtl/>
        </w:rPr>
        <w:t xml:space="preserve"> </w:t>
      </w:r>
      <w:r>
        <w:rPr>
          <w:rFonts w:ascii="Arial" w:hAnsi="Arial" w:cs="Arial" w:hint="cs"/>
          <w:rtl/>
        </w:rPr>
        <w:t>الجنَّة،</w:t>
      </w:r>
      <w:r>
        <w:rPr>
          <w:rtl/>
        </w:rPr>
        <w:t xml:space="preserve"> </w:t>
      </w:r>
      <w:r>
        <w:rPr>
          <w:rFonts w:ascii="Arial" w:hAnsi="Arial" w:cs="Arial" w:hint="cs"/>
          <w:rtl/>
        </w:rPr>
        <w:t>ولا</w:t>
      </w:r>
      <w:r>
        <w:rPr>
          <w:rtl/>
        </w:rPr>
        <w:t xml:space="preserve"> </w:t>
      </w:r>
      <w:r>
        <w:rPr>
          <w:rFonts w:ascii="Arial" w:hAnsi="Arial" w:cs="Arial" w:hint="cs"/>
          <w:rtl/>
        </w:rPr>
        <w:t>تصرفونها</w:t>
      </w:r>
      <w:r>
        <w:rPr>
          <w:rtl/>
        </w:rPr>
        <w:t xml:space="preserve"> </w:t>
      </w:r>
      <w:r>
        <w:rPr>
          <w:rFonts w:ascii="Arial" w:hAnsi="Arial" w:cs="Arial" w:hint="cs"/>
          <w:rtl/>
        </w:rPr>
        <w:t>عن</w:t>
      </w:r>
      <w:r>
        <w:rPr>
          <w:rtl/>
        </w:rPr>
        <w:t xml:space="preserve"> </w:t>
      </w:r>
      <w:r>
        <w:rPr>
          <w:rFonts w:ascii="Arial" w:hAnsi="Arial" w:cs="Arial" w:hint="cs"/>
          <w:rtl/>
        </w:rPr>
        <w:t>دياركم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أَقْرَرْتُمْ</w:t>
      </w:r>
      <w:r>
        <w:rPr>
          <w:rtl/>
        </w:rPr>
        <w:t> </w:t>
      </w:r>
      <w:r>
        <w:rPr>
          <w:rFonts w:ascii="Arial" w:hAnsi="Arial" w:cs="Arial" w:hint="cs"/>
          <w:rtl/>
        </w:rPr>
        <w:t>﴾</w:t>
      </w:r>
      <w:r>
        <w:rPr>
          <w:rtl/>
        </w:rPr>
        <w:t xml:space="preserve"> </w:t>
      </w:r>
      <w:r>
        <w:rPr>
          <w:rFonts w:ascii="Arial" w:hAnsi="Arial" w:cs="Arial" w:hint="cs"/>
          <w:rtl/>
        </w:rPr>
        <w:t>اعترفتم</w:t>
      </w:r>
      <w:r>
        <w:rPr>
          <w:rtl/>
        </w:rPr>
        <w:t xml:space="preserve"> </w:t>
      </w:r>
      <w:r>
        <w:rPr>
          <w:rFonts w:ascii="Arial" w:hAnsi="Arial" w:cs="Arial" w:hint="cs"/>
          <w:rtl/>
        </w:rPr>
        <w:t>بأنَّ</w:t>
      </w:r>
      <w:r>
        <w:rPr>
          <w:rtl/>
        </w:rPr>
        <w:t xml:space="preserve"> </w:t>
      </w:r>
      <w:r>
        <w:rPr>
          <w:rFonts w:ascii="Arial" w:hAnsi="Arial" w:cs="Arial" w:hint="cs"/>
          <w:rtl/>
        </w:rPr>
        <w:t>ذلك</w:t>
      </w:r>
      <w:r>
        <w:rPr>
          <w:rtl/>
        </w:rPr>
        <w:t xml:space="preserve"> </w:t>
      </w:r>
      <w:r>
        <w:rPr>
          <w:rFonts w:ascii="Arial" w:hAnsi="Arial" w:cs="Arial" w:hint="cs"/>
          <w:rtl/>
        </w:rPr>
        <w:t>الميثاق</w:t>
      </w:r>
      <w:r>
        <w:rPr>
          <w:rtl/>
        </w:rPr>
        <w:t xml:space="preserve"> </w:t>
      </w:r>
      <w:r>
        <w:rPr>
          <w:rFonts w:ascii="Arial" w:hAnsi="Arial" w:cs="Arial" w:hint="cs"/>
          <w:rtl/>
        </w:rPr>
        <w:t>حقٌّ</w:t>
      </w:r>
      <w:r>
        <w:rPr>
          <w:rtl/>
        </w:rPr>
        <w:t xml:space="preserve"> </w:t>
      </w:r>
      <w:r>
        <w:rPr>
          <w:rFonts w:ascii="Arial" w:hAnsi="Arial" w:cs="Arial" w:hint="cs"/>
          <w:rtl/>
        </w:rPr>
        <w:t>فقبلتموه،</w:t>
      </w:r>
      <w:r>
        <w:rPr>
          <w:rtl/>
        </w:rPr>
        <w:t xml:space="preserve"> </w:t>
      </w:r>
      <w:r>
        <w:rPr>
          <w:rFonts w:ascii="Arial" w:hAnsi="Arial" w:cs="Arial" w:hint="cs"/>
          <w:rtl/>
        </w:rPr>
        <w:t>ومِن</w:t>
      </w:r>
      <w:r>
        <w:rPr>
          <w:rtl/>
        </w:rPr>
        <w:t xml:space="preserve"> </w:t>
      </w:r>
      <w:r>
        <w:rPr>
          <w:rFonts w:ascii="Arial" w:hAnsi="Arial" w:cs="Arial" w:hint="cs"/>
          <w:rtl/>
        </w:rPr>
        <w:t>لَازِمِ</w:t>
      </w:r>
      <w:r>
        <w:rPr>
          <w:rtl/>
        </w:rPr>
        <w:t xml:space="preserve"> </w:t>
      </w:r>
      <w:r>
        <w:rPr>
          <w:rFonts w:ascii="Arial" w:hAnsi="Arial" w:cs="Arial" w:hint="cs"/>
          <w:rtl/>
        </w:rPr>
        <w:t>ما</w:t>
      </w:r>
      <w:r>
        <w:rPr>
          <w:rtl/>
        </w:rPr>
        <w:t xml:space="preserve"> </w:t>
      </w:r>
      <w:r>
        <w:rPr>
          <w:rFonts w:ascii="Arial" w:hAnsi="Arial" w:cs="Arial" w:hint="cs"/>
          <w:rtl/>
        </w:rPr>
        <w:t>يُقَرُّ</w:t>
      </w:r>
      <w:r>
        <w:rPr>
          <w:rtl/>
        </w:rPr>
        <w:t xml:space="preserve"> </w:t>
      </w:r>
      <w:r>
        <w:rPr>
          <w:rFonts w:ascii="Arial" w:hAnsi="Arial" w:cs="Arial" w:hint="cs"/>
          <w:rtl/>
        </w:rPr>
        <w:t>به</w:t>
      </w:r>
      <w:r>
        <w:rPr>
          <w:rtl/>
        </w:rPr>
        <w:t xml:space="preserve"> </w:t>
      </w:r>
      <w:r>
        <w:rPr>
          <w:rFonts w:ascii="Arial" w:hAnsi="Arial" w:cs="Arial" w:hint="cs"/>
          <w:rtl/>
        </w:rPr>
        <w:t>أنَّه</w:t>
      </w:r>
      <w:r>
        <w:rPr>
          <w:rtl/>
        </w:rPr>
        <w:t xml:space="preserve"> </w:t>
      </w:r>
      <w:r>
        <w:rPr>
          <w:rFonts w:ascii="Arial" w:hAnsi="Arial" w:cs="Arial" w:hint="cs"/>
          <w:rtl/>
        </w:rPr>
        <w:t>حقٌّ</w:t>
      </w:r>
      <w:r>
        <w:rPr>
          <w:rtl/>
        </w:rPr>
        <w:t xml:space="preserve"> </w:t>
      </w:r>
      <w:r>
        <w:rPr>
          <w:rFonts w:ascii="Arial" w:hAnsi="Arial" w:cs="Arial" w:hint="cs"/>
          <w:rtl/>
        </w:rPr>
        <w:t>أَن</w:t>
      </w:r>
      <w:r>
        <w:rPr>
          <w:rtl/>
        </w:rPr>
        <w:t xml:space="preserve"> </w:t>
      </w:r>
      <w:r>
        <w:rPr>
          <w:rFonts w:ascii="Arial" w:hAnsi="Arial" w:cs="Arial" w:hint="cs"/>
          <w:rtl/>
        </w:rPr>
        <w:t>يُقْبَل</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لترتيب</w:t>
      </w:r>
      <w:r>
        <w:rPr>
          <w:rtl/>
        </w:rPr>
        <w:t xml:space="preserve"> </w:t>
      </w:r>
      <w:r>
        <w:rPr>
          <w:rFonts w:ascii="Arial" w:hAnsi="Arial" w:cs="Arial" w:hint="cs"/>
          <w:rtl/>
        </w:rPr>
        <w:t>الأخبار</w:t>
      </w:r>
      <w:r>
        <w:rPr>
          <w:rtl/>
        </w:rPr>
        <w:t xml:space="preserve"> </w:t>
      </w:r>
      <w:r>
        <w:rPr>
          <w:rFonts w:ascii="Arial" w:hAnsi="Arial" w:cs="Arial" w:hint="cs"/>
          <w:rtl/>
        </w:rPr>
        <w:t>باتِّصال،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الرتبة</w:t>
      </w:r>
      <w:r>
        <w:rPr>
          <w:rtl/>
        </w:rPr>
        <w:t xml:space="preserve"> </w:t>
      </w:r>
      <w:r>
        <w:rPr>
          <w:rFonts w:ascii="Arial" w:hAnsi="Arial" w:cs="Arial" w:hint="cs"/>
          <w:rtl/>
        </w:rPr>
        <w:t>بالتراخي؛</w:t>
      </w:r>
      <w:r>
        <w:rPr>
          <w:rtl/>
        </w:rPr>
        <w:t xml:space="preserve"> </w:t>
      </w:r>
      <w:r>
        <w:rPr>
          <w:rFonts w:ascii="Arial" w:hAnsi="Arial" w:cs="Arial" w:hint="cs"/>
          <w:rtl/>
        </w:rPr>
        <w:t>لأنَّ</w:t>
      </w:r>
      <w:r>
        <w:rPr>
          <w:rtl/>
        </w:rPr>
        <w:t xml:space="preserve"> </w:t>
      </w:r>
      <w:r>
        <w:rPr>
          <w:rFonts w:ascii="Arial" w:hAnsi="Arial" w:cs="Arial" w:hint="cs"/>
          <w:rtl/>
        </w:rPr>
        <w:t>رتبة</w:t>
      </w:r>
      <w:r>
        <w:rPr>
          <w:rtl/>
        </w:rPr>
        <w:t xml:space="preserve"> </w:t>
      </w:r>
      <w:r>
        <w:rPr>
          <w:rFonts w:ascii="Arial" w:hAnsi="Arial" w:cs="Arial" w:hint="cs"/>
          <w:rtl/>
        </w:rPr>
        <w:t>الإقرار</w:t>
      </w:r>
      <w:r>
        <w:rPr>
          <w:rtl/>
        </w:rPr>
        <w:t xml:space="preserve"> </w:t>
      </w:r>
      <w:r>
        <w:rPr>
          <w:rFonts w:ascii="Arial" w:hAnsi="Arial" w:cs="Arial" w:hint="cs"/>
          <w:rtl/>
        </w:rPr>
        <w:t>أقوى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تَشْهَدُونَ</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أنفسكم،</w:t>
      </w:r>
      <w:r>
        <w:rPr>
          <w:rtl/>
        </w:rPr>
        <w:t xml:space="preserve"> </w:t>
      </w:r>
      <w:r>
        <w:rPr>
          <w:rFonts w:ascii="Arial" w:hAnsi="Arial" w:cs="Arial" w:hint="cs"/>
          <w:rtl/>
        </w:rPr>
        <w:t>تأكيدٌ</w:t>
      </w:r>
      <w:r>
        <w:rPr>
          <w:rtl/>
        </w:rPr>
        <w:t xml:space="preserve"> </w:t>
      </w:r>
      <w:r>
        <w:rPr>
          <w:rFonts w:ascii="Arial" w:hAnsi="Arial" w:cs="Arial" w:hint="cs"/>
          <w:rtl/>
        </w:rPr>
        <w:t>لـ</w:t>
      </w:r>
      <w:r>
        <w:rPr>
          <w:rFonts w:ascii="Calibri" w:cs="Calibri" w:hint="cs"/>
          <w:rtl/>
        </w:rPr>
        <w:t> «</w:t>
      </w:r>
      <w:r>
        <w:rPr>
          <w:rFonts w:ascii="Arial" w:hAnsi="Arial" w:cs="Arial" w:hint="cs"/>
          <w:rtl/>
        </w:rPr>
        <w:t>أَقْرَرْتُمْ</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أو</w:t>
      </w:r>
      <w:r>
        <w:rPr>
          <w:rtl/>
        </w:rPr>
        <w:t xml:space="preserve"> </w:t>
      </w:r>
      <w:r>
        <w:rPr>
          <w:rFonts w:ascii="Arial" w:hAnsi="Arial" w:cs="Arial" w:hint="cs"/>
          <w:rtl/>
        </w:rPr>
        <w:t>أَقْرَرْتُمْ</w:t>
      </w:r>
      <w:r>
        <w:rPr>
          <w:rtl/>
        </w:rPr>
        <w:t xml:space="preserve">: </w:t>
      </w:r>
      <w:r>
        <w:rPr>
          <w:rFonts w:ascii="Arial" w:hAnsi="Arial" w:cs="Arial" w:hint="cs"/>
          <w:rtl/>
        </w:rPr>
        <w:t>قبلتم</w:t>
      </w:r>
      <w:r>
        <w:rPr>
          <w:rtl/>
        </w:rPr>
        <w:t xml:space="preserve"> </w:t>
      </w:r>
      <w:r>
        <w:rPr>
          <w:rFonts w:ascii="Arial" w:hAnsi="Arial" w:cs="Arial" w:hint="cs"/>
          <w:rtl/>
        </w:rPr>
        <w:t>وأنتم</w:t>
      </w:r>
      <w:r>
        <w:rPr>
          <w:rtl/>
        </w:rPr>
        <w:t xml:space="preserve"> </w:t>
      </w:r>
      <w:r>
        <w:rPr>
          <w:rFonts w:ascii="Arial" w:hAnsi="Arial" w:cs="Arial" w:hint="cs"/>
          <w:rtl/>
        </w:rPr>
        <w:t>تشهدون</w:t>
      </w:r>
      <w:r>
        <w:rPr>
          <w:rtl/>
        </w:rPr>
        <w:t xml:space="preserve"> </w:t>
      </w:r>
      <w:r>
        <w:rPr>
          <w:rFonts w:ascii="Arial" w:hAnsi="Arial" w:cs="Arial" w:hint="cs"/>
          <w:rtl/>
        </w:rPr>
        <w:t>على</w:t>
      </w:r>
      <w:r>
        <w:rPr>
          <w:rtl/>
        </w:rPr>
        <w:t xml:space="preserve"> </w:t>
      </w:r>
      <w:r>
        <w:rPr>
          <w:rFonts w:ascii="Arial" w:hAnsi="Arial" w:cs="Arial" w:hint="cs"/>
          <w:rtl/>
        </w:rPr>
        <w:t>القبول،</w:t>
      </w:r>
      <w:r>
        <w:rPr>
          <w:rtl/>
        </w:rPr>
        <w:t xml:space="preserve"> </w:t>
      </w:r>
      <w:r>
        <w:rPr>
          <w:rFonts w:ascii="Arial" w:hAnsi="Arial" w:cs="Arial" w:hint="cs"/>
          <w:rtl/>
        </w:rPr>
        <w:t>أو</w:t>
      </w:r>
      <w:r>
        <w:rPr>
          <w:rtl/>
        </w:rPr>
        <w:t xml:space="preserve"> </w:t>
      </w:r>
      <w:r>
        <w:rPr>
          <w:rFonts w:ascii="Arial" w:hAnsi="Arial" w:cs="Arial" w:hint="cs"/>
          <w:rtl/>
        </w:rPr>
        <w:t>أنتم</w:t>
      </w:r>
      <w:r>
        <w:rPr>
          <w:rtl/>
        </w:rPr>
        <w:t xml:space="preserve"> </w:t>
      </w:r>
      <w:r>
        <w:rPr>
          <w:rFonts w:ascii="Arial" w:hAnsi="Arial" w:cs="Arial" w:hint="cs"/>
          <w:rtl/>
        </w:rPr>
        <w:t>معشر</w:t>
      </w:r>
      <w:r>
        <w:rPr>
          <w:rtl/>
        </w:rPr>
        <w:t xml:space="preserve"> </w:t>
      </w:r>
      <w:r>
        <w:rPr>
          <w:rFonts w:ascii="Arial" w:hAnsi="Arial" w:cs="Arial" w:hint="cs"/>
          <w:rtl/>
        </w:rPr>
        <w:t>المعاصرين</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تشهدون</w:t>
      </w:r>
      <w:r>
        <w:rPr>
          <w:rtl/>
        </w:rPr>
        <w:t xml:space="preserve"> </w:t>
      </w:r>
      <w:r>
        <w:rPr>
          <w:rFonts w:ascii="Arial" w:hAnsi="Arial" w:cs="Arial" w:hint="cs"/>
          <w:rtl/>
        </w:rPr>
        <w:t>على</w:t>
      </w:r>
      <w:r>
        <w:rPr>
          <w:rtl/>
        </w:rPr>
        <w:t xml:space="preserve"> </w:t>
      </w:r>
      <w:r>
        <w:rPr>
          <w:rFonts w:ascii="Arial" w:hAnsi="Arial" w:cs="Arial" w:hint="cs"/>
          <w:rtl/>
        </w:rPr>
        <w:t>إقرار</w:t>
      </w:r>
      <w:r>
        <w:rPr>
          <w:rtl/>
        </w:rPr>
        <w:t xml:space="preserve"> </w:t>
      </w:r>
      <w:r>
        <w:rPr>
          <w:rFonts w:ascii="Arial" w:hAnsi="Arial" w:cs="Arial" w:hint="cs"/>
          <w:rtl/>
        </w:rPr>
        <w:t>أسلافكم</w:t>
      </w:r>
      <w:r>
        <w:rPr>
          <w:rtl/>
        </w:rPr>
        <w:t xml:space="preserve"> </w:t>
      </w:r>
      <w:r>
        <w:rPr>
          <w:rFonts w:ascii="Arial" w:hAnsi="Arial" w:cs="Arial" w:hint="cs"/>
          <w:rtl/>
        </w:rPr>
        <w:t>لتوسُّط</w:t>
      </w:r>
      <w:r>
        <w:rPr>
          <w:rtl/>
        </w:rPr>
        <w:t xml:space="preserve"> </w:t>
      </w:r>
      <w:r>
        <w:rPr>
          <w:rFonts w:ascii="Arial" w:hAnsi="Arial" w:cs="Arial" w:hint="cs"/>
          <w:rtl/>
        </w:rPr>
        <w:t>الأنبياء</w:t>
      </w:r>
      <w:r>
        <w:rPr>
          <w:rtl/>
        </w:rPr>
        <w:t xml:space="preserve"> </w:t>
      </w:r>
      <w:r>
        <w:rPr>
          <w:rFonts w:ascii="Arial" w:hAnsi="Arial" w:cs="Arial" w:hint="cs"/>
          <w:rtl/>
        </w:rPr>
        <w:t>والرواة</w:t>
      </w:r>
      <w:r>
        <w:rPr>
          <w:rtl/>
        </w:rPr>
        <w:t xml:space="preserve"> </w:t>
      </w:r>
      <w:r>
        <w:rPr>
          <w:rFonts w:ascii="Arial" w:hAnsi="Arial" w:cs="Arial" w:hint="cs"/>
          <w:rtl/>
        </w:rPr>
        <w:t>إليكم</w:t>
      </w:r>
      <w:r>
        <w:rPr>
          <w:rtl/>
        </w:rPr>
        <w:t xml:space="preserve"> </w:t>
      </w:r>
      <w:r>
        <w:rPr>
          <w:rFonts w:ascii="Arial" w:hAnsi="Arial" w:cs="Arial" w:hint="cs"/>
          <w:rtl/>
        </w:rPr>
        <w:t>بينكم</w:t>
      </w:r>
      <w:r>
        <w:rPr>
          <w:rtl/>
        </w:rPr>
        <w:t xml:space="preserve"> </w:t>
      </w:r>
      <w:r>
        <w:rPr>
          <w:rFonts w:ascii="Arial" w:hAnsi="Arial" w:cs="Arial" w:hint="cs"/>
          <w:rtl/>
        </w:rPr>
        <w:t>وبينهم،</w:t>
      </w:r>
      <w:r>
        <w:rPr>
          <w:rtl/>
        </w:rPr>
        <w:t xml:space="preserve"> </w:t>
      </w:r>
      <w:r>
        <w:rPr>
          <w:rFonts w:ascii="Arial" w:hAnsi="Arial" w:cs="Arial" w:hint="cs"/>
          <w:rtl/>
        </w:rPr>
        <w:t>وضعِّف</w:t>
      </w:r>
      <w:r>
        <w:rPr>
          <w:rtl/>
        </w:rPr>
        <w:t xml:space="preserve"> </w:t>
      </w:r>
      <w:r>
        <w:rPr>
          <w:rFonts w:ascii="Arial" w:hAnsi="Arial" w:cs="Arial" w:hint="cs"/>
          <w:rtl/>
        </w:rPr>
        <w:t>بأنَّه</w:t>
      </w:r>
      <w:r>
        <w:rPr>
          <w:rtl/>
        </w:rPr>
        <w:t xml:space="preserve"> </w:t>
      </w:r>
      <w:r>
        <w:rPr>
          <w:rFonts w:ascii="Arial" w:hAnsi="Arial" w:cs="Arial" w:hint="cs"/>
          <w:rtl/>
        </w:rPr>
        <w:t>يكون</w:t>
      </w:r>
      <w:r>
        <w:rPr>
          <w:rtl/>
        </w:rPr>
        <w:t xml:space="preserve"> </w:t>
      </w:r>
      <w:r>
        <w:rPr>
          <w:rFonts w:ascii="Arial" w:hAnsi="Arial" w:cs="Arial" w:hint="cs"/>
          <w:rtl/>
        </w:rPr>
        <w:t>حينئذٍ</w:t>
      </w:r>
      <w:r>
        <w:rPr>
          <w:rtl/>
        </w:rPr>
        <w:t xml:space="preserve"> </w:t>
      </w:r>
      <w:r>
        <w:rPr>
          <w:rFonts w:ascii="Arial" w:hAnsi="Arial" w:cs="Arial" w:hint="cs"/>
          <w:rtl/>
        </w:rPr>
        <w:t>استبعاد</w:t>
      </w:r>
      <w:r>
        <w:rPr>
          <w:rtl/>
        </w:rPr>
        <w:t xml:space="preserve"> </w:t>
      </w:r>
      <w:r>
        <w:rPr>
          <w:rFonts w:ascii="Arial" w:hAnsi="Arial" w:cs="Arial" w:hint="cs"/>
          <w:rtl/>
        </w:rPr>
        <w:t>الإجلاء</w:t>
      </w:r>
      <w:r>
        <w:rPr>
          <w:rtl/>
        </w:rPr>
        <w:t xml:space="preserve"> </w:t>
      </w:r>
      <w:r>
        <w:rPr>
          <w:rFonts w:ascii="Arial" w:hAnsi="Arial" w:cs="Arial" w:hint="cs"/>
          <w:rtl/>
        </w:rPr>
        <w:t>والقتل</w:t>
      </w:r>
      <w:r>
        <w:rPr>
          <w:rtl/>
        </w:rPr>
        <w:t xml:space="preserve"> </w:t>
      </w:r>
      <w:r>
        <w:rPr>
          <w:rFonts w:ascii="Arial" w:hAnsi="Arial" w:cs="Arial" w:hint="cs"/>
          <w:rtl/>
        </w:rPr>
        <w:t>منهم،</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أخذ</w:t>
      </w:r>
      <w:r>
        <w:rPr>
          <w:rtl/>
        </w:rPr>
        <w:t xml:space="preserve"> </w:t>
      </w:r>
      <w:r>
        <w:rPr>
          <w:rFonts w:ascii="Arial" w:hAnsi="Arial" w:cs="Arial" w:hint="cs"/>
          <w:rtl/>
        </w:rPr>
        <w:t>العهد</w:t>
      </w:r>
      <w:r>
        <w:rPr>
          <w:rtl/>
        </w:rPr>
        <w:t xml:space="preserve"> </w:t>
      </w:r>
      <w:r>
        <w:rPr>
          <w:rFonts w:ascii="Arial" w:hAnsi="Arial" w:cs="Arial" w:hint="cs"/>
          <w:rtl/>
        </w:rPr>
        <w:t>والميثاق</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أسلافهم</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ثُمَّ</w:t>
      </w:r>
      <w:r>
        <w:rPr>
          <w:rStyle w:val="bold"/>
          <w:w w:val="105"/>
          <w:rtl/>
        </w:rPr>
        <w:t xml:space="preserve"> </w:t>
      </w:r>
      <w:r>
        <w:rPr>
          <w:rStyle w:val="bold"/>
          <w:rFonts w:ascii="Arial" w:hAnsi="Arial" w:cs="Arial" w:hint="cs"/>
          <w:w w:val="105"/>
          <w:rtl/>
        </w:rPr>
        <w:t>أَنتُمْ</w:t>
      </w:r>
      <w:r>
        <w:rPr>
          <w:w w:val="105"/>
          <w:rtl/>
        </w:rPr>
        <w:t> </w:t>
      </w:r>
      <w:r>
        <w:rPr>
          <w:rFonts w:ascii="Arial" w:hAnsi="Arial" w:cs="Arial" w:hint="cs"/>
          <w:w w:val="105"/>
          <w:rtl/>
        </w:rPr>
        <w:t>﴾</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معاصري</w:t>
      </w:r>
      <w:r>
        <w:rPr>
          <w:w w:val="105"/>
          <w:rtl/>
        </w:rPr>
        <w:t xml:space="preserve"> </w:t>
      </w:r>
      <w:r>
        <w:rPr>
          <w:rFonts w:ascii="Arial" w:hAnsi="Arial" w:cs="Arial" w:hint="cs"/>
          <w:w w:val="105"/>
          <w:rtl/>
        </w:rPr>
        <w:t>محمَّد</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هَؤُلَآءِ</w:t>
      </w:r>
      <w:r>
        <w:rPr>
          <w:w w:val="105"/>
          <w:rtl/>
        </w:rPr>
        <w:t> </w:t>
      </w:r>
      <w:r>
        <w:rPr>
          <w:rFonts w:ascii="Arial" w:hAnsi="Arial" w:cs="Arial" w:hint="cs"/>
          <w:w w:val="105"/>
          <w:rtl/>
        </w:rPr>
        <w:t>﴾</w:t>
      </w:r>
      <w:r>
        <w:rPr>
          <w:w w:val="105"/>
          <w:rtl/>
        </w:rPr>
        <w:t xml:space="preserve"> </w:t>
      </w:r>
      <w:r>
        <w:rPr>
          <w:rFonts w:ascii="Arial" w:hAnsi="Arial" w:cs="Arial" w:hint="cs"/>
          <w:w w:val="105"/>
          <w:rtl/>
        </w:rPr>
        <w:t>أَخُصُّ</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أنتم</w:t>
      </w:r>
      <w:r>
        <w:rPr>
          <w:w w:val="105"/>
          <w:rtl/>
        </w:rPr>
        <w:t xml:space="preserve"> </w:t>
      </w:r>
      <w:r>
        <w:rPr>
          <w:rFonts w:ascii="Arial" w:hAnsi="Arial" w:cs="Arial" w:hint="cs"/>
          <w:w w:val="105"/>
          <w:rtl/>
        </w:rPr>
        <w:t>المشار</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المعهودون،</w:t>
      </w:r>
      <w:r>
        <w:rPr>
          <w:w w:val="105"/>
          <w:rtl/>
        </w:rPr>
        <w:t xml:space="preserve"> </w:t>
      </w:r>
      <w:r>
        <w:rPr>
          <w:rFonts w:ascii="Arial" w:hAnsi="Arial" w:cs="Arial" w:hint="cs"/>
          <w:w w:val="105"/>
          <w:rtl/>
        </w:rPr>
        <w:t>وكأنَّه</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بماذا؟</w:t>
      </w:r>
      <w:r>
        <w:rPr>
          <w:w w:val="105"/>
          <w:rtl/>
        </w:rPr>
        <w:t xml:space="preserve"> </w:t>
      </w:r>
      <w:r>
        <w:rPr>
          <w:rFonts w:ascii="Arial" w:hAnsi="Arial" w:cs="Arial" w:hint="cs"/>
          <w:w w:val="105"/>
          <w:rtl/>
        </w:rPr>
        <w:t>فأجيب</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وأجاز</w:t>
      </w:r>
      <w:r>
        <w:rPr>
          <w:w w:val="105"/>
          <w:rtl/>
        </w:rPr>
        <w:t xml:space="preserve"> </w:t>
      </w:r>
      <w:r>
        <w:rPr>
          <w:rFonts w:ascii="Arial" w:hAnsi="Arial" w:cs="Arial" w:hint="cs"/>
          <w:w w:val="105"/>
          <w:rtl/>
        </w:rPr>
        <w:t>الكوفيُّون</w:t>
      </w:r>
      <w:r>
        <w:rPr>
          <w:w w:val="105"/>
          <w:rtl/>
        </w:rPr>
        <w:t xml:space="preserve"> </w:t>
      </w:r>
      <w:r>
        <w:rPr>
          <w:rFonts w:ascii="Arial" w:hAnsi="Arial" w:cs="Arial" w:hint="cs"/>
          <w:w w:val="105"/>
          <w:rtl/>
        </w:rPr>
        <w:t>أنَّ</w:t>
      </w:r>
      <w:r>
        <w:rPr>
          <w:w w:val="105"/>
          <w:rtl/>
        </w:rPr>
        <w:t xml:space="preserve"> </w:t>
      </w:r>
      <w:r>
        <w:rPr>
          <w:rFonts w:ascii="Calibri" w:cs="Calibri" w:hint="cs"/>
          <w:w w:val="105"/>
          <w:rtl/>
        </w:rPr>
        <w:t>«</w:t>
      </w:r>
      <w:r>
        <w:rPr>
          <w:rFonts w:ascii="Arial" w:hAnsi="Arial" w:cs="Arial" w:hint="cs"/>
          <w:w w:val="105"/>
          <w:rtl/>
        </w:rPr>
        <w:t>هَؤُلَاءِ</w:t>
      </w:r>
      <w:r>
        <w:rPr>
          <w:rFonts w:ascii="Calibri" w:cs="Calibri" w:hint="cs"/>
          <w:w w:val="105"/>
          <w:rtl/>
        </w:rPr>
        <w:t>»</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فتكون</w:t>
      </w:r>
      <w:r>
        <w:rPr>
          <w:w w:val="105"/>
          <w:rtl/>
        </w:rPr>
        <w:t xml:space="preserve"> </w:t>
      </w:r>
      <w:r>
        <w:rPr>
          <w:rFonts w:ascii="Arial" w:hAnsi="Arial" w:cs="Arial" w:hint="cs"/>
          <w:w w:val="105"/>
          <w:rtl/>
        </w:rPr>
        <w:t>صلته</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تَقْتُلُونَ</w:t>
      </w:r>
      <w:r>
        <w:rPr>
          <w:rStyle w:val="bold"/>
          <w:w w:val="105"/>
          <w:rtl/>
        </w:rPr>
        <w:t xml:space="preserve"> </w:t>
      </w:r>
      <w:r>
        <w:rPr>
          <w:rStyle w:val="bold"/>
          <w:rFonts w:ascii="Arial" w:hAnsi="Arial" w:cs="Arial" w:hint="cs"/>
          <w:w w:val="105"/>
          <w:rtl/>
        </w:rPr>
        <w:t>أَنفُسَكُمْ</w:t>
      </w:r>
      <w:r>
        <w:rPr>
          <w:rStyle w:val="bold"/>
          <w:w w:val="105"/>
          <w:rtl/>
        </w:rPr>
        <w:t xml:space="preserve"> </w:t>
      </w:r>
      <w:r>
        <w:rPr>
          <w:rStyle w:val="bold"/>
          <w:rFonts w:ascii="Arial" w:hAnsi="Arial" w:cs="Arial" w:hint="cs"/>
          <w:w w:val="105"/>
          <w:rtl/>
        </w:rPr>
        <w:t>وَتُخْرِجُونَ</w:t>
      </w:r>
      <w:r>
        <w:rPr>
          <w:rStyle w:val="bold"/>
          <w:w w:val="105"/>
          <w:rtl/>
        </w:rPr>
        <w:t xml:space="preserve"> </w:t>
      </w:r>
      <w:r>
        <w:rPr>
          <w:rStyle w:val="bold"/>
          <w:rFonts w:ascii="Arial" w:hAnsi="Arial" w:cs="Arial" w:hint="cs"/>
          <w:w w:val="105"/>
          <w:rtl/>
        </w:rPr>
        <w:t>فَرِيقًا</w:t>
      </w:r>
      <w:r>
        <w:rPr>
          <w:rStyle w:val="bold"/>
          <w:w w:val="105"/>
          <w:rtl/>
        </w:rPr>
        <w:t xml:space="preserve"> </w:t>
      </w:r>
      <w:r>
        <w:rPr>
          <w:rStyle w:val="bold"/>
          <w:rFonts w:ascii="Arial" w:hAnsi="Arial" w:cs="Arial" w:hint="cs"/>
          <w:w w:val="105"/>
          <w:rtl/>
        </w:rPr>
        <w:t>مِّنكُم</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دِيَارِهِمْ</w:t>
      </w:r>
      <w:r>
        <w:rPr>
          <w:w w:val="105"/>
          <w:rtl/>
        </w:rPr>
        <w:t> </w:t>
      </w:r>
      <w:r>
        <w:rPr>
          <w:rFonts w:ascii="Arial" w:hAnsi="Arial" w:cs="Arial" w:hint="cs"/>
          <w:w w:val="105"/>
          <w:rtl/>
        </w:rPr>
        <w:t>﴾</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الإخراج</w:t>
      </w:r>
      <w:r>
        <w:rPr>
          <w:w w:val="105"/>
          <w:rtl/>
        </w:rPr>
        <w:t xml:space="preserve"> </w:t>
      </w:r>
      <w:r>
        <w:rPr>
          <w:rFonts w:ascii="Arial" w:hAnsi="Arial" w:cs="Arial" w:hint="cs"/>
          <w:w w:val="105"/>
          <w:rtl/>
        </w:rPr>
        <w:t>بالاستعانة</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تَظَّاهَرُونَ</w:t>
      </w:r>
      <w:r>
        <w:rPr>
          <w:w w:val="105"/>
          <w:rtl/>
        </w:rPr>
        <w:t> </w:t>
      </w:r>
      <w:r>
        <w:rPr>
          <w:rFonts w:ascii="Arial" w:hAnsi="Arial" w:cs="Arial" w:hint="cs"/>
          <w:w w:val="105"/>
          <w:rtl/>
        </w:rPr>
        <w:t>﴾</w:t>
      </w:r>
      <w:r>
        <w:rPr>
          <w:w w:val="105"/>
          <w:rtl/>
        </w:rPr>
        <w:t xml:space="preserve"> </w:t>
      </w:r>
      <w:r>
        <w:rPr>
          <w:rFonts w:ascii="Arial" w:hAnsi="Arial" w:cs="Arial" w:hint="cs"/>
          <w:w w:val="105"/>
          <w:rtl/>
        </w:rPr>
        <w:t>تتعاونون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عَلَيْهِم</w:t>
      </w:r>
      <w:r>
        <w:rPr>
          <w:rStyle w:val="bold"/>
          <w:w w:val="105"/>
          <w:rtl/>
        </w:rPr>
        <w:t xml:space="preserve"> </w:t>
      </w:r>
      <w:r>
        <w:rPr>
          <w:rStyle w:val="bold"/>
          <w:rFonts w:ascii="Arial" w:hAnsi="Arial" w:cs="Arial" w:hint="cs"/>
          <w:w w:val="105"/>
          <w:rtl/>
        </w:rPr>
        <w:t>بِالاِثْمِ</w:t>
      </w:r>
      <w:r>
        <w:rPr>
          <w:w w:val="105"/>
          <w:rtl/>
        </w:rPr>
        <w:t> </w:t>
      </w:r>
      <w:r>
        <w:rPr>
          <w:rFonts w:ascii="Arial" w:hAnsi="Arial" w:cs="Arial" w:hint="cs"/>
          <w:w w:val="105"/>
          <w:rtl/>
        </w:rPr>
        <w:t>﴾</w:t>
      </w:r>
      <w:r>
        <w:rPr>
          <w:w w:val="105"/>
          <w:rtl/>
        </w:rPr>
        <w:t xml:space="preserve"> </w:t>
      </w:r>
      <w:r>
        <w:rPr>
          <w:rFonts w:ascii="Arial" w:hAnsi="Arial" w:cs="Arial" w:hint="cs"/>
          <w:w w:val="105"/>
          <w:rtl/>
        </w:rPr>
        <w:t>فعل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يُستحَقُّ</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الذمَّ،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يُستحَقُّ</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الذمَّ،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يُنفَرُ</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وَالْعُدْوَانِ</w:t>
      </w:r>
      <w:r>
        <w:rPr>
          <w:w w:val="105"/>
          <w:rtl/>
        </w:rPr>
        <w:t> </w:t>
      </w:r>
      <w:r>
        <w:rPr>
          <w:rFonts w:ascii="Arial" w:hAnsi="Arial" w:cs="Arial" w:hint="cs"/>
          <w:w w:val="105"/>
          <w:rtl/>
        </w:rPr>
        <w:t>﴾</w:t>
      </w:r>
      <w:r>
        <w:rPr>
          <w:w w:val="105"/>
          <w:rtl/>
        </w:rPr>
        <w:t xml:space="preserve"> </w:t>
      </w:r>
      <w:r>
        <w:rPr>
          <w:rFonts w:ascii="Arial" w:hAnsi="Arial" w:cs="Arial" w:hint="cs"/>
          <w:w w:val="105"/>
          <w:rtl/>
        </w:rPr>
        <w:t>الظلم</w:t>
      </w:r>
      <w:r>
        <w:rPr>
          <w:w w:val="105"/>
          <w:rtl/>
        </w:rPr>
        <w:t xml:space="preserve"> </w:t>
      </w:r>
      <w:r>
        <w:rPr>
          <w:rFonts w:ascii="Arial" w:hAnsi="Arial" w:cs="Arial" w:hint="cs"/>
          <w:w w:val="105"/>
          <w:rtl/>
        </w:rPr>
        <w:t>الشديد</w:t>
      </w:r>
      <w:r>
        <w:rPr>
          <w:w w:val="105"/>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يَّاتُوكُم</w:t>
      </w:r>
      <w:r>
        <w:rPr>
          <w:rtl/>
        </w:rPr>
        <w:t> </w:t>
      </w:r>
      <w:r>
        <w:rPr>
          <w:rFonts w:ascii="Arial" w:hAnsi="Arial" w:cs="Arial" w:hint="cs"/>
          <w:rtl/>
        </w:rPr>
        <w:t>﴾</w:t>
      </w:r>
      <w:r>
        <w:rPr>
          <w:rtl/>
        </w:rPr>
        <w:t xml:space="preserve"> </w:t>
      </w:r>
      <w:r>
        <w:rPr>
          <w:rFonts w:ascii="Arial" w:hAnsi="Arial" w:cs="Arial" w:hint="cs"/>
          <w:rtl/>
        </w:rPr>
        <w:t>ذلك</w:t>
      </w:r>
      <w:r>
        <w:rPr>
          <w:rtl/>
        </w:rPr>
        <w:t xml:space="preserve"> </w:t>
      </w:r>
      <w:r>
        <w:rPr>
          <w:rFonts w:ascii="Arial" w:hAnsi="Arial" w:cs="Arial" w:hint="cs"/>
          <w:rtl/>
        </w:rPr>
        <w:t>الفريق</w:t>
      </w:r>
      <w:r>
        <w:rPr>
          <w:rtl/>
        </w:rPr>
        <w:t xml:space="preserve"> </w:t>
      </w:r>
      <w:r>
        <w:rPr>
          <w:rFonts w:ascii="Arial" w:hAnsi="Arial" w:cs="Arial" w:hint="cs"/>
          <w:rtl/>
        </w:rPr>
        <w:t>الذين</w:t>
      </w:r>
      <w:r>
        <w:rPr>
          <w:rtl/>
        </w:rPr>
        <w:t xml:space="preserve"> </w:t>
      </w:r>
      <w:r>
        <w:rPr>
          <w:rFonts w:ascii="Arial" w:hAnsi="Arial" w:cs="Arial" w:hint="cs"/>
          <w:rtl/>
        </w:rPr>
        <w:t>تخرجونهم</w:t>
      </w:r>
      <w:r>
        <w:rPr>
          <w:rtl/>
        </w:rPr>
        <w:t xml:space="preserve"> </w:t>
      </w:r>
      <w:r>
        <w:rPr>
          <w:rFonts w:ascii="Arial" w:hAnsi="Arial" w:cs="Arial" w:hint="cs"/>
          <w:rtl/>
        </w:rPr>
        <w:t>من</w:t>
      </w:r>
      <w:r>
        <w:rPr>
          <w:rtl/>
        </w:rPr>
        <w:t xml:space="preserve"> </w:t>
      </w:r>
      <w:r>
        <w:rPr>
          <w:rFonts w:ascii="Arial" w:hAnsi="Arial" w:cs="Arial" w:hint="cs"/>
          <w:rtl/>
        </w:rPr>
        <w:t>ديارهم</w:t>
      </w:r>
      <w:r>
        <w:rPr>
          <w:rtl/>
        </w:rPr>
        <w:t xml:space="preserve"> </w:t>
      </w:r>
      <w:r>
        <w:rPr>
          <w:rFonts w:ascii="Arial" w:hAnsi="Arial" w:cs="Arial" w:hint="cs"/>
          <w:rtl/>
        </w:rPr>
        <w:t>وقت</w:t>
      </w:r>
      <w:r>
        <w:rPr>
          <w:rtl/>
        </w:rPr>
        <w:t xml:space="preserve"> </w:t>
      </w:r>
      <w:r>
        <w:rPr>
          <w:rFonts w:ascii="Arial" w:hAnsi="Arial" w:cs="Arial" w:hint="cs"/>
          <w:rtl/>
        </w:rPr>
        <w:t>الحرب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أُسَارَى</w:t>
      </w:r>
      <w:r>
        <w:rPr>
          <w:rStyle w:val="bold"/>
          <w:rtl/>
        </w:rPr>
        <w:t xml:space="preserve"> </w:t>
      </w:r>
      <w:r>
        <w:rPr>
          <w:rStyle w:val="bold"/>
          <w:rFonts w:ascii="Arial" w:hAnsi="Arial" w:cs="Arial" w:hint="cs"/>
          <w:rtl/>
        </w:rPr>
        <w:t>تُفَادُوهُمْ</w:t>
      </w:r>
      <w:r>
        <w:rPr>
          <w:rtl/>
        </w:rPr>
        <w:t> </w:t>
      </w:r>
      <w:r>
        <w:rPr>
          <w:rFonts w:ascii="Arial" w:hAnsi="Arial" w:cs="Arial" w:hint="cs"/>
          <w:rtl/>
        </w:rPr>
        <w:t>﴾</w:t>
      </w:r>
      <w:r>
        <w:rPr>
          <w:rtl/>
        </w:rPr>
        <w:t xml:space="preserve"> </w:t>
      </w:r>
      <w:r>
        <w:rPr>
          <w:rFonts w:ascii="Arial" w:hAnsi="Arial" w:cs="Arial" w:hint="cs"/>
          <w:rtl/>
        </w:rPr>
        <w:t>بالمال</w:t>
      </w:r>
      <w:r>
        <w:rPr>
          <w:rtl/>
        </w:rPr>
        <w:t xml:space="preserve"> </w:t>
      </w:r>
      <w:r>
        <w:rPr>
          <w:rFonts w:ascii="Arial" w:hAnsi="Arial" w:cs="Arial" w:hint="cs"/>
          <w:rtl/>
        </w:rPr>
        <w:t>أو</w:t>
      </w:r>
      <w:r>
        <w:rPr>
          <w:rtl/>
        </w:rPr>
        <w:t xml:space="preserve"> </w:t>
      </w:r>
      <w:r>
        <w:rPr>
          <w:rFonts w:ascii="Arial" w:hAnsi="Arial" w:cs="Arial" w:hint="cs"/>
          <w:rtl/>
        </w:rPr>
        <w:t>بغيره</w:t>
      </w:r>
      <w:r>
        <w:rPr>
          <w:rtl/>
        </w:rPr>
        <w:t xml:space="preserve"> </w:t>
      </w:r>
      <w:r>
        <w:rPr>
          <w:rFonts w:ascii="Arial" w:hAnsi="Arial" w:cs="Arial" w:hint="cs"/>
          <w:rtl/>
        </w:rPr>
        <w:t>كالرجال،</w:t>
      </w:r>
      <w:r>
        <w:rPr>
          <w:rtl/>
        </w:rPr>
        <w:t xml:space="preserve"> </w:t>
      </w:r>
      <w:r>
        <w:rPr>
          <w:rFonts w:ascii="Arial" w:hAnsi="Arial" w:cs="Arial" w:hint="cs"/>
          <w:rtl/>
        </w:rPr>
        <w:t>العرب</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وأعمالها</w:t>
      </w:r>
      <w:r>
        <w:rPr>
          <w:rtl/>
        </w:rPr>
        <w:t xml:space="preserve">: </w:t>
      </w:r>
      <w:r>
        <w:rPr>
          <w:rFonts w:ascii="Arial" w:hAnsi="Arial" w:cs="Arial" w:hint="cs"/>
          <w:rtl/>
        </w:rPr>
        <w:t>الأوس</w:t>
      </w:r>
      <w:r>
        <w:rPr>
          <w:rtl/>
        </w:rPr>
        <w:t xml:space="preserve"> </w:t>
      </w:r>
      <w:r>
        <w:rPr>
          <w:rFonts w:ascii="Arial" w:hAnsi="Arial" w:cs="Arial" w:hint="cs"/>
          <w:rtl/>
        </w:rPr>
        <w:t>والخزرج،</w:t>
      </w:r>
      <w:r>
        <w:rPr>
          <w:rtl/>
        </w:rPr>
        <w:t xml:space="preserve"> </w:t>
      </w:r>
      <w:r>
        <w:rPr>
          <w:rFonts w:ascii="Arial" w:hAnsi="Arial" w:cs="Arial" w:hint="cs"/>
          <w:rtl/>
        </w:rPr>
        <w:t>واليهود</w:t>
      </w:r>
      <w:r>
        <w:rPr>
          <w:rtl/>
        </w:rPr>
        <w:t xml:space="preserve">: </w:t>
      </w:r>
      <w:r>
        <w:rPr>
          <w:rFonts w:ascii="Arial" w:hAnsi="Arial" w:cs="Arial" w:hint="cs"/>
          <w:rtl/>
        </w:rPr>
        <w:t>قريظة</w:t>
      </w:r>
      <w:r>
        <w:rPr>
          <w:rtl/>
        </w:rPr>
        <w:t xml:space="preserve"> </w:t>
      </w:r>
      <w:r>
        <w:rPr>
          <w:rFonts w:ascii="Arial" w:hAnsi="Arial" w:cs="Arial" w:hint="cs"/>
          <w:rtl/>
        </w:rPr>
        <w:t>والنضير</w:t>
      </w:r>
      <w:r>
        <w:rPr>
          <w:rtl/>
        </w:rPr>
        <w:t xml:space="preserve"> </w:t>
      </w:r>
      <w:r>
        <w:rPr>
          <w:rFonts w:ascii="Arial" w:hAnsi="Arial" w:cs="Arial" w:hint="cs"/>
          <w:rtl/>
        </w:rPr>
        <w:t>وبني</w:t>
      </w:r>
      <w:r>
        <w:rPr>
          <w:rtl/>
        </w:rPr>
        <w:t xml:space="preserve"> </w:t>
      </w:r>
      <w:r>
        <w:rPr>
          <w:rFonts w:ascii="Arial" w:hAnsi="Arial" w:cs="Arial" w:hint="cs"/>
          <w:rtl/>
        </w:rPr>
        <w:t>قينقاع</w:t>
      </w:r>
      <w:r>
        <w:rPr>
          <w:rtl/>
        </w:rPr>
        <w:t>.</w:t>
      </w:r>
    </w:p>
    <w:p w:rsidR="00FD73EF" w:rsidRDefault="00FD73EF">
      <w:pPr>
        <w:pStyle w:val="textmawadi3"/>
        <w:rPr>
          <w:w w:val="105"/>
          <w:rtl/>
        </w:rPr>
      </w:pPr>
      <w:r>
        <w:rPr>
          <w:rStyle w:val="Namat2"/>
          <w:w w:val="105"/>
          <w:rtl/>
        </w:rPr>
        <w:t>[</w:t>
      </w:r>
      <w:r>
        <w:rPr>
          <w:rStyle w:val="Namat2"/>
          <w:rFonts w:ascii="Arial" w:hAnsi="Arial" w:cs="Arial" w:hint="cs"/>
          <w:w w:val="105"/>
          <w:rtl/>
        </w:rPr>
        <w:t>تاريخ</w:t>
      </w:r>
      <w:r>
        <w:rPr>
          <w:rStyle w:val="Namat2"/>
          <w:w w:val="105"/>
          <w:rtl/>
        </w:rPr>
        <w:t>]</w:t>
      </w:r>
      <w:r>
        <w:rPr>
          <w:w w:val="105"/>
          <w:rtl/>
        </w:rPr>
        <w:t xml:space="preserve"> </w:t>
      </w:r>
      <w:r>
        <w:rPr>
          <w:rFonts w:ascii="Arial" w:hAnsi="Arial" w:cs="Arial" w:hint="cs"/>
          <w:w w:val="105"/>
          <w:rtl/>
        </w:rPr>
        <w:t>وكان</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الأوس</w:t>
      </w:r>
      <w:r>
        <w:rPr>
          <w:w w:val="105"/>
          <w:rtl/>
        </w:rPr>
        <w:t xml:space="preserve"> </w:t>
      </w:r>
      <w:r>
        <w:rPr>
          <w:rFonts w:ascii="Arial" w:hAnsi="Arial" w:cs="Arial" w:hint="cs"/>
          <w:w w:val="105"/>
          <w:rtl/>
        </w:rPr>
        <w:t>والخزرج</w:t>
      </w:r>
      <w:r>
        <w:rPr>
          <w:w w:val="105"/>
          <w:rtl/>
        </w:rPr>
        <w:t xml:space="preserve"> </w:t>
      </w:r>
      <w:r>
        <w:rPr>
          <w:rFonts w:ascii="Arial" w:hAnsi="Arial" w:cs="Arial" w:hint="cs"/>
          <w:w w:val="105"/>
          <w:rtl/>
        </w:rPr>
        <w:t>حروب،</w:t>
      </w:r>
      <w:r>
        <w:rPr>
          <w:w w:val="105"/>
          <w:rtl/>
        </w:rPr>
        <w:t xml:space="preserve"> </w:t>
      </w:r>
      <w:r>
        <w:rPr>
          <w:rFonts w:ascii="Arial" w:hAnsi="Arial" w:cs="Arial" w:hint="cs"/>
          <w:w w:val="105"/>
          <w:rtl/>
        </w:rPr>
        <w:t>فكانت</w:t>
      </w:r>
      <w:r>
        <w:rPr>
          <w:w w:val="105"/>
          <w:rtl/>
        </w:rPr>
        <w:t xml:space="preserve"> </w:t>
      </w:r>
      <w:r>
        <w:rPr>
          <w:rFonts w:ascii="Arial" w:hAnsi="Arial" w:cs="Arial" w:hint="cs"/>
          <w:w w:val="105"/>
          <w:rtl/>
        </w:rPr>
        <w:t>قريظة</w:t>
      </w:r>
      <w:r>
        <w:rPr>
          <w:w w:val="105"/>
          <w:rtl/>
        </w:rPr>
        <w:t xml:space="preserve"> </w:t>
      </w:r>
      <w:r>
        <w:rPr>
          <w:rFonts w:ascii="Arial" w:hAnsi="Arial" w:cs="Arial" w:hint="cs"/>
          <w:w w:val="105"/>
          <w:rtl/>
        </w:rPr>
        <w:t>حلفاء</w:t>
      </w:r>
      <w:r>
        <w:rPr>
          <w:w w:val="105"/>
          <w:rtl/>
        </w:rPr>
        <w:t xml:space="preserve"> </w:t>
      </w:r>
      <w:r>
        <w:rPr>
          <w:rFonts w:ascii="Arial" w:hAnsi="Arial" w:cs="Arial" w:hint="cs"/>
          <w:w w:val="105"/>
          <w:rtl/>
        </w:rPr>
        <w:t>الأوس،</w:t>
      </w:r>
      <w:r>
        <w:rPr>
          <w:w w:val="105"/>
          <w:rtl/>
        </w:rPr>
        <w:t xml:space="preserve"> </w:t>
      </w:r>
      <w:r>
        <w:rPr>
          <w:rFonts w:ascii="Arial" w:hAnsi="Arial" w:cs="Arial" w:hint="cs"/>
          <w:w w:val="105"/>
          <w:rtl/>
        </w:rPr>
        <w:t>والنضير</w:t>
      </w:r>
      <w:r>
        <w:rPr>
          <w:w w:val="105"/>
          <w:rtl/>
        </w:rPr>
        <w:t xml:space="preserve"> </w:t>
      </w:r>
      <w:r>
        <w:rPr>
          <w:rFonts w:ascii="Arial" w:hAnsi="Arial" w:cs="Arial" w:hint="cs"/>
          <w:w w:val="105"/>
          <w:rtl/>
        </w:rPr>
        <w:t>حلفاء</w:t>
      </w:r>
      <w:r>
        <w:rPr>
          <w:w w:val="105"/>
          <w:rtl/>
        </w:rPr>
        <w:t xml:space="preserve"> </w:t>
      </w:r>
      <w:r>
        <w:rPr>
          <w:rFonts w:ascii="Arial" w:hAnsi="Arial" w:cs="Arial" w:hint="cs"/>
          <w:w w:val="105"/>
          <w:rtl/>
        </w:rPr>
        <w:t>الخزرج،</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يكن</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مخالفة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قتال،</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يقاتلون</w:t>
      </w:r>
      <w:r>
        <w:rPr>
          <w:w w:val="105"/>
          <w:rtl/>
        </w:rPr>
        <w:t xml:space="preserve"> </w:t>
      </w:r>
      <w:r>
        <w:rPr>
          <w:rFonts w:ascii="Arial" w:hAnsi="Arial" w:cs="Arial" w:hint="cs"/>
          <w:w w:val="105"/>
          <w:rtl/>
        </w:rPr>
        <w:t>لحلفائهم،</w:t>
      </w:r>
      <w:r>
        <w:rPr>
          <w:w w:val="105"/>
          <w:rtl/>
        </w:rPr>
        <w:t xml:space="preserve"> </w:t>
      </w:r>
      <w:r>
        <w:rPr>
          <w:rFonts w:ascii="Arial" w:hAnsi="Arial" w:cs="Arial" w:hint="cs"/>
          <w:w w:val="105"/>
          <w:rtl/>
        </w:rPr>
        <w:t>فإذا</w:t>
      </w:r>
      <w:r>
        <w:rPr>
          <w:w w:val="105"/>
          <w:rtl/>
        </w:rPr>
        <w:t xml:space="preserve"> </w:t>
      </w:r>
      <w:r>
        <w:rPr>
          <w:rFonts w:ascii="Arial" w:hAnsi="Arial" w:cs="Arial" w:hint="cs"/>
          <w:w w:val="105"/>
          <w:rtl/>
        </w:rPr>
        <w:t>أسرت</w:t>
      </w:r>
      <w:r>
        <w:rPr>
          <w:w w:val="105"/>
          <w:rtl/>
        </w:rPr>
        <w:t xml:space="preserve"> </w:t>
      </w:r>
      <w:r>
        <w:rPr>
          <w:rFonts w:ascii="Arial" w:hAnsi="Arial" w:cs="Arial" w:hint="cs"/>
          <w:w w:val="105"/>
          <w:rtl/>
        </w:rPr>
        <w:t>الأوس</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الخزرج</w:t>
      </w:r>
      <w:r>
        <w:rPr>
          <w:w w:val="105"/>
          <w:rtl/>
        </w:rPr>
        <w:t xml:space="preserve"> </w:t>
      </w:r>
      <w:r>
        <w:rPr>
          <w:rFonts w:ascii="Arial" w:hAnsi="Arial" w:cs="Arial" w:hint="cs"/>
          <w:w w:val="105"/>
          <w:rtl/>
        </w:rPr>
        <w:t>يهوديًّا</w:t>
      </w:r>
      <w:r>
        <w:rPr>
          <w:w w:val="105"/>
          <w:rtl/>
        </w:rPr>
        <w:t xml:space="preserve"> </w:t>
      </w:r>
      <w:r>
        <w:rPr>
          <w:rFonts w:ascii="Arial" w:hAnsi="Arial" w:cs="Arial" w:hint="cs"/>
          <w:w w:val="105"/>
          <w:rtl/>
        </w:rPr>
        <w:t>فداه</w:t>
      </w:r>
      <w:r>
        <w:rPr>
          <w:w w:val="105"/>
          <w:rtl/>
        </w:rPr>
        <w:t xml:space="preserve"> </w:t>
      </w:r>
      <w:r>
        <w:rPr>
          <w:rFonts w:ascii="Arial" w:hAnsi="Arial" w:cs="Arial" w:hint="cs"/>
          <w:w w:val="105"/>
          <w:rtl/>
        </w:rPr>
        <w:t>النضير</w:t>
      </w:r>
      <w:r>
        <w:rPr>
          <w:w w:val="105"/>
          <w:rtl/>
        </w:rPr>
        <w:t xml:space="preserve"> </w:t>
      </w:r>
      <w:r>
        <w:rPr>
          <w:rFonts w:ascii="Arial" w:hAnsi="Arial" w:cs="Arial" w:hint="cs"/>
          <w:w w:val="105"/>
          <w:rtl/>
        </w:rPr>
        <w:t>وقريظة</w:t>
      </w:r>
      <w:r>
        <w:rPr>
          <w:w w:val="105"/>
          <w:rtl/>
        </w:rPr>
        <w:t xml:space="preserve"> </w:t>
      </w:r>
      <w:r>
        <w:rPr>
          <w:rFonts w:ascii="Arial" w:hAnsi="Arial" w:cs="Arial" w:hint="cs"/>
          <w:w w:val="105"/>
          <w:rtl/>
        </w:rPr>
        <w:t>جميعًا،</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الحرب</w:t>
      </w:r>
      <w:r>
        <w:rPr>
          <w:w w:val="105"/>
          <w:rtl/>
        </w:rPr>
        <w:t xml:space="preserve"> </w:t>
      </w:r>
      <w:r>
        <w:rPr>
          <w:rFonts w:ascii="Arial" w:hAnsi="Arial" w:cs="Arial" w:hint="cs"/>
          <w:w w:val="105"/>
          <w:rtl/>
        </w:rPr>
        <w:t>يقتل</w:t>
      </w:r>
      <w:r>
        <w:rPr>
          <w:w w:val="105"/>
          <w:rtl/>
        </w:rPr>
        <w:t xml:space="preserve"> </w:t>
      </w:r>
      <w:r>
        <w:rPr>
          <w:rFonts w:ascii="Arial" w:hAnsi="Arial" w:cs="Arial" w:hint="cs"/>
          <w:w w:val="105"/>
          <w:rtl/>
        </w:rPr>
        <w:t>القرظيُّ</w:t>
      </w:r>
      <w:r>
        <w:rPr>
          <w:w w:val="105"/>
          <w:rtl/>
        </w:rPr>
        <w:t xml:space="preserve"> </w:t>
      </w:r>
      <w:r>
        <w:rPr>
          <w:rFonts w:ascii="Arial" w:hAnsi="Arial" w:cs="Arial" w:hint="cs"/>
          <w:w w:val="105"/>
          <w:rtl/>
        </w:rPr>
        <w:t>النضيريَّ</w:t>
      </w:r>
      <w:r>
        <w:rPr>
          <w:w w:val="105"/>
          <w:rtl/>
        </w:rPr>
        <w:t xml:space="preserve"> </w:t>
      </w:r>
      <w:r>
        <w:rPr>
          <w:rFonts w:ascii="Arial" w:hAnsi="Arial" w:cs="Arial" w:hint="cs"/>
          <w:w w:val="105"/>
          <w:rtl/>
        </w:rPr>
        <w:t>والنضيريُّ</w:t>
      </w:r>
      <w:r>
        <w:rPr>
          <w:w w:val="105"/>
          <w:rtl/>
        </w:rPr>
        <w:t xml:space="preserve"> </w:t>
      </w:r>
      <w:r>
        <w:rPr>
          <w:rFonts w:ascii="Arial" w:hAnsi="Arial" w:cs="Arial" w:hint="cs"/>
          <w:w w:val="105"/>
          <w:rtl/>
        </w:rPr>
        <w:t>القرظيَّ،</w:t>
      </w:r>
      <w:r>
        <w:rPr>
          <w:w w:val="105"/>
          <w:rtl/>
        </w:rPr>
        <w:t xml:space="preserve"> </w:t>
      </w:r>
      <w:r>
        <w:rPr>
          <w:rFonts w:ascii="Arial" w:hAnsi="Arial" w:cs="Arial" w:hint="cs"/>
          <w:w w:val="105"/>
          <w:rtl/>
        </w:rPr>
        <w:t>ويخرب</w:t>
      </w:r>
      <w:r>
        <w:rPr>
          <w:w w:val="105"/>
          <w:rtl/>
        </w:rPr>
        <w:t xml:space="preserve"> </w:t>
      </w:r>
      <w:r>
        <w:rPr>
          <w:rFonts w:ascii="Arial" w:hAnsi="Arial" w:cs="Arial" w:hint="cs"/>
          <w:w w:val="105"/>
          <w:rtl/>
        </w:rPr>
        <w:t>بعضهم</w:t>
      </w:r>
      <w:r>
        <w:rPr>
          <w:w w:val="105"/>
          <w:rtl/>
        </w:rPr>
        <w:t xml:space="preserve"> </w:t>
      </w:r>
      <w:r>
        <w:rPr>
          <w:rFonts w:ascii="Arial" w:hAnsi="Arial" w:cs="Arial" w:hint="cs"/>
          <w:w w:val="105"/>
          <w:rtl/>
        </w:rPr>
        <w:t>دار</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ويخرجه</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معاونة</w:t>
      </w:r>
      <w:r>
        <w:rPr>
          <w:w w:val="105"/>
          <w:rtl/>
        </w:rPr>
        <w:t xml:space="preserve"> </w:t>
      </w:r>
      <w:r>
        <w:rPr>
          <w:rFonts w:ascii="Arial" w:hAnsi="Arial" w:cs="Arial" w:hint="cs"/>
          <w:w w:val="105"/>
          <w:rtl/>
        </w:rPr>
        <w:t>لحلفائهم،</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فيقولون</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والإخراب</w:t>
      </w:r>
      <w:r>
        <w:rPr>
          <w:w w:val="105"/>
          <w:rtl/>
        </w:rPr>
        <w:t xml:space="preserve"> </w:t>
      </w:r>
      <w:r>
        <w:rPr>
          <w:rFonts w:ascii="Arial" w:hAnsi="Arial" w:cs="Arial" w:hint="cs"/>
          <w:w w:val="105"/>
          <w:rtl/>
        </w:rPr>
        <w:t>لأجل</w:t>
      </w:r>
      <w:r>
        <w:rPr>
          <w:w w:val="105"/>
          <w:rtl/>
        </w:rPr>
        <w:t xml:space="preserve"> </w:t>
      </w:r>
      <w:r>
        <w:rPr>
          <w:rFonts w:ascii="Arial" w:hAnsi="Arial" w:cs="Arial" w:hint="cs"/>
          <w:w w:val="105"/>
          <w:rtl/>
        </w:rPr>
        <w:t>حلفائنا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نستذلُّهم،</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مخالف</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عُهد</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ولذلك</w:t>
      </w:r>
      <w:r>
        <w:rPr>
          <w:w w:val="105"/>
          <w:rtl/>
        </w:rPr>
        <w:t xml:space="preserve"> </w:t>
      </w:r>
      <w:r>
        <w:rPr>
          <w:rFonts w:ascii="Arial" w:hAnsi="Arial" w:cs="Arial" w:hint="cs"/>
          <w:w w:val="105"/>
          <w:rtl/>
        </w:rPr>
        <w:t>نفاديهم</w:t>
      </w:r>
      <w:r>
        <w:rPr>
          <w:w w:val="105"/>
          <w:rtl/>
        </w:rPr>
        <w:t xml:space="preserve"> </w:t>
      </w:r>
      <w:r>
        <w:rPr>
          <w:rFonts w:ascii="Arial" w:hAnsi="Arial" w:cs="Arial" w:hint="cs"/>
          <w:w w:val="105"/>
          <w:rtl/>
        </w:rPr>
        <w:t>لأنَّا</w:t>
      </w:r>
      <w:r>
        <w:rPr>
          <w:w w:val="105"/>
          <w:rtl/>
        </w:rPr>
        <w:t xml:space="preserve"> </w:t>
      </w:r>
      <w:r>
        <w:rPr>
          <w:rFonts w:ascii="Arial" w:hAnsi="Arial" w:cs="Arial" w:hint="cs"/>
          <w:w w:val="105"/>
          <w:rtl/>
        </w:rPr>
        <w:t>أمرنا</w:t>
      </w:r>
      <w:r>
        <w:rPr>
          <w:w w:val="105"/>
          <w:rtl/>
        </w:rPr>
        <w:t xml:space="preserve"> </w:t>
      </w:r>
      <w:r>
        <w:rPr>
          <w:rFonts w:ascii="Arial" w:hAnsi="Arial" w:cs="Arial" w:hint="cs"/>
          <w:w w:val="105"/>
          <w:rtl/>
        </w:rPr>
        <w:t>بالفداء،</w:t>
      </w:r>
      <w:r>
        <w:rPr>
          <w:w w:val="105"/>
          <w:rtl/>
        </w:rPr>
        <w:t xml:space="preserve"> </w:t>
      </w:r>
      <w:r>
        <w:rPr>
          <w:rFonts w:ascii="Arial" w:hAnsi="Arial" w:cs="Arial" w:hint="cs"/>
          <w:w w:val="105"/>
          <w:rtl/>
        </w:rPr>
        <w:t>فأحلُّوا</w:t>
      </w:r>
      <w:r>
        <w:rPr>
          <w:w w:val="105"/>
          <w:rtl/>
        </w:rPr>
        <w:t xml:space="preserve"> </w:t>
      </w:r>
      <w:r>
        <w:rPr>
          <w:rFonts w:ascii="Arial" w:hAnsi="Arial" w:cs="Arial" w:hint="cs"/>
          <w:w w:val="105"/>
          <w:rtl/>
        </w:rPr>
        <w:t>بعضًا</w:t>
      </w:r>
      <w:r>
        <w:rPr>
          <w:w w:val="105"/>
          <w:rtl/>
        </w:rPr>
        <w:t xml:space="preserve"> </w:t>
      </w:r>
      <w:r>
        <w:rPr>
          <w:rFonts w:ascii="Arial" w:hAnsi="Arial" w:cs="Arial" w:hint="cs"/>
          <w:w w:val="105"/>
          <w:rtl/>
        </w:rPr>
        <w:t>وحرَّموا</w:t>
      </w:r>
      <w:r>
        <w:rPr>
          <w:w w:val="105"/>
          <w:rtl/>
        </w:rPr>
        <w:t xml:space="preserve"> </w:t>
      </w:r>
      <w:r>
        <w:rPr>
          <w:rFonts w:ascii="Arial" w:hAnsi="Arial" w:cs="Arial" w:hint="cs"/>
          <w:w w:val="105"/>
          <w:rtl/>
        </w:rPr>
        <w:t>بعضًا،</w:t>
      </w:r>
      <w:r>
        <w:rPr>
          <w:w w:val="105"/>
          <w:rtl/>
        </w:rPr>
        <w:t xml:space="preserve"> </w:t>
      </w:r>
      <w:r>
        <w:rPr>
          <w:rFonts w:ascii="Arial" w:hAnsi="Arial" w:cs="Arial" w:hint="cs"/>
          <w:w w:val="105"/>
          <w:rtl/>
        </w:rPr>
        <w:t>فكأنَّهم</w:t>
      </w:r>
      <w:r>
        <w:rPr>
          <w:w w:val="105"/>
          <w:rtl/>
        </w:rPr>
        <w:t xml:space="preserve"> </w:t>
      </w:r>
      <w:r>
        <w:rPr>
          <w:rFonts w:ascii="Arial" w:hAnsi="Arial" w:cs="Arial" w:hint="cs"/>
          <w:w w:val="105"/>
          <w:rtl/>
        </w:rPr>
        <w:t>حرَّموا</w:t>
      </w:r>
      <w:r>
        <w:rPr>
          <w:w w:val="105"/>
          <w:rtl/>
        </w:rPr>
        <w:t xml:space="preserve"> </w:t>
      </w:r>
      <w:r>
        <w:rPr>
          <w:rFonts w:ascii="Arial" w:hAnsi="Arial" w:cs="Arial" w:hint="cs"/>
          <w:w w:val="105"/>
          <w:rtl/>
        </w:rPr>
        <w:t>جميعًا،</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بنو</w:t>
      </w:r>
      <w:r>
        <w:rPr>
          <w:w w:val="105"/>
          <w:rtl/>
        </w:rPr>
        <w:t xml:space="preserve"> </w:t>
      </w:r>
      <w:r>
        <w:rPr>
          <w:rFonts w:ascii="Arial" w:hAnsi="Arial" w:cs="Arial" w:hint="cs"/>
          <w:w w:val="105"/>
          <w:rtl/>
        </w:rPr>
        <w:t>قنيقاع</w:t>
      </w:r>
      <w:r>
        <w:rPr>
          <w:w w:val="105"/>
          <w:rtl/>
        </w:rPr>
        <w:t xml:space="preserve"> </w:t>
      </w:r>
      <w:r>
        <w:rPr>
          <w:rFonts w:ascii="Arial" w:hAnsi="Arial" w:cs="Arial" w:hint="cs"/>
          <w:w w:val="105"/>
          <w:rtl/>
        </w:rPr>
        <w:t>فلم</w:t>
      </w:r>
      <w:r>
        <w:rPr>
          <w:w w:val="105"/>
          <w:rtl/>
        </w:rPr>
        <w:t xml:space="preserve"> </w:t>
      </w:r>
      <w:r>
        <w:rPr>
          <w:rFonts w:ascii="Arial" w:hAnsi="Arial" w:cs="Arial" w:hint="cs"/>
          <w:w w:val="105"/>
          <w:rtl/>
        </w:rPr>
        <w:t>يقتلوا</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يخرجوا</w:t>
      </w:r>
      <w:r>
        <w:rPr>
          <w:w w:val="105"/>
          <w:rtl/>
        </w:rPr>
        <w:t xml:space="preserve"> </w:t>
      </w:r>
      <w:r>
        <w:rPr>
          <w:rFonts w:ascii="Arial" w:hAnsi="Arial" w:cs="Arial" w:hint="cs"/>
          <w:w w:val="105"/>
          <w:rtl/>
        </w:rPr>
        <w:t>أحدًا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داره،</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يظاهروا</w:t>
      </w:r>
      <w:r>
        <w:rPr>
          <w:w w:val="105"/>
          <w:rtl/>
        </w:rPr>
        <w:t xml:space="preserve">. </w:t>
      </w:r>
      <w:r>
        <w:rPr>
          <w:rFonts w:ascii="Arial" w:hAnsi="Arial" w:cs="Arial" w:hint="cs"/>
          <w:w w:val="105"/>
          <w:rtl/>
        </w:rPr>
        <w:t>وضرب</w:t>
      </w:r>
      <w:r>
        <w:rPr>
          <w:w w:val="105"/>
          <w:rtl/>
        </w:rPr>
        <w:t xml:space="preserve"> </w:t>
      </w:r>
      <w:r>
        <w:rPr>
          <w:rFonts w:ascii="Arial" w:hAnsi="Arial" w:cs="Arial" w:hint="cs"/>
          <w:w w:val="105"/>
          <w:rtl/>
        </w:rPr>
        <w:t>الجزية</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يؤمنوا</w:t>
      </w:r>
      <w:r>
        <w:rPr>
          <w:w w:val="105"/>
          <w:rtl/>
        </w:rPr>
        <w:t xml:space="preserve"> </w:t>
      </w:r>
      <w:r>
        <w:rPr>
          <w:rFonts w:ascii="Arial" w:hAnsi="Arial" w:cs="Arial" w:hint="cs"/>
          <w:w w:val="105"/>
          <w:rtl/>
        </w:rPr>
        <w:t>وبقوا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ديارهم</w:t>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الشأن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مُحَرَّمٌ</w:t>
      </w:r>
      <w:r>
        <w:rPr>
          <w:rtl/>
        </w:rPr>
        <w:t> </w:t>
      </w:r>
      <w:r>
        <w:rPr>
          <w:rFonts w:ascii="Arial" w:hAnsi="Arial" w:cs="Arial" w:hint="cs"/>
          <w:rtl/>
        </w:rPr>
        <w:t>﴾</w:t>
      </w:r>
      <w:r>
        <w:rPr>
          <w:rtl/>
        </w:rPr>
        <w:t xml:space="preserve"> </w:t>
      </w:r>
      <w:r>
        <w:rPr>
          <w:rFonts w:ascii="Arial" w:hAnsi="Arial" w:cs="Arial" w:hint="cs"/>
          <w:rtl/>
        </w:rPr>
        <w:t>خبر</w:t>
      </w:r>
      <w:r>
        <w:rPr>
          <w:rtl/>
        </w:rPr>
        <w:t xml:space="preserve"> </w:t>
      </w:r>
      <w:r>
        <w:rPr>
          <w:rFonts w:ascii="Arial" w:hAnsi="Arial" w:cs="Arial" w:hint="cs"/>
          <w:rtl/>
        </w:rPr>
        <w:t>مقدَّم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Style w:val="wawsmall"/>
          <w:rFonts w:ascii="Arial" w:hAnsi="Arial" w:cs="Arial" w:hint="cs"/>
          <w:rtl/>
        </w:rPr>
        <w:t>وۤ</w:t>
      </w:r>
      <w:r>
        <w:rPr>
          <w:rStyle w:val="bold"/>
          <w:rtl/>
        </w:rPr>
        <w:t xml:space="preserve"> </w:t>
      </w:r>
      <w:r>
        <w:rPr>
          <w:rStyle w:val="bold"/>
          <w:rFonts w:ascii="Arial" w:hAnsi="Arial" w:cs="Arial" w:hint="cs"/>
          <w:rtl/>
        </w:rPr>
        <w:t>إِخْرَاجُهُم</w:t>
      </w:r>
      <w:r>
        <w:rPr>
          <w:rtl/>
        </w:rPr>
        <w:t> </w:t>
      </w:r>
      <w:r>
        <w:rPr>
          <w:rFonts w:ascii="Arial" w:hAnsi="Arial" w:cs="Arial" w:hint="cs"/>
          <w:rtl/>
        </w:rPr>
        <w:t>﴾</w:t>
      </w:r>
      <w:r>
        <w:rPr>
          <w:rtl/>
        </w:rPr>
        <w:t xml:space="preserve"> </w:t>
      </w:r>
      <w:r>
        <w:rPr>
          <w:rFonts w:ascii="Arial" w:hAnsi="Arial" w:cs="Arial" w:hint="cs"/>
          <w:rtl/>
        </w:rPr>
        <w:t>مبتدأ</w:t>
      </w:r>
      <w:r>
        <w:rPr>
          <w:rtl/>
        </w:rPr>
        <w:t xml:space="preserve">. </w:t>
      </w:r>
      <w:r>
        <w:rPr>
          <w:rFonts w:ascii="Arial" w:hAnsi="Arial" w:cs="Arial" w:hint="cs"/>
          <w:rtl/>
        </w:rPr>
        <w:t>أي</w:t>
      </w:r>
      <w:r>
        <w:rPr>
          <w:rtl/>
        </w:rPr>
        <w:t xml:space="preserve">: </w:t>
      </w:r>
      <w:r>
        <w:rPr>
          <w:rFonts w:ascii="Arial" w:hAnsi="Arial" w:cs="Arial" w:hint="cs"/>
          <w:rtl/>
        </w:rPr>
        <w:t>الشأن</w:t>
      </w:r>
      <w:r>
        <w:rPr>
          <w:rtl/>
        </w:rPr>
        <w:t xml:space="preserve"> </w:t>
      </w:r>
      <w:r>
        <w:rPr>
          <w:rFonts w:ascii="Arial" w:hAnsi="Arial" w:cs="Arial" w:hint="cs"/>
          <w:rtl/>
        </w:rPr>
        <w:t>أنَّ</w:t>
      </w:r>
      <w:r>
        <w:rPr>
          <w:rtl/>
        </w:rPr>
        <w:t xml:space="preserve"> </w:t>
      </w:r>
      <w:r>
        <w:rPr>
          <w:rFonts w:ascii="Arial" w:hAnsi="Arial" w:cs="Arial" w:hint="cs"/>
          <w:rtl/>
        </w:rPr>
        <w:t>إخراجهم</w:t>
      </w:r>
      <w:r>
        <w:rPr>
          <w:rtl/>
        </w:rPr>
        <w:t xml:space="preserve"> </w:t>
      </w:r>
      <w:r>
        <w:rPr>
          <w:rFonts w:ascii="Arial" w:hAnsi="Arial" w:cs="Arial" w:hint="cs"/>
          <w:rtl/>
        </w:rPr>
        <w:t>من</w:t>
      </w:r>
      <w:r>
        <w:rPr>
          <w:rtl/>
        </w:rPr>
        <w:t xml:space="preserve"> </w:t>
      </w:r>
      <w:r>
        <w:rPr>
          <w:rFonts w:ascii="Arial" w:hAnsi="Arial" w:cs="Arial" w:hint="cs"/>
          <w:rtl/>
        </w:rPr>
        <w:t>ديارهم</w:t>
      </w:r>
      <w:r>
        <w:rPr>
          <w:rtl/>
        </w:rPr>
        <w:t xml:space="preserve"> </w:t>
      </w:r>
      <w:r>
        <w:rPr>
          <w:rFonts w:ascii="Arial" w:hAnsi="Arial" w:cs="Arial" w:hint="cs"/>
          <w:rtl/>
        </w:rPr>
        <w:t>محرَّم</w:t>
      </w:r>
      <w:r>
        <w:rPr>
          <w:rtl/>
        </w:rPr>
        <w:t xml:space="preserve"> </w:t>
      </w:r>
      <w:r>
        <w:rPr>
          <w:rFonts w:ascii="Arial" w:hAnsi="Arial" w:cs="Arial" w:hint="cs"/>
          <w:rtl/>
        </w:rPr>
        <w:t>عليكم،</w:t>
      </w:r>
      <w:r>
        <w:rPr>
          <w:rtl/>
        </w:rPr>
        <w:t xml:space="preserve"> </w:t>
      </w:r>
      <w:r>
        <w:rPr>
          <w:rFonts w:ascii="Arial" w:hAnsi="Arial" w:cs="Arial" w:hint="cs"/>
          <w:rtl/>
        </w:rPr>
        <w:t>كما</w:t>
      </w:r>
      <w:r>
        <w:rPr>
          <w:rtl/>
        </w:rPr>
        <w:t xml:space="preserve"> </w:t>
      </w:r>
      <w:r>
        <w:rPr>
          <w:rFonts w:ascii="Arial" w:hAnsi="Arial" w:cs="Arial" w:hint="cs"/>
          <w:rtl/>
        </w:rPr>
        <w:t>عاتبهم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وَتُخْرِجُونَ</w:t>
      </w:r>
      <w:r>
        <w:rPr>
          <w:rtl/>
        </w:rPr>
        <w:t xml:space="preserve"> </w:t>
      </w:r>
      <w:r>
        <w:rPr>
          <w:rFonts w:ascii="Arial" w:hAnsi="Arial" w:cs="Arial" w:hint="cs"/>
          <w:rtl/>
        </w:rPr>
        <w:t>فَرِيقًا</w:t>
      </w:r>
      <w:r>
        <w:rPr>
          <w:rtl/>
        </w:rPr>
        <w:t xml:space="preserve"> </w:t>
      </w:r>
      <w:r>
        <w:rPr>
          <w:rFonts w:ascii="Arial" w:hAnsi="Arial" w:cs="Arial" w:hint="cs"/>
          <w:rtl/>
        </w:rPr>
        <w:t>مِّنكُم</w:t>
      </w:r>
      <w:r>
        <w:rPr>
          <w:rtl/>
        </w:rPr>
        <w:t xml:space="preserve"> </w:t>
      </w:r>
      <w:r>
        <w:rPr>
          <w:rFonts w:ascii="Arial" w:hAnsi="Arial" w:cs="Arial" w:hint="cs"/>
          <w:rtl/>
        </w:rPr>
        <w:t>مِّن</w:t>
      </w:r>
      <w:r>
        <w:rPr>
          <w:rtl/>
        </w:rPr>
        <w:t xml:space="preserve"> </w:t>
      </w:r>
      <w:r>
        <w:rPr>
          <w:rFonts w:ascii="Arial" w:hAnsi="Arial" w:cs="Arial" w:hint="cs"/>
          <w:rtl/>
        </w:rPr>
        <w:t>دِيَارِهِمْ</w:t>
      </w:r>
      <w:r>
        <w:rPr>
          <w:rFonts w:ascii="Calibri" w:cs="Calibri" w:hint="cs"/>
          <w:rtl/>
        </w:rPr>
        <w:t> </w:t>
      </w:r>
      <w:r>
        <w:rPr>
          <w:rFonts w:ascii="Arial" w:hAnsi="Arial" w:cs="Arial" w:hint="cs"/>
          <w:rtl/>
        </w:rPr>
        <w:t>﴾</w:t>
      </w:r>
      <w:r>
        <w:rPr>
          <w:rtl/>
        </w:rPr>
        <w:t xml:space="preserve">. </w:t>
      </w:r>
      <w:r>
        <w:rPr>
          <w:rFonts w:ascii="Arial" w:hAnsi="Arial" w:cs="Arial" w:hint="cs"/>
          <w:rtl/>
        </w:rPr>
        <w:t>حرَّم</w:t>
      </w:r>
      <w:r>
        <w:rPr>
          <w:rtl/>
        </w:rPr>
        <w:t xml:space="preserve"> </w:t>
      </w:r>
      <w:r>
        <w:rPr>
          <w:rFonts w:ascii="Arial" w:hAnsi="Arial" w:cs="Arial" w:hint="cs"/>
          <w:rtl/>
        </w:rPr>
        <w:t>الله</w:t>
      </w:r>
      <w:r>
        <w:rPr>
          <w:rtl/>
        </w:rPr>
        <w:t xml:space="preserve"> </w:t>
      </w:r>
      <w:r>
        <w:rPr>
          <w:rFonts w:ascii="Arial" w:hAnsi="Arial" w:cs="Arial" w:hint="cs"/>
          <w:rtl/>
        </w:rPr>
        <w:t>عليهم</w:t>
      </w:r>
      <w:r>
        <w:rPr>
          <w:rtl/>
        </w:rPr>
        <w:t xml:space="preserve"> </w:t>
      </w:r>
      <w:r>
        <w:rPr>
          <w:rFonts w:ascii="Arial" w:hAnsi="Arial" w:cs="Arial" w:hint="cs"/>
          <w:rtl/>
        </w:rPr>
        <w:t>إخراج</w:t>
      </w:r>
      <w:r>
        <w:rPr>
          <w:rtl/>
        </w:rPr>
        <w:t xml:space="preserve"> </w:t>
      </w:r>
      <w:r>
        <w:rPr>
          <w:rFonts w:ascii="Arial" w:hAnsi="Arial" w:cs="Arial" w:hint="cs"/>
          <w:rtl/>
        </w:rPr>
        <w:t>إخوانهم</w:t>
      </w:r>
      <w:r>
        <w:rPr>
          <w:rtl/>
        </w:rPr>
        <w:t xml:space="preserve"> </w:t>
      </w:r>
      <w:r>
        <w:rPr>
          <w:rFonts w:ascii="Arial" w:hAnsi="Arial" w:cs="Arial" w:hint="cs"/>
          <w:rtl/>
        </w:rPr>
        <w:t>وقتلهم</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وفيها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Calibri" w:cs="Calibri" w:hint="cs"/>
          <w:rtl/>
        </w:rPr>
        <w:t>«</w:t>
      </w:r>
      <w:r>
        <w:rPr>
          <w:rFonts w:ascii="Arial" w:hAnsi="Arial" w:cs="Arial" w:hint="cs"/>
          <w:rtl/>
        </w:rPr>
        <w:t>وأيُّما</w:t>
      </w:r>
      <w:r>
        <w:rPr>
          <w:rtl/>
        </w:rPr>
        <w:t xml:space="preserve"> </w:t>
      </w:r>
      <w:r>
        <w:rPr>
          <w:rFonts w:ascii="Arial" w:hAnsi="Arial" w:cs="Arial" w:hint="cs"/>
          <w:rtl/>
        </w:rPr>
        <w:t>عبد</w:t>
      </w:r>
      <w:r>
        <w:rPr>
          <w:rtl/>
        </w:rPr>
        <w:t xml:space="preserve"> </w:t>
      </w:r>
      <w:r>
        <w:rPr>
          <w:rFonts w:ascii="Arial" w:hAnsi="Arial" w:cs="Arial" w:hint="cs"/>
          <w:rtl/>
        </w:rPr>
        <w:t>أو</w:t>
      </w:r>
      <w:r>
        <w:rPr>
          <w:rtl/>
        </w:rPr>
        <w:t xml:space="preserve"> </w:t>
      </w:r>
      <w:r>
        <w:rPr>
          <w:rFonts w:ascii="Arial" w:hAnsi="Arial" w:cs="Arial" w:hint="cs"/>
          <w:rtl/>
        </w:rPr>
        <w:t>أمَة</w:t>
      </w:r>
      <w:r>
        <w:rPr>
          <w:rtl/>
        </w:rPr>
        <w:t xml:space="preserve"> </w:t>
      </w:r>
      <w:r>
        <w:rPr>
          <w:rFonts w:ascii="Arial" w:hAnsi="Arial" w:cs="Arial" w:hint="cs"/>
          <w:rtl/>
        </w:rPr>
        <w:t>وجدتموه</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فاشتروه</w:t>
      </w:r>
      <w:r>
        <w:rPr>
          <w:rtl/>
        </w:rPr>
        <w:t xml:space="preserve"> </w:t>
      </w:r>
      <w:r>
        <w:rPr>
          <w:rFonts w:ascii="Arial" w:hAnsi="Arial" w:cs="Arial" w:hint="cs"/>
          <w:rtl/>
        </w:rPr>
        <w:t>بكلِّ</w:t>
      </w:r>
      <w:r>
        <w:rPr>
          <w:rtl/>
        </w:rPr>
        <w:t xml:space="preserve"> </w:t>
      </w:r>
      <w:r>
        <w:rPr>
          <w:rFonts w:ascii="Arial" w:hAnsi="Arial" w:cs="Arial" w:hint="cs"/>
          <w:rtl/>
        </w:rPr>
        <w:t>ما</w:t>
      </w:r>
      <w:r>
        <w:rPr>
          <w:rtl/>
        </w:rPr>
        <w:t xml:space="preserve"> </w:t>
      </w:r>
      <w:r>
        <w:rPr>
          <w:rFonts w:ascii="Arial" w:hAnsi="Arial" w:cs="Arial" w:hint="cs"/>
          <w:rtl/>
        </w:rPr>
        <w:t>وجدتم،</w:t>
      </w:r>
      <w:r>
        <w:rPr>
          <w:rtl/>
        </w:rPr>
        <w:t xml:space="preserve"> </w:t>
      </w:r>
      <w:r>
        <w:rPr>
          <w:rFonts w:ascii="Arial" w:hAnsi="Arial" w:cs="Arial" w:hint="cs"/>
          <w:rtl/>
        </w:rPr>
        <w:t>وأعتقوه</w:t>
      </w:r>
      <w:r>
        <w:rPr>
          <w:rFonts w:ascii="Calibri" w:cs="Calibri" w:hint="cs"/>
          <w:rtl/>
        </w:rPr>
        <w:t>»</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أَفَتُومِنُونَ</w:t>
      </w:r>
      <w:r>
        <w:rPr>
          <w:rtl/>
        </w:rPr>
        <w:t> </w:t>
      </w:r>
      <w:r>
        <w:rPr>
          <w:rFonts w:ascii="Arial" w:hAnsi="Arial" w:cs="Arial" w:hint="cs"/>
          <w:rtl/>
        </w:rPr>
        <w:t>﴾</w:t>
      </w:r>
      <w:r>
        <w:rPr>
          <w:rtl/>
        </w:rPr>
        <w:t xml:space="preserve"> </w:t>
      </w:r>
      <w:r>
        <w:rPr>
          <w:rFonts w:ascii="Arial" w:hAnsi="Arial" w:cs="Arial" w:hint="cs"/>
          <w:rtl/>
        </w:rPr>
        <w:t>أتتعدَّون</w:t>
      </w:r>
      <w:r>
        <w:rPr>
          <w:rtl/>
        </w:rPr>
        <w:t xml:space="preserve"> </w:t>
      </w:r>
      <w:r>
        <w:rPr>
          <w:rFonts w:ascii="Arial" w:hAnsi="Arial" w:cs="Arial" w:hint="cs"/>
          <w:rtl/>
        </w:rPr>
        <w:t>الحدود</w:t>
      </w:r>
      <w:r>
        <w:rPr>
          <w:rtl/>
        </w:rPr>
        <w:t xml:space="preserve"> </w:t>
      </w:r>
      <w:r>
        <w:rPr>
          <w:rFonts w:ascii="Arial" w:hAnsi="Arial" w:cs="Arial" w:hint="cs"/>
          <w:rtl/>
        </w:rPr>
        <w:t>فتؤمنون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بِبَعْضِ</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التوراة،</w:t>
      </w:r>
      <w:r>
        <w:rPr>
          <w:rtl/>
        </w:rPr>
        <w:t xml:space="preserve"> </w:t>
      </w:r>
      <w:r>
        <w:rPr>
          <w:rFonts w:ascii="Arial" w:hAnsi="Arial" w:cs="Arial" w:hint="cs"/>
          <w:rtl/>
        </w:rPr>
        <w:t>وبعضُها</w:t>
      </w:r>
      <w:r>
        <w:rPr>
          <w:rtl/>
        </w:rPr>
        <w:t xml:space="preserve"> </w:t>
      </w:r>
      <w:r>
        <w:rPr>
          <w:rFonts w:ascii="Arial" w:hAnsi="Arial" w:cs="Arial" w:hint="cs"/>
          <w:rtl/>
        </w:rPr>
        <w:t>هو</w:t>
      </w:r>
      <w:r>
        <w:rPr>
          <w:rtl/>
        </w:rPr>
        <w:t xml:space="preserve"> </w:t>
      </w:r>
      <w:r>
        <w:rPr>
          <w:rFonts w:ascii="Arial" w:hAnsi="Arial" w:cs="Arial" w:hint="cs"/>
          <w:rtl/>
        </w:rPr>
        <w:t>فداء</w:t>
      </w:r>
      <w:r>
        <w:rPr>
          <w:rtl/>
        </w:rPr>
        <w:t xml:space="preserve"> </w:t>
      </w:r>
      <w:r>
        <w:rPr>
          <w:rFonts w:ascii="Arial" w:hAnsi="Arial" w:cs="Arial" w:hint="cs"/>
          <w:rtl/>
        </w:rPr>
        <w:t>من</w:t>
      </w:r>
      <w:r>
        <w:rPr>
          <w:rtl/>
        </w:rPr>
        <w:t xml:space="preserve"> </w:t>
      </w:r>
      <w:r>
        <w:rPr>
          <w:rFonts w:ascii="Arial" w:hAnsi="Arial" w:cs="Arial" w:hint="cs"/>
          <w:rtl/>
        </w:rPr>
        <w:t>وجدوه</w:t>
      </w:r>
      <w:r>
        <w:rPr>
          <w:rtl/>
        </w:rPr>
        <w:t xml:space="preserve"> </w:t>
      </w:r>
      <w:r>
        <w:rPr>
          <w:rFonts w:ascii="Arial" w:hAnsi="Arial" w:cs="Arial" w:hint="cs"/>
          <w:rtl/>
        </w:rPr>
        <w:t>منهم</w:t>
      </w:r>
      <w:r>
        <w:rPr>
          <w:rtl/>
        </w:rPr>
        <w:t xml:space="preserve"> </w:t>
      </w:r>
      <w:r>
        <w:rPr>
          <w:rFonts w:ascii="Arial" w:hAnsi="Arial" w:cs="Arial" w:hint="cs"/>
          <w:rtl/>
        </w:rPr>
        <w:t>أسيرًا</w:t>
      </w:r>
      <w:r>
        <w:rPr>
          <w:rtl/>
        </w:rPr>
        <w:t xml:space="preserve"> </w:t>
      </w:r>
      <w:r>
        <w:rPr>
          <w:rFonts w:ascii="Arial" w:hAnsi="Arial" w:cs="Arial" w:hint="cs"/>
          <w:rtl/>
        </w:rPr>
        <w:t>عند</w:t>
      </w:r>
      <w:r>
        <w:rPr>
          <w:rtl/>
        </w:rPr>
        <w:t xml:space="preserve"> </w:t>
      </w:r>
      <w:r>
        <w:rPr>
          <w:rFonts w:ascii="Arial" w:hAnsi="Arial" w:cs="Arial" w:hint="cs"/>
          <w:rtl/>
        </w:rPr>
        <w:t>الأوس</w:t>
      </w:r>
      <w:r>
        <w:rPr>
          <w:rtl/>
        </w:rPr>
        <w:t xml:space="preserve"> </w:t>
      </w:r>
      <w:r>
        <w:rPr>
          <w:rFonts w:ascii="Arial" w:hAnsi="Arial" w:cs="Arial" w:hint="cs"/>
          <w:rtl/>
        </w:rPr>
        <w:t>أو</w:t>
      </w:r>
      <w:r>
        <w:rPr>
          <w:rtl/>
        </w:rPr>
        <w:t xml:space="preserve"> </w:t>
      </w:r>
      <w:r>
        <w:rPr>
          <w:rFonts w:ascii="Arial" w:hAnsi="Arial" w:cs="Arial" w:hint="cs"/>
          <w:rtl/>
        </w:rPr>
        <w:t>الخزرج،</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وَتَكْفُرُونَ</w:t>
      </w:r>
      <w:r>
        <w:rPr>
          <w:rStyle w:val="bold"/>
          <w:rtl/>
        </w:rPr>
        <w:t xml:space="preserve"> </w:t>
      </w:r>
      <w:r>
        <w:rPr>
          <w:rStyle w:val="bold"/>
          <w:rFonts w:ascii="Arial" w:hAnsi="Arial" w:cs="Arial" w:hint="cs"/>
          <w:rtl/>
        </w:rPr>
        <w:t>بِبَعْضٍ</w:t>
      </w:r>
      <w:r>
        <w:rPr>
          <w:rtl/>
        </w:rPr>
        <w:t> </w:t>
      </w:r>
      <w:r>
        <w:rPr>
          <w:rFonts w:ascii="Arial" w:hAnsi="Arial" w:cs="Arial" w:hint="cs"/>
          <w:rtl/>
        </w:rPr>
        <w:t>﴾</w:t>
      </w:r>
      <w:r>
        <w:rPr>
          <w:rtl/>
        </w:rPr>
        <w:t xml:space="preserve"> </w:t>
      </w:r>
      <w:r>
        <w:rPr>
          <w:rFonts w:ascii="Arial" w:hAnsi="Arial" w:cs="Arial" w:hint="cs"/>
          <w:rtl/>
        </w:rPr>
        <w:t>بعض</w:t>
      </w:r>
      <w:r>
        <w:rPr>
          <w:rtl/>
        </w:rPr>
        <w:t xml:space="preserve"> </w:t>
      </w:r>
      <w:r>
        <w:rPr>
          <w:rFonts w:ascii="Arial" w:hAnsi="Arial" w:cs="Arial" w:hint="cs"/>
          <w:rtl/>
        </w:rPr>
        <w:t>الكتاب،</w:t>
      </w:r>
      <w:r>
        <w:rPr>
          <w:rtl/>
        </w:rPr>
        <w:t xml:space="preserve"> </w:t>
      </w:r>
      <w:r>
        <w:rPr>
          <w:rFonts w:ascii="Arial" w:hAnsi="Arial" w:cs="Arial" w:hint="cs"/>
          <w:rtl/>
        </w:rPr>
        <w:t>وهو</w:t>
      </w:r>
      <w:r>
        <w:rPr>
          <w:rtl/>
        </w:rPr>
        <w:t xml:space="preserve"> </w:t>
      </w:r>
      <w:r>
        <w:rPr>
          <w:rFonts w:ascii="Arial" w:hAnsi="Arial" w:cs="Arial" w:hint="cs"/>
          <w:rtl/>
        </w:rPr>
        <w:t>ترك</w:t>
      </w:r>
      <w:r>
        <w:rPr>
          <w:rtl/>
        </w:rPr>
        <w:t xml:space="preserve"> </w:t>
      </w:r>
      <w:r>
        <w:rPr>
          <w:rFonts w:ascii="Arial" w:hAnsi="Arial" w:cs="Arial" w:hint="cs"/>
          <w:rtl/>
        </w:rPr>
        <w:t>القتل</w:t>
      </w:r>
      <w:r>
        <w:rPr>
          <w:rtl/>
        </w:rPr>
        <w:t xml:space="preserve"> </w:t>
      </w:r>
      <w:r>
        <w:rPr>
          <w:rFonts w:ascii="Arial" w:hAnsi="Arial" w:cs="Arial" w:hint="cs"/>
          <w:rtl/>
        </w:rPr>
        <w:t>والإخراج</w:t>
      </w:r>
      <w:r>
        <w:rPr>
          <w:rtl/>
        </w:rPr>
        <w:t xml:space="preserve"> </w:t>
      </w:r>
      <w:r>
        <w:rPr>
          <w:rFonts w:ascii="Arial" w:hAnsi="Arial" w:cs="Arial" w:hint="cs"/>
          <w:rtl/>
        </w:rPr>
        <w:t>والمظاهرة،</w:t>
      </w:r>
      <w:r>
        <w:rPr>
          <w:rtl/>
        </w:rPr>
        <w:t xml:space="preserve"> </w:t>
      </w:r>
      <w:r>
        <w:rPr>
          <w:rFonts w:ascii="Arial" w:hAnsi="Arial" w:cs="Arial" w:hint="cs"/>
          <w:rtl/>
        </w:rPr>
        <w:t>وهم</w:t>
      </w:r>
      <w:r>
        <w:rPr>
          <w:rtl/>
        </w:rPr>
        <w:t xml:space="preserve"> </w:t>
      </w:r>
      <w:r>
        <w:rPr>
          <w:rFonts w:ascii="Arial" w:hAnsi="Arial" w:cs="Arial" w:hint="cs"/>
          <w:rtl/>
        </w:rPr>
        <w:t>لم</w:t>
      </w:r>
      <w:r>
        <w:rPr>
          <w:rtl/>
        </w:rPr>
        <w:t xml:space="preserve"> </w:t>
      </w:r>
      <w:r>
        <w:rPr>
          <w:rFonts w:ascii="Arial" w:hAnsi="Arial" w:cs="Arial" w:hint="cs"/>
          <w:rtl/>
        </w:rPr>
        <w:t>يتركوا</w:t>
      </w:r>
      <w:r>
        <w:rPr>
          <w:rtl/>
        </w:rPr>
        <w:t xml:space="preserve"> </w:t>
      </w:r>
      <w:r>
        <w:rPr>
          <w:rFonts w:ascii="Arial" w:hAnsi="Arial" w:cs="Arial" w:hint="cs"/>
          <w:rtl/>
        </w:rPr>
        <w:t>القتل</w:t>
      </w:r>
      <w:r>
        <w:rPr>
          <w:rtl/>
        </w:rPr>
        <w:t xml:space="preserve"> </w:t>
      </w:r>
      <w:r>
        <w:rPr>
          <w:rFonts w:ascii="Arial" w:hAnsi="Arial" w:cs="Arial" w:hint="cs"/>
          <w:rtl/>
        </w:rPr>
        <w:t>إذ</w:t>
      </w:r>
      <w:r>
        <w:rPr>
          <w:rtl/>
        </w:rPr>
        <w:t xml:space="preserve"> </w:t>
      </w:r>
      <w:r>
        <w:rPr>
          <w:rFonts w:ascii="Arial" w:hAnsi="Arial" w:cs="Arial" w:hint="cs"/>
          <w:rtl/>
        </w:rPr>
        <w:t>يقتلون</w:t>
      </w:r>
      <w:r>
        <w:rPr>
          <w:rtl/>
        </w:rPr>
        <w:t xml:space="preserve"> </w:t>
      </w:r>
      <w:r>
        <w:rPr>
          <w:rFonts w:ascii="Arial" w:hAnsi="Arial" w:cs="Arial" w:hint="cs"/>
          <w:rtl/>
        </w:rPr>
        <w:t>بعضهم</w:t>
      </w:r>
      <w:r>
        <w:rPr>
          <w:rtl/>
        </w:rPr>
        <w:t xml:space="preserve"> </w:t>
      </w:r>
      <w:r>
        <w:rPr>
          <w:rFonts w:ascii="Arial" w:hAnsi="Arial" w:cs="Arial" w:hint="cs"/>
          <w:rtl/>
        </w:rPr>
        <w:t>بعضًا</w:t>
      </w:r>
      <w:r>
        <w:rPr>
          <w:rtl/>
        </w:rPr>
        <w:t xml:space="preserve"> </w:t>
      </w:r>
      <w:r>
        <w:rPr>
          <w:rFonts w:ascii="Arial" w:hAnsi="Arial" w:cs="Arial" w:hint="cs"/>
          <w:rtl/>
        </w:rPr>
        <w:t>في</w:t>
      </w:r>
      <w:r>
        <w:rPr>
          <w:rtl/>
        </w:rPr>
        <w:t xml:space="preserve"> </w:t>
      </w:r>
      <w:r>
        <w:rPr>
          <w:rFonts w:ascii="Arial" w:hAnsi="Arial" w:cs="Arial" w:hint="cs"/>
          <w:rtl/>
        </w:rPr>
        <w:t>الحرب</w:t>
      </w:r>
      <w:r>
        <w:rPr>
          <w:rtl/>
        </w:rPr>
        <w:t xml:space="preserve"> </w:t>
      </w:r>
      <w:r>
        <w:rPr>
          <w:rFonts w:ascii="Arial" w:hAnsi="Arial" w:cs="Arial" w:hint="cs"/>
          <w:rtl/>
        </w:rPr>
        <w:t>معاونة</w:t>
      </w:r>
      <w:r>
        <w:rPr>
          <w:rtl/>
        </w:rPr>
        <w:t xml:space="preserve"> </w:t>
      </w:r>
      <w:r>
        <w:rPr>
          <w:rFonts w:ascii="Arial" w:hAnsi="Arial" w:cs="Arial" w:hint="cs"/>
          <w:rtl/>
        </w:rPr>
        <w:t>لحلفائهم،</w:t>
      </w:r>
      <w:r>
        <w:rPr>
          <w:rtl/>
        </w:rPr>
        <w:t xml:space="preserve"> </w:t>
      </w:r>
      <w:r>
        <w:rPr>
          <w:rFonts w:ascii="Arial" w:hAnsi="Arial" w:cs="Arial" w:hint="cs"/>
          <w:rtl/>
        </w:rPr>
        <w:t>ولم</w:t>
      </w:r>
      <w:r>
        <w:rPr>
          <w:rtl/>
        </w:rPr>
        <w:t xml:space="preserve"> </w:t>
      </w:r>
      <w:r>
        <w:rPr>
          <w:rFonts w:ascii="Arial" w:hAnsi="Arial" w:cs="Arial" w:hint="cs"/>
          <w:rtl/>
        </w:rPr>
        <w:t>يتركوا</w:t>
      </w:r>
      <w:r>
        <w:rPr>
          <w:rtl/>
        </w:rPr>
        <w:t xml:space="preserve"> </w:t>
      </w:r>
      <w:r>
        <w:rPr>
          <w:rFonts w:ascii="Arial" w:hAnsi="Arial" w:cs="Arial" w:hint="cs"/>
          <w:rtl/>
        </w:rPr>
        <w:t>الإخراج</w:t>
      </w:r>
      <w:r>
        <w:rPr>
          <w:rtl/>
        </w:rPr>
        <w:t xml:space="preserve"> </w:t>
      </w:r>
      <w:r>
        <w:rPr>
          <w:rFonts w:ascii="Arial" w:hAnsi="Arial" w:cs="Arial" w:hint="cs"/>
          <w:rtl/>
        </w:rPr>
        <w:t>ولا</w:t>
      </w:r>
      <w:r>
        <w:rPr>
          <w:rtl/>
        </w:rPr>
        <w:t xml:space="preserve"> </w:t>
      </w:r>
      <w:r>
        <w:rPr>
          <w:rFonts w:ascii="Arial" w:hAnsi="Arial" w:cs="Arial" w:hint="cs"/>
          <w:rtl/>
        </w:rPr>
        <w:t>المظاهرة</w:t>
      </w:r>
      <w:r>
        <w:rPr>
          <w:rtl/>
        </w:rPr>
        <w:t>.</w:t>
      </w:r>
    </w:p>
    <w:p w:rsidR="00FD73EF" w:rsidRDefault="00FD73EF">
      <w:pPr>
        <w:pStyle w:val="textmawadi3"/>
        <w:spacing w:before="170"/>
        <w:rPr>
          <w:w w:val="103"/>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3"/>
          <w:rtl/>
        </w:rPr>
        <w:t>[</w:t>
      </w:r>
      <w:r>
        <w:rPr>
          <w:rStyle w:val="Namat2"/>
          <w:rFonts w:ascii="Arial" w:hAnsi="Arial" w:cs="Arial" w:hint="cs"/>
          <w:w w:val="103"/>
          <w:rtl/>
        </w:rPr>
        <w:t>أصول</w:t>
      </w:r>
      <w:r>
        <w:rPr>
          <w:rStyle w:val="Namat2"/>
          <w:w w:val="103"/>
          <w:rtl/>
        </w:rPr>
        <w:t xml:space="preserve"> </w:t>
      </w:r>
      <w:r>
        <w:rPr>
          <w:rStyle w:val="Namat2"/>
          <w:rFonts w:ascii="Arial" w:hAnsi="Arial" w:cs="Arial" w:hint="cs"/>
          <w:w w:val="103"/>
          <w:rtl/>
        </w:rPr>
        <w:t>الدين</w:t>
      </w:r>
      <w:r>
        <w:rPr>
          <w:rStyle w:val="Namat2"/>
          <w:w w:val="103"/>
          <w:rtl/>
        </w:rPr>
        <w:t>]</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تنزيل</w:t>
      </w:r>
      <w:r>
        <w:rPr>
          <w:w w:val="103"/>
          <w:rtl/>
        </w:rPr>
        <w:t xml:space="preserve"> </w:t>
      </w:r>
      <w:r>
        <w:rPr>
          <w:rFonts w:ascii="Arial" w:hAnsi="Arial" w:cs="Arial" w:hint="cs"/>
          <w:w w:val="103"/>
          <w:rtl/>
        </w:rPr>
        <w:t>ترك</w:t>
      </w:r>
      <w:r>
        <w:rPr>
          <w:w w:val="103"/>
          <w:rtl/>
        </w:rPr>
        <w:t xml:space="preserve"> </w:t>
      </w:r>
      <w:r>
        <w:rPr>
          <w:rFonts w:ascii="Arial" w:hAnsi="Arial" w:cs="Arial" w:hint="cs"/>
          <w:w w:val="103"/>
          <w:rtl/>
        </w:rPr>
        <w:t>العمل</w:t>
      </w:r>
      <w:r>
        <w:rPr>
          <w:w w:val="103"/>
          <w:rtl/>
        </w:rPr>
        <w:t xml:space="preserve"> </w:t>
      </w:r>
      <w:r>
        <w:rPr>
          <w:rFonts w:ascii="Arial" w:hAnsi="Arial" w:cs="Arial" w:hint="cs"/>
          <w:w w:val="103"/>
          <w:rtl/>
        </w:rPr>
        <w:t>بالكتاب</w:t>
      </w:r>
      <w:r>
        <w:rPr>
          <w:w w:val="103"/>
          <w:rtl/>
        </w:rPr>
        <w:t xml:space="preserve"> </w:t>
      </w:r>
      <w:r>
        <w:rPr>
          <w:rFonts w:ascii="Arial" w:hAnsi="Arial" w:cs="Arial" w:hint="cs"/>
          <w:w w:val="103"/>
          <w:rtl/>
        </w:rPr>
        <w:t>منزلة</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الشرك،</w:t>
      </w:r>
      <w:r>
        <w:rPr>
          <w:w w:val="103"/>
          <w:rtl/>
        </w:rPr>
        <w:t xml:space="preserve"> </w:t>
      </w:r>
      <w:r>
        <w:rPr>
          <w:rFonts w:ascii="Arial" w:hAnsi="Arial" w:cs="Arial" w:hint="cs"/>
          <w:w w:val="103"/>
          <w:rtl/>
        </w:rPr>
        <w:t>فإنَّهم</w:t>
      </w:r>
      <w:r>
        <w:rPr>
          <w:w w:val="103"/>
          <w:rtl/>
        </w:rPr>
        <w:t xml:space="preserve"> </w:t>
      </w:r>
      <w:r>
        <w:rPr>
          <w:rFonts w:ascii="Arial" w:hAnsi="Arial" w:cs="Arial" w:hint="cs"/>
          <w:w w:val="103"/>
          <w:rtl/>
        </w:rPr>
        <w:t>آمنوا</w:t>
      </w:r>
      <w:r>
        <w:rPr>
          <w:w w:val="103"/>
          <w:rtl/>
        </w:rPr>
        <w:t xml:space="preserve"> </w:t>
      </w:r>
      <w:r>
        <w:rPr>
          <w:rFonts w:ascii="Arial" w:hAnsi="Arial" w:cs="Arial" w:hint="cs"/>
          <w:w w:val="103"/>
          <w:rtl/>
        </w:rPr>
        <w:t>بالتوراة</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نافقوا،</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لازِمِ</w:t>
      </w:r>
      <w:r>
        <w:rPr>
          <w:w w:val="103"/>
          <w:rtl/>
        </w:rPr>
        <w:t xml:space="preserve"> </w:t>
      </w:r>
      <w:r>
        <w:rPr>
          <w:rFonts w:ascii="Arial" w:hAnsi="Arial" w:cs="Arial" w:hint="cs"/>
          <w:w w:val="103"/>
          <w:rtl/>
        </w:rPr>
        <w:t>الإيمانِ</w:t>
      </w:r>
      <w:r>
        <w:rPr>
          <w:w w:val="103"/>
          <w:rtl/>
        </w:rPr>
        <w:t xml:space="preserve"> </w:t>
      </w:r>
      <w:r>
        <w:rPr>
          <w:rFonts w:ascii="Arial" w:hAnsi="Arial" w:cs="Arial" w:hint="cs"/>
          <w:w w:val="103"/>
          <w:rtl/>
        </w:rPr>
        <w:t>بالشيء</w:t>
      </w:r>
      <w:r>
        <w:rPr>
          <w:w w:val="103"/>
          <w:rtl/>
        </w:rPr>
        <w:t xml:space="preserve"> </w:t>
      </w:r>
      <w:r>
        <w:rPr>
          <w:rFonts w:ascii="Arial" w:hAnsi="Arial" w:cs="Arial" w:hint="cs"/>
          <w:w w:val="103"/>
          <w:rtl/>
        </w:rPr>
        <w:t>العمل</w:t>
      </w:r>
      <w:r>
        <w:rPr>
          <w:w w:val="103"/>
          <w:rtl/>
        </w:rPr>
        <w:t xml:space="preserve"> </w:t>
      </w:r>
      <w:r>
        <w:rPr>
          <w:rFonts w:ascii="Arial" w:hAnsi="Arial" w:cs="Arial" w:hint="cs"/>
          <w:w w:val="103"/>
          <w:rtl/>
        </w:rPr>
        <w:t>بمقتضاه</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ويحتمل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دينهم</w:t>
      </w:r>
      <w:r>
        <w:rPr>
          <w:w w:val="103"/>
          <w:rtl/>
        </w:rPr>
        <w:t xml:space="preserve"> </w:t>
      </w:r>
      <w:r>
        <w:rPr>
          <w:rFonts w:ascii="Arial" w:hAnsi="Arial" w:cs="Arial" w:hint="cs"/>
          <w:w w:val="103"/>
          <w:rtl/>
        </w:rPr>
        <w:t>شرك</w:t>
      </w:r>
      <w:r>
        <w:rPr>
          <w:w w:val="103"/>
          <w:rtl/>
        </w:rPr>
        <w:t xml:space="preserve">. </w:t>
      </w:r>
      <w:r>
        <w:rPr>
          <w:rFonts w:ascii="Arial" w:hAnsi="Arial" w:cs="Arial" w:hint="cs"/>
          <w:w w:val="103"/>
          <w:rtl/>
        </w:rPr>
        <w:t>وفيه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الشرك</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تختلف</w:t>
      </w:r>
      <w:r>
        <w:rPr>
          <w:w w:val="103"/>
          <w:rtl/>
        </w:rPr>
        <w:t xml:space="preserve"> </w:t>
      </w:r>
      <w:r>
        <w:rPr>
          <w:rFonts w:ascii="Arial" w:hAnsi="Arial" w:cs="Arial" w:hint="cs"/>
          <w:w w:val="103"/>
          <w:rtl/>
        </w:rPr>
        <w:t>الشرائع</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سمِّي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شركًا</w:t>
      </w:r>
      <w:r>
        <w:rPr>
          <w:w w:val="103"/>
          <w:rtl/>
        </w:rPr>
        <w:t xml:space="preserve"> </w:t>
      </w:r>
      <w:r>
        <w:rPr>
          <w:rFonts w:ascii="Arial" w:hAnsi="Arial" w:cs="Arial" w:hint="cs"/>
          <w:w w:val="103"/>
          <w:rtl/>
        </w:rPr>
        <w:t>مبالغة،</w:t>
      </w:r>
      <w:r>
        <w:rPr>
          <w:w w:val="103"/>
          <w:rtl/>
        </w:rPr>
        <w:t xml:space="preserve"> </w:t>
      </w:r>
      <w:r>
        <w:rPr>
          <w:rStyle w:val="bold"/>
          <w:rFonts w:ascii="Arial" w:hAnsi="Arial" w:cs="Arial" w:hint="cs"/>
          <w:w w:val="103"/>
          <w:rtl/>
        </w:rPr>
        <w:t>أو</w:t>
      </w:r>
      <w:r>
        <w:rPr>
          <w:rStyle w:val="bold"/>
          <w:w w:val="103"/>
          <w:rtl/>
        </w:rPr>
        <w:t xml:space="preserve"> </w:t>
      </w:r>
      <w:r>
        <w:rPr>
          <w:rStyle w:val="bold"/>
          <w:rFonts w:ascii="Arial" w:hAnsi="Arial" w:cs="Arial" w:hint="cs"/>
          <w:w w:val="103"/>
          <w:rtl/>
        </w:rPr>
        <w:t>المراد</w:t>
      </w:r>
      <w:r>
        <w:rPr>
          <w:rStyle w:val="bold"/>
          <w:w w:val="103"/>
          <w:rtl/>
        </w:rPr>
        <w:t xml:space="preserve">: </w:t>
      </w:r>
      <w:r>
        <w:rPr>
          <w:rStyle w:val="bold"/>
          <w:rFonts w:ascii="Arial" w:hAnsi="Arial" w:cs="Arial" w:hint="cs"/>
          <w:w w:val="103"/>
          <w:rtl/>
        </w:rPr>
        <w:t>بالكفر</w:t>
      </w:r>
      <w:r>
        <w:rPr>
          <w:rStyle w:val="bold"/>
          <w:w w:val="103"/>
          <w:rtl/>
        </w:rPr>
        <w:t xml:space="preserve"> </w:t>
      </w:r>
      <w:r>
        <w:rPr>
          <w:rStyle w:val="bold"/>
          <w:rFonts w:ascii="Arial" w:hAnsi="Arial" w:cs="Arial" w:hint="cs"/>
          <w:w w:val="103"/>
          <w:rtl/>
        </w:rPr>
        <w:t>كفر</w:t>
      </w:r>
      <w:r>
        <w:rPr>
          <w:rStyle w:val="bold"/>
          <w:w w:val="103"/>
          <w:rtl/>
        </w:rPr>
        <w:t xml:space="preserve"> </w:t>
      </w:r>
      <w:r>
        <w:rPr>
          <w:rStyle w:val="bold"/>
          <w:rFonts w:ascii="Arial" w:hAnsi="Arial" w:cs="Arial" w:hint="cs"/>
          <w:w w:val="103"/>
          <w:rtl/>
        </w:rPr>
        <w:t>الجارحة</w:t>
      </w:r>
      <w:r>
        <w:rPr>
          <w:rStyle w:val="bold"/>
          <w:w w:val="103"/>
          <w:rtl/>
        </w:rPr>
        <w:t xml:space="preserve"> </w:t>
      </w:r>
      <w:r>
        <w:rPr>
          <w:rStyle w:val="bold"/>
          <w:rFonts w:ascii="Arial" w:hAnsi="Arial" w:cs="Arial" w:hint="cs"/>
          <w:w w:val="103"/>
          <w:rtl/>
        </w:rPr>
        <w:t>وهي</w:t>
      </w:r>
      <w:r>
        <w:rPr>
          <w:rStyle w:val="bold"/>
          <w:w w:val="103"/>
          <w:rtl/>
        </w:rPr>
        <w:t xml:space="preserve"> </w:t>
      </w:r>
      <w:r>
        <w:rPr>
          <w:rStyle w:val="bold"/>
          <w:rFonts w:ascii="Arial" w:hAnsi="Arial" w:cs="Arial" w:hint="cs"/>
          <w:w w:val="103"/>
          <w:rtl/>
        </w:rPr>
        <w:t>الفسق</w:t>
      </w:r>
      <w:r>
        <w:rPr>
          <w:rStyle w:val="bold"/>
          <w:w w:val="103"/>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rtl/>
        </w:rPr>
        <w:t>^</w:t>
      </w:r>
      <w:r>
        <w:rPr>
          <w:rtl/>
        </w:rPr>
        <w:t xml:space="preserve"> : </w:t>
      </w:r>
      <w:r>
        <w:rPr>
          <w:rFonts w:ascii="Arial" w:hAnsi="Arial" w:cs="Arial" w:hint="cs"/>
          <w:rtl/>
        </w:rPr>
        <w:t>عادة</w:t>
      </w:r>
      <w:r>
        <w:rPr>
          <w:rtl/>
        </w:rPr>
        <w:t xml:space="preserve"> </w:t>
      </w:r>
      <w:r>
        <w:rPr>
          <w:rFonts w:ascii="Arial" w:hAnsi="Arial" w:cs="Arial" w:hint="cs"/>
          <w:rtl/>
        </w:rPr>
        <w:t>قريظة</w:t>
      </w:r>
      <w:r>
        <w:rPr>
          <w:rtl/>
        </w:rPr>
        <w:t xml:space="preserve"> </w:t>
      </w:r>
      <w:r>
        <w:rPr>
          <w:rFonts w:ascii="Arial" w:hAnsi="Arial" w:cs="Arial" w:hint="cs"/>
          <w:rtl/>
        </w:rPr>
        <w:t>القتل،</w:t>
      </w:r>
      <w:r>
        <w:rPr>
          <w:rtl/>
        </w:rPr>
        <w:t xml:space="preserve"> </w:t>
      </w:r>
      <w:r>
        <w:rPr>
          <w:rFonts w:ascii="Arial" w:hAnsi="Arial" w:cs="Arial" w:hint="cs"/>
          <w:rtl/>
        </w:rPr>
        <w:t>وعادة</w:t>
      </w:r>
      <w:r>
        <w:rPr>
          <w:rtl/>
        </w:rPr>
        <w:t xml:space="preserve"> </w:t>
      </w:r>
      <w:r>
        <w:rPr>
          <w:rFonts w:ascii="Arial" w:hAnsi="Arial" w:cs="Arial" w:hint="cs"/>
          <w:rtl/>
        </w:rPr>
        <w:t>النضير</w:t>
      </w:r>
      <w:r>
        <w:rPr>
          <w:rtl/>
        </w:rPr>
        <w:t xml:space="preserve"> </w:t>
      </w:r>
      <w:r>
        <w:rPr>
          <w:rFonts w:ascii="Arial" w:hAnsi="Arial" w:cs="Arial" w:hint="cs"/>
          <w:rtl/>
        </w:rPr>
        <w:t>الإخراج،</w:t>
      </w:r>
      <w:r>
        <w:rPr>
          <w:rtl/>
        </w:rPr>
        <w:t xml:space="preserve"> </w:t>
      </w:r>
      <w:r>
        <w:rPr>
          <w:rFonts w:ascii="Arial" w:hAnsi="Arial" w:cs="Arial" w:hint="cs"/>
          <w:rtl/>
        </w:rPr>
        <w:t>فأجلى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النضير</w:t>
      </w:r>
      <w:r>
        <w:rPr>
          <w:rtl/>
        </w:rPr>
        <w:t xml:space="preserve"> </w:t>
      </w:r>
      <w:r>
        <w:rPr>
          <w:rFonts w:ascii="Arial" w:hAnsi="Arial" w:cs="Arial" w:hint="cs"/>
          <w:rtl/>
        </w:rPr>
        <w:t>وقتل</w:t>
      </w:r>
      <w:r>
        <w:rPr>
          <w:rtl/>
        </w:rPr>
        <w:t xml:space="preserve"> </w:t>
      </w:r>
      <w:r>
        <w:rPr>
          <w:rFonts w:ascii="Arial" w:hAnsi="Arial" w:cs="Arial" w:hint="cs"/>
          <w:rtl/>
        </w:rPr>
        <w:t>قريظة</w:t>
      </w:r>
      <w:r>
        <w:rPr>
          <w:rtl/>
        </w:rPr>
        <w:t xml:space="preserve"> </w:t>
      </w:r>
      <w:r>
        <w:rPr>
          <w:rFonts w:ascii="Arial" w:hAnsi="Arial" w:cs="Arial" w:hint="cs"/>
          <w:rtl/>
        </w:rPr>
        <w:t>وأسر</w:t>
      </w:r>
      <w:r>
        <w:rPr>
          <w:rtl/>
        </w:rPr>
        <w:t xml:space="preserve"> </w:t>
      </w:r>
      <w:r>
        <w:rPr>
          <w:rFonts w:ascii="Arial" w:hAnsi="Arial" w:cs="Arial" w:hint="cs"/>
          <w:rtl/>
        </w:rPr>
        <w:t>نساءهم</w:t>
      </w:r>
      <w:r>
        <w:rPr>
          <w:rtl/>
        </w:rPr>
        <w:t xml:space="preserve"> </w:t>
      </w:r>
      <w:r>
        <w:rPr>
          <w:rFonts w:ascii="Arial" w:hAnsi="Arial" w:cs="Arial" w:hint="cs"/>
          <w:rtl/>
        </w:rPr>
        <w:t>وأطفالهم،</w:t>
      </w:r>
      <w:r>
        <w:rPr>
          <w:rtl/>
        </w:rPr>
        <w:t xml:space="preserve"> </w:t>
      </w:r>
      <w:r>
        <w:rPr>
          <w:rFonts w:ascii="Arial" w:hAnsi="Arial" w:cs="Arial" w:hint="cs"/>
          <w:rtl/>
        </w:rPr>
        <w:t>جازى</w:t>
      </w:r>
      <w:r>
        <w:rPr>
          <w:rtl/>
        </w:rPr>
        <w:t xml:space="preserve"> </w:t>
      </w:r>
      <w:r>
        <w:rPr>
          <w:rFonts w:ascii="Arial" w:hAnsi="Arial" w:cs="Arial" w:hint="cs"/>
          <w:rtl/>
        </w:rPr>
        <w:t>كلًّا</w:t>
      </w:r>
      <w:r>
        <w:rPr>
          <w:rtl/>
        </w:rPr>
        <w:t xml:space="preserve"> </w:t>
      </w:r>
      <w:r>
        <w:rPr>
          <w:rFonts w:ascii="Arial" w:hAnsi="Arial" w:cs="Arial" w:hint="cs"/>
          <w:rtl/>
        </w:rPr>
        <w:t>بما</w:t>
      </w:r>
      <w:r>
        <w:rPr>
          <w:rtl/>
        </w:rPr>
        <w:t xml:space="preserve"> </w:t>
      </w:r>
      <w:r>
        <w:rPr>
          <w:rFonts w:ascii="Arial" w:hAnsi="Arial" w:cs="Arial" w:hint="cs"/>
          <w:rtl/>
        </w:rPr>
        <w:t>كان</w:t>
      </w:r>
      <w:r>
        <w:rPr>
          <w:rtl/>
        </w:rPr>
        <w:t xml:space="preserve"> </w:t>
      </w:r>
      <w:r>
        <w:rPr>
          <w:rFonts w:ascii="Arial" w:hAnsi="Arial" w:cs="Arial" w:hint="cs"/>
          <w:rtl/>
        </w:rPr>
        <w:t>يفعل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جَزَآءُ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يَّفْعَلُ</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مِنكُمُ</w:t>
      </w:r>
      <w:r>
        <w:rPr>
          <w:rStyle w:val="wawsmall"/>
          <w:rFonts w:ascii="Arial" w:hAnsi="Arial" w:cs="Arial" w:hint="cs"/>
          <w:rtl/>
        </w:rPr>
        <w:t>وۤ</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خِزْيٌ</w:t>
      </w:r>
      <w:r>
        <w:rPr>
          <w:rtl/>
        </w:rPr>
        <w:t> </w:t>
      </w:r>
      <w:r>
        <w:rPr>
          <w:rFonts w:ascii="Arial" w:hAnsi="Arial" w:cs="Arial" w:hint="cs"/>
          <w:rtl/>
        </w:rPr>
        <w:t>﴾</w:t>
      </w:r>
      <w:r>
        <w:rPr>
          <w:rtl/>
        </w:rPr>
        <w:t xml:space="preserve"> </w:t>
      </w:r>
      <w:r>
        <w:rPr>
          <w:rFonts w:ascii="Arial" w:hAnsi="Arial" w:cs="Arial" w:hint="cs"/>
          <w:rtl/>
        </w:rPr>
        <w:t>ذلٌّ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بقتل</w:t>
      </w:r>
      <w:r>
        <w:rPr>
          <w:rtl/>
        </w:rPr>
        <w:t xml:space="preserve"> </w:t>
      </w:r>
      <w:r>
        <w:rPr>
          <w:rFonts w:ascii="Arial" w:hAnsi="Arial" w:cs="Arial" w:hint="cs"/>
          <w:rtl/>
        </w:rPr>
        <w:t>سبعمائة</w:t>
      </w:r>
      <w:r>
        <w:rPr>
          <w:rtl/>
        </w:rPr>
        <w:t xml:space="preserve"> </w:t>
      </w:r>
      <w:r>
        <w:rPr>
          <w:rFonts w:ascii="Arial" w:hAnsi="Arial" w:cs="Arial" w:hint="cs"/>
          <w:rtl/>
        </w:rPr>
        <w:t>من</w:t>
      </w:r>
      <w:r>
        <w:rPr>
          <w:rtl/>
        </w:rPr>
        <w:t xml:space="preserve"> </w:t>
      </w:r>
      <w:r>
        <w:rPr>
          <w:rFonts w:ascii="Arial" w:hAnsi="Arial" w:cs="Arial" w:hint="cs"/>
          <w:rtl/>
        </w:rPr>
        <w:t>قريظة</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الثالثة</w:t>
      </w:r>
      <w:r>
        <w:rPr>
          <w:color w:val="008751"/>
          <w:vertAlign w:val="superscript"/>
          <w:rtl/>
        </w:rPr>
        <w:footnoteReference w:id="89"/>
      </w:r>
      <w:r>
        <w:rPr>
          <w:rtl/>
        </w:rPr>
        <w:t xml:space="preserve"> </w:t>
      </w:r>
      <w:r>
        <w:rPr>
          <w:rFonts w:ascii="Arial" w:hAnsi="Arial" w:cs="Arial" w:hint="cs"/>
          <w:rtl/>
        </w:rPr>
        <w:t>عقب</w:t>
      </w:r>
      <w:r>
        <w:rPr>
          <w:rtl/>
        </w:rPr>
        <w:t xml:space="preserve"> </w:t>
      </w:r>
      <w:r>
        <w:rPr>
          <w:rFonts w:ascii="Arial" w:hAnsi="Arial" w:cs="Arial" w:hint="cs"/>
          <w:rtl/>
        </w:rPr>
        <w:t>الأحزاب،</w:t>
      </w:r>
      <w:r>
        <w:rPr>
          <w:rtl/>
        </w:rPr>
        <w:t xml:space="preserve"> </w:t>
      </w:r>
      <w:r>
        <w:rPr>
          <w:rFonts w:ascii="Arial" w:hAnsi="Arial" w:cs="Arial" w:hint="cs"/>
          <w:rtl/>
        </w:rPr>
        <w:t>وأَسَرَ</w:t>
      </w:r>
      <w:r>
        <w:rPr>
          <w:rtl/>
        </w:rPr>
        <w:t xml:space="preserve"> </w:t>
      </w:r>
      <w:r>
        <w:rPr>
          <w:rFonts w:ascii="Arial" w:hAnsi="Arial" w:cs="Arial" w:hint="cs"/>
          <w:rtl/>
        </w:rPr>
        <w:t>نساءهم</w:t>
      </w:r>
      <w:r>
        <w:rPr>
          <w:rtl/>
        </w:rPr>
        <w:t xml:space="preserve"> </w:t>
      </w:r>
      <w:r>
        <w:rPr>
          <w:rFonts w:ascii="Arial" w:hAnsi="Arial" w:cs="Arial" w:hint="cs"/>
          <w:rtl/>
        </w:rPr>
        <w:t>وأطفالهم،</w:t>
      </w:r>
      <w:r>
        <w:rPr>
          <w:rtl/>
        </w:rPr>
        <w:t xml:space="preserve"> </w:t>
      </w:r>
      <w:r>
        <w:rPr>
          <w:rFonts w:ascii="Arial" w:hAnsi="Arial" w:cs="Arial" w:hint="cs"/>
          <w:rtl/>
        </w:rPr>
        <w:t>وضَرَبَ</w:t>
      </w:r>
      <w:r>
        <w:rPr>
          <w:rtl/>
        </w:rPr>
        <w:t xml:space="preserve"> </w:t>
      </w:r>
      <w:r>
        <w:rPr>
          <w:rFonts w:ascii="Arial" w:hAnsi="Arial" w:cs="Arial" w:hint="cs"/>
          <w:rtl/>
        </w:rPr>
        <w:t>الجزية</w:t>
      </w:r>
      <w:r>
        <w:rPr>
          <w:rtl/>
        </w:rPr>
        <w:t xml:space="preserve"> </w:t>
      </w:r>
      <w:r>
        <w:rPr>
          <w:rFonts w:ascii="Arial" w:hAnsi="Arial" w:cs="Arial" w:hint="cs"/>
          <w:rtl/>
        </w:rPr>
        <w:t>على</w:t>
      </w:r>
      <w:r>
        <w:rPr>
          <w:rtl/>
        </w:rPr>
        <w:t xml:space="preserve"> </w:t>
      </w:r>
      <w:r>
        <w:rPr>
          <w:rFonts w:ascii="Arial" w:hAnsi="Arial" w:cs="Arial" w:hint="cs"/>
          <w:rtl/>
        </w:rPr>
        <w:t>باقيهم،</w:t>
      </w:r>
      <w:r>
        <w:rPr>
          <w:rtl/>
        </w:rPr>
        <w:t xml:space="preserve"> </w:t>
      </w:r>
      <w:r>
        <w:rPr>
          <w:rFonts w:ascii="Arial" w:hAnsi="Arial" w:cs="Arial" w:hint="cs"/>
          <w:rtl/>
        </w:rPr>
        <w:t>وضَرَبَ</w:t>
      </w:r>
      <w:r>
        <w:rPr>
          <w:rtl/>
        </w:rPr>
        <w:t xml:space="preserve"> </w:t>
      </w:r>
      <w:r>
        <w:rPr>
          <w:rFonts w:ascii="Arial" w:hAnsi="Arial" w:cs="Arial" w:hint="cs"/>
          <w:rtl/>
        </w:rPr>
        <w:t>الجزية</w:t>
      </w:r>
      <w:r>
        <w:rPr>
          <w:rtl/>
        </w:rPr>
        <w:t xml:space="preserve"> </w:t>
      </w:r>
      <w:r>
        <w:rPr>
          <w:rFonts w:ascii="Arial" w:hAnsi="Arial" w:cs="Arial" w:hint="cs"/>
          <w:rtl/>
        </w:rPr>
        <w:t>على</w:t>
      </w:r>
      <w:r>
        <w:rPr>
          <w:rtl/>
        </w:rPr>
        <w:t xml:space="preserve"> </w:t>
      </w:r>
      <w:r>
        <w:rPr>
          <w:rFonts w:ascii="Arial" w:hAnsi="Arial" w:cs="Arial" w:hint="cs"/>
          <w:rtl/>
        </w:rPr>
        <w:t>بني</w:t>
      </w:r>
      <w:r>
        <w:rPr>
          <w:rtl/>
        </w:rPr>
        <w:t xml:space="preserve"> </w:t>
      </w:r>
      <w:r>
        <w:rPr>
          <w:rFonts w:ascii="Arial" w:hAnsi="Arial" w:cs="Arial" w:hint="cs"/>
          <w:rtl/>
        </w:rPr>
        <w:t>النضير</w:t>
      </w:r>
      <w:r>
        <w:rPr>
          <w:rtl/>
        </w:rPr>
        <w:t xml:space="preserve"> </w:t>
      </w:r>
      <w:r>
        <w:rPr>
          <w:rFonts w:ascii="Arial" w:hAnsi="Arial" w:cs="Arial" w:hint="cs"/>
          <w:rtl/>
        </w:rPr>
        <w:t>ثمَّ</w:t>
      </w:r>
      <w:r>
        <w:rPr>
          <w:rtl/>
        </w:rPr>
        <w:t xml:space="preserve"> </w:t>
      </w:r>
      <w:r>
        <w:rPr>
          <w:rFonts w:ascii="Arial" w:hAnsi="Arial" w:cs="Arial" w:hint="cs"/>
          <w:rtl/>
        </w:rPr>
        <w:t>أجلاهم</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ولا</w:t>
      </w:r>
      <w:r>
        <w:rPr>
          <w:rtl/>
        </w:rPr>
        <w:t xml:space="preserve"> </w:t>
      </w:r>
      <w:r>
        <w:rPr>
          <w:rFonts w:ascii="Arial" w:hAnsi="Arial" w:cs="Arial" w:hint="cs"/>
          <w:rtl/>
        </w:rPr>
        <w:t>جزية</w:t>
      </w:r>
      <w:r>
        <w:rPr>
          <w:rtl/>
        </w:rPr>
        <w:t xml:space="preserve"> </w:t>
      </w:r>
      <w:r>
        <w:rPr>
          <w:rFonts w:ascii="Arial" w:hAnsi="Arial" w:cs="Arial" w:hint="cs"/>
          <w:rtl/>
        </w:rPr>
        <w:t>عليهم</w:t>
      </w:r>
      <w:r>
        <w:rPr>
          <w:rtl/>
        </w:rPr>
        <w:t xml:space="preserve"> </w:t>
      </w:r>
      <w:r>
        <w:rPr>
          <w:rFonts w:ascii="Arial" w:hAnsi="Arial" w:cs="Arial" w:hint="cs"/>
          <w:rtl/>
        </w:rPr>
        <w:t>بعد</w:t>
      </w:r>
      <w:r>
        <w:rPr>
          <w:rtl/>
        </w:rPr>
        <w:t xml:space="preserve"> </w:t>
      </w:r>
      <w:r>
        <w:rPr>
          <w:rFonts w:ascii="Arial" w:hAnsi="Arial" w:cs="Arial" w:hint="cs"/>
          <w:rtl/>
        </w:rPr>
        <w:t>الإجلاء</w:t>
      </w:r>
      <w:r>
        <w:rPr>
          <w:rtl/>
        </w:rPr>
        <w:t xml:space="preserve"> </w:t>
      </w:r>
      <w:r>
        <w:rPr>
          <w:rFonts w:ascii="Arial" w:hAnsi="Arial" w:cs="Arial" w:hint="cs"/>
          <w:rtl/>
        </w:rPr>
        <w:t>لأنَّ</w:t>
      </w:r>
      <w:r>
        <w:rPr>
          <w:rtl/>
        </w:rPr>
        <w:t xml:space="preserve"> </w:t>
      </w:r>
      <w:r>
        <w:rPr>
          <w:rFonts w:ascii="Arial" w:hAnsi="Arial" w:cs="Arial" w:hint="cs"/>
          <w:rtl/>
        </w:rPr>
        <w:t>الشام</w:t>
      </w:r>
      <w:r>
        <w:rPr>
          <w:rtl/>
        </w:rPr>
        <w:t xml:space="preserve"> </w:t>
      </w:r>
      <w:r>
        <w:rPr>
          <w:rFonts w:ascii="Arial" w:hAnsi="Arial" w:cs="Arial" w:hint="cs"/>
          <w:rtl/>
        </w:rPr>
        <w:t>فُتح</w:t>
      </w:r>
      <w:r>
        <w:rPr>
          <w:rtl/>
        </w:rPr>
        <w:t xml:space="preserve"> </w:t>
      </w:r>
      <w:r>
        <w:rPr>
          <w:rFonts w:ascii="Arial" w:hAnsi="Arial" w:cs="Arial" w:hint="cs"/>
          <w:rtl/>
        </w:rPr>
        <w:t>بعده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قد</w:t>
      </w:r>
      <w:r>
        <w:rPr>
          <w:rtl/>
        </w:rPr>
        <w:t xml:space="preserve"> </w:t>
      </w:r>
      <w:r>
        <w:rPr>
          <w:rFonts w:ascii="Arial" w:hAnsi="Arial" w:cs="Arial" w:hint="cs"/>
          <w:rtl/>
        </w:rPr>
        <w:t>تصرَّف</w:t>
      </w:r>
      <w:r>
        <w:rPr>
          <w:rtl/>
        </w:rPr>
        <w:t xml:space="preserve"> </w:t>
      </w:r>
      <w:r>
        <w:rPr>
          <w:rFonts w:ascii="Arial" w:hAnsi="Arial" w:cs="Arial" w:hint="cs"/>
          <w:rtl/>
        </w:rPr>
        <w:t>في</w:t>
      </w:r>
      <w:r>
        <w:rPr>
          <w:rtl/>
        </w:rPr>
        <w:t xml:space="preserve"> </w:t>
      </w:r>
      <w:r>
        <w:rPr>
          <w:rFonts w:ascii="Arial" w:hAnsi="Arial" w:cs="Arial" w:hint="cs"/>
          <w:rtl/>
        </w:rPr>
        <w:t>بعضه</w:t>
      </w:r>
      <w:r>
        <w:rPr>
          <w:rtl/>
        </w:rPr>
        <w:t xml:space="preserve"> </w:t>
      </w:r>
      <w:r>
        <w:rPr>
          <w:rFonts w:ascii="Arial" w:hAnsi="Arial" w:cs="Arial" w:hint="cs"/>
          <w:rtl/>
        </w:rPr>
        <w:t>بالتمليك</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يُرَدُّونَ</w:t>
      </w:r>
      <w:r>
        <w:rPr>
          <w:rStyle w:val="bold"/>
          <w:rtl/>
        </w:rPr>
        <w:t xml:space="preserve"> </w:t>
      </w:r>
      <w:r>
        <w:rPr>
          <w:rStyle w:val="bold"/>
          <w:rFonts w:ascii="Arial" w:hAnsi="Arial" w:cs="Arial" w:hint="cs"/>
          <w:rtl/>
        </w:rPr>
        <w:t>إِلَى</w:t>
      </w:r>
      <w:r>
        <w:rPr>
          <w:rStyle w:val="Superscriptbaseline-2"/>
          <w:rFonts w:ascii="Arial" w:hAnsi="Arial" w:cs="Arial" w:hint="cs"/>
          <w:b/>
          <w:bCs/>
          <w:rtl/>
        </w:rPr>
        <w:t>آ</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الْعَذَابِ</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أشدُّ</w:t>
      </w:r>
      <w:r>
        <w:rPr>
          <w:rtl/>
        </w:rPr>
        <w:t xml:space="preserve"> </w:t>
      </w:r>
      <w:r>
        <w:rPr>
          <w:rFonts w:ascii="Arial" w:hAnsi="Arial" w:cs="Arial" w:hint="cs"/>
          <w:rtl/>
        </w:rPr>
        <w:t>مِمَّا</w:t>
      </w:r>
      <w:r>
        <w:rPr>
          <w:rtl/>
        </w:rPr>
        <w:t xml:space="preserve"> </w:t>
      </w:r>
      <w:r>
        <w:rPr>
          <w:rFonts w:ascii="Arial" w:hAnsi="Arial" w:cs="Arial" w:hint="cs"/>
          <w:rtl/>
        </w:rPr>
        <w:t>لقوا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وفي</w:t>
      </w:r>
      <w:r>
        <w:rPr>
          <w:rtl/>
        </w:rPr>
        <w:t xml:space="preserve"> </w:t>
      </w:r>
      <w:r>
        <w:rPr>
          <w:rFonts w:ascii="Arial" w:hAnsi="Arial" w:cs="Arial" w:hint="cs"/>
          <w:rtl/>
        </w:rPr>
        <w:t>القبر،</w:t>
      </w:r>
      <w:r>
        <w:rPr>
          <w:rtl/>
        </w:rPr>
        <w:t xml:space="preserve"> </w:t>
      </w:r>
      <w:r>
        <w:rPr>
          <w:rFonts w:ascii="Arial" w:hAnsi="Arial" w:cs="Arial" w:hint="cs"/>
          <w:rtl/>
        </w:rPr>
        <w:t>فلا</w:t>
      </w:r>
      <w:r>
        <w:rPr>
          <w:rtl/>
        </w:rPr>
        <w:t xml:space="preserve"> </w:t>
      </w:r>
      <w:r>
        <w:rPr>
          <w:rFonts w:ascii="Arial" w:hAnsi="Arial" w:cs="Arial" w:hint="cs"/>
          <w:rtl/>
        </w:rPr>
        <w:t>يرد</w:t>
      </w:r>
      <w:r>
        <w:rPr>
          <w:rtl/>
        </w:rPr>
        <w:t xml:space="preserve"> </w:t>
      </w:r>
      <w:r>
        <w:rPr>
          <w:rFonts w:ascii="Arial" w:hAnsi="Arial" w:cs="Arial" w:hint="cs"/>
          <w:rtl/>
        </w:rPr>
        <w:t>أنَّ</w:t>
      </w:r>
      <w:r>
        <w:rPr>
          <w:rtl/>
        </w:rPr>
        <w:t xml:space="preserve"> </w:t>
      </w:r>
      <w:r>
        <w:rPr>
          <w:rFonts w:ascii="Arial" w:hAnsi="Arial" w:cs="Arial" w:hint="cs"/>
          <w:rtl/>
        </w:rPr>
        <w:t>المنكر</w:t>
      </w:r>
      <w:r>
        <w:rPr>
          <w:rtl/>
        </w:rPr>
        <w:t xml:space="preserve"> </w:t>
      </w:r>
      <w:r>
        <w:rPr>
          <w:rFonts w:ascii="Arial" w:hAnsi="Arial" w:cs="Arial" w:hint="cs"/>
          <w:rtl/>
        </w:rPr>
        <w:t>لله</w:t>
      </w:r>
      <w:r>
        <w:rPr>
          <w:rtl/>
        </w:rPr>
        <w:t xml:space="preserve"> </w:t>
      </w:r>
      <w:r>
        <w:rPr>
          <w:rFonts w:ascii="Arial" w:hAnsi="Arial" w:cs="Arial" w:hint="cs"/>
          <w:rtl/>
        </w:rPr>
        <w:t>وعبدة</w:t>
      </w:r>
      <w:r>
        <w:rPr>
          <w:rtl/>
        </w:rPr>
        <w:t xml:space="preserve"> </w:t>
      </w:r>
      <w:r>
        <w:rPr>
          <w:rFonts w:ascii="Arial" w:hAnsi="Arial" w:cs="Arial" w:hint="cs"/>
          <w:rtl/>
        </w:rPr>
        <w:t>الأصنام</w:t>
      </w:r>
      <w:r>
        <w:rPr>
          <w:rtl/>
        </w:rPr>
        <w:t xml:space="preserve"> </w:t>
      </w:r>
      <w:r>
        <w:rPr>
          <w:rFonts w:ascii="Arial" w:hAnsi="Arial" w:cs="Arial" w:hint="cs"/>
          <w:rtl/>
        </w:rPr>
        <w:t>أشدُّ</w:t>
      </w:r>
      <w:r>
        <w:rPr>
          <w:rtl/>
        </w:rPr>
        <w:t xml:space="preserve"> </w:t>
      </w:r>
      <w:r>
        <w:rPr>
          <w:rFonts w:ascii="Arial" w:hAnsi="Arial" w:cs="Arial" w:hint="cs"/>
          <w:rtl/>
        </w:rPr>
        <w:t>منهم</w:t>
      </w:r>
      <w:r>
        <w:rPr>
          <w:rtl/>
        </w:rPr>
        <w:t xml:space="preserve"> </w:t>
      </w:r>
      <w:r>
        <w:rPr>
          <w:rFonts w:ascii="Arial" w:hAnsi="Arial" w:cs="Arial" w:hint="cs"/>
          <w:rtl/>
        </w:rPr>
        <w:t>عذابًا</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منافقًا</w:t>
      </w:r>
      <w:r>
        <w:rPr>
          <w:rtl/>
        </w:rPr>
        <w:t xml:space="preserve"> </w:t>
      </w:r>
      <w:r>
        <w:rPr>
          <w:rFonts w:ascii="Arial" w:hAnsi="Arial" w:cs="Arial" w:hint="cs"/>
          <w:rtl/>
        </w:rPr>
        <w:t>بإضمار</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بإسرار</w:t>
      </w:r>
      <w:r>
        <w:rPr>
          <w:rtl/>
        </w:rPr>
        <w:t xml:space="preserve"> </w:t>
      </w:r>
      <w:r>
        <w:rPr>
          <w:rFonts w:ascii="Arial" w:hAnsi="Arial" w:cs="Arial" w:hint="cs"/>
          <w:rtl/>
        </w:rPr>
        <w:t>إلى</w:t>
      </w:r>
      <w:r>
        <w:rPr>
          <w:rtl/>
        </w:rPr>
        <w:t xml:space="preserve"> </w:t>
      </w:r>
      <w:r>
        <w:rPr>
          <w:rFonts w:ascii="Arial" w:hAnsi="Arial" w:cs="Arial" w:hint="cs"/>
          <w:rtl/>
        </w:rPr>
        <w:t>بعض</w:t>
      </w:r>
      <w:r>
        <w:rPr>
          <w:rtl/>
        </w:rPr>
        <w:t xml:space="preserve"> </w:t>
      </w:r>
      <w:r>
        <w:rPr>
          <w:rFonts w:ascii="Arial" w:hAnsi="Arial" w:cs="Arial" w:hint="cs"/>
          <w:rtl/>
        </w:rPr>
        <w:t>فإنَّ</w:t>
      </w:r>
      <w:r>
        <w:rPr>
          <w:rtl/>
        </w:rPr>
        <w:t xml:space="preserve"> </w:t>
      </w:r>
      <w:r>
        <w:rPr>
          <w:rFonts w:ascii="Arial" w:hAnsi="Arial" w:cs="Arial" w:hint="cs"/>
          <w:rtl/>
        </w:rPr>
        <w:t>عذابه</w:t>
      </w:r>
      <w:r>
        <w:rPr>
          <w:rtl/>
        </w:rPr>
        <w:t xml:space="preserve"> </w:t>
      </w:r>
      <w:r>
        <w:rPr>
          <w:rFonts w:ascii="Arial" w:hAnsi="Arial" w:cs="Arial" w:hint="cs"/>
          <w:rtl/>
        </w:rPr>
        <w:t>في</w:t>
      </w:r>
      <w:r>
        <w:rPr>
          <w:rtl/>
        </w:rPr>
        <w:t xml:space="preserve"> </w:t>
      </w:r>
      <w:r>
        <w:rPr>
          <w:rFonts w:ascii="Arial" w:hAnsi="Arial" w:cs="Arial" w:hint="cs"/>
          <w:rtl/>
        </w:rPr>
        <w:t>الدرك</w:t>
      </w:r>
      <w:r>
        <w:rPr>
          <w:rtl/>
        </w:rPr>
        <w:t xml:space="preserve"> </w:t>
      </w:r>
      <w:r>
        <w:rPr>
          <w:rFonts w:ascii="Arial" w:hAnsi="Arial" w:cs="Arial" w:hint="cs"/>
          <w:rtl/>
        </w:rPr>
        <w:t>الأسفل،</w:t>
      </w:r>
      <w:r>
        <w:rPr>
          <w:rtl/>
        </w:rPr>
        <w:t xml:space="preserve"> </w:t>
      </w:r>
      <w:r>
        <w:rPr>
          <w:rFonts w:ascii="Arial" w:hAnsi="Arial" w:cs="Arial" w:hint="cs"/>
          <w:rtl/>
        </w:rPr>
        <w:t>والمراد</w:t>
      </w:r>
      <w:r>
        <w:rPr>
          <w:rtl/>
        </w:rPr>
        <w:t xml:space="preserve"> </w:t>
      </w:r>
      <w:r>
        <w:rPr>
          <w:rFonts w:ascii="Arial" w:hAnsi="Arial" w:cs="Arial" w:hint="cs"/>
          <w:rtl/>
        </w:rPr>
        <w:t>التصيير</w:t>
      </w:r>
      <w:r>
        <w:rPr>
          <w:rtl/>
        </w:rPr>
        <w:t xml:space="preserve"> </w:t>
      </w:r>
      <w:r>
        <w:rPr>
          <w:rFonts w:ascii="Arial" w:hAnsi="Arial" w:cs="Arial" w:hint="cs"/>
          <w:rtl/>
        </w:rPr>
        <w:t>إلى</w:t>
      </w:r>
      <w:r>
        <w:rPr>
          <w:rtl/>
        </w:rPr>
        <w:t xml:space="preserve"> </w:t>
      </w:r>
      <w:r>
        <w:rPr>
          <w:rFonts w:ascii="Arial" w:hAnsi="Arial" w:cs="Arial" w:hint="cs"/>
          <w:rtl/>
        </w:rPr>
        <w:t>عذاب</w:t>
      </w:r>
      <w:r>
        <w:rPr>
          <w:rtl/>
        </w:rPr>
        <w:t xml:space="preserve"> </w:t>
      </w:r>
      <w:r>
        <w:rPr>
          <w:rFonts w:ascii="Arial" w:hAnsi="Arial" w:cs="Arial" w:hint="cs"/>
          <w:rtl/>
        </w:rPr>
        <w:t>أشدَّ</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عذاب</w:t>
      </w:r>
      <w:r>
        <w:rPr>
          <w:rtl/>
        </w:rPr>
        <w:t xml:space="preserve"> </w:t>
      </w:r>
      <w:r>
        <w:rPr>
          <w:rFonts w:ascii="Arial" w:hAnsi="Arial" w:cs="Arial" w:hint="cs"/>
          <w:rtl/>
        </w:rPr>
        <w:t>كانوا</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عذاب</w:t>
      </w:r>
      <w:r>
        <w:rPr>
          <w:rtl/>
        </w:rPr>
        <w:t xml:space="preserve"> </w:t>
      </w:r>
      <w:r>
        <w:rPr>
          <w:rFonts w:ascii="Arial" w:hAnsi="Arial" w:cs="Arial" w:hint="cs"/>
          <w:rtl/>
        </w:rPr>
        <w:t>النار</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عذاب</w:t>
      </w:r>
      <w:r>
        <w:rPr>
          <w:rtl/>
        </w:rPr>
        <w:t xml:space="preserve"> </w:t>
      </w:r>
      <w:r>
        <w:rPr>
          <w:rFonts w:ascii="Arial" w:hAnsi="Arial" w:cs="Arial" w:hint="cs"/>
          <w:rtl/>
        </w:rPr>
        <w:t>القبر</w:t>
      </w:r>
      <w:r>
        <w:rPr>
          <w:rtl/>
        </w:rPr>
        <w:t xml:space="preserve"> </w:t>
      </w:r>
      <w:r>
        <w:rPr>
          <w:rFonts w:ascii="Arial" w:hAnsi="Arial" w:cs="Arial" w:hint="cs"/>
          <w:rtl/>
        </w:rPr>
        <w:t>وعذاب</w:t>
      </w:r>
      <w:r>
        <w:rPr>
          <w:rtl/>
        </w:rPr>
        <w:t xml:space="preserve"> </w:t>
      </w:r>
      <w:r>
        <w:rPr>
          <w:rFonts w:ascii="Arial" w:hAnsi="Arial" w:cs="Arial" w:hint="cs"/>
          <w:rtl/>
        </w:rPr>
        <w:t>الدنيا،</w:t>
      </w:r>
      <w:r>
        <w:rPr>
          <w:rtl/>
        </w:rPr>
        <w:t xml:space="preserve"> </w:t>
      </w:r>
      <w:r>
        <w:rPr>
          <w:rFonts w:ascii="Arial" w:hAnsi="Arial" w:cs="Arial" w:hint="cs"/>
          <w:rtl/>
        </w:rPr>
        <w:t>وزاد</w:t>
      </w:r>
      <w:r>
        <w:rPr>
          <w:rtl/>
        </w:rPr>
        <w:t xml:space="preserve"> </w:t>
      </w:r>
      <w:r>
        <w:rPr>
          <w:rFonts w:ascii="Arial" w:hAnsi="Arial" w:cs="Arial" w:hint="cs"/>
          <w:rtl/>
        </w:rPr>
        <w:t>أيضًا</w:t>
      </w:r>
      <w:r>
        <w:rPr>
          <w:rtl/>
        </w:rPr>
        <w:t xml:space="preserve"> </w:t>
      </w:r>
      <w:r>
        <w:rPr>
          <w:rFonts w:ascii="Arial" w:hAnsi="Arial" w:cs="Arial" w:hint="cs"/>
          <w:rtl/>
        </w:rPr>
        <w:t>بالدوام</w:t>
      </w:r>
      <w:r>
        <w:rPr>
          <w:rtl/>
        </w:rPr>
        <w:t xml:space="preserve">. </w:t>
      </w:r>
      <w:r>
        <w:rPr>
          <w:rFonts w:ascii="Arial" w:hAnsi="Arial" w:cs="Arial" w:hint="cs"/>
          <w:rtl/>
        </w:rPr>
        <w:t>ولا</w:t>
      </w:r>
      <w:r>
        <w:rPr>
          <w:rtl/>
        </w:rPr>
        <w:t xml:space="preserve"> </w:t>
      </w:r>
      <w:r>
        <w:rPr>
          <w:rFonts w:ascii="Arial" w:hAnsi="Arial" w:cs="Arial" w:hint="cs"/>
          <w:rtl/>
        </w:rPr>
        <w:t>يتصوَّر</w:t>
      </w:r>
      <w:r>
        <w:rPr>
          <w:rtl/>
        </w:rPr>
        <w:t xml:space="preserve"> </w:t>
      </w:r>
      <w:r>
        <w:rPr>
          <w:rFonts w:ascii="Arial" w:hAnsi="Arial" w:cs="Arial" w:hint="cs"/>
          <w:rtl/>
        </w:rPr>
        <w:t>أنَّ</w:t>
      </w:r>
      <w:r>
        <w:rPr>
          <w:rtl/>
        </w:rPr>
        <w:t xml:space="preserve"> </w:t>
      </w:r>
      <w:r>
        <w:rPr>
          <w:rFonts w:ascii="Arial" w:hAnsi="Arial" w:cs="Arial" w:hint="cs"/>
          <w:rtl/>
        </w:rPr>
        <w:t>عذاب</w:t>
      </w:r>
      <w:r>
        <w:rPr>
          <w:rtl/>
        </w:rPr>
        <w:t xml:space="preserve"> </w:t>
      </w:r>
      <w:r>
        <w:rPr>
          <w:rFonts w:ascii="Arial" w:hAnsi="Arial" w:cs="Arial" w:hint="cs"/>
          <w:rtl/>
        </w:rPr>
        <w:t>النافي</w:t>
      </w:r>
      <w:r>
        <w:rPr>
          <w:rtl/>
        </w:rPr>
        <w:t xml:space="preserve"> </w:t>
      </w:r>
      <w:r>
        <w:rPr>
          <w:rFonts w:ascii="Arial" w:hAnsi="Arial" w:cs="Arial" w:hint="cs"/>
          <w:rtl/>
        </w:rPr>
        <w:t>لله</w:t>
      </w:r>
      <w:r>
        <w:rPr>
          <w:rtl/>
        </w:rPr>
        <w:t xml:space="preserve"> </w:t>
      </w:r>
      <w:r>
        <w:rPr>
          <w:rFonts w:ascii="Arial" w:hAnsi="Arial" w:cs="Arial" w:hint="cs"/>
          <w:rtl/>
        </w:rPr>
        <w:t>دون</w:t>
      </w:r>
      <w:r>
        <w:rPr>
          <w:rtl/>
        </w:rPr>
        <w:t xml:space="preserve"> </w:t>
      </w:r>
      <w:r>
        <w:rPr>
          <w:rFonts w:ascii="Arial" w:hAnsi="Arial" w:cs="Arial" w:hint="cs"/>
          <w:rtl/>
        </w:rPr>
        <w:t>عذابِ</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والفاسقِ،</w:t>
      </w:r>
      <w:r>
        <w:rPr>
          <w:rtl/>
        </w:rPr>
        <w:t xml:space="preserve"> </w:t>
      </w:r>
      <w:r>
        <w:rPr>
          <w:rFonts w:ascii="Arial" w:hAnsi="Arial" w:cs="Arial" w:hint="cs"/>
          <w:rtl/>
        </w:rPr>
        <w:t>بل</w:t>
      </w:r>
      <w:r>
        <w:rPr>
          <w:rtl/>
        </w:rPr>
        <w:t xml:space="preserve"> </w:t>
      </w:r>
      <w:r>
        <w:rPr>
          <w:rFonts w:ascii="Arial" w:hAnsi="Arial" w:cs="Arial" w:hint="cs"/>
          <w:rtl/>
        </w:rPr>
        <w:t>أعظم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بِغَافِلٍ</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لعلمه</w:t>
      </w:r>
      <w:r>
        <w:rPr>
          <w:rtl/>
        </w:rPr>
        <w:t xml:space="preserve"> </w:t>
      </w:r>
      <w:r>
        <w:rPr>
          <w:rFonts w:ascii="Arial" w:hAnsi="Arial" w:cs="Arial" w:hint="cs"/>
          <w:rtl/>
        </w:rPr>
        <w:t>بما</w:t>
      </w:r>
      <w:r>
        <w:rPr>
          <w:rtl/>
        </w:rPr>
        <w:t xml:space="preserve"> </w:t>
      </w:r>
      <w:r>
        <w:rPr>
          <w:rFonts w:ascii="Arial" w:hAnsi="Arial" w:cs="Arial" w:hint="cs"/>
          <w:rtl/>
        </w:rPr>
        <w:t>عملوا</w:t>
      </w:r>
      <w:r>
        <w:rPr>
          <w:rtl/>
        </w:rPr>
        <w:t xml:space="preserve"> </w:t>
      </w:r>
      <w:r>
        <w:rPr>
          <w:rFonts w:ascii="Arial" w:hAnsi="Arial" w:cs="Arial" w:hint="cs"/>
          <w:rtl/>
        </w:rPr>
        <w:t>يجازيهم</w:t>
      </w:r>
      <w:r>
        <w:rPr>
          <w:rtl/>
        </w:rPr>
        <w:t xml:space="preserve"> </w:t>
      </w:r>
      <w:r>
        <w:rPr>
          <w:rFonts w:ascii="Arial" w:hAnsi="Arial" w:cs="Arial" w:hint="cs"/>
          <w:rtl/>
        </w:rPr>
        <w:t>على</w:t>
      </w:r>
      <w:r>
        <w:rPr>
          <w:rtl/>
        </w:rPr>
        <w:t xml:space="preserve"> </w:t>
      </w:r>
      <w:r>
        <w:rPr>
          <w:rFonts w:ascii="Arial" w:hAnsi="Arial" w:cs="Arial" w:hint="cs"/>
          <w:rtl/>
        </w:rPr>
        <w:t>صغيره</w:t>
      </w:r>
      <w:r>
        <w:rPr>
          <w:rtl/>
        </w:rPr>
        <w:t xml:space="preserve"> </w:t>
      </w:r>
      <w:r>
        <w:rPr>
          <w:rFonts w:ascii="Arial" w:hAnsi="Arial" w:cs="Arial" w:hint="cs"/>
          <w:rtl/>
        </w:rPr>
        <w:t>وكبيره</w:t>
      </w:r>
      <w:r>
        <w:rPr>
          <w:rtl/>
        </w:rPr>
        <w:t xml:space="preserve">. </w:t>
      </w:r>
      <w:r>
        <w:rPr>
          <w:rFonts w:ascii="Arial" w:hAnsi="Arial" w:cs="Arial" w:hint="cs"/>
          <w:rtl/>
        </w:rPr>
        <w:t>وصغائر</w:t>
      </w:r>
      <w:r>
        <w:rPr>
          <w:rtl/>
        </w:rPr>
        <w:t xml:space="preserve"> </w:t>
      </w:r>
      <w:r>
        <w:rPr>
          <w:rFonts w:ascii="Arial" w:hAnsi="Arial" w:cs="Arial" w:hint="cs"/>
          <w:rtl/>
        </w:rPr>
        <w:t>المشرك</w:t>
      </w:r>
      <w:r>
        <w:rPr>
          <w:rtl/>
        </w:rPr>
        <w:t xml:space="preserve"> </w:t>
      </w:r>
      <w:r>
        <w:rPr>
          <w:rFonts w:ascii="Arial" w:hAnsi="Arial" w:cs="Arial" w:hint="cs"/>
          <w:rtl/>
        </w:rPr>
        <w:t>كلُّها</w:t>
      </w:r>
      <w:r>
        <w:rPr>
          <w:rtl/>
        </w:rPr>
        <w:t xml:space="preserve"> </w:t>
      </w:r>
      <w:r>
        <w:rPr>
          <w:rFonts w:ascii="Arial" w:hAnsi="Arial" w:cs="Arial" w:hint="cs"/>
          <w:rtl/>
        </w:rPr>
        <w:t>كبائر</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اَشْتَرَوُاْ</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لذَّتها</w:t>
      </w:r>
      <w:r>
        <w:rPr>
          <w:rtl/>
        </w:rPr>
        <w:t xml:space="preserve"> </w:t>
      </w:r>
      <w:r>
        <w:rPr>
          <w:rFonts w:ascii="Arial" w:hAnsi="Arial" w:cs="Arial" w:hint="cs"/>
          <w:rtl/>
        </w:rPr>
        <w:t>ومتاعها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بِالَاخِرَةِ</w:t>
      </w:r>
      <w:r>
        <w:rPr>
          <w:rtl/>
        </w:rPr>
        <w:t> </w:t>
      </w:r>
      <w:r>
        <w:rPr>
          <w:rFonts w:ascii="Arial" w:hAnsi="Arial" w:cs="Arial" w:hint="cs"/>
          <w:rtl/>
        </w:rPr>
        <w:t>﴾</w:t>
      </w:r>
      <w:r>
        <w:rPr>
          <w:rtl/>
        </w:rPr>
        <w:t xml:space="preserve"> </w:t>
      </w:r>
      <w:r>
        <w:rPr>
          <w:rFonts w:ascii="Arial" w:hAnsi="Arial" w:cs="Arial" w:hint="cs"/>
          <w:rtl/>
        </w:rPr>
        <w:t>فباعوا</w:t>
      </w:r>
      <w:r>
        <w:rPr>
          <w:rtl/>
        </w:rPr>
        <w:t xml:space="preserve"> </w:t>
      </w:r>
      <w:r>
        <w:rPr>
          <w:rFonts w:ascii="Arial" w:hAnsi="Arial" w:cs="Arial" w:hint="cs"/>
          <w:rtl/>
        </w:rPr>
        <w:t>ما</w:t>
      </w:r>
      <w:r>
        <w:rPr>
          <w:rFonts w:ascii="Calibri" w:cs="Calibri" w:hint="cs"/>
          <w:rtl/>
        </w:rPr>
        <w:t> </w:t>
      </w:r>
      <w:r>
        <w:rPr>
          <w:rFonts w:ascii="Arial" w:hAnsi="Arial" w:cs="Arial" w:hint="cs"/>
          <w:rtl/>
        </w:rPr>
        <w:t>لهم</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بالدنيا،</w:t>
      </w:r>
      <w:r>
        <w:rPr>
          <w:rtl/>
        </w:rPr>
        <w:t xml:space="preserve"> </w:t>
      </w:r>
      <w:r>
        <w:rPr>
          <w:rFonts w:ascii="Arial" w:hAnsi="Arial" w:cs="Arial" w:hint="cs"/>
          <w:rtl/>
        </w:rPr>
        <w:t>بأن</w:t>
      </w:r>
      <w:r>
        <w:rPr>
          <w:rtl/>
        </w:rPr>
        <w:t xml:space="preserve"> </w:t>
      </w:r>
      <w:r>
        <w:rPr>
          <w:rFonts w:ascii="Arial" w:hAnsi="Arial" w:cs="Arial" w:hint="cs"/>
          <w:rtl/>
        </w:rPr>
        <w:t>ضيَّعوا</w:t>
      </w:r>
      <w:r>
        <w:rPr>
          <w:rtl/>
        </w:rPr>
        <w:t xml:space="preserve"> </w:t>
      </w:r>
      <w:r>
        <w:rPr>
          <w:rFonts w:ascii="Arial" w:hAnsi="Arial" w:cs="Arial" w:hint="cs"/>
          <w:rtl/>
        </w:rPr>
        <w:t>دينهم</w:t>
      </w:r>
      <w:r>
        <w:rPr>
          <w:rtl/>
        </w:rPr>
        <w:t xml:space="preserve"> </w:t>
      </w:r>
      <w:r>
        <w:rPr>
          <w:rFonts w:ascii="Arial" w:hAnsi="Arial" w:cs="Arial" w:hint="cs"/>
          <w:rtl/>
        </w:rPr>
        <w:t>لأجل</w:t>
      </w:r>
      <w:r>
        <w:rPr>
          <w:rtl/>
        </w:rPr>
        <w:t xml:space="preserve"> </w:t>
      </w:r>
      <w:r>
        <w:rPr>
          <w:rFonts w:ascii="Arial" w:hAnsi="Arial" w:cs="Arial" w:hint="cs"/>
          <w:rtl/>
        </w:rPr>
        <w:t>تحصيل</w:t>
      </w:r>
      <w:r>
        <w:rPr>
          <w:rtl/>
        </w:rPr>
        <w:t xml:space="preserve"> </w:t>
      </w:r>
      <w:r>
        <w:rPr>
          <w:rFonts w:ascii="Arial" w:hAnsi="Arial" w:cs="Arial" w:hint="cs"/>
          <w:rtl/>
        </w:rPr>
        <w:t>الدنيا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Fonts w:ascii="Calibri" w:cs="Calibri" w:hint="cs"/>
          <w:rtl/>
        </w:rPr>
        <w:t> </w:t>
      </w:r>
      <w:r>
        <w:rPr>
          <w:rStyle w:val="bold"/>
          <w:rFonts w:ascii="Arial" w:hAnsi="Arial" w:cs="Arial" w:hint="cs"/>
          <w:rtl/>
        </w:rPr>
        <w:t>يُخَفَّفُ</w:t>
      </w:r>
      <w:r>
        <w:rPr>
          <w:rStyle w:val="bold"/>
          <w:rtl/>
        </w:rPr>
        <w:t xml:space="preserve"> </w:t>
      </w:r>
      <w:r>
        <w:rPr>
          <w:rStyle w:val="bold"/>
          <w:rFonts w:ascii="Arial" w:hAnsi="Arial" w:cs="Arial" w:hint="cs"/>
          <w:rtl/>
        </w:rPr>
        <w:t>عَنْهُمُ</w:t>
      </w:r>
      <w:r>
        <w:rPr>
          <w:rStyle w:val="bold"/>
          <w:rtl/>
        </w:rPr>
        <w:t xml:space="preserve"> </w:t>
      </w:r>
      <w:r>
        <w:rPr>
          <w:rStyle w:val="bold"/>
          <w:rFonts w:ascii="Arial" w:hAnsi="Arial" w:cs="Arial" w:hint="cs"/>
          <w:rtl/>
        </w:rPr>
        <w:t>الْعَذَابُ</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فيها</w:t>
      </w:r>
      <w:r>
        <w:rPr>
          <w:rtl/>
        </w:rPr>
        <w:t xml:space="preserve"> </w:t>
      </w:r>
      <w:r>
        <w:rPr>
          <w:rFonts w:ascii="Arial" w:hAnsi="Arial" w:cs="Arial" w:hint="cs"/>
          <w:rtl/>
        </w:rPr>
        <w:t>وفي</w:t>
      </w:r>
      <w:r>
        <w:rPr>
          <w:rtl/>
        </w:rPr>
        <w:t xml:space="preserve"> </w:t>
      </w:r>
      <w:r>
        <w:rPr>
          <w:rFonts w:ascii="Arial" w:hAnsi="Arial" w:cs="Arial" w:hint="cs"/>
          <w:rtl/>
        </w:rPr>
        <w:t>الدنيا؛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يُنصَرُونَ</w:t>
      </w:r>
      <w:r>
        <w:rPr>
          <w:rtl/>
        </w:rPr>
        <w:t> </w:t>
      </w:r>
      <w:r>
        <w:rPr>
          <w:rFonts w:ascii="Arial" w:hAnsi="Arial" w:cs="Arial" w:hint="cs"/>
          <w:rtl/>
        </w:rPr>
        <w:t>﴾</w:t>
      </w:r>
      <w:r>
        <w:rPr>
          <w:rtl/>
        </w:rPr>
        <w:t xml:space="preserve"> </w:t>
      </w:r>
      <w:r>
        <w:rPr>
          <w:rFonts w:ascii="Arial" w:hAnsi="Arial" w:cs="Arial" w:hint="cs"/>
          <w:rtl/>
        </w:rPr>
        <w:t>يُمنعون</w:t>
      </w:r>
      <w:r>
        <w:rPr>
          <w:rtl/>
        </w:rPr>
        <w:t xml:space="preserve"> </w:t>
      </w:r>
      <w:r>
        <w:rPr>
          <w:rFonts w:ascii="Arial" w:hAnsi="Arial" w:cs="Arial" w:hint="cs"/>
          <w:rtl/>
        </w:rPr>
        <w:t>عنه</w:t>
      </w:r>
      <w:r>
        <w:rPr>
          <w:rtl/>
        </w:rPr>
        <w:t xml:space="preserve"> </w:t>
      </w:r>
      <w:r>
        <w:rPr>
          <w:rFonts w:ascii="Arial" w:hAnsi="Arial" w:cs="Arial" w:hint="cs"/>
          <w:rtl/>
        </w:rPr>
        <w:t>البتَّة؛</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يُنصرون</w:t>
      </w:r>
      <w:r>
        <w:rPr>
          <w:rtl/>
        </w:rPr>
        <w:t xml:space="preserve"> </w:t>
      </w:r>
      <w:r>
        <w:rPr>
          <w:rFonts w:ascii="Arial" w:hAnsi="Arial" w:cs="Arial" w:hint="cs"/>
          <w:rtl/>
        </w:rPr>
        <w:t>بترك</w:t>
      </w:r>
      <w:r>
        <w:rPr>
          <w:rtl/>
        </w:rPr>
        <w:t xml:space="preserve"> </w:t>
      </w:r>
      <w:r>
        <w:rPr>
          <w:rFonts w:ascii="Arial" w:hAnsi="Arial" w:cs="Arial" w:hint="cs"/>
          <w:rtl/>
        </w:rPr>
        <w:t>الجزية</w:t>
      </w:r>
      <w:r>
        <w:rPr>
          <w:rtl/>
        </w:rPr>
        <w:t>.</w:t>
      </w:r>
    </w:p>
    <w:p w:rsidR="00FD73EF" w:rsidRDefault="00FD73EF">
      <w:pPr>
        <w:pStyle w:val="faree"/>
        <w:rPr>
          <w:rtl/>
        </w:rPr>
      </w:pPr>
      <w:r>
        <w:rPr>
          <w:rFonts w:ascii="Arial" w:hAnsi="Arial" w:cs="Arial" w:hint="cs"/>
          <w:rtl/>
        </w:rPr>
        <w:t>موقف</w:t>
      </w:r>
      <w:r>
        <w:rPr>
          <w:rtl/>
        </w:rPr>
        <w:t xml:space="preserve"> </w:t>
      </w:r>
      <w:r>
        <w:rPr>
          <w:rFonts w:ascii="Arial" w:hAnsi="Arial" w:cs="Arial" w:hint="cs"/>
          <w:rtl/>
        </w:rPr>
        <w:t>اليهود</w:t>
      </w:r>
      <w:r>
        <w:rPr>
          <w:rtl/>
        </w:rPr>
        <w:t xml:space="preserve"> </w:t>
      </w:r>
      <w:r>
        <w:rPr>
          <w:rFonts w:ascii="Arial" w:hAnsi="Arial" w:cs="Arial" w:hint="cs"/>
          <w:rtl/>
        </w:rPr>
        <w:t>من</w:t>
      </w:r>
      <w:r>
        <w:rPr>
          <w:rtl/>
        </w:rPr>
        <w:t xml:space="preserve"> </w:t>
      </w:r>
      <w:r>
        <w:rPr>
          <w:rFonts w:ascii="Arial" w:hAnsi="Arial" w:cs="Arial" w:hint="cs"/>
          <w:rtl/>
        </w:rPr>
        <w:t>الرسل</w:t>
      </w:r>
      <w:r>
        <w:rPr>
          <w:rtl/>
        </w:rPr>
        <w:t xml:space="preserve"> </w:t>
      </w:r>
      <w:r>
        <w:rPr>
          <w:rFonts w:ascii="Arial" w:hAnsi="Arial" w:cs="Arial" w:hint="cs"/>
          <w:rtl/>
        </w:rPr>
        <w:t>والكتب</w:t>
      </w:r>
      <w:r>
        <w:rPr>
          <w:rtl/>
        </w:rPr>
        <w:t xml:space="preserve"> </w:t>
      </w:r>
      <w:r>
        <w:rPr>
          <w:rFonts w:ascii="Arial" w:hAnsi="Arial" w:cs="Arial" w:hint="cs"/>
          <w:rtl/>
        </w:rPr>
        <w:t>المنزَّلة</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وَلَقَدَ</w:t>
      </w:r>
      <w:r>
        <w:rPr>
          <w:rStyle w:val="bold"/>
          <w:w w:val="105"/>
          <w:rtl/>
        </w:rPr>
        <w:t xml:space="preserve"> </w:t>
      </w:r>
      <w:r>
        <w:rPr>
          <w:rStyle w:val="bold"/>
          <w:rFonts w:ascii="Arial" w:hAnsi="Arial" w:cs="Arial" w:hint="cs"/>
          <w:w w:val="105"/>
          <w:rtl/>
        </w:rPr>
        <w:t>ـ</w:t>
      </w:r>
      <w:r>
        <w:rPr>
          <w:rStyle w:val="bold"/>
          <w:w w:val="105"/>
          <w:rtl/>
        </w:rPr>
        <w:t xml:space="preserve"> </w:t>
      </w:r>
      <w:r>
        <w:rPr>
          <w:rStyle w:val="bold"/>
          <w:rFonts w:ascii="Arial" w:hAnsi="Arial" w:cs="Arial" w:hint="cs"/>
          <w:w w:val="105"/>
          <w:rtl/>
        </w:rPr>
        <w:t>اتَيْنَا</w:t>
      </w:r>
      <w:r>
        <w:rPr>
          <w:rStyle w:val="bold"/>
          <w:w w:val="105"/>
          <w:rtl/>
        </w:rPr>
        <w:t xml:space="preserve"> </w:t>
      </w:r>
      <w:r>
        <w:rPr>
          <w:rStyle w:val="bold"/>
          <w:rFonts w:ascii="Arial" w:hAnsi="Arial" w:cs="Arial" w:hint="cs"/>
          <w:w w:val="105"/>
          <w:rtl/>
        </w:rPr>
        <w:t>مُوسَى</w:t>
      </w:r>
      <w:r>
        <w:rPr>
          <w:rStyle w:val="bold"/>
          <w:w w:val="105"/>
          <w:rtl/>
        </w:rPr>
        <w:t xml:space="preserve"> </w:t>
      </w:r>
      <w:r>
        <w:rPr>
          <w:rStyle w:val="bold"/>
          <w:rFonts w:ascii="Arial" w:hAnsi="Arial" w:cs="Arial" w:hint="cs"/>
          <w:w w:val="105"/>
          <w:rtl/>
        </w:rPr>
        <w:t>الْكِتَابَ</w:t>
      </w:r>
      <w:r>
        <w:rPr>
          <w:w w:val="105"/>
          <w:rtl/>
        </w:rPr>
        <w:t> </w:t>
      </w:r>
      <w:r>
        <w:rPr>
          <w:rFonts w:ascii="Arial" w:hAnsi="Arial" w:cs="Arial" w:hint="cs"/>
          <w:w w:val="105"/>
          <w:rtl/>
        </w:rPr>
        <w:t>﴾</w:t>
      </w:r>
      <w:r>
        <w:rPr>
          <w:w w:val="105"/>
          <w:rtl/>
        </w:rPr>
        <w:t xml:space="preserve"> </w:t>
      </w:r>
      <w:r>
        <w:rPr>
          <w:rFonts w:ascii="Arial" w:hAnsi="Arial" w:cs="Arial" w:hint="cs"/>
          <w:w w:val="105"/>
          <w:rtl/>
        </w:rPr>
        <w:t>المعهود</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الجنس</w:t>
      </w:r>
      <w:r>
        <w:rPr>
          <w:w w:val="105"/>
          <w:rtl/>
        </w:rPr>
        <w:t xml:space="preserve"> </w:t>
      </w:r>
      <w:r>
        <w:rPr>
          <w:rFonts w:ascii="Arial" w:hAnsi="Arial" w:cs="Arial" w:hint="cs"/>
          <w:w w:val="105"/>
          <w:rtl/>
        </w:rPr>
        <w:t>فيشمل</w:t>
      </w:r>
      <w:r>
        <w:rPr>
          <w:w w:val="105"/>
          <w:rtl/>
        </w:rPr>
        <w:t xml:space="preserve"> </w:t>
      </w:r>
      <w:r>
        <w:rPr>
          <w:rFonts w:ascii="Arial" w:hAnsi="Arial" w:cs="Arial" w:hint="cs"/>
          <w:w w:val="105"/>
          <w:rtl/>
        </w:rPr>
        <w:t>الصحف</w:t>
      </w:r>
      <w:r>
        <w:rPr>
          <w:w w:val="105"/>
          <w:rtl/>
        </w:rPr>
        <w:t xml:space="preserve"> </w:t>
      </w:r>
      <w:r>
        <w:rPr>
          <w:rFonts w:ascii="Arial" w:hAnsi="Arial" w:cs="Arial" w:hint="cs"/>
          <w:w w:val="105"/>
          <w:rtl/>
        </w:rPr>
        <w:t>المنزَّلة</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قبلها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وَقَفَّيْنَا</w:t>
      </w:r>
      <w:r>
        <w:rPr>
          <w:rStyle w:val="bold"/>
          <w:w w:val="105"/>
          <w:rtl/>
        </w:rPr>
        <w:t xml:space="preserve"> </w:t>
      </w:r>
      <w:r>
        <w:rPr>
          <w:rStyle w:val="bold"/>
          <w:rFonts w:ascii="Arial" w:hAnsi="Arial" w:cs="Arial" w:hint="cs"/>
          <w:w w:val="105"/>
          <w:rtl/>
        </w:rPr>
        <w:t>مِن</w:t>
      </w:r>
      <w:r>
        <w:rPr>
          <w:rStyle w:val="Superscript"/>
          <w:rFonts w:ascii="Arial" w:hAnsi="Arial" w:cs="Arial" w:hint="cs"/>
          <w:b/>
          <w:bCs/>
          <w:w w:val="105"/>
          <w:rtl/>
        </w:rPr>
        <w:t>م</w:t>
      </w:r>
      <w:r>
        <w:rPr>
          <w:rStyle w:val="bold"/>
          <w:w w:val="105"/>
          <w:rtl/>
        </w:rPr>
        <w:t xml:space="preserve"> </w:t>
      </w:r>
      <w:r>
        <w:rPr>
          <w:rStyle w:val="bold"/>
          <w:rFonts w:ascii="Arial" w:hAnsi="Arial" w:cs="Arial" w:hint="cs"/>
          <w:w w:val="105"/>
          <w:rtl/>
        </w:rPr>
        <w:t>بَعْدِهِ</w:t>
      </w:r>
      <w:r>
        <w:rPr>
          <w:rStyle w:val="bold"/>
          <w:w w:val="105"/>
          <w:rtl/>
        </w:rPr>
        <w:t xml:space="preserve"> </w:t>
      </w:r>
      <w:r>
        <w:rPr>
          <w:rStyle w:val="bold"/>
          <w:rFonts w:ascii="Arial" w:hAnsi="Arial" w:cs="Arial" w:hint="cs"/>
          <w:w w:val="105"/>
          <w:rtl/>
        </w:rPr>
        <w:t>بِالرُّسُلِ</w:t>
      </w:r>
      <w:r>
        <w:rPr>
          <w:w w:val="105"/>
          <w:rtl/>
        </w:rPr>
        <w:t> </w:t>
      </w:r>
      <w:r>
        <w:rPr>
          <w:rFonts w:ascii="Arial" w:hAnsi="Arial" w:cs="Arial" w:hint="cs"/>
          <w:w w:val="105"/>
          <w:rtl/>
        </w:rPr>
        <w:t>﴾</w:t>
      </w:r>
      <w:r>
        <w:rPr>
          <w:w w:val="105"/>
          <w:rtl/>
        </w:rPr>
        <w:t xml:space="preserve"> </w:t>
      </w:r>
      <w:r>
        <w:rPr>
          <w:rFonts w:ascii="Arial" w:hAnsi="Arial" w:cs="Arial" w:hint="cs"/>
          <w:w w:val="105"/>
          <w:rtl/>
        </w:rPr>
        <w:t>التشديد</w:t>
      </w:r>
      <w:r>
        <w:rPr>
          <w:w w:val="105"/>
          <w:rtl/>
        </w:rPr>
        <w:t xml:space="preserve"> </w:t>
      </w:r>
      <w:r>
        <w:rPr>
          <w:rFonts w:ascii="Arial" w:hAnsi="Arial" w:cs="Arial" w:hint="cs"/>
          <w:w w:val="105"/>
          <w:rtl/>
        </w:rPr>
        <w:t>للمبالغة،</w:t>
      </w:r>
      <w:r>
        <w:rPr>
          <w:w w:val="105"/>
          <w:rtl/>
        </w:rPr>
        <w:t xml:space="preserve"> </w:t>
      </w:r>
      <w:r>
        <w:rPr>
          <w:rFonts w:ascii="Arial" w:hAnsi="Arial" w:cs="Arial" w:hint="cs"/>
          <w:w w:val="105"/>
          <w:rtl/>
        </w:rPr>
        <w:t>والباء</w:t>
      </w:r>
      <w:r>
        <w:rPr>
          <w:w w:val="105"/>
          <w:rtl/>
        </w:rPr>
        <w:t xml:space="preserve"> </w:t>
      </w:r>
      <w:r>
        <w:rPr>
          <w:rFonts w:ascii="Arial" w:hAnsi="Arial" w:cs="Arial" w:hint="cs"/>
          <w:w w:val="105"/>
          <w:rtl/>
        </w:rPr>
        <w:t>للتعدية،</w:t>
      </w:r>
      <w:r>
        <w:rPr>
          <w:w w:val="105"/>
          <w:rtl/>
        </w:rPr>
        <w:t xml:space="preserve"> </w:t>
      </w:r>
      <w:r>
        <w:rPr>
          <w:rFonts w:ascii="Arial" w:hAnsi="Arial" w:cs="Arial" w:hint="cs"/>
          <w:w w:val="105"/>
          <w:rtl/>
        </w:rPr>
        <w:t>والمفعول</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قَفَوْنا</w:t>
      </w:r>
      <w:r>
        <w:rPr>
          <w:w w:val="105"/>
          <w:rtl/>
        </w:rPr>
        <w:t xml:space="preserve"> (</w:t>
      </w:r>
      <w:r>
        <w:rPr>
          <w:rFonts w:ascii="Arial" w:hAnsi="Arial" w:cs="Arial" w:hint="cs"/>
          <w:w w:val="105"/>
          <w:rtl/>
        </w:rPr>
        <w:t>بتخفيف</w:t>
      </w:r>
      <w:r>
        <w:rPr>
          <w:w w:val="105"/>
          <w:rtl/>
        </w:rPr>
        <w:t xml:space="preserve"> </w:t>
      </w:r>
      <w:r>
        <w:rPr>
          <w:rFonts w:ascii="Arial" w:hAnsi="Arial" w:cs="Arial" w:hint="cs"/>
          <w:w w:val="105"/>
          <w:rtl/>
        </w:rPr>
        <w:t>الفاء</w:t>
      </w:r>
      <w:r>
        <w:rPr>
          <w:w w:val="105"/>
          <w:rtl/>
        </w:rPr>
        <w:t xml:space="preserve">) </w:t>
      </w:r>
      <w:r>
        <w:rPr>
          <w:rFonts w:ascii="Arial" w:hAnsi="Arial" w:cs="Arial" w:hint="cs"/>
          <w:w w:val="105"/>
          <w:rtl/>
        </w:rPr>
        <w:t>بالرسل،</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تَبعناه</w:t>
      </w:r>
      <w:r>
        <w:rPr>
          <w:w w:val="105"/>
          <w:rtl/>
        </w:rPr>
        <w:t xml:space="preserve"> </w:t>
      </w:r>
      <w:r>
        <w:rPr>
          <w:rFonts w:ascii="Arial" w:hAnsi="Arial" w:cs="Arial" w:hint="cs"/>
          <w:w w:val="105"/>
          <w:rtl/>
        </w:rPr>
        <w:t>بالرسل،</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أتبعناه</w:t>
      </w:r>
      <w:r>
        <w:rPr>
          <w:w w:val="105"/>
          <w:rtl/>
        </w:rPr>
        <w:t xml:space="preserve"> </w:t>
      </w:r>
      <w:r>
        <w:rPr>
          <w:rFonts w:ascii="Arial" w:hAnsi="Arial" w:cs="Arial" w:hint="cs"/>
          <w:w w:val="105"/>
          <w:rtl/>
        </w:rPr>
        <w:t>الرسل،</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جعل</w:t>
      </w:r>
      <w:r>
        <w:rPr>
          <w:w w:val="105"/>
          <w:rtl/>
        </w:rPr>
        <w:t xml:space="preserve"> </w:t>
      </w:r>
      <w:r>
        <w:rPr>
          <w:rFonts w:ascii="Arial" w:hAnsi="Arial" w:cs="Arial" w:hint="cs"/>
          <w:w w:val="105"/>
          <w:rtl/>
        </w:rPr>
        <w:t>التشديد</w:t>
      </w:r>
      <w:r>
        <w:rPr>
          <w:w w:val="105"/>
          <w:rtl/>
        </w:rPr>
        <w:t xml:space="preserve"> </w:t>
      </w:r>
      <w:r>
        <w:rPr>
          <w:rFonts w:ascii="Arial" w:hAnsi="Arial" w:cs="Arial" w:hint="cs"/>
          <w:w w:val="105"/>
          <w:rtl/>
        </w:rPr>
        <w:t>للتعدية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والباء</w:t>
      </w:r>
      <w:r>
        <w:rPr>
          <w:w w:val="105"/>
          <w:rtl/>
        </w:rPr>
        <w:t xml:space="preserve"> </w:t>
      </w:r>
      <w:r>
        <w:rPr>
          <w:rFonts w:ascii="Arial" w:hAnsi="Arial" w:cs="Arial" w:hint="cs"/>
          <w:w w:val="105"/>
          <w:rtl/>
        </w:rPr>
        <w:t>صلة،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قفَّيناه</w:t>
      </w:r>
      <w:r>
        <w:rPr>
          <w:w w:val="105"/>
          <w:rtl/>
        </w:rPr>
        <w:t xml:space="preserve"> </w:t>
      </w:r>
      <w:r>
        <w:rPr>
          <w:rFonts w:ascii="Arial" w:hAnsi="Arial" w:cs="Arial" w:hint="cs"/>
          <w:w w:val="105"/>
          <w:rtl/>
        </w:rPr>
        <w:t>الرسل؛</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كثرة</w:t>
      </w:r>
      <w:r>
        <w:rPr>
          <w:w w:val="105"/>
          <w:rtl/>
        </w:rPr>
        <w:t xml:space="preserve"> </w:t>
      </w:r>
      <w:r>
        <w:rPr>
          <w:rFonts w:ascii="Arial" w:hAnsi="Arial" w:cs="Arial" w:hint="cs"/>
          <w:w w:val="105"/>
          <w:rtl/>
        </w:rPr>
        <w:t>مجيئه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تُبعد</w:t>
      </w:r>
      <w:r>
        <w:rPr>
          <w:w w:val="105"/>
          <w:rtl/>
        </w:rPr>
        <w:t xml:space="preserve"> </w:t>
      </w:r>
      <w:r>
        <w:rPr>
          <w:rFonts w:ascii="Arial" w:hAnsi="Arial" w:cs="Arial" w:hint="cs"/>
          <w:w w:val="105"/>
          <w:rtl/>
        </w:rPr>
        <w:t>هذا</w:t>
      </w:r>
      <w:r>
        <w:rPr>
          <w:w w:val="105"/>
          <w:rtl/>
        </w:rPr>
        <w:t>.</w:t>
      </w:r>
    </w:p>
    <w:p w:rsidR="00FD73EF" w:rsidRDefault="00FD73EF">
      <w:pPr>
        <w:pStyle w:val="textmawadi3"/>
        <w:rPr>
          <w:rtl/>
        </w:rPr>
      </w:pPr>
      <w:r>
        <w:rPr>
          <w:rStyle w:val="Namat2"/>
          <w:rtl/>
        </w:rPr>
        <w:t>[</w:t>
      </w:r>
      <w:r>
        <w:rPr>
          <w:rStyle w:val="Namat2"/>
          <w:rFonts w:ascii="Arial" w:hAnsi="Arial" w:cs="Arial" w:hint="cs"/>
          <w:rtl/>
        </w:rPr>
        <w:t>تاريخ</w:t>
      </w:r>
      <w:r>
        <w:rPr>
          <w:rStyle w:val="Namat2"/>
          <w:rtl/>
        </w:rPr>
        <w:t>]</w:t>
      </w:r>
      <w:r>
        <w:rPr>
          <w:rtl/>
        </w:rPr>
        <w:t xml:space="preserve"> </w:t>
      </w:r>
      <w:r>
        <w:rPr>
          <w:rFonts w:ascii="Arial" w:hAnsi="Arial" w:cs="Arial" w:hint="cs"/>
          <w:rtl/>
        </w:rPr>
        <w:t>والرسل</w:t>
      </w:r>
      <w:r>
        <w:rPr>
          <w:rtl/>
        </w:rPr>
        <w:t xml:space="preserve">: </w:t>
      </w:r>
      <w:r>
        <w:rPr>
          <w:rFonts w:ascii="Arial" w:hAnsi="Arial" w:cs="Arial" w:hint="cs"/>
          <w:rtl/>
        </w:rPr>
        <w:t>يوشع</w:t>
      </w:r>
      <w:r>
        <w:rPr>
          <w:rtl/>
        </w:rPr>
        <w:t xml:space="preserve"> </w:t>
      </w:r>
      <w:r>
        <w:rPr>
          <w:rFonts w:ascii="Arial" w:hAnsi="Arial" w:cs="Arial" w:hint="cs"/>
          <w:rtl/>
        </w:rPr>
        <w:t>وشمويل</w:t>
      </w:r>
      <w:r>
        <w:rPr>
          <w:rtl/>
        </w:rPr>
        <w:t xml:space="preserve"> </w:t>
      </w:r>
      <w:r>
        <w:rPr>
          <w:rFonts w:ascii="Arial" w:hAnsi="Arial" w:cs="Arial" w:hint="cs"/>
          <w:rtl/>
        </w:rPr>
        <w:t>وشمعون</w:t>
      </w:r>
      <w:r>
        <w:rPr>
          <w:rtl/>
        </w:rPr>
        <w:t xml:space="preserve"> </w:t>
      </w:r>
      <w:r>
        <w:rPr>
          <w:rFonts w:ascii="Arial" w:hAnsi="Arial" w:cs="Arial" w:hint="cs"/>
          <w:rtl/>
        </w:rPr>
        <w:t>وداود</w:t>
      </w:r>
      <w:r>
        <w:rPr>
          <w:rtl/>
        </w:rPr>
        <w:t xml:space="preserve"> </w:t>
      </w:r>
      <w:r>
        <w:rPr>
          <w:rFonts w:ascii="Arial" w:hAnsi="Arial" w:cs="Arial" w:hint="cs"/>
          <w:rtl/>
        </w:rPr>
        <w:t>وسليمان</w:t>
      </w:r>
      <w:r>
        <w:rPr>
          <w:rtl/>
        </w:rPr>
        <w:t xml:space="preserve"> </w:t>
      </w:r>
      <w:r>
        <w:rPr>
          <w:rFonts w:ascii="Arial" w:hAnsi="Arial" w:cs="Arial" w:hint="cs"/>
          <w:rtl/>
        </w:rPr>
        <w:t>وأشعياء</w:t>
      </w:r>
      <w:r>
        <w:rPr>
          <w:rtl/>
        </w:rPr>
        <w:t xml:space="preserve"> </w:t>
      </w:r>
      <w:r>
        <w:rPr>
          <w:rFonts w:ascii="Arial" w:hAnsi="Arial" w:cs="Arial" w:hint="cs"/>
          <w:rtl/>
        </w:rPr>
        <w:t>وأرميا</w:t>
      </w:r>
      <w:r>
        <w:rPr>
          <w:rtl/>
        </w:rPr>
        <w:t xml:space="preserve"> </w:t>
      </w:r>
      <w:r>
        <w:rPr>
          <w:rFonts w:ascii="Arial" w:hAnsi="Arial" w:cs="Arial" w:hint="cs"/>
          <w:rtl/>
        </w:rPr>
        <w:t>وعزير</w:t>
      </w:r>
      <w:r>
        <w:rPr>
          <w:rtl/>
        </w:rPr>
        <w:t xml:space="preserve"> </w:t>
      </w:r>
      <w:r>
        <w:rPr>
          <w:rFonts w:ascii="Arial" w:hAnsi="Arial" w:cs="Arial" w:hint="cs"/>
          <w:rtl/>
        </w:rPr>
        <w:t>وحزقيل</w:t>
      </w:r>
      <w:r>
        <w:rPr>
          <w:rtl/>
        </w:rPr>
        <w:t xml:space="preserve"> </w:t>
      </w:r>
      <w:r>
        <w:rPr>
          <w:rFonts w:ascii="Arial" w:hAnsi="Arial" w:cs="Arial" w:hint="cs"/>
          <w:rtl/>
        </w:rPr>
        <w:t>وإلياس</w:t>
      </w:r>
      <w:r>
        <w:rPr>
          <w:rtl/>
        </w:rPr>
        <w:t xml:space="preserve"> </w:t>
      </w:r>
      <w:r>
        <w:rPr>
          <w:rFonts w:ascii="Arial" w:hAnsi="Arial" w:cs="Arial" w:hint="cs"/>
          <w:rtl/>
        </w:rPr>
        <w:t>واليسع</w:t>
      </w:r>
      <w:r>
        <w:rPr>
          <w:rtl/>
        </w:rPr>
        <w:t xml:space="preserve"> </w:t>
      </w:r>
      <w:r>
        <w:rPr>
          <w:rFonts w:ascii="Arial" w:hAnsi="Arial" w:cs="Arial" w:hint="cs"/>
          <w:rtl/>
        </w:rPr>
        <w:t>ويونس</w:t>
      </w:r>
      <w:r>
        <w:rPr>
          <w:rtl/>
        </w:rPr>
        <w:t xml:space="preserve"> </w:t>
      </w:r>
      <w:r>
        <w:rPr>
          <w:rFonts w:ascii="Arial" w:hAnsi="Arial" w:cs="Arial" w:hint="cs"/>
          <w:rtl/>
        </w:rPr>
        <w:t>وزكرياء</w:t>
      </w:r>
      <w:r>
        <w:rPr>
          <w:rtl/>
        </w:rPr>
        <w:t xml:space="preserve"> </w:t>
      </w:r>
      <w:r>
        <w:rPr>
          <w:rFonts w:ascii="Arial" w:hAnsi="Arial" w:cs="Arial" w:hint="cs"/>
          <w:rtl/>
        </w:rPr>
        <w:t>ويحيى</w:t>
      </w:r>
      <w:r>
        <w:rPr>
          <w:rtl/>
        </w:rPr>
        <w:t xml:space="preserve"> </w:t>
      </w:r>
      <w:r>
        <w:rPr>
          <w:rFonts w:ascii="Arial" w:hAnsi="Arial" w:cs="Arial" w:hint="cs"/>
          <w:rtl/>
        </w:rPr>
        <w:t>وغيرهم</w:t>
      </w:r>
      <w:r>
        <w:rPr>
          <w:rtl/>
        </w:rPr>
        <w:t xml:space="preserve">. </w:t>
      </w:r>
      <w:r>
        <w:rPr>
          <w:rFonts w:ascii="Arial" w:hAnsi="Arial" w:cs="Arial" w:hint="cs"/>
          <w:rtl/>
        </w:rPr>
        <w:t>ويقال</w:t>
      </w:r>
      <w:r>
        <w:rPr>
          <w:rtl/>
        </w:rPr>
        <w:t xml:space="preserve">: </w:t>
      </w:r>
      <w:r>
        <w:rPr>
          <w:rFonts w:ascii="Arial" w:hAnsi="Arial" w:cs="Arial" w:hint="cs"/>
          <w:rtl/>
        </w:rPr>
        <w:t>عدد</w:t>
      </w:r>
      <w:r>
        <w:rPr>
          <w:rtl/>
        </w:rPr>
        <w:t xml:space="preserve"> </w:t>
      </w:r>
      <w:r>
        <w:rPr>
          <w:rFonts w:ascii="Arial" w:hAnsi="Arial" w:cs="Arial" w:hint="cs"/>
          <w:rtl/>
        </w:rPr>
        <w:t>الأنبياء</w:t>
      </w:r>
      <w:r>
        <w:rPr>
          <w:rtl/>
        </w:rPr>
        <w:t xml:space="preserve"> </w:t>
      </w:r>
      <w:r>
        <w:rPr>
          <w:rFonts w:ascii="Arial" w:hAnsi="Arial" w:cs="Arial" w:hint="cs"/>
          <w:rtl/>
        </w:rPr>
        <w:t>بين</w:t>
      </w:r>
      <w:r>
        <w:rPr>
          <w:rtl/>
        </w:rPr>
        <w:t xml:space="preserve"> </w:t>
      </w:r>
      <w:r>
        <w:rPr>
          <w:rFonts w:ascii="Arial" w:hAnsi="Arial" w:cs="Arial" w:hint="cs"/>
          <w:rtl/>
        </w:rPr>
        <w:t>موسى</w:t>
      </w:r>
      <w:r>
        <w:rPr>
          <w:rtl/>
        </w:rPr>
        <w:t xml:space="preserve"> </w:t>
      </w:r>
      <w:r>
        <w:rPr>
          <w:rFonts w:ascii="Arial" w:hAnsi="Arial" w:cs="Arial" w:hint="cs"/>
          <w:rtl/>
        </w:rPr>
        <w:t>وعيسى</w:t>
      </w:r>
      <w:r>
        <w:rPr>
          <w:rFonts w:ascii="Calibri" w:cs="Calibri" w:hint="cs"/>
          <w:rtl/>
        </w:rPr>
        <w:t> </w:t>
      </w:r>
      <w:r>
        <w:rPr>
          <w:rStyle w:val="alyhimalsalam"/>
          <w:rFonts w:cs="Times New Roman"/>
          <w:rtl/>
        </w:rPr>
        <w:t>1</w:t>
      </w:r>
      <w:r>
        <w:rPr>
          <w:rtl/>
        </w:rPr>
        <w:t xml:space="preserve"> </w:t>
      </w:r>
      <w:r>
        <w:rPr>
          <w:rFonts w:ascii="Arial" w:hAnsi="Arial" w:cs="Arial" w:hint="cs"/>
          <w:rtl/>
        </w:rPr>
        <w:t>سبعون</w:t>
      </w:r>
      <w:r>
        <w:rPr>
          <w:rtl/>
        </w:rPr>
        <w:t xml:space="preserve"> </w:t>
      </w:r>
      <w:r>
        <w:rPr>
          <w:rFonts w:ascii="Arial" w:hAnsi="Arial" w:cs="Arial" w:hint="cs"/>
          <w:rtl/>
        </w:rPr>
        <w:t>ألفًا،</w:t>
      </w:r>
      <w:r>
        <w:rPr>
          <w:rtl/>
        </w:rPr>
        <w:t xml:space="preserve"> </w:t>
      </w:r>
      <w:r>
        <w:rPr>
          <w:rFonts w:ascii="Arial" w:hAnsi="Arial" w:cs="Arial" w:hint="cs"/>
          <w:rtl/>
        </w:rPr>
        <w:t>وقيل</w:t>
      </w:r>
      <w:r>
        <w:rPr>
          <w:rtl/>
        </w:rPr>
        <w:t xml:space="preserve">: </w:t>
      </w:r>
      <w:r>
        <w:rPr>
          <w:rFonts w:ascii="Arial" w:hAnsi="Arial" w:cs="Arial" w:hint="cs"/>
          <w:rtl/>
        </w:rPr>
        <w:t>أربعة</w:t>
      </w:r>
      <w:r>
        <w:rPr>
          <w:rtl/>
        </w:rPr>
        <w:t xml:space="preserve"> </w:t>
      </w:r>
      <w:r>
        <w:rPr>
          <w:rFonts w:ascii="Arial" w:hAnsi="Arial" w:cs="Arial" w:hint="cs"/>
          <w:rtl/>
        </w:rPr>
        <w:t>آلاف،</w:t>
      </w:r>
      <w:r>
        <w:rPr>
          <w:rtl/>
        </w:rPr>
        <w:t xml:space="preserve"> </w:t>
      </w:r>
      <w:r>
        <w:rPr>
          <w:rFonts w:ascii="Arial" w:hAnsi="Arial" w:cs="Arial" w:hint="cs"/>
          <w:rtl/>
        </w:rPr>
        <w:t>وكلُّهم</w:t>
      </w:r>
      <w:r>
        <w:rPr>
          <w:rtl/>
        </w:rPr>
        <w:t xml:space="preserve"> </w:t>
      </w:r>
      <w:r>
        <w:rPr>
          <w:rFonts w:ascii="Arial" w:hAnsi="Arial" w:cs="Arial" w:hint="cs"/>
          <w:rtl/>
        </w:rPr>
        <w:t>على</w:t>
      </w:r>
      <w:r>
        <w:rPr>
          <w:rtl/>
        </w:rPr>
        <w:t xml:space="preserve"> </w:t>
      </w:r>
      <w:r>
        <w:rPr>
          <w:rFonts w:ascii="Arial" w:hAnsi="Arial" w:cs="Arial" w:hint="cs"/>
          <w:rtl/>
        </w:rPr>
        <w:t>شريعة</w:t>
      </w:r>
      <w:r>
        <w:rPr>
          <w:rtl/>
        </w:rPr>
        <w:t xml:space="preserve"> </w:t>
      </w:r>
      <w:r>
        <w:rPr>
          <w:rFonts w:ascii="Arial" w:hAnsi="Arial" w:cs="Arial" w:hint="cs"/>
          <w:rtl/>
        </w:rPr>
        <w:t>موسى</w:t>
      </w:r>
      <w:r>
        <w:rPr>
          <w:rFonts w:ascii="Calibri" w:cs="Calibri" w:hint="cs"/>
          <w:rtl/>
        </w:rPr>
        <w:t> ‰ </w:t>
      </w:r>
      <w:r>
        <w:rPr>
          <w:rFonts w:ascii="Arial" w:hAnsi="Arial" w:cs="Arial" w:hint="cs"/>
          <w:rtl/>
        </w:rPr>
        <w:t>،</w:t>
      </w:r>
      <w:r>
        <w:rPr>
          <w:rtl/>
        </w:rPr>
        <w:t xml:space="preserve"> </w:t>
      </w:r>
      <w:r>
        <w:rPr>
          <w:rFonts w:ascii="Arial" w:hAnsi="Arial" w:cs="Arial" w:hint="cs"/>
          <w:rtl/>
        </w:rPr>
        <w:t>وبينهما</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وتسعمائة</w:t>
      </w:r>
      <w:r>
        <w:rPr>
          <w:rtl/>
        </w:rPr>
        <w:t xml:space="preserve"> </w:t>
      </w:r>
      <w:r>
        <w:rPr>
          <w:rFonts w:ascii="Arial" w:hAnsi="Arial" w:cs="Arial" w:hint="cs"/>
          <w:rtl/>
        </w:rPr>
        <w:t>سنة</w:t>
      </w:r>
      <w:r>
        <w:rPr>
          <w:rtl/>
        </w:rPr>
        <w:t xml:space="preserve"> </w:t>
      </w:r>
      <w:r>
        <w:rPr>
          <w:rFonts w:ascii="Arial" w:hAnsi="Arial" w:cs="Arial" w:hint="cs"/>
          <w:rtl/>
        </w:rPr>
        <w:t>وخمس</w:t>
      </w:r>
      <w:r>
        <w:rPr>
          <w:rtl/>
        </w:rPr>
        <w:t xml:space="preserve"> </w:t>
      </w:r>
      <w:r>
        <w:rPr>
          <w:rFonts w:ascii="Arial" w:hAnsi="Arial" w:cs="Arial" w:hint="cs"/>
          <w:rtl/>
        </w:rPr>
        <w:t>وعشرون</w:t>
      </w:r>
      <w:r>
        <w:rPr>
          <w:rtl/>
        </w:rPr>
        <w:t xml:space="preserve"> </w:t>
      </w:r>
      <w:r>
        <w:rPr>
          <w:rFonts w:ascii="Arial" w:hAnsi="Arial" w:cs="Arial" w:hint="cs"/>
          <w:rtl/>
        </w:rPr>
        <w:t>سنة،</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حجَّة</w:t>
      </w:r>
      <w:r>
        <w:rPr>
          <w:rStyle w:val="bold"/>
          <w:rtl/>
        </w:rPr>
        <w:t xml:space="preserve"> </w:t>
      </w:r>
      <w:r>
        <w:rPr>
          <w:rStyle w:val="bold"/>
          <w:rFonts w:ascii="Arial" w:hAnsi="Arial" w:cs="Arial" w:hint="cs"/>
          <w:rtl/>
        </w:rPr>
        <w:t>لهذه</w:t>
      </w:r>
      <w:r>
        <w:rPr>
          <w:rStyle w:val="bold"/>
          <w:rtl/>
        </w:rPr>
        <w:t xml:space="preserve"> </w:t>
      </w:r>
      <w:r>
        <w:rPr>
          <w:rStyle w:val="bold"/>
          <w:rFonts w:ascii="Arial" w:hAnsi="Arial" w:cs="Arial" w:hint="cs"/>
          <w:rtl/>
        </w:rPr>
        <w:t>الأعداد</w:t>
      </w:r>
      <w:r>
        <w:rPr>
          <w:rStyle w:val="bold"/>
          <w:rtl/>
        </w:rPr>
        <w:t xml:space="preserve"> </w:t>
      </w:r>
      <w:r>
        <w:rPr>
          <w:rStyle w:val="bold"/>
          <w:rFonts w:ascii="Arial" w:hAnsi="Arial" w:cs="Arial" w:hint="cs"/>
          <w:rtl/>
        </w:rPr>
        <w:t>والعلم</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Style w:val="bold"/>
          <w:rtl/>
        </w:rPr>
        <w:t>.</w:t>
      </w:r>
    </w:p>
    <w:p w:rsidR="00FD73EF" w:rsidRDefault="00FD73EF">
      <w:pPr>
        <w:pStyle w:val="textquran"/>
        <w:rPr>
          <w:rtl/>
        </w:rPr>
      </w:pPr>
      <w:r>
        <w:rPr>
          <w:rFonts w:ascii="Arial" w:hAnsi="Arial" w:cs="Arial" w:hint="cs"/>
          <w:rtl/>
        </w:rPr>
        <w:t>ومعنى</w:t>
      </w:r>
      <w:r>
        <w:rPr>
          <w:rtl/>
        </w:rPr>
        <w:t xml:space="preserve"> </w:t>
      </w:r>
      <w:r>
        <w:rPr>
          <w:rFonts w:ascii="Arial" w:hAnsi="Arial" w:cs="Arial" w:hint="cs"/>
          <w:rtl/>
        </w:rPr>
        <w:t>إتباع</w:t>
      </w:r>
      <w:r>
        <w:rPr>
          <w:rtl/>
        </w:rPr>
        <w:t xml:space="preserve"> </w:t>
      </w:r>
      <w:r>
        <w:rPr>
          <w:rFonts w:ascii="Arial" w:hAnsi="Arial" w:cs="Arial" w:hint="cs"/>
          <w:rtl/>
        </w:rPr>
        <w:t>الرسل</w:t>
      </w:r>
      <w:r>
        <w:rPr>
          <w:rtl/>
        </w:rPr>
        <w:t xml:space="preserve"> </w:t>
      </w:r>
      <w:r>
        <w:rPr>
          <w:rFonts w:ascii="Arial" w:hAnsi="Arial" w:cs="Arial" w:hint="cs"/>
          <w:rtl/>
        </w:rPr>
        <w:t>من</w:t>
      </w:r>
      <w:r>
        <w:rPr>
          <w:rtl/>
        </w:rPr>
        <w:t xml:space="preserve"> </w:t>
      </w:r>
      <w:r>
        <w:rPr>
          <w:rFonts w:ascii="Arial" w:hAnsi="Arial" w:cs="Arial" w:hint="cs"/>
          <w:rtl/>
        </w:rPr>
        <w:t>بعده</w:t>
      </w:r>
      <w:r>
        <w:rPr>
          <w:rtl/>
        </w:rPr>
        <w:t xml:space="preserve"> </w:t>
      </w:r>
      <w:r>
        <w:rPr>
          <w:rFonts w:ascii="Arial" w:hAnsi="Arial" w:cs="Arial" w:hint="cs"/>
          <w:rtl/>
        </w:rPr>
        <w:t>الإتيان</w:t>
      </w:r>
      <w:r>
        <w:rPr>
          <w:rtl/>
        </w:rPr>
        <w:t xml:space="preserve"> </w:t>
      </w:r>
      <w:r>
        <w:rPr>
          <w:rFonts w:ascii="Arial" w:hAnsi="Arial" w:cs="Arial" w:hint="cs"/>
          <w:rtl/>
        </w:rPr>
        <w:t>من</w:t>
      </w:r>
      <w:r>
        <w:rPr>
          <w:rtl/>
        </w:rPr>
        <w:t xml:space="preserve"> </w:t>
      </w:r>
      <w:r>
        <w:rPr>
          <w:rFonts w:ascii="Arial" w:hAnsi="Arial" w:cs="Arial" w:hint="cs"/>
          <w:rtl/>
        </w:rPr>
        <w:t>بعده</w:t>
      </w:r>
      <w:r>
        <w:rPr>
          <w:rtl/>
        </w:rPr>
        <w:t xml:space="preserve"> </w:t>
      </w:r>
      <w:r>
        <w:rPr>
          <w:rFonts w:ascii="Arial" w:hAnsi="Arial" w:cs="Arial" w:hint="cs"/>
          <w:rtl/>
        </w:rPr>
        <w:t>برسول،</w:t>
      </w:r>
      <w:r>
        <w:rPr>
          <w:rtl/>
        </w:rPr>
        <w:t xml:space="preserve"> </w:t>
      </w:r>
      <w:r>
        <w:rPr>
          <w:rFonts w:ascii="Arial" w:hAnsi="Arial" w:cs="Arial" w:hint="cs"/>
          <w:rtl/>
        </w:rPr>
        <w:t>وبآخر</w:t>
      </w:r>
      <w:r>
        <w:rPr>
          <w:rtl/>
        </w:rPr>
        <w:t xml:space="preserve"> </w:t>
      </w:r>
      <w:r>
        <w:rPr>
          <w:rFonts w:ascii="Arial" w:hAnsi="Arial" w:cs="Arial" w:hint="cs"/>
          <w:rtl/>
        </w:rPr>
        <w:t>بعده،</w:t>
      </w:r>
      <w:r>
        <w:rPr>
          <w:rtl/>
        </w:rPr>
        <w:t xml:space="preserve"> </w:t>
      </w:r>
      <w:r>
        <w:rPr>
          <w:rFonts w:ascii="Arial" w:hAnsi="Arial" w:cs="Arial" w:hint="cs"/>
          <w:rtl/>
        </w:rPr>
        <w:t>وباثنين</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وبثلاثة</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وما</w:t>
      </w:r>
      <w:r>
        <w:rPr>
          <w:rtl/>
        </w:rPr>
        <w:t xml:space="preserve"> </w:t>
      </w:r>
      <w:r>
        <w:rPr>
          <w:rFonts w:ascii="Arial" w:hAnsi="Arial" w:cs="Arial" w:hint="cs"/>
          <w:rtl/>
        </w:rPr>
        <w:t>أشبه</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انفراد</w:t>
      </w:r>
      <w:r>
        <w:rPr>
          <w:rtl/>
        </w:rPr>
        <w:t xml:space="preserve"> </w:t>
      </w:r>
      <w:r>
        <w:rPr>
          <w:rFonts w:ascii="Arial" w:hAnsi="Arial" w:cs="Arial" w:hint="cs"/>
          <w:rtl/>
        </w:rPr>
        <w:t>رسول</w:t>
      </w:r>
      <w:r>
        <w:rPr>
          <w:rtl/>
        </w:rPr>
        <w:t xml:space="preserve"> </w:t>
      </w:r>
      <w:r>
        <w:rPr>
          <w:rFonts w:ascii="Arial" w:hAnsi="Arial" w:cs="Arial" w:hint="cs"/>
          <w:rtl/>
        </w:rPr>
        <w:t>بزمان،</w:t>
      </w:r>
      <w:r>
        <w:rPr>
          <w:rtl/>
        </w:rPr>
        <w:t xml:space="preserve"> </w:t>
      </w:r>
      <w:r>
        <w:rPr>
          <w:rFonts w:ascii="Arial" w:hAnsi="Arial" w:cs="Arial" w:hint="cs"/>
          <w:rtl/>
        </w:rPr>
        <w:t>ومن</w:t>
      </w:r>
      <w:r>
        <w:rPr>
          <w:rtl/>
        </w:rPr>
        <w:t xml:space="preserve"> </w:t>
      </w:r>
      <w:r>
        <w:rPr>
          <w:rFonts w:ascii="Arial" w:hAnsi="Arial" w:cs="Arial" w:hint="cs"/>
          <w:rtl/>
        </w:rPr>
        <w:t>تعدُّده</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ـ</w:t>
      </w:r>
      <w:r>
        <w:rPr>
          <w:rFonts w:ascii="Calibri" w:cs="Calibri" w:hint="cs"/>
          <w:rtl/>
        </w:rPr>
        <w:t> </w:t>
      </w:r>
      <w:r>
        <w:rPr>
          <w:rFonts w:ascii="Arial" w:hAnsi="Arial" w:cs="Arial" w:hint="cs"/>
          <w:rtl/>
        </w:rPr>
        <w:t>كما</w:t>
      </w:r>
      <w:r>
        <w:rPr>
          <w:rtl/>
        </w:rPr>
        <w:t xml:space="preserve"> </w:t>
      </w:r>
      <w:r>
        <w:rPr>
          <w:rFonts w:ascii="Arial" w:hAnsi="Arial" w:cs="Arial" w:hint="cs"/>
          <w:rtl/>
        </w:rPr>
        <w:t>مرَّ</w:t>
      </w:r>
      <w:r>
        <w:rPr>
          <w:rFonts w:ascii="Calibri" w:cs="Calibri" w:hint="cs"/>
          <w:rtl/>
        </w:rPr>
        <w:t> </w:t>
      </w:r>
      <w:r>
        <w:rPr>
          <w:rFonts w:ascii="Arial" w:hAnsi="Arial" w:cs="Arial" w:hint="cs"/>
          <w:rtl/>
        </w:rPr>
        <w:t>ـ</w:t>
      </w:r>
      <w:r>
        <w:rPr>
          <w:rtl/>
        </w:rPr>
        <w:t xml:space="preserve"> </w:t>
      </w:r>
      <w:r>
        <w:rPr>
          <w:rFonts w:ascii="Arial" w:hAnsi="Arial" w:cs="Arial" w:hint="cs"/>
          <w:rtl/>
        </w:rPr>
        <w:t>أنَّهم</w:t>
      </w:r>
      <w:r>
        <w:rPr>
          <w:rtl/>
        </w:rPr>
        <w:t xml:space="preserve"> </w:t>
      </w:r>
      <w:r>
        <w:rPr>
          <w:rFonts w:ascii="Arial" w:hAnsi="Arial" w:cs="Arial" w:hint="cs"/>
          <w:rtl/>
        </w:rPr>
        <w:t>قتلوا</w:t>
      </w:r>
      <w:r>
        <w:rPr>
          <w:rtl/>
        </w:rPr>
        <w:t xml:space="preserve"> </w:t>
      </w:r>
      <w:r>
        <w:rPr>
          <w:rFonts w:ascii="Arial" w:hAnsi="Arial" w:cs="Arial" w:hint="cs"/>
          <w:rtl/>
        </w:rPr>
        <w:t>سبعين</w:t>
      </w:r>
      <w:r>
        <w:rPr>
          <w:rtl/>
        </w:rPr>
        <w:t xml:space="preserve"> </w:t>
      </w:r>
      <w:r>
        <w:rPr>
          <w:rFonts w:ascii="Arial" w:hAnsi="Arial" w:cs="Arial" w:hint="cs"/>
          <w:rtl/>
        </w:rPr>
        <w:t>نبيئًا</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واحد،</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يطق</w:t>
      </w:r>
      <w:r>
        <w:rPr>
          <w:rtl/>
        </w:rPr>
        <w:t xml:space="preserve"> </w:t>
      </w:r>
      <w:r>
        <w:rPr>
          <w:rFonts w:ascii="Arial" w:hAnsi="Arial" w:cs="Arial" w:hint="cs"/>
          <w:rtl/>
        </w:rPr>
        <w:t>موسى</w:t>
      </w:r>
      <w:r>
        <w:rPr>
          <w:rtl/>
        </w:rPr>
        <w:t xml:space="preserve"> </w:t>
      </w:r>
      <w:r>
        <w:rPr>
          <w:rFonts w:ascii="Arial" w:hAnsi="Arial" w:cs="Arial" w:hint="cs"/>
          <w:rtl/>
        </w:rPr>
        <w:t>أن</w:t>
      </w:r>
      <w:r>
        <w:rPr>
          <w:rtl/>
        </w:rPr>
        <w:t xml:space="preserve"> </w:t>
      </w:r>
      <w:r>
        <w:rPr>
          <w:rFonts w:ascii="Arial" w:hAnsi="Arial" w:cs="Arial" w:hint="cs"/>
          <w:rtl/>
        </w:rPr>
        <w:t>يحمل</w:t>
      </w:r>
      <w:r>
        <w:rPr>
          <w:rtl/>
        </w:rPr>
        <w:t xml:space="preserve"> </w:t>
      </w:r>
      <w:r>
        <w:rPr>
          <w:rFonts w:ascii="Arial" w:hAnsi="Arial" w:cs="Arial" w:hint="cs"/>
          <w:rtl/>
        </w:rPr>
        <w:t>التوراة</w:t>
      </w:r>
      <w:r>
        <w:rPr>
          <w:rtl/>
        </w:rPr>
        <w:t xml:space="preserve"> </w:t>
      </w:r>
      <w:r>
        <w:rPr>
          <w:rFonts w:ascii="Arial" w:hAnsi="Arial" w:cs="Arial" w:hint="cs"/>
          <w:rtl/>
        </w:rPr>
        <w:t>فأعانه</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حملها</w:t>
      </w:r>
      <w:r>
        <w:rPr>
          <w:rtl/>
        </w:rPr>
        <w:t xml:space="preserve"> </w:t>
      </w:r>
      <w:r>
        <w:rPr>
          <w:rFonts w:ascii="Arial" w:hAnsi="Arial" w:cs="Arial" w:hint="cs"/>
          <w:rtl/>
        </w:rPr>
        <w:t>بملائكة</w:t>
      </w:r>
      <w:r>
        <w:rPr>
          <w:rtl/>
        </w:rPr>
        <w:t xml:space="preserve"> </w:t>
      </w:r>
      <w:r>
        <w:rPr>
          <w:rFonts w:ascii="Arial" w:hAnsi="Arial" w:cs="Arial" w:hint="cs"/>
          <w:rtl/>
        </w:rPr>
        <w:t>عدد</w:t>
      </w:r>
      <w:r>
        <w:rPr>
          <w:rtl/>
        </w:rPr>
        <w:t xml:space="preserve"> </w:t>
      </w:r>
      <w:r>
        <w:rPr>
          <w:rFonts w:ascii="Arial" w:hAnsi="Arial" w:cs="Arial" w:hint="cs"/>
          <w:rtl/>
        </w:rPr>
        <w:t>حروفها</w:t>
      </w:r>
      <w:r>
        <w:rPr>
          <w:rtl/>
        </w:rPr>
        <w:t xml:space="preserve"> </w:t>
      </w:r>
      <w:r>
        <w:rPr>
          <w:rFonts w:ascii="Arial" w:hAnsi="Arial" w:cs="Arial" w:hint="cs"/>
          <w:rtl/>
        </w:rPr>
        <w:t>فلم</w:t>
      </w:r>
      <w:r>
        <w:rPr>
          <w:rtl/>
        </w:rPr>
        <w:t xml:space="preserve"> </w:t>
      </w:r>
      <w:r>
        <w:rPr>
          <w:rFonts w:ascii="Arial" w:hAnsi="Arial" w:cs="Arial" w:hint="cs"/>
          <w:rtl/>
        </w:rPr>
        <w:t>يقدروا</w:t>
      </w:r>
      <w:r>
        <w:rPr>
          <w:rtl/>
        </w:rPr>
        <w:t xml:space="preserve"> </w:t>
      </w:r>
      <w:r>
        <w:rPr>
          <w:rFonts w:ascii="Arial" w:hAnsi="Arial" w:cs="Arial" w:hint="cs"/>
          <w:rtl/>
        </w:rPr>
        <w:t>فخفَّفها</w:t>
      </w:r>
      <w:r>
        <w:rPr>
          <w:rtl/>
        </w:rPr>
        <w:t xml:space="preserve"> </w:t>
      </w:r>
      <w:r>
        <w:rPr>
          <w:rFonts w:ascii="Arial" w:hAnsi="Arial" w:cs="Arial" w:hint="cs"/>
          <w:rtl/>
        </w:rPr>
        <w:t>الله</w:t>
      </w:r>
      <w:r>
        <w:rPr>
          <w:rtl/>
        </w:rPr>
        <w:t xml:space="preserve"> </w:t>
      </w:r>
      <w:r>
        <w:rPr>
          <w:rFonts w:ascii="Arial" w:hAnsi="Arial" w:cs="Arial" w:hint="cs"/>
          <w:rtl/>
        </w:rPr>
        <w:t>بالنقص</w:t>
      </w:r>
      <w:r>
        <w:rPr>
          <w:rtl/>
        </w:rPr>
        <w:t xml:space="preserve"> </w:t>
      </w:r>
      <w:r>
        <w:rPr>
          <w:rFonts w:ascii="Arial" w:hAnsi="Arial" w:cs="Arial" w:hint="cs"/>
          <w:rtl/>
        </w:rPr>
        <w:t>فحملها</w:t>
      </w:r>
      <w:r>
        <w:rPr>
          <w:rtl/>
        </w:rPr>
        <w:t xml:space="preserve">. </w:t>
      </w:r>
      <w:r>
        <w:rPr>
          <w:rFonts w:ascii="Arial" w:hAnsi="Arial" w:cs="Arial" w:hint="cs"/>
          <w:rtl/>
        </w:rPr>
        <w:t>ويبعد</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المراد</w:t>
      </w:r>
      <w:r>
        <w:rPr>
          <w:rtl/>
        </w:rPr>
        <w:t xml:space="preserve"> </w:t>
      </w:r>
      <w:r>
        <w:rPr>
          <w:rFonts w:ascii="Arial" w:hAnsi="Arial" w:cs="Arial" w:hint="cs"/>
          <w:rtl/>
        </w:rPr>
        <w:t>بإيتاء</w:t>
      </w:r>
      <w:r>
        <w:rPr>
          <w:rtl/>
        </w:rPr>
        <w:t xml:space="preserve"> </w:t>
      </w:r>
      <w:r>
        <w:rPr>
          <w:rFonts w:ascii="Arial" w:hAnsi="Arial" w:cs="Arial" w:hint="cs"/>
          <w:rtl/>
        </w:rPr>
        <w:t>التوراة</w:t>
      </w:r>
      <w:r>
        <w:rPr>
          <w:rtl/>
        </w:rPr>
        <w:t xml:space="preserve"> </w:t>
      </w:r>
      <w:r>
        <w:rPr>
          <w:rFonts w:ascii="Arial" w:hAnsi="Arial" w:cs="Arial" w:hint="cs"/>
          <w:rtl/>
        </w:rPr>
        <w:t>إفهامه</w:t>
      </w:r>
      <w:r>
        <w:rPr>
          <w:rtl/>
        </w:rPr>
        <w:t xml:space="preserve"> </w:t>
      </w:r>
      <w:r>
        <w:rPr>
          <w:rFonts w:ascii="Arial" w:hAnsi="Arial" w:cs="Arial" w:hint="cs"/>
          <w:rtl/>
        </w:rPr>
        <w:t>معانيها</w:t>
      </w:r>
      <w:r>
        <w:rPr>
          <w:rtl/>
        </w:rPr>
        <w:t xml:space="preserve"> </w:t>
      </w:r>
      <w:r>
        <w:rPr>
          <w:rFonts w:ascii="Arial" w:hAnsi="Arial" w:cs="Arial" w:hint="cs"/>
          <w:rtl/>
        </w:rPr>
        <w:t>له</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وَءَاتَيْنَا</w:t>
      </w:r>
      <w:r>
        <w:rPr>
          <w:rStyle w:val="bold"/>
          <w:rtl/>
        </w:rPr>
        <w:t xml:space="preserve"> </w:t>
      </w:r>
      <w:r>
        <w:rPr>
          <w:rStyle w:val="bold"/>
          <w:rFonts w:ascii="Arial" w:hAnsi="Arial" w:cs="Arial" w:hint="cs"/>
          <w:rtl/>
        </w:rPr>
        <w:t>عِيسَى</w:t>
      </w:r>
      <w:r>
        <w:rPr>
          <w:rStyle w:val="bold"/>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مَرْيَمَ</w:t>
      </w:r>
      <w:r>
        <w:rPr>
          <w:rtl/>
        </w:rPr>
        <w:t> </w:t>
      </w:r>
      <w:r>
        <w:rPr>
          <w:rFonts w:ascii="Arial" w:hAnsi="Arial" w:cs="Arial" w:hint="cs"/>
          <w:rtl/>
        </w:rPr>
        <w:t>﴾،</w:t>
      </w:r>
      <w:r>
        <w:rPr>
          <w:rtl/>
        </w:rPr>
        <w:t xml:space="preserve"> </w:t>
      </w:r>
      <w:r>
        <w:rPr>
          <w:rFonts w:ascii="Arial" w:hAnsi="Arial" w:cs="Arial" w:hint="cs"/>
          <w:rtl/>
        </w:rPr>
        <w:t>لفظ</w:t>
      </w:r>
      <w:r>
        <w:rPr>
          <w:rtl/>
        </w:rPr>
        <w:t xml:space="preserve"> </w:t>
      </w:r>
      <w:r>
        <w:rPr>
          <w:rFonts w:ascii="Arial" w:hAnsi="Arial" w:cs="Arial" w:hint="cs"/>
          <w:rtl/>
        </w:rPr>
        <w:t>عيسى</w:t>
      </w:r>
      <w:r>
        <w:rPr>
          <w:rtl/>
        </w:rPr>
        <w:t xml:space="preserve"> </w:t>
      </w:r>
      <w:r>
        <w:rPr>
          <w:rFonts w:ascii="Arial" w:hAnsi="Arial" w:cs="Arial" w:hint="cs"/>
          <w:rtl/>
        </w:rPr>
        <w:t>سريانيٌّ</w:t>
      </w:r>
      <w:r>
        <w:rPr>
          <w:rtl/>
        </w:rPr>
        <w:t xml:space="preserve"> </w:t>
      </w:r>
      <w:r>
        <w:rPr>
          <w:rFonts w:ascii="Arial" w:hAnsi="Arial" w:cs="Arial" w:hint="cs"/>
          <w:rtl/>
        </w:rPr>
        <w:t>أو</w:t>
      </w:r>
      <w:r>
        <w:rPr>
          <w:rtl/>
        </w:rPr>
        <w:t xml:space="preserve"> </w:t>
      </w:r>
      <w:r>
        <w:rPr>
          <w:rFonts w:ascii="Arial" w:hAnsi="Arial" w:cs="Arial" w:hint="cs"/>
          <w:rtl/>
        </w:rPr>
        <w:t>عبرانيٌّ،</w:t>
      </w:r>
      <w:r>
        <w:rPr>
          <w:rtl/>
        </w:rPr>
        <w:t xml:space="preserve"> </w:t>
      </w:r>
      <w:r>
        <w:rPr>
          <w:rFonts w:ascii="Arial" w:hAnsi="Arial" w:cs="Arial" w:hint="cs"/>
          <w:rtl/>
        </w:rPr>
        <w:t>قولان،</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مراد</w:t>
      </w:r>
      <w:r>
        <w:rPr>
          <w:rtl/>
        </w:rPr>
        <w:t xml:space="preserve"> </w:t>
      </w:r>
      <w:r>
        <w:rPr>
          <w:rFonts w:ascii="Arial" w:hAnsi="Arial" w:cs="Arial" w:hint="cs"/>
          <w:rtl/>
        </w:rPr>
        <w:t>القاموس</w:t>
      </w:r>
      <w:r>
        <w:rPr>
          <w:rtl/>
        </w:rPr>
        <w:t xml:space="preserve"> </w:t>
      </w:r>
      <w:r>
        <w:rPr>
          <w:rFonts w:ascii="Arial" w:hAnsi="Arial" w:cs="Arial" w:hint="cs"/>
          <w:rtl/>
        </w:rPr>
        <w:t>بـ</w:t>
      </w:r>
      <w:r>
        <w:rPr>
          <w:rFonts w:ascii="Calibri" w:cs="Calibri" w:hint="cs"/>
          <w:rtl/>
        </w:rPr>
        <w:t> «</w:t>
      </w:r>
      <w:r>
        <w:rPr>
          <w:rFonts w:ascii="Arial" w:hAnsi="Arial" w:cs="Arial" w:hint="cs"/>
          <w:rtl/>
        </w:rPr>
        <w:t>أو</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عادته</w:t>
      </w:r>
      <w:r>
        <w:rPr>
          <w:rtl/>
        </w:rPr>
        <w:t xml:space="preserve"> </w:t>
      </w:r>
      <w:r>
        <w:rPr>
          <w:rFonts w:ascii="Arial" w:hAnsi="Arial" w:cs="Arial" w:hint="cs"/>
          <w:rtl/>
        </w:rPr>
        <w:t>وليس</w:t>
      </w:r>
      <w:r>
        <w:rPr>
          <w:rtl/>
        </w:rPr>
        <w:t xml:space="preserve"> </w:t>
      </w:r>
      <w:r>
        <w:rPr>
          <w:rFonts w:ascii="Arial" w:hAnsi="Arial" w:cs="Arial" w:hint="cs"/>
          <w:rtl/>
        </w:rPr>
        <w:t>ترديدًا،</w:t>
      </w:r>
      <w:r>
        <w:rPr>
          <w:rtl/>
        </w:rPr>
        <w:t xml:space="preserve"> </w:t>
      </w:r>
      <w:r>
        <w:rPr>
          <w:rFonts w:ascii="Arial" w:hAnsi="Arial" w:cs="Arial" w:hint="cs"/>
          <w:rtl/>
        </w:rPr>
        <w:t>وهو</w:t>
      </w:r>
      <w:r>
        <w:rPr>
          <w:rtl/>
        </w:rPr>
        <w:t xml:space="preserve"> </w:t>
      </w:r>
      <w:r>
        <w:rPr>
          <w:rFonts w:ascii="Arial" w:hAnsi="Arial" w:cs="Arial" w:hint="cs"/>
          <w:rtl/>
        </w:rPr>
        <w:t>معرَّب</w:t>
      </w:r>
      <w:r>
        <w:rPr>
          <w:rtl/>
        </w:rPr>
        <w:t xml:space="preserve"> </w:t>
      </w:r>
      <w:r>
        <w:rPr>
          <w:rFonts w:ascii="Arial" w:hAnsi="Arial" w:cs="Arial" w:hint="cs"/>
          <w:rtl/>
        </w:rPr>
        <w:t>من</w:t>
      </w:r>
      <w:r>
        <w:rPr>
          <w:rtl/>
        </w:rPr>
        <w:t xml:space="preserve"> </w:t>
      </w:r>
      <w:r>
        <w:rPr>
          <w:rFonts w:ascii="Arial" w:hAnsi="Arial" w:cs="Arial" w:hint="cs"/>
          <w:rtl/>
        </w:rPr>
        <w:t>إيسوع،</w:t>
      </w:r>
      <w:r>
        <w:rPr>
          <w:rtl/>
        </w:rPr>
        <w:t xml:space="preserve"> </w:t>
      </w:r>
      <w:r>
        <w:rPr>
          <w:rFonts w:ascii="Arial" w:hAnsi="Arial" w:cs="Arial" w:hint="cs"/>
          <w:rtl/>
        </w:rPr>
        <w:t>بهمزة</w:t>
      </w:r>
      <w:r>
        <w:rPr>
          <w:rtl/>
        </w:rPr>
        <w:t xml:space="preserve"> </w:t>
      </w:r>
      <w:r>
        <w:rPr>
          <w:rFonts w:ascii="Arial" w:hAnsi="Arial" w:cs="Arial" w:hint="cs"/>
          <w:rtl/>
        </w:rPr>
        <w:t>بين</w:t>
      </w:r>
      <w:r>
        <w:rPr>
          <w:rtl/>
        </w:rPr>
        <w:t xml:space="preserve"> </w:t>
      </w:r>
      <w:r>
        <w:rPr>
          <w:rFonts w:ascii="Arial" w:hAnsi="Arial" w:cs="Arial" w:hint="cs"/>
          <w:rtl/>
        </w:rPr>
        <w:t>بين،</w:t>
      </w:r>
      <w:r>
        <w:rPr>
          <w:rtl/>
        </w:rPr>
        <w:t xml:space="preserve"> </w:t>
      </w:r>
      <w:r>
        <w:rPr>
          <w:rFonts w:ascii="Arial" w:hAnsi="Arial" w:cs="Arial" w:hint="cs"/>
          <w:rtl/>
        </w:rPr>
        <w:t>أو</w:t>
      </w:r>
      <w:r>
        <w:rPr>
          <w:rtl/>
        </w:rPr>
        <w:t xml:space="preserve"> </w:t>
      </w:r>
      <w:r>
        <w:rPr>
          <w:rFonts w:ascii="Arial" w:hAnsi="Arial" w:cs="Arial" w:hint="cs"/>
          <w:rtl/>
        </w:rPr>
        <w:t>مكسورة،</w:t>
      </w:r>
      <w:r>
        <w:rPr>
          <w:rtl/>
        </w:rPr>
        <w:t xml:space="preserve"> </w:t>
      </w:r>
      <w:r>
        <w:rPr>
          <w:rFonts w:ascii="Arial" w:hAnsi="Arial" w:cs="Arial" w:hint="cs"/>
          <w:rtl/>
        </w:rPr>
        <w:t>ومعناه</w:t>
      </w:r>
      <w:r>
        <w:rPr>
          <w:rtl/>
        </w:rPr>
        <w:t xml:space="preserve">: </w:t>
      </w:r>
      <w:r>
        <w:rPr>
          <w:rFonts w:ascii="Arial" w:hAnsi="Arial" w:cs="Arial" w:hint="cs"/>
          <w:rtl/>
        </w:rPr>
        <w:t>المبارك</w:t>
      </w:r>
      <w:r>
        <w:rPr>
          <w:rtl/>
        </w:rPr>
        <w:t xml:space="preserve"> </w:t>
      </w:r>
      <w:r>
        <w:rPr>
          <w:rFonts w:ascii="Arial" w:hAnsi="Arial" w:cs="Arial" w:hint="cs"/>
          <w:rtl/>
        </w:rPr>
        <w:t>أو</w:t>
      </w:r>
      <w:r>
        <w:rPr>
          <w:rtl/>
        </w:rPr>
        <w:t xml:space="preserve"> </w:t>
      </w:r>
      <w:r>
        <w:rPr>
          <w:rFonts w:ascii="Arial" w:hAnsi="Arial" w:cs="Arial" w:hint="cs"/>
          <w:rtl/>
        </w:rPr>
        <w:t>السيِّد،</w:t>
      </w:r>
      <w:r>
        <w:rPr>
          <w:rtl/>
        </w:rPr>
        <w:t xml:space="preserve"> </w:t>
      </w:r>
      <w:r>
        <w:rPr>
          <w:rFonts w:ascii="Arial" w:hAnsi="Arial" w:cs="Arial" w:hint="cs"/>
          <w:rtl/>
        </w:rPr>
        <w:t>وقيل</w:t>
      </w:r>
      <w:r>
        <w:rPr>
          <w:rtl/>
        </w:rPr>
        <w:t xml:space="preserve">: </w:t>
      </w:r>
      <w:r>
        <w:rPr>
          <w:rFonts w:ascii="Arial" w:hAnsi="Arial" w:cs="Arial" w:hint="cs"/>
          <w:rtl/>
        </w:rPr>
        <w:t>اليشون</w:t>
      </w:r>
      <w:r>
        <w:rPr>
          <w:rtl/>
        </w:rPr>
        <w:t xml:space="preserve"> </w:t>
      </w:r>
      <w:r>
        <w:rPr>
          <w:rFonts w:ascii="Arial" w:hAnsi="Arial" w:cs="Arial" w:hint="cs"/>
          <w:rtl/>
        </w:rPr>
        <w:t>بالشين</w:t>
      </w:r>
      <w:r>
        <w:rPr>
          <w:rtl/>
        </w:rPr>
        <w:t xml:space="preserve"> </w:t>
      </w:r>
      <w:r>
        <w:rPr>
          <w:rFonts w:ascii="Arial" w:hAnsi="Arial" w:cs="Arial" w:hint="cs"/>
          <w:rtl/>
        </w:rPr>
        <w:t>المعجمة،</w:t>
      </w:r>
      <w:r>
        <w:rPr>
          <w:rtl/>
        </w:rPr>
        <w:t xml:space="preserve"> </w:t>
      </w:r>
      <w:r>
        <w:rPr>
          <w:rFonts w:ascii="Arial" w:hAnsi="Arial" w:cs="Arial" w:hint="cs"/>
          <w:rtl/>
        </w:rPr>
        <w:t>أبدلت</w:t>
      </w:r>
      <w:r>
        <w:rPr>
          <w:rtl/>
        </w:rPr>
        <w:t xml:space="preserve"> </w:t>
      </w:r>
      <w:r>
        <w:rPr>
          <w:rFonts w:ascii="Arial" w:hAnsi="Arial" w:cs="Arial" w:hint="cs"/>
          <w:rtl/>
        </w:rPr>
        <w:t>سينًا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Style w:val="bold"/>
          <w:rtl/>
        </w:rPr>
        <w:t xml:space="preserve"> </w:t>
      </w:r>
      <w:r>
        <w:rPr>
          <w:rFonts w:ascii="Arial" w:hAnsi="Arial" w:cs="Arial" w:hint="cs"/>
          <w:rtl/>
        </w:rPr>
        <w:t>ومريم</w:t>
      </w:r>
      <w:r>
        <w:rPr>
          <w:rtl/>
        </w:rPr>
        <w:t xml:space="preserve"> </w:t>
      </w:r>
      <w:r>
        <w:rPr>
          <w:rFonts w:ascii="Arial" w:hAnsi="Arial" w:cs="Arial" w:hint="cs"/>
          <w:rtl/>
        </w:rPr>
        <w:t>بالسريانيَّة</w:t>
      </w:r>
      <w:r>
        <w:rPr>
          <w:rtl/>
        </w:rPr>
        <w:t xml:space="preserve"> </w:t>
      </w:r>
      <w:r>
        <w:rPr>
          <w:rFonts w:ascii="Arial" w:hAnsi="Arial" w:cs="Arial" w:hint="cs"/>
          <w:rtl/>
        </w:rPr>
        <w:t>الخادم،</w:t>
      </w:r>
      <w:r>
        <w:rPr>
          <w:rtl/>
        </w:rPr>
        <w:t xml:space="preserve"> </w:t>
      </w:r>
      <w:r>
        <w:rPr>
          <w:rFonts w:ascii="Arial" w:hAnsi="Arial" w:cs="Arial" w:hint="cs"/>
          <w:rtl/>
        </w:rPr>
        <w:t>سُميت</w:t>
      </w:r>
      <w:r>
        <w:rPr>
          <w:rtl/>
        </w:rPr>
        <w:t xml:space="preserve"> </w:t>
      </w:r>
      <w:r>
        <w:rPr>
          <w:rFonts w:ascii="Arial" w:hAnsi="Arial" w:cs="Arial" w:hint="cs"/>
          <w:rtl/>
        </w:rPr>
        <w:t>لأنَّها</w:t>
      </w:r>
      <w:r>
        <w:rPr>
          <w:rtl/>
        </w:rPr>
        <w:t xml:space="preserve"> </w:t>
      </w:r>
      <w:r>
        <w:rPr>
          <w:rFonts w:ascii="Arial" w:hAnsi="Arial" w:cs="Arial" w:hint="cs"/>
          <w:rtl/>
        </w:rPr>
        <w:t>أريد</w:t>
      </w:r>
      <w:r>
        <w:rPr>
          <w:rtl/>
        </w:rPr>
        <w:t xml:space="preserve"> </w:t>
      </w:r>
      <w:r>
        <w:rPr>
          <w:rFonts w:ascii="Arial" w:hAnsi="Arial" w:cs="Arial" w:hint="cs"/>
          <w:rtl/>
        </w:rPr>
        <w:t>بجنين</w:t>
      </w:r>
      <w:r>
        <w:rPr>
          <w:rtl/>
        </w:rPr>
        <w:t xml:space="preserve"> </w:t>
      </w:r>
      <w:r>
        <w:rPr>
          <w:rFonts w:ascii="Arial" w:hAnsi="Arial" w:cs="Arial" w:hint="cs"/>
          <w:rtl/>
        </w:rPr>
        <w:t>هو</w:t>
      </w:r>
      <w:r>
        <w:rPr>
          <w:rtl/>
        </w:rPr>
        <w:t xml:space="preserve"> </w:t>
      </w:r>
      <w:r>
        <w:rPr>
          <w:rFonts w:ascii="Arial" w:hAnsi="Arial" w:cs="Arial" w:hint="cs"/>
          <w:rtl/>
        </w:rPr>
        <w:t>هي</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خادمًا</w:t>
      </w:r>
      <w:r>
        <w:rPr>
          <w:rtl/>
        </w:rPr>
        <w:t xml:space="preserve"> </w:t>
      </w:r>
      <w:r>
        <w:rPr>
          <w:rFonts w:ascii="Arial" w:hAnsi="Arial" w:cs="Arial" w:hint="cs"/>
          <w:rtl/>
        </w:rPr>
        <w:t>لبيت</w:t>
      </w:r>
      <w:r>
        <w:rPr>
          <w:rtl/>
        </w:rPr>
        <w:t xml:space="preserve"> </w:t>
      </w:r>
      <w:r>
        <w:rPr>
          <w:rFonts w:ascii="Arial" w:hAnsi="Arial" w:cs="Arial" w:hint="cs"/>
          <w:rtl/>
        </w:rPr>
        <w:t>المقدس</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ذكرًا،</w:t>
      </w:r>
      <w:r>
        <w:rPr>
          <w:rtl/>
        </w:rPr>
        <w:t xml:space="preserve"> </w:t>
      </w:r>
      <w:r>
        <w:rPr>
          <w:rFonts w:ascii="Arial" w:hAnsi="Arial" w:cs="Arial" w:hint="cs"/>
          <w:rtl/>
        </w:rPr>
        <w:t>أو</w:t>
      </w:r>
      <w:r>
        <w:rPr>
          <w:rtl/>
        </w:rPr>
        <w:t xml:space="preserve"> </w:t>
      </w:r>
      <w:r>
        <w:rPr>
          <w:rFonts w:ascii="Arial" w:hAnsi="Arial" w:cs="Arial" w:hint="cs"/>
          <w:rtl/>
        </w:rPr>
        <w:t>معنى</w:t>
      </w:r>
      <w:r>
        <w:rPr>
          <w:rtl/>
        </w:rPr>
        <w:t xml:space="preserve"> </w:t>
      </w:r>
      <w:r>
        <w:rPr>
          <w:rFonts w:ascii="Arial" w:hAnsi="Arial" w:cs="Arial" w:hint="cs"/>
          <w:rtl/>
        </w:rPr>
        <w:t>مريم</w:t>
      </w:r>
      <w:r>
        <w:rPr>
          <w:rtl/>
        </w:rPr>
        <w:t xml:space="preserve"> </w:t>
      </w:r>
      <w:r>
        <w:rPr>
          <w:rFonts w:ascii="Arial" w:hAnsi="Arial" w:cs="Arial" w:hint="cs"/>
          <w:rtl/>
        </w:rPr>
        <w:t>العابدة،</w:t>
      </w:r>
      <w:r>
        <w:rPr>
          <w:rtl/>
        </w:rPr>
        <w:t xml:space="preserve"> </w:t>
      </w:r>
      <w:r>
        <w:rPr>
          <w:rFonts w:ascii="Arial" w:hAnsi="Arial" w:cs="Arial" w:hint="cs"/>
          <w:rtl/>
        </w:rPr>
        <w:t>والعابدة</w:t>
      </w:r>
      <w:r>
        <w:rPr>
          <w:rtl/>
        </w:rPr>
        <w:t xml:space="preserve"> </w:t>
      </w:r>
      <w:r>
        <w:rPr>
          <w:rFonts w:ascii="Arial" w:hAnsi="Arial" w:cs="Arial" w:hint="cs"/>
          <w:rtl/>
        </w:rPr>
        <w:t>خادمة</w:t>
      </w:r>
      <w:r>
        <w:rPr>
          <w:rtl/>
        </w:rPr>
        <w:t xml:space="preserve"> </w:t>
      </w:r>
      <w:r>
        <w:rPr>
          <w:rFonts w:ascii="Arial" w:hAnsi="Arial" w:cs="Arial" w:hint="cs"/>
          <w:rtl/>
        </w:rPr>
        <w:t>لله</w:t>
      </w:r>
      <w:r>
        <w:rPr>
          <w:rFonts w:ascii="Calibri" w:cs="Calibri" w:hint="cs"/>
          <w:rtl/>
        </w:rPr>
        <w:t> </w:t>
      </w:r>
      <w:r>
        <w:rPr>
          <w:rStyle w:val="azawijal"/>
          <w:rFonts w:cs="Times New Roman"/>
          <w:rtl/>
        </w:rPr>
        <w:t>8</w:t>
      </w:r>
      <w:r>
        <w:rPr>
          <w:rtl/>
        </w:rPr>
        <w:t xml:space="preserve"> . </w:t>
      </w:r>
      <w:r>
        <w:rPr>
          <w:rFonts w:ascii="Arial" w:hAnsi="Arial" w:cs="Arial" w:hint="cs"/>
          <w:rtl/>
        </w:rPr>
        <w:t>وفي</w:t>
      </w:r>
      <w:r>
        <w:rPr>
          <w:rtl/>
        </w:rPr>
        <w:t xml:space="preserve"> </w:t>
      </w:r>
      <w:r>
        <w:rPr>
          <w:rFonts w:ascii="Arial" w:hAnsi="Arial" w:cs="Arial" w:hint="cs"/>
          <w:rtl/>
        </w:rPr>
        <w:t>لغة</w:t>
      </w:r>
      <w:r>
        <w:rPr>
          <w:rtl/>
        </w:rPr>
        <w:t xml:space="preserve"> </w:t>
      </w:r>
      <w:r>
        <w:rPr>
          <w:rFonts w:ascii="Arial" w:hAnsi="Arial" w:cs="Arial" w:hint="cs"/>
          <w:rtl/>
        </w:rPr>
        <w:t>العرب</w:t>
      </w:r>
      <w:r>
        <w:rPr>
          <w:rtl/>
        </w:rPr>
        <w:t xml:space="preserve">: </w:t>
      </w:r>
      <w:r>
        <w:rPr>
          <w:rFonts w:ascii="Arial" w:hAnsi="Arial" w:cs="Arial" w:hint="cs"/>
          <w:rtl/>
        </w:rPr>
        <w:t>مريم</w:t>
      </w:r>
      <w:r>
        <w:rPr>
          <w:rtl/>
        </w:rPr>
        <w:t xml:space="preserve"> </w:t>
      </w:r>
      <w:r>
        <w:rPr>
          <w:rFonts w:ascii="Arial" w:hAnsi="Arial" w:cs="Arial" w:hint="cs"/>
          <w:rtl/>
        </w:rPr>
        <w:t>المرأة</w:t>
      </w:r>
      <w:r>
        <w:rPr>
          <w:rtl/>
        </w:rPr>
        <w:t xml:space="preserve"> </w:t>
      </w:r>
      <w:r>
        <w:rPr>
          <w:rFonts w:ascii="Arial" w:hAnsi="Arial" w:cs="Arial" w:hint="cs"/>
          <w:rtl/>
        </w:rPr>
        <w:t>التي</w:t>
      </w:r>
      <w:r>
        <w:rPr>
          <w:rtl/>
        </w:rPr>
        <w:t xml:space="preserve"> </w:t>
      </w:r>
      <w:r>
        <w:rPr>
          <w:rFonts w:ascii="Arial" w:hAnsi="Arial" w:cs="Arial" w:hint="cs"/>
          <w:rtl/>
        </w:rPr>
        <w:t>تحبُّ</w:t>
      </w:r>
      <w:r>
        <w:rPr>
          <w:rtl/>
        </w:rPr>
        <w:t xml:space="preserve"> </w:t>
      </w:r>
      <w:r>
        <w:rPr>
          <w:rFonts w:ascii="Arial" w:hAnsi="Arial" w:cs="Arial" w:hint="cs"/>
          <w:rtl/>
        </w:rPr>
        <w:t>التكلُّم</w:t>
      </w:r>
      <w:r>
        <w:rPr>
          <w:rtl/>
        </w:rPr>
        <w:t xml:space="preserve"> </w:t>
      </w:r>
      <w:r>
        <w:rPr>
          <w:rFonts w:ascii="Arial" w:hAnsi="Arial" w:cs="Arial" w:hint="cs"/>
          <w:rtl/>
        </w:rPr>
        <w:t>مع</w:t>
      </w:r>
      <w:r>
        <w:rPr>
          <w:rtl/>
        </w:rPr>
        <w:t xml:space="preserve"> </w:t>
      </w:r>
      <w:r>
        <w:rPr>
          <w:rFonts w:ascii="Arial" w:hAnsi="Arial" w:cs="Arial" w:hint="cs"/>
          <w:rtl/>
        </w:rPr>
        <w:t>الرجال</w:t>
      </w:r>
      <w:r>
        <w:rPr>
          <w:rtl/>
        </w:rPr>
        <w:t xml:space="preserve"> </w:t>
      </w:r>
      <w:r>
        <w:rPr>
          <w:rFonts w:ascii="Arial" w:hAnsi="Arial" w:cs="Arial" w:hint="cs"/>
          <w:rtl/>
        </w:rPr>
        <w:t>ومخالطتهم،</w:t>
      </w:r>
      <w:r>
        <w:rPr>
          <w:rtl/>
        </w:rPr>
        <w:t xml:space="preserve"> </w:t>
      </w:r>
      <w:r>
        <w:rPr>
          <w:rFonts w:ascii="Arial" w:hAnsi="Arial" w:cs="Arial" w:hint="cs"/>
          <w:rtl/>
        </w:rPr>
        <w:t>وعليه</w:t>
      </w:r>
      <w:r>
        <w:rPr>
          <w:rtl/>
        </w:rPr>
        <w:t xml:space="preserve"> </w:t>
      </w:r>
      <w:r>
        <w:rPr>
          <w:rFonts w:ascii="Arial" w:hAnsi="Arial" w:cs="Arial" w:hint="cs"/>
          <w:rtl/>
        </w:rPr>
        <w:t>فمعنى</w:t>
      </w:r>
      <w:r>
        <w:rPr>
          <w:rtl/>
        </w:rPr>
        <w:t xml:space="preserve"> </w:t>
      </w:r>
      <w:r>
        <w:rPr>
          <w:rFonts w:ascii="Arial" w:hAnsi="Arial" w:cs="Arial" w:hint="cs"/>
          <w:rtl/>
        </w:rPr>
        <w:t>مريم</w:t>
      </w:r>
      <w:r>
        <w:rPr>
          <w:rtl/>
        </w:rPr>
        <w:t xml:space="preserve"> </w:t>
      </w:r>
      <w:r>
        <w:rPr>
          <w:rFonts w:ascii="Arial" w:hAnsi="Arial" w:cs="Arial" w:hint="cs"/>
          <w:rtl/>
        </w:rPr>
        <w:t>المرأة</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تحبُّ</w:t>
      </w:r>
      <w:r>
        <w:rPr>
          <w:rtl/>
        </w:rPr>
        <w:t xml:space="preserve"> </w:t>
      </w:r>
      <w:r>
        <w:rPr>
          <w:rFonts w:ascii="Arial" w:hAnsi="Arial" w:cs="Arial" w:hint="cs"/>
          <w:rtl/>
        </w:rPr>
        <w:t>ذلك،</w:t>
      </w:r>
      <w:r>
        <w:rPr>
          <w:rtl/>
        </w:rPr>
        <w:t xml:space="preserve"> </w:t>
      </w:r>
      <w:r>
        <w:rPr>
          <w:rFonts w:ascii="Arial" w:hAnsi="Arial" w:cs="Arial" w:hint="cs"/>
          <w:rtl/>
        </w:rPr>
        <w:t>كقولهم</w:t>
      </w:r>
      <w:r>
        <w:rPr>
          <w:rtl/>
        </w:rPr>
        <w:t xml:space="preserve"> </w:t>
      </w:r>
      <w:r>
        <w:rPr>
          <w:rFonts w:ascii="Arial" w:hAnsi="Arial" w:cs="Arial" w:hint="cs"/>
          <w:rtl/>
        </w:rPr>
        <w:t>للأسود</w:t>
      </w:r>
      <w:r>
        <w:rPr>
          <w:rtl/>
        </w:rPr>
        <w:t xml:space="preserve"> </w:t>
      </w:r>
      <w:r>
        <w:rPr>
          <w:rFonts w:ascii="Arial" w:hAnsi="Arial" w:cs="Arial" w:hint="cs"/>
          <w:rtl/>
        </w:rPr>
        <w:t>كافورًا</w:t>
      </w:r>
      <w:r>
        <w:rPr>
          <w:rtl/>
        </w:rPr>
        <w:t xml:space="preserve">. </w:t>
      </w:r>
      <w:r>
        <w:rPr>
          <w:rFonts w:ascii="Arial" w:hAnsi="Arial" w:cs="Arial" w:hint="cs"/>
          <w:rtl/>
        </w:rPr>
        <w:t>وقيل</w:t>
      </w:r>
      <w:r>
        <w:rPr>
          <w:rtl/>
        </w:rPr>
        <w:t xml:space="preserve">: </w:t>
      </w:r>
      <w:r>
        <w:rPr>
          <w:rFonts w:ascii="Arial" w:hAnsi="Arial" w:cs="Arial" w:hint="cs"/>
          <w:rtl/>
        </w:rPr>
        <w:t>تتحدَّث</w:t>
      </w:r>
      <w:r>
        <w:rPr>
          <w:rtl/>
        </w:rPr>
        <w:t xml:space="preserve"> </w:t>
      </w:r>
      <w:r>
        <w:rPr>
          <w:rFonts w:ascii="Arial" w:hAnsi="Arial" w:cs="Arial" w:hint="cs"/>
          <w:rtl/>
        </w:rPr>
        <w:t>معهم</w:t>
      </w:r>
      <w:r>
        <w:rPr>
          <w:rtl/>
        </w:rPr>
        <w:t xml:space="preserve"> </w:t>
      </w:r>
      <w:r>
        <w:rPr>
          <w:rFonts w:ascii="Arial" w:hAnsi="Arial" w:cs="Arial" w:hint="cs"/>
          <w:rtl/>
        </w:rPr>
        <w:t>ولا</w:t>
      </w:r>
      <w:r>
        <w:rPr>
          <w:rtl/>
        </w:rPr>
        <w:t xml:space="preserve"> </w:t>
      </w:r>
      <w:r>
        <w:rPr>
          <w:rFonts w:ascii="Arial" w:hAnsi="Arial" w:cs="Arial" w:hint="cs"/>
          <w:rtl/>
        </w:rPr>
        <w:t>تفجر</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شأن</w:t>
      </w:r>
      <w:r>
        <w:rPr>
          <w:rtl/>
        </w:rPr>
        <w:t xml:space="preserve"> </w:t>
      </w:r>
      <w:r>
        <w:rPr>
          <w:rFonts w:ascii="Arial" w:hAnsi="Arial" w:cs="Arial" w:hint="cs"/>
          <w:rtl/>
        </w:rPr>
        <w:t>من</w:t>
      </w:r>
      <w:r>
        <w:rPr>
          <w:rtl/>
        </w:rPr>
        <w:t xml:space="preserve"> </w:t>
      </w:r>
      <w:r>
        <w:rPr>
          <w:rFonts w:ascii="Arial" w:hAnsi="Arial" w:cs="Arial" w:hint="cs"/>
          <w:rtl/>
        </w:rPr>
        <w:t>تخدمها</w:t>
      </w:r>
      <w:r>
        <w:rPr>
          <w:rtl/>
        </w:rPr>
        <w:t xml:space="preserve"> </w:t>
      </w:r>
      <w:r>
        <w:rPr>
          <w:rFonts w:ascii="Arial" w:hAnsi="Arial" w:cs="Arial" w:hint="cs"/>
          <w:rtl/>
        </w:rPr>
        <w:t>الرجال</w:t>
      </w:r>
      <w:r>
        <w:rPr>
          <w:rtl/>
        </w:rPr>
        <w:t xml:space="preserve"> </w:t>
      </w:r>
      <w:r>
        <w:rPr>
          <w:rFonts w:ascii="Arial" w:hAnsi="Arial" w:cs="Arial" w:hint="cs"/>
          <w:rtl/>
        </w:rPr>
        <w:t>والنساء</w:t>
      </w:r>
      <w:r>
        <w:rPr>
          <w:rtl/>
        </w:rPr>
        <w:t xml:space="preserve"> </w:t>
      </w:r>
      <w:r>
        <w:rPr>
          <w:rFonts w:ascii="Arial" w:hAnsi="Arial" w:cs="Arial" w:hint="cs"/>
          <w:rtl/>
        </w:rPr>
        <w:t>أن</w:t>
      </w:r>
      <w:r>
        <w:rPr>
          <w:rtl/>
        </w:rPr>
        <w:t xml:space="preserve"> </w:t>
      </w:r>
      <w:r>
        <w:rPr>
          <w:rFonts w:ascii="Arial" w:hAnsi="Arial" w:cs="Arial" w:hint="cs"/>
          <w:rtl/>
        </w:rPr>
        <w:t>تتحدَّث</w:t>
      </w:r>
      <w:r>
        <w:rPr>
          <w:rtl/>
        </w:rPr>
        <w:t xml:space="preserve"> </w:t>
      </w:r>
      <w:r>
        <w:rPr>
          <w:rFonts w:ascii="Arial" w:hAnsi="Arial" w:cs="Arial" w:hint="cs"/>
          <w:rtl/>
        </w:rPr>
        <w:t>معهم</w:t>
      </w:r>
      <w:r>
        <w:rPr>
          <w:rtl/>
        </w:rPr>
        <w:t xml:space="preserve"> </w:t>
      </w:r>
      <w:r>
        <w:rPr>
          <w:rFonts w:ascii="Arial" w:hAnsi="Arial" w:cs="Arial" w:hint="cs"/>
          <w:rtl/>
        </w:rPr>
        <w:t>فسمِّيت</w:t>
      </w:r>
      <w:r>
        <w:rPr>
          <w:rtl/>
        </w:rPr>
        <w:t xml:space="preserve"> </w:t>
      </w:r>
      <w:r>
        <w:rPr>
          <w:rFonts w:ascii="Arial" w:hAnsi="Arial" w:cs="Arial" w:hint="cs"/>
          <w:rtl/>
        </w:rPr>
        <w:t>بذلك</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الْبَيِّنَاتِ</w:t>
      </w:r>
      <w:r>
        <w:rPr>
          <w:rtl/>
        </w:rPr>
        <w:t> </w:t>
      </w:r>
      <w:r>
        <w:rPr>
          <w:rFonts w:ascii="Arial" w:hAnsi="Arial" w:cs="Arial" w:hint="cs"/>
          <w:rtl/>
        </w:rPr>
        <w:t>﴾</w:t>
      </w:r>
      <w:r>
        <w:rPr>
          <w:rtl/>
        </w:rPr>
        <w:t xml:space="preserve"> </w:t>
      </w:r>
      <w:r>
        <w:rPr>
          <w:rFonts w:ascii="Arial" w:hAnsi="Arial" w:cs="Arial" w:hint="cs"/>
          <w:rtl/>
        </w:rPr>
        <w:t>المعجزات</w:t>
      </w:r>
      <w:r>
        <w:rPr>
          <w:rtl/>
        </w:rPr>
        <w:t xml:space="preserve"> </w:t>
      </w:r>
      <w:r>
        <w:rPr>
          <w:rFonts w:ascii="Arial" w:hAnsi="Arial" w:cs="Arial" w:hint="cs"/>
          <w:rtl/>
        </w:rPr>
        <w:t>كإحياء</w:t>
      </w:r>
      <w:r>
        <w:rPr>
          <w:rtl/>
        </w:rPr>
        <w:t xml:space="preserve"> </w:t>
      </w:r>
      <w:r>
        <w:rPr>
          <w:rFonts w:ascii="Arial" w:hAnsi="Arial" w:cs="Arial" w:hint="cs"/>
          <w:rtl/>
        </w:rPr>
        <w:t>الموتى</w:t>
      </w:r>
      <w:r>
        <w:rPr>
          <w:rtl/>
        </w:rPr>
        <w:t xml:space="preserve"> </w:t>
      </w:r>
      <w:r>
        <w:rPr>
          <w:rFonts w:ascii="Arial" w:hAnsi="Arial" w:cs="Arial" w:hint="cs"/>
          <w:rtl/>
        </w:rPr>
        <w:t>وإبراء</w:t>
      </w:r>
      <w:r>
        <w:rPr>
          <w:rtl/>
        </w:rPr>
        <w:t xml:space="preserve"> </w:t>
      </w:r>
      <w:r>
        <w:rPr>
          <w:rFonts w:ascii="Arial" w:hAnsi="Arial" w:cs="Arial" w:hint="cs"/>
          <w:rtl/>
        </w:rPr>
        <w:t>الأكمه</w:t>
      </w:r>
      <w:r>
        <w:rPr>
          <w:rtl/>
        </w:rPr>
        <w:t xml:space="preserve"> </w:t>
      </w:r>
      <w:r>
        <w:rPr>
          <w:rFonts w:ascii="Arial" w:hAnsi="Arial" w:cs="Arial" w:hint="cs"/>
          <w:rtl/>
        </w:rPr>
        <w:t>والأبرص،</w:t>
      </w:r>
      <w:r>
        <w:rPr>
          <w:rtl/>
        </w:rPr>
        <w:t xml:space="preserve"> </w:t>
      </w:r>
      <w:r>
        <w:rPr>
          <w:rFonts w:ascii="Arial" w:hAnsi="Arial" w:cs="Arial" w:hint="cs"/>
          <w:rtl/>
        </w:rPr>
        <w:t>والإخبار</w:t>
      </w:r>
      <w:r>
        <w:rPr>
          <w:rtl/>
        </w:rPr>
        <w:t xml:space="preserve"> </w:t>
      </w:r>
      <w:r>
        <w:rPr>
          <w:rFonts w:ascii="Arial" w:hAnsi="Arial" w:cs="Arial" w:hint="cs"/>
          <w:rtl/>
        </w:rPr>
        <w:t>بالغيوب،</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الإنجيل</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لأنَّ</w:t>
      </w:r>
      <w:r>
        <w:rPr>
          <w:rtl/>
        </w:rPr>
        <w:t xml:space="preserve"> </w:t>
      </w:r>
      <w:r>
        <w:rPr>
          <w:rFonts w:ascii="Arial" w:hAnsi="Arial" w:cs="Arial" w:hint="cs"/>
          <w:rtl/>
        </w:rPr>
        <w:t>اليهود</w:t>
      </w:r>
      <w:r>
        <w:rPr>
          <w:rtl/>
        </w:rPr>
        <w:t xml:space="preserve"> </w:t>
      </w:r>
      <w:r>
        <w:rPr>
          <w:rFonts w:ascii="Arial" w:hAnsi="Arial" w:cs="Arial" w:hint="cs"/>
          <w:rtl/>
        </w:rPr>
        <w:t>كفروا</w:t>
      </w:r>
      <w:r>
        <w:rPr>
          <w:rtl/>
        </w:rPr>
        <w:t xml:space="preserve"> </w:t>
      </w:r>
      <w:r>
        <w:rPr>
          <w:rFonts w:ascii="Arial" w:hAnsi="Arial" w:cs="Arial" w:hint="cs"/>
          <w:rtl/>
        </w:rPr>
        <w:t>به،</w:t>
      </w:r>
      <w:r>
        <w:rPr>
          <w:rtl/>
        </w:rPr>
        <w:t xml:space="preserve"> </w:t>
      </w:r>
      <w:r>
        <w:rPr>
          <w:rFonts w:ascii="Arial" w:hAnsi="Arial" w:cs="Arial" w:hint="cs"/>
          <w:rtl/>
        </w:rPr>
        <w:t>فإنَّما</w:t>
      </w:r>
      <w:r>
        <w:rPr>
          <w:rtl/>
        </w:rPr>
        <w:t xml:space="preserve"> </w:t>
      </w:r>
      <w:r>
        <w:rPr>
          <w:rFonts w:ascii="Arial" w:hAnsi="Arial" w:cs="Arial" w:hint="cs"/>
          <w:rtl/>
        </w:rPr>
        <w:t>يقمعون</w:t>
      </w:r>
      <w:r>
        <w:rPr>
          <w:rtl/>
        </w:rPr>
        <w:t xml:space="preserve"> </w:t>
      </w:r>
      <w:r>
        <w:rPr>
          <w:rFonts w:ascii="Arial" w:hAnsi="Arial" w:cs="Arial" w:hint="cs"/>
          <w:rtl/>
        </w:rPr>
        <w:t>بتلك</w:t>
      </w:r>
      <w:r>
        <w:rPr>
          <w:rtl/>
        </w:rPr>
        <w:t xml:space="preserve"> </w:t>
      </w:r>
      <w:r>
        <w:rPr>
          <w:rFonts w:ascii="Arial" w:hAnsi="Arial" w:cs="Arial" w:hint="cs"/>
          <w:rtl/>
        </w:rPr>
        <w:t>المعجزات،</w:t>
      </w:r>
      <w:r>
        <w:rPr>
          <w:rtl/>
        </w:rPr>
        <w:t xml:space="preserve"> </w:t>
      </w:r>
      <w:r>
        <w:rPr>
          <w:rFonts w:ascii="Arial" w:hAnsi="Arial" w:cs="Arial" w:hint="cs"/>
          <w:rtl/>
        </w:rPr>
        <w:t>والآية</w:t>
      </w:r>
      <w:r>
        <w:rPr>
          <w:rtl/>
        </w:rPr>
        <w:t xml:space="preserve"> </w:t>
      </w:r>
      <w:r>
        <w:rPr>
          <w:rFonts w:ascii="Arial" w:hAnsi="Arial" w:cs="Arial" w:hint="cs"/>
          <w:rtl/>
        </w:rPr>
        <w:t>في</w:t>
      </w:r>
      <w:r>
        <w:rPr>
          <w:rtl/>
        </w:rPr>
        <w:t xml:space="preserve"> </w:t>
      </w:r>
      <w:r>
        <w:rPr>
          <w:rFonts w:ascii="Arial" w:hAnsi="Arial" w:cs="Arial" w:hint="cs"/>
          <w:rtl/>
        </w:rPr>
        <w:t>قمعهم</w:t>
      </w:r>
      <w:r>
        <w:rPr>
          <w:rtl/>
        </w:rPr>
        <w:t xml:space="preserve"> </w:t>
      </w:r>
      <w:r>
        <w:rPr>
          <w:rFonts w:ascii="Arial" w:hAnsi="Arial" w:cs="Arial" w:hint="cs"/>
          <w:rtl/>
        </w:rPr>
        <w:t>وذكر</w:t>
      </w:r>
      <w:r>
        <w:rPr>
          <w:rtl/>
        </w:rPr>
        <w:t xml:space="preserve"> </w:t>
      </w:r>
      <w:r>
        <w:rPr>
          <w:rFonts w:ascii="Arial" w:hAnsi="Arial" w:cs="Arial" w:hint="cs"/>
          <w:rtl/>
        </w:rPr>
        <w:t>عيوبهم،</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يستقيموا</w:t>
      </w:r>
      <w:r>
        <w:rPr>
          <w:rtl/>
        </w:rPr>
        <w:t xml:space="preserve"> </w:t>
      </w:r>
      <w:r>
        <w:rPr>
          <w:rFonts w:ascii="Arial" w:hAnsi="Arial" w:cs="Arial" w:hint="cs"/>
          <w:rtl/>
        </w:rPr>
        <w:t>مع</w:t>
      </w:r>
      <w:r>
        <w:rPr>
          <w:rtl/>
        </w:rPr>
        <w:t xml:space="preserve"> </w:t>
      </w:r>
      <w:r>
        <w:rPr>
          <w:rFonts w:ascii="Arial" w:hAnsi="Arial" w:cs="Arial" w:hint="cs"/>
          <w:rtl/>
        </w:rPr>
        <w:t>المعجزات،</w:t>
      </w:r>
      <w:r>
        <w:rPr>
          <w:rtl/>
        </w:rPr>
        <w:t xml:space="preserve"> </w:t>
      </w:r>
      <w:r>
        <w:rPr>
          <w:rFonts w:ascii="Arial" w:hAnsi="Arial" w:cs="Arial" w:hint="cs"/>
          <w:rtl/>
        </w:rPr>
        <w:t>لا</w:t>
      </w:r>
      <w:r>
        <w:rPr>
          <w:rtl/>
        </w:rPr>
        <w:t xml:space="preserve"> </w:t>
      </w:r>
      <w:r>
        <w:rPr>
          <w:rFonts w:ascii="Arial" w:hAnsi="Arial" w:cs="Arial" w:hint="cs"/>
          <w:rtl/>
        </w:rPr>
        <w:t>بالإنجيل؛</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معجزًا</w:t>
      </w:r>
      <w:r>
        <w:rPr>
          <w:rtl/>
        </w:rPr>
        <w:t xml:space="preserve">. </w:t>
      </w:r>
      <w:r>
        <w:rPr>
          <w:rFonts w:ascii="Arial" w:hAnsi="Arial" w:cs="Arial" w:hint="cs"/>
          <w:rtl/>
        </w:rPr>
        <w:t>وخصَّ</w:t>
      </w:r>
      <w:r>
        <w:rPr>
          <w:rtl/>
        </w:rPr>
        <w:t xml:space="preserve"> </w:t>
      </w:r>
      <w:r>
        <w:rPr>
          <w:rFonts w:ascii="Arial" w:hAnsi="Arial" w:cs="Arial" w:hint="cs"/>
          <w:rtl/>
        </w:rPr>
        <w:t>عيسى</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الرسل</w:t>
      </w:r>
      <w:r>
        <w:rPr>
          <w:rtl/>
        </w:rPr>
        <w:t xml:space="preserve"> </w:t>
      </w:r>
      <w:r>
        <w:rPr>
          <w:rFonts w:ascii="Arial" w:hAnsi="Arial" w:cs="Arial" w:hint="cs"/>
          <w:rtl/>
        </w:rPr>
        <w:t>بعد</w:t>
      </w:r>
      <w:r>
        <w:rPr>
          <w:rtl/>
        </w:rPr>
        <w:t xml:space="preserve"> </w:t>
      </w:r>
      <w:r>
        <w:rPr>
          <w:rFonts w:ascii="Arial" w:hAnsi="Arial" w:cs="Arial" w:hint="cs"/>
          <w:rtl/>
        </w:rPr>
        <w:t>موسى</w:t>
      </w:r>
      <w:r>
        <w:rPr>
          <w:rtl/>
        </w:rPr>
        <w:t xml:space="preserve"> </w:t>
      </w:r>
      <w:r>
        <w:rPr>
          <w:rFonts w:ascii="Arial" w:hAnsi="Arial" w:cs="Arial" w:hint="cs"/>
          <w:rtl/>
        </w:rPr>
        <w:t>لأنَّه</w:t>
      </w:r>
      <w:r>
        <w:rPr>
          <w:rtl/>
        </w:rPr>
        <w:t xml:space="preserve"> </w:t>
      </w:r>
      <w:r>
        <w:rPr>
          <w:rFonts w:ascii="Arial" w:hAnsi="Arial" w:cs="Arial" w:hint="cs"/>
          <w:rtl/>
        </w:rPr>
        <w:t>جاء</w:t>
      </w:r>
      <w:r>
        <w:rPr>
          <w:rtl/>
        </w:rPr>
        <w:t xml:space="preserve"> </w:t>
      </w:r>
      <w:r>
        <w:rPr>
          <w:rFonts w:ascii="Arial" w:hAnsi="Arial" w:cs="Arial" w:hint="cs"/>
          <w:rtl/>
        </w:rPr>
        <w:t>بالإنجيل</w:t>
      </w:r>
      <w:r>
        <w:rPr>
          <w:rtl/>
        </w:rPr>
        <w:t xml:space="preserve"> </w:t>
      </w:r>
      <w:r>
        <w:rPr>
          <w:rFonts w:ascii="Arial" w:hAnsi="Arial" w:cs="Arial" w:hint="cs"/>
          <w:rtl/>
        </w:rPr>
        <w:t>ناسخًا</w:t>
      </w:r>
      <w:r>
        <w:rPr>
          <w:rtl/>
        </w:rPr>
        <w:t xml:space="preserve"> </w:t>
      </w:r>
      <w:r>
        <w:rPr>
          <w:rFonts w:ascii="Arial" w:hAnsi="Arial" w:cs="Arial" w:hint="cs"/>
          <w:rtl/>
        </w:rPr>
        <w:t>لبعض</w:t>
      </w:r>
      <w:r>
        <w:rPr>
          <w:rtl/>
        </w:rPr>
        <w:t xml:space="preserve"> </w:t>
      </w:r>
      <w:r>
        <w:rPr>
          <w:rFonts w:ascii="Arial" w:hAnsi="Arial" w:cs="Arial" w:hint="cs"/>
          <w:rtl/>
        </w:rPr>
        <w:t>التوراة،</w:t>
      </w:r>
      <w:r>
        <w:rPr>
          <w:rtl/>
        </w:rPr>
        <w:t xml:space="preserve"> </w:t>
      </w:r>
      <w:r>
        <w:rPr>
          <w:rFonts w:ascii="Arial" w:hAnsi="Arial" w:cs="Arial" w:hint="cs"/>
          <w:rtl/>
        </w:rPr>
        <w:t>فلم</w:t>
      </w:r>
      <w:r>
        <w:rPr>
          <w:rtl/>
        </w:rPr>
        <w:t xml:space="preserve"> </w:t>
      </w:r>
      <w:r>
        <w:rPr>
          <w:rFonts w:ascii="Arial" w:hAnsi="Arial" w:cs="Arial" w:hint="cs"/>
          <w:rtl/>
        </w:rPr>
        <w:t>يكن</w:t>
      </w:r>
      <w:r>
        <w:rPr>
          <w:rtl/>
        </w:rPr>
        <w:t xml:space="preserve"> </w:t>
      </w:r>
      <w:r>
        <w:rPr>
          <w:rFonts w:ascii="Arial" w:hAnsi="Arial" w:cs="Arial" w:hint="cs"/>
          <w:rtl/>
        </w:rPr>
        <w:t>كمن</w:t>
      </w:r>
      <w:r>
        <w:rPr>
          <w:rtl/>
        </w:rPr>
        <w:t xml:space="preserve"> </w:t>
      </w:r>
      <w:r>
        <w:rPr>
          <w:rFonts w:ascii="Arial" w:hAnsi="Arial" w:cs="Arial" w:hint="cs"/>
          <w:rtl/>
        </w:rPr>
        <w:t>قبله</w:t>
      </w:r>
      <w:r>
        <w:rPr>
          <w:rtl/>
        </w:rPr>
        <w:t xml:space="preserve"> </w:t>
      </w:r>
      <w:r>
        <w:rPr>
          <w:rFonts w:ascii="Arial" w:hAnsi="Arial" w:cs="Arial" w:hint="cs"/>
          <w:rtl/>
        </w:rPr>
        <w:t>من</w:t>
      </w:r>
      <w:r>
        <w:rPr>
          <w:rtl/>
        </w:rPr>
        <w:t xml:space="preserve"> </w:t>
      </w:r>
      <w:r>
        <w:rPr>
          <w:rFonts w:ascii="Arial" w:hAnsi="Arial" w:cs="Arial" w:hint="cs"/>
          <w:rtl/>
        </w:rPr>
        <w:t>أتباع</w:t>
      </w:r>
      <w:r>
        <w:rPr>
          <w:rtl/>
        </w:rPr>
        <w:t xml:space="preserve"> </w:t>
      </w:r>
      <w:r>
        <w:rPr>
          <w:rFonts w:ascii="Arial" w:hAnsi="Arial" w:cs="Arial" w:hint="cs"/>
          <w:rtl/>
        </w:rPr>
        <w:t>موسى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وَأَيَّدْنَاهُ</w:t>
      </w:r>
      <w:r>
        <w:rPr>
          <w:rtl/>
        </w:rPr>
        <w:t> </w:t>
      </w:r>
      <w:r>
        <w:rPr>
          <w:rFonts w:ascii="Arial" w:hAnsi="Arial" w:cs="Arial" w:hint="cs"/>
          <w:rtl/>
        </w:rPr>
        <w:t>﴾</w:t>
      </w:r>
      <w:r>
        <w:rPr>
          <w:rtl/>
        </w:rPr>
        <w:t xml:space="preserve"> </w:t>
      </w:r>
      <w:r>
        <w:rPr>
          <w:rFonts w:ascii="Arial" w:hAnsi="Arial" w:cs="Arial" w:hint="cs"/>
          <w:rtl/>
        </w:rPr>
        <w:t>قوَّيناه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بِرُوحِ</w:t>
      </w:r>
      <w:r>
        <w:rPr>
          <w:rStyle w:val="bold"/>
          <w:rtl/>
        </w:rPr>
        <w:t xml:space="preserve"> </w:t>
      </w:r>
      <w:r>
        <w:rPr>
          <w:rStyle w:val="bold"/>
          <w:rFonts w:ascii="Arial" w:hAnsi="Arial" w:cs="Arial" w:hint="cs"/>
          <w:rtl/>
        </w:rPr>
        <w:t>الْقُدُسِ</w:t>
      </w:r>
      <w:r>
        <w:rPr>
          <w:rtl/>
        </w:rPr>
        <w:t> </w:t>
      </w:r>
      <w:r>
        <w:rPr>
          <w:rFonts w:ascii="Arial" w:hAnsi="Arial" w:cs="Arial" w:hint="cs"/>
          <w:rtl/>
        </w:rPr>
        <w:t>﴾</w:t>
      </w:r>
      <w:r>
        <w:rPr>
          <w:rtl/>
        </w:rPr>
        <w:t xml:space="preserve"> </w:t>
      </w:r>
      <w:r>
        <w:rPr>
          <w:rFonts w:ascii="Arial" w:hAnsi="Arial" w:cs="Arial" w:hint="cs"/>
          <w:rtl/>
        </w:rPr>
        <w:t>جبريل</w:t>
      </w:r>
      <w:r>
        <w:rPr>
          <w:rtl/>
        </w:rPr>
        <w:t xml:space="preserve"> </w:t>
      </w:r>
      <w:r>
        <w:rPr>
          <w:rFonts w:ascii="Arial" w:hAnsi="Arial" w:cs="Arial" w:hint="cs"/>
          <w:rtl/>
        </w:rPr>
        <w:t>يسير</w:t>
      </w:r>
      <w:r>
        <w:rPr>
          <w:rtl/>
        </w:rPr>
        <w:t xml:space="preserve"> </w:t>
      </w:r>
      <w:r>
        <w:rPr>
          <w:rFonts w:ascii="Arial" w:hAnsi="Arial" w:cs="Arial" w:hint="cs"/>
          <w:rtl/>
        </w:rPr>
        <w:t>معه</w:t>
      </w:r>
      <w:r>
        <w:rPr>
          <w:rtl/>
        </w:rPr>
        <w:t xml:space="preserve"> </w:t>
      </w:r>
      <w:r>
        <w:rPr>
          <w:rFonts w:ascii="Arial" w:hAnsi="Arial" w:cs="Arial" w:hint="cs"/>
          <w:rtl/>
        </w:rPr>
        <w:t>حيث</w:t>
      </w:r>
      <w:r>
        <w:rPr>
          <w:rtl/>
        </w:rPr>
        <w:t xml:space="preserve"> </w:t>
      </w:r>
      <w:r>
        <w:rPr>
          <w:rFonts w:ascii="Arial" w:hAnsi="Arial" w:cs="Arial" w:hint="cs"/>
          <w:rtl/>
        </w:rPr>
        <w:t>سار</w:t>
      </w:r>
      <w:r>
        <w:rPr>
          <w:rtl/>
        </w:rPr>
        <w:t xml:space="preserve"> </w:t>
      </w:r>
      <w:r>
        <w:rPr>
          <w:rFonts w:ascii="Arial" w:hAnsi="Arial" w:cs="Arial" w:hint="cs"/>
          <w:rtl/>
        </w:rPr>
        <w:t>مقارنًا</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ولد</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رفعه</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ابن</w:t>
      </w:r>
      <w:r>
        <w:rPr>
          <w:rtl/>
        </w:rPr>
        <w:t xml:space="preserve"> </w:t>
      </w:r>
      <w:r>
        <w:rPr>
          <w:rFonts w:ascii="Arial" w:hAnsi="Arial" w:cs="Arial" w:hint="cs"/>
          <w:rtl/>
        </w:rPr>
        <w:t>ثلاث</w:t>
      </w:r>
      <w:r>
        <w:rPr>
          <w:rtl/>
        </w:rPr>
        <w:t xml:space="preserve"> </w:t>
      </w:r>
      <w:r>
        <w:rPr>
          <w:rFonts w:ascii="Arial" w:hAnsi="Arial" w:cs="Arial" w:hint="cs"/>
          <w:rtl/>
        </w:rPr>
        <w:t>وثلاثين</w:t>
      </w:r>
      <w:r>
        <w:rPr>
          <w:rtl/>
        </w:rPr>
        <w:t xml:space="preserve"> </w:t>
      </w:r>
      <w:r>
        <w:rPr>
          <w:rFonts w:ascii="Arial" w:hAnsi="Arial" w:cs="Arial" w:hint="cs"/>
          <w:rtl/>
        </w:rPr>
        <w:t>سنة</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وسمِّي</w:t>
      </w:r>
      <w:r>
        <w:rPr>
          <w:rtl/>
        </w:rPr>
        <w:t xml:space="preserve"> </w:t>
      </w:r>
      <w:r>
        <w:rPr>
          <w:rFonts w:ascii="Arial" w:hAnsi="Arial" w:cs="Arial" w:hint="cs"/>
          <w:rtl/>
        </w:rPr>
        <w:t>جبريل</w:t>
      </w:r>
      <w:r>
        <w:rPr>
          <w:rtl/>
        </w:rPr>
        <w:t xml:space="preserve"> </w:t>
      </w:r>
      <w:r>
        <w:rPr>
          <w:rFonts w:ascii="Arial" w:hAnsi="Arial" w:cs="Arial" w:hint="cs"/>
          <w:rtl/>
        </w:rPr>
        <w:t>روحًا</w:t>
      </w:r>
      <w:r>
        <w:rPr>
          <w:rtl/>
        </w:rPr>
        <w:t xml:space="preserve"> </w:t>
      </w:r>
      <w:r>
        <w:rPr>
          <w:rFonts w:ascii="Arial" w:hAnsi="Arial" w:cs="Arial" w:hint="cs"/>
          <w:rtl/>
        </w:rPr>
        <w:t>تشبيهًا</w:t>
      </w:r>
      <w:r>
        <w:rPr>
          <w:rtl/>
        </w:rPr>
        <w:t xml:space="preserve"> </w:t>
      </w:r>
      <w:r>
        <w:rPr>
          <w:rFonts w:ascii="Arial" w:hAnsi="Arial" w:cs="Arial" w:hint="cs"/>
          <w:rtl/>
        </w:rPr>
        <w:t>بروح</w:t>
      </w:r>
      <w:r>
        <w:rPr>
          <w:rtl/>
        </w:rPr>
        <w:t xml:space="preserve"> </w:t>
      </w:r>
      <w:r>
        <w:rPr>
          <w:rFonts w:ascii="Arial" w:hAnsi="Arial" w:cs="Arial" w:hint="cs"/>
          <w:rtl/>
        </w:rPr>
        <w:t>الإنسان</w:t>
      </w:r>
      <w:r>
        <w:rPr>
          <w:rtl/>
        </w:rPr>
        <w:t xml:space="preserve"> </w:t>
      </w:r>
      <w:r>
        <w:rPr>
          <w:rFonts w:ascii="Arial" w:hAnsi="Arial" w:cs="Arial" w:hint="cs"/>
          <w:rtl/>
        </w:rPr>
        <w:t>مثلاً</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كلًّا</w:t>
      </w:r>
      <w:r>
        <w:rPr>
          <w:rtl/>
        </w:rPr>
        <w:t xml:space="preserve"> </w:t>
      </w:r>
      <w:r>
        <w:rPr>
          <w:rFonts w:ascii="Arial" w:hAnsi="Arial" w:cs="Arial" w:hint="cs"/>
          <w:rtl/>
        </w:rPr>
        <w:t>جسم</w:t>
      </w:r>
      <w:r>
        <w:rPr>
          <w:rtl/>
        </w:rPr>
        <w:t xml:space="preserve"> </w:t>
      </w:r>
      <w:r>
        <w:rPr>
          <w:rFonts w:ascii="Arial" w:hAnsi="Arial" w:cs="Arial" w:hint="cs"/>
          <w:rtl/>
        </w:rPr>
        <w:t>لطيف</w:t>
      </w:r>
      <w:r>
        <w:rPr>
          <w:rtl/>
        </w:rPr>
        <w:t xml:space="preserve"> </w:t>
      </w:r>
      <w:r>
        <w:rPr>
          <w:rFonts w:ascii="Arial" w:hAnsi="Arial" w:cs="Arial" w:hint="cs"/>
          <w:rtl/>
        </w:rPr>
        <w:t>نورانيٌّ،</w:t>
      </w:r>
      <w:r>
        <w:rPr>
          <w:rtl/>
        </w:rPr>
        <w:t xml:space="preserve"> </w:t>
      </w:r>
      <w:r>
        <w:rPr>
          <w:rFonts w:ascii="Arial" w:hAnsi="Arial" w:cs="Arial" w:hint="cs"/>
          <w:rtl/>
        </w:rPr>
        <w:t>وأنَّ</w:t>
      </w:r>
      <w:r>
        <w:rPr>
          <w:rtl/>
        </w:rPr>
        <w:t xml:space="preserve"> </w:t>
      </w:r>
      <w:r>
        <w:rPr>
          <w:rFonts w:ascii="Arial" w:hAnsi="Arial" w:cs="Arial" w:hint="cs"/>
          <w:rtl/>
        </w:rPr>
        <w:t>كلًّا</w:t>
      </w:r>
      <w:r>
        <w:rPr>
          <w:rtl/>
        </w:rPr>
        <w:t xml:space="preserve"> </w:t>
      </w:r>
      <w:r>
        <w:rPr>
          <w:rFonts w:ascii="Arial" w:hAnsi="Arial" w:cs="Arial" w:hint="cs"/>
          <w:rtl/>
        </w:rPr>
        <w:t>مادَّة</w:t>
      </w:r>
      <w:r>
        <w:rPr>
          <w:rtl/>
        </w:rPr>
        <w:t xml:space="preserve"> </w:t>
      </w:r>
      <w:r>
        <w:rPr>
          <w:rFonts w:ascii="Arial" w:hAnsi="Arial" w:cs="Arial" w:hint="cs"/>
          <w:rtl/>
        </w:rPr>
        <w:t>للحياة،</w:t>
      </w:r>
      <w:r>
        <w:rPr>
          <w:rtl/>
        </w:rPr>
        <w:t xml:space="preserve"> </w:t>
      </w:r>
      <w:r>
        <w:rPr>
          <w:rFonts w:ascii="Arial" w:hAnsi="Arial" w:cs="Arial" w:hint="cs"/>
          <w:rtl/>
        </w:rPr>
        <w:t>فما</w:t>
      </w:r>
      <w:r>
        <w:rPr>
          <w:rtl/>
        </w:rPr>
        <w:t xml:space="preserve"> </w:t>
      </w:r>
      <w:r>
        <w:rPr>
          <w:rFonts w:ascii="Arial" w:hAnsi="Arial" w:cs="Arial" w:hint="cs"/>
          <w:rtl/>
        </w:rPr>
        <w:t>يجيء</w:t>
      </w:r>
      <w:r>
        <w:rPr>
          <w:rtl/>
        </w:rPr>
        <w:t xml:space="preserve"> </w:t>
      </w:r>
      <w:r>
        <w:rPr>
          <w:rFonts w:ascii="Arial" w:hAnsi="Arial" w:cs="Arial" w:hint="cs"/>
          <w:rtl/>
        </w:rPr>
        <w:t>به</w:t>
      </w:r>
      <w:r>
        <w:rPr>
          <w:rtl/>
        </w:rPr>
        <w:t xml:space="preserve"> </w:t>
      </w:r>
      <w:r>
        <w:rPr>
          <w:rFonts w:ascii="Arial" w:hAnsi="Arial" w:cs="Arial" w:hint="cs"/>
          <w:rtl/>
        </w:rPr>
        <w:t>جبريل</w:t>
      </w:r>
      <w:r>
        <w:rPr>
          <w:rtl/>
        </w:rPr>
        <w:t xml:space="preserve"> </w:t>
      </w:r>
      <w:r>
        <w:rPr>
          <w:rFonts w:ascii="Arial" w:hAnsi="Arial" w:cs="Arial" w:hint="cs"/>
          <w:rtl/>
        </w:rPr>
        <w:t>من</w:t>
      </w:r>
      <w:r>
        <w:rPr>
          <w:rtl/>
        </w:rPr>
        <w:t xml:space="preserve"> </w:t>
      </w:r>
      <w:r>
        <w:rPr>
          <w:rFonts w:ascii="Arial" w:hAnsi="Arial" w:cs="Arial" w:hint="cs"/>
          <w:rtl/>
        </w:rPr>
        <w:t>الوحي</w:t>
      </w:r>
      <w:r>
        <w:rPr>
          <w:rtl/>
        </w:rPr>
        <w:t xml:space="preserve"> </w:t>
      </w:r>
      <w:r>
        <w:rPr>
          <w:rFonts w:ascii="Arial" w:hAnsi="Arial" w:cs="Arial" w:hint="cs"/>
          <w:rtl/>
        </w:rPr>
        <w:t>لحياة</w:t>
      </w:r>
      <w:r>
        <w:rPr>
          <w:rtl/>
        </w:rPr>
        <w:t xml:space="preserve"> </w:t>
      </w:r>
      <w:r>
        <w:rPr>
          <w:rFonts w:ascii="Arial" w:hAnsi="Arial" w:cs="Arial" w:hint="cs"/>
          <w:rtl/>
        </w:rPr>
        <w:t>القلوب</w:t>
      </w:r>
      <w:r>
        <w:rPr>
          <w:rtl/>
        </w:rPr>
        <w:t xml:space="preserve"> </w:t>
      </w:r>
      <w:r>
        <w:rPr>
          <w:rFonts w:ascii="Arial" w:hAnsi="Arial" w:cs="Arial" w:hint="cs"/>
          <w:rtl/>
        </w:rPr>
        <w:t>كالروح</w:t>
      </w:r>
      <w:r>
        <w:rPr>
          <w:rtl/>
        </w:rPr>
        <w:t xml:space="preserve"> </w:t>
      </w:r>
      <w:r>
        <w:rPr>
          <w:rFonts w:ascii="Arial" w:hAnsi="Arial" w:cs="Arial" w:hint="cs"/>
          <w:rtl/>
        </w:rPr>
        <w:t>لحياة</w:t>
      </w:r>
      <w:r>
        <w:rPr>
          <w:rtl/>
        </w:rPr>
        <w:t xml:space="preserve"> </w:t>
      </w:r>
      <w:r>
        <w:rPr>
          <w:rFonts w:ascii="Arial" w:hAnsi="Arial" w:cs="Arial" w:hint="cs"/>
          <w:rtl/>
        </w:rPr>
        <w:t>الأبدان،</w:t>
      </w:r>
      <w:r>
        <w:rPr>
          <w:rtl/>
        </w:rPr>
        <w:t xml:space="preserve"> </w:t>
      </w:r>
      <w:r>
        <w:rPr>
          <w:rFonts w:ascii="Arial" w:hAnsi="Arial" w:cs="Arial" w:hint="cs"/>
          <w:rtl/>
        </w:rPr>
        <w:t>وأضيف</w:t>
      </w:r>
      <w:r>
        <w:rPr>
          <w:rtl/>
        </w:rPr>
        <w:t xml:space="preserve"> </w:t>
      </w:r>
      <w:r>
        <w:rPr>
          <w:rFonts w:ascii="Arial" w:hAnsi="Arial" w:cs="Arial" w:hint="cs"/>
          <w:rtl/>
        </w:rPr>
        <w:t>للطهر</w:t>
      </w:r>
      <w:r>
        <w:rPr>
          <w:rtl/>
        </w:rPr>
        <w:t xml:space="preserve"> </w:t>
      </w:r>
      <w:r>
        <w:rPr>
          <w:rFonts w:ascii="Arial" w:hAnsi="Arial" w:cs="Arial" w:hint="cs"/>
          <w:rtl/>
        </w:rPr>
        <w:t>لطهارته</w:t>
      </w:r>
      <w:r>
        <w:rPr>
          <w:rtl/>
        </w:rPr>
        <w:t xml:space="preserve"> </w:t>
      </w:r>
      <w:r>
        <w:rPr>
          <w:rFonts w:ascii="Arial" w:hAnsi="Arial" w:cs="Arial" w:hint="cs"/>
          <w:rtl/>
        </w:rPr>
        <w:t>عن</w:t>
      </w:r>
      <w:r>
        <w:rPr>
          <w:rtl/>
        </w:rPr>
        <w:t xml:space="preserve"> </w:t>
      </w:r>
      <w:r>
        <w:rPr>
          <w:rFonts w:ascii="Arial" w:hAnsi="Arial" w:cs="Arial" w:hint="cs"/>
          <w:rtl/>
        </w:rPr>
        <w:t>مخالفة</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قيل</w:t>
      </w:r>
      <w:r>
        <w:rPr>
          <w:rtl/>
        </w:rPr>
        <w:t xml:space="preserve">: </w:t>
      </w:r>
      <w:r>
        <w:rPr>
          <w:rFonts w:ascii="Arial" w:hAnsi="Arial" w:cs="Arial" w:hint="cs"/>
          <w:rtl/>
        </w:rPr>
        <w:t>خصَّ</w:t>
      </w:r>
      <w:r>
        <w:rPr>
          <w:rtl/>
        </w:rPr>
        <w:t xml:space="preserve"> </w:t>
      </w:r>
      <w:r>
        <w:rPr>
          <w:rFonts w:ascii="Arial" w:hAnsi="Arial" w:cs="Arial" w:hint="cs"/>
          <w:rtl/>
        </w:rPr>
        <w:t>بذلك</w:t>
      </w:r>
      <w:r>
        <w:rPr>
          <w:rtl/>
        </w:rPr>
        <w:t xml:space="preserve"> </w:t>
      </w:r>
      <w:r>
        <w:rPr>
          <w:rFonts w:ascii="Arial" w:hAnsi="Arial" w:cs="Arial" w:hint="cs"/>
          <w:rtl/>
        </w:rPr>
        <w:t>اللفظ</w:t>
      </w:r>
      <w:r>
        <w:rPr>
          <w:rtl/>
        </w:rPr>
        <w:t xml:space="preserve"> </w:t>
      </w:r>
      <w:r>
        <w:rPr>
          <w:rFonts w:ascii="Arial" w:hAnsi="Arial" w:cs="Arial" w:hint="cs"/>
          <w:rtl/>
        </w:rPr>
        <w:t>لأنَّه</w:t>
      </w:r>
      <w:r>
        <w:rPr>
          <w:rtl/>
        </w:rPr>
        <w:t xml:space="preserve"> </w:t>
      </w:r>
      <w:r>
        <w:rPr>
          <w:rFonts w:ascii="Arial" w:hAnsi="Arial" w:cs="Arial" w:hint="cs"/>
          <w:rtl/>
        </w:rPr>
        <w:t>من</w:t>
      </w:r>
      <w:r>
        <w:rPr>
          <w:rtl/>
        </w:rPr>
        <w:t xml:space="preserve"> </w:t>
      </w:r>
      <w:r>
        <w:rPr>
          <w:rFonts w:ascii="Arial" w:hAnsi="Arial" w:cs="Arial" w:hint="cs"/>
          <w:rtl/>
        </w:rPr>
        <w:t>ولادته</w:t>
      </w:r>
      <w:r>
        <w:rPr>
          <w:rtl/>
        </w:rPr>
        <w:t xml:space="preserve"> </w:t>
      </w:r>
      <w:r>
        <w:rPr>
          <w:rFonts w:ascii="Arial" w:hAnsi="Arial" w:cs="Arial" w:hint="cs"/>
          <w:rtl/>
        </w:rPr>
        <w:t>كحاله</w:t>
      </w:r>
      <w:r>
        <w:rPr>
          <w:rtl/>
        </w:rPr>
        <w:t xml:space="preserve"> </w:t>
      </w:r>
      <w:r>
        <w:rPr>
          <w:rFonts w:ascii="Arial" w:hAnsi="Arial" w:cs="Arial" w:hint="cs"/>
          <w:rtl/>
        </w:rPr>
        <w:t>بعد</w:t>
      </w:r>
      <w:r>
        <w:rPr>
          <w:rtl/>
        </w:rPr>
        <w:t xml:space="preserve"> </w:t>
      </w:r>
      <w:r>
        <w:rPr>
          <w:rFonts w:ascii="Arial" w:hAnsi="Arial" w:cs="Arial" w:hint="cs"/>
          <w:rtl/>
        </w:rPr>
        <w:t>الرسالة</w:t>
      </w:r>
      <w:r>
        <w:rPr>
          <w:rtl/>
        </w:rPr>
        <w:t xml:space="preserve">. </w:t>
      </w:r>
      <w:r>
        <w:rPr>
          <w:rFonts w:ascii="Arial" w:hAnsi="Arial" w:cs="Arial" w:hint="cs"/>
          <w:rtl/>
        </w:rPr>
        <w:t>ولا</w:t>
      </w:r>
      <w:r>
        <w:rPr>
          <w:rtl/>
        </w:rPr>
        <w:t xml:space="preserve"> </w:t>
      </w:r>
      <w:r>
        <w:rPr>
          <w:rFonts w:ascii="Arial" w:hAnsi="Arial" w:cs="Arial" w:hint="cs"/>
          <w:rtl/>
        </w:rPr>
        <w:t>تقلْ</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المنعوت</w:t>
      </w:r>
      <w:r>
        <w:rPr>
          <w:rtl/>
        </w:rPr>
        <w:t xml:space="preserve"> </w:t>
      </w:r>
      <w:r>
        <w:rPr>
          <w:rFonts w:ascii="Arial" w:hAnsi="Arial" w:cs="Arial" w:hint="cs"/>
          <w:rtl/>
        </w:rPr>
        <w:t>إلى</w:t>
      </w:r>
      <w:r>
        <w:rPr>
          <w:rtl/>
        </w:rPr>
        <w:t xml:space="preserve"> </w:t>
      </w:r>
      <w:r>
        <w:rPr>
          <w:rFonts w:ascii="Arial" w:hAnsi="Arial" w:cs="Arial" w:hint="cs"/>
          <w:rtl/>
        </w:rPr>
        <w:t>النعت،</w:t>
      </w:r>
      <w:r>
        <w:rPr>
          <w:rtl/>
        </w:rPr>
        <w:t xml:space="preserve"> </w:t>
      </w:r>
      <w:r>
        <w:rPr>
          <w:rFonts w:ascii="Arial" w:hAnsi="Arial" w:cs="Arial" w:hint="cs"/>
          <w:rtl/>
        </w:rPr>
        <w:t>وأنَّ</w:t>
      </w:r>
      <w:r>
        <w:rPr>
          <w:rtl/>
        </w:rPr>
        <w:t xml:space="preserve"> </w:t>
      </w:r>
      <w:r>
        <w:rPr>
          <w:rFonts w:ascii="Arial" w:hAnsi="Arial" w:cs="Arial" w:hint="cs"/>
          <w:rtl/>
        </w:rPr>
        <w:t>الأصل</w:t>
      </w:r>
      <w:r>
        <w:rPr>
          <w:rtl/>
        </w:rPr>
        <w:t xml:space="preserve">: </w:t>
      </w:r>
      <w:r>
        <w:rPr>
          <w:rFonts w:ascii="Arial" w:hAnsi="Arial" w:cs="Arial" w:hint="cs"/>
          <w:rtl/>
        </w:rPr>
        <w:t>الروح</w:t>
      </w:r>
      <w:r>
        <w:rPr>
          <w:rtl/>
        </w:rPr>
        <w:t xml:space="preserve"> </w:t>
      </w:r>
      <w:r>
        <w:rPr>
          <w:rFonts w:ascii="Arial" w:hAnsi="Arial" w:cs="Arial" w:hint="cs"/>
          <w:rtl/>
        </w:rPr>
        <w:t>المقدَّسة،</w:t>
      </w:r>
      <w:r>
        <w:rPr>
          <w:rtl/>
        </w:rPr>
        <w:t xml:space="preserve"> </w:t>
      </w:r>
      <w:r>
        <w:rPr>
          <w:rFonts w:ascii="Arial" w:hAnsi="Arial" w:cs="Arial" w:hint="cs"/>
          <w:rtl/>
        </w:rPr>
        <w:t>أو</w:t>
      </w:r>
      <w:r>
        <w:rPr>
          <w:rtl/>
        </w:rPr>
        <w:t xml:space="preserve"> </w:t>
      </w:r>
      <w:r>
        <w:rPr>
          <w:rFonts w:ascii="Arial" w:hAnsi="Arial" w:cs="Arial" w:hint="cs"/>
          <w:rtl/>
        </w:rPr>
        <w:t>ذات</w:t>
      </w:r>
      <w:r>
        <w:rPr>
          <w:rtl/>
        </w:rPr>
        <w:t xml:space="preserve"> </w:t>
      </w:r>
      <w:r>
        <w:rPr>
          <w:rFonts w:ascii="Arial" w:hAnsi="Arial" w:cs="Arial" w:hint="cs"/>
          <w:rtl/>
        </w:rPr>
        <w:t>القدس،</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إضافة</w:t>
      </w:r>
      <w:r>
        <w:rPr>
          <w:rtl/>
        </w:rPr>
        <w:t xml:space="preserve"> </w:t>
      </w:r>
      <w:r>
        <w:rPr>
          <w:rFonts w:ascii="Arial" w:hAnsi="Arial" w:cs="Arial" w:hint="cs"/>
          <w:rtl/>
        </w:rPr>
        <w:t>الشيء</w:t>
      </w:r>
      <w:r>
        <w:rPr>
          <w:rtl/>
        </w:rPr>
        <w:t xml:space="preserve"> </w:t>
      </w:r>
      <w:r>
        <w:rPr>
          <w:rFonts w:ascii="Arial" w:hAnsi="Arial" w:cs="Arial" w:hint="cs"/>
          <w:rtl/>
        </w:rPr>
        <w:t>إلى</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أحواله،</w:t>
      </w:r>
      <w:r>
        <w:rPr>
          <w:rtl/>
        </w:rPr>
        <w:t xml:space="preserve"> </w:t>
      </w:r>
      <w:r>
        <w:rPr>
          <w:rFonts w:ascii="Arial" w:hAnsi="Arial" w:cs="Arial" w:hint="cs"/>
          <w:rtl/>
        </w:rPr>
        <w:t>ليُخَصَّ</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يعرف</w:t>
      </w:r>
      <w:r>
        <w:rPr>
          <w:rtl/>
        </w:rPr>
        <w:t xml:space="preserve"> </w:t>
      </w:r>
      <w:r>
        <w:rPr>
          <w:rFonts w:ascii="Arial" w:hAnsi="Arial" w:cs="Arial" w:hint="cs"/>
          <w:rtl/>
        </w:rPr>
        <w:t>أو</w:t>
      </w:r>
      <w:r>
        <w:rPr>
          <w:rtl/>
        </w:rPr>
        <w:t xml:space="preserve"> </w:t>
      </w:r>
      <w:r>
        <w:rPr>
          <w:rFonts w:ascii="Arial" w:hAnsi="Arial" w:cs="Arial" w:hint="cs"/>
          <w:rtl/>
        </w:rPr>
        <w:t>يُمدح</w:t>
      </w:r>
      <w:r>
        <w:rPr>
          <w:rtl/>
        </w:rPr>
        <w:t xml:space="preserve"> </w:t>
      </w:r>
      <w:r>
        <w:rPr>
          <w:rFonts w:ascii="Arial" w:hAnsi="Arial" w:cs="Arial" w:hint="cs"/>
          <w:rtl/>
        </w:rPr>
        <w:t>أو</w:t>
      </w:r>
      <w:r>
        <w:rPr>
          <w:rtl/>
        </w:rPr>
        <w:t xml:space="preserve"> </w:t>
      </w:r>
      <w:r>
        <w:rPr>
          <w:rFonts w:ascii="Arial" w:hAnsi="Arial" w:cs="Arial" w:hint="cs"/>
          <w:rtl/>
        </w:rPr>
        <w:t>لنحو</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روح</w:t>
      </w:r>
      <w:r>
        <w:rPr>
          <w:rtl/>
        </w:rPr>
        <w:t xml:space="preserve"> </w:t>
      </w:r>
      <w:r>
        <w:rPr>
          <w:rFonts w:ascii="Arial" w:hAnsi="Arial" w:cs="Arial" w:hint="cs"/>
          <w:rtl/>
        </w:rPr>
        <w:t>القدس</w:t>
      </w:r>
      <w:r>
        <w:rPr>
          <w:rtl/>
        </w:rPr>
        <w:t xml:space="preserve"> </w:t>
      </w:r>
      <w:r>
        <w:rPr>
          <w:rFonts w:ascii="Arial" w:hAnsi="Arial" w:cs="Arial" w:hint="cs"/>
          <w:rtl/>
        </w:rPr>
        <w:t>روحٌ</w:t>
      </w:r>
      <w:r>
        <w:rPr>
          <w:rtl/>
        </w:rPr>
        <w:t xml:space="preserve"> </w:t>
      </w:r>
      <w:r>
        <w:rPr>
          <w:rFonts w:ascii="Arial" w:hAnsi="Arial" w:cs="Arial" w:hint="cs"/>
          <w:rtl/>
        </w:rPr>
        <w:t>مِن</w:t>
      </w:r>
      <w:r>
        <w:rPr>
          <w:rtl/>
        </w:rPr>
        <w:t xml:space="preserve"> </w:t>
      </w:r>
      <w:r>
        <w:rPr>
          <w:rFonts w:ascii="Arial" w:hAnsi="Arial" w:cs="Arial" w:hint="cs"/>
          <w:rtl/>
        </w:rPr>
        <w:t>مُلك</w:t>
      </w:r>
      <w:r>
        <w:rPr>
          <w:rtl/>
        </w:rPr>
        <w:t xml:space="preserve"> </w:t>
      </w:r>
      <w:r>
        <w:rPr>
          <w:rFonts w:ascii="Arial" w:hAnsi="Arial" w:cs="Arial" w:hint="cs"/>
          <w:rtl/>
        </w:rPr>
        <w:t>لله</w:t>
      </w:r>
      <w:r>
        <w:rPr>
          <w:vertAlign w:val="superscript"/>
          <w:rtl/>
        </w:rPr>
        <w:footnoteReference w:id="90"/>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روح</w:t>
      </w:r>
      <w:r>
        <w:rPr>
          <w:rtl/>
        </w:rPr>
        <w:t xml:space="preserve"> </w:t>
      </w:r>
      <w:r>
        <w:rPr>
          <w:rFonts w:ascii="Arial" w:hAnsi="Arial" w:cs="Arial" w:hint="cs"/>
          <w:rtl/>
        </w:rPr>
        <w:t>عيسى</w:t>
      </w:r>
      <w:r>
        <w:rPr>
          <w:rtl/>
        </w:rPr>
        <w:t xml:space="preserve"> </w:t>
      </w:r>
      <w:r>
        <w:rPr>
          <w:rFonts w:ascii="Arial" w:hAnsi="Arial" w:cs="Arial" w:hint="cs"/>
          <w:rtl/>
        </w:rPr>
        <w:t>أضيفت</w:t>
      </w:r>
      <w:r>
        <w:rPr>
          <w:rtl/>
        </w:rPr>
        <w:t xml:space="preserve"> </w:t>
      </w:r>
      <w:r>
        <w:rPr>
          <w:rFonts w:ascii="Arial" w:hAnsi="Arial" w:cs="Arial" w:hint="cs"/>
          <w:rtl/>
        </w:rPr>
        <w:t>للقدس،</w:t>
      </w:r>
      <w:r>
        <w:rPr>
          <w:rtl/>
        </w:rPr>
        <w:t xml:space="preserve"> </w:t>
      </w:r>
      <w:r>
        <w:rPr>
          <w:rFonts w:ascii="Arial" w:hAnsi="Arial" w:cs="Arial" w:hint="cs"/>
          <w:rtl/>
        </w:rPr>
        <w:t>لعظم</w:t>
      </w:r>
      <w:r>
        <w:rPr>
          <w:rtl/>
        </w:rPr>
        <w:t xml:space="preserve"> </w:t>
      </w:r>
      <w:r>
        <w:rPr>
          <w:rFonts w:ascii="Arial" w:hAnsi="Arial" w:cs="Arial" w:hint="cs"/>
          <w:rtl/>
        </w:rPr>
        <w:t>شأنه،</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منزَّه</w:t>
      </w:r>
      <w:r>
        <w:rPr>
          <w:rtl/>
        </w:rPr>
        <w:t xml:space="preserve"> </w:t>
      </w:r>
      <w:r>
        <w:rPr>
          <w:rFonts w:ascii="Arial" w:hAnsi="Arial" w:cs="Arial" w:hint="cs"/>
          <w:rtl/>
        </w:rPr>
        <w:t>عن</w:t>
      </w:r>
      <w:r>
        <w:rPr>
          <w:rtl/>
        </w:rPr>
        <w:t xml:space="preserve"> </w:t>
      </w:r>
      <w:r>
        <w:rPr>
          <w:rFonts w:ascii="Arial" w:hAnsi="Arial" w:cs="Arial" w:hint="cs"/>
          <w:rtl/>
        </w:rPr>
        <w:t>مسِّ</w:t>
      </w:r>
      <w:r>
        <w:rPr>
          <w:rtl/>
        </w:rPr>
        <w:t xml:space="preserve"> </w:t>
      </w:r>
      <w:r>
        <w:rPr>
          <w:rFonts w:ascii="Arial" w:hAnsi="Arial" w:cs="Arial" w:hint="cs"/>
          <w:rtl/>
        </w:rPr>
        <w:t>الشيطان،</w:t>
      </w:r>
      <w:r>
        <w:rPr>
          <w:rtl/>
        </w:rPr>
        <w:t xml:space="preserve"> </w:t>
      </w:r>
      <w:r>
        <w:rPr>
          <w:rFonts w:ascii="Arial" w:hAnsi="Arial" w:cs="Arial" w:hint="cs"/>
          <w:rtl/>
        </w:rPr>
        <w:t>فتنزيهه</w:t>
      </w:r>
      <w:r>
        <w:rPr>
          <w:rtl/>
        </w:rPr>
        <w:t xml:space="preserve"> </w:t>
      </w:r>
      <w:r>
        <w:rPr>
          <w:rFonts w:ascii="Arial" w:hAnsi="Arial" w:cs="Arial" w:hint="cs"/>
          <w:rtl/>
        </w:rPr>
        <w:t>تنزيه</w:t>
      </w:r>
      <w:r>
        <w:rPr>
          <w:rtl/>
        </w:rPr>
        <w:t xml:space="preserve"> </w:t>
      </w:r>
      <w:r>
        <w:rPr>
          <w:rFonts w:ascii="Arial" w:hAnsi="Arial" w:cs="Arial" w:hint="cs"/>
          <w:rtl/>
        </w:rPr>
        <w:t>لروحه،</w:t>
      </w:r>
      <w:r>
        <w:rPr>
          <w:rtl/>
        </w:rPr>
        <w:t xml:space="preserve"> </w:t>
      </w:r>
      <w:r>
        <w:rPr>
          <w:rFonts w:ascii="Arial" w:hAnsi="Arial" w:cs="Arial" w:hint="cs"/>
          <w:rtl/>
        </w:rPr>
        <w:t>أو</w:t>
      </w:r>
      <w:r>
        <w:rPr>
          <w:rtl/>
        </w:rPr>
        <w:t xml:space="preserve"> </w:t>
      </w:r>
      <w:r>
        <w:rPr>
          <w:rFonts w:ascii="Arial" w:hAnsi="Arial" w:cs="Arial" w:hint="cs"/>
          <w:rtl/>
        </w:rPr>
        <w:t>أضيفت</w:t>
      </w:r>
      <w:r>
        <w:rPr>
          <w:rtl/>
        </w:rPr>
        <w:t xml:space="preserve"> </w:t>
      </w:r>
      <w:r>
        <w:rPr>
          <w:rFonts w:ascii="Arial" w:hAnsi="Arial" w:cs="Arial" w:hint="cs"/>
          <w:rtl/>
        </w:rPr>
        <w:t>لكرامته</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رحم</w:t>
      </w:r>
      <w:r>
        <w:rPr>
          <w:rtl/>
        </w:rPr>
        <w:t xml:space="preserve"> </w:t>
      </w:r>
      <w:r>
        <w:rPr>
          <w:rFonts w:ascii="Arial" w:hAnsi="Arial" w:cs="Arial" w:hint="cs"/>
          <w:rtl/>
        </w:rPr>
        <w:t>حيض،</w:t>
      </w:r>
      <w:r>
        <w:rPr>
          <w:rtl/>
        </w:rPr>
        <w:t xml:space="preserve"> </w:t>
      </w:r>
      <w:r>
        <w:rPr>
          <w:rFonts w:ascii="Arial" w:hAnsi="Arial" w:cs="Arial" w:hint="cs"/>
          <w:rtl/>
        </w:rPr>
        <w:t>وقيل</w:t>
      </w:r>
      <w:r>
        <w:rPr>
          <w:rtl/>
        </w:rPr>
        <w:t xml:space="preserve">: </w:t>
      </w:r>
      <w:r>
        <w:rPr>
          <w:rFonts w:ascii="Arial" w:hAnsi="Arial" w:cs="Arial" w:hint="cs"/>
          <w:rtl/>
        </w:rPr>
        <w:t>حاضت</w:t>
      </w:r>
      <w:r>
        <w:rPr>
          <w:rtl/>
        </w:rPr>
        <w:t xml:space="preserve"> </w:t>
      </w:r>
      <w:r>
        <w:rPr>
          <w:rFonts w:ascii="Arial" w:hAnsi="Arial" w:cs="Arial" w:hint="cs"/>
          <w:rtl/>
        </w:rPr>
        <w:t>حيضتين،</w:t>
      </w:r>
      <w:r>
        <w:rPr>
          <w:rtl/>
        </w:rPr>
        <w:t xml:space="preserve"> </w:t>
      </w:r>
      <w:r>
        <w:rPr>
          <w:rFonts w:ascii="Arial" w:hAnsi="Arial" w:cs="Arial" w:hint="cs"/>
          <w:rtl/>
        </w:rPr>
        <w:t>وحملته</w:t>
      </w:r>
      <w:r>
        <w:rPr>
          <w:rtl/>
        </w:rPr>
        <w:t xml:space="preserve"> </w:t>
      </w:r>
      <w:r>
        <w:rPr>
          <w:rFonts w:ascii="Arial" w:hAnsi="Arial" w:cs="Arial" w:hint="cs"/>
          <w:rtl/>
        </w:rPr>
        <w:t>ذات</w:t>
      </w:r>
      <w:r>
        <w:rPr>
          <w:rtl/>
        </w:rPr>
        <w:t xml:space="preserve"> </w:t>
      </w:r>
      <w:r>
        <w:rPr>
          <w:rFonts w:ascii="Arial" w:hAnsi="Arial" w:cs="Arial" w:hint="cs"/>
          <w:rtl/>
        </w:rPr>
        <w:t>عشر</w:t>
      </w:r>
      <w:r>
        <w:rPr>
          <w:rtl/>
        </w:rPr>
        <w:t xml:space="preserve"> </w:t>
      </w:r>
      <w:r>
        <w:rPr>
          <w:rFonts w:ascii="Arial" w:hAnsi="Arial" w:cs="Arial" w:hint="cs"/>
          <w:rtl/>
        </w:rPr>
        <w:t>سنين</w:t>
      </w:r>
      <w:r>
        <w:rPr>
          <w:rtl/>
        </w:rPr>
        <w:t xml:space="preserve"> </w:t>
      </w:r>
      <w:r>
        <w:rPr>
          <w:rFonts w:ascii="Arial" w:hAnsi="Arial" w:cs="Arial" w:hint="cs"/>
          <w:rtl/>
        </w:rPr>
        <w:t>أو</w:t>
      </w:r>
      <w:r>
        <w:rPr>
          <w:rtl/>
        </w:rPr>
        <w:t xml:space="preserve"> </w:t>
      </w:r>
      <w:r>
        <w:rPr>
          <w:rFonts w:ascii="Arial" w:hAnsi="Arial" w:cs="Arial" w:hint="cs"/>
          <w:rtl/>
        </w:rPr>
        <w:t>ثلاث</w:t>
      </w:r>
      <w:r>
        <w:rPr>
          <w:rtl/>
        </w:rPr>
        <w:t xml:space="preserve"> </w:t>
      </w:r>
      <w:r>
        <w:rPr>
          <w:rFonts w:ascii="Arial" w:hAnsi="Arial" w:cs="Arial" w:hint="cs"/>
          <w:rtl/>
        </w:rPr>
        <w:t>عشرة</w:t>
      </w:r>
      <w:r>
        <w:rPr>
          <w:rtl/>
        </w:rPr>
        <w:t xml:space="preserve">. </w:t>
      </w:r>
      <w:r>
        <w:rPr>
          <w:rFonts w:ascii="Arial" w:hAnsi="Arial" w:cs="Arial" w:hint="cs"/>
          <w:rtl/>
        </w:rPr>
        <w:t>أو</w:t>
      </w:r>
      <w:r>
        <w:rPr>
          <w:rtl/>
        </w:rPr>
        <w:t xml:space="preserve"> </w:t>
      </w:r>
      <w:r>
        <w:rPr>
          <w:rFonts w:ascii="Arial" w:hAnsi="Arial" w:cs="Arial" w:hint="cs"/>
          <w:rtl/>
        </w:rPr>
        <w:t>روح</w:t>
      </w:r>
      <w:r>
        <w:rPr>
          <w:rtl/>
        </w:rPr>
        <w:t xml:space="preserve"> </w:t>
      </w:r>
      <w:r>
        <w:rPr>
          <w:rFonts w:ascii="Arial" w:hAnsi="Arial" w:cs="Arial" w:hint="cs"/>
          <w:rtl/>
        </w:rPr>
        <w:t>القدس</w:t>
      </w:r>
      <w:r>
        <w:rPr>
          <w:rtl/>
        </w:rPr>
        <w:t xml:space="preserve">: </w:t>
      </w:r>
      <w:r>
        <w:rPr>
          <w:rFonts w:ascii="Arial" w:hAnsi="Arial" w:cs="Arial" w:hint="cs"/>
          <w:rtl/>
        </w:rPr>
        <w:t>الإنجيل،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القرآن</w:t>
      </w:r>
      <w:r>
        <w:rPr>
          <w:rtl/>
        </w:rPr>
        <w:t xml:space="preserve">: </w:t>
      </w:r>
      <w:r>
        <w:rPr>
          <w:rFonts w:ascii="Arial" w:hAnsi="Arial" w:cs="Arial" w:hint="cs"/>
          <w:rtl/>
        </w:rPr>
        <w:t>﴿</w:t>
      </w:r>
      <w:r>
        <w:rPr>
          <w:rFonts w:ascii="Calibri" w:cs="Calibri" w:hint="cs"/>
          <w:rtl/>
        </w:rPr>
        <w:t> </w:t>
      </w:r>
      <w:r>
        <w:rPr>
          <w:rFonts w:ascii="Arial" w:hAnsi="Arial" w:cs="Arial" w:hint="cs"/>
          <w:rtl/>
        </w:rPr>
        <w:t>وَكَذَ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أَوْحَيْنَآ</w:t>
      </w:r>
      <w:r>
        <w:rPr>
          <w:rtl/>
        </w:rPr>
        <w:t xml:space="preserve"> </w:t>
      </w:r>
      <w:r>
        <w:rPr>
          <w:rFonts w:ascii="Arial" w:hAnsi="Arial" w:cs="Arial" w:hint="cs"/>
          <w:rtl/>
        </w:rPr>
        <w:t>إِلَيْكَ</w:t>
      </w:r>
      <w:r>
        <w:rPr>
          <w:rtl/>
        </w:rPr>
        <w:t xml:space="preserve"> </w:t>
      </w:r>
      <w:r>
        <w:rPr>
          <w:rFonts w:ascii="Arial" w:hAnsi="Arial" w:cs="Arial" w:hint="cs"/>
          <w:rtl/>
        </w:rPr>
        <w:t>رُوحًا</w:t>
      </w:r>
      <w:r>
        <w:rPr>
          <w:rtl/>
        </w:rPr>
        <w:t xml:space="preserve"> </w:t>
      </w:r>
      <w:r>
        <w:rPr>
          <w:rFonts w:ascii="Arial" w:hAnsi="Arial" w:cs="Arial" w:hint="cs"/>
          <w:rtl/>
        </w:rPr>
        <w:t>مِّنَ</w:t>
      </w:r>
      <w:r>
        <w:rPr>
          <w:rtl/>
        </w:rPr>
        <w:t xml:space="preserve"> </w:t>
      </w:r>
      <w:r>
        <w:rPr>
          <w:rFonts w:ascii="Arial" w:hAnsi="Arial" w:cs="Arial" w:hint="cs"/>
          <w:rtl/>
        </w:rPr>
        <w:t>اَمْرِنَا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الشورى</w:t>
      </w:r>
      <w:r>
        <w:rPr>
          <w:rStyle w:val="CharacterStyle11"/>
          <w:rtl/>
        </w:rPr>
        <w:t>:</w:t>
      </w:r>
      <w:r>
        <w:rPr>
          <w:rStyle w:val="CharacterStyle11"/>
          <w:rFonts w:ascii="Calibri" w:cs="Calibri" w:hint="cs"/>
          <w:rtl/>
        </w:rPr>
        <w:t> </w:t>
      </w:r>
      <w:r>
        <w:rPr>
          <w:rStyle w:val="CharacterStyle11"/>
          <w:rtl/>
        </w:rPr>
        <w:t>52]</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الله</w:t>
      </w:r>
      <w:r>
        <w:rPr>
          <w:rtl/>
        </w:rPr>
        <w:t xml:space="preserve"> </w:t>
      </w:r>
      <w:r>
        <w:rPr>
          <w:rFonts w:ascii="Arial" w:hAnsi="Arial" w:cs="Arial" w:hint="cs"/>
          <w:rtl/>
        </w:rPr>
        <w:t>الأعظم،</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القُدُّوس</w:t>
      </w:r>
      <w:r>
        <w:rPr>
          <w:rtl/>
        </w:rPr>
        <w:t xml:space="preserve"> </w:t>
      </w:r>
      <w:r>
        <w:rPr>
          <w:rFonts w:ascii="Arial" w:hAnsi="Arial" w:cs="Arial" w:hint="cs"/>
          <w:rtl/>
        </w:rPr>
        <w:t>اسمه</w:t>
      </w:r>
      <w:r>
        <w:rPr>
          <w:rtl/>
        </w:rPr>
        <w:t xml:space="preserve">. </w:t>
      </w:r>
      <w:r>
        <w:rPr>
          <w:rFonts w:ascii="Arial" w:hAnsi="Arial" w:cs="Arial" w:hint="cs"/>
          <w:rtl/>
        </w:rPr>
        <w:t>وقيل</w:t>
      </w:r>
      <w:r>
        <w:rPr>
          <w:rtl/>
        </w:rPr>
        <w:t xml:space="preserve">: </w:t>
      </w:r>
      <w:r>
        <w:rPr>
          <w:rFonts w:ascii="Arial" w:hAnsi="Arial" w:cs="Arial" w:hint="cs"/>
          <w:rtl/>
        </w:rPr>
        <w:t>القدس</w:t>
      </w:r>
      <w:r>
        <w:rPr>
          <w:rtl/>
        </w:rPr>
        <w:t xml:space="preserve"> </w:t>
      </w:r>
      <w:r>
        <w:rPr>
          <w:rFonts w:ascii="Arial" w:hAnsi="Arial" w:cs="Arial" w:hint="cs"/>
          <w:rtl/>
        </w:rPr>
        <w:t>اسمه</w:t>
      </w:r>
      <w:r>
        <w:rPr>
          <w:rtl/>
        </w:rPr>
        <w:t xml:space="preserve"> </w:t>
      </w:r>
      <w:r>
        <w:rPr>
          <w:rFonts w:ascii="Arial" w:hAnsi="Arial" w:cs="Arial" w:hint="cs"/>
          <w:rtl/>
        </w:rPr>
        <w:t>والاسم</w:t>
      </w:r>
      <w:r>
        <w:rPr>
          <w:rtl/>
        </w:rPr>
        <w:t xml:space="preserve"> </w:t>
      </w:r>
      <w:r>
        <w:rPr>
          <w:rFonts w:ascii="Arial" w:hAnsi="Arial" w:cs="Arial" w:hint="cs"/>
          <w:rtl/>
        </w:rPr>
        <w:t>الأعظم</w:t>
      </w:r>
      <w:r>
        <w:rPr>
          <w:rtl/>
        </w:rPr>
        <w:t xml:space="preserve"> </w:t>
      </w:r>
      <w:r>
        <w:rPr>
          <w:rFonts w:ascii="Arial" w:hAnsi="Arial" w:cs="Arial" w:hint="cs"/>
          <w:rtl/>
        </w:rPr>
        <w:t>غيره</w:t>
      </w:r>
      <w:r>
        <w:rPr>
          <w:rtl/>
        </w:rPr>
        <w:t xml:space="preserve">. </w:t>
      </w:r>
      <w:r>
        <w:rPr>
          <w:rFonts w:ascii="Arial" w:hAnsi="Arial" w:cs="Arial" w:hint="cs"/>
          <w:rtl/>
        </w:rPr>
        <w:t>وقيل</w:t>
      </w:r>
      <w:r>
        <w:rPr>
          <w:rtl/>
        </w:rPr>
        <w:t xml:space="preserve">: </w:t>
      </w:r>
      <w:r>
        <w:rPr>
          <w:rFonts w:ascii="Arial" w:hAnsi="Arial" w:cs="Arial" w:hint="cs"/>
          <w:rtl/>
        </w:rPr>
        <w:t>إنَّه</w:t>
      </w:r>
      <w:r>
        <w:rPr>
          <w:rtl/>
        </w:rPr>
        <w:t xml:space="preserve"> </w:t>
      </w:r>
      <w:r>
        <w:rPr>
          <w:rFonts w:ascii="Arial" w:hAnsi="Arial" w:cs="Arial" w:hint="cs"/>
          <w:rtl/>
        </w:rPr>
        <w:t>اسمه</w:t>
      </w:r>
      <w:r>
        <w:rPr>
          <w:rtl/>
        </w:rPr>
        <w:t xml:space="preserve"> </w:t>
      </w:r>
      <w:r>
        <w:rPr>
          <w:rFonts w:ascii="Arial" w:hAnsi="Arial" w:cs="Arial" w:hint="cs"/>
          <w:rtl/>
        </w:rPr>
        <w:t>الأعظم</w:t>
      </w:r>
      <w:r>
        <w:rPr>
          <w:rtl/>
        </w:rPr>
        <w:t xml:space="preserve"> </w:t>
      </w:r>
      <w:r>
        <w:rPr>
          <w:rFonts w:ascii="Arial" w:hAnsi="Arial" w:cs="Arial" w:hint="cs"/>
          <w:rtl/>
        </w:rPr>
        <w:t>الذي</w:t>
      </w:r>
      <w:r>
        <w:rPr>
          <w:rtl/>
        </w:rPr>
        <w:t xml:space="preserve"> </w:t>
      </w:r>
      <w:r>
        <w:rPr>
          <w:rFonts w:ascii="Arial" w:hAnsi="Arial" w:cs="Arial" w:hint="cs"/>
          <w:rtl/>
        </w:rPr>
        <w:t>كان</w:t>
      </w:r>
      <w:r>
        <w:rPr>
          <w:rtl/>
        </w:rPr>
        <w:t xml:space="preserve"> </w:t>
      </w:r>
      <w:r>
        <w:rPr>
          <w:rFonts w:ascii="Arial" w:hAnsi="Arial" w:cs="Arial" w:hint="cs"/>
          <w:rtl/>
        </w:rPr>
        <w:t>يحيي</w:t>
      </w:r>
      <w:r>
        <w:rPr>
          <w:rtl/>
        </w:rPr>
        <w:t xml:space="preserve"> </w:t>
      </w:r>
      <w:r>
        <w:rPr>
          <w:rFonts w:ascii="Arial" w:hAnsi="Arial" w:cs="Arial" w:hint="cs"/>
          <w:rtl/>
        </w:rPr>
        <w:t>به</w:t>
      </w:r>
      <w:r>
        <w:rPr>
          <w:rtl/>
        </w:rPr>
        <w:t xml:space="preserve"> </w:t>
      </w:r>
      <w:r>
        <w:rPr>
          <w:rFonts w:ascii="Arial" w:hAnsi="Arial" w:cs="Arial" w:hint="cs"/>
          <w:rtl/>
        </w:rPr>
        <w:t>الموتى</w:t>
      </w:r>
      <w:r>
        <w:rPr>
          <w:rtl/>
        </w:rPr>
        <w:t xml:space="preserve">. </w:t>
      </w:r>
      <w:r>
        <w:rPr>
          <w:rFonts w:ascii="Arial" w:hAnsi="Arial" w:cs="Arial" w:hint="cs"/>
          <w:rtl/>
        </w:rPr>
        <w:t>وقيل</w:t>
      </w:r>
      <w:r>
        <w:rPr>
          <w:rtl/>
        </w:rPr>
        <w:t xml:space="preserve">: </w:t>
      </w:r>
      <w:r>
        <w:rPr>
          <w:rFonts w:ascii="Arial" w:hAnsi="Arial" w:cs="Arial" w:hint="cs"/>
          <w:rtl/>
        </w:rPr>
        <w:t>لأنَّه</w:t>
      </w:r>
      <w:r>
        <w:rPr>
          <w:rtl/>
        </w:rPr>
        <w:t xml:space="preserve"> </w:t>
      </w:r>
      <w:r>
        <w:rPr>
          <w:rFonts w:ascii="Arial" w:hAnsi="Arial" w:cs="Arial" w:hint="cs"/>
          <w:rtl/>
        </w:rPr>
        <w:t>قصده</w:t>
      </w:r>
      <w:r>
        <w:rPr>
          <w:rtl/>
        </w:rPr>
        <w:t xml:space="preserve"> </w:t>
      </w:r>
      <w:r>
        <w:rPr>
          <w:rFonts w:ascii="Arial" w:hAnsi="Arial" w:cs="Arial" w:hint="cs"/>
          <w:rtl/>
        </w:rPr>
        <w:t>سبعون</w:t>
      </w:r>
      <w:r>
        <w:rPr>
          <w:rtl/>
        </w:rPr>
        <w:t xml:space="preserve"> </w:t>
      </w:r>
      <w:r>
        <w:rPr>
          <w:rFonts w:ascii="Arial" w:hAnsi="Arial" w:cs="Arial" w:hint="cs"/>
          <w:rtl/>
        </w:rPr>
        <w:t>ألف</w:t>
      </w:r>
      <w:r>
        <w:rPr>
          <w:rtl/>
        </w:rPr>
        <w:t xml:space="preserve"> </w:t>
      </w:r>
      <w:r>
        <w:rPr>
          <w:rFonts w:ascii="Arial" w:hAnsi="Arial" w:cs="Arial" w:hint="cs"/>
          <w:rtl/>
        </w:rPr>
        <w:t>يهوديٍّ</w:t>
      </w:r>
      <w:r>
        <w:rPr>
          <w:rtl/>
        </w:rPr>
        <w:t xml:space="preserve"> </w:t>
      </w:r>
      <w:r>
        <w:rPr>
          <w:rFonts w:ascii="Arial" w:hAnsi="Arial" w:cs="Arial" w:hint="cs"/>
          <w:rtl/>
        </w:rPr>
        <w:t>لقتله</w:t>
      </w:r>
      <w:r>
        <w:rPr>
          <w:rtl/>
        </w:rPr>
        <w:t xml:space="preserve"> </w:t>
      </w:r>
      <w:r>
        <w:rPr>
          <w:rFonts w:ascii="Arial" w:hAnsi="Arial" w:cs="Arial" w:hint="cs"/>
          <w:rtl/>
        </w:rPr>
        <w:t>فظهره</w:t>
      </w:r>
      <w:r>
        <w:rPr>
          <w:rtl/>
        </w:rPr>
        <w:t xml:space="preserve"> </w:t>
      </w:r>
      <w:r>
        <w:rPr>
          <w:rFonts w:ascii="Arial" w:hAnsi="Arial" w:cs="Arial" w:hint="cs"/>
          <w:rtl/>
        </w:rPr>
        <w:t>الله</w:t>
      </w:r>
      <w:r>
        <w:rPr>
          <w:rtl/>
        </w:rPr>
        <w:t xml:space="preserve"> </w:t>
      </w:r>
      <w:r>
        <w:rPr>
          <w:rFonts w:ascii="Arial" w:hAnsi="Arial" w:cs="Arial" w:hint="cs"/>
          <w:rtl/>
        </w:rPr>
        <w:t>عنهم</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أَفَكُلَّمَا</w:t>
      </w:r>
      <w:r>
        <w:rPr>
          <w:rStyle w:val="bold"/>
          <w:rtl/>
        </w:rPr>
        <w:t xml:space="preserve"> </w:t>
      </w:r>
      <w:r>
        <w:rPr>
          <w:rStyle w:val="bold"/>
          <w:rFonts w:ascii="Arial" w:hAnsi="Arial" w:cs="Arial" w:hint="cs"/>
          <w:rtl/>
        </w:rPr>
        <w:t>جَآءَكُمْ</w:t>
      </w:r>
      <w:r>
        <w:rPr>
          <w:rStyle w:val="bold"/>
          <w:rtl/>
        </w:rPr>
        <w:t xml:space="preserve"> </w:t>
      </w:r>
      <w:r>
        <w:rPr>
          <w:rStyle w:val="bold"/>
          <w:rFonts w:ascii="Arial" w:hAnsi="Arial" w:cs="Arial" w:hint="cs"/>
          <w:rtl/>
        </w:rPr>
        <w:t>رَسُولٌ</w:t>
      </w:r>
      <w:r>
        <w:rPr>
          <w:rtl/>
        </w:rPr>
        <w:t> </w:t>
      </w:r>
      <w:r>
        <w:rPr>
          <w:rFonts w:ascii="Arial" w:hAnsi="Arial" w:cs="Arial" w:hint="cs"/>
          <w:rtl/>
        </w:rPr>
        <w:t>﴾</w:t>
      </w:r>
      <w:r>
        <w:rPr>
          <w:rtl/>
        </w:rPr>
        <w:t xml:space="preserve"> </w:t>
      </w:r>
      <w:r>
        <w:rPr>
          <w:rFonts w:ascii="Arial" w:hAnsi="Arial" w:cs="Arial" w:hint="cs"/>
          <w:rtl/>
        </w:rPr>
        <w:t>أفعلتم</w:t>
      </w:r>
      <w:r>
        <w:rPr>
          <w:rtl/>
        </w:rPr>
        <w:t xml:space="preserve"> </w:t>
      </w:r>
      <w:r>
        <w:rPr>
          <w:rFonts w:ascii="Arial" w:hAnsi="Arial" w:cs="Arial" w:hint="cs"/>
          <w:rtl/>
        </w:rPr>
        <w:t>ما</w:t>
      </w:r>
      <w:r>
        <w:rPr>
          <w:rtl/>
        </w:rPr>
        <w:t xml:space="preserve"> </w:t>
      </w:r>
      <w:r>
        <w:rPr>
          <w:rFonts w:ascii="Arial" w:hAnsi="Arial" w:cs="Arial" w:hint="cs"/>
          <w:rtl/>
        </w:rPr>
        <w:t>فعلتم،</w:t>
      </w:r>
      <w:r>
        <w:rPr>
          <w:rtl/>
        </w:rPr>
        <w:t xml:space="preserve"> </w:t>
      </w:r>
      <w:r>
        <w:rPr>
          <w:rFonts w:ascii="Arial" w:hAnsi="Arial" w:cs="Arial" w:hint="cs"/>
          <w:rtl/>
        </w:rPr>
        <w:t>أو</w:t>
      </w:r>
      <w:r>
        <w:rPr>
          <w:rtl/>
        </w:rPr>
        <w:t xml:space="preserve"> </w:t>
      </w:r>
      <w:r>
        <w:rPr>
          <w:rFonts w:ascii="Arial" w:hAnsi="Arial" w:cs="Arial" w:hint="cs"/>
          <w:rtl/>
        </w:rPr>
        <w:t>أكفرتم</w:t>
      </w:r>
      <w:r>
        <w:rPr>
          <w:rtl/>
        </w:rPr>
        <w:t xml:space="preserve"> </w:t>
      </w:r>
      <w:r>
        <w:rPr>
          <w:rFonts w:ascii="Arial" w:hAnsi="Arial" w:cs="Arial" w:hint="cs"/>
          <w:rtl/>
        </w:rPr>
        <w:t>فكلَّما</w:t>
      </w:r>
      <w:r>
        <w:rPr>
          <w:rtl/>
        </w:rPr>
        <w:t xml:space="preserve"> </w:t>
      </w:r>
      <w:r>
        <w:rPr>
          <w:rFonts w:ascii="Arial" w:hAnsi="Arial" w:cs="Arial" w:hint="cs"/>
          <w:rtl/>
        </w:rPr>
        <w:t>جاءكم</w:t>
      </w:r>
      <w:r>
        <w:rPr>
          <w:rtl/>
        </w:rPr>
        <w:t xml:space="preserve"> </w:t>
      </w:r>
      <w:r>
        <w:rPr>
          <w:rFonts w:ascii="Arial" w:hAnsi="Arial" w:cs="Arial" w:hint="cs"/>
          <w:rtl/>
        </w:rPr>
        <w:t>رسول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تَهْوَى</w:t>
      </w:r>
      <w:r>
        <w:rPr>
          <w:rtl/>
        </w:rPr>
        <w:t> </w:t>
      </w:r>
      <w:r>
        <w:rPr>
          <w:rFonts w:ascii="Arial" w:hAnsi="Arial" w:cs="Arial" w:hint="cs"/>
          <w:rtl/>
        </w:rPr>
        <w:t>﴾</w:t>
      </w:r>
      <w:r>
        <w:rPr>
          <w:rtl/>
        </w:rPr>
        <w:t xml:space="preserve"> </w:t>
      </w:r>
      <w:r>
        <w:rPr>
          <w:rFonts w:ascii="Arial" w:hAnsi="Arial" w:cs="Arial" w:hint="cs"/>
          <w:rtl/>
        </w:rPr>
        <w:t>تحبُّ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أَنفُسُكُمُ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الحقِّ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اسْتَكْبَرْتُمْ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أتكبَّرتم</w:t>
      </w:r>
      <w:r>
        <w:rPr>
          <w:rtl/>
        </w:rPr>
        <w:t xml:space="preserve"> </w:t>
      </w:r>
      <w:r>
        <w:rPr>
          <w:rFonts w:ascii="Arial" w:hAnsi="Arial" w:cs="Arial" w:hint="cs"/>
          <w:rtl/>
        </w:rPr>
        <w:t>كلَّ</w:t>
      </w:r>
      <w:r>
        <w:rPr>
          <w:rtl/>
        </w:rPr>
        <w:t xml:space="preserve"> </w:t>
      </w:r>
      <w:r>
        <w:rPr>
          <w:rFonts w:ascii="Arial" w:hAnsi="Arial" w:cs="Arial" w:hint="cs"/>
          <w:rtl/>
        </w:rPr>
        <w:t>وقت</w:t>
      </w:r>
      <w:r>
        <w:rPr>
          <w:rtl/>
        </w:rPr>
        <w:t xml:space="preserve"> </w:t>
      </w:r>
      <w:r>
        <w:rPr>
          <w:rFonts w:ascii="Arial" w:hAnsi="Arial" w:cs="Arial" w:hint="cs"/>
          <w:rtl/>
        </w:rPr>
        <w:t>مجيء</w:t>
      </w:r>
      <w:r>
        <w:rPr>
          <w:rtl/>
        </w:rPr>
        <w:t xml:space="preserve"> </w:t>
      </w:r>
      <w:r>
        <w:rPr>
          <w:rFonts w:ascii="Arial" w:hAnsi="Arial" w:cs="Arial" w:hint="cs"/>
          <w:rtl/>
        </w:rPr>
        <w:t>رسول</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يوافق</w:t>
      </w:r>
      <w:r>
        <w:rPr>
          <w:rtl/>
        </w:rPr>
        <w:t xml:space="preserve"> </w:t>
      </w:r>
      <w:r>
        <w:rPr>
          <w:rFonts w:ascii="Arial" w:hAnsi="Arial" w:cs="Arial" w:hint="cs"/>
          <w:rtl/>
        </w:rPr>
        <w:t>هواكم</w:t>
      </w:r>
      <w:r>
        <w:rPr>
          <w:rtl/>
        </w:rPr>
        <w:t xml:space="preserve"> </w:t>
      </w:r>
      <w:r>
        <w:rPr>
          <w:rFonts w:ascii="Arial" w:hAnsi="Arial" w:cs="Arial" w:hint="cs"/>
          <w:rtl/>
        </w:rPr>
        <w:t>عن</w:t>
      </w:r>
      <w:r>
        <w:rPr>
          <w:rtl/>
        </w:rPr>
        <w:t xml:space="preserve"> </w:t>
      </w:r>
      <w:r>
        <w:rPr>
          <w:rFonts w:ascii="Arial" w:hAnsi="Arial" w:cs="Arial" w:hint="cs"/>
          <w:rtl/>
        </w:rPr>
        <w:t>اتِّباعه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فَفَرِيقًا</w:t>
      </w:r>
      <w:r>
        <w:rPr>
          <w:rtl/>
        </w:rPr>
        <w:t> </w:t>
      </w:r>
      <w:r>
        <w:rPr>
          <w:rFonts w:ascii="Arial" w:hAnsi="Arial" w:cs="Arial" w:hint="cs"/>
          <w:rtl/>
        </w:rPr>
        <w:t>﴾</w:t>
      </w:r>
      <w:r>
        <w:rPr>
          <w:rtl/>
        </w:rPr>
        <w:t xml:space="preserve"> </w:t>
      </w:r>
      <w:r>
        <w:rPr>
          <w:rFonts w:ascii="Arial" w:hAnsi="Arial" w:cs="Arial" w:hint="cs"/>
          <w:rtl/>
        </w:rPr>
        <w:t>منهم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كَذَّبْتُمْ</w:t>
      </w:r>
      <w:r>
        <w:rPr>
          <w:rtl/>
        </w:rPr>
        <w:t> </w:t>
      </w:r>
      <w:r>
        <w:rPr>
          <w:rFonts w:ascii="Arial" w:hAnsi="Arial" w:cs="Arial" w:hint="cs"/>
          <w:rtl/>
        </w:rPr>
        <w:t>﴾</w:t>
      </w:r>
      <w:r>
        <w:rPr>
          <w:rtl/>
        </w:rPr>
        <w:t xml:space="preserve"> </w:t>
      </w:r>
      <w:r>
        <w:rPr>
          <w:rFonts w:ascii="Arial" w:hAnsi="Arial" w:cs="Arial" w:hint="cs"/>
          <w:rtl/>
        </w:rPr>
        <w:t>كعيسى</w:t>
      </w:r>
      <w:r>
        <w:rPr>
          <w:rtl/>
        </w:rPr>
        <w:t xml:space="preserve">. </w:t>
      </w:r>
      <w:r>
        <w:rPr>
          <w:rFonts w:ascii="Arial" w:hAnsi="Arial" w:cs="Arial" w:hint="cs"/>
          <w:rtl/>
        </w:rPr>
        <w:t>وقدَّم</w:t>
      </w:r>
      <w:r>
        <w:rPr>
          <w:rtl/>
        </w:rPr>
        <w:t xml:space="preserve"> </w:t>
      </w:r>
      <w:r>
        <w:rPr>
          <w:rFonts w:ascii="Arial" w:hAnsi="Arial" w:cs="Arial" w:hint="cs"/>
          <w:rtl/>
        </w:rPr>
        <w:t>التكذيب</w:t>
      </w:r>
      <w:r>
        <w:rPr>
          <w:rtl/>
        </w:rPr>
        <w:t xml:space="preserve"> </w:t>
      </w:r>
      <w:r>
        <w:rPr>
          <w:rFonts w:ascii="Arial" w:hAnsi="Arial" w:cs="Arial" w:hint="cs"/>
          <w:rtl/>
        </w:rPr>
        <w:t>لأنَّه</w:t>
      </w:r>
      <w:r>
        <w:rPr>
          <w:rtl/>
        </w:rPr>
        <w:t xml:space="preserve"> </w:t>
      </w:r>
      <w:r>
        <w:rPr>
          <w:rFonts w:ascii="Arial" w:hAnsi="Arial" w:cs="Arial" w:hint="cs"/>
          <w:rtl/>
        </w:rPr>
        <w:t>عامٌّ</w:t>
      </w:r>
      <w:r>
        <w:rPr>
          <w:rtl/>
        </w:rPr>
        <w:t xml:space="preserve"> </w:t>
      </w:r>
      <w:r>
        <w:rPr>
          <w:rFonts w:ascii="Arial" w:hAnsi="Arial" w:cs="Arial" w:hint="cs"/>
          <w:rtl/>
        </w:rPr>
        <w:t>منهم،</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يقتلوه</w:t>
      </w:r>
      <w:r>
        <w:rPr>
          <w:rtl/>
        </w:rPr>
        <w:t xml:space="preserve"> </w:t>
      </w:r>
      <w:r>
        <w:rPr>
          <w:rFonts w:ascii="Arial" w:hAnsi="Arial" w:cs="Arial" w:hint="cs"/>
          <w:rtl/>
        </w:rPr>
        <w:t>ولمن</w:t>
      </w:r>
      <w:r>
        <w:rPr>
          <w:rtl/>
        </w:rPr>
        <w:t xml:space="preserve"> </w:t>
      </w:r>
      <w:r>
        <w:rPr>
          <w:rFonts w:ascii="Arial" w:hAnsi="Arial" w:cs="Arial" w:hint="cs"/>
          <w:rtl/>
        </w:rPr>
        <w:t>قتلوه،</w:t>
      </w:r>
      <w:r>
        <w:rPr>
          <w:rtl/>
        </w:rPr>
        <w:t xml:space="preserve"> </w:t>
      </w:r>
      <w:r>
        <w:rPr>
          <w:rFonts w:ascii="Arial" w:hAnsi="Arial" w:cs="Arial" w:hint="cs"/>
          <w:rtl/>
        </w:rPr>
        <w:t>ولأنَّه</w:t>
      </w:r>
      <w:r>
        <w:rPr>
          <w:rtl/>
        </w:rPr>
        <w:t xml:space="preserve"> </w:t>
      </w:r>
      <w:r>
        <w:rPr>
          <w:rFonts w:ascii="Arial" w:hAnsi="Arial" w:cs="Arial" w:hint="cs"/>
          <w:rtl/>
        </w:rPr>
        <w:t>سبب</w:t>
      </w:r>
      <w:r>
        <w:rPr>
          <w:rtl/>
        </w:rPr>
        <w:t xml:space="preserve"> </w:t>
      </w:r>
      <w:r>
        <w:rPr>
          <w:rFonts w:ascii="Arial" w:hAnsi="Arial" w:cs="Arial" w:hint="cs"/>
          <w:rtl/>
        </w:rPr>
        <w:t>للقتل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وَفَرِيقًا</w:t>
      </w:r>
      <w:r>
        <w:rPr>
          <w:rtl/>
        </w:rPr>
        <w:t> </w:t>
      </w:r>
      <w:r>
        <w:rPr>
          <w:rFonts w:ascii="Arial" w:hAnsi="Arial" w:cs="Arial" w:hint="cs"/>
          <w:rtl/>
        </w:rPr>
        <w:t>﴾</w:t>
      </w:r>
      <w:r>
        <w:rPr>
          <w:rtl/>
        </w:rPr>
        <w:t xml:space="preserve"> </w:t>
      </w:r>
      <w:r>
        <w:rPr>
          <w:rFonts w:ascii="Arial" w:hAnsi="Arial" w:cs="Arial" w:hint="cs"/>
          <w:rtl/>
        </w:rPr>
        <w:t>منهم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تَقْتُلُونَ</w:t>
      </w:r>
      <w:r>
        <w:rPr>
          <w:rtl/>
        </w:rPr>
        <w:t> </w:t>
      </w:r>
      <w:r>
        <w:rPr>
          <w:rFonts w:ascii="Arial" w:hAnsi="Arial" w:cs="Arial" w:hint="cs"/>
          <w:rtl/>
        </w:rPr>
        <w:t>﴾</w:t>
      </w:r>
      <w:r>
        <w:rPr>
          <w:rtl/>
        </w:rPr>
        <w:t xml:space="preserve"> </w:t>
      </w:r>
      <w:r>
        <w:rPr>
          <w:rFonts w:ascii="Arial" w:hAnsi="Arial" w:cs="Arial" w:hint="cs"/>
          <w:rtl/>
        </w:rPr>
        <w:t>تحقيقًا،</w:t>
      </w:r>
      <w:r>
        <w:rPr>
          <w:rtl/>
        </w:rPr>
        <w:t xml:space="preserve"> </w:t>
      </w:r>
      <w:r>
        <w:rPr>
          <w:rFonts w:ascii="Arial" w:hAnsi="Arial" w:cs="Arial" w:hint="cs"/>
          <w:rtl/>
        </w:rPr>
        <w:t>كيحيى</w:t>
      </w:r>
      <w:r>
        <w:rPr>
          <w:rtl/>
        </w:rPr>
        <w:t xml:space="preserve"> </w:t>
      </w:r>
      <w:r>
        <w:rPr>
          <w:rFonts w:ascii="Arial" w:hAnsi="Arial" w:cs="Arial" w:hint="cs"/>
          <w:rtl/>
        </w:rPr>
        <w:t>وزكرياء،</w:t>
      </w:r>
      <w:r>
        <w:rPr>
          <w:rtl/>
        </w:rPr>
        <w:t xml:space="preserve"> </w:t>
      </w:r>
      <w:r>
        <w:rPr>
          <w:rFonts w:ascii="Arial" w:hAnsi="Arial" w:cs="Arial" w:hint="cs"/>
          <w:rtl/>
        </w:rPr>
        <w:t>وفي</w:t>
      </w:r>
      <w:r>
        <w:rPr>
          <w:rtl/>
        </w:rPr>
        <w:t xml:space="preserve"> </w:t>
      </w:r>
      <w:r>
        <w:rPr>
          <w:rFonts w:ascii="Arial" w:hAnsi="Arial" w:cs="Arial" w:hint="cs"/>
          <w:rtl/>
        </w:rPr>
        <w:t>قتل</w:t>
      </w:r>
      <w:r>
        <w:rPr>
          <w:rtl/>
        </w:rPr>
        <w:t xml:space="preserve"> </w:t>
      </w:r>
      <w:r>
        <w:rPr>
          <w:rFonts w:ascii="Arial" w:hAnsi="Arial" w:cs="Arial" w:hint="cs"/>
          <w:rtl/>
        </w:rPr>
        <w:t>زكرياء</w:t>
      </w:r>
      <w:r>
        <w:rPr>
          <w:rtl/>
        </w:rPr>
        <w:t xml:space="preserve"> </w:t>
      </w:r>
      <w:r>
        <w:rPr>
          <w:rFonts w:ascii="Arial" w:hAnsi="Arial" w:cs="Arial" w:hint="cs"/>
          <w:rtl/>
        </w:rPr>
        <w:t>خلاف،</w:t>
      </w:r>
      <w:r>
        <w:rPr>
          <w:rtl/>
        </w:rPr>
        <w:t xml:space="preserve"> </w:t>
      </w:r>
      <w:r>
        <w:rPr>
          <w:rFonts w:ascii="Arial" w:hAnsi="Arial" w:cs="Arial" w:hint="cs"/>
          <w:rtl/>
        </w:rPr>
        <w:t>أو</w:t>
      </w:r>
      <w:r>
        <w:rPr>
          <w:rtl/>
        </w:rPr>
        <w:t xml:space="preserve"> </w:t>
      </w:r>
      <w:r>
        <w:rPr>
          <w:rFonts w:ascii="Arial" w:hAnsi="Arial" w:cs="Arial" w:hint="cs"/>
          <w:rtl/>
        </w:rPr>
        <w:t>حكمًا</w:t>
      </w:r>
      <w:r>
        <w:rPr>
          <w:rtl/>
        </w:rPr>
        <w:t xml:space="preserve"> </w:t>
      </w:r>
      <w:r>
        <w:rPr>
          <w:rFonts w:ascii="Arial" w:hAnsi="Arial" w:cs="Arial" w:hint="cs"/>
          <w:rtl/>
        </w:rPr>
        <w:t>كما</w:t>
      </w:r>
      <w:r>
        <w:rPr>
          <w:rtl/>
        </w:rPr>
        <w:t xml:space="preserve"> </w:t>
      </w:r>
      <w:r>
        <w:rPr>
          <w:rFonts w:ascii="Arial" w:hAnsi="Arial" w:cs="Arial" w:hint="cs"/>
          <w:rtl/>
        </w:rPr>
        <w:t>قصدوا</w:t>
      </w:r>
      <w:r>
        <w:rPr>
          <w:rtl/>
        </w:rPr>
        <w:t xml:space="preserve"> </w:t>
      </w:r>
      <w:r>
        <w:rPr>
          <w:rFonts w:ascii="Arial" w:hAnsi="Arial" w:cs="Arial" w:hint="cs"/>
          <w:rtl/>
        </w:rPr>
        <w:t>قتل</w:t>
      </w:r>
      <w:r>
        <w:rPr>
          <w:rtl/>
        </w:rPr>
        <w:t xml:space="preserve"> </w:t>
      </w:r>
      <w:r>
        <w:rPr>
          <w:rFonts w:ascii="Arial" w:hAnsi="Arial" w:cs="Arial" w:hint="cs"/>
          <w:rtl/>
        </w:rPr>
        <w:t>عيسى</w:t>
      </w:r>
      <w:r>
        <w:rPr>
          <w:rtl/>
        </w:rPr>
        <w:t xml:space="preserve"> </w:t>
      </w:r>
      <w:r>
        <w:rPr>
          <w:rFonts w:ascii="Arial" w:hAnsi="Arial" w:cs="Arial" w:hint="cs"/>
          <w:rtl/>
        </w:rPr>
        <w:t>فخابوا</w:t>
      </w:r>
      <w:r>
        <w:rPr>
          <w:rtl/>
        </w:rPr>
        <w:t xml:space="preserve">. </w:t>
      </w:r>
      <w:r>
        <w:rPr>
          <w:rFonts w:ascii="Arial" w:hAnsi="Arial" w:cs="Arial" w:hint="cs"/>
          <w:rtl/>
        </w:rPr>
        <w:t>والمراد</w:t>
      </w:r>
      <w:r>
        <w:rPr>
          <w:rtl/>
        </w:rPr>
        <w:t xml:space="preserve">: </w:t>
      </w:r>
      <w:r>
        <w:rPr>
          <w:rFonts w:ascii="Arial" w:hAnsi="Arial" w:cs="Arial" w:hint="cs"/>
          <w:rtl/>
        </w:rPr>
        <w:t>قتلتم،</w:t>
      </w:r>
      <w:r>
        <w:rPr>
          <w:rtl/>
        </w:rPr>
        <w:t xml:space="preserve"> </w:t>
      </w:r>
      <w:r>
        <w:rPr>
          <w:rFonts w:ascii="Arial" w:hAnsi="Arial" w:cs="Arial" w:hint="cs"/>
          <w:rtl/>
        </w:rPr>
        <w:t>ولكنَّ</w:t>
      </w:r>
      <w:r>
        <w:rPr>
          <w:rtl/>
        </w:rPr>
        <w:t xml:space="preserve"> </w:t>
      </w:r>
      <w:r>
        <w:rPr>
          <w:rFonts w:ascii="Arial" w:hAnsi="Arial" w:cs="Arial" w:hint="cs"/>
          <w:rtl/>
        </w:rPr>
        <w:t>المضارع</w:t>
      </w:r>
      <w:r>
        <w:rPr>
          <w:rtl/>
        </w:rPr>
        <w:t xml:space="preserve"> </w:t>
      </w:r>
      <w:r>
        <w:rPr>
          <w:rFonts w:ascii="Arial" w:hAnsi="Arial" w:cs="Arial" w:hint="cs"/>
          <w:rtl/>
        </w:rPr>
        <w:t>تنزيل</w:t>
      </w:r>
      <w:r>
        <w:rPr>
          <w:rtl/>
        </w:rPr>
        <w:t xml:space="preserve"> </w:t>
      </w:r>
      <w:r>
        <w:rPr>
          <w:rFonts w:ascii="Arial" w:hAnsi="Arial" w:cs="Arial" w:hint="cs"/>
          <w:rtl/>
        </w:rPr>
        <w:t>لما</w:t>
      </w:r>
      <w:r>
        <w:rPr>
          <w:rtl/>
        </w:rPr>
        <w:t xml:space="preserve"> </w:t>
      </w:r>
      <w:r>
        <w:rPr>
          <w:rFonts w:ascii="Arial" w:hAnsi="Arial" w:cs="Arial" w:hint="cs"/>
          <w:rtl/>
        </w:rPr>
        <w:t>مضى</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منزلة</w:t>
      </w:r>
      <w:r>
        <w:rPr>
          <w:rtl/>
        </w:rPr>
        <w:t xml:space="preserve"> </w:t>
      </w:r>
      <w:r>
        <w:rPr>
          <w:rFonts w:ascii="Arial" w:hAnsi="Arial" w:cs="Arial" w:hint="cs"/>
          <w:rtl/>
        </w:rPr>
        <w:t>الحاضر</w:t>
      </w:r>
      <w:r>
        <w:rPr>
          <w:rtl/>
        </w:rPr>
        <w:t xml:space="preserve"> </w:t>
      </w:r>
      <w:r>
        <w:rPr>
          <w:rFonts w:ascii="Arial" w:hAnsi="Arial" w:cs="Arial" w:hint="cs"/>
          <w:rtl/>
        </w:rPr>
        <w:t>المشاهَد،</w:t>
      </w:r>
      <w:r>
        <w:rPr>
          <w:rtl/>
        </w:rPr>
        <w:t xml:space="preserve"> </w:t>
      </w:r>
      <w:r>
        <w:rPr>
          <w:rFonts w:ascii="Arial" w:hAnsi="Arial" w:cs="Arial" w:hint="cs"/>
          <w:rtl/>
        </w:rPr>
        <w:t>أو</w:t>
      </w:r>
      <w:r>
        <w:rPr>
          <w:rtl/>
        </w:rPr>
        <w:t xml:space="preserve"> </w:t>
      </w:r>
      <w:r>
        <w:rPr>
          <w:rFonts w:ascii="Arial" w:hAnsi="Arial" w:cs="Arial" w:hint="cs"/>
          <w:rtl/>
        </w:rPr>
        <w:t>الموجودين</w:t>
      </w:r>
      <w:r>
        <w:rPr>
          <w:rtl/>
        </w:rPr>
        <w:t xml:space="preserve"> </w:t>
      </w:r>
      <w:r>
        <w:rPr>
          <w:rFonts w:ascii="Arial" w:hAnsi="Arial" w:cs="Arial" w:hint="cs"/>
          <w:rtl/>
        </w:rPr>
        <w:t>الآن</w:t>
      </w:r>
      <w:r>
        <w:rPr>
          <w:rtl/>
        </w:rPr>
        <w:t xml:space="preserve"> </w:t>
      </w:r>
      <w:r>
        <w:rPr>
          <w:rFonts w:ascii="Arial" w:hAnsi="Arial" w:cs="Arial" w:hint="cs"/>
          <w:rtl/>
        </w:rPr>
        <w:t>منزلة</w:t>
      </w:r>
      <w:r>
        <w:rPr>
          <w:rtl/>
        </w:rPr>
        <w:t xml:space="preserve"> </w:t>
      </w:r>
      <w:r>
        <w:rPr>
          <w:rFonts w:ascii="Arial" w:hAnsi="Arial" w:cs="Arial" w:hint="cs"/>
          <w:rtl/>
        </w:rPr>
        <w:t>من</w:t>
      </w:r>
      <w:r>
        <w:rPr>
          <w:rtl/>
        </w:rPr>
        <w:t xml:space="preserve"> </w:t>
      </w:r>
      <w:r>
        <w:rPr>
          <w:rFonts w:ascii="Arial" w:hAnsi="Arial" w:cs="Arial" w:hint="cs"/>
          <w:rtl/>
        </w:rPr>
        <w:t>مضى</w:t>
      </w:r>
      <w:r>
        <w:rPr>
          <w:rtl/>
        </w:rPr>
        <w:t xml:space="preserve"> </w:t>
      </w:r>
      <w:r>
        <w:rPr>
          <w:rFonts w:ascii="Arial" w:hAnsi="Arial" w:cs="Arial" w:hint="cs"/>
          <w:rtl/>
        </w:rPr>
        <w:t>وحضر؛</w:t>
      </w:r>
      <w:r>
        <w:rPr>
          <w:rtl/>
        </w:rPr>
        <w:t xml:space="preserve"> </w:t>
      </w:r>
      <w:r>
        <w:rPr>
          <w:rFonts w:ascii="Arial" w:hAnsi="Arial" w:cs="Arial" w:hint="cs"/>
          <w:rtl/>
        </w:rPr>
        <w:t>لأنَّ</w:t>
      </w:r>
      <w:r>
        <w:rPr>
          <w:rtl/>
        </w:rPr>
        <w:t xml:space="preserve"> </w:t>
      </w:r>
      <w:r>
        <w:rPr>
          <w:rFonts w:ascii="Arial" w:hAnsi="Arial" w:cs="Arial" w:hint="cs"/>
          <w:rtl/>
        </w:rPr>
        <w:t>مشاهدة</w:t>
      </w:r>
      <w:r>
        <w:rPr>
          <w:rtl/>
        </w:rPr>
        <w:t xml:space="preserve"> </w:t>
      </w:r>
      <w:r>
        <w:rPr>
          <w:rFonts w:ascii="Arial" w:hAnsi="Arial" w:cs="Arial" w:hint="cs"/>
          <w:rtl/>
        </w:rPr>
        <w:t>الشيء</w:t>
      </w:r>
      <w:r>
        <w:rPr>
          <w:rtl/>
        </w:rPr>
        <w:t xml:space="preserve"> </w:t>
      </w:r>
      <w:r>
        <w:rPr>
          <w:rFonts w:ascii="Arial" w:hAnsi="Arial" w:cs="Arial" w:hint="cs"/>
          <w:rtl/>
        </w:rPr>
        <w:t>أقوى</w:t>
      </w:r>
      <w:r>
        <w:rPr>
          <w:rtl/>
        </w:rPr>
        <w:t>.</w:t>
      </w:r>
    </w:p>
    <w:p w:rsidR="00FD73EF" w:rsidRDefault="00FD73EF">
      <w:pPr>
        <w:pStyle w:val="textquran"/>
        <w:rPr>
          <w:w w:val="106"/>
          <w:rtl/>
        </w:rPr>
      </w:pPr>
      <w:r>
        <w:rPr>
          <w:rFonts w:ascii="Arial" w:hAnsi="Arial" w:cs="Arial" w:hint="cs"/>
          <w:w w:val="106"/>
          <w:rtl/>
        </w:rPr>
        <w:t>وخوطبوا</w:t>
      </w:r>
      <w:r>
        <w:rPr>
          <w:w w:val="106"/>
          <w:rtl/>
        </w:rPr>
        <w:t xml:space="preserve"> </w:t>
      </w:r>
      <w:r>
        <w:rPr>
          <w:rFonts w:ascii="Arial" w:hAnsi="Arial" w:cs="Arial" w:hint="cs"/>
          <w:w w:val="106"/>
          <w:rtl/>
        </w:rPr>
        <w:t>بالقتل</w:t>
      </w:r>
      <w:r>
        <w:rPr>
          <w:w w:val="106"/>
          <w:rtl/>
        </w:rPr>
        <w:t xml:space="preserve"> </w:t>
      </w:r>
      <w:r>
        <w:rPr>
          <w:rFonts w:ascii="Arial" w:hAnsi="Arial" w:cs="Arial" w:hint="cs"/>
          <w:w w:val="106"/>
          <w:rtl/>
        </w:rPr>
        <w:t>والتكذيب</w:t>
      </w:r>
      <w:r>
        <w:rPr>
          <w:w w:val="106"/>
          <w:rtl/>
        </w:rPr>
        <w:t xml:space="preserve"> </w:t>
      </w:r>
      <w:r>
        <w:rPr>
          <w:rFonts w:ascii="Arial" w:hAnsi="Arial" w:cs="Arial" w:hint="cs"/>
          <w:w w:val="106"/>
          <w:rtl/>
        </w:rPr>
        <w:t>لرضاهم</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آبائهم</w:t>
      </w:r>
      <w:r>
        <w:rPr>
          <w:w w:val="106"/>
          <w:rtl/>
        </w:rPr>
        <w:t xml:space="preserve"> </w:t>
      </w:r>
      <w:r>
        <w:rPr>
          <w:rFonts w:ascii="Arial" w:hAnsi="Arial" w:cs="Arial" w:hint="cs"/>
          <w:w w:val="106"/>
          <w:rtl/>
        </w:rPr>
        <w:t>الفاعلين</w:t>
      </w:r>
      <w:r>
        <w:rPr>
          <w:w w:val="106"/>
          <w:rtl/>
        </w:rPr>
        <w:t xml:space="preserve"> </w:t>
      </w:r>
      <w:r>
        <w:rPr>
          <w:rFonts w:ascii="Arial" w:hAnsi="Arial" w:cs="Arial" w:hint="cs"/>
          <w:w w:val="106"/>
          <w:rtl/>
        </w:rPr>
        <w:t>لذلك،</w:t>
      </w:r>
      <w:r>
        <w:rPr>
          <w:w w:val="106"/>
          <w:rtl/>
        </w:rPr>
        <w:t xml:space="preserve"> </w:t>
      </w:r>
      <w:r>
        <w:rPr>
          <w:rFonts w:ascii="Arial" w:hAnsi="Arial" w:cs="Arial" w:hint="cs"/>
          <w:w w:val="106"/>
          <w:rtl/>
        </w:rPr>
        <w:t>ولأنَّهم</w:t>
      </w:r>
      <w:r>
        <w:rPr>
          <w:w w:val="106"/>
          <w:rtl/>
        </w:rPr>
        <w:t xml:space="preserve"> </w:t>
      </w:r>
      <w:r>
        <w:rPr>
          <w:rFonts w:ascii="Arial" w:hAnsi="Arial" w:cs="Arial" w:hint="cs"/>
          <w:w w:val="106"/>
          <w:rtl/>
        </w:rPr>
        <w:t>يحاولون</w:t>
      </w:r>
      <w:r>
        <w:rPr>
          <w:w w:val="106"/>
          <w:rtl/>
        </w:rPr>
        <w:t xml:space="preserve"> </w:t>
      </w:r>
      <w:r>
        <w:rPr>
          <w:rFonts w:ascii="Arial" w:hAnsi="Arial" w:cs="Arial" w:hint="cs"/>
          <w:w w:val="106"/>
          <w:rtl/>
        </w:rPr>
        <w:t>قتل</w:t>
      </w:r>
      <w:r>
        <w:rPr>
          <w:w w:val="106"/>
          <w:rtl/>
        </w:rPr>
        <w:t xml:space="preserve"> </w:t>
      </w:r>
      <w:r>
        <w:rPr>
          <w:rFonts w:ascii="Arial" w:hAnsi="Arial" w:cs="Arial" w:hint="cs"/>
          <w:w w:val="106"/>
          <w:rtl/>
        </w:rPr>
        <w:t>النبيء</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بإلقاء</w:t>
      </w:r>
      <w:r>
        <w:rPr>
          <w:w w:val="106"/>
          <w:rtl/>
        </w:rPr>
        <w:t xml:space="preserve"> </w:t>
      </w:r>
      <w:r>
        <w:rPr>
          <w:rFonts w:ascii="Arial" w:hAnsi="Arial" w:cs="Arial" w:hint="cs"/>
          <w:w w:val="106"/>
          <w:rtl/>
        </w:rPr>
        <w:t>الصخرة،</w:t>
      </w:r>
      <w:r>
        <w:rPr>
          <w:w w:val="106"/>
          <w:rtl/>
        </w:rPr>
        <w:t xml:space="preserve"> </w:t>
      </w:r>
      <w:r>
        <w:rPr>
          <w:rFonts w:ascii="Arial" w:hAnsi="Arial" w:cs="Arial" w:hint="cs"/>
          <w:w w:val="106"/>
          <w:rtl/>
        </w:rPr>
        <w:t>وبسمِّ</w:t>
      </w:r>
      <w:r>
        <w:rPr>
          <w:w w:val="106"/>
          <w:rtl/>
        </w:rPr>
        <w:t xml:space="preserve"> </w:t>
      </w:r>
      <w:r>
        <w:rPr>
          <w:rFonts w:ascii="Arial" w:hAnsi="Arial" w:cs="Arial" w:hint="cs"/>
          <w:w w:val="106"/>
          <w:rtl/>
        </w:rPr>
        <w:t>الشاة؛</w:t>
      </w:r>
      <w:r>
        <w:rPr>
          <w:w w:val="106"/>
          <w:rtl/>
        </w:rPr>
        <w:t xml:space="preserve"> </w:t>
      </w:r>
      <w:r>
        <w:rPr>
          <w:rFonts w:ascii="Arial" w:hAnsi="Arial" w:cs="Arial" w:hint="cs"/>
          <w:w w:val="106"/>
          <w:rtl/>
        </w:rPr>
        <w:t>قال</w:t>
      </w:r>
      <w:r>
        <w:rPr>
          <w:rFonts w:ascii="Calibri" w:cs="Calibri" w:hint="cs"/>
          <w:w w:val="106"/>
          <w:rtl/>
        </w:rPr>
        <w:t> </w:t>
      </w:r>
      <w:r>
        <w:rPr>
          <w:rFonts w:ascii="Arial" w:hAnsi="Arial" w:cs="Arial" w:hint="cs"/>
          <w:w w:val="106"/>
          <w:rtl/>
        </w:rPr>
        <w:t>ژ</w:t>
      </w:r>
      <w:r>
        <w:rPr>
          <w:rFonts w:ascii="Calibri" w:cs="Calibri" w:hint="cs"/>
          <w:w w:val="106"/>
          <w:rtl/>
        </w:rPr>
        <w:t> </w:t>
      </w:r>
      <w:r>
        <w:rPr>
          <w:w w:val="106"/>
          <w:rtl/>
        </w:rPr>
        <w:t xml:space="preserve">: </w:t>
      </w:r>
      <w:r>
        <w:rPr>
          <w:rStyle w:val="bold"/>
          <w:w w:val="106"/>
          <w:rtl/>
        </w:rPr>
        <w:t>«</w:t>
      </w:r>
      <w:r>
        <w:rPr>
          <w:rStyle w:val="bold"/>
          <w:rFonts w:ascii="Arial" w:hAnsi="Arial" w:cs="Arial" w:hint="cs"/>
          <w:w w:val="106"/>
          <w:rtl/>
        </w:rPr>
        <w:t>ما</w:t>
      </w:r>
      <w:r>
        <w:rPr>
          <w:rStyle w:val="bold"/>
          <w:rFonts w:ascii="Calibri" w:cs="Calibri" w:hint="cs"/>
          <w:w w:val="106"/>
          <w:rtl/>
        </w:rPr>
        <w:t> </w:t>
      </w:r>
      <w:r>
        <w:rPr>
          <w:rStyle w:val="bold"/>
          <w:rFonts w:ascii="Arial" w:hAnsi="Arial" w:cs="Arial" w:hint="cs"/>
          <w:w w:val="106"/>
          <w:rtl/>
        </w:rPr>
        <w:t>زالت</w:t>
      </w:r>
      <w:r>
        <w:rPr>
          <w:rStyle w:val="bold"/>
          <w:w w:val="106"/>
          <w:rtl/>
        </w:rPr>
        <w:t xml:space="preserve"> </w:t>
      </w:r>
      <w:r>
        <w:rPr>
          <w:rStyle w:val="bold"/>
          <w:rFonts w:ascii="Arial" w:hAnsi="Arial" w:cs="Arial" w:hint="cs"/>
          <w:w w:val="106"/>
          <w:rtl/>
        </w:rPr>
        <w:t>أكلة</w:t>
      </w:r>
      <w:r>
        <w:rPr>
          <w:rStyle w:val="bold"/>
          <w:w w:val="106"/>
          <w:rtl/>
        </w:rPr>
        <w:t xml:space="preserve"> </w:t>
      </w:r>
      <w:r>
        <w:rPr>
          <w:rStyle w:val="bold"/>
          <w:rFonts w:ascii="Arial" w:hAnsi="Arial" w:cs="Arial" w:hint="cs"/>
          <w:w w:val="106"/>
          <w:rtl/>
        </w:rPr>
        <w:t>خيبر</w:t>
      </w:r>
      <w:r>
        <w:rPr>
          <w:rStyle w:val="bold"/>
          <w:w w:val="106"/>
          <w:rtl/>
        </w:rPr>
        <w:t xml:space="preserve"> </w:t>
      </w:r>
      <w:r>
        <w:rPr>
          <w:rStyle w:val="bold"/>
          <w:rFonts w:ascii="Arial" w:hAnsi="Arial" w:cs="Arial" w:hint="cs"/>
          <w:w w:val="106"/>
          <w:rtl/>
        </w:rPr>
        <w:t>تعاديني</w:t>
      </w:r>
      <w:r>
        <w:rPr>
          <w:rStyle w:val="bold"/>
          <w:w w:val="106"/>
          <w:rtl/>
        </w:rPr>
        <w:t xml:space="preserve"> </w:t>
      </w:r>
      <w:r>
        <w:rPr>
          <w:rStyle w:val="bold"/>
          <w:rFonts w:ascii="Arial" w:hAnsi="Arial" w:cs="Arial" w:hint="cs"/>
          <w:w w:val="106"/>
          <w:rtl/>
        </w:rPr>
        <w:t>ـ</w:t>
      </w:r>
      <w:r>
        <w:rPr>
          <w:rStyle w:val="bold"/>
          <w:rFonts w:ascii="Calibri" w:cs="Calibri" w:hint="cs"/>
          <w:w w:val="106"/>
          <w:rtl/>
        </w:rPr>
        <w:t> </w:t>
      </w:r>
      <w:r>
        <w:rPr>
          <w:rStyle w:val="bold"/>
          <w:rFonts w:ascii="Arial" w:hAnsi="Arial" w:cs="Arial" w:hint="cs"/>
          <w:w w:val="106"/>
          <w:rtl/>
        </w:rPr>
        <w:t>أو</w:t>
      </w:r>
      <w:r>
        <w:rPr>
          <w:rStyle w:val="bold"/>
          <w:w w:val="106"/>
          <w:rtl/>
        </w:rPr>
        <w:t xml:space="preserve"> </w:t>
      </w:r>
      <w:r>
        <w:rPr>
          <w:rStyle w:val="bold"/>
          <w:rFonts w:ascii="Arial" w:hAnsi="Arial" w:cs="Arial" w:hint="cs"/>
          <w:w w:val="106"/>
          <w:rtl/>
        </w:rPr>
        <w:t>تعاودني</w:t>
      </w:r>
      <w:r>
        <w:rPr>
          <w:rStyle w:val="bold"/>
          <w:rFonts w:ascii="Calibri" w:cs="Calibri" w:hint="cs"/>
          <w:w w:val="106"/>
          <w:rtl/>
        </w:rPr>
        <w:t> </w:t>
      </w:r>
      <w:r>
        <w:rPr>
          <w:rStyle w:val="bold"/>
          <w:rFonts w:ascii="Arial" w:hAnsi="Arial" w:cs="Arial" w:hint="cs"/>
          <w:w w:val="106"/>
          <w:rtl/>
        </w:rPr>
        <w:t>ـ</w:t>
      </w:r>
      <w:r>
        <w:rPr>
          <w:rStyle w:val="bold"/>
          <w:w w:val="106"/>
          <w:rtl/>
        </w:rPr>
        <w:t xml:space="preserve"> </w:t>
      </w:r>
      <w:r>
        <w:rPr>
          <w:rStyle w:val="bold"/>
          <w:rFonts w:ascii="Arial" w:hAnsi="Arial" w:cs="Arial" w:hint="cs"/>
          <w:w w:val="106"/>
          <w:rtl/>
        </w:rPr>
        <w:t>فالآن</w:t>
      </w:r>
      <w:r>
        <w:rPr>
          <w:rStyle w:val="bold"/>
          <w:w w:val="106"/>
          <w:rtl/>
        </w:rPr>
        <w:t xml:space="preserve"> </w:t>
      </w:r>
      <w:r>
        <w:rPr>
          <w:rStyle w:val="bold"/>
          <w:rFonts w:ascii="Arial" w:hAnsi="Arial" w:cs="Arial" w:hint="cs"/>
          <w:w w:val="106"/>
          <w:rtl/>
        </w:rPr>
        <w:t>قطعت</w:t>
      </w:r>
      <w:r>
        <w:rPr>
          <w:rStyle w:val="bold"/>
          <w:w w:val="106"/>
          <w:rtl/>
        </w:rPr>
        <w:t xml:space="preserve"> </w:t>
      </w:r>
      <w:r>
        <w:rPr>
          <w:rStyle w:val="bold"/>
          <w:rFonts w:ascii="Arial" w:hAnsi="Arial" w:cs="Arial" w:hint="cs"/>
          <w:w w:val="106"/>
          <w:rtl/>
        </w:rPr>
        <w:t>أبهري</w:t>
      </w:r>
      <w:r>
        <w:rPr>
          <w:rStyle w:val="bold"/>
          <w:rFonts w:ascii="Calibri" w:cs="Calibri" w:hint="cs"/>
          <w:w w:val="106"/>
          <w:rtl/>
        </w:rPr>
        <w:t>»</w:t>
      </w:r>
      <w:r>
        <w:rPr>
          <w:color w:val="008751"/>
          <w:w w:val="106"/>
          <w:vertAlign w:val="superscript"/>
          <w:rtl/>
        </w:rPr>
        <w:footnoteReference w:id="91"/>
      </w:r>
      <w:r>
        <w:rPr>
          <w:w w:val="106"/>
          <w:rtl/>
        </w:rPr>
        <w:t xml:space="preserve"> </w:t>
      </w:r>
      <w:r>
        <w:rPr>
          <w:rFonts w:ascii="Arial" w:hAnsi="Arial" w:cs="Arial" w:hint="cs"/>
          <w:w w:val="106"/>
          <w:rtl/>
        </w:rPr>
        <w:t>فمات</w:t>
      </w:r>
      <w:r>
        <w:rPr>
          <w:w w:val="106"/>
          <w:rtl/>
        </w:rPr>
        <w:t xml:space="preserve"> </w:t>
      </w:r>
      <w:r>
        <w:rPr>
          <w:rFonts w:ascii="Arial" w:hAnsi="Arial" w:cs="Arial" w:hint="cs"/>
          <w:w w:val="106"/>
          <w:rtl/>
        </w:rPr>
        <w:t>بقتلهم</w:t>
      </w:r>
      <w:r>
        <w:rPr>
          <w:w w:val="106"/>
          <w:rtl/>
        </w:rPr>
        <w:t xml:space="preserve"> </w:t>
      </w:r>
      <w:r>
        <w:rPr>
          <w:rFonts w:ascii="Arial" w:hAnsi="Arial" w:cs="Arial" w:hint="cs"/>
          <w:w w:val="106"/>
          <w:rtl/>
        </w:rPr>
        <w:t>وغير</w:t>
      </w:r>
      <w:r>
        <w:rPr>
          <w:w w:val="106"/>
          <w:rtl/>
        </w:rPr>
        <w:t xml:space="preserve"> </w:t>
      </w:r>
      <w:r>
        <w:rPr>
          <w:rFonts w:ascii="Arial" w:hAnsi="Arial" w:cs="Arial" w:hint="cs"/>
          <w:w w:val="106"/>
          <w:rtl/>
        </w:rPr>
        <w:t>ذلك</w:t>
      </w:r>
      <w:r>
        <w:rPr>
          <w:w w:val="106"/>
          <w:rtl/>
        </w:rPr>
        <w:t>.</w:t>
      </w:r>
    </w:p>
    <w:p w:rsidR="00FD73EF" w:rsidRDefault="00FD73EF">
      <w:pPr>
        <w:pStyle w:val="textmawadi3"/>
        <w:spacing w:before="170"/>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والجملتان</w:t>
      </w:r>
      <w:r>
        <w:rPr>
          <w:rtl/>
        </w:rPr>
        <w:t xml:space="preserve"> </w:t>
      </w:r>
      <w:r>
        <w:rPr>
          <w:rFonts w:ascii="Arial" w:hAnsi="Arial" w:cs="Arial" w:hint="cs"/>
          <w:rtl/>
        </w:rPr>
        <w:t>عطفتا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اسْتَكْبَرْتُمْ</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أَيَّدْنَا</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أجازه</w:t>
      </w:r>
      <w:r>
        <w:rPr>
          <w:rtl/>
        </w:rPr>
        <w:t xml:space="preserve"> </w:t>
      </w:r>
      <w:r>
        <w:rPr>
          <w:rFonts w:ascii="Arial" w:hAnsi="Arial" w:cs="Arial" w:hint="cs"/>
          <w:rtl/>
        </w:rPr>
        <w:t>بعض،</w:t>
      </w:r>
      <w:r>
        <w:rPr>
          <w:rtl/>
        </w:rPr>
        <w:t xml:space="preserve"> </w:t>
      </w:r>
      <w:r>
        <w:rPr>
          <w:rFonts w:ascii="Arial" w:hAnsi="Arial" w:cs="Arial" w:hint="cs"/>
          <w:rtl/>
        </w:rPr>
        <w:t>وقدَّم</w:t>
      </w:r>
      <w:r>
        <w:rPr>
          <w:rtl/>
        </w:rPr>
        <w:t xml:space="preserve"> </w:t>
      </w:r>
      <w:r>
        <w:rPr>
          <w:rFonts w:ascii="Calibri" w:cs="Calibri" w:hint="cs"/>
          <w:rtl/>
        </w:rPr>
        <w:t>«</w:t>
      </w:r>
      <w:r>
        <w:rPr>
          <w:rFonts w:ascii="Arial" w:hAnsi="Arial" w:cs="Arial" w:hint="cs"/>
          <w:rtl/>
        </w:rPr>
        <w:t>فَرِيقًا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الاهتمام</w:t>
      </w:r>
      <w:r>
        <w:rPr>
          <w:rtl/>
        </w:rPr>
        <w:t xml:space="preserve"> </w:t>
      </w:r>
      <w:r>
        <w:rPr>
          <w:rFonts w:ascii="Arial" w:hAnsi="Arial" w:cs="Arial" w:hint="cs"/>
          <w:rtl/>
        </w:rPr>
        <w:t>وللتشويق</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وكذا</w:t>
      </w:r>
      <w:r>
        <w:rPr>
          <w:rtl/>
        </w:rPr>
        <w:t xml:space="preserve"> </w:t>
      </w:r>
      <w:r>
        <w:rPr>
          <w:rFonts w:ascii="Arial" w:hAnsi="Arial" w:cs="Arial" w:hint="cs"/>
          <w:rtl/>
        </w:rPr>
        <w:t>تقول</w:t>
      </w:r>
      <w:r>
        <w:rPr>
          <w:rtl/>
        </w:rPr>
        <w:t xml:space="preserve"> </w:t>
      </w:r>
      <w:r>
        <w:rPr>
          <w:rFonts w:ascii="Arial" w:hAnsi="Arial" w:cs="Arial" w:hint="cs"/>
          <w:rtl/>
        </w:rPr>
        <w:t>بالتشويق</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القرآن</w:t>
      </w:r>
      <w:r>
        <w:rPr>
          <w:rtl/>
        </w:rPr>
        <w:t xml:space="preserve"> </w:t>
      </w:r>
      <w:r>
        <w:rPr>
          <w:rFonts w:ascii="Arial" w:hAnsi="Arial" w:cs="Arial" w:hint="cs"/>
          <w:rtl/>
        </w:rPr>
        <w:t>إذا</w:t>
      </w:r>
      <w:r>
        <w:rPr>
          <w:rtl/>
        </w:rPr>
        <w:t xml:space="preserve"> </w:t>
      </w:r>
      <w:r>
        <w:rPr>
          <w:rFonts w:ascii="Arial" w:hAnsi="Arial" w:cs="Arial" w:hint="cs"/>
          <w:rtl/>
        </w:rPr>
        <w:t>صلح</w:t>
      </w:r>
      <w:r>
        <w:rPr>
          <w:rtl/>
        </w:rPr>
        <w:t xml:space="preserve"> </w:t>
      </w:r>
      <w:r>
        <w:rPr>
          <w:rFonts w:ascii="Arial" w:hAnsi="Arial" w:cs="Arial" w:hint="cs"/>
          <w:rtl/>
        </w:rPr>
        <w:t>المقام</w:t>
      </w:r>
      <w:r>
        <w:rPr>
          <w:rtl/>
        </w:rPr>
        <w:t xml:space="preserve"> </w:t>
      </w:r>
      <w:r>
        <w:rPr>
          <w:rFonts w:ascii="Arial" w:hAnsi="Arial" w:cs="Arial" w:hint="cs"/>
          <w:rtl/>
        </w:rPr>
        <w:t>له؛</w:t>
      </w:r>
      <w:r>
        <w:rPr>
          <w:rtl/>
        </w:rPr>
        <w:t xml:space="preserve"> </w:t>
      </w:r>
      <w:r>
        <w:rPr>
          <w:rFonts w:ascii="Arial" w:hAnsi="Arial" w:cs="Arial" w:hint="cs"/>
          <w:rtl/>
        </w:rPr>
        <w:t>وقلت</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لأنَّ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منزَّه</w:t>
      </w:r>
      <w:r>
        <w:rPr>
          <w:rtl/>
        </w:rPr>
        <w:t xml:space="preserve"> </w:t>
      </w:r>
      <w:r>
        <w:rPr>
          <w:rFonts w:ascii="Arial" w:hAnsi="Arial" w:cs="Arial" w:hint="cs"/>
          <w:rtl/>
        </w:rPr>
        <w:t>عن</w:t>
      </w:r>
      <w:r>
        <w:rPr>
          <w:rtl/>
        </w:rPr>
        <w:t xml:space="preserve"> </w:t>
      </w:r>
      <w:r>
        <w:rPr>
          <w:rFonts w:ascii="Arial" w:hAnsi="Arial" w:cs="Arial" w:hint="cs"/>
          <w:rtl/>
        </w:rPr>
        <w:t>الاهتمام</w:t>
      </w:r>
      <w:r>
        <w:rPr>
          <w:rtl/>
        </w:rPr>
        <w:t xml:space="preserve">. </w:t>
      </w:r>
      <w:r>
        <w:rPr>
          <w:rFonts w:ascii="Arial" w:hAnsi="Arial" w:cs="Arial" w:hint="cs"/>
          <w:rtl/>
        </w:rPr>
        <w:t>وبدأ</w:t>
      </w:r>
      <w:r>
        <w:rPr>
          <w:rtl/>
        </w:rPr>
        <w:t xml:space="preserve"> </w:t>
      </w:r>
      <w:r>
        <w:rPr>
          <w:rFonts w:ascii="Arial" w:hAnsi="Arial" w:cs="Arial" w:hint="cs"/>
          <w:rtl/>
        </w:rPr>
        <w:t>بالتكذيب</w:t>
      </w:r>
      <w:r>
        <w:rPr>
          <w:rtl/>
        </w:rPr>
        <w:t xml:space="preserve"> </w:t>
      </w:r>
      <w:r>
        <w:rPr>
          <w:rFonts w:ascii="Arial" w:hAnsi="Arial" w:cs="Arial" w:hint="cs"/>
          <w:rtl/>
        </w:rPr>
        <w:t>لأنَّه</w:t>
      </w:r>
      <w:r>
        <w:rPr>
          <w:rtl/>
        </w:rPr>
        <w:t xml:space="preserve"> </w:t>
      </w:r>
      <w:r>
        <w:rPr>
          <w:rFonts w:ascii="Arial" w:hAnsi="Arial" w:cs="Arial" w:hint="cs"/>
          <w:rtl/>
        </w:rPr>
        <w:t>أوَّل</w:t>
      </w:r>
      <w:r>
        <w:rPr>
          <w:rtl/>
        </w:rPr>
        <w:t xml:space="preserve"> </w:t>
      </w:r>
      <w:r>
        <w:rPr>
          <w:rFonts w:ascii="Arial" w:hAnsi="Arial" w:cs="Arial" w:hint="cs"/>
          <w:rtl/>
        </w:rPr>
        <w:t>ما</w:t>
      </w:r>
      <w:r>
        <w:rPr>
          <w:rtl/>
        </w:rPr>
        <w:t xml:space="preserve"> </w:t>
      </w:r>
      <w:r>
        <w:rPr>
          <w:rFonts w:ascii="Arial" w:hAnsi="Arial" w:cs="Arial" w:hint="cs"/>
          <w:rtl/>
        </w:rPr>
        <w:t>يفعلونه،</w:t>
      </w:r>
      <w:r>
        <w:rPr>
          <w:rtl/>
        </w:rPr>
        <w:t xml:space="preserve"> </w:t>
      </w:r>
      <w:r>
        <w:rPr>
          <w:rFonts w:ascii="Arial" w:hAnsi="Arial" w:cs="Arial" w:hint="cs"/>
          <w:rtl/>
        </w:rPr>
        <w:t>ولأنَّه</w:t>
      </w:r>
      <w:r>
        <w:rPr>
          <w:rtl/>
        </w:rPr>
        <w:t xml:space="preserve"> </w:t>
      </w:r>
      <w:r>
        <w:rPr>
          <w:rFonts w:ascii="Arial" w:hAnsi="Arial" w:cs="Arial" w:hint="cs"/>
          <w:rtl/>
        </w:rPr>
        <w:t>المشترك</w:t>
      </w:r>
      <w:r>
        <w:rPr>
          <w:rtl/>
        </w:rPr>
        <w:t xml:space="preserve"> </w:t>
      </w:r>
      <w:r>
        <w:rPr>
          <w:rFonts w:ascii="Arial" w:hAnsi="Arial" w:cs="Arial" w:hint="cs"/>
          <w:rtl/>
        </w:rPr>
        <w:t>بين</w:t>
      </w:r>
      <w:r>
        <w:rPr>
          <w:rtl/>
        </w:rPr>
        <w:t xml:space="preserve"> </w:t>
      </w:r>
      <w:r>
        <w:rPr>
          <w:rFonts w:ascii="Arial" w:hAnsi="Arial" w:cs="Arial" w:hint="cs"/>
          <w:rtl/>
        </w:rPr>
        <w:t>المكذَّب</w:t>
      </w:r>
      <w:r>
        <w:rPr>
          <w:rtl/>
        </w:rPr>
        <w:t xml:space="preserve"> </w:t>
      </w:r>
      <w:r>
        <w:rPr>
          <w:rFonts w:ascii="Arial" w:hAnsi="Arial" w:cs="Arial" w:hint="cs"/>
          <w:rtl/>
        </w:rPr>
        <w:t>والمقتول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وَقَالُواْ</w:t>
      </w:r>
      <w:r>
        <w:rPr>
          <w:rtl/>
        </w:rPr>
        <w:t> </w:t>
      </w:r>
      <w:r>
        <w:rPr>
          <w:rFonts w:ascii="Arial" w:hAnsi="Arial" w:cs="Arial" w:hint="cs"/>
          <w:rtl/>
        </w:rPr>
        <w:t>﴾</w:t>
      </w:r>
      <w:r>
        <w:rPr>
          <w:rStyle w:val="bold"/>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استهزاء</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قُلُوبُنَا</w:t>
      </w:r>
      <w:r>
        <w:rPr>
          <w:rStyle w:val="bold"/>
          <w:rtl/>
        </w:rPr>
        <w:t xml:space="preserve"> </w:t>
      </w:r>
      <w:r>
        <w:rPr>
          <w:rStyle w:val="bold"/>
          <w:rFonts w:ascii="Arial" w:hAnsi="Arial" w:cs="Arial" w:hint="cs"/>
          <w:rtl/>
        </w:rPr>
        <w:t>غُلْفٌ</w:t>
      </w:r>
      <w:r>
        <w:rPr>
          <w:rtl/>
        </w:rPr>
        <w:t> </w:t>
      </w:r>
      <w:r>
        <w:rPr>
          <w:rFonts w:ascii="Arial" w:hAnsi="Arial" w:cs="Arial" w:hint="cs"/>
          <w:rtl/>
        </w:rPr>
        <w:t>﴾</w:t>
      </w:r>
      <w:r>
        <w:rPr>
          <w:rStyle w:val="bold"/>
          <w:rtl/>
        </w:rPr>
        <w:t xml:space="preserve"> </w:t>
      </w:r>
      <w:r>
        <w:rPr>
          <w:rFonts w:ascii="Arial" w:hAnsi="Arial" w:cs="Arial" w:hint="cs"/>
          <w:rtl/>
        </w:rPr>
        <w:t>جمع</w:t>
      </w:r>
      <w:r>
        <w:rPr>
          <w:rtl/>
        </w:rPr>
        <w:t xml:space="preserve"> </w:t>
      </w:r>
      <w:r>
        <w:rPr>
          <w:rFonts w:ascii="Arial" w:hAnsi="Arial" w:cs="Arial" w:hint="cs"/>
          <w:rtl/>
        </w:rPr>
        <w:t>أَغْلَف،</w:t>
      </w:r>
      <w:r>
        <w:rPr>
          <w:rtl/>
        </w:rPr>
        <w:t xml:space="preserve"> </w:t>
      </w:r>
      <w:r>
        <w:rPr>
          <w:rFonts w:ascii="Arial" w:hAnsi="Arial" w:cs="Arial" w:hint="cs"/>
          <w:rtl/>
        </w:rPr>
        <w:t>كحُمْرٍ</w:t>
      </w:r>
      <w:r>
        <w:rPr>
          <w:rtl/>
        </w:rPr>
        <w:t xml:space="preserve"> </w:t>
      </w:r>
      <w:r>
        <w:rPr>
          <w:rFonts w:ascii="Arial" w:hAnsi="Arial" w:cs="Arial" w:hint="cs"/>
          <w:rtl/>
        </w:rPr>
        <w:t>جمع</w:t>
      </w:r>
      <w:r>
        <w:rPr>
          <w:rtl/>
        </w:rPr>
        <w:t xml:space="preserve"> </w:t>
      </w:r>
      <w:r>
        <w:rPr>
          <w:rFonts w:ascii="Arial" w:hAnsi="Arial" w:cs="Arial" w:hint="cs"/>
          <w:rtl/>
        </w:rPr>
        <w:t>أحمر،</w:t>
      </w:r>
      <w:r>
        <w:rPr>
          <w:rtl/>
        </w:rPr>
        <w:t xml:space="preserve"> </w:t>
      </w:r>
      <w:r>
        <w:rPr>
          <w:rFonts w:ascii="Arial" w:hAnsi="Arial" w:cs="Arial" w:hint="cs"/>
          <w:rtl/>
        </w:rPr>
        <w:t>طُبعت</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يصل</w:t>
      </w:r>
      <w:r>
        <w:rPr>
          <w:rtl/>
        </w:rPr>
        <w:t xml:space="preserve"> </w:t>
      </w:r>
      <w:r>
        <w:rPr>
          <w:rFonts w:ascii="Arial" w:hAnsi="Arial" w:cs="Arial" w:hint="cs"/>
          <w:rtl/>
        </w:rPr>
        <w:t>إليها</w:t>
      </w:r>
      <w:r>
        <w:rPr>
          <w:rtl/>
        </w:rPr>
        <w:t xml:space="preserve"> </w:t>
      </w:r>
      <w:r>
        <w:rPr>
          <w:rFonts w:ascii="Arial" w:hAnsi="Arial" w:cs="Arial" w:hint="cs"/>
          <w:rtl/>
        </w:rPr>
        <w:t>ما</w:t>
      </w:r>
      <w:r>
        <w:rPr>
          <w:rtl/>
        </w:rPr>
        <w:t xml:space="preserve"> </w:t>
      </w:r>
      <w:r>
        <w:rPr>
          <w:rFonts w:ascii="Arial" w:hAnsi="Arial" w:cs="Arial" w:hint="cs"/>
          <w:rtl/>
        </w:rPr>
        <w:t>يُذكَر</w:t>
      </w:r>
      <w:r>
        <w:rPr>
          <w:rtl/>
        </w:rPr>
        <w:t xml:space="preserve"> </w:t>
      </w:r>
      <w:r>
        <w:rPr>
          <w:rFonts w:ascii="Arial" w:hAnsi="Arial" w:cs="Arial" w:hint="cs"/>
          <w:rtl/>
        </w:rPr>
        <w:t>من</w:t>
      </w:r>
      <w:r>
        <w:rPr>
          <w:rtl/>
        </w:rPr>
        <w:t xml:space="preserve"> </w:t>
      </w:r>
      <w:r>
        <w:rPr>
          <w:rFonts w:ascii="Arial" w:hAnsi="Arial" w:cs="Arial" w:hint="cs"/>
          <w:rtl/>
        </w:rPr>
        <w:t>الوعظ</w:t>
      </w:r>
      <w:r>
        <w:rPr>
          <w:rtl/>
        </w:rPr>
        <w:t xml:space="preserve"> </w:t>
      </w:r>
      <w:r>
        <w:rPr>
          <w:rFonts w:ascii="Arial" w:hAnsi="Arial" w:cs="Arial" w:hint="cs"/>
          <w:rtl/>
        </w:rPr>
        <w:t>والأمر</w:t>
      </w:r>
      <w:r>
        <w:rPr>
          <w:rtl/>
        </w:rPr>
        <w:t xml:space="preserve"> </w:t>
      </w:r>
      <w:r>
        <w:rPr>
          <w:rFonts w:ascii="Arial" w:hAnsi="Arial" w:cs="Arial" w:hint="cs"/>
          <w:rtl/>
        </w:rPr>
        <w:t>والنهي،</w:t>
      </w:r>
      <w:r>
        <w:rPr>
          <w:rtl/>
        </w:rPr>
        <w:t xml:space="preserve"> </w:t>
      </w:r>
      <w:r>
        <w:rPr>
          <w:rFonts w:ascii="Arial" w:hAnsi="Arial" w:cs="Arial" w:hint="cs"/>
          <w:rtl/>
        </w:rPr>
        <w:t>كشيء</w:t>
      </w:r>
      <w:r>
        <w:rPr>
          <w:rtl/>
        </w:rPr>
        <w:t xml:space="preserve"> </w:t>
      </w:r>
      <w:r>
        <w:rPr>
          <w:rFonts w:ascii="Arial" w:hAnsi="Arial" w:cs="Arial" w:hint="cs"/>
          <w:rtl/>
        </w:rPr>
        <w:t>متغطٍّ</w:t>
      </w:r>
      <w:r>
        <w:rPr>
          <w:rtl/>
        </w:rPr>
        <w:t xml:space="preserve"> </w:t>
      </w:r>
      <w:r>
        <w:rPr>
          <w:rFonts w:ascii="Arial" w:hAnsi="Arial" w:cs="Arial" w:hint="cs"/>
          <w:rtl/>
        </w:rPr>
        <w:t>أغلف</w:t>
      </w:r>
      <w:r>
        <w:rPr>
          <w:rtl/>
        </w:rPr>
        <w:t xml:space="preserve"> </w:t>
      </w:r>
      <w:r>
        <w:rPr>
          <w:rFonts w:ascii="Arial" w:hAnsi="Arial" w:cs="Arial" w:hint="cs"/>
          <w:rtl/>
        </w:rPr>
        <w:t>بغطاء</w:t>
      </w:r>
      <w:r>
        <w:rPr>
          <w:rtl/>
        </w:rPr>
        <w:t xml:space="preserve"> </w:t>
      </w:r>
      <w:r>
        <w:rPr>
          <w:rFonts w:ascii="Arial" w:hAnsi="Arial" w:cs="Arial" w:hint="cs"/>
          <w:rtl/>
        </w:rPr>
        <w:t>حسِّيٍّ،</w:t>
      </w:r>
      <w:r>
        <w:rPr>
          <w:rtl/>
        </w:rPr>
        <w:t xml:space="preserve"> </w:t>
      </w:r>
      <w:r>
        <w:rPr>
          <w:rFonts w:ascii="Arial" w:hAnsi="Arial" w:cs="Arial" w:hint="cs"/>
          <w:rtl/>
        </w:rPr>
        <w:t>فالآية</w:t>
      </w:r>
      <w:r>
        <w:rPr>
          <w:rtl/>
        </w:rPr>
        <w:t xml:space="preserve"> </w:t>
      </w:r>
      <w:r>
        <w:rPr>
          <w:rFonts w:ascii="Arial" w:hAnsi="Arial" w:cs="Arial" w:hint="cs"/>
          <w:rtl/>
        </w:rPr>
        <w:t>تشبيه</w:t>
      </w:r>
      <w:r>
        <w:rPr>
          <w:rtl/>
        </w:rPr>
        <w:t xml:space="preserve"> </w:t>
      </w:r>
      <w:r>
        <w:rPr>
          <w:rFonts w:ascii="Arial" w:hAnsi="Arial" w:cs="Arial" w:hint="cs"/>
          <w:rtl/>
        </w:rPr>
        <w:t>أو</w:t>
      </w:r>
      <w:r>
        <w:rPr>
          <w:rtl/>
        </w:rPr>
        <w:t xml:space="preserve"> </w:t>
      </w:r>
      <w:r>
        <w:rPr>
          <w:rFonts w:ascii="Arial" w:hAnsi="Arial" w:cs="Arial" w:hint="cs"/>
          <w:rtl/>
        </w:rPr>
        <w:t>استعارة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زيد</w:t>
      </w:r>
      <w:r>
        <w:rPr>
          <w:rtl/>
        </w:rPr>
        <w:t xml:space="preserve"> </w:t>
      </w:r>
      <w:r>
        <w:rPr>
          <w:rFonts w:ascii="Arial" w:hAnsi="Arial" w:cs="Arial" w:hint="cs"/>
          <w:rtl/>
        </w:rPr>
        <w:t>أسد</w:t>
      </w:r>
      <w:r>
        <w:rPr>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يوجد</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الغلفة</w:t>
      </w:r>
      <w:r>
        <w:rPr>
          <w:rtl/>
        </w:rPr>
        <w:t xml:space="preserve"> </w:t>
      </w:r>
      <w:r>
        <w:rPr>
          <w:rFonts w:ascii="Arial" w:hAnsi="Arial" w:cs="Arial" w:hint="cs"/>
          <w:rtl/>
        </w:rPr>
        <w:t>بمعنى</w:t>
      </w:r>
      <w:r>
        <w:rPr>
          <w:rtl/>
        </w:rPr>
        <w:t xml:space="preserve"> </w:t>
      </w:r>
      <w:r>
        <w:rPr>
          <w:rFonts w:ascii="Arial" w:hAnsi="Arial" w:cs="Arial" w:hint="cs"/>
          <w:rtl/>
        </w:rPr>
        <w:t>الرين</w:t>
      </w:r>
      <w:r>
        <w:rPr>
          <w:rtl/>
        </w:rPr>
        <w:t xml:space="preserve"> </w:t>
      </w:r>
      <w:r>
        <w:rPr>
          <w:rFonts w:ascii="Arial" w:hAnsi="Arial" w:cs="Arial" w:hint="cs"/>
          <w:rtl/>
        </w:rPr>
        <w:t>حقيقة،</w:t>
      </w:r>
      <w:r>
        <w:rPr>
          <w:rtl/>
        </w:rPr>
        <w:t xml:space="preserve"> </w:t>
      </w:r>
      <w:r>
        <w:rPr>
          <w:rFonts w:ascii="Arial" w:hAnsi="Arial" w:cs="Arial" w:hint="cs"/>
          <w:rtl/>
        </w:rPr>
        <w:t>بل</w:t>
      </w:r>
      <w:r>
        <w:rPr>
          <w:rtl/>
        </w:rPr>
        <w:t xml:space="preserve"> </w:t>
      </w:r>
      <w:r>
        <w:rPr>
          <w:rFonts w:ascii="Arial" w:hAnsi="Arial" w:cs="Arial" w:hint="cs"/>
          <w:rtl/>
        </w:rPr>
        <w:t>مجاز</w:t>
      </w:r>
      <w:r>
        <w:rPr>
          <w:rtl/>
        </w:rPr>
        <w:t xml:space="preserve"> </w:t>
      </w:r>
      <w:r>
        <w:rPr>
          <w:rFonts w:ascii="Arial" w:hAnsi="Arial" w:cs="Arial" w:hint="cs"/>
          <w:rtl/>
        </w:rPr>
        <w:t>كما</w:t>
      </w:r>
      <w:r>
        <w:rPr>
          <w:rtl/>
        </w:rPr>
        <w:t xml:space="preserve"> </w:t>
      </w:r>
      <w:r>
        <w:rPr>
          <w:rFonts w:ascii="Arial" w:hAnsi="Arial" w:cs="Arial" w:hint="cs"/>
          <w:rtl/>
        </w:rPr>
        <w:t>أريد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w:t>
      </w:r>
    </w:p>
    <w:p w:rsidR="00FD73EF" w:rsidRDefault="00FD73EF">
      <w:pPr>
        <w:pStyle w:val="textquran"/>
        <w:spacing w:before="170"/>
        <w:rPr>
          <w:rtl/>
        </w:rPr>
      </w:pPr>
      <w:r>
        <w:rPr>
          <w:rFonts w:ascii="Arial" w:hAnsi="Arial" w:cs="Arial" w:hint="cs"/>
          <w:rtl/>
        </w:rPr>
        <w:t>والرين</w:t>
      </w:r>
      <w:r>
        <w:rPr>
          <w:rtl/>
        </w:rPr>
        <w:t xml:space="preserve"> </w:t>
      </w:r>
      <w:r>
        <w:rPr>
          <w:rFonts w:ascii="Arial" w:hAnsi="Arial" w:cs="Arial" w:hint="cs"/>
          <w:rtl/>
        </w:rPr>
        <w:t>واقع</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تحقيقا</w:t>
      </w:r>
      <w:r>
        <w:rPr>
          <w:rtl/>
        </w:rPr>
        <w:t xml:space="preserve">. </w:t>
      </w:r>
      <w:r>
        <w:rPr>
          <w:rFonts w:ascii="Arial" w:hAnsi="Arial" w:cs="Arial" w:hint="cs"/>
          <w:rtl/>
        </w:rPr>
        <w:t>وكَذَبُوا</w:t>
      </w:r>
      <w:r>
        <w:rPr>
          <w:rtl/>
        </w:rPr>
        <w:t xml:space="preserve"> </w:t>
      </w:r>
      <w:r>
        <w:rPr>
          <w:rFonts w:ascii="Arial" w:hAnsi="Arial" w:cs="Arial" w:hint="cs"/>
          <w:rtl/>
        </w:rPr>
        <w:t>في</w:t>
      </w:r>
      <w:r>
        <w:rPr>
          <w:rtl/>
        </w:rPr>
        <w:t xml:space="preserve"> </w:t>
      </w:r>
      <w:r>
        <w:rPr>
          <w:rFonts w:ascii="Arial" w:hAnsi="Arial" w:cs="Arial" w:hint="cs"/>
          <w:rtl/>
        </w:rPr>
        <w:t>قولهم</w:t>
      </w:r>
      <w:r>
        <w:rPr>
          <w:rtl/>
        </w:rPr>
        <w:t xml:space="preserve">: </w:t>
      </w:r>
      <w:r>
        <w:rPr>
          <w:rFonts w:ascii="Arial" w:hAnsi="Arial" w:cs="Arial" w:hint="cs"/>
          <w:rtl/>
        </w:rPr>
        <w:t>خُلِقَتْ</w:t>
      </w:r>
      <w:r>
        <w:rPr>
          <w:rtl/>
        </w:rPr>
        <w:t xml:space="preserve"> </w:t>
      </w:r>
      <w:r>
        <w:rPr>
          <w:rFonts w:ascii="Arial" w:hAnsi="Arial" w:cs="Arial" w:hint="cs"/>
          <w:rtl/>
        </w:rPr>
        <w:t>لا</w:t>
      </w:r>
      <w:r>
        <w:rPr>
          <w:rtl/>
        </w:rPr>
        <w:t xml:space="preserve"> </w:t>
      </w:r>
      <w:r>
        <w:rPr>
          <w:rFonts w:ascii="Arial" w:hAnsi="Arial" w:cs="Arial" w:hint="cs"/>
          <w:rtl/>
        </w:rPr>
        <w:t>يصل</w:t>
      </w:r>
      <w:r>
        <w:rPr>
          <w:rtl/>
        </w:rPr>
        <w:t xml:space="preserve"> </w:t>
      </w:r>
      <w:r>
        <w:rPr>
          <w:rFonts w:ascii="Arial" w:hAnsi="Arial" w:cs="Arial" w:hint="cs"/>
          <w:rtl/>
        </w:rPr>
        <w:t>إليها</w:t>
      </w:r>
      <w:r>
        <w:rPr>
          <w:rtl/>
        </w:rPr>
        <w:t xml:space="preserve"> </w:t>
      </w:r>
      <w:r>
        <w:rPr>
          <w:rFonts w:ascii="Arial" w:hAnsi="Arial" w:cs="Arial" w:hint="cs"/>
          <w:rtl/>
        </w:rPr>
        <w:t>ذلك؛</w:t>
      </w:r>
      <w:r>
        <w:rPr>
          <w:rtl/>
        </w:rPr>
        <w:t xml:space="preserve"> </w:t>
      </w:r>
      <w:r>
        <w:rPr>
          <w:rFonts w:ascii="Arial" w:hAnsi="Arial" w:cs="Arial" w:hint="cs"/>
          <w:rtl/>
        </w:rPr>
        <w:t>لأنَّهم</w:t>
      </w:r>
      <w:r>
        <w:rPr>
          <w:rtl/>
        </w:rPr>
        <w:t xml:space="preserve"> </w:t>
      </w:r>
      <w:r>
        <w:rPr>
          <w:rFonts w:ascii="Arial" w:hAnsi="Arial" w:cs="Arial" w:hint="cs"/>
          <w:rtl/>
        </w:rPr>
        <w:t>متمكِّنون</w:t>
      </w:r>
      <w:r>
        <w:rPr>
          <w:rtl/>
        </w:rPr>
        <w:t xml:space="preserve"> </w:t>
      </w:r>
      <w:r>
        <w:rPr>
          <w:rFonts w:ascii="Arial" w:hAnsi="Arial" w:cs="Arial" w:hint="cs"/>
          <w:rtl/>
        </w:rPr>
        <w:t>من</w:t>
      </w:r>
      <w:r>
        <w:rPr>
          <w:rtl/>
        </w:rPr>
        <w:t xml:space="preserve"> </w:t>
      </w:r>
      <w:r>
        <w:rPr>
          <w:rFonts w:ascii="Arial" w:hAnsi="Arial" w:cs="Arial" w:hint="cs"/>
          <w:rtl/>
        </w:rPr>
        <w:t>الفهم</w:t>
      </w:r>
      <w:r>
        <w:rPr>
          <w:rtl/>
        </w:rPr>
        <w:t xml:space="preserve"> </w:t>
      </w:r>
      <w:r>
        <w:rPr>
          <w:rFonts w:ascii="Arial" w:hAnsi="Arial" w:cs="Arial" w:hint="cs"/>
          <w:rtl/>
        </w:rPr>
        <w:t>وأعرضوا</w:t>
      </w:r>
      <w:r>
        <w:rPr>
          <w:rtl/>
        </w:rPr>
        <w:t xml:space="preserve"> </w:t>
      </w:r>
      <w:r>
        <w:rPr>
          <w:rFonts w:ascii="Arial" w:hAnsi="Arial" w:cs="Arial" w:hint="cs"/>
          <w:rtl/>
        </w:rPr>
        <w:t>ـ</w:t>
      </w:r>
      <w:r>
        <w:rPr>
          <w:rFonts w:ascii="Calibri" w:cs="Calibri" w:hint="cs"/>
          <w:rtl/>
        </w:rPr>
        <w:t> </w:t>
      </w:r>
      <w:r>
        <w:rPr>
          <w:rFonts w:ascii="Arial" w:hAnsi="Arial" w:cs="Arial" w:hint="cs"/>
          <w:rtl/>
        </w:rPr>
        <w:t>كلُّ</w:t>
      </w:r>
      <w:r>
        <w:rPr>
          <w:rtl/>
        </w:rPr>
        <w:t xml:space="preserve"> </w:t>
      </w:r>
      <w:r>
        <w:rPr>
          <w:rFonts w:ascii="Arial" w:hAnsi="Arial" w:cs="Arial" w:hint="cs"/>
          <w:rtl/>
        </w:rPr>
        <w:t>مولود</w:t>
      </w:r>
      <w:r>
        <w:rPr>
          <w:rtl/>
        </w:rPr>
        <w:t xml:space="preserve"> </w:t>
      </w:r>
      <w:r>
        <w:rPr>
          <w:rFonts w:ascii="Arial" w:hAnsi="Arial" w:cs="Arial" w:hint="cs"/>
          <w:rtl/>
        </w:rPr>
        <w:t>يولد</w:t>
      </w:r>
      <w:r>
        <w:rPr>
          <w:rtl/>
        </w:rPr>
        <w:t xml:space="preserve"> </w:t>
      </w:r>
      <w:r>
        <w:rPr>
          <w:rFonts w:ascii="Arial" w:hAnsi="Arial" w:cs="Arial" w:hint="cs"/>
          <w:rtl/>
        </w:rPr>
        <w:t>على</w:t>
      </w:r>
      <w:r>
        <w:rPr>
          <w:rtl/>
        </w:rPr>
        <w:t xml:space="preserve"> </w:t>
      </w:r>
      <w:r>
        <w:rPr>
          <w:rFonts w:ascii="Arial" w:hAnsi="Arial" w:cs="Arial" w:hint="cs"/>
          <w:rtl/>
        </w:rPr>
        <w:t>الفطرة</w:t>
      </w:r>
      <w:r>
        <w:rPr>
          <w:rFonts w:ascii="Calibri" w:cs="Calibri" w:hint="cs"/>
          <w:rtl/>
        </w:rPr>
        <w:t> </w:t>
      </w:r>
      <w:r>
        <w:rPr>
          <w:rFonts w:ascii="Arial" w:hAnsi="Arial" w:cs="Arial" w:hint="cs"/>
          <w:rtl/>
        </w:rPr>
        <w:t>ـ</w:t>
      </w:r>
      <w:r>
        <w:rPr>
          <w:rtl/>
        </w:rPr>
        <w:t xml:space="preserve"> </w:t>
      </w:r>
      <w:r>
        <w:rPr>
          <w:rFonts w:ascii="Arial" w:hAnsi="Arial" w:cs="Arial" w:hint="cs"/>
          <w:rtl/>
        </w:rPr>
        <w:t>فذلك</w:t>
      </w:r>
      <w:r>
        <w:rPr>
          <w:rtl/>
        </w:rPr>
        <w:t xml:space="preserve"> </w:t>
      </w:r>
      <w:r>
        <w:rPr>
          <w:rFonts w:ascii="Arial" w:hAnsi="Arial" w:cs="Arial" w:hint="cs"/>
          <w:rtl/>
        </w:rPr>
        <w:t>الإعراض</w:t>
      </w:r>
      <w:r>
        <w:rPr>
          <w:rtl/>
        </w:rPr>
        <w:t xml:space="preserve"> </w:t>
      </w:r>
      <w:r>
        <w:rPr>
          <w:rFonts w:ascii="Arial" w:hAnsi="Arial" w:cs="Arial" w:hint="cs"/>
          <w:rtl/>
        </w:rPr>
        <w:t>كان</w:t>
      </w:r>
      <w:r>
        <w:rPr>
          <w:rtl/>
        </w:rPr>
        <w:t xml:space="preserve"> </w:t>
      </w:r>
      <w:r>
        <w:rPr>
          <w:rFonts w:ascii="Arial" w:hAnsi="Arial" w:cs="Arial" w:hint="cs"/>
          <w:rtl/>
        </w:rPr>
        <w:t>به</w:t>
      </w:r>
      <w:r>
        <w:rPr>
          <w:rtl/>
        </w:rPr>
        <w:t xml:space="preserve"> </w:t>
      </w:r>
      <w:r>
        <w:rPr>
          <w:rFonts w:ascii="Arial" w:hAnsi="Arial" w:cs="Arial" w:hint="cs"/>
          <w:rtl/>
        </w:rPr>
        <w:t>الرين،</w:t>
      </w:r>
      <w:r>
        <w:rPr>
          <w:rtl/>
        </w:rPr>
        <w:t xml:space="preserve"> </w:t>
      </w:r>
      <w:r>
        <w:rPr>
          <w:rFonts w:ascii="Arial" w:hAnsi="Arial" w:cs="Arial" w:hint="cs"/>
          <w:rtl/>
        </w:rPr>
        <w:t>وبعضهم</w:t>
      </w:r>
      <w:r>
        <w:rPr>
          <w:rtl/>
        </w:rPr>
        <w:t xml:space="preserve"> </w:t>
      </w:r>
      <w:r>
        <w:rPr>
          <w:rFonts w:ascii="Arial" w:hAnsi="Arial" w:cs="Arial" w:hint="cs"/>
          <w:rtl/>
        </w:rPr>
        <w:t>فَهِمَ</w:t>
      </w:r>
      <w:r>
        <w:rPr>
          <w:rtl/>
        </w:rPr>
        <w:t xml:space="preserve"> </w:t>
      </w:r>
      <w:r>
        <w:rPr>
          <w:rFonts w:ascii="Arial" w:hAnsi="Arial" w:cs="Arial" w:hint="cs"/>
          <w:rtl/>
        </w:rPr>
        <w:t>الحقَّ</w:t>
      </w:r>
      <w:r>
        <w:rPr>
          <w:rtl/>
        </w:rPr>
        <w:t xml:space="preserve"> </w:t>
      </w:r>
      <w:r>
        <w:rPr>
          <w:rFonts w:ascii="Arial" w:hAnsi="Arial" w:cs="Arial" w:hint="cs"/>
          <w:rtl/>
        </w:rPr>
        <w:t>وجحد،</w:t>
      </w:r>
      <w:r>
        <w:rPr>
          <w:rtl/>
        </w:rPr>
        <w:t xml:space="preserve"> </w:t>
      </w:r>
      <w:r>
        <w:rPr>
          <w:rFonts w:ascii="Arial" w:hAnsi="Arial" w:cs="Arial" w:hint="cs"/>
          <w:rtl/>
        </w:rPr>
        <w:t>وذلك</w:t>
      </w:r>
      <w:r>
        <w:rPr>
          <w:rtl/>
        </w:rPr>
        <w:t xml:space="preserve"> </w:t>
      </w:r>
      <w:r>
        <w:rPr>
          <w:rFonts w:ascii="Arial" w:hAnsi="Arial" w:cs="Arial" w:hint="cs"/>
          <w:rtl/>
        </w:rPr>
        <w:t>الجحود</w:t>
      </w:r>
      <w:r>
        <w:rPr>
          <w:rtl/>
        </w:rPr>
        <w:t xml:space="preserve"> </w:t>
      </w:r>
      <w:r>
        <w:rPr>
          <w:rFonts w:ascii="Arial" w:hAnsi="Arial" w:cs="Arial" w:hint="cs"/>
          <w:rtl/>
        </w:rPr>
        <w:t>رينٌ،</w:t>
      </w:r>
      <w:r>
        <w:rPr>
          <w:rtl/>
        </w:rPr>
        <w:t xml:space="preserve"> </w:t>
      </w:r>
      <w:r>
        <w:rPr>
          <w:rFonts w:ascii="Arial" w:hAnsi="Arial" w:cs="Arial" w:hint="cs"/>
          <w:rtl/>
        </w:rPr>
        <w:t>والرين</w:t>
      </w:r>
      <w:r>
        <w:rPr>
          <w:rtl/>
        </w:rPr>
        <w:t xml:space="preserve"> </w:t>
      </w:r>
      <w:r>
        <w:rPr>
          <w:rFonts w:ascii="Arial" w:hAnsi="Arial" w:cs="Arial" w:hint="cs"/>
          <w:rtl/>
        </w:rPr>
        <w:t>غطاء</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فعلوا</w:t>
      </w:r>
      <w:r>
        <w:rPr>
          <w:rtl/>
        </w:rPr>
        <w:t xml:space="preserve"> </w:t>
      </w:r>
      <w:r>
        <w:rPr>
          <w:rFonts w:ascii="Arial" w:hAnsi="Arial" w:cs="Arial" w:hint="cs"/>
          <w:rtl/>
        </w:rPr>
        <w:t>ما</w:t>
      </w:r>
      <w:r>
        <w:rPr>
          <w:rtl/>
        </w:rPr>
        <w:t xml:space="preserve"> </w:t>
      </w:r>
      <w:r>
        <w:rPr>
          <w:rFonts w:ascii="Arial" w:hAnsi="Arial" w:cs="Arial" w:hint="cs"/>
          <w:rtl/>
        </w:rPr>
        <w:t>يورثهم</w:t>
      </w:r>
      <w:r>
        <w:rPr>
          <w:rtl/>
        </w:rPr>
        <w:t xml:space="preserve"> </w:t>
      </w:r>
      <w:r>
        <w:rPr>
          <w:rFonts w:ascii="Arial" w:hAnsi="Arial" w:cs="Arial" w:hint="cs"/>
          <w:rtl/>
        </w:rPr>
        <w:t>الإعراض</w:t>
      </w:r>
      <w:r>
        <w:rPr>
          <w:rtl/>
        </w:rPr>
        <w:t xml:space="preserve"> </w:t>
      </w:r>
      <w:r>
        <w:rPr>
          <w:rFonts w:ascii="Arial" w:hAnsi="Arial" w:cs="Arial" w:hint="cs"/>
          <w:rtl/>
        </w:rPr>
        <w:t>والجحود،</w:t>
      </w:r>
      <w:r>
        <w:rPr>
          <w:rtl/>
        </w:rPr>
        <w:t xml:space="preserve"> </w:t>
      </w:r>
      <w:r>
        <w:rPr>
          <w:rFonts w:ascii="Arial" w:hAnsi="Arial" w:cs="Arial" w:hint="cs"/>
          <w:rtl/>
        </w:rPr>
        <w:t>وذلك</w:t>
      </w:r>
      <w:r>
        <w:rPr>
          <w:rtl/>
        </w:rPr>
        <w:t xml:space="preserve"> </w:t>
      </w:r>
      <w:r>
        <w:rPr>
          <w:rFonts w:ascii="Arial" w:hAnsi="Arial" w:cs="Arial" w:hint="cs"/>
          <w:rtl/>
        </w:rPr>
        <w:t>الفعل</w:t>
      </w:r>
      <w:r>
        <w:rPr>
          <w:rtl/>
        </w:rPr>
        <w:t xml:space="preserve"> </w:t>
      </w:r>
      <w:r>
        <w:rPr>
          <w:rFonts w:ascii="Arial" w:hAnsi="Arial" w:cs="Arial" w:hint="cs"/>
          <w:rtl/>
        </w:rPr>
        <w:t>رينٌ</w:t>
      </w:r>
      <w:r>
        <w:rPr>
          <w:rtl/>
        </w:rPr>
        <w:t xml:space="preserve"> </w:t>
      </w:r>
      <w:r>
        <w:rPr>
          <w:rFonts w:ascii="Arial" w:hAnsi="Arial" w:cs="Arial" w:hint="cs"/>
          <w:rtl/>
        </w:rPr>
        <w:t>مانعٌ</w:t>
      </w:r>
      <w:r>
        <w:rPr>
          <w:rtl/>
        </w:rPr>
        <w:t xml:space="preserve"> </w:t>
      </w:r>
      <w:r>
        <w:rPr>
          <w:rFonts w:ascii="Arial" w:hAnsi="Arial" w:cs="Arial" w:hint="cs"/>
          <w:rtl/>
        </w:rPr>
        <w:t>عن</w:t>
      </w:r>
      <w:r>
        <w:rPr>
          <w:rtl/>
        </w:rPr>
        <w:t xml:space="preserve"> </w:t>
      </w:r>
      <w:r>
        <w:rPr>
          <w:rFonts w:ascii="Arial" w:hAnsi="Arial" w:cs="Arial" w:hint="cs"/>
          <w:rtl/>
        </w:rPr>
        <w:t>النظر</w:t>
      </w:r>
      <w:r>
        <w:rPr>
          <w:rtl/>
        </w:rPr>
        <w:t xml:space="preserve"> </w:t>
      </w:r>
      <w:r>
        <w:rPr>
          <w:rFonts w:ascii="Arial" w:hAnsi="Arial" w:cs="Arial" w:hint="cs"/>
          <w:rtl/>
        </w:rPr>
        <w:t>والقبول</w:t>
      </w:r>
      <w:r>
        <w:rPr>
          <w:rtl/>
        </w:rPr>
        <w:t xml:space="preserve"> </w:t>
      </w:r>
      <w:r>
        <w:rPr>
          <w:rFonts w:ascii="Arial" w:hAnsi="Arial" w:cs="Arial" w:hint="cs"/>
          <w:rtl/>
        </w:rPr>
        <w:t>وترك</w:t>
      </w:r>
      <w:r>
        <w:rPr>
          <w:rtl/>
        </w:rPr>
        <w:t xml:space="preserve"> </w:t>
      </w:r>
      <w:r>
        <w:rPr>
          <w:rFonts w:ascii="Arial" w:hAnsi="Arial" w:cs="Arial" w:hint="cs"/>
          <w:rtl/>
        </w:rPr>
        <w:t>الجحود</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غلاف</w:t>
      </w:r>
      <w:r>
        <w:rPr>
          <w:rtl/>
        </w:rPr>
        <w:t xml:space="preserve"> </w:t>
      </w:r>
      <w:r>
        <w:rPr>
          <w:rFonts w:ascii="Arial" w:hAnsi="Arial" w:cs="Arial" w:hint="cs"/>
          <w:rtl/>
        </w:rPr>
        <w:t>فأصْله</w:t>
      </w:r>
      <w:r>
        <w:rPr>
          <w:rtl/>
        </w:rPr>
        <w:t xml:space="preserve"> </w:t>
      </w:r>
      <w:r>
        <w:rPr>
          <w:rFonts w:ascii="Arial" w:hAnsi="Arial" w:cs="Arial" w:hint="cs"/>
          <w:rtl/>
        </w:rPr>
        <w:t>ضمُّ</w:t>
      </w:r>
      <w:r>
        <w:rPr>
          <w:rtl/>
        </w:rPr>
        <w:t xml:space="preserve"> </w:t>
      </w:r>
      <w:r>
        <w:rPr>
          <w:rFonts w:ascii="Arial" w:hAnsi="Arial" w:cs="Arial" w:hint="cs"/>
          <w:rtl/>
        </w:rPr>
        <w:t>اللَّام،</w:t>
      </w:r>
      <w:r>
        <w:rPr>
          <w:rtl/>
        </w:rPr>
        <w:t xml:space="preserve"> </w:t>
      </w:r>
      <w:r>
        <w:rPr>
          <w:rFonts w:ascii="Arial" w:hAnsi="Arial" w:cs="Arial" w:hint="cs"/>
          <w:rtl/>
        </w:rPr>
        <w:t>سُكِّن</w:t>
      </w:r>
      <w:r>
        <w:rPr>
          <w:rtl/>
        </w:rPr>
        <w:t xml:space="preserve"> </w:t>
      </w:r>
      <w:r>
        <w:rPr>
          <w:rFonts w:ascii="Arial" w:hAnsi="Arial" w:cs="Arial" w:hint="cs"/>
          <w:rtl/>
        </w:rPr>
        <w:t>تخفيفا،</w:t>
      </w:r>
      <w:r>
        <w:rPr>
          <w:rtl/>
        </w:rPr>
        <w:t xml:space="preserve"> </w:t>
      </w:r>
      <w:r>
        <w:rPr>
          <w:rFonts w:ascii="Arial" w:hAnsi="Arial" w:cs="Arial" w:hint="cs"/>
          <w:rtl/>
        </w:rPr>
        <w:t>ككتاب</w:t>
      </w:r>
      <w:r>
        <w:rPr>
          <w:rtl/>
        </w:rPr>
        <w:t xml:space="preserve"> </w:t>
      </w:r>
      <w:r>
        <w:rPr>
          <w:rFonts w:ascii="Arial" w:hAnsi="Arial" w:cs="Arial" w:hint="cs"/>
          <w:rtl/>
        </w:rPr>
        <w:t>وكتب</w:t>
      </w:r>
      <w:r>
        <w:rPr>
          <w:rtl/>
        </w:rPr>
        <w:t xml:space="preserve">. </w:t>
      </w:r>
      <w:r>
        <w:rPr>
          <w:rFonts w:ascii="Arial" w:hAnsi="Arial" w:cs="Arial" w:hint="cs"/>
          <w:rtl/>
        </w:rPr>
        <w:t>أي</w:t>
      </w:r>
      <w:r>
        <w:rPr>
          <w:rtl/>
        </w:rPr>
        <w:t xml:space="preserve">: </w:t>
      </w:r>
      <w:r>
        <w:rPr>
          <w:rFonts w:ascii="Arial" w:hAnsi="Arial" w:cs="Arial" w:hint="cs"/>
          <w:rtl/>
        </w:rPr>
        <w:t>أوعية</w:t>
      </w:r>
      <w:r>
        <w:rPr>
          <w:rtl/>
        </w:rPr>
        <w:t xml:space="preserve"> </w:t>
      </w:r>
      <w:r>
        <w:rPr>
          <w:rFonts w:ascii="Arial" w:hAnsi="Arial" w:cs="Arial" w:hint="cs"/>
          <w:rtl/>
        </w:rPr>
        <w:t>للعلم؛</w:t>
      </w:r>
      <w:r>
        <w:rPr>
          <w:rtl/>
        </w:rPr>
        <w:t xml:space="preserve"> </w:t>
      </w:r>
      <w:r>
        <w:rPr>
          <w:rFonts w:ascii="Arial" w:hAnsi="Arial" w:cs="Arial" w:hint="cs"/>
          <w:rtl/>
        </w:rPr>
        <w:t>فلو</w:t>
      </w:r>
      <w:r>
        <w:rPr>
          <w:rtl/>
        </w:rPr>
        <w:t xml:space="preserve"> </w:t>
      </w:r>
      <w:r>
        <w:rPr>
          <w:rFonts w:ascii="Arial" w:hAnsi="Arial" w:cs="Arial" w:hint="cs"/>
          <w:rtl/>
        </w:rPr>
        <w:t>كان</w:t>
      </w:r>
      <w:r>
        <w:rPr>
          <w:rtl/>
        </w:rPr>
        <w:t xml:space="preserve"> </w:t>
      </w:r>
      <w:r>
        <w:rPr>
          <w:rFonts w:ascii="Arial" w:hAnsi="Arial" w:cs="Arial" w:hint="cs"/>
          <w:rtl/>
        </w:rPr>
        <w:t>قولك</w:t>
      </w:r>
      <w:r>
        <w:rPr>
          <w:rtl/>
        </w:rPr>
        <w:t xml:space="preserve"> </w:t>
      </w:r>
      <w:r>
        <w:rPr>
          <w:rFonts w:ascii="Arial" w:hAnsi="Arial" w:cs="Arial" w:hint="cs"/>
          <w:rtl/>
        </w:rPr>
        <w:t>حقّاً</w:t>
      </w:r>
      <w:r>
        <w:rPr>
          <w:rtl/>
        </w:rPr>
        <w:t xml:space="preserve"> </w:t>
      </w:r>
      <w:r>
        <w:rPr>
          <w:rFonts w:ascii="Arial" w:hAnsi="Arial" w:cs="Arial" w:hint="cs"/>
          <w:rtl/>
        </w:rPr>
        <w:t>لَوَعَتْه،</w:t>
      </w:r>
      <w:r>
        <w:rPr>
          <w:rtl/>
        </w:rPr>
        <w:t xml:space="preserve"> </w:t>
      </w:r>
      <w:r>
        <w:rPr>
          <w:rFonts w:ascii="Arial" w:hAnsi="Arial" w:cs="Arial" w:hint="cs"/>
          <w:rtl/>
        </w:rPr>
        <w:t>أو</w:t>
      </w:r>
      <w:r>
        <w:rPr>
          <w:rtl/>
        </w:rPr>
        <w:t xml:space="preserve"> </w:t>
      </w:r>
      <w:r>
        <w:rPr>
          <w:rFonts w:ascii="Arial" w:hAnsi="Arial" w:cs="Arial" w:hint="cs"/>
          <w:rtl/>
        </w:rPr>
        <w:t>استغنينا</w:t>
      </w:r>
      <w:r>
        <w:rPr>
          <w:rtl/>
        </w:rPr>
        <w:t xml:space="preserve"> </w:t>
      </w:r>
      <w:r>
        <w:rPr>
          <w:rFonts w:ascii="Arial" w:hAnsi="Arial" w:cs="Arial" w:hint="cs"/>
          <w:rtl/>
        </w:rPr>
        <w:t>بما</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العلم</w:t>
      </w:r>
      <w:r>
        <w:rPr>
          <w:rtl/>
        </w:rPr>
        <w:t xml:space="preserve"> </w:t>
      </w:r>
      <w:r>
        <w:rPr>
          <w:rFonts w:ascii="Arial" w:hAnsi="Arial" w:cs="Arial" w:hint="cs"/>
          <w:rtl/>
        </w:rPr>
        <w:t>بالتوراة</w:t>
      </w:r>
      <w:r>
        <w:rPr>
          <w:rtl/>
        </w:rPr>
        <w:t xml:space="preserve">. </w:t>
      </w:r>
      <w:r>
        <w:rPr>
          <w:rFonts w:ascii="Arial" w:hAnsi="Arial" w:cs="Arial" w:hint="cs"/>
          <w:rtl/>
        </w:rPr>
        <w:t>أو</w:t>
      </w:r>
      <w:r>
        <w:rPr>
          <w:rtl/>
        </w:rPr>
        <w:t xml:space="preserve"> </w:t>
      </w:r>
      <w:r>
        <w:rPr>
          <w:rFonts w:ascii="Arial" w:hAnsi="Arial" w:cs="Arial" w:hint="cs"/>
          <w:rtl/>
        </w:rPr>
        <w:t>بسلامة</w:t>
      </w:r>
      <w:r>
        <w:rPr>
          <w:rtl/>
        </w:rPr>
        <w:t xml:space="preserve"> </w:t>
      </w:r>
      <w:r>
        <w:rPr>
          <w:rFonts w:ascii="Arial" w:hAnsi="Arial" w:cs="Arial" w:hint="cs"/>
          <w:rtl/>
        </w:rPr>
        <w:t>الفطرة</w:t>
      </w:r>
      <w:r>
        <w:rPr>
          <w:rtl/>
        </w:rPr>
        <w:t xml:space="preserve"> </w:t>
      </w:r>
      <w:r>
        <w:rPr>
          <w:rFonts w:ascii="Arial" w:hAnsi="Arial" w:cs="Arial" w:hint="cs"/>
          <w:rtl/>
        </w:rPr>
        <w:t>عن</w:t>
      </w:r>
      <w:r>
        <w:rPr>
          <w:rtl/>
        </w:rPr>
        <w:t xml:space="preserve"> </w:t>
      </w:r>
      <w:r>
        <w:rPr>
          <w:rFonts w:ascii="Arial" w:hAnsi="Arial" w:cs="Arial" w:hint="cs"/>
          <w:rtl/>
        </w:rPr>
        <w:t>غيره</w:t>
      </w:r>
      <w:r>
        <w:rPr>
          <w:rtl/>
        </w:rPr>
        <w:t xml:space="preserve"> </w:t>
      </w:r>
      <w:r>
        <w:rPr>
          <w:rFonts w:ascii="Arial" w:hAnsi="Arial" w:cs="Arial" w:hint="cs"/>
          <w:rtl/>
        </w:rPr>
        <w:t>كما</w:t>
      </w:r>
      <w:r>
        <w:rPr>
          <w:rtl/>
        </w:rPr>
        <w:t xml:space="preserve"> </w:t>
      </w:r>
      <w:r>
        <w:rPr>
          <w:rFonts w:ascii="Arial" w:hAnsi="Arial" w:cs="Arial" w:hint="cs"/>
          <w:rtl/>
        </w:rPr>
        <w:t>يَمنعُ</w:t>
      </w:r>
      <w:r>
        <w:rPr>
          <w:rtl/>
        </w:rPr>
        <w:t xml:space="preserve"> </w:t>
      </w:r>
      <w:r>
        <w:rPr>
          <w:rFonts w:ascii="Arial" w:hAnsi="Arial" w:cs="Arial" w:hint="cs"/>
          <w:rtl/>
        </w:rPr>
        <w:t>الغلافُ</w:t>
      </w:r>
      <w:r>
        <w:rPr>
          <w:rtl/>
        </w:rPr>
        <w:t xml:space="preserve"> </w:t>
      </w:r>
      <w:r>
        <w:rPr>
          <w:rFonts w:ascii="Arial" w:hAnsi="Arial" w:cs="Arial" w:hint="cs"/>
          <w:rtl/>
        </w:rPr>
        <w:t>الزيادة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ليس</w:t>
      </w:r>
      <w:r>
        <w:rPr>
          <w:rtl/>
        </w:rPr>
        <w:t xml:space="preserve"> </w:t>
      </w:r>
      <w:r>
        <w:rPr>
          <w:rFonts w:ascii="Arial" w:hAnsi="Arial" w:cs="Arial" w:hint="cs"/>
          <w:rtl/>
        </w:rPr>
        <w:t>كما</w:t>
      </w:r>
      <w:r>
        <w:rPr>
          <w:rtl/>
        </w:rPr>
        <w:t xml:space="preserve"> </w:t>
      </w:r>
      <w:r>
        <w:rPr>
          <w:rFonts w:ascii="Arial" w:hAnsi="Arial" w:cs="Arial" w:hint="cs"/>
          <w:rtl/>
        </w:rPr>
        <w:t>قالوا</w:t>
      </w:r>
      <w:r>
        <w:rPr>
          <w:rtl/>
        </w:rPr>
        <w:t xml:space="preserve"> </w:t>
      </w:r>
      <w:r>
        <w:rPr>
          <w:rFonts w:ascii="Arial" w:hAnsi="Arial" w:cs="Arial" w:hint="cs"/>
          <w:rtl/>
        </w:rPr>
        <w:t>من</w:t>
      </w:r>
      <w:r>
        <w:rPr>
          <w:rtl/>
        </w:rPr>
        <w:t xml:space="preserve"> </w:t>
      </w:r>
      <w:r>
        <w:rPr>
          <w:rFonts w:ascii="Arial" w:hAnsi="Arial" w:cs="Arial" w:hint="cs"/>
          <w:rtl/>
        </w:rPr>
        <w:t>الخلقة</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الفهم،</w:t>
      </w:r>
      <w:r>
        <w:rPr>
          <w:rtl/>
        </w:rPr>
        <w:t xml:space="preserve"> </w:t>
      </w:r>
      <w:r>
        <w:rPr>
          <w:rFonts w:ascii="Arial" w:hAnsi="Arial" w:cs="Arial" w:hint="cs"/>
          <w:rtl/>
        </w:rPr>
        <w:t>أو</w:t>
      </w:r>
      <w:r>
        <w:rPr>
          <w:rtl/>
        </w:rPr>
        <w:t xml:space="preserve"> </w:t>
      </w:r>
      <w:r>
        <w:rPr>
          <w:rFonts w:ascii="Arial" w:hAnsi="Arial" w:cs="Arial" w:hint="cs"/>
          <w:rtl/>
        </w:rPr>
        <w:t>امتلائها</w:t>
      </w:r>
      <w:r>
        <w:rPr>
          <w:rtl/>
        </w:rPr>
        <w:t xml:space="preserve"> </w:t>
      </w:r>
      <w:r>
        <w:rPr>
          <w:rFonts w:ascii="Arial" w:hAnsi="Arial" w:cs="Arial" w:hint="cs"/>
          <w:rtl/>
        </w:rPr>
        <w:t>علمًا،</w:t>
      </w:r>
      <w:r>
        <w:rPr>
          <w:rtl/>
        </w:rPr>
        <w:t xml:space="preserve"> </w:t>
      </w:r>
      <w:r>
        <w:rPr>
          <w:rFonts w:ascii="Arial" w:hAnsi="Arial" w:cs="Arial" w:hint="cs"/>
          <w:rtl/>
        </w:rPr>
        <w:t>ومن</w:t>
      </w:r>
      <w:r>
        <w:rPr>
          <w:rtl/>
        </w:rPr>
        <w:t xml:space="preserve"> </w:t>
      </w:r>
      <w:r>
        <w:rPr>
          <w:rFonts w:ascii="Arial" w:hAnsi="Arial" w:cs="Arial" w:hint="cs"/>
          <w:rtl/>
        </w:rPr>
        <w:t>عدم</w:t>
      </w:r>
      <w:r>
        <w:rPr>
          <w:rtl/>
        </w:rPr>
        <w:t xml:space="preserve"> </w:t>
      </w:r>
      <w:r>
        <w:rPr>
          <w:rFonts w:ascii="Arial" w:hAnsi="Arial" w:cs="Arial" w:hint="cs"/>
          <w:rtl/>
        </w:rPr>
        <w:t>حقِّيَّة</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لَّعَنَهُمُ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Style w:val="bold"/>
          <w:rtl/>
        </w:rPr>
        <w:t xml:space="preserve"> </w:t>
      </w:r>
      <w:r>
        <w:rPr>
          <w:rFonts w:ascii="Arial" w:hAnsi="Arial" w:cs="Arial" w:hint="cs"/>
          <w:rtl/>
        </w:rPr>
        <w:t>أبعدهم</w:t>
      </w:r>
      <w:r>
        <w:rPr>
          <w:rtl/>
        </w:rPr>
        <w:t xml:space="preserve"> </w:t>
      </w:r>
      <w:r>
        <w:rPr>
          <w:rFonts w:ascii="Arial" w:hAnsi="Arial" w:cs="Arial" w:hint="cs"/>
          <w:rtl/>
        </w:rPr>
        <w:t>بالخذلان</w:t>
      </w:r>
      <w:r>
        <w:rPr>
          <w:rtl/>
        </w:rPr>
        <w:t xml:space="preserve"> </w:t>
      </w:r>
      <w:r>
        <w:rPr>
          <w:rFonts w:ascii="Arial" w:hAnsi="Arial" w:cs="Arial" w:hint="cs"/>
          <w:rtl/>
        </w:rPr>
        <w:t>عن</w:t>
      </w:r>
      <w:r>
        <w:rPr>
          <w:rtl/>
        </w:rPr>
        <w:t xml:space="preserve"> </w:t>
      </w:r>
      <w:r>
        <w:rPr>
          <w:rFonts w:ascii="Arial" w:hAnsi="Arial" w:cs="Arial" w:hint="cs"/>
          <w:rtl/>
        </w:rPr>
        <w:t>القبول،</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بِكُفْرِهِمْ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بكفرهم</w:t>
      </w:r>
      <w:r>
        <w:rPr>
          <w:rtl/>
        </w:rPr>
        <w:t xml:space="preserve"> </w:t>
      </w:r>
      <w:r>
        <w:rPr>
          <w:rFonts w:ascii="Arial" w:hAnsi="Arial" w:cs="Arial" w:hint="cs"/>
          <w:rtl/>
        </w:rPr>
        <w:t>السابق</w:t>
      </w:r>
      <w:r>
        <w:rPr>
          <w:rtl/>
        </w:rPr>
        <w:t xml:space="preserve"> </w:t>
      </w:r>
      <w:r>
        <w:rPr>
          <w:rFonts w:ascii="Arial" w:hAnsi="Arial" w:cs="Arial" w:hint="cs"/>
          <w:rtl/>
        </w:rPr>
        <w:t>الذي</w:t>
      </w:r>
      <w:r>
        <w:rPr>
          <w:rtl/>
        </w:rPr>
        <w:t xml:space="preserve"> </w:t>
      </w:r>
      <w:r>
        <w:rPr>
          <w:rFonts w:ascii="Arial" w:hAnsi="Arial" w:cs="Arial" w:hint="cs"/>
          <w:rtl/>
        </w:rPr>
        <w:t>جرَّ</w:t>
      </w:r>
      <w:r>
        <w:rPr>
          <w:rtl/>
        </w:rPr>
        <w:t xml:space="preserve"> </w:t>
      </w:r>
      <w:r>
        <w:rPr>
          <w:rFonts w:ascii="Arial" w:hAnsi="Arial" w:cs="Arial" w:hint="cs"/>
          <w:rtl/>
        </w:rPr>
        <w:t>إليهم</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قُلُوبُنَا</w:t>
      </w:r>
      <w:r>
        <w:rPr>
          <w:rtl/>
        </w:rPr>
        <w:t xml:space="preserve"> </w:t>
      </w:r>
      <w:r>
        <w:rPr>
          <w:rFonts w:ascii="Arial" w:hAnsi="Arial" w:cs="Arial" w:hint="cs"/>
          <w:rtl/>
        </w:rPr>
        <w:t>غُلْفٌ</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تأبه</w:t>
      </w:r>
      <w:r>
        <w:rPr>
          <w:rtl/>
        </w:rPr>
        <w:t xml:space="preserve"> </w:t>
      </w:r>
      <w:r>
        <w:rPr>
          <w:rFonts w:ascii="Arial" w:hAnsi="Arial" w:cs="Arial" w:hint="cs"/>
          <w:rtl/>
        </w:rPr>
        <w:t>قلوبهم</w:t>
      </w:r>
      <w:r>
        <w:rPr>
          <w:rtl/>
        </w:rPr>
        <w:t xml:space="preserve"> </w:t>
      </w:r>
      <w:r>
        <w:rPr>
          <w:rFonts w:ascii="Arial" w:hAnsi="Arial" w:cs="Arial" w:hint="cs"/>
          <w:rtl/>
        </w:rPr>
        <w:t>لعدم</w:t>
      </w:r>
      <w:r>
        <w:rPr>
          <w:rtl/>
        </w:rPr>
        <w:t xml:space="preserve"> </w:t>
      </w:r>
      <w:r>
        <w:rPr>
          <w:rFonts w:ascii="Arial" w:hAnsi="Arial" w:cs="Arial" w:hint="cs"/>
          <w:rtl/>
        </w:rPr>
        <w:t>كونه</w:t>
      </w:r>
      <w:r>
        <w:rPr>
          <w:rtl/>
        </w:rPr>
        <w:t xml:space="preserve"> </w:t>
      </w:r>
      <w:r>
        <w:rPr>
          <w:rFonts w:ascii="Arial" w:hAnsi="Arial" w:cs="Arial" w:hint="cs"/>
          <w:rtl/>
        </w:rPr>
        <w:t>حقًّا</w:t>
      </w:r>
      <w:r>
        <w:rPr>
          <w:rtl/>
        </w:rPr>
        <w:t xml:space="preserve"> </w:t>
      </w:r>
      <w:r>
        <w:rPr>
          <w:rFonts w:ascii="Arial" w:hAnsi="Arial" w:cs="Arial" w:hint="cs"/>
          <w:rtl/>
        </w:rPr>
        <w:t>فإنَّه</w:t>
      </w:r>
      <w:r>
        <w:rPr>
          <w:rtl/>
        </w:rPr>
        <w:t xml:space="preserve"> </w:t>
      </w:r>
      <w:r>
        <w:rPr>
          <w:rFonts w:ascii="Arial" w:hAnsi="Arial" w:cs="Arial" w:hint="cs"/>
          <w:rtl/>
        </w:rPr>
        <w:t>حقٌّ،</w:t>
      </w:r>
      <w:r>
        <w:rPr>
          <w:rtl/>
        </w:rPr>
        <w:t xml:space="preserve"> </w:t>
      </w:r>
      <w:r>
        <w:rPr>
          <w:rFonts w:ascii="Arial" w:hAnsi="Arial" w:cs="Arial" w:hint="cs"/>
          <w:rtl/>
        </w:rPr>
        <w:t>ولكن</w:t>
      </w:r>
      <w:r>
        <w:rPr>
          <w:rtl/>
        </w:rPr>
        <w:t xml:space="preserve"> </w:t>
      </w:r>
      <w:r>
        <w:rPr>
          <w:rFonts w:ascii="Arial" w:hAnsi="Arial" w:cs="Arial" w:hint="cs"/>
          <w:rtl/>
        </w:rPr>
        <w:t>خذلهم</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أبعدهم</w:t>
      </w:r>
      <w:r>
        <w:rPr>
          <w:rtl/>
        </w:rPr>
        <w:t xml:space="preserve"> </w:t>
      </w:r>
      <w:r>
        <w:rPr>
          <w:rFonts w:ascii="Arial" w:hAnsi="Arial" w:cs="Arial" w:hint="cs"/>
          <w:rtl/>
        </w:rPr>
        <w:t>عن</w:t>
      </w:r>
      <w:r>
        <w:rPr>
          <w:rtl/>
        </w:rPr>
        <w:t xml:space="preserve"> </w:t>
      </w:r>
      <w:r>
        <w:rPr>
          <w:rFonts w:ascii="Arial" w:hAnsi="Arial" w:cs="Arial" w:hint="cs"/>
          <w:rtl/>
        </w:rPr>
        <w:t>رحمته</w:t>
      </w:r>
      <w:r>
        <w:rPr>
          <w:rtl/>
        </w:rPr>
        <w:t xml:space="preserve"> </w:t>
      </w:r>
      <w:r>
        <w:rPr>
          <w:rFonts w:ascii="Arial" w:hAnsi="Arial" w:cs="Arial" w:hint="cs"/>
          <w:rtl/>
        </w:rPr>
        <w:t>بكفرهم</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قُلُوبُنَا</w:t>
      </w:r>
      <w:r>
        <w:rPr>
          <w:rtl/>
        </w:rPr>
        <w:t xml:space="preserve"> </w:t>
      </w:r>
      <w:r>
        <w:rPr>
          <w:rFonts w:ascii="Arial" w:hAnsi="Arial" w:cs="Arial" w:hint="cs"/>
          <w:rtl/>
        </w:rPr>
        <w:t>غُلْفٌ</w:t>
      </w:r>
      <w:r>
        <w:rPr>
          <w:rFonts w:ascii="Calibri" w:cs="Calibri" w:hint="cs"/>
          <w:rtl/>
        </w:rPr>
        <w:t> </w:t>
      </w:r>
      <w:r>
        <w:rPr>
          <w:rFonts w:ascii="Arial" w:hAnsi="Arial" w:cs="Arial" w:hint="cs"/>
          <w:rtl/>
        </w:rPr>
        <w:t>﴾</w:t>
      </w:r>
      <w:r>
        <w:rPr>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فَقَلِيلاً</w:t>
      </w:r>
      <w:r>
        <w:rPr>
          <w:rStyle w:val="bold"/>
          <w:rtl/>
        </w:rPr>
        <w:t xml:space="preserve"> </w:t>
      </w:r>
      <w:r>
        <w:rPr>
          <w:rStyle w:val="bold"/>
          <w:rFonts w:ascii="Arial" w:hAnsi="Arial" w:cs="Arial" w:hint="cs"/>
          <w:rtl/>
        </w:rPr>
        <w:t>مَّا</w:t>
      </w:r>
      <w:r>
        <w:rPr>
          <w:rtl/>
        </w:rPr>
        <w:t> </w:t>
      </w:r>
      <w:r>
        <w:rPr>
          <w:rFonts w:ascii="Arial" w:hAnsi="Arial" w:cs="Arial" w:hint="cs"/>
          <w:rtl/>
        </w:rPr>
        <w:t>﴾</w:t>
      </w:r>
      <w:r>
        <w:rPr>
          <w:rtl/>
        </w:rPr>
        <w:t xml:space="preserve"> </w:t>
      </w:r>
      <w:r>
        <w:rPr>
          <w:rFonts w:ascii="Arial" w:hAnsi="Arial" w:cs="Arial" w:hint="cs"/>
          <w:rtl/>
        </w:rPr>
        <w:t>صلة</w:t>
      </w:r>
      <w:r>
        <w:rPr>
          <w:rtl/>
        </w:rPr>
        <w:t xml:space="preserve"> </w:t>
      </w:r>
      <w:r>
        <w:rPr>
          <w:rFonts w:ascii="Arial" w:hAnsi="Arial" w:cs="Arial" w:hint="cs"/>
          <w:rtl/>
        </w:rPr>
        <w:t>لتأكيد</w:t>
      </w:r>
      <w:r>
        <w:rPr>
          <w:rtl/>
        </w:rPr>
        <w:t xml:space="preserve"> </w:t>
      </w:r>
      <w:r>
        <w:rPr>
          <w:rFonts w:ascii="Arial" w:hAnsi="Arial" w:cs="Arial" w:hint="cs"/>
          <w:rtl/>
        </w:rPr>
        <w:t>القلَّة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يؤمنون</w:t>
      </w:r>
      <w:r>
        <w:rPr>
          <w:rtl/>
        </w:rPr>
        <w:t xml:space="preserve"> </w:t>
      </w:r>
      <w:r>
        <w:rPr>
          <w:rFonts w:ascii="Arial" w:hAnsi="Arial" w:cs="Arial" w:hint="cs"/>
          <w:rtl/>
        </w:rPr>
        <w:t>إيمانًا</w:t>
      </w:r>
      <w:r>
        <w:rPr>
          <w:rtl/>
        </w:rPr>
        <w:t xml:space="preserve"> </w:t>
      </w:r>
      <w:r>
        <w:rPr>
          <w:rFonts w:ascii="Arial" w:hAnsi="Arial" w:cs="Arial" w:hint="cs"/>
          <w:rtl/>
        </w:rPr>
        <w:t>قليلاً</w:t>
      </w:r>
      <w:r>
        <w:rPr>
          <w:rtl/>
        </w:rPr>
        <w:t xml:space="preserve"> </w:t>
      </w:r>
      <w:r>
        <w:rPr>
          <w:rFonts w:ascii="Arial" w:hAnsi="Arial" w:cs="Arial" w:hint="cs"/>
          <w:rtl/>
        </w:rPr>
        <w:t>جدًّا</w:t>
      </w:r>
      <w:r>
        <w:rPr>
          <w:rtl/>
        </w:rPr>
        <w:t xml:space="preserve"> </w:t>
      </w:r>
      <w:r>
        <w:rPr>
          <w:rFonts w:ascii="Arial" w:hAnsi="Arial" w:cs="Arial" w:hint="cs"/>
          <w:rtl/>
        </w:rPr>
        <w:t>لقلَّة</w:t>
      </w:r>
      <w:r>
        <w:rPr>
          <w:rtl/>
        </w:rPr>
        <w:t xml:space="preserve"> </w:t>
      </w:r>
      <w:r>
        <w:rPr>
          <w:rFonts w:ascii="Arial" w:hAnsi="Arial" w:cs="Arial" w:hint="cs"/>
          <w:rtl/>
        </w:rPr>
        <w:t>ما</w:t>
      </w:r>
      <w:r>
        <w:rPr>
          <w:rtl/>
        </w:rPr>
        <w:t xml:space="preserve"> </w:t>
      </w:r>
      <w:r>
        <w:rPr>
          <w:rFonts w:ascii="Arial" w:hAnsi="Arial" w:cs="Arial" w:hint="cs"/>
          <w:rtl/>
        </w:rPr>
        <w:t>آمنوا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لقلَّة</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أو</w:t>
      </w:r>
      <w:r>
        <w:rPr>
          <w:rtl/>
        </w:rPr>
        <w:t xml:space="preserve"> </w:t>
      </w:r>
      <w:r>
        <w:rPr>
          <w:rFonts w:ascii="Arial" w:hAnsi="Arial" w:cs="Arial" w:hint="cs"/>
          <w:rtl/>
        </w:rPr>
        <w:t>زمانًا</w:t>
      </w:r>
      <w:r>
        <w:rPr>
          <w:rtl/>
        </w:rPr>
        <w:t xml:space="preserve"> </w:t>
      </w:r>
      <w:r>
        <w:rPr>
          <w:rFonts w:ascii="Arial" w:hAnsi="Arial" w:cs="Arial" w:hint="cs"/>
          <w:rtl/>
        </w:rPr>
        <w:t>قليلا،</w:t>
      </w:r>
      <w:r>
        <w:rPr>
          <w:rtl/>
        </w:rPr>
        <w:t xml:space="preserve"> </w:t>
      </w:r>
      <w:r>
        <w:rPr>
          <w:rFonts w:ascii="Arial" w:hAnsi="Arial" w:cs="Arial" w:hint="cs"/>
          <w:rtl/>
        </w:rPr>
        <w:t>فإنَّ</w:t>
      </w:r>
      <w:r>
        <w:rPr>
          <w:rtl/>
        </w:rPr>
        <w:t xml:space="preserve"> </w:t>
      </w:r>
      <w:r>
        <w:rPr>
          <w:rFonts w:ascii="Arial" w:hAnsi="Arial" w:cs="Arial" w:hint="cs"/>
          <w:rtl/>
        </w:rPr>
        <w:t>قلَّة</w:t>
      </w:r>
      <w:r>
        <w:rPr>
          <w:rtl/>
        </w:rPr>
        <w:t xml:space="preserve"> </w:t>
      </w:r>
      <w:r>
        <w:rPr>
          <w:rFonts w:ascii="Arial" w:hAnsi="Arial" w:cs="Arial" w:hint="cs"/>
          <w:rtl/>
        </w:rPr>
        <w:t>ما</w:t>
      </w:r>
      <w:r>
        <w:rPr>
          <w:rtl/>
        </w:rPr>
        <w:t xml:space="preserve"> </w:t>
      </w:r>
      <w:r>
        <w:rPr>
          <w:rFonts w:ascii="Arial" w:hAnsi="Arial" w:cs="Arial" w:hint="cs"/>
          <w:rtl/>
        </w:rPr>
        <w:t>آمنوا</w:t>
      </w:r>
      <w:r>
        <w:rPr>
          <w:rtl/>
        </w:rPr>
        <w:t xml:space="preserve"> </w:t>
      </w:r>
      <w:r>
        <w:rPr>
          <w:rFonts w:ascii="Arial" w:hAnsi="Arial" w:cs="Arial" w:hint="cs"/>
          <w:rtl/>
        </w:rPr>
        <w:t>به</w:t>
      </w:r>
      <w:r>
        <w:rPr>
          <w:rtl/>
        </w:rPr>
        <w:t xml:space="preserve"> </w:t>
      </w:r>
      <w:r>
        <w:rPr>
          <w:rFonts w:ascii="Arial" w:hAnsi="Arial" w:cs="Arial" w:hint="cs"/>
          <w:rtl/>
        </w:rPr>
        <w:t>قلَّة</w:t>
      </w:r>
      <w:r>
        <w:rPr>
          <w:rtl/>
        </w:rPr>
        <w:t xml:space="preserve"> </w:t>
      </w:r>
      <w:r>
        <w:rPr>
          <w:rFonts w:ascii="Arial" w:hAnsi="Arial" w:cs="Arial" w:hint="cs"/>
          <w:rtl/>
        </w:rPr>
        <w:t>لزمان</w:t>
      </w:r>
      <w:r>
        <w:rPr>
          <w:rtl/>
        </w:rPr>
        <w:t xml:space="preserve"> </w:t>
      </w:r>
      <w:r>
        <w:rPr>
          <w:rFonts w:ascii="Arial" w:hAnsi="Arial" w:cs="Arial" w:hint="cs"/>
          <w:rtl/>
        </w:rPr>
        <w:t>يوقع</w:t>
      </w:r>
      <w:r>
        <w:rPr>
          <w:rtl/>
        </w:rPr>
        <w:t xml:space="preserve"> </w:t>
      </w:r>
      <w:r>
        <w:rPr>
          <w:rFonts w:ascii="Arial" w:hAnsi="Arial" w:cs="Arial" w:hint="cs"/>
          <w:rtl/>
        </w:rPr>
        <w:t>فيه</w:t>
      </w:r>
      <w:r>
        <w:rPr>
          <w:rtl/>
        </w:rPr>
        <w:t xml:space="preserve"> </w:t>
      </w:r>
      <w:r>
        <w:rPr>
          <w:rFonts w:ascii="Arial" w:hAnsi="Arial" w:cs="Arial" w:hint="cs"/>
          <w:rtl/>
        </w:rPr>
        <w:t>الإيمان،</w:t>
      </w:r>
      <w:r>
        <w:rPr>
          <w:rtl/>
        </w:rPr>
        <w:t xml:space="preserve"> </w:t>
      </w:r>
      <w:r>
        <w:rPr>
          <w:rFonts w:ascii="Arial" w:hAnsi="Arial" w:cs="Arial" w:hint="cs"/>
          <w:rtl/>
        </w:rPr>
        <w:t>ولو</w:t>
      </w:r>
      <w:r>
        <w:rPr>
          <w:rtl/>
        </w:rPr>
        <w:t xml:space="preserve"> </w:t>
      </w:r>
      <w:r>
        <w:rPr>
          <w:rFonts w:ascii="Arial" w:hAnsi="Arial" w:cs="Arial" w:hint="cs"/>
          <w:rtl/>
        </w:rPr>
        <w:t>كثر</w:t>
      </w:r>
      <w:r>
        <w:rPr>
          <w:rtl/>
        </w:rPr>
        <w:t xml:space="preserve"> </w:t>
      </w:r>
      <w:r>
        <w:rPr>
          <w:rFonts w:ascii="Arial" w:hAnsi="Arial" w:cs="Arial" w:hint="cs"/>
          <w:rtl/>
        </w:rPr>
        <w:t>ما</w:t>
      </w:r>
      <w:r>
        <w:rPr>
          <w:rtl/>
        </w:rPr>
        <w:t xml:space="preserve"> </w:t>
      </w:r>
      <w:r>
        <w:rPr>
          <w:rFonts w:ascii="Arial" w:hAnsi="Arial" w:cs="Arial" w:hint="cs"/>
          <w:rtl/>
        </w:rPr>
        <w:t>أومن</w:t>
      </w:r>
      <w:r>
        <w:rPr>
          <w:rtl/>
        </w:rPr>
        <w:t xml:space="preserve"> </w:t>
      </w:r>
      <w:r>
        <w:rPr>
          <w:rFonts w:ascii="Arial" w:hAnsi="Arial" w:cs="Arial" w:hint="cs"/>
          <w:rtl/>
        </w:rPr>
        <w:t>به</w:t>
      </w:r>
      <w:r>
        <w:rPr>
          <w:rtl/>
        </w:rPr>
        <w:t xml:space="preserve"> </w:t>
      </w:r>
      <w:r>
        <w:rPr>
          <w:rFonts w:ascii="Arial" w:hAnsi="Arial" w:cs="Arial" w:hint="cs"/>
          <w:rtl/>
        </w:rPr>
        <w:t>لكثر</w:t>
      </w:r>
      <w:r>
        <w:rPr>
          <w:rtl/>
        </w:rPr>
        <w:t xml:space="preserve"> </w:t>
      </w:r>
      <w:r>
        <w:rPr>
          <w:rFonts w:ascii="Arial" w:hAnsi="Arial" w:cs="Arial" w:hint="cs"/>
          <w:rtl/>
        </w:rPr>
        <w:t>زمان</w:t>
      </w:r>
      <w:r>
        <w:rPr>
          <w:rtl/>
        </w:rPr>
        <w:t xml:space="preserve"> </w:t>
      </w:r>
      <w:r>
        <w:rPr>
          <w:rFonts w:ascii="Arial" w:hAnsi="Arial" w:cs="Arial" w:hint="cs"/>
          <w:rtl/>
        </w:rPr>
        <w:t>الإيمان،</w:t>
      </w:r>
      <w:r>
        <w:rPr>
          <w:rtl/>
        </w:rPr>
        <w:t xml:space="preserve"> </w:t>
      </w:r>
      <w:r>
        <w:rPr>
          <w:rFonts w:ascii="Arial" w:hAnsi="Arial" w:cs="Arial" w:hint="cs"/>
          <w:rtl/>
        </w:rPr>
        <w:t>إذ</w:t>
      </w:r>
      <w:r>
        <w:rPr>
          <w:rtl/>
        </w:rPr>
        <w:t xml:space="preserve"> </w:t>
      </w:r>
      <w:r>
        <w:rPr>
          <w:rFonts w:ascii="Arial" w:hAnsi="Arial" w:cs="Arial" w:hint="cs"/>
          <w:rtl/>
        </w:rPr>
        <w:t>تنزل</w:t>
      </w:r>
      <w:r>
        <w:rPr>
          <w:rtl/>
        </w:rPr>
        <w:t xml:space="preserve"> </w:t>
      </w:r>
      <w:r>
        <w:rPr>
          <w:rFonts w:ascii="Arial" w:hAnsi="Arial" w:cs="Arial" w:hint="cs"/>
          <w:rtl/>
        </w:rPr>
        <w:t>الآية</w:t>
      </w:r>
      <w:r>
        <w:rPr>
          <w:rtl/>
        </w:rPr>
        <w:t xml:space="preserve"> </w:t>
      </w:r>
      <w:r>
        <w:rPr>
          <w:rFonts w:ascii="Arial" w:hAnsi="Arial" w:cs="Arial" w:hint="cs"/>
          <w:rtl/>
        </w:rPr>
        <w:t>فيؤمنون</w:t>
      </w:r>
      <w:r>
        <w:rPr>
          <w:rtl/>
        </w:rPr>
        <w:t xml:space="preserve"> </w:t>
      </w:r>
      <w:r>
        <w:rPr>
          <w:rFonts w:ascii="Arial" w:hAnsi="Arial" w:cs="Arial" w:hint="cs"/>
          <w:rtl/>
        </w:rPr>
        <w:t>بها،</w:t>
      </w:r>
      <w:r>
        <w:rPr>
          <w:rtl/>
        </w:rPr>
        <w:t xml:space="preserve"> </w:t>
      </w:r>
      <w:r>
        <w:rPr>
          <w:rFonts w:ascii="Arial" w:hAnsi="Arial" w:cs="Arial" w:hint="cs"/>
          <w:rtl/>
        </w:rPr>
        <w:t>وتنزل</w:t>
      </w:r>
      <w:r>
        <w:rPr>
          <w:rtl/>
        </w:rPr>
        <w:t xml:space="preserve"> </w:t>
      </w:r>
      <w:r>
        <w:rPr>
          <w:rFonts w:ascii="Arial" w:hAnsi="Arial" w:cs="Arial" w:hint="cs"/>
          <w:rtl/>
        </w:rPr>
        <w:t>الأخرى</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فيؤمنون</w:t>
      </w:r>
      <w:r>
        <w:rPr>
          <w:rtl/>
        </w:rPr>
        <w:t xml:space="preserve"> </w:t>
      </w:r>
      <w:r>
        <w:rPr>
          <w:rFonts w:ascii="Arial" w:hAnsi="Arial" w:cs="Arial" w:hint="cs"/>
          <w:rtl/>
        </w:rPr>
        <w:t>وهكذا</w:t>
      </w:r>
      <w:r>
        <w:rPr>
          <w:rtl/>
        </w:rPr>
        <w:t xml:space="preserve">... </w:t>
      </w:r>
      <w:r>
        <w:rPr>
          <w:rFonts w:ascii="Arial" w:hAnsi="Arial" w:cs="Arial" w:hint="cs"/>
          <w:rtl/>
        </w:rPr>
        <w:t>وقلَّة</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قلَّة</w:t>
      </w:r>
      <w:r>
        <w:rPr>
          <w:rtl/>
        </w:rPr>
        <w:t xml:space="preserve"> </w:t>
      </w:r>
      <w:r>
        <w:rPr>
          <w:rFonts w:ascii="Arial" w:hAnsi="Arial" w:cs="Arial" w:hint="cs"/>
          <w:rtl/>
        </w:rPr>
        <w:t>لزمان</w:t>
      </w:r>
      <w:r>
        <w:rPr>
          <w:rtl/>
        </w:rPr>
        <w:t xml:space="preserve"> </w:t>
      </w:r>
      <w:r>
        <w:rPr>
          <w:rFonts w:ascii="Arial" w:hAnsi="Arial" w:cs="Arial" w:hint="cs"/>
          <w:rtl/>
        </w:rPr>
        <w:t>إيقاع</w:t>
      </w:r>
      <w:r>
        <w:rPr>
          <w:rtl/>
        </w:rPr>
        <w:t xml:space="preserve"> </w:t>
      </w:r>
      <w:r>
        <w:rPr>
          <w:rFonts w:ascii="Arial" w:hAnsi="Arial" w:cs="Arial" w:hint="cs"/>
          <w:rtl/>
        </w:rPr>
        <w:t>الإيمان،</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كثر</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لوقع</w:t>
      </w:r>
      <w:r>
        <w:rPr>
          <w:rtl/>
        </w:rPr>
        <w:t xml:space="preserve"> </w:t>
      </w:r>
      <w:r>
        <w:rPr>
          <w:rFonts w:ascii="Arial" w:hAnsi="Arial" w:cs="Arial" w:hint="cs"/>
          <w:rtl/>
        </w:rPr>
        <w:t>إيمان</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زمان</w:t>
      </w:r>
      <w:r>
        <w:rPr>
          <w:rtl/>
        </w:rPr>
        <w:t xml:space="preserve"> </w:t>
      </w:r>
      <w:r>
        <w:rPr>
          <w:rFonts w:ascii="Arial" w:hAnsi="Arial" w:cs="Arial" w:hint="cs"/>
          <w:rtl/>
        </w:rPr>
        <w:t>آخر،</w:t>
      </w:r>
      <w:r>
        <w:rPr>
          <w:rtl/>
        </w:rPr>
        <w:t xml:space="preserve"> </w:t>
      </w:r>
      <w:r>
        <w:rPr>
          <w:rFonts w:ascii="Arial" w:hAnsi="Arial" w:cs="Arial" w:hint="cs"/>
          <w:rtl/>
        </w:rPr>
        <w:t>وهكذا</w:t>
      </w:r>
      <w:r>
        <w:rPr>
          <w:rtl/>
        </w:rPr>
        <w:t xml:space="preserve">... </w:t>
      </w:r>
      <w:r>
        <w:rPr>
          <w:rFonts w:ascii="Arial" w:hAnsi="Arial" w:cs="Arial" w:hint="cs"/>
          <w:rtl/>
        </w:rPr>
        <w:t>فتكثر</w:t>
      </w:r>
      <w:r>
        <w:rPr>
          <w:rtl/>
        </w:rPr>
        <w:t xml:space="preserve"> </w:t>
      </w:r>
      <w:r>
        <w:rPr>
          <w:rFonts w:ascii="Arial" w:hAnsi="Arial" w:cs="Arial" w:hint="cs"/>
          <w:rtl/>
        </w:rPr>
        <w:t>أزمنة</w:t>
      </w:r>
      <w:r>
        <w:rPr>
          <w:rtl/>
        </w:rPr>
        <w:t xml:space="preserve"> </w:t>
      </w:r>
      <w:r>
        <w:rPr>
          <w:rFonts w:ascii="Arial" w:hAnsi="Arial" w:cs="Arial" w:hint="cs"/>
          <w:rtl/>
        </w:rPr>
        <w:t>إيقاع</w:t>
      </w:r>
      <w:r>
        <w:rPr>
          <w:rtl/>
        </w:rPr>
        <w:t xml:space="preserve"> </w:t>
      </w:r>
      <w:r>
        <w:rPr>
          <w:rFonts w:ascii="Arial" w:hAnsi="Arial" w:cs="Arial" w:hint="cs"/>
          <w:rtl/>
        </w:rPr>
        <w:t>الإيمان،</w:t>
      </w:r>
      <w:r>
        <w:rPr>
          <w:rtl/>
        </w:rPr>
        <w:t xml:space="preserve"> </w:t>
      </w:r>
      <w:r>
        <w:rPr>
          <w:rFonts w:ascii="Arial" w:hAnsi="Arial" w:cs="Arial" w:hint="cs"/>
          <w:rtl/>
        </w:rPr>
        <w:t>وَأَمَّا</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ءَامِنُواْ</w:t>
      </w:r>
      <w:r>
        <w:rPr>
          <w:rtl/>
        </w:rPr>
        <w:t xml:space="preserve"> </w:t>
      </w:r>
      <w:r>
        <w:rPr>
          <w:rFonts w:ascii="Arial" w:hAnsi="Arial" w:cs="Arial" w:hint="cs"/>
          <w:rtl/>
        </w:rPr>
        <w:t>بِالَّذِي</w:t>
      </w:r>
      <w:r>
        <w:rPr>
          <w:rtl/>
        </w:rPr>
        <w:t xml:space="preserve"> </w:t>
      </w:r>
      <w:r>
        <w:rPr>
          <w:rFonts w:ascii="Arial" w:hAnsi="Arial" w:cs="Arial" w:hint="cs"/>
          <w:rtl/>
        </w:rPr>
        <w:t>أُنزِلَ</w:t>
      </w:r>
      <w:r>
        <w:rPr>
          <w:rtl/>
        </w:rPr>
        <w:t xml:space="preserve"> </w:t>
      </w:r>
      <w:r>
        <w:rPr>
          <w:rFonts w:ascii="Arial" w:hAnsi="Arial" w:cs="Arial" w:hint="cs"/>
          <w:rtl/>
        </w:rPr>
        <w:t>عَلَى</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وَجْهَ</w:t>
      </w:r>
      <w:r>
        <w:rPr>
          <w:rtl/>
        </w:rPr>
        <w:t xml:space="preserve"> </w:t>
      </w:r>
      <w:r>
        <w:rPr>
          <w:rFonts w:ascii="Arial" w:hAnsi="Arial" w:cs="Arial" w:hint="cs"/>
          <w:rtl/>
        </w:rPr>
        <w:t>النَّهَارِ</w:t>
      </w:r>
      <w:r>
        <w:rPr>
          <w:rtl/>
        </w:rPr>
        <w:t xml:space="preserve"> </w:t>
      </w:r>
      <w:r>
        <w:rPr>
          <w:rFonts w:ascii="Arial" w:hAnsi="Arial" w:cs="Arial" w:hint="cs"/>
          <w:rtl/>
        </w:rPr>
        <w:t>وَاكْفُرُواْ</w:t>
      </w:r>
      <w:r>
        <w:rPr>
          <w:rtl/>
        </w:rPr>
        <w:t xml:space="preserve"> </w:t>
      </w:r>
      <w:r>
        <w:rPr>
          <w:rFonts w:ascii="Arial" w:hAnsi="Arial" w:cs="Arial" w:hint="cs"/>
          <w:rtl/>
        </w:rPr>
        <w:t>ءَاخِرَهُ</w:t>
      </w:r>
      <w:r>
        <w:rPr>
          <w:rtl/>
        </w:rPr>
        <w:t xml:space="preserve"> </w:t>
      </w:r>
      <w:r>
        <w:rPr>
          <w:rFonts w:ascii="Arial" w:hAnsi="Arial" w:cs="Arial" w:hint="cs"/>
          <w:rtl/>
        </w:rPr>
        <w:t>لَعَلَّهُمْ</w:t>
      </w:r>
      <w:r>
        <w:rPr>
          <w:rtl/>
        </w:rPr>
        <w:t xml:space="preserve"> </w:t>
      </w:r>
      <w:r>
        <w:rPr>
          <w:rFonts w:ascii="Arial" w:hAnsi="Arial" w:cs="Arial" w:hint="cs"/>
          <w:rtl/>
        </w:rPr>
        <w:t>يَرْجِعُونَ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72]</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تفسَّر</w:t>
      </w:r>
      <w:r>
        <w:rPr>
          <w:rtl/>
        </w:rPr>
        <w:t xml:space="preserve"> </w:t>
      </w:r>
      <w:r>
        <w:rPr>
          <w:rFonts w:ascii="Arial" w:hAnsi="Arial" w:cs="Arial" w:hint="cs"/>
          <w:rtl/>
        </w:rPr>
        <w:t>به</w:t>
      </w:r>
      <w:r>
        <w:rPr>
          <w:rtl/>
        </w:rPr>
        <w:t xml:space="preserve"> </w:t>
      </w:r>
      <w:r>
        <w:rPr>
          <w:rFonts w:ascii="Arial" w:hAnsi="Arial" w:cs="Arial" w:hint="cs"/>
          <w:rtl/>
        </w:rPr>
        <w:t>القلَّة</w:t>
      </w:r>
      <w:r>
        <w:rPr>
          <w:rtl/>
        </w:rPr>
        <w:t xml:space="preserve"> </w:t>
      </w:r>
      <w:r>
        <w:rPr>
          <w:rFonts w:ascii="Arial" w:hAnsi="Arial" w:cs="Arial" w:hint="cs"/>
          <w:rtl/>
        </w:rPr>
        <w:t>هنا</w:t>
      </w:r>
      <w:r>
        <w:rPr>
          <w:rtl/>
        </w:rPr>
        <w:t xml:space="preserve"> </w:t>
      </w:r>
      <w:r>
        <w:rPr>
          <w:rFonts w:ascii="Arial" w:hAnsi="Arial" w:cs="Arial" w:hint="cs"/>
          <w:rtl/>
        </w:rPr>
        <w:t>لأنَّها</w:t>
      </w:r>
      <w:r>
        <w:rPr>
          <w:rtl/>
        </w:rPr>
        <w:t xml:space="preserve"> </w:t>
      </w:r>
      <w:r>
        <w:rPr>
          <w:rFonts w:ascii="Arial" w:hAnsi="Arial" w:cs="Arial" w:hint="cs"/>
          <w:rtl/>
        </w:rPr>
        <w:t>غير</w:t>
      </w:r>
      <w:r>
        <w:rPr>
          <w:rtl/>
        </w:rPr>
        <w:t xml:space="preserve"> </w:t>
      </w:r>
      <w:r>
        <w:rPr>
          <w:rFonts w:ascii="Arial" w:hAnsi="Arial" w:cs="Arial" w:hint="cs"/>
          <w:rtl/>
        </w:rPr>
        <w:t>حقيقة؛</w:t>
      </w:r>
      <w:r>
        <w:rPr>
          <w:rtl/>
        </w:rPr>
        <w:t xml:space="preserve"> </w:t>
      </w:r>
      <w:r>
        <w:rPr>
          <w:rFonts w:ascii="Arial" w:hAnsi="Arial" w:cs="Arial" w:hint="cs"/>
          <w:rtl/>
        </w:rPr>
        <w:t>لأنَّها</w:t>
      </w:r>
      <w:r>
        <w:rPr>
          <w:rtl/>
        </w:rPr>
        <w:t xml:space="preserve"> </w:t>
      </w:r>
      <w:r>
        <w:rPr>
          <w:rFonts w:ascii="Arial" w:hAnsi="Arial" w:cs="Arial" w:hint="cs"/>
          <w:rtl/>
        </w:rPr>
        <w:t>خدعة</w:t>
      </w:r>
      <w:r>
        <w:rPr>
          <w:rtl/>
        </w:rPr>
        <w:t xml:space="preserve"> </w:t>
      </w:r>
      <w:r>
        <w:rPr>
          <w:rFonts w:ascii="Arial" w:hAnsi="Arial" w:cs="Arial" w:hint="cs"/>
          <w:rtl/>
        </w:rPr>
        <w:t>وكذب،</w:t>
      </w:r>
      <w:r>
        <w:rPr>
          <w:rtl/>
        </w:rPr>
        <w:t xml:space="preserve"> </w:t>
      </w:r>
      <w:r>
        <w:rPr>
          <w:rFonts w:ascii="Arial" w:hAnsi="Arial" w:cs="Arial" w:hint="cs"/>
          <w:rtl/>
        </w:rPr>
        <w:t>وهنا</w:t>
      </w:r>
      <w:r>
        <w:rPr>
          <w:rtl/>
        </w:rPr>
        <w:t xml:space="preserve"> </w:t>
      </w:r>
      <w:r>
        <w:rPr>
          <w:rFonts w:ascii="Arial" w:hAnsi="Arial" w:cs="Arial" w:hint="cs"/>
          <w:rtl/>
        </w:rPr>
        <w:t>حقيقة</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بالقلَّة</w:t>
      </w:r>
      <w:r>
        <w:rPr>
          <w:rtl/>
        </w:rPr>
        <w:t xml:space="preserve"> </w:t>
      </w:r>
      <w:r>
        <w:rPr>
          <w:rFonts w:ascii="Arial" w:hAnsi="Arial" w:cs="Arial" w:hint="cs"/>
          <w:rtl/>
        </w:rPr>
        <w:t>النفي،</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يقلُّ</w:t>
      </w:r>
      <w:r>
        <w:rPr>
          <w:rtl/>
        </w:rPr>
        <w:t xml:space="preserve"> </w:t>
      </w:r>
      <w:r>
        <w:rPr>
          <w:rFonts w:ascii="Arial" w:hAnsi="Arial" w:cs="Arial" w:hint="cs"/>
          <w:rtl/>
        </w:rPr>
        <w:t>اللغوَ</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إيمانهم</w:t>
      </w:r>
      <w:r>
        <w:rPr>
          <w:rtl/>
        </w:rPr>
        <w:t xml:space="preserve"> </w:t>
      </w:r>
      <w:r>
        <w:rPr>
          <w:rFonts w:ascii="Arial" w:hAnsi="Arial" w:cs="Arial" w:hint="cs"/>
          <w:rtl/>
        </w:rPr>
        <w:t>حال</w:t>
      </w:r>
      <w:r>
        <w:rPr>
          <w:rtl/>
        </w:rPr>
        <w:t xml:space="preserve"> </w:t>
      </w:r>
      <w:r>
        <w:rPr>
          <w:rFonts w:ascii="Arial" w:hAnsi="Arial" w:cs="Arial" w:hint="cs"/>
          <w:rtl/>
        </w:rPr>
        <w:t>الاحتضار</w:t>
      </w:r>
      <w:r>
        <w:rPr>
          <w:rtl/>
        </w:rPr>
        <w:t xml:space="preserve"> </w:t>
      </w:r>
      <w:r>
        <w:rPr>
          <w:rFonts w:ascii="Arial" w:hAnsi="Arial" w:cs="Arial" w:hint="cs"/>
          <w:rtl/>
        </w:rPr>
        <w:t>تحقيقًا،</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يُقبل</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وَلَمَّا</w:t>
      </w:r>
      <w:r>
        <w:rPr>
          <w:rStyle w:val="bold"/>
          <w:w w:val="103"/>
          <w:rtl/>
        </w:rPr>
        <w:t xml:space="preserve"> </w:t>
      </w:r>
      <w:r>
        <w:rPr>
          <w:rStyle w:val="bold"/>
          <w:rFonts w:ascii="Arial" w:hAnsi="Arial" w:cs="Arial" w:hint="cs"/>
          <w:w w:val="103"/>
          <w:rtl/>
        </w:rPr>
        <w:t>جَآءَهُمْ</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اليهود</w:t>
      </w:r>
      <w:r>
        <w:rPr>
          <w:w w:val="103"/>
          <w:rtl/>
        </w:rPr>
        <w:t xml:space="preserve"> </w:t>
      </w:r>
      <w:r>
        <w:rPr>
          <w:rFonts w:ascii="Arial" w:hAnsi="Arial" w:cs="Arial" w:hint="cs"/>
          <w:w w:val="103"/>
          <w:rtl/>
        </w:rPr>
        <w:t>المعاصرين</w:t>
      </w:r>
      <w:r>
        <w:rPr>
          <w:w w:val="103"/>
          <w:rtl/>
        </w:rPr>
        <w:t xml:space="preserve"> </w:t>
      </w:r>
      <w:r>
        <w:rPr>
          <w:rFonts w:ascii="Arial" w:hAnsi="Arial" w:cs="Arial" w:hint="cs"/>
          <w:w w:val="103"/>
          <w:rtl/>
        </w:rPr>
        <w:t>للنبيء</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كِتَابٌ</w:t>
      </w:r>
      <w:r>
        <w:rPr>
          <w:w w:val="103"/>
          <w:rtl/>
        </w:rPr>
        <w:t> </w:t>
      </w:r>
      <w:r>
        <w:rPr>
          <w:rFonts w:ascii="Arial" w:hAnsi="Arial" w:cs="Arial" w:hint="cs"/>
          <w:w w:val="103"/>
          <w:rtl/>
        </w:rPr>
        <w:t>﴾</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عِندِ</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مُصَدِّقٌ</w:t>
      </w:r>
      <w:r>
        <w:rPr>
          <w:rStyle w:val="bold"/>
          <w:w w:val="103"/>
          <w:rtl/>
        </w:rPr>
        <w:t xml:space="preserve"> </w:t>
      </w:r>
      <w:r>
        <w:rPr>
          <w:rStyle w:val="bold"/>
          <w:rFonts w:ascii="Arial" w:hAnsi="Arial" w:cs="Arial" w:hint="cs"/>
          <w:w w:val="103"/>
          <w:rtl/>
        </w:rPr>
        <w:t>لِّمَا</w:t>
      </w:r>
      <w:r>
        <w:rPr>
          <w:rStyle w:val="bold"/>
          <w:w w:val="103"/>
          <w:rtl/>
        </w:rPr>
        <w:t xml:space="preserve"> </w:t>
      </w:r>
      <w:r>
        <w:rPr>
          <w:rStyle w:val="bold"/>
          <w:rFonts w:ascii="Arial" w:hAnsi="Arial" w:cs="Arial" w:hint="cs"/>
          <w:w w:val="103"/>
          <w:rtl/>
        </w:rPr>
        <w:t>مَعَهُمْ</w:t>
      </w:r>
      <w:r>
        <w:rPr>
          <w:w w:val="103"/>
          <w:rtl/>
        </w:rPr>
        <w:t> </w:t>
      </w:r>
      <w:r>
        <w:rPr>
          <w:rFonts w:ascii="Arial" w:hAnsi="Arial" w:cs="Arial" w:hint="cs"/>
          <w:w w:val="103"/>
          <w:rtl/>
        </w:rPr>
        <w:t>﴾</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التوراة</w:t>
      </w:r>
      <w:r>
        <w:rPr>
          <w:w w:val="103"/>
          <w:rtl/>
        </w:rPr>
        <w:t xml:space="preserve"> </w:t>
      </w:r>
      <w:r>
        <w:rPr>
          <w:rFonts w:ascii="Arial" w:hAnsi="Arial" w:cs="Arial" w:hint="cs"/>
          <w:w w:val="103"/>
          <w:rtl/>
        </w:rPr>
        <w:t>وغيرها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كتب</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والأخبار</w:t>
      </w:r>
      <w:r>
        <w:rPr>
          <w:w w:val="103"/>
          <w:rtl/>
        </w:rPr>
        <w:t xml:space="preserve"> </w:t>
      </w:r>
      <w:r>
        <w:rPr>
          <w:rFonts w:ascii="Arial" w:hAnsi="Arial" w:cs="Arial" w:hint="cs"/>
          <w:w w:val="103"/>
          <w:rtl/>
        </w:rPr>
        <w:t>المكتوبة</w:t>
      </w:r>
      <w:r>
        <w:rPr>
          <w:w w:val="103"/>
          <w:rtl/>
        </w:rPr>
        <w:t xml:space="preserve">. </w:t>
      </w:r>
      <w:r>
        <w:rPr>
          <w:rFonts w:ascii="Arial" w:hAnsi="Arial" w:cs="Arial" w:hint="cs"/>
          <w:w w:val="103"/>
          <w:rtl/>
        </w:rPr>
        <w:t>ومعنى</w:t>
      </w:r>
      <w:r>
        <w:rPr>
          <w:w w:val="103"/>
          <w:rtl/>
        </w:rPr>
        <w:t xml:space="preserve"> </w:t>
      </w:r>
      <w:r>
        <w:rPr>
          <w:rFonts w:ascii="Arial" w:hAnsi="Arial" w:cs="Arial" w:hint="cs"/>
          <w:w w:val="103"/>
          <w:rtl/>
        </w:rPr>
        <w:t>تصديقه</w:t>
      </w:r>
      <w:r>
        <w:rPr>
          <w:w w:val="103"/>
          <w:rtl/>
        </w:rPr>
        <w:t xml:space="preserve"> </w:t>
      </w:r>
      <w:r>
        <w:rPr>
          <w:rFonts w:ascii="Arial" w:hAnsi="Arial" w:cs="Arial" w:hint="cs"/>
          <w:w w:val="103"/>
          <w:rtl/>
        </w:rPr>
        <w:t>إيَّاها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بحسب</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نعت</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أعني</w:t>
      </w:r>
      <w:r>
        <w:rPr>
          <w:w w:val="103"/>
          <w:rtl/>
        </w:rPr>
        <w:t xml:space="preserve"> </w:t>
      </w:r>
      <w:r>
        <w:rPr>
          <w:rFonts w:ascii="Arial" w:hAnsi="Arial" w:cs="Arial" w:hint="cs"/>
          <w:w w:val="103"/>
          <w:rtl/>
        </w:rPr>
        <w:t>القرآن</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نُعت</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النبيء</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يختصُّ</w:t>
      </w:r>
      <w:r>
        <w:rPr>
          <w:w w:val="103"/>
          <w:rtl/>
        </w:rPr>
        <w:t xml:space="preserve"> </w:t>
      </w:r>
      <w:r>
        <w:rPr>
          <w:rFonts w:ascii="Arial" w:hAnsi="Arial" w:cs="Arial" w:hint="cs"/>
          <w:w w:val="103"/>
          <w:rtl/>
        </w:rPr>
        <w:t>ببعثه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ونحو</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ينسخه</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المراد</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موافق</w:t>
      </w:r>
      <w:r>
        <w:rPr>
          <w:w w:val="103"/>
          <w:rtl/>
        </w:rPr>
        <w:t xml:space="preserve"> </w:t>
      </w:r>
      <w:r>
        <w:rPr>
          <w:rFonts w:ascii="Arial" w:hAnsi="Arial" w:cs="Arial" w:hint="cs"/>
          <w:w w:val="103"/>
          <w:rtl/>
        </w:rPr>
        <w:t>للكلِّ،</w:t>
      </w:r>
      <w:r>
        <w:rPr>
          <w:w w:val="103"/>
          <w:rtl/>
        </w:rPr>
        <w:t xml:space="preserve"> </w:t>
      </w:r>
      <w:r>
        <w:rPr>
          <w:rFonts w:ascii="Arial" w:hAnsi="Arial" w:cs="Arial" w:hint="cs"/>
          <w:w w:val="103"/>
          <w:rtl/>
        </w:rPr>
        <w:t>والقرآن</w:t>
      </w:r>
      <w:r>
        <w:rPr>
          <w:w w:val="103"/>
          <w:rtl/>
        </w:rPr>
        <w:t xml:space="preserve"> </w:t>
      </w:r>
      <w:r>
        <w:rPr>
          <w:rFonts w:ascii="Arial" w:hAnsi="Arial" w:cs="Arial" w:hint="cs"/>
          <w:w w:val="103"/>
          <w:rtl/>
        </w:rPr>
        <w:t>لإعجازه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يحتاج</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يصدِّقه</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وَكَانُوا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بعثته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يَسْتَفْتِحُونَ</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يستنصرونه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من</w:t>
      </w:r>
      <w:r>
        <w:rPr>
          <w:rtl/>
        </w:rPr>
        <w:t xml:space="preserve"> </w:t>
      </w:r>
      <w:r>
        <w:rPr>
          <w:rFonts w:ascii="Arial" w:hAnsi="Arial" w:cs="Arial" w:hint="cs"/>
          <w:rtl/>
        </w:rPr>
        <w:t>الأوس</w:t>
      </w:r>
      <w:r>
        <w:rPr>
          <w:rtl/>
        </w:rPr>
        <w:t xml:space="preserve"> </w:t>
      </w:r>
      <w:r>
        <w:rPr>
          <w:rFonts w:ascii="Arial" w:hAnsi="Arial" w:cs="Arial" w:hint="cs"/>
          <w:rtl/>
        </w:rPr>
        <w:t>والخزرج</w:t>
      </w:r>
      <w:r>
        <w:rPr>
          <w:rtl/>
        </w:rPr>
        <w:t xml:space="preserve"> </w:t>
      </w:r>
      <w:r>
        <w:rPr>
          <w:rFonts w:ascii="Arial" w:hAnsi="Arial" w:cs="Arial" w:hint="cs"/>
          <w:rtl/>
        </w:rPr>
        <w:t>المجاورين</w:t>
      </w:r>
      <w:r>
        <w:rPr>
          <w:rtl/>
        </w:rPr>
        <w:t xml:space="preserve"> </w:t>
      </w:r>
      <w:r>
        <w:rPr>
          <w:rFonts w:ascii="Arial" w:hAnsi="Arial" w:cs="Arial" w:hint="cs"/>
          <w:rtl/>
        </w:rPr>
        <w:t>لهم</w:t>
      </w:r>
      <w:r>
        <w:rPr>
          <w:rtl/>
        </w:rPr>
        <w:t xml:space="preserve"> </w:t>
      </w:r>
      <w:r>
        <w:rPr>
          <w:rFonts w:ascii="Arial" w:hAnsi="Arial" w:cs="Arial" w:hint="cs"/>
          <w:rtl/>
        </w:rPr>
        <w:t>إذا</w:t>
      </w:r>
      <w:r>
        <w:rPr>
          <w:rtl/>
        </w:rPr>
        <w:t xml:space="preserve"> </w:t>
      </w:r>
      <w:r>
        <w:rPr>
          <w:rFonts w:ascii="Arial" w:hAnsi="Arial" w:cs="Arial" w:hint="cs"/>
          <w:rtl/>
        </w:rPr>
        <w:t>نالوا</w:t>
      </w:r>
      <w:r>
        <w:rPr>
          <w:rtl/>
        </w:rPr>
        <w:t xml:space="preserve"> </w:t>
      </w:r>
      <w:r>
        <w:rPr>
          <w:rFonts w:ascii="Arial" w:hAnsi="Arial" w:cs="Arial" w:hint="cs"/>
          <w:rtl/>
        </w:rPr>
        <w:t>منهم</w:t>
      </w:r>
      <w:r>
        <w:rPr>
          <w:rtl/>
        </w:rPr>
        <w:t xml:space="preserve"> </w:t>
      </w:r>
      <w:r>
        <w:rPr>
          <w:rFonts w:ascii="Arial" w:hAnsi="Arial" w:cs="Arial" w:hint="cs"/>
          <w:rtl/>
        </w:rPr>
        <w:t>سوءًا</w:t>
      </w:r>
      <w:r>
        <w:rPr>
          <w:rtl/>
        </w:rPr>
        <w:t xml:space="preserve"> </w:t>
      </w:r>
      <w:r>
        <w:rPr>
          <w:rFonts w:ascii="Arial" w:hAnsi="Arial" w:cs="Arial" w:hint="cs"/>
          <w:rtl/>
        </w:rPr>
        <w:t>وغضبوا</w:t>
      </w:r>
      <w:r>
        <w:rPr>
          <w:rtl/>
        </w:rPr>
        <w:t xml:space="preserve"> </w:t>
      </w:r>
      <w:r>
        <w:rPr>
          <w:rFonts w:ascii="Arial" w:hAnsi="Arial" w:cs="Arial" w:hint="cs"/>
          <w:rtl/>
        </w:rPr>
        <w:t>لدينهم</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اللهمَّ</w:t>
      </w:r>
      <w:r>
        <w:rPr>
          <w:rtl/>
        </w:rPr>
        <w:t xml:space="preserve"> </w:t>
      </w:r>
      <w:r>
        <w:rPr>
          <w:rFonts w:ascii="Arial" w:hAnsi="Arial" w:cs="Arial" w:hint="cs"/>
          <w:rtl/>
        </w:rPr>
        <w:t>انصرنا</w:t>
      </w:r>
      <w:r>
        <w:rPr>
          <w:rtl/>
        </w:rPr>
        <w:t xml:space="preserve"> </w:t>
      </w:r>
      <w:r>
        <w:rPr>
          <w:rFonts w:ascii="Arial" w:hAnsi="Arial" w:cs="Arial" w:hint="cs"/>
          <w:rtl/>
        </w:rPr>
        <w:t>عليهم</w:t>
      </w:r>
      <w:r>
        <w:rPr>
          <w:rtl/>
        </w:rPr>
        <w:t xml:space="preserve"> </w:t>
      </w:r>
      <w:r>
        <w:rPr>
          <w:rFonts w:ascii="Arial" w:hAnsi="Arial" w:cs="Arial" w:hint="cs"/>
          <w:rtl/>
        </w:rPr>
        <w:t>بالنبيء</w:t>
      </w:r>
      <w:r>
        <w:rPr>
          <w:rtl/>
        </w:rPr>
        <w:t xml:space="preserve"> </w:t>
      </w:r>
      <w:r>
        <w:rPr>
          <w:rFonts w:ascii="Arial" w:hAnsi="Arial" w:cs="Arial" w:hint="cs"/>
          <w:rtl/>
        </w:rPr>
        <w:t>المبعوث</w:t>
      </w:r>
      <w:r>
        <w:rPr>
          <w:rtl/>
        </w:rPr>
        <w:t xml:space="preserve"> </w:t>
      </w:r>
      <w:r>
        <w:rPr>
          <w:rFonts w:ascii="Arial" w:hAnsi="Arial" w:cs="Arial" w:hint="cs"/>
          <w:rtl/>
        </w:rPr>
        <w:t>آخر</w:t>
      </w:r>
      <w:r>
        <w:rPr>
          <w:rtl/>
        </w:rPr>
        <w:t xml:space="preserve"> </w:t>
      </w:r>
      <w:r>
        <w:rPr>
          <w:rFonts w:ascii="Arial" w:hAnsi="Arial" w:cs="Arial" w:hint="cs"/>
          <w:rtl/>
        </w:rPr>
        <w:t>الزمان</w:t>
      </w:r>
      <w:r>
        <w:rPr>
          <w:rtl/>
        </w:rPr>
        <w:t xml:space="preserve"> </w:t>
      </w:r>
      <w:r>
        <w:rPr>
          <w:rFonts w:ascii="Arial" w:hAnsi="Arial" w:cs="Arial" w:hint="cs"/>
          <w:rtl/>
        </w:rPr>
        <w:t>الذي</w:t>
      </w:r>
      <w:r>
        <w:rPr>
          <w:rtl/>
        </w:rPr>
        <w:t xml:space="preserve"> </w:t>
      </w:r>
      <w:r>
        <w:rPr>
          <w:rFonts w:ascii="Arial" w:hAnsi="Arial" w:cs="Arial" w:hint="cs"/>
          <w:rtl/>
        </w:rPr>
        <w:t>نجد</w:t>
      </w:r>
      <w:r>
        <w:rPr>
          <w:rtl/>
        </w:rPr>
        <w:t xml:space="preserve"> </w:t>
      </w:r>
      <w:r>
        <w:rPr>
          <w:rFonts w:ascii="Arial" w:hAnsi="Arial" w:cs="Arial" w:hint="cs"/>
          <w:rtl/>
        </w:rPr>
        <w:t>صفته</w:t>
      </w:r>
      <w:r>
        <w:rPr>
          <w:rtl/>
        </w:rPr>
        <w:t xml:space="preserve"> </w:t>
      </w:r>
      <w:r>
        <w:rPr>
          <w:rFonts w:ascii="Arial" w:hAnsi="Arial" w:cs="Arial" w:hint="cs"/>
          <w:rtl/>
        </w:rPr>
        <w:t>في</w:t>
      </w:r>
      <w:r>
        <w:rPr>
          <w:rtl/>
        </w:rPr>
        <w:t xml:space="preserve"> </w:t>
      </w:r>
      <w:r>
        <w:rPr>
          <w:rFonts w:ascii="Arial" w:hAnsi="Arial" w:cs="Arial" w:hint="cs"/>
          <w:rtl/>
        </w:rPr>
        <w:t>التوراة</w:t>
      </w:r>
      <w:r>
        <w:rPr>
          <w:rFonts w:ascii="Calibri" w:cs="Calibri" w:hint="cs"/>
          <w:rtl/>
        </w:rPr>
        <w:t>»</w:t>
      </w:r>
      <w:r>
        <w:rPr>
          <w:rtl/>
        </w:rPr>
        <w:t xml:space="preserve"> </w:t>
      </w:r>
      <w:r>
        <w:rPr>
          <w:rFonts w:ascii="Arial" w:hAnsi="Arial" w:cs="Arial" w:hint="cs"/>
          <w:rtl/>
        </w:rPr>
        <w:t>ويضعون</w:t>
      </w:r>
      <w:r>
        <w:rPr>
          <w:rtl/>
        </w:rPr>
        <w:t xml:space="preserve"> </w:t>
      </w:r>
      <w:r>
        <w:rPr>
          <w:rFonts w:ascii="Arial" w:hAnsi="Arial" w:cs="Arial" w:hint="cs"/>
          <w:rtl/>
        </w:rPr>
        <w:t>أيديهم</w:t>
      </w:r>
      <w:r>
        <w:rPr>
          <w:rtl/>
        </w:rPr>
        <w:t xml:space="preserve"> </w:t>
      </w:r>
      <w:r>
        <w:rPr>
          <w:rFonts w:ascii="Arial" w:hAnsi="Arial" w:cs="Arial" w:hint="cs"/>
          <w:rtl/>
        </w:rPr>
        <w:t>على</w:t>
      </w:r>
      <w:r>
        <w:rPr>
          <w:rtl/>
        </w:rPr>
        <w:t xml:space="preserve"> </w:t>
      </w:r>
      <w:r>
        <w:rPr>
          <w:rFonts w:ascii="Arial" w:hAnsi="Arial" w:cs="Arial" w:hint="cs"/>
          <w:rtl/>
        </w:rPr>
        <w:t>اسمه</w:t>
      </w:r>
      <w:r>
        <w:rPr>
          <w:rtl/>
        </w:rPr>
        <w:t xml:space="preserve"> </w:t>
      </w:r>
      <w:r>
        <w:rPr>
          <w:rFonts w:ascii="Arial" w:hAnsi="Arial" w:cs="Arial" w:hint="cs"/>
          <w:rtl/>
        </w:rPr>
        <w:t>فيها،</w:t>
      </w:r>
      <w:r>
        <w:rPr>
          <w:rtl/>
        </w:rPr>
        <w:t xml:space="preserve"> </w:t>
      </w:r>
      <w:r>
        <w:rPr>
          <w:rFonts w:ascii="Arial" w:hAnsi="Arial" w:cs="Arial" w:hint="cs"/>
          <w:rtl/>
        </w:rPr>
        <w:t>فينصرون،</w:t>
      </w:r>
      <w:r>
        <w:rPr>
          <w:rtl/>
        </w:rPr>
        <w:t xml:space="preserve"> </w:t>
      </w:r>
      <w:r>
        <w:rPr>
          <w:rFonts w:ascii="Arial" w:hAnsi="Arial" w:cs="Arial" w:hint="cs"/>
          <w:rtl/>
        </w:rPr>
        <w:t>وهو</w:t>
      </w:r>
      <w:r>
        <w:rPr>
          <w:rtl/>
        </w:rPr>
        <w:t xml:space="preserve"> </w:t>
      </w:r>
      <w:r>
        <w:rPr>
          <w:rFonts w:ascii="Arial" w:hAnsi="Arial" w:cs="Arial" w:hint="cs"/>
          <w:rtl/>
        </w:rPr>
        <w:t>نبيئنا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mawadi3"/>
        <w:rPr>
          <w:w w:val="103"/>
          <w:rtl/>
        </w:rPr>
      </w:pP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w:t>
      </w:r>
      <w:r>
        <w:rPr>
          <w:rStyle w:val="bold"/>
          <w:w w:val="103"/>
          <w:rtl/>
        </w:rPr>
        <w:t xml:space="preserve"> </w:t>
      </w:r>
      <w:r>
        <w:rPr>
          <w:rFonts w:ascii="Arial" w:hAnsi="Arial" w:cs="Arial" w:hint="cs"/>
          <w:w w:val="103"/>
          <w:rtl/>
        </w:rPr>
        <w:t>وقال</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معاذ</w:t>
      </w:r>
      <w:r>
        <w:rPr>
          <w:w w:val="103"/>
          <w:rtl/>
        </w:rPr>
        <w:t xml:space="preserve"> </w:t>
      </w:r>
      <w:r>
        <w:rPr>
          <w:rFonts w:ascii="Arial" w:hAnsi="Arial" w:cs="Arial" w:hint="cs"/>
          <w:w w:val="103"/>
          <w:rtl/>
        </w:rPr>
        <w:t>وبشر</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البراء</w:t>
      </w:r>
      <w:r>
        <w:rPr>
          <w:w w:val="103"/>
          <w:rtl/>
        </w:rPr>
        <w:t xml:space="preserve">: </w:t>
      </w:r>
      <w:r>
        <w:rPr>
          <w:rFonts w:ascii="Calibri" w:cs="Calibri" w:hint="cs"/>
          <w:w w:val="103"/>
          <w:rtl/>
        </w:rPr>
        <w:t>«</w:t>
      </w:r>
      <w:r>
        <w:rPr>
          <w:rFonts w:ascii="Arial" w:hAnsi="Arial" w:cs="Arial" w:hint="cs"/>
          <w:w w:val="103"/>
          <w:rtl/>
        </w:rPr>
        <w:t>اتَّقوا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وأسلموا</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كنتم</w:t>
      </w:r>
      <w:r>
        <w:rPr>
          <w:w w:val="103"/>
          <w:rtl/>
        </w:rPr>
        <w:t xml:space="preserve"> </w:t>
      </w:r>
      <w:r>
        <w:rPr>
          <w:rFonts w:ascii="Arial" w:hAnsi="Arial" w:cs="Arial" w:hint="cs"/>
          <w:w w:val="103"/>
          <w:rtl/>
        </w:rPr>
        <w:t>تستفتحون</w:t>
      </w:r>
      <w:r>
        <w:rPr>
          <w:w w:val="103"/>
          <w:rtl/>
        </w:rPr>
        <w:t xml:space="preserve"> </w:t>
      </w:r>
      <w:r>
        <w:rPr>
          <w:rFonts w:ascii="Arial" w:hAnsi="Arial" w:cs="Arial" w:hint="cs"/>
          <w:w w:val="103"/>
          <w:rtl/>
        </w:rPr>
        <w:t>علينا</w:t>
      </w:r>
      <w:r>
        <w:rPr>
          <w:w w:val="103"/>
          <w:rtl/>
        </w:rPr>
        <w:t xml:space="preserve"> </w:t>
      </w:r>
      <w:r>
        <w:rPr>
          <w:rFonts w:ascii="Arial" w:hAnsi="Arial" w:cs="Arial" w:hint="cs"/>
          <w:w w:val="103"/>
          <w:rtl/>
        </w:rPr>
        <w:t>بمحمَّد</w:t>
      </w:r>
      <w:r>
        <w:rPr>
          <w:w w:val="103"/>
          <w:rtl/>
        </w:rPr>
        <w:t xml:space="preserve"> </w:t>
      </w:r>
      <w:r>
        <w:rPr>
          <w:rFonts w:ascii="Arial" w:hAnsi="Arial" w:cs="Arial" w:hint="cs"/>
          <w:w w:val="103"/>
          <w:rtl/>
        </w:rPr>
        <w:t>ونحن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شرك</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سلام</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مشكم</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جاء</w:t>
      </w:r>
      <w:r>
        <w:rPr>
          <w:w w:val="103"/>
          <w:rtl/>
        </w:rPr>
        <w:t xml:space="preserve"> </w:t>
      </w:r>
      <w:r>
        <w:rPr>
          <w:rFonts w:ascii="Arial" w:hAnsi="Arial" w:cs="Arial" w:hint="cs"/>
          <w:w w:val="103"/>
          <w:rtl/>
        </w:rPr>
        <w:t>بشيء</w:t>
      </w:r>
      <w:r>
        <w:rPr>
          <w:w w:val="103"/>
          <w:rtl/>
        </w:rPr>
        <w:t xml:space="preserve"> </w:t>
      </w:r>
      <w:r>
        <w:rPr>
          <w:rFonts w:ascii="Arial" w:hAnsi="Arial" w:cs="Arial" w:hint="cs"/>
          <w:w w:val="103"/>
          <w:rtl/>
        </w:rPr>
        <w:t>نعرفه</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بالذي</w:t>
      </w:r>
      <w:r>
        <w:rPr>
          <w:w w:val="103"/>
          <w:rtl/>
        </w:rPr>
        <w:t xml:space="preserve"> </w:t>
      </w:r>
      <w:r>
        <w:rPr>
          <w:rFonts w:ascii="Arial" w:hAnsi="Arial" w:cs="Arial" w:hint="cs"/>
          <w:w w:val="103"/>
          <w:rtl/>
        </w:rPr>
        <w:t>نذكره،</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يستفتحون</w:t>
      </w:r>
      <w:r>
        <w:rPr>
          <w:w w:val="103"/>
          <w:rtl/>
        </w:rPr>
        <w:t xml:space="preserve"> </w:t>
      </w:r>
      <w:r>
        <w:rPr>
          <w:rFonts w:ascii="Arial" w:hAnsi="Arial" w:cs="Arial" w:hint="cs"/>
          <w:w w:val="103"/>
          <w:rtl/>
        </w:rPr>
        <w:t>يملون</w:t>
      </w:r>
      <w:r>
        <w:rPr>
          <w:w w:val="103"/>
          <w:rtl/>
        </w:rPr>
        <w:t xml:space="preserve"> </w:t>
      </w:r>
      <w:r>
        <w:rPr>
          <w:rFonts w:ascii="Arial" w:hAnsi="Arial" w:cs="Arial" w:hint="cs"/>
          <w:w w:val="103"/>
          <w:rtl/>
        </w:rPr>
        <w:t>ويخبرون</w:t>
      </w:r>
      <w:r>
        <w:rPr>
          <w:w w:val="103"/>
          <w:rtl/>
        </w:rPr>
        <w:t xml:space="preserve"> </w:t>
      </w:r>
      <w:r>
        <w:rPr>
          <w:rFonts w:ascii="Arial" w:hAnsi="Arial" w:cs="Arial" w:hint="cs"/>
          <w:w w:val="103"/>
          <w:rtl/>
        </w:rPr>
        <w:t>العرب</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نبيئًا</w:t>
      </w:r>
      <w:r>
        <w:rPr>
          <w:w w:val="103"/>
          <w:rtl/>
        </w:rPr>
        <w:t xml:space="preserve"> </w:t>
      </w:r>
      <w:r>
        <w:rPr>
          <w:rFonts w:ascii="Arial" w:hAnsi="Arial" w:cs="Arial" w:hint="cs"/>
          <w:w w:val="103"/>
          <w:rtl/>
        </w:rPr>
        <w:t>يبعث</w:t>
      </w:r>
      <w:r>
        <w:rPr>
          <w:w w:val="103"/>
          <w:rtl/>
        </w:rPr>
        <w:t xml:space="preserve"> </w:t>
      </w:r>
      <w:r>
        <w:rPr>
          <w:rFonts w:ascii="Arial" w:hAnsi="Arial" w:cs="Arial" w:hint="cs"/>
          <w:w w:val="103"/>
          <w:rtl/>
        </w:rPr>
        <w:t>الآن</w:t>
      </w:r>
      <w:r>
        <w:rPr>
          <w:w w:val="103"/>
          <w:rtl/>
        </w:rPr>
        <w:t xml:space="preserve"> </w:t>
      </w:r>
      <w:r>
        <w:rPr>
          <w:rFonts w:ascii="Arial" w:hAnsi="Arial" w:cs="Arial" w:hint="cs"/>
          <w:w w:val="103"/>
          <w:rtl/>
        </w:rPr>
        <w:t>نقاتلكم</w:t>
      </w:r>
      <w:r>
        <w:rPr>
          <w:w w:val="103"/>
          <w:rtl/>
        </w:rPr>
        <w:t xml:space="preserve"> </w:t>
      </w:r>
      <w:r>
        <w:rPr>
          <w:rFonts w:ascii="Arial" w:hAnsi="Arial" w:cs="Arial" w:hint="cs"/>
          <w:w w:val="103"/>
          <w:rtl/>
        </w:rPr>
        <w:t>معه</w:t>
      </w:r>
      <w:r>
        <w:rPr>
          <w:w w:val="103"/>
          <w:rtl/>
        </w:rPr>
        <w:t xml:space="preserve"> </w:t>
      </w:r>
      <w:r>
        <w:rPr>
          <w:rFonts w:ascii="Arial" w:hAnsi="Arial" w:cs="Arial" w:hint="cs"/>
          <w:w w:val="103"/>
          <w:rtl/>
        </w:rPr>
        <w:t>قتل</w:t>
      </w:r>
      <w:r>
        <w:rPr>
          <w:w w:val="103"/>
          <w:rtl/>
        </w:rPr>
        <w:t xml:space="preserve"> </w:t>
      </w:r>
      <w:r>
        <w:rPr>
          <w:rFonts w:ascii="Arial" w:hAnsi="Arial" w:cs="Arial" w:hint="cs"/>
          <w:w w:val="103"/>
          <w:rtl/>
        </w:rPr>
        <w:t>عاد</w:t>
      </w:r>
      <w:r>
        <w:rPr>
          <w:w w:val="103"/>
          <w:rtl/>
        </w:rPr>
        <w:t xml:space="preserve"> </w:t>
      </w:r>
      <w:r>
        <w:rPr>
          <w:rFonts w:ascii="Arial" w:hAnsi="Arial" w:cs="Arial" w:hint="cs"/>
          <w:w w:val="103"/>
          <w:rtl/>
        </w:rPr>
        <w:t>وإرم،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يقال</w:t>
      </w:r>
      <w:r>
        <w:rPr>
          <w:w w:val="103"/>
          <w:rtl/>
        </w:rPr>
        <w:t xml:space="preserve">: </w:t>
      </w:r>
      <w:r>
        <w:rPr>
          <w:rFonts w:ascii="Calibri" w:cs="Calibri" w:hint="cs"/>
          <w:w w:val="103"/>
          <w:rtl/>
        </w:rPr>
        <w:t>«</w:t>
      </w:r>
      <w:r>
        <w:rPr>
          <w:rFonts w:ascii="Arial" w:hAnsi="Arial" w:cs="Arial" w:hint="cs"/>
          <w:w w:val="103"/>
          <w:rtl/>
        </w:rPr>
        <w:t>فتح</w:t>
      </w:r>
      <w:r>
        <w:rPr>
          <w:w w:val="103"/>
          <w:rtl/>
        </w:rPr>
        <w:t xml:space="preserve"> </w:t>
      </w:r>
      <w:r>
        <w:rPr>
          <w:rFonts w:ascii="Arial" w:hAnsi="Arial" w:cs="Arial" w:hint="cs"/>
          <w:w w:val="103"/>
          <w:rtl/>
        </w:rPr>
        <w:t>المأموم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الإمام</w:t>
      </w:r>
      <w:r>
        <w:rPr>
          <w:rFonts w:ascii="Calibri" w:cs="Calibri" w:hint="cs"/>
          <w:w w:val="103"/>
          <w:rtl/>
        </w:rPr>
        <w:t>»</w:t>
      </w:r>
      <w:r>
        <w:rPr>
          <w:w w:val="103"/>
          <w:rtl/>
        </w:rPr>
        <w:t xml:space="preserve"> </w:t>
      </w:r>
      <w:r>
        <w:rPr>
          <w:rFonts w:ascii="Arial" w:hAnsi="Arial" w:cs="Arial" w:hint="cs"/>
          <w:w w:val="103"/>
          <w:rtl/>
        </w:rPr>
        <w:t>إذا</w:t>
      </w:r>
      <w:r>
        <w:rPr>
          <w:w w:val="103"/>
          <w:rtl/>
        </w:rPr>
        <w:t xml:space="preserve"> </w:t>
      </w:r>
      <w:r>
        <w:rPr>
          <w:rFonts w:ascii="Arial" w:hAnsi="Arial" w:cs="Arial" w:hint="cs"/>
          <w:w w:val="103"/>
          <w:rtl/>
        </w:rPr>
        <w:t>أخبره</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توقَّف</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وكانوا</w:t>
      </w:r>
      <w:r>
        <w:rPr>
          <w:w w:val="103"/>
          <w:rtl/>
        </w:rPr>
        <w:t xml:space="preserve"> </w:t>
      </w:r>
      <w:r>
        <w:rPr>
          <w:rFonts w:ascii="Arial" w:hAnsi="Arial" w:cs="Arial" w:hint="cs"/>
          <w:w w:val="103"/>
          <w:rtl/>
        </w:rPr>
        <w:t>يقاتلون</w:t>
      </w:r>
      <w:r>
        <w:rPr>
          <w:w w:val="103"/>
          <w:rtl/>
        </w:rPr>
        <w:t xml:space="preserve"> </w:t>
      </w:r>
      <w:r>
        <w:rPr>
          <w:rFonts w:ascii="Arial" w:hAnsi="Arial" w:cs="Arial" w:hint="cs"/>
          <w:w w:val="103"/>
          <w:rtl/>
        </w:rPr>
        <w:t>غطفان</w:t>
      </w:r>
      <w:r>
        <w:rPr>
          <w:w w:val="103"/>
          <w:rtl/>
        </w:rPr>
        <w:t xml:space="preserve"> </w:t>
      </w:r>
      <w:r>
        <w:rPr>
          <w:rFonts w:ascii="Arial" w:hAnsi="Arial" w:cs="Arial" w:hint="cs"/>
          <w:w w:val="103"/>
          <w:rtl/>
        </w:rPr>
        <w:t>فتغلبهم</w:t>
      </w:r>
      <w:r>
        <w:rPr>
          <w:w w:val="103"/>
          <w:rtl/>
        </w:rPr>
        <w:t xml:space="preserve"> </w:t>
      </w:r>
      <w:r>
        <w:rPr>
          <w:rFonts w:ascii="Arial" w:hAnsi="Arial" w:cs="Arial" w:hint="cs"/>
          <w:w w:val="103"/>
          <w:rtl/>
        </w:rPr>
        <w:t>غطفان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وقعة،</w:t>
      </w:r>
      <w:r>
        <w:rPr>
          <w:w w:val="103"/>
          <w:rtl/>
        </w:rPr>
        <w:t xml:space="preserve"> </w:t>
      </w:r>
      <w:r>
        <w:rPr>
          <w:rFonts w:ascii="Arial" w:hAnsi="Arial" w:cs="Arial" w:hint="cs"/>
          <w:w w:val="103"/>
          <w:rtl/>
        </w:rPr>
        <w:t>فكانوا</w:t>
      </w:r>
      <w:r>
        <w:rPr>
          <w:w w:val="103"/>
          <w:rtl/>
        </w:rPr>
        <w:t xml:space="preserve"> </w:t>
      </w:r>
      <w:r>
        <w:rPr>
          <w:rFonts w:ascii="Arial" w:hAnsi="Arial" w:cs="Arial" w:hint="cs"/>
          <w:w w:val="103"/>
          <w:rtl/>
        </w:rPr>
        <w:t>يقولون</w:t>
      </w:r>
      <w:r>
        <w:rPr>
          <w:w w:val="103"/>
          <w:rtl/>
        </w:rPr>
        <w:t xml:space="preserve">: </w:t>
      </w:r>
      <w:r>
        <w:rPr>
          <w:rFonts w:ascii="Calibri" w:cs="Calibri" w:hint="cs"/>
          <w:w w:val="103"/>
          <w:rtl/>
        </w:rPr>
        <w:t>«</w:t>
      </w:r>
      <w:r>
        <w:rPr>
          <w:rFonts w:ascii="Arial" w:hAnsi="Arial" w:cs="Arial" w:hint="cs"/>
          <w:w w:val="103"/>
          <w:rtl/>
        </w:rPr>
        <w:t>اللهمَّ</w:t>
      </w:r>
      <w:r>
        <w:rPr>
          <w:w w:val="103"/>
          <w:rtl/>
        </w:rPr>
        <w:t xml:space="preserve"> </w:t>
      </w:r>
      <w:r>
        <w:rPr>
          <w:rFonts w:ascii="Arial" w:hAnsi="Arial" w:cs="Arial" w:hint="cs"/>
          <w:w w:val="103"/>
          <w:rtl/>
        </w:rPr>
        <w:t>إنَّا</w:t>
      </w:r>
      <w:r>
        <w:rPr>
          <w:w w:val="103"/>
          <w:rtl/>
        </w:rPr>
        <w:t xml:space="preserve"> </w:t>
      </w:r>
      <w:r>
        <w:rPr>
          <w:rFonts w:ascii="Arial" w:hAnsi="Arial" w:cs="Arial" w:hint="cs"/>
          <w:w w:val="103"/>
          <w:rtl/>
        </w:rPr>
        <w:t>نسألك</w:t>
      </w:r>
      <w:r>
        <w:rPr>
          <w:w w:val="103"/>
          <w:rtl/>
        </w:rPr>
        <w:t xml:space="preserve"> </w:t>
      </w:r>
      <w:r>
        <w:rPr>
          <w:rFonts w:ascii="Arial" w:hAnsi="Arial" w:cs="Arial" w:hint="cs"/>
          <w:w w:val="103"/>
          <w:rtl/>
        </w:rPr>
        <w:t>بالنبيء</w:t>
      </w:r>
      <w:r>
        <w:rPr>
          <w:w w:val="103"/>
          <w:rtl/>
        </w:rPr>
        <w:t xml:space="preserve"> </w:t>
      </w:r>
      <w:r>
        <w:rPr>
          <w:rFonts w:ascii="Arial" w:hAnsi="Arial" w:cs="Arial" w:hint="cs"/>
          <w:w w:val="103"/>
          <w:rtl/>
        </w:rPr>
        <w:t>الأمِّيِّ</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الذي</w:t>
      </w:r>
      <w:r>
        <w:rPr>
          <w:w w:val="103"/>
          <w:rtl/>
        </w:rPr>
        <w:t xml:space="preserve"> </w:t>
      </w:r>
      <w:r>
        <w:rPr>
          <w:rFonts w:ascii="Arial" w:hAnsi="Arial" w:cs="Arial" w:hint="cs"/>
          <w:w w:val="103"/>
          <w:rtl/>
        </w:rPr>
        <w:t>وعدتنا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تبعثه</w:t>
      </w:r>
      <w:r>
        <w:rPr>
          <w:w w:val="103"/>
          <w:rtl/>
        </w:rPr>
        <w:t xml:space="preserve"> </w:t>
      </w:r>
      <w:r>
        <w:rPr>
          <w:rFonts w:ascii="Arial" w:hAnsi="Arial" w:cs="Arial" w:hint="cs"/>
          <w:w w:val="103"/>
          <w:rtl/>
        </w:rPr>
        <w:t>آخر</w:t>
      </w:r>
      <w:r>
        <w:rPr>
          <w:w w:val="103"/>
          <w:rtl/>
        </w:rPr>
        <w:t xml:space="preserve"> </w:t>
      </w:r>
      <w:r>
        <w:rPr>
          <w:rFonts w:ascii="Arial" w:hAnsi="Arial" w:cs="Arial" w:hint="cs"/>
          <w:w w:val="103"/>
          <w:rtl/>
        </w:rPr>
        <w:t>الزمان</w:t>
      </w:r>
      <w:r>
        <w:rPr>
          <w:w w:val="103"/>
          <w:rtl/>
        </w:rPr>
        <w:t xml:space="preserve"> </w:t>
      </w:r>
      <w:r>
        <w:rPr>
          <w:rFonts w:ascii="Arial" w:hAnsi="Arial" w:cs="Arial" w:hint="cs"/>
          <w:w w:val="103"/>
          <w:rtl/>
        </w:rPr>
        <w:t>انصرنا</w:t>
      </w:r>
      <w:r>
        <w:rPr>
          <w:w w:val="103"/>
          <w:rtl/>
        </w:rPr>
        <w:t xml:space="preserve"> </w:t>
      </w:r>
      <w:r>
        <w:rPr>
          <w:rFonts w:ascii="Arial" w:hAnsi="Arial" w:cs="Arial" w:hint="cs"/>
          <w:w w:val="103"/>
          <w:rtl/>
        </w:rPr>
        <w:t>عليهم</w:t>
      </w:r>
      <w:r>
        <w:rPr>
          <w:rFonts w:ascii="Calibri" w:cs="Calibri" w:hint="cs"/>
          <w:w w:val="103"/>
          <w:rtl/>
        </w:rPr>
        <w:t>»</w:t>
      </w:r>
      <w:r>
        <w:rPr>
          <w:w w:val="103"/>
          <w:rtl/>
        </w:rPr>
        <w:t xml:space="preserve"> </w:t>
      </w:r>
      <w:r>
        <w:rPr>
          <w:rFonts w:ascii="Arial" w:hAnsi="Arial" w:cs="Arial" w:hint="cs"/>
          <w:w w:val="103"/>
          <w:rtl/>
        </w:rPr>
        <w:t>فينصرون،</w:t>
      </w:r>
      <w:r>
        <w:rPr>
          <w:w w:val="103"/>
          <w:rtl/>
        </w:rPr>
        <w:t xml:space="preserve"> </w:t>
      </w:r>
      <w:r>
        <w:rPr>
          <w:rFonts w:ascii="Arial" w:hAnsi="Arial" w:cs="Arial" w:hint="cs"/>
          <w:w w:val="103"/>
          <w:rtl/>
        </w:rPr>
        <w:t>فلمَّا</w:t>
      </w:r>
      <w:r>
        <w:rPr>
          <w:w w:val="103"/>
          <w:rtl/>
        </w:rPr>
        <w:t xml:space="preserve"> </w:t>
      </w:r>
      <w:r>
        <w:rPr>
          <w:rFonts w:ascii="Arial" w:hAnsi="Arial" w:cs="Arial" w:hint="cs"/>
          <w:w w:val="103"/>
          <w:rtl/>
        </w:rPr>
        <w:t>بُعث</w:t>
      </w:r>
      <w:r>
        <w:rPr>
          <w:w w:val="103"/>
          <w:rtl/>
        </w:rPr>
        <w:t xml:space="preserve"> </w:t>
      </w:r>
      <w:r>
        <w:rPr>
          <w:rFonts w:ascii="Arial" w:hAnsi="Arial" w:cs="Arial" w:hint="cs"/>
          <w:w w:val="103"/>
          <w:rtl/>
        </w:rPr>
        <w:t>كفروا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وَكَانُوا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يَسْتَفْتِحُونَ</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يستخبرون</w:t>
      </w:r>
      <w:r>
        <w:rPr>
          <w:w w:val="103"/>
          <w:rtl/>
        </w:rPr>
        <w:t xml:space="preserve">: </w:t>
      </w:r>
      <w:r>
        <w:rPr>
          <w:rFonts w:ascii="Arial" w:hAnsi="Arial" w:cs="Arial" w:hint="cs"/>
          <w:w w:val="103"/>
          <w:rtl/>
        </w:rPr>
        <w:t>هل</w:t>
      </w:r>
      <w:r>
        <w:rPr>
          <w:w w:val="103"/>
          <w:rtl/>
        </w:rPr>
        <w:t xml:space="preserve"> </w:t>
      </w:r>
      <w:r>
        <w:rPr>
          <w:rFonts w:ascii="Arial" w:hAnsi="Arial" w:cs="Arial" w:hint="cs"/>
          <w:w w:val="103"/>
          <w:rtl/>
        </w:rPr>
        <w:t>وُلد؟</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فَلَمَّا</w:t>
      </w:r>
      <w:r>
        <w:rPr>
          <w:rStyle w:val="bold"/>
          <w:rtl/>
        </w:rPr>
        <w:t xml:space="preserve"> </w:t>
      </w:r>
      <w:r>
        <w:rPr>
          <w:rStyle w:val="bold"/>
          <w:rFonts w:ascii="Arial" w:hAnsi="Arial" w:cs="Arial" w:hint="cs"/>
          <w:rtl/>
        </w:rPr>
        <w:t>جَآءَهُم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عَرَفُواْ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وصفاته</w:t>
      </w:r>
      <w:r>
        <w:rPr>
          <w:rtl/>
        </w:rPr>
        <w:t xml:space="preserve"> </w:t>
      </w:r>
      <w:r>
        <w:rPr>
          <w:rFonts w:ascii="Arial" w:hAnsi="Arial" w:cs="Arial" w:hint="cs"/>
          <w:rtl/>
        </w:rPr>
        <w:t>وعلاماته</w:t>
      </w:r>
      <w:r>
        <w:rPr>
          <w:rtl/>
        </w:rPr>
        <w:t xml:space="preserve"> </w:t>
      </w:r>
      <w:r>
        <w:rPr>
          <w:rFonts w:ascii="Arial" w:hAnsi="Arial" w:cs="Arial" w:hint="cs"/>
          <w:rtl/>
        </w:rPr>
        <w:t>وكتابه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كَفَرُواْ</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حسدًا</w:t>
      </w:r>
      <w:r>
        <w:rPr>
          <w:rtl/>
        </w:rPr>
        <w:t xml:space="preserve"> </w:t>
      </w:r>
      <w:r>
        <w:rPr>
          <w:rFonts w:ascii="Arial" w:hAnsi="Arial" w:cs="Arial" w:hint="cs"/>
          <w:rtl/>
        </w:rPr>
        <w:t>وخوفًا</w:t>
      </w:r>
      <w:r>
        <w:rPr>
          <w:rtl/>
        </w:rPr>
        <w:t xml:space="preserve"> </w:t>
      </w:r>
      <w:r>
        <w:rPr>
          <w:rFonts w:ascii="Arial" w:hAnsi="Arial" w:cs="Arial" w:hint="cs"/>
          <w:rtl/>
        </w:rPr>
        <w:t>على</w:t>
      </w:r>
      <w:r>
        <w:rPr>
          <w:rtl/>
        </w:rPr>
        <w:t xml:space="preserve"> </w:t>
      </w:r>
      <w:r>
        <w:rPr>
          <w:rFonts w:ascii="Arial" w:hAnsi="Arial" w:cs="Arial" w:hint="cs"/>
          <w:rtl/>
        </w:rPr>
        <w:t>زوال</w:t>
      </w:r>
      <w:r>
        <w:rPr>
          <w:rtl/>
        </w:rPr>
        <w:t xml:space="preserve"> </w:t>
      </w:r>
      <w:r>
        <w:rPr>
          <w:rFonts w:ascii="Arial" w:hAnsi="Arial" w:cs="Arial" w:hint="cs"/>
          <w:rtl/>
        </w:rPr>
        <w:t>رئاستهم</w:t>
      </w:r>
      <w:r>
        <w:rPr>
          <w:rtl/>
        </w:rPr>
        <w:t xml:space="preserve"> </w:t>
      </w:r>
      <w:r>
        <w:rPr>
          <w:rFonts w:ascii="Arial" w:hAnsi="Arial" w:cs="Arial" w:hint="cs"/>
          <w:rtl/>
        </w:rPr>
        <w:t>وما</w:t>
      </w:r>
      <w:r>
        <w:rPr>
          <w:rtl/>
        </w:rPr>
        <w:t xml:space="preserve"> </w:t>
      </w:r>
      <w:r>
        <w:rPr>
          <w:rFonts w:ascii="Arial" w:hAnsi="Arial" w:cs="Arial" w:hint="cs"/>
          <w:rtl/>
        </w:rPr>
        <w:t>يُعطَوْن</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Style w:val="bold"/>
          <w:rtl/>
        </w:rPr>
        <w:t xml:space="preserve"> </w:t>
      </w:r>
      <w:r>
        <w:rPr>
          <w:rFonts w:ascii="Arial" w:hAnsi="Arial" w:cs="Arial" w:hint="cs"/>
          <w:rtl/>
        </w:rPr>
        <w:t>وجواب</w:t>
      </w:r>
      <w:r>
        <w:rPr>
          <w:rtl/>
        </w:rPr>
        <w:t xml:space="preserve"> </w:t>
      </w:r>
      <w:r>
        <w:rPr>
          <w:rFonts w:ascii="Calibri" w:cs="Calibri" w:hint="cs"/>
          <w:rtl/>
        </w:rPr>
        <w:t>«</w:t>
      </w:r>
      <w:r>
        <w:rPr>
          <w:rFonts w:ascii="Arial" w:hAnsi="Arial" w:cs="Arial" w:hint="cs"/>
          <w:rtl/>
        </w:rPr>
        <w:t>لَمَّا</w:t>
      </w:r>
      <w:r>
        <w:rPr>
          <w:rFonts w:ascii="Calibri" w:cs="Calibri" w:hint="cs"/>
          <w:rtl/>
        </w:rPr>
        <w:t>»</w:t>
      </w:r>
      <w:r>
        <w:rPr>
          <w:rtl/>
        </w:rPr>
        <w:t xml:space="preserve"> </w:t>
      </w:r>
      <w:r>
        <w:rPr>
          <w:rFonts w:ascii="Arial" w:hAnsi="Arial" w:cs="Arial" w:hint="cs"/>
          <w:rtl/>
        </w:rPr>
        <w:t>الأولى</w:t>
      </w:r>
      <w:r>
        <w:rPr>
          <w:rtl/>
        </w:rPr>
        <w:t xml:space="preserve"> </w:t>
      </w:r>
      <w:r>
        <w:rPr>
          <w:rFonts w:ascii="Arial" w:hAnsi="Arial" w:cs="Arial" w:hint="cs"/>
          <w:rtl/>
        </w:rPr>
        <w:t>يقدَّر</w:t>
      </w:r>
      <w:r>
        <w:rPr>
          <w:rtl/>
        </w:rPr>
        <w:t xml:space="preserve"> </w:t>
      </w:r>
      <w:r>
        <w:rPr>
          <w:rFonts w:ascii="Arial" w:hAnsi="Arial" w:cs="Arial" w:hint="cs"/>
          <w:rtl/>
        </w:rPr>
        <w:t>كجواب</w:t>
      </w:r>
      <w:r>
        <w:rPr>
          <w:rtl/>
        </w:rPr>
        <w:t xml:space="preserve"> </w:t>
      </w:r>
      <w:r>
        <w:rPr>
          <w:rFonts w:ascii="Arial" w:hAnsi="Arial" w:cs="Arial" w:hint="cs"/>
          <w:rtl/>
        </w:rPr>
        <w:t>الثانية</w:t>
      </w:r>
      <w:r>
        <w:rPr>
          <w:rtl/>
        </w:rPr>
        <w:t xml:space="preserve"> </w:t>
      </w:r>
      <w:r>
        <w:rPr>
          <w:rFonts w:ascii="Arial" w:hAnsi="Arial" w:cs="Arial" w:hint="cs"/>
          <w:rtl/>
        </w:rPr>
        <w:t>تأكيدًا،</w:t>
      </w:r>
      <w:r>
        <w:rPr>
          <w:rtl/>
        </w:rPr>
        <w:t xml:space="preserve"> </w:t>
      </w:r>
      <w:r>
        <w:rPr>
          <w:rFonts w:ascii="Arial" w:hAnsi="Arial" w:cs="Arial" w:hint="cs"/>
          <w:rtl/>
        </w:rPr>
        <w:t>أي</w:t>
      </w:r>
      <w:r>
        <w:rPr>
          <w:rtl/>
        </w:rPr>
        <w:t xml:space="preserve">: </w:t>
      </w:r>
      <w:r>
        <w:rPr>
          <w:rFonts w:ascii="Arial" w:hAnsi="Arial" w:cs="Arial" w:hint="cs"/>
          <w:rtl/>
        </w:rPr>
        <w:t>كفروا</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تأسيسًا</w:t>
      </w:r>
      <w:r>
        <w:rPr>
          <w:rtl/>
        </w:rPr>
        <w:t xml:space="preserve"> </w:t>
      </w:r>
      <w:r>
        <w:rPr>
          <w:rFonts w:ascii="Arial" w:hAnsi="Arial" w:cs="Arial" w:hint="cs"/>
          <w:rtl/>
        </w:rPr>
        <w:t>مدلولاً</w:t>
      </w:r>
      <w:r>
        <w:rPr>
          <w:rtl/>
        </w:rPr>
        <w:t xml:space="preserve"> </w:t>
      </w:r>
      <w:r>
        <w:rPr>
          <w:rFonts w:ascii="Arial" w:hAnsi="Arial" w:cs="Arial" w:hint="cs"/>
          <w:rtl/>
        </w:rPr>
        <w:t>عليه</w:t>
      </w:r>
      <w:r>
        <w:rPr>
          <w:rtl/>
        </w:rPr>
        <w:t xml:space="preserve"> </w:t>
      </w:r>
      <w:r>
        <w:rPr>
          <w:rFonts w:ascii="Arial" w:hAnsi="Arial" w:cs="Arial" w:hint="cs"/>
          <w:rtl/>
        </w:rPr>
        <w:t>بجواب</w:t>
      </w:r>
      <w:r>
        <w:rPr>
          <w:rtl/>
        </w:rPr>
        <w:t xml:space="preserve"> </w:t>
      </w:r>
      <w:r>
        <w:rPr>
          <w:rFonts w:ascii="Arial" w:hAnsi="Arial" w:cs="Arial" w:hint="cs"/>
          <w:rtl/>
        </w:rPr>
        <w:t>الثانية،</w:t>
      </w:r>
      <w:r>
        <w:rPr>
          <w:rtl/>
        </w:rPr>
        <w:t xml:space="preserve"> </w:t>
      </w:r>
      <w:r>
        <w:rPr>
          <w:rFonts w:ascii="Arial" w:hAnsi="Arial" w:cs="Arial" w:hint="cs"/>
          <w:rtl/>
        </w:rPr>
        <w:t>أي</w:t>
      </w:r>
      <w:r>
        <w:rPr>
          <w:rtl/>
        </w:rPr>
        <w:t xml:space="preserve">: </w:t>
      </w:r>
      <w:r>
        <w:rPr>
          <w:rFonts w:ascii="Arial" w:hAnsi="Arial" w:cs="Arial" w:hint="cs"/>
          <w:rtl/>
        </w:rPr>
        <w:t>استهانوا،</w:t>
      </w:r>
      <w:r>
        <w:rPr>
          <w:rtl/>
        </w:rPr>
        <w:t xml:space="preserve"> </w:t>
      </w:r>
      <w:r>
        <w:rPr>
          <w:rFonts w:ascii="Arial" w:hAnsi="Arial" w:cs="Arial" w:hint="cs"/>
          <w:rtl/>
        </w:rPr>
        <w:t>أو</w:t>
      </w:r>
      <w:r>
        <w:rPr>
          <w:rtl/>
        </w:rPr>
        <w:t xml:space="preserve"> </w:t>
      </w:r>
      <w:r>
        <w:rPr>
          <w:rFonts w:ascii="Arial" w:hAnsi="Arial" w:cs="Arial" w:hint="cs"/>
          <w:rtl/>
        </w:rPr>
        <w:t>ردُّوه،</w:t>
      </w:r>
      <w:r>
        <w:rPr>
          <w:rtl/>
        </w:rPr>
        <w:t xml:space="preserve"> </w:t>
      </w:r>
      <w:r>
        <w:rPr>
          <w:rFonts w:ascii="Arial" w:hAnsi="Arial" w:cs="Arial" w:hint="cs"/>
          <w:rtl/>
        </w:rPr>
        <w:t>أو</w:t>
      </w:r>
      <w:r>
        <w:rPr>
          <w:rtl/>
        </w:rPr>
        <w:t xml:space="preserve"> </w:t>
      </w:r>
      <w:r>
        <w:rPr>
          <w:rFonts w:ascii="Arial" w:hAnsi="Arial" w:cs="Arial" w:hint="cs"/>
          <w:rtl/>
        </w:rPr>
        <w:t>امتنعوا</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جوابها</w:t>
      </w:r>
      <w:r>
        <w:rPr>
          <w:rtl/>
        </w:rPr>
        <w:t xml:space="preserve">: </w:t>
      </w:r>
      <w:r>
        <w:rPr>
          <w:rFonts w:ascii="Calibri" w:cs="Calibri" w:hint="cs"/>
          <w:rtl/>
        </w:rPr>
        <w:t>«</w:t>
      </w:r>
      <w:r>
        <w:rPr>
          <w:rFonts w:ascii="Arial" w:hAnsi="Arial" w:cs="Arial" w:hint="cs"/>
          <w:rtl/>
        </w:rPr>
        <w:t>كفروا</w:t>
      </w:r>
      <w:r>
        <w:rPr>
          <w:rFonts w:ascii="Calibri" w:cs="Calibri" w:hint="cs"/>
          <w:rtl/>
        </w:rPr>
        <w:t>»</w:t>
      </w:r>
      <w:r>
        <w:rPr>
          <w:rtl/>
        </w:rPr>
        <w:t xml:space="preserve"> </w:t>
      </w:r>
      <w:r>
        <w:rPr>
          <w:rFonts w:ascii="Arial" w:hAnsi="Arial" w:cs="Arial" w:hint="cs"/>
          <w:rtl/>
        </w:rPr>
        <w:t>فتكون</w:t>
      </w:r>
      <w:r>
        <w:rPr>
          <w:rtl/>
        </w:rPr>
        <w:t xml:space="preserve"> </w:t>
      </w:r>
      <w:r>
        <w:rPr>
          <w:rFonts w:ascii="Arial" w:hAnsi="Arial" w:cs="Arial" w:hint="cs"/>
          <w:rtl/>
        </w:rPr>
        <w:t>الثانية</w:t>
      </w:r>
      <w:r>
        <w:rPr>
          <w:rtl/>
        </w:rPr>
        <w:t xml:space="preserve"> </w:t>
      </w:r>
      <w:r>
        <w:rPr>
          <w:rFonts w:ascii="Arial" w:hAnsi="Arial" w:cs="Arial" w:hint="cs"/>
          <w:rtl/>
        </w:rPr>
        <w:t>أعيدت</w:t>
      </w:r>
      <w:r>
        <w:rPr>
          <w:rtl/>
        </w:rPr>
        <w:t xml:space="preserve"> </w:t>
      </w:r>
      <w:r>
        <w:rPr>
          <w:rFonts w:ascii="Arial" w:hAnsi="Arial" w:cs="Arial" w:hint="cs"/>
          <w:rtl/>
        </w:rPr>
        <w:t>لبعد</w:t>
      </w:r>
      <w:r>
        <w:rPr>
          <w:rtl/>
        </w:rPr>
        <w:t xml:space="preserve"> </w:t>
      </w:r>
      <w:r>
        <w:rPr>
          <w:rFonts w:ascii="Arial" w:hAnsi="Arial" w:cs="Arial" w:hint="cs"/>
          <w:rtl/>
        </w:rPr>
        <w:t>الأولى،</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أَيَعِدُكُمُ</w:t>
      </w:r>
      <w:r>
        <w:rPr>
          <w:rStyle w:val="wawsmall"/>
          <w:rFonts w:ascii="Arial" w:hAnsi="Arial" w:cs="Arial" w:hint="cs"/>
          <w:rtl/>
        </w:rPr>
        <w:t>وۤ</w:t>
      </w:r>
      <w:r>
        <w:rPr>
          <w:rtl/>
        </w:rPr>
        <w:t xml:space="preserve"> </w:t>
      </w:r>
      <w:r>
        <w:rPr>
          <w:rFonts w:ascii="Arial" w:hAnsi="Arial" w:cs="Arial" w:hint="cs"/>
          <w:rtl/>
        </w:rPr>
        <w:t>أَنَّكُمُ</w:t>
      </w:r>
      <w:r>
        <w:rPr>
          <w:rStyle w:val="wawsmall"/>
          <w:rFonts w:ascii="Arial" w:hAnsi="Arial" w:cs="Arial" w:hint="cs"/>
          <w:rtl/>
        </w:rPr>
        <w:t>وۤ</w:t>
      </w:r>
      <w:r>
        <w:rPr>
          <w:rtl/>
        </w:rPr>
        <w:t xml:space="preserve"> </w:t>
      </w:r>
      <w:r>
        <w:rPr>
          <w:rFonts w:ascii="Arial" w:hAnsi="Arial" w:cs="Arial" w:hint="cs"/>
          <w:rtl/>
        </w:rPr>
        <w:t>إِذَا</w:t>
      </w:r>
      <w:r>
        <w:rPr>
          <w:rtl/>
        </w:rPr>
        <w:t xml:space="preserve"> </w:t>
      </w:r>
      <w:r>
        <w:rPr>
          <w:rFonts w:ascii="Arial" w:hAnsi="Arial" w:cs="Arial" w:hint="cs"/>
          <w:rtl/>
        </w:rPr>
        <w:t>مِتُّمْ</w:t>
      </w:r>
      <w:r>
        <w:rPr>
          <w:rtl/>
        </w:rPr>
        <w:t xml:space="preserve"> </w:t>
      </w:r>
      <w:r>
        <w:rPr>
          <w:rFonts w:ascii="Arial" w:hAnsi="Arial" w:cs="Arial" w:hint="cs"/>
          <w:rtl/>
        </w:rPr>
        <w:t>وَكُنتُمْ</w:t>
      </w:r>
      <w:r>
        <w:rPr>
          <w:rtl/>
        </w:rPr>
        <w:t xml:space="preserve"> </w:t>
      </w:r>
      <w:r>
        <w:rPr>
          <w:rFonts w:ascii="Arial" w:hAnsi="Arial" w:cs="Arial" w:hint="cs"/>
          <w:rtl/>
        </w:rPr>
        <w:t>تُرَابًا</w:t>
      </w:r>
      <w:r>
        <w:rPr>
          <w:rtl/>
        </w:rPr>
        <w:t xml:space="preserve"> </w:t>
      </w:r>
      <w:r>
        <w:rPr>
          <w:rFonts w:ascii="Arial" w:hAnsi="Arial" w:cs="Arial" w:hint="cs"/>
          <w:rtl/>
        </w:rPr>
        <w:t>وَعِظَامًا</w:t>
      </w:r>
      <w:r>
        <w:rPr>
          <w:rtl/>
        </w:rPr>
        <w:t xml:space="preserve"> </w:t>
      </w:r>
      <w:r>
        <w:rPr>
          <w:rFonts w:ascii="Arial" w:hAnsi="Arial" w:cs="Arial" w:hint="cs"/>
          <w:rtl/>
        </w:rPr>
        <w:t>اَنَّكُم</w:t>
      </w:r>
      <w:r>
        <w:rPr>
          <w:rtl/>
        </w:rPr>
        <w:t xml:space="preserve"> </w:t>
      </w:r>
      <w:r>
        <w:rPr>
          <w:rFonts w:ascii="Arial" w:hAnsi="Arial" w:cs="Arial" w:hint="cs"/>
          <w:rtl/>
        </w:rPr>
        <w:t>مُّخْرَجُونَ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المؤمنون</w:t>
      </w:r>
      <w:r>
        <w:rPr>
          <w:rStyle w:val="CharacterStyle11"/>
          <w:rtl/>
        </w:rPr>
        <w:t>:</w:t>
      </w:r>
      <w:r>
        <w:rPr>
          <w:rStyle w:val="CharacterStyle11"/>
          <w:rFonts w:ascii="Calibri" w:cs="Calibri" w:hint="cs"/>
          <w:rtl/>
        </w:rPr>
        <w:t> </w:t>
      </w:r>
      <w:r>
        <w:rPr>
          <w:rStyle w:val="CharacterStyle11"/>
          <w:rtl/>
        </w:rPr>
        <w:t>35]</w:t>
      </w:r>
      <w:r>
        <w:rPr>
          <w:rtl/>
        </w:rPr>
        <w:t xml:space="preserve"> </w:t>
      </w:r>
      <w:r>
        <w:rPr>
          <w:rFonts w:ascii="Arial" w:hAnsi="Arial" w:cs="Arial" w:hint="cs"/>
          <w:rtl/>
        </w:rPr>
        <w:t>فأعاد</w:t>
      </w:r>
      <w:r>
        <w:rPr>
          <w:rtl/>
        </w:rPr>
        <w:t xml:space="preserve"> </w:t>
      </w:r>
      <w:r>
        <w:rPr>
          <w:rFonts w:ascii="Calibri" w:cs="Calibri" w:hint="cs"/>
          <w:rtl/>
        </w:rPr>
        <w:t>«</w:t>
      </w:r>
      <w:r>
        <w:rPr>
          <w:rFonts w:ascii="Arial" w:hAnsi="Arial" w:cs="Arial" w:hint="cs"/>
          <w:rtl/>
        </w:rPr>
        <w:t>أنَّكم</w:t>
      </w:r>
      <w:r>
        <w:rPr>
          <w:rFonts w:ascii="Calibri" w:cs="Calibri" w:hint="cs"/>
          <w:rtl/>
        </w:rPr>
        <w:t>»</w:t>
      </w:r>
      <w:r>
        <w:rPr>
          <w:rFonts w:ascii="Arial" w:hAnsi="Arial" w:cs="Arial" w:hint="cs"/>
          <w:rtl/>
        </w:rPr>
        <w:t>،</w:t>
      </w:r>
      <w:r>
        <w:rPr>
          <w:rtl/>
        </w:rPr>
        <w:t xml:space="preserve"> </w:t>
      </w:r>
      <w:r>
        <w:rPr>
          <w:rFonts w:ascii="Arial" w:hAnsi="Arial" w:cs="Arial" w:hint="cs"/>
          <w:rtl/>
        </w:rPr>
        <w:t>وعلى</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أقحمت</w:t>
      </w:r>
      <w:r>
        <w:rPr>
          <w:rtl/>
        </w:rPr>
        <w:t xml:space="preserve"> </w:t>
      </w:r>
      <w:r>
        <w:rPr>
          <w:rFonts w:ascii="Arial" w:hAnsi="Arial" w:cs="Arial" w:hint="cs"/>
          <w:rtl/>
        </w:rPr>
        <w:t>الفاء</w:t>
      </w:r>
      <w:r>
        <w:rPr>
          <w:rtl/>
        </w:rPr>
        <w:t xml:space="preserve"> </w:t>
      </w:r>
      <w:r>
        <w:rPr>
          <w:rFonts w:ascii="Arial" w:hAnsi="Arial" w:cs="Arial" w:hint="cs"/>
          <w:rtl/>
        </w:rPr>
        <w:t>للإشعار</w:t>
      </w:r>
      <w:r>
        <w:rPr>
          <w:rtl/>
        </w:rPr>
        <w:t xml:space="preserve"> </w:t>
      </w:r>
      <w:r>
        <w:rPr>
          <w:rFonts w:ascii="Arial" w:hAnsi="Arial" w:cs="Arial" w:hint="cs"/>
          <w:rtl/>
        </w:rPr>
        <w:t>بأنَّ</w:t>
      </w:r>
      <w:r>
        <w:rPr>
          <w:rtl/>
        </w:rPr>
        <w:t xml:space="preserve"> </w:t>
      </w:r>
      <w:r>
        <w:rPr>
          <w:rFonts w:ascii="Arial" w:hAnsi="Arial" w:cs="Arial" w:hint="cs"/>
          <w:rtl/>
        </w:rPr>
        <w:t>ذلك</w:t>
      </w:r>
      <w:r>
        <w:rPr>
          <w:rtl/>
        </w:rPr>
        <w:t xml:space="preserve"> </w:t>
      </w:r>
      <w:r>
        <w:rPr>
          <w:rFonts w:ascii="Arial" w:hAnsi="Arial" w:cs="Arial" w:hint="cs"/>
          <w:rtl/>
        </w:rPr>
        <w:t>عقب</w:t>
      </w:r>
      <w:r>
        <w:rPr>
          <w:rtl/>
        </w:rPr>
        <w:t xml:space="preserve"> </w:t>
      </w:r>
      <w:r>
        <w:rPr>
          <w:rFonts w:ascii="Arial" w:hAnsi="Arial" w:cs="Arial" w:hint="cs"/>
          <w:rtl/>
        </w:rPr>
        <w:t>استفتاحهم</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لَمَّا</w:t>
      </w:r>
      <w:r>
        <w:rPr>
          <w:rFonts w:ascii="Calibri" w:cs="Calibri" w:hint="cs"/>
          <w:rtl/>
        </w:rPr>
        <w:t>»</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جواب</w:t>
      </w:r>
      <w:r>
        <w:rPr>
          <w:rtl/>
        </w:rPr>
        <w:t xml:space="preserve"> </w:t>
      </w:r>
      <w:r>
        <w:rPr>
          <w:rFonts w:ascii="Arial" w:hAnsi="Arial" w:cs="Arial" w:hint="cs"/>
          <w:rtl/>
        </w:rPr>
        <w:t>للأولى</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فَإِمَّا</w:t>
      </w:r>
      <w:r>
        <w:rPr>
          <w:rtl/>
        </w:rPr>
        <w:t xml:space="preserve"> </w:t>
      </w:r>
      <w:r>
        <w:rPr>
          <w:rFonts w:ascii="Arial" w:hAnsi="Arial" w:cs="Arial" w:hint="cs"/>
          <w:rtl/>
        </w:rPr>
        <w:t>يَاتِيَنَّكُم</w:t>
      </w:r>
      <w:r>
        <w:rPr>
          <w:rtl/>
        </w:rPr>
        <w:t xml:space="preserve"> </w:t>
      </w:r>
      <w:r>
        <w:rPr>
          <w:rFonts w:ascii="Arial" w:hAnsi="Arial" w:cs="Arial" w:hint="cs"/>
          <w:rtl/>
        </w:rPr>
        <w:t>مِّـنِّي</w:t>
      </w:r>
      <w:r>
        <w:rPr>
          <w:rtl/>
        </w:rPr>
        <w:t xml:space="preserve"> </w:t>
      </w:r>
      <w:r>
        <w:rPr>
          <w:rFonts w:ascii="Arial" w:hAnsi="Arial" w:cs="Arial" w:hint="cs"/>
          <w:rtl/>
        </w:rPr>
        <w:t>هُدًى</w:t>
      </w:r>
      <w:r>
        <w:rPr>
          <w:rtl/>
        </w:rPr>
        <w:t xml:space="preserve"> </w:t>
      </w:r>
      <w:r>
        <w:rPr>
          <w:rFonts w:ascii="Arial" w:hAnsi="Arial" w:cs="Arial" w:hint="cs"/>
          <w:rtl/>
        </w:rPr>
        <w:t>فَمَن</w:t>
      </w:r>
      <w:r>
        <w:rPr>
          <w:rtl/>
        </w:rPr>
        <w:t xml:space="preserve"> </w:t>
      </w:r>
      <w:r>
        <w:rPr>
          <w:rFonts w:ascii="Arial" w:hAnsi="Arial" w:cs="Arial" w:hint="cs"/>
          <w:rtl/>
        </w:rPr>
        <w:t>تَبِعَ</w:t>
      </w:r>
      <w:r>
        <w:rPr>
          <w:rtl/>
        </w:rPr>
        <w:t xml:space="preserve"> </w:t>
      </w:r>
      <w:r>
        <w:rPr>
          <w:rFonts w:ascii="Arial" w:hAnsi="Arial" w:cs="Arial" w:hint="cs"/>
          <w:rtl/>
        </w:rPr>
        <w:t>هُدَايَ</w:t>
      </w:r>
      <w:r>
        <w:rPr>
          <w:rtl/>
        </w:rPr>
        <w:t xml:space="preserve"> </w:t>
      </w:r>
      <w:r>
        <w:rPr>
          <w:rFonts w:ascii="Arial" w:hAnsi="Arial" w:cs="Arial" w:hint="cs"/>
          <w:rtl/>
        </w:rPr>
        <w:t>فَلَا</w:t>
      </w:r>
      <w:r>
        <w:rPr>
          <w:rtl/>
        </w:rPr>
        <w:t xml:space="preserve"> </w:t>
      </w:r>
      <w:r>
        <w:rPr>
          <w:rFonts w:ascii="Arial" w:hAnsi="Arial" w:cs="Arial" w:hint="cs"/>
          <w:rtl/>
        </w:rPr>
        <w:t>خَوْفٌ</w:t>
      </w:r>
      <w:r>
        <w:rPr>
          <w:rtl/>
        </w:rPr>
        <w:t xml:space="preserve"> </w:t>
      </w:r>
      <w:r>
        <w:rPr>
          <w:rFonts w:ascii="Arial" w:hAnsi="Arial" w:cs="Arial" w:hint="cs"/>
          <w:rtl/>
        </w:rPr>
        <w:t>عَلَيْهِمْ</w:t>
      </w:r>
      <w:r>
        <w:rPr>
          <w:rtl/>
        </w:rPr>
        <w:t xml:space="preserve"> </w:t>
      </w:r>
      <w:r>
        <w:rPr>
          <w:rFonts w:ascii="Arial" w:hAnsi="Arial" w:cs="Arial" w:hint="cs"/>
          <w:rtl/>
        </w:rPr>
        <w:t>وَلَا</w:t>
      </w:r>
      <w:r>
        <w:rPr>
          <w:rtl/>
        </w:rPr>
        <w:t xml:space="preserve"> </w:t>
      </w:r>
      <w:r>
        <w:rPr>
          <w:rFonts w:ascii="Arial" w:hAnsi="Arial" w:cs="Arial" w:hint="cs"/>
          <w:rtl/>
        </w:rPr>
        <w:t>هُمْ</w:t>
      </w:r>
      <w:r>
        <w:rPr>
          <w:rtl/>
        </w:rPr>
        <w:t xml:space="preserve"> </w:t>
      </w:r>
      <w:r>
        <w:rPr>
          <w:rFonts w:ascii="Arial" w:hAnsi="Arial" w:cs="Arial" w:hint="cs"/>
          <w:rtl/>
        </w:rPr>
        <w:t>يَحْزَنُونَ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38]</w:t>
      </w:r>
      <w:r>
        <w:rPr>
          <w:rFonts w:ascii="Arial" w:hAnsi="Arial" w:cs="Arial" w:hint="cs"/>
          <w:rtl/>
        </w:rPr>
        <w:t>،</w:t>
      </w:r>
      <w:r>
        <w:rPr>
          <w:rtl/>
        </w:rPr>
        <w:t xml:space="preserve"> </w:t>
      </w:r>
      <w:r>
        <w:rPr>
          <w:rFonts w:ascii="Arial" w:hAnsi="Arial" w:cs="Arial" w:hint="cs"/>
          <w:rtl/>
        </w:rPr>
        <w:t>ويردُّه</w:t>
      </w:r>
      <w:r>
        <w:rPr>
          <w:rtl/>
        </w:rPr>
        <w:t xml:space="preserve"> </w:t>
      </w:r>
      <w:r>
        <w:rPr>
          <w:rFonts w:ascii="Arial" w:hAnsi="Arial" w:cs="Arial" w:hint="cs"/>
          <w:rtl/>
        </w:rPr>
        <w:t>أنَّ</w:t>
      </w:r>
      <w:r>
        <w:rPr>
          <w:rtl/>
        </w:rPr>
        <w:t xml:space="preserve"> </w:t>
      </w:r>
      <w:r>
        <w:rPr>
          <w:rFonts w:ascii="Arial" w:hAnsi="Arial" w:cs="Arial" w:hint="cs"/>
          <w:rtl/>
        </w:rPr>
        <w:t>جواب</w:t>
      </w:r>
      <w:r>
        <w:rPr>
          <w:rtl/>
        </w:rPr>
        <w:t xml:space="preserve"> </w:t>
      </w:r>
      <w:r>
        <w:rPr>
          <w:rFonts w:ascii="Calibri" w:cs="Calibri" w:hint="cs"/>
          <w:rtl/>
        </w:rPr>
        <w:t>«</w:t>
      </w:r>
      <w:r>
        <w:rPr>
          <w:rFonts w:ascii="Arial" w:hAnsi="Arial" w:cs="Arial" w:hint="cs"/>
          <w:rtl/>
        </w:rPr>
        <w:t>لَمَّا</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يقرن</w:t>
      </w:r>
      <w:r>
        <w:rPr>
          <w:rtl/>
        </w:rPr>
        <w:t xml:space="preserve"> </w:t>
      </w:r>
      <w:r>
        <w:rPr>
          <w:rFonts w:ascii="Arial" w:hAnsi="Arial" w:cs="Arial" w:hint="cs"/>
          <w:rtl/>
        </w:rPr>
        <w:t>بالفاء</w:t>
      </w:r>
      <w:r>
        <w:rPr>
          <w:rtl/>
        </w:rPr>
        <w:t xml:space="preserve"> </w:t>
      </w:r>
      <w:r>
        <w:rPr>
          <w:rFonts w:ascii="Arial" w:hAnsi="Arial" w:cs="Arial" w:hint="cs"/>
          <w:rtl/>
        </w:rPr>
        <w:t>إلَّا</w:t>
      </w:r>
      <w:r>
        <w:rPr>
          <w:rtl/>
        </w:rPr>
        <w:t xml:space="preserve"> </w:t>
      </w:r>
      <w:r>
        <w:rPr>
          <w:rFonts w:ascii="Arial" w:hAnsi="Arial" w:cs="Arial" w:hint="cs"/>
          <w:rtl/>
        </w:rPr>
        <w:t>نادرًا</w:t>
      </w:r>
      <w:r>
        <w:rPr>
          <w:rtl/>
        </w:rPr>
        <w:t xml:space="preserve"> </w:t>
      </w:r>
      <w:r>
        <w:rPr>
          <w:rFonts w:ascii="Arial" w:hAnsi="Arial" w:cs="Arial" w:hint="cs"/>
          <w:rtl/>
        </w:rPr>
        <w:t>جدًّا،</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فعل</w:t>
      </w:r>
      <w:r>
        <w:rPr>
          <w:rtl/>
        </w:rPr>
        <w:t xml:space="preserve"> </w:t>
      </w:r>
      <w:r>
        <w:rPr>
          <w:rFonts w:ascii="Arial" w:hAnsi="Arial" w:cs="Arial" w:hint="cs"/>
          <w:rtl/>
        </w:rPr>
        <w:t>ماض</w:t>
      </w:r>
      <w:r>
        <w:rPr>
          <w:rtl/>
        </w:rPr>
        <w:t xml:space="preserve"> </w:t>
      </w:r>
      <w:r>
        <w:rPr>
          <w:rFonts w:ascii="Arial" w:hAnsi="Arial" w:cs="Arial" w:hint="cs"/>
          <w:rtl/>
        </w:rPr>
        <w:t>مجرَّد</w:t>
      </w:r>
      <w:r>
        <w:rPr>
          <w:rtl/>
        </w:rPr>
        <w:t>.</w:t>
      </w:r>
    </w:p>
    <w:p w:rsidR="00FD73EF" w:rsidRDefault="00FD73EF">
      <w:pPr>
        <w:pStyle w:val="textquran"/>
        <w:rPr>
          <w:w w:val="105"/>
          <w:rtl/>
        </w:rPr>
      </w:pPr>
      <w:r>
        <w:rPr>
          <w:rFonts w:ascii="Arial" w:hAnsi="Arial" w:cs="Arial" w:hint="cs"/>
          <w:w w:val="105"/>
          <w:rtl/>
        </w:rPr>
        <w:t>وكذا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يقبل</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الجواب</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فَلَعْنَةُ</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الْكَافِرِينَ</w:t>
      </w:r>
      <w:r>
        <w:rPr>
          <w:w w:val="105"/>
          <w:rtl/>
        </w:rPr>
        <w:t> </w:t>
      </w:r>
      <w:r>
        <w:rPr>
          <w:rFonts w:ascii="Arial" w:hAnsi="Arial" w:cs="Arial" w:hint="cs"/>
          <w:w w:val="105"/>
          <w:rtl/>
        </w:rPr>
        <w:t>﴾</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قرن</w:t>
      </w:r>
      <w:r>
        <w:rPr>
          <w:w w:val="105"/>
          <w:rtl/>
        </w:rPr>
        <w:t xml:space="preserve"> </w:t>
      </w:r>
      <w:r>
        <w:rPr>
          <w:rFonts w:ascii="Arial" w:hAnsi="Arial" w:cs="Arial" w:hint="cs"/>
          <w:w w:val="105"/>
          <w:rtl/>
        </w:rPr>
        <w:t>بالفاء،</w:t>
      </w:r>
      <w:r>
        <w:rPr>
          <w:w w:val="105"/>
          <w:rtl/>
        </w:rPr>
        <w:t xml:space="preserve"> </w:t>
      </w:r>
      <w:r>
        <w:rPr>
          <w:rFonts w:ascii="Arial" w:hAnsi="Arial" w:cs="Arial" w:hint="cs"/>
          <w:w w:val="105"/>
          <w:rtl/>
        </w:rPr>
        <w:t>وإذ</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جملة</w:t>
      </w:r>
      <w:r>
        <w:rPr>
          <w:w w:val="105"/>
          <w:rtl/>
        </w:rPr>
        <w:t xml:space="preserve"> </w:t>
      </w:r>
      <w:r>
        <w:rPr>
          <w:rFonts w:ascii="Arial" w:hAnsi="Arial" w:cs="Arial" w:hint="cs"/>
          <w:w w:val="105"/>
          <w:rtl/>
        </w:rPr>
        <w:t>اسميَّة،</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سبقت</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الشقاوة</w:t>
      </w:r>
      <w:r>
        <w:rPr>
          <w:w w:val="105"/>
          <w:rtl/>
        </w:rPr>
        <w:t xml:space="preserve"> </w:t>
      </w:r>
      <w:r>
        <w:rPr>
          <w:rFonts w:ascii="Arial" w:hAnsi="Arial" w:cs="Arial" w:hint="cs"/>
          <w:w w:val="105"/>
          <w:rtl/>
        </w:rPr>
        <w:t>أنس</w:t>
      </w:r>
      <w:r>
        <w:rPr>
          <w:w w:val="105"/>
          <w:rtl/>
        </w:rPr>
        <w:t xml:space="preserve"> </w:t>
      </w:r>
      <w:r>
        <w:rPr>
          <w:rFonts w:ascii="Arial" w:hAnsi="Arial" w:cs="Arial" w:hint="cs"/>
          <w:w w:val="105"/>
          <w:rtl/>
        </w:rPr>
        <w:t>يموتوا</w:t>
      </w:r>
      <w:r>
        <w:rPr>
          <w:w w:val="105"/>
          <w:rtl/>
        </w:rPr>
        <w:t xml:space="preserve"> </w:t>
      </w:r>
      <w:r>
        <w:rPr>
          <w:rFonts w:ascii="Arial" w:hAnsi="Arial" w:cs="Arial" w:hint="cs"/>
          <w:w w:val="105"/>
          <w:rtl/>
        </w:rPr>
        <w:t>كافرين</w:t>
      </w:r>
      <w:r>
        <w:rPr>
          <w:w w:val="105"/>
          <w:rtl/>
        </w:rPr>
        <w:t>.</w:t>
      </w:r>
    </w:p>
    <w:p w:rsidR="00FD73EF" w:rsidRDefault="00FD73EF">
      <w:pPr>
        <w:pStyle w:val="textquran"/>
        <w:rPr>
          <w:rtl/>
        </w:rPr>
      </w:pPr>
      <w:r>
        <w:rPr>
          <w:rFonts w:ascii="Arial" w:hAnsi="Arial" w:cs="Arial" w:hint="cs"/>
          <w:rtl/>
        </w:rPr>
        <w:t>وهكذا</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في</w:t>
      </w:r>
      <w:r>
        <w:rPr>
          <w:rtl/>
        </w:rPr>
        <w:t xml:space="preserve"> </w:t>
      </w:r>
      <w:r>
        <w:rPr>
          <w:rFonts w:ascii="Arial" w:hAnsi="Arial" w:cs="Arial" w:hint="cs"/>
          <w:rtl/>
        </w:rPr>
        <w:t>لعن</w:t>
      </w:r>
      <w:r>
        <w:rPr>
          <w:rtl/>
        </w:rPr>
        <w:t xml:space="preserve"> </w:t>
      </w:r>
      <w:r>
        <w:rPr>
          <w:rFonts w:ascii="Arial" w:hAnsi="Arial" w:cs="Arial" w:hint="cs"/>
          <w:rtl/>
        </w:rPr>
        <w:t>الكافرين</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يموت</w:t>
      </w:r>
      <w:r>
        <w:rPr>
          <w:rtl/>
        </w:rPr>
        <w:t xml:space="preserve"> </w:t>
      </w:r>
      <w:r>
        <w:rPr>
          <w:rFonts w:ascii="Arial" w:hAnsi="Arial" w:cs="Arial" w:hint="cs"/>
          <w:rtl/>
        </w:rPr>
        <w:t>كافرا</w:t>
      </w:r>
      <w:r>
        <w:rPr>
          <w:rtl/>
        </w:rPr>
        <w:t xml:space="preserve">. </w:t>
      </w:r>
      <w:r>
        <w:rPr>
          <w:rFonts w:ascii="Arial" w:hAnsi="Arial" w:cs="Arial" w:hint="cs"/>
          <w:rtl/>
        </w:rPr>
        <w:t>والمراد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الجنس</w:t>
      </w:r>
      <w:r>
        <w:rPr>
          <w:rtl/>
        </w:rPr>
        <w:t xml:space="preserve"> </w:t>
      </w:r>
      <w:r>
        <w:rPr>
          <w:rFonts w:ascii="Arial" w:hAnsi="Arial" w:cs="Arial" w:hint="cs"/>
          <w:rtl/>
        </w:rPr>
        <w:t>أو</w:t>
      </w:r>
      <w:r>
        <w:rPr>
          <w:rtl/>
        </w:rPr>
        <w:t xml:space="preserve"> </w:t>
      </w:r>
      <w:r>
        <w:rPr>
          <w:rFonts w:ascii="Arial" w:hAnsi="Arial" w:cs="Arial" w:hint="cs"/>
          <w:rtl/>
        </w:rPr>
        <w:t>الاستغراق،</w:t>
      </w:r>
      <w:r>
        <w:rPr>
          <w:rtl/>
        </w:rPr>
        <w:t xml:space="preserve"> </w:t>
      </w:r>
      <w:r>
        <w:rPr>
          <w:rFonts w:ascii="Arial" w:hAnsi="Arial" w:cs="Arial" w:hint="cs"/>
          <w:rtl/>
        </w:rPr>
        <w:t>فتدخل</w:t>
      </w:r>
      <w:r>
        <w:rPr>
          <w:rtl/>
        </w:rPr>
        <w:t xml:space="preserve"> </w:t>
      </w:r>
      <w:r>
        <w:rPr>
          <w:rFonts w:ascii="Arial" w:hAnsi="Arial" w:cs="Arial" w:hint="cs"/>
          <w:rtl/>
        </w:rPr>
        <w:t>اليهود</w:t>
      </w:r>
      <w:r>
        <w:rPr>
          <w:rtl/>
        </w:rPr>
        <w:t xml:space="preserve"> </w:t>
      </w:r>
      <w:r>
        <w:rPr>
          <w:rFonts w:ascii="Arial" w:hAnsi="Arial" w:cs="Arial" w:hint="cs"/>
          <w:rtl/>
        </w:rPr>
        <w:t>ببرهان</w:t>
      </w:r>
      <w:r>
        <w:rPr>
          <w:rtl/>
        </w:rPr>
        <w:t xml:space="preserve"> </w:t>
      </w:r>
      <w:r>
        <w:rPr>
          <w:rFonts w:ascii="Arial" w:hAnsi="Arial" w:cs="Arial" w:hint="cs"/>
          <w:rtl/>
        </w:rPr>
        <w:t>أنَّ</w:t>
      </w:r>
      <w:r>
        <w:rPr>
          <w:rtl/>
        </w:rPr>
        <w:t xml:space="preserve"> </w:t>
      </w:r>
      <w:r>
        <w:rPr>
          <w:rFonts w:ascii="Arial" w:hAnsi="Arial" w:cs="Arial" w:hint="cs"/>
          <w:rtl/>
        </w:rPr>
        <w:t>الكافر</w:t>
      </w:r>
      <w:r>
        <w:rPr>
          <w:rtl/>
        </w:rPr>
        <w:t xml:space="preserve"> </w:t>
      </w:r>
      <w:r>
        <w:rPr>
          <w:rFonts w:ascii="Arial" w:hAnsi="Arial" w:cs="Arial" w:hint="cs"/>
          <w:rtl/>
        </w:rPr>
        <w:t>ملعون</w:t>
      </w:r>
      <w:r>
        <w:rPr>
          <w:rtl/>
        </w:rPr>
        <w:t xml:space="preserve"> </w:t>
      </w:r>
      <w:r>
        <w:rPr>
          <w:rFonts w:ascii="Arial" w:hAnsi="Arial" w:cs="Arial" w:hint="cs"/>
          <w:rtl/>
        </w:rPr>
        <w:t>أوَّلا</w:t>
      </w:r>
      <w:r>
        <w:rPr>
          <w:rtl/>
        </w:rPr>
        <w:t xml:space="preserve"> </w:t>
      </w:r>
      <w:r>
        <w:rPr>
          <w:rFonts w:ascii="Arial" w:hAnsi="Arial" w:cs="Arial" w:hint="cs"/>
          <w:rtl/>
        </w:rPr>
        <w:t>وبالذات،</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الكلام</w:t>
      </w:r>
      <w:r>
        <w:rPr>
          <w:rtl/>
        </w:rPr>
        <w:t xml:space="preserve"> </w:t>
      </w:r>
      <w:r>
        <w:rPr>
          <w:rFonts w:ascii="Arial" w:hAnsi="Arial" w:cs="Arial" w:hint="cs"/>
          <w:rtl/>
        </w:rPr>
        <w:t>سيق</w:t>
      </w:r>
      <w:r>
        <w:rPr>
          <w:rtl/>
        </w:rPr>
        <w:t xml:space="preserve"> </w:t>
      </w:r>
      <w:r>
        <w:rPr>
          <w:rFonts w:ascii="Arial" w:hAnsi="Arial" w:cs="Arial" w:hint="cs"/>
          <w:rtl/>
        </w:rPr>
        <w:t>لهم،</w:t>
      </w:r>
      <w:r>
        <w:rPr>
          <w:rtl/>
        </w:rPr>
        <w:t xml:space="preserve"> </w:t>
      </w:r>
      <w:r>
        <w:rPr>
          <w:rFonts w:ascii="Arial" w:hAnsi="Arial" w:cs="Arial" w:hint="cs"/>
          <w:rtl/>
        </w:rPr>
        <w:t>وهكذا</w:t>
      </w:r>
      <w:r>
        <w:rPr>
          <w:rtl/>
        </w:rPr>
        <w:t xml:space="preserve"> </w:t>
      </w:r>
      <w:r>
        <w:rPr>
          <w:rFonts w:ascii="Arial" w:hAnsi="Arial" w:cs="Arial" w:hint="cs"/>
          <w:rtl/>
        </w:rPr>
        <w:t>وكذا</w:t>
      </w:r>
      <w:r>
        <w:rPr>
          <w:rtl/>
        </w:rPr>
        <w:t xml:space="preserve"> </w:t>
      </w:r>
      <w:r>
        <w:rPr>
          <w:rFonts w:ascii="Arial" w:hAnsi="Arial" w:cs="Arial" w:hint="cs"/>
          <w:rtl/>
        </w:rPr>
        <w:t>كلَّما</w:t>
      </w:r>
      <w:r>
        <w:rPr>
          <w:rtl/>
        </w:rPr>
        <w:t xml:space="preserve"> </w:t>
      </w:r>
      <w:r>
        <w:rPr>
          <w:rFonts w:ascii="Arial" w:hAnsi="Arial" w:cs="Arial" w:hint="cs"/>
          <w:rtl/>
        </w:rPr>
        <w:t>قلت</w:t>
      </w:r>
      <w:r>
        <w:rPr>
          <w:rtl/>
        </w:rPr>
        <w:t xml:space="preserve"> </w:t>
      </w:r>
      <w:r>
        <w:rPr>
          <w:rFonts w:ascii="Arial" w:hAnsi="Arial" w:cs="Arial" w:hint="cs"/>
          <w:rtl/>
        </w:rPr>
        <w:t>أوَّلا</w:t>
      </w:r>
      <w:r>
        <w:rPr>
          <w:rtl/>
        </w:rPr>
        <w:t xml:space="preserve"> </w:t>
      </w:r>
      <w:r>
        <w:rPr>
          <w:rFonts w:ascii="Arial" w:hAnsi="Arial" w:cs="Arial" w:hint="cs"/>
          <w:rtl/>
        </w:rPr>
        <w:t>وبالذات</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اليهود،</w:t>
      </w:r>
      <w:r>
        <w:rPr>
          <w:rtl/>
        </w:rPr>
        <w:t xml:space="preserve"> </w:t>
      </w:r>
      <w:r>
        <w:rPr>
          <w:rFonts w:ascii="Arial" w:hAnsi="Arial" w:cs="Arial" w:hint="cs"/>
          <w:rtl/>
        </w:rPr>
        <w:t>وعليه</w:t>
      </w:r>
      <w:r>
        <w:rPr>
          <w:rtl/>
        </w:rPr>
        <w:t xml:space="preserve"> </w:t>
      </w:r>
      <w:r>
        <w:rPr>
          <w:rFonts w:ascii="Arial" w:hAnsi="Arial" w:cs="Arial" w:hint="cs"/>
          <w:rtl/>
        </w:rPr>
        <w:t>فذكروا</w:t>
      </w:r>
      <w:r>
        <w:rPr>
          <w:rtl/>
        </w:rPr>
        <w:t xml:space="preserve"> </w:t>
      </w:r>
      <w:r>
        <w:rPr>
          <w:rFonts w:ascii="Arial" w:hAnsi="Arial" w:cs="Arial" w:hint="cs"/>
          <w:rtl/>
        </w:rPr>
        <w:t>باسم</w:t>
      </w:r>
      <w:r>
        <w:rPr>
          <w:rtl/>
        </w:rPr>
        <w:t xml:space="preserve"> </w:t>
      </w:r>
      <w:r>
        <w:rPr>
          <w:rFonts w:ascii="Arial" w:hAnsi="Arial" w:cs="Arial" w:hint="cs"/>
          <w:rtl/>
        </w:rPr>
        <w:t>الكفر</w:t>
      </w:r>
      <w:r>
        <w:rPr>
          <w:rtl/>
        </w:rPr>
        <w:t xml:space="preserve"> </w:t>
      </w:r>
      <w:r>
        <w:rPr>
          <w:rFonts w:ascii="Arial" w:hAnsi="Arial" w:cs="Arial" w:hint="cs"/>
          <w:rtl/>
        </w:rPr>
        <w:t>لا</w:t>
      </w:r>
      <w:r>
        <w:rPr>
          <w:rtl/>
        </w:rPr>
        <w:t xml:space="preserve"> </w:t>
      </w:r>
      <w:r>
        <w:rPr>
          <w:rFonts w:ascii="Arial" w:hAnsi="Arial" w:cs="Arial" w:hint="cs"/>
          <w:rtl/>
        </w:rPr>
        <w:t>بالضمير</w:t>
      </w:r>
      <w:r>
        <w:rPr>
          <w:rtl/>
        </w:rPr>
        <w:t xml:space="preserve"> </w:t>
      </w:r>
      <w:r>
        <w:rPr>
          <w:rFonts w:ascii="Arial" w:hAnsi="Arial" w:cs="Arial" w:hint="cs"/>
          <w:rtl/>
        </w:rPr>
        <w:t>ذمًّا</w:t>
      </w:r>
      <w:r>
        <w:rPr>
          <w:rtl/>
        </w:rPr>
        <w:t xml:space="preserve"> </w:t>
      </w:r>
      <w:r>
        <w:rPr>
          <w:rFonts w:ascii="Arial" w:hAnsi="Arial" w:cs="Arial" w:hint="cs"/>
          <w:rtl/>
        </w:rPr>
        <w:t>وتصريحا</w:t>
      </w:r>
      <w:r>
        <w:rPr>
          <w:rtl/>
        </w:rPr>
        <w:t xml:space="preserve"> </w:t>
      </w:r>
      <w:r>
        <w:rPr>
          <w:rFonts w:ascii="Arial" w:hAnsi="Arial" w:cs="Arial" w:hint="cs"/>
          <w:rtl/>
        </w:rPr>
        <w:t>بموجب</w:t>
      </w:r>
      <w:r>
        <w:rPr>
          <w:rtl/>
        </w:rPr>
        <w:t xml:space="preserve"> </w:t>
      </w:r>
      <w:r>
        <w:rPr>
          <w:rFonts w:ascii="Arial" w:hAnsi="Arial" w:cs="Arial" w:hint="cs"/>
          <w:rtl/>
        </w:rPr>
        <w:t>اللعن</w:t>
      </w:r>
      <w:r>
        <w:rPr>
          <w:rtl/>
        </w:rPr>
        <w:t>.</w:t>
      </w:r>
    </w:p>
    <w:p w:rsidR="00FD73EF" w:rsidRDefault="00FD73EF">
      <w:pPr>
        <w:pStyle w:val="faree"/>
        <w:rPr>
          <w:rtl/>
        </w:rPr>
      </w:pPr>
      <w:r>
        <w:rPr>
          <w:rFonts w:ascii="Arial" w:hAnsi="Arial" w:cs="Arial" w:hint="cs"/>
          <w:rtl/>
        </w:rPr>
        <w:t>كفرهم</w:t>
      </w:r>
      <w:r>
        <w:rPr>
          <w:rtl/>
        </w:rPr>
        <w:t xml:space="preserve"> </w:t>
      </w:r>
      <w:r>
        <w:rPr>
          <w:rFonts w:ascii="Arial" w:hAnsi="Arial" w:cs="Arial" w:hint="cs"/>
          <w:rtl/>
        </w:rPr>
        <w:t>بما</w:t>
      </w:r>
      <w:r>
        <w:rPr>
          <w:rtl/>
        </w:rPr>
        <w:t xml:space="preserve"> </w:t>
      </w:r>
      <w:r>
        <w:rPr>
          <w:rFonts w:ascii="Arial" w:hAnsi="Arial" w:cs="Arial" w:hint="cs"/>
          <w:rtl/>
        </w:rPr>
        <w:t>أنزل</w:t>
      </w:r>
      <w:r>
        <w:rPr>
          <w:rtl/>
        </w:rPr>
        <w:t xml:space="preserve"> </w:t>
      </w:r>
      <w:r>
        <w:rPr>
          <w:rFonts w:ascii="Arial" w:hAnsi="Arial" w:cs="Arial" w:hint="cs"/>
          <w:rtl/>
        </w:rPr>
        <w:t>الله</w:t>
      </w:r>
      <w:r>
        <w:rPr>
          <w:rtl/>
        </w:rPr>
        <w:t xml:space="preserve"> </w:t>
      </w:r>
      <w:r>
        <w:rPr>
          <w:rFonts w:ascii="Arial" w:hAnsi="Arial" w:cs="Arial" w:hint="cs"/>
          <w:rtl/>
        </w:rPr>
        <w:t>وقتلهم</w:t>
      </w:r>
      <w:r>
        <w:rPr>
          <w:rtl/>
        </w:rPr>
        <w:t xml:space="preserve"> </w:t>
      </w:r>
      <w:r>
        <w:rPr>
          <w:rFonts w:ascii="Arial" w:hAnsi="Arial" w:cs="Arial" w:hint="cs"/>
          <w:rtl/>
        </w:rPr>
        <w:t>الأنبياء</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بِيسَمَا</w:t>
      </w:r>
      <w:r>
        <w:rPr>
          <w:rStyle w:val="bold"/>
          <w:rtl/>
        </w:rPr>
        <w:t xml:space="preserve"> </w:t>
      </w:r>
      <w:r>
        <w:rPr>
          <w:rStyle w:val="bold"/>
          <w:rFonts w:ascii="Arial" w:hAnsi="Arial" w:cs="Arial" w:hint="cs"/>
          <w:rtl/>
        </w:rPr>
        <w:t>اَشْتَرَوْا</w:t>
      </w:r>
      <w:r>
        <w:rPr>
          <w:rtl/>
        </w:rPr>
        <w:t> </w:t>
      </w:r>
      <w:r>
        <w:rPr>
          <w:rFonts w:ascii="Arial" w:hAnsi="Arial" w:cs="Arial" w:hint="cs"/>
          <w:rtl/>
        </w:rPr>
        <w:t>﴾</w:t>
      </w:r>
      <w:r>
        <w:rPr>
          <w:rtl/>
        </w:rPr>
        <w:t xml:space="preserve"> </w:t>
      </w:r>
      <w:r>
        <w:rPr>
          <w:rFonts w:ascii="Arial" w:hAnsi="Arial" w:cs="Arial" w:hint="cs"/>
          <w:rtl/>
        </w:rPr>
        <w:t>استبدلوا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بِهِ</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باعوها</w:t>
      </w:r>
      <w:r>
        <w:rPr>
          <w:rtl/>
        </w:rPr>
        <w:t xml:space="preserve"> </w:t>
      </w:r>
      <w:r>
        <w:rPr>
          <w:rFonts w:ascii="Arial" w:hAnsi="Arial" w:cs="Arial" w:hint="cs"/>
          <w:rtl/>
        </w:rPr>
        <w:t>باختيار</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اشتروا</w:t>
      </w:r>
      <w:r>
        <w:rPr>
          <w:rtl/>
        </w:rPr>
        <w:t xml:space="preserve"> </w:t>
      </w:r>
      <w:r>
        <w:rPr>
          <w:rFonts w:ascii="Arial" w:hAnsi="Arial" w:cs="Arial" w:hint="cs"/>
          <w:rtl/>
        </w:rPr>
        <w:t>أنفسهم</w:t>
      </w:r>
      <w:r>
        <w:rPr>
          <w:rtl/>
        </w:rPr>
        <w:t xml:space="preserve"> </w:t>
      </w:r>
      <w:r>
        <w:rPr>
          <w:rFonts w:ascii="Arial" w:hAnsi="Arial" w:cs="Arial" w:hint="cs"/>
          <w:rtl/>
        </w:rPr>
        <w:t>في</w:t>
      </w:r>
      <w:r>
        <w:rPr>
          <w:rtl/>
        </w:rPr>
        <w:t xml:space="preserve"> </w:t>
      </w:r>
      <w:r>
        <w:rPr>
          <w:rFonts w:ascii="Arial" w:hAnsi="Arial" w:cs="Arial" w:hint="cs"/>
          <w:rtl/>
        </w:rPr>
        <w:t>زعمهم</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بتصلُّبهم</w:t>
      </w:r>
      <w:r>
        <w:rPr>
          <w:rtl/>
        </w:rPr>
        <w:t xml:space="preserve"> </w:t>
      </w:r>
      <w:r>
        <w:rPr>
          <w:rFonts w:ascii="Arial" w:hAnsi="Arial" w:cs="Arial" w:hint="cs"/>
          <w:rtl/>
        </w:rPr>
        <w:t>في</w:t>
      </w:r>
      <w:r>
        <w:rPr>
          <w:rtl/>
        </w:rPr>
        <w:t xml:space="preserve"> </w:t>
      </w:r>
      <w:r>
        <w:rPr>
          <w:rFonts w:ascii="Arial" w:hAnsi="Arial" w:cs="Arial" w:hint="cs"/>
          <w:rtl/>
        </w:rPr>
        <w:t>دينهم</w:t>
      </w:r>
      <w:r>
        <w:rPr>
          <w:rtl/>
        </w:rPr>
        <w:t xml:space="preserve"> </w:t>
      </w:r>
      <w:r>
        <w:rPr>
          <w:rFonts w:ascii="Arial" w:hAnsi="Arial" w:cs="Arial" w:hint="cs"/>
          <w:rtl/>
        </w:rPr>
        <w:t>جازمين،</w:t>
      </w:r>
      <w:r>
        <w:rPr>
          <w:rtl/>
        </w:rPr>
        <w:t xml:space="preserve"> </w:t>
      </w:r>
      <w:r>
        <w:rPr>
          <w:rFonts w:ascii="Arial" w:hAnsi="Arial" w:cs="Arial" w:hint="cs"/>
          <w:rtl/>
        </w:rPr>
        <w:t>ولو</w:t>
      </w:r>
      <w:r>
        <w:rPr>
          <w:rtl/>
        </w:rPr>
        <w:t xml:space="preserve"> </w:t>
      </w:r>
      <w:r>
        <w:rPr>
          <w:rFonts w:ascii="Arial" w:hAnsi="Arial" w:cs="Arial" w:hint="cs"/>
          <w:rtl/>
        </w:rPr>
        <w:t>عرفوا</w:t>
      </w:r>
      <w:r>
        <w:rPr>
          <w:rtl/>
        </w:rPr>
        <w:t xml:space="preserve"> </w:t>
      </w:r>
      <w:r>
        <w:rPr>
          <w:rFonts w:ascii="Arial" w:hAnsi="Arial" w:cs="Arial" w:hint="cs"/>
          <w:rtl/>
        </w:rPr>
        <w:t>ما</w:t>
      </w:r>
      <w:r>
        <w:rPr>
          <w:rtl/>
        </w:rPr>
        <w:t xml:space="preserve"> </w:t>
      </w:r>
      <w:r>
        <w:rPr>
          <w:rFonts w:ascii="Arial" w:hAnsi="Arial" w:cs="Arial" w:hint="cs"/>
          <w:rtl/>
        </w:rPr>
        <w:t>جاء</w:t>
      </w:r>
      <w:r>
        <w:rPr>
          <w:rFonts w:ascii="Calibri" w:cs="Calibri" w:hint="cs"/>
          <w:rtl/>
        </w:rPr>
        <w:t> </w:t>
      </w:r>
      <w:r>
        <w:rPr>
          <w:rFonts w:ascii="Arial" w:hAnsi="Arial" w:cs="Arial" w:hint="cs"/>
          <w:rtl/>
        </w:rPr>
        <w:t>ژ</w:t>
      </w:r>
      <w:r>
        <w:rPr>
          <w:rtl/>
        </w:rPr>
        <w:t xml:space="preserve"> </w:t>
      </w:r>
      <w:r>
        <w:rPr>
          <w:rFonts w:ascii="Arial" w:hAnsi="Arial" w:cs="Arial" w:hint="cs"/>
          <w:rtl/>
        </w:rPr>
        <w:t>به،</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فَلَمَّا</w:t>
      </w:r>
      <w:r>
        <w:rPr>
          <w:rtl/>
        </w:rPr>
        <w:t xml:space="preserve"> </w:t>
      </w:r>
      <w:r>
        <w:rPr>
          <w:rFonts w:ascii="Arial" w:hAnsi="Arial" w:cs="Arial" w:hint="cs"/>
          <w:rtl/>
        </w:rPr>
        <w:t>جَآءَهُم</w:t>
      </w:r>
      <w:r>
        <w:rPr>
          <w:rtl/>
        </w:rPr>
        <w:t xml:space="preserve"> </w:t>
      </w:r>
      <w:r>
        <w:rPr>
          <w:rFonts w:ascii="Arial" w:hAnsi="Arial" w:cs="Arial" w:hint="cs"/>
          <w:rtl/>
        </w:rPr>
        <w:t>مَّا</w:t>
      </w:r>
      <w:r>
        <w:rPr>
          <w:rtl/>
        </w:rPr>
        <w:t xml:space="preserve"> </w:t>
      </w:r>
      <w:r>
        <w:rPr>
          <w:rFonts w:ascii="Arial" w:hAnsi="Arial" w:cs="Arial" w:hint="cs"/>
          <w:rtl/>
        </w:rPr>
        <w:t>عَرَفُواْ</w:t>
      </w:r>
      <w:r>
        <w:rPr>
          <w:rtl/>
        </w:rPr>
        <w:t xml:space="preserve"> </w:t>
      </w:r>
      <w:r>
        <w:rPr>
          <w:rFonts w:ascii="Arial" w:hAnsi="Arial" w:cs="Arial" w:hint="cs"/>
          <w:rtl/>
        </w:rPr>
        <w:t>كَفَرُواْ</w:t>
      </w:r>
      <w:r>
        <w:rPr>
          <w:rtl/>
        </w:rPr>
        <w:t xml:space="preserve"> </w:t>
      </w:r>
      <w:r>
        <w:rPr>
          <w:rFonts w:ascii="Arial" w:hAnsi="Arial" w:cs="Arial" w:hint="cs"/>
          <w:rtl/>
        </w:rPr>
        <w:t>بِهِ</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يَّكْفُرُواْ</w:t>
      </w:r>
      <w:r>
        <w:rPr>
          <w:rtl/>
        </w:rPr>
        <w:t> </w:t>
      </w:r>
      <w:r>
        <w:rPr>
          <w:rFonts w:ascii="Arial" w:hAnsi="Arial" w:cs="Arial" w:hint="cs"/>
          <w:rtl/>
        </w:rPr>
        <w:t>﴾</w:t>
      </w:r>
      <w:r>
        <w:rPr>
          <w:rtl/>
        </w:rPr>
        <w:t xml:space="preserve"> </w:t>
      </w:r>
      <w:r>
        <w:rPr>
          <w:rFonts w:ascii="Arial" w:hAnsi="Arial" w:cs="Arial" w:hint="cs"/>
          <w:rtl/>
        </w:rPr>
        <w:t>مخصوص</w:t>
      </w:r>
      <w:r>
        <w:rPr>
          <w:rtl/>
        </w:rPr>
        <w:t xml:space="preserve"> </w:t>
      </w:r>
      <w:r>
        <w:rPr>
          <w:rFonts w:ascii="Arial" w:hAnsi="Arial" w:cs="Arial" w:hint="cs"/>
          <w:rtl/>
        </w:rPr>
        <w:t>بالذمِّ،</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كفرهم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والكفر</w:t>
      </w:r>
      <w:r>
        <w:rPr>
          <w:rtl/>
        </w:rPr>
        <w:t xml:space="preserve"> </w:t>
      </w:r>
      <w:r>
        <w:rPr>
          <w:rFonts w:ascii="Arial" w:hAnsi="Arial" w:cs="Arial" w:hint="cs"/>
          <w:rtl/>
        </w:rPr>
        <w:t>ماض</w:t>
      </w:r>
      <w:r>
        <w:rPr>
          <w:rtl/>
        </w:rPr>
        <w:t xml:space="preserve"> </w:t>
      </w:r>
      <w:r>
        <w:rPr>
          <w:rFonts w:ascii="Arial" w:hAnsi="Arial" w:cs="Arial" w:hint="cs"/>
          <w:rtl/>
        </w:rPr>
        <w:t>غير</w:t>
      </w:r>
      <w:r>
        <w:rPr>
          <w:rtl/>
        </w:rPr>
        <w:t xml:space="preserve"> </w:t>
      </w:r>
      <w:r>
        <w:rPr>
          <w:rFonts w:ascii="Arial" w:hAnsi="Arial" w:cs="Arial" w:hint="cs"/>
          <w:rtl/>
        </w:rPr>
        <w:t>مستقبل،</w:t>
      </w:r>
      <w:r>
        <w:rPr>
          <w:rtl/>
        </w:rPr>
        <w:t xml:space="preserve"> </w:t>
      </w:r>
      <w:r>
        <w:rPr>
          <w:rFonts w:ascii="Arial" w:hAnsi="Arial" w:cs="Arial" w:hint="cs"/>
          <w:rtl/>
        </w:rPr>
        <w:t>لكن</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أَنْ</w:t>
      </w:r>
      <w:r>
        <w:rPr>
          <w:rtl/>
        </w:rPr>
        <w:t xml:space="preserve"> </w:t>
      </w:r>
      <w:r>
        <w:rPr>
          <w:rFonts w:ascii="Arial" w:hAnsi="Arial" w:cs="Arial" w:hint="cs"/>
          <w:rtl/>
        </w:rPr>
        <w:t>يَّكْفُرُواْ</w:t>
      </w:r>
      <w:r>
        <w:rPr>
          <w:rFonts w:ascii="Calibri" w:cs="Calibri" w:hint="cs"/>
          <w:rtl/>
        </w:rPr>
        <w:t> </w:t>
      </w:r>
      <w:r>
        <w:rPr>
          <w:rFonts w:ascii="Arial" w:hAnsi="Arial" w:cs="Arial" w:hint="cs"/>
          <w:rtl/>
        </w:rPr>
        <w:t>﴾</w:t>
      </w:r>
      <w:r>
        <w:rPr>
          <w:rtl/>
        </w:rPr>
        <w:t xml:space="preserve"> </w:t>
      </w:r>
      <w:r>
        <w:rPr>
          <w:rFonts w:ascii="Arial" w:hAnsi="Arial" w:cs="Arial" w:hint="cs"/>
          <w:rtl/>
        </w:rPr>
        <w:t>لاستحضار</w:t>
      </w:r>
      <w:r>
        <w:rPr>
          <w:rtl/>
        </w:rPr>
        <w:t xml:space="preserve"> </w:t>
      </w:r>
      <w:r>
        <w:rPr>
          <w:rFonts w:ascii="Arial" w:hAnsi="Arial" w:cs="Arial" w:hint="cs"/>
          <w:rtl/>
        </w:rPr>
        <w:t>الأمر</w:t>
      </w:r>
      <w:r>
        <w:rPr>
          <w:rtl/>
        </w:rPr>
        <w:t xml:space="preserve"> </w:t>
      </w:r>
      <w:r>
        <w:rPr>
          <w:rFonts w:ascii="Arial" w:hAnsi="Arial" w:cs="Arial" w:hint="cs"/>
          <w:rtl/>
        </w:rPr>
        <w:t>الماضي</w:t>
      </w:r>
      <w:r>
        <w:rPr>
          <w:rtl/>
        </w:rPr>
        <w:t xml:space="preserve"> </w:t>
      </w:r>
      <w:r>
        <w:rPr>
          <w:rFonts w:ascii="Arial" w:hAnsi="Arial" w:cs="Arial" w:hint="cs"/>
          <w:rtl/>
        </w:rPr>
        <w:t>بمنزلة</w:t>
      </w:r>
      <w:r>
        <w:rPr>
          <w:rtl/>
        </w:rPr>
        <w:t xml:space="preserve"> </w:t>
      </w:r>
      <w:r>
        <w:rPr>
          <w:rFonts w:ascii="Arial" w:hAnsi="Arial" w:cs="Arial" w:hint="cs"/>
          <w:rtl/>
        </w:rPr>
        <w:t>المستقبل</w:t>
      </w:r>
      <w:r>
        <w:rPr>
          <w:rtl/>
        </w:rPr>
        <w:t xml:space="preserve"> </w:t>
      </w:r>
      <w:r>
        <w:rPr>
          <w:rFonts w:ascii="Arial" w:hAnsi="Arial" w:cs="Arial" w:hint="cs"/>
          <w:rtl/>
        </w:rPr>
        <w:t>المترقَّب</w:t>
      </w:r>
      <w:r>
        <w:rPr>
          <w:rtl/>
        </w:rPr>
        <w:t xml:space="preserve"> </w:t>
      </w:r>
      <w:r>
        <w:rPr>
          <w:rFonts w:ascii="Arial" w:hAnsi="Arial" w:cs="Arial" w:hint="cs"/>
          <w:rtl/>
        </w:rPr>
        <w:t>الوقوع،</w:t>
      </w:r>
      <w:r>
        <w:rPr>
          <w:rtl/>
        </w:rPr>
        <w:t xml:space="preserve"> </w:t>
      </w:r>
      <w:r>
        <w:rPr>
          <w:rFonts w:ascii="Arial" w:hAnsi="Arial" w:cs="Arial" w:hint="cs"/>
          <w:rtl/>
        </w:rPr>
        <w:t>ليشاهَد</w:t>
      </w:r>
      <w:r>
        <w:rPr>
          <w:rtl/>
        </w:rPr>
        <w:t xml:space="preserve"> </w:t>
      </w:r>
      <w:r>
        <w:rPr>
          <w:rFonts w:ascii="Arial" w:hAnsi="Arial" w:cs="Arial" w:hint="cs"/>
          <w:rtl/>
        </w:rPr>
        <w:t>ويعايَن</w:t>
      </w:r>
      <w:r>
        <w:rPr>
          <w:rtl/>
        </w:rPr>
        <w:t>.</w:t>
      </w:r>
    </w:p>
    <w:p w:rsidR="00FD73EF" w:rsidRDefault="00FD73EF">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المضارع</w:t>
      </w:r>
      <w:r>
        <w:rPr>
          <w:rtl/>
        </w:rPr>
        <w:t xml:space="preserve"> </w:t>
      </w:r>
      <w:r>
        <w:rPr>
          <w:rFonts w:ascii="Arial" w:hAnsi="Arial" w:cs="Arial" w:hint="cs"/>
          <w:rtl/>
        </w:rPr>
        <w:t>المنصوبَ</w:t>
      </w:r>
      <w:r>
        <w:rPr>
          <w:rtl/>
        </w:rPr>
        <w:t xml:space="preserve"> </w:t>
      </w:r>
      <w:r>
        <w:rPr>
          <w:rFonts w:ascii="Arial" w:hAnsi="Arial" w:cs="Arial" w:hint="cs"/>
          <w:rtl/>
        </w:rPr>
        <w:t>للاِستقبال،</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المضارع</w:t>
      </w:r>
      <w:r>
        <w:rPr>
          <w:rtl/>
        </w:rPr>
        <w:t xml:space="preserve"> </w:t>
      </w:r>
      <w:r>
        <w:rPr>
          <w:rFonts w:ascii="Arial" w:hAnsi="Arial" w:cs="Arial" w:hint="cs"/>
          <w:rtl/>
        </w:rPr>
        <w:t>هنا</w:t>
      </w:r>
      <w:r>
        <w:rPr>
          <w:rtl/>
        </w:rPr>
        <w:t xml:space="preserve"> </w:t>
      </w:r>
      <w:r>
        <w:rPr>
          <w:rFonts w:ascii="Arial" w:hAnsi="Arial" w:cs="Arial" w:hint="cs"/>
          <w:rtl/>
        </w:rPr>
        <w:t>للحال،</w:t>
      </w:r>
      <w:r>
        <w:rPr>
          <w:rtl/>
        </w:rPr>
        <w:t xml:space="preserve"> </w:t>
      </w:r>
      <w:r>
        <w:rPr>
          <w:rFonts w:ascii="Arial" w:hAnsi="Arial" w:cs="Arial" w:hint="cs"/>
          <w:rtl/>
        </w:rPr>
        <w:t>ليكون</w:t>
      </w:r>
      <w:r>
        <w:rPr>
          <w:rtl/>
        </w:rPr>
        <w:t xml:space="preserve"> </w:t>
      </w:r>
      <w:r>
        <w:rPr>
          <w:rFonts w:ascii="Arial" w:hAnsi="Arial" w:cs="Arial" w:hint="cs"/>
          <w:rtl/>
        </w:rPr>
        <w:t>الأمر</w:t>
      </w:r>
      <w:r>
        <w:rPr>
          <w:rtl/>
        </w:rPr>
        <w:t xml:space="preserve"> </w:t>
      </w:r>
      <w:r>
        <w:rPr>
          <w:rFonts w:ascii="Arial" w:hAnsi="Arial" w:cs="Arial" w:hint="cs"/>
          <w:rtl/>
        </w:rPr>
        <w:t>كالمشاهد،</w:t>
      </w:r>
      <w:r>
        <w:rPr>
          <w:rtl/>
        </w:rPr>
        <w:t xml:space="preserve"> </w:t>
      </w:r>
      <w:r>
        <w:rPr>
          <w:rFonts w:ascii="Arial" w:hAnsi="Arial" w:cs="Arial" w:hint="cs"/>
          <w:rtl/>
        </w:rPr>
        <w:t>وأنَّه</w:t>
      </w:r>
      <w:r>
        <w:rPr>
          <w:rtl/>
        </w:rPr>
        <w:t xml:space="preserve"> </w:t>
      </w:r>
      <w:r>
        <w:rPr>
          <w:rFonts w:ascii="Arial" w:hAnsi="Arial" w:cs="Arial" w:hint="cs"/>
          <w:rtl/>
        </w:rPr>
        <w:t>لم</w:t>
      </w:r>
      <w:r>
        <w:rPr>
          <w:rtl/>
        </w:rPr>
        <w:t xml:space="preserve"> </w:t>
      </w:r>
      <w:r>
        <w:rPr>
          <w:rFonts w:ascii="Arial" w:hAnsi="Arial" w:cs="Arial" w:hint="cs"/>
          <w:rtl/>
        </w:rPr>
        <w:t>تخلِّصه</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للاستقبال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بَغْيًا</w:t>
      </w:r>
      <w:r>
        <w:rPr>
          <w:rtl/>
        </w:rPr>
        <w:t> </w:t>
      </w:r>
      <w:r>
        <w:rPr>
          <w:rFonts w:ascii="Arial" w:hAnsi="Arial" w:cs="Arial" w:hint="cs"/>
          <w:rtl/>
        </w:rPr>
        <w:t>﴾</w:t>
      </w:r>
      <w:r>
        <w:rPr>
          <w:rtl/>
        </w:rPr>
        <w:t xml:space="preserve"> </w:t>
      </w:r>
      <w:r>
        <w:rPr>
          <w:rFonts w:ascii="Arial" w:hAnsi="Arial" w:cs="Arial" w:hint="cs"/>
          <w:rtl/>
        </w:rPr>
        <w:t>طلبًا</w:t>
      </w:r>
      <w:r>
        <w:rPr>
          <w:rtl/>
        </w:rPr>
        <w:t xml:space="preserve"> </w:t>
      </w:r>
      <w:r>
        <w:rPr>
          <w:rFonts w:ascii="Arial" w:hAnsi="Arial" w:cs="Arial" w:hint="cs"/>
          <w:rtl/>
        </w:rPr>
        <w:t>لما</w:t>
      </w:r>
      <w:r>
        <w:rPr>
          <w:rtl/>
        </w:rPr>
        <w:t xml:space="preserve"> </w:t>
      </w:r>
      <w:r>
        <w:rPr>
          <w:rFonts w:ascii="Arial" w:hAnsi="Arial" w:cs="Arial" w:hint="cs"/>
          <w:rtl/>
        </w:rPr>
        <w:t>ليس</w:t>
      </w:r>
      <w:r>
        <w:rPr>
          <w:rtl/>
        </w:rPr>
        <w:t xml:space="preserve"> </w:t>
      </w:r>
      <w:r>
        <w:rPr>
          <w:rFonts w:ascii="Arial" w:hAnsi="Arial" w:cs="Arial" w:hint="cs"/>
          <w:rtl/>
        </w:rPr>
        <w:t>لهم،</w:t>
      </w:r>
      <w:r>
        <w:rPr>
          <w:rtl/>
        </w:rPr>
        <w:t xml:space="preserve"> </w:t>
      </w:r>
      <w:r>
        <w:rPr>
          <w:rFonts w:ascii="Arial" w:hAnsi="Arial" w:cs="Arial" w:hint="cs"/>
          <w:rtl/>
        </w:rPr>
        <w:t>أي</w:t>
      </w:r>
      <w:r>
        <w:rPr>
          <w:rtl/>
        </w:rPr>
        <w:t xml:space="preserve">: </w:t>
      </w:r>
      <w:r>
        <w:rPr>
          <w:rFonts w:ascii="Arial" w:hAnsi="Arial" w:cs="Arial" w:hint="cs"/>
          <w:rtl/>
        </w:rPr>
        <w:t>حسدًا</w:t>
      </w:r>
      <w:r>
        <w:rPr>
          <w:rtl/>
        </w:rPr>
        <w:t xml:space="preserve"> </w:t>
      </w:r>
      <w:r>
        <w:rPr>
          <w:rFonts w:ascii="Arial" w:hAnsi="Arial" w:cs="Arial" w:hint="cs"/>
          <w:rtl/>
        </w:rPr>
        <w:t>أو</w:t>
      </w:r>
      <w:r>
        <w:rPr>
          <w:rtl/>
        </w:rPr>
        <w:t xml:space="preserve"> </w:t>
      </w:r>
      <w:r>
        <w:rPr>
          <w:rFonts w:ascii="Arial" w:hAnsi="Arial" w:cs="Arial" w:hint="cs"/>
          <w:rtl/>
        </w:rPr>
        <w:t>ظلمًا،</w:t>
      </w:r>
      <w:r>
        <w:rPr>
          <w:rtl/>
        </w:rPr>
        <w:t xml:space="preserve"> </w:t>
      </w:r>
      <w:r>
        <w:rPr>
          <w:rFonts w:ascii="Arial" w:hAnsi="Arial" w:cs="Arial" w:hint="cs"/>
          <w:rtl/>
        </w:rPr>
        <w:t>تعليل</w:t>
      </w:r>
      <w:r>
        <w:rPr>
          <w:rtl/>
        </w:rPr>
        <w:t xml:space="preserve"> </w:t>
      </w:r>
      <w:r>
        <w:rPr>
          <w:rFonts w:ascii="Arial" w:hAnsi="Arial" w:cs="Arial" w:hint="cs"/>
          <w:rtl/>
        </w:rPr>
        <w:t>لـ</w:t>
      </w:r>
      <w:r>
        <w:rPr>
          <w:rFonts w:ascii="Calibri" w:cs="Calibri" w:hint="cs"/>
          <w:rtl/>
        </w:rPr>
        <w:t> «</w:t>
      </w:r>
      <w:r>
        <w:rPr>
          <w:rFonts w:ascii="Arial" w:hAnsi="Arial" w:cs="Arial" w:hint="cs"/>
          <w:rtl/>
        </w:rPr>
        <w:t>يَكْفُرُوا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أن</w:t>
      </w:r>
      <w:r>
        <w:rPr>
          <w:rtl/>
        </w:rPr>
        <w:t xml:space="preserve"> </w:t>
      </w:r>
      <w:r>
        <w:rPr>
          <w:rFonts w:ascii="Arial" w:hAnsi="Arial" w:cs="Arial" w:hint="cs"/>
          <w:rtl/>
        </w:rPr>
        <w:t>يكفروا</w:t>
      </w:r>
      <w:r>
        <w:rPr>
          <w:rtl/>
        </w:rPr>
        <w:t xml:space="preserve"> </w:t>
      </w:r>
      <w:r>
        <w:rPr>
          <w:rFonts w:ascii="Arial" w:hAnsi="Arial" w:cs="Arial" w:hint="cs"/>
          <w:rtl/>
        </w:rPr>
        <w:t>لأجل</w:t>
      </w:r>
      <w:r>
        <w:rPr>
          <w:rtl/>
        </w:rPr>
        <w:t xml:space="preserve"> </w:t>
      </w:r>
      <w:r>
        <w:rPr>
          <w:rFonts w:ascii="Arial" w:hAnsi="Arial" w:cs="Arial" w:hint="cs"/>
          <w:rtl/>
        </w:rPr>
        <w:t>البغي،</w:t>
      </w:r>
      <w:r>
        <w:rPr>
          <w:rtl/>
        </w:rPr>
        <w:t xml:space="preserve"> </w:t>
      </w:r>
      <w:r>
        <w:rPr>
          <w:rFonts w:ascii="Arial" w:hAnsi="Arial" w:cs="Arial" w:hint="cs"/>
          <w:rtl/>
        </w:rPr>
        <w:t>أو</w:t>
      </w:r>
      <w:r>
        <w:rPr>
          <w:rtl/>
        </w:rPr>
        <w:t xml:space="preserve"> </w:t>
      </w:r>
      <w:r>
        <w:rPr>
          <w:rFonts w:ascii="Arial" w:hAnsi="Arial" w:cs="Arial" w:hint="cs"/>
          <w:rtl/>
        </w:rPr>
        <w:t>تعليل</w:t>
      </w:r>
      <w:r>
        <w:rPr>
          <w:rtl/>
        </w:rPr>
        <w:t xml:space="preserve"> </w:t>
      </w:r>
      <w:r>
        <w:rPr>
          <w:rFonts w:ascii="Arial" w:hAnsi="Arial" w:cs="Arial" w:hint="cs"/>
          <w:rtl/>
        </w:rPr>
        <w:t>لـ</w:t>
      </w:r>
      <w:r>
        <w:rPr>
          <w:rFonts w:ascii="Calibri" w:cs="Calibri" w:hint="cs"/>
          <w:rtl/>
        </w:rPr>
        <w:t> «</w:t>
      </w:r>
      <w:r>
        <w:rPr>
          <w:rFonts w:ascii="Arial" w:hAnsi="Arial" w:cs="Arial" w:hint="cs"/>
          <w:rtl/>
        </w:rPr>
        <w:t>اشْتَرَوْا</w:t>
      </w:r>
      <w:r>
        <w:rPr>
          <w:rFonts w:ascii="Calibri" w:cs="Calibri" w:hint="cs"/>
          <w:rtl/>
        </w:rPr>
        <w:t>»</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فُصل</w:t>
      </w:r>
      <w:r>
        <w:rPr>
          <w:rtl/>
        </w:rPr>
        <w:t xml:space="preserve"> </w:t>
      </w:r>
      <w:r>
        <w:rPr>
          <w:rFonts w:ascii="Arial" w:hAnsi="Arial" w:cs="Arial" w:hint="cs"/>
          <w:rtl/>
        </w:rPr>
        <w:t>لِقلَّة</w:t>
      </w:r>
      <w:r>
        <w:rPr>
          <w:rtl/>
        </w:rPr>
        <w:t xml:space="preserve"> </w:t>
      </w:r>
      <w:r>
        <w:rPr>
          <w:rFonts w:ascii="Arial" w:hAnsi="Arial" w:cs="Arial" w:hint="cs"/>
          <w:rtl/>
        </w:rPr>
        <w:t>الفاصل</w:t>
      </w:r>
      <w:r>
        <w:rPr>
          <w:rtl/>
        </w:rPr>
        <w:t xml:space="preserve">. </w:t>
      </w:r>
      <w:r>
        <w:rPr>
          <w:rFonts w:ascii="Arial" w:hAnsi="Arial" w:cs="Arial" w:hint="cs"/>
          <w:rtl/>
        </w:rPr>
        <w:t>أو</w:t>
      </w:r>
      <w:r>
        <w:rPr>
          <w:rtl/>
        </w:rPr>
        <w:t xml:space="preserve"> </w:t>
      </w:r>
      <w:r>
        <w:rPr>
          <w:rFonts w:ascii="Arial" w:hAnsi="Arial" w:cs="Arial" w:hint="cs"/>
          <w:rtl/>
        </w:rPr>
        <w:t>ذوي</w:t>
      </w:r>
      <w:r>
        <w:rPr>
          <w:rtl/>
        </w:rPr>
        <w:t xml:space="preserve"> </w:t>
      </w:r>
      <w:r>
        <w:rPr>
          <w:rFonts w:ascii="Arial" w:hAnsi="Arial" w:cs="Arial" w:hint="cs"/>
          <w:rtl/>
        </w:rPr>
        <w:t>بغي</w:t>
      </w:r>
      <w:r>
        <w:rPr>
          <w:rtl/>
        </w:rPr>
        <w:t xml:space="preserve"> </w:t>
      </w:r>
      <w:r>
        <w:rPr>
          <w:rFonts w:ascii="Arial" w:hAnsi="Arial" w:cs="Arial" w:hint="cs"/>
          <w:rtl/>
        </w:rPr>
        <w:t>أو</w:t>
      </w:r>
      <w:r>
        <w:rPr>
          <w:rtl/>
        </w:rPr>
        <w:t xml:space="preserve"> </w:t>
      </w:r>
      <w:r>
        <w:rPr>
          <w:rFonts w:ascii="Arial" w:hAnsi="Arial" w:cs="Arial" w:hint="cs"/>
          <w:rtl/>
        </w:rPr>
        <w:t>باغين</w:t>
      </w:r>
      <w:r>
        <w:rPr>
          <w:rtl/>
        </w:rPr>
        <w:t xml:space="preserve">. </w:t>
      </w:r>
      <w:r>
        <w:rPr>
          <w:rFonts w:ascii="Arial" w:hAnsi="Arial" w:cs="Arial" w:hint="cs"/>
          <w:rtl/>
        </w:rPr>
        <w:t>ووجه</w:t>
      </w:r>
      <w:r>
        <w:rPr>
          <w:rtl/>
        </w:rPr>
        <w:t xml:space="preserve"> </w:t>
      </w:r>
      <w:r>
        <w:rPr>
          <w:rFonts w:ascii="Arial" w:hAnsi="Arial" w:cs="Arial" w:hint="cs"/>
          <w:rtl/>
        </w:rPr>
        <w:t>تعليقه</w:t>
      </w:r>
      <w:r>
        <w:rPr>
          <w:rtl/>
        </w:rPr>
        <w:t xml:space="preserve"> </w:t>
      </w:r>
      <w:r>
        <w:rPr>
          <w:rFonts w:ascii="Arial" w:hAnsi="Arial" w:cs="Arial" w:hint="cs"/>
          <w:rtl/>
        </w:rPr>
        <w:t>بـ</w:t>
      </w:r>
      <w:r>
        <w:rPr>
          <w:rFonts w:ascii="Calibri" w:cs="Calibri" w:hint="cs"/>
          <w:rtl/>
        </w:rPr>
        <w:t> «</w:t>
      </w:r>
      <w:r>
        <w:rPr>
          <w:rFonts w:ascii="Arial" w:hAnsi="Arial" w:cs="Arial" w:hint="cs"/>
          <w:rtl/>
        </w:rPr>
        <w:t>اشْتَرَوْا</w:t>
      </w:r>
      <w:r>
        <w:rPr>
          <w:rFonts w:ascii="Calibri" w:cs="Calibri" w:hint="cs"/>
          <w:rtl/>
        </w:rPr>
        <w:t>»</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على</w:t>
      </w:r>
      <w:r>
        <w:rPr>
          <w:rtl/>
        </w:rPr>
        <w:t xml:space="preserve"> </w:t>
      </w:r>
      <w:r>
        <w:rPr>
          <w:rFonts w:ascii="Arial" w:hAnsi="Arial" w:cs="Arial" w:hint="cs"/>
          <w:rtl/>
        </w:rPr>
        <w:t>ذمِّ</w:t>
      </w:r>
      <w:r>
        <w:rPr>
          <w:rtl/>
        </w:rPr>
        <w:t xml:space="preserve"> </w:t>
      </w:r>
      <w:r>
        <w:rPr>
          <w:rFonts w:ascii="Arial" w:hAnsi="Arial" w:cs="Arial" w:hint="cs"/>
          <w:rtl/>
        </w:rPr>
        <w:t>الكفر</w:t>
      </w:r>
      <w:r>
        <w:rPr>
          <w:rtl/>
        </w:rPr>
        <w:t xml:space="preserve"> </w:t>
      </w:r>
      <w:r>
        <w:rPr>
          <w:rFonts w:ascii="Arial" w:hAnsi="Arial" w:cs="Arial" w:hint="cs"/>
          <w:rtl/>
        </w:rPr>
        <w:t>الذي</w:t>
      </w:r>
      <w:r>
        <w:rPr>
          <w:rtl/>
        </w:rPr>
        <w:t xml:space="preserve"> </w:t>
      </w:r>
      <w:r>
        <w:rPr>
          <w:rFonts w:ascii="Arial" w:hAnsi="Arial" w:cs="Arial" w:hint="cs"/>
          <w:rtl/>
        </w:rPr>
        <w:t>أوثر</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بغيًا،</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ذمِّ</w:t>
      </w:r>
      <w:r>
        <w:rPr>
          <w:rtl/>
        </w:rPr>
        <w:t xml:space="preserve"> </w:t>
      </w:r>
      <w:r>
        <w:rPr>
          <w:rFonts w:ascii="Arial" w:hAnsi="Arial" w:cs="Arial" w:hint="cs"/>
          <w:rtl/>
        </w:rPr>
        <w:t>الكفر</w:t>
      </w:r>
      <w:r>
        <w:rPr>
          <w:rtl/>
        </w:rPr>
        <w:t xml:space="preserve"> </w:t>
      </w:r>
      <w:r>
        <w:rPr>
          <w:rFonts w:ascii="Arial" w:hAnsi="Arial" w:cs="Arial" w:hint="cs"/>
          <w:rtl/>
        </w:rPr>
        <w:t>المعلَّل</w:t>
      </w:r>
      <w:r>
        <w:rPr>
          <w:rtl/>
        </w:rPr>
        <w:t xml:space="preserve"> </w:t>
      </w:r>
      <w:r>
        <w:rPr>
          <w:rFonts w:ascii="Arial" w:hAnsi="Arial" w:cs="Arial" w:hint="cs"/>
          <w:rtl/>
        </w:rPr>
        <w:t>بالبغي</w:t>
      </w:r>
      <w:r>
        <w:rPr>
          <w:rtl/>
        </w:rPr>
        <w:t xml:space="preserve">. </w:t>
      </w:r>
      <w:r>
        <w:rPr>
          <w:rFonts w:ascii="Arial" w:hAnsi="Arial" w:cs="Arial" w:hint="cs"/>
          <w:rtl/>
        </w:rPr>
        <w:t>وأيضًا</w:t>
      </w:r>
      <w:r>
        <w:rPr>
          <w:rtl/>
        </w:rPr>
        <w:t xml:space="preserve"> </w:t>
      </w:r>
      <w:r>
        <w:rPr>
          <w:rFonts w:ascii="Arial" w:hAnsi="Arial" w:cs="Arial" w:hint="cs"/>
          <w:rtl/>
        </w:rPr>
        <w:t>إبدال</w:t>
      </w:r>
      <w:r>
        <w:rPr>
          <w:rtl/>
        </w:rPr>
        <w:t xml:space="preserve"> </w:t>
      </w:r>
      <w:r>
        <w:rPr>
          <w:rFonts w:ascii="Arial" w:hAnsi="Arial" w:cs="Arial" w:hint="cs"/>
          <w:rtl/>
        </w:rPr>
        <w:t>أنفسهم</w:t>
      </w:r>
      <w:r>
        <w:rPr>
          <w:rtl/>
        </w:rPr>
        <w:t xml:space="preserve"> </w:t>
      </w:r>
      <w:r>
        <w:rPr>
          <w:rFonts w:ascii="Arial" w:hAnsi="Arial" w:cs="Arial" w:hint="cs"/>
          <w:rtl/>
        </w:rPr>
        <w:t>بالكفر</w:t>
      </w:r>
      <w:r>
        <w:rPr>
          <w:rtl/>
        </w:rPr>
        <w:t xml:space="preserve"> </w:t>
      </w:r>
      <w:r>
        <w:rPr>
          <w:rFonts w:ascii="Arial" w:hAnsi="Arial" w:cs="Arial" w:hint="cs"/>
          <w:rtl/>
        </w:rPr>
        <w:t>هو</w:t>
      </w:r>
      <w:r>
        <w:rPr>
          <w:rtl/>
        </w:rPr>
        <w:t xml:space="preserve"> </w:t>
      </w:r>
      <w:r>
        <w:rPr>
          <w:rFonts w:ascii="Arial" w:hAnsi="Arial" w:cs="Arial" w:hint="cs"/>
          <w:rtl/>
        </w:rPr>
        <w:t>لمجرَّد</w:t>
      </w:r>
      <w:r>
        <w:rPr>
          <w:rtl/>
        </w:rPr>
        <w:t xml:space="preserve"> </w:t>
      </w:r>
      <w:r>
        <w:rPr>
          <w:rFonts w:ascii="Arial" w:hAnsi="Arial" w:cs="Arial" w:hint="cs"/>
          <w:rtl/>
        </w:rPr>
        <w:t>العناد</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نتيجة</w:t>
      </w:r>
      <w:r>
        <w:rPr>
          <w:rtl/>
        </w:rPr>
        <w:t xml:space="preserve"> </w:t>
      </w:r>
      <w:r>
        <w:rPr>
          <w:rFonts w:ascii="Arial" w:hAnsi="Arial" w:cs="Arial" w:hint="cs"/>
          <w:rtl/>
        </w:rPr>
        <w:t>البغي</w:t>
      </w:r>
      <w:r>
        <w:rPr>
          <w:rtl/>
        </w:rPr>
        <w:t xml:space="preserve"> </w:t>
      </w:r>
      <w:r>
        <w:rPr>
          <w:rFonts w:ascii="Arial" w:hAnsi="Arial" w:cs="Arial" w:hint="cs"/>
          <w:rtl/>
        </w:rPr>
        <w:t>والحسد،</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بئس</w:t>
      </w:r>
      <w:r>
        <w:rPr>
          <w:rtl/>
        </w:rPr>
        <w:t xml:space="preserve"> </w:t>
      </w:r>
      <w:r>
        <w:rPr>
          <w:rFonts w:ascii="Arial" w:hAnsi="Arial" w:cs="Arial" w:hint="cs"/>
          <w:rtl/>
        </w:rPr>
        <w:t>استبدال</w:t>
      </w:r>
      <w:r>
        <w:rPr>
          <w:rtl/>
        </w:rPr>
        <w:t xml:space="preserve"> </w:t>
      </w:r>
      <w:r>
        <w:rPr>
          <w:rFonts w:ascii="Arial" w:hAnsi="Arial" w:cs="Arial" w:hint="cs"/>
          <w:rtl/>
        </w:rPr>
        <w:t>أنفسهم</w:t>
      </w:r>
      <w:r>
        <w:rPr>
          <w:rtl/>
        </w:rPr>
        <w:t xml:space="preserve"> </w:t>
      </w:r>
      <w:r>
        <w:rPr>
          <w:rFonts w:ascii="Arial" w:hAnsi="Arial" w:cs="Arial" w:hint="cs"/>
          <w:rtl/>
        </w:rPr>
        <w:t>بالكفر</w:t>
      </w:r>
      <w:r>
        <w:rPr>
          <w:rtl/>
        </w:rPr>
        <w:t xml:space="preserve"> </w:t>
      </w:r>
      <w:r>
        <w:rPr>
          <w:rFonts w:ascii="Arial" w:hAnsi="Arial" w:cs="Arial" w:hint="cs"/>
          <w:rtl/>
        </w:rPr>
        <w:t>لأجل</w:t>
      </w:r>
      <w:r>
        <w:rPr>
          <w:rtl/>
        </w:rPr>
        <w:t xml:space="preserve"> </w:t>
      </w:r>
      <w:r>
        <w:rPr>
          <w:rFonts w:ascii="Arial" w:hAnsi="Arial" w:cs="Arial" w:hint="cs"/>
          <w:rtl/>
        </w:rPr>
        <w:t>محض</w:t>
      </w:r>
      <w:r>
        <w:rPr>
          <w:rtl/>
        </w:rPr>
        <w:t xml:space="preserve"> </w:t>
      </w:r>
      <w:r>
        <w:rPr>
          <w:rFonts w:ascii="Arial" w:hAnsi="Arial" w:cs="Arial" w:hint="cs"/>
          <w:rtl/>
        </w:rPr>
        <w:t>الحسد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يُّنَزِّلَ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الله</w:t>
      </w:r>
      <w:r>
        <w:rPr>
          <w:rtl/>
        </w:rPr>
        <w:t xml:space="preserve"> </w:t>
      </w:r>
      <w:r>
        <w:rPr>
          <w:rFonts w:ascii="Arial" w:hAnsi="Arial" w:cs="Arial" w:hint="cs"/>
          <w:rtl/>
        </w:rPr>
        <w:t>الوحيَ،</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ينزل،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تعليلٌ</w:t>
      </w:r>
      <w:r>
        <w:rPr>
          <w:rtl/>
        </w:rPr>
        <w:t xml:space="preserve"> </w:t>
      </w:r>
      <w:r>
        <w:rPr>
          <w:rFonts w:ascii="Arial" w:hAnsi="Arial" w:cs="Arial" w:hint="cs"/>
          <w:rtl/>
        </w:rPr>
        <w:t>لِـ</w:t>
      </w:r>
      <w:r>
        <w:rPr>
          <w:rFonts w:ascii="Calibri" w:cs="Calibri" w:hint="cs"/>
          <w:rtl/>
        </w:rPr>
        <w:t> «</w:t>
      </w:r>
      <w:r>
        <w:rPr>
          <w:rFonts w:ascii="Arial" w:hAnsi="Arial" w:cs="Arial" w:hint="cs"/>
          <w:rtl/>
        </w:rPr>
        <w:t>بَغْيًا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فَضْلِهِ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يَّشَآءُ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عِبَادِهِ</w:t>
      </w:r>
      <w:r>
        <w:rPr>
          <w:rtl/>
        </w:rPr>
        <w:t> </w:t>
      </w:r>
      <w:r>
        <w:rPr>
          <w:rFonts w:ascii="Arial" w:hAnsi="Arial" w:cs="Arial" w:hint="cs"/>
          <w:rtl/>
        </w:rPr>
        <w:t>﴾</w:t>
      </w:r>
      <w:r>
        <w:rPr>
          <w:rtl/>
        </w:rPr>
        <w:t xml:space="preserve"> </w:t>
      </w:r>
      <w:r>
        <w:rPr>
          <w:rFonts w:ascii="Arial" w:hAnsi="Arial" w:cs="Arial" w:hint="cs"/>
          <w:rtl/>
        </w:rPr>
        <w:t>حسدوا</w:t>
      </w:r>
      <w:r>
        <w:rPr>
          <w:rtl/>
        </w:rPr>
        <w:t xml:space="preserve"> </w:t>
      </w:r>
      <w:r>
        <w:rPr>
          <w:rFonts w:ascii="Arial" w:hAnsi="Arial" w:cs="Arial" w:hint="cs"/>
          <w:rtl/>
        </w:rPr>
        <w:t>محمَّدا</w:t>
      </w:r>
      <w:r>
        <w:rPr>
          <w:rtl/>
        </w:rPr>
        <w:t xml:space="preserve"> </w:t>
      </w:r>
      <w:r>
        <w:rPr>
          <w:rFonts w:ascii="Arial" w:hAnsi="Arial" w:cs="Arial" w:hint="cs"/>
          <w:rtl/>
        </w:rPr>
        <w:t>على</w:t>
      </w:r>
      <w:r>
        <w:rPr>
          <w:rtl/>
        </w:rPr>
        <w:t xml:space="preserve"> </w:t>
      </w:r>
      <w:r>
        <w:rPr>
          <w:rFonts w:ascii="Arial" w:hAnsi="Arial" w:cs="Arial" w:hint="cs"/>
          <w:rtl/>
        </w:rPr>
        <w:t>رسالته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ومن</w:t>
      </w:r>
      <w:r>
        <w:rPr>
          <w:rtl/>
        </w:rPr>
        <w:t xml:space="preserve"> </w:t>
      </w:r>
      <w:r>
        <w:rPr>
          <w:rFonts w:ascii="Arial" w:hAnsi="Arial" w:cs="Arial" w:hint="cs"/>
          <w:rtl/>
        </w:rPr>
        <w:t>ولد</w:t>
      </w:r>
      <w:r>
        <w:rPr>
          <w:rtl/>
        </w:rPr>
        <w:t xml:space="preserve"> </w:t>
      </w:r>
      <w:r>
        <w:rPr>
          <w:rFonts w:ascii="Arial" w:hAnsi="Arial" w:cs="Arial" w:hint="cs"/>
          <w:rtl/>
        </w:rPr>
        <w:t>إسماعيل</w:t>
      </w:r>
      <w:r>
        <w:rPr>
          <w:rtl/>
        </w:rPr>
        <w:t xml:space="preserve"> </w:t>
      </w:r>
      <w:r>
        <w:rPr>
          <w:rFonts w:ascii="Arial" w:hAnsi="Arial" w:cs="Arial" w:hint="cs"/>
          <w:rtl/>
        </w:rPr>
        <w:t>لا</w:t>
      </w:r>
      <w:r>
        <w:rPr>
          <w:rtl/>
        </w:rPr>
        <w:t xml:space="preserve"> </w:t>
      </w:r>
      <w:r>
        <w:rPr>
          <w:rFonts w:ascii="Arial" w:hAnsi="Arial" w:cs="Arial" w:hint="cs"/>
          <w:rtl/>
        </w:rPr>
        <w:t>منهم</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يعقوب،</w:t>
      </w:r>
      <w:r>
        <w:rPr>
          <w:rtl/>
        </w:rPr>
        <w:t xml:space="preserve"> </w:t>
      </w:r>
      <w:r>
        <w:rPr>
          <w:rFonts w:ascii="Arial" w:hAnsi="Arial" w:cs="Arial" w:hint="cs"/>
          <w:rtl/>
        </w:rPr>
        <w:t>أو</w:t>
      </w:r>
      <w:r>
        <w:rPr>
          <w:rtl/>
        </w:rPr>
        <w:t xml:space="preserve"> </w:t>
      </w:r>
      <w:r>
        <w:rPr>
          <w:rFonts w:ascii="Arial" w:hAnsi="Arial" w:cs="Arial" w:hint="cs"/>
          <w:rtl/>
        </w:rPr>
        <w:t>نبيء</w:t>
      </w:r>
      <w:r>
        <w:rPr>
          <w:rtl/>
        </w:rPr>
        <w:t xml:space="preserve"> </w:t>
      </w:r>
      <w:r>
        <w:rPr>
          <w:rFonts w:ascii="Arial" w:hAnsi="Arial" w:cs="Arial" w:hint="cs"/>
          <w:rtl/>
        </w:rPr>
        <w:t>من</w:t>
      </w:r>
      <w:r>
        <w:rPr>
          <w:rtl/>
        </w:rPr>
        <w:t xml:space="preserve"> </w:t>
      </w:r>
      <w:r>
        <w:rPr>
          <w:rFonts w:ascii="Arial" w:hAnsi="Arial" w:cs="Arial" w:hint="cs"/>
          <w:rtl/>
        </w:rPr>
        <w:t>أنبيائهم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فَبَآءُواْ</w:t>
      </w:r>
      <w:r>
        <w:rPr>
          <w:rStyle w:val="bold"/>
          <w:rtl/>
        </w:rPr>
        <w:t xml:space="preserve"> </w:t>
      </w:r>
      <w:r>
        <w:rPr>
          <w:rStyle w:val="bold"/>
          <w:rFonts w:ascii="Arial" w:hAnsi="Arial" w:cs="Arial" w:hint="cs"/>
          <w:rtl/>
        </w:rPr>
        <w:t>بِغَضَبٍ</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هذا</w:t>
      </w:r>
      <w:r>
        <w:rPr>
          <w:rtl/>
        </w:rPr>
        <w:t xml:space="preserve"> </w:t>
      </w:r>
      <w:r>
        <w:rPr>
          <w:rFonts w:ascii="Arial" w:hAnsi="Arial" w:cs="Arial" w:hint="cs"/>
          <w:rtl/>
        </w:rPr>
        <w:t>الكفر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غَضَبٍ</w:t>
      </w:r>
      <w:r>
        <w:rPr>
          <w:rtl/>
        </w:rPr>
        <w:t> </w:t>
      </w:r>
      <w:r>
        <w:rPr>
          <w:rFonts w:ascii="Arial" w:hAnsi="Arial" w:cs="Arial" w:hint="cs"/>
          <w:rtl/>
        </w:rPr>
        <w:t>﴾</w:t>
      </w:r>
      <w:r>
        <w:rPr>
          <w:rtl/>
        </w:rPr>
        <w:t xml:space="preserve"> </w:t>
      </w:r>
      <w:r>
        <w:rPr>
          <w:rFonts w:ascii="Arial" w:hAnsi="Arial" w:cs="Arial" w:hint="cs"/>
          <w:rtl/>
        </w:rPr>
        <w:t>استلحقوه</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لتضييع</w:t>
      </w:r>
      <w:r>
        <w:rPr>
          <w:rtl/>
        </w:rPr>
        <w:t xml:space="preserve"> </w:t>
      </w:r>
      <w:r>
        <w:rPr>
          <w:rFonts w:ascii="Arial" w:hAnsi="Arial" w:cs="Arial" w:hint="cs"/>
          <w:rtl/>
        </w:rPr>
        <w:t>التوراة،</w:t>
      </w:r>
      <w:r>
        <w:rPr>
          <w:rtl/>
        </w:rPr>
        <w:t xml:space="preserve"> </w:t>
      </w:r>
      <w:r>
        <w:rPr>
          <w:rFonts w:ascii="Arial" w:hAnsi="Arial" w:cs="Arial" w:hint="cs"/>
          <w:rtl/>
        </w:rPr>
        <w:t>والكفر</w:t>
      </w:r>
      <w:r>
        <w:rPr>
          <w:rtl/>
        </w:rPr>
        <w:t xml:space="preserve"> </w:t>
      </w:r>
      <w:r>
        <w:rPr>
          <w:rFonts w:ascii="Arial" w:hAnsi="Arial" w:cs="Arial" w:hint="cs"/>
          <w:rtl/>
        </w:rPr>
        <w:t>بعيسى</w:t>
      </w:r>
      <w:r>
        <w:rPr>
          <w:rtl/>
        </w:rPr>
        <w:t xml:space="preserve"> </w:t>
      </w:r>
      <w:r>
        <w:rPr>
          <w:rFonts w:ascii="Arial" w:hAnsi="Arial" w:cs="Arial" w:hint="cs"/>
          <w:rtl/>
        </w:rPr>
        <w:t>والإنجيل،</w:t>
      </w:r>
      <w:r>
        <w:rPr>
          <w:rtl/>
        </w:rPr>
        <w:t xml:space="preserve"> </w:t>
      </w:r>
      <w:r>
        <w:rPr>
          <w:rFonts w:ascii="Arial" w:hAnsi="Arial" w:cs="Arial" w:hint="cs"/>
          <w:rtl/>
        </w:rPr>
        <w:t>وقولهم</w:t>
      </w:r>
      <w:r>
        <w:rPr>
          <w:rtl/>
        </w:rPr>
        <w:t xml:space="preserve">: </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وقتلهم</w:t>
      </w:r>
      <w:r>
        <w:rPr>
          <w:rtl/>
        </w:rPr>
        <w:t xml:space="preserve"> </w:t>
      </w:r>
      <w:r>
        <w:rPr>
          <w:rFonts w:ascii="Arial" w:hAnsi="Arial" w:cs="Arial" w:hint="cs"/>
          <w:rtl/>
        </w:rPr>
        <w:t>الأنبياء</w:t>
      </w:r>
      <w:r>
        <w:rPr>
          <w:rtl/>
        </w:rPr>
        <w:t xml:space="preserve"> </w:t>
      </w:r>
      <w:r>
        <w:rPr>
          <w:rFonts w:ascii="Arial" w:hAnsi="Arial" w:cs="Arial" w:hint="cs"/>
          <w:rtl/>
        </w:rPr>
        <w:t>ونحو</w:t>
      </w:r>
      <w:r>
        <w:rPr>
          <w:rtl/>
        </w:rPr>
        <w:t xml:space="preserve"> </w:t>
      </w:r>
      <w:r>
        <w:rPr>
          <w:rFonts w:ascii="Arial" w:hAnsi="Arial" w:cs="Arial" w:hint="cs"/>
          <w:rtl/>
        </w:rPr>
        <w:t>ذلك</w:t>
      </w:r>
      <w:r>
        <w:rPr>
          <w:rtl/>
        </w:rPr>
        <w:t>...</w:t>
      </w:r>
    </w:p>
    <w:p w:rsidR="00FD73EF" w:rsidRDefault="00FD73EF">
      <w:pPr>
        <w:pStyle w:val="textquran"/>
        <w:rPr>
          <w:rtl/>
        </w:rPr>
      </w:pPr>
      <w:r>
        <w:rPr>
          <w:rFonts w:ascii="Arial" w:hAnsi="Arial" w:cs="Arial" w:hint="cs"/>
          <w:rtl/>
        </w:rPr>
        <w:t>والمراد</w:t>
      </w:r>
      <w:r>
        <w:rPr>
          <w:rtl/>
        </w:rPr>
        <w:t xml:space="preserve"> </w:t>
      </w:r>
      <w:r>
        <w:rPr>
          <w:rFonts w:ascii="Arial" w:hAnsi="Arial" w:cs="Arial" w:hint="cs"/>
          <w:rtl/>
        </w:rPr>
        <w:t>اجتماع</w:t>
      </w:r>
      <w:r>
        <w:rPr>
          <w:rtl/>
        </w:rPr>
        <w:t xml:space="preserve"> </w:t>
      </w:r>
      <w:r>
        <w:rPr>
          <w:rFonts w:ascii="Arial" w:hAnsi="Arial" w:cs="Arial" w:hint="cs"/>
          <w:rtl/>
        </w:rPr>
        <w:t>غضبات</w:t>
      </w:r>
      <w:r>
        <w:rPr>
          <w:rtl/>
        </w:rPr>
        <w:t xml:space="preserve"> </w:t>
      </w:r>
      <w:r>
        <w:rPr>
          <w:rFonts w:ascii="Arial" w:hAnsi="Arial" w:cs="Arial" w:hint="cs"/>
          <w:rtl/>
        </w:rPr>
        <w:t>عليهم،</w:t>
      </w:r>
      <w:r>
        <w:rPr>
          <w:rtl/>
        </w:rPr>
        <w:t xml:space="preserve"> </w:t>
      </w:r>
      <w:r>
        <w:rPr>
          <w:rFonts w:ascii="Arial" w:hAnsi="Arial" w:cs="Arial" w:hint="cs"/>
          <w:rtl/>
        </w:rPr>
        <w:t>وتكرُّرها</w:t>
      </w:r>
      <w:r>
        <w:rPr>
          <w:rtl/>
        </w:rPr>
        <w:t xml:space="preserve"> </w:t>
      </w:r>
      <w:r>
        <w:rPr>
          <w:rFonts w:ascii="Arial" w:hAnsi="Arial" w:cs="Arial" w:hint="cs"/>
          <w:rtl/>
        </w:rPr>
        <w:t>عليهم</w:t>
      </w:r>
      <w:r>
        <w:rPr>
          <w:rtl/>
        </w:rPr>
        <w:t xml:space="preserve"> </w:t>
      </w:r>
      <w:r>
        <w:rPr>
          <w:rFonts w:ascii="Arial" w:hAnsi="Arial" w:cs="Arial" w:hint="cs"/>
          <w:rtl/>
        </w:rPr>
        <w:t>هكذا</w:t>
      </w:r>
      <w:r>
        <w:rPr>
          <w:rtl/>
        </w:rPr>
        <w:t xml:space="preserve"> </w:t>
      </w:r>
      <w:r>
        <w:rPr>
          <w:rFonts w:ascii="Arial" w:hAnsi="Arial" w:cs="Arial" w:hint="cs"/>
          <w:rtl/>
        </w:rPr>
        <w:t>عمومًا</w:t>
      </w:r>
      <w:r>
        <w:rPr>
          <w:rtl/>
        </w:rPr>
        <w:t xml:space="preserve">. </w:t>
      </w:r>
      <w:r>
        <w:rPr>
          <w:rFonts w:ascii="Arial" w:hAnsi="Arial" w:cs="Arial" w:hint="cs"/>
          <w:rtl/>
        </w:rPr>
        <w:t>أو</w:t>
      </w:r>
      <w:r>
        <w:rPr>
          <w:rtl/>
        </w:rPr>
        <w:t xml:space="preserve"> </w:t>
      </w:r>
      <w:r>
        <w:rPr>
          <w:rFonts w:ascii="Arial" w:hAnsi="Arial" w:cs="Arial" w:hint="cs"/>
          <w:rtl/>
        </w:rPr>
        <w:t>الأوَّل</w:t>
      </w:r>
      <w:r>
        <w:rPr>
          <w:rtl/>
        </w:rPr>
        <w:t xml:space="preserve"> </w:t>
      </w:r>
      <w:r>
        <w:rPr>
          <w:rFonts w:ascii="Arial" w:hAnsi="Arial" w:cs="Arial" w:hint="cs"/>
          <w:rtl/>
        </w:rPr>
        <w:t>لعبادة</w:t>
      </w:r>
      <w:r>
        <w:rPr>
          <w:rtl/>
        </w:rPr>
        <w:t xml:space="preserve"> </w:t>
      </w:r>
      <w:r>
        <w:rPr>
          <w:rFonts w:ascii="Arial" w:hAnsi="Arial" w:cs="Arial" w:hint="cs"/>
          <w:rtl/>
        </w:rPr>
        <w:t>العجل،</w:t>
      </w:r>
      <w:r>
        <w:rPr>
          <w:rtl/>
        </w:rPr>
        <w:t xml:space="preserve"> </w:t>
      </w:r>
      <w:r>
        <w:rPr>
          <w:rFonts w:ascii="Arial" w:hAnsi="Arial" w:cs="Arial" w:hint="cs"/>
          <w:rtl/>
        </w:rPr>
        <w:t>أو</w:t>
      </w:r>
      <w:r>
        <w:rPr>
          <w:rtl/>
        </w:rPr>
        <w:t xml:space="preserve"> </w:t>
      </w:r>
      <w:r>
        <w:rPr>
          <w:rFonts w:ascii="Arial" w:hAnsi="Arial" w:cs="Arial" w:hint="cs"/>
          <w:rtl/>
        </w:rPr>
        <w:t>قولهم</w:t>
      </w:r>
      <w:r>
        <w:rPr>
          <w:rtl/>
        </w:rPr>
        <w:t xml:space="preserve"> </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ويد</w:t>
      </w:r>
      <w:r>
        <w:rPr>
          <w:rtl/>
        </w:rPr>
        <w:t xml:space="preserve"> </w:t>
      </w:r>
      <w:r>
        <w:rPr>
          <w:rFonts w:ascii="Arial" w:hAnsi="Arial" w:cs="Arial" w:hint="cs"/>
          <w:rtl/>
        </w:rPr>
        <w:t>الله</w:t>
      </w:r>
      <w:r>
        <w:rPr>
          <w:rtl/>
        </w:rPr>
        <w:t xml:space="preserve"> </w:t>
      </w:r>
      <w:r>
        <w:rPr>
          <w:rFonts w:ascii="Arial" w:hAnsi="Arial" w:cs="Arial" w:hint="cs"/>
          <w:rtl/>
        </w:rPr>
        <w:t>مغلولة</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والكفر</w:t>
      </w:r>
      <w:r>
        <w:rPr>
          <w:rtl/>
        </w:rPr>
        <w:t xml:space="preserve"> </w:t>
      </w:r>
      <w:r>
        <w:rPr>
          <w:rFonts w:ascii="Arial" w:hAnsi="Arial" w:cs="Arial" w:hint="cs"/>
          <w:rtl/>
        </w:rPr>
        <w:t>بالإنجيل</w:t>
      </w:r>
      <w:r>
        <w:rPr>
          <w:rtl/>
        </w:rPr>
        <w:t xml:space="preserve"> </w:t>
      </w:r>
      <w:r>
        <w:rPr>
          <w:rFonts w:ascii="Arial" w:hAnsi="Arial" w:cs="Arial" w:hint="cs"/>
          <w:rtl/>
        </w:rPr>
        <w:t>أو</w:t>
      </w:r>
      <w:r>
        <w:rPr>
          <w:rtl/>
        </w:rPr>
        <w:t xml:space="preserve"> </w:t>
      </w:r>
      <w:r>
        <w:rPr>
          <w:rFonts w:ascii="Arial" w:hAnsi="Arial" w:cs="Arial" w:hint="cs"/>
          <w:rtl/>
        </w:rPr>
        <w:t>بعيسى،</w:t>
      </w:r>
      <w:r>
        <w:rPr>
          <w:rtl/>
        </w:rPr>
        <w:t xml:space="preserve"> </w:t>
      </w:r>
      <w:r>
        <w:rPr>
          <w:rFonts w:ascii="Arial" w:hAnsi="Arial" w:cs="Arial" w:hint="cs"/>
          <w:rtl/>
        </w:rPr>
        <w:t>والثاني</w:t>
      </w:r>
      <w:r>
        <w:rPr>
          <w:rtl/>
        </w:rPr>
        <w:t xml:space="preserve">: </w:t>
      </w:r>
      <w:r>
        <w:rPr>
          <w:rFonts w:ascii="Arial" w:hAnsi="Arial" w:cs="Arial" w:hint="cs"/>
          <w:rtl/>
        </w:rPr>
        <w:t>الكفر</w:t>
      </w:r>
      <w:r>
        <w:rPr>
          <w:rtl/>
        </w:rPr>
        <w:t xml:space="preserve"> </w:t>
      </w:r>
      <w:r>
        <w:rPr>
          <w:rFonts w:ascii="Arial" w:hAnsi="Arial" w:cs="Arial" w:hint="cs"/>
          <w:rtl/>
        </w:rPr>
        <w:t>بالقرآن</w:t>
      </w:r>
      <w:r>
        <w:rPr>
          <w:rtl/>
        </w:rPr>
        <w:t xml:space="preserve"> </w:t>
      </w:r>
      <w:r>
        <w:rPr>
          <w:rFonts w:ascii="Arial" w:hAnsi="Arial" w:cs="Arial" w:hint="cs"/>
          <w:rtl/>
        </w:rPr>
        <w:t>أو</w:t>
      </w:r>
      <w:r>
        <w:rPr>
          <w:rtl/>
        </w:rPr>
        <w:t xml:space="preserve"> </w:t>
      </w:r>
      <w:r>
        <w:rPr>
          <w:rFonts w:ascii="Arial" w:hAnsi="Arial" w:cs="Arial" w:hint="cs"/>
          <w:rtl/>
        </w:rPr>
        <w:t>به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وَلِلْكَافِرِينَ</w:t>
      </w:r>
      <w:r>
        <w:rPr>
          <w:rtl/>
        </w:rPr>
        <w:t> </w:t>
      </w:r>
      <w:r>
        <w:rPr>
          <w:rFonts w:ascii="Arial" w:hAnsi="Arial" w:cs="Arial" w:hint="cs"/>
          <w:rtl/>
        </w:rPr>
        <w:t>﴾</w:t>
      </w:r>
      <w:r>
        <w:rPr>
          <w:rtl/>
        </w:rPr>
        <w:t xml:space="preserve"> </w:t>
      </w:r>
      <w:r>
        <w:rPr>
          <w:rFonts w:ascii="Arial" w:hAnsi="Arial" w:cs="Arial" w:hint="cs"/>
          <w:rtl/>
        </w:rPr>
        <w:t>مثل</w:t>
      </w:r>
      <w:r>
        <w:rPr>
          <w:rtl/>
        </w:rPr>
        <w:t xml:space="preserve"> </w:t>
      </w:r>
      <w:r>
        <w:rPr>
          <w:rFonts w:ascii="Arial" w:hAnsi="Arial" w:cs="Arial" w:hint="cs"/>
          <w:rtl/>
        </w:rPr>
        <w:t>الكافرين</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قَبلُ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عَذَابٌ</w:t>
      </w:r>
      <w:r>
        <w:rPr>
          <w:rStyle w:val="bold"/>
          <w:rtl/>
        </w:rPr>
        <w:t xml:space="preserve"> </w:t>
      </w:r>
      <w:r>
        <w:rPr>
          <w:rStyle w:val="bold"/>
          <w:rFonts w:ascii="Arial" w:hAnsi="Arial" w:cs="Arial" w:hint="cs"/>
          <w:rtl/>
        </w:rPr>
        <w:t>مُّهِينٌ</w:t>
      </w:r>
      <w:r>
        <w:rPr>
          <w:rtl/>
        </w:rPr>
        <w:t> </w:t>
      </w:r>
      <w:r>
        <w:rPr>
          <w:rFonts w:ascii="Arial" w:hAnsi="Arial" w:cs="Arial" w:hint="cs"/>
          <w:rtl/>
        </w:rPr>
        <w:t>﴾</w:t>
      </w:r>
      <w:r>
        <w:rPr>
          <w:rtl/>
        </w:rPr>
        <w:t xml:space="preserve"> </w:t>
      </w:r>
      <w:r>
        <w:rPr>
          <w:rFonts w:ascii="Arial" w:hAnsi="Arial" w:cs="Arial" w:hint="cs"/>
          <w:rtl/>
        </w:rPr>
        <w:t>مذلٌّ،</w:t>
      </w:r>
      <w:r>
        <w:rPr>
          <w:rtl/>
        </w:rPr>
        <w:t xml:space="preserve"> </w:t>
      </w:r>
      <w:r>
        <w:rPr>
          <w:rFonts w:ascii="Arial" w:hAnsi="Arial" w:cs="Arial" w:hint="cs"/>
          <w:rtl/>
        </w:rPr>
        <w:t>جُوزُوا</w:t>
      </w:r>
      <w:r>
        <w:rPr>
          <w:rtl/>
        </w:rPr>
        <w:t xml:space="preserve"> </w:t>
      </w:r>
      <w:r>
        <w:rPr>
          <w:rFonts w:ascii="Arial" w:hAnsi="Arial" w:cs="Arial" w:hint="cs"/>
          <w:rtl/>
        </w:rPr>
        <w:t>بما</w:t>
      </w:r>
      <w:r>
        <w:rPr>
          <w:rtl/>
        </w:rPr>
        <w:t xml:space="preserve"> </w:t>
      </w:r>
      <w:r>
        <w:rPr>
          <w:rFonts w:ascii="Arial" w:hAnsi="Arial" w:cs="Arial" w:hint="cs"/>
          <w:rtl/>
        </w:rPr>
        <w:t>حاولوا</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يذلُّوا</w:t>
      </w:r>
      <w:r>
        <w:rPr>
          <w:rtl/>
        </w:rPr>
        <w:t xml:space="preserve"> </w:t>
      </w:r>
      <w:r>
        <w:rPr>
          <w:rFonts w:ascii="Arial" w:hAnsi="Arial" w:cs="Arial" w:hint="cs"/>
          <w:rtl/>
        </w:rPr>
        <w:t>المسلمين</w:t>
      </w:r>
      <w:r>
        <w:rPr>
          <w:rtl/>
        </w:rPr>
        <w:t xml:space="preserve"> </w:t>
      </w:r>
      <w:r>
        <w:rPr>
          <w:rFonts w:ascii="Arial" w:hAnsi="Arial" w:cs="Arial" w:hint="cs"/>
          <w:rtl/>
        </w:rPr>
        <w:t>بدعوى</w:t>
      </w:r>
      <w:r>
        <w:rPr>
          <w:rtl/>
        </w:rPr>
        <w:t xml:space="preserve"> </w:t>
      </w:r>
      <w:r>
        <w:rPr>
          <w:rFonts w:ascii="Arial" w:hAnsi="Arial" w:cs="Arial" w:hint="cs"/>
          <w:rtl/>
        </w:rPr>
        <w:t>فضلهم</w:t>
      </w:r>
      <w:r>
        <w:rPr>
          <w:rtl/>
        </w:rPr>
        <w:t xml:space="preserve"> </w:t>
      </w:r>
      <w:r>
        <w:rPr>
          <w:rFonts w:ascii="Arial" w:hAnsi="Arial" w:cs="Arial" w:hint="cs"/>
          <w:rtl/>
        </w:rPr>
        <w:t>عليهم،</w:t>
      </w:r>
      <w:r>
        <w:rPr>
          <w:rtl/>
        </w:rPr>
        <w:t xml:space="preserve"> </w:t>
      </w:r>
      <w:r>
        <w:rPr>
          <w:rFonts w:ascii="Arial" w:hAnsi="Arial" w:cs="Arial" w:hint="cs"/>
          <w:rtl/>
        </w:rPr>
        <w:t>والمذلُّ</w:t>
      </w:r>
      <w:r>
        <w:rPr>
          <w:rtl/>
        </w:rPr>
        <w:t xml:space="preserve"> </w:t>
      </w:r>
      <w:r>
        <w:rPr>
          <w:rFonts w:ascii="Arial" w:hAnsi="Arial" w:cs="Arial" w:hint="cs"/>
          <w:rtl/>
        </w:rPr>
        <w:t>الله،</w:t>
      </w:r>
      <w:r>
        <w:rPr>
          <w:rtl/>
        </w:rPr>
        <w:t xml:space="preserve"> </w:t>
      </w:r>
      <w:r>
        <w:rPr>
          <w:rFonts w:ascii="Arial" w:hAnsi="Arial" w:cs="Arial" w:hint="cs"/>
          <w:rtl/>
        </w:rPr>
        <w:t>وأسند</w:t>
      </w:r>
      <w:r>
        <w:rPr>
          <w:rtl/>
        </w:rPr>
        <w:t xml:space="preserve"> </w:t>
      </w:r>
      <w:r>
        <w:rPr>
          <w:rFonts w:ascii="Arial" w:hAnsi="Arial" w:cs="Arial" w:hint="cs"/>
          <w:rtl/>
        </w:rPr>
        <w:t>الإذلال</w:t>
      </w:r>
      <w:r>
        <w:rPr>
          <w:rtl/>
        </w:rPr>
        <w:t xml:space="preserve"> </w:t>
      </w:r>
      <w:r>
        <w:rPr>
          <w:rFonts w:ascii="Arial" w:hAnsi="Arial" w:cs="Arial" w:hint="cs"/>
          <w:rtl/>
        </w:rPr>
        <w:t>إلى</w:t>
      </w:r>
      <w:r>
        <w:rPr>
          <w:rtl/>
        </w:rPr>
        <w:t xml:space="preserve"> </w:t>
      </w:r>
      <w:r>
        <w:rPr>
          <w:rFonts w:ascii="Arial" w:hAnsi="Arial" w:cs="Arial" w:hint="cs"/>
          <w:rtl/>
        </w:rPr>
        <w:t>السبب</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قِيلَ</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بِمَآ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القرآن</w:t>
      </w:r>
      <w:r>
        <w:rPr>
          <w:rtl/>
        </w:rPr>
        <w:t xml:space="preserve"> </w:t>
      </w:r>
      <w:r>
        <w:rPr>
          <w:rFonts w:ascii="Arial" w:hAnsi="Arial" w:cs="Arial" w:hint="cs"/>
          <w:rtl/>
        </w:rPr>
        <w:t>والتوراة</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ووحيه،</w:t>
      </w:r>
      <w:r>
        <w:rPr>
          <w:rtl/>
        </w:rPr>
        <w:t xml:space="preserve"> </w:t>
      </w:r>
      <w:r>
        <w:rPr>
          <w:rFonts w:ascii="Arial" w:hAnsi="Arial" w:cs="Arial" w:hint="cs"/>
          <w:rtl/>
        </w:rPr>
        <w:t>وهذا</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أنَّهم</w:t>
      </w:r>
      <w:r>
        <w:rPr>
          <w:rtl/>
        </w:rPr>
        <w:t xml:space="preserve"> </w:t>
      </w:r>
      <w:r>
        <w:rPr>
          <w:rFonts w:ascii="Arial" w:hAnsi="Arial" w:cs="Arial" w:hint="cs"/>
          <w:rtl/>
        </w:rPr>
        <w:t>كفروا</w:t>
      </w:r>
      <w:r>
        <w:rPr>
          <w:rtl/>
        </w:rPr>
        <w:t xml:space="preserve"> </w:t>
      </w:r>
      <w:r>
        <w:rPr>
          <w:rFonts w:ascii="Arial" w:hAnsi="Arial" w:cs="Arial" w:hint="cs"/>
          <w:rtl/>
        </w:rPr>
        <w:t>بالتوراة</w:t>
      </w:r>
      <w:r>
        <w:rPr>
          <w:rtl/>
        </w:rPr>
        <w:t xml:space="preserve"> </w:t>
      </w:r>
      <w:r>
        <w:rPr>
          <w:rFonts w:ascii="Arial" w:hAnsi="Arial" w:cs="Arial" w:hint="cs"/>
          <w:rtl/>
        </w:rPr>
        <w:t>كلِّها</w:t>
      </w:r>
      <w:r>
        <w:rPr>
          <w:rtl/>
        </w:rPr>
        <w:t xml:space="preserve"> </w:t>
      </w:r>
      <w:r>
        <w:rPr>
          <w:rFonts w:ascii="Arial" w:hAnsi="Arial" w:cs="Arial" w:hint="cs"/>
          <w:rtl/>
        </w:rPr>
        <w:t>إذْ</w:t>
      </w:r>
      <w:r>
        <w:rPr>
          <w:rtl/>
        </w:rPr>
        <w:t xml:space="preserve"> </w:t>
      </w:r>
      <w:r>
        <w:rPr>
          <w:rFonts w:ascii="Arial" w:hAnsi="Arial" w:cs="Arial" w:hint="cs"/>
          <w:rtl/>
        </w:rPr>
        <w:t>كفروا</w:t>
      </w:r>
      <w:r>
        <w:rPr>
          <w:rtl/>
        </w:rPr>
        <w:t xml:space="preserve"> </w:t>
      </w:r>
      <w:r>
        <w:rPr>
          <w:rFonts w:ascii="Arial" w:hAnsi="Arial" w:cs="Arial" w:hint="cs"/>
          <w:rtl/>
        </w:rPr>
        <w:t>ببعضها،</w:t>
      </w:r>
      <w:r>
        <w:rPr>
          <w:rtl/>
        </w:rPr>
        <w:t xml:space="preserve"> </w:t>
      </w:r>
      <w:r>
        <w:rPr>
          <w:rFonts w:ascii="Arial" w:hAnsi="Arial" w:cs="Arial" w:hint="cs"/>
          <w:rtl/>
        </w:rPr>
        <w:t>وإلى</w:t>
      </w:r>
      <w:r>
        <w:rPr>
          <w:rtl/>
        </w:rPr>
        <w:t xml:space="preserve"> </w:t>
      </w:r>
      <w:r>
        <w:rPr>
          <w:rFonts w:ascii="Arial" w:hAnsi="Arial" w:cs="Arial" w:hint="cs"/>
          <w:rtl/>
        </w:rPr>
        <w:t>أنَّهم</w:t>
      </w:r>
      <w:r>
        <w:rPr>
          <w:rtl/>
        </w:rPr>
        <w:t xml:space="preserve"> </w:t>
      </w:r>
      <w:r>
        <w:rPr>
          <w:rFonts w:ascii="Arial" w:hAnsi="Arial" w:cs="Arial" w:hint="cs"/>
          <w:rtl/>
        </w:rPr>
        <w:t>كفروا</w:t>
      </w:r>
      <w:r>
        <w:rPr>
          <w:rtl/>
        </w:rPr>
        <w:t xml:space="preserve"> </w:t>
      </w:r>
      <w:r>
        <w:rPr>
          <w:rFonts w:ascii="Arial" w:hAnsi="Arial" w:cs="Arial" w:hint="cs"/>
          <w:rtl/>
        </w:rPr>
        <w:t>بكتب</w:t>
      </w:r>
      <w:r>
        <w:rPr>
          <w:rtl/>
        </w:rPr>
        <w:t xml:space="preserve"> </w:t>
      </w:r>
      <w:r>
        <w:rPr>
          <w:rFonts w:ascii="Arial" w:hAnsi="Arial" w:cs="Arial" w:hint="cs"/>
          <w:rtl/>
        </w:rPr>
        <w:t>الله</w:t>
      </w:r>
      <w:r>
        <w:rPr>
          <w:rtl/>
        </w:rPr>
        <w:t xml:space="preserve"> </w:t>
      </w:r>
      <w:r>
        <w:rPr>
          <w:rFonts w:ascii="Arial" w:hAnsi="Arial" w:cs="Arial" w:hint="cs"/>
          <w:rtl/>
        </w:rPr>
        <w:t>ووحيه</w:t>
      </w:r>
      <w:r>
        <w:rPr>
          <w:rtl/>
        </w:rPr>
        <w:t xml:space="preserve"> </w:t>
      </w:r>
      <w:r>
        <w:rPr>
          <w:rFonts w:ascii="Arial" w:hAnsi="Arial" w:cs="Arial" w:hint="cs"/>
          <w:rtl/>
        </w:rPr>
        <w:t>كلِّها</w:t>
      </w:r>
      <w:r>
        <w:rPr>
          <w:rtl/>
        </w:rPr>
        <w:t xml:space="preserve"> </w:t>
      </w:r>
      <w:r>
        <w:rPr>
          <w:rFonts w:ascii="Arial" w:hAnsi="Arial" w:cs="Arial" w:hint="cs"/>
          <w:rtl/>
        </w:rPr>
        <w:t>إذ</w:t>
      </w:r>
      <w:r>
        <w:rPr>
          <w:rtl/>
        </w:rPr>
        <w:t xml:space="preserve"> </w:t>
      </w:r>
      <w:r>
        <w:rPr>
          <w:rFonts w:ascii="Arial" w:hAnsi="Arial" w:cs="Arial" w:hint="cs"/>
          <w:rtl/>
        </w:rPr>
        <w:t>كفروا</w:t>
      </w:r>
      <w:r>
        <w:rPr>
          <w:rtl/>
        </w:rPr>
        <w:t xml:space="preserve"> </w:t>
      </w:r>
      <w:r>
        <w:rPr>
          <w:rFonts w:ascii="Arial" w:hAnsi="Arial" w:cs="Arial" w:hint="cs"/>
          <w:rtl/>
        </w:rPr>
        <w:t>ببعض</w:t>
      </w:r>
      <w:r>
        <w:rPr>
          <w:rtl/>
        </w:rPr>
        <w:t xml:space="preserve"> </w:t>
      </w:r>
      <w:r>
        <w:rPr>
          <w:rFonts w:ascii="Arial" w:hAnsi="Arial" w:cs="Arial" w:hint="cs"/>
          <w:rtl/>
        </w:rPr>
        <w:t>التوراة،</w:t>
      </w:r>
      <w:r>
        <w:rPr>
          <w:rtl/>
        </w:rPr>
        <w:t xml:space="preserve"> </w:t>
      </w:r>
      <w:r>
        <w:rPr>
          <w:rFonts w:ascii="Arial" w:hAnsi="Arial" w:cs="Arial" w:hint="cs"/>
          <w:rtl/>
        </w:rPr>
        <w:t>فإنَّه</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بكتاب</w:t>
      </w:r>
      <w:r>
        <w:rPr>
          <w:rtl/>
        </w:rPr>
        <w:t xml:space="preserve"> </w:t>
      </w:r>
      <w:r>
        <w:rPr>
          <w:rFonts w:ascii="Arial" w:hAnsi="Arial" w:cs="Arial" w:hint="cs"/>
          <w:rtl/>
        </w:rPr>
        <w:t>أو</w:t>
      </w:r>
      <w:r>
        <w:rPr>
          <w:rtl/>
        </w:rPr>
        <w:t xml:space="preserve"> </w:t>
      </w:r>
      <w:r>
        <w:rPr>
          <w:rFonts w:ascii="Arial" w:hAnsi="Arial" w:cs="Arial" w:hint="cs"/>
          <w:rtl/>
        </w:rPr>
        <w:t>بعضه</w:t>
      </w:r>
      <w:r>
        <w:rPr>
          <w:rtl/>
        </w:rPr>
        <w:t xml:space="preserve"> </w:t>
      </w:r>
      <w:r>
        <w:rPr>
          <w:rFonts w:ascii="Arial" w:hAnsi="Arial" w:cs="Arial" w:hint="cs"/>
          <w:rtl/>
        </w:rPr>
        <w:t>أو</w:t>
      </w:r>
      <w:r>
        <w:rPr>
          <w:rtl/>
        </w:rPr>
        <w:t xml:space="preserve"> </w:t>
      </w:r>
      <w:r>
        <w:rPr>
          <w:rFonts w:ascii="Arial" w:hAnsi="Arial" w:cs="Arial" w:hint="cs"/>
          <w:rtl/>
        </w:rPr>
        <w:t>بنبيء</w:t>
      </w:r>
      <w:r>
        <w:rPr>
          <w:rtl/>
        </w:rPr>
        <w:t xml:space="preserve"> </w:t>
      </w:r>
      <w:r>
        <w:rPr>
          <w:rFonts w:ascii="Arial" w:hAnsi="Arial" w:cs="Arial" w:hint="cs"/>
          <w:rtl/>
        </w:rPr>
        <w:t>فقد</w:t>
      </w:r>
      <w:r>
        <w:rPr>
          <w:rtl/>
        </w:rPr>
        <w:t xml:space="preserve"> </w:t>
      </w:r>
      <w:r>
        <w:rPr>
          <w:rFonts w:ascii="Arial" w:hAnsi="Arial" w:cs="Arial" w:hint="cs"/>
          <w:rtl/>
        </w:rPr>
        <w:t>كفر</w:t>
      </w:r>
      <w:r>
        <w:rPr>
          <w:rtl/>
        </w:rPr>
        <w:t xml:space="preserve"> </w:t>
      </w:r>
      <w:r>
        <w:rPr>
          <w:rFonts w:ascii="Arial" w:hAnsi="Arial" w:cs="Arial" w:hint="cs"/>
          <w:rtl/>
        </w:rPr>
        <w:t>بجميع</w:t>
      </w:r>
      <w:r>
        <w:rPr>
          <w:rtl/>
        </w:rPr>
        <w:t xml:space="preserve"> </w:t>
      </w:r>
      <w:r>
        <w:rPr>
          <w:rFonts w:ascii="Arial" w:hAnsi="Arial" w:cs="Arial" w:hint="cs"/>
          <w:rtl/>
        </w:rPr>
        <w:t>الكتب</w:t>
      </w:r>
      <w:r>
        <w:rPr>
          <w:rtl/>
        </w:rPr>
        <w:t xml:space="preserve"> </w:t>
      </w:r>
      <w:r>
        <w:rPr>
          <w:rFonts w:ascii="Arial" w:hAnsi="Arial" w:cs="Arial" w:hint="cs"/>
          <w:rtl/>
        </w:rPr>
        <w:t>والأنبياء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نُومِنُ</w:t>
      </w:r>
      <w:r>
        <w:rPr>
          <w:rtl/>
        </w:rPr>
        <w:t> </w:t>
      </w:r>
      <w:r>
        <w:rPr>
          <w:rFonts w:ascii="Arial" w:hAnsi="Arial" w:cs="Arial" w:hint="cs"/>
          <w:rtl/>
        </w:rPr>
        <w:t>﴾</w:t>
      </w:r>
      <w:r>
        <w:rPr>
          <w:rtl/>
        </w:rPr>
        <w:t xml:space="preserve"> </w:t>
      </w:r>
      <w:r>
        <w:rPr>
          <w:rFonts w:ascii="Arial" w:hAnsi="Arial" w:cs="Arial" w:hint="cs"/>
          <w:rtl/>
        </w:rPr>
        <w:t>نستمرُّ</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عَلَيْنَا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كلِّفنا</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كتبنا،</w:t>
      </w:r>
      <w:r>
        <w:rPr>
          <w:rtl/>
        </w:rPr>
        <w:t xml:space="preserve"> </w:t>
      </w:r>
      <w:r>
        <w:rPr>
          <w:rFonts w:ascii="Arial" w:hAnsi="Arial" w:cs="Arial" w:hint="cs"/>
          <w:rtl/>
        </w:rPr>
        <w:t>مع</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بها</w:t>
      </w:r>
      <w:r>
        <w:rPr>
          <w:rtl/>
        </w:rPr>
        <w:t xml:space="preserve"> </w:t>
      </w:r>
      <w:r>
        <w:rPr>
          <w:rFonts w:ascii="Arial" w:hAnsi="Arial" w:cs="Arial" w:hint="cs"/>
          <w:rtl/>
        </w:rPr>
        <w:t>إذ</w:t>
      </w:r>
      <w:r>
        <w:rPr>
          <w:rtl/>
        </w:rPr>
        <w:t xml:space="preserve"> </w:t>
      </w:r>
      <w:r>
        <w:rPr>
          <w:rFonts w:ascii="Arial" w:hAnsi="Arial" w:cs="Arial" w:hint="cs"/>
          <w:rtl/>
        </w:rPr>
        <w:t>كفروا</w:t>
      </w:r>
      <w:r>
        <w:rPr>
          <w:rtl/>
        </w:rPr>
        <w:t xml:space="preserve"> </w:t>
      </w:r>
      <w:r>
        <w:rPr>
          <w:rFonts w:ascii="Arial" w:hAnsi="Arial" w:cs="Arial" w:hint="cs"/>
          <w:rtl/>
        </w:rPr>
        <w:t>ببعضها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وَيَكْفُرُونَ</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وَرَآءَهُ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سوى</w:t>
      </w:r>
      <w:r>
        <w:rPr>
          <w:rtl/>
        </w:rPr>
        <w:t xml:space="preserve"> </w:t>
      </w:r>
      <w:r>
        <w:rPr>
          <w:rFonts w:ascii="Arial" w:hAnsi="Arial" w:cs="Arial" w:hint="cs"/>
          <w:rtl/>
        </w:rPr>
        <w:t>ما</w:t>
      </w:r>
      <w:r>
        <w:rPr>
          <w:rtl/>
        </w:rPr>
        <w:t xml:space="preserve"> </w:t>
      </w:r>
      <w:r>
        <w:rPr>
          <w:rFonts w:ascii="Arial" w:hAnsi="Arial" w:cs="Arial" w:hint="cs"/>
          <w:rtl/>
        </w:rPr>
        <w:t>أنزل</w:t>
      </w:r>
      <w:r>
        <w:rPr>
          <w:rtl/>
        </w:rPr>
        <w:t xml:space="preserve"> </w:t>
      </w:r>
      <w:r>
        <w:rPr>
          <w:rFonts w:ascii="Arial" w:hAnsi="Arial" w:cs="Arial" w:hint="cs"/>
          <w:rtl/>
        </w:rPr>
        <w:t>إلينا</w:t>
      </w:r>
      <w:r>
        <w:rPr>
          <w:rtl/>
        </w:rPr>
        <w:t xml:space="preserve"> </w:t>
      </w:r>
      <w:r>
        <w:rPr>
          <w:rFonts w:ascii="Arial" w:hAnsi="Arial" w:cs="Arial" w:hint="cs"/>
          <w:rtl/>
        </w:rPr>
        <w:t>وهو</w:t>
      </w:r>
      <w:r>
        <w:rPr>
          <w:rtl/>
        </w:rPr>
        <w:t xml:space="preserve"> </w:t>
      </w:r>
      <w:r>
        <w:rPr>
          <w:rFonts w:ascii="Arial" w:hAnsi="Arial" w:cs="Arial" w:hint="cs"/>
          <w:rtl/>
        </w:rPr>
        <w:t>التوراة،</w:t>
      </w:r>
      <w:r>
        <w:rPr>
          <w:rtl/>
        </w:rPr>
        <w:t xml:space="preserve"> </w:t>
      </w:r>
      <w:r>
        <w:rPr>
          <w:rFonts w:ascii="Arial" w:hAnsi="Arial" w:cs="Arial" w:hint="cs"/>
          <w:rtl/>
        </w:rPr>
        <w:t>كقوله</w:t>
      </w:r>
      <w:r>
        <w:rPr>
          <w:rtl/>
        </w:rPr>
        <w:t xml:space="preserve">: </w:t>
      </w:r>
      <w:r>
        <w:rPr>
          <w:rFonts w:ascii="Calibri" w:cs="Calibri" w:hint="cs"/>
          <w:rtl/>
        </w:rPr>
        <w:t>«</w:t>
      </w:r>
      <w:r>
        <w:rPr>
          <w:rFonts w:ascii="Arial" w:hAnsi="Arial" w:cs="Arial" w:hint="cs"/>
          <w:rtl/>
        </w:rPr>
        <w:t>ليس</w:t>
      </w:r>
      <w:r>
        <w:rPr>
          <w:rtl/>
        </w:rPr>
        <w:t xml:space="preserve"> </w:t>
      </w:r>
      <w:r>
        <w:rPr>
          <w:rFonts w:ascii="Arial" w:hAnsi="Arial" w:cs="Arial" w:hint="cs"/>
          <w:rtl/>
        </w:rPr>
        <w:t>وراء</w:t>
      </w:r>
      <w:r>
        <w:rPr>
          <w:rtl/>
        </w:rPr>
        <w:t xml:space="preserve"> </w:t>
      </w:r>
      <w:r>
        <w:rPr>
          <w:rFonts w:ascii="Arial" w:hAnsi="Arial" w:cs="Arial" w:hint="cs"/>
          <w:rtl/>
        </w:rPr>
        <w:t>الله</w:t>
      </w:r>
      <w:r>
        <w:rPr>
          <w:rtl/>
        </w:rPr>
        <w:t xml:space="preserve"> </w:t>
      </w:r>
      <w:r>
        <w:rPr>
          <w:rFonts w:ascii="Arial" w:hAnsi="Arial" w:cs="Arial" w:hint="cs"/>
          <w:rtl/>
        </w:rPr>
        <w:t>منتهى</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بعده،</w:t>
      </w:r>
      <w:r>
        <w:rPr>
          <w:rtl/>
        </w:rPr>
        <w:t xml:space="preserve"> </w:t>
      </w:r>
      <w:r>
        <w:rPr>
          <w:rFonts w:ascii="Arial" w:hAnsi="Arial" w:cs="Arial" w:hint="cs"/>
          <w:rtl/>
        </w:rPr>
        <w:t>والمراد</w:t>
      </w:r>
      <w:r>
        <w:rPr>
          <w:rtl/>
        </w:rPr>
        <w:t xml:space="preserve"> </w:t>
      </w:r>
      <w:r>
        <w:rPr>
          <w:rFonts w:ascii="Arial" w:hAnsi="Arial" w:cs="Arial" w:hint="cs"/>
          <w:rtl/>
        </w:rPr>
        <w:t>على</w:t>
      </w:r>
      <w:r>
        <w:rPr>
          <w:rtl/>
        </w:rPr>
        <w:t xml:space="preserve"> </w:t>
      </w:r>
      <w:r>
        <w:rPr>
          <w:rFonts w:ascii="Arial" w:hAnsi="Arial" w:cs="Arial" w:hint="cs"/>
          <w:rtl/>
        </w:rPr>
        <w:t>الوجهين</w:t>
      </w:r>
      <w:r>
        <w:rPr>
          <w:rtl/>
        </w:rPr>
        <w:t xml:space="preserve">: </w:t>
      </w:r>
      <w:r>
        <w:rPr>
          <w:rFonts w:ascii="Arial" w:hAnsi="Arial" w:cs="Arial" w:hint="cs"/>
          <w:rtl/>
        </w:rPr>
        <w:t>القرآن؛</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وراءه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الْحَقُّ</w:t>
      </w:r>
      <w:r>
        <w:rPr>
          <w:rStyle w:val="bold"/>
          <w:rtl/>
        </w:rPr>
        <w:t xml:space="preserve"> </w:t>
      </w:r>
      <w:r>
        <w:rPr>
          <w:rStyle w:val="bold"/>
          <w:rFonts w:ascii="Arial" w:hAnsi="Arial" w:cs="Arial" w:hint="cs"/>
          <w:rtl/>
        </w:rPr>
        <w:t>مُصَدِّقًا</w:t>
      </w:r>
      <w:r>
        <w:rPr>
          <w:rStyle w:val="bold"/>
          <w:rtl/>
        </w:rPr>
        <w:t xml:space="preserve"> </w:t>
      </w:r>
      <w:r>
        <w:rPr>
          <w:rStyle w:val="bold"/>
          <w:rFonts w:ascii="Arial" w:hAnsi="Arial" w:cs="Arial" w:hint="cs"/>
          <w:rtl/>
        </w:rPr>
        <w:t>لِّمَا</w:t>
      </w:r>
      <w:r>
        <w:rPr>
          <w:rStyle w:val="bold"/>
          <w:rtl/>
        </w:rPr>
        <w:t xml:space="preserve"> </w:t>
      </w:r>
      <w:r>
        <w:rPr>
          <w:rStyle w:val="bold"/>
          <w:rFonts w:ascii="Arial" w:hAnsi="Arial" w:cs="Arial" w:hint="cs"/>
          <w:rtl/>
        </w:rPr>
        <w:t>مَعَهُمْ</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مستعمل</w:t>
      </w:r>
      <w:r>
        <w:rPr>
          <w:rtl/>
        </w:rPr>
        <w:t xml:space="preserve"> </w:t>
      </w:r>
      <w:r>
        <w:rPr>
          <w:rFonts w:ascii="Arial" w:hAnsi="Arial" w:cs="Arial" w:hint="cs"/>
          <w:rtl/>
        </w:rPr>
        <w:t>للقرآن؛</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tl/>
        </w:rPr>
        <w:t xml:space="preserve"> </w:t>
      </w:r>
      <w:r>
        <w:rPr>
          <w:rFonts w:ascii="Arial" w:hAnsi="Arial" w:cs="Arial" w:hint="cs"/>
          <w:rtl/>
        </w:rPr>
        <w:t>وَرَاءَهُ</w:t>
      </w:r>
      <w:r>
        <w:rPr>
          <w:rFonts w:ascii="Calibri" w:cs="Calibri" w:hint="cs"/>
          <w:rtl/>
        </w:rPr>
        <w:t>»</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فإنَّها</w:t>
      </w:r>
      <w:r>
        <w:rPr>
          <w:rtl/>
        </w:rPr>
        <w:t xml:space="preserve"> </w:t>
      </w:r>
      <w:r>
        <w:rPr>
          <w:rFonts w:ascii="Arial" w:hAnsi="Arial" w:cs="Arial" w:hint="cs"/>
          <w:rtl/>
        </w:rPr>
        <w:t>كلَّها</w:t>
      </w:r>
      <w:r>
        <w:rPr>
          <w:rtl/>
        </w:rPr>
        <w:t xml:space="preserve"> </w:t>
      </w:r>
      <w:r>
        <w:rPr>
          <w:rFonts w:ascii="Arial" w:hAnsi="Arial" w:cs="Arial" w:hint="cs"/>
          <w:rtl/>
        </w:rPr>
        <w:t>حقٌّ</w:t>
      </w:r>
      <w:r>
        <w:rPr>
          <w:rtl/>
        </w:rPr>
        <w:t xml:space="preserve"> </w:t>
      </w:r>
      <w:r>
        <w:rPr>
          <w:rFonts w:ascii="Arial" w:hAnsi="Arial" w:cs="Arial" w:hint="cs"/>
          <w:rtl/>
        </w:rPr>
        <w:t>مصدِّق</w:t>
      </w:r>
      <w:r>
        <w:rPr>
          <w:rtl/>
        </w:rPr>
        <w:t xml:space="preserve"> </w:t>
      </w:r>
      <w:r>
        <w:rPr>
          <w:rFonts w:ascii="Arial" w:hAnsi="Arial" w:cs="Arial" w:hint="cs"/>
          <w:rtl/>
        </w:rPr>
        <w:t>للتوراة؛</w:t>
      </w:r>
      <w:r>
        <w:rPr>
          <w:rtl/>
        </w:rPr>
        <w:t xml:space="preserve"> </w:t>
      </w:r>
      <w:r>
        <w:rPr>
          <w:rFonts w:ascii="Arial" w:hAnsi="Arial" w:cs="Arial" w:hint="cs"/>
          <w:rtl/>
        </w:rPr>
        <w:t>لأنَّها</w:t>
      </w:r>
      <w:r>
        <w:rPr>
          <w:rtl/>
        </w:rPr>
        <w:t xml:space="preserve"> </w:t>
      </w:r>
      <w:r>
        <w:rPr>
          <w:rFonts w:ascii="Arial" w:hAnsi="Arial" w:cs="Arial" w:hint="cs"/>
          <w:rtl/>
        </w:rPr>
        <w:t>كلَّها</w:t>
      </w:r>
      <w:r>
        <w:rPr>
          <w:rtl/>
        </w:rPr>
        <w:t xml:space="preserve"> </w:t>
      </w:r>
      <w:r>
        <w:rPr>
          <w:rFonts w:ascii="Arial" w:hAnsi="Arial" w:cs="Arial" w:hint="cs"/>
          <w:rtl/>
        </w:rPr>
        <w:t>أمر</w:t>
      </w:r>
      <w:r>
        <w:rPr>
          <w:rtl/>
        </w:rPr>
        <w:t xml:space="preserve"> </w:t>
      </w:r>
      <w:r>
        <w:rPr>
          <w:rFonts w:ascii="Arial" w:hAnsi="Arial" w:cs="Arial" w:hint="cs"/>
          <w:rtl/>
        </w:rPr>
        <w:t>بالتوحيد</w:t>
      </w:r>
      <w:r>
        <w:rPr>
          <w:rtl/>
        </w:rPr>
        <w:t xml:space="preserve"> </w:t>
      </w:r>
      <w:r>
        <w:rPr>
          <w:rFonts w:ascii="Arial" w:hAnsi="Arial" w:cs="Arial" w:hint="cs"/>
          <w:rtl/>
        </w:rPr>
        <w:t>وطاعة</w:t>
      </w:r>
      <w:r>
        <w:rPr>
          <w:rtl/>
        </w:rPr>
        <w:t xml:space="preserve"> </w:t>
      </w:r>
      <w:r>
        <w:rPr>
          <w:rFonts w:ascii="Arial" w:hAnsi="Arial" w:cs="Arial" w:hint="cs"/>
          <w:rtl/>
        </w:rPr>
        <w:t>الله</w:t>
      </w:r>
      <w:r>
        <w:rPr>
          <w:rtl/>
        </w:rPr>
        <w:t xml:space="preserve"> </w:t>
      </w:r>
      <w:r>
        <w:rPr>
          <w:rFonts w:ascii="Arial" w:hAnsi="Arial" w:cs="Arial" w:hint="cs"/>
          <w:rtl/>
        </w:rPr>
        <w:t>واتِّباع</w:t>
      </w:r>
      <w:r>
        <w:rPr>
          <w:rtl/>
        </w:rPr>
        <w:t xml:space="preserve"> </w:t>
      </w:r>
      <w:r>
        <w:rPr>
          <w:rFonts w:ascii="Arial" w:hAnsi="Arial" w:cs="Arial" w:hint="cs"/>
          <w:rtl/>
        </w:rPr>
        <w:t>كتبه</w:t>
      </w:r>
      <w:r>
        <w:rPr>
          <w:rtl/>
        </w:rPr>
        <w:t xml:space="preserve"> </w:t>
      </w:r>
      <w:r>
        <w:rPr>
          <w:rFonts w:ascii="Arial" w:hAnsi="Arial" w:cs="Arial" w:hint="cs"/>
          <w:rtl/>
        </w:rPr>
        <w:t>ورسله</w:t>
      </w:r>
      <w:r>
        <w:rPr>
          <w:rtl/>
        </w:rPr>
        <w:t xml:space="preserve">. </w:t>
      </w:r>
      <w:r>
        <w:rPr>
          <w:rFonts w:ascii="Arial" w:hAnsi="Arial" w:cs="Arial" w:hint="cs"/>
          <w:rtl/>
        </w:rPr>
        <w:t>ويقال</w:t>
      </w:r>
      <w:r>
        <w:rPr>
          <w:rtl/>
        </w:rPr>
        <w:t xml:space="preserve">: </w:t>
      </w:r>
      <w:r>
        <w:rPr>
          <w:rFonts w:ascii="Arial" w:hAnsi="Arial" w:cs="Arial" w:hint="cs"/>
          <w:rtl/>
        </w:rPr>
        <w:t>ما</w:t>
      </w:r>
      <w:r>
        <w:rPr>
          <w:rtl/>
        </w:rPr>
        <w:t xml:space="preserve"> </w:t>
      </w:r>
      <w:r>
        <w:rPr>
          <w:rFonts w:ascii="Arial" w:hAnsi="Arial" w:cs="Arial" w:hint="cs"/>
          <w:rtl/>
        </w:rPr>
        <w:t>وراءه</w:t>
      </w:r>
      <w:r>
        <w:rPr>
          <w:rtl/>
        </w:rPr>
        <w:t xml:space="preserve"> </w:t>
      </w:r>
      <w:r>
        <w:rPr>
          <w:rFonts w:ascii="Arial" w:hAnsi="Arial" w:cs="Arial" w:hint="cs"/>
          <w:rtl/>
        </w:rPr>
        <w:t>هو</w:t>
      </w:r>
      <w:r>
        <w:rPr>
          <w:rtl/>
        </w:rPr>
        <w:t xml:space="preserve"> </w:t>
      </w:r>
      <w:r>
        <w:rPr>
          <w:rFonts w:ascii="Arial" w:hAnsi="Arial" w:cs="Arial" w:hint="cs"/>
          <w:rtl/>
        </w:rPr>
        <w:t>القرآن</w:t>
      </w:r>
      <w:r>
        <w:rPr>
          <w:rtl/>
        </w:rPr>
        <w:t xml:space="preserve"> </w:t>
      </w:r>
      <w:r>
        <w:rPr>
          <w:rFonts w:ascii="Arial" w:hAnsi="Arial" w:cs="Arial" w:hint="cs"/>
          <w:rtl/>
        </w:rPr>
        <w:t>والإنجيل،</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التوراة</w:t>
      </w:r>
      <w:r>
        <w:rPr>
          <w:rtl/>
        </w:rPr>
        <w:t xml:space="preserve"> </w:t>
      </w:r>
      <w:r>
        <w:rPr>
          <w:rFonts w:ascii="Arial" w:hAnsi="Arial" w:cs="Arial" w:hint="cs"/>
          <w:rtl/>
        </w:rPr>
        <w:t>مصدِّقة</w:t>
      </w:r>
      <w:r>
        <w:rPr>
          <w:rtl/>
        </w:rPr>
        <w:t xml:space="preserve"> </w:t>
      </w:r>
      <w:r>
        <w:rPr>
          <w:rFonts w:ascii="Arial" w:hAnsi="Arial" w:cs="Arial" w:hint="cs"/>
          <w:rtl/>
        </w:rPr>
        <w:t>أيضًا</w:t>
      </w:r>
      <w:r>
        <w:rPr>
          <w:rtl/>
        </w:rPr>
        <w:t xml:space="preserve"> </w:t>
      </w:r>
      <w:r>
        <w:rPr>
          <w:rFonts w:ascii="Arial" w:hAnsi="Arial" w:cs="Arial" w:hint="cs"/>
          <w:rtl/>
        </w:rPr>
        <w:t>لغيرها</w:t>
      </w:r>
      <w:r>
        <w:rPr>
          <w:rtl/>
        </w:rPr>
        <w:t xml:space="preserve"> </w:t>
      </w:r>
      <w:r>
        <w:rPr>
          <w:rFonts w:ascii="Arial" w:hAnsi="Arial" w:cs="Arial" w:hint="cs"/>
          <w:rtl/>
        </w:rPr>
        <w:t>من</w:t>
      </w:r>
      <w:r>
        <w:rPr>
          <w:rtl/>
        </w:rPr>
        <w:t xml:space="preserve"> </w:t>
      </w:r>
      <w:r>
        <w:rPr>
          <w:rFonts w:ascii="Arial" w:hAnsi="Arial" w:cs="Arial" w:hint="cs"/>
          <w:rtl/>
        </w:rPr>
        <w:t>كتب</w:t>
      </w:r>
      <w:r>
        <w:rPr>
          <w:rtl/>
        </w:rPr>
        <w:t xml:space="preserve"> </w:t>
      </w:r>
      <w:r>
        <w:rPr>
          <w:rFonts w:ascii="Arial" w:hAnsi="Arial" w:cs="Arial" w:hint="cs"/>
          <w:rtl/>
        </w:rPr>
        <w:t>الله</w:t>
      </w:r>
      <w:r>
        <w:rPr>
          <w:rtl/>
        </w:rPr>
        <w:t>.</w:t>
      </w:r>
    </w:p>
    <w:p w:rsidR="00FD73EF" w:rsidRDefault="00FD73EF">
      <w:pPr>
        <w:pStyle w:val="textquran"/>
        <w:rPr>
          <w:rtl/>
        </w:rPr>
      </w:pP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يخصَّص</w:t>
      </w:r>
      <w:r>
        <w:rPr>
          <w:rtl/>
        </w:rPr>
        <w:t xml:space="preserve"> </w:t>
      </w:r>
      <w:r>
        <w:rPr>
          <w:rFonts w:ascii="Arial" w:hAnsi="Arial" w:cs="Arial" w:hint="cs"/>
          <w:rtl/>
        </w:rPr>
        <w:t>ما</w:t>
      </w:r>
      <w:r>
        <w:rPr>
          <w:rtl/>
        </w:rPr>
        <w:t xml:space="preserve"> </w:t>
      </w:r>
      <w:r>
        <w:rPr>
          <w:rFonts w:ascii="Arial" w:hAnsi="Arial" w:cs="Arial" w:hint="cs"/>
          <w:rtl/>
        </w:rPr>
        <w:t>أنزل</w:t>
      </w:r>
      <w:r>
        <w:rPr>
          <w:rtl/>
        </w:rPr>
        <w:t xml:space="preserve"> </w:t>
      </w:r>
      <w:r>
        <w:rPr>
          <w:rFonts w:ascii="Arial" w:hAnsi="Arial" w:cs="Arial" w:hint="cs"/>
          <w:rtl/>
        </w:rPr>
        <w:t>الله</w:t>
      </w:r>
      <w:r>
        <w:rPr>
          <w:rtl/>
        </w:rPr>
        <w:t xml:space="preserve"> </w:t>
      </w:r>
      <w:r>
        <w:rPr>
          <w:rFonts w:ascii="Arial" w:hAnsi="Arial" w:cs="Arial" w:hint="cs"/>
          <w:rtl/>
        </w:rPr>
        <w:t>بالتوراة</w:t>
      </w:r>
      <w:r>
        <w:rPr>
          <w:rtl/>
        </w:rPr>
        <w:t xml:space="preserve"> </w:t>
      </w:r>
      <w:r>
        <w:rPr>
          <w:rFonts w:ascii="Arial" w:hAnsi="Arial" w:cs="Arial" w:hint="cs"/>
          <w:rtl/>
        </w:rPr>
        <w:t>والقرآن</w:t>
      </w:r>
      <w:r>
        <w:rPr>
          <w:rtl/>
        </w:rPr>
        <w:t xml:space="preserve"> </w:t>
      </w:r>
      <w:r>
        <w:rPr>
          <w:rFonts w:ascii="Arial" w:hAnsi="Arial" w:cs="Arial" w:hint="cs"/>
          <w:rtl/>
        </w:rPr>
        <w:t>أو</w:t>
      </w:r>
      <w:r>
        <w:rPr>
          <w:rtl/>
        </w:rPr>
        <w:t xml:space="preserve"> </w:t>
      </w:r>
      <w:r>
        <w:rPr>
          <w:rFonts w:ascii="Arial" w:hAnsi="Arial" w:cs="Arial" w:hint="cs"/>
          <w:rtl/>
        </w:rPr>
        <w:t>يعمَّم</w:t>
      </w:r>
      <w:r>
        <w:rPr>
          <w:rtl/>
        </w:rPr>
        <w:t xml:space="preserve"> </w:t>
      </w:r>
      <w:r>
        <w:rPr>
          <w:rFonts w:ascii="Arial" w:hAnsi="Arial" w:cs="Arial" w:hint="cs"/>
          <w:rtl/>
        </w:rPr>
        <w:t>ـ</w:t>
      </w:r>
      <w:r>
        <w:rPr>
          <w:rFonts w:ascii="Calibri" w:cs="Calibri" w:hint="cs"/>
          <w:rtl/>
        </w:rPr>
        <w:t> </w:t>
      </w:r>
      <w:r>
        <w:rPr>
          <w:rFonts w:ascii="Arial" w:hAnsi="Arial" w:cs="Arial" w:hint="cs"/>
          <w:rtl/>
        </w:rPr>
        <w:t>وهو</w:t>
      </w:r>
      <w:r>
        <w:rPr>
          <w:rtl/>
        </w:rPr>
        <w:t xml:space="preserve"> </w:t>
      </w:r>
      <w:r>
        <w:rPr>
          <w:rFonts w:ascii="Arial" w:hAnsi="Arial" w:cs="Arial" w:hint="cs"/>
          <w:rtl/>
        </w:rPr>
        <w:t>الحقُّ</w:t>
      </w:r>
      <w:r>
        <w:rPr>
          <w:rFonts w:ascii="Calibri" w:cs="Calibri" w:hint="cs"/>
          <w:rtl/>
        </w:rPr>
        <w:t> </w:t>
      </w:r>
      <w:r>
        <w:rPr>
          <w:rFonts w:ascii="Arial" w:hAnsi="Arial" w:cs="Arial" w:hint="cs"/>
          <w:rtl/>
        </w:rPr>
        <w:t>ـ</w:t>
      </w:r>
      <w:r>
        <w:rPr>
          <w:rtl/>
        </w:rPr>
        <w:t xml:space="preserve"> </w:t>
      </w:r>
      <w:r>
        <w:rPr>
          <w:rFonts w:ascii="Arial" w:hAnsi="Arial" w:cs="Arial" w:hint="cs"/>
          <w:rtl/>
        </w:rPr>
        <w:t>لجميع</w:t>
      </w:r>
      <w:r>
        <w:rPr>
          <w:rtl/>
        </w:rPr>
        <w:t xml:space="preserve"> </w:t>
      </w:r>
      <w:r>
        <w:rPr>
          <w:rFonts w:ascii="Arial" w:hAnsi="Arial" w:cs="Arial" w:hint="cs"/>
          <w:rtl/>
        </w:rPr>
        <w:t>ما</w:t>
      </w:r>
      <w:r>
        <w:rPr>
          <w:rtl/>
        </w:rPr>
        <w:t xml:space="preserve"> </w:t>
      </w:r>
      <w:r>
        <w:rPr>
          <w:rFonts w:ascii="Arial" w:hAnsi="Arial" w:cs="Arial" w:hint="cs"/>
          <w:rtl/>
        </w:rPr>
        <w:t>سوى</w:t>
      </w:r>
      <w:r>
        <w:rPr>
          <w:rtl/>
        </w:rPr>
        <w:t xml:space="preserve"> </w:t>
      </w:r>
      <w:r>
        <w:rPr>
          <w:rFonts w:ascii="Arial" w:hAnsi="Arial" w:cs="Arial" w:hint="cs"/>
          <w:rtl/>
        </w:rPr>
        <w:t>التوراة</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تناقَضَ</w:t>
      </w:r>
      <w:r>
        <w:rPr>
          <w:rtl/>
        </w:rPr>
        <w:t xml:space="preserve"> </w:t>
      </w:r>
      <w:r>
        <w:rPr>
          <w:rFonts w:ascii="Arial" w:hAnsi="Arial" w:cs="Arial" w:hint="cs"/>
          <w:rtl/>
        </w:rPr>
        <w:t>كلامهم؛</w:t>
      </w:r>
      <w:r>
        <w:rPr>
          <w:rtl/>
        </w:rPr>
        <w:t xml:space="preserve"> </w:t>
      </w:r>
      <w:r>
        <w:rPr>
          <w:rFonts w:ascii="Arial" w:hAnsi="Arial" w:cs="Arial" w:hint="cs"/>
          <w:rtl/>
        </w:rPr>
        <w:t>لأنَّ</w:t>
      </w:r>
      <w:r>
        <w:rPr>
          <w:rtl/>
        </w:rPr>
        <w:t xml:space="preserve"> </w:t>
      </w:r>
      <w:r>
        <w:rPr>
          <w:rFonts w:ascii="Arial" w:hAnsi="Arial" w:cs="Arial" w:hint="cs"/>
          <w:rtl/>
        </w:rPr>
        <w:t>كفرهم</w:t>
      </w:r>
      <w:r>
        <w:rPr>
          <w:rtl/>
        </w:rPr>
        <w:t xml:space="preserve"> </w:t>
      </w:r>
      <w:r>
        <w:rPr>
          <w:rFonts w:ascii="Arial" w:hAnsi="Arial" w:cs="Arial" w:hint="cs"/>
          <w:rtl/>
        </w:rPr>
        <w:t>بما</w:t>
      </w:r>
      <w:r>
        <w:rPr>
          <w:rtl/>
        </w:rPr>
        <w:t xml:space="preserve"> </w:t>
      </w:r>
      <w:r>
        <w:rPr>
          <w:rFonts w:ascii="Arial" w:hAnsi="Arial" w:cs="Arial" w:hint="cs"/>
          <w:rtl/>
        </w:rPr>
        <w:t>وراءه</w:t>
      </w:r>
      <w:r>
        <w:rPr>
          <w:rtl/>
        </w:rPr>
        <w:t xml:space="preserve"> </w:t>
      </w:r>
      <w:r>
        <w:rPr>
          <w:rFonts w:ascii="Arial" w:hAnsi="Arial" w:cs="Arial" w:hint="cs"/>
          <w:rtl/>
        </w:rPr>
        <w:t>حال</w:t>
      </w:r>
      <w:r>
        <w:rPr>
          <w:rtl/>
        </w:rPr>
        <w:t xml:space="preserve"> </w:t>
      </w:r>
      <w:r>
        <w:rPr>
          <w:rFonts w:ascii="Arial" w:hAnsi="Arial" w:cs="Arial" w:hint="cs"/>
          <w:rtl/>
        </w:rPr>
        <w:t>الإيمان</w:t>
      </w:r>
      <w:r>
        <w:rPr>
          <w:rtl/>
        </w:rPr>
        <w:t xml:space="preserve"> </w:t>
      </w:r>
      <w:r>
        <w:rPr>
          <w:rFonts w:ascii="Arial" w:hAnsi="Arial" w:cs="Arial" w:hint="cs"/>
          <w:rtl/>
        </w:rPr>
        <w:t>بالتوراة</w:t>
      </w:r>
      <w:r>
        <w:rPr>
          <w:rtl/>
        </w:rPr>
        <w:t xml:space="preserve"> </w:t>
      </w:r>
      <w:r>
        <w:rPr>
          <w:rFonts w:ascii="Arial" w:hAnsi="Arial" w:cs="Arial" w:hint="cs"/>
          <w:rtl/>
        </w:rPr>
        <w:t>يستلزم</w:t>
      </w:r>
      <w:r>
        <w:rPr>
          <w:rtl/>
        </w:rPr>
        <w:t xml:space="preserve"> </w:t>
      </w:r>
      <w:r>
        <w:rPr>
          <w:rFonts w:ascii="Arial" w:hAnsi="Arial" w:cs="Arial" w:hint="cs"/>
          <w:rtl/>
        </w:rPr>
        <w:t>عدم</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ووجه</w:t>
      </w:r>
      <w:r>
        <w:rPr>
          <w:rtl/>
        </w:rPr>
        <w:t xml:space="preserve"> </w:t>
      </w:r>
      <w:r>
        <w:rPr>
          <w:rFonts w:ascii="Arial" w:hAnsi="Arial" w:cs="Arial" w:hint="cs"/>
          <w:rtl/>
        </w:rPr>
        <w:t>الحصر</w:t>
      </w:r>
      <w:r>
        <w:rPr>
          <w:rtl/>
        </w:rPr>
        <w:t xml:space="preserve"> </w:t>
      </w:r>
      <w:r>
        <w:rPr>
          <w:rFonts w:ascii="Arial" w:hAnsi="Arial" w:cs="Arial" w:hint="cs"/>
          <w:rtl/>
        </w:rPr>
        <w:t>التقييد</w:t>
      </w:r>
      <w:r>
        <w:rPr>
          <w:rtl/>
        </w:rPr>
        <w:t xml:space="preserve"> </w:t>
      </w:r>
      <w:r>
        <w:rPr>
          <w:rFonts w:ascii="Arial" w:hAnsi="Arial" w:cs="Arial" w:hint="cs"/>
          <w:rtl/>
        </w:rPr>
        <w:t>بالحال</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مصدِّقًا</w:t>
      </w:r>
      <w:r>
        <w:rPr>
          <w:rFonts w:ascii="Calibri" w:cs="Calibri" w:hint="cs"/>
          <w:rtl/>
        </w:rPr>
        <w:t>»</w:t>
      </w:r>
      <w:r>
        <w:rPr>
          <w:rtl/>
        </w:rPr>
        <w:t xml:space="preserve"> </w:t>
      </w:r>
      <w:r>
        <w:rPr>
          <w:rFonts w:ascii="Arial" w:hAnsi="Arial" w:cs="Arial" w:hint="cs"/>
          <w:rtl/>
        </w:rPr>
        <w:t>فإنَّ</w:t>
      </w:r>
      <w:r>
        <w:rPr>
          <w:rtl/>
        </w:rPr>
        <w:t xml:space="preserve"> </w:t>
      </w:r>
      <w:r>
        <w:rPr>
          <w:rFonts w:ascii="Arial" w:hAnsi="Arial" w:cs="Arial" w:hint="cs"/>
          <w:rtl/>
        </w:rPr>
        <w:t>غير</w:t>
      </w:r>
      <w:r>
        <w:rPr>
          <w:rtl/>
        </w:rPr>
        <w:t xml:space="preserve"> </w:t>
      </w:r>
      <w:r>
        <w:rPr>
          <w:rFonts w:ascii="Arial" w:hAnsi="Arial" w:cs="Arial" w:hint="cs"/>
          <w:rtl/>
        </w:rPr>
        <w:t>القرآن</w:t>
      </w:r>
      <w:r>
        <w:rPr>
          <w:rtl/>
        </w:rPr>
        <w:t xml:space="preserve"> </w:t>
      </w:r>
      <w:r>
        <w:rPr>
          <w:rFonts w:ascii="Arial" w:hAnsi="Arial" w:cs="Arial" w:hint="cs"/>
          <w:rtl/>
        </w:rPr>
        <w:t>والإنجيل</w:t>
      </w:r>
      <w:r>
        <w:rPr>
          <w:rtl/>
        </w:rPr>
        <w:t xml:space="preserve"> </w:t>
      </w:r>
      <w:r>
        <w:rPr>
          <w:rFonts w:ascii="Arial" w:hAnsi="Arial" w:cs="Arial" w:hint="cs"/>
          <w:rtl/>
        </w:rPr>
        <w:t>ولو</w:t>
      </w:r>
      <w:r>
        <w:rPr>
          <w:rtl/>
        </w:rPr>
        <w:t xml:space="preserve"> </w:t>
      </w:r>
      <w:r>
        <w:rPr>
          <w:rFonts w:ascii="Arial" w:hAnsi="Arial" w:cs="Arial" w:hint="cs"/>
          <w:rtl/>
        </w:rPr>
        <w:t>صدَّق</w:t>
      </w:r>
      <w:r>
        <w:rPr>
          <w:rtl/>
        </w:rPr>
        <w:t xml:space="preserve"> </w:t>
      </w:r>
      <w:r>
        <w:rPr>
          <w:rFonts w:ascii="Arial" w:hAnsi="Arial" w:cs="Arial" w:hint="cs"/>
          <w:rtl/>
        </w:rPr>
        <w:t>ما</w:t>
      </w:r>
      <w:r>
        <w:rPr>
          <w:rtl/>
        </w:rPr>
        <w:t xml:space="preserve"> </w:t>
      </w:r>
      <w:r>
        <w:rPr>
          <w:rFonts w:ascii="Arial" w:hAnsi="Arial" w:cs="Arial" w:hint="cs"/>
          <w:rtl/>
        </w:rPr>
        <w:t>عندهم</w:t>
      </w:r>
      <w:r>
        <w:rPr>
          <w:rtl/>
        </w:rPr>
        <w:t xml:space="preserve"> </w:t>
      </w:r>
      <w:r>
        <w:rPr>
          <w:rFonts w:ascii="Arial" w:hAnsi="Arial" w:cs="Arial" w:hint="cs"/>
          <w:rtl/>
        </w:rPr>
        <w:t>لكن</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فيه</w:t>
      </w:r>
      <w:r>
        <w:rPr>
          <w:rtl/>
        </w:rPr>
        <w:t xml:space="preserve"> </w:t>
      </w:r>
      <w:r>
        <w:rPr>
          <w:rFonts w:ascii="Arial" w:hAnsi="Arial" w:cs="Arial" w:hint="cs"/>
          <w:rtl/>
        </w:rPr>
        <w:t>تصديق</w:t>
      </w:r>
      <w:r>
        <w:rPr>
          <w:rtl/>
        </w:rPr>
        <w:t xml:space="preserve"> </w:t>
      </w:r>
      <w:r>
        <w:rPr>
          <w:rFonts w:ascii="Arial" w:hAnsi="Arial" w:cs="Arial" w:hint="cs"/>
          <w:rtl/>
        </w:rPr>
        <w:t>ما</w:t>
      </w:r>
      <w:r>
        <w:rPr>
          <w:rtl/>
        </w:rPr>
        <w:t xml:space="preserve"> </w:t>
      </w:r>
      <w:r>
        <w:rPr>
          <w:rFonts w:ascii="Arial" w:hAnsi="Arial" w:cs="Arial" w:hint="cs"/>
          <w:rtl/>
        </w:rPr>
        <w:t>عندهم</w:t>
      </w:r>
      <w:r>
        <w:rPr>
          <w:rtl/>
        </w:rPr>
        <w:t xml:space="preserve"> </w:t>
      </w:r>
      <w:r>
        <w:rPr>
          <w:rFonts w:ascii="Arial" w:hAnsi="Arial" w:cs="Arial" w:hint="cs"/>
          <w:rtl/>
        </w:rPr>
        <w:t>باسمه،</w:t>
      </w:r>
      <w:r>
        <w:rPr>
          <w:rtl/>
        </w:rPr>
        <w:t xml:space="preserve"> </w:t>
      </w:r>
      <w:r>
        <w:rPr>
          <w:rFonts w:ascii="Arial" w:hAnsi="Arial" w:cs="Arial" w:hint="cs"/>
          <w:rtl/>
        </w:rPr>
        <w:t>ولكن</w:t>
      </w:r>
      <w:r>
        <w:rPr>
          <w:rtl/>
        </w:rPr>
        <w:t xml:space="preserve"> </w:t>
      </w:r>
      <w:r>
        <w:rPr>
          <w:rFonts w:ascii="Arial" w:hAnsi="Arial" w:cs="Arial" w:hint="cs"/>
          <w:rtl/>
        </w:rPr>
        <w:t>فيه</w:t>
      </w:r>
      <w:r>
        <w:rPr>
          <w:rtl/>
        </w:rPr>
        <w:t xml:space="preserve"> </w:t>
      </w:r>
      <w:r>
        <w:rPr>
          <w:rFonts w:ascii="Arial" w:hAnsi="Arial" w:cs="Arial" w:hint="cs"/>
          <w:rtl/>
        </w:rPr>
        <w:t>أنَّ</w:t>
      </w:r>
      <w:r>
        <w:rPr>
          <w:rtl/>
        </w:rPr>
        <w:t xml:space="preserve"> </w:t>
      </w:r>
      <w:r>
        <w:rPr>
          <w:rFonts w:ascii="Arial" w:hAnsi="Arial" w:cs="Arial" w:hint="cs"/>
          <w:rtl/>
        </w:rPr>
        <w:t>التصديق</w:t>
      </w:r>
      <w:r>
        <w:rPr>
          <w:rtl/>
        </w:rPr>
        <w:t xml:space="preserve"> </w:t>
      </w:r>
      <w:r>
        <w:rPr>
          <w:rFonts w:ascii="Arial" w:hAnsi="Arial" w:cs="Arial" w:hint="cs"/>
          <w:rtl/>
        </w:rPr>
        <w:t>بالموافقة</w:t>
      </w:r>
      <w:r>
        <w:rPr>
          <w:rtl/>
        </w:rPr>
        <w:t xml:space="preserve"> </w:t>
      </w:r>
      <w:r>
        <w:rPr>
          <w:rFonts w:ascii="Arial" w:hAnsi="Arial" w:cs="Arial" w:hint="cs"/>
          <w:rtl/>
        </w:rPr>
        <w:t>يكفي،</w:t>
      </w:r>
      <w:r>
        <w:rPr>
          <w:rtl/>
        </w:rPr>
        <w:t xml:space="preserve"> </w:t>
      </w:r>
      <w:r>
        <w:rPr>
          <w:rFonts w:ascii="Arial" w:hAnsi="Arial" w:cs="Arial" w:hint="cs"/>
          <w:rtl/>
        </w:rPr>
        <w:t>ولعلَّ</w:t>
      </w:r>
      <w:r>
        <w:rPr>
          <w:rtl/>
        </w:rPr>
        <w:t xml:space="preserve"> </w:t>
      </w:r>
      <w:r>
        <w:rPr>
          <w:rFonts w:ascii="Arial" w:hAnsi="Arial" w:cs="Arial" w:hint="cs"/>
          <w:rtl/>
        </w:rPr>
        <w:t>الحصر</w:t>
      </w:r>
      <w:r>
        <w:rPr>
          <w:rtl/>
        </w:rPr>
        <w:t xml:space="preserve"> </w:t>
      </w:r>
      <w:r>
        <w:rPr>
          <w:rFonts w:ascii="Arial" w:hAnsi="Arial" w:cs="Arial" w:hint="cs"/>
          <w:rtl/>
        </w:rPr>
        <w:t>هنا</w:t>
      </w:r>
      <w:r>
        <w:rPr>
          <w:rtl/>
        </w:rPr>
        <w:t xml:space="preserve"> </w:t>
      </w:r>
      <w:r>
        <w:rPr>
          <w:rFonts w:ascii="Arial" w:hAnsi="Arial" w:cs="Arial" w:hint="cs"/>
          <w:rtl/>
        </w:rPr>
        <w:t>غير</w:t>
      </w:r>
      <w:r>
        <w:rPr>
          <w:rtl/>
        </w:rPr>
        <w:t xml:space="preserve"> </w:t>
      </w:r>
      <w:r>
        <w:rPr>
          <w:rFonts w:ascii="Arial" w:hAnsi="Arial" w:cs="Arial" w:hint="cs"/>
          <w:rtl/>
        </w:rPr>
        <w:t>مرادٍ،</w:t>
      </w:r>
      <w:r>
        <w:rPr>
          <w:rtl/>
        </w:rPr>
        <w:t xml:space="preserve"> </w:t>
      </w:r>
      <w:r>
        <w:rPr>
          <w:rFonts w:ascii="Arial" w:hAnsi="Arial" w:cs="Arial" w:hint="cs"/>
          <w:rtl/>
        </w:rPr>
        <w:t>أو</w:t>
      </w:r>
      <w:r>
        <w:rPr>
          <w:rtl/>
        </w:rPr>
        <w:t xml:space="preserve"> </w:t>
      </w:r>
      <w:r>
        <w:rPr>
          <w:rFonts w:ascii="Arial" w:hAnsi="Arial" w:cs="Arial" w:hint="cs"/>
          <w:rtl/>
        </w:rPr>
        <w:t>يراد</w:t>
      </w:r>
      <w:r>
        <w:rPr>
          <w:rtl/>
        </w:rPr>
        <w:t xml:space="preserve"> </w:t>
      </w:r>
      <w:r>
        <w:rPr>
          <w:rFonts w:ascii="Arial" w:hAnsi="Arial" w:cs="Arial" w:hint="cs"/>
          <w:rtl/>
        </w:rPr>
        <w:t>حصر</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شُهر،</w:t>
      </w:r>
      <w:r>
        <w:rPr>
          <w:rtl/>
        </w:rPr>
        <w:t xml:space="preserve"> </w:t>
      </w:r>
      <w:r>
        <w:rPr>
          <w:rFonts w:ascii="Arial" w:hAnsi="Arial" w:cs="Arial" w:hint="cs"/>
          <w:rtl/>
        </w:rPr>
        <w:t>وهو</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وهو</w:t>
      </w:r>
      <w:r>
        <w:rPr>
          <w:rtl/>
        </w:rPr>
        <w:t xml:space="preserve"> </w:t>
      </w:r>
      <w:r>
        <w:rPr>
          <w:rFonts w:ascii="Arial" w:hAnsi="Arial" w:cs="Arial" w:hint="cs"/>
          <w:rtl/>
        </w:rPr>
        <w:t>الحقُّ</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غير</w:t>
      </w:r>
      <w:r>
        <w:rPr>
          <w:rtl/>
        </w:rPr>
        <w:t xml:space="preserve"> </w:t>
      </w:r>
      <w:r>
        <w:rPr>
          <w:rFonts w:ascii="Arial" w:hAnsi="Arial" w:cs="Arial" w:hint="cs"/>
          <w:rtl/>
        </w:rPr>
        <w:t>الحقِّ</w:t>
      </w:r>
      <w:r>
        <w:rPr>
          <w:rtl/>
        </w:rPr>
        <w:t>.</w:t>
      </w:r>
    </w:p>
    <w:p w:rsidR="00FD73EF" w:rsidRDefault="00FD73EF">
      <w:pPr>
        <w:pStyle w:val="textquran"/>
        <w:rPr>
          <w:w w:val="101"/>
          <w:rtl/>
        </w:rPr>
      </w:pPr>
      <w:r>
        <w:rPr>
          <w:rFonts w:ascii="Arial" w:hAnsi="Arial" w:cs="Arial" w:hint="cs"/>
          <w:w w:val="101"/>
          <w:rtl/>
        </w:rPr>
        <w:t>﴿</w:t>
      </w:r>
      <w:r>
        <w:rPr>
          <w:w w:val="101"/>
          <w:rtl/>
        </w:rPr>
        <w:t> </w:t>
      </w:r>
      <w:r>
        <w:rPr>
          <w:rStyle w:val="bold"/>
          <w:rFonts w:ascii="Arial" w:hAnsi="Arial" w:cs="Arial" w:hint="cs"/>
          <w:w w:val="101"/>
          <w:rtl/>
        </w:rPr>
        <w:t>قُلْ</w:t>
      </w:r>
      <w:r>
        <w:rPr>
          <w:w w:val="101"/>
          <w:rtl/>
        </w:rPr>
        <w:t> </w:t>
      </w:r>
      <w:r>
        <w:rPr>
          <w:rFonts w:ascii="Arial" w:hAnsi="Arial" w:cs="Arial" w:hint="cs"/>
          <w:w w:val="101"/>
          <w:rtl/>
        </w:rPr>
        <w:t>﴾</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يا</w:t>
      </w:r>
      <w:r>
        <w:rPr>
          <w:w w:val="101"/>
          <w:rtl/>
        </w:rPr>
        <w:t xml:space="preserve"> </w:t>
      </w:r>
      <w:r>
        <w:rPr>
          <w:rFonts w:ascii="Arial" w:hAnsi="Arial" w:cs="Arial" w:hint="cs"/>
          <w:w w:val="101"/>
          <w:rtl/>
        </w:rPr>
        <w:t>محمَّد،</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يصلح</w:t>
      </w:r>
      <w:r>
        <w:rPr>
          <w:w w:val="101"/>
          <w:rtl/>
        </w:rPr>
        <w:t xml:space="preserve"> </w:t>
      </w:r>
      <w:r>
        <w:rPr>
          <w:rFonts w:ascii="Arial" w:hAnsi="Arial" w:cs="Arial" w:hint="cs"/>
          <w:w w:val="101"/>
          <w:rtl/>
        </w:rPr>
        <w:t>للمناظرة</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فَلِمَ</w:t>
      </w:r>
      <w:r>
        <w:rPr>
          <w:rStyle w:val="bold"/>
          <w:w w:val="101"/>
          <w:rtl/>
        </w:rPr>
        <w:t xml:space="preserve"> </w:t>
      </w:r>
      <w:r>
        <w:rPr>
          <w:rStyle w:val="bold"/>
          <w:rFonts w:ascii="Arial" w:hAnsi="Arial" w:cs="Arial" w:hint="cs"/>
          <w:w w:val="101"/>
          <w:rtl/>
        </w:rPr>
        <w:t>تَقْتُلُونَ</w:t>
      </w:r>
      <w:r>
        <w:rPr>
          <w:w w:val="101"/>
          <w:rtl/>
        </w:rPr>
        <w:t> </w:t>
      </w:r>
      <w:r>
        <w:rPr>
          <w:rFonts w:ascii="Arial" w:hAnsi="Arial" w:cs="Arial" w:hint="cs"/>
          <w:w w:val="101"/>
          <w:rtl/>
        </w:rPr>
        <w:t>﴾</w:t>
      </w:r>
      <w:r>
        <w:rPr>
          <w:w w:val="101"/>
          <w:rtl/>
        </w:rPr>
        <w:t xml:space="preserve"> </w:t>
      </w:r>
      <w:r>
        <w:rPr>
          <w:rFonts w:ascii="Arial" w:hAnsi="Arial" w:cs="Arial" w:hint="cs"/>
          <w:w w:val="101"/>
          <w:rtl/>
        </w:rPr>
        <w:t>يقتل</w:t>
      </w:r>
      <w:r>
        <w:rPr>
          <w:w w:val="101"/>
          <w:rtl/>
        </w:rPr>
        <w:t xml:space="preserve"> </w:t>
      </w:r>
      <w:r>
        <w:rPr>
          <w:rFonts w:ascii="Arial" w:hAnsi="Arial" w:cs="Arial" w:hint="cs"/>
          <w:w w:val="101"/>
          <w:rtl/>
        </w:rPr>
        <w:t>آباؤكم</w:t>
      </w:r>
      <w:r>
        <w:rPr>
          <w:w w:val="101"/>
          <w:rtl/>
        </w:rPr>
        <w:t xml:space="preserve"> </w:t>
      </w:r>
      <w:r>
        <w:rPr>
          <w:rFonts w:ascii="Arial" w:hAnsi="Arial" w:cs="Arial" w:hint="cs"/>
          <w:w w:val="101"/>
          <w:rtl/>
        </w:rPr>
        <w:t>ورضيتم</w:t>
      </w:r>
      <w:r>
        <w:rPr>
          <w:w w:val="101"/>
          <w:rtl/>
        </w:rPr>
        <w:t xml:space="preserve"> </w:t>
      </w:r>
      <w:r>
        <w:rPr>
          <w:rFonts w:ascii="Arial" w:hAnsi="Arial" w:cs="Arial" w:hint="cs"/>
          <w:w w:val="101"/>
          <w:rtl/>
        </w:rPr>
        <w:t>بقتلهم</w:t>
      </w:r>
      <w:r>
        <w:rPr>
          <w:w w:val="101"/>
          <w:rtl/>
        </w:rPr>
        <w:t xml:space="preserve"> </w:t>
      </w:r>
      <w:r>
        <w:rPr>
          <w:rFonts w:ascii="Arial" w:hAnsi="Arial" w:cs="Arial" w:hint="cs"/>
          <w:w w:val="101"/>
          <w:rtl/>
        </w:rPr>
        <w:t>وصوَّبتم،</w:t>
      </w:r>
      <w:r>
        <w:rPr>
          <w:w w:val="101"/>
          <w:rtl/>
        </w:rPr>
        <w:t xml:space="preserve"> </w:t>
      </w:r>
      <w:r>
        <w:rPr>
          <w:rFonts w:ascii="Arial" w:hAnsi="Arial" w:cs="Arial" w:hint="cs"/>
          <w:w w:val="101"/>
          <w:rtl/>
        </w:rPr>
        <w:t>وتتعاطون</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فعلهم</w:t>
      </w:r>
      <w:r>
        <w:rPr>
          <w:w w:val="101"/>
          <w:rtl/>
        </w:rPr>
        <w:t xml:space="preserve"> </w:t>
      </w:r>
      <w:r>
        <w:rPr>
          <w:rFonts w:ascii="Arial" w:hAnsi="Arial" w:cs="Arial" w:hint="cs"/>
          <w:w w:val="101"/>
          <w:rtl/>
        </w:rPr>
        <w:t>لو</w:t>
      </w:r>
      <w:r>
        <w:rPr>
          <w:w w:val="101"/>
          <w:rtl/>
        </w:rPr>
        <w:t xml:space="preserve"> </w:t>
      </w:r>
      <w:r>
        <w:rPr>
          <w:rFonts w:ascii="Arial" w:hAnsi="Arial" w:cs="Arial" w:hint="cs"/>
          <w:w w:val="101"/>
          <w:rtl/>
        </w:rPr>
        <w:t>وجدتم</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أَنبِيَآءَ</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قَبْلُ</w:t>
      </w:r>
      <w:r>
        <w:rPr>
          <w:rStyle w:val="bold"/>
          <w:w w:val="101"/>
          <w:rtl/>
        </w:rPr>
        <w:t xml:space="preserve"> </w:t>
      </w:r>
      <w:r>
        <w:rPr>
          <w:rStyle w:val="bold"/>
          <w:rFonts w:ascii="Arial" w:hAnsi="Arial" w:cs="Arial" w:hint="cs"/>
          <w:w w:val="101"/>
          <w:rtl/>
        </w:rPr>
        <w:t>إِن</w:t>
      </w:r>
      <w:r>
        <w:rPr>
          <w:rStyle w:val="bold"/>
          <w:w w:val="101"/>
          <w:rtl/>
        </w:rPr>
        <w:t xml:space="preserve"> </w:t>
      </w:r>
      <w:r>
        <w:rPr>
          <w:rStyle w:val="bold"/>
          <w:rFonts w:ascii="Arial" w:hAnsi="Arial" w:cs="Arial" w:hint="cs"/>
          <w:w w:val="101"/>
          <w:rtl/>
        </w:rPr>
        <w:t>كُنتُم</w:t>
      </w:r>
      <w:r>
        <w:rPr>
          <w:rStyle w:val="bold"/>
          <w:w w:val="101"/>
          <w:rtl/>
        </w:rPr>
        <w:t xml:space="preserve"> </w:t>
      </w:r>
      <w:r>
        <w:rPr>
          <w:rStyle w:val="bold"/>
          <w:rFonts w:ascii="Arial" w:hAnsi="Arial" w:cs="Arial" w:hint="cs"/>
          <w:w w:val="101"/>
          <w:rtl/>
        </w:rPr>
        <w:t>مُّومِنِينَ</w:t>
      </w:r>
      <w:r>
        <w:rPr>
          <w:w w:val="101"/>
          <w:rtl/>
        </w:rPr>
        <w:t> </w:t>
      </w:r>
      <w:r>
        <w:rPr>
          <w:rFonts w:ascii="Arial" w:hAnsi="Arial" w:cs="Arial" w:hint="cs"/>
          <w:w w:val="101"/>
          <w:rtl/>
        </w:rPr>
        <w:t>﴾</w:t>
      </w:r>
      <w:r>
        <w:rPr>
          <w:w w:val="101"/>
          <w:rtl/>
        </w:rPr>
        <w:t xml:space="preserve"> </w:t>
      </w:r>
      <w:r>
        <w:rPr>
          <w:rFonts w:ascii="Arial" w:hAnsi="Arial" w:cs="Arial" w:hint="cs"/>
          <w:w w:val="101"/>
          <w:rtl/>
        </w:rPr>
        <w:t>بالتوراة،</w:t>
      </w:r>
      <w:r>
        <w:rPr>
          <w:w w:val="101"/>
          <w:rtl/>
        </w:rPr>
        <w:t xml:space="preserve"> </w:t>
      </w:r>
      <w:r>
        <w:rPr>
          <w:rFonts w:ascii="Arial" w:hAnsi="Arial" w:cs="Arial" w:hint="cs"/>
          <w:w w:val="101"/>
          <w:rtl/>
        </w:rPr>
        <w:t>ولقد</w:t>
      </w:r>
      <w:r>
        <w:rPr>
          <w:w w:val="101"/>
          <w:rtl/>
        </w:rPr>
        <w:t xml:space="preserve"> </w:t>
      </w:r>
      <w:r>
        <w:rPr>
          <w:rFonts w:ascii="Arial" w:hAnsi="Arial" w:cs="Arial" w:hint="cs"/>
          <w:w w:val="101"/>
          <w:rtl/>
        </w:rPr>
        <w:t>نُهيتم</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قتل</w:t>
      </w:r>
      <w:r>
        <w:rPr>
          <w:w w:val="101"/>
          <w:rtl/>
        </w:rPr>
        <w:t xml:space="preserve"> </w:t>
      </w:r>
      <w:r>
        <w:rPr>
          <w:rFonts w:ascii="Arial" w:hAnsi="Arial" w:cs="Arial" w:hint="cs"/>
          <w:w w:val="101"/>
          <w:rtl/>
        </w:rPr>
        <w:t>الأنبياء</w:t>
      </w:r>
      <w:r>
        <w:rPr>
          <w:w w:val="101"/>
          <w:rtl/>
        </w:rPr>
        <w:t xml:space="preserve"> </w:t>
      </w:r>
      <w:r>
        <w:rPr>
          <w:rFonts w:ascii="Arial" w:hAnsi="Arial" w:cs="Arial" w:hint="cs"/>
          <w:w w:val="101"/>
          <w:rtl/>
        </w:rPr>
        <w:t>وغيرهم،</w:t>
      </w:r>
      <w:r>
        <w:rPr>
          <w:w w:val="101"/>
          <w:rtl/>
        </w:rPr>
        <w:t xml:space="preserve"> </w:t>
      </w:r>
      <w:r>
        <w:rPr>
          <w:rFonts w:ascii="Arial" w:hAnsi="Arial" w:cs="Arial" w:hint="cs"/>
          <w:w w:val="101"/>
          <w:rtl/>
        </w:rPr>
        <w:t>وعن</w:t>
      </w:r>
      <w:r>
        <w:rPr>
          <w:w w:val="101"/>
          <w:rtl/>
        </w:rPr>
        <w:t xml:space="preserve"> </w:t>
      </w:r>
      <w:r>
        <w:rPr>
          <w:rFonts w:ascii="Arial" w:hAnsi="Arial" w:cs="Arial" w:hint="cs"/>
          <w:w w:val="101"/>
          <w:rtl/>
        </w:rPr>
        <w:t>سائر</w:t>
      </w:r>
      <w:r>
        <w:rPr>
          <w:w w:val="101"/>
          <w:rtl/>
        </w:rPr>
        <w:t xml:space="preserve"> </w:t>
      </w:r>
      <w:r>
        <w:rPr>
          <w:rFonts w:ascii="Arial" w:hAnsi="Arial" w:cs="Arial" w:hint="cs"/>
          <w:w w:val="101"/>
          <w:rtl/>
        </w:rPr>
        <w:t>الظلم</w:t>
      </w:r>
      <w:r>
        <w:rPr>
          <w:w w:val="101"/>
          <w:rtl/>
        </w:rPr>
        <w:t xml:space="preserve">. </w:t>
      </w:r>
      <w:r>
        <w:rPr>
          <w:rFonts w:ascii="Arial" w:hAnsi="Arial" w:cs="Arial" w:hint="cs"/>
          <w:w w:val="101"/>
          <w:rtl/>
        </w:rPr>
        <w:t>أو</w:t>
      </w:r>
      <w:r>
        <w:rPr>
          <w:w w:val="101"/>
          <w:rtl/>
        </w:rPr>
        <w:t xml:space="preserve"> </w:t>
      </w:r>
      <w:r>
        <w:rPr>
          <w:rFonts w:ascii="Calibri" w:cs="Calibri" w:hint="cs"/>
          <w:w w:val="101"/>
          <w:rtl/>
        </w:rPr>
        <w:t>«</w:t>
      </w:r>
      <w:r>
        <w:rPr>
          <w:rFonts w:ascii="Arial" w:hAnsi="Arial" w:cs="Arial" w:hint="cs"/>
          <w:w w:val="101"/>
          <w:rtl/>
        </w:rPr>
        <w:t>إنْ</w:t>
      </w:r>
      <w:r>
        <w:rPr>
          <w:rFonts w:ascii="Calibri" w:cs="Calibri" w:hint="cs"/>
          <w:w w:val="101"/>
          <w:rtl/>
        </w:rPr>
        <w:t>»</w:t>
      </w:r>
      <w:r>
        <w:rPr>
          <w:w w:val="101"/>
          <w:rtl/>
        </w:rPr>
        <w:t xml:space="preserve"> </w:t>
      </w:r>
      <w:r>
        <w:rPr>
          <w:rFonts w:ascii="Arial" w:hAnsi="Arial" w:cs="Arial" w:hint="cs"/>
          <w:w w:val="101"/>
          <w:rtl/>
        </w:rPr>
        <w:t>نافية،</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كنتم</w:t>
      </w:r>
      <w:r>
        <w:rPr>
          <w:w w:val="101"/>
          <w:rtl/>
        </w:rPr>
        <w:t xml:space="preserve"> </w:t>
      </w:r>
      <w:r>
        <w:rPr>
          <w:rFonts w:ascii="Arial" w:hAnsi="Arial" w:cs="Arial" w:hint="cs"/>
          <w:w w:val="101"/>
          <w:rtl/>
        </w:rPr>
        <w:t>مؤمنين</w:t>
      </w:r>
      <w:r>
        <w:rPr>
          <w:w w:val="101"/>
          <w:rtl/>
        </w:rPr>
        <w:t xml:space="preserve"> </w:t>
      </w:r>
      <w:r>
        <w:rPr>
          <w:rFonts w:ascii="Arial" w:hAnsi="Arial" w:cs="Arial" w:hint="cs"/>
          <w:w w:val="101"/>
          <w:rtl/>
        </w:rPr>
        <w:t>بما</w:t>
      </w:r>
      <w:r>
        <w:rPr>
          <w:w w:val="101"/>
          <w:rtl/>
        </w:rPr>
        <w:t xml:space="preserve"> </w:t>
      </w:r>
      <w:r>
        <w:rPr>
          <w:rFonts w:ascii="Arial" w:hAnsi="Arial" w:cs="Arial" w:hint="cs"/>
          <w:w w:val="101"/>
          <w:rtl/>
        </w:rPr>
        <w:t>خالفتموهم</w:t>
      </w:r>
      <w:r>
        <w:rPr>
          <w:w w:val="101"/>
          <w:rtl/>
        </w:rPr>
        <w:t xml:space="preserve">. </w:t>
      </w:r>
      <w:r>
        <w:rPr>
          <w:rFonts w:ascii="Arial" w:hAnsi="Arial" w:cs="Arial" w:hint="cs"/>
          <w:w w:val="101"/>
          <w:rtl/>
        </w:rPr>
        <w:t>ويجوز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قولهم</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نُومِنُ</w:t>
      </w:r>
      <w:r>
        <w:rPr>
          <w:w w:val="101"/>
          <w:rtl/>
        </w:rPr>
        <w:t xml:space="preserve"> </w:t>
      </w:r>
      <w:r>
        <w:rPr>
          <w:rFonts w:ascii="Arial" w:hAnsi="Arial" w:cs="Arial" w:hint="cs"/>
          <w:w w:val="101"/>
          <w:rtl/>
        </w:rPr>
        <w:t>بِمَآ</w:t>
      </w:r>
      <w:r>
        <w:rPr>
          <w:w w:val="101"/>
          <w:rtl/>
        </w:rPr>
        <w:t xml:space="preserve"> </w:t>
      </w:r>
      <w:r>
        <w:rPr>
          <w:rFonts w:ascii="Arial" w:hAnsi="Arial" w:cs="Arial" w:hint="cs"/>
          <w:w w:val="101"/>
          <w:rtl/>
        </w:rPr>
        <w:t>أُنزِلَ</w:t>
      </w:r>
      <w:r>
        <w:rPr>
          <w:w w:val="101"/>
          <w:rtl/>
        </w:rPr>
        <w:t xml:space="preserve"> </w:t>
      </w:r>
      <w:r>
        <w:rPr>
          <w:rFonts w:ascii="Arial" w:hAnsi="Arial" w:cs="Arial" w:hint="cs"/>
          <w:w w:val="101"/>
          <w:rtl/>
        </w:rPr>
        <w:t>عَلَيْنَا</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نؤمن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نحن</w:t>
      </w:r>
      <w:r>
        <w:rPr>
          <w:w w:val="101"/>
          <w:rtl/>
        </w:rPr>
        <w:t xml:space="preserve"> </w:t>
      </w:r>
      <w:r>
        <w:rPr>
          <w:rFonts w:ascii="Arial" w:hAnsi="Arial" w:cs="Arial" w:hint="cs"/>
          <w:w w:val="101"/>
          <w:rtl/>
        </w:rPr>
        <w:t>وأسلافنا،</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نؤمن</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كما</w:t>
      </w:r>
      <w:r>
        <w:rPr>
          <w:w w:val="101"/>
          <w:rtl/>
        </w:rPr>
        <w:t xml:space="preserve"> </w:t>
      </w:r>
      <w:r>
        <w:rPr>
          <w:rFonts w:ascii="Arial" w:hAnsi="Arial" w:cs="Arial" w:hint="cs"/>
          <w:w w:val="101"/>
          <w:rtl/>
        </w:rPr>
        <w:t>آمن</w:t>
      </w:r>
      <w:r>
        <w:rPr>
          <w:w w:val="101"/>
          <w:rtl/>
        </w:rPr>
        <w:t xml:space="preserve"> </w:t>
      </w:r>
      <w:r>
        <w:rPr>
          <w:rFonts w:ascii="Arial" w:hAnsi="Arial" w:cs="Arial" w:hint="cs"/>
          <w:w w:val="101"/>
          <w:rtl/>
        </w:rPr>
        <w:t>أسلافنا،</w:t>
      </w:r>
      <w:r>
        <w:rPr>
          <w:w w:val="101"/>
          <w:rtl/>
        </w:rPr>
        <w:t xml:space="preserve"> </w:t>
      </w:r>
      <w:r>
        <w:rPr>
          <w:rFonts w:ascii="Arial" w:hAnsi="Arial" w:cs="Arial" w:hint="cs"/>
          <w:w w:val="101"/>
          <w:rtl/>
        </w:rPr>
        <w:t>فلمَّا</w:t>
      </w:r>
      <w:r>
        <w:rPr>
          <w:w w:val="101"/>
          <w:rtl/>
        </w:rPr>
        <w:t xml:space="preserve"> </w:t>
      </w:r>
      <w:r>
        <w:rPr>
          <w:rFonts w:ascii="Arial" w:hAnsi="Arial" w:cs="Arial" w:hint="cs"/>
          <w:w w:val="101"/>
          <w:rtl/>
        </w:rPr>
        <w:t>ادَّعوا</w:t>
      </w:r>
      <w:r>
        <w:rPr>
          <w:w w:val="101"/>
          <w:rtl/>
        </w:rPr>
        <w:t xml:space="preserve"> </w:t>
      </w:r>
      <w:r>
        <w:rPr>
          <w:rFonts w:ascii="Arial" w:hAnsi="Arial" w:cs="Arial" w:hint="cs"/>
          <w:w w:val="101"/>
          <w:rtl/>
        </w:rPr>
        <w:t>إيمانهم</w:t>
      </w:r>
      <w:r>
        <w:rPr>
          <w:w w:val="101"/>
          <w:rtl/>
        </w:rPr>
        <w:t xml:space="preserve"> </w:t>
      </w:r>
      <w:r>
        <w:rPr>
          <w:rFonts w:ascii="Arial" w:hAnsi="Arial" w:cs="Arial" w:hint="cs"/>
          <w:w w:val="101"/>
          <w:rtl/>
        </w:rPr>
        <w:t>وإيمان</w:t>
      </w:r>
      <w:r>
        <w:rPr>
          <w:w w:val="101"/>
          <w:rtl/>
        </w:rPr>
        <w:t xml:space="preserve"> </w:t>
      </w:r>
      <w:r>
        <w:rPr>
          <w:rFonts w:ascii="Arial" w:hAnsi="Arial" w:cs="Arial" w:hint="cs"/>
          <w:w w:val="101"/>
          <w:rtl/>
        </w:rPr>
        <w:t>أسلافهم</w:t>
      </w:r>
      <w:r>
        <w:rPr>
          <w:w w:val="101"/>
          <w:rtl/>
        </w:rPr>
        <w:t xml:space="preserve"> </w:t>
      </w:r>
      <w:r>
        <w:rPr>
          <w:rFonts w:ascii="Arial" w:hAnsi="Arial" w:cs="Arial" w:hint="cs"/>
          <w:w w:val="101"/>
          <w:rtl/>
        </w:rPr>
        <w:t>توجَّه</w:t>
      </w:r>
      <w:r>
        <w:rPr>
          <w:w w:val="101"/>
          <w:rtl/>
        </w:rPr>
        <w:t xml:space="preserve"> </w:t>
      </w:r>
      <w:r>
        <w:rPr>
          <w:rFonts w:ascii="Arial" w:hAnsi="Arial" w:cs="Arial" w:hint="cs"/>
          <w:w w:val="101"/>
          <w:rtl/>
        </w:rPr>
        <w:t>الاعتراض</w:t>
      </w:r>
      <w:r>
        <w:rPr>
          <w:w w:val="101"/>
          <w:rtl/>
        </w:rPr>
        <w:t xml:space="preserve"> </w:t>
      </w:r>
      <w:r>
        <w:rPr>
          <w:rFonts w:ascii="Arial" w:hAnsi="Arial" w:cs="Arial" w:hint="cs"/>
          <w:w w:val="101"/>
          <w:rtl/>
        </w:rPr>
        <w:t>عليهم</w:t>
      </w:r>
      <w:r>
        <w:rPr>
          <w:w w:val="101"/>
          <w:rtl/>
        </w:rPr>
        <w:t xml:space="preserve"> </w:t>
      </w:r>
      <w:r>
        <w:rPr>
          <w:rFonts w:ascii="Arial" w:hAnsi="Arial" w:cs="Arial" w:hint="cs"/>
          <w:w w:val="101"/>
          <w:rtl/>
        </w:rPr>
        <w:t>بأنَّكم</w:t>
      </w:r>
      <w:r>
        <w:rPr>
          <w:w w:val="101"/>
          <w:rtl/>
        </w:rPr>
        <w:t xml:space="preserve"> </w:t>
      </w:r>
      <w:r>
        <w:rPr>
          <w:rFonts w:ascii="Arial" w:hAnsi="Arial" w:cs="Arial" w:hint="cs"/>
          <w:w w:val="101"/>
          <w:rtl/>
        </w:rPr>
        <w:t>وآباءَكم</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آمنتم</w:t>
      </w:r>
      <w:r>
        <w:rPr>
          <w:w w:val="101"/>
          <w:rtl/>
        </w:rPr>
        <w:t xml:space="preserve"> </w:t>
      </w:r>
      <w:r>
        <w:rPr>
          <w:rFonts w:ascii="Arial" w:hAnsi="Arial" w:cs="Arial" w:hint="cs"/>
          <w:w w:val="101"/>
          <w:rtl/>
        </w:rPr>
        <w:t>بالتوراة</w:t>
      </w:r>
      <w:r>
        <w:rPr>
          <w:w w:val="101"/>
          <w:rtl/>
        </w:rPr>
        <w:t xml:space="preserve"> </w:t>
      </w:r>
      <w:r>
        <w:rPr>
          <w:rFonts w:ascii="Arial" w:hAnsi="Arial" w:cs="Arial" w:hint="cs"/>
          <w:w w:val="101"/>
          <w:rtl/>
        </w:rPr>
        <w:t>فلم</w:t>
      </w:r>
      <w:r>
        <w:rPr>
          <w:w w:val="101"/>
          <w:rtl/>
        </w:rPr>
        <w:t xml:space="preserve"> </w:t>
      </w:r>
      <w:r>
        <w:rPr>
          <w:rFonts w:ascii="Arial" w:hAnsi="Arial" w:cs="Arial" w:hint="cs"/>
          <w:w w:val="101"/>
          <w:rtl/>
        </w:rPr>
        <w:t>قتلوا</w:t>
      </w:r>
      <w:r>
        <w:rPr>
          <w:w w:val="101"/>
          <w:rtl/>
        </w:rPr>
        <w:t xml:space="preserve"> </w:t>
      </w:r>
      <w:r>
        <w:rPr>
          <w:rFonts w:ascii="Arial" w:hAnsi="Arial" w:cs="Arial" w:hint="cs"/>
          <w:w w:val="101"/>
          <w:rtl/>
        </w:rPr>
        <w:t>الأنبياء؟</w:t>
      </w:r>
      <w:r>
        <w:rPr>
          <w:w w:val="101"/>
          <w:rtl/>
        </w:rPr>
        <w:t xml:space="preserve"> </w:t>
      </w:r>
      <w:r>
        <w:rPr>
          <w:rFonts w:ascii="Arial" w:hAnsi="Arial" w:cs="Arial" w:hint="cs"/>
          <w:w w:val="101"/>
          <w:rtl/>
        </w:rPr>
        <w:t>فيكون</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فَلِمَ</w:t>
      </w:r>
      <w:r>
        <w:rPr>
          <w:w w:val="101"/>
          <w:rtl/>
        </w:rPr>
        <w:t xml:space="preserve"> </w:t>
      </w:r>
      <w:r>
        <w:rPr>
          <w:rFonts w:ascii="Arial" w:hAnsi="Arial" w:cs="Arial" w:hint="cs"/>
          <w:w w:val="101"/>
          <w:rtl/>
        </w:rPr>
        <w:t>تَقْتُلُونَ</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تغليبًا</w:t>
      </w:r>
      <w:r>
        <w:rPr>
          <w:w w:val="101"/>
          <w:rtl/>
        </w:rPr>
        <w:t>.</w:t>
      </w:r>
    </w:p>
    <w:p w:rsidR="00FD73EF" w:rsidRDefault="00FD73EF">
      <w:pPr>
        <w:pStyle w:val="faree"/>
        <w:rPr>
          <w:rtl/>
        </w:rPr>
      </w:pPr>
      <w:r>
        <w:rPr>
          <w:rFonts w:ascii="Arial" w:hAnsi="Arial" w:cs="Arial" w:hint="cs"/>
          <w:rtl/>
        </w:rPr>
        <w:t>تكذيب</w:t>
      </w:r>
      <w:r>
        <w:rPr>
          <w:rtl/>
        </w:rPr>
        <w:t xml:space="preserve"> </w:t>
      </w:r>
      <w:r>
        <w:rPr>
          <w:rFonts w:ascii="Arial" w:hAnsi="Arial" w:cs="Arial" w:hint="cs"/>
          <w:rtl/>
        </w:rPr>
        <w:t>ادِّعائهم</w:t>
      </w:r>
      <w:r>
        <w:rPr>
          <w:rtl/>
        </w:rPr>
        <w:t xml:space="preserve"> </w:t>
      </w:r>
      <w:r>
        <w:rPr>
          <w:rFonts w:ascii="Arial" w:hAnsi="Arial" w:cs="Arial" w:hint="cs"/>
          <w:rtl/>
        </w:rPr>
        <w:t>الإيمان</w:t>
      </w:r>
      <w:r>
        <w:rPr>
          <w:rtl/>
        </w:rPr>
        <w:t xml:space="preserve"> </w:t>
      </w:r>
      <w:r>
        <w:rPr>
          <w:rFonts w:ascii="Arial" w:hAnsi="Arial" w:cs="Arial" w:hint="cs"/>
          <w:rtl/>
        </w:rPr>
        <w:t>بالتوراة</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جَآءَكُم</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بِالْبَيِّنَاتِ</w:t>
      </w:r>
      <w:r>
        <w:rPr>
          <w:rtl/>
        </w:rPr>
        <w:t> </w:t>
      </w:r>
      <w:r>
        <w:rPr>
          <w:rFonts w:ascii="Arial" w:hAnsi="Arial" w:cs="Arial" w:hint="cs"/>
          <w:rtl/>
        </w:rPr>
        <w:t>﴾</w:t>
      </w:r>
      <w:r>
        <w:rPr>
          <w:rStyle w:val="bold"/>
          <w:rtl/>
        </w:rPr>
        <w:t xml:space="preserve"> </w:t>
      </w:r>
      <w:r>
        <w:rPr>
          <w:rFonts w:ascii="Arial" w:hAnsi="Arial" w:cs="Arial" w:hint="cs"/>
          <w:rtl/>
        </w:rPr>
        <w:t>كفلق</w:t>
      </w:r>
      <w:r>
        <w:rPr>
          <w:rtl/>
        </w:rPr>
        <w:t xml:space="preserve"> </w:t>
      </w:r>
      <w:r>
        <w:rPr>
          <w:rFonts w:ascii="Arial" w:hAnsi="Arial" w:cs="Arial" w:hint="cs"/>
          <w:rtl/>
        </w:rPr>
        <w:t>البحر،</w:t>
      </w:r>
      <w:r>
        <w:rPr>
          <w:rtl/>
        </w:rPr>
        <w:t xml:space="preserve"> </w:t>
      </w:r>
      <w:r>
        <w:rPr>
          <w:rFonts w:ascii="Arial" w:hAnsi="Arial" w:cs="Arial" w:hint="cs"/>
          <w:rtl/>
        </w:rPr>
        <w:t>والمنِّ</w:t>
      </w:r>
      <w:r>
        <w:rPr>
          <w:rtl/>
        </w:rPr>
        <w:t xml:space="preserve"> </w:t>
      </w:r>
      <w:r>
        <w:rPr>
          <w:rFonts w:ascii="Arial" w:hAnsi="Arial" w:cs="Arial" w:hint="cs"/>
          <w:rtl/>
        </w:rPr>
        <w:t>والسلوى،</w:t>
      </w:r>
      <w:r>
        <w:rPr>
          <w:rtl/>
        </w:rPr>
        <w:t xml:space="preserve"> </w:t>
      </w:r>
      <w:r>
        <w:rPr>
          <w:rFonts w:ascii="Arial" w:hAnsi="Arial" w:cs="Arial" w:hint="cs"/>
          <w:rtl/>
        </w:rPr>
        <w:t>وتظليل</w:t>
      </w:r>
      <w:r>
        <w:rPr>
          <w:rtl/>
        </w:rPr>
        <w:t xml:space="preserve"> </w:t>
      </w:r>
      <w:r>
        <w:rPr>
          <w:rFonts w:ascii="Arial" w:hAnsi="Arial" w:cs="Arial" w:hint="cs"/>
          <w:rtl/>
        </w:rPr>
        <w:t>الغمام،</w:t>
      </w:r>
      <w:r>
        <w:rPr>
          <w:rtl/>
        </w:rPr>
        <w:t xml:space="preserve"> </w:t>
      </w:r>
      <w:r>
        <w:rPr>
          <w:rFonts w:ascii="Arial" w:hAnsi="Arial" w:cs="Arial" w:hint="cs"/>
          <w:rtl/>
        </w:rPr>
        <w:t>وإحياء</w:t>
      </w:r>
      <w:r>
        <w:rPr>
          <w:rtl/>
        </w:rPr>
        <w:t xml:space="preserve"> </w:t>
      </w:r>
      <w:r>
        <w:rPr>
          <w:rFonts w:ascii="Arial" w:hAnsi="Arial" w:cs="Arial" w:hint="cs"/>
          <w:rtl/>
        </w:rPr>
        <w:t>القتيل،</w:t>
      </w:r>
      <w:r>
        <w:rPr>
          <w:rtl/>
        </w:rPr>
        <w:t xml:space="preserve"> </w:t>
      </w:r>
      <w:r>
        <w:rPr>
          <w:rFonts w:ascii="Arial" w:hAnsi="Arial" w:cs="Arial" w:hint="cs"/>
          <w:rtl/>
        </w:rPr>
        <w:t>ورفع</w:t>
      </w:r>
      <w:r>
        <w:rPr>
          <w:rtl/>
        </w:rPr>
        <w:t xml:space="preserve"> </w:t>
      </w:r>
      <w:r>
        <w:rPr>
          <w:rFonts w:ascii="Arial" w:hAnsi="Arial" w:cs="Arial" w:hint="cs"/>
          <w:rtl/>
        </w:rPr>
        <w:t>الطور</w:t>
      </w:r>
      <w:r>
        <w:rPr>
          <w:rtl/>
        </w:rPr>
        <w:t xml:space="preserve"> </w:t>
      </w:r>
      <w:r>
        <w:rPr>
          <w:rFonts w:ascii="Arial" w:hAnsi="Arial" w:cs="Arial" w:hint="cs"/>
          <w:rtl/>
        </w:rPr>
        <w:t>فوقهم،</w:t>
      </w:r>
      <w:r>
        <w:rPr>
          <w:rtl/>
        </w:rPr>
        <w:t xml:space="preserve"> </w:t>
      </w:r>
      <w:r>
        <w:rPr>
          <w:rFonts w:ascii="Arial" w:hAnsi="Arial" w:cs="Arial" w:hint="cs"/>
          <w:rtl/>
        </w:rPr>
        <w:t>وانفجار</w:t>
      </w:r>
      <w:r>
        <w:rPr>
          <w:rtl/>
        </w:rPr>
        <w:t xml:space="preserve"> </w:t>
      </w:r>
      <w:r>
        <w:rPr>
          <w:rFonts w:ascii="Arial" w:hAnsi="Arial" w:cs="Arial" w:hint="cs"/>
          <w:rtl/>
        </w:rPr>
        <w:t>الماء</w:t>
      </w:r>
      <w:r>
        <w:rPr>
          <w:rtl/>
        </w:rPr>
        <w:t xml:space="preserve"> </w:t>
      </w:r>
      <w:r>
        <w:rPr>
          <w:rFonts w:ascii="Arial" w:hAnsi="Arial" w:cs="Arial" w:hint="cs"/>
          <w:rtl/>
        </w:rPr>
        <w:t>من</w:t>
      </w:r>
      <w:r>
        <w:rPr>
          <w:rtl/>
        </w:rPr>
        <w:t xml:space="preserve"> </w:t>
      </w:r>
      <w:r>
        <w:rPr>
          <w:rFonts w:ascii="Arial" w:hAnsi="Arial" w:cs="Arial" w:hint="cs"/>
          <w:rtl/>
        </w:rPr>
        <w:t>الحَجر،</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تفسير</w:t>
      </w:r>
      <w:r>
        <w:rPr>
          <w:rtl/>
        </w:rPr>
        <w:t xml:space="preserve"> </w:t>
      </w:r>
      <w:r>
        <w:rPr>
          <w:rFonts w:ascii="Arial" w:hAnsi="Arial" w:cs="Arial" w:hint="cs"/>
          <w:rtl/>
        </w:rPr>
        <w:t>بعض</w:t>
      </w:r>
      <w:r>
        <w:rPr>
          <w:rtl/>
        </w:rPr>
        <w:t xml:space="preserve"> </w:t>
      </w:r>
      <w:r>
        <w:rPr>
          <w:rFonts w:ascii="Arial" w:hAnsi="Arial" w:cs="Arial" w:hint="cs"/>
          <w:rtl/>
        </w:rPr>
        <w:t>العلماء</w:t>
      </w:r>
      <w:r>
        <w:rPr>
          <w:rtl/>
        </w:rPr>
        <w:t xml:space="preserve"> </w:t>
      </w:r>
      <w:r>
        <w:rPr>
          <w:rFonts w:ascii="Arial" w:hAnsi="Arial" w:cs="Arial" w:hint="cs"/>
          <w:rtl/>
        </w:rPr>
        <w:t>الآيات</w:t>
      </w:r>
      <w:r>
        <w:rPr>
          <w:rtl/>
        </w:rPr>
        <w:t xml:space="preserve"> </w:t>
      </w:r>
      <w:r>
        <w:rPr>
          <w:rFonts w:ascii="Arial" w:hAnsi="Arial" w:cs="Arial" w:hint="cs"/>
          <w:rtl/>
        </w:rPr>
        <w:t>بدلائل</w:t>
      </w:r>
      <w:r>
        <w:rPr>
          <w:rtl/>
        </w:rPr>
        <w:t xml:space="preserve"> </w:t>
      </w:r>
      <w:r>
        <w:rPr>
          <w:rFonts w:ascii="Arial" w:hAnsi="Arial" w:cs="Arial" w:hint="cs"/>
          <w:rtl/>
        </w:rPr>
        <w:t>التوحيد،</w:t>
      </w:r>
      <w:r>
        <w:rPr>
          <w:rtl/>
        </w:rPr>
        <w:t xml:space="preserve"> </w:t>
      </w:r>
      <w:r>
        <w:rPr>
          <w:rFonts w:ascii="Arial" w:hAnsi="Arial" w:cs="Arial" w:hint="cs"/>
          <w:rtl/>
        </w:rPr>
        <w:t>والعموم</w:t>
      </w:r>
      <w:r>
        <w:rPr>
          <w:rtl/>
        </w:rPr>
        <w:t xml:space="preserve"> </w:t>
      </w:r>
      <w:r>
        <w:rPr>
          <w:rFonts w:ascii="Arial" w:hAnsi="Arial" w:cs="Arial" w:hint="cs"/>
          <w:rtl/>
        </w:rPr>
        <w:t>أولى</w:t>
      </w:r>
      <w:r>
        <w:rPr>
          <w:rtl/>
        </w:rPr>
        <w:t>.</w:t>
      </w:r>
    </w:p>
    <w:p w:rsidR="00FD73EF" w:rsidRDefault="00FD73EF">
      <w:pPr>
        <w:pStyle w:val="textquran"/>
        <w:rPr>
          <w:w w:val="99"/>
          <w:rtl/>
        </w:rPr>
      </w:pPr>
      <w:r>
        <w:rPr>
          <w:rFonts w:ascii="Arial" w:hAnsi="Arial" w:cs="Arial" w:hint="cs"/>
          <w:w w:val="99"/>
          <w:rtl/>
        </w:rPr>
        <w:t>وليس</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بعده</w:t>
      </w:r>
      <w:r>
        <w:rPr>
          <w:w w:val="99"/>
          <w:rtl/>
        </w:rPr>
        <w:t xml:space="preserve"> </w:t>
      </w:r>
      <w:r>
        <w:rPr>
          <w:rFonts w:ascii="Arial" w:hAnsi="Arial" w:cs="Arial" w:hint="cs"/>
          <w:w w:val="99"/>
          <w:rtl/>
        </w:rPr>
        <w:t>تكريرا</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تقدَّم؛</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يقوله</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جملة</w:t>
      </w:r>
      <w:r>
        <w:rPr>
          <w:w w:val="99"/>
          <w:rtl/>
        </w:rPr>
        <w:t xml:space="preserve"> </w:t>
      </w:r>
      <w:r>
        <w:rPr>
          <w:rFonts w:ascii="Arial" w:hAnsi="Arial" w:cs="Arial" w:hint="cs"/>
          <w:w w:val="99"/>
          <w:rtl/>
        </w:rPr>
        <w:t>المحكيِّ</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قُلْ</w:t>
      </w:r>
      <w:r>
        <w:rPr>
          <w:rFonts w:ascii="Calibri" w:cs="Calibri"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قُلْ</w:t>
      </w:r>
      <w:r>
        <w:rPr>
          <w:w w:val="99"/>
          <w:rtl/>
        </w:rPr>
        <w:t xml:space="preserve"> </w:t>
      </w:r>
      <w:r>
        <w:rPr>
          <w:rFonts w:ascii="Arial" w:hAnsi="Arial" w:cs="Arial" w:hint="cs"/>
          <w:w w:val="99"/>
          <w:rtl/>
        </w:rPr>
        <w:t>فَلِمَ</w:t>
      </w:r>
      <w:r>
        <w:rPr>
          <w:w w:val="99"/>
          <w:rtl/>
        </w:rPr>
        <w:t xml:space="preserve"> </w:t>
      </w:r>
      <w:r>
        <w:rPr>
          <w:rFonts w:ascii="Arial" w:hAnsi="Arial" w:cs="Arial" w:hint="cs"/>
          <w:w w:val="99"/>
          <w:rtl/>
        </w:rPr>
        <w:t>تَقْتُلُونَ</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مشيرا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طريقتهم</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محمَّد</w:t>
      </w:r>
      <w:r>
        <w:rPr>
          <w:w w:val="99"/>
          <w:rtl/>
        </w:rPr>
        <w:t xml:space="preserve"> </w:t>
      </w:r>
      <w:r>
        <w:rPr>
          <w:rFonts w:ascii="Arial" w:hAnsi="Arial" w:cs="Arial" w:hint="cs"/>
          <w:w w:val="99"/>
          <w:rtl/>
        </w:rPr>
        <w:t>طريقتهم</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موسى</w:t>
      </w:r>
      <w:r>
        <w:rPr>
          <w:rFonts w:ascii="Calibri" w:cs="Calibri" w:hint="cs"/>
          <w:w w:val="99"/>
          <w:rtl/>
        </w:rPr>
        <w:t> </w:t>
      </w:r>
      <w:r>
        <w:rPr>
          <w:rStyle w:val="alyhimalsalam"/>
          <w:rFonts w:cs="Times New Roman"/>
          <w:w w:val="99"/>
          <w:rtl/>
        </w:rPr>
        <w:t>6</w:t>
      </w:r>
      <w:r>
        <w:rPr>
          <w:w w:val="99"/>
          <w:rtl/>
        </w:rPr>
        <w:t> </w:t>
      </w:r>
      <w:r>
        <w:rPr>
          <w:rFonts w:ascii="Arial" w:hAnsi="Arial" w:cs="Arial" w:hint="cs"/>
          <w:w w:val="99"/>
          <w:rtl/>
        </w:rPr>
        <w:t>،</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سيقت</w:t>
      </w:r>
      <w:r>
        <w:rPr>
          <w:w w:val="99"/>
          <w:rtl/>
        </w:rPr>
        <w:t xml:space="preserve"> </w:t>
      </w:r>
      <w:r>
        <w:rPr>
          <w:rFonts w:ascii="Arial" w:hAnsi="Arial" w:cs="Arial" w:hint="cs"/>
          <w:w w:val="99"/>
          <w:rtl/>
        </w:rPr>
        <w:t>لإبطال</w:t>
      </w:r>
      <w:r>
        <w:rPr>
          <w:w w:val="99"/>
          <w:rtl/>
        </w:rPr>
        <w:t xml:space="preserve"> </w:t>
      </w:r>
      <w:r>
        <w:rPr>
          <w:rFonts w:ascii="Arial" w:hAnsi="Arial" w:cs="Arial" w:hint="cs"/>
          <w:w w:val="99"/>
          <w:rtl/>
        </w:rPr>
        <w:t>دعواهم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بالتوراة،</w:t>
      </w:r>
      <w:r>
        <w:rPr>
          <w:w w:val="99"/>
          <w:rtl/>
        </w:rPr>
        <w:t xml:space="preserve"> </w:t>
      </w:r>
      <w:r>
        <w:rPr>
          <w:rFonts w:ascii="Arial" w:hAnsi="Arial" w:cs="Arial" w:hint="cs"/>
          <w:w w:val="99"/>
          <w:rtl/>
        </w:rPr>
        <w:t>وللتلويح</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كفرهم</w:t>
      </w:r>
      <w:r>
        <w:rPr>
          <w:w w:val="99"/>
          <w:rtl/>
        </w:rPr>
        <w:t xml:space="preserve"> </w:t>
      </w:r>
      <w:r>
        <w:rPr>
          <w:rFonts w:ascii="Arial" w:hAnsi="Arial" w:cs="Arial" w:hint="cs"/>
          <w:w w:val="99"/>
          <w:rtl/>
        </w:rPr>
        <w:t>بمحمَّد</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بأعجب</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كفرهم</w:t>
      </w:r>
      <w:r>
        <w:rPr>
          <w:w w:val="99"/>
          <w:rtl/>
        </w:rPr>
        <w:t xml:space="preserve"> </w:t>
      </w:r>
      <w:r>
        <w:rPr>
          <w:rFonts w:ascii="Arial" w:hAnsi="Arial" w:cs="Arial" w:hint="cs"/>
          <w:w w:val="99"/>
          <w:rtl/>
        </w:rPr>
        <w:t>بموسى،</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قلنا</w:t>
      </w:r>
      <w:r>
        <w:rPr>
          <w:w w:val="99"/>
          <w:rtl/>
        </w:rPr>
        <w:t xml:space="preserve"> </w:t>
      </w:r>
      <w:r>
        <w:rPr>
          <w:rFonts w:ascii="Arial" w:hAnsi="Arial" w:cs="Arial" w:hint="cs"/>
          <w:w w:val="99"/>
          <w:rtl/>
        </w:rPr>
        <w:t>كرَّر</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وَلَقَدْ</w:t>
      </w:r>
      <w:r>
        <w:rPr>
          <w:rStyle w:val="bold"/>
          <w:w w:val="99"/>
          <w:rtl/>
        </w:rPr>
        <w:t xml:space="preserve"> </w:t>
      </w:r>
      <w:r>
        <w:rPr>
          <w:rStyle w:val="bold"/>
          <w:rFonts w:ascii="Arial" w:hAnsi="Arial" w:cs="Arial" w:hint="cs"/>
          <w:w w:val="99"/>
          <w:rtl/>
        </w:rPr>
        <w:t>جَآءَكُم</w:t>
      </w:r>
      <w:r>
        <w:rPr>
          <w:rStyle w:val="bold"/>
          <w:w w:val="99"/>
          <w:rtl/>
        </w:rPr>
        <w:t xml:space="preserve"> </w:t>
      </w:r>
      <w:r>
        <w:rPr>
          <w:rStyle w:val="bold"/>
          <w:rFonts w:ascii="Arial" w:hAnsi="Arial" w:cs="Arial" w:hint="cs"/>
          <w:w w:val="99"/>
          <w:rtl/>
        </w:rPr>
        <w:t>مُّوسَى</w:t>
      </w:r>
      <w:r>
        <w:rPr>
          <w:w w:val="99"/>
          <w:rtl/>
        </w:rPr>
        <w:t> </w:t>
      </w:r>
      <w:r>
        <w:rPr>
          <w:rFonts w:ascii="Arial" w:hAnsi="Arial" w:cs="Arial" w:hint="cs"/>
          <w:w w:val="99"/>
          <w:rtl/>
        </w:rPr>
        <w:t>﴾</w:t>
      </w:r>
      <w:r>
        <w:rPr>
          <w:w w:val="99"/>
          <w:rtl/>
        </w:rPr>
        <w:t xml:space="preserve"> </w:t>
      </w:r>
      <w:r>
        <w:rPr>
          <w:rFonts w:ascii="Arial" w:hAnsi="Arial" w:cs="Arial" w:hint="cs"/>
          <w:w w:val="99"/>
          <w:rtl/>
        </w:rPr>
        <w:t>لإبطال</w:t>
      </w:r>
      <w:r>
        <w:rPr>
          <w:w w:val="99"/>
          <w:rtl/>
        </w:rPr>
        <w:t xml:space="preserve"> </w:t>
      </w:r>
      <w:r>
        <w:rPr>
          <w:rFonts w:ascii="Arial" w:hAnsi="Arial" w:cs="Arial" w:hint="cs"/>
          <w:w w:val="99"/>
          <w:rtl/>
        </w:rPr>
        <w:t>دعواهم</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بالتوراة،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لبيان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طريقتهم</w:t>
      </w:r>
      <w:r>
        <w:rPr>
          <w:w w:val="99"/>
          <w:rtl/>
        </w:rPr>
        <w:t xml:space="preserve"> </w:t>
      </w:r>
      <w:r>
        <w:rPr>
          <w:rFonts w:ascii="Arial" w:hAnsi="Arial" w:cs="Arial" w:hint="cs"/>
          <w:w w:val="99"/>
          <w:rtl/>
        </w:rPr>
        <w:t>معه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طريقتهم</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موسى</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جاز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يقدَّر</w:t>
      </w:r>
      <w:r>
        <w:rPr>
          <w:w w:val="99"/>
          <w:rtl/>
        </w:rPr>
        <w:t xml:space="preserve">: </w:t>
      </w:r>
      <w:r>
        <w:rPr>
          <w:rFonts w:ascii="Calibri" w:cs="Calibri" w:hint="cs"/>
          <w:w w:val="99"/>
          <w:rtl/>
        </w:rPr>
        <w:t>«</w:t>
      </w:r>
      <w:r>
        <w:rPr>
          <w:rFonts w:ascii="Arial" w:hAnsi="Arial" w:cs="Arial" w:hint="cs"/>
          <w:w w:val="99"/>
          <w:rtl/>
        </w:rPr>
        <w:t>قائلين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قلنا</w:t>
      </w:r>
      <w:r>
        <w:rPr>
          <w:w w:val="99"/>
          <w:rtl/>
        </w:rPr>
        <w:t xml:space="preserve"> </w:t>
      </w:r>
      <w:r>
        <w:rPr>
          <w:rFonts w:ascii="Arial" w:hAnsi="Arial" w:cs="Arial" w:hint="cs"/>
          <w:w w:val="99"/>
          <w:rtl/>
        </w:rPr>
        <w:t>خذوا</w:t>
      </w:r>
      <w:r>
        <w:rPr>
          <w:w w:val="99"/>
          <w:rtl/>
        </w:rPr>
        <w:t>...</w:t>
      </w:r>
      <w:r>
        <w:rPr>
          <w:rFonts w:ascii="Calibri" w:cs="Calibri" w:hint="cs"/>
          <w:w w:val="99"/>
          <w:rtl/>
        </w:rPr>
        <w:t>»</w:t>
      </w:r>
      <w:r>
        <w:rPr>
          <w:w w:val="99"/>
          <w:rtl/>
        </w:rPr>
        <w:t xml:space="preserve"> </w:t>
      </w:r>
      <w:r>
        <w:rPr>
          <w:rFonts w:ascii="Arial" w:hAnsi="Arial" w:cs="Arial" w:hint="cs"/>
          <w:w w:val="99"/>
          <w:rtl/>
        </w:rPr>
        <w:t>إلخ</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خذوه</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داخل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الحكاية</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قُلْ</w:t>
      </w:r>
      <w:r>
        <w:rPr>
          <w:rFonts w:ascii="Calibri" w:cs="Calibri" w:hint="cs"/>
          <w:w w:val="99"/>
          <w:rtl/>
        </w:rPr>
        <w:t>»</w:t>
      </w:r>
      <w:r>
        <w:rPr>
          <w:w w:val="99"/>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اتَّخَذتُّمُ</w:t>
      </w:r>
      <w:r>
        <w:rPr>
          <w:rStyle w:val="bold"/>
          <w:rtl/>
        </w:rPr>
        <w:t xml:space="preserve"> </w:t>
      </w:r>
      <w:r>
        <w:rPr>
          <w:rStyle w:val="bold"/>
          <w:rFonts w:ascii="Arial" w:hAnsi="Arial" w:cs="Arial" w:hint="cs"/>
          <w:rtl/>
        </w:rPr>
        <w:t>الْعِجْلَ</w:t>
      </w:r>
      <w:r>
        <w:rPr>
          <w:rtl/>
        </w:rPr>
        <w:t> </w:t>
      </w:r>
      <w:r>
        <w:rPr>
          <w:rFonts w:ascii="Arial" w:hAnsi="Arial" w:cs="Arial" w:hint="cs"/>
          <w:rtl/>
        </w:rPr>
        <w:t>﴾</w:t>
      </w:r>
      <w:r>
        <w:rPr>
          <w:rStyle w:val="bold"/>
          <w:rtl/>
        </w:rPr>
        <w:t xml:space="preserve"> </w:t>
      </w:r>
      <w:r>
        <w:rPr>
          <w:rFonts w:ascii="Arial" w:hAnsi="Arial" w:cs="Arial" w:hint="cs"/>
          <w:rtl/>
        </w:rPr>
        <w:t>عجل</w:t>
      </w:r>
      <w:r>
        <w:rPr>
          <w:rtl/>
        </w:rPr>
        <w:t xml:space="preserve"> </w:t>
      </w:r>
      <w:r>
        <w:rPr>
          <w:rFonts w:ascii="Arial" w:hAnsi="Arial" w:cs="Arial" w:hint="cs"/>
          <w:rtl/>
        </w:rPr>
        <w:t>السامريِّ</w:t>
      </w:r>
      <w:r>
        <w:rPr>
          <w:rtl/>
        </w:rPr>
        <w:t xml:space="preserve"> </w:t>
      </w:r>
      <w:r>
        <w:rPr>
          <w:rFonts w:ascii="Arial" w:hAnsi="Arial" w:cs="Arial" w:hint="cs"/>
          <w:rtl/>
        </w:rPr>
        <w:t>إلها</w:t>
      </w:r>
      <w:r>
        <w:rPr>
          <w:rtl/>
        </w:rPr>
        <w:t xml:space="preserve"> </w:t>
      </w:r>
      <w:r>
        <w:rPr>
          <w:rFonts w:ascii="Arial" w:hAnsi="Arial" w:cs="Arial" w:hint="cs"/>
          <w:rtl/>
        </w:rPr>
        <w:t>تعبدونه،</w:t>
      </w:r>
      <w:r>
        <w:rPr>
          <w:rtl/>
        </w:rPr>
        <w:t xml:space="preserve"> </w:t>
      </w:r>
      <w:r>
        <w:rPr>
          <w:rFonts w:ascii="Arial" w:hAnsi="Arial" w:cs="Arial" w:hint="cs"/>
          <w:rtl/>
        </w:rPr>
        <w:t>أو</w:t>
      </w:r>
      <w:r>
        <w:rPr>
          <w:rtl/>
        </w:rPr>
        <w:t xml:space="preserve"> </w:t>
      </w:r>
      <w:r>
        <w:rPr>
          <w:rFonts w:ascii="Arial" w:hAnsi="Arial" w:cs="Arial" w:hint="cs"/>
          <w:rtl/>
        </w:rPr>
        <w:t>اتَّخذتم</w:t>
      </w:r>
      <w:r>
        <w:rPr>
          <w:rtl/>
        </w:rPr>
        <w:t xml:space="preserve"> </w:t>
      </w:r>
      <w:r>
        <w:rPr>
          <w:rFonts w:ascii="Arial" w:hAnsi="Arial" w:cs="Arial" w:hint="cs"/>
          <w:rtl/>
        </w:rPr>
        <w:t>العجل</w:t>
      </w:r>
      <w:r>
        <w:rPr>
          <w:rtl/>
        </w:rPr>
        <w:t xml:space="preserve"> </w:t>
      </w:r>
      <w:r>
        <w:rPr>
          <w:rFonts w:ascii="Arial" w:hAnsi="Arial" w:cs="Arial" w:hint="cs"/>
          <w:rtl/>
        </w:rPr>
        <w:t>بمعنى</w:t>
      </w:r>
      <w:r>
        <w:rPr>
          <w:rtl/>
        </w:rPr>
        <w:t xml:space="preserve"> </w:t>
      </w:r>
      <w:r>
        <w:rPr>
          <w:rFonts w:ascii="Arial" w:hAnsi="Arial" w:cs="Arial" w:hint="cs"/>
          <w:rtl/>
        </w:rPr>
        <w:t>صوَّرتموه،</w:t>
      </w:r>
      <w:r>
        <w:rPr>
          <w:rtl/>
        </w:rPr>
        <w:t xml:space="preserve"> </w:t>
      </w:r>
      <w:r>
        <w:rPr>
          <w:rFonts w:ascii="Arial" w:hAnsi="Arial" w:cs="Arial" w:hint="cs"/>
          <w:rtl/>
        </w:rPr>
        <w:t>ونصَّ</w:t>
      </w:r>
      <w:r>
        <w:rPr>
          <w:rtl/>
        </w:rPr>
        <w:t xml:space="preserve"> </w:t>
      </w:r>
      <w:r>
        <w:rPr>
          <w:rFonts w:ascii="Arial" w:hAnsi="Arial" w:cs="Arial" w:hint="cs"/>
          <w:rtl/>
        </w:rPr>
        <w:t>التوراة</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تعملوا</w:t>
      </w:r>
      <w:r>
        <w:rPr>
          <w:rtl/>
        </w:rPr>
        <w:t xml:space="preserve"> </w:t>
      </w:r>
      <w:r>
        <w:rPr>
          <w:rFonts w:ascii="Arial" w:hAnsi="Arial" w:cs="Arial" w:hint="cs"/>
          <w:rtl/>
        </w:rPr>
        <w:t>صوَرًا</w:t>
      </w:r>
      <w:r>
        <w:rPr>
          <w:rFonts w:ascii="Calibri" w:cs="Calibri" w:hint="cs"/>
          <w:rtl/>
        </w:rPr>
        <w:t>»</w:t>
      </w:r>
      <w:r>
        <w:rPr>
          <w:rFonts w:ascii="Arial" w:hAnsi="Arial" w:cs="Arial" w:hint="cs"/>
          <w:rtl/>
        </w:rPr>
        <w:t>،</w:t>
      </w:r>
      <w:r>
        <w:rPr>
          <w:rtl/>
        </w:rPr>
        <w:t xml:space="preserve"> </w:t>
      </w:r>
      <w:r>
        <w:rPr>
          <w:rFonts w:ascii="Arial" w:hAnsi="Arial" w:cs="Arial" w:hint="cs"/>
          <w:rtl/>
        </w:rPr>
        <w:t>فتصوير</w:t>
      </w:r>
      <w:r>
        <w:rPr>
          <w:rtl/>
        </w:rPr>
        <w:t xml:space="preserve"> </w:t>
      </w:r>
      <w:r>
        <w:rPr>
          <w:rFonts w:ascii="Arial" w:hAnsi="Arial" w:cs="Arial" w:hint="cs"/>
          <w:rtl/>
        </w:rPr>
        <w:t>الرأس</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الجسد</w:t>
      </w:r>
      <w:r>
        <w:rPr>
          <w:rtl/>
        </w:rPr>
        <w:t xml:space="preserve"> </w:t>
      </w:r>
      <w:r>
        <w:rPr>
          <w:rFonts w:ascii="Arial" w:hAnsi="Arial" w:cs="Arial" w:hint="cs"/>
          <w:rtl/>
        </w:rPr>
        <w:t>محرَّم،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يُعبد</w:t>
      </w:r>
      <w:r>
        <w:rPr>
          <w:rtl/>
        </w:rPr>
        <w:t xml:space="preserve">. </w:t>
      </w:r>
      <w:r>
        <w:rPr>
          <w:rFonts w:ascii="Arial" w:hAnsi="Arial" w:cs="Arial" w:hint="cs"/>
          <w:rtl/>
        </w:rPr>
        <w:t>والتوراة</w:t>
      </w:r>
      <w:r>
        <w:rPr>
          <w:rtl/>
        </w:rPr>
        <w:t xml:space="preserve"> </w:t>
      </w:r>
      <w:r>
        <w:rPr>
          <w:rFonts w:ascii="Arial" w:hAnsi="Arial" w:cs="Arial" w:hint="cs"/>
          <w:rtl/>
        </w:rPr>
        <w:t>نزلت</w:t>
      </w:r>
      <w:r>
        <w:rPr>
          <w:rtl/>
        </w:rPr>
        <w:t xml:space="preserve"> </w:t>
      </w:r>
      <w:r>
        <w:rPr>
          <w:rFonts w:ascii="Arial" w:hAnsi="Arial" w:cs="Arial" w:hint="cs"/>
          <w:rtl/>
        </w:rPr>
        <w:t>بعد</w:t>
      </w:r>
      <w:r>
        <w:rPr>
          <w:rtl/>
        </w:rPr>
        <w:t xml:space="preserve"> </w:t>
      </w:r>
      <w:r>
        <w:rPr>
          <w:rFonts w:ascii="Arial" w:hAnsi="Arial" w:cs="Arial" w:hint="cs"/>
          <w:rtl/>
        </w:rPr>
        <w:t>اتِّخاذه</w:t>
      </w:r>
      <w:r>
        <w:rPr>
          <w:rtl/>
        </w:rPr>
        <w:t xml:space="preserve"> </w:t>
      </w:r>
      <w:r>
        <w:rPr>
          <w:rFonts w:ascii="Arial" w:hAnsi="Arial" w:cs="Arial" w:hint="cs"/>
          <w:rtl/>
        </w:rPr>
        <w:t>بمدَّة</w:t>
      </w:r>
      <w:r>
        <w:rPr>
          <w:rtl/>
        </w:rPr>
        <w:t xml:space="preserve"> </w:t>
      </w:r>
      <w:r>
        <w:rPr>
          <w:rFonts w:ascii="Arial" w:hAnsi="Arial" w:cs="Arial" w:hint="cs"/>
          <w:rtl/>
        </w:rPr>
        <w:t>قريبة</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للاستبعاد،</w:t>
      </w:r>
      <w:r>
        <w:rPr>
          <w:rtl/>
        </w:rPr>
        <w:t xml:space="preserve"> </w:t>
      </w:r>
      <w:r>
        <w:rPr>
          <w:rFonts w:ascii="Arial" w:hAnsi="Arial" w:cs="Arial" w:hint="cs"/>
          <w:rtl/>
        </w:rPr>
        <w:t>أو</w:t>
      </w:r>
      <w:r>
        <w:rPr>
          <w:rtl/>
        </w:rPr>
        <w:t xml:space="preserve"> </w:t>
      </w:r>
      <w:r>
        <w:rPr>
          <w:rFonts w:ascii="Arial" w:hAnsi="Arial" w:cs="Arial" w:hint="cs"/>
          <w:rtl/>
        </w:rPr>
        <w:t>لأنَّهم</w:t>
      </w:r>
      <w:r>
        <w:rPr>
          <w:rtl/>
        </w:rPr>
        <w:t xml:space="preserve"> </w:t>
      </w:r>
      <w:r>
        <w:rPr>
          <w:rFonts w:ascii="Arial" w:hAnsi="Arial" w:cs="Arial" w:hint="cs"/>
          <w:rtl/>
        </w:rPr>
        <w:t>فعلوا</w:t>
      </w:r>
      <w:r>
        <w:rPr>
          <w:rtl/>
        </w:rPr>
        <w:t xml:space="preserve"> </w:t>
      </w:r>
      <w:r>
        <w:rPr>
          <w:rFonts w:ascii="Arial" w:hAnsi="Arial" w:cs="Arial" w:hint="cs"/>
          <w:rtl/>
        </w:rPr>
        <w:t>ذلك</w:t>
      </w:r>
      <w:r>
        <w:rPr>
          <w:rtl/>
        </w:rPr>
        <w:t xml:space="preserve"> </w:t>
      </w:r>
      <w:r>
        <w:rPr>
          <w:rFonts w:ascii="Arial" w:hAnsi="Arial" w:cs="Arial" w:hint="cs"/>
          <w:rtl/>
        </w:rPr>
        <w:t>بعد</w:t>
      </w:r>
      <w:r>
        <w:rPr>
          <w:rtl/>
        </w:rPr>
        <w:t xml:space="preserve"> </w:t>
      </w:r>
      <w:r>
        <w:rPr>
          <w:rFonts w:ascii="Arial" w:hAnsi="Arial" w:cs="Arial" w:hint="cs"/>
          <w:rtl/>
        </w:rPr>
        <w:t>مهلة</w:t>
      </w:r>
      <w:r>
        <w:rPr>
          <w:rtl/>
        </w:rPr>
        <w:t xml:space="preserve"> </w:t>
      </w:r>
      <w:r>
        <w:rPr>
          <w:rFonts w:ascii="Arial" w:hAnsi="Arial" w:cs="Arial" w:hint="cs"/>
          <w:rtl/>
        </w:rPr>
        <w:t>من</w:t>
      </w:r>
      <w:r>
        <w:rPr>
          <w:rtl/>
        </w:rPr>
        <w:t xml:space="preserve"> </w:t>
      </w:r>
      <w:r>
        <w:rPr>
          <w:rFonts w:ascii="Arial" w:hAnsi="Arial" w:cs="Arial" w:hint="cs"/>
          <w:rtl/>
        </w:rPr>
        <w:t>النظر</w:t>
      </w:r>
      <w:r>
        <w:rPr>
          <w:rtl/>
        </w:rPr>
        <w:t xml:space="preserve"> </w:t>
      </w:r>
      <w:r>
        <w:rPr>
          <w:rFonts w:ascii="Arial" w:hAnsi="Arial" w:cs="Arial" w:hint="cs"/>
          <w:rtl/>
        </w:rPr>
        <w:t>في</w:t>
      </w:r>
      <w:r>
        <w:rPr>
          <w:rtl/>
        </w:rPr>
        <w:t xml:space="preserve"> </w:t>
      </w:r>
      <w:r>
        <w:rPr>
          <w:rFonts w:ascii="Arial" w:hAnsi="Arial" w:cs="Arial" w:hint="cs"/>
          <w:rtl/>
        </w:rPr>
        <w:t>الآيات،</w:t>
      </w:r>
      <w:r>
        <w:rPr>
          <w:rtl/>
        </w:rPr>
        <w:t xml:space="preserve"> </w:t>
      </w:r>
      <w:r>
        <w:rPr>
          <w:rFonts w:ascii="Arial" w:hAnsi="Arial" w:cs="Arial" w:hint="cs"/>
          <w:rtl/>
        </w:rPr>
        <w:t>وذلك</w:t>
      </w:r>
      <w:r>
        <w:rPr>
          <w:rtl/>
        </w:rPr>
        <w:t xml:space="preserve"> </w:t>
      </w:r>
      <w:r>
        <w:rPr>
          <w:rFonts w:ascii="Arial" w:hAnsi="Arial" w:cs="Arial" w:hint="cs"/>
          <w:rtl/>
        </w:rPr>
        <w:t>فعل</w:t>
      </w:r>
      <w:r>
        <w:rPr>
          <w:rtl/>
        </w:rPr>
        <w:t xml:space="preserve"> </w:t>
      </w:r>
      <w:r>
        <w:rPr>
          <w:rFonts w:ascii="Arial" w:hAnsi="Arial" w:cs="Arial" w:hint="cs"/>
          <w:rtl/>
        </w:rPr>
        <w:t>لآبائهم</w:t>
      </w:r>
      <w:r>
        <w:rPr>
          <w:rtl/>
        </w:rPr>
        <w:t xml:space="preserve"> </w:t>
      </w:r>
      <w:r>
        <w:rPr>
          <w:rFonts w:ascii="Arial" w:hAnsi="Arial" w:cs="Arial" w:hint="cs"/>
          <w:rtl/>
        </w:rPr>
        <w:t>خوطِبوا</w:t>
      </w:r>
      <w:r>
        <w:rPr>
          <w:rtl/>
        </w:rPr>
        <w:t xml:space="preserve"> </w:t>
      </w:r>
      <w:r>
        <w:rPr>
          <w:rFonts w:ascii="Arial" w:hAnsi="Arial" w:cs="Arial" w:hint="cs"/>
          <w:rtl/>
        </w:rPr>
        <w:t>به،</w:t>
      </w:r>
      <w:r>
        <w:rPr>
          <w:rtl/>
        </w:rPr>
        <w:t xml:space="preserve"> </w:t>
      </w:r>
      <w:r>
        <w:rPr>
          <w:rFonts w:ascii="Arial" w:hAnsi="Arial" w:cs="Arial" w:hint="cs"/>
          <w:rtl/>
        </w:rPr>
        <w:t>فجرى</w:t>
      </w:r>
      <w:r>
        <w:rPr>
          <w:rtl/>
        </w:rPr>
        <w:t xml:space="preserve"> </w:t>
      </w:r>
      <w:r>
        <w:rPr>
          <w:rFonts w:ascii="Arial" w:hAnsi="Arial" w:cs="Arial" w:hint="cs"/>
          <w:rtl/>
        </w:rPr>
        <w:t>الخطاب</w:t>
      </w:r>
      <w:r>
        <w:rPr>
          <w:rtl/>
        </w:rPr>
        <w:t xml:space="preserve"> </w:t>
      </w:r>
      <w:r>
        <w:rPr>
          <w:rFonts w:ascii="Arial" w:hAnsi="Arial" w:cs="Arial" w:hint="cs"/>
          <w:rtl/>
        </w:rPr>
        <w:t>على</w:t>
      </w:r>
      <w:r>
        <w:rPr>
          <w:rtl/>
        </w:rPr>
        <w:t xml:space="preserve"> </w:t>
      </w:r>
      <w:r>
        <w:rPr>
          <w:rFonts w:ascii="Arial" w:hAnsi="Arial" w:cs="Arial" w:hint="cs"/>
          <w:rtl/>
        </w:rPr>
        <w:t>مقتضى</w:t>
      </w:r>
      <w:r>
        <w:rPr>
          <w:rtl/>
        </w:rPr>
        <w:t xml:space="preserve"> </w:t>
      </w:r>
      <w:r>
        <w:rPr>
          <w:rFonts w:ascii="Arial" w:hAnsi="Arial" w:cs="Arial" w:hint="cs"/>
          <w:rtl/>
        </w:rPr>
        <w:t>أنَّهم</w:t>
      </w:r>
      <w:r>
        <w:rPr>
          <w:rtl/>
        </w:rPr>
        <w:t xml:space="preserve"> </w:t>
      </w:r>
      <w:r>
        <w:rPr>
          <w:rFonts w:ascii="Arial" w:hAnsi="Arial" w:cs="Arial" w:hint="cs"/>
          <w:rtl/>
        </w:rPr>
        <w:t>فعلوه،</w:t>
      </w:r>
      <w:r>
        <w:rPr>
          <w:rtl/>
        </w:rPr>
        <w:t xml:space="preserve"> </w:t>
      </w:r>
      <w:r>
        <w:rPr>
          <w:rFonts w:ascii="Arial" w:hAnsi="Arial" w:cs="Arial" w:hint="cs"/>
          <w:rtl/>
        </w:rPr>
        <w:t>لرضاهم</w:t>
      </w:r>
      <w:r>
        <w:rPr>
          <w:rtl/>
        </w:rPr>
        <w:t xml:space="preserve"> </w:t>
      </w:r>
      <w:r>
        <w:rPr>
          <w:rFonts w:ascii="Arial" w:hAnsi="Arial" w:cs="Arial" w:hint="cs"/>
          <w:rtl/>
        </w:rPr>
        <w:t>عن</w:t>
      </w:r>
      <w:r>
        <w:rPr>
          <w:rtl/>
        </w:rPr>
        <w:t xml:space="preserve"> </w:t>
      </w:r>
      <w:r>
        <w:rPr>
          <w:rFonts w:ascii="Arial" w:hAnsi="Arial" w:cs="Arial" w:hint="cs"/>
          <w:rtl/>
        </w:rPr>
        <w:t>آبائهم</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وبهذا</w:t>
      </w:r>
      <w:r>
        <w:rPr>
          <w:rtl/>
        </w:rPr>
        <w:t xml:space="preserve"> </w:t>
      </w:r>
      <w:r>
        <w:rPr>
          <w:rFonts w:ascii="Arial" w:hAnsi="Arial" w:cs="Arial" w:hint="cs"/>
          <w:rtl/>
        </w:rPr>
        <w:t>الاعتبار</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بالبيِّناتِ</w:t>
      </w:r>
      <w:r>
        <w:rPr>
          <w:rtl/>
        </w:rPr>
        <w:t xml:space="preserve"> </w:t>
      </w:r>
      <w:r>
        <w:rPr>
          <w:rFonts w:ascii="Arial" w:hAnsi="Arial" w:cs="Arial" w:hint="cs"/>
          <w:rtl/>
        </w:rPr>
        <w:t>التوراةُ،</w:t>
      </w:r>
      <w:r>
        <w:rPr>
          <w:rtl/>
        </w:rPr>
        <w:t xml:space="preserve"> </w:t>
      </w:r>
      <w:r>
        <w:rPr>
          <w:rFonts w:ascii="Arial" w:hAnsi="Arial" w:cs="Arial" w:hint="cs"/>
          <w:rtl/>
        </w:rPr>
        <w:t>فلا</w:t>
      </w:r>
      <w:r>
        <w:rPr>
          <w:rtl/>
        </w:rPr>
        <w:t xml:space="preserve"> </w:t>
      </w:r>
      <w:r>
        <w:rPr>
          <w:rFonts w:ascii="Arial" w:hAnsi="Arial" w:cs="Arial" w:hint="cs"/>
          <w:rtl/>
        </w:rPr>
        <w:t>يُعترض</w:t>
      </w:r>
      <w:r>
        <w:rPr>
          <w:rtl/>
        </w:rPr>
        <w:t xml:space="preserve"> </w:t>
      </w:r>
      <w:r>
        <w:rPr>
          <w:rFonts w:ascii="Arial" w:hAnsi="Arial" w:cs="Arial" w:hint="cs"/>
          <w:rtl/>
        </w:rPr>
        <w:t>بأنَّ</w:t>
      </w:r>
      <w:r>
        <w:rPr>
          <w:rtl/>
        </w:rPr>
        <w:t xml:space="preserve"> </w:t>
      </w:r>
      <w:r>
        <w:rPr>
          <w:rFonts w:ascii="Arial" w:hAnsi="Arial" w:cs="Arial" w:hint="cs"/>
          <w:rtl/>
        </w:rPr>
        <w:t>اتَّخاذ</w:t>
      </w:r>
      <w:r>
        <w:rPr>
          <w:rtl/>
        </w:rPr>
        <w:t xml:space="preserve"> </w:t>
      </w:r>
      <w:r>
        <w:rPr>
          <w:rFonts w:ascii="Arial" w:hAnsi="Arial" w:cs="Arial" w:hint="cs"/>
          <w:rtl/>
        </w:rPr>
        <w:t>العجل</w:t>
      </w:r>
      <w:r>
        <w:rPr>
          <w:rtl/>
        </w:rPr>
        <w:t xml:space="preserve"> </w:t>
      </w:r>
      <w:r>
        <w:rPr>
          <w:rFonts w:ascii="Arial" w:hAnsi="Arial" w:cs="Arial" w:hint="cs"/>
          <w:rtl/>
        </w:rPr>
        <w:t>قبل</w:t>
      </w:r>
      <w:r>
        <w:rPr>
          <w:rtl/>
        </w:rPr>
        <w:t xml:space="preserve"> </w:t>
      </w:r>
      <w:r>
        <w:rPr>
          <w:rFonts w:ascii="Arial" w:hAnsi="Arial" w:cs="Arial" w:hint="cs"/>
          <w:rtl/>
        </w:rPr>
        <w:t>التوراة</w:t>
      </w:r>
      <w:r>
        <w:rPr>
          <w:rtl/>
        </w:rPr>
        <w:t>.</w:t>
      </w:r>
    </w:p>
    <w:p w:rsidR="00FD73EF" w:rsidRDefault="00FD73EF">
      <w:pPr>
        <w:pStyle w:val="textquran"/>
        <w:rPr>
          <w:rStyle w:val="bold"/>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Superscript"/>
          <w:rFonts w:ascii="Arial" w:hAnsi="Arial" w:cs="Arial" w:hint="cs"/>
          <w:b/>
          <w:bCs/>
          <w:w w:val="103"/>
          <w:rtl/>
        </w:rPr>
        <w:t>م</w:t>
      </w:r>
      <w:r>
        <w:rPr>
          <w:rStyle w:val="bold"/>
          <w:w w:val="103"/>
          <w:rtl/>
        </w:rPr>
        <w:t xml:space="preserve"> </w:t>
      </w:r>
      <w:r>
        <w:rPr>
          <w:rStyle w:val="bold"/>
          <w:rFonts w:ascii="Arial" w:hAnsi="Arial" w:cs="Arial" w:hint="cs"/>
          <w:w w:val="103"/>
          <w:rtl/>
        </w:rPr>
        <w:t>بَعْدِهِ</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بعد</w:t>
      </w:r>
      <w:r>
        <w:rPr>
          <w:w w:val="103"/>
          <w:rtl/>
        </w:rPr>
        <w:t xml:space="preserve"> </w:t>
      </w:r>
      <w:r>
        <w:rPr>
          <w:rFonts w:ascii="Arial" w:hAnsi="Arial" w:cs="Arial" w:hint="cs"/>
          <w:w w:val="103"/>
          <w:rtl/>
        </w:rPr>
        <w:t>ذهابه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الميقات،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مجيئه</w:t>
      </w:r>
      <w:r>
        <w:rPr>
          <w:w w:val="103"/>
          <w:rtl/>
        </w:rPr>
        <w:t xml:space="preserve"> </w:t>
      </w:r>
      <w:r>
        <w:rPr>
          <w:rFonts w:ascii="Arial" w:hAnsi="Arial" w:cs="Arial" w:hint="cs"/>
          <w:w w:val="103"/>
          <w:rtl/>
        </w:rPr>
        <w:t>بالبيِّنات،</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وَلَقَدْ</w:t>
      </w:r>
      <w:r>
        <w:rPr>
          <w:w w:val="103"/>
          <w:rtl/>
        </w:rPr>
        <w:t xml:space="preserve"> </w:t>
      </w:r>
      <w:r>
        <w:rPr>
          <w:rFonts w:ascii="Arial" w:hAnsi="Arial" w:cs="Arial" w:hint="cs"/>
          <w:w w:val="103"/>
          <w:rtl/>
        </w:rPr>
        <w:t>جَآءَكُم</w:t>
      </w:r>
      <w:r>
        <w:rPr>
          <w:w w:val="103"/>
          <w:rtl/>
        </w:rPr>
        <w:t xml:space="preserve"> </w:t>
      </w:r>
      <w:r>
        <w:rPr>
          <w:rFonts w:ascii="Arial" w:hAnsi="Arial" w:cs="Arial" w:hint="cs"/>
          <w:w w:val="103"/>
          <w:rtl/>
        </w:rPr>
        <w:t>مُّوسَىٰ</w:t>
      </w:r>
      <w:r>
        <w:rPr>
          <w:w w:val="103"/>
          <w:rtl/>
        </w:rPr>
        <w:t xml:space="preserve"> </w:t>
      </w:r>
      <w:r>
        <w:rPr>
          <w:rFonts w:ascii="Arial" w:hAnsi="Arial" w:cs="Arial" w:hint="cs"/>
          <w:w w:val="103"/>
          <w:rtl/>
        </w:rPr>
        <w:t>بِالْبَيِّنَاتِ</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الاتِّخاذ</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رجوعه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الميقات،</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ضعيف</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وَأَنتُمْ</w:t>
      </w:r>
      <w:r>
        <w:rPr>
          <w:rStyle w:val="bold"/>
          <w:w w:val="103"/>
          <w:rtl/>
        </w:rPr>
        <w:t xml:space="preserve"> </w:t>
      </w:r>
      <w:r>
        <w:rPr>
          <w:rStyle w:val="bold"/>
          <w:rFonts w:ascii="Arial" w:hAnsi="Arial" w:cs="Arial" w:hint="cs"/>
          <w:w w:val="103"/>
          <w:rtl/>
        </w:rPr>
        <w:t>ظَالِمُونَ</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أنفسَكم</w:t>
      </w:r>
      <w:r>
        <w:rPr>
          <w:w w:val="103"/>
          <w:rtl/>
        </w:rPr>
        <w:t xml:space="preserve"> </w:t>
      </w:r>
      <w:r>
        <w:rPr>
          <w:rFonts w:ascii="Arial" w:hAnsi="Arial" w:cs="Arial" w:hint="cs"/>
          <w:w w:val="103"/>
          <w:rtl/>
        </w:rPr>
        <w:t>باتِّخاذ</w:t>
      </w:r>
      <w:r>
        <w:rPr>
          <w:w w:val="103"/>
          <w:rtl/>
        </w:rPr>
        <w:t xml:space="preserve"> </w:t>
      </w:r>
      <w:r>
        <w:rPr>
          <w:rFonts w:ascii="Arial" w:hAnsi="Arial" w:cs="Arial" w:hint="cs"/>
          <w:w w:val="103"/>
          <w:rtl/>
        </w:rPr>
        <w:t>العجل،</w:t>
      </w:r>
      <w:r>
        <w:rPr>
          <w:w w:val="103"/>
          <w:rtl/>
        </w:rPr>
        <w:t xml:space="preserve"> </w:t>
      </w:r>
      <w:r>
        <w:rPr>
          <w:rFonts w:ascii="Arial" w:hAnsi="Arial" w:cs="Arial" w:hint="cs"/>
          <w:w w:val="103"/>
          <w:rtl/>
        </w:rPr>
        <w:t>وظالمون</w:t>
      </w:r>
      <w:r>
        <w:rPr>
          <w:w w:val="103"/>
          <w:rtl/>
        </w:rPr>
        <w:t xml:space="preserve"> </w:t>
      </w:r>
      <w:r>
        <w:rPr>
          <w:rFonts w:ascii="Arial" w:hAnsi="Arial" w:cs="Arial" w:hint="cs"/>
          <w:w w:val="103"/>
          <w:rtl/>
        </w:rPr>
        <w:t>لمن</w:t>
      </w:r>
      <w:r>
        <w:rPr>
          <w:w w:val="103"/>
          <w:rtl/>
        </w:rPr>
        <w:t xml:space="preserve"> </w:t>
      </w:r>
      <w:r>
        <w:rPr>
          <w:rFonts w:ascii="Arial" w:hAnsi="Arial" w:cs="Arial" w:hint="cs"/>
          <w:w w:val="103"/>
          <w:rtl/>
        </w:rPr>
        <w:t>يقتدي</w:t>
      </w:r>
      <w:r>
        <w:rPr>
          <w:w w:val="103"/>
          <w:rtl/>
        </w:rPr>
        <w:t xml:space="preserve"> </w:t>
      </w:r>
      <w:r>
        <w:rPr>
          <w:rFonts w:ascii="Arial" w:hAnsi="Arial" w:cs="Arial" w:hint="cs"/>
          <w:w w:val="103"/>
          <w:rtl/>
        </w:rPr>
        <w:t>بكم،</w:t>
      </w:r>
      <w:r>
        <w:rPr>
          <w:w w:val="103"/>
          <w:rtl/>
        </w:rPr>
        <w:t xml:space="preserve"> </w:t>
      </w:r>
      <w:r>
        <w:rPr>
          <w:rFonts w:ascii="Arial" w:hAnsi="Arial" w:cs="Arial" w:hint="cs"/>
          <w:w w:val="103"/>
          <w:rtl/>
        </w:rPr>
        <w:t>ولدين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والزمان</w:t>
      </w:r>
      <w:r>
        <w:rPr>
          <w:w w:val="103"/>
          <w:rtl/>
        </w:rPr>
        <w:t xml:space="preserve"> </w:t>
      </w:r>
      <w:r>
        <w:rPr>
          <w:rFonts w:ascii="Arial" w:hAnsi="Arial" w:cs="Arial" w:hint="cs"/>
          <w:w w:val="103"/>
          <w:rtl/>
        </w:rPr>
        <w:t>والمكان،</w:t>
      </w:r>
      <w:r>
        <w:rPr>
          <w:w w:val="103"/>
          <w:rtl/>
        </w:rPr>
        <w:t xml:space="preserve"> </w:t>
      </w:r>
      <w:r>
        <w:rPr>
          <w:rFonts w:ascii="Arial" w:hAnsi="Arial" w:cs="Arial" w:hint="cs"/>
          <w:w w:val="103"/>
          <w:rtl/>
        </w:rPr>
        <w:t>ولِنعم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وضعتموها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محلِّها،</w:t>
      </w:r>
      <w:r>
        <w:rPr>
          <w:w w:val="103"/>
          <w:rtl/>
        </w:rPr>
        <w:t xml:space="preserve"> </w:t>
      </w:r>
      <w:r>
        <w:rPr>
          <w:rFonts w:ascii="Arial" w:hAnsi="Arial" w:cs="Arial" w:hint="cs"/>
          <w:w w:val="103"/>
          <w:rtl/>
        </w:rPr>
        <w:t>وهكذا</w:t>
      </w:r>
      <w:r>
        <w:rPr>
          <w:w w:val="103"/>
          <w:rtl/>
        </w:rPr>
        <w:t xml:space="preserve"> </w:t>
      </w:r>
      <w:r>
        <w:rPr>
          <w:rFonts w:ascii="Arial" w:hAnsi="Arial" w:cs="Arial" w:hint="cs"/>
          <w:w w:val="103"/>
          <w:rtl/>
        </w:rPr>
        <w:t>تستحضر</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أنتم</w:t>
      </w:r>
      <w:r>
        <w:rPr>
          <w:w w:val="103"/>
          <w:rtl/>
        </w:rPr>
        <w:t xml:space="preserve"> </w:t>
      </w:r>
      <w:r>
        <w:rPr>
          <w:rFonts w:ascii="Arial" w:hAnsi="Arial" w:cs="Arial" w:hint="cs"/>
          <w:w w:val="103"/>
          <w:rtl/>
        </w:rPr>
        <w:t>عادتكم</w:t>
      </w:r>
      <w:r>
        <w:rPr>
          <w:w w:val="103"/>
          <w:rtl/>
        </w:rPr>
        <w:t xml:space="preserve"> </w:t>
      </w:r>
      <w:r>
        <w:rPr>
          <w:rFonts w:ascii="Arial" w:hAnsi="Arial" w:cs="Arial" w:hint="cs"/>
          <w:w w:val="103"/>
          <w:rtl/>
        </w:rPr>
        <w:t>الظلم</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الاتِّخاذ</w:t>
      </w:r>
      <w:r>
        <w:rPr>
          <w:w w:val="103"/>
          <w:rtl/>
        </w:rPr>
        <w:t xml:space="preserve"> </w:t>
      </w:r>
      <w:r>
        <w:rPr>
          <w:rFonts w:ascii="Arial" w:hAnsi="Arial" w:cs="Arial" w:hint="cs"/>
          <w:w w:val="103"/>
          <w:rtl/>
        </w:rPr>
        <w:t>فينتج</w:t>
      </w:r>
      <w:r>
        <w:rPr>
          <w:w w:val="103"/>
          <w:rtl/>
        </w:rPr>
        <w:t xml:space="preserve"> </w:t>
      </w:r>
      <w:r>
        <w:rPr>
          <w:rFonts w:ascii="Arial" w:hAnsi="Arial" w:cs="Arial" w:hint="cs"/>
          <w:w w:val="103"/>
          <w:rtl/>
        </w:rPr>
        <w:t>منكم</w:t>
      </w:r>
      <w:r>
        <w:rPr>
          <w:w w:val="103"/>
          <w:rtl/>
        </w:rPr>
        <w:t xml:space="preserve"> </w:t>
      </w:r>
      <w:r>
        <w:rPr>
          <w:rFonts w:ascii="Arial" w:hAnsi="Arial" w:cs="Arial" w:hint="cs"/>
          <w:w w:val="103"/>
          <w:rtl/>
        </w:rPr>
        <w:t>الاتِّخاذ</w:t>
      </w:r>
      <w:r>
        <w:rPr>
          <w:w w:val="103"/>
          <w:rtl/>
        </w:rPr>
        <w:t xml:space="preserve"> </w:t>
      </w:r>
      <w:r>
        <w:rPr>
          <w:rFonts w:ascii="Arial" w:hAnsi="Arial" w:cs="Arial" w:hint="cs"/>
          <w:w w:val="103"/>
          <w:rtl/>
        </w:rPr>
        <w:t>وغيره</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اَخَذْنَا</w:t>
      </w:r>
      <w:r>
        <w:rPr>
          <w:rStyle w:val="bold"/>
          <w:rtl/>
        </w:rPr>
        <w:t xml:space="preserve"> </w:t>
      </w:r>
      <w:r>
        <w:rPr>
          <w:rStyle w:val="bold"/>
          <w:rFonts w:ascii="Arial" w:hAnsi="Arial" w:cs="Arial" w:hint="cs"/>
          <w:rtl/>
        </w:rPr>
        <w:t>مِيثَاقَكُمْ</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التوراة</w:t>
      </w:r>
      <w:r>
        <w:rPr>
          <w:rtl/>
        </w:rPr>
        <w:t xml:space="preserve"> </w:t>
      </w:r>
      <w:r>
        <w:rPr>
          <w:rFonts w:ascii="Arial" w:hAnsi="Arial" w:cs="Arial" w:hint="cs"/>
          <w:rtl/>
        </w:rPr>
        <w:t>درسا</w:t>
      </w:r>
      <w:r>
        <w:rPr>
          <w:rtl/>
        </w:rPr>
        <w:t xml:space="preserve"> </w:t>
      </w:r>
      <w:r>
        <w:rPr>
          <w:rFonts w:ascii="Arial" w:hAnsi="Arial" w:cs="Arial" w:hint="cs"/>
          <w:rtl/>
        </w:rPr>
        <w:t>وتفهُّمًا</w:t>
      </w:r>
      <w:r>
        <w:rPr>
          <w:rtl/>
        </w:rPr>
        <w:t xml:space="preserve"> </w:t>
      </w:r>
      <w:r>
        <w:rPr>
          <w:rFonts w:ascii="Arial" w:hAnsi="Arial" w:cs="Arial" w:hint="cs"/>
          <w:rtl/>
        </w:rPr>
        <w:t>وعملا،</w:t>
      </w:r>
      <w:r>
        <w:rPr>
          <w:rtl/>
        </w:rPr>
        <w:t xml:space="preserve"> </w:t>
      </w:r>
      <w:r>
        <w:rPr>
          <w:rFonts w:ascii="Arial" w:hAnsi="Arial" w:cs="Arial" w:hint="cs"/>
          <w:rtl/>
        </w:rPr>
        <w:t>والحال</w:t>
      </w:r>
      <w:r>
        <w:rPr>
          <w:rtl/>
        </w:rPr>
        <w:t xml:space="preserve"> </w:t>
      </w:r>
      <w:r>
        <w:rPr>
          <w:rFonts w:ascii="Arial" w:hAnsi="Arial" w:cs="Arial" w:hint="cs"/>
          <w:rtl/>
        </w:rPr>
        <w:t>أنَّا</w:t>
      </w:r>
      <w:r>
        <w:rPr>
          <w:rtl/>
        </w:rPr>
        <w:t xml:space="preserve"> </w:t>
      </w:r>
      <w:r>
        <w:rPr>
          <w:rFonts w:ascii="Arial" w:hAnsi="Arial" w:cs="Arial" w:hint="cs"/>
          <w:rtl/>
        </w:rPr>
        <w:t>رفعنا</w:t>
      </w:r>
      <w:r>
        <w:rPr>
          <w:rtl/>
        </w:rPr>
        <w:t xml:space="preserve"> </w:t>
      </w:r>
      <w:r>
        <w:rPr>
          <w:rFonts w:ascii="Arial" w:hAnsi="Arial" w:cs="Arial" w:hint="cs"/>
          <w:rtl/>
        </w:rPr>
        <w:t>الطور</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وَرَفَعْنَا</w:t>
      </w:r>
      <w:r>
        <w:rPr>
          <w:rStyle w:val="bold"/>
          <w:rtl/>
        </w:rPr>
        <w:t xml:space="preserve"> </w:t>
      </w:r>
      <w:r>
        <w:rPr>
          <w:rStyle w:val="bold"/>
          <w:rFonts w:ascii="Arial" w:hAnsi="Arial" w:cs="Arial" w:hint="cs"/>
          <w:rtl/>
        </w:rPr>
        <w:t>فَوْقَكُمُ</w:t>
      </w:r>
      <w:r>
        <w:rPr>
          <w:rStyle w:val="bold"/>
          <w:rtl/>
        </w:rPr>
        <w:t xml:space="preserve"> </w:t>
      </w:r>
      <w:r>
        <w:rPr>
          <w:rStyle w:val="bold"/>
          <w:rFonts w:ascii="Arial" w:hAnsi="Arial" w:cs="Arial" w:hint="cs"/>
          <w:rtl/>
        </w:rPr>
        <w:t>الطُّورَ</w:t>
      </w:r>
      <w:r>
        <w:rPr>
          <w:rtl/>
        </w:rPr>
        <w:t> </w:t>
      </w:r>
      <w:r>
        <w:rPr>
          <w:rFonts w:ascii="Arial" w:hAnsi="Arial" w:cs="Arial" w:hint="cs"/>
          <w:rtl/>
        </w:rPr>
        <w:t>﴾</w:t>
      </w:r>
      <w:r>
        <w:rPr>
          <w:rStyle w:val="bold"/>
          <w:rtl/>
        </w:rPr>
        <w:t xml:space="preserve"> </w:t>
      </w:r>
      <w:r>
        <w:rPr>
          <w:rFonts w:ascii="Arial" w:hAnsi="Arial" w:cs="Arial" w:hint="cs"/>
          <w:rtl/>
        </w:rPr>
        <w:t>يسقط</w:t>
      </w:r>
      <w:r>
        <w:rPr>
          <w:rtl/>
        </w:rPr>
        <w:t xml:space="preserve"> </w:t>
      </w:r>
      <w:r>
        <w:rPr>
          <w:rFonts w:ascii="Arial" w:hAnsi="Arial" w:cs="Arial" w:hint="cs"/>
          <w:rtl/>
        </w:rPr>
        <w:t>عليكم</w:t>
      </w:r>
      <w:r>
        <w:rPr>
          <w:rtl/>
        </w:rPr>
        <w:t xml:space="preserve"> </w:t>
      </w:r>
      <w:r>
        <w:rPr>
          <w:rFonts w:ascii="Arial" w:hAnsi="Arial" w:cs="Arial" w:hint="cs"/>
          <w:rtl/>
        </w:rPr>
        <w:t>إن</w:t>
      </w:r>
      <w:r>
        <w:rPr>
          <w:rtl/>
        </w:rPr>
        <w:t xml:space="preserve"> </w:t>
      </w:r>
      <w:r>
        <w:rPr>
          <w:rFonts w:ascii="Arial" w:hAnsi="Arial" w:cs="Arial" w:hint="cs"/>
          <w:rtl/>
        </w:rPr>
        <w:t>امتنعتم</w:t>
      </w:r>
      <w:r>
        <w:rPr>
          <w:rtl/>
        </w:rPr>
        <w:t xml:space="preserve"> </w:t>
      </w:r>
      <w:r>
        <w:rPr>
          <w:rFonts w:ascii="Arial" w:hAnsi="Arial" w:cs="Arial" w:hint="cs"/>
          <w:rtl/>
        </w:rPr>
        <w:t>من</w:t>
      </w:r>
      <w:r>
        <w:rPr>
          <w:rtl/>
        </w:rPr>
        <w:t xml:space="preserve"> </w:t>
      </w:r>
      <w:r>
        <w:rPr>
          <w:rFonts w:ascii="Arial" w:hAnsi="Arial" w:cs="Arial" w:hint="cs"/>
          <w:rtl/>
        </w:rPr>
        <w:t>قبولها،</w:t>
      </w:r>
      <w:r>
        <w:rPr>
          <w:rtl/>
        </w:rPr>
        <w:t xml:space="preserve"> </w:t>
      </w:r>
      <w:r>
        <w:rPr>
          <w:rFonts w:ascii="Arial" w:hAnsi="Arial" w:cs="Arial" w:hint="cs"/>
          <w:rtl/>
        </w:rPr>
        <w:t>مقولا</w:t>
      </w:r>
      <w:r>
        <w:rPr>
          <w:rtl/>
        </w:rPr>
        <w:t xml:space="preserve"> </w:t>
      </w:r>
      <w:r>
        <w:rPr>
          <w:rFonts w:ascii="Arial" w:hAnsi="Arial" w:cs="Arial" w:hint="cs"/>
          <w:rtl/>
        </w:rPr>
        <w:t>لكم</w:t>
      </w:r>
      <w:r>
        <w:rPr>
          <w:rtl/>
        </w:rPr>
        <w:t xml:space="preserve"> </w:t>
      </w:r>
      <w:r>
        <w:rPr>
          <w:rFonts w:ascii="Arial" w:hAnsi="Arial" w:cs="Arial" w:hint="cs"/>
          <w:rtl/>
        </w:rPr>
        <w:t>أو</w:t>
      </w:r>
      <w:r>
        <w:rPr>
          <w:rtl/>
        </w:rPr>
        <w:t xml:space="preserve"> </w:t>
      </w:r>
      <w:r>
        <w:rPr>
          <w:rFonts w:ascii="Arial" w:hAnsi="Arial" w:cs="Arial" w:hint="cs"/>
          <w:rtl/>
        </w:rPr>
        <w:t>قائلين</w:t>
      </w:r>
      <w:r>
        <w:rPr>
          <w:rtl/>
        </w:rPr>
        <w:t xml:space="preserve"> </w:t>
      </w:r>
      <w:r>
        <w:rPr>
          <w:rFonts w:ascii="Arial" w:hAnsi="Arial" w:cs="Arial" w:hint="cs"/>
          <w:rtl/>
        </w:rPr>
        <w:t>لكم</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خُذُواْ</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ءَاتَيْنَاكُمْ</w:t>
      </w:r>
      <w:r>
        <w:rPr>
          <w:rtl/>
        </w:rPr>
        <w:t> </w:t>
      </w:r>
      <w:r>
        <w:rPr>
          <w:rFonts w:ascii="Arial" w:hAnsi="Arial" w:cs="Arial" w:hint="cs"/>
          <w:rtl/>
        </w:rPr>
        <w:t>﴾</w:t>
      </w:r>
      <w:r>
        <w:rPr>
          <w:rStyle w:val="bold"/>
          <w:rtl/>
        </w:rPr>
        <w:t xml:space="preserve"> </w:t>
      </w:r>
      <w:r>
        <w:rPr>
          <w:rFonts w:ascii="Arial" w:hAnsi="Arial" w:cs="Arial" w:hint="cs"/>
          <w:rtl/>
        </w:rPr>
        <w:t>جعلناه</w:t>
      </w:r>
      <w:r>
        <w:rPr>
          <w:rtl/>
        </w:rPr>
        <w:t xml:space="preserve"> </w:t>
      </w:r>
      <w:r>
        <w:rPr>
          <w:rFonts w:ascii="Arial" w:hAnsi="Arial" w:cs="Arial" w:hint="cs"/>
          <w:rtl/>
        </w:rPr>
        <w:t>آتيا</w:t>
      </w:r>
      <w:r>
        <w:rPr>
          <w:rtl/>
        </w:rPr>
        <w:t xml:space="preserve"> </w:t>
      </w:r>
      <w:r>
        <w:rPr>
          <w:rFonts w:ascii="Arial" w:hAnsi="Arial" w:cs="Arial" w:hint="cs"/>
          <w:rtl/>
        </w:rPr>
        <w:t>إيَّاكم</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بِقُوَّةٍ</w:t>
      </w:r>
      <w:r>
        <w:rPr>
          <w:rtl/>
        </w:rPr>
        <w:t> </w:t>
      </w:r>
      <w:r>
        <w:rPr>
          <w:rFonts w:ascii="Arial" w:hAnsi="Arial" w:cs="Arial" w:hint="cs"/>
          <w:rtl/>
        </w:rPr>
        <w:t>﴾</w:t>
      </w:r>
      <w:r>
        <w:rPr>
          <w:rStyle w:val="bold"/>
          <w:rtl/>
        </w:rPr>
        <w:t xml:space="preserve"> </w:t>
      </w:r>
      <w:r>
        <w:rPr>
          <w:rFonts w:ascii="Arial" w:hAnsi="Arial" w:cs="Arial" w:hint="cs"/>
          <w:rtl/>
        </w:rPr>
        <w:t>باجتهاد</w:t>
      </w:r>
      <w:r>
        <w:rPr>
          <w:rtl/>
        </w:rPr>
        <w:t xml:space="preserve"> </w:t>
      </w:r>
      <w:r>
        <w:rPr>
          <w:rFonts w:ascii="Arial" w:hAnsi="Arial" w:cs="Arial" w:hint="cs"/>
          <w:rtl/>
        </w:rPr>
        <w:t>وترك</w:t>
      </w:r>
      <w:r>
        <w:rPr>
          <w:rtl/>
        </w:rPr>
        <w:t xml:space="preserve"> </w:t>
      </w:r>
      <w:r>
        <w:rPr>
          <w:rFonts w:ascii="Arial" w:hAnsi="Arial" w:cs="Arial" w:hint="cs"/>
          <w:rtl/>
        </w:rPr>
        <w:t>الكسل</w:t>
      </w:r>
      <w:r>
        <w:rPr>
          <w:rtl/>
        </w:rPr>
        <w:t xml:space="preserve"> </w:t>
      </w:r>
      <w:r>
        <w:rPr>
          <w:rFonts w:ascii="Arial" w:hAnsi="Arial" w:cs="Arial" w:hint="cs"/>
          <w:rtl/>
        </w:rPr>
        <w:t>والفتور،</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عادة</w:t>
      </w:r>
      <w:r>
        <w:rPr>
          <w:rtl/>
        </w:rPr>
        <w:t xml:space="preserve"> </w:t>
      </w:r>
      <w:r>
        <w:rPr>
          <w:rFonts w:ascii="Arial" w:hAnsi="Arial" w:cs="Arial" w:hint="cs"/>
          <w:rtl/>
        </w:rPr>
        <w:t>المنافقين</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وَاسْمَعُواْ</w:t>
      </w:r>
      <w:r>
        <w:rPr>
          <w:rtl/>
        </w:rPr>
        <w:t> </w:t>
      </w:r>
      <w:r>
        <w:rPr>
          <w:rFonts w:ascii="Arial" w:hAnsi="Arial" w:cs="Arial" w:hint="cs"/>
          <w:rtl/>
        </w:rPr>
        <w:t>﴾</w:t>
      </w:r>
      <w:r>
        <w:rPr>
          <w:rStyle w:val="bold"/>
          <w:rtl/>
        </w:rPr>
        <w:t xml:space="preserve"> </w:t>
      </w:r>
      <w:r>
        <w:rPr>
          <w:rFonts w:ascii="Arial" w:hAnsi="Arial" w:cs="Arial" w:hint="cs"/>
          <w:rtl/>
        </w:rPr>
        <w:t>سماع</w:t>
      </w:r>
      <w:r>
        <w:rPr>
          <w:rtl/>
        </w:rPr>
        <w:t xml:space="preserve"> </w:t>
      </w:r>
      <w:r>
        <w:rPr>
          <w:rFonts w:ascii="Arial" w:hAnsi="Arial" w:cs="Arial" w:hint="cs"/>
          <w:rtl/>
        </w:rPr>
        <w:t>إجابة</w:t>
      </w:r>
      <w:r>
        <w:rPr>
          <w:rStyle w:val="bold"/>
          <w:rFonts w:ascii="Arial" w:hAnsi="Arial" w:cs="Arial" w:hint="cs"/>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Style w:val="bold"/>
          <w:rtl/>
        </w:rPr>
        <w:t xml:space="preserve"> </w:t>
      </w:r>
      <w:r>
        <w:rPr>
          <w:rStyle w:val="bold"/>
          <w:rFonts w:ascii="Arial" w:hAnsi="Arial" w:cs="Arial" w:hint="cs"/>
          <w:rtl/>
        </w:rPr>
        <w:t>سَمِعْنَا</w:t>
      </w:r>
      <w:r>
        <w:rPr>
          <w:rtl/>
        </w:rPr>
        <w:t> </w:t>
      </w:r>
      <w:r>
        <w:rPr>
          <w:rFonts w:ascii="Arial" w:hAnsi="Arial" w:cs="Arial" w:hint="cs"/>
          <w:rtl/>
        </w:rPr>
        <w:t>﴾</w:t>
      </w:r>
      <w:r>
        <w:rPr>
          <w:rtl/>
        </w:rPr>
        <w:t xml:space="preserve"> </w:t>
      </w:r>
      <w:r>
        <w:rPr>
          <w:rFonts w:ascii="Arial" w:hAnsi="Arial" w:cs="Arial" w:hint="cs"/>
          <w:rtl/>
        </w:rPr>
        <w:t>قولَك</w:t>
      </w:r>
      <w:r>
        <w:rPr>
          <w:rtl/>
        </w:rPr>
        <w:t xml:space="preserve"> </w:t>
      </w:r>
      <w:r>
        <w:rPr>
          <w:rFonts w:ascii="Arial" w:hAnsi="Arial" w:cs="Arial" w:hint="cs"/>
          <w:rtl/>
        </w:rPr>
        <w:t>بآذاننا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وَعَصَيْنَا</w:t>
      </w:r>
      <w:r>
        <w:rPr>
          <w:rtl/>
        </w:rPr>
        <w:t> </w:t>
      </w:r>
      <w:r>
        <w:rPr>
          <w:rFonts w:ascii="Arial" w:hAnsi="Arial" w:cs="Arial" w:hint="cs"/>
          <w:rtl/>
        </w:rPr>
        <w:t>﴾</w:t>
      </w:r>
      <w:r>
        <w:rPr>
          <w:rtl/>
        </w:rPr>
        <w:t xml:space="preserve"> </w:t>
      </w:r>
      <w:r>
        <w:rPr>
          <w:rFonts w:ascii="Arial" w:hAnsi="Arial" w:cs="Arial" w:hint="cs"/>
          <w:rtl/>
        </w:rPr>
        <w:t>بقلوبنا</w:t>
      </w:r>
      <w:r>
        <w:rPr>
          <w:rtl/>
        </w:rPr>
        <w:t xml:space="preserve"> </w:t>
      </w:r>
      <w:r>
        <w:rPr>
          <w:rFonts w:ascii="Arial" w:hAnsi="Arial" w:cs="Arial" w:hint="cs"/>
          <w:rtl/>
        </w:rPr>
        <w:t>وجوارحنا،</w:t>
      </w:r>
      <w:r>
        <w:rPr>
          <w:rtl/>
        </w:rPr>
        <w:t xml:space="preserve"> </w:t>
      </w:r>
      <w:r>
        <w:rPr>
          <w:rFonts w:ascii="Arial" w:hAnsi="Arial" w:cs="Arial" w:hint="cs"/>
          <w:rtl/>
        </w:rPr>
        <w:t>لا</w:t>
      </w:r>
      <w:r>
        <w:rPr>
          <w:rtl/>
        </w:rPr>
        <w:t xml:space="preserve"> </w:t>
      </w:r>
      <w:r>
        <w:rPr>
          <w:rFonts w:ascii="Arial" w:hAnsi="Arial" w:cs="Arial" w:hint="cs"/>
          <w:rtl/>
        </w:rPr>
        <w:t>نعتقد</w:t>
      </w:r>
      <w:r>
        <w:rPr>
          <w:rtl/>
        </w:rPr>
        <w:t xml:space="preserve"> </w:t>
      </w:r>
      <w:r>
        <w:rPr>
          <w:rFonts w:ascii="Arial" w:hAnsi="Arial" w:cs="Arial" w:hint="cs"/>
          <w:rtl/>
        </w:rPr>
        <w:t>أمرك</w:t>
      </w:r>
      <w:r>
        <w:rPr>
          <w:rtl/>
        </w:rPr>
        <w:t xml:space="preserve"> </w:t>
      </w:r>
      <w:r>
        <w:rPr>
          <w:rFonts w:ascii="Arial" w:hAnsi="Arial" w:cs="Arial" w:hint="cs"/>
          <w:rtl/>
        </w:rPr>
        <w:t>ولا</w:t>
      </w:r>
      <w:r>
        <w:rPr>
          <w:rtl/>
        </w:rPr>
        <w:t xml:space="preserve"> </w:t>
      </w:r>
      <w:r>
        <w:rPr>
          <w:rFonts w:ascii="Arial" w:hAnsi="Arial" w:cs="Arial" w:hint="cs"/>
          <w:rtl/>
        </w:rPr>
        <w:t>تعمل</w:t>
      </w:r>
      <w:r>
        <w:rPr>
          <w:rtl/>
        </w:rPr>
        <w:t xml:space="preserve"> </w:t>
      </w:r>
      <w:r>
        <w:rPr>
          <w:rFonts w:ascii="Arial" w:hAnsi="Arial" w:cs="Arial" w:hint="cs"/>
          <w:rtl/>
        </w:rPr>
        <w:t>به</w:t>
      </w:r>
      <w:r>
        <w:rPr>
          <w:rtl/>
        </w:rPr>
        <w:t xml:space="preserve"> </w:t>
      </w:r>
      <w:r>
        <w:rPr>
          <w:rFonts w:ascii="Arial" w:hAnsi="Arial" w:cs="Arial" w:hint="cs"/>
          <w:rtl/>
        </w:rPr>
        <w:t>جوارحُنا،</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باللسان،</w:t>
      </w:r>
      <w:r>
        <w:rPr>
          <w:rtl/>
        </w:rPr>
        <w:t xml:space="preserve"> </w:t>
      </w:r>
      <w:r>
        <w:rPr>
          <w:rFonts w:ascii="Arial" w:hAnsi="Arial" w:cs="Arial" w:hint="cs"/>
          <w:rtl/>
        </w:rPr>
        <w:t>أو</w:t>
      </w:r>
      <w:r>
        <w:rPr>
          <w:rtl/>
        </w:rPr>
        <w:t xml:space="preserve"> </w:t>
      </w:r>
      <w:r>
        <w:rPr>
          <w:rFonts w:ascii="Arial" w:hAnsi="Arial" w:cs="Arial" w:hint="cs"/>
          <w:rtl/>
        </w:rPr>
        <w:t>سمعنا</w:t>
      </w:r>
      <w:r>
        <w:rPr>
          <w:rtl/>
        </w:rPr>
        <w:t xml:space="preserve"> </w:t>
      </w:r>
      <w:r>
        <w:rPr>
          <w:rFonts w:ascii="Arial" w:hAnsi="Arial" w:cs="Arial" w:hint="cs"/>
          <w:rtl/>
        </w:rPr>
        <w:t>بلسان</w:t>
      </w:r>
      <w:r>
        <w:rPr>
          <w:rtl/>
        </w:rPr>
        <w:t xml:space="preserve"> </w:t>
      </w:r>
      <w:r>
        <w:rPr>
          <w:rFonts w:ascii="Arial" w:hAnsi="Arial" w:cs="Arial" w:hint="cs"/>
          <w:rtl/>
        </w:rPr>
        <w:t>القال</w:t>
      </w:r>
      <w:r>
        <w:rPr>
          <w:rtl/>
        </w:rPr>
        <w:t xml:space="preserve"> </w:t>
      </w:r>
      <w:r>
        <w:rPr>
          <w:rFonts w:ascii="Arial" w:hAnsi="Arial" w:cs="Arial" w:hint="cs"/>
          <w:rtl/>
        </w:rPr>
        <w:t>وعصينا</w:t>
      </w:r>
      <w:r>
        <w:rPr>
          <w:rtl/>
        </w:rPr>
        <w:t xml:space="preserve"> </w:t>
      </w:r>
      <w:r>
        <w:rPr>
          <w:rFonts w:ascii="Arial" w:hAnsi="Arial" w:cs="Arial" w:hint="cs"/>
          <w:rtl/>
        </w:rPr>
        <w:t>بلسان</w:t>
      </w:r>
      <w:r>
        <w:rPr>
          <w:rtl/>
        </w:rPr>
        <w:t xml:space="preserve"> </w:t>
      </w:r>
      <w:r>
        <w:rPr>
          <w:rFonts w:ascii="Arial" w:hAnsi="Arial" w:cs="Arial" w:hint="cs"/>
          <w:rtl/>
        </w:rPr>
        <w:t>الحال،</w:t>
      </w:r>
      <w:r>
        <w:rPr>
          <w:rtl/>
        </w:rPr>
        <w:t xml:space="preserve"> </w:t>
      </w:r>
      <w:r>
        <w:rPr>
          <w:rFonts w:ascii="Arial" w:hAnsi="Arial" w:cs="Arial" w:hint="cs"/>
          <w:rtl/>
        </w:rPr>
        <w:t>أو</w:t>
      </w:r>
      <w:r>
        <w:rPr>
          <w:rtl/>
        </w:rPr>
        <w:t xml:space="preserve"> </w:t>
      </w:r>
      <w:r>
        <w:rPr>
          <w:rFonts w:ascii="Arial" w:hAnsi="Arial" w:cs="Arial" w:hint="cs"/>
          <w:rtl/>
        </w:rPr>
        <w:t>سمعنا</w:t>
      </w:r>
      <w:r>
        <w:rPr>
          <w:rtl/>
        </w:rPr>
        <w:t xml:space="preserve"> </w:t>
      </w:r>
      <w:r>
        <w:rPr>
          <w:rFonts w:ascii="Arial" w:hAnsi="Arial" w:cs="Arial" w:hint="cs"/>
          <w:rtl/>
        </w:rPr>
        <w:t>قبلُ</w:t>
      </w:r>
      <w:r>
        <w:rPr>
          <w:rtl/>
        </w:rPr>
        <w:t xml:space="preserve"> </w:t>
      </w:r>
      <w:r>
        <w:rPr>
          <w:rFonts w:ascii="Arial" w:hAnsi="Arial" w:cs="Arial" w:hint="cs"/>
          <w:rtl/>
        </w:rPr>
        <w:t>أحكامًا</w:t>
      </w:r>
      <w:r>
        <w:rPr>
          <w:rtl/>
        </w:rPr>
        <w:t xml:space="preserve"> </w:t>
      </w:r>
      <w:r>
        <w:rPr>
          <w:rFonts w:ascii="Arial" w:hAnsi="Arial" w:cs="Arial" w:hint="cs"/>
          <w:rtl/>
        </w:rPr>
        <w:t>وعصينا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وَأُشْرِبُوا</w:t>
      </w:r>
      <w:r>
        <w:rPr>
          <w:rtl/>
        </w:rPr>
        <w:t> </w:t>
      </w:r>
      <w:r>
        <w:rPr>
          <w:rFonts w:ascii="Arial" w:hAnsi="Arial" w:cs="Arial" w:hint="cs"/>
          <w:rtl/>
        </w:rPr>
        <w:t>﴾</w:t>
      </w:r>
      <w:r>
        <w:rPr>
          <w:rStyle w:val="bold"/>
          <w:rtl/>
        </w:rPr>
        <w:t xml:space="preserve"> </w:t>
      </w:r>
      <w:r>
        <w:rPr>
          <w:rFonts w:ascii="Arial" w:hAnsi="Arial" w:cs="Arial" w:hint="cs"/>
          <w:rtl/>
        </w:rPr>
        <w:t>أشربهم</w:t>
      </w:r>
      <w:r>
        <w:rPr>
          <w:rtl/>
        </w:rPr>
        <w:t xml:space="preserve"> </w:t>
      </w:r>
      <w:r>
        <w:rPr>
          <w:rFonts w:ascii="Arial" w:hAnsi="Arial" w:cs="Arial" w:hint="cs"/>
          <w:rtl/>
        </w:rPr>
        <w:t>الشيطان</w:t>
      </w:r>
      <w:r>
        <w:rPr>
          <w:rtl/>
        </w:rPr>
        <w:t xml:space="preserve"> </w:t>
      </w:r>
      <w:r>
        <w:rPr>
          <w:rFonts w:ascii="Arial" w:hAnsi="Arial" w:cs="Arial" w:hint="cs"/>
          <w:rtl/>
        </w:rPr>
        <w:t>بالوسوسة،</w:t>
      </w:r>
      <w:r>
        <w:rPr>
          <w:rtl/>
        </w:rPr>
        <w:t xml:space="preserve"> </w:t>
      </w:r>
      <w:r>
        <w:rPr>
          <w:rFonts w:ascii="Arial" w:hAnsi="Arial" w:cs="Arial" w:hint="cs"/>
          <w:rtl/>
        </w:rPr>
        <w:t>أو</w:t>
      </w:r>
      <w:r>
        <w:rPr>
          <w:rtl/>
        </w:rPr>
        <w:t xml:space="preserve"> </w:t>
      </w:r>
      <w:r>
        <w:rPr>
          <w:rFonts w:ascii="Arial" w:hAnsi="Arial" w:cs="Arial" w:hint="cs"/>
          <w:rtl/>
        </w:rPr>
        <w:t>أشربهم</w:t>
      </w:r>
      <w:r>
        <w:rPr>
          <w:rtl/>
        </w:rPr>
        <w:t xml:space="preserve"> </w:t>
      </w:r>
      <w:r>
        <w:rPr>
          <w:rFonts w:ascii="Arial" w:hAnsi="Arial" w:cs="Arial" w:hint="cs"/>
          <w:rtl/>
        </w:rPr>
        <w:t>اللهُ</w:t>
      </w:r>
      <w:r>
        <w:rPr>
          <w:rtl/>
        </w:rPr>
        <w:t xml:space="preserve"> </w:t>
      </w:r>
      <w:r>
        <w:rPr>
          <w:rFonts w:ascii="Arial" w:hAnsi="Arial" w:cs="Arial" w:hint="cs"/>
          <w:rtl/>
        </w:rPr>
        <w:t>بالخذلان،</w:t>
      </w:r>
      <w:r>
        <w:rPr>
          <w:rtl/>
        </w:rPr>
        <w:t xml:space="preserve"> </w:t>
      </w:r>
      <w:r>
        <w:rPr>
          <w:rFonts w:ascii="Arial" w:hAnsi="Arial" w:cs="Arial" w:hint="cs"/>
          <w:rtl/>
        </w:rPr>
        <w:t>أو</w:t>
      </w:r>
      <w:r>
        <w:rPr>
          <w:rtl/>
        </w:rPr>
        <w:t xml:space="preserve"> </w:t>
      </w:r>
      <w:r>
        <w:rPr>
          <w:rFonts w:ascii="Arial" w:hAnsi="Arial" w:cs="Arial" w:hint="cs"/>
          <w:rtl/>
        </w:rPr>
        <w:t>موسى</w:t>
      </w:r>
      <w:r>
        <w:rPr>
          <w:rtl/>
        </w:rPr>
        <w:t xml:space="preserve"> </w:t>
      </w:r>
      <w:r>
        <w:rPr>
          <w:rFonts w:ascii="Arial" w:hAnsi="Arial" w:cs="Arial" w:hint="cs"/>
          <w:rtl/>
        </w:rPr>
        <w:t>إذ</w:t>
      </w:r>
      <w:r>
        <w:rPr>
          <w:rtl/>
        </w:rPr>
        <w:t xml:space="preserve"> </w:t>
      </w:r>
      <w:r>
        <w:rPr>
          <w:rFonts w:ascii="Arial" w:hAnsi="Arial" w:cs="Arial" w:hint="cs"/>
          <w:rtl/>
        </w:rPr>
        <w:t>بَرَدَ</w:t>
      </w:r>
      <w:r>
        <w:rPr>
          <w:rtl/>
        </w:rPr>
        <w:t xml:space="preserve"> </w:t>
      </w:r>
      <w:r>
        <w:rPr>
          <w:rFonts w:ascii="Arial" w:hAnsi="Arial" w:cs="Arial" w:hint="cs"/>
          <w:rtl/>
        </w:rPr>
        <w:t>بالمبْرَدِ</w:t>
      </w:r>
      <w:r>
        <w:rPr>
          <w:rtl/>
        </w:rPr>
        <w:t xml:space="preserve"> </w:t>
      </w:r>
      <w:r>
        <w:rPr>
          <w:rFonts w:ascii="Arial" w:hAnsi="Arial" w:cs="Arial" w:hint="cs"/>
          <w:rtl/>
        </w:rPr>
        <w:t>العجلَ</w:t>
      </w:r>
      <w:r>
        <w:rPr>
          <w:rtl/>
        </w:rPr>
        <w:t xml:space="preserve"> </w:t>
      </w:r>
      <w:r>
        <w:rPr>
          <w:rFonts w:ascii="Arial" w:hAnsi="Arial" w:cs="Arial" w:hint="cs"/>
          <w:rtl/>
        </w:rPr>
        <w:t>وأسقاهم</w:t>
      </w:r>
      <w:r>
        <w:rPr>
          <w:rtl/>
        </w:rPr>
        <w:t xml:space="preserve"> </w:t>
      </w:r>
      <w:r>
        <w:rPr>
          <w:rFonts w:ascii="Arial" w:hAnsi="Arial" w:cs="Arial" w:hint="cs"/>
          <w:rtl/>
        </w:rPr>
        <w:t>بُرادته،</w:t>
      </w:r>
      <w:r>
        <w:rPr>
          <w:rtl/>
        </w:rPr>
        <w:t xml:space="preserve"> </w:t>
      </w:r>
      <w:r>
        <w:rPr>
          <w:rFonts w:ascii="Arial" w:hAnsi="Arial" w:cs="Arial" w:hint="cs"/>
          <w:rtl/>
        </w:rPr>
        <w:t>كما</w:t>
      </w:r>
      <w:r>
        <w:rPr>
          <w:rtl/>
        </w:rPr>
        <w:t xml:space="preserve"> </w:t>
      </w:r>
      <w:r>
        <w:rPr>
          <w:rFonts w:ascii="Arial" w:hAnsi="Arial" w:cs="Arial" w:hint="cs"/>
          <w:rtl/>
        </w:rPr>
        <w:t>يأتي</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جعل</w:t>
      </w:r>
      <w:r>
        <w:rPr>
          <w:rtl/>
        </w:rPr>
        <w:t xml:space="preserve"> </w:t>
      </w:r>
      <w:r>
        <w:rPr>
          <w:rFonts w:ascii="Arial" w:hAnsi="Arial" w:cs="Arial" w:hint="cs"/>
          <w:rtl/>
        </w:rPr>
        <w:t>مخالطًا</w:t>
      </w:r>
      <w:r>
        <w:rPr>
          <w:rtl/>
        </w:rPr>
        <w:t xml:space="preserve"> </w:t>
      </w:r>
      <w:r>
        <w:rPr>
          <w:rFonts w:ascii="Arial" w:hAnsi="Arial" w:cs="Arial" w:hint="cs"/>
          <w:rtl/>
        </w:rPr>
        <w:t>كما</w:t>
      </w:r>
      <w:r>
        <w:rPr>
          <w:rtl/>
        </w:rPr>
        <w:t xml:space="preserve"> </w:t>
      </w:r>
      <w:r>
        <w:rPr>
          <w:rFonts w:ascii="Arial" w:hAnsi="Arial" w:cs="Arial" w:hint="cs"/>
          <w:rtl/>
        </w:rPr>
        <w:t>يخالط</w:t>
      </w:r>
      <w:r>
        <w:rPr>
          <w:rtl/>
        </w:rPr>
        <w:t xml:space="preserve"> </w:t>
      </w:r>
      <w:r>
        <w:rPr>
          <w:rFonts w:ascii="Arial" w:hAnsi="Arial" w:cs="Arial" w:hint="cs"/>
          <w:rtl/>
        </w:rPr>
        <w:t>الشرابُ</w:t>
      </w:r>
      <w:r>
        <w:rPr>
          <w:rtl/>
        </w:rPr>
        <w:t xml:space="preserve"> </w:t>
      </w:r>
      <w:r>
        <w:rPr>
          <w:rFonts w:ascii="Arial" w:hAnsi="Arial" w:cs="Arial" w:hint="cs"/>
          <w:rtl/>
        </w:rPr>
        <w:t>أعماق</w:t>
      </w:r>
      <w:r>
        <w:rPr>
          <w:rtl/>
        </w:rPr>
        <w:t xml:space="preserve"> </w:t>
      </w:r>
      <w:r>
        <w:rPr>
          <w:rFonts w:ascii="Arial" w:hAnsi="Arial" w:cs="Arial" w:hint="cs"/>
          <w:rtl/>
        </w:rPr>
        <w:t>البدن،</w:t>
      </w:r>
      <w:r>
        <w:rPr>
          <w:rtl/>
        </w:rPr>
        <w:t xml:space="preserve"> </w:t>
      </w:r>
      <w:r>
        <w:rPr>
          <w:rFonts w:ascii="Arial" w:hAnsi="Arial" w:cs="Arial" w:hint="cs"/>
          <w:rtl/>
        </w:rPr>
        <w:t>أو</w:t>
      </w:r>
      <w:r>
        <w:rPr>
          <w:rtl/>
        </w:rPr>
        <w:t xml:space="preserve"> </w:t>
      </w:r>
      <w:r>
        <w:rPr>
          <w:rFonts w:ascii="Arial" w:hAnsi="Arial" w:cs="Arial" w:hint="cs"/>
          <w:rtl/>
        </w:rPr>
        <w:t>كما</w:t>
      </w:r>
      <w:r>
        <w:rPr>
          <w:rtl/>
        </w:rPr>
        <w:t xml:space="preserve"> </w:t>
      </w:r>
      <w:r>
        <w:rPr>
          <w:rFonts w:ascii="Arial" w:hAnsi="Arial" w:cs="Arial" w:hint="cs"/>
          <w:rtl/>
        </w:rPr>
        <w:t>يدخل</w:t>
      </w:r>
      <w:r>
        <w:rPr>
          <w:rtl/>
        </w:rPr>
        <w:t xml:space="preserve"> </w:t>
      </w:r>
      <w:r>
        <w:rPr>
          <w:rFonts w:ascii="Arial" w:hAnsi="Arial" w:cs="Arial" w:hint="cs"/>
          <w:rtl/>
        </w:rPr>
        <w:t>الصبغ</w:t>
      </w:r>
      <w:r>
        <w:rPr>
          <w:rtl/>
        </w:rPr>
        <w:t xml:space="preserve"> </w:t>
      </w:r>
      <w:r>
        <w:rPr>
          <w:rFonts w:ascii="Arial" w:hAnsi="Arial" w:cs="Arial" w:hint="cs"/>
          <w:rtl/>
        </w:rPr>
        <w:t>الثوب،</w:t>
      </w:r>
      <w:r>
        <w:rPr>
          <w:rtl/>
        </w:rPr>
        <w:t xml:space="preserve"> </w:t>
      </w:r>
      <w:r>
        <w:rPr>
          <w:rFonts w:ascii="Arial" w:hAnsi="Arial" w:cs="Arial" w:hint="cs"/>
          <w:rtl/>
        </w:rPr>
        <w:t>وهذا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الإشراب</w:t>
      </w:r>
      <w:r>
        <w:rPr>
          <w:rtl/>
        </w:rPr>
        <w:t xml:space="preserve"> </w:t>
      </w:r>
      <w:r>
        <w:rPr>
          <w:rFonts w:ascii="Arial" w:hAnsi="Arial" w:cs="Arial" w:hint="cs"/>
          <w:rtl/>
        </w:rPr>
        <w:t>بمعنى</w:t>
      </w:r>
      <w:r>
        <w:rPr>
          <w:rtl/>
        </w:rPr>
        <w:t xml:space="preserve"> </w:t>
      </w:r>
      <w:r>
        <w:rPr>
          <w:rFonts w:ascii="Arial" w:hAnsi="Arial" w:cs="Arial" w:hint="cs"/>
          <w:rtl/>
        </w:rPr>
        <w:t>دخول</w:t>
      </w:r>
      <w:r>
        <w:rPr>
          <w:rtl/>
        </w:rPr>
        <w:t xml:space="preserve"> </w:t>
      </w:r>
      <w:r>
        <w:rPr>
          <w:rFonts w:ascii="Arial" w:hAnsi="Arial" w:cs="Arial" w:hint="cs"/>
          <w:rtl/>
        </w:rPr>
        <w:t>لونٍ</w:t>
      </w:r>
      <w:r>
        <w:rPr>
          <w:rtl/>
        </w:rPr>
        <w:t xml:space="preserve"> </w:t>
      </w:r>
      <w:r>
        <w:rPr>
          <w:rFonts w:ascii="Arial" w:hAnsi="Arial" w:cs="Arial" w:hint="cs"/>
          <w:rtl/>
        </w:rPr>
        <w:t>على</w:t>
      </w:r>
      <w:r>
        <w:rPr>
          <w:rtl/>
        </w:rPr>
        <w:t xml:space="preserve"> </w:t>
      </w:r>
      <w:r>
        <w:rPr>
          <w:rFonts w:ascii="Arial" w:hAnsi="Arial" w:cs="Arial" w:hint="cs"/>
          <w:rtl/>
        </w:rPr>
        <w:t>لونٍ</w:t>
      </w:r>
      <w:r>
        <w:rPr>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قُلُوبِهِمُ</w:t>
      </w:r>
      <w:r>
        <w:rPr>
          <w:rStyle w:val="bold"/>
          <w:rtl/>
        </w:rPr>
        <w:t xml:space="preserve"> </w:t>
      </w:r>
      <w:r>
        <w:rPr>
          <w:rStyle w:val="bold"/>
          <w:rFonts w:ascii="Arial" w:hAnsi="Arial" w:cs="Arial" w:hint="cs"/>
          <w:rtl/>
        </w:rPr>
        <w:t>الْعِجْلَ</w:t>
      </w:r>
      <w:r>
        <w:rPr>
          <w:rtl/>
        </w:rPr>
        <w:t> </w:t>
      </w:r>
      <w:r>
        <w:rPr>
          <w:rFonts w:ascii="Arial" w:hAnsi="Arial" w:cs="Arial" w:hint="cs"/>
          <w:rtl/>
        </w:rPr>
        <w:t>﴾</w:t>
      </w:r>
      <w:r>
        <w:rPr>
          <w:rStyle w:val="bold"/>
          <w:rtl/>
        </w:rPr>
        <w:t xml:space="preserve"> </w:t>
      </w:r>
      <w:r>
        <w:rPr>
          <w:rFonts w:ascii="Arial" w:hAnsi="Arial" w:cs="Arial" w:hint="cs"/>
          <w:rtl/>
        </w:rPr>
        <w:t>حبَّ</w:t>
      </w:r>
      <w:r>
        <w:rPr>
          <w:rtl/>
        </w:rPr>
        <w:t xml:space="preserve"> </w:t>
      </w:r>
      <w:r>
        <w:rPr>
          <w:rFonts w:ascii="Arial" w:hAnsi="Arial" w:cs="Arial" w:hint="cs"/>
          <w:rtl/>
        </w:rPr>
        <w:t>العجل،</w:t>
      </w:r>
      <w:r>
        <w:rPr>
          <w:rtl/>
        </w:rPr>
        <w:t xml:space="preserve"> </w:t>
      </w:r>
      <w:r>
        <w:rPr>
          <w:rFonts w:ascii="Arial" w:hAnsi="Arial" w:cs="Arial" w:hint="cs"/>
          <w:rtl/>
        </w:rPr>
        <w:t>ورسخ</w:t>
      </w:r>
      <w:r>
        <w:rPr>
          <w:rtl/>
        </w:rPr>
        <w:t xml:space="preserve"> </w:t>
      </w:r>
      <w:r>
        <w:rPr>
          <w:rFonts w:ascii="Arial" w:hAnsi="Arial" w:cs="Arial" w:hint="cs"/>
          <w:rtl/>
        </w:rPr>
        <w:t>كما</w:t>
      </w:r>
      <w:r>
        <w:rPr>
          <w:rtl/>
        </w:rPr>
        <w:t xml:space="preserve"> </w:t>
      </w:r>
      <w:r>
        <w:rPr>
          <w:rFonts w:ascii="Arial" w:hAnsi="Arial" w:cs="Arial" w:hint="cs"/>
          <w:rtl/>
        </w:rPr>
        <w:t>رسخ</w:t>
      </w:r>
      <w:r>
        <w:rPr>
          <w:rtl/>
        </w:rPr>
        <w:t xml:space="preserve"> </w:t>
      </w:r>
      <w:r>
        <w:rPr>
          <w:rFonts w:ascii="Arial" w:hAnsi="Arial" w:cs="Arial" w:hint="cs"/>
          <w:rtl/>
        </w:rPr>
        <w:t>الماء</w:t>
      </w:r>
      <w:r>
        <w:rPr>
          <w:rtl/>
        </w:rPr>
        <w:t xml:space="preserve"> </w:t>
      </w:r>
      <w:r>
        <w:rPr>
          <w:rFonts w:ascii="Arial" w:hAnsi="Arial" w:cs="Arial" w:hint="cs"/>
          <w:rtl/>
        </w:rPr>
        <w:t>في</w:t>
      </w:r>
      <w:r>
        <w:rPr>
          <w:rtl/>
        </w:rPr>
        <w:t xml:space="preserve"> </w:t>
      </w:r>
      <w:r>
        <w:rPr>
          <w:rFonts w:ascii="Arial" w:hAnsi="Arial" w:cs="Arial" w:hint="cs"/>
          <w:rtl/>
        </w:rPr>
        <w:t>محلِّه</w:t>
      </w:r>
      <w:r>
        <w:rPr>
          <w:rtl/>
        </w:rPr>
        <w:t xml:space="preserve"> </w:t>
      </w:r>
      <w:r>
        <w:rPr>
          <w:rFonts w:ascii="Arial" w:hAnsi="Arial" w:cs="Arial" w:hint="cs"/>
          <w:rtl/>
        </w:rPr>
        <w:t>من</w:t>
      </w:r>
      <w:r>
        <w:rPr>
          <w:rtl/>
        </w:rPr>
        <w:t xml:space="preserve"> </w:t>
      </w:r>
      <w:r>
        <w:rPr>
          <w:rFonts w:ascii="Arial" w:hAnsi="Arial" w:cs="Arial" w:hint="cs"/>
          <w:rtl/>
        </w:rPr>
        <w:t>العطشان،</w:t>
      </w:r>
      <w:r>
        <w:rPr>
          <w:rtl/>
        </w:rPr>
        <w:t xml:space="preserve"> </w:t>
      </w:r>
      <w:r>
        <w:rPr>
          <w:rFonts w:ascii="Arial" w:hAnsi="Arial" w:cs="Arial" w:hint="cs"/>
          <w:rtl/>
        </w:rPr>
        <w:t>أو</w:t>
      </w:r>
      <w:r>
        <w:rPr>
          <w:rtl/>
        </w:rPr>
        <w:t xml:space="preserve"> </w:t>
      </w:r>
      <w:r>
        <w:rPr>
          <w:rFonts w:ascii="Arial" w:hAnsi="Arial" w:cs="Arial" w:hint="cs"/>
          <w:rtl/>
        </w:rPr>
        <w:t>الصبغ</w:t>
      </w:r>
      <w:r>
        <w:rPr>
          <w:rtl/>
        </w:rPr>
        <w:t xml:space="preserve"> </w:t>
      </w:r>
      <w:r>
        <w:rPr>
          <w:rFonts w:ascii="Arial" w:hAnsi="Arial" w:cs="Arial" w:hint="cs"/>
          <w:rtl/>
        </w:rPr>
        <w:t>في</w:t>
      </w:r>
      <w:r>
        <w:rPr>
          <w:rtl/>
        </w:rPr>
        <w:t xml:space="preserve"> </w:t>
      </w:r>
      <w:r>
        <w:rPr>
          <w:rFonts w:ascii="Arial" w:hAnsi="Arial" w:cs="Arial" w:hint="cs"/>
          <w:rtl/>
        </w:rPr>
        <w:t>الثوب</w:t>
      </w:r>
      <w:r>
        <w:rPr>
          <w:rtl/>
        </w:rPr>
        <w:t xml:space="preserve">. </w:t>
      </w:r>
      <w:r>
        <w:rPr>
          <w:rFonts w:ascii="Arial" w:hAnsi="Arial" w:cs="Arial" w:hint="cs"/>
          <w:rtl/>
        </w:rPr>
        <w:t>قيل</w:t>
      </w:r>
      <w:r>
        <w:rPr>
          <w:rtl/>
        </w:rPr>
        <w:t xml:space="preserve">: </w:t>
      </w:r>
      <w:r>
        <w:rPr>
          <w:rFonts w:ascii="Arial" w:hAnsi="Arial" w:cs="Arial" w:hint="cs"/>
          <w:rtl/>
        </w:rPr>
        <w:t>ولك</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تقدِّر</w:t>
      </w:r>
      <w:r>
        <w:rPr>
          <w:rtl/>
        </w:rPr>
        <w:t xml:space="preserve"> </w:t>
      </w:r>
      <w:r>
        <w:rPr>
          <w:rFonts w:ascii="Calibri" w:cs="Calibri" w:hint="cs"/>
          <w:rtl/>
        </w:rPr>
        <w:t>«</w:t>
      </w:r>
      <w:r>
        <w:rPr>
          <w:rFonts w:ascii="Arial" w:hAnsi="Arial" w:cs="Arial" w:hint="cs"/>
          <w:rtl/>
        </w:rPr>
        <w:t>حُبَّ</w:t>
      </w:r>
      <w:r>
        <w:rPr>
          <w:rFonts w:ascii="Calibri" w:cs="Calibri" w:hint="cs"/>
          <w:rtl/>
        </w:rPr>
        <w:t>»</w:t>
      </w:r>
      <w:r>
        <w:rPr>
          <w:rtl/>
        </w:rPr>
        <w:t xml:space="preserve"> </w:t>
      </w:r>
      <w:r>
        <w:rPr>
          <w:rFonts w:ascii="Arial" w:hAnsi="Arial" w:cs="Arial" w:hint="cs"/>
          <w:rtl/>
        </w:rPr>
        <w:t>بأن</w:t>
      </w:r>
      <w:r>
        <w:rPr>
          <w:rtl/>
        </w:rPr>
        <w:t xml:space="preserve"> </w:t>
      </w:r>
      <w:r>
        <w:rPr>
          <w:rFonts w:ascii="Arial" w:hAnsi="Arial" w:cs="Arial" w:hint="cs"/>
          <w:rtl/>
        </w:rPr>
        <w:t>رسخت</w:t>
      </w:r>
      <w:r>
        <w:rPr>
          <w:rtl/>
        </w:rPr>
        <w:t xml:space="preserve"> </w:t>
      </w:r>
      <w:r>
        <w:rPr>
          <w:rFonts w:ascii="Arial" w:hAnsi="Arial" w:cs="Arial" w:hint="cs"/>
          <w:rtl/>
        </w:rPr>
        <w:t>صورته</w:t>
      </w:r>
      <w:r>
        <w:rPr>
          <w:rtl/>
        </w:rPr>
        <w:t xml:space="preserve"> </w:t>
      </w:r>
      <w:r>
        <w:rPr>
          <w:rFonts w:ascii="Arial" w:hAnsi="Arial" w:cs="Arial" w:hint="cs"/>
          <w:rtl/>
        </w:rPr>
        <w:t>وشغفوا</w:t>
      </w:r>
      <w:r>
        <w:rPr>
          <w:rtl/>
        </w:rPr>
        <w:t xml:space="preserve"> </w:t>
      </w:r>
      <w:r>
        <w:rPr>
          <w:rFonts w:ascii="Arial" w:hAnsi="Arial" w:cs="Arial" w:hint="cs"/>
          <w:rtl/>
        </w:rPr>
        <w:t>بها،</w:t>
      </w:r>
      <w:r>
        <w:rPr>
          <w:rtl/>
        </w:rPr>
        <w:t xml:space="preserve"> </w:t>
      </w:r>
      <w:r>
        <w:rPr>
          <w:rFonts w:ascii="Arial" w:hAnsi="Arial" w:cs="Arial" w:hint="cs"/>
          <w:rtl/>
        </w:rPr>
        <w:t>وفيه</w:t>
      </w:r>
      <w:r>
        <w:rPr>
          <w:rtl/>
        </w:rPr>
        <w:t xml:space="preserve"> </w:t>
      </w:r>
      <w:r>
        <w:rPr>
          <w:rFonts w:ascii="Arial" w:hAnsi="Arial" w:cs="Arial" w:hint="cs"/>
          <w:rtl/>
        </w:rPr>
        <w:t>بُعدٌ،</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حكم</w:t>
      </w:r>
      <w:r>
        <w:rPr>
          <w:rtl/>
        </w:rPr>
        <w:t xml:space="preserve"> </w:t>
      </w:r>
      <w:r>
        <w:rPr>
          <w:rFonts w:ascii="Arial" w:hAnsi="Arial" w:cs="Arial" w:hint="cs"/>
          <w:rtl/>
        </w:rPr>
        <w:t>يعرض</w:t>
      </w:r>
      <w:r>
        <w:rPr>
          <w:rtl/>
        </w:rPr>
        <w:t xml:space="preserve"> </w:t>
      </w:r>
      <w:r>
        <w:rPr>
          <w:rFonts w:ascii="Arial" w:hAnsi="Arial" w:cs="Arial" w:hint="cs"/>
          <w:rtl/>
        </w:rPr>
        <w:t>على</w:t>
      </w:r>
      <w:r>
        <w:rPr>
          <w:rtl/>
        </w:rPr>
        <w:t xml:space="preserve"> </w:t>
      </w:r>
      <w:r>
        <w:rPr>
          <w:rFonts w:ascii="Arial" w:hAnsi="Arial" w:cs="Arial" w:hint="cs"/>
          <w:rtl/>
        </w:rPr>
        <w:t>ذات،</w:t>
      </w:r>
      <w:r>
        <w:rPr>
          <w:rtl/>
        </w:rPr>
        <w:t xml:space="preserve"> </w:t>
      </w:r>
      <w:r>
        <w:rPr>
          <w:rFonts w:ascii="Arial" w:hAnsi="Arial" w:cs="Arial" w:hint="cs"/>
          <w:rtl/>
        </w:rPr>
        <w:t>فيقدَّر</w:t>
      </w:r>
      <w:r>
        <w:rPr>
          <w:rtl/>
        </w:rPr>
        <w:t xml:space="preserve"> </w:t>
      </w:r>
      <w:r>
        <w:rPr>
          <w:rFonts w:ascii="Calibri" w:cs="Calibri" w:hint="cs"/>
          <w:rtl/>
        </w:rPr>
        <w:t>«</w:t>
      </w:r>
      <w:r>
        <w:rPr>
          <w:rFonts w:ascii="Arial" w:hAnsi="Arial" w:cs="Arial" w:hint="cs"/>
          <w:rtl/>
        </w:rPr>
        <w:t>شغف</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حبّ</w:t>
      </w:r>
      <w:r>
        <w:rPr>
          <w:rFonts w:ascii="Calibri" w:cs="Calibri" w:hint="cs"/>
          <w:rtl/>
        </w:rPr>
        <w:t>»</w:t>
      </w:r>
      <w:r>
        <w:rPr>
          <w:rFonts w:ascii="Arial" w:hAnsi="Arial" w:cs="Arial" w:hint="cs"/>
          <w:rtl/>
        </w:rPr>
        <w:t>،</w:t>
      </w:r>
      <w:r>
        <w:rPr>
          <w:rtl/>
        </w:rPr>
        <w:t xml:space="preserve"> </w:t>
      </w:r>
      <w:r>
        <w:rPr>
          <w:rFonts w:ascii="Arial" w:hAnsi="Arial" w:cs="Arial" w:hint="cs"/>
          <w:rtl/>
        </w:rPr>
        <w:t>ووجهه</w:t>
      </w:r>
      <w:r>
        <w:rPr>
          <w:rtl/>
        </w:rPr>
        <w:t xml:space="preserve"> </w:t>
      </w:r>
      <w:r>
        <w:rPr>
          <w:rFonts w:ascii="Arial" w:hAnsi="Arial" w:cs="Arial" w:hint="cs"/>
          <w:rtl/>
        </w:rPr>
        <w:t>المبالغة</w:t>
      </w:r>
      <w:r>
        <w:rPr>
          <w:rtl/>
        </w:rPr>
        <w:t xml:space="preserve"> </w:t>
      </w:r>
      <w:r>
        <w:rPr>
          <w:rFonts w:ascii="Arial" w:hAnsi="Arial" w:cs="Arial" w:hint="cs"/>
          <w:rtl/>
        </w:rPr>
        <w:t>بأنَّه</w:t>
      </w:r>
      <w:r>
        <w:rPr>
          <w:rtl/>
        </w:rPr>
        <w:t xml:space="preserve"> </w:t>
      </w:r>
      <w:r>
        <w:rPr>
          <w:rFonts w:ascii="Arial" w:hAnsi="Arial" w:cs="Arial" w:hint="cs"/>
          <w:rtl/>
        </w:rPr>
        <w:t>كأنَّه</w:t>
      </w:r>
      <w:r>
        <w:rPr>
          <w:rtl/>
        </w:rPr>
        <w:t xml:space="preserve"> </w:t>
      </w:r>
      <w:r>
        <w:rPr>
          <w:rFonts w:ascii="Arial" w:hAnsi="Arial" w:cs="Arial" w:hint="cs"/>
          <w:rtl/>
        </w:rPr>
        <w:t>نفسه</w:t>
      </w:r>
      <w:r>
        <w:rPr>
          <w:rtl/>
        </w:rPr>
        <w:t xml:space="preserve"> </w:t>
      </w:r>
      <w:r>
        <w:rPr>
          <w:rFonts w:ascii="Arial" w:hAnsi="Arial" w:cs="Arial" w:hint="cs"/>
          <w:rtl/>
        </w:rPr>
        <w:t>مشروب،</w:t>
      </w:r>
      <w:r>
        <w:rPr>
          <w:rtl/>
        </w:rPr>
        <w:t xml:space="preserve"> </w:t>
      </w:r>
      <w:r>
        <w:rPr>
          <w:rFonts w:ascii="Arial" w:hAnsi="Arial" w:cs="Arial" w:hint="cs"/>
          <w:rtl/>
        </w:rPr>
        <w:t>وبأنَّه</w:t>
      </w:r>
      <w:r>
        <w:rPr>
          <w:rtl/>
        </w:rPr>
        <w:t xml:space="preserve"> </w:t>
      </w:r>
      <w:r>
        <w:rPr>
          <w:rFonts w:ascii="Arial" w:hAnsi="Arial" w:cs="Arial" w:hint="cs"/>
          <w:rtl/>
        </w:rPr>
        <w:t>مثل</w:t>
      </w:r>
      <w:r>
        <w:rPr>
          <w:rtl/>
        </w:rPr>
        <w:t xml:space="preserve"> </w:t>
      </w:r>
      <w:r>
        <w:rPr>
          <w:rFonts w:ascii="Arial" w:hAnsi="Arial" w:cs="Arial" w:hint="cs"/>
          <w:rtl/>
        </w:rPr>
        <w:t>قولك</w:t>
      </w:r>
      <w:r>
        <w:rPr>
          <w:rtl/>
        </w:rPr>
        <w:t xml:space="preserve">: </w:t>
      </w:r>
      <w:r>
        <w:rPr>
          <w:rFonts w:ascii="Arial" w:hAnsi="Arial" w:cs="Arial" w:hint="cs"/>
          <w:rtl/>
        </w:rPr>
        <w:t>فلان</w:t>
      </w:r>
      <w:r>
        <w:rPr>
          <w:rtl/>
        </w:rPr>
        <w:t xml:space="preserve"> </w:t>
      </w:r>
      <w:r>
        <w:rPr>
          <w:rFonts w:ascii="Arial" w:hAnsi="Arial" w:cs="Arial" w:hint="cs"/>
          <w:rtl/>
        </w:rPr>
        <w:t>يأكل</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بطنه،</w:t>
      </w:r>
      <w:r>
        <w:rPr>
          <w:rtl/>
        </w:rPr>
        <w:t xml:space="preserve"> </w:t>
      </w:r>
      <w:r>
        <w:rPr>
          <w:rFonts w:ascii="Arial" w:hAnsi="Arial" w:cs="Arial" w:hint="cs"/>
          <w:rtl/>
        </w:rPr>
        <w:t>إذا</w:t>
      </w:r>
      <w:r>
        <w:rPr>
          <w:rtl/>
        </w:rPr>
        <w:t xml:space="preserve"> </w:t>
      </w:r>
      <w:r>
        <w:rPr>
          <w:rFonts w:ascii="Arial" w:hAnsi="Arial" w:cs="Arial" w:hint="cs"/>
          <w:rtl/>
        </w:rPr>
        <w:t>بالغ</w:t>
      </w:r>
      <w:r>
        <w:rPr>
          <w:rtl/>
        </w:rPr>
        <w:t xml:space="preserve"> </w:t>
      </w:r>
      <w:r>
        <w:rPr>
          <w:rFonts w:ascii="Arial" w:hAnsi="Arial" w:cs="Arial" w:hint="cs"/>
          <w:rtl/>
        </w:rPr>
        <w:t>في</w:t>
      </w:r>
      <w:r>
        <w:rPr>
          <w:rtl/>
        </w:rPr>
        <w:t xml:space="preserve"> </w:t>
      </w:r>
      <w:r>
        <w:rPr>
          <w:rFonts w:ascii="Arial" w:hAnsi="Arial" w:cs="Arial" w:hint="cs"/>
          <w:rtl/>
        </w:rPr>
        <w:t>الأكل</w:t>
      </w:r>
      <w:r>
        <w:rPr>
          <w:rtl/>
        </w:rPr>
        <w:t>.</w:t>
      </w:r>
    </w:p>
    <w:p w:rsidR="00FD73EF" w:rsidRDefault="00FD73EF">
      <w:pPr>
        <w:pStyle w:val="textquran"/>
        <w:spacing w:before="170"/>
        <w:rPr>
          <w:rtl/>
        </w:rPr>
      </w:pPr>
      <w:r>
        <w:rPr>
          <w:rFonts w:ascii="Arial" w:hAnsi="Arial" w:cs="Arial" w:hint="cs"/>
          <w:rtl/>
        </w:rPr>
        <w:t>وذكر</w:t>
      </w:r>
      <w:r>
        <w:rPr>
          <w:rtl/>
        </w:rPr>
        <w:t xml:space="preserve"> </w:t>
      </w:r>
      <w:r>
        <w:rPr>
          <w:rFonts w:ascii="Arial" w:hAnsi="Arial" w:cs="Arial" w:hint="cs"/>
          <w:rtl/>
        </w:rPr>
        <w:t>القلوب</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الحبَّ</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إلَّا</w:t>
      </w:r>
      <w:r>
        <w:rPr>
          <w:rtl/>
        </w:rPr>
        <w:t xml:space="preserve"> </w:t>
      </w:r>
      <w:r>
        <w:rPr>
          <w:rFonts w:ascii="Arial" w:hAnsi="Arial" w:cs="Arial" w:hint="cs"/>
          <w:rtl/>
        </w:rPr>
        <w:t>فيها،</w:t>
      </w:r>
      <w:r>
        <w:rPr>
          <w:rtl/>
        </w:rPr>
        <w:t xml:space="preserve"> </w:t>
      </w:r>
      <w:r>
        <w:rPr>
          <w:rFonts w:ascii="Arial" w:hAnsi="Arial" w:cs="Arial" w:hint="cs"/>
          <w:rtl/>
        </w:rPr>
        <w:t>ليجمع</w:t>
      </w:r>
      <w:r>
        <w:rPr>
          <w:rtl/>
        </w:rPr>
        <w:t xml:space="preserve"> </w:t>
      </w:r>
      <w:r>
        <w:rPr>
          <w:rFonts w:ascii="Arial" w:hAnsi="Arial" w:cs="Arial" w:hint="cs"/>
          <w:rtl/>
        </w:rPr>
        <w:t>بين</w:t>
      </w:r>
      <w:r>
        <w:rPr>
          <w:rtl/>
        </w:rPr>
        <w:t xml:space="preserve"> </w:t>
      </w:r>
      <w:r>
        <w:rPr>
          <w:rFonts w:ascii="Arial" w:hAnsi="Arial" w:cs="Arial" w:hint="cs"/>
          <w:rtl/>
        </w:rPr>
        <w:t>مزيد</w:t>
      </w:r>
      <w:r>
        <w:rPr>
          <w:rtl/>
        </w:rPr>
        <w:t xml:space="preserve"> </w:t>
      </w:r>
      <w:r>
        <w:rPr>
          <w:rFonts w:ascii="Arial" w:hAnsi="Arial" w:cs="Arial" w:hint="cs"/>
          <w:rtl/>
        </w:rPr>
        <w:t>التقرير</w:t>
      </w:r>
      <w:r>
        <w:rPr>
          <w:rtl/>
        </w:rPr>
        <w:t xml:space="preserve"> </w:t>
      </w:r>
      <w:r>
        <w:rPr>
          <w:rFonts w:ascii="Arial" w:hAnsi="Arial" w:cs="Arial" w:hint="cs"/>
          <w:rtl/>
        </w:rPr>
        <w:t>والتأكيد،</w:t>
      </w:r>
      <w:r>
        <w:rPr>
          <w:rtl/>
        </w:rPr>
        <w:t xml:space="preserve"> </w:t>
      </w:r>
      <w:r>
        <w:rPr>
          <w:rFonts w:ascii="Arial" w:hAnsi="Arial" w:cs="Arial" w:hint="cs"/>
          <w:rtl/>
        </w:rPr>
        <w:t>وبيان</w:t>
      </w:r>
      <w:r>
        <w:rPr>
          <w:rtl/>
        </w:rPr>
        <w:t xml:space="preserve"> </w:t>
      </w:r>
      <w:r>
        <w:rPr>
          <w:rFonts w:ascii="Arial" w:hAnsi="Arial" w:cs="Arial" w:hint="cs"/>
          <w:rtl/>
        </w:rPr>
        <w:t>أنَّ</w:t>
      </w:r>
      <w:r>
        <w:rPr>
          <w:rtl/>
        </w:rPr>
        <w:t xml:space="preserve"> </w:t>
      </w:r>
      <w:r>
        <w:rPr>
          <w:rFonts w:ascii="Arial" w:hAnsi="Arial" w:cs="Arial" w:hint="cs"/>
          <w:rtl/>
        </w:rPr>
        <w:t>الْمُشرَبَ</w:t>
      </w:r>
      <w:r>
        <w:rPr>
          <w:rtl/>
        </w:rPr>
        <w:t xml:space="preserve"> </w:t>
      </w:r>
      <w:r>
        <w:rPr>
          <w:rFonts w:ascii="Arial" w:hAnsi="Arial" w:cs="Arial" w:hint="cs"/>
          <w:rtl/>
        </w:rPr>
        <w:t>الحبُّ</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ولفائدة</w:t>
      </w:r>
      <w:r>
        <w:rPr>
          <w:rtl/>
        </w:rPr>
        <w:t xml:space="preserve"> </w:t>
      </w:r>
      <w:r>
        <w:rPr>
          <w:rFonts w:ascii="Arial" w:hAnsi="Arial" w:cs="Arial" w:hint="cs"/>
          <w:rtl/>
        </w:rPr>
        <w:t>البيان</w:t>
      </w:r>
      <w:r>
        <w:rPr>
          <w:rtl/>
        </w:rPr>
        <w:t xml:space="preserve"> </w:t>
      </w:r>
      <w:r>
        <w:rPr>
          <w:rFonts w:ascii="Arial" w:hAnsi="Arial" w:cs="Arial" w:hint="cs"/>
          <w:rtl/>
        </w:rPr>
        <w:t>بعد</w:t>
      </w:r>
      <w:r>
        <w:rPr>
          <w:rtl/>
        </w:rPr>
        <w:t xml:space="preserve"> </w:t>
      </w:r>
      <w:r>
        <w:rPr>
          <w:rFonts w:ascii="Arial" w:hAnsi="Arial" w:cs="Arial" w:hint="cs"/>
          <w:rtl/>
        </w:rPr>
        <w:t>الإجمال</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الإبهام،</w:t>
      </w:r>
      <w:r>
        <w:rPr>
          <w:rtl/>
        </w:rPr>
        <w:t xml:space="preserve"> </w:t>
      </w:r>
      <w:r>
        <w:rPr>
          <w:rFonts w:ascii="Arial" w:hAnsi="Arial" w:cs="Arial" w:hint="cs"/>
          <w:rtl/>
        </w:rPr>
        <w:t>فإنَّ</w:t>
      </w:r>
      <w:r>
        <w:rPr>
          <w:rtl/>
        </w:rPr>
        <w:t xml:space="preserve"> </w:t>
      </w:r>
      <w:r>
        <w:rPr>
          <w:rFonts w:ascii="Arial" w:hAnsi="Arial" w:cs="Arial" w:hint="cs"/>
          <w:rtl/>
        </w:rPr>
        <w:t>محلَّ</w:t>
      </w:r>
      <w:r>
        <w:rPr>
          <w:rtl/>
        </w:rPr>
        <w:t xml:space="preserve"> </w:t>
      </w:r>
      <w:r>
        <w:rPr>
          <w:rFonts w:ascii="Arial" w:hAnsi="Arial" w:cs="Arial" w:hint="cs"/>
          <w:rtl/>
        </w:rPr>
        <w:t>الشرب</w:t>
      </w:r>
      <w:r>
        <w:rPr>
          <w:rtl/>
        </w:rPr>
        <w:t xml:space="preserve"> </w:t>
      </w:r>
      <w:r>
        <w:rPr>
          <w:rFonts w:ascii="Arial" w:hAnsi="Arial" w:cs="Arial" w:hint="cs"/>
          <w:rtl/>
        </w:rPr>
        <w:t>في</w:t>
      </w:r>
      <w:r>
        <w:rPr>
          <w:rtl/>
        </w:rPr>
        <w:t xml:space="preserve"> </w:t>
      </w:r>
      <w:r>
        <w:rPr>
          <w:rFonts w:ascii="Arial" w:hAnsi="Arial" w:cs="Arial" w:hint="cs"/>
          <w:rtl/>
        </w:rPr>
        <w:t>المعتاد</w:t>
      </w:r>
      <w:r>
        <w:rPr>
          <w:rtl/>
        </w:rPr>
        <w:t xml:space="preserve"> </w:t>
      </w:r>
      <w:r>
        <w:rPr>
          <w:rFonts w:ascii="Arial" w:hAnsi="Arial" w:cs="Arial" w:hint="cs"/>
          <w:rtl/>
        </w:rPr>
        <w:t>البطن،</w:t>
      </w:r>
      <w:r>
        <w:rPr>
          <w:rtl/>
        </w:rPr>
        <w:t xml:space="preserve"> </w:t>
      </w:r>
      <w:r>
        <w:rPr>
          <w:rFonts w:ascii="Arial" w:hAnsi="Arial" w:cs="Arial" w:hint="cs"/>
          <w:rtl/>
        </w:rPr>
        <w:t>واختار</w:t>
      </w:r>
      <w:r>
        <w:rPr>
          <w:rtl/>
        </w:rPr>
        <w:t xml:space="preserve"> </w:t>
      </w:r>
      <w:r>
        <w:rPr>
          <w:rFonts w:ascii="Arial" w:hAnsi="Arial" w:cs="Arial" w:hint="cs"/>
          <w:rtl/>
        </w:rPr>
        <w:t>الإشراب</w:t>
      </w:r>
      <w:r>
        <w:rPr>
          <w:rtl/>
        </w:rPr>
        <w:t xml:space="preserve"> </w:t>
      </w:r>
      <w:r>
        <w:rPr>
          <w:rFonts w:ascii="Arial" w:hAnsi="Arial" w:cs="Arial" w:hint="cs"/>
          <w:rtl/>
        </w:rPr>
        <w:t>لأنَّ</w:t>
      </w:r>
      <w:r>
        <w:rPr>
          <w:rtl/>
        </w:rPr>
        <w:t xml:space="preserve"> </w:t>
      </w:r>
      <w:r>
        <w:rPr>
          <w:rFonts w:ascii="Arial" w:hAnsi="Arial" w:cs="Arial" w:hint="cs"/>
          <w:rtl/>
        </w:rPr>
        <w:t>الماء</w:t>
      </w:r>
      <w:r>
        <w:rPr>
          <w:rtl/>
        </w:rPr>
        <w:t xml:space="preserve"> </w:t>
      </w:r>
      <w:r>
        <w:rPr>
          <w:rFonts w:ascii="Arial" w:hAnsi="Arial" w:cs="Arial" w:hint="cs"/>
          <w:rtl/>
        </w:rPr>
        <w:t>أبلغ</w:t>
      </w:r>
      <w:r>
        <w:rPr>
          <w:rtl/>
        </w:rPr>
        <w:t xml:space="preserve"> </w:t>
      </w:r>
      <w:r>
        <w:rPr>
          <w:rFonts w:ascii="Arial" w:hAnsi="Arial" w:cs="Arial" w:hint="cs"/>
          <w:rtl/>
        </w:rPr>
        <w:t>مساغا</w:t>
      </w:r>
      <w:r>
        <w:rPr>
          <w:rtl/>
        </w:rPr>
        <w:t xml:space="preserve"> </w:t>
      </w:r>
      <w:r>
        <w:rPr>
          <w:rFonts w:ascii="Arial" w:hAnsi="Arial" w:cs="Arial" w:hint="cs"/>
          <w:rtl/>
        </w:rPr>
        <w:t>في</w:t>
      </w:r>
      <w:r>
        <w:rPr>
          <w:rtl/>
        </w:rPr>
        <w:t xml:space="preserve"> </w:t>
      </w:r>
      <w:r>
        <w:rPr>
          <w:rFonts w:ascii="Arial" w:hAnsi="Arial" w:cs="Arial" w:hint="cs"/>
          <w:rtl/>
        </w:rPr>
        <w:t>البدن،</w:t>
      </w:r>
      <w:r>
        <w:rPr>
          <w:rtl/>
        </w:rPr>
        <w:t xml:space="preserve"> </w:t>
      </w:r>
      <w:r>
        <w:rPr>
          <w:rFonts w:ascii="Arial" w:hAnsi="Arial" w:cs="Arial" w:hint="cs"/>
          <w:rtl/>
        </w:rPr>
        <w:t>ومطيَّة</w:t>
      </w:r>
      <w:r>
        <w:rPr>
          <w:rtl/>
        </w:rPr>
        <w:t xml:space="preserve"> </w:t>
      </w:r>
      <w:r>
        <w:rPr>
          <w:rFonts w:ascii="Arial" w:hAnsi="Arial" w:cs="Arial" w:hint="cs"/>
          <w:rtl/>
        </w:rPr>
        <w:t>الأغذية</w:t>
      </w:r>
      <w:r>
        <w:rPr>
          <w:rtl/>
        </w:rPr>
        <w:t xml:space="preserve"> </w:t>
      </w:r>
      <w:r>
        <w:rPr>
          <w:rFonts w:ascii="Arial" w:hAnsi="Arial" w:cs="Arial" w:hint="cs"/>
          <w:rtl/>
        </w:rPr>
        <w:t>والأدوية</w:t>
      </w:r>
      <w:r>
        <w:rPr>
          <w:rtl/>
        </w:rPr>
        <w:t>.</w:t>
      </w:r>
    </w:p>
    <w:p w:rsidR="00FD73EF" w:rsidRDefault="00FD73EF">
      <w:pPr>
        <w:pStyle w:val="textquran"/>
        <w:spacing w:before="170"/>
        <w:rPr>
          <w:w w:val="98"/>
          <w:rtl/>
        </w:rPr>
      </w:pPr>
      <w:r>
        <w:rPr>
          <w:rFonts w:ascii="Arial" w:hAnsi="Arial" w:cs="Arial" w:hint="cs"/>
          <w:w w:val="98"/>
          <w:rtl/>
        </w:rPr>
        <w:t>وقيل</w:t>
      </w:r>
      <w:r>
        <w:rPr>
          <w:w w:val="98"/>
          <w:rtl/>
        </w:rPr>
        <w:t xml:space="preserve">: </w:t>
      </w:r>
      <w:r>
        <w:rPr>
          <w:rFonts w:ascii="Arial" w:hAnsi="Arial" w:cs="Arial" w:hint="cs"/>
          <w:w w:val="98"/>
          <w:rtl/>
        </w:rPr>
        <w:t>برَدَه</w:t>
      </w:r>
      <w:r>
        <w:rPr>
          <w:w w:val="98"/>
          <w:rtl/>
        </w:rPr>
        <w:t xml:space="preserve"> </w:t>
      </w:r>
      <w:r>
        <w:rPr>
          <w:rFonts w:ascii="Arial" w:hAnsi="Arial" w:cs="Arial" w:hint="cs"/>
          <w:w w:val="98"/>
          <w:rtl/>
        </w:rPr>
        <w:t>موسى</w:t>
      </w:r>
      <w:r>
        <w:rPr>
          <w:w w:val="98"/>
          <w:rtl/>
        </w:rPr>
        <w:t xml:space="preserve"> </w:t>
      </w:r>
      <w:r>
        <w:rPr>
          <w:rFonts w:ascii="Arial" w:hAnsi="Arial" w:cs="Arial" w:hint="cs"/>
          <w:w w:val="98"/>
          <w:rtl/>
        </w:rPr>
        <w:t>بالمبرد</w:t>
      </w:r>
      <w:r>
        <w:rPr>
          <w:w w:val="98"/>
          <w:rtl/>
        </w:rPr>
        <w:t xml:space="preserve"> </w:t>
      </w:r>
      <w:r>
        <w:rPr>
          <w:rFonts w:ascii="Arial" w:hAnsi="Arial" w:cs="Arial" w:hint="cs"/>
          <w:w w:val="98"/>
          <w:rtl/>
        </w:rPr>
        <w:t>وألقاه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الماء</w:t>
      </w:r>
      <w:r>
        <w:rPr>
          <w:w w:val="98"/>
          <w:rtl/>
        </w:rPr>
        <w:t xml:space="preserve"> </w:t>
      </w:r>
      <w:r>
        <w:rPr>
          <w:rFonts w:ascii="Arial" w:hAnsi="Arial" w:cs="Arial" w:hint="cs"/>
          <w:w w:val="98"/>
          <w:rtl/>
        </w:rPr>
        <w:t>وأمرهم</w:t>
      </w:r>
      <w:r>
        <w:rPr>
          <w:w w:val="98"/>
          <w:rtl/>
        </w:rPr>
        <w:t xml:space="preserve"> </w:t>
      </w:r>
      <w:r>
        <w:rPr>
          <w:rFonts w:ascii="Arial" w:hAnsi="Arial" w:cs="Arial" w:hint="cs"/>
          <w:w w:val="98"/>
          <w:rtl/>
        </w:rPr>
        <w:t>بشربه،</w:t>
      </w:r>
      <w:r>
        <w:rPr>
          <w:w w:val="98"/>
          <w:rtl/>
        </w:rPr>
        <w:t xml:space="preserve"> </w:t>
      </w:r>
      <w:r>
        <w:rPr>
          <w:rFonts w:ascii="Arial" w:hAnsi="Arial" w:cs="Arial" w:hint="cs"/>
          <w:w w:val="98"/>
          <w:rtl/>
        </w:rPr>
        <w:t>فمن</w:t>
      </w:r>
      <w:r>
        <w:rPr>
          <w:w w:val="98"/>
          <w:rtl/>
        </w:rPr>
        <w:t xml:space="preserve"> </w:t>
      </w:r>
      <w:r>
        <w:rPr>
          <w:rFonts w:ascii="Arial" w:hAnsi="Arial" w:cs="Arial" w:hint="cs"/>
          <w:w w:val="98"/>
          <w:rtl/>
        </w:rPr>
        <w:t>أحبَّه</w:t>
      </w:r>
      <w:r>
        <w:rPr>
          <w:w w:val="98"/>
          <w:rtl/>
        </w:rPr>
        <w:t xml:space="preserve"> </w:t>
      </w:r>
      <w:r>
        <w:rPr>
          <w:rFonts w:ascii="Arial" w:hAnsi="Arial" w:cs="Arial" w:hint="cs"/>
          <w:w w:val="98"/>
          <w:rtl/>
        </w:rPr>
        <w:t>خرجت</w:t>
      </w:r>
      <w:r>
        <w:rPr>
          <w:w w:val="98"/>
          <w:rtl/>
        </w:rPr>
        <w:t xml:space="preserve"> </w:t>
      </w:r>
      <w:r>
        <w:rPr>
          <w:rFonts w:ascii="Arial" w:hAnsi="Arial" w:cs="Arial" w:hint="cs"/>
          <w:w w:val="98"/>
          <w:rtl/>
        </w:rPr>
        <w:t>بُرادته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شفتيه،</w:t>
      </w:r>
      <w:r>
        <w:rPr>
          <w:w w:val="98"/>
          <w:rtl/>
        </w:rPr>
        <w:t xml:space="preserve"> </w:t>
      </w:r>
      <w:r>
        <w:rPr>
          <w:rStyle w:val="bold"/>
          <w:rFonts w:ascii="Arial" w:hAnsi="Arial" w:cs="Arial" w:hint="cs"/>
          <w:w w:val="98"/>
          <w:rtl/>
        </w:rPr>
        <w:t>وهو</w:t>
      </w:r>
      <w:r>
        <w:rPr>
          <w:rStyle w:val="bold"/>
          <w:w w:val="98"/>
          <w:rtl/>
        </w:rPr>
        <w:t xml:space="preserve"> </w:t>
      </w:r>
      <w:r>
        <w:rPr>
          <w:rStyle w:val="bold"/>
          <w:rFonts w:ascii="Arial" w:hAnsi="Arial" w:cs="Arial" w:hint="cs"/>
          <w:w w:val="98"/>
          <w:rtl/>
        </w:rPr>
        <w:t>قولٌ</w:t>
      </w:r>
      <w:r>
        <w:rPr>
          <w:rStyle w:val="bold"/>
          <w:w w:val="98"/>
          <w:rtl/>
        </w:rPr>
        <w:t xml:space="preserve"> </w:t>
      </w:r>
      <w:r>
        <w:rPr>
          <w:rStyle w:val="bold"/>
          <w:rFonts w:ascii="Arial" w:hAnsi="Arial" w:cs="Arial" w:hint="cs"/>
          <w:w w:val="98"/>
          <w:rtl/>
        </w:rPr>
        <w:t>باردٌ</w:t>
      </w:r>
      <w:r>
        <w:rPr>
          <w:rFonts w:ascii="Arial" w:hAnsi="Arial" w:cs="Arial" w:hint="cs"/>
          <w:w w:val="98"/>
          <w:rtl/>
        </w:rPr>
        <w:t>،</w:t>
      </w:r>
      <w:r>
        <w:rPr>
          <w:w w:val="98"/>
          <w:rtl/>
        </w:rPr>
        <w:t xml:space="preserve"> </w:t>
      </w:r>
      <w:r>
        <w:rPr>
          <w:rFonts w:ascii="Arial" w:hAnsi="Arial" w:cs="Arial" w:hint="cs"/>
          <w:w w:val="98"/>
          <w:rtl/>
        </w:rPr>
        <w:t>ويردُّه</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القلوب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يضعِّفه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رُبِط</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قلوبهم</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يشرب</w:t>
      </w:r>
      <w:r>
        <w:rPr>
          <w:w w:val="98"/>
          <w:rtl/>
        </w:rPr>
        <w:t xml:space="preserve"> </w:t>
      </w:r>
      <w:r>
        <w:rPr>
          <w:rFonts w:ascii="Arial" w:hAnsi="Arial" w:cs="Arial" w:hint="cs"/>
          <w:w w:val="98"/>
          <w:rtl/>
        </w:rPr>
        <w:t>البعير،</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شدَّ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عنقه</w:t>
      </w:r>
      <w:r>
        <w:rPr>
          <w:w w:val="98"/>
          <w:rtl/>
        </w:rPr>
        <w:t xml:space="preserve"> </w:t>
      </w:r>
      <w:r>
        <w:rPr>
          <w:rFonts w:ascii="Arial" w:hAnsi="Arial" w:cs="Arial" w:hint="cs"/>
          <w:w w:val="98"/>
          <w:rtl/>
        </w:rPr>
        <w:t>حبلٌ</w:t>
      </w:r>
      <w:r>
        <w:rPr>
          <w:w w:val="98"/>
          <w:rtl/>
        </w:rPr>
        <w:t xml:space="preserve"> </w:t>
      </w:r>
      <w:r>
        <w:rPr>
          <w:rFonts w:ascii="Arial" w:hAnsi="Arial" w:cs="Arial" w:hint="cs"/>
          <w:w w:val="98"/>
          <w:rtl/>
        </w:rPr>
        <w:t>يمسك</w:t>
      </w:r>
      <w:r>
        <w:rPr>
          <w:w w:val="98"/>
          <w:rtl/>
        </w:rPr>
        <w:t xml:space="preserve"> </w:t>
      </w:r>
      <w:r>
        <w:rPr>
          <w:rFonts w:ascii="Arial" w:hAnsi="Arial" w:cs="Arial" w:hint="cs"/>
          <w:w w:val="98"/>
          <w:rtl/>
        </w:rPr>
        <w:t>به</w:t>
      </w:r>
      <w:r>
        <w:rPr>
          <w:w w:val="98"/>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بِكُفْرِهِمْ</w:t>
      </w:r>
      <w:r>
        <w:rPr>
          <w:rtl/>
        </w:rPr>
        <w:t> </w:t>
      </w:r>
      <w:r>
        <w:rPr>
          <w:rFonts w:ascii="Arial" w:hAnsi="Arial" w:cs="Arial" w:hint="cs"/>
          <w:rtl/>
        </w:rPr>
        <w:t>﴾</w:t>
      </w:r>
      <w:r>
        <w:rPr>
          <w:rStyle w:val="bold"/>
          <w:rtl/>
        </w:rPr>
        <w:t xml:space="preserve"> </w:t>
      </w:r>
      <w:r>
        <w:rPr>
          <w:rFonts w:ascii="Arial" w:hAnsi="Arial" w:cs="Arial" w:hint="cs"/>
          <w:rtl/>
        </w:rPr>
        <w:t>بسبب</w:t>
      </w:r>
      <w:r>
        <w:rPr>
          <w:rtl/>
        </w:rPr>
        <w:t xml:space="preserve"> </w:t>
      </w:r>
      <w:r>
        <w:rPr>
          <w:rFonts w:ascii="Arial" w:hAnsi="Arial" w:cs="Arial" w:hint="cs"/>
          <w:rtl/>
        </w:rPr>
        <w:t>كفرهم</w:t>
      </w:r>
      <w:r>
        <w:rPr>
          <w:rtl/>
        </w:rPr>
        <w:t xml:space="preserve"> </w:t>
      </w:r>
      <w:r>
        <w:rPr>
          <w:rFonts w:ascii="Arial" w:hAnsi="Arial" w:cs="Arial" w:hint="cs"/>
          <w:rtl/>
        </w:rPr>
        <w:t>السابق</w:t>
      </w:r>
      <w:r>
        <w:rPr>
          <w:rtl/>
        </w:rPr>
        <w:t xml:space="preserve"> </w:t>
      </w:r>
      <w:r>
        <w:rPr>
          <w:rFonts w:ascii="Arial" w:hAnsi="Arial" w:cs="Arial" w:hint="cs"/>
          <w:rtl/>
        </w:rPr>
        <w:t>على</w:t>
      </w:r>
      <w:r>
        <w:rPr>
          <w:rtl/>
        </w:rPr>
        <w:t xml:space="preserve"> </w:t>
      </w:r>
      <w:r>
        <w:rPr>
          <w:rFonts w:ascii="Arial" w:hAnsi="Arial" w:cs="Arial" w:hint="cs"/>
          <w:rtl/>
        </w:rPr>
        <w:t>اتِّخاذ</w:t>
      </w:r>
      <w:r>
        <w:rPr>
          <w:rtl/>
        </w:rPr>
        <w:t xml:space="preserve"> </w:t>
      </w:r>
      <w:r>
        <w:rPr>
          <w:rFonts w:ascii="Arial" w:hAnsi="Arial" w:cs="Arial" w:hint="cs"/>
          <w:rtl/>
        </w:rPr>
        <w:t>العجل،</w:t>
      </w:r>
      <w:r>
        <w:rPr>
          <w:rtl/>
        </w:rPr>
        <w:t xml:space="preserve"> </w:t>
      </w:r>
      <w:r>
        <w:rPr>
          <w:rFonts w:ascii="Arial" w:hAnsi="Arial" w:cs="Arial" w:hint="cs"/>
          <w:rtl/>
        </w:rPr>
        <w:t>كفرَ</w:t>
      </w:r>
      <w:r>
        <w:rPr>
          <w:rtl/>
        </w:rPr>
        <w:t xml:space="preserve"> </w:t>
      </w:r>
      <w:r>
        <w:rPr>
          <w:rFonts w:ascii="Arial" w:hAnsi="Arial" w:cs="Arial" w:hint="cs"/>
          <w:rtl/>
        </w:rPr>
        <w:t>شركٍ،</w:t>
      </w:r>
      <w:r>
        <w:rPr>
          <w:rtl/>
        </w:rPr>
        <w:t xml:space="preserve"> </w:t>
      </w:r>
      <w:r>
        <w:rPr>
          <w:rFonts w:ascii="Arial" w:hAnsi="Arial" w:cs="Arial" w:hint="cs"/>
          <w:rtl/>
        </w:rPr>
        <w:t>وهم</w:t>
      </w:r>
      <w:r>
        <w:rPr>
          <w:rtl/>
        </w:rPr>
        <w:t xml:space="preserve"> </w:t>
      </w:r>
      <w:r>
        <w:rPr>
          <w:rFonts w:ascii="Arial" w:hAnsi="Arial" w:cs="Arial" w:hint="cs"/>
          <w:rtl/>
        </w:rPr>
        <w:t>مجسِّمةٌ</w:t>
      </w:r>
      <w:r>
        <w:rPr>
          <w:rtl/>
        </w:rPr>
        <w:t xml:space="preserve"> </w:t>
      </w:r>
      <w:r>
        <w:rPr>
          <w:rFonts w:ascii="Arial" w:hAnsi="Arial" w:cs="Arial" w:hint="cs"/>
          <w:rtl/>
        </w:rPr>
        <w:t>يجيزون</w:t>
      </w:r>
      <w:r>
        <w:rPr>
          <w:rtl/>
        </w:rPr>
        <w:t xml:space="preserve"> </w:t>
      </w:r>
      <w:r>
        <w:rPr>
          <w:rFonts w:ascii="Arial" w:hAnsi="Arial" w:cs="Arial" w:hint="cs"/>
          <w:rtl/>
        </w:rPr>
        <w:t>ألوهيَّة</w:t>
      </w:r>
      <w:r>
        <w:rPr>
          <w:rtl/>
        </w:rPr>
        <w:t xml:space="preserve"> </w:t>
      </w:r>
      <w:r>
        <w:rPr>
          <w:rFonts w:ascii="Arial" w:hAnsi="Arial" w:cs="Arial" w:hint="cs"/>
          <w:rtl/>
        </w:rPr>
        <w:t>الأجسام،</w:t>
      </w:r>
      <w:r>
        <w:rPr>
          <w:rtl/>
        </w:rPr>
        <w:t xml:space="preserve"> </w:t>
      </w:r>
      <w:r>
        <w:rPr>
          <w:rFonts w:ascii="Arial" w:hAnsi="Arial" w:cs="Arial" w:hint="cs"/>
          <w:rtl/>
        </w:rPr>
        <w:t>أو</w:t>
      </w:r>
      <w:r>
        <w:rPr>
          <w:rtl/>
        </w:rPr>
        <w:t xml:space="preserve"> </w:t>
      </w:r>
      <w:r>
        <w:rPr>
          <w:rFonts w:ascii="Arial" w:hAnsi="Arial" w:cs="Arial" w:hint="cs"/>
          <w:rtl/>
        </w:rPr>
        <w:t>حلوليَّةٌ</w:t>
      </w:r>
      <w:r>
        <w:rPr>
          <w:rtl/>
        </w:rPr>
        <w:t xml:space="preserve"> </w:t>
      </w:r>
      <w:r>
        <w:rPr>
          <w:rFonts w:ascii="Arial" w:hAnsi="Arial" w:cs="Arial" w:hint="cs"/>
          <w:rtl/>
        </w:rPr>
        <w:t>يجيزون</w:t>
      </w:r>
      <w:r>
        <w:rPr>
          <w:rtl/>
        </w:rPr>
        <w:t xml:space="preserve"> </w:t>
      </w:r>
      <w:r>
        <w:rPr>
          <w:rFonts w:ascii="Arial" w:hAnsi="Arial" w:cs="Arial" w:hint="cs"/>
          <w:rtl/>
        </w:rPr>
        <w:t>حلول</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الألوهيَّة</w:t>
      </w:r>
      <w:r>
        <w:rPr>
          <w:rtl/>
        </w:rPr>
        <w:t xml:space="preserve"> </w:t>
      </w:r>
      <w:r>
        <w:rPr>
          <w:rFonts w:ascii="Arial" w:hAnsi="Arial" w:cs="Arial" w:hint="cs"/>
          <w:rtl/>
        </w:rPr>
        <w:t>منه</w:t>
      </w:r>
      <w:r>
        <w:rPr>
          <w:rtl/>
        </w:rPr>
        <w:t xml:space="preserve"> </w:t>
      </w:r>
      <w:r>
        <w:rPr>
          <w:rFonts w:ascii="Arial" w:hAnsi="Arial" w:cs="Arial" w:hint="cs"/>
          <w:rtl/>
        </w:rPr>
        <w:t>في</w:t>
      </w:r>
      <w:r>
        <w:rPr>
          <w:rtl/>
        </w:rPr>
        <w:t xml:space="preserve"> </w:t>
      </w:r>
      <w:r>
        <w:rPr>
          <w:rFonts w:ascii="Arial" w:hAnsi="Arial" w:cs="Arial" w:hint="cs"/>
          <w:rtl/>
        </w:rPr>
        <w:t>الأجسام</w:t>
      </w:r>
      <w:r>
        <w:rPr>
          <w:rtl/>
        </w:rPr>
        <w:t xml:space="preserve"> </w:t>
      </w:r>
      <w:r>
        <w:rPr>
          <w:rFonts w:ascii="Arial" w:hAnsi="Arial" w:cs="Arial" w:hint="cs"/>
          <w:rtl/>
        </w:rPr>
        <w:t>ـ</w:t>
      </w:r>
      <w:r>
        <w:rPr>
          <w:rFonts w:ascii="Calibri" w:cs="Calibri" w:hint="cs"/>
          <w:rtl/>
        </w:rPr>
        <w:t> </w:t>
      </w:r>
      <w:r>
        <w:rPr>
          <w:rFonts w:ascii="Arial" w:hAnsi="Arial" w:cs="Arial" w:hint="cs"/>
          <w:rtl/>
        </w:rPr>
        <w:t>زادهم</w:t>
      </w:r>
      <w:r>
        <w:rPr>
          <w:rtl/>
        </w:rPr>
        <w:t xml:space="preserve"> </w:t>
      </w:r>
      <w:r>
        <w:rPr>
          <w:rFonts w:ascii="Arial" w:hAnsi="Arial" w:cs="Arial" w:hint="cs"/>
          <w:rtl/>
        </w:rPr>
        <w:t>الله</w:t>
      </w:r>
      <w:r>
        <w:rPr>
          <w:rtl/>
        </w:rPr>
        <w:t xml:space="preserve"> </w:t>
      </w:r>
      <w:r>
        <w:rPr>
          <w:rFonts w:ascii="Arial" w:hAnsi="Arial" w:cs="Arial" w:hint="cs"/>
          <w:rtl/>
        </w:rPr>
        <w:t>عذابا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Fonts w:ascii="Calibri" w:cs="Calibri" w:hint="cs"/>
          <w:rtl/>
        </w:rPr>
        <w:t> </w:t>
      </w:r>
      <w:r>
        <w:rPr>
          <w:rFonts w:ascii="Arial" w:hAnsi="Arial" w:cs="Arial" w:hint="cs"/>
          <w:rtl/>
        </w:rPr>
        <w:t>ـ</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بِيسَمَا</w:t>
      </w:r>
      <w:r>
        <w:rPr>
          <w:rStyle w:val="bold"/>
          <w:rtl/>
        </w:rPr>
        <w:t xml:space="preserve"> </w:t>
      </w:r>
      <w:r>
        <w:rPr>
          <w:rStyle w:val="bold"/>
          <w:rFonts w:ascii="Arial" w:hAnsi="Arial" w:cs="Arial" w:hint="cs"/>
          <w:rtl/>
        </w:rPr>
        <w:t>يَامُرُكُم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إِيمَانُكُمُ</w:t>
      </w:r>
      <w:r>
        <w:rPr>
          <w:rtl/>
        </w:rPr>
        <w:t> </w:t>
      </w:r>
      <w:r>
        <w:rPr>
          <w:rFonts w:ascii="Arial" w:hAnsi="Arial" w:cs="Arial" w:hint="cs"/>
          <w:rtl/>
        </w:rPr>
        <w:t>﴾</w:t>
      </w:r>
      <w:r>
        <w:rPr>
          <w:rStyle w:val="bold"/>
          <w:rtl/>
        </w:rPr>
        <w:t xml:space="preserve"> </w:t>
      </w:r>
      <w:r>
        <w:rPr>
          <w:rFonts w:ascii="Arial" w:hAnsi="Arial" w:cs="Arial" w:hint="cs"/>
          <w:rtl/>
        </w:rPr>
        <w:t>بالتوراة</w:t>
      </w:r>
      <w:r>
        <w:rPr>
          <w:rtl/>
        </w:rPr>
        <w:t xml:space="preserve"> </w:t>
      </w:r>
      <w:r>
        <w:rPr>
          <w:rFonts w:ascii="Arial" w:hAnsi="Arial" w:cs="Arial" w:hint="cs"/>
          <w:rtl/>
        </w:rPr>
        <w:t>والمخصوص</w:t>
      </w:r>
      <w:r>
        <w:rPr>
          <w:rtl/>
        </w:rPr>
        <w:t xml:space="preserve"> </w:t>
      </w:r>
      <w:r>
        <w:rPr>
          <w:rFonts w:ascii="Arial" w:hAnsi="Arial" w:cs="Arial" w:hint="cs"/>
          <w:rtl/>
        </w:rPr>
        <w:t>بالذمِّ</w:t>
      </w:r>
      <w:r>
        <w:rPr>
          <w:rtl/>
        </w:rPr>
        <w:t xml:space="preserve"> </w:t>
      </w:r>
      <w:r>
        <w:rPr>
          <w:rFonts w:ascii="Arial" w:hAnsi="Arial" w:cs="Arial" w:hint="cs"/>
          <w:rtl/>
        </w:rPr>
        <w:t>عبادة</w:t>
      </w:r>
      <w:r>
        <w:rPr>
          <w:rtl/>
        </w:rPr>
        <w:t xml:space="preserve"> </w:t>
      </w:r>
      <w:r>
        <w:rPr>
          <w:rFonts w:ascii="Arial" w:hAnsi="Arial" w:cs="Arial" w:hint="cs"/>
          <w:rtl/>
        </w:rPr>
        <w:t>العجل</w:t>
      </w:r>
      <w:r>
        <w:rPr>
          <w:rtl/>
        </w:rPr>
        <w:t xml:space="preserve">. </w:t>
      </w:r>
      <w:r>
        <w:rPr>
          <w:rFonts w:ascii="Arial" w:hAnsi="Arial" w:cs="Arial" w:hint="cs"/>
          <w:rtl/>
        </w:rPr>
        <w:t>تهكَّم</w:t>
      </w:r>
      <w:r>
        <w:rPr>
          <w:rtl/>
        </w:rPr>
        <w:t xml:space="preserve"> </w:t>
      </w:r>
      <w:r>
        <w:rPr>
          <w:rFonts w:ascii="Arial" w:hAnsi="Arial" w:cs="Arial" w:hint="cs"/>
          <w:rtl/>
        </w:rPr>
        <w:t>عليهم</w:t>
      </w:r>
      <w:r>
        <w:rPr>
          <w:rtl/>
        </w:rPr>
        <w:t xml:space="preserve"> </w:t>
      </w:r>
      <w:r>
        <w:rPr>
          <w:rFonts w:ascii="Arial" w:hAnsi="Arial" w:cs="Arial" w:hint="cs"/>
          <w:rtl/>
        </w:rPr>
        <w:t>بأنَّ</w:t>
      </w:r>
      <w:r>
        <w:rPr>
          <w:rtl/>
        </w:rPr>
        <w:t xml:space="preserve"> </w:t>
      </w:r>
      <w:r>
        <w:rPr>
          <w:rFonts w:ascii="Arial" w:hAnsi="Arial" w:cs="Arial" w:hint="cs"/>
          <w:rtl/>
        </w:rPr>
        <w:t>إيمانهم</w:t>
      </w:r>
      <w:r>
        <w:rPr>
          <w:rtl/>
        </w:rPr>
        <w:t xml:space="preserve"> </w:t>
      </w:r>
      <w:r>
        <w:rPr>
          <w:rFonts w:ascii="Arial" w:hAnsi="Arial" w:cs="Arial" w:hint="cs"/>
          <w:rtl/>
        </w:rPr>
        <w:t>بالتوراة</w:t>
      </w:r>
      <w:r>
        <w:rPr>
          <w:rtl/>
        </w:rPr>
        <w:t xml:space="preserve"> </w:t>
      </w:r>
      <w:r>
        <w:rPr>
          <w:rFonts w:ascii="Arial" w:hAnsi="Arial" w:cs="Arial" w:hint="cs"/>
          <w:rtl/>
        </w:rPr>
        <w:t>أمرَهم</w:t>
      </w:r>
      <w:r>
        <w:rPr>
          <w:rtl/>
        </w:rPr>
        <w:t xml:space="preserve"> </w:t>
      </w:r>
      <w:r>
        <w:rPr>
          <w:rFonts w:ascii="Arial" w:hAnsi="Arial" w:cs="Arial" w:hint="cs"/>
          <w:rtl/>
        </w:rPr>
        <w:t>بعبادة</w:t>
      </w:r>
      <w:r>
        <w:rPr>
          <w:rtl/>
        </w:rPr>
        <w:t xml:space="preserve"> </w:t>
      </w:r>
      <w:r>
        <w:rPr>
          <w:rFonts w:ascii="Arial" w:hAnsi="Arial" w:cs="Arial" w:hint="cs"/>
          <w:rtl/>
        </w:rPr>
        <w:t>العجل،</w:t>
      </w:r>
      <w:r>
        <w:rPr>
          <w:rtl/>
        </w:rPr>
        <w:t xml:space="preserve"> </w:t>
      </w:r>
      <w:r>
        <w:rPr>
          <w:rFonts w:ascii="Arial" w:hAnsi="Arial" w:cs="Arial" w:hint="cs"/>
          <w:rtl/>
        </w:rPr>
        <w:t>فذلك</w:t>
      </w:r>
      <w:r>
        <w:rPr>
          <w:rtl/>
        </w:rPr>
        <w:t xml:space="preserve"> </w:t>
      </w:r>
      <w:r>
        <w:rPr>
          <w:rFonts w:ascii="Arial" w:hAnsi="Arial" w:cs="Arial" w:hint="cs"/>
          <w:rtl/>
        </w:rPr>
        <w:t>نفي</w:t>
      </w:r>
      <w:r>
        <w:rPr>
          <w:rtl/>
        </w:rPr>
        <w:t xml:space="preserve"> </w:t>
      </w:r>
      <w:r>
        <w:rPr>
          <w:rFonts w:ascii="Arial" w:hAnsi="Arial" w:cs="Arial" w:hint="cs"/>
          <w:rtl/>
        </w:rPr>
        <w:t>للإيمان</w:t>
      </w:r>
      <w:r>
        <w:rPr>
          <w:rtl/>
        </w:rPr>
        <w:t xml:space="preserve"> </w:t>
      </w:r>
      <w:r>
        <w:rPr>
          <w:rFonts w:ascii="Arial" w:hAnsi="Arial" w:cs="Arial" w:hint="cs"/>
          <w:rtl/>
        </w:rPr>
        <w:t>بها؛</w:t>
      </w:r>
      <w:r>
        <w:rPr>
          <w:rtl/>
        </w:rPr>
        <w:t xml:space="preserve"> </w:t>
      </w:r>
      <w:r>
        <w:rPr>
          <w:rFonts w:ascii="Arial" w:hAnsi="Arial" w:cs="Arial" w:hint="cs"/>
          <w:rtl/>
        </w:rPr>
        <w:t>لأنَّ</w:t>
      </w:r>
      <w:r>
        <w:rPr>
          <w:rtl/>
        </w:rPr>
        <w:t xml:space="preserve"> </w:t>
      </w:r>
      <w:r>
        <w:rPr>
          <w:rFonts w:ascii="Arial" w:hAnsi="Arial" w:cs="Arial" w:hint="cs"/>
          <w:rtl/>
        </w:rPr>
        <w:t>الإيمان</w:t>
      </w:r>
      <w:r>
        <w:rPr>
          <w:rtl/>
        </w:rPr>
        <w:t xml:space="preserve"> </w:t>
      </w:r>
      <w:r>
        <w:rPr>
          <w:rFonts w:ascii="Arial" w:hAnsi="Arial" w:cs="Arial" w:hint="cs"/>
          <w:rtl/>
        </w:rPr>
        <w:t>يورث</w:t>
      </w:r>
      <w:r>
        <w:rPr>
          <w:rtl/>
        </w:rPr>
        <w:t xml:space="preserve"> </w:t>
      </w:r>
      <w:r>
        <w:rPr>
          <w:rFonts w:ascii="Arial" w:hAnsi="Arial" w:cs="Arial" w:hint="cs"/>
          <w:rtl/>
        </w:rPr>
        <w:t>العلم</w:t>
      </w:r>
      <w:r>
        <w:rPr>
          <w:rtl/>
        </w:rPr>
        <w:t xml:space="preserve"> </w:t>
      </w:r>
      <w:r>
        <w:rPr>
          <w:rFonts w:ascii="Arial" w:hAnsi="Arial" w:cs="Arial" w:hint="cs"/>
          <w:rtl/>
        </w:rPr>
        <w:t>والحكمة</w:t>
      </w:r>
      <w:r>
        <w:rPr>
          <w:rtl/>
        </w:rPr>
        <w:t xml:space="preserve"> </w:t>
      </w:r>
      <w:r>
        <w:rPr>
          <w:rFonts w:ascii="Arial" w:hAnsi="Arial" w:cs="Arial" w:hint="cs"/>
          <w:rtl/>
        </w:rPr>
        <w:t>والفهم</w:t>
      </w:r>
      <w:r>
        <w:rPr>
          <w:rtl/>
        </w:rPr>
        <w:t xml:space="preserve"> </w:t>
      </w:r>
      <w:r>
        <w:rPr>
          <w:rFonts w:ascii="Arial" w:hAnsi="Arial" w:cs="Arial" w:hint="cs"/>
          <w:rtl/>
        </w:rPr>
        <w:t>والإيمانَ</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عبادةَ</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أبلد</w:t>
      </w:r>
      <w:r>
        <w:rPr>
          <w:rtl/>
        </w:rPr>
        <w:t xml:space="preserve"> </w:t>
      </w:r>
      <w:r>
        <w:rPr>
          <w:rFonts w:ascii="Arial" w:hAnsi="Arial" w:cs="Arial" w:hint="cs"/>
          <w:rtl/>
        </w:rPr>
        <w:t>الحيوان</w:t>
      </w:r>
      <w:r>
        <w:rPr>
          <w:rtl/>
        </w:rPr>
        <w:t xml:space="preserve"> </w:t>
      </w:r>
      <w:r>
        <w:rPr>
          <w:rFonts w:ascii="Arial" w:hAnsi="Arial" w:cs="Arial" w:hint="cs"/>
          <w:rtl/>
        </w:rPr>
        <w:t>وهو</w:t>
      </w:r>
      <w:r>
        <w:rPr>
          <w:rtl/>
        </w:rPr>
        <w:t xml:space="preserve"> </w:t>
      </w:r>
      <w:r>
        <w:rPr>
          <w:rFonts w:ascii="Arial" w:hAnsi="Arial" w:cs="Arial" w:hint="cs"/>
          <w:rtl/>
        </w:rPr>
        <w:t>البقر</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صغيره</w:t>
      </w:r>
      <w:r>
        <w:rPr>
          <w:rtl/>
        </w:rPr>
        <w:t xml:space="preserve">. </w:t>
      </w:r>
      <w:r>
        <w:rPr>
          <w:rFonts w:ascii="Arial" w:hAnsi="Arial" w:cs="Arial" w:hint="cs"/>
          <w:rtl/>
        </w:rPr>
        <w:t>أو</w:t>
      </w:r>
      <w:r>
        <w:rPr>
          <w:rtl/>
        </w:rPr>
        <w:t xml:space="preserve"> </w:t>
      </w:r>
      <w:r>
        <w:rPr>
          <w:rFonts w:ascii="Arial" w:hAnsi="Arial" w:cs="Arial" w:hint="cs"/>
          <w:rtl/>
        </w:rPr>
        <w:t>المخصوص</w:t>
      </w:r>
      <w:r>
        <w:rPr>
          <w:rtl/>
        </w:rPr>
        <w:t xml:space="preserve"> </w:t>
      </w:r>
      <w:r>
        <w:rPr>
          <w:rFonts w:ascii="Arial" w:hAnsi="Arial" w:cs="Arial" w:hint="cs"/>
          <w:rtl/>
        </w:rPr>
        <w:t>قتل</w:t>
      </w:r>
      <w:r>
        <w:rPr>
          <w:rtl/>
        </w:rPr>
        <w:t xml:space="preserve"> </w:t>
      </w:r>
      <w:r>
        <w:rPr>
          <w:rFonts w:ascii="Arial" w:hAnsi="Arial" w:cs="Arial" w:hint="cs"/>
          <w:rtl/>
        </w:rPr>
        <w:t>الأنبياء</w:t>
      </w:r>
      <w:r>
        <w:rPr>
          <w:rtl/>
        </w:rPr>
        <w:t xml:space="preserve"> </w:t>
      </w:r>
      <w:r>
        <w:rPr>
          <w:rFonts w:ascii="Arial" w:hAnsi="Arial" w:cs="Arial" w:hint="cs"/>
          <w:rtl/>
        </w:rPr>
        <w:t>ونحوه،</w:t>
      </w:r>
      <w:r>
        <w:rPr>
          <w:rtl/>
        </w:rPr>
        <w:t xml:space="preserve"> </w:t>
      </w:r>
      <w:r>
        <w:rPr>
          <w:rFonts w:ascii="Arial" w:hAnsi="Arial" w:cs="Arial" w:hint="cs"/>
          <w:rtl/>
        </w:rPr>
        <w:t>أو</w:t>
      </w:r>
      <w:r>
        <w:rPr>
          <w:rtl/>
        </w:rPr>
        <w:t xml:space="preserve"> </w:t>
      </w:r>
      <w:r>
        <w:rPr>
          <w:rFonts w:ascii="Arial" w:hAnsi="Arial" w:cs="Arial" w:hint="cs"/>
          <w:rtl/>
        </w:rPr>
        <w:t>قولكم</w:t>
      </w:r>
      <w:r>
        <w:rPr>
          <w:rtl/>
        </w:rPr>
        <w:t xml:space="preserve">: </w:t>
      </w:r>
      <w:r>
        <w:rPr>
          <w:rFonts w:ascii="Arial" w:hAnsi="Arial" w:cs="Arial" w:hint="cs"/>
          <w:rtl/>
        </w:rPr>
        <w:t>﴿</w:t>
      </w:r>
      <w:r>
        <w:rPr>
          <w:rFonts w:ascii="Calibri" w:cs="Calibri" w:hint="cs"/>
          <w:rtl/>
        </w:rPr>
        <w:t> </w:t>
      </w:r>
      <w:r>
        <w:rPr>
          <w:rFonts w:ascii="Arial" w:hAnsi="Arial" w:cs="Arial" w:hint="cs"/>
          <w:rtl/>
        </w:rPr>
        <w:t>عَصَيْنَا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ذكرتُه</w:t>
      </w:r>
      <w:r>
        <w:rPr>
          <w:rStyle w:val="bold"/>
          <w:rtl/>
        </w:rPr>
        <w:t xml:space="preserve"> </w:t>
      </w:r>
      <w:r>
        <w:rPr>
          <w:rStyle w:val="bold"/>
          <w:rFonts w:ascii="Arial" w:hAnsi="Arial" w:cs="Arial" w:hint="cs"/>
          <w:rtl/>
        </w:rPr>
        <w:t>أوَّلاً</w:t>
      </w:r>
      <w:r>
        <w:rPr>
          <w:rStyle w:val="bold"/>
          <w:rtl/>
        </w:rPr>
        <w:t xml:space="preserve"> </w:t>
      </w:r>
      <w:r>
        <w:rPr>
          <w:rStyle w:val="bold"/>
          <w:rFonts w:ascii="Arial" w:hAnsi="Arial" w:cs="Arial" w:hint="cs"/>
          <w:rtl/>
        </w:rPr>
        <w:t>أولى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Style w:val="bold"/>
          <w:rtl/>
        </w:rPr>
        <w:t xml:space="preserve"> </w:t>
      </w:r>
      <w:r>
        <w:rPr>
          <w:rFonts w:ascii="Arial" w:hAnsi="Arial" w:cs="Arial" w:hint="cs"/>
          <w:rtl/>
        </w:rPr>
        <w:t>بها،</w:t>
      </w:r>
      <w:r>
        <w:rPr>
          <w:rtl/>
        </w:rPr>
        <w:t xml:space="preserve"> </w:t>
      </w:r>
      <w:r>
        <w:rPr>
          <w:rFonts w:ascii="Arial" w:hAnsi="Arial" w:cs="Arial" w:hint="cs"/>
          <w:rtl/>
        </w:rPr>
        <w:t>متَّصلٌ</w:t>
      </w:r>
      <w:r>
        <w:rPr>
          <w:rtl/>
        </w:rPr>
        <w:t xml:space="preserve"> </w:t>
      </w:r>
      <w:r>
        <w:rPr>
          <w:rFonts w:ascii="Arial" w:hAnsi="Arial" w:cs="Arial" w:hint="cs"/>
          <w:rtl/>
        </w:rPr>
        <w:t>بما</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مؤمنين</w:t>
      </w:r>
      <w:r>
        <w:rPr>
          <w:rtl/>
        </w:rPr>
        <w:t xml:space="preserve"> </w:t>
      </w:r>
      <w:r>
        <w:rPr>
          <w:rFonts w:ascii="Arial" w:hAnsi="Arial" w:cs="Arial" w:hint="cs"/>
          <w:rtl/>
        </w:rPr>
        <w:t>فاعملوا</w:t>
      </w:r>
      <w:r>
        <w:rPr>
          <w:rtl/>
        </w:rPr>
        <w:t xml:space="preserve"> </w:t>
      </w:r>
      <w:r>
        <w:rPr>
          <w:rFonts w:ascii="Arial" w:hAnsi="Arial" w:cs="Arial" w:hint="cs"/>
          <w:rtl/>
        </w:rPr>
        <w:t>بما</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فلا</w:t>
      </w:r>
      <w:r>
        <w:rPr>
          <w:rtl/>
        </w:rPr>
        <w:t xml:space="preserve"> </w:t>
      </w:r>
      <w:r>
        <w:rPr>
          <w:rFonts w:ascii="Arial" w:hAnsi="Arial" w:cs="Arial" w:hint="cs"/>
          <w:rtl/>
        </w:rPr>
        <w:t>تقتلوا</w:t>
      </w:r>
      <w:r>
        <w:rPr>
          <w:rtl/>
        </w:rPr>
        <w:t xml:space="preserve"> </w:t>
      </w:r>
      <w:r>
        <w:rPr>
          <w:rFonts w:ascii="Arial" w:hAnsi="Arial" w:cs="Arial" w:hint="cs"/>
          <w:rtl/>
        </w:rPr>
        <w:t>الأنبياء</w:t>
      </w:r>
      <w:r>
        <w:rPr>
          <w:rtl/>
        </w:rPr>
        <w:t xml:space="preserve"> </w:t>
      </w:r>
      <w:r>
        <w:rPr>
          <w:rFonts w:ascii="Arial" w:hAnsi="Arial" w:cs="Arial" w:hint="cs"/>
          <w:rtl/>
        </w:rPr>
        <w:t>ولا</w:t>
      </w:r>
      <w:r>
        <w:rPr>
          <w:rtl/>
        </w:rPr>
        <w:t xml:space="preserve"> </w:t>
      </w:r>
      <w:r>
        <w:rPr>
          <w:rFonts w:ascii="Arial" w:hAnsi="Arial" w:cs="Arial" w:hint="cs"/>
          <w:rtl/>
        </w:rPr>
        <w:t>تكذِّبوا</w:t>
      </w:r>
      <w:r>
        <w:rPr>
          <w:rtl/>
        </w:rPr>
        <w:t xml:space="preserve"> </w:t>
      </w:r>
      <w:r>
        <w:rPr>
          <w:rFonts w:ascii="Arial" w:hAnsi="Arial" w:cs="Arial" w:hint="cs"/>
          <w:rtl/>
        </w:rPr>
        <w:t>الرسلَ</w:t>
      </w:r>
      <w:r>
        <w:rPr>
          <w:rtl/>
        </w:rPr>
        <w:t xml:space="preserve"> </w:t>
      </w:r>
      <w:r>
        <w:rPr>
          <w:rFonts w:ascii="Arial" w:hAnsi="Arial" w:cs="Arial" w:hint="cs"/>
          <w:rtl/>
        </w:rPr>
        <w:t>ولا</w:t>
      </w:r>
      <w:r>
        <w:rPr>
          <w:rtl/>
        </w:rPr>
        <w:t xml:space="preserve"> </w:t>
      </w:r>
      <w:r>
        <w:rPr>
          <w:rFonts w:ascii="Arial" w:hAnsi="Arial" w:cs="Arial" w:hint="cs"/>
          <w:rtl/>
        </w:rPr>
        <w:t>تكتموا</w:t>
      </w:r>
      <w:r>
        <w:rPr>
          <w:rtl/>
        </w:rPr>
        <w:t xml:space="preserve"> </w:t>
      </w:r>
      <w:r>
        <w:rPr>
          <w:rFonts w:ascii="Arial" w:hAnsi="Arial" w:cs="Arial" w:hint="cs"/>
          <w:rtl/>
        </w:rPr>
        <w:t>الحقَّ</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كنتم</w:t>
      </w:r>
      <w:r>
        <w:rPr>
          <w:rtl/>
        </w:rPr>
        <w:t xml:space="preserve"> </w:t>
      </w:r>
      <w:r>
        <w:rPr>
          <w:rFonts w:ascii="Arial" w:hAnsi="Arial" w:cs="Arial" w:hint="cs"/>
          <w:rtl/>
        </w:rPr>
        <w:t>مؤمنين</w:t>
      </w:r>
      <w:r>
        <w:rPr>
          <w:rtl/>
        </w:rPr>
        <w:t xml:space="preserve"> </w:t>
      </w:r>
      <w:r>
        <w:rPr>
          <w:rFonts w:ascii="Arial" w:hAnsi="Arial" w:cs="Arial" w:hint="cs"/>
          <w:rtl/>
        </w:rPr>
        <w:t>إذ</w:t>
      </w:r>
      <w:r>
        <w:rPr>
          <w:rtl/>
        </w:rPr>
        <w:t xml:space="preserve"> </w:t>
      </w:r>
      <w:r>
        <w:rPr>
          <w:rFonts w:ascii="Arial" w:hAnsi="Arial" w:cs="Arial" w:hint="cs"/>
          <w:rtl/>
        </w:rPr>
        <w:t>خالفتموهم</w:t>
      </w:r>
      <w:r>
        <w:rPr>
          <w:rtl/>
        </w:rPr>
        <w:t xml:space="preserve"> </w:t>
      </w:r>
      <w:r>
        <w:rPr>
          <w:rFonts w:ascii="Arial" w:hAnsi="Arial" w:cs="Arial" w:hint="cs"/>
          <w:rtl/>
        </w:rPr>
        <w:t>إنكارا</w:t>
      </w:r>
      <w:r>
        <w:rPr>
          <w:rtl/>
        </w:rPr>
        <w:t xml:space="preserve"> </w:t>
      </w:r>
      <w:r>
        <w:rPr>
          <w:rFonts w:ascii="Arial" w:hAnsi="Arial" w:cs="Arial" w:hint="cs"/>
          <w:rtl/>
        </w:rPr>
        <w:t>أو</w:t>
      </w:r>
      <w:r>
        <w:rPr>
          <w:rtl/>
        </w:rPr>
        <w:t xml:space="preserve"> </w:t>
      </w:r>
      <w:r>
        <w:rPr>
          <w:rFonts w:ascii="Arial" w:hAnsi="Arial" w:cs="Arial" w:hint="cs"/>
          <w:rtl/>
        </w:rPr>
        <w:t>فسقا،</w:t>
      </w:r>
      <w:r>
        <w:rPr>
          <w:rtl/>
        </w:rPr>
        <w:t xml:space="preserve"> </w:t>
      </w:r>
      <w:r>
        <w:rPr>
          <w:rFonts w:ascii="Arial" w:hAnsi="Arial" w:cs="Arial" w:hint="cs"/>
          <w:rtl/>
        </w:rPr>
        <w:t>فـ</w:t>
      </w:r>
      <w:r>
        <w:rPr>
          <w:rFonts w:ascii="Calibri" w:cs="Calibri" w:hint="cs"/>
          <w:rtl/>
        </w:rPr>
        <w:t> «</w:t>
      </w:r>
      <w:r>
        <w:rPr>
          <w:rFonts w:ascii="Arial" w:hAnsi="Arial" w:cs="Arial" w:hint="cs"/>
          <w:rtl/>
        </w:rPr>
        <w:t>إِنْ</w:t>
      </w:r>
      <w:r>
        <w:rPr>
          <w:rFonts w:ascii="Calibri" w:cs="Calibri" w:hint="cs"/>
          <w:rtl/>
        </w:rPr>
        <w:t>»</w:t>
      </w:r>
      <w:r>
        <w:rPr>
          <w:rtl/>
        </w:rPr>
        <w:t xml:space="preserve"> </w:t>
      </w:r>
      <w:r>
        <w:rPr>
          <w:rFonts w:ascii="Arial" w:hAnsi="Arial" w:cs="Arial" w:hint="cs"/>
          <w:rtl/>
        </w:rPr>
        <w:t>نافية</w:t>
      </w:r>
      <w:r>
        <w:rPr>
          <w:rtl/>
        </w:rPr>
        <w:t>.</w:t>
      </w:r>
    </w:p>
    <w:p w:rsidR="00FD73EF" w:rsidRDefault="00FD73EF">
      <w:pPr>
        <w:pStyle w:val="faree"/>
        <w:rPr>
          <w:rtl/>
        </w:rPr>
      </w:pPr>
      <w:r>
        <w:rPr>
          <w:rFonts w:ascii="Arial" w:hAnsi="Arial" w:cs="Arial" w:hint="cs"/>
          <w:rtl/>
        </w:rPr>
        <w:t>حرص</w:t>
      </w:r>
      <w:r>
        <w:rPr>
          <w:rtl/>
        </w:rPr>
        <w:t xml:space="preserve"> </w:t>
      </w:r>
      <w:r>
        <w:rPr>
          <w:rFonts w:ascii="Arial" w:hAnsi="Arial" w:cs="Arial" w:hint="cs"/>
          <w:rtl/>
        </w:rPr>
        <w:t>اليهود</w:t>
      </w:r>
      <w:r>
        <w:rPr>
          <w:rtl/>
        </w:rPr>
        <w:t xml:space="preserve"> </w:t>
      </w:r>
      <w:r>
        <w:rPr>
          <w:rFonts w:ascii="Arial" w:hAnsi="Arial" w:cs="Arial" w:hint="cs"/>
          <w:rtl/>
        </w:rPr>
        <w:t>على</w:t>
      </w:r>
      <w:r>
        <w:rPr>
          <w:rtl/>
        </w:rPr>
        <w:t xml:space="preserve"> </w:t>
      </w:r>
      <w:r>
        <w:rPr>
          <w:rFonts w:ascii="Arial" w:hAnsi="Arial" w:cs="Arial" w:hint="cs"/>
          <w:rtl/>
        </w:rPr>
        <w:t>الحياة</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قُلِ</w:t>
      </w:r>
      <w:r>
        <w:rPr>
          <w:rStyle w:val="bold"/>
          <w:w w:val="103"/>
          <w:rtl/>
        </w:rPr>
        <w:t xml:space="preserve"> </w:t>
      </w:r>
      <w:r>
        <w:rPr>
          <w:rStyle w:val="bold"/>
          <w:rFonts w:ascii="Arial" w:hAnsi="Arial" w:cs="Arial" w:hint="cs"/>
          <w:w w:val="103"/>
          <w:rtl/>
        </w:rPr>
        <w:t>اِن</w:t>
      </w:r>
      <w:r>
        <w:rPr>
          <w:rStyle w:val="bold"/>
          <w:w w:val="103"/>
          <w:rtl/>
        </w:rPr>
        <w:t xml:space="preserve"> </w:t>
      </w:r>
      <w:r>
        <w:rPr>
          <w:rStyle w:val="bold"/>
          <w:rFonts w:ascii="Arial" w:hAnsi="Arial" w:cs="Arial" w:hint="cs"/>
          <w:w w:val="103"/>
          <w:rtl/>
        </w:rPr>
        <w:t>كانَتْ</w:t>
      </w:r>
      <w:r>
        <w:rPr>
          <w:rStyle w:val="bold"/>
          <w:w w:val="103"/>
          <w:rtl/>
        </w:rPr>
        <w:t xml:space="preserve"> </w:t>
      </w:r>
      <w:r>
        <w:rPr>
          <w:rStyle w:val="bold"/>
          <w:rFonts w:ascii="Arial" w:hAnsi="Arial" w:cs="Arial" w:hint="cs"/>
          <w:w w:val="103"/>
          <w:rtl/>
        </w:rPr>
        <w:t>لَكمُ</w:t>
      </w:r>
      <w:r>
        <w:rPr>
          <w:rStyle w:val="bold"/>
          <w:w w:val="103"/>
          <w:rtl/>
        </w:rPr>
        <w:t xml:space="preserve"> </w:t>
      </w:r>
      <w:r>
        <w:rPr>
          <w:rStyle w:val="bold"/>
          <w:rFonts w:ascii="Arial" w:hAnsi="Arial" w:cs="Arial" w:hint="cs"/>
          <w:w w:val="103"/>
          <w:rtl/>
        </w:rPr>
        <w:t>الدَّارُ</w:t>
      </w:r>
      <w:r>
        <w:rPr>
          <w:rStyle w:val="bold"/>
          <w:w w:val="103"/>
          <w:rtl/>
        </w:rPr>
        <w:t xml:space="preserve"> </w:t>
      </w:r>
      <w:r>
        <w:rPr>
          <w:rStyle w:val="bold"/>
          <w:rFonts w:ascii="Arial" w:hAnsi="Arial" w:cs="Arial" w:hint="cs"/>
          <w:w w:val="103"/>
          <w:rtl/>
        </w:rPr>
        <w:t>الَاخِرَةُ</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نفسها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نعيمها،</w:t>
      </w:r>
      <w:r>
        <w:rPr>
          <w:w w:val="103"/>
          <w:rtl/>
        </w:rPr>
        <w:t xml:space="preserve"> </w:t>
      </w:r>
      <w:r>
        <w:rPr>
          <w:rFonts w:ascii="Arial" w:hAnsi="Arial" w:cs="Arial" w:hint="cs"/>
          <w:w w:val="103"/>
          <w:rtl/>
        </w:rPr>
        <w:t>وليست</w:t>
      </w:r>
      <w:r>
        <w:rPr>
          <w:w w:val="103"/>
          <w:rtl/>
        </w:rPr>
        <w:t xml:space="preserve"> </w:t>
      </w:r>
      <w:r>
        <w:rPr>
          <w:rFonts w:ascii="Arial" w:hAnsi="Arial" w:cs="Arial" w:hint="cs"/>
          <w:w w:val="103"/>
          <w:rtl/>
        </w:rPr>
        <w:t>الدار</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انقضاء</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انقضاؤها</w:t>
      </w:r>
      <w:r>
        <w:rPr>
          <w:w w:val="103"/>
          <w:rtl/>
        </w:rPr>
        <w:t xml:space="preserve"> </w:t>
      </w:r>
      <w:r>
        <w:rPr>
          <w:rFonts w:ascii="Arial" w:hAnsi="Arial" w:cs="Arial" w:hint="cs"/>
          <w:w w:val="103"/>
          <w:rtl/>
        </w:rPr>
        <w:t>اليومُ</w:t>
      </w:r>
      <w:r>
        <w:rPr>
          <w:w w:val="103"/>
          <w:rtl/>
        </w:rPr>
        <w:t xml:space="preserve"> </w:t>
      </w:r>
      <w:r>
        <w:rPr>
          <w:rFonts w:ascii="Arial" w:hAnsi="Arial" w:cs="Arial" w:hint="cs"/>
          <w:w w:val="103"/>
          <w:rtl/>
        </w:rPr>
        <w:t>الآخر،</w:t>
      </w:r>
      <w:r>
        <w:rPr>
          <w:w w:val="103"/>
          <w:rtl/>
        </w:rPr>
        <w:t xml:space="preserve"> </w:t>
      </w:r>
      <w:r>
        <w:rPr>
          <w:rFonts w:ascii="Arial" w:hAnsi="Arial" w:cs="Arial" w:hint="cs"/>
          <w:w w:val="103"/>
          <w:rtl/>
        </w:rPr>
        <w:t>والنار</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دار</w:t>
      </w:r>
      <w:r>
        <w:rPr>
          <w:w w:val="103"/>
          <w:rtl/>
        </w:rPr>
        <w:t xml:space="preserve"> </w:t>
      </w:r>
      <w:r>
        <w:rPr>
          <w:rFonts w:ascii="Arial" w:hAnsi="Arial" w:cs="Arial" w:hint="cs"/>
          <w:w w:val="103"/>
          <w:rtl/>
        </w:rPr>
        <w:t>آخرة،</w:t>
      </w:r>
      <w:r>
        <w:rPr>
          <w:w w:val="103"/>
          <w:rtl/>
        </w:rPr>
        <w:t xml:space="preserve"> </w:t>
      </w:r>
      <w:r>
        <w:rPr>
          <w:rFonts w:ascii="Arial" w:hAnsi="Arial" w:cs="Arial" w:hint="cs"/>
          <w:w w:val="103"/>
          <w:rtl/>
        </w:rPr>
        <w:t>والعهد</w:t>
      </w:r>
      <w:r>
        <w:rPr>
          <w:w w:val="103"/>
          <w:rtl/>
        </w:rPr>
        <w:t xml:space="preserve"> </w:t>
      </w:r>
      <w:r>
        <w:rPr>
          <w:rFonts w:ascii="Arial" w:hAnsi="Arial" w:cs="Arial" w:hint="cs"/>
          <w:w w:val="103"/>
          <w:rtl/>
        </w:rPr>
        <w:t>والسياق</w:t>
      </w:r>
      <w:r>
        <w:rPr>
          <w:w w:val="103"/>
          <w:rtl/>
        </w:rPr>
        <w:t xml:space="preserve"> </w:t>
      </w:r>
      <w:r>
        <w:rPr>
          <w:rFonts w:ascii="Arial" w:hAnsi="Arial" w:cs="Arial" w:hint="cs"/>
          <w:w w:val="103"/>
          <w:rtl/>
        </w:rPr>
        <w:t>ينفيان</w:t>
      </w:r>
      <w:r>
        <w:rPr>
          <w:w w:val="103"/>
          <w:rtl/>
        </w:rPr>
        <w:t xml:space="preserve"> </w:t>
      </w:r>
      <w:r>
        <w:rPr>
          <w:rFonts w:ascii="Arial" w:hAnsi="Arial" w:cs="Arial" w:hint="cs"/>
          <w:w w:val="103"/>
          <w:rtl/>
        </w:rPr>
        <w:t>إرادتها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عِندَ</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في</w:t>
      </w:r>
      <w:r>
        <w:rPr>
          <w:w w:val="103"/>
          <w:rtl/>
        </w:rPr>
        <w:t xml:space="preserve"> </w:t>
      </w:r>
      <w:r>
        <w:rPr>
          <w:rFonts w:ascii="Arial" w:hAnsi="Arial" w:cs="Arial" w:hint="cs"/>
          <w:w w:val="103"/>
          <w:rtl/>
        </w:rPr>
        <w:t>حكمه،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عنديَّة</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خَالِصةً</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يشبها</w:t>
      </w:r>
      <w:r>
        <w:rPr>
          <w:w w:val="103"/>
          <w:rtl/>
        </w:rPr>
        <w:t xml:space="preserve"> </w:t>
      </w:r>
      <w:r>
        <w:rPr>
          <w:rFonts w:ascii="Arial" w:hAnsi="Arial" w:cs="Arial" w:hint="cs"/>
          <w:w w:val="103"/>
          <w:rtl/>
        </w:rPr>
        <w:t>النقص</w:t>
      </w:r>
      <w:r>
        <w:rPr>
          <w:w w:val="103"/>
          <w:rtl/>
        </w:rPr>
        <w:t xml:space="preserve"> </w:t>
      </w:r>
      <w:r>
        <w:rPr>
          <w:rFonts w:ascii="Arial" w:hAnsi="Arial" w:cs="Arial" w:hint="cs"/>
          <w:w w:val="103"/>
          <w:rtl/>
        </w:rPr>
        <w:t>بثبوت</w:t>
      </w:r>
      <w:r>
        <w:rPr>
          <w:w w:val="103"/>
          <w:rtl/>
        </w:rPr>
        <w:t xml:space="preserve"> </w:t>
      </w:r>
      <w:r>
        <w:rPr>
          <w:rFonts w:ascii="Arial" w:hAnsi="Arial" w:cs="Arial" w:hint="cs"/>
          <w:w w:val="103"/>
          <w:rtl/>
        </w:rPr>
        <w:t>بعضها</w:t>
      </w:r>
      <w:r>
        <w:rPr>
          <w:w w:val="103"/>
          <w:rtl/>
        </w:rPr>
        <w:t xml:space="preserve"> </w:t>
      </w:r>
      <w:r>
        <w:rPr>
          <w:rFonts w:ascii="Arial" w:hAnsi="Arial" w:cs="Arial" w:hint="cs"/>
          <w:w w:val="103"/>
          <w:rtl/>
        </w:rPr>
        <w:t>لغيركم،</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صافية</w:t>
      </w:r>
      <w:r>
        <w:rPr>
          <w:w w:val="103"/>
          <w:rtl/>
        </w:rPr>
        <w:t xml:space="preserve"> </w:t>
      </w:r>
      <w:r>
        <w:rPr>
          <w:rFonts w:ascii="Arial" w:hAnsi="Arial" w:cs="Arial" w:hint="cs"/>
          <w:w w:val="103"/>
          <w:rtl/>
        </w:rPr>
        <w:t>حقيقة،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خاصة</w:t>
      </w:r>
      <w:r>
        <w:rPr>
          <w:w w:val="103"/>
          <w:rtl/>
        </w:rPr>
        <w:t xml:space="preserve"> </w:t>
      </w:r>
      <w:r>
        <w:rPr>
          <w:rFonts w:ascii="Arial" w:hAnsi="Arial" w:cs="Arial" w:hint="cs"/>
          <w:w w:val="103"/>
          <w:rtl/>
        </w:rPr>
        <w:t>بكم</w:t>
      </w:r>
      <w:r>
        <w:rPr>
          <w:w w:val="103"/>
          <w:rtl/>
        </w:rPr>
        <w:t xml:space="preserve"> </w:t>
      </w:r>
      <w:r>
        <w:rPr>
          <w:rFonts w:ascii="Arial" w:hAnsi="Arial" w:cs="Arial" w:hint="cs"/>
          <w:w w:val="103"/>
          <w:rtl/>
        </w:rPr>
        <w:t>مجازا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قلتم</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لَنْ</w:t>
      </w:r>
      <w:r>
        <w:rPr>
          <w:w w:val="103"/>
          <w:rtl/>
        </w:rPr>
        <w:t xml:space="preserve"> </w:t>
      </w:r>
      <w:r>
        <w:rPr>
          <w:rFonts w:ascii="Arial" w:hAnsi="Arial" w:cs="Arial" w:hint="cs"/>
          <w:w w:val="103"/>
          <w:rtl/>
        </w:rPr>
        <w:t>يَّدْخُلَ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هُودًا</w:t>
      </w:r>
      <w:r>
        <w:rPr>
          <w:w w:val="103"/>
          <w:rtl/>
        </w:rPr>
        <w:t xml:space="preserve"> </w:t>
      </w:r>
      <w:r>
        <w:rPr>
          <w:rFonts w:ascii="Arial" w:hAnsi="Arial" w:cs="Arial" w:hint="cs"/>
          <w:w w:val="103"/>
          <w:rtl/>
        </w:rPr>
        <w:t>اَوْ</w:t>
      </w:r>
      <w:r>
        <w:rPr>
          <w:w w:val="103"/>
          <w:rtl/>
        </w:rPr>
        <w:t xml:space="preserve"> </w:t>
      </w:r>
      <w:r>
        <w:rPr>
          <w:rFonts w:ascii="Arial" w:hAnsi="Arial" w:cs="Arial" w:hint="cs"/>
          <w:w w:val="103"/>
          <w:rtl/>
        </w:rPr>
        <w:t>نَصَارَى</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البقرة</w:t>
      </w:r>
      <w:r>
        <w:rPr>
          <w:rStyle w:val="CharacterStyle11"/>
          <w:w w:val="103"/>
          <w:rtl/>
        </w:rPr>
        <w:t>:</w:t>
      </w:r>
      <w:r>
        <w:rPr>
          <w:rStyle w:val="CharacterStyle11"/>
          <w:rFonts w:ascii="Calibri" w:cs="Calibri" w:hint="cs"/>
          <w:w w:val="103"/>
          <w:rtl/>
        </w:rPr>
        <w:t> </w:t>
      </w:r>
      <w:r>
        <w:rPr>
          <w:rStyle w:val="CharacterStyle11"/>
          <w:w w:val="103"/>
          <w:rtl/>
        </w:rPr>
        <w:t>111]</w:t>
      </w:r>
      <w:r>
        <w:rPr>
          <w:rFonts w:ascii="Arial" w:hAnsi="Arial" w:cs="Arial" w:hint="cs"/>
          <w:w w:val="103"/>
          <w:rtl/>
        </w:rPr>
        <w:t>،</w:t>
      </w:r>
      <w:r>
        <w:rPr>
          <w:w w:val="103"/>
          <w:rtl/>
        </w:rPr>
        <w:t xml:space="preserve"> </w:t>
      </w:r>
      <w:r>
        <w:rPr>
          <w:rFonts w:ascii="Arial" w:hAnsi="Arial" w:cs="Arial" w:hint="cs"/>
          <w:w w:val="103"/>
          <w:rtl/>
        </w:rPr>
        <w:t>و﴿</w:t>
      </w:r>
      <w:r>
        <w:rPr>
          <w:rFonts w:ascii="Calibri" w:cs="Calibri" w:hint="cs"/>
          <w:w w:val="103"/>
          <w:rtl/>
        </w:rPr>
        <w:t> </w:t>
      </w:r>
      <w:r>
        <w:rPr>
          <w:rFonts w:ascii="Arial" w:hAnsi="Arial" w:cs="Arial" w:hint="cs"/>
          <w:w w:val="103"/>
          <w:rtl/>
        </w:rPr>
        <w:t>نَحْنُ</w:t>
      </w:r>
      <w:r>
        <w:rPr>
          <w:w w:val="103"/>
          <w:rtl/>
        </w:rPr>
        <w:t xml:space="preserve"> </w:t>
      </w:r>
      <w:r>
        <w:rPr>
          <w:rFonts w:ascii="Arial" w:hAnsi="Arial" w:cs="Arial" w:hint="cs"/>
          <w:w w:val="103"/>
          <w:rtl/>
        </w:rPr>
        <w:t>أَبْنَآؤُاْ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وَأَحِبَّآؤُهُ</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المائدة</w:t>
      </w:r>
      <w:r>
        <w:rPr>
          <w:rStyle w:val="CharacterStyle11"/>
          <w:w w:val="103"/>
          <w:rtl/>
        </w:rPr>
        <w:t>:</w:t>
      </w:r>
      <w:r>
        <w:rPr>
          <w:rStyle w:val="CharacterStyle11"/>
          <w:rFonts w:ascii="Calibri" w:cs="Calibri" w:hint="cs"/>
          <w:w w:val="103"/>
          <w:rtl/>
        </w:rPr>
        <w:t> </w:t>
      </w:r>
      <w:r>
        <w:rPr>
          <w:rStyle w:val="CharacterStyle11"/>
          <w:w w:val="103"/>
          <w:rtl/>
        </w:rPr>
        <w:t>18]</w:t>
      </w:r>
      <w:r>
        <w:rPr>
          <w:rFonts w:ascii="Arial" w:hAnsi="Arial" w:cs="Arial" w:hint="cs"/>
          <w:w w:val="103"/>
          <w:rtl/>
        </w:rPr>
        <w:t>،</w:t>
      </w:r>
      <w:r>
        <w:rPr>
          <w:w w:val="103"/>
          <w:rtl/>
        </w:rPr>
        <w:t xml:space="preserve"> </w:t>
      </w:r>
      <w:r>
        <w:rPr>
          <w:rFonts w:ascii="Arial" w:hAnsi="Arial" w:cs="Arial" w:hint="cs"/>
          <w:w w:val="103"/>
          <w:rtl/>
        </w:rPr>
        <w:t>و﴿</w:t>
      </w:r>
      <w:r>
        <w:rPr>
          <w:w w:val="103"/>
          <w:rtl/>
        </w:rPr>
        <w:t> </w:t>
      </w:r>
      <w:r>
        <w:rPr>
          <w:rFonts w:ascii="Arial" w:hAnsi="Arial" w:cs="Arial" w:hint="cs"/>
          <w:w w:val="103"/>
          <w:rtl/>
        </w:rPr>
        <w:t>لَن</w:t>
      </w:r>
      <w:r>
        <w:rPr>
          <w:w w:val="103"/>
          <w:rtl/>
        </w:rPr>
        <w:t xml:space="preserve"> </w:t>
      </w:r>
      <w:r>
        <w:rPr>
          <w:rFonts w:ascii="Arial" w:hAnsi="Arial" w:cs="Arial" w:hint="cs"/>
          <w:w w:val="103"/>
          <w:rtl/>
        </w:rPr>
        <w:t>تَمَسَّنَا</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إِلَّآ</w:t>
      </w:r>
      <w:r>
        <w:rPr>
          <w:w w:val="103"/>
          <w:rtl/>
        </w:rPr>
        <w:t xml:space="preserve"> </w:t>
      </w:r>
      <w:r>
        <w:rPr>
          <w:rFonts w:ascii="Arial" w:hAnsi="Arial" w:cs="Arial" w:hint="cs"/>
          <w:w w:val="103"/>
          <w:rtl/>
        </w:rPr>
        <w:t>أَيَّامًا</w:t>
      </w:r>
      <w:r>
        <w:rPr>
          <w:w w:val="103"/>
          <w:rtl/>
        </w:rPr>
        <w:t xml:space="preserve"> </w:t>
      </w:r>
      <w:r>
        <w:rPr>
          <w:rFonts w:ascii="Arial" w:hAnsi="Arial" w:cs="Arial" w:hint="cs"/>
          <w:w w:val="103"/>
          <w:rtl/>
        </w:rPr>
        <w:t>مَّعْدُودَةً</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إلخ</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البقرة</w:t>
      </w:r>
      <w:r>
        <w:rPr>
          <w:rStyle w:val="CharacterStyle11"/>
          <w:w w:val="103"/>
          <w:rtl/>
        </w:rPr>
        <w:t>:</w:t>
      </w:r>
      <w:r>
        <w:rPr>
          <w:rStyle w:val="CharacterStyle11"/>
          <w:rFonts w:ascii="Calibri" w:cs="Calibri" w:hint="cs"/>
          <w:w w:val="103"/>
          <w:rtl/>
        </w:rPr>
        <w:t> </w:t>
      </w:r>
      <w:r>
        <w:rPr>
          <w:rStyle w:val="CharacterStyle11"/>
          <w:w w:val="103"/>
          <w:rtl/>
        </w:rPr>
        <w:t>80]</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يخلق</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لإسرائيل</w:t>
      </w:r>
      <w:r>
        <w:rPr>
          <w:w w:val="103"/>
          <w:rtl/>
        </w:rPr>
        <w:t xml:space="preserve"> </w:t>
      </w:r>
      <w:r>
        <w:rPr>
          <w:rFonts w:ascii="Arial" w:hAnsi="Arial" w:cs="Arial" w:hint="cs"/>
          <w:w w:val="103"/>
          <w:rtl/>
        </w:rPr>
        <w:t>وبنيه</w:t>
      </w:r>
      <w:r>
        <w:rPr>
          <w:w w:val="103"/>
          <w:rtl/>
        </w:rPr>
        <w:t>.</w:t>
      </w:r>
    </w:p>
    <w:p w:rsidR="00FD73EF" w:rsidRDefault="00FD73EF">
      <w:pPr>
        <w:pStyle w:val="textquran"/>
        <w:spacing w:before="170"/>
        <w:rPr>
          <w:rtl/>
        </w:rPr>
      </w:pPr>
      <w:r>
        <w:rPr>
          <w:rFonts w:ascii="Arial" w:hAnsi="Arial" w:cs="Arial" w:hint="cs"/>
          <w:rtl/>
        </w:rPr>
        <w:t>ثمَّ</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يريدوا</w:t>
      </w:r>
      <w:r>
        <w:rPr>
          <w:rtl/>
        </w:rPr>
        <w:t xml:space="preserve"> </w:t>
      </w:r>
      <w:r>
        <w:rPr>
          <w:rFonts w:ascii="Arial" w:hAnsi="Arial" w:cs="Arial" w:hint="cs"/>
          <w:rtl/>
        </w:rPr>
        <w:t>بالنَّاس</w:t>
      </w:r>
      <w:r>
        <w:rPr>
          <w:rtl/>
        </w:rPr>
        <w:t xml:space="preserve"> </w:t>
      </w:r>
      <w:r>
        <w:rPr>
          <w:rFonts w:ascii="Arial" w:hAnsi="Arial" w:cs="Arial" w:hint="cs"/>
          <w:rtl/>
        </w:rPr>
        <w:t>سائرهم</w:t>
      </w:r>
      <w:r>
        <w:rPr>
          <w:rtl/>
        </w:rPr>
        <w:t xml:space="preserve"> </w:t>
      </w:r>
      <w:r>
        <w:rPr>
          <w:rFonts w:ascii="Arial" w:hAnsi="Arial" w:cs="Arial" w:hint="cs"/>
          <w:rtl/>
        </w:rPr>
        <w:t>بعد</w:t>
      </w:r>
      <w:r>
        <w:rPr>
          <w:rtl/>
        </w:rPr>
        <w:t xml:space="preserve"> </w:t>
      </w:r>
      <w:r>
        <w:rPr>
          <w:rFonts w:ascii="Arial" w:hAnsi="Arial" w:cs="Arial" w:hint="cs"/>
          <w:rtl/>
        </w:rPr>
        <w:t>الخاصَّة،</w:t>
      </w:r>
      <w:r>
        <w:rPr>
          <w:rtl/>
        </w:rPr>
        <w:t xml:space="preserve"> </w:t>
      </w:r>
      <w:r>
        <w:rPr>
          <w:rFonts w:ascii="Arial" w:hAnsi="Arial" w:cs="Arial" w:hint="cs"/>
          <w:rtl/>
        </w:rPr>
        <w:t>فيستثنون</w:t>
      </w:r>
      <w:r>
        <w:rPr>
          <w:rtl/>
        </w:rPr>
        <w:t xml:space="preserve"> </w:t>
      </w:r>
      <w:r>
        <w:rPr>
          <w:rFonts w:ascii="Arial" w:hAnsi="Arial" w:cs="Arial" w:hint="cs"/>
          <w:rtl/>
        </w:rPr>
        <w:t>إبراهيم</w:t>
      </w:r>
      <w:r>
        <w:rPr>
          <w:rtl/>
        </w:rPr>
        <w:t xml:space="preserve"> </w:t>
      </w:r>
      <w:r>
        <w:rPr>
          <w:rFonts w:ascii="Arial" w:hAnsi="Arial" w:cs="Arial" w:hint="cs"/>
          <w:rtl/>
        </w:rPr>
        <w:t>وإسحاق</w:t>
      </w:r>
      <w:r>
        <w:rPr>
          <w:rtl/>
        </w:rPr>
        <w:t xml:space="preserve"> </w:t>
      </w:r>
      <w:r>
        <w:rPr>
          <w:rFonts w:ascii="Arial" w:hAnsi="Arial" w:cs="Arial" w:hint="cs"/>
          <w:rtl/>
        </w:rPr>
        <w:t>ويعقوب</w:t>
      </w:r>
      <w:r>
        <w:rPr>
          <w:rtl/>
        </w:rPr>
        <w:t xml:space="preserve"> </w:t>
      </w:r>
      <w:r>
        <w:rPr>
          <w:rFonts w:ascii="Arial" w:hAnsi="Arial" w:cs="Arial" w:hint="cs"/>
          <w:rtl/>
        </w:rPr>
        <w:t>ونحوهم،</w:t>
      </w:r>
      <w:r>
        <w:rPr>
          <w:rtl/>
        </w:rPr>
        <w:t xml:space="preserve"> </w:t>
      </w:r>
      <w:r>
        <w:rPr>
          <w:rFonts w:ascii="Arial" w:hAnsi="Arial" w:cs="Arial" w:hint="cs"/>
          <w:rtl/>
        </w:rPr>
        <w:t>ومن</w:t>
      </w:r>
      <w:r>
        <w:rPr>
          <w:rtl/>
        </w:rPr>
        <w:t xml:space="preserve"> </w:t>
      </w:r>
      <w:r>
        <w:rPr>
          <w:rFonts w:ascii="Arial" w:hAnsi="Arial" w:cs="Arial" w:hint="cs"/>
          <w:rtl/>
        </w:rPr>
        <w:t>دعواهم</w:t>
      </w:r>
      <w:r>
        <w:rPr>
          <w:rtl/>
        </w:rPr>
        <w:t xml:space="preserve"> </w:t>
      </w:r>
      <w:r>
        <w:rPr>
          <w:rFonts w:ascii="Arial" w:hAnsi="Arial" w:cs="Arial" w:hint="cs"/>
          <w:rtl/>
        </w:rPr>
        <w:t>الباطلة</w:t>
      </w:r>
      <w:r>
        <w:rPr>
          <w:rtl/>
        </w:rPr>
        <w:t xml:space="preserve"> </w:t>
      </w:r>
      <w:r>
        <w:rPr>
          <w:rFonts w:ascii="Arial" w:hAnsi="Arial" w:cs="Arial" w:hint="cs"/>
          <w:rtl/>
        </w:rPr>
        <w:t>أنَّ</w:t>
      </w:r>
      <w:r>
        <w:rPr>
          <w:rtl/>
        </w:rPr>
        <w:t xml:space="preserve"> </w:t>
      </w:r>
      <w:r>
        <w:rPr>
          <w:rFonts w:ascii="Arial" w:hAnsi="Arial" w:cs="Arial" w:hint="cs"/>
          <w:rtl/>
        </w:rPr>
        <w:t>هؤلاء</w:t>
      </w:r>
      <w:r>
        <w:rPr>
          <w:rtl/>
        </w:rPr>
        <w:t xml:space="preserve"> </w:t>
      </w:r>
      <w:r>
        <w:rPr>
          <w:rFonts w:ascii="Arial" w:hAnsi="Arial" w:cs="Arial" w:hint="cs"/>
          <w:rtl/>
        </w:rPr>
        <w:t>يهوديُّون؛</w:t>
      </w:r>
      <w:r>
        <w:rPr>
          <w:rtl/>
        </w:rPr>
        <w:t xml:space="preserve"> </w:t>
      </w:r>
      <w:r>
        <w:rPr>
          <w:rFonts w:ascii="Arial" w:hAnsi="Arial" w:cs="Arial" w:hint="cs"/>
          <w:rtl/>
        </w:rPr>
        <w:t>ويَستثنون</w:t>
      </w:r>
      <w:r>
        <w:rPr>
          <w:rtl/>
        </w:rPr>
        <w:t xml:space="preserve"> </w:t>
      </w:r>
      <w:r>
        <w:rPr>
          <w:rFonts w:ascii="Arial" w:hAnsi="Arial" w:cs="Arial" w:hint="cs"/>
          <w:rtl/>
        </w:rPr>
        <w:t>أيضا</w:t>
      </w:r>
      <w:r>
        <w:rPr>
          <w:rtl/>
        </w:rPr>
        <w:t xml:space="preserve"> </w:t>
      </w:r>
      <w:r>
        <w:rPr>
          <w:rFonts w:ascii="Arial" w:hAnsi="Arial" w:cs="Arial" w:hint="cs"/>
          <w:rtl/>
        </w:rPr>
        <w:t>آدم</w:t>
      </w:r>
      <w:r>
        <w:rPr>
          <w:rtl/>
        </w:rPr>
        <w:t xml:space="preserve"> </w:t>
      </w:r>
      <w:r>
        <w:rPr>
          <w:rFonts w:ascii="Arial" w:hAnsi="Arial" w:cs="Arial" w:hint="cs"/>
          <w:rtl/>
        </w:rPr>
        <w:t>ونوحا</w:t>
      </w:r>
      <w:r>
        <w:rPr>
          <w:rtl/>
        </w:rPr>
        <w:t xml:space="preserve"> </w:t>
      </w:r>
      <w:r>
        <w:rPr>
          <w:rFonts w:ascii="Arial" w:hAnsi="Arial" w:cs="Arial" w:hint="cs"/>
          <w:rtl/>
        </w:rPr>
        <w:t>ونحوهما</w:t>
      </w:r>
      <w:r>
        <w:rPr>
          <w:rtl/>
        </w:rPr>
        <w:t xml:space="preserve"> </w:t>
      </w:r>
      <w:r>
        <w:rPr>
          <w:rFonts w:ascii="Arial" w:hAnsi="Arial" w:cs="Arial" w:hint="cs"/>
          <w:rtl/>
        </w:rPr>
        <w:t>ومن</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اليهوديَّة</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يعملوا</w:t>
      </w:r>
      <w:r>
        <w:rPr>
          <w:rtl/>
        </w:rPr>
        <w:t xml:space="preserve"> </w:t>
      </w:r>
      <w:r>
        <w:rPr>
          <w:rFonts w:ascii="Arial" w:hAnsi="Arial" w:cs="Arial" w:hint="cs"/>
          <w:rtl/>
        </w:rPr>
        <w:t>ولا</w:t>
      </w:r>
      <w:r>
        <w:rPr>
          <w:rtl/>
        </w:rPr>
        <w:t xml:space="preserve"> </w:t>
      </w:r>
      <w:r>
        <w:rPr>
          <w:rFonts w:ascii="Arial" w:hAnsi="Arial" w:cs="Arial" w:hint="cs"/>
          <w:rtl/>
        </w:rPr>
        <w:t>يستثنوا</w:t>
      </w:r>
      <w:r>
        <w:rPr>
          <w:rtl/>
        </w:rPr>
        <w:t xml:space="preserve"> </w:t>
      </w:r>
      <w:r>
        <w:rPr>
          <w:rFonts w:ascii="Arial" w:hAnsi="Arial" w:cs="Arial" w:hint="cs"/>
          <w:rtl/>
        </w:rPr>
        <w:t>هؤلاء</w:t>
      </w:r>
      <w:r>
        <w:rPr>
          <w:rtl/>
        </w:rPr>
        <w:t xml:space="preserve"> </w:t>
      </w:r>
      <w:r>
        <w:rPr>
          <w:rFonts w:ascii="Arial" w:hAnsi="Arial" w:cs="Arial" w:hint="cs"/>
          <w:rtl/>
        </w:rPr>
        <w:t>ولا</w:t>
      </w:r>
      <w:r>
        <w:rPr>
          <w:rtl/>
        </w:rPr>
        <w:t xml:space="preserve"> </w:t>
      </w:r>
      <w:r>
        <w:rPr>
          <w:rFonts w:ascii="Arial" w:hAnsi="Arial" w:cs="Arial" w:hint="cs"/>
          <w:rtl/>
        </w:rPr>
        <w:t>غيرهم؛</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شأنهم</w:t>
      </w:r>
      <w:r>
        <w:rPr>
          <w:rtl/>
        </w:rPr>
        <w:t xml:space="preserve"> </w:t>
      </w:r>
      <w:r>
        <w:rPr>
          <w:rFonts w:ascii="Arial" w:hAnsi="Arial" w:cs="Arial" w:hint="cs"/>
          <w:rtl/>
        </w:rPr>
        <w:t>إنكار</w:t>
      </w:r>
      <w:r>
        <w:rPr>
          <w:rtl/>
        </w:rPr>
        <w:t xml:space="preserve"> </w:t>
      </w:r>
      <w:r>
        <w:rPr>
          <w:rFonts w:ascii="Arial" w:hAnsi="Arial" w:cs="Arial" w:hint="cs"/>
          <w:rtl/>
        </w:rPr>
        <w:t>ما</w:t>
      </w:r>
      <w:r>
        <w:rPr>
          <w:rtl/>
        </w:rPr>
        <w:t xml:space="preserve"> </w:t>
      </w:r>
      <w:r>
        <w:rPr>
          <w:rFonts w:ascii="Arial" w:hAnsi="Arial" w:cs="Arial" w:hint="cs"/>
          <w:rtl/>
        </w:rPr>
        <w:t>عَرفوا</w:t>
      </w:r>
      <w:r>
        <w:rPr>
          <w:rtl/>
        </w:rPr>
        <w:t xml:space="preserve"> </w:t>
      </w:r>
      <w:r>
        <w:rPr>
          <w:rFonts w:ascii="Arial" w:hAnsi="Arial" w:cs="Arial" w:hint="cs"/>
          <w:rtl/>
        </w:rPr>
        <w:t>من</w:t>
      </w:r>
      <w:r>
        <w:rPr>
          <w:rtl/>
        </w:rPr>
        <w:t xml:space="preserve"> </w:t>
      </w:r>
      <w:r>
        <w:rPr>
          <w:rFonts w:ascii="Arial" w:hAnsi="Arial" w:cs="Arial" w:hint="cs"/>
          <w:rtl/>
        </w:rPr>
        <w:t>الحقِّ</w:t>
      </w:r>
      <w:r>
        <w:rPr>
          <w:rtl/>
        </w:rPr>
        <w:t xml:space="preserve"> </w:t>
      </w:r>
      <w:r>
        <w:rPr>
          <w:rFonts w:ascii="Arial" w:hAnsi="Arial" w:cs="Arial" w:hint="cs"/>
          <w:rtl/>
        </w:rPr>
        <w:t>واعتقدوه،</w:t>
      </w:r>
      <w:r>
        <w:rPr>
          <w:rtl/>
        </w:rPr>
        <w:t xml:space="preserve"> </w:t>
      </w:r>
      <w:r>
        <w:rPr>
          <w:rFonts w:ascii="Arial" w:hAnsi="Arial" w:cs="Arial" w:hint="cs"/>
          <w:rtl/>
        </w:rPr>
        <w:t>كما</w:t>
      </w:r>
      <w:r>
        <w:rPr>
          <w:rtl/>
        </w:rPr>
        <w:t xml:space="preserve"> </w:t>
      </w:r>
      <w:r>
        <w:rPr>
          <w:rFonts w:ascii="Arial" w:hAnsi="Arial" w:cs="Arial" w:hint="cs"/>
          <w:rtl/>
        </w:rPr>
        <w:t>أنكروا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وعيسى،</w:t>
      </w:r>
      <w:r>
        <w:rPr>
          <w:rtl/>
        </w:rPr>
        <w:t xml:space="preserve"> </w:t>
      </w:r>
      <w:r>
        <w:rPr>
          <w:rFonts w:ascii="Arial" w:hAnsi="Arial" w:cs="Arial" w:hint="cs"/>
          <w:rtl/>
        </w:rPr>
        <w:t>والقرآنَ</w:t>
      </w:r>
      <w:r>
        <w:rPr>
          <w:rtl/>
        </w:rPr>
        <w:t xml:space="preserve"> </w:t>
      </w:r>
      <w:r>
        <w:rPr>
          <w:rFonts w:ascii="Arial" w:hAnsi="Arial" w:cs="Arial" w:hint="cs"/>
          <w:rtl/>
        </w:rPr>
        <w:t>والإنجيل،</w:t>
      </w:r>
      <w:r>
        <w:rPr>
          <w:rtl/>
        </w:rPr>
        <w:t xml:space="preserve"> </w:t>
      </w:r>
      <w:r>
        <w:rPr>
          <w:rFonts w:ascii="Arial" w:hAnsi="Arial" w:cs="Arial" w:hint="cs"/>
          <w:rtl/>
        </w:rPr>
        <w:t>وكثيرا</w:t>
      </w:r>
      <w:r>
        <w:rPr>
          <w:rtl/>
        </w:rPr>
        <w:t xml:space="preserve"> </w:t>
      </w:r>
      <w:r>
        <w:rPr>
          <w:rFonts w:ascii="Arial" w:hAnsi="Arial" w:cs="Arial" w:hint="cs"/>
          <w:rtl/>
        </w:rPr>
        <w:t>من</w:t>
      </w:r>
      <w:r>
        <w:rPr>
          <w:rtl/>
        </w:rPr>
        <w:t xml:space="preserve"> </w:t>
      </w:r>
      <w:r>
        <w:rPr>
          <w:rFonts w:ascii="Arial" w:hAnsi="Arial" w:cs="Arial" w:hint="cs"/>
          <w:rtl/>
        </w:rPr>
        <w:t>التوراة،</w:t>
      </w:r>
      <w:r>
        <w:rPr>
          <w:rtl/>
        </w:rPr>
        <w:t xml:space="preserve"> </w:t>
      </w:r>
      <w:r>
        <w:rPr>
          <w:rFonts w:ascii="Arial" w:hAnsi="Arial" w:cs="Arial" w:hint="cs"/>
          <w:rtl/>
        </w:rPr>
        <w:t>مع</w:t>
      </w:r>
      <w:r>
        <w:rPr>
          <w:rtl/>
        </w:rPr>
        <w:t xml:space="preserve"> </w:t>
      </w:r>
      <w:r>
        <w:rPr>
          <w:rFonts w:ascii="Arial" w:hAnsi="Arial" w:cs="Arial" w:hint="cs"/>
          <w:rtl/>
        </w:rPr>
        <w:t>معرفتهم</w:t>
      </w:r>
      <w:r>
        <w:rPr>
          <w:rtl/>
        </w:rPr>
        <w:t xml:space="preserve"> </w:t>
      </w:r>
      <w:r>
        <w:rPr>
          <w:rFonts w:ascii="Arial" w:hAnsi="Arial" w:cs="Arial" w:hint="cs"/>
          <w:rtl/>
        </w:rPr>
        <w:t>بهم،</w:t>
      </w:r>
      <w:r>
        <w:rPr>
          <w:rtl/>
        </w:rPr>
        <w:t xml:space="preserve"> </w:t>
      </w:r>
      <w:r>
        <w:rPr>
          <w:rFonts w:ascii="Arial" w:hAnsi="Arial" w:cs="Arial" w:hint="cs"/>
          <w:rtl/>
        </w:rPr>
        <w:t>وكما</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Fonts w:ascii="Arial" w:hAnsi="Arial" w:cs="Arial" w:hint="cs"/>
          <w:rtl/>
        </w:rPr>
        <w:t>مَآ</w:t>
      </w:r>
      <w:r>
        <w:rPr>
          <w:rtl/>
        </w:rPr>
        <w:t xml:space="preserve"> </w:t>
      </w:r>
      <w:r>
        <w:rPr>
          <w:rFonts w:ascii="Arial" w:hAnsi="Arial" w:cs="Arial" w:hint="cs"/>
          <w:rtl/>
        </w:rPr>
        <w:t>أَنزَلَ</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بَشَرٍ</w:t>
      </w:r>
      <w:r>
        <w:rPr>
          <w:rtl/>
        </w:rPr>
        <w:t xml:space="preserve"> </w:t>
      </w:r>
      <w:r>
        <w:rPr>
          <w:rFonts w:ascii="Arial" w:hAnsi="Arial" w:cs="Arial" w:hint="cs"/>
          <w:rtl/>
        </w:rPr>
        <w:t>مِّن</w:t>
      </w:r>
      <w:r>
        <w:rPr>
          <w:rtl/>
        </w:rPr>
        <w:t xml:space="preserve"> </w:t>
      </w:r>
      <w:r>
        <w:rPr>
          <w:rFonts w:ascii="Arial" w:hAnsi="Arial" w:cs="Arial" w:hint="cs"/>
          <w:rtl/>
        </w:rPr>
        <w:t>شَيْءٍ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91]</w:t>
      </w:r>
      <w:r>
        <w:rPr>
          <w:rFonts w:ascii="Arial" w:hAnsi="Arial" w:cs="Arial" w:hint="cs"/>
          <w:rtl/>
        </w:rPr>
        <w:t>،</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يريدوا</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والمسلمينَ</w:t>
      </w:r>
      <w:r>
        <w:rPr>
          <w:rtl/>
        </w:rPr>
        <w:t xml:space="preserve"> </w:t>
      </w:r>
      <w:r>
        <w:rPr>
          <w:rFonts w:ascii="Arial" w:hAnsi="Arial" w:cs="Arial" w:hint="cs"/>
          <w:rtl/>
        </w:rPr>
        <w:t>من</w:t>
      </w:r>
      <w:r>
        <w:rPr>
          <w:rtl/>
        </w:rPr>
        <w:t xml:space="preserve"> </w:t>
      </w:r>
      <w:r>
        <w:rPr>
          <w:rFonts w:ascii="Arial" w:hAnsi="Arial" w:cs="Arial" w:hint="cs"/>
          <w:rtl/>
        </w:rPr>
        <w:t>أمَّته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فَتَمَنَّوُا</w:t>
      </w:r>
      <w:r>
        <w:rPr>
          <w:rStyle w:val="bold"/>
          <w:rtl/>
        </w:rPr>
        <w:t xml:space="preserve"> </w:t>
      </w:r>
      <w:r>
        <w:rPr>
          <w:rStyle w:val="bold"/>
          <w:rFonts w:ascii="Arial" w:hAnsi="Arial" w:cs="Arial" w:hint="cs"/>
          <w:rtl/>
        </w:rPr>
        <w:t>الْمَوْتَ</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صَادِقينَ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اختصاص</w:t>
      </w:r>
      <w:r>
        <w:rPr>
          <w:rtl/>
        </w:rPr>
        <w:t xml:space="preserve"> </w:t>
      </w:r>
      <w:r>
        <w:rPr>
          <w:rFonts w:ascii="Arial" w:hAnsi="Arial" w:cs="Arial" w:hint="cs"/>
          <w:rtl/>
        </w:rPr>
        <w:t>الجنَّة</w:t>
      </w:r>
      <w:r>
        <w:rPr>
          <w:rtl/>
        </w:rPr>
        <w:t xml:space="preserve"> </w:t>
      </w:r>
      <w:r>
        <w:rPr>
          <w:rFonts w:ascii="Arial" w:hAnsi="Arial" w:cs="Arial" w:hint="cs"/>
          <w:rtl/>
        </w:rPr>
        <w:t>بكم،</w:t>
      </w:r>
      <w:r>
        <w:rPr>
          <w:rtl/>
        </w:rPr>
        <w:t xml:space="preserve"> </w:t>
      </w:r>
      <w:r>
        <w:rPr>
          <w:rFonts w:ascii="Arial" w:hAnsi="Arial" w:cs="Arial" w:hint="cs"/>
          <w:rtl/>
        </w:rPr>
        <w:t>فإنَّ</w:t>
      </w:r>
      <w:r>
        <w:rPr>
          <w:rtl/>
        </w:rPr>
        <w:t xml:space="preserve"> </w:t>
      </w:r>
      <w:r>
        <w:rPr>
          <w:rFonts w:ascii="Arial" w:hAnsi="Arial" w:cs="Arial" w:hint="cs"/>
          <w:rtl/>
        </w:rPr>
        <w:t>من</w:t>
      </w:r>
      <w:r>
        <w:rPr>
          <w:rtl/>
        </w:rPr>
        <w:t xml:space="preserve"> </w:t>
      </w:r>
      <w:r>
        <w:rPr>
          <w:rFonts w:ascii="Arial" w:hAnsi="Arial" w:cs="Arial" w:hint="cs"/>
          <w:rtl/>
        </w:rPr>
        <w:t>أيقن</w:t>
      </w:r>
      <w:r>
        <w:rPr>
          <w:rtl/>
        </w:rPr>
        <w:t xml:space="preserve"> </w:t>
      </w:r>
      <w:r>
        <w:rPr>
          <w:rFonts w:ascii="Arial" w:hAnsi="Arial" w:cs="Arial" w:hint="cs"/>
          <w:rtl/>
        </w:rPr>
        <w:t>بذلك</w:t>
      </w:r>
      <w:r>
        <w:rPr>
          <w:rtl/>
        </w:rPr>
        <w:t xml:space="preserve"> </w:t>
      </w:r>
      <w:r>
        <w:rPr>
          <w:rFonts w:ascii="Arial" w:hAnsi="Arial" w:cs="Arial" w:hint="cs"/>
          <w:rtl/>
        </w:rPr>
        <w:t>يحبُّ</w:t>
      </w:r>
      <w:r>
        <w:rPr>
          <w:rtl/>
        </w:rPr>
        <w:t xml:space="preserve"> </w:t>
      </w:r>
      <w:r>
        <w:rPr>
          <w:rFonts w:ascii="Arial" w:hAnsi="Arial" w:cs="Arial" w:hint="cs"/>
          <w:rtl/>
        </w:rPr>
        <w:t>الإفضاءَ</w:t>
      </w:r>
      <w:r>
        <w:rPr>
          <w:rtl/>
        </w:rPr>
        <w:t xml:space="preserve"> </w:t>
      </w:r>
      <w:r>
        <w:rPr>
          <w:rFonts w:ascii="Arial" w:hAnsi="Arial" w:cs="Arial" w:hint="cs"/>
          <w:rtl/>
        </w:rPr>
        <w:t>إليها</w:t>
      </w:r>
      <w:r>
        <w:rPr>
          <w:rtl/>
        </w:rPr>
        <w:t xml:space="preserve"> </w:t>
      </w:r>
      <w:r>
        <w:rPr>
          <w:rFonts w:ascii="Arial" w:hAnsi="Arial" w:cs="Arial" w:hint="cs"/>
          <w:rtl/>
        </w:rPr>
        <w:t>من</w:t>
      </w:r>
      <w:r>
        <w:rPr>
          <w:rtl/>
        </w:rPr>
        <w:t xml:space="preserve"> </w:t>
      </w:r>
      <w:r>
        <w:rPr>
          <w:rFonts w:ascii="Arial" w:hAnsi="Arial" w:cs="Arial" w:hint="cs"/>
          <w:rtl/>
        </w:rPr>
        <w:t>دار</w:t>
      </w:r>
      <w:r>
        <w:rPr>
          <w:rtl/>
        </w:rPr>
        <w:t xml:space="preserve"> </w:t>
      </w:r>
      <w:r>
        <w:rPr>
          <w:rFonts w:ascii="Arial" w:hAnsi="Arial" w:cs="Arial" w:hint="cs"/>
          <w:rtl/>
        </w:rPr>
        <w:t>البؤس</w:t>
      </w:r>
      <w:r>
        <w:rPr>
          <w:rtl/>
        </w:rPr>
        <w:t xml:space="preserve"> </w:t>
      </w:r>
      <w:r>
        <w:rPr>
          <w:rFonts w:ascii="Arial" w:hAnsi="Arial" w:cs="Arial" w:hint="cs"/>
          <w:rtl/>
        </w:rPr>
        <w:t>والأكدار</w:t>
      </w:r>
      <w:r>
        <w:rPr>
          <w:rtl/>
        </w:rPr>
        <w:t>.</w:t>
      </w:r>
    </w:p>
    <w:p w:rsidR="00FD73EF" w:rsidRDefault="00FD73EF">
      <w:pPr>
        <w:pStyle w:val="textquran"/>
        <w:rPr>
          <w:w w:val="106"/>
          <w:rtl/>
        </w:rPr>
      </w:pPr>
      <w:r>
        <w:rPr>
          <w:rFonts w:ascii="Arial" w:hAnsi="Arial" w:cs="Arial" w:hint="cs"/>
          <w:w w:val="106"/>
          <w:rtl/>
        </w:rPr>
        <w:t>والمسلمون</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يتمنَّوا</w:t>
      </w:r>
      <w:r>
        <w:rPr>
          <w:w w:val="106"/>
          <w:rtl/>
        </w:rPr>
        <w:t xml:space="preserve"> </w:t>
      </w:r>
      <w:r>
        <w:rPr>
          <w:rFonts w:ascii="Arial" w:hAnsi="Arial" w:cs="Arial" w:hint="cs"/>
          <w:w w:val="106"/>
          <w:rtl/>
        </w:rPr>
        <w:t>الموت</w:t>
      </w:r>
      <w:r>
        <w:rPr>
          <w:w w:val="106"/>
          <w:rtl/>
        </w:rPr>
        <w:t xml:space="preserve"> </w:t>
      </w:r>
      <w:r>
        <w:rPr>
          <w:rFonts w:ascii="Arial" w:hAnsi="Arial" w:cs="Arial" w:hint="cs"/>
          <w:w w:val="106"/>
          <w:rtl/>
        </w:rPr>
        <w:t>لكنَّهم</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يخصِّصون</w:t>
      </w:r>
      <w:r>
        <w:rPr>
          <w:w w:val="106"/>
          <w:rtl/>
        </w:rPr>
        <w:t xml:space="preserve"> </w:t>
      </w:r>
      <w:r>
        <w:rPr>
          <w:rFonts w:ascii="Arial" w:hAnsi="Arial" w:cs="Arial" w:hint="cs"/>
          <w:w w:val="106"/>
          <w:rtl/>
        </w:rPr>
        <w:t>أنفسهم</w:t>
      </w:r>
      <w:r>
        <w:rPr>
          <w:w w:val="106"/>
          <w:rtl/>
        </w:rPr>
        <w:t xml:space="preserve"> </w:t>
      </w:r>
      <w:r>
        <w:rPr>
          <w:rFonts w:ascii="Arial" w:hAnsi="Arial" w:cs="Arial" w:hint="cs"/>
          <w:w w:val="106"/>
          <w:rtl/>
        </w:rPr>
        <w:t>بها،</w:t>
      </w:r>
      <w:r>
        <w:rPr>
          <w:w w:val="106"/>
          <w:rtl/>
        </w:rPr>
        <w:t xml:space="preserve"> </w:t>
      </w:r>
      <w:r>
        <w:rPr>
          <w:rFonts w:ascii="Arial" w:hAnsi="Arial" w:cs="Arial" w:hint="cs"/>
          <w:w w:val="105"/>
          <w:rtl/>
        </w:rPr>
        <w:t>بل</w:t>
      </w:r>
      <w:r>
        <w:rPr>
          <w:w w:val="105"/>
          <w:rtl/>
        </w:rPr>
        <w:t xml:space="preserve"> </w:t>
      </w:r>
      <w:r>
        <w:rPr>
          <w:rFonts w:ascii="Arial" w:hAnsi="Arial" w:cs="Arial" w:hint="cs"/>
          <w:w w:val="105"/>
          <w:rtl/>
        </w:rPr>
        <w:t>يقولون</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لكلِّ</w:t>
      </w:r>
      <w:r>
        <w:rPr>
          <w:w w:val="105"/>
          <w:rtl/>
        </w:rPr>
        <w:t xml:space="preserve"> </w:t>
      </w:r>
      <w:r>
        <w:rPr>
          <w:rFonts w:ascii="Arial" w:hAnsi="Arial" w:cs="Arial" w:hint="cs"/>
          <w:w w:val="105"/>
          <w:rtl/>
        </w:rPr>
        <w:t>مؤمن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الأمم</w:t>
      </w:r>
      <w:r>
        <w:rPr>
          <w:w w:val="105"/>
          <w:rtl/>
        </w:rPr>
        <w:t xml:space="preserve">. </w:t>
      </w:r>
      <w:r>
        <w:rPr>
          <w:rFonts w:ascii="Arial" w:hAnsi="Arial" w:cs="Arial" w:hint="cs"/>
          <w:w w:val="105"/>
          <w:rtl/>
        </w:rPr>
        <w:t>والأمر</w:t>
      </w:r>
      <w:r>
        <w:rPr>
          <w:w w:val="105"/>
          <w:rtl/>
        </w:rPr>
        <w:t xml:space="preserve"> </w:t>
      </w:r>
      <w:r>
        <w:rPr>
          <w:rFonts w:ascii="Arial" w:hAnsi="Arial" w:cs="Arial" w:hint="cs"/>
          <w:w w:val="105"/>
          <w:rtl/>
        </w:rPr>
        <w:t>بالتمنِّي</w:t>
      </w:r>
      <w:r>
        <w:rPr>
          <w:w w:val="105"/>
          <w:rtl/>
        </w:rPr>
        <w:t xml:space="preserve"> </w:t>
      </w:r>
      <w:r>
        <w:rPr>
          <w:rFonts w:ascii="Arial" w:hAnsi="Arial" w:cs="Arial" w:hint="cs"/>
          <w:w w:val="105"/>
          <w:rtl/>
        </w:rPr>
        <w:t>مسبَّب</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دعواهم</w:t>
      </w:r>
      <w:r>
        <w:rPr>
          <w:rFonts w:ascii="Arial" w:hAnsi="Arial" w:cs="Arial" w:hint="cs"/>
          <w:w w:val="106"/>
          <w:rtl/>
        </w:rPr>
        <w:t>،</w:t>
      </w:r>
      <w:r>
        <w:rPr>
          <w:w w:val="106"/>
          <w:rtl/>
        </w:rPr>
        <w:t xml:space="preserve"> </w:t>
      </w:r>
      <w:r>
        <w:rPr>
          <w:rFonts w:ascii="Arial" w:hAnsi="Arial" w:cs="Arial" w:hint="cs"/>
          <w:w w:val="106"/>
          <w:rtl/>
        </w:rPr>
        <w:t>وذلك</w:t>
      </w:r>
      <w:r>
        <w:rPr>
          <w:w w:val="106"/>
          <w:rtl/>
        </w:rPr>
        <w:t xml:space="preserve"> </w:t>
      </w:r>
      <w:r>
        <w:rPr>
          <w:rFonts w:ascii="Arial" w:hAnsi="Arial" w:cs="Arial" w:hint="cs"/>
          <w:w w:val="106"/>
          <w:rtl/>
        </w:rPr>
        <w:t>نقيض</w:t>
      </w:r>
      <w:r>
        <w:rPr>
          <w:w w:val="106"/>
          <w:rtl/>
        </w:rPr>
        <w:t xml:space="preserve"> </w:t>
      </w:r>
      <w:r>
        <w:rPr>
          <w:rFonts w:ascii="Arial" w:hAnsi="Arial" w:cs="Arial" w:hint="cs"/>
          <w:w w:val="106"/>
          <w:rtl/>
        </w:rPr>
        <w:t>التالي،</w:t>
      </w:r>
      <w:r>
        <w:rPr>
          <w:w w:val="106"/>
          <w:rtl/>
        </w:rPr>
        <w:t xml:space="preserve"> </w:t>
      </w:r>
      <w:r>
        <w:rPr>
          <w:rFonts w:ascii="Arial" w:hAnsi="Arial" w:cs="Arial" w:hint="cs"/>
          <w:w w:val="106"/>
          <w:rtl/>
        </w:rPr>
        <w:t>هكذا</w:t>
      </w:r>
      <w:r>
        <w:rPr>
          <w:w w:val="106"/>
          <w:rtl/>
        </w:rPr>
        <w:t xml:space="preserve">: </w:t>
      </w:r>
      <w:r>
        <w:rPr>
          <w:rFonts w:ascii="Arial" w:hAnsi="Arial" w:cs="Arial" w:hint="cs"/>
          <w:w w:val="106"/>
          <w:rtl/>
        </w:rPr>
        <w:t>لو</w:t>
      </w:r>
      <w:r>
        <w:rPr>
          <w:w w:val="106"/>
          <w:rtl/>
        </w:rPr>
        <w:t xml:space="preserve"> </w:t>
      </w:r>
      <w:r>
        <w:rPr>
          <w:rFonts w:ascii="Arial" w:hAnsi="Arial" w:cs="Arial" w:hint="cs"/>
          <w:w w:val="106"/>
          <w:rtl/>
        </w:rPr>
        <w:t>اختصصتم</w:t>
      </w:r>
      <w:r>
        <w:rPr>
          <w:w w:val="106"/>
          <w:rtl/>
        </w:rPr>
        <w:t xml:space="preserve"> </w:t>
      </w:r>
      <w:r>
        <w:rPr>
          <w:rFonts w:ascii="Arial" w:hAnsi="Arial" w:cs="Arial" w:hint="cs"/>
          <w:w w:val="106"/>
          <w:rtl/>
        </w:rPr>
        <w:t>بها</w:t>
      </w:r>
      <w:r>
        <w:rPr>
          <w:w w:val="106"/>
          <w:rtl/>
        </w:rPr>
        <w:t xml:space="preserve"> </w:t>
      </w:r>
      <w:r>
        <w:rPr>
          <w:rFonts w:ascii="Arial" w:hAnsi="Arial" w:cs="Arial" w:hint="cs"/>
          <w:w w:val="106"/>
          <w:rtl/>
        </w:rPr>
        <w:t>لتمنَّيتم</w:t>
      </w:r>
      <w:r>
        <w:rPr>
          <w:w w:val="106"/>
          <w:rtl/>
        </w:rPr>
        <w:t xml:space="preserve"> </w:t>
      </w:r>
      <w:r>
        <w:rPr>
          <w:rFonts w:ascii="Arial" w:hAnsi="Arial" w:cs="Arial" w:hint="cs"/>
          <w:w w:val="106"/>
          <w:rtl/>
        </w:rPr>
        <w:t>الموتَ</w:t>
      </w:r>
      <w:r>
        <w:rPr>
          <w:w w:val="106"/>
          <w:rtl/>
        </w:rPr>
        <w:t xml:space="preserve"> </w:t>
      </w:r>
      <w:r>
        <w:rPr>
          <w:rFonts w:ascii="Arial" w:hAnsi="Arial" w:cs="Arial" w:hint="cs"/>
          <w:w w:val="106"/>
          <w:rtl/>
        </w:rPr>
        <w:t>لكنَّكم</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تتمنَّونه</w:t>
      </w:r>
      <w:r>
        <w:rPr>
          <w:w w:val="106"/>
          <w:rtl/>
        </w:rPr>
        <w:t xml:space="preserve"> </w:t>
      </w:r>
      <w:r>
        <w:rPr>
          <w:rFonts w:ascii="Arial" w:hAnsi="Arial" w:cs="Arial" w:hint="cs"/>
          <w:w w:val="106"/>
          <w:rtl/>
        </w:rPr>
        <w:t>فليست</w:t>
      </w:r>
      <w:r>
        <w:rPr>
          <w:w w:val="106"/>
          <w:rtl/>
        </w:rPr>
        <w:t xml:space="preserve"> </w:t>
      </w:r>
      <w:r>
        <w:rPr>
          <w:rFonts w:ascii="Arial" w:hAnsi="Arial" w:cs="Arial" w:hint="cs"/>
          <w:w w:val="106"/>
          <w:rtl/>
        </w:rPr>
        <w:t>مختصَّة</w:t>
      </w:r>
      <w:r>
        <w:rPr>
          <w:w w:val="106"/>
          <w:rtl/>
        </w:rPr>
        <w:t xml:space="preserve"> </w:t>
      </w:r>
      <w:r>
        <w:rPr>
          <w:rFonts w:ascii="Arial" w:hAnsi="Arial" w:cs="Arial" w:hint="cs"/>
          <w:w w:val="106"/>
          <w:rtl/>
        </w:rPr>
        <w:t>بكم،</w:t>
      </w:r>
      <w:r>
        <w:rPr>
          <w:w w:val="106"/>
          <w:rtl/>
        </w:rPr>
        <w:t xml:space="preserve"> </w:t>
      </w:r>
      <w:r>
        <w:rPr>
          <w:rFonts w:ascii="Arial" w:hAnsi="Arial" w:cs="Arial" w:hint="cs"/>
          <w:w w:val="106"/>
          <w:rtl/>
        </w:rPr>
        <w:t>وتمنِّي</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يختصُّ</w:t>
      </w:r>
      <w:r>
        <w:rPr>
          <w:w w:val="106"/>
          <w:rtl/>
        </w:rPr>
        <w:t xml:space="preserve"> </w:t>
      </w:r>
      <w:r>
        <w:rPr>
          <w:rFonts w:ascii="Arial" w:hAnsi="Arial" w:cs="Arial" w:hint="cs"/>
          <w:w w:val="106"/>
          <w:rtl/>
        </w:rPr>
        <w:t>بك</w:t>
      </w:r>
      <w:r>
        <w:rPr>
          <w:w w:val="106"/>
          <w:rtl/>
        </w:rPr>
        <w:t xml:space="preserve"> </w:t>
      </w:r>
      <w:r>
        <w:rPr>
          <w:rFonts w:ascii="Arial" w:hAnsi="Arial" w:cs="Arial" w:hint="cs"/>
          <w:w w:val="106"/>
          <w:rtl/>
        </w:rPr>
        <w:t>أعظم</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تمنِّي</w:t>
      </w:r>
      <w:r>
        <w:rPr>
          <w:w w:val="106"/>
          <w:rtl/>
        </w:rPr>
        <w:t xml:space="preserve"> </w:t>
      </w:r>
      <w:r>
        <w:rPr>
          <w:rFonts w:ascii="Arial" w:hAnsi="Arial" w:cs="Arial" w:hint="cs"/>
          <w:w w:val="106"/>
          <w:rtl/>
        </w:rPr>
        <w:t>ما</w:t>
      </w:r>
      <w:r>
        <w:rPr>
          <w:rFonts w:ascii="Calibri" w:cs="Calibri" w:hint="cs"/>
          <w:w w:val="106"/>
          <w:rtl/>
        </w:rPr>
        <w:t> </w:t>
      </w:r>
      <w:r>
        <w:rPr>
          <w:rFonts w:ascii="Arial" w:hAnsi="Arial" w:cs="Arial" w:hint="cs"/>
          <w:w w:val="106"/>
          <w:rtl/>
        </w:rPr>
        <w:t>شورِكتَ</w:t>
      </w:r>
      <w:r>
        <w:rPr>
          <w:w w:val="106"/>
          <w:rtl/>
        </w:rPr>
        <w:t xml:space="preserve"> </w:t>
      </w:r>
      <w:r>
        <w:rPr>
          <w:rFonts w:ascii="Arial" w:hAnsi="Arial" w:cs="Arial" w:hint="cs"/>
          <w:w w:val="106"/>
          <w:rtl/>
        </w:rPr>
        <w:t>فيه،</w:t>
      </w:r>
      <w:r>
        <w:rPr>
          <w:w w:val="106"/>
          <w:rtl/>
        </w:rPr>
        <w:t xml:space="preserve"> </w:t>
      </w:r>
      <w:r>
        <w:rPr>
          <w:rFonts w:ascii="Arial" w:hAnsi="Arial" w:cs="Arial" w:hint="cs"/>
          <w:w w:val="106"/>
          <w:rtl/>
        </w:rPr>
        <w:t>وقد</w:t>
      </w:r>
      <w:r>
        <w:rPr>
          <w:w w:val="106"/>
          <w:rtl/>
        </w:rPr>
        <w:t xml:space="preserve"> </w:t>
      </w:r>
      <w:r>
        <w:rPr>
          <w:rFonts w:ascii="Arial" w:hAnsi="Arial" w:cs="Arial" w:hint="cs"/>
          <w:w w:val="106"/>
          <w:rtl/>
        </w:rPr>
        <w:t>تمنَّاه</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صَدَقَ</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دعواه</w:t>
      </w:r>
      <w:r>
        <w:rPr>
          <w:w w:val="106"/>
          <w:rtl/>
        </w:rPr>
        <w:t xml:space="preserve"> </w:t>
      </w:r>
      <w:r>
        <w:rPr>
          <w:rFonts w:ascii="Arial" w:hAnsi="Arial" w:cs="Arial" w:hint="cs"/>
          <w:w w:val="106"/>
          <w:rtl/>
        </w:rPr>
        <w:t>كقول</w:t>
      </w:r>
      <w:r>
        <w:rPr>
          <w:w w:val="106"/>
          <w:rtl/>
        </w:rPr>
        <w:t xml:space="preserve"> </w:t>
      </w:r>
      <w:r>
        <w:rPr>
          <w:rFonts w:ascii="Arial" w:hAnsi="Arial" w:cs="Arial" w:hint="cs"/>
          <w:w w:val="106"/>
          <w:rtl/>
        </w:rPr>
        <w:t>عمَّار</w:t>
      </w:r>
      <w:r>
        <w:rPr>
          <w:w w:val="106"/>
          <w:rtl/>
        </w:rPr>
        <w:t xml:space="preserve">: </w:t>
      </w:r>
      <w:r>
        <w:rPr>
          <w:rFonts w:ascii="Calibri" w:cs="Calibri" w:hint="cs"/>
          <w:w w:val="106"/>
          <w:rtl/>
        </w:rPr>
        <w:t>«</w:t>
      </w:r>
      <w:r>
        <w:rPr>
          <w:rFonts w:ascii="Arial" w:hAnsi="Arial" w:cs="Arial" w:hint="cs"/>
          <w:w w:val="106"/>
          <w:rtl/>
        </w:rPr>
        <w:t>غدًا</w:t>
      </w:r>
      <w:r>
        <w:rPr>
          <w:w w:val="106"/>
          <w:rtl/>
        </w:rPr>
        <w:t xml:space="preserve"> </w:t>
      </w:r>
      <w:r>
        <w:rPr>
          <w:rFonts w:ascii="Arial" w:hAnsi="Arial" w:cs="Arial" w:hint="cs"/>
          <w:w w:val="106"/>
          <w:rtl/>
        </w:rPr>
        <w:t>نلقى</w:t>
      </w:r>
      <w:r>
        <w:rPr>
          <w:w w:val="106"/>
          <w:rtl/>
        </w:rPr>
        <w:t xml:space="preserve"> </w:t>
      </w:r>
      <w:r>
        <w:rPr>
          <w:rFonts w:ascii="Arial" w:hAnsi="Arial" w:cs="Arial" w:hint="cs"/>
          <w:w w:val="105"/>
          <w:rtl/>
        </w:rPr>
        <w:t>الأحبَّة</w:t>
      </w:r>
      <w:r>
        <w:rPr>
          <w:w w:val="105"/>
          <w:rtl/>
        </w:rPr>
        <w:t xml:space="preserve"> </w:t>
      </w:r>
      <w:r>
        <w:rPr>
          <w:rFonts w:ascii="Arial" w:hAnsi="Arial" w:cs="Arial" w:hint="cs"/>
          <w:w w:val="105"/>
          <w:rtl/>
        </w:rPr>
        <w:t>محمَّدا</w:t>
      </w:r>
      <w:r>
        <w:rPr>
          <w:w w:val="105"/>
          <w:rtl/>
        </w:rPr>
        <w:t xml:space="preserve"> </w:t>
      </w:r>
      <w:r>
        <w:rPr>
          <w:rFonts w:ascii="Arial" w:hAnsi="Arial" w:cs="Arial" w:hint="cs"/>
          <w:w w:val="105"/>
          <w:rtl/>
        </w:rPr>
        <w:t>وأصحابه</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وحذيفة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قال</w:t>
      </w:r>
      <w:r>
        <w:rPr>
          <w:w w:val="105"/>
          <w:rtl/>
        </w:rPr>
        <w:t xml:space="preserve">: </w:t>
      </w:r>
      <w:r>
        <w:rPr>
          <w:rFonts w:ascii="Calibri" w:cs="Calibri" w:hint="cs"/>
          <w:w w:val="105"/>
          <w:rtl/>
        </w:rPr>
        <w:t>«</w:t>
      </w:r>
      <w:r>
        <w:rPr>
          <w:rFonts w:ascii="Arial" w:hAnsi="Arial" w:cs="Arial" w:hint="cs"/>
          <w:w w:val="105"/>
          <w:rtl/>
        </w:rPr>
        <w:t>مرحبا</w:t>
      </w:r>
      <w:r>
        <w:rPr>
          <w:w w:val="105"/>
          <w:rtl/>
        </w:rPr>
        <w:t xml:space="preserve"> </w:t>
      </w:r>
      <w:r>
        <w:rPr>
          <w:rFonts w:ascii="Arial" w:hAnsi="Arial" w:cs="Arial" w:hint="cs"/>
          <w:w w:val="105"/>
          <w:rtl/>
        </w:rPr>
        <w:t>بحبيب</w:t>
      </w:r>
      <w:r>
        <w:rPr>
          <w:w w:val="105"/>
          <w:rtl/>
        </w:rPr>
        <w:t xml:space="preserve"> </w:t>
      </w:r>
      <w:r>
        <w:rPr>
          <w:rFonts w:ascii="Arial" w:hAnsi="Arial" w:cs="Arial" w:hint="cs"/>
          <w:w w:val="105"/>
          <w:rtl/>
        </w:rPr>
        <w:t>جاء</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فاقة</w:t>
      </w:r>
      <w:r>
        <w:rPr>
          <w:rFonts w:ascii="Calibri" w:cs="Calibri" w:hint="cs"/>
          <w:w w:val="105"/>
          <w:rtl/>
        </w:rPr>
        <w:t>»</w:t>
      </w:r>
      <w:r>
        <w:rPr>
          <w:rFonts w:ascii="Arial" w:hAnsi="Arial" w:cs="Arial" w:hint="cs"/>
          <w:w w:val="105"/>
          <w:rtl/>
        </w:rPr>
        <w:t>،</w:t>
      </w:r>
      <w:r>
        <w:rPr>
          <w:w w:val="106"/>
          <w:rtl/>
        </w:rPr>
        <w:t xml:space="preserve"> </w:t>
      </w:r>
      <w:r>
        <w:rPr>
          <w:rFonts w:ascii="Arial" w:hAnsi="Arial" w:cs="Arial" w:hint="cs"/>
          <w:w w:val="105"/>
          <w:rtl/>
        </w:rPr>
        <w:t>وقوله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قتلى</w:t>
      </w:r>
      <w:r>
        <w:rPr>
          <w:w w:val="105"/>
          <w:rtl/>
        </w:rPr>
        <w:t xml:space="preserve"> </w:t>
      </w:r>
      <w:r>
        <w:rPr>
          <w:rFonts w:ascii="Arial" w:hAnsi="Arial" w:cs="Arial" w:hint="cs"/>
          <w:w w:val="105"/>
          <w:rtl/>
        </w:rPr>
        <w:t>بئر</w:t>
      </w:r>
      <w:r>
        <w:rPr>
          <w:w w:val="105"/>
          <w:rtl/>
        </w:rPr>
        <w:t xml:space="preserve"> </w:t>
      </w:r>
      <w:r>
        <w:rPr>
          <w:rFonts w:ascii="Arial" w:hAnsi="Arial" w:cs="Arial" w:hint="cs"/>
          <w:w w:val="105"/>
          <w:rtl/>
        </w:rPr>
        <w:t>معونة</w:t>
      </w:r>
      <w:r>
        <w:rPr>
          <w:w w:val="105"/>
          <w:rtl/>
        </w:rPr>
        <w:t xml:space="preserve">: </w:t>
      </w:r>
      <w:r>
        <w:rPr>
          <w:rStyle w:val="bold"/>
          <w:w w:val="105"/>
          <w:rtl/>
        </w:rPr>
        <w:t>«</w:t>
      </w:r>
      <w:r>
        <w:rPr>
          <w:rStyle w:val="bold"/>
          <w:rFonts w:ascii="Arial" w:hAnsi="Arial" w:cs="Arial" w:hint="cs"/>
          <w:w w:val="105"/>
          <w:rtl/>
        </w:rPr>
        <w:t>يا</w:t>
      </w:r>
      <w:r>
        <w:rPr>
          <w:rStyle w:val="bold"/>
          <w:w w:val="105"/>
          <w:rtl/>
        </w:rPr>
        <w:t xml:space="preserve"> </w:t>
      </w:r>
      <w:r>
        <w:rPr>
          <w:rStyle w:val="bold"/>
          <w:rFonts w:ascii="Arial" w:hAnsi="Arial" w:cs="Arial" w:hint="cs"/>
          <w:w w:val="105"/>
          <w:rtl/>
        </w:rPr>
        <w:t>ليتني</w:t>
      </w:r>
      <w:r>
        <w:rPr>
          <w:rStyle w:val="bold"/>
          <w:w w:val="105"/>
          <w:rtl/>
        </w:rPr>
        <w:t xml:space="preserve"> </w:t>
      </w:r>
      <w:r>
        <w:rPr>
          <w:rStyle w:val="bold"/>
          <w:rFonts w:ascii="Arial" w:hAnsi="Arial" w:cs="Arial" w:hint="cs"/>
          <w:w w:val="105"/>
          <w:rtl/>
        </w:rPr>
        <w:t>غودرت</w:t>
      </w:r>
      <w:r>
        <w:rPr>
          <w:rStyle w:val="bold"/>
          <w:w w:val="105"/>
          <w:rtl/>
        </w:rPr>
        <w:t xml:space="preserve"> </w:t>
      </w:r>
      <w:r>
        <w:rPr>
          <w:rStyle w:val="bold"/>
          <w:rFonts w:ascii="Arial" w:hAnsi="Arial" w:cs="Arial" w:hint="cs"/>
          <w:w w:val="105"/>
          <w:rtl/>
        </w:rPr>
        <w:t>معهم</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لحف</w:t>
      </w:r>
      <w:r>
        <w:rPr>
          <w:rStyle w:val="bold"/>
          <w:w w:val="105"/>
          <w:rtl/>
        </w:rPr>
        <w:t xml:space="preserve"> </w:t>
      </w:r>
      <w:r>
        <w:rPr>
          <w:rStyle w:val="bold"/>
          <w:rFonts w:ascii="Arial" w:hAnsi="Arial" w:cs="Arial" w:hint="cs"/>
          <w:w w:val="105"/>
          <w:rtl/>
        </w:rPr>
        <w:t>الجبل</w:t>
      </w:r>
      <w:r>
        <w:rPr>
          <w:rStyle w:val="bold"/>
          <w:rFonts w:ascii="Calibri" w:cs="Calibri" w:hint="cs"/>
          <w:w w:val="105"/>
          <w:rtl/>
        </w:rPr>
        <w:t>»</w:t>
      </w:r>
      <w:r>
        <w:rPr>
          <w:color w:val="008751"/>
          <w:w w:val="105"/>
          <w:vertAlign w:val="superscript"/>
          <w:rtl/>
        </w:rPr>
        <w:footnoteReference w:id="92"/>
      </w:r>
      <w:r>
        <w:rPr>
          <w:rFonts w:ascii="Arial" w:hAnsi="Arial" w:cs="Arial" w:hint="cs"/>
          <w:w w:val="105"/>
          <w:rtl/>
        </w:rPr>
        <w:t>،</w:t>
      </w:r>
      <w:r>
        <w:rPr>
          <w:w w:val="106"/>
          <w:rtl/>
        </w:rPr>
        <w:t xml:space="preserve"> </w:t>
      </w:r>
      <w:r>
        <w:rPr>
          <w:rFonts w:ascii="Arial" w:hAnsi="Arial" w:cs="Arial" w:hint="cs"/>
          <w:w w:val="106"/>
          <w:rtl/>
        </w:rPr>
        <w:t>وعبد</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بن</w:t>
      </w:r>
      <w:r>
        <w:rPr>
          <w:w w:val="106"/>
          <w:rtl/>
        </w:rPr>
        <w:t xml:space="preserve"> </w:t>
      </w:r>
      <w:r>
        <w:rPr>
          <w:rFonts w:ascii="Arial" w:hAnsi="Arial" w:cs="Arial" w:hint="cs"/>
          <w:w w:val="106"/>
          <w:rtl/>
        </w:rPr>
        <w:t>رواحة</w:t>
      </w:r>
      <w:r>
        <w:rPr>
          <w:w w:val="106"/>
          <w:rtl/>
        </w:rPr>
        <w:t>:</w:t>
      </w:r>
    </w:p>
    <w:p w:rsidR="00FD73EF" w:rsidRDefault="00FD73EF">
      <w:pPr>
        <w:pStyle w:val="shator1"/>
        <w:rPr>
          <w:rtl/>
        </w:rPr>
      </w:pPr>
      <w:r>
        <w:rPr>
          <w:rtl/>
        </w:rPr>
        <w:t>«</w:t>
      </w:r>
      <w:r>
        <w:rPr>
          <w:rFonts w:ascii="Arial" w:hAnsi="Arial" w:cs="Arial" w:hint="cs"/>
          <w:rtl/>
        </w:rPr>
        <w:t>يا</w:t>
      </w:r>
      <w:r>
        <w:rPr>
          <w:rtl/>
        </w:rPr>
        <w:t xml:space="preserve"> </w:t>
      </w:r>
      <w:r>
        <w:rPr>
          <w:rFonts w:ascii="Arial" w:hAnsi="Arial" w:cs="Arial" w:hint="cs"/>
          <w:rtl/>
        </w:rPr>
        <w:t>حبَّذا</w:t>
      </w:r>
      <w:r>
        <w:rPr>
          <w:rtl/>
        </w:rPr>
        <w:t xml:space="preserve"> </w:t>
      </w:r>
      <w:r>
        <w:rPr>
          <w:rFonts w:ascii="Arial" w:hAnsi="Arial" w:cs="Arial" w:hint="cs"/>
          <w:rtl/>
        </w:rPr>
        <w:t>الجنَّة</w:t>
      </w:r>
      <w:r>
        <w:rPr>
          <w:rtl/>
        </w:rPr>
        <w:t xml:space="preserve"> </w:t>
      </w:r>
      <w:r>
        <w:rPr>
          <w:rFonts w:ascii="Arial" w:hAnsi="Arial" w:cs="Arial" w:hint="cs"/>
          <w:rtl/>
        </w:rPr>
        <w:t>واقترابَها</w:t>
      </w:r>
    </w:p>
    <w:p w:rsidR="00FD73EF" w:rsidRDefault="00FD73EF">
      <w:pPr>
        <w:pStyle w:val="shator2"/>
        <w:rPr>
          <w:rtl/>
        </w:rPr>
      </w:pPr>
      <w:r>
        <w:rPr>
          <w:rFonts w:ascii="Arial" w:hAnsi="Arial" w:cs="Arial" w:hint="cs"/>
          <w:rtl/>
        </w:rPr>
        <w:t>طيِّبةً</w:t>
      </w:r>
      <w:r>
        <w:rPr>
          <w:rtl/>
        </w:rPr>
        <w:t xml:space="preserve"> </w:t>
      </w:r>
      <w:r>
        <w:rPr>
          <w:rFonts w:ascii="Arial" w:hAnsi="Arial" w:cs="Arial" w:hint="cs"/>
          <w:rtl/>
        </w:rPr>
        <w:t>وباردٌ</w:t>
      </w:r>
      <w:r>
        <w:rPr>
          <w:rtl/>
        </w:rPr>
        <w:t xml:space="preserve"> </w:t>
      </w:r>
      <w:r>
        <w:rPr>
          <w:rFonts w:ascii="Arial" w:hAnsi="Arial" w:cs="Arial" w:hint="cs"/>
          <w:rtl/>
        </w:rPr>
        <w:t>شرابُها</w:t>
      </w:r>
    </w:p>
    <w:p w:rsidR="00FD73EF" w:rsidRDefault="00FD73EF">
      <w:pPr>
        <w:pStyle w:val="shatorcenter"/>
        <w:rPr>
          <w:rtl/>
        </w:rPr>
      </w:pPr>
      <w:r>
        <w:rPr>
          <w:rFonts w:ascii="Arial" w:hAnsi="Arial" w:cs="Arial" w:hint="cs"/>
          <w:rtl/>
        </w:rPr>
        <w:t>والرومُ</w:t>
      </w:r>
      <w:r>
        <w:rPr>
          <w:rtl/>
        </w:rPr>
        <w:t xml:space="preserve"> </w:t>
      </w:r>
      <w:r>
        <w:rPr>
          <w:rFonts w:ascii="Arial" w:hAnsi="Arial" w:cs="Arial" w:hint="cs"/>
          <w:rtl/>
        </w:rPr>
        <w:t>رومٌ</w:t>
      </w:r>
      <w:r>
        <w:rPr>
          <w:rtl/>
        </w:rPr>
        <w:t xml:space="preserve"> </w:t>
      </w:r>
      <w:r>
        <w:rPr>
          <w:rFonts w:ascii="Arial" w:hAnsi="Arial" w:cs="Arial" w:hint="cs"/>
          <w:rtl/>
        </w:rPr>
        <w:t>قد</w:t>
      </w:r>
      <w:r>
        <w:rPr>
          <w:rtl/>
        </w:rPr>
        <w:t xml:space="preserve"> </w:t>
      </w:r>
      <w:r>
        <w:rPr>
          <w:rFonts w:ascii="Arial" w:hAnsi="Arial" w:cs="Arial" w:hint="cs"/>
          <w:rtl/>
        </w:rPr>
        <w:t>دنا</w:t>
      </w:r>
      <w:r>
        <w:rPr>
          <w:rtl/>
        </w:rPr>
        <w:t xml:space="preserve"> </w:t>
      </w:r>
      <w:r>
        <w:rPr>
          <w:rFonts w:ascii="Arial" w:hAnsi="Arial" w:cs="Arial" w:hint="cs"/>
          <w:rtl/>
        </w:rPr>
        <w:t>عذابُها</w:t>
      </w:r>
      <w:r>
        <w:rPr>
          <w:rFonts w:ascii="Calibri" w:cs="Calibri" w:hint="cs"/>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وَلنْ</w:t>
      </w:r>
      <w:r>
        <w:rPr>
          <w:rStyle w:val="bold"/>
          <w:rtl/>
        </w:rPr>
        <w:t xml:space="preserve"> </w:t>
      </w:r>
      <w:r>
        <w:rPr>
          <w:rStyle w:val="bold"/>
          <w:rFonts w:ascii="Arial" w:hAnsi="Arial" w:cs="Arial" w:hint="cs"/>
          <w:rtl/>
        </w:rPr>
        <w:t>يَّتَمَنَّوْهُ</w:t>
      </w:r>
      <w:r>
        <w:rPr>
          <w:rStyle w:val="bold"/>
          <w:rtl/>
        </w:rPr>
        <w:t xml:space="preserve"> </w:t>
      </w:r>
      <w:r>
        <w:rPr>
          <w:rStyle w:val="bold"/>
          <w:rFonts w:ascii="Arial" w:hAnsi="Arial" w:cs="Arial" w:hint="cs"/>
          <w:rtl/>
        </w:rPr>
        <w:t>أبداَ</w:t>
      </w:r>
      <w:r>
        <w:rPr>
          <w:rStyle w:val="Superscript"/>
          <w:rFonts w:ascii="Arial" w:hAnsi="Arial" w:cs="Arial" w:hint="cs"/>
          <w:b/>
          <w:bCs/>
          <w:rtl/>
        </w:rPr>
        <w:t>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قَدَّمَتَ</w:t>
      </w:r>
      <w:r>
        <w:rPr>
          <w:rStyle w:val="bold"/>
          <w:rtl/>
        </w:rPr>
        <w:t xml:space="preserve"> </w:t>
      </w:r>
      <w:r>
        <w:rPr>
          <w:rStyle w:val="bold"/>
          <w:rFonts w:ascii="Arial" w:hAnsi="Arial" w:cs="Arial" w:hint="cs"/>
          <w:rtl/>
        </w:rPr>
        <w:t>اَيْدِيهِمْ</w:t>
      </w:r>
      <w:r>
        <w:rPr>
          <w:rtl/>
        </w:rPr>
        <w:t> </w:t>
      </w:r>
      <w:r>
        <w:rPr>
          <w:rFonts w:ascii="Arial" w:hAnsi="Arial" w:cs="Arial" w:hint="cs"/>
          <w:rtl/>
        </w:rPr>
        <w:t>﴾</w:t>
      </w:r>
      <w:r>
        <w:rPr>
          <w:rStyle w:val="bold"/>
          <w:rtl/>
        </w:rPr>
        <w:t xml:space="preserve"> </w:t>
      </w:r>
      <w:r>
        <w:rPr>
          <w:rFonts w:ascii="Arial" w:hAnsi="Arial" w:cs="Arial" w:hint="cs"/>
          <w:rtl/>
        </w:rPr>
        <w:t>من</w:t>
      </w:r>
      <w:r>
        <w:rPr>
          <w:rtl/>
        </w:rPr>
        <w:t xml:space="preserve"> </w:t>
      </w:r>
      <w:r>
        <w:rPr>
          <w:rFonts w:ascii="Arial" w:hAnsi="Arial" w:cs="Arial" w:hint="cs"/>
          <w:rtl/>
        </w:rPr>
        <w:t>تحريف</w:t>
      </w:r>
      <w:r>
        <w:rPr>
          <w:rtl/>
        </w:rPr>
        <w:t xml:space="preserve"> </w:t>
      </w:r>
      <w:r>
        <w:rPr>
          <w:rFonts w:ascii="Arial" w:hAnsi="Arial" w:cs="Arial" w:hint="cs"/>
          <w:rtl/>
        </w:rPr>
        <w:t>التوراة</w:t>
      </w:r>
      <w:r>
        <w:rPr>
          <w:rtl/>
        </w:rPr>
        <w:t xml:space="preserve"> </w:t>
      </w:r>
      <w:r>
        <w:rPr>
          <w:rFonts w:ascii="Arial" w:hAnsi="Arial" w:cs="Arial" w:hint="cs"/>
          <w:rtl/>
        </w:rPr>
        <w:t>وسائر</w:t>
      </w:r>
      <w:r>
        <w:rPr>
          <w:rtl/>
        </w:rPr>
        <w:t xml:space="preserve"> </w:t>
      </w:r>
      <w:r>
        <w:rPr>
          <w:rFonts w:ascii="Arial" w:hAnsi="Arial" w:cs="Arial" w:hint="cs"/>
          <w:rtl/>
        </w:rPr>
        <w:t>معاصيهم،</w:t>
      </w:r>
      <w:r>
        <w:rPr>
          <w:rtl/>
        </w:rPr>
        <w:t xml:space="preserve"> </w:t>
      </w:r>
      <w:r>
        <w:rPr>
          <w:rFonts w:ascii="Arial" w:hAnsi="Arial" w:cs="Arial" w:hint="cs"/>
          <w:rtl/>
        </w:rPr>
        <w:t>والكفرِ</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tl/>
        </w:rPr>
        <w:t xml:space="preserve"> </w:t>
      </w:r>
      <w:r>
        <w:rPr>
          <w:rFonts w:ascii="Arial" w:hAnsi="Arial" w:cs="Arial" w:hint="cs"/>
          <w:rtl/>
        </w:rPr>
        <w:t>والقرآنِ،</w:t>
      </w:r>
      <w:r>
        <w:rPr>
          <w:rtl/>
        </w:rPr>
        <w:t xml:space="preserve"> </w:t>
      </w:r>
      <w:r>
        <w:rPr>
          <w:rFonts w:ascii="Arial" w:hAnsi="Arial" w:cs="Arial" w:hint="cs"/>
          <w:rtl/>
        </w:rPr>
        <w:t>لِعلمهم</w:t>
      </w:r>
      <w:r>
        <w:rPr>
          <w:rtl/>
        </w:rPr>
        <w:t xml:space="preserve"> </w:t>
      </w:r>
      <w:r>
        <w:rPr>
          <w:rFonts w:ascii="Arial" w:hAnsi="Arial" w:cs="Arial" w:hint="cs"/>
          <w:rtl/>
        </w:rPr>
        <w:t>أنَّه</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فتخوَّفوا</w:t>
      </w:r>
      <w:r>
        <w:rPr>
          <w:rtl/>
        </w:rPr>
        <w:t xml:space="preserve"> </w:t>
      </w:r>
      <w:r>
        <w:rPr>
          <w:rFonts w:ascii="Arial" w:hAnsi="Arial" w:cs="Arial" w:hint="cs"/>
          <w:rtl/>
        </w:rPr>
        <w:t>من</w:t>
      </w:r>
      <w:r>
        <w:rPr>
          <w:rtl/>
        </w:rPr>
        <w:t xml:space="preserve"> </w:t>
      </w:r>
      <w:r>
        <w:rPr>
          <w:rFonts w:ascii="Arial" w:hAnsi="Arial" w:cs="Arial" w:hint="cs"/>
          <w:rtl/>
        </w:rPr>
        <w:t>عقاب</w:t>
      </w:r>
      <w:r>
        <w:rPr>
          <w:rtl/>
        </w:rPr>
        <w:t xml:space="preserve"> </w:t>
      </w:r>
      <w:r>
        <w:rPr>
          <w:rFonts w:ascii="Arial" w:hAnsi="Arial" w:cs="Arial" w:hint="cs"/>
          <w:rtl/>
        </w:rPr>
        <w:t>الآخرة</w:t>
      </w:r>
      <w:r>
        <w:rPr>
          <w:rtl/>
        </w:rPr>
        <w:t xml:space="preserve"> </w:t>
      </w:r>
      <w:r>
        <w:rPr>
          <w:rFonts w:ascii="Arial" w:hAnsi="Arial" w:cs="Arial" w:hint="cs"/>
          <w:rtl/>
        </w:rPr>
        <w:t>على</w:t>
      </w:r>
      <w:r>
        <w:rPr>
          <w:rtl/>
        </w:rPr>
        <w:t xml:space="preserve"> </w:t>
      </w:r>
      <w:r>
        <w:rPr>
          <w:rFonts w:ascii="Arial" w:hAnsi="Arial" w:cs="Arial" w:hint="cs"/>
          <w:rtl/>
        </w:rPr>
        <w:t>إنكاره،</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يعتقد</w:t>
      </w:r>
      <w:r>
        <w:rPr>
          <w:rtl/>
        </w:rPr>
        <w:t xml:space="preserve"> </w:t>
      </w:r>
      <w:r>
        <w:rPr>
          <w:rFonts w:ascii="Arial" w:hAnsi="Arial" w:cs="Arial" w:hint="cs"/>
          <w:rtl/>
        </w:rPr>
        <w:t>منهم</w:t>
      </w:r>
      <w:r>
        <w:rPr>
          <w:rtl/>
        </w:rPr>
        <w:t xml:space="preserve"> </w:t>
      </w:r>
      <w:r>
        <w:rPr>
          <w:rFonts w:ascii="Arial" w:hAnsi="Arial" w:cs="Arial" w:hint="cs"/>
          <w:rtl/>
        </w:rPr>
        <w:t>نبوءته</w:t>
      </w:r>
      <w:r>
        <w:rPr>
          <w:rtl/>
        </w:rPr>
        <w:t xml:space="preserve"> </w:t>
      </w:r>
      <w:r>
        <w:rPr>
          <w:rFonts w:ascii="Arial" w:hAnsi="Arial" w:cs="Arial" w:hint="cs"/>
          <w:rtl/>
        </w:rPr>
        <w:t>فما</w:t>
      </w:r>
      <w:r>
        <w:rPr>
          <w:rtl/>
        </w:rPr>
        <w:t xml:space="preserve"> </w:t>
      </w:r>
      <w:r>
        <w:rPr>
          <w:rFonts w:ascii="Arial" w:hAnsi="Arial" w:cs="Arial" w:hint="cs"/>
          <w:rtl/>
        </w:rPr>
        <w:t>قدَّمت</w:t>
      </w:r>
      <w:r>
        <w:rPr>
          <w:rtl/>
        </w:rPr>
        <w:t xml:space="preserve"> </w:t>
      </w:r>
      <w:r>
        <w:rPr>
          <w:rFonts w:ascii="Arial" w:hAnsi="Arial" w:cs="Arial" w:hint="cs"/>
          <w:rtl/>
        </w:rPr>
        <w:t>يده</w:t>
      </w:r>
      <w:r>
        <w:rPr>
          <w:rtl/>
        </w:rPr>
        <w:t xml:space="preserve"> </w:t>
      </w:r>
      <w:r>
        <w:rPr>
          <w:rFonts w:ascii="Arial" w:hAnsi="Arial" w:cs="Arial" w:hint="cs"/>
          <w:rtl/>
        </w:rPr>
        <w:t>عنده</w:t>
      </w:r>
      <w:r>
        <w:rPr>
          <w:rtl/>
        </w:rPr>
        <w:t xml:space="preserve"> </w:t>
      </w:r>
      <w:r>
        <w:rPr>
          <w:rFonts w:ascii="Arial" w:hAnsi="Arial" w:cs="Arial" w:hint="cs"/>
          <w:rtl/>
        </w:rPr>
        <w:t>هو</w:t>
      </w:r>
      <w:r>
        <w:rPr>
          <w:rtl/>
        </w:rPr>
        <w:t xml:space="preserve"> </w:t>
      </w:r>
      <w:r>
        <w:rPr>
          <w:rFonts w:ascii="Arial" w:hAnsi="Arial" w:cs="Arial" w:hint="cs"/>
          <w:rtl/>
        </w:rPr>
        <w:t>غير</w:t>
      </w:r>
      <w:r>
        <w:rPr>
          <w:rtl/>
        </w:rPr>
        <w:t xml:space="preserve"> </w:t>
      </w:r>
      <w:r>
        <w:rPr>
          <w:rFonts w:ascii="Arial" w:hAnsi="Arial" w:cs="Arial" w:hint="cs"/>
          <w:rtl/>
        </w:rPr>
        <w:t>إنكاره</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عَلِيمُ</w:t>
      </w:r>
      <w:r>
        <w:rPr>
          <w:rStyle w:val="Superscript"/>
          <w:rFonts w:ascii="Arial" w:hAnsi="Arial" w:cs="Arial" w:hint="cs"/>
          <w:b/>
          <w:bCs/>
          <w:rtl/>
        </w:rPr>
        <w:t>م</w:t>
      </w:r>
      <w:r>
        <w:rPr>
          <w:rStyle w:val="bold"/>
          <w:rtl/>
        </w:rPr>
        <w:t xml:space="preserve"> </w:t>
      </w:r>
      <w:r>
        <w:rPr>
          <w:rStyle w:val="bold"/>
          <w:rFonts w:ascii="Arial" w:hAnsi="Arial" w:cs="Arial" w:hint="cs"/>
          <w:rtl/>
        </w:rPr>
        <w:t>بِالظَّالِمِينَ</w:t>
      </w:r>
      <w:r>
        <w:rPr>
          <w:rtl/>
        </w:rPr>
        <w:t> </w:t>
      </w:r>
      <w:r>
        <w:rPr>
          <w:rFonts w:ascii="Arial" w:hAnsi="Arial" w:cs="Arial" w:hint="cs"/>
          <w:rtl/>
        </w:rPr>
        <w:t>﴾</w:t>
      </w:r>
      <w:r>
        <w:rPr>
          <w:rtl/>
        </w:rPr>
        <w:t xml:space="preserve"> </w:t>
      </w:r>
      <w:r>
        <w:rPr>
          <w:rFonts w:ascii="Arial" w:hAnsi="Arial" w:cs="Arial" w:hint="cs"/>
          <w:rtl/>
        </w:rPr>
        <w:t>الجاحِدين</w:t>
      </w:r>
      <w:r>
        <w:rPr>
          <w:rtl/>
        </w:rPr>
        <w:t xml:space="preserve">. </w:t>
      </w:r>
      <w:r>
        <w:rPr>
          <w:rFonts w:ascii="Arial" w:hAnsi="Arial" w:cs="Arial" w:hint="cs"/>
          <w:rtl/>
        </w:rPr>
        <w:t>والآية</w:t>
      </w:r>
      <w:r>
        <w:rPr>
          <w:rtl/>
        </w:rPr>
        <w:t xml:space="preserve"> </w:t>
      </w:r>
      <w:r>
        <w:rPr>
          <w:rFonts w:ascii="Arial" w:hAnsi="Arial" w:cs="Arial" w:hint="cs"/>
          <w:rtl/>
        </w:rPr>
        <w:t>إخبار</w:t>
      </w:r>
      <w:r>
        <w:rPr>
          <w:rtl/>
        </w:rPr>
        <w:t xml:space="preserve"> </w:t>
      </w:r>
      <w:r>
        <w:rPr>
          <w:rFonts w:ascii="Arial" w:hAnsi="Arial" w:cs="Arial" w:hint="cs"/>
          <w:rtl/>
        </w:rPr>
        <w:t>بالغيب</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يقدروا</w:t>
      </w:r>
      <w:r>
        <w:rPr>
          <w:rtl/>
        </w:rPr>
        <w:t xml:space="preserve"> </w:t>
      </w:r>
      <w:r>
        <w:rPr>
          <w:rFonts w:ascii="Arial" w:hAnsi="Arial" w:cs="Arial" w:hint="cs"/>
          <w:rtl/>
        </w:rPr>
        <w:t>أن</w:t>
      </w:r>
      <w:r>
        <w:rPr>
          <w:rtl/>
        </w:rPr>
        <w:t xml:space="preserve"> </w:t>
      </w:r>
      <w:r>
        <w:rPr>
          <w:rFonts w:ascii="Arial" w:hAnsi="Arial" w:cs="Arial" w:hint="cs"/>
          <w:rtl/>
        </w:rPr>
        <w:t>يتمنَّوا،</w:t>
      </w:r>
      <w:r>
        <w:rPr>
          <w:rtl/>
        </w:rPr>
        <w:t xml:space="preserve"> </w:t>
      </w:r>
      <w:r>
        <w:rPr>
          <w:rFonts w:ascii="Arial" w:hAnsi="Arial" w:cs="Arial" w:hint="cs"/>
          <w:rtl/>
        </w:rPr>
        <w:t>ودلالة</w:t>
      </w:r>
      <w:r>
        <w:rPr>
          <w:rtl/>
        </w:rPr>
        <w:t xml:space="preserve"> </w:t>
      </w:r>
      <w:r>
        <w:rPr>
          <w:rFonts w:ascii="Arial" w:hAnsi="Arial" w:cs="Arial" w:hint="cs"/>
          <w:rtl/>
        </w:rPr>
        <w:t>على</w:t>
      </w:r>
      <w:r>
        <w:rPr>
          <w:rtl/>
        </w:rPr>
        <w:t xml:space="preserve"> </w:t>
      </w:r>
      <w:r>
        <w:rPr>
          <w:rFonts w:ascii="Arial" w:hAnsi="Arial" w:cs="Arial" w:hint="cs"/>
          <w:rtl/>
        </w:rPr>
        <w:t>نبوءته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وأنَّهم</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يوقنوا</w:t>
      </w:r>
      <w:r>
        <w:rPr>
          <w:rtl/>
        </w:rPr>
        <w:t xml:space="preserve"> </w:t>
      </w:r>
      <w:r>
        <w:rPr>
          <w:rFonts w:ascii="Arial" w:hAnsi="Arial" w:cs="Arial" w:hint="cs"/>
          <w:rtl/>
        </w:rPr>
        <w:t>لتمنَّوْا،</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التمنِّي</w:t>
      </w:r>
      <w:r>
        <w:rPr>
          <w:rtl/>
        </w:rPr>
        <w:t xml:space="preserve"> </w:t>
      </w:r>
      <w:r>
        <w:rPr>
          <w:rFonts w:ascii="Arial" w:hAnsi="Arial" w:cs="Arial" w:hint="cs"/>
          <w:rtl/>
        </w:rPr>
        <w:t>هنا</w:t>
      </w:r>
      <w:r>
        <w:rPr>
          <w:rtl/>
        </w:rPr>
        <w:t xml:space="preserve"> </w:t>
      </w:r>
      <w:r>
        <w:rPr>
          <w:rFonts w:ascii="Arial" w:hAnsi="Arial" w:cs="Arial" w:hint="cs"/>
          <w:rtl/>
        </w:rPr>
        <w:t>التلفُّظ،</w:t>
      </w:r>
      <w:r>
        <w:rPr>
          <w:rtl/>
        </w:rPr>
        <w:t xml:space="preserve"> </w:t>
      </w:r>
      <w:r>
        <w:rPr>
          <w:rFonts w:ascii="Arial" w:hAnsi="Arial" w:cs="Arial" w:hint="cs"/>
          <w:rtl/>
        </w:rPr>
        <w:t>فلم</w:t>
      </w:r>
      <w:r>
        <w:rPr>
          <w:rtl/>
        </w:rPr>
        <w:t xml:space="preserve"> </w:t>
      </w:r>
      <w:r>
        <w:rPr>
          <w:rFonts w:ascii="Arial" w:hAnsi="Arial" w:cs="Arial" w:hint="cs"/>
          <w:rtl/>
        </w:rPr>
        <w:t>يقدروا</w:t>
      </w:r>
      <w:r>
        <w:rPr>
          <w:rtl/>
        </w:rPr>
        <w:t xml:space="preserve"> </w:t>
      </w:r>
      <w:r>
        <w:rPr>
          <w:rFonts w:ascii="Arial" w:hAnsi="Arial" w:cs="Arial" w:hint="cs"/>
          <w:rtl/>
        </w:rPr>
        <w:t>أن</w:t>
      </w:r>
      <w:r>
        <w:rPr>
          <w:rtl/>
        </w:rPr>
        <w:t xml:space="preserve"> </w:t>
      </w:r>
      <w:r>
        <w:rPr>
          <w:rFonts w:ascii="Arial" w:hAnsi="Arial" w:cs="Arial" w:hint="cs"/>
          <w:rtl/>
        </w:rPr>
        <w:t>يتلفَّظوا</w:t>
      </w:r>
      <w:r>
        <w:rPr>
          <w:rtl/>
        </w:rPr>
        <w:t xml:space="preserve"> </w:t>
      </w:r>
      <w:r>
        <w:rPr>
          <w:rFonts w:ascii="Arial" w:hAnsi="Arial" w:cs="Arial" w:hint="cs"/>
          <w:rtl/>
        </w:rPr>
        <w:t>بالتمنِّي،</w:t>
      </w:r>
      <w:r>
        <w:rPr>
          <w:rtl/>
        </w:rPr>
        <w:t xml:space="preserve"> </w:t>
      </w:r>
      <w:r>
        <w:rPr>
          <w:rFonts w:ascii="Arial" w:hAnsi="Arial" w:cs="Arial" w:hint="cs"/>
          <w:rtl/>
        </w:rPr>
        <w:t>ولو</w:t>
      </w:r>
      <w:r>
        <w:rPr>
          <w:rtl/>
        </w:rPr>
        <w:t xml:space="preserve"> </w:t>
      </w:r>
      <w:r>
        <w:rPr>
          <w:rFonts w:ascii="Arial" w:hAnsi="Arial" w:cs="Arial" w:hint="cs"/>
          <w:rtl/>
        </w:rPr>
        <w:t>مع</w:t>
      </w:r>
      <w:r>
        <w:rPr>
          <w:rtl/>
        </w:rPr>
        <w:t xml:space="preserve"> </w:t>
      </w:r>
      <w:r>
        <w:rPr>
          <w:rFonts w:ascii="Arial" w:hAnsi="Arial" w:cs="Arial" w:hint="cs"/>
          <w:rtl/>
        </w:rPr>
        <w:t>خلوِّ</w:t>
      </w:r>
      <w:r>
        <w:rPr>
          <w:rtl/>
        </w:rPr>
        <w:t xml:space="preserve"> </w:t>
      </w:r>
      <w:r>
        <w:rPr>
          <w:rFonts w:ascii="Arial" w:hAnsi="Arial" w:cs="Arial" w:hint="cs"/>
          <w:rtl/>
        </w:rPr>
        <w:t>قلوبهم</w:t>
      </w:r>
      <w:r>
        <w:rPr>
          <w:rtl/>
        </w:rPr>
        <w:t xml:space="preserve"> </w:t>
      </w:r>
      <w:r>
        <w:rPr>
          <w:rFonts w:ascii="Arial" w:hAnsi="Arial" w:cs="Arial" w:hint="cs"/>
          <w:rtl/>
        </w:rPr>
        <w:t>منه،</w:t>
      </w:r>
      <w:r>
        <w:rPr>
          <w:rtl/>
        </w:rPr>
        <w:t xml:space="preserve"> </w:t>
      </w:r>
      <w:r>
        <w:rPr>
          <w:rFonts w:ascii="Arial" w:hAnsi="Arial" w:cs="Arial" w:hint="cs"/>
          <w:rtl/>
        </w:rPr>
        <w:t>ولو</w:t>
      </w:r>
      <w:r>
        <w:rPr>
          <w:rtl/>
        </w:rPr>
        <w:t xml:space="preserve"> </w:t>
      </w:r>
      <w:r>
        <w:rPr>
          <w:rFonts w:ascii="Arial" w:hAnsi="Arial" w:cs="Arial" w:hint="cs"/>
          <w:rtl/>
        </w:rPr>
        <w:t>وقعَ</w:t>
      </w:r>
      <w:r>
        <w:rPr>
          <w:rtl/>
        </w:rPr>
        <w:t xml:space="preserve"> </w:t>
      </w:r>
      <w:r>
        <w:rPr>
          <w:rFonts w:ascii="Arial" w:hAnsi="Arial" w:cs="Arial" w:hint="cs"/>
          <w:rtl/>
        </w:rPr>
        <w:t>لنُقِل،</w:t>
      </w:r>
      <w:r>
        <w:rPr>
          <w:rtl/>
        </w:rPr>
        <w:t xml:space="preserve"> </w:t>
      </w:r>
      <w:r>
        <w:rPr>
          <w:rFonts w:ascii="Arial" w:hAnsi="Arial" w:cs="Arial" w:hint="cs"/>
          <w:rtl/>
        </w:rPr>
        <w:t>ولو</w:t>
      </w:r>
      <w:r>
        <w:rPr>
          <w:rtl/>
        </w:rPr>
        <w:t xml:space="preserve"> </w:t>
      </w:r>
      <w:r>
        <w:rPr>
          <w:rFonts w:ascii="Arial" w:hAnsi="Arial" w:cs="Arial" w:hint="cs"/>
          <w:rtl/>
        </w:rPr>
        <w:t>تمنَّوا</w:t>
      </w:r>
      <w:r>
        <w:rPr>
          <w:rtl/>
        </w:rPr>
        <w:t xml:space="preserve"> </w:t>
      </w:r>
      <w:r>
        <w:rPr>
          <w:rFonts w:ascii="Arial" w:hAnsi="Arial" w:cs="Arial" w:hint="cs"/>
          <w:rtl/>
        </w:rPr>
        <w:t>لماتوا</w:t>
      </w:r>
      <w:r>
        <w:rPr>
          <w:rtl/>
        </w:rPr>
        <w:t xml:space="preserve"> </w:t>
      </w:r>
      <w:r>
        <w:rPr>
          <w:rFonts w:ascii="Arial" w:hAnsi="Arial" w:cs="Arial" w:hint="cs"/>
          <w:rtl/>
        </w:rPr>
        <w:t>في</w:t>
      </w:r>
      <w:r>
        <w:rPr>
          <w:rtl/>
        </w:rPr>
        <w:t xml:space="preserve"> </w:t>
      </w:r>
      <w:r>
        <w:rPr>
          <w:rFonts w:ascii="Arial" w:hAnsi="Arial" w:cs="Arial" w:hint="cs"/>
          <w:rtl/>
        </w:rPr>
        <w:t>موضعهم</w:t>
      </w:r>
      <w:r>
        <w:rPr>
          <w:rtl/>
        </w:rPr>
        <w:t xml:space="preserve"> </w:t>
      </w:r>
      <w:r>
        <w:rPr>
          <w:rFonts w:ascii="Arial" w:hAnsi="Arial" w:cs="Arial" w:hint="cs"/>
          <w:rtl/>
        </w:rPr>
        <w:t>بالريق،</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موقوفا،</w:t>
      </w:r>
      <w:r>
        <w:rPr>
          <w:rtl/>
        </w:rPr>
        <w:t xml:space="preserve"> </w:t>
      </w:r>
      <w:r>
        <w:rPr>
          <w:rFonts w:ascii="Arial" w:hAnsi="Arial" w:cs="Arial" w:hint="cs"/>
          <w:rtl/>
        </w:rPr>
        <w:t>وروي</w:t>
      </w:r>
      <w:r>
        <w:rPr>
          <w:rtl/>
        </w:rPr>
        <w:t xml:space="preserve"> </w:t>
      </w:r>
      <w:r>
        <w:rPr>
          <w:rFonts w:ascii="Arial" w:hAnsi="Arial" w:cs="Arial" w:hint="cs"/>
          <w:rtl/>
        </w:rPr>
        <w:t>عنه</w:t>
      </w:r>
      <w:r>
        <w:rPr>
          <w:rtl/>
        </w:rPr>
        <w:t xml:space="preserve"> </w:t>
      </w:r>
      <w:r>
        <w:rPr>
          <w:rFonts w:ascii="Arial" w:hAnsi="Arial" w:cs="Arial" w:hint="cs"/>
          <w:rtl/>
        </w:rPr>
        <w:t>مرفوعا،</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عنه</w:t>
      </w:r>
      <w:r>
        <w:rPr>
          <w:rtl/>
        </w:rPr>
        <w:t xml:space="preserve"> </w:t>
      </w:r>
      <w:r>
        <w:rPr>
          <w:rFonts w:ascii="Arial" w:hAnsi="Arial" w:cs="Arial" w:hint="cs"/>
          <w:rtl/>
        </w:rPr>
        <w:t>مرفوعا</w:t>
      </w:r>
      <w:r>
        <w:rPr>
          <w:rtl/>
        </w:rPr>
        <w:t xml:space="preserve">: </w:t>
      </w:r>
      <w:r>
        <w:rPr>
          <w:rStyle w:val="bold"/>
          <w:rtl/>
        </w:rPr>
        <w:t>«</w:t>
      </w:r>
      <w:r>
        <w:rPr>
          <w:rStyle w:val="bold"/>
          <w:rFonts w:ascii="Arial" w:hAnsi="Arial" w:cs="Arial" w:hint="cs"/>
          <w:rtl/>
        </w:rPr>
        <w:t>لو</w:t>
      </w:r>
      <w:r>
        <w:rPr>
          <w:rStyle w:val="bold"/>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اليهود</w:t>
      </w:r>
      <w:r>
        <w:rPr>
          <w:rStyle w:val="bold"/>
          <w:rtl/>
        </w:rPr>
        <w:t xml:space="preserve"> </w:t>
      </w:r>
      <w:r>
        <w:rPr>
          <w:rStyle w:val="bold"/>
          <w:rFonts w:ascii="Arial" w:hAnsi="Arial" w:cs="Arial" w:hint="cs"/>
          <w:rtl/>
        </w:rPr>
        <w:t>تمنَّوا</w:t>
      </w:r>
      <w:r>
        <w:rPr>
          <w:rStyle w:val="bold"/>
          <w:rtl/>
        </w:rPr>
        <w:t xml:space="preserve"> </w:t>
      </w:r>
      <w:r>
        <w:rPr>
          <w:rStyle w:val="bold"/>
          <w:rFonts w:ascii="Arial" w:hAnsi="Arial" w:cs="Arial" w:hint="cs"/>
          <w:rtl/>
        </w:rPr>
        <w:t>الموت</w:t>
      </w:r>
      <w:r>
        <w:rPr>
          <w:rStyle w:val="bold"/>
          <w:rtl/>
        </w:rPr>
        <w:t xml:space="preserve"> </w:t>
      </w:r>
      <w:r>
        <w:rPr>
          <w:rStyle w:val="bold"/>
          <w:rFonts w:ascii="Arial" w:hAnsi="Arial" w:cs="Arial" w:hint="cs"/>
          <w:rtl/>
        </w:rPr>
        <w:t>لماتوا</w:t>
      </w:r>
      <w:r>
        <w:rPr>
          <w:rStyle w:val="bold"/>
          <w:rFonts w:ascii="Calibri" w:cs="Calibri" w:hint="cs"/>
          <w:rtl/>
        </w:rPr>
        <w:t>»</w:t>
      </w:r>
      <w:r>
        <w:rPr>
          <w:color w:val="008751"/>
          <w:vertAlign w:val="superscript"/>
          <w:rtl/>
        </w:rPr>
        <w:footnoteReference w:id="93"/>
      </w:r>
      <w:r>
        <w:rPr>
          <w:rFonts w:ascii="Arial" w:hAnsi="Arial" w:cs="Arial" w:hint="cs"/>
          <w:rtl/>
        </w:rPr>
        <w:t>،</w:t>
      </w:r>
      <w:r>
        <w:rPr>
          <w:rtl/>
        </w:rPr>
        <w:t xml:space="preserve"> </w:t>
      </w:r>
      <w:r>
        <w:rPr>
          <w:rFonts w:ascii="Arial" w:hAnsi="Arial" w:cs="Arial" w:hint="cs"/>
          <w:rtl/>
        </w:rPr>
        <w:t>وعنه</w:t>
      </w:r>
      <w:r>
        <w:rPr>
          <w:rtl/>
        </w:rPr>
        <w:t xml:space="preserve"> </w:t>
      </w:r>
      <w:r>
        <w:rPr>
          <w:rFonts w:ascii="Arial" w:hAnsi="Arial" w:cs="Arial" w:hint="cs"/>
          <w:rtl/>
        </w:rPr>
        <w:t>موقوفا</w:t>
      </w:r>
      <w:r>
        <w:rPr>
          <w:rtl/>
        </w:rPr>
        <w:t xml:space="preserve">: </w:t>
      </w:r>
      <w:r>
        <w:rPr>
          <w:rStyle w:val="bold"/>
          <w:rtl/>
        </w:rPr>
        <w:t>«</w:t>
      </w:r>
      <w:r>
        <w:rPr>
          <w:rStyle w:val="bold"/>
          <w:rFonts w:ascii="Arial" w:hAnsi="Arial" w:cs="Arial" w:hint="cs"/>
          <w:rtl/>
        </w:rPr>
        <w:t>ما</w:t>
      </w:r>
      <w:r>
        <w:rPr>
          <w:rStyle w:val="bold"/>
          <w:rtl/>
        </w:rPr>
        <w:t xml:space="preserve"> </w:t>
      </w:r>
      <w:r>
        <w:rPr>
          <w:rStyle w:val="bold"/>
          <w:rFonts w:ascii="Arial" w:hAnsi="Arial" w:cs="Arial" w:hint="cs"/>
          <w:rtl/>
        </w:rPr>
        <w:t>بقي</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وجه</w:t>
      </w:r>
      <w:r>
        <w:rPr>
          <w:rStyle w:val="bold"/>
          <w:rtl/>
        </w:rPr>
        <w:t xml:space="preserve"> </w:t>
      </w:r>
      <w:r>
        <w:rPr>
          <w:rStyle w:val="bold"/>
          <w:rFonts w:ascii="Arial" w:hAnsi="Arial" w:cs="Arial" w:hint="cs"/>
          <w:rtl/>
        </w:rPr>
        <w:t>الأرض</w:t>
      </w:r>
      <w:r>
        <w:rPr>
          <w:rStyle w:val="bold"/>
          <w:rtl/>
        </w:rPr>
        <w:t xml:space="preserve"> </w:t>
      </w:r>
      <w:r>
        <w:rPr>
          <w:rStyle w:val="bold"/>
          <w:rFonts w:ascii="Arial" w:hAnsi="Arial" w:cs="Arial" w:hint="cs"/>
          <w:rtl/>
        </w:rPr>
        <w:t>يهوديٌّ</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مات</w:t>
      </w:r>
      <w:r>
        <w:rPr>
          <w:rStyle w:val="bold"/>
          <w:rFonts w:ascii="Calibri" w:cs="Calibri"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وَلَتَجِدَنَّهُم</w:t>
      </w:r>
      <w:r>
        <w:rPr>
          <w:rtl/>
        </w:rPr>
        <w:t> </w:t>
      </w:r>
      <w:r>
        <w:rPr>
          <w:rFonts w:ascii="Arial" w:hAnsi="Arial" w:cs="Arial" w:hint="cs"/>
          <w:rtl/>
        </w:rPr>
        <w:t>﴾</w:t>
      </w:r>
      <w:r>
        <w:rPr>
          <w:rtl/>
        </w:rPr>
        <w:t xml:space="preserve"> </w:t>
      </w:r>
      <w:r>
        <w:rPr>
          <w:rFonts w:ascii="Arial" w:hAnsi="Arial" w:cs="Arial" w:hint="cs"/>
          <w:rtl/>
        </w:rPr>
        <w:t>الخطاب</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أو</w:t>
      </w:r>
      <w:r>
        <w:rPr>
          <w:rtl/>
        </w:rPr>
        <w:t xml:space="preserve"> </w:t>
      </w:r>
      <w:r>
        <w:rPr>
          <w:rFonts w:ascii="Arial" w:hAnsi="Arial" w:cs="Arial" w:hint="cs"/>
          <w:rtl/>
        </w:rPr>
        <w:t>لمن</w:t>
      </w:r>
      <w:r>
        <w:rPr>
          <w:rtl/>
        </w:rPr>
        <w:t xml:space="preserve"> </w:t>
      </w:r>
      <w:r>
        <w:rPr>
          <w:rFonts w:ascii="Arial" w:hAnsi="Arial" w:cs="Arial" w:hint="cs"/>
          <w:rtl/>
        </w:rPr>
        <w:t>يصلح،</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القرآن</w:t>
      </w:r>
      <w:r>
        <w:rPr>
          <w:rtl/>
        </w:rPr>
        <w:t xml:space="preserve"> </w:t>
      </w:r>
      <w:r>
        <w:rPr>
          <w:rFonts w:ascii="Arial" w:hAnsi="Arial" w:cs="Arial" w:hint="cs"/>
          <w:rtl/>
        </w:rPr>
        <w:t>بحسب</w:t>
      </w:r>
      <w:r>
        <w:rPr>
          <w:rtl/>
        </w:rPr>
        <w:t xml:space="preserve"> </w:t>
      </w:r>
      <w:r>
        <w:rPr>
          <w:rFonts w:ascii="Arial" w:hAnsi="Arial" w:cs="Arial" w:hint="cs"/>
          <w:rtl/>
        </w:rPr>
        <w:t>الإمكان،</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والهاء</w:t>
      </w:r>
      <w:r>
        <w:rPr>
          <w:rtl/>
        </w:rPr>
        <w:t xml:space="preserve"> </w:t>
      </w:r>
      <w:r>
        <w:rPr>
          <w:rFonts w:ascii="Arial" w:hAnsi="Arial" w:cs="Arial" w:hint="cs"/>
          <w:rtl/>
        </w:rPr>
        <w:t>لليهود</w:t>
      </w:r>
      <w:r>
        <w:rPr>
          <w:rtl/>
        </w:rPr>
        <w:t xml:space="preserve"> </w:t>
      </w:r>
      <w:r>
        <w:rPr>
          <w:rFonts w:ascii="Arial" w:hAnsi="Arial" w:cs="Arial" w:hint="cs"/>
          <w:rtl/>
        </w:rPr>
        <w:t>المخاطبين،</w:t>
      </w:r>
      <w:r>
        <w:rPr>
          <w:rtl/>
        </w:rPr>
        <w:t xml:space="preserve"> </w:t>
      </w:r>
      <w:r>
        <w:rPr>
          <w:rFonts w:ascii="Arial" w:hAnsi="Arial" w:cs="Arial" w:hint="cs"/>
          <w:rtl/>
        </w:rPr>
        <w:t>ويلتحق</w:t>
      </w:r>
      <w:r>
        <w:rPr>
          <w:rtl/>
        </w:rPr>
        <w:t xml:space="preserve"> </w:t>
      </w:r>
      <w:r>
        <w:rPr>
          <w:rFonts w:ascii="Arial" w:hAnsi="Arial" w:cs="Arial" w:hint="cs"/>
          <w:rtl/>
        </w:rPr>
        <w:t>بهم</w:t>
      </w:r>
      <w:r>
        <w:rPr>
          <w:rtl/>
        </w:rPr>
        <w:t xml:space="preserve"> </w:t>
      </w:r>
      <w:r>
        <w:rPr>
          <w:rFonts w:ascii="Arial" w:hAnsi="Arial" w:cs="Arial" w:hint="cs"/>
          <w:rtl/>
        </w:rPr>
        <w:t>اليهود</w:t>
      </w:r>
      <w:r>
        <w:rPr>
          <w:rtl/>
        </w:rPr>
        <w:t xml:space="preserve"> </w:t>
      </w:r>
      <w:r>
        <w:rPr>
          <w:rFonts w:ascii="Arial" w:hAnsi="Arial" w:cs="Arial" w:hint="cs"/>
          <w:rtl/>
        </w:rPr>
        <w:t>الباقون؛</w:t>
      </w:r>
      <w:r>
        <w:rPr>
          <w:rtl/>
        </w:rPr>
        <w:t xml:space="preserve"> </w:t>
      </w:r>
      <w:r>
        <w:rPr>
          <w:rFonts w:ascii="Arial" w:hAnsi="Arial" w:cs="Arial" w:hint="cs"/>
          <w:rtl/>
        </w:rPr>
        <w:t>وقيل</w:t>
      </w:r>
      <w:r>
        <w:rPr>
          <w:rtl/>
        </w:rPr>
        <w:t xml:space="preserve">: </w:t>
      </w:r>
      <w:r>
        <w:rPr>
          <w:rFonts w:ascii="Arial" w:hAnsi="Arial" w:cs="Arial" w:hint="cs"/>
          <w:rtl/>
        </w:rPr>
        <w:t>للجنس</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أَحْرَصَ</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حَيَاةٍ</w:t>
      </w:r>
      <w:r>
        <w:rPr>
          <w:rtl/>
        </w:rPr>
        <w:t> </w:t>
      </w:r>
      <w:r>
        <w:rPr>
          <w:rFonts w:ascii="Arial" w:hAnsi="Arial" w:cs="Arial" w:hint="cs"/>
          <w:rtl/>
        </w:rPr>
        <w:t>﴾</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الحياة،</w:t>
      </w:r>
      <w:r>
        <w:rPr>
          <w:rtl/>
        </w:rPr>
        <w:t xml:space="preserve"> </w:t>
      </w:r>
      <w:r>
        <w:rPr>
          <w:rFonts w:ascii="Arial" w:hAnsi="Arial" w:cs="Arial" w:hint="cs"/>
          <w:rtl/>
        </w:rPr>
        <w:t>وهي</w:t>
      </w:r>
      <w:r>
        <w:rPr>
          <w:rtl/>
        </w:rPr>
        <w:t xml:space="preserve"> </w:t>
      </w:r>
      <w:r>
        <w:rPr>
          <w:rFonts w:ascii="Arial" w:hAnsi="Arial" w:cs="Arial" w:hint="cs"/>
          <w:rtl/>
        </w:rPr>
        <w:t>المتطاولة</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يَوَدُّ</w:t>
      </w:r>
      <w:r>
        <w:rPr>
          <w:rtl/>
        </w:rPr>
        <w:t xml:space="preserve"> </w:t>
      </w:r>
      <w:r>
        <w:rPr>
          <w:rFonts w:ascii="Arial" w:hAnsi="Arial" w:cs="Arial" w:hint="cs"/>
          <w:rtl/>
        </w:rPr>
        <w:t>أَحَدُهُمْ</w:t>
      </w:r>
      <w:r>
        <w:rPr>
          <w:rtl/>
        </w:rPr>
        <w:t xml:space="preserve"> </w:t>
      </w:r>
      <w:r>
        <w:rPr>
          <w:rFonts w:ascii="Arial" w:hAnsi="Arial" w:cs="Arial" w:hint="cs"/>
          <w:rtl/>
        </w:rPr>
        <w:t>لَوْ</w:t>
      </w:r>
      <w:r>
        <w:rPr>
          <w:rtl/>
        </w:rPr>
        <w:t xml:space="preserve"> </w:t>
      </w:r>
      <w:r>
        <w:rPr>
          <w:rFonts w:ascii="Arial" w:hAnsi="Arial" w:cs="Arial" w:hint="cs"/>
          <w:rtl/>
        </w:rPr>
        <w:t>يُعَمَّرُ</w:t>
      </w:r>
      <w:r>
        <w:rPr>
          <w:rtl/>
        </w:rPr>
        <w:t xml:space="preserve"> </w:t>
      </w:r>
      <w:r>
        <w:rPr>
          <w:rFonts w:ascii="Arial" w:hAnsi="Arial" w:cs="Arial" w:hint="cs"/>
          <w:rtl/>
        </w:rPr>
        <w:t>أَلْفَ</w:t>
      </w:r>
      <w:r>
        <w:rPr>
          <w:rtl/>
        </w:rPr>
        <w:t xml:space="preserve"> </w:t>
      </w:r>
      <w:r>
        <w:rPr>
          <w:rFonts w:ascii="Arial" w:hAnsi="Arial" w:cs="Arial" w:hint="cs"/>
          <w:rtl/>
        </w:rPr>
        <w:t>سَنَةٍ</w:t>
      </w:r>
      <w:r>
        <w:rPr>
          <w:rFonts w:ascii="Calibri" w:cs="Calibri" w:hint="cs"/>
          <w:rtl/>
        </w:rPr>
        <w:t> </w:t>
      </w:r>
      <w:r>
        <w:rPr>
          <w:rFonts w:ascii="Arial" w:hAnsi="Arial" w:cs="Arial" w:hint="cs"/>
          <w:rtl/>
        </w:rPr>
        <w:t>﴾،</w:t>
      </w:r>
      <w:r>
        <w:rPr>
          <w:rtl/>
        </w:rPr>
        <w:t xml:space="preserve"> </w:t>
      </w:r>
      <w:r>
        <w:rPr>
          <w:rFonts w:ascii="Arial" w:hAnsi="Arial" w:cs="Arial" w:hint="cs"/>
          <w:rtl/>
        </w:rPr>
        <w:t>والآية</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لغيرهم</w:t>
      </w:r>
      <w:r>
        <w:rPr>
          <w:rtl/>
        </w:rPr>
        <w:t xml:space="preserve"> </w:t>
      </w:r>
      <w:r>
        <w:rPr>
          <w:rFonts w:ascii="Arial" w:hAnsi="Arial" w:cs="Arial" w:hint="cs"/>
          <w:rtl/>
        </w:rPr>
        <w:t>أيضًا</w:t>
      </w:r>
      <w:r>
        <w:rPr>
          <w:rtl/>
        </w:rPr>
        <w:t xml:space="preserve"> </w:t>
      </w:r>
      <w:r>
        <w:rPr>
          <w:rFonts w:ascii="Arial" w:hAnsi="Arial" w:cs="Arial" w:hint="cs"/>
          <w:rtl/>
        </w:rPr>
        <w:t>حرصًا</w:t>
      </w:r>
      <w:r>
        <w:rPr>
          <w:rtl/>
        </w:rPr>
        <w:t xml:space="preserve"> </w:t>
      </w:r>
      <w:r>
        <w:rPr>
          <w:rFonts w:ascii="Arial" w:hAnsi="Arial" w:cs="Arial" w:hint="cs"/>
          <w:rtl/>
        </w:rPr>
        <w:t>على</w:t>
      </w:r>
      <w:r>
        <w:rPr>
          <w:rtl/>
        </w:rPr>
        <w:t xml:space="preserve"> </w:t>
      </w:r>
      <w:r>
        <w:rPr>
          <w:rFonts w:ascii="Arial" w:hAnsi="Arial" w:cs="Arial" w:hint="cs"/>
          <w:rtl/>
        </w:rPr>
        <w:t>الحياة</w:t>
      </w:r>
      <w:r>
        <w:rPr>
          <w:rtl/>
        </w:rPr>
        <w:t xml:space="preserve"> </w:t>
      </w:r>
      <w:r>
        <w:rPr>
          <w:rFonts w:ascii="Arial" w:hAnsi="Arial" w:cs="Arial" w:hint="cs"/>
          <w:rtl/>
        </w:rPr>
        <w:t>الطويلة</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أحرص؛</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أَحْرَصَ</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تفضيل،</w:t>
      </w:r>
      <w:r>
        <w:rPr>
          <w:rtl/>
        </w:rPr>
        <w:t xml:space="preserve"> </w:t>
      </w:r>
      <w:r>
        <w:rPr>
          <w:rFonts w:ascii="Arial" w:hAnsi="Arial" w:cs="Arial" w:hint="cs"/>
          <w:rtl/>
        </w:rPr>
        <w:t>فإنَّ</w:t>
      </w:r>
      <w:r>
        <w:rPr>
          <w:rtl/>
        </w:rPr>
        <w:t xml:space="preserve"> </w:t>
      </w:r>
      <w:r>
        <w:rPr>
          <w:rFonts w:ascii="Arial" w:hAnsi="Arial" w:cs="Arial" w:hint="cs"/>
          <w:rtl/>
        </w:rPr>
        <w:t>الحرص</w:t>
      </w:r>
      <w:r>
        <w:rPr>
          <w:rtl/>
        </w:rPr>
        <w:t xml:space="preserve"> </w:t>
      </w:r>
      <w:r>
        <w:rPr>
          <w:rFonts w:ascii="Arial" w:hAnsi="Arial" w:cs="Arial" w:hint="cs"/>
          <w:rtl/>
        </w:rPr>
        <w:t>على</w:t>
      </w:r>
      <w:r>
        <w:rPr>
          <w:rtl/>
        </w:rPr>
        <w:t xml:space="preserve"> </w:t>
      </w:r>
      <w:r>
        <w:rPr>
          <w:rFonts w:ascii="Arial" w:hAnsi="Arial" w:cs="Arial" w:hint="cs"/>
          <w:rtl/>
        </w:rPr>
        <w:t>الحياة</w:t>
      </w:r>
      <w:r>
        <w:rPr>
          <w:rtl/>
        </w:rPr>
        <w:t xml:space="preserve"> </w:t>
      </w:r>
      <w:r>
        <w:rPr>
          <w:rFonts w:ascii="Arial" w:hAnsi="Arial" w:cs="Arial" w:hint="cs"/>
          <w:rtl/>
        </w:rPr>
        <w:t>في</w:t>
      </w:r>
      <w:r>
        <w:rPr>
          <w:rtl/>
        </w:rPr>
        <w:t xml:space="preserve"> </w:t>
      </w:r>
      <w:r>
        <w:rPr>
          <w:rFonts w:ascii="Arial" w:hAnsi="Arial" w:cs="Arial" w:hint="cs"/>
          <w:rtl/>
        </w:rPr>
        <w:t>طباع</w:t>
      </w:r>
      <w:r>
        <w:rPr>
          <w:rtl/>
        </w:rPr>
        <w:t xml:space="preserve"> </w:t>
      </w:r>
      <w:r>
        <w:rPr>
          <w:rFonts w:ascii="Arial" w:hAnsi="Arial" w:cs="Arial" w:hint="cs"/>
          <w:rtl/>
        </w:rPr>
        <w:t>المؤمن</w:t>
      </w:r>
      <w:r>
        <w:rPr>
          <w:rtl/>
        </w:rPr>
        <w:t xml:space="preserve"> </w:t>
      </w:r>
      <w:r>
        <w:rPr>
          <w:rFonts w:ascii="Arial" w:hAnsi="Arial" w:cs="Arial" w:hint="cs"/>
          <w:rtl/>
        </w:rPr>
        <w:t>وغيره،</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Arial" w:hAnsi="Arial" w:cs="Arial" w:hint="cs"/>
          <w:rtl/>
        </w:rPr>
        <w:t>القدسيِّ</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يكره</w:t>
      </w:r>
      <w:r>
        <w:rPr>
          <w:rStyle w:val="bold"/>
          <w:rtl/>
        </w:rPr>
        <w:t xml:space="preserve"> </w:t>
      </w:r>
      <w:r>
        <w:rPr>
          <w:rStyle w:val="bold"/>
          <w:rFonts w:ascii="Arial" w:hAnsi="Arial" w:cs="Arial" w:hint="cs"/>
          <w:rtl/>
        </w:rPr>
        <w:t>الموت</w:t>
      </w:r>
      <w:r>
        <w:rPr>
          <w:rStyle w:val="bold"/>
          <w:rtl/>
        </w:rPr>
        <w:t xml:space="preserve"> </w:t>
      </w:r>
      <w:r>
        <w:rPr>
          <w:rStyle w:val="bold"/>
          <w:rFonts w:ascii="Arial" w:hAnsi="Arial" w:cs="Arial" w:hint="cs"/>
          <w:rtl/>
        </w:rPr>
        <w:t>وأنا</w:t>
      </w:r>
      <w:r>
        <w:rPr>
          <w:rStyle w:val="bold"/>
          <w:rtl/>
        </w:rPr>
        <w:t xml:space="preserve"> </w:t>
      </w:r>
      <w:r>
        <w:rPr>
          <w:rStyle w:val="bold"/>
          <w:rFonts w:ascii="Arial" w:hAnsi="Arial" w:cs="Arial" w:hint="cs"/>
          <w:rtl/>
        </w:rPr>
        <w:t>أكره</w:t>
      </w:r>
      <w:r>
        <w:rPr>
          <w:rStyle w:val="bold"/>
          <w:rtl/>
        </w:rPr>
        <w:t xml:space="preserve"> </w:t>
      </w:r>
      <w:r>
        <w:rPr>
          <w:rStyle w:val="bold"/>
          <w:rFonts w:ascii="Arial" w:hAnsi="Arial" w:cs="Arial" w:hint="cs"/>
          <w:rtl/>
        </w:rPr>
        <w:t>مساءته</w:t>
      </w:r>
      <w:r>
        <w:rPr>
          <w:rStyle w:val="bold"/>
          <w:rFonts w:ascii="Calibri" w:cs="Calibri" w:hint="cs"/>
          <w:rtl/>
        </w:rPr>
        <w:t>»</w:t>
      </w:r>
      <w:r>
        <w:rPr>
          <w:color w:val="008751"/>
          <w:vertAlign w:val="superscript"/>
          <w:rtl/>
        </w:rPr>
        <w:footnoteReference w:id="94"/>
      </w:r>
      <w:r>
        <w:rPr>
          <w:rFonts w:ascii="Arial" w:hAnsi="Arial" w:cs="Arial" w:hint="cs"/>
          <w:rtl/>
        </w:rPr>
        <w:t>،</w:t>
      </w:r>
      <w:r>
        <w:rPr>
          <w:rtl/>
        </w:rPr>
        <w:t xml:space="preserve"> </w:t>
      </w:r>
      <w:r>
        <w:rPr>
          <w:rFonts w:ascii="Arial" w:hAnsi="Arial" w:cs="Arial" w:hint="cs"/>
          <w:rtl/>
        </w:rPr>
        <w:t>وإنَّه</w:t>
      </w:r>
      <w:r>
        <w:rPr>
          <w:rtl/>
        </w:rPr>
        <w:t xml:space="preserve"> </w:t>
      </w:r>
      <w:r>
        <w:rPr>
          <w:rFonts w:ascii="Arial" w:hAnsi="Arial" w:cs="Arial" w:hint="cs"/>
          <w:rtl/>
        </w:rPr>
        <w:t>قد</w:t>
      </w:r>
      <w:r>
        <w:rPr>
          <w:rtl/>
        </w:rPr>
        <w:t xml:space="preserve"> </w:t>
      </w:r>
      <w:r>
        <w:rPr>
          <w:rFonts w:ascii="Arial" w:hAnsi="Arial" w:cs="Arial" w:hint="cs"/>
          <w:rtl/>
        </w:rPr>
        <w:t>يحرص</w:t>
      </w:r>
      <w:r>
        <w:rPr>
          <w:rtl/>
        </w:rPr>
        <w:t xml:space="preserve"> </w:t>
      </w:r>
      <w:r>
        <w:rPr>
          <w:rFonts w:ascii="Arial" w:hAnsi="Arial" w:cs="Arial" w:hint="cs"/>
          <w:rtl/>
        </w:rPr>
        <w:t>المؤمن</w:t>
      </w:r>
      <w:r>
        <w:rPr>
          <w:rtl/>
        </w:rPr>
        <w:t xml:space="preserve"> </w:t>
      </w:r>
      <w:r>
        <w:rPr>
          <w:rFonts w:ascii="Arial" w:hAnsi="Arial" w:cs="Arial" w:hint="cs"/>
          <w:rtl/>
        </w:rPr>
        <w:t>على</w:t>
      </w:r>
      <w:r>
        <w:rPr>
          <w:rtl/>
        </w:rPr>
        <w:t xml:space="preserve"> </w:t>
      </w:r>
      <w:r>
        <w:rPr>
          <w:rFonts w:ascii="Arial" w:hAnsi="Arial" w:cs="Arial" w:hint="cs"/>
          <w:rtl/>
        </w:rPr>
        <w:t>الحياة</w:t>
      </w:r>
      <w:r>
        <w:rPr>
          <w:rtl/>
        </w:rPr>
        <w:t xml:space="preserve"> </w:t>
      </w:r>
      <w:r>
        <w:rPr>
          <w:rFonts w:ascii="Arial" w:hAnsi="Arial" w:cs="Arial" w:hint="cs"/>
          <w:rtl/>
        </w:rPr>
        <w:t>ليكثر</w:t>
      </w:r>
      <w:r>
        <w:rPr>
          <w:rtl/>
        </w:rPr>
        <w:t xml:space="preserve"> </w:t>
      </w:r>
      <w:r>
        <w:rPr>
          <w:rFonts w:ascii="Arial" w:hAnsi="Arial" w:cs="Arial" w:hint="cs"/>
          <w:rtl/>
        </w:rPr>
        <w:t>العبادة،</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ذلك</w:t>
      </w:r>
      <w:r>
        <w:rPr>
          <w:rtl/>
        </w:rPr>
        <w:t xml:space="preserve"> </w:t>
      </w:r>
      <w:r>
        <w:rPr>
          <w:rFonts w:ascii="Arial" w:hAnsi="Arial" w:cs="Arial" w:hint="cs"/>
          <w:rtl/>
        </w:rPr>
        <w:t>منه</w:t>
      </w:r>
      <w:r>
        <w:rPr>
          <w:rtl/>
        </w:rPr>
        <w:t xml:space="preserve"> </w:t>
      </w:r>
      <w:r>
        <w:rPr>
          <w:rFonts w:ascii="Arial" w:hAnsi="Arial" w:cs="Arial" w:hint="cs"/>
          <w:rtl/>
        </w:rPr>
        <w:t>مذمومًا،</w:t>
      </w:r>
      <w:r>
        <w:rPr>
          <w:rtl/>
        </w:rPr>
        <w:t xml:space="preserve"> </w:t>
      </w:r>
      <w:r>
        <w:rPr>
          <w:rFonts w:ascii="Arial" w:hAnsi="Arial" w:cs="Arial" w:hint="cs"/>
          <w:rtl/>
        </w:rPr>
        <w:t>وقد</w:t>
      </w:r>
      <w:r>
        <w:rPr>
          <w:rtl/>
        </w:rPr>
        <w:t xml:space="preserve"> </w:t>
      </w:r>
      <w:r>
        <w:rPr>
          <w:rFonts w:ascii="Arial" w:hAnsi="Arial" w:cs="Arial" w:hint="cs"/>
          <w:rtl/>
        </w:rPr>
        <w:t>يحمل</w:t>
      </w:r>
      <w:r>
        <w:rPr>
          <w:rtl/>
        </w:rPr>
        <w:t xml:space="preserve"> </w:t>
      </w:r>
      <w:r>
        <w:rPr>
          <w:rFonts w:ascii="Arial" w:hAnsi="Arial" w:cs="Arial" w:hint="cs"/>
          <w:rtl/>
        </w:rPr>
        <w:t>الحديث</w:t>
      </w:r>
      <w:r>
        <w:rPr>
          <w:rtl/>
        </w:rPr>
        <w:t xml:space="preserve"> </w:t>
      </w:r>
      <w:r>
        <w:rPr>
          <w:rFonts w:ascii="Arial" w:hAnsi="Arial" w:cs="Arial" w:hint="cs"/>
          <w:rtl/>
        </w:rPr>
        <w:t>عليه</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وَمِنَ</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أَشْرَكُواْ</w:t>
      </w:r>
      <w:r>
        <w:rPr>
          <w:w w:val="105"/>
          <w:rtl/>
        </w:rPr>
        <w:t> </w:t>
      </w:r>
      <w:r>
        <w:rPr>
          <w:rFonts w:ascii="Arial" w:hAnsi="Arial" w:cs="Arial" w:hint="cs"/>
          <w:w w:val="105"/>
          <w:rtl/>
        </w:rPr>
        <w:t>﴾</w:t>
      </w:r>
      <w:r>
        <w:rPr>
          <w:w w:val="105"/>
          <w:rtl/>
        </w:rPr>
        <w:t xml:space="preserve"> </w:t>
      </w:r>
      <w:r>
        <w:rPr>
          <w:rFonts w:ascii="Arial" w:hAnsi="Arial" w:cs="Arial" w:hint="cs"/>
          <w:w w:val="105"/>
          <w:rtl/>
        </w:rPr>
        <w:t>المجوس</w:t>
      </w:r>
      <w:r>
        <w:rPr>
          <w:w w:val="105"/>
          <w:rtl/>
        </w:rPr>
        <w:t xml:space="preserve"> </w:t>
      </w:r>
      <w:r>
        <w:rPr>
          <w:rFonts w:ascii="Arial" w:hAnsi="Arial" w:cs="Arial" w:hint="cs"/>
          <w:w w:val="105"/>
          <w:rtl/>
        </w:rPr>
        <w:t>وعبدة</w:t>
      </w:r>
      <w:r>
        <w:rPr>
          <w:w w:val="105"/>
          <w:rtl/>
        </w:rPr>
        <w:t xml:space="preserve"> </w:t>
      </w:r>
      <w:r>
        <w:rPr>
          <w:rFonts w:ascii="Arial" w:hAnsi="Arial" w:cs="Arial" w:hint="cs"/>
          <w:w w:val="105"/>
          <w:rtl/>
        </w:rPr>
        <w:t>الأصنام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العرب،</w:t>
      </w:r>
      <w:r>
        <w:rPr>
          <w:w w:val="105"/>
          <w:rtl/>
        </w:rPr>
        <w:t xml:space="preserve"> </w:t>
      </w:r>
      <w:r>
        <w:rPr>
          <w:rFonts w:ascii="Arial" w:hAnsi="Arial" w:cs="Arial" w:hint="cs"/>
          <w:w w:val="105"/>
          <w:rtl/>
        </w:rPr>
        <w:t>وكانت</w:t>
      </w:r>
      <w:r>
        <w:rPr>
          <w:w w:val="105"/>
          <w:rtl/>
        </w:rPr>
        <w:t xml:space="preserve"> </w:t>
      </w:r>
      <w:r>
        <w:rPr>
          <w:rFonts w:ascii="Arial" w:hAnsi="Arial" w:cs="Arial" w:hint="cs"/>
          <w:w w:val="105"/>
          <w:rtl/>
        </w:rPr>
        <w:t>المجوس</w:t>
      </w:r>
      <w:r>
        <w:rPr>
          <w:w w:val="105"/>
          <w:rtl/>
        </w:rPr>
        <w:t xml:space="preserve"> </w:t>
      </w:r>
      <w:r>
        <w:rPr>
          <w:rFonts w:ascii="Arial" w:hAnsi="Arial" w:cs="Arial" w:hint="cs"/>
          <w:w w:val="105"/>
          <w:rtl/>
        </w:rPr>
        <w:t>يقولون</w:t>
      </w:r>
      <w:r>
        <w:rPr>
          <w:w w:val="105"/>
          <w:rtl/>
        </w:rPr>
        <w:t xml:space="preserve"> </w:t>
      </w:r>
      <w:r>
        <w:rPr>
          <w:rFonts w:ascii="Arial" w:hAnsi="Arial" w:cs="Arial" w:hint="cs"/>
          <w:w w:val="105"/>
          <w:rtl/>
        </w:rPr>
        <w:t>للعاطس</w:t>
      </w:r>
      <w:r>
        <w:rPr>
          <w:w w:val="105"/>
          <w:rtl/>
        </w:rPr>
        <w:t xml:space="preserve">: </w:t>
      </w:r>
      <w:r>
        <w:rPr>
          <w:rFonts w:ascii="Calibri" w:cs="Calibri" w:hint="cs"/>
          <w:w w:val="105"/>
          <w:rtl/>
        </w:rPr>
        <w:t>«</w:t>
      </w:r>
      <w:r>
        <w:rPr>
          <w:rFonts w:ascii="Arial" w:hAnsi="Arial" w:cs="Arial" w:hint="cs"/>
          <w:w w:val="105"/>
          <w:rtl/>
        </w:rPr>
        <w:t>عش</w:t>
      </w:r>
      <w:r>
        <w:rPr>
          <w:w w:val="105"/>
          <w:rtl/>
        </w:rPr>
        <w:t xml:space="preserve"> </w:t>
      </w:r>
      <w:r>
        <w:rPr>
          <w:rFonts w:ascii="Arial" w:hAnsi="Arial" w:cs="Arial" w:hint="cs"/>
          <w:w w:val="105"/>
          <w:rtl/>
        </w:rPr>
        <w:t>ألف</w:t>
      </w:r>
      <w:r>
        <w:rPr>
          <w:w w:val="105"/>
          <w:rtl/>
        </w:rPr>
        <w:t xml:space="preserve"> </w:t>
      </w:r>
      <w:r>
        <w:rPr>
          <w:rFonts w:ascii="Arial" w:hAnsi="Arial" w:cs="Arial" w:hint="cs"/>
          <w:w w:val="105"/>
          <w:rtl/>
        </w:rPr>
        <w:t>سنة</w:t>
      </w:r>
      <w:r>
        <w:rPr>
          <w:rFonts w:ascii="Calibri" w:cs="Calibri" w:hint="cs"/>
          <w:w w:val="105"/>
          <w:rtl/>
        </w:rPr>
        <w:t>»</w:t>
      </w:r>
      <w:r>
        <w:rPr>
          <w:w w:val="105"/>
          <w:rtl/>
        </w:rPr>
        <w:t>.</w:t>
      </w:r>
    </w:p>
    <w:p w:rsidR="00FD73EF" w:rsidRDefault="00FD73EF">
      <w:pPr>
        <w:pStyle w:val="textmawadi3"/>
        <w:rPr>
          <w:w w:val="103"/>
          <w:rtl/>
        </w:rPr>
      </w:pPr>
      <w:r>
        <w:rPr>
          <w:rStyle w:val="Namat2"/>
          <w:w w:val="103"/>
          <w:rtl/>
        </w:rPr>
        <w:t>[</w:t>
      </w:r>
      <w:r>
        <w:rPr>
          <w:rStyle w:val="Namat2"/>
          <w:rFonts w:ascii="Arial" w:hAnsi="Arial" w:cs="Arial" w:hint="cs"/>
          <w:w w:val="103"/>
          <w:rtl/>
        </w:rPr>
        <w:t>نحو</w:t>
      </w:r>
      <w:r>
        <w:rPr>
          <w:rStyle w:val="Namat2"/>
          <w:w w:val="103"/>
          <w:rtl/>
        </w:rPr>
        <w:t>]</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ويقال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القرآن</w:t>
      </w:r>
      <w:r>
        <w:rPr>
          <w:w w:val="103"/>
          <w:rtl/>
        </w:rPr>
        <w:t xml:space="preserve">: </w:t>
      </w:r>
      <w:r>
        <w:rPr>
          <w:rFonts w:ascii="Arial" w:hAnsi="Arial" w:cs="Arial" w:hint="cs"/>
          <w:w w:val="103"/>
          <w:rtl/>
        </w:rPr>
        <w:t>عطف</w:t>
      </w:r>
      <w:r>
        <w:rPr>
          <w:w w:val="103"/>
          <w:rtl/>
        </w:rPr>
        <w:t xml:space="preserve"> </w:t>
      </w:r>
      <w:r>
        <w:rPr>
          <w:rFonts w:ascii="Arial" w:hAnsi="Arial" w:cs="Arial" w:hint="cs"/>
          <w:w w:val="103"/>
          <w:rtl/>
        </w:rPr>
        <w:t>توهُّمٍ؛</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معنى</w:t>
      </w:r>
      <w:r>
        <w:rPr>
          <w:w w:val="103"/>
          <w:rtl/>
        </w:rPr>
        <w:t xml:space="preserve"> </w:t>
      </w:r>
      <w:r>
        <w:rPr>
          <w:rFonts w:ascii="Calibri" w:cs="Calibri" w:hint="cs"/>
          <w:w w:val="103"/>
          <w:rtl/>
        </w:rPr>
        <w:t>«</w:t>
      </w:r>
      <w:r>
        <w:rPr>
          <w:rFonts w:ascii="Arial" w:hAnsi="Arial" w:cs="Arial" w:hint="cs"/>
          <w:w w:val="103"/>
          <w:rtl/>
        </w:rPr>
        <w:t>أحرص</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الناس</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سائرهم،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يقدَّر</w:t>
      </w:r>
      <w:r>
        <w:rPr>
          <w:w w:val="103"/>
          <w:rtl/>
        </w:rPr>
        <w:t xml:space="preserve"> </w:t>
      </w:r>
      <w:r>
        <w:rPr>
          <w:rFonts w:ascii="Calibri" w:cs="Calibri" w:hint="cs"/>
          <w:w w:val="103"/>
          <w:rtl/>
        </w:rPr>
        <w:t>«</w:t>
      </w:r>
      <w:r>
        <w:rPr>
          <w:rFonts w:ascii="Arial" w:hAnsi="Arial" w:cs="Arial" w:hint="cs"/>
          <w:w w:val="103"/>
          <w:rtl/>
        </w:rPr>
        <w:t>أحرص</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أشركوا</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يقدَّر</w:t>
      </w:r>
      <w:r>
        <w:rPr>
          <w:w w:val="103"/>
          <w:rtl/>
        </w:rPr>
        <w:t xml:space="preserve">: </w:t>
      </w:r>
      <w:r>
        <w:rPr>
          <w:rFonts w:ascii="Calibri" w:cs="Calibri" w:hint="cs"/>
          <w:w w:val="103"/>
          <w:rtl/>
        </w:rPr>
        <w:t>«</w:t>
      </w:r>
      <w:r>
        <w:rPr>
          <w:rFonts w:ascii="Arial" w:hAnsi="Arial" w:cs="Arial" w:hint="cs"/>
          <w:w w:val="103"/>
          <w:rtl/>
        </w:rPr>
        <w:t>ومن</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أشركوا</w:t>
      </w:r>
      <w:r>
        <w:rPr>
          <w:w w:val="103"/>
          <w:rtl/>
        </w:rPr>
        <w:t xml:space="preserve"> </w:t>
      </w:r>
      <w:r>
        <w:rPr>
          <w:rFonts w:ascii="Arial" w:hAnsi="Arial" w:cs="Arial" w:hint="cs"/>
          <w:w w:val="103"/>
          <w:rtl/>
        </w:rPr>
        <w:t>أناس</w:t>
      </w:r>
      <w:r>
        <w:rPr>
          <w:w w:val="103"/>
          <w:rtl/>
        </w:rPr>
        <w:t xml:space="preserve"> </w:t>
      </w:r>
      <w:r>
        <w:rPr>
          <w:rFonts w:ascii="Arial" w:hAnsi="Arial" w:cs="Arial" w:hint="cs"/>
          <w:w w:val="103"/>
          <w:rtl/>
        </w:rPr>
        <w:t>يودُّ</w:t>
      </w:r>
      <w:r>
        <w:rPr>
          <w:w w:val="103"/>
          <w:rtl/>
        </w:rPr>
        <w:t xml:space="preserve"> </w:t>
      </w:r>
      <w:r>
        <w:rPr>
          <w:rFonts w:ascii="Arial" w:hAnsi="Arial" w:cs="Arial" w:hint="cs"/>
          <w:w w:val="103"/>
          <w:rtl/>
        </w:rPr>
        <w:t>أحدهم</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الوجهين</w:t>
      </w:r>
      <w:r>
        <w:rPr>
          <w:w w:val="103"/>
          <w:rtl/>
        </w:rPr>
        <w:t xml:space="preserve"> </w:t>
      </w:r>
      <w:r>
        <w:rPr>
          <w:rFonts w:ascii="Arial" w:hAnsi="Arial" w:cs="Arial" w:hint="cs"/>
          <w:w w:val="103"/>
          <w:rtl/>
        </w:rPr>
        <w:t>الأوَّلين</w:t>
      </w:r>
      <w:r>
        <w:rPr>
          <w:w w:val="103"/>
          <w:rtl/>
        </w:rPr>
        <w:t xml:space="preserve"> </w:t>
      </w:r>
      <w:r>
        <w:rPr>
          <w:rFonts w:ascii="Arial" w:hAnsi="Arial" w:cs="Arial" w:hint="cs"/>
          <w:w w:val="103"/>
          <w:rtl/>
        </w:rPr>
        <w:t>يكون</w:t>
      </w:r>
      <w:r>
        <w:rPr>
          <w:w w:val="103"/>
          <w:rtl/>
        </w:rPr>
        <w:t xml:space="preserve"> </w:t>
      </w:r>
      <w:r>
        <w:rPr>
          <w:rFonts w:ascii="Calibri" w:cs="Calibri" w:hint="cs"/>
          <w:w w:val="103"/>
          <w:rtl/>
        </w:rPr>
        <w:t>«</w:t>
      </w:r>
      <w:r>
        <w:rPr>
          <w:rFonts w:ascii="Arial" w:hAnsi="Arial" w:cs="Arial" w:hint="cs"/>
          <w:w w:val="103"/>
          <w:rtl/>
        </w:rPr>
        <w:t>يودُّ</w:t>
      </w:r>
      <w:r>
        <w:rPr>
          <w:w w:val="103"/>
          <w:rtl/>
        </w:rPr>
        <w:t>...</w:t>
      </w:r>
      <w:r>
        <w:rPr>
          <w:rFonts w:ascii="Calibri" w:cs="Calibri" w:hint="cs"/>
          <w:w w:val="103"/>
          <w:rtl/>
        </w:rPr>
        <w:t>»</w:t>
      </w:r>
      <w:r>
        <w:rPr>
          <w:w w:val="103"/>
          <w:rtl/>
        </w:rPr>
        <w:t xml:space="preserve"> </w:t>
      </w:r>
      <w:r>
        <w:rPr>
          <w:rFonts w:ascii="Arial" w:hAnsi="Arial" w:cs="Arial" w:hint="cs"/>
          <w:w w:val="103"/>
          <w:rtl/>
        </w:rPr>
        <w:t>إلخ</w:t>
      </w:r>
      <w:r>
        <w:rPr>
          <w:w w:val="103"/>
          <w:rtl/>
        </w:rPr>
        <w:t xml:space="preserve"> </w:t>
      </w:r>
      <w:r>
        <w:rPr>
          <w:rFonts w:ascii="Arial" w:hAnsi="Arial" w:cs="Arial" w:hint="cs"/>
          <w:w w:val="103"/>
          <w:rtl/>
        </w:rPr>
        <w:t>مستأنفا،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حالاً</w:t>
      </w:r>
      <w:r>
        <w:rPr>
          <w:w w:val="103"/>
          <w:rtl/>
        </w:rPr>
        <w:t xml:space="preserve"> </w:t>
      </w:r>
      <w:r>
        <w:rPr>
          <w:rFonts w:ascii="Arial" w:hAnsi="Arial" w:cs="Arial" w:hint="cs"/>
          <w:w w:val="103"/>
          <w:rtl/>
        </w:rPr>
        <w:t>من</w:t>
      </w:r>
      <w:r>
        <w:rPr>
          <w:w w:val="103"/>
          <w:rtl/>
        </w:rPr>
        <w:t xml:space="preserve"> </w:t>
      </w:r>
      <w:r>
        <w:rPr>
          <w:rFonts w:ascii="Calibri" w:cs="Calibri" w:hint="cs"/>
          <w:w w:val="103"/>
          <w:rtl/>
        </w:rPr>
        <w:t>«</w:t>
      </w:r>
      <w:r>
        <w:rPr>
          <w:rFonts w:ascii="Arial" w:hAnsi="Arial" w:cs="Arial" w:hint="cs"/>
          <w:w w:val="103"/>
          <w:rtl/>
        </w:rPr>
        <w:t>الَّذِينَ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واوِ</w:t>
      </w:r>
      <w:r>
        <w:rPr>
          <w:w w:val="103"/>
          <w:rtl/>
        </w:rPr>
        <w:t xml:space="preserve"> </w:t>
      </w:r>
      <w:r>
        <w:rPr>
          <w:rFonts w:ascii="Calibri" w:cs="Calibri" w:hint="cs"/>
          <w:w w:val="103"/>
          <w:rtl/>
        </w:rPr>
        <w:t>«</w:t>
      </w:r>
      <w:r>
        <w:rPr>
          <w:rFonts w:ascii="Arial" w:hAnsi="Arial" w:cs="Arial" w:hint="cs"/>
          <w:w w:val="103"/>
          <w:rtl/>
        </w:rPr>
        <w:t>أشركوا</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الهاء</w:t>
      </w:r>
      <w:r>
        <w:rPr>
          <w:w w:val="103"/>
          <w:rtl/>
        </w:rPr>
        <w:t>.</w:t>
      </w:r>
    </w:p>
    <w:p w:rsidR="00FD73EF" w:rsidRDefault="00FD73EF">
      <w:pPr>
        <w:pStyle w:val="textquran"/>
        <w:rPr>
          <w:rtl/>
        </w:rPr>
      </w:pPr>
      <w:r>
        <w:rPr>
          <w:rFonts w:ascii="Arial" w:hAnsi="Arial" w:cs="Arial" w:hint="cs"/>
          <w:rtl/>
        </w:rPr>
        <w:t>وذكرُهم</w:t>
      </w:r>
      <w:r>
        <w:rPr>
          <w:rtl/>
        </w:rPr>
        <w:t xml:space="preserve"> </w:t>
      </w:r>
      <w:r>
        <w:rPr>
          <w:rFonts w:ascii="Arial" w:hAnsi="Arial" w:cs="Arial" w:hint="cs"/>
          <w:rtl/>
        </w:rPr>
        <w:t>مع</w:t>
      </w:r>
      <w:r>
        <w:rPr>
          <w:rtl/>
        </w:rPr>
        <w:t xml:space="preserve"> </w:t>
      </w:r>
      <w:r>
        <w:rPr>
          <w:rFonts w:ascii="Arial" w:hAnsi="Arial" w:cs="Arial" w:hint="cs"/>
          <w:rtl/>
        </w:rPr>
        <w:t>دخولهم</w:t>
      </w:r>
      <w:r>
        <w:rPr>
          <w:rtl/>
        </w:rPr>
        <w:t xml:space="preserve"> </w:t>
      </w:r>
      <w:r>
        <w:rPr>
          <w:rFonts w:ascii="Arial" w:hAnsi="Arial" w:cs="Arial" w:hint="cs"/>
          <w:rtl/>
        </w:rPr>
        <w:t>في</w:t>
      </w:r>
      <w:r>
        <w:rPr>
          <w:rtl/>
        </w:rPr>
        <w:t xml:space="preserve"> </w:t>
      </w:r>
      <w:r>
        <w:rPr>
          <w:rFonts w:ascii="Arial" w:hAnsi="Arial" w:cs="Arial" w:hint="cs"/>
          <w:rtl/>
        </w:rPr>
        <w:t>الناس</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التوبيخ</w:t>
      </w:r>
      <w:r>
        <w:rPr>
          <w:rtl/>
        </w:rPr>
        <w:t xml:space="preserve"> </w:t>
      </w:r>
      <w:r>
        <w:rPr>
          <w:rFonts w:ascii="Arial" w:hAnsi="Arial" w:cs="Arial" w:hint="cs"/>
          <w:rtl/>
        </w:rPr>
        <w:t>لهم</w:t>
      </w:r>
      <w:r>
        <w:rPr>
          <w:rtl/>
        </w:rPr>
        <w:t xml:space="preserve"> </w:t>
      </w:r>
      <w:r>
        <w:rPr>
          <w:rFonts w:ascii="Arial" w:hAnsi="Arial" w:cs="Arial" w:hint="cs"/>
          <w:rtl/>
        </w:rPr>
        <w:t>بأنَّهم</w:t>
      </w:r>
      <w:r>
        <w:rPr>
          <w:rtl/>
        </w:rPr>
        <w:t xml:space="preserve"> </w:t>
      </w:r>
      <w:r>
        <w:rPr>
          <w:rFonts w:ascii="Arial" w:hAnsi="Arial" w:cs="Arial" w:hint="cs"/>
          <w:rtl/>
        </w:rPr>
        <w:t>مع</w:t>
      </w:r>
      <w:r>
        <w:rPr>
          <w:rtl/>
        </w:rPr>
        <w:t xml:space="preserve"> </w:t>
      </w:r>
      <w:r>
        <w:rPr>
          <w:rFonts w:ascii="Arial" w:hAnsi="Arial" w:cs="Arial" w:hint="cs"/>
          <w:rtl/>
        </w:rPr>
        <w:t>إقرارهم</w:t>
      </w:r>
      <w:r>
        <w:rPr>
          <w:rtl/>
        </w:rPr>
        <w:t xml:space="preserve"> </w:t>
      </w:r>
      <w:r>
        <w:rPr>
          <w:rFonts w:ascii="Arial" w:hAnsi="Arial" w:cs="Arial" w:hint="cs"/>
          <w:rtl/>
        </w:rPr>
        <w:t>بالبعث</w:t>
      </w:r>
      <w:r>
        <w:rPr>
          <w:rtl/>
        </w:rPr>
        <w:t xml:space="preserve"> </w:t>
      </w:r>
      <w:r>
        <w:rPr>
          <w:rFonts w:ascii="Arial" w:hAnsi="Arial" w:cs="Arial" w:hint="cs"/>
          <w:rtl/>
        </w:rPr>
        <w:t>والحساب</w:t>
      </w:r>
      <w:r>
        <w:rPr>
          <w:rtl/>
        </w:rPr>
        <w:t xml:space="preserve"> </w:t>
      </w:r>
      <w:r>
        <w:rPr>
          <w:rFonts w:ascii="Arial" w:hAnsi="Arial" w:cs="Arial" w:hint="cs"/>
          <w:rtl/>
        </w:rPr>
        <w:t>أشدُّ</w:t>
      </w:r>
      <w:r>
        <w:rPr>
          <w:rtl/>
        </w:rPr>
        <w:t xml:space="preserve"> </w:t>
      </w:r>
      <w:r>
        <w:rPr>
          <w:rFonts w:ascii="Arial" w:hAnsi="Arial" w:cs="Arial" w:hint="cs"/>
          <w:rtl/>
        </w:rPr>
        <w:t>حرصا</w:t>
      </w:r>
      <w:r>
        <w:rPr>
          <w:rtl/>
        </w:rPr>
        <w:t xml:space="preserve"> </w:t>
      </w:r>
      <w:r>
        <w:rPr>
          <w:rFonts w:ascii="Arial" w:hAnsi="Arial" w:cs="Arial" w:hint="cs"/>
          <w:rtl/>
        </w:rPr>
        <w:t>ممَّن</w:t>
      </w:r>
      <w:r>
        <w:rPr>
          <w:rtl/>
        </w:rPr>
        <w:t xml:space="preserve"> </w:t>
      </w:r>
      <w:r>
        <w:rPr>
          <w:rFonts w:ascii="Arial" w:hAnsi="Arial" w:cs="Arial" w:hint="cs"/>
          <w:rtl/>
        </w:rPr>
        <w:t>يعبد</w:t>
      </w:r>
      <w:r>
        <w:rPr>
          <w:rtl/>
        </w:rPr>
        <w:t xml:space="preserve"> </w:t>
      </w:r>
      <w:r>
        <w:rPr>
          <w:rFonts w:ascii="Arial" w:hAnsi="Arial" w:cs="Arial" w:hint="cs"/>
          <w:rtl/>
        </w:rPr>
        <w:t>الصنم</w:t>
      </w:r>
      <w:r>
        <w:rPr>
          <w:rtl/>
        </w:rPr>
        <w:t xml:space="preserve"> </w:t>
      </w:r>
      <w:r>
        <w:rPr>
          <w:rFonts w:ascii="Arial" w:hAnsi="Arial" w:cs="Arial" w:hint="cs"/>
          <w:rtl/>
        </w:rPr>
        <w:t>وينكر</w:t>
      </w:r>
      <w:r>
        <w:rPr>
          <w:rtl/>
        </w:rPr>
        <w:t xml:space="preserve"> </w:t>
      </w:r>
      <w:r>
        <w:rPr>
          <w:rFonts w:ascii="Arial" w:hAnsi="Arial" w:cs="Arial" w:hint="cs"/>
          <w:rtl/>
        </w:rPr>
        <w:t>البعث</w:t>
      </w:r>
      <w:r>
        <w:rPr>
          <w:rtl/>
        </w:rPr>
        <w:t>.</w:t>
      </w:r>
    </w:p>
    <w:p w:rsidR="00FD73EF" w:rsidRDefault="00FD73EF">
      <w:pPr>
        <w:pStyle w:val="textquran"/>
        <w:spacing w:before="170"/>
        <w:rPr>
          <w:w w:val="105"/>
          <w:rtl/>
        </w:rPr>
      </w:pPr>
      <w:r>
        <w:rPr>
          <w:rFonts w:ascii="Arial" w:hAnsi="Arial" w:cs="Arial" w:hint="cs"/>
          <w:w w:val="105"/>
          <w:rtl/>
        </w:rPr>
        <w:t>وبيَّن</w:t>
      </w:r>
      <w:r>
        <w:rPr>
          <w:w w:val="105"/>
          <w:rtl/>
        </w:rPr>
        <w:t xml:space="preserve"> </w:t>
      </w:r>
      <w:r>
        <w:rPr>
          <w:rFonts w:ascii="Arial" w:hAnsi="Arial" w:cs="Arial" w:hint="cs"/>
          <w:w w:val="105"/>
          <w:rtl/>
        </w:rPr>
        <w:t>حرص</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بقوله</w:t>
      </w:r>
      <w:r>
        <w:rPr>
          <w:w w:val="105"/>
          <w:rtl/>
        </w:rPr>
        <w:t>:</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يَوَدُّ</w:t>
      </w:r>
      <w:r>
        <w:rPr>
          <w:rStyle w:val="bold"/>
          <w:w w:val="105"/>
          <w:rtl/>
        </w:rPr>
        <w:t xml:space="preserve"> </w:t>
      </w:r>
      <w:r>
        <w:rPr>
          <w:rStyle w:val="bold"/>
          <w:rFonts w:ascii="Arial" w:hAnsi="Arial" w:cs="Arial" w:hint="cs"/>
          <w:w w:val="105"/>
          <w:rtl/>
        </w:rPr>
        <w:t>أَحَدُهُم</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واحدا</w:t>
      </w:r>
      <w:r>
        <w:rPr>
          <w:w w:val="105"/>
          <w:rtl/>
        </w:rPr>
        <w:t xml:space="preserve"> </w:t>
      </w:r>
      <w:r>
        <w:rPr>
          <w:rFonts w:ascii="Arial" w:hAnsi="Arial" w:cs="Arial" w:hint="cs"/>
          <w:w w:val="105"/>
          <w:rtl/>
        </w:rPr>
        <w:t>خاصًّا،</w:t>
      </w:r>
      <w:r>
        <w:rPr>
          <w:w w:val="105"/>
          <w:rtl/>
        </w:rPr>
        <w:t xml:space="preserve"> </w:t>
      </w:r>
      <w:r>
        <w:rPr>
          <w:rFonts w:ascii="Arial" w:hAnsi="Arial" w:cs="Arial" w:hint="cs"/>
          <w:w w:val="105"/>
          <w:rtl/>
        </w:rPr>
        <w:t>ولكن</w:t>
      </w:r>
      <w:r>
        <w:rPr>
          <w:w w:val="105"/>
          <w:rtl/>
        </w:rPr>
        <w:t xml:space="preserve"> </w:t>
      </w:r>
      <w:r>
        <w:rPr>
          <w:rFonts w:ascii="Arial" w:hAnsi="Arial" w:cs="Arial" w:hint="cs"/>
          <w:w w:val="105"/>
          <w:rtl/>
        </w:rPr>
        <w:t>التمثيل</w:t>
      </w:r>
      <w:r>
        <w:rPr>
          <w:w w:val="105"/>
          <w:rtl/>
        </w:rPr>
        <w:t xml:space="preserve"> </w:t>
      </w:r>
      <w:r>
        <w:rPr>
          <w:rFonts w:ascii="Arial" w:hAnsi="Arial" w:cs="Arial" w:hint="cs"/>
          <w:w w:val="105"/>
          <w:rtl/>
        </w:rPr>
        <w:t>بالواحد</w:t>
      </w:r>
      <w:r>
        <w:rPr>
          <w:w w:val="105"/>
          <w:rtl/>
        </w:rPr>
        <w:t xml:space="preserve"> </w:t>
      </w:r>
      <w:r>
        <w:rPr>
          <w:rFonts w:ascii="Arial" w:hAnsi="Arial" w:cs="Arial" w:hint="cs"/>
          <w:w w:val="105"/>
          <w:rtl/>
        </w:rPr>
        <w:t>كأنَّه</w:t>
      </w:r>
      <w:r>
        <w:rPr>
          <w:w w:val="105"/>
          <w:rtl/>
        </w:rPr>
        <w:t xml:space="preserve"> </w:t>
      </w:r>
      <w:r>
        <w:rPr>
          <w:rFonts w:ascii="Arial" w:hAnsi="Arial" w:cs="Arial" w:hint="cs"/>
          <w:w w:val="105"/>
          <w:rtl/>
        </w:rPr>
        <w:t>معيَّنٌ</w:t>
      </w:r>
      <w:r>
        <w:rPr>
          <w:w w:val="105"/>
          <w:rtl/>
        </w:rPr>
        <w:t xml:space="preserve"> </w:t>
      </w:r>
      <w:r>
        <w:rPr>
          <w:rFonts w:ascii="Arial" w:hAnsi="Arial" w:cs="Arial" w:hint="cs"/>
          <w:w w:val="105"/>
          <w:rtl/>
        </w:rPr>
        <w:t>مخصوص</w:t>
      </w:r>
      <w:r>
        <w:rPr>
          <w:w w:val="105"/>
          <w:rtl/>
        </w:rPr>
        <w:t xml:space="preserve"> </w:t>
      </w:r>
      <w:r>
        <w:rPr>
          <w:rFonts w:ascii="Arial" w:hAnsi="Arial" w:cs="Arial" w:hint="cs"/>
          <w:w w:val="105"/>
          <w:rtl/>
        </w:rPr>
        <w:t>مشاهد</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لَوْ</w:t>
      </w:r>
      <w:r>
        <w:rPr>
          <w:rStyle w:val="bold"/>
          <w:rFonts w:ascii="Calibri" w:cs="Calibri" w:hint="cs"/>
          <w:w w:val="105"/>
          <w:rtl/>
        </w:rPr>
        <w:t> </w:t>
      </w:r>
      <w:r>
        <w:rPr>
          <w:rStyle w:val="bold"/>
          <w:rFonts w:ascii="Arial" w:hAnsi="Arial" w:cs="Arial" w:hint="cs"/>
          <w:w w:val="105"/>
          <w:rtl/>
        </w:rPr>
        <w:t>يُعَمَّرُ</w:t>
      </w:r>
      <w:r>
        <w:rPr>
          <w:rStyle w:val="bold"/>
          <w:w w:val="105"/>
          <w:rtl/>
        </w:rPr>
        <w:t xml:space="preserve"> </w:t>
      </w:r>
      <w:r>
        <w:rPr>
          <w:rStyle w:val="bold"/>
          <w:rFonts w:ascii="Arial" w:hAnsi="Arial" w:cs="Arial" w:hint="cs"/>
          <w:w w:val="105"/>
          <w:rtl/>
        </w:rPr>
        <w:t>أَلْفَ</w:t>
      </w:r>
      <w:r>
        <w:rPr>
          <w:rStyle w:val="bold"/>
          <w:w w:val="105"/>
          <w:rtl/>
        </w:rPr>
        <w:t xml:space="preserve"> </w:t>
      </w:r>
      <w:r>
        <w:rPr>
          <w:rStyle w:val="bold"/>
          <w:rFonts w:ascii="Arial" w:hAnsi="Arial" w:cs="Arial" w:hint="cs"/>
          <w:w w:val="105"/>
          <w:rtl/>
        </w:rPr>
        <w:t>سَنَةٍ</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يودُّ</w:t>
      </w:r>
      <w:r>
        <w:rPr>
          <w:w w:val="105"/>
          <w:rtl/>
        </w:rPr>
        <w:t xml:space="preserve"> </w:t>
      </w:r>
      <w:r>
        <w:rPr>
          <w:rFonts w:ascii="Arial" w:hAnsi="Arial" w:cs="Arial" w:hint="cs"/>
          <w:w w:val="105"/>
          <w:rtl/>
        </w:rPr>
        <w:t>تعميره</w:t>
      </w:r>
      <w:r>
        <w:rPr>
          <w:w w:val="105"/>
          <w:rtl/>
        </w:rPr>
        <w:t xml:space="preserve"> </w:t>
      </w:r>
      <w:r>
        <w:rPr>
          <w:rFonts w:ascii="Arial" w:hAnsi="Arial" w:cs="Arial" w:hint="cs"/>
          <w:w w:val="105"/>
          <w:rtl/>
        </w:rPr>
        <w:t>ألف</w:t>
      </w:r>
      <w:r>
        <w:rPr>
          <w:w w:val="105"/>
          <w:rtl/>
        </w:rPr>
        <w:t xml:space="preserve"> </w:t>
      </w:r>
      <w:r>
        <w:rPr>
          <w:rFonts w:ascii="Arial" w:hAnsi="Arial" w:cs="Arial" w:hint="cs"/>
          <w:w w:val="105"/>
          <w:rtl/>
        </w:rPr>
        <w:t>سنة،</w:t>
      </w:r>
      <w:r>
        <w:rPr>
          <w:w w:val="105"/>
          <w:rtl/>
        </w:rPr>
        <w:t xml:space="preserve"> </w:t>
      </w:r>
      <w:r>
        <w:rPr>
          <w:rFonts w:ascii="Arial" w:hAnsi="Arial" w:cs="Arial" w:hint="cs"/>
          <w:w w:val="105"/>
          <w:rtl/>
        </w:rPr>
        <w:t>والنصب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الظرفيَّة،</w:t>
      </w:r>
      <w:r>
        <w:rPr>
          <w:w w:val="105"/>
          <w:rtl/>
        </w:rPr>
        <w:t xml:space="preserve"> </w:t>
      </w:r>
      <w:r>
        <w:rPr>
          <w:rFonts w:ascii="Arial" w:hAnsi="Arial" w:cs="Arial" w:hint="cs"/>
          <w:w w:val="105"/>
          <w:rtl/>
        </w:rPr>
        <w:t>أو</w:t>
      </w:r>
      <w:r>
        <w:rPr>
          <w:w w:val="105"/>
          <w:rtl/>
        </w:rPr>
        <w:t xml:space="preserve"> </w:t>
      </w:r>
      <w:r>
        <w:rPr>
          <w:rFonts w:ascii="Calibri" w:cs="Calibri" w:hint="cs"/>
          <w:w w:val="105"/>
          <w:rtl/>
        </w:rPr>
        <w:t>«</w:t>
      </w:r>
      <w:r>
        <w:rPr>
          <w:rFonts w:ascii="Arial" w:hAnsi="Arial" w:cs="Arial" w:hint="cs"/>
          <w:w w:val="105"/>
          <w:rtl/>
        </w:rPr>
        <w:t>لَوْ</w:t>
      </w:r>
      <w:r>
        <w:rPr>
          <w:rFonts w:ascii="Calibri" w:cs="Calibri" w:hint="cs"/>
          <w:w w:val="105"/>
          <w:rtl/>
        </w:rPr>
        <w:t>»</w:t>
      </w:r>
      <w:r>
        <w:rPr>
          <w:w w:val="105"/>
          <w:rtl/>
        </w:rPr>
        <w:t xml:space="preserve"> </w:t>
      </w:r>
      <w:r>
        <w:rPr>
          <w:rFonts w:ascii="Arial" w:hAnsi="Arial" w:cs="Arial" w:hint="cs"/>
          <w:w w:val="105"/>
          <w:rtl/>
        </w:rPr>
        <w:t>حرف</w:t>
      </w:r>
      <w:r>
        <w:rPr>
          <w:w w:val="105"/>
          <w:rtl/>
        </w:rPr>
        <w:t xml:space="preserve"> </w:t>
      </w:r>
      <w:r>
        <w:rPr>
          <w:rFonts w:ascii="Arial" w:hAnsi="Arial" w:cs="Arial" w:hint="cs"/>
          <w:w w:val="105"/>
          <w:rtl/>
        </w:rPr>
        <w:t>تمنٍّ</w:t>
      </w:r>
      <w:r>
        <w:rPr>
          <w:w w:val="105"/>
          <w:rtl/>
        </w:rPr>
        <w:t xml:space="preserve"> </w:t>
      </w:r>
      <w:r>
        <w:rPr>
          <w:rFonts w:ascii="Arial" w:hAnsi="Arial" w:cs="Arial" w:hint="cs"/>
          <w:w w:val="105"/>
          <w:rtl/>
        </w:rPr>
        <w:t>محكيًّا</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يَوَدُّ</w:t>
      </w:r>
      <w:r>
        <w:rPr>
          <w:rFonts w:ascii="Calibri" w:cs="Calibri" w:hint="cs"/>
          <w:w w:val="105"/>
          <w:rtl/>
        </w:rPr>
        <w:t>»</w:t>
      </w:r>
      <w:r>
        <w:rPr>
          <w:w w:val="105"/>
          <w:rtl/>
        </w:rPr>
        <w:t xml:space="preserve"> </w:t>
      </w:r>
      <w:r>
        <w:rPr>
          <w:rFonts w:ascii="Arial" w:hAnsi="Arial" w:cs="Arial" w:hint="cs"/>
          <w:w w:val="105"/>
          <w:rtl/>
        </w:rPr>
        <w:t>لتضمين</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أو</w:t>
      </w:r>
      <w:r>
        <w:rPr>
          <w:w w:val="105"/>
          <w:rtl/>
        </w:rPr>
        <w:t xml:space="preserve"> </w:t>
      </w:r>
      <w:r>
        <w:rPr>
          <w:rFonts w:ascii="Calibri" w:cs="Calibri" w:hint="cs"/>
          <w:w w:val="105"/>
          <w:rtl/>
        </w:rPr>
        <w:t>«</w:t>
      </w:r>
      <w:r>
        <w:rPr>
          <w:rFonts w:ascii="Arial" w:hAnsi="Arial" w:cs="Arial" w:hint="cs"/>
          <w:w w:val="105"/>
          <w:rtl/>
        </w:rPr>
        <w:t>لَوْ</w:t>
      </w:r>
      <w:r>
        <w:rPr>
          <w:rFonts w:ascii="Calibri" w:cs="Calibri" w:hint="cs"/>
          <w:w w:val="105"/>
          <w:rtl/>
        </w:rPr>
        <w:t>»</w:t>
      </w:r>
      <w:r>
        <w:rPr>
          <w:w w:val="105"/>
          <w:rtl/>
        </w:rPr>
        <w:t xml:space="preserve"> </w:t>
      </w:r>
      <w:r>
        <w:rPr>
          <w:rFonts w:ascii="Arial" w:hAnsi="Arial" w:cs="Arial" w:hint="cs"/>
          <w:w w:val="105"/>
          <w:rtl/>
        </w:rPr>
        <w:t>شرطيَّة</w:t>
      </w:r>
      <w:r>
        <w:rPr>
          <w:w w:val="105"/>
          <w:rtl/>
        </w:rPr>
        <w:t xml:space="preserve"> </w:t>
      </w:r>
      <w:r>
        <w:rPr>
          <w:rFonts w:ascii="Arial" w:hAnsi="Arial" w:cs="Arial" w:hint="cs"/>
          <w:w w:val="105"/>
          <w:rtl/>
        </w:rPr>
        <w:t>جوابها</w:t>
      </w:r>
      <w:r>
        <w:rPr>
          <w:w w:val="105"/>
          <w:rtl/>
        </w:rPr>
        <w:t xml:space="preserve">: </w:t>
      </w:r>
      <w:r>
        <w:rPr>
          <w:rFonts w:ascii="Arial" w:hAnsi="Arial" w:cs="Arial" w:hint="cs"/>
          <w:w w:val="105"/>
          <w:rtl/>
        </w:rPr>
        <w:t>لسرَّه</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والأَلْف</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تمثيل</w:t>
      </w:r>
      <w:r>
        <w:rPr>
          <w:w w:val="105"/>
          <w:rtl/>
        </w:rPr>
        <w:t xml:space="preserve"> </w:t>
      </w:r>
      <w:r>
        <w:rPr>
          <w:rFonts w:ascii="Arial" w:hAnsi="Arial" w:cs="Arial" w:hint="cs"/>
          <w:w w:val="105"/>
          <w:rtl/>
        </w:rPr>
        <w:t>للكثرة</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خصوص</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العدد</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حرصَهم</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وَمِنَ</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أَشْرَكُوا</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إلخ،</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يراد</w:t>
      </w:r>
      <w:r>
        <w:rPr>
          <w:w w:val="105"/>
          <w:rtl/>
        </w:rPr>
        <w:t xml:space="preserve"> </w:t>
      </w:r>
      <w:r>
        <w:rPr>
          <w:rFonts w:ascii="Arial" w:hAnsi="Arial" w:cs="Arial" w:hint="cs"/>
          <w:w w:val="105"/>
          <w:rtl/>
        </w:rPr>
        <w:t>بالذين</w:t>
      </w:r>
      <w:r>
        <w:rPr>
          <w:w w:val="105"/>
          <w:rtl/>
        </w:rPr>
        <w:t xml:space="preserve"> </w:t>
      </w:r>
      <w:r>
        <w:rPr>
          <w:rFonts w:ascii="Arial" w:hAnsi="Arial" w:cs="Arial" w:hint="cs"/>
          <w:w w:val="105"/>
          <w:rtl/>
        </w:rPr>
        <w:t>أشركوا</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تصريحا</w:t>
      </w:r>
      <w:r>
        <w:rPr>
          <w:w w:val="105"/>
          <w:rtl/>
        </w:rPr>
        <w:t xml:space="preserve"> </w:t>
      </w:r>
      <w:r>
        <w:rPr>
          <w:rFonts w:ascii="Arial" w:hAnsi="Arial" w:cs="Arial" w:hint="cs"/>
          <w:w w:val="105"/>
          <w:rtl/>
        </w:rPr>
        <w:t>بشركهم،</w:t>
      </w:r>
      <w:r>
        <w:rPr>
          <w:w w:val="105"/>
          <w:rtl/>
        </w:rPr>
        <w:t xml:space="preserve"> </w:t>
      </w:r>
      <w:r>
        <w:rPr>
          <w:rFonts w:ascii="Arial" w:hAnsi="Arial" w:cs="Arial" w:hint="cs"/>
          <w:w w:val="105"/>
          <w:rtl/>
        </w:rPr>
        <w:t>وجاء</w:t>
      </w:r>
      <w:r>
        <w:rPr>
          <w:w w:val="105"/>
          <w:rtl/>
        </w:rPr>
        <w:t xml:space="preserve"> </w:t>
      </w:r>
      <w:r>
        <w:rPr>
          <w:rFonts w:ascii="Arial" w:hAnsi="Arial" w:cs="Arial" w:hint="cs"/>
          <w:w w:val="105"/>
          <w:rtl/>
        </w:rPr>
        <w:t>الظاهر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موضع</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لذلك،</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ناس</w:t>
      </w:r>
      <w:r>
        <w:rPr>
          <w:w w:val="105"/>
          <w:rtl/>
        </w:rPr>
        <w:t xml:space="preserve"> </w:t>
      </w:r>
      <w:r>
        <w:rPr>
          <w:rFonts w:ascii="Arial" w:hAnsi="Arial" w:cs="Arial" w:hint="cs"/>
          <w:w w:val="105"/>
          <w:rtl/>
        </w:rPr>
        <w:t>يودُّ</w:t>
      </w:r>
      <w:r>
        <w:rPr>
          <w:w w:val="105"/>
          <w:rtl/>
        </w:rPr>
        <w:t>...</w:t>
      </w:r>
      <w:r>
        <w:rPr>
          <w:rFonts w:ascii="Calibri" w:cs="Calibri" w:hint="cs"/>
          <w:w w:val="105"/>
          <w:rtl/>
        </w:rPr>
        <w:t> </w:t>
      </w:r>
      <w:r>
        <w:rPr>
          <w:rFonts w:ascii="Arial" w:hAnsi="Arial" w:cs="Arial" w:hint="cs"/>
          <w:w w:val="105"/>
          <w:rtl/>
        </w:rPr>
        <w:t>إلخ،</w:t>
      </w:r>
      <w:r>
        <w:rPr>
          <w:w w:val="105"/>
          <w:rtl/>
        </w:rPr>
        <w:t xml:space="preserve"> </w:t>
      </w:r>
      <w:r>
        <w:rPr>
          <w:rFonts w:ascii="Arial" w:hAnsi="Arial" w:cs="Arial" w:hint="cs"/>
          <w:w w:val="105"/>
          <w:rtl/>
        </w:rPr>
        <w:t>فـ</w:t>
      </w:r>
      <w:r>
        <w:rPr>
          <w:rFonts w:ascii="Calibri" w:cs="Calibri" w:hint="cs"/>
          <w:w w:val="105"/>
          <w:rtl/>
        </w:rPr>
        <w:t> «</w:t>
      </w:r>
      <w:r>
        <w:rPr>
          <w:rFonts w:ascii="Arial" w:hAnsi="Arial" w:cs="Arial" w:hint="cs"/>
          <w:w w:val="105"/>
          <w:rtl/>
        </w:rPr>
        <w:t>يَوَدُّ</w:t>
      </w:r>
      <w:r>
        <w:rPr>
          <w:w w:val="105"/>
          <w:rtl/>
        </w:rPr>
        <w:t>...</w:t>
      </w:r>
      <w:r>
        <w:rPr>
          <w:rFonts w:ascii="Calibri" w:cs="Calibri" w:hint="cs"/>
          <w:w w:val="105"/>
          <w:rtl/>
        </w:rPr>
        <w:t>»</w:t>
      </w:r>
      <w:r>
        <w:rPr>
          <w:w w:val="105"/>
          <w:rtl/>
        </w:rPr>
        <w:t xml:space="preserve"> </w:t>
      </w:r>
      <w:r>
        <w:rPr>
          <w:rFonts w:ascii="Arial" w:hAnsi="Arial" w:cs="Arial" w:hint="cs"/>
          <w:w w:val="105"/>
          <w:rtl/>
        </w:rPr>
        <w:t>إلخ</w:t>
      </w:r>
      <w:r>
        <w:rPr>
          <w:w w:val="105"/>
          <w:rtl/>
        </w:rPr>
        <w:t xml:space="preserve"> </w:t>
      </w:r>
      <w:r>
        <w:rPr>
          <w:rFonts w:ascii="Arial" w:hAnsi="Arial" w:cs="Arial" w:hint="cs"/>
          <w:w w:val="105"/>
          <w:rtl/>
        </w:rPr>
        <w:t>نعت</w:t>
      </w:r>
      <w:r>
        <w:rPr>
          <w:w w:val="105"/>
          <w:rtl/>
        </w:rPr>
        <w:t xml:space="preserve"> </w:t>
      </w:r>
      <w:r>
        <w:rPr>
          <w:rFonts w:ascii="Arial" w:hAnsi="Arial" w:cs="Arial" w:hint="cs"/>
          <w:w w:val="105"/>
          <w:rtl/>
        </w:rPr>
        <w:t>لمبتدأ</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هذا</w:t>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أحدهم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بِمُزَحْزِحِهِ</w:t>
      </w:r>
      <w:r>
        <w:rPr>
          <w:rtl/>
        </w:rPr>
        <w:t> </w:t>
      </w:r>
      <w:r>
        <w:rPr>
          <w:rFonts w:ascii="Arial" w:hAnsi="Arial" w:cs="Arial" w:hint="cs"/>
          <w:rtl/>
        </w:rPr>
        <w:t>﴾</w:t>
      </w:r>
      <w:r>
        <w:rPr>
          <w:rtl/>
        </w:rPr>
        <w:t xml:space="preserve"> </w:t>
      </w:r>
      <w:r>
        <w:rPr>
          <w:rFonts w:ascii="Arial" w:hAnsi="Arial" w:cs="Arial" w:hint="cs"/>
          <w:rtl/>
        </w:rPr>
        <w:t>مُبْعِدِهِ،</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والباء</w:t>
      </w:r>
      <w:r>
        <w:rPr>
          <w:rtl/>
        </w:rPr>
        <w:t xml:space="preserve"> </w:t>
      </w:r>
      <w:r>
        <w:rPr>
          <w:rFonts w:ascii="Arial" w:hAnsi="Arial" w:cs="Arial" w:hint="cs"/>
          <w:rtl/>
        </w:rPr>
        <w:t>صلة</w:t>
      </w:r>
      <w:r>
        <w:rPr>
          <w:rtl/>
        </w:rPr>
        <w:t>.</w:t>
      </w:r>
    </w:p>
    <w:p w:rsidR="00FD73EF" w:rsidRDefault="00FD73EF">
      <w:pPr>
        <w:pStyle w:val="textmawadi3"/>
        <w:spacing w:before="170"/>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زحَّحَ</w:t>
      </w:r>
      <w:r>
        <w:rPr>
          <w:rFonts w:ascii="Calibri" w:cs="Calibri" w:hint="cs"/>
          <w:rtl/>
        </w:rPr>
        <w:t>»</w:t>
      </w:r>
      <w:r>
        <w:rPr>
          <w:rtl/>
        </w:rPr>
        <w:t xml:space="preserve"> </w:t>
      </w:r>
      <w:r>
        <w:rPr>
          <w:rFonts w:ascii="Arial" w:hAnsi="Arial" w:cs="Arial" w:hint="cs"/>
          <w:rtl/>
        </w:rPr>
        <w:t>أبدلت</w:t>
      </w:r>
      <w:r>
        <w:rPr>
          <w:rtl/>
        </w:rPr>
        <w:t xml:space="preserve"> </w:t>
      </w:r>
      <w:r>
        <w:rPr>
          <w:rFonts w:ascii="Arial" w:hAnsi="Arial" w:cs="Arial" w:hint="cs"/>
          <w:rtl/>
        </w:rPr>
        <w:t>الحاء</w:t>
      </w:r>
      <w:r>
        <w:rPr>
          <w:rtl/>
        </w:rPr>
        <w:t xml:space="preserve"> </w:t>
      </w:r>
      <w:r>
        <w:rPr>
          <w:rFonts w:ascii="Arial" w:hAnsi="Arial" w:cs="Arial" w:hint="cs"/>
          <w:rtl/>
        </w:rPr>
        <w:t>المدغمة</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الفاء،</w:t>
      </w:r>
      <w:r>
        <w:rPr>
          <w:rtl/>
        </w:rPr>
        <w:t xml:space="preserve"> </w:t>
      </w:r>
      <w:r>
        <w:rPr>
          <w:rFonts w:ascii="Arial" w:hAnsi="Arial" w:cs="Arial" w:hint="cs"/>
          <w:rtl/>
        </w:rPr>
        <w:t>بوزن</w:t>
      </w:r>
      <w:r>
        <w:rPr>
          <w:rtl/>
        </w:rPr>
        <w:t xml:space="preserve"> </w:t>
      </w:r>
      <w:r>
        <w:rPr>
          <w:rFonts w:ascii="Arial" w:hAnsi="Arial" w:cs="Arial" w:hint="cs"/>
          <w:rtl/>
        </w:rPr>
        <w:t>فعَّل</w:t>
      </w:r>
      <w:r>
        <w:rPr>
          <w:rtl/>
        </w:rPr>
        <w:t xml:space="preserve"> </w:t>
      </w:r>
      <w:r>
        <w:rPr>
          <w:rFonts w:ascii="Arial" w:hAnsi="Arial" w:cs="Arial" w:hint="cs"/>
          <w:rtl/>
        </w:rPr>
        <w:t>بشدِّ</w:t>
      </w:r>
      <w:r>
        <w:rPr>
          <w:rtl/>
        </w:rPr>
        <w:t xml:space="preserve"> </w:t>
      </w:r>
      <w:r>
        <w:rPr>
          <w:rFonts w:ascii="Arial" w:hAnsi="Arial" w:cs="Arial" w:hint="cs"/>
          <w:rtl/>
        </w:rPr>
        <w:t>العين</w:t>
      </w:r>
      <w:r>
        <w:rPr>
          <w:rtl/>
        </w:rPr>
        <w:t xml:space="preserve">. </w:t>
      </w:r>
      <w:r>
        <w:rPr>
          <w:rFonts w:ascii="Arial" w:hAnsi="Arial" w:cs="Arial" w:hint="cs"/>
          <w:rtl/>
        </w:rPr>
        <w:t>وقيل</w:t>
      </w:r>
      <w:r>
        <w:rPr>
          <w:rtl/>
        </w:rPr>
        <w:t xml:space="preserve">: </w:t>
      </w:r>
      <w:r>
        <w:rPr>
          <w:rFonts w:ascii="Arial" w:hAnsi="Arial" w:cs="Arial" w:hint="cs"/>
          <w:rtl/>
        </w:rPr>
        <w:t>كُرِّرت</w:t>
      </w:r>
      <w:r>
        <w:rPr>
          <w:rtl/>
        </w:rPr>
        <w:t xml:space="preserve"> </w:t>
      </w:r>
      <w:r>
        <w:rPr>
          <w:rFonts w:ascii="Arial" w:hAnsi="Arial" w:cs="Arial" w:hint="cs"/>
          <w:rtl/>
        </w:rPr>
        <w:t>الفاء</w:t>
      </w:r>
      <w:r>
        <w:rPr>
          <w:rtl/>
        </w:rPr>
        <w:t xml:space="preserve"> </w:t>
      </w:r>
      <w:r>
        <w:rPr>
          <w:rFonts w:ascii="Arial" w:hAnsi="Arial" w:cs="Arial" w:hint="cs"/>
          <w:rtl/>
        </w:rPr>
        <w:t>فوزنه</w:t>
      </w:r>
      <w:r>
        <w:rPr>
          <w:rtl/>
        </w:rPr>
        <w:t xml:space="preserve"> </w:t>
      </w:r>
      <w:r>
        <w:rPr>
          <w:rFonts w:ascii="Calibri" w:cs="Calibri" w:hint="cs"/>
          <w:rtl/>
        </w:rPr>
        <w:t>«</w:t>
      </w:r>
      <w:r>
        <w:rPr>
          <w:rFonts w:ascii="Arial" w:hAnsi="Arial" w:cs="Arial" w:hint="cs"/>
          <w:rtl/>
        </w:rPr>
        <w:t>فعفل</w:t>
      </w:r>
      <w:r>
        <w:rPr>
          <w:rFonts w:ascii="Calibri" w:cs="Calibri" w:hint="cs"/>
          <w:rtl/>
        </w:rPr>
        <w:t>»</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الْعَذَابِ</w:t>
      </w:r>
      <w:r>
        <w:rPr>
          <w:rtl/>
        </w:rPr>
        <w:t> </w:t>
      </w:r>
      <w:r>
        <w:rPr>
          <w:rFonts w:ascii="Arial" w:hAnsi="Arial" w:cs="Arial" w:hint="cs"/>
          <w:rtl/>
        </w:rPr>
        <w:t>﴾</w:t>
      </w:r>
      <w:r>
        <w:rPr>
          <w:rtl/>
        </w:rPr>
        <w:t xml:space="preserve"> </w:t>
      </w:r>
      <w:r>
        <w:rPr>
          <w:rFonts w:ascii="Arial" w:hAnsi="Arial" w:cs="Arial" w:hint="cs"/>
          <w:rtl/>
        </w:rPr>
        <w:t>بالنار</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يموت</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ينتهي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يُّعَمَّرَ</w:t>
      </w:r>
      <w:r>
        <w:rPr>
          <w:rtl/>
        </w:rPr>
        <w:t> </w:t>
      </w:r>
      <w:r>
        <w:rPr>
          <w:rFonts w:ascii="Arial" w:hAnsi="Arial" w:cs="Arial" w:hint="cs"/>
          <w:rtl/>
        </w:rPr>
        <w:t>﴾</w:t>
      </w:r>
      <w:r>
        <w:rPr>
          <w:rtl/>
        </w:rPr>
        <w:t xml:space="preserve"> </w:t>
      </w:r>
      <w:r>
        <w:rPr>
          <w:rFonts w:ascii="Arial" w:hAnsi="Arial" w:cs="Arial" w:hint="cs"/>
          <w:rtl/>
        </w:rPr>
        <w:t>تعميره</w:t>
      </w:r>
      <w:r>
        <w:rPr>
          <w:rtl/>
        </w:rPr>
        <w:t xml:space="preserve"> </w:t>
      </w:r>
      <w:r>
        <w:rPr>
          <w:rFonts w:ascii="Arial" w:hAnsi="Arial" w:cs="Arial" w:hint="cs"/>
          <w:rtl/>
        </w:rPr>
        <w:t>ألف</w:t>
      </w:r>
      <w:r>
        <w:rPr>
          <w:rtl/>
        </w:rPr>
        <w:t xml:space="preserve"> </w:t>
      </w:r>
      <w:r>
        <w:rPr>
          <w:rFonts w:ascii="Arial" w:hAnsi="Arial" w:cs="Arial" w:hint="cs"/>
          <w:rtl/>
        </w:rPr>
        <w:t>سنة</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مُزَحْزِح</w:t>
      </w:r>
      <w:r>
        <w:rPr>
          <w:rFonts w:ascii="Calibri" w:cs="Calibri" w:hint="cs"/>
          <w:rtl/>
        </w:rPr>
        <w:t>»</w:t>
      </w:r>
      <w:r>
        <w:rPr>
          <w:rFonts w:ascii="Arial" w:hAnsi="Arial" w:cs="Arial" w:hint="cs"/>
          <w:rtl/>
        </w:rPr>
        <w:t>،</w:t>
      </w:r>
      <w:r>
        <w:rPr>
          <w:rtl/>
        </w:rPr>
        <w:t xml:space="preserve"> </w:t>
      </w:r>
      <w:r>
        <w:rPr>
          <w:rFonts w:ascii="Arial" w:hAnsi="Arial" w:cs="Arial" w:hint="cs"/>
          <w:rtl/>
        </w:rPr>
        <w:t>كقولك</w:t>
      </w:r>
      <w:r>
        <w:rPr>
          <w:rtl/>
        </w:rPr>
        <w:t xml:space="preserve">: </w:t>
      </w:r>
      <w:r>
        <w:rPr>
          <w:rFonts w:ascii="Arial" w:hAnsi="Arial" w:cs="Arial" w:hint="cs"/>
          <w:rtl/>
        </w:rPr>
        <w:t>ما</w:t>
      </w:r>
      <w:r>
        <w:rPr>
          <w:rtl/>
        </w:rPr>
        <w:t xml:space="preserve"> </w:t>
      </w:r>
      <w:r>
        <w:rPr>
          <w:rFonts w:ascii="Arial" w:hAnsi="Arial" w:cs="Arial" w:hint="cs"/>
          <w:rtl/>
        </w:rPr>
        <w:t>زيد</w:t>
      </w:r>
      <w:r>
        <w:rPr>
          <w:rtl/>
        </w:rPr>
        <w:t xml:space="preserve"> </w:t>
      </w:r>
      <w:r>
        <w:rPr>
          <w:rFonts w:ascii="Arial" w:hAnsi="Arial" w:cs="Arial" w:hint="cs"/>
          <w:rtl/>
        </w:rPr>
        <w:t>قائمًا</w:t>
      </w:r>
      <w:r>
        <w:rPr>
          <w:rtl/>
        </w:rPr>
        <w:t xml:space="preserve"> </w:t>
      </w:r>
      <w:r>
        <w:rPr>
          <w:rFonts w:ascii="Arial" w:hAnsi="Arial" w:cs="Arial" w:hint="cs"/>
          <w:rtl/>
        </w:rPr>
        <w:t>أبوه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بَصِيرٌ</w:t>
      </w:r>
      <w:r>
        <w:rPr>
          <w:rtl/>
        </w:rPr>
        <w:t> </w:t>
      </w:r>
      <w:r>
        <w:rPr>
          <w:rFonts w:ascii="Arial" w:hAnsi="Arial" w:cs="Arial" w:hint="cs"/>
          <w:rtl/>
        </w:rPr>
        <w:t>﴾</w:t>
      </w:r>
      <w:r>
        <w:rPr>
          <w:rtl/>
        </w:rPr>
        <w:t xml:space="preserve"> </w:t>
      </w:r>
      <w:r>
        <w:rPr>
          <w:rFonts w:ascii="Arial" w:hAnsi="Arial" w:cs="Arial" w:hint="cs"/>
          <w:rtl/>
        </w:rPr>
        <w:t>عليم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كلِّه،</w:t>
      </w:r>
      <w:r>
        <w:rPr>
          <w:rtl/>
        </w:rPr>
        <w:t xml:space="preserve"> </w:t>
      </w:r>
      <w:r>
        <w:rPr>
          <w:rFonts w:ascii="Arial" w:hAnsi="Arial" w:cs="Arial" w:hint="cs"/>
          <w:rtl/>
        </w:rPr>
        <w:t>يعذِّبهم</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صغير</w:t>
      </w:r>
      <w:r>
        <w:rPr>
          <w:rtl/>
        </w:rPr>
        <w:t xml:space="preserve"> </w:t>
      </w:r>
      <w:r>
        <w:rPr>
          <w:rFonts w:ascii="Arial" w:hAnsi="Arial" w:cs="Arial" w:hint="cs"/>
          <w:rtl/>
        </w:rPr>
        <w:t>وكبير</w:t>
      </w:r>
      <w:r>
        <w:rPr>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صوريا</w:t>
      </w:r>
      <w:r>
        <w:rPr>
          <w:rtl/>
        </w:rPr>
        <w:t xml:space="preserve"> </w:t>
      </w:r>
      <w:r>
        <w:rPr>
          <w:rFonts w:ascii="Arial" w:hAnsi="Arial" w:cs="Arial" w:hint="cs"/>
          <w:rtl/>
        </w:rPr>
        <w:t>ـ</w:t>
      </w:r>
      <w:r>
        <w:rPr>
          <w:rFonts w:ascii="Calibri" w:cs="Calibri" w:hint="cs"/>
          <w:rtl/>
        </w:rPr>
        <w:t> </w:t>
      </w:r>
      <w:r>
        <w:rPr>
          <w:rFonts w:ascii="Arial" w:hAnsi="Arial" w:cs="Arial" w:hint="cs"/>
          <w:rtl/>
        </w:rPr>
        <w:t>حَبر</w:t>
      </w:r>
      <w:r>
        <w:rPr>
          <w:rtl/>
        </w:rPr>
        <w:t xml:space="preserve"> </w:t>
      </w:r>
      <w:r>
        <w:rPr>
          <w:rFonts w:ascii="Arial" w:hAnsi="Arial" w:cs="Arial" w:hint="cs"/>
          <w:rtl/>
        </w:rPr>
        <w:t>من</w:t>
      </w:r>
      <w:r>
        <w:rPr>
          <w:rtl/>
        </w:rPr>
        <w:t xml:space="preserve"> </w:t>
      </w:r>
      <w:r>
        <w:rPr>
          <w:rFonts w:ascii="Arial" w:hAnsi="Arial" w:cs="Arial" w:hint="cs"/>
          <w:rtl/>
        </w:rPr>
        <w:t>اليهود</w:t>
      </w:r>
      <w:r>
        <w:rPr>
          <w:rFonts w:ascii="Calibri" w:cs="Calibri" w:hint="cs"/>
          <w:rtl/>
        </w:rPr>
        <w:t> </w:t>
      </w:r>
      <w:r>
        <w:rPr>
          <w:rFonts w:ascii="Arial" w:hAnsi="Arial" w:cs="Arial" w:hint="cs"/>
          <w:rtl/>
        </w:rPr>
        <w:t>ـ</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Fonts w:ascii="Arial" w:hAnsi="Arial" w:cs="Arial" w:hint="cs"/>
          <w:rtl/>
        </w:rPr>
        <w:t>أيُّ</w:t>
      </w:r>
      <w:r>
        <w:rPr>
          <w:rtl/>
        </w:rPr>
        <w:t xml:space="preserve"> </w:t>
      </w:r>
      <w:r>
        <w:rPr>
          <w:rFonts w:ascii="Arial" w:hAnsi="Arial" w:cs="Arial" w:hint="cs"/>
          <w:rtl/>
        </w:rPr>
        <w:t>ملَكٍ</w:t>
      </w:r>
      <w:r>
        <w:rPr>
          <w:rtl/>
        </w:rPr>
        <w:t xml:space="preserve"> </w:t>
      </w:r>
      <w:r>
        <w:rPr>
          <w:rFonts w:ascii="Arial" w:hAnsi="Arial" w:cs="Arial" w:hint="cs"/>
          <w:rtl/>
        </w:rPr>
        <w:t>يأتيك</w:t>
      </w:r>
      <w:r>
        <w:rPr>
          <w:rtl/>
        </w:rPr>
        <w:t xml:space="preserve"> </w:t>
      </w:r>
      <w:r>
        <w:rPr>
          <w:rFonts w:ascii="Arial" w:hAnsi="Arial" w:cs="Arial" w:hint="cs"/>
          <w:rtl/>
        </w:rPr>
        <w:t>من</w:t>
      </w:r>
      <w:r>
        <w:rPr>
          <w:rtl/>
        </w:rPr>
        <w:t xml:space="preserve"> </w:t>
      </w:r>
      <w:r>
        <w:rPr>
          <w:rFonts w:ascii="Arial" w:hAnsi="Arial" w:cs="Arial" w:hint="cs"/>
          <w:rtl/>
        </w:rPr>
        <w:t>السماء؟</w:t>
      </w:r>
      <w:r>
        <w:rPr>
          <w:rFonts w:ascii="Calibri" w:cs="Calibri" w:hint="cs"/>
          <w:rtl/>
        </w:rPr>
        <w:t>»</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جبريل</w:t>
      </w:r>
      <w:r>
        <w:rPr>
          <w:rStyle w:val="bold"/>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هو</w:t>
      </w:r>
      <w:r>
        <w:rPr>
          <w:rtl/>
        </w:rPr>
        <w:t xml:space="preserve"> </w:t>
      </w:r>
      <w:r>
        <w:rPr>
          <w:rFonts w:ascii="Arial" w:hAnsi="Arial" w:cs="Arial" w:hint="cs"/>
          <w:rtl/>
        </w:rPr>
        <w:t>عدوُّنا،</w:t>
      </w:r>
      <w:r>
        <w:rPr>
          <w:rtl/>
        </w:rPr>
        <w:t xml:space="preserve"> </w:t>
      </w:r>
      <w:r>
        <w:rPr>
          <w:rFonts w:ascii="Arial" w:hAnsi="Arial" w:cs="Arial" w:hint="cs"/>
          <w:rtl/>
        </w:rPr>
        <w:t>ينزل</w:t>
      </w:r>
      <w:r>
        <w:rPr>
          <w:rtl/>
        </w:rPr>
        <w:t xml:space="preserve"> </w:t>
      </w:r>
      <w:r>
        <w:rPr>
          <w:rFonts w:ascii="Arial" w:hAnsi="Arial" w:cs="Arial" w:hint="cs"/>
          <w:rtl/>
        </w:rPr>
        <w:t>بالعذاب</w:t>
      </w:r>
      <w:r>
        <w:rPr>
          <w:rtl/>
        </w:rPr>
        <w:t xml:space="preserve"> </w:t>
      </w:r>
      <w:r>
        <w:rPr>
          <w:rFonts w:ascii="Arial" w:hAnsi="Arial" w:cs="Arial" w:hint="cs"/>
          <w:rtl/>
        </w:rPr>
        <w:t>والشدَّة</w:t>
      </w:r>
      <w:r>
        <w:rPr>
          <w:rtl/>
        </w:rPr>
        <w:t xml:space="preserve"> </w:t>
      </w:r>
      <w:r>
        <w:rPr>
          <w:rFonts w:ascii="Arial" w:hAnsi="Arial" w:cs="Arial" w:hint="cs"/>
          <w:rtl/>
        </w:rPr>
        <w:t>والخسف،</w:t>
      </w:r>
      <w:r>
        <w:rPr>
          <w:rtl/>
        </w:rPr>
        <w:t xml:space="preserve"> </w:t>
      </w:r>
      <w:r>
        <w:rPr>
          <w:rFonts w:ascii="Arial" w:hAnsi="Arial" w:cs="Arial" w:hint="cs"/>
          <w:rtl/>
        </w:rPr>
        <w:t>عادانا</w:t>
      </w:r>
      <w:r>
        <w:rPr>
          <w:rtl/>
        </w:rPr>
        <w:t xml:space="preserve"> </w:t>
      </w:r>
      <w:r>
        <w:rPr>
          <w:rFonts w:ascii="Arial" w:hAnsi="Arial" w:cs="Arial" w:hint="cs"/>
          <w:rtl/>
        </w:rPr>
        <w:t>مرارا،</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ميكائيل</w:t>
      </w:r>
      <w:r>
        <w:rPr>
          <w:rtl/>
        </w:rPr>
        <w:t xml:space="preserve"> </w:t>
      </w:r>
      <w:r>
        <w:rPr>
          <w:rFonts w:ascii="Arial" w:hAnsi="Arial" w:cs="Arial" w:hint="cs"/>
          <w:rtl/>
        </w:rPr>
        <w:t>لآمنَّا</w:t>
      </w:r>
      <w:r>
        <w:rPr>
          <w:rtl/>
        </w:rPr>
        <w:t xml:space="preserve"> </w:t>
      </w:r>
      <w:r>
        <w:rPr>
          <w:rFonts w:ascii="Arial" w:hAnsi="Arial" w:cs="Arial" w:hint="cs"/>
          <w:rtl/>
        </w:rPr>
        <w:t>بك</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سأل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صوريا</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يأتي</w:t>
      </w:r>
      <w:r>
        <w:rPr>
          <w:rtl/>
        </w:rPr>
        <w:t xml:space="preserve"> </w:t>
      </w:r>
      <w:r>
        <w:rPr>
          <w:rFonts w:ascii="Arial" w:hAnsi="Arial" w:cs="Arial" w:hint="cs"/>
          <w:rtl/>
        </w:rPr>
        <w:t>محمَّدا</w:t>
      </w:r>
      <w:r>
        <w:rPr>
          <w:rtl/>
        </w:rPr>
        <w:t xml:space="preserve"> </w:t>
      </w:r>
      <w:r>
        <w:rPr>
          <w:rFonts w:ascii="Arial" w:hAnsi="Arial" w:cs="Arial" w:hint="cs"/>
          <w:rtl/>
        </w:rPr>
        <w:t>من</w:t>
      </w:r>
      <w:r>
        <w:rPr>
          <w:rtl/>
        </w:rPr>
        <w:t xml:space="preserve"> </w:t>
      </w:r>
      <w:r>
        <w:rPr>
          <w:rFonts w:ascii="Arial" w:hAnsi="Arial" w:cs="Arial" w:hint="cs"/>
          <w:rtl/>
        </w:rPr>
        <w:t>السماء؟</w:t>
      </w:r>
      <w:r>
        <w:rPr>
          <w:rFonts w:ascii="Calibri" w:cs="Calibri"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جبريل</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هو</w:t>
      </w:r>
      <w:r>
        <w:rPr>
          <w:rtl/>
        </w:rPr>
        <w:t xml:space="preserve"> </w:t>
      </w:r>
      <w:r>
        <w:rPr>
          <w:rFonts w:ascii="Arial" w:hAnsi="Arial" w:cs="Arial" w:hint="cs"/>
          <w:rtl/>
        </w:rPr>
        <w:t>عدوُّنا</w:t>
      </w:r>
      <w:r>
        <w:rPr>
          <w:rtl/>
        </w:rPr>
        <w:t>...</w:t>
      </w:r>
      <w:r>
        <w:rPr>
          <w:rFonts w:ascii="Calibri" w:cs="Calibri" w:hint="cs"/>
          <w:rtl/>
        </w:rPr>
        <w:t>»</w:t>
      </w:r>
      <w:r>
        <w:rPr>
          <w:rtl/>
        </w:rPr>
        <w:t xml:space="preserve"> </w:t>
      </w:r>
      <w:r>
        <w:rPr>
          <w:rFonts w:ascii="Arial" w:hAnsi="Arial" w:cs="Arial" w:hint="cs"/>
          <w:rtl/>
        </w:rPr>
        <w:t>إلخ</w:t>
      </w:r>
      <w:r>
        <w:rPr>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كان</w:t>
      </w:r>
      <w:r>
        <w:rPr>
          <w:rtl/>
        </w:rPr>
        <w:t xml:space="preserve"> </w:t>
      </w:r>
      <w:r>
        <w:rPr>
          <w:rFonts w:ascii="Arial" w:hAnsi="Arial" w:cs="Arial" w:hint="cs"/>
          <w:rtl/>
        </w:rPr>
        <w:t>لعمر</w:t>
      </w:r>
      <w:r>
        <w:rPr>
          <w:rtl/>
        </w:rPr>
        <w:t xml:space="preserve"> </w:t>
      </w:r>
      <w:r>
        <w:rPr>
          <w:rFonts w:ascii="Arial" w:hAnsi="Arial" w:cs="Arial" w:hint="cs"/>
          <w:rtl/>
        </w:rPr>
        <w:t>أرض</w:t>
      </w:r>
      <w:r>
        <w:rPr>
          <w:rtl/>
        </w:rPr>
        <w:t xml:space="preserve"> </w:t>
      </w:r>
      <w:r>
        <w:rPr>
          <w:rFonts w:ascii="Arial" w:hAnsi="Arial" w:cs="Arial" w:hint="cs"/>
          <w:rtl/>
        </w:rPr>
        <w:t>بأعلى</w:t>
      </w:r>
      <w:r>
        <w:rPr>
          <w:rtl/>
        </w:rPr>
        <w:t xml:space="preserve"> </w:t>
      </w:r>
      <w:r>
        <w:rPr>
          <w:rFonts w:ascii="Arial" w:hAnsi="Arial" w:cs="Arial" w:hint="cs"/>
          <w:rtl/>
        </w:rPr>
        <w:t>المدينة،</w:t>
      </w:r>
      <w:r>
        <w:rPr>
          <w:rtl/>
        </w:rPr>
        <w:t xml:space="preserve"> </w:t>
      </w:r>
      <w:r>
        <w:rPr>
          <w:rFonts w:ascii="Arial" w:hAnsi="Arial" w:cs="Arial" w:hint="cs"/>
          <w:rtl/>
        </w:rPr>
        <w:t>ويمرُّ</w:t>
      </w:r>
      <w:r>
        <w:rPr>
          <w:rtl/>
        </w:rPr>
        <w:t xml:space="preserve"> </w:t>
      </w:r>
      <w:r>
        <w:rPr>
          <w:rFonts w:ascii="Arial" w:hAnsi="Arial" w:cs="Arial" w:hint="cs"/>
          <w:rtl/>
        </w:rPr>
        <w:t>على</w:t>
      </w:r>
      <w:r>
        <w:rPr>
          <w:rtl/>
        </w:rPr>
        <w:t xml:space="preserve"> </w:t>
      </w:r>
      <w:r>
        <w:rPr>
          <w:rFonts w:ascii="Arial" w:hAnsi="Arial" w:cs="Arial" w:hint="cs"/>
          <w:rtl/>
        </w:rPr>
        <w:t>اليهود</w:t>
      </w:r>
      <w:r>
        <w:rPr>
          <w:rtl/>
        </w:rPr>
        <w:t xml:space="preserve"> </w:t>
      </w:r>
      <w:r>
        <w:rPr>
          <w:rFonts w:ascii="Arial" w:hAnsi="Arial" w:cs="Arial" w:hint="cs"/>
          <w:rtl/>
        </w:rPr>
        <w:t>في</w:t>
      </w:r>
      <w:r>
        <w:rPr>
          <w:rtl/>
        </w:rPr>
        <w:t xml:space="preserve"> </w:t>
      </w:r>
      <w:r>
        <w:rPr>
          <w:rFonts w:ascii="Arial" w:hAnsi="Arial" w:cs="Arial" w:hint="cs"/>
          <w:rtl/>
        </w:rPr>
        <w:t>مدارسهم،</w:t>
      </w:r>
      <w:r>
        <w:rPr>
          <w:rtl/>
        </w:rPr>
        <w:t xml:space="preserve"> </w:t>
      </w:r>
      <w:r>
        <w:rPr>
          <w:rFonts w:ascii="Arial" w:hAnsi="Arial" w:cs="Arial" w:hint="cs"/>
          <w:rtl/>
        </w:rPr>
        <w:t>ويجلس</w:t>
      </w:r>
      <w:r>
        <w:rPr>
          <w:rtl/>
        </w:rPr>
        <w:t xml:space="preserve"> </w:t>
      </w:r>
      <w:r>
        <w:rPr>
          <w:rFonts w:ascii="Arial" w:hAnsi="Arial" w:cs="Arial" w:hint="cs"/>
          <w:rtl/>
        </w:rPr>
        <w:t>إليهم،</w:t>
      </w:r>
      <w:r>
        <w:rPr>
          <w:rtl/>
        </w:rPr>
        <w:t xml:space="preserve"> </w:t>
      </w:r>
      <w:r>
        <w:rPr>
          <w:rFonts w:ascii="Arial" w:hAnsi="Arial" w:cs="Arial" w:hint="cs"/>
          <w:rtl/>
        </w:rPr>
        <w:t>ويسألهم،</w:t>
      </w:r>
      <w:r>
        <w:rPr>
          <w:rtl/>
        </w:rPr>
        <w:t xml:space="preserve"> </w:t>
      </w:r>
      <w:r>
        <w:rPr>
          <w:rFonts w:ascii="Arial" w:hAnsi="Arial" w:cs="Arial" w:hint="cs"/>
          <w:rtl/>
        </w:rPr>
        <w:t>ويسمع</w:t>
      </w:r>
      <w:r>
        <w:rPr>
          <w:rtl/>
        </w:rPr>
        <w:t xml:space="preserve"> </w:t>
      </w:r>
      <w:r>
        <w:rPr>
          <w:rFonts w:ascii="Arial" w:hAnsi="Arial" w:cs="Arial" w:hint="cs"/>
          <w:rtl/>
        </w:rPr>
        <w:t>كلامهم،</w:t>
      </w:r>
      <w:r>
        <w:rPr>
          <w:rtl/>
        </w:rPr>
        <w:t xml:space="preserve"> </w:t>
      </w:r>
      <w:r>
        <w:rPr>
          <w:rFonts w:ascii="Arial" w:hAnsi="Arial" w:cs="Arial" w:hint="cs"/>
          <w:rtl/>
        </w:rPr>
        <w:t>فقالوا</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أصحاب</w:t>
      </w:r>
      <w:r>
        <w:rPr>
          <w:rtl/>
        </w:rPr>
        <w:t xml:space="preserve"> </w:t>
      </w:r>
      <w:r>
        <w:rPr>
          <w:rFonts w:ascii="Arial" w:hAnsi="Arial" w:cs="Arial" w:hint="cs"/>
          <w:rtl/>
        </w:rPr>
        <w:t>محمَّد</w:t>
      </w:r>
      <w:r>
        <w:rPr>
          <w:rtl/>
        </w:rPr>
        <w:t xml:space="preserve"> </w:t>
      </w:r>
      <w:r>
        <w:rPr>
          <w:rFonts w:ascii="Arial" w:hAnsi="Arial" w:cs="Arial" w:hint="cs"/>
          <w:rtl/>
        </w:rPr>
        <w:t>أحبُّ</w:t>
      </w:r>
      <w:r>
        <w:rPr>
          <w:rtl/>
        </w:rPr>
        <w:t xml:space="preserve"> </w:t>
      </w:r>
      <w:r>
        <w:rPr>
          <w:rFonts w:ascii="Arial" w:hAnsi="Arial" w:cs="Arial" w:hint="cs"/>
          <w:rtl/>
        </w:rPr>
        <w:t>إلينا</w:t>
      </w:r>
      <w:r>
        <w:rPr>
          <w:rtl/>
        </w:rPr>
        <w:t xml:space="preserve"> </w:t>
      </w:r>
      <w:r>
        <w:rPr>
          <w:rFonts w:ascii="Arial" w:hAnsi="Arial" w:cs="Arial" w:hint="cs"/>
          <w:rtl/>
        </w:rPr>
        <w:t>منك،</w:t>
      </w:r>
      <w:r>
        <w:rPr>
          <w:rtl/>
        </w:rPr>
        <w:t xml:space="preserve"> </w:t>
      </w:r>
      <w:r>
        <w:rPr>
          <w:rFonts w:ascii="Arial" w:hAnsi="Arial" w:cs="Arial" w:hint="cs"/>
          <w:rtl/>
        </w:rPr>
        <w:t>وإنَّا</w:t>
      </w:r>
      <w:r>
        <w:rPr>
          <w:rtl/>
        </w:rPr>
        <w:t xml:space="preserve"> </w:t>
      </w:r>
      <w:r>
        <w:rPr>
          <w:rFonts w:ascii="Arial" w:hAnsi="Arial" w:cs="Arial" w:hint="cs"/>
          <w:rtl/>
        </w:rPr>
        <w:t>نطمع</w:t>
      </w:r>
      <w:r>
        <w:rPr>
          <w:rtl/>
        </w:rPr>
        <w:t xml:space="preserve"> </w:t>
      </w:r>
      <w:r>
        <w:rPr>
          <w:rFonts w:ascii="Arial" w:hAnsi="Arial" w:cs="Arial" w:hint="cs"/>
          <w:rtl/>
        </w:rPr>
        <w:t>فيك</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والله</w:t>
      </w:r>
      <w:r>
        <w:rPr>
          <w:rtl/>
        </w:rPr>
        <w:t xml:space="preserve"> </w:t>
      </w:r>
      <w:r>
        <w:rPr>
          <w:rFonts w:ascii="Arial" w:hAnsi="Arial" w:cs="Arial" w:hint="cs"/>
          <w:rtl/>
        </w:rPr>
        <w:t>ما</w:t>
      </w:r>
      <w:r>
        <w:rPr>
          <w:rtl/>
        </w:rPr>
        <w:t xml:space="preserve"> </w:t>
      </w:r>
      <w:r>
        <w:rPr>
          <w:rFonts w:ascii="Arial" w:hAnsi="Arial" w:cs="Arial" w:hint="cs"/>
          <w:rtl/>
        </w:rPr>
        <w:t>آتيتكم</w:t>
      </w:r>
      <w:r>
        <w:rPr>
          <w:rtl/>
        </w:rPr>
        <w:t xml:space="preserve"> </w:t>
      </w:r>
      <w:r>
        <w:rPr>
          <w:rFonts w:ascii="Arial" w:hAnsi="Arial" w:cs="Arial" w:hint="cs"/>
          <w:rtl/>
        </w:rPr>
        <w:t>لحبِيِّكم،</w:t>
      </w:r>
      <w:r>
        <w:rPr>
          <w:rtl/>
        </w:rPr>
        <w:t xml:space="preserve"> </w:t>
      </w:r>
      <w:r>
        <w:rPr>
          <w:rFonts w:ascii="Arial" w:hAnsi="Arial" w:cs="Arial" w:hint="cs"/>
          <w:rtl/>
        </w:rPr>
        <w:t>ولا</w:t>
      </w:r>
      <w:r>
        <w:rPr>
          <w:rtl/>
        </w:rPr>
        <w:t xml:space="preserve"> </w:t>
      </w:r>
      <w:r>
        <w:rPr>
          <w:rFonts w:ascii="Arial" w:hAnsi="Arial" w:cs="Arial" w:hint="cs"/>
          <w:rtl/>
        </w:rPr>
        <w:t>لأنِّي</w:t>
      </w:r>
      <w:r>
        <w:rPr>
          <w:rtl/>
        </w:rPr>
        <w:t xml:space="preserve"> </w:t>
      </w:r>
      <w:r>
        <w:rPr>
          <w:rFonts w:ascii="Arial" w:hAnsi="Arial" w:cs="Arial" w:hint="cs"/>
          <w:rtl/>
        </w:rPr>
        <w:t>شاكٌّ</w:t>
      </w:r>
      <w:r>
        <w:rPr>
          <w:rtl/>
        </w:rPr>
        <w:t xml:space="preserve"> </w:t>
      </w:r>
      <w:r>
        <w:rPr>
          <w:rFonts w:ascii="Arial" w:hAnsi="Arial" w:cs="Arial" w:hint="cs"/>
          <w:rtl/>
        </w:rPr>
        <w:t>في</w:t>
      </w:r>
      <w:r>
        <w:rPr>
          <w:rtl/>
        </w:rPr>
        <w:t xml:space="preserve"> </w:t>
      </w:r>
      <w:r>
        <w:rPr>
          <w:rFonts w:ascii="Arial" w:hAnsi="Arial" w:cs="Arial" w:hint="cs"/>
          <w:rtl/>
        </w:rPr>
        <w:t>ديني،</w:t>
      </w:r>
      <w:r>
        <w:rPr>
          <w:rtl/>
        </w:rPr>
        <w:t xml:space="preserve"> </w:t>
      </w:r>
      <w:r>
        <w:rPr>
          <w:rFonts w:ascii="Arial" w:hAnsi="Arial" w:cs="Arial" w:hint="cs"/>
          <w:rtl/>
        </w:rPr>
        <w:t>بل</w:t>
      </w:r>
      <w:r>
        <w:rPr>
          <w:rtl/>
        </w:rPr>
        <w:t xml:space="preserve"> </w:t>
      </w:r>
      <w:r>
        <w:rPr>
          <w:rFonts w:ascii="Arial" w:hAnsi="Arial" w:cs="Arial" w:hint="cs"/>
          <w:rtl/>
        </w:rPr>
        <w:t>لأزداد</w:t>
      </w:r>
      <w:r>
        <w:rPr>
          <w:rtl/>
        </w:rPr>
        <w:t xml:space="preserve"> </w:t>
      </w:r>
      <w:r>
        <w:rPr>
          <w:rFonts w:ascii="Arial" w:hAnsi="Arial" w:cs="Arial" w:hint="cs"/>
          <w:rtl/>
        </w:rPr>
        <w:t>بصيرة</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tl/>
        </w:rPr>
        <w:t xml:space="preserve"> </w:t>
      </w:r>
      <w:r>
        <w:rPr>
          <w:rFonts w:ascii="Arial" w:hAnsi="Arial" w:cs="Arial" w:hint="cs"/>
          <w:rtl/>
        </w:rPr>
        <w:t>وأرى</w:t>
      </w:r>
      <w:r>
        <w:rPr>
          <w:rtl/>
        </w:rPr>
        <w:t xml:space="preserve"> </w:t>
      </w:r>
      <w:r>
        <w:rPr>
          <w:rFonts w:ascii="Arial" w:hAnsi="Arial" w:cs="Arial" w:hint="cs"/>
          <w:rtl/>
        </w:rPr>
        <w:t>أثره</w:t>
      </w:r>
      <w:r>
        <w:rPr>
          <w:rtl/>
        </w:rPr>
        <w:t xml:space="preserve"> </w:t>
      </w:r>
      <w:r>
        <w:rPr>
          <w:rFonts w:ascii="Arial" w:hAnsi="Arial" w:cs="Arial" w:hint="cs"/>
          <w:rtl/>
        </w:rPr>
        <w:t>في</w:t>
      </w:r>
      <w:r>
        <w:rPr>
          <w:rtl/>
        </w:rPr>
        <w:t xml:space="preserve"> </w:t>
      </w:r>
      <w:r>
        <w:rPr>
          <w:rFonts w:ascii="Arial" w:hAnsi="Arial" w:cs="Arial" w:hint="cs"/>
          <w:rtl/>
        </w:rPr>
        <w:t>كتابكم</w:t>
      </w:r>
      <w:r>
        <w:rPr>
          <w:rFonts w:ascii="Calibri" w:cs="Calibri" w:hint="cs"/>
          <w:rtl/>
        </w:rPr>
        <w:t>»</w:t>
      </w:r>
      <w:r>
        <w:rPr>
          <w:rtl/>
        </w:rPr>
        <w:t xml:space="preserve">. </w:t>
      </w:r>
      <w:r>
        <w:rPr>
          <w:rFonts w:ascii="Arial" w:hAnsi="Arial" w:cs="Arial" w:hint="cs"/>
          <w:rtl/>
        </w:rPr>
        <w:t>فقالوا</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يأتيه</w:t>
      </w:r>
      <w:r>
        <w:rPr>
          <w:rtl/>
        </w:rPr>
        <w:t xml:space="preserve"> </w:t>
      </w:r>
      <w:r>
        <w:rPr>
          <w:rFonts w:ascii="Arial" w:hAnsi="Arial" w:cs="Arial" w:hint="cs"/>
          <w:rtl/>
        </w:rPr>
        <w:t>من</w:t>
      </w:r>
      <w:r>
        <w:rPr>
          <w:rtl/>
        </w:rPr>
        <w:t xml:space="preserve"> </w:t>
      </w:r>
      <w:r>
        <w:rPr>
          <w:rFonts w:ascii="Arial" w:hAnsi="Arial" w:cs="Arial" w:hint="cs"/>
          <w:rtl/>
        </w:rPr>
        <w:t>السماء؟</w:t>
      </w:r>
      <w:r>
        <w:rPr>
          <w:rFonts w:ascii="Calibri" w:cs="Calibri"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جبريل</w:t>
      </w:r>
      <w:r>
        <w:rPr>
          <w:rFonts w:ascii="Calibri" w:cs="Calibri" w:hint="cs"/>
          <w:rtl/>
        </w:rPr>
        <w:t>»</w:t>
      </w:r>
      <w:r>
        <w:rPr>
          <w:rFonts w:ascii="Arial" w:hAnsi="Arial" w:cs="Arial" w:hint="cs"/>
          <w:rtl/>
        </w:rPr>
        <w:t>،</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هو</w:t>
      </w:r>
      <w:r>
        <w:rPr>
          <w:rtl/>
        </w:rPr>
        <w:t xml:space="preserve"> </w:t>
      </w:r>
      <w:r>
        <w:rPr>
          <w:rFonts w:ascii="Arial" w:hAnsi="Arial" w:cs="Arial" w:hint="cs"/>
          <w:rtl/>
        </w:rPr>
        <w:t>عدوُّنا،</w:t>
      </w:r>
      <w:r>
        <w:rPr>
          <w:rtl/>
        </w:rPr>
        <w:t xml:space="preserve"> </w:t>
      </w:r>
      <w:r>
        <w:rPr>
          <w:rFonts w:ascii="Arial" w:hAnsi="Arial" w:cs="Arial" w:hint="cs"/>
          <w:rtl/>
        </w:rPr>
        <w:t>يُطلع</w:t>
      </w:r>
      <w:r>
        <w:rPr>
          <w:rtl/>
        </w:rPr>
        <w:t xml:space="preserve"> </w:t>
      </w:r>
      <w:r>
        <w:rPr>
          <w:rFonts w:ascii="Arial" w:hAnsi="Arial" w:cs="Arial" w:hint="cs"/>
          <w:rtl/>
        </w:rPr>
        <w:t>محمَّدا</w:t>
      </w:r>
      <w:r>
        <w:rPr>
          <w:rtl/>
        </w:rPr>
        <w:t xml:space="preserve"> </w:t>
      </w:r>
      <w:r>
        <w:rPr>
          <w:rFonts w:ascii="Arial" w:hAnsi="Arial" w:cs="Arial" w:hint="cs"/>
          <w:rtl/>
        </w:rPr>
        <w:t>على</w:t>
      </w:r>
      <w:r>
        <w:rPr>
          <w:rtl/>
        </w:rPr>
        <w:t xml:space="preserve"> </w:t>
      </w:r>
      <w:r>
        <w:rPr>
          <w:rFonts w:ascii="Arial" w:hAnsi="Arial" w:cs="Arial" w:hint="cs"/>
          <w:rtl/>
        </w:rPr>
        <w:t>سرِّنا،</w:t>
      </w:r>
      <w:r>
        <w:rPr>
          <w:rtl/>
        </w:rPr>
        <w:t xml:space="preserve"> </w:t>
      </w:r>
      <w:r>
        <w:rPr>
          <w:rFonts w:ascii="Arial" w:hAnsi="Arial" w:cs="Arial" w:hint="cs"/>
          <w:rtl/>
        </w:rPr>
        <w:t>وهو</w:t>
      </w:r>
      <w:r>
        <w:rPr>
          <w:rtl/>
        </w:rPr>
        <w:t xml:space="preserve"> </w:t>
      </w:r>
      <w:r>
        <w:rPr>
          <w:rFonts w:ascii="Arial" w:hAnsi="Arial" w:cs="Arial" w:hint="cs"/>
          <w:rtl/>
        </w:rPr>
        <w:t>صاحب</w:t>
      </w:r>
      <w:r>
        <w:rPr>
          <w:rtl/>
        </w:rPr>
        <w:t xml:space="preserve"> </w:t>
      </w:r>
      <w:r>
        <w:rPr>
          <w:rFonts w:ascii="Arial" w:hAnsi="Arial" w:cs="Arial" w:hint="cs"/>
          <w:rtl/>
        </w:rPr>
        <w:t>عذاب</w:t>
      </w:r>
      <w:r>
        <w:rPr>
          <w:rtl/>
        </w:rPr>
        <w:t xml:space="preserve"> </w:t>
      </w:r>
      <w:r>
        <w:rPr>
          <w:rFonts w:ascii="Arial" w:hAnsi="Arial" w:cs="Arial" w:hint="cs"/>
          <w:rtl/>
        </w:rPr>
        <w:t>وخسف</w:t>
      </w:r>
      <w:r>
        <w:rPr>
          <w:rtl/>
        </w:rPr>
        <w:t xml:space="preserve"> </w:t>
      </w:r>
      <w:r>
        <w:rPr>
          <w:rFonts w:ascii="Arial" w:hAnsi="Arial" w:cs="Arial" w:hint="cs"/>
          <w:rtl/>
        </w:rPr>
        <w:t>وشدَّة؛</w:t>
      </w:r>
      <w:r>
        <w:rPr>
          <w:rtl/>
        </w:rPr>
        <w:t xml:space="preserve"> </w:t>
      </w:r>
      <w:r>
        <w:rPr>
          <w:rFonts w:ascii="Arial" w:hAnsi="Arial" w:cs="Arial" w:hint="cs"/>
          <w:rtl/>
        </w:rPr>
        <w:t>وإنَّ</w:t>
      </w:r>
      <w:r>
        <w:rPr>
          <w:rtl/>
        </w:rPr>
        <w:t xml:space="preserve"> </w:t>
      </w:r>
      <w:r>
        <w:rPr>
          <w:rFonts w:ascii="Arial" w:hAnsi="Arial" w:cs="Arial" w:hint="cs"/>
          <w:rtl/>
        </w:rPr>
        <w:t>ميكائيل</w:t>
      </w:r>
      <w:r>
        <w:rPr>
          <w:rtl/>
        </w:rPr>
        <w:t xml:space="preserve"> </w:t>
      </w:r>
      <w:r>
        <w:rPr>
          <w:rFonts w:ascii="Arial" w:hAnsi="Arial" w:cs="Arial" w:hint="cs"/>
          <w:rtl/>
        </w:rPr>
        <w:t>يأتي</w:t>
      </w:r>
      <w:r>
        <w:rPr>
          <w:rtl/>
        </w:rPr>
        <w:t xml:space="preserve"> </w:t>
      </w:r>
      <w:r>
        <w:rPr>
          <w:rFonts w:ascii="Arial" w:hAnsi="Arial" w:cs="Arial" w:hint="cs"/>
          <w:rtl/>
        </w:rPr>
        <w:t>بالخصب</w:t>
      </w:r>
      <w:r>
        <w:rPr>
          <w:rtl/>
        </w:rPr>
        <w:t xml:space="preserve"> </w:t>
      </w:r>
      <w:r>
        <w:rPr>
          <w:rFonts w:ascii="Arial" w:hAnsi="Arial" w:cs="Arial" w:hint="cs"/>
          <w:rtl/>
        </w:rPr>
        <w:t>والسلامة،</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يأتيه</w:t>
      </w:r>
      <w:r>
        <w:rPr>
          <w:rtl/>
        </w:rPr>
        <w:t xml:space="preserve"> </w:t>
      </w:r>
      <w:r>
        <w:rPr>
          <w:rFonts w:ascii="Arial" w:hAnsi="Arial" w:cs="Arial" w:hint="cs"/>
          <w:rtl/>
        </w:rPr>
        <w:t>هو</w:t>
      </w:r>
      <w:r>
        <w:rPr>
          <w:rtl/>
        </w:rPr>
        <w:t xml:space="preserve"> </w:t>
      </w:r>
      <w:r>
        <w:rPr>
          <w:rFonts w:ascii="Arial" w:hAnsi="Arial" w:cs="Arial" w:hint="cs"/>
          <w:rtl/>
        </w:rPr>
        <w:t>لآمنَّا،</w:t>
      </w:r>
      <w:r>
        <w:rPr>
          <w:rtl/>
        </w:rPr>
        <w:t xml:space="preserve"> </w:t>
      </w:r>
      <w:r>
        <w:rPr>
          <w:rFonts w:ascii="Arial" w:hAnsi="Arial" w:cs="Arial" w:hint="cs"/>
          <w:rtl/>
        </w:rPr>
        <w:t>وإنَّ</w:t>
      </w:r>
      <w:r>
        <w:rPr>
          <w:rtl/>
        </w:rPr>
        <w:t xml:space="preserve"> </w:t>
      </w:r>
      <w:r>
        <w:rPr>
          <w:rFonts w:ascii="Arial" w:hAnsi="Arial" w:cs="Arial" w:hint="cs"/>
          <w:rtl/>
        </w:rPr>
        <w:t>محمَّدا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وإنَّ</w:t>
      </w:r>
      <w:r>
        <w:rPr>
          <w:rtl/>
        </w:rPr>
        <w:t xml:space="preserve"> </w:t>
      </w:r>
      <w:r>
        <w:rPr>
          <w:rFonts w:ascii="Arial" w:hAnsi="Arial" w:cs="Arial" w:hint="cs"/>
          <w:rtl/>
        </w:rPr>
        <w:t>بين</w:t>
      </w:r>
      <w:r>
        <w:rPr>
          <w:rtl/>
        </w:rPr>
        <w:t xml:space="preserve"> </w:t>
      </w:r>
      <w:r>
        <w:rPr>
          <w:rFonts w:ascii="Arial" w:hAnsi="Arial" w:cs="Arial" w:hint="cs"/>
          <w:rtl/>
        </w:rPr>
        <w:t>جبريل</w:t>
      </w:r>
      <w:r>
        <w:rPr>
          <w:rtl/>
        </w:rPr>
        <w:t xml:space="preserve"> </w:t>
      </w:r>
      <w:r>
        <w:rPr>
          <w:rFonts w:ascii="Arial" w:hAnsi="Arial" w:cs="Arial" w:hint="cs"/>
          <w:rtl/>
        </w:rPr>
        <w:t>وميكائيل</w:t>
      </w:r>
      <w:r>
        <w:rPr>
          <w:rtl/>
        </w:rPr>
        <w:t xml:space="preserve"> </w:t>
      </w:r>
      <w:r>
        <w:rPr>
          <w:rFonts w:ascii="Arial" w:hAnsi="Arial" w:cs="Arial" w:hint="cs"/>
          <w:rtl/>
        </w:rPr>
        <w:t>عداوة</w:t>
      </w:r>
      <w:r>
        <w:rPr>
          <w:rFonts w:ascii="Calibri" w:cs="Calibri" w:hint="cs"/>
          <w:rtl/>
        </w:rPr>
        <w:t>»</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أشهد</w:t>
      </w:r>
      <w:r>
        <w:rPr>
          <w:rtl/>
        </w:rPr>
        <w:t xml:space="preserve"> </w:t>
      </w:r>
      <w:r>
        <w:rPr>
          <w:rFonts w:ascii="Arial" w:hAnsi="Arial" w:cs="Arial" w:hint="cs"/>
          <w:rtl/>
        </w:rPr>
        <w:t>أنَّهما</w:t>
      </w:r>
      <w:r>
        <w:rPr>
          <w:rtl/>
        </w:rPr>
        <w:t xml:space="preserve"> </w:t>
      </w:r>
      <w:r>
        <w:rPr>
          <w:rFonts w:ascii="Arial" w:hAnsi="Arial" w:cs="Arial" w:hint="cs"/>
          <w:rtl/>
        </w:rPr>
        <w:t>سِلمٌ،</w:t>
      </w:r>
      <w:r>
        <w:rPr>
          <w:rtl/>
        </w:rPr>
        <w:t xml:space="preserve"> </w:t>
      </w:r>
      <w:r>
        <w:rPr>
          <w:rFonts w:ascii="Arial" w:hAnsi="Arial" w:cs="Arial" w:hint="cs"/>
          <w:rtl/>
        </w:rPr>
        <w:t>ومع</w:t>
      </w:r>
      <w:r>
        <w:rPr>
          <w:rtl/>
        </w:rPr>
        <w:t xml:space="preserve"> </w:t>
      </w:r>
      <w:r>
        <w:rPr>
          <w:rFonts w:ascii="Arial" w:hAnsi="Arial" w:cs="Arial" w:hint="cs"/>
          <w:rtl/>
        </w:rPr>
        <w:t>الله</w:t>
      </w:r>
      <w:r>
        <w:rPr>
          <w:rtl/>
        </w:rPr>
        <w:t xml:space="preserve"> </w:t>
      </w:r>
      <w:r>
        <w:rPr>
          <w:rFonts w:ascii="Arial" w:hAnsi="Arial" w:cs="Arial" w:hint="cs"/>
          <w:rtl/>
        </w:rPr>
        <w:t>سِلمٌ،</w:t>
      </w:r>
      <w:r>
        <w:rPr>
          <w:rtl/>
        </w:rPr>
        <w:t xml:space="preserve"> </w:t>
      </w:r>
      <w:r>
        <w:rPr>
          <w:rFonts w:ascii="Arial" w:hAnsi="Arial" w:cs="Arial" w:hint="cs"/>
          <w:rtl/>
        </w:rPr>
        <w:t>ومن</w:t>
      </w:r>
      <w:r>
        <w:rPr>
          <w:rtl/>
        </w:rPr>
        <w:t xml:space="preserve"> </w:t>
      </w:r>
      <w:r>
        <w:rPr>
          <w:rFonts w:ascii="Arial" w:hAnsi="Arial" w:cs="Arial" w:hint="cs"/>
          <w:rtl/>
        </w:rPr>
        <w:t>عادى</w:t>
      </w:r>
      <w:r>
        <w:rPr>
          <w:rtl/>
        </w:rPr>
        <w:t xml:space="preserve"> </w:t>
      </w:r>
      <w:r>
        <w:rPr>
          <w:rFonts w:ascii="Arial" w:hAnsi="Arial" w:cs="Arial" w:hint="cs"/>
          <w:rtl/>
        </w:rPr>
        <w:t>جبريل</w:t>
      </w:r>
      <w:r>
        <w:rPr>
          <w:rtl/>
        </w:rPr>
        <w:t xml:space="preserve"> </w:t>
      </w:r>
      <w:r>
        <w:rPr>
          <w:rFonts w:ascii="Arial" w:hAnsi="Arial" w:cs="Arial" w:hint="cs"/>
          <w:rtl/>
        </w:rPr>
        <w:t>فهو</w:t>
      </w:r>
      <w:r>
        <w:rPr>
          <w:rtl/>
        </w:rPr>
        <w:t xml:space="preserve"> </w:t>
      </w:r>
      <w:r>
        <w:rPr>
          <w:rFonts w:ascii="Arial" w:hAnsi="Arial" w:cs="Arial" w:hint="cs"/>
          <w:rtl/>
        </w:rPr>
        <w:t>حربٌ</w:t>
      </w:r>
      <w:r>
        <w:rPr>
          <w:rtl/>
        </w:rPr>
        <w:t xml:space="preserve"> </w:t>
      </w:r>
      <w:r>
        <w:rPr>
          <w:rFonts w:ascii="Arial" w:hAnsi="Arial" w:cs="Arial" w:hint="cs"/>
          <w:rtl/>
        </w:rPr>
        <w:t>لله</w:t>
      </w:r>
      <w:r>
        <w:rPr>
          <w:rtl/>
        </w:rPr>
        <w:t xml:space="preserve"> </w:t>
      </w:r>
      <w:r>
        <w:rPr>
          <w:rFonts w:ascii="Arial" w:hAnsi="Arial" w:cs="Arial" w:hint="cs"/>
          <w:rtl/>
        </w:rPr>
        <w:t>ولميكائيل،</w:t>
      </w:r>
      <w:r>
        <w:rPr>
          <w:rtl/>
        </w:rPr>
        <w:t xml:space="preserve"> </w:t>
      </w:r>
      <w:r>
        <w:rPr>
          <w:rFonts w:ascii="Arial" w:hAnsi="Arial" w:cs="Arial" w:hint="cs"/>
          <w:rtl/>
        </w:rPr>
        <w:t>ولأنتم</w:t>
      </w:r>
      <w:r>
        <w:rPr>
          <w:rtl/>
        </w:rPr>
        <w:t xml:space="preserve"> </w:t>
      </w:r>
      <w:r>
        <w:rPr>
          <w:rFonts w:ascii="Arial" w:hAnsi="Arial" w:cs="Arial" w:hint="cs"/>
          <w:rtl/>
        </w:rPr>
        <w:t>أكفرُ</w:t>
      </w:r>
      <w:r>
        <w:rPr>
          <w:rtl/>
        </w:rPr>
        <w:t xml:space="preserve"> </w:t>
      </w:r>
      <w:r>
        <w:rPr>
          <w:rFonts w:ascii="Arial" w:hAnsi="Arial" w:cs="Arial" w:hint="cs"/>
          <w:rtl/>
        </w:rPr>
        <w:t>من</w:t>
      </w:r>
      <w:r>
        <w:rPr>
          <w:rtl/>
        </w:rPr>
        <w:t xml:space="preserve"> </w:t>
      </w:r>
      <w:r>
        <w:rPr>
          <w:rFonts w:ascii="Arial" w:hAnsi="Arial" w:cs="Arial" w:hint="cs"/>
          <w:rtl/>
        </w:rPr>
        <w:t>الحمير</w:t>
      </w:r>
      <w:r>
        <w:rPr>
          <w:rFonts w:ascii="Calibri" w:cs="Calibri" w:hint="cs"/>
          <w:rtl/>
        </w:rPr>
        <w:t>»</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أجهل</w:t>
      </w:r>
      <w:r>
        <w:rPr>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وقيل</w:t>
      </w:r>
      <w:r>
        <w:rPr>
          <w:rtl/>
        </w:rPr>
        <w:t xml:space="preserve">: </w:t>
      </w:r>
      <w:r>
        <w:rPr>
          <w:rFonts w:ascii="Arial" w:hAnsi="Arial" w:cs="Arial" w:hint="cs"/>
          <w:rtl/>
        </w:rPr>
        <w:t>سألهم</w:t>
      </w:r>
      <w:r>
        <w:rPr>
          <w:rtl/>
        </w:rPr>
        <w:t xml:space="preserve"> </w:t>
      </w:r>
      <w:r>
        <w:rPr>
          <w:rFonts w:ascii="Arial" w:hAnsi="Arial" w:cs="Arial" w:hint="cs"/>
          <w:rtl/>
        </w:rPr>
        <w:t>عمر</w:t>
      </w:r>
      <w:r>
        <w:rPr>
          <w:rtl/>
        </w:rPr>
        <w:t xml:space="preserve"> </w:t>
      </w:r>
      <w:r>
        <w:rPr>
          <w:rFonts w:ascii="Arial" w:hAnsi="Arial" w:cs="Arial" w:hint="cs"/>
          <w:rtl/>
        </w:rPr>
        <w:t>عن</w:t>
      </w:r>
      <w:r>
        <w:rPr>
          <w:rtl/>
        </w:rPr>
        <w:t xml:space="preserve"> </w:t>
      </w:r>
      <w:r>
        <w:rPr>
          <w:rFonts w:ascii="Arial" w:hAnsi="Arial" w:cs="Arial" w:hint="cs"/>
          <w:rtl/>
        </w:rPr>
        <w:t>جبريل</w:t>
      </w:r>
      <w:r>
        <w:rPr>
          <w:rtl/>
        </w:rPr>
        <w:t xml:space="preserve"> </w:t>
      </w:r>
      <w:r>
        <w:rPr>
          <w:rFonts w:ascii="Arial" w:hAnsi="Arial" w:cs="Arial" w:hint="cs"/>
          <w:rtl/>
        </w:rPr>
        <w:t>فقالوا</w:t>
      </w:r>
      <w:r>
        <w:rPr>
          <w:rtl/>
        </w:rPr>
        <w:t xml:space="preserve">: </w:t>
      </w:r>
      <w:r>
        <w:rPr>
          <w:rFonts w:ascii="Calibri" w:cs="Calibri" w:hint="cs"/>
          <w:rtl/>
        </w:rPr>
        <w:t>«</w:t>
      </w:r>
      <w:r>
        <w:rPr>
          <w:rFonts w:ascii="Arial" w:hAnsi="Arial" w:cs="Arial" w:hint="cs"/>
          <w:rtl/>
        </w:rPr>
        <w:t>يأتي</w:t>
      </w:r>
      <w:r>
        <w:rPr>
          <w:rtl/>
        </w:rPr>
        <w:t xml:space="preserve"> </w:t>
      </w:r>
      <w:r>
        <w:rPr>
          <w:rFonts w:ascii="Arial" w:hAnsi="Arial" w:cs="Arial" w:hint="cs"/>
          <w:rtl/>
        </w:rPr>
        <w:t>بالشرِّ،</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يأتي</w:t>
      </w:r>
      <w:r>
        <w:rPr>
          <w:rtl/>
        </w:rPr>
        <w:t xml:space="preserve"> </w:t>
      </w:r>
      <w:r>
        <w:rPr>
          <w:rFonts w:ascii="Arial" w:hAnsi="Arial" w:cs="Arial" w:hint="cs"/>
          <w:rtl/>
        </w:rPr>
        <w:t>محمَّدا</w:t>
      </w:r>
      <w:r>
        <w:rPr>
          <w:rtl/>
        </w:rPr>
        <w:t xml:space="preserve"> </w:t>
      </w:r>
      <w:r>
        <w:rPr>
          <w:rFonts w:ascii="Arial" w:hAnsi="Arial" w:cs="Arial" w:hint="cs"/>
          <w:rtl/>
        </w:rPr>
        <w:t>ميكائيل</w:t>
      </w:r>
      <w:r>
        <w:rPr>
          <w:rtl/>
        </w:rPr>
        <w:t xml:space="preserve"> </w:t>
      </w:r>
      <w:r>
        <w:rPr>
          <w:rFonts w:ascii="Arial" w:hAnsi="Arial" w:cs="Arial" w:hint="cs"/>
          <w:rtl/>
        </w:rPr>
        <w:t>لآمنَّا</w:t>
      </w:r>
      <w:r>
        <w:rPr>
          <w:rtl/>
        </w:rPr>
        <w:t xml:space="preserve"> </w:t>
      </w:r>
      <w:r>
        <w:rPr>
          <w:rFonts w:ascii="Arial" w:hAnsi="Arial" w:cs="Arial" w:hint="cs"/>
          <w:rtl/>
        </w:rPr>
        <w:t>به</w:t>
      </w:r>
      <w:r>
        <w:rPr>
          <w:rFonts w:ascii="Calibri" w:cs="Calibri" w:hint="cs"/>
          <w:rtl/>
        </w:rPr>
        <w:t>»</w:t>
      </w:r>
      <w:r>
        <w:rPr>
          <w:rtl/>
        </w:rPr>
        <w:t>.</w:t>
      </w:r>
    </w:p>
    <w:p w:rsidR="00FD73EF" w:rsidRDefault="00FD73EF">
      <w:pPr>
        <w:pStyle w:val="textquran"/>
        <w:rPr>
          <w:rtl/>
        </w:rPr>
      </w:pPr>
      <w:r>
        <w:rPr>
          <w:rFonts w:ascii="Arial" w:hAnsi="Arial" w:cs="Arial" w:hint="cs"/>
          <w:rtl/>
        </w:rPr>
        <w:t>وعن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صوريا</w:t>
      </w:r>
      <w:r>
        <w:rPr>
          <w:rtl/>
        </w:rPr>
        <w:t xml:space="preserve">: </w:t>
      </w:r>
      <w:r>
        <w:rPr>
          <w:rFonts w:ascii="Calibri" w:cs="Calibri" w:hint="cs"/>
          <w:rtl/>
        </w:rPr>
        <w:t>«</w:t>
      </w:r>
      <w:r>
        <w:rPr>
          <w:rFonts w:ascii="Arial" w:hAnsi="Arial" w:cs="Arial" w:hint="cs"/>
          <w:rtl/>
        </w:rPr>
        <w:t>عادانا</w:t>
      </w:r>
      <w:r>
        <w:rPr>
          <w:rtl/>
        </w:rPr>
        <w:t xml:space="preserve"> </w:t>
      </w:r>
      <w:r>
        <w:rPr>
          <w:rFonts w:ascii="Arial" w:hAnsi="Arial" w:cs="Arial" w:hint="cs"/>
          <w:rtl/>
        </w:rPr>
        <w:t>مرارا،</w:t>
      </w:r>
      <w:r>
        <w:rPr>
          <w:rtl/>
        </w:rPr>
        <w:t xml:space="preserve"> </w:t>
      </w:r>
      <w:r>
        <w:rPr>
          <w:rFonts w:ascii="Arial" w:hAnsi="Arial" w:cs="Arial" w:hint="cs"/>
          <w:rtl/>
        </w:rPr>
        <w:t>أشدُّها</w:t>
      </w:r>
      <w:r>
        <w:rPr>
          <w:rtl/>
        </w:rPr>
        <w:t xml:space="preserve">: </w:t>
      </w:r>
      <w:r>
        <w:rPr>
          <w:rFonts w:ascii="Arial" w:hAnsi="Arial" w:cs="Arial" w:hint="cs"/>
          <w:rtl/>
        </w:rPr>
        <w:t>أنَّ</w:t>
      </w:r>
      <w:r>
        <w:rPr>
          <w:rtl/>
        </w:rPr>
        <w:t xml:space="preserve"> </w:t>
      </w:r>
      <w:r>
        <w:rPr>
          <w:rFonts w:ascii="Arial" w:hAnsi="Arial" w:cs="Arial" w:hint="cs"/>
          <w:rtl/>
        </w:rPr>
        <w:t>نبيئنا</w:t>
      </w:r>
      <w:r>
        <w:rPr>
          <w:rtl/>
        </w:rPr>
        <w:t xml:space="preserve"> </w:t>
      </w:r>
      <w:r>
        <w:rPr>
          <w:rFonts w:ascii="Arial" w:hAnsi="Arial" w:cs="Arial" w:hint="cs"/>
          <w:rtl/>
        </w:rPr>
        <w:t>بعث</w:t>
      </w:r>
      <w:r>
        <w:rPr>
          <w:rtl/>
        </w:rPr>
        <w:t xml:space="preserve"> </w:t>
      </w:r>
      <w:r>
        <w:rPr>
          <w:rFonts w:ascii="Arial" w:hAnsi="Arial" w:cs="Arial" w:hint="cs"/>
          <w:rtl/>
        </w:rPr>
        <w:t>من</w:t>
      </w:r>
      <w:r>
        <w:rPr>
          <w:rtl/>
        </w:rPr>
        <w:t xml:space="preserve"> </w:t>
      </w:r>
      <w:r>
        <w:rPr>
          <w:rFonts w:ascii="Arial" w:hAnsi="Arial" w:cs="Arial" w:hint="cs"/>
          <w:rtl/>
        </w:rPr>
        <w:t>يقتل</w:t>
      </w:r>
      <w:r>
        <w:rPr>
          <w:rtl/>
        </w:rPr>
        <w:t xml:space="preserve"> </w:t>
      </w:r>
      <w:r>
        <w:rPr>
          <w:rFonts w:ascii="Arial" w:hAnsi="Arial" w:cs="Arial" w:hint="cs"/>
          <w:rtl/>
        </w:rPr>
        <w:t>بخت</w:t>
      </w:r>
      <w:r>
        <w:rPr>
          <w:rtl/>
        </w:rPr>
        <w:t xml:space="preserve"> </w:t>
      </w:r>
      <w:r>
        <w:rPr>
          <w:rFonts w:ascii="Arial" w:hAnsi="Arial" w:cs="Arial" w:hint="cs"/>
          <w:rtl/>
        </w:rPr>
        <w:t>نصر،</w:t>
      </w:r>
      <w:r>
        <w:rPr>
          <w:rtl/>
        </w:rPr>
        <w:t xml:space="preserve"> </w:t>
      </w:r>
      <w:r>
        <w:rPr>
          <w:rFonts w:ascii="Arial" w:hAnsi="Arial" w:cs="Arial" w:hint="cs"/>
          <w:rtl/>
        </w:rPr>
        <w:t>وهو</w:t>
      </w:r>
      <w:r>
        <w:rPr>
          <w:rtl/>
        </w:rPr>
        <w:t xml:space="preserve"> </w:t>
      </w:r>
      <w:r>
        <w:rPr>
          <w:rFonts w:ascii="Arial" w:hAnsi="Arial" w:cs="Arial" w:hint="cs"/>
          <w:rtl/>
        </w:rPr>
        <w:t>طفل؛</w:t>
      </w:r>
      <w:r>
        <w:rPr>
          <w:rtl/>
        </w:rPr>
        <w:t xml:space="preserve"> </w:t>
      </w:r>
      <w:r>
        <w:rPr>
          <w:rFonts w:ascii="Arial" w:hAnsi="Arial" w:cs="Arial" w:hint="cs"/>
          <w:rtl/>
        </w:rPr>
        <w:t>لأنَّه</w:t>
      </w:r>
      <w:r>
        <w:rPr>
          <w:rtl/>
        </w:rPr>
        <w:t xml:space="preserve"> </w:t>
      </w:r>
      <w:r>
        <w:rPr>
          <w:rFonts w:ascii="Arial" w:hAnsi="Arial" w:cs="Arial" w:hint="cs"/>
          <w:rtl/>
        </w:rPr>
        <w:t>يخرب</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فردَّه،</w:t>
      </w:r>
      <w:r>
        <w:rPr>
          <w:rtl/>
        </w:rPr>
        <w:t xml:space="preserve"> </w:t>
      </w:r>
      <w:r>
        <w:rPr>
          <w:rFonts w:ascii="Arial" w:hAnsi="Arial" w:cs="Arial" w:hint="cs"/>
          <w:rtl/>
        </w:rPr>
        <w:t>فقال</w:t>
      </w:r>
      <w:r>
        <w:rPr>
          <w:rtl/>
        </w:rPr>
        <w:t xml:space="preserve">: </w:t>
      </w:r>
      <w:r>
        <w:rPr>
          <w:rFonts w:ascii="Arial" w:hAnsi="Arial" w:cs="Arial" w:hint="cs"/>
          <w:rtl/>
        </w:rPr>
        <w:t>إن</w:t>
      </w:r>
      <w:r>
        <w:rPr>
          <w:rtl/>
        </w:rPr>
        <w:t xml:space="preserve"> </w:t>
      </w:r>
      <w:r>
        <w:rPr>
          <w:rFonts w:ascii="Arial" w:hAnsi="Arial" w:cs="Arial" w:hint="cs"/>
          <w:rtl/>
        </w:rPr>
        <w:t>قضى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خرابه</w:t>
      </w:r>
      <w:r>
        <w:rPr>
          <w:rtl/>
        </w:rPr>
        <w:t xml:space="preserve"> </w:t>
      </w:r>
      <w:r>
        <w:rPr>
          <w:rFonts w:ascii="Arial" w:hAnsi="Arial" w:cs="Arial" w:hint="cs"/>
          <w:rtl/>
        </w:rPr>
        <w:t>لم</w:t>
      </w:r>
      <w:r>
        <w:rPr>
          <w:rtl/>
        </w:rPr>
        <w:t xml:space="preserve"> </w:t>
      </w:r>
      <w:r>
        <w:rPr>
          <w:rFonts w:ascii="Arial" w:hAnsi="Arial" w:cs="Arial" w:hint="cs"/>
          <w:rtl/>
        </w:rPr>
        <w:t>تقتلوه،</w:t>
      </w:r>
      <w:r>
        <w:rPr>
          <w:rtl/>
        </w:rPr>
        <w:t xml:space="preserve"> </w:t>
      </w:r>
      <w:r>
        <w:rPr>
          <w:rFonts w:ascii="Arial" w:hAnsi="Arial" w:cs="Arial" w:hint="cs"/>
          <w:rtl/>
        </w:rPr>
        <w:t>وإلَّا</w:t>
      </w:r>
      <w:r>
        <w:rPr>
          <w:rtl/>
        </w:rPr>
        <w:t xml:space="preserve"> </w:t>
      </w:r>
      <w:r>
        <w:rPr>
          <w:rFonts w:ascii="Arial" w:hAnsi="Arial" w:cs="Arial" w:hint="cs"/>
          <w:rtl/>
        </w:rPr>
        <w:t>فلمَ</w:t>
      </w:r>
      <w:r>
        <w:rPr>
          <w:rtl/>
        </w:rPr>
        <w:t xml:space="preserve"> </w:t>
      </w:r>
      <w:r>
        <w:rPr>
          <w:rFonts w:ascii="Arial" w:hAnsi="Arial" w:cs="Arial" w:hint="cs"/>
          <w:rtl/>
        </w:rPr>
        <w:t>تقتلونه؟</w:t>
      </w:r>
      <w:r>
        <w:rPr>
          <w:rtl/>
        </w:rPr>
        <w:t xml:space="preserve"> </w:t>
      </w:r>
      <w:r>
        <w:rPr>
          <w:rFonts w:ascii="Arial" w:hAnsi="Arial" w:cs="Arial" w:hint="cs"/>
          <w:rtl/>
        </w:rPr>
        <w:t>فرجع</w:t>
      </w:r>
      <w:r>
        <w:rPr>
          <w:rtl/>
        </w:rPr>
        <w:t xml:space="preserve"> </w:t>
      </w:r>
      <w:r>
        <w:rPr>
          <w:rFonts w:ascii="Arial" w:hAnsi="Arial" w:cs="Arial" w:hint="cs"/>
          <w:rtl/>
        </w:rPr>
        <w:t>فكَبُر</w:t>
      </w:r>
      <w:r>
        <w:rPr>
          <w:rtl/>
        </w:rPr>
        <w:t xml:space="preserve"> </w:t>
      </w:r>
      <w:r>
        <w:rPr>
          <w:rFonts w:ascii="Arial" w:hAnsi="Arial" w:cs="Arial" w:hint="cs"/>
          <w:rtl/>
        </w:rPr>
        <w:t>بخت</w:t>
      </w:r>
      <w:r>
        <w:rPr>
          <w:rtl/>
        </w:rPr>
        <w:t xml:space="preserve"> </w:t>
      </w:r>
      <w:r>
        <w:rPr>
          <w:rFonts w:ascii="Arial" w:hAnsi="Arial" w:cs="Arial" w:hint="cs"/>
          <w:rtl/>
        </w:rPr>
        <w:t>نصر</w:t>
      </w:r>
      <w:r>
        <w:rPr>
          <w:rtl/>
        </w:rPr>
        <w:t xml:space="preserve"> </w:t>
      </w:r>
      <w:r>
        <w:rPr>
          <w:rFonts w:ascii="Arial" w:hAnsi="Arial" w:cs="Arial" w:hint="cs"/>
          <w:rtl/>
        </w:rPr>
        <w:t>فخربه</w:t>
      </w:r>
      <w:r>
        <w:rPr>
          <w:rFonts w:ascii="Calibri" w:cs="Calibri" w:hint="cs"/>
          <w:rtl/>
        </w:rPr>
        <w:t>»</w:t>
      </w:r>
      <w:r>
        <w:rPr>
          <w:rtl/>
        </w:rPr>
        <w:t>.</w:t>
      </w:r>
    </w:p>
    <w:p w:rsidR="00FD73EF" w:rsidRDefault="00FD73EF">
      <w:pPr>
        <w:pStyle w:val="textquran"/>
        <w:rPr>
          <w:rtl/>
        </w:rPr>
      </w:pP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نزل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FD73EF" w:rsidRDefault="00FD73EF">
      <w:pPr>
        <w:pStyle w:val="textquran"/>
        <w:rPr>
          <w:rtl/>
        </w:rPr>
      </w:pPr>
    </w:p>
    <w:p w:rsidR="00FD73EF" w:rsidRDefault="00FD73EF">
      <w:pPr>
        <w:pStyle w:val="faree"/>
        <w:rPr>
          <w:rtl/>
        </w:rPr>
      </w:pPr>
      <w:r>
        <w:rPr>
          <w:rFonts w:ascii="Arial" w:hAnsi="Arial" w:cs="Arial" w:hint="cs"/>
          <w:rtl/>
        </w:rPr>
        <w:t>موقف</w:t>
      </w:r>
      <w:r>
        <w:rPr>
          <w:rtl/>
        </w:rPr>
        <w:t xml:space="preserve"> </w:t>
      </w:r>
      <w:r>
        <w:rPr>
          <w:rFonts w:ascii="Arial" w:hAnsi="Arial" w:cs="Arial" w:hint="cs"/>
          <w:rtl/>
        </w:rPr>
        <w:t>اليهود</w:t>
      </w:r>
      <w:r>
        <w:rPr>
          <w:rtl/>
        </w:rPr>
        <w:t xml:space="preserve"> </w:t>
      </w:r>
      <w:r>
        <w:rPr>
          <w:rFonts w:ascii="Arial" w:hAnsi="Arial" w:cs="Arial" w:hint="cs"/>
          <w:rtl/>
        </w:rPr>
        <w:t>من</w:t>
      </w:r>
      <w:r>
        <w:rPr>
          <w:rtl/>
        </w:rPr>
        <w:t xml:space="preserve"> </w:t>
      </w:r>
      <w:r>
        <w:rPr>
          <w:rFonts w:ascii="Arial" w:hAnsi="Arial" w:cs="Arial" w:hint="cs"/>
          <w:rtl/>
        </w:rPr>
        <w:t>جبريل</w:t>
      </w:r>
      <w:r>
        <w:rPr>
          <w:rtl/>
        </w:rPr>
        <w:t xml:space="preserve"> </w:t>
      </w:r>
      <w:r>
        <w:rPr>
          <w:rFonts w:ascii="Arial" w:hAnsi="Arial" w:cs="Arial" w:hint="cs"/>
          <w:rtl/>
        </w:rPr>
        <w:t>والملائكة</w:t>
      </w:r>
      <w:r>
        <w:rPr>
          <w:rtl/>
        </w:rPr>
        <w:t xml:space="preserve"> </w:t>
      </w:r>
      <w:r>
        <w:rPr>
          <w:rFonts w:ascii="Arial" w:hAnsi="Arial" w:cs="Arial" w:hint="cs"/>
          <w:rtl/>
        </w:rPr>
        <w:t>والرسل</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قُلْ</w:t>
      </w:r>
      <w:r>
        <w:rPr>
          <w:w w:val="105"/>
          <w:rtl/>
        </w:rPr>
        <w:t> </w:t>
      </w:r>
      <w:r>
        <w:rPr>
          <w:rFonts w:ascii="Arial" w:hAnsi="Arial" w:cs="Arial" w:hint="cs"/>
          <w:w w:val="105"/>
          <w:rtl/>
        </w:rPr>
        <w:t>﴾</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عَدُوًّا</w:t>
      </w:r>
      <w:r>
        <w:rPr>
          <w:rStyle w:val="bold"/>
          <w:w w:val="105"/>
          <w:rtl/>
        </w:rPr>
        <w:t xml:space="preserve"> </w:t>
      </w:r>
      <w:r>
        <w:rPr>
          <w:rStyle w:val="bold"/>
          <w:rFonts w:ascii="Arial" w:hAnsi="Arial" w:cs="Arial" w:hint="cs"/>
          <w:w w:val="105"/>
          <w:rtl/>
        </w:rPr>
        <w:t>لِّجِبرِيلَ</w:t>
      </w:r>
      <w:r>
        <w:rPr>
          <w:rStyle w:val="bold"/>
          <w:w w:val="105"/>
          <w:rtl/>
        </w:rPr>
        <w:t>...</w:t>
      </w:r>
      <w:r>
        <w:rPr>
          <w:w w:val="105"/>
          <w:rtl/>
        </w:rPr>
        <w:t> </w:t>
      </w:r>
      <w:r>
        <w:rPr>
          <w:rFonts w:ascii="Arial" w:hAnsi="Arial" w:cs="Arial" w:hint="cs"/>
          <w:w w:val="105"/>
          <w:rtl/>
        </w:rPr>
        <w:t>﴾</w:t>
      </w:r>
      <w:r>
        <w:rPr>
          <w:w w:val="105"/>
          <w:rtl/>
        </w:rPr>
        <w:t xml:space="preserve"> </w:t>
      </w:r>
      <w:r>
        <w:rPr>
          <w:rFonts w:ascii="Arial" w:hAnsi="Arial" w:cs="Arial" w:hint="cs"/>
          <w:w w:val="105"/>
          <w:rtl/>
        </w:rPr>
        <w:t>إلخ</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جبريل</w:t>
      </w:r>
      <w:r>
        <w:rPr>
          <w:rFonts w:ascii="Calibri" w:cs="Calibri" w:hint="cs"/>
          <w:w w:val="105"/>
          <w:rtl/>
        </w:rPr>
        <w:t>»</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عجميٌّ،</w:t>
      </w:r>
      <w:r>
        <w:rPr>
          <w:w w:val="105"/>
          <w:rtl/>
        </w:rPr>
        <w:t xml:space="preserve"> </w:t>
      </w:r>
      <w:r>
        <w:rPr>
          <w:rFonts w:ascii="Arial" w:hAnsi="Arial" w:cs="Arial" w:hint="cs"/>
          <w:w w:val="105"/>
          <w:rtl/>
        </w:rPr>
        <w:t>وزعم</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عربيٌّ</w:t>
      </w:r>
      <w:r>
        <w:rPr>
          <w:w w:val="105"/>
          <w:rtl/>
        </w:rPr>
        <w:t xml:space="preserve"> </w:t>
      </w:r>
      <w:r>
        <w:rPr>
          <w:rFonts w:ascii="Arial" w:hAnsi="Arial" w:cs="Arial" w:hint="cs"/>
          <w:w w:val="105"/>
          <w:rtl/>
        </w:rPr>
        <w:t>مركَّب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جبروت</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كذلك</w:t>
      </w:r>
      <w:r>
        <w:rPr>
          <w:w w:val="105"/>
          <w:rtl/>
        </w:rPr>
        <w:t xml:space="preserve"> </w:t>
      </w:r>
      <w:r>
        <w:rPr>
          <w:rFonts w:ascii="Arial" w:hAnsi="Arial" w:cs="Arial" w:hint="cs"/>
          <w:w w:val="105"/>
          <w:rtl/>
        </w:rPr>
        <w:t>لورد</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وجهان</w:t>
      </w:r>
      <w:r>
        <w:rPr>
          <w:w w:val="105"/>
          <w:rtl/>
        </w:rPr>
        <w:t xml:space="preserve"> </w:t>
      </w:r>
      <w:r>
        <w:rPr>
          <w:rFonts w:ascii="Arial" w:hAnsi="Arial" w:cs="Arial" w:hint="cs"/>
          <w:w w:val="105"/>
          <w:rtl/>
        </w:rPr>
        <w:t>آخران</w:t>
      </w:r>
      <w:r>
        <w:rPr>
          <w:w w:val="105"/>
          <w:rtl/>
        </w:rPr>
        <w:t xml:space="preserve">: </w:t>
      </w:r>
      <w:r>
        <w:rPr>
          <w:rFonts w:ascii="Arial" w:hAnsi="Arial" w:cs="Arial" w:hint="cs"/>
          <w:w w:val="105"/>
          <w:rtl/>
        </w:rPr>
        <w:t>البناء،</w:t>
      </w:r>
      <w:r>
        <w:rPr>
          <w:w w:val="105"/>
          <w:rtl/>
        </w:rPr>
        <w:t xml:space="preserve"> </w:t>
      </w:r>
      <w:r>
        <w:rPr>
          <w:rFonts w:ascii="Arial" w:hAnsi="Arial" w:cs="Arial" w:hint="cs"/>
          <w:w w:val="105"/>
          <w:rtl/>
        </w:rPr>
        <w:t>وإضافة</w:t>
      </w:r>
      <w:r>
        <w:rPr>
          <w:w w:val="105"/>
          <w:rtl/>
        </w:rPr>
        <w:t xml:space="preserve"> </w:t>
      </w:r>
      <w:r>
        <w:rPr>
          <w:rFonts w:ascii="Arial" w:hAnsi="Arial" w:cs="Arial" w:hint="cs"/>
          <w:w w:val="105"/>
          <w:rtl/>
        </w:rPr>
        <w:t>الجزء</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للثاني،</w:t>
      </w:r>
      <w:r>
        <w:rPr>
          <w:w w:val="105"/>
          <w:rtl/>
        </w:rPr>
        <w:t xml:space="preserve"> </w:t>
      </w:r>
      <w:r>
        <w:rPr>
          <w:rFonts w:ascii="Arial" w:hAnsi="Arial" w:cs="Arial" w:hint="cs"/>
          <w:w w:val="105"/>
          <w:rtl/>
        </w:rPr>
        <w:t>كنظائره،</w:t>
      </w:r>
      <w:r>
        <w:rPr>
          <w:w w:val="105"/>
          <w:rtl/>
        </w:rPr>
        <w:t xml:space="preserve"> </w:t>
      </w:r>
      <w:r>
        <w:rPr>
          <w:rFonts w:ascii="Arial" w:hAnsi="Arial" w:cs="Arial" w:hint="cs"/>
          <w:w w:val="105"/>
          <w:rtl/>
        </w:rPr>
        <w:t>قال</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لعمر</w:t>
      </w:r>
      <w:r>
        <w:rPr>
          <w:rFonts w:ascii="Calibri" w:cs="Calibri" w:hint="cs"/>
          <w:w w:val="105"/>
          <w:rtl/>
        </w:rPr>
        <w:t> </w:t>
      </w:r>
      <w:r>
        <w:rPr>
          <w:w w:val="105"/>
        </w:rPr>
        <w:t>ƒ</w:t>
      </w:r>
      <w:r>
        <w:rPr>
          <w:w w:val="105"/>
          <w:rtl/>
        </w:rPr>
        <w:t xml:space="preserve"> </w:t>
      </w:r>
      <w:r>
        <w:rPr>
          <w:rFonts w:ascii="Arial" w:hAnsi="Arial" w:cs="Arial" w:hint="cs"/>
          <w:w w:val="105"/>
          <w:rtl/>
        </w:rPr>
        <w:t>ـ</w:t>
      </w:r>
      <w:r>
        <w:rPr>
          <w:rFonts w:ascii="Calibri" w:cs="Calibri" w:hint="cs"/>
          <w:w w:val="105"/>
          <w:rtl/>
        </w:rPr>
        <w:t> </w:t>
      </w:r>
      <w:r>
        <w:rPr>
          <w:rFonts w:ascii="Arial" w:hAnsi="Arial" w:cs="Arial" w:hint="cs"/>
          <w:w w:val="105"/>
          <w:rtl/>
        </w:rPr>
        <w:t>وقد</w:t>
      </w:r>
      <w:r>
        <w:rPr>
          <w:w w:val="105"/>
          <w:rtl/>
        </w:rPr>
        <w:t xml:space="preserve"> </w:t>
      </w:r>
      <w:r>
        <w:rPr>
          <w:rFonts w:ascii="Arial" w:hAnsi="Arial" w:cs="Arial" w:hint="cs"/>
          <w:w w:val="105"/>
          <w:rtl/>
        </w:rPr>
        <w:t>سبقه</w:t>
      </w:r>
      <w:r>
        <w:rPr>
          <w:w w:val="105"/>
          <w:rtl/>
        </w:rPr>
        <w:t xml:space="preserve"> </w:t>
      </w:r>
      <w:r>
        <w:rPr>
          <w:rFonts w:ascii="Arial" w:hAnsi="Arial" w:cs="Arial" w:hint="cs"/>
          <w:w w:val="105"/>
          <w:rtl/>
        </w:rPr>
        <w:t>الوحي</w:t>
      </w:r>
      <w:r>
        <w:rPr>
          <w:rFonts w:ascii="Calibri" w:cs="Calibri" w:hint="cs"/>
          <w:w w:val="105"/>
          <w:rtl/>
        </w:rPr>
        <w:t> </w:t>
      </w:r>
      <w:r>
        <w:rPr>
          <w:rFonts w:ascii="Arial" w:hAnsi="Arial" w:cs="Arial" w:hint="cs"/>
          <w:w w:val="105"/>
          <w:rtl/>
        </w:rPr>
        <w:t>ـ</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لقد</w:t>
      </w:r>
      <w:r>
        <w:rPr>
          <w:rStyle w:val="bold"/>
          <w:w w:val="105"/>
          <w:rtl/>
        </w:rPr>
        <w:t xml:space="preserve"> </w:t>
      </w:r>
      <w:r>
        <w:rPr>
          <w:rStyle w:val="bold"/>
          <w:rFonts w:ascii="Arial" w:hAnsi="Arial" w:cs="Arial" w:hint="cs"/>
          <w:w w:val="105"/>
          <w:rtl/>
        </w:rPr>
        <w:t>وافقكَ</w:t>
      </w:r>
      <w:r>
        <w:rPr>
          <w:rStyle w:val="bold"/>
          <w:w w:val="105"/>
          <w:rtl/>
        </w:rPr>
        <w:t xml:space="preserve"> </w:t>
      </w:r>
      <w:r>
        <w:rPr>
          <w:rStyle w:val="bold"/>
          <w:rFonts w:ascii="Arial" w:hAnsi="Arial" w:cs="Arial" w:hint="cs"/>
          <w:w w:val="105"/>
          <w:rtl/>
        </w:rPr>
        <w:t>ربُّك</w:t>
      </w:r>
      <w:r>
        <w:rPr>
          <w:rStyle w:val="bold"/>
          <w:w w:val="105"/>
          <w:rtl/>
        </w:rPr>
        <w:t xml:space="preserve"> </w:t>
      </w:r>
      <w:r>
        <w:rPr>
          <w:rStyle w:val="bold"/>
          <w:rFonts w:ascii="Arial" w:hAnsi="Arial" w:cs="Arial" w:hint="cs"/>
          <w:w w:val="105"/>
          <w:rtl/>
        </w:rPr>
        <w:t>يا</w:t>
      </w:r>
      <w:r>
        <w:rPr>
          <w:rStyle w:val="bold"/>
          <w:w w:val="105"/>
          <w:rtl/>
        </w:rPr>
        <w:t xml:space="preserve"> </w:t>
      </w:r>
      <w:r>
        <w:rPr>
          <w:rStyle w:val="bold"/>
          <w:rFonts w:ascii="Arial" w:hAnsi="Arial" w:cs="Arial" w:hint="cs"/>
          <w:w w:val="105"/>
          <w:rtl/>
        </w:rPr>
        <w:t>عمر</w:t>
      </w:r>
      <w:r>
        <w:rPr>
          <w:rStyle w:val="bold"/>
          <w:rFonts w:ascii="Calibri" w:cs="Calibri" w:hint="cs"/>
          <w:w w:val="105"/>
          <w:rtl/>
        </w:rPr>
        <w:t>»</w:t>
      </w:r>
      <w:r>
        <w:rPr>
          <w:rStyle w:val="bold"/>
          <w:w w:val="105"/>
          <w:rtl/>
        </w:rPr>
        <w:t xml:space="preserve"> </w:t>
      </w:r>
      <w:r>
        <w:rPr>
          <w:rFonts w:ascii="Arial" w:hAnsi="Arial" w:cs="Arial" w:hint="cs"/>
          <w:w w:val="105"/>
          <w:rtl/>
        </w:rPr>
        <w:t>قال</w:t>
      </w:r>
      <w:r>
        <w:rPr>
          <w:w w:val="105"/>
          <w:rtl/>
        </w:rPr>
        <w:t xml:space="preserve"> </w:t>
      </w:r>
      <w:r>
        <w:rPr>
          <w:rFonts w:ascii="Arial" w:hAnsi="Arial" w:cs="Arial" w:hint="cs"/>
          <w:w w:val="105"/>
          <w:rtl/>
        </w:rPr>
        <w:t>عمر</w:t>
      </w:r>
      <w:r>
        <w:rPr>
          <w:w w:val="105"/>
          <w:rtl/>
        </w:rPr>
        <w:t xml:space="preserve">: </w:t>
      </w:r>
      <w:r>
        <w:rPr>
          <w:rFonts w:ascii="Calibri" w:cs="Calibri" w:hint="cs"/>
          <w:w w:val="105"/>
          <w:rtl/>
        </w:rPr>
        <w:t>«</w:t>
      </w:r>
      <w:r>
        <w:rPr>
          <w:rFonts w:ascii="Arial" w:hAnsi="Arial" w:cs="Arial" w:hint="cs"/>
          <w:w w:val="105"/>
          <w:rtl/>
        </w:rPr>
        <w:t>لقد</w:t>
      </w:r>
      <w:r>
        <w:rPr>
          <w:w w:val="105"/>
          <w:rtl/>
        </w:rPr>
        <w:t xml:space="preserve"> </w:t>
      </w:r>
      <w:r>
        <w:rPr>
          <w:rFonts w:ascii="Arial" w:hAnsi="Arial" w:cs="Arial" w:hint="cs"/>
          <w:w w:val="105"/>
          <w:rtl/>
        </w:rPr>
        <w:t>كنتُ</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أَصلَبَ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الحديد</w:t>
      </w:r>
      <w:r>
        <w:rPr>
          <w:rFonts w:ascii="Calibri" w:cs="Calibri" w:hint="cs"/>
          <w:w w:val="105"/>
          <w:rtl/>
        </w:rPr>
        <w:t>»</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عدوًّا</w:t>
      </w:r>
      <w:r>
        <w:rPr>
          <w:w w:val="105"/>
          <w:rtl/>
        </w:rPr>
        <w:t xml:space="preserve"> </w:t>
      </w:r>
      <w:r>
        <w:rPr>
          <w:rFonts w:ascii="Arial" w:hAnsi="Arial" w:cs="Arial" w:hint="cs"/>
          <w:w w:val="105"/>
          <w:rtl/>
        </w:rPr>
        <w:t>لجبريل</w:t>
      </w:r>
      <w:r>
        <w:rPr>
          <w:w w:val="105"/>
          <w:rtl/>
        </w:rPr>
        <w:t xml:space="preserve"> </w:t>
      </w:r>
      <w:r>
        <w:rPr>
          <w:rFonts w:ascii="Arial" w:hAnsi="Arial" w:cs="Arial" w:hint="cs"/>
          <w:w w:val="105"/>
          <w:rtl/>
        </w:rPr>
        <w:t>لمجيئه</w:t>
      </w:r>
      <w:r>
        <w:rPr>
          <w:w w:val="105"/>
          <w:rtl/>
        </w:rPr>
        <w:t xml:space="preserve"> </w:t>
      </w:r>
      <w:r>
        <w:rPr>
          <w:rFonts w:ascii="Arial" w:hAnsi="Arial" w:cs="Arial" w:hint="cs"/>
          <w:w w:val="105"/>
          <w:rtl/>
        </w:rPr>
        <w:t>بالعذاب</w:t>
      </w:r>
      <w:r>
        <w:rPr>
          <w:w w:val="105"/>
          <w:rtl/>
        </w:rPr>
        <w:t xml:space="preserve"> </w:t>
      </w:r>
      <w:r>
        <w:rPr>
          <w:rFonts w:ascii="Arial" w:hAnsi="Arial" w:cs="Arial" w:hint="cs"/>
          <w:w w:val="105"/>
          <w:rtl/>
        </w:rPr>
        <w:t>والقرآن</w:t>
      </w:r>
      <w:r>
        <w:rPr>
          <w:w w:val="105"/>
          <w:rtl/>
        </w:rPr>
        <w:t xml:space="preserve"> </w:t>
      </w:r>
      <w:r>
        <w:rPr>
          <w:rFonts w:ascii="Arial" w:hAnsi="Arial" w:cs="Arial" w:hint="cs"/>
          <w:w w:val="105"/>
          <w:rtl/>
        </w:rPr>
        <w:t>الفاضح</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عدوٌّ</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أرسله؛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فلْيَمُت</w:t>
      </w:r>
      <w:r>
        <w:rPr>
          <w:w w:val="105"/>
          <w:rtl/>
        </w:rPr>
        <w:t xml:space="preserve"> </w:t>
      </w:r>
      <w:r>
        <w:rPr>
          <w:rFonts w:ascii="Arial" w:hAnsi="Arial" w:cs="Arial" w:hint="cs"/>
          <w:w w:val="105"/>
          <w:rtl/>
        </w:rPr>
        <w:t>غيظًا؛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وجه</w:t>
      </w:r>
      <w:r>
        <w:rPr>
          <w:w w:val="105"/>
          <w:rtl/>
        </w:rPr>
        <w:t xml:space="preserve"> </w:t>
      </w:r>
      <w:r>
        <w:rPr>
          <w:rFonts w:ascii="Arial" w:hAnsi="Arial" w:cs="Arial" w:hint="cs"/>
          <w:w w:val="105"/>
          <w:rtl/>
        </w:rPr>
        <w:t>لعداوته؛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فلِعداوته</w:t>
      </w:r>
      <w:r>
        <w:rPr>
          <w:w w:val="105"/>
          <w:rtl/>
        </w:rPr>
        <w:t xml:space="preserve"> </w:t>
      </w:r>
      <w:r>
        <w:rPr>
          <w:rFonts w:ascii="Arial" w:hAnsi="Arial" w:cs="Arial" w:hint="cs"/>
          <w:w w:val="105"/>
          <w:rtl/>
        </w:rPr>
        <w:t>وجهٌ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نزَّله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قلبك،</w:t>
      </w:r>
      <w:r>
        <w:rPr>
          <w:w w:val="105"/>
          <w:rtl/>
        </w:rPr>
        <w:t xml:space="preserve"> </w:t>
      </w:r>
      <w:r>
        <w:rPr>
          <w:rFonts w:ascii="Arial" w:hAnsi="Arial" w:cs="Arial" w:hint="cs"/>
          <w:w w:val="105"/>
          <w:rtl/>
        </w:rPr>
        <w:t>كقولك</w:t>
      </w:r>
      <w:r>
        <w:rPr>
          <w:w w:val="105"/>
          <w:rtl/>
        </w:rPr>
        <w:t xml:space="preserve">: </w:t>
      </w:r>
      <w:r>
        <w:rPr>
          <w:rFonts w:ascii="Calibri" w:cs="Calibri" w:hint="cs"/>
          <w:w w:val="105"/>
          <w:rtl/>
        </w:rPr>
        <w:t>«</w:t>
      </w:r>
      <w:r>
        <w:rPr>
          <w:rFonts w:ascii="Arial" w:hAnsi="Arial" w:cs="Arial" w:hint="cs"/>
          <w:w w:val="105"/>
          <w:rtl/>
        </w:rPr>
        <w:t>إن</w:t>
      </w:r>
      <w:r>
        <w:rPr>
          <w:w w:val="105"/>
          <w:rtl/>
        </w:rPr>
        <w:t xml:space="preserve"> </w:t>
      </w:r>
      <w:r>
        <w:rPr>
          <w:rFonts w:ascii="Arial" w:hAnsi="Arial" w:cs="Arial" w:hint="cs"/>
          <w:w w:val="105"/>
          <w:rtl/>
        </w:rPr>
        <w:t>عاداك</w:t>
      </w:r>
      <w:r>
        <w:rPr>
          <w:w w:val="105"/>
          <w:rtl/>
        </w:rPr>
        <w:t xml:space="preserve"> </w:t>
      </w:r>
      <w:r>
        <w:rPr>
          <w:rFonts w:ascii="Arial" w:hAnsi="Arial" w:cs="Arial" w:hint="cs"/>
          <w:w w:val="105"/>
          <w:rtl/>
        </w:rPr>
        <w:t>فقد</w:t>
      </w:r>
      <w:r>
        <w:rPr>
          <w:w w:val="105"/>
          <w:rtl/>
        </w:rPr>
        <w:t xml:space="preserve"> </w:t>
      </w:r>
      <w:r>
        <w:rPr>
          <w:rFonts w:ascii="Arial" w:hAnsi="Arial" w:cs="Arial" w:hint="cs"/>
          <w:w w:val="105"/>
          <w:rtl/>
        </w:rPr>
        <w:t>آذيته</w:t>
      </w:r>
      <w:r>
        <w:rPr>
          <w:w w:val="105"/>
          <w:rtl/>
        </w:rPr>
        <w:t xml:space="preserve"> </w:t>
      </w:r>
      <w:r>
        <w:rPr>
          <w:rFonts w:ascii="Arial" w:hAnsi="Arial" w:cs="Arial" w:hint="cs"/>
          <w:w w:val="105"/>
          <w:rtl/>
        </w:rPr>
        <w:t>أمس</w:t>
      </w:r>
      <w:r>
        <w:rPr>
          <w:rFonts w:ascii="Calibri" w:cs="Calibri" w:hint="cs"/>
          <w:w w:val="105"/>
          <w:rtl/>
        </w:rPr>
        <w:t>»</w:t>
      </w:r>
      <w:r>
        <w:rPr>
          <w:w w:val="105"/>
          <w:rtl/>
        </w:rPr>
        <w:t xml:space="preserve"> </w:t>
      </w:r>
      <w:r>
        <w:rPr>
          <w:rFonts w:ascii="Arial" w:hAnsi="Arial" w:cs="Arial" w:hint="cs"/>
          <w:w w:val="105"/>
          <w:rtl/>
        </w:rPr>
        <w:t>وناب</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الجواب</w:t>
      </w:r>
      <w:r>
        <w:rPr>
          <w:w w:val="105"/>
          <w:rtl/>
        </w:rPr>
        <w:t xml:space="preserve"> </w:t>
      </w:r>
      <w:r>
        <w:rPr>
          <w:rFonts w:ascii="Arial" w:hAnsi="Arial" w:cs="Arial" w:hint="cs"/>
          <w:w w:val="105"/>
          <w:rtl/>
        </w:rPr>
        <w:t>علَّته،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فَإِنَّهُ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جبريل،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الشأن،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نَزَّلَهُ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المستتر</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نَزَّلَ</w:t>
      </w:r>
      <w:r>
        <w:rPr>
          <w:w w:val="105"/>
          <w:rtl/>
        </w:rPr>
        <w:t xml:space="preserve">» </w:t>
      </w:r>
      <w:r>
        <w:rPr>
          <w:rFonts w:ascii="Arial" w:hAnsi="Arial" w:cs="Arial" w:hint="cs"/>
          <w:w w:val="105"/>
          <w:rtl/>
        </w:rPr>
        <w:t>لجبريل،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قَلْبِكَ</w:t>
      </w:r>
      <w:r>
        <w:rPr>
          <w:w w:val="105"/>
          <w:rtl/>
        </w:rPr>
        <w:t> </w:t>
      </w:r>
      <w:r>
        <w:rPr>
          <w:rFonts w:ascii="Arial" w:hAnsi="Arial" w:cs="Arial" w:hint="cs"/>
          <w:w w:val="105"/>
          <w:rtl/>
        </w:rPr>
        <w:t>﴾</w:t>
      </w:r>
      <w:r>
        <w:rPr>
          <w:w w:val="105"/>
          <w:rtl/>
        </w:rPr>
        <w:t xml:space="preserve"> </w:t>
      </w:r>
      <w:r>
        <w:rPr>
          <w:rFonts w:ascii="Arial" w:hAnsi="Arial" w:cs="Arial" w:hint="cs"/>
          <w:w w:val="105"/>
          <w:rtl/>
        </w:rPr>
        <w:t>مقتضى</w:t>
      </w:r>
      <w:r>
        <w:rPr>
          <w:w w:val="105"/>
          <w:rtl/>
        </w:rPr>
        <w:t xml:space="preserve"> </w:t>
      </w:r>
      <w:r>
        <w:rPr>
          <w:rFonts w:ascii="Arial" w:hAnsi="Arial" w:cs="Arial" w:hint="cs"/>
          <w:w w:val="105"/>
          <w:rtl/>
        </w:rPr>
        <w:t>الظاهر</w:t>
      </w:r>
      <w:r>
        <w:rPr>
          <w:w w:val="105"/>
          <w:rtl/>
        </w:rPr>
        <w:t xml:space="preserve">: </w:t>
      </w:r>
      <w:r>
        <w:rPr>
          <w:rFonts w:ascii="Calibri" w:cs="Calibri" w:hint="cs"/>
          <w:w w:val="105"/>
          <w:rtl/>
        </w:rPr>
        <w:t>«</w:t>
      </w:r>
      <w:r>
        <w:rPr>
          <w:rFonts w:ascii="Arial" w:hAnsi="Arial" w:cs="Arial" w:hint="cs"/>
          <w:w w:val="105"/>
          <w:rtl/>
        </w:rPr>
        <w:t>على</w:t>
      </w:r>
      <w:r>
        <w:rPr>
          <w:w w:val="105"/>
          <w:rtl/>
        </w:rPr>
        <w:t xml:space="preserve"> </w:t>
      </w:r>
      <w:r>
        <w:rPr>
          <w:rFonts w:ascii="Arial" w:hAnsi="Arial" w:cs="Arial" w:hint="cs"/>
          <w:w w:val="105"/>
          <w:rtl/>
        </w:rPr>
        <w:t>قلبي</w:t>
      </w:r>
      <w:r>
        <w:rPr>
          <w:rFonts w:ascii="Calibri" w:cs="Calibri" w:hint="cs"/>
          <w:w w:val="105"/>
          <w:rtl/>
        </w:rPr>
        <w:t>»</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قُلْ</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عَلَى</w:t>
      </w:r>
      <w:r>
        <w:rPr>
          <w:w w:val="105"/>
          <w:rtl/>
        </w:rPr>
        <w:t xml:space="preserve"> </w:t>
      </w:r>
      <w:r>
        <w:rPr>
          <w:rFonts w:ascii="Arial" w:hAnsi="Arial" w:cs="Arial" w:hint="cs"/>
          <w:w w:val="105"/>
          <w:rtl/>
        </w:rPr>
        <w:t>قَلْبِكَ</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قل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نزل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قلبك</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التقدير</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كَانَ</w:t>
      </w:r>
      <w:r>
        <w:rPr>
          <w:w w:val="105"/>
          <w:rtl/>
        </w:rPr>
        <w:t>...</w:t>
      </w:r>
      <w:r>
        <w:rPr>
          <w:rFonts w:ascii="Calibri" w:cs="Calibri" w:hint="cs"/>
          <w:w w:val="105"/>
          <w:rtl/>
        </w:rPr>
        <w:t> </w:t>
      </w:r>
      <w:r>
        <w:rPr>
          <w:rFonts w:ascii="Arial" w:hAnsi="Arial" w:cs="Arial" w:hint="cs"/>
          <w:w w:val="105"/>
          <w:rtl/>
        </w:rPr>
        <w:t>إلخ</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يقل</w:t>
      </w:r>
      <w:r>
        <w:rPr>
          <w:w w:val="105"/>
          <w:rtl/>
        </w:rPr>
        <w:t xml:space="preserve">: </w:t>
      </w:r>
      <w:r>
        <w:rPr>
          <w:rFonts w:ascii="Arial" w:hAnsi="Arial" w:cs="Arial" w:hint="cs"/>
          <w:w w:val="105"/>
          <w:rtl/>
        </w:rPr>
        <w:t>عَلَيَّ،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عليك</w:t>
      </w:r>
      <w:r>
        <w:rPr>
          <w:w w:val="105"/>
          <w:rtl/>
        </w:rPr>
        <w:t xml:space="preserve"> </w:t>
      </w:r>
      <w:r>
        <w:rPr>
          <w:rFonts w:ascii="Arial" w:hAnsi="Arial" w:cs="Arial" w:hint="cs"/>
          <w:w w:val="105"/>
          <w:rtl/>
        </w:rPr>
        <w:t>تصريحا</w:t>
      </w:r>
      <w:r>
        <w:rPr>
          <w:w w:val="105"/>
          <w:rtl/>
        </w:rPr>
        <w:t xml:space="preserve"> </w:t>
      </w:r>
      <w:r>
        <w:rPr>
          <w:rFonts w:ascii="Arial" w:hAnsi="Arial" w:cs="Arial" w:hint="cs"/>
          <w:w w:val="105"/>
          <w:rtl/>
        </w:rPr>
        <w:t>بالقلب</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محلُّ</w:t>
      </w:r>
      <w:r>
        <w:rPr>
          <w:w w:val="105"/>
          <w:rtl/>
        </w:rPr>
        <w:t xml:space="preserve"> </w:t>
      </w:r>
      <w:r>
        <w:rPr>
          <w:rFonts w:ascii="Arial" w:hAnsi="Arial" w:cs="Arial" w:hint="cs"/>
          <w:w w:val="105"/>
          <w:rtl/>
        </w:rPr>
        <w:t>النزول،</w:t>
      </w:r>
      <w:r>
        <w:rPr>
          <w:w w:val="105"/>
          <w:rtl/>
        </w:rPr>
        <w:t xml:space="preserve"> </w:t>
      </w:r>
      <w:r>
        <w:rPr>
          <w:rFonts w:ascii="Arial" w:hAnsi="Arial" w:cs="Arial" w:hint="cs"/>
          <w:w w:val="105"/>
          <w:rtl/>
        </w:rPr>
        <w:t>وبيتٌ</w:t>
      </w:r>
      <w:r>
        <w:rPr>
          <w:w w:val="105"/>
          <w:rtl/>
        </w:rPr>
        <w:t xml:space="preserve"> </w:t>
      </w:r>
      <w:r>
        <w:rPr>
          <w:rFonts w:ascii="Arial" w:hAnsi="Arial" w:cs="Arial" w:hint="cs"/>
          <w:w w:val="105"/>
          <w:rtl/>
        </w:rPr>
        <w:t>لوحي</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والفهم</w:t>
      </w:r>
      <w:r>
        <w:rPr>
          <w:w w:val="105"/>
          <w:rtl/>
        </w:rPr>
        <w:t xml:space="preserve"> </w:t>
      </w:r>
      <w:r>
        <w:rPr>
          <w:rFonts w:ascii="Arial" w:hAnsi="Arial" w:cs="Arial" w:hint="cs"/>
          <w:w w:val="105"/>
          <w:rtl/>
        </w:rPr>
        <w:t>والحفظ</w:t>
      </w:r>
      <w:r>
        <w:rPr>
          <w:w w:val="105"/>
          <w:rtl/>
        </w:rPr>
        <w:t>.</w:t>
      </w:r>
    </w:p>
    <w:p w:rsidR="00FD73EF" w:rsidRDefault="00FD73EF">
      <w:pPr>
        <w:pStyle w:val="textmawadi3"/>
        <w:rPr>
          <w:w w:val="104"/>
          <w:rtl/>
        </w:rPr>
      </w:pPr>
      <w:r>
        <w:rPr>
          <w:rStyle w:val="Namat2"/>
          <w:w w:val="104"/>
          <w:rtl/>
        </w:rPr>
        <w:t>[</w:t>
      </w:r>
      <w:r>
        <w:rPr>
          <w:rStyle w:val="Namat2"/>
          <w:rFonts w:ascii="Arial" w:hAnsi="Arial" w:cs="Arial" w:hint="cs"/>
          <w:w w:val="104"/>
          <w:rtl/>
        </w:rPr>
        <w:t>نحو</w:t>
      </w:r>
      <w:r>
        <w:rPr>
          <w:rStyle w:val="Namat2"/>
          <w:w w:val="104"/>
          <w:rtl/>
        </w:rPr>
        <w:t>]</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يجوز</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يكون</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فَإِنَّهُ</w:t>
      </w:r>
      <w:r>
        <w:rPr>
          <w:w w:val="104"/>
          <w:rtl/>
        </w:rPr>
        <w:t>...</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إلخ</w:t>
      </w:r>
      <w:r>
        <w:rPr>
          <w:w w:val="104"/>
          <w:rtl/>
        </w:rPr>
        <w:t xml:space="preserve"> </w:t>
      </w:r>
      <w:r>
        <w:rPr>
          <w:rFonts w:ascii="Arial" w:hAnsi="Arial" w:cs="Arial" w:hint="cs"/>
          <w:w w:val="104"/>
          <w:rtl/>
        </w:rPr>
        <w:t>تعليلا</w:t>
      </w:r>
      <w:r>
        <w:rPr>
          <w:w w:val="104"/>
          <w:rtl/>
        </w:rPr>
        <w:t xml:space="preserve"> </w:t>
      </w:r>
      <w:r>
        <w:rPr>
          <w:rFonts w:ascii="Arial" w:hAnsi="Arial" w:cs="Arial" w:hint="cs"/>
          <w:w w:val="104"/>
          <w:rtl/>
        </w:rPr>
        <w:t>لما</w:t>
      </w:r>
      <w:r>
        <w:rPr>
          <w:w w:val="104"/>
          <w:rtl/>
        </w:rPr>
        <w:t xml:space="preserve"> </w:t>
      </w:r>
      <w:r>
        <w:rPr>
          <w:rFonts w:ascii="Arial" w:hAnsi="Arial" w:cs="Arial" w:hint="cs"/>
          <w:w w:val="104"/>
          <w:rtl/>
        </w:rPr>
        <w:t>قبله،</w:t>
      </w:r>
      <w:r>
        <w:rPr>
          <w:w w:val="104"/>
          <w:rtl/>
        </w:rPr>
        <w:t xml:space="preserve"> </w:t>
      </w:r>
      <w:r>
        <w:rPr>
          <w:rFonts w:ascii="Arial" w:hAnsi="Arial" w:cs="Arial" w:hint="cs"/>
          <w:w w:val="104"/>
          <w:rtl/>
        </w:rPr>
        <w:t>ويقدَّر</w:t>
      </w:r>
      <w:r>
        <w:rPr>
          <w:w w:val="104"/>
          <w:rtl/>
        </w:rPr>
        <w:t xml:space="preserve"> </w:t>
      </w:r>
      <w:r>
        <w:rPr>
          <w:rFonts w:ascii="Arial" w:hAnsi="Arial" w:cs="Arial" w:hint="cs"/>
          <w:w w:val="104"/>
          <w:rtl/>
        </w:rPr>
        <w:t>الجواب</w:t>
      </w:r>
      <w:r>
        <w:rPr>
          <w:w w:val="104"/>
          <w:rtl/>
        </w:rPr>
        <w:t xml:space="preserve">: </w:t>
      </w:r>
      <w:r>
        <w:rPr>
          <w:rFonts w:ascii="Arial" w:hAnsi="Arial" w:cs="Arial" w:hint="cs"/>
          <w:w w:val="104"/>
          <w:rtl/>
        </w:rPr>
        <w:t>فليمت</w:t>
      </w:r>
      <w:r>
        <w:rPr>
          <w:w w:val="104"/>
          <w:rtl/>
        </w:rPr>
        <w:t xml:space="preserve"> </w:t>
      </w:r>
      <w:r>
        <w:rPr>
          <w:rFonts w:ascii="Arial" w:hAnsi="Arial" w:cs="Arial" w:hint="cs"/>
          <w:w w:val="104"/>
          <w:rtl/>
        </w:rPr>
        <w:t>غيظا،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فالله</w:t>
      </w:r>
      <w:r>
        <w:rPr>
          <w:w w:val="104"/>
          <w:rtl/>
        </w:rPr>
        <w:t xml:space="preserve"> </w:t>
      </w:r>
      <w:r>
        <w:rPr>
          <w:rFonts w:ascii="Arial" w:hAnsi="Arial" w:cs="Arial" w:hint="cs"/>
          <w:w w:val="104"/>
          <w:rtl/>
        </w:rPr>
        <w:t>عدوُّه؛</w:t>
      </w:r>
      <w:r>
        <w:rPr>
          <w:w w:val="104"/>
          <w:rtl/>
        </w:rPr>
        <w:t xml:space="preserve"> </w:t>
      </w:r>
      <w:r>
        <w:rPr>
          <w:rFonts w:ascii="Arial" w:hAnsi="Arial" w:cs="Arial" w:hint="cs"/>
          <w:w w:val="104"/>
          <w:rtl/>
        </w:rPr>
        <w:t>لأنَّ</w:t>
      </w:r>
      <w:r>
        <w:rPr>
          <w:w w:val="104"/>
          <w:rtl/>
        </w:rPr>
        <w:t xml:space="preserve"> </w:t>
      </w:r>
      <w:r>
        <w:rPr>
          <w:rFonts w:ascii="Arial" w:hAnsi="Arial" w:cs="Arial" w:hint="cs"/>
          <w:w w:val="104"/>
          <w:rtl/>
        </w:rPr>
        <w:t>فاء</w:t>
      </w:r>
      <w:r>
        <w:rPr>
          <w:w w:val="104"/>
          <w:rtl/>
        </w:rPr>
        <w:t xml:space="preserve"> </w:t>
      </w:r>
      <w:r>
        <w:rPr>
          <w:rFonts w:ascii="Arial" w:hAnsi="Arial" w:cs="Arial" w:hint="cs"/>
          <w:w w:val="104"/>
          <w:rtl/>
        </w:rPr>
        <w:t>التعليل</w:t>
      </w:r>
      <w:r>
        <w:rPr>
          <w:w w:val="104"/>
          <w:rtl/>
        </w:rPr>
        <w:t xml:space="preserve"> </w:t>
      </w:r>
      <w:r>
        <w:rPr>
          <w:rFonts w:ascii="Arial" w:hAnsi="Arial" w:cs="Arial" w:hint="cs"/>
          <w:w w:val="104"/>
          <w:rtl/>
        </w:rPr>
        <w:t>عاطفة</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جملة،</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يصحُّ</w:t>
      </w:r>
      <w:r>
        <w:rPr>
          <w:w w:val="104"/>
          <w:rtl/>
        </w:rPr>
        <w:t xml:space="preserve"> </w:t>
      </w:r>
      <w:r>
        <w:rPr>
          <w:rFonts w:ascii="Arial" w:hAnsi="Arial" w:cs="Arial" w:hint="cs"/>
          <w:w w:val="104"/>
          <w:rtl/>
        </w:rPr>
        <w:t>العطف</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w:t>
      </w:r>
      <w:r>
        <w:rPr>
          <w:rFonts w:ascii="Calibri" w:cs="Calibri" w:hint="cs"/>
          <w:w w:val="104"/>
          <w:rtl/>
        </w:rPr>
        <w:t> </w:t>
      </w:r>
      <w:r>
        <w:rPr>
          <w:rFonts w:ascii="Arial" w:hAnsi="Arial" w:cs="Arial" w:hint="cs"/>
          <w:w w:val="104"/>
          <w:rtl/>
        </w:rPr>
        <w:t>مَن</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عَدُوًّا</w:t>
      </w:r>
      <w:r>
        <w:rPr>
          <w:w w:val="104"/>
          <w:rtl/>
        </w:rPr>
        <w:t xml:space="preserve"> </w:t>
      </w:r>
      <w:r>
        <w:rPr>
          <w:rFonts w:ascii="Arial" w:hAnsi="Arial" w:cs="Arial" w:hint="cs"/>
          <w:w w:val="104"/>
          <w:rtl/>
        </w:rPr>
        <w:t>لِّجِبْرِيلَ</w:t>
      </w:r>
      <w:r>
        <w:rPr>
          <w:rFonts w:ascii="Calibri" w:cs="Calibri" w:hint="cs"/>
          <w:w w:val="104"/>
          <w:rtl/>
        </w:rPr>
        <w:t> </w:t>
      </w:r>
      <w:r>
        <w:rPr>
          <w:rFonts w:ascii="Arial" w:hAnsi="Arial" w:cs="Arial" w:hint="cs"/>
          <w:w w:val="104"/>
          <w:rtl/>
        </w:rPr>
        <w:t>﴾،</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صحَّ</w:t>
      </w:r>
      <w:r>
        <w:rPr>
          <w:w w:val="104"/>
          <w:rtl/>
        </w:rPr>
        <w:t xml:space="preserve"> </w:t>
      </w:r>
      <w:r>
        <w:rPr>
          <w:rFonts w:ascii="Arial" w:hAnsi="Arial" w:cs="Arial" w:hint="cs"/>
          <w:w w:val="104"/>
          <w:rtl/>
        </w:rPr>
        <w:t>معنًى</w:t>
      </w:r>
      <w:r>
        <w:rPr>
          <w:w w:val="104"/>
          <w:rtl/>
        </w:rPr>
        <w:t xml:space="preserve"> </w:t>
      </w:r>
      <w:r>
        <w:rPr>
          <w:rFonts w:ascii="Arial" w:hAnsi="Arial" w:cs="Arial" w:hint="cs"/>
          <w:w w:val="104"/>
          <w:rtl/>
        </w:rPr>
        <w:t>قولُك</w:t>
      </w:r>
      <w:r>
        <w:rPr>
          <w:w w:val="104"/>
          <w:rtl/>
        </w:rPr>
        <w:t xml:space="preserve">: </w:t>
      </w:r>
      <w:r>
        <w:rPr>
          <w:rFonts w:ascii="Calibri" w:cs="Calibri" w:hint="cs"/>
          <w:w w:val="104"/>
          <w:rtl/>
        </w:rPr>
        <w:t>«</w:t>
      </w:r>
      <w:r>
        <w:rPr>
          <w:rFonts w:ascii="Arial" w:hAnsi="Arial" w:cs="Arial" w:hint="cs"/>
          <w:w w:val="104"/>
          <w:rtl/>
        </w:rPr>
        <w:t>لأنَّهُ</w:t>
      </w:r>
      <w:r>
        <w:rPr>
          <w:w w:val="104"/>
          <w:rtl/>
        </w:rPr>
        <w:t xml:space="preserve"> </w:t>
      </w:r>
      <w:r>
        <w:rPr>
          <w:rFonts w:ascii="Arial" w:hAnsi="Arial" w:cs="Arial" w:hint="cs"/>
          <w:w w:val="104"/>
          <w:rtl/>
        </w:rPr>
        <w:t>نَزَّلَه</w:t>
      </w:r>
      <w:r>
        <w:rPr>
          <w:w w:val="104"/>
          <w:rtl/>
        </w:rPr>
        <w:t>...</w:t>
      </w:r>
      <w:r>
        <w:rPr>
          <w:rFonts w:ascii="Calibri" w:cs="Calibri" w:hint="cs"/>
          <w:w w:val="104"/>
          <w:rtl/>
        </w:rPr>
        <w:t>»</w:t>
      </w:r>
      <w:r>
        <w:rPr>
          <w:w w:val="104"/>
          <w:rtl/>
        </w:rPr>
        <w:t xml:space="preserve"> </w:t>
      </w:r>
      <w:r>
        <w:rPr>
          <w:rFonts w:ascii="Arial" w:hAnsi="Arial" w:cs="Arial" w:hint="cs"/>
          <w:w w:val="104"/>
          <w:rtl/>
        </w:rPr>
        <w:t>إلخ</w:t>
      </w:r>
      <w:r>
        <w:rPr>
          <w:w w:val="104"/>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بِإِذْنِ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بأمره</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القول</w:t>
      </w:r>
      <w:r>
        <w:rPr>
          <w:rtl/>
        </w:rPr>
        <w:t xml:space="preserve"> </w:t>
      </w:r>
      <w:r>
        <w:rPr>
          <w:rFonts w:ascii="Arial" w:hAnsi="Arial" w:cs="Arial" w:hint="cs"/>
          <w:rtl/>
        </w:rPr>
        <w:t>وتيسيره</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الفعل،</w:t>
      </w:r>
      <w:r>
        <w:rPr>
          <w:rtl/>
        </w:rPr>
        <w:t xml:space="preserve"> </w:t>
      </w:r>
      <w:r>
        <w:rPr>
          <w:rFonts w:ascii="Arial" w:hAnsi="Arial" w:cs="Arial" w:hint="cs"/>
          <w:rtl/>
        </w:rPr>
        <w:t>وأصل</w:t>
      </w:r>
      <w:r>
        <w:rPr>
          <w:rtl/>
        </w:rPr>
        <w:t xml:space="preserve"> </w:t>
      </w:r>
      <w:r>
        <w:rPr>
          <w:rFonts w:ascii="Arial" w:hAnsi="Arial" w:cs="Arial" w:hint="cs"/>
          <w:rtl/>
        </w:rPr>
        <w:t>الإذن</w:t>
      </w:r>
      <w:r>
        <w:rPr>
          <w:rtl/>
        </w:rPr>
        <w:t xml:space="preserve"> </w:t>
      </w:r>
      <w:r>
        <w:rPr>
          <w:rFonts w:ascii="Arial" w:hAnsi="Arial" w:cs="Arial" w:hint="cs"/>
          <w:rtl/>
        </w:rPr>
        <w:t>الإباحة،</w:t>
      </w:r>
      <w:r>
        <w:rPr>
          <w:rtl/>
        </w:rPr>
        <w:t xml:space="preserve"> </w:t>
      </w:r>
      <w:r>
        <w:rPr>
          <w:rFonts w:ascii="Arial" w:hAnsi="Arial" w:cs="Arial" w:hint="cs"/>
          <w:rtl/>
        </w:rPr>
        <w:t>والعلاقة</w:t>
      </w:r>
      <w:r>
        <w:rPr>
          <w:rtl/>
        </w:rPr>
        <w:t xml:space="preserve"> </w:t>
      </w:r>
      <w:r>
        <w:rPr>
          <w:rFonts w:ascii="Arial" w:hAnsi="Arial" w:cs="Arial" w:hint="cs"/>
          <w:rtl/>
        </w:rPr>
        <w:t>اللزوم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مُصَدِّقًا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نَزَّلَهُ</w:t>
      </w:r>
      <w:r>
        <w:rPr>
          <w:rFonts w:ascii="Calibri" w:cs="Calibri" w:hint="cs"/>
          <w:rtl/>
        </w:rPr>
        <w:t>»</w:t>
      </w:r>
      <w:r>
        <w:rPr>
          <w:rtl/>
        </w:rPr>
        <w:t xml:space="preserve"> </w:t>
      </w:r>
      <w:r>
        <w:rPr>
          <w:rFonts w:ascii="Arial" w:hAnsi="Arial" w:cs="Arial" w:hint="cs"/>
          <w:rtl/>
        </w:rPr>
        <w:t>العائدة</w:t>
      </w:r>
      <w:r>
        <w:rPr>
          <w:rtl/>
        </w:rPr>
        <w:t xml:space="preserve"> </w:t>
      </w:r>
      <w:r>
        <w:rPr>
          <w:rFonts w:ascii="Arial" w:hAnsi="Arial" w:cs="Arial" w:hint="cs"/>
          <w:rtl/>
        </w:rPr>
        <w:t>إلى</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نَزَّلَ</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لِّمَا</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يَدَيْهِ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التوراة</w:t>
      </w:r>
      <w:r>
        <w:rPr>
          <w:rtl/>
        </w:rPr>
        <w:t xml:space="preserve"> </w:t>
      </w:r>
      <w:r>
        <w:rPr>
          <w:rFonts w:ascii="Arial" w:hAnsi="Arial" w:cs="Arial" w:hint="cs"/>
          <w:rtl/>
        </w:rPr>
        <w:t>وغيرها،</w:t>
      </w:r>
      <w:r>
        <w:rPr>
          <w:rtl/>
        </w:rPr>
        <w:t xml:space="preserve"> </w:t>
      </w:r>
      <w:r>
        <w:rPr>
          <w:rFonts w:ascii="Arial" w:hAnsi="Arial" w:cs="Arial" w:hint="cs"/>
          <w:rtl/>
        </w:rPr>
        <w:t>والموجود</w:t>
      </w:r>
      <w:r>
        <w:rPr>
          <w:rtl/>
        </w:rPr>
        <w:t xml:space="preserve"> </w:t>
      </w:r>
      <w:r>
        <w:rPr>
          <w:rFonts w:ascii="Arial" w:hAnsi="Arial" w:cs="Arial" w:hint="cs"/>
          <w:rtl/>
        </w:rPr>
        <w:t>هو</w:t>
      </w:r>
      <w:r>
        <w:rPr>
          <w:rtl/>
        </w:rPr>
        <w:t xml:space="preserve"> </w:t>
      </w:r>
      <w:r>
        <w:rPr>
          <w:rFonts w:ascii="Arial" w:hAnsi="Arial" w:cs="Arial" w:hint="cs"/>
          <w:rtl/>
        </w:rPr>
        <w:t>بين</w:t>
      </w:r>
      <w:r>
        <w:rPr>
          <w:rtl/>
        </w:rPr>
        <w:t xml:space="preserve"> </w:t>
      </w:r>
      <w:r>
        <w:rPr>
          <w:rFonts w:ascii="Arial" w:hAnsi="Arial" w:cs="Arial" w:hint="cs"/>
          <w:rtl/>
        </w:rPr>
        <w:t>اليدين،</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سيوجد</w:t>
      </w:r>
      <w:r>
        <w:rPr>
          <w:rtl/>
        </w:rPr>
        <w:t xml:space="preserve"> </w:t>
      </w:r>
      <w:r>
        <w:rPr>
          <w:rFonts w:ascii="Arial" w:hAnsi="Arial" w:cs="Arial" w:hint="cs"/>
          <w:rtl/>
        </w:rPr>
        <w:t>فهو</w:t>
      </w:r>
      <w:r>
        <w:rPr>
          <w:rtl/>
        </w:rPr>
        <w:t xml:space="preserve"> </w:t>
      </w:r>
      <w:r>
        <w:rPr>
          <w:rFonts w:ascii="Arial" w:hAnsi="Arial" w:cs="Arial" w:hint="cs"/>
          <w:rtl/>
        </w:rPr>
        <w:t>مفقود</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أنَّه</w:t>
      </w:r>
      <w:r>
        <w:rPr>
          <w:rtl/>
        </w:rPr>
        <w:t xml:space="preserve"> </w:t>
      </w:r>
      <w:r>
        <w:rPr>
          <w:rFonts w:ascii="Arial" w:hAnsi="Arial" w:cs="Arial" w:hint="cs"/>
          <w:rtl/>
        </w:rPr>
        <w:t>موجود</w:t>
      </w:r>
      <w:r>
        <w:rPr>
          <w:rtl/>
        </w:rPr>
        <w:t xml:space="preserve"> </w:t>
      </w:r>
      <w:r>
        <w:rPr>
          <w:rFonts w:ascii="Arial" w:hAnsi="Arial" w:cs="Arial" w:hint="cs"/>
          <w:rtl/>
        </w:rPr>
        <w:t>بين</w:t>
      </w:r>
      <w:r>
        <w:rPr>
          <w:rtl/>
        </w:rPr>
        <w:t xml:space="preserve"> </w:t>
      </w:r>
      <w:r>
        <w:rPr>
          <w:rFonts w:ascii="Arial" w:hAnsi="Arial" w:cs="Arial" w:hint="cs"/>
          <w:rtl/>
        </w:rPr>
        <w:t>اليدين،</w:t>
      </w:r>
      <w:r>
        <w:rPr>
          <w:rtl/>
        </w:rPr>
        <w:t xml:space="preserve"> </w:t>
      </w:r>
      <w:r>
        <w:rPr>
          <w:rFonts w:ascii="Arial" w:hAnsi="Arial" w:cs="Arial" w:hint="cs"/>
          <w:rtl/>
        </w:rPr>
        <w:t>ويصحُّ</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مستقبل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وَهُدًى</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الوقوف</w:t>
      </w:r>
      <w:r>
        <w:rPr>
          <w:rtl/>
        </w:rPr>
        <w:t xml:space="preserve"> </w:t>
      </w:r>
      <w:r>
        <w:rPr>
          <w:rFonts w:ascii="Arial" w:hAnsi="Arial" w:cs="Arial" w:hint="cs"/>
          <w:rtl/>
        </w:rPr>
        <w:t>لعدم</w:t>
      </w:r>
      <w:r>
        <w:rPr>
          <w:rtl/>
        </w:rPr>
        <w:t xml:space="preserve"> </w:t>
      </w:r>
      <w:r>
        <w:rPr>
          <w:rFonts w:ascii="Arial" w:hAnsi="Arial" w:cs="Arial" w:hint="cs"/>
          <w:rtl/>
        </w:rPr>
        <w:t>العلم،</w:t>
      </w:r>
      <w:r>
        <w:rPr>
          <w:rtl/>
        </w:rPr>
        <w:t xml:space="preserve"> </w:t>
      </w:r>
      <w:r>
        <w:rPr>
          <w:rFonts w:ascii="Arial" w:hAnsi="Arial" w:cs="Arial" w:hint="cs"/>
          <w:rtl/>
        </w:rPr>
        <w:t>ومن</w:t>
      </w:r>
      <w:r>
        <w:rPr>
          <w:rtl/>
        </w:rPr>
        <w:t xml:space="preserve"> </w:t>
      </w:r>
      <w:r>
        <w:rPr>
          <w:rFonts w:ascii="Arial" w:hAnsi="Arial" w:cs="Arial" w:hint="cs"/>
          <w:rtl/>
        </w:rPr>
        <w:t>العمل</w:t>
      </w:r>
      <w:r>
        <w:rPr>
          <w:rtl/>
        </w:rPr>
        <w:t xml:space="preserve"> </w:t>
      </w:r>
      <w:r>
        <w:rPr>
          <w:rFonts w:ascii="Arial" w:hAnsi="Arial" w:cs="Arial" w:hint="cs"/>
          <w:rtl/>
        </w:rPr>
        <w:t>بغير</w:t>
      </w:r>
      <w:r>
        <w:rPr>
          <w:rtl/>
        </w:rPr>
        <w:t xml:space="preserve"> </w:t>
      </w:r>
      <w:r>
        <w:rPr>
          <w:rFonts w:ascii="Arial" w:hAnsi="Arial" w:cs="Arial" w:hint="cs"/>
          <w:rtl/>
        </w:rPr>
        <w:t>علم،</w:t>
      </w:r>
      <w:r>
        <w:rPr>
          <w:rtl/>
        </w:rPr>
        <w:t xml:space="preserve"> </w:t>
      </w:r>
      <w:r>
        <w:rPr>
          <w:rFonts w:ascii="Arial" w:hAnsi="Arial" w:cs="Arial" w:hint="cs"/>
          <w:rtl/>
        </w:rPr>
        <w:t>وهذا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هذا</w:t>
      </w:r>
      <w:r>
        <w:rPr>
          <w:rtl/>
        </w:rPr>
        <w:t xml:space="preserve"> </w:t>
      </w:r>
      <w:r>
        <w:rPr>
          <w:rFonts w:ascii="Arial" w:hAnsi="Arial" w:cs="Arial" w:hint="cs"/>
          <w:rtl/>
        </w:rPr>
        <w:t>المحلِّ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وَبُشْرَى</w:t>
      </w:r>
      <w:r>
        <w:rPr>
          <w:rtl/>
        </w:rPr>
        <w:t> </w:t>
      </w:r>
      <w:r>
        <w:rPr>
          <w:rFonts w:ascii="Arial" w:hAnsi="Arial" w:cs="Arial" w:hint="cs"/>
          <w:rtl/>
        </w:rPr>
        <w:t>﴾</w:t>
      </w:r>
      <w:r>
        <w:rPr>
          <w:rtl/>
        </w:rPr>
        <w:t xml:space="preserve"> </w:t>
      </w:r>
      <w:r>
        <w:rPr>
          <w:rFonts w:ascii="Arial" w:hAnsi="Arial" w:cs="Arial" w:hint="cs"/>
          <w:rtl/>
        </w:rPr>
        <w:t>بالجنَّة،</w:t>
      </w:r>
      <w:r>
        <w:rPr>
          <w:rtl/>
        </w:rPr>
        <w:t xml:space="preserve"> </w:t>
      </w:r>
      <w:r>
        <w:rPr>
          <w:rFonts w:ascii="Arial" w:hAnsi="Arial" w:cs="Arial" w:hint="cs"/>
          <w:rtl/>
        </w:rPr>
        <w:t>ذا</w:t>
      </w:r>
      <w:r>
        <w:rPr>
          <w:rtl/>
        </w:rPr>
        <w:t xml:space="preserve"> </w:t>
      </w:r>
      <w:r>
        <w:rPr>
          <w:rFonts w:ascii="Arial" w:hAnsi="Arial" w:cs="Arial" w:hint="cs"/>
          <w:rtl/>
        </w:rPr>
        <w:t>هدى،</w:t>
      </w:r>
      <w:r>
        <w:rPr>
          <w:rtl/>
        </w:rPr>
        <w:t xml:space="preserve"> </w:t>
      </w:r>
      <w:r>
        <w:rPr>
          <w:rFonts w:ascii="Arial" w:hAnsi="Arial" w:cs="Arial" w:hint="cs"/>
          <w:rtl/>
        </w:rPr>
        <w:t>وتبشيرا،</w:t>
      </w:r>
      <w:r>
        <w:rPr>
          <w:rtl/>
        </w:rPr>
        <w:t xml:space="preserve"> </w:t>
      </w:r>
      <w:r>
        <w:rPr>
          <w:rFonts w:ascii="Arial" w:hAnsi="Arial" w:cs="Arial" w:hint="cs"/>
          <w:rtl/>
        </w:rPr>
        <w:t>وهاديا</w:t>
      </w:r>
      <w:r>
        <w:rPr>
          <w:rtl/>
        </w:rPr>
        <w:t xml:space="preserve"> </w:t>
      </w:r>
      <w:r>
        <w:rPr>
          <w:rFonts w:ascii="Arial" w:hAnsi="Arial" w:cs="Arial" w:hint="cs"/>
          <w:rtl/>
        </w:rPr>
        <w:t>ومبشِّرًا،</w:t>
      </w:r>
      <w:r>
        <w:rPr>
          <w:rtl/>
        </w:rPr>
        <w:t xml:space="preserve"> </w:t>
      </w:r>
      <w:r>
        <w:rPr>
          <w:rFonts w:ascii="Arial" w:hAnsi="Arial" w:cs="Arial" w:hint="cs"/>
          <w:rtl/>
        </w:rPr>
        <w:t>أو</w:t>
      </w:r>
      <w:r>
        <w:rPr>
          <w:rtl/>
        </w:rPr>
        <w:t xml:space="preserve"> </w:t>
      </w:r>
      <w:r>
        <w:rPr>
          <w:rFonts w:ascii="Arial" w:hAnsi="Arial" w:cs="Arial" w:hint="cs"/>
          <w:rtl/>
        </w:rPr>
        <w:t>مبالغة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لِلمُومِنينَ</w:t>
      </w:r>
      <w:r>
        <w:rPr>
          <w:rtl/>
        </w:rPr>
        <w:t> </w:t>
      </w:r>
      <w:r>
        <w:rPr>
          <w:rFonts w:ascii="Arial" w:hAnsi="Arial" w:cs="Arial" w:hint="cs"/>
          <w:rtl/>
        </w:rPr>
        <w:t>﴾</w:t>
      </w:r>
      <w:r>
        <w:rPr>
          <w:rStyle w:val="bold"/>
          <w:rtl/>
        </w:rPr>
        <w:t>.</w:t>
      </w:r>
    </w:p>
    <w:p w:rsidR="00FD73EF" w:rsidRDefault="00FD73EF">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كَانَ</w:t>
      </w:r>
      <w:r>
        <w:rPr>
          <w:rStyle w:val="bold"/>
          <w:w w:val="98"/>
          <w:rtl/>
        </w:rPr>
        <w:t xml:space="preserve"> </w:t>
      </w:r>
      <w:r>
        <w:rPr>
          <w:rStyle w:val="bold"/>
          <w:rFonts w:ascii="Arial" w:hAnsi="Arial" w:cs="Arial" w:hint="cs"/>
          <w:w w:val="98"/>
          <w:rtl/>
        </w:rPr>
        <w:t>عَدُوًّا</w:t>
      </w:r>
      <w:r>
        <w:rPr>
          <w:rStyle w:val="bold"/>
          <w:w w:val="98"/>
          <w:rtl/>
        </w:rPr>
        <w:t xml:space="preserve"> </w:t>
      </w:r>
      <w:r>
        <w:rPr>
          <w:rStyle w:val="bold"/>
          <w:rFonts w:ascii="Arial" w:hAnsi="Arial" w:cs="Arial" w:hint="cs"/>
          <w:w w:val="98"/>
          <w:rtl/>
        </w:rPr>
        <w:t>لِّلـهِ</w:t>
      </w:r>
      <w:r>
        <w:rPr>
          <w:rFonts w:ascii="Arial" w:hAnsi="Arial" w:cs="Arial" w:hint="cs"/>
          <w:w w:val="98"/>
          <w:rtl/>
        </w:rPr>
        <w:t>﴾</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إنِّي</w:t>
      </w:r>
      <w:r>
        <w:rPr>
          <w:w w:val="98"/>
          <w:rtl/>
        </w:rPr>
        <w:t xml:space="preserve"> </w:t>
      </w:r>
      <w:r>
        <w:rPr>
          <w:rFonts w:ascii="Arial" w:hAnsi="Arial" w:cs="Arial" w:hint="cs"/>
          <w:w w:val="98"/>
          <w:rtl/>
        </w:rPr>
        <w:t>عدوٌّ</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بمخالفته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وَمَلَآئِكَتِهِ</w:t>
      </w:r>
      <w:r>
        <w:rPr>
          <w:rStyle w:val="bold"/>
          <w:w w:val="98"/>
          <w:rtl/>
        </w:rPr>
        <w:t xml:space="preserve"> </w:t>
      </w:r>
      <w:r>
        <w:rPr>
          <w:rStyle w:val="bold"/>
          <w:rFonts w:ascii="Arial" w:hAnsi="Arial" w:cs="Arial" w:hint="cs"/>
          <w:w w:val="98"/>
          <w:rtl/>
        </w:rPr>
        <w:t>وَرُسُلِهِ</w:t>
      </w:r>
      <w:r>
        <w:rPr>
          <w:rStyle w:val="bold"/>
          <w:w w:val="98"/>
          <w:rtl/>
        </w:rPr>
        <w:t xml:space="preserve"> </w:t>
      </w:r>
      <w:r>
        <w:rPr>
          <w:rStyle w:val="bold"/>
          <w:rFonts w:ascii="Arial" w:hAnsi="Arial" w:cs="Arial" w:hint="cs"/>
          <w:w w:val="98"/>
          <w:rtl/>
        </w:rPr>
        <w:t>وَجِبْرِيلَ</w:t>
      </w:r>
      <w:r>
        <w:rPr>
          <w:rStyle w:val="bold"/>
          <w:w w:val="98"/>
          <w:rtl/>
        </w:rPr>
        <w:t xml:space="preserve"> </w:t>
      </w:r>
      <w:r>
        <w:rPr>
          <w:rStyle w:val="bold"/>
          <w:rFonts w:ascii="Arial" w:hAnsi="Arial" w:cs="Arial" w:hint="cs"/>
          <w:w w:val="98"/>
          <w:rtl/>
        </w:rPr>
        <w:t>وَمِيكَآئِلَ</w:t>
      </w:r>
      <w:r>
        <w:rPr>
          <w:w w:val="98"/>
          <w:rtl/>
        </w:rPr>
        <w:t> </w:t>
      </w:r>
      <w:r>
        <w:rPr>
          <w:rFonts w:ascii="Arial" w:hAnsi="Arial" w:cs="Arial" w:hint="cs"/>
          <w:w w:val="98"/>
          <w:rtl/>
        </w:rPr>
        <w:t>﴾</w:t>
      </w:r>
      <w:r>
        <w:rPr>
          <w:w w:val="98"/>
          <w:rtl/>
        </w:rPr>
        <w:t xml:space="preserve"> </w:t>
      </w:r>
      <w:r>
        <w:rPr>
          <w:rFonts w:ascii="Arial" w:hAnsi="Arial" w:cs="Arial" w:hint="cs"/>
          <w:w w:val="98"/>
          <w:rtl/>
        </w:rPr>
        <w:t>خصَّهما</w:t>
      </w:r>
      <w:r>
        <w:rPr>
          <w:w w:val="98"/>
          <w:rtl/>
        </w:rPr>
        <w:t xml:space="preserve"> </w:t>
      </w:r>
      <w:r>
        <w:rPr>
          <w:rFonts w:ascii="Arial" w:hAnsi="Arial" w:cs="Arial" w:hint="cs"/>
          <w:w w:val="98"/>
          <w:rtl/>
        </w:rPr>
        <w:t>بالذكر</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الكلام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عداوتهم</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ومصادقتهم</w:t>
      </w:r>
      <w:r>
        <w:rPr>
          <w:w w:val="98"/>
          <w:rtl/>
        </w:rPr>
        <w:t xml:space="preserve"> </w:t>
      </w:r>
      <w:r>
        <w:rPr>
          <w:rFonts w:ascii="Arial" w:hAnsi="Arial" w:cs="Arial" w:hint="cs"/>
          <w:w w:val="98"/>
          <w:rtl/>
        </w:rPr>
        <w:t>لميكائيل،</w:t>
      </w:r>
      <w:r>
        <w:rPr>
          <w:w w:val="98"/>
          <w:rtl/>
        </w:rPr>
        <w:t xml:space="preserve"> </w:t>
      </w:r>
      <w:r>
        <w:rPr>
          <w:rFonts w:ascii="Arial" w:hAnsi="Arial" w:cs="Arial" w:hint="cs"/>
          <w:w w:val="98"/>
          <w:rtl/>
        </w:rPr>
        <w:t>فصرَّح</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ميكائيل</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عادوه</w:t>
      </w:r>
      <w:r>
        <w:rPr>
          <w:w w:val="98"/>
          <w:rtl/>
        </w:rPr>
        <w:t xml:space="preserve"> </w:t>
      </w:r>
      <w:r>
        <w:rPr>
          <w:rFonts w:ascii="Arial" w:hAnsi="Arial" w:cs="Arial" w:hint="cs"/>
          <w:w w:val="98"/>
          <w:rtl/>
        </w:rPr>
        <w:t>أيضا،</w:t>
      </w:r>
      <w:r>
        <w:rPr>
          <w:w w:val="98"/>
          <w:rtl/>
        </w:rPr>
        <w:t xml:space="preserve"> </w:t>
      </w:r>
      <w:r>
        <w:rPr>
          <w:rFonts w:ascii="Arial" w:hAnsi="Arial" w:cs="Arial" w:hint="cs"/>
          <w:w w:val="98"/>
          <w:rtl/>
        </w:rPr>
        <w:t>لمخالفتهم</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نزل</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الوحي،</w:t>
      </w:r>
      <w:r>
        <w:rPr>
          <w:w w:val="98"/>
          <w:rtl/>
        </w:rPr>
        <w:t xml:space="preserve"> </w:t>
      </w:r>
      <w:r>
        <w:rPr>
          <w:rFonts w:ascii="Arial" w:hAnsi="Arial" w:cs="Arial" w:hint="cs"/>
          <w:w w:val="98"/>
          <w:rtl/>
        </w:rPr>
        <w:t>ولأنَّ</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يجيء</w:t>
      </w:r>
      <w:r>
        <w:rPr>
          <w:w w:val="98"/>
          <w:rtl/>
        </w:rPr>
        <w:t xml:space="preserve"> </w:t>
      </w:r>
      <w:r>
        <w:rPr>
          <w:rFonts w:ascii="Arial" w:hAnsi="Arial" w:cs="Arial" w:hint="cs"/>
          <w:w w:val="98"/>
          <w:rtl/>
        </w:rPr>
        <w:t>بالوحي</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حياة</w:t>
      </w:r>
      <w:r>
        <w:rPr>
          <w:w w:val="98"/>
          <w:rtl/>
        </w:rPr>
        <w:t xml:space="preserve"> </w:t>
      </w:r>
      <w:r>
        <w:rPr>
          <w:rFonts w:ascii="Arial" w:hAnsi="Arial" w:cs="Arial" w:hint="cs"/>
          <w:w w:val="98"/>
          <w:rtl/>
        </w:rPr>
        <w:t>للقلوب،</w:t>
      </w:r>
      <w:r>
        <w:rPr>
          <w:w w:val="98"/>
          <w:rtl/>
        </w:rPr>
        <w:t xml:space="preserve"> </w:t>
      </w:r>
      <w:r>
        <w:rPr>
          <w:rFonts w:ascii="Arial" w:hAnsi="Arial" w:cs="Arial" w:hint="cs"/>
          <w:w w:val="98"/>
          <w:rtl/>
        </w:rPr>
        <w:t>وميكائيل</w:t>
      </w:r>
      <w:r>
        <w:rPr>
          <w:w w:val="98"/>
          <w:rtl/>
        </w:rPr>
        <w:t xml:space="preserve"> </w:t>
      </w:r>
      <w:r>
        <w:rPr>
          <w:rFonts w:ascii="Arial" w:hAnsi="Arial" w:cs="Arial" w:hint="cs"/>
          <w:w w:val="98"/>
          <w:rtl/>
        </w:rPr>
        <w:t>يجيء</w:t>
      </w:r>
      <w:r>
        <w:rPr>
          <w:w w:val="98"/>
          <w:rtl/>
        </w:rPr>
        <w:t xml:space="preserve"> </w:t>
      </w:r>
      <w:r>
        <w:rPr>
          <w:rFonts w:ascii="Arial" w:hAnsi="Arial" w:cs="Arial" w:hint="cs"/>
          <w:w w:val="98"/>
          <w:rtl/>
        </w:rPr>
        <w:t>بالأرزاق</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حياة</w:t>
      </w:r>
      <w:r>
        <w:rPr>
          <w:w w:val="98"/>
          <w:rtl/>
        </w:rPr>
        <w:t xml:space="preserve"> </w:t>
      </w:r>
      <w:r>
        <w:rPr>
          <w:rFonts w:ascii="Arial" w:hAnsi="Arial" w:cs="Arial" w:hint="cs"/>
          <w:w w:val="98"/>
          <w:rtl/>
        </w:rPr>
        <w:t>الأبدان،</w:t>
      </w:r>
      <w:r>
        <w:rPr>
          <w:w w:val="98"/>
          <w:rtl/>
        </w:rPr>
        <w:t xml:space="preserve"> </w:t>
      </w:r>
      <w:r>
        <w:rPr>
          <w:rFonts w:ascii="Arial" w:hAnsi="Arial" w:cs="Arial" w:hint="cs"/>
          <w:w w:val="98"/>
          <w:rtl/>
        </w:rPr>
        <w:t>ولأنَّهم</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جبريل</w:t>
      </w:r>
      <w:r>
        <w:rPr>
          <w:w w:val="98"/>
          <w:rtl/>
        </w:rPr>
        <w:t xml:space="preserve"> </w:t>
      </w:r>
      <w:r>
        <w:rPr>
          <w:rFonts w:ascii="Arial" w:hAnsi="Arial" w:cs="Arial" w:hint="cs"/>
          <w:w w:val="98"/>
          <w:rtl/>
        </w:rPr>
        <w:t>وميكائيل</w:t>
      </w:r>
      <w:r>
        <w:rPr>
          <w:w w:val="98"/>
          <w:rtl/>
        </w:rPr>
        <w:t xml:space="preserve"> </w:t>
      </w:r>
      <w:r>
        <w:rPr>
          <w:rFonts w:ascii="Arial" w:hAnsi="Arial" w:cs="Arial" w:hint="cs"/>
          <w:w w:val="98"/>
          <w:rtl/>
        </w:rPr>
        <w:t>عداوة</w:t>
      </w:r>
      <w:r>
        <w:rPr>
          <w:w w:val="98"/>
          <w:rtl/>
        </w:rPr>
        <w:t xml:space="preserve">. </w:t>
      </w:r>
      <w:r>
        <w:rPr>
          <w:rFonts w:ascii="Arial" w:hAnsi="Arial" w:cs="Arial" w:hint="cs"/>
          <w:w w:val="98"/>
          <w:rtl/>
        </w:rPr>
        <w:t>ورواية</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عمر</w:t>
      </w:r>
      <w:r>
        <w:rPr>
          <w:rFonts w:ascii="Calibri" w:cs="Calibri" w:hint="cs"/>
          <w:w w:val="98"/>
          <w:rtl/>
        </w:rPr>
        <w:t> </w:t>
      </w:r>
      <w:r>
        <w:rPr>
          <w:w w:val="98"/>
        </w:rPr>
        <w:t>ƒ</w:t>
      </w:r>
      <w:r>
        <w:rPr>
          <w:w w:val="98"/>
          <w:rtl/>
        </w:rPr>
        <w:t xml:space="preserve"> </w:t>
      </w:r>
      <w:r>
        <w:rPr>
          <w:rFonts w:ascii="Arial" w:hAnsi="Arial" w:cs="Arial" w:hint="cs"/>
          <w:w w:val="98"/>
          <w:rtl/>
        </w:rPr>
        <w:t>نطق</w:t>
      </w:r>
      <w:r>
        <w:rPr>
          <w:w w:val="98"/>
          <w:rtl/>
        </w:rPr>
        <w:t xml:space="preserve"> </w:t>
      </w:r>
      <w:r>
        <w:rPr>
          <w:rFonts w:ascii="Arial" w:hAnsi="Arial" w:cs="Arial" w:hint="cs"/>
          <w:w w:val="98"/>
          <w:rtl/>
        </w:rPr>
        <w:t>بهذه</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نزولها</w:t>
      </w:r>
      <w:r>
        <w:rPr>
          <w:w w:val="98"/>
          <w:rtl/>
        </w:rPr>
        <w:t xml:space="preserve"> </w:t>
      </w:r>
      <w:r>
        <w:rPr>
          <w:rFonts w:ascii="Arial" w:hAnsi="Arial" w:cs="Arial" w:hint="cs"/>
          <w:w w:val="98"/>
          <w:rtl/>
        </w:rPr>
        <w:t>ضعيفة</w:t>
      </w:r>
      <w:r>
        <w:rPr>
          <w:w w:val="98"/>
          <w:rtl/>
        </w:rPr>
        <w:t xml:space="preserve">. </w:t>
      </w:r>
      <w:r>
        <w:rPr>
          <w:rFonts w:ascii="Arial" w:hAnsi="Arial" w:cs="Arial" w:hint="cs"/>
          <w:w w:val="98"/>
          <w:rtl/>
        </w:rPr>
        <w:t>وجبريل</w:t>
      </w:r>
      <w:r>
        <w:rPr>
          <w:w w:val="98"/>
          <w:rtl/>
        </w:rPr>
        <w:t xml:space="preserve"> </w:t>
      </w:r>
      <w:r>
        <w:rPr>
          <w:rFonts w:ascii="Arial" w:hAnsi="Arial" w:cs="Arial" w:hint="cs"/>
          <w:w w:val="98"/>
          <w:rtl/>
        </w:rPr>
        <w:t>أفضل</w:t>
      </w:r>
      <w:r>
        <w:rPr>
          <w:w w:val="98"/>
          <w:rtl/>
        </w:rPr>
        <w:t xml:space="preserve"> </w:t>
      </w:r>
      <w:r>
        <w:rPr>
          <w:rFonts w:ascii="Arial" w:hAnsi="Arial" w:cs="Arial" w:hint="cs"/>
          <w:w w:val="98"/>
          <w:rtl/>
        </w:rPr>
        <w:t>الملائكة؛</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الأنبياء</w:t>
      </w:r>
      <w:r>
        <w:rPr>
          <w:w w:val="98"/>
          <w:rtl/>
        </w:rPr>
        <w:t xml:space="preserve"> </w:t>
      </w:r>
      <w:r>
        <w:rPr>
          <w:rFonts w:ascii="Arial" w:hAnsi="Arial" w:cs="Arial" w:hint="cs"/>
          <w:w w:val="98"/>
          <w:rtl/>
        </w:rPr>
        <w:t>بالكتب</w:t>
      </w:r>
      <w:r>
        <w:rPr>
          <w:w w:val="98"/>
          <w:rtl/>
        </w:rPr>
        <w:t xml:space="preserve"> </w:t>
      </w:r>
      <w:r>
        <w:rPr>
          <w:rFonts w:ascii="Arial" w:hAnsi="Arial" w:cs="Arial" w:hint="cs"/>
          <w:w w:val="98"/>
          <w:rtl/>
        </w:rPr>
        <w:t>والدين،</w:t>
      </w:r>
      <w:r>
        <w:rPr>
          <w:w w:val="98"/>
          <w:rtl/>
        </w:rPr>
        <w:t xml:space="preserve"> </w:t>
      </w:r>
      <w:r>
        <w:rPr>
          <w:rFonts w:ascii="Arial" w:hAnsi="Arial" w:cs="Arial" w:hint="cs"/>
          <w:w w:val="98"/>
          <w:rtl/>
        </w:rPr>
        <w:t>ولأنَّه</w:t>
      </w:r>
      <w:r>
        <w:rPr>
          <w:w w:val="98"/>
          <w:rtl/>
        </w:rPr>
        <w:t xml:space="preserve"> </w:t>
      </w:r>
      <w:r>
        <w:rPr>
          <w:rFonts w:ascii="Arial" w:hAnsi="Arial" w:cs="Arial" w:hint="cs"/>
          <w:w w:val="98"/>
          <w:rtl/>
        </w:rPr>
        <w:t>ينصر</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وأمَّته</w:t>
      </w:r>
      <w:r>
        <w:rPr>
          <w:w w:val="98"/>
          <w:rtl/>
        </w:rPr>
        <w:t xml:space="preserve"> </w:t>
      </w:r>
      <w:r>
        <w:rPr>
          <w:rFonts w:ascii="Arial" w:hAnsi="Arial" w:cs="Arial" w:hint="cs"/>
          <w:w w:val="98"/>
          <w:rtl/>
        </w:rPr>
        <w:t>ويحبُّهم،</w:t>
      </w:r>
      <w:r>
        <w:rPr>
          <w:w w:val="98"/>
          <w:rtl/>
        </w:rPr>
        <w:t xml:space="preserve"> </w:t>
      </w:r>
      <w:r>
        <w:rPr>
          <w:rFonts w:ascii="Arial" w:hAnsi="Arial" w:cs="Arial" w:hint="cs"/>
          <w:w w:val="98"/>
          <w:rtl/>
        </w:rPr>
        <w:t>ولقوله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جبريل</w:t>
      </w:r>
      <w:r>
        <w:rPr>
          <w:rStyle w:val="bold"/>
          <w:w w:val="98"/>
          <w:rtl/>
        </w:rPr>
        <w:t xml:space="preserve"> </w:t>
      </w:r>
      <w:r>
        <w:rPr>
          <w:rStyle w:val="bold"/>
          <w:rFonts w:ascii="Arial" w:hAnsi="Arial" w:cs="Arial" w:hint="cs"/>
          <w:w w:val="98"/>
          <w:rtl/>
        </w:rPr>
        <w:t>أفضل</w:t>
      </w:r>
      <w:r>
        <w:rPr>
          <w:rStyle w:val="bold"/>
          <w:w w:val="98"/>
          <w:rtl/>
        </w:rPr>
        <w:t xml:space="preserve"> </w:t>
      </w:r>
      <w:r>
        <w:rPr>
          <w:rStyle w:val="bold"/>
          <w:rFonts w:ascii="Arial" w:hAnsi="Arial" w:cs="Arial" w:hint="cs"/>
          <w:w w:val="98"/>
          <w:rtl/>
        </w:rPr>
        <w:t>الملائكة</w:t>
      </w:r>
      <w:r>
        <w:rPr>
          <w:w w:val="98"/>
          <w:rtl/>
        </w:rPr>
        <w:t>»</w:t>
      </w:r>
      <w:r>
        <w:rPr>
          <w:color w:val="008751"/>
          <w:w w:val="98"/>
          <w:vertAlign w:val="superscript"/>
          <w:rtl/>
        </w:rPr>
        <w:footnoteReference w:id="95"/>
      </w:r>
      <w:r>
        <w:rPr>
          <w:w w:val="98"/>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عَدُوٌّ</w:t>
      </w:r>
      <w:r>
        <w:rPr>
          <w:rStyle w:val="bold"/>
          <w:rtl/>
        </w:rPr>
        <w:t xml:space="preserve"> </w:t>
      </w:r>
      <w:r>
        <w:rPr>
          <w:rStyle w:val="bold"/>
          <w:rFonts w:ascii="Arial" w:hAnsi="Arial" w:cs="Arial" w:hint="cs"/>
          <w:rtl/>
        </w:rPr>
        <w:t>لِّلكَافِرينَ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لليهود،</w:t>
      </w:r>
      <w:r>
        <w:rPr>
          <w:rtl/>
        </w:rPr>
        <w:t xml:space="preserve"> </w:t>
      </w:r>
      <w:r>
        <w:rPr>
          <w:rFonts w:ascii="Arial" w:hAnsi="Arial" w:cs="Arial" w:hint="cs"/>
          <w:rtl/>
        </w:rPr>
        <w:t>لكفرهم؛</w:t>
      </w:r>
      <w:r>
        <w:rPr>
          <w:rtl/>
        </w:rPr>
        <w:t xml:space="preserve"> </w:t>
      </w:r>
      <w:r>
        <w:rPr>
          <w:rFonts w:ascii="Arial" w:hAnsi="Arial" w:cs="Arial" w:hint="cs"/>
          <w:rtl/>
        </w:rPr>
        <w:t>ولهذا</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عدوٌّ</w:t>
      </w:r>
      <w:r>
        <w:rPr>
          <w:rtl/>
        </w:rPr>
        <w:t xml:space="preserve"> </w:t>
      </w:r>
      <w:r>
        <w:rPr>
          <w:rFonts w:ascii="Arial" w:hAnsi="Arial" w:cs="Arial" w:hint="cs"/>
          <w:rtl/>
        </w:rPr>
        <w:t>لهم</w:t>
      </w:r>
      <w:r>
        <w:rPr>
          <w:rtl/>
        </w:rPr>
        <w:t>.</w:t>
      </w:r>
      <w:r>
        <w:rPr>
          <w:rStyle w:val="bold"/>
          <w:rtl/>
        </w:rPr>
        <w:t xml:space="preserve"> </w:t>
      </w:r>
      <w:r>
        <w:rPr>
          <w:rStyle w:val="bold"/>
          <w:rFonts w:ascii="Arial" w:hAnsi="Arial" w:cs="Arial" w:hint="cs"/>
          <w:rtl/>
        </w:rPr>
        <w:t>وهكذا</w:t>
      </w:r>
      <w:r>
        <w:rPr>
          <w:rStyle w:val="bold"/>
          <w:rtl/>
        </w:rPr>
        <w:t xml:space="preserve"> </w:t>
      </w:r>
      <w:r>
        <w:rPr>
          <w:rStyle w:val="bold"/>
          <w:rFonts w:ascii="Arial" w:hAnsi="Arial" w:cs="Arial" w:hint="cs"/>
          <w:rtl/>
        </w:rPr>
        <w:t>أمثاله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سائر</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أنبِّه</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وضع</w:t>
      </w:r>
      <w:r>
        <w:rPr>
          <w:rStyle w:val="bold"/>
          <w:rtl/>
        </w:rPr>
        <w:t xml:space="preserve"> </w:t>
      </w:r>
      <w:r>
        <w:rPr>
          <w:rStyle w:val="bold"/>
          <w:rFonts w:ascii="Arial" w:hAnsi="Arial" w:cs="Arial" w:hint="cs"/>
          <w:rtl/>
        </w:rPr>
        <w:t>الظاهر</w:t>
      </w:r>
      <w:r>
        <w:rPr>
          <w:rStyle w:val="bold"/>
          <w:rtl/>
        </w:rPr>
        <w:t xml:space="preserve"> </w:t>
      </w:r>
      <w:r>
        <w:rPr>
          <w:rStyle w:val="bold"/>
          <w:rFonts w:ascii="Arial" w:hAnsi="Arial" w:cs="Arial" w:hint="cs"/>
          <w:rtl/>
        </w:rPr>
        <w:t>موضع</w:t>
      </w:r>
      <w:r>
        <w:rPr>
          <w:rStyle w:val="bold"/>
          <w:rtl/>
        </w:rPr>
        <w:t xml:space="preserve"> </w:t>
      </w:r>
      <w:r>
        <w:rPr>
          <w:rStyle w:val="bold"/>
          <w:rFonts w:ascii="Arial" w:hAnsi="Arial" w:cs="Arial" w:hint="cs"/>
          <w:rtl/>
        </w:rPr>
        <w:t>المضمر</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تعليق</w:t>
      </w:r>
      <w:r>
        <w:rPr>
          <w:rtl/>
        </w:rPr>
        <w:t xml:space="preserve"> </w:t>
      </w:r>
      <w:r>
        <w:rPr>
          <w:rFonts w:ascii="Arial" w:hAnsi="Arial" w:cs="Arial" w:hint="cs"/>
          <w:rtl/>
        </w:rPr>
        <w:t>الحكم</w:t>
      </w:r>
      <w:r>
        <w:rPr>
          <w:rtl/>
        </w:rPr>
        <w:t xml:space="preserve"> </w:t>
      </w:r>
      <w:r>
        <w:rPr>
          <w:rFonts w:ascii="Arial" w:hAnsi="Arial" w:cs="Arial" w:hint="cs"/>
          <w:rtl/>
        </w:rPr>
        <w:t>بالمشتقِّ</w:t>
      </w:r>
      <w:r>
        <w:rPr>
          <w:rtl/>
        </w:rPr>
        <w:t xml:space="preserve"> </w:t>
      </w:r>
      <w:r>
        <w:rPr>
          <w:rFonts w:ascii="Arial" w:hAnsi="Arial" w:cs="Arial" w:hint="cs"/>
          <w:rtl/>
        </w:rPr>
        <w:t>يؤذن</w:t>
      </w:r>
      <w:r>
        <w:rPr>
          <w:rtl/>
        </w:rPr>
        <w:t xml:space="preserve"> </w:t>
      </w:r>
      <w:r>
        <w:rPr>
          <w:rFonts w:ascii="Arial" w:hAnsi="Arial" w:cs="Arial" w:hint="cs"/>
          <w:rtl/>
        </w:rPr>
        <w:t>بكونه</w:t>
      </w:r>
      <w:r>
        <w:rPr>
          <w:rtl/>
        </w:rPr>
        <w:t xml:space="preserve"> </w:t>
      </w:r>
      <w:r>
        <w:rPr>
          <w:rFonts w:ascii="Arial" w:hAnsi="Arial" w:cs="Arial" w:hint="cs"/>
          <w:rtl/>
        </w:rPr>
        <w:t>علَّة</w:t>
      </w:r>
      <w:r>
        <w:rPr>
          <w:rtl/>
        </w:rPr>
        <w:t xml:space="preserve"> </w:t>
      </w:r>
      <w:r>
        <w:rPr>
          <w:rFonts w:ascii="Arial" w:hAnsi="Arial" w:cs="Arial" w:hint="cs"/>
          <w:rtl/>
        </w:rPr>
        <w:t>للحكم،</w:t>
      </w:r>
      <w:r>
        <w:rPr>
          <w:rtl/>
        </w:rPr>
        <w:t xml:space="preserve"> </w:t>
      </w:r>
      <w:r>
        <w:rPr>
          <w:rFonts w:ascii="Arial" w:hAnsi="Arial" w:cs="Arial" w:hint="cs"/>
          <w:rtl/>
        </w:rPr>
        <w:t>والآية</w:t>
      </w:r>
      <w:r>
        <w:rPr>
          <w:rtl/>
        </w:rPr>
        <w:t xml:space="preserve"> </w:t>
      </w:r>
      <w:r>
        <w:rPr>
          <w:rFonts w:ascii="Arial" w:hAnsi="Arial" w:cs="Arial" w:hint="cs"/>
          <w:rtl/>
        </w:rPr>
        <w:t>دلَّت</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عادى</w:t>
      </w:r>
      <w:r>
        <w:rPr>
          <w:rtl/>
        </w:rPr>
        <w:t xml:space="preserve"> </w:t>
      </w:r>
      <w:r>
        <w:rPr>
          <w:rFonts w:ascii="Arial" w:hAnsi="Arial" w:cs="Arial" w:hint="cs"/>
          <w:rtl/>
        </w:rPr>
        <w:t>ملَكا</w:t>
      </w:r>
      <w:r>
        <w:rPr>
          <w:rtl/>
        </w:rPr>
        <w:t xml:space="preserve"> </w:t>
      </w:r>
      <w:r>
        <w:rPr>
          <w:rFonts w:ascii="Arial" w:hAnsi="Arial" w:cs="Arial" w:hint="cs"/>
          <w:rtl/>
        </w:rPr>
        <w:t>كجبريل</w:t>
      </w:r>
      <w:r>
        <w:rPr>
          <w:rtl/>
        </w:rPr>
        <w:t xml:space="preserve"> </w:t>
      </w:r>
      <w:r>
        <w:rPr>
          <w:rFonts w:ascii="Arial" w:hAnsi="Arial" w:cs="Arial" w:hint="cs"/>
          <w:rtl/>
        </w:rPr>
        <w:t>فقد</w:t>
      </w:r>
      <w:r>
        <w:rPr>
          <w:rtl/>
        </w:rPr>
        <w:t xml:space="preserve"> </w:t>
      </w:r>
      <w:r>
        <w:rPr>
          <w:rFonts w:ascii="Arial" w:hAnsi="Arial" w:cs="Arial" w:hint="cs"/>
          <w:rtl/>
        </w:rPr>
        <w:t>عادى</w:t>
      </w:r>
      <w:r>
        <w:rPr>
          <w:rtl/>
        </w:rPr>
        <w:t xml:space="preserve"> </w:t>
      </w:r>
      <w:r>
        <w:rPr>
          <w:rFonts w:ascii="Arial" w:hAnsi="Arial" w:cs="Arial" w:hint="cs"/>
          <w:rtl/>
        </w:rPr>
        <w:t>الآخَرين</w:t>
      </w:r>
      <w:r>
        <w:rPr>
          <w:rtl/>
        </w:rPr>
        <w:t xml:space="preserve"> </w:t>
      </w:r>
      <w:r>
        <w:rPr>
          <w:rFonts w:ascii="Arial" w:hAnsi="Arial" w:cs="Arial" w:hint="cs"/>
          <w:rtl/>
        </w:rPr>
        <w:t>أيضا،</w:t>
      </w:r>
      <w:r>
        <w:rPr>
          <w:rtl/>
        </w:rPr>
        <w:t xml:space="preserve"> </w:t>
      </w:r>
      <w:r>
        <w:rPr>
          <w:rFonts w:ascii="Arial" w:hAnsi="Arial" w:cs="Arial" w:hint="cs"/>
          <w:rtl/>
        </w:rPr>
        <w:t>كميكائيل</w:t>
      </w:r>
      <w:r>
        <w:rPr>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جمع</w:t>
      </w:r>
      <w:r>
        <w:rPr>
          <w:rtl/>
        </w:rPr>
        <w:t xml:space="preserve"> </w:t>
      </w:r>
      <w:r>
        <w:rPr>
          <w:rFonts w:ascii="Arial" w:hAnsi="Arial" w:cs="Arial" w:hint="cs"/>
          <w:rtl/>
        </w:rPr>
        <w:t>الملائكةَ</w:t>
      </w:r>
      <w:r>
        <w:rPr>
          <w:rtl/>
        </w:rPr>
        <w:t xml:space="preserve"> </w:t>
      </w:r>
      <w:r>
        <w:rPr>
          <w:rFonts w:ascii="Arial" w:hAnsi="Arial" w:cs="Arial" w:hint="cs"/>
          <w:rtl/>
        </w:rPr>
        <w:t>جميعا</w:t>
      </w:r>
      <w:r>
        <w:rPr>
          <w:rtl/>
        </w:rPr>
        <w:t xml:space="preserve"> </w:t>
      </w:r>
      <w:r>
        <w:rPr>
          <w:rFonts w:ascii="Arial" w:hAnsi="Arial" w:cs="Arial" w:hint="cs"/>
          <w:rtl/>
        </w:rPr>
        <w:t>والرسلَ</w:t>
      </w:r>
      <w:r>
        <w:rPr>
          <w:rtl/>
        </w:rPr>
        <w:t xml:space="preserve"> </w:t>
      </w:r>
      <w:r>
        <w:rPr>
          <w:rFonts w:ascii="Arial" w:hAnsi="Arial" w:cs="Arial" w:hint="cs"/>
          <w:rtl/>
        </w:rPr>
        <w:t>ليفيد</w:t>
      </w:r>
      <w:r>
        <w:rPr>
          <w:rtl/>
        </w:rPr>
        <w:t xml:space="preserve"> </w:t>
      </w:r>
      <w:r>
        <w:rPr>
          <w:rFonts w:ascii="Arial" w:hAnsi="Arial" w:cs="Arial" w:hint="cs"/>
          <w:rtl/>
        </w:rPr>
        <w:t>أنَّ</w:t>
      </w:r>
      <w:r>
        <w:rPr>
          <w:rtl/>
        </w:rPr>
        <w:t xml:space="preserve"> </w:t>
      </w:r>
      <w:r>
        <w:rPr>
          <w:rFonts w:ascii="Arial" w:hAnsi="Arial" w:cs="Arial" w:hint="cs"/>
          <w:rtl/>
        </w:rPr>
        <w:t>من</w:t>
      </w:r>
      <w:r>
        <w:rPr>
          <w:rtl/>
        </w:rPr>
        <w:t xml:space="preserve"> </w:t>
      </w:r>
      <w:r>
        <w:rPr>
          <w:rFonts w:ascii="Arial" w:hAnsi="Arial" w:cs="Arial" w:hint="cs"/>
          <w:rtl/>
        </w:rPr>
        <w:t>عادى</w:t>
      </w:r>
      <w:r>
        <w:rPr>
          <w:rtl/>
        </w:rPr>
        <w:t xml:space="preserve"> </w:t>
      </w:r>
      <w:r>
        <w:rPr>
          <w:rFonts w:ascii="Arial" w:hAnsi="Arial" w:cs="Arial" w:hint="cs"/>
          <w:rtl/>
        </w:rPr>
        <w:t>واحدا</w:t>
      </w:r>
      <w:r>
        <w:rPr>
          <w:rtl/>
        </w:rPr>
        <w:t xml:space="preserve"> </w:t>
      </w:r>
      <w:r>
        <w:rPr>
          <w:rFonts w:ascii="Arial" w:hAnsi="Arial" w:cs="Arial" w:hint="cs"/>
          <w:rtl/>
        </w:rPr>
        <w:t>من</w:t>
      </w:r>
      <w:r>
        <w:rPr>
          <w:rtl/>
        </w:rPr>
        <w:t xml:space="preserve"> </w:t>
      </w:r>
      <w:r>
        <w:rPr>
          <w:rFonts w:ascii="Arial" w:hAnsi="Arial" w:cs="Arial" w:hint="cs"/>
          <w:rtl/>
        </w:rPr>
        <w:t>جمع</w:t>
      </w:r>
      <w:r>
        <w:rPr>
          <w:rtl/>
        </w:rPr>
        <w:t xml:space="preserve"> </w:t>
      </w:r>
      <w:r>
        <w:rPr>
          <w:rFonts w:ascii="Arial" w:hAnsi="Arial" w:cs="Arial" w:hint="cs"/>
          <w:rtl/>
        </w:rPr>
        <w:t>الملائكة</w:t>
      </w:r>
      <w:r>
        <w:rPr>
          <w:rtl/>
        </w:rPr>
        <w:t xml:space="preserve"> </w:t>
      </w:r>
      <w:r>
        <w:rPr>
          <w:rFonts w:ascii="Arial" w:hAnsi="Arial" w:cs="Arial" w:hint="cs"/>
          <w:rtl/>
        </w:rPr>
        <w:t>فقد</w:t>
      </w:r>
      <w:r>
        <w:rPr>
          <w:rtl/>
        </w:rPr>
        <w:t xml:space="preserve"> </w:t>
      </w:r>
      <w:r>
        <w:rPr>
          <w:rFonts w:ascii="Arial" w:hAnsi="Arial" w:cs="Arial" w:hint="cs"/>
          <w:rtl/>
        </w:rPr>
        <w:t>عادى</w:t>
      </w:r>
      <w:r>
        <w:rPr>
          <w:rtl/>
        </w:rPr>
        <w:t xml:space="preserve"> </w:t>
      </w:r>
      <w:r>
        <w:rPr>
          <w:rFonts w:ascii="Arial" w:hAnsi="Arial" w:cs="Arial" w:hint="cs"/>
          <w:rtl/>
        </w:rPr>
        <w:t>الآخر،</w:t>
      </w:r>
      <w:r>
        <w:rPr>
          <w:rtl/>
        </w:rPr>
        <w:t xml:space="preserve"> </w:t>
      </w:r>
      <w:r>
        <w:rPr>
          <w:rFonts w:ascii="Arial" w:hAnsi="Arial" w:cs="Arial" w:hint="cs"/>
          <w:rtl/>
        </w:rPr>
        <w:t>ومن</w:t>
      </w:r>
      <w:r>
        <w:rPr>
          <w:rtl/>
        </w:rPr>
        <w:t xml:space="preserve"> </w:t>
      </w:r>
      <w:r>
        <w:rPr>
          <w:rFonts w:ascii="Arial" w:hAnsi="Arial" w:cs="Arial" w:hint="cs"/>
          <w:rtl/>
        </w:rPr>
        <w:t>عادى</w:t>
      </w:r>
      <w:r>
        <w:rPr>
          <w:rtl/>
        </w:rPr>
        <w:t xml:space="preserve"> </w:t>
      </w:r>
      <w:r>
        <w:rPr>
          <w:rFonts w:ascii="Arial" w:hAnsi="Arial" w:cs="Arial" w:hint="cs"/>
          <w:rtl/>
        </w:rPr>
        <w:t>واحدا</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كمحمَّد</w:t>
      </w:r>
      <w:r>
        <w:rPr>
          <w:rFonts w:ascii="Calibri" w:cs="Calibri" w:hint="cs"/>
          <w:rtl/>
        </w:rPr>
        <w:t> </w:t>
      </w:r>
      <w:r>
        <w:rPr>
          <w:rFonts w:ascii="Arial" w:hAnsi="Arial" w:cs="Arial" w:hint="cs"/>
          <w:rtl/>
        </w:rPr>
        <w:t>ژ</w:t>
      </w:r>
      <w:r>
        <w:rPr>
          <w:rtl/>
        </w:rPr>
        <w:t xml:space="preserve"> </w:t>
      </w:r>
      <w:r>
        <w:rPr>
          <w:rFonts w:ascii="Arial" w:hAnsi="Arial" w:cs="Arial" w:hint="cs"/>
          <w:rtl/>
        </w:rPr>
        <w:t>فقد</w:t>
      </w:r>
      <w:r>
        <w:rPr>
          <w:rtl/>
        </w:rPr>
        <w:t xml:space="preserve"> </w:t>
      </w:r>
      <w:r>
        <w:rPr>
          <w:rFonts w:ascii="Arial" w:hAnsi="Arial" w:cs="Arial" w:hint="cs"/>
          <w:rtl/>
        </w:rPr>
        <w:t>عادى</w:t>
      </w:r>
      <w:r>
        <w:rPr>
          <w:rtl/>
        </w:rPr>
        <w:t xml:space="preserve"> </w:t>
      </w:r>
      <w:r>
        <w:rPr>
          <w:rFonts w:ascii="Arial" w:hAnsi="Arial" w:cs="Arial" w:hint="cs"/>
          <w:rtl/>
        </w:rPr>
        <w:t>الأنبياء</w:t>
      </w:r>
      <w:r>
        <w:rPr>
          <w:rtl/>
        </w:rPr>
        <w:t xml:space="preserve"> </w:t>
      </w:r>
      <w:r>
        <w:rPr>
          <w:rFonts w:ascii="Arial" w:hAnsi="Arial" w:cs="Arial" w:hint="cs"/>
          <w:rtl/>
        </w:rPr>
        <w:t>كلَّهم</w:t>
      </w:r>
      <w:r>
        <w:rPr>
          <w:rFonts w:ascii="Calibri" w:cs="Calibri" w:hint="cs"/>
          <w:rtl/>
        </w:rPr>
        <w:t> </w:t>
      </w:r>
      <w:r>
        <w:rPr>
          <w:rStyle w:val="alyhimalsalam"/>
          <w:rFonts w:cs="Times New Roman"/>
          <w:rtl/>
        </w:rPr>
        <w:t>1</w:t>
      </w:r>
      <w:r>
        <w:rPr>
          <w:rtl/>
        </w:rPr>
        <w:t> </w:t>
      </w:r>
      <w:r>
        <w:rPr>
          <w:rFonts w:ascii="Arial" w:hAnsi="Arial" w:cs="Arial" w:hint="cs"/>
          <w:rtl/>
        </w:rPr>
        <w:t>؛</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أسألك</w:t>
      </w:r>
      <w:r>
        <w:rPr>
          <w:rtl/>
        </w:rPr>
        <w:t xml:space="preserve"> </w:t>
      </w:r>
      <w:r>
        <w:rPr>
          <w:rFonts w:ascii="Arial" w:hAnsi="Arial" w:cs="Arial" w:hint="cs"/>
          <w:rtl/>
        </w:rPr>
        <w:t>عن</w:t>
      </w:r>
      <w:r>
        <w:rPr>
          <w:rtl/>
        </w:rPr>
        <w:t xml:space="preserve"> </w:t>
      </w:r>
      <w:r>
        <w:rPr>
          <w:rFonts w:ascii="Arial" w:hAnsi="Arial" w:cs="Arial" w:hint="cs"/>
          <w:rtl/>
        </w:rPr>
        <w:t>ثلاثة</w:t>
      </w:r>
      <w:r>
        <w:rPr>
          <w:rtl/>
        </w:rPr>
        <w:t xml:space="preserve"> </w:t>
      </w:r>
      <w:r>
        <w:rPr>
          <w:rFonts w:ascii="Arial" w:hAnsi="Arial" w:cs="Arial" w:hint="cs"/>
          <w:rtl/>
        </w:rPr>
        <w:t>لا</w:t>
      </w:r>
      <w:r>
        <w:rPr>
          <w:rtl/>
        </w:rPr>
        <w:t xml:space="preserve"> </w:t>
      </w:r>
      <w:r>
        <w:rPr>
          <w:rFonts w:ascii="Arial" w:hAnsi="Arial" w:cs="Arial" w:hint="cs"/>
          <w:rtl/>
        </w:rPr>
        <w:t>يعلمهنَّ</w:t>
      </w:r>
      <w:r>
        <w:rPr>
          <w:rtl/>
        </w:rPr>
        <w:t xml:space="preserve"> </w:t>
      </w:r>
      <w:r>
        <w:rPr>
          <w:rFonts w:ascii="Arial" w:hAnsi="Arial" w:cs="Arial" w:hint="cs"/>
          <w:rtl/>
        </w:rPr>
        <w:t>إلَّا</w:t>
      </w:r>
      <w:r>
        <w:rPr>
          <w:rtl/>
        </w:rPr>
        <w:t xml:space="preserve"> </w:t>
      </w:r>
      <w:r>
        <w:rPr>
          <w:rFonts w:ascii="Arial" w:hAnsi="Arial" w:cs="Arial" w:hint="cs"/>
          <w:rtl/>
        </w:rPr>
        <w:t>نبيءٌ</w:t>
      </w:r>
      <w:r>
        <w:rPr>
          <w:rtl/>
        </w:rPr>
        <w:t xml:space="preserve">: </w:t>
      </w:r>
      <w:r>
        <w:rPr>
          <w:rFonts w:ascii="Arial" w:hAnsi="Arial" w:cs="Arial" w:hint="cs"/>
          <w:rtl/>
        </w:rPr>
        <w:t>أوَّل</w:t>
      </w:r>
      <w:r>
        <w:rPr>
          <w:rtl/>
        </w:rPr>
        <w:t xml:space="preserve"> </w:t>
      </w:r>
      <w:r>
        <w:rPr>
          <w:rFonts w:ascii="Arial" w:hAnsi="Arial" w:cs="Arial" w:hint="cs"/>
          <w:rtl/>
        </w:rPr>
        <w:t>أشراط</w:t>
      </w:r>
      <w:r>
        <w:rPr>
          <w:rtl/>
        </w:rPr>
        <w:t xml:space="preserve"> </w:t>
      </w:r>
      <w:r>
        <w:rPr>
          <w:rFonts w:ascii="Arial" w:hAnsi="Arial" w:cs="Arial" w:hint="cs"/>
          <w:rtl/>
        </w:rPr>
        <w:t>الساعة،</w:t>
      </w:r>
      <w:r>
        <w:rPr>
          <w:rtl/>
        </w:rPr>
        <w:t xml:space="preserve"> </w:t>
      </w:r>
      <w:r>
        <w:rPr>
          <w:rFonts w:ascii="Arial" w:hAnsi="Arial" w:cs="Arial" w:hint="cs"/>
          <w:rtl/>
        </w:rPr>
        <w:t>وأوَّل</w:t>
      </w:r>
      <w:r>
        <w:rPr>
          <w:rtl/>
        </w:rPr>
        <w:t xml:space="preserve"> </w:t>
      </w:r>
      <w:r>
        <w:rPr>
          <w:rFonts w:ascii="Arial" w:hAnsi="Arial" w:cs="Arial" w:hint="cs"/>
          <w:rtl/>
        </w:rPr>
        <w:t>طعام</w:t>
      </w:r>
      <w:r>
        <w:rPr>
          <w:rtl/>
        </w:rPr>
        <w:t xml:space="preserve"> </w:t>
      </w:r>
      <w:r>
        <w:rPr>
          <w:rFonts w:ascii="Arial" w:hAnsi="Arial" w:cs="Arial" w:hint="cs"/>
          <w:rtl/>
        </w:rPr>
        <w:t>يأكله</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وما</w:t>
      </w:r>
      <w:r>
        <w:rPr>
          <w:rtl/>
        </w:rPr>
        <w:t xml:space="preserve"> </w:t>
      </w:r>
      <w:r>
        <w:rPr>
          <w:rFonts w:ascii="Arial" w:hAnsi="Arial" w:cs="Arial" w:hint="cs"/>
          <w:rtl/>
        </w:rPr>
        <w:t>ينزع</w:t>
      </w:r>
      <w:r>
        <w:rPr>
          <w:rtl/>
        </w:rPr>
        <w:t xml:space="preserve"> </w:t>
      </w:r>
      <w:r>
        <w:rPr>
          <w:rFonts w:ascii="Arial" w:hAnsi="Arial" w:cs="Arial" w:hint="cs"/>
          <w:rtl/>
        </w:rPr>
        <w:t>الولد</w:t>
      </w:r>
      <w:r>
        <w:rPr>
          <w:rtl/>
        </w:rPr>
        <w:t xml:space="preserve"> </w:t>
      </w:r>
      <w:r>
        <w:rPr>
          <w:rFonts w:ascii="Arial" w:hAnsi="Arial" w:cs="Arial" w:hint="cs"/>
          <w:rtl/>
        </w:rPr>
        <w:t>لأبيه</w:t>
      </w:r>
      <w:r>
        <w:rPr>
          <w:rtl/>
        </w:rPr>
        <w:t xml:space="preserve"> </w:t>
      </w:r>
      <w:r>
        <w:rPr>
          <w:rFonts w:ascii="Arial" w:hAnsi="Arial" w:cs="Arial" w:hint="cs"/>
          <w:rtl/>
        </w:rPr>
        <w:t>أو</w:t>
      </w:r>
      <w:r>
        <w:rPr>
          <w:rtl/>
        </w:rPr>
        <w:t xml:space="preserve"> </w:t>
      </w:r>
      <w:r>
        <w:rPr>
          <w:rFonts w:ascii="Arial" w:hAnsi="Arial" w:cs="Arial" w:hint="cs"/>
          <w:rtl/>
        </w:rPr>
        <w:t>أمِّه</w:t>
      </w:r>
      <w:r>
        <w:rPr>
          <w:rFonts w:ascii="Calibri" w:cs="Calibri"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أتاني</w:t>
      </w:r>
      <w:r>
        <w:rPr>
          <w:rtl/>
        </w:rPr>
        <w:t xml:space="preserve"> </w:t>
      </w:r>
      <w:r>
        <w:rPr>
          <w:rFonts w:ascii="Arial" w:hAnsi="Arial" w:cs="Arial" w:hint="cs"/>
          <w:rtl/>
        </w:rPr>
        <w:t>بهنَّ</w:t>
      </w:r>
      <w:r>
        <w:rPr>
          <w:rtl/>
        </w:rPr>
        <w:t xml:space="preserve"> </w:t>
      </w:r>
      <w:r>
        <w:rPr>
          <w:rFonts w:ascii="Arial" w:hAnsi="Arial" w:cs="Arial" w:hint="cs"/>
          <w:rtl/>
        </w:rPr>
        <w:t>جبريل</w:t>
      </w:r>
      <w:r>
        <w:rPr>
          <w:rtl/>
        </w:rPr>
        <w:t xml:space="preserve"> </w:t>
      </w:r>
      <w:r>
        <w:rPr>
          <w:rFonts w:ascii="Arial" w:hAnsi="Arial" w:cs="Arial" w:hint="cs"/>
          <w:rtl/>
        </w:rPr>
        <w:t>آنفا</w:t>
      </w:r>
      <w:r>
        <w:rPr>
          <w:rFonts w:ascii="Calibri" w:cs="Calibri"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هو</w:t>
      </w:r>
      <w:r>
        <w:rPr>
          <w:rtl/>
        </w:rPr>
        <w:t xml:space="preserve"> </w:t>
      </w:r>
      <w:r>
        <w:rPr>
          <w:rFonts w:ascii="Arial" w:hAnsi="Arial" w:cs="Arial" w:hint="cs"/>
          <w:rtl/>
        </w:rPr>
        <w:t>عدوُّ</w:t>
      </w:r>
      <w:r>
        <w:rPr>
          <w:rtl/>
        </w:rPr>
        <w:t xml:space="preserve"> </w:t>
      </w:r>
      <w:r>
        <w:rPr>
          <w:rFonts w:ascii="Arial" w:hAnsi="Arial" w:cs="Arial" w:hint="cs"/>
          <w:rtl/>
        </w:rPr>
        <w:t>اليهود</w:t>
      </w:r>
      <w:r>
        <w:rPr>
          <w:rFonts w:ascii="Calibri" w:cs="Calibri" w:hint="cs"/>
          <w:rtl/>
        </w:rPr>
        <w:t>»</w:t>
      </w:r>
      <w:r>
        <w:rPr>
          <w:rtl/>
        </w:rPr>
        <w:t xml:space="preserve"> </w:t>
      </w:r>
      <w:r>
        <w:rPr>
          <w:rFonts w:ascii="Arial" w:hAnsi="Arial" w:cs="Arial" w:hint="cs"/>
          <w:rtl/>
        </w:rPr>
        <w:t>فقد</w:t>
      </w:r>
      <w:r>
        <w:rPr>
          <w:rtl/>
        </w:rPr>
        <w:t xml:space="preserve"> </w:t>
      </w:r>
      <w:r>
        <w:rPr>
          <w:rFonts w:ascii="Arial" w:hAnsi="Arial" w:cs="Arial" w:hint="cs"/>
          <w:rtl/>
        </w:rPr>
        <w:t>أنزلت</w:t>
      </w:r>
      <w:r>
        <w:rPr>
          <w:rtl/>
        </w:rPr>
        <w:t xml:space="preserve"> </w:t>
      </w:r>
      <w:r>
        <w:rPr>
          <w:rFonts w:ascii="Arial" w:hAnsi="Arial" w:cs="Arial" w:hint="cs"/>
          <w:rtl/>
        </w:rPr>
        <w:t>قبله،</w:t>
      </w:r>
      <w:r>
        <w:rPr>
          <w:rtl/>
        </w:rPr>
        <w:t xml:space="preserve"> </w:t>
      </w:r>
      <w:r>
        <w:rPr>
          <w:rFonts w:ascii="Arial" w:hAnsi="Arial" w:cs="Arial" w:hint="cs"/>
          <w:rtl/>
        </w:rPr>
        <w:t>ولكن</w:t>
      </w:r>
      <w:r>
        <w:rPr>
          <w:rtl/>
        </w:rPr>
        <w:t xml:space="preserve"> </w:t>
      </w:r>
      <w:r>
        <w:rPr>
          <w:rFonts w:ascii="Arial" w:hAnsi="Arial" w:cs="Arial" w:hint="cs"/>
          <w:rtl/>
        </w:rPr>
        <w:t>قرأها</w:t>
      </w:r>
      <w:r>
        <w:rPr>
          <w:rtl/>
        </w:rPr>
        <w:t xml:space="preserve"> </w:t>
      </w:r>
      <w:r>
        <w:rPr>
          <w:rFonts w:ascii="Arial" w:hAnsi="Arial" w:cs="Arial" w:hint="cs"/>
          <w:rtl/>
        </w:rPr>
        <w:t>عليه</w:t>
      </w:r>
      <w:r>
        <w:rPr>
          <w:color w:val="008751"/>
          <w:vertAlign w:val="superscript"/>
          <w:rtl/>
        </w:rPr>
        <w:footnoteReference w:id="96"/>
      </w:r>
      <w:r>
        <w:rPr>
          <w:rtl/>
        </w:rPr>
        <w:t>.</w:t>
      </w:r>
    </w:p>
    <w:p w:rsidR="00FD73EF" w:rsidRDefault="00FD73EF">
      <w:pPr>
        <w:pStyle w:val="faree"/>
        <w:rPr>
          <w:rtl/>
        </w:rPr>
      </w:pPr>
      <w:r>
        <w:rPr>
          <w:rFonts w:ascii="Arial" w:hAnsi="Arial" w:cs="Arial" w:hint="cs"/>
          <w:rtl/>
        </w:rPr>
        <w:t>كفرهم</w:t>
      </w:r>
      <w:r>
        <w:rPr>
          <w:rtl/>
        </w:rPr>
        <w:t xml:space="preserve"> </w:t>
      </w:r>
      <w:r>
        <w:rPr>
          <w:rFonts w:ascii="Arial" w:hAnsi="Arial" w:cs="Arial" w:hint="cs"/>
          <w:rtl/>
        </w:rPr>
        <w:t>بالقرآن</w:t>
      </w:r>
      <w:r>
        <w:rPr>
          <w:rtl/>
        </w:rPr>
        <w:t xml:space="preserve"> </w:t>
      </w:r>
      <w:r>
        <w:rPr>
          <w:rFonts w:ascii="Arial" w:hAnsi="Arial" w:cs="Arial" w:hint="cs"/>
          <w:rtl/>
        </w:rPr>
        <w:t>ونقضهم</w:t>
      </w:r>
      <w:r>
        <w:rPr>
          <w:rtl/>
        </w:rPr>
        <w:t xml:space="preserve"> </w:t>
      </w:r>
      <w:r>
        <w:rPr>
          <w:rFonts w:ascii="Arial" w:hAnsi="Arial" w:cs="Arial" w:hint="cs"/>
          <w:rtl/>
        </w:rPr>
        <w:t>العهود</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اَنزَلْنَآ</w:t>
      </w:r>
      <w:r>
        <w:rPr>
          <w:rStyle w:val="bold"/>
          <w:rtl/>
        </w:rPr>
        <w:t xml:space="preserve"> </w:t>
      </w:r>
      <w:r>
        <w:rPr>
          <w:rStyle w:val="bold"/>
          <w:rFonts w:ascii="Arial" w:hAnsi="Arial" w:cs="Arial" w:hint="cs"/>
          <w:rtl/>
        </w:rPr>
        <w:t>إِلَيْكَ</w:t>
      </w:r>
      <w:r>
        <w:rPr>
          <w:rStyle w:val="bold"/>
          <w:rtl/>
        </w:rPr>
        <w:t xml:space="preserve"> </w:t>
      </w:r>
      <w:r>
        <w:rPr>
          <w:rStyle w:val="bold"/>
          <w:rFonts w:ascii="Arial" w:hAnsi="Arial" w:cs="Arial" w:hint="cs"/>
          <w:rtl/>
        </w:rPr>
        <w:t>ءَايَاتِ</w:t>
      </w:r>
      <w:r>
        <w:rPr>
          <w:rStyle w:val="bold"/>
          <w:rFonts w:ascii="Calibri" w:cs="Calibri" w:hint="cs"/>
          <w:rtl/>
        </w:rPr>
        <w:t> </w:t>
      </w:r>
      <w:r>
        <w:rPr>
          <w:rStyle w:val="bold"/>
          <w:rFonts w:ascii="Arial" w:hAnsi="Arial" w:cs="Arial" w:hint="cs"/>
          <w:position w:val="4"/>
          <w:vertAlign w:val="subscript"/>
          <w:rtl/>
        </w:rPr>
        <w:t>م</w:t>
      </w:r>
      <w:r>
        <w:rPr>
          <w:rStyle w:val="bold"/>
          <w:rtl/>
        </w:rPr>
        <w:t xml:space="preserve"> </w:t>
      </w:r>
      <w:r>
        <w:rPr>
          <w:rStyle w:val="bold"/>
          <w:rFonts w:ascii="Arial" w:hAnsi="Arial" w:cs="Arial" w:hint="cs"/>
          <w:rtl/>
        </w:rPr>
        <w:t>بَيِّنَاتٍ</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القرآن</w:t>
      </w:r>
      <w:r>
        <w:rPr>
          <w:rtl/>
        </w:rPr>
        <w:t xml:space="preserve"> </w:t>
      </w:r>
      <w:r>
        <w:rPr>
          <w:rFonts w:ascii="Arial" w:hAnsi="Arial" w:cs="Arial" w:hint="cs"/>
          <w:rtl/>
        </w:rPr>
        <w:t>المعجز</w:t>
      </w:r>
      <w:r>
        <w:rPr>
          <w:rtl/>
        </w:rPr>
        <w:t xml:space="preserve"> </w:t>
      </w:r>
      <w:r>
        <w:rPr>
          <w:rFonts w:ascii="Arial" w:hAnsi="Arial" w:cs="Arial" w:hint="cs"/>
          <w:rtl/>
        </w:rPr>
        <w:t>والمعجزات</w:t>
      </w:r>
      <w:r>
        <w:rPr>
          <w:rtl/>
        </w:rPr>
        <w:t xml:space="preserve"> </w:t>
      </w:r>
      <w:r>
        <w:rPr>
          <w:rFonts w:ascii="Arial" w:hAnsi="Arial" w:cs="Arial" w:hint="cs"/>
          <w:rtl/>
        </w:rPr>
        <w:t>الأخرى،</w:t>
      </w:r>
      <w:r>
        <w:rPr>
          <w:rtl/>
        </w:rPr>
        <w:t xml:space="preserve"> </w:t>
      </w:r>
      <w:r>
        <w:rPr>
          <w:rFonts w:ascii="Arial" w:hAnsi="Arial" w:cs="Arial" w:hint="cs"/>
          <w:rtl/>
        </w:rPr>
        <w:t>وذلك</w:t>
      </w:r>
      <w:r>
        <w:rPr>
          <w:rtl/>
        </w:rPr>
        <w:t xml:space="preserve"> </w:t>
      </w:r>
      <w:r>
        <w:rPr>
          <w:rFonts w:ascii="Arial" w:hAnsi="Arial" w:cs="Arial" w:hint="cs"/>
          <w:rtl/>
        </w:rPr>
        <w:t>ردٌّ</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ابن</w:t>
      </w:r>
      <w:r>
        <w:rPr>
          <w:rtl/>
        </w:rPr>
        <w:t xml:space="preserve"> </w:t>
      </w:r>
      <w:r>
        <w:rPr>
          <w:rFonts w:ascii="Arial" w:hAnsi="Arial" w:cs="Arial" w:hint="cs"/>
          <w:rtl/>
        </w:rPr>
        <w:t>صوريا</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جئتنا</w:t>
      </w:r>
      <w:r>
        <w:rPr>
          <w:rtl/>
        </w:rPr>
        <w:t xml:space="preserve"> </w:t>
      </w:r>
      <w:r>
        <w:rPr>
          <w:rFonts w:ascii="Arial" w:hAnsi="Arial" w:cs="Arial" w:hint="cs"/>
          <w:rtl/>
        </w:rPr>
        <w:t>بشيء</w:t>
      </w:r>
      <w:r>
        <w:rPr>
          <w:rtl/>
        </w:rPr>
        <w:t xml:space="preserve"> </w:t>
      </w:r>
      <w:r>
        <w:rPr>
          <w:rFonts w:ascii="Arial" w:hAnsi="Arial" w:cs="Arial" w:hint="cs"/>
          <w:rtl/>
        </w:rPr>
        <w:t>يصدِّقك</w:t>
      </w:r>
      <w:r>
        <w:rPr>
          <w:rtl/>
        </w:rPr>
        <w:t xml:space="preserve"> </w:t>
      </w:r>
      <w:r>
        <w:rPr>
          <w:rFonts w:ascii="Arial" w:hAnsi="Arial" w:cs="Arial" w:hint="cs"/>
          <w:rtl/>
        </w:rPr>
        <w:t>في</w:t>
      </w:r>
      <w:r>
        <w:rPr>
          <w:rtl/>
        </w:rPr>
        <w:t xml:space="preserve"> </w:t>
      </w:r>
      <w:r>
        <w:rPr>
          <w:rFonts w:ascii="Arial" w:hAnsi="Arial" w:cs="Arial" w:hint="cs"/>
          <w:rtl/>
        </w:rPr>
        <w:t>دعوى</w:t>
      </w:r>
      <w:r>
        <w:rPr>
          <w:rtl/>
        </w:rPr>
        <w:t xml:space="preserve"> </w:t>
      </w:r>
      <w:r>
        <w:rPr>
          <w:rFonts w:ascii="Arial" w:hAnsi="Arial" w:cs="Arial" w:hint="cs"/>
          <w:rtl/>
        </w:rPr>
        <w:t>النبوءة</w:t>
      </w:r>
      <w:r>
        <w:rPr>
          <w:rFonts w:ascii="Calibri" w:cs="Calibri" w:hint="cs"/>
          <w:rtl/>
        </w:rPr>
        <w:t>»</w:t>
      </w:r>
      <w:r>
        <w:rPr>
          <w:rtl/>
        </w:rPr>
        <w:t xml:space="preserve">. </w:t>
      </w:r>
      <w:r>
        <w:rPr>
          <w:rFonts w:ascii="Arial" w:hAnsi="Arial" w:cs="Arial" w:hint="cs"/>
          <w:rtl/>
        </w:rPr>
        <w:t>فإنَّ</w:t>
      </w:r>
      <w:r>
        <w:rPr>
          <w:rtl/>
        </w:rPr>
        <w:t xml:space="preserve"> </w:t>
      </w:r>
      <w:r>
        <w:rPr>
          <w:rFonts w:ascii="Arial" w:hAnsi="Arial" w:cs="Arial" w:hint="cs"/>
          <w:rtl/>
        </w:rPr>
        <w:t>معنى</w:t>
      </w:r>
      <w:r>
        <w:rPr>
          <w:rtl/>
        </w:rPr>
        <w:t xml:space="preserve"> </w:t>
      </w:r>
      <w:r>
        <w:rPr>
          <w:rFonts w:ascii="Calibri" w:cs="Calibri" w:hint="cs"/>
          <w:rtl/>
        </w:rPr>
        <w:t>«</w:t>
      </w:r>
      <w:r>
        <w:rPr>
          <w:rFonts w:ascii="Arial" w:hAnsi="Arial" w:cs="Arial" w:hint="cs"/>
          <w:rtl/>
        </w:rPr>
        <w:t>بَيِّنَاتٍ</w:t>
      </w:r>
      <w:r>
        <w:rPr>
          <w:rFonts w:ascii="Calibri" w:cs="Calibri" w:hint="cs"/>
          <w:rtl/>
        </w:rPr>
        <w:t>»</w:t>
      </w:r>
      <w:r>
        <w:rPr>
          <w:rtl/>
        </w:rPr>
        <w:t xml:space="preserve"> </w:t>
      </w:r>
      <w:r>
        <w:rPr>
          <w:rFonts w:ascii="Arial" w:hAnsi="Arial" w:cs="Arial" w:hint="cs"/>
          <w:rtl/>
        </w:rPr>
        <w:t>واضحات</w:t>
      </w:r>
      <w:r>
        <w:rPr>
          <w:rtl/>
        </w:rPr>
        <w:t xml:space="preserve"> </w:t>
      </w:r>
      <w:r>
        <w:rPr>
          <w:rFonts w:ascii="Arial" w:hAnsi="Arial" w:cs="Arial" w:hint="cs"/>
          <w:rtl/>
        </w:rPr>
        <w:t>المعنى</w:t>
      </w:r>
      <w:r>
        <w:rPr>
          <w:rtl/>
        </w:rPr>
        <w:t xml:space="preserve"> </w:t>
      </w:r>
      <w:r>
        <w:rPr>
          <w:rFonts w:ascii="Arial" w:hAnsi="Arial" w:cs="Arial" w:hint="cs"/>
          <w:rtl/>
        </w:rPr>
        <w:t>والدلالة</w:t>
      </w:r>
      <w:r>
        <w:rPr>
          <w:rtl/>
        </w:rPr>
        <w:t xml:space="preserve"> </w:t>
      </w:r>
      <w:r>
        <w:rPr>
          <w:rFonts w:ascii="Arial" w:hAnsi="Arial" w:cs="Arial" w:hint="cs"/>
          <w:rtl/>
        </w:rPr>
        <w:t>على</w:t>
      </w:r>
      <w:r>
        <w:rPr>
          <w:rtl/>
        </w:rPr>
        <w:t xml:space="preserve"> </w:t>
      </w:r>
      <w:r>
        <w:rPr>
          <w:rFonts w:ascii="Arial" w:hAnsi="Arial" w:cs="Arial" w:hint="cs"/>
          <w:rtl/>
        </w:rPr>
        <w:t>نبوءته</w:t>
      </w:r>
      <w:r>
        <w:rPr>
          <w:rtl/>
        </w:rPr>
        <w:t xml:space="preserve"> </w:t>
      </w:r>
      <w:r>
        <w:rPr>
          <w:rFonts w:ascii="Arial" w:hAnsi="Arial" w:cs="Arial" w:hint="cs"/>
          <w:rtl/>
        </w:rPr>
        <w:t>التي</w:t>
      </w:r>
      <w:r>
        <w:rPr>
          <w:rtl/>
        </w:rPr>
        <w:t xml:space="preserve"> </w:t>
      </w:r>
      <w:r>
        <w:rPr>
          <w:rFonts w:ascii="Arial" w:hAnsi="Arial" w:cs="Arial" w:hint="cs"/>
          <w:rtl/>
        </w:rPr>
        <w:t>يدَّعيها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يَكفُرُ</w:t>
      </w:r>
      <w:r>
        <w:rPr>
          <w:rStyle w:val="bold"/>
          <w:rtl/>
        </w:rPr>
        <w:t xml:space="preserve"> </w:t>
      </w:r>
      <w:r>
        <w:rPr>
          <w:rStyle w:val="bold"/>
          <w:rFonts w:ascii="Arial" w:hAnsi="Arial" w:cs="Arial" w:hint="cs"/>
          <w:rtl/>
        </w:rPr>
        <w:t>بِهَآ</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الفَاسِقُونَ</w:t>
      </w:r>
      <w:r>
        <w:rPr>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اليهود</w:t>
      </w:r>
      <w:r>
        <w:rPr>
          <w:rtl/>
        </w:rPr>
        <w:t xml:space="preserve"> </w:t>
      </w:r>
      <w:r>
        <w:rPr>
          <w:rFonts w:ascii="Arial" w:hAnsi="Arial" w:cs="Arial" w:hint="cs"/>
          <w:rtl/>
        </w:rPr>
        <w:t>لفسقهم،</w:t>
      </w:r>
      <w:r>
        <w:rPr>
          <w:rtl/>
        </w:rPr>
        <w:t xml:space="preserve"> </w:t>
      </w:r>
      <w:r>
        <w:rPr>
          <w:rFonts w:ascii="Arial" w:hAnsi="Arial" w:cs="Arial" w:hint="cs"/>
          <w:rtl/>
        </w:rPr>
        <w:t>أو</w:t>
      </w:r>
      <w:r>
        <w:rPr>
          <w:rtl/>
        </w:rPr>
        <w:t xml:space="preserve"> </w:t>
      </w:r>
      <w:r>
        <w:rPr>
          <w:rFonts w:ascii="Arial" w:hAnsi="Arial" w:cs="Arial" w:hint="cs"/>
          <w:rtl/>
        </w:rPr>
        <w:t>جنس</w:t>
      </w:r>
      <w:r>
        <w:rPr>
          <w:rtl/>
        </w:rPr>
        <w:t xml:space="preserve"> </w:t>
      </w:r>
      <w:r>
        <w:rPr>
          <w:rFonts w:ascii="Arial" w:hAnsi="Arial" w:cs="Arial" w:hint="cs"/>
          <w:rtl/>
        </w:rPr>
        <w:t>الفاسقين،</w:t>
      </w:r>
      <w:r>
        <w:rPr>
          <w:rtl/>
        </w:rPr>
        <w:t xml:space="preserve"> </w:t>
      </w:r>
      <w:r>
        <w:rPr>
          <w:rFonts w:ascii="Arial" w:hAnsi="Arial" w:cs="Arial" w:hint="cs"/>
          <w:rtl/>
        </w:rPr>
        <w:t>فدخلت</w:t>
      </w:r>
      <w:r>
        <w:rPr>
          <w:rtl/>
        </w:rPr>
        <w:t xml:space="preserve"> </w:t>
      </w:r>
      <w:r>
        <w:rPr>
          <w:rFonts w:ascii="Arial" w:hAnsi="Arial" w:cs="Arial" w:hint="cs"/>
          <w:rtl/>
        </w:rPr>
        <w:t>اليهود</w:t>
      </w:r>
      <w:r>
        <w:rPr>
          <w:rtl/>
        </w:rPr>
        <w:t xml:space="preserve"> </w:t>
      </w:r>
      <w:r>
        <w:rPr>
          <w:rFonts w:ascii="Arial" w:hAnsi="Arial" w:cs="Arial" w:hint="cs"/>
          <w:rtl/>
        </w:rPr>
        <w:t>ببرهان</w:t>
      </w:r>
      <w:r>
        <w:rPr>
          <w:rtl/>
        </w:rPr>
        <w:t xml:space="preserve"> </w:t>
      </w:r>
      <w:r>
        <w:rPr>
          <w:rFonts w:ascii="Arial" w:hAnsi="Arial" w:cs="Arial" w:hint="cs"/>
          <w:rtl/>
        </w:rPr>
        <w:t>الفسق</w:t>
      </w:r>
      <w:r>
        <w:rPr>
          <w:rtl/>
        </w:rPr>
        <w:t>.</w:t>
      </w:r>
    </w:p>
    <w:p w:rsidR="00FD73EF" w:rsidRDefault="00FD73EF">
      <w:pPr>
        <w:pStyle w:val="textquran"/>
        <w:spacing w:before="170"/>
        <w:rPr>
          <w:rtl/>
        </w:rPr>
      </w:pPr>
      <w:r>
        <w:rPr>
          <w:rFonts w:ascii="Arial" w:hAnsi="Arial" w:cs="Arial" w:hint="cs"/>
          <w:rtl/>
        </w:rPr>
        <w:t>وقال</w:t>
      </w:r>
      <w:r>
        <w:rPr>
          <w:rtl/>
        </w:rPr>
        <w:t xml:space="preserve"> </w:t>
      </w:r>
      <w:r>
        <w:rPr>
          <w:rFonts w:ascii="Arial" w:hAnsi="Arial" w:cs="Arial" w:hint="cs"/>
          <w:rtl/>
        </w:rPr>
        <w:t>مالك</w:t>
      </w:r>
      <w:r>
        <w:rPr>
          <w:rFonts w:ascii="Calibri" w:cs="Calibri" w:hint="cs"/>
          <w:rtl/>
        </w:rPr>
        <w:t> </w:t>
      </w:r>
      <w:r>
        <w:rPr>
          <w:rFonts w:ascii="Arial" w:hAnsi="Arial" w:cs="Arial" w:hint="cs"/>
          <w:rtl/>
        </w:rPr>
        <w:t>بن</w:t>
      </w:r>
      <w:r>
        <w:rPr>
          <w:rtl/>
        </w:rPr>
        <w:t xml:space="preserve"> </w:t>
      </w:r>
      <w:r>
        <w:rPr>
          <w:rFonts w:ascii="Arial" w:hAnsi="Arial" w:cs="Arial" w:hint="cs"/>
          <w:rtl/>
        </w:rPr>
        <w:t>الصيفي</w:t>
      </w:r>
      <w:r>
        <w:rPr>
          <w:rtl/>
        </w:rPr>
        <w:t xml:space="preserve">: </w:t>
      </w:r>
      <w:r>
        <w:rPr>
          <w:rFonts w:ascii="Calibri" w:cs="Calibri" w:hint="cs"/>
          <w:rtl/>
        </w:rPr>
        <w:t>«</w:t>
      </w:r>
      <w:r>
        <w:rPr>
          <w:rFonts w:ascii="Arial" w:hAnsi="Arial" w:cs="Arial" w:hint="cs"/>
          <w:rtl/>
        </w:rPr>
        <w:t>والله</w:t>
      </w:r>
      <w:r>
        <w:rPr>
          <w:rtl/>
        </w:rPr>
        <w:t xml:space="preserve"> </w:t>
      </w:r>
      <w:r>
        <w:rPr>
          <w:rFonts w:ascii="Arial" w:hAnsi="Arial" w:cs="Arial" w:hint="cs"/>
          <w:rtl/>
        </w:rPr>
        <w:t>ما</w:t>
      </w:r>
      <w:r>
        <w:rPr>
          <w:rtl/>
        </w:rPr>
        <w:t xml:space="preserve"> </w:t>
      </w:r>
      <w:r>
        <w:rPr>
          <w:rFonts w:ascii="Arial" w:hAnsi="Arial" w:cs="Arial" w:hint="cs"/>
          <w:rtl/>
        </w:rPr>
        <w:t>عهد</w:t>
      </w:r>
      <w:r>
        <w:rPr>
          <w:rtl/>
        </w:rPr>
        <w:t xml:space="preserve"> </w:t>
      </w:r>
      <w:r>
        <w:rPr>
          <w:rFonts w:ascii="Arial" w:hAnsi="Arial" w:cs="Arial" w:hint="cs"/>
          <w:rtl/>
        </w:rPr>
        <w:t>إلينا</w:t>
      </w:r>
      <w:r>
        <w:rPr>
          <w:rtl/>
        </w:rPr>
        <w:t xml:space="preserve"> </w:t>
      </w:r>
      <w:r>
        <w:rPr>
          <w:rFonts w:ascii="Arial" w:hAnsi="Arial" w:cs="Arial" w:hint="cs"/>
          <w:rtl/>
        </w:rPr>
        <w:t>في</w:t>
      </w:r>
      <w:r>
        <w:rPr>
          <w:rtl/>
        </w:rPr>
        <w:t xml:space="preserve"> </w:t>
      </w:r>
      <w:r>
        <w:rPr>
          <w:rFonts w:ascii="Arial" w:hAnsi="Arial" w:cs="Arial" w:hint="cs"/>
          <w:rtl/>
        </w:rPr>
        <w:t>محمَّد</w:t>
      </w:r>
      <w:r>
        <w:rPr>
          <w:rtl/>
        </w:rPr>
        <w:t xml:space="preserve"> </w:t>
      </w:r>
      <w:r>
        <w:rPr>
          <w:rFonts w:ascii="Arial" w:hAnsi="Arial" w:cs="Arial" w:hint="cs"/>
          <w:rtl/>
        </w:rPr>
        <w:t>عهد</w:t>
      </w:r>
      <w:r>
        <w:rPr>
          <w:rtl/>
        </w:rPr>
        <w:t xml:space="preserve"> </w:t>
      </w:r>
      <w:r>
        <w:rPr>
          <w:rFonts w:ascii="Arial" w:hAnsi="Arial" w:cs="Arial" w:hint="cs"/>
          <w:rtl/>
        </w:rPr>
        <w:t>في</w:t>
      </w:r>
      <w:r>
        <w:rPr>
          <w:rtl/>
        </w:rPr>
        <w:t xml:space="preserve"> </w:t>
      </w:r>
      <w:r>
        <w:rPr>
          <w:rFonts w:ascii="Arial" w:hAnsi="Arial" w:cs="Arial" w:hint="cs"/>
          <w:rtl/>
        </w:rPr>
        <w:t>التوراة</w:t>
      </w:r>
      <w:r>
        <w:rPr>
          <w:rFonts w:ascii="Calibri" w:cs="Calibri" w:hint="cs"/>
          <w:rtl/>
        </w:rPr>
        <w:t>»</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أَوَكُلَّمَا</w:t>
      </w:r>
      <w:r>
        <w:rPr>
          <w:rtl/>
        </w:rPr>
        <w:t> </w:t>
      </w:r>
      <w:r>
        <w:rPr>
          <w:rFonts w:ascii="Arial" w:hAnsi="Arial" w:cs="Arial" w:hint="cs"/>
          <w:rtl/>
        </w:rPr>
        <w:t>﴾</w:t>
      </w:r>
      <w:r>
        <w:rPr>
          <w:rtl/>
        </w:rPr>
        <w:t xml:space="preserve"> </w:t>
      </w:r>
      <w:r>
        <w:rPr>
          <w:rFonts w:ascii="Arial" w:hAnsi="Arial" w:cs="Arial" w:hint="cs"/>
          <w:rtl/>
        </w:rPr>
        <w:t>أكفروا</w:t>
      </w:r>
      <w:r>
        <w:rPr>
          <w:rtl/>
        </w:rPr>
        <w:t xml:space="preserve"> </w:t>
      </w:r>
      <w:r>
        <w:rPr>
          <w:rFonts w:ascii="Arial" w:hAnsi="Arial" w:cs="Arial" w:hint="cs"/>
          <w:rtl/>
        </w:rPr>
        <w:t>وكلَّما؟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عَاهَدُواْ</w:t>
      </w:r>
      <w:r>
        <w:rPr>
          <w:rtl/>
        </w:rPr>
        <w:t> </w:t>
      </w:r>
      <w:r>
        <w:rPr>
          <w:rFonts w:ascii="Arial" w:hAnsi="Arial" w:cs="Arial" w:hint="cs"/>
          <w:rtl/>
        </w:rPr>
        <w:t>﴾</w:t>
      </w:r>
      <w:r>
        <w:rPr>
          <w:rtl/>
        </w:rPr>
        <w:t xml:space="preserve"> </w:t>
      </w:r>
      <w:r>
        <w:rPr>
          <w:rFonts w:ascii="Arial" w:hAnsi="Arial" w:cs="Arial" w:hint="cs"/>
          <w:rtl/>
        </w:rPr>
        <w:t>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عَهْدًا</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tl/>
        </w:rPr>
        <w:t xml:space="preserve"> </w:t>
      </w:r>
      <w:r>
        <w:rPr>
          <w:rFonts w:ascii="Arial" w:hAnsi="Arial" w:cs="Arial" w:hint="cs"/>
          <w:rtl/>
        </w:rPr>
        <w:t>إن</w:t>
      </w:r>
      <w:r>
        <w:rPr>
          <w:rtl/>
        </w:rPr>
        <w:t xml:space="preserve"> </w:t>
      </w:r>
      <w:r>
        <w:rPr>
          <w:rFonts w:ascii="Arial" w:hAnsi="Arial" w:cs="Arial" w:hint="cs"/>
          <w:rtl/>
        </w:rPr>
        <w:t>بُعث،</w:t>
      </w:r>
      <w:r>
        <w:rPr>
          <w:rtl/>
        </w:rPr>
        <w:t xml:space="preserve"> </w:t>
      </w:r>
      <w:r>
        <w:rPr>
          <w:rFonts w:ascii="Arial" w:hAnsi="Arial" w:cs="Arial" w:hint="cs"/>
          <w:rtl/>
        </w:rPr>
        <w:t>أو</w:t>
      </w:r>
      <w:r>
        <w:rPr>
          <w:rtl/>
        </w:rPr>
        <w:t xml:space="preserve"> </w:t>
      </w:r>
      <w:r>
        <w:rPr>
          <w:rFonts w:ascii="Arial" w:hAnsi="Arial" w:cs="Arial" w:hint="cs"/>
          <w:rtl/>
        </w:rPr>
        <w:t>عاهدوا</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يعينوا</w:t>
      </w:r>
      <w:r>
        <w:rPr>
          <w:rtl/>
        </w:rPr>
        <w:t xml:space="preserve"> </w:t>
      </w:r>
      <w:r>
        <w:rPr>
          <w:rFonts w:ascii="Arial" w:hAnsi="Arial" w:cs="Arial" w:hint="cs"/>
          <w:rtl/>
        </w:rPr>
        <w:t>عليه</w:t>
      </w:r>
      <w:r>
        <w:rPr>
          <w:rtl/>
        </w:rPr>
        <w:t xml:space="preserve"> </w:t>
      </w:r>
      <w:r>
        <w:rPr>
          <w:rFonts w:ascii="Arial" w:hAnsi="Arial" w:cs="Arial" w:hint="cs"/>
          <w:rtl/>
        </w:rPr>
        <w:t>المشركين</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اليهود</w:t>
      </w:r>
      <w:r>
        <w:rPr>
          <w:rtl/>
        </w:rPr>
        <w:t xml:space="preserve">: </w:t>
      </w:r>
      <w:r>
        <w:rPr>
          <w:rFonts w:ascii="Calibri" w:cs="Calibri" w:hint="cs"/>
          <w:rtl/>
        </w:rPr>
        <w:t>«</w:t>
      </w:r>
      <w:r>
        <w:rPr>
          <w:rFonts w:ascii="Arial" w:hAnsi="Arial" w:cs="Arial" w:hint="cs"/>
          <w:rtl/>
        </w:rPr>
        <w:t>لئن</w:t>
      </w:r>
      <w:r>
        <w:rPr>
          <w:rtl/>
        </w:rPr>
        <w:t xml:space="preserve"> </w:t>
      </w:r>
      <w:r>
        <w:rPr>
          <w:rFonts w:ascii="Arial" w:hAnsi="Arial" w:cs="Arial" w:hint="cs"/>
          <w:rtl/>
        </w:rPr>
        <w:t>خرج</w:t>
      </w:r>
      <w:r>
        <w:rPr>
          <w:rtl/>
        </w:rPr>
        <w:t xml:space="preserve"> </w:t>
      </w:r>
      <w:r>
        <w:rPr>
          <w:rFonts w:ascii="Arial" w:hAnsi="Arial" w:cs="Arial" w:hint="cs"/>
          <w:rtl/>
        </w:rPr>
        <w:t>لنومننَّ</w:t>
      </w:r>
      <w:r>
        <w:rPr>
          <w:rtl/>
        </w:rPr>
        <w:t xml:space="preserve"> </w:t>
      </w:r>
      <w:r>
        <w:rPr>
          <w:rFonts w:ascii="Arial" w:hAnsi="Arial" w:cs="Arial" w:hint="cs"/>
          <w:rtl/>
        </w:rPr>
        <w:t>به،</w:t>
      </w:r>
      <w:r>
        <w:rPr>
          <w:rtl/>
        </w:rPr>
        <w:t xml:space="preserve"> </w:t>
      </w:r>
      <w:r>
        <w:rPr>
          <w:rFonts w:ascii="Arial" w:hAnsi="Arial" w:cs="Arial" w:hint="cs"/>
          <w:rtl/>
        </w:rPr>
        <w:t>ولنقاتلنَّ</w:t>
      </w:r>
      <w:r>
        <w:rPr>
          <w:rtl/>
        </w:rPr>
        <w:t xml:space="preserve"> </w:t>
      </w:r>
      <w:r>
        <w:rPr>
          <w:rFonts w:ascii="Arial" w:hAnsi="Arial" w:cs="Arial" w:hint="cs"/>
          <w:rtl/>
        </w:rPr>
        <w:t>معه</w:t>
      </w:r>
      <w:r>
        <w:rPr>
          <w:rtl/>
        </w:rPr>
        <w:t xml:space="preserve"> </w:t>
      </w:r>
      <w:r>
        <w:rPr>
          <w:rFonts w:ascii="Arial" w:hAnsi="Arial" w:cs="Arial" w:hint="cs"/>
          <w:rtl/>
        </w:rPr>
        <w:t>العرب</w:t>
      </w:r>
      <w:r>
        <w:rPr>
          <w:rtl/>
        </w:rPr>
        <w:t xml:space="preserve"> </w:t>
      </w:r>
      <w:r>
        <w:rPr>
          <w:rFonts w:ascii="Arial" w:hAnsi="Arial" w:cs="Arial" w:hint="cs"/>
          <w:rtl/>
        </w:rPr>
        <w:t>المشركين</w:t>
      </w:r>
      <w:r>
        <w:rPr>
          <w:rFonts w:ascii="Calibri" w:cs="Calibri" w:hint="cs"/>
          <w:rtl/>
        </w:rPr>
        <w:t>»</w:t>
      </w:r>
      <w:r>
        <w:rPr>
          <w:rFonts w:ascii="Arial" w:hAnsi="Arial" w:cs="Arial" w:hint="cs"/>
          <w:rtl/>
        </w:rPr>
        <w:t>،</w:t>
      </w:r>
      <w:r>
        <w:rPr>
          <w:rtl/>
        </w:rPr>
        <w:t xml:space="preserve"> </w:t>
      </w:r>
      <w:r>
        <w:rPr>
          <w:rFonts w:ascii="Arial" w:hAnsi="Arial" w:cs="Arial" w:hint="cs"/>
          <w:rtl/>
        </w:rPr>
        <w:t>ولَمَّا</w:t>
      </w:r>
      <w:r>
        <w:rPr>
          <w:rtl/>
        </w:rPr>
        <w:t xml:space="preserve"> </w:t>
      </w:r>
      <w:r>
        <w:rPr>
          <w:rFonts w:ascii="Arial" w:hAnsi="Arial" w:cs="Arial" w:hint="cs"/>
          <w:rtl/>
        </w:rPr>
        <w:t>بُعث</w:t>
      </w:r>
      <w:r>
        <w:rPr>
          <w:rtl/>
        </w:rPr>
        <w:t xml:space="preserve"> </w:t>
      </w:r>
      <w:r>
        <w:rPr>
          <w:rFonts w:ascii="Arial" w:hAnsi="Arial" w:cs="Arial" w:hint="cs"/>
          <w:rtl/>
        </w:rPr>
        <w:t>كفروا</w:t>
      </w:r>
      <w:r>
        <w:rPr>
          <w:rtl/>
        </w:rPr>
        <w:t xml:space="preserve"> </w:t>
      </w:r>
      <w:r>
        <w:rPr>
          <w:rFonts w:ascii="Arial" w:hAnsi="Arial" w:cs="Arial" w:hint="cs"/>
          <w:rtl/>
        </w:rPr>
        <w:t>به</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قريظة</w:t>
      </w:r>
      <w:r>
        <w:rPr>
          <w:rtl/>
        </w:rPr>
        <w:t xml:space="preserve"> </w:t>
      </w:r>
      <w:r>
        <w:rPr>
          <w:rFonts w:ascii="Arial" w:hAnsi="Arial" w:cs="Arial" w:hint="cs"/>
          <w:rtl/>
        </w:rPr>
        <w:t>والنضير</w:t>
      </w:r>
      <w:r>
        <w:rPr>
          <w:rtl/>
        </w:rPr>
        <w:t xml:space="preserve"> </w:t>
      </w:r>
      <w:r>
        <w:rPr>
          <w:rFonts w:ascii="Arial" w:hAnsi="Arial" w:cs="Arial" w:hint="cs"/>
          <w:rtl/>
        </w:rPr>
        <w:t>نقضوا</w:t>
      </w:r>
      <w:r>
        <w:rPr>
          <w:rtl/>
        </w:rPr>
        <w:t xml:space="preserve"> </w:t>
      </w:r>
      <w:r>
        <w:rPr>
          <w:rFonts w:ascii="Arial" w:hAnsi="Arial" w:cs="Arial" w:hint="cs"/>
          <w:rtl/>
        </w:rPr>
        <w:t>عهودا</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نَّبَذَهُ</w:t>
      </w:r>
      <w:r>
        <w:rPr>
          <w:rtl/>
        </w:rPr>
        <w:t> </w:t>
      </w:r>
      <w:r>
        <w:rPr>
          <w:rFonts w:ascii="Arial" w:hAnsi="Arial" w:cs="Arial" w:hint="cs"/>
          <w:rtl/>
        </w:rPr>
        <w:t>﴾</w:t>
      </w:r>
      <w:r>
        <w:rPr>
          <w:rtl/>
        </w:rPr>
        <w:t xml:space="preserve"> </w:t>
      </w:r>
      <w:r>
        <w:rPr>
          <w:rFonts w:ascii="Arial" w:hAnsi="Arial" w:cs="Arial" w:hint="cs"/>
          <w:rtl/>
        </w:rPr>
        <w:t>طرحه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فَرِيقٌ</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بنقضه،</w:t>
      </w:r>
      <w:r>
        <w:rPr>
          <w:rtl/>
        </w:rPr>
        <w:t xml:space="preserve"> </w:t>
      </w:r>
      <w:r>
        <w:rPr>
          <w:rFonts w:ascii="Arial" w:hAnsi="Arial" w:cs="Arial" w:hint="cs"/>
          <w:rtl/>
        </w:rPr>
        <w:t>وهذا</w:t>
      </w:r>
      <w:r>
        <w:rPr>
          <w:rtl/>
        </w:rPr>
        <w:t xml:space="preserve"> </w:t>
      </w:r>
      <w:r>
        <w:rPr>
          <w:rFonts w:ascii="Arial" w:hAnsi="Arial" w:cs="Arial" w:hint="cs"/>
          <w:rtl/>
        </w:rPr>
        <w:t>الفريق</w:t>
      </w:r>
      <w:r>
        <w:rPr>
          <w:rtl/>
        </w:rPr>
        <w:t xml:space="preserve"> </w:t>
      </w:r>
      <w:r>
        <w:rPr>
          <w:rFonts w:ascii="Arial" w:hAnsi="Arial" w:cs="Arial" w:hint="cs"/>
          <w:rtl/>
        </w:rPr>
        <w:t>هو</w:t>
      </w:r>
      <w:r>
        <w:rPr>
          <w:rtl/>
        </w:rPr>
        <w:t xml:space="preserve"> </w:t>
      </w:r>
      <w:r>
        <w:rPr>
          <w:rFonts w:ascii="Arial" w:hAnsi="Arial" w:cs="Arial" w:hint="cs"/>
          <w:rtl/>
        </w:rPr>
        <w:t>الأكثر،</w:t>
      </w:r>
      <w:r>
        <w:rPr>
          <w:rtl/>
        </w:rPr>
        <w:t xml:space="preserve"> </w:t>
      </w:r>
      <w:r>
        <w:rPr>
          <w:rFonts w:ascii="Arial" w:hAnsi="Arial" w:cs="Arial" w:hint="cs"/>
          <w:rtl/>
        </w:rPr>
        <w:t>والفريق</w:t>
      </w:r>
      <w:r>
        <w:rPr>
          <w:rtl/>
        </w:rPr>
        <w:t xml:space="preserve"> </w:t>
      </w:r>
      <w:r>
        <w:rPr>
          <w:rFonts w:ascii="Arial" w:hAnsi="Arial" w:cs="Arial" w:hint="cs"/>
          <w:rtl/>
        </w:rPr>
        <w:t>الآخر</w:t>
      </w:r>
      <w:r>
        <w:rPr>
          <w:rtl/>
        </w:rPr>
        <w:t xml:space="preserve"> </w:t>
      </w:r>
      <w:r>
        <w:rPr>
          <w:rFonts w:ascii="Arial" w:hAnsi="Arial" w:cs="Arial" w:hint="cs"/>
          <w:rtl/>
        </w:rPr>
        <w:t>لم</w:t>
      </w:r>
      <w:r>
        <w:rPr>
          <w:rtl/>
        </w:rPr>
        <w:t xml:space="preserve"> </w:t>
      </w:r>
      <w:r>
        <w:rPr>
          <w:rFonts w:ascii="Arial" w:hAnsi="Arial" w:cs="Arial" w:hint="cs"/>
          <w:rtl/>
        </w:rPr>
        <w:t>ينقضوا</w:t>
      </w:r>
      <w:r>
        <w:rPr>
          <w:rtl/>
        </w:rPr>
        <w:t xml:space="preserve"> </w:t>
      </w:r>
      <w:r>
        <w:rPr>
          <w:rFonts w:ascii="Arial" w:hAnsi="Arial" w:cs="Arial" w:hint="cs"/>
          <w:rtl/>
        </w:rPr>
        <w:t>ولكن</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اَكْثَرُهُمْ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يُومِنُونَ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كلُّهم</w:t>
      </w:r>
      <w:r>
        <w:rPr>
          <w:rtl/>
        </w:rPr>
        <w:t xml:space="preserve"> </w:t>
      </w:r>
      <w:r>
        <w:rPr>
          <w:rFonts w:ascii="Arial" w:hAnsi="Arial" w:cs="Arial" w:hint="cs"/>
          <w:rtl/>
        </w:rPr>
        <w:t>لا</w:t>
      </w:r>
      <w:r>
        <w:rPr>
          <w:rtl/>
        </w:rPr>
        <w:t xml:space="preserve"> </w:t>
      </w:r>
      <w:r>
        <w:rPr>
          <w:rFonts w:ascii="Arial" w:hAnsi="Arial" w:cs="Arial" w:hint="cs"/>
          <w:rtl/>
        </w:rPr>
        <w:t>يؤمنون،</w:t>
      </w:r>
      <w:r>
        <w:rPr>
          <w:rtl/>
        </w:rPr>
        <w:t xml:space="preserve"> </w:t>
      </w:r>
      <w:r>
        <w:rPr>
          <w:rFonts w:ascii="Arial" w:hAnsi="Arial" w:cs="Arial" w:hint="cs"/>
          <w:rtl/>
        </w:rPr>
        <w:t>مَن</w:t>
      </w:r>
      <w:r>
        <w:rPr>
          <w:rtl/>
        </w:rPr>
        <w:t xml:space="preserve"> </w:t>
      </w:r>
      <w:r>
        <w:rPr>
          <w:rFonts w:ascii="Arial" w:hAnsi="Arial" w:cs="Arial" w:hint="cs"/>
          <w:rtl/>
        </w:rPr>
        <w:t>نَقض</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ينقض،</w:t>
      </w:r>
      <w:r>
        <w:rPr>
          <w:rtl/>
        </w:rPr>
        <w:t xml:space="preserve"> </w:t>
      </w:r>
      <w:r>
        <w:rPr>
          <w:rFonts w:ascii="Arial" w:hAnsi="Arial" w:cs="Arial" w:hint="cs"/>
          <w:rtl/>
        </w:rPr>
        <w:t>فاستعمل</w:t>
      </w:r>
      <w:r>
        <w:rPr>
          <w:rtl/>
        </w:rPr>
        <w:t xml:space="preserve"> </w:t>
      </w:r>
      <w:r>
        <w:rPr>
          <w:rFonts w:ascii="Arial" w:hAnsi="Arial" w:cs="Arial" w:hint="cs"/>
          <w:rtl/>
        </w:rPr>
        <w:t>الأكثر</w:t>
      </w:r>
      <w:r>
        <w:rPr>
          <w:rtl/>
        </w:rPr>
        <w:t xml:space="preserve"> </w:t>
      </w:r>
      <w:r>
        <w:rPr>
          <w:rFonts w:ascii="Arial" w:hAnsi="Arial" w:cs="Arial" w:hint="cs"/>
          <w:rtl/>
        </w:rPr>
        <w:t>بمعنى</w:t>
      </w:r>
      <w:r>
        <w:rPr>
          <w:rtl/>
        </w:rPr>
        <w:t xml:space="preserve"> </w:t>
      </w:r>
      <w:r>
        <w:rPr>
          <w:rFonts w:ascii="Arial" w:hAnsi="Arial" w:cs="Arial" w:hint="cs"/>
          <w:rtl/>
        </w:rPr>
        <w:t>الكلِّ</w:t>
      </w:r>
      <w:r>
        <w:rPr>
          <w:rtl/>
        </w:rPr>
        <w:t xml:space="preserve"> </w:t>
      </w:r>
      <w:r>
        <w:rPr>
          <w:rFonts w:ascii="Arial" w:hAnsi="Arial" w:cs="Arial" w:hint="cs"/>
          <w:rtl/>
        </w:rPr>
        <w:t>لقلَّة</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كاستعمال</w:t>
      </w:r>
      <w:r>
        <w:rPr>
          <w:rtl/>
        </w:rPr>
        <w:t xml:space="preserve"> </w:t>
      </w:r>
      <w:r>
        <w:rPr>
          <w:rFonts w:ascii="Arial" w:hAnsi="Arial" w:cs="Arial" w:hint="cs"/>
          <w:rtl/>
        </w:rPr>
        <w:t>القلَّة</w:t>
      </w:r>
      <w:r>
        <w:rPr>
          <w:rtl/>
        </w:rPr>
        <w:t xml:space="preserve"> </w:t>
      </w:r>
      <w:r>
        <w:rPr>
          <w:rFonts w:ascii="Arial" w:hAnsi="Arial" w:cs="Arial" w:hint="cs"/>
          <w:rtl/>
        </w:rPr>
        <w:t>بمعنى</w:t>
      </w:r>
      <w:r>
        <w:rPr>
          <w:rtl/>
        </w:rPr>
        <w:t xml:space="preserve"> </w:t>
      </w:r>
      <w:r>
        <w:rPr>
          <w:rFonts w:ascii="Arial" w:hAnsi="Arial" w:cs="Arial" w:hint="cs"/>
          <w:rtl/>
        </w:rPr>
        <w:t>النفي،</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بالأكثر</w:t>
      </w:r>
      <w:r>
        <w:rPr>
          <w:rtl/>
        </w:rPr>
        <w:t xml:space="preserve"> </w:t>
      </w:r>
      <w:r>
        <w:rPr>
          <w:rFonts w:ascii="Arial" w:hAnsi="Arial" w:cs="Arial" w:hint="cs"/>
          <w:rtl/>
        </w:rPr>
        <w:t>ظاهره،</w:t>
      </w:r>
      <w:r>
        <w:rPr>
          <w:rtl/>
        </w:rPr>
        <w:t xml:space="preserve"> </w:t>
      </w:r>
      <w:r>
        <w:rPr>
          <w:rFonts w:ascii="Arial" w:hAnsi="Arial" w:cs="Arial" w:hint="cs"/>
          <w:rtl/>
        </w:rPr>
        <w:t>وأنَّ</w:t>
      </w:r>
      <w:r>
        <w:rPr>
          <w:rtl/>
        </w:rPr>
        <w:t xml:space="preserve"> </w:t>
      </w:r>
      <w:r>
        <w:rPr>
          <w:rFonts w:ascii="Arial" w:hAnsi="Arial" w:cs="Arial" w:hint="cs"/>
          <w:rtl/>
        </w:rPr>
        <w:t>الفريق</w:t>
      </w:r>
      <w:r>
        <w:rPr>
          <w:rtl/>
        </w:rPr>
        <w:t xml:space="preserve"> </w:t>
      </w:r>
      <w:r>
        <w:rPr>
          <w:rFonts w:ascii="Arial" w:hAnsi="Arial" w:cs="Arial" w:hint="cs"/>
          <w:rtl/>
        </w:rPr>
        <w:t>الآخر</w:t>
      </w:r>
      <w:r>
        <w:rPr>
          <w:rtl/>
        </w:rPr>
        <w:t xml:space="preserve"> </w:t>
      </w:r>
      <w:r>
        <w:rPr>
          <w:rFonts w:ascii="Arial" w:hAnsi="Arial" w:cs="Arial" w:hint="cs"/>
          <w:rtl/>
        </w:rPr>
        <w:t>القليل</w:t>
      </w:r>
      <w:r>
        <w:rPr>
          <w:rtl/>
        </w:rPr>
        <w:t xml:space="preserve"> </w:t>
      </w:r>
      <w:r>
        <w:rPr>
          <w:rFonts w:ascii="Arial" w:hAnsi="Arial" w:cs="Arial" w:hint="cs"/>
          <w:rtl/>
        </w:rPr>
        <w:t>لم</w:t>
      </w:r>
      <w:r>
        <w:rPr>
          <w:rtl/>
        </w:rPr>
        <w:t xml:space="preserve"> </w:t>
      </w:r>
      <w:r>
        <w:rPr>
          <w:rFonts w:ascii="Arial" w:hAnsi="Arial" w:cs="Arial" w:hint="cs"/>
          <w:rtl/>
        </w:rPr>
        <w:t>ينقضوا</w:t>
      </w:r>
      <w:r>
        <w:rPr>
          <w:rtl/>
        </w:rPr>
        <w:t xml:space="preserve"> </w:t>
      </w:r>
      <w:r>
        <w:rPr>
          <w:rFonts w:ascii="Arial" w:hAnsi="Arial" w:cs="Arial" w:hint="cs"/>
          <w:rtl/>
        </w:rPr>
        <w:t>وهم</w:t>
      </w:r>
      <w:r>
        <w:rPr>
          <w:rtl/>
        </w:rPr>
        <w:t xml:space="preserve"> </w:t>
      </w:r>
      <w:r>
        <w:rPr>
          <w:rFonts w:ascii="Arial" w:hAnsi="Arial" w:cs="Arial" w:hint="cs"/>
          <w:rtl/>
        </w:rPr>
        <w:t>آمنوا،</w:t>
      </w:r>
      <w:r>
        <w:rPr>
          <w:rtl/>
        </w:rPr>
        <w:t xml:space="preserve"> </w:t>
      </w:r>
      <w:r>
        <w:rPr>
          <w:rFonts w:ascii="Arial" w:hAnsi="Arial" w:cs="Arial" w:hint="cs"/>
          <w:rtl/>
        </w:rPr>
        <w:t>وهم</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وأهله،</w:t>
      </w:r>
      <w:r>
        <w:rPr>
          <w:rtl/>
        </w:rPr>
        <w:t xml:space="preserve"> </w:t>
      </w:r>
      <w:r>
        <w:rPr>
          <w:rFonts w:ascii="Arial" w:hAnsi="Arial" w:cs="Arial" w:hint="cs"/>
          <w:rtl/>
        </w:rPr>
        <w:t>والذي</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ننتظر،</w:t>
      </w:r>
      <w:r>
        <w:rPr>
          <w:rtl/>
        </w:rPr>
        <w:t xml:space="preserve"> </w:t>
      </w:r>
      <w:r>
        <w:rPr>
          <w:rFonts w:ascii="Arial" w:hAnsi="Arial" w:cs="Arial" w:hint="cs"/>
          <w:rtl/>
        </w:rPr>
        <w:t>واللهِ</w:t>
      </w:r>
      <w:r>
        <w:rPr>
          <w:rtl/>
        </w:rPr>
        <w:t xml:space="preserve"> </w:t>
      </w:r>
      <w:r>
        <w:rPr>
          <w:rFonts w:ascii="Arial" w:hAnsi="Arial" w:cs="Arial" w:hint="cs"/>
          <w:rtl/>
        </w:rPr>
        <w:t>لقد</w:t>
      </w:r>
      <w:r>
        <w:rPr>
          <w:rtl/>
        </w:rPr>
        <w:t xml:space="preserve"> </w:t>
      </w:r>
      <w:r>
        <w:rPr>
          <w:rFonts w:ascii="Arial" w:hAnsi="Arial" w:cs="Arial" w:hint="cs"/>
          <w:rtl/>
        </w:rPr>
        <w:t>علمتم</w:t>
      </w:r>
      <w:r>
        <w:rPr>
          <w:rtl/>
        </w:rPr>
        <w:t xml:space="preserve"> </w:t>
      </w:r>
      <w:r>
        <w:rPr>
          <w:rFonts w:ascii="Arial" w:hAnsi="Arial" w:cs="Arial" w:hint="cs"/>
          <w:rtl/>
        </w:rPr>
        <w:t>أنَّ</w:t>
      </w:r>
      <w:r>
        <w:rPr>
          <w:rtl/>
        </w:rPr>
        <w:t xml:space="preserve"> </w:t>
      </w:r>
      <w:r>
        <w:rPr>
          <w:rFonts w:ascii="Arial" w:hAnsi="Arial" w:cs="Arial" w:hint="cs"/>
          <w:rtl/>
        </w:rPr>
        <w:t>محمَّدا</w:t>
      </w:r>
      <w:r>
        <w:rPr>
          <w:rtl/>
        </w:rPr>
        <w:t xml:space="preserve"> </w:t>
      </w:r>
      <w:r>
        <w:rPr>
          <w:rFonts w:ascii="Arial" w:hAnsi="Arial" w:cs="Arial" w:hint="cs"/>
          <w:rtl/>
        </w:rPr>
        <w:t>هو</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فأعينوه</w:t>
      </w:r>
      <w:r>
        <w:rPr>
          <w:rFonts w:ascii="Calibri" w:cs="Calibri" w:hint="cs"/>
          <w:rtl/>
        </w:rPr>
        <w:t>»</w:t>
      </w:r>
      <w:r>
        <w:rPr>
          <w:rFonts w:ascii="Arial" w:hAnsi="Arial" w:cs="Arial" w:hint="cs"/>
          <w:rtl/>
        </w:rPr>
        <w:t>،</w:t>
      </w:r>
      <w:r>
        <w:rPr>
          <w:rtl/>
        </w:rPr>
        <w:t xml:space="preserve"> </w:t>
      </w:r>
      <w:r>
        <w:rPr>
          <w:rFonts w:ascii="Arial" w:hAnsi="Arial" w:cs="Arial" w:hint="cs"/>
          <w:rtl/>
        </w:rPr>
        <w:t>فقالوا</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ننقض</w:t>
      </w:r>
      <w:r>
        <w:rPr>
          <w:rtl/>
        </w:rPr>
        <w:t xml:space="preserve"> </w:t>
      </w:r>
      <w:r>
        <w:rPr>
          <w:rFonts w:ascii="Arial" w:hAnsi="Arial" w:cs="Arial" w:hint="cs"/>
          <w:rtl/>
        </w:rPr>
        <w:t>السبت</w:t>
      </w:r>
      <w:r>
        <w:rPr>
          <w:rFonts w:ascii="Calibri" w:cs="Calibri" w:hint="cs"/>
          <w:rtl/>
        </w:rPr>
        <w:t>»</w:t>
      </w:r>
      <w:r>
        <w:rPr>
          <w:rFonts w:ascii="Arial" w:hAnsi="Arial" w:cs="Arial" w:hint="cs"/>
          <w:rtl/>
        </w:rPr>
        <w:t>،</w:t>
      </w:r>
      <w:r>
        <w:rPr>
          <w:rtl/>
        </w:rPr>
        <w:t xml:space="preserve"> </w:t>
      </w:r>
      <w:r>
        <w:rPr>
          <w:rFonts w:ascii="Arial" w:hAnsi="Arial" w:cs="Arial" w:hint="cs"/>
          <w:rtl/>
        </w:rPr>
        <w:t>فخرج</w:t>
      </w:r>
      <w:r>
        <w:rPr>
          <w:rtl/>
        </w:rPr>
        <w:t xml:space="preserve"> </w:t>
      </w:r>
      <w:r>
        <w:rPr>
          <w:rFonts w:ascii="Arial" w:hAnsi="Arial" w:cs="Arial" w:hint="cs"/>
          <w:rtl/>
        </w:rPr>
        <w:t>وقال</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سبت</w:t>
      </w:r>
      <w:r>
        <w:rPr>
          <w:rtl/>
        </w:rPr>
        <w:t xml:space="preserve"> </w:t>
      </w:r>
      <w:r>
        <w:rPr>
          <w:rFonts w:ascii="Arial" w:hAnsi="Arial" w:cs="Arial" w:hint="cs"/>
          <w:rtl/>
        </w:rPr>
        <w:t>لكم</w:t>
      </w:r>
      <w:r>
        <w:rPr>
          <w:rFonts w:ascii="Calibri" w:cs="Calibri" w:hint="cs"/>
          <w:rtl/>
        </w:rPr>
        <w:t>»</w:t>
      </w:r>
      <w:r>
        <w:rPr>
          <w:rFonts w:ascii="Arial" w:hAnsi="Arial" w:cs="Arial" w:hint="cs"/>
          <w:rtl/>
        </w:rPr>
        <w:t>،</w:t>
      </w:r>
      <w:r>
        <w:rPr>
          <w:rtl/>
        </w:rPr>
        <w:t xml:space="preserve"> </w:t>
      </w:r>
      <w:r>
        <w:rPr>
          <w:rFonts w:ascii="Arial" w:hAnsi="Arial" w:cs="Arial" w:hint="cs"/>
          <w:rtl/>
        </w:rPr>
        <w:t>فقاتل</w:t>
      </w:r>
      <w:r>
        <w:rPr>
          <w:rtl/>
        </w:rPr>
        <w:t xml:space="preserve"> </w:t>
      </w:r>
      <w:r>
        <w:rPr>
          <w:rFonts w:ascii="Arial" w:hAnsi="Arial" w:cs="Arial" w:hint="cs"/>
          <w:rtl/>
        </w:rPr>
        <w:t>يوم</w:t>
      </w:r>
      <w:r>
        <w:rPr>
          <w:rtl/>
        </w:rPr>
        <w:t xml:space="preserve"> </w:t>
      </w:r>
      <w:r>
        <w:rPr>
          <w:rFonts w:ascii="Arial" w:hAnsi="Arial" w:cs="Arial" w:hint="cs"/>
          <w:rtl/>
        </w:rPr>
        <w:t>السبت</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أنَّ</w:t>
      </w:r>
      <w:r>
        <w:rPr>
          <w:rtl/>
        </w:rPr>
        <w:t xml:space="preserve"> </w:t>
      </w:r>
      <w:r>
        <w:rPr>
          <w:rFonts w:ascii="Arial" w:hAnsi="Arial" w:cs="Arial" w:hint="cs"/>
          <w:rtl/>
        </w:rPr>
        <w:t>الأكثر</w:t>
      </w:r>
      <w:r>
        <w:rPr>
          <w:rtl/>
        </w:rPr>
        <w:t xml:space="preserve"> </w:t>
      </w:r>
      <w:r>
        <w:rPr>
          <w:rFonts w:ascii="Arial" w:hAnsi="Arial" w:cs="Arial" w:hint="cs"/>
          <w:rtl/>
        </w:rPr>
        <w:t>نقضوا</w:t>
      </w:r>
      <w:r>
        <w:rPr>
          <w:rtl/>
        </w:rPr>
        <w:t xml:space="preserve"> </w:t>
      </w:r>
      <w:r>
        <w:rPr>
          <w:rFonts w:ascii="Arial" w:hAnsi="Arial" w:cs="Arial" w:hint="cs"/>
          <w:rtl/>
        </w:rPr>
        <w:t>جهرا،</w:t>
      </w:r>
      <w:r>
        <w:rPr>
          <w:rtl/>
        </w:rPr>
        <w:t xml:space="preserve"> </w:t>
      </w:r>
      <w:r>
        <w:rPr>
          <w:rFonts w:ascii="Arial" w:hAnsi="Arial" w:cs="Arial" w:hint="cs"/>
          <w:rtl/>
        </w:rPr>
        <w:t>والأقلَّ</w:t>
      </w:r>
      <w:r>
        <w:rPr>
          <w:rtl/>
        </w:rPr>
        <w:t xml:space="preserve"> </w:t>
      </w:r>
      <w:r>
        <w:rPr>
          <w:rFonts w:ascii="Arial" w:hAnsi="Arial" w:cs="Arial" w:hint="cs"/>
          <w:rtl/>
        </w:rPr>
        <w:t>خفاء</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وَلَمَّا</w:t>
      </w:r>
      <w:r>
        <w:rPr>
          <w:rStyle w:val="bold"/>
          <w:w w:val="105"/>
          <w:rtl/>
        </w:rPr>
        <w:t xml:space="preserve"> </w:t>
      </w:r>
      <w:r>
        <w:rPr>
          <w:rStyle w:val="bold"/>
          <w:rFonts w:ascii="Arial" w:hAnsi="Arial" w:cs="Arial" w:hint="cs"/>
          <w:w w:val="105"/>
          <w:rtl/>
        </w:rPr>
        <w:t>جَآءَهُمْ</w:t>
      </w:r>
      <w:r>
        <w:rPr>
          <w:rStyle w:val="bold"/>
          <w:w w:val="105"/>
          <w:rtl/>
        </w:rPr>
        <w:t xml:space="preserve"> </w:t>
      </w:r>
      <w:r>
        <w:rPr>
          <w:rStyle w:val="bold"/>
          <w:rFonts w:ascii="Arial" w:hAnsi="Arial" w:cs="Arial" w:hint="cs"/>
          <w:w w:val="105"/>
          <w:rtl/>
        </w:rPr>
        <w:t>رَسُولٌ</w:t>
      </w:r>
      <w:r>
        <w:rPr>
          <w:w w:val="105"/>
          <w:rtl/>
        </w:rPr>
        <w:t> </w:t>
      </w:r>
      <w:r>
        <w:rPr>
          <w:rFonts w:ascii="Arial" w:hAnsi="Arial" w:cs="Arial" w:hint="cs"/>
          <w:w w:val="105"/>
          <w:rtl/>
        </w:rPr>
        <w:t>﴾</w:t>
      </w:r>
      <w:r>
        <w:rPr>
          <w:w w:val="105"/>
          <w:rtl/>
        </w:rPr>
        <w:t xml:space="preserve"> </w:t>
      </w:r>
      <w:r>
        <w:rPr>
          <w:rFonts w:ascii="Arial" w:hAnsi="Arial" w:cs="Arial" w:hint="cs"/>
          <w:w w:val="105"/>
          <w:rtl/>
        </w:rPr>
        <w:t>عيسى</w:t>
      </w:r>
      <w:r>
        <w:rPr>
          <w:rFonts w:ascii="Calibri" w:cs="Calibri" w:hint="cs"/>
          <w:w w:val="105"/>
          <w:rtl/>
        </w:rPr>
        <w:t> ‰</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عِندِ</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مُصَدِّقٌ</w:t>
      </w:r>
      <w:r>
        <w:rPr>
          <w:rStyle w:val="bold"/>
          <w:w w:val="105"/>
          <w:rtl/>
        </w:rPr>
        <w:t xml:space="preserve"> </w:t>
      </w:r>
      <w:r>
        <w:rPr>
          <w:rStyle w:val="bold"/>
          <w:rFonts w:ascii="Arial" w:hAnsi="Arial" w:cs="Arial" w:hint="cs"/>
          <w:w w:val="105"/>
          <w:rtl/>
        </w:rPr>
        <w:t>لِّمَا</w:t>
      </w:r>
      <w:r>
        <w:rPr>
          <w:rStyle w:val="bold"/>
          <w:w w:val="105"/>
          <w:rtl/>
        </w:rPr>
        <w:t xml:space="preserve"> </w:t>
      </w:r>
      <w:r>
        <w:rPr>
          <w:rStyle w:val="bold"/>
          <w:rFonts w:ascii="Arial" w:hAnsi="Arial" w:cs="Arial" w:hint="cs"/>
          <w:w w:val="105"/>
          <w:rtl/>
        </w:rPr>
        <w:t>مَعَهُمْ</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بالإنجيل</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نَبَذَ</w:t>
      </w:r>
      <w:r>
        <w:rPr>
          <w:rStyle w:val="bold"/>
          <w:w w:val="105"/>
          <w:rtl/>
        </w:rPr>
        <w:t xml:space="preserve"> </w:t>
      </w:r>
      <w:r>
        <w:rPr>
          <w:rStyle w:val="bold"/>
          <w:rFonts w:ascii="Arial" w:hAnsi="Arial" w:cs="Arial" w:hint="cs"/>
          <w:w w:val="105"/>
          <w:rtl/>
        </w:rPr>
        <w:t>فَرِيقٌ</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أُوتُواْ</w:t>
      </w:r>
      <w:r>
        <w:rPr>
          <w:rStyle w:val="bold"/>
          <w:w w:val="105"/>
          <w:rtl/>
        </w:rPr>
        <w:t xml:space="preserve"> </w:t>
      </w:r>
      <w:r>
        <w:rPr>
          <w:rStyle w:val="bold"/>
          <w:rFonts w:ascii="Arial" w:hAnsi="Arial" w:cs="Arial" w:hint="cs"/>
          <w:w w:val="105"/>
          <w:rtl/>
        </w:rPr>
        <w:t>الْكِتَابَ</w:t>
      </w:r>
      <w:r>
        <w:rPr>
          <w:w w:val="105"/>
          <w:rtl/>
        </w:rPr>
        <w:t> </w:t>
      </w:r>
      <w:r>
        <w:rPr>
          <w:rFonts w:ascii="Arial" w:hAnsi="Arial" w:cs="Arial" w:hint="cs"/>
          <w:w w:val="105"/>
          <w:rtl/>
        </w:rPr>
        <w:t>﴾</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كِتَابَ</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الإنجيل،</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لأسلافهم</w:t>
      </w:r>
      <w:r>
        <w:rPr>
          <w:w w:val="105"/>
          <w:rtl/>
        </w:rPr>
        <w:t xml:space="preserve"> </w:t>
      </w:r>
      <w:r>
        <w:rPr>
          <w:rFonts w:ascii="Arial" w:hAnsi="Arial" w:cs="Arial" w:hint="cs"/>
          <w:w w:val="105"/>
          <w:rtl/>
        </w:rPr>
        <w:t>عوتبوا</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ملَّتهم</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جاءهم</w:t>
      </w:r>
      <w:r>
        <w:rPr>
          <w:w w:val="105"/>
          <w:rtl/>
        </w:rPr>
        <w:t xml:space="preserve"> </w:t>
      </w:r>
      <w:r>
        <w:rPr>
          <w:rFonts w:ascii="Arial" w:hAnsi="Arial" w:cs="Arial" w:hint="cs"/>
          <w:w w:val="105"/>
          <w:rtl/>
        </w:rPr>
        <w:t>محمَّد</w:t>
      </w:r>
      <w:r>
        <w:rPr>
          <w:w w:val="105"/>
          <w:rtl/>
        </w:rPr>
        <w:t xml:space="preserve"> </w:t>
      </w:r>
      <w:r>
        <w:rPr>
          <w:rFonts w:ascii="Arial" w:hAnsi="Arial" w:cs="Arial" w:hint="cs"/>
          <w:w w:val="105"/>
          <w:rtl/>
        </w:rPr>
        <w:t>بالقرآن</w:t>
      </w:r>
      <w:r>
        <w:rPr>
          <w:w w:val="105"/>
          <w:rtl/>
        </w:rPr>
        <w:t xml:space="preserve"> </w:t>
      </w:r>
      <w:r>
        <w:rPr>
          <w:rFonts w:ascii="Arial" w:hAnsi="Arial" w:cs="Arial" w:hint="cs"/>
          <w:w w:val="105"/>
          <w:rtl/>
        </w:rPr>
        <w:t>مصدِّقا</w:t>
      </w:r>
      <w:r>
        <w:rPr>
          <w:w w:val="105"/>
          <w:rtl/>
        </w:rPr>
        <w:t xml:space="preserve"> </w:t>
      </w:r>
      <w:r>
        <w:rPr>
          <w:rFonts w:ascii="Arial" w:hAnsi="Arial" w:cs="Arial" w:hint="cs"/>
          <w:w w:val="105"/>
          <w:rtl/>
        </w:rPr>
        <w:t>للتوراة</w:t>
      </w:r>
      <w:r>
        <w:rPr>
          <w:w w:val="105"/>
          <w:rtl/>
        </w:rPr>
        <w:t xml:space="preserve"> </w:t>
      </w:r>
      <w:r>
        <w:rPr>
          <w:rFonts w:ascii="Arial" w:hAnsi="Arial" w:cs="Arial" w:hint="cs"/>
          <w:w w:val="105"/>
          <w:rtl/>
        </w:rPr>
        <w:t>فنبذه</w:t>
      </w:r>
      <w:r>
        <w:rPr>
          <w:w w:val="105"/>
          <w:rtl/>
        </w:rPr>
        <w:t xml:space="preserve"> </w:t>
      </w:r>
      <w:r>
        <w:rPr>
          <w:rFonts w:ascii="Arial" w:hAnsi="Arial" w:cs="Arial" w:hint="cs"/>
          <w:w w:val="105"/>
          <w:rtl/>
        </w:rPr>
        <w:t>فريق</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الأكثر،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الرسول</w:t>
      </w:r>
      <w:r>
        <w:rPr>
          <w:w w:val="105"/>
          <w:rtl/>
        </w:rPr>
        <w:t xml:space="preserve"> </w:t>
      </w:r>
      <w:r>
        <w:rPr>
          <w:rFonts w:ascii="Arial" w:hAnsi="Arial" w:cs="Arial" w:hint="cs"/>
          <w:w w:val="105"/>
          <w:rtl/>
        </w:rPr>
        <w:t>سيِّدنا</w:t>
      </w:r>
      <w:r>
        <w:rPr>
          <w:w w:val="105"/>
          <w:rtl/>
        </w:rPr>
        <w:t xml:space="preserve"> </w:t>
      </w:r>
      <w:r>
        <w:rPr>
          <w:rFonts w:ascii="Arial" w:hAnsi="Arial" w:cs="Arial" w:hint="cs"/>
          <w:w w:val="105"/>
          <w:rtl/>
        </w:rPr>
        <w:t>محمَّد</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كِتَابَ</w:t>
      </w:r>
      <w:r>
        <w:rPr>
          <w:w w:val="105"/>
          <w:rtl/>
        </w:rPr>
        <w:t xml:space="preserve"> </w:t>
      </w:r>
      <w:r>
        <w:rPr>
          <w:rFonts w:ascii="Arial" w:hAnsi="Arial" w:cs="Arial" w:hint="cs"/>
          <w:w w:val="105"/>
          <w:rtl/>
        </w:rPr>
        <w:t>اللهِ</w:t>
      </w:r>
      <w:r>
        <w:rPr>
          <w:rFonts w:ascii="Calibri" w:cs="Calibri" w:hint="cs"/>
          <w:w w:val="105"/>
          <w:rtl/>
        </w:rPr>
        <w:t>»</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أو</w:t>
      </w:r>
      <w:r>
        <w:rPr>
          <w:w w:val="105"/>
          <w:rtl/>
        </w:rPr>
        <w:t xml:space="preserve"> </w:t>
      </w:r>
      <w:r>
        <w:rPr>
          <w:rFonts w:ascii="Calibri" w:cs="Calibri" w:hint="cs"/>
          <w:w w:val="105"/>
          <w:rtl/>
        </w:rPr>
        <w:t>«</w:t>
      </w:r>
      <w:r>
        <w:rPr>
          <w:rFonts w:ascii="Arial" w:hAnsi="Arial" w:cs="Arial" w:hint="cs"/>
          <w:w w:val="105"/>
          <w:rtl/>
        </w:rPr>
        <w:t>كِتَابَ</w:t>
      </w:r>
      <w:r>
        <w:rPr>
          <w:w w:val="105"/>
          <w:rtl/>
        </w:rPr>
        <w:t xml:space="preserve"> </w:t>
      </w:r>
      <w:r>
        <w:rPr>
          <w:rFonts w:ascii="Arial" w:hAnsi="Arial" w:cs="Arial" w:hint="cs"/>
          <w:w w:val="105"/>
          <w:rtl/>
        </w:rPr>
        <w:t>اللهِ</w:t>
      </w:r>
      <w:r>
        <w:rPr>
          <w:rFonts w:ascii="Calibri" w:cs="Calibri" w:hint="cs"/>
          <w:w w:val="105"/>
          <w:rtl/>
        </w:rPr>
        <w:t>»</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نبذوه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نبذوها</w:t>
      </w:r>
      <w:r>
        <w:rPr>
          <w:w w:val="105"/>
          <w:rtl/>
        </w:rPr>
        <w:t xml:space="preserve"> </w:t>
      </w:r>
      <w:r>
        <w:rPr>
          <w:rFonts w:ascii="Arial" w:hAnsi="Arial" w:cs="Arial" w:hint="cs"/>
          <w:w w:val="105"/>
          <w:rtl/>
        </w:rPr>
        <w:t>بإنكار</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الإنجيل</w:t>
      </w:r>
      <w:r>
        <w:rPr>
          <w:w w:val="105"/>
          <w:rtl/>
        </w:rPr>
        <w:t xml:space="preserve"> </w:t>
      </w:r>
      <w:r>
        <w:rPr>
          <w:rFonts w:ascii="Arial" w:hAnsi="Arial" w:cs="Arial" w:hint="cs"/>
          <w:w w:val="105"/>
          <w:rtl/>
        </w:rPr>
        <w:t>نبذهما</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عهده</w:t>
      </w:r>
      <w:r>
        <w:rPr>
          <w:rFonts w:ascii="Calibri" w:cs="Calibri" w:hint="cs"/>
          <w:w w:val="105"/>
          <w:rtl/>
        </w:rPr>
        <w:t> </w:t>
      </w:r>
      <w:r>
        <w:rPr>
          <w:rFonts w:ascii="Arial" w:hAnsi="Arial" w:cs="Arial" w:hint="cs"/>
          <w:w w:val="105"/>
          <w:rtl/>
        </w:rPr>
        <w:t>ژ</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عهد</w:t>
      </w:r>
      <w:r>
        <w:rPr>
          <w:w w:val="105"/>
          <w:rtl/>
        </w:rPr>
        <w:t xml:space="preserve"> </w:t>
      </w:r>
      <w:r>
        <w:rPr>
          <w:rFonts w:ascii="Arial" w:hAnsi="Arial" w:cs="Arial" w:hint="cs"/>
          <w:w w:val="105"/>
          <w:rtl/>
        </w:rPr>
        <w:t>سليمان</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محتجًّا</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وَاتَّبَعُواْ</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تَتْلُواْ</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إلخ</w:t>
      </w:r>
      <w:r>
        <w:rPr>
          <w:w w:val="105"/>
          <w:rtl/>
        </w:rPr>
        <w:t xml:space="preserve"> </w:t>
      </w:r>
      <w:r>
        <w:rPr>
          <w:rStyle w:val="CharacterStyle11"/>
          <w:w w:val="105"/>
          <w:rtl/>
        </w:rPr>
        <w:t>[</w:t>
      </w:r>
      <w:r>
        <w:rPr>
          <w:rStyle w:val="CharacterStyle11"/>
          <w:rFonts w:ascii="Arial" w:hAnsi="Arial" w:cs="Arial" w:hint="cs"/>
          <w:w w:val="105"/>
          <w:rtl/>
        </w:rPr>
        <w:t>الآية</w:t>
      </w:r>
      <w:r>
        <w:rPr>
          <w:rStyle w:val="CharacterStyle11"/>
          <w:w w:val="105"/>
          <w:rtl/>
        </w:rPr>
        <w:t>:</w:t>
      </w:r>
      <w:r>
        <w:rPr>
          <w:rStyle w:val="CharacterStyle11"/>
          <w:rFonts w:ascii="Calibri" w:cs="Calibri" w:hint="cs"/>
          <w:w w:val="105"/>
          <w:rtl/>
        </w:rPr>
        <w:t> </w:t>
      </w:r>
      <w:r>
        <w:rPr>
          <w:rStyle w:val="CharacterStyle11"/>
          <w:w w:val="105"/>
          <w:rtl/>
        </w:rPr>
        <w:t>102]</w:t>
      </w:r>
      <w:r>
        <w:rPr>
          <w:rFonts w:ascii="Arial" w:hAnsi="Arial" w:cs="Arial"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النبذ</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مجيء</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يُتصوَّر</w:t>
      </w:r>
      <w:r>
        <w:rPr>
          <w:w w:val="105"/>
          <w:rtl/>
        </w:rPr>
        <w:t xml:space="preserve"> </w:t>
      </w:r>
      <w:r>
        <w:rPr>
          <w:rFonts w:ascii="Arial" w:hAnsi="Arial" w:cs="Arial" w:hint="cs"/>
          <w:w w:val="105"/>
          <w:rtl/>
        </w:rPr>
        <w:t>منهم</w:t>
      </w:r>
      <w:r>
        <w:rPr>
          <w:w w:val="105"/>
          <w:rtl/>
        </w:rPr>
        <w:t>.</w:t>
      </w:r>
    </w:p>
    <w:p w:rsidR="00FD73EF" w:rsidRDefault="00FD73EF">
      <w:pPr>
        <w:pStyle w:val="textquran"/>
        <w:spacing w:before="170"/>
        <w:rPr>
          <w:rtl/>
        </w:rPr>
      </w:pPr>
      <w:r>
        <w:rPr>
          <w:rFonts w:ascii="Arial" w:hAnsi="Arial" w:cs="Arial" w:hint="cs"/>
          <w:rtl/>
        </w:rPr>
        <w:t>وقال</w:t>
      </w:r>
      <w:r>
        <w:rPr>
          <w:rtl/>
        </w:rPr>
        <w:t xml:space="preserve"> </w:t>
      </w:r>
      <w:r>
        <w:rPr>
          <w:rFonts w:ascii="Arial" w:hAnsi="Arial" w:cs="Arial" w:hint="cs"/>
          <w:rtl/>
        </w:rPr>
        <w:t>السُّدِّيُّ</w:t>
      </w:r>
      <w:r>
        <w:rPr>
          <w:rtl/>
        </w:rPr>
        <w:t xml:space="preserve">: </w:t>
      </w:r>
      <w:r>
        <w:rPr>
          <w:rFonts w:ascii="Arial" w:hAnsi="Arial" w:cs="Arial" w:hint="cs"/>
          <w:rtl/>
        </w:rPr>
        <w:t>لَمَّا</w:t>
      </w:r>
      <w:r>
        <w:rPr>
          <w:rtl/>
        </w:rPr>
        <w:t xml:space="preserve"> </w:t>
      </w:r>
      <w:r>
        <w:rPr>
          <w:rFonts w:ascii="Arial" w:hAnsi="Arial" w:cs="Arial" w:hint="cs"/>
          <w:rtl/>
        </w:rPr>
        <w:t>جاءهم</w:t>
      </w:r>
      <w:r>
        <w:rPr>
          <w:rtl/>
        </w:rPr>
        <w:t xml:space="preserve"> </w:t>
      </w:r>
      <w:r>
        <w:rPr>
          <w:rFonts w:ascii="Arial" w:hAnsi="Arial" w:cs="Arial" w:hint="cs"/>
          <w:rtl/>
        </w:rPr>
        <w:t>محمَّد</w:t>
      </w:r>
      <w:r>
        <w:rPr>
          <w:rtl/>
        </w:rPr>
        <w:t xml:space="preserve"> </w:t>
      </w:r>
      <w:r>
        <w:rPr>
          <w:rFonts w:ascii="Arial" w:hAnsi="Arial" w:cs="Arial" w:hint="cs"/>
          <w:rtl/>
        </w:rPr>
        <w:t>عارضوه</w:t>
      </w:r>
      <w:r>
        <w:rPr>
          <w:rtl/>
        </w:rPr>
        <w:t xml:space="preserve"> </w:t>
      </w:r>
      <w:r>
        <w:rPr>
          <w:rFonts w:ascii="Arial" w:hAnsi="Arial" w:cs="Arial" w:hint="cs"/>
          <w:rtl/>
        </w:rPr>
        <w:t>بالتوراة،</w:t>
      </w:r>
      <w:r>
        <w:rPr>
          <w:rtl/>
        </w:rPr>
        <w:t xml:space="preserve"> </w:t>
      </w:r>
      <w:r>
        <w:rPr>
          <w:rFonts w:ascii="Arial" w:hAnsi="Arial" w:cs="Arial" w:hint="cs"/>
          <w:rtl/>
        </w:rPr>
        <w:t>فاتَّفقت</w:t>
      </w:r>
      <w:r>
        <w:rPr>
          <w:rtl/>
        </w:rPr>
        <w:t xml:space="preserve"> </w:t>
      </w:r>
      <w:r>
        <w:rPr>
          <w:rFonts w:ascii="Arial" w:hAnsi="Arial" w:cs="Arial" w:hint="cs"/>
          <w:rtl/>
        </w:rPr>
        <w:t>التوراة</w:t>
      </w:r>
      <w:r>
        <w:rPr>
          <w:rtl/>
        </w:rPr>
        <w:t xml:space="preserve"> </w:t>
      </w:r>
      <w:r>
        <w:rPr>
          <w:rFonts w:ascii="Arial" w:hAnsi="Arial" w:cs="Arial" w:hint="cs"/>
          <w:rtl/>
        </w:rPr>
        <w:t>والقرآن،</w:t>
      </w:r>
      <w:r>
        <w:rPr>
          <w:rtl/>
        </w:rPr>
        <w:t xml:space="preserve"> </w:t>
      </w:r>
      <w:r>
        <w:rPr>
          <w:rFonts w:ascii="Arial" w:hAnsi="Arial" w:cs="Arial" w:hint="cs"/>
          <w:rtl/>
        </w:rPr>
        <w:t>فنبذوا</w:t>
      </w:r>
      <w:r>
        <w:rPr>
          <w:rtl/>
        </w:rPr>
        <w:t xml:space="preserve"> </w:t>
      </w:r>
      <w:r>
        <w:rPr>
          <w:rFonts w:ascii="Arial" w:hAnsi="Arial" w:cs="Arial" w:hint="cs"/>
          <w:rtl/>
        </w:rPr>
        <w:t>التوراة</w:t>
      </w:r>
      <w:r>
        <w:rPr>
          <w:rtl/>
        </w:rPr>
        <w:t xml:space="preserve"> </w:t>
      </w:r>
      <w:r>
        <w:rPr>
          <w:rFonts w:ascii="Arial" w:hAnsi="Arial" w:cs="Arial" w:hint="cs"/>
          <w:rtl/>
        </w:rPr>
        <w:t>لموافقة</w:t>
      </w:r>
      <w:r>
        <w:rPr>
          <w:rtl/>
        </w:rPr>
        <w:t xml:space="preserve"> </w:t>
      </w:r>
      <w:r>
        <w:rPr>
          <w:rFonts w:ascii="Arial" w:hAnsi="Arial" w:cs="Arial" w:hint="cs"/>
          <w:rtl/>
        </w:rPr>
        <w:t>القرآن</w:t>
      </w:r>
      <w:r>
        <w:rPr>
          <w:rtl/>
        </w:rPr>
        <w:t xml:space="preserve"> </w:t>
      </w:r>
      <w:r>
        <w:rPr>
          <w:rFonts w:ascii="Arial" w:hAnsi="Arial" w:cs="Arial" w:hint="cs"/>
          <w:rtl/>
        </w:rPr>
        <w:t>لها،</w:t>
      </w:r>
      <w:r>
        <w:rPr>
          <w:rtl/>
        </w:rPr>
        <w:t xml:space="preserve"> </w:t>
      </w:r>
      <w:r>
        <w:rPr>
          <w:rFonts w:ascii="Arial" w:hAnsi="Arial" w:cs="Arial" w:hint="cs"/>
          <w:rtl/>
        </w:rPr>
        <w:t>وأخذوا</w:t>
      </w:r>
      <w:r>
        <w:rPr>
          <w:rtl/>
        </w:rPr>
        <w:t xml:space="preserve"> </w:t>
      </w:r>
      <w:r>
        <w:rPr>
          <w:rFonts w:ascii="Arial" w:hAnsi="Arial" w:cs="Arial" w:hint="cs"/>
          <w:rtl/>
        </w:rPr>
        <w:t>بكتاب</w:t>
      </w:r>
      <w:r>
        <w:rPr>
          <w:rtl/>
        </w:rPr>
        <w:t xml:space="preserve"> </w:t>
      </w:r>
      <w:r>
        <w:rPr>
          <w:rFonts w:ascii="Calibri" w:cs="Calibri" w:hint="cs"/>
          <w:rtl/>
        </w:rPr>
        <w:t>«</w:t>
      </w:r>
      <w:r>
        <w:rPr>
          <w:rFonts w:ascii="Arial" w:hAnsi="Arial" w:cs="Arial" w:hint="cs"/>
          <w:rtl/>
        </w:rPr>
        <w:t>آصف</w:t>
      </w:r>
      <w:r>
        <w:rPr>
          <w:rFonts w:ascii="Calibri" w:cs="Calibri" w:hint="cs"/>
          <w:rtl/>
        </w:rPr>
        <w:t>»</w:t>
      </w:r>
      <w:r>
        <w:rPr>
          <w:rtl/>
        </w:rPr>
        <w:t xml:space="preserve"> </w:t>
      </w:r>
      <w:r>
        <w:rPr>
          <w:rFonts w:ascii="Arial" w:hAnsi="Arial" w:cs="Arial" w:hint="cs"/>
          <w:rtl/>
        </w:rPr>
        <w:t>وسحر</w:t>
      </w:r>
      <w:r>
        <w:rPr>
          <w:rtl/>
        </w:rPr>
        <w:t xml:space="preserve"> </w:t>
      </w:r>
      <w:r>
        <w:rPr>
          <w:rFonts w:ascii="Calibri" w:cs="Calibri" w:hint="cs"/>
          <w:rtl/>
        </w:rPr>
        <w:t>«</w:t>
      </w:r>
      <w:r>
        <w:rPr>
          <w:rFonts w:ascii="Arial" w:hAnsi="Arial" w:cs="Arial" w:hint="cs"/>
          <w:rtl/>
        </w:rPr>
        <w:t>هاروت</w:t>
      </w:r>
      <w:r>
        <w:rPr>
          <w:rtl/>
        </w:rPr>
        <w:t xml:space="preserve"> </w:t>
      </w:r>
      <w:r>
        <w:rPr>
          <w:rFonts w:ascii="Arial" w:hAnsi="Arial" w:cs="Arial" w:hint="cs"/>
          <w:rtl/>
        </w:rPr>
        <w:t>وماروت</w:t>
      </w:r>
      <w:r>
        <w:rPr>
          <w:rFonts w:ascii="Calibri" w:cs="Calibri" w:hint="cs"/>
          <w:rtl/>
        </w:rPr>
        <w:t>»</w:t>
      </w:r>
      <w:r>
        <w:rPr>
          <w:rtl/>
        </w:rPr>
        <w:t xml:space="preserve"> </w:t>
      </w:r>
      <w:r>
        <w:rPr>
          <w:rFonts w:ascii="Arial" w:hAnsi="Arial" w:cs="Arial" w:hint="cs"/>
          <w:rtl/>
        </w:rPr>
        <w:t>فلم</w:t>
      </w:r>
      <w:r>
        <w:rPr>
          <w:rtl/>
        </w:rPr>
        <w:t xml:space="preserve"> </w:t>
      </w:r>
      <w:r>
        <w:rPr>
          <w:rFonts w:ascii="Arial" w:hAnsi="Arial" w:cs="Arial" w:hint="cs"/>
          <w:rtl/>
        </w:rPr>
        <w:t>يوافق</w:t>
      </w:r>
      <w:r>
        <w:rPr>
          <w:rtl/>
        </w:rPr>
        <w:t xml:space="preserve"> </w:t>
      </w:r>
      <w:r>
        <w:rPr>
          <w:rFonts w:ascii="Arial" w:hAnsi="Arial" w:cs="Arial" w:hint="cs"/>
          <w:rtl/>
        </w:rPr>
        <w:t>القرآن،</w:t>
      </w:r>
      <w:r>
        <w:rPr>
          <w:rtl/>
        </w:rPr>
        <w:t xml:space="preserve"> </w:t>
      </w:r>
      <w:r>
        <w:rPr>
          <w:rFonts w:ascii="Arial" w:hAnsi="Arial" w:cs="Arial" w:hint="cs"/>
          <w:rtl/>
        </w:rPr>
        <w:t>فهذا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وَلَمَّا</w:t>
      </w:r>
      <w:r>
        <w:rPr>
          <w:rtl/>
        </w:rPr>
        <w:t xml:space="preserve"> </w:t>
      </w:r>
      <w:r>
        <w:rPr>
          <w:rFonts w:ascii="Arial" w:hAnsi="Arial" w:cs="Arial" w:hint="cs"/>
          <w:rtl/>
        </w:rPr>
        <w:t>جَآءَهُمْ</w:t>
      </w:r>
      <w:r>
        <w:rPr>
          <w:rtl/>
        </w:rPr>
        <w:t xml:space="preserve"> </w:t>
      </w:r>
      <w:r>
        <w:rPr>
          <w:rFonts w:ascii="Arial" w:hAnsi="Arial" w:cs="Arial" w:hint="cs"/>
          <w:rtl/>
        </w:rPr>
        <w:t>رَسُولٌ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وَرَآءَ</w:t>
      </w:r>
      <w:r>
        <w:rPr>
          <w:rStyle w:val="bold"/>
          <w:rtl/>
        </w:rPr>
        <w:t xml:space="preserve"> </w:t>
      </w:r>
      <w:r>
        <w:rPr>
          <w:rStyle w:val="bold"/>
          <w:rFonts w:ascii="Arial" w:hAnsi="Arial" w:cs="Arial" w:hint="cs"/>
          <w:rtl/>
        </w:rPr>
        <w:t>ظُهُورِهِمْ</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يعتنوا</w:t>
      </w:r>
      <w:r>
        <w:rPr>
          <w:rtl/>
        </w:rPr>
        <w:t xml:space="preserve"> </w:t>
      </w:r>
      <w:r>
        <w:rPr>
          <w:rFonts w:ascii="Arial" w:hAnsi="Arial" w:cs="Arial" w:hint="cs"/>
          <w:rtl/>
        </w:rPr>
        <w:t>به</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يعملوا</w:t>
      </w:r>
      <w:r>
        <w:rPr>
          <w:rtl/>
        </w:rPr>
        <w:t xml:space="preserve"> </w:t>
      </w:r>
      <w:r>
        <w:rPr>
          <w:rFonts w:ascii="Arial" w:hAnsi="Arial" w:cs="Arial" w:hint="cs"/>
          <w:rtl/>
        </w:rPr>
        <w:t>بما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الفرائض،</w:t>
      </w:r>
      <w:r>
        <w:rPr>
          <w:rtl/>
        </w:rPr>
        <w:t xml:space="preserve"> </w:t>
      </w:r>
      <w:r>
        <w:rPr>
          <w:rFonts w:ascii="Arial" w:hAnsi="Arial" w:cs="Arial" w:hint="cs"/>
          <w:rtl/>
        </w:rPr>
        <w:t>والإيمان</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ينتهوا</w:t>
      </w:r>
      <w:r>
        <w:rPr>
          <w:rtl/>
        </w:rPr>
        <w:t xml:space="preserve"> </w:t>
      </w:r>
      <w:r>
        <w:rPr>
          <w:rFonts w:ascii="Arial" w:hAnsi="Arial" w:cs="Arial" w:hint="cs"/>
          <w:rtl/>
        </w:rPr>
        <w:t>عمَّا</w:t>
      </w:r>
      <w:r>
        <w:rPr>
          <w:rtl/>
        </w:rPr>
        <w:t xml:space="preserve"> </w:t>
      </w:r>
      <w:r>
        <w:rPr>
          <w:rFonts w:ascii="Arial" w:hAnsi="Arial" w:cs="Arial" w:hint="cs"/>
          <w:rtl/>
        </w:rPr>
        <w:t>نهوا</w:t>
      </w:r>
      <w:r>
        <w:rPr>
          <w:rtl/>
        </w:rPr>
        <w:t xml:space="preserve"> </w:t>
      </w:r>
      <w:r>
        <w:rPr>
          <w:rFonts w:ascii="Arial" w:hAnsi="Arial" w:cs="Arial" w:hint="cs"/>
          <w:rtl/>
        </w:rPr>
        <w:t>فيه</w:t>
      </w:r>
      <w:r>
        <w:rPr>
          <w:rtl/>
        </w:rPr>
        <w:t xml:space="preserve"> </w:t>
      </w:r>
      <w:r>
        <w:rPr>
          <w:rFonts w:ascii="Arial" w:hAnsi="Arial" w:cs="Arial" w:hint="cs"/>
          <w:rtl/>
        </w:rPr>
        <w:t>كالشيء</w:t>
      </w:r>
      <w:r>
        <w:rPr>
          <w:rtl/>
        </w:rPr>
        <w:t xml:space="preserve"> </w:t>
      </w:r>
      <w:r>
        <w:rPr>
          <w:rFonts w:ascii="Arial" w:hAnsi="Arial" w:cs="Arial" w:hint="cs"/>
          <w:rtl/>
        </w:rPr>
        <w:t>الحقير</w:t>
      </w:r>
      <w:r>
        <w:rPr>
          <w:rtl/>
        </w:rPr>
        <w:t xml:space="preserve"> </w:t>
      </w:r>
      <w:r>
        <w:rPr>
          <w:rFonts w:ascii="Arial" w:hAnsi="Arial" w:cs="Arial" w:hint="cs"/>
          <w:rtl/>
        </w:rPr>
        <w:t>الملقى</w:t>
      </w:r>
      <w:r>
        <w:rPr>
          <w:rtl/>
        </w:rPr>
        <w:t xml:space="preserve"> </w:t>
      </w:r>
      <w:r>
        <w:rPr>
          <w:rFonts w:ascii="Arial" w:hAnsi="Arial" w:cs="Arial" w:hint="cs"/>
          <w:rtl/>
        </w:rPr>
        <w:t>وراء</w:t>
      </w:r>
      <w:r>
        <w:rPr>
          <w:rtl/>
        </w:rPr>
        <w:t xml:space="preserve"> </w:t>
      </w:r>
      <w:r>
        <w:rPr>
          <w:rFonts w:ascii="Arial" w:hAnsi="Arial" w:cs="Arial" w:hint="cs"/>
          <w:rtl/>
        </w:rPr>
        <w:t>الظهر</w:t>
      </w:r>
      <w:r>
        <w:rPr>
          <w:rtl/>
        </w:rPr>
        <w:t xml:space="preserve"> </w:t>
      </w:r>
      <w:r>
        <w:rPr>
          <w:rFonts w:ascii="Arial" w:hAnsi="Arial" w:cs="Arial" w:hint="cs"/>
          <w:rtl/>
        </w:rPr>
        <w:t>لجامع</w:t>
      </w:r>
      <w:r>
        <w:rPr>
          <w:rtl/>
        </w:rPr>
        <w:t xml:space="preserve"> </w:t>
      </w:r>
      <w:r>
        <w:rPr>
          <w:rFonts w:ascii="Arial" w:hAnsi="Arial" w:cs="Arial" w:hint="cs"/>
          <w:rtl/>
        </w:rPr>
        <w:t>عدم</w:t>
      </w:r>
      <w:r>
        <w:rPr>
          <w:rtl/>
        </w:rPr>
        <w:t xml:space="preserve"> </w:t>
      </w:r>
      <w:r>
        <w:rPr>
          <w:rFonts w:ascii="Arial" w:hAnsi="Arial" w:cs="Arial" w:hint="cs"/>
          <w:rtl/>
        </w:rPr>
        <w:t>المبالاة،</w:t>
      </w:r>
      <w:r>
        <w:rPr>
          <w:rtl/>
        </w:rPr>
        <w:t xml:space="preserve"> </w:t>
      </w:r>
      <w:r>
        <w:rPr>
          <w:rFonts w:ascii="Arial" w:hAnsi="Arial" w:cs="Arial" w:hint="cs"/>
          <w:rtl/>
        </w:rPr>
        <w:t>فلم</w:t>
      </w:r>
      <w:r>
        <w:rPr>
          <w:rtl/>
        </w:rPr>
        <w:t xml:space="preserve"> </w:t>
      </w:r>
      <w:r>
        <w:rPr>
          <w:rFonts w:ascii="Arial" w:hAnsi="Arial" w:cs="Arial" w:hint="cs"/>
          <w:rtl/>
        </w:rPr>
        <w:t>ينفعهم</w:t>
      </w:r>
      <w:r>
        <w:rPr>
          <w:rtl/>
        </w:rPr>
        <w:t xml:space="preserve"> </w:t>
      </w:r>
      <w:r>
        <w:rPr>
          <w:rFonts w:ascii="Arial" w:hAnsi="Arial" w:cs="Arial" w:hint="cs"/>
          <w:rtl/>
        </w:rPr>
        <w:t>أن</w:t>
      </w:r>
      <w:r>
        <w:rPr>
          <w:rtl/>
        </w:rPr>
        <w:t xml:space="preserve"> </w:t>
      </w:r>
      <w:r>
        <w:rPr>
          <w:rFonts w:ascii="Arial" w:hAnsi="Arial" w:cs="Arial" w:hint="cs"/>
          <w:rtl/>
        </w:rPr>
        <w:t>أدرجوه</w:t>
      </w:r>
      <w:r>
        <w:rPr>
          <w:rtl/>
        </w:rPr>
        <w:t xml:space="preserve"> </w:t>
      </w:r>
      <w:r>
        <w:rPr>
          <w:rFonts w:ascii="Arial" w:hAnsi="Arial" w:cs="Arial" w:hint="cs"/>
          <w:rtl/>
        </w:rPr>
        <w:t>في</w:t>
      </w:r>
      <w:r>
        <w:rPr>
          <w:rtl/>
        </w:rPr>
        <w:t xml:space="preserve"> </w:t>
      </w:r>
      <w:r>
        <w:rPr>
          <w:rFonts w:ascii="Arial" w:hAnsi="Arial" w:cs="Arial" w:hint="cs"/>
          <w:rtl/>
        </w:rPr>
        <w:t>الحرير</w:t>
      </w:r>
      <w:r>
        <w:rPr>
          <w:rtl/>
        </w:rPr>
        <w:t xml:space="preserve"> </w:t>
      </w:r>
      <w:r>
        <w:rPr>
          <w:rFonts w:ascii="Arial" w:hAnsi="Arial" w:cs="Arial" w:hint="cs"/>
          <w:rtl/>
        </w:rPr>
        <w:t>وحَلَّوْه</w:t>
      </w:r>
      <w:r>
        <w:rPr>
          <w:rtl/>
        </w:rPr>
        <w:t xml:space="preserve"> </w:t>
      </w:r>
      <w:r>
        <w:rPr>
          <w:rFonts w:ascii="Arial" w:hAnsi="Arial" w:cs="Arial" w:hint="cs"/>
          <w:rtl/>
        </w:rPr>
        <w:t>بالفضَّة</w:t>
      </w:r>
      <w:r>
        <w:rPr>
          <w:rtl/>
        </w:rPr>
        <w:t xml:space="preserve"> </w:t>
      </w:r>
      <w:r>
        <w:rPr>
          <w:rFonts w:ascii="Arial" w:hAnsi="Arial" w:cs="Arial" w:hint="cs"/>
          <w:rtl/>
        </w:rPr>
        <w:t>والذهب</w:t>
      </w:r>
      <w:r>
        <w:rPr>
          <w:rtl/>
        </w:rPr>
        <w:t xml:space="preserve"> </w:t>
      </w:r>
      <w:r>
        <w:rPr>
          <w:rFonts w:ascii="Arial" w:hAnsi="Arial" w:cs="Arial" w:hint="cs"/>
          <w:rtl/>
        </w:rPr>
        <w:t>الإبريز،</w:t>
      </w:r>
      <w:r>
        <w:rPr>
          <w:rtl/>
        </w:rPr>
        <w:t xml:space="preserve"> </w:t>
      </w:r>
      <w:r>
        <w:rPr>
          <w:rFonts w:ascii="Arial" w:hAnsi="Arial" w:cs="Arial" w:hint="cs"/>
          <w:rtl/>
        </w:rPr>
        <w:t>وقد</w:t>
      </w:r>
      <w:r>
        <w:rPr>
          <w:rtl/>
        </w:rPr>
        <w:t xml:space="preserve"> </w:t>
      </w:r>
      <w:r>
        <w:rPr>
          <w:rFonts w:ascii="Arial" w:hAnsi="Arial" w:cs="Arial" w:hint="cs"/>
          <w:rtl/>
        </w:rPr>
        <w:t>سمَّاه</w:t>
      </w:r>
      <w:r>
        <w:rPr>
          <w:rtl/>
        </w:rPr>
        <w:t xml:space="preserve"> </w:t>
      </w:r>
      <w:r>
        <w:rPr>
          <w:rFonts w:ascii="Arial" w:hAnsi="Arial" w:cs="Arial" w:hint="cs"/>
          <w:rtl/>
        </w:rPr>
        <w:t>الله</w:t>
      </w:r>
      <w:r>
        <w:rPr>
          <w:rtl/>
        </w:rPr>
        <w:t xml:space="preserve"> </w:t>
      </w:r>
      <w:r>
        <w:rPr>
          <w:rFonts w:ascii="Calibri" w:cs="Calibri" w:hint="cs"/>
          <w:rtl/>
        </w:rPr>
        <w:t>«</w:t>
      </w:r>
      <w:r>
        <w:rPr>
          <w:rFonts w:ascii="Arial" w:hAnsi="Arial" w:cs="Arial" w:hint="cs"/>
          <w:rtl/>
        </w:rPr>
        <w:t>كِتَابَ</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تعظيمًا</w:t>
      </w:r>
      <w:r>
        <w:rPr>
          <w:rtl/>
        </w:rPr>
        <w:t xml:space="preserve"> </w:t>
      </w:r>
      <w:r>
        <w:rPr>
          <w:rFonts w:ascii="Arial" w:hAnsi="Arial" w:cs="Arial" w:hint="cs"/>
          <w:rtl/>
        </w:rPr>
        <w:t>له،</w:t>
      </w:r>
      <w:r>
        <w:rPr>
          <w:rtl/>
        </w:rPr>
        <w:t xml:space="preserve"> </w:t>
      </w:r>
      <w:r>
        <w:rPr>
          <w:rFonts w:ascii="Arial" w:hAnsi="Arial" w:cs="Arial" w:hint="cs"/>
          <w:rtl/>
        </w:rPr>
        <w:t>وتهويلاً</w:t>
      </w:r>
      <w:r>
        <w:rPr>
          <w:rtl/>
        </w:rPr>
        <w:t xml:space="preserve"> </w:t>
      </w:r>
      <w:r>
        <w:rPr>
          <w:rFonts w:ascii="Arial" w:hAnsi="Arial" w:cs="Arial" w:hint="cs"/>
          <w:rtl/>
        </w:rPr>
        <w:t>لِما</w:t>
      </w:r>
      <w:r>
        <w:rPr>
          <w:rtl/>
        </w:rPr>
        <w:t xml:space="preserve"> </w:t>
      </w:r>
      <w:r>
        <w:rPr>
          <w:rFonts w:ascii="Arial" w:hAnsi="Arial" w:cs="Arial" w:hint="cs"/>
          <w:rtl/>
        </w:rPr>
        <w:t>اجترؤوا</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نبذه</w:t>
      </w:r>
      <w:r>
        <w:rPr>
          <w:rtl/>
        </w:rPr>
        <w:t xml:space="preserve"> </w:t>
      </w:r>
      <w:r>
        <w:rPr>
          <w:rFonts w:ascii="Arial" w:hAnsi="Arial" w:cs="Arial" w:hint="cs"/>
          <w:rtl/>
        </w:rPr>
        <w:t>وراء</w:t>
      </w:r>
      <w:r>
        <w:rPr>
          <w:rtl/>
        </w:rPr>
        <w:t xml:space="preserve"> </w:t>
      </w:r>
      <w:r>
        <w:rPr>
          <w:rFonts w:ascii="Arial" w:hAnsi="Arial" w:cs="Arial" w:hint="cs"/>
          <w:rtl/>
        </w:rPr>
        <w:t>الظهر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كَأَنَّهُمْ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التوراة</w:t>
      </w:r>
      <w:r>
        <w:rPr>
          <w:rtl/>
        </w:rPr>
        <w:t xml:space="preserve"> </w:t>
      </w:r>
      <w:r>
        <w:rPr>
          <w:rFonts w:ascii="Arial" w:hAnsi="Arial" w:cs="Arial" w:hint="cs"/>
          <w:rtl/>
        </w:rPr>
        <w:t>كتاب</w:t>
      </w:r>
      <w:r>
        <w:rPr>
          <w:rtl/>
        </w:rPr>
        <w:t xml:space="preserve"> </w:t>
      </w:r>
      <w:r>
        <w:rPr>
          <w:rFonts w:ascii="Arial" w:hAnsi="Arial" w:cs="Arial" w:hint="cs"/>
          <w:rtl/>
        </w:rPr>
        <w:t>الله،</w:t>
      </w:r>
      <w:r>
        <w:rPr>
          <w:rtl/>
        </w:rPr>
        <w:t xml:space="preserve"> </w:t>
      </w:r>
      <w:r>
        <w:rPr>
          <w:rFonts w:ascii="Arial" w:hAnsi="Arial" w:cs="Arial" w:hint="cs"/>
          <w:rtl/>
        </w:rPr>
        <w:t>وأنَّ</w:t>
      </w:r>
      <w:r>
        <w:rPr>
          <w:rtl/>
        </w:rPr>
        <w:t xml:space="preserve"> </w:t>
      </w:r>
      <w:r>
        <w:rPr>
          <w:rFonts w:ascii="Arial" w:hAnsi="Arial" w:cs="Arial" w:hint="cs"/>
          <w:rtl/>
        </w:rPr>
        <w:t>فيها</w:t>
      </w:r>
      <w:r>
        <w:rPr>
          <w:rtl/>
        </w:rPr>
        <w:t xml:space="preserve"> </w:t>
      </w:r>
      <w:r>
        <w:rPr>
          <w:rFonts w:ascii="Arial" w:hAnsi="Arial" w:cs="Arial" w:hint="cs"/>
          <w:rtl/>
        </w:rPr>
        <w:t>نبوءة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rPr>
          <w:rtl/>
        </w:rPr>
      </w:pPr>
      <w:r>
        <w:rPr>
          <w:rFonts w:ascii="Arial" w:hAnsi="Arial" w:cs="Arial" w:hint="cs"/>
          <w:rtl/>
        </w:rPr>
        <w:t>وهم</w:t>
      </w:r>
      <w:r>
        <w:rPr>
          <w:rtl/>
        </w:rPr>
        <w:t xml:space="preserve"> </w:t>
      </w:r>
      <w:r>
        <w:rPr>
          <w:rFonts w:ascii="Arial" w:hAnsi="Arial" w:cs="Arial" w:hint="cs"/>
          <w:rtl/>
        </w:rPr>
        <w:t>خمس</w:t>
      </w:r>
      <w:r>
        <w:rPr>
          <w:rtl/>
        </w:rPr>
        <w:t xml:space="preserve"> </w:t>
      </w:r>
      <w:r>
        <w:rPr>
          <w:rFonts w:ascii="Arial" w:hAnsi="Arial" w:cs="Arial" w:hint="cs"/>
          <w:rtl/>
        </w:rPr>
        <w:t>فرق</w:t>
      </w:r>
      <w:r>
        <w:rPr>
          <w:rtl/>
        </w:rPr>
        <w:t>:</w:t>
      </w:r>
    </w:p>
    <w:p w:rsidR="00FD73EF" w:rsidRDefault="00FD73EF">
      <w:pPr>
        <w:pStyle w:val="textquran"/>
        <w:rPr>
          <w:rtl/>
        </w:rPr>
      </w:pPr>
      <w:r>
        <w:rPr>
          <w:rFonts w:ascii="Arial" w:hAnsi="Arial" w:cs="Arial" w:hint="cs"/>
          <w:rtl/>
        </w:rPr>
        <w:t>ـ</w:t>
      </w:r>
      <w:r>
        <w:rPr>
          <w:rtl/>
        </w:rPr>
        <w:t xml:space="preserve"> </w:t>
      </w:r>
      <w:r>
        <w:rPr>
          <w:rFonts w:ascii="Arial" w:hAnsi="Arial" w:cs="Arial" w:hint="cs"/>
          <w:rtl/>
        </w:rPr>
        <w:t>فرقة</w:t>
      </w:r>
      <w:r>
        <w:rPr>
          <w:rtl/>
        </w:rPr>
        <w:t xml:space="preserve"> </w:t>
      </w:r>
      <w:r>
        <w:rPr>
          <w:rFonts w:ascii="Arial" w:hAnsi="Arial" w:cs="Arial" w:hint="cs"/>
          <w:rtl/>
        </w:rPr>
        <w:t>آمنوا</w:t>
      </w:r>
      <w:r>
        <w:rPr>
          <w:rtl/>
        </w:rPr>
        <w:t xml:space="preserve"> </w:t>
      </w:r>
      <w:r>
        <w:rPr>
          <w:rFonts w:ascii="Arial" w:hAnsi="Arial" w:cs="Arial" w:hint="cs"/>
          <w:rtl/>
        </w:rPr>
        <w:t>بها</w:t>
      </w:r>
      <w:r>
        <w:rPr>
          <w:rtl/>
        </w:rPr>
        <w:t xml:space="preserve"> </w:t>
      </w:r>
      <w:r>
        <w:rPr>
          <w:rFonts w:ascii="Arial" w:hAnsi="Arial" w:cs="Arial" w:hint="cs"/>
          <w:rtl/>
        </w:rPr>
        <w:t>وقاموا</w:t>
      </w:r>
      <w:r>
        <w:rPr>
          <w:rtl/>
        </w:rPr>
        <w:t xml:space="preserve"> </w:t>
      </w:r>
      <w:r>
        <w:rPr>
          <w:rFonts w:ascii="Arial" w:hAnsi="Arial" w:cs="Arial" w:hint="cs"/>
          <w:rtl/>
        </w:rPr>
        <w:t>بحقِّها،</w:t>
      </w:r>
      <w:r>
        <w:rPr>
          <w:rtl/>
        </w:rPr>
        <w:t xml:space="preserve"> </w:t>
      </w:r>
      <w:r>
        <w:rPr>
          <w:rFonts w:ascii="Arial" w:hAnsi="Arial" w:cs="Arial" w:hint="cs"/>
          <w:rtl/>
        </w:rPr>
        <w:t>وعملوا</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ينسخه</w:t>
      </w:r>
      <w:r>
        <w:rPr>
          <w:rtl/>
        </w:rPr>
        <w:t xml:space="preserve"> </w:t>
      </w:r>
      <w:r>
        <w:rPr>
          <w:rFonts w:ascii="Arial" w:hAnsi="Arial" w:cs="Arial" w:hint="cs"/>
          <w:rtl/>
        </w:rPr>
        <w:t>الإنجيل</w:t>
      </w:r>
      <w:r>
        <w:rPr>
          <w:rtl/>
        </w:rPr>
        <w:t xml:space="preserve"> </w:t>
      </w:r>
      <w:r>
        <w:rPr>
          <w:rFonts w:ascii="Arial" w:hAnsi="Arial" w:cs="Arial" w:hint="cs"/>
          <w:rtl/>
        </w:rPr>
        <w:t>منها،</w:t>
      </w:r>
      <w:r>
        <w:rPr>
          <w:rtl/>
        </w:rPr>
        <w:t xml:space="preserve"> </w:t>
      </w:r>
      <w:r>
        <w:rPr>
          <w:rFonts w:ascii="Arial" w:hAnsi="Arial" w:cs="Arial" w:hint="cs"/>
          <w:rtl/>
        </w:rPr>
        <w:t>كعبد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وهم</w:t>
      </w:r>
      <w:r>
        <w:rPr>
          <w:rtl/>
        </w:rPr>
        <w:t xml:space="preserve"> </w:t>
      </w:r>
      <w:r>
        <w:rPr>
          <w:rFonts w:ascii="Arial" w:hAnsi="Arial" w:cs="Arial" w:hint="cs"/>
          <w:rtl/>
        </w:rPr>
        <w:t>الأقلُّون</w:t>
      </w:r>
      <w:r>
        <w:rPr>
          <w:rtl/>
        </w:rPr>
        <w:t xml:space="preserve"> </w:t>
      </w:r>
      <w:r>
        <w:rPr>
          <w:rFonts w:ascii="Arial" w:hAnsi="Arial" w:cs="Arial" w:hint="cs"/>
          <w:rtl/>
        </w:rPr>
        <w:t>المفهومون</w:t>
      </w:r>
      <w:r>
        <w:rPr>
          <w:rtl/>
        </w:rPr>
        <w:t xml:space="preserve"> </w:t>
      </w:r>
      <w:r>
        <w:rPr>
          <w:rFonts w:ascii="Arial" w:hAnsi="Arial" w:cs="Arial" w:hint="cs"/>
          <w:rtl/>
        </w:rPr>
        <w:t>مفهوم</w:t>
      </w:r>
      <w:r>
        <w:rPr>
          <w:rtl/>
        </w:rPr>
        <w:t xml:space="preserve"> </w:t>
      </w:r>
      <w:r>
        <w:rPr>
          <w:rFonts w:ascii="Arial" w:hAnsi="Arial" w:cs="Arial" w:hint="cs"/>
          <w:rtl/>
        </w:rPr>
        <w:t>مخالفة</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أَكْثَرُهُمْ</w:t>
      </w:r>
      <w:r>
        <w:rPr>
          <w:rFonts w:ascii="Calibri" w:cs="Calibri" w:hint="cs"/>
          <w:rtl/>
        </w:rPr>
        <w:t> </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صرَّح</w:t>
      </w:r>
      <w:r>
        <w:rPr>
          <w:rtl/>
        </w:rPr>
        <w:t xml:space="preserve"> </w:t>
      </w:r>
      <w:r>
        <w:rPr>
          <w:rFonts w:ascii="Arial" w:hAnsi="Arial" w:cs="Arial" w:hint="cs"/>
          <w:rtl/>
        </w:rPr>
        <w:t>بهم</w:t>
      </w:r>
      <w:r>
        <w:rPr>
          <w:rtl/>
        </w:rPr>
        <w:t xml:space="preserve"> </w:t>
      </w:r>
      <w:r>
        <w:rPr>
          <w:rFonts w:ascii="Arial" w:hAnsi="Arial" w:cs="Arial" w:hint="cs"/>
          <w:rtl/>
        </w:rPr>
        <w:t>إذ</w:t>
      </w:r>
      <w:r>
        <w:rPr>
          <w:rtl/>
        </w:rPr>
        <w:t xml:space="preserve"> </w:t>
      </w:r>
      <w:r>
        <w:rPr>
          <w:rFonts w:ascii="Arial" w:hAnsi="Arial" w:cs="Arial" w:hint="cs"/>
          <w:rtl/>
        </w:rPr>
        <w:t>فُهموا</w:t>
      </w:r>
      <w:r>
        <w:rPr>
          <w:rtl/>
        </w:rPr>
        <w:t xml:space="preserve"> </w:t>
      </w:r>
      <w:r>
        <w:rPr>
          <w:rFonts w:ascii="Arial" w:hAnsi="Arial" w:cs="Arial" w:hint="cs"/>
          <w:rtl/>
        </w:rPr>
        <w:t>بالقيد</w:t>
      </w:r>
      <w:r>
        <w:rPr>
          <w:rtl/>
        </w:rPr>
        <w:t>.</w:t>
      </w:r>
    </w:p>
    <w:p w:rsidR="00FD73EF" w:rsidRDefault="00FD73EF">
      <w:pPr>
        <w:pStyle w:val="textquran"/>
        <w:rPr>
          <w:rtl/>
        </w:rPr>
      </w:pPr>
      <w:r>
        <w:rPr>
          <w:rFonts w:ascii="Arial" w:hAnsi="Arial" w:cs="Arial" w:hint="cs"/>
          <w:rtl/>
        </w:rPr>
        <w:t>ـ</w:t>
      </w:r>
      <w:r>
        <w:rPr>
          <w:rtl/>
        </w:rPr>
        <w:t xml:space="preserve"> </w:t>
      </w:r>
      <w:r>
        <w:rPr>
          <w:rFonts w:ascii="Arial" w:hAnsi="Arial" w:cs="Arial" w:hint="cs"/>
          <w:rtl/>
        </w:rPr>
        <w:t>وفرقة</w:t>
      </w:r>
      <w:r>
        <w:rPr>
          <w:rtl/>
        </w:rPr>
        <w:t xml:space="preserve"> </w:t>
      </w:r>
      <w:r>
        <w:rPr>
          <w:rFonts w:ascii="Arial" w:hAnsi="Arial" w:cs="Arial" w:hint="cs"/>
          <w:rtl/>
        </w:rPr>
        <w:t>نبذوها</w:t>
      </w:r>
      <w:r>
        <w:rPr>
          <w:rtl/>
        </w:rPr>
        <w:t xml:space="preserve"> </w:t>
      </w:r>
      <w:r>
        <w:rPr>
          <w:rFonts w:ascii="Arial" w:hAnsi="Arial" w:cs="Arial" w:hint="cs"/>
          <w:rtl/>
        </w:rPr>
        <w:t>جهرا،</w:t>
      </w:r>
      <w:r>
        <w:rPr>
          <w:rtl/>
        </w:rPr>
        <w:t xml:space="preserve"> </w:t>
      </w:r>
      <w:r>
        <w:rPr>
          <w:rFonts w:ascii="Arial" w:hAnsi="Arial" w:cs="Arial" w:hint="cs"/>
          <w:rtl/>
        </w:rPr>
        <w:t>وهم</w:t>
      </w:r>
      <w:r>
        <w:rPr>
          <w:rtl/>
        </w:rPr>
        <w:t xml:space="preserve"> </w:t>
      </w:r>
      <w:r>
        <w:rPr>
          <w:rFonts w:ascii="Arial" w:hAnsi="Arial" w:cs="Arial" w:hint="cs"/>
          <w:rtl/>
        </w:rPr>
        <w:t>المذكورون</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نَبَذَهُ</w:t>
      </w:r>
      <w:r>
        <w:rPr>
          <w:rtl/>
        </w:rPr>
        <w:t xml:space="preserve"> </w:t>
      </w:r>
      <w:r>
        <w:rPr>
          <w:rFonts w:ascii="Arial" w:hAnsi="Arial" w:cs="Arial" w:hint="cs"/>
          <w:rtl/>
        </w:rPr>
        <w:t>فَرِيقٌ</w:t>
      </w:r>
      <w:r>
        <w:rPr>
          <w:rFonts w:ascii="Calibri" w:cs="Calibri" w:hint="cs"/>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عالمون</w:t>
      </w:r>
      <w:r>
        <w:rPr>
          <w:rtl/>
        </w:rPr>
        <w:t xml:space="preserve"> </w:t>
      </w:r>
      <w:r>
        <w:rPr>
          <w:rFonts w:ascii="Arial" w:hAnsi="Arial" w:cs="Arial" w:hint="cs"/>
          <w:rtl/>
        </w:rPr>
        <w:t>بأنَّها</w:t>
      </w:r>
      <w:r>
        <w:rPr>
          <w:rtl/>
        </w:rPr>
        <w:t xml:space="preserve"> </w:t>
      </w:r>
      <w:r>
        <w:rPr>
          <w:rFonts w:ascii="Arial" w:hAnsi="Arial" w:cs="Arial" w:hint="cs"/>
          <w:rtl/>
        </w:rPr>
        <w:t>حقٌّ</w:t>
      </w:r>
      <w:r>
        <w:rPr>
          <w:rtl/>
        </w:rPr>
        <w:t>.</w:t>
      </w:r>
    </w:p>
    <w:p w:rsidR="00FD73EF" w:rsidRDefault="00FD73EF">
      <w:pPr>
        <w:pStyle w:val="textquran"/>
        <w:rPr>
          <w:rtl/>
        </w:rPr>
      </w:pPr>
      <w:r>
        <w:rPr>
          <w:rFonts w:ascii="Arial" w:hAnsi="Arial" w:cs="Arial" w:hint="cs"/>
          <w:rtl/>
        </w:rPr>
        <w:t>ـ</w:t>
      </w:r>
      <w:r>
        <w:rPr>
          <w:rtl/>
        </w:rPr>
        <w:t xml:space="preserve"> </w:t>
      </w:r>
      <w:r>
        <w:rPr>
          <w:rFonts w:ascii="Arial" w:hAnsi="Arial" w:cs="Arial" w:hint="cs"/>
          <w:rtl/>
        </w:rPr>
        <w:t>وفرقة</w:t>
      </w:r>
      <w:r>
        <w:rPr>
          <w:rtl/>
        </w:rPr>
        <w:t xml:space="preserve"> </w:t>
      </w:r>
      <w:r>
        <w:rPr>
          <w:rFonts w:ascii="Arial" w:hAnsi="Arial" w:cs="Arial" w:hint="cs"/>
          <w:rtl/>
        </w:rPr>
        <w:t>نبذوها</w:t>
      </w:r>
      <w:r>
        <w:rPr>
          <w:rtl/>
        </w:rPr>
        <w:t xml:space="preserve"> </w:t>
      </w:r>
      <w:r>
        <w:rPr>
          <w:rFonts w:ascii="Arial" w:hAnsi="Arial" w:cs="Arial" w:hint="cs"/>
          <w:rtl/>
        </w:rPr>
        <w:t>في</w:t>
      </w:r>
      <w:r>
        <w:rPr>
          <w:rtl/>
        </w:rPr>
        <w:t xml:space="preserve"> </w:t>
      </w:r>
      <w:r>
        <w:rPr>
          <w:rFonts w:ascii="Arial" w:hAnsi="Arial" w:cs="Arial" w:hint="cs"/>
          <w:rtl/>
        </w:rPr>
        <w:t>خفاء</w:t>
      </w:r>
      <w:r>
        <w:rPr>
          <w:rtl/>
        </w:rPr>
        <w:t xml:space="preserve"> </w:t>
      </w:r>
      <w:r>
        <w:rPr>
          <w:rFonts w:ascii="Arial" w:hAnsi="Arial" w:cs="Arial" w:hint="cs"/>
          <w:rtl/>
        </w:rPr>
        <w:t>جهلا</w:t>
      </w:r>
      <w:r>
        <w:rPr>
          <w:rtl/>
        </w:rPr>
        <w:t xml:space="preserve"> </w:t>
      </w:r>
      <w:r>
        <w:rPr>
          <w:rFonts w:ascii="Arial" w:hAnsi="Arial" w:cs="Arial" w:hint="cs"/>
          <w:rtl/>
        </w:rPr>
        <w:t>بأنَّها</w:t>
      </w:r>
      <w:r>
        <w:rPr>
          <w:rtl/>
        </w:rPr>
        <w:t xml:space="preserve"> </w:t>
      </w:r>
      <w:r>
        <w:rPr>
          <w:rFonts w:ascii="Arial" w:hAnsi="Arial" w:cs="Arial" w:hint="cs"/>
          <w:rtl/>
        </w:rPr>
        <w:t>حقٌّ،</w:t>
      </w:r>
      <w:r>
        <w:rPr>
          <w:rtl/>
        </w:rPr>
        <w:t xml:space="preserve"> </w:t>
      </w:r>
      <w:r>
        <w:rPr>
          <w:rFonts w:ascii="Arial" w:hAnsi="Arial" w:cs="Arial" w:hint="cs"/>
          <w:rtl/>
        </w:rPr>
        <w:t>وهم</w:t>
      </w:r>
      <w:r>
        <w:rPr>
          <w:rtl/>
        </w:rPr>
        <w:t xml:space="preserve"> </w:t>
      </w:r>
      <w:r>
        <w:rPr>
          <w:rFonts w:ascii="Arial" w:hAnsi="Arial" w:cs="Arial" w:hint="cs"/>
          <w:rtl/>
        </w:rPr>
        <w:t>الأكثرون</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بَلَ</w:t>
      </w:r>
      <w:r>
        <w:rPr>
          <w:rtl/>
        </w:rPr>
        <w:t xml:space="preserve"> </w:t>
      </w:r>
      <w:r>
        <w:rPr>
          <w:rFonts w:ascii="Arial" w:hAnsi="Arial" w:cs="Arial" w:hint="cs"/>
          <w:rtl/>
        </w:rPr>
        <w:t>اَكْثَرُهُمْ</w:t>
      </w:r>
      <w:r>
        <w:rPr>
          <w:rtl/>
        </w:rPr>
        <w:t xml:space="preserve"> </w:t>
      </w:r>
      <w:r>
        <w:rPr>
          <w:rFonts w:ascii="Arial" w:hAnsi="Arial" w:cs="Arial" w:hint="cs"/>
          <w:rtl/>
        </w:rPr>
        <w:t>لَا</w:t>
      </w:r>
      <w:r>
        <w:rPr>
          <w:rtl/>
        </w:rPr>
        <w:t xml:space="preserve"> </w:t>
      </w:r>
      <w:r>
        <w:rPr>
          <w:rFonts w:ascii="Arial" w:hAnsi="Arial" w:cs="Arial" w:hint="cs"/>
          <w:rtl/>
        </w:rPr>
        <w:t>يُومِنُونَ</w:t>
      </w:r>
      <w:r>
        <w:rPr>
          <w:rFonts w:ascii="Calibri" w:cs="Calibri" w:hint="cs"/>
          <w:rtl/>
        </w:rPr>
        <w:t> </w:t>
      </w:r>
      <w:r>
        <w:rPr>
          <w:rFonts w:ascii="Arial" w:hAnsi="Arial" w:cs="Arial" w:hint="cs"/>
          <w:rtl/>
        </w:rPr>
        <w:t>﴾</w:t>
      </w:r>
      <w:r>
        <w:rPr>
          <w:rtl/>
        </w:rPr>
        <w:t>.</w:t>
      </w:r>
    </w:p>
    <w:p w:rsidR="00FD73EF" w:rsidRDefault="00FD73EF">
      <w:pPr>
        <w:pStyle w:val="textquran"/>
        <w:rPr>
          <w:rtl/>
        </w:rPr>
      </w:pPr>
      <w:r>
        <w:rPr>
          <w:rFonts w:ascii="Arial" w:hAnsi="Arial" w:cs="Arial" w:hint="cs"/>
          <w:rtl/>
        </w:rPr>
        <w:t>ـ</w:t>
      </w:r>
      <w:r>
        <w:rPr>
          <w:rtl/>
        </w:rPr>
        <w:t xml:space="preserve"> </w:t>
      </w:r>
      <w:r>
        <w:rPr>
          <w:rFonts w:ascii="Arial" w:hAnsi="Arial" w:cs="Arial" w:hint="cs"/>
          <w:rtl/>
        </w:rPr>
        <w:t>وفرقة</w:t>
      </w:r>
      <w:r>
        <w:rPr>
          <w:rtl/>
        </w:rPr>
        <w:t xml:space="preserve"> </w:t>
      </w:r>
      <w:r>
        <w:rPr>
          <w:rFonts w:ascii="Arial" w:hAnsi="Arial" w:cs="Arial" w:hint="cs"/>
          <w:rtl/>
        </w:rPr>
        <w:t>علموا</w:t>
      </w:r>
      <w:r>
        <w:rPr>
          <w:rtl/>
        </w:rPr>
        <w:t xml:space="preserve"> </w:t>
      </w:r>
      <w:r>
        <w:rPr>
          <w:rFonts w:ascii="Arial" w:hAnsi="Arial" w:cs="Arial" w:hint="cs"/>
          <w:rtl/>
        </w:rPr>
        <w:t>أنَّها</w:t>
      </w:r>
      <w:r>
        <w:rPr>
          <w:rtl/>
        </w:rPr>
        <w:t xml:space="preserve"> </w:t>
      </w:r>
      <w:r>
        <w:rPr>
          <w:rFonts w:ascii="Arial" w:hAnsi="Arial" w:cs="Arial" w:hint="cs"/>
          <w:rtl/>
        </w:rPr>
        <w:t>حقٌّ،</w:t>
      </w:r>
      <w:r>
        <w:rPr>
          <w:rtl/>
        </w:rPr>
        <w:t xml:space="preserve"> </w:t>
      </w:r>
      <w:r>
        <w:rPr>
          <w:rFonts w:ascii="Arial" w:hAnsi="Arial" w:cs="Arial" w:hint="cs"/>
          <w:rtl/>
        </w:rPr>
        <w:t>وتمسَّكوا</w:t>
      </w:r>
      <w:r>
        <w:rPr>
          <w:rtl/>
        </w:rPr>
        <w:t xml:space="preserve"> </w:t>
      </w:r>
      <w:r>
        <w:rPr>
          <w:rFonts w:ascii="Arial" w:hAnsi="Arial" w:cs="Arial" w:hint="cs"/>
          <w:rtl/>
        </w:rPr>
        <w:t>بها</w:t>
      </w:r>
      <w:r>
        <w:rPr>
          <w:rtl/>
        </w:rPr>
        <w:t xml:space="preserve"> </w:t>
      </w:r>
      <w:r>
        <w:rPr>
          <w:rFonts w:ascii="Arial" w:hAnsi="Arial" w:cs="Arial" w:hint="cs"/>
          <w:rtl/>
        </w:rPr>
        <w:t>ظاهرا،</w:t>
      </w:r>
      <w:r>
        <w:rPr>
          <w:rtl/>
        </w:rPr>
        <w:t xml:space="preserve"> </w:t>
      </w:r>
      <w:r>
        <w:rPr>
          <w:rFonts w:ascii="Arial" w:hAnsi="Arial" w:cs="Arial" w:hint="cs"/>
          <w:rtl/>
        </w:rPr>
        <w:t>ونبذوها</w:t>
      </w:r>
      <w:r>
        <w:rPr>
          <w:rtl/>
        </w:rPr>
        <w:t xml:space="preserve"> </w:t>
      </w:r>
      <w:r>
        <w:rPr>
          <w:rFonts w:ascii="Arial" w:hAnsi="Arial" w:cs="Arial" w:hint="cs"/>
          <w:rtl/>
        </w:rPr>
        <w:t>خفية</w:t>
      </w:r>
      <w:r>
        <w:rPr>
          <w:rtl/>
        </w:rPr>
        <w:t xml:space="preserve"> </w:t>
      </w:r>
      <w:r>
        <w:rPr>
          <w:rFonts w:ascii="Arial" w:hAnsi="Arial" w:cs="Arial" w:hint="cs"/>
          <w:rtl/>
        </w:rPr>
        <w:t>عنادا</w:t>
      </w:r>
      <w:r>
        <w:rPr>
          <w:rtl/>
        </w:rPr>
        <w:t xml:space="preserve"> </w:t>
      </w:r>
      <w:r>
        <w:rPr>
          <w:rFonts w:ascii="Arial" w:hAnsi="Arial" w:cs="Arial" w:hint="cs"/>
          <w:rtl/>
        </w:rPr>
        <w:t>أو</w:t>
      </w:r>
      <w:r>
        <w:rPr>
          <w:rtl/>
        </w:rPr>
        <w:t xml:space="preserve"> </w:t>
      </w:r>
      <w:r>
        <w:rPr>
          <w:rFonts w:ascii="Arial" w:hAnsi="Arial" w:cs="Arial" w:hint="cs"/>
          <w:rtl/>
        </w:rPr>
        <w:t>تجاهلا،</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كَأَنَّهُمْ</w:t>
      </w:r>
      <w:r>
        <w:rPr>
          <w:rtl/>
        </w:rPr>
        <w:t xml:space="preserve"> </w:t>
      </w:r>
      <w:r>
        <w:rPr>
          <w:rFonts w:ascii="Arial" w:hAnsi="Arial" w:cs="Arial" w:hint="cs"/>
          <w:rtl/>
        </w:rPr>
        <w:t>لَا</w:t>
      </w:r>
      <w:r>
        <w:rPr>
          <w:rtl/>
        </w:rPr>
        <w:t xml:space="preserve"> </w:t>
      </w:r>
      <w:r>
        <w:rPr>
          <w:rFonts w:ascii="Arial" w:hAnsi="Arial" w:cs="Arial" w:hint="cs"/>
          <w:rtl/>
        </w:rPr>
        <w:t>يَعْلَمُونَ</w:t>
      </w:r>
      <w:r>
        <w:rPr>
          <w:rFonts w:ascii="Calibri" w:cs="Calibri" w:hint="cs"/>
          <w:rtl/>
        </w:rPr>
        <w:t> </w:t>
      </w:r>
      <w:r>
        <w:rPr>
          <w:rFonts w:ascii="Arial" w:hAnsi="Arial" w:cs="Arial" w:hint="cs"/>
          <w:rtl/>
        </w:rPr>
        <w:t>﴾</w:t>
      </w:r>
      <w:r>
        <w:rPr>
          <w:rtl/>
        </w:rPr>
        <w:t>.</w:t>
      </w:r>
    </w:p>
    <w:p w:rsidR="00FD73EF" w:rsidRDefault="00FD73EF">
      <w:pPr>
        <w:pStyle w:val="textquran"/>
        <w:rPr>
          <w:rtl/>
        </w:rPr>
      </w:pPr>
      <w:r>
        <w:rPr>
          <w:rFonts w:ascii="Arial" w:hAnsi="Arial" w:cs="Arial" w:hint="cs"/>
          <w:rtl/>
        </w:rPr>
        <w:t>ـ</w:t>
      </w:r>
      <w:r>
        <w:rPr>
          <w:rtl/>
        </w:rPr>
        <w:t xml:space="preserve"> </w:t>
      </w:r>
      <w:r>
        <w:rPr>
          <w:rFonts w:ascii="Arial" w:hAnsi="Arial" w:cs="Arial" w:hint="cs"/>
          <w:rtl/>
        </w:rPr>
        <w:t>وفرقة</w:t>
      </w:r>
      <w:r>
        <w:rPr>
          <w:rtl/>
        </w:rPr>
        <w:t xml:space="preserve"> </w:t>
      </w:r>
      <w:r>
        <w:rPr>
          <w:rFonts w:ascii="Arial" w:hAnsi="Arial" w:cs="Arial" w:hint="cs"/>
          <w:rtl/>
        </w:rPr>
        <w:t>علموا</w:t>
      </w:r>
      <w:r>
        <w:rPr>
          <w:rtl/>
        </w:rPr>
        <w:t xml:space="preserve"> </w:t>
      </w:r>
      <w:r>
        <w:rPr>
          <w:rFonts w:ascii="Arial" w:hAnsi="Arial" w:cs="Arial" w:hint="cs"/>
          <w:rtl/>
        </w:rPr>
        <w:t>أنَّها</w:t>
      </w:r>
      <w:r>
        <w:rPr>
          <w:rtl/>
        </w:rPr>
        <w:t xml:space="preserve"> </w:t>
      </w:r>
      <w:r>
        <w:rPr>
          <w:rFonts w:ascii="Arial" w:hAnsi="Arial" w:cs="Arial" w:hint="cs"/>
          <w:rtl/>
        </w:rPr>
        <w:t>حقٌّ،</w:t>
      </w:r>
      <w:r>
        <w:rPr>
          <w:rtl/>
        </w:rPr>
        <w:t xml:space="preserve"> </w:t>
      </w:r>
      <w:r>
        <w:rPr>
          <w:rFonts w:ascii="Arial" w:hAnsi="Arial" w:cs="Arial" w:hint="cs"/>
          <w:rtl/>
        </w:rPr>
        <w:t>ولا</w:t>
      </w:r>
      <w:r>
        <w:rPr>
          <w:rtl/>
        </w:rPr>
        <w:t xml:space="preserve"> </w:t>
      </w:r>
      <w:r>
        <w:rPr>
          <w:rFonts w:ascii="Arial" w:hAnsi="Arial" w:cs="Arial" w:hint="cs"/>
          <w:rtl/>
        </w:rPr>
        <w:t>يتمسكون</w:t>
      </w:r>
      <w:r>
        <w:rPr>
          <w:rtl/>
        </w:rPr>
        <w:t xml:space="preserve"> </w:t>
      </w:r>
      <w:r>
        <w:rPr>
          <w:rFonts w:ascii="Arial" w:hAnsi="Arial" w:cs="Arial" w:hint="cs"/>
          <w:rtl/>
        </w:rPr>
        <w:t>بها</w:t>
      </w:r>
      <w:r>
        <w:rPr>
          <w:rtl/>
        </w:rPr>
        <w:t xml:space="preserve"> </w:t>
      </w:r>
      <w:r>
        <w:rPr>
          <w:rFonts w:ascii="Arial" w:hAnsi="Arial" w:cs="Arial" w:hint="cs"/>
          <w:rtl/>
        </w:rPr>
        <w:t>ظاهرا</w:t>
      </w:r>
      <w:r>
        <w:rPr>
          <w:rtl/>
        </w:rPr>
        <w:t>.</w:t>
      </w:r>
    </w:p>
    <w:p w:rsidR="00FD73EF" w:rsidRDefault="00FD73EF">
      <w:pPr>
        <w:pStyle w:val="textquran"/>
        <w:rPr>
          <w:w w:val="99"/>
          <w:rtl/>
        </w:rPr>
      </w:pPr>
      <w:r>
        <w:rPr>
          <w:rFonts w:ascii="Arial" w:hAnsi="Arial" w:cs="Arial" w:hint="cs"/>
          <w:w w:val="99"/>
          <w:rtl/>
        </w:rPr>
        <w:t>وهذه</w:t>
      </w:r>
      <w:r>
        <w:rPr>
          <w:w w:val="99"/>
          <w:rtl/>
        </w:rPr>
        <w:t xml:space="preserve"> </w:t>
      </w:r>
      <w:r>
        <w:rPr>
          <w:rFonts w:ascii="Arial" w:hAnsi="Arial" w:cs="Arial" w:hint="cs"/>
          <w:w w:val="99"/>
          <w:rtl/>
        </w:rPr>
        <w:t>قسمة</w:t>
      </w:r>
      <w:r>
        <w:rPr>
          <w:w w:val="99"/>
          <w:rtl/>
        </w:rPr>
        <w:t xml:space="preserve"> </w:t>
      </w:r>
      <w:r>
        <w:rPr>
          <w:rFonts w:ascii="Arial" w:hAnsi="Arial" w:cs="Arial" w:hint="cs"/>
          <w:w w:val="99"/>
          <w:rtl/>
        </w:rPr>
        <w:t>متعيِّنة</w:t>
      </w:r>
      <w:r>
        <w:rPr>
          <w:w w:val="99"/>
          <w:rtl/>
        </w:rPr>
        <w:t xml:space="preserve"> </w:t>
      </w:r>
      <w:r>
        <w:rPr>
          <w:rFonts w:ascii="Arial" w:hAnsi="Arial" w:cs="Arial" w:hint="cs"/>
          <w:w w:val="99"/>
          <w:rtl/>
        </w:rPr>
        <w:t>صحَّت</w:t>
      </w:r>
      <w:r>
        <w:rPr>
          <w:w w:val="99"/>
          <w:rtl/>
        </w:rPr>
        <w:t xml:space="preserve"> </w:t>
      </w:r>
      <w:r>
        <w:rPr>
          <w:rFonts w:ascii="Arial" w:hAnsi="Arial" w:cs="Arial" w:hint="cs"/>
          <w:w w:val="99"/>
          <w:rtl/>
        </w:rPr>
        <w:t>بالعناية</w:t>
      </w:r>
      <w:r>
        <w:rPr>
          <w:w w:val="99"/>
          <w:rtl/>
        </w:rPr>
        <w:t xml:space="preserve"> </w:t>
      </w:r>
      <w:r>
        <w:rPr>
          <w:rFonts w:ascii="Arial" w:hAnsi="Arial" w:cs="Arial" w:hint="cs"/>
          <w:w w:val="99"/>
          <w:rtl/>
        </w:rPr>
        <w:t>المقصودة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التقسيم،</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يضرُّنا</w:t>
      </w:r>
      <w:r>
        <w:rPr>
          <w:w w:val="99"/>
          <w:rtl/>
        </w:rPr>
        <w:t xml:space="preserve"> </w:t>
      </w:r>
      <w:r>
        <w:rPr>
          <w:rFonts w:ascii="Arial" w:hAnsi="Arial" w:cs="Arial" w:hint="cs"/>
          <w:w w:val="99"/>
          <w:rtl/>
        </w:rPr>
        <w:t>جواز</w:t>
      </w:r>
      <w:r>
        <w:rPr>
          <w:w w:val="99"/>
          <w:rtl/>
        </w:rPr>
        <w:t xml:space="preserve"> </w:t>
      </w:r>
      <w:r>
        <w:rPr>
          <w:rFonts w:ascii="Arial" w:hAnsi="Arial" w:cs="Arial" w:hint="cs"/>
          <w:w w:val="99"/>
          <w:rtl/>
        </w:rPr>
        <w:t>دخول</w:t>
      </w:r>
      <w:r>
        <w:rPr>
          <w:w w:val="99"/>
          <w:rtl/>
        </w:rPr>
        <w:t xml:space="preserve"> </w:t>
      </w:r>
      <w:r>
        <w:rPr>
          <w:rFonts w:ascii="Arial" w:hAnsi="Arial" w:cs="Arial" w:hint="cs"/>
          <w:w w:val="99"/>
          <w:rtl/>
        </w:rPr>
        <w:t>الخامسة</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قبلها</w:t>
      </w:r>
      <w:r>
        <w:rPr>
          <w:w w:val="99"/>
          <w:rtl/>
        </w:rPr>
        <w:t xml:space="preserve">. </w:t>
      </w:r>
      <w:r>
        <w:rPr>
          <w:rFonts w:ascii="Arial" w:hAnsi="Arial" w:cs="Arial" w:hint="cs"/>
          <w:w w:val="99"/>
          <w:rtl/>
        </w:rPr>
        <w:t>والعدد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المجموع</w:t>
      </w:r>
      <w:r>
        <w:rPr>
          <w:w w:val="99"/>
          <w:rtl/>
        </w:rPr>
        <w:t xml:space="preserve"> </w:t>
      </w:r>
      <w:r>
        <w:rPr>
          <w:rFonts w:ascii="Arial" w:hAnsi="Arial" w:cs="Arial" w:hint="cs"/>
          <w:w w:val="99"/>
          <w:rtl/>
        </w:rPr>
        <w:t>المتوزِّع</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الآيات،</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الضمائر</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لليهود</w:t>
      </w:r>
      <w:r>
        <w:rPr>
          <w:w w:val="99"/>
          <w:rtl/>
        </w:rPr>
        <w:t xml:space="preserve"> </w:t>
      </w:r>
      <w:r>
        <w:rPr>
          <w:rFonts w:ascii="Arial" w:hAnsi="Arial" w:cs="Arial" w:hint="cs"/>
          <w:w w:val="99"/>
          <w:rtl/>
        </w:rPr>
        <w:t>مطلقا</w:t>
      </w:r>
      <w:r>
        <w:rPr>
          <w:w w:val="99"/>
          <w:rtl/>
        </w:rPr>
        <w:t>.</w:t>
      </w:r>
    </w:p>
    <w:p w:rsidR="00FD73EF" w:rsidRDefault="00FD73EF">
      <w:pPr>
        <w:pStyle w:val="faree"/>
        <w:rPr>
          <w:rtl/>
        </w:rPr>
      </w:pPr>
      <w:r>
        <w:rPr>
          <w:rFonts w:ascii="Arial" w:hAnsi="Arial" w:cs="Arial" w:hint="cs"/>
          <w:rtl/>
        </w:rPr>
        <w:t>اشتغال</w:t>
      </w:r>
      <w:r>
        <w:rPr>
          <w:rtl/>
        </w:rPr>
        <w:t xml:space="preserve"> </w:t>
      </w:r>
      <w:r>
        <w:rPr>
          <w:rFonts w:ascii="Arial" w:hAnsi="Arial" w:cs="Arial" w:hint="cs"/>
          <w:rtl/>
        </w:rPr>
        <w:t>اليهود</w:t>
      </w:r>
      <w:r>
        <w:rPr>
          <w:rtl/>
        </w:rPr>
        <w:t xml:space="preserve"> </w:t>
      </w:r>
      <w:r>
        <w:rPr>
          <w:rFonts w:ascii="Arial" w:hAnsi="Arial" w:cs="Arial" w:hint="cs"/>
          <w:rtl/>
        </w:rPr>
        <w:t>بالسحر</w:t>
      </w:r>
      <w:r>
        <w:rPr>
          <w:rtl/>
        </w:rPr>
        <w:t xml:space="preserve"> </w:t>
      </w:r>
      <w:r>
        <w:rPr>
          <w:rFonts w:ascii="Arial" w:hAnsi="Arial" w:cs="Arial" w:hint="cs"/>
          <w:rtl/>
        </w:rPr>
        <w:t>والشعوذة</w:t>
      </w:r>
      <w:r>
        <w:rPr>
          <w:rtl/>
        </w:rPr>
        <w:t xml:space="preserve"> </w:t>
      </w:r>
      <w:r>
        <w:rPr>
          <w:rFonts w:ascii="Arial" w:hAnsi="Arial" w:cs="Arial" w:hint="cs"/>
          <w:rtl/>
        </w:rPr>
        <w:t>والطلاسم</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وَاتَّبَعُواْ</w:t>
      </w:r>
      <w:r>
        <w:rPr>
          <w:rtl/>
        </w:rPr>
        <w:t> </w:t>
      </w:r>
      <w:r>
        <w:rPr>
          <w:rFonts w:ascii="Arial" w:hAnsi="Arial" w:cs="Arial"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وَلَمَّا</w:t>
      </w:r>
      <w:r>
        <w:rPr>
          <w:rtl/>
        </w:rPr>
        <w:t xml:space="preserve"> </w:t>
      </w:r>
      <w:r>
        <w:rPr>
          <w:rFonts w:ascii="Arial" w:hAnsi="Arial" w:cs="Arial" w:hint="cs"/>
          <w:rtl/>
        </w:rPr>
        <w:t>جَآءَهُمْ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السحر</w:t>
      </w:r>
      <w:r>
        <w:rPr>
          <w:rtl/>
        </w:rPr>
        <w:t xml:space="preserve"> </w:t>
      </w:r>
      <w:r>
        <w:rPr>
          <w:rFonts w:ascii="Arial" w:hAnsi="Arial" w:cs="Arial" w:hint="cs"/>
          <w:rtl/>
        </w:rPr>
        <w:t>وما</w:t>
      </w:r>
      <w:r>
        <w:rPr>
          <w:rtl/>
        </w:rPr>
        <w:t xml:space="preserve"> </w:t>
      </w:r>
      <w:r>
        <w:rPr>
          <w:rFonts w:ascii="Arial" w:hAnsi="Arial" w:cs="Arial" w:hint="cs"/>
          <w:rtl/>
        </w:rPr>
        <w:t>تأخذ</w:t>
      </w:r>
      <w:r>
        <w:rPr>
          <w:rtl/>
        </w:rPr>
        <w:t xml:space="preserve"> </w:t>
      </w:r>
      <w:r>
        <w:rPr>
          <w:rFonts w:ascii="Arial" w:hAnsi="Arial" w:cs="Arial" w:hint="cs"/>
          <w:rtl/>
        </w:rPr>
        <w:t>الكهنة</w:t>
      </w:r>
      <w:r>
        <w:rPr>
          <w:rtl/>
        </w:rPr>
        <w:t xml:space="preserve"> </w:t>
      </w:r>
      <w:r>
        <w:rPr>
          <w:rFonts w:ascii="Arial" w:hAnsi="Arial" w:cs="Arial" w:hint="cs"/>
          <w:rtl/>
        </w:rPr>
        <w:t>عن</w:t>
      </w:r>
      <w:r>
        <w:rPr>
          <w:rtl/>
        </w:rPr>
        <w:t xml:space="preserve"> </w:t>
      </w:r>
      <w:r>
        <w:rPr>
          <w:rFonts w:ascii="Arial" w:hAnsi="Arial" w:cs="Arial" w:hint="cs"/>
          <w:rtl/>
        </w:rPr>
        <w:t>الشياطين،</w:t>
      </w:r>
      <w:r>
        <w:rPr>
          <w:rtl/>
        </w:rPr>
        <w:t xml:space="preserve"> </w:t>
      </w:r>
      <w:r>
        <w:rPr>
          <w:rFonts w:ascii="Arial" w:hAnsi="Arial" w:cs="Arial" w:hint="cs"/>
          <w:rtl/>
        </w:rPr>
        <w:t>وما</w:t>
      </w:r>
      <w:r>
        <w:rPr>
          <w:rtl/>
        </w:rPr>
        <w:t xml:space="preserve"> </w:t>
      </w:r>
      <w:r>
        <w:rPr>
          <w:rFonts w:ascii="Arial" w:hAnsi="Arial" w:cs="Arial" w:hint="cs"/>
          <w:rtl/>
        </w:rPr>
        <w:t>تضمُّ</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الأكاذيب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تَتْلُواْ</w:t>
      </w:r>
      <w:r>
        <w:rPr>
          <w:rStyle w:val="bold"/>
          <w:rtl/>
        </w:rPr>
        <w:t xml:space="preserve"> </w:t>
      </w:r>
      <w:r>
        <w:rPr>
          <w:rStyle w:val="bold"/>
          <w:rFonts w:ascii="Arial" w:hAnsi="Arial" w:cs="Arial" w:hint="cs"/>
          <w:rtl/>
        </w:rPr>
        <w:t>الشَّيَاطِينُ</w:t>
      </w:r>
      <w:r>
        <w:rPr>
          <w:rtl/>
        </w:rPr>
        <w:t> </w:t>
      </w:r>
      <w:r>
        <w:rPr>
          <w:rFonts w:ascii="Arial" w:hAnsi="Arial" w:cs="Arial" w:hint="cs"/>
          <w:rtl/>
        </w:rPr>
        <w:t>﴾</w:t>
      </w:r>
      <w:r>
        <w:rPr>
          <w:rtl/>
        </w:rPr>
        <w:t xml:space="preserve"> </w:t>
      </w:r>
      <w:r>
        <w:rPr>
          <w:rFonts w:ascii="Arial" w:hAnsi="Arial" w:cs="Arial" w:hint="cs"/>
          <w:rtl/>
        </w:rPr>
        <w:t>تتَّبع،</w:t>
      </w:r>
      <w:r>
        <w:rPr>
          <w:rtl/>
        </w:rPr>
        <w:t xml:space="preserve"> </w:t>
      </w:r>
      <w:r>
        <w:rPr>
          <w:rFonts w:ascii="Arial" w:hAnsi="Arial" w:cs="Arial" w:hint="cs"/>
          <w:rtl/>
        </w:rPr>
        <w:t>أو</w:t>
      </w:r>
      <w:r>
        <w:rPr>
          <w:rtl/>
        </w:rPr>
        <w:t xml:space="preserve"> </w:t>
      </w:r>
      <w:r>
        <w:rPr>
          <w:rFonts w:ascii="Arial" w:hAnsi="Arial" w:cs="Arial" w:hint="cs"/>
          <w:rtl/>
        </w:rPr>
        <w:t>تقرأ</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تلت،</w:t>
      </w:r>
      <w:r>
        <w:rPr>
          <w:rtl/>
        </w:rPr>
        <w:t xml:space="preserve"> </w:t>
      </w:r>
      <w:r>
        <w:rPr>
          <w:rFonts w:ascii="Arial" w:hAnsi="Arial" w:cs="Arial" w:hint="cs"/>
          <w:rtl/>
        </w:rPr>
        <w:t>ولكن</w:t>
      </w:r>
      <w:r>
        <w:rPr>
          <w:rtl/>
        </w:rPr>
        <w:t xml:space="preserve"> </w:t>
      </w:r>
      <w:r>
        <w:rPr>
          <w:rFonts w:ascii="Arial" w:hAnsi="Arial" w:cs="Arial" w:hint="cs"/>
          <w:rtl/>
        </w:rPr>
        <w:t>نزَّل</w:t>
      </w:r>
      <w:r>
        <w:rPr>
          <w:rtl/>
        </w:rPr>
        <w:t xml:space="preserve"> </w:t>
      </w:r>
      <w:r>
        <w:rPr>
          <w:rFonts w:ascii="Arial" w:hAnsi="Arial" w:cs="Arial" w:hint="cs"/>
          <w:rtl/>
        </w:rPr>
        <w:t>الحال</w:t>
      </w:r>
      <w:r>
        <w:rPr>
          <w:rtl/>
        </w:rPr>
        <w:t xml:space="preserve"> </w:t>
      </w:r>
      <w:r>
        <w:rPr>
          <w:rFonts w:ascii="Arial" w:hAnsi="Arial" w:cs="Arial" w:hint="cs"/>
          <w:rtl/>
        </w:rPr>
        <w:t>الماضية</w:t>
      </w:r>
      <w:r>
        <w:rPr>
          <w:rtl/>
        </w:rPr>
        <w:t xml:space="preserve"> </w:t>
      </w:r>
      <w:r>
        <w:rPr>
          <w:rFonts w:ascii="Arial" w:hAnsi="Arial" w:cs="Arial" w:hint="cs"/>
          <w:rtl/>
        </w:rPr>
        <w:t>منزلة</w:t>
      </w:r>
      <w:r>
        <w:rPr>
          <w:rtl/>
        </w:rPr>
        <w:t xml:space="preserve"> </w:t>
      </w:r>
      <w:r>
        <w:rPr>
          <w:rFonts w:ascii="Arial" w:hAnsi="Arial" w:cs="Arial" w:hint="cs"/>
          <w:rtl/>
        </w:rPr>
        <w:t>الحاضرة</w:t>
      </w:r>
      <w:r>
        <w:rPr>
          <w:rtl/>
        </w:rPr>
        <w:t xml:space="preserve"> </w:t>
      </w:r>
      <w:r>
        <w:rPr>
          <w:rFonts w:ascii="Arial" w:hAnsi="Arial" w:cs="Arial" w:hint="cs"/>
          <w:rtl/>
        </w:rPr>
        <w:t>كأنَّها</w:t>
      </w:r>
      <w:r>
        <w:rPr>
          <w:rtl/>
        </w:rPr>
        <w:t xml:space="preserve"> </w:t>
      </w:r>
      <w:r>
        <w:rPr>
          <w:rFonts w:ascii="Arial" w:hAnsi="Arial" w:cs="Arial" w:hint="cs"/>
          <w:rtl/>
        </w:rPr>
        <w:t>تشاهد،</w:t>
      </w:r>
      <w:r>
        <w:rPr>
          <w:rtl/>
        </w:rPr>
        <w:t xml:space="preserve"> </w:t>
      </w:r>
      <w:r>
        <w:rPr>
          <w:rFonts w:ascii="Arial" w:hAnsi="Arial" w:cs="Arial" w:hint="cs"/>
          <w:rtl/>
        </w:rPr>
        <w:t>فليس</w:t>
      </w:r>
      <w:r>
        <w:rPr>
          <w:rtl/>
        </w:rPr>
        <w:t xml:space="preserve"> </w:t>
      </w:r>
      <w:r>
        <w:rPr>
          <w:rFonts w:ascii="Arial" w:hAnsi="Arial" w:cs="Arial" w:hint="cs"/>
          <w:rtl/>
        </w:rPr>
        <w:t>ممَّا</w:t>
      </w:r>
      <w:r>
        <w:rPr>
          <w:rtl/>
        </w:rPr>
        <w:t xml:space="preserve"> </w:t>
      </w:r>
      <w:r>
        <w:rPr>
          <w:rFonts w:ascii="Arial" w:hAnsi="Arial" w:cs="Arial" w:hint="cs"/>
          <w:rtl/>
        </w:rPr>
        <w:t>يترتَّب</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نَبَذَ</w:t>
      </w:r>
      <w:r>
        <w:rPr>
          <w:rFonts w:ascii="Calibri" w:cs="Calibri" w:hint="cs"/>
          <w:rtl/>
        </w:rPr>
        <w:t>»</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جواب</w:t>
      </w:r>
      <w:r>
        <w:rPr>
          <w:rtl/>
        </w:rPr>
        <w:t xml:space="preserve"> </w:t>
      </w:r>
      <w:r>
        <w:rPr>
          <w:rFonts w:ascii="Arial" w:hAnsi="Arial" w:cs="Arial" w:hint="cs"/>
          <w:rtl/>
        </w:rPr>
        <w:t>لـ</w:t>
      </w:r>
      <w:r>
        <w:rPr>
          <w:rFonts w:ascii="Calibri" w:cs="Calibri" w:hint="cs"/>
          <w:rtl/>
        </w:rPr>
        <w:t> «</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وافق</w:t>
      </w:r>
      <w:r>
        <w:rPr>
          <w:rtl/>
        </w:rPr>
        <w:t xml:space="preserve"> </w:t>
      </w:r>
      <w:r>
        <w:rPr>
          <w:rFonts w:ascii="Arial" w:hAnsi="Arial" w:cs="Arial" w:hint="cs"/>
          <w:rtl/>
        </w:rPr>
        <w:t>التوراة</w:t>
      </w:r>
      <w:r>
        <w:rPr>
          <w:rtl/>
        </w:rPr>
        <w:t xml:space="preserve"> </w:t>
      </w:r>
      <w:r>
        <w:rPr>
          <w:rFonts w:ascii="Arial" w:hAnsi="Arial" w:cs="Arial" w:hint="cs"/>
          <w:rtl/>
        </w:rPr>
        <w:t>فنبذوها،</w:t>
      </w:r>
      <w:r>
        <w:rPr>
          <w:rtl/>
        </w:rPr>
        <w:t xml:space="preserve"> </w:t>
      </w:r>
      <w:r>
        <w:rPr>
          <w:rFonts w:ascii="Arial" w:hAnsi="Arial" w:cs="Arial" w:hint="cs"/>
          <w:rtl/>
        </w:rPr>
        <w:t>وأخذوا</w:t>
      </w:r>
      <w:r>
        <w:rPr>
          <w:rtl/>
        </w:rPr>
        <w:t xml:space="preserve"> </w:t>
      </w:r>
      <w:r>
        <w:rPr>
          <w:rFonts w:ascii="Arial" w:hAnsi="Arial" w:cs="Arial" w:hint="cs"/>
          <w:rtl/>
        </w:rPr>
        <w:t>بكتاب</w:t>
      </w:r>
      <w:r>
        <w:rPr>
          <w:rtl/>
        </w:rPr>
        <w:t xml:space="preserve"> </w:t>
      </w:r>
      <w:r>
        <w:rPr>
          <w:rFonts w:ascii="Calibri" w:cs="Calibri" w:hint="cs"/>
          <w:rtl/>
        </w:rPr>
        <w:t>«</w:t>
      </w:r>
      <w:r>
        <w:rPr>
          <w:rFonts w:ascii="Arial" w:hAnsi="Arial" w:cs="Arial" w:hint="cs"/>
          <w:rtl/>
        </w:rPr>
        <w:t>آصف</w:t>
      </w:r>
      <w:r>
        <w:rPr>
          <w:rFonts w:ascii="Calibri" w:cs="Calibri" w:hint="cs"/>
          <w:rtl/>
        </w:rPr>
        <w:t>»</w:t>
      </w:r>
      <w:r>
        <w:rPr>
          <w:rFonts w:ascii="Arial" w:hAnsi="Arial" w:cs="Arial" w:hint="cs"/>
          <w:rtl/>
        </w:rPr>
        <w:t>،</w:t>
      </w:r>
      <w:r>
        <w:rPr>
          <w:rtl/>
        </w:rPr>
        <w:t xml:space="preserve"> </w:t>
      </w:r>
      <w:r>
        <w:rPr>
          <w:rFonts w:ascii="Arial" w:hAnsi="Arial" w:cs="Arial" w:hint="cs"/>
          <w:rtl/>
        </w:rPr>
        <w:t>وسحر</w:t>
      </w:r>
      <w:r>
        <w:rPr>
          <w:rtl/>
        </w:rPr>
        <w:t xml:space="preserve"> </w:t>
      </w:r>
      <w:r>
        <w:rPr>
          <w:rFonts w:ascii="Calibri" w:cs="Calibri" w:hint="cs"/>
          <w:rtl/>
        </w:rPr>
        <w:t>«</w:t>
      </w:r>
      <w:r>
        <w:rPr>
          <w:rFonts w:ascii="Arial" w:hAnsi="Arial" w:cs="Arial" w:hint="cs"/>
          <w:rtl/>
        </w:rPr>
        <w:t>هاروت</w:t>
      </w:r>
      <w:r>
        <w:rPr>
          <w:rtl/>
        </w:rPr>
        <w:t xml:space="preserve"> </w:t>
      </w:r>
      <w:r>
        <w:rPr>
          <w:rFonts w:ascii="Arial" w:hAnsi="Arial" w:cs="Arial" w:hint="cs"/>
          <w:rtl/>
        </w:rPr>
        <w:t>وماروت</w:t>
      </w:r>
      <w:r>
        <w:rPr>
          <w:rFonts w:ascii="Calibri" w:cs="Calibri" w:hint="cs"/>
          <w:rtl/>
        </w:rPr>
        <w:t>»</w:t>
      </w:r>
      <w:r>
        <w:rPr>
          <w:rFonts w:ascii="Arial" w:hAnsi="Arial" w:cs="Arial" w:hint="cs"/>
          <w:rtl/>
        </w:rPr>
        <w:t>،</w:t>
      </w:r>
      <w:r>
        <w:rPr>
          <w:rtl/>
        </w:rPr>
        <w:t xml:space="preserve"> </w:t>
      </w:r>
      <w:r>
        <w:rPr>
          <w:rFonts w:ascii="Arial" w:hAnsi="Arial" w:cs="Arial" w:hint="cs"/>
          <w:rtl/>
        </w:rPr>
        <w:t>فلم</w:t>
      </w:r>
      <w:r>
        <w:rPr>
          <w:rtl/>
        </w:rPr>
        <w:t xml:space="preserve"> </w:t>
      </w:r>
      <w:r>
        <w:rPr>
          <w:rFonts w:ascii="Arial" w:hAnsi="Arial" w:cs="Arial" w:hint="cs"/>
          <w:rtl/>
        </w:rPr>
        <w:t>يوافق</w:t>
      </w:r>
      <w:r>
        <w:rPr>
          <w:rtl/>
        </w:rPr>
        <w:t xml:space="preserve"> </w:t>
      </w:r>
      <w:r>
        <w:rPr>
          <w:rFonts w:ascii="Arial" w:hAnsi="Arial" w:cs="Arial" w:hint="cs"/>
          <w:rtl/>
        </w:rPr>
        <w:t>القرآن،</w:t>
      </w:r>
      <w:r>
        <w:rPr>
          <w:rtl/>
        </w:rPr>
        <w:t xml:space="preserve"> </w:t>
      </w:r>
      <w:r>
        <w:rPr>
          <w:rFonts w:ascii="Arial" w:hAnsi="Arial" w:cs="Arial" w:hint="cs"/>
          <w:rtl/>
        </w:rPr>
        <w:t>فهذا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وَلَمَّا</w:t>
      </w:r>
      <w:r>
        <w:rPr>
          <w:rtl/>
        </w:rPr>
        <w:t xml:space="preserve"> </w:t>
      </w:r>
      <w:r>
        <w:rPr>
          <w:rFonts w:ascii="Arial" w:hAnsi="Arial" w:cs="Arial" w:hint="cs"/>
          <w:rtl/>
        </w:rPr>
        <w:t>جَآءَهُمْ</w:t>
      </w:r>
      <w:r>
        <w:rPr>
          <w:rtl/>
        </w:rPr>
        <w:t xml:space="preserve"> </w:t>
      </w:r>
      <w:r>
        <w:rPr>
          <w:rFonts w:ascii="Arial" w:hAnsi="Arial" w:cs="Arial" w:hint="cs"/>
          <w:rtl/>
        </w:rPr>
        <w:t>رَسُولٌ</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مُلْكِ</w:t>
      </w:r>
      <w:r>
        <w:rPr>
          <w:rStyle w:val="bold"/>
          <w:rtl/>
        </w:rPr>
        <w:t xml:space="preserve"> </w:t>
      </w:r>
      <w:r>
        <w:rPr>
          <w:rStyle w:val="bold"/>
          <w:rFonts w:ascii="Arial" w:hAnsi="Arial" w:cs="Arial" w:hint="cs"/>
          <w:rtl/>
        </w:rPr>
        <w:t>سُلَيْمَانَ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ملكه،</w:t>
      </w:r>
      <w:r>
        <w:rPr>
          <w:rtl/>
        </w:rPr>
        <w:t xml:space="preserve"> </w:t>
      </w:r>
      <w:r>
        <w:rPr>
          <w:rFonts w:ascii="Arial" w:hAnsi="Arial" w:cs="Arial" w:hint="cs"/>
          <w:rtl/>
        </w:rPr>
        <w:t>أي</w:t>
      </w:r>
      <w:r>
        <w:rPr>
          <w:rtl/>
        </w:rPr>
        <w:t xml:space="preserve">: </w:t>
      </w:r>
      <w:r>
        <w:rPr>
          <w:rFonts w:ascii="Arial" w:hAnsi="Arial" w:cs="Arial" w:hint="cs"/>
          <w:rtl/>
        </w:rPr>
        <w:t>زمانه،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بظاهرها</w:t>
      </w:r>
      <w:r>
        <w:rPr>
          <w:rtl/>
        </w:rPr>
        <w:t xml:space="preserve"> </w:t>
      </w:r>
      <w:r>
        <w:rPr>
          <w:rFonts w:ascii="Arial" w:hAnsi="Arial" w:cs="Arial" w:hint="cs"/>
          <w:rtl/>
        </w:rPr>
        <w:t>فيتضمَّن</w:t>
      </w:r>
      <w:r>
        <w:rPr>
          <w:rtl/>
        </w:rPr>
        <w:t xml:space="preserve"> </w:t>
      </w:r>
      <w:r>
        <w:rPr>
          <w:rFonts w:ascii="Calibri" w:cs="Calibri" w:hint="cs"/>
          <w:rtl/>
        </w:rPr>
        <w:t>«</w:t>
      </w:r>
      <w:r>
        <w:rPr>
          <w:rFonts w:ascii="Arial" w:hAnsi="Arial" w:cs="Arial" w:hint="cs"/>
          <w:rtl/>
        </w:rPr>
        <w:t>تَتْلُو</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تتقوَّل،</w:t>
      </w:r>
      <w:r>
        <w:rPr>
          <w:rtl/>
        </w:rPr>
        <w:t xml:space="preserve"> </w:t>
      </w:r>
      <w:r>
        <w:rPr>
          <w:rFonts w:ascii="Arial" w:hAnsi="Arial" w:cs="Arial" w:hint="cs"/>
          <w:rtl/>
        </w:rPr>
        <w:t>أي</w:t>
      </w:r>
      <w:r>
        <w:rPr>
          <w:rtl/>
        </w:rPr>
        <w:t xml:space="preserve">: </w:t>
      </w:r>
      <w:r>
        <w:rPr>
          <w:rFonts w:ascii="Arial" w:hAnsi="Arial" w:cs="Arial" w:hint="cs"/>
          <w:rtl/>
        </w:rPr>
        <w:t>تكذب</w:t>
      </w:r>
      <w:r>
        <w:rPr>
          <w:rtl/>
        </w:rPr>
        <w:t>.</w:t>
      </w:r>
    </w:p>
    <w:p w:rsidR="00FD73EF" w:rsidRDefault="00FD73EF">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قالت</w:t>
      </w:r>
      <w:r>
        <w:rPr>
          <w:rtl/>
        </w:rPr>
        <w:t xml:space="preserve"> </w:t>
      </w:r>
      <w:r>
        <w:rPr>
          <w:rFonts w:ascii="Arial" w:hAnsi="Arial" w:cs="Arial" w:hint="cs"/>
          <w:rtl/>
        </w:rPr>
        <w:t>اليهود</w:t>
      </w:r>
      <w:r>
        <w:rPr>
          <w:rtl/>
        </w:rPr>
        <w:t xml:space="preserve">: </w:t>
      </w:r>
      <w:r>
        <w:rPr>
          <w:rFonts w:ascii="Arial" w:hAnsi="Arial" w:cs="Arial" w:hint="cs"/>
          <w:rtl/>
        </w:rPr>
        <w:t>انظروا</w:t>
      </w:r>
      <w:r>
        <w:rPr>
          <w:rtl/>
        </w:rPr>
        <w:t xml:space="preserve"> </w:t>
      </w:r>
      <w:r>
        <w:rPr>
          <w:rFonts w:ascii="Arial" w:hAnsi="Arial" w:cs="Arial" w:hint="cs"/>
          <w:rtl/>
        </w:rPr>
        <w:t>إلى</w:t>
      </w:r>
      <w:r>
        <w:rPr>
          <w:rtl/>
        </w:rPr>
        <w:t xml:space="preserve"> </w:t>
      </w:r>
      <w:r>
        <w:rPr>
          <w:rFonts w:ascii="Arial" w:hAnsi="Arial" w:cs="Arial" w:hint="cs"/>
          <w:rtl/>
        </w:rPr>
        <w:t>محمَّد</w:t>
      </w:r>
      <w:r>
        <w:rPr>
          <w:rtl/>
        </w:rPr>
        <w:t xml:space="preserve"> </w:t>
      </w:r>
      <w:r>
        <w:rPr>
          <w:rFonts w:ascii="Arial" w:hAnsi="Arial" w:cs="Arial" w:hint="cs"/>
          <w:rtl/>
        </w:rPr>
        <w:t>يخلط</w:t>
      </w:r>
      <w:r>
        <w:rPr>
          <w:rtl/>
        </w:rPr>
        <w:t xml:space="preserve"> </w:t>
      </w:r>
      <w:r>
        <w:rPr>
          <w:rFonts w:ascii="Arial" w:hAnsi="Arial" w:cs="Arial" w:hint="cs"/>
          <w:rtl/>
        </w:rPr>
        <w:t>الحقَّ</w:t>
      </w:r>
      <w:r>
        <w:rPr>
          <w:rtl/>
        </w:rPr>
        <w:t xml:space="preserve"> </w:t>
      </w:r>
      <w:r>
        <w:rPr>
          <w:rFonts w:ascii="Arial" w:hAnsi="Arial" w:cs="Arial" w:hint="cs"/>
          <w:rtl/>
        </w:rPr>
        <w:t>بالباطل،</w:t>
      </w:r>
      <w:r>
        <w:rPr>
          <w:rtl/>
        </w:rPr>
        <w:t xml:space="preserve"> </w:t>
      </w:r>
      <w:r>
        <w:rPr>
          <w:rFonts w:ascii="Arial" w:hAnsi="Arial" w:cs="Arial" w:hint="cs"/>
          <w:rtl/>
        </w:rPr>
        <w:t>يذكر</w:t>
      </w:r>
      <w:r>
        <w:rPr>
          <w:rtl/>
        </w:rPr>
        <w:t xml:space="preserve"> </w:t>
      </w:r>
      <w:r>
        <w:rPr>
          <w:rFonts w:ascii="Arial" w:hAnsi="Arial" w:cs="Arial" w:hint="cs"/>
          <w:rtl/>
        </w:rPr>
        <w:t>سليمان</w:t>
      </w:r>
      <w:r>
        <w:rPr>
          <w:rtl/>
        </w:rPr>
        <w:t xml:space="preserve"> </w:t>
      </w:r>
      <w:r>
        <w:rPr>
          <w:rFonts w:ascii="Arial" w:hAnsi="Arial" w:cs="Arial" w:hint="cs"/>
          <w:rtl/>
        </w:rPr>
        <w:t>في</w:t>
      </w:r>
      <w:r>
        <w:rPr>
          <w:rtl/>
        </w:rPr>
        <w:t xml:space="preserve"> </w:t>
      </w:r>
      <w:r>
        <w:rPr>
          <w:rFonts w:ascii="Arial" w:hAnsi="Arial" w:cs="Arial" w:hint="cs"/>
          <w:rtl/>
        </w:rPr>
        <w:t>الأنبياء،</w:t>
      </w:r>
      <w:r>
        <w:rPr>
          <w:rtl/>
        </w:rPr>
        <w:t xml:space="preserve"> </w:t>
      </w:r>
      <w:r>
        <w:rPr>
          <w:rFonts w:ascii="Arial" w:hAnsi="Arial" w:cs="Arial" w:hint="cs"/>
          <w:rtl/>
        </w:rPr>
        <w:t>إنَّما</w:t>
      </w:r>
      <w:r>
        <w:rPr>
          <w:rtl/>
        </w:rPr>
        <w:t xml:space="preserve"> </w:t>
      </w:r>
      <w:r>
        <w:rPr>
          <w:rFonts w:ascii="Arial" w:hAnsi="Arial" w:cs="Arial" w:hint="cs"/>
          <w:rtl/>
        </w:rPr>
        <w:t>كان</w:t>
      </w:r>
      <w:r>
        <w:rPr>
          <w:rtl/>
        </w:rPr>
        <w:t xml:space="preserve"> </w:t>
      </w:r>
      <w:r>
        <w:rPr>
          <w:rFonts w:ascii="Arial" w:hAnsi="Arial" w:cs="Arial" w:hint="cs"/>
          <w:rtl/>
        </w:rPr>
        <w:t>ساحرًا</w:t>
      </w:r>
      <w:r>
        <w:rPr>
          <w:rtl/>
        </w:rPr>
        <w:t xml:space="preserve"> </w:t>
      </w:r>
      <w:r>
        <w:rPr>
          <w:rFonts w:ascii="Arial" w:hAnsi="Arial" w:cs="Arial" w:hint="cs"/>
          <w:rtl/>
        </w:rPr>
        <w:t>يركب</w:t>
      </w:r>
      <w:r>
        <w:rPr>
          <w:rtl/>
        </w:rPr>
        <w:t xml:space="preserve"> </w:t>
      </w:r>
      <w:r>
        <w:rPr>
          <w:rFonts w:ascii="Arial" w:hAnsi="Arial" w:cs="Arial" w:hint="cs"/>
          <w:rtl/>
        </w:rPr>
        <w:t>الريح،</w:t>
      </w:r>
      <w:r>
        <w:rPr>
          <w:rtl/>
        </w:rPr>
        <w:t xml:space="preserve"> </w:t>
      </w:r>
      <w:r>
        <w:rPr>
          <w:rFonts w:ascii="Arial" w:hAnsi="Arial" w:cs="Arial" w:hint="cs"/>
          <w:rtl/>
        </w:rPr>
        <w:t>وكانوا</w:t>
      </w:r>
      <w:r>
        <w:rPr>
          <w:rtl/>
        </w:rPr>
        <w:t xml:space="preserve"> </w:t>
      </w:r>
      <w:r>
        <w:rPr>
          <w:rFonts w:ascii="Arial" w:hAnsi="Arial" w:cs="Arial" w:hint="cs"/>
          <w:rtl/>
        </w:rPr>
        <w:t>لا</w:t>
      </w:r>
      <w:r>
        <w:rPr>
          <w:rtl/>
        </w:rPr>
        <w:t xml:space="preserve"> </w:t>
      </w:r>
      <w:r>
        <w:rPr>
          <w:rFonts w:ascii="Arial" w:hAnsi="Arial" w:cs="Arial" w:hint="cs"/>
          <w:rtl/>
        </w:rPr>
        <w:t>يسألونه</w:t>
      </w:r>
      <w:r>
        <w:rPr>
          <w:rtl/>
        </w:rPr>
        <w:t xml:space="preserve"> </w:t>
      </w:r>
      <w:r>
        <w:rPr>
          <w:rFonts w:ascii="Arial" w:hAnsi="Arial" w:cs="Arial" w:hint="cs"/>
          <w:rtl/>
        </w:rPr>
        <w:t>عن</w:t>
      </w:r>
      <w:r>
        <w:rPr>
          <w:rtl/>
        </w:rPr>
        <w:t xml:space="preserve"> </w:t>
      </w:r>
      <w:r>
        <w:rPr>
          <w:rFonts w:ascii="Arial" w:hAnsi="Arial" w:cs="Arial" w:hint="cs"/>
          <w:rtl/>
        </w:rPr>
        <w:t>شيء</w:t>
      </w:r>
      <w:r>
        <w:rPr>
          <w:rtl/>
        </w:rPr>
        <w:t xml:space="preserve"> </w:t>
      </w:r>
      <w:r>
        <w:rPr>
          <w:rFonts w:ascii="Arial" w:hAnsi="Arial" w:cs="Arial" w:hint="cs"/>
          <w:rtl/>
        </w:rPr>
        <w:t>إلَّا</w:t>
      </w:r>
      <w:r>
        <w:rPr>
          <w:rtl/>
        </w:rPr>
        <w:t xml:space="preserve"> </w:t>
      </w:r>
      <w:r>
        <w:rPr>
          <w:rFonts w:ascii="Arial" w:hAnsi="Arial" w:cs="Arial" w:hint="cs"/>
          <w:rtl/>
        </w:rPr>
        <w:t>أنزل</w:t>
      </w:r>
      <w:r>
        <w:rPr>
          <w:rtl/>
        </w:rPr>
        <w:t xml:space="preserve"> </w:t>
      </w:r>
      <w:r>
        <w:rPr>
          <w:rFonts w:ascii="Arial" w:hAnsi="Arial" w:cs="Arial" w:hint="cs"/>
          <w:rtl/>
        </w:rPr>
        <w:t>عليه،</w:t>
      </w:r>
      <w:r>
        <w:rPr>
          <w:rtl/>
        </w:rPr>
        <w:t xml:space="preserve"> </w:t>
      </w:r>
      <w:r>
        <w:rPr>
          <w:rFonts w:ascii="Arial" w:hAnsi="Arial" w:cs="Arial" w:hint="cs"/>
          <w:rtl/>
        </w:rPr>
        <w:t>فقالوا</w:t>
      </w:r>
      <w:r>
        <w:rPr>
          <w:rtl/>
        </w:rPr>
        <w:t xml:space="preserve">: </w:t>
      </w:r>
      <w:r>
        <w:rPr>
          <w:rFonts w:ascii="Arial" w:hAnsi="Arial" w:cs="Arial" w:hint="cs"/>
          <w:rtl/>
        </w:rPr>
        <w:t>محمَّد</w:t>
      </w:r>
      <w:r>
        <w:rPr>
          <w:rtl/>
        </w:rPr>
        <w:t xml:space="preserve"> </w:t>
      </w:r>
      <w:r>
        <w:rPr>
          <w:rFonts w:ascii="Arial" w:hAnsi="Arial" w:cs="Arial" w:hint="cs"/>
          <w:rtl/>
        </w:rPr>
        <w:t>أعلم</w:t>
      </w:r>
      <w:r>
        <w:rPr>
          <w:rtl/>
        </w:rPr>
        <w:t xml:space="preserve"> </w:t>
      </w:r>
      <w:r>
        <w:rPr>
          <w:rFonts w:ascii="Arial" w:hAnsi="Arial" w:cs="Arial" w:hint="cs"/>
          <w:rtl/>
        </w:rPr>
        <w:t>بما</w:t>
      </w:r>
      <w:r>
        <w:rPr>
          <w:rtl/>
        </w:rPr>
        <w:t xml:space="preserve"> </w:t>
      </w:r>
      <w:r>
        <w:rPr>
          <w:rFonts w:ascii="Arial" w:hAnsi="Arial" w:cs="Arial" w:hint="cs"/>
          <w:rtl/>
        </w:rPr>
        <w:t>أنزل</w:t>
      </w:r>
      <w:r>
        <w:rPr>
          <w:rtl/>
        </w:rPr>
        <w:t xml:space="preserve"> </w:t>
      </w:r>
      <w:r>
        <w:rPr>
          <w:rFonts w:ascii="Arial" w:hAnsi="Arial" w:cs="Arial" w:hint="cs"/>
          <w:rtl/>
        </w:rPr>
        <w:t>إلينا</w:t>
      </w:r>
      <w:r>
        <w:rPr>
          <w:rtl/>
        </w:rPr>
        <w:t xml:space="preserve"> </w:t>
      </w:r>
      <w:r>
        <w:rPr>
          <w:rFonts w:ascii="Arial" w:hAnsi="Arial" w:cs="Arial" w:hint="cs"/>
          <w:rtl/>
        </w:rPr>
        <w:t>منَّا،</w:t>
      </w:r>
      <w:r>
        <w:rPr>
          <w:rtl/>
        </w:rPr>
        <w:t xml:space="preserve"> </w:t>
      </w:r>
      <w:r>
        <w:rPr>
          <w:rFonts w:ascii="Arial" w:hAnsi="Arial" w:cs="Arial" w:hint="cs"/>
          <w:rtl/>
        </w:rPr>
        <w:t>فسألوه</w:t>
      </w:r>
      <w:r>
        <w:rPr>
          <w:rtl/>
        </w:rPr>
        <w:t xml:space="preserve"> </w:t>
      </w:r>
      <w:r>
        <w:rPr>
          <w:rFonts w:ascii="Arial" w:hAnsi="Arial" w:cs="Arial" w:hint="cs"/>
          <w:rtl/>
        </w:rPr>
        <w:t>عن</w:t>
      </w:r>
      <w:r>
        <w:rPr>
          <w:rtl/>
        </w:rPr>
        <w:t xml:space="preserve"> </w:t>
      </w:r>
      <w:r>
        <w:rPr>
          <w:rFonts w:ascii="Arial" w:hAnsi="Arial" w:cs="Arial" w:hint="cs"/>
          <w:rtl/>
        </w:rPr>
        <w:t>السحر</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وَاتَّبَعُوا</w:t>
      </w:r>
      <w:r>
        <w:rPr>
          <w:rtl/>
        </w:rPr>
        <w:t xml:space="preserve"> </w:t>
      </w:r>
      <w:r>
        <w:rPr>
          <w:rFonts w:ascii="Arial" w:hAnsi="Arial" w:cs="Arial" w:hint="cs"/>
          <w:rtl/>
        </w:rPr>
        <w:t>مَا</w:t>
      </w:r>
      <w:r>
        <w:rPr>
          <w:rtl/>
        </w:rPr>
        <w:t xml:space="preserve"> </w:t>
      </w:r>
      <w:r>
        <w:rPr>
          <w:rFonts w:ascii="Arial" w:hAnsi="Arial" w:cs="Arial" w:hint="cs"/>
          <w:rtl/>
        </w:rPr>
        <w:t>تَتْلُوا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w:t>
      </w:r>
    </w:p>
    <w:p w:rsidR="00FD73EF" w:rsidRDefault="00FD73EF">
      <w:pPr>
        <w:pStyle w:val="textquran"/>
        <w:spacing w:before="170"/>
        <w:rPr>
          <w:rtl/>
        </w:rPr>
      </w:pPr>
      <w:r>
        <w:rPr>
          <w:rFonts w:ascii="Arial" w:hAnsi="Arial" w:cs="Arial" w:hint="cs"/>
          <w:rtl/>
        </w:rPr>
        <w:t>وقيل</w:t>
      </w:r>
      <w:r>
        <w:rPr>
          <w:rtl/>
        </w:rPr>
        <w:t xml:space="preserve">: </w:t>
      </w:r>
      <w:r>
        <w:rPr>
          <w:rFonts w:ascii="Calibri" w:cs="Calibri" w:hint="cs"/>
          <w:rtl/>
        </w:rPr>
        <w:t>«</w:t>
      </w:r>
      <w:r>
        <w:rPr>
          <w:rFonts w:ascii="Arial" w:hAnsi="Arial" w:cs="Arial" w:hint="cs"/>
          <w:rtl/>
        </w:rPr>
        <w:t>مُلْك</w:t>
      </w:r>
      <w:r>
        <w:rPr>
          <w:rtl/>
        </w:rPr>
        <w:t xml:space="preserve"> </w:t>
      </w:r>
      <w:r>
        <w:rPr>
          <w:rFonts w:ascii="Arial" w:hAnsi="Arial" w:cs="Arial" w:hint="cs"/>
          <w:rtl/>
        </w:rPr>
        <w:t>سُلَيْمَانَ</w:t>
      </w:r>
      <w:r>
        <w:rPr>
          <w:rFonts w:ascii="Calibri" w:cs="Calibri" w:hint="cs"/>
          <w:rtl/>
        </w:rPr>
        <w:t>»</w:t>
      </w:r>
      <w:r>
        <w:rPr>
          <w:rtl/>
        </w:rPr>
        <w:t xml:space="preserve">: </w:t>
      </w:r>
      <w:r>
        <w:rPr>
          <w:rFonts w:ascii="Arial" w:hAnsi="Arial" w:cs="Arial" w:hint="cs"/>
          <w:rtl/>
        </w:rPr>
        <w:t>كرسيُّه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كَفَرَ</w:t>
      </w:r>
      <w:r>
        <w:rPr>
          <w:rtl/>
        </w:rPr>
        <w:t> </w:t>
      </w:r>
      <w:r>
        <w:rPr>
          <w:rFonts w:ascii="Arial" w:hAnsi="Arial" w:cs="Arial" w:hint="cs"/>
          <w:rtl/>
        </w:rPr>
        <w:t>﴾</w:t>
      </w:r>
      <w:r>
        <w:rPr>
          <w:rtl/>
        </w:rPr>
        <w:t xml:space="preserve"> </w:t>
      </w:r>
      <w:r>
        <w:rPr>
          <w:rFonts w:ascii="Arial" w:hAnsi="Arial" w:cs="Arial" w:hint="cs"/>
          <w:rtl/>
        </w:rPr>
        <w:t>أشرك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سُلَيْمَانُ</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السحر</w:t>
      </w:r>
      <w:r>
        <w:rPr>
          <w:rtl/>
        </w:rPr>
        <w:t xml:space="preserve"> </w:t>
      </w:r>
      <w:r>
        <w:rPr>
          <w:rFonts w:ascii="Arial" w:hAnsi="Arial" w:cs="Arial" w:hint="cs"/>
          <w:rtl/>
        </w:rPr>
        <w:t>الذي</w:t>
      </w:r>
      <w:r>
        <w:rPr>
          <w:rtl/>
        </w:rPr>
        <w:t xml:space="preserve"> </w:t>
      </w:r>
      <w:r>
        <w:rPr>
          <w:rFonts w:ascii="Arial" w:hAnsi="Arial" w:cs="Arial" w:hint="cs"/>
          <w:rtl/>
        </w:rPr>
        <w:t>تتلوه</w:t>
      </w:r>
      <w:r>
        <w:rPr>
          <w:rtl/>
        </w:rPr>
        <w:t xml:space="preserve"> </w:t>
      </w:r>
      <w:r>
        <w:rPr>
          <w:rFonts w:ascii="Arial" w:hAnsi="Arial" w:cs="Arial" w:hint="cs"/>
          <w:rtl/>
        </w:rPr>
        <w:t>الشياطين</w:t>
      </w:r>
      <w:r>
        <w:rPr>
          <w:rtl/>
        </w:rPr>
        <w:t xml:space="preserve"> </w:t>
      </w:r>
      <w:r>
        <w:rPr>
          <w:rFonts w:ascii="Arial" w:hAnsi="Arial" w:cs="Arial" w:hint="cs"/>
          <w:rtl/>
        </w:rPr>
        <w:t>تضمَّن</w:t>
      </w:r>
      <w:r>
        <w:rPr>
          <w:rtl/>
        </w:rPr>
        <w:t xml:space="preserve"> </w:t>
      </w:r>
      <w:r>
        <w:rPr>
          <w:rFonts w:ascii="Arial" w:hAnsi="Arial" w:cs="Arial" w:hint="cs"/>
          <w:rtl/>
        </w:rPr>
        <w:t>إشراكًا،</w:t>
      </w:r>
      <w:r>
        <w:rPr>
          <w:rtl/>
        </w:rPr>
        <w:t xml:space="preserve"> </w:t>
      </w:r>
      <w:r>
        <w:rPr>
          <w:rFonts w:ascii="Arial" w:hAnsi="Arial" w:cs="Arial" w:hint="cs"/>
          <w:rtl/>
        </w:rPr>
        <w:t>كدعوى</w:t>
      </w:r>
      <w:r>
        <w:rPr>
          <w:rtl/>
        </w:rPr>
        <w:t xml:space="preserve"> </w:t>
      </w:r>
      <w:r>
        <w:rPr>
          <w:rFonts w:ascii="Arial" w:hAnsi="Arial" w:cs="Arial" w:hint="cs"/>
          <w:rtl/>
        </w:rPr>
        <w:t>أنَّ</w:t>
      </w:r>
      <w:r>
        <w:rPr>
          <w:rtl/>
        </w:rPr>
        <w:t xml:space="preserve"> </w:t>
      </w:r>
      <w:r>
        <w:rPr>
          <w:rFonts w:ascii="Arial" w:hAnsi="Arial" w:cs="Arial" w:hint="cs"/>
          <w:rtl/>
        </w:rPr>
        <w:t>الساحر</w:t>
      </w:r>
      <w:r>
        <w:rPr>
          <w:rtl/>
        </w:rPr>
        <w:t xml:space="preserve"> </w:t>
      </w:r>
      <w:r>
        <w:rPr>
          <w:rFonts w:ascii="Arial" w:hAnsi="Arial" w:cs="Arial" w:hint="cs"/>
          <w:rtl/>
        </w:rPr>
        <w:t>خَلق</w:t>
      </w:r>
      <w:r>
        <w:rPr>
          <w:rtl/>
        </w:rPr>
        <w:t xml:space="preserve"> </w:t>
      </w:r>
      <w:r>
        <w:rPr>
          <w:rFonts w:ascii="Arial" w:hAnsi="Arial" w:cs="Arial" w:hint="cs"/>
          <w:rtl/>
        </w:rPr>
        <w:t>كذا،</w:t>
      </w:r>
      <w:r>
        <w:rPr>
          <w:rtl/>
        </w:rPr>
        <w:t xml:space="preserve"> </w:t>
      </w:r>
      <w:r>
        <w:rPr>
          <w:rFonts w:ascii="Arial" w:hAnsi="Arial" w:cs="Arial" w:hint="cs"/>
          <w:rtl/>
        </w:rPr>
        <w:t>أو</w:t>
      </w:r>
      <w:r>
        <w:rPr>
          <w:rtl/>
        </w:rPr>
        <w:t xml:space="preserve"> </w:t>
      </w:r>
      <w:r>
        <w:rPr>
          <w:rFonts w:ascii="Arial" w:hAnsi="Arial" w:cs="Arial" w:hint="cs"/>
          <w:rtl/>
        </w:rPr>
        <w:t>حوَّل</w:t>
      </w:r>
      <w:r>
        <w:rPr>
          <w:rtl/>
        </w:rPr>
        <w:t xml:space="preserve"> </w:t>
      </w:r>
      <w:r>
        <w:rPr>
          <w:rFonts w:ascii="Arial" w:hAnsi="Arial" w:cs="Arial" w:hint="cs"/>
          <w:rtl/>
        </w:rPr>
        <w:t>الشيخ</w:t>
      </w:r>
      <w:r>
        <w:rPr>
          <w:rtl/>
        </w:rPr>
        <w:t xml:space="preserve"> </w:t>
      </w:r>
      <w:r>
        <w:rPr>
          <w:rFonts w:ascii="Arial" w:hAnsi="Arial" w:cs="Arial" w:hint="cs"/>
          <w:rtl/>
        </w:rPr>
        <w:t>شابًّا،</w:t>
      </w:r>
      <w:r>
        <w:rPr>
          <w:rtl/>
        </w:rPr>
        <w:t xml:space="preserve"> </w:t>
      </w:r>
      <w:r>
        <w:rPr>
          <w:rFonts w:ascii="Arial" w:hAnsi="Arial" w:cs="Arial" w:hint="cs"/>
          <w:rtl/>
        </w:rPr>
        <w:t>أو</w:t>
      </w:r>
      <w:r>
        <w:rPr>
          <w:rtl/>
        </w:rPr>
        <w:t xml:space="preserve"> </w:t>
      </w:r>
      <w:r>
        <w:rPr>
          <w:rFonts w:ascii="Arial" w:hAnsi="Arial" w:cs="Arial" w:hint="cs"/>
          <w:rtl/>
        </w:rPr>
        <w:t>الإنسان</w:t>
      </w:r>
      <w:r>
        <w:rPr>
          <w:rtl/>
        </w:rPr>
        <w:t xml:space="preserve"> </w:t>
      </w:r>
      <w:r>
        <w:rPr>
          <w:rFonts w:ascii="Arial" w:hAnsi="Arial" w:cs="Arial" w:hint="cs"/>
          <w:rtl/>
        </w:rPr>
        <w:t>حمارًا،</w:t>
      </w:r>
      <w:r>
        <w:rPr>
          <w:rtl/>
        </w:rPr>
        <w:t xml:space="preserve"> </w:t>
      </w:r>
      <w:r>
        <w:rPr>
          <w:rFonts w:ascii="Arial" w:hAnsi="Arial" w:cs="Arial" w:hint="cs"/>
          <w:rtl/>
        </w:rPr>
        <w:t>أو</w:t>
      </w:r>
      <w:r>
        <w:rPr>
          <w:rtl/>
        </w:rPr>
        <w:t xml:space="preserve"> </w:t>
      </w:r>
      <w:r>
        <w:rPr>
          <w:rFonts w:ascii="Arial" w:hAnsi="Arial" w:cs="Arial" w:hint="cs"/>
          <w:rtl/>
        </w:rPr>
        <w:t>الطبيعة</w:t>
      </w:r>
      <w:r>
        <w:rPr>
          <w:rtl/>
        </w:rPr>
        <w:t xml:space="preserve"> </w:t>
      </w:r>
      <w:r>
        <w:rPr>
          <w:rFonts w:ascii="Arial" w:hAnsi="Arial" w:cs="Arial" w:hint="cs"/>
          <w:rtl/>
        </w:rPr>
        <w:t>علَّة</w:t>
      </w:r>
      <w:r>
        <w:rPr>
          <w:rtl/>
        </w:rPr>
        <w:t xml:space="preserve"> </w:t>
      </w:r>
      <w:r>
        <w:rPr>
          <w:rFonts w:ascii="Arial" w:hAnsi="Arial" w:cs="Arial" w:hint="cs"/>
          <w:rtl/>
        </w:rPr>
        <w:t>تغني</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وكدعوى</w:t>
      </w:r>
      <w:r>
        <w:rPr>
          <w:rtl/>
        </w:rPr>
        <w:t xml:space="preserve"> </w:t>
      </w:r>
      <w:r>
        <w:rPr>
          <w:rFonts w:ascii="Arial" w:hAnsi="Arial" w:cs="Arial" w:hint="cs"/>
          <w:rtl/>
        </w:rPr>
        <w:t>أنَّ</w:t>
      </w:r>
      <w:r>
        <w:rPr>
          <w:rtl/>
        </w:rPr>
        <w:t xml:space="preserve"> </w:t>
      </w:r>
      <w:r>
        <w:rPr>
          <w:rFonts w:ascii="Arial" w:hAnsi="Arial" w:cs="Arial" w:hint="cs"/>
          <w:rtl/>
        </w:rPr>
        <w:t>السحر</w:t>
      </w:r>
      <w:r>
        <w:rPr>
          <w:rtl/>
        </w:rPr>
        <w:t xml:space="preserve"> </w:t>
      </w:r>
      <w:r>
        <w:rPr>
          <w:rFonts w:ascii="Arial" w:hAnsi="Arial" w:cs="Arial" w:hint="cs"/>
          <w:rtl/>
        </w:rPr>
        <w:t>حلال،</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فيه</w:t>
      </w:r>
      <w:r>
        <w:rPr>
          <w:rtl/>
        </w:rPr>
        <w:t xml:space="preserve"> </w:t>
      </w:r>
      <w:r>
        <w:rPr>
          <w:rFonts w:ascii="Arial" w:hAnsi="Arial" w:cs="Arial" w:hint="cs"/>
          <w:rtl/>
        </w:rPr>
        <w:t>شركٌ</w:t>
      </w:r>
      <w:r>
        <w:rPr>
          <w:rtl/>
        </w:rPr>
        <w:t xml:space="preserve"> </w:t>
      </w:r>
      <w:r>
        <w:rPr>
          <w:rFonts w:ascii="Arial" w:hAnsi="Arial" w:cs="Arial" w:hint="cs"/>
          <w:rtl/>
        </w:rPr>
        <w:t>ففسقٌ،</w:t>
      </w:r>
      <w:r>
        <w:rPr>
          <w:rtl/>
        </w:rPr>
        <w:t xml:space="preserve"> </w:t>
      </w:r>
      <w:r>
        <w:rPr>
          <w:rFonts w:ascii="Arial" w:hAnsi="Arial" w:cs="Arial" w:hint="cs"/>
          <w:rtl/>
        </w:rPr>
        <w:t>فلا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الكفر</w:t>
      </w:r>
      <w:r>
        <w:rPr>
          <w:rtl/>
        </w:rPr>
        <w:t xml:space="preserve"> </w:t>
      </w:r>
      <w:r>
        <w:rPr>
          <w:rFonts w:ascii="Arial" w:hAnsi="Arial" w:cs="Arial" w:hint="cs"/>
          <w:rtl/>
        </w:rPr>
        <w:t>شامل</w:t>
      </w:r>
      <w:r>
        <w:rPr>
          <w:rtl/>
        </w:rPr>
        <w:t xml:space="preserve"> </w:t>
      </w:r>
      <w:r>
        <w:rPr>
          <w:rFonts w:ascii="Arial" w:hAnsi="Arial" w:cs="Arial" w:hint="cs"/>
          <w:rtl/>
        </w:rPr>
        <w:t>لذلك</w:t>
      </w:r>
      <w:r>
        <w:rPr>
          <w:rtl/>
        </w:rPr>
        <w:t xml:space="preserve"> </w:t>
      </w:r>
      <w:r>
        <w:rPr>
          <w:rFonts w:ascii="Arial" w:hAnsi="Arial" w:cs="Arial" w:hint="cs"/>
          <w:rtl/>
        </w:rPr>
        <w:t>كلِّه،</w:t>
      </w:r>
      <w:r>
        <w:rPr>
          <w:rtl/>
        </w:rPr>
        <w:t xml:space="preserve"> </w:t>
      </w:r>
      <w:r>
        <w:rPr>
          <w:rFonts w:ascii="Arial" w:hAnsi="Arial" w:cs="Arial" w:hint="cs"/>
          <w:rtl/>
        </w:rPr>
        <w:t>وهذا</w:t>
      </w:r>
      <w:r>
        <w:rPr>
          <w:rtl/>
        </w:rPr>
        <w:t xml:space="preserve"> </w:t>
      </w:r>
      <w:r>
        <w:rPr>
          <w:rFonts w:ascii="Arial" w:hAnsi="Arial" w:cs="Arial" w:hint="cs"/>
          <w:rtl/>
        </w:rPr>
        <w:t>كما</w:t>
      </w:r>
      <w:r>
        <w:rPr>
          <w:rtl/>
        </w:rPr>
        <w:t xml:space="preserve"> </w:t>
      </w:r>
      <w:r>
        <w:rPr>
          <w:rFonts w:ascii="Arial" w:hAnsi="Arial" w:cs="Arial" w:hint="cs"/>
          <w:rtl/>
        </w:rPr>
        <w:t>عند</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ويحتمل</w:t>
      </w:r>
      <w:r>
        <w:rPr>
          <w:rtl/>
        </w:rPr>
        <w:t xml:space="preserve"> </w:t>
      </w:r>
      <w:r>
        <w:rPr>
          <w:rFonts w:ascii="Arial" w:hAnsi="Arial" w:cs="Arial" w:hint="cs"/>
          <w:rtl/>
        </w:rPr>
        <w:t>أنَّه</w:t>
      </w:r>
      <w:r>
        <w:rPr>
          <w:rtl/>
        </w:rPr>
        <w:t xml:space="preserve"> </w:t>
      </w:r>
      <w:r>
        <w:rPr>
          <w:rFonts w:ascii="Arial" w:hAnsi="Arial" w:cs="Arial" w:hint="cs"/>
          <w:rtl/>
        </w:rPr>
        <w:t>عند</w:t>
      </w:r>
      <w:r>
        <w:rPr>
          <w:rtl/>
        </w:rPr>
        <w:t xml:space="preserve"> </w:t>
      </w:r>
      <w:r>
        <w:rPr>
          <w:rFonts w:ascii="Arial" w:hAnsi="Arial" w:cs="Arial" w:hint="cs"/>
          <w:rtl/>
        </w:rPr>
        <w:t>من</w:t>
      </w:r>
      <w:r>
        <w:rPr>
          <w:rtl/>
        </w:rPr>
        <w:t xml:space="preserve"> </w:t>
      </w:r>
      <w:r>
        <w:rPr>
          <w:rFonts w:ascii="Arial" w:hAnsi="Arial" w:cs="Arial" w:hint="cs"/>
          <w:rtl/>
        </w:rPr>
        <w:t>قبلنا</w:t>
      </w:r>
      <w:r>
        <w:rPr>
          <w:rtl/>
        </w:rPr>
        <w:t xml:space="preserve"> </w:t>
      </w:r>
      <w:r>
        <w:rPr>
          <w:rFonts w:ascii="Arial" w:hAnsi="Arial" w:cs="Arial" w:hint="cs"/>
          <w:rtl/>
        </w:rPr>
        <w:t>شرك</w:t>
      </w:r>
      <w:r>
        <w:rPr>
          <w:rtl/>
        </w:rPr>
        <w:t xml:space="preserve"> </w:t>
      </w:r>
      <w:r>
        <w:rPr>
          <w:rFonts w:ascii="Arial" w:hAnsi="Arial" w:cs="Arial" w:hint="cs"/>
          <w:rtl/>
        </w:rPr>
        <w:t>مطلقًا،</w:t>
      </w:r>
      <w:r>
        <w:rPr>
          <w:rtl/>
        </w:rPr>
        <w:t xml:space="preserve"> </w:t>
      </w:r>
      <w:r>
        <w:rPr>
          <w:rFonts w:ascii="Arial" w:hAnsi="Arial" w:cs="Arial" w:hint="cs"/>
          <w:rtl/>
        </w:rPr>
        <w:t>وما</w:t>
      </w:r>
      <w:r>
        <w:rPr>
          <w:rtl/>
        </w:rPr>
        <w:t xml:space="preserve"> </w:t>
      </w:r>
      <w:r>
        <w:rPr>
          <w:rFonts w:ascii="Arial" w:hAnsi="Arial" w:cs="Arial" w:hint="cs"/>
          <w:rtl/>
        </w:rPr>
        <w:t>فعل</w:t>
      </w:r>
      <w:r>
        <w:rPr>
          <w:rtl/>
        </w:rPr>
        <w:t xml:space="preserve"> </w:t>
      </w:r>
      <w:r>
        <w:rPr>
          <w:rFonts w:ascii="Arial" w:hAnsi="Arial" w:cs="Arial" w:hint="cs"/>
          <w:rtl/>
        </w:rPr>
        <w:t>سليمان</w:t>
      </w:r>
      <w:r>
        <w:rPr>
          <w:rtl/>
        </w:rPr>
        <w:t xml:space="preserve"> </w:t>
      </w:r>
      <w:r>
        <w:rPr>
          <w:rFonts w:ascii="Arial" w:hAnsi="Arial" w:cs="Arial" w:hint="cs"/>
          <w:rtl/>
        </w:rPr>
        <w:t>ذلك</w:t>
      </w:r>
      <w:r>
        <w:rPr>
          <w:rtl/>
        </w:rPr>
        <w:t xml:space="preserve"> </w:t>
      </w:r>
      <w:r>
        <w:rPr>
          <w:rFonts w:ascii="Arial" w:hAnsi="Arial" w:cs="Arial" w:hint="cs"/>
          <w:rtl/>
        </w:rPr>
        <w:t>وما</w:t>
      </w:r>
      <w:r>
        <w:rPr>
          <w:rtl/>
        </w:rPr>
        <w:t xml:space="preserve"> </w:t>
      </w:r>
      <w:r>
        <w:rPr>
          <w:rFonts w:ascii="Arial" w:hAnsi="Arial" w:cs="Arial" w:hint="cs"/>
          <w:rtl/>
        </w:rPr>
        <w:t>علَّمه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الشَّيَاطِينَ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فعلوه</w:t>
      </w:r>
      <w:r>
        <w:rPr>
          <w:rtl/>
        </w:rPr>
        <w:t xml:space="preserve"> </w:t>
      </w:r>
      <w:r>
        <w:rPr>
          <w:rFonts w:ascii="Arial" w:hAnsi="Arial" w:cs="Arial" w:hint="cs"/>
          <w:rtl/>
        </w:rPr>
        <w:t>وعلَّموه</w:t>
      </w:r>
      <w:r>
        <w:rPr>
          <w:rtl/>
        </w:rPr>
        <w:t xml:space="preserve"> </w:t>
      </w:r>
      <w:r>
        <w:rPr>
          <w:rFonts w:ascii="Arial" w:hAnsi="Arial" w:cs="Arial" w:hint="cs"/>
          <w:rtl/>
        </w:rPr>
        <w:t>الناس،</w:t>
      </w:r>
      <w:r>
        <w:rPr>
          <w:rtl/>
        </w:rPr>
        <w:t xml:space="preserve"> </w:t>
      </w:r>
      <w:r>
        <w:rPr>
          <w:rFonts w:ascii="Arial" w:hAnsi="Arial" w:cs="Arial" w:hint="cs"/>
          <w:rtl/>
        </w:rPr>
        <w:t>كما</w:t>
      </w:r>
      <w:r>
        <w:rPr>
          <w:rtl/>
        </w:rPr>
        <w:t xml:space="preserve"> </w:t>
      </w:r>
      <w:r>
        <w:rPr>
          <w:rFonts w:ascii="Arial" w:hAnsi="Arial" w:cs="Arial" w:hint="cs"/>
          <w:rtl/>
        </w:rPr>
        <w:t>فسَّر</w:t>
      </w:r>
      <w:r>
        <w:rPr>
          <w:rtl/>
        </w:rPr>
        <w:t xml:space="preserve"> </w:t>
      </w:r>
      <w:r>
        <w:rPr>
          <w:rFonts w:ascii="Arial" w:hAnsi="Arial" w:cs="Arial" w:hint="cs"/>
          <w:rtl/>
        </w:rPr>
        <w:t>الكفر</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يُعَلِّمُونَ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السِّحْرَ</w:t>
      </w:r>
      <w:r>
        <w:rPr>
          <w:rtl/>
        </w:rPr>
        <w:t> </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بالشياطين</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متمرِّدو</w:t>
      </w:r>
      <w:r>
        <w:rPr>
          <w:rtl/>
        </w:rPr>
        <w:t xml:space="preserve"> </w:t>
      </w:r>
      <w:r>
        <w:rPr>
          <w:rFonts w:ascii="Arial" w:hAnsi="Arial" w:cs="Arial" w:hint="cs"/>
          <w:rtl/>
        </w:rPr>
        <w:t>الجنِّ،</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الموجود</w:t>
      </w:r>
      <w:r>
        <w:rPr>
          <w:rtl/>
        </w:rPr>
        <w:t xml:space="preserve"> </w:t>
      </w:r>
      <w:r>
        <w:rPr>
          <w:rFonts w:ascii="Arial" w:hAnsi="Arial" w:cs="Arial" w:hint="cs"/>
          <w:rtl/>
        </w:rPr>
        <w:t>في</w:t>
      </w:r>
      <w:r>
        <w:rPr>
          <w:rtl/>
        </w:rPr>
        <w:t xml:space="preserve"> </w:t>
      </w:r>
      <w:r>
        <w:rPr>
          <w:rFonts w:ascii="Arial" w:hAnsi="Arial" w:cs="Arial" w:hint="cs"/>
          <w:rtl/>
        </w:rPr>
        <w:t>الحقيقة</w:t>
      </w:r>
      <w:r>
        <w:rPr>
          <w:rtl/>
        </w:rPr>
        <w:t xml:space="preserve"> </w:t>
      </w:r>
      <w:r>
        <w:rPr>
          <w:rFonts w:ascii="Arial" w:hAnsi="Arial" w:cs="Arial" w:hint="cs"/>
          <w:rtl/>
        </w:rPr>
        <w:t>وهي</w:t>
      </w:r>
      <w:r>
        <w:rPr>
          <w:rtl/>
        </w:rPr>
        <w:t xml:space="preserve"> </w:t>
      </w:r>
      <w:r>
        <w:rPr>
          <w:rFonts w:ascii="Arial" w:hAnsi="Arial" w:cs="Arial" w:hint="cs"/>
          <w:rtl/>
        </w:rPr>
        <w:t>متمرِّدو</w:t>
      </w:r>
      <w:r>
        <w:rPr>
          <w:rtl/>
        </w:rPr>
        <w:t xml:space="preserve"> </w:t>
      </w:r>
      <w:r>
        <w:rPr>
          <w:rFonts w:ascii="Arial" w:hAnsi="Arial" w:cs="Arial" w:hint="cs"/>
          <w:rtl/>
        </w:rPr>
        <w:t>الجنِّ،</w:t>
      </w:r>
      <w:r>
        <w:rPr>
          <w:rtl/>
        </w:rPr>
        <w:t xml:space="preserve"> </w:t>
      </w:r>
      <w:r>
        <w:rPr>
          <w:rFonts w:ascii="Arial" w:hAnsi="Arial" w:cs="Arial" w:hint="cs"/>
          <w:rtl/>
        </w:rPr>
        <w:t>وفي</w:t>
      </w:r>
      <w:r>
        <w:rPr>
          <w:rtl/>
        </w:rPr>
        <w:t xml:space="preserve"> </w:t>
      </w:r>
      <w:r>
        <w:rPr>
          <w:rFonts w:ascii="Arial" w:hAnsi="Arial" w:cs="Arial" w:hint="cs"/>
          <w:rtl/>
        </w:rPr>
        <w:t>المجاز</w:t>
      </w:r>
      <w:r>
        <w:rPr>
          <w:rtl/>
        </w:rPr>
        <w:t xml:space="preserve"> </w:t>
      </w:r>
      <w:r>
        <w:rPr>
          <w:rFonts w:ascii="Arial" w:hAnsi="Arial" w:cs="Arial" w:hint="cs"/>
          <w:rtl/>
        </w:rPr>
        <w:t>وهو</w:t>
      </w:r>
      <w:r>
        <w:rPr>
          <w:rtl/>
        </w:rPr>
        <w:t xml:space="preserve"> </w:t>
      </w:r>
      <w:r>
        <w:rPr>
          <w:rFonts w:ascii="Arial" w:hAnsi="Arial" w:cs="Arial" w:hint="cs"/>
          <w:rtl/>
        </w:rPr>
        <w:t>هنا</w:t>
      </w:r>
      <w:r>
        <w:rPr>
          <w:rtl/>
        </w:rPr>
        <w:t xml:space="preserve"> </w:t>
      </w:r>
      <w:r>
        <w:rPr>
          <w:rFonts w:ascii="Arial" w:hAnsi="Arial" w:cs="Arial" w:hint="cs"/>
          <w:rtl/>
        </w:rPr>
        <w:t>متمرِّدو</w:t>
      </w:r>
      <w:r>
        <w:rPr>
          <w:rtl/>
        </w:rPr>
        <w:t xml:space="preserve"> </w:t>
      </w:r>
      <w:r>
        <w:rPr>
          <w:rFonts w:ascii="Arial" w:hAnsi="Arial" w:cs="Arial" w:hint="cs"/>
          <w:rtl/>
        </w:rPr>
        <w:t>الإنس،</w:t>
      </w:r>
      <w:r>
        <w:rPr>
          <w:rtl/>
        </w:rPr>
        <w:t xml:space="preserve"> </w:t>
      </w:r>
      <w:r>
        <w:rPr>
          <w:rFonts w:ascii="Arial" w:hAnsi="Arial" w:cs="Arial" w:hint="cs"/>
          <w:rtl/>
        </w:rPr>
        <w:t>وذلك</w:t>
      </w:r>
      <w:r>
        <w:rPr>
          <w:rtl/>
        </w:rPr>
        <w:t xml:space="preserve"> </w:t>
      </w:r>
      <w:r>
        <w:rPr>
          <w:rFonts w:ascii="Arial" w:hAnsi="Arial" w:cs="Arial" w:hint="cs"/>
          <w:rtl/>
        </w:rPr>
        <w:t>المعنى</w:t>
      </w:r>
      <w:r>
        <w:rPr>
          <w:rtl/>
        </w:rPr>
        <w:t xml:space="preserve"> </w:t>
      </w:r>
      <w:r>
        <w:rPr>
          <w:rFonts w:ascii="Arial" w:hAnsi="Arial" w:cs="Arial" w:hint="cs"/>
          <w:rtl/>
        </w:rPr>
        <w:t>هو</w:t>
      </w:r>
      <w:r>
        <w:rPr>
          <w:rtl/>
        </w:rPr>
        <w:t xml:space="preserve"> </w:t>
      </w:r>
      <w:r>
        <w:rPr>
          <w:rFonts w:ascii="Arial" w:hAnsi="Arial" w:cs="Arial" w:hint="cs"/>
          <w:rtl/>
        </w:rPr>
        <w:t>مطلق</w:t>
      </w:r>
      <w:r>
        <w:rPr>
          <w:rtl/>
        </w:rPr>
        <w:t xml:space="preserve"> </w:t>
      </w:r>
      <w:r>
        <w:rPr>
          <w:rFonts w:ascii="Arial" w:hAnsi="Arial" w:cs="Arial" w:hint="cs"/>
          <w:rtl/>
        </w:rPr>
        <w:t>التمرُّد،</w:t>
      </w:r>
      <w:r>
        <w:rPr>
          <w:rtl/>
        </w:rPr>
        <w:t xml:space="preserve"> </w:t>
      </w:r>
      <w:r>
        <w:rPr>
          <w:rFonts w:ascii="Arial" w:hAnsi="Arial" w:cs="Arial" w:hint="cs"/>
          <w:rtl/>
        </w:rPr>
        <w:t>وذلك</w:t>
      </w:r>
      <w:r>
        <w:rPr>
          <w:rtl/>
        </w:rPr>
        <w:t xml:space="preserve"> </w:t>
      </w:r>
      <w:r>
        <w:rPr>
          <w:rFonts w:ascii="Arial" w:hAnsi="Arial" w:cs="Arial" w:hint="cs"/>
          <w:rtl/>
        </w:rPr>
        <w:t>عموم</w:t>
      </w:r>
      <w:r>
        <w:rPr>
          <w:rtl/>
        </w:rPr>
        <w:t xml:space="preserve"> </w:t>
      </w:r>
      <w:r>
        <w:rPr>
          <w:rFonts w:ascii="Arial" w:hAnsi="Arial" w:cs="Arial" w:hint="cs"/>
          <w:rtl/>
        </w:rPr>
        <w:t>المجاز؛</w:t>
      </w:r>
      <w:r>
        <w:rPr>
          <w:rtl/>
        </w:rPr>
        <w:t xml:space="preserve"> </w:t>
      </w:r>
      <w:r>
        <w:rPr>
          <w:rFonts w:ascii="Arial" w:hAnsi="Arial" w:cs="Arial" w:hint="cs"/>
          <w:rtl/>
        </w:rPr>
        <w:t>وقيل</w:t>
      </w:r>
      <w:r>
        <w:rPr>
          <w:rtl/>
        </w:rPr>
        <w:t xml:space="preserve">: </w:t>
      </w:r>
      <w:r>
        <w:rPr>
          <w:rFonts w:ascii="Arial" w:hAnsi="Arial" w:cs="Arial" w:hint="cs"/>
          <w:rtl/>
        </w:rPr>
        <w:t>شياطين</w:t>
      </w:r>
      <w:r>
        <w:rPr>
          <w:rtl/>
        </w:rPr>
        <w:t xml:space="preserve"> </w:t>
      </w:r>
      <w:r>
        <w:rPr>
          <w:rFonts w:ascii="Arial" w:hAnsi="Arial" w:cs="Arial" w:hint="cs"/>
          <w:rtl/>
        </w:rPr>
        <w:t>الإنس</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وتعلُّم</w:t>
      </w:r>
      <w:r>
        <w:rPr>
          <w:rtl/>
        </w:rPr>
        <w:t xml:space="preserve"> </w:t>
      </w:r>
      <w:r>
        <w:rPr>
          <w:rFonts w:ascii="Arial" w:hAnsi="Arial" w:cs="Arial" w:hint="cs"/>
          <w:rtl/>
        </w:rPr>
        <w:t>السحر</w:t>
      </w:r>
      <w:r>
        <w:rPr>
          <w:rtl/>
        </w:rPr>
        <w:t xml:space="preserve"> </w:t>
      </w:r>
      <w:r>
        <w:rPr>
          <w:rFonts w:ascii="Arial" w:hAnsi="Arial" w:cs="Arial" w:hint="cs"/>
          <w:rtl/>
        </w:rPr>
        <w:t>للعمل</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لتعليمه</w:t>
      </w:r>
      <w:r>
        <w:rPr>
          <w:rtl/>
        </w:rPr>
        <w:t xml:space="preserve"> </w:t>
      </w:r>
      <w:r>
        <w:rPr>
          <w:rFonts w:ascii="Arial" w:hAnsi="Arial" w:cs="Arial" w:hint="cs"/>
          <w:rtl/>
        </w:rPr>
        <w:t>أو</w:t>
      </w:r>
      <w:r>
        <w:rPr>
          <w:rtl/>
        </w:rPr>
        <w:t xml:space="preserve"> </w:t>
      </w:r>
      <w:r>
        <w:rPr>
          <w:rFonts w:ascii="Arial" w:hAnsi="Arial" w:cs="Arial" w:hint="cs"/>
          <w:rtl/>
        </w:rPr>
        <w:t>للرياء</w:t>
      </w:r>
      <w:r>
        <w:rPr>
          <w:rtl/>
        </w:rPr>
        <w:t xml:space="preserve"> </w:t>
      </w:r>
      <w:r>
        <w:rPr>
          <w:rFonts w:ascii="Arial" w:hAnsi="Arial" w:cs="Arial" w:hint="cs"/>
          <w:rtl/>
        </w:rPr>
        <w:t>به</w:t>
      </w:r>
      <w:r>
        <w:rPr>
          <w:rtl/>
        </w:rPr>
        <w:t xml:space="preserve"> </w:t>
      </w:r>
      <w:r>
        <w:rPr>
          <w:rFonts w:ascii="Arial" w:hAnsi="Arial" w:cs="Arial" w:hint="cs"/>
          <w:rtl/>
        </w:rPr>
        <w:t>حرام،</w:t>
      </w:r>
      <w:r>
        <w:rPr>
          <w:rtl/>
        </w:rPr>
        <w:t xml:space="preserve"> </w:t>
      </w:r>
      <w:r>
        <w:rPr>
          <w:rFonts w:ascii="Arial" w:hAnsi="Arial" w:cs="Arial" w:hint="cs"/>
          <w:rtl/>
        </w:rPr>
        <w:t>وللحذر</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لتعليمه</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يَعصِي</w:t>
      </w:r>
      <w:r>
        <w:rPr>
          <w:rtl/>
        </w:rPr>
        <w:t xml:space="preserve"> </w:t>
      </w:r>
      <w:r>
        <w:rPr>
          <w:rFonts w:ascii="Arial" w:hAnsi="Arial" w:cs="Arial" w:hint="cs"/>
          <w:rtl/>
        </w:rPr>
        <w:t>به</w:t>
      </w:r>
      <w:r>
        <w:rPr>
          <w:rtl/>
        </w:rPr>
        <w:t xml:space="preserve"> </w:t>
      </w:r>
      <w:r>
        <w:rPr>
          <w:rFonts w:ascii="Arial" w:hAnsi="Arial" w:cs="Arial" w:hint="cs"/>
          <w:rtl/>
        </w:rPr>
        <w:t>فمباح،</w:t>
      </w:r>
      <w:r>
        <w:rPr>
          <w:rtl/>
        </w:rPr>
        <w:t xml:space="preserve"> </w:t>
      </w:r>
      <w:r>
        <w:rPr>
          <w:rFonts w:ascii="Arial" w:hAnsi="Arial" w:cs="Arial" w:hint="cs"/>
          <w:rtl/>
        </w:rPr>
        <w:t>أو</w:t>
      </w:r>
      <w:r>
        <w:rPr>
          <w:rtl/>
        </w:rPr>
        <w:t xml:space="preserve"> </w:t>
      </w:r>
      <w:r>
        <w:rPr>
          <w:rFonts w:ascii="Arial" w:hAnsi="Arial" w:cs="Arial" w:hint="cs"/>
          <w:rtl/>
        </w:rPr>
        <w:t>لغيره</w:t>
      </w:r>
      <w:r>
        <w:rPr>
          <w:rtl/>
        </w:rPr>
        <w:t xml:space="preserve"> </w:t>
      </w:r>
      <w:r>
        <w:rPr>
          <w:rFonts w:ascii="Arial" w:hAnsi="Arial" w:cs="Arial" w:hint="cs"/>
          <w:rtl/>
        </w:rPr>
        <w:t>فمكروه،</w:t>
      </w:r>
      <w:r>
        <w:rPr>
          <w:rtl/>
        </w:rPr>
        <w:t xml:space="preserve"> </w:t>
      </w:r>
      <w:r>
        <w:rPr>
          <w:rFonts w:ascii="Arial" w:hAnsi="Arial" w:cs="Arial" w:hint="cs"/>
          <w:rtl/>
        </w:rPr>
        <w:t>أو</w:t>
      </w:r>
      <w:r>
        <w:rPr>
          <w:rtl/>
        </w:rPr>
        <w:t xml:space="preserve"> </w:t>
      </w:r>
      <w:r>
        <w:rPr>
          <w:rFonts w:ascii="Arial" w:hAnsi="Arial" w:cs="Arial" w:hint="cs"/>
          <w:rtl/>
        </w:rPr>
        <w:t>مباح</w:t>
      </w:r>
      <w:r>
        <w:rPr>
          <w:rtl/>
        </w:rPr>
        <w:t xml:space="preserve"> </w:t>
      </w:r>
      <w:r>
        <w:rPr>
          <w:rFonts w:ascii="Arial" w:hAnsi="Arial" w:cs="Arial" w:hint="cs"/>
          <w:rtl/>
        </w:rPr>
        <w:t>أو</w:t>
      </w:r>
      <w:r>
        <w:rPr>
          <w:rtl/>
        </w:rPr>
        <w:t xml:space="preserve"> </w:t>
      </w:r>
      <w:r>
        <w:rPr>
          <w:rFonts w:ascii="Arial" w:hAnsi="Arial" w:cs="Arial" w:hint="cs"/>
          <w:rtl/>
        </w:rPr>
        <w:t>حرام،</w:t>
      </w:r>
      <w:r>
        <w:rPr>
          <w:rtl/>
        </w:rPr>
        <w:t xml:space="preserve"> </w:t>
      </w:r>
      <w:r>
        <w:rPr>
          <w:rFonts w:ascii="Arial" w:hAnsi="Arial" w:cs="Arial" w:hint="cs"/>
          <w:rtl/>
        </w:rPr>
        <w:t>أقوال</w:t>
      </w:r>
      <w:r>
        <w:rPr>
          <w:rtl/>
        </w:rPr>
        <w:t xml:space="preserve">. </w:t>
      </w:r>
      <w:r>
        <w:rPr>
          <w:rFonts w:ascii="Arial" w:hAnsi="Arial" w:cs="Arial" w:hint="cs"/>
          <w:rtl/>
        </w:rPr>
        <w:t>وعن</w:t>
      </w:r>
      <w:r>
        <w:rPr>
          <w:rtl/>
        </w:rPr>
        <w:t xml:space="preserve"> </w:t>
      </w:r>
      <w:r>
        <w:rPr>
          <w:rFonts w:ascii="Arial" w:hAnsi="Arial" w:cs="Arial" w:hint="cs"/>
          <w:rtl/>
        </w:rPr>
        <w:t>أحمد</w:t>
      </w:r>
      <w:r>
        <w:rPr>
          <w:rtl/>
        </w:rPr>
        <w:t xml:space="preserve">: </w:t>
      </w:r>
      <w:r>
        <w:rPr>
          <w:rFonts w:ascii="Arial" w:hAnsi="Arial" w:cs="Arial" w:hint="cs"/>
          <w:rtl/>
        </w:rPr>
        <w:t>إنَّ</w:t>
      </w:r>
      <w:r>
        <w:rPr>
          <w:rtl/>
        </w:rPr>
        <w:t xml:space="preserve"> </w:t>
      </w:r>
      <w:r>
        <w:rPr>
          <w:rFonts w:ascii="Arial" w:hAnsi="Arial" w:cs="Arial" w:hint="cs"/>
          <w:rtl/>
        </w:rPr>
        <w:t>السحر</w:t>
      </w:r>
      <w:r>
        <w:rPr>
          <w:rtl/>
        </w:rPr>
        <w:t xml:space="preserve"> </w:t>
      </w:r>
      <w:r>
        <w:rPr>
          <w:rFonts w:ascii="Arial" w:hAnsi="Arial" w:cs="Arial" w:hint="cs"/>
          <w:rtl/>
        </w:rPr>
        <w:t>شرك</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يعتقد</w:t>
      </w:r>
      <w:r>
        <w:rPr>
          <w:rtl/>
        </w:rPr>
        <w:t xml:space="preserve"> </w:t>
      </w:r>
      <w:r>
        <w:rPr>
          <w:rFonts w:ascii="Arial" w:hAnsi="Arial" w:cs="Arial" w:hint="cs"/>
          <w:rtl/>
        </w:rPr>
        <w:t>حلَّه،</w:t>
      </w:r>
      <w:r>
        <w:rPr>
          <w:rtl/>
        </w:rPr>
        <w:t xml:space="preserve"> </w:t>
      </w:r>
      <w:r>
        <w:rPr>
          <w:rFonts w:ascii="Arial" w:hAnsi="Arial" w:cs="Arial" w:hint="cs"/>
          <w:rtl/>
        </w:rPr>
        <w:t>ولا</w:t>
      </w:r>
      <w:r>
        <w:rPr>
          <w:rtl/>
        </w:rPr>
        <w:t xml:space="preserve"> </w:t>
      </w:r>
      <w:r>
        <w:rPr>
          <w:rFonts w:ascii="Arial" w:hAnsi="Arial" w:cs="Arial" w:hint="cs"/>
          <w:rtl/>
        </w:rPr>
        <w:t>تضمَّنَ</w:t>
      </w:r>
      <w:r>
        <w:rPr>
          <w:rtl/>
        </w:rPr>
        <w:t xml:space="preserve"> </w:t>
      </w:r>
      <w:r>
        <w:rPr>
          <w:rFonts w:ascii="Arial" w:hAnsi="Arial" w:cs="Arial" w:hint="cs"/>
          <w:rtl/>
        </w:rPr>
        <w:t>خصلة</w:t>
      </w:r>
      <w:r>
        <w:rPr>
          <w:rtl/>
        </w:rPr>
        <w:t xml:space="preserve"> </w:t>
      </w:r>
      <w:r>
        <w:rPr>
          <w:rFonts w:ascii="Arial" w:hAnsi="Arial" w:cs="Arial" w:hint="cs"/>
          <w:rtl/>
        </w:rPr>
        <w:t>شرك</w:t>
      </w:r>
      <w:r>
        <w:rPr>
          <w:rtl/>
        </w:rPr>
        <w:t>.</w:t>
      </w:r>
    </w:p>
    <w:p w:rsidR="00FD73EF" w:rsidRDefault="00FD73EF">
      <w:pPr>
        <w:pStyle w:val="textmawadi3"/>
        <w:spacing w:before="170"/>
        <w:rPr>
          <w:w w:val="97"/>
          <w:rtl/>
        </w:rPr>
      </w:pPr>
      <w:r>
        <w:rPr>
          <w:rStyle w:val="Namat2"/>
          <w:w w:val="97"/>
          <w:rtl/>
        </w:rPr>
        <w:t>[</w:t>
      </w:r>
      <w:r>
        <w:rPr>
          <w:rStyle w:val="Namat2"/>
          <w:rFonts w:ascii="Arial" w:hAnsi="Arial" w:cs="Arial" w:hint="cs"/>
          <w:w w:val="97"/>
          <w:rtl/>
        </w:rPr>
        <w:t>قصص</w:t>
      </w:r>
      <w:r>
        <w:rPr>
          <w:rStyle w:val="Namat2"/>
          <w:w w:val="97"/>
          <w:rtl/>
        </w:rPr>
        <w:t>]</w:t>
      </w:r>
      <w:r>
        <w:rPr>
          <w:w w:val="97"/>
          <w:rtl/>
        </w:rPr>
        <w:t xml:space="preserve"> </w:t>
      </w:r>
      <w:r>
        <w:rPr>
          <w:rFonts w:ascii="Arial" w:hAnsi="Arial" w:cs="Arial" w:hint="cs"/>
          <w:w w:val="97"/>
          <w:rtl/>
        </w:rPr>
        <w:t>دَفَنَ</w:t>
      </w:r>
      <w:r>
        <w:rPr>
          <w:w w:val="97"/>
          <w:rtl/>
        </w:rPr>
        <w:t xml:space="preserve"> </w:t>
      </w:r>
      <w:r>
        <w:rPr>
          <w:rFonts w:ascii="Arial" w:hAnsi="Arial" w:cs="Arial" w:hint="cs"/>
          <w:w w:val="97"/>
          <w:rtl/>
        </w:rPr>
        <w:t>سليمان</w:t>
      </w:r>
      <w:r>
        <w:rPr>
          <w:rFonts w:ascii="Calibri" w:cs="Calibri" w:hint="cs"/>
          <w:w w:val="97"/>
          <w:rtl/>
        </w:rPr>
        <w:t> ‰</w:t>
      </w:r>
      <w:r>
        <w:rPr>
          <w:w w:val="97"/>
          <w:rtl/>
        </w:rPr>
        <w:t xml:space="preserve"> </w:t>
      </w:r>
      <w:r>
        <w:rPr>
          <w:rFonts w:ascii="Arial" w:hAnsi="Arial" w:cs="Arial" w:hint="cs"/>
          <w:w w:val="97"/>
          <w:rtl/>
        </w:rPr>
        <w:t>كُتُبَ</w:t>
      </w:r>
      <w:r>
        <w:rPr>
          <w:w w:val="97"/>
          <w:rtl/>
        </w:rPr>
        <w:t xml:space="preserve"> </w:t>
      </w:r>
      <w:r>
        <w:rPr>
          <w:rFonts w:ascii="Arial" w:hAnsi="Arial" w:cs="Arial" w:hint="cs"/>
          <w:w w:val="97"/>
          <w:rtl/>
        </w:rPr>
        <w:t>السحر</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يلقيه</w:t>
      </w:r>
      <w:r>
        <w:rPr>
          <w:w w:val="97"/>
          <w:rtl/>
        </w:rPr>
        <w:t xml:space="preserve"> </w:t>
      </w:r>
      <w:r>
        <w:rPr>
          <w:rFonts w:ascii="Arial" w:hAnsi="Arial" w:cs="Arial" w:hint="cs"/>
          <w:w w:val="97"/>
          <w:rtl/>
        </w:rPr>
        <w:t>مسترقو</w:t>
      </w:r>
      <w:r>
        <w:rPr>
          <w:w w:val="97"/>
          <w:rtl/>
        </w:rPr>
        <w:t xml:space="preserve"> </w:t>
      </w:r>
      <w:r>
        <w:rPr>
          <w:rFonts w:ascii="Arial" w:hAnsi="Arial" w:cs="Arial" w:hint="cs"/>
          <w:w w:val="97"/>
          <w:rtl/>
        </w:rPr>
        <w:t>السمع</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الملائكة</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الكهنة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صِدْقٍ</w:t>
      </w:r>
      <w:r>
        <w:rPr>
          <w:w w:val="97"/>
          <w:rtl/>
        </w:rPr>
        <w:t xml:space="preserve"> </w:t>
      </w:r>
      <w:r>
        <w:rPr>
          <w:rFonts w:ascii="Arial" w:hAnsi="Arial" w:cs="Arial" w:hint="cs"/>
          <w:w w:val="97"/>
          <w:rtl/>
        </w:rPr>
        <w:t>وكَذِبٍ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صندوق</w:t>
      </w:r>
      <w:r>
        <w:rPr>
          <w:w w:val="97"/>
          <w:rtl/>
        </w:rPr>
        <w:t xml:space="preserve"> </w:t>
      </w:r>
      <w:r>
        <w:rPr>
          <w:rFonts w:ascii="Arial" w:hAnsi="Arial" w:cs="Arial" w:hint="cs"/>
          <w:w w:val="97"/>
          <w:rtl/>
        </w:rPr>
        <w:t>تحت</w:t>
      </w:r>
      <w:r>
        <w:rPr>
          <w:w w:val="97"/>
          <w:rtl/>
        </w:rPr>
        <w:t xml:space="preserve"> </w:t>
      </w:r>
      <w:r>
        <w:rPr>
          <w:rFonts w:ascii="Arial" w:hAnsi="Arial" w:cs="Arial" w:hint="cs"/>
          <w:w w:val="97"/>
          <w:rtl/>
        </w:rPr>
        <w:t>كرسيِّه،</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شاع</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الشياطين</w:t>
      </w:r>
      <w:r>
        <w:rPr>
          <w:w w:val="97"/>
          <w:rtl/>
        </w:rPr>
        <w:t xml:space="preserve"> </w:t>
      </w:r>
      <w:r>
        <w:rPr>
          <w:rFonts w:ascii="Arial" w:hAnsi="Arial" w:cs="Arial" w:hint="cs"/>
          <w:w w:val="97"/>
          <w:rtl/>
        </w:rPr>
        <w:t>تعلم</w:t>
      </w:r>
      <w:r>
        <w:rPr>
          <w:w w:val="97"/>
          <w:rtl/>
        </w:rPr>
        <w:t xml:space="preserve"> </w:t>
      </w:r>
      <w:r>
        <w:rPr>
          <w:rFonts w:ascii="Arial" w:hAnsi="Arial" w:cs="Arial" w:hint="cs"/>
          <w:w w:val="97"/>
          <w:rtl/>
        </w:rPr>
        <w:t>الغيب،</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قَتَلْتُه</w:t>
      </w:r>
      <w:r>
        <w:rPr>
          <w:w w:val="97"/>
          <w:rtl/>
        </w:rPr>
        <w:t xml:space="preserve">!. </w:t>
      </w:r>
      <w:r>
        <w:rPr>
          <w:rFonts w:ascii="Arial" w:hAnsi="Arial" w:cs="Arial" w:hint="cs"/>
          <w:w w:val="97"/>
          <w:rtl/>
        </w:rPr>
        <w:t>وَلَمَّا</w:t>
      </w:r>
      <w:r>
        <w:rPr>
          <w:w w:val="97"/>
          <w:rtl/>
        </w:rPr>
        <w:t xml:space="preserve"> </w:t>
      </w:r>
      <w:r>
        <w:rPr>
          <w:rFonts w:ascii="Arial" w:hAnsi="Arial" w:cs="Arial" w:hint="cs"/>
          <w:w w:val="97"/>
          <w:rtl/>
        </w:rPr>
        <w:t>مات</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شيطان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صورة</w:t>
      </w:r>
      <w:r>
        <w:rPr>
          <w:w w:val="97"/>
          <w:rtl/>
        </w:rPr>
        <w:t xml:space="preserve"> </w:t>
      </w:r>
      <w:r>
        <w:rPr>
          <w:rFonts w:ascii="Arial" w:hAnsi="Arial" w:cs="Arial" w:hint="cs"/>
          <w:w w:val="97"/>
          <w:rtl/>
        </w:rPr>
        <w:t>إنسان</w:t>
      </w:r>
      <w:r>
        <w:rPr>
          <w:w w:val="97"/>
          <w:rtl/>
        </w:rPr>
        <w:t xml:space="preserve"> </w:t>
      </w:r>
      <w:r>
        <w:rPr>
          <w:rFonts w:ascii="Arial" w:hAnsi="Arial" w:cs="Arial" w:hint="cs"/>
          <w:w w:val="97"/>
          <w:rtl/>
        </w:rPr>
        <w:t>لنفر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بني</w:t>
      </w:r>
      <w:r>
        <w:rPr>
          <w:w w:val="97"/>
          <w:rtl/>
        </w:rPr>
        <w:t xml:space="preserve"> </w:t>
      </w:r>
      <w:r>
        <w:rPr>
          <w:rFonts w:ascii="Arial" w:hAnsi="Arial" w:cs="Arial" w:hint="cs"/>
          <w:w w:val="97"/>
          <w:rtl/>
        </w:rPr>
        <w:t>إسرائيل</w:t>
      </w:r>
      <w:r>
        <w:rPr>
          <w:w w:val="97"/>
          <w:rtl/>
        </w:rPr>
        <w:t xml:space="preserve">: </w:t>
      </w:r>
      <w:r>
        <w:rPr>
          <w:rFonts w:ascii="Arial" w:hAnsi="Arial" w:cs="Arial" w:hint="cs"/>
          <w:w w:val="97"/>
          <w:rtl/>
        </w:rPr>
        <w:t>احفروا</w:t>
      </w:r>
      <w:r>
        <w:rPr>
          <w:w w:val="97"/>
          <w:rtl/>
        </w:rPr>
        <w:t xml:space="preserve"> </w:t>
      </w:r>
      <w:r>
        <w:rPr>
          <w:rFonts w:ascii="Arial" w:hAnsi="Arial" w:cs="Arial" w:hint="cs"/>
          <w:w w:val="97"/>
          <w:rtl/>
        </w:rPr>
        <w:t>تحت</w:t>
      </w:r>
      <w:r>
        <w:rPr>
          <w:w w:val="97"/>
          <w:rtl/>
        </w:rPr>
        <w:t xml:space="preserve"> </w:t>
      </w:r>
      <w:r>
        <w:rPr>
          <w:rFonts w:ascii="Arial" w:hAnsi="Arial" w:cs="Arial" w:hint="cs"/>
          <w:w w:val="97"/>
          <w:rtl/>
        </w:rPr>
        <w:t>الكرسيِّ</w:t>
      </w:r>
      <w:r>
        <w:rPr>
          <w:w w:val="97"/>
          <w:rtl/>
        </w:rPr>
        <w:t xml:space="preserve"> </w:t>
      </w:r>
      <w:r>
        <w:rPr>
          <w:rFonts w:ascii="Arial" w:hAnsi="Arial" w:cs="Arial" w:hint="cs"/>
          <w:w w:val="97"/>
          <w:rtl/>
        </w:rPr>
        <w:t>تستخرجوا</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يفنى،</w:t>
      </w:r>
      <w:r>
        <w:rPr>
          <w:w w:val="97"/>
          <w:rtl/>
        </w:rPr>
        <w:t xml:space="preserve"> </w:t>
      </w:r>
      <w:r>
        <w:rPr>
          <w:rFonts w:ascii="Arial" w:hAnsi="Arial" w:cs="Arial" w:hint="cs"/>
          <w:w w:val="97"/>
          <w:rtl/>
        </w:rPr>
        <w:t>وأراهم</w:t>
      </w:r>
      <w:r>
        <w:rPr>
          <w:w w:val="97"/>
          <w:rtl/>
        </w:rPr>
        <w:t xml:space="preserve"> </w:t>
      </w:r>
      <w:r>
        <w:rPr>
          <w:rFonts w:ascii="Arial" w:hAnsi="Arial" w:cs="Arial" w:hint="cs"/>
          <w:w w:val="97"/>
          <w:rtl/>
        </w:rPr>
        <w:t>المكان</w:t>
      </w:r>
      <w:r>
        <w:rPr>
          <w:w w:val="97"/>
          <w:rtl/>
        </w:rPr>
        <w:t xml:space="preserve"> </w:t>
      </w:r>
      <w:r>
        <w:rPr>
          <w:rFonts w:ascii="Arial" w:hAnsi="Arial" w:cs="Arial" w:hint="cs"/>
          <w:w w:val="97"/>
          <w:rtl/>
        </w:rPr>
        <w:t>فقالوا</w:t>
      </w:r>
      <w:r>
        <w:rPr>
          <w:w w:val="97"/>
          <w:rtl/>
        </w:rPr>
        <w:t xml:space="preserve">: </w:t>
      </w:r>
      <w:r>
        <w:rPr>
          <w:rFonts w:ascii="Arial" w:hAnsi="Arial" w:cs="Arial" w:hint="cs"/>
          <w:w w:val="97"/>
          <w:rtl/>
        </w:rPr>
        <w:t>اُدْنُ،</w:t>
      </w:r>
      <w:r>
        <w:rPr>
          <w:w w:val="97"/>
          <w:rtl/>
        </w:rPr>
        <w:t xml:space="preserve"> </w:t>
      </w:r>
      <w:r>
        <w:rPr>
          <w:rFonts w:ascii="Arial" w:hAnsi="Arial" w:cs="Arial" w:hint="cs"/>
          <w:w w:val="97"/>
          <w:rtl/>
        </w:rPr>
        <w:t>فقال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هُنَا،</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تجدوا</w:t>
      </w:r>
      <w:r>
        <w:rPr>
          <w:w w:val="97"/>
          <w:rtl/>
        </w:rPr>
        <w:t xml:space="preserve"> </w:t>
      </w:r>
      <w:r>
        <w:rPr>
          <w:rFonts w:ascii="Arial" w:hAnsi="Arial" w:cs="Arial" w:hint="cs"/>
          <w:w w:val="97"/>
          <w:rtl/>
        </w:rPr>
        <w:t>فاقتلوني،</w:t>
      </w:r>
      <w:r>
        <w:rPr>
          <w:w w:val="97"/>
          <w:rtl/>
        </w:rPr>
        <w:t xml:space="preserve"> </w:t>
      </w:r>
      <w:r>
        <w:rPr>
          <w:rFonts w:ascii="Arial" w:hAnsi="Arial" w:cs="Arial" w:hint="cs"/>
          <w:w w:val="97"/>
          <w:rtl/>
        </w:rPr>
        <w:t>وكان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يدنو</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شيطان</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احترق</w:t>
      </w:r>
      <w:r>
        <w:rPr>
          <w:w w:val="97"/>
          <w:rtl/>
        </w:rPr>
        <w:t xml:space="preserve"> </w:t>
      </w:r>
      <w:r>
        <w:rPr>
          <w:rFonts w:ascii="Arial" w:hAnsi="Arial" w:cs="Arial" w:hint="cs"/>
          <w:w w:val="97"/>
          <w:rtl/>
        </w:rPr>
        <w:t>فأخرجوها</w:t>
      </w:r>
      <w:r>
        <w:rPr>
          <w:w w:val="97"/>
          <w:vertAlign w:val="superscript"/>
          <w:rtl/>
        </w:rPr>
        <w:footnoteReference w:id="97"/>
      </w:r>
      <w:r>
        <w:rPr>
          <w:rFonts w:ascii="Arial" w:hAnsi="Arial" w:cs="Arial" w:hint="cs"/>
          <w:w w:val="97"/>
          <w:rtl/>
        </w:rPr>
        <w:t>،</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سليمان</w:t>
      </w:r>
      <w:r>
        <w:rPr>
          <w:w w:val="97"/>
          <w:rtl/>
        </w:rPr>
        <w:t xml:space="preserve"> </w:t>
      </w:r>
      <w:r>
        <w:rPr>
          <w:rFonts w:ascii="Arial" w:hAnsi="Arial" w:cs="Arial" w:hint="cs"/>
          <w:w w:val="97"/>
          <w:rtl/>
        </w:rPr>
        <w:t>ضبط</w:t>
      </w:r>
      <w:r>
        <w:rPr>
          <w:w w:val="97"/>
          <w:rtl/>
        </w:rPr>
        <w:t xml:space="preserve"> </w:t>
      </w:r>
      <w:r>
        <w:rPr>
          <w:rFonts w:ascii="Arial" w:hAnsi="Arial" w:cs="Arial" w:hint="cs"/>
          <w:w w:val="97"/>
          <w:rtl/>
        </w:rPr>
        <w:t>الثقلين</w:t>
      </w:r>
      <w:r>
        <w:rPr>
          <w:w w:val="97"/>
          <w:rtl/>
        </w:rPr>
        <w:t xml:space="preserve"> </w:t>
      </w:r>
      <w:r>
        <w:rPr>
          <w:rFonts w:ascii="Arial" w:hAnsi="Arial" w:cs="Arial" w:hint="cs"/>
          <w:w w:val="97"/>
          <w:rtl/>
        </w:rPr>
        <w:t>والطير</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وفشا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ساحر،</w:t>
      </w:r>
      <w:r>
        <w:rPr>
          <w:w w:val="97"/>
          <w:rtl/>
        </w:rPr>
        <w:t xml:space="preserve"> </w:t>
      </w:r>
      <w:r>
        <w:rPr>
          <w:rFonts w:ascii="Arial" w:hAnsi="Arial" w:cs="Arial" w:hint="cs"/>
          <w:w w:val="97"/>
          <w:rtl/>
        </w:rPr>
        <w:t>ورفضوا</w:t>
      </w:r>
      <w:r>
        <w:rPr>
          <w:w w:val="97"/>
          <w:rtl/>
        </w:rPr>
        <w:t xml:space="preserve"> </w:t>
      </w:r>
      <w:r>
        <w:rPr>
          <w:rFonts w:ascii="Arial" w:hAnsi="Arial" w:cs="Arial" w:hint="cs"/>
          <w:w w:val="97"/>
          <w:rtl/>
        </w:rPr>
        <w:t>كتب</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العلماء</w:t>
      </w:r>
      <w:r>
        <w:rPr>
          <w:w w:val="97"/>
          <w:rtl/>
        </w:rPr>
        <w:t xml:space="preserve"> </w:t>
      </w:r>
      <w:r>
        <w:rPr>
          <w:rFonts w:ascii="Arial" w:hAnsi="Arial" w:cs="Arial" w:hint="cs"/>
          <w:w w:val="97"/>
          <w:rtl/>
        </w:rPr>
        <w:t>والصالحين</w:t>
      </w:r>
      <w:r>
        <w:rPr>
          <w:w w:val="97"/>
          <w:rtl/>
        </w:rPr>
        <w:t xml:space="preserve"> </w:t>
      </w:r>
      <w:r>
        <w:rPr>
          <w:rFonts w:ascii="Arial" w:hAnsi="Arial" w:cs="Arial" w:hint="cs"/>
          <w:w w:val="97"/>
          <w:rtl/>
        </w:rPr>
        <w:t>علموا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ليس</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علمه</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نبيء</w:t>
      </w:r>
      <w:r>
        <w:rPr>
          <w:w w:val="97"/>
          <w:rtl/>
        </w:rPr>
        <w:t xml:space="preserve"> </w:t>
      </w:r>
      <w:r>
        <w:rPr>
          <w:rFonts w:ascii="Arial" w:hAnsi="Arial" w:cs="Arial" w:hint="cs"/>
          <w:w w:val="97"/>
          <w:rtl/>
        </w:rPr>
        <w:t>يعمل</w:t>
      </w:r>
      <w:r>
        <w:rPr>
          <w:w w:val="97"/>
          <w:rtl/>
        </w:rPr>
        <w:t xml:space="preserve"> </w:t>
      </w:r>
      <w:r>
        <w:rPr>
          <w:rFonts w:ascii="Arial" w:hAnsi="Arial" w:cs="Arial" w:hint="cs"/>
          <w:w w:val="97"/>
          <w:rtl/>
        </w:rPr>
        <w:t>بتأييد</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وما</w:t>
      </w:r>
      <w:r>
        <w:rPr>
          <w:rFonts w:ascii="Calibri" w:cs="Calibri" w:hint="cs"/>
          <w:w w:val="97"/>
          <w:rtl/>
        </w:rPr>
        <w:t> </w:t>
      </w:r>
      <w:r>
        <w:rPr>
          <w:rFonts w:ascii="Arial" w:hAnsi="Arial" w:cs="Arial" w:hint="cs"/>
          <w:w w:val="97"/>
          <w:rtl/>
        </w:rPr>
        <w:t>زال</w:t>
      </w:r>
      <w:r>
        <w:rPr>
          <w:w w:val="97"/>
          <w:rtl/>
        </w:rPr>
        <w:t xml:space="preserve"> </w:t>
      </w:r>
      <w:r>
        <w:rPr>
          <w:rFonts w:ascii="Arial" w:hAnsi="Arial" w:cs="Arial" w:hint="cs"/>
          <w:w w:val="97"/>
          <w:rtl/>
        </w:rPr>
        <w:t>قول</w:t>
      </w:r>
      <w:r>
        <w:rPr>
          <w:w w:val="97"/>
          <w:rtl/>
        </w:rPr>
        <w:t xml:space="preserve"> </w:t>
      </w:r>
      <w:r>
        <w:rPr>
          <w:rFonts w:ascii="Arial" w:hAnsi="Arial" w:cs="Arial" w:hint="cs"/>
          <w:w w:val="97"/>
          <w:rtl/>
        </w:rPr>
        <w:t>السوء</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بُعث</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فأنزل</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براءته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السحر</w:t>
      </w:r>
      <w:r>
        <w:rPr>
          <w:w w:val="97"/>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وقيل</w:t>
      </w:r>
      <w:r>
        <w:rPr>
          <w:rtl/>
        </w:rPr>
        <w:t xml:space="preserve">: </w:t>
      </w:r>
      <w:r>
        <w:rPr>
          <w:rFonts w:ascii="Arial" w:hAnsi="Arial" w:cs="Arial" w:hint="cs"/>
          <w:rtl/>
        </w:rPr>
        <w:t>دفنها</w:t>
      </w:r>
      <w:r>
        <w:rPr>
          <w:rtl/>
        </w:rPr>
        <w:t xml:space="preserve"> </w:t>
      </w:r>
      <w:r>
        <w:rPr>
          <w:rFonts w:ascii="Calibri" w:cs="Calibri" w:hint="cs"/>
          <w:rtl/>
        </w:rPr>
        <w:t>«</w:t>
      </w:r>
      <w:r>
        <w:rPr>
          <w:rFonts w:ascii="Arial" w:hAnsi="Arial" w:cs="Arial" w:hint="cs"/>
          <w:rtl/>
        </w:rPr>
        <w:t>صخر</w:t>
      </w:r>
      <w:r>
        <w:rPr>
          <w:rFonts w:ascii="Calibri" w:cs="Calibri" w:hint="cs"/>
          <w:rtl/>
        </w:rPr>
        <w:t>»</w:t>
      </w:r>
      <w:r>
        <w:rPr>
          <w:rtl/>
        </w:rPr>
        <w:t xml:space="preserve"> </w:t>
      </w:r>
      <w:r>
        <w:rPr>
          <w:rFonts w:ascii="Arial" w:hAnsi="Arial" w:cs="Arial" w:hint="cs"/>
          <w:rtl/>
        </w:rPr>
        <w:t>تحت</w:t>
      </w:r>
      <w:r>
        <w:rPr>
          <w:rtl/>
        </w:rPr>
        <w:t xml:space="preserve"> </w:t>
      </w:r>
      <w:r>
        <w:rPr>
          <w:rFonts w:ascii="Arial" w:hAnsi="Arial" w:cs="Arial" w:hint="cs"/>
          <w:rtl/>
        </w:rPr>
        <w:t>الكرسيِّ،</w:t>
      </w:r>
      <w:r>
        <w:rPr>
          <w:rtl/>
        </w:rPr>
        <w:t xml:space="preserve"> </w:t>
      </w:r>
      <w:r>
        <w:rPr>
          <w:rFonts w:ascii="Arial" w:hAnsi="Arial" w:cs="Arial" w:hint="cs"/>
          <w:rtl/>
        </w:rPr>
        <w:t>حين</w:t>
      </w:r>
      <w:r>
        <w:rPr>
          <w:rtl/>
        </w:rPr>
        <w:t xml:space="preserve"> </w:t>
      </w:r>
      <w:r>
        <w:rPr>
          <w:rFonts w:ascii="Arial" w:hAnsi="Arial" w:cs="Arial" w:hint="cs"/>
          <w:rtl/>
        </w:rPr>
        <w:t>قبض</w:t>
      </w:r>
      <w:r>
        <w:rPr>
          <w:rtl/>
        </w:rPr>
        <w:t xml:space="preserve"> </w:t>
      </w:r>
      <w:r>
        <w:rPr>
          <w:rFonts w:ascii="Arial" w:hAnsi="Arial" w:cs="Arial" w:hint="cs"/>
          <w:rtl/>
        </w:rPr>
        <w:t>الخاتم</w:t>
      </w:r>
      <w:r>
        <w:rPr>
          <w:rtl/>
        </w:rPr>
        <w:t xml:space="preserve"> </w:t>
      </w:r>
      <w:r>
        <w:rPr>
          <w:rFonts w:ascii="Arial" w:hAnsi="Arial" w:cs="Arial" w:hint="cs"/>
          <w:rtl/>
        </w:rPr>
        <w:t>من</w:t>
      </w:r>
      <w:r>
        <w:rPr>
          <w:rtl/>
        </w:rPr>
        <w:t xml:space="preserve"> </w:t>
      </w:r>
      <w:r>
        <w:rPr>
          <w:rFonts w:ascii="Arial" w:hAnsi="Arial" w:cs="Arial" w:hint="cs"/>
          <w:rtl/>
        </w:rPr>
        <w:t>زوجه</w:t>
      </w:r>
      <w:r>
        <w:rPr>
          <w:rtl/>
        </w:rPr>
        <w:t xml:space="preserve"> </w:t>
      </w:r>
      <w:r>
        <w:rPr>
          <w:rFonts w:ascii="Arial" w:hAnsi="Arial" w:cs="Arial" w:hint="cs"/>
          <w:rtl/>
        </w:rPr>
        <w:t>الأمينة،</w:t>
      </w:r>
      <w:r>
        <w:rPr>
          <w:rtl/>
        </w:rPr>
        <w:t xml:space="preserve"> </w:t>
      </w:r>
      <w:r>
        <w:rPr>
          <w:rFonts w:ascii="Arial" w:hAnsi="Arial" w:cs="Arial" w:hint="cs"/>
          <w:rtl/>
        </w:rPr>
        <w:t>وكان</w:t>
      </w:r>
      <w:r>
        <w:rPr>
          <w:rtl/>
        </w:rPr>
        <w:t xml:space="preserve"> </w:t>
      </w:r>
      <w:r>
        <w:rPr>
          <w:rFonts w:ascii="Arial" w:hAnsi="Arial" w:cs="Arial" w:hint="cs"/>
          <w:rtl/>
        </w:rPr>
        <w:t>يضعه</w:t>
      </w:r>
      <w:r>
        <w:rPr>
          <w:rtl/>
        </w:rPr>
        <w:t xml:space="preserve"> </w:t>
      </w:r>
      <w:r>
        <w:rPr>
          <w:rFonts w:ascii="Arial" w:hAnsi="Arial" w:cs="Arial" w:hint="cs"/>
          <w:rtl/>
        </w:rPr>
        <w:t>عندها</w:t>
      </w:r>
      <w:r>
        <w:rPr>
          <w:rtl/>
        </w:rPr>
        <w:t xml:space="preserve"> </w:t>
      </w:r>
      <w:r>
        <w:rPr>
          <w:rFonts w:ascii="Arial" w:hAnsi="Arial" w:cs="Arial" w:hint="cs"/>
          <w:rtl/>
        </w:rPr>
        <w:t>بجنابته</w:t>
      </w:r>
      <w:r>
        <w:rPr>
          <w:rtl/>
        </w:rPr>
        <w:t xml:space="preserve"> </w:t>
      </w:r>
      <w:r>
        <w:rPr>
          <w:rFonts w:ascii="Arial" w:hAnsi="Arial" w:cs="Arial" w:hint="cs"/>
          <w:rtl/>
        </w:rPr>
        <w:t>أو</w:t>
      </w:r>
      <w:r>
        <w:rPr>
          <w:rtl/>
        </w:rPr>
        <w:t xml:space="preserve"> </w:t>
      </w:r>
      <w:r>
        <w:rPr>
          <w:rFonts w:ascii="Arial" w:hAnsi="Arial" w:cs="Arial" w:hint="cs"/>
          <w:rtl/>
        </w:rPr>
        <w:t>حاجة</w:t>
      </w:r>
      <w:r>
        <w:rPr>
          <w:rtl/>
        </w:rPr>
        <w:t xml:space="preserve"> </w:t>
      </w:r>
      <w:r>
        <w:rPr>
          <w:rFonts w:ascii="Arial" w:hAnsi="Arial" w:cs="Arial" w:hint="cs"/>
          <w:rtl/>
        </w:rPr>
        <w:t>الإنسان،</w:t>
      </w:r>
      <w:r>
        <w:rPr>
          <w:rtl/>
        </w:rPr>
        <w:t xml:space="preserve"> </w:t>
      </w:r>
      <w:r>
        <w:rPr>
          <w:rFonts w:ascii="Arial" w:hAnsi="Arial" w:cs="Arial" w:hint="cs"/>
          <w:rtl/>
        </w:rPr>
        <w:t>وقال</w:t>
      </w:r>
      <w:r>
        <w:rPr>
          <w:rtl/>
        </w:rPr>
        <w:t xml:space="preserve">: </w:t>
      </w:r>
      <w:r>
        <w:rPr>
          <w:rFonts w:ascii="Arial" w:hAnsi="Arial" w:cs="Arial" w:hint="cs"/>
          <w:rtl/>
        </w:rPr>
        <w:t>أعطيني</w:t>
      </w:r>
      <w:r>
        <w:rPr>
          <w:rtl/>
        </w:rPr>
        <w:t xml:space="preserve"> </w:t>
      </w:r>
      <w:r>
        <w:rPr>
          <w:rFonts w:ascii="Arial" w:hAnsi="Arial" w:cs="Arial" w:hint="cs"/>
          <w:rtl/>
        </w:rPr>
        <w:t>الخاتم،</w:t>
      </w:r>
      <w:r>
        <w:rPr>
          <w:rtl/>
        </w:rPr>
        <w:t xml:space="preserve"> </w:t>
      </w:r>
      <w:r>
        <w:rPr>
          <w:rFonts w:ascii="Arial" w:hAnsi="Arial" w:cs="Arial" w:hint="cs"/>
          <w:rtl/>
        </w:rPr>
        <w:t>فأعطته</w:t>
      </w:r>
      <w:r>
        <w:rPr>
          <w:rtl/>
        </w:rPr>
        <w:t xml:space="preserve"> </w:t>
      </w:r>
      <w:r>
        <w:rPr>
          <w:rFonts w:ascii="Arial" w:hAnsi="Arial" w:cs="Arial" w:hint="cs"/>
          <w:rtl/>
        </w:rPr>
        <w:t>ظنَّته</w:t>
      </w:r>
      <w:r>
        <w:rPr>
          <w:rtl/>
        </w:rPr>
        <w:t xml:space="preserve"> </w:t>
      </w:r>
      <w:r>
        <w:rPr>
          <w:rFonts w:ascii="Arial" w:hAnsi="Arial" w:cs="Arial" w:hint="cs"/>
          <w:rtl/>
        </w:rPr>
        <w:t>سليمان،</w:t>
      </w:r>
      <w:r>
        <w:rPr>
          <w:rtl/>
        </w:rPr>
        <w:t xml:space="preserve"> </w:t>
      </w:r>
      <w:r>
        <w:rPr>
          <w:rFonts w:ascii="Arial" w:hAnsi="Arial" w:cs="Arial" w:hint="cs"/>
          <w:rtl/>
        </w:rPr>
        <w:t>فلبسه</w:t>
      </w:r>
      <w:r>
        <w:rPr>
          <w:rtl/>
        </w:rPr>
        <w:t xml:space="preserve"> </w:t>
      </w:r>
      <w:r>
        <w:rPr>
          <w:rFonts w:ascii="Arial" w:hAnsi="Arial" w:cs="Arial" w:hint="cs"/>
          <w:rtl/>
        </w:rPr>
        <w:t>وقعد</w:t>
      </w:r>
      <w:r>
        <w:rPr>
          <w:rtl/>
        </w:rPr>
        <w:t xml:space="preserve"> </w:t>
      </w:r>
      <w:r>
        <w:rPr>
          <w:rFonts w:ascii="Arial" w:hAnsi="Arial" w:cs="Arial" w:hint="cs"/>
          <w:rtl/>
        </w:rPr>
        <w:t>على</w:t>
      </w:r>
      <w:r>
        <w:rPr>
          <w:rtl/>
        </w:rPr>
        <w:t xml:space="preserve"> </w:t>
      </w:r>
      <w:r>
        <w:rPr>
          <w:rFonts w:ascii="Arial" w:hAnsi="Arial" w:cs="Arial" w:hint="cs"/>
          <w:rtl/>
        </w:rPr>
        <w:t>الكرسيِّ،</w:t>
      </w:r>
      <w:r>
        <w:rPr>
          <w:rtl/>
        </w:rPr>
        <w:t xml:space="preserve"> </w:t>
      </w:r>
      <w:r>
        <w:rPr>
          <w:rFonts w:ascii="Arial" w:hAnsi="Arial" w:cs="Arial" w:hint="cs"/>
          <w:rtl/>
        </w:rPr>
        <w:t>وأذعن</w:t>
      </w:r>
      <w:r>
        <w:rPr>
          <w:rtl/>
        </w:rPr>
        <w:t xml:space="preserve"> </w:t>
      </w:r>
      <w:r>
        <w:rPr>
          <w:rFonts w:ascii="Arial" w:hAnsi="Arial" w:cs="Arial" w:hint="cs"/>
          <w:rtl/>
        </w:rPr>
        <w:t>له</w:t>
      </w:r>
      <w:r>
        <w:rPr>
          <w:rtl/>
        </w:rPr>
        <w:t xml:space="preserve"> </w:t>
      </w:r>
      <w:r>
        <w:rPr>
          <w:rFonts w:ascii="Arial" w:hAnsi="Arial" w:cs="Arial" w:hint="cs"/>
          <w:rtl/>
        </w:rPr>
        <w:t>الخلق،</w:t>
      </w:r>
      <w:r>
        <w:rPr>
          <w:rtl/>
        </w:rPr>
        <w:t xml:space="preserve"> </w:t>
      </w:r>
      <w:r>
        <w:rPr>
          <w:rFonts w:ascii="Arial" w:hAnsi="Arial" w:cs="Arial" w:hint="cs"/>
          <w:rtl/>
        </w:rPr>
        <w:t>وجاء</w:t>
      </w:r>
      <w:r>
        <w:rPr>
          <w:rtl/>
        </w:rPr>
        <w:t xml:space="preserve"> </w:t>
      </w:r>
      <w:r>
        <w:rPr>
          <w:rFonts w:ascii="Arial" w:hAnsi="Arial" w:cs="Arial" w:hint="cs"/>
          <w:rtl/>
        </w:rPr>
        <w:t>سليمان</w:t>
      </w:r>
      <w:r>
        <w:rPr>
          <w:rtl/>
        </w:rPr>
        <w:t xml:space="preserve"> </w:t>
      </w:r>
      <w:r>
        <w:rPr>
          <w:rFonts w:ascii="Arial" w:hAnsi="Arial" w:cs="Arial" w:hint="cs"/>
          <w:rtl/>
        </w:rPr>
        <w:t>يطلبه</w:t>
      </w:r>
      <w:r>
        <w:rPr>
          <w:rtl/>
        </w:rPr>
        <w:t xml:space="preserve"> </w:t>
      </w:r>
      <w:r>
        <w:rPr>
          <w:rFonts w:ascii="Arial" w:hAnsi="Arial" w:cs="Arial" w:hint="cs"/>
          <w:rtl/>
        </w:rPr>
        <w:t>منها</w:t>
      </w:r>
      <w:r>
        <w:rPr>
          <w:rtl/>
        </w:rPr>
        <w:t xml:space="preserve"> </w:t>
      </w:r>
      <w:r>
        <w:rPr>
          <w:rFonts w:ascii="Arial" w:hAnsi="Arial" w:cs="Arial" w:hint="cs"/>
          <w:rtl/>
        </w:rPr>
        <w:t>فقالت</w:t>
      </w:r>
      <w:r>
        <w:rPr>
          <w:rtl/>
        </w:rPr>
        <w:t xml:space="preserve">: </w:t>
      </w:r>
      <w:r>
        <w:rPr>
          <w:rFonts w:ascii="Arial" w:hAnsi="Arial" w:cs="Arial" w:hint="cs"/>
          <w:rtl/>
        </w:rPr>
        <w:t>ما</w:t>
      </w:r>
      <w:r>
        <w:rPr>
          <w:rtl/>
        </w:rPr>
        <w:t xml:space="preserve"> </w:t>
      </w:r>
      <w:r>
        <w:rPr>
          <w:rFonts w:ascii="Arial" w:hAnsi="Arial" w:cs="Arial" w:hint="cs"/>
          <w:rtl/>
        </w:rPr>
        <w:t>أنت</w:t>
      </w:r>
      <w:r>
        <w:rPr>
          <w:rtl/>
        </w:rPr>
        <w:t xml:space="preserve"> </w:t>
      </w:r>
      <w:r>
        <w:rPr>
          <w:rFonts w:ascii="Arial" w:hAnsi="Arial" w:cs="Arial" w:hint="cs"/>
          <w:rtl/>
        </w:rPr>
        <w:t>هو،</w:t>
      </w:r>
      <w:r>
        <w:rPr>
          <w:rtl/>
        </w:rPr>
        <w:t xml:space="preserve"> </w:t>
      </w:r>
      <w:r>
        <w:rPr>
          <w:rFonts w:ascii="Arial" w:hAnsi="Arial" w:cs="Arial" w:hint="cs"/>
          <w:rtl/>
        </w:rPr>
        <w:t>قد</w:t>
      </w:r>
      <w:r>
        <w:rPr>
          <w:rtl/>
        </w:rPr>
        <w:t xml:space="preserve"> </w:t>
      </w:r>
      <w:r>
        <w:rPr>
          <w:rFonts w:ascii="Arial" w:hAnsi="Arial" w:cs="Arial" w:hint="cs"/>
          <w:rtl/>
        </w:rPr>
        <w:t>أخذه</w:t>
      </w:r>
      <w:r>
        <w:rPr>
          <w:rtl/>
        </w:rPr>
        <w:t xml:space="preserve"> </w:t>
      </w:r>
      <w:r>
        <w:rPr>
          <w:rFonts w:ascii="Arial" w:hAnsi="Arial" w:cs="Arial" w:hint="cs"/>
          <w:rtl/>
        </w:rPr>
        <w:t>سليمان،</w:t>
      </w:r>
      <w:r>
        <w:rPr>
          <w:rtl/>
        </w:rPr>
        <w:t xml:space="preserve"> </w:t>
      </w:r>
      <w:r>
        <w:rPr>
          <w:rFonts w:ascii="Arial" w:hAnsi="Arial" w:cs="Arial" w:hint="cs"/>
          <w:rtl/>
        </w:rPr>
        <w:t>وطار</w:t>
      </w:r>
      <w:r>
        <w:rPr>
          <w:rtl/>
        </w:rPr>
        <w:t xml:space="preserve"> </w:t>
      </w:r>
      <w:r>
        <w:rPr>
          <w:rFonts w:ascii="Arial" w:hAnsi="Arial" w:cs="Arial" w:hint="cs"/>
          <w:rtl/>
        </w:rPr>
        <w:t>بعد</w:t>
      </w:r>
      <w:r>
        <w:rPr>
          <w:rtl/>
        </w:rPr>
        <w:t xml:space="preserve"> </w:t>
      </w:r>
      <w:r>
        <w:rPr>
          <w:rFonts w:ascii="Arial" w:hAnsi="Arial" w:cs="Arial" w:hint="cs"/>
          <w:rtl/>
        </w:rPr>
        <w:t>أربعين</w:t>
      </w:r>
      <w:r>
        <w:rPr>
          <w:rtl/>
        </w:rPr>
        <w:t xml:space="preserve"> </w:t>
      </w:r>
      <w:r>
        <w:rPr>
          <w:rFonts w:ascii="Arial" w:hAnsi="Arial" w:cs="Arial" w:hint="cs"/>
          <w:rtl/>
        </w:rPr>
        <w:t>يومًا،</w:t>
      </w:r>
      <w:r>
        <w:rPr>
          <w:rtl/>
        </w:rPr>
        <w:t xml:space="preserve"> </w:t>
      </w:r>
      <w:r>
        <w:rPr>
          <w:rFonts w:ascii="Arial" w:hAnsi="Arial" w:cs="Arial" w:hint="cs"/>
          <w:rtl/>
        </w:rPr>
        <w:t>وألقاه</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على</w:t>
      </w:r>
      <w:r>
        <w:rPr>
          <w:rtl/>
        </w:rPr>
        <w:t xml:space="preserve"> </w:t>
      </w:r>
      <w:r>
        <w:rPr>
          <w:rFonts w:ascii="Arial" w:hAnsi="Arial" w:cs="Arial" w:hint="cs"/>
          <w:rtl/>
        </w:rPr>
        <w:t>طريقه،</w:t>
      </w:r>
      <w:r>
        <w:rPr>
          <w:rtl/>
        </w:rPr>
        <w:t xml:space="preserve"> </w:t>
      </w:r>
      <w:r>
        <w:rPr>
          <w:rFonts w:ascii="Arial" w:hAnsi="Arial" w:cs="Arial" w:hint="cs"/>
          <w:rtl/>
        </w:rPr>
        <w:t>فبلعته</w:t>
      </w:r>
      <w:r>
        <w:rPr>
          <w:rtl/>
        </w:rPr>
        <w:t xml:space="preserve"> </w:t>
      </w:r>
      <w:r>
        <w:rPr>
          <w:rFonts w:ascii="Arial" w:hAnsi="Arial" w:cs="Arial" w:hint="cs"/>
          <w:rtl/>
        </w:rPr>
        <w:t>سمكة</w:t>
      </w:r>
      <w:r>
        <w:rPr>
          <w:rtl/>
        </w:rPr>
        <w:t xml:space="preserve"> </w:t>
      </w:r>
      <w:r>
        <w:rPr>
          <w:rFonts w:ascii="Arial" w:hAnsi="Arial" w:cs="Arial" w:hint="cs"/>
          <w:rtl/>
        </w:rPr>
        <w:t>فوقعت</w:t>
      </w:r>
      <w:r>
        <w:rPr>
          <w:rtl/>
        </w:rPr>
        <w:t xml:space="preserve"> </w:t>
      </w:r>
      <w:r>
        <w:rPr>
          <w:rFonts w:ascii="Arial" w:hAnsi="Arial" w:cs="Arial" w:hint="cs"/>
          <w:rtl/>
        </w:rPr>
        <w:t>في</w:t>
      </w:r>
      <w:r>
        <w:rPr>
          <w:rtl/>
        </w:rPr>
        <w:t xml:space="preserve"> </w:t>
      </w:r>
      <w:r>
        <w:rPr>
          <w:rFonts w:ascii="Arial" w:hAnsi="Arial" w:cs="Arial" w:hint="cs"/>
          <w:rtl/>
        </w:rPr>
        <w:t>يد</w:t>
      </w:r>
      <w:r>
        <w:rPr>
          <w:rtl/>
        </w:rPr>
        <w:t xml:space="preserve"> </w:t>
      </w:r>
      <w:r>
        <w:rPr>
          <w:rFonts w:ascii="Arial" w:hAnsi="Arial" w:cs="Arial" w:hint="cs"/>
          <w:rtl/>
        </w:rPr>
        <w:t>سليمان</w:t>
      </w:r>
      <w:r>
        <w:rPr>
          <w:rtl/>
        </w:rPr>
        <w:t xml:space="preserve"> </w:t>
      </w:r>
      <w:r>
        <w:rPr>
          <w:rFonts w:ascii="Arial" w:hAnsi="Arial" w:cs="Arial" w:hint="cs"/>
          <w:rtl/>
        </w:rPr>
        <w:t>فأخذه</w:t>
      </w:r>
      <w:r>
        <w:rPr>
          <w:rtl/>
        </w:rPr>
        <w:t xml:space="preserve"> </w:t>
      </w:r>
      <w:r>
        <w:rPr>
          <w:rFonts w:ascii="Arial" w:hAnsi="Arial" w:cs="Arial" w:hint="cs"/>
          <w:rtl/>
        </w:rPr>
        <w:t>منها؛</w:t>
      </w:r>
      <w:r>
        <w:rPr>
          <w:rtl/>
        </w:rPr>
        <w:t xml:space="preserve"> </w:t>
      </w:r>
      <w:r>
        <w:rPr>
          <w:rFonts w:ascii="Arial" w:hAnsi="Arial" w:cs="Arial" w:hint="cs"/>
          <w:rtl/>
        </w:rPr>
        <w:t>وَلَمَّا</w:t>
      </w:r>
      <w:r>
        <w:rPr>
          <w:rtl/>
        </w:rPr>
        <w:t xml:space="preserve"> </w:t>
      </w:r>
      <w:r>
        <w:rPr>
          <w:rFonts w:ascii="Arial" w:hAnsi="Arial" w:cs="Arial" w:hint="cs"/>
          <w:rtl/>
        </w:rPr>
        <w:t>مات</w:t>
      </w:r>
      <w:r>
        <w:rPr>
          <w:rtl/>
        </w:rPr>
        <w:t xml:space="preserve"> </w:t>
      </w:r>
      <w:r>
        <w:rPr>
          <w:rFonts w:ascii="Arial" w:hAnsi="Arial" w:cs="Arial" w:hint="cs"/>
          <w:rtl/>
        </w:rPr>
        <w:t>استخرجوها</w:t>
      </w:r>
      <w:r>
        <w:rPr>
          <w:rtl/>
        </w:rPr>
        <w:t xml:space="preserve"> </w:t>
      </w:r>
      <w:r>
        <w:rPr>
          <w:rFonts w:ascii="Arial" w:hAnsi="Arial" w:cs="Arial" w:hint="cs"/>
          <w:rtl/>
        </w:rPr>
        <w:t>من</w:t>
      </w:r>
      <w:r>
        <w:rPr>
          <w:rtl/>
        </w:rPr>
        <w:t xml:space="preserve"> </w:t>
      </w:r>
      <w:r>
        <w:rPr>
          <w:rFonts w:ascii="Arial" w:hAnsi="Arial" w:cs="Arial" w:hint="cs"/>
          <w:rtl/>
        </w:rPr>
        <w:t>تحت</w:t>
      </w:r>
      <w:r>
        <w:rPr>
          <w:rtl/>
        </w:rPr>
        <w:t xml:space="preserve"> </w:t>
      </w:r>
      <w:r>
        <w:rPr>
          <w:rFonts w:ascii="Arial" w:hAnsi="Arial" w:cs="Arial" w:hint="cs"/>
          <w:rtl/>
        </w:rPr>
        <w:t>الكرسيِّ</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يقال</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Calibri" w:cs="Calibri" w:hint="cs"/>
          <w:rtl/>
        </w:rPr>
        <w:t>«</w:t>
      </w:r>
      <w:r>
        <w:rPr>
          <w:rFonts w:ascii="Arial" w:hAnsi="Arial" w:cs="Arial" w:hint="cs"/>
          <w:rtl/>
        </w:rPr>
        <w:t>صخر</w:t>
      </w:r>
      <w:r>
        <w:rPr>
          <w:rFonts w:ascii="Calibri" w:cs="Calibri" w:hint="cs"/>
          <w:rtl/>
        </w:rPr>
        <w:t>»</w:t>
      </w:r>
      <w:r>
        <w:rPr>
          <w:rtl/>
        </w:rPr>
        <w:t xml:space="preserve"> </w:t>
      </w:r>
      <w:r>
        <w:rPr>
          <w:rFonts w:ascii="Arial" w:hAnsi="Arial" w:cs="Arial" w:hint="cs"/>
          <w:rtl/>
        </w:rPr>
        <w:t>يدخل</w:t>
      </w:r>
      <w:r>
        <w:rPr>
          <w:rtl/>
        </w:rPr>
        <w:t xml:space="preserve"> </w:t>
      </w:r>
      <w:r>
        <w:rPr>
          <w:rFonts w:ascii="Arial" w:hAnsi="Arial" w:cs="Arial" w:hint="cs"/>
          <w:rtl/>
        </w:rPr>
        <w:t>على</w:t>
      </w:r>
      <w:r>
        <w:rPr>
          <w:rtl/>
        </w:rPr>
        <w:t xml:space="preserve"> </w:t>
      </w:r>
      <w:r>
        <w:rPr>
          <w:rFonts w:ascii="Arial" w:hAnsi="Arial" w:cs="Arial" w:hint="cs"/>
          <w:rtl/>
        </w:rPr>
        <w:t>زوج</w:t>
      </w:r>
      <w:r>
        <w:rPr>
          <w:rtl/>
        </w:rPr>
        <w:t xml:space="preserve"> </w:t>
      </w:r>
      <w:r>
        <w:rPr>
          <w:rFonts w:ascii="Arial" w:hAnsi="Arial" w:cs="Arial" w:hint="cs"/>
          <w:rtl/>
        </w:rPr>
        <w:t>سليمان</w:t>
      </w:r>
      <w:r>
        <w:rPr>
          <w:rtl/>
        </w:rPr>
        <w:t xml:space="preserve"> </w:t>
      </w:r>
      <w:r>
        <w:rPr>
          <w:rFonts w:ascii="Arial" w:hAnsi="Arial" w:cs="Arial" w:hint="cs"/>
          <w:rtl/>
        </w:rPr>
        <w:t>فيطأها</w:t>
      </w:r>
      <w:r>
        <w:rPr>
          <w:rtl/>
        </w:rPr>
        <w:t xml:space="preserve"> </w:t>
      </w:r>
      <w:r>
        <w:rPr>
          <w:rFonts w:ascii="Arial" w:hAnsi="Arial" w:cs="Arial" w:hint="cs"/>
          <w:rtl/>
        </w:rPr>
        <w:t>فمنكر</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لأنَّ</w:t>
      </w:r>
      <w:r>
        <w:rPr>
          <w:rtl/>
        </w:rPr>
        <w:t xml:space="preserve"> </w:t>
      </w:r>
      <w:r>
        <w:rPr>
          <w:rFonts w:ascii="Arial" w:hAnsi="Arial" w:cs="Arial" w:hint="cs"/>
          <w:rtl/>
        </w:rPr>
        <w:t>أزواج</w:t>
      </w:r>
      <w:r>
        <w:rPr>
          <w:rtl/>
        </w:rPr>
        <w:t xml:space="preserve"> </w:t>
      </w:r>
      <w:r>
        <w:rPr>
          <w:rFonts w:ascii="Arial" w:hAnsi="Arial" w:cs="Arial" w:hint="cs"/>
          <w:rtl/>
        </w:rPr>
        <w:t>الأنبياء</w:t>
      </w:r>
      <w:r>
        <w:rPr>
          <w:rtl/>
        </w:rPr>
        <w:t xml:space="preserve"> </w:t>
      </w:r>
      <w:r>
        <w:rPr>
          <w:rFonts w:ascii="Arial" w:hAnsi="Arial" w:cs="Arial" w:hint="cs"/>
          <w:rtl/>
        </w:rPr>
        <w:t>محفوظة</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ولو</w:t>
      </w:r>
      <w:r>
        <w:rPr>
          <w:rtl/>
        </w:rPr>
        <w:t xml:space="preserve"> </w:t>
      </w:r>
      <w:r>
        <w:rPr>
          <w:rFonts w:ascii="Arial" w:hAnsi="Arial" w:cs="Arial" w:hint="cs"/>
          <w:rtl/>
        </w:rPr>
        <w:t>كنَّ</w:t>
      </w:r>
      <w:r>
        <w:rPr>
          <w:rtl/>
        </w:rPr>
        <w:t xml:space="preserve"> </w:t>
      </w:r>
      <w:r>
        <w:rPr>
          <w:rFonts w:ascii="Arial" w:hAnsi="Arial" w:cs="Arial" w:hint="cs"/>
          <w:rtl/>
        </w:rPr>
        <w:t>مشركات</w:t>
      </w:r>
      <w:r>
        <w:rPr>
          <w:rtl/>
        </w:rPr>
        <w:t xml:space="preserve">. </w:t>
      </w:r>
      <w:r>
        <w:rPr>
          <w:rFonts w:ascii="Arial" w:hAnsi="Arial" w:cs="Arial" w:hint="cs"/>
          <w:rtl/>
        </w:rPr>
        <w:t>وأمر</w:t>
      </w:r>
      <w:r>
        <w:rPr>
          <w:rtl/>
        </w:rPr>
        <w:t xml:space="preserve"> </w:t>
      </w:r>
      <w:r>
        <w:rPr>
          <w:rFonts w:ascii="Arial" w:hAnsi="Arial" w:cs="Arial" w:hint="cs"/>
          <w:rtl/>
        </w:rPr>
        <w:t>الجنَّ</w:t>
      </w:r>
      <w:r>
        <w:rPr>
          <w:rtl/>
        </w:rPr>
        <w:t xml:space="preserve"> </w:t>
      </w:r>
      <w:r>
        <w:rPr>
          <w:rFonts w:ascii="Arial" w:hAnsi="Arial" w:cs="Arial" w:hint="cs"/>
          <w:rtl/>
        </w:rPr>
        <w:t>فأحضروه</w:t>
      </w:r>
      <w:r>
        <w:rPr>
          <w:rtl/>
        </w:rPr>
        <w:t xml:space="preserve"> </w:t>
      </w:r>
      <w:r>
        <w:rPr>
          <w:rFonts w:ascii="Arial" w:hAnsi="Arial" w:cs="Arial" w:hint="cs"/>
          <w:rtl/>
        </w:rPr>
        <w:t>فحبسه</w:t>
      </w:r>
      <w:r>
        <w:rPr>
          <w:rtl/>
        </w:rPr>
        <w:t xml:space="preserve"> </w:t>
      </w:r>
      <w:r>
        <w:rPr>
          <w:rFonts w:ascii="Arial" w:hAnsi="Arial" w:cs="Arial" w:hint="cs"/>
          <w:rtl/>
        </w:rPr>
        <w:t>في</w:t>
      </w:r>
      <w:r>
        <w:rPr>
          <w:rtl/>
        </w:rPr>
        <w:t xml:space="preserve"> </w:t>
      </w:r>
      <w:r>
        <w:rPr>
          <w:rFonts w:ascii="Arial" w:hAnsi="Arial" w:cs="Arial" w:hint="cs"/>
          <w:rtl/>
        </w:rPr>
        <w:t>صخرة</w:t>
      </w:r>
      <w:r>
        <w:rPr>
          <w:rtl/>
        </w:rPr>
        <w:t xml:space="preserve"> </w:t>
      </w:r>
      <w:r>
        <w:rPr>
          <w:rFonts w:ascii="Arial" w:hAnsi="Arial" w:cs="Arial" w:hint="cs"/>
          <w:rtl/>
        </w:rPr>
        <w:t>فسدَّ</w:t>
      </w:r>
      <w:r>
        <w:rPr>
          <w:rtl/>
        </w:rPr>
        <w:t xml:space="preserve"> </w:t>
      </w:r>
      <w:r>
        <w:rPr>
          <w:rFonts w:ascii="Arial" w:hAnsi="Arial" w:cs="Arial" w:hint="cs"/>
          <w:rtl/>
        </w:rPr>
        <w:t>عليه</w:t>
      </w:r>
      <w:r>
        <w:rPr>
          <w:rtl/>
        </w:rPr>
        <w:t xml:space="preserve"> </w:t>
      </w:r>
      <w:r>
        <w:rPr>
          <w:rFonts w:ascii="Arial" w:hAnsi="Arial" w:cs="Arial" w:hint="cs"/>
          <w:rtl/>
        </w:rPr>
        <w:t>بالرصاص</w:t>
      </w:r>
      <w:r>
        <w:rPr>
          <w:rtl/>
        </w:rPr>
        <w:t xml:space="preserve"> </w:t>
      </w:r>
      <w:r>
        <w:rPr>
          <w:rFonts w:ascii="Arial" w:hAnsi="Arial" w:cs="Arial" w:hint="cs"/>
          <w:rtl/>
        </w:rPr>
        <w:t>والحديد</w:t>
      </w:r>
      <w:r>
        <w:rPr>
          <w:rtl/>
        </w:rPr>
        <w:t xml:space="preserve"> </w:t>
      </w:r>
      <w:r>
        <w:rPr>
          <w:rFonts w:ascii="Arial" w:hAnsi="Arial" w:cs="Arial" w:hint="cs"/>
          <w:rtl/>
        </w:rPr>
        <w:t>في</w:t>
      </w:r>
      <w:r>
        <w:rPr>
          <w:rtl/>
        </w:rPr>
        <w:t xml:space="preserve"> </w:t>
      </w:r>
      <w:r>
        <w:rPr>
          <w:rFonts w:ascii="Arial" w:hAnsi="Arial" w:cs="Arial" w:hint="cs"/>
          <w:rtl/>
        </w:rPr>
        <w:t>قعر</w:t>
      </w:r>
      <w:r>
        <w:rPr>
          <w:rtl/>
        </w:rPr>
        <w:t xml:space="preserve"> </w:t>
      </w:r>
      <w:r>
        <w:rPr>
          <w:rFonts w:ascii="Arial" w:hAnsi="Arial" w:cs="Arial" w:hint="cs"/>
          <w:rtl/>
        </w:rPr>
        <w:t>البحر</w:t>
      </w:r>
      <w:r>
        <w:rPr>
          <w:vertAlign w:val="superscript"/>
          <w:rtl/>
        </w:rPr>
        <w:footnoteReference w:id="98"/>
      </w:r>
      <w:r>
        <w:rPr>
          <w:rtl/>
        </w:rPr>
        <w:t>.</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وَمَآ</w:t>
      </w:r>
      <w:r>
        <w:rPr>
          <w:rStyle w:val="bold"/>
          <w:w w:val="98"/>
          <w:rtl/>
        </w:rPr>
        <w:t xml:space="preserve"> </w:t>
      </w:r>
      <w:r>
        <w:rPr>
          <w:rStyle w:val="bold"/>
          <w:rFonts w:ascii="Arial" w:hAnsi="Arial" w:cs="Arial" w:hint="cs"/>
          <w:w w:val="98"/>
          <w:rtl/>
        </w:rPr>
        <w:t>أُنزِلَ</w:t>
      </w:r>
      <w:r>
        <w:rPr>
          <w:w w:val="98"/>
          <w:rtl/>
        </w:rPr>
        <w:t> </w:t>
      </w:r>
      <w:r>
        <w:rPr>
          <w:rFonts w:ascii="Arial" w:hAnsi="Arial" w:cs="Arial" w:hint="cs"/>
          <w:w w:val="98"/>
          <w:rtl/>
        </w:rPr>
        <w:t>﴾</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مَا</w:t>
      </w:r>
      <w:r>
        <w:rPr>
          <w:w w:val="98"/>
          <w:rtl/>
        </w:rPr>
        <w:t xml:space="preserve"> </w:t>
      </w:r>
      <w:r>
        <w:rPr>
          <w:rFonts w:ascii="Arial" w:hAnsi="Arial" w:cs="Arial" w:hint="cs"/>
          <w:w w:val="98"/>
          <w:rtl/>
        </w:rPr>
        <w:t>تَتْلُو</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على</w:t>
      </w:r>
      <w:r>
        <w:rPr>
          <w:w w:val="98"/>
          <w:rtl/>
        </w:rPr>
        <w:t xml:space="preserve"> </w:t>
      </w:r>
      <w:r>
        <w:rPr>
          <w:rFonts w:ascii="Calibri" w:cs="Calibri" w:hint="cs"/>
          <w:w w:val="98"/>
          <w:rtl/>
        </w:rPr>
        <w:t>«</w:t>
      </w:r>
      <w:r>
        <w:rPr>
          <w:rFonts w:ascii="Arial" w:hAnsi="Arial" w:cs="Arial" w:hint="cs"/>
          <w:w w:val="98"/>
          <w:rtl/>
        </w:rPr>
        <w:t>السِّحْرَ</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كأنَّه</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ويعلِّمونهم</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أُنزل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الْمَلَكَيْنِ</w:t>
      </w:r>
      <w:r>
        <w:rPr>
          <w:w w:val="98"/>
          <w:rtl/>
        </w:rPr>
        <w:t> </w:t>
      </w:r>
      <w:r>
        <w:rPr>
          <w:rFonts w:ascii="Arial" w:hAnsi="Arial" w:cs="Arial"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ملائكة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رجلين</w:t>
      </w:r>
      <w:r>
        <w:rPr>
          <w:w w:val="98"/>
          <w:rtl/>
        </w:rPr>
        <w:t xml:space="preserve"> </w:t>
      </w:r>
      <w:r>
        <w:rPr>
          <w:rFonts w:ascii="Arial" w:hAnsi="Arial" w:cs="Arial" w:hint="cs"/>
          <w:w w:val="98"/>
          <w:rtl/>
        </w:rPr>
        <w:t>كالملَكين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الصلاح</w:t>
      </w:r>
      <w:r>
        <w:rPr>
          <w:w w:val="98"/>
          <w:rtl/>
        </w:rPr>
        <w:t>.</w:t>
      </w:r>
    </w:p>
    <w:p w:rsidR="00FD73EF" w:rsidRDefault="00FD73EF">
      <w:pPr>
        <w:pStyle w:val="textquran"/>
        <w:rPr>
          <w:rtl/>
        </w:rPr>
      </w:pPr>
      <w:r>
        <w:rPr>
          <w:rFonts w:ascii="Arial" w:hAnsi="Arial" w:cs="Arial" w:hint="cs"/>
          <w:rtl/>
        </w:rPr>
        <w:t>والإنزال</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الإلهام؛</w:t>
      </w:r>
      <w:r>
        <w:rPr>
          <w:rtl/>
        </w:rPr>
        <w:t xml:space="preserve"> </w:t>
      </w:r>
      <w:r>
        <w:rPr>
          <w:rFonts w:ascii="Arial" w:hAnsi="Arial" w:cs="Arial" w:hint="cs"/>
          <w:rtl/>
        </w:rPr>
        <w:t>وما</w:t>
      </w:r>
      <w:r>
        <w:rPr>
          <w:rtl/>
        </w:rPr>
        <w:t xml:space="preserve"> </w:t>
      </w:r>
      <w:r>
        <w:rPr>
          <w:rFonts w:ascii="Arial" w:hAnsi="Arial" w:cs="Arial" w:hint="cs"/>
          <w:rtl/>
        </w:rPr>
        <w:t>أنزل</w:t>
      </w:r>
      <w:r>
        <w:rPr>
          <w:rtl/>
        </w:rPr>
        <w:t xml:space="preserve"> </w:t>
      </w:r>
      <w:r>
        <w:rPr>
          <w:rFonts w:ascii="Arial" w:hAnsi="Arial" w:cs="Arial" w:hint="cs"/>
          <w:rtl/>
        </w:rPr>
        <w:t>عليهما</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السحر</w:t>
      </w:r>
      <w:r>
        <w:rPr>
          <w:rtl/>
        </w:rPr>
        <w:t xml:space="preserve"> </w:t>
      </w:r>
      <w:r>
        <w:rPr>
          <w:rFonts w:ascii="Arial" w:hAnsi="Arial" w:cs="Arial" w:hint="cs"/>
          <w:rtl/>
        </w:rPr>
        <w:t>قويٌّ،</w:t>
      </w:r>
      <w:r>
        <w:rPr>
          <w:rtl/>
        </w:rPr>
        <w:t xml:space="preserve"> </w:t>
      </w:r>
      <w:r>
        <w:rPr>
          <w:rFonts w:ascii="Arial" w:hAnsi="Arial" w:cs="Arial" w:hint="cs"/>
          <w:rtl/>
        </w:rPr>
        <w:t>بل</w:t>
      </w:r>
      <w:r>
        <w:rPr>
          <w:rtl/>
        </w:rPr>
        <w:t xml:space="preserve"> </w:t>
      </w:r>
      <w:r>
        <w:rPr>
          <w:rFonts w:ascii="Arial" w:hAnsi="Arial" w:cs="Arial" w:hint="cs"/>
          <w:rtl/>
        </w:rPr>
        <w:t>نوع</w:t>
      </w:r>
      <w:r>
        <w:rPr>
          <w:rtl/>
        </w:rPr>
        <w:t xml:space="preserve"> </w:t>
      </w:r>
      <w:r>
        <w:rPr>
          <w:rFonts w:ascii="Arial" w:hAnsi="Arial" w:cs="Arial" w:hint="cs"/>
          <w:rtl/>
        </w:rPr>
        <w:t>غير</w:t>
      </w:r>
      <w:r>
        <w:rPr>
          <w:rtl/>
        </w:rPr>
        <w:t xml:space="preserve"> </w:t>
      </w:r>
      <w:r>
        <w:rPr>
          <w:rFonts w:ascii="Arial" w:hAnsi="Arial" w:cs="Arial" w:hint="cs"/>
          <w:rtl/>
        </w:rPr>
        <w:t>السحر</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عليه</w:t>
      </w:r>
      <w:r>
        <w:rPr>
          <w:rtl/>
        </w:rPr>
        <w:t xml:space="preserve"> </w:t>
      </w:r>
      <w:r>
        <w:rPr>
          <w:rFonts w:ascii="Arial" w:hAnsi="Arial" w:cs="Arial" w:hint="cs"/>
          <w:rtl/>
        </w:rPr>
        <w:t>العطف،</w:t>
      </w:r>
      <w:r>
        <w:rPr>
          <w:rtl/>
        </w:rPr>
        <w:t xml:space="preserve"> </w:t>
      </w:r>
      <w:r>
        <w:rPr>
          <w:rFonts w:ascii="Arial" w:hAnsi="Arial" w:cs="Arial" w:hint="cs"/>
          <w:rtl/>
        </w:rPr>
        <w:t>وعلى</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السحر</w:t>
      </w:r>
      <w:r>
        <w:rPr>
          <w:rtl/>
        </w:rPr>
        <w:t xml:space="preserve"> </w:t>
      </w:r>
      <w:r>
        <w:rPr>
          <w:rFonts w:ascii="Arial" w:hAnsi="Arial" w:cs="Arial" w:hint="cs"/>
          <w:rtl/>
        </w:rPr>
        <w:t>فالعطف</w:t>
      </w:r>
      <w:r>
        <w:rPr>
          <w:rtl/>
        </w:rPr>
        <w:t xml:space="preserve"> </w:t>
      </w:r>
      <w:r>
        <w:rPr>
          <w:rFonts w:ascii="Arial" w:hAnsi="Arial" w:cs="Arial" w:hint="cs"/>
          <w:rtl/>
        </w:rPr>
        <w:t>لتنزيله</w:t>
      </w:r>
      <w:r>
        <w:rPr>
          <w:rtl/>
        </w:rPr>
        <w:t xml:space="preserve"> </w:t>
      </w:r>
      <w:r>
        <w:rPr>
          <w:rFonts w:ascii="Arial" w:hAnsi="Arial" w:cs="Arial" w:hint="cs"/>
          <w:rtl/>
        </w:rPr>
        <w:t>بالقوَّة</w:t>
      </w:r>
      <w:r>
        <w:rPr>
          <w:rtl/>
        </w:rPr>
        <w:t xml:space="preserve"> </w:t>
      </w:r>
      <w:r>
        <w:rPr>
          <w:rFonts w:ascii="Arial" w:hAnsi="Arial" w:cs="Arial" w:hint="cs"/>
          <w:rtl/>
        </w:rPr>
        <w:t>منزلة</w:t>
      </w:r>
      <w:r>
        <w:rPr>
          <w:rtl/>
        </w:rPr>
        <w:t xml:space="preserve"> </w:t>
      </w:r>
      <w:r>
        <w:rPr>
          <w:rFonts w:ascii="Arial" w:hAnsi="Arial" w:cs="Arial" w:hint="cs"/>
          <w:rtl/>
        </w:rPr>
        <w:t>تغاير</w:t>
      </w:r>
      <w:r>
        <w:rPr>
          <w:rtl/>
        </w:rPr>
        <w:t xml:space="preserve"> </w:t>
      </w:r>
      <w:r>
        <w:rPr>
          <w:rFonts w:ascii="Arial" w:hAnsi="Arial" w:cs="Arial" w:hint="cs"/>
          <w:rtl/>
        </w:rPr>
        <w:t>الذات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بِبَابِلَ</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بابل،</w:t>
      </w:r>
      <w:r>
        <w:rPr>
          <w:rtl/>
        </w:rPr>
        <w:t xml:space="preserve"> </w:t>
      </w:r>
      <w:r>
        <w:rPr>
          <w:rFonts w:ascii="Arial" w:hAnsi="Arial" w:cs="Arial" w:hint="cs"/>
          <w:rtl/>
        </w:rPr>
        <w:t>بلد</w:t>
      </w:r>
      <w:r>
        <w:rPr>
          <w:rtl/>
        </w:rPr>
        <w:t xml:space="preserve"> </w:t>
      </w:r>
      <w:r>
        <w:rPr>
          <w:rFonts w:ascii="Arial" w:hAnsi="Arial" w:cs="Arial" w:hint="cs"/>
          <w:rtl/>
        </w:rPr>
        <w:t>في</w:t>
      </w:r>
      <w:r>
        <w:rPr>
          <w:rtl/>
        </w:rPr>
        <w:t xml:space="preserve"> </w:t>
      </w:r>
      <w:r>
        <w:rPr>
          <w:rFonts w:ascii="Arial" w:hAnsi="Arial" w:cs="Arial" w:hint="cs"/>
          <w:rtl/>
        </w:rPr>
        <w:t>سواد</w:t>
      </w:r>
      <w:r>
        <w:rPr>
          <w:rtl/>
        </w:rPr>
        <w:t xml:space="preserve"> </w:t>
      </w:r>
      <w:r>
        <w:rPr>
          <w:rFonts w:ascii="Arial" w:hAnsi="Arial" w:cs="Arial" w:hint="cs"/>
          <w:rtl/>
        </w:rPr>
        <w:t>الكوفة؛</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هو</w:t>
      </w:r>
      <w:r>
        <w:rPr>
          <w:rtl/>
        </w:rPr>
        <w:t xml:space="preserve"> </w:t>
      </w:r>
      <w:r>
        <w:rPr>
          <w:rFonts w:ascii="Arial" w:hAnsi="Arial" w:cs="Arial" w:hint="cs"/>
          <w:rtl/>
        </w:rPr>
        <w:t>أرض</w:t>
      </w:r>
      <w:r>
        <w:rPr>
          <w:rtl/>
        </w:rPr>
        <w:t xml:space="preserve"> </w:t>
      </w:r>
      <w:r>
        <w:rPr>
          <w:rFonts w:ascii="Arial" w:hAnsi="Arial" w:cs="Arial" w:hint="cs"/>
          <w:rtl/>
        </w:rPr>
        <w:t>الكوفة؛</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نَصِيبِين</w:t>
      </w:r>
      <w:r>
        <w:rPr>
          <w:rtl/>
        </w:rPr>
        <w:t xml:space="preserve"> </w:t>
      </w:r>
      <w:r>
        <w:rPr>
          <w:rFonts w:ascii="Arial" w:hAnsi="Arial" w:cs="Arial" w:hint="cs"/>
          <w:rtl/>
        </w:rPr>
        <w:t>إلى</w:t>
      </w:r>
      <w:r>
        <w:rPr>
          <w:rtl/>
        </w:rPr>
        <w:t xml:space="preserve"> </w:t>
      </w:r>
      <w:r>
        <w:rPr>
          <w:rFonts w:ascii="Arial" w:hAnsi="Arial" w:cs="Arial" w:hint="cs"/>
          <w:rtl/>
        </w:rPr>
        <w:t>رأس</w:t>
      </w:r>
      <w:r>
        <w:rPr>
          <w:rtl/>
        </w:rPr>
        <w:t xml:space="preserve"> </w:t>
      </w:r>
      <w:r>
        <w:rPr>
          <w:rFonts w:ascii="Arial" w:hAnsi="Arial" w:cs="Arial" w:hint="cs"/>
          <w:rtl/>
        </w:rPr>
        <w:t>العين،</w:t>
      </w:r>
      <w:r>
        <w:rPr>
          <w:rtl/>
        </w:rPr>
        <w:t xml:space="preserve"> </w:t>
      </w:r>
      <w:r>
        <w:rPr>
          <w:rFonts w:ascii="Arial" w:hAnsi="Arial" w:cs="Arial" w:hint="cs"/>
          <w:rtl/>
        </w:rPr>
        <w:t>سمِّيت</w:t>
      </w:r>
      <w:r>
        <w:rPr>
          <w:rtl/>
        </w:rPr>
        <w:t xml:space="preserve"> </w:t>
      </w:r>
      <w:r>
        <w:rPr>
          <w:rFonts w:ascii="Arial" w:hAnsi="Arial" w:cs="Arial" w:hint="cs"/>
          <w:rtl/>
        </w:rPr>
        <w:t>لتبلبل</w:t>
      </w:r>
      <w:r>
        <w:rPr>
          <w:rtl/>
        </w:rPr>
        <w:t xml:space="preserve"> </w:t>
      </w:r>
      <w:r>
        <w:rPr>
          <w:rFonts w:ascii="Arial" w:hAnsi="Arial" w:cs="Arial" w:hint="cs"/>
          <w:rtl/>
        </w:rPr>
        <w:t>ألسنة</w:t>
      </w:r>
      <w:r>
        <w:rPr>
          <w:rtl/>
        </w:rPr>
        <w:t xml:space="preserve"> </w:t>
      </w:r>
      <w:r>
        <w:rPr>
          <w:rFonts w:ascii="Arial" w:hAnsi="Arial" w:cs="Arial" w:hint="cs"/>
          <w:rtl/>
        </w:rPr>
        <w:t>الناس</w:t>
      </w:r>
      <w:r>
        <w:rPr>
          <w:rtl/>
        </w:rPr>
        <w:t xml:space="preserve"> </w:t>
      </w:r>
      <w:r>
        <w:rPr>
          <w:rFonts w:ascii="Arial" w:hAnsi="Arial" w:cs="Arial" w:hint="cs"/>
          <w:rtl/>
        </w:rPr>
        <w:t>عند</w:t>
      </w:r>
      <w:r>
        <w:rPr>
          <w:rtl/>
        </w:rPr>
        <w:t xml:space="preserve"> </w:t>
      </w:r>
      <w:r>
        <w:rPr>
          <w:rFonts w:ascii="Arial" w:hAnsi="Arial" w:cs="Arial" w:hint="cs"/>
          <w:rtl/>
        </w:rPr>
        <w:t>وقوع</w:t>
      </w:r>
      <w:r>
        <w:rPr>
          <w:rtl/>
        </w:rPr>
        <w:t xml:space="preserve"> </w:t>
      </w:r>
      <w:r>
        <w:rPr>
          <w:rFonts w:ascii="Arial" w:hAnsi="Arial" w:cs="Arial" w:hint="cs"/>
          <w:rtl/>
        </w:rPr>
        <w:t>صرح</w:t>
      </w:r>
      <w:r>
        <w:rPr>
          <w:rtl/>
        </w:rPr>
        <w:t xml:space="preserve"> </w:t>
      </w:r>
      <w:r>
        <w:rPr>
          <w:rFonts w:ascii="Arial" w:hAnsi="Arial" w:cs="Arial" w:hint="cs"/>
          <w:rtl/>
        </w:rPr>
        <w:t>نمروذَا،</w:t>
      </w:r>
      <w:r>
        <w:rPr>
          <w:rtl/>
        </w:rPr>
        <w:t xml:space="preserve"> </w:t>
      </w:r>
      <w:r>
        <w:rPr>
          <w:rFonts w:ascii="Arial" w:hAnsi="Arial" w:cs="Arial" w:hint="cs"/>
          <w:rtl/>
        </w:rPr>
        <w:t>ولأنَّ</w:t>
      </w:r>
      <w:r>
        <w:rPr>
          <w:rtl/>
        </w:rPr>
        <w:t xml:space="preserve"> </w:t>
      </w:r>
      <w:r>
        <w:rPr>
          <w:rFonts w:ascii="Arial" w:hAnsi="Arial" w:cs="Arial" w:hint="cs"/>
          <w:rtl/>
        </w:rPr>
        <w:t>الله</w:t>
      </w:r>
      <w:r>
        <w:rPr>
          <w:rtl/>
        </w:rPr>
        <w:t xml:space="preserve"> </w:t>
      </w:r>
      <w:r>
        <w:rPr>
          <w:rFonts w:ascii="Arial" w:hAnsi="Arial" w:cs="Arial" w:hint="cs"/>
          <w:rtl/>
        </w:rPr>
        <w:t>حشر</w:t>
      </w:r>
      <w:r>
        <w:rPr>
          <w:rtl/>
        </w:rPr>
        <w:t xml:space="preserve"> </w:t>
      </w:r>
      <w:r>
        <w:rPr>
          <w:rFonts w:ascii="Arial" w:hAnsi="Arial" w:cs="Arial" w:hint="cs"/>
          <w:rtl/>
        </w:rPr>
        <w:t>الناس</w:t>
      </w:r>
      <w:r>
        <w:rPr>
          <w:rtl/>
        </w:rPr>
        <w:t xml:space="preserve"> </w:t>
      </w:r>
      <w:r>
        <w:rPr>
          <w:rFonts w:ascii="Arial" w:hAnsi="Arial" w:cs="Arial" w:hint="cs"/>
          <w:rtl/>
        </w:rPr>
        <w:t>بالريح</w:t>
      </w:r>
      <w:r>
        <w:rPr>
          <w:rtl/>
        </w:rPr>
        <w:t xml:space="preserve"> </w:t>
      </w:r>
      <w:r>
        <w:rPr>
          <w:rFonts w:ascii="Arial" w:hAnsi="Arial" w:cs="Arial" w:hint="cs"/>
          <w:rtl/>
        </w:rPr>
        <w:t>لهذه</w:t>
      </w:r>
      <w:r>
        <w:rPr>
          <w:rtl/>
        </w:rPr>
        <w:t xml:space="preserve"> </w:t>
      </w:r>
      <w:r>
        <w:rPr>
          <w:rFonts w:ascii="Arial" w:hAnsi="Arial" w:cs="Arial" w:hint="cs"/>
          <w:rtl/>
        </w:rPr>
        <w:t>الأرض،</w:t>
      </w:r>
      <w:r>
        <w:rPr>
          <w:rtl/>
        </w:rPr>
        <w:t xml:space="preserve"> </w:t>
      </w:r>
      <w:r>
        <w:rPr>
          <w:rFonts w:ascii="Arial" w:hAnsi="Arial" w:cs="Arial" w:hint="cs"/>
          <w:rtl/>
        </w:rPr>
        <w:t>فلم</w:t>
      </w:r>
      <w:r>
        <w:rPr>
          <w:rtl/>
        </w:rPr>
        <w:t xml:space="preserve"> </w:t>
      </w:r>
      <w:r>
        <w:rPr>
          <w:rFonts w:ascii="Arial" w:hAnsi="Arial" w:cs="Arial" w:hint="cs"/>
          <w:rtl/>
        </w:rPr>
        <w:t>يدر</w:t>
      </w:r>
      <w:r>
        <w:rPr>
          <w:rtl/>
        </w:rPr>
        <w:t xml:space="preserve"> </w:t>
      </w:r>
      <w:r>
        <w:rPr>
          <w:rFonts w:ascii="Arial" w:hAnsi="Arial" w:cs="Arial" w:hint="cs"/>
          <w:rtl/>
        </w:rPr>
        <w:t>أحدٌ</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الآخر،</w:t>
      </w:r>
      <w:r>
        <w:rPr>
          <w:rtl/>
        </w:rPr>
        <w:t xml:space="preserve"> </w:t>
      </w:r>
      <w:r>
        <w:rPr>
          <w:rFonts w:ascii="Arial" w:hAnsi="Arial" w:cs="Arial" w:hint="cs"/>
          <w:rtl/>
        </w:rPr>
        <w:t>ثمَّ</w:t>
      </w:r>
      <w:r>
        <w:rPr>
          <w:rtl/>
        </w:rPr>
        <w:t xml:space="preserve"> </w:t>
      </w:r>
      <w:r>
        <w:rPr>
          <w:rFonts w:ascii="Arial" w:hAnsi="Arial" w:cs="Arial" w:hint="cs"/>
          <w:rtl/>
        </w:rPr>
        <w:t>فرَّقتهم</w:t>
      </w:r>
      <w:r>
        <w:rPr>
          <w:rtl/>
        </w:rPr>
        <w:t xml:space="preserve"> </w:t>
      </w:r>
      <w:r>
        <w:rPr>
          <w:rFonts w:ascii="Arial" w:hAnsi="Arial" w:cs="Arial" w:hint="cs"/>
          <w:rtl/>
        </w:rPr>
        <w:t>الريح</w:t>
      </w:r>
      <w:r>
        <w:rPr>
          <w:rtl/>
        </w:rPr>
        <w:t xml:space="preserve"> </w:t>
      </w:r>
      <w:r>
        <w:rPr>
          <w:rFonts w:ascii="Arial" w:hAnsi="Arial" w:cs="Arial" w:hint="cs"/>
          <w:rtl/>
        </w:rPr>
        <w:t>في</w:t>
      </w:r>
      <w:r>
        <w:rPr>
          <w:rtl/>
        </w:rPr>
        <w:t xml:space="preserve"> </w:t>
      </w:r>
      <w:r>
        <w:rPr>
          <w:rFonts w:ascii="Arial" w:hAnsi="Arial" w:cs="Arial" w:hint="cs"/>
          <w:rtl/>
        </w:rPr>
        <w:t>البلاد</w:t>
      </w:r>
      <w:r>
        <w:rPr>
          <w:rtl/>
        </w:rPr>
        <w:t xml:space="preserve"> </w:t>
      </w:r>
      <w:r>
        <w:rPr>
          <w:rFonts w:ascii="Arial" w:hAnsi="Arial" w:cs="Arial" w:hint="cs"/>
          <w:rtl/>
        </w:rPr>
        <w:t>كلٌّ</w:t>
      </w:r>
      <w:r>
        <w:rPr>
          <w:rtl/>
        </w:rPr>
        <w:t xml:space="preserve"> </w:t>
      </w:r>
      <w:r>
        <w:rPr>
          <w:rFonts w:ascii="Arial" w:hAnsi="Arial" w:cs="Arial" w:hint="cs"/>
          <w:rtl/>
        </w:rPr>
        <w:t>بلغته،</w:t>
      </w:r>
      <w:r>
        <w:rPr>
          <w:rtl/>
        </w:rPr>
        <w:t xml:space="preserve"> </w:t>
      </w:r>
      <w:r>
        <w:rPr>
          <w:rFonts w:ascii="Arial" w:hAnsi="Arial" w:cs="Arial" w:hint="cs"/>
          <w:rtl/>
        </w:rPr>
        <w:t>فالبلبلة</w:t>
      </w:r>
      <w:r>
        <w:rPr>
          <w:rtl/>
        </w:rPr>
        <w:t xml:space="preserve"> </w:t>
      </w:r>
      <w:r>
        <w:rPr>
          <w:rFonts w:ascii="Arial" w:hAnsi="Arial" w:cs="Arial" w:hint="cs"/>
          <w:rtl/>
        </w:rPr>
        <w:t>تفرُّقُهم</w:t>
      </w:r>
      <w:r>
        <w:rPr>
          <w:rtl/>
        </w:rPr>
        <w:t xml:space="preserve"> </w:t>
      </w:r>
      <w:r>
        <w:rPr>
          <w:rFonts w:ascii="Arial" w:hAnsi="Arial" w:cs="Arial" w:hint="cs"/>
          <w:rtl/>
        </w:rPr>
        <w:t>عن</w:t>
      </w:r>
      <w:r>
        <w:rPr>
          <w:rtl/>
        </w:rPr>
        <w:t xml:space="preserve"> </w:t>
      </w:r>
      <w:r>
        <w:rPr>
          <w:rFonts w:ascii="Arial" w:hAnsi="Arial" w:cs="Arial" w:hint="cs"/>
          <w:rtl/>
        </w:rPr>
        <w:t>بابل،</w:t>
      </w:r>
      <w:r>
        <w:rPr>
          <w:rtl/>
        </w:rPr>
        <w:t xml:space="preserve"> </w:t>
      </w:r>
      <w:r>
        <w:rPr>
          <w:rFonts w:ascii="Arial" w:hAnsi="Arial" w:cs="Arial" w:hint="cs"/>
          <w:rtl/>
        </w:rPr>
        <w:t>أو</w:t>
      </w:r>
      <w:r>
        <w:rPr>
          <w:rtl/>
        </w:rPr>
        <w:t xml:space="preserve"> </w:t>
      </w:r>
      <w:r>
        <w:rPr>
          <w:rFonts w:ascii="Arial" w:hAnsi="Arial" w:cs="Arial" w:hint="cs"/>
          <w:rtl/>
        </w:rPr>
        <w:t>تغاير</w:t>
      </w:r>
      <w:r>
        <w:rPr>
          <w:rtl/>
        </w:rPr>
        <w:t xml:space="preserve"> </w:t>
      </w:r>
      <w:r>
        <w:rPr>
          <w:rFonts w:ascii="Arial" w:hAnsi="Arial" w:cs="Arial" w:hint="cs"/>
          <w:rtl/>
        </w:rPr>
        <w:t>الألسنة</w:t>
      </w:r>
      <w:r>
        <w:rPr>
          <w:rtl/>
        </w:rPr>
        <w:t xml:space="preserve"> </w:t>
      </w:r>
      <w:r>
        <w:rPr>
          <w:rFonts w:ascii="Arial" w:hAnsi="Arial" w:cs="Arial" w:hint="cs"/>
          <w:rtl/>
        </w:rPr>
        <w:t>فيها،</w:t>
      </w:r>
      <w:r>
        <w:rPr>
          <w:rtl/>
        </w:rPr>
        <w:t xml:space="preserve"> </w:t>
      </w:r>
      <w:r>
        <w:rPr>
          <w:rFonts w:ascii="Arial" w:hAnsi="Arial" w:cs="Arial" w:hint="cs"/>
          <w:rtl/>
        </w:rPr>
        <w:t>والتغاير</w:t>
      </w:r>
      <w:r>
        <w:rPr>
          <w:rtl/>
        </w:rPr>
        <w:t xml:space="preserve"> </w:t>
      </w:r>
      <w:r>
        <w:rPr>
          <w:rFonts w:ascii="Arial" w:hAnsi="Arial" w:cs="Arial" w:hint="cs"/>
          <w:rtl/>
        </w:rPr>
        <w:t>تفرُّق،</w:t>
      </w:r>
      <w:r>
        <w:rPr>
          <w:rtl/>
        </w:rPr>
        <w:t xml:space="preserve"> </w:t>
      </w:r>
      <w:r>
        <w:rPr>
          <w:rFonts w:ascii="Arial" w:hAnsi="Arial" w:cs="Arial" w:hint="cs"/>
          <w:rtl/>
        </w:rPr>
        <w:t>ونزل</w:t>
      </w:r>
      <w:r>
        <w:rPr>
          <w:rtl/>
        </w:rPr>
        <w:t xml:space="preserve"> </w:t>
      </w:r>
      <w:r>
        <w:rPr>
          <w:rFonts w:ascii="Arial" w:hAnsi="Arial" w:cs="Arial" w:hint="cs"/>
          <w:rtl/>
        </w:rPr>
        <w:t>نوح</w:t>
      </w:r>
      <w:r>
        <w:rPr>
          <w:rtl/>
        </w:rPr>
        <w:t xml:space="preserve"> </w:t>
      </w:r>
      <w:r>
        <w:rPr>
          <w:rFonts w:ascii="Arial" w:hAnsi="Arial" w:cs="Arial" w:hint="cs"/>
          <w:rtl/>
        </w:rPr>
        <w:t>بلدة</w:t>
      </w:r>
      <w:r>
        <w:rPr>
          <w:rtl/>
        </w:rPr>
        <w:t xml:space="preserve"> </w:t>
      </w:r>
      <w:r>
        <w:rPr>
          <w:rFonts w:ascii="Calibri" w:cs="Calibri" w:hint="cs"/>
          <w:rtl/>
        </w:rPr>
        <w:t>«</w:t>
      </w:r>
      <w:r>
        <w:rPr>
          <w:rFonts w:ascii="Arial" w:hAnsi="Arial" w:cs="Arial" w:hint="cs"/>
          <w:rtl/>
        </w:rPr>
        <w:t>بنوها</w:t>
      </w:r>
      <w:r>
        <w:rPr>
          <w:rFonts w:ascii="Calibri" w:cs="Calibri" w:hint="cs"/>
          <w:rtl/>
        </w:rPr>
        <w:t>»</w:t>
      </w:r>
      <w:r>
        <w:rPr>
          <w:rtl/>
        </w:rPr>
        <w:t xml:space="preserve"> </w:t>
      </w:r>
      <w:r>
        <w:rPr>
          <w:rFonts w:ascii="Arial" w:hAnsi="Arial" w:cs="Arial" w:hint="cs"/>
          <w:rtl/>
        </w:rPr>
        <w:t>قرية</w:t>
      </w:r>
      <w:r>
        <w:rPr>
          <w:rtl/>
        </w:rPr>
        <w:t xml:space="preserve"> </w:t>
      </w:r>
      <w:r>
        <w:rPr>
          <w:rFonts w:ascii="Arial" w:hAnsi="Arial" w:cs="Arial" w:hint="cs"/>
          <w:rtl/>
        </w:rPr>
        <w:t>بثمانين</w:t>
      </w:r>
      <w:r>
        <w:rPr>
          <w:rtl/>
        </w:rPr>
        <w:t xml:space="preserve"> </w:t>
      </w:r>
      <w:r>
        <w:rPr>
          <w:rFonts w:ascii="Arial" w:hAnsi="Arial" w:cs="Arial" w:hint="cs"/>
          <w:rtl/>
        </w:rPr>
        <w:t>إنسانًا</w:t>
      </w:r>
      <w:r>
        <w:rPr>
          <w:rtl/>
        </w:rPr>
        <w:t xml:space="preserve"> </w:t>
      </w:r>
      <w:r>
        <w:rPr>
          <w:rFonts w:ascii="Arial" w:hAnsi="Arial" w:cs="Arial" w:hint="cs"/>
          <w:rtl/>
        </w:rPr>
        <w:t>سمِّيت</w:t>
      </w:r>
      <w:r>
        <w:rPr>
          <w:rtl/>
        </w:rPr>
        <w:t xml:space="preserve"> </w:t>
      </w:r>
      <w:r>
        <w:rPr>
          <w:rFonts w:ascii="Arial" w:hAnsi="Arial" w:cs="Arial" w:hint="cs"/>
          <w:rtl/>
        </w:rPr>
        <w:t>بهم،</w:t>
      </w:r>
      <w:r>
        <w:rPr>
          <w:rtl/>
        </w:rPr>
        <w:t xml:space="preserve"> </w:t>
      </w:r>
      <w:r>
        <w:rPr>
          <w:rFonts w:ascii="Arial" w:hAnsi="Arial" w:cs="Arial" w:hint="cs"/>
          <w:rtl/>
        </w:rPr>
        <w:t>فأصبحوا</w:t>
      </w:r>
      <w:r>
        <w:rPr>
          <w:rtl/>
        </w:rPr>
        <w:t xml:space="preserve"> </w:t>
      </w:r>
      <w:r>
        <w:rPr>
          <w:rFonts w:ascii="Arial" w:hAnsi="Arial" w:cs="Arial" w:hint="cs"/>
          <w:rtl/>
        </w:rPr>
        <w:t>يومًا</w:t>
      </w:r>
      <w:r>
        <w:rPr>
          <w:rtl/>
        </w:rPr>
        <w:t xml:space="preserve"> </w:t>
      </w:r>
      <w:r>
        <w:rPr>
          <w:rFonts w:ascii="Arial" w:hAnsi="Arial" w:cs="Arial" w:hint="cs"/>
          <w:rtl/>
        </w:rPr>
        <w:t>وقد</w:t>
      </w:r>
      <w:r>
        <w:rPr>
          <w:rtl/>
        </w:rPr>
        <w:t xml:space="preserve"> </w:t>
      </w:r>
      <w:r>
        <w:rPr>
          <w:rFonts w:ascii="Arial" w:hAnsi="Arial" w:cs="Arial" w:hint="cs"/>
          <w:rtl/>
        </w:rPr>
        <w:t>تبدَّلت</w:t>
      </w:r>
      <w:r>
        <w:rPr>
          <w:rtl/>
        </w:rPr>
        <w:t xml:space="preserve"> </w:t>
      </w:r>
      <w:r>
        <w:rPr>
          <w:rFonts w:ascii="Arial" w:hAnsi="Arial" w:cs="Arial" w:hint="cs"/>
          <w:rtl/>
        </w:rPr>
        <w:t>ألسنتهم</w:t>
      </w:r>
      <w:r>
        <w:rPr>
          <w:rtl/>
        </w:rPr>
        <w:t xml:space="preserve"> </w:t>
      </w:r>
      <w:r>
        <w:rPr>
          <w:rFonts w:ascii="Arial" w:hAnsi="Arial" w:cs="Arial" w:hint="cs"/>
          <w:rtl/>
        </w:rPr>
        <w:t>على</w:t>
      </w:r>
      <w:r>
        <w:rPr>
          <w:rtl/>
        </w:rPr>
        <w:t xml:space="preserve"> </w:t>
      </w:r>
      <w:r>
        <w:rPr>
          <w:rFonts w:ascii="Arial" w:hAnsi="Arial" w:cs="Arial" w:hint="cs"/>
          <w:rtl/>
        </w:rPr>
        <w:t>ثمانين</w:t>
      </w:r>
      <w:r>
        <w:rPr>
          <w:rtl/>
        </w:rPr>
        <w:t xml:space="preserve"> </w:t>
      </w:r>
      <w:r>
        <w:rPr>
          <w:rFonts w:ascii="Arial" w:hAnsi="Arial" w:cs="Arial" w:hint="cs"/>
          <w:rtl/>
        </w:rPr>
        <w:t>لغة،</w:t>
      </w:r>
      <w:r>
        <w:rPr>
          <w:rtl/>
        </w:rPr>
        <w:t xml:space="preserve"> </w:t>
      </w:r>
      <w:r>
        <w:rPr>
          <w:rFonts w:ascii="Arial" w:hAnsi="Arial" w:cs="Arial" w:hint="cs"/>
          <w:rtl/>
        </w:rPr>
        <w:t>فقيل</w:t>
      </w:r>
      <w:r>
        <w:rPr>
          <w:rtl/>
        </w:rPr>
        <w:t xml:space="preserve">: </w:t>
      </w:r>
      <w:r>
        <w:rPr>
          <w:rFonts w:ascii="Arial" w:hAnsi="Arial" w:cs="Arial" w:hint="cs"/>
          <w:rtl/>
        </w:rPr>
        <w:t>سمِّيت</w:t>
      </w:r>
      <w:r>
        <w:rPr>
          <w:rtl/>
        </w:rPr>
        <w:t xml:space="preserve"> </w:t>
      </w:r>
      <w:r>
        <w:rPr>
          <w:rFonts w:ascii="Arial" w:hAnsi="Arial" w:cs="Arial" w:hint="cs"/>
          <w:rtl/>
        </w:rPr>
        <w:t>بهذه</w:t>
      </w:r>
      <w:r>
        <w:rPr>
          <w:rtl/>
        </w:rPr>
        <w:t xml:space="preserve"> </w:t>
      </w:r>
      <w:r>
        <w:rPr>
          <w:rFonts w:ascii="Arial" w:hAnsi="Arial" w:cs="Arial" w:hint="cs"/>
          <w:rtl/>
        </w:rPr>
        <w:t>الثمانين</w:t>
      </w:r>
      <w:r>
        <w:rPr>
          <w:rtl/>
        </w:rPr>
        <w:t xml:space="preserve"> </w:t>
      </w:r>
      <w:r>
        <w:rPr>
          <w:rFonts w:ascii="Arial" w:hAnsi="Arial" w:cs="Arial" w:hint="cs"/>
          <w:rtl/>
        </w:rPr>
        <w:t>لغة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هَارُوتَ</w:t>
      </w:r>
      <w:r>
        <w:rPr>
          <w:rStyle w:val="bold"/>
          <w:rtl/>
        </w:rPr>
        <w:t xml:space="preserve"> </w:t>
      </w:r>
      <w:r>
        <w:rPr>
          <w:rStyle w:val="bold"/>
          <w:rFonts w:ascii="Arial" w:hAnsi="Arial" w:cs="Arial" w:hint="cs"/>
          <w:rtl/>
        </w:rPr>
        <w:t>وَمَارُوتَ</w:t>
      </w:r>
      <w:r>
        <w:rPr>
          <w:rtl/>
        </w:rPr>
        <w:t> </w:t>
      </w:r>
      <w:r>
        <w:rPr>
          <w:rFonts w:ascii="Arial" w:hAnsi="Arial" w:cs="Arial" w:hint="cs"/>
          <w:rtl/>
        </w:rPr>
        <w:t>﴾</w:t>
      </w:r>
      <w:r>
        <w:rPr>
          <w:rtl/>
        </w:rPr>
        <w:t xml:space="preserve"> </w:t>
      </w:r>
      <w:r>
        <w:rPr>
          <w:rFonts w:ascii="Arial" w:hAnsi="Arial" w:cs="Arial" w:hint="cs"/>
          <w:rtl/>
        </w:rPr>
        <w:t>لفظان</w:t>
      </w:r>
      <w:r>
        <w:rPr>
          <w:rtl/>
        </w:rPr>
        <w:t xml:space="preserve"> </w:t>
      </w:r>
      <w:r>
        <w:rPr>
          <w:rFonts w:ascii="Arial" w:hAnsi="Arial" w:cs="Arial" w:hint="cs"/>
          <w:rtl/>
        </w:rPr>
        <w:t>أعجميَّان،</w:t>
      </w:r>
      <w:r>
        <w:rPr>
          <w:rtl/>
        </w:rPr>
        <w:t xml:space="preserve"> </w:t>
      </w:r>
      <w:r>
        <w:rPr>
          <w:rFonts w:ascii="Arial" w:hAnsi="Arial" w:cs="Arial" w:hint="cs"/>
          <w:rtl/>
        </w:rPr>
        <w:t>وقيل</w:t>
      </w:r>
      <w:r>
        <w:rPr>
          <w:rtl/>
        </w:rPr>
        <w:t xml:space="preserve">: </w:t>
      </w:r>
      <w:r>
        <w:rPr>
          <w:rFonts w:ascii="Arial" w:hAnsi="Arial" w:cs="Arial" w:hint="cs"/>
          <w:rtl/>
        </w:rPr>
        <w:t>عربيَّان</w:t>
      </w:r>
      <w:r>
        <w:rPr>
          <w:rtl/>
        </w:rPr>
        <w:t xml:space="preserve"> </w:t>
      </w:r>
      <w:r>
        <w:rPr>
          <w:rFonts w:ascii="Arial" w:hAnsi="Arial" w:cs="Arial" w:hint="cs"/>
          <w:rtl/>
        </w:rPr>
        <w:t>من</w:t>
      </w:r>
      <w:r>
        <w:rPr>
          <w:rtl/>
        </w:rPr>
        <w:t xml:space="preserve"> </w:t>
      </w:r>
      <w:r>
        <w:rPr>
          <w:rFonts w:ascii="Arial" w:hAnsi="Arial" w:cs="Arial" w:hint="cs"/>
          <w:rtl/>
        </w:rPr>
        <w:t>الهرت</w:t>
      </w:r>
      <w:r>
        <w:rPr>
          <w:rtl/>
        </w:rPr>
        <w:t xml:space="preserve"> </w:t>
      </w:r>
      <w:r>
        <w:rPr>
          <w:rFonts w:ascii="Arial" w:hAnsi="Arial" w:cs="Arial" w:hint="cs"/>
          <w:rtl/>
        </w:rPr>
        <w:t>والمرت</w:t>
      </w:r>
      <w:r>
        <w:rPr>
          <w:rtl/>
        </w:rPr>
        <w:t xml:space="preserve"> </w:t>
      </w:r>
      <w:r>
        <w:rPr>
          <w:rFonts w:ascii="Arial" w:hAnsi="Arial" w:cs="Arial" w:hint="cs"/>
          <w:rtl/>
        </w:rPr>
        <w:t>بمعنى</w:t>
      </w:r>
      <w:r>
        <w:rPr>
          <w:rtl/>
        </w:rPr>
        <w:t xml:space="preserve"> </w:t>
      </w:r>
      <w:r>
        <w:rPr>
          <w:rFonts w:ascii="Arial" w:hAnsi="Arial" w:cs="Arial" w:hint="cs"/>
          <w:rtl/>
        </w:rPr>
        <w:t>الكسر،</w:t>
      </w:r>
      <w:r>
        <w:rPr>
          <w:rtl/>
        </w:rPr>
        <w:t xml:space="preserve"> </w:t>
      </w:r>
      <w:r>
        <w:rPr>
          <w:rFonts w:ascii="Arial" w:hAnsi="Arial" w:cs="Arial" w:hint="cs"/>
          <w:rtl/>
        </w:rPr>
        <w:t>ويردُّه</w:t>
      </w:r>
      <w:r>
        <w:rPr>
          <w:rtl/>
        </w:rPr>
        <w:t xml:space="preserve"> </w:t>
      </w:r>
      <w:r>
        <w:rPr>
          <w:rFonts w:ascii="Arial" w:hAnsi="Arial" w:cs="Arial" w:hint="cs"/>
          <w:rtl/>
        </w:rPr>
        <w:t>منع</w:t>
      </w:r>
      <w:r>
        <w:rPr>
          <w:rtl/>
        </w:rPr>
        <w:t xml:space="preserve"> </w:t>
      </w:r>
      <w:r>
        <w:rPr>
          <w:rFonts w:ascii="Arial" w:hAnsi="Arial" w:cs="Arial" w:hint="cs"/>
          <w:rtl/>
        </w:rPr>
        <w:t>الصرف،</w:t>
      </w:r>
      <w:r>
        <w:rPr>
          <w:rtl/>
        </w:rPr>
        <w:t xml:space="preserve"> </w:t>
      </w:r>
      <w:r>
        <w:rPr>
          <w:rFonts w:ascii="Arial" w:hAnsi="Arial" w:cs="Arial" w:hint="cs"/>
          <w:rtl/>
        </w:rPr>
        <w:t>واسمهما</w:t>
      </w:r>
      <w:r>
        <w:rPr>
          <w:rtl/>
        </w:rPr>
        <w:t xml:space="preserve"> </w:t>
      </w:r>
      <w:r>
        <w:rPr>
          <w:rFonts w:ascii="Arial" w:hAnsi="Arial" w:cs="Arial" w:hint="cs"/>
          <w:rtl/>
        </w:rPr>
        <w:t>عزا</w:t>
      </w:r>
      <w:r>
        <w:rPr>
          <w:rtl/>
        </w:rPr>
        <w:t xml:space="preserve"> </w:t>
      </w:r>
      <w:r>
        <w:rPr>
          <w:rFonts w:ascii="Arial" w:hAnsi="Arial" w:cs="Arial" w:hint="cs"/>
          <w:rtl/>
        </w:rPr>
        <w:t>وعزايا</w:t>
      </w:r>
      <w:r>
        <w:rPr>
          <w:rtl/>
        </w:rPr>
        <w:t xml:space="preserve"> </w:t>
      </w:r>
      <w:r>
        <w:rPr>
          <w:rFonts w:ascii="Arial" w:hAnsi="Arial" w:cs="Arial" w:hint="cs"/>
          <w:rtl/>
        </w:rPr>
        <w:t>فلمَّا</w:t>
      </w:r>
      <w:r>
        <w:rPr>
          <w:rtl/>
        </w:rPr>
        <w:t xml:space="preserve"> </w:t>
      </w:r>
      <w:r>
        <w:rPr>
          <w:rFonts w:ascii="Arial" w:hAnsi="Arial" w:cs="Arial" w:hint="cs"/>
          <w:rtl/>
        </w:rPr>
        <w:t>أذنبا</w:t>
      </w:r>
      <w:r>
        <w:rPr>
          <w:rtl/>
        </w:rPr>
        <w:t xml:space="preserve"> </w:t>
      </w:r>
      <w:r>
        <w:rPr>
          <w:rFonts w:ascii="Arial" w:hAnsi="Arial" w:cs="Arial" w:hint="cs"/>
          <w:rtl/>
        </w:rPr>
        <w:t>سمِّيا</w:t>
      </w:r>
      <w:r>
        <w:rPr>
          <w:rtl/>
        </w:rPr>
        <w:t xml:space="preserve"> </w:t>
      </w:r>
      <w:r>
        <w:rPr>
          <w:rFonts w:ascii="Arial" w:hAnsi="Arial" w:cs="Arial" w:hint="cs"/>
          <w:rtl/>
        </w:rPr>
        <w:t>باسم</w:t>
      </w:r>
      <w:r>
        <w:rPr>
          <w:rtl/>
        </w:rPr>
        <w:t xml:space="preserve"> </w:t>
      </w:r>
      <w:r>
        <w:rPr>
          <w:rFonts w:ascii="Arial" w:hAnsi="Arial" w:cs="Arial" w:hint="cs"/>
          <w:rtl/>
        </w:rPr>
        <w:t>الكسر</w:t>
      </w:r>
      <w:r>
        <w:rPr>
          <w:rtl/>
        </w:rPr>
        <w:t>.</w:t>
      </w:r>
    </w:p>
    <w:p w:rsidR="00FD73EF" w:rsidRDefault="00FD73EF">
      <w:pPr>
        <w:pStyle w:val="textquran"/>
        <w:rPr>
          <w:w w:val="96"/>
          <w:rtl/>
        </w:rPr>
      </w:pPr>
      <w:r>
        <w:rPr>
          <w:rFonts w:ascii="Arial" w:hAnsi="Arial" w:cs="Arial" w:hint="cs"/>
          <w:w w:val="96"/>
          <w:rtl/>
        </w:rPr>
        <w:t>أباح</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لهما</w:t>
      </w:r>
      <w:r>
        <w:rPr>
          <w:w w:val="96"/>
          <w:rtl/>
        </w:rPr>
        <w:t xml:space="preserve"> </w:t>
      </w:r>
      <w:r>
        <w:rPr>
          <w:rFonts w:ascii="Arial" w:hAnsi="Arial" w:cs="Arial" w:hint="cs"/>
          <w:w w:val="96"/>
          <w:rtl/>
        </w:rPr>
        <w:t>ملكين</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بشرين</w:t>
      </w:r>
      <w:r>
        <w:rPr>
          <w:w w:val="96"/>
          <w:rtl/>
        </w:rPr>
        <w:t xml:space="preserve"> </w:t>
      </w:r>
      <w:r>
        <w:rPr>
          <w:rFonts w:ascii="Arial" w:hAnsi="Arial" w:cs="Arial" w:hint="cs"/>
          <w:w w:val="96"/>
          <w:rtl/>
        </w:rPr>
        <w:t>تعليم</w:t>
      </w:r>
      <w:r>
        <w:rPr>
          <w:w w:val="96"/>
          <w:rtl/>
        </w:rPr>
        <w:t xml:space="preserve"> </w:t>
      </w:r>
      <w:r>
        <w:rPr>
          <w:rFonts w:ascii="Arial" w:hAnsi="Arial" w:cs="Arial" w:hint="cs"/>
          <w:w w:val="96"/>
          <w:rtl/>
        </w:rPr>
        <w:t>السحر</w:t>
      </w:r>
      <w:r>
        <w:rPr>
          <w:w w:val="96"/>
          <w:rtl/>
        </w:rPr>
        <w:t xml:space="preserve"> </w:t>
      </w:r>
      <w:r>
        <w:rPr>
          <w:rFonts w:ascii="Arial" w:hAnsi="Arial" w:cs="Arial" w:hint="cs"/>
          <w:w w:val="96"/>
          <w:rtl/>
        </w:rPr>
        <w:t>ابتلاء</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الله</w:t>
      </w:r>
      <w:r>
        <w:rPr>
          <w:rFonts w:ascii="Calibri" w:cs="Calibri" w:hint="cs"/>
          <w:w w:val="96"/>
          <w:rtl/>
        </w:rPr>
        <w:t> </w:t>
      </w:r>
      <w:r>
        <w:rPr>
          <w:rStyle w:val="azawijal"/>
          <w:rFonts w:cs="Times New Roman"/>
          <w:w w:val="96"/>
          <w:rtl/>
        </w:rPr>
        <w:t>8</w:t>
      </w:r>
      <w:r>
        <w:rPr>
          <w:w w:val="96"/>
          <w:rtl/>
        </w:rPr>
        <w:t xml:space="preserve"> </w:t>
      </w:r>
      <w:r>
        <w:rPr>
          <w:rFonts w:ascii="Arial" w:hAnsi="Arial" w:cs="Arial" w:hint="cs"/>
          <w:w w:val="96"/>
          <w:rtl/>
        </w:rPr>
        <w:t>للناس</w:t>
      </w:r>
      <w:r>
        <w:rPr>
          <w:w w:val="96"/>
          <w:rtl/>
        </w:rPr>
        <w:t xml:space="preserve"> </w:t>
      </w:r>
      <w:r>
        <w:rPr>
          <w:rFonts w:ascii="Arial" w:hAnsi="Arial" w:cs="Arial" w:hint="cs"/>
          <w:w w:val="96"/>
          <w:rtl/>
        </w:rPr>
        <w:t>هل</w:t>
      </w:r>
      <w:r>
        <w:rPr>
          <w:w w:val="96"/>
          <w:rtl/>
        </w:rPr>
        <w:t xml:space="preserve"> </w:t>
      </w:r>
      <w:r>
        <w:rPr>
          <w:rFonts w:ascii="Arial" w:hAnsi="Arial" w:cs="Arial" w:hint="cs"/>
          <w:w w:val="96"/>
          <w:rtl/>
        </w:rPr>
        <w:t>يتعلَّمونه</w:t>
      </w:r>
      <w:r>
        <w:rPr>
          <w:w w:val="96"/>
          <w:rtl/>
        </w:rPr>
        <w:t xml:space="preserve"> </w:t>
      </w:r>
      <w:r>
        <w:rPr>
          <w:rFonts w:ascii="Arial" w:hAnsi="Arial" w:cs="Arial" w:hint="cs"/>
          <w:w w:val="96"/>
          <w:rtl/>
        </w:rPr>
        <w:t>وهل</w:t>
      </w:r>
      <w:r>
        <w:rPr>
          <w:w w:val="96"/>
          <w:rtl/>
        </w:rPr>
        <w:t xml:space="preserve"> </w:t>
      </w:r>
      <w:r>
        <w:rPr>
          <w:rFonts w:ascii="Arial" w:hAnsi="Arial" w:cs="Arial" w:hint="cs"/>
          <w:w w:val="96"/>
          <w:rtl/>
        </w:rPr>
        <w:t>يعملون</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خلق</w:t>
      </w:r>
      <w:r>
        <w:rPr>
          <w:w w:val="96"/>
          <w:rtl/>
        </w:rPr>
        <w:t xml:space="preserve"> </w:t>
      </w:r>
      <w:r>
        <w:rPr>
          <w:rFonts w:ascii="Arial" w:hAnsi="Arial" w:cs="Arial" w:hint="cs"/>
          <w:w w:val="96"/>
          <w:rtl/>
        </w:rPr>
        <w:t>المعصية</w:t>
      </w:r>
      <w:r>
        <w:rPr>
          <w:w w:val="96"/>
          <w:rtl/>
        </w:rPr>
        <w:t xml:space="preserve"> </w:t>
      </w:r>
      <w:r>
        <w:rPr>
          <w:rFonts w:ascii="Arial" w:hAnsi="Arial" w:cs="Arial" w:hint="cs"/>
          <w:w w:val="96"/>
          <w:rtl/>
        </w:rPr>
        <w:t>ونهى</w:t>
      </w:r>
      <w:r>
        <w:rPr>
          <w:w w:val="96"/>
          <w:rtl/>
        </w:rPr>
        <w:t xml:space="preserve"> </w:t>
      </w:r>
      <w:r>
        <w:rPr>
          <w:rFonts w:ascii="Arial" w:hAnsi="Arial" w:cs="Arial" w:hint="cs"/>
          <w:w w:val="96"/>
          <w:rtl/>
        </w:rPr>
        <w:t>عنها،</w:t>
      </w:r>
      <w:r>
        <w:rPr>
          <w:w w:val="96"/>
          <w:rtl/>
        </w:rPr>
        <w:t xml:space="preserve"> </w:t>
      </w:r>
      <w:r>
        <w:rPr>
          <w:rFonts w:ascii="Arial" w:hAnsi="Arial" w:cs="Arial" w:hint="cs"/>
          <w:w w:val="96"/>
          <w:rtl/>
        </w:rPr>
        <w:t>وخلق</w:t>
      </w:r>
      <w:r>
        <w:rPr>
          <w:w w:val="96"/>
          <w:rtl/>
        </w:rPr>
        <w:t xml:space="preserve"> </w:t>
      </w:r>
      <w:r>
        <w:rPr>
          <w:rFonts w:ascii="Arial" w:hAnsi="Arial" w:cs="Arial" w:hint="cs"/>
          <w:w w:val="96"/>
          <w:rtl/>
        </w:rPr>
        <w:t>المحرَّمات</w:t>
      </w:r>
      <w:r>
        <w:rPr>
          <w:w w:val="96"/>
          <w:rtl/>
        </w:rPr>
        <w:t xml:space="preserve"> </w:t>
      </w:r>
      <w:r>
        <w:rPr>
          <w:rFonts w:ascii="Arial" w:hAnsi="Arial" w:cs="Arial" w:hint="cs"/>
          <w:w w:val="96"/>
          <w:rtl/>
        </w:rPr>
        <w:t>كالخنزير</w:t>
      </w:r>
      <w:r>
        <w:rPr>
          <w:w w:val="96"/>
          <w:rtl/>
        </w:rPr>
        <w:t xml:space="preserve"> </w:t>
      </w:r>
      <w:r>
        <w:rPr>
          <w:rFonts w:ascii="Arial" w:hAnsi="Arial" w:cs="Arial" w:hint="cs"/>
          <w:w w:val="96"/>
          <w:rtl/>
        </w:rPr>
        <w:t>ونهى</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تناولها،</w:t>
      </w:r>
      <w:r>
        <w:rPr>
          <w:w w:val="96"/>
          <w:rtl/>
        </w:rPr>
        <w:t xml:space="preserve"> </w:t>
      </w:r>
      <w:r>
        <w:rPr>
          <w:rFonts w:ascii="Arial" w:hAnsi="Arial" w:cs="Arial" w:hint="cs"/>
          <w:w w:val="96"/>
          <w:rtl/>
        </w:rPr>
        <w:t>وكما</w:t>
      </w:r>
      <w:r>
        <w:rPr>
          <w:w w:val="96"/>
          <w:rtl/>
        </w:rPr>
        <w:t xml:space="preserve"> </w:t>
      </w:r>
      <w:r>
        <w:rPr>
          <w:rFonts w:ascii="Arial" w:hAnsi="Arial" w:cs="Arial" w:hint="cs"/>
          <w:w w:val="96"/>
          <w:rtl/>
        </w:rPr>
        <w:t>ابتلي</w:t>
      </w:r>
      <w:r>
        <w:rPr>
          <w:w w:val="96"/>
          <w:rtl/>
        </w:rPr>
        <w:t xml:space="preserve"> </w:t>
      </w:r>
      <w:r>
        <w:rPr>
          <w:rFonts w:ascii="Arial" w:hAnsi="Arial" w:cs="Arial" w:hint="cs"/>
          <w:w w:val="96"/>
          <w:rtl/>
        </w:rPr>
        <w:t>قوم</w:t>
      </w:r>
      <w:r>
        <w:rPr>
          <w:w w:val="96"/>
          <w:rtl/>
        </w:rPr>
        <w:t xml:space="preserve"> </w:t>
      </w:r>
      <w:r>
        <w:rPr>
          <w:rFonts w:ascii="Arial" w:hAnsi="Arial" w:cs="Arial" w:hint="cs"/>
          <w:w w:val="96"/>
          <w:rtl/>
        </w:rPr>
        <w:t>طالوت</w:t>
      </w:r>
      <w:r>
        <w:rPr>
          <w:w w:val="96"/>
          <w:rtl/>
        </w:rPr>
        <w:t xml:space="preserve"> </w:t>
      </w:r>
      <w:r>
        <w:rPr>
          <w:rFonts w:ascii="Arial" w:hAnsi="Arial" w:cs="Arial" w:hint="cs"/>
          <w:w w:val="96"/>
          <w:rtl/>
        </w:rPr>
        <w:t>بالشرب</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النهر،</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لتمييز</w:t>
      </w:r>
      <w:r>
        <w:rPr>
          <w:w w:val="96"/>
          <w:rtl/>
        </w:rPr>
        <w:t xml:space="preserve"> </w:t>
      </w:r>
      <w:r>
        <w:rPr>
          <w:rFonts w:ascii="Arial" w:hAnsi="Arial" w:cs="Arial" w:hint="cs"/>
          <w:w w:val="96"/>
          <w:rtl/>
        </w:rPr>
        <w:t>السحر</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المعجزة،</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كثر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الزمان</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ادِّعاء</w:t>
      </w:r>
      <w:r>
        <w:rPr>
          <w:w w:val="96"/>
          <w:rtl/>
        </w:rPr>
        <w:t xml:space="preserve"> </w:t>
      </w:r>
      <w:r>
        <w:rPr>
          <w:rFonts w:ascii="Arial" w:hAnsi="Arial" w:cs="Arial" w:hint="cs"/>
          <w:w w:val="96"/>
          <w:rtl/>
        </w:rPr>
        <w:t>النبوءة</w:t>
      </w:r>
      <w:r>
        <w:rPr>
          <w:w w:val="96"/>
          <w:rtl/>
        </w:rPr>
        <w:t xml:space="preserve"> </w:t>
      </w:r>
      <w:r>
        <w:rPr>
          <w:rFonts w:ascii="Arial" w:hAnsi="Arial" w:cs="Arial" w:hint="cs"/>
          <w:w w:val="96"/>
          <w:rtl/>
        </w:rPr>
        <w:t>به</w:t>
      </w:r>
      <w:r>
        <w:rPr>
          <w:w w:val="96"/>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روي</w:t>
      </w:r>
      <w:r>
        <w:rPr>
          <w:rtl/>
        </w:rPr>
        <w:t xml:space="preserve"> </w:t>
      </w:r>
      <w:r>
        <w:rPr>
          <w:rFonts w:ascii="Arial" w:hAnsi="Arial" w:cs="Arial" w:hint="cs"/>
          <w:rtl/>
        </w:rPr>
        <w:t>أنَّهما</w:t>
      </w:r>
      <w:r>
        <w:rPr>
          <w:rtl/>
        </w:rPr>
        <w:t xml:space="preserve"> </w:t>
      </w:r>
      <w:r>
        <w:rPr>
          <w:rFonts w:ascii="Arial" w:hAnsi="Arial" w:cs="Arial" w:hint="cs"/>
          <w:rtl/>
        </w:rPr>
        <w:t>ملَكان</w:t>
      </w:r>
      <w:r>
        <w:rPr>
          <w:rtl/>
        </w:rPr>
        <w:t xml:space="preserve"> </w:t>
      </w:r>
      <w:r>
        <w:rPr>
          <w:rFonts w:ascii="Arial" w:hAnsi="Arial" w:cs="Arial" w:hint="cs"/>
          <w:rtl/>
        </w:rPr>
        <w:t>من</w:t>
      </w:r>
      <w:r>
        <w:rPr>
          <w:rtl/>
        </w:rPr>
        <w:t xml:space="preserve"> </w:t>
      </w:r>
      <w:r>
        <w:rPr>
          <w:rFonts w:ascii="Arial" w:hAnsi="Arial" w:cs="Arial" w:hint="cs"/>
          <w:rtl/>
        </w:rPr>
        <w:t>أعبد</w:t>
      </w:r>
      <w:r>
        <w:rPr>
          <w:rtl/>
        </w:rPr>
        <w:t xml:space="preserve"> </w:t>
      </w:r>
      <w:r>
        <w:rPr>
          <w:rFonts w:ascii="Arial" w:hAnsi="Arial" w:cs="Arial" w:hint="cs"/>
          <w:rtl/>
        </w:rPr>
        <w:t>الملائكة،</w:t>
      </w:r>
      <w:r>
        <w:rPr>
          <w:rtl/>
        </w:rPr>
        <w:t xml:space="preserve"> </w:t>
      </w:r>
      <w:r>
        <w:rPr>
          <w:rFonts w:ascii="Arial" w:hAnsi="Arial" w:cs="Arial" w:hint="cs"/>
          <w:rtl/>
        </w:rPr>
        <w:t>تعجَّبت</w:t>
      </w:r>
      <w:r>
        <w:rPr>
          <w:rtl/>
        </w:rPr>
        <w:t xml:space="preserve"> </w:t>
      </w:r>
      <w:r>
        <w:rPr>
          <w:rFonts w:ascii="Arial" w:hAnsi="Arial" w:cs="Arial" w:hint="cs"/>
          <w:rtl/>
        </w:rPr>
        <w:t>الملائكة</w:t>
      </w:r>
      <w:r>
        <w:rPr>
          <w:rtl/>
        </w:rPr>
        <w:t xml:space="preserve"> </w:t>
      </w:r>
      <w:r>
        <w:rPr>
          <w:rFonts w:ascii="Arial" w:hAnsi="Arial" w:cs="Arial" w:hint="cs"/>
          <w:rtl/>
        </w:rPr>
        <w:t>من</w:t>
      </w:r>
      <w:r>
        <w:rPr>
          <w:rtl/>
        </w:rPr>
        <w:t xml:space="preserve"> </w:t>
      </w:r>
      <w:r>
        <w:rPr>
          <w:rFonts w:ascii="Arial" w:hAnsi="Arial" w:cs="Arial" w:hint="cs"/>
          <w:rtl/>
        </w:rPr>
        <w:t>كثرة</w:t>
      </w:r>
      <w:r>
        <w:rPr>
          <w:rtl/>
        </w:rPr>
        <w:t xml:space="preserve"> </w:t>
      </w:r>
      <w:r>
        <w:rPr>
          <w:rFonts w:ascii="Arial" w:hAnsi="Arial" w:cs="Arial" w:hint="cs"/>
          <w:rtl/>
        </w:rPr>
        <w:t>ذنوب</w:t>
      </w:r>
      <w:r>
        <w:rPr>
          <w:rtl/>
        </w:rPr>
        <w:t xml:space="preserve"> </w:t>
      </w:r>
      <w:r>
        <w:rPr>
          <w:rFonts w:ascii="Arial" w:hAnsi="Arial" w:cs="Arial" w:hint="cs"/>
          <w:rtl/>
        </w:rPr>
        <w:t>الناس</w:t>
      </w:r>
      <w:r>
        <w:rPr>
          <w:rtl/>
        </w:rPr>
        <w:t xml:space="preserve"> </w:t>
      </w:r>
      <w:r>
        <w:rPr>
          <w:rFonts w:ascii="Arial" w:hAnsi="Arial" w:cs="Arial" w:hint="cs"/>
          <w:rtl/>
        </w:rPr>
        <w:t>وعظمها،</w:t>
      </w:r>
      <w:r>
        <w:rPr>
          <w:rtl/>
        </w:rPr>
        <w:t xml:space="preserve"> </w:t>
      </w:r>
      <w:r>
        <w:rPr>
          <w:rFonts w:ascii="Arial" w:hAnsi="Arial" w:cs="Arial" w:hint="cs"/>
          <w:rtl/>
        </w:rPr>
        <w:t>فقال</w:t>
      </w:r>
      <w:r>
        <w:rPr>
          <w:rtl/>
        </w:rPr>
        <w:t xml:space="preserve"> </w:t>
      </w:r>
      <w:r>
        <w:rPr>
          <w:rFonts w:ascii="Arial" w:hAnsi="Arial" w:cs="Arial" w:hint="cs"/>
          <w:rtl/>
        </w:rPr>
        <w:t>الله</w:t>
      </w:r>
      <w:r>
        <w:rPr>
          <w:rtl/>
        </w:rPr>
        <w:t xml:space="preserve">: </w:t>
      </w:r>
      <w:r>
        <w:rPr>
          <w:rFonts w:ascii="Arial" w:hAnsi="Arial" w:cs="Arial" w:hint="cs"/>
          <w:rtl/>
        </w:rPr>
        <w:t>لو</w:t>
      </w:r>
      <w:r>
        <w:rPr>
          <w:rtl/>
        </w:rPr>
        <w:t xml:space="preserve"> </w:t>
      </w:r>
      <w:r>
        <w:rPr>
          <w:rFonts w:ascii="Arial" w:hAnsi="Arial" w:cs="Arial" w:hint="cs"/>
          <w:rtl/>
        </w:rPr>
        <w:t>ركَّبت</w:t>
      </w:r>
      <w:r>
        <w:rPr>
          <w:rtl/>
        </w:rPr>
        <w:t xml:space="preserve"> </w:t>
      </w:r>
      <w:r>
        <w:rPr>
          <w:rFonts w:ascii="Arial" w:hAnsi="Arial" w:cs="Arial" w:hint="cs"/>
          <w:rtl/>
        </w:rPr>
        <w:t>فيكم</w:t>
      </w:r>
      <w:r>
        <w:rPr>
          <w:rtl/>
        </w:rPr>
        <w:t xml:space="preserve"> </w:t>
      </w:r>
      <w:r>
        <w:rPr>
          <w:rFonts w:ascii="Arial" w:hAnsi="Arial" w:cs="Arial" w:hint="cs"/>
          <w:rtl/>
        </w:rPr>
        <w:t>ما</w:t>
      </w:r>
      <w:r>
        <w:rPr>
          <w:rtl/>
        </w:rPr>
        <w:t xml:space="preserve"> </w:t>
      </w:r>
      <w:r>
        <w:rPr>
          <w:rFonts w:ascii="Arial" w:hAnsi="Arial" w:cs="Arial" w:hint="cs"/>
          <w:rtl/>
        </w:rPr>
        <w:t>ركَّبت</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الشهاوي</w:t>
      </w:r>
      <w:r>
        <w:rPr>
          <w:rtl/>
        </w:rPr>
        <w:t xml:space="preserve"> </w:t>
      </w:r>
      <w:r>
        <w:rPr>
          <w:rFonts w:ascii="Arial" w:hAnsi="Arial" w:cs="Arial" w:hint="cs"/>
          <w:rtl/>
        </w:rPr>
        <w:t>لعصيتم</w:t>
      </w:r>
      <w:r>
        <w:rPr>
          <w:rtl/>
        </w:rPr>
        <w:t xml:space="preserve"> </w:t>
      </w:r>
      <w:r>
        <w:rPr>
          <w:rFonts w:ascii="Arial" w:hAnsi="Arial" w:cs="Arial" w:hint="cs"/>
          <w:rtl/>
        </w:rPr>
        <w:t>مثلهم،</w:t>
      </w:r>
      <w:r>
        <w:rPr>
          <w:rtl/>
        </w:rPr>
        <w:t xml:space="preserve"> </w:t>
      </w:r>
      <w:r>
        <w:rPr>
          <w:rFonts w:ascii="Arial" w:hAnsi="Arial" w:cs="Arial" w:hint="cs"/>
          <w:rtl/>
        </w:rPr>
        <w:t>فقالوا</w:t>
      </w:r>
      <w:r>
        <w:rPr>
          <w:rtl/>
        </w:rPr>
        <w:t xml:space="preserve">: </w:t>
      </w:r>
      <w:r>
        <w:rPr>
          <w:rFonts w:ascii="Arial" w:hAnsi="Arial" w:cs="Arial" w:hint="cs"/>
          <w:rtl/>
        </w:rPr>
        <w:t>سبحانك</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ينبغي</w:t>
      </w:r>
      <w:r>
        <w:rPr>
          <w:rtl/>
        </w:rPr>
        <w:t xml:space="preserve"> </w:t>
      </w:r>
      <w:r>
        <w:rPr>
          <w:rFonts w:ascii="Arial" w:hAnsi="Arial" w:cs="Arial" w:hint="cs"/>
          <w:rtl/>
        </w:rPr>
        <w:t>لنا</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Fonts w:ascii="Arial" w:hAnsi="Arial" w:cs="Arial" w:hint="cs"/>
          <w:rtl/>
        </w:rPr>
        <w:t>اختاروا</w:t>
      </w:r>
      <w:r>
        <w:rPr>
          <w:rtl/>
        </w:rPr>
        <w:t xml:space="preserve"> </w:t>
      </w:r>
      <w:r>
        <w:rPr>
          <w:rFonts w:ascii="Arial" w:hAnsi="Arial" w:cs="Arial" w:hint="cs"/>
          <w:rtl/>
        </w:rPr>
        <w:t>من</w:t>
      </w:r>
      <w:r>
        <w:rPr>
          <w:rtl/>
        </w:rPr>
        <w:t xml:space="preserve"> </w:t>
      </w:r>
      <w:r>
        <w:rPr>
          <w:rFonts w:ascii="Arial" w:hAnsi="Arial" w:cs="Arial" w:hint="cs"/>
          <w:rtl/>
        </w:rPr>
        <w:t>هو</w:t>
      </w:r>
      <w:r>
        <w:rPr>
          <w:rtl/>
        </w:rPr>
        <w:t xml:space="preserve"> </w:t>
      </w:r>
      <w:r>
        <w:rPr>
          <w:rFonts w:ascii="Arial" w:hAnsi="Arial" w:cs="Arial" w:hint="cs"/>
          <w:rtl/>
        </w:rPr>
        <w:t>أعبدكم،</w:t>
      </w:r>
      <w:r>
        <w:rPr>
          <w:rtl/>
        </w:rPr>
        <w:t xml:space="preserve"> </w:t>
      </w:r>
      <w:r>
        <w:rPr>
          <w:rFonts w:ascii="Arial" w:hAnsi="Arial" w:cs="Arial" w:hint="cs"/>
          <w:rtl/>
        </w:rPr>
        <w:t>فاختاروهما،</w:t>
      </w:r>
      <w:r>
        <w:rPr>
          <w:rtl/>
        </w:rPr>
        <w:t xml:space="preserve"> </w:t>
      </w:r>
      <w:r>
        <w:rPr>
          <w:rFonts w:ascii="Arial" w:hAnsi="Arial" w:cs="Arial" w:hint="cs"/>
          <w:rtl/>
        </w:rPr>
        <w:t>فركَّبها</w:t>
      </w:r>
      <w:r>
        <w:rPr>
          <w:rtl/>
        </w:rPr>
        <w:t xml:space="preserve"> </w:t>
      </w:r>
      <w:r>
        <w:rPr>
          <w:rFonts w:ascii="Arial" w:hAnsi="Arial" w:cs="Arial" w:hint="cs"/>
          <w:rtl/>
        </w:rPr>
        <w:t>فيهما،</w:t>
      </w:r>
      <w:r>
        <w:rPr>
          <w:rtl/>
        </w:rPr>
        <w:t xml:space="preserve"> </w:t>
      </w:r>
      <w:r>
        <w:rPr>
          <w:rFonts w:ascii="Arial" w:hAnsi="Arial" w:cs="Arial" w:hint="cs"/>
          <w:rtl/>
        </w:rPr>
        <w:t>وأمرهما</w:t>
      </w:r>
      <w:r>
        <w:rPr>
          <w:rtl/>
        </w:rPr>
        <w:t xml:space="preserve"> </w:t>
      </w:r>
      <w:r>
        <w:rPr>
          <w:rFonts w:ascii="Arial" w:hAnsi="Arial" w:cs="Arial" w:hint="cs"/>
          <w:rtl/>
        </w:rPr>
        <w:t>بالقضاء</w:t>
      </w:r>
      <w:r>
        <w:rPr>
          <w:rtl/>
        </w:rPr>
        <w:t xml:space="preserve"> </w:t>
      </w:r>
      <w:r>
        <w:rPr>
          <w:rFonts w:ascii="Arial" w:hAnsi="Arial" w:cs="Arial" w:hint="cs"/>
          <w:rtl/>
        </w:rPr>
        <w:t>بين</w:t>
      </w:r>
      <w:r>
        <w:rPr>
          <w:rtl/>
        </w:rPr>
        <w:t xml:space="preserve"> </w:t>
      </w:r>
      <w:r>
        <w:rPr>
          <w:rFonts w:ascii="Arial" w:hAnsi="Arial" w:cs="Arial" w:hint="cs"/>
          <w:rtl/>
        </w:rPr>
        <w:t>الناس،</w:t>
      </w:r>
      <w:r>
        <w:rPr>
          <w:rtl/>
        </w:rPr>
        <w:t xml:space="preserve"> </w:t>
      </w:r>
      <w:r>
        <w:rPr>
          <w:rFonts w:ascii="Arial" w:hAnsi="Arial" w:cs="Arial" w:hint="cs"/>
          <w:rtl/>
        </w:rPr>
        <w:t>ويصعدَان</w:t>
      </w:r>
      <w:r>
        <w:rPr>
          <w:rtl/>
        </w:rPr>
        <w:t xml:space="preserve"> </w:t>
      </w:r>
      <w:r>
        <w:rPr>
          <w:rFonts w:ascii="Arial" w:hAnsi="Arial" w:cs="Arial" w:hint="cs"/>
          <w:rtl/>
        </w:rPr>
        <w:t>مساءً،</w:t>
      </w:r>
      <w:r>
        <w:rPr>
          <w:rtl/>
        </w:rPr>
        <w:t xml:space="preserve"> </w:t>
      </w:r>
      <w:r>
        <w:rPr>
          <w:rFonts w:ascii="Arial" w:hAnsi="Arial" w:cs="Arial" w:hint="cs"/>
          <w:rtl/>
        </w:rPr>
        <w:t>فاختصمت</w:t>
      </w:r>
      <w:r>
        <w:rPr>
          <w:rtl/>
        </w:rPr>
        <w:t xml:space="preserve"> </w:t>
      </w:r>
      <w:r>
        <w:rPr>
          <w:rFonts w:ascii="Arial" w:hAnsi="Arial" w:cs="Arial" w:hint="cs"/>
          <w:rtl/>
        </w:rPr>
        <w:t>إليهما</w:t>
      </w:r>
      <w:r>
        <w:rPr>
          <w:rtl/>
        </w:rPr>
        <w:t xml:space="preserve"> </w:t>
      </w:r>
      <w:r>
        <w:rPr>
          <w:rFonts w:ascii="Arial" w:hAnsi="Arial" w:cs="Arial" w:hint="cs"/>
          <w:rtl/>
        </w:rPr>
        <w:t>امرأة</w:t>
      </w:r>
      <w:r>
        <w:rPr>
          <w:rtl/>
        </w:rPr>
        <w:t xml:space="preserve"> </w:t>
      </w:r>
      <w:r>
        <w:rPr>
          <w:rFonts w:ascii="Arial" w:hAnsi="Arial" w:cs="Arial" w:hint="cs"/>
          <w:rtl/>
        </w:rPr>
        <w:t>من</w:t>
      </w:r>
      <w:r>
        <w:rPr>
          <w:rtl/>
        </w:rPr>
        <w:t xml:space="preserve"> </w:t>
      </w:r>
      <w:r>
        <w:rPr>
          <w:rFonts w:ascii="Arial" w:hAnsi="Arial" w:cs="Arial" w:hint="cs"/>
          <w:rtl/>
        </w:rPr>
        <w:t>لخم</w:t>
      </w:r>
      <w:r>
        <w:rPr>
          <w:rtl/>
        </w:rPr>
        <w:t xml:space="preserve"> </w:t>
      </w:r>
      <w:r>
        <w:rPr>
          <w:rFonts w:ascii="Arial" w:hAnsi="Arial" w:cs="Arial" w:hint="cs"/>
          <w:rtl/>
        </w:rPr>
        <w:t>أو</w:t>
      </w:r>
      <w:r>
        <w:rPr>
          <w:rtl/>
        </w:rPr>
        <w:t xml:space="preserve"> </w:t>
      </w:r>
      <w:r>
        <w:rPr>
          <w:rFonts w:ascii="Arial" w:hAnsi="Arial" w:cs="Arial" w:hint="cs"/>
          <w:rtl/>
        </w:rPr>
        <w:t>فارسيَّة</w:t>
      </w:r>
      <w:r>
        <w:rPr>
          <w:rtl/>
        </w:rPr>
        <w:t xml:space="preserve"> </w:t>
      </w:r>
      <w:r>
        <w:rPr>
          <w:rFonts w:ascii="Arial" w:hAnsi="Arial" w:cs="Arial" w:hint="cs"/>
          <w:rtl/>
        </w:rPr>
        <w:t>ملِكة</w:t>
      </w:r>
      <w:r>
        <w:rPr>
          <w:rtl/>
        </w:rPr>
        <w:t xml:space="preserve"> </w:t>
      </w:r>
      <w:r>
        <w:rPr>
          <w:rFonts w:ascii="Arial" w:hAnsi="Arial" w:cs="Arial" w:hint="cs"/>
          <w:rtl/>
        </w:rPr>
        <w:t>مع</w:t>
      </w:r>
      <w:r>
        <w:rPr>
          <w:rtl/>
        </w:rPr>
        <w:t xml:space="preserve"> </w:t>
      </w:r>
      <w:r>
        <w:rPr>
          <w:rFonts w:ascii="Arial" w:hAnsi="Arial" w:cs="Arial" w:hint="cs"/>
          <w:rtl/>
        </w:rPr>
        <w:t>زوجها،</w:t>
      </w:r>
      <w:r>
        <w:rPr>
          <w:rtl/>
        </w:rPr>
        <w:t xml:space="preserve"> </w:t>
      </w:r>
      <w:r>
        <w:rPr>
          <w:rFonts w:ascii="Arial" w:hAnsi="Arial" w:cs="Arial" w:hint="cs"/>
          <w:rtl/>
        </w:rPr>
        <w:t>فراوداها</w:t>
      </w:r>
      <w:r>
        <w:rPr>
          <w:rtl/>
        </w:rPr>
        <w:t xml:space="preserve"> </w:t>
      </w:r>
      <w:r>
        <w:rPr>
          <w:rFonts w:ascii="Arial" w:hAnsi="Arial" w:cs="Arial" w:hint="cs"/>
          <w:rtl/>
        </w:rPr>
        <w:t>فشرطت</w:t>
      </w:r>
      <w:r>
        <w:rPr>
          <w:rtl/>
        </w:rPr>
        <w:t xml:space="preserve"> </w:t>
      </w:r>
      <w:r>
        <w:rPr>
          <w:rFonts w:ascii="Arial" w:hAnsi="Arial" w:cs="Arial" w:hint="cs"/>
          <w:rtl/>
        </w:rPr>
        <w:t>أن</w:t>
      </w:r>
      <w:r>
        <w:rPr>
          <w:rtl/>
        </w:rPr>
        <w:t xml:space="preserve"> </w:t>
      </w:r>
      <w:r>
        <w:rPr>
          <w:rFonts w:ascii="Arial" w:hAnsi="Arial" w:cs="Arial" w:hint="cs"/>
          <w:rtl/>
        </w:rPr>
        <w:t>يقضيا</w:t>
      </w:r>
      <w:r>
        <w:rPr>
          <w:rtl/>
        </w:rPr>
        <w:t xml:space="preserve"> </w:t>
      </w:r>
      <w:r>
        <w:rPr>
          <w:rFonts w:ascii="Arial" w:hAnsi="Arial" w:cs="Arial" w:hint="cs"/>
          <w:rtl/>
        </w:rPr>
        <w:t>لها</w:t>
      </w:r>
      <w:r>
        <w:rPr>
          <w:rtl/>
        </w:rPr>
        <w:t xml:space="preserve"> </w:t>
      </w:r>
      <w:r>
        <w:rPr>
          <w:rFonts w:ascii="Arial" w:hAnsi="Arial" w:cs="Arial" w:hint="cs"/>
          <w:rtl/>
        </w:rPr>
        <w:t>عليه،</w:t>
      </w:r>
      <w:r>
        <w:rPr>
          <w:rtl/>
        </w:rPr>
        <w:t xml:space="preserve"> </w:t>
      </w:r>
      <w:r>
        <w:rPr>
          <w:rFonts w:ascii="Arial" w:hAnsi="Arial" w:cs="Arial" w:hint="cs"/>
          <w:rtl/>
        </w:rPr>
        <w:t>فقضيا</w:t>
      </w:r>
      <w:r>
        <w:rPr>
          <w:rtl/>
        </w:rPr>
        <w:t xml:space="preserve"> </w:t>
      </w:r>
      <w:r>
        <w:rPr>
          <w:rFonts w:ascii="Arial" w:hAnsi="Arial" w:cs="Arial" w:hint="cs"/>
          <w:rtl/>
        </w:rPr>
        <w:t>لها،</w:t>
      </w:r>
      <w:r>
        <w:rPr>
          <w:rtl/>
        </w:rPr>
        <w:t xml:space="preserve"> </w:t>
      </w:r>
      <w:r>
        <w:rPr>
          <w:rFonts w:ascii="Arial" w:hAnsi="Arial" w:cs="Arial" w:hint="cs"/>
          <w:rtl/>
        </w:rPr>
        <w:t>ثمَّ</w:t>
      </w:r>
      <w:r>
        <w:rPr>
          <w:rtl/>
        </w:rPr>
        <w:t xml:space="preserve"> </w:t>
      </w:r>
      <w:r>
        <w:rPr>
          <w:rFonts w:ascii="Arial" w:hAnsi="Arial" w:cs="Arial" w:hint="cs"/>
          <w:rtl/>
        </w:rPr>
        <w:t>أن</w:t>
      </w:r>
      <w:r>
        <w:rPr>
          <w:rtl/>
        </w:rPr>
        <w:t xml:space="preserve"> </w:t>
      </w:r>
      <w:r>
        <w:rPr>
          <w:rFonts w:ascii="Arial" w:hAnsi="Arial" w:cs="Arial" w:hint="cs"/>
          <w:rtl/>
        </w:rPr>
        <w:t>يقتلاه</w:t>
      </w:r>
      <w:r>
        <w:rPr>
          <w:rtl/>
        </w:rPr>
        <w:t xml:space="preserve"> </w:t>
      </w:r>
      <w:r>
        <w:rPr>
          <w:rFonts w:ascii="Arial" w:hAnsi="Arial" w:cs="Arial" w:hint="cs"/>
          <w:rtl/>
        </w:rPr>
        <w:t>فقتلاه،</w:t>
      </w:r>
      <w:r>
        <w:rPr>
          <w:rtl/>
        </w:rPr>
        <w:t xml:space="preserve"> </w:t>
      </w:r>
      <w:r>
        <w:rPr>
          <w:rFonts w:ascii="Arial" w:hAnsi="Arial" w:cs="Arial" w:hint="cs"/>
          <w:rtl/>
        </w:rPr>
        <w:t>وأن</w:t>
      </w:r>
      <w:r>
        <w:rPr>
          <w:rtl/>
        </w:rPr>
        <w:t xml:space="preserve"> </w:t>
      </w:r>
      <w:r>
        <w:rPr>
          <w:rFonts w:ascii="Arial" w:hAnsi="Arial" w:cs="Arial" w:hint="cs"/>
          <w:rtl/>
        </w:rPr>
        <w:t>يشربَا</w:t>
      </w:r>
      <w:r>
        <w:rPr>
          <w:rtl/>
        </w:rPr>
        <w:t xml:space="preserve"> </w:t>
      </w:r>
      <w:r>
        <w:rPr>
          <w:rFonts w:ascii="Arial" w:hAnsi="Arial" w:cs="Arial" w:hint="cs"/>
          <w:rtl/>
        </w:rPr>
        <w:t>خمرًا</w:t>
      </w:r>
      <w:r>
        <w:rPr>
          <w:rtl/>
        </w:rPr>
        <w:t xml:space="preserve"> </w:t>
      </w:r>
      <w:r>
        <w:rPr>
          <w:rFonts w:ascii="Arial" w:hAnsi="Arial" w:cs="Arial" w:hint="cs"/>
          <w:rtl/>
        </w:rPr>
        <w:t>ويسجدا</w:t>
      </w:r>
      <w:r>
        <w:rPr>
          <w:rtl/>
        </w:rPr>
        <w:t xml:space="preserve"> </w:t>
      </w:r>
      <w:r>
        <w:rPr>
          <w:rFonts w:ascii="Arial" w:hAnsi="Arial" w:cs="Arial" w:hint="cs"/>
          <w:rtl/>
        </w:rPr>
        <w:t>للصنم</w:t>
      </w:r>
      <w:r>
        <w:rPr>
          <w:rtl/>
        </w:rPr>
        <w:t xml:space="preserve"> </w:t>
      </w:r>
      <w:r>
        <w:rPr>
          <w:rFonts w:ascii="Arial" w:hAnsi="Arial" w:cs="Arial" w:hint="cs"/>
          <w:rtl/>
        </w:rPr>
        <w:t>ففعلا،</w:t>
      </w:r>
      <w:r>
        <w:rPr>
          <w:rtl/>
        </w:rPr>
        <w:t xml:space="preserve"> </w:t>
      </w:r>
      <w:r>
        <w:rPr>
          <w:rFonts w:ascii="Arial" w:hAnsi="Arial" w:cs="Arial" w:hint="cs"/>
          <w:rtl/>
        </w:rPr>
        <w:t>وأن</w:t>
      </w:r>
      <w:r>
        <w:rPr>
          <w:rtl/>
        </w:rPr>
        <w:t xml:space="preserve"> </w:t>
      </w:r>
      <w:r>
        <w:rPr>
          <w:rFonts w:ascii="Arial" w:hAnsi="Arial" w:cs="Arial" w:hint="cs"/>
          <w:rtl/>
        </w:rPr>
        <w:t>تعلِّماني</w:t>
      </w:r>
      <w:r>
        <w:rPr>
          <w:rtl/>
        </w:rPr>
        <w:t xml:space="preserve"> </w:t>
      </w:r>
      <w:r>
        <w:rPr>
          <w:rFonts w:ascii="Arial" w:hAnsi="Arial" w:cs="Arial" w:hint="cs"/>
          <w:rtl/>
        </w:rPr>
        <w:t>الاسم</w:t>
      </w:r>
      <w:r>
        <w:rPr>
          <w:rtl/>
        </w:rPr>
        <w:t xml:space="preserve"> </w:t>
      </w:r>
      <w:r>
        <w:rPr>
          <w:rFonts w:ascii="Arial" w:hAnsi="Arial" w:cs="Arial" w:hint="cs"/>
          <w:rtl/>
        </w:rPr>
        <w:t>الذي</w:t>
      </w:r>
      <w:r>
        <w:rPr>
          <w:rtl/>
        </w:rPr>
        <w:t xml:space="preserve"> </w:t>
      </w:r>
      <w:r>
        <w:rPr>
          <w:rFonts w:ascii="Arial" w:hAnsi="Arial" w:cs="Arial" w:hint="cs"/>
          <w:rtl/>
        </w:rPr>
        <w:t>تصعدان</w:t>
      </w:r>
      <w:r>
        <w:rPr>
          <w:rtl/>
        </w:rPr>
        <w:t xml:space="preserve"> </w:t>
      </w:r>
      <w:r>
        <w:rPr>
          <w:rFonts w:ascii="Arial" w:hAnsi="Arial" w:cs="Arial" w:hint="cs"/>
          <w:rtl/>
        </w:rPr>
        <w:t>به،</w:t>
      </w:r>
      <w:r>
        <w:rPr>
          <w:rtl/>
        </w:rPr>
        <w:t xml:space="preserve"> </w:t>
      </w:r>
      <w:r>
        <w:rPr>
          <w:rFonts w:ascii="Arial" w:hAnsi="Arial" w:cs="Arial" w:hint="cs"/>
          <w:rtl/>
        </w:rPr>
        <w:t>فعلَّماها،</w:t>
      </w:r>
      <w:r>
        <w:rPr>
          <w:rtl/>
        </w:rPr>
        <w:t xml:space="preserve"> </w:t>
      </w:r>
      <w:r>
        <w:rPr>
          <w:rFonts w:ascii="Arial" w:hAnsi="Arial" w:cs="Arial" w:hint="cs"/>
          <w:rtl/>
        </w:rPr>
        <w:t>فصعدت</w:t>
      </w:r>
      <w:r>
        <w:rPr>
          <w:rtl/>
        </w:rPr>
        <w:t xml:space="preserve"> </w:t>
      </w:r>
      <w:r>
        <w:rPr>
          <w:rFonts w:ascii="Arial" w:hAnsi="Arial" w:cs="Arial" w:hint="cs"/>
          <w:rtl/>
        </w:rPr>
        <w:t>فمسخت</w:t>
      </w:r>
      <w:r>
        <w:rPr>
          <w:rtl/>
        </w:rPr>
        <w:t xml:space="preserve"> </w:t>
      </w:r>
      <w:r>
        <w:rPr>
          <w:rFonts w:ascii="Arial" w:hAnsi="Arial" w:cs="Arial" w:hint="cs"/>
          <w:rtl/>
        </w:rPr>
        <w:t>زهرة،</w:t>
      </w:r>
      <w:r>
        <w:rPr>
          <w:rtl/>
        </w:rPr>
        <w:t xml:space="preserve"> </w:t>
      </w:r>
      <w:r>
        <w:rPr>
          <w:rFonts w:ascii="Arial" w:hAnsi="Arial" w:cs="Arial" w:hint="cs"/>
          <w:rtl/>
        </w:rPr>
        <w:t>فلم</w:t>
      </w:r>
      <w:r>
        <w:rPr>
          <w:rtl/>
        </w:rPr>
        <w:t xml:space="preserve"> </w:t>
      </w:r>
      <w:r>
        <w:rPr>
          <w:rFonts w:ascii="Arial" w:hAnsi="Arial" w:cs="Arial" w:hint="cs"/>
          <w:rtl/>
        </w:rPr>
        <w:t>يقدرا</w:t>
      </w:r>
      <w:r>
        <w:rPr>
          <w:rtl/>
        </w:rPr>
        <w:t xml:space="preserve"> </w:t>
      </w:r>
      <w:r>
        <w:rPr>
          <w:rFonts w:ascii="Arial" w:hAnsi="Arial" w:cs="Arial" w:hint="cs"/>
          <w:rtl/>
        </w:rPr>
        <w:t>على</w:t>
      </w:r>
      <w:r>
        <w:rPr>
          <w:rtl/>
        </w:rPr>
        <w:t xml:space="preserve"> </w:t>
      </w:r>
      <w:r>
        <w:rPr>
          <w:rFonts w:ascii="Arial" w:hAnsi="Arial" w:cs="Arial" w:hint="cs"/>
          <w:rtl/>
        </w:rPr>
        <w:t>الطلوع،</w:t>
      </w:r>
      <w:r>
        <w:rPr>
          <w:rtl/>
        </w:rPr>
        <w:t xml:space="preserve"> </w:t>
      </w:r>
      <w:r>
        <w:rPr>
          <w:rFonts w:ascii="Arial" w:hAnsi="Arial" w:cs="Arial" w:hint="cs"/>
          <w:rtl/>
        </w:rPr>
        <w:t>فالتجآ</w:t>
      </w:r>
      <w:r>
        <w:rPr>
          <w:rtl/>
        </w:rPr>
        <w:t xml:space="preserve"> </w:t>
      </w:r>
      <w:r>
        <w:rPr>
          <w:rFonts w:ascii="Arial" w:hAnsi="Arial" w:cs="Arial" w:hint="cs"/>
          <w:rtl/>
        </w:rPr>
        <w:t>إلى</w:t>
      </w:r>
      <w:r>
        <w:rPr>
          <w:rtl/>
        </w:rPr>
        <w:t xml:space="preserve"> </w:t>
      </w:r>
      <w:r>
        <w:rPr>
          <w:rFonts w:ascii="Arial" w:hAnsi="Arial" w:cs="Arial" w:hint="cs"/>
          <w:rtl/>
        </w:rPr>
        <w:t>إدريس</w:t>
      </w:r>
      <w:r>
        <w:rPr>
          <w:rtl/>
        </w:rPr>
        <w:t xml:space="preserve"> </w:t>
      </w:r>
      <w:r>
        <w:rPr>
          <w:rFonts w:ascii="Arial" w:hAnsi="Arial" w:cs="Arial" w:hint="cs"/>
          <w:rtl/>
        </w:rPr>
        <w:t>في</w:t>
      </w:r>
      <w:r>
        <w:rPr>
          <w:rtl/>
        </w:rPr>
        <w:t xml:space="preserve"> </w:t>
      </w:r>
      <w:r>
        <w:rPr>
          <w:rFonts w:ascii="Arial" w:hAnsi="Arial" w:cs="Arial" w:hint="cs"/>
          <w:rtl/>
        </w:rPr>
        <w:t>عصرهما،</w:t>
      </w:r>
      <w:r>
        <w:rPr>
          <w:rtl/>
        </w:rPr>
        <w:t xml:space="preserve"> </w:t>
      </w:r>
      <w:r>
        <w:rPr>
          <w:rFonts w:ascii="Arial" w:hAnsi="Arial" w:cs="Arial" w:hint="cs"/>
          <w:rtl/>
        </w:rPr>
        <w:t>فشفع</w:t>
      </w:r>
      <w:r>
        <w:rPr>
          <w:rtl/>
        </w:rPr>
        <w:t xml:space="preserve"> </w:t>
      </w:r>
      <w:r>
        <w:rPr>
          <w:rFonts w:ascii="Arial" w:hAnsi="Arial" w:cs="Arial" w:hint="cs"/>
          <w:rtl/>
        </w:rPr>
        <w:t>لهما</w:t>
      </w:r>
      <w:r>
        <w:rPr>
          <w:rtl/>
        </w:rPr>
        <w:t xml:space="preserve"> </w:t>
      </w:r>
      <w:r>
        <w:rPr>
          <w:rFonts w:ascii="Arial" w:hAnsi="Arial" w:cs="Arial" w:hint="cs"/>
          <w:rtl/>
        </w:rPr>
        <w:t>أن</w:t>
      </w:r>
      <w:r>
        <w:rPr>
          <w:rtl/>
        </w:rPr>
        <w:t xml:space="preserve"> </w:t>
      </w:r>
      <w:r>
        <w:rPr>
          <w:rFonts w:ascii="Arial" w:hAnsi="Arial" w:cs="Arial" w:hint="cs"/>
          <w:rtl/>
        </w:rPr>
        <w:t>يختارا</w:t>
      </w:r>
      <w:r>
        <w:rPr>
          <w:rtl/>
        </w:rPr>
        <w:t xml:space="preserve"> </w:t>
      </w:r>
      <w:r>
        <w:rPr>
          <w:rFonts w:ascii="Arial" w:hAnsi="Arial" w:cs="Arial" w:hint="cs"/>
          <w:rtl/>
        </w:rPr>
        <w:t>عذاب</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الآخرة،</w:t>
      </w:r>
      <w:r>
        <w:rPr>
          <w:rtl/>
        </w:rPr>
        <w:t xml:space="preserve"> </w:t>
      </w:r>
      <w:r>
        <w:rPr>
          <w:rFonts w:ascii="Arial" w:hAnsi="Arial" w:cs="Arial" w:hint="cs"/>
          <w:rtl/>
        </w:rPr>
        <w:t>فاختاراه</w:t>
      </w:r>
      <w:r>
        <w:rPr>
          <w:rtl/>
        </w:rPr>
        <w:t xml:space="preserve"> </w:t>
      </w:r>
      <w:r>
        <w:rPr>
          <w:rFonts w:ascii="Arial" w:hAnsi="Arial" w:cs="Arial" w:hint="cs"/>
          <w:rtl/>
        </w:rPr>
        <w:t>لأنَّه</w:t>
      </w:r>
      <w:r>
        <w:rPr>
          <w:rtl/>
        </w:rPr>
        <w:t xml:space="preserve"> </w:t>
      </w:r>
      <w:r>
        <w:rPr>
          <w:rFonts w:ascii="Arial" w:hAnsi="Arial" w:cs="Arial" w:hint="cs"/>
          <w:rtl/>
        </w:rPr>
        <w:t>ينقطع،</w:t>
      </w:r>
      <w:r>
        <w:rPr>
          <w:rtl/>
        </w:rPr>
        <w:t xml:space="preserve"> </w:t>
      </w:r>
      <w:r>
        <w:rPr>
          <w:rFonts w:ascii="Arial" w:hAnsi="Arial" w:cs="Arial" w:hint="cs"/>
          <w:rtl/>
        </w:rPr>
        <w:t>وعلِّقا</w:t>
      </w:r>
      <w:r>
        <w:rPr>
          <w:rtl/>
        </w:rPr>
        <w:t xml:space="preserve"> </w:t>
      </w:r>
      <w:r>
        <w:rPr>
          <w:rFonts w:ascii="Arial" w:hAnsi="Arial" w:cs="Arial" w:hint="cs"/>
          <w:rtl/>
        </w:rPr>
        <w:t>بشعورهما</w:t>
      </w:r>
      <w:r>
        <w:rPr>
          <w:rtl/>
        </w:rPr>
        <w:t xml:space="preserve"> </w:t>
      </w:r>
      <w:r>
        <w:rPr>
          <w:rFonts w:ascii="Arial" w:hAnsi="Arial" w:cs="Arial" w:hint="cs"/>
          <w:rtl/>
        </w:rPr>
        <w:t>أو</w:t>
      </w:r>
      <w:r>
        <w:rPr>
          <w:rtl/>
        </w:rPr>
        <w:t xml:space="preserve"> </w:t>
      </w:r>
      <w:r>
        <w:rPr>
          <w:rFonts w:ascii="Arial" w:hAnsi="Arial" w:cs="Arial" w:hint="cs"/>
          <w:rtl/>
        </w:rPr>
        <w:t>منكوسين،</w:t>
      </w:r>
      <w:r>
        <w:rPr>
          <w:rtl/>
        </w:rPr>
        <w:t xml:space="preserve"> </w:t>
      </w:r>
      <w:r>
        <w:rPr>
          <w:rFonts w:ascii="Arial" w:hAnsi="Arial" w:cs="Arial" w:hint="cs"/>
          <w:rtl/>
        </w:rPr>
        <w:t>يضربان</w:t>
      </w:r>
      <w:r>
        <w:rPr>
          <w:rtl/>
        </w:rPr>
        <w:t xml:space="preserve"> </w:t>
      </w:r>
      <w:r>
        <w:rPr>
          <w:rFonts w:ascii="Arial" w:hAnsi="Arial" w:cs="Arial" w:hint="cs"/>
          <w:rtl/>
        </w:rPr>
        <w:t>بسياط</w:t>
      </w:r>
      <w:r>
        <w:rPr>
          <w:rtl/>
        </w:rPr>
        <w:t xml:space="preserve"> </w:t>
      </w:r>
      <w:r>
        <w:rPr>
          <w:rFonts w:ascii="Arial" w:hAnsi="Arial" w:cs="Arial" w:hint="cs"/>
          <w:rtl/>
        </w:rPr>
        <w:t>الحديد</w:t>
      </w:r>
      <w:r>
        <w:rPr>
          <w:rtl/>
        </w:rPr>
        <w:t xml:space="preserve"> </w:t>
      </w:r>
      <w:r>
        <w:rPr>
          <w:rFonts w:ascii="Arial" w:hAnsi="Arial" w:cs="Arial" w:hint="cs"/>
          <w:rtl/>
        </w:rPr>
        <w:t>إلى</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Style w:val="bold"/>
          <w:rFonts w:ascii="Arial" w:hAnsi="Arial" w:cs="Arial" w:hint="cs"/>
          <w:rtl/>
        </w:rPr>
        <w:t>فبعيدٌ،</w:t>
      </w:r>
      <w:r>
        <w:rPr>
          <w:rStyle w:val="bold"/>
          <w:rtl/>
        </w:rPr>
        <w:t xml:space="preserve"> </w:t>
      </w:r>
      <w:r>
        <w:rPr>
          <w:rFonts w:ascii="Arial" w:hAnsi="Arial" w:cs="Arial" w:hint="cs"/>
          <w:rtl/>
        </w:rPr>
        <w:t>ولو</w:t>
      </w:r>
      <w:r>
        <w:rPr>
          <w:rtl/>
        </w:rPr>
        <w:t xml:space="preserve"> </w:t>
      </w:r>
      <w:r>
        <w:rPr>
          <w:rFonts w:ascii="Arial" w:hAnsi="Arial" w:cs="Arial" w:hint="cs"/>
          <w:rtl/>
        </w:rPr>
        <w:t>أنَّه</w:t>
      </w:r>
      <w:r>
        <w:rPr>
          <w:rtl/>
        </w:rPr>
        <w:t xml:space="preserve"> </w:t>
      </w:r>
      <w:r>
        <w:rPr>
          <w:rFonts w:ascii="Arial" w:hAnsi="Arial" w:cs="Arial" w:hint="cs"/>
          <w:rtl/>
        </w:rPr>
        <w:t>ممكن</w:t>
      </w:r>
      <w:r>
        <w:rPr>
          <w:rStyle w:val="bold"/>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يحكم</w:t>
      </w:r>
      <w:r>
        <w:rPr>
          <w:rtl/>
        </w:rPr>
        <w:t xml:space="preserve"> </w:t>
      </w:r>
      <w:r>
        <w:rPr>
          <w:rFonts w:ascii="Arial" w:hAnsi="Arial" w:cs="Arial" w:hint="cs"/>
          <w:rtl/>
        </w:rPr>
        <w:t>بالكفر</w:t>
      </w:r>
      <w:r>
        <w:rPr>
          <w:rtl/>
        </w:rPr>
        <w:t xml:space="preserve"> </w:t>
      </w:r>
      <w:r>
        <w:rPr>
          <w:rFonts w:ascii="Arial" w:hAnsi="Arial" w:cs="Arial" w:hint="cs"/>
          <w:rtl/>
        </w:rPr>
        <w:t>على</w:t>
      </w:r>
      <w:r>
        <w:rPr>
          <w:rtl/>
        </w:rPr>
        <w:t xml:space="preserve"> </w:t>
      </w:r>
      <w:r>
        <w:rPr>
          <w:rFonts w:ascii="Arial" w:hAnsi="Arial" w:cs="Arial" w:hint="cs"/>
          <w:rtl/>
        </w:rPr>
        <w:t>قائله؛</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يثبت</w:t>
      </w:r>
      <w:r>
        <w:rPr>
          <w:rtl/>
        </w:rPr>
        <w:t xml:space="preserve"> </w:t>
      </w:r>
      <w:r>
        <w:rPr>
          <w:rFonts w:ascii="Arial" w:hAnsi="Arial" w:cs="Arial" w:hint="cs"/>
          <w:rtl/>
        </w:rPr>
        <w:t>لهما</w:t>
      </w:r>
      <w:r>
        <w:rPr>
          <w:rtl/>
        </w:rPr>
        <w:t xml:space="preserve"> </w:t>
      </w:r>
      <w:r>
        <w:rPr>
          <w:rFonts w:ascii="Arial" w:hAnsi="Arial" w:cs="Arial" w:hint="cs"/>
          <w:rtl/>
        </w:rPr>
        <w:t>تلك</w:t>
      </w:r>
      <w:r>
        <w:rPr>
          <w:rtl/>
        </w:rPr>
        <w:t xml:space="preserve"> </w:t>
      </w:r>
      <w:r>
        <w:rPr>
          <w:rFonts w:ascii="Arial" w:hAnsi="Arial" w:cs="Arial" w:hint="cs"/>
          <w:rtl/>
        </w:rPr>
        <w:t>المعاصي</w:t>
      </w:r>
      <w:r>
        <w:rPr>
          <w:rtl/>
        </w:rPr>
        <w:t xml:space="preserve"> </w:t>
      </w:r>
      <w:r>
        <w:rPr>
          <w:rFonts w:ascii="Arial" w:hAnsi="Arial" w:cs="Arial" w:hint="cs"/>
          <w:rtl/>
        </w:rPr>
        <w:t>مطلقًا،</w:t>
      </w:r>
      <w:r>
        <w:rPr>
          <w:rtl/>
        </w:rPr>
        <w:t xml:space="preserve"> </w:t>
      </w:r>
      <w:r>
        <w:rPr>
          <w:rFonts w:ascii="Arial" w:hAnsi="Arial" w:cs="Arial" w:hint="cs"/>
          <w:rtl/>
        </w:rPr>
        <w:t>بل</w:t>
      </w:r>
      <w:r>
        <w:rPr>
          <w:rtl/>
        </w:rPr>
        <w:t xml:space="preserve"> </w:t>
      </w:r>
      <w:r>
        <w:rPr>
          <w:rFonts w:ascii="Arial" w:hAnsi="Arial" w:cs="Arial" w:hint="cs"/>
          <w:rtl/>
        </w:rPr>
        <w:t>قال</w:t>
      </w:r>
      <w:r>
        <w:rPr>
          <w:rtl/>
        </w:rPr>
        <w:t xml:space="preserve">: </w:t>
      </w:r>
      <w:r>
        <w:rPr>
          <w:rFonts w:ascii="Arial" w:hAnsi="Arial" w:cs="Arial" w:hint="cs"/>
          <w:rtl/>
        </w:rPr>
        <w:t>ركَّب</w:t>
      </w:r>
      <w:r>
        <w:rPr>
          <w:rtl/>
        </w:rPr>
        <w:t xml:space="preserve"> </w:t>
      </w:r>
      <w:r>
        <w:rPr>
          <w:rFonts w:ascii="Arial" w:hAnsi="Arial" w:cs="Arial" w:hint="cs"/>
          <w:rtl/>
        </w:rPr>
        <w:t>الله</w:t>
      </w:r>
      <w:r>
        <w:rPr>
          <w:rtl/>
        </w:rPr>
        <w:t xml:space="preserve"> </w:t>
      </w:r>
      <w:r>
        <w:rPr>
          <w:rFonts w:ascii="Arial" w:hAnsi="Arial" w:cs="Arial" w:hint="cs"/>
          <w:rtl/>
        </w:rPr>
        <w:t>فيهما</w:t>
      </w:r>
      <w:r>
        <w:rPr>
          <w:rtl/>
        </w:rPr>
        <w:t xml:space="preserve"> </w:t>
      </w:r>
      <w:r>
        <w:rPr>
          <w:rFonts w:ascii="Arial" w:hAnsi="Arial" w:cs="Arial" w:hint="cs"/>
          <w:rtl/>
        </w:rPr>
        <w:t>ما</w:t>
      </w:r>
      <w:r>
        <w:rPr>
          <w:rtl/>
        </w:rPr>
        <w:t xml:space="preserve"> </w:t>
      </w:r>
      <w:r>
        <w:rPr>
          <w:rFonts w:ascii="Arial" w:hAnsi="Arial" w:cs="Arial" w:hint="cs"/>
          <w:rtl/>
        </w:rPr>
        <w:t>ركَّب</w:t>
      </w:r>
      <w:r>
        <w:rPr>
          <w:rtl/>
        </w:rPr>
        <w:t xml:space="preserve"> </w:t>
      </w:r>
      <w:r>
        <w:rPr>
          <w:rFonts w:ascii="Arial" w:hAnsi="Arial" w:cs="Arial" w:hint="cs"/>
          <w:rtl/>
        </w:rPr>
        <w:t>في</w:t>
      </w:r>
      <w:r>
        <w:rPr>
          <w:rtl/>
        </w:rPr>
        <w:t xml:space="preserve"> </w:t>
      </w:r>
      <w:r>
        <w:rPr>
          <w:rFonts w:ascii="Arial" w:hAnsi="Arial" w:cs="Arial" w:hint="cs"/>
          <w:rtl/>
        </w:rPr>
        <w:t>البشر</w:t>
      </w:r>
      <w:r>
        <w:rPr>
          <w:rtl/>
        </w:rPr>
        <w:t xml:space="preserve"> </w:t>
      </w:r>
      <w:r>
        <w:rPr>
          <w:rFonts w:ascii="Arial" w:hAnsi="Arial" w:cs="Arial" w:hint="cs"/>
          <w:rtl/>
        </w:rPr>
        <w:t>من</w:t>
      </w:r>
      <w:r>
        <w:rPr>
          <w:rtl/>
        </w:rPr>
        <w:t xml:space="preserve"> </w:t>
      </w:r>
      <w:r>
        <w:rPr>
          <w:rFonts w:ascii="Arial" w:hAnsi="Arial" w:cs="Arial" w:hint="cs"/>
          <w:rtl/>
        </w:rPr>
        <w:t>الشهوة،</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أنزلا،</w:t>
      </w:r>
      <w:r>
        <w:rPr>
          <w:rtl/>
        </w:rPr>
        <w:t xml:space="preserve"> </w:t>
      </w:r>
      <w:r>
        <w:rPr>
          <w:rFonts w:ascii="Arial" w:hAnsi="Arial" w:cs="Arial" w:hint="cs"/>
          <w:rtl/>
        </w:rPr>
        <w:t>وليس</w:t>
      </w:r>
      <w:r>
        <w:rPr>
          <w:rtl/>
        </w:rPr>
        <w:t xml:space="preserve"> </w:t>
      </w:r>
      <w:r>
        <w:rPr>
          <w:rFonts w:ascii="Arial" w:hAnsi="Arial" w:cs="Arial" w:hint="cs"/>
          <w:rtl/>
        </w:rPr>
        <w:t>متأخِّرًا</w:t>
      </w:r>
      <w:r>
        <w:rPr>
          <w:rtl/>
        </w:rPr>
        <w:t xml:space="preserve"> </w:t>
      </w:r>
      <w:r>
        <w:rPr>
          <w:rFonts w:ascii="Arial" w:hAnsi="Arial" w:cs="Arial" w:hint="cs"/>
          <w:rtl/>
        </w:rPr>
        <w:t>إلى</w:t>
      </w:r>
      <w:r>
        <w:rPr>
          <w:rtl/>
        </w:rPr>
        <w:t xml:space="preserve"> </w:t>
      </w:r>
      <w:r>
        <w:rPr>
          <w:rFonts w:ascii="Arial" w:hAnsi="Arial" w:cs="Arial" w:hint="cs"/>
          <w:rtl/>
        </w:rPr>
        <w:t>وقت</w:t>
      </w:r>
      <w:r>
        <w:rPr>
          <w:rtl/>
        </w:rPr>
        <w:t xml:space="preserve"> </w:t>
      </w:r>
      <w:r>
        <w:rPr>
          <w:rFonts w:ascii="Arial" w:hAnsi="Arial" w:cs="Arial" w:hint="cs"/>
          <w:rtl/>
        </w:rPr>
        <w:t>القضاء</w:t>
      </w:r>
      <w:r>
        <w:rPr>
          <w:rtl/>
        </w:rPr>
        <w:t xml:space="preserve"> </w:t>
      </w:r>
      <w:r>
        <w:rPr>
          <w:rFonts w:ascii="Arial" w:hAnsi="Arial" w:cs="Arial" w:hint="cs"/>
          <w:rtl/>
        </w:rPr>
        <w:t>بين</w:t>
      </w:r>
      <w:r>
        <w:rPr>
          <w:rtl/>
        </w:rPr>
        <w:t xml:space="preserve"> </w:t>
      </w:r>
      <w:r>
        <w:rPr>
          <w:rFonts w:ascii="Arial" w:hAnsi="Arial" w:cs="Arial" w:hint="cs"/>
          <w:rtl/>
        </w:rPr>
        <w:t>المرأة</w:t>
      </w:r>
      <w:r>
        <w:rPr>
          <w:rtl/>
        </w:rPr>
        <w:t xml:space="preserve"> </w:t>
      </w:r>
      <w:r>
        <w:rPr>
          <w:rFonts w:ascii="Arial" w:hAnsi="Arial" w:cs="Arial" w:hint="cs"/>
          <w:rtl/>
        </w:rPr>
        <w:t>وزوجها،</w:t>
      </w:r>
      <w:r>
        <w:rPr>
          <w:rtl/>
        </w:rPr>
        <w:t xml:space="preserve"> </w:t>
      </w:r>
      <w:r>
        <w:rPr>
          <w:rFonts w:ascii="Arial" w:hAnsi="Arial" w:cs="Arial" w:hint="cs"/>
          <w:rtl/>
        </w:rPr>
        <w:t>فلا</w:t>
      </w:r>
      <w:r>
        <w:rPr>
          <w:rtl/>
        </w:rPr>
        <w:t xml:space="preserve"> </w:t>
      </w:r>
      <w:r>
        <w:rPr>
          <w:rFonts w:ascii="Arial" w:hAnsi="Arial" w:cs="Arial" w:hint="cs"/>
          <w:rtl/>
        </w:rPr>
        <w:t>يعارض</w:t>
      </w:r>
      <w:r>
        <w:rPr>
          <w:rtl/>
        </w:rPr>
        <w:t xml:space="preserve"> </w:t>
      </w:r>
      <w:r>
        <w:rPr>
          <w:rFonts w:ascii="Arial" w:hAnsi="Arial" w:cs="Arial" w:hint="cs"/>
          <w:rtl/>
        </w:rPr>
        <w:t>بعصمة</w:t>
      </w:r>
      <w:r>
        <w:rPr>
          <w:rtl/>
        </w:rPr>
        <w:t xml:space="preserve"> </w:t>
      </w:r>
      <w:r>
        <w:rPr>
          <w:rFonts w:ascii="Arial" w:hAnsi="Arial" w:cs="Arial" w:hint="cs"/>
          <w:rtl/>
        </w:rPr>
        <w:t>الملائكة؛</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أخرجهما</w:t>
      </w:r>
      <w:r>
        <w:rPr>
          <w:rtl/>
        </w:rPr>
        <w:t xml:space="preserve"> </w:t>
      </w:r>
      <w:r>
        <w:rPr>
          <w:rFonts w:ascii="Arial" w:hAnsi="Arial" w:cs="Arial" w:hint="cs"/>
          <w:rtl/>
        </w:rPr>
        <w:t>من</w:t>
      </w:r>
      <w:r>
        <w:rPr>
          <w:rtl/>
        </w:rPr>
        <w:t xml:space="preserve"> </w:t>
      </w:r>
      <w:r>
        <w:rPr>
          <w:rFonts w:ascii="Arial" w:hAnsi="Arial" w:cs="Arial" w:hint="cs"/>
          <w:rtl/>
        </w:rPr>
        <w:t>شأنهما</w:t>
      </w:r>
      <w:r>
        <w:rPr>
          <w:rtl/>
        </w:rPr>
        <w:t xml:space="preserve"> </w:t>
      </w:r>
      <w:r>
        <w:rPr>
          <w:rFonts w:ascii="Arial" w:hAnsi="Arial" w:cs="Arial" w:hint="cs"/>
          <w:rtl/>
        </w:rPr>
        <w:t>إلى</w:t>
      </w:r>
      <w:r>
        <w:rPr>
          <w:rtl/>
        </w:rPr>
        <w:t xml:space="preserve"> </w:t>
      </w:r>
      <w:r>
        <w:rPr>
          <w:rFonts w:ascii="Arial" w:hAnsi="Arial" w:cs="Arial" w:hint="cs"/>
          <w:rtl/>
        </w:rPr>
        <w:t>شأن</w:t>
      </w:r>
      <w:r>
        <w:rPr>
          <w:rtl/>
        </w:rPr>
        <w:t xml:space="preserve"> </w:t>
      </w:r>
      <w:r>
        <w:rPr>
          <w:rFonts w:ascii="Arial" w:hAnsi="Arial" w:cs="Arial" w:hint="cs"/>
          <w:rtl/>
        </w:rPr>
        <w:t>البشر</w:t>
      </w:r>
      <w:r>
        <w:rPr>
          <w:rtl/>
        </w:rPr>
        <w:t>.</w:t>
      </w:r>
    </w:p>
    <w:p w:rsidR="00FD73EF" w:rsidRDefault="00FD73EF">
      <w:pPr>
        <w:pStyle w:val="textquran"/>
        <w:rPr>
          <w:rtl/>
        </w:rPr>
      </w:pPr>
      <w:r>
        <w:rPr>
          <w:rFonts w:ascii="Arial" w:hAnsi="Arial" w:cs="Arial" w:hint="cs"/>
          <w:rtl/>
        </w:rPr>
        <w:t>وقول</w:t>
      </w:r>
      <w:r>
        <w:rPr>
          <w:rtl/>
        </w:rPr>
        <w:t xml:space="preserve"> </w:t>
      </w:r>
      <w:r>
        <w:rPr>
          <w:rFonts w:ascii="Arial" w:hAnsi="Arial" w:cs="Arial" w:hint="cs"/>
          <w:rtl/>
        </w:rPr>
        <w:t>الملائكة</w:t>
      </w:r>
      <w:r>
        <w:rPr>
          <w:rtl/>
        </w:rPr>
        <w:t xml:space="preserve">: </w:t>
      </w:r>
      <w:r>
        <w:rPr>
          <w:rFonts w:ascii="Calibri" w:cs="Calibri" w:hint="cs"/>
          <w:rtl/>
        </w:rPr>
        <w:t>«</w:t>
      </w:r>
      <w:r>
        <w:rPr>
          <w:rFonts w:ascii="Arial" w:hAnsi="Arial" w:cs="Arial" w:hint="cs"/>
          <w:rtl/>
        </w:rPr>
        <w:t>سبحانك</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ينبغي</w:t>
      </w:r>
      <w:r>
        <w:rPr>
          <w:rtl/>
        </w:rPr>
        <w:t xml:space="preserve"> </w:t>
      </w:r>
      <w:r>
        <w:rPr>
          <w:rFonts w:ascii="Arial" w:hAnsi="Arial" w:cs="Arial" w:hint="cs"/>
          <w:rtl/>
        </w:rPr>
        <w:t>لنا</w:t>
      </w:r>
      <w:r>
        <w:rPr>
          <w:rFonts w:ascii="Calibri" w:cs="Calibri" w:hint="cs"/>
          <w:rtl/>
        </w:rPr>
        <w:t>»</w:t>
      </w:r>
      <w:r>
        <w:rPr>
          <w:rtl/>
        </w:rPr>
        <w:t xml:space="preserve"> </w:t>
      </w:r>
      <w:r>
        <w:rPr>
          <w:rFonts w:ascii="Arial" w:hAnsi="Arial" w:cs="Arial" w:hint="cs"/>
          <w:rtl/>
        </w:rPr>
        <w:t>تعظيم</w:t>
      </w:r>
      <w:r>
        <w:rPr>
          <w:rtl/>
        </w:rPr>
        <w:t xml:space="preserve"> </w:t>
      </w:r>
      <w:r>
        <w:rPr>
          <w:rFonts w:ascii="Arial" w:hAnsi="Arial" w:cs="Arial" w:hint="cs"/>
          <w:rtl/>
        </w:rPr>
        <w:t>لله،</w:t>
      </w:r>
      <w:r>
        <w:rPr>
          <w:rtl/>
        </w:rPr>
        <w:t xml:space="preserve"> </w:t>
      </w:r>
      <w:r>
        <w:rPr>
          <w:rFonts w:ascii="Arial" w:hAnsi="Arial" w:cs="Arial" w:hint="cs"/>
          <w:rtl/>
        </w:rPr>
        <w:t>لا</w:t>
      </w:r>
      <w:r>
        <w:rPr>
          <w:rtl/>
        </w:rPr>
        <w:t xml:space="preserve"> </w:t>
      </w:r>
      <w:r>
        <w:rPr>
          <w:rFonts w:ascii="Arial" w:hAnsi="Arial" w:cs="Arial" w:hint="cs"/>
          <w:rtl/>
        </w:rPr>
        <w:t>ردٌّ</w:t>
      </w:r>
      <w:r>
        <w:rPr>
          <w:rtl/>
        </w:rPr>
        <w:t xml:space="preserve"> </w:t>
      </w:r>
      <w:r>
        <w:rPr>
          <w:rFonts w:ascii="Arial" w:hAnsi="Arial" w:cs="Arial" w:hint="cs"/>
          <w:rtl/>
        </w:rPr>
        <w:t>لقوله</w:t>
      </w:r>
      <w:r>
        <w:rPr>
          <w:rtl/>
        </w:rPr>
        <w:t xml:space="preserve">: </w:t>
      </w:r>
      <w:r>
        <w:rPr>
          <w:rFonts w:ascii="Arial" w:hAnsi="Arial" w:cs="Arial" w:hint="cs"/>
          <w:rtl/>
        </w:rPr>
        <w:t>لو</w:t>
      </w:r>
      <w:r>
        <w:rPr>
          <w:rtl/>
        </w:rPr>
        <w:t xml:space="preserve"> </w:t>
      </w:r>
      <w:r>
        <w:rPr>
          <w:rFonts w:ascii="Arial" w:hAnsi="Arial" w:cs="Arial" w:hint="cs"/>
          <w:rtl/>
        </w:rPr>
        <w:t>ركَّبتُ</w:t>
      </w:r>
      <w:r>
        <w:rPr>
          <w:rtl/>
        </w:rPr>
        <w:t xml:space="preserve"> </w:t>
      </w:r>
      <w:r>
        <w:rPr>
          <w:rFonts w:ascii="Arial" w:hAnsi="Arial" w:cs="Arial" w:hint="cs"/>
          <w:rtl/>
        </w:rPr>
        <w:t>فيكم</w:t>
      </w:r>
      <w:r>
        <w:rPr>
          <w:rtl/>
        </w:rPr>
        <w:t xml:space="preserve"> </w:t>
      </w:r>
      <w:r>
        <w:rPr>
          <w:rFonts w:ascii="Arial" w:hAnsi="Arial" w:cs="Arial" w:hint="cs"/>
          <w:rtl/>
        </w:rPr>
        <w:t>الشهوة</w:t>
      </w:r>
      <w:r>
        <w:rPr>
          <w:rtl/>
        </w:rPr>
        <w:t xml:space="preserve"> </w:t>
      </w:r>
      <w:r>
        <w:rPr>
          <w:rFonts w:ascii="Arial" w:hAnsi="Arial" w:cs="Arial" w:hint="cs"/>
          <w:rtl/>
        </w:rPr>
        <w:t>لعصيتم،</w:t>
      </w:r>
      <w:r>
        <w:rPr>
          <w:rtl/>
        </w:rPr>
        <w:t xml:space="preserve"> </w:t>
      </w:r>
      <w:r>
        <w:rPr>
          <w:rFonts w:ascii="Arial" w:hAnsi="Arial" w:cs="Arial" w:hint="cs"/>
          <w:rtl/>
        </w:rPr>
        <w:t>وهما</w:t>
      </w:r>
      <w:r>
        <w:rPr>
          <w:rtl/>
        </w:rPr>
        <w:t xml:space="preserve"> </w:t>
      </w:r>
      <w:r>
        <w:rPr>
          <w:rFonts w:ascii="Arial" w:hAnsi="Arial" w:cs="Arial" w:hint="cs"/>
          <w:rtl/>
        </w:rPr>
        <w:t>ملكان</w:t>
      </w:r>
      <w:r>
        <w:rPr>
          <w:rtl/>
        </w:rPr>
        <w:t xml:space="preserve"> </w:t>
      </w:r>
      <w:r>
        <w:rPr>
          <w:rFonts w:ascii="Arial" w:hAnsi="Arial" w:cs="Arial" w:hint="cs"/>
          <w:rtl/>
        </w:rPr>
        <w:t>ولو</w:t>
      </w:r>
      <w:r>
        <w:rPr>
          <w:rtl/>
        </w:rPr>
        <w:t xml:space="preserve"> </w:t>
      </w:r>
      <w:r>
        <w:rPr>
          <w:rFonts w:ascii="Arial" w:hAnsi="Arial" w:cs="Arial" w:hint="cs"/>
          <w:rtl/>
        </w:rPr>
        <w:t>ركَّب</w:t>
      </w:r>
      <w:r>
        <w:rPr>
          <w:rtl/>
        </w:rPr>
        <w:t xml:space="preserve"> </w:t>
      </w:r>
      <w:r>
        <w:rPr>
          <w:rFonts w:ascii="Arial" w:hAnsi="Arial" w:cs="Arial" w:hint="cs"/>
          <w:rtl/>
        </w:rPr>
        <w:t>فيهما</w:t>
      </w:r>
      <w:r>
        <w:rPr>
          <w:rtl/>
        </w:rPr>
        <w:t xml:space="preserve"> </w:t>
      </w:r>
      <w:r>
        <w:rPr>
          <w:rFonts w:ascii="Arial" w:hAnsi="Arial" w:cs="Arial" w:hint="cs"/>
          <w:rtl/>
        </w:rPr>
        <w:t>ذلك</w:t>
      </w:r>
      <w:r>
        <w:rPr>
          <w:rtl/>
        </w:rPr>
        <w:t xml:space="preserve"> </w:t>
      </w:r>
      <w:r>
        <w:rPr>
          <w:rFonts w:ascii="Arial" w:hAnsi="Arial" w:cs="Arial" w:hint="cs"/>
          <w:rtl/>
        </w:rPr>
        <w:t>فلا</w:t>
      </w:r>
      <w:r>
        <w:rPr>
          <w:rtl/>
        </w:rPr>
        <w:t xml:space="preserve"> </w:t>
      </w:r>
      <w:r>
        <w:rPr>
          <w:rFonts w:ascii="Arial" w:hAnsi="Arial" w:cs="Arial" w:hint="cs"/>
          <w:rtl/>
        </w:rPr>
        <w:t>ينافي</w:t>
      </w:r>
      <w:r>
        <w:rPr>
          <w:rtl/>
        </w:rPr>
        <w:t xml:space="preserve"> </w:t>
      </w:r>
      <w:r>
        <w:rPr>
          <w:rFonts w:ascii="Arial" w:hAnsi="Arial" w:cs="Arial" w:hint="cs"/>
          <w:rtl/>
        </w:rPr>
        <w:t>تسميتهما</w:t>
      </w:r>
      <w:r>
        <w:rPr>
          <w:rtl/>
        </w:rPr>
        <w:t xml:space="preserve"> </w:t>
      </w:r>
      <w:r>
        <w:rPr>
          <w:rFonts w:ascii="Arial" w:hAnsi="Arial" w:cs="Arial" w:hint="cs"/>
          <w:rtl/>
        </w:rPr>
        <w:t>ملكين</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وإن</w:t>
      </w:r>
      <w:r>
        <w:rPr>
          <w:rtl/>
        </w:rPr>
        <w:t xml:space="preserve"> </w:t>
      </w:r>
      <w:r>
        <w:rPr>
          <w:rFonts w:ascii="Arial" w:hAnsi="Arial" w:cs="Arial" w:hint="cs"/>
          <w:rtl/>
        </w:rPr>
        <w:t>سلِّم</w:t>
      </w:r>
      <w:r>
        <w:rPr>
          <w:rtl/>
        </w:rPr>
        <w:t xml:space="preserve"> </w:t>
      </w:r>
      <w:r>
        <w:rPr>
          <w:rFonts w:ascii="Arial" w:hAnsi="Arial" w:cs="Arial" w:hint="cs"/>
          <w:rtl/>
        </w:rPr>
        <w:t>ذلك</w:t>
      </w:r>
      <w:r>
        <w:rPr>
          <w:rtl/>
        </w:rPr>
        <w:t xml:space="preserve"> </w:t>
      </w:r>
      <w:r>
        <w:rPr>
          <w:rFonts w:ascii="Arial" w:hAnsi="Arial" w:cs="Arial" w:hint="cs"/>
          <w:rtl/>
        </w:rPr>
        <w:t>فهما</w:t>
      </w:r>
      <w:r>
        <w:rPr>
          <w:rtl/>
        </w:rPr>
        <w:t xml:space="preserve"> </w:t>
      </w:r>
      <w:r>
        <w:rPr>
          <w:rFonts w:ascii="Arial" w:hAnsi="Arial" w:cs="Arial" w:hint="cs"/>
          <w:rtl/>
        </w:rPr>
        <w:t>ملكان</w:t>
      </w:r>
      <w:r>
        <w:rPr>
          <w:rtl/>
        </w:rPr>
        <w:t xml:space="preserve"> </w:t>
      </w:r>
      <w:r>
        <w:rPr>
          <w:rFonts w:ascii="Arial" w:hAnsi="Arial" w:cs="Arial" w:hint="cs"/>
          <w:rtl/>
        </w:rPr>
        <w:t>قبلُ،</w:t>
      </w:r>
      <w:r>
        <w:rPr>
          <w:rtl/>
        </w:rPr>
        <w:t xml:space="preserve"> </w:t>
      </w:r>
      <w:r>
        <w:rPr>
          <w:rFonts w:ascii="Arial" w:hAnsi="Arial" w:cs="Arial" w:hint="cs"/>
          <w:rtl/>
        </w:rPr>
        <w:t>فهو</w:t>
      </w:r>
      <w:r>
        <w:rPr>
          <w:rtl/>
        </w:rPr>
        <w:t xml:space="preserve"> </w:t>
      </w:r>
      <w:r>
        <w:rPr>
          <w:rFonts w:ascii="Arial" w:hAnsi="Arial" w:cs="Arial" w:hint="cs"/>
          <w:rtl/>
        </w:rPr>
        <w:t>مجاز</w:t>
      </w:r>
      <w:r>
        <w:rPr>
          <w:rtl/>
        </w:rPr>
        <w:t xml:space="preserve"> </w:t>
      </w:r>
      <w:r>
        <w:rPr>
          <w:rFonts w:ascii="Arial" w:hAnsi="Arial" w:cs="Arial" w:hint="cs"/>
          <w:rtl/>
        </w:rPr>
        <w:t>بلا</w:t>
      </w:r>
      <w:r>
        <w:rPr>
          <w:rFonts w:ascii="Calibri" w:cs="Calibri" w:hint="cs"/>
          <w:rtl/>
        </w:rPr>
        <w:t> </w:t>
      </w:r>
      <w:r>
        <w:rPr>
          <w:rFonts w:ascii="Arial" w:hAnsi="Arial" w:cs="Arial" w:hint="cs"/>
          <w:rtl/>
        </w:rPr>
        <w:t>ضعف،</w:t>
      </w:r>
      <w:r>
        <w:rPr>
          <w:rtl/>
        </w:rPr>
        <w:t xml:space="preserve"> </w:t>
      </w:r>
      <w:r>
        <w:rPr>
          <w:rFonts w:ascii="Arial" w:hAnsi="Arial" w:cs="Arial" w:hint="cs"/>
          <w:rtl/>
        </w:rPr>
        <w:t>والشاهد</w:t>
      </w:r>
      <w:r>
        <w:rPr>
          <w:rtl/>
        </w:rPr>
        <w:t xml:space="preserve"> </w:t>
      </w:r>
      <w:r>
        <w:rPr>
          <w:rFonts w:ascii="Arial" w:hAnsi="Arial" w:cs="Arial" w:hint="cs"/>
          <w:rtl/>
        </w:rPr>
        <w:t>الأحاديث،</w:t>
      </w:r>
      <w:r>
        <w:rPr>
          <w:rtl/>
        </w:rPr>
        <w:t xml:space="preserve"> </w:t>
      </w:r>
      <w:r>
        <w:rPr>
          <w:rFonts w:ascii="Arial" w:hAnsi="Arial" w:cs="Arial" w:hint="cs"/>
          <w:rtl/>
        </w:rPr>
        <w:t>والكلام</w:t>
      </w:r>
      <w:r>
        <w:rPr>
          <w:rtl/>
        </w:rPr>
        <w:t xml:space="preserve"> </w:t>
      </w:r>
      <w:r>
        <w:rPr>
          <w:rFonts w:ascii="Arial" w:hAnsi="Arial" w:cs="Arial" w:hint="cs"/>
          <w:rtl/>
        </w:rPr>
        <w:t>في</w:t>
      </w:r>
      <w:r>
        <w:rPr>
          <w:rtl/>
        </w:rPr>
        <w:t xml:space="preserve"> </w:t>
      </w:r>
      <w:r>
        <w:rPr>
          <w:rFonts w:ascii="Arial" w:hAnsi="Arial" w:cs="Arial" w:hint="cs"/>
          <w:rtl/>
        </w:rPr>
        <w:t>العصمة</w:t>
      </w:r>
      <w:r>
        <w:rPr>
          <w:rtl/>
        </w:rPr>
        <w:t xml:space="preserve"> </w:t>
      </w:r>
      <w:r>
        <w:rPr>
          <w:rFonts w:ascii="Arial" w:hAnsi="Arial" w:cs="Arial" w:hint="cs"/>
          <w:rtl/>
        </w:rPr>
        <w:t>مع</w:t>
      </w:r>
      <w:r>
        <w:rPr>
          <w:rtl/>
        </w:rPr>
        <w:t xml:space="preserve"> </w:t>
      </w:r>
      <w:r>
        <w:rPr>
          <w:rFonts w:ascii="Arial" w:hAnsi="Arial" w:cs="Arial" w:hint="cs"/>
          <w:rtl/>
        </w:rPr>
        <w:t>البقاء</w:t>
      </w:r>
      <w:r>
        <w:rPr>
          <w:rtl/>
        </w:rPr>
        <w:t xml:space="preserve"> </w:t>
      </w:r>
      <w:r>
        <w:rPr>
          <w:rFonts w:ascii="Arial" w:hAnsi="Arial" w:cs="Arial" w:hint="cs"/>
          <w:rtl/>
        </w:rPr>
        <w:t>على</w:t>
      </w:r>
      <w:r>
        <w:rPr>
          <w:rtl/>
        </w:rPr>
        <w:t xml:space="preserve"> </w:t>
      </w:r>
      <w:r>
        <w:rPr>
          <w:rFonts w:ascii="Arial" w:hAnsi="Arial" w:cs="Arial" w:hint="cs"/>
          <w:rtl/>
        </w:rPr>
        <w:t>شأنها</w:t>
      </w:r>
      <w:r>
        <w:rPr>
          <w:rtl/>
        </w:rPr>
        <w:t xml:space="preserve"> </w:t>
      </w:r>
      <w:r>
        <w:rPr>
          <w:rFonts w:ascii="Arial" w:hAnsi="Arial" w:cs="Arial" w:hint="cs"/>
          <w:rtl/>
        </w:rPr>
        <w:t>بلا</w:t>
      </w:r>
      <w:r>
        <w:rPr>
          <w:rFonts w:ascii="Calibri" w:cs="Calibri" w:hint="cs"/>
          <w:rtl/>
        </w:rPr>
        <w:t> </w:t>
      </w:r>
      <w:r>
        <w:rPr>
          <w:rFonts w:ascii="Arial" w:hAnsi="Arial" w:cs="Arial" w:hint="cs"/>
          <w:rtl/>
        </w:rPr>
        <w:t>إخراج،</w:t>
      </w:r>
      <w:r>
        <w:rPr>
          <w:rtl/>
        </w:rPr>
        <w:t xml:space="preserve"> </w:t>
      </w:r>
      <w:r>
        <w:rPr>
          <w:rFonts w:ascii="Arial" w:hAnsi="Arial" w:cs="Arial" w:hint="cs"/>
          <w:rtl/>
        </w:rPr>
        <w:t>وَأَمَّا</w:t>
      </w:r>
      <w:r>
        <w:rPr>
          <w:rtl/>
        </w:rPr>
        <w:t xml:space="preserve"> </w:t>
      </w:r>
      <w:r>
        <w:rPr>
          <w:rFonts w:ascii="Arial" w:hAnsi="Arial" w:cs="Arial" w:hint="cs"/>
          <w:rtl/>
        </w:rPr>
        <w:t>مع</w:t>
      </w:r>
      <w:r>
        <w:rPr>
          <w:rtl/>
        </w:rPr>
        <w:t xml:space="preserve"> </w:t>
      </w:r>
      <w:r>
        <w:rPr>
          <w:rFonts w:ascii="Arial" w:hAnsi="Arial" w:cs="Arial" w:hint="cs"/>
          <w:rtl/>
        </w:rPr>
        <w:t>الإخراج</w:t>
      </w:r>
      <w:r>
        <w:rPr>
          <w:rtl/>
        </w:rPr>
        <w:t xml:space="preserve"> </w:t>
      </w:r>
      <w:r>
        <w:rPr>
          <w:rFonts w:ascii="Arial" w:hAnsi="Arial" w:cs="Arial" w:hint="cs"/>
          <w:rtl/>
        </w:rPr>
        <w:t>عن</w:t>
      </w:r>
      <w:r>
        <w:rPr>
          <w:rtl/>
        </w:rPr>
        <w:t xml:space="preserve"> </w:t>
      </w:r>
      <w:r>
        <w:rPr>
          <w:rFonts w:ascii="Arial" w:hAnsi="Arial" w:cs="Arial" w:hint="cs"/>
          <w:rtl/>
        </w:rPr>
        <w:t>شأنها</w:t>
      </w:r>
      <w:r>
        <w:rPr>
          <w:rtl/>
        </w:rPr>
        <w:t xml:space="preserve"> </w:t>
      </w:r>
      <w:r>
        <w:rPr>
          <w:rFonts w:ascii="Arial" w:hAnsi="Arial" w:cs="Arial" w:hint="cs"/>
          <w:rtl/>
        </w:rPr>
        <w:t>فلله</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يشاء</w:t>
      </w:r>
      <w:r>
        <w:rPr>
          <w:rtl/>
        </w:rPr>
        <w:t xml:space="preserve"> </w:t>
      </w:r>
      <w:r>
        <w:rPr>
          <w:rFonts w:ascii="Arial" w:hAnsi="Arial" w:cs="Arial" w:hint="cs"/>
          <w:rtl/>
        </w:rPr>
        <w:t>من</w:t>
      </w:r>
      <w:r>
        <w:rPr>
          <w:rtl/>
        </w:rPr>
        <w:t xml:space="preserve"> </w:t>
      </w:r>
      <w:r>
        <w:rPr>
          <w:rFonts w:ascii="Arial" w:hAnsi="Arial" w:cs="Arial" w:hint="cs"/>
          <w:rtl/>
        </w:rPr>
        <w:t>أهلها</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فلا</w:t>
      </w:r>
      <w:r>
        <w:rPr>
          <w:rtl/>
        </w:rPr>
        <w:t xml:space="preserve"> </w:t>
      </w:r>
      <w:r>
        <w:rPr>
          <w:rFonts w:ascii="Arial" w:hAnsi="Arial" w:cs="Arial" w:hint="cs"/>
          <w:rtl/>
        </w:rPr>
        <w:t>يكون</w:t>
      </w:r>
      <w:r>
        <w:rPr>
          <w:rtl/>
        </w:rPr>
        <w:t xml:space="preserve"> </w:t>
      </w:r>
      <w:r>
        <w:rPr>
          <w:rFonts w:ascii="Arial" w:hAnsi="Arial" w:cs="Arial" w:hint="cs"/>
          <w:rtl/>
        </w:rPr>
        <w:t>معصومًا</w:t>
      </w:r>
      <w:r>
        <w:rPr>
          <w:rtl/>
        </w:rPr>
        <w:t xml:space="preserve">. </w:t>
      </w:r>
      <w:r>
        <w:rPr>
          <w:rFonts w:ascii="Arial" w:hAnsi="Arial" w:cs="Arial" w:hint="cs"/>
          <w:rtl/>
        </w:rPr>
        <w:t>وَأَمَّا</w:t>
      </w:r>
      <w:r>
        <w:rPr>
          <w:rtl/>
        </w:rPr>
        <w:t xml:space="preserve"> </w:t>
      </w:r>
      <w:r>
        <w:rPr>
          <w:rFonts w:ascii="Arial" w:hAnsi="Arial" w:cs="Arial" w:hint="cs"/>
          <w:rtl/>
        </w:rPr>
        <w:t>الزهرة</w:t>
      </w:r>
      <w:r>
        <w:rPr>
          <w:rtl/>
        </w:rPr>
        <w:t xml:space="preserve"> </w:t>
      </w:r>
      <w:r>
        <w:rPr>
          <w:rFonts w:ascii="Arial" w:hAnsi="Arial" w:cs="Arial" w:hint="cs"/>
          <w:rtl/>
        </w:rPr>
        <w:t>فالظاهر</w:t>
      </w:r>
      <w:r>
        <w:rPr>
          <w:rtl/>
        </w:rPr>
        <w:t xml:space="preserve"> </w:t>
      </w:r>
      <w:r>
        <w:rPr>
          <w:rFonts w:ascii="Arial" w:hAnsi="Arial" w:cs="Arial" w:hint="cs"/>
          <w:rtl/>
        </w:rPr>
        <w:t>أنَّها</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لكن</w:t>
      </w:r>
      <w:r>
        <w:rPr>
          <w:rtl/>
        </w:rPr>
        <w:t xml:space="preserve"> </w:t>
      </w:r>
      <w:r>
        <w:rPr>
          <w:rFonts w:ascii="Arial" w:hAnsi="Arial" w:cs="Arial" w:hint="cs"/>
          <w:rtl/>
        </w:rPr>
        <w:t>بلا</w:t>
      </w:r>
      <w:r>
        <w:rPr>
          <w:rtl/>
        </w:rPr>
        <w:t xml:space="preserve"> </w:t>
      </w:r>
      <w:r>
        <w:rPr>
          <w:rFonts w:ascii="Arial" w:hAnsi="Arial" w:cs="Arial" w:hint="cs"/>
          <w:rtl/>
        </w:rPr>
        <w:t>نصٍّ</w:t>
      </w:r>
      <w:r>
        <w:rPr>
          <w:rtl/>
        </w:rPr>
        <w:t xml:space="preserve"> </w:t>
      </w:r>
      <w:r>
        <w:rPr>
          <w:rFonts w:ascii="Arial" w:hAnsi="Arial" w:cs="Arial" w:hint="cs"/>
          <w:rtl/>
        </w:rPr>
        <w:t>على</w:t>
      </w:r>
      <w:r>
        <w:rPr>
          <w:rtl/>
        </w:rPr>
        <w:t xml:space="preserve"> </w:t>
      </w:r>
      <w:r>
        <w:rPr>
          <w:rFonts w:ascii="Arial" w:hAnsi="Arial" w:cs="Arial" w:hint="cs"/>
          <w:rtl/>
        </w:rPr>
        <w:t>قَبليَّتها،</w:t>
      </w:r>
      <w:r>
        <w:rPr>
          <w:rtl/>
        </w:rPr>
        <w:t xml:space="preserve"> </w:t>
      </w:r>
      <w:r>
        <w:rPr>
          <w:rFonts w:ascii="Arial" w:hAnsi="Arial" w:cs="Arial" w:hint="cs"/>
          <w:rtl/>
        </w:rPr>
        <w:t>فجاءت</w:t>
      </w:r>
      <w:r>
        <w:rPr>
          <w:rtl/>
        </w:rPr>
        <w:t xml:space="preserve"> </w:t>
      </w:r>
      <w:r>
        <w:rPr>
          <w:rFonts w:ascii="Arial" w:hAnsi="Arial" w:cs="Arial" w:hint="cs"/>
          <w:rtl/>
        </w:rPr>
        <w:t>هذه</w:t>
      </w:r>
      <w:r>
        <w:rPr>
          <w:rtl/>
        </w:rPr>
        <w:t xml:space="preserve"> </w:t>
      </w:r>
      <w:r>
        <w:rPr>
          <w:rFonts w:ascii="Arial" w:hAnsi="Arial" w:cs="Arial" w:hint="cs"/>
          <w:rtl/>
        </w:rPr>
        <w:t>الرواية</w:t>
      </w:r>
      <w:r>
        <w:rPr>
          <w:rtl/>
        </w:rPr>
        <w:t xml:space="preserve"> </w:t>
      </w:r>
      <w:r>
        <w:rPr>
          <w:rFonts w:ascii="Arial" w:hAnsi="Arial" w:cs="Arial" w:hint="cs"/>
          <w:rtl/>
        </w:rPr>
        <w:t>بحدوثها</w:t>
      </w:r>
      <w:r>
        <w:rPr>
          <w:rtl/>
        </w:rPr>
        <w:t xml:space="preserve"> </w:t>
      </w:r>
      <w:r>
        <w:rPr>
          <w:rFonts w:ascii="Arial" w:hAnsi="Arial" w:cs="Arial" w:hint="cs"/>
          <w:rtl/>
        </w:rPr>
        <w:t>بنسخ</w:t>
      </w:r>
      <w:r>
        <w:rPr>
          <w:rtl/>
        </w:rPr>
        <w:t xml:space="preserve"> </w:t>
      </w:r>
      <w:r>
        <w:rPr>
          <w:rFonts w:ascii="Arial" w:hAnsi="Arial" w:cs="Arial" w:hint="cs"/>
          <w:rtl/>
        </w:rPr>
        <w:t>المرأة</w:t>
      </w:r>
      <w:r>
        <w:rPr>
          <w:rtl/>
        </w:rPr>
        <w:t xml:space="preserve"> </w:t>
      </w:r>
      <w:r>
        <w:rPr>
          <w:rFonts w:ascii="Arial" w:hAnsi="Arial" w:cs="Arial" w:hint="cs"/>
          <w:rtl/>
        </w:rPr>
        <w:t>إليها</w:t>
      </w:r>
      <w:r>
        <w:rPr>
          <w:rtl/>
        </w:rPr>
        <w:t>.</w:t>
      </w:r>
    </w:p>
    <w:p w:rsidR="00FD73EF" w:rsidRDefault="00FD73EF">
      <w:pPr>
        <w:pStyle w:val="textquran"/>
        <w:rPr>
          <w:w w:val="95"/>
          <w:rtl/>
        </w:rPr>
      </w:pPr>
      <w:r>
        <w:rPr>
          <w:rFonts w:ascii="Arial" w:hAnsi="Arial" w:cs="Arial" w:hint="cs"/>
          <w:w w:val="95"/>
          <w:rtl/>
        </w:rPr>
        <w:t>وقد</w:t>
      </w:r>
      <w:r>
        <w:rPr>
          <w:w w:val="95"/>
          <w:rtl/>
        </w:rPr>
        <w:t xml:space="preserve"> </w:t>
      </w:r>
      <w:r>
        <w:rPr>
          <w:rFonts w:ascii="Arial" w:hAnsi="Arial" w:cs="Arial" w:hint="cs"/>
          <w:w w:val="95"/>
          <w:rtl/>
        </w:rPr>
        <w:t>روي</w:t>
      </w:r>
      <w:r>
        <w:rPr>
          <w:w w:val="95"/>
          <w:rtl/>
        </w:rPr>
        <w:t xml:space="preserve"> </w:t>
      </w:r>
      <w:r>
        <w:rPr>
          <w:rFonts w:ascii="Arial" w:hAnsi="Arial" w:cs="Arial" w:hint="cs"/>
          <w:w w:val="95"/>
          <w:rtl/>
        </w:rPr>
        <w:t>أنَّ</w:t>
      </w:r>
      <w:r>
        <w:rPr>
          <w:w w:val="95"/>
          <w:rtl/>
        </w:rPr>
        <w:t xml:space="preserve"> </w:t>
      </w:r>
      <w:r>
        <w:rPr>
          <w:rFonts w:ascii="Arial" w:hAnsi="Arial" w:cs="Arial" w:hint="cs"/>
          <w:w w:val="95"/>
          <w:rtl/>
        </w:rPr>
        <w:t>امرأة</w:t>
      </w:r>
      <w:r>
        <w:rPr>
          <w:w w:val="95"/>
          <w:rtl/>
        </w:rPr>
        <w:t xml:space="preserve"> </w:t>
      </w:r>
      <w:r>
        <w:rPr>
          <w:rFonts w:ascii="Arial" w:hAnsi="Arial" w:cs="Arial" w:hint="cs"/>
          <w:w w:val="95"/>
          <w:rtl/>
        </w:rPr>
        <w:t>دخلت</w:t>
      </w:r>
      <w:r>
        <w:rPr>
          <w:w w:val="95"/>
          <w:rtl/>
        </w:rPr>
        <w:t xml:space="preserve"> </w:t>
      </w:r>
      <w:r>
        <w:rPr>
          <w:rFonts w:ascii="Arial" w:hAnsi="Arial" w:cs="Arial" w:hint="cs"/>
          <w:w w:val="95"/>
          <w:rtl/>
        </w:rPr>
        <w:t>على</w:t>
      </w:r>
      <w:r>
        <w:rPr>
          <w:w w:val="95"/>
          <w:rtl/>
        </w:rPr>
        <w:t xml:space="preserve"> </w:t>
      </w:r>
      <w:r>
        <w:rPr>
          <w:rFonts w:ascii="Arial" w:hAnsi="Arial" w:cs="Arial" w:hint="cs"/>
          <w:w w:val="95"/>
          <w:rtl/>
        </w:rPr>
        <w:t>عائشة</w:t>
      </w:r>
      <w:r>
        <w:rPr>
          <w:rFonts w:ascii="Calibri" w:cs="Calibri" w:hint="cs"/>
          <w:w w:val="95"/>
          <w:rtl/>
        </w:rPr>
        <w:t> </w:t>
      </w:r>
      <w:r>
        <w:rPr>
          <w:rStyle w:val="radiyaanhom"/>
          <w:rFonts w:cs="Times New Roman"/>
          <w:w w:val="95"/>
          <w:rtl/>
        </w:rPr>
        <w:t>#</w:t>
      </w:r>
      <w:r>
        <w:rPr>
          <w:w w:val="95"/>
          <w:rtl/>
        </w:rPr>
        <w:t xml:space="preserve"> </w:t>
      </w:r>
      <w:r>
        <w:rPr>
          <w:rFonts w:ascii="Arial" w:hAnsi="Arial" w:cs="Arial" w:hint="cs"/>
          <w:w w:val="95"/>
          <w:rtl/>
        </w:rPr>
        <w:t>تطلب</w:t>
      </w:r>
      <w:r>
        <w:rPr>
          <w:w w:val="95"/>
          <w:rtl/>
        </w:rPr>
        <w:t xml:space="preserve"> </w:t>
      </w:r>
      <w:r>
        <w:rPr>
          <w:rFonts w:ascii="Arial" w:hAnsi="Arial" w:cs="Arial" w:hint="cs"/>
          <w:w w:val="95"/>
          <w:rtl/>
        </w:rPr>
        <w:t>التوبة</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تعلُّم</w:t>
      </w:r>
      <w:r>
        <w:rPr>
          <w:w w:val="95"/>
          <w:rtl/>
        </w:rPr>
        <w:t xml:space="preserve"> </w:t>
      </w:r>
      <w:r>
        <w:rPr>
          <w:rFonts w:ascii="Arial" w:hAnsi="Arial" w:cs="Arial" w:hint="cs"/>
          <w:w w:val="95"/>
          <w:rtl/>
        </w:rPr>
        <w:t>السحر</w:t>
      </w:r>
      <w:r>
        <w:rPr>
          <w:w w:val="95"/>
          <w:rtl/>
        </w:rPr>
        <w:t xml:space="preserve"> </w:t>
      </w:r>
      <w:r>
        <w:rPr>
          <w:rFonts w:ascii="Arial" w:hAnsi="Arial" w:cs="Arial" w:hint="cs"/>
          <w:w w:val="95"/>
          <w:rtl/>
        </w:rPr>
        <w:t>منهما،</w:t>
      </w:r>
      <w:r>
        <w:rPr>
          <w:w w:val="95"/>
          <w:rtl/>
        </w:rPr>
        <w:t xml:space="preserve"> </w:t>
      </w:r>
      <w:r>
        <w:rPr>
          <w:rFonts w:ascii="Arial" w:hAnsi="Arial" w:cs="Arial" w:hint="cs"/>
          <w:w w:val="95"/>
          <w:rtl/>
        </w:rPr>
        <w:t>وأنَّ</w:t>
      </w:r>
      <w:r>
        <w:rPr>
          <w:w w:val="95"/>
          <w:rtl/>
        </w:rPr>
        <w:t xml:space="preserve"> </w:t>
      </w:r>
      <w:r>
        <w:rPr>
          <w:rFonts w:ascii="Arial" w:hAnsi="Arial" w:cs="Arial" w:hint="cs"/>
          <w:w w:val="95"/>
          <w:rtl/>
        </w:rPr>
        <w:t>رجلا</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هذه</w:t>
      </w:r>
      <w:r>
        <w:rPr>
          <w:w w:val="95"/>
          <w:rtl/>
        </w:rPr>
        <w:t xml:space="preserve"> </w:t>
      </w:r>
      <w:r>
        <w:rPr>
          <w:rFonts w:ascii="Arial" w:hAnsi="Arial" w:cs="Arial" w:hint="cs"/>
          <w:w w:val="95"/>
          <w:rtl/>
        </w:rPr>
        <w:t>الأمَّة</w:t>
      </w:r>
      <w:r>
        <w:rPr>
          <w:w w:val="95"/>
          <w:rtl/>
        </w:rPr>
        <w:t xml:space="preserve"> </w:t>
      </w:r>
      <w:r>
        <w:rPr>
          <w:rFonts w:ascii="Arial" w:hAnsi="Arial" w:cs="Arial" w:hint="cs"/>
          <w:w w:val="95"/>
          <w:rtl/>
        </w:rPr>
        <w:t>أتاهما</w:t>
      </w:r>
      <w:r>
        <w:rPr>
          <w:w w:val="95"/>
          <w:rtl/>
        </w:rPr>
        <w:t xml:space="preserve"> </w:t>
      </w:r>
      <w:r>
        <w:rPr>
          <w:rFonts w:ascii="Arial" w:hAnsi="Arial" w:cs="Arial" w:hint="cs"/>
          <w:w w:val="95"/>
          <w:rtl/>
        </w:rPr>
        <w:t>ليتعلَّم</w:t>
      </w:r>
      <w:r>
        <w:rPr>
          <w:w w:val="95"/>
          <w:rtl/>
        </w:rPr>
        <w:t xml:space="preserve"> </w:t>
      </w:r>
      <w:r>
        <w:rPr>
          <w:rFonts w:ascii="Arial" w:hAnsi="Arial" w:cs="Arial" w:hint="cs"/>
          <w:w w:val="95"/>
          <w:rtl/>
        </w:rPr>
        <w:t>فوجدهما</w:t>
      </w:r>
      <w:r>
        <w:rPr>
          <w:w w:val="95"/>
          <w:rtl/>
        </w:rPr>
        <w:t xml:space="preserve"> </w:t>
      </w:r>
      <w:r>
        <w:rPr>
          <w:rFonts w:ascii="Arial" w:hAnsi="Arial" w:cs="Arial" w:hint="cs"/>
          <w:w w:val="95"/>
          <w:rtl/>
        </w:rPr>
        <w:t>معلَّقين</w:t>
      </w:r>
      <w:r>
        <w:rPr>
          <w:w w:val="95"/>
          <w:rtl/>
        </w:rPr>
        <w:t xml:space="preserve"> </w:t>
      </w:r>
      <w:r>
        <w:rPr>
          <w:rFonts w:ascii="Arial" w:hAnsi="Arial" w:cs="Arial" w:hint="cs"/>
          <w:w w:val="95"/>
          <w:rtl/>
        </w:rPr>
        <w:t>بأرجلهما،</w:t>
      </w:r>
      <w:r>
        <w:rPr>
          <w:w w:val="95"/>
          <w:rtl/>
        </w:rPr>
        <w:t xml:space="preserve"> </w:t>
      </w:r>
      <w:r>
        <w:rPr>
          <w:rFonts w:ascii="Arial" w:hAnsi="Arial" w:cs="Arial" w:hint="cs"/>
          <w:w w:val="95"/>
          <w:rtl/>
        </w:rPr>
        <w:t>مزرقَّة</w:t>
      </w:r>
      <w:r>
        <w:rPr>
          <w:w w:val="95"/>
          <w:rtl/>
        </w:rPr>
        <w:t xml:space="preserve"> </w:t>
      </w:r>
      <w:r>
        <w:rPr>
          <w:rFonts w:ascii="Arial" w:hAnsi="Arial" w:cs="Arial" w:hint="cs"/>
          <w:w w:val="95"/>
          <w:rtl/>
        </w:rPr>
        <w:t>أعينهما،</w:t>
      </w:r>
      <w:r>
        <w:rPr>
          <w:w w:val="95"/>
          <w:rtl/>
        </w:rPr>
        <w:t xml:space="preserve"> </w:t>
      </w:r>
      <w:r>
        <w:rPr>
          <w:rFonts w:ascii="Arial" w:hAnsi="Arial" w:cs="Arial" w:hint="cs"/>
          <w:w w:val="95"/>
          <w:rtl/>
        </w:rPr>
        <w:t>مسودَّة</w:t>
      </w:r>
      <w:r>
        <w:rPr>
          <w:w w:val="95"/>
          <w:rtl/>
        </w:rPr>
        <w:t xml:space="preserve"> </w:t>
      </w:r>
      <w:r>
        <w:rPr>
          <w:rFonts w:ascii="Arial" w:hAnsi="Arial" w:cs="Arial" w:hint="cs"/>
          <w:w w:val="95"/>
          <w:rtl/>
        </w:rPr>
        <w:t>جلودهما،</w:t>
      </w:r>
      <w:r>
        <w:rPr>
          <w:w w:val="95"/>
          <w:rtl/>
        </w:rPr>
        <w:t xml:space="preserve"> </w:t>
      </w:r>
      <w:r>
        <w:rPr>
          <w:rFonts w:ascii="Arial" w:hAnsi="Arial" w:cs="Arial" w:hint="cs"/>
          <w:w w:val="95"/>
          <w:rtl/>
        </w:rPr>
        <w:t>بين</w:t>
      </w:r>
      <w:r>
        <w:rPr>
          <w:w w:val="95"/>
          <w:rtl/>
        </w:rPr>
        <w:t xml:space="preserve"> </w:t>
      </w:r>
      <w:r>
        <w:rPr>
          <w:rFonts w:ascii="Arial" w:hAnsi="Arial" w:cs="Arial" w:hint="cs"/>
          <w:w w:val="95"/>
          <w:rtl/>
        </w:rPr>
        <w:t>ألسنتهما</w:t>
      </w:r>
      <w:r>
        <w:rPr>
          <w:w w:val="95"/>
          <w:rtl/>
        </w:rPr>
        <w:t xml:space="preserve"> </w:t>
      </w:r>
      <w:r>
        <w:rPr>
          <w:rFonts w:ascii="Arial" w:hAnsi="Arial" w:cs="Arial" w:hint="cs"/>
          <w:w w:val="95"/>
          <w:rtl/>
        </w:rPr>
        <w:t>وبين</w:t>
      </w:r>
      <w:r>
        <w:rPr>
          <w:w w:val="95"/>
          <w:rtl/>
        </w:rPr>
        <w:t xml:space="preserve"> </w:t>
      </w:r>
      <w:r>
        <w:rPr>
          <w:rFonts w:ascii="Arial" w:hAnsi="Arial" w:cs="Arial" w:hint="cs"/>
          <w:w w:val="95"/>
          <w:rtl/>
        </w:rPr>
        <w:t>الماء</w:t>
      </w:r>
      <w:r>
        <w:rPr>
          <w:w w:val="95"/>
          <w:rtl/>
        </w:rPr>
        <w:t xml:space="preserve"> </w:t>
      </w:r>
      <w:r>
        <w:rPr>
          <w:rFonts w:ascii="Arial" w:hAnsi="Arial" w:cs="Arial" w:hint="cs"/>
          <w:w w:val="95"/>
          <w:rtl/>
        </w:rPr>
        <w:t>أربعة</w:t>
      </w:r>
      <w:r>
        <w:rPr>
          <w:w w:val="95"/>
          <w:rtl/>
        </w:rPr>
        <w:t xml:space="preserve"> </w:t>
      </w:r>
      <w:r>
        <w:rPr>
          <w:rFonts w:ascii="Arial" w:hAnsi="Arial" w:cs="Arial" w:hint="cs"/>
          <w:w w:val="95"/>
          <w:rtl/>
        </w:rPr>
        <w:t>أصابع</w:t>
      </w:r>
      <w:r>
        <w:rPr>
          <w:w w:val="95"/>
          <w:rtl/>
        </w:rPr>
        <w:t xml:space="preserve"> </w:t>
      </w:r>
      <w:r>
        <w:rPr>
          <w:rFonts w:ascii="Arial" w:hAnsi="Arial" w:cs="Arial" w:hint="cs"/>
          <w:w w:val="95"/>
          <w:rtl/>
        </w:rPr>
        <w:t>يعذَّبان</w:t>
      </w:r>
      <w:r>
        <w:rPr>
          <w:w w:val="95"/>
          <w:rtl/>
        </w:rPr>
        <w:t xml:space="preserve"> </w:t>
      </w:r>
      <w:r>
        <w:rPr>
          <w:rFonts w:ascii="Arial" w:hAnsi="Arial" w:cs="Arial" w:hint="cs"/>
          <w:w w:val="95"/>
          <w:rtl/>
        </w:rPr>
        <w:t>بالعطش</w:t>
      </w:r>
      <w:r>
        <w:rPr>
          <w:w w:val="95"/>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أثبت</w:t>
      </w:r>
      <w:r>
        <w:rPr>
          <w:rtl/>
        </w:rPr>
        <w:t xml:space="preserve"> </w:t>
      </w:r>
      <w:r>
        <w:rPr>
          <w:rFonts w:ascii="Arial" w:hAnsi="Arial" w:cs="Arial" w:hint="cs"/>
          <w:rtl/>
        </w:rPr>
        <w:t>قصَّتهما</w:t>
      </w:r>
      <w:r>
        <w:rPr>
          <w:rtl/>
        </w:rPr>
        <w:t xml:space="preserve"> </w:t>
      </w:r>
      <w:r>
        <w:rPr>
          <w:rFonts w:ascii="Arial" w:hAnsi="Arial" w:cs="Arial" w:hint="cs"/>
          <w:rtl/>
        </w:rPr>
        <w:t>الشيخ</w:t>
      </w:r>
      <w:r>
        <w:rPr>
          <w:rtl/>
        </w:rPr>
        <w:t xml:space="preserve"> </w:t>
      </w:r>
      <w:r>
        <w:rPr>
          <w:rFonts w:ascii="Arial" w:hAnsi="Arial" w:cs="Arial" w:hint="cs"/>
          <w:rtl/>
        </w:rPr>
        <w:t>يوسف</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الوارجلاني</w:t>
      </w:r>
      <w:r>
        <w:rPr>
          <w:color w:val="008751"/>
          <w:vertAlign w:val="superscript"/>
          <w:rtl/>
        </w:rPr>
        <w:footnoteReference w:id="99"/>
      </w:r>
      <w:r>
        <w:rPr>
          <w:rFonts w:ascii="Arial" w:hAnsi="Arial" w:cs="Arial" w:hint="cs"/>
          <w:rtl/>
        </w:rPr>
        <w:t>،</w:t>
      </w:r>
      <w:r>
        <w:rPr>
          <w:rtl/>
        </w:rPr>
        <w:t xml:space="preserve"> </w:t>
      </w:r>
      <w:r>
        <w:rPr>
          <w:rFonts w:ascii="Arial" w:hAnsi="Arial" w:cs="Arial" w:hint="cs"/>
          <w:rtl/>
        </w:rPr>
        <w:t>ورواها</w:t>
      </w:r>
      <w:r>
        <w:rPr>
          <w:rtl/>
        </w:rPr>
        <w:t xml:space="preserve"> </w:t>
      </w:r>
      <w:r>
        <w:rPr>
          <w:rFonts w:ascii="Arial" w:hAnsi="Arial" w:cs="Arial" w:hint="cs"/>
          <w:rtl/>
        </w:rPr>
        <w:t>مرفوعة</w:t>
      </w:r>
      <w:r>
        <w:rPr>
          <w:rtl/>
        </w:rPr>
        <w:t xml:space="preserve"> </w:t>
      </w:r>
      <w:r>
        <w:rPr>
          <w:rFonts w:ascii="Arial" w:hAnsi="Arial" w:cs="Arial" w:hint="cs"/>
          <w:rtl/>
        </w:rPr>
        <w:t>عن</w:t>
      </w:r>
      <w:r>
        <w:rPr>
          <w:rtl/>
        </w:rPr>
        <w:t xml:space="preserve"> </w:t>
      </w:r>
      <w:r>
        <w:rPr>
          <w:rFonts w:ascii="Arial" w:hAnsi="Arial" w:cs="Arial" w:hint="cs"/>
          <w:rtl/>
        </w:rPr>
        <w:t>أحمد</w:t>
      </w:r>
      <w:r>
        <w:rPr>
          <w:rtl/>
        </w:rPr>
        <w:t xml:space="preserve"> </w:t>
      </w:r>
      <w:r>
        <w:rPr>
          <w:rFonts w:ascii="Arial" w:hAnsi="Arial" w:cs="Arial" w:hint="cs"/>
          <w:rtl/>
        </w:rPr>
        <w:t>وابن</w:t>
      </w:r>
      <w:r>
        <w:rPr>
          <w:rtl/>
        </w:rPr>
        <w:t xml:space="preserve"> </w:t>
      </w:r>
      <w:r>
        <w:rPr>
          <w:rFonts w:ascii="Arial" w:hAnsi="Arial" w:cs="Arial" w:hint="cs"/>
          <w:rtl/>
        </w:rPr>
        <w:t>حبَّان</w:t>
      </w:r>
      <w:r>
        <w:rPr>
          <w:rtl/>
        </w:rPr>
        <w:t xml:space="preserve"> </w:t>
      </w:r>
      <w:r>
        <w:rPr>
          <w:rFonts w:ascii="Arial" w:hAnsi="Arial" w:cs="Arial" w:hint="cs"/>
          <w:rtl/>
        </w:rPr>
        <w:t>والبيهقي،</w:t>
      </w:r>
      <w:r>
        <w:rPr>
          <w:rtl/>
        </w:rPr>
        <w:t xml:space="preserve"> </w:t>
      </w:r>
      <w:r>
        <w:rPr>
          <w:rFonts w:ascii="Arial" w:hAnsi="Arial" w:cs="Arial" w:hint="cs"/>
          <w:rtl/>
        </w:rPr>
        <w:t>وموقوفة</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وابن</w:t>
      </w:r>
      <w:r>
        <w:rPr>
          <w:rtl/>
        </w:rPr>
        <w:t xml:space="preserve"> </w:t>
      </w:r>
      <w:r>
        <w:rPr>
          <w:rFonts w:ascii="Arial" w:hAnsi="Arial" w:cs="Arial" w:hint="cs"/>
          <w:rtl/>
        </w:rPr>
        <w:t>مسعود</w:t>
      </w:r>
      <w:r>
        <w:rPr>
          <w:rtl/>
        </w:rPr>
        <w:t xml:space="preserve"> </w:t>
      </w:r>
      <w:r>
        <w:rPr>
          <w:rFonts w:ascii="Arial" w:hAnsi="Arial" w:cs="Arial" w:hint="cs"/>
          <w:rtl/>
        </w:rPr>
        <w:t>وابن</w:t>
      </w:r>
      <w:r>
        <w:rPr>
          <w:rtl/>
        </w:rPr>
        <w:t xml:space="preserve"> </w:t>
      </w:r>
      <w:r>
        <w:rPr>
          <w:rFonts w:ascii="Arial" w:hAnsi="Arial" w:cs="Arial" w:hint="cs"/>
          <w:rtl/>
        </w:rPr>
        <w:t>عبَّاس،</w:t>
      </w:r>
      <w:r>
        <w:rPr>
          <w:rtl/>
        </w:rPr>
        <w:t xml:space="preserve"> </w:t>
      </w:r>
      <w:r>
        <w:rPr>
          <w:rFonts w:ascii="Arial" w:hAnsi="Arial" w:cs="Arial" w:hint="cs"/>
          <w:rtl/>
        </w:rPr>
        <w:t>وصحَّح</w:t>
      </w:r>
      <w:r>
        <w:rPr>
          <w:rtl/>
        </w:rPr>
        <w:t xml:space="preserve"> </w:t>
      </w:r>
      <w:r>
        <w:rPr>
          <w:rFonts w:ascii="Arial" w:hAnsi="Arial" w:cs="Arial" w:hint="cs"/>
          <w:rtl/>
        </w:rPr>
        <w:t>السيوطي</w:t>
      </w:r>
      <w:r>
        <w:rPr>
          <w:rtl/>
        </w:rPr>
        <w:t xml:space="preserve"> </w:t>
      </w:r>
      <w:r>
        <w:rPr>
          <w:rFonts w:ascii="Arial" w:hAnsi="Arial" w:cs="Arial" w:hint="cs"/>
          <w:rtl/>
        </w:rPr>
        <w:t>الرواية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يُعَلِّمَانِ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اَحَدٍ</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يَقُولَا</w:t>
      </w:r>
      <w:r>
        <w:rPr>
          <w:rtl/>
        </w:rPr>
        <w:t> </w:t>
      </w:r>
      <w:r>
        <w:rPr>
          <w:rFonts w:ascii="Arial" w:hAnsi="Arial" w:cs="Arial" w:hint="cs"/>
          <w:rtl/>
        </w:rPr>
        <w:t>﴾</w:t>
      </w:r>
      <w:r>
        <w:rPr>
          <w:rtl/>
        </w:rPr>
        <w:t xml:space="preserve"> </w:t>
      </w:r>
      <w:r>
        <w:rPr>
          <w:rFonts w:ascii="Arial" w:hAnsi="Arial" w:cs="Arial" w:hint="cs"/>
          <w:rtl/>
        </w:rPr>
        <w:t>له</w:t>
      </w:r>
      <w:r>
        <w:rPr>
          <w:rtl/>
        </w:rPr>
        <w:t xml:space="preserve"> </w:t>
      </w:r>
      <w:r>
        <w:rPr>
          <w:rFonts w:ascii="Arial" w:hAnsi="Arial" w:cs="Arial" w:hint="cs"/>
          <w:rtl/>
        </w:rPr>
        <w:t>مرَّة،</w:t>
      </w:r>
      <w:r>
        <w:rPr>
          <w:rtl/>
        </w:rPr>
        <w:t xml:space="preserve"> </w:t>
      </w:r>
      <w:r>
        <w:rPr>
          <w:rFonts w:ascii="Arial" w:hAnsi="Arial" w:cs="Arial" w:hint="cs"/>
          <w:rtl/>
        </w:rPr>
        <w:t>وهو</w:t>
      </w:r>
      <w:r>
        <w:rPr>
          <w:rtl/>
        </w:rPr>
        <w:t xml:space="preserve"> </w:t>
      </w:r>
      <w:r>
        <w:rPr>
          <w:rFonts w:ascii="Arial" w:hAnsi="Arial" w:cs="Arial" w:hint="cs"/>
          <w:rtl/>
        </w:rPr>
        <w:t>الثابت،</w:t>
      </w:r>
      <w:r>
        <w:rPr>
          <w:rtl/>
        </w:rPr>
        <w:t xml:space="preserve"> </w:t>
      </w:r>
      <w:r>
        <w:rPr>
          <w:rFonts w:ascii="Arial" w:hAnsi="Arial" w:cs="Arial" w:hint="cs"/>
          <w:rtl/>
        </w:rPr>
        <w:t>وقيل</w:t>
      </w:r>
      <w:r>
        <w:rPr>
          <w:rtl/>
        </w:rPr>
        <w:t xml:space="preserve">: </w:t>
      </w:r>
      <w:r>
        <w:rPr>
          <w:rFonts w:ascii="Arial" w:hAnsi="Arial" w:cs="Arial" w:hint="cs"/>
          <w:rtl/>
        </w:rPr>
        <w:t>ثلاثًا،</w:t>
      </w:r>
      <w:r>
        <w:rPr>
          <w:rtl/>
        </w:rPr>
        <w:t xml:space="preserve"> </w:t>
      </w:r>
      <w:r>
        <w:rPr>
          <w:rFonts w:ascii="Arial" w:hAnsi="Arial" w:cs="Arial" w:hint="cs"/>
          <w:rtl/>
        </w:rPr>
        <w:t>وقيل</w:t>
      </w:r>
      <w:r>
        <w:rPr>
          <w:rtl/>
        </w:rPr>
        <w:t xml:space="preserve">: </w:t>
      </w:r>
      <w:r>
        <w:rPr>
          <w:rFonts w:ascii="Arial" w:hAnsi="Arial" w:cs="Arial" w:hint="cs"/>
          <w:rtl/>
        </w:rPr>
        <w:t>سبعًا،</w:t>
      </w:r>
      <w:r>
        <w:rPr>
          <w:rtl/>
        </w:rPr>
        <w:t xml:space="preserve"> </w:t>
      </w:r>
      <w:r>
        <w:rPr>
          <w:rFonts w:ascii="Arial" w:hAnsi="Arial" w:cs="Arial" w:hint="cs"/>
          <w:rtl/>
        </w:rPr>
        <w:t>وقيل</w:t>
      </w:r>
      <w:r>
        <w:rPr>
          <w:rtl/>
        </w:rPr>
        <w:t xml:space="preserve">: </w:t>
      </w:r>
      <w:r>
        <w:rPr>
          <w:rFonts w:ascii="Arial" w:hAnsi="Arial" w:cs="Arial" w:hint="cs"/>
          <w:rtl/>
        </w:rPr>
        <w:t>تسعًا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نَحْنُ</w:t>
      </w:r>
      <w:r>
        <w:rPr>
          <w:rStyle w:val="bold"/>
          <w:rtl/>
        </w:rPr>
        <w:t xml:space="preserve"> </w:t>
      </w:r>
      <w:r>
        <w:rPr>
          <w:rStyle w:val="bold"/>
          <w:rFonts w:ascii="Arial" w:hAnsi="Arial" w:cs="Arial" w:hint="cs"/>
          <w:rtl/>
        </w:rPr>
        <w:t>فِتْنَةٌ</w:t>
      </w:r>
      <w:r>
        <w:rPr>
          <w:rtl/>
        </w:rPr>
        <w:t> </w:t>
      </w:r>
      <w:r>
        <w:rPr>
          <w:rFonts w:ascii="Arial" w:hAnsi="Arial" w:cs="Arial" w:hint="cs"/>
          <w:rtl/>
        </w:rPr>
        <w:t>﴾</w:t>
      </w:r>
      <w:r>
        <w:rPr>
          <w:rtl/>
        </w:rPr>
        <w:t xml:space="preserve"> </w:t>
      </w:r>
      <w:r>
        <w:rPr>
          <w:rFonts w:ascii="Arial" w:hAnsi="Arial" w:cs="Arial" w:hint="cs"/>
          <w:rtl/>
        </w:rPr>
        <w:t>ابتلاء</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للناس</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فمن</w:t>
      </w:r>
      <w:r>
        <w:rPr>
          <w:rtl/>
        </w:rPr>
        <w:t xml:space="preserve"> </w:t>
      </w:r>
      <w:r>
        <w:rPr>
          <w:rFonts w:ascii="Arial" w:hAnsi="Arial" w:cs="Arial" w:hint="cs"/>
          <w:rtl/>
        </w:rPr>
        <w:t>تعلَّمه</w:t>
      </w:r>
      <w:r>
        <w:rPr>
          <w:rtl/>
        </w:rPr>
        <w:t xml:space="preserve"> </w:t>
      </w:r>
      <w:r>
        <w:rPr>
          <w:rFonts w:ascii="Arial" w:hAnsi="Arial" w:cs="Arial" w:hint="cs"/>
          <w:rtl/>
        </w:rPr>
        <w:t>كَفَر،</w:t>
      </w:r>
      <w:r>
        <w:rPr>
          <w:rtl/>
        </w:rPr>
        <w:t xml:space="preserve"> </w:t>
      </w:r>
      <w:r>
        <w:rPr>
          <w:rFonts w:ascii="Arial" w:hAnsi="Arial" w:cs="Arial" w:hint="cs"/>
          <w:rtl/>
        </w:rPr>
        <w:t>ومَن</w:t>
      </w:r>
      <w:r>
        <w:rPr>
          <w:rtl/>
        </w:rPr>
        <w:t xml:space="preserve"> </w:t>
      </w:r>
      <w:r>
        <w:rPr>
          <w:rFonts w:ascii="Arial" w:hAnsi="Arial" w:cs="Arial" w:hint="cs"/>
          <w:rtl/>
        </w:rPr>
        <w:t>تعلَّمه</w:t>
      </w:r>
      <w:r>
        <w:rPr>
          <w:rtl/>
        </w:rPr>
        <w:t xml:space="preserve"> </w:t>
      </w:r>
      <w:r>
        <w:rPr>
          <w:rFonts w:ascii="Arial" w:hAnsi="Arial" w:cs="Arial" w:hint="cs"/>
          <w:rtl/>
        </w:rPr>
        <w:t>وعمل</w:t>
      </w:r>
      <w:r>
        <w:rPr>
          <w:rtl/>
        </w:rPr>
        <w:t xml:space="preserve"> </w:t>
      </w:r>
      <w:r>
        <w:rPr>
          <w:rFonts w:ascii="Arial" w:hAnsi="Arial" w:cs="Arial" w:hint="cs"/>
          <w:rtl/>
        </w:rPr>
        <w:t>به</w:t>
      </w:r>
      <w:r>
        <w:rPr>
          <w:rtl/>
        </w:rPr>
        <w:t xml:space="preserve"> </w:t>
      </w:r>
      <w:r>
        <w:rPr>
          <w:rFonts w:ascii="Arial" w:hAnsi="Arial" w:cs="Arial" w:hint="cs"/>
          <w:rtl/>
        </w:rPr>
        <w:t>كَفَر،</w:t>
      </w:r>
      <w:r>
        <w:rPr>
          <w:rtl/>
        </w:rPr>
        <w:t xml:space="preserve"> </w:t>
      </w:r>
      <w:r>
        <w:rPr>
          <w:rFonts w:ascii="Arial" w:hAnsi="Arial" w:cs="Arial" w:hint="cs"/>
          <w:rtl/>
        </w:rPr>
        <w:t>وكذا</w:t>
      </w:r>
      <w:r>
        <w:rPr>
          <w:rtl/>
        </w:rPr>
        <w:t xml:space="preserve"> </w:t>
      </w:r>
      <w:r>
        <w:rPr>
          <w:rFonts w:ascii="Arial" w:hAnsi="Arial" w:cs="Arial" w:hint="cs"/>
          <w:rtl/>
        </w:rPr>
        <w:t>من</w:t>
      </w:r>
      <w:r>
        <w:rPr>
          <w:rtl/>
        </w:rPr>
        <w:t xml:space="preserve"> </w:t>
      </w:r>
      <w:r>
        <w:rPr>
          <w:rFonts w:ascii="Arial" w:hAnsi="Arial" w:cs="Arial" w:hint="cs"/>
          <w:rtl/>
        </w:rPr>
        <w:t>اعتقد</w:t>
      </w:r>
      <w:r>
        <w:rPr>
          <w:rtl/>
        </w:rPr>
        <w:t xml:space="preserve"> </w:t>
      </w:r>
      <w:r>
        <w:rPr>
          <w:rFonts w:ascii="Arial" w:hAnsi="Arial" w:cs="Arial" w:hint="cs"/>
          <w:rtl/>
        </w:rPr>
        <w:t>أنَّه</w:t>
      </w:r>
      <w:r>
        <w:rPr>
          <w:rtl/>
        </w:rPr>
        <w:t xml:space="preserve"> </w:t>
      </w:r>
      <w:r>
        <w:rPr>
          <w:rFonts w:ascii="Arial" w:hAnsi="Arial" w:cs="Arial" w:hint="cs"/>
          <w:rtl/>
        </w:rPr>
        <w:t>حقٌّ</w:t>
      </w:r>
      <w:r>
        <w:rPr>
          <w:rtl/>
        </w:rPr>
        <w:t xml:space="preserve"> </w:t>
      </w:r>
      <w:r>
        <w:rPr>
          <w:rFonts w:ascii="Arial" w:hAnsi="Arial" w:cs="Arial" w:hint="cs"/>
          <w:rtl/>
        </w:rPr>
        <w:t>جائز</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يتعلَّمه</w:t>
      </w:r>
      <w:r>
        <w:rPr>
          <w:rtl/>
        </w:rPr>
        <w:t xml:space="preserve"> </w:t>
      </w:r>
      <w:r>
        <w:rPr>
          <w:rFonts w:ascii="Arial" w:hAnsi="Arial" w:cs="Arial" w:hint="cs"/>
          <w:rtl/>
        </w:rPr>
        <w:t>أو</w:t>
      </w:r>
      <w:r>
        <w:rPr>
          <w:rtl/>
        </w:rPr>
        <w:t xml:space="preserve"> </w:t>
      </w:r>
      <w:r>
        <w:rPr>
          <w:rFonts w:ascii="Arial" w:hAnsi="Arial" w:cs="Arial" w:hint="cs"/>
          <w:rtl/>
        </w:rPr>
        <w:t>تعلَّمه</w:t>
      </w:r>
      <w:r>
        <w:rPr>
          <w:rtl/>
        </w:rPr>
        <w:t xml:space="preserve"> </w:t>
      </w:r>
      <w:r>
        <w:rPr>
          <w:rFonts w:ascii="Arial" w:hAnsi="Arial" w:cs="Arial" w:hint="cs"/>
          <w:rtl/>
        </w:rPr>
        <w:t>ليتَّقي</w:t>
      </w:r>
      <w:r>
        <w:rPr>
          <w:rtl/>
        </w:rPr>
        <w:t xml:space="preserve"> </w:t>
      </w:r>
      <w:r>
        <w:rPr>
          <w:rFonts w:ascii="Arial" w:hAnsi="Arial" w:cs="Arial" w:hint="cs"/>
          <w:rtl/>
        </w:rPr>
        <w:t>ضرَّه،</w:t>
      </w:r>
      <w:r>
        <w:rPr>
          <w:rtl/>
        </w:rPr>
        <w:t xml:space="preserve"> </w:t>
      </w:r>
      <w:r>
        <w:rPr>
          <w:rFonts w:ascii="Arial" w:hAnsi="Arial" w:cs="Arial" w:hint="cs"/>
          <w:rtl/>
        </w:rPr>
        <w:t>أو</w:t>
      </w:r>
      <w:r>
        <w:rPr>
          <w:rtl/>
        </w:rPr>
        <w:t xml:space="preserve"> </w:t>
      </w:r>
      <w:r>
        <w:rPr>
          <w:rFonts w:ascii="Arial" w:hAnsi="Arial" w:cs="Arial" w:hint="cs"/>
          <w:rtl/>
        </w:rPr>
        <w:t>يدفع</w:t>
      </w:r>
      <w:r>
        <w:rPr>
          <w:rtl/>
        </w:rPr>
        <w:t xml:space="preserve"> </w:t>
      </w:r>
      <w:r>
        <w:rPr>
          <w:rFonts w:ascii="Arial" w:hAnsi="Arial" w:cs="Arial" w:hint="cs"/>
          <w:rtl/>
        </w:rPr>
        <w:t>به</w:t>
      </w:r>
      <w:r>
        <w:rPr>
          <w:rtl/>
        </w:rPr>
        <w:t xml:space="preserve"> </w:t>
      </w:r>
      <w:r>
        <w:rPr>
          <w:rFonts w:ascii="Arial" w:hAnsi="Arial" w:cs="Arial" w:hint="cs"/>
          <w:rtl/>
        </w:rPr>
        <w:t>دعوى</w:t>
      </w:r>
      <w:r>
        <w:rPr>
          <w:rtl/>
        </w:rPr>
        <w:t xml:space="preserve"> </w:t>
      </w:r>
      <w:r>
        <w:rPr>
          <w:rFonts w:ascii="Arial" w:hAnsi="Arial" w:cs="Arial" w:hint="cs"/>
          <w:rtl/>
        </w:rPr>
        <w:t>النبوءة</w:t>
      </w:r>
      <w:r>
        <w:rPr>
          <w:rtl/>
        </w:rPr>
        <w:t xml:space="preserve"> </w:t>
      </w:r>
      <w:r>
        <w:rPr>
          <w:rFonts w:ascii="Arial" w:hAnsi="Arial" w:cs="Arial" w:hint="cs"/>
          <w:rtl/>
        </w:rPr>
        <w:t>عمَّن</w:t>
      </w:r>
      <w:r>
        <w:rPr>
          <w:rtl/>
        </w:rPr>
        <w:t xml:space="preserve"> </w:t>
      </w:r>
      <w:r>
        <w:rPr>
          <w:rFonts w:ascii="Arial" w:hAnsi="Arial" w:cs="Arial" w:hint="cs"/>
          <w:rtl/>
        </w:rPr>
        <w:t>ادَّعاها</w:t>
      </w:r>
      <w:r>
        <w:rPr>
          <w:rtl/>
        </w:rPr>
        <w:t xml:space="preserve"> </w:t>
      </w:r>
      <w:r>
        <w:rPr>
          <w:rFonts w:ascii="Arial" w:hAnsi="Arial" w:cs="Arial" w:hint="cs"/>
          <w:rtl/>
        </w:rPr>
        <w:t>به،</w:t>
      </w:r>
      <w:r>
        <w:rPr>
          <w:rtl/>
        </w:rPr>
        <w:t xml:space="preserve"> </w:t>
      </w:r>
      <w:r>
        <w:rPr>
          <w:rFonts w:ascii="Arial" w:hAnsi="Arial" w:cs="Arial" w:hint="cs"/>
          <w:rtl/>
        </w:rPr>
        <w:t>وكان</w:t>
      </w:r>
      <w:r>
        <w:rPr>
          <w:rtl/>
        </w:rPr>
        <w:t xml:space="preserve"> </w:t>
      </w:r>
      <w:r>
        <w:rPr>
          <w:rFonts w:ascii="Arial" w:hAnsi="Arial" w:cs="Arial" w:hint="cs"/>
          <w:rtl/>
        </w:rPr>
        <w:t>مؤمنًا</w:t>
      </w:r>
      <w:r>
        <w:rPr>
          <w:rtl/>
        </w:rPr>
        <w:t xml:space="preserve"> </w:t>
      </w:r>
      <w:r>
        <w:rPr>
          <w:rFonts w:ascii="Arial" w:hAnsi="Arial" w:cs="Arial" w:hint="cs"/>
          <w:rtl/>
        </w:rPr>
        <w:t>فهو</w:t>
      </w:r>
      <w:r>
        <w:rPr>
          <w:rtl/>
        </w:rPr>
        <w:t xml:space="preserve"> </w:t>
      </w:r>
      <w:r>
        <w:rPr>
          <w:rFonts w:ascii="Arial" w:hAnsi="Arial" w:cs="Arial" w:hint="cs"/>
          <w:rtl/>
        </w:rPr>
        <w:t>باق</w:t>
      </w:r>
      <w:r>
        <w:rPr>
          <w:rtl/>
        </w:rPr>
        <w:t xml:space="preserve"> </w:t>
      </w:r>
      <w:r>
        <w:rPr>
          <w:rFonts w:ascii="Arial" w:hAnsi="Arial" w:cs="Arial" w:hint="cs"/>
          <w:rtl/>
        </w:rPr>
        <w:t>على</w:t>
      </w:r>
      <w:r>
        <w:rPr>
          <w:rtl/>
        </w:rPr>
        <w:t xml:space="preserve"> </w:t>
      </w:r>
      <w:r>
        <w:rPr>
          <w:rFonts w:ascii="Arial" w:hAnsi="Arial" w:cs="Arial" w:hint="cs"/>
          <w:rtl/>
        </w:rPr>
        <w:t>إيمانه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تَكْفُرْ</w:t>
      </w:r>
      <w:r>
        <w:rPr>
          <w:rtl/>
        </w:rPr>
        <w:t> </w:t>
      </w:r>
      <w:r>
        <w:rPr>
          <w:rFonts w:ascii="Arial" w:hAnsi="Arial" w:cs="Arial" w:hint="cs"/>
          <w:rtl/>
        </w:rPr>
        <w:t>﴾</w:t>
      </w:r>
      <w:r>
        <w:rPr>
          <w:rtl/>
        </w:rPr>
        <w:t xml:space="preserve"> </w:t>
      </w:r>
      <w:r>
        <w:rPr>
          <w:rFonts w:ascii="Arial" w:hAnsi="Arial" w:cs="Arial" w:hint="cs"/>
          <w:rtl/>
        </w:rPr>
        <w:t>بتعلُّمه</w:t>
      </w:r>
      <w:r>
        <w:rPr>
          <w:rtl/>
        </w:rPr>
        <w:t xml:space="preserve"> </w:t>
      </w:r>
      <w:r>
        <w:rPr>
          <w:rFonts w:ascii="Arial" w:hAnsi="Arial" w:cs="Arial" w:hint="cs"/>
          <w:rtl/>
        </w:rPr>
        <w:t>أو</w:t>
      </w:r>
      <w:r>
        <w:rPr>
          <w:rtl/>
        </w:rPr>
        <w:t xml:space="preserve"> </w:t>
      </w:r>
      <w:r>
        <w:rPr>
          <w:rFonts w:ascii="Arial" w:hAnsi="Arial" w:cs="Arial" w:hint="cs"/>
          <w:rtl/>
        </w:rPr>
        <w:t>بالعمل</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دعوى</w:t>
      </w:r>
      <w:r>
        <w:rPr>
          <w:rtl/>
        </w:rPr>
        <w:t xml:space="preserve"> </w:t>
      </w:r>
      <w:r>
        <w:rPr>
          <w:rFonts w:ascii="Arial" w:hAnsi="Arial" w:cs="Arial" w:hint="cs"/>
          <w:rtl/>
        </w:rPr>
        <w:t>النبوءة</w:t>
      </w:r>
      <w:r>
        <w:rPr>
          <w:rtl/>
        </w:rPr>
        <w:t xml:space="preserve"> </w:t>
      </w:r>
      <w:r>
        <w:rPr>
          <w:rFonts w:ascii="Arial" w:hAnsi="Arial" w:cs="Arial" w:hint="cs"/>
          <w:rtl/>
        </w:rPr>
        <w:t>به،</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يرتدع</w:t>
      </w:r>
      <w:r>
        <w:rPr>
          <w:rtl/>
        </w:rPr>
        <w:t xml:space="preserve"> </w:t>
      </w:r>
      <w:r>
        <w:rPr>
          <w:rFonts w:ascii="Arial" w:hAnsi="Arial" w:cs="Arial" w:hint="cs"/>
          <w:rtl/>
        </w:rPr>
        <w:t>بهذه</w:t>
      </w:r>
      <w:r>
        <w:rPr>
          <w:rtl/>
        </w:rPr>
        <w:t xml:space="preserve"> </w:t>
      </w:r>
      <w:r>
        <w:rPr>
          <w:rFonts w:ascii="Arial" w:hAnsi="Arial" w:cs="Arial" w:hint="cs"/>
          <w:rtl/>
        </w:rPr>
        <w:t>النصيحة</w:t>
      </w:r>
      <w:r>
        <w:rPr>
          <w:rtl/>
        </w:rPr>
        <w:t xml:space="preserve"> </w:t>
      </w:r>
      <w:r>
        <w:rPr>
          <w:rFonts w:ascii="Arial" w:hAnsi="Arial" w:cs="Arial" w:hint="cs"/>
          <w:rtl/>
        </w:rPr>
        <w:t>علَّماه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فَيَتَعَلَّمُونَ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الناس</w:t>
      </w:r>
      <w:r>
        <w:rPr>
          <w:rtl/>
        </w:rPr>
        <w:t xml:space="preserve"> </w:t>
      </w:r>
      <w:r>
        <w:rPr>
          <w:rFonts w:ascii="Arial" w:hAnsi="Arial" w:cs="Arial" w:hint="cs"/>
          <w:rtl/>
        </w:rPr>
        <w:t>المعبَّر</w:t>
      </w:r>
      <w:r>
        <w:rPr>
          <w:rtl/>
        </w:rPr>
        <w:t xml:space="preserve"> </w:t>
      </w:r>
      <w:r>
        <w:rPr>
          <w:rFonts w:ascii="Arial" w:hAnsi="Arial" w:cs="Arial" w:hint="cs"/>
          <w:rtl/>
        </w:rPr>
        <w:t>عنهم</w:t>
      </w:r>
      <w:r>
        <w:rPr>
          <w:rtl/>
        </w:rPr>
        <w:t xml:space="preserve"> </w:t>
      </w:r>
      <w:r>
        <w:rPr>
          <w:rFonts w:ascii="Arial" w:hAnsi="Arial" w:cs="Arial" w:hint="cs"/>
          <w:rtl/>
        </w:rPr>
        <w:t>بـ</w:t>
      </w:r>
      <w:r>
        <w:rPr>
          <w:rFonts w:ascii="Calibri" w:cs="Calibri" w:hint="cs"/>
          <w:rtl/>
        </w:rPr>
        <w:t> «</w:t>
      </w:r>
      <w:r>
        <w:rPr>
          <w:rFonts w:ascii="Arial" w:hAnsi="Arial" w:cs="Arial" w:hint="cs"/>
          <w:rtl/>
        </w:rPr>
        <w:t>أَحَدٍ</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سياق</w:t>
      </w:r>
      <w:r>
        <w:rPr>
          <w:rtl/>
        </w:rPr>
        <w:t xml:space="preserve"> </w:t>
      </w:r>
      <w:r>
        <w:rPr>
          <w:rFonts w:ascii="Arial" w:hAnsi="Arial" w:cs="Arial" w:hint="cs"/>
          <w:rtl/>
        </w:rPr>
        <w:t>السلب</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وَمَا</w:t>
      </w:r>
      <w:r>
        <w:rPr>
          <w:rtl/>
        </w:rPr>
        <w:t xml:space="preserve"> </w:t>
      </w:r>
      <w:r>
        <w:rPr>
          <w:rFonts w:ascii="Arial" w:hAnsi="Arial" w:cs="Arial" w:hint="cs"/>
          <w:rtl/>
        </w:rPr>
        <w:t>يُعَلِّمَانِ</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يعلِّمان</w:t>
      </w:r>
      <w:r>
        <w:rPr>
          <w:rtl/>
        </w:rPr>
        <w:t xml:space="preserve"> </w:t>
      </w:r>
      <w:r>
        <w:rPr>
          <w:rFonts w:ascii="Arial" w:hAnsi="Arial" w:cs="Arial" w:hint="cs"/>
          <w:rtl/>
        </w:rPr>
        <w:t>الناس،</w:t>
      </w:r>
      <w:r>
        <w:rPr>
          <w:rtl/>
        </w:rPr>
        <w:t xml:space="preserve"> </w:t>
      </w:r>
      <w:r>
        <w:rPr>
          <w:rFonts w:ascii="Arial" w:hAnsi="Arial" w:cs="Arial" w:hint="cs"/>
          <w:rtl/>
        </w:rPr>
        <w:t>بعد</w:t>
      </w:r>
      <w:r>
        <w:rPr>
          <w:rtl/>
        </w:rPr>
        <w:t xml:space="preserve"> </w:t>
      </w:r>
      <w:r>
        <w:rPr>
          <w:rFonts w:ascii="Arial" w:hAnsi="Arial" w:cs="Arial" w:hint="cs"/>
          <w:rtl/>
        </w:rPr>
        <w:t>قولهما</w:t>
      </w:r>
      <w:r>
        <w:rPr>
          <w:rtl/>
        </w:rPr>
        <w:t xml:space="preserve">: </w:t>
      </w:r>
      <w:r>
        <w:rPr>
          <w:rFonts w:ascii="Calibri" w:cs="Calibri" w:hint="cs"/>
          <w:rtl/>
        </w:rPr>
        <w:t>«</w:t>
      </w:r>
      <w:r>
        <w:rPr>
          <w:rFonts w:ascii="Arial" w:hAnsi="Arial" w:cs="Arial" w:hint="cs"/>
          <w:rtl/>
        </w:rPr>
        <w:t>إِنَّمَا</w:t>
      </w:r>
      <w:r>
        <w:rPr>
          <w:rtl/>
        </w:rPr>
        <w:t xml:space="preserve"> </w:t>
      </w:r>
      <w:r>
        <w:rPr>
          <w:rFonts w:ascii="Arial" w:hAnsi="Arial" w:cs="Arial" w:hint="cs"/>
          <w:rtl/>
        </w:rPr>
        <w:t>نَحْنُ</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فيتعلَّمون،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يُعَلِّمُونَ</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مِنْهُمَا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الملكين</w:t>
      </w:r>
      <w:r>
        <w:rPr>
          <w:rtl/>
        </w:rPr>
        <w:t xml:space="preserve"> </w:t>
      </w:r>
      <w:r>
        <w:rPr>
          <w:rFonts w:ascii="Arial" w:hAnsi="Arial" w:cs="Arial" w:hint="cs"/>
          <w:rtl/>
        </w:rPr>
        <w:t>أنفسهما،</w:t>
      </w:r>
      <w:r>
        <w:rPr>
          <w:rtl/>
        </w:rPr>
        <w:t xml:space="preserve"> </w:t>
      </w:r>
      <w:r>
        <w:rPr>
          <w:rFonts w:ascii="Arial" w:hAnsi="Arial" w:cs="Arial" w:hint="cs"/>
          <w:rtl/>
        </w:rPr>
        <w:t>وقيل</w:t>
      </w:r>
      <w:r>
        <w:rPr>
          <w:rtl/>
        </w:rPr>
        <w:t xml:space="preserve">: </w:t>
      </w:r>
      <w:r>
        <w:rPr>
          <w:rFonts w:ascii="Arial" w:hAnsi="Arial" w:cs="Arial" w:hint="cs"/>
          <w:rtl/>
        </w:rPr>
        <w:t>بتوسُّط</w:t>
      </w:r>
      <w:r>
        <w:rPr>
          <w:rtl/>
        </w:rPr>
        <w:t xml:space="preserve"> </w:t>
      </w:r>
      <w:r>
        <w:rPr>
          <w:rFonts w:ascii="Arial" w:hAnsi="Arial" w:cs="Arial" w:hint="cs"/>
          <w:rtl/>
        </w:rPr>
        <w:t>شيطانين</w:t>
      </w:r>
      <w:r>
        <w:rPr>
          <w:rtl/>
        </w:rPr>
        <w:t xml:space="preserve"> </w:t>
      </w:r>
      <w:r>
        <w:rPr>
          <w:rFonts w:ascii="Arial" w:hAnsi="Arial" w:cs="Arial" w:hint="cs"/>
          <w:rtl/>
        </w:rPr>
        <w:t>يأخذان</w:t>
      </w:r>
      <w:r>
        <w:rPr>
          <w:rtl/>
        </w:rPr>
        <w:t xml:space="preserve"> </w:t>
      </w:r>
      <w:r>
        <w:rPr>
          <w:rFonts w:ascii="Arial" w:hAnsi="Arial" w:cs="Arial" w:hint="cs"/>
          <w:rtl/>
        </w:rPr>
        <w:t>عنهما</w:t>
      </w:r>
      <w:r>
        <w:rPr>
          <w:rtl/>
        </w:rPr>
        <w:t xml:space="preserve"> </w:t>
      </w:r>
      <w:r>
        <w:rPr>
          <w:rFonts w:ascii="Arial" w:hAnsi="Arial" w:cs="Arial" w:hint="cs"/>
          <w:rtl/>
        </w:rPr>
        <w:t>مرَّة</w:t>
      </w:r>
      <w:r>
        <w:rPr>
          <w:rtl/>
        </w:rPr>
        <w:t xml:space="preserve"> </w:t>
      </w:r>
      <w:r>
        <w:rPr>
          <w:rFonts w:ascii="Arial" w:hAnsi="Arial" w:cs="Arial" w:hint="cs"/>
          <w:rtl/>
        </w:rPr>
        <w:t>في</w:t>
      </w:r>
      <w:r>
        <w:rPr>
          <w:rtl/>
        </w:rPr>
        <w:t xml:space="preserve"> </w:t>
      </w:r>
      <w:r>
        <w:rPr>
          <w:rFonts w:ascii="Arial" w:hAnsi="Arial" w:cs="Arial" w:hint="cs"/>
          <w:rtl/>
        </w:rPr>
        <w:t>السنة</w:t>
      </w:r>
      <w:r>
        <w:rPr>
          <w:rtl/>
        </w:rPr>
        <w:t xml:space="preserve"> </w:t>
      </w:r>
      <w:r>
        <w:rPr>
          <w:rFonts w:ascii="Arial" w:hAnsi="Arial" w:cs="Arial" w:hint="cs"/>
          <w:rtl/>
        </w:rPr>
        <w:t>ويعلِّمان</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السحر</w:t>
      </w:r>
      <w:r>
        <w:rPr>
          <w:rtl/>
        </w:rPr>
        <w:t xml:space="preserve"> </w:t>
      </w:r>
      <w:r>
        <w:rPr>
          <w:rFonts w:ascii="Arial" w:hAnsi="Arial" w:cs="Arial" w:hint="cs"/>
          <w:rtl/>
        </w:rPr>
        <w:t>وما</w:t>
      </w:r>
      <w:r>
        <w:rPr>
          <w:rtl/>
        </w:rPr>
        <w:t xml:space="preserve"> </w:t>
      </w:r>
      <w:r>
        <w:rPr>
          <w:rFonts w:ascii="Arial" w:hAnsi="Arial" w:cs="Arial" w:hint="cs"/>
          <w:rtl/>
        </w:rPr>
        <w:t>أنزل</w:t>
      </w:r>
      <w:r>
        <w:rPr>
          <w:rtl/>
        </w:rPr>
        <w:t xml:space="preserve"> </w:t>
      </w:r>
      <w:r>
        <w:rPr>
          <w:rFonts w:ascii="Arial" w:hAnsi="Arial" w:cs="Arial" w:hint="cs"/>
          <w:rtl/>
        </w:rPr>
        <w:t>على</w:t>
      </w:r>
      <w:r>
        <w:rPr>
          <w:rtl/>
        </w:rPr>
        <w:t xml:space="preserve"> </w:t>
      </w:r>
      <w:r>
        <w:rPr>
          <w:rFonts w:ascii="Arial" w:hAnsi="Arial" w:cs="Arial" w:hint="cs"/>
          <w:rtl/>
        </w:rPr>
        <w:t>الملكين،</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الفتنة</w:t>
      </w:r>
      <w:r>
        <w:rPr>
          <w:rtl/>
        </w:rPr>
        <w:t xml:space="preserve"> </w:t>
      </w:r>
      <w:r>
        <w:rPr>
          <w:rFonts w:ascii="Arial" w:hAnsi="Arial" w:cs="Arial" w:hint="cs"/>
          <w:rtl/>
        </w:rPr>
        <w:t>والكفر،</w:t>
      </w:r>
      <w:r>
        <w:rPr>
          <w:rtl/>
        </w:rPr>
        <w:t xml:space="preserve"> </w:t>
      </w:r>
      <w:r>
        <w:rPr>
          <w:rFonts w:ascii="Arial" w:hAnsi="Arial" w:cs="Arial" w:hint="cs"/>
          <w:rtl/>
        </w:rPr>
        <w:t>أي</w:t>
      </w:r>
      <w:r>
        <w:rPr>
          <w:rtl/>
        </w:rPr>
        <w:t xml:space="preserve">: </w:t>
      </w:r>
      <w:r>
        <w:rPr>
          <w:rFonts w:ascii="Arial" w:hAnsi="Arial" w:cs="Arial" w:hint="cs"/>
          <w:rtl/>
        </w:rPr>
        <w:t>يتعلَّمون</w:t>
      </w:r>
      <w:r>
        <w:rPr>
          <w:rtl/>
        </w:rPr>
        <w:t xml:space="preserve"> </w:t>
      </w:r>
      <w:r>
        <w:rPr>
          <w:rFonts w:ascii="Arial" w:hAnsi="Arial" w:cs="Arial" w:hint="cs"/>
          <w:rtl/>
        </w:rPr>
        <w:t>بعضًا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وعلى</w:t>
      </w:r>
      <w:r>
        <w:rPr>
          <w:rtl/>
        </w:rPr>
        <w:t xml:space="preserve"> </w:t>
      </w:r>
      <w:r>
        <w:rPr>
          <w:rFonts w:ascii="Arial" w:hAnsi="Arial" w:cs="Arial" w:hint="cs"/>
          <w:rtl/>
        </w:rPr>
        <w:t>الثاني</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اتَّبَعُوا</w:t>
      </w:r>
      <w:r>
        <w:rPr>
          <w:rFonts w:ascii="Calibri" w:cs="Calibri" w:hint="cs"/>
          <w:rtl/>
        </w:rPr>
        <w:t>»</w:t>
      </w:r>
      <w:r>
        <w:rPr>
          <w:rFonts w:ascii="Arial" w:hAnsi="Arial" w:cs="Arial" w:hint="cs"/>
          <w:rtl/>
        </w:rPr>
        <w:t>،</w:t>
      </w:r>
      <w:r>
        <w:rPr>
          <w:rtl/>
        </w:rPr>
        <w:t xml:space="preserve"> </w:t>
      </w:r>
      <w:r>
        <w:rPr>
          <w:rFonts w:ascii="Arial" w:hAnsi="Arial" w:cs="Arial" w:hint="cs"/>
          <w:rtl/>
        </w:rPr>
        <w:t>والوجه</w:t>
      </w:r>
      <w:r>
        <w:rPr>
          <w:rtl/>
        </w:rPr>
        <w:t xml:space="preserve"> </w:t>
      </w:r>
      <w:r>
        <w:rPr>
          <w:rFonts w:ascii="Arial" w:hAnsi="Arial" w:cs="Arial" w:hint="cs"/>
          <w:rtl/>
        </w:rPr>
        <w:t>الأوَّل</w:t>
      </w:r>
      <w:r>
        <w:rPr>
          <w:rtl/>
        </w:rPr>
        <w:t xml:space="preserve"> </w:t>
      </w:r>
      <w:r>
        <w:rPr>
          <w:rFonts w:ascii="Arial" w:hAnsi="Arial" w:cs="Arial" w:hint="cs"/>
          <w:rtl/>
        </w:rPr>
        <w:t>أحقُّ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يُفَرِّقُونَ</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الْمَرْءِ</w:t>
      </w:r>
      <w:r>
        <w:rPr>
          <w:rtl/>
        </w:rPr>
        <w:t> </w:t>
      </w:r>
      <w:r>
        <w:rPr>
          <w:rFonts w:ascii="Arial" w:hAnsi="Arial" w:cs="Arial" w:hint="cs"/>
          <w:rtl/>
        </w:rPr>
        <w:t>﴾</w:t>
      </w:r>
      <w:r>
        <w:rPr>
          <w:rtl/>
        </w:rPr>
        <w:t xml:space="preserve"> </w:t>
      </w:r>
      <w:r>
        <w:rPr>
          <w:rFonts w:ascii="Arial" w:hAnsi="Arial" w:cs="Arial" w:hint="cs"/>
          <w:rtl/>
        </w:rPr>
        <w:t>الإنسان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وَزَوْجِهِ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قرينه،</w:t>
      </w:r>
      <w:r>
        <w:rPr>
          <w:rtl/>
        </w:rPr>
        <w:t xml:space="preserve"> </w:t>
      </w:r>
      <w:r>
        <w:rPr>
          <w:rFonts w:ascii="Arial" w:hAnsi="Arial" w:cs="Arial" w:hint="cs"/>
          <w:rtl/>
        </w:rPr>
        <w:t>حليلة</w:t>
      </w:r>
      <w:r>
        <w:rPr>
          <w:rtl/>
        </w:rPr>
        <w:t xml:space="preserve"> </w:t>
      </w:r>
      <w:r>
        <w:rPr>
          <w:rFonts w:ascii="Arial" w:hAnsi="Arial" w:cs="Arial" w:hint="cs"/>
          <w:rtl/>
        </w:rPr>
        <w:t>وحليلها،</w:t>
      </w:r>
      <w:r>
        <w:rPr>
          <w:rtl/>
        </w:rPr>
        <w:t xml:space="preserve"> </w:t>
      </w:r>
      <w:r>
        <w:rPr>
          <w:rFonts w:ascii="Arial" w:hAnsi="Arial" w:cs="Arial" w:hint="cs"/>
          <w:rtl/>
        </w:rPr>
        <w:t>أو</w:t>
      </w:r>
      <w:r>
        <w:rPr>
          <w:rtl/>
        </w:rPr>
        <w:t xml:space="preserve"> </w:t>
      </w:r>
      <w:r>
        <w:rPr>
          <w:rFonts w:ascii="Arial" w:hAnsi="Arial" w:cs="Arial" w:hint="cs"/>
          <w:rtl/>
        </w:rPr>
        <w:t>صاحبٍ</w:t>
      </w:r>
      <w:r>
        <w:rPr>
          <w:rtl/>
        </w:rPr>
        <w:t xml:space="preserve"> </w:t>
      </w:r>
      <w:r>
        <w:rPr>
          <w:rFonts w:ascii="Arial" w:hAnsi="Arial" w:cs="Arial" w:hint="cs"/>
          <w:rtl/>
        </w:rPr>
        <w:t>وصاحبِه</w:t>
      </w:r>
      <w:r>
        <w:rPr>
          <w:rtl/>
        </w:rPr>
        <w:t xml:space="preserve"> </w:t>
      </w:r>
      <w:r>
        <w:rPr>
          <w:rFonts w:ascii="Arial" w:hAnsi="Arial" w:cs="Arial" w:hint="cs"/>
          <w:rtl/>
        </w:rPr>
        <w:t>مطلقًا،</w:t>
      </w:r>
      <w:r>
        <w:rPr>
          <w:rtl/>
        </w:rPr>
        <w:t xml:space="preserve"> </w:t>
      </w:r>
      <w:r>
        <w:rPr>
          <w:rFonts w:ascii="Arial" w:hAnsi="Arial" w:cs="Arial" w:hint="cs"/>
          <w:rtl/>
        </w:rPr>
        <w:t>بأن</w:t>
      </w:r>
      <w:r>
        <w:rPr>
          <w:rtl/>
        </w:rPr>
        <w:t xml:space="preserve"> </w:t>
      </w:r>
      <w:r>
        <w:rPr>
          <w:rFonts w:ascii="Arial" w:hAnsi="Arial" w:cs="Arial" w:hint="cs"/>
          <w:rtl/>
        </w:rPr>
        <w:t>يُبغِّض</w:t>
      </w:r>
      <w:r>
        <w:rPr>
          <w:rtl/>
        </w:rPr>
        <w:t xml:space="preserve"> </w:t>
      </w:r>
      <w:r>
        <w:rPr>
          <w:rFonts w:ascii="Arial" w:hAnsi="Arial" w:cs="Arial" w:hint="cs"/>
          <w:rtl/>
        </w:rPr>
        <w:t>كلًّا</w:t>
      </w:r>
      <w:r>
        <w:rPr>
          <w:rtl/>
        </w:rPr>
        <w:t xml:space="preserve"> </w:t>
      </w:r>
      <w:r>
        <w:rPr>
          <w:rFonts w:ascii="Arial" w:hAnsi="Arial" w:cs="Arial" w:hint="cs"/>
          <w:rtl/>
        </w:rPr>
        <w:t>إلى</w:t>
      </w:r>
      <w:r>
        <w:rPr>
          <w:rtl/>
        </w:rPr>
        <w:t xml:space="preserve"> </w:t>
      </w:r>
      <w:r>
        <w:rPr>
          <w:rFonts w:ascii="Arial" w:hAnsi="Arial" w:cs="Arial" w:hint="cs"/>
          <w:rtl/>
        </w:rPr>
        <w:t>الآخر؛</w:t>
      </w:r>
      <w:r>
        <w:rPr>
          <w:rtl/>
        </w:rPr>
        <w:t xml:space="preserve"> </w:t>
      </w:r>
      <w:r>
        <w:rPr>
          <w:rFonts w:ascii="Arial" w:hAnsi="Arial" w:cs="Arial" w:hint="cs"/>
          <w:rtl/>
        </w:rPr>
        <w:t>ولا</w:t>
      </w:r>
      <w:r>
        <w:rPr>
          <w:rtl/>
        </w:rPr>
        <w:t xml:space="preserve"> </w:t>
      </w:r>
      <w:r>
        <w:rPr>
          <w:rFonts w:ascii="Arial" w:hAnsi="Arial" w:cs="Arial" w:hint="cs"/>
          <w:rtl/>
        </w:rPr>
        <w:t>مؤثِّر</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والله</w:t>
      </w:r>
      <w:r>
        <w:rPr>
          <w:rtl/>
        </w:rPr>
        <w:t xml:space="preserve"> </w:t>
      </w:r>
      <w:r>
        <w:rPr>
          <w:rFonts w:ascii="Arial" w:hAnsi="Arial" w:cs="Arial" w:hint="cs"/>
          <w:rtl/>
        </w:rPr>
        <w:t>يؤثِّر</w:t>
      </w:r>
      <w:r>
        <w:rPr>
          <w:rtl/>
        </w:rPr>
        <w:t xml:space="preserve"> </w:t>
      </w:r>
      <w:r>
        <w:rPr>
          <w:rFonts w:ascii="Arial" w:hAnsi="Arial" w:cs="Arial" w:hint="cs"/>
          <w:rtl/>
        </w:rPr>
        <w:t>السحر</w:t>
      </w:r>
      <w:r>
        <w:rPr>
          <w:rtl/>
        </w:rPr>
        <w:t xml:space="preserve"> </w:t>
      </w:r>
      <w:r>
        <w:rPr>
          <w:rFonts w:ascii="Arial" w:hAnsi="Arial" w:cs="Arial" w:hint="cs"/>
          <w:rtl/>
        </w:rPr>
        <w:t>ويطبع</w:t>
      </w:r>
      <w:r>
        <w:rPr>
          <w:rtl/>
        </w:rPr>
        <w:t xml:space="preserve"> </w:t>
      </w:r>
      <w:r>
        <w:rPr>
          <w:rFonts w:ascii="Arial" w:hAnsi="Arial" w:cs="Arial" w:hint="cs"/>
          <w:rtl/>
        </w:rPr>
        <w:t>الطبائع</w:t>
      </w:r>
      <w:r>
        <w:rPr>
          <w:rtl/>
        </w:rPr>
        <w:t xml:space="preserve"> </w:t>
      </w:r>
      <w:r>
        <w:rPr>
          <w:rFonts w:ascii="Arial" w:hAnsi="Arial" w:cs="Arial" w:hint="cs"/>
          <w:rtl/>
        </w:rPr>
        <w:t>ويؤثِّر</w:t>
      </w:r>
      <w:r>
        <w:rPr>
          <w:rtl/>
        </w:rPr>
        <w:t xml:space="preserve"> </w:t>
      </w:r>
      <w:r>
        <w:rPr>
          <w:rFonts w:ascii="Arial" w:hAnsi="Arial" w:cs="Arial" w:hint="cs"/>
          <w:rtl/>
        </w:rPr>
        <w:t>أثرها،</w:t>
      </w:r>
      <w:r>
        <w:rPr>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باستقلال</w:t>
      </w:r>
      <w:r>
        <w:rPr>
          <w:rtl/>
        </w:rPr>
        <w:t xml:space="preserve"> </w:t>
      </w:r>
      <w:r>
        <w:rPr>
          <w:rFonts w:ascii="Arial" w:hAnsi="Arial" w:cs="Arial" w:hint="cs"/>
          <w:rtl/>
        </w:rPr>
        <w:t>شيء</w:t>
      </w:r>
      <w:r>
        <w:rPr>
          <w:rtl/>
        </w:rPr>
        <w:t xml:space="preserve"> </w:t>
      </w:r>
      <w:r>
        <w:rPr>
          <w:rFonts w:ascii="Arial" w:hAnsi="Arial" w:cs="Arial" w:hint="cs"/>
          <w:rtl/>
        </w:rPr>
        <w:t>أشرك</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وَمَا</w:t>
      </w:r>
      <w:r>
        <w:rPr>
          <w:rStyle w:val="bold"/>
          <w:w w:val="105"/>
          <w:rtl/>
        </w:rPr>
        <w:t xml:space="preserve"> </w:t>
      </w:r>
      <w:r>
        <w:rPr>
          <w:rStyle w:val="bold"/>
          <w:rFonts w:ascii="Arial" w:hAnsi="Arial" w:cs="Arial" w:hint="cs"/>
          <w:w w:val="105"/>
          <w:rtl/>
        </w:rPr>
        <w:t>هُم</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السحرة،</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ردِّ</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الشياطين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بِضَآرِّينَ</w:t>
      </w:r>
      <w:r>
        <w:rPr>
          <w:rStyle w:val="bold"/>
          <w:w w:val="105"/>
          <w:rtl/>
        </w:rPr>
        <w:t xml:space="preserve"> </w:t>
      </w:r>
      <w:r>
        <w:rPr>
          <w:rStyle w:val="bold"/>
          <w:rFonts w:ascii="Arial" w:hAnsi="Arial" w:cs="Arial" w:hint="cs"/>
          <w:w w:val="105"/>
          <w:rtl/>
        </w:rPr>
        <w:t>بِهِ</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بالسحر،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يفرِّقون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اَحَدٍ</w:t>
      </w:r>
      <w:r>
        <w:rPr>
          <w:rStyle w:val="bold"/>
          <w:w w:val="105"/>
          <w:rtl/>
        </w:rPr>
        <w:t xml:space="preserve"> </w:t>
      </w:r>
      <w:r>
        <w:rPr>
          <w:rStyle w:val="bold"/>
          <w:rFonts w:ascii="Arial" w:hAnsi="Arial" w:cs="Arial" w:hint="cs"/>
          <w:w w:val="105"/>
          <w:rtl/>
        </w:rPr>
        <w:t>اِلَّا</w:t>
      </w:r>
      <w:r>
        <w:rPr>
          <w:rStyle w:val="bold"/>
          <w:w w:val="105"/>
          <w:rtl/>
        </w:rPr>
        <w:t xml:space="preserve"> </w:t>
      </w:r>
      <w:r>
        <w:rPr>
          <w:rStyle w:val="bold"/>
          <w:rFonts w:ascii="Arial" w:hAnsi="Arial" w:cs="Arial" w:hint="cs"/>
          <w:w w:val="105"/>
          <w:rtl/>
        </w:rPr>
        <w:t>بِإِذْنِ</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ضَارِّينَ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بتقديره،</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بتخليته</w:t>
      </w:r>
      <w:r>
        <w:rPr>
          <w:w w:val="105"/>
          <w:rtl/>
        </w:rPr>
        <w:t xml:space="preserve"> </w:t>
      </w:r>
      <w:r>
        <w:rPr>
          <w:rFonts w:ascii="Arial" w:hAnsi="Arial" w:cs="Arial" w:hint="cs"/>
          <w:w w:val="105"/>
          <w:rtl/>
        </w:rPr>
        <w:t>بينه</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المسحور</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يُرِد</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السِّحر</w:t>
      </w:r>
      <w:r>
        <w:rPr>
          <w:w w:val="105"/>
          <w:rtl/>
        </w:rPr>
        <w:t xml:space="preserve"> </w:t>
      </w:r>
      <w:r>
        <w:rPr>
          <w:rFonts w:ascii="Arial" w:hAnsi="Arial" w:cs="Arial" w:hint="cs"/>
          <w:w w:val="105"/>
          <w:rtl/>
        </w:rPr>
        <w:t>مستغنٍ</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ومستقلٌّ،</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تأثير</w:t>
      </w:r>
      <w:r>
        <w:rPr>
          <w:w w:val="105"/>
          <w:rtl/>
        </w:rPr>
        <w:t xml:space="preserve"> </w:t>
      </w:r>
      <w:r>
        <w:rPr>
          <w:rFonts w:ascii="Arial" w:hAnsi="Arial" w:cs="Arial" w:hint="cs"/>
          <w:w w:val="105"/>
          <w:rtl/>
        </w:rPr>
        <w:t>لشيء</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بالله،</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مستأنف</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وَيَتَعَلَّمُونَ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يَضُرُّهُمْ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الدنيا</w:t>
      </w:r>
      <w:r>
        <w:rPr>
          <w:rtl/>
        </w:rPr>
        <w:t xml:space="preserve"> </w:t>
      </w:r>
      <w:r>
        <w:rPr>
          <w:rFonts w:ascii="Arial" w:hAnsi="Arial" w:cs="Arial" w:hint="cs"/>
          <w:rtl/>
        </w:rPr>
        <w:t>وهو</w:t>
      </w:r>
      <w:r>
        <w:rPr>
          <w:rtl/>
        </w:rPr>
        <w:t xml:space="preserve"> </w:t>
      </w:r>
      <w:r>
        <w:rPr>
          <w:rFonts w:ascii="Arial" w:hAnsi="Arial" w:cs="Arial" w:hint="cs"/>
          <w:rtl/>
        </w:rPr>
        <w:t>السحر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Fonts w:ascii="Calibri" w:cs="Calibri" w:hint="cs"/>
          <w:rtl/>
        </w:rPr>
        <w:t> </w:t>
      </w:r>
      <w:r>
        <w:rPr>
          <w:rStyle w:val="bold"/>
          <w:rFonts w:ascii="Arial" w:hAnsi="Arial" w:cs="Arial" w:hint="cs"/>
          <w:rtl/>
        </w:rPr>
        <w:t>يَنفَعُهُمْ</w:t>
      </w:r>
      <w:r>
        <w:rPr>
          <w:rtl/>
        </w:rPr>
        <w:t> </w:t>
      </w:r>
      <w:r>
        <w:rPr>
          <w:rFonts w:ascii="Arial" w:hAnsi="Arial" w:cs="Arial" w:hint="cs"/>
          <w:rtl/>
        </w:rPr>
        <w:t>﴾</w:t>
      </w:r>
      <w:r>
        <w:rPr>
          <w:rtl/>
        </w:rPr>
        <w:t xml:space="preserve"> </w:t>
      </w:r>
      <w:r>
        <w:rPr>
          <w:rFonts w:ascii="Arial" w:hAnsi="Arial" w:cs="Arial" w:hint="cs"/>
          <w:rtl/>
        </w:rPr>
        <w:t>زاده</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يضرُّ</w:t>
      </w:r>
      <w:r>
        <w:rPr>
          <w:rtl/>
        </w:rPr>
        <w:t xml:space="preserve"> </w:t>
      </w:r>
      <w:r>
        <w:rPr>
          <w:rFonts w:ascii="Arial" w:hAnsi="Arial" w:cs="Arial" w:hint="cs"/>
          <w:rtl/>
        </w:rPr>
        <w:t>الشيء</w:t>
      </w:r>
      <w:r>
        <w:rPr>
          <w:rtl/>
        </w:rPr>
        <w:t xml:space="preserve"> </w:t>
      </w:r>
      <w:r>
        <w:rPr>
          <w:rFonts w:ascii="Arial" w:hAnsi="Arial" w:cs="Arial" w:hint="cs"/>
          <w:rtl/>
        </w:rPr>
        <w:t>ومعه</w:t>
      </w:r>
      <w:r>
        <w:rPr>
          <w:rtl/>
        </w:rPr>
        <w:t xml:space="preserve"> </w:t>
      </w:r>
      <w:r>
        <w:rPr>
          <w:rFonts w:ascii="Arial" w:hAnsi="Arial" w:cs="Arial" w:hint="cs"/>
          <w:rtl/>
        </w:rPr>
        <w:t>نفع،</w:t>
      </w:r>
      <w:r>
        <w:rPr>
          <w:rtl/>
        </w:rPr>
        <w:t xml:space="preserve"> </w:t>
      </w:r>
      <w:r>
        <w:rPr>
          <w:rFonts w:ascii="Arial" w:hAnsi="Arial" w:cs="Arial" w:hint="cs"/>
          <w:rtl/>
        </w:rPr>
        <w:t>فالسحر</w:t>
      </w:r>
      <w:r>
        <w:rPr>
          <w:rtl/>
        </w:rPr>
        <w:t xml:space="preserve"> </w:t>
      </w:r>
      <w:r>
        <w:rPr>
          <w:rFonts w:ascii="Arial" w:hAnsi="Arial" w:cs="Arial" w:hint="cs"/>
          <w:rtl/>
        </w:rPr>
        <w:t>ضرر</w:t>
      </w:r>
      <w:r>
        <w:rPr>
          <w:rtl/>
        </w:rPr>
        <w:t xml:space="preserve"> </w:t>
      </w:r>
      <w:r>
        <w:rPr>
          <w:rFonts w:ascii="Arial" w:hAnsi="Arial" w:cs="Arial" w:hint="cs"/>
          <w:rtl/>
        </w:rPr>
        <w:t>محض</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وَأَمَّا</w:t>
      </w:r>
      <w:r>
        <w:rPr>
          <w:rtl/>
        </w:rPr>
        <w:t xml:space="preserve"> </w:t>
      </w:r>
      <w:r>
        <w:rPr>
          <w:rFonts w:ascii="Arial" w:hAnsi="Arial" w:cs="Arial" w:hint="cs"/>
          <w:rtl/>
        </w:rPr>
        <w:t>تعلُّمه</w:t>
      </w:r>
      <w:r>
        <w:rPr>
          <w:rtl/>
        </w:rPr>
        <w:t xml:space="preserve"> </w:t>
      </w:r>
      <w:r>
        <w:rPr>
          <w:rFonts w:ascii="Arial" w:hAnsi="Arial" w:cs="Arial" w:hint="cs"/>
          <w:rtl/>
        </w:rPr>
        <w:t>لدفع</w:t>
      </w:r>
      <w:r>
        <w:rPr>
          <w:rtl/>
        </w:rPr>
        <w:t xml:space="preserve"> </w:t>
      </w:r>
      <w:r>
        <w:rPr>
          <w:rFonts w:ascii="Arial" w:hAnsi="Arial" w:cs="Arial" w:hint="cs"/>
          <w:rtl/>
        </w:rPr>
        <w:t>الشبهة</w:t>
      </w:r>
      <w:r>
        <w:rPr>
          <w:rtl/>
        </w:rPr>
        <w:t xml:space="preserve"> </w:t>
      </w:r>
      <w:r>
        <w:rPr>
          <w:rFonts w:ascii="Arial" w:hAnsi="Arial" w:cs="Arial" w:hint="cs"/>
          <w:rtl/>
        </w:rPr>
        <w:t>عن</w:t>
      </w:r>
      <w:r>
        <w:rPr>
          <w:rtl/>
        </w:rPr>
        <w:t xml:space="preserve"> </w:t>
      </w:r>
      <w:r>
        <w:rPr>
          <w:rFonts w:ascii="Arial" w:hAnsi="Arial" w:cs="Arial" w:hint="cs"/>
          <w:rtl/>
        </w:rPr>
        <w:t>دعوى</w:t>
      </w:r>
      <w:r>
        <w:rPr>
          <w:rtl/>
        </w:rPr>
        <w:t xml:space="preserve"> </w:t>
      </w:r>
      <w:r>
        <w:rPr>
          <w:rFonts w:ascii="Arial" w:hAnsi="Arial" w:cs="Arial" w:hint="cs"/>
          <w:rtl/>
        </w:rPr>
        <w:t>النبوءة</w:t>
      </w:r>
      <w:r>
        <w:rPr>
          <w:rtl/>
        </w:rPr>
        <w:t xml:space="preserve"> </w:t>
      </w:r>
      <w:r>
        <w:rPr>
          <w:rFonts w:ascii="Arial" w:hAnsi="Arial" w:cs="Arial" w:hint="cs"/>
          <w:rtl/>
        </w:rPr>
        <w:t>وليتَّقيه</w:t>
      </w:r>
      <w:r>
        <w:rPr>
          <w:rtl/>
        </w:rPr>
        <w:t xml:space="preserve"> </w:t>
      </w:r>
      <w:r>
        <w:rPr>
          <w:rFonts w:ascii="Arial" w:hAnsi="Arial" w:cs="Arial" w:hint="cs"/>
          <w:rtl/>
        </w:rPr>
        <w:t>ففي</w:t>
      </w:r>
      <w:r>
        <w:rPr>
          <w:rtl/>
        </w:rPr>
        <w:t xml:space="preserve"> </w:t>
      </w:r>
      <w:r>
        <w:rPr>
          <w:rFonts w:ascii="Arial" w:hAnsi="Arial" w:cs="Arial" w:hint="cs"/>
          <w:rtl/>
        </w:rPr>
        <w:t>تعلُّمه</w:t>
      </w:r>
      <w:r>
        <w:rPr>
          <w:rtl/>
        </w:rPr>
        <w:t xml:space="preserve"> </w:t>
      </w:r>
      <w:r>
        <w:rPr>
          <w:rFonts w:ascii="Arial" w:hAnsi="Arial" w:cs="Arial" w:hint="cs"/>
          <w:rtl/>
        </w:rPr>
        <w:t>خير</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مرَّ</w:t>
      </w:r>
      <w:r>
        <w:rPr>
          <w:rtl/>
        </w:rPr>
        <w:t xml:space="preserve">. </w:t>
      </w:r>
      <w:r>
        <w:rPr>
          <w:rStyle w:val="bold"/>
          <w:rFonts w:ascii="Arial" w:hAnsi="Arial" w:cs="Arial" w:hint="cs"/>
          <w:rtl/>
        </w:rPr>
        <w:t>والذي</w:t>
      </w:r>
      <w:r>
        <w:rPr>
          <w:rStyle w:val="bold"/>
          <w:rtl/>
        </w:rPr>
        <w:t xml:space="preserve"> </w:t>
      </w:r>
      <w:r>
        <w:rPr>
          <w:rStyle w:val="bold"/>
          <w:rFonts w:ascii="Arial" w:hAnsi="Arial" w:cs="Arial" w:hint="cs"/>
          <w:rtl/>
        </w:rPr>
        <w:t>عندي</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تعلُّمه</w:t>
      </w:r>
      <w:r>
        <w:rPr>
          <w:rtl/>
        </w:rPr>
        <w:t xml:space="preserve"> </w:t>
      </w:r>
      <w:r>
        <w:rPr>
          <w:rFonts w:ascii="Arial" w:hAnsi="Arial" w:cs="Arial" w:hint="cs"/>
          <w:rtl/>
        </w:rPr>
        <w:t>إلَّا</w:t>
      </w:r>
      <w:r>
        <w:rPr>
          <w:rtl/>
        </w:rPr>
        <w:t xml:space="preserve"> </w:t>
      </w:r>
      <w:r>
        <w:rPr>
          <w:rFonts w:ascii="Arial" w:hAnsi="Arial" w:cs="Arial" w:hint="cs"/>
          <w:rtl/>
        </w:rPr>
        <w:t>لمن</w:t>
      </w:r>
      <w:r>
        <w:rPr>
          <w:rtl/>
        </w:rPr>
        <w:t xml:space="preserve"> </w:t>
      </w:r>
      <w:r>
        <w:rPr>
          <w:rFonts w:ascii="Arial" w:hAnsi="Arial" w:cs="Arial" w:hint="cs"/>
          <w:rtl/>
        </w:rPr>
        <w:t>استوثق</w:t>
      </w:r>
      <w:r>
        <w:rPr>
          <w:rtl/>
        </w:rPr>
        <w:t xml:space="preserve"> </w:t>
      </w:r>
      <w:r>
        <w:rPr>
          <w:rFonts w:ascii="Arial" w:hAnsi="Arial" w:cs="Arial" w:hint="cs"/>
          <w:rtl/>
        </w:rPr>
        <w:t>من</w:t>
      </w:r>
      <w:r>
        <w:rPr>
          <w:rtl/>
        </w:rPr>
        <w:t xml:space="preserve"> </w:t>
      </w:r>
      <w:r>
        <w:rPr>
          <w:rFonts w:ascii="Arial" w:hAnsi="Arial" w:cs="Arial" w:hint="cs"/>
          <w:rtl/>
        </w:rPr>
        <w:t>نفسه</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يستعمله،</w:t>
      </w:r>
      <w:r>
        <w:rPr>
          <w:rtl/>
        </w:rPr>
        <w:t xml:space="preserve"> </w:t>
      </w:r>
      <w:r>
        <w:rPr>
          <w:rFonts w:ascii="Arial" w:hAnsi="Arial" w:cs="Arial" w:hint="cs"/>
          <w:rtl/>
        </w:rPr>
        <w:t>ولا</w:t>
      </w:r>
      <w:r>
        <w:rPr>
          <w:rtl/>
        </w:rPr>
        <w:t xml:space="preserve"> </w:t>
      </w:r>
      <w:r>
        <w:rPr>
          <w:rFonts w:ascii="Arial" w:hAnsi="Arial" w:cs="Arial" w:hint="cs"/>
          <w:rtl/>
        </w:rPr>
        <w:t>يعلِّمه</w:t>
      </w:r>
      <w:r>
        <w:rPr>
          <w:rtl/>
        </w:rPr>
        <w:t xml:space="preserve"> </w:t>
      </w:r>
      <w:r>
        <w:rPr>
          <w:rFonts w:ascii="Arial" w:hAnsi="Arial" w:cs="Arial" w:hint="cs"/>
          <w:rtl/>
        </w:rPr>
        <w:t>لمن</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يستعمله،</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حاله؛</w:t>
      </w:r>
      <w:r>
        <w:rPr>
          <w:rtl/>
        </w:rPr>
        <w:t xml:space="preserve"> </w:t>
      </w:r>
      <w:r>
        <w:rPr>
          <w:rFonts w:ascii="Arial" w:hAnsi="Arial" w:cs="Arial" w:hint="cs"/>
          <w:rtl/>
        </w:rPr>
        <w:t>لأنَّ</w:t>
      </w:r>
      <w:r>
        <w:rPr>
          <w:rtl/>
        </w:rPr>
        <w:t xml:space="preserve"> </w:t>
      </w:r>
      <w:r>
        <w:rPr>
          <w:rFonts w:ascii="Arial" w:hAnsi="Arial" w:cs="Arial" w:hint="cs"/>
          <w:rtl/>
        </w:rPr>
        <w:t>للعلم</w:t>
      </w:r>
      <w:r>
        <w:rPr>
          <w:rtl/>
        </w:rPr>
        <w:t xml:space="preserve"> </w:t>
      </w:r>
      <w:r>
        <w:rPr>
          <w:rFonts w:ascii="Arial" w:hAnsi="Arial" w:cs="Arial" w:hint="cs"/>
          <w:rtl/>
        </w:rPr>
        <w:t>بالشيء</w:t>
      </w:r>
      <w:r>
        <w:rPr>
          <w:rtl/>
        </w:rPr>
        <w:t xml:space="preserve"> </w:t>
      </w:r>
      <w:r>
        <w:rPr>
          <w:rFonts w:ascii="Arial" w:hAnsi="Arial" w:cs="Arial" w:hint="cs"/>
          <w:rtl/>
        </w:rPr>
        <w:t>قوَّة</w:t>
      </w:r>
      <w:r>
        <w:rPr>
          <w:rtl/>
        </w:rPr>
        <w:t xml:space="preserve"> </w:t>
      </w:r>
      <w:r>
        <w:rPr>
          <w:rFonts w:ascii="Arial" w:hAnsi="Arial" w:cs="Arial" w:hint="cs"/>
          <w:rtl/>
        </w:rPr>
        <w:t>داعية</w:t>
      </w:r>
      <w:r>
        <w:rPr>
          <w:rtl/>
        </w:rPr>
        <w:t xml:space="preserve"> </w:t>
      </w:r>
      <w:r>
        <w:rPr>
          <w:rFonts w:ascii="Arial" w:hAnsi="Arial" w:cs="Arial" w:hint="cs"/>
          <w:rtl/>
        </w:rPr>
        <w:t>للعمل</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مثل</w:t>
      </w:r>
      <w:r>
        <w:rPr>
          <w:rtl/>
        </w:rPr>
        <w:t xml:space="preserve"> </w:t>
      </w:r>
      <w:r>
        <w:rPr>
          <w:rFonts w:ascii="Arial" w:hAnsi="Arial" w:cs="Arial" w:hint="cs"/>
          <w:rtl/>
        </w:rPr>
        <w:t>هذا،</w:t>
      </w:r>
      <w:r>
        <w:rPr>
          <w:rtl/>
        </w:rPr>
        <w:t xml:space="preserve"> </w:t>
      </w:r>
      <w:r>
        <w:rPr>
          <w:rFonts w:ascii="Arial" w:hAnsi="Arial" w:cs="Arial" w:hint="cs"/>
          <w:rtl/>
        </w:rPr>
        <w:t>والنفس</w:t>
      </w:r>
      <w:r>
        <w:rPr>
          <w:rtl/>
        </w:rPr>
        <w:t xml:space="preserve"> </w:t>
      </w:r>
      <w:r>
        <w:rPr>
          <w:rFonts w:ascii="Arial" w:hAnsi="Arial" w:cs="Arial" w:hint="cs"/>
          <w:rtl/>
        </w:rPr>
        <w:t>داعية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عَلِمُواْ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اليهود</w:t>
      </w:r>
      <w:r>
        <w:rPr>
          <w:rtl/>
        </w:rPr>
        <w:t xml:space="preserve"> </w:t>
      </w:r>
      <w:r>
        <w:rPr>
          <w:rFonts w:ascii="Arial" w:hAnsi="Arial" w:cs="Arial" w:hint="cs"/>
          <w:rtl/>
        </w:rPr>
        <w:t>المذكورون</w:t>
      </w:r>
      <w:r>
        <w:rPr>
          <w:rtl/>
        </w:rPr>
        <w:t xml:space="preserve"> </w:t>
      </w:r>
      <w:r>
        <w:rPr>
          <w:rFonts w:ascii="Arial" w:hAnsi="Arial" w:cs="Arial" w:hint="cs"/>
          <w:rtl/>
        </w:rPr>
        <w:t>بالسوء</w:t>
      </w:r>
      <w:r>
        <w:rPr>
          <w:rtl/>
        </w:rPr>
        <w:t xml:space="preserve"> </w:t>
      </w:r>
      <w:r>
        <w:rPr>
          <w:rFonts w:ascii="Arial" w:hAnsi="Arial" w:cs="Arial" w:hint="cs"/>
          <w:rtl/>
        </w:rPr>
        <w:t>في</w:t>
      </w:r>
      <w:r>
        <w:rPr>
          <w:rtl/>
        </w:rPr>
        <w:t xml:space="preserve"> </w:t>
      </w:r>
      <w:r>
        <w:rPr>
          <w:rFonts w:ascii="Arial" w:hAnsi="Arial" w:cs="Arial" w:hint="cs"/>
          <w:rtl/>
        </w:rPr>
        <w:t>عهده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عهد</w:t>
      </w:r>
      <w:r>
        <w:rPr>
          <w:rtl/>
        </w:rPr>
        <w:t xml:space="preserve"> </w:t>
      </w:r>
      <w:r>
        <w:rPr>
          <w:rFonts w:ascii="Arial" w:hAnsi="Arial" w:cs="Arial" w:hint="cs"/>
          <w:rtl/>
        </w:rPr>
        <w:t>سليمان</w:t>
      </w:r>
      <w:r>
        <w:rPr>
          <w:rtl/>
        </w:rPr>
        <w:t xml:space="preserve"> </w:t>
      </w:r>
      <w:r>
        <w:rPr>
          <w:rFonts w:ascii="Arial" w:hAnsi="Arial" w:cs="Arial" w:hint="cs"/>
          <w:rtl/>
        </w:rPr>
        <w:t>والشياطين،</w:t>
      </w:r>
      <w:r>
        <w:rPr>
          <w:rtl/>
        </w:rPr>
        <w:t xml:space="preserve"> </w:t>
      </w:r>
      <w:r>
        <w:rPr>
          <w:rFonts w:ascii="Arial" w:hAnsi="Arial" w:cs="Arial" w:hint="cs"/>
          <w:rtl/>
        </w:rPr>
        <w:t>والكلام</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وَلَمَّا</w:t>
      </w:r>
      <w:r>
        <w:rPr>
          <w:rtl/>
        </w:rPr>
        <w:t xml:space="preserve"> </w:t>
      </w:r>
      <w:r>
        <w:rPr>
          <w:rFonts w:ascii="Arial" w:hAnsi="Arial" w:cs="Arial" w:hint="cs"/>
          <w:rtl/>
        </w:rPr>
        <w:t>جَآءَهُمْ</w:t>
      </w:r>
      <w:r>
        <w:rPr>
          <w:rFonts w:ascii="Calibri" w:cs="Calibri" w:hint="cs"/>
          <w:rtl/>
        </w:rPr>
        <w:t> </w:t>
      </w:r>
      <w:r>
        <w:rPr>
          <w:rFonts w:ascii="Arial" w:hAnsi="Arial" w:cs="Arial" w:hint="cs"/>
          <w:rtl/>
        </w:rPr>
        <w:t>﴾</w:t>
      </w:r>
      <w:r>
        <w:rPr>
          <w:rtl/>
        </w:rPr>
        <w:t xml:space="preserve"> </w:t>
      </w:r>
      <w:r>
        <w:rPr>
          <w:rFonts w:ascii="Arial" w:hAnsi="Arial" w:cs="Arial" w:hint="cs"/>
          <w:rtl/>
        </w:rPr>
        <w:t>فُصل</w:t>
      </w:r>
      <w:r>
        <w:rPr>
          <w:rtl/>
        </w:rPr>
        <w:t xml:space="preserve"> </w:t>
      </w:r>
      <w:r>
        <w:rPr>
          <w:rFonts w:ascii="Arial" w:hAnsi="Arial" w:cs="Arial" w:hint="cs"/>
          <w:rtl/>
        </w:rPr>
        <w:t>بقصَّة</w:t>
      </w:r>
      <w:r>
        <w:rPr>
          <w:rtl/>
        </w:rPr>
        <w:t xml:space="preserve"> </w:t>
      </w:r>
      <w:r>
        <w:rPr>
          <w:rFonts w:ascii="Arial" w:hAnsi="Arial" w:cs="Arial" w:hint="cs"/>
          <w:rtl/>
        </w:rPr>
        <w:t>السحر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لَمَنِ</w:t>
      </w:r>
      <w:r>
        <w:rPr>
          <w:rStyle w:val="bold"/>
          <w:rtl/>
        </w:rPr>
        <w:t xml:space="preserve"> </w:t>
      </w:r>
      <w:r>
        <w:rPr>
          <w:rStyle w:val="bold"/>
          <w:rFonts w:ascii="Arial" w:hAnsi="Arial" w:cs="Arial" w:hint="cs"/>
          <w:rtl/>
        </w:rPr>
        <w:t>اِشْتَرَاهُ</w:t>
      </w:r>
      <w:r>
        <w:rPr>
          <w:rtl/>
        </w:rPr>
        <w:t> </w:t>
      </w:r>
      <w:r>
        <w:rPr>
          <w:rFonts w:ascii="Arial" w:hAnsi="Arial" w:cs="Arial" w:hint="cs"/>
          <w:rtl/>
        </w:rPr>
        <w:t>﴾</w:t>
      </w:r>
      <w:r>
        <w:rPr>
          <w:rtl/>
        </w:rPr>
        <w:t xml:space="preserve"> </w:t>
      </w:r>
      <w:r>
        <w:rPr>
          <w:rFonts w:ascii="Arial" w:hAnsi="Arial" w:cs="Arial" w:hint="cs"/>
          <w:rtl/>
        </w:rPr>
        <w:t>استبدله</w:t>
      </w:r>
      <w:r>
        <w:rPr>
          <w:rtl/>
        </w:rPr>
        <w:t xml:space="preserve"> </w:t>
      </w:r>
      <w:r>
        <w:rPr>
          <w:rFonts w:ascii="Arial" w:hAnsi="Arial" w:cs="Arial" w:hint="cs"/>
          <w:rtl/>
        </w:rPr>
        <w:t>أو</w:t>
      </w:r>
      <w:r>
        <w:rPr>
          <w:rtl/>
        </w:rPr>
        <w:t xml:space="preserve"> </w:t>
      </w:r>
      <w:r>
        <w:rPr>
          <w:rFonts w:ascii="Arial" w:hAnsi="Arial" w:cs="Arial" w:hint="cs"/>
          <w:rtl/>
        </w:rPr>
        <w:t>اشتراه</w:t>
      </w:r>
      <w:r>
        <w:rPr>
          <w:rtl/>
        </w:rPr>
        <w:t xml:space="preserve"> </w:t>
      </w:r>
      <w:r>
        <w:rPr>
          <w:rFonts w:ascii="Arial" w:hAnsi="Arial" w:cs="Arial" w:hint="cs"/>
          <w:rtl/>
        </w:rPr>
        <w:t>بدينه</w:t>
      </w:r>
      <w:r>
        <w:rPr>
          <w:rtl/>
        </w:rPr>
        <w:t xml:space="preserve">. </w:t>
      </w:r>
      <w:r>
        <w:rPr>
          <w:rFonts w:ascii="Arial" w:hAnsi="Arial" w:cs="Arial" w:hint="cs"/>
          <w:rtl/>
        </w:rPr>
        <w:t>اللام</w:t>
      </w:r>
      <w:r>
        <w:rPr>
          <w:rtl/>
        </w:rPr>
        <w:t xml:space="preserve"> </w:t>
      </w:r>
      <w:r>
        <w:rPr>
          <w:rFonts w:ascii="Arial" w:hAnsi="Arial" w:cs="Arial" w:hint="cs"/>
          <w:rtl/>
        </w:rPr>
        <w:t>للابتداء،</w:t>
      </w:r>
      <w:r>
        <w:rPr>
          <w:rtl/>
        </w:rPr>
        <w:t xml:space="preserve"> </w:t>
      </w:r>
      <w:r>
        <w:rPr>
          <w:rFonts w:ascii="Arial" w:hAnsi="Arial" w:cs="Arial" w:hint="cs"/>
          <w:rtl/>
        </w:rPr>
        <w:t>والجملة</w:t>
      </w:r>
      <w:r>
        <w:rPr>
          <w:rtl/>
        </w:rPr>
        <w:t xml:space="preserve"> </w:t>
      </w:r>
      <w:r>
        <w:rPr>
          <w:rFonts w:ascii="Arial" w:hAnsi="Arial" w:cs="Arial" w:hint="cs"/>
          <w:rtl/>
        </w:rPr>
        <w:t>مفعول</w:t>
      </w:r>
      <w:r>
        <w:rPr>
          <w:rtl/>
        </w:rPr>
        <w:t xml:space="preserve"> </w:t>
      </w:r>
      <w:r>
        <w:rPr>
          <w:rFonts w:ascii="Arial" w:hAnsi="Arial" w:cs="Arial" w:hint="cs"/>
          <w:rtl/>
        </w:rPr>
        <w:t>العِلْم،</w:t>
      </w:r>
      <w:r>
        <w:rPr>
          <w:rtl/>
        </w:rPr>
        <w:t xml:space="preserve"> </w:t>
      </w:r>
      <w:r>
        <w:rPr>
          <w:rFonts w:ascii="Arial" w:hAnsi="Arial" w:cs="Arial" w:hint="cs"/>
          <w:rtl/>
        </w:rPr>
        <w:t>والمجموع</w:t>
      </w:r>
      <w:r>
        <w:rPr>
          <w:rtl/>
        </w:rPr>
        <w:t xml:space="preserve"> </w:t>
      </w:r>
      <w:r>
        <w:rPr>
          <w:rFonts w:ascii="Arial" w:hAnsi="Arial" w:cs="Arial" w:hint="cs"/>
          <w:rtl/>
        </w:rPr>
        <w:t>جواب</w:t>
      </w:r>
      <w:r>
        <w:rPr>
          <w:rtl/>
        </w:rPr>
        <w:t xml:space="preserve"> </w:t>
      </w:r>
      <w:r>
        <w:rPr>
          <w:rFonts w:ascii="Arial" w:hAnsi="Arial" w:cs="Arial" w:hint="cs"/>
          <w:rtl/>
        </w:rPr>
        <w:t>القسم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الَاخِرَةِ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خَلَاقٍ</w:t>
      </w:r>
      <w:r>
        <w:rPr>
          <w:rtl/>
        </w:rPr>
        <w:t> </w:t>
      </w:r>
      <w:r>
        <w:rPr>
          <w:rFonts w:ascii="Arial" w:hAnsi="Arial" w:cs="Arial" w:hint="cs"/>
          <w:rtl/>
        </w:rPr>
        <w:t>﴾</w:t>
      </w:r>
      <w:r>
        <w:rPr>
          <w:rtl/>
        </w:rPr>
        <w:t xml:space="preserve"> </w:t>
      </w:r>
      <w:r>
        <w:rPr>
          <w:rFonts w:ascii="Arial" w:hAnsi="Arial" w:cs="Arial" w:hint="cs"/>
          <w:rtl/>
        </w:rPr>
        <w:t>نصيب</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لبيعه</w:t>
      </w:r>
      <w:r>
        <w:rPr>
          <w:rtl/>
        </w:rPr>
        <w:t xml:space="preserve"> </w:t>
      </w:r>
      <w:r>
        <w:rPr>
          <w:rFonts w:ascii="Arial" w:hAnsi="Arial" w:cs="Arial" w:hint="cs"/>
          <w:rtl/>
        </w:rPr>
        <w:t>بالسحر</w:t>
      </w:r>
      <w:r>
        <w:rPr>
          <w:rtl/>
        </w:rPr>
        <w:t xml:space="preserve"> </w:t>
      </w:r>
      <w:r>
        <w:rPr>
          <w:rFonts w:ascii="Arial" w:hAnsi="Arial" w:cs="Arial" w:hint="cs"/>
          <w:rtl/>
        </w:rPr>
        <w:t>أو</w:t>
      </w:r>
      <w:r>
        <w:rPr>
          <w:rtl/>
        </w:rPr>
        <w:t xml:space="preserve"> </w:t>
      </w:r>
      <w:r>
        <w:rPr>
          <w:rFonts w:ascii="Arial" w:hAnsi="Arial" w:cs="Arial" w:hint="cs"/>
          <w:rtl/>
        </w:rPr>
        <w:t>تعلُّمه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وَلَبِيسَ</w:t>
      </w:r>
      <w:r>
        <w:rPr>
          <w:rtl/>
        </w:rPr>
        <w:t> </w:t>
      </w:r>
      <w:r>
        <w:rPr>
          <w:rFonts w:ascii="Arial" w:hAnsi="Arial" w:cs="Arial" w:hint="cs"/>
          <w:rtl/>
        </w:rPr>
        <w:t>﴾</w:t>
      </w:r>
      <w:r>
        <w:rPr>
          <w:rtl/>
        </w:rPr>
        <w:t xml:space="preserve"> </w:t>
      </w:r>
      <w:r>
        <w:rPr>
          <w:rFonts w:ascii="Arial" w:hAnsi="Arial" w:cs="Arial" w:hint="cs"/>
          <w:rtl/>
        </w:rPr>
        <w:t>اللام</w:t>
      </w:r>
      <w:r>
        <w:rPr>
          <w:rtl/>
        </w:rPr>
        <w:t xml:space="preserve"> </w:t>
      </w:r>
      <w:r>
        <w:rPr>
          <w:rFonts w:ascii="Arial" w:hAnsi="Arial" w:cs="Arial" w:hint="cs"/>
          <w:rtl/>
        </w:rPr>
        <w:t>لام</w:t>
      </w:r>
      <w:r>
        <w:rPr>
          <w:rtl/>
        </w:rPr>
        <w:t xml:space="preserve"> </w:t>
      </w:r>
      <w:r>
        <w:rPr>
          <w:rFonts w:ascii="Arial" w:hAnsi="Arial" w:cs="Arial" w:hint="cs"/>
          <w:rtl/>
        </w:rPr>
        <w:t>جواب</w:t>
      </w:r>
      <w:r>
        <w:rPr>
          <w:rtl/>
        </w:rPr>
        <w:t xml:space="preserve"> </w:t>
      </w:r>
      <w:r>
        <w:rPr>
          <w:rFonts w:ascii="Arial" w:hAnsi="Arial" w:cs="Arial" w:hint="cs"/>
          <w:rtl/>
        </w:rPr>
        <w:t>القسم،</w:t>
      </w:r>
      <w:r>
        <w:rPr>
          <w:rtl/>
        </w:rPr>
        <w:t xml:space="preserve"> </w:t>
      </w:r>
      <w:r>
        <w:rPr>
          <w:rFonts w:ascii="Arial" w:hAnsi="Arial" w:cs="Arial" w:hint="cs"/>
          <w:rtl/>
        </w:rPr>
        <w:t>والجملة</w:t>
      </w:r>
      <w:r>
        <w:rPr>
          <w:rtl/>
        </w:rPr>
        <w:t xml:space="preserve"> </w:t>
      </w:r>
      <w:r>
        <w:rPr>
          <w:rFonts w:ascii="Arial" w:hAnsi="Arial" w:cs="Arial" w:hint="cs"/>
          <w:rtl/>
        </w:rPr>
        <w:t>معطوفة</w:t>
      </w:r>
      <w:r>
        <w:rPr>
          <w:rtl/>
        </w:rPr>
        <w:t xml:space="preserve"> </w:t>
      </w:r>
      <w:r>
        <w:rPr>
          <w:rFonts w:ascii="Arial" w:hAnsi="Arial" w:cs="Arial" w:hint="cs"/>
          <w:rtl/>
        </w:rPr>
        <w:t>على</w:t>
      </w:r>
      <w:r>
        <w:rPr>
          <w:rtl/>
        </w:rPr>
        <w:t xml:space="preserve"> </w:t>
      </w:r>
      <w:r>
        <w:rPr>
          <w:rFonts w:ascii="Arial" w:hAnsi="Arial" w:cs="Arial" w:hint="cs"/>
          <w:rtl/>
        </w:rPr>
        <w:t>الجواب</w:t>
      </w:r>
      <w:r>
        <w:rPr>
          <w:rtl/>
        </w:rPr>
        <w:t xml:space="preserve"> </w:t>
      </w:r>
      <w:r>
        <w:rPr>
          <w:rFonts w:ascii="Arial" w:hAnsi="Arial" w:cs="Arial" w:hint="cs"/>
          <w:rtl/>
        </w:rPr>
        <w:t>السابق</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لَقَدْ</w:t>
      </w:r>
      <w:r>
        <w:rPr>
          <w:rtl/>
        </w:rPr>
        <w:t xml:space="preserve"> </w:t>
      </w:r>
      <w:r>
        <w:rPr>
          <w:rFonts w:ascii="Arial" w:hAnsi="Arial" w:cs="Arial" w:hint="cs"/>
          <w:rtl/>
        </w:rPr>
        <w:t>عَلِمُوا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شَرَوْاْ</w:t>
      </w:r>
      <w:r>
        <w:rPr>
          <w:rtl/>
        </w:rPr>
        <w:t> </w:t>
      </w:r>
      <w:r>
        <w:rPr>
          <w:rFonts w:ascii="Arial" w:hAnsi="Arial" w:cs="Arial" w:hint="cs"/>
          <w:rtl/>
        </w:rPr>
        <w:t>﴾</w:t>
      </w:r>
      <w:r>
        <w:rPr>
          <w:rtl/>
        </w:rPr>
        <w:t xml:space="preserve"> </w:t>
      </w:r>
      <w:r>
        <w:rPr>
          <w:rFonts w:ascii="Arial" w:hAnsi="Arial" w:cs="Arial" w:hint="cs"/>
          <w:rtl/>
        </w:rPr>
        <w:t>باعوا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بِهِ</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الكفر</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السحر،</w:t>
      </w:r>
      <w:r>
        <w:rPr>
          <w:rtl/>
        </w:rPr>
        <w:t xml:space="preserve"> </w:t>
      </w:r>
      <w:r>
        <w:rPr>
          <w:rFonts w:ascii="Arial" w:hAnsi="Arial" w:cs="Arial" w:hint="cs"/>
          <w:rtl/>
        </w:rPr>
        <w:t>أو</w:t>
      </w:r>
      <w:r>
        <w:rPr>
          <w:rtl/>
        </w:rPr>
        <w:t xml:space="preserve"> </w:t>
      </w:r>
      <w:r>
        <w:rPr>
          <w:rFonts w:ascii="Arial" w:hAnsi="Arial" w:cs="Arial" w:hint="cs"/>
          <w:rtl/>
        </w:rPr>
        <w:t>تعلُّمه،</w:t>
      </w:r>
      <w:r>
        <w:rPr>
          <w:rtl/>
        </w:rPr>
        <w:t xml:space="preserve"> </w:t>
      </w:r>
      <w:r>
        <w:rPr>
          <w:rFonts w:ascii="Arial" w:hAnsi="Arial" w:cs="Arial" w:hint="cs"/>
          <w:rtl/>
        </w:rPr>
        <w:t>إذ</w:t>
      </w:r>
      <w:r>
        <w:rPr>
          <w:rtl/>
        </w:rPr>
        <w:t xml:space="preserve"> </w:t>
      </w:r>
      <w:r>
        <w:rPr>
          <w:rFonts w:ascii="Arial" w:hAnsi="Arial" w:cs="Arial" w:hint="cs"/>
          <w:rtl/>
        </w:rPr>
        <w:t>نبذوا</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ـ</w:t>
      </w:r>
      <w:r>
        <w:rPr>
          <w:rFonts w:ascii="Calibri" w:cs="Calibri" w:hint="cs"/>
          <w:rtl/>
        </w:rPr>
        <w:t> </w:t>
      </w:r>
      <w:r>
        <w:rPr>
          <w:rFonts w:ascii="Arial" w:hAnsi="Arial" w:cs="Arial" w:hint="cs"/>
          <w:rtl/>
        </w:rPr>
        <w:t>المنجِّي</w:t>
      </w:r>
      <w:r>
        <w:rPr>
          <w:rtl/>
        </w:rPr>
        <w:t xml:space="preserve"> </w:t>
      </w:r>
      <w:r>
        <w:rPr>
          <w:rFonts w:ascii="Arial" w:hAnsi="Arial" w:cs="Arial" w:hint="cs"/>
          <w:rtl/>
        </w:rPr>
        <w:t>من</w:t>
      </w:r>
      <w:r>
        <w:rPr>
          <w:rtl/>
        </w:rPr>
        <w:t xml:space="preserve"> </w:t>
      </w:r>
      <w:r>
        <w:rPr>
          <w:rFonts w:ascii="Arial" w:hAnsi="Arial" w:cs="Arial" w:hint="cs"/>
          <w:rtl/>
        </w:rPr>
        <w:t>الهلاك</w:t>
      </w:r>
      <w:r>
        <w:rPr>
          <w:rFonts w:ascii="Calibri" w:cs="Calibri" w:hint="cs"/>
          <w:rtl/>
        </w:rPr>
        <w:t> </w:t>
      </w:r>
      <w:r>
        <w:rPr>
          <w:rFonts w:ascii="Arial" w:hAnsi="Arial" w:cs="Arial" w:hint="cs"/>
          <w:rtl/>
        </w:rPr>
        <w:t>ـ</w:t>
      </w:r>
      <w:r>
        <w:rPr>
          <w:rtl/>
        </w:rPr>
        <w:t xml:space="preserve"> </w:t>
      </w:r>
      <w:r>
        <w:rPr>
          <w:rFonts w:ascii="Arial" w:hAnsi="Arial" w:cs="Arial" w:hint="cs"/>
          <w:rtl/>
        </w:rPr>
        <w:t>إلى</w:t>
      </w:r>
      <w:r>
        <w:rPr>
          <w:rtl/>
        </w:rPr>
        <w:t xml:space="preserve"> </w:t>
      </w:r>
      <w:r>
        <w:rPr>
          <w:rFonts w:ascii="Arial" w:hAnsi="Arial" w:cs="Arial" w:hint="cs"/>
          <w:rtl/>
        </w:rPr>
        <w:t>ذلك</w:t>
      </w:r>
      <w:r>
        <w:rPr>
          <w:rtl/>
        </w:rPr>
        <w:t xml:space="preserve"> </w:t>
      </w:r>
      <w:r>
        <w:rPr>
          <w:rFonts w:ascii="Arial" w:hAnsi="Arial" w:cs="Arial" w:hint="cs"/>
          <w:rtl/>
        </w:rPr>
        <w:t>الهلاك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حقيقة</w:t>
      </w:r>
      <w:r>
        <w:rPr>
          <w:rtl/>
        </w:rPr>
        <w:t xml:space="preserve"> </w:t>
      </w:r>
      <w:r>
        <w:rPr>
          <w:rFonts w:ascii="Arial" w:hAnsi="Arial" w:cs="Arial" w:hint="cs"/>
          <w:rtl/>
        </w:rPr>
        <w:t>ما</w:t>
      </w:r>
      <w:r>
        <w:rPr>
          <w:rtl/>
        </w:rPr>
        <w:t xml:space="preserve"> </w:t>
      </w:r>
      <w:r>
        <w:rPr>
          <w:rFonts w:ascii="Arial" w:hAnsi="Arial" w:cs="Arial" w:hint="cs"/>
          <w:rtl/>
        </w:rPr>
        <w:t>يصيرون</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للكفر،</w:t>
      </w:r>
      <w:r>
        <w:rPr>
          <w:rtl/>
        </w:rPr>
        <w:t xml:space="preserve"> </w:t>
      </w:r>
      <w:r>
        <w:rPr>
          <w:rFonts w:ascii="Arial" w:hAnsi="Arial" w:cs="Arial" w:hint="cs"/>
          <w:rtl/>
        </w:rPr>
        <w:t>أو</w:t>
      </w:r>
      <w:r>
        <w:rPr>
          <w:rtl/>
        </w:rPr>
        <w:t xml:space="preserve"> </w:t>
      </w:r>
      <w:r>
        <w:rPr>
          <w:rFonts w:ascii="Arial" w:hAnsi="Arial" w:cs="Arial" w:hint="cs"/>
          <w:rtl/>
        </w:rPr>
        <w:t>السحر،</w:t>
      </w:r>
      <w:r>
        <w:rPr>
          <w:rtl/>
        </w:rPr>
        <w:t xml:space="preserve"> </w:t>
      </w:r>
      <w:r>
        <w:rPr>
          <w:rFonts w:ascii="Arial" w:hAnsi="Arial" w:cs="Arial" w:hint="cs"/>
          <w:rtl/>
        </w:rPr>
        <w:t>أو</w:t>
      </w:r>
      <w:r>
        <w:rPr>
          <w:rtl/>
        </w:rPr>
        <w:t xml:space="preserve"> </w:t>
      </w:r>
      <w:r>
        <w:rPr>
          <w:rFonts w:ascii="Arial" w:hAnsi="Arial" w:cs="Arial" w:hint="cs"/>
          <w:rtl/>
        </w:rPr>
        <w:t>تعلُّمِه،</w:t>
      </w:r>
      <w:r>
        <w:rPr>
          <w:rtl/>
        </w:rPr>
        <w:t xml:space="preserve"> </w:t>
      </w:r>
      <w:r>
        <w:rPr>
          <w:rFonts w:ascii="Arial" w:hAnsi="Arial" w:cs="Arial" w:hint="cs"/>
          <w:rtl/>
        </w:rPr>
        <w:t>ما</w:t>
      </w:r>
      <w:r>
        <w:rPr>
          <w:rtl/>
        </w:rPr>
        <w:t xml:space="preserve"> </w:t>
      </w:r>
      <w:r>
        <w:rPr>
          <w:rFonts w:ascii="Arial" w:hAnsi="Arial" w:cs="Arial" w:hint="cs"/>
          <w:rtl/>
        </w:rPr>
        <w:t>فعلوه،</w:t>
      </w:r>
      <w:r>
        <w:rPr>
          <w:rtl/>
        </w:rPr>
        <w:t xml:space="preserve"> </w:t>
      </w:r>
      <w:r>
        <w:rPr>
          <w:rFonts w:ascii="Arial" w:hAnsi="Arial" w:cs="Arial" w:hint="cs"/>
          <w:rtl/>
        </w:rPr>
        <w:t>وإلَّا</w:t>
      </w:r>
      <w:r>
        <w:rPr>
          <w:rtl/>
        </w:rPr>
        <w:t xml:space="preserve"> </w:t>
      </w:r>
      <w:r>
        <w:rPr>
          <w:rFonts w:ascii="Arial" w:hAnsi="Arial" w:cs="Arial" w:hint="cs"/>
          <w:rtl/>
        </w:rPr>
        <w:t>فقد</w:t>
      </w:r>
      <w:r>
        <w:rPr>
          <w:rtl/>
        </w:rPr>
        <w:t xml:space="preserve"> </w:t>
      </w:r>
      <w:r>
        <w:rPr>
          <w:rFonts w:ascii="Arial" w:hAnsi="Arial" w:cs="Arial" w:hint="cs"/>
          <w:rtl/>
        </w:rPr>
        <w:t>أثبت</w:t>
      </w:r>
      <w:r>
        <w:rPr>
          <w:rtl/>
        </w:rPr>
        <w:t xml:space="preserve"> </w:t>
      </w:r>
      <w:r>
        <w:rPr>
          <w:rFonts w:ascii="Arial" w:hAnsi="Arial" w:cs="Arial" w:hint="cs"/>
          <w:rtl/>
        </w:rPr>
        <w:t>لهم</w:t>
      </w:r>
      <w:r>
        <w:rPr>
          <w:rtl/>
        </w:rPr>
        <w:t xml:space="preserve"> </w:t>
      </w:r>
      <w:r>
        <w:rPr>
          <w:rFonts w:ascii="Arial" w:hAnsi="Arial" w:cs="Arial" w:hint="cs"/>
          <w:rtl/>
        </w:rPr>
        <w:t>العلم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عَلِمُواْ</w:t>
      </w:r>
      <w:r>
        <w:rPr>
          <w:rFonts w:ascii="Calibri" w:cs="Calibri" w:hint="cs"/>
          <w:rtl/>
        </w:rPr>
        <w:t> </w:t>
      </w:r>
      <w:r>
        <w:rPr>
          <w:rFonts w:ascii="Arial" w:hAnsi="Arial" w:cs="Arial" w:hint="cs"/>
          <w:rtl/>
        </w:rPr>
        <w:t>﴾؛</w:t>
      </w:r>
      <w:r>
        <w:rPr>
          <w:rtl/>
        </w:rPr>
        <w:t xml:space="preserve"> </w:t>
      </w:r>
      <w:r>
        <w:rPr>
          <w:rFonts w:ascii="Arial" w:hAnsi="Arial" w:cs="Arial" w:hint="cs"/>
          <w:rtl/>
        </w:rPr>
        <w:t>فالعلم</w:t>
      </w:r>
      <w:r>
        <w:rPr>
          <w:rtl/>
        </w:rPr>
        <w:t xml:space="preserve"> </w:t>
      </w:r>
      <w:r>
        <w:rPr>
          <w:rFonts w:ascii="Arial" w:hAnsi="Arial" w:cs="Arial" w:hint="cs"/>
          <w:rtl/>
        </w:rPr>
        <w:t>المثبَتُ</w:t>
      </w:r>
      <w:r>
        <w:rPr>
          <w:rtl/>
        </w:rPr>
        <w:t xml:space="preserve"> </w:t>
      </w:r>
      <w:r>
        <w:rPr>
          <w:rFonts w:ascii="Arial" w:hAnsi="Arial" w:cs="Arial" w:hint="cs"/>
          <w:rtl/>
        </w:rPr>
        <w:t>الظنُّ،</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العلم</w:t>
      </w:r>
      <w:r>
        <w:rPr>
          <w:rtl/>
        </w:rPr>
        <w:t xml:space="preserve"> </w:t>
      </w:r>
      <w:r>
        <w:rPr>
          <w:rFonts w:ascii="Arial" w:hAnsi="Arial" w:cs="Arial" w:hint="cs"/>
          <w:rtl/>
        </w:rPr>
        <w:t>بأنَّ</w:t>
      </w:r>
      <w:r>
        <w:rPr>
          <w:rtl/>
        </w:rPr>
        <w:t xml:space="preserve"> </w:t>
      </w:r>
      <w:r>
        <w:rPr>
          <w:rFonts w:ascii="Arial" w:hAnsi="Arial" w:cs="Arial" w:hint="cs"/>
          <w:rtl/>
        </w:rPr>
        <w:t>اشتراءَ</w:t>
      </w:r>
      <w:r>
        <w:rPr>
          <w:rtl/>
        </w:rPr>
        <w:t xml:space="preserve"> </w:t>
      </w:r>
      <w:r>
        <w:rPr>
          <w:rFonts w:ascii="Arial" w:hAnsi="Arial" w:cs="Arial" w:hint="cs"/>
          <w:rtl/>
        </w:rPr>
        <w:t>النفس</w:t>
      </w:r>
      <w:r>
        <w:rPr>
          <w:rtl/>
        </w:rPr>
        <w:t xml:space="preserve"> </w:t>
      </w:r>
      <w:r>
        <w:rPr>
          <w:rFonts w:ascii="Arial" w:hAnsi="Arial" w:cs="Arial" w:hint="cs"/>
          <w:rtl/>
        </w:rPr>
        <w:t>بالسحر</w:t>
      </w:r>
      <w:r>
        <w:rPr>
          <w:rtl/>
        </w:rPr>
        <w:t xml:space="preserve"> </w:t>
      </w:r>
      <w:r>
        <w:rPr>
          <w:rFonts w:ascii="Arial" w:hAnsi="Arial" w:cs="Arial" w:hint="cs"/>
          <w:rtl/>
        </w:rPr>
        <w:t>مثلا</w:t>
      </w:r>
      <w:r>
        <w:rPr>
          <w:rtl/>
        </w:rPr>
        <w:t xml:space="preserve"> </w:t>
      </w:r>
      <w:r>
        <w:rPr>
          <w:rFonts w:ascii="Arial" w:hAnsi="Arial" w:cs="Arial" w:hint="cs"/>
          <w:rtl/>
        </w:rPr>
        <w:t>مذموم</w:t>
      </w:r>
      <w:r>
        <w:rPr>
          <w:rtl/>
        </w:rPr>
        <w:t xml:space="preserve"> </w:t>
      </w:r>
      <w:r>
        <w:rPr>
          <w:rFonts w:ascii="Arial" w:hAnsi="Arial" w:cs="Arial" w:hint="cs"/>
          <w:rtl/>
        </w:rPr>
        <w:t>بدون</w:t>
      </w:r>
      <w:r>
        <w:rPr>
          <w:rtl/>
        </w:rPr>
        <w:t xml:space="preserve"> </w:t>
      </w:r>
      <w:r>
        <w:rPr>
          <w:rFonts w:ascii="Arial" w:hAnsi="Arial" w:cs="Arial" w:hint="cs"/>
          <w:rtl/>
        </w:rPr>
        <w:t>علم</w:t>
      </w:r>
      <w:r>
        <w:rPr>
          <w:rtl/>
        </w:rPr>
        <w:t xml:space="preserve"> </w:t>
      </w:r>
      <w:r>
        <w:rPr>
          <w:rFonts w:ascii="Arial" w:hAnsi="Arial" w:cs="Arial" w:hint="cs"/>
          <w:rtl/>
        </w:rPr>
        <w:t>أنَّ</w:t>
      </w:r>
      <w:r>
        <w:rPr>
          <w:rtl/>
        </w:rPr>
        <w:t xml:space="preserve"> </w:t>
      </w:r>
      <w:r>
        <w:rPr>
          <w:rFonts w:ascii="Arial" w:hAnsi="Arial" w:cs="Arial" w:hint="cs"/>
          <w:rtl/>
        </w:rPr>
        <w:t>منه</w:t>
      </w:r>
      <w:r>
        <w:rPr>
          <w:rtl/>
        </w:rPr>
        <w:t xml:space="preserve"> </w:t>
      </w:r>
      <w:r>
        <w:rPr>
          <w:rFonts w:ascii="Arial" w:hAnsi="Arial" w:cs="Arial" w:hint="cs"/>
          <w:rtl/>
        </w:rPr>
        <w:t>ما</w:t>
      </w:r>
      <w:r>
        <w:rPr>
          <w:rtl/>
        </w:rPr>
        <w:t xml:space="preserve"> </w:t>
      </w:r>
      <w:r>
        <w:rPr>
          <w:rFonts w:ascii="Arial" w:hAnsi="Arial" w:cs="Arial" w:hint="cs"/>
          <w:rtl/>
        </w:rPr>
        <w:t>يفعلونه،</w:t>
      </w:r>
      <w:r>
        <w:rPr>
          <w:rtl/>
        </w:rPr>
        <w:t xml:space="preserve"> </w:t>
      </w:r>
      <w:r>
        <w:rPr>
          <w:rFonts w:ascii="Arial" w:hAnsi="Arial" w:cs="Arial" w:hint="cs"/>
          <w:rtl/>
        </w:rPr>
        <w:t>فإنَّ</w:t>
      </w:r>
      <w:r>
        <w:rPr>
          <w:rtl/>
        </w:rPr>
        <w:t xml:space="preserve"> </w:t>
      </w:r>
      <w:r>
        <w:rPr>
          <w:rFonts w:ascii="Arial" w:hAnsi="Arial" w:cs="Arial" w:hint="cs"/>
          <w:rtl/>
        </w:rPr>
        <w:t>حبَّ</w:t>
      </w:r>
      <w:r>
        <w:rPr>
          <w:rtl/>
        </w:rPr>
        <w:t xml:space="preserve"> </w:t>
      </w:r>
      <w:r>
        <w:rPr>
          <w:rFonts w:ascii="Arial" w:hAnsi="Arial" w:cs="Arial" w:hint="cs"/>
          <w:rtl/>
        </w:rPr>
        <w:t>الشيء</w:t>
      </w:r>
      <w:r>
        <w:rPr>
          <w:rtl/>
        </w:rPr>
        <w:t xml:space="preserve"> </w:t>
      </w:r>
      <w:r>
        <w:rPr>
          <w:rFonts w:ascii="Arial" w:hAnsi="Arial" w:cs="Arial" w:hint="cs"/>
          <w:rtl/>
        </w:rPr>
        <w:t>يُعمي</w:t>
      </w:r>
      <w:r>
        <w:rPr>
          <w:rtl/>
        </w:rPr>
        <w:t xml:space="preserve"> </w:t>
      </w:r>
      <w:r>
        <w:rPr>
          <w:rFonts w:ascii="Arial" w:hAnsi="Arial" w:cs="Arial" w:hint="cs"/>
          <w:rtl/>
        </w:rPr>
        <w:t>ويُصمُّ</w:t>
      </w:r>
      <w:r>
        <w:rPr>
          <w:rtl/>
        </w:rPr>
        <w:t xml:space="preserve">. </w:t>
      </w:r>
      <w:r>
        <w:rPr>
          <w:rFonts w:ascii="Arial" w:hAnsi="Arial" w:cs="Arial" w:hint="cs"/>
          <w:rtl/>
        </w:rPr>
        <w:t>والعلم</w:t>
      </w:r>
      <w:r>
        <w:rPr>
          <w:rtl/>
        </w:rPr>
        <w:t xml:space="preserve"> </w:t>
      </w:r>
      <w:r>
        <w:rPr>
          <w:rFonts w:ascii="Arial" w:hAnsi="Arial" w:cs="Arial" w:hint="cs"/>
          <w:rtl/>
        </w:rPr>
        <w:t>المنفيُّ</w:t>
      </w:r>
      <w:r>
        <w:rPr>
          <w:rtl/>
        </w:rPr>
        <w:t xml:space="preserve"> </w:t>
      </w:r>
      <w:r>
        <w:rPr>
          <w:rFonts w:ascii="Arial" w:hAnsi="Arial" w:cs="Arial" w:hint="cs"/>
          <w:rtl/>
        </w:rPr>
        <w:t>بِـ</w:t>
      </w:r>
      <w:r>
        <w:rPr>
          <w:rFonts w:ascii="Calibri" w:cs="Calibri" w:hint="cs"/>
          <w:rtl/>
        </w:rPr>
        <w:t> «</w:t>
      </w:r>
      <w:r>
        <w:rPr>
          <w:rFonts w:ascii="Arial" w:hAnsi="Arial" w:cs="Arial" w:hint="cs"/>
          <w:rtl/>
        </w:rPr>
        <w:t>لَوْ</w:t>
      </w:r>
      <w:r>
        <w:rPr>
          <w:rFonts w:ascii="Calibri" w:cs="Calibri" w:hint="cs"/>
          <w:rtl/>
        </w:rPr>
        <w:t>»</w:t>
      </w:r>
      <w:r>
        <w:rPr>
          <w:rtl/>
        </w:rPr>
        <w:t xml:space="preserve">: </w:t>
      </w:r>
      <w:r>
        <w:rPr>
          <w:rFonts w:ascii="Arial" w:hAnsi="Arial" w:cs="Arial" w:hint="cs"/>
          <w:rtl/>
        </w:rPr>
        <w:t>العلم</w:t>
      </w:r>
      <w:r>
        <w:rPr>
          <w:rtl/>
        </w:rPr>
        <w:t xml:space="preserve"> </w:t>
      </w:r>
      <w:r>
        <w:rPr>
          <w:rFonts w:ascii="Arial" w:hAnsi="Arial" w:cs="Arial" w:hint="cs"/>
          <w:rtl/>
        </w:rPr>
        <w:t>بحقيقة</w:t>
      </w:r>
      <w:r>
        <w:rPr>
          <w:rtl/>
        </w:rPr>
        <w:t xml:space="preserve"> </w:t>
      </w:r>
      <w:r>
        <w:rPr>
          <w:rFonts w:ascii="Arial" w:hAnsi="Arial" w:cs="Arial" w:hint="cs"/>
          <w:rtl/>
        </w:rPr>
        <w:t>ما</w:t>
      </w:r>
      <w:r>
        <w:rPr>
          <w:rtl/>
        </w:rPr>
        <w:t xml:space="preserve"> </w:t>
      </w:r>
      <w:r>
        <w:rPr>
          <w:rFonts w:ascii="Arial" w:hAnsi="Arial" w:cs="Arial" w:hint="cs"/>
          <w:rtl/>
        </w:rPr>
        <w:t>يصيرون</w:t>
      </w:r>
      <w:r>
        <w:rPr>
          <w:rtl/>
        </w:rPr>
        <w:t xml:space="preserve"> </w:t>
      </w:r>
      <w:r>
        <w:rPr>
          <w:rFonts w:ascii="Arial" w:hAnsi="Arial" w:cs="Arial" w:hint="cs"/>
          <w:rtl/>
        </w:rPr>
        <w:t>إليه،</w:t>
      </w:r>
      <w:r>
        <w:rPr>
          <w:rtl/>
        </w:rPr>
        <w:t xml:space="preserve"> </w:t>
      </w:r>
      <w:r>
        <w:rPr>
          <w:rFonts w:ascii="Arial" w:hAnsi="Arial" w:cs="Arial" w:hint="cs"/>
          <w:rtl/>
        </w:rPr>
        <w:t>والعلم</w:t>
      </w:r>
      <w:r>
        <w:rPr>
          <w:rtl/>
        </w:rPr>
        <w:t xml:space="preserve"> </w:t>
      </w:r>
      <w:r>
        <w:rPr>
          <w:rFonts w:ascii="Arial" w:hAnsi="Arial" w:cs="Arial" w:hint="cs"/>
          <w:rtl/>
        </w:rPr>
        <w:t>بأنَّ</w:t>
      </w:r>
      <w:r>
        <w:rPr>
          <w:rtl/>
        </w:rPr>
        <w:t xml:space="preserve"> </w:t>
      </w:r>
      <w:r>
        <w:rPr>
          <w:rFonts w:ascii="Arial" w:hAnsi="Arial" w:cs="Arial" w:hint="cs"/>
          <w:rtl/>
        </w:rPr>
        <w:t>منه</w:t>
      </w:r>
      <w:r>
        <w:rPr>
          <w:rtl/>
        </w:rPr>
        <w:t xml:space="preserve"> </w:t>
      </w:r>
      <w:r>
        <w:rPr>
          <w:rFonts w:ascii="Arial" w:hAnsi="Arial" w:cs="Arial" w:hint="cs"/>
          <w:rtl/>
        </w:rPr>
        <w:t>ما</w:t>
      </w:r>
      <w:r>
        <w:rPr>
          <w:rtl/>
        </w:rPr>
        <w:t xml:space="preserve"> </w:t>
      </w:r>
      <w:r>
        <w:rPr>
          <w:rFonts w:ascii="Arial" w:hAnsi="Arial" w:cs="Arial" w:hint="cs"/>
          <w:rtl/>
        </w:rPr>
        <w:t>يفعلونه،</w:t>
      </w:r>
      <w:r>
        <w:rPr>
          <w:rtl/>
        </w:rPr>
        <w:t xml:space="preserve"> </w:t>
      </w:r>
      <w:r>
        <w:rPr>
          <w:rFonts w:ascii="Arial" w:hAnsi="Arial" w:cs="Arial" w:hint="cs"/>
          <w:rtl/>
        </w:rPr>
        <w:t>أو</w:t>
      </w:r>
      <w:r>
        <w:rPr>
          <w:rtl/>
        </w:rPr>
        <w:t xml:space="preserve"> </w:t>
      </w:r>
      <w:r>
        <w:rPr>
          <w:rFonts w:ascii="Arial" w:hAnsi="Arial" w:cs="Arial" w:hint="cs"/>
          <w:rtl/>
        </w:rPr>
        <w:t>التفكُّر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يَعْلَمُونَ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يعملون؛</w:t>
      </w:r>
      <w:r>
        <w:rPr>
          <w:rtl/>
        </w:rPr>
        <w:t xml:space="preserve"> </w:t>
      </w:r>
      <w:r>
        <w:rPr>
          <w:rFonts w:ascii="Arial" w:hAnsi="Arial" w:cs="Arial" w:hint="cs"/>
          <w:rtl/>
        </w:rPr>
        <w:t>لأنَّ</w:t>
      </w:r>
      <w:r>
        <w:rPr>
          <w:rtl/>
        </w:rPr>
        <w:t xml:space="preserve"> </w:t>
      </w:r>
      <w:r>
        <w:rPr>
          <w:rFonts w:ascii="Arial" w:hAnsi="Arial" w:cs="Arial" w:hint="cs"/>
          <w:rtl/>
        </w:rPr>
        <w:t>العلم</w:t>
      </w:r>
      <w:r>
        <w:rPr>
          <w:rtl/>
        </w:rPr>
        <w:t xml:space="preserve"> </w:t>
      </w:r>
      <w:r>
        <w:rPr>
          <w:rFonts w:ascii="Arial" w:hAnsi="Arial" w:cs="Arial" w:hint="cs"/>
          <w:rtl/>
        </w:rPr>
        <w:t>سبب</w:t>
      </w:r>
      <w:r>
        <w:rPr>
          <w:rtl/>
        </w:rPr>
        <w:t xml:space="preserve"> </w:t>
      </w:r>
      <w:r>
        <w:rPr>
          <w:rFonts w:ascii="Arial" w:hAnsi="Arial" w:cs="Arial" w:hint="cs"/>
          <w:rtl/>
        </w:rPr>
        <w:t>للعمل</w:t>
      </w:r>
      <w:r>
        <w:rPr>
          <w:rtl/>
        </w:rPr>
        <w:t xml:space="preserve"> </w:t>
      </w:r>
      <w:r>
        <w:rPr>
          <w:rFonts w:ascii="Arial" w:hAnsi="Arial" w:cs="Arial" w:hint="cs"/>
          <w:rtl/>
        </w:rPr>
        <w:t>وملزوم</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ويجوز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للتمنِّي،</w:t>
      </w:r>
      <w:r>
        <w:rPr>
          <w:rtl/>
        </w:rPr>
        <w:t xml:space="preserve"> </w:t>
      </w:r>
      <w:r>
        <w:rPr>
          <w:rFonts w:ascii="Arial" w:hAnsi="Arial" w:cs="Arial" w:hint="cs"/>
          <w:rtl/>
        </w:rPr>
        <w:t>فلا</w:t>
      </w:r>
      <w:r>
        <w:rPr>
          <w:rtl/>
        </w:rPr>
        <w:t xml:space="preserve"> </w:t>
      </w:r>
      <w:r>
        <w:rPr>
          <w:rFonts w:ascii="Arial" w:hAnsi="Arial" w:cs="Arial" w:hint="cs"/>
          <w:rtl/>
        </w:rPr>
        <w:t>جواب</w:t>
      </w:r>
      <w:r>
        <w:rPr>
          <w:rtl/>
        </w:rPr>
        <w:t xml:space="preserve"> </w:t>
      </w:r>
      <w:r>
        <w:rPr>
          <w:rFonts w:ascii="Arial" w:hAnsi="Arial" w:cs="Arial" w:hint="cs"/>
          <w:rtl/>
        </w:rPr>
        <w:t>لها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اَنَّهُمُ</w:t>
      </w:r>
      <w:r>
        <w:rPr>
          <w:rStyle w:val="wawsmall"/>
          <w:rFonts w:ascii="Arial" w:hAnsi="Arial" w:cs="Arial" w:hint="cs"/>
          <w:rtl/>
        </w:rPr>
        <w:t>وۤ</w:t>
      </w:r>
      <w:r>
        <w:rPr>
          <w:rStyle w:val="bold"/>
          <w:rtl/>
        </w:rPr>
        <w:t xml:space="preserve"> </w:t>
      </w:r>
      <w:r>
        <w:rPr>
          <w:rStyle w:val="bold"/>
          <w:rFonts w:ascii="Arial" w:hAnsi="Arial" w:cs="Arial" w:hint="cs"/>
          <w:rtl/>
        </w:rPr>
        <w:t>ءَامَنُواْ</w:t>
      </w:r>
      <w:r>
        <w:rPr>
          <w:rtl/>
        </w:rPr>
        <w:t> </w:t>
      </w:r>
      <w:r>
        <w:rPr>
          <w:rFonts w:ascii="Arial" w:hAnsi="Arial" w:cs="Arial" w:hint="cs"/>
          <w:rtl/>
        </w:rPr>
        <w:t>﴾</w:t>
      </w:r>
      <w:r>
        <w:rPr>
          <w:rtl/>
        </w:rPr>
        <w:t xml:space="preserve"> </w:t>
      </w:r>
      <w:r>
        <w:rPr>
          <w:rFonts w:ascii="Arial" w:hAnsi="Arial" w:cs="Arial" w:hint="cs"/>
          <w:rtl/>
        </w:rPr>
        <w:t>بالنبيء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والقرآنِ،</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اليهودَ</w:t>
      </w:r>
      <w:r>
        <w:rPr>
          <w:rtl/>
        </w:rPr>
        <w:t xml:space="preserve"> </w:t>
      </w:r>
      <w:r>
        <w:rPr>
          <w:rFonts w:ascii="Arial" w:hAnsi="Arial" w:cs="Arial" w:hint="cs"/>
          <w:rtl/>
        </w:rPr>
        <w:t>مطلقا</w:t>
      </w:r>
      <w:r>
        <w:rPr>
          <w:rtl/>
        </w:rPr>
        <w:t xml:space="preserve"> </w:t>
      </w:r>
      <w:r>
        <w:rPr>
          <w:rFonts w:ascii="Arial" w:hAnsi="Arial" w:cs="Arial" w:hint="cs"/>
          <w:rtl/>
        </w:rPr>
        <w:t>لو</w:t>
      </w:r>
      <w:r>
        <w:rPr>
          <w:rtl/>
        </w:rPr>
        <w:t xml:space="preserve"> </w:t>
      </w:r>
      <w:r>
        <w:rPr>
          <w:rFonts w:ascii="Arial" w:hAnsi="Arial" w:cs="Arial" w:hint="cs"/>
          <w:rtl/>
        </w:rPr>
        <w:t>آمنوا</w:t>
      </w:r>
      <w:r>
        <w:rPr>
          <w:rtl/>
        </w:rPr>
        <w:t xml:space="preserve"> </w:t>
      </w:r>
      <w:r>
        <w:rPr>
          <w:rFonts w:ascii="Arial" w:hAnsi="Arial" w:cs="Arial" w:hint="cs"/>
          <w:rtl/>
        </w:rPr>
        <w:t>بالكتب</w:t>
      </w:r>
      <w:r>
        <w:rPr>
          <w:rtl/>
        </w:rPr>
        <w:t xml:space="preserve"> </w:t>
      </w:r>
      <w:r>
        <w:rPr>
          <w:rFonts w:ascii="Arial" w:hAnsi="Arial" w:cs="Arial" w:hint="cs"/>
          <w:rtl/>
        </w:rPr>
        <w:t>والأنبياء</w:t>
      </w:r>
      <w:r>
        <w:rPr>
          <w:rtl/>
        </w:rPr>
        <w:t xml:space="preserve"> </w:t>
      </w:r>
      <w:r>
        <w:rPr>
          <w:rFonts w:ascii="Arial" w:hAnsi="Arial" w:cs="Arial" w:hint="cs"/>
          <w:rtl/>
        </w:rPr>
        <w:t>مطلقا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وَاتَّقَوْاْ</w:t>
      </w:r>
      <w:r>
        <w:rPr>
          <w:rtl/>
        </w:rPr>
        <w:t> </w:t>
      </w:r>
      <w:r>
        <w:rPr>
          <w:rFonts w:ascii="Arial" w:hAnsi="Arial" w:cs="Arial" w:hint="cs"/>
          <w:rtl/>
        </w:rPr>
        <w:t>﴾</w:t>
      </w:r>
      <w:r>
        <w:rPr>
          <w:rtl/>
        </w:rPr>
        <w:t xml:space="preserve"> </w:t>
      </w:r>
      <w:r>
        <w:rPr>
          <w:rFonts w:ascii="Arial" w:hAnsi="Arial" w:cs="Arial" w:hint="cs"/>
          <w:rtl/>
        </w:rPr>
        <w:t>عقاب</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والسحر</w:t>
      </w:r>
      <w:r>
        <w:rPr>
          <w:rtl/>
        </w:rPr>
        <w:t xml:space="preserve"> </w:t>
      </w:r>
      <w:r>
        <w:rPr>
          <w:rFonts w:ascii="Arial" w:hAnsi="Arial" w:cs="Arial" w:hint="cs"/>
          <w:rtl/>
        </w:rPr>
        <w:t>والمعاصي</w:t>
      </w:r>
      <w:r>
        <w:rPr>
          <w:rtl/>
        </w:rPr>
        <w:t xml:space="preserve"> </w:t>
      </w:r>
      <w:r>
        <w:rPr>
          <w:rFonts w:ascii="Arial" w:hAnsi="Arial" w:cs="Arial" w:hint="cs"/>
          <w:rtl/>
        </w:rPr>
        <w:t>لأُثيبوا</w:t>
      </w:r>
      <w:r>
        <w:rPr>
          <w:rtl/>
        </w:rPr>
        <w:t xml:space="preserve"> </w:t>
      </w:r>
      <w:r>
        <w:rPr>
          <w:rFonts w:ascii="Arial" w:hAnsi="Arial" w:cs="Arial" w:hint="cs"/>
          <w:rtl/>
        </w:rPr>
        <w:t>من</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ذكر</w:t>
      </w:r>
      <w:r>
        <w:rPr>
          <w:rtl/>
        </w:rPr>
        <w:t xml:space="preserve"> </w:t>
      </w:r>
      <w:r>
        <w:rPr>
          <w:rFonts w:ascii="Arial" w:hAnsi="Arial" w:cs="Arial" w:hint="cs"/>
          <w:rtl/>
        </w:rPr>
        <w:t>المثوبة،</w:t>
      </w:r>
      <w:r>
        <w:rPr>
          <w:rtl/>
        </w:rPr>
        <w:t xml:space="preserve"> </w:t>
      </w:r>
      <w:r>
        <w:rPr>
          <w:rFonts w:ascii="Arial" w:hAnsi="Arial" w:cs="Arial" w:hint="cs"/>
          <w:rtl/>
        </w:rPr>
        <w:t>أو</w:t>
      </w:r>
      <w:r>
        <w:rPr>
          <w:rtl/>
        </w:rPr>
        <w:t xml:space="preserve"> </w:t>
      </w:r>
      <w:r>
        <w:rPr>
          <w:rFonts w:ascii="Arial" w:hAnsi="Arial" w:cs="Arial" w:hint="cs"/>
          <w:rtl/>
        </w:rPr>
        <w:t>للتمنِّي</w:t>
      </w:r>
      <w:r>
        <w:rPr>
          <w:rtl/>
        </w:rPr>
        <w:t xml:space="preserve"> </w:t>
      </w:r>
      <w:r>
        <w:rPr>
          <w:rFonts w:ascii="Arial" w:hAnsi="Arial" w:cs="Arial" w:hint="cs"/>
          <w:rtl/>
        </w:rPr>
        <w:t>فلا</w:t>
      </w:r>
      <w:r>
        <w:rPr>
          <w:rtl/>
        </w:rPr>
        <w:t xml:space="preserve"> </w:t>
      </w:r>
      <w:r>
        <w:rPr>
          <w:rFonts w:ascii="Arial" w:hAnsi="Arial" w:cs="Arial" w:hint="cs"/>
          <w:rtl/>
        </w:rPr>
        <w:t>يقدَّر</w:t>
      </w:r>
      <w:r>
        <w:rPr>
          <w:rtl/>
        </w:rPr>
        <w:t xml:space="preserve"> </w:t>
      </w:r>
      <w:r>
        <w:rPr>
          <w:rFonts w:ascii="Arial" w:hAnsi="Arial" w:cs="Arial" w:hint="cs"/>
          <w:rtl/>
        </w:rPr>
        <w:t>لها</w:t>
      </w:r>
      <w:r>
        <w:rPr>
          <w:rtl/>
        </w:rPr>
        <w:t xml:space="preserve"> </w:t>
      </w:r>
      <w:r>
        <w:rPr>
          <w:rFonts w:ascii="Arial" w:hAnsi="Arial" w:cs="Arial" w:hint="cs"/>
          <w:rtl/>
        </w:rPr>
        <w:t>جواب</w:t>
      </w:r>
      <w:r>
        <w:rPr>
          <w:rtl/>
        </w:rPr>
        <w:t xml:space="preserve">. </w:t>
      </w:r>
      <w:r>
        <w:rPr>
          <w:rFonts w:ascii="Arial" w:hAnsi="Arial" w:cs="Arial" w:hint="cs"/>
          <w:rtl/>
        </w:rPr>
        <w:t>والتمنِّي</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مصروف</w:t>
      </w:r>
      <w:r>
        <w:rPr>
          <w:rtl/>
        </w:rPr>
        <w:t xml:space="preserve"> </w:t>
      </w:r>
      <w:r>
        <w:rPr>
          <w:rFonts w:ascii="Arial" w:hAnsi="Arial" w:cs="Arial" w:hint="cs"/>
          <w:rtl/>
        </w:rPr>
        <w:t>للناس</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والمصدر</w:t>
      </w:r>
      <w:r>
        <w:rPr>
          <w:rtl/>
        </w:rPr>
        <w:t xml:space="preserve"> </w:t>
      </w:r>
      <w:r>
        <w:rPr>
          <w:rFonts w:ascii="Arial" w:hAnsi="Arial" w:cs="Arial" w:hint="cs"/>
          <w:rtl/>
        </w:rPr>
        <w:t>من</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بعد</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الشرطيَّة</w:t>
      </w:r>
      <w:r>
        <w:rPr>
          <w:rtl/>
        </w:rPr>
        <w:t xml:space="preserve"> </w:t>
      </w:r>
      <w:r>
        <w:rPr>
          <w:rFonts w:ascii="Arial" w:hAnsi="Arial" w:cs="Arial" w:hint="cs"/>
          <w:rtl/>
        </w:rPr>
        <w:t>أو</w:t>
      </w:r>
      <w:r>
        <w:rPr>
          <w:rtl/>
        </w:rPr>
        <w:t xml:space="preserve"> </w:t>
      </w:r>
      <w:r>
        <w:rPr>
          <w:rFonts w:ascii="Arial" w:hAnsi="Arial" w:cs="Arial" w:hint="cs"/>
          <w:rtl/>
        </w:rPr>
        <w:t>التمنِّـيَّة</w:t>
      </w:r>
      <w:r>
        <w:rPr>
          <w:rtl/>
        </w:rPr>
        <w:t xml:space="preserve"> </w:t>
      </w:r>
      <w:r>
        <w:rPr>
          <w:rFonts w:ascii="Arial" w:hAnsi="Arial" w:cs="Arial" w:hint="cs"/>
          <w:rtl/>
        </w:rPr>
        <w:t>فاعل</w:t>
      </w:r>
      <w:r>
        <w:rPr>
          <w:rtl/>
        </w:rPr>
        <w:t xml:space="preserve"> </w:t>
      </w:r>
      <w:r>
        <w:rPr>
          <w:rFonts w:ascii="Arial" w:hAnsi="Arial" w:cs="Arial" w:hint="cs"/>
          <w:rtl/>
        </w:rPr>
        <w:t>بمحذوف،</w:t>
      </w:r>
      <w:r>
        <w:rPr>
          <w:rtl/>
        </w:rPr>
        <w:t xml:space="preserve"> </w:t>
      </w:r>
      <w:r>
        <w:rPr>
          <w:rFonts w:ascii="Arial" w:hAnsi="Arial" w:cs="Arial" w:hint="cs"/>
          <w:rtl/>
        </w:rPr>
        <w:t>أي</w:t>
      </w:r>
      <w:r>
        <w:rPr>
          <w:rtl/>
        </w:rPr>
        <w:t xml:space="preserve">: </w:t>
      </w:r>
      <w:r>
        <w:rPr>
          <w:rFonts w:ascii="Arial" w:hAnsi="Arial" w:cs="Arial" w:hint="cs"/>
          <w:rtl/>
        </w:rPr>
        <w:t>لو</w:t>
      </w:r>
      <w:r>
        <w:rPr>
          <w:rtl/>
        </w:rPr>
        <w:t xml:space="preserve"> </w:t>
      </w:r>
      <w:r>
        <w:rPr>
          <w:rFonts w:ascii="Arial" w:hAnsi="Arial" w:cs="Arial" w:hint="cs"/>
          <w:rtl/>
        </w:rPr>
        <w:t>ثبت</w:t>
      </w:r>
      <w:r>
        <w:rPr>
          <w:rtl/>
        </w:rPr>
        <w:t xml:space="preserve"> </w:t>
      </w:r>
      <w:r>
        <w:rPr>
          <w:rFonts w:ascii="Arial" w:hAnsi="Arial" w:cs="Arial" w:hint="cs"/>
          <w:rtl/>
        </w:rPr>
        <w:t>إيمانهم</w:t>
      </w:r>
      <w:r>
        <w:rPr>
          <w:rtl/>
        </w:rPr>
        <w:t xml:space="preserve"> </w:t>
      </w:r>
      <w:r>
        <w:rPr>
          <w:rFonts w:ascii="Arial" w:hAnsi="Arial" w:cs="Arial" w:hint="cs"/>
          <w:rtl/>
        </w:rPr>
        <w:t>واتِّقاؤهم؛</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محذوف</w:t>
      </w:r>
      <w:r>
        <w:rPr>
          <w:rtl/>
        </w:rPr>
        <w:t xml:space="preserve"> </w:t>
      </w:r>
      <w:r>
        <w:rPr>
          <w:rFonts w:ascii="Arial" w:hAnsi="Arial" w:cs="Arial" w:hint="cs"/>
          <w:rtl/>
        </w:rPr>
        <w:t>وجوبا،</w:t>
      </w:r>
      <w:r>
        <w:rPr>
          <w:rtl/>
        </w:rPr>
        <w:t xml:space="preserve"> </w:t>
      </w:r>
      <w:r>
        <w:rPr>
          <w:rFonts w:ascii="Arial" w:hAnsi="Arial" w:cs="Arial" w:hint="cs"/>
          <w:rtl/>
        </w:rPr>
        <w:t>ونُسب</w:t>
      </w:r>
      <w:r>
        <w:rPr>
          <w:rtl/>
        </w:rPr>
        <w:t xml:space="preserve"> </w:t>
      </w:r>
      <w:r>
        <w:rPr>
          <w:rFonts w:ascii="Arial" w:hAnsi="Arial" w:cs="Arial" w:hint="cs"/>
          <w:rtl/>
        </w:rPr>
        <w:t>لسيبويه؛</w:t>
      </w:r>
      <w:r>
        <w:rPr>
          <w:rtl/>
        </w:rPr>
        <w:t xml:space="preserve"> </w:t>
      </w:r>
      <w:r>
        <w:rPr>
          <w:rFonts w:ascii="Arial" w:hAnsi="Arial" w:cs="Arial" w:hint="cs"/>
          <w:rtl/>
        </w:rPr>
        <w:t>أو</w:t>
      </w:r>
      <w:r>
        <w:rPr>
          <w:rtl/>
        </w:rPr>
        <w:t xml:space="preserve"> </w:t>
      </w:r>
      <w:r>
        <w:rPr>
          <w:rFonts w:ascii="Arial" w:hAnsi="Arial" w:cs="Arial" w:hint="cs"/>
          <w:rtl/>
        </w:rPr>
        <w:t>مبتدأ</w:t>
      </w:r>
      <w:r>
        <w:rPr>
          <w:rtl/>
        </w:rPr>
        <w:t xml:space="preserve"> </w:t>
      </w:r>
      <w:r>
        <w:rPr>
          <w:rFonts w:ascii="Arial" w:hAnsi="Arial" w:cs="Arial" w:hint="cs"/>
          <w:rtl/>
        </w:rPr>
        <w:t>لا</w:t>
      </w:r>
      <w:r>
        <w:rPr>
          <w:rtl/>
        </w:rPr>
        <w:t xml:space="preserve"> </w:t>
      </w:r>
      <w:r>
        <w:rPr>
          <w:rFonts w:ascii="Arial" w:hAnsi="Arial" w:cs="Arial" w:hint="cs"/>
          <w:rtl/>
        </w:rPr>
        <w:t>خبر</w:t>
      </w:r>
      <w:r>
        <w:rPr>
          <w:rtl/>
        </w:rPr>
        <w:t xml:space="preserve"> </w:t>
      </w:r>
      <w:r>
        <w:rPr>
          <w:rFonts w:ascii="Arial" w:hAnsi="Arial" w:cs="Arial" w:hint="cs"/>
          <w:rtl/>
        </w:rPr>
        <w:t>له،</w:t>
      </w:r>
      <w:r>
        <w:rPr>
          <w:rtl/>
        </w:rPr>
        <w:t xml:space="preserve"> </w:t>
      </w:r>
      <w:r>
        <w:rPr>
          <w:rFonts w:ascii="Arial" w:hAnsi="Arial" w:cs="Arial" w:hint="cs"/>
          <w:rtl/>
        </w:rPr>
        <w:t>ووجهه</w:t>
      </w:r>
      <w:r>
        <w:rPr>
          <w:rtl/>
        </w:rPr>
        <w:t xml:space="preserve"> </w:t>
      </w:r>
      <w:r>
        <w:rPr>
          <w:rFonts w:ascii="Arial" w:hAnsi="Arial" w:cs="Arial" w:hint="cs"/>
          <w:rtl/>
        </w:rPr>
        <w:t>اشتمال</w:t>
      </w:r>
      <w:r>
        <w:rPr>
          <w:rtl/>
        </w:rPr>
        <w:t xml:space="preserve"> </w:t>
      </w:r>
      <w:r>
        <w:rPr>
          <w:rFonts w:ascii="Arial" w:hAnsi="Arial" w:cs="Arial" w:hint="cs"/>
          <w:rtl/>
        </w:rPr>
        <w:t>الكلام</w:t>
      </w:r>
      <w:r>
        <w:rPr>
          <w:rtl/>
        </w:rPr>
        <w:t xml:space="preserve"> </w:t>
      </w:r>
      <w:r>
        <w:rPr>
          <w:rFonts w:ascii="Arial" w:hAnsi="Arial" w:cs="Arial" w:hint="cs"/>
          <w:rtl/>
        </w:rPr>
        <w:t>على</w:t>
      </w:r>
      <w:r>
        <w:rPr>
          <w:rtl/>
        </w:rPr>
        <w:t xml:space="preserve"> </w:t>
      </w:r>
      <w:r>
        <w:rPr>
          <w:rFonts w:ascii="Arial" w:hAnsi="Arial" w:cs="Arial" w:hint="cs"/>
          <w:rtl/>
        </w:rPr>
        <w:t>المسند</w:t>
      </w:r>
      <w:r>
        <w:rPr>
          <w:rtl/>
        </w:rPr>
        <w:t xml:space="preserve"> </w:t>
      </w:r>
      <w:r>
        <w:rPr>
          <w:rFonts w:ascii="Arial" w:hAnsi="Arial" w:cs="Arial" w:hint="cs"/>
          <w:rtl/>
        </w:rPr>
        <w:t>والمسند</w:t>
      </w:r>
      <w:r>
        <w:rPr>
          <w:rtl/>
        </w:rPr>
        <w:t xml:space="preserve"> </w:t>
      </w:r>
      <w:r>
        <w:rPr>
          <w:rFonts w:ascii="Arial" w:hAnsi="Arial" w:cs="Arial" w:hint="cs"/>
          <w:rtl/>
        </w:rPr>
        <w:t>إليه</w:t>
      </w:r>
      <w:r>
        <w:rPr>
          <w:rtl/>
        </w:rPr>
        <w:t xml:space="preserve"> </w:t>
      </w:r>
      <w:r>
        <w:rPr>
          <w:rFonts w:ascii="Arial" w:hAnsi="Arial" w:cs="Arial" w:hint="cs"/>
          <w:rtl/>
        </w:rPr>
        <w:t>لفظًا</w:t>
      </w:r>
      <w:r>
        <w:rPr>
          <w:rtl/>
        </w:rPr>
        <w:t xml:space="preserve"> </w:t>
      </w:r>
      <w:r>
        <w:rPr>
          <w:rFonts w:ascii="Arial" w:hAnsi="Arial" w:cs="Arial" w:hint="cs"/>
          <w:rtl/>
        </w:rPr>
        <w:t>قبل</w:t>
      </w:r>
      <w:r>
        <w:rPr>
          <w:rtl/>
        </w:rPr>
        <w:t xml:space="preserve"> </w:t>
      </w:r>
      <w:r>
        <w:rPr>
          <w:rFonts w:ascii="Arial" w:hAnsi="Arial" w:cs="Arial" w:hint="cs"/>
          <w:rtl/>
        </w:rPr>
        <w:t>التأويل،</w:t>
      </w:r>
      <w:r>
        <w:rPr>
          <w:rtl/>
        </w:rPr>
        <w:t xml:space="preserve"> </w:t>
      </w:r>
      <w:r>
        <w:rPr>
          <w:rFonts w:ascii="Arial" w:hAnsi="Arial" w:cs="Arial" w:hint="cs"/>
          <w:rtl/>
        </w:rPr>
        <w:t>وهو</w:t>
      </w:r>
      <w:r>
        <w:rPr>
          <w:rtl/>
        </w:rPr>
        <w:t xml:space="preserve"> </w:t>
      </w:r>
      <w:r>
        <w:rPr>
          <w:rFonts w:ascii="Arial" w:hAnsi="Arial" w:cs="Arial" w:hint="cs"/>
          <w:rtl/>
        </w:rPr>
        <w:t>وجه</w:t>
      </w:r>
      <w:r>
        <w:rPr>
          <w:rtl/>
        </w:rPr>
        <w:t xml:space="preserve"> </w:t>
      </w:r>
      <w:r>
        <w:rPr>
          <w:rFonts w:ascii="Arial" w:hAnsi="Arial" w:cs="Arial" w:hint="cs"/>
          <w:rtl/>
        </w:rPr>
        <w:t>سيبويه</w:t>
      </w:r>
      <w:r>
        <w:rPr>
          <w:rtl/>
        </w:rPr>
        <w:t xml:space="preserve"> </w:t>
      </w:r>
      <w:r>
        <w:rPr>
          <w:rFonts w:ascii="Arial" w:hAnsi="Arial" w:cs="Arial" w:hint="cs"/>
          <w:rtl/>
        </w:rPr>
        <w:t>إذ</w:t>
      </w:r>
      <w:r>
        <w:rPr>
          <w:rtl/>
        </w:rPr>
        <w:t xml:space="preserve"> </w:t>
      </w:r>
      <w:r>
        <w:rPr>
          <w:rFonts w:ascii="Arial" w:hAnsi="Arial" w:cs="Arial" w:hint="cs"/>
          <w:rtl/>
        </w:rPr>
        <w:t>قدَّر</w:t>
      </w:r>
      <w:r>
        <w:rPr>
          <w:rtl/>
        </w:rPr>
        <w:t xml:space="preserve"> </w:t>
      </w:r>
      <w:r>
        <w:rPr>
          <w:rFonts w:ascii="Arial" w:hAnsi="Arial" w:cs="Arial" w:hint="cs"/>
          <w:rtl/>
        </w:rPr>
        <w:t>المبتدأ</w:t>
      </w:r>
      <w:r>
        <w:rPr>
          <w:rtl/>
        </w:rPr>
        <w:t xml:space="preserve"> </w:t>
      </w:r>
      <w:r>
        <w:rPr>
          <w:rFonts w:ascii="Arial" w:hAnsi="Arial" w:cs="Arial" w:hint="cs"/>
          <w:rtl/>
        </w:rPr>
        <w:t>مع</w:t>
      </w:r>
      <w:r>
        <w:rPr>
          <w:rtl/>
        </w:rPr>
        <w:t xml:space="preserve"> </w:t>
      </w:r>
      <w:r>
        <w:rPr>
          <w:rFonts w:ascii="Arial" w:hAnsi="Arial" w:cs="Arial" w:hint="cs"/>
          <w:rtl/>
        </w:rPr>
        <w:t>اختصاص</w:t>
      </w:r>
      <w:r>
        <w:rPr>
          <w:rtl/>
        </w:rPr>
        <w:t xml:space="preserve"> </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بالفعل،</w:t>
      </w:r>
      <w:r>
        <w:rPr>
          <w:rtl/>
        </w:rPr>
        <w:t xml:space="preserve"> </w:t>
      </w:r>
      <w:r>
        <w:rPr>
          <w:rFonts w:ascii="Arial" w:hAnsi="Arial" w:cs="Arial" w:hint="cs"/>
          <w:rtl/>
        </w:rPr>
        <w:t>حيث</w:t>
      </w:r>
      <w:r>
        <w:rPr>
          <w:rtl/>
        </w:rPr>
        <w:t xml:space="preserve"> </w:t>
      </w:r>
      <w:r>
        <w:rPr>
          <w:rFonts w:ascii="Arial" w:hAnsi="Arial" w:cs="Arial" w:hint="cs"/>
          <w:rtl/>
        </w:rPr>
        <w:t>استغنى</w:t>
      </w:r>
      <w:r>
        <w:rPr>
          <w:rtl/>
        </w:rPr>
        <w:t xml:space="preserve"> </w:t>
      </w:r>
      <w:r>
        <w:rPr>
          <w:rFonts w:ascii="Arial" w:hAnsi="Arial" w:cs="Arial" w:hint="cs"/>
          <w:rtl/>
        </w:rPr>
        <w:t>بوجوده</w:t>
      </w:r>
      <w:r>
        <w:rPr>
          <w:rtl/>
        </w:rPr>
        <w:t xml:space="preserve"> </w:t>
      </w:r>
      <w:r>
        <w:rPr>
          <w:rFonts w:ascii="Arial" w:hAnsi="Arial" w:cs="Arial" w:hint="cs"/>
          <w:rtl/>
        </w:rPr>
        <w:t>قبل</w:t>
      </w:r>
      <w:r>
        <w:rPr>
          <w:rtl/>
        </w:rPr>
        <w:t xml:space="preserve"> </w:t>
      </w:r>
      <w:r>
        <w:rPr>
          <w:rFonts w:ascii="Arial" w:hAnsi="Arial" w:cs="Arial" w:hint="cs"/>
          <w:rtl/>
        </w:rPr>
        <w:t>التأويل،</w:t>
      </w:r>
      <w:r>
        <w:rPr>
          <w:rtl/>
        </w:rPr>
        <w:t xml:space="preserve"> </w:t>
      </w:r>
      <w:r>
        <w:rPr>
          <w:rStyle w:val="bold"/>
          <w:rFonts w:ascii="Arial" w:hAnsi="Arial" w:cs="Arial" w:hint="cs"/>
          <w:rtl/>
        </w:rPr>
        <w:t>والصحيح</w:t>
      </w:r>
      <w:r>
        <w:rPr>
          <w:rStyle w:val="bold"/>
          <w:rtl/>
        </w:rPr>
        <w:t xml:space="preserve"> </w:t>
      </w:r>
      <w:r>
        <w:rPr>
          <w:rStyle w:val="bold"/>
          <w:rFonts w:ascii="Arial" w:hAnsi="Arial" w:cs="Arial" w:hint="cs"/>
          <w:rtl/>
        </w:rPr>
        <w:t>الأوَّل،</w:t>
      </w:r>
      <w:r>
        <w:rPr>
          <w:rStyle w:val="bold"/>
          <w:rtl/>
        </w:rPr>
        <w:t xml:space="preserve"> </w:t>
      </w:r>
      <w:r>
        <w:rPr>
          <w:rStyle w:val="bold"/>
          <w:rFonts w:ascii="Arial" w:hAnsi="Arial" w:cs="Arial" w:hint="cs"/>
          <w:rtl/>
        </w:rPr>
        <w:t>وهكذا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أعيده</w:t>
      </w:r>
      <w:r>
        <w:rPr>
          <w:rStyle w:val="bold"/>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لَمَثُوبَةٌ</w:t>
      </w:r>
      <w:r>
        <w:rPr>
          <w:w w:val="105"/>
          <w:rtl/>
        </w:rPr>
        <w:t> </w:t>
      </w:r>
      <w:r>
        <w:rPr>
          <w:rFonts w:ascii="Arial" w:hAnsi="Arial" w:cs="Arial" w:hint="cs"/>
          <w:w w:val="105"/>
          <w:rtl/>
        </w:rPr>
        <w:t>﴾</w:t>
      </w:r>
      <w:r>
        <w:rPr>
          <w:w w:val="105"/>
          <w:rtl/>
        </w:rPr>
        <w:t xml:space="preserve"> </w:t>
      </w:r>
      <w:r>
        <w:rPr>
          <w:rFonts w:ascii="Arial" w:hAnsi="Arial" w:cs="Arial" w:hint="cs"/>
          <w:w w:val="105"/>
          <w:rtl/>
        </w:rPr>
        <w:t>مستأنفة،</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جواب</w:t>
      </w:r>
      <w:r>
        <w:rPr>
          <w:w w:val="105"/>
          <w:rtl/>
        </w:rPr>
        <w:t xml:space="preserve"> </w:t>
      </w:r>
      <w:r>
        <w:rPr>
          <w:rFonts w:ascii="Calibri" w:cs="Calibri" w:hint="cs"/>
          <w:w w:val="105"/>
          <w:rtl/>
        </w:rPr>
        <w:t>«</w:t>
      </w:r>
      <w:r>
        <w:rPr>
          <w:rFonts w:ascii="Arial" w:hAnsi="Arial" w:cs="Arial" w:hint="cs"/>
          <w:w w:val="105"/>
          <w:rtl/>
        </w:rPr>
        <w:t>لَوْ</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جوابها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جملة</w:t>
      </w:r>
      <w:r>
        <w:rPr>
          <w:w w:val="105"/>
          <w:rtl/>
        </w:rPr>
        <w:t xml:space="preserve"> </w:t>
      </w:r>
      <w:r>
        <w:rPr>
          <w:rFonts w:ascii="Arial" w:hAnsi="Arial" w:cs="Arial" w:hint="cs"/>
          <w:w w:val="105"/>
          <w:rtl/>
        </w:rPr>
        <w:t>اسميَّة</w:t>
      </w:r>
      <w:r>
        <w:rPr>
          <w:w w:val="105"/>
          <w:rtl/>
        </w:rPr>
        <w:t>.</w:t>
      </w:r>
    </w:p>
    <w:p w:rsidR="00FD73EF" w:rsidRDefault="00FD73EF">
      <w:pPr>
        <w:pStyle w:val="textmawadi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واللَّام</w:t>
      </w:r>
      <w:r>
        <w:rPr>
          <w:rtl/>
        </w:rPr>
        <w:t xml:space="preserve"> </w:t>
      </w:r>
      <w:r>
        <w:rPr>
          <w:rFonts w:ascii="Arial" w:hAnsi="Arial" w:cs="Arial" w:hint="cs"/>
          <w:rtl/>
        </w:rPr>
        <w:t>للاِبتداء</w:t>
      </w:r>
      <w:r>
        <w:rPr>
          <w:rtl/>
        </w:rPr>
        <w:t xml:space="preserve">. </w:t>
      </w:r>
      <w:r>
        <w:rPr>
          <w:rFonts w:ascii="Arial" w:hAnsi="Arial" w:cs="Arial" w:hint="cs"/>
          <w:rtl/>
        </w:rPr>
        <w:t>والمعنى</w:t>
      </w:r>
      <w:r>
        <w:rPr>
          <w:rtl/>
        </w:rPr>
        <w:t xml:space="preserve">: </w:t>
      </w:r>
      <w:r>
        <w:rPr>
          <w:rFonts w:ascii="Arial" w:hAnsi="Arial" w:cs="Arial" w:hint="cs"/>
          <w:rtl/>
        </w:rPr>
        <w:t>ثواب</w:t>
      </w:r>
      <w:r>
        <w:rPr>
          <w:rtl/>
        </w:rPr>
        <w:t xml:space="preserve">. </w:t>
      </w:r>
      <w:r>
        <w:rPr>
          <w:rFonts w:ascii="Arial" w:hAnsi="Arial" w:cs="Arial" w:hint="cs"/>
          <w:rtl/>
        </w:rPr>
        <w:t>نُقلت</w:t>
      </w:r>
      <w:r>
        <w:rPr>
          <w:rtl/>
        </w:rPr>
        <w:t xml:space="preserve"> </w:t>
      </w:r>
      <w:r>
        <w:rPr>
          <w:rFonts w:ascii="Arial" w:hAnsi="Arial" w:cs="Arial" w:hint="cs"/>
          <w:rtl/>
        </w:rPr>
        <w:t>ضمَّة</w:t>
      </w:r>
      <w:r>
        <w:rPr>
          <w:rtl/>
        </w:rPr>
        <w:t xml:space="preserve"> </w:t>
      </w:r>
      <w:r>
        <w:rPr>
          <w:rFonts w:ascii="Arial" w:hAnsi="Arial" w:cs="Arial" w:hint="cs"/>
          <w:rtl/>
        </w:rPr>
        <w:t>الواو</w:t>
      </w:r>
      <w:r>
        <w:rPr>
          <w:rtl/>
        </w:rPr>
        <w:t xml:space="preserve"> </w:t>
      </w:r>
      <w:r>
        <w:rPr>
          <w:rFonts w:ascii="Arial" w:hAnsi="Arial" w:cs="Arial" w:hint="cs"/>
          <w:rtl/>
        </w:rPr>
        <w:t>إلى</w:t>
      </w:r>
      <w:r>
        <w:rPr>
          <w:rtl/>
        </w:rPr>
        <w:t xml:space="preserve"> </w:t>
      </w:r>
      <w:r>
        <w:rPr>
          <w:rFonts w:ascii="Arial" w:hAnsi="Arial" w:cs="Arial" w:hint="cs"/>
          <w:rtl/>
        </w:rPr>
        <w:t>الثاء</w:t>
      </w:r>
      <w:r>
        <w:rPr>
          <w:rtl/>
        </w:rPr>
        <w:t xml:space="preserve"> </w:t>
      </w:r>
      <w:r>
        <w:rPr>
          <w:rFonts w:ascii="Arial" w:hAnsi="Arial" w:cs="Arial" w:hint="cs"/>
          <w:rtl/>
        </w:rPr>
        <w:t>الساكنة</w:t>
      </w:r>
      <w:r>
        <w:rPr>
          <w:rtl/>
        </w:rPr>
        <w:t xml:space="preserve"> </w:t>
      </w:r>
      <w:r>
        <w:rPr>
          <w:rFonts w:ascii="Arial" w:hAnsi="Arial" w:cs="Arial" w:hint="cs"/>
          <w:rtl/>
        </w:rPr>
        <w:t>كمعونة،</w:t>
      </w:r>
      <w:r>
        <w:rPr>
          <w:rtl/>
        </w:rPr>
        <w:t xml:space="preserve"> </w:t>
      </w:r>
      <w:r>
        <w:rPr>
          <w:rFonts w:ascii="Arial" w:hAnsi="Arial" w:cs="Arial" w:hint="cs"/>
          <w:rtl/>
        </w:rPr>
        <w:t>أو</w:t>
      </w:r>
      <w:r>
        <w:rPr>
          <w:rtl/>
        </w:rPr>
        <w:t xml:space="preserve"> </w:t>
      </w:r>
      <w:r>
        <w:rPr>
          <w:rFonts w:ascii="Arial" w:hAnsi="Arial" w:cs="Arial" w:hint="cs"/>
          <w:rtl/>
        </w:rPr>
        <w:t>وَصْفٌ</w:t>
      </w:r>
      <w:r>
        <w:rPr>
          <w:rtl/>
        </w:rPr>
        <w:t xml:space="preserve"> </w:t>
      </w:r>
      <w:r>
        <w:rPr>
          <w:rFonts w:ascii="Arial" w:hAnsi="Arial" w:cs="Arial" w:hint="cs"/>
          <w:rtl/>
        </w:rPr>
        <w:t>بمعنى</w:t>
      </w:r>
      <w:r>
        <w:rPr>
          <w:rtl/>
        </w:rPr>
        <w:t xml:space="preserve"> </w:t>
      </w:r>
      <w:r>
        <w:rPr>
          <w:rFonts w:ascii="Arial" w:hAnsi="Arial" w:cs="Arial" w:hint="cs"/>
          <w:rtl/>
        </w:rPr>
        <w:t>المصدر،</w:t>
      </w:r>
      <w:r>
        <w:rPr>
          <w:rtl/>
        </w:rPr>
        <w:t xml:space="preserve"> </w:t>
      </w:r>
      <w:r>
        <w:rPr>
          <w:rFonts w:ascii="Arial" w:hAnsi="Arial" w:cs="Arial" w:hint="cs"/>
          <w:rtl/>
        </w:rPr>
        <w:t>كمفعول</w:t>
      </w:r>
      <w:r>
        <w:rPr>
          <w:rtl/>
        </w:rPr>
        <w:t xml:space="preserve"> </w:t>
      </w:r>
      <w:r>
        <w:rPr>
          <w:rFonts w:ascii="Arial" w:hAnsi="Arial" w:cs="Arial" w:hint="cs"/>
          <w:rtl/>
        </w:rPr>
        <w:t>ومصون،</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مثووبة</w:t>
      </w:r>
      <w:r>
        <w:rPr>
          <w:rFonts w:ascii="Calibri" w:cs="Calibri" w:hint="cs"/>
          <w:rtl/>
        </w:rPr>
        <w:t>»</w:t>
      </w:r>
      <w:r>
        <w:rPr>
          <w:rFonts w:ascii="Arial" w:hAnsi="Arial" w:cs="Arial" w:hint="cs"/>
          <w:rtl/>
        </w:rPr>
        <w:t>،</w:t>
      </w:r>
      <w:r>
        <w:rPr>
          <w:rtl/>
        </w:rPr>
        <w:t xml:space="preserve"> </w:t>
      </w:r>
      <w:r>
        <w:rPr>
          <w:rFonts w:ascii="Arial" w:hAnsi="Arial" w:cs="Arial" w:hint="cs"/>
          <w:rtl/>
        </w:rPr>
        <w:t>نُقلت</w:t>
      </w:r>
      <w:r>
        <w:rPr>
          <w:rtl/>
        </w:rPr>
        <w:t xml:space="preserve"> </w:t>
      </w:r>
      <w:r>
        <w:rPr>
          <w:rFonts w:ascii="Arial" w:hAnsi="Arial" w:cs="Arial" w:hint="cs"/>
          <w:rtl/>
        </w:rPr>
        <w:t>ضمَّة</w:t>
      </w:r>
      <w:r>
        <w:rPr>
          <w:rtl/>
        </w:rPr>
        <w:t xml:space="preserve"> </w:t>
      </w:r>
      <w:r>
        <w:rPr>
          <w:rFonts w:ascii="Arial" w:hAnsi="Arial" w:cs="Arial" w:hint="cs"/>
          <w:rtl/>
        </w:rPr>
        <w:t>الواو</w:t>
      </w:r>
      <w:r>
        <w:rPr>
          <w:rtl/>
        </w:rPr>
        <w:t xml:space="preserve"> </w:t>
      </w:r>
      <w:r>
        <w:rPr>
          <w:rFonts w:ascii="Arial" w:hAnsi="Arial" w:cs="Arial" w:hint="cs"/>
          <w:rtl/>
        </w:rPr>
        <w:t>للثاء،</w:t>
      </w:r>
      <w:r>
        <w:rPr>
          <w:rtl/>
        </w:rPr>
        <w:t xml:space="preserve"> </w:t>
      </w:r>
      <w:r>
        <w:rPr>
          <w:rFonts w:ascii="Arial" w:hAnsi="Arial" w:cs="Arial" w:hint="cs"/>
          <w:rtl/>
        </w:rPr>
        <w:t>فحُذفت</w:t>
      </w:r>
      <w:r>
        <w:rPr>
          <w:rtl/>
        </w:rPr>
        <w:t xml:space="preserve"> </w:t>
      </w:r>
      <w:r>
        <w:rPr>
          <w:rFonts w:ascii="Arial" w:hAnsi="Arial" w:cs="Arial" w:hint="cs"/>
          <w:rtl/>
        </w:rPr>
        <w:t>إحدى</w:t>
      </w:r>
      <w:r>
        <w:rPr>
          <w:rtl/>
        </w:rPr>
        <w:t xml:space="preserve"> </w:t>
      </w:r>
      <w:r>
        <w:rPr>
          <w:rFonts w:ascii="Arial" w:hAnsi="Arial" w:cs="Arial" w:hint="cs"/>
          <w:rtl/>
        </w:rPr>
        <w:t>الواوين</w:t>
      </w:r>
      <w:r>
        <w:rPr>
          <w:rtl/>
        </w:rPr>
        <w:t xml:space="preserve"> </w:t>
      </w:r>
      <w:r>
        <w:rPr>
          <w:rFonts w:ascii="Arial" w:hAnsi="Arial" w:cs="Arial" w:hint="cs"/>
          <w:rtl/>
        </w:rPr>
        <w:t>لالتقاء</w:t>
      </w:r>
      <w:r>
        <w:rPr>
          <w:rtl/>
        </w:rPr>
        <w:t xml:space="preserve"> </w:t>
      </w:r>
      <w:r>
        <w:rPr>
          <w:rFonts w:ascii="Arial" w:hAnsi="Arial" w:cs="Arial" w:hint="cs"/>
          <w:rtl/>
        </w:rPr>
        <w:t>الساكنين،</w:t>
      </w:r>
      <w:r>
        <w:rPr>
          <w:rtl/>
        </w:rPr>
        <w:t xml:space="preserve"> </w:t>
      </w:r>
      <w:r>
        <w:rPr>
          <w:rFonts w:ascii="Arial" w:hAnsi="Arial" w:cs="Arial" w:hint="cs"/>
          <w:rtl/>
        </w:rPr>
        <w:t>كمفتون</w:t>
      </w:r>
      <w:r>
        <w:rPr>
          <w:rtl/>
        </w:rPr>
        <w:t xml:space="preserve"> </w:t>
      </w:r>
      <w:r>
        <w:rPr>
          <w:rFonts w:ascii="Arial" w:hAnsi="Arial" w:cs="Arial" w:hint="cs"/>
          <w:rtl/>
        </w:rPr>
        <w:t>ومعقول</w:t>
      </w:r>
      <w:r>
        <w:rPr>
          <w:rtl/>
        </w:rPr>
        <w:t xml:space="preserve"> </w:t>
      </w:r>
      <w:r>
        <w:rPr>
          <w:rFonts w:ascii="Arial" w:hAnsi="Arial" w:cs="Arial" w:hint="cs"/>
          <w:rtl/>
        </w:rPr>
        <w:t>وصْفَيْن</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وكانا</w:t>
      </w:r>
      <w:r>
        <w:rPr>
          <w:rtl/>
        </w:rPr>
        <w:t xml:space="preserve"> </w:t>
      </w:r>
      <w:r>
        <w:rPr>
          <w:rFonts w:ascii="Arial" w:hAnsi="Arial" w:cs="Arial" w:hint="cs"/>
          <w:rtl/>
        </w:rPr>
        <w:t>بمعنى</w:t>
      </w:r>
      <w:r>
        <w:rPr>
          <w:rtl/>
        </w:rPr>
        <w:t xml:space="preserve"> </w:t>
      </w:r>
      <w:r>
        <w:rPr>
          <w:rFonts w:ascii="Arial" w:hAnsi="Arial" w:cs="Arial" w:hint="cs"/>
          <w:rtl/>
        </w:rPr>
        <w:t>الفتنة</w:t>
      </w:r>
      <w:r>
        <w:rPr>
          <w:rtl/>
        </w:rPr>
        <w:t xml:space="preserve"> </w:t>
      </w:r>
      <w:r>
        <w:rPr>
          <w:rFonts w:ascii="Arial" w:hAnsi="Arial" w:cs="Arial" w:hint="cs"/>
          <w:rtl/>
        </w:rPr>
        <w:t>والعقل،</w:t>
      </w:r>
      <w:r>
        <w:rPr>
          <w:rtl/>
        </w:rPr>
        <w:t xml:space="preserve"> </w:t>
      </w:r>
      <w:r>
        <w:rPr>
          <w:rFonts w:ascii="Arial" w:hAnsi="Arial" w:cs="Arial" w:hint="cs"/>
          <w:rtl/>
        </w:rPr>
        <w:t>وهو</w:t>
      </w:r>
      <w:r>
        <w:rPr>
          <w:rtl/>
        </w:rPr>
        <w:t xml:space="preserve"> </w:t>
      </w:r>
      <w:r>
        <w:rPr>
          <w:rFonts w:ascii="Arial" w:hAnsi="Arial" w:cs="Arial" w:hint="cs"/>
          <w:rtl/>
        </w:rPr>
        <w:t>وجه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فَسَتُبْصِرُ</w:t>
      </w:r>
      <w:r>
        <w:rPr>
          <w:rtl/>
        </w:rPr>
        <w:t xml:space="preserve"> </w:t>
      </w:r>
      <w:r>
        <w:rPr>
          <w:rFonts w:ascii="Arial" w:hAnsi="Arial" w:cs="Arial" w:hint="cs"/>
          <w:rtl/>
        </w:rPr>
        <w:t>وَيُبْصِرُونَ</w:t>
      </w:r>
      <w:r>
        <w:rPr>
          <w:rtl/>
        </w:rPr>
        <w:t xml:space="preserve"> </w:t>
      </w:r>
      <w:r>
        <w:rPr>
          <w:rFonts w:ascii="Arial" w:hAnsi="Arial" w:cs="Arial" w:hint="cs"/>
          <w:rtl/>
        </w:rPr>
        <w:t>بِأَييِّكُمُ</w:t>
      </w:r>
      <w:r>
        <w:rPr>
          <w:rtl/>
        </w:rPr>
        <w:t xml:space="preserve"> </w:t>
      </w:r>
      <w:r>
        <w:rPr>
          <w:rFonts w:ascii="Arial" w:hAnsi="Arial" w:cs="Arial" w:hint="cs"/>
          <w:rtl/>
        </w:rPr>
        <w:t>الْمَفْتُونُ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القلم</w:t>
      </w:r>
      <w:r>
        <w:rPr>
          <w:rStyle w:val="CharacterStyle11"/>
          <w:rtl/>
        </w:rPr>
        <w:t>:</w:t>
      </w:r>
      <w:r>
        <w:rPr>
          <w:rStyle w:val="CharacterStyle11"/>
          <w:rFonts w:ascii="Calibri" w:cs="Calibri" w:hint="cs"/>
          <w:rtl/>
        </w:rPr>
        <w:t> </w:t>
      </w:r>
      <w:r>
        <w:rPr>
          <w:rStyle w:val="CharacterStyle11"/>
          <w:rtl/>
        </w:rPr>
        <w:t>5</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6]</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إثابة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أو</w:t>
      </w:r>
      <w:r>
        <w:rPr>
          <w:rtl/>
        </w:rPr>
        <w:t xml:space="preserve"> </w:t>
      </w:r>
      <w:r>
        <w:rPr>
          <w:rFonts w:ascii="Arial" w:hAnsi="Arial" w:cs="Arial" w:hint="cs"/>
          <w:rtl/>
        </w:rPr>
        <w:t>ممَّا</w:t>
      </w:r>
      <w:r>
        <w:rPr>
          <w:rtl/>
        </w:rPr>
        <w:t xml:space="preserve"> </w:t>
      </w:r>
      <w:r>
        <w:rPr>
          <w:rFonts w:ascii="Arial" w:hAnsi="Arial" w:cs="Arial" w:hint="cs"/>
          <w:rtl/>
        </w:rPr>
        <w:t>استبدلوا</w:t>
      </w:r>
      <w:r>
        <w:rPr>
          <w:rtl/>
        </w:rPr>
        <w:t xml:space="preserve"> </w:t>
      </w:r>
      <w:r>
        <w:rPr>
          <w:rFonts w:ascii="Arial" w:hAnsi="Arial" w:cs="Arial" w:hint="cs"/>
          <w:rtl/>
        </w:rPr>
        <w:t>به</w:t>
      </w:r>
      <w:r>
        <w:rPr>
          <w:rtl/>
        </w:rPr>
        <w:t xml:space="preserve"> </w:t>
      </w:r>
      <w:r>
        <w:rPr>
          <w:rFonts w:ascii="Arial" w:hAnsi="Arial" w:cs="Arial" w:hint="cs"/>
          <w:rtl/>
        </w:rPr>
        <w:t>دينهم،</w:t>
      </w:r>
      <w:r>
        <w:rPr>
          <w:rtl/>
        </w:rPr>
        <w:t xml:space="preserve"> </w:t>
      </w:r>
      <w:r>
        <w:rPr>
          <w:rFonts w:ascii="Arial" w:hAnsi="Arial" w:cs="Arial" w:hint="cs"/>
          <w:rtl/>
        </w:rPr>
        <w:t>وهذا</w:t>
      </w:r>
      <w:r>
        <w:rPr>
          <w:rtl/>
        </w:rPr>
        <w:t xml:space="preserve"> </w:t>
      </w:r>
      <w:r>
        <w:rPr>
          <w:rFonts w:ascii="Arial" w:hAnsi="Arial" w:cs="Arial" w:hint="cs"/>
          <w:rtl/>
        </w:rPr>
        <w:t>مراعاة</w:t>
      </w:r>
      <w:r>
        <w:rPr>
          <w:rtl/>
        </w:rPr>
        <w:t xml:space="preserve"> </w:t>
      </w:r>
      <w:r>
        <w:rPr>
          <w:rFonts w:ascii="Arial" w:hAnsi="Arial" w:cs="Arial" w:hint="cs"/>
          <w:rtl/>
        </w:rPr>
        <w:t>لما</w:t>
      </w:r>
      <w:r>
        <w:rPr>
          <w:rtl/>
        </w:rPr>
        <w:t xml:space="preserve"> </w:t>
      </w:r>
      <w:r>
        <w:rPr>
          <w:rFonts w:ascii="Arial" w:hAnsi="Arial" w:cs="Arial" w:hint="cs"/>
          <w:rtl/>
        </w:rPr>
        <w:t>في</w:t>
      </w:r>
      <w:r>
        <w:rPr>
          <w:rtl/>
        </w:rPr>
        <w:t xml:space="preserve"> </w:t>
      </w:r>
      <w:r>
        <w:rPr>
          <w:rFonts w:ascii="Arial" w:hAnsi="Arial" w:cs="Arial" w:hint="cs"/>
          <w:rtl/>
        </w:rPr>
        <w:t>استبدالهم</w:t>
      </w:r>
      <w:r>
        <w:rPr>
          <w:rtl/>
        </w:rPr>
        <w:t xml:space="preserve"> </w:t>
      </w:r>
      <w:r>
        <w:rPr>
          <w:rFonts w:ascii="Arial" w:hAnsi="Arial" w:cs="Arial" w:hint="cs"/>
          <w:rtl/>
        </w:rPr>
        <w:t>من</w:t>
      </w:r>
      <w:r>
        <w:rPr>
          <w:rtl/>
        </w:rPr>
        <w:t xml:space="preserve"> </w:t>
      </w:r>
      <w:r>
        <w:rPr>
          <w:rFonts w:ascii="Arial" w:hAnsi="Arial" w:cs="Arial" w:hint="cs"/>
          <w:rtl/>
        </w:rPr>
        <w:t>نفع</w:t>
      </w:r>
      <w:r>
        <w:rPr>
          <w:rtl/>
        </w:rPr>
        <w:t xml:space="preserve"> </w:t>
      </w:r>
      <w:r>
        <w:rPr>
          <w:rFonts w:ascii="Arial" w:hAnsi="Arial" w:cs="Arial" w:hint="cs"/>
          <w:rtl/>
        </w:rPr>
        <w:t>ادَّعوه،</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التنقيص</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قولك</w:t>
      </w:r>
      <w:r>
        <w:rPr>
          <w:rtl/>
        </w:rPr>
        <w:t xml:space="preserve">: </w:t>
      </w:r>
      <w:r>
        <w:rPr>
          <w:rFonts w:ascii="Arial" w:hAnsi="Arial" w:cs="Arial" w:hint="cs"/>
          <w:rtl/>
        </w:rPr>
        <w:t>هذا</w:t>
      </w:r>
      <w:r>
        <w:rPr>
          <w:rtl/>
        </w:rPr>
        <w:t xml:space="preserve"> </w:t>
      </w:r>
      <w:r>
        <w:rPr>
          <w:rFonts w:ascii="Arial" w:hAnsi="Arial" w:cs="Arial" w:hint="cs"/>
          <w:rtl/>
        </w:rPr>
        <w:t>السيف</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العصا،</w:t>
      </w:r>
      <w:r>
        <w:rPr>
          <w:rtl/>
        </w:rPr>
        <w:t xml:space="preserve"> </w:t>
      </w:r>
      <w:r>
        <w:rPr>
          <w:rFonts w:ascii="Arial" w:hAnsi="Arial" w:cs="Arial" w:hint="cs"/>
          <w:rtl/>
        </w:rPr>
        <w:t>أو</w:t>
      </w:r>
      <w:r>
        <w:rPr>
          <w:rtl/>
        </w:rPr>
        <w:t xml:space="preserve"> </w:t>
      </w:r>
      <w:r>
        <w:rPr>
          <w:rFonts w:ascii="Arial" w:hAnsi="Arial" w:cs="Arial" w:hint="cs"/>
          <w:rtl/>
        </w:rPr>
        <w:t>السلطان</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الحجَّام؛</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باعتبار</w:t>
      </w:r>
      <w:r>
        <w:rPr>
          <w:rtl/>
        </w:rPr>
        <w:t xml:space="preserve"> </w:t>
      </w:r>
      <w:r>
        <w:rPr>
          <w:rFonts w:ascii="Arial" w:hAnsi="Arial" w:cs="Arial" w:hint="cs"/>
          <w:rtl/>
        </w:rPr>
        <w:t>القصد،</w:t>
      </w:r>
      <w:r>
        <w:rPr>
          <w:rtl/>
        </w:rPr>
        <w:t xml:space="preserve"> </w:t>
      </w:r>
      <w:r>
        <w:rPr>
          <w:rFonts w:ascii="Arial" w:hAnsi="Arial" w:cs="Arial" w:hint="cs"/>
          <w:rtl/>
        </w:rPr>
        <w:t>والقصدُ</w:t>
      </w:r>
      <w:r>
        <w:rPr>
          <w:rtl/>
        </w:rPr>
        <w:t xml:space="preserve"> </w:t>
      </w:r>
      <w:r>
        <w:rPr>
          <w:rFonts w:ascii="Arial" w:hAnsi="Arial" w:cs="Arial" w:hint="cs"/>
          <w:rtl/>
        </w:rPr>
        <w:t>في</w:t>
      </w:r>
      <w:r>
        <w:rPr>
          <w:rtl/>
        </w:rPr>
        <w:t xml:space="preserve"> </w:t>
      </w:r>
      <w:r>
        <w:rPr>
          <w:rFonts w:ascii="Arial" w:hAnsi="Arial" w:cs="Arial" w:hint="cs"/>
          <w:rtl/>
        </w:rPr>
        <w:t>المثالين</w:t>
      </w:r>
      <w:r>
        <w:rPr>
          <w:rtl/>
        </w:rPr>
        <w:t xml:space="preserve"> </w:t>
      </w:r>
      <w:r>
        <w:rPr>
          <w:rFonts w:ascii="Arial" w:hAnsi="Arial" w:cs="Arial" w:hint="cs"/>
          <w:rtl/>
        </w:rPr>
        <w:t>النقص</w:t>
      </w:r>
      <w:r>
        <w:rPr>
          <w:rtl/>
        </w:rPr>
        <w:t>.</w:t>
      </w:r>
    </w:p>
    <w:p w:rsidR="00FD73EF" w:rsidRDefault="00FD73EF">
      <w:pPr>
        <w:pStyle w:val="textquran"/>
        <w:rPr>
          <w:rtl/>
        </w:rPr>
      </w:pP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ذمُّهم</w:t>
      </w:r>
      <w:r>
        <w:rPr>
          <w:rtl/>
        </w:rPr>
        <w:t xml:space="preserve"> </w:t>
      </w:r>
      <w:r>
        <w:rPr>
          <w:rFonts w:ascii="Arial" w:hAnsi="Arial" w:cs="Arial" w:hint="cs"/>
          <w:rtl/>
        </w:rPr>
        <w:t>بأنَّهم</w:t>
      </w:r>
      <w:r>
        <w:rPr>
          <w:rtl/>
        </w:rPr>
        <w:t xml:space="preserve"> </w:t>
      </w:r>
      <w:r>
        <w:rPr>
          <w:rFonts w:ascii="Arial" w:hAnsi="Arial" w:cs="Arial" w:hint="cs"/>
          <w:rtl/>
        </w:rPr>
        <w:t>مع</w:t>
      </w:r>
      <w:r>
        <w:rPr>
          <w:rtl/>
        </w:rPr>
        <w:t xml:space="preserve"> </w:t>
      </w:r>
      <w:r>
        <w:rPr>
          <w:rFonts w:ascii="Arial" w:hAnsi="Arial" w:cs="Arial" w:hint="cs"/>
          <w:rtl/>
        </w:rPr>
        <w:t>جهلهم</w:t>
      </w:r>
      <w:r>
        <w:rPr>
          <w:rtl/>
        </w:rPr>
        <w:t xml:space="preserve"> </w:t>
      </w:r>
      <w:r>
        <w:rPr>
          <w:rFonts w:ascii="Arial" w:hAnsi="Arial" w:cs="Arial" w:hint="cs"/>
          <w:rtl/>
        </w:rPr>
        <w:t>تظهر</w:t>
      </w:r>
      <w:r>
        <w:rPr>
          <w:rtl/>
        </w:rPr>
        <w:t xml:space="preserve"> </w:t>
      </w:r>
      <w:r>
        <w:rPr>
          <w:rFonts w:ascii="Arial" w:hAnsi="Arial" w:cs="Arial" w:hint="cs"/>
          <w:rtl/>
        </w:rPr>
        <w:t>لهم</w:t>
      </w:r>
      <w:r>
        <w:rPr>
          <w:rtl/>
        </w:rPr>
        <w:t xml:space="preserve"> </w:t>
      </w:r>
      <w:r>
        <w:rPr>
          <w:rFonts w:ascii="Arial" w:hAnsi="Arial" w:cs="Arial" w:hint="cs"/>
          <w:rtl/>
        </w:rPr>
        <w:t>الخيريَّة،</w:t>
      </w:r>
      <w:r>
        <w:rPr>
          <w:rtl/>
        </w:rPr>
        <w:t xml:space="preserve"> </w:t>
      </w:r>
      <w:r>
        <w:rPr>
          <w:rFonts w:ascii="Arial" w:hAnsi="Arial" w:cs="Arial" w:hint="cs"/>
          <w:rtl/>
        </w:rPr>
        <w:t>وأيضًا</w:t>
      </w:r>
      <w:r>
        <w:rPr>
          <w:rtl/>
        </w:rPr>
        <w:t xml:space="preserve"> </w:t>
      </w:r>
      <w:r>
        <w:rPr>
          <w:rFonts w:ascii="Arial" w:hAnsi="Arial" w:cs="Arial" w:hint="cs"/>
          <w:rtl/>
        </w:rPr>
        <w:t>ما</w:t>
      </w:r>
      <w:r>
        <w:rPr>
          <w:rtl/>
        </w:rPr>
        <w:t xml:space="preserve"> </w:t>
      </w:r>
      <w:r>
        <w:rPr>
          <w:rFonts w:ascii="Arial" w:hAnsi="Arial" w:cs="Arial" w:hint="cs"/>
          <w:rtl/>
        </w:rPr>
        <w:t>استبدلوا</w:t>
      </w:r>
      <w:r>
        <w:rPr>
          <w:rtl/>
        </w:rPr>
        <w:t xml:space="preserve"> </w:t>
      </w:r>
      <w:r>
        <w:rPr>
          <w:rFonts w:ascii="Arial" w:hAnsi="Arial" w:cs="Arial" w:hint="cs"/>
          <w:rtl/>
        </w:rPr>
        <w:t>به</w:t>
      </w:r>
      <w:r>
        <w:rPr>
          <w:rtl/>
        </w:rPr>
        <w:t xml:space="preserve"> </w:t>
      </w:r>
      <w:r>
        <w:rPr>
          <w:rFonts w:ascii="Arial" w:hAnsi="Arial" w:cs="Arial" w:hint="cs"/>
          <w:rtl/>
        </w:rPr>
        <w:t>الدين</w:t>
      </w:r>
      <w:r>
        <w:rPr>
          <w:rtl/>
        </w:rPr>
        <w:t xml:space="preserve"> </w:t>
      </w:r>
      <w:r>
        <w:rPr>
          <w:rFonts w:ascii="Arial" w:hAnsi="Arial" w:cs="Arial" w:hint="cs"/>
          <w:rtl/>
        </w:rPr>
        <w:t>في</w:t>
      </w:r>
      <w:r>
        <w:rPr>
          <w:rtl/>
        </w:rPr>
        <w:t xml:space="preserve"> </w:t>
      </w:r>
      <w:r>
        <w:rPr>
          <w:rFonts w:ascii="Arial" w:hAnsi="Arial" w:cs="Arial" w:hint="cs"/>
          <w:rtl/>
        </w:rPr>
        <w:t>اعتقادهم</w:t>
      </w:r>
      <w:r>
        <w:rPr>
          <w:rtl/>
        </w:rPr>
        <w:t xml:space="preserve"> </w:t>
      </w:r>
      <w:r>
        <w:rPr>
          <w:rFonts w:ascii="Arial" w:hAnsi="Arial" w:cs="Arial" w:hint="cs"/>
          <w:rtl/>
        </w:rPr>
        <w:t>عظيم،</w:t>
      </w:r>
      <w:r>
        <w:rPr>
          <w:rtl/>
        </w:rPr>
        <w:t xml:space="preserve"> </w:t>
      </w:r>
      <w:r>
        <w:rPr>
          <w:rFonts w:ascii="Arial" w:hAnsi="Arial" w:cs="Arial" w:hint="cs"/>
          <w:rtl/>
        </w:rPr>
        <w:t>أو</w:t>
      </w:r>
      <w:r>
        <w:rPr>
          <w:rtl/>
        </w:rPr>
        <w:t xml:space="preserve"> </w:t>
      </w:r>
      <w:r>
        <w:rPr>
          <w:rFonts w:ascii="Arial" w:hAnsi="Arial" w:cs="Arial" w:hint="cs"/>
          <w:rtl/>
        </w:rPr>
        <w:t>أنَّه</w:t>
      </w:r>
      <w:r>
        <w:rPr>
          <w:rtl/>
        </w:rPr>
        <w:t xml:space="preserve"> </w:t>
      </w:r>
      <w:r>
        <w:rPr>
          <w:rFonts w:ascii="Arial" w:hAnsi="Arial" w:cs="Arial" w:hint="cs"/>
          <w:rtl/>
        </w:rPr>
        <w:t>فاق</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أكثر</w:t>
      </w:r>
      <w:r>
        <w:rPr>
          <w:rtl/>
        </w:rPr>
        <w:t xml:space="preserve"> </w:t>
      </w:r>
      <w:r>
        <w:rPr>
          <w:rFonts w:ascii="Arial" w:hAnsi="Arial" w:cs="Arial" w:hint="cs"/>
          <w:rtl/>
        </w:rPr>
        <w:t>ممَّا</w:t>
      </w:r>
      <w:r>
        <w:rPr>
          <w:rtl/>
        </w:rPr>
        <w:t xml:space="preserve"> </w:t>
      </w:r>
      <w:r>
        <w:rPr>
          <w:rFonts w:ascii="Arial" w:hAnsi="Arial" w:cs="Arial" w:hint="cs"/>
          <w:rtl/>
        </w:rPr>
        <w:t>فاق</w:t>
      </w:r>
      <w:r>
        <w:rPr>
          <w:rtl/>
        </w:rPr>
        <w:t xml:space="preserve"> </w:t>
      </w:r>
      <w:r>
        <w:rPr>
          <w:rFonts w:ascii="Arial" w:hAnsi="Arial" w:cs="Arial" w:hint="cs"/>
          <w:rtl/>
        </w:rPr>
        <w:t>في</w:t>
      </w:r>
      <w:r>
        <w:rPr>
          <w:rtl/>
        </w:rPr>
        <w:t xml:space="preserve"> </w:t>
      </w:r>
      <w:r>
        <w:rPr>
          <w:rFonts w:ascii="Arial" w:hAnsi="Arial" w:cs="Arial" w:hint="cs"/>
          <w:rtl/>
        </w:rPr>
        <w:t>استبدالهم</w:t>
      </w:r>
      <w:r>
        <w:rPr>
          <w:rtl/>
        </w:rPr>
        <w:t xml:space="preserve"> </w:t>
      </w:r>
      <w:r>
        <w:rPr>
          <w:rFonts w:ascii="Arial" w:hAnsi="Arial" w:cs="Arial" w:hint="cs"/>
          <w:rtl/>
        </w:rPr>
        <w:t>في</w:t>
      </w:r>
      <w:r>
        <w:rPr>
          <w:rtl/>
        </w:rPr>
        <w:t xml:space="preserve"> </w:t>
      </w:r>
      <w:r>
        <w:rPr>
          <w:rFonts w:ascii="Arial" w:hAnsi="Arial" w:cs="Arial" w:hint="cs"/>
          <w:rtl/>
        </w:rPr>
        <w:t>شرِّه،</w:t>
      </w:r>
      <w:r>
        <w:rPr>
          <w:rtl/>
        </w:rPr>
        <w:t xml:space="preserve"> </w:t>
      </w:r>
      <w:r>
        <w:rPr>
          <w:rFonts w:ascii="Arial" w:hAnsi="Arial" w:cs="Arial" w:hint="cs"/>
          <w:rtl/>
        </w:rPr>
        <w:t>كقولك</w:t>
      </w:r>
      <w:r>
        <w:rPr>
          <w:rtl/>
        </w:rPr>
        <w:t xml:space="preserve">: </w:t>
      </w:r>
      <w:r>
        <w:rPr>
          <w:rFonts w:ascii="Arial" w:hAnsi="Arial" w:cs="Arial" w:hint="cs"/>
          <w:rtl/>
        </w:rPr>
        <w:t>الخلُّ</w:t>
      </w:r>
      <w:r>
        <w:rPr>
          <w:rtl/>
        </w:rPr>
        <w:t xml:space="preserve"> </w:t>
      </w:r>
      <w:r>
        <w:rPr>
          <w:rFonts w:ascii="Arial" w:hAnsi="Arial" w:cs="Arial" w:hint="cs"/>
          <w:rtl/>
        </w:rPr>
        <w:t>أحمض</w:t>
      </w:r>
      <w:r>
        <w:rPr>
          <w:rtl/>
        </w:rPr>
        <w:t xml:space="preserve"> </w:t>
      </w:r>
      <w:r>
        <w:rPr>
          <w:rFonts w:ascii="Arial" w:hAnsi="Arial" w:cs="Arial" w:hint="cs"/>
          <w:rtl/>
        </w:rPr>
        <w:t>من</w:t>
      </w:r>
      <w:r>
        <w:rPr>
          <w:rtl/>
        </w:rPr>
        <w:t xml:space="preserve"> </w:t>
      </w:r>
      <w:r>
        <w:rPr>
          <w:rFonts w:ascii="Arial" w:hAnsi="Arial" w:cs="Arial" w:hint="cs"/>
          <w:rtl/>
        </w:rPr>
        <w:t>العسل،</w:t>
      </w:r>
      <w:r>
        <w:rPr>
          <w:rtl/>
        </w:rPr>
        <w:t xml:space="preserve"> </w:t>
      </w:r>
      <w:r>
        <w:rPr>
          <w:rFonts w:ascii="Arial" w:hAnsi="Arial" w:cs="Arial" w:hint="cs"/>
          <w:rtl/>
        </w:rPr>
        <w:t>أي</w:t>
      </w:r>
      <w:r>
        <w:rPr>
          <w:rtl/>
        </w:rPr>
        <w:t xml:space="preserve">: </w:t>
      </w:r>
      <w:r>
        <w:rPr>
          <w:rFonts w:ascii="Arial" w:hAnsi="Arial" w:cs="Arial" w:hint="cs"/>
          <w:rtl/>
        </w:rPr>
        <w:t>زاد</w:t>
      </w:r>
      <w:r>
        <w:rPr>
          <w:rtl/>
        </w:rPr>
        <w:t xml:space="preserve"> </w:t>
      </w:r>
      <w:r>
        <w:rPr>
          <w:rFonts w:ascii="Arial" w:hAnsi="Arial" w:cs="Arial" w:hint="cs"/>
          <w:rtl/>
        </w:rPr>
        <w:t>في</w:t>
      </w:r>
      <w:r>
        <w:rPr>
          <w:rtl/>
        </w:rPr>
        <w:t xml:space="preserve"> </w:t>
      </w:r>
      <w:r>
        <w:rPr>
          <w:rFonts w:ascii="Arial" w:hAnsi="Arial" w:cs="Arial" w:hint="cs"/>
          <w:rtl/>
        </w:rPr>
        <w:t>حموضته</w:t>
      </w:r>
      <w:r>
        <w:rPr>
          <w:rtl/>
        </w:rPr>
        <w:t xml:space="preserve"> </w:t>
      </w:r>
      <w:r>
        <w:rPr>
          <w:rFonts w:ascii="Arial" w:hAnsi="Arial" w:cs="Arial" w:hint="cs"/>
          <w:rtl/>
        </w:rPr>
        <w:t>على</w:t>
      </w:r>
      <w:r>
        <w:rPr>
          <w:rtl/>
        </w:rPr>
        <w:t xml:space="preserve"> </w:t>
      </w:r>
      <w:r>
        <w:rPr>
          <w:rFonts w:ascii="Arial" w:hAnsi="Arial" w:cs="Arial" w:hint="cs"/>
          <w:rtl/>
        </w:rPr>
        <w:t>زيادة</w:t>
      </w:r>
      <w:r>
        <w:rPr>
          <w:rtl/>
        </w:rPr>
        <w:t xml:space="preserve"> </w:t>
      </w:r>
      <w:r>
        <w:rPr>
          <w:rFonts w:ascii="Arial" w:hAnsi="Arial" w:cs="Arial" w:hint="cs"/>
          <w:rtl/>
        </w:rPr>
        <w:t>العسل</w:t>
      </w:r>
      <w:r>
        <w:rPr>
          <w:rtl/>
        </w:rPr>
        <w:t xml:space="preserve"> </w:t>
      </w:r>
      <w:r>
        <w:rPr>
          <w:rFonts w:ascii="Arial" w:hAnsi="Arial" w:cs="Arial" w:hint="cs"/>
          <w:rtl/>
        </w:rPr>
        <w:t>في</w:t>
      </w:r>
      <w:r>
        <w:rPr>
          <w:rtl/>
        </w:rPr>
        <w:t xml:space="preserve"> </w:t>
      </w:r>
      <w:r>
        <w:rPr>
          <w:rFonts w:ascii="Arial" w:hAnsi="Arial" w:cs="Arial" w:hint="cs"/>
          <w:rtl/>
        </w:rPr>
        <w:t>حلاوته،</w:t>
      </w:r>
      <w:r>
        <w:rPr>
          <w:rtl/>
        </w:rPr>
        <w:t xml:space="preserve"> </w:t>
      </w:r>
      <w:r>
        <w:rPr>
          <w:rFonts w:ascii="Arial" w:hAnsi="Arial" w:cs="Arial" w:hint="cs"/>
          <w:rtl/>
        </w:rPr>
        <w:t>ولك</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Calibri" w:cs="Calibri" w:hint="cs"/>
          <w:rtl/>
        </w:rPr>
        <w:t>«</w:t>
      </w:r>
      <w:r>
        <w:rPr>
          <w:rFonts w:ascii="Arial" w:hAnsi="Arial" w:cs="Arial" w:hint="cs"/>
          <w:rtl/>
        </w:rPr>
        <w:t>خَيرٌ</w:t>
      </w:r>
      <w:r>
        <w:rPr>
          <w:rFonts w:ascii="Calibri" w:cs="Calibri" w:hint="cs"/>
          <w:rtl/>
        </w:rPr>
        <w:t>»</w:t>
      </w:r>
      <w:r>
        <w:rPr>
          <w:rtl/>
        </w:rPr>
        <w:t xml:space="preserve"> </w:t>
      </w:r>
      <w:r>
        <w:rPr>
          <w:rFonts w:ascii="Arial" w:hAnsi="Arial" w:cs="Arial" w:hint="cs"/>
          <w:rtl/>
        </w:rPr>
        <w:t>خارج</w:t>
      </w:r>
      <w:r>
        <w:rPr>
          <w:rtl/>
        </w:rPr>
        <w:t xml:space="preserve"> </w:t>
      </w:r>
      <w:r>
        <w:rPr>
          <w:rFonts w:ascii="Arial" w:hAnsi="Arial" w:cs="Arial" w:hint="cs"/>
          <w:rtl/>
        </w:rPr>
        <w:t>عن</w:t>
      </w:r>
      <w:r>
        <w:rPr>
          <w:rtl/>
        </w:rPr>
        <w:t xml:space="preserve"> </w:t>
      </w:r>
      <w:r>
        <w:rPr>
          <w:rFonts w:ascii="Arial" w:hAnsi="Arial" w:cs="Arial" w:hint="cs"/>
          <w:rtl/>
        </w:rPr>
        <w:t>التفضيل،</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بمعنى</w:t>
      </w:r>
      <w:r>
        <w:rPr>
          <w:rtl/>
        </w:rPr>
        <w:t xml:space="preserve"> </w:t>
      </w:r>
      <w:r>
        <w:rPr>
          <w:rFonts w:ascii="Arial" w:hAnsi="Arial" w:cs="Arial" w:hint="cs"/>
          <w:rtl/>
        </w:rPr>
        <w:t>المنفعة،</w:t>
      </w:r>
      <w:r>
        <w:rPr>
          <w:rtl/>
        </w:rPr>
        <w:t xml:space="preserve"> </w:t>
      </w:r>
      <w:r>
        <w:rPr>
          <w:rFonts w:ascii="Arial" w:hAnsi="Arial" w:cs="Arial" w:hint="cs"/>
          <w:rtl/>
        </w:rPr>
        <w:t>قابَلَ</w:t>
      </w:r>
      <w:r>
        <w:rPr>
          <w:rtl/>
        </w:rPr>
        <w:t xml:space="preserve"> </w:t>
      </w:r>
      <w:r>
        <w:rPr>
          <w:rFonts w:ascii="Arial" w:hAnsi="Arial" w:cs="Arial" w:hint="cs"/>
          <w:rtl/>
        </w:rPr>
        <w:t>به</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استبدلوا</w:t>
      </w:r>
      <w:r>
        <w:rPr>
          <w:rtl/>
        </w:rPr>
        <w:t xml:space="preserve"> </w:t>
      </w:r>
      <w:r>
        <w:rPr>
          <w:rFonts w:ascii="Arial" w:hAnsi="Arial" w:cs="Arial" w:hint="cs"/>
          <w:rtl/>
        </w:rPr>
        <w:t>به</w:t>
      </w:r>
      <w:r>
        <w:rPr>
          <w:rtl/>
        </w:rPr>
        <w:t xml:space="preserve"> </w:t>
      </w:r>
      <w:r>
        <w:rPr>
          <w:rFonts w:ascii="Arial" w:hAnsi="Arial" w:cs="Arial" w:hint="cs"/>
          <w:rtl/>
        </w:rPr>
        <w:t>غير</w:t>
      </w:r>
      <w:r>
        <w:rPr>
          <w:rtl/>
        </w:rPr>
        <w:t xml:space="preserve"> </w:t>
      </w:r>
      <w:r>
        <w:rPr>
          <w:rFonts w:ascii="Arial" w:hAnsi="Arial" w:cs="Arial" w:hint="cs"/>
          <w:rtl/>
        </w:rPr>
        <w:t>حسن،</w:t>
      </w:r>
      <w:r>
        <w:rPr>
          <w:rtl/>
        </w:rPr>
        <w:t xml:space="preserve"> </w:t>
      </w:r>
      <w:r>
        <w:rPr>
          <w:rFonts w:ascii="Arial" w:hAnsi="Arial" w:cs="Arial" w:hint="cs"/>
          <w:rtl/>
        </w:rPr>
        <w:t>أو</w:t>
      </w:r>
      <w:r>
        <w:rPr>
          <w:rtl/>
        </w:rPr>
        <w:t xml:space="preserve"> </w:t>
      </w:r>
      <w:r>
        <w:rPr>
          <w:rFonts w:ascii="Arial" w:hAnsi="Arial" w:cs="Arial" w:hint="cs"/>
          <w:rtl/>
        </w:rPr>
        <w:t>أنَّه</w:t>
      </w:r>
      <w:r>
        <w:rPr>
          <w:rtl/>
        </w:rPr>
        <w:t xml:space="preserve"> </w:t>
      </w:r>
      <w:r>
        <w:rPr>
          <w:rFonts w:ascii="Arial" w:hAnsi="Arial" w:cs="Arial" w:hint="cs"/>
          <w:rtl/>
        </w:rPr>
        <w:t>مضرَّة</w:t>
      </w:r>
      <w:r>
        <w:rPr>
          <w:rtl/>
        </w:rPr>
        <w:t>.</w:t>
      </w:r>
    </w:p>
    <w:p w:rsidR="00FD73EF" w:rsidRDefault="00FD73EF">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لَّوْ</w:t>
      </w:r>
      <w:r>
        <w:rPr>
          <w:rStyle w:val="bold"/>
          <w:w w:val="96"/>
          <w:rtl/>
        </w:rPr>
        <w:t xml:space="preserve"> </w:t>
      </w:r>
      <w:r>
        <w:rPr>
          <w:rStyle w:val="bold"/>
          <w:rFonts w:ascii="Arial" w:hAnsi="Arial" w:cs="Arial" w:hint="cs"/>
          <w:w w:val="96"/>
          <w:rtl/>
        </w:rPr>
        <w:t>كَانُواْ</w:t>
      </w:r>
      <w:r>
        <w:rPr>
          <w:rStyle w:val="bold"/>
          <w:w w:val="96"/>
          <w:rtl/>
        </w:rPr>
        <w:t xml:space="preserve"> </w:t>
      </w:r>
      <w:r>
        <w:rPr>
          <w:rStyle w:val="bold"/>
          <w:rFonts w:ascii="Arial" w:hAnsi="Arial" w:cs="Arial" w:hint="cs"/>
          <w:w w:val="96"/>
          <w:rtl/>
        </w:rPr>
        <w:t>يَعْلَمُونَ</w:t>
      </w:r>
      <w:r>
        <w:rPr>
          <w:w w:val="96"/>
          <w:rtl/>
        </w:rPr>
        <w:t> </w:t>
      </w:r>
      <w:r>
        <w:rPr>
          <w:rFonts w:ascii="Arial" w:hAnsi="Arial" w:cs="Arial" w:hint="cs"/>
          <w:w w:val="96"/>
          <w:rtl/>
        </w:rPr>
        <w:t>﴾</w:t>
      </w:r>
      <w:r>
        <w:rPr>
          <w:rStyle w:val="bold"/>
          <w:w w:val="96"/>
          <w:rtl/>
        </w:rPr>
        <w:t xml:space="preserve"> </w:t>
      </w:r>
      <w:r>
        <w:rPr>
          <w:rFonts w:ascii="Arial" w:hAnsi="Arial" w:cs="Arial" w:hint="cs"/>
          <w:w w:val="96"/>
          <w:rtl/>
        </w:rPr>
        <w:t>أنَّها</w:t>
      </w:r>
      <w:r>
        <w:rPr>
          <w:w w:val="96"/>
          <w:rtl/>
        </w:rPr>
        <w:t xml:space="preserve"> </w:t>
      </w:r>
      <w:r>
        <w:rPr>
          <w:rFonts w:ascii="Arial" w:hAnsi="Arial" w:cs="Arial" w:hint="cs"/>
          <w:w w:val="96"/>
          <w:rtl/>
        </w:rPr>
        <w:t>خيرٌ</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يستبدلوا</w:t>
      </w:r>
      <w:r>
        <w:rPr>
          <w:w w:val="96"/>
          <w:rtl/>
        </w:rPr>
        <w:t xml:space="preserve"> </w:t>
      </w:r>
      <w:r>
        <w:rPr>
          <w:rFonts w:ascii="Arial" w:hAnsi="Arial" w:cs="Arial" w:hint="cs"/>
          <w:w w:val="96"/>
          <w:rtl/>
        </w:rPr>
        <w:t>الحقَّ</w:t>
      </w:r>
      <w:r>
        <w:rPr>
          <w:w w:val="96"/>
          <w:rtl/>
        </w:rPr>
        <w:t xml:space="preserve"> </w:t>
      </w:r>
      <w:r>
        <w:rPr>
          <w:rFonts w:ascii="Arial" w:hAnsi="Arial" w:cs="Arial" w:hint="cs"/>
          <w:w w:val="96"/>
          <w:rtl/>
        </w:rPr>
        <w:t>بالباطل،</w:t>
      </w:r>
      <w:r>
        <w:rPr>
          <w:w w:val="96"/>
          <w:rtl/>
        </w:rPr>
        <w:t xml:space="preserve"> </w:t>
      </w:r>
      <w:r>
        <w:rPr>
          <w:rFonts w:ascii="Arial" w:hAnsi="Arial" w:cs="Arial" w:hint="cs"/>
          <w:w w:val="96"/>
          <w:rtl/>
        </w:rPr>
        <w:t>أو</w:t>
      </w:r>
      <w:r>
        <w:rPr>
          <w:w w:val="96"/>
          <w:rtl/>
        </w:rPr>
        <w:t xml:space="preserve"> </w:t>
      </w:r>
      <w:r>
        <w:rPr>
          <w:rFonts w:ascii="Calibri" w:cs="Calibri" w:hint="cs"/>
          <w:w w:val="96"/>
          <w:rtl/>
        </w:rPr>
        <w:t>«</w:t>
      </w:r>
      <w:r>
        <w:rPr>
          <w:rFonts w:ascii="Arial" w:hAnsi="Arial" w:cs="Arial" w:hint="cs"/>
          <w:w w:val="96"/>
          <w:rtl/>
        </w:rPr>
        <w:t>لَوْ</w:t>
      </w:r>
      <w:r>
        <w:rPr>
          <w:rFonts w:ascii="Calibri" w:cs="Calibri" w:hint="cs"/>
          <w:w w:val="96"/>
          <w:rtl/>
        </w:rPr>
        <w:t>»</w:t>
      </w:r>
      <w:r>
        <w:rPr>
          <w:w w:val="96"/>
          <w:rtl/>
        </w:rPr>
        <w:t xml:space="preserve"> </w:t>
      </w:r>
      <w:r>
        <w:rPr>
          <w:rFonts w:ascii="Arial" w:hAnsi="Arial" w:cs="Arial" w:hint="cs"/>
          <w:w w:val="96"/>
          <w:rtl/>
        </w:rPr>
        <w:t>للتمنِّي</w:t>
      </w:r>
      <w:r>
        <w:rPr>
          <w:w w:val="96"/>
          <w:rtl/>
        </w:rPr>
        <w:t xml:space="preserve"> </w:t>
      </w:r>
      <w:r>
        <w:rPr>
          <w:rFonts w:ascii="Arial" w:hAnsi="Arial" w:cs="Arial" w:hint="cs"/>
          <w:w w:val="96"/>
          <w:rtl/>
        </w:rPr>
        <w:t>مصروف</w:t>
      </w:r>
      <w:r>
        <w:rPr>
          <w:w w:val="96"/>
          <w:rtl/>
        </w:rPr>
        <w:t xml:space="preserve"> </w:t>
      </w:r>
      <w:r>
        <w:rPr>
          <w:rFonts w:ascii="Arial" w:hAnsi="Arial" w:cs="Arial" w:hint="cs"/>
          <w:w w:val="96"/>
          <w:rtl/>
        </w:rPr>
        <w:t>للناس،</w:t>
      </w:r>
      <w:r>
        <w:rPr>
          <w:w w:val="96"/>
          <w:rtl/>
        </w:rPr>
        <w:t xml:space="preserve"> </w:t>
      </w:r>
      <w:r>
        <w:rPr>
          <w:rFonts w:ascii="Arial" w:hAnsi="Arial" w:cs="Arial" w:hint="cs"/>
          <w:w w:val="96"/>
          <w:rtl/>
        </w:rPr>
        <w:t>وقس</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مثله،</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الأصل</w:t>
      </w:r>
      <w:r>
        <w:rPr>
          <w:w w:val="96"/>
          <w:rtl/>
        </w:rPr>
        <w:t xml:space="preserve"> </w:t>
      </w:r>
      <w:r>
        <w:rPr>
          <w:rFonts w:ascii="Arial" w:hAnsi="Arial" w:cs="Arial" w:hint="cs"/>
          <w:w w:val="96"/>
          <w:rtl/>
        </w:rPr>
        <w:t>الشرط</w:t>
      </w:r>
      <w:r>
        <w:rPr>
          <w:w w:val="96"/>
          <w:rtl/>
        </w:rPr>
        <w:t xml:space="preserve"> </w:t>
      </w:r>
      <w:r>
        <w:rPr>
          <w:rFonts w:ascii="Arial" w:hAnsi="Arial" w:cs="Arial" w:hint="cs"/>
          <w:w w:val="96"/>
          <w:rtl/>
        </w:rPr>
        <w:t>لتبادره</w:t>
      </w:r>
      <w:r>
        <w:rPr>
          <w:w w:val="96"/>
          <w:rtl/>
        </w:rPr>
        <w:t xml:space="preserve"> </w:t>
      </w:r>
      <w:r>
        <w:rPr>
          <w:rFonts w:ascii="Arial" w:hAnsi="Arial" w:cs="Arial" w:hint="cs"/>
          <w:w w:val="96"/>
          <w:rtl/>
        </w:rPr>
        <w:t>وأكثريَّته</w:t>
      </w:r>
      <w:r>
        <w:rPr>
          <w:w w:val="96"/>
          <w:rtl/>
        </w:rPr>
        <w:t>.</w:t>
      </w:r>
    </w:p>
    <w:p w:rsidR="00FD73EF" w:rsidRDefault="00FD73EF">
      <w:pPr>
        <w:pStyle w:val="faree"/>
        <w:rPr>
          <w:rtl/>
        </w:rPr>
      </w:pPr>
      <w:r>
        <w:rPr>
          <w:rFonts w:ascii="Arial" w:hAnsi="Arial" w:cs="Arial" w:hint="cs"/>
          <w:rtl/>
        </w:rPr>
        <w:t>أدب</w:t>
      </w:r>
      <w:r>
        <w:rPr>
          <w:rtl/>
        </w:rPr>
        <w:t xml:space="preserve"> </w:t>
      </w:r>
      <w:r>
        <w:rPr>
          <w:rFonts w:ascii="Arial" w:hAnsi="Arial" w:cs="Arial" w:hint="cs"/>
          <w:rtl/>
        </w:rPr>
        <w:t>الخطاب</w:t>
      </w:r>
      <w:r>
        <w:rPr>
          <w:rtl/>
        </w:rPr>
        <w:t xml:space="preserve"> </w:t>
      </w:r>
      <w:r>
        <w:rPr>
          <w:rFonts w:ascii="Arial" w:hAnsi="Arial" w:cs="Arial" w:hint="cs"/>
          <w:rtl/>
        </w:rPr>
        <w:t>مع</w:t>
      </w:r>
      <w:r>
        <w:rPr>
          <w:rtl/>
        </w:rPr>
        <w:t xml:space="preserve"> </w:t>
      </w:r>
      <w:r>
        <w:rPr>
          <w:rFonts w:ascii="Arial" w:hAnsi="Arial" w:cs="Arial" w:hint="cs"/>
          <w:rtl/>
        </w:rPr>
        <w:t>النبيء</w:t>
      </w:r>
      <w:r>
        <w:rPr>
          <w:rFonts w:ascii="Calibri" w:cs="Calibri" w:hint="cs"/>
          <w:rtl/>
        </w:rPr>
        <w:t> </w:t>
      </w:r>
      <w:r>
        <w:rPr>
          <w:rStyle w:val="spglamiss2014"/>
          <w:rFonts w:ascii="Arial" w:hAnsi="Arial" w:cs="Arial" w:hint="cs"/>
          <w:rtl/>
        </w:rPr>
        <w:t>ژ</w:t>
      </w:r>
      <w:r>
        <w:rPr>
          <w:rtl/>
        </w:rPr>
        <w:t xml:space="preserve"> </w:t>
      </w:r>
      <w:r>
        <w:rPr>
          <w:rFonts w:ascii="Arial" w:hAnsi="Arial" w:cs="Arial" w:hint="cs"/>
          <w:rtl/>
        </w:rPr>
        <w:t>ومصدر</w:t>
      </w:r>
      <w:r>
        <w:rPr>
          <w:rtl/>
        </w:rPr>
        <w:t xml:space="preserve"> </w:t>
      </w:r>
      <w:r>
        <w:rPr>
          <w:rFonts w:ascii="Arial" w:hAnsi="Arial" w:cs="Arial" w:hint="cs"/>
          <w:rtl/>
        </w:rPr>
        <w:t>الاختصاص</w:t>
      </w:r>
      <w:r>
        <w:rPr>
          <w:rtl/>
        </w:rPr>
        <w:t xml:space="preserve"> </w:t>
      </w:r>
      <w:r>
        <w:rPr>
          <w:rFonts w:ascii="Arial" w:hAnsi="Arial" w:cs="Arial" w:hint="cs"/>
          <w:rtl/>
        </w:rPr>
        <w:t>بالرسالة</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تَقُولُوْا</w:t>
      </w:r>
      <w:r>
        <w:rPr>
          <w:rtl/>
        </w:rPr>
        <w:t> </w:t>
      </w:r>
      <w:r>
        <w:rPr>
          <w:rFonts w:ascii="Arial" w:hAnsi="Arial" w:cs="Arial" w:hint="cs"/>
          <w:rtl/>
        </w:rPr>
        <w:t>﴾</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رَاعِنَا</w:t>
      </w:r>
      <w:r>
        <w:rPr>
          <w:rtl/>
        </w:rPr>
        <w:t> </w:t>
      </w:r>
      <w:r>
        <w:rPr>
          <w:rFonts w:ascii="Arial" w:hAnsi="Arial" w:cs="Arial" w:hint="cs"/>
          <w:rtl/>
        </w:rPr>
        <w:t>﴾</w:t>
      </w:r>
      <w:r>
        <w:rPr>
          <w:rtl/>
        </w:rPr>
        <w:t xml:space="preserve"> </w:t>
      </w:r>
      <w:r>
        <w:rPr>
          <w:rFonts w:ascii="Arial" w:hAnsi="Arial" w:cs="Arial" w:hint="cs"/>
          <w:rtl/>
        </w:rPr>
        <w:t>اعتبِرنا</w:t>
      </w:r>
      <w:r>
        <w:rPr>
          <w:rtl/>
        </w:rPr>
        <w:t xml:space="preserve"> </w:t>
      </w:r>
      <w:r>
        <w:rPr>
          <w:rFonts w:ascii="Arial" w:hAnsi="Arial" w:cs="Arial" w:hint="cs"/>
          <w:rtl/>
        </w:rPr>
        <w:t>وانظر</w:t>
      </w:r>
      <w:r>
        <w:rPr>
          <w:rtl/>
        </w:rPr>
        <w:t xml:space="preserve"> </w:t>
      </w:r>
      <w:r>
        <w:rPr>
          <w:rFonts w:ascii="Arial" w:hAnsi="Arial" w:cs="Arial" w:hint="cs"/>
          <w:rtl/>
        </w:rPr>
        <w:t>أحوالنا</w:t>
      </w:r>
      <w:r>
        <w:rPr>
          <w:rtl/>
        </w:rPr>
        <w:t xml:space="preserve"> </w:t>
      </w:r>
      <w:r>
        <w:rPr>
          <w:rFonts w:ascii="Arial" w:hAnsi="Arial" w:cs="Arial" w:hint="cs"/>
          <w:rtl/>
        </w:rPr>
        <w:t>وتدبَّرْها،</w:t>
      </w:r>
      <w:r>
        <w:rPr>
          <w:rtl/>
        </w:rPr>
        <w:t xml:space="preserve"> </w:t>
      </w:r>
      <w:r>
        <w:rPr>
          <w:rFonts w:ascii="Arial" w:hAnsi="Arial" w:cs="Arial" w:hint="cs"/>
          <w:rtl/>
        </w:rPr>
        <w:t>وتداركْ</w:t>
      </w:r>
      <w:r>
        <w:rPr>
          <w:rtl/>
        </w:rPr>
        <w:t xml:space="preserve"> </w:t>
      </w:r>
      <w:r>
        <w:rPr>
          <w:rFonts w:ascii="Arial" w:hAnsi="Arial" w:cs="Arial" w:hint="cs"/>
          <w:rtl/>
        </w:rPr>
        <w:t>مصالحنا،</w:t>
      </w:r>
      <w:r>
        <w:rPr>
          <w:rtl/>
        </w:rPr>
        <w:t xml:space="preserve"> </w:t>
      </w:r>
      <w:r>
        <w:rPr>
          <w:rFonts w:ascii="Arial" w:hAnsi="Arial" w:cs="Arial" w:hint="cs"/>
          <w:rtl/>
        </w:rPr>
        <w:t>وتأنَّ</w:t>
      </w:r>
      <w:r>
        <w:rPr>
          <w:rtl/>
        </w:rPr>
        <w:t xml:space="preserve"> </w:t>
      </w:r>
      <w:r>
        <w:rPr>
          <w:rFonts w:ascii="Arial" w:hAnsi="Arial" w:cs="Arial" w:hint="cs"/>
          <w:rtl/>
        </w:rPr>
        <w:t>بنا</w:t>
      </w:r>
      <w:r>
        <w:rPr>
          <w:rtl/>
        </w:rPr>
        <w:t xml:space="preserve"> </w:t>
      </w:r>
      <w:r>
        <w:rPr>
          <w:rFonts w:ascii="Arial" w:hAnsi="Arial" w:cs="Arial" w:hint="cs"/>
          <w:rtl/>
        </w:rPr>
        <w:t>حتَّى</w:t>
      </w:r>
      <w:r>
        <w:rPr>
          <w:rtl/>
        </w:rPr>
        <w:t xml:space="preserve"> </w:t>
      </w:r>
      <w:r>
        <w:rPr>
          <w:rFonts w:ascii="Arial" w:hAnsi="Arial" w:cs="Arial" w:hint="cs"/>
          <w:rtl/>
        </w:rPr>
        <w:t>نفهم</w:t>
      </w:r>
      <w:r>
        <w:rPr>
          <w:rtl/>
        </w:rPr>
        <w:t xml:space="preserve"> </w:t>
      </w:r>
      <w:r>
        <w:rPr>
          <w:rFonts w:ascii="Arial" w:hAnsi="Arial" w:cs="Arial" w:hint="cs"/>
          <w:rtl/>
        </w:rPr>
        <w:t>ما</w:t>
      </w:r>
      <w:r>
        <w:rPr>
          <w:rtl/>
        </w:rPr>
        <w:t xml:space="preserve"> </w:t>
      </w:r>
      <w:r>
        <w:rPr>
          <w:rFonts w:ascii="Arial" w:hAnsi="Arial" w:cs="Arial" w:hint="cs"/>
          <w:rtl/>
        </w:rPr>
        <w:t>تقول،</w:t>
      </w:r>
      <w:r>
        <w:rPr>
          <w:rtl/>
        </w:rPr>
        <w:t xml:space="preserve"> </w:t>
      </w:r>
      <w:r>
        <w:rPr>
          <w:rFonts w:ascii="Arial" w:hAnsi="Arial" w:cs="Arial" w:hint="cs"/>
          <w:rtl/>
        </w:rPr>
        <w:t>وهذا</w:t>
      </w:r>
      <w:r>
        <w:rPr>
          <w:rtl/>
        </w:rPr>
        <w:t xml:space="preserve"> </w:t>
      </w:r>
      <w:r>
        <w:rPr>
          <w:rFonts w:ascii="Arial" w:hAnsi="Arial" w:cs="Arial" w:hint="cs"/>
          <w:rtl/>
        </w:rPr>
        <w:t>مرادهم</w:t>
      </w:r>
      <w:r>
        <w:rPr>
          <w:rtl/>
        </w:rPr>
        <w:t xml:space="preserve"> </w:t>
      </w:r>
      <w:r>
        <w:rPr>
          <w:rFonts w:ascii="Arial" w:hAnsi="Arial" w:cs="Arial" w:hint="cs"/>
          <w:rtl/>
        </w:rPr>
        <w:t>رحمهم</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رعي</w:t>
      </w:r>
      <w:r>
        <w:rPr>
          <w:rtl/>
        </w:rPr>
        <w:t xml:space="preserve"> </w:t>
      </w:r>
      <w:r>
        <w:rPr>
          <w:rFonts w:ascii="Arial" w:hAnsi="Arial" w:cs="Arial" w:hint="cs"/>
          <w:rtl/>
        </w:rPr>
        <w:t>الغنم</w:t>
      </w:r>
      <w:r>
        <w:rPr>
          <w:rtl/>
        </w:rPr>
        <w:t xml:space="preserve"> </w:t>
      </w:r>
      <w:r>
        <w:rPr>
          <w:rFonts w:ascii="Arial" w:hAnsi="Arial" w:cs="Arial" w:hint="cs"/>
          <w:rtl/>
        </w:rPr>
        <w:t>ونحوها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والمفاعلة</w:t>
      </w:r>
      <w:r>
        <w:rPr>
          <w:rtl/>
        </w:rPr>
        <w:t xml:space="preserve"> </w:t>
      </w:r>
      <w:r>
        <w:rPr>
          <w:rFonts w:ascii="Arial" w:hAnsi="Arial" w:cs="Arial" w:hint="cs"/>
          <w:rtl/>
        </w:rPr>
        <w:t>للمبالغة</w:t>
      </w:r>
      <w:r>
        <w:rPr>
          <w:rtl/>
        </w:rPr>
        <w:t xml:space="preserve"> </w:t>
      </w:r>
      <w:r>
        <w:rPr>
          <w:rFonts w:ascii="Arial" w:hAnsi="Arial" w:cs="Arial" w:hint="cs"/>
          <w:rtl/>
        </w:rPr>
        <w:t>هنا،</w:t>
      </w:r>
      <w:r>
        <w:rPr>
          <w:rtl/>
        </w:rPr>
        <w:t xml:space="preserve"> </w:t>
      </w:r>
      <w:r>
        <w:rPr>
          <w:rFonts w:ascii="Arial" w:hAnsi="Arial" w:cs="Arial" w:hint="cs"/>
          <w:rtl/>
        </w:rPr>
        <w:t>وهي</w:t>
      </w:r>
      <w:r>
        <w:rPr>
          <w:rtl/>
        </w:rPr>
        <w:t xml:space="preserve"> </w:t>
      </w:r>
      <w:r>
        <w:rPr>
          <w:rFonts w:ascii="Arial" w:hAnsi="Arial" w:cs="Arial" w:hint="cs"/>
          <w:rtl/>
        </w:rPr>
        <w:t>بلغة</w:t>
      </w:r>
      <w:r>
        <w:rPr>
          <w:rtl/>
        </w:rPr>
        <w:t xml:space="preserve"> </w:t>
      </w:r>
      <w:r>
        <w:rPr>
          <w:rFonts w:ascii="Arial" w:hAnsi="Arial" w:cs="Arial" w:hint="cs"/>
          <w:rtl/>
        </w:rPr>
        <w:t>اليهود</w:t>
      </w:r>
      <w:r>
        <w:rPr>
          <w:rtl/>
        </w:rPr>
        <w:t xml:space="preserve"> </w:t>
      </w:r>
      <w:r>
        <w:rPr>
          <w:rFonts w:ascii="Arial" w:hAnsi="Arial" w:cs="Arial" w:hint="cs"/>
          <w:rtl/>
        </w:rPr>
        <w:t>سبٌّ،</w:t>
      </w:r>
      <w:r>
        <w:rPr>
          <w:rtl/>
        </w:rPr>
        <w:t xml:space="preserve"> </w:t>
      </w:r>
      <w:r>
        <w:rPr>
          <w:rFonts w:ascii="Arial" w:hAnsi="Arial" w:cs="Arial" w:hint="cs"/>
          <w:rtl/>
        </w:rPr>
        <w:t>لَمَّا</w:t>
      </w:r>
      <w:r>
        <w:rPr>
          <w:rtl/>
        </w:rPr>
        <w:t xml:space="preserve"> </w:t>
      </w:r>
      <w:r>
        <w:rPr>
          <w:rFonts w:ascii="Arial" w:hAnsi="Arial" w:cs="Arial" w:hint="cs"/>
          <w:rtl/>
        </w:rPr>
        <w:t>سمعوا</w:t>
      </w:r>
      <w:r>
        <w:rPr>
          <w:rtl/>
        </w:rPr>
        <w:t xml:space="preserve"> </w:t>
      </w:r>
      <w:r>
        <w:rPr>
          <w:rFonts w:ascii="Arial" w:hAnsi="Arial" w:cs="Arial" w:hint="cs"/>
          <w:rtl/>
        </w:rPr>
        <w:t>المؤمنين</w:t>
      </w:r>
      <w:r>
        <w:rPr>
          <w:rtl/>
        </w:rPr>
        <w:t xml:space="preserve"> </w:t>
      </w:r>
      <w:r>
        <w:rPr>
          <w:rFonts w:ascii="Arial" w:hAnsi="Arial" w:cs="Arial" w:hint="cs"/>
          <w:rtl/>
        </w:rPr>
        <w:t>يقولونها</w:t>
      </w:r>
      <w:r>
        <w:rPr>
          <w:rtl/>
        </w:rPr>
        <w:t xml:space="preserve"> </w:t>
      </w:r>
      <w:r>
        <w:rPr>
          <w:rFonts w:ascii="Arial" w:hAnsi="Arial" w:cs="Arial" w:hint="cs"/>
          <w:rtl/>
        </w:rPr>
        <w:t>قالوها</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سبًّا</w:t>
      </w:r>
      <w:r>
        <w:rPr>
          <w:rtl/>
        </w:rPr>
        <w:t xml:space="preserve"> </w:t>
      </w:r>
      <w:r>
        <w:rPr>
          <w:rFonts w:ascii="Arial" w:hAnsi="Arial" w:cs="Arial" w:hint="cs"/>
          <w:rtl/>
        </w:rPr>
        <w:t>في</w:t>
      </w:r>
      <w:r>
        <w:rPr>
          <w:rtl/>
        </w:rPr>
        <w:t xml:space="preserve"> </w:t>
      </w:r>
      <w:r>
        <w:rPr>
          <w:rFonts w:ascii="Arial" w:hAnsi="Arial" w:cs="Arial" w:hint="cs"/>
          <w:rtl/>
        </w:rPr>
        <w:t>لغتهم،</w:t>
      </w:r>
      <w:r>
        <w:rPr>
          <w:rtl/>
        </w:rPr>
        <w:t xml:space="preserve"> </w:t>
      </w:r>
      <w:r>
        <w:rPr>
          <w:rFonts w:ascii="Arial" w:hAnsi="Arial" w:cs="Arial" w:hint="cs"/>
          <w:rtl/>
        </w:rPr>
        <w:t>عبريَّة</w:t>
      </w:r>
      <w:r>
        <w:rPr>
          <w:rtl/>
        </w:rPr>
        <w:t xml:space="preserve"> </w:t>
      </w:r>
      <w:r>
        <w:rPr>
          <w:rFonts w:ascii="Arial" w:hAnsi="Arial" w:cs="Arial" w:hint="cs"/>
          <w:rtl/>
        </w:rPr>
        <w:t>أو</w:t>
      </w:r>
      <w:r>
        <w:rPr>
          <w:rtl/>
        </w:rPr>
        <w:t xml:space="preserve"> </w:t>
      </w:r>
      <w:r>
        <w:rPr>
          <w:rFonts w:ascii="Arial" w:hAnsi="Arial" w:cs="Arial" w:hint="cs"/>
          <w:rtl/>
        </w:rPr>
        <w:t>سريانيَّة،</w:t>
      </w:r>
      <w:r>
        <w:rPr>
          <w:rtl/>
        </w:rPr>
        <w:t xml:space="preserve"> </w:t>
      </w:r>
      <w:r>
        <w:rPr>
          <w:rFonts w:ascii="Arial" w:hAnsi="Arial" w:cs="Arial" w:hint="cs"/>
          <w:rtl/>
        </w:rPr>
        <w:t>يتسابُّون</w:t>
      </w:r>
      <w:r>
        <w:rPr>
          <w:rtl/>
        </w:rPr>
        <w:t xml:space="preserve"> </w:t>
      </w:r>
      <w:r>
        <w:rPr>
          <w:rFonts w:ascii="Arial" w:hAnsi="Arial" w:cs="Arial" w:hint="cs"/>
          <w:rtl/>
        </w:rPr>
        <w:t>بها</w:t>
      </w:r>
      <w:r>
        <w:rPr>
          <w:rtl/>
        </w:rPr>
        <w:t xml:space="preserve"> </w:t>
      </w:r>
      <w:r>
        <w:rPr>
          <w:rFonts w:ascii="Arial" w:hAnsi="Arial" w:cs="Arial" w:hint="cs"/>
          <w:rtl/>
        </w:rPr>
        <w:t>بينهم،</w:t>
      </w:r>
      <w:r>
        <w:rPr>
          <w:rtl/>
        </w:rPr>
        <w:t xml:space="preserve"> </w:t>
      </w:r>
      <w:r>
        <w:rPr>
          <w:rFonts w:ascii="Arial" w:hAnsi="Arial" w:cs="Arial" w:hint="cs"/>
          <w:rtl/>
        </w:rPr>
        <w:t>فكانوا</w:t>
      </w:r>
      <w:r>
        <w:rPr>
          <w:rtl/>
        </w:rPr>
        <w:t xml:space="preserve"> </w:t>
      </w:r>
      <w:r>
        <w:rPr>
          <w:rFonts w:ascii="Arial" w:hAnsi="Arial" w:cs="Arial" w:hint="cs"/>
          <w:rtl/>
        </w:rPr>
        <w:t>يسبُّون</w:t>
      </w:r>
      <w:r>
        <w:rPr>
          <w:rtl/>
        </w:rPr>
        <w:t xml:space="preserve"> </w:t>
      </w:r>
      <w:r>
        <w:rPr>
          <w:rFonts w:ascii="Arial" w:hAnsi="Arial" w:cs="Arial" w:hint="cs"/>
          <w:rtl/>
        </w:rPr>
        <w:t>بها</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وليست</w:t>
      </w:r>
      <w:r>
        <w:rPr>
          <w:rtl/>
        </w:rPr>
        <w:t xml:space="preserve"> </w:t>
      </w:r>
      <w:r>
        <w:rPr>
          <w:rFonts w:ascii="Arial" w:hAnsi="Arial" w:cs="Arial" w:hint="cs"/>
          <w:rtl/>
        </w:rPr>
        <w:t>من</w:t>
      </w:r>
      <w:r>
        <w:rPr>
          <w:rtl/>
        </w:rPr>
        <w:t xml:space="preserve"> </w:t>
      </w:r>
      <w:r>
        <w:rPr>
          <w:rFonts w:ascii="Arial" w:hAnsi="Arial" w:cs="Arial" w:hint="cs"/>
          <w:rtl/>
        </w:rPr>
        <w:t>الرعونة</w:t>
      </w:r>
      <w:r>
        <w:rPr>
          <w:rtl/>
        </w:rPr>
        <w:t xml:space="preserve"> </w:t>
      </w:r>
      <w:r>
        <w:rPr>
          <w:rFonts w:ascii="Arial" w:hAnsi="Arial" w:cs="Arial" w:hint="cs"/>
          <w:rtl/>
        </w:rPr>
        <w:t>بمعنى</w:t>
      </w:r>
      <w:r>
        <w:rPr>
          <w:rtl/>
        </w:rPr>
        <w:t xml:space="preserve"> </w:t>
      </w:r>
      <w:r>
        <w:rPr>
          <w:rFonts w:ascii="Arial" w:hAnsi="Arial" w:cs="Arial" w:hint="cs"/>
          <w:rtl/>
        </w:rPr>
        <w:t>الحمق،</w:t>
      </w:r>
      <w:r>
        <w:rPr>
          <w:rtl/>
        </w:rPr>
        <w:t xml:space="preserve"> </w:t>
      </w:r>
      <w:r>
        <w:rPr>
          <w:rFonts w:ascii="Arial" w:hAnsi="Arial" w:cs="Arial" w:hint="cs"/>
          <w:rtl/>
        </w:rPr>
        <w:t>وإن</w:t>
      </w:r>
      <w:r>
        <w:rPr>
          <w:rtl/>
        </w:rPr>
        <w:t xml:space="preserve"> </w:t>
      </w:r>
      <w:r>
        <w:rPr>
          <w:rFonts w:ascii="Arial" w:hAnsi="Arial" w:cs="Arial" w:hint="cs"/>
          <w:rtl/>
        </w:rPr>
        <w:t>كانت</w:t>
      </w:r>
      <w:r>
        <w:rPr>
          <w:rtl/>
        </w:rPr>
        <w:t xml:space="preserve"> </w:t>
      </w:r>
      <w:r>
        <w:rPr>
          <w:rFonts w:ascii="Arial" w:hAnsi="Arial" w:cs="Arial" w:hint="cs"/>
          <w:rtl/>
        </w:rPr>
        <w:t>منها</w:t>
      </w:r>
      <w:r>
        <w:rPr>
          <w:rtl/>
        </w:rPr>
        <w:t xml:space="preserve"> </w:t>
      </w:r>
      <w:r>
        <w:rPr>
          <w:rFonts w:ascii="Arial" w:hAnsi="Arial" w:cs="Arial" w:hint="cs"/>
          <w:rtl/>
        </w:rPr>
        <w:t>فممَّا</w:t>
      </w:r>
      <w:r>
        <w:rPr>
          <w:rtl/>
        </w:rPr>
        <w:t xml:space="preserve"> </w:t>
      </w:r>
      <w:r>
        <w:rPr>
          <w:rFonts w:ascii="Arial" w:hAnsi="Arial" w:cs="Arial" w:hint="cs"/>
          <w:rtl/>
        </w:rPr>
        <w:t>توافق</w:t>
      </w:r>
      <w:r>
        <w:rPr>
          <w:rtl/>
        </w:rPr>
        <w:t xml:space="preserve"> </w:t>
      </w:r>
      <w:r>
        <w:rPr>
          <w:rFonts w:ascii="Arial" w:hAnsi="Arial" w:cs="Arial" w:hint="cs"/>
          <w:rtl/>
        </w:rPr>
        <w:t>فيه</w:t>
      </w:r>
      <w:r>
        <w:rPr>
          <w:rtl/>
        </w:rPr>
        <w:t xml:space="preserve"> </w:t>
      </w:r>
      <w:r>
        <w:rPr>
          <w:rFonts w:ascii="Arial" w:hAnsi="Arial" w:cs="Arial" w:hint="cs"/>
          <w:rtl/>
        </w:rPr>
        <w:t>لغة</w:t>
      </w:r>
      <w:r>
        <w:rPr>
          <w:rtl/>
        </w:rPr>
        <w:t xml:space="preserve"> </w:t>
      </w:r>
      <w:r>
        <w:rPr>
          <w:rFonts w:ascii="Arial" w:hAnsi="Arial" w:cs="Arial" w:hint="cs"/>
          <w:rtl/>
        </w:rPr>
        <w:t>العرب</w:t>
      </w:r>
      <w:r>
        <w:rPr>
          <w:rtl/>
        </w:rPr>
        <w:t xml:space="preserve"> </w:t>
      </w:r>
      <w:r>
        <w:rPr>
          <w:rFonts w:ascii="Arial" w:hAnsi="Arial" w:cs="Arial" w:hint="cs"/>
          <w:rtl/>
        </w:rPr>
        <w:t>والعجم،</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بين</w:t>
      </w:r>
      <w:r>
        <w:rPr>
          <w:rtl/>
        </w:rPr>
        <w:t xml:space="preserve"> </w:t>
      </w:r>
      <w:r>
        <w:rPr>
          <w:rFonts w:ascii="Arial" w:hAnsi="Arial" w:cs="Arial" w:hint="cs"/>
          <w:rtl/>
        </w:rPr>
        <w:t>لفظ</w:t>
      </w:r>
      <w:r>
        <w:rPr>
          <w:rtl/>
        </w:rPr>
        <w:t xml:space="preserve"> </w:t>
      </w:r>
      <w:r>
        <w:rPr>
          <w:rFonts w:ascii="Arial" w:hAnsi="Arial" w:cs="Arial" w:hint="cs"/>
          <w:rtl/>
        </w:rPr>
        <w:t>العرب</w:t>
      </w:r>
      <w:r>
        <w:rPr>
          <w:rtl/>
        </w:rPr>
        <w:t xml:space="preserve"> </w:t>
      </w:r>
      <w:r>
        <w:rPr>
          <w:rFonts w:ascii="Arial" w:hAnsi="Arial" w:cs="Arial" w:hint="cs"/>
          <w:rtl/>
        </w:rPr>
        <w:t>ولفظهم</w:t>
      </w:r>
      <w:r>
        <w:rPr>
          <w:rtl/>
        </w:rPr>
        <w:t xml:space="preserve"> </w:t>
      </w:r>
      <w:r>
        <w:rPr>
          <w:rFonts w:ascii="Arial" w:hAnsi="Arial" w:cs="Arial" w:hint="cs"/>
          <w:rtl/>
        </w:rPr>
        <w:t>مغايرة</w:t>
      </w:r>
      <w:r>
        <w:rPr>
          <w:rtl/>
        </w:rPr>
        <w:t xml:space="preserve"> </w:t>
      </w:r>
      <w:r>
        <w:rPr>
          <w:rFonts w:ascii="Arial" w:hAnsi="Arial" w:cs="Arial" w:hint="cs"/>
          <w:rtl/>
        </w:rPr>
        <w:t>فيزيلونها</w:t>
      </w:r>
      <w:r>
        <w:rPr>
          <w:rtl/>
        </w:rPr>
        <w:t xml:space="preserve"> </w:t>
      </w:r>
      <w:r>
        <w:rPr>
          <w:rFonts w:ascii="Arial" w:hAnsi="Arial" w:cs="Arial" w:hint="cs"/>
          <w:rtl/>
        </w:rPr>
        <w:t>ليوافقوا</w:t>
      </w:r>
      <w:r>
        <w:rPr>
          <w:rtl/>
        </w:rPr>
        <w:t xml:space="preserve"> </w:t>
      </w:r>
      <w:r>
        <w:rPr>
          <w:rFonts w:ascii="Arial" w:hAnsi="Arial" w:cs="Arial" w:hint="cs"/>
          <w:rtl/>
        </w:rPr>
        <w:t>كلام</w:t>
      </w:r>
      <w:r>
        <w:rPr>
          <w:rtl/>
        </w:rPr>
        <w:t xml:space="preserve"> </w:t>
      </w:r>
      <w:r>
        <w:rPr>
          <w:rFonts w:ascii="Arial" w:hAnsi="Arial" w:cs="Arial" w:hint="cs"/>
          <w:rtl/>
        </w:rPr>
        <w:t>العرب</w:t>
      </w:r>
      <w:r>
        <w:rPr>
          <w:rtl/>
        </w:rPr>
        <w:t xml:space="preserve"> </w:t>
      </w:r>
      <w:r>
        <w:rPr>
          <w:rFonts w:ascii="Arial" w:hAnsi="Arial" w:cs="Arial" w:hint="cs"/>
          <w:rtl/>
        </w:rPr>
        <w:t>خداعًا</w:t>
      </w:r>
      <w:r>
        <w:rPr>
          <w:rtl/>
        </w:rPr>
        <w:t xml:space="preserve"> </w:t>
      </w:r>
      <w:r>
        <w:rPr>
          <w:rFonts w:ascii="Arial" w:hAnsi="Arial" w:cs="Arial" w:hint="cs"/>
          <w:rtl/>
        </w:rPr>
        <w:t>للسبِّ</w:t>
      </w:r>
      <w:r>
        <w:rPr>
          <w:rtl/>
        </w:rPr>
        <w:t>.</w:t>
      </w:r>
    </w:p>
    <w:p w:rsidR="00FD73EF" w:rsidRDefault="00FD73EF">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معناها</w:t>
      </w:r>
      <w:r>
        <w:rPr>
          <w:rtl/>
        </w:rPr>
        <w:t xml:space="preserve">: </w:t>
      </w:r>
      <w:r>
        <w:rPr>
          <w:rFonts w:ascii="Arial" w:hAnsi="Arial" w:cs="Arial" w:hint="cs"/>
          <w:rtl/>
        </w:rPr>
        <w:t>اسمع</w:t>
      </w:r>
      <w:r>
        <w:rPr>
          <w:rtl/>
        </w:rPr>
        <w:t xml:space="preserve"> </w:t>
      </w:r>
      <w:r>
        <w:rPr>
          <w:rFonts w:ascii="Arial" w:hAnsi="Arial" w:cs="Arial" w:hint="cs"/>
          <w:rtl/>
        </w:rPr>
        <w:t>لا</w:t>
      </w:r>
      <w:r>
        <w:rPr>
          <w:rtl/>
        </w:rPr>
        <w:t xml:space="preserve"> </w:t>
      </w:r>
      <w:r>
        <w:rPr>
          <w:rFonts w:ascii="Arial" w:hAnsi="Arial" w:cs="Arial" w:hint="cs"/>
          <w:rtl/>
        </w:rPr>
        <w:t>سمعت،</w:t>
      </w:r>
      <w:r>
        <w:rPr>
          <w:rtl/>
        </w:rPr>
        <w:t xml:space="preserve"> </w:t>
      </w:r>
      <w:r>
        <w:rPr>
          <w:rFonts w:ascii="Arial" w:hAnsi="Arial" w:cs="Arial" w:hint="cs"/>
          <w:rtl/>
        </w:rPr>
        <w:t>وقالوا</w:t>
      </w:r>
      <w:r>
        <w:rPr>
          <w:rtl/>
        </w:rPr>
        <w:t xml:space="preserve">: </w:t>
      </w:r>
      <w:r>
        <w:rPr>
          <w:rFonts w:ascii="Arial" w:hAnsi="Arial" w:cs="Arial" w:hint="cs"/>
          <w:rtl/>
        </w:rPr>
        <w:t>كنَّا</w:t>
      </w:r>
      <w:r>
        <w:rPr>
          <w:rtl/>
        </w:rPr>
        <w:t xml:space="preserve"> </w:t>
      </w:r>
      <w:r>
        <w:rPr>
          <w:rFonts w:ascii="Arial" w:hAnsi="Arial" w:cs="Arial" w:hint="cs"/>
          <w:rtl/>
        </w:rPr>
        <w:t>نسبُّ</w:t>
      </w:r>
      <w:r>
        <w:rPr>
          <w:rtl/>
        </w:rPr>
        <w:t xml:space="preserve"> </w:t>
      </w:r>
      <w:r>
        <w:rPr>
          <w:rFonts w:ascii="Arial" w:hAnsi="Arial" w:cs="Arial" w:hint="cs"/>
          <w:rtl/>
        </w:rPr>
        <w:t>محمَّدا</w:t>
      </w:r>
      <w:r>
        <w:rPr>
          <w:rtl/>
        </w:rPr>
        <w:t xml:space="preserve"> </w:t>
      </w:r>
      <w:r>
        <w:rPr>
          <w:rFonts w:ascii="Arial" w:hAnsi="Arial" w:cs="Arial" w:hint="cs"/>
          <w:rtl/>
        </w:rPr>
        <w:t>سرًّا</w:t>
      </w:r>
      <w:r>
        <w:rPr>
          <w:rtl/>
        </w:rPr>
        <w:t xml:space="preserve"> </w:t>
      </w:r>
      <w:r>
        <w:rPr>
          <w:rFonts w:ascii="Arial" w:hAnsi="Arial" w:cs="Arial" w:hint="cs"/>
          <w:rtl/>
        </w:rPr>
        <w:t>فأعلِنوا</w:t>
      </w:r>
      <w:r>
        <w:rPr>
          <w:rtl/>
        </w:rPr>
        <w:t xml:space="preserve"> </w:t>
      </w:r>
      <w:r>
        <w:rPr>
          <w:rFonts w:ascii="Arial" w:hAnsi="Arial" w:cs="Arial" w:hint="cs"/>
          <w:rtl/>
        </w:rPr>
        <w:t>به</w:t>
      </w:r>
      <w:r>
        <w:rPr>
          <w:rtl/>
        </w:rPr>
        <w:t xml:space="preserve"> </w:t>
      </w:r>
      <w:r>
        <w:rPr>
          <w:rFonts w:ascii="Arial" w:hAnsi="Arial" w:cs="Arial" w:hint="cs"/>
          <w:rtl/>
        </w:rPr>
        <w:t>الآن،</w:t>
      </w:r>
      <w:r>
        <w:rPr>
          <w:rtl/>
        </w:rPr>
        <w:t xml:space="preserve"> </w:t>
      </w:r>
      <w:r>
        <w:rPr>
          <w:rFonts w:ascii="Arial" w:hAnsi="Arial" w:cs="Arial" w:hint="cs"/>
          <w:rtl/>
        </w:rPr>
        <w:t>فيقولون</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راعنا</w:t>
      </w:r>
      <w:r>
        <w:rPr>
          <w:rtl/>
        </w:rPr>
        <w:t xml:space="preserve">! </w:t>
      </w:r>
      <w:r>
        <w:rPr>
          <w:rFonts w:ascii="Arial" w:hAnsi="Arial" w:cs="Arial" w:hint="cs"/>
          <w:rtl/>
        </w:rPr>
        <w:t>ويضحكون</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ويقال</w:t>
      </w:r>
      <w:r>
        <w:rPr>
          <w:rtl/>
        </w:rPr>
        <w:t xml:space="preserve">: </w:t>
      </w:r>
      <w:r>
        <w:rPr>
          <w:rFonts w:ascii="Arial" w:hAnsi="Arial" w:cs="Arial" w:hint="cs"/>
          <w:rtl/>
        </w:rPr>
        <w:t>كان</w:t>
      </w:r>
      <w:r>
        <w:rPr>
          <w:rtl/>
        </w:rPr>
        <w:t xml:space="preserve"> </w:t>
      </w:r>
      <w:r>
        <w:rPr>
          <w:rFonts w:ascii="Arial" w:hAnsi="Arial" w:cs="Arial" w:hint="cs"/>
          <w:rtl/>
        </w:rPr>
        <w:t>مالك</w:t>
      </w:r>
      <w:r>
        <w:rPr>
          <w:rFonts w:ascii="Calibri" w:cs="Calibri" w:hint="cs"/>
          <w:rtl/>
        </w:rPr>
        <w:t> </w:t>
      </w:r>
      <w:r>
        <w:rPr>
          <w:rFonts w:ascii="Arial" w:hAnsi="Arial" w:cs="Arial" w:hint="cs"/>
          <w:rtl/>
        </w:rPr>
        <w:t>بن</w:t>
      </w:r>
      <w:r>
        <w:rPr>
          <w:rtl/>
        </w:rPr>
        <w:t xml:space="preserve"> </w:t>
      </w:r>
      <w:r>
        <w:rPr>
          <w:rFonts w:ascii="Arial" w:hAnsi="Arial" w:cs="Arial" w:hint="cs"/>
          <w:rtl/>
        </w:rPr>
        <w:t>صيف</w:t>
      </w:r>
      <w:r>
        <w:rPr>
          <w:rtl/>
        </w:rPr>
        <w:t xml:space="preserve"> </w:t>
      </w:r>
      <w:r>
        <w:rPr>
          <w:rFonts w:ascii="Arial" w:hAnsi="Arial" w:cs="Arial" w:hint="cs"/>
          <w:rtl/>
        </w:rPr>
        <w:t>ورفاعة</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إذا</w:t>
      </w:r>
      <w:r>
        <w:rPr>
          <w:rtl/>
        </w:rPr>
        <w:t xml:space="preserve"> </w:t>
      </w:r>
      <w:r>
        <w:rPr>
          <w:rFonts w:ascii="Arial" w:hAnsi="Arial" w:cs="Arial" w:hint="cs"/>
          <w:rtl/>
        </w:rPr>
        <w:t>لقيا</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قالا</w:t>
      </w:r>
      <w:r>
        <w:rPr>
          <w:rtl/>
        </w:rPr>
        <w:t xml:space="preserve"> </w:t>
      </w:r>
      <w:r>
        <w:rPr>
          <w:rFonts w:ascii="Arial" w:hAnsi="Arial" w:cs="Arial" w:hint="cs"/>
          <w:rtl/>
        </w:rPr>
        <w:t>ـ</w:t>
      </w:r>
      <w:r>
        <w:rPr>
          <w:rtl/>
        </w:rPr>
        <w:t xml:space="preserve"> </w:t>
      </w:r>
      <w:r>
        <w:rPr>
          <w:rFonts w:ascii="Arial" w:hAnsi="Arial" w:cs="Arial" w:hint="cs"/>
          <w:rtl/>
        </w:rPr>
        <w:t>وهما</w:t>
      </w:r>
      <w:r>
        <w:rPr>
          <w:rtl/>
        </w:rPr>
        <w:t xml:space="preserve"> </w:t>
      </w:r>
      <w:r>
        <w:rPr>
          <w:rFonts w:ascii="Arial" w:hAnsi="Arial" w:cs="Arial" w:hint="cs"/>
          <w:rtl/>
        </w:rPr>
        <w:t>يكلِّمانه</w:t>
      </w:r>
      <w:r>
        <w:rPr>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راعِنا</w:t>
      </w:r>
      <w:r>
        <w:rPr>
          <w:rtl/>
        </w:rPr>
        <w:t xml:space="preserve"> </w:t>
      </w:r>
      <w:r>
        <w:rPr>
          <w:rFonts w:ascii="Arial" w:hAnsi="Arial" w:cs="Arial" w:hint="cs"/>
          <w:rtl/>
        </w:rPr>
        <w:t>سمعك،</w:t>
      </w:r>
      <w:r>
        <w:rPr>
          <w:rtl/>
        </w:rPr>
        <w:t xml:space="preserve"> </w:t>
      </w:r>
      <w:r>
        <w:rPr>
          <w:rFonts w:ascii="Arial" w:hAnsi="Arial" w:cs="Arial" w:hint="cs"/>
          <w:rtl/>
        </w:rPr>
        <w:t>واسمَع</w:t>
      </w:r>
      <w:r>
        <w:rPr>
          <w:rtl/>
        </w:rPr>
        <w:t xml:space="preserve"> </w:t>
      </w:r>
      <w:r>
        <w:rPr>
          <w:rFonts w:ascii="Arial" w:hAnsi="Arial" w:cs="Arial" w:hint="cs"/>
          <w:rtl/>
        </w:rPr>
        <w:t>غير</w:t>
      </w:r>
      <w:r>
        <w:rPr>
          <w:rtl/>
        </w:rPr>
        <w:t xml:space="preserve"> </w:t>
      </w:r>
      <w:r>
        <w:rPr>
          <w:rFonts w:ascii="Arial" w:hAnsi="Arial" w:cs="Arial" w:hint="cs"/>
          <w:rtl/>
        </w:rPr>
        <w:t>مُسمَع،</w:t>
      </w:r>
      <w:r>
        <w:rPr>
          <w:rtl/>
        </w:rPr>
        <w:t xml:space="preserve"> </w:t>
      </w:r>
      <w:r>
        <w:rPr>
          <w:rFonts w:ascii="Arial" w:hAnsi="Arial" w:cs="Arial" w:hint="cs"/>
          <w:rtl/>
        </w:rPr>
        <w:t>فظنَّ</w:t>
      </w:r>
      <w:r>
        <w:rPr>
          <w:rtl/>
        </w:rPr>
        <w:t xml:space="preserve"> </w:t>
      </w:r>
      <w:r>
        <w:rPr>
          <w:rFonts w:ascii="Arial" w:hAnsi="Arial" w:cs="Arial" w:hint="cs"/>
          <w:rtl/>
        </w:rPr>
        <w:t>المسلمون</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شيءٌ</w:t>
      </w:r>
      <w:r>
        <w:rPr>
          <w:rtl/>
        </w:rPr>
        <w:t xml:space="preserve"> </w:t>
      </w:r>
      <w:r>
        <w:rPr>
          <w:rFonts w:ascii="Arial" w:hAnsi="Arial" w:cs="Arial" w:hint="cs"/>
          <w:rtl/>
        </w:rPr>
        <w:t>يعظِّمون</w:t>
      </w:r>
      <w:r>
        <w:rPr>
          <w:rtl/>
        </w:rPr>
        <w:t xml:space="preserve"> </w:t>
      </w:r>
      <w:r>
        <w:rPr>
          <w:rFonts w:ascii="Arial" w:hAnsi="Arial" w:cs="Arial" w:hint="cs"/>
          <w:rtl/>
        </w:rPr>
        <w:t>به</w:t>
      </w:r>
      <w:r>
        <w:rPr>
          <w:rtl/>
        </w:rPr>
        <w:t xml:space="preserve"> </w:t>
      </w:r>
      <w:r>
        <w:rPr>
          <w:rFonts w:ascii="Arial" w:hAnsi="Arial" w:cs="Arial" w:hint="cs"/>
          <w:rtl/>
        </w:rPr>
        <w:t>الأنبياء،</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ويقال</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لغةً</w:t>
      </w:r>
      <w:r>
        <w:rPr>
          <w:rtl/>
        </w:rPr>
        <w:t xml:space="preserve"> </w:t>
      </w:r>
      <w:r>
        <w:rPr>
          <w:rFonts w:ascii="Arial" w:hAnsi="Arial" w:cs="Arial" w:hint="cs"/>
          <w:rtl/>
        </w:rPr>
        <w:t>للأنصار</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وكان</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معاذ،</w:t>
      </w:r>
      <w:r>
        <w:rPr>
          <w:rtl/>
        </w:rPr>
        <w:t xml:space="preserve"> </w:t>
      </w:r>
      <w:r>
        <w:rPr>
          <w:rFonts w:ascii="Arial" w:hAnsi="Arial" w:cs="Arial" w:hint="cs"/>
          <w:rtl/>
        </w:rPr>
        <w:t>أو</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عبادة</w:t>
      </w:r>
      <w:r>
        <w:rPr>
          <w:rtl/>
        </w:rPr>
        <w:t xml:space="preserve"> </w:t>
      </w:r>
      <w:r>
        <w:rPr>
          <w:rFonts w:ascii="Arial" w:hAnsi="Arial" w:cs="Arial" w:hint="cs"/>
          <w:rtl/>
        </w:rPr>
        <w:t>يعرف</w:t>
      </w:r>
      <w:r>
        <w:rPr>
          <w:rtl/>
        </w:rPr>
        <w:t xml:space="preserve"> </w:t>
      </w:r>
      <w:r>
        <w:rPr>
          <w:rFonts w:ascii="Arial" w:hAnsi="Arial" w:cs="Arial" w:hint="cs"/>
          <w:rtl/>
        </w:rPr>
        <w:t>لغتهم،</w:t>
      </w:r>
      <w:r>
        <w:rPr>
          <w:rtl/>
        </w:rPr>
        <w:t xml:space="preserve"> </w:t>
      </w:r>
      <w:r>
        <w:rPr>
          <w:rFonts w:ascii="Arial" w:hAnsi="Arial" w:cs="Arial" w:hint="cs"/>
          <w:rtl/>
        </w:rPr>
        <w:t>فسمعهم</w:t>
      </w:r>
      <w:r>
        <w:rPr>
          <w:rtl/>
        </w:rPr>
        <w:t xml:space="preserve"> </w:t>
      </w:r>
      <w:r>
        <w:rPr>
          <w:rFonts w:ascii="Arial" w:hAnsi="Arial" w:cs="Arial" w:hint="cs"/>
          <w:rtl/>
        </w:rPr>
        <w:t>يقولونها</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أعداءَ</w:t>
      </w:r>
      <w:r>
        <w:rPr>
          <w:rtl/>
        </w:rPr>
        <w:t xml:space="preserve"> </w:t>
      </w:r>
      <w:r>
        <w:rPr>
          <w:rFonts w:ascii="Arial" w:hAnsi="Arial" w:cs="Arial" w:hint="cs"/>
          <w:rtl/>
        </w:rPr>
        <w:t>اللهِ،</w:t>
      </w:r>
      <w:r>
        <w:rPr>
          <w:rtl/>
        </w:rPr>
        <w:t xml:space="preserve"> </w:t>
      </w:r>
      <w:r>
        <w:rPr>
          <w:rFonts w:ascii="Arial" w:hAnsi="Arial" w:cs="Arial" w:hint="cs"/>
          <w:rtl/>
        </w:rPr>
        <w:t>عليكم</w:t>
      </w:r>
      <w:r>
        <w:rPr>
          <w:rtl/>
        </w:rPr>
        <w:t xml:space="preserve"> </w:t>
      </w:r>
      <w:r>
        <w:rPr>
          <w:rFonts w:ascii="Arial" w:hAnsi="Arial" w:cs="Arial" w:hint="cs"/>
          <w:rtl/>
        </w:rPr>
        <w:t>لعنة</w:t>
      </w:r>
      <w:r>
        <w:rPr>
          <w:rtl/>
        </w:rPr>
        <w:t xml:space="preserve"> </w:t>
      </w:r>
      <w:r>
        <w:rPr>
          <w:rFonts w:ascii="Arial" w:hAnsi="Arial" w:cs="Arial" w:hint="cs"/>
          <w:rtl/>
        </w:rPr>
        <w:t>الله،</w:t>
      </w:r>
      <w:r>
        <w:rPr>
          <w:rtl/>
        </w:rPr>
        <w:t xml:space="preserve"> </w:t>
      </w:r>
      <w:r>
        <w:rPr>
          <w:rFonts w:ascii="Arial" w:hAnsi="Arial" w:cs="Arial" w:hint="cs"/>
          <w:rtl/>
        </w:rPr>
        <w:t>والذي</w:t>
      </w:r>
      <w:r>
        <w:rPr>
          <w:rtl/>
        </w:rPr>
        <w:t xml:space="preserve"> </w:t>
      </w:r>
      <w:r>
        <w:rPr>
          <w:rFonts w:ascii="Arial" w:hAnsi="Arial" w:cs="Arial" w:hint="cs"/>
          <w:rtl/>
        </w:rPr>
        <w:t>نفسي</w:t>
      </w:r>
      <w:r>
        <w:rPr>
          <w:rtl/>
        </w:rPr>
        <w:t xml:space="preserve"> </w:t>
      </w:r>
      <w:r>
        <w:rPr>
          <w:rFonts w:ascii="Arial" w:hAnsi="Arial" w:cs="Arial" w:hint="cs"/>
          <w:rtl/>
        </w:rPr>
        <w:t>بيده</w:t>
      </w:r>
      <w:r>
        <w:rPr>
          <w:rtl/>
        </w:rPr>
        <w:t xml:space="preserve"> </w:t>
      </w:r>
      <w:r>
        <w:rPr>
          <w:rFonts w:ascii="Arial" w:hAnsi="Arial" w:cs="Arial" w:hint="cs"/>
          <w:rtl/>
        </w:rPr>
        <w:t>لئن</w:t>
      </w:r>
      <w:r>
        <w:rPr>
          <w:rtl/>
        </w:rPr>
        <w:t xml:space="preserve"> </w:t>
      </w:r>
      <w:r>
        <w:rPr>
          <w:rFonts w:ascii="Arial" w:hAnsi="Arial" w:cs="Arial" w:hint="cs"/>
          <w:rtl/>
        </w:rPr>
        <w:t>سمعتُها</w:t>
      </w:r>
      <w:r>
        <w:rPr>
          <w:rtl/>
        </w:rPr>
        <w:t xml:space="preserve"> </w:t>
      </w:r>
      <w:r>
        <w:rPr>
          <w:rFonts w:ascii="Arial" w:hAnsi="Arial" w:cs="Arial" w:hint="cs"/>
          <w:rtl/>
        </w:rPr>
        <w:t>من</w:t>
      </w:r>
      <w:r>
        <w:rPr>
          <w:rtl/>
        </w:rPr>
        <w:t xml:space="preserve"> </w:t>
      </w:r>
      <w:r>
        <w:rPr>
          <w:rFonts w:ascii="Arial" w:hAnsi="Arial" w:cs="Arial" w:hint="cs"/>
          <w:rtl/>
        </w:rPr>
        <w:t>رجل</w:t>
      </w:r>
      <w:r>
        <w:rPr>
          <w:rtl/>
        </w:rPr>
        <w:t xml:space="preserve"> </w:t>
      </w:r>
      <w:r>
        <w:rPr>
          <w:rFonts w:ascii="Arial" w:hAnsi="Arial" w:cs="Arial" w:hint="cs"/>
          <w:rtl/>
        </w:rPr>
        <w:t>منكم</w:t>
      </w:r>
      <w:r>
        <w:rPr>
          <w:rtl/>
        </w:rPr>
        <w:t xml:space="preserve"> </w:t>
      </w:r>
      <w:r>
        <w:rPr>
          <w:rFonts w:ascii="Arial" w:hAnsi="Arial" w:cs="Arial" w:hint="cs"/>
          <w:rtl/>
        </w:rPr>
        <w:t>يقولها</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لأضربنَّ</w:t>
      </w:r>
      <w:r>
        <w:rPr>
          <w:rtl/>
        </w:rPr>
        <w:t xml:space="preserve"> </w:t>
      </w:r>
      <w:r>
        <w:rPr>
          <w:rFonts w:ascii="Arial" w:hAnsi="Arial" w:cs="Arial" w:hint="cs"/>
          <w:rtl/>
        </w:rPr>
        <w:t>عنقه</w:t>
      </w:r>
      <w:r>
        <w:rPr>
          <w:rFonts w:ascii="Calibri" w:cs="Calibri" w:hint="cs"/>
          <w:rtl/>
        </w:rPr>
        <w:t>»</w:t>
      </w:r>
      <w:r>
        <w:rPr>
          <w:rFonts w:ascii="Arial" w:hAnsi="Arial" w:cs="Arial" w:hint="cs"/>
          <w:rtl/>
        </w:rPr>
        <w:t>،</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أوَلستم</w:t>
      </w:r>
      <w:r>
        <w:rPr>
          <w:rtl/>
        </w:rPr>
        <w:t xml:space="preserve"> </w:t>
      </w:r>
      <w:r>
        <w:rPr>
          <w:rFonts w:ascii="Arial" w:hAnsi="Arial" w:cs="Arial" w:hint="cs"/>
          <w:rtl/>
        </w:rPr>
        <w:t>تقولونها؟</w:t>
      </w:r>
      <w:r>
        <w:rPr>
          <w:rFonts w:ascii="Calibri" w:cs="Calibri" w:hint="cs"/>
          <w:rtl/>
        </w:rPr>
        <w:t>»</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قطعا</w:t>
      </w:r>
      <w:r>
        <w:rPr>
          <w:rtl/>
        </w:rPr>
        <w:t xml:space="preserve"> </w:t>
      </w:r>
      <w:r>
        <w:rPr>
          <w:rFonts w:ascii="Arial" w:hAnsi="Arial" w:cs="Arial" w:hint="cs"/>
          <w:rtl/>
        </w:rPr>
        <w:t>لألسنة</w:t>
      </w:r>
      <w:r>
        <w:rPr>
          <w:rtl/>
        </w:rPr>
        <w:t xml:space="preserve"> </w:t>
      </w:r>
      <w:r>
        <w:rPr>
          <w:rFonts w:ascii="Arial" w:hAnsi="Arial" w:cs="Arial" w:hint="cs"/>
          <w:rtl/>
        </w:rPr>
        <w:t>اليهود</w:t>
      </w:r>
      <w:r>
        <w:rPr>
          <w:rtl/>
        </w:rPr>
        <w:t xml:space="preserve"> </w:t>
      </w:r>
      <w:r>
        <w:rPr>
          <w:rFonts w:ascii="Arial" w:hAnsi="Arial" w:cs="Arial" w:hint="cs"/>
          <w:rtl/>
        </w:rPr>
        <w:t>عن</w:t>
      </w:r>
      <w:r>
        <w:rPr>
          <w:rtl/>
        </w:rPr>
        <w:t xml:space="preserve"> </w:t>
      </w:r>
      <w:r>
        <w:rPr>
          <w:rFonts w:ascii="Arial" w:hAnsi="Arial" w:cs="Arial" w:hint="cs"/>
          <w:rtl/>
        </w:rPr>
        <w:t>التدليس</w:t>
      </w:r>
      <w:r>
        <w:rPr>
          <w:rtl/>
        </w:rPr>
        <w:t>.</w:t>
      </w:r>
    </w:p>
    <w:p w:rsidR="00FD73EF" w:rsidRDefault="00FD73EF">
      <w:pPr>
        <w:pStyle w:val="textquran"/>
        <w:spacing w:before="170"/>
        <w:rPr>
          <w:rtl/>
        </w:rPr>
      </w:pPr>
      <w:r>
        <w:rPr>
          <w:rFonts w:ascii="Arial" w:hAnsi="Arial" w:cs="Arial" w:hint="cs"/>
          <w:rtl/>
        </w:rPr>
        <w:t>ويحتمل</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أنت</w:t>
      </w:r>
      <w:r>
        <w:rPr>
          <w:rtl/>
        </w:rPr>
        <w:t xml:space="preserve"> </w:t>
      </w:r>
      <w:r>
        <w:rPr>
          <w:rFonts w:ascii="Arial" w:hAnsi="Arial" w:cs="Arial" w:hint="cs"/>
          <w:rtl/>
        </w:rPr>
        <w:t>راعن،</w:t>
      </w:r>
      <w:r>
        <w:rPr>
          <w:rtl/>
        </w:rPr>
        <w:t xml:space="preserve"> </w:t>
      </w:r>
      <w:r>
        <w:rPr>
          <w:rFonts w:ascii="Arial" w:hAnsi="Arial" w:cs="Arial" w:hint="cs"/>
          <w:rtl/>
        </w:rPr>
        <w:t>أو</w:t>
      </w:r>
      <w:r>
        <w:rPr>
          <w:rtl/>
        </w:rPr>
        <w:t xml:space="preserve"> </w:t>
      </w:r>
      <w:r>
        <w:rPr>
          <w:rFonts w:ascii="Arial" w:hAnsi="Arial" w:cs="Arial" w:hint="cs"/>
          <w:rtl/>
        </w:rPr>
        <w:t>يا</w:t>
      </w:r>
      <w:r>
        <w:rPr>
          <w:rtl/>
        </w:rPr>
        <w:t xml:space="preserve"> </w:t>
      </w:r>
      <w:r>
        <w:rPr>
          <w:rFonts w:ascii="Arial" w:hAnsi="Arial" w:cs="Arial" w:hint="cs"/>
          <w:rtl/>
        </w:rPr>
        <w:t>راعن،</w:t>
      </w:r>
      <w:r>
        <w:rPr>
          <w:rtl/>
        </w:rPr>
        <w:t xml:space="preserve"> </w:t>
      </w:r>
      <w:r>
        <w:rPr>
          <w:rFonts w:ascii="Arial" w:hAnsi="Arial" w:cs="Arial" w:hint="cs"/>
          <w:rtl/>
        </w:rPr>
        <w:t>أي</w:t>
      </w:r>
      <w:r>
        <w:rPr>
          <w:rtl/>
        </w:rPr>
        <w:t xml:space="preserve">: </w:t>
      </w:r>
      <w:r>
        <w:rPr>
          <w:rFonts w:ascii="Arial" w:hAnsi="Arial" w:cs="Arial" w:hint="cs"/>
          <w:rtl/>
        </w:rPr>
        <w:t>أحمق،</w:t>
      </w:r>
      <w:r>
        <w:rPr>
          <w:rtl/>
        </w:rPr>
        <w:t xml:space="preserve"> </w:t>
      </w:r>
      <w:r>
        <w:rPr>
          <w:rFonts w:ascii="Arial" w:hAnsi="Arial" w:cs="Arial" w:hint="cs"/>
          <w:rtl/>
        </w:rPr>
        <w:t>فزادوا</w:t>
      </w:r>
      <w:r>
        <w:rPr>
          <w:rtl/>
        </w:rPr>
        <w:t xml:space="preserve"> </w:t>
      </w:r>
      <w:r>
        <w:rPr>
          <w:rFonts w:ascii="Arial" w:hAnsi="Arial" w:cs="Arial" w:hint="cs"/>
          <w:rtl/>
        </w:rPr>
        <w:t>الألف</w:t>
      </w:r>
      <w:r>
        <w:rPr>
          <w:rtl/>
        </w:rPr>
        <w:t xml:space="preserve"> </w:t>
      </w:r>
      <w:r>
        <w:rPr>
          <w:rFonts w:ascii="Arial" w:hAnsi="Arial" w:cs="Arial" w:hint="cs"/>
          <w:rtl/>
        </w:rPr>
        <w:t>وفتحوا</w:t>
      </w:r>
      <w:r>
        <w:rPr>
          <w:rtl/>
        </w:rPr>
        <w:t xml:space="preserve">. </w:t>
      </w:r>
      <w:r>
        <w:rPr>
          <w:rFonts w:ascii="Arial" w:hAnsi="Arial" w:cs="Arial" w:hint="cs"/>
          <w:rtl/>
        </w:rPr>
        <w:t>أو</w:t>
      </w:r>
      <w:r>
        <w:rPr>
          <w:rtl/>
        </w:rPr>
        <w:t xml:space="preserve">: </w:t>
      </w:r>
      <w:r>
        <w:rPr>
          <w:rFonts w:ascii="Arial" w:hAnsi="Arial" w:cs="Arial" w:hint="cs"/>
          <w:rtl/>
        </w:rPr>
        <w:t>أنت</w:t>
      </w:r>
      <w:r>
        <w:rPr>
          <w:rtl/>
        </w:rPr>
        <w:t xml:space="preserve"> </w:t>
      </w:r>
      <w:r>
        <w:rPr>
          <w:rFonts w:ascii="Arial" w:hAnsi="Arial" w:cs="Arial" w:hint="cs"/>
          <w:rtl/>
        </w:rPr>
        <w:t>راعينا</w:t>
      </w:r>
      <w:r>
        <w:rPr>
          <w:rtl/>
        </w:rPr>
        <w:t xml:space="preserve"> </w:t>
      </w:r>
      <w:r>
        <w:rPr>
          <w:rFonts w:ascii="Arial" w:hAnsi="Arial" w:cs="Arial" w:hint="cs"/>
          <w:rtl/>
        </w:rPr>
        <w:t>لا</w:t>
      </w:r>
      <w:r>
        <w:rPr>
          <w:rtl/>
        </w:rPr>
        <w:t xml:space="preserve"> </w:t>
      </w:r>
      <w:r>
        <w:rPr>
          <w:rFonts w:ascii="Arial" w:hAnsi="Arial" w:cs="Arial" w:hint="cs"/>
          <w:rtl/>
        </w:rPr>
        <w:t>نبيء،</w:t>
      </w:r>
      <w:r>
        <w:rPr>
          <w:rtl/>
        </w:rPr>
        <w:t xml:space="preserve"> </w:t>
      </w:r>
      <w:r>
        <w:rPr>
          <w:rFonts w:ascii="Arial" w:hAnsi="Arial" w:cs="Arial" w:hint="cs"/>
          <w:rtl/>
        </w:rPr>
        <w:t>فحذفوا</w:t>
      </w:r>
      <w:r>
        <w:rPr>
          <w:rtl/>
        </w:rPr>
        <w:t xml:space="preserve"> </w:t>
      </w:r>
      <w:r>
        <w:rPr>
          <w:rFonts w:ascii="Arial" w:hAnsi="Arial" w:cs="Arial" w:hint="cs"/>
          <w:rtl/>
        </w:rPr>
        <w:t>الياء</w:t>
      </w:r>
      <w:r>
        <w:rPr>
          <w:rtl/>
        </w:rPr>
        <w:t xml:space="preserve"> </w:t>
      </w:r>
      <w:r>
        <w:rPr>
          <w:rFonts w:ascii="Arial" w:hAnsi="Arial" w:cs="Arial" w:hint="cs"/>
          <w:rtl/>
        </w:rPr>
        <w:t>واختلسوها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وَقُولُواْ</w:t>
      </w:r>
      <w:r>
        <w:rPr>
          <w:rStyle w:val="bold"/>
          <w:rtl/>
        </w:rPr>
        <w:t xml:space="preserve"> </w:t>
      </w:r>
      <w:r>
        <w:rPr>
          <w:rStyle w:val="bold"/>
          <w:rFonts w:ascii="Arial" w:hAnsi="Arial" w:cs="Arial" w:hint="cs"/>
          <w:rtl/>
        </w:rPr>
        <w:t>انظُرْنَا</w:t>
      </w:r>
      <w:r>
        <w:rPr>
          <w:rtl/>
        </w:rPr>
        <w:t> </w:t>
      </w:r>
      <w:r>
        <w:rPr>
          <w:rFonts w:ascii="Arial" w:hAnsi="Arial" w:cs="Arial" w:hint="cs"/>
          <w:rtl/>
        </w:rPr>
        <w:t>﴾</w:t>
      </w:r>
      <w:r>
        <w:rPr>
          <w:rtl/>
        </w:rPr>
        <w:t xml:space="preserve"> </w:t>
      </w:r>
      <w:r>
        <w:rPr>
          <w:rFonts w:ascii="Arial" w:hAnsi="Arial" w:cs="Arial" w:hint="cs"/>
          <w:rtl/>
        </w:rPr>
        <w:t>اعتبرنا</w:t>
      </w:r>
      <w:r>
        <w:rPr>
          <w:rtl/>
        </w:rPr>
        <w:t xml:space="preserve"> </w:t>
      </w:r>
      <w:r>
        <w:rPr>
          <w:rFonts w:ascii="Arial" w:hAnsi="Arial" w:cs="Arial" w:hint="cs"/>
          <w:rtl/>
        </w:rPr>
        <w:t>حتَّى</w:t>
      </w:r>
      <w:r>
        <w:rPr>
          <w:rtl/>
        </w:rPr>
        <w:t xml:space="preserve"> </w:t>
      </w:r>
      <w:r>
        <w:rPr>
          <w:rFonts w:ascii="Arial" w:hAnsi="Arial" w:cs="Arial" w:hint="cs"/>
          <w:rtl/>
        </w:rPr>
        <w:t>نفهم</w:t>
      </w:r>
      <w:r>
        <w:rPr>
          <w:rtl/>
        </w:rPr>
        <w:t xml:space="preserve"> </w:t>
      </w:r>
      <w:r>
        <w:rPr>
          <w:rFonts w:ascii="Arial" w:hAnsi="Arial" w:cs="Arial" w:hint="cs"/>
          <w:rtl/>
        </w:rPr>
        <w:t>وأمهلنا،</w:t>
      </w:r>
      <w:r>
        <w:rPr>
          <w:rtl/>
        </w:rPr>
        <w:t xml:space="preserve"> </w:t>
      </w:r>
      <w:r>
        <w:rPr>
          <w:rFonts w:ascii="Arial" w:hAnsi="Arial" w:cs="Arial" w:hint="cs"/>
          <w:rtl/>
        </w:rPr>
        <w:t>فإنَّه</w:t>
      </w:r>
      <w:r>
        <w:rPr>
          <w:rtl/>
        </w:rPr>
        <w:t xml:space="preserve"> </w:t>
      </w:r>
      <w:r>
        <w:rPr>
          <w:rFonts w:ascii="Arial" w:hAnsi="Arial" w:cs="Arial" w:hint="cs"/>
          <w:rtl/>
        </w:rPr>
        <w:t>يقال</w:t>
      </w:r>
      <w:r>
        <w:rPr>
          <w:rtl/>
        </w:rPr>
        <w:t xml:space="preserve"> </w:t>
      </w:r>
      <w:r>
        <w:rPr>
          <w:rFonts w:ascii="Arial" w:hAnsi="Arial" w:cs="Arial" w:hint="cs"/>
          <w:rtl/>
        </w:rPr>
        <w:t>نظره</w:t>
      </w:r>
      <w:r>
        <w:rPr>
          <w:rtl/>
        </w:rPr>
        <w:t xml:space="preserve"> </w:t>
      </w:r>
      <w:r>
        <w:rPr>
          <w:rFonts w:ascii="Arial" w:hAnsi="Arial" w:cs="Arial" w:hint="cs"/>
          <w:rtl/>
        </w:rPr>
        <w:t>بمعنى</w:t>
      </w:r>
      <w:r>
        <w:rPr>
          <w:rtl/>
        </w:rPr>
        <w:t xml:space="preserve"> </w:t>
      </w:r>
      <w:r>
        <w:rPr>
          <w:rFonts w:ascii="Arial" w:hAnsi="Arial" w:cs="Arial" w:hint="cs"/>
          <w:rtl/>
        </w:rPr>
        <w:t>أمهله،</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انظر</w:t>
      </w:r>
      <w:r>
        <w:rPr>
          <w:rtl/>
        </w:rPr>
        <w:t xml:space="preserve"> </w:t>
      </w:r>
      <w:r>
        <w:rPr>
          <w:rFonts w:ascii="Arial" w:hAnsi="Arial" w:cs="Arial" w:hint="cs"/>
          <w:rtl/>
        </w:rPr>
        <w:t>إلينا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وَاسْمَعُواْ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سماعَ</w:t>
      </w:r>
      <w:r>
        <w:rPr>
          <w:rtl/>
        </w:rPr>
        <w:t xml:space="preserve"> </w:t>
      </w:r>
      <w:r>
        <w:rPr>
          <w:rFonts w:ascii="Arial" w:hAnsi="Arial" w:cs="Arial" w:hint="cs"/>
          <w:rtl/>
        </w:rPr>
        <w:t>قبولٍ</w:t>
      </w:r>
      <w:r>
        <w:rPr>
          <w:rtl/>
        </w:rPr>
        <w:t xml:space="preserve"> </w:t>
      </w:r>
      <w:r>
        <w:rPr>
          <w:rFonts w:ascii="Arial" w:hAnsi="Arial" w:cs="Arial" w:hint="cs"/>
          <w:rtl/>
        </w:rPr>
        <w:t>وعملٍ</w:t>
      </w:r>
      <w:r>
        <w:rPr>
          <w:rtl/>
        </w:rPr>
        <w:t xml:space="preserve"> </w:t>
      </w:r>
      <w:r>
        <w:rPr>
          <w:rFonts w:ascii="Arial" w:hAnsi="Arial" w:cs="Arial" w:hint="cs"/>
          <w:rtl/>
        </w:rPr>
        <w:t>وانتهاءٍ</w:t>
      </w:r>
      <w:r>
        <w:rPr>
          <w:rtl/>
        </w:rPr>
        <w:t xml:space="preserve"> </w:t>
      </w:r>
      <w:r>
        <w:rPr>
          <w:rFonts w:ascii="Arial" w:hAnsi="Arial" w:cs="Arial" w:hint="cs"/>
          <w:rtl/>
        </w:rPr>
        <w:t>بجدٍّ،</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تحتاجون</w:t>
      </w:r>
      <w:r>
        <w:rPr>
          <w:rtl/>
        </w:rPr>
        <w:t xml:space="preserve"> </w:t>
      </w:r>
      <w:r>
        <w:rPr>
          <w:rFonts w:ascii="Arial" w:hAnsi="Arial" w:cs="Arial" w:hint="cs"/>
          <w:rtl/>
        </w:rPr>
        <w:t>إلى</w:t>
      </w:r>
      <w:r>
        <w:rPr>
          <w:rtl/>
        </w:rPr>
        <w:t xml:space="preserve"> </w:t>
      </w:r>
      <w:r>
        <w:rPr>
          <w:rFonts w:ascii="Arial" w:hAnsi="Arial" w:cs="Arial" w:hint="cs"/>
          <w:rtl/>
        </w:rPr>
        <w:t>الإعادة</w:t>
      </w:r>
      <w:r>
        <w:rPr>
          <w:rtl/>
        </w:rPr>
        <w:t xml:space="preserve"> </w:t>
      </w:r>
      <w:r>
        <w:rPr>
          <w:rFonts w:ascii="Arial" w:hAnsi="Arial" w:cs="Arial" w:hint="cs"/>
          <w:rtl/>
        </w:rPr>
        <w:t>وطلب</w:t>
      </w:r>
      <w:r>
        <w:rPr>
          <w:rtl/>
        </w:rPr>
        <w:t xml:space="preserve"> </w:t>
      </w:r>
      <w:r>
        <w:rPr>
          <w:rFonts w:ascii="Arial" w:hAnsi="Arial" w:cs="Arial" w:hint="cs"/>
          <w:rtl/>
        </w:rPr>
        <w:t>المراعاة،</w:t>
      </w:r>
      <w:r>
        <w:rPr>
          <w:rtl/>
        </w:rPr>
        <w:t xml:space="preserve"> </w:t>
      </w:r>
      <w:r>
        <w:rPr>
          <w:rFonts w:ascii="Arial" w:hAnsi="Arial" w:cs="Arial" w:hint="cs"/>
          <w:rtl/>
        </w:rPr>
        <w:t>لا</w:t>
      </w:r>
      <w:r>
        <w:rPr>
          <w:rtl/>
        </w:rPr>
        <w:t xml:space="preserve"> </w:t>
      </w:r>
      <w:r>
        <w:rPr>
          <w:rFonts w:ascii="Arial" w:hAnsi="Arial" w:cs="Arial" w:hint="cs"/>
          <w:rtl/>
        </w:rPr>
        <w:t>كقول</w:t>
      </w:r>
      <w:r>
        <w:rPr>
          <w:rtl/>
        </w:rPr>
        <w:t xml:space="preserve"> </w:t>
      </w:r>
      <w:r>
        <w:rPr>
          <w:rFonts w:ascii="Arial" w:hAnsi="Arial" w:cs="Arial" w:hint="cs"/>
          <w:rtl/>
        </w:rPr>
        <w:t>اليهود</w:t>
      </w:r>
      <w:r>
        <w:rPr>
          <w:rtl/>
        </w:rPr>
        <w:t xml:space="preserve">: </w:t>
      </w:r>
      <w:r>
        <w:rPr>
          <w:rFonts w:ascii="Arial" w:hAnsi="Arial" w:cs="Arial" w:hint="cs"/>
          <w:rtl/>
        </w:rPr>
        <w:t>﴿</w:t>
      </w:r>
      <w:r>
        <w:rPr>
          <w:rFonts w:ascii="Calibri" w:cs="Calibri" w:hint="cs"/>
          <w:rtl/>
        </w:rPr>
        <w:t> </w:t>
      </w:r>
      <w:r>
        <w:rPr>
          <w:rFonts w:ascii="Arial" w:hAnsi="Arial" w:cs="Arial" w:hint="cs"/>
          <w:rtl/>
        </w:rPr>
        <w:t>سَمِعْنَا</w:t>
      </w:r>
      <w:r>
        <w:rPr>
          <w:rtl/>
        </w:rPr>
        <w:t xml:space="preserve"> </w:t>
      </w:r>
      <w:r>
        <w:rPr>
          <w:rFonts w:ascii="Arial" w:hAnsi="Arial" w:cs="Arial" w:hint="cs"/>
          <w:rtl/>
        </w:rPr>
        <w:t>وَعَصَيْنَا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93]</w:t>
      </w:r>
      <w:r>
        <w:rPr>
          <w:rtl/>
        </w:rPr>
        <w:t xml:space="preserve"> </w:t>
      </w:r>
      <w:r>
        <w:rPr>
          <w:rFonts w:ascii="Arial" w:hAnsi="Arial" w:cs="Arial" w:hint="cs"/>
          <w:rtl/>
        </w:rPr>
        <w:t>السابِّين</w:t>
      </w:r>
      <w:r>
        <w:rPr>
          <w:rtl/>
        </w:rPr>
        <w:t xml:space="preserve"> </w:t>
      </w:r>
      <w:r>
        <w:rPr>
          <w:rFonts w:ascii="Arial" w:hAnsi="Arial" w:cs="Arial" w:hint="cs"/>
          <w:rtl/>
        </w:rPr>
        <w:t>بِـ</w:t>
      </w:r>
      <w:r>
        <w:rPr>
          <w:rFonts w:ascii="Calibri" w:cs="Calibri" w:hint="cs"/>
          <w:rtl/>
        </w:rPr>
        <w:t> «</w:t>
      </w:r>
      <w:r>
        <w:rPr>
          <w:rFonts w:ascii="Arial" w:hAnsi="Arial" w:cs="Arial" w:hint="cs"/>
          <w:rtl/>
        </w:rPr>
        <w:t>رَاعِنَا</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تكونوا</w:t>
      </w:r>
      <w:r>
        <w:rPr>
          <w:rtl/>
        </w:rPr>
        <w:t xml:space="preserve"> </w:t>
      </w:r>
      <w:r>
        <w:rPr>
          <w:rFonts w:ascii="Arial" w:hAnsi="Arial" w:cs="Arial" w:hint="cs"/>
          <w:rtl/>
        </w:rPr>
        <w:t>أيُّها</w:t>
      </w:r>
      <w:r>
        <w:rPr>
          <w:rtl/>
        </w:rPr>
        <w:t xml:space="preserve"> </w:t>
      </w:r>
      <w:r>
        <w:rPr>
          <w:rFonts w:ascii="Arial" w:hAnsi="Arial" w:cs="Arial" w:hint="cs"/>
          <w:rtl/>
        </w:rPr>
        <w:t>المسلمون</w:t>
      </w:r>
      <w:r>
        <w:rPr>
          <w:rtl/>
        </w:rPr>
        <w:t xml:space="preserve"> </w:t>
      </w:r>
      <w:r>
        <w:rPr>
          <w:rFonts w:ascii="Arial" w:hAnsi="Arial" w:cs="Arial" w:hint="cs"/>
          <w:rtl/>
        </w:rPr>
        <w:t>مثلهم</w:t>
      </w:r>
      <w:r>
        <w:rPr>
          <w:rtl/>
        </w:rPr>
        <w:t xml:space="preserve"> </w:t>
      </w:r>
      <w:r>
        <w:rPr>
          <w:rFonts w:ascii="Arial" w:hAnsi="Arial" w:cs="Arial" w:hint="cs"/>
          <w:rtl/>
        </w:rPr>
        <w:t>في</w:t>
      </w:r>
      <w:r>
        <w:rPr>
          <w:rtl/>
        </w:rPr>
        <w:t xml:space="preserve"> </w:t>
      </w:r>
      <w:r>
        <w:rPr>
          <w:rFonts w:ascii="Arial" w:hAnsi="Arial" w:cs="Arial" w:hint="cs"/>
          <w:rtl/>
        </w:rPr>
        <w:t>طلبكم</w:t>
      </w:r>
      <w:r>
        <w:rPr>
          <w:rtl/>
        </w:rPr>
        <w:t xml:space="preserve"> </w:t>
      </w:r>
      <w:r>
        <w:rPr>
          <w:rFonts w:ascii="Arial" w:hAnsi="Arial" w:cs="Arial" w:hint="cs"/>
          <w:rtl/>
        </w:rPr>
        <w:t>الإعادة</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وَللْكَافِرينَ</w:t>
      </w:r>
      <w:r>
        <w:rPr>
          <w:rtl/>
        </w:rPr>
        <w:t> </w:t>
      </w:r>
      <w:r>
        <w:rPr>
          <w:rFonts w:ascii="Arial" w:hAnsi="Arial" w:cs="Arial" w:hint="cs"/>
          <w:rtl/>
        </w:rPr>
        <w:t>﴾</w:t>
      </w:r>
      <w:r>
        <w:rPr>
          <w:rtl/>
        </w:rPr>
        <w:t xml:space="preserve"> </w:t>
      </w:r>
      <w:r>
        <w:rPr>
          <w:rFonts w:ascii="Arial" w:hAnsi="Arial" w:cs="Arial" w:hint="cs"/>
          <w:rtl/>
        </w:rPr>
        <w:t>اليهود</w:t>
      </w:r>
      <w:r>
        <w:rPr>
          <w:rtl/>
        </w:rPr>
        <w:t xml:space="preserve"> </w:t>
      </w:r>
      <w:r>
        <w:rPr>
          <w:rFonts w:ascii="Arial" w:hAnsi="Arial" w:cs="Arial" w:hint="cs"/>
          <w:rtl/>
        </w:rPr>
        <w:t>السابِّين</w:t>
      </w:r>
      <w:r>
        <w:rPr>
          <w:rtl/>
        </w:rPr>
        <w:t xml:space="preserve"> </w:t>
      </w:r>
      <w:r>
        <w:rPr>
          <w:rFonts w:ascii="Arial" w:hAnsi="Arial" w:cs="Arial" w:hint="cs"/>
          <w:rtl/>
        </w:rPr>
        <w:t>بـ</w:t>
      </w:r>
      <w:r>
        <w:rPr>
          <w:rFonts w:ascii="Calibri" w:cs="Calibri" w:hint="cs"/>
          <w:rtl/>
        </w:rPr>
        <w:t> «</w:t>
      </w:r>
      <w:r>
        <w:rPr>
          <w:rFonts w:ascii="Arial" w:hAnsi="Arial" w:cs="Arial" w:hint="cs"/>
          <w:rtl/>
        </w:rPr>
        <w:t>رَاعِنَا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جملة</w:t>
      </w:r>
      <w:r>
        <w:rPr>
          <w:rtl/>
        </w:rPr>
        <w:t xml:space="preserve"> </w:t>
      </w:r>
      <w:r>
        <w:rPr>
          <w:rFonts w:ascii="Arial" w:hAnsi="Arial" w:cs="Arial" w:hint="cs"/>
          <w:rtl/>
        </w:rPr>
        <w:t>الكافرين</w:t>
      </w:r>
      <w:r>
        <w:rPr>
          <w:rtl/>
        </w:rPr>
        <w:t xml:space="preserve"> </w:t>
      </w:r>
      <w:r>
        <w:rPr>
          <w:rFonts w:ascii="Arial" w:hAnsi="Arial" w:cs="Arial" w:hint="cs"/>
          <w:rtl/>
        </w:rPr>
        <w:t>فدخل</w:t>
      </w:r>
      <w:r>
        <w:rPr>
          <w:rtl/>
        </w:rPr>
        <w:t xml:space="preserve"> </w:t>
      </w:r>
      <w:r>
        <w:rPr>
          <w:rFonts w:ascii="Arial" w:hAnsi="Arial" w:cs="Arial" w:hint="cs"/>
          <w:rtl/>
        </w:rPr>
        <w:t>اليهود،</w:t>
      </w:r>
      <w:r>
        <w:rPr>
          <w:rtl/>
        </w:rPr>
        <w:t xml:space="preserve"> </w:t>
      </w:r>
      <w:r>
        <w:rPr>
          <w:rFonts w:ascii="Arial" w:hAnsi="Arial" w:cs="Arial" w:hint="cs"/>
          <w:rtl/>
        </w:rPr>
        <w:t>وذلك</w:t>
      </w:r>
      <w:r>
        <w:rPr>
          <w:rtl/>
        </w:rPr>
        <w:t xml:space="preserve"> </w:t>
      </w:r>
      <w:r>
        <w:rPr>
          <w:rFonts w:ascii="Arial" w:hAnsi="Arial" w:cs="Arial" w:hint="cs"/>
          <w:rtl/>
        </w:rPr>
        <w:t>السبُّ</w:t>
      </w:r>
      <w:r>
        <w:rPr>
          <w:rtl/>
        </w:rPr>
        <w:t xml:space="preserve"> </w:t>
      </w:r>
      <w:r>
        <w:rPr>
          <w:rFonts w:ascii="Arial" w:hAnsi="Arial" w:cs="Arial" w:hint="cs"/>
          <w:rtl/>
        </w:rPr>
        <w:t>كفرٌ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Style w:val="bold"/>
          <w:rtl/>
        </w:rPr>
        <w:t>.</w:t>
      </w:r>
    </w:p>
    <w:p w:rsidR="00FD73EF" w:rsidRDefault="00FD73EF">
      <w:pPr>
        <w:pStyle w:val="textquran"/>
        <w:spacing w:before="170"/>
        <w:rPr>
          <w:w w:val="99"/>
          <w:rtl/>
        </w:rPr>
      </w:pPr>
      <w:r>
        <w:rPr>
          <w:rFonts w:ascii="Arial" w:hAnsi="Arial" w:cs="Arial" w:hint="cs"/>
          <w:w w:val="99"/>
          <w:rtl/>
        </w:rPr>
        <w:t>زعم</w:t>
      </w:r>
      <w:r>
        <w:rPr>
          <w:w w:val="99"/>
          <w:rtl/>
        </w:rPr>
        <w:t xml:space="preserve"> </w:t>
      </w:r>
      <w:r>
        <w:rPr>
          <w:rFonts w:ascii="Arial" w:hAnsi="Arial" w:cs="Arial" w:hint="cs"/>
          <w:w w:val="99"/>
          <w:rtl/>
        </w:rPr>
        <w:t>طائفة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أنَّهم</w:t>
      </w:r>
      <w:r>
        <w:rPr>
          <w:w w:val="99"/>
          <w:rtl/>
        </w:rPr>
        <w:t xml:space="preserve"> </w:t>
      </w:r>
      <w:r>
        <w:rPr>
          <w:rFonts w:ascii="Arial" w:hAnsi="Arial" w:cs="Arial" w:hint="cs"/>
          <w:w w:val="99"/>
          <w:rtl/>
        </w:rPr>
        <w:t>يودُّون</w:t>
      </w:r>
      <w:r>
        <w:rPr>
          <w:w w:val="99"/>
          <w:rtl/>
        </w:rPr>
        <w:t xml:space="preserve"> </w:t>
      </w:r>
      <w:r>
        <w:rPr>
          <w:rFonts w:ascii="Arial" w:hAnsi="Arial" w:cs="Arial" w:hint="cs"/>
          <w:w w:val="99"/>
          <w:rtl/>
        </w:rPr>
        <w:t>الخير</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فكذَّبهم</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w:t>
      </w:r>
      <w:r>
        <w:rPr>
          <w:rFonts w:ascii="Arial" w:hAnsi="Arial" w:cs="Arial" w:hint="cs"/>
          <w:w w:val="99"/>
          <w:rtl/>
        </w:rPr>
        <w:t>بقوله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مَّا</w:t>
      </w:r>
      <w:r>
        <w:rPr>
          <w:rStyle w:val="bold"/>
          <w:w w:val="99"/>
          <w:rtl/>
        </w:rPr>
        <w:t xml:space="preserve"> </w:t>
      </w:r>
      <w:r>
        <w:rPr>
          <w:rStyle w:val="bold"/>
          <w:rFonts w:ascii="Arial" w:hAnsi="Arial" w:cs="Arial" w:hint="cs"/>
          <w:w w:val="99"/>
          <w:rtl/>
        </w:rPr>
        <w:t>يَوَدُّ</w:t>
      </w:r>
      <w:r>
        <w:rPr>
          <w:w w:val="99"/>
          <w:rtl/>
        </w:rPr>
        <w:t> </w:t>
      </w:r>
      <w:r>
        <w:rPr>
          <w:rFonts w:ascii="Arial" w:hAnsi="Arial" w:cs="Arial" w:hint="cs"/>
          <w:w w:val="99"/>
          <w:rtl/>
        </w:rPr>
        <w:t>﴾</w:t>
      </w:r>
      <w:r>
        <w:rPr>
          <w:w w:val="99"/>
          <w:rtl/>
        </w:rPr>
        <w:t xml:space="preserve"> </w:t>
      </w:r>
      <w:r>
        <w:rPr>
          <w:rFonts w:ascii="Arial" w:hAnsi="Arial" w:cs="Arial" w:hint="cs"/>
          <w:w w:val="99"/>
          <w:rtl/>
        </w:rPr>
        <w:t>يحبُّ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يتمنَّى</w:t>
      </w:r>
      <w:r>
        <w:rPr>
          <w:w w:val="99"/>
          <w:rtl/>
        </w:rPr>
        <w:t xml:space="preserve"> </w:t>
      </w:r>
      <w:r>
        <w:rPr>
          <w:rFonts w:ascii="Arial" w:hAnsi="Arial" w:cs="Arial" w:hint="cs"/>
          <w:w w:val="99"/>
          <w:rtl/>
        </w:rPr>
        <w:t>حسدًا</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كَفَرُواْ</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اَهْلِ</w:t>
      </w:r>
      <w:r>
        <w:rPr>
          <w:rStyle w:val="bold"/>
          <w:w w:val="99"/>
          <w:rtl/>
        </w:rPr>
        <w:t xml:space="preserve"> </w:t>
      </w:r>
      <w:r>
        <w:rPr>
          <w:rStyle w:val="bold"/>
          <w:rFonts w:ascii="Arial" w:hAnsi="Arial" w:cs="Arial" w:hint="cs"/>
          <w:w w:val="99"/>
          <w:rtl/>
        </w:rPr>
        <w:t>الْكِتَابِ</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الكتاب،</w:t>
      </w:r>
      <w:r>
        <w:rPr>
          <w:w w:val="99"/>
          <w:rtl/>
        </w:rPr>
        <w:t xml:space="preserve"> </w:t>
      </w:r>
      <w:r>
        <w:rPr>
          <w:rFonts w:ascii="Arial" w:hAnsi="Arial" w:cs="Arial" w:hint="cs"/>
          <w:w w:val="99"/>
          <w:rtl/>
        </w:rPr>
        <w:t>وكلُّهم</w:t>
      </w:r>
      <w:r>
        <w:rPr>
          <w:w w:val="99"/>
          <w:rtl/>
        </w:rPr>
        <w:t xml:space="preserve"> </w:t>
      </w:r>
      <w:r>
        <w:rPr>
          <w:rFonts w:ascii="Arial" w:hAnsi="Arial" w:cs="Arial" w:hint="cs"/>
          <w:w w:val="99"/>
          <w:rtl/>
        </w:rPr>
        <w:t>كفرة،</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يؤمنوا</w:t>
      </w:r>
      <w:r>
        <w:rPr>
          <w:w w:val="99"/>
          <w:rtl/>
        </w:rPr>
        <w:t xml:space="preserve"> </w:t>
      </w:r>
      <w:r>
        <w:rPr>
          <w:rFonts w:ascii="Arial" w:hAnsi="Arial" w:cs="Arial" w:hint="cs"/>
          <w:w w:val="99"/>
          <w:rtl/>
        </w:rPr>
        <w:t>برسول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آمن</w:t>
      </w:r>
      <w:r>
        <w:rPr>
          <w:w w:val="99"/>
          <w:rtl/>
        </w:rPr>
        <w:t xml:space="preserve"> </w:t>
      </w:r>
      <w:r>
        <w:rPr>
          <w:rFonts w:ascii="Arial" w:hAnsi="Arial" w:cs="Arial" w:hint="cs"/>
          <w:w w:val="99"/>
          <w:rtl/>
        </w:rPr>
        <w:t>كعبد</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سلَام</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جعلناها</w:t>
      </w:r>
      <w:r>
        <w:rPr>
          <w:w w:val="99"/>
          <w:rtl/>
        </w:rPr>
        <w:t xml:space="preserve"> </w:t>
      </w:r>
      <w:r>
        <w:rPr>
          <w:rFonts w:ascii="Arial" w:hAnsi="Arial" w:cs="Arial" w:hint="cs"/>
          <w:w w:val="99"/>
          <w:rtl/>
        </w:rPr>
        <w:t>للتبعيض</w:t>
      </w:r>
      <w:r>
        <w:rPr>
          <w:w w:val="99"/>
          <w:rtl/>
        </w:rPr>
        <w:t xml:space="preserve"> </w:t>
      </w:r>
      <w:r>
        <w:rPr>
          <w:rFonts w:ascii="Arial" w:hAnsi="Arial" w:cs="Arial" w:hint="cs"/>
          <w:w w:val="99"/>
          <w:rtl/>
        </w:rPr>
        <w:t>فالمراد</w:t>
      </w:r>
      <w:r>
        <w:rPr>
          <w:w w:val="99"/>
          <w:rtl/>
        </w:rPr>
        <w:t xml:space="preserve"> </w:t>
      </w:r>
      <w:r>
        <w:rPr>
          <w:rFonts w:ascii="Arial" w:hAnsi="Arial" w:cs="Arial" w:hint="cs"/>
          <w:w w:val="99"/>
          <w:rtl/>
        </w:rPr>
        <w:t>البعض</w:t>
      </w:r>
      <w:r>
        <w:rPr>
          <w:w w:val="99"/>
          <w:rtl/>
        </w:rPr>
        <w:t xml:space="preserve"> </w:t>
      </w:r>
      <w:r>
        <w:rPr>
          <w:rFonts w:ascii="Arial" w:hAnsi="Arial" w:cs="Arial" w:hint="cs"/>
          <w:w w:val="99"/>
          <w:rtl/>
        </w:rPr>
        <w:t>الأكثر،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خلاف</w:t>
      </w:r>
      <w:r>
        <w:rPr>
          <w:w w:val="99"/>
          <w:rtl/>
        </w:rPr>
        <w:t xml:space="preserve"> </w:t>
      </w:r>
      <w:r>
        <w:rPr>
          <w:rFonts w:ascii="Arial" w:hAnsi="Arial" w:cs="Arial" w:hint="cs"/>
          <w:w w:val="99"/>
          <w:rtl/>
        </w:rPr>
        <w:t>الظاهر</w:t>
      </w:r>
      <w:r>
        <w:rPr>
          <w:w w:val="99"/>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الْمُشْرِكِينَ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والكلام</w:t>
      </w:r>
      <w:r>
        <w:rPr>
          <w:rtl/>
        </w:rPr>
        <w:t xml:space="preserve"> </w:t>
      </w:r>
      <w:r>
        <w:rPr>
          <w:rFonts w:ascii="Arial" w:hAnsi="Arial" w:cs="Arial" w:hint="cs"/>
          <w:rtl/>
        </w:rPr>
        <w:t>جاء</w:t>
      </w:r>
      <w:r>
        <w:rPr>
          <w:rtl/>
        </w:rPr>
        <w:t xml:space="preserve"> </w:t>
      </w:r>
      <w:r>
        <w:rPr>
          <w:rFonts w:ascii="Arial" w:hAnsi="Arial" w:cs="Arial" w:hint="cs"/>
          <w:rtl/>
        </w:rPr>
        <w:t>فيهم،</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أَهْلِ</w:t>
      </w:r>
      <w:r>
        <w:rPr>
          <w:rtl/>
        </w:rPr>
        <w:t xml:space="preserve"> </w:t>
      </w:r>
      <w:r>
        <w:rPr>
          <w:rFonts w:ascii="Arial" w:hAnsi="Arial" w:cs="Arial" w:hint="cs"/>
          <w:rtl/>
        </w:rPr>
        <w:t>الْكِتَابِ</w:t>
      </w:r>
      <w:r>
        <w:rPr>
          <w:rFonts w:ascii="Calibri" w:cs="Calibri" w:hint="cs"/>
          <w:rtl/>
        </w:rPr>
        <w:t>»</w:t>
      </w:r>
      <w:r>
        <w:rPr>
          <w:rFonts w:ascii="Arial" w:hAnsi="Arial" w:cs="Arial" w:hint="cs"/>
          <w:rtl/>
        </w:rPr>
        <w:t>،</w:t>
      </w:r>
      <w:r>
        <w:rPr>
          <w:rtl/>
        </w:rPr>
        <w:t xml:space="preserve"> </w:t>
      </w:r>
      <w:r>
        <w:rPr>
          <w:rFonts w:ascii="Arial" w:hAnsi="Arial" w:cs="Arial" w:hint="cs"/>
          <w:rtl/>
        </w:rPr>
        <w:t>وذكَرهم</w:t>
      </w:r>
      <w:r>
        <w:rPr>
          <w:rtl/>
        </w:rPr>
        <w:t xml:space="preserve"> </w:t>
      </w:r>
      <w:r>
        <w:rPr>
          <w:rFonts w:ascii="Arial" w:hAnsi="Arial" w:cs="Arial" w:hint="cs"/>
          <w:rtl/>
        </w:rPr>
        <w:t>أتباعا</w:t>
      </w:r>
      <w:r>
        <w:rPr>
          <w:rtl/>
        </w:rPr>
        <w:t xml:space="preserve"> </w:t>
      </w:r>
      <w:r>
        <w:rPr>
          <w:rFonts w:ascii="Arial" w:hAnsi="Arial" w:cs="Arial" w:hint="cs"/>
          <w:rtl/>
        </w:rPr>
        <w:t>لليهود،</w:t>
      </w:r>
      <w:r>
        <w:rPr>
          <w:rtl/>
        </w:rPr>
        <w:t xml:space="preserve"> </w:t>
      </w:r>
      <w:r>
        <w:rPr>
          <w:rFonts w:ascii="Arial" w:hAnsi="Arial" w:cs="Arial" w:hint="cs"/>
          <w:rtl/>
        </w:rPr>
        <w:t>وهم</w:t>
      </w:r>
      <w:r>
        <w:rPr>
          <w:rtl/>
        </w:rPr>
        <w:t xml:space="preserve"> </w:t>
      </w:r>
      <w:r>
        <w:rPr>
          <w:rFonts w:ascii="Arial" w:hAnsi="Arial" w:cs="Arial" w:hint="cs"/>
          <w:rtl/>
        </w:rPr>
        <w:t>لم</w:t>
      </w:r>
      <w:r>
        <w:rPr>
          <w:rtl/>
        </w:rPr>
        <w:t xml:space="preserve"> </w:t>
      </w:r>
      <w:r>
        <w:rPr>
          <w:rFonts w:ascii="Arial" w:hAnsi="Arial" w:cs="Arial" w:hint="cs"/>
          <w:rtl/>
        </w:rPr>
        <w:t>يدَّعوا</w:t>
      </w:r>
      <w:r>
        <w:rPr>
          <w:rtl/>
        </w:rPr>
        <w:t xml:space="preserve"> </w:t>
      </w:r>
      <w:r>
        <w:rPr>
          <w:rFonts w:ascii="Arial" w:hAnsi="Arial" w:cs="Arial" w:hint="cs"/>
          <w:rtl/>
        </w:rPr>
        <w:t>ودَّ</w:t>
      </w:r>
      <w:r>
        <w:rPr>
          <w:rtl/>
        </w:rPr>
        <w:t xml:space="preserve"> </w:t>
      </w:r>
      <w:r>
        <w:rPr>
          <w:rFonts w:ascii="Arial" w:hAnsi="Arial" w:cs="Arial" w:hint="cs"/>
          <w:rtl/>
        </w:rPr>
        <w:t>الخير</w:t>
      </w:r>
      <w:r>
        <w:rPr>
          <w:rtl/>
        </w:rPr>
        <w:t xml:space="preserve"> </w:t>
      </w:r>
      <w:r>
        <w:rPr>
          <w:rFonts w:ascii="Arial" w:hAnsi="Arial" w:cs="Arial" w:hint="cs"/>
          <w:rtl/>
        </w:rPr>
        <w:t>للمؤمنين؛</w:t>
      </w:r>
      <w:r>
        <w:rPr>
          <w:rtl/>
        </w:rPr>
        <w:t xml:space="preserve"> </w:t>
      </w:r>
      <w:r>
        <w:rPr>
          <w:rFonts w:ascii="Arial" w:hAnsi="Arial" w:cs="Arial" w:hint="cs"/>
          <w:rtl/>
        </w:rPr>
        <w:t>ولذلك</w:t>
      </w:r>
      <w:r>
        <w:rPr>
          <w:rtl/>
        </w:rPr>
        <w:t xml:space="preserve"> </w:t>
      </w:r>
      <w:r>
        <w:rPr>
          <w:rFonts w:ascii="Arial" w:hAnsi="Arial" w:cs="Arial" w:hint="cs"/>
          <w:rtl/>
        </w:rPr>
        <w:t>أخَّرهم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يُّنَزَّلَ</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نائب</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يُنَزَّلَ</w:t>
      </w:r>
      <w:r>
        <w:rPr>
          <w:rFonts w:ascii="Calibri" w:cs="Calibri" w:hint="cs"/>
          <w:rtl/>
        </w:rPr>
        <w:t>»</w:t>
      </w:r>
      <w:r>
        <w:rPr>
          <w:rFonts w:ascii="Arial" w:hAnsi="Arial" w:cs="Arial" w:hint="cs"/>
          <w:rtl/>
        </w:rPr>
        <w:t>،</w:t>
      </w:r>
      <w:r>
        <w:rPr>
          <w:rtl/>
        </w:rPr>
        <w:t xml:space="preserve"> </w:t>
      </w:r>
      <w:r>
        <w:rPr>
          <w:rFonts w:ascii="Arial" w:hAnsi="Arial" w:cs="Arial" w:hint="cs"/>
          <w:rtl/>
        </w:rPr>
        <w:t>فـ</w:t>
      </w:r>
      <w:r>
        <w:rPr>
          <w:rFonts w:ascii="Calibri" w:cs="Calibri" w:hint="cs"/>
          <w:rtl/>
        </w:rPr>
        <w:t> «</w:t>
      </w:r>
      <w:r>
        <w:rPr>
          <w:rFonts w:ascii="Arial" w:hAnsi="Arial" w:cs="Arial" w:hint="cs"/>
          <w:rtl/>
        </w:rPr>
        <w:t>مِنْ</w:t>
      </w:r>
      <w:r>
        <w:rPr>
          <w:rFonts w:ascii="Calibri" w:cs="Calibri" w:hint="cs"/>
          <w:rtl/>
        </w:rPr>
        <w:t>»</w:t>
      </w:r>
      <w:r>
        <w:rPr>
          <w:rtl/>
        </w:rPr>
        <w:t xml:space="preserve"> </w:t>
      </w:r>
      <w:r>
        <w:rPr>
          <w:rFonts w:ascii="Arial" w:hAnsi="Arial" w:cs="Arial" w:hint="cs"/>
          <w:rtl/>
        </w:rPr>
        <w:t>صلة</w:t>
      </w:r>
      <w:r>
        <w:rPr>
          <w:rtl/>
        </w:rPr>
        <w:t xml:space="preserve"> </w:t>
      </w:r>
      <w:r>
        <w:rPr>
          <w:rFonts w:ascii="Arial" w:hAnsi="Arial" w:cs="Arial" w:hint="cs"/>
          <w:rtl/>
        </w:rPr>
        <w:t>للتأكيد</w:t>
      </w:r>
      <w:r>
        <w:rPr>
          <w:rtl/>
        </w:rPr>
        <w:t xml:space="preserve"> </w:t>
      </w:r>
      <w:r>
        <w:rPr>
          <w:rFonts w:ascii="Arial" w:hAnsi="Arial" w:cs="Arial" w:hint="cs"/>
          <w:rtl/>
        </w:rPr>
        <w:t>والاستغراق،</w:t>
      </w:r>
      <w:r>
        <w:rPr>
          <w:rtl/>
        </w:rPr>
        <w:t xml:space="preserve"> </w:t>
      </w:r>
      <w:r>
        <w:rPr>
          <w:rFonts w:ascii="Arial" w:hAnsi="Arial" w:cs="Arial" w:hint="cs"/>
          <w:rtl/>
        </w:rPr>
        <w:t>وصحَّ</w:t>
      </w:r>
      <w:r>
        <w:rPr>
          <w:rtl/>
        </w:rPr>
        <w:t xml:space="preserve"> </w:t>
      </w:r>
      <w:r>
        <w:rPr>
          <w:rFonts w:ascii="Arial" w:hAnsi="Arial" w:cs="Arial" w:hint="cs"/>
          <w:rtl/>
        </w:rPr>
        <w:t>ذلك</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يُنَزَّلَ</w:t>
      </w:r>
      <w:r>
        <w:rPr>
          <w:rFonts w:ascii="Calibri" w:cs="Calibri" w:hint="cs"/>
          <w:rtl/>
        </w:rPr>
        <w:t> </w:t>
      </w:r>
      <w:r>
        <w:rPr>
          <w:rFonts w:ascii="Arial" w:hAnsi="Arial" w:cs="Arial" w:hint="cs"/>
          <w:rtl/>
        </w:rPr>
        <w:t>﴾</w:t>
      </w:r>
      <w:r>
        <w:rPr>
          <w:rtl/>
        </w:rPr>
        <w:t xml:space="preserve"> </w:t>
      </w:r>
      <w:r>
        <w:rPr>
          <w:rFonts w:ascii="Arial" w:hAnsi="Arial" w:cs="Arial" w:hint="cs"/>
          <w:rtl/>
        </w:rPr>
        <w:t>مثبت</w:t>
      </w:r>
      <w:r>
        <w:rPr>
          <w:rtl/>
        </w:rPr>
        <w:t xml:space="preserve"> </w:t>
      </w:r>
      <w:r>
        <w:rPr>
          <w:rFonts w:ascii="Arial" w:hAnsi="Arial" w:cs="Arial" w:hint="cs"/>
          <w:rtl/>
        </w:rPr>
        <w:t>لانسحاب</w:t>
      </w:r>
      <w:r>
        <w:rPr>
          <w:rtl/>
        </w:rPr>
        <w:t xml:space="preserve"> </w:t>
      </w:r>
      <w:r>
        <w:rPr>
          <w:rFonts w:ascii="Arial" w:hAnsi="Arial" w:cs="Arial" w:hint="cs"/>
          <w:rtl/>
        </w:rPr>
        <w:t>نفي</w:t>
      </w:r>
      <w:r>
        <w:rPr>
          <w:rtl/>
        </w:rPr>
        <w:t xml:space="preserve"> </w:t>
      </w:r>
      <w:r>
        <w:rPr>
          <w:rFonts w:ascii="Arial" w:hAnsi="Arial" w:cs="Arial" w:hint="cs"/>
          <w:rtl/>
        </w:rPr>
        <w:t>الودِّ</w:t>
      </w:r>
      <w:r>
        <w:rPr>
          <w:rtl/>
        </w:rPr>
        <w:t xml:space="preserve"> </w:t>
      </w:r>
      <w:r>
        <w:rPr>
          <w:rFonts w:ascii="Arial" w:hAnsi="Arial" w:cs="Arial" w:hint="cs"/>
          <w:rtl/>
        </w:rPr>
        <w:t>إليه</w:t>
      </w:r>
      <w:r>
        <w:rPr>
          <w:rtl/>
        </w:rPr>
        <w:t>.</w:t>
      </w:r>
    </w:p>
    <w:p w:rsidR="00FD73EF" w:rsidRDefault="00FD73EF">
      <w:pPr>
        <w:pStyle w:val="textquran"/>
        <w:rPr>
          <w:rtl/>
        </w:rPr>
      </w:pPr>
      <w:r>
        <w:rPr>
          <w:rFonts w:ascii="Arial" w:hAnsi="Arial" w:cs="Arial" w:hint="cs"/>
          <w:rtl/>
        </w:rPr>
        <w:t>والمراد</w:t>
      </w:r>
      <w:r>
        <w:rPr>
          <w:rtl/>
        </w:rPr>
        <w:t xml:space="preserve"> </w:t>
      </w:r>
      <w:r>
        <w:rPr>
          <w:rFonts w:ascii="Arial" w:hAnsi="Arial" w:cs="Arial" w:hint="cs"/>
          <w:rtl/>
        </w:rPr>
        <w:t>بالخير</w:t>
      </w:r>
      <w:r>
        <w:rPr>
          <w:rtl/>
        </w:rPr>
        <w:t xml:space="preserve">: </w:t>
      </w:r>
      <w:r>
        <w:rPr>
          <w:rFonts w:ascii="Arial" w:hAnsi="Arial" w:cs="Arial" w:hint="cs"/>
          <w:rtl/>
        </w:rPr>
        <w:t>الوحيُ</w:t>
      </w:r>
      <w:r>
        <w:rPr>
          <w:rtl/>
        </w:rPr>
        <w:t xml:space="preserve"> </w:t>
      </w:r>
      <w:r>
        <w:rPr>
          <w:rFonts w:ascii="Arial" w:hAnsi="Arial" w:cs="Arial" w:hint="cs"/>
          <w:rtl/>
        </w:rPr>
        <w:t>والعلمُ</w:t>
      </w:r>
      <w:r>
        <w:rPr>
          <w:rtl/>
        </w:rPr>
        <w:t xml:space="preserve"> </w:t>
      </w:r>
      <w:r>
        <w:rPr>
          <w:rFonts w:ascii="Arial" w:hAnsi="Arial" w:cs="Arial" w:hint="cs"/>
          <w:rtl/>
        </w:rPr>
        <w:t>والنصرُ،</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أنواع</w:t>
      </w:r>
      <w:r>
        <w:rPr>
          <w:rtl/>
        </w:rPr>
        <w:t xml:space="preserve"> </w:t>
      </w:r>
      <w:r>
        <w:rPr>
          <w:rFonts w:ascii="Arial" w:hAnsi="Arial" w:cs="Arial" w:hint="cs"/>
          <w:rtl/>
        </w:rPr>
        <w:t>الخير،</w:t>
      </w:r>
      <w:r>
        <w:rPr>
          <w:rtl/>
        </w:rPr>
        <w:t xml:space="preserve"> </w:t>
      </w:r>
      <w:r>
        <w:rPr>
          <w:rFonts w:ascii="Arial" w:hAnsi="Arial" w:cs="Arial" w:hint="cs"/>
          <w:rtl/>
        </w:rPr>
        <w:t>وكراهتهم</w:t>
      </w:r>
      <w:r>
        <w:rPr>
          <w:rtl/>
        </w:rPr>
        <w:t xml:space="preserve"> </w:t>
      </w:r>
      <w:r>
        <w:rPr>
          <w:rFonts w:ascii="Arial" w:hAnsi="Arial" w:cs="Arial" w:hint="cs"/>
          <w:rtl/>
        </w:rPr>
        <w:t>تعمُّ</w:t>
      </w:r>
      <w:r>
        <w:rPr>
          <w:rtl/>
        </w:rPr>
        <w:t xml:space="preserve"> </w:t>
      </w:r>
      <w:r>
        <w:rPr>
          <w:rFonts w:ascii="Arial" w:hAnsi="Arial" w:cs="Arial" w:hint="cs"/>
          <w:rtl/>
        </w:rPr>
        <w:t>كلَّ</w:t>
      </w:r>
      <w:r>
        <w:rPr>
          <w:rtl/>
        </w:rPr>
        <w:t xml:space="preserve"> </w:t>
      </w:r>
      <w:r>
        <w:rPr>
          <w:rFonts w:ascii="Arial" w:hAnsi="Arial" w:cs="Arial" w:hint="cs"/>
          <w:rtl/>
        </w:rPr>
        <w:t>خير</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المسلمين</w:t>
      </w:r>
      <w:r>
        <w:rPr>
          <w:rtl/>
        </w:rPr>
        <w:t xml:space="preserve"> </w:t>
      </w:r>
      <w:r>
        <w:rPr>
          <w:rFonts w:ascii="Arial" w:hAnsi="Arial" w:cs="Arial" w:hint="cs"/>
          <w:rtl/>
        </w:rPr>
        <w:t>قالوا</w:t>
      </w:r>
      <w:r>
        <w:rPr>
          <w:rtl/>
        </w:rPr>
        <w:t xml:space="preserve"> </w:t>
      </w:r>
      <w:r>
        <w:rPr>
          <w:rFonts w:ascii="Arial" w:hAnsi="Arial" w:cs="Arial" w:hint="cs"/>
          <w:rtl/>
        </w:rPr>
        <w:t>لحلفائهم</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آمِنوا</w:t>
      </w:r>
      <w:r>
        <w:rPr>
          <w:rtl/>
        </w:rPr>
        <w:t xml:space="preserve"> </w:t>
      </w:r>
      <w:r>
        <w:rPr>
          <w:rFonts w:ascii="Arial" w:hAnsi="Arial" w:cs="Arial" w:hint="cs"/>
          <w:rtl/>
        </w:rPr>
        <w:t>برسول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فقالوا</w:t>
      </w:r>
      <w:r>
        <w:rPr>
          <w:rtl/>
        </w:rPr>
        <w:t xml:space="preserve">: </w:t>
      </w:r>
      <w:r>
        <w:rPr>
          <w:rFonts w:ascii="Arial" w:hAnsi="Arial" w:cs="Arial" w:hint="cs"/>
          <w:rtl/>
        </w:rPr>
        <w:t>وددنا</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خيرا</w:t>
      </w:r>
      <w:r>
        <w:rPr>
          <w:rtl/>
        </w:rPr>
        <w:t xml:space="preserve"> </w:t>
      </w:r>
      <w:r>
        <w:rPr>
          <w:rFonts w:ascii="Arial" w:hAnsi="Arial" w:cs="Arial" w:hint="cs"/>
          <w:rtl/>
        </w:rPr>
        <w:t>ممَّا</w:t>
      </w:r>
      <w:r>
        <w:rPr>
          <w:rtl/>
        </w:rPr>
        <w:t xml:space="preserve"> </w:t>
      </w:r>
      <w:r>
        <w:rPr>
          <w:rFonts w:ascii="Arial" w:hAnsi="Arial" w:cs="Arial" w:hint="cs"/>
          <w:rtl/>
        </w:rPr>
        <w:t>نحن</w:t>
      </w:r>
      <w:r>
        <w:rPr>
          <w:rtl/>
        </w:rPr>
        <w:t xml:space="preserve"> </w:t>
      </w:r>
      <w:r>
        <w:rPr>
          <w:rFonts w:ascii="Arial" w:hAnsi="Arial" w:cs="Arial" w:hint="cs"/>
          <w:rtl/>
        </w:rPr>
        <w:t>فيه</w:t>
      </w:r>
      <w:r>
        <w:rPr>
          <w:rtl/>
        </w:rPr>
        <w:t xml:space="preserve"> </w:t>
      </w:r>
      <w:r>
        <w:rPr>
          <w:rFonts w:ascii="Arial" w:hAnsi="Arial" w:cs="Arial" w:hint="cs"/>
          <w:rtl/>
        </w:rPr>
        <w:t>فنتَّبعه،</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تكذيبًا</w:t>
      </w:r>
      <w:r>
        <w:rPr>
          <w:rtl/>
        </w:rPr>
        <w:t xml:space="preserve"> </w:t>
      </w:r>
      <w:r>
        <w:rPr>
          <w:rFonts w:ascii="Arial" w:hAnsi="Arial" w:cs="Arial" w:hint="cs"/>
          <w:rtl/>
        </w:rPr>
        <w:t>لهم؛</w:t>
      </w:r>
      <w:r>
        <w:rPr>
          <w:rtl/>
        </w:rPr>
        <w:t xml:space="preserve"> </w:t>
      </w:r>
      <w:r>
        <w:rPr>
          <w:rFonts w:ascii="Arial" w:hAnsi="Arial" w:cs="Arial" w:hint="cs"/>
          <w:rtl/>
        </w:rPr>
        <w:t>ومعنى</w:t>
      </w:r>
      <w:r>
        <w:rPr>
          <w:rtl/>
        </w:rPr>
        <w:t xml:space="preserve"> </w:t>
      </w:r>
      <w:r>
        <w:rPr>
          <w:rFonts w:ascii="Arial" w:hAnsi="Arial" w:cs="Arial" w:hint="cs"/>
          <w:rtl/>
        </w:rPr>
        <w:t>تكذيبهم</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خير</w:t>
      </w:r>
      <w:r>
        <w:rPr>
          <w:rtl/>
        </w:rPr>
        <w:t xml:space="preserve"> </w:t>
      </w:r>
      <w:r>
        <w:rPr>
          <w:rFonts w:ascii="Arial" w:hAnsi="Arial" w:cs="Arial" w:hint="cs"/>
          <w:rtl/>
        </w:rPr>
        <w:t>ممَّا</w:t>
      </w:r>
      <w:r>
        <w:rPr>
          <w:rtl/>
        </w:rPr>
        <w:t xml:space="preserve"> </w:t>
      </w:r>
      <w:r>
        <w:rPr>
          <w:rFonts w:ascii="Arial" w:hAnsi="Arial" w:cs="Arial" w:hint="cs"/>
          <w:rtl/>
        </w:rPr>
        <w:t>هم</w:t>
      </w:r>
      <w:r>
        <w:rPr>
          <w:rtl/>
        </w:rPr>
        <w:t xml:space="preserve"> </w:t>
      </w:r>
      <w:r>
        <w:rPr>
          <w:rFonts w:ascii="Arial" w:hAnsi="Arial" w:cs="Arial" w:hint="cs"/>
          <w:rtl/>
        </w:rPr>
        <w:t>فيه</w:t>
      </w:r>
      <w:r>
        <w:rPr>
          <w:rtl/>
        </w:rPr>
        <w:t xml:space="preserve"> </w:t>
      </w:r>
      <w:r>
        <w:rPr>
          <w:rFonts w:ascii="Arial" w:hAnsi="Arial" w:cs="Arial" w:hint="cs"/>
          <w:rtl/>
        </w:rPr>
        <w:t>ولم</w:t>
      </w:r>
      <w:r>
        <w:rPr>
          <w:rtl/>
        </w:rPr>
        <w:t xml:space="preserve"> </w:t>
      </w:r>
      <w:r>
        <w:rPr>
          <w:rFonts w:ascii="Arial" w:hAnsi="Arial" w:cs="Arial" w:hint="cs"/>
          <w:rtl/>
        </w:rPr>
        <w:t>يؤمنوا</w:t>
      </w:r>
      <w:r>
        <w:rPr>
          <w:rtl/>
        </w:rPr>
        <w:t xml:space="preserve">. </w:t>
      </w:r>
      <w:r>
        <w:rPr>
          <w:rFonts w:ascii="Arial" w:hAnsi="Arial" w:cs="Arial" w:hint="cs"/>
          <w:rtl/>
        </w:rPr>
        <w:t>وقيل</w:t>
      </w:r>
      <w:r>
        <w:rPr>
          <w:rtl/>
        </w:rPr>
        <w:t xml:space="preserve">: </w:t>
      </w:r>
      <w:r>
        <w:rPr>
          <w:rFonts w:ascii="Arial" w:hAnsi="Arial" w:cs="Arial" w:hint="cs"/>
          <w:rtl/>
        </w:rPr>
        <w:t>نزلت</w:t>
      </w:r>
      <w:r>
        <w:rPr>
          <w:rtl/>
        </w:rPr>
        <w:t xml:space="preserve"> </w:t>
      </w:r>
      <w:r>
        <w:rPr>
          <w:rFonts w:ascii="Arial" w:hAnsi="Arial" w:cs="Arial" w:hint="cs"/>
          <w:rtl/>
        </w:rPr>
        <w:t>تكذيبا</w:t>
      </w:r>
      <w:r>
        <w:rPr>
          <w:rtl/>
        </w:rPr>
        <w:t xml:space="preserve"> </w:t>
      </w:r>
      <w:r>
        <w:rPr>
          <w:rFonts w:ascii="Arial" w:hAnsi="Arial" w:cs="Arial" w:hint="cs"/>
          <w:rtl/>
        </w:rPr>
        <w:t>لجماعة</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يُظهرون</w:t>
      </w:r>
      <w:r>
        <w:rPr>
          <w:rtl/>
        </w:rPr>
        <w:t xml:space="preserve"> </w:t>
      </w:r>
      <w:r>
        <w:rPr>
          <w:rFonts w:ascii="Arial" w:hAnsi="Arial" w:cs="Arial" w:hint="cs"/>
          <w:rtl/>
        </w:rPr>
        <w:t>أنَّهم</w:t>
      </w:r>
      <w:r>
        <w:rPr>
          <w:rtl/>
        </w:rPr>
        <w:t xml:space="preserve"> </w:t>
      </w:r>
      <w:r>
        <w:rPr>
          <w:rFonts w:ascii="Arial" w:hAnsi="Arial" w:cs="Arial" w:hint="cs"/>
          <w:rtl/>
        </w:rPr>
        <w:t>يحبُّون</w:t>
      </w:r>
      <w:r>
        <w:rPr>
          <w:rtl/>
        </w:rPr>
        <w:t xml:space="preserve"> </w:t>
      </w:r>
      <w:r>
        <w:rPr>
          <w:rFonts w:ascii="Arial" w:hAnsi="Arial" w:cs="Arial" w:hint="cs"/>
          <w:rtl/>
        </w:rPr>
        <w:t>المؤمنين</w:t>
      </w:r>
      <w:r>
        <w:rPr>
          <w:rtl/>
        </w:rPr>
        <w:t xml:space="preserve">. </w:t>
      </w:r>
      <w:r>
        <w:rPr>
          <w:rFonts w:ascii="Arial" w:hAnsi="Arial" w:cs="Arial" w:hint="cs"/>
          <w:rtl/>
        </w:rPr>
        <w:t>وإنَّما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عَلَيْكُم</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الوحي</w:t>
      </w:r>
      <w:r>
        <w:rPr>
          <w:rtl/>
        </w:rPr>
        <w:t xml:space="preserve"> </w:t>
      </w:r>
      <w:r>
        <w:rPr>
          <w:rFonts w:ascii="Arial" w:hAnsi="Arial" w:cs="Arial" w:hint="cs"/>
          <w:rtl/>
        </w:rPr>
        <w:t>على</w:t>
      </w:r>
      <w:r>
        <w:rPr>
          <w:rtl/>
        </w:rPr>
        <w:t xml:space="preserve"> </w:t>
      </w:r>
      <w:r>
        <w:rPr>
          <w:rFonts w:ascii="Arial" w:hAnsi="Arial" w:cs="Arial" w:hint="cs"/>
          <w:rtl/>
        </w:rPr>
        <w:t>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لأنَّا</w:t>
      </w:r>
      <w:r>
        <w:rPr>
          <w:rtl/>
        </w:rPr>
        <w:t xml:space="preserve"> </w:t>
      </w:r>
      <w:r>
        <w:rPr>
          <w:rFonts w:ascii="Arial" w:hAnsi="Arial" w:cs="Arial" w:hint="cs"/>
          <w:rtl/>
        </w:rPr>
        <w:t>متعبَّدون</w:t>
      </w:r>
      <w:r>
        <w:rPr>
          <w:rtl/>
        </w:rPr>
        <w:t xml:space="preserve"> </w:t>
      </w:r>
      <w:r>
        <w:rPr>
          <w:rFonts w:ascii="Arial" w:hAnsi="Arial" w:cs="Arial" w:hint="cs"/>
          <w:rtl/>
        </w:rPr>
        <w:t>بما</w:t>
      </w:r>
      <w:r>
        <w:rPr>
          <w:rtl/>
        </w:rPr>
        <w:t xml:space="preserve"> </w:t>
      </w:r>
      <w:r>
        <w:rPr>
          <w:rFonts w:ascii="Arial" w:hAnsi="Arial" w:cs="Arial" w:hint="cs"/>
          <w:rtl/>
        </w:rPr>
        <w:t>أنزل</w:t>
      </w:r>
      <w:r>
        <w:rPr>
          <w:rtl/>
        </w:rPr>
        <w:t xml:space="preserve"> </w:t>
      </w:r>
      <w:r>
        <w:rPr>
          <w:rFonts w:ascii="Arial" w:hAnsi="Arial" w:cs="Arial" w:hint="cs"/>
          <w:rtl/>
        </w:rPr>
        <w:t>إليه،</w:t>
      </w:r>
      <w:r>
        <w:rPr>
          <w:rtl/>
        </w:rPr>
        <w:t xml:space="preserve"> </w:t>
      </w:r>
      <w:r>
        <w:rPr>
          <w:rFonts w:ascii="Arial" w:hAnsi="Arial" w:cs="Arial" w:hint="cs"/>
          <w:rtl/>
        </w:rPr>
        <w:t>فهو</w:t>
      </w:r>
      <w:r>
        <w:rPr>
          <w:rtl/>
        </w:rPr>
        <w:t xml:space="preserve"> </w:t>
      </w:r>
      <w:r>
        <w:rPr>
          <w:rFonts w:ascii="Arial" w:hAnsi="Arial" w:cs="Arial" w:hint="cs"/>
          <w:rtl/>
        </w:rPr>
        <w:t>خطاب</w:t>
      </w:r>
      <w:r>
        <w:rPr>
          <w:rtl/>
        </w:rPr>
        <w:t xml:space="preserve"> </w:t>
      </w:r>
      <w:r>
        <w:rPr>
          <w:rFonts w:ascii="Arial" w:hAnsi="Arial" w:cs="Arial" w:hint="cs"/>
          <w:rtl/>
        </w:rPr>
        <w:t>متوجِّه</w:t>
      </w:r>
      <w:r>
        <w:rPr>
          <w:rtl/>
        </w:rPr>
        <w:t xml:space="preserve"> </w:t>
      </w:r>
      <w:r>
        <w:rPr>
          <w:rFonts w:ascii="Arial" w:hAnsi="Arial" w:cs="Arial" w:hint="cs"/>
          <w:rtl/>
        </w:rPr>
        <w:t>إلينا،</w:t>
      </w:r>
      <w:r>
        <w:rPr>
          <w:rtl/>
        </w:rPr>
        <w:t xml:space="preserve"> </w:t>
      </w:r>
      <w:r>
        <w:rPr>
          <w:rFonts w:ascii="Arial" w:hAnsi="Arial" w:cs="Arial" w:hint="cs"/>
          <w:rtl/>
        </w:rPr>
        <w:t>وواقع</w:t>
      </w:r>
      <w:r>
        <w:rPr>
          <w:rtl/>
        </w:rPr>
        <w:t xml:space="preserve"> </w:t>
      </w:r>
      <w:r>
        <w:rPr>
          <w:rFonts w:ascii="Arial" w:hAnsi="Arial" w:cs="Arial" w:hint="cs"/>
          <w:rtl/>
        </w:rPr>
        <w:t>علينا</w:t>
      </w:r>
      <w:r>
        <w:rPr>
          <w:rtl/>
        </w:rPr>
        <w:t xml:space="preserve"> </w:t>
      </w:r>
      <w:r>
        <w:rPr>
          <w:rFonts w:ascii="Arial" w:hAnsi="Arial" w:cs="Arial" w:hint="cs"/>
          <w:rtl/>
        </w:rPr>
        <w:t>بواسطة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يُنَزَّلَ</w:t>
      </w:r>
      <w:r>
        <w:rPr>
          <w:rtl/>
        </w:rPr>
        <w:t xml:space="preserve"> </w:t>
      </w:r>
      <w:r>
        <w:rPr>
          <w:rFonts w:ascii="Arial" w:hAnsi="Arial" w:cs="Arial" w:hint="cs"/>
          <w:rtl/>
        </w:rPr>
        <w:t>على</w:t>
      </w:r>
      <w:r>
        <w:rPr>
          <w:rtl/>
        </w:rPr>
        <w:t xml:space="preserve"> </w:t>
      </w:r>
      <w:r>
        <w:rPr>
          <w:rFonts w:ascii="Arial" w:hAnsi="Arial" w:cs="Arial" w:hint="cs"/>
          <w:rtl/>
        </w:rPr>
        <w:t>نبيئكم</w:t>
      </w:r>
      <w:r>
        <w:rPr>
          <w:rFonts w:ascii="Calibri" w:cs="Calibri" w:hint="cs"/>
          <w:rtl/>
        </w:rPr>
        <w:t>»</w:t>
      </w:r>
      <w:r>
        <w:rPr>
          <w:rtl/>
        </w:rPr>
        <w:t>.</w:t>
      </w:r>
    </w:p>
    <w:p w:rsidR="00FD73EF" w:rsidRDefault="00FD73EF">
      <w:pPr>
        <w:pStyle w:val="textquran"/>
        <w:rPr>
          <w:rtl/>
        </w:rPr>
      </w:pPr>
      <w:r>
        <w:rPr>
          <w:rFonts w:ascii="Arial" w:hAnsi="Arial" w:cs="Arial" w:hint="cs"/>
          <w:rtl/>
        </w:rPr>
        <w:t>ولا</w:t>
      </w:r>
      <w:r>
        <w:rPr>
          <w:rtl/>
        </w:rPr>
        <w:t xml:space="preserve"> </w:t>
      </w:r>
      <w:r>
        <w:rPr>
          <w:rFonts w:ascii="Arial" w:hAnsi="Arial" w:cs="Arial" w:hint="cs"/>
          <w:rtl/>
        </w:rPr>
        <w:t>تنزيل</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إغاظة</w:t>
      </w:r>
      <w:r>
        <w:rPr>
          <w:rtl/>
        </w:rPr>
        <w:t xml:space="preserve"> </w:t>
      </w:r>
      <w:r>
        <w:rPr>
          <w:rFonts w:ascii="Arial" w:hAnsi="Arial" w:cs="Arial" w:hint="cs"/>
          <w:rtl/>
        </w:rPr>
        <w:t>للكفَّار،</w:t>
      </w:r>
      <w:r>
        <w:rPr>
          <w:rtl/>
        </w:rPr>
        <w:t xml:space="preserve"> </w:t>
      </w:r>
      <w:r>
        <w:rPr>
          <w:rFonts w:ascii="Arial" w:hAnsi="Arial" w:cs="Arial" w:hint="cs"/>
          <w:rtl/>
        </w:rPr>
        <w:t>وتحبيبًا</w:t>
      </w:r>
      <w:r>
        <w:rPr>
          <w:rtl/>
        </w:rPr>
        <w:t xml:space="preserve"> </w:t>
      </w:r>
      <w:r>
        <w:rPr>
          <w:rFonts w:ascii="Arial" w:hAnsi="Arial" w:cs="Arial" w:hint="cs"/>
          <w:rtl/>
        </w:rPr>
        <w:t>لنفسه</w:t>
      </w:r>
      <w:r>
        <w:rPr>
          <w:rtl/>
        </w:rPr>
        <w:t xml:space="preserve"> </w:t>
      </w:r>
      <w:r>
        <w:rPr>
          <w:rFonts w:ascii="Arial" w:hAnsi="Arial" w:cs="Arial" w:hint="cs"/>
          <w:rtl/>
        </w:rPr>
        <w:t>إلينا،</w:t>
      </w:r>
      <w:r>
        <w:rPr>
          <w:rtl/>
        </w:rPr>
        <w:t xml:space="preserve"> </w:t>
      </w:r>
      <w:r>
        <w:rPr>
          <w:rFonts w:ascii="Arial" w:hAnsi="Arial" w:cs="Arial" w:hint="cs"/>
          <w:rtl/>
        </w:rPr>
        <w:t>وتذكيرًا</w:t>
      </w:r>
      <w:r>
        <w:rPr>
          <w:rtl/>
        </w:rPr>
        <w:t xml:space="preserve"> </w:t>
      </w:r>
      <w:r>
        <w:rPr>
          <w:rFonts w:ascii="Arial" w:hAnsi="Arial" w:cs="Arial" w:hint="cs"/>
          <w:rtl/>
        </w:rPr>
        <w:t>لنعمة</w:t>
      </w:r>
      <w:r>
        <w:rPr>
          <w:rtl/>
        </w:rPr>
        <w:t xml:space="preserve"> </w:t>
      </w:r>
      <w:r>
        <w:rPr>
          <w:rFonts w:ascii="Arial" w:hAnsi="Arial" w:cs="Arial" w:hint="cs"/>
          <w:rtl/>
        </w:rPr>
        <w:t>التربية</w:t>
      </w:r>
      <w:r>
        <w:rPr>
          <w:rtl/>
        </w:rPr>
        <w:t xml:space="preserve"> </w:t>
      </w:r>
      <w:r>
        <w:rPr>
          <w:rFonts w:ascii="Arial" w:hAnsi="Arial" w:cs="Arial" w:hint="cs"/>
          <w:rtl/>
        </w:rPr>
        <w:t>منه</w:t>
      </w:r>
      <w:r>
        <w:rPr>
          <w:rtl/>
        </w:rPr>
        <w:t xml:space="preserve"> </w:t>
      </w:r>
      <w:r>
        <w:rPr>
          <w:rFonts w:ascii="Arial" w:hAnsi="Arial" w:cs="Arial" w:hint="cs"/>
          <w:rtl/>
        </w:rPr>
        <w:t>والعبوديَّة</w:t>
      </w:r>
      <w:r>
        <w:rPr>
          <w:rtl/>
        </w:rPr>
        <w:t xml:space="preserve"> </w:t>
      </w:r>
      <w:r>
        <w:rPr>
          <w:rFonts w:ascii="Arial" w:hAnsi="Arial" w:cs="Arial" w:hint="cs"/>
          <w:rtl/>
        </w:rPr>
        <w:t>منَّا</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يَخْتَصُّ</w:t>
      </w:r>
      <w:r>
        <w:rPr>
          <w:rStyle w:val="bold"/>
          <w:rtl/>
        </w:rPr>
        <w:t xml:space="preserve"> </w:t>
      </w:r>
      <w:r>
        <w:rPr>
          <w:rStyle w:val="bold"/>
          <w:rFonts w:ascii="Arial" w:hAnsi="Arial" w:cs="Arial" w:hint="cs"/>
          <w:rtl/>
        </w:rPr>
        <w:t>بِرَحْمَتِهِ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السعادةَ</w:t>
      </w:r>
      <w:r>
        <w:rPr>
          <w:rtl/>
        </w:rPr>
        <w:t xml:space="preserve"> </w:t>
      </w:r>
      <w:r>
        <w:rPr>
          <w:rFonts w:ascii="Arial" w:hAnsi="Arial" w:cs="Arial" w:hint="cs"/>
          <w:rtl/>
        </w:rPr>
        <w:t>والجنَّة،</w:t>
      </w:r>
      <w:r>
        <w:rPr>
          <w:rtl/>
        </w:rPr>
        <w:t xml:space="preserve"> </w:t>
      </w:r>
      <w:r>
        <w:rPr>
          <w:rFonts w:ascii="Arial" w:hAnsi="Arial" w:cs="Arial" w:hint="cs"/>
          <w:rtl/>
        </w:rPr>
        <w:t>أو</w:t>
      </w:r>
      <w:r>
        <w:rPr>
          <w:rtl/>
        </w:rPr>
        <w:t xml:space="preserve"> </w:t>
      </w:r>
      <w:r>
        <w:rPr>
          <w:rFonts w:ascii="Arial" w:hAnsi="Arial" w:cs="Arial" w:hint="cs"/>
          <w:rtl/>
        </w:rPr>
        <w:t>النبوءة،</w:t>
      </w:r>
      <w:r>
        <w:rPr>
          <w:rtl/>
        </w:rPr>
        <w:t xml:space="preserve"> </w:t>
      </w:r>
      <w:r>
        <w:rPr>
          <w:rFonts w:ascii="Arial" w:hAnsi="Arial" w:cs="Arial" w:hint="cs"/>
          <w:rtl/>
        </w:rPr>
        <w:t>أو</w:t>
      </w:r>
      <w:r>
        <w:rPr>
          <w:rtl/>
        </w:rPr>
        <w:t xml:space="preserve"> </w:t>
      </w:r>
      <w:r>
        <w:rPr>
          <w:rFonts w:ascii="Arial" w:hAnsi="Arial" w:cs="Arial" w:hint="cs"/>
          <w:rtl/>
        </w:rPr>
        <w:t>الخير</w:t>
      </w:r>
      <w:r>
        <w:rPr>
          <w:rtl/>
        </w:rPr>
        <w:t xml:space="preserve"> </w:t>
      </w:r>
      <w:r>
        <w:rPr>
          <w:rFonts w:ascii="Arial" w:hAnsi="Arial" w:cs="Arial" w:hint="cs"/>
          <w:rtl/>
        </w:rPr>
        <w:t>المذكور؛</w:t>
      </w:r>
      <w:r>
        <w:rPr>
          <w:rtl/>
        </w:rPr>
        <w:t xml:space="preserve"> </w:t>
      </w:r>
      <w:r>
        <w:rPr>
          <w:rFonts w:ascii="Arial" w:hAnsi="Arial" w:cs="Arial" w:hint="cs"/>
          <w:rtl/>
        </w:rPr>
        <w:t>ذكره</w:t>
      </w:r>
      <w:r>
        <w:rPr>
          <w:rtl/>
        </w:rPr>
        <w:t xml:space="preserve"> </w:t>
      </w:r>
      <w:r>
        <w:rPr>
          <w:rFonts w:ascii="Arial" w:hAnsi="Arial" w:cs="Arial" w:hint="cs"/>
          <w:rtl/>
        </w:rPr>
        <w:t>بالاسم</w:t>
      </w:r>
      <w:r>
        <w:rPr>
          <w:rtl/>
        </w:rPr>
        <w:t xml:space="preserve"> </w:t>
      </w:r>
      <w:r>
        <w:rPr>
          <w:rFonts w:ascii="Arial" w:hAnsi="Arial" w:cs="Arial" w:hint="cs"/>
          <w:rtl/>
        </w:rPr>
        <w:t>الظاهر</w:t>
      </w:r>
      <w:r>
        <w:rPr>
          <w:rtl/>
        </w:rPr>
        <w:t xml:space="preserve"> </w:t>
      </w:r>
      <w:r>
        <w:rPr>
          <w:rFonts w:ascii="Arial" w:hAnsi="Arial" w:cs="Arial" w:hint="cs"/>
          <w:rtl/>
        </w:rPr>
        <w:t>تصريحا</w:t>
      </w:r>
      <w:r>
        <w:rPr>
          <w:rtl/>
        </w:rPr>
        <w:t xml:space="preserve"> </w:t>
      </w:r>
      <w:r>
        <w:rPr>
          <w:rFonts w:ascii="Arial" w:hAnsi="Arial" w:cs="Arial" w:hint="cs"/>
          <w:rtl/>
        </w:rPr>
        <w:t>بأنَّه</w:t>
      </w:r>
      <w:r>
        <w:rPr>
          <w:rtl/>
        </w:rPr>
        <w:t xml:space="preserve"> </w:t>
      </w:r>
      <w:r>
        <w:rPr>
          <w:rFonts w:ascii="Arial" w:hAnsi="Arial" w:cs="Arial" w:hint="cs"/>
          <w:rtl/>
        </w:rPr>
        <w:t>رحمة</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وفضل،</w:t>
      </w:r>
      <w:r>
        <w:rPr>
          <w:rtl/>
        </w:rPr>
        <w:t xml:space="preserve"> </w:t>
      </w:r>
      <w:r>
        <w:rPr>
          <w:rFonts w:ascii="Arial" w:hAnsi="Arial" w:cs="Arial" w:hint="cs"/>
          <w:rtl/>
        </w:rPr>
        <w:t>لا</w:t>
      </w:r>
      <w:r>
        <w:rPr>
          <w:rtl/>
        </w:rPr>
        <w:t xml:space="preserve"> </w:t>
      </w:r>
      <w:r>
        <w:rPr>
          <w:rFonts w:ascii="Arial" w:hAnsi="Arial" w:cs="Arial" w:hint="cs"/>
          <w:rtl/>
        </w:rPr>
        <w:t>واجب</w:t>
      </w:r>
      <w:r>
        <w:rPr>
          <w:rtl/>
        </w:rPr>
        <w:t xml:space="preserve"> </w:t>
      </w:r>
      <w:r>
        <w:rPr>
          <w:rFonts w:ascii="Arial" w:hAnsi="Arial" w:cs="Arial" w:hint="cs"/>
          <w:rtl/>
        </w:rPr>
        <w:t>عليه،</w:t>
      </w:r>
      <w:r>
        <w:rPr>
          <w:rtl/>
        </w:rPr>
        <w:t xml:space="preserve"> </w:t>
      </w:r>
      <w:r>
        <w:rPr>
          <w:rFonts w:ascii="Arial" w:hAnsi="Arial" w:cs="Arial" w:hint="cs"/>
          <w:rtl/>
        </w:rPr>
        <w:t>ولا</w:t>
      </w:r>
      <w:r>
        <w:rPr>
          <w:rtl/>
        </w:rPr>
        <w:t xml:space="preserve"> </w:t>
      </w:r>
      <w:r>
        <w:rPr>
          <w:rFonts w:ascii="Arial" w:hAnsi="Arial" w:cs="Arial" w:hint="cs"/>
          <w:rtl/>
        </w:rPr>
        <w:t>يوجبه</w:t>
      </w:r>
      <w:r>
        <w:rPr>
          <w:rtl/>
        </w:rPr>
        <w:t xml:space="preserve"> </w:t>
      </w:r>
      <w:r>
        <w:rPr>
          <w:rFonts w:ascii="Arial" w:hAnsi="Arial" w:cs="Arial" w:hint="cs"/>
          <w:rtl/>
        </w:rPr>
        <w:t>عمل</w:t>
      </w:r>
      <w:r>
        <w:rPr>
          <w:rtl/>
        </w:rPr>
        <w:t xml:space="preserve"> </w:t>
      </w:r>
      <w:r>
        <w:rPr>
          <w:rFonts w:ascii="Arial" w:hAnsi="Arial" w:cs="Arial" w:hint="cs"/>
          <w:rtl/>
        </w:rPr>
        <w:t>عامل</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بالرحمة</w:t>
      </w:r>
      <w:r>
        <w:rPr>
          <w:rtl/>
        </w:rPr>
        <w:t xml:space="preserve"> </w:t>
      </w:r>
      <w:r>
        <w:rPr>
          <w:rFonts w:ascii="Arial" w:hAnsi="Arial" w:cs="Arial" w:hint="cs"/>
          <w:rtl/>
        </w:rPr>
        <w:t>مطلقها</w:t>
      </w:r>
      <w:r>
        <w:rPr>
          <w:rtl/>
        </w:rPr>
        <w:t xml:space="preserve"> </w:t>
      </w:r>
      <w:r>
        <w:rPr>
          <w:rFonts w:ascii="Arial" w:hAnsi="Arial" w:cs="Arial" w:hint="cs"/>
          <w:rtl/>
        </w:rPr>
        <w:t>في</w:t>
      </w:r>
      <w:r>
        <w:rPr>
          <w:rtl/>
        </w:rPr>
        <w:t xml:space="preserve"> </w:t>
      </w:r>
      <w:r>
        <w:rPr>
          <w:rFonts w:ascii="Arial" w:hAnsi="Arial" w:cs="Arial" w:hint="cs"/>
          <w:rtl/>
        </w:rPr>
        <w:t>الأمَّة</w:t>
      </w:r>
      <w:r>
        <w:rPr>
          <w:rtl/>
        </w:rPr>
        <w:t xml:space="preserve"> </w:t>
      </w:r>
      <w:r>
        <w:rPr>
          <w:rFonts w:ascii="Arial" w:hAnsi="Arial" w:cs="Arial" w:hint="cs"/>
          <w:rtl/>
        </w:rPr>
        <w:t>وسائر</w:t>
      </w:r>
      <w:r>
        <w:rPr>
          <w:rtl/>
        </w:rPr>
        <w:t xml:space="preserve"> </w:t>
      </w:r>
      <w:r>
        <w:rPr>
          <w:rFonts w:ascii="Arial" w:hAnsi="Arial" w:cs="Arial" w:hint="cs"/>
          <w:rtl/>
        </w:rPr>
        <w:t>الأمم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يَّشَآءُ</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وأمَّته،</w:t>
      </w:r>
      <w:r>
        <w:rPr>
          <w:rtl/>
        </w:rPr>
        <w:t xml:space="preserve"> </w:t>
      </w:r>
      <w:r>
        <w:rPr>
          <w:rFonts w:ascii="Arial" w:hAnsi="Arial" w:cs="Arial" w:hint="cs"/>
          <w:rtl/>
        </w:rPr>
        <w:t>دون</w:t>
      </w:r>
      <w:r>
        <w:rPr>
          <w:rtl/>
        </w:rPr>
        <w:t xml:space="preserve"> </w:t>
      </w:r>
      <w:r>
        <w:rPr>
          <w:rFonts w:ascii="Arial" w:hAnsi="Arial" w:cs="Arial" w:hint="cs"/>
          <w:rtl/>
        </w:rPr>
        <w:t>اليهود</w:t>
      </w:r>
      <w:r>
        <w:rPr>
          <w:rtl/>
        </w:rPr>
        <w:t xml:space="preserve"> </w:t>
      </w:r>
      <w:r>
        <w:rPr>
          <w:rFonts w:ascii="Arial" w:hAnsi="Arial" w:cs="Arial" w:hint="cs"/>
          <w:rtl/>
        </w:rPr>
        <w:t>والمنافقين</w:t>
      </w:r>
      <w:r>
        <w:rPr>
          <w:rtl/>
        </w:rPr>
        <w:t xml:space="preserve"> </w:t>
      </w:r>
      <w:r>
        <w:rPr>
          <w:rFonts w:ascii="Arial" w:hAnsi="Arial" w:cs="Arial" w:hint="cs"/>
          <w:rtl/>
        </w:rPr>
        <w:t>والمشركين،</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العموم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ذُو</w:t>
      </w:r>
      <w:r>
        <w:rPr>
          <w:rStyle w:val="bold"/>
          <w:rtl/>
        </w:rPr>
        <w:t xml:space="preserve"> </w:t>
      </w:r>
      <w:r>
        <w:rPr>
          <w:rStyle w:val="bold"/>
          <w:rFonts w:ascii="Arial" w:hAnsi="Arial" w:cs="Arial" w:hint="cs"/>
          <w:rtl/>
        </w:rPr>
        <w:t>الْفَضْلِ</w:t>
      </w:r>
      <w:r>
        <w:rPr>
          <w:rStyle w:val="bold"/>
          <w:rtl/>
        </w:rPr>
        <w:t xml:space="preserve"> </w:t>
      </w:r>
      <w:r>
        <w:rPr>
          <w:rStyle w:val="bold"/>
          <w:rFonts w:ascii="Arial" w:hAnsi="Arial" w:cs="Arial" w:hint="cs"/>
          <w:rtl/>
        </w:rPr>
        <w:t>الْعَظِيمِ</w:t>
      </w:r>
      <w:r>
        <w:rPr>
          <w:rtl/>
        </w:rPr>
        <w:t> </w:t>
      </w:r>
      <w:r>
        <w:rPr>
          <w:rFonts w:ascii="Arial" w:hAnsi="Arial" w:cs="Arial" w:hint="cs"/>
          <w:rtl/>
        </w:rPr>
        <w:t>﴾</w:t>
      </w:r>
      <w:r>
        <w:rPr>
          <w:rStyle w:val="bold"/>
          <w:rtl/>
        </w:rPr>
        <w:t xml:space="preserve"> </w:t>
      </w:r>
      <w:r>
        <w:rPr>
          <w:rFonts w:ascii="Arial" w:hAnsi="Arial" w:cs="Arial" w:hint="cs"/>
          <w:rtl/>
        </w:rPr>
        <w:t>كلُّ</w:t>
      </w:r>
      <w:r>
        <w:rPr>
          <w:rtl/>
        </w:rPr>
        <w:t xml:space="preserve"> </w:t>
      </w:r>
      <w:r>
        <w:rPr>
          <w:rFonts w:ascii="Arial" w:hAnsi="Arial" w:cs="Arial" w:hint="cs"/>
          <w:rtl/>
        </w:rPr>
        <w:t>خير</w:t>
      </w:r>
      <w:r>
        <w:rPr>
          <w:rtl/>
        </w:rPr>
        <w:t xml:space="preserve"> </w:t>
      </w:r>
      <w:r>
        <w:rPr>
          <w:rFonts w:ascii="Arial" w:hAnsi="Arial" w:cs="Arial" w:hint="cs"/>
          <w:rtl/>
        </w:rPr>
        <w:t>دينيٍّ</w:t>
      </w:r>
      <w:r>
        <w:rPr>
          <w:rtl/>
        </w:rPr>
        <w:t xml:space="preserve"> </w:t>
      </w:r>
      <w:r>
        <w:rPr>
          <w:rFonts w:ascii="Arial" w:hAnsi="Arial" w:cs="Arial" w:hint="cs"/>
          <w:rtl/>
        </w:rPr>
        <w:t>أو</w:t>
      </w:r>
      <w:r>
        <w:rPr>
          <w:rtl/>
        </w:rPr>
        <w:t xml:space="preserve"> </w:t>
      </w:r>
      <w:r>
        <w:rPr>
          <w:rFonts w:ascii="Arial" w:hAnsi="Arial" w:cs="Arial" w:hint="cs"/>
          <w:rtl/>
        </w:rPr>
        <w:t>دنيويٍّ</w:t>
      </w:r>
      <w:r>
        <w:rPr>
          <w:rtl/>
        </w:rPr>
        <w:t xml:space="preserve"> </w:t>
      </w:r>
      <w:r>
        <w:rPr>
          <w:rFonts w:ascii="Arial" w:hAnsi="Arial" w:cs="Arial" w:hint="cs"/>
          <w:rtl/>
        </w:rPr>
        <w:t>أو</w:t>
      </w:r>
      <w:r>
        <w:rPr>
          <w:rtl/>
        </w:rPr>
        <w:t xml:space="preserve"> </w:t>
      </w:r>
      <w:r>
        <w:rPr>
          <w:rFonts w:ascii="Arial" w:hAnsi="Arial" w:cs="Arial" w:hint="cs"/>
          <w:rtl/>
        </w:rPr>
        <w:t>أخرويٍّ</w:t>
      </w:r>
      <w:r>
        <w:rPr>
          <w:rtl/>
        </w:rPr>
        <w:t xml:space="preserve"> </w:t>
      </w:r>
      <w:r>
        <w:rPr>
          <w:rFonts w:ascii="Arial" w:hAnsi="Arial" w:cs="Arial" w:hint="cs"/>
          <w:rtl/>
        </w:rPr>
        <w:t>منَّةٌ</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FD73EF" w:rsidRDefault="00FD73EF">
      <w:pPr>
        <w:pStyle w:val="faree"/>
        <w:rPr>
          <w:rtl/>
        </w:rPr>
      </w:pPr>
      <w:r>
        <w:rPr>
          <w:rFonts w:ascii="Arial" w:hAnsi="Arial" w:cs="Arial" w:hint="cs"/>
          <w:rtl/>
        </w:rPr>
        <w:t>إثبات</w:t>
      </w:r>
      <w:r>
        <w:rPr>
          <w:rtl/>
        </w:rPr>
        <w:t xml:space="preserve"> </w:t>
      </w:r>
      <w:r>
        <w:rPr>
          <w:rFonts w:ascii="Arial" w:hAnsi="Arial" w:cs="Arial" w:hint="cs"/>
          <w:rtl/>
        </w:rPr>
        <w:t>نسخِ</w:t>
      </w:r>
      <w:r>
        <w:rPr>
          <w:rtl/>
        </w:rPr>
        <w:t xml:space="preserve"> </w:t>
      </w:r>
      <w:r>
        <w:rPr>
          <w:rFonts w:ascii="Arial" w:hAnsi="Arial" w:cs="Arial" w:hint="cs"/>
          <w:rtl/>
        </w:rPr>
        <w:t>الأحكامِ</w:t>
      </w:r>
      <w:r>
        <w:rPr>
          <w:rtl/>
        </w:rPr>
        <w:t xml:space="preserve"> </w:t>
      </w:r>
      <w:r>
        <w:rPr>
          <w:rFonts w:ascii="Arial" w:hAnsi="Arial" w:cs="Arial" w:hint="cs"/>
          <w:rtl/>
        </w:rPr>
        <w:t>الشرعيَّة</w:t>
      </w:r>
    </w:p>
    <w:p w:rsidR="00FD73EF" w:rsidRDefault="00FD73EF">
      <w:pPr>
        <w:pStyle w:val="textquran"/>
        <w:rPr>
          <w:rtl/>
        </w:rPr>
      </w:pPr>
      <w:r>
        <w:rPr>
          <w:rFonts w:ascii="Arial" w:hAnsi="Arial" w:cs="Arial" w:hint="cs"/>
          <w:rtl/>
        </w:rPr>
        <w:t>وَلَمَّا</w:t>
      </w:r>
      <w:r>
        <w:rPr>
          <w:rtl/>
        </w:rPr>
        <w:t xml:space="preserve"> </w:t>
      </w:r>
      <w:r>
        <w:rPr>
          <w:rFonts w:ascii="Arial" w:hAnsi="Arial" w:cs="Arial" w:hint="cs"/>
          <w:rtl/>
        </w:rPr>
        <w:t>قال</w:t>
      </w:r>
      <w:r>
        <w:rPr>
          <w:rtl/>
        </w:rPr>
        <w:t xml:space="preserve"> </w:t>
      </w:r>
      <w:r>
        <w:rPr>
          <w:rFonts w:ascii="Arial" w:hAnsi="Arial" w:cs="Arial" w:hint="cs"/>
          <w:rtl/>
        </w:rPr>
        <w:t>اليهود</w:t>
      </w:r>
      <w:r>
        <w:rPr>
          <w:rtl/>
        </w:rPr>
        <w:t xml:space="preserve"> </w:t>
      </w:r>
      <w:r>
        <w:rPr>
          <w:rFonts w:ascii="Arial" w:hAnsi="Arial" w:cs="Arial" w:hint="cs"/>
          <w:rtl/>
        </w:rPr>
        <w:t>والمشركون</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محمَّد</w:t>
      </w:r>
      <w:r>
        <w:rPr>
          <w:rtl/>
        </w:rPr>
        <w:t xml:space="preserve"> </w:t>
      </w:r>
      <w:r>
        <w:rPr>
          <w:rFonts w:ascii="Arial" w:hAnsi="Arial" w:cs="Arial" w:hint="cs"/>
          <w:rtl/>
        </w:rPr>
        <w:t>يقول</w:t>
      </w:r>
      <w:r>
        <w:rPr>
          <w:rtl/>
        </w:rPr>
        <w:t xml:space="preserve"> </w:t>
      </w:r>
      <w:r>
        <w:rPr>
          <w:rFonts w:ascii="Arial" w:hAnsi="Arial" w:cs="Arial" w:hint="cs"/>
          <w:rtl/>
        </w:rPr>
        <w:t>من</w:t>
      </w:r>
      <w:r>
        <w:rPr>
          <w:rtl/>
        </w:rPr>
        <w:t xml:space="preserve"> </w:t>
      </w:r>
      <w:r>
        <w:rPr>
          <w:rFonts w:ascii="Arial" w:hAnsi="Arial" w:cs="Arial" w:hint="cs"/>
          <w:rtl/>
        </w:rPr>
        <w:t>عنده</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لأنَّه</w:t>
      </w:r>
      <w:r>
        <w:rPr>
          <w:rtl/>
        </w:rPr>
        <w:t xml:space="preserve"> </w:t>
      </w:r>
      <w:r>
        <w:rPr>
          <w:rFonts w:ascii="Arial" w:hAnsi="Arial" w:cs="Arial" w:hint="cs"/>
          <w:rtl/>
        </w:rPr>
        <w:t>يأمر</w:t>
      </w:r>
      <w:r>
        <w:rPr>
          <w:rtl/>
        </w:rPr>
        <w:t xml:space="preserve"> </w:t>
      </w:r>
      <w:r>
        <w:rPr>
          <w:rFonts w:ascii="Arial" w:hAnsi="Arial" w:cs="Arial" w:hint="cs"/>
          <w:rtl/>
        </w:rPr>
        <w:t>بأمر</w:t>
      </w:r>
      <w:r>
        <w:rPr>
          <w:rtl/>
        </w:rPr>
        <w:t xml:space="preserve"> </w:t>
      </w:r>
      <w:r>
        <w:rPr>
          <w:rFonts w:ascii="Arial" w:hAnsi="Arial" w:cs="Arial" w:hint="cs"/>
          <w:rtl/>
        </w:rPr>
        <w:t>ثمَّ</w:t>
      </w:r>
      <w:r>
        <w:rPr>
          <w:rtl/>
        </w:rPr>
        <w:t xml:space="preserve"> </w:t>
      </w:r>
      <w:r>
        <w:rPr>
          <w:rFonts w:ascii="Arial" w:hAnsi="Arial" w:cs="Arial" w:hint="cs"/>
          <w:rtl/>
        </w:rPr>
        <w:t>ينهى</w:t>
      </w:r>
      <w:r>
        <w:rPr>
          <w:rtl/>
        </w:rPr>
        <w:t xml:space="preserve"> </w:t>
      </w:r>
      <w:r>
        <w:rPr>
          <w:rFonts w:ascii="Arial" w:hAnsi="Arial" w:cs="Arial" w:hint="cs"/>
          <w:rtl/>
        </w:rPr>
        <w:t>عنه،</w:t>
      </w:r>
      <w:r>
        <w:rPr>
          <w:rtl/>
        </w:rPr>
        <w:t xml:space="preserve"> </w:t>
      </w:r>
      <w:r>
        <w:rPr>
          <w:rFonts w:ascii="Arial" w:hAnsi="Arial" w:cs="Arial" w:hint="cs"/>
          <w:rtl/>
        </w:rPr>
        <w:t>نزل</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نَنسَخْ</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ايَةٍ</w:t>
      </w:r>
      <w:r>
        <w:rPr>
          <w:rtl/>
        </w:rPr>
        <w:t> </w:t>
      </w:r>
      <w:r>
        <w:rPr>
          <w:rFonts w:ascii="Arial" w:hAnsi="Arial" w:cs="Arial" w:hint="cs"/>
          <w:rtl/>
        </w:rPr>
        <w:t>﴾</w:t>
      </w:r>
      <w:r>
        <w:rPr>
          <w:rtl/>
        </w:rPr>
        <w:t xml:space="preserve"> </w:t>
      </w:r>
      <w:r>
        <w:rPr>
          <w:rFonts w:ascii="Arial" w:hAnsi="Arial" w:cs="Arial" w:hint="cs"/>
          <w:rtl/>
        </w:rPr>
        <w:t>نرفعْ</w:t>
      </w:r>
      <w:r>
        <w:rPr>
          <w:rtl/>
        </w:rPr>
        <w:t xml:space="preserve"> </w:t>
      </w:r>
      <w:r>
        <w:rPr>
          <w:rFonts w:ascii="Arial" w:hAnsi="Arial" w:cs="Arial" w:hint="cs"/>
          <w:rtl/>
        </w:rPr>
        <w:t>حُكمَها</w:t>
      </w:r>
      <w:r>
        <w:rPr>
          <w:rtl/>
        </w:rPr>
        <w:t xml:space="preserve"> </w:t>
      </w:r>
      <w:r>
        <w:rPr>
          <w:rFonts w:ascii="Arial" w:hAnsi="Arial" w:cs="Arial" w:hint="cs"/>
          <w:rtl/>
        </w:rPr>
        <w:t>ولفظَها،</w:t>
      </w:r>
      <w:r>
        <w:rPr>
          <w:rtl/>
        </w:rPr>
        <w:t xml:space="preserve"> </w:t>
      </w:r>
      <w:r>
        <w:rPr>
          <w:rFonts w:ascii="Arial" w:hAnsi="Arial" w:cs="Arial" w:hint="cs"/>
          <w:rtl/>
        </w:rPr>
        <w:t>أو</w:t>
      </w:r>
      <w:r>
        <w:rPr>
          <w:rtl/>
        </w:rPr>
        <w:t xml:space="preserve"> </w:t>
      </w:r>
      <w:r>
        <w:rPr>
          <w:rFonts w:ascii="Arial" w:hAnsi="Arial" w:cs="Arial" w:hint="cs"/>
          <w:rtl/>
        </w:rPr>
        <w:t>نرفعْ</w:t>
      </w:r>
      <w:r>
        <w:rPr>
          <w:rtl/>
        </w:rPr>
        <w:t xml:space="preserve"> </w:t>
      </w:r>
      <w:r>
        <w:rPr>
          <w:rFonts w:ascii="Arial" w:hAnsi="Arial" w:cs="Arial" w:hint="cs"/>
          <w:rtl/>
        </w:rPr>
        <w:t>حُكمَها</w:t>
      </w:r>
      <w:r>
        <w:rPr>
          <w:rtl/>
        </w:rPr>
        <w:t xml:space="preserve"> </w:t>
      </w:r>
      <w:r>
        <w:rPr>
          <w:rFonts w:ascii="Arial" w:hAnsi="Arial" w:cs="Arial" w:hint="cs"/>
          <w:rtl/>
        </w:rPr>
        <w:t>ونبقِ</w:t>
      </w:r>
      <w:r>
        <w:rPr>
          <w:rtl/>
        </w:rPr>
        <w:t xml:space="preserve"> </w:t>
      </w:r>
      <w:r>
        <w:rPr>
          <w:rFonts w:ascii="Arial" w:hAnsi="Arial" w:cs="Arial" w:hint="cs"/>
          <w:rtl/>
        </w:rPr>
        <w:t>لفظها،</w:t>
      </w:r>
      <w:r>
        <w:rPr>
          <w:rtl/>
        </w:rPr>
        <w:t xml:space="preserve"> </w:t>
      </w:r>
      <w:r>
        <w:rPr>
          <w:rFonts w:ascii="Arial" w:hAnsi="Arial" w:cs="Arial" w:hint="cs"/>
          <w:rtl/>
        </w:rPr>
        <w:t>أو</w:t>
      </w:r>
      <w:r>
        <w:rPr>
          <w:rtl/>
        </w:rPr>
        <w:t xml:space="preserve"> </w:t>
      </w:r>
      <w:r>
        <w:rPr>
          <w:rFonts w:ascii="Arial" w:hAnsi="Arial" w:cs="Arial" w:hint="cs"/>
          <w:rtl/>
        </w:rPr>
        <w:t>نرفعْ</w:t>
      </w:r>
      <w:r>
        <w:rPr>
          <w:rtl/>
        </w:rPr>
        <w:t xml:space="preserve"> </w:t>
      </w:r>
      <w:r>
        <w:rPr>
          <w:rFonts w:ascii="Arial" w:hAnsi="Arial" w:cs="Arial" w:hint="cs"/>
          <w:rtl/>
        </w:rPr>
        <w:t>لفظها</w:t>
      </w:r>
      <w:r>
        <w:rPr>
          <w:rtl/>
        </w:rPr>
        <w:t xml:space="preserve"> </w:t>
      </w:r>
      <w:r>
        <w:rPr>
          <w:rFonts w:ascii="Arial" w:hAnsi="Arial" w:cs="Arial" w:hint="cs"/>
          <w:rtl/>
        </w:rPr>
        <w:t>ونُبقِ</w:t>
      </w:r>
      <w:r>
        <w:rPr>
          <w:rtl/>
        </w:rPr>
        <w:t xml:space="preserve"> </w:t>
      </w:r>
      <w:r>
        <w:rPr>
          <w:rFonts w:ascii="Arial" w:hAnsi="Arial" w:cs="Arial" w:hint="cs"/>
          <w:rtl/>
        </w:rPr>
        <w:t>حكمها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نُنسِهَا</w:t>
      </w:r>
      <w:r>
        <w:rPr>
          <w:rtl/>
        </w:rPr>
        <w:t> </w:t>
      </w:r>
      <w:r>
        <w:rPr>
          <w:rFonts w:ascii="Arial" w:hAnsi="Arial" w:cs="Arial" w:hint="cs"/>
          <w:rtl/>
        </w:rPr>
        <w:t>﴾</w:t>
      </w:r>
      <w:r>
        <w:rPr>
          <w:rtl/>
        </w:rPr>
        <w:t xml:space="preserve"> </w:t>
      </w:r>
      <w:r>
        <w:rPr>
          <w:rFonts w:ascii="Arial" w:hAnsi="Arial" w:cs="Arial" w:hint="cs"/>
          <w:rtl/>
        </w:rPr>
        <w:t>نرفعها</w:t>
      </w:r>
      <w:r>
        <w:rPr>
          <w:rtl/>
        </w:rPr>
        <w:t xml:space="preserve"> </w:t>
      </w:r>
      <w:r>
        <w:rPr>
          <w:rFonts w:ascii="Arial" w:hAnsi="Arial" w:cs="Arial" w:hint="cs"/>
          <w:rtl/>
        </w:rPr>
        <w:t>من</w:t>
      </w:r>
      <w:r>
        <w:rPr>
          <w:rtl/>
        </w:rPr>
        <w:t xml:space="preserve"> </w:t>
      </w:r>
      <w:r>
        <w:rPr>
          <w:rFonts w:ascii="Arial" w:hAnsi="Arial" w:cs="Arial" w:hint="cs"/>
          <w:rtl/>
        </w:rPr>
        <w:t>قلبك</w:t>
      </w:r>
      <w:r>
        <w:rPr>
          <w:rtl/>
        </w:rPr>
        <w:t xml:space="preserve"> </w:t>
      </w:r>
      <w:r>
        <w:rPr>
          <w:rFonts w:ascii="Arial" w:hAnsi="Arial" w:cs="Arial" w:hint="cs"/>
          <w:rtl/>
        </w:rPr>
        <w:t>ونَمْحُهَا</w:t>
      </w:r>
      <w:r>
        <w:rPr>
          <w:rtl/>
        </w:rPr>
        <w:t xml:space="preserve"> </w:t>
      </w:r>
      <w:r>
        <w:rPr>
          <w:rFonts w:ascii="Arial" w:hAnsi="Arial" w:cs="Arial" w:hint="cs"/>
          <w:rtl/>
        </w:rPr>
        <w:t>منه</w:t>
      </w:r>
      <w:r>
        <w:rPr>
          <w:rtl/>
        </w:rPr>
        <w:t xml:space="preserve"> </w:t>
      </w:r>
      <w:r>
        <w:rPr>
          <w:rFonts w:ascii="Arial" w:hAnsi="Arial" w:cs="Arial" w:hint="cs"/>
          <w:rtl/>
        </w:rPr>
        <w:t>ومن</w:t>
      </w:r>
      <w:r>
        <w:rPr>
          <w:rtl/>
        </w:rPr>
        <w:t xml:space="preserve"> </w:t>
      </w:r>
      <w:r>
        <w:rPr>
          <w:rFonts w:ascii="Arial" w:hAnsi="Arial" w:cs="Arial" w:hint="cs"/>
          <w:rtl/>
        </w:rPr>
        <w:t>قلوب</w:t>
      </w:r>
      <w:r>
        <w:rPr>
          <w:rtl/>
        </w:rPr>
        <w:t xml:space="preserve"> </w:t>
      </w:r>
      <w:r>
        <w:rPr>
          <w:rFonts w:ascii="Arial" w:hAnsi="Arial" w:cs="Arial" w:hint="cs"/>
          <w:rtl/>
        </w:rPr>
        <w:t>أصحابك،</w:t>
      </w:r>
      <w:r>
        <w:rPr>
          <w:rtl/>
        </w:rPr>
        <w:t xml:space="preserve"> </w:t>
      </w:r>
      <w:r>
        <w:rPr>
          <w:rFonts w:ascii="Arial" w:hAnsi="Arial" w:cs="Arial" w:hint="cs"/>
          <w:rtl/>
        </w:rPr>
        <w:t>فلا</w:t>
      </w:r>
      <w:r>
        <w:rPr>
          <w:rtl/>
        </w:rPr>
        <w:t xml:space="preserve"> </w:t>
      </w:r>
      <w:r>
        <w:rPr>
          <w:rFonts w:ascii="Arial" w:hAnsi="Arial" w:cs="Arial" w:hint="cs"/>
          <w:rtl/>
        </w:rPr>
        <w:t>يدركون</w:t>
      </w:r>
      <w:r>
        <w:rPr>
          <w:rtl/>
        </w:rPr>
        <w:t xml:space="preserve"> </w:t>
      </w:r>
      <w:r>
        <w:rPr>
          <w:rFonts w:ascii="Arial" w:hAnsi="Arial" w:cs="Arial" w:hint="cs"/>
          <w:rtl/>
        </w:rPr>
        <w:t>لفظها</w:t>
      </w:r>
      <w:r>
        <w:rPr>
          <w:rtl/>
        </w:rPr>
        <w:t xml:space="preserve"> </w:t>
      </w:r>
      <w:r>
        <w:rPr>
          <w:rFonts w:ascii="Arial" w:hAnsi="Arial" w:cs="Arial" w:hint="cs"/>
          <w:rtl/>
        </w:rPr>
        <w:t>ولا</w:t>
      </w:r>
      <w:r>
        <w:rPr>
          <w:rtl/>
        </w:rPr>
        <w:t xml:space="preserve"> </w:t>
      </w:r>
      <w:r>
        <w:rPr>
          <w:rFonts w:ascii="Arial" w:hAnsi="Arial" w:cs="Arial" w:hint="cs"/>
          <w:rtl/>
        </w:rPr>
        <w:t>معناها،</w:t>
      </w:r>
      <w:r>
        <w:rPr>
          <w:rtl/>
        </w:rPr>
        <w:t xml:space="preserve"> </w:t>
      </w:r>
      <w:r>
        <w:rPr>
          <w:rFonts w:ascii="Arial" w:hAnsi="Arial" w:cs="Arial" w:hint="cs"/>
          <w:rtl/>
        </w:rPr>
        <w:t>ولا</w:t>
      </w:r>
      <w:r>
        <w:rPr>
          <w:rtl/>
        </w:rPr>
        <w:t xml:space="preserve"> </w:t>
      </w:r>
      <w:r>
        <w:rPr>
          <w:rFonts w:ascii="Arial" w:hAnsi="Arial" w:cs="Arial" w:hint="cs"/>
          <w:rtl/>
        </w:rPr>
        <w:t>العمل</w:t>
      </w:r>
      <w:r>
        <w:rPr>
          <w:rtl/>
        </w:rPr>
        <w:t xml:space="preserve"> </w:t>
      </w:r>
      <w:r>
        <w:rPr>
          <w:rFonts w:ascii="Arial" w:hAnsi="Arial" w:cs="Arial" w:hint="cs"/>
          <w:rtl/>
        </w:rPr>
        <w:t>بها،</w:t>
      </w:r>
      <w:r>
        <w:rPr>
          <w:rtl/>
        </w:rPr>
        <w:t xml:space="preserve"> </w:t>
      </w:r>
      <w:r>
        <w:rPr>
          <w:rFonts w:ascii="Arial" w:hAnsi="Arial" w:cs="Arial" w:hint="cs"/>
          <w:rtl/>
        </w:rPr>
        <w:t>وهذا</w:t>
      </w:r>
      <w:r>
        <w:rPr>
          <w:rtl/>
        </w:rPr>
        <w:t xml:space="preserve"> </w:t>
      </w:r>
      <w:r>
        <w:rPr>
          <w:rFonts w:ascii="Arial" w:hAnsi="Arial" w:cs="Arial" w:hint="cs"/>
          <w:rtl/>
        </w:rPr>
        <w:t>قِسمٌ</w:t>
      </w:r>
      <w:r>
        <w:rPr>
          <w:rtl/>
        </w:rPr>
        <w:t xml:space="preserve"> </w:t>
      </w:r>
      <w:r>
        <w:rPr>
          <w:rFonts w:ascii="Arial" w:hAnsi="Arial" w:cs="Arial" w:hint="cs"/>
          <w:rtl/>
        </w:rPr>
        <w:t>آخر؛</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الأخبار</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غيرها،</w:t>
      </w:r>
      <w:r>
        <w:rPr>
          <w:rtl/>
        </w:rPr>
        <w:t xml:space="preserve"> </w:t>
      </w:r>
      <w:r>
        <w:rPr>
          <w:rFonts w:ascii="Arial" w:hAnsi="Arial" w:cs="Arial" w:hint="cs"/>
          <w:rtl/>
        </w:rPr>
        <w:t>فإمَّا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معناها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أخرى</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فيكون</w:t>
      </w:r>
      <w:r>
        <w:rPr>
          <w:rtl/>
        </w:rPr>
        <w:t xml:space="preserve"> </w:t>
      </w:r>
      <w:r>
        <w:rPr>
          <w:rFonts w:ascii="Arial" w:hAnsi="Arial" w:cs="Arial" w:hint="cs"/>
          <w:rtl/>
        </w:rPr>
        <w:t>قد</w:t>
      </w:r>
      <w:r>
        <w:rPr>
          <w:rtl/>
        </w:rPr>
        <w:t xml:space="preserve"> </w:t>
      </w:r>
      <w:r>
        <w:rPr>
          <w:rFonts w:ascii="Arial" w:hAnsi="Arial" w:cs="Arial" w:hint="cs"/>
          <w:rtl/>
        </w:rPr>
        <w:t>رُفع</w:t>
      </w:r>
      <w:r>
        <w:rPr>
          <w:rtl/>
        </w:rPr>
        <w:t xml:space="preserve"> </w:t>
      </w:r>
      <w:r>
        <w:rPr>
          <w:rFonts w:ascii="Arial" w:hAnsi="Arial" w:cs="Arial" w:hint="cs"/>
          <w:rtl/>
        </w:rPr>
        <w:t>التكليف</w:t>
      </w:r>
      <w:r>
        <w:rPr>
          <w:rtl/>
        </w:rPr>
        <w:t xml:space="preserve"> </w:t>
      </w:r>
      <w:r>
        <w:rPr>
          <w:rFonts w:ascii="Arial" w:hAnsi="Arial" w:cs="Arial" w:hint="cs"/>
          <w:rtl/>
        </w:rPr>
        <w:t>بها،</w:t>
      </w:r>
      <w:r>
        <w:rPr>
          <w:rtl/>
        </w:rPr>
        <w:t xml:space="preserve"> </w:t>
      </w:r>
      <w:r>
        <w:rPr>
          <w:rFonts w:ascii="Arial" w:hAnsi="Arial" w:cs="Arial" w:hint="cs"/>
          <w:rtl/>
        </w:rPr>
        <w:t>وهو</w:t>
      </w:r>
      <w:r>
        <w:rPr>
          <w:rtl/>
        </w:rPr>
        <w:t xml:space="preserve"> </w:t>
      </w:r>
      <w:r>
        <w:rPr>
          <w:rFonts w:ascii="Arial" w:hAnsi="Arial" w:cs="Arial" w:hint="cs"/>
          <w:rtl/>
        </w:rPr>
        <w:t>شامل</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سَنُقْرِئُكَ</w:t>
      </w:r>
      <w:r>
        <w:rPr>
          <w:rtl/>
        </w:rPr>
        <w:t xml:space="preserve"> </w:t>
      </w:r>
      <w:r>
        <w:rPr>
          <w:rFonts w:ascii="Arial" w:hAnsi="Arial" w:cs="Arial" w:hint="cs"/>
          <w:rtl/>
        </w:rPr>
        <w:t>فَلَا</w:t>
      </w:r>
      <w:r>
        <w:rPr>
          <w:rtl/>
        </w:rPr>
        <w:t xml:space="preserve"> </w:t>
      </w:r>
      <w:r>
        <w:rPr>
          <w:rFonts w:ascii="Arial" w:hAnsi="Arial" w:cs="Arial" w:hint="cs"/>
          <w:rtl/>
        </w:rPr>
        <w:t>تَنسَى</w:t>
      </w:r>
      <w:r>
        <w:rPr>
          <w:rStyle w:val="Superscriptbaseline-2"/>
          <w:rFonts w:ascii="Arial" w:hAnsi="Arial" w:cs="Arial" w:hint="cs"/>
          <w:rtl/>
        </w:rPr>
        <w:t>آ</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شَآءَ</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الأعلى</w:t>
      </w:r>
      <w:r>
        <w:rPr>
          <w:rStyle w:val="CharacterStyle11"/>
          <w:rtl/>
        </w:rPr>
        <w:t>:</w:t>
      </w:r>
      <w:r>
        <w:rPr>
          <w:rStyle w:val="CharacterStyle11"/>
          <w:rFonts w:ascii="Calibri" w:cs="Calibri" w:hint="cs"/>
          <w:rtl/>
        </w:rPr>
        <w:t> </w:t>
      </w:r>
      <w:r>
        <w:rPr>
          <w:rStyle w:val="CharacterStyle11"/>
          <w:rtl/>
        </w:rPr>
        <w:t>6</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7]</w:t>
      </w:r>
      <w:r>
        <w:rPr>
          <w:rtl/>
        </w:rPr>
        <w:t>.</w:t>
      </w:r>
    </w:p>
    <w:p w:rsidR="00FD73EF" w:rsidRDefault="00FD73EF">
      <w:pPr>
        <w:pStyle w:val="textquran"/>
        <w:rPr>
          <w:rtl/>
        </w:rPr>
      </w:pPr>
      <w:r>
        <w:rPr>
          <w:rFonts w:ascii="Arial" w:hAnsi="Arial" w:cs="Arial" w:hint="cs"/>
          <w:rtl/>
        </w:rPr>
        <w:t>وَأَمَّا</w:t>
      </w:r>
      <w:r>
        <w:rPr>
          <w:rtl/>
        </w:rPr>
        <w:t xml:space="preserve"> </w:t>
      </w:r>
      <w:r>
        <w:rPr>
          <w:rFonts w:ascii="Arial" w:hAnsi="Arial" w:cs="Arial" w:hint="cs"/>
          <w:rtl/>
        </w:rPr>
        <w:t>الامتناع</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وَلَئِن</w:t>
      </w:r>
      <w:r>
        <w:rPr>
          <w:rtl/>
        </w:rPr>
        <w:t xml:space="preserve"> </w:t>
      </w:r>
      <w:r>
        <w:rPr>
          <w:rFonts w:ascii="Arial" w:hAnsi="Arial" w:cs="Arial" w:hint="cs"/>
          <w:rtl/>
        </w:rPr>
        <w:t>شِئْنَا</w:t>
      </w:r>
      <w:r>
        <w:rPr>
          <w:rtl/>
        </w:rPr>
        <w:t xml:space="preserve"> </w:t>
      </w:r>
      <w:r>
        <w:rPr>
          <w:rFonts w:ascii="Arial" w:hAnsi="Arial" w:cs="Arial" w:hint="cs"/>
          <w:rtl/>
        </w:rPr>
        <w:t>لَنَذْهَبَنَّ</w:t>
      </w:r>
      <w:r>
        <w:rPr>
          <w:rtl/>
        </w:rPr>
        <w:t xml:space="preserve"> </w:t>
      </w:r>
      <w:r>
        <w:rPr>
          <w:rFonts w:ascii="Arial" w:hAnsi="Arial" w:cs="Arial" w:hint="cs"/>
          <w:rtl/>
        </w:rPr>
        <w:t>بِالذِي</w:t>
      </w:r>
      <w:r>
        <w:rPr>
          <w:rtl/>
        </w:rPr>
        <w:t xml:space="preserve"> </w:t>
      </w:r>
      <w:r>
        <w:rPr>
          <w:rFonts w:ascii="Arial" w:hAnsi="Arial" w:cs="Arial" w:hint="cs"/>
          <w:rtl/>
        </w:rPr>
        <w:t>أَوْحَيْنَآ</w:t>
      </w:r>
      <w:r>
        <w:rPr>
          <w:rtl/>
        </w:rPr>
        <w:t xml:space="preserve"> </w:t>
      </w:r>
      <w:r>
        <w:rPr>
          <w:rFonts w:ascii="Arial" w:hAnsi="Arial" w:cs="Arial" w:hint="cs"/>
          <w:rtl/>
        </w:rPr>
        <w:t>إِلَيْكَ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86]</w:t>
      </w:r>
      <w:r>
        <w:rPr>
          <w:rtl/>
        </w:rPr>
        <w:t xml:space="preserve"> </w:t>
      </w:r>
      <w:r>
        <w:rPr>
          <w:rFonts w:ascii="Arial" w:hAnsi="Arial" w:cs="Arial" w:hint="cs"/>
          <w:rtl/>
        </w:rPr>
        <w:t>فباعتبار</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نسخه،</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الكلِّ</w:t>
      </w:r>
      <w:r>
        <w:rPr>
          <w:rtl/>
        </w:rPr>
        <w:t xml:space="preserve">. </w:t>
      </w:r>
      <w:r>
        <w:rPr>
          <w:rFonts w:ascii="Arial" w:hAnsi="Arial" w:cs="Arial" w:hint="cs"/>
          <w:rtl/>
        </w:rPr>
        <w:t>وبين</w:t>
      </w:r>
      <w:r>
        <w:rPr>
          <w:rtl/>
        </w:rPr>
        <w:t xml:space="preserve"> </w:t>
      </w:r>
      <w:r>
        <w:rPr>
          <w:rFonts w:ascii="Arial" w:hAnsi="Arial" w:cs="Arial" w:hint="cs"/>
          <w:rtl/>
        </w:rPr>
        <w:t>النسخ</w:t>
      </w:r>
      <w:r>
        <w:rPr>
          <w:rtl/>
        </w:rPr>
        <w:t xml:space="preserve"> </w:t>
      </w:r>
      <w:r>
        <w:rPr>
          <w:rFonts w:ascii="Arial" w:hAnsi="Arial" w:cs="Arial" w:hint="cs"/>
          <w:rtl/>
        </w:rPr>
        <w:t>والإنساء</w:t>
      </w:r>
      <w:r>
        <w:rPr>
          <w:rtl/>
        </w:rPr>
        <w:t xml:space="preserve"> </w:t>
      </w:r>
      <w:r>
        <w:rPr>
          <w:rFonts w:ascii="Arial" w:hAnsi="Arial" w:cs="Arial" w:hint="cs"/>
          <w:rtl/>
        </w:rPr>
        <w:t>عموم</w:t>
      </w:r>
      <w:r>
        <w:rPr>
          <w:rtl/>
        </w:rPr>
        <w:t xml:space="preserve"> </w:t>
      </w:r>
      <w:r>
        <w:rPr>
          <w:rFonts w:ascii="Arial" w:hAnsi="Arial" w:cs="Arial" w:hint="cs"/>
          <w:rtl/>
        </w:rPr>
        <w:t>وخصوص</w:t>
      </w:r>
      <w:r>
        <w:rPr>
          <w:rtl/>
        </w:rPr>
        <w:t xml:space="preserve"> </w:t>
      </w:r>
      <w:r>
        <w:rPr>
          <w:rFonts w:ascii="Arial" w:hAnsi="Arial" w:cs="Arial" w:hint="cs"/>
          <w:rtl/>
        </w:rPr>
        <w:t>يجتمعان</w:t>
      </w:r>
      <w:r>
        <w:rPr>
          <w:rtl/>
        </w:rPr>
        <w:t xml:space="preserve"> </w:t>
      </w:r>
      <w:r>
        <w:rPr>
          <w:rFonts w:ascii="Arial" w:hAnsi="Arial" w:cs="Arial" w:hint="cs"/>
          <w:rtl/>
        </w:rPr>
        <w:t>في</w:t>
      </w:r>
      <w:r>
        <w:rPr>
          <w:rtl/>
        </w:rPr>
        <w:t xml:space="preserve"> </w:t>
      </w:r>
      <w:r>
        <w:rPr>
          <w:rFonts w:ascii="Arial" w:hAnsi="Arial" w:cs="Arial" w:hint="cs"/>
          <w:rtl/>
        </w:rPr>
        <w:t>الرفع</w:t>
      </w:r>
      <w:r>
        <w:rPr>
          <w:rtl/>
        </w:rPr>
        <w:t xml:space="preserve"> </w:t>
      </w:r>
      <w:r>
        <w:rPr>
          <w:rFonts w:ascii="Arial" w:hAnsi="Arial" w:cs="Arial" w:hint="cs"/>
          <w:rtl/>
        </w:rPr>
        <w:t>عن</w:t>
      </w:r>
      <w:r>
        <w:rPr>
          <w:rtl/>
        </w:rPr>
        <w:t xml:space="preserve"> </w:t>
      </w:r>
      <w:r>
        <w:rPr>
          <w:rFonts w:ascii="Arial" w:hAnsi="Arial" w:cs="Arial" w:hint="cs"/>
          <w:rtl/>
        </w:rPr>
        <w:t>القلوب،</w:t>
      </w:r>
      <w:r>
        <w:rPr>
          <w:rtl/>
        </w:rPr>
        <w:t xml:space="preserve"> </w:t>
      </w:r>
      <w:r>
        <w:rPr>
          <w:rFonts w:ascii="Arial" w:hAnsi="Arial" w:cs="Arial" w:hint="cs"/>
          <w:rtl/>
        </w:rPr>
        <w:t>ويختصُّ</w:t>
      </w:r>
      <w:r>
        <w:rPr>
          <w:rtl/>
        </w:rPr>
        <w:t xml:space="preserve"> </w:t>
      </w:r>
      <w:r>
        <w:rPr>
          <w:rFonts w:ascii="Arial" w:hAnsi="Arial" w:cs="Arial" w:hint="cs"/>
          <w:rtl/>
        </w:rPr>
        <w:t>النسخ</w:t>
      </w:r>
      <w:r>
        <w:rPr>
          <w:rtl/>
        </w:rPr>
        <w:t xml:space="preserve"> </w:t>
      </w:r>
      <w:r>
        <w:rPr>
          <w:rFonts w:ascii="Arial" w:hAnsi="Arial" w:cs="Arial" w:hint="cs"/>
          <w:rtl/>
        </w:rPr>
        <w:t>بمنسوخ</w:t>
      </w:r>
      <w:r>
        <w:rPr>
          <w:rtl/>
        </w:rPr>
        <w:t xml:space="preserve"> </w:t>
      </w:r>
      <w:r>
        <w:rPr>
          <w:rFonts w:ascii="Arial" w:hAnsi="Arial" w:cs="Arial" w:hint="cs"/>
          <w:rtl/>
        </w:rPr>
        <w:t>الحكم</w:t>
      </w:r>
      <w:r>
        <w:rPr>
          <w:rtl/>
        </w:rPr>
        <w:t xml:space="preserve"> </w:t>
      </w:r>
      <w:r>
        <w:rPr>
          <w:rFonts w:ascii="Arial" w:hAnsi="Arial" w:cs="Arial" w:hint="cs"/>
          <w:rtl/>
        </w:rPr>
        <w:t>مع</w:t>
      </w:r>
      <w:r>
        <w:rPr>
          <w:rtl/>
        </w:rPr>
        <w:t xml:space="preserve"> </w:t>
      </w:r>
      <w:r>
        <w:rPr>
          <w:rFonts w:ascii="Arial" w:hAnsi="Arial" w:cs="Arial" w:hint="cs"/>
          <w:rtl/>
        </w:rPr>
        <w:t>بقاء</w:t>
      </w:r>
      <w:r>
        <w:rPr>
          <w:rtl/>
        </w:rPr>
        <w:t xml:space="preserve"> </w:t>
      </w:r>
      <w:r>
        <w:rPr>
          <w:rFonts w:ascii="Arial" w:hAnsi="Arial" w:cs="Arial" w:hint="cs"/>
          <w:rtl/>
        </w:rPr>
        <w:t>التلاوة</w:t>
      </w:r>
      <w:r>
        <w:rPr>
          <w:rtl/>
        </w:rPr>
        <w:t xml:space="preserve"> </w:t>
      </w:r>
      <w:r>
        <w:rPr>
          <w:rFonts w:ascii="Arial" w:hAnsi="Arial" w:cs="Arial" w:hint="cs"/>
          <w:rtl/>
        </w:rPr>
        <w:t>وبالعكس،</w:t>
      </w:r>
      <w:r>
        <w:rPr>
          <w:rtl/>
        </w:rPr>
        <w:t xml:space="preserve"> </w:t>
      </w:r>
      <w:r>
        <w:rPr>
          <w:rFonts w:ascii="Arial" w:hAnsi="Arial" w:cs="Arial" w:hint="cs"/>
          <w:rtl/>
        </w:rPr>
        <w:t>ويختصُّ</w:t>
      </w:r>
      <w:r>
        <w:rPr>
          <w:rtl/>
        </w:rPr>
        <w:t xml:space="preserve"> </w:t>
      </w:r>
      <w:r>
        <w:rPr>
          <w:rFonts w:ascii="Arial" w:hAnsi="Arial" w:cs="Arial" w:hint="cs"/>
          <w:rtl/>
        </w:rPr>
        <w:t>الإنساء</w:t>
      </w:r>
      <w:r>
        <w:rPr>
          <w:rtl/>
        </w:rPr>
        <w:t xml:space="preserve"> </w:t>
      </w:r>
      <w:r>
        <w:rPr>
          <w:rFonts w:ascii="Arial" w:hAnsi="Arial" w:cs="Arial" w:hint="cs"/>
          <w:rtl/>
        </w:rPr>
        <w:t>بالأخبار</w:t>
      </w:r>
      <w:r>
        <w:rPr>
          <w:rtl/>
        </w:rPr>
        <w:t xml:space="preserve"> </w:t>
      </w:r>
      <w:r>
        <w:rPr>
          <w:rFonts w:ascii="Arial" w:hAnsi="Arial" w:cs="Arial" w:hint="cs"/>
          <w:rtl/>
        </w:rPr>
        <w:t>التي</w:t>
      </w:r>
      <w:r>
        <w:rPr>
          <w:rtl/>
        </w:rPr>
        <w:t xml:space="preserve"> </w:t>
      </w:r>
      <w:r>
        <w:rPr>
          <w:rFonts w:ascii="Arial" w:hAnsi="Arial" w:cs="Arial" w:hint="cs"/>
          <w:rtl/>
        </w:rPr>
        <w:t>أُذْهبت</w:t>
      </w:r>
      <w:r>
        <w:rPr>
          <w:rtl/>
        </w:rPr>
        <w:t xml:space="preserve"> </w:t>
      </w:r>
      <w:r>
        <w:rPr>
          <w:rFonts w:ascii="Arial" w:hAnsi="Arial" w:cs="Arial" w:hint="cs"/>
          <w:rtl/>
        </w:rPr>
        <w:t>عن</w:t>
      </w:r>
      <w:r>
        <w:rPr>
          <w:rtl/>
        </w:rPr>
        <w:t xml:space="preserve"> </w:t>
      </w:r>
      <w:r>
        <w:rPr>
          <w:rFonts w:ascii="Arial" w:hAnsi="Arial" w:cs="Arial" w:hint="cs"/>
          <w:rtl/>
        </w:rPr>
        <w:t>القلوب</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نَاتِ</w:t>
      </w:r>
      <w:r>
        <w:rPr>
          <w:rStyle w:val="bold"/>
          <w:w w:val="103"/>
          <w:rtl/>
        </w:rPr>
        <w:t xml:space="preserve"> </w:t>
      </w:r>
      <w:r>
        <w:rPr>
          <w:rStyle w:val="bold"/>
          <w:rFonts w:ascii="Arial" w:hAnsi="Arial" w:cs="Arial" w:hint="cs"/>
          <w:w w:val="103"/>
          <w:rtl/>
        </w:rPr>
        <w:t>بِخَيْرٍ</w:t>
      </w:r>
      <w:r>
        <w:rPr>
          <w:rStyle w:val="bold"/>
          <w:w w:val="103"/>
          <w:rtl/>
        </w:rPr>
        <w:t xml:space="preserve"> </w:t>
      </w:r>
      <w:r>
        <w:rPr>
          <w:rStyle w:val="bold"/>
          <w:rFonts w:ascii="Arial" w:hAnsi="Arial" w:cs="Arial" w:hint="cs"/>
          <w:w w:val="103"/>
          <w:rtl/>
        </w:rPr>
        <w:t>مِّنْهَا</w:t>
      </w:r>
      <w:r>
        <w:rPr>
          <w:w w:val="103"/>
          <w:rtl/>
        </w:rPr>
        <w:t> </w:t>
      </w:r>
      <w:r>
        <w:rPr>
          <w:rFonts w:ascii="Arial" w:hAnsi="Arial" w:cs="Arial" w:hint="cs"/>
          <w:w w:val="103"/>
          <w:rtl/>
        </w:rPr>
        <w:t>﴾</w:t>
      </w:r>
      <w:r>
        <w:rPr>
          <w:w w:val="103"/>
          <w:rtl/>
        </w:rPr>
        <w:t xml:space="preserve"> </w:t>
      </w:r>
      <w:r>
        <w:rPr>
          <w:rFonts w:ascii="Arial" w:hAnsi="Arial" w:cs="Arial" w:hint="cs"/>
          <w:w w:val="103"/>
          <w:rtl/>
        </w:rPr>
        <w:t>ثوابا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سهولة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الامتثال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أَوْ</w:t>
      </w:r>
      <w:r>
        <w:rPr>
          <w:rStyle w:val="bold"/>
          <w:w w:val="103"/>
          <w:rtl/>
        </w:rPr>
        <w:t xml:space="preserve"> </w:t>
      </w:r>
      <w:r>
        <w:rPr>
          <w:rStyle w:val="bold"/>
          <w:rFonts w:ascii="Arial" w:hAnsi="Arial" w:cs="Arial" w:hint="cs"/>
          <w:w w:val="103"/>
          <w:rtl/>
        </w:rPr>
        <w:t>مِثْلِهَا</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وَإِذَا</w:t>
      </w:r>
      <w:r>
        <w:rPr>
          <w:w w:val="103"/>
          <w:rtl/>
        </w:rPr>
        <w:t xml:space="preserve"> </w:t>
      </w:r>
      <w:r>
        <w:rPr>
          <w:rFonts w:ascii="Arial" w:hAnsi="Arial" w:cs="Arial" w:hint="cs"/>
          <w:w w:val="103"/>
          <w:rtl/>
        </w:rPr>
        <w:t>بَدَّلْنَآ</w:t>
      </w:r>
      <w:r>
        <w:rPr>
          <w:w w:val="103"/>
          <w:rtl/>
        </w:rPr>
        <w:t xml:space="preserve"> </w:t>
      </w:r>
      <w:r>
        <w:rPr>
          <w:rFonts w:ascii="Arial" w:hAnsi="Arial" w:cs="Arial" w:hint="cs"/>
          <w:w w:val="103"/>
          <w:rtl/>
        </w:rPr>
        <w:t>ءَايَةً</w:t>
      </w:r>
      <w:r>
        <w:rPr>
          <w:w w:val="103"/>
          <w:rtl/>
        </w:rPr>
        <w:t xml:space="preserve"> </w:t>
      </w:r>
      <w:r>
        <w:rPr>
          <w:rFonts w:ascii="Arial" w:hAnsi="Arial" w:cs="Arial" w:hint="cs"/>
          <w:w w:val="103"/>
          <w:rtl/>
        </w:rPr>
        <w:t>مَّكَانَ</w:t>
      </w:r>
      <w:r>
        <w:rPr>
          <w:w w:val="103"/>
          <w:rtl/>
        </w:rPr>
        <w:t xml:space="preserve"> </w:t>
      </w:r>
      <w:r>
        <w:rPr>
          <w:rFonts w:ascii="Arial" w:hAnsi="Arial" w:cs="Arial" w:hint="cs"/>
          <w:w w:val="103"/>
          <w:rtl/>
        </w:rPr>
        <w:t>ءَايَةٍ</w:t>
      </w:r>
      <w:r>
        <w:rPr>
          <w:w w:val="103"/>
          <w:rtl/>
        </w:rPr>
        <w:t xml:space="preserve"> </w:t>
      </w:r>
      <w:r>
        <w:rPr>
          <w:rFonts w:ascii="Arial" w:hAnsi="Arial" w:cs="Arial" w:hint="cs"/>
          <w:w w:val="103"/>
          <w:rtl/>
        </w:rPr>
        <w:t>وَاللهُ</w:t>
      </w:r>
      <w:r>
        <w:rPr>
          <w:w w:val="103"/>
          <w:rtl/>
        </w:rPr>
        <w:t xml:space="preserve"> </w:t>
      </w:r>
      <w:r>
        <w:rPr>
          <w:rFonts w:ascii="Arial" w:hAnsi="Arial" w:cs="Arial" w:hint="cs"/>
          <w:w w:val="103"/>
          <w:rtl/>
        </w:rPr>
        <w:t>أَعْلَمُ</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يُنَزِّلُ</w:t>
      </w:r>
      <w:r>
        <w:rPr>
          <w:w w:val="103"/>
          <w:rtl/>
        </w:rPr>
        <w:t xml:space="preserve"> </w:t>
      </w:r>
      <w:r>
        <w:rPr>
          <w:rFonts w:ascii="Arial" w:hAnsi="Arial" w:cs="Arial" w:hint="cs"/>
          <w:w w:val="103"/>
          <w:rtl/>
        </w:rPr>
        <w:t>قَالُوا</w:t>
      </w:r>
      <w:r>
        <w:rPr>
          <w:w w:val="103"/>
          <w:rtl/>
        </w:rPr>
        <w:t xml:space="preserve"> </w:t>
      </w:r>
      <w:r>
        <w:rPr>
          <w:rFonts w:ascii="Arial" w:hAnsi="Arial" w:cs="Arial" w:hint="cs"/>
          <w:w w:val="103"/>
          <w:rtl/>
        </w:rPr>
        <w:t>إِنَّمَآ</w:t>
      </w:r>
      <w:r>
        <w:rPr>
          <w:w w:val="103"/>
          <w:rtl/>
        </w:rPr>
        <w:t xml:space="preserve"> </w:t>
      </w:r>
      <w:r>
        <w:rPr>
          <w:rFonts w:ascii="Arial" w:hAnsi="Arial" w:cs="Arial" w:hint="cs"/>
          <w:w w:val="103"/>
          <w:rtl/>
        </w:rPr>
        <w:t>أَنتَ</w:t>
      </w:r>
      <w:r>
        <w:rPr>
          <w:w w:val="103"/>
          <w:rtl/>
        </w:rPr>
        <w:t xml:space="preserve"> </w:t>
      </w:r>
      <w:r>
        <w:rPr>
          <w:rFonts w:ascii="Arial" w:hAnsi="Arial" w:cs="Arial" w:hint="cs"/>
          <w:w w:val="103"/>
          <w:rtl/>
        </w:rPr>
        <w:t>مُفْتَرٍ</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النحل</w:t>
      </w:r>
      <w:r>
        <w:rPr>
          <w:rStyle w:val="CharacterStyle11"/>
          <w:w w:val="103"/>
          <w:rtl/>
        </w:rPr>
        <w:t>:</w:t>
      </w:r>
      <w:r>
        <w:rPr>
          <w:rStyle w:val="CharacterStyle11"/>
          <w:rFonts w:ascii="Calibri" w:cs="Calibri" w:hint="cs"/>
          <w:w w:val="103"/>
          <w:rtl/>
        </w:rPr>
        <w:t> </w:t>
      </w:r>
      <w:r>
        <w:rPr>
          <w:rStyle w:val="CharacterStyle11"/>
          <w:w w:val="103"/>
          <w:rtl/>
        </w:rPr>
        <w:t>101]</w:t>
      </w:r>
      <w:r>
        <w:rPr>
          <w:w w:val="103"/>
          <w:rtl/>
        </w:rPr>
        <w:t>.</w:t>
      </w:r>
    </w:p>
    <w:p w:rsidR="00FD73EF" w:rsidRDefault="00FD73EF">
      <w:pPr>
        <w:pStyle w:val="textmawadi3"/>
        <w:spacing w:before="170"/>
        <w:rPr>
          <w:w w:val="102"/>
          <w:rtl/>
        </w:rPr>
      </w:pPr>
      <w:r>
        <w:rPr>
          <w:rStyle w:val="Namat2"/>
          <w:w w:val="102"/>
          <w:rtl/>
        </w:rPr>
        <w:t>[</w:t>
      </w:r>
      <w:r>
        <w:rPr>
          <w:rStyle w:val="Namat2"/>
          <w:rFonts w:ascii="Arial" w:hAnsi="Arial" w:cs="Arial" w:hint="cs"/>
          <w:w w:val="102"/>
          <w:rtl/>
        </w:rPr>
        <w:t>أمثلة</w:t>
      </w:r>
      <w:r>
        <w:rPr>
          <w:rStyle w:val="Namat2"/>
          <w:w w:val="102"/>
          <w:rtl/>
        </w:rPr>
        <w:t xml:space="preserve"> </w:t>
      </w:r>
      <w:r>
        <w:rPr>
          <w:rStyle w:val="Namat2"/>
          <w:rFonts w:ascii="Arial" w:hAnsi="Arial" w:cs="Arial" w:hint="cs"/>
          <w:w w:val="102"/>
          <w:rtl/>
        </w:rPr>
        <w:t>لما</w:t>
      </w:r>
      <w:r>
        <w:rPr>
          <w:rStyle w:val="Namat2"/>
          <w:w w:val="102"/>
          <w:rtl/>
        </w:rPr>
        <w:t xml:space="preserve"> </w:t>
      </w:r>
      <w:r>
        <w:rPr>
          <w:rStyle w:val="Namat2"/>
          <w:rFonts w:ascii="Arial" w:hAnsi="Arial" w:cs="Arial" w:hint="cs"/>
          <w:w w:val="102"/>
          <w:rtl/>
        </w:rPr>
        <w:t>نُسخ</w:t>
      </w:r>
      <w:r>
        <w:rPr>
          <w:rStyle w:val="Namat2"/>
          <w:w w:val="102"/>
          <w:rtl/>
        </w:rPr>
        <w:t>]</w:t>
      </w:r>
      <w:r>
        <w:rPr>
          <w:w w:val="102"/>
          <w:rtl/>
        </w:rPr>
        <w:t xml:space="preserve"> </w:t>
      </w:r>
      <w:r>
        <w:rPr>
          <w:rFonts w:ascii="Arial" w:hAnsi="Arial" w:cs="Arial" w:hint="cs"/>
          <w:w w:val="102"/>
          <w:rtl/>
        </w:rPr>
        <w:t>روي</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جماعة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الصحابة</w:t>
      </w:r>
      <w:r>
        <w:rPr>
          <w:w w:val="102"/>
          <w:rtl/>
        </w:rPr>
        <w:t xml:space="preserve"> </w:t>
      </w:r>
      <w:r>
        <w:rPr>
          <w:rFonts w:ascii="Arial" w:hAnsi="Arial" w:cs="Arial" w:hint="cs"/>
          <w:w w:val="102"/>
          <w:rtl/>
        </w:rPr>
        <w:t>قاموا</w:t>
      </w:r>
      <w:r>
        <w:rPr>
          <w:w w:val="102"/>
          <w:rtl/>
        </w:rPr>
        <w:t xml:space="preserve"> </w:t>
      </w:r>
      <w:r>
        <w:rPr>
          <w:rFonts w:ascii="Arial" w:hAnsi="Arial" w:cs="Arial" w:hint="cs"/>
          <w:w w:val="102"/>
          <w:rtl/>
        </w:rPr>
        <w:t>ليلة</w:t>
      </w:r>
      <w:r>
        <w:rPr>
          <w:w w:val="102"/>
          <w:rtl/>
        </w:rPr>
        <w:t xml:space="preserve"> </w:t>
      </w:r>
      <w:r>
        <w:rPr>
          <w:rFonts w:ascii="Arial" w:hAnsi="Arial" w:cs="Arial" w:hint="cs"/>
          <w:w w:val="102"/>
          <w:rtl/>
        </w:rPr>
        <w:t>ليقرؤوا</w:t>
      </w:r>
      <w:r>
        <w:rPr>
          <w:w w:val="102"/>
          <w:rtl/>
        </w:rPr>
        <w:t xml:space="preserve"> </w:t>
      </w:r>
      <w:r>
        <w:rPr>
          <w:rFonts w:ascii="Arial" w:hAnsi="Arial" w:cs="Arial" w:hint="cs"/>
          <w:w w:val="102"/>
          <w:rtl/>
        </w:rPr>
        <w:t>سورة،</w:t>
      </w:r>
      <w:r>
        <w:rPr>
          <w:w w:val="102"/>
          <w:rtl/>
        </w:rPr>
        <w:t xml:space="preserve"> </w:t>
      </w:r>
      <w:r>
        <w:rPr>
          <w:rFonts w:ascii="Arial" w:hAnsi="Arial" w:cs="Arial" w:hint="cs"/>
          <w:w w:val="102"/>
          <w:rtl/>
        </w:rPr>
        <w:t>فلم</w:t>
      </w:r>
      <w:r>
        <w:rPr>
          <w:w w:val="102"/>
          <w:rtl/>
        </w:rPr>
        <w:t xml:space="preserve"> </w:t>
      </w:r>
      <w:r>
        <w:rPr>
          <w:rFonts w:ascii="Arial" w:hAnsi="Arial" w:cs="Arial" w:hint="cs"/>
          <w:w w:val="102"/>
          <w:rtl/>
        </w:rPr>
        <w:t>يبق</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بِسْمِ</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الرَّحْمَنِ</w:t>
      </w:r>
      <w:r>
        <w:rPr>
          <w:w w:val="102"/>
          <w:rtl/>
        </w:rPr>
        <w:t xml:space="preserve"> </w:t>
      </w:r>
      <w:r>
        <w:rPr>
          <w:rFonts w:ascii="Arial" w:hAnsi="Arial" w:cs="Arial" w:hint="cs"/>
          <w:w w:val="102"/>
          <w:rtl/>
        </w:rPr>
        <w:t>الرَّحِيمِ</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فأخبروه</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غدوة</w:t>
      </w:r>
      <w:r>
        <w:rPr>
          <w:w w:val="102"/>
          <w:rtl/>
        </w:rPr>
        <w:t xml:space="preserve"> </w:t>
      </w:r>
      <w:r>
        <w:rPr>
          <w:rFonts w:ascii="Arial" w:hAnsi="Arial" w:cs="Arial" w:hint="cs"/>
          <w:w w:val="102"/>
          <w:rtl/>
        </w:rPr>
        <w:t>الليلة،</w:t>
      </w:r>
      <w:r>
        <w:rPr>
          <w:w w:val="102"/>
          <w:rtl/>
        </w:rPr>
        <w:t xml:space="preserve"> </w:t>
      </w:r>
      <w:r>
        <w:rPr>
          <w:rFonts w:ascii="Arial" w:hAnsi="Arial" w:cs="Arial" w:hint="cs"/>
          <w:w w:val="102"/>
          <w:rtl/>
        </w:rPr>
        <w:t>فقال</w:t>
      </w:r>
      <w:r>
        <w:rPr>
          <w:w w:val="102"/>
          <w:rtl/>
        </w:rPr>
        <w:t xml:space="preserve">: </w:t>
      </w:r>
      <w:r>
        <w:rPr>
          <w:rStyle w:val="bold"/>
          <w:w w:val="102"/>
          <w:rtl/>
        </w:rPr>
        <w:t>«</w:t>
      </w:r>
      <w:r>
        <w:rPr>
          <w:rStyle w:val="bold"/>
          <w:rFonts w:ascii="Arial" w:hAnsi="Arial" w:cs="Arial" w:hint="cs"/>
          <w:w w:val="102"/>
          <w:rtl/>
        </w:rPr>
        <w:t>رُفِعت</w:t>
      </w:r>
      <w:r>
        <w:rPr>
          <w:rStyle w:val="bold"/>
          <w:w w:val="102"/>
          <w:rtl/>
        </w:rPr>
        <w:t xml:space="preserve"> </w:t>
      </w:r>
      <w:r>
        <w:rPr>
          <w:rStyle w:val="bold"/>
          <w:rFonts w:ascii="Arial" w:hAnsi="Arial" w:cs="Arial" w:hint="cs"/>
          <w:w w:val="102"/>
          <w:rtl/>
        </w:rPr>
        <w:t>تلاوتُها</w:t>
      </w:r>
      <w:r>
        <w:rPr>
          <w:rStyle w:val="bold"/>
          <w:w w:val="102"/>
          <w:rtl/>
        </w:rPr>
        <w:t xml:space="preserve"> </w:t>
      </w:r>
      <w:r>
        <w:rPr>
          <w:rStyle w:val="bold"/>
          <w:rFonts w:ascii="Arial" w:hAnsi="Arial" w:cs="Arial" w:hint="cs"/>
          <w:w w:val="102"/>
          <w:rtl/>
        </w:rPr>
        <w:t>وحكمها</w:t>
      </w:r>
      <w:r>
        <w:rPr>
          <w:rStyle w:val="bold"/>
          <w:rFonts w:ascii="Calibri" w:cs="Calibri" w:hint="cs"/>
          <w:w w:val="102"/>
          <w:rtl/>
        </w:rPr>
        <w:t>»</w:t>
      </w:r>
      <w:r>
        <w:rPr>
          <w:w w:val="102"/>
          <w:vertAlign w:val="superscript"/>
          <w:rtl/>
        </w:rPr>
        <w:footnoteReference w:id="100"/>
      </w:r>
      <w:r>
        <w:rPr>
          <w:rStyle w:val="bold"/>
          <w:w w:val="102"/>
          <w:rtl/>
        </w:rPr>
        <w:t>.</w:t>
      </w:r>
    </w:p>
    <w:p w:rsidR="00FD73EF" w:rsidRDefault="00FD73EF">
      <w:pPr>
        <w:pStyle w:val="textmawadi3"/>
        <w:spacing w:before="170"/>
        <w:rPr>
          <w:w w:val="105"/>
          <w:rtl/>
        </w:rPr>
      </w:pPr>
      <w:r>
        <w:rPr>
          <w:rFonts w:ascii="Arial" w:hAnsi="Arial" w:cs="Arial" w:hint="cs"/>
          <w:w w:val="105"/>
          <w:rtl/>
        </w:rPr>
        <w:t>ـ</w:t>
      </w:r>
      <w:r>
        <w:rPr>
          <w:w w:val="105"/>
          <w:rtl/>
        </w:rPr>
        <w:t xml:space="preserve"> </w:t>
      </w:r>
      <w:r>
        <w:rPr>
          <w:rFonts w:ascii="Arial" w:hAnsi="Arial" w:cs="Arial" w:hint="cs"/>
          <w:w w:val="105"/>
          <w:rtl/>
        </w:rPr>
        <w:t>وممَّا</w:t>
      </w:r>
      <w:r>
        <w:rPr>
          <w:w w:val="105"/>
          <w:rtl/>
        </w:rPr>
        <w:t xml:space="preserve"> </w:t>
      </w:r>
      <w:r>
        <w:rPr>
          <w:rFonts w:ascii="Arial" w:hAnsi="Arial" w:cs="Arial" w:hint="cs"/>
          <w:w w:val="105"/>
          <w:rtl/>
        </w:rPr>
        <w:t>نُسخ</w:t>
      </w:r>
      <w:r>
        <w:rPr>
          <w:w w:val="105"/>
          <w:rtl/>
        </w:rPr>
        <w:t xml:space="preserve"> </w:t>
      </w:r>
      <w:r>
        <w:rPr>
          <w:rFonts w:ascii="Arial" w:hAnsi="Arial" w:cs="Arial" w:hint="cs"/>
          <w:w w:val="105"/>
          <w:rtl/>
        </w:rPr>
        <w:t>لفظه</w:t>
      </w:r>
      <w:r>
        <w:rPr>
          <w:w w:val="105"/>
          <w:rtl/>
        </w:rPr>
        <w:t xml:space="preserve"> </w:t>
      </w:r>
      <w:r>
        <w:rPr>
          <w:rFonts w:ascii="Arial" w:hAnsi="Arial" w:cs="Arial" w:hint="cs"/>
          <w:w w:val="105"/>
          <w:rtl/>
        </w:rPr>
        <w:t>وحكمه</w:t>
      </w:r>
      <w:r>
        <w:rPr>
          <w:w w:val="105"/>
          <w:rtl/>
        </w:rPr>
        <w:t xml:space="preserve">: </w:t>
      </w:r>
      <w:r>
        <w:rPr>
          <w:rStyle w:val="bold"/>
          <w:w w:val="105"/>
          <w:rtl/>
        </w:rPr>
        <w:t>«</w:t>
      </w:r>
      <w:r>
        <w:rPr>
          <w:rStyle w:val="bold"/>
          <w:rFonts w:ascii="Arial" w:hAnsi="Arial" w:cs="Arial" w:hint="cs"/>
          <w:w w:val="105"/>
          <w:rtl/>
        </w:rPr>
        <w:t>عشر</w:t>
      </w:r>
      <w:r>
        <w:rPr>
          <w:rStyle w:val="bold"/>
          <w:w w:val="105"/>
          <w:rtl/>
        </w:rPr>
        <w:t xml:space="preserve"> </w:t>
      </w:r>
      <w:r>
        <w:rPr>
          <w:rStyle w:val="bold"/>
          <w:rFonts w:ascii="Arial" w:hAnsi="Arial" w:cs="Arial" w:hint="cs"/>
          <w:w w:val="105"/>
          <w:rtl/>
        </w:rPr>
        <w:t>رضعات</w:t>
      </w:r>
      <w:r>
        <w:rPr>
          <w:rStyle w:val="bold"/>
          <w:w w:val="105"/>
          <w:rtl/>
        </w:rPr>
        <w:t xml:space="preserve"> </w:t>
      </w:r>
      <w:r>
        <w:rPr>
          <w:rStyle w:val="bold"/>
          <w:rFonts w:ascii="Arial" w:hAnsi="Arial" w:cs="Arial" w:hint="cs"/>
          <w:w w:val="105"/>
          <w:rtl/>
        </w:rPr>
        <w:t>معلومات</w:t>
      </w:r>
      <w:r>
        <w:rPr>
          <w:rStyle w:val="bold"/>
          <w:w w:val="105"/>
          <w:rtl/>
        </w:rPr>
        <w:t xml:space="preserve"> </w:t>
      </w:r>
      <w:r>
        <w:rPr>
          <w:rStyle w:val="bold"/>
          <w:rFonts w:ascii="Arial" w:hAnsi="Arial" w:cs="Arial" w:hint="cs"/>
          <w:w w:val="105"/>
          <w:rtl/>
        </w:rPr>
        <w:t>يحرِّمن</w:t>
      </w:r>
      <w:r>
        <w:rPr>
          <w:rStyle w:val="bold"/>
          <w:rFonts w:ascii="Calibri" w:cs="Calibri" w:hint="cs"/>
          <w:w w:val="105"/>
          <w:rtl/>
        </w:rPr>
        <w:t>»</w:t>
      </w:r>
      <w:r>
        <w:rPr>
          <w:w w:val="105"/>
          <w:vertAlign w:val="superscript"/>
          <w:rtl/>
        </w:rPr>
        <w:footnoteReference w:id="101"/>
      </w:r>
      <w:r>
        <w:rPr>
          <w:rFonts w:ascii="Arial" w:hAnsi="Arial" w:cs="Arial" w:hint="cs"/>
          <w:w w:val="105"/>
          <w:rtl/>
        </w:rPr>
        <w:t>،</w:t>
      </w:r>
      <w:r>
        <w:rPr>
          <w:w w:val="105"/>
          <w:rtl/>
        </w:rPr>
        <w:t xml:space="preserve"> </w:t>
      </w:r>
      <w:r>
        <w:rPr>
          <w:rFonts w:ascii="Arial" w:hAnsi="Arial" w:cs="Arial" w:hint="cs"/>
          <w:w w:val="105"/>
          <w:rtl/>
        </w:rPr>
        <w:t>وكثير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الأحزاب،</w:t>
      </w:r>
      <w:r>
        <w:rPr>
          <w:w w:val="105"/>
          <w:rtl/>
        </w:rPr>
        <w:t xml:space="preserve"> </w:t>
      </w:r>
      <w:r>
        <w:rPr>
          <w:rFonts w:ascii="Arial" w:hAnsi="Arial" w:cs="Arial" w:hint="cs"/>
          <w:w w:val="105"/>
          <w:rtl/>
        </w:rPr>
        <w:t>وكانت</w:t>
      </w:r>
      <w:r>
        <w:rPr>
          <w:w w:val="105"/>
          <w:rtl/>
        </w:rPr>
        <w:t xml:space="preserve"> </w:t>
      </w:r>
      <w:r>
        <w:rPr>
          <w:rFonts w:ascii="Arial" w:hAnsi="Arial" w:cs="Arial" w:hint="cs"/>
          <w:w w:val="105"/>
          <w:rtl/>
        </w:rPr>
        <w:t>كالبقرة</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يحتمل</w:t>
      </w:r>
      <w:r>
        <w:rPr>
          <w:w w:val="105"/>
          <w:rtl/>
        </w:rPr>
        <w:t xml:space="preserve"> </w:t>
      </w:r>
      <w:r>
        <w:rPr>
          <w:rFonts w:ascii="Arial" w:hAnsi="Arial" w:cs="Arial" w:hint="cs"/>
          <w:w w:val="105"/>
          <w:rtl/>
        </w:rPr>
        <w:t>بقاء</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حكمها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أخرى</w:t>
      </w:r>
      <w:r>
        <w:rPr>
          <w:w w:val="105"/>
          <w:rtl/>
        </w:rPr>
        <w:t>.</w:t>
      </w:r>
    </w:p>
    <w:p w:rsidR="00FD73EF" w:rsidRDefault="00FD73EF">
      <w:pPr>
        <w:pStyle w:val="textmawadi3"/>
        <w:spacing w:before="170"/>
        <w:rPr>
          <w:rStyle w:val="bold"/>
          <w:w w:val="105"/>
          <w:rtl/>
        </w:rPr>
      </w:pPr>
      <w:r>
        <w:rPr>
          <w:rFonts w:ascii="Arial" w:hAnsi="Arial" w:cs="Arial" w:hint="cs"/>
          <w:w w:val="105"/>
          <w:rtl/>
        </w:rPr>
        <w:t>ـ</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الصحابة</w:t>
      </w:r>
      <w:r>
        <w:rPr>
          <w:w w:val="105"/>
          <w:rtl/>
        </w:rPr>
        <w:t xml:space="preserve">: </w:t>
      </w:r>
      <w:r>
        <w:rPr>
          <w:rFonts w:ascii="Calibri" w:cs="Calibri" w:hint="cs"/>
          <w:w w:val="105"/>
          <w:rtl/>
        </w:rPr>
        <w:t>«</w:t>
      </w:r>
      <w:r>
        <w:rPr>
          <w:rFonts w:ascii="Arial" w:hAnsi="Arial" w:cs="Arial" w:hint="cs"/>
          <w:w w:val="105"/>
          <w:rtl/>
        </w:rPr>
        <w:t>كنَّا</w:t>
      </w:r>
      <w:r>
        <w:rPr>
          <w:w w:val="105"/>
          <w:rtl/>
        </w:rPr>
        <w:t xml:space="preserve"> </w:t>
      </w:r>
      <w:r>
        <w:rPr>
          <w:rFonts w:ascii="Arial" w:hAnsi="Arial" w:cs="Arial" w:hint="cs"/>
          <w:w w:val="105"/>
          <w:rtl/>
        </w:rPr>
        <w:t>نقرأ</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تشبه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الطول</w:t>
      </w:r>
      <w:r>
        <w:rPr>
          <w:w w:val="105"/>
          <w:rtl/>
        </w:rPr>
        <w:t xml:space="preserve"> </w:t>
      </w:r>
      <w:r>
        <w:rPr>
          <w:rFonts w:ascii="Arial" w:hAnsi="Arial" w:cs="Arial" w:hint="cs"/>
          <w:w w:val="105"/>
          <w:rtl/>
        </w:rPr>
        <w:t>والشدَّة</w:t>
      </w:r>
      <w:r>
        <w:rPr>
          <w:w w:val="105"/>
          <w:rtl/>
        </w:rPr>
        <w:t xml:space="preserve"> </w:t>
      </w:r>
      <w:r>
        <w:rPr>
          <w:rFonts w:ascii="Arial" w:hAnsi="Arial" w:cs="Arial" w:hint="cs"/>
          <w:w w:val="105"/>
          <w:rtl/>
        </w:rPr>
        <w:t>ببراءة،</w:t>
      </w:r>
      <w:r>
        <w:rPr>
          <w:w w:val="105"/>
          <w:rtl/>
        </w:rPr>
        <w:t xml:space="preserve"> </w:t>
      </w:r>
      <w:r>
        <w:rPr>
          <w:rFonts w:ascii="Arial" w:hAnsi="Arial" w:cs="Arial" w:hint="cs"/>
          <w:w w:val="105"/>
          <w:rtl/>
        </w:rPr>
        <w:t>فأُنسيتها</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أنِّي</w:t>
      </w:r>
      <w:r>
        <w:rPr>
          <w:w w:val="105"/>
          <w:rtl/>
        </w:rPr>
        <w:t xml:space="preserve"> </w:t>
      </w:r>
      <w:r>
        <w:rPr>
          <w:rFonts w:ascii="Arial" w:hAnsi="Arial" w:cs="Arial" w:hint="cs"/>
          <w:w w:val="105"/>
          <w:rtl/>
        </w:rPr>
        <w:t>حفظت</w:t>
      </w:r>
      <w:r>
        <w:rPr>
          <w:w w:val="105"/>
          <w:rtl/>
        </w:rPr>
        <w:t xml:space="preserve"> </w:t>
      </w:r>
      <w:r>
        <w:rPr>
          <w:rFonts w:ascii="Arial" w:hAnsi="Arial" w:cs="Arial" w:hint="cs"/>
          <w:w w:val="105"/>
          <w:rtl/>
        </w:rPr>
        <w:t>منها</w:t>
      </w:r>
      <w:r>
        <w:rPr>
          <w:w w:val="105"/>
          <w:rtl/>
        </w:rPr>
        <w:t xml:space="preserve">: </w:t>
      </w:r>
      <w:r>
        <w:rPr>
          <w:rStyle w:val="bold"/>
          <w:w w:val="105"/>
          <w:rtl/>
        </w:rPr>
        <w:t>«</w:t>
      </w:r>
      <w:r>
        <w:rPr>
          <w:rStyle w:val="bold"/>
          <w:rFonts w:ascii="Arial" w:hAnsi="Arial" w:cs="Arial" w:hint="cs"/>
          <w:w w:val="105"/>
          <w:rtl/>
        </w:rPr>
        <w:t>لو</w:t>
      </w:r>
      <w:r>
        <w:rPr>
          <w:rStyle w:val="bold"/>
          <w:w w:val="105"/>
          <w:rtl/>
        </w:rPr>
        <w:t xml:space="preserve"> </w:t>
      </w:r>
      <w:r>
        <w:rPr>
          <w:rStyle w:val="bold"/>
          <w:rFonts w:ascii="Arial" w:hAnsi="Arial" w:cs="Arial" w:hint="cs"/>
          <w:w w:val="105"/>
          <w:rtl/>
        </w:rPr>
        <w:t>كان</w:t>
      </w:r>
      <w:r>
        <w:rPr>
          <w:rStyle w:val="bold"/>
          <w:w w:val="105"/>
          <w:rtl/>
        </w:rPr>
        <w:t xml:space="preserve"> </w:t>
      </w:r>
      <w:r>
        <w:rPr>
          <w:rStyle w:val="bold"/>
          <w:rFonts w:ascii="Arial" w:hAnsi="Arial" w:cs="Arial" w:hint="cs"/>
          <w:w w:val="105"/>
          <w:rtl/>
        </w:rPr>
        <w:t>لابن</w:t>
      </w:r>
      <w:r>
        <w:rPr>
          <w:rStyle w:val="bold"/>
          <w:w w:val="105"/>
          <w:rtl/>
        </w:rPr>
        <w:t xml:space="preserve"> </w:t>
      </w:r>
      <w:r>
        <w:rPr>
          <w:rStyle w:val="bold"/>
          <w:rFonts w:ascii="Arial" w:hAnsi="Arial" w:cs="Arial" w:hint="cs"/>
          <w:w w:val="105"/>
          <w:rtl/>
        </w:rPr>
        <w:t>آدم</w:t>
      </w:r>
      <w:r>
        <w:rPr>
          <w:rStyle w:val="bold"/>
          <w:w w:val="105"/>
          <w:rtl/>
        </w:rPr>
        <w:t xml:space="preserve"> </w:t>
      </w:r>
      <w:r>
        <w:rPr>
          <w:rStyle w:val="bold"/>
          <w:rFonts w:ascii="Arial" w:hAnsi="Arial" w:cs="Arial" w:hint="cs"/>
          <w:w w:val="105"/>
          <w:rtl/>
        </w:rPr>
        <w:t>واديان</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المال</w:t>
      </w:r>
      <w:r>
        <w:rPr>
          <w:rStyle w:val="bold"/>
          <w:w w:val="105"/>
          <w:rtl/>
        </w:rPr>
        <w:t xml:space="preserve"> </w:t>
      </w:r>
      <w:r>
        <w:rPr>
          <w:rStyle w:val="bold"/>
          <w:rFonts w:ascii="Arial" w:hAnsi="Arial" w:cs="Arial" w:hint="cs"/>
          <w:w w:val="105"/>
          <w:rtl/>
        </w:rPr>
        <w:t>لابتغى</w:t>
      </w:r>
      <w:r>
        <w:rPr>
          <w:rStyle w:val="bold"/>
          <w:w w:val="105"/>
          <w:rtl/>
        </w:rPr>
        <w:t xml:space="preserve"> </w:t>
      </w:r>
      <w:r>
        <w:rPr>
          <w:rStyle w:val="bold"/>
          <w:rFonts w:ascii="Arial" w:hAnsi="Arial" w:cs="Arial" w:hint="cs"/>
          <w:w w:val="105"/>
          <w:rtl/>
        </w:rPr>
        <w:t>إليهما</w:t>
      </w:r>
      <w:r>
        <w:rPr>
          <w:rStyle w:val="bold"/>
          <w:w w:val="105"/>
          <w:rtl/>
        </w:rPr>
        <w:t xml:space="preserve"> </w:t>
      </w:r>
      <w:r>
        <w:rPr>
          <w:rStyle w:val="bold"/>
          <w:rFonts w:ascii="Arial" w:hAnsi="Arial" w:cs="Arial" w:hint="cs"/>
          <w:w w:val="105"/>
          <w:rtl/>
        </w:rPr>
        <w:t>واديا</w:t>
      </w:r>
      <w:r>
        <w:rPr>
          <w:rStyle w:val="bold"/>
          <w:w w:val="105"/>
          <w:rtl/>
        </w:rPr>
        <w:t xml:space="preserve"> </w:t>
      </w:r>
      <w:r>
        <w:rPr>
          <w:rStyle w:val="bold"/>
          <w:rFonts w:ascii="Arial" w:hAnsi="Arial" w:cs="Arial" w:hint="cs"/>
          <w:w w:val="105"/>
          <w:rtl/>
        </w:rPr>
        <w:t>ثالثا،</w:t>
      </w:r>
      <w:r>
        <w:rPr>
          <w:rStyle w:val="bold"/>
          <w:w w:val="105"/>
          <w:rtl/>
        </w:rPr>
        <w:t xml:space="preserve">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يملأ</w:t>
      </w:r>
      <w:r>
        <w:rPr>
          <w:rStyle w:val="bold"/>
          <w:w w:val="105"/>
          <w:rtl/>
        </w:rPr>
        <w:t xml:space="preserve"> </w:t>
      </w:r>
      <w:r>
        <w:rPr>
          <w:rStyle w:val="bold"/>
          <w:rFonts w:ascii="Arial" w:hAnsi="Arial" w:cs="Arial" w:hint="cs"/>
          <w:w w:val="105"/>
          <w:rtl/>
        </w:rPr>
        <w:t>جوف</w:t>
      </w:r>
      <w:r>
        <w:rPr>
          <w:rStyle w:val="bold"/>
          <w:w w:val="105"/>
          <w:rtl/>
        </w:rPr>
        <w:t xml:space="preserve"> </w:t>
      </w:r>
      <w:r>
        <w:rPr>
          <w:rStyle w:val="bold"/>
          <w:rFonts w:ascii="Arial" w:hAnsi="Arial" w:cs="Arial" w:hint="cs"/>
          <w:w w:val="105"/>
          <w:rtl/>
        </w:rPr>
        <w:t>ابن</w:t>
      </w:r>
      <w:r>
        <w:rPr>
          <w:rStyle w:val="bold"/>
          <w:w w:val="105"/>
          <w:rtl/>
        </w:rPr>
        <w:t xml:space="preserve"> </w:t>
      </w:r>
      <w:r>
        <w:rPr>
          <w:rStyle w:val="bold"/>
          <w:rFonts w:ascii="Arial" w:hAnsi="Arial" w:cs="Arial" w:hint="cs"/>
          <w:w w:val="105"/>
          <w:rtl/>
        </w:rPr>
        <w:t>آدم</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التراب</w:t>
      </w:r>
      <w:r>
        <w:rPr>
          <w:rStyle w:val="bold"/>
          <w:rFonts w:ascii="Calibri" w:cs="Calibri" w:hint="cs"/>
          <w:w w:val="105"/>
          <w:rtl/>
        </w:rPr>
        <w:t>»</w:t>
      </w:r>
      <w:r>
        <w:rPr>
          <w:w w:val="105"/>
          <w:vertAlign w:val="superscript"/>
          <w:rtl/>
        </w:rPr>
        <w:footnoteReference w:id="102"/>
      </w:r>
      <w:r>
        <w:rPr>
          <w:w w:val="105"/>
          <w:rtl/>
        </w:rPr>
        <w:t xml:space="preserve">. </w:t>
      </w:r>
      <w:r>
        <w:rPr>
          <w:rFonts w:ascii="Arial" w:hAnsi="Arial" w:cs="Arial" w:hint="cs"/>
          <w:w w:val="105"/>
          <w:rtl/>
        </w:rPr>
        <w:t>وكنَّا</w:t>
      </w:r>
      <w:r>
        <w:rPr>
          <w:w w:val="105"/>
          <w:rtl/>
        </w:rPr>
        <w:t xml:space="preserve"> </w:t>
      </w:r>
      <w:r>
        <w:rPr>
          <w:rFonts w:ascii="Arial" w:hAnsi="Arial" w:cs="Arial" w:hint="cs"/>
          <w:w w:val="105"/>
          <w:rtl/>
        </w:rPr>
        <w:t>نقرأ</w:t>
      </w:r>
      <w:r>
        <w:rPr>
          <w:w w:val="105"/>
          <w:rtl/>
        </w:rPr>
        <w:t xml:space="preserve"> </w:t>
      </w:r>
      <w:r>
        <w:rPr>
          <w:rFonts w:ascii="Arial" w:hAnsi="Arial" w:cs="Arial" w:hint="cs"/>
          <w:w w:val="105"/>
          <w:rtl/>
        </w:rPr>
        <w:t>سورة</w:t>
      </w:r>
      <w:r>
        <w:rPr>
          <w:w w:val="105"/>
          <w:rtl/>
        </w:rPr>
        <w:t xml:space="preserve"> </w:t>
      </w:r>
      <w:r>
        <w:rPr>
          <w:rFonts w:ascii="Arial" w:hAnsi="Arial" w:cs="Arial" w:hint="cs"/>
          <w:w w:val="105"/>
          <w:rtl/>
        </w:rPr>
        <w:t>نشبِّهها</w:t>
      </w:r>
      <w:r>
        <w:rPr>
          <w:w w:val="105"/>
          <w:rtl/>
        </w:rPr>
        <w:t xml:space="preserve"> </w:t>
      </w:r>
      <w:r>
        <w:rPr>
          <w:rFonts w:ascii="Arial" w:hAnsi="Arial" w:cs="Arial" w:hint="cs"/>
          <w:w w:val="105"/>
          <w:rtl/>
        </w:rPr>
        <w:t>بإحدى</w:t>
      </w:r>
      <w:r>
        <w:rPr>
          <w:w w:val="105"/>
          <w:rtl/>
        </w:rPr>
        <w:t xml:space="preserve"> </w:t>
      </w:r>
      <w:r>
        <w:rPr>
          <w:rFonts w:ascii="Arial" w:hAnsi="Arial" w:cs="Arial" w:hint="cs"/>
          <w:w w:val="105"/>
          <w:rtl/>
        </w:rPr>
        <w:t>المسبِّحات</w:t>
      </w:r>
      <w:r>
        <w:rPr>
          <w:w w:val="105"/>
          <w:rtl/>
        </w:rPr>
        <w:t xml:space="preserve"> </w:t>
      </w:r>
      <w:r>
        <w:rPr>
          <w:rFonts w:ascii="Arial" w:hAnsi="Arial" w:cs="Arial" w:hint="cs"/>
          <w:w w:val="105"/>
          <w:rtl/>
        </w:rPr>
        <w:t>فأُنسيتها،</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أنِّي</w:t>
      </w:r>
      <w:r>
        <w:rPr>
          <w:w w:val="105"/>
          <w:rtl/>
        </w:rPr>
        <w:t xml:space="preserve"> </w:t>
      </w:r>
      <w:r>
        <w:rPr>
          <w:rFonts w:ascii="Arial" w:hAnsi="Arial" w:cs="Arial" w:hint="cs"/>
          <w:w w:val="105"/>
          <w:rtl/>
        </w:rPr>
        <w:t>حفظت</w:t>
      </w:r>
      <w:r>
        <w:rPr>
          <w:w w:val="105"/>
          <w:rtl/>
        </w:rPr>
        <w:t xml:space="preserve"> </w:t>
      </w:r>
      <w:r>
        <w:rPr>
          <w:rFonts w:ascii="Arial" w:hAnsi="Arial" w:cs="Arial" w:hint="cs"/>
          <w:w w:val="105"/>
          <w:rtl/>
        </w:rPr>
        <w:t>منها</w:t>
      </w:r>
      <w:r>
        <w:rPr>
          <w:w w:val="105"/>
          <w:rtl/>
        </w:rPr>
        <w:t xml:space="preserve">: </w:t>
      </w:r>
      <w:r>
        <w:rPr>
          <w:rFonts w:ascii="Calibri" w:cs="Calibri" w:hint="cs"/>
          <w:w w:val="105"/>
          <w:rtl/>
        </w:rPr>
        <w:t>«</w:t>
      </w:r>
      <w:r>
        <w:rPr>
          <w:rStyle w:val="bold"/>
          <w:rFonts w:ascii="Arial" w:hAnsi="Arial" w:cs="Arial" w:hint="cs"/>
          <w:w w:val="105"/>
          <w:rtl/>
        </w:rPr>
        <w:t>يا</w:t>
      </w:r>
      <w:r>
        <w:rPr>
          <w:rStyle w:val="bold"/>
          <w:w w:val="105"/>
          <w:rtl/>
        </w:rPr>
        <w:t xml:space="preserve"> </w:t>
      </w:r>
      <w:r>
        <w:rPr>
          <w:rStyle w:val="bold"/>
          <w:rFonts w:ascii="Arial" w:hAnsi="Arial" w:cs="Arial" w:hint="cs"/>
          <w:w w:val="105"/>
          <w:rtl/>
        </w:rPr>
        <w:t>أيّها</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آمنوا</w:t>
      </w:r>
      <w:r>
        <w:rPr>
          <w:rStyle w:val="bold"/>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تقولون</w:t>
      </w:r>
      <w:r>
        <w:rPr>
          <w:rStyle w:val="bold"/>
          <w:w w:val="105"/>
          <w:rtl/>
        </w:rPr>
        <w:t xml:space="preserve">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تفعلون،</w:t>
      </w:r>
      <w:r>
        <w:rPr>
          <w:rStyle w:val="bold"/>
          <w:w w:val="105"/>
          <w:rtl/>
        </w:rPr>
        <w:t xml:space="preserve"> </w:t>
      </w:r>
      <w:r>
        <w:rPr>
          <w:rStyle w:val="bold"/>
          <w:rFonts w:ascii="Arial" w:hAnsi="Arial" w:cs="Arial" w:hint="cs"/>
          <w:w w:val="105"/>
          <w:rtl/>
        </w:rPr>
        <w:t>فتكتب</w:t>
      </w:r>
      <w:r>
        <w:rPr>
          <w:rStyle w:val="bold"/>
          <w:w w:val="105"/>
          <w:rtl/>
        </w:rPr>
        <w:t xml:space="preserve"> </w:t>
      </w:r>
      <w:r>
        <w:rPr>
          <w:rStyle w:val="bold"/>
          <w:rFonts w:ascii="Arial" w:hAnsi="Arial" w:cs="Arial" w:hint="cs"/>
          <w:w w:val="105"/>
          <w:rtl/>
        </w:rPr>
        <w:t>شهادتها</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أعناقكم،</w:t>
      </w:r>
      <w:r>
        <w:rPr>
          <w:rStyle w:val="bold"/>
          <w:w w:val="105"/>
          <w:rtl/>
        </w:rPr>
        <w:t xml:space="preserve"> </w:t>
      </w:r>
      <w:r>
        <w:rPr>
          <w:rStyle w:val="bold"/>
          <w:rFonts w:ascii="Arial" w:hAnsi="Arial" w:cs="Arial" w:hint="cs"/>
          <w:w w:val="105"/>
          <w:rtl/>
        </w:rPr>
        <w:t>فتسألون</w:t>
      </w:r>
      <w:r>
        <w:rPr>
          <w:rStyle w:val="bold"/>
          <w:w w:val="105"/>
          <w:rtl/>
        </w:rPr>
        <w:t xml:space="preserve"> </w:t>
      </w:r>
      <w:r>
        <w:rPr>
          <w:rStyle w:val="bold"/>
          <w:rFonts w:ascii="Arial" w:hAnsi="Arial" w:cs="Arial" w:hint="cs"/>
          <w:w w:val="105"/>
          <w:rtl/>
        </w:rPr>
        <w:t>عنها</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rStyle w:val="bold"/>
          <w:rFonts w:ascii="Calibri" w:cs="Calibri" w:hint="cs"/>
          <w:w w:val="105"/>
          <w:rtl/>
        </w:rPr>
        <w:t>»</w:t>
      </w:r>
      <w:r>
        <w:rPr>
          <w:w w:val="105"/>
          <w:vertAlign w:val="superscript"/>
          <w:rtl/>
        </w:rPr>
        <w:footnoteReference w:id="103"/>
      </w:r>
      <w:r>
        <w:rPr>
          <w:rStyle w:val="bold"/>
          <w:w w:val="105"/>
          <w:rtl/>
        </w:rPr>
        <w:t>.</w:t>
      </w:r>
    </w:p>
    <w:p w:rsidR="00FD73EF" w:rsidRDefault="00FD73EF">
      <w:pPr>
        <w:pStyle w:val="textmawadi3"/>
        <w:rPr>
          <w:rtl/>
        </w:rPr>
      </w:pPr>
      <w:r>
        <w:rPr>
          <w:rFonts w:ascii="Arial" w:hAnsi="Arial" w:cs="Arial" w:hint="cs"/>
          <w:rtl/>
        </w:rPr>
        <w:t>ـ</w:t>
      </w:r>
      <w:r>
        <w:rPr>
          <w:rtl/>
        </w:rPr>
        <w:t xml:space="preserve"> </w:t>
      </w:r>
      <w:r>
        <w:rPr>
          <w:rFonts w:ascii="Arial" w:hAnsi="Arial" w:cs="Arial" w:hint="cs"/>
          <w:rtl/>
        </w:rPr>
        <w:t>وممَّا</w:t>
      </w:r>
      <w:r>
        <w:rPr>
          <w:rtl/>
        </w:rPr>
        <w:t xml:space="preserve"> </w:t>
      </w:r>
      <w:r>
        <w:rPr>
          <w:rFonts w:ascii="Arial" w:hAnsi="Arial" w:cs="Arial" w:hint="cs"/>
          <w:rtl/>
        </w:rPr>
        <w:t>نسخ</w:t>
      </w:r>
      <w:r>
        <w:rPr>
          <w:rtl/>
        </w:rPr>
        <w:t xml:space="preserve"> </w:t>
      </w:r>
      <w:r>
        <w:rPr>
          <w:rFonts w:ascii="Arial" w:hAnsi="Arial" w:cs="Arial" w:hint="cs"/>
          <w:rtl/>
        </w:rPr>
        <w:t>لفظه</w:t>
      </w:r>
      <w:r>
        <w:rPr>
          <w:rtl/>
        </w:rPr>
        <w:t xml:space="preserve"> </w:t>
      </w:r>
      <w:r>
        <w:rPr>
          <w:rFonts w:ascii="Arial" w:hAnsi="Arial" w:cs="Arial" w:hint="cs"/>
          <w:rtl/>
        </w:rPr>
        <w:t>فقط</w:t>
      </w:r>
      <w:r>
        <w:rPr>
          <w:rtl/>
        </w:rPr>
        <w:t xml:space="preserve"> </w:t>
      </w:r>
      <w:r>
        <w:rPr>
          <w:rFonts w:ascii="Arial" w:hAnsi="Arial" w:cs="Arial" w:hint="cs"/>
          <w:rtl/>
        </w:rPr>
        <w:t>آية</w:t>
      </w:r>
      <w:r>
        <w:rPr>
          <w:rtl/>
        </w:rPr>
        <w:t xml:space="preserve"> </w:t>
      </w:r>
      <w:r>
        <w:rPr>
          <w:rFonts w:ascii="Arial" w:hAnsi="Arial" w:cs="Arial" w:hint="cs"/>
          <w:rtl/>
        </w:rPr>
        <w:t>الرجم</w:t>
      </w:r>
      <w:r>
        <w:rPr>
          <w:rtl/>
        </w:rPr>
        <w:t xml:space="preserve">: </w:t>
      </w:r>
      <w:r>
        <w:rPr>
          <w:rStyle w:val="bold"/>
          <w:rtl/>
        </w:rPr>
        <w:t>«</w:t>
      </w:r>
      <w:r>
        <w:rPr>
          <w:rStyle w:val="bold"/>
          <w:rFonts w:ascii="Arial" w:hAnsi="Arial" w:cs="Arial" w:hint="cs"/>
          <w:rtl/>
        </w:rPr>
        <w:t>الشيخ</w:t>
      </w:r>
      <w:r>
        <w:rPr>
          <w:rStyle w:val="bold"/>
          <w:rtl/>
        </w:rPr>
        <w:t xml:space="preserve"> </w:t>
      </w:r>
      <w:r>
        <w:rPr>
          <w:rStyle w:val="bold"/>
          <w:rFonts w:ascii="Arial" w:hAnsi="Arial" w:cs="Arial" w:hint="cs"/>
          <w:rtl/>
        </w:rPr>
        <w:t>والشيخة</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زنيا</w:t>
      </w:r>
      <w:r>
        <w:rPr>
          <w:rStyle w:val="bold"/>
          <w:rtl/>
        </w:rPr>
        <w:t xml:space="preserve"> </w:t>
      </w:r>
      <w:r>
        <w:rPr>
          <w:rStyle w:val="bold"/>
          <w:rFonts w:ascii="Arial" w:hAnsi="Arial" w:cs="Arial" w:hint="cs"/>
          <w:rtl/>
        </w:rPr>
        <w:t>فارجموهما</w:t>
      </w:r>
      <w:r>
        <w:rPr>
          <w:rStyle w:val="bold"/>
          <w:rtl/>
        </w:rPr>
        <w:t>...</w:t>
      </w:r>
      <w:r>
        <w:rPr>
          <w:rStyle w:val="bold"/>
          <w:rFonts w:ascii="Calibri" w:cs="Calibri" w:hint="cs"/>
          <w:rtl/>
        </w:rPr>
        <w:t>»</w:t>
      </w:r>
      <w:r>
        <w:rPr>
          <w:rStyle w:val="bold"/>
          <w:rtl/>
        </w:rPr>
        <w:t xml:space="preserve"> </w:t>
      </w:r>
      <w:r>
        <w:rPr>
          <w:rFonts w:ascii="Arial" w:hAnsi="Arial" w:cs="Arial" w:hint="cs"/>
          <w:rtl/>
        </w:rPr>
        <w:t>الآية،</w:t>
      </w:r>
      <w:r>
        <w:rPr>
          <w:rtl/>
        </w:rPr>
        <w:t xml:space="preserve"> </w:t>
      </w:r>
      <w:r>
        <w:rPr>
          <w:rFonts w:ascii="Arial" w:hAnsi="Arial" w:cs="Arial" w:hint="cs"/>
          <w:rtl/>
        </w:rPr>
        <w:t>قال</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قرأناها،</w:t>
      </w:r>
      <w:r>
        <w:rPr>
          <w:rtl/>
        </w:rPr>
        <w:t xml:space="preserve"> </w:t>
      </w:r>
      <w:r>
        <w:rPr>
          <w:rFonts w:ascii="Arial" w:hAnsi="Arial" w:cs="Arial" w:hint="cs"/>
          <w:rtl/>
        </w:rPr>
        <w:t>ورجم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ورجمنا،</w:t>
      </w:r>
      <w:r>
        <w:rPr>
          <w:rtl/>
        </w:rPr>
        <w:t xml:space="preserve"> </w:t>
      </w:r>
      <w:r>
        <w:rPr>
          <w:rFonts w:ascii="Arial" w:hAnsi="Arial" w:cs="Arial" w:hint="cs"/>
          <w:rtl/>
        </w:rPr>
        <w:t>إذا</w:t>
      </w:r>
      <w:r>
        <w:rPr>
          <w:rtl/>
        </w:rPr>
        <w:t xml:space="preserve"> </w:t>
      </w:r>
      <w:r>
        <w:rPr>
          <w:rFonts w:ascii="Arial" w:hAnsi="Arial" w:cs="Arial" w:hint="cs"/>
          <w:rtl/>
        </w:rPr>
        <w:t>كانت</w:t>
      </w:r>
      <w:r>
        <w:rPr>
          <w:rtl/>
        </w:rPr>
        <w:t xml:space="preserve"> </w:t>
      </w:r>
      <w:r>
        <w:rPr>
          <w:rFonts w:ascii="Arial" w:hAnsi="Arial" w:cs="Arial" w:hint="cs"/>
          <w:rtl/>
        </w:rPr>
        <w:t>البيِّنة</w:t>
      </w:r>
      <w:r>
        <w:rPr>
          <w:rtl/>
        </w:rPr>
        <w:t xml:space="preserve"> </w:t>
      </w:r>
      <w:r>
        <w:rPr>
          <w:rFonts w:ascii="Arial" w:hAnsi="Arial" w:cs="Arial" w:hint="cs"/>
          <w:rtl/>
        </w:rPr>
        <w:t>أو</w:t>
      </w:r>
      <w:r>
        <w:rPr>
          <w:rtl/>
        </w:rPr>
        <w:t xml:space="preserve"> </w:t>
      </w:r>
      <w:r>
        <w:rPr>
          <w:rFonts w:ascii="Arial" w:hAnsi="Arial" w:cs="Arial" w:hint="cs"/>
          <w:rtl/>
        </w:rPr>
        <w:t>الحمل</w:t>
      </w:r>
      <w:r>
        <w:rPr>
          <w:rtl/>
        </w:rPr>
        <w:t xml:space="preserve"> </w:t>
      </w:r>
      <w:r>
        <w:rPr>
          <w:rFonts w:ascii="Arial" w:hAnsi="Arial" w:cs="Arial" w:hint="cs"/>
          <w:rtl/>
        </w:rPr>
        <w:t>أو</w:t>
      </w:r>
      <w:r>
        <w:rPr>
          <w:rtl/>
        </w:rPr>
        <w:t xml:space="preserve"> </w:t>
      </w:r>
      <w:r>
        <w:rPr>
          <w:rFonts w:ascii="Arial" w:hAnsi="Arial" w:cs="Arial" w:hint="cs"/>
          <w:rtl/>
        </w:rPr>
        <w:t>الاعتراف</w:t>
      </w:r>
      <w:r>
        <w:rPr>
          <w:rFonts w:ascii="Calibri" w:cs="Calibri" w:hint="cs"/>
          <w:rtl/>
        </w:rPr>
        <w:t>»</w:t>
      </w:r>
      <w:r>
        <w:rPr>
          <w:vertAlign w:val="superscript"/>
          <w:rtl/>
        </w:rPr>
        <w:footnoteReference w:id="104"/>
      </w:r>
      <w:r>
        <w:rPr>
          <w:rtl/>
        </w:rPr>
        <w:t xml:space="preserve">. </w:t>
      </w:r>
      <w:r>
        <w:rPr>
          <w:rFonts w:ascii="Arial" w:hAnsi="Arial" w:cs="Arial" w:hint="cs"/>
          <w:rtl/>
        </w:rPr>
        <w:t>وكانت</w:t>
      </w:r>
      <w:r>
        <w:rPr>
          <w:rtl/>
        </w:rPr>
        <w:t xml:space="preserve"> </w:t>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الأحزاب،</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النور</w:t>
      </w:r>
      <w:r>
        <w:rPr>
          <w:rtl/>
        </w:rPr>
        <w:t>.</w:t>
      </w:r>
    </w:p>
    <w:p w:rsidR="00FD73EF" w:rsidRDefault="00FD73EF">
      <w:pPr>
        <w:pStyle w:val="textmawadi3"/>
        <w:spacing w:before="170"/>
        <w:rPr>
          <w:w w:val="97"/>
          <w:rtl/>
        </w:rPr>
      </w:pPr>
      <w:r>
        <w:rPr>
          <w:rFonts w:ascii="Arial" w:hAnsi="Arial" w:cs="Arial" w:hint="cs"/>
          <w:w w:val="97"/>
          <w:rtl/>
        </w:rPr>
        <w:t>ـ</w:t>
      </w:r>
      <w:r>
        <w:rPr>
          <w:w w:val="97"/>
          <w:rtl/>
        </w:rPr>
        <w:t xml:space="preserve"> </w:t>
      </w:r>
      <w:r>
        <w:rPr>
          <w:rFonts w:ascii="Arial" w:hAnsi="Arial" w:cs="Arial" w:hint="cs"/>
          <w:w w:val="97"/>
          <w:rtl/>
        </w:rPr>
        <w:t>وقوله</w:t>
      </w:r>
      <w:r>
        <w:rPr>
          <w:w w:val="97"/>
          <w:rtl/>
        </w:rPr>
        <w:t xml:space="preserve"> </w:t>
      </w:r>
      <w:r>
        <w:rPr>
          <w:rFonts w:ascii="Arial" w:hAnsi="Arial" w:cs="Arial" w:hint="cs"/>
          <w:w w:val="97"/>
          <w:rtl/>
        </w:rPr>
        <w:t>تعالى</w:t>
      </w:r>
      <w:r>
        <w:rPr>
          <w:w w:val="97"/>
          <w:rtl/>
        </w:rPr>
        <w:t xml:space="preserve">: </w:t>
      </w:r>
      <w:r>
        <w:rPr>
          <w:rFonts w:ascii="Calibri" w:cs="Calibri" w:hint="cs"/>
          <w:w w:val="97"/>
          <w:rtl/>
        </w:rPr>
        <w:t>«</w:t>
      </w:r>
      <w:r>
        <w:rPr>
          <w:rFonts w:ascii="Arial" w:hAnsi="Arial" w:cs="Arial" w:hint="cs"/>
          <w:w w:val="97"/>
          <w:rtl/>
        </w:rPr>
        <w:t>خروجكم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آبائكم</w:t>
      </w:r>
      <w:r>
        <w:rPr>
          <w:w w:val="97"/>
          <w:rtl/>
        </w:rPr>
        <w:t xml:space="preserve"> </w:t>
      </w:r>
      <w:r>
        <w:rPr>
          <w:rFonts w:ascii="Arial" w:hAnsi="Arial" w:cs="Arial" w:hint="cs"/>
          <w:w w:val="97"/>
          <w:rtl/>
        </w:rPr>
        <w:t>كفرٌ</w:t>
      </w:r>
      <w:r>
        <w:rPr>
          <w:w w:val="97"/>
          <w:rtl/>
        </w:rPr>
        <w:t xml:space="preserve"> </w:t>
      </w:r>
      <w:r>
        <w:rPr>
          <w:rFonts w:ascii="Arial" w:hAnsi="Arial" w:cs="Arial" w:hint="cs"/>
          <w:w w:val="97"/>
          <w:rtl/>
        </w:rPr>
        <w:t>بكم</w:t>
      </w:r>
      <w:r>
        <w:rPr>
          <w:rFonts w:ascii="Calibri" w:cs="Calibri" w:hint="cs"/>
          <w:w w:val="97"/>
          <w:rtl/>
        </w:rPr>
        <w:t>»</w:t>
      </w:r>
      <w:r>
        <w:rPr>
          <w:w w:val="97"/>
          <w:rtl/>
        </w:rPr>
        <w:t xml:space="preserve"> </w:t>
      </w:r>
      <w:r>
        <w:rPr>
          <w:rFonts w:ascii="Arial" w:hAnsi="Arial" w:cs="Arial" w:hint="cs"/>
          <w:w w:val="97"/>
          <w:rtl/>
        </w:rPr>
        <w:t>يعني</w:t>
      </w:r>
      <w:r>
        <w:rPr>
          <w:w w:val="97"/>
          <w:rtl/>
        </w:rPr>
        <w:t xml:space="preserve"> </w:t>
      </w:r>
      <w:r>
        <w:rPr>
          <w:rFonts w:ascii="Arial" w:hAnsi="Arial" w:cs="Arial" w:hint="cs"/>
          <w:w w:val="97"/>
          <w:rtl/>
        </w:rPr>
        <w:t>انتسابهم</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غيرهم</w:t>
      </w:r>
      <w:r>
        <w:rPr>
          <w:w w:val="97"/>
          <w:rtl/>
        </w:rPr>
        <w:t>.</w:t>
      </w:r>
    </w:p>
    <w:p w:rsidR="00FD73EF" w:rsidRDefault="00FD73EF">
      <w:pPr>
        <w:pStyle w:val="textmawadi3"/>
        <w:spacing w:before="170"/>
        <w:rPr>
          <w:rtl/>
        </w:rPr>
      </w:pPr>
      <w:r>
        <w:rPr>
          <w:rFonts w:ascii="Arial" w:hAnsi="Arial" w:cs="Arial" w:hint="cs"/>
          <w:rtl/>
        </w:rPr>
        <w:t>ـ</w:t>
      </w:r>
      <w:r>
        <w:rPr>
          <w:rtl/>
        </w:rPr>
        <w:t xml:space="preserve"> </w:t>
      </w:r>
      <w:r>
        <w:rPr>
          <w:rFonts w:ascii="Arial" w:hAnsi="Arial" w:cs="Arial" w:hint="cs"/>
          <w:rtl/>
        </w:rPr>
        <w:t>وممَّا</w:t>
      </w:r>
      <w:r>
        <w:rPr>
          <w:rtl/>
        </w:rPr>
        <w:t xml:space="preserve"> </w:t>
      </w:r>
      <w:r>
        <w:rPr>
          <w:rFonts w:ascii="Arial" w:hAnsi="Arial" w:cs="Arial" w:hint="cs"/>
          <w:rtl/>
        </w:rPr>
        <w:t>نسخ</w:t>
      </w:r>
      <w:r>
        <w:rPr>
          <w:rtl/>
        </w:rPr>
        <w:t xml:space="preserve"> </w:t>
      </w:r>
      <w:r>
        <w:rPr>
          <w:rFonts w:ascii="Arial" w:hAnsi="Arial" w:cs="Arial" w:hint="cs"/>
          <w:rtl/>
        </w:rPr>
        <w:t>حكمه</w:t>
      </w:r>
      <w:r>
        <w:rPr>
          <w:rtl/>
        </w:rPr>
        <w:t xml:space="preserve"> </w:t>
      </w:r>
      <w:r>
        <w:rPr>
          <w:rFonts w:ascii="Arial" w:hAnsi="Arial" w:cs="Arial" w:hint="cs"/>
          <w:rtl/>
        </w:rPr>
        <w:t>فقط</w:t>
      </w:r>
      <w:r>
        <w:rPr>
          <w:rtl/>
        </w:rPr>
        <w:t xml:space="preserve"> </w:t>
      </w:r>
      <w:r>
        <w:rPr>
          <w:rFonts w:ascii="Arial" w:hAnsi="Arial" w:cs="Arial" w:hint="cs"/>
          <w:rtl/>
        </w:rPr>
        <w:t>آية</w:t>
      </w:r>
      <w:r>
        <w:rPr>
          <w:rtl/>
        </w:rPr>
        <w:t xml:space="preserve"> </w:t>
      </w:r>
      <w:r>
        <w:rPr>
          <w:rFonts w:ascii="Arial" w:hAnsi="Arial" w:cs="Arial" w:hint="cs"/>
          <w:rtl/>
        </w:rPr>
        <w:t>عِدَّة</w:t>
      </w:r>
      <w:r>
        <w:rPr>
          <w:rtl/>
        </w:rPr>
        <w:t xml:space="preserve"> </w:t>
      </w:r>
      <w:r>
        <w:rPr>
          <w:rFonts w:ascii="Arial" w:hAnsi="Arial" w:cs="Arial" w:hint="cs"/>
          <w:rtl/>
        </w:rPr>
        <w:t>الوفاة</w:t>
      </w:r>
      <w:r>
        <w:rPr>
          <w:rtl/>
        </w:rPr>
        <w:t xml:space="preserve"> </w:t>
      </w:r>
      <w:r>
        <w:rPr>
          <w:rFonts w:ascii="Arial" w:hAnsi="Arial" w:cs="Arial" w:hint="cs"/>
          <w:rtl/>
        </w:rPr>
        <w:t>بالسنَة،</w:t>
      </w:r>
      <w:r>
        <w:rPr>
          <w:rtl/>
        </w:rPr>
        <w:t xml:space="preserve"> </w:t>
      </w:r>
      <w:r>
        <w:rPr>
          <w:rFonts w:ascii="Arial" w:hAnsi="Arial" w:cs="Arial" w:hint="cs"/>
          <w:rtl/>
        </w:rPr>
        <w:t>نسخت</w:t>
      </w:r>
      <w:r>
        <w:rPr>
          <w:rtl/>
        </w:rPr>
        <w:t xml:space="preserve"> </w:t>
      </w:r>
      <w:r>
        <w:rPr>
          <w:rFonts w:ascii="Arial" w:hAnsi="Arial" w:cs="Arial" w:hint="cs"/>
          <w:rtl/>
        </w:rPr>
        <w:t>بآية</w:t>
      </w:r>
      <w:r>
        <w:rPr>
          <w:rtl/>
        </w:rPr>
        <w:t xml:space="preserve"> </w:t>
      </w:r>
      <w:r>
        <w:rPr>
          <w:rFonts w:ascii="Arial" w:hAnsi="Arial" w:cs="Arial" w:hint="cs"/>
          <w:rtl/>
        </w:rPr>
        <w:t>العدَّة</w:t>
      </w:r>
      <w:r>
        <w:rPr>
          <w:rtl/>
        </w:rPr>
        <w:t xml:space="preserve"> </w:t>
      </w:r>
      <w:r>
        <w:rPr>
          <w:rFonts w:ascii="Arial" w:hAnsi="Arial" w:cs="Arial" w:hint="cs"/>
          <w:rtl/>
        </w:rPr>
        <w:t>بأربعة</w:t>
      </w:r>
      <w:r>
        <w:rPr>
          <w:rtl/>
        </w:rPr>
        <w:t xml:space="preserve"> </w:t>
      </w:r>
      <w:r>
        <w:rPr>
          <w:rFonts w:ascii="Arial" w:hAnsi="Arial" w:cs="Arial" w:hint="cs"/>
          <w:rtl/>
        </w:rPr>
        <w:t>أشهر</w:t>
      </w:r>
      <w:r>
        <w:rPr>
          <w:rtl/>
        </w:rPr>
        <w:t xml:space="preserve"> </w:t>
      </w:r>
      <w:r>
        <w:rPr>
          <w:rFonts w:ascii="Arial" w:hAnsi="Arial" w:cs="Arial" w:hint="cs"/>
          <w:rtl/>
        </w:rPr>
        <w:t>وعشر</w:t>
      </w:r>
      <w:r>
        <w:rPr>
          <w:vertAlign w:val="superscript"/>
          <w:rtl/>
        </w:rPr>
        <w:footnoteReference w:id="105"/>
      </w:r>
      <w:r>
        <w:rPr>
          <w:rFonts w:ascii="Arial" w:hAnsi="Arial" w:cs="Arial" w:hint="cs"/>
          <w:rtl/>
        </w:rPr>
        <w:t>،</w:t>
      </w:r>
      <w:r>
        <w:rPr>
          <w:rtl/>
        </w:rPr>
        <w:t xml:space="preserve"> </w:t>
      </w:r>
      <w:r>
        <w:rPr>
          <w:rFonts w:ascii="Arial" w:hAnsi="Arial" w:cs="Arial" w:hint="cs"/>
          <w:rtl/>
        </w:rPr>
        <w:t>وآية</w:t>
      </w:r>
      <w:r>
        <w:rPr>
          <w:rtl/>
        </w:rPr>
        <w:t xml:space="preserve"> </w:t>
      </w:r>
      <w:r>
        <w:rPr>
          <w:rFonts w:ascii="Arial" w:hAnsi="Arial" w:cs="Arial" w:hint="cs"/>
          <w:rtl/>
        </w:rPr>
        <w:t>وجوب</w:t>
      </w:r>
      <w:r>
        <w:rPr>
          <w:rtl/>
        </w:rPr>
        <w:t xml:space="preserve"> </w:t>
      </w:r>
      <w:r>
        <w:rPr>
          <w:rFonts w:ascii="Arial" w:hAnsi="Arial" w:cs="Arial" w:hint="cs"/>
          <w:rtl/>
        </w:rPr>
        <w:t>ثبوت</w:t>
      </w:r>
      <w:r>
        <w:rPr>
          <w:rtl/>
        </w:rPr>
        <w:t xml:space="preserve"> </w:t>
      </w:r>
      <w:r>
        <w:rPr>
          <w:rFonts w:ascii="Arial" w:hAnsi="Arial" w:cs="Arial" w:hint="cs"/>
          <w:rtl/>
        </w:rPr>
        <w:t>واحد</w:t>
      </w:r>
      <w:r>
        <w:rPr>
          <w:rtl/>
        </w:rPr>
        <w:t xml:space="preserve"> </w:t>
      </w:r>
      <w:r>
        <w:rPr>
          <w:rFonts w:ascii="Arial" w:hAnsi="Arial" w:cs="Arial" w:hint="cs"/>
          <w:rtl/>
        </w:rPr>
        <w:t>لعشرة</w:t>
      </w:r>
      <w:r>
        <w:rPr>
          <w:rtl/>
        </w:rPr>
        <w:t xml:space="preserve"> </w:t>
      </w:r>
      <w:r>
        <w:rPr>
          <w:rFonts w:ascii="Arial" w:hAnsi="Arial" w:cs="Arial" w:hint="cs"/>
          <w:rtl/>
        </w:rPr>
        <w:t>بآية</w:t>
      </w:r>
      <w:r>
        <w:rPr>
          <w:rtl/>
        </w:rPr>
        <w:t xml:space="preserve"> </w:t>
      </w:r>
      <w:r>
        <w:rPr>
          <w:rFonts w:ascii="Arial" w:hAnsi="Arial" w:cs="Arial" w:hint="cs"/>
          <w:rtl/>
        </w:rPr>
        <w:t>ثبوت</w:t>
      </w:r>
      <w:r>
        <w:rPr>
          <w:rtl/>
        </w:rPr>
        <w:t xml:space="preserve"> </w:t>
      </w:r>
      <w:r>
        <w:rPr>
          <w:rFonts w:ascii="Arial" w:hAnsi="Arial" w:cs="Arial" w:hint="cs"/>
          <w:rtl/>
        </w:rPr>
        <w:t>واحد</w:t>
      </w:r>
      <w:r>
        <w:rPr>
          <w:rtl/>
        </w:rPr>
        <w:t xml:space="preserve"> </w:t>
      </w:r>
      <w:r>
        <w:rPr>
          <w:rFonts w:ascii="Arial" w:hAnsi="Arial" w:cs="Arial" w:hint="cs"/>
          <w:rtl/>
        </w:rPr>
        <w:t>لاثنين</w:t>
      </w:r>
      <w:r>
        <w:rPr>
          <w:vertAlign w:val="superscript"/>
          <w:rtl/>
        </w:rPr>
        <w:footnoteReference w:id="106"/>
      </w:r>
      <w:r>
        <w:rPr>
          <w:rtl/>
        </w:rPr>
        <w:t>.</w:t>
      </w:r>
    </w:p>
    <w:p w:rsidR="00FD73EF" w:rsidRDefault="00FD73EF">
      <w:pPr>
        <w:pStyle w:val="textmawadi3"/>
        <w:spacing w:before="170"/>
        <w:rPr>
          <w:w w:val="105"/>
          <w:rtl/>
        </w:rPr>
      </w:pPr>
      <w:r>
        <w:rPr>
          <w:rStyle w:val="Namat2"/>
          <w:w w:val="105"/>
          <w:rtl/>
        </w:rPr>
        <w:t>[</w:t>
      </w:r>
      <w:r>
        <w:rPr>
          <w:rStyle w:val="Namat2"/>
          <w:rFonts w:ascii="Arial" w:hAnsi="Arial" w:cs="Arial" w:hint="cs"/>
          <w:w w:val="105"/>
          <w:rtl/>
        </w:rPr>
        <w:t>أوجه</w:t>
      </w:r>
      <w:r>
        <w:rPr>
          <w:rStyle w:val="Namat2"/>
          <w:w w:val="105"/>
          <w:rtl/>
        </w:rPr>
        <w:t xml:space="preserve"> </w:t>
      </w:r>
      <w:r>
        <w:rPr>
          <w:rStyle w:val="Namat2"/>
          <w:rFonts w:ascii="Arial" w:hAnsi="Arial" w:cs="Arial" w:hint="cs"/>
          <w:w w:val="105"/>
          <w:rtl/>
        </w:rPr>
        <w:t>النسخ</w:t>
      </w:r>
      <w:r>
        <w:rPr>
          <w:rStyle w:val="Namat2"/>
          <w:w w:val="105"/>
          <w:rtl/>
        </w:rPr>
        <w:t>]</w:t>
      </w:r>
      <w:r>
        <w:rPr>
          <w:w w:val="105"/>
          <w:rtl/>
        </w:rPr>
        <w:t xml:space="preserve"> </w:t>
      </w:r>
      <w:r>
        <w:rPr>
          <w:rFonts w:ascii="Arial" w:hAnsi="Arial" w:cs="Arial" w:hint="cs"/>
          <w:w w:val="105"/>
          <w:rtl/>
        </w:rPr>
        <w:t>ويكون</w:t>
      </w:r>
      <w:r>
        <w:rPr>
          <w:w w:val="105"/>
          <w:rtl/>
        </w:rPr>
        <w:t xml:space="preserve"> </w:t>
      </w:r>
      <w:r>
        <w:rPr>
          <w:rFonts w:ascii="Arial" w:hAnsi="Arial" w:cs="Arial" w:hint="cs"/>
          <w:w w:val="105"/>
          <w:rtl/>
        </w:rPr>
        <w:t>النسخ</w:t>
      </w:r>
      <w:r>
        <w:rPr>
          <w:w w:val="105"/>
          <w:rtl/>
        </w:rPr>
        <w:t xml:space="preserve"> </w:t>
      </w:r>
      <w:r>
        <w:rPr>
          <w:rFonts w:ascii="Arial" w:hAnsi="Arial" w:cs="Arial" w:hint="cs"/>
          <w:w w:val="105"/>
          <w:rtl/>
        </w:rPr>
        <w:t>بالإبدال</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أخفَّ</w:t>
      </w:r>
      <w:r>
        <w:rPr>
          <w:w w:val="105"/>
          <w:rtl/>
        </w:rPr>
        <w:t xml:space="preserve"> </w:t>
      </w:r>
      <w:r>
        <w:rPr>
          <w:rFonts w:ascii="Arial" w:hAnsi="Arial" w:cs="Arial" w:hint="cs"/>
          <w:w w:val="105"/>
          <w:rtl/>
        </w:rPr>
        <w:t>كأربعة</w:t>
      </w:r>
      <w:r>
        <w:rPr>
          <w:w w:val="105"/>
          <w:rtl/>
        </w:rPr>
        <w:t xml:space="preserve"> </w:t>
      </w:r>
      <w:r>
        <w:rPr>
          <w:rFonts w:ascii="Arial" w:hAnsi="Arial" w:cs="Arial" w:hint="cs"/>
          <w:w w:val="105"/>
          <w:rtl/>
        </w:rPr>
        <w:t>الأشهر،</w:t>
      </w:r>
      <w:r>
        <w:rPr>
          <w:w w:val="105"/>
          <w:rtl/>
        </w:rPr>
        <w:t xml:space="preserve"> </w:t>
      </w:r>
      <w:r>
        <w:rPr>
          <w:rFonts w:ascii="Arial" w:hAnsi="Arial" w:cs="Arial" w:hint="cs"/>
          <w:w w:val="105"/>
          <w:rtl/>
        </w:rPr>
        <w:t>والمصابرة</w:t>
      </w:r>
      <w:r>
        <w:rPr>
          <w:w w:val="105"/>
          <w:rtl/>
        </w:rPr>
        <w:t xml:space="preserve"> </w:t>
      </w:r>
      <w:r>
        <w:rPr>
          <w:rFonts w:ascii="Arial" w:hAnsi="Arial" w:cs="Arial" w:hint="cs"/>
          <w:w w:val="105"/>
          <w:rtl/>
        </w:rPr>
        <w:t>لأقلَّ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وإلى</w:t>
      </w:r>
      <w:r>
        <w:rPr>
          <w:w w:val="105"/>
          <w:rtl/>
        </w:rPr>
        <w:t xml:space="preserve"> </w:t>
      </w:r>
      <w:r>
        <w:rPr>
          <w:rFonts w:ascii="Arial" w:hAnsi="Arial" w:cs="Arial" w:hint="cs"/>
          <w:w w:val="105"/>
          <w:rtl/>
        </w:rPr>
        <w:t>أثقل</w:t>
      </w:r>
      <w:r>
        <w:rPr>
          <w:w w:val="105"/>
          <w:rtl/>
        </w:rPr>
        <w:t xml:space="preserve"> </w:t>
      </w:r>
      <w:r>
        <w:rPr>
          <w:rFonts w:ascii="Arial" w:hAnsi="Arial" w:cs="Arial" w:hint="cs"/>
          <w:w w:val="105"/>
          <w:rtl/>
        </w:rPr>
        <w:t>كوجوب</w:t>
      </w:r>
      <w:r>
        <w:rPr>
          <w:w w:val="105"/>
          <w:rtl/>
        </w:rPr>
        <w:t xml:space="preserve"> </w:t>
      </w:r>
      <w:r>
        <w:rPr>
          <w:rFonts w:ascii="Arial" w:hAnsi="Arial" w:cs="Arial" w:hint="cs"/>
          <w:w w:val="105"/>
          <w:rtl/>
        </w:rPr>
        <w:t>الصوم</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التخيير</w:t>
      </w:r>
      <w:r>
        <w:rPr>
          <w:w w:val="105"/>
          <w:rtl/>
        </w:rPr>
        <w:t xml:space="preserve"> </w:t>
      </w:r>
      <w:r>
        <w:rPr>
          <w:rFonts w:ascii="Arial" w:hAnsi="Arial" w:cs="Arial" w:hint="cs"/>
          <w:w w:val="105"/>
          <w:rtl/>
        </w:rPr>
        <w:t>بينه</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الإطعام،</w:t>
      </w:r>
      <w:r>
        <w:rPr>
          <w:w w:val="105"/>
          <w:rtl/>
        </w:rPr>
        <w:t xml:space="preserve"> </w:t>
      </w:r>
      <w:r>
        <w:rPr>
          <w:rFonts w:ascii="Arial" w:hAnsi="Arial" w:cs="Arial" w:hint="cs"/>
          <w:w w:val="105"/>
          <w:rtl/>
        </w:rPr>
        <w:t>وكترك</w:t>
      </w:r>
      <w:r>
        <w:rPr>
          <w:w w:val="105"/>
          <w:rtl/>
        </w:rPr>
        <w:t xml:space="preserve"> </w:t>
      </w:r>
      <w:r>
        <w:rPr>
          <w:rFonts w:ascii="Arial" w:hAnsi="Arial" w:cs="Arial" w:hint="cs"/>
          <w:w w:val="105"/>
          <w:rtl/>
        </w:rPr>
        <w:t>القتال</w:t>
      </w:r>
      <w:r>
        <w:rPr>
          <w:w w:val="105"/>
          <w:rtl/>
        </w:rPr>
        <w:t xml:space="preserve"> </w:t>
      </w:r>
      <w:r>
        <w:rPr>
          <w:rFonts w:ascii="Arial" w:hAnsi="Arial" w:cs="Arial" w:hint="cs"/>
          <w:w w:val="105"/>
          <w:rtl/>
        </w:rPr>
        <w:t>حتما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وجوبه</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ونسخ</w:t>
      </w:r>
      <w:r>
        <w:rPr>
          <w:w w:val="105"/>
          <w:rtl/>
        </w:rPr>
        <w:t xml:space="preserve"> </w:t>
      </w:r>
      <w:r>
        <w:rPr>
          <w:rFonts w:ascii="Arial" w:hAnsi="Arial" w:cs="Arial" w:hint="cs"/>
          <w:w w:val="105"/>
          <w:rtl/>
        </w:rPr>
        <w:t>الإباحة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التحريم،</w:t>
      </w:r>
      <w:r>
        <w:rPr>
          <w:w w:val="105"/>
          <w:rtl/>
        </w:rPr>
        <w:t xml:space="preserve"> </w:t>
      </w:r>
      <w:r>
        <w:rPr>
          <w:rFonts w:ascii="Arial" w:hAnsi="Arial" w:cs="Arial" w:hint="cs"/>
          <w:w w:val="105"/>
          <w:rtl/>
        </w:rPr>
        <w:t>كتحريم</w:t>
      </w:r>
      <w:r>
        <w:rPr>
          <w:w w:val="105"/>
          <w:rtl/>
        </w:rPr>
        <w:t xml:space="preserve"> </w:t>
      </w:r>
      <w:r>
        <w:rPr>
          <w:rFonts w:ascii="Arial" w:hAnsi="Arial" w:cs="Arial" w:hint="cs"/>
          <w:w w:val="105"/>
          <w:rtl/>
        </w:rPr>
        <w:t>الخمر</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إباحتها</w:t>
      </w:r>
      <w:r>
        <w:rPr>
          <w:w w:val="105"/>
          <w:rtl/>
        </w:rPr>
        <w:t xml:space="preserve">. </w:t>
      </w:r>
      <w:r>
        <w:rPr>
          <w:rFonts w:ascii="Arial" w:hAnsi="Arial" w:cs="Arial" w:hint="cs"/>
          <w:w w:val="105"/>
          <w:rtl/>
        </w:rPr>
        <w:t>وإلى</w:t>
      </w:r>
      <w:r>
        <w:rPr>
          <w:w w:val="105"/>
          <w:rtl/>
        </w:rPr>
        <w:t xml:space="preserve"> </w:t>
      </w:r>
      <w:r>
        <w:rPr>
          <w:rFonts w:ascii="Arial" w:hAnsi="Arial" w:cs="Arial" w:hint="cs"/>
          <w:w w:val="105"/>
          <w:rtl/>
        </w:rPr>
        <w:t>مُساوٍ</w:t>
      </w:r>
      <w:r>
        <w:rPr>
          <w:w w:val="105"/>
          <w:rtl/>
        </w:rPr>
        <w:t xml:space="preserve"> </w:t>
      </w:r>
      <w:r>
        <w:rPr>
          <w:rFonts w:ascii="Arial" w:hAnsi="Arial" w:cs="Arial" w:hint="cs"/>
          <w:w w:val="105"/>
          <w:rtl/>
        </w:rPr>
        <w:t>كنسخ</w:t>
      </w:r>
      <w:r>
        <w:rPr>
          <w:w w:val="105"/>
          <w:rtl/>
        </w:rPr>
        <w:t xml:space="preserve"> </w:t>
      </w:r>
      <w:r>
        <w:rPr>
          <w:rFonts w:ascii="Arial" w:hAnsi="Arial" w:cs="Arial" w:hint="cs"/>
          <w:w w:val="105"/>
          <w:rtl/>
        </w:rPr>
        <w:t>الصلاة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القدس</w:t>
      </w:r>
      <w:r>
        <w:rPr>
          <w:w w:val="105"/>
          <w:rtl/>
        </w:rPr>
        <w:t xml:space="preserve"> </w:t>
      </w:r>
      <w:r>
        <w:rPr>
          <w:rFonts w:ascii="Arial" w:hAnsi="Arial" w:cs="Arial" w:hint="cs"/>
          <w:w w:val="105"/>
          <w:rtl/>
        </w:rPr>
        <w:t>بالصلاة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الكعبة</w:t>
      </w:r>
      <w:r>
        <w:rPr>
          <w:w w:val="105"/>
          <w:rtl/>
        </w:rPr>
        <w:t xml:space="preserve">. </w:t>
      </w:r>
      <w:r>
        <w:rPr>
          <w:rFonts w:ascii="Arial" w:hAnsi="Arial" w:cs="Arial" w:hint="cs"/>
          <w:w w:val="105"/>
          <w:rtl/>
        </w:rPr>
        <w:t>وبلا</w:t>
      </w:r>
      <w:r>
        <w:rPr>
          <w:w w:val="105"/>
          <w:rtl/>
        </w:rPr>
        <w:t xml:space="preserve"> </w:t>
      </w:r>
      <w:r>
        <w:rPr>
          <w:rFonts w:ascii="Arial" w:hAnsi="Arial" w:cs="Arial" w:hint="cs"/>
          <w:w w:val="105"/>
          <w:rtl/>
        </w:rPr>
        <w:t>إبدال،</w:t>
      </w:r>
      <w:r>
        <w:rPr>
          <w:w w:val="105"/>
          <w:rtl/>
        </w:rPr>
        <w:t xml:space="preserve"> </w:t>
      </w:r>
      <w:r>
        <w:rPr>
          <w:rFonts w:ascii="Arial" w:hAnsi="Arial" w:cs="Arial" w:hint="cs"/>
          <w:w w:val="105"/>
          <w:rtl/>
        </w:rPr>
        <w:t>وحُمل</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عزَّ</w:t>
      </w:r>
      <w:r>
        <w:rPr>
          <w:w w:val="105"/>
          <w:rtl/>
        </w:rPr>
        <w:t xml:space="preserve"> </w:t>
      </w:r>
      <w:r>
        <w:rPr>
          <w:rFonts w:ascii="Arial" w:hAnsi="Arial" w:cs="Arial" w:hint="cs"/>
          <w:w w:val="105"/>
          <w:rtl/>
        </w:rPr>
        <w:t>وعلا</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أَوْ</w:t>
      </w:r>
      <w:r>
        <w:rPr>
          <w:rFonts w:ascii="Calibri" w:cs="Calibri" w:hint="cs"/>
          <w:w w:val="105"/>
          <w:rtl/>
        </w:rPr>
        <w:t> </w:t>
      </w:r>
      <w:r>
        <w:rPr>
          <w:rFonts w:ascii="Arial" w:hAnsi="Arial" w:cs="Arial" w:hint="cs"/>
          <w:w w:val="105"/>
          <w:rtl/>
        </w:rPr>
        <w:t>نُنسِهَا</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البقرة</w:t>
      </w:r>
      <w:r>
        <w:rPr>
          <w:rStyle w:val="CharacterStyle11"/>
          <w:w w:val="105"/>
          <w:rtl/>
        </w:rPr>
        <w:t>:</w:t>
      </w:r>
      <w:r>
        <w:rPr>
          <w:rStyle w:val="CharacterStyle11"/>
          <w:rFonts w:ascii="Calibri" w:cs="Calibri" w:hint="cs"/>
          <w:w w:val="105"/>
          <w:rtl/>
        </w:rPr>
        <w:t> </w:t>
      </w:r>
      <w:r>
        <w:rPr>
          <w:rStyle w:val="CharacterStyle11"/>
          <w:w w:val="105"/>
          <w:rtl/>
        </w:rPr>
        <w:t>106]</w:t>
      </w:r>
      <w:r>
        <w:rPr>
          <w:rFonts w:ascii="Arial" w:hAnsi="Arial" w:cs="Arial" w:hint="cs"/>
          <w:w w:val="105"/>
          <w:rtl/>
        </w:rPr>
        <w:t>،</w:t>
      </w:r>
      <w:r>
        <w:rPr>
          <w:w w:val="105"/>
          <w:rtl/>
        </w:rPr>
        <w:t xml:space="preserve"> </w:t>
      </w:r>
      <w:r>
        <w:rPr>
          <w:rFonts w:ascii="Arial" w:hAnsi="Arial" w:cs="Arial" w:hint="cs"/>
          <w:w w:val="105"/>
          <w:rtl/>
        </w:rPr>
        <w:t>فالمعنى</w:t>
      </w:r>
      <w:r>
        <w:rPr>
          <w:w w:val="105"/>
          <w:rtl/>
        </w:rPr>
        <w:t xml:space="preserve">: </w:t>
      </w:r>
      <w:r>
        <w:rPr>
          <w:rFonts w:ascii="Arial" w:hAnsi="Arial" w:cs="Arial" w:hint="cs"/>
          <w:w w:val="105"/>
          <w:rtl/>
        </w:rPr>
        <w:t>نأت</w:t>
      </w:r>
      <w:r>
        <w:rPr>
          <w:w w:val="105"/>
          <w:rtl/>
        </w:rPr>
        <w:t xml:space="preserve"> </w:t>
      </w:r>
      <w:r>
        <w:rPr>
          <w:rFonts w:ascii="Arial" w:hAnsi="Arial" w:cs="Arial" w:hint="cs"/>
          <w:w w:val="105"/>
          <w:rtl/>
        </w:rPr>
        <w:t>بغيرها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شأنها</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نسخ</w:t>
      </w:r>
      <w:r>
        <w:rPr>
          <w:w w:val="105"/>
          <w:rtl/>
        </w:rPr>
        <w:t xml:space="preserve"> </w:t>
      </w:r>
      <w:r>
        <w:rPr>
          <w:rFonts w:ascii="Arial" w:hAnsi="Arial" w:cs="Arial" w:hint="cs"/>
          <w:w w:val="105"/>
          <w:rtl/>
        </w:rPr>
        <w:t>وجوب</w:t>
      </w:r>
      <w:r>
        <w:rPr>
          <w:w w:val="105"/>
          <w:rtl/>
        </w:rPr>
        <w:t xml:space="preserve"> </w:t>
      </w:r>
      <w:r>
        <w:rPr>
          <w:rFonts w:ascii="Arial" w:hAnsi="Arial" w:cs="Arial" w:hint="cs"/>
          <w:w w:val="105"/>
          <w:rtl/>
        </w:rPr>
        <w:t>صوم</w:t>
      </w:r>
      <w:r>
        <w:rPr>
          <w:w w:val="105"/>
          <w:rtl/>
        </w:rPr>
        <w:t xml:space="preserve"> </w:t>
      </w:r>
      <w:r>
        <w:rPr>
          <w:rFonts w:ascii="Arial" w:hAnsi="Arial" w:cs="Arial" w:hint="cs"/>
          <w:w w:val="105"/>
          <w:rtl/>
        </w:rPr>
        <w:t>عاشوراء</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الندب</w:t>
      </w:r>
      <w:r>
        <w:rPr>
          <w:w w:val="105"/>
          <w:rtl/>
        </w:rPr>
        <w:t xml:space="preserve"> </w:t>
      </w:r>
      <w:r>
        <w:rPr>
          <w:rFonts w:ascii="Arial" w:hAnsi="Arial" w:cs="Arial" w:hint="cs"/>
          <w:w w:val="105"/>
          <w:rtl/>
        </w:rPr>
        <w:t>بصوم</w:t>
      </w:r>
      <w:r>
        <w:rPr>
          <w:w w:val="105"/>
          <w:rtl/>
        </w:rPr>
        <w:t xml:space="preserve"> </w:t>
      </w:r>
      <w:r>
        <w:rPr>
          <w:rFonts w:ascii="Arial" w:hAnsi="Arial" w:cs="Arial" w:hint="cs"/>
          <w:w w:val="105"/>
          <w:rtl/>
        </w:rPr>
        <w:t>ثلاثة</w:t>
      </w:r>
      <w:r>
        <w:rPr>
          <w:w w:val="105"/>
          <w:rtl/>
        </w:rPr>
        <w:t xml:space="preserve"> </w:t>
      </w:r>
      <w:r>
        <w:rPr>
          <w:rFonts w:ascii="Arial" w:hAnsi="Arial" w:cs="Arial" w:hint="cs"/>
          <w:w w:val="105"/>
          <w:rtl/>
        </w:rPr>
        <w:t>أيَّام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لرمضان</w:t>
      </w:r>
      <w:r>
        <w:rPr>
          <w:w w:val="105"/>
          <w:rtl/>
        </w:rPr>
        <w:t xml:space="preserve"> </w:t>
      </w:r>
      <w:r>
        <w:rPr>
          <w:rFonts w:ascii="Arial" w:hAnsi="Arial" w:cs="Arial" w:hint="cs"/>
          <w:w w:val="105"/>
          <w:rtl/>
        </w:rPr>
        <w:t>وصوم</w:t>
      </w:r>
      <w:r>
        <w:rPr>
          <w:w w:val="105"/>
          <w:rtl/>
        </w:rPr>
        <w:t xml:space="preserve"> </w:t>
      </w:r>
      <w:r>
        <w:rPr>
          <w:rFonts w:ascii="Arial" w:hAnsi="Arial" w:cs="Arial" w:hint="cs"/>
          <w:w w:val="105"/>
          <w:rtl/>
        </w:rPr>
        <w:t>الثلاثة</w:t>
      </w:r>
      <w:r>
        <w:rPr>
          <w:w w:val="105"/>
          <w:rtl/>
        </w:rPr>
        <w:t xml:space="preserve"> </w:t>
      </w:r>
      <w:r>
        <w:rPr>
          <w:rFonts w:ascii="Arial" w:hAnsi="Arial" w:cs="Arial" w:hint="cs"/>
          <w:w w:val="105"/>
          <w:rtl/>
        </w:rPr>
        <w:t>برمضان</w:t>
      </w:r>
      <w:r>
        <w:rPr>
          <w:w w:val="105"/>
          <w:rtl/>
        </w:rPr>
        <w:t xml:space="preserve"> </w:t>
      </w:r>
      <w:r>
        <w:rPr>
          <w:rFonts w:ascii="Arial" w:hAnsi="Arial" w:cs="Arial" w:hint="cs"/>
          <w:w w:val="105"/>
          <w:rtl/>
        </w:rPr>
        <w:t>فموجودٌ،</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يوجد</w:t>
      </w:r>
      <w:r>
        <w:rPr>
          <w:w w:val="105"/>
          <w:rtl/>
        </w:rPr>
        <w:t xml:space="preserve"> </w:t>
      </w:r>
      <w:r>
        <w:rPr>
          <w:rFonts w:ascii="Arial" w:hAnsi="Arial" w:cs="Arial" w:hint="cs"/>
          <w:w w:val="105"/>
          <w:rtl/>
        </w:rPr>
        <w:t>المنسوخ</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صراحًا</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بتأويل</w:t>
      </w:r>
      <w:r>
        <w:rPr>
          <w:w w:val="105"/>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أَلَمْ</w:t>
      </w:r>
      <w:r>
        <w:rPr>
          <w:rStyle w:val="bold"/>
          <w:rtl/>
        </w:rPr>
        <w:t xml:space="preserve"> </w:t>
      </w:r>
      <w:r>
        <w:rPr>
          <w:rStyle w:val="bold"/>
          <w:rFonts w:ascii="Arial" w:hAnsi="Arial" w:cs="Arial" w:hint="cs"/>
          <w:rtl/>
        </w:rPr>
        <w:t>تَعْلَمَ</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زيادة</w:t>
      </w:r>
      <w:r>
        <w:rPr>
          <w:rtl/>
        </w:rPr>
        <w:t xml:space="preserve"> </w:t>
      </w:r>
      <w:r>
        <w:rPr>
          <w:rFonts w:ascii="Arial" w:hAnsi="Arial" w:cs="Arial" w:hint="cs"/>
          <w:rtl/>
        </w:rPr>
        <w:t>تثبيت</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وأمَّتُه</w:t>
      </w:r>
      <w:r>
        <w:rPr>
          <w:rtl/>
        </w:rPr>
        <w:t xml:space="preserve"> </w:t>
      </w:r>
      <w:r>
        <w:rPr>
          <w:rFonts w:ascii="Arial" w:hAnsi="Arial" w:cs="Arial" w:hint="cs"/>
          <w:rtl/>
        </w:rPr>
        <w:t>تبعٌ</w:t>
      </w:r>
      <w:r>
        <w:rPr>
          <w:rtl/>
        </w:rPr>
        <w:t xml:space="preserve"> </w:t>
      </w:r>
      <w:r>
        <w:rPr>
          <w:rFonts w:ascii="Arial" w:hAnsi="Arial" w:cs="Arial" w:hint="cs"/>
          <w:rtl/>
        </w:rPr>
        <w:t>له،</w:t>
      </w:r>
      <w:r>
        <w:rPr>
          <w:rtl/>
        </w:rPr>
        <w:t xml:space="preserve"> </w:t>
      </w:r>
      <w:r>
        <w:rPr>
          <w:rFonts w:ascii="Arial" w:hAnsi="Arial" w:cs="Arial" w:hint="cs"/>
          <w:rtl/>
        </w:rPr>
        <w:t>والخطاب</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يصلح</w:t>
      </w:r>
      <w:r>
        <w:rPr>
          <w:rtl/>
        </w:rPr>
        <w:t xml:space="preserve"> </w:t>
      </w:r>
      <w:r>
        <w:rPr>
          <w:rFonts w:ascii="Arial" w:hAnsi="Arial" w:cs="Arial" w:hint="cs"/>
          <w:rtl/>
        </w:rPr>
        <w:t>له،</w:t>
      </w:r>
      <w:r>
        <w:rPr>
          <w:rtl/>
        </w:rPr>
        <w:t xml:space="preserve"> </w:t>
      </w:r>
      <w:r>
        <w:rPr>
          <w:rFonts w:ascii="Arial" w:hAnsi="Arial" w:cs="Arial" w:hint="cs"/>
          <w:rtl/>
        </w:rPr>
        <w:t>يعلمون</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يعجزه</w:t>
      </w:r>
      <w:r>
        <w:rPr>
          <w:rtl/>
        </w:rPr>
        <w:t xml:space="preserve"> </w:t>
      </w:r>
      <w:r>
        <w:rPr>
          <w:rFonts w:ascii="Arial" w:hAnsi="Arial" w:cs="Arial" w:hint="cs"/>
          <w:rtl/>
        </w:rPr>
        <w:t>شيء،</w:t>
      </w:r>
      <w:r>
        <w:rPr>
          <w:rtl/>
        </w:rPr>
        <w:t xml:space="preserve"> </w:t>
      </w:r>
      <w:r>
        <w:rPr>
          <w:rFonts w:ascii="Arial" w:hAnsi="Arial" w:cs="Arial" w:hint="cs"/>
          <w:rtl/>
        </w:rPr>
        <w:t>فقد</w:t>
      </w:r>
      <w:r>
        <w:rPr>
          <w:rtl/>
        </w:rPr>
        <w:t xml:space="preserve"> </w:t>
      </w:r>
      <w:r>
        <w:rPr>
          <w:rFonts w:ascii="Arial" w:hAnsi="Arial" w:cs="Arial" w:hint="cs"/>
          <w:rtl/>
        </w:rPr>
        <w:t>نسخهم</w:t>
      </w:r>
      <w:r>
        <w:rPr>
          <w:rtl/>
        </w:rPr>
        <w:t xml:space="preserve"> </w:t>
      </w:r>
      <w:r>
        <w:rPr>
          <w:rFonts w:ascii="Arial" w:hAnsi="Arial" w:cs="Arial" w:hint="cs"/>
          <w:rtl/>
        </w:rPr>
        <w:t>قردة</w:t>
      </w:r>
      <w:r>
        <w:rPr>
          <w:rtl/>
        </w:rPr>
        <w:t xml:space="preserve"> </w:t>
      </w:r>
      <w:r>
        <w:rPr>
          <w:rFonts w:ascii="Arial" w:hAnsi="Arial" w:cs="Arial" w:hint="cs"/>
          <w:rtl/>
        </w:rPr>
        <w:t>وخنازير</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كانوا</w:t>
      </w:r>
      <w:r>
        <w:rPr>
          <w:rtl/>
        </w:rPr>
        <w:t xml:space="preserve"> </w:t>
      </w:r>
      <w:r>
        <w:rPr>
          <w:rFonts w:ascii="Arial" w:hAnsi="Arial" w:cs="Arial" w:hint="cs"/>
          <w:rtl/>
        </w:rPr>
        <w:t>في</w:t>
      </w:r>
      <w:r>
        <w:rPr>
          <w:rtl/>
        </w:rPr>
        <w:t xml:space="preserve"> </w:t>
      </w:r>
      <w:r>
        <w:rPr>
          <w:rFonts w:ascii="Arial" w:hAnsi="Arial" w:cs="Arial" w:hint="cs"/>
          <w:rtl/>
        </w:rPr>
        <w:t>صورة</w:t>
      </w:r>
      <w:r>
        <w:rPr>
          <w:rtl/>
        </w:rPr>
        <w:t xml:space="preserve"> </w:t>
      </w:r>
      <w:r>
        <w:rPr>
          <w:rFonts w:ascii="Arial" w:hAnsi="Arial" w:cs="Arial" w:hint="cs"/>
          <w:rtl/>
        </w:rPr>
        <w:t>البشر</w:t>
      </w:r>
      <w:r>
        <w:rPr>
          <w:rtl/>
        </w:rPr>
        <w:t>.</w:t>
      </w:r>
    </w:p>
    <w:p w:rsidR="00FD73EF" w:rsidRDefault="00FD73EF">
      <w:pPr>
        <w:pStyle w:val="textmawadi3"/>
        <w:spacing w:before="170"/>
        <w:rPr>
          <w:w w:val="97"/>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7"/>
          <w:rtl/>
        </w:rPr>
        <w:t>[</w:t>
      </w:r>
      <w:r>
        <w:rPr>
          <w:rStyle w:val="Namat2"/>
          <w:rFonts w:ascii="Arial" w:hAnsi="Arial" w:cs="Arial" w:hint="cs"/>
          <w:w w:val="97"/>
          <w:rtl/>
        </w:rPr>
        <w:t>أصول</w:t>
      </w:r>
      <w:r>
        <w:rPr>
          <w:rStyle w:val="Namat2"/>
          <w:w w:val="97"/>
          <w:rtl/>
        </w:rPr>
        <w:t xml:space="preserve"> </w:t>
      </w:r>
      <w:r>
        <w:rPr>
          <w:rStyle w:val="Namat2"/>
          <w:rFonts w:ascii="Arial" w:hAnsi="Arial" w:cs="Arial" w:hint="cs"/>
          <w:w w:val="97"/>
          <w:rtl/>
        </w:rPr>
        <w:t>الدين</w:t>
      </w:r>
      <w:r>
        <w:rPr>
          <w:rStyle w:val="Namat2"/>
          <w:w w:val="97"/>
          <w:rtl/>
        </w:rPr>
        <w:t>]</w:t>
      </w:r>
      <w:r>
        <w:rPr>
          <w:w w:val="97"/>
          <w:rtl/>
        </w:rPr>
        <w:t xml:space="preserve"> </w:t>
      </w:r>
      <w:r>
        <w:rPr>
          <w:rFonts w:ascii="Arial" w:hAnsi="Arial" w:cs="Arial" w:hint="cs"/>
          <w:w w:val="97"/>
          <w:rtl/>
        </w:rPr>
        <w:t>وليس</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بداوةً</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قضى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الأزل</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إبقاءهم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صورة</w:t>
      </w:r>
      <w:r>
        <w:rPr>
          <w:w w:val="97"/>
          <w:rtl/>
        </w:rPr>
        <w:t xml:space="preserve"> </w:t>
      </w:r>
      <w:r>
        <w:rPr>
          <w:rFonts w:ascii="Arial" w:hAnsi="Arial" w:cs="Arial" w:hint="cs"/>
          <w:w w:val="97"/>
          <w:rtl/>
        </w:rPr>
        <w:t>البشر</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وقت</w:t>
      </w:r>
      <w:r>
        <w:rPr>
          <w:w w:val="97"/>
          <w:rtl/>
        </w:rPr>
        <w:t xml:space="preserve"> </w:t>
      </w:r>
      <w:r>
        <w:rPr>
          <w:rFonts w:ascii="Arial" w:hAnsi="Arial" w:cs="Arial" w:hint="cs"/>
          <w:w w:val="97"/>
          <w:rtl/>
        </w:rPr>
        <w:t>مخصوص،</w:t>
      </w:r>
      <w:r>
        <w:rPr>
          <w:w w:val="97"/>
          <w:rtl/>
        </w:rPr>
        <w:t xml:space="preserve"> </w:t>
      </w:r>
      <w:r>
        <w:rPr>
          <w:rFonts w:ascii="Arial" w:hAnsi="Arial" w:cs="Arial" w:hint="cs"/>
          <w:w w:val="97"/>
          <w:rtl/>
        </w:rPr>
        <w:t>فكذلك</w:t>
      </w:r>
      <w:r>
        <w:rPr>
          <w:w w:val="97"/>
          <w:rtl/>
        </w:rPr>
        <w:t xml:space="preserve"> </w:t>
      </w:r>
      <w:r>
        <w:rPr>
          <w:rFonts w:ascii="Arial" w:hAnsi="Arial" w:cs="Arial" w:hint="cs"/>
          <w:w w:val="97"/>
          <w:rtl/>
        </w:rPr>
        <w:t>قضى</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تبقى</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كذا</w:t>
      </w:r>
      <w:r>
        <w:rPr>
          <w:w w:val="97"/>
          <w:rtl/>
        </w:rPr>
        <w:t>.</w:t>
      </w:r>
    </w:p>
    <w:p w:rsidR="00FD73EF" w:rsidRDefault="00FD73EF">
      <w:pPr>
        <w:pStyle w:val="textquran"/>
        <w:spacing w:before="170"/>
        <w:rPr>
          <w:rtl/>
        </w:rPr>
      </w:pP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النسخ</w:t>
      </w:r>
      <w:r>
        <w:rPr>
          <w:rtl/>
        </w:rPr>
        <w:t xml:space="preserve"> </w:t>
      </w:r>
      <w:r>
        <w:rPr>
          <w:rFonts w:ascii="Arial" w:hAnsi="Arial" w:cs="Arial" w:hint="cs"/>
          <w:rtl/>
        </w:rPr>
        <w:t>إلى</w:t>
      </w:r>
      <w:r>
        <w:rPr>
          <w:rtl/>
        </w:rPr>
        <w:t xml:space="preserve"> </w:t>
      </w:r>
      <w:r>
        <w:rPr>
          <w:rFonts w:ascii="Arial" w:hAnsi="Arial" w:cs="Arial" w:hint="cs"/>
          <w:rtl/>
        </w:rPr>
        <w:t>أخفَّ</w:t>
      </w:r>
      <w:r>
        <w:rPr>
          <w:rtl/>
        </w:rPr>
        <w:t xml:space="preserve"> </w:t>
      </w:r>
      <w:r>
        <w:rPr>
          <w:rFonts w:ascii="Arial" w:hAnsi="Arial" w:cs="Arial" w:hint="cs"/>
          <w:rtl/>
        </w:rPr>
        <w:t>فالخيريَّة</w:t>
      </w:r>
      <w:r>
        <w:rPr>
          <w:rtl/>
        </w:rPr>
        <w:t xml:space="preserve"> </w:t>
      </w:r>
      <w:r>
        <w:rPr>
          <w:rFonts w:ascii="Arial" w:hAnsi="Arial" w:cs="Arial" w:hint="cs"/>
          <w:rtl/>
        </w:rPr>
        <w:t>في</w:t>
      </w:r>
      <w:r>
        <w:rPr>
          <w:rtl/>
        </w:rPr>
        <w:t xml:space="preserve"> </w:t>
      </w:r>
      <w:r>
        <w:rPr>
          <w:rFonts w:ascii="Arial" w:hAnsi="Arial" w:cs="Arial" w:hint="cs"/>
          <w:rtl/>
        </w:rPr>
        <w:t>النفع،</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أثقل</w:t>
      </w:r>
      <w:r>
        <w:rPr>
          <w:rtl/>
        </w:rPr>
        <w:t xml:space="preserve"> </w:t>
      </w:r>
      <w:r>
        <w:rPr>
          <w:rFonts w:ascii="Arial" w:hAnsi="Arial" w:cs="Arial" w:hint="cs"/>
          <w:rtl/>
        </w:rPr>
        <w:t>فالخيريَّة</w:t>
      </w:r>
      <w:r>
        <w:rPr>
          <w:rtl/>
        </w:rPr>
        <w:t xml:space="preserve"> </w:t>
      </w:r>
      <w:r>
        <w:rPr>
          <w:rFonts w:ascii="Arial" w:hAnsi="Arial" w:cs="Arial" w:hint="cs"/>
          <w:rtl/>
        </w:rPr>
        <w:t>في</w:t>
      </w:r>
      <w:r>
        <w:rPr>
          <w:rtl/>
        </w:rPr>
        <w:t xml:space="preserve"> </w:t>
      </w:r>
      <w:r>
        <w:rPr>
          <w:rFonts w:ascii="Arial" w:hAnsi="Arial" w:cs="Arial" w:hint="cs"/>
          <w:rtl/>
        </w:rPr>
        <w:t>الثواب،</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النسخ</w:t>
      </w:r>
      <w:r>
        <w:rPr>
          <w:rtl/>
        </w:rPr>
        <w:t xml:space="preserve"> </w:t>
      </w:r>
      <w:r>
        <w:rPr>
          <w:rFonts w:ascii="Arial" w:hAnsi="Arial" w:cs="Arial" w:hint="cs"/>
          <w:rtl/>
        </w:rPr>
        <w:t>في</w:t>
      </w:r>
      <w:r>
        <w:rPr>
          <w:rtl/>
        </w:rPr>
        <w:t xml:space="preserve"> </w:t>
      </w:r>
      <w:r>
        <w:rPr>
          <w:rFonts w:ascii="Arial" w:hAnsi="Arial" w:cs="Arial" w:hint="cs"/>
          <w:rtl/>
        </w:rPr>
        <w:t>اللفظ</w:t>
      </w:r>
      <w:r>
        <w:rPr>
          <w:rtl/>
        </w:rPr>
        <w:t xml:space="preserve"> </w:t>
      </w:r>
      <w:r>
        <w:rPr>
          <w:rFonts w:ascii="Arial" w:hAnsi="Arial" w:cs="Arial" w:hint="cs"/>
          <w:rtl/>
        </w:rPr>
        <w:t>إلى</w:t>
      </w:r>
      <w:r>
        <w:rPr>
          <w:rtl/>
        </w:rPr>
        <w:t xml:space="preserve"> </w:t>
      </w:r>
      <w:r>
        <w:rPr>
          <w:rFonts w:ascii="Arial" w:hAnsi="Arial" w:cs="Arial" w:hint="cs"/>
          <w:rtl/>
        </w:rPr>
        <w:t>أخصر</w:t>
      </w:r>
      <w:r>
        <w:rPr>
          <w:rtl/>
        </w:rPr>
        <w:t xml:space="preserve"> </w:t>
      </w:r>
      <w:r>
        <w:rPr>
          <w:rFonts w:ascii="Arial" w:hAnsi="Arial" w:cs="Arial" w:hint="cs"/>
          <w:rtl/>
        </w:rPr>
        <w:t>فالخيريَّة</w:t>
      </w:r>
      <w:r>
        <w:rPr>
          <w:rtl/>
        </w:rPr>
        <w:t xml:space="preserve"> </w:t>
      </w:r>
      <w:r>
        <w:rPr>
          <w:rFonts w:ascii="Arial" w:hAnsi="Arial" w:cs="Arial" w:hint="cs"/>
          <w:rtl/>
        </w:rPr>
        <w:t>في</w:t>
      </w:r>
      <w:r>
        <w:rPr>
          <w:rtl/>
        </w:rPr>
        <w:t xml:space="preserve"> </w:t>
      </w:r>
      <w:r>
        <w:rPr>
          <w:rFonts w:ascii="Arial" w:hAnsi="Arial" w:cs="Arial" w:hint="cs"/>
          <w:rtl/>
        </w:rPr>
        <w:t>النفع،</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أطول</w:t>
      </w:r>
      <w:r>
        <w:rPr>
          <w:rtl/>
        </w:rPr>
        <w:t xml:space="preserve"> </w:t>
      </w:r>
      <w:r>
        <w:rPr>
          <w:rFonts w:ascii="Arial" w:hAnsi="Arial" w:cs="Arial" w:hint="cs"/>
          <w:rtl/>
        </w:rPr>
        <w:t>ففي</w:t>
      </w:r>
      <w:r>
        <w:rPr>
          <w:rtl/>
        </w:rPr>
        <w:t xml:space="preserve"> </w:t>
      </w:r>
      <w:r>
        <w:rPr>
          <w:rFonts w:ascii="Arial" w:hAnsi="Arial" w:cs="Arial" w:hint="cs"/>
          <w:rtl/>
        </w:rPr>
        <w:t>الثواب،</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اللفظ</w:t>
      </w:r>
      <w:r>
        <w:rPr>
          <w:rtl/>
        </w:rPr>
        <w:t xml:space="preserve"> </w:t>
      </w:r>
      <w:r>
        <w:rPr>
          <w:rFonts w:ascii="Arial" w:hAnsi="Arial" w:cs="Arial" w:hint="cs"/>
          <w:rtl/>
        </w:rPr>
        <w:t>والحكم</w:t>
      </w:r>
      <w:r>
        <w:rPr>
          <w:rtl/>
        </w:rPr>
        <w:t xml:space="preserve"> </w:t>
      </w:r>
      <w:r>
        <w:rPr>
          <w:rFonts w:ascii="Arial" w:hAnsi="Arial" w:cs="Arial" w:hint="cs"/>
          <w:rtl/>
        </w:rPr>
        <w:t>إلى</w:t>
      </w:r>
      <w:r>
        <w:rPr>
          <w:rtl/>
        </w:rPr>
        <w:t xml:space="preserve"> </w:t>
      </w:r>
      <w:r>
        <w:rPr>
          <w:rFonts w:ascii="Arial" w:hAnsi="Arial" w:cs="Arial" w:hint="cs"/>
          <w:rtl/>
        </w:rPr>
        <w:t>أخفَّ</w:t>
      </w:r>
      <w:r>
        <w:rPr>
          <w:rtl/>
        </w:rPr>
        <w:t xml:space="preserve"> </w:t>
      </w:r>
      <w:r>
        <w:rPr>
          <w:rFonts w:ascii="Arial" w:hAnsi="Arial" w:cs="Arial" w:hint="cs"/>
          <w:rtl/>
        </w:rPr>
        <w:t>حكمًا،</w:t>
      </w:r>
      <w:r>
        <w:rPr>
          <w:rtl/>
        </w:rPr>
        <w:t xml:space="preserve"> </w:t>
      </w:r>
      <w:r>
        <w:rPr>
          <w:rFonts w:ascii="Arial" w:hAnsi="Arial" w:cs="Arial" w:hint="cs"/>
          <w:rtl/>
        </w:rPr>
        <w:t>وأخصر</w:t>
      </w:r>
      <w:r>
        <w:rPr>
          <w:rtl/>
        </w:rPr>
        <w:t xml:space="preserve"> </w:t>
      </w:r>
      <w:r>
        <w:rPr>
          <w:rFonts w:ascii="Arial" w:hAnsi="Arial" w:cs="Arial" w:hint="cs"/>
          <w:rtl/>
        </w:rPr>
        <w:t>لفظا</w:t>
      </w:r>
      <w:r>
        <w:rPr>
          <w:rtl/>
        </w:rPr>
        <w:t xml:space="preserve"> </w:t>
      </w:r>
      <w:r>
        <w:rPr>
          <w:rFonts w:ascii="Arial" w:hAnsi="Arial" w:cs="Arial" w:hint="cs"/>
          <w:rtl/>
        </w:rPr>
        <w:t>فالخيريَّة</w:t>
      </w:r>
      <w:r>
        <w:rPr>
          <w:rtl/>
        </w:rPr>
        <w:t xml:space="preserve"> </w:t>
      </w:r>
      <w:r>
        <w:rPr>
          <w:rFonts w:ascii="Arial" w:hAnsi="Arial" w:cs="Arial" w:hint="cs"/>
          <w:rtl/>
        </w:rPr>
        <w:t>في</w:t>
      </w:r>
      <w:r>
        <w:rPr>
          <w:rtl/>
        </w:rPr>
        <w:t xml:space="preserve"> </w:t>
      </w:r>
      <w:r>
        <w:rPr>
          <w:rFonts w:ascii="Arial" w:hAnsi="Arial" w:cs="Arial" w:hint="cs"/>
          <w:rtl/>
        </w:rPr>
        <w:t>النفع،</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أثقل</w:t>
      </w:r>
      <w:r>
        <w:rPr>
          <w:rtl/>
        </w:rPr>
        <w:t xml:space="preserve"> </w:t>
      </w:r>
      <w:r>
        <w:rPr>
          <w:rFonts w:ascii="Arial" w:hAnsi="Arial" w:cs="Arial" w:hint="cs"/>
          <w:rtl/>
        </w:rPr>
        <w:t>حكمًا</w:t>
      </w:r>
      <w:r>
        <w:rPr>
          <w:rtl/>
        </w:rPr>
        <w:t xml:space="preserve"> </w:t>
      </w:r>
      <w:r>
        <w:rPr>
          <w:rFonts w:ascii="Arial" w:hAnsi="Arial" w:cs="Arial" w:hint="cs"/>
          <w:rtl/>
        </w:rPr>
        <w:t>وأطول</w:t>
      </w:r>
      <w:r>
        <w:rPr>
          <w:rtl/>
        </w:rPr>
        <w:t xml:space="preserve"> </w:t>
      </w:r>
      <w:r>
        <w:rPr>
          <w:rFonts w:ascii="Arial" w:hAnsi="Arial" w:cs="Arial" w:hint="cs"/>
          <w:rtl/>
        </w:rPr>
        <w:t>لفظًا</w:t>
      </w:r>
      <w:r>
        <w:rPr>
          <w:rtl/>
        </w:rPr>
        <w:t xml:space="preserve"> </w:t>
      </w:r>
      <w:r>
        <w:rPr>
          <w:rFonts w:ascii="Arial" w:hAnsi="Arial" w:cs="Arial" w:hint="cs"/>
          <w:rtl/>
        </w:rPr>
        <w:t>فالخيريَّة</w:t>
      </w:r>
      <w:r>
        <w:rPr>
          <w:rtl/>
        </w:rPr>
        <w:t xml:space="preserve"> </w:t>
      </w:r>
      <w:r>
        <w:rPr>
          <w:rFonts w:ascii="Arial" w:hAnsi="Arial" w:cs="Arial" w:hint="cs"/>
          <w:rtl/>
        </w:rPr>
        <w:t>في</w:t>
      </w:r>
      <w:r>
        <w:rPr>
          <w:rtl/>
        </w:rPr>
        <w:t xml:space="preserve"> </w:t>
      </w:r>
      <w:r>
        <w:rPr>
          <w:rFonts w:ascii="Arial" w:hAnsi="Arial" w:cs="Arial" w:hint="cs"/>
          <w:rtl/>
        </w:rPr>
        <w:t>الثواب،</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أخفَّ</w:t>
      </w:r>
      <w:r>
        <w:rPr>
          <w:rtl/>
        </w:rPr>
        <w:t xml:space="preserve"> </w:t>
      </w:r>
      <w:r>
        <w:rPr>
          <w:rFonts w:ascii="Arial" w:hAnsi="Arial" w:cs="Arial" w:hint="cs"/>
          <w:rtl/>
        </w:rPr>
        <w:t>حكمًا</w:t>
      </w:r>
      <w:r>
        <w:rPr>
          <w:rtl/>
        </w:rPr>
        <w:t xml:space="preserve"> </w:t>
      </w:r>
      <w:r>
        <w:rPr>
          <w:rFonts w:ascii="Arial" w:hAnsi="Arial" w:cs="Arial" w:hint="cs"/>
          <w:rtl/>
        </w:rPr>
        <w:t>وأطول</w:t>
      </w:r>
      <w:r>
        <w:rPr>
          <w:rtl/>
        </w:rPr>
        <w:t xml:space="preserve"> </w:t>
      </w:r>
      <w:r>
        <w:rPr>
          <w:rFonts w:ascii="Arial" w:hAnsi="Arial" w:cs="Arial" w:hint="cs"/>
          <w:rtl/>
        </w:rPr>
        <w:t>لفظًا</w:t>
      </w:r>
      <w:r>
        <w:rPr>
          <w:rtl/>
        </w:rPr>
        <w:t xml:space="preserve"> </w:t>
      </w:r>
      <w:r>
        <w:rPr>
          <w:rFonts w:ascii="Arial" w:hAnsi="Arial" w:cs="Arial" w:hint="cs"/>
          <w:rtl/>
        </w:rPr>
        <w:t>فالخيريَّة</w:t>
      </w:r>
      <w:r>
        <w:rPr>
          <w:rtl/>
        </w:rPr>
        <w:t xml:space="preserve"> </w:t>
      </w:r>
      <w:r>
        <w:rPr>
          <w:rFonts w:ascii="Arial" w:hAnsi="Arial" w:cs="Arial" w:hint="cs"/>
          <w:rtl/>
        </w:rPr>
        <w:t>في</w:t>
      </w:r>
      <w:r>
        <w:rPr>
          <w:rtl/>
        </w:rPr>
        <w:t xml:space="preserve"> </w:t>
      </w:r>
      <w:r>
        <w:rPr>
          <w:rFonts w:ascii="Arial" w:hAnsi="Arial" w:cs="Arial" w:hint="cs"/>
          <w:rtl/>
        </w:rPr>
        <w:t>النفع</w:t>
      </w:r>
      <w:r>
        <w:rPr>
          <w:rtl/>
        </w:rPr>
        <w:t xml:space="preserve"> </w:t>
      </w:r>
      <w:r>
        <w:rPr>
          <w:rFonts w:ascii="Arial" w:hAnsi="Arial" w:cs="Arial" w:hint="cs"/>
          <w:rtl/>
        </w:rPr>
        <w:t>والثواب،</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أثقل</w:t>
      </w:r>
      <w:r>
        <w:rPr>
          <w:rtl/>
        </w:rPr>
        <w:t xml:space="preserve"> </w:t>
      </w:r>
      <w:r>
        <w:rPr>
          <w:rFonts w:ascii="Arial" w:hAnsi="Arial" w:cs="Arial" w:hint="cs"/>
          <w:rtl/>
        </w:rPr>
        <w:t>حكمًا</w:t>
      </w:r>
      <w:r>
        <w:rPr>
          <w:rtl/>
        </w:rPr>
        <w:t xml:space="preserve"> </w:t>
      </w:r>
      <w:r>
        <w:rPr>
          <w:rFonts w:ascii="Arial" w:hAnsi="Arial" w:cs="Arial" w:hint="cs"/>
          <w:rtl/>
        </w:rPr>
        <w:t>وأخصر</w:t>
      </w:r>
      <w:r>
        <w:rPr>
          <w:rtl/>
        </w:rPr>
        <w:t xml:space="preserve"> </w:t>
      </w:r>
      <w:r>
        <w:rPr>
          <w:rFonts w:ascii="Arial" w:hAnsi="Arial" w:cs="Arial" w:hint="cs"/>
          <w:rtl/>
        </w:rPr>
        <w:t>لفظًا</w:t>
      </w:r>
      <w:r>
        <w:rPr>
          <w:rtl/>
        </w:rPr>
        <w:t xml:space="preserve"> </w:t>
      </w:r>
      <w:r>
        <w:rPr>
          <w:rFonts w:ascii="Arial" w:hAnsi="Arial" w:cs="Arial" w:hint="cs"/>
          <w:rtl/>
        </w:rPr>
        <w:t>فالخيريَّة</w:t>
      </w:r>
      <w:r>
        <w:rPr>
          <w:rtl/>
        </w:rPr>
        <w:t xml:space="preserve"> </w:t>
      </w:r>
      <w:r>
        <w:rPr>
          <w:rFonts w:ascii="Arial" w:hAnsi="Arial" w:cs="Arial" w:hint="cs"/>
          <w:rtl/>
        </w:rPr>
        <w:t>في</w:t>
      </w:r>
      <w:r>
        <w:rPr>
          <w:rtl/>
        </w:rPr>
        <w:t xml:space="preserve"> </w:t>
      </w:r>
      <w:r>
        <w:rPr>
          <w:rFonts w:ascii="Arial" w:hAnsi="Arial" w:cs="Arial" w:hint="cs"/>
          <w:rtl/>
        </w:rPr>
        <w:t>الثواب</w:t>
      </w:r>
      <w:r>
        <w:rPr>
          <w:rtl/>
        </w:rPr>
        <w:t xml:space="preserve"> </w:t>
      </w:r>
      <w:r>
        <w:rPr>
          <w:rFonts w:ascii="Arial" w:hAnsi="Arial" w:cs="Arial" w:hint="cs"/>
          <w:rtl/>
        </w:rPr>
        <w:t>بالنسبة</w:t>
      </w:r>
      <w:r>
        <w:rPr>
          <w:rtl/>
        </w:rPr>
        <w:t xml:space="preserve"> </w:t>
      </w:r>
      <w:r>
        <w:rPr>
          <w:rFonts w:ascii="Arial" w:hAnsi="Arial" w:cs="Arial" w:hint="cs"/>
          <w:rtl/>
        </w:rPr>
        <w:t>للحكم،</w:t>
      </w:r>
      <w:r>
        <w:rPr>
          <w:rtl/>
        </w:rPr>
        <w:t xml:space="preserve"> </w:t>
      </w:r>
      <w:r>
        <w:rPr>
          <w:rFonts w:ascii="Arial" w:hAnsi="Arial" w:cs="Arial" w:hint="cs"/>
          <w:rtl/>
        </w:rPr>
        <w:t>وفي</w:t>
      </w:r>
      <w:r>
        <w:rPr>
          <w:rtl/>
        </w:rPr>
        <w:t xml:space="preserve"> </w:t>
      </w:r>
      <w:r>
        <w:rPr>
          <w:rFonts w:ascii="Arial" w:hAnsi="Arial" w:cs="Arial" w:hint="cs"/>
          <w:rtl/>
        </w:rPr>
        <w:t>النفع</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اللفظ</w:t>
      </w:r>
      <w:r>
        <w:rPr>
          <w:rtl/>
        </w:rPr>
        <w:t xml:space="preserve">. </w:t>
      </w:r>
      <w:r>
        <w:rPr>
          <w:rFonts w:ascii="Arial" w:hAnsi="Arial" w:cs="Arial" w:hint="cs"/>
          <w:rtl/>
        </w:rPr>
        <w:t>ومنع</w:t>
      </w:r>
      <w:r>
        <w:rPr>
          <w:rtl/>
        </w:rPr>
        <w:t xml:space="preserve"> </w:t>
      </w:r>
      <w:r>
        <w:rPr>
          <w:rFonts w:ascii="Arial" w:hAnsi="Arial" w:cs="Arial" w:hint="cs"/>
          <w:rtl/>
        </w:rPr>
        <w:t>بعضهم</w:t>
      </w:r>
      <w:r>
        <w:rPr>
          <w:rtl/>
        </w:rPr>
        <w:t xml:space="preserve"> </w:t>
      </w:r>
      <w:r>
        <w:rPr>
          <w:rFonts w:ascii="Arial" w:hAnsi="Arial" w:cs="Arial" w:hint="cs"/>
          <w:rtl/>
        </w:rPr>
        <w:t>النسخ</w:t>
      </w:r>
      <w:r>
        <w:rPr>
          <w:rtl/>
        </w:rPr>
        <w:t xml:space="preserve"> </w:t>
      </w:r>
      <w:r>
        <w:rPr>
          <w:rFonts w:ascii="Arial" w:hAnsi="Arial" w:cs="Arial" w:hint="cs"/>
          <w:rtl/>
        </w:rPr>
        <w:t>إلى</w:t>
      </w:r>
      <w:r>
        <w:rPr>
          <w:rtl/>
        </w:rPr>
        <w:t xml:space="preserve"> </w:t>
      </w:r>
      <w:r>
        <w:rPr>
          <w:rFonts w:ascii="Arial" w:hAnsi="Arial" w:cs="Arial" w:hint="cs"/>
          <w:rtl/>
        </w:rPr>
        <w:t>أثقل</w:t>
      </w:r>
      <w:r>
        <w:rPr>
          <w:rtl/>
        </w:rPr>
        <w:t>.</w:t>
      </w:r>
    </w:p>
    <w:p w:rsidR="00FD73EF" w:rsidRDefault="00FD73EF">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والنسخ</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القرآن</w:t>
      </w:r>
      <w:r>
        <w:rPr>
          <w:rtl/>
        </w:rPr>
        <w:t xml:space="preserve"> </w:t>
      </w:r>
      <w:r>
        <w:rPr>
          <w:rFonts w:ascii="Arial" w:hAnsi="Arial" w:cs="Arial" w:hint="cs"/>
          <w:rtl/>
        </w:rPr>
        <w:t>حادث</w:t>
      </w:r>
      <w:r>
        <w:rPr>
          <w:rtl/>
        </w:rPr>
        <w:t xml:space="preserve"> </w:t>
      </w:r>
      <w:r>
        <w:rPr>
          <w:rFonts w:ascii="Arial" w:hAnsi="Arial" w:cs="Arial" w:hint="cs"/>
          <w:rtl/>
        </w:rPr>
        <w:t>مخلوق،</w:t>
      </w:r>
      <w:r>
        <w:rPr>
          <w:rtl/>
        </w:rPr>
        <w:t xml:space="preserve"> </w:t>
      </w:r>
      <w:r>
        <w:rPr>
          <w:rFonts w:ascii="Arial" w:hAnsi="Arial" w:cs="Arial" w:hint="cs"/>
          <w:rtl/>
        </w:rPr>
        <w:t>ولا</w:t>
      </w:r>
      <w:r>
        <w:rPr>
          <w:rtl/>
        </w:rPr>
        <w:t xml:space="preserve"> </w:t>
      </w:r>
      <w:r>
        <w:rPr>
          <w:rFonts w:ascii="Arial" w:hAnsi="Arial" w:cs="Arial" w:hint="cs"/>
          <w:rtl/>
        </w:rPr>
        <w:t>نثبت</w:t>
      </w:r>
      <w:r>
        <w:rPr>
          <w:rtl/>
        </w:rPr>
        <w:t xml:space="preserve"> </w:t>
      </w:r>
      <w:r>
        <w:rPr>
          <w:rFonts w:ascii="Arial" w:hAnsi="Arial" w:cs="Arial" w:hint="cs"/>
          <w:rtl/>
        </w:rPr>
        <w:t>الكلام</w:t>
      </w:r>
      <w:r>
        <w:rPr>
          <w:rtl/>
        </w:rPr>
        <w:t xml:space="preserve"> </w:t>
      </w:r>
      <w:r>
        <w:rPr>
          <w:rFonts w:ascii="Arial" w:hAnsi="Arial" w:cs="Arial" w:hint="cs"/>
          <w:rtl/>
        </w:rPr>
        <w:t>النفسيَّ،</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التغيُّر</w:t>
      </w:r>
      <w:r>
        <w:rPr>
          <w:rtl/>
        </w:rPr>
        <w:t xml:space="preserve"> </w:t>
      </w:r>
      <w:r>
        <w:rPr>
          <w:rFonts w:ascii="Arial" w:hAnsi="Arial" w:cs="Arial" w:hint="cs"/>
          <w:rtl/>
        </w:rPr>
        <w:t>من</w:t>
      </w:r>
      <w:r>
        <w:rPr>
          <w:rtl/>
        </w:rPr>
        <w:t xml:space="preserve"> </w:t>
      </w:r>
      <w:r>
        <w:rPr>
          <w:rFonts w:ascii="Arial" w:hAnsi="Arial" w:cs="Arial" w:hint="cs"/>
          <w:rtl/>
        </w:rPr>
        <w:t>عوارض</w:t>
      </w:r>
      <w:r>
        <w:rPr>
          <w:rtl/>
        </w:rPr>
        <w:t xml:space="preserve"> </w:t>
      </w:r>
      <w:r>
        <w:rPr>
          <w:rFonts w:ascii="Arial" w:hAnsi="Arial" w:cs="Arial" w:hint="cs"/>
          <w:rtl/>
        </w:rPr>
        <w:t>ما</w:t>
      </w:r>
      <w:r>
        <w:rPr>
          <w:rtl/>
        </w:rPr>
        <w:t xml:space="preserve"> </w:t>
      </w:r>
      <w:r>
        <w:rPr>
          <w:rFonts w:ascii="Arial" w:hAnsi="Arial" w:cs="Arial" w:hint="cs"/>
          <w:rtl/>
        </w:rPr>
        <w:t>يتعلَّق</w:t>
      </w:r>
      <w:r>
        <w:rPr>
          <w:rtl/>
        </w:rPr>
        <w:t xml:space="preserve"> </w:t>
      </w:r>
      <w:r>
        <w:rPr>
          <w:rFonts w:ascii="Arial" w:hAnsi="Arial" w:cs="Arial" w:hint="cs"/>
          <w:rtl/>
        </w:rPr>
        <w:t>به</w:t>
      </w:r>
      <w:r>
        <w:rPr>
          <w:rtl/>
        </w:rPr>
        <w:t xml:space="preserve"> </w:t>
      </w:r>
      <w:r>
        <w:rPr>
          <w:rFonts w:ascii="Arial" w:hAnsi="Arial" w:cs="Arial" w:hint="cs"/>
          <w:rtl/>
        </w:rPr>
        <w:t>الكلام</w:t>
      </w:r>
      <w:r>
        <w:rPr>
          <w:rtl/>
        </w:rPr>
        <w:t xml:space="preserve"> </w:t>
      </w:r>
      <w:r>
        <w:rPr>
          <w:rFonts w:ascii="Arial" w:hAnsi="Arial" w:cs="Arial" w:hint="cs"/>
          <w:rtl/>
        </w:rPr>
        <w:t>النفسيُّ،</w:t>
      </w:r>
      <w:r>
        <w:rPr>
          <w:rtl/>
        </w:rPr>
        <w:t xml:space="preserve"> </w:t>
      </w:r>
      <w:r>
        <w:rPr>
          <w:rFonts w:ascii="Arial" w:hAnsi="Arial" w:cs="Arial" w:hint="cs"/>
          <w:rtl/>
        </w:rPr>
        <w:t>وهي</w:t>
      </w:r>
      <w:r>
        <w:rPr>
          <w:rtl/>
        </w:rPr>
        <w:t xml:space="preserve"> </w:t>
      </w:r>
      <w:r>
        <w:rPr>
          <w:rFonts w:ascii="Arial" w:hAnsi="Arial" w:cs="Arial" w:hint="cs"/>
          <w:rtl/>
        </w:rPr>
        <w:t>الأفعال</w:t>
      </w:r>
      <w:r>
        <w:rPr>
          <w:rtl/>
        </w:rPr>
        <w:t xml:space="preserve"> </w:t>
      </w:r>
      <w:r>
        <w:rPr>
          <w:rFonts w:ascii="Arial" w:hAnsi="Arial" w:cs="Arial" w:hint="cs"/>
          <w:rtl/>
        </w:rPr>
        <w:t>في</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والنِّسَبُ</w:t>
      </w:r>
      <w:r>
        <w:rPr>
          <w:rtl/>
        </w:rPr>
        <w:t xml:space="preserve"> </w:t>
      </w:r>
      <w:r>
        <w:rPr>
          <w:rFonts w:ascii="Arial" w:hAnsi="Arial" w:cs="Arial" w:hint="cs"/>
          <w:rtl/>
        </w:rPr>
        <w:t>الخبريَّة</w:t>
      </w:r>
      <w:r>
        <w:rPr>
          <w:rtl/>
        </w:rPr>
        <w:t xml:space="preserve"> </w:t>
      </w:r>
      <w:r>
        <w:rPr>
          <w:rFonts w:ascii="Arial" w:hAnsi="Arial" w:cs="Arial" w:hint="cs"/>
          <w:rtl/>
        </w:rPr>
        <w:t>في</w:t>
      </w:r>
      <w:r>
        <w:rPr>
          <w:rtl/>
        </w:rPr>
        <w:t xml:space="preserve"> </w:t>
      </w:r>
      <w:r>
        <w:rPr>
          <w:rFonts w:ascii="Arial" w:hAnsi="Arial" w:cs="Arial" w:hint="cs"/>
          <w:rtl/>
        </w:rPr>
        <w:t>الخبر</w:t>
      </w:r>
      <w:r>
        <w:rPr>
          <w:rtl/>
        </w:rPr>
        <w:t xml:space="preserve">. </w:t>
      </w:r>
      <w:r>
        <w:rPr>
          <w:rFonts w:ascii="Arial" w:hAnsi="Arial" w:cs="Arial" w:hint="cs"/>
          <w:rtl/>
        </w:rPr>
        <w:t>وفي</w:t>
      </w:r>
      <w:r>
        <w:rPr>
          <w:rtl/>
        </w:rPr>
        <w:t xml:space="preserve"> </w:t>
      </w:r>
      <w:r>
        <w:rPr>
          <w:rFonts w:ascii="Arial" w:hAnsi="Arial" w:cs="Arial" w:hint="cs"/>
          <w:rtl/>
        </w:rPr>
        <w:t>إثبات</w:t>
      </w:r>
      <w:r>
        <w:rPr>
          <w:rtl/>
        </w:rPr>
        <w:t xml:space="preserve"> </w:t>
      </w:r>
      <w:r>
        <w:rPr>
          <w:rFonts w:ascii="Arial" w:hAnsi="Arial" w:cs="Arial" w:hint="cs"/>
          <w:rtl/>
        </w:rPr>
        <w:t>الكلام</w:t>
      </w:r>
      <w:r>
        <w:rPr>
          <w:rtl/>
        </w:rPr>
        <w:t xml:space="preserve"> </w:t>
      </w:r>
      <w:r>
        <w:rPr>
          <w:rFonts w:ascii="Arial" w:hAnsi="Arial" w:cs="Arial" w:hint="cs"/>
          <w:rtl/>
        </w:rPr>
        <w:t>النفسيِّ</w:t>
      </w:r>
      <w:r>
        <w:rPr>
          <w:rtl/>
        </w:rPr>
        <w:t xml:space="preserve"> </w:t>
      </w:r>
      <w:r>
        <w:rPr>
          <w:rFonts w:ascii="Arial" w:hAnsi="Arial" w:cs="Arial" w:hint="cs"/>
          <w:rtl/>
        </w:rPr>
        <w:t>إثبات</w:t>
      </w:r>
      <w:r>
        <w:rPr>
          <w:rtl/>
        </w:rPr>
        <w:t xml:space="preserve"> </w:t>
      </w:r>
      <w:r>
        <w:rPr>
          <w:rFonts w:ascii="Arial" w:hAnsi="Arial" w:cs="Arial" w:hint="cs"/>
          <w:rtl/>
        </w:rPr>
        <w:t>كون</w:t>
      </w:r>
      <w:r>
        <w:rPr>
          <w:rtl/>
        </w:rPr>
        <w:t xml:space="preserve"> </w:t>
      </w:r>
      <w:r>
        <w:rPr>
          <w:rFonts w:ascii="Arial" w:hAnsi="Arial" w:cs="Arial" w:hint="cs"/>
          <w:rtl/>
        </w:rPr>
        <w:t>الله</w:t>
      </w:r>
      <w:r>
        <w:rPr>
          <w:rtl/>
        </w:rPr>
        <w:t xml:space="preserve"> </w:t>
      </w:r>
      <w:r>
        <w:rPr>
          <w:rFonts w:ascii="Arial" w:hAnsi="Arial" w:cs="Arial" w:hint="cs"/>
          <w:rtl/>
        </w:rPr>
        <w:t>ظرفًا</w:t>
      </w:r>
      <w:r>
        <w:rPr>
          <w:rtl/>
        </w:rPr>
        <w:t xml:space="preserve"> </w:t>
      </w:r>
      <w:r>
        <w:rPr>
          <w:rFonts w:ascii="Arial" w:hAnsi="Arial" w:cs="Arial" w:hint="cs"/>
          <w:rtl/>
        </w:rPr>
        <w:t>ومتحيِّزًا</w:t>
      </w:r>
      <w:r>
        <w:rPr>
          <w:rtl/>
        </w:rPr>
        <w:t xml:space="preserve"> </w:t>
      </w:r>
      <w:r>
        <w:rPr>
          <w:rFonts w:ascii="Arial" w:hAnsi="Arial" w:cs="Arial" w:hint="cs"/>
          <w:rtl/>
        </w:rPr>
        <w:t>وإن</w:t>
      </w:r>
      <w:r>
        <w:rPr>
          <w:rtl/>
        </w:rPr>
        <w:t xml:space="preserve"> </w:t>
      </w:r>
      <w:r>
        <w:rPr>
          <w:rFonts w:ascii="Arial" w:hAnsi="Arial" w:cs="Arial" w:hint="cs"/>
          <w:rtl/>
        </w:rPr>
        <w:t>رجع</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العلم</w:t>
      </w:r>
      <w:r>
        <w:rPr>
          <w:rtl/>
        </w:rPr>
        <w:t xml:space="preserve"> </w:t>
      </w:r>
      <w:r>
        <w:rPr>
          <w:rFonts w:ascii="Arial" w:hAnsi="Arial" w:cs="Arial" w:hint="cs"/>
          <w:rtl/>
        </w:rPr>
        <w:t>لزم</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علمه</w:t>
      </w:r>
      <w:r>
        <w:rPr>
          <w:rtl/>
        </w:rPr>
        <w:t xml:space="preserve"> </w:t>
      </w:r>
      <w:r>
        <w:rPr>
          <w:rFonts w:ascii="Arial" w:hAnsi="Arial" w:cs="Arial" w:hint="cs"/>
          <w:rtl/>
        </w:rPr>
        <w:t>قديم،</w:t>
      </w:r>
      <w:r>
        <w:rPr>
          <w:rtl/>
        </w:rPr>
        <w:t xml:space="preserve"> </w:t>
      </w:r>
      <w:r>
        <w:rPr>
          <w:rFonts w:ascii="Arial" w:hAnsi="Arial" w:cs="Arial" w:hint="cs"/>
          <w:rtl/>
        </w:rPr>
        <w:t>والقرآن</w:t>
      </w:r>
      <w:r>
        <w:rPr>
          <w:rtl/>
        </w:rPr>
        <w:t xml:space="preserve"> </w:t>
      </w:r>
      <w:r>
        <w:rPr>
          <w:rFonts w:ascii="Arial" w:hAnsi="Arial" w:cs="Arial" w:hint="cs"/>
          <w:rtl/>
        </w:rPr>
        <w:t>هو</w:t>
      </w:r>
      <w:r>
        <w:rPr>
          <w:rtl/>
        </w:rPr>
        <w:t xml:space="preserve"> </w:t>
      </w:r>
      <w:r>
        <w:rPr>
          <w:rFonts w:ascii="Arial" w:hAnsi="Arial" w:cs="Arial" w:hint="cs"/>
          <w:rtl/>
        </w:rPr>
        <w:t>هذه</w:t>
      </w:r>
      <w:r>
        <w:rPr>
          <w:rtl/>
        </w:rPr>
        <w:t xml:space="preserve"> </w:t>
      </w:r>
      <w:r>
        <w:rPr>
          <w:rFonts w:ascii="Arial" w:hAnsi="Arial" w:cs="Arial" w:hint="cs"/>
          <w:rtl/>
        </w:rPr>
        <w:t>الألفاظ</w:t>
      </w:r>
      <w:r>
        <w:rPr>
          <w:rtl/>
        </w:rPr>
        <w:t xml:space="preserve"> </w:t>
      </w:r>
      <w:r>
        <w:rPr>
          <w:rFonts w:ascii="Arial" w:hAnsi="Arial" w:cs="Arial" w:hint="cs"/>
          <w:rtl/>
        </w:rPr>
        <w:t>لا</w:t>
      </w:r>
      <w:r>
        <w:rPr>
          <w:rtl/>
        </w:rPr>
        <w:t xml:space="preserve"> </w:t>
      </w:r>
      <w:r>
        <w:rPr>
          <w:rFonts w:ascii="Arial" w:hAnsi="Arial" w:cs="Arial" w:hint="cs"/>
          <w:rtl/>
        </w:rPr>
        <w:t>غيرها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اَلَمْ</w:t>
      </w:r>
      <w:r>
        <w:rPr>
          <w:rStyle w:val="bold"/>
          <w:rtl/>
        </w:rPr>
        <w:t xml:space="preserve"> </w:t>
      </w:r>
      <w:r>
        <w:rPr>
          <w:rStyle w:val="bold"/>
          <w:rFonts w:ascii="Arial" w:hAnsi="Arial" w:cs="Arial" w:hint="cs"/>
          <w:rtl/>
        </w:rPr>
        <w:t>تَعْلَمَ</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مُلْكُ</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له</w:t>
      </w:r>
      <w:r>
        <w:rPr>
          <w:rtl/>
        </w:rPr>
        <w:t xml:space="preserve"> </w:t>
      </w:r>
      <w:r>
        <w:rPr>
          <w:rFonts w:ascii="Arial" w:hAnsi="Arial" w:cs="Arial" w:hint="cs"/>
          <w:rtl/>
        </w:rPr>
        <w:t>التصرُّف</w:t>
      </w:r>
      <w:r>
        <w:rPr>
          <w:rtl/>
        </w:rPr>
        <w:t xml:space="preserve"> </w:t>
      </w:r>
      <w:r>
        <w:rPr>
          <w:rFonts w:ascii="Arial" w:hAnsi="Arial" w:cs="Arial" w:hint="cs"/>
          <w:rtl/>
        </w:rPr>
        <w:t>فيهما</w:t>
      </w:r>
      <w:r>
        <w:rPr>
          <w:rtl/>
        </w:rPr>
        <w:t xml:space="preserve"> </w:t>
      </w:r>
      <w:r>
        <w:rPr>
          <w:rFonts w:ascii="Arial" w:hAnsi="Arial" w:cs="Arial" w:hint="cs"/>
          <w:rtl/>
        </w:rPr>
        <w:t>بالزيد</w:t>
      </w:r>
      <w:r>
        <w:rPr>
          <w:rtl/>
        </w:rPr>
        <w:t xml:space="preserve"> </w:t>
      </w:r>
      <w:r>
        <w:rPr>
          <w:rFonts w:ascii="Arial" w:hAnsi="Arial" w:cs="Arial" w:hint="cs"/>
          <w:rtl/>
        </w:rPr>
        <w:t>والنقص</w:t>
      </w:r>
      <w:r>
        <w:rPr>
          <w:rtl/>
        </w:rPr>
        <w:t xml:space="preserve"> </w:t>
      </w:r>
      <w:r>
        <w:rPr>
          <w:rFonts w:ascii="Arial" w:hAnsi="Arial" w:cs="Arial" w:hint="cs"/>
          <w:rtl/>
        </w:rPr>
        <w:t>والتغيير،</w:t>
      </w:r>
      <w:r>
        <w:rPr>
          <w:rtl/>
        </w:rPr>
        <w:t xml:space="preserve"> </w:t>
      </w:r>
      <w:r>
        <w:rPr>
          <w:rFonts w:ascii="Arial" w:hAnsi="Arial" w:cs="Arial" w:hint="cs"/>
          <w:rtl/>
        </w:rPr>
        <w:t>ومن</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فكيف</w:t>
      </w:r>
      <w:r>
        <w:rPr>
          <w:rtl/>
        </w:rPr>
        <w:t xml:space="preserve"> </w:t>
      </w:r>
      <w:r>
        <w:rPr>
          <w:rFonts w:ascii="Arial" w:hAnsi="Arial" w:cs="Arial" w:hint="cs"/>
          <w:rtl/>
        </w:rPr>
        <w:t>وله</w:t>
      </w:r>
      <w:r>
        <w:rPr>
          <w:rtl/>
        </w:rPr>
        <w:t xml:space="preserve"> </w:t>
      </w:r>
      <w:r>
        <w:rPr>
          <w:rFonts w:ascii="Arial" w:hAnsi="Arial" w:cs="Arial" w:hint="cs"/>
          <w:rtl/>
        </w:rPr>
        <w:t>أضعافهما</w:t>
      </w:r>
      <w:r>
        <w:rPr>
          <w:rtl/>
        </w:rPr>
        <w:t xml:space="preserve">: </w:t>
      </w:r>
      <w:r>
        <w:rPr>
          <w:rFonts w:ascii="Arial" w:hAnsi="Arial" w:cs="Arial" w:hint="cs"/>
          <w:rtl/>
        </w:rPr>
        <w:t>العرش</w:t>
      </w:r>
      <w:r>
        <w:rPr>
          <w:rtl/>
        </w:rPr>
        <w:t xml:space="preserve"> </w:t>
      </w:r>
      <w:r>
        <w:rPr>
          <w:rFonts w:ascii="Arial" w:hAnsi="Arial" w:cs="Arial" w:hint="cs"/>
          <w:rtl/>
        </w:rPr>
        <w:t>والكرسيُّ</w:t>
      </w:r>
      <w:r>
        <w:rPr>
          <w:rtl/>
        </w:rPr>
        <w:t xml:space="preserve"> </w:t>
      </w:r>
      <w:r>
        <w:rPr>
          <w:rFonts w:ascii="Arial" w:hAnsi="Arial" w:cs="Arial" w:hint="cs"/>
          <w:rtl/>
        </w:rPr>
        <w:t>وغيرهما،</w:t>
      </w:r>
      <w:r>
        <w:rPr>
          <w:rtl/>
        </w:rPr>
        <w:t xml:space="preserve"> </w:t>
      </w:r>
      <w:r>
        <w:rPr>
          <w:rFonts w:ascii="Arial" w:hAnsi="Arial" w:cs="Arial" w:hint="cs"/>
          <w:rtl/>
        </w:rPr>
        <w:t>فله</w:t>
      </w:r>
      <w:r>
        <w:rPr>
          <w:rtl/>
        </w:rPr>
        <w:t xml:space="preserve"> </w:t>
      </w:r>
      <w:r>
        <w:rPr>
          <w:rFonts w:ascii="Arial" w:hAnsi="Arial" w:cs="Arial" w:hint="cs"/>
          <w:rtl/>
        </w:rPr>
        <w:t>التصرُّف</w:t>
      </w:r>
      <w:r>
        <w:rPr>
          <w:rtl/>
        </w:rPr>
        <w:t xml:space="preserve"> </w:t>
      </w:r>
      <w:r>
        <w:rPr>
          <w:rFonts w:ascii="Arial" w:hAnsi="Arial" w:cs="Arial" w:hint="cs"/>
          <w:rtl/>
        </w:rPr>
        <w:t>بالنسخ،</w:t>
      </w:r>
      <w:r>
        <w:rPr>
          <w:rtl/>
        </w:rPr>
        <w:t xml:space="preserve"> </w:t>
      </w:r>
      <w:r>
        <w:rPr>
          <w:rFonts w:ascii="Arial" w:hAnsi="Arial" w:cs="Arial" w:hint="cs"/>
          <w:rtl/>
        </w:rPr>
        <w:t>وكلُّ</w:t>
      </w:r>
      <w:r>
        <w:rPr>
          <w:rtl/>
        </w:rPr>
        <w:t xml:space="preserve"> </w:t>
      </w:r>
      <w:r>
        <w:rPr>
          <w:rFonts w:ascii="Arial" w:hAnsi="Arial" w:cs="Arial" w:hint="cs"/>
          <w:rtl/>
        </w:rPr>
        <w:t>ذلك</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سبق</w:t>
      </w:r>
      <w:r>
        <w:rPr>
          <w:rtl/>
        </w:rPr>
        <w:t xml:space="preserve"> </w:t>
      </w:r>
      <w:r>
        <w:rPr>
          <w:rFonts w:ascii="Arial" w:hAnsi="Arial" w:cs="Arial" w:hint="cs"/>
          <w:rtl/>
        </w:rPr>
        <w:t>به</w:t>
      </w:r>
      <w:r>
        <w:rPr>
          <w:rtl/>
        </w:rPr>
        <w:t xml:space="preserve"> </w:t>
      </w:r>
      <w:r>
        <w:rPr>
          <w:rFonts w:ascii="Arial" w:hAnsi="Arial" w:cs="Arial" w:hint="cs"/>
          <w:rtl/>
        </w:rPr>
        <w:t>قضاؤه</w:t>
      </w:r>
      <w:r>
        <w:rPr>
          <w:rtl/>
        </w:rPr>
        <w:t xml:space="preserve"> </w:t>
      </w:r>
      <w:r>
        <w:rPr>
          <w:rFonts w:ascii="Arial" w:hAnsi="Arial" w:cs="Arial" w:hint="cs"/>
          <w:rtl/>
        </w:rPr>
        <w:t>الأزليُّ</w:t>
      </w:r>
      <w:r>
        <w:rPr>
          <w:rtl/>
        </w:rPr>
        <w:t xml:space="preserve">. </w:t>
      </w:r>
      <w:r>
        <w:rPr>
          <w:rFonts w:ascii="Arial" w:hAnsi="Arial" w:cs="Arial" w:hint="cs"/>
          <w:rtl/>
        </w:rPr>
        <w:t>ولم</w:t>
      </w:r>
      <w:r>
        <w:rPr>
          <w:rtl/>
        </w:rPr>
        <w:t xml:space="preserve"> </w:t>
      </w:r>
      <w:r>
        <w:rPr>
          <w:rFonts w:ascii="Arial" w:hAnsi="Arial" w:cs="Arial" w:hint="cs"/>
          <w:rtl/>
        </w:rPr>
        <w:t>تعطف</w:t>
      </w:r>
      <w:r>
        <w:rPr>
          <w:rtl/>
        </w:rPr>
        <w:t xml:space="preserve"> </w:t>
      </w:r>
      <w:r>
        <w:rPr>
          <w:rFonts w:ascii="Arial" w:hAnsi="Arial" w:cs="Arial" w:hint="cs"/>
          <w:rtl/>
        </w:rPr>
        <w:t>هذه</w:t>
      </w:r>
      <w:r>
        <w:rPr>
          <w:rtl/>
        </w:rPr>
        <w:t xml:space="preserve"> </w:t>
      </w:r>
      <w:r>
        <w:rPr>
          <w:rFonts w:ascii="Arial" w:hAnsi="Arial" w:cs="Arial" w:hint="cs"/>
          <w:rtl/>
        </w:rPr>
        <w:t>الجملة</w:t>
      </w:r>
      <w:r>
        <w:rPr>
          <w:rtl/>
        </w:rPr>
        <w:t xml:space="preserve"> </w:t>
      </w:r>
      <w:r>
        <w:rPr>
          <w:rFonts w:ascii="Arial" w:hAnsi="Arial" w:cs="Arial" w:hint="cs"/>
          <w:rtl/>
        </w:rPr>
        <w:t>لأنَّها</w:t>
      </w:r>
      <w:r>
        <w:rPr>
          <w:rtl/>
        </w:rPr>
        <w:t xml:space="preserve"> </w:t>
      </w:r>
      <w:r>
        <w:rPr>
          <w:rFonts w:ascii="Arial" w:hAnsi="Arial" w:cs="Arial" w:hint="cs"/>
          <w:rtl/>
        </w:rPr>
        <w:t>إيضاح</w:t>
      </w:r>
      <w:r>
        <w:rPr>
          <w:rtl/>
        </w:rPr>
        <w:t xml:space="preserve"> </w:t>
      </w:r>
      <w:r>
        <w:rPr>
          <w:rFonts w:ascii="Arial" w:hAnsi="Arial" w:cs="Arial" w:hint="cs"/>
          <w:rtl/>
        </w:rPr>
        <w:t>لما</w:t>
      </w:r>
      <w:r>
        <w:rPr>
          <w:rtl/>
        </w:rPr>
        <w:t xml:space="preserve"> </w:t>
      </w:r>
      <w:r>
        <w:rPr>
          <w:rFonts w:ascii="Arial" w:hAnsi="Arial" w:cs="Arial" w:hint="cs"/>
          <w:rtl/>
        </w:rPr>
        <w:t>قبلها</w:t>
      </w:r>
      <w:r>
        <w:rPr>
          <w:rtl/>
        </w:rPr>
        <w:t xml:space="preserve"> </w:t>
      </w:r>
      <w:r>
        <w:rPr>
          <w:rFonts w:ascii="Arial" w:hAnsi="Arial" w:cs="Arial" w:hint="cs"/>
          <w:rtl/>
        </w:rPr>
        <w:t>وتأكيد</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وللإشعار</w:t>
      </w:r>
      <w:r>
        <w:rPr>
          <w:rtl/>
        </w:rPr>
        <w:t xml:space="preserve"> </w:t>
      </w:r>
      <w:r>
        <w:rPr>
          <w:rFonts w:ascii="Arial" w:hAnsi="Arial" w:cs="Arial" w:hint="cs"/>
          <w:rtl/>
        </w:rPr>
        <w:t>بأنَّها</w:t>
      </w:r>
      <w:r>
        <w:rPr>
          <w:rtl/>
        </w:rPr>
        <w:t xml:space="preserve"> </w:t>
      </w:r>
      <w:r>
        <w:rPr>
          <w:rFonts w:ascii="Arial" w:hAnsi="Arial" w:cs="Arial" w:hint="cs"/>
          <w:rtl/>
        </w:rPr>
        <w:t>مستقلَّة</w:t>
      </w:r>
      <w:r>
        <w:rPr>
          <w:rtl/>
        </w:rPr>
        <w:t xml:space="preserve"> </w:t>
      </w:r>
      <w:r>
        <w:rPr>
          <w:rFonts w:ascii="Arial" w:hAnsi="Arial" w:cs="Arial" w:hint="cs"/>
          <w:rtl/>
        </w:rPr>
        <w:t>في</w:t>
      </w:r>
      <w:r>
        <w:rPr>
          <w:rtl/>
        </w:rPr>
        <w:t xml:space="preserve"> </w:t>
      </w:r>
      <w:r>
        <w:rPr>
          <w:rFonts w:ascii="Arial" w:hAnsi="Arial" w:cs="Arial" w:hint="cs"/>
          <w:rtl/>
        </w:rPr>
        <w:t>الاحتجاج</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الخطاب</w:t>
      </w:r>
      <w:r>
        <w:rPr>
          <w:rtl/>
        </w:rPr>
        <w:t xml:space="preserve"> </w:t>
      </w:r>
      <w:r>
        <w:rPr>
          <w:rFonts w:ascii="Arial" w:hAnsi="Arial" w:cs="Arial" w:hint="cs"/>
          <w:rtl/>
        </w:rPr>
        <w:t>لكفَّار</w:t>
      </w:r>
      <w:r>
        <w:rPr>
          <w:rtl/>
        </w:rPr>
        <w:t xml:space="preserve"> </w:t>
      </w:r>
      <w:r>
        <w:rPr>
          <w:rFonts w:ascii="Arial" w:hAnsi="Arial" w:cs="Arial" w:hint="cs"/>
          <w:rtl/>
        </w:rPr>
        <w:t>العرب</w:t>
      </w:r>
      <w:r>
        <w:rPr>
          <w:rtl/>
        </w:rPr>
        <w:t xml:space="preserve"> </w:t>
      </w:r>
      <w:r>
        <w:rPr>
          <w:rFonts w:ascii="Arial" w:hAnsi="Arial" w:cs="Arial" w:hint="cs"/>
          <w:rtl/>
        </w:rPr>
        <w:t>وغيرهم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وَّلِيٍّ</w:t>
      </w:r>
      <w:r>
        <w:rPr>
          <w:rtl/>
        </w:rPr>
        <w:t> </w:t>
      </w:r>
      <w:r>
        <w:rPr>
          <w:rFonts w:ascii="Arial" w:hAnsi="Arial" w:cs="Arial" w:hint="cs"/>
          <w:rtl/>
        </w:rPr>
        <w:t>﴾</w:t>
      </w:r>
      <w:r>
        <w:rPr>
          <w:rtl/>
        </w:rPr>
        <w:t xml:space="preserve"> </w:t>
      </w:r>
      <w:r>
        <w:rPr>
          <w:rFonts w:ascii="Arial" w:hAnsi="Arial" w:cs="Arial" w:hint="cs"/>
          <w:rtl/>
        </w:rPr>
        <w:t>يحفظكم</w:t>
      </w:r>
      <w:r>
        <w:rPr>
          <w:rtl/>
        </w:rPr>
        <w:t xml:space="preserve"> </w:t>
      </w:r>
      <w:r>
        <w:rPr>
          <w:rFonts w:ascii="Arial" w:hAnsi="Arial" w:cs="Arial" w:hint="cs"/>
          <w:rtl/>
        </w:rPr>
        <w:t>عن</w:t>
      </w:r>
      <w:r>
        <w:rPr>
          <w:rtl/>
        </w:rPr>
        <w:t xml:space="preserve"> </w:t>
      </w:r>
      <w:r>
        <w:rPr>
          <w:rFonts w:ascii="Arial" w:hAnsi="Arial" w:cs="Arial" w:hint="cs"/>
          <w:rtl/>
        </w:rPr>
        <w:t>توجُّه</w:t>
      </w:r>
      <w:r>
        <w:rPr>
          <w:rtl/>
        </w:rPr>
        <w:t xml:space="preserve"> </w:t>
      </w:r>
      <w:r>
        <w:rPr>
          <w:rFonts w:ascii="Arial" w:hAnsi="Arial" w:cs="Arial" w:hint="cs"/>
          <w:rtl/>
        </w:rPr>
        <w:t>العذاب</w:t>
      </w:r>
      <w:r>
        <w:rPr>
          <w:rtl/>
        </w:rPr>
        <w:t xml:space="preserve"> </w:t>
      </w:r>
      <w:r>
        <w:rPr>
          <w:rFonts w:ascii="Arial" w:hAnsi="Arial" w:cs="Arial" w:hint="cs"/>
          <w:rtl/>
        </w:rPr>
        <w:t>إليكم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نَصِيرٍ</w:t>
      </w:r>
      <w:r>
        <w:rPr>
          <w:rtl/>
        </w:rPr>
        <w:t> </w:t>
      </w:r>
      <w:r>
        <w:rPr>
          <w:rFonts w:ascii="Arial" w:hAnsi="Arial" w:cs="Arial" w:hint="cs"/>
          <w:rtl/>
        </w:rPr>
        <w:t>﴾</w:t>
      </w:r>
      <w:r>
        <w:rPr>
          <w:rtl/>
        </w:rPr>
        <w:t xml:space="preserve"> </w:t>
      </w:r>
      <w:r>
        <w:rPr>
          <w:rFonts w:ascii="Arial" w:hAnsi="Arial" w:cs="Arial" w:hint="cs"/>
          <w:rtl/>
        </w:rPr>
        <w:t>يدفعه</w:t>
      </w:r>
      <w:r>
        <w:rPr>
          <w:rtl/>
        </w:rPr>
        <w:t xml:space="preserve"> </w:t>
      </w:r>
      <w:r>
        <w:rPr>
          <w:rFonts w:ascii="Arial" w:hAnsi="Arial" w:cs="Arial" w:hint="cs"/>
          <w:rtl/>
        </w:rPr>
        <w:t>عنكم</w:t>
      </w:r>
      <w:r>
        <w:rPr>
          <w:rtl/>
        </w:rPr>
        <w:t xml:space="preserve"> </w:t>
      </w:r>
      <w:r>
        <w:rPr>
          <w:rFonts w:ascii="Arial" w:hAnsi="Arial" w:cs="Arial" w:hint="cs"/>
          <w:rtl/>
        </w:rPr>
        <w:t>إذا</w:t>
      </w:r>
      <w:r>
        <w:rPr>
          <w:rtl/>
        </w:rPr>
        <w:t xml:space="preserve"> </w:t>
      </w:r>
      <w:r>
        <w:rPr>
          <w:rFonts w:ascii="Arial" w:hAnsi="Arial" w:cs="Arial" w:hint="cs"/>
          <w:rtl/>
        </w:rPr>
        <w:t>أتاكم</w:t>
      </w:r>
      <w:r>
        <w:rPr>
          <w:rtl/>
        </w:rPr>
        <w:t xml:space="preserve">. </w:t>
      </w:r>
      <w:r>
        <w:rPr>
          <w:rFonts w:ascii="Arial" w:hAnsi="Arial" w:cs="Arial" w:hint="cs"/>
          <w:rtl/>
        </w:rPr>
        <w:t>وقد</w:t>
      </w:r>
      <w:r>
        <w:rPr>
          <w:rtl/>
        </w:rPr>
        <w:t xml:space="preserve"> </w:t>
      </w:r>
      <w:r>
        <w:rPr>
          <w:rFonts w:ascii="Arial" w:hAnsi="Arial" w:cs="Arial" w:hint="cs"/>
          <w:rtl/>
        </w:rPr>
        <w:t>يضعف</w:t>
      </w:r>
      <w:r>
        <w:rPr>
          <w:rtl/>
        </w:rPr>
        <w:t xml:space="preserve"> </w:t>
      </w:r>
      <w:r>
        <w:rPr>
          <w:rFonts w:ascii="Arial" w:hAnsi="Arial" w:cs="Arial" w:hint="cs"/>
          <w:rtl/>
        </w:rPr>
        <w:t>الوليُّ</w:t>
      </w:r>
      <w:r>
        <w:rPr>
          <w:rtl/>
        </w:rPr>
        <w:t xml:space="preserve"> </w:t>
      </w:r>
      <w:r>
        <w:rPr>
          <w:rFonts w:ascii="Arial" w:hAnsi="Arial" w:cs="Arial" w:hint="cs"/>
          <w:rtl/>
        </w:rPr>
        <w:t>عن</w:t>
      </w:r>
      <w:r>
        <w:rPr>
          <w:rtl/>
        </w:rPr>
        <w:t xml:space="preserve"> </w:t>
      </w:r>
      <w:r>
        <w:rPr>
          <w:rFonts w:ascii="Arial" w:hAnsi="Arial" w:cs="Arial" w:hint="cs"/>
          <w:rtl/>
        </w:rPr>
        <w:t>النصرة،</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النصير</w:t>
      </w:r>
      <w:r>
        <w:rPr>
          <w:rtl/>
        </w:rPr>
        <w:t xml:space="preserve"> </w:t>
      </w:r>
      <w:r>
        <w:rPr>
          <w:rFonts w:ascii="Arial" w:hAnsi="Arial" w:cs="Arial" w:hint="cs"/>
          <w:rtl/>
        </w:rPr>
        <w:t>أجنبيًّا،</w:t>
      </w:r>
      <w:r>
        <w:rPr>
          <w:rtl/>
        </w:rPr>
        <w:t xml:space="preserve"> </w:t>
      </w:r>
      <w:r>
        <w:rPr>
          <w:rFonts w:ascii="Arial" w:hAnsi="Arial" w:cs="Arial" w:hint="cs"/>
          <w:rtl/>
        </w:rPr>
        <w:t>فبينهما</w:t>
      </w:r>
      <w:r>
        <w:rPr>
          <w:rtl/>
        </w:rPr>
        <w:t xml:space="preserve"> </w:t>
      </w:r>
      <w:r>
        <w:rPr>
          <w:rFonts w:ascii="Arial" w:hAnsi="Arial" w:cs="Arial" w:hint="cs"/>
          <w:rtl/>
        </w:rPr>
        <w:t>عموم</w:t>
      </w:r>
      <w:r>
        <w:rPr>
          <w:rtl/>
        </w:rPr>
        <w:t xml:space="preserve"> </w:t>
      </w:r>
      <w:r>
        <w:rPr>
          <w:rFonts w:ascii="Arial" w:hAnsi="Arial" w:cs="Arial" w:hint="cs"/>
          <w:rtl/>
        </w:rPr>
        <w:t>وخصوص</w:t>
      </w:r>
      <w:r>
        <w:rPr>
          <w:rtl/>
        </w:rPr>
        <w:t xml:space="preserve"> </w:t>
      </w:r>
      <w:r>
        <w:rPr>
          <w:rFonts w:ascii="Arial" w:hAnsi="Arial" w:cs="Arial" w:hint="cs"/>
          <w:rtl/>
        </w:rPr>
        <w:t>من</w:t>
      </w:r>
      <w:r>
        <w:rPr>
          <w:rtl/>
        </w:rPr>
        <w:t xml:space="preserve"> </w:t>
      </w:r>
      <w:r>
        <w:rPr>
          <w:rFonts w:ascii="Arial" w:hAnsi="Arial" w:cs="Arial" w:hint="cs"/>
          <w:rtl/>
        </w:rPr>
        <w:t>وجه،</w:t>
      </w:r>
      <w:r>
        <w:rPr>
          <w:rtl/>
        </w:rPr>
        <w:t xml:space="preserve"> </w:t>
      </w:r>
      <w:r>
        <w:rPr>
          <w:rFonts w:ascii="Arial" w:hAnsi="Arial" w:cs="Arial" w:hint="cs"/>
          <w:rtl/>
        </w:rPr>
        <w:t>فعموم</w:t>
      </w:r>
      <w:r>
        <w:rPr>
          <w:rtl/>
        </w:rPr>
        <w:t xml:space="preserve"> </w:t>
      </w:r>
      <w:r>
        <w:rPr>
          <w:rFonts w:ascii="Arial" w:hAnsi="Arial" w:cs="Arial" w:hint="cs"/>
          <w:rtl/>
        </w:rPr>
        <w:t>الوليِّ</w:t>
      </w:r>
      <w:r>
        <w:rPr>
          <w:rtl/>
        </w:rPr>
        <w:t xml:space="preserve"> </w:t>
      </w:r>
      <w:r>
        <w:rPr>
          <w:rFonts w:ascii="Arial" w:hAnsi="Arial" w:cs="Arial" w:hint="cs"/>
          <w:rtl/>
        </w:rPr>
        <w:t>في</w:t>
      </w:r>
      <w:r>
        <w:rPr>
          <w:rtl/>
        </w:rPr>
        <w:t xml:space="preserve"> </w:t>
      </w:r>
      <w:r>
        <w:rPr>
          <w:rFonts w:ascii="Arial" w:hAnsi="Arial" w:cs="Arial" w:hint="cs"/>
          <w:rtl/>
        </w:rPr>
        <w:t>النصر</w:t>
      </w:r>
      <w:r>
        <w:rPr>
          <w:rtl/>
        </w:rPr>
        <w:t xml:space="preserve"> </w:t>
      </w:r>
      <w:r>
        <w:rPr>
          <w:rFonts w:ascii="Arial" w:hAnsi="Arial" w:cs="Arial" w:hint="cs"/>
          <w:rtl/>
        </w:rPr>
        <w:t>وعدمه،</w:t>
      </w:r>
      <w:r>
        <w:rPr>
          <w:rtl/>
        </w:rPr>
        <w:t xml:space="preserve"> </w:t>
      </w:r>
      <w:r>
        <w:rPr>
          <w:rFonts w:ascii="Arial" w:hAnsi="Arial" w:cs="Arial" w:hint="cs"/>
          <w:rtl/>
        </w:rPr>
        <w:t>وخصوصه</w:t>
      </w:r>
      <w:r>
        <w:rPr>
          <w:rtl/>
        </w:rPr>
        <w:t xml:space="preserve"> </w:t>
      </w:r>
      <w:r>
        <w:rPr>
          <w:rFonts w:ascii="Arial" w:hAnsi="Arial" w:cs="Arial" w:hint="cs"/>
          <w:rtl/>
        </w:rPr>
        <w:t>في</w:t>
      </w:r>
      <w:r>
        <w:rPr>
          <w:rtl/>
        </w:rPr>
        <w:t xml:space="preserve"> </w:t>
      </w:r>
      <w:r>
        <w:rPr>
          <w:rFonts w:ascii="Arial" w:hAnsi="Arial" w:cs="Arial" w:hint="cs"/>
          <w:rtl/>
        </w:rPr>
        <w:t>القرابة،</w:t>
      </w:r>
      <w:r>
        <w:rPr>
          <w:rtl/>
        </w:rPr>
        <w:t xml:space="preserve"> </w:t>
      </w:r>
      <w:r>
        <w:rPr>
          <w:rFonts w:ascii="Arial" w:hAnsi="Arial" w:cs="Arial" w:hint="cs"/>
          <w:rtl/>
        </w:rPr>
        <w:t>وعموم</w:t>
      </w:r>
      <w:r>
        <w:rPr>
          <w:rtl/>
        </w:rPr>
        <w:t xml:space="preserve"> </w:t>
      </w:r>
      <w:r>
        <w:rPr>
          <w:rFonts w:ascii="Arial" w:hAnsi="Arial" w:cs="Arial" w:hint="cs"/>
          <w:rtl/>
        </w:rPr>
        <w:t>النصر</w:t>
      </w:r>
      <w:r>
        <w:rPr>
          <w:rtl/>
        </w:rPr>
        <w:t xml:space="preserve"> </w:t>
      </w:r>
      <w:r>
        <w:rPr>
          <w:rFonts w:ascii="Arial" w:hAnsi="Arial" w:cs="Arial" w:hint="cs"/>
          <w:rtl/>
        </w:rPr>
        <w:t>في</w:t>
      </w:r>
      <w:r>
        <w:rPr>
          <w:rtl/>
        </w:rPr>
        <w:t xml:space="preserve"> </w:t>
      </w:r>
      <w:r>
        <w:rPr>
          <w:rFonts w:ascii="Arial" w:hAnsi="Arial" w:cs="Arial" w:hint="cs"/>
          <w:rtl/>
        </w:rPr>
        <w:t>القرابة</w:t>
      </w:r>
      <w:r>
        <w:rPr>
          <w:rtl/>
        </w:rPr>
        <w:t xml:space="preserve"> </w:t>
      </w:r>
      <w:r>
        <w:rPr>
          <w:rFonts w:ascii="Arial" w:hAnsi="Arial" w:cs="Arial" w:hint="cs"/>
          <w:rtl/>
        </w:rPr>
        <w:t>وعدمها،</w:t>
      </w:r>
      <w:r>
        <w:rPr>
          <w:rtl/>
        </w:rPr>
        <w:t xml:space="preserve"> </w:t>
      </w:r>
      <w:r>
        <w:rPr>
          <w:rFonts w:ascii="Arial" w:hAnsi="Arial" w:cs="Arial" w:hint="cs"/>
          <w:rtl/>
        </w:rPr>
        <w:t>وخصوصه</w:t>
      </w:r>
      <w:r>
        <w:rPr>
          <w:rtl/>
        </w:rPr>
        <w:t xml:space="preserve"> </w:t>
      </w:r>
      <w:r>
        <w:rPr>
          <w:rFonts w:ascii="Arial" w:hAnsi="Arial" w:cs="Arial" w:hint="cs"/>
          <w:rtl/>
        </w:rPr>
        <w:t>في</w:t>
      </w:r>
      <w:r>
        <w:rPr>
          <w:rtl/>
        </w:rPr>
        <w:t xml:space="preserve"> </w:t>
      </w:r>
      <w:r>
        <w:rPr>
          <w:rFonts w:ascii="Arial" w:hAnsi="Arial" w:cs="Arial" w:hint="cs"/>
          <w:rtl/>
        </w:rPr>
        <w:t>إيقاع</w:t>
      </w:r>
      <w:r>
        <w:rPr>
          <w:rtl/>
        </w:rPr>
        <w:t xml:space="preserve"> </w:t>
      </w:r>
      <w:r>
        <w:rPr>
          <w:rFonts w:ascii="Arial" w:hAnsi="Arial" w:cs="Arial" w:hint="cs"/>
          <w:rtl/>
        </w:rPr>
        <w:t>النصر</w:t>
      </w:r>
      <w:r>
        <w:rPr>
          <w:rtl/>
        </w:rPr>
        <w:t xml:space="preserve"> </w:t>
      </w:r>
      <w:r>
        <w:rPr>
          <w:rFonts w:ascii="Arial" w:hAnsi="Arial" w:cs="Arial" w:hint="cs"/>
          <w:rtl/>
        </w:rPr>
        <w:t>جزمًا</w:t>
      </w:r>
      <w:r>
        <w:rPr>
          <w:rtl/>
        </w:rPr>
        <w:t xml:space="preserve">. </w:t>
      </w:r>
      <w:r>
        <w:rPr>
          <w:rFonts w:ascii="Arial" w:hAnsi="Arial" w:cs="Arial" w:hint="cs"/>
          <w:rtl/>
        </w:rPr>
        <w:t>ومَن</w:t>
      </w:r>
      <w:r>
        <w:rPr>
          <w:rtl/>
        </w:rPr>
        <w:t xml:space="preserve"> </w:t>
      </w:r>
      <w:r>
        <w:rPr>
          <w:rFonts w:ascii="Arial" w:hAnsi="Arial" w:cs="Arial" w:hint="cs"/>
          <w:rtl/>
        </w:rPr>
        <w:t>وليُّه</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يجد</w:t>
      </w:r>
      <w:r>
        <w:rPr>
          <w:rtl/>
        </w:rPr>
        <w:t xml:space="preserve"> </w:t>
      </w:r>
      <w:r>
        <w:rPr>
          <w:rFonts w:ascii="Arial" w:hAnsi="Arial" w:cs="Arial" w:hint="cs"/>
          <w:rtl/>
        </w:rPr>
        <w:t>إلَّا</w:t>
      </w:r>
      <w:r>
        <w:rPr>
          <w:rtl/>
        </w:rPr>
        <w:t xml:space="preserve"> </w:t>
      </w:r>
      <w:r>
        <w:rPr>
          <w:rFonts w:ascii="Arial" w:hAnsi="Arial" w:cs="Arial" w:hint="cs"/>
          <w:rtl/>
        </w:rPr>
        <w:t>خيرًا</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النسخ</w:t>
      </w:r>
      <w:r>
        <w:rPr>
          <w:rtl/>
        </w:rPr>
        <w:t xml:space="preserve"> </w:t>
      </w:r>
      <w:r>
        <w:rPr>
          <w:rFonts w:ascii="Arial" w:hAnsi="Arial" w:cs="Arial" w:hint="cs"/>
          <w:rtl/>
        </w:rPr>
        <w:t>وغيره،</w:t>
      </w:r>
      <w:r>
        <w:rPr>
          <w:rtl/>
        </w:rPr>
        <w:t xml:space="preserve"> </w:t>
      </w:r>
      <w:r>
        <w:rPr>
          <w:rFonts w:ascii="Arial" w:hAnsi="Arial" w:cs="Arial" w:hint="cs"/>
          <w:rtl/>
        </w:rPr>
        <w:t>ولا</w:t>
      </w:r>
      <w:r>
        <w:rPr>
          <w:rtl/>
        </w:rPr>
        <w:t xml:space="preserve"> </w:t>
      </w:r>
      <w:r>
        <w:rPr>
          <w:rFonts w:ascii="Arial" w:hAnsi="Arial" w:cs="Arial" w:hint="cs"/>
          <w:rtl/>
        </w:rPr>
        <w:t>يرتاب</w:t>
      </w:r>
      <w:r>
        <w:rPr>
          <w:rtl/>
        </w:rPr>
        <w:t xml:space="preserve">. </w:t>
      </w:r>
      <w:r>
        <w:rPr>
          <w:rFonts w:ascii="Arial" w:hAnsi="Arial" w:cs="Arial" w:hint="cs"/>
          <w:rtl/>
        </w:rPr>
        <w:t>والمراد</w:t>
      </w:r>
      <w:r>
        <w:rPr>
          <w:rtl/>
        </w:rPr>
        <w:t xml:space="preserve"> </w:t>
      </w:r>
      <w:r>
        <w:rPr>
          <w:rFonts w:ascii="Arial" w:hAnsi="Arial" w:cs="Arial" w:hint="cs"/>
          <w:rtl/>
        </w:rPr>
        <w:t>بالوليِّ</w:t>
      </w:r>
      <w:r>
        <w:rPr>
          <w:rtl/>
        </w:rPr>
        <w:t xml:space="preserve"> </w:t>
      </w:r>
      <w:r>
        <w:rPr>
          <w:rFonts w:ascii="Arial" w:hAnsi="Arial" w:cs="Arial" w:hint="cs"/>
          <w:rtl/>
        </w:rPr>
        <w:t>الوليُّ</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الدفع،</w:t>
      </w:r>
      <w:r>
        <w:rPr>
          <w:rtl/>
        </w:rPr>
        <w:t xml:space="preserve"> </w:t>
      </w:r>
      <w:r>
        <w:rPr>
          <w:rFonts w:ascii="Arial" w:hAnsi="Arial" w:cs="Arial" w:hint="cs"/>
          <w:rtl/>
        </w:rPr>
        <w:t>وإلَّا</w:t>
      </w:r>
      <w:r>
        <w:rPr>
          <w:rtl/>
        </w:rPr>
        <w:t xml:space="preserve"> </w:t>
      </w:r>
      <w:r>
        <w:rPr>
          <w:rFonts w:ascii="Arial" w:hAnsi="Arial" w:cs="Arial" w:hint="cs"/>
          <w:rtl/>
        </w:rPr>
        <w:t>فلكلِّ</w:t>
      </w:r>
      <w:r>
        <w:rPr>
          <w:rtl/>
        </w:rPr>
        <w:t xml:space="preserve"> </w:t>
      </w:r>
      <w:r>
        <w:rPr>
          <w:rFonts w:ascii="Arial" w:hAnsi="Arial" w:cs="Arial" w:hint="cs"/>
          <w:rtl/>
        </w:rPr>
        <w:t>أحد</w:t>
      </w:r>
      <w:r>
        <w:rPr>
          <w:rtl/>
        </w:rPr>
        <w:t xml:space="preserve"> </w:t>
      </w:r>
      <w:r>
        <w:rPr>
          <w:rFonts w:ascii="Arial" w:hAnsi="Arial" w:cs="Arial" w:hint="cs"/>
          <w:rtl/>
        </w:rPr>
        <w:t>وليٌّ</w:t>
      </w:r>
      <w:r>
        <w:rPr>
          <w:rtl/>
        </w:rPr>
        <w:t>.</w:t>
      </w:r>
    </w:p>
    <w:p w:rsidR="00FD73EF" w:rsidRDefault="00FD73EF">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حجازيَّة</w:t>
      </w:r>
      <w:r>
        <w:rPr>
          <w:rtl/>
        </w:rPr>
        <w:t xml:space="preserve"> </w:t>
      </w:r>
      <w:r>
        <w:rPr>
          <w:rFonts w:ascii="Arial" w:hAnsi="Arial" w:cs="Arial" w:hint="cs"/>
          <w:rtl/>
        </w:rPr>
        <w:t>لم</w:t>
      </w:r>
      <w:r>
        <w:rPr>
          <w:rtl/>
        </w:rPr>
        <w:t xml:space="preserve"> </w:t>
      </w:r>
      <w:r>
        <w:rPr>
          <w:rFonts w:ascii="Arial" w:hAnsi="Arial" w:cs="Arial" w:hint="cs"/>
          <w:rtl/>
        </w:rPr>
        <w:t>تعمل</w:t>
      </w:r>
      <w:r>
        <w:rPr>
          <w:rtl/>
        </w:rPr>
        <w:t xml:space="preserve"> </w:t>
      </w:r>
      <w:r>
        <w:rPr>
          <w:rFonts w:ascii="Arial" w:hAnsi="Arial" w:cs="Arial" w:hint="cs"/>
          <w:rtl/>
        </w:rPr>
        <w:t>لتقدُّم</w:t>
      </w:r>
      <w:r>
        <w:rPr>
          <w:rtl/>
        </w:rPr>
        <w:t xml:space="preserve"> </w:t>
      </w:r>
      <w:r>
        <w:rPr>
          <w:rFonts w:ascii="Arial" w:hAnsi="Arial" w:cs="Arial" w:hint="cs"/>
          <w:rtl/>
        </w:rPr>
        <w:t>الخبر،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اسمها</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Arial" w:hAnsi="Arial" w:cs="Arial" w:hint="cs"/>
          <w:rtl/>
        </w:rPr>
        <w:t>ناب</w:t>
      </w:r>
      <w:r>
        <w:rPr>
          <w:rtl/>
        </w:rPr>
        <w:t xml:space="preserve"> </w:t>
      </w:r>
      <w:r>
        <w:rPr>
          <w:rFonts w:ascii="Arial" w:hAnsi="Arial" w:cs="Arial" w:hint="cs"/>
          <w:rtl/>
        </w:rPr>
        <w:t>عنه</w:t>
      </w:r>
      <w:r>
        <w:rPr>
          <w:rtl/>
        </w:rPr>
        <w:t xml:space="preserve"> </w:t>
      </w:r>
      <w:r>
        <w:rPr>
          <w:rFonts w:ascii="Calibri" w:cs="Calibri" w:hint="cs"/>
          <w:rtl/>
        </w:rPr>
        <w:t>«</w:t>
      </w:r>
      <w:r>
        <w:rPr>
          <w:rFonts w:ascii="Arial" w:hAnsi="Arial" w:cs="Arial" w:hint="cs"/>
          <w:rtl/>
        </w:rPr>
        <w:t>لَكُمْ</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وَلِيّ</w:t>
      </w:r>
      <w:r>
        <w:rPr>
          <w:rFonts w:ascii="Calibri" w:cs="Calibri" w:hint="cs"/>
          <w:rtl/>
        </w:rPr>
        <w:t>»</w:t>
      </w:r>
      <w:r>
        <w:rPr>
          <w:rtl/>
        </w:rPr>
        <w:t xml:space="preserve"> </w:t>
      </w:r>
      <w:r>
        <w:rPr>
          <w:rFonts w:ascii="Arial" w:hAnsi="Arial" w:cs="Arial" w:hint="cs"/>
          <w:rtl/>
        </w:rPr>
        <w:t>فاعل</w:t>
      </w:r>
      <w:r>
        <w:rPr>
          <w:rtl/>
        </w:rPr>
        <w:t xml:space="preserve"> </w:t>
      </w:r>
      <w:r>
        <w:rPr>
          <w:rFonts w:ascii="Arial" w:hAnsi="Arial" w:cs="Arial" w:hint="cs"/>
          <w:rtl/>
        </w:rPr>
        <w:t>له</w:t>
      </w:r>
      <w:r>
        <w:rPr>
          <w:rtl/>
        </w:rPr>
        <w:t xml:space="preserve"> </w:t>
      </w:r>
      <w:r>
        <w:rPr>
          <w:rFonts w:ascii="Arial" w:hAnsi="Arial" w:cs="Arial" w:hint="cs"/>
          <w:rtl/>
        </w:rPr>
        <w:t>أغنى</w:t>
      </w:r>
      <w:r>
        <w:rPr>
          <w:rtl/>
        </w:rPr>
        <w:t xml:space="preserve"> </w:t>
      </w:r>
      <w:r>
        <w:rPr>
          <w:rFonts w:ascii="Arial" w:hAnsi="Arial" w:cs="Arial" w:hint="cs"/>
          <w:rtl/>
        </w:rPr>
        <w:t>عن</w:t>
      </w:r>
      <w:r>
        <w:rPr>
          <w:rtl/>
        </w:rPr>
        <w:t xml:space="preserve"> </w:t>
      </w:r>
      <w:r>
        <w:rPr>
          <w:rFonts w:ascii="Arial" w:hAnsi="Arial" w:cs="Arial" w:hint="cs"/>
          <w:rtl/>
        </w:rPr>
        <w:t>خبرها،</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ثابت</w:t>
      </w:r>
      <w:r>
        <w:rPr>
          <w:rtl/>
        </w:rPr>
        <w:t xml:space="preserve"> </w:t>
      </w:r>
      <w:r>
        <w:rPr>
          <w:rFonts w:ascii="Arial" w:hAnsi="Arial" w:cs="Arial" w:hint="cs"/>
          <w:rtl/>
        </w:rPr>
        <w:t>لكم</w:t>
      </w:r>
      <w:r>
        <w:rPr>
          <w:rtl/>
        </w:rPr>
        <w:t xml:space="preserve"> </w:t>
      </w:r>
      <w:r>
        <w:rPr>
          <w:rFonts w:ascii="Arial" w:hAnsi="Arial" w:cs="Arial" w:hint="cs"/>
          <w:rtl/>
        </w:rPr>
        <w:t>وليٌّ</w:t>
      </w:r>
      <w:r>
        <w:rPr>
          <w:rtl/>
        </w:rPr>
        <w:t xml:space="preserve"> </w:t>
      </w:r>
      <w:r>
        <w:rPr>
          <w:rFonts w:ascii="Arial" w:hAnsi="Arial" w:cs="Arial" w:hint="cs"/>
          <w:rtl/>
        </w:rPr>
        <w:t>ولا</w:t>
      </w:r>
      <w:r>
        <w:rPr>
          <w:rtl/>
        </w:rPr>
        <w:t xml:space="preserve"> </w:t>
      </w:r>
      <w:r>
        <w:rPr>
          <w:rFonts w:ascii="Arial" w:hAnsi="Arial" w:cs="Arial" w:hint="cs"/>
          <w:rtl/>
        </w:rPr>
        <w:t>نصير،</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ما</w:t>
      </w:r>
      <w:r>
        <w:rPr>
          <w:rtl/>
        </w:rPr>
        <w:t xml:space="preserve"> </w:t>
      </w:r>
      <w:r>
        <w:rPr>
          <w:rFonts w:ascii="Arial" w:hAnsi="Arial" w:cs="Arial" w:hint="cs"/>
          <w:rtl/>
        </w:rPr>
        <w:t>قائم</w:t>
      </w:r>
      <w:r>
        <w:rPr>
          <w:rtl/>
        </w:rPr>
        <w:t xml:space="preserve"> </w:t>
      </w:r>
      <w:r>
        <w:rPr>
          <w:rFonts w:ascii="Arial" w:hAnsi="Arial" w:cs="Arial" w:hint="cs"/>
          <w:rtl/>
        </w:rPr>
        <w:t>الزيدان</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أَمْ</w:t>
      </w:r>
      <w:r>
        <w:rPr>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تريدون،</w:t>
      </w:r>
      <w:r>
        <w:rPr>
          <w:rtl/>
        </w:rPr>
        <w:t xml:space="preserve"> </w:t>
      </w:r>
      <w:r>
        <w:rPr>
          <w:rFonts w:ascii="Arial" w:hAnsi="Arial" w:cs="Arial" w:hint="cs"/>
          <w:rtl/>
        </w:rPr>
        <w:t>وهو</w:t>
      </w:r>
      <w:r>
        <w:rPr>
          <w:rtl/>
        </w:rPr>
        <w:t xml:space="preserve"> </w:t>
      </w:r>
      <w:r>
        <w:rPr>
          <w:rFonts w:ascii="Arial" w:hAnsi="Arial" w:cs="Arial" w:hint="cs"/>
          <w:rtl/>
        </w:rPr>
        <w:t>إضراب</w:t>
      </w:r>
      <w:r>
        <w:rPr>
          <w:rtl/>
        </w:rPr>
        <w:t xml:space="preserve"> </w:t>
      </w:r>
      <w:r>
        <w:rPr>
          <w:rFonts w:ascii="Arial" w:hAnsi="Arial" w:cs="Arial" w:hint="cs"/>
          <w:rtl/>
        </w:rPr>
        <w:t>انتقال</w:t>
      </w:r>
      <w:r>
        <w:rPr>
          <w:rtl/>
        </w:rPr>
        <w:t xml:space="preserve"> </w:t>
      </w:r>
      <w:r>
        <w:rPr>
          <w:rFonts w:ascii="Arial" w:hAnsi="Arial" w:cs="Arial" w:hint="cs"/>
          <w:rtl/>
        </w:rPr>
        <w:t>عن</w:t>
      </w:r>
      <w:r>
        <w:rPr>
          <w:rtl/>
        </w:rPr>
        <w:t xml:space="preserve"> </w:t>
      </w:r>
      <w:r>
        <w:rPr>
          <w:rFonts w:ascii="Arial" w:hAnsi="Arial" w:cs="Arial" w:hint="cs"/>
          <w:rtl/>
        </w:rPr>
        <w:t>قصَّة</w:t>
      </w:r>
      <w:r>
        <w:rPr>
          <w:rtl/>
        </w:rPr>
        <w:t xml:space="preserve"> </w:t>
      </w:r>
      <w:r>
        <w:rPr>
          <w:rFonts w:ascii="Arial" w:hAnsi="Arial" w:cs="Arial" w:hint="cs"/>
          <w:rtl/>
        </w:rPr>
        <w:t>لا</w:t>
      </w:r>
      <w:r>
        <w:rPr>
          <w:rtl/>
        </w:rPr>
        <w:t xml:space="preserve"> </w:t>
      </w:r>
      <w:r>
        <w:rPr>
          <w:rFonts w:ascii="Arial" w:hAnsi="Arial" w:cs="Arial" w:hint="cs"/>
          <w:rtl/>
        </w:rPr>
        <w:t>إبطال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تُرِيدُونَ</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معشر</w:t>
      </w:r>
      <w:r>
        <w:rPr>
          <w:rtl/>
        </w:rPr>
        <w:t xml:space="preserve"> </w:t>
      </w:r>
      <w:r>
        <w:rPr>
          <w:rFonts w:ascii="Arial" w:hAnsi="Arial" w:cs="Arial" w:hint="cs"/>
          <w:rtl/>
        </w:rPr>
        <w:t>العرب</w:t>
      </w:r>
      <w:r>
        <w:rPr>
          <w:rtl/>
        </w:rPr>
        <w:t xml:space="preserve"> </w:t>
      </w:r>
      <w:r>
        <w:rPr>
          <w:rFonts w:ascii="Arial" w:hAnsi="Arial" w:cs="Arial" w:hint="cs"/>
          <w:rtl/>
        </w:rPr>
        <w:t>وغيرهم</w:t>
      </w:r>
      <w:r>
        <w:rPr>
          <w:rtl/>
        </w:rPr>
        <w:t xml:space="preserve"> </w:t>
      </w:r>
      <w:r>
        <w:rPr>
          <w:rFonts w:ascii="Arial" w:hAnsi="Arial" w:cs="Arial" w:hint="cs"/>
          <w:rtl/>
        </w:rPr>
        <w:t>كاليهود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تَسْأَلُواْ</w:t>
      </w:r>
      <w:r>
        <w:rPr>
          <w:rStyle w:val="bold"/>
          <w:rtl/>
        </w:rPr>
        <w:t xml:space="preserve"> </w:t>
      </w:r>
      <w:r>
        <w:rPr>
          <w:rStyle w:val="bold"/>
          <w:rFonts w:ascii="Arial" w:hAnsi="Arial" w:cs="Arial" w:hint="cs"/>
          <w:rtl/>
        </w:rPr>
        <w:t>رَسُولَكُمْ</w:t>
      </w:r>
      <w:r>
        <w:rPr>
          <w:rtl/>
        </w:rPr>
        <w:t> </w:t>
      </w:r>
      <w:r>
        <w:rPr>
          <w:rFonts w:ascii="Arial" w:hAnsi="Arial" w:cs="Arial" w:hint="cs"/>
          <w:rtl/>
        </w:rPr>
        <w:t>﴾</w:t>
      </w:r>
      <w:r>
        <w:rPr>
          <w:rtl/>
        </w:rPr>
        <w:t xml:space="preserve"> </w:t>
      </w:r>
      <w:r>
        <w:rPr>
          <w:rFonts w:ascii="Arial" w:hAnsi="Arial" w:cs="Arial" w:hint="cs"/>
          <w:rtl/>
        </w:rPr>
        <w:t>أعلَمَهم</w:t>
      </w:r>
      <w:r>
        <w:rPr>
          <w:rtl/>
        </w:rPr>
        <w:t xml:space="preserve"> </w:t>
      </w:r>
      <w:r>
        <w:rPr>
          <w:rFonts w:ascii="Arial" w:hAnsi="Arial" w:cs="Arial" w:hint="cs"/>
          <w:rtl/>
        </w:rPr>
        <w:t>أنَّه</w:t>
      </w:r>
      <w:r>
        <w:rPr>
          <w:rtl/>
        </w:rPr>
        <w:t xml:space="preserve"> </w:t>
      </w:r>
      <w:r>
        <w:rPr>
          <w:rFonts w:ascii="Arial" w:hAnsi="Arial" w:cs="Arial" w:hint="cs"/>
          <w:rtl/>
        </w:rPr>
        <w:t>رسول</w:t>
      </w:r>
      <w:r>
        <w:rPr>
          <w:rtl/>
        </w:rPr>
        <w:t xml:space="preserve"> </w:t>
      </w:r>
      <w:r>
        <w:rPr>
          <w:rFonts w:ascii="Arial" w:hAnsi="Arial" w:cs="Arial" w:hint="cs"/>
          <w:rtl/>
        </w:rPr>
        <w:t>للعرب</w:t>
      </w:r>
      <w:r>
        <w:rPr>
          <w:rtl/>
        </w:rPr>
        <w:t xml:space="preserve"> </w:t>
      </w:r>
      <w:r>
        <w:rPr>
          <w:rFonts w:ascii="Arial" w:hAnsi="Arial" w:cs="Arial" w:hint="cs"/>
          <w:rtl/>
        </w:rPr>
        <w:t>واليهود</w:t>
      </w:r>
      <w:r>
        <w:rPr>
          <w:rtl/>
        </w:rPr>
        <w:t xml:space="preserve"> </w:t>
      </w:r>
      <w:r>
        <w:rPr>
          <w:rFonts w:ascii="Arial" w:hAnsi="Arial" w:cs="Arial" w:hint="cs"/>
          <w:rtl/>
        </w:rPr>
        <w:t>وغيرهم</w:t>
      </w:r>
      <w:r>
        <w:rPr>
          <w:rtl/>
        </w:rPr>
        <w:t>.</w:t>
      </w:r>
    </w:p>
    <w:p w:rsidR="00FD73EF" w:rsidRDefault="00FD73EF">
      <w:pPr>
        <w:pStyle w:val="textquran"/>
        <w:spacing w:before="170"/>
        <w:rPr>
          <w:rtl/>
        </w:rPr>
      </w:pPr>
      <w:r>
        <w:rPr>
          <w:rFonts w:ascii="Arial" w:hAnsi="Arial" w:cs="Arial" w:hint="cs"/>
          <w:rtl/>
        </w:rPr>
        <w:t>أمَّا</w:t>
      </w:r>
      <w:r>
        <w:rPr>
          <w:rtl/>
        </w:rPr>
        <w:t xml:space="preserve"> </w:t>
      </w:r>
      <w:r>
        <w:rPr>
          <w:rFonts w:ascii="Arial" w:hAnsi="Arial" w:cs="Arial" w:hint="cs"/>
          <w:rtl/>
        </w:rPr>
        <w:t>العرب</w:t>
      </w:r>
      <w:r>
        <w:rPr>
          <w:rtl/>
        </w:rPr>
        <w:t xml:space="preserve"> </w:t>
      </w:r>
      <w:r>
        <w:rPr>
          <w:rFonts w:ascii="Arial" w:hAnsi="Arial" w:cs="Arial" w:hint="cs"/>
          <w:rtl/>
        </w:rPr>
        <w:t>فسألوه</w:t>
      </w:r>
      <w:r>
        <w:rPr>
          <w:rtl/>
        </w:rPr>
        <w:t xml:space="preserve"> </w:t>
      </w:r>
      <w:r>
        <w:rPr>
          <w:rFonts w:ascii="Arial" w:hAnsi="Arial" w:cs="Arial" w:hint="cs"/>
          <w:rtl/>
        </w:rPr>
        <w:t>أن</w:t>
      </w:r>
      <w:r>
        <w:rPr>
          <w:rtl/>
        </w:rPr>
        <w:t xml:space="preserve"> </w:t>
      </w:r>
      <w:r>
        <w:rPr>
          <w:rFonts w:ascii="Arial" w:hAnsi="Arial" w:cs="Arial" w:hint="cs"/>
          <w:rtl/>
        </w:rPr>
        <w:t>يوسِّع</w:t>
      </w:r>
      <w:r>
        <w:rPr>
          <w:rtl/>
        </w:rPr>
        <w:t xml:space="preserve"> </w:t>
      </w:r>
      <w:r>
        <w:rPr>
          <w:rFonts w:ascii="Arial" w:hAnsi="Arial" w:cs="Arial" w:hint="cs"/>
          <w:rtl/>
        </w:rPr>
        <w:t>أرض</w:t>
      </w:r>
      <w:r>
        <w:rPr>
          <w:rtl/>
        </w:rPr>
        <w:t xml:space="preserve"> </w:t>
      </w:r>
      <w:r>
        <w:rPr>
          <w:rFonts w:ascii="Arial" w:hAnsi="Arial" w:cs="Arial" w:hint="cs"/>
          <w:rtl/>
        </w:rPr>
        <w:t>مكَّة</w:t>
      </w:r>
      <w:r>
        <w:rPr>
          <w:rtl/>
        </w:rPr>
        <w:t xml:space="preserve"> </w:t>
      </w:r>
      <w:r>
        <w:rPr>
          <w:rFonts w:ascii="Arial" w:hAnsi="Arial" w:cs="Arial" w:hint="cs"/>
          <w:rtl/>
        </w:rPr>
        <w:t>بإذهاب</w:t>
      </w:r>
      <w:r>
        <w:rPr>
          <w:rtl/>
        </w:rPr>
        <w:t xml:space="preserve"> </w:t>
      </w:r>
      <w:r>
        <w:rPr>
          <w:rFonts w:ascii="Arial" w:hAnsi="Arial" w:cs="Arial" w:hint="cs"/>
          <w:rtl/>
        </w:rPr>
        <w:t>الجبال</w:t>
      </w:r>
      <w:r>
        <w:rPr>
          <w:rtl/>
        </w:rPr>
        <w:t xml:space="preserve"> </w:t>
      </w:r>
      <w:r>
        <w:rPr>
          <w:rFonts w:ascii="Arial" w:hAnsi="Arial" w:cs="Arial" w:hint="cs"/>
          <w:rtl/>
        </w:rPr>
        <w:t>عنها</w:t>
      </w:r>
      <w:r>
        <w:rPr>
          <w:rtl/>
        </w:rPr>
        <w:t xml:space="preserve"> </w:t>
      </w:r>
      <w:r>
        <w:rPr>
          <w:rFonts w:ascii="Arial" w:hAnsi="Arial" w:cs="Arial" w:hint="cs"/>
          <w:rtl/>
        </w:rPr>
        <w:t>للحرث</w:t>
      </w:r>
      <w:r>
        <w:rPr>
          <w:rtl/>
        </w:rPr>
        <w:t xml:space="preserve"> </w:t>
      </w:r>
      <w:r>
        <w:rPr>
          <w:rFonts w:ascii="Arial" w:hAnsi="Arial" w:cs="Arial" w:hint="cs"/>
          <w:rtl/>
        </w:rPr>
        <w:t>والنزهة،</w:t>
      </w:r>
      <w:r>
        <w:rPr>
          <w:rtl/>
        </w:rPr>
        <w:t xml:space="preserve"> </w:t>
      </w:r>
      <w:r>
        <w:rPr>
          <w:rFonts w:ascii="Arial" w:hAnsi="Arial" w:cs="Arial" w:hint="cs"/>
          <w:rtl/>
        </w:rPr>
        <w:t>وأن</w:t>
      </w:r>
      <w:r>
        <w:rPr>
          <w:rtl/>
        </w:rPr>
        <w:t xml:space="preserve"> </w:t>
      </w:r>
      <w:r>
        <w:rPr>
          <w:rFonts w:ascii="Arial" w:hAnsi="Arial" w:cs="Arial" w:hint="cs"/>
          <w:rtl/>
        </w:rPr>
        <w:t>يجعل</w:t>
      </w:r>
      <w:r>
        <w:rPr>
          <w:rtl/>
        </w:rPr>
        <w:t xml:space="preserve"> </w:t>
      </w:r>
      <w:r>
        <w:rPr>
          <w:rFonts w:ascii="Arial" w:hAnsi="Arial" w:cs="Arial" w:hint="cs"/>
          <w:rtl/>
        </w:rPr>
        <w:t>الصفا</w:t>
      </w:r>
      <w:r>
        <w:rPr>
          <w:rtl/>
        </w:rPr>
        <w:t xml:space="preserve"> </w:t>
      </w:r>
      <w:r>
        <w:rPr>
          <w:rFonts w:ascii="Arial" w:hAnsi="Arial" w:cs="Arial" w:hint="cs"/>
          <w:rtl/>
        </w:rPr>
        <w:t>ذهبًا،</w:t>
      </w:r>
      <w:r>
        <w:rPr>
          <w:rtl/>
        </w:rPr>
        <w:t xml:space="preserve"> </w:t>
      </w:r>
      <w:r>
        <w:rPr>
          <w:rFonts w:ascii="Arial" w:hAnsi="Arial" w:cs="Arial" w:hint="cs"/>
          <w:rtl/>
        </w:rPr>
        <w:t>وأن</w:t>
      </w:r>
      <w:r>
        <w:rPr>
          <w:rtl/>
        </w:rPr>
        <w:t xml:space="preserve"> </w:t>
      </w:r>
      <w:r>
        <w:rPr>
          <w:rFonts w:ascii="Arial" w:hAnsi="Arial" w:cs="Arial" w:hint="cs"/>
          <w:rtl/>
        </w:rPr>
        <w:t>يبعث</w:t>
      </w:r>
      <w:r>
        <w:rPr>
          <w:rtl/>
        </w:rPr>
        <w:t xml:space="preserve"> </w:t>
      </w:r>
      <w:r>
        <w:rPr>
          <w:rFonts w:ascii="Arial" w:hAnsi="Arial" w:cs="Arial" w:hint="cs"/>
          <w:rtl/>
        </w:rPr>
        <w:t>قُصيًّا</w:t>
      </w:r>
      <w:r>
        <w:rPr>
          <w:rtl/>
        </w:rPr>
        <w:t xml:space="preserve"> </w:t>
      </w:r>
      <w:r>
        <w:rPr>
          <w:rFonts w:ascii="Arial" w:hAnsi="Arial" w:cs="Arial" w:hint="cs"/>
          <w:rtl/>
        </w:rPr>
        <w:t>يخبرهم</w:t>
      </w:r>
      <w:r>
        <w:rPr>
          <w:rtl/>
        </w:rPr>
        <w:t xml:space="preserve"> </w:t>
      </w:r>
      <w:r>
        <w:rPr>
          <w:rFonts w:ascii="Arial" w:hAnsi="Arial" w:cs="Arial" w:hint="cs"/>
          <w:rtl/>
        </w:rPr>
        <w:t>أنَّه</w:t>
      </w:r>
      <w:r>
        <w:rPr>
          <w:rtl/>
        </w:rPr>
        <w:t xml:space="preserve"> </w:t>
      </w:r>
      <w:r>
        <w:rPr>
          <w:rFonts w:ascii="Arial" w:hAnsi="Arial" w:cs="Arial" w:hint="cs"/>
          <w:rtl/>
        </w:rPr>
        <w:t>نبيء</w:t>
      </w:r>
      <w:r>
        <w:rPr>
          <w:rtl/>
        </w:rPr>
        <w:t xml:space="preserve">. </w:t>
      </w:r>
      <w:r>
        <w:rPr>
          <w:rFonts w:ascii="Arial" w:hAnsi="Arial" w:cs="Arial" w:hint="cs"/>
          <w:rtl/>
        </w:rPr>
        <w:t>قال</w:t>
      </w:r>
      <w:r>
        <w:rPr>
          <w:rtl/>
        </w:rPr>
        <w:t xml:space="preserve"> </w:t>
      </w:r>
      <w:r>
        <w:rPr>
          <w:rFonts w:ascii="Arial" w:hAnsi="Arial" w:cs="Arial" w:hint="cs"/>
          <w:rtl/>
        </w:rPr>
        <w:t>السُّدِّيُّ</w:t>
      </w:r>
      <w:r>
        <w:rPr>
          <w:rtl/>
        </w:rPr>
        <w:t xml:space="preserve">: </w:t>
      </w:r>
      <w:r>
        <w:rPr>
          <w:rFonts w:ascii="Arial" w:hAnsi="Arial" w:cs="Arial" w:hint="cs"/>
          <w:rtl/>
        </w:rPr>
        <w:t>وأن</w:t>
      </w:r>
      <w:r>
        <w:rPr>
          <w:rtl/>
        </w:rPr>
        <w:t xml:space="preserve"> </w:t>
      </w:r>
      <w:r>
        <w:rPr>
          <w:rFonts w:ascii="Arial" w:hAnsi="Arial" w:cs="Arial" w:hint="cs"/>
          <w:rtl/>
        </w:rPr>
        <w:t>يروا</w:t>
      </w:r>
      <w:r>
        <w:rPr>
          <w:rtl/>
        </w:rPr>
        <w:t xml:space="preserve"> </w:t>
      </w:r>
      <w:r>
        <w:rPr>
          <w:rFonts w:ascii="Arial" w:hAnsi="Arial" w:cs="Arial" w:hint="cs"/>
          <w:rtl/>
        </w:rPr>
        <w:t>الله</w:t>
      </w:r>
      <w:r>
        <w:rPr>
          <w:rtl/>
        </w:rPr>
        <w:t xml:space="preserve"> </w:t>
      </w:r>
      <w:r>
        <w:rPr>
          <w:rFonts w:ascii="Arial" w:hAnsi="Arial" w:cs="Arial" w:hint="cs"/>
          <w:rtl/>
        </w:rPr>
        <w:t>جهرة،</w:t>
      </w:r>
      <w:r>
        <w:rPr>
          <w:rtl/>
        </w:rPr>
        <w:t xml:space="preserve"> </w:t>
      </w:r>
      <w:r>
        <w:rPr>
          <w:rFonts w:ascii="Arial" w:hAnsi="Arial" w:cs="Arial" w:hint="cs"/>
          <w:rtl/>
        </w:rPr>
        <w:t>قال</w:t>
      </w:r>
      <w:r>
        <w:rPr>
          <w:rtl/>
        </w:rPr>
        <w:t xml:space="preserve">: </w:t>
      </w:r>
      <w:r>
        <w:rPr>
          <w:rFonts w:ascii="Arial" w:hAnsi="Arial" w:cs="Arial" w:hint="cs"/>
          <w:rtl/>
        </w:rPr>
        <w:t>نعم،</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لكم</w:t>
      </w:r>
      <w:r>
        <w:rPr>
          <w:rtl/>
        </w:rPr>
        <w:t xml:space="preserve"> </w:t>
      </w:r>
      <w:r>
        <w:rPr>
          <w:rFonts w:ascii="Arial" w:hAnsi="Arial" w:cs="Arial" w:hint="cs"/>
          <w:rtl/>
        </w:rPr>
        <w:t>كالمائدة</w:t>
      </w:r>
      <w:r>
        <w:rPr>
          <w:rtl/>
        </w:rPr>
        <w:t xml:space="preserve"> </w:t>
      </w:r>
      <w:r>
        <w:rPr>
          <w:rFonts w:ascii="Arial" w:hAnsi="Arial" w:cs="Arial" w:hint="cs"/>
          <w:rtl/>
        </w:rPr>
        <w:t>لبني</w:t>
      </w:r>
      <w:r>
        <w:rPr>
          <w:rtl/>
        </w:rPr>
        <w:t xml:space="preserve"> </w:t>
      </w:r>
      <w:r>
        <w:rPr>
          <w:rFonts w:ascii="Arial" w:hAnsi="Arial" w:cs="Arial" w:hint="cs"/>
          <w:rtl/>
        </w:rPr>
        <w:t>إسرائيل،</w:t>
      </w:r>
      <w:r>
        <w:rPr>
          <w:rtl/>
        </w:rPr>
        <w:t xml:space="preserve"> </w:t>
      </w:r>
      <w:r>
        <w:rPr>
          <w:rFonts w:ascii="Arial" w:hAnsi="Arial" w:cs="Arial" w:hint="cs"/>
          <w:rtl/>
        </w:rPr>
        <w:t>فقال</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العالية</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كفَّاراتنا</w:t>
      </w:r>
      <w:r>
        <w:rPr>
          <w:rtl/>
        </w:rPr>
        <w:t xml:space="preserve"> </w:t>
      </w:r>
      <w:r>
        <w:rPr>
          <w:rFonts w:ascii="Arial" w:hAnsi="Arial" w:cs="Arial" w:hint="cs"/>
          <w:rtl/>
        </w:rPr>
        <w:t>ككفَّارات</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فقال</w:t>
      </w:r>
      <w:r>
        <w:rPr>
          <w:rtl/>
        </w:rPr>
        <w:t xml:space="preserve">: </w:t>
      </w:r>
      <w:r>
        <w:rPr>
          <w:rFonts w:ascii="Arial" w:hAnsi="Arial" w:cs="Arial" w:hint="cs"/>
          <w:rtl/>
        </w:rPr>
        <w:t>كفَّاراتكم</w:t>
      </w:r>
      <w:r>
        <w:rPr>
          <w:rtl/>
        </w:rPr>
        <w:t xml:space="preserve"> </w:t>
      </w:r>
      <w:r>
        <w:rPr>
          <w:rFonts w:ascii="Arial" w:hAnsi="Arial" w:cs="Arial" w:hint="cs"/>
          <w:rtl/>
        </w:rPr>
        <w:t>خير</w:t>
      </w:r>
      <w:r>
        <w:rPr>
          <w:rtl/>
        </w:rPr>
        <w:t xml:space="preserve">: </w:t>
      </w:r>
      <w:r>
        <w:rPr>
          <w:rFonts w:ascii="Arial" w:hAnsi="Arial" w:cs="Arial" w:hint="cs"/>
          <w:rtl/>
        </w:rPr>
        <w:t>الاستغفار</w:t>
      </w:r>
      <w:r>
        <w:rPr>
          <w:rtl/>
        </w:rPr>
        <w:t xml:space="preserve"> </w:t>
      </w:r>
      <w:r>
        <w:rPr>
          <w:rFonts w:ascii="Arial" w:hAnsi="Arial" w:cs="Arial" w:hint="cs"/>
          <w:rtl/>
        </w:rPr>
        <w:t>والصلوات</w:t>
      </w:r>
      <w:r>
        <w:rPr>
          <w:rtl/>
        </w:rPr>
        <w:t xml:space="preserve"> </w:t>
      </w:r>
      <w:r>
        <w:rPr>
          <w:rFonts w:ascii="Arial" w:hAnsi="Arial" w:cs="Arial" w:hint="cs"/>
          <w:rtl/>
        </w:rPr>
        <w:t>والجمعة</w:t>
      </w:r>
      <w:r>
        <w:rPr>
          <w:rtl/>
        </w:rPr>
        <w:t xml:space="preserve"> </w:t>
      </w:r>
      <w:r>
        <w:rPr>
          <w:rFonts w:ascii="Arial" w:hAnsi="Arial" w:cs="Arial" w:hint="cs"/>
          <w:rtl/>
        </w:rPr>
        <w:t>وكفَّاراتهم</w:t>
      </w:r>
      <w:r>
        <w:rPr>
          <w:rtl/>
        </w:rPr>
        <w:t xml:space="preserve"> </w:t>
      </w:r>
      <w:r>
        <w:rPr>
          <w:rFonts w:ascii="Arial" w:hAnsi="Arial" w:cs="Arial" w:hint="cs"/>
          <w:rtl/>
        </w:rPr>
        <w:t>خزي،</w:t>
      </w:r>
      <w:r>
        <w:rPr>
          <w:rtl/>
        </w:rPr>
        <w:t xml:space="preserve"> </w:t>
      </w:r>
      <w:r>
        <w:rPr>
          <w:rFonts w:ascii="Arial" w:hAnsi="Arial" w:cs="Arial" w:hint="cs"/>
          <w:rtl/>
        </w:rPr>
        <w:t>فإن</w:t>
      </w:r>
      <w:r>
        <w:rPr>
          <w:rtl/>
        </w:rPr>
        <w:t xml:space="preserve"> </w:t>
      </w:r>
      <w:r>
        <w:rPr>
          <w:rFonts w:ascii="Arial" w:hAnsi="Arial" w:cs="Arial" w:hint="cs"/>
          <w:rtl/>
        </w:rPr>
        <w:t>لم</w:t>
      </w:r>
      <w:r>
        <w:rPr>
          <w:rtl/>
        </w:rPr>
        <w:t xml:space="preserve"> </w:t>
      </w:r>
      <w:r>
        <w:rPr>
          <w:rFonts w:ascii="Arial" w:hAnsi="Arial" w:cs="Arial" w:hint="cs"/>
          <w:rtl/>
        </w:rPr>
        <w:t>يكفَّروها</w:t>
      </w:r>
      <w:r>
        <w:rPr>
          <w:rtl/>
        </w:rPr>
        <w:t xml:space="preserve"> </w:t>
      </w:r>
      <w:r>
        <w:rPr>
          <w:rFonts w:ascii="Arial" w:hAnsi="Arial" w:cs="Arial" w:hint="cs"/>
          <w:rtl/>
        </w:rPr>
        <w:t>ففي</w:t>
      </w:r>
      <w:r>
        <w:rPr>
          <w:rtl/>
        </w:rPr>
        <w:t xml:space="preserve"> </w:t>
      </w:r>
      <w:r>
        <w:rPr>
          <w:rFonts w:ascii="Arial" w:hAnsi="Arial" w:cs="Arial" w:hint="cs"/>
          <w:rtl/>
        </w:rPr>
        <w:t>الآخرة</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قول</w:t>
      </w:r>
      <w:r>
        <w:rPr>
          <w:rtl/>
        </w:rPr>
        <w:t xml:space="preserve"> </w:t>
      </w:r>
      <w:r>
        <w:rPr>
          <w:rFonts w:ascii="Arial" w:hAnsi="Arial" w:cs="Arial" w:hint="cs"/>
          <w:rtl/>
        </w:rPr>
        <w:t>رافع</w:t>
      </w:r>
      <w:r>
        <w:rPr>
          <w:rFonts w:ascii="Calibri" w:cs="Calibri" w:hint="cs"/>
          <w:rtl/>
        </w:rPr>
        <w:t> </w:t>
      </w:r>
      <w:r>
        <w:rPr>
          <w:rFonts w:ascii="Arial" w:hAnsi="Arial" w:cs="Arial" w:hint="cs"/>
          <w:rtl/>
        </w:rPr>
        <w:t>بن</w:t>
      </w:r>
      <w:r>
        <w:rPr>
          <w:rtl/>
        </w:rPr>
        <w:t xml:space="preserve"> </w:t>
      </w:r>
      <w:r>
        <w:rPr>
          <w:rFonts w:ascii="Arial" w:hAnsi="Arial" w:cs="Arial" w:hint="cs"/>
          <w:rtl/>
        </w:rPr>
        <w:t>خزيمة</w:t>
      </w:r>
      <w:r>
        <w:rPr>
          <w:rtl/>
        </w:rPr>
        <w:t xml:space="preserve">: </w:t>
      </w:r>
      <w:r>
        <w:rPr>
          <w:rFonts w:ascii="Arial" w:hAnsi="Arial" w:cs="Arial" w:hint="cs"/>
          <w:rtl/>
        </w:rPr>
        <w:t>إن</w:t>
      </w:r>
      <w:r>
        <w:rPr>
          <w:rtl/>
        </w:rPr>
        <w:t xml:space="preserve"> </w:t>
      </w:r>
      <w:r>
        <w:rPr>
          <w:rFonts w:ascii="Arial" w:hAnsi="Arial" w:cs="Arial" w:hint="cs"/>
          <w:rtl/>
        </w:rPr>
        <w:t>كنت</w:t>
      </w:r>
      <w:r>
        <w:rPr>
          <w:rtl/>
        </w:rPr>
        <w:t xml:space="preserve"> </w:t>
      </w:r>
      <w:r>
        <w:rPr>
          <w:rFonts w:ascii="Arial" w:hAnsi="Arial" w:cs="Arial" w:hint="cs"/>
          <w:rtl/>
        </w:rPr>
        <w:t>رسولا</w:t>
      </w:r>
      <w:r>
        <w:rPr>
          <w:rtl/>
        </w:rPr>
        <w:t xml:space="preserve"> </w:t>
      </w:r>
      <w:r>
        <w:rPr>
          <w:rFonts w:ascii="Arial" w:hAnsi="Arial" w:cs="Arial" w:hint="cs"/>
          <w:rtl/>
        </w:rPr>
        <w:t>فيكلِّمنا</w:t>
      </w:r>
      <w:r>
        <w:rPr>
          <w:rtl/>
        </w:rPr>
        <w:t xml:space="preserve"> </w:t>
      </w:r>
      <w:r>
        <w:rPr>
          <w:rFonts w:ascii="Arial" w:hAnsi="Arial" w:cs="Arial" w:hint="cs"/>
          <w:rtl/>
        </w:rPr>
        <w:t>الله</w:t>
      </w:r>
      <w:r>
        <w:rPr>
          <w:rtl/>
        </w:rPr>
        <w:t xml:space="preserve"> </w:t>
      </w:r>
      <w:r>
        <w:rPr>
          <w:rFonts w:ascii="Arial" w:hAnsi="Arial" w:cs="Arial" w:hint="cs"/>
          <w:rtl/>
        </w:rPr>
        <w:t>حتَّى</w:t>
      </w:r>
      <w:r>
        <w:rPr>
          <w:rtl/>
        </w:rPr>
        <w:t xml:space="preserve"> </w:t>
      </w:r>
      <w:r>
        <w:rPr>
          <w:rFonts w:ascii="Arial" w:hAnsi="Arial" w:cs="Arial" w:hint="cs"/>
          <w:rtl/>
        </w:rPr>
        <w:t>نسمع</w:t>
      </w:r>
      <w:r>
        <w:rPr>
          <w:rtl/>
        </w:rPr>
        <w:t xml:space="preserve"> </w:t>
      </w:r>
      <w:r>
        <w:rPr>
          <w:rFonts w:ascii="Arial" w:hAnsi="Arial" w:cs="Arial" w:hint="cs"/>
          <w:rtl/>
        </w:rPr>
        <w:t>كلامه</w:t>
      </w:r>
      <w:r>
        <w:rPr>
          <w:rtl/>
        </w:rPr>
        <w:t>.</w:t>
      </w:r>
    </w:p>
    <w:p w:rsidR="00FD73EF" w:rsidRDefault="00FD73EF">
      <w:pPr>
        <w:pStyle w:val="textquran"/>
        <w:spacing w:before="170"/>
        <w:rPr>
          <w:w w:val="98"/>
          <w:rtl/>
        </w:rPr>
      </w:pPr>
      <w:r>
        <w:rPr>
          <w:rFonts w:ascii="Arial" w:hAnsi="Arial" w:cs="Arial" w:hint="cs"/>
          <w:w w:val="98"/>
          <w:rtl/>
        </w:rPr>
        <w:t>وَأَمَّا</w:t>
      </w:r>
      <w:r>
        <w:rPr>
          <w:w w:val="98"/>
          <w:rtl/>
        </w:rPr>
        <w:t xml:space="preserve"> </w:t>
      </w:r>
      <w:r>
        <w:rPr>
          <w:rFonts w:ascii="Arial" w:hAnsi="Arial" w:cs="Arial" w:hint="cs"/>
          <w:w w:val="98"/>
          <w:rtl/>
        </w:rPr>
        <w:t>اليهود</w:t>
      </w:r>
      <w:r>
        <w:rPr>
          <w:w w:val="98"/>
          <w:rtl/>
        </w:rPr>
        <w:t xml:space="preserve"> </w:t>
      </w:r>
      <w:r>
        <w:rPr>
          <w:rFonts w:ascii="Arial" w:hAnsi="Arial" w:cs="Arial" w:hint="cs"/>
          <w:w w:val="98"/>
          <w:rtl/>
        </w:rPr>
        <w:t>فسألوه</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يأتي</w:t>
      </w:r>
      <w:r>
        <w:rPr>
          <w:w w:val="98"/>
          <w:rtl/>
        </w:rPr>
        <w:t xml:space="preserve"> </w:t>
      </w:r>
      <w:r>
        <w:rPr>
          <w:rFonts w:ascii="Arial" w:hAnsi="Arial" w:cs="Arial" w:hint="cs"/>
          <w:w w:val="98"/>
          <w:rtl/>
        </w:rPr>
        <w:t>بالكتاب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جملة</w:t>
      </w:r>
      <w:r>
        <w:rPr>
          <w:w w:val="98"/>
          <w:rtl/>
        </w:rPr>
        <w:t xml:space="preserve"> </w:t>
      </w:r>
      <w:r>
        <w:rPr>
          <w:rFonts w:ascii="Arial" w:hAnsi="Arial" w:cs="Arial" w:hint="cs"/>
          <w:w w:val="98"/>
          <w:rtl/>
        </w:rPr>
        <w:t>كالتوراة،</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يأتي</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والملائكة</w:t>
      </w:r>
      <w:r>
        <w:rPr>
          <w:w w:val="98"/>
          <w:rtl/>
        </w:rPr>
        <w:t xml:space="preserve"> </w:t>
      </w:r>
      <w:r>
        <w:rPr>
          <w:rFonts w:ascii="Arial" w:hAnsi="Arial" w:cs="Arial" w:hint="cs"/>
          <w:w w:val="98"/>
          <w:rtl/>
        </w:rPr>
        <w:t>قبيلاً،</w:t>
      </w:r>
      <w:r>
        <w:rPr>
          <w:w w:val="98"/>
          <w:rtl/>
        </w:rPr>
        <w:t xml:space="preserve"> </w:t>
      </w:r>
      <w:r>
        <w:rPr>
          <w:rFonts w:ascii="Arial" w:hAnsi="Arial" w:cs="Arial" w:hint="cs"/>
          <w:w w:val="98"/>
          <w:rtl/>
        </w:rPr>
        <w:t>ونحو</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كَمَا</w:t>
      </w:r>
      <w:r>
        <w:rPr>
          <w:rStyle w:val="bold"/>
          <w:w w:val="98"/>
          <w:rtl/>
        </w:rPr>
        <w:t xml:space="preserve"> </w:t>
      </w:r>
      <w:r>
        <w:rPr>
          <w:rStyle w:val="bold"/>
          <w:rFonts w:ascii="Arial" w:hAnsi="Arial" w:cs="Arial" w:hint="cs"/>
          <w:w w:val="98"/>
          <w:rtl/>
        </w:rPr>
        <w:t>سُئِلَ</w:t>
      </w:r>
      <w:r>
        <w:rPr>
          <w:rStyle w:val="bold"/>
          <w:w w:val="98"/>
          <w:rtl/>
        </w:rPr>
        <w:t xml:space="preserve"> </w:t>
      </w:r>
      <w:r>
        <w:rPr>
          <w:rStyle w:val="bold"/>
          <w:rFonts w:ascii="Arial" w:hAnsi="Arial" w:cs="Arial" w:hint="cs"/>
          <w:w w:val="98"/>
          <w:rtl/>
        </w:rPr>
        <w:t>مُوسَى</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قَبْلُ</w:t>
      </w:r>
      <w:r>
        <w:rPr>
          <w:w w:val="98"/>
          <w:rtl/>
        </w:rPr>
        <w:t> </w:t>
      </w:r>
      <w:r>
        <w:rPr>
          <w:rFonts w:ascii="Arial" w:hAnsi="Arial" w:cs="Arial" w:hint="cs"/>
          <w:w w:val="98"/>
          <w:rtl/>
        </w:rPr>
        <w:t>﴾</w:t>
      </w:r>
      <w:r>
        <w:rPr>
          <w:w w:val="98"/>
          <w:rtl/>
        </w:rPr>
        <w:t xml:space="preserve"> </w:t>
      </w:r>
      <w:r>
        <w:rPr>
          <w:rFonts w:ascii="Arial" w:hAnsi="Arial" w:cs="Arial" w:hint="cs"/>
          <w:w w:val="98"/>
          <w:rtl/>
        </w:rPr>
        <w:t>سأله</w:t>
      </w:r>
      <w:r>
        <w:rPr>
          <w:w w:val="98"/>
          <w:rtl/>
        </w:rPr>
        <w:t xml:space="preserve"> </w:t>
      </w:r>
      <w:r>
        <w:rPr>
          <w:rFonts w:ascii="Arial" w:hAnsi="Arial" w:cs="Arial" w:hint="cs"/>
          <w:w w:val="98"/>
          <w:rtl/>
        </w:rPr>
        <w:t>اليهود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يريهم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جهرة،</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يجعل</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إلهًا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جعل</w:t>
      </w:r>
      <w:r>
        <w:rPr>
          <w:w w:val="98"/>
          <w:rtl/>
        </w:rPr>
        <w:t xml:space="preserve"> </w:t>
      </w:r>
      <w:r>
        <w:rPr>
          <w:rFonts w:ascii="Arial" w:hAnsi="Arial" w:cs="Arial" w:hint="cs"/>
          <w:w w:val="98"/>
          <w:rtl/>
        </w:rPr>
        <w:t>قوم</w:t>
      </w:r>
      <w:r>
        <w:rPr>
          <w:w w:val="98"/>
          <w:rtl/>
        </w:rPr>
        <w:t xml:space="preserve"> </w:t>
      </w:r>
      <w:r>
        <w:rPr>
          <w:rFonts w:ascii="Arial" w:hAnsi="Arial" w:cs="Arial" w:hint="cs"/>
          <w:w w:val="98"/>
          <w:rtl/>
        </w:rPr>
        <w:t>لأنفسهم</w:t>
      </w:r>
      <w:r>
        <w:rPr>
          <w:w w:val="98"/>
          <w:rtl/>
        </w:rPr>
        <w:t xml:space="preserve"> </w:t>
      </w:r>
      <w:r>
        <w:rPr>
          <w:rFonts w:ascii="Arial" w:hAnsi="Arial" w:cs="Arial" w:hint="cs"/>
          <w:w w:val="98"/>
          <w:rtl/>
        </w:rPr>
        <w:t>آلهة،</w:t>
      </w:r>
      <w:r>
        <w:rPr>
          <w:w w:val="98"/>
          <w:rtl/>
        </w:rPr>
        <w:t xml:space="preserve"> </w:t>
      </w:r>
      <w:r>
        <w:rPr>
          <w:rFonts w:ascii="Arial" w:hAnsi="Arial" w:cs="Arial" w:hint="cs"/>
          <w:w w:val="98"/>
          <w:rtl/>
        </w:rPr>
        <w:t>ونحو</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وَمَنْ</w:t>
      </w:r>
      <w:r>
        <w:rPr>
          <w:rStyle w:val="bold"/>
          <w:w w:val="98"/>
          <w:rtl/>
        </w:rPr>
        <w:t xml:space="preserve"> </w:t>
      </w:r>
      <w:r>
        <w:rPr>
          <w:rStyle w:val="bold"/>
          <w:rFonts w:ascii="Arial" w:hAnsi="Arial" w:cs="Arial" w:hint="cs"/>
          <w:w w:val="98"/>
          <w:rtl/>
        </w:rPr>
        <w:t>يَّتَبَدَّلِ</w:t>
      </w:r>
      <w:r>
        <w:rPr>
          <w:rStyle w:val="bold"/>
          <w:w w:val="98"/>
          <w:rtl/>
        </w:rPr>
        <w:t xml:space="preserve"> </w:t>
      </w:r>
      <w:r>
        <w:rPr>
          <w:rStyle w:val="bold"/>
          <w:rFonts w:ascii="Arial" w:hAnsi="Arial" w:cs="Arial" w:hint="cs"/>
          <w:w w:val="98"/>
          <w:rtl/>
        </w:rPr>
        <w:t>الْكُفْرَ</w:t>
      </w:r>
      <w:r>
        <w:rPr>
          <w:rStyle w:val="bold"/>
          <w:w w:val="98"/>
          <w:rtl/>
        </w:rPr>
        <w:t xml:space="preserve"> </w:t>
      </w:r>
      <w:r>
        <w:rPr>
          <w:rStyle w:val="bold"/>
          <w:rFonts w:ascii="Arial" w:hAnsi="Arial" w:cs="Arial" w:hint="cs"/>
          <w:w w:val="98"/>
          <w:rtl/>
        </w:rPr>
        <w:t>بِالاِيمَانِ</w:t>
      </w:r>
      <w:r>
        <w:rPr>
          <w:w w:val="98"/>
          <w:rtl/>
        </w:rPr>
        <w:t> </w:t>
      </w:r>
      <w:r>
        <w:rPr>
          <w:rFonts w:ascii="Arial" w:hAnsi="Arial" w:cs="Arial" w:hint="cs"/>
          <w:w w:val="98"/>
          <w:rtl/>
        </w:rPr>
        <w:t>﴾</w:t>
      </w:r>
      <w:r>
        <w:rPr>
          <w:w w:val="98"/>
          <w:rtl/>
        </w:rPr>
        <w:t xml:space="preserve"> </w:t>
      </w:r>
      <w:r>
        <w:rPr>
          <w:rFonts w:ascii="Arial" w:hAnsi="Arial" w:cs="Arial" w:hint="cs"/>
          <w:w w:val="98"/>
          <w:rtl/>
        </w:rPr>
        <w:t>يأخذ</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والكبائر</w:t>
      </w:r>
      <w:r>
        <w:rPr>
          <w:w w:val="98"/>
          <w:rtl/>
        </w:rPr>
        <w:t xml:space="preserve"> </w:t>
      </w:r>
      <w:r>
        <w:rPr>
          <w:rFonts w:ascii="Arial" w:hAnsi="Arial" w:cs="Arial" w:hint="cs"/>
          <w:w w:val="98"/>
          <w:rtl/>
        </w:rPr>
        <w:t>بدل</w:t>
      </w:r>
      <w:r>
        <w:rPr>
          <w:w w:val="98"/>
          <w:rtl/>
        </w:rPr>
        <w:t xml:space="preserve"> </w:t>
      </w:r>
      <w:r>
        <w:rPr>
          <w:rFonts w:ascii="Arial" w:hAnsi="Arial" w:cs="Arial" w:hint="cs"/>
          <w:w w:val="98"/>
          <w:rtl/>
        </w:rPr>
        <w:t>التوحيدِ</w:t>
      </w:r>
      <w:r>
        <w:rPr>
          <w:w w:val="98"/>
          <w:rtl/>
        </w:rPr>
        <w:t xml:space="preserve"> </w:t>
      </w:r>
      <w:r>
        <w:rPr>
          <w:rFonts w:ascii="Arial" w:hAnsi="Arial" w:cs="Arial" w:hint="cs"/>
          <w:w w:val="98"/>
          <w:rtl/>
        </w:rPr>
        <w:t>والإيمانِ،</w:t>
      </w:r>
      <w:r>
        <w:rPr>
          <w:w w:val="98"/>
          <w:rtl/>
        </w:rPr>
        <w:t xml:space="preserve"> </w:t>
      </w:r>
      <w:r>
        <w:rPr>
          <w:rFonts w:ascii="Arial" w:hAnsi="Arial" w:cs="Arial" w:hint="cs"/>
          <w:w w:val="98"/>
          <w:rtl/>
        </w:rPr>
        <w:t>بترك</w:t>
      </w:r>
      <w:r>
        <w:rPr>
          <w:w w:val="98"/>
          <w:rtl/>
        </w:rPr>
        <w:t xml:space="preserve"> </w:t>
      </w:r>
      <w:r>
        <w:rPr>
          <w:rFonts w:ascii="Arial" w:hAnsi="Arial" w:cs="Arial" w:hint="cs"/>
          <w:w w:val="98"/>
          <w:rtl/>
        </w:rPr>
        <w:t>التفكُّر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أنزل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وطلب</w:t>
      </w:r>
      <w:r>
        <w:rPr>
          <w:w w:val="98"/>
          <w:rtl/>
        </w:rPr>
        <w:t xml:space="preserve"> </w:t>
      </w:r>
      <w:r>
        <w:rPr>
          <w:rFonts w:ascii="Arial" w:hAnsi="Arial" w:cs="Arial" w:hint="cs"/>
          <w:w w:val="98"/>
          <w:rtl/>
        </w:rPr>
        <w:t>آيات</w:t>
      </w:r>
      <w:r>
        <w:rPr>
          <w:w w:val="98"/>
          <w:rtl/>
        </w:rPr>
        <w:t xml:space="preserve"> </w:t>
      </w:r>
      <w:r>
        <w:rPr>
          <w:rFonts w:ascii="Arial" w:hAnsi="Arial" w:cs="Arial" w:hint="cs"/>
          <w:w w:val="98"/>
          <w:rtl/>
        </w:rPr>
        <w:t>أُخر</w:t>
      </w:r>
      <w:r>
        <w:rPr>
          <w:w w:val="98"/>
          <w:rtl/>
        </w:rPr>
        <w:t xml:space="preserve"> </w:t>
      </w:r>
      <w:r>
        <w:rPr>
          <w:rFonts w:ascii="Arial" w:hAnsi="Arial" w:cs="Arial" w:hint="cs"/>
          <w:w w:val="98"/>
          <w:rtl/>
        </w:rPr>
        <w:t>تعنُّتًا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فَقَدْ</w:t>
      </w:r>
      <w:r>
        <w:rPr>
          <w:rStyle w:val="bold"/>
          <w:w w:val="98"/>
          <w:rtl/>
        </w:rPr>
        <w:t xml:space="preserve"> </w:t>
      </w:r>
      <w:r>
        <w:rPr>
          <w:rStyle w:val="bold"/>
          <w:rFonts w:ascii="Arial" w:hAnsi="Arial" w:cs="Arial" w:hint="cs"/>
          <w:w w:val="98"/>
          <w:rtl/>
        </w:rPr>
        <w:t>ضَّلَّ</w:t>
      </w:r>
      <w:r>
        <w:rPr>
          <w:rStyle w:val="bold"/>
          <w:w w:val="98"/>
          <w:rtl/>
        </w:rPr>
        <w:t xml:space="preserve"> </w:t>
      </w:r>
      <w:r>
        <w:rPr>
          <w:rStyle w:val="bold"/>
          <w:rFonts w:ascii="Arial" w:hAnsi="Arial" w:cs="Arial" w:hint="cs"/>
          <w:w w:val="98"/>
          <w:rtl/>
        </w:rPr>
        <w:t>سَوَآءَ</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سواء،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أخطأ</w:t>
      </w:r>
      <w:r>
        <w:rPr>
          <w:w w:val="98"/>
          <w:rtl/>
        </w:rPr>
        <w:t xml:space="preserve"> </w:t>
      </w:r>
      <w:r>
        <w:rPr>
          <w:rFonts w:ascii="Arial" w:hAnsi="Arial" w:cs="Arial" w:hint="cs"/>
          <w:w w:val="98"/>
          <w:rtl/>
        </w:rPr>
        <w:t>سواء</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السَّبِيلِ</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السبيل</w:t>
      </w:r>
      <w:r>
        <w:rPr>
          <w:w w:val="98"/>
          <w:rtl/>
        </w:rPr>
        <w:t xml:space="preserve"> </w:t>
      </w:r>
      <w:r>
        <w:rPr>
          <w:rFonts w:ascii="Arial" w:hAnsi="Arial" w:cs="Arial" w:hint="cs"/>
          <w:w w:val="98"/>
          <w:rtl/>
        </w:rPr>
        <w:t>السواء،</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المعتدل</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الحقُّ</w:t>
      </w:r>
      <w:r>
        <w:rPr>
          <w:w w:val="98"/>
          <w:rtl/>
        </w:rPr>
        <w:t>.</w:t>
      </w:r>
    </w:p>
    <w:p w:rsidR="00FD73EF" w:rsidRDefault="00FD73EF">
      <w:pPr>
        <w:pStyle w:val="textquran"/>
        <w:rPr>
          <w:rtl/>
        </w:rPr>
      </w:pPr>
      <w:r>
        <w:rPr>
          <w:rFonts w:ascii="Arial" w:hAnsi="Arial" w:cs="Arial" w:hint="cs"/>
          <w:rtl/>
        </w:rPr>
        <w:t>قيل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يَّتَبَدَّلِ</w:t>
      </w:r>
      <w:r>
        <w:rPr>
          <w:rtl/>
        </w:rPr>
        <w:t xml:space="preserve"> </w:t>
      </w:r>
      <w:r>
        <w:rPr>
          <w:rFonts w:ascii="Arial" w:hAnsi="Arial" w:cs="Arial" w:hint="cs"/>
          <w:rtl/>
        </w:rPr>
        <w:t>الْكُفْرَ</w:t>
      </w:r>
      <w:r>
        <w:rPr>
          <w:rtl/>
        </w:rPr>
        <w:t xml:space="preserve"> </w:t>
      </w:r>
      <w:r>
        <w:rPr>
          <w:rFonts w:ascii="Arial" w:hAnsi="Arial" w:cs="Arial" w:hint="cs"/>
          <w:rtl/>
        </w:rPr>
        <w:t>بِالاِيمَانِ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أَلَمْ</w:t>
      </w:r>
      <w:r>
        <w:rPr>
          <w:rtl/>
        </w:rPr>
        <w:t xml:space="preserve"> </w:t>
      </w:r>
      <w:r>
        <w:rPr>
          <w:rFonts w:ascii="Arial" w:hAnsi="Arial" w:cs="Arial" w:hint="cs"/>
          <w:rtl/>
        </w:rPr>
        <w:t>تَعْلَم</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أَمْ</w:t>
      </w:r>
      <w:r>
        <w:rPr>
          <w:rtl/>
        </w:rPr>
        <w:t xml:space="preserve"> </w:t>
      </w:r>
      <w:r>
        <w:rPr>
          <w:rFonts w:ascii="Arial" w:hAnsi="Arial" w:cs="Arial" w:hint="cs"/>
          <w:rtl/>
        </w:rPr>
        <w:t>تُرِيدُونَ</w:t>
      </w:r>
      <w:r>
        <w:rPr>
          <w:rFonts w:ascii="Calibri" w:cs="Calibri" w:hint="cs"/>
          <w:rtl/>
        </w:rPr>
        <w:t> </w:t>
      </w:r>
      <w:r>
        <w:rPr>
          <w:rFonts w:ascii="Arial" w:hAnsi="Arial" w:cs="Arial" w:hint="cs"/>
          <w:rtl/>
        </w:rPr>
        <w:t>﴾</w:t>
      </w:r>
      <w:r>
        <w:rPr>
          <w:rtl/>
        </w:rPr>
        <w:t xml:space="preserve"> </w:t>
      </w:r>
      <w:r>
        <w:rPr>
          <w:rFonts w:ascii="Arial" w:hAnsi="Arial" w:cs="Arial" w:hint="cs"/>
          <w:rtl/>
        </w:rPr>
        <w:t>للمؤمنين؛</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المؤمنين؛</w:t>
      </w:r>
      <w:r>
        <w:rPr>
          <w:rtl/>
        </w:rPr>
        <w:t xml:space="preserve"> </w:t>
      </w:r>
      <w:r>
        <w:rPr>
          <w:rFonts w:ascii="Arial" w:hAnsi="Arial" w:cs="Arial" w:hint="cs"/>
          <w:rtl/>
        </w:rPr>
        <w:t>لأنَّهم</w:t>
      </w:r>
      <w:r>
        <w:rPr>
          <w:rtl/>
        </w:rPr>
        <w:t xml:space="preserve"> </w:t>
      </w:r>
      <w:r>
        <w:rPr>
          <w:rFonts w:ascii="Arial" w:hAnsi="Arial" w:cs="Arial" w:hint="cs"/>
          <w:rtl/>
        </w:rPr>
        <w:t>آمنوا</w:t>
      </w:r>
      <w:r>
        <w:rPr>
          <w:rtl/>
        </w:rPr>
        <w:t xml:space="preserve"> </w:t>
      </w:r>
      <w:r>
        <w:rPr>
          <w:rFonts w:ascii="Arial" w:hAnsi="Arial" w:cs="Arial" w:hint="cs"/>
          <w:rtl/>
        </w:rPr>
        <w:t>فنُهوا</w:t>
      </w:r>
      <w:r>
        <w:rPr>
          <w:rtl/>
        </w:rPr>
        <w:t xml:space="preserve"> </w:t>
      </w:r>
      <w:r>
        <w:rPr>
          <w:rFonts w:ascii="Arial" w:hAnsi="Arial" w:cs="Arial" w:hint="cs"/>
          <w:rtl/>
        </w:rPr>
        <w:t>أن</w:t>
      </w:r>
      <w:r>
        <w:rPr>
          <w:rtl/>
        </w:rPr>
        <w:t xml:space="preserve"> </w:t>
      </w:r>
      <w:r>
        <w:rPr>
          <w:rFonts w:ascii="Arial" w:hAnsi="Arial" w:cs="Arial" w:hint="cs"/>
          <w:rtl/>
        </w:rPr>
        <w:t>يبدِّلوه</w:t>
      </w:r>
      <w:r>
        <w:rPr>
          <w:rtl/>
        </w:rPr>
        <w:t xml:space="preserve"> </w:t>
      </w:r>
      <w:r>
        <w:rPr>
          <w:rFonts w:ascii="Arial" w:hAnsi="Arial" w:cs="Arial" w:hint="cs"/>
          <w:rtl/>
        </w:rPr>
        <w:t>بالكفر،</w:t>
      </w:r>
      <w:r>
        <w:rPr>
          <w:rtl/>
        </w:rPr>
        <w:t xml:space="preserve"> </w:t>
      </w:r>
      <w:r>
        <w:rPr>
          <w:rStyle w:val="bold"/>
          <w:rFonts w:ascii="Arial" w:hAnsi="Arial" w:cs="Arial" w:hint="cs"/>
          <w:rtl/>
        </w:rPr>
        <w:t>قلت</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يتعيَّن</w:t>
      </w:r>
      <w:r>
        <w:rPr>
          <w:rStyle w:val="bold"/>
          <w:rtl/>
        </w:rPr>
        <w:t xml:space="preserve"> </w:t>
      </w:r>
      <w:r>
        <w:rPr>
          <w:rStyle w:val="bold"/>
          <w:rFonts w:ascii="Arial" w:hAnsi="Arial" w:cs="Arial" w:hint="cs"/>
          <w:rtl/>
        </w:rPr>
        <w:t>هذا</w:t>
      </w:r>
      <w:r>
        <w:rPr>
          <w:rFonts w:ascii="Arial" w:hAnsi="Arial" w:cs="Arial" w:hint="cs"/>
          <w:rtl/>
        </w:rPr>
        <w:t>،</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معنى</w:t>
      </w:r>
      <w:r>
        <w:rPr>
          <w:rtl/>
        </w:rPr>
        <w:t xml:space="preserve"> </w:t>
      </w:r>
      <w:r>
        <w:rPr>
          <w:rFonts w:ascii="Arial" w:hAnsi="Arial" w:cs="Arial" w:hint="cs"/>
          <w:rtl/>
        </w:rPr>
        <w:t>التبدُّل</w:t>
      </w:r>
      <w:r>
        <w:rPr>
          <w:rtl/>
        </w:rPr>
        <w:t xml:space="preserve"> </w:t>
      </w:r>
      <w:r>
        <w:rPr>
          <w:rFonts w:ascii="Arial" w:hAnsi="Arial" w:cs="Arial" w:hint="cs"/>
          <w:rtl/>
        </w:rPr>
        <w:t>إعراض</w:t>
      </w:r>
      <w:r>
        <w:rPr>
          <w:rtl/>
        </w:rPr>
        <w:t xml:space="preserve"> </w:t>
      </w:r>
      <w:r>
        <w:rPr>
          <w:rFonts w:ascii="Arial" w:hAnsi="Arial" w:cs="Arial" w:hint="cs"/>
          <w:rtl/>
        </w:rPr>
        <w:t>الكفرة</w:t>
      </w:r>
      <w:r>
        <w:rPr>
          <w:rtl/>
        </w:rPr>
        <w:t xml:space="preserve"> </w:t>
      </w:r>
      <w:r>
        <w:rPr>
          <w:rFonts w:ascii="Arial" w:hAnsi="Arial" w:cs="Arial" w:hint="cs"/>
          <w:rtl/>
        </w:rPr>
        <w:t>عن</w:t>
      </w:r>
      <w:r>
        <w:rPr>
          <w:rtl/>
        </w:rPr>
        <w:t xml:space="preserve"> </w:t>
      </w:r>
      <w:r>
        <w:rPr>
          <w:rFonts w:ascii="Arial" w:hAnsi="Arial" w:cs="Arial" w:hint="cs"/>
          <w:rtl/>
        </w:rPr>
        <w:t>التوحيد</w:t>
      </w:r>
      <w:r>
        <w:rPr>
          <w:rtl/>
        </w:rPr>
        <w:t xml:space="preserve"> </w:t>
      </w:r>
      <w:r>
        <w:rPr>
          <w:rFonts w:ascii="Arial" w:hAnsi="Arial" w:cs="Arial" w:hint="cs"/>
          <w:rtl/>
        </w:rPr>
        <w:t>والإيمان</w:t>
      </w:r>
      <w:r>
        <w:rPr>
          <w:rtl/>
        </w:rPr>
        <w:t xml:space="preserve">. </w:t>
      </w:r>
      <w:r>
        <w:rPr>
          <w:rFonts w:ascii="Arial" w:hAnsi="Arial" w:cs="Arial" w:hint="cs"/>
          <w:rtl/>
        </w:rPr>
        <w:t>واستدلَّ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للمؤمنين</w:t>
      </w:r>
      <w:r>
        <w:rPr>
          <w:rtl/>
        </w:rPr>
        <w:t xml:space="preserve"> </w:t>
      </w:r>
      <w:r>
        <w:rPr>
          <w:rFonts w:ascii="Arial" w:hAnsi="Arial" w:cs="Arial" w:hint="cs"/>
          <w:rtl/>
        </w:rPr>
        <w:t>بأنَّ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أَمْ</w:t>
      </w:r>
      <w:r>
        <w:rPr>
          <w:rtl/>
        </w:rPr>
        <w:t xml:space="preserve"> </w:t>
      </w:r>
      <w:r>
        <w:rPr>
          <w:rFonts w:ascii="Arial" w:hAnsi="Arial" w:cs="Arial" w:hint="cs"/>
          <w:rtl/>
        </w:rPr>
        <w:t>تُرِيدُونَ</w:t>
      </w:r>
      <w:r>
        <w:rPr>
          <w:rFonts w:ascii="Calibri" w:cs="Calibri" w:hint="cs"/>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تَقُولُوا</w:t>
      </w:r>
      <w:r>
        <w:rPr>
          <w:rtl/>
        </w:rPr>
        <w:t xml:space="preserve"> </w:t>
      </w:r>
      <w:r>
        <w:rPr>
          <w:rFonts w:ascii="Arial" w:hAnsi="Arial" w:cs="Arial" w:hint="cs"/>
          <w:rtl/>
        </w:rPr>
        <w:t>رَاعِنَا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104]</w:t>
      </w:r>
      <w:r>
        <w:rPr>
          <w:rFonts w:ascii="Arial" w:hAnsi="Arial" w:cs="Arial" w:hint="cs"/>
          <w:rtl/>
        </w:rPr>
        <w:t>،</w:t>
      </w:r>
      <w:r>
        <w:rPr>
          <w:rtl/>
        </w:rPr>
        <w:t xml:space="preserve"> </w:t>
      </w:r>
      <w:r>
        <w:rPr>
          <w:rStyle w:val="bold"/>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يتعيَّن</w:t>
      </w:r>
      <w:r>
        <w:rPr>
          <w:rtl/>
        </w:rPr>
        <w:t xml:space="preserve"> </w:t>
      </w:r>
      <w:r>
        <w:rPr>
          <w:rFonts w:ascii="Arial" w:hAnsi="Arial" w:cs="Arial" w:hint="cs"/>
          <w:rtl/>
        </w:rPr>
        <w:t>لجواز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أَمْ</w:t>
      </w:r>
      <w:r>
        <w:rPr>
          <w:rFonts w:ascii="Calibri" w:cs="Calibri" w:hint="cs"/>
          <w:rtl/>
        </w:rPr>
        <w:t>»</w:t>
      </w:r>
      <w:r>
        <w:rPr>
          <w:rtl/>
        </w:rPr>
        <w:t xml:space="preserve"> </w:t>
      </w:r>
      <w:r>
        <w:rPr>
          <w:rFonts w:ascii="Arial" w:hAnsi="Arial" w:cs="Arial" w:hint="cs"/>
          <w:rtl/>
        </w:rPr>
        <w:t>حرف</w:t>
      </w:r>
      <w:r>
        <w:rPr>
          <w:rtl/>
        </w:rPr>
        <w:t xml:space="preserve"> </w:t>
      </w:r>
      <w:r>
        <w:rPr>
          <w:rFonts w:ascii="Arial" w:hAnsi="Arial" w:cs="Arial" w:hint="cs"/>
          <w:rtl/>
        </w:rPr>
        <w:t>ابتداء</w:t>
      </w:r>
      <w:r>
        <w:rPr>
          <w:rtl/>
        </w:rPr>
        <w:t xml:space="preserve"> </w:t>
      </w:r>
      <w:r>
        <w:rPr>
          <w:rFonts w:ascii="Arial" w:hAnsi="Arial" w:cs="Arial" w:hint="cs"/>
          <w:rtl/>
        </w:rPr>
        <w:t>للإضراب</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ولا</w:t>
      </w:r>
      <w:r>
        <w:rPr>
          <w:rtl/>
        </w:rPr>
        <w:t xml:space="preserve"> </w:t>
      </w:r>
      <w:r>
        <w:rPr>
          <w:rFonts w:ascii="Arial" w:hAnsi="Arial" w:cs="Arial" w:hint="cs"/>
          <w:rtl/>
        </w:rPr>
        <w:t>داعي</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أتفعلون</w:t>
      </w:r>
      <w:r>
        <w:rPr>
          <w:rtl/>
        </w:rPr>
        <w:t xml:space="preserve"> </w:t>
      </w:r>
      <w:r>
        <w:rPr>
          <w:rFonts w:ascii="Arial" w:hAnsi="Arial" w:cs="Arial" w:hint="cs"/>
          <w:rtl/>
        </w:rPr>
        <w:t>ما</w:t>
      </w:r>
      <w:r>
        <w:rPr>
          <w:rtl/>
        </w:rPr>
        <w:t xml:space="preserve"> </w:t>
      </w:r>
      <w:r>
        <w:rPr>
          <w:rFonts w:ascii="Arial" w:hAnsi="Arial" w:cs="Arial" w:hint="cs"/>
          <w:rtl/>
        </w:rPr>
        <w:t>أُمرتم</w:t>
      </w:r>
      <w:r>
        <w:rPr>
          <w:rtl/>
        </w:rPr>
        <w:t xml:space="preserve"> </w:t>
      </w:r>
      <w:r>
        <w:rPr>
          <w:rFonts w:ascii="Arial" w:hAnsi="Arial" w:cs="Arial" w:hint="cs"/>
          <w:rtl/>
        </w:rPr>
        <w:t>من</w:t>
      </w:r>
      <w:r>
        <w:rPr>
          <w:rtl/>
        </w:rPr>
        <w:t xml:space="preserve"> </w:t>
      </w:r>
      <w:r>
        <w:rPr>
          <w:rFonts w:ascii="Arial" w:hAnsi="Arial" w:cs="Arial" w:hint="cs"/>
          <w:rtl/>
        </w:rPr>
        <w:t>السمع،</w:t>
      </w:r>
      <w:r>
        <w:rPr>
          <w:rtl/>
        </w:rPr>
        <w:t xml:space="preserve"> </w:t>
      </w:r>
      <w:r>
        <w:rPr>
          <w:rFonts w:ascii="Arial" w:hAnsi="Arial" w:cs="Arial" w:hint="cs"/>
          <w:rtl/>
        </w:rPr>
        <w:t>وقول</w:t>
      </w:r>
      <w:r>
        <w:rPr>
          <w:rtl/>
        </w:rPr>
        <w:t xml:space="preserve">: </w:t>
      </w:r>
      <w:r>
        <w:rPr>
          <w:rFonts w:ascii="Arial" w:hAnsi="Arial" w:cs="Arial" w:hint="cs"/>
          <w:rtl/>
        </w:rPr>
        <w:t>انظرنا،</w:t>
      </w:r>
      <w:r>
        <w:rPr>
          <w:rtl/>
        </w:rPr>
        <w:t xml:space="preserve"> </w:t>
      </w:r>
      <w:r>
        <w:rPr>
          <w:rFonts w:ascii="Arial" w:hAnsi="Arial" w:cs="Arial" w:hint="cs"/>
          <w:rtl/>
        </w:rPr>
        <w:t>أتريدون</w:t>
      </w:r>
      <w:r>
        <w:rPr>
          <w:rtl/>
        </w:rPr>
        <w:t xml:space="preserve">. </w:t>
      </w:r>
      <w:r>
        <w:rPr>
          <w:rFonts w:ascii="Arial" w:hAnsi="Arial" w:cs="Arial" w:hint="cs"/>
          <w:rtl/>
        </w:rPr>
        <w:t>واستدلَّ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للمؤمنين</w:t>
      </w:r>
      <w:r>
        <w:rPr>
          <w:rtl/>
        </w:rPr>
        <w:t xml:space="preserve"> </w:t>
      </w:r>
      <w:r>
        <w:rPr>
          <w:rFonts w:ascii="Arial" w:hAnsi="Arial" w:cs="Arial" w:hint="cs"/>
          <w:rtl/>
        </w:rPr>
        <w:t>بأنَّهم</w:t>
      </w:r>
      <w:r>
        <w:rPr>
          <w:rtl/>
        </w:rPr>
        <w:t xml:space="preserve"> </w:t>
      </w:r>
      <w:r>
        <w:rPr>
          <w:rFonts w:ascii="Arial" w:hAnsi="Arial" w:cs="Arial" w:hint="cs"/>
          <w:rtl/>
        </w:rPr>
        <w:t>كانوا</w:t>
      </w:r>
      <w:r>
        <w:rPr>
          <w:rtl/>
        </w:rPr>
        <w:t xml:space="preserve"> </w:t>
      </w:r>
      <w:r>
        <w:rPr>
          <w:rFonts w:ascii="Arial" w:hAnsi="Arial" w:cs="Arial" w:hint="cs"/>
          <w:rtl/>
        </w:rPr>
        <w:t>يسألونه</w:t>
      </w:r>
      <w:r>
        <w:rPr>
          <w:rFonts w:ascii="Calibri" w:cs="Calibri" w:hint="cs"/>
          <w:rtl/>
        </w:rPr>
        <w:t> </w:t>
      </w:r>
      <w:r>
        <w:rPr>
          <w:rFonts w:ascii="Arial" w:hAnsi="Arial" w:cs="Arial" w:hint="cs"/>
          <w:rtl/>
        </w:rPr>
        <w:t>ژ</w:t>
      </w:r>
      <w:r>
        <w:rPr>
          <w:rtl/>
        </w:rPr>
        <w:t xml:space="preserve"> </w:t>
      </w:r>
      <w:r>
        <w:rPr>
          <w:rFonts w:ascii="Arial" w:hAnsi="Arial" w:cs="Arial" w:hint="cs"/>
          <w:rtl/>
        </w:rPr>
        <w:t>عمَّا</w:t>
      </w:r>
      <w:r>
        <w:rPr>
          <w:rtl/>
        </w:rPr>
        <w:t xml:space="preserve"> </w:t>
      </w:r>
      <w:r>
        <w:rPr>
          <w:rFonts w:ascii="Arial" w:hAnsi="Arial" w:cs="Arial" w:hint="cs"/>
          <w:rtl/>
        </w:rPr>
        <w:t>لا</w:t>
      </w:r>
      <w:r>
        <w:rPr>
          <w:rtl/>
        </w:rPr>
        <w:t xml:space="preserve"> </w:t>
      </w:r>
      <w:r>
        <w:rPr>
          <w:rFonts w:ascii="Arial" w:hAnsi="Arial" w:cs="Arial" w:hint="cs"/>
          <w:rtl/>
        </w:rPr>
        <w:t>خير</w:t>
      </w:r>
      <w:r>
        <w:rPr>
          <w:rtl/>
        </w:rPr>
        <w:t xml:space="preserve"> </w:t>
      </w:r>
      <w:r>
        <w:rPr>
          <w:rFonts w:ascii="Arial" w:hAnsi="Arial" w:cs="Arial" w:hint="cs"/>
          <w:rtl/>
        </w:rPr>
        <w:t>فيه،</w:t>
      </w:r>
      <w:r>
        <w:rPr>
          <w:rtl/>
        </w:rPr>
        <w:t xml:space="preserve"> </w:t>
      </w:r>
      <w:r>
        <w:rPr>
          <w:rFonts w:ascii="Arial" w:hAnsi="Arial" w:cs="Arial" w:hint="cs"/>
          <w:rtl/>
        </w:rPr>
        <w:t>كما</w:t>
      </w:r>
      <w:r>
        <w:rPr>
          <w:rtl/>
        </w:rPr>
        <w:t xml:space="preserve"> </w:t>
      </w:r>
      <w:r>
        <w:rPr>
          <w:rFonts w:ascii="Arial" w:hAnsi="Arial" w:cs="Arial" w:hint="cs"/>
          <w:rtl/>
        </w:rPr>
        <w:t>سأل</w:t>
      </w:r>
      <w:r>
        <w:rPr>
          <w:rtl/>
        </w:rPr>
        <w:t xml:space="preserve"> </w:t>
      </w:r>
      <w:r>
        <w:rPr>
          <w:rFonts w:ascii="Arial" w:hAnsi="Arial" w:cs="Arial" w:hint="cs"/>
          <w:rtl/>
        </w:rPr>
        <w:t>اليهود</w:t>
      </w:r>
      <w:r>
        <w:rPr>
          <w:rtl/>
        </w:rPr>
        <w:t xml:space="preserve"> </w:t>
      </w:r>
      <w:r>
        <w:rPr>
          <w:rFonts w:ascii="Arial" w:hAnsi="Arial" w:cs="Arial" w:hint="cs"/>
          <w:rtl/>
        </w:rPr>
        <w:t>موسى</w:t>
      </w:r>
      <w:r>
        <w:rPr>
          <w:rFonts w:ascii="Calibri" w:cs="Calibri" w:hint="cs"/>
          <w:rtl/>
        </w:rPr>
        <w:t> ‰ 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قالوا</w:t>
      </w:r>
      <w:r>
        <w:rPr>
          <w:rtl/>
        </w:rPr>
        <w:t xml:space="preserve">: </w:t>
      </w:r>
      <w:r>
        <w:rPr>
          <w:rFonts w:ascii="Arial" w:hAnsi="Arial" w:cs="Arial" w:hint="cs"/>
          <w:rtl/>
        </w:rPr>
        <w:t>اجعل</w:t>
      </w:r>
      <w:r>
        <w:rPr>
          <w:rtl/>
        </w:rPr>
        <w:t xml:space="preserve"> </w:t>
      </w:r>
      <w:r>
        <w:rPr>
          <w:rFonts w:ascii="Arial" w:hAnsi="Arial" w:cs="Arial" w:hint="cs"/>
          <w:rtl/>
        </w:rPr>
        <w:t>لنا</w:t>
      </w:r>
      <w:r>
        <w:rPr>
          <w:rtl/>
        </w:rPr>
        <w:t xml:space="preserve"> </w:t>
      </w:r>
      <w:r>
        <w:rPr>
          <w:rFonts w:ascii="Arial" w:hAnsi="Arial" w:cs="Arial" w:hint="cs"/>
          <w:rtl/>
        </w:rPr>
        <w:t>ذات</w:t>
      </w:r>
      <w:r>
        <w:rPr>
          <w:rtl/>
        </w:rPr>
        <w:t xml:space="preserve"> </w:t>
      </w:r>
      <w:r>
        <w:rPr>
          <w:rFonts w:ascii="Arial" w:hAnsi="Arial" w:cs="Arial" w:hint="cs"/>
          <w:rtl/>
        </w:rPr>
        <w:t>أنواط</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للمشركين</w:t>
      </w:r>
      <w:r>
        <w:rPr>
          <w:rtl/>
        </w:rPr>
        <w:t xml:space="preserve"> </w:t>
      </w:r>
      <w:r>
        <w:rPr>
          <w:rFonts w:ascii="Arial" w:hAnsi="Arial" w:cs="Arial" w:hint="cs"/>
          <w:rtl/>
        </w:rPr>
        <w:t>ذات</w:t>
      </w:r>
      <w:r>
        <w:rPr>
          <w:rtl/>
        </w:rPr>
        <w:t xml:space="preserve"> </w:t>
      </w:r>
      <w:r>
        <w:rPr>
          <w:rFonts w:ascii="Arial" w:hAnsi="Arial" w:cs="Arial" w:hint="cs"/>
          <w:rtl/>
        </w:rPr>
        <w:t>أنواط،</w:t>
      </w:r>
      <w:r>
        <w:rPr>
          <w:rtl/>
        </w:rPr>
        <w:t xml:space="preserve"> </w:t>
      </w:r>
      <w:r>
        <w:rPr>
          <w:rFonts w:ascii="Arial" w:hAnsi="Arial" w:cs="Arial" w:hint="cs"/>
          <w:rtl/>
        </w:rPr>
        <w:t>شجرة</w:t>
      </w:r>
      <w:r>
        <w:rPr>
          <w:rtl/>
        </w:rPr>
        <w:t xml:space="preserve"> </w:t>
      </w:r>
      <w:r>
        <w:rPr>
          <w:rFonts w:ascii="Arial" w:hAnsi="Arial" w:cs="Arial" w:hint="cs"/>
          <w:rtl/>
        </w:rPr>
        <w:t>يعبدونها</w:t>
      </w:r>
      <w:r>
        <w:rPr>
          <w:rtl/>
        </w:rPr>
        <w:t xml:space="preserve"> </w:t>
      </w:r>
      <w:r>
        <w:rPr>
          <w:rFonts w:ascii="Arial" w:hAnsi="Arial" w:cs="Arial" w:hint="cs"/>
          <w:rtl/>
        </w:rPr>
        <w:t>ويعلِّقون</w:t>
      </w:r>
      <w:r>
        <w:rPr>
          <w:rtl/>
        </w:rPr>
        <w:t xml:space="preserve"> </w:t>
      </w:r>
      <w:r>
        <w:rPr>
          <w:rFonts w:ascii="Arial" w:hAnsi="Arial" w:cs="Arial" w:hint="cs"/>
          <w:rtl/>
        </w:rPr>
        <w:t>عليها</w:t>
      </w:r>
      <w:r>
        <w:rPr>
          <w:rtl/>
        </w:rPr>
        <w:t xml:space="preserve"> </w:t>
      </w:r>
      <w:r>
        <w:rPr>
          <w:rFonts w:ascii="Arial" w:hAnsi="Arial" w:cs="Arial" w:hint="cs"/>
          <w:rtl/>
        </w:rPr>
        <w:t>سلاحهم</w:t>
      </w:r>
      <w:r>
        <w:rPr>
          <w:rtl/>
        </w:rPr>
        <w:t xml:space="preserve"> </w:t>
      </w:r>
      <w:r>
        <w:rPr>
          <w:rFonts w:ascii="Arial" w:hAnsi="Arial" w:cs="Arial" w:hint="cs"/>
          <w:rtl/>
        </w:rPr>
        <w:t>ومأكولهم</w:t>
      </w:r>
      <w:r>
        <w:rPr>
          <w:rtl/>
        </w:rPr>
        <w:t xml:space="preserve"> </w:t>
      </w:r>
      <w:r>
        <w:rPr>
          <w:rFonts w:ascii="Arial" w:hAnsi="Arial" w:cs="Arial" w:hint="cs"/>
          <w:rtl/>
        </w:rPr>
        <w:t>ومشروبهم،</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لم</w:t>
      </w:r>
      <w:r>
        <w:rPr>
          <w:rtl/>
        </w:rPr>
        <w:t xml:space="preserve"> </w:t>
      </w:r>
      <w:r>
        <w:rPr>
          <w:rFonts w:ascii="Arial" w:hAnsi="Arial" w:cs="Arial" w:hint="cs"/>
          <w:rtl/>
        </w:rPr>
        <w:t>يريدوا</w:t>
      </w:r>
      <w:r>
        <w:rPr>
          <w:rtl/>
        </w:rPr>
        <w:t xml:space="preserve"> </w:t>
      </w:r>
      <w:r>
        <w:rPr>
          <w:rFonts w:ascii="Arial" w:hAnsi="Arial" w:cs="Arial" w:hint="cs"/>
          <w:rtl/>
        </w:rPr>
        <w:t>أن</w:t>
      </w:r>
      <w:r>
        <w:rPr>
          <w:rtl/>
        </w:rPr>
        <w:t xml:space="preserve"> </w:t>
      </w:r>
      <w:r>
        <w:rPr>
          <w:rFonts w:ascii="Arial" w:hAnsi="Arial" w:cs="Arial" w:hint="cs"/>
          <w:rtl/>
        </w:rPr>
        <w:t>يعبدوها</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الله</w:t>
      </w:r>
      <w:r>
        <w:rPr>
          <w:rStyle w:val="bold"/>
          <w:rtl/>
        </w:rPr>
        <w:t xml:space="preserve"> </w:t>
      </w:r>
      <w:r>
        <w:rPr>
          <w:rStyle w:val="bold"/>
          <w:rFonts w:ascii="Arial" w:hAnsi="Arial" w:cs="Arial" w:hint="cs"/>
          <w:rtl/>
        </w:rPr>
        <w:t>أكبر</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لأخي</w:t>
      </w:r>
      <w:r>
        <w:rPr>
          <w:rStyle w:val="bold"/>
          <w:rtl/>
        </w:rPr>
        <w:t xml:space="preserve"> </w:t>
      </w:r>
      <w:r>
        <w:rPr>
          <w:rStyle w:val="bold"/>
          <w:rFonts w:ascii="Arial" w:hAnsi="Arial" w:cs="Arial" w:hint="cs"/>
          <w:rtl/>
        </w:rPr>
        <w:t>موسى</w:t>
      </w:r>
      <w:r>
        <w:rPr>
          <w:rStyle w:val="bold"/>
          <w:rtl/>
        </w:rPr>
        <w:t xml:space="preserve"> </w:t>
      </w:r>
      <w:r>
        <w:rPr>
          <w:rStyle w:val="bold"/>
          <w:rFonts w:ascii="Arial" w:hAnsi="Arial" w:cs="Arial" w:hint="cs"/>
          <w:rtl/>
        </w:rPr>
        <w:t>قومُه</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اِجْعَل</w:t>
      </w:r>
      <w:r>
        <w:rPr>
          <w:rStyle w:val="bold"/>
          <w:rtl/>
        </w:rPr>
        <w:t xml:space="preserve"> </w:t>
      </w:r>
      <w:r>
        <w:rPr>
          <w:rStyle w:val="bold"/>
          <w:rFonts w:ascii="Arial" w:hAnsi="Arial" w:cs="Arial" w:hint="cs"/>
          <w:rtl/>
        </w:rPr>
        <w:t>لَّنَآ</w:t>
      </w:r>
      <w:r>
        <w:rPr>
          <w:rStyle w:val="bold"/>
          <w:rtl/>
        </w:rPr>
        <w:t xml:space="preserve"> </w:t>
      </w:r>
      <w:r>
        <w:rPr>
          <w:rStyle w:val="bold"/>
          <w:rFonts w:ascii="Arial" w:hAnsi="Arial" w:cs="Arial" w:hint="cs"/>
          <w:rtl/>
        </w:rPr>
        <w:t>إلَهًا</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ءَالِهَةٌ</w:t>
      </w:r>
      <w:r>
        <w:rPr>
          <w:rtl/>
        </w:rPr>
        <w:t> </w:t>
      </w:r>
      <w:r>
        <w:rPr>
          <w:rFonts w:ascii="Arial" w:hAnsi="Arial" w:cs="Arial" w:hint="cs"/>
          <w:rtl/>
        </w:rPr>
        <w:t>﴾</w:t>
      </w:r>
      <w:r>
        <w:rPr>
          <w:rStyle w:val="bold"/>
          <w:rtl/>
        </w:rPr>
        <w:t xml:space="preserve">! </w:t>
      </w:r>
      <w:r>
        <w:rPr>
          <w:rStyle w:val="bold"/>
          <w:rFonts w:ascii="Arial" w:hAnsi="Arial" w:cs="Arial" w:hint="cs"/>
          <w:rtl/>
        </w:rPr>
        <w:t>والذي</w:t>
      </w:r>
      <w:r>
        <w:rPr>
          <w:rStyle w:val="bold"/>
          <w:rtl/>
        </w:rPr>
        <w:t xml:space="preserve"> </w:t>
      </w:r>
      <w:r>
        <w:rPr>
          <w:rStyle w:val="bold"/>
          <w:rFonts w:ascii="Arial" w:hAnsi="Arial" w:cs="Arial" w:hint="cs"/>
          <w:rtl/>
        </w:rPr>
        <w:t>نفسِي</w:t>
      </w:r>
      <w:r>
        <w:rPr>
          <w:rStyle w:val="bold"/>
          <w:rtl/>
        </w:rPr>
        <w:t xml:space="preserve"> </w:t>
      </w:r>
      <w:r>
        <w:rPr>
          <w:rStyle w:val="bold"/>
          <w:rFonts w:ascii="Arial" w:hAnsi="Arial" w:cs="Arial" w:hint="cs"/>
          <w:rtl/>
        </w:rPr>
        <w:t>بيدِهِ</w:t>
      </w:r>
      <w:r>
        <w:rPr>
          <w:rStyle w:val="bold"/>
          <w:rtl/>
        </w:rPr>
        <w:t xml:space="preserve"> </w:t>
      </w:r>
      <w:r>
        <w:rPr>
          <w:rStyle w:val="bold"/>
          <w:rFonts w:ascii="Arial" w:hAnsi="Arial" w:cs="Arial" w:hint="cs"/>
          <w:rtl/>
        </w:rPr>
        <w:t>لَتَرْكَبُنَّ</w:t>
      </w:r>
      <w:r>
        <w:rPr>
          <w:rStyle w:val="bold"/>
          <w:rtl/>
        </w:rPr>
        <w:t xml:space="preserve"> </w:t>
      </w:r>
      <w:r>
        <w:rPr>
          <w:rStyle w:val="bold"/>
          <w:rFonts w:ascii="Arial" w:hAnsi="Arial" w:cs="Arial" w:hint="cs"/>
          <w:rtl/>
        </w:rPr>
        <w:t>سَنَن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قَبْلَكُم</w:t>
      </w:r>
      <w:r>
        <w:rPr>
          <w:rStyle w:val="bold"/>
          <w:rtl/>
        </w:rPr>
        <w:t xml:space="preserve"> </w:t>
      </w:r>
      <w:r>
        <w:rPr>
          <w:rStyle w:val="bold"/>
          <w:rFonts w:ascii="Arial" w:hAnsi="Arial" w:cs="Arial" w:hint="cs"/>
          <w:rtl/>
        </w:rPr>
        <w:t>حَذْوَ</w:t>
      </w:r>
      <w:r>
        <w:rPr>
          <w:rStyle w:val="bold"/>
          <w:rtl/>
        </w:rPr>
        <w:t xml:space="preserve"> </w:t>
      </w:r>
      <w:r>
        <w:rPr>
          <w:rStyle w:val="bold"/>
          <w:rFonts w:ascii="Arial" w:hAnsi="Arial" w:cs="Arial" w:hint="cs"/>
          <w:rtl/>
        </w:rPr>
        <w:t>النَّعل</w:t>
      </w:r>
      <w:r>
        <w:rPr>
          <w:rStyle w:val="bold"/>
          <w:rtl/>
        </w:rPr>
        <w:t xml:space="preserve"> </w:t>
      </w:r>
      <w:r>
        <w:rPr>
          <w:rStyle w:val="bold"/>
          <w:rFonts w:ascii="Arial" w:hAnsi="Arial" w:cs="Arial" w:hint="cs"/>
          <w:rtl/>
        </w:rPr>
        <w:t>بالنَّعل،</w:t>
      </w:r>
      <w:r>
        <w:rPr>
          <w:rStyle w:val="bold"/>
          <w:rtl/>
        </w:rPr>
        <w:t xml:space="preserve"> </w:t>
      </w:r>
      <w:r>
        <w:rPr>
          <w:rStyle w:val="bold"/>
          <w:rFonts w:ascii="Arial" w:hAnsi="Arial" w:cs="Arial" w:hint="cs"/>
          <w:rtl/>
        </w:rPr>
        <w:t>والقُذَّة</w:t>
      </w:r>
      <w:r>
        <w:rPr>
          <w:rStyle w:val="bold"/>
          <w:rtl/>
        </w:rPr>
        <w:t xml:space="preserve"> </w:t>
      </w:r>
      <w:r>
        <w:rPr>
          <w:rStyle w:val="bold"/>
          <w:rFonts w:ascii="Arial" w:hAnsi="Arial" w:cs="Arial" w:hint="cs"/>
          <w:rtl/>
        </w:rPr>
        <w:t>بالقُذَّة،</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فيهم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أتى</w:t>
      </w:r>
      <w:r>
        <w:rPr>
          <w:rStyle w:val="bold"/>
          <w:rtl/>
        </w:rPr>
        <w:t xml:space="preserve"> </w:t>
      </w:r>
      <w:r>
        <w:rPr>
          <w:rStyle w:val="bold"/>
          <w:rFonts w:ascii="Arial" w:hAnsi="Arial" w:cs="Arial" w:hint="cs"/>
          <w:rtl/>
        </w:rPr>
        <w:t>أمَّه</w:t>
      </w:r>
      <w:r>
        <w:rPr>
          <w:rStyle w:val="bold"/>
          <w:rtl/>
        </w:rPr>
        <w:t xml:space="preserve"> </w:t>
      </w:r>
      <w:r>
        <w:rPr>
          <w:rStyle w:val="bold"/>
          <w:rFonts w:ascii="Arial" w:hAnsi="Arial" w:cs="Arial" w:hint="cs"/>
          <w:rtl/>
        </w:rPr>
        <w:t>يكن</w:t>
      </w:r>
      <w:r>
        <w:rPr>
          <w:rStyle w:val="bold"/>
          <w:rtl/>
        </w:rPr>
        <w:t xml:space="preserve"> </w:t>
      </w:r>
      <w:r>
        <w:rPr>
          <w:rStyle w:val="bold"/>
          <w:rFonts w:ascii="Arial" w:hAnsi="Arial" w:cs="Arial" w:hint="cs"/>
          <w:rtl/>
        </w:rPr>
        <w:t>فيكم</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أدري</w:t>
      </w:r>
      <w:r>
        <w:rPr>
          <w:rStyle w:val="bold"/>
          <w:rtl/>
        </w:rPr>
        <w:t xml:space="preserve"> </w:t>
      </w:r>
      <w:r>
        <w:rPr>
          <w:rStyle w:val="bold"/>
          <w:rFonts w:ascii="Arial" w:hAnsi="Arial" w:cs="Arial" w:hint="cs"/>
          <w:rtl/>
        </w:rPr>
        <w:t>أتعبدون</w:t>
      </w:r>
      <w:r>
        <w:rPr>
          <w:rStyle w:val="bold"/>
          <w:rtl/>
        </w:rPr>
        <w:t xml:space="preserve"> </w:t>
      </w:r>
      <w:r>
        <w:rPr>
          <w:rStyle w:val="bold"/>
          <w:rFonts w:ascii="Arial" w:hAnsi="Arial" w:cs="Arial" w:hint="cs"/>
          <w:rtl/>
        </w:rPr>
        <w:t>العجل</w:t>
      </w:r>
      <w:r>
        <w:rPr>
          <w:rStyle w:val="bold"/>
          <w:rFonts w:ascii="Calibri" w:cs="Calibri" w:hint="cs"/>
          <w:rtl/>
        </w:rPr>
        <w:t>»</w:t>
      </w:r>
      <w:r>
        <w:rPr>
          <w:color w:val="008751"/>
          <w:vertAlign w:val="superscript"/>
          <w:rtl/>
        </w:rPr>
        <w:footnoteReference w:id="107"/>
      </w:r>
      <w:r>
        <w:rPr>
          <w:rtl/>
        </w:rPr>
        <w:t xml:space="preserve">. </w:t>
      </w:r>
      <w:r>
        <w:rPr>
          <w:rFonts w:ascii="Arial" w:hAnsi="Arial" w:cs="Arial" w:hint="cs"/>
          <w:rtl/>
        </w:rPr>
        <w:t>واختار</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لليهود؛</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بَنِي</w:t>
      </w:r>
      <w:r>
        <w:rPr>
          <w:rtl/>
        </w:rPr>
        <w:t xml:space="preserve"> </w:t>
      </w:r>
      <w:r>
        <w:rPr>
          <w:rFonts w:ascii="Arial" w:hAnsi="Arial" w:cs="Arial" w:hint="cs"/>
          <w:rtl/>
        </w:rPr>
        <w:t>إِسْرَآئِيلَ</w:t>
      </w:r>
      <w:r>
        <w:rPr>
          <w:rtl/>
        </w:rPr>
        <w:t xml:space="preserve"> </w:t>
      </w:r>
      <w:r>
        <w:rPr>
          <w:rFonts w:ascii="Arial" w:hAnsi="Arial" w:cs="Arial" w:hint="cs"/>
          <w:rtl/>
        </w:rPr>
        <w:t>اَذْكُرُواْ</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122]</w:t>
      </w:r>
      <w:r>
        <w:rPr>
          <w:rtl/>
        </w:rPr>
        <w:t>.</w:t>
      </w:r>
    </w:p>
    <w:p w:rsidR="00FD73EF" w:rsidRDefault="00FD73EF">
      <w:pPr>
        <w:pStyle w:val="textquran"/>
        <w:rPr>
          <w:rtl/>
        </w:rPr>
      </w:pPr>
    </w:p>
    <w:p w:rsidR="00FD73EF" w:rsidRDefault="00FD73EF">
      <w:pPr>
        <w:pStyle w:val="faree"/>
        <w:rPr>
          <w:rtl/>
        </w:rPr>
      </w:pPr>
      <w:r>
        <w:rPr>
          <w:rFonts w:ascii="Arial" w:hAnsi="Arial" w:cs="Arial" w:hint="cs"/>
          <w:rtl/>
        </w:rPr>
        <w:t>موقف</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وكيفيَّة</w:t>
      </w:r>
      <w:r>
        <w:rPr>
          <w:rtl/>
        </w:rPr>
        <w:t xml:space="preserve"> </w:t>
      </w:r>
      <w:r>
        <w:rPr>
          <w:rFonts w:ascii="Arial" w:hAnsi="Arial" w:cs="Arial" w:hint="cs"/>
          <w:rtl/>
        </w:rPr>
        <w:t>الردِّ</w:t>
      </w:r>
      <w:r>
        <w:rPr>
          <w:rtl/>
        </w:rPr>
        <w:t xml:space="preserve"> </w:t>
      </w:r>
      <w:r>
        <w:rPr>
          <w:rFonts w:ascii="Arial" w:hAnsi="Arial" w:cs="Arial" w:hint="cs"/>
          <w:rtl/>
        </w:rPr>
        <w:t>عليهم</w:t>
      </w:r>
    </w:p>
    <w:p w:rsidR="00FD73EF" w:rsidRDefault="00FD73EF">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وَدَّ</w:t>
      </w:r>
      <w:r>
        <w:rPr>
          <w:rStyle w:val="bold"/>
          <w:w w:val="99"/>
          <w:rtl/>
        </w:rPr>
        <w:t xml:space="preserve"> </w:t>
      </w:r>
      <w:r>
        <w:rPr>
          <w:rStyle w:val="bold"/>
          <w:rFonts w:ascii="Arial" w:hAnsi="Arial" w:cs="Arial" w:hint="cs"/>
          <w:w w:val="99"/>
          <w:rtl/>
        </w:rPr>
        <w:t>كَثِيرٌ</w:t>
      </w:r>
      <w:r>
        <w:rPr>
          <w:w w:val="99"/>
          <w:rtl/>
        </w:rPr>
        <w:t> </w:t>
      </w:r>
      <w:r>
        <w:rPr>
          <w:rFonts w:ascii="Arial" w:hAnsi="Arial" w:cs="Arial" w:hint="cs"/>
          <w:w w:val="99"/>
          <w:rtl/>
        </w:rPr>
        <w:t>﴾</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حيي</w:t>
      </w:r>
      <w:r>
        <w:rPr>
          <w:rFonts w:ascii="Calibri" w:cs="Calibri" w:hint="cs"/>
          <w:w w:val="99"/>
          <w:rtl/>
        </w:rPr>
        <w:t> </w:t>
      </w:r>
      <w:r>
        <w:rPr>
          <w:rFonts w:ascii="Arial" w:hAnsi="Arial" w:cs="Arial" w:hint="cs"/>
          <w:w w:val="99"/>
          <w:rtl/>
        </w:rPr>
        <w:t>بن</w:t>
      </w:r>
      <w:r>
        <w:rPr>
          <w:w w:val="99"/>
          <w:rtl/>
        </w:rPr>
        <w:t xml:space="preserve"> </w:t>
      </w:r>
      <w:r>
        <w:rPr>
          <w:rFonts w:ascii="Arial" w:hAnsi="Arial" w:cs="Arial" w:hint="cs"/>
          <w:w w:val="99"/>
          <w:rtl/>
        </w:rPr>
        <w:t>أخطب</w:t>
      </w:r>
      <w:r>
        <w:rPr>
          <w:w w:val="99"/>
          <w:rtl/>
        </w:rPr>
        <w:t xml:space="preserve"> </w:t>
      </w:r>
      <w:r>
        <w:rPr>
          <w:rFonts w:ascii="Arial" w:hAnsi="Arial" w:cs="Arial" w:hint="cs"/>
          <w:w w:val="99"/>
          <w:rtl/>
        </w:rPr>
        <w:t>وأبو</w:t>
      </w:r>
      <w:r>
        <w:rPr>
          <w:w w:val="99"/>
          <w:rtl/>
        </w:rPr>
        <w:t xml:space="preserve"> </w:t>
      </w:r>
      <w:r>
        <w:rPr>
          <w:rFonts w:ascii="Arial" w:hAnsi="Arial" w:cs="Arial" w:hint="cs"/>
          <w:w w:val="99"/>
          <w:rtl/>
        </w:rPr>
        <w:t>ياسر،</w:t>
      </w:r>
      <w:r>
        <w:rPr>
          <w:w w:val="99"/>
          <w:rtl/>
        </w:rPr>
        <w:t xml:space="preserve"> </w:t>
      </w:r>
      <w:r>
        <w:rPr>
          <w:rFonts w:ascii="Arial" w:hAnsi="Arial" w:cs="Arial" w:hint="cs"/>
          <w:w w:val="99"/>
          <w:rtl/>
        </w:rPr>
        <w:t>وكانا</w:t>
      </w:r>
      <w:r>
        <w:rPr>
          <w:w w:val="99"/>
          <w:rtl/>
        </w:rPr>
        <w:t xml:space="preserve"> </w:t>
      </w:r>
      <w:r>
        <w:rPr>
          <w:rFonts w:ascii="Arial" w:hAnsi="Arial" w:cs="Arial" w:hint="cs"/>
          <w:w w:val="99"/>
          <w:rtl/>
        </w:rPr>
        <w:t>أشدَّ</w:t>
      </w:r>
      <w:r>
        <w:rPr>
          <w:w w:val="99"/>
          <w:rtl/>
        </w:rPr>
        <w:t xml:space="preserve"> </w:t>
      </w:r>
      <w:r>
        <w:rPr>
          <w:rFonts w:ascii="Arial" w:hAnsi="Arial" w:cs="Arial" w:hint="cs"/>
          <w:w w:val="99"/>
          <w:rtl/>
        </w:rPr>
        <w:t>الناس</w:t>
      </w:r>
      <w:r>
        <w:rPr>
          <w:w w:val="99"/>
          <w:rtl/>
        </w:rPr>
        <w:t xml:space="preserve"> </w:t>
      </w:r>
      <w:r>
        <w:rPr>
          <w:rFonts w:ascii="Arial" w:hAnsi="Arial" w:cs="Arial" w:hint="cs"/>
          <w:w w:val="99"/>
          <w:rtl/>
        </w:rPr>
        <w:t>حسدًا</w:t>
      </w:r>
      <w:r>
        <w:rPr>
          <w:w w:val="99"/>
          <w:rtl/>
        </w:rPr>
        <w:t xml:space="preserve"> </w:t>
      </w:r>
      <w:r>
        <w:rPr>
          <w:rFonts w:ascii="Arial" w:hAnsi="Arial" w:cs="Arial" w:hint="cs"/>
          <w:w w:val="99"/>
          <w:rtl/>
        </w:rPr>
        <w:t>للعرب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الإسلام</w:t>
      </w:r>
      <w:r>
        <w:rPr>
          <w:w w:val="99"/>
          <w:rtl/>
        </w:rPr>
        <w:t xml:space="preserve"> </w:t>
      </w:r>
      <w:r>
        <w:rPr>
          <w:rFonts w:ascii="Arial" w:hAnsi="Arial" w:cs="Arial" w:hint="cs"/>
          <w:w w:val="99"/>
          <w:rtl/>
        </w:rPr>
        <w:t>وكون</w:t>
      </w:r>
      <w:r>
        <w:rPr>
          <w:w w:val="99"/>
          <w:rtl/>
        </w:rPr>
        <w:t xml:space="preserve"> </w:t>
      </w:r>
      <w:r>
        <w:rPr>
          <w:rFonts w:ascii="Arial" w:hAnsi="Arial" w:cs="Arial" w:hint="cs"/>
          <w:w w:val="99"/>
          <w:rtl/>
        </w:rPr>
        <w:t>النبيء</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اَهْلِ</w:t>
      </w:r>
      <w:r>
        <w:rPr>
          <w:rStyle w:val="bold"/>
          <w:w w:val="99"/>
          <w:rtl/>
        </w:rPr>
        <w:t xml:space="preserve"> </w:t>
      </w:r>
      <w:r>
        <w:rPr>
          <w:rStyle w:val="bold"/>
          <w:rFonts w:ascii="Arial" w:hAnsi="Arial" w:cs="Arial" w:hint="cs"/>
          <w:w w:val="99"/>
          <w:rtl/>
        </w:rPr>
        <w:t>الْكِتَابِ</w:t>
      </w:r>
      <w:r>
        <w:rPr>
          <w:rStyle w:val="bold"/>
          <w:w w:val="99"/>
          <w:rtl/>
        </w:rPr>
        <w:t xml:space="preserve"> </w:t>
      </w:r>
      <w:r>
        <w:rPr>
          <w:rStyle w:val="bold"/>
          <w:rFonts w:ascii="Arial" w:hAnsi="Arial" w:cs="Arial" w:hint="cs"/>
          <w:w w:val="99"/>
          <w:rtl/>
        </w:rPr>
        <w:t>لَوْ</w:t>
      </w:r>
      <w:r>
        <w:rPr>
          <w:rStyle w:val="bold"/>
          <w:w w:val="99"/>
          <w:rtl/>
        </w:rPr>
        <w:t xml:space="preserve"> </w:t>
      </w:r>
      <w:r>
        <w:rPr>
          <w:rStyle w:val="bold"/>
          <w:rFonts w:ascii="Arial" w:hAnsi="Arial" w:cs="Arial" w:hint="cs"/>
          <w:w w:val="99"/>
          <w:rtl/>
        </w:rPr>
        <w:t>يَرُدُّونَكُم</w:t>
      </w:r>
      <w:r>
        <w:rPr>
          <w:w w:val="99"/>
          <w:rtl/>
        </w:rPr>
        <w:t> </w:t>
      </w:r>
      <w:r>
        <w:rPr>
          <w:rFonts w:ascii="Arial" w:hAnsi="Arial" w:cs="Arial" w:hint="cs"/>
          <w:w w:val="99"/>
          <w:rtl/>
        </w:rPr>
        <w:t>﴾</w:t>
      </w:r>
      <w:r>
        <w:rPr>
          <w:w w:val="99"/>
          <w:rtl/>
        </w:rPr>
        <w:t xml:space="preserve"> </w:t>
      </w:r>
      <w:r>
        <w:rPr>
          <w:rFonts w:ascii="Arial" w:hAnsi="Arial" w:cs="Arial" w:hint="cs"/>
          <w:w w:val="99"/>
          <w:rtl/>
        </w:rPr>
        <w:t>أحبَّ</w:t>
      </w:r>
      <w:r>
        <w:rPr>
          <w:w w:val="99"/>
          <w:rtl/>
        </w:rPr>
        <w:t xml:space="preserve"> </w:t>
      </w:r>
      <w:r>
        <w:rPr>
          <w:rFonts w:ascii="Arial" w:hAnsi="Arial" w:cs="Arial" w:hint="cs"/>
          <w:w w:val="99"/>
          <w:rtl/>
        </w:rPr>
        <w:t>وتمنَّى</w:t>
      </w:r>
      <w:r>
        <w:rPr>
          <w:w w:val="99"/>
          <w:rtl/>
        </w:rPr>
        <w:t xml:space="preserve"> </w:t>
      </w:r>
      <w:r>
        <w:rPr>
          <w:rFonts w:ascii="Arial" w:hAnsi="Arial" w:cs="Arial" w:hint="cs"/>
          <w:w w:val="99"/>
          <w:rtl/>
        </w:rPr>
        <w:t>كثير</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ردَّكم،</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تصييركم</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Superscript"/>
          <w:rFonts w:ascii="Arial" w:hAnsi="Arial" w:cs="Arial" w:hint="cs"/>
          <w:b/>
          <w:bCs/>
          <w:w w:val="99"/>
          <w:rtl/>
        </w:rPr>
        <w:t>م</w:t>
      </w:r>
      <w:r>
        <w:rPr>
          <w:rStyle w:val="bold"/>
          <w:w w:val="99"/>
          <w:rtl/>
        </w:rPr>
        <w:t xml:space="preserve"> </w:t>
      </w:r>
      <w:r>
        <w:rPr>
          <w:rStyle w:val="bold"/>
          <w:rFonts w:ascii="Arial" w:hAnsi="Arial" w:cs="Arial" w:hint="cs"/>
          <w:w w:val="99"/>
          <w:rtl/>
        </w:rPr>
        <w:t>بَعْدِ</w:t>
      </w:r>
      <w:r>
        <w:rPr>
          <w:rStyle w:val="bold"/>
          <w:w w:val="99"/>
          <w:rtl/>
        </w:rPr>
        <w:t xml:space="preserve"> </w:t>
      </w:r>
      <w:r>
        <w:rPr>
          <w:rStyle w:val="bold"/>
          <w:rFonts w:ascii="Arial" w:hAnsi="Arial" w:cs="Arial" w:hint="cs"/>
          <w:w w:val="99"/>
          <w:rtl/>
        </w:rPr>
        <w:t>إِيمَانِكُمْ</w:t>
      </w:r>
      <w:r>
        <w:rPr>
          <w:rStyle w:val="bold"/>
          <w:w w:val="99"/>
          <w:rtl/>
        </w:rPr>
        <w:t xml:space="preserve"> </w:t>
      </w:r>
      <w:r>
        <w:rPr>
          <w:rStyle w:val="bold"/>
          <w:rFonts w:ascii="Arial" w:hAnsi="Arial" w:cs="Arial" w:hint="cs"/>
          <w:w w:val="99"/>
          <w:rtl/>
        </w:rPr>
        <w:t>كُفَّارًا</w:t>
      </w:r>
      <w:r>
        <w:rPr>
          <w:w w:val="99"/>
          <w:rtl/>
        </w:rPr>
        <w:t> </w:t>
      </w:r>
      <w:r>
        <w:rPr>
          <w:rFonts w:ascii="Arial" w:hAnsi="Arial" w:cs="Arial" w:hint="cs"/>
          <w:w w:val="99"/>
          <w:rtl/>
        </w:rPr>
        <w:t>﴾</w:t>
      </w:r>
      <w:r>
        <w:rPr>
          <w:w w:val="99"/>
          <w:rtl/>
        </w:rPr>
        <w:t xml:space="preserve"> </w:t>
      </w:r>
      <w:r>
        <w:rPr>
          <w:rFonts w:ascii="Arial" w:hAnsi="Arial" w:cs="Arial" w:hint="cs"/>
          <w:w w:val="99"/>
          <w:rtl/>
        </w:rPr>
        <w:t>مشركين،</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حَسَدًا</w:t>
      </w:r>
      <w:r>
        <w:rPr>
          <w:w w:val="99"/>
          <w:rtl/>
        </w:rPr>
        <w:t> </w:t>
      </w:r>
      <w:r>
        <w:rPr>
          <w:rFonts w:ascii="Arial" w:hAnsi="Arial" w:cs="Arial" w:hint="cs"/>
          <w:w w:val="99"/>
          <w:rtl/>
        </w:rPr>
        <w:t>﴾</w:t>
      </w:r>
      <w:r>
        <w:rPr>
          <w:w w:val="99"/>
          <w:rtl/>
        </w:rPr>
        <w:t xml:space="preserve"> </w:t>
      </w:r>
      <w:r>
        <w:rPr>
          <w:rFonts w:ascii="Arial" w:hAnsi="Arial" w:cs="Arial" w:hint="cs"/>
          <w:w w:val="99"/>
          <w:rtl/>
        </w:rPr>
        <w:t>تعليل</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وَدَّ</w:t>
      </w:r>
      <w:r>
        <w:rPr>
          <w:rFonts w:ascii="Calibri" w:cs="Calibri" w:hint="cs"/>
          <w:w w:val="99"/>
          <w:rtl/>
        </w:rPr>
        <w:t>»</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يَرُدّ</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ودَّ،</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الردُّ</w:t>
      </w:r>
      <w:r>
        <w:rPr>
          <w:w w:val="99"/>
          <w:rtl/>
        </w:rPr>
        <w:t xml:space="preserve"> </w:t>
      </w:r>
      <w:r>
        <w:rPr>
          <w:rFonts w:ascii="Arial" w:hAnsi="Arial" w:cs="Arial" w:hint="cs"/>
          <w:w w:val="99"/>
          <w:rtl/>
        </w:rPr>
        <w:t>للحسد</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مرادًا</w:t>
      </w:r>
      <w:r>
        <w:rPr>
          <w:w w:val="99"/>
          <w:rtl/>
        </w:rPr>
        <w:t xml:space="preserve">. </w:t>
      </w:r>
      <w:r>
        <w:rPr>
          <w:rFonts w:ascii="Arial" w:hAnsi="Arial" w:cs="Arial" w:hint="cs"/>
          <w:w w:val="99"/>
          <w:rtl/>
        </w:rPr>
        <w:t>ووَصَفَ</w:t>
      </w:r>
      <w:r>
        <w:rPr>
          <w:w w:val="99"/>
          <w:rtl/>
        </w:rPr>
        <w:t xml:space="preserve"> </w:t>
      </w:r>
      <w:r>
        <w:rPr>
          <w:rFonts w:ascii="Arial" w:hAnsi="Arial" w:cs="Arial" w:hint="cs"/>
          <w:w w:val="99"/>
          <w:rtl/>
        </w:rPr>
        <w:t>الحسدَ</w:t>
      </w:r>
      <w:r>
        <w:rPr>
          <w:w w:val="99"/>
          <w:rtl/>
        </w:rPr>
        <w:t xml:space="preserve"> </w:t>
      </w:r>
      <w:r>
        <w:rPr>
          <w:rFonts w:ascii="Arial" w:hAnsi="Arial" w:cs="Arial" w:hint="cs"/>
          <w:w w:val="99"/>
          <w:rtl/>
        </w:rPr>
        <w:t>بقوله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عِندِ</w:t>
      </w:r>
      <w:r>
        <w:rPr>
          <w:rStyle w:val="bold"/>
          <w:w w:val="99"/>
          <w:rtl/>
        </w:rPr>
        <w:t xml:space="preserve"> </w:t>
      </w:r>
      <w:r>
        <w:rPr>
          <w:rStyle w:val="bold"/>
          <w:rFonts w:ascii="Arial" w:hAnsi="Arial" w:cs="Arial" w:hint="cs"/>
          <w:w w:val="99"/>
          <w:rtl/>
        </w:rPr>
        <w:t>أَنفُسِهِمْ</w:t>
      </w:r>
      <w:r>
        <w:rPr>
          <w:w w:val="99"/>
          <w:rtl/>
        </w:rPr>
        <w:t> </w:t>
      </w:r>
      <w:r>
        <w:rPr>
          <w:rFonts w:ascii="Arial" w:hAnsi="Arial" w:cs="Arial" w:hint="cs"/>
          <w:w w:val="99"/>
          <w:rtl/>
        </w:rPr>
        <w:t>﴾</w:t>
      </w:r>
      <w:r>
        <w:rPr>
          <w:w w:val="99"/>
          <w:rtl/>
        </w:rPr>
        <w:t xml:space="preserve"> </w:t>
      </w:r>
      <w:r>
        <w:rPr>
          <w:rFonts w:ascii="Arial" w:hAnsi="Arial" w:cs="Arial" w:hint="cs"/>
          <w:w w:val="99"/>
          <w:rtl/>
        </w:rPr>
        <w:t>لخبثها</w:t>
      </w:r>
      <w:r>
        <w:rPr>
          <w:w w:val="99"/>
          <w:rtl/>
        </w:rPr>
        <w:t xml:space="preserve"> </w:t>
      </w:r>
      <w:r>
        <w:rPr>
          <w:rFonts w:ascii="Arial" w:hAnsi="Arial" w:cs="Arial" w:hint="cs"/>
          <w:w w:val="99"/>
          <w:rtl/>
        </w:rPr>
        <w:t>الشديد</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موجب</w:t>
      </w:r>
      <w:r>
        <w:rPr>
          <w:w w:val="99"/>
          <w:rtl/>
        </w:rPr>
        <w:t xml:space="preserve"> </w:t>
      </w:r>
      <w:r>
        <w:rPr>
          <w:rFonts w:ascii="Arial" w:hAnsi="Arial" w:cs="Arial" w:hint="cs"/>
          <w:w w:val="99"/>
          <w:rtl/>
        </w:rPr>
        <w:t>لذلك</w:t>
      </w:r>
      <w:r>
        <w:rPr>
          <w:w w:val="99"/>
          <w:rtl/>
        </w:rPr>
        <w:t xml:space="preserve"> </w:t>
      </w:r>
      <w:r>
        <w:rPr>
          <w:rFonts w:ascii="Arial" w:hAnsi="Arial" w:cs="Arial" w:hint="cs"/>
          <w:w w:val="99"/>
          <w:rtl/>
        </w:rPr>
        <w:t>الودِّ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التديُّن،</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تشهِّيًا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عند</w:t>
      </w:r>
      <w:r>
        <w:rPr>
          <w:w w:val="99"/>
          <w:rtl/>
        </w:rPr>
        <w:t xml:space="preserve"> </w:t>
      </w:r>
      <w:r>
        <w:rPr>
          <w:rFonts w:ascii="Arial" w:hAnsi="Arial" w:cs="Arial" w:hint="cs"/>
          <w:w w:val="99"/>
          <w:rtl/>
        </w:rPr>
        <w:t>ذواتهم،</w:t>
      </w:r>
      <w:r>
        <w:rPr>
          <w:w w:val="99"/>
          <w:rtl/>
        </w:rPr>
        <w:t xml:space="preserve"> </w:t>
      </w:r>
      <w:r>
        <w:rPr>
          <w:rFonts w:ascii="Arial" w:hAnsi="Arial" w:cs="Arial" w:hint="cs"/>
          <w:w w:val="99"/>
          <w:rtl/>
        </w:rPr>
        <w:t>كأنَّهم</w:t>
      </w:r>
      <w:r>
        <w:rPr>
          <w:w w:val="99"/>
          <w:rtl/>
        </w:rPr>
        <w:t xml:space="preserve"> </w:t>
      </w:r>
      <w:r>
        <w:rPr>
          <w:rFonts w:ascii="Arial" w:hAnsi="Arial" w:cs="Arial" w:hint="cs"/>
          <w:w w:val="99"/>
          <w:rtl/>
        </w:rPr>
        <w:t>جبلوا</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فيصعب</w:t>
      </w:r>
      <w:r>
        <w:rPr>
          <w:w w:val="99"/>
          <w:rtl/>
        </w:rPr>
        <w:t xml:space="preserve"> </w:t>
      </w:r>
      <w:r>
        <w:rPr>
          <w:rFonts w:ascii="Arial" w:hAnsi="Arial" w:cs="Arial" w:hint="cs"/>
          <w:w w:val="99"/>
          <w:rtl/>
        </w:rPr>
        <w:t>زواله</w:t>
      </w:r>
      <w:r>
        <w:rPr>
          <w:w w:val="99"/>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تَبَيَّنَ</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بموافقة</w:t>
      </w:r>
      <w:r>
        <w:rPr>
          <w:rtl/>
        </w:rPr>
        <w:t xml:space="preserve"> </w:t>
      </w:r>
      <w:r>
        <w:rPr>
          <w:rFonts w:ascii="Arial" w:hAnsi="Arial" w:cs="Arial" w:hint="cs"/>
          <w:rtl/>
        </w:rPr>
        <w:t>نعوته</w:t>
      </w:r>
      <w:r>
        <w:rPr>
          <w:rtl/>
        </w:rPr>
        <w:t xml:space="preserve"> </w:t>
      </w:r>
      <w:r>
        <w:rPr>
          <w:rFonts w:ascii="Arial" w:hAnsi="Arial" w:cs="Arial" w:hint="cs"/>
          <w:rtl/>
        </w:rPr>
        <w:t>فيها</w:t>
      </w:r>
      <w:r>
        <w:rPr>
          <w:rtl/>
        </w:rPr>
        <w:t xml:space="preserve"> </w:t>
      </w:r>
      <w:r>
        <w:rPr>
          <w:rFonts w:ascii="Arial" w:hAnsi="Arial" w:cs="Arial" w:hint="cs"/>
          <w:rtl/>
        </w:rPr>
        <w:t>وبالمعجزات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الْحَقُّ</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تبيَّن</w:t>
      </w:r>
      <w:r>
        <w:rPr>
          <w:rtl/>
        </w:rPr>
        <w:t xml:space="preserve"> </w:t>
      </w:r>
      <w:r>
        <w:rPr>
          <w:rFonts w:ascii="Arial" w:hAnsi="Arial" w:cs="Arial" w:hint="cs"/>
          <w:rtl/>
        </w:rPr>
        <w:t>الحقُّ</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محمَّدا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بالقرآن</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نفر</w:t>
      </w:r>
      <w:r>
        <w:rPr>
          <w:rtl/>
        </w:rPr>
        <w:t xml:space="preserve"> </w:t>
      </w:r>
      <w:r>
        <w:rPr>
          <w:rFonts w:ascii="Arial" w:hAnsi="Arial" w:cs="Arial" w:hint="cs"/>
          <w:rtl/>
        </w:rPr>
        <w:t>من</w:t>
      </w:r>
      <w:r>
        <w:rPr>
          <w:rtl/>
        </w:rPr>
        <w:t xml:space="preserve"> </w:t>
      </w:r>
      <w:r>
        <w:rPr>
          <w:rFonts w:ascii="Arial" w:hAnsi="Arial" w:cs="Arial" w:hint="cs"/>
          <w:rtl/>
        </w:rPr>
        <w:t>أحبار</w:t>
      </w:r>
      <w:r>
        <w:rPr>
          <w:rtl/>
        </w:rPr>
        <w:t xml:space="preserve"> </w:t>
      </w:r>
      <w:r>
        <w:rPr>
          <w:rFonts w:ascii="Arial" w:hAnsi="Arial" w:cs="Arial" w:hint="cs"/>
          <w:rtl/>
        </w:rPr>
        <w:t>اليهود،</w:t>
      </w:r>
      <w:r>
        <w:rPr>
          <w:rtl/>
        </w:rPr>
        <w:t xml:space="preserve"> </w:t>
      </w:r>
      <w:r>
        <w:rPr>
          <w:rFonts w:ascii="Arial" w:hAnsi="Arial" w:cs="Arial" w:hint="cs"/>
          <w:rtl/>
        </w:rPr>
        <w:t>كفنحاص</w:t>
      </w:r>
      <w:r>
        <w:rPr>
          <w:rFonts w:ascii="Calibri" w:cs="Calibri" w:hint="cs"/>
          <w:rtl/>
        </w:rPr>
        <w:t> </w:t>
      </w:r>
      <w:r>
        <w:rPr>
          <w:rFonts w:ascii="Arial" w:hAnsi="Arial" w:cs="Arial" w:hint="cs"/>
          <w:rtl/>
        </w:rPr>
        <w:t>بن</w:t>
      </w:r>
      <w:r>
        <w:rPr>
          <w:rtl/>
        </w:rPr>
        <w:t xml:space="preserve"> </w:t>
      </w:r>
      <w:r>
        <w:rPr>
          <w:rFonts w:ascii="Arial" w:hAnsi="Arial" w:cs="Arial" w:hint="cs"/>
          <w:rtl/>
        </w:rPr>
        <w:t>عازوراء،</w:t>
      </w:r>
      <w:r>
        <w:rPr>
          <w:rtl/>
        </w:rPr>
        <w:t xml:space="preserve"> </w:t>
      </w:r>
      <w:r>
        <w:rPr>
          <w:rFonts w:ascii="Arial" w:hAnsi="Arial" w:cs="Arial" w:hint="cs"/>
          <w:rtl/>
        </w:rPr>
        <w:t>وزيد</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tl/>
        </w:rPr>
        <w:t xml:space="preserve"> </w:t>
      </w:r>
      <w:r>
        <w:rPr>
          <w:rFonts w:ascii="Arial" w:hAnsi="Arial" w:cs="Arial" w:hint="cs"/>
          <w:rtl/>
        </w:rPr>
        <w:t>لحذيفة</w:t>
      </w:r>
      <w:r>
        <w:rPr>
          <w:rtl/>
        </w:rPr>
        <w:t xml:space="preserve"> </w:t>
      </w:r>
      <w:r>
        <w:rPr>
          <w:rFonts w:ascii="Arial" w:hAnsi="Arial" w:cs="Arial" w:hint="cs"/>
          <w:rtl/>
        </w:rPr>
        <w:t>وعمَّار</w:t>
      </w:r>
      <w:r>
        <w:rPr>
          <w:rtl/>
        </w:rPr>
        <w:t xml:space="preserve"> </w:t>
      </w:r>
      <w:r>
        <w:rPr>
          <w:rFonts w:ascii="Arial" w:hAnsi="Arial" w:cs="Arial" w:hint="cs"/>
          <w:rtl/>
        </w:rPr>
        <w:t>بعد</w:t>
      </w:r>
      <w:r>
        <w:rPr>
          <w:rtl/>
        </w:rPr>
        <w:t xml:space="preserve"> </w:t>
      </w:r>
      <w:r>
        <w:rPr>
          <w:rFonts w:ascii="Arial" w:hAnsi="Arial" w:cs="Arial" w:hint="cs"/>
          <w:rtl/>
        </w:rPr>
        <w:t>أُحد</w:t>
      </w:r>
      <w:r>
        <w:rPr>
          <w:rtl/>
        </w:rPr>
        <w:t xml:space="preserve">: </w:t>
      </w:r>
      <w:r>
        <w:rPr>
          <w:rFonts w:ascii="Calibri" w:cs="Calibri" w:hint="cs"/>
          <w:rtl/>
        </w:rPr>
        <w:t>«</w:t>
      </w:r>
      <w:r>
        <w:rPr>
          <w:rFonts w:ascii="Arial" w:hAnsi="Arial" w:cs="Arial" w:hint="cs"/>
          <w:rtl/>
        </w:rPr>
        <w:t>لو</w:t>
      </w:r>
      <w:r>
        <w:rPr>
          <w:rtl/>
        </w:rPr>
        <w:t xml:space="preserve"> </w:t>
      </w:r>
      <w:r>
        <w:rPr>
          <w:rFonts w:ascii="Arial" w:hAnsi="Arial" w:cs="Arial" w:hint="cs"/>
          <w:rtl/>
        </w:rPr>
        <w:t>كنتم</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لَما</w:t>
      </w:r>
      <w:r>
        <w:rPr>
          <w:rtl/>
        </w:rPr>
        <w:t xml:space="preserve"> </w:t>
      </w:r>
      <w:r>
        <w:rPr>
          <w:rFonts w:ascii="Arial" w:hAnsi="Arial" w:cs="Arial" w:hint="cs"/>
          <w:rtl/>
        </w:rPr>
        <w:t>غُلبتم،</w:t>
      </w:r>
      <w:r>
        <w:rPr>
          <w:rtl/>
        </w:rPr>
        <w:t xml:space="preserve"> </w:t>
      </w:r>
      <w:r>
        <w:rPr>
          <w:rFonts w:ascii="Arial" w:hAnsi="Arial" w:cs="Arial" w:hint="cs"/>
          <w:rtl/>
        </w:rPr>
        <w:t>فارجعوا</w:t>
      </w:r>
      <w:r>
        <w:rPr>
          <w:rtl/>
        </w:rPr>
        <w:t xml:space="preserve"> </w:t>
      </w:r>
      <w:r>
        <w:rPr>
          <w:rFonts w:ascii="Arial" w:hAnsi="Arial" w:cs="Arial" w:hint="cs"/>
          <w:rtl/>
        </w:rPr>
        <w:t>إلى</w:t>
      </w:r>
      <w:r>
        <w:rPr>
          <w:rtl/>
        </w:rPr>
        <w:t xml:space="preserve"> </w:t>
      </w:r>
      <w:r>
        <w:rPr>
          <w:rFonts w:ascii="Arial" w:hAnsi="Arial" w:cs="Arial" w:hint="cs"/>
          <w:rtl/>
        </w:rPr>
        <w:t>ديننا</w:t>
      </w:r>
      <w:r>
        <w:rPr>
          <w:rtl/>
        </w:rPr>
        <w:t xml:space="preserve"> </w:t>
      </w:r>
      <w:r>
        <w:rPr>
          <w:rFonts w:ascii="Arial" w:hAnsi="Arial" w:cs="Arial" w:hint="cs"/>
          <w:rtl/>
        </w:rPr>
        <w:t>فهو</w:t>
      </w:r>
      <w:r>
        <w:rPr>
          <w:rtl/>
        </w:rPr>
        <w:t xml:space="preserve"> </w:t>
      </w:r>
      <w:r>
        <w:rPr>
          <w:rFonts w:ascii="Arial" w:hAnsi="Arial" w:cs="Arial" w:hint="cs"/>
          <w:rtl/>
        </w:rPr>
        <w:t>خير</w:t>
      </w:r>
      <w:r>
        <w:rPr>
          <w:rtl/>
        </w:rPr>
        <w:t xml:space="preserve"> </w:t>
      </w:r>
      <w:r>
        <w:rPr>
          <w:rFonts w:ascii="Arial" w:hAnsi="Arial" w:cs="Arial" w:hint="cs"/>
          <w:rtl/>
        </w:rPr>
        <w:t>لكم</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عمَّار</w:t>
      </w:r>
      <w:r>
        <w:rPr>
          <w:rtl/>
        </w:rPr>
        <w:t xml:space="preserve">: </w:t>
      </w:r>
      <w:r>
        <w:rPr>
          <w:rFonts w:ascii="Calibri" w:cs="Calibri" w:hint="cs"/>
          <w:rtl/>
        </w:rPr>
        <w:t>«</w:t>
      </w:r>
      <w:r>
        <w:rPr>
          <w:rFonts w:ascii="Arial" w:hAnsi="Arial" w:cs="Arial" w:hint="cs"/>
          <w:rtl/>
        </w:rPr>
        <w:t>كيف</w:t>
      </w:r>
      <w:r>
        <w:rPr>
          <w:rtl/>
        </w:rPr>
        <w:t xml:space="preserve"> </w:t>
      </w:r>
      <w:r>
        <w:rPr>
          <w:rFonts w:ascii="Arial" w:hAnsi="Arial" w:cs="Arial" w:hint="cs"/>
          <w:rtl/>
        </w:rPr>
        <w:t>نقض</w:t>
      </w:r>
      <w:r>
        <w:rPr>
          <w:rtl/>
        </w:rPr>
        <w:t xml:space="preserve"> </w:t>
      </w:r>
      <w:r>
        <w:rPr>
          <w:rFonts w:ascii="Arial" w:hAnsi="Arial" w:cs="Arial" w:hint="cs"/>
          <w:rtl/>
        </w:rPr>
        <w:t>العهد</w:t>
      </w:r>
      <w:r>
        <w:rPr>
          <w:rtl/>
        </w:rPr>
        <w:t xml:space="preserve"> </w:t>
      </w:r>
      <w:r>
        <w:rPr>
          <w:rFonts w:ascii="Arial" w:hAnsi="Arial" w:cs="Arial" w:hint="cs"/>
          <w:rtl/>
        </w:rPr>
        <w:t>فيكم؟</w:t>
      </w:r>
      <w:r>
        <w:rPr>
          <w:rFonts w:ascii="Calibri" w:cs="Calibri" w:hint="cs"/>
          <w:rtl/>
        </w:rPr>
        <w:t>»</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أمر</w:t>
      </w:r>
      <w:r>
        <w:rPr>
          <w:rtl/>
        </w:rPr>
        <w:t xml:space="preserve"> </w:t>
      </w:r>
      <w:r>
        <w:rPr>
          <w:rFonts w:ascii="Arial" w:hAnsi="Arial" w:cs="Arial" w:hint="cs"/>
          <w:rtl/>
        </w:rPr>
        <w:t>شديد</w:t>
      </w:r>
      <w:r>
        <w:rPr>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عاهدت</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أكفر</w:t>
      </w:r>
      <w:r>
        <w:rPr>
          <w:rtl/>
        </w:rPr>
        <w:t xml:space="preserve"> </w:t>
      </w:r>
      <w:r>
        <w:rPr>
          <w:rFonts w:ascii="Arial" w:hAnsi="Arial" w:cs="Arial" w:hint="cs"/>
          <w:rtl/>
        </w:rPr>
        <w:t>بمحمَّد</w:t>
      </w:r>
      <w:r>
        <w:rPr>
          <w:rFonts w:ascii="Calibri" w:cs="Calibri" w:hint="cs"/>
          <w:rtl/>
        </w:rPr>
        <w:t> </w:t>
      </w:r>
      <w:r>
        <w:rPr>
          <w:rFonts w:ascii="Arial" w:hAnsi="Arial" w:cs="Arial" w:hint="cs"/>
          <w:rtl/>
        </w:rPr>
        <w:t>ژ</w:t>
      </w:r>
      <w:r>
        <w:rPr>
          <w:rtl/>
        </w:rPr>
        <w:t xml:space="preserve"> </w:t>
      </w:r>
      <w:r>
        <w:rPr>
          <w:rFonts w:ascii="Arial" w:hAnsi="Arial" w:cs="Arial" w:hint="cs"/>
          <w:rtl/>
        </w:rPr>
        <w:t>ما</w:t>
      </w:r>
      <w:r>
        <w:rPr>
          <w:rtl/>
        </w:rPr>
        <w:t xml:space="preserve"> </w:t>
      </w:r>
      <w:r>
        <w:rPr>
          <w:rFonts w:ascii="Arial" w:hAnsi="Arial" w:cs="Arial" w:hint="cs"/>
          <w:rtl/>
        </w:rPr>
        <w:t>عشت</w:t>
      </w:r>
      <w:r>
        <w:rPr>
          <w:rFonts w:ascii="Calibri" w:cs="Calibri" w:hint="cs"/>
          <w:rtl/>
        </w:rPr>
        <w:t>»</w:t>
      </w:r>
      <w:r>
        <w:rPr>
          <w:rFonts w:ascii="Arial" w:hAnsi="Arial" w:cs="Arial" w:hint="cs"/>
          <w:rtl/>
        </w:rPr>
        <w:t>،</w:t>
      </w:r>
      <w:r>
        <w:rPr>
          <w:rtl/>
        </w:rPr>
        <w:t xml:space="preserve"> </w:t>
      </w:r>
      <w:r>
        <w:rPr>
          <w:rFonts w:ascii="Arial" w:hAnsi="Arial" w:cs="Arial" w:hint="cs"/>
          <w:rtl/>
        </w:rPr>
        <w:t>فقالت</w:t>
      </w:r>
      <w:r>
        <w:rPr>
          <w:rtl/>
        </w:rPr>
        <w:t xml:space="preserve"> </w:t>
      </w:r>
      <w:r>
        <w:rPr>
          <w:rFonts w:ascii="Arial" w:hAnsi="Arial" w:cs="Arial" w:hint="cs"/>
          <w:rtl/>
        </w:rPr>
        <w:t>اليهود</w:t>
      </w:r>
      <w:r>
        <w:rPr>
          <w:rtl/>
        </w:rPr>
        <w:t xml:space="preserve">: </w:t>
      </w:r>
      <w:r>
        <w:rPr>
          <w:rFonts w:ascii="Calibri" w:cs="Calibri" w:hint="cs"/>
          <w:rtl/>
        </w:rPr>
        <w:t>«</w:t>
      </w:r>
      <w:r>
        <w:rPr>
          <w:rFonts w:ascii="Arial" w:hAnsi="Arial" w:cs="Arial" w:hint="cs"/>
          <w:rtl/>
        </w:rPr>
        <w:t>أمَّا</w:t>
      </w:r>
      <w:r>
        <w:rPr>
          <w:rtl/>
        </w:rPr>
        <w:t xml:space="preserve"> </w:t>
      </w:r>
      <w:r>
        <w:rPr>
          <w:rFonts w:ascii="Arial" w:hAnsi="Arial" w:cs="Arial" w:hint="cs"/>
          <w:rtl/>
        </w:rPr>
        <w:t>هذا</w:t>
      </w:r>
      <w:r>
        <w:rPr>
          <w:rtl/>
        </w:rPr>
        <w:t xml:space="preserve"> </w:t>
      </w:r>
      <w:r>
        <w:rPr>
          <w:rFonts w:ascii="Arial" w:hAnsi="Arial" w:cs="Arial" w:hint="cs"/>
          <w:rtl/>
        </w:rPr>
        <w:t>فقد</w:t>
      </w:r>
      <w:r>
        <w:rPr>
          <w:rtl/>
        </w:rPr>
        <w:t xml:space="preserve"> </w:t>
      </w:r>
      <w:r>
        <w:rPr>
          <w:rFonts w:ascii="Arial" w:hAnsi="Arial" w:cs="Arial" w:hint="cs"/>
          <w:rtl/>
        </w:rPr>
        <w:t>صبأ</w:t>
      </w:r>
      <w:r>
        <w:rPr>
          <w:rFonts w:ascii="Calibri" w:cs="Calibri" w:hint="cs"/>
          <w:rtl/>
        </w:rPr>
        <w:t>»</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حذيفة</w:t>
      </w:r>
      <w:r>
        <w:rPr>
          <w:rtl/>
        </w:rPr>
        <w:t xml:space="preserve">: </w:t>
      </w:r>
      <w:r>
        <w:rPr>
          <w:rFonts w:ascii="Calibri" w:cs="Calibri" w:hint="cs"/>
          <w:rtl/>
        </w:rPr>
        <w:t>«</w:t>
      </w:r>
      <w:r>
        <w:rPr>
          <w:rFonts w:ascii="Arial" w:hAnsi="Arial" w:cs="Arial" w:hint="cs"/>
          <w:rtl/>
        </w:rPr>
        <w:t>وَأَمَّا</w:t>
      </w:r>
      <w:r>
        <w:rPr>
          <w:rtl/>
        </w:rPr>
        <w:t xml:space="preserve"> </w:t>
      </w:r>
      <w:r>
        <w:rPr>
          <w:rFonts w:ascii="Arial" w:hAnsi="Arial" w:cs="Arial" w:hint="cs"/>
          <w:rtl/>
        </w:rPr>
        <w:t>أنا</w:t>
      </w:r>
      <w:r>
        <w:rPr>
          <w:rtl/>
        </w:rPr>
        <w:t xml:space="preserve"> </w:t>
      </w:r>
      <w:r>
        <w:rPr>
          <w:rFonts w:ascii="Arial" w:hAnsi="Arial" w:cs="Arial" w:hint="cs"/>
          <w:rtl/>
        </w:rPr>
        <w:t>فقد</w:t>
      </w:r>
      <w:r>
        <w:rPr>
          <w:rtl/>
        </w:rPr>
        <w:t xml:space="preserve"> </w:t>
      </w:r>
      <w:r>
        <w:rPr>
          <w:rFonts w:ascii="Arial" w:hAnsi="Arial" w:cs="Arial" w:hint="cs"/>
          <w:rtl/>
        </w:rPr>
        <w:t>رضيت</w:t>
      </w:r>
      <w:r>
        <w:rPr>
          <w:rtl/>
        </w:rPr>
        <w:t xml:space="preserve"> </w:t>
      </w:r>
      <w:r>
        <w:rPr>
          <w:rFonts w:ascii="Arial" w:hAnsi="Arial" w:cs="Arial" w:hint="cs"/>
          <w:rtl/>
        </w:rPr>
        <w:t>بالله</w:t>
      </w:r>
      <w:r>
        <w:rPr>
          <w:rtl/>
        </w:rPr>
        <w:t xml:space="preserve"> </w:t>
      </w:r>
      <w:r>
        <w:rPr>
          <w:rFonts w:ascii="Arial" w:hAnsi="Arial" w:cs="Arial" w:hint="cs"/>
          <w:rtl/>
        </w:rPr>
        <w:t>ربًّا،</w:t>
      </w:r>
      <w:r>
        <w:rPr>
          <w:rtl/>
        </w:rPr>
        <w:t xml:space="preserve"> </w:t>
      </w:r>
      <w:r>
        <w:rPr>
          <w:rFonts w:ascii="Arial" w:hAnsi="Arial" w:cs="Arial" w:hint="cs"/>
          <w:rtl/>
        </w:rPr>
        <w:t>وبالإسلام</w:t>
      </w:r>
      <w:r>
        <w:rPr>
          <w:rtl/>
        </w:rPr>
        <w:t xml:space="preserve"> </w:t>
      </w:r>
      <w:r>
        <w:rPr>
          <w:rFonts w:ascii="Arial" w:hAnsi="Arial" w:cs="Arial" w:hint="cs"/>
          <w:rtl/>
        </w:rPr>
        <w:t>دينًا،</w:t>
      </w:r>
      <w:r>
        <w:rPr>
          <w:rtl/>
        </w:rPr>
        <w:t xml:space="preserve"> </w:t>
      </w:r>
      <w:r>
        <w:rPr>
          <w:rFonts w:ascii="Arial" w:hAnsi="Arial" w:cs="Arial" w:hint="cs"/>
          <w:rtl/>
        </w:rPr>
        <w:t>وبالقرآن</w:t>
      </w:r>
      <w:r>
        <w:rPr>
          <w:rtl/>
        </w:rPr>
        <w:t xml:space="preserve"> </w:t>
      </w:r>
      <w:r>
        <w:rPr>
          <w:rFonts w:ascii="Arial" w:hAnsi="Arial" w:cs="Arial" w:hint="cs"/>
          <w:rtl/>
        </w:rPr>
        <w:t>إمامًا،</w:t>
      </w:r>
      <w:r>
        <w:rPr>
          <w:rtl/>
        </w:rPr>
        <w:t xml:space="preserve"> </w:t>
      </w:r>
      <w:r>
        <w:rPr>
          <w:rFonts w:ascii="Arial" w:hAnsi="Arial" w:cs="Arial" w:hint="cs"/>
          <w:rtl/>
        </w:rPr>
        <w:t>وبالكعبة</w:t>
      </w:r>
      <w:r>
        <w:rPr>
          <w:rtl/>
        </w:rPr>
        <w:t xml:space="preserve"> </w:t>
      </w:r>
      <w:r>
        <w:rPr>
          <w:rFonts w:ascii="Arial" w:hAnsi="Arial" w:cs="Arial" w:hint="cs"/>
          <w:rtl/>
        </w:rPr>
        <w:t>قبلة،</w:t>
      </w:r>
      <w:r>
        <w:rPr>
          <w:rtl/>
        </w:rPr>
        <w:t xml:space="preserve"> </w:t>
      </w:r>
      <w:r>
        <w:rPr>
          <w:rFonts w:ascii="Arial" w:hAnsi="Arial" w:cs="Arial" w:hint="cs"/>
          <w:rtl/>
        </w:rPr>
        <w:t>وبالمؤمنين</w:t>
      </w:r>
      <w:r>
        <w:rPr>
          <w:rtl/>
        </w:rPr>
        <w:t xml:space="preserve"> </w:t>
      </w:r>
      <w:r>
        <w:rPr>
          <w:rFonts w:ascii="Arial" w:hAnsi="Arial" w:cs="Arial" w:hint="cs"/>
          <w:rtl/>
        </w:rPr>
        <w:t>إخوانًا</w:t>
      </w:r>
      <w:r>
        <w:rPr>
          <w:rFonts w:ascii="Calibri" w:cs="Calibri" w:hint="cs"/>
          <w:rtl/>
        </w:rPr>
        <w:t>»</w:t>
      </w:r>
      <w:r>
        <w:rPr>
          <w:rFonts w:ascii="Arial" w:hAnsi="Arial" w:cs="Arial" w:hint="cs"/>
          <w:rtl/>
        </w:rPr>
        <w:t>،</w:t>
      </w:r>
      <w:r>
        <w:rPr>
          <w:rtl/>
        </w:rPr>
        <w:t xml:space="preserve"> </w:t>
      </w:r>
      <w:r>
        <w:rPr>
          <w:rFonts w:ascii="Arial" w:hAnsi="Arial" w:cs="Arial" w:hint="cs"/>
          <w:rtl/>
        </w:rPr>
        <w:t>فأخبرا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أفْلحْتُما</w:t>
      </w:r>
      <w:r>
        <w:rPr>
          <w:rStyle w:val="bold"/>
          <w:rFonts w:ascii="Calibri" w:cs="Calibri" w:hint="cs"/>
          <w:rtl/>
        </w:rPr>
        <w:t>»</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وَدَّ</w:t>
      </w:r>
      <w:r>
        <w:rPr>
          <w:rtl/>
        </w:rPr>
        <w:t xml:space="preserve"> </w:t>
      </w:r>
      <w:r>
        <w:rPr>
          <w:rFonts w:ascii="Arial" w:hAnsi="Arial" w:cs="Arial" w:hint="cs"/>
          <w:rtl/>
        </w:rPr>
        <w:t>كَثِيرٌ</w:t>
      </w:r>
      <w:r>
        <w:rPr>
          <w:rtl/>
        </w:rPr>
        <w:t>...</w:t>
      </w:r>
      <w:r>
        <w:rPr>
          <w:rFonts w:ascii="Calibri" w:cs="Calibri" w:hint="cs"/>
          <w:rtl/>
        </w:rPr>
        <w:t> </w:t>
      </w:r>
      <w:r>
        <w:rPr>
          <w:rFonts w:ascii="Arial" w:hAnsi="Arial" w:cs="Arial" w:hint="cs"/>
          <w:rtl/>
        </w:rPr>
        <w:t>﴾</w:t>
      </w:r>
      <w:r>
        <w:rPr>
          <w:rtl/>
        </w:rPr>
        <w:t>.</w:t>
      </w:r>
    </w:p>
    <w:p w:rsidR="00FD73EF" w:rsidRDefault="00FD73EF">
      <w:pPr>
        <w:pStyle w:val="textquran"/>
        <w:spacing w:before="170"/>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فَاعْفُواْ</w:t>
      </w:r>
      <w:r>
        <w:rPr>
          <w:w w:val="106"/>
          <w:rtl/>
        </w:rPr>
        <w:t> </w:t>
      </w:r>
      <w:r>
        <w:rPr>
          <w:rFonts w:ascii="Arial" w:hAnsi="Arial" w:cs="Arial" w:hint="cs"/>
          <w:w w:val="106"/>
          <w:rtl/>
        </w:rPr>
        <w:t>﴾</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اليهود</w:t>
      </w:r>
      <w:r>
        <w:rPr>
          <w:w w:val="106"/>
          <w:rtl/>
        </w:rPr>
        <w:t xml:space="preserve"> </w:t>
      </w:r>
      <w:r>
        <w:rPr>
          <w:rFonts w:ascii="Arial" w:hAnsi="Arial" w:cs="Arial" w:hint="cs"/>
          <w:w w:val="106"/>
          <w:rtl/>
        </w:rPr>
        <w:t>والعرب،</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يذكر</w:t>
      </w:r>
      <w:r>
        <w:rPr>
          <w:w w:val="106"/>
          <w:rtl/>
        </w:rPr>
        <w:t xml:space="preserve"> </w:t>
      </w:r>
      <w:r>
        <w:rPr>
          <w:rFonts w:ascii="Arial" w:hAnsi="Arial" w:cs="Arial" w:hint="cs"/>
          <w:w w:val="106"/>
          <w:rtl/>
        </w:rPr>
        <w:t>لفظ</w:t>
      </w:r>
      <w:r>
        <w:rPr>
          <w:w w:val="106"/>
          <w:rtl/>
        </w:rPr>
        <w:t xml:space="preserve"> </w:t>
      </w:r>
      <w:r>
        <w:rPr>
          <w:rFonts w:ascii="Calibri" w:cs="Calibri" w:hint="cs"/>
          <w:w w:val="106"/>
          <w:rtl/>
        </w:rPr>
        <w:t>«</w:t>
      </w:r>
      <w:r>
        <w:rPr>
          <w:rFonts w:ascii="Arial" w:hAnsi="Arial" w:cs="Arial" w:hint="cs"/>
          <w:w w:val="106"/>
          <w:rtl/>
        </w:rPr>
        <w:t>عنهم</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والفاء</w:t>
      </w:r>
      <w:r>
        <w:rPr>
          <w:w w:val="106"/>
          <w:rtl/>
        </w:rPr>
        <w:t xml:space="preserve"> </w:t>
      </w:r>
      <w:r>
        <w:rPr>
          <w:rFonts w:ascii="Arial" w:hAnsi="Arial" w:cs="Arial" w:hint="cs"/>
          <w:w w:val="106"/>
          <w:rtl/>
        </w:rPr>
        <w:t>تدلُّ</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اليهود</w:t>
      </w:r>
      <w:r>
        <w:rPr>
          <w:w w:val="106"/>
          <w:rtl/>
        </w:rPr>
        <w:t xml:space="preserve"> </w:t>
      </w:r>
      <w:r>
        <w:rPr>
          <w:rFonts w:ascii="Arial" w:hAnsi="Arial" w:cs="Arial" w:hint="cs"/>
          <w:w w:val="106"/>
          <w:rtl/>
        </w:rPr>
        <w:t>أوَّلاً</w:t>
      </w:r>
      <w:r>
        <w:rPr>
          <w:w w:val="106"/>
          <w:rtl/>
        </w:rPr>
        <w:t xml:space="preserve"> </w:t>
      </w:r>
      <w:r>
        <w:rPr>
          <w:rFonts w:ascii="Arial" w:hAnsi="Arial" w:cs="Arial" w:hint="cs"/>
          <w:w w:val="106"/>
          <w:rtl/>
        </w:rPr>
        <w:t>وبالذات،</w:t>
      </w:r>
      <w:r>
        <w:rPr>
          <w:w w:val="106"/>
          <w:rtl/>
        </w:rPr>
        <w:t xml:space="preserve"> </w:t>
      </w:r>
      <w:r>
        <w:rPr>
          <w:rFonts w:ascii="Arial" w:hAnsi="Arial" w:cs="Arial" w:hint="cs"/>
          <w:w w:val="106"/>
          <w:rtl/>
        </w:rPr>
        <w:t>ودخلت</w:t>
      </w:r>
      <w:r>
        <w:rPr>
          <w:w w:val="106"/>
          <w:rtl/>
        </w:rPr>
        <w:t xml:space="preserve"> </w:t>
      </w:r>
      <w:r>
        <w:rPr>
          <w:rFonts w:ascii="Arial" w:hAnsi="Arial" w:cs="Arial" w:hint="cs"/>
          <w:w w:val="106"/>
          <w:rtl/>
        </w:rPr>
        <w:t>العرب</w:t>
      </w:r>
      <w:r>
        <w:rPr>
          <w:w w:val="106"/>
          <w:rtl/>
        </w:rPr>
        <w:t xml:space="preserve"> </w:t>
      </w:r>
      <w:r>
        <w:rPr>
          <w:rFonts w:ascii="Arial" w:hAnsi="Arial" w:cs="Arial" w:hint="cs"/>
          <w:w w:val="106"/>
          <w:rtl/>
        </w:rPr>
        <w:t>ثانية</w:t>
      </w:r>
      <w:r>
        <w:rPr>
          <w:w w:val="106"/>
          <w:rtl/>
        </w:rPr>
        <w:t xml:space="preserve"> </w:t>
      </w:r>
      <w:r>
        <w:rPr>
          <w:rFonts w:ascii="Arial" w:hAnsi="Arial" w:cs="Arial" w:hint="cs"/>
          <w:w w:val="106"/>
          <w:rtl/>
        </w:rPr>
        <w:t>وبالتبع،</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تعاقبوهم؛</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وَاصْفَحُواْ</w:t>
      </w:r>
      <w:r>
        <w:rPr>
          <w:w w:val="106"/>
          <w:rtl/>
        </w:rPr>
        <w:t> </w:t>
      </w:r>
      <w:r>
        <w:rPr>
          <w:rFonts w:ascii="Arial" w:hAnsi="Arial" w:cs="Arial" w:hint="cs"/>
          <w:w w:val="106"/>
          <w:rtl/>
        </w:rPr>
        <w:t>﴾</w:t>
      </w:r>
      <w:r>
        <w:rPr>
          <w:w w:val="106"/>
          <w:rtl/>
        </w:rPr>
        <w:t xml:space="preserve"> </w:t>
      </w:r>
      <w:r>
        <w:rPr>
          <w:rFonts w:ascii="Arial" w:hAnsi="Arial" w:cs="Arial" w:hint="cs"/>
          <w:w w:val="106"/>
          <w:rtl/>
        </w:rPr>
        <w:t>عنهم</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تعاتبوهم</w:t>
      </w:r>
      <w:r>
        <w:rPr>
          <w:w w:val="106"/>
          <w:rtl/>
        </w:rPr>
        <w:t xml:space="preserve"> </w:t>
      </w:r>
      <w:r>
        <w:rPr>
          <w:rFonts w:ascii="Arial" w:hAnsi="Arial" w:cs="Arial" w:hint="cs"/>
          <w:w w:val="106"/>
          <w:rtl/>
        </w:rPr>
        <w:t>العتاب</w:t>
      </w:r>
      <w:r>
        <w:rPr>
          <w:w w:val="106"/>
          <w:rtl/>
        </w:rPr>
        <w:t xml:space="preserve"> </w:t>
      </w:r>
      <w:r>
        <w:rPr>
          <w:rFonts w:ascii="Arial" w:hAnsi="Arial" w:cs="Arial" w:hint="cs"/>
          <w:w w:val="106"/>
          <w:rtl/>
        </w:rPr>
        <w:t>الشديد</w:t>
      </w:r>
      <w:r>
        <w:rPr>
          <w:w w:val="106"/>
          <w:rtl/>
        </w:rPr>
        <w:t xml:space="preserve">. </w:t>
      </w:r>
      <w:r>
        <w:rPr>
          <w:rFonts w:ascii="Arial" w:hAnsi="Arial" w:cs="Arial" w:hint="cs"/>
          <w:w w:val="106"/>
          <w:rtl/>
        </w:rPr>
        <w:t>وضعُف</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قيل</w:t>
      </w:r>
      <w:r>
        <w:rPr>
          <w:w w:val="106"/>
          <w:rtl/>
        </w:rPr>
        <w:t xml:space="preserve">: </w:t>
      </w:r>
      <w:r>
        <w:rPr>
          <w:rFonts w:ascii="Arial" w:hAnsi="Arial" w:cs="Arial" w:hint="cs"/>
          <w:w w:val="106"/>
          <w:rtl/>
        </w:rPr>
        <w:t>لا</w:t>
      </w:r>
      <w:r>
        <w:rPr>
          <w:rFonts w:ascii="Calibri" w:cs="Calibri" w:hint="cs"/>
          <w:w w:val="106"/>
          <w:rtl/>
        </w:rPr>
        <w:t> </w:t>
      </w:r>
      <w:r>
        <w:rPr>
          <w:rFonts w:ascii="Arial" w:hAnsi="Arial" w:cs="Arial" w:hint="cs"/>
          <w:w w:val="106"/>
          <w:rtl/>
        </w:rPr>
        <w:t>تخالطوهم</w:t>
      </w:r>
      <w:r>
        <w:rPr>
          <w:w w:val="106"/>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وقد</w:t>
      </w:r>
      <w:r>
        <w:rPr>
          <w:rtl/>
        </w:rPr>
        <w:t xml:space="preserve"> </w:t>
      </w:r>
      <w:r>
        <w:rPr>
          <w:rFonts w:ascii="Arial" w:hAnsi="Arial" w:cs="Arial" w:hint="cs"/>
          <w:rtl/>
        </w:rPr>
        <w:t>يعفو</w:t>
      </w:r>
      <w:r>
        <w:rPr>
          <w:rtl/>
        </w:rPr>
        <w:t xml:space="preserve"> </w:t>
      </w:r>
      <w:r>
        <w:rPr>
          <w:rFonts w:ascii="Arial" w:hAnsi="Arial" w:cs="Arial" w:hint="cs"/>
          <w:rtl/>
        </w:rPr>
        <w:t>الإنسان</w:t>
      </w:r>
      <w:r>
        <w:rPr>
          <w:rtl/>
        </w:rPr>
        <w:t xml:space="preserve"> </w:t>
      </w:r>
      <w:r>
        <w:rPr>
          <w:rFonts w:ascii="Arial" w:hAnsi="Arial" w:cs="Arial" w:hint="cs"/>
          <w:rtl/>
        </w:rPr>
        <w:t>ولا</w:t>
      </w:r>
      <w:r>
        <w:rPr>
          <w:rtl/>
        </w:rPr>
        <w:t xml:space="preserve"> </w:t>
      </w:r>
      <w:r>
        <w:rPr>
          <w:rFonts w:ascii="Arial" w:hAnsi="Arial" w:cs="Arial" w:hint="cs"/>
          <w:rtl/>
        </w:rPr>
        <w:t>يصفح،</w:t>
      </w:r>
      <w:r>
        <w:rPr>
          <w:rtl/>
        </w:rPr>
        <w:t xml:space="preserve"> </w:t>
      </w:r>
      <w:r>
        <w:rPr>
          <w:rFonts w:ascii="Arial" w:hAnsi="Arial" w:cs="Arial" w:hint="cs"/>
          <w:rtl/>
        </w:rPr>
        <w:t>وأصل</w:t>
      </w:r>
      <w:r>
        <w:rPr>
          <w:rtl/>
        </w:rPr>
        <w:t xml:space="preserve"> </w:t>
      </w:r>
      <w:r>
        <w:rPr>
          <w:rFonts w:ascii="Arial" w:hAnsi="Arial" w:cs="Arial" w:hint="cs"/>
          <w:rtl/>
        </w:rPr>
        <w:t>العفو</w:t>
      </w:r>
      <w:r>
        <w:rPr>
          <w:rtl/>
        </w:rPr>
        <w:t xml:space="preserve">: </w:t>
      </w:r>
      <w:r>
        <w:rPr>
          <w:rFonts w:ascii="Arial" w:hAnsi="Arial" w:cs="Arial" w:hint="cs"/>
          <w:rtl/>
        </w:rPr>
        <w:t>محو</w:t>
      </w:r>
      <w:r>
        <w:rPr>
          <w:rtl/>
        </w:rPr>
        <w:t xml:space="preserve"> </w:t>
      </w:r>
      <w:r>
        <w:rPr>
          <w:rFonts w:ascii="Arial" w:hAnsi="Arial" w:cs="Arial" w:hint="cs"/>
          <w:rtl/>
        </w:rPr>
        <w:t>الجريمة،</w:t>
      </w:r>
      <w:r>
        <w:rPr>
          <w:rtl/>
        </w:rPr>
        <w:t xml:space="preserve"> </w:t>
      </w:r>
      <w:r>
        <w:rPr>
          <w:rFonts w:ascii="Arial" w:hAnsi="Arial" w:cs="Arial" w:hint="cs"/>
          <w:rtl/>
        </w:rPr>
        <w:t>مِن</w:t>
      </w:r>
      <w:r>
        <w:rPr>
          <w:rtl/>
        </w:rPr>
        <w:t xml:space="preserve"> </w:t>
      </w:r>
      <w:r>
        <w:rPr>
          <w:rFonts w:ascii="Arial" w:hAnsi="Arial" w:cs="Arial" w:hint="cs"/>
          <w:rtl/>
        </w:rPr>
        <w:t>عَفَا</w:t>
      </w:r>
      <w:r>
        <w:rPr>
          <w:rtl/>
        </w:rPr>
        <w:t xml:space="preserve"> </w:t>
      </w:r>
      <w:r>
        <w:rPr>
          <w:rFonts w:ascii="Arial" w:hAnsi="Arial" w:cs="Arial" w:hint="cs"/>
          <w:rtl/>
        </w:rPr>
        <w:t>إذا</w:t>
      </w:r>
      <w:r>
        <w:rPr>
          <w:rtl/>
        </w:rPr>
        <w:t xml:space="preserve"> </w:t>
      </w:r>
      <w:r>
        <w:rPr>
          <w:rFonts w:ascii="Arial" w:hAnsi="Arial" w:cs="Arial" w:hint="cs"/>
          <w:rtl/>
        </w:rPr>
        <w:t>درس،</w:t>
      </w:r>
      <w:r>
        <w:rPr>
          <w:rtl/>
        </w:rPr>
        <w:t xml:space="preserve"> </w:t>
      </w:r>
      <w:r>
        <w:rPr>
          <w:rFonts w:ascii="Arial" w:hAnsi="Arial" w:cs="Arial" w:hint="cs"/>
          <w:rtl/>
        </w:rPr>
        <w:t>وتَرْكُ</w:t>
      </w:r>
      <w:r>
        <w:rPr>
          <w:rtl/>
        </w:rPr>
        <w:t xml:space="preserve"> </w:t>
      </w:r>
      <w:r>
        <w:rPr>
          <w:rFonts w:ascii="Arial" w:hAnsi="Arial" w:cs="Arial" w:hint="cs"/>
          <w:rtl/>
        </w:rPr>
        <w:t>العقوبة</w:t>
      </w:r>
      <w:r>
        <w:rPr>
          <w:rtl/>
        </w:rPr>
        <w:t xml:space="preserve"> </w:t>
      </w:r>
      <w:r>
        <w:rPr>
          <w:rFonts w:ascii="Arial" w:hAnsi="Arial" w:cs="Arial" w:hint="cs"/>
          <w:rtl/>
        </w:rPr>
        <w:t>لازِمُه،</w:t>
      </w:r>
      <w:r>
        <w:rPr>
          <w:rtl/>
        </w:rPr>
        <w:t xml:space="preserve"> </w:t>
      </w:r>
      <w:r>
        <w:rPr>
          <w:rFonts w:ascii="Arial" w:hAnsi="Arial" w:cs="Arial" w:hint="cs"/>
          <w:rtl/>
        </w:rPr>
        <w:t>وبينهما</w:t>
      </w:r>
      <w:r>
        <w:rPr>
          <w:rtl/>
        </w:rPr>
        <w:t xml:space="preserve"> </w:t>
      </w:r>
      <w:r>
        <w:rPr>
          <w:rFonts w:ascii="Arial" w:hAnsi="Arial" w:cs="Arial" w:hint="cs"/>
          <w:rtl/>
        </w:rPr>
        <w:t>عموم</w:t>
      </w:r>
      <w:r>
        <w:rPr>
          <w:rtl/>
        </w:rPr>
        <w:t xml:space="preserve"> </w:t>
      </w:r>
      <w:r>
        <w:rPr>
          <w:rFonts w:ascii="Arial" w:hAnsi="Arial" w:cs="Arial" w:hint="cs"/>
          <w:rtl/>
        </w:rPr>
        <w:t>وخصوص</w:t>
      </w:r>
      <w:r>
        <w:rPr>
          <w:rtl/>
        </w:rPr>
        <w:t xml:space="preserve"> </w:t>
      </w:r>
      <w:r>
        <w:rPr>
          <w:rFonts w:ascii="Arial" w:hAnsi="Arial" w:cs="Arial" w:hint="cs"/>
          <w:rtl/>
        </w:rPr>
        <w:t>من</w:t>
      </w:r>
      <w:r>
        <w:rPr>
          <w:rtl/>
        </w:rPr>
        <w:t xml:space="preserve"> </w:t>
      </w:r>
      <w:r>
        <w:rPr>
          <w:rFonts w:ascii="Arial" w:hAnsi="Arial" w:cs="Arial" w:hint="cs"/>
          <w:rtl/>
        </w:rPr>
        <w:t>وجه،</w:t>
      </w:r>
      <w:r>
        <w:rPr>
          <w:rtl/>
        </w:rPr>
        <w:t xml:space="preserve"> </w:t>
      </w:r>
      <w:r>
        <w:rPr>
          <w:rFonts w:ascii="Arial" w:hAnsi="Arial" w:cs="Arial" w:hint="cs"/>
          <w:rtl/>
        </w:rPr>
        <w:t>يجتمعان</w:t>
      </w:r>
      <w:r>
        <w:rPr>
          <w:rtl/>
        </w:rPr>
        <w:t xml:space="preserve"> </w:t>
      </w:r>
      <w:r>
        <w:rPr>
          <w:rFonts w:ascii="Arial" w:hAnsi="Arial" w:cs="Arial" w:hint="cs"/>
          <w:rtl/>
        </w:rPr>
        <w:t>إذا</w:t>
      </w:r>
      <w:r>
        <w:rPr>
          <w:rtl/>
        </w:rPr>
        <w:t xml:space="preserve"> </w:t>
      </w:r>
      <w:r>
        <w:rPr>
          <w:rFonts w:ascii="Arial" w:hAnsi="Arial" w:cs="Arial" w:hint="cs"/>
          <w:rtl/>
        </w:rPr>
        <w:t>عاقب</w:t>
      </w:r>
      <w:r>
        <w:rPr>
          <w:rtl/>
        </w:rPr>
        <w:t xml:space="preserve"> </w:t>
      </w:r>
      <w:r>
        <w:rPr>
          <w:rFonts w:ascii="Arial" w:hAnsi="Arial" w:cs="Arial" w:hint="cs"/>
          <w:rtl/>
        </w:rPr>
        <w:t>وعاتب،</w:t>
      </w:r>
      <w:r>
        <w:rPr>
          <w:rtl/>
        </w:rPr>
        <w:t xml:space="preserve"> </w:t>
      </w:r>
      <w:r>
        <w:rPr>
          <w:rFonts w:ascii="Arial" w:hAnsi="Arial" w:cs="Arial" w:hint="cs"/>
          <w:rtl/>
        </w:rPr>
        <w:t>ويختصُّ</w:t>
      </w:r>
      <w:r>
        <w:rPr>
          <w:rtl/>
        </w:rPr>
        <w:t xml:space="preserve"> </w:t>
      </w:r>
      <w:r>
        <w:rPr>
          <w:rFonts w:ascii="Arial" w:hAnsi="Arial" w:cs="Arial" w:hint="cs"/>
          <w:rtl/>
        </w:rPr>
        <w:t>الصفح</w:t>
      </w:r>
      <w:r>
        <w:rPr>
          <w:rtl/>
        </w:rPr>
        <w:t xml:space="preserve"> </w:t>
      </w:r>
      <w:r>
        <w:rPr>
          <w:rFonts w:ascii="Arial" w:hAnsi="Arial" w:cs="Arial" w:hint="cs"/>
          <w:rtl/>
        </w:rPr>
        <w:t>بما</w:t>
      </w:r>
      <w:r>
        <w:rPr>
          <w:rtl/>
        </w:rPr>
        <w:t xml:space="preserve"> </w:t>
      </w:r>
      <w:r>
        <w:rPr>
          <w:rFonts w:ascii="Arial" w:hAnsi="Arial" w:cs="Arial" w:hint="cs"/>
          <w:rtl/>
        </w:rPr>
        <w:t>لم</w:t>
      </w:r>
      <w:r>
        <w:rPr>
          <w:rtl/>
        </w:rPr>
        <w:t xml:space="preserve"> </w:t>
      </w:r>
      <w:r>
        <w:rPr>
          <w:rFonts w:ascii="Arial" w:hAnsi="Arial" w:cs="Arial" w:hint="cs"/>
          <w:rtl/>
        </w:rPr>
        <w:t>يعاقب</w:t>
      </w:r>
      <w:r>
        <w:rPr>
          <w:rtl/>
        </w:rPr>
        <w:t xml:space="preserve"> </w:t>
      </w:r>
      <w:r>
        <w:rPr>
          <w:rFonts w:ascii="Arial" w:hAnsi="Arial" w:cs="Arial" w:hint="cs"/>
          <w:rtl/>
        </w:rPr>
        <w:t>وعاتب،</w:t>
      </w:r>
      <w:r>
        <w:rPr>
          <w:rtl/>
        </w:rPr>
        <w:t xml:space="preserve"> </w:t>
      </w:r>
      <w:r>
        <w:rPr>
          <w:rFonts w:ascii="Arial" w:hAnsi="Arial" w:cs="Arial" w:hint="cs"/>
          <w:rtl/>
        </w:rPr>
        <w:t>والعفو</w:t>
      </w:r>
      <w:r>
        <w:rPr>
          <w:rtl/>
        </w:rPr>
        <w:t xml:space="preserve"> </w:t>
      </w:r>
      <w:r>
        <w:rPr>
          <w:rFonts w:ascii="Arial" w:hAnsi="Arial" w:cs="Arial" w:hint="cs"/>
          <w:rtl/>
        </w:rPr>
        <w:t>بما</w:t>
      </w:r>
      <w:r>
        <w:rPr>
          <w:rtl/>
        </w:rPr>
        <w:t xml:space="preserve"> </w:t>
      </w:r>
      <w:r>
        <w:rPr>
          <w:rFonts w:ascii="Arial" w:hAnsi="Arial" w:cs="Arial" w:hint="cs"/>
          <w:rtl/>
        </w:rPr>
        <w:t>عاتب</w:t>
      </w:r>
      <w:r>
        <w:rPr>
          <w:rtl/>
        </w:rPr>
        <w:t xml:space="preserve"> </w:t>
      </w:r>
      <w:r>
        <w:rPr>
          <w:rFonts w:ascii="Arial" w:hAnsi="Arial" w:cs="Arial" w:hint="cs"/>
          <w:rtl/>
        </w:rPr>
        <w:t>ولم</w:t>
      </w:r>
      <w:r>
        <w:rPr>
          <w:rtl/>
        </w:rPr>
        <w:t xml:space="preserve"> </w:t>
      </w:r>
      <w:r>
        <w:rPr>
          <w:rFonts w:ascii="Arial" w:hAnsi="Arial" w:cs="Arial" w:hint="cs"/>
          <w:rtl/>
        </w:rPr>
        <w:t>يعاقب</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يَاتِيَ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بِأَمْرِهِ</w:t>
      </w:r>
      <w:r>
        <w:rPr>
          <w:rtl/>
        </w:rPr>
        <w:t> </w:t>
      </w:r>
      <w:r>
        <w:rPr>
          <w:rFonts w:ascii="Arial" w:hAnsi="Arial" w:cs="Arial" w:hint="cs"/>
          <w:rtl/>
        </w:rPr>
        <w:t>﴾</w:t>
      </w:r>
      <w:r>
        <w:rPr>
          <w:rtl/>
        </w:rPr>
        <w:t xml:space="preserve"> </w:t>
      </w:r>
      <w:r>
        <w:rPr>
          <w:rFonts w:ascii="Arial" w:hAnsi="Arial" w:cs="Arial" w:hint="cs"/>
          <w:rtl/>
        </w:rPr>
        <w:t>واحد</w:t>
      </w:r>
      <w:r>
        <w:rPr>
          <w:rtl/>
        </w:rPr>
        <w:t xml:space="preserve"> </w:t>
      </w:r>
      <w:r>
        <w:rPr>
          <w:rFonts w:ascii="Arial" w:hAnsi="Arial" w:cs="Arial" w:hint="cs"/>
          <w:rtl/>
        </w:rPr>
        <w:t>الأمور،</w:t>
      </w:r>
      <w:r>
        <w:rPr>
          <w:rtl/>
        </w:rPr>
        <w:t xml:space="preserve"> </w:t>
      </w:r>
      <w:r>
        <w:rPr>
          <w:rFonts w:ascii="Arial" w:hAnsi="Arial" w:cs="Arial" w:hint="cs"/>
          <w:rtl/>
        </w:rPr>
        <w:t>وهي</w:t>
      </w:r>
      <w:r>
        <w:rPr>
          <w:rtl/>
        </w:rPr>
        <w:t xml:space="preserve"> </w:t>
      </w:r>
      <w:r>
        <w:rPr>
          <w:rFonts w:ascii="Arial" w:hAnsi="Arial" w:cs="Arial" w:hint="cs"/>
          <w:rtl/>
        </w:rPr>
        <w:t>القيامة</w:t>
      </w:r>
      <w:r>
        <w:rPr>
          <w:rtl/>
        </w:rPr>
        <w:t xml:space="preserve"> </w:t>
      </w:r>
      <w:r>
        <w:rPr>
          <w:rFonts w:ascii="Arial" w:hAnsi="Arial" w:cs="Arial" w:hint="cs"/>
          <w:rtl/>
        </w:rPr>
        <w:t>والجزاء</w:t>
      </w:r>
      <w:r>
        <w:rPr>
          <w:rtl/>
        </w:rPr>
        <w:t xml:space="preserve"> </w:t>
      </w:r>
      <w:r>
        <w:rPr>
          <w:rFonts w:ascii="Arial" w:hAnsi="Arial" w:cs="Arial" w:hint="cs"/>
          <w:rtl/>
        </w:rPr>
        <w:t>فيها،</w:t>
      </w:r>
      <w:r>
        <w:rPr>
          <w:rtl/>
        </w:rPr>
        <w:t xml:space="preserve"> </w:t>
      </w:r>
      <w:r>
        <w:rPr>
          <w:rFonts w:ascii="Arial" w:hAnsi="Arial" w:cs="Arial" w:hint="cs"/>
          <w:rtl/>
        </w:rPr>
        <w:t>وقوَّة</w:t>
      </w:r>
      <w:r>
        <w:rPr>
          <w:rtl/>
        </w:rPr>
        <w:t xml:space="preserve"> </w:t>
      </w:r>
      <w:r>
        <w:rPr>
          <w:rFonts w:ascii="Arial" w:hAnsi="Arial" w:cs="Arial" w:hint="cs"/>
          <w:rtl/>
        </w:rPr>
        <w:t>الرسالة،</w:t>
      </w:r>
      <w:r>
        <w:rPr>
          <w:rtl/>
        </w:rPr>
        <w:t xml:space="preserve"> </w:t>
      </w:r>
      <w:r>
        <w:rPr>
          <w:rFonts w:ascii="Arial" w:hAnsi="Arial" w:cs="Arial" w:hint="cs"/>
          <w:rtl/>
        </w:rPr>
        <w:t>وكثرة</w:t>
      </w:r>
      <w:r>
        <w:rPr>
          <w:rtl/>
        </w:rPr>
        <w:t xml:space="preserve"> </w:t>
      </w:r>
      <w:r>
        <w:rPr>
          <w:rFonts w:ascii="Arial" w:hAnsi="Arial" w:cs="Arial" w:hint="cs"/>
          <w:rtl/>
        </w:rPr>
        <w:t>الأمَّة</w:t>
      </w:r>
      <w:r>
        <w:rPr>
          <w:rtl/>
        </w:rPr>
        <w:t xml:space="preserve">. </w:t>
      </w:r>
      <w:r>
        <w:rPr>
          <w:rFonts w:ascii="Arial" w:hAnsi="Arial" w:cs="Arial" w:hint="cs"/>
          <w:rtl/>
        </w:rPr>
        <w:t>أو</w:t>
      </w:r>
      <w:r>
        <w:rPr>
          <w:rtl/>
        </w:rPr>
        <w:t xml:space="preserve"> </w:t>
      </w:r>
      <w:r>
        <w:rPr>
          <w:rFonts w:ascii="Arial" w:hAnsi="Arial" w:cs="Arial" w:hint="cs"/>
          <w:rtl/>
        </w:rPr>
        <w:t>ضدُّ</w:t>
      </w:r>
      <w:r>
        <w:rPr>
          <w:rtl/>
        </w:rPr>
        <w:t xml:space="preserve"> </w:t>
      </w:r>
      <w:r>
        <w:rPr>
          <w:rFonts w:ascii="Arial" w:hAnsi="Arial" w:cs="Arial" w:hint="cs"/>
          <w:rtl/>
        </w:rPr>
        <w:t>النهي،</w:t>
      </w:r>
      <w:r>
        <w:rPr>
          <w:rtl/>
        </w:rPr>
        <w:t xml:space="preserve"> </w:t>
      </w:r>
      <w:r>
        <w:rPr>
          <w:rFonts w:ascii="Arial" w:hAnsi="Arial" w:cs="Arial" w:hint="cs"/>
          <w:rtl/>
        </w:rPr>
        <w:t>بأن</w:t>
      </w:r>
      <w:r>
        <w:rPr>
          <w:rtl/>
        </w:rPr>
        <w:t xml:space="preserve"> </w:t>
      </w:r>
      <w:r>
        <w:rPr>
          <w:rFonts w:ascii="Arial" w:hAnsi="Arial" w:cs="Arial" w:hint="cs"/>
          <w:rtl/>
        </w:rPr>
        <w:t>يأذن</w:t>
      </w:r>
      <w:r>
        <w:rPr>
          <w:rtl/>
        </w:rPr>
        <w:t xml:space="preserve"> </w:t>
      </w:r>
      <w:r>
        <w:rPr>
          <w:rFonts w:ascii="Arial" w:hAnsi="Arial" w:cs="Arial" w:hint="cs"/>
          <w:rtl/>
        </w:rPr>
        <w:t>في</w:t>
      </w:r>
      <w:r>
        <w:rPr>
          <w:rtl/>
        </w:rPr>
        <w:t xml:space="preserve"> </w:t>
      </w:r>
      <w:r>
        <w:rPr>
          <w:rFonts w:ascii="Arial" w:hAnsi="Arial" w:cs="Arial" w:hint="cs"/>
          <w:rtl/>
        </w:rPr>
        <w:t>قتالهم</w:t>
      </w:r>
      <w:r>
        <w:rPr>
          <w:rtl/>
        </w:rPr>
        <w:t xml:space="preserve"> </w:t>
      </w:r>
      <w:r>
        <w:rPr>
          <w:rFonts w:ascii="Arial" w:hAnsi="Arial" w:cs="Arial" w:hint="cs"/>
          <w:rtl/>
        </w:rPr>
        <w:t>لوقته،</w:t>
      </w:r>
      <w:r>
        <w:rPr>
          <w:rtl/>
        </w:rPr>
        <w:t xml:space="preserve"> </w:t>
      </w:r>
      <w:r>
        <w:rPr>
          <w:rFonts w:ascii="Arial" w:hAnsi="Arial" w:cs="Arial" w:hint="cs"/>
          <w:rtl/>
        </w:rPr>
        <w:t>فجاء</w:t>
      </w:r>
      <w:r>
        <w:rPr>
          <w:rtl/>
        </w:rPr>
        <w:t xml:space="preserve"> </w:t>
      </w:r>
      <w:r>
        <w:rPr>
          <w:rFonts w:ascii="Arial" w:hAnsi="Arial" w:cs="Arial" w:hint="cs"/>
          <w:rtl/>
        </w:rPr>
        <w:t>الإذن</w:t>
      </w:r>
      <w:r>
        <w:rPr>
          <w:rtl/>
        </w:rPr>
        <w:t xml:space="preserve"> </w:t>
      </w:r>
      <w:r>
        <w:rPr>
          <w:rFonts w:ascii="Arial" w:hAnsi="Arial" w:cs="Arial" w:hint="cs"/>
          <w:rtl/>
        </w:rPr>
        <w:t>في</w:t>
      </w:r>
      <w:r>
        <w:rPr>
          <w:rtl/>
        </w:rPr>
        <w:t xml:space="preserve"> </w:t>
      </w:r>
      <w:r>
        <w:rPr>
          <w:rFonts w:ascii="Arial" w:hAnsi="Arial" w:cs="Arial" w:hint="cs"/>
          <w:rtl/>
        </w:rPr>
        <w:t>قتال</w:t>
      </w:r>
      <w:r>
        <w:rPr>
          <w:rtl/>
        </w:rPr>
        <w:t xml:space="preserve"> </w:t>
      </w:r>
      <w:r>
        <w:rPr>
          <w:rFonts w:ascii="Arial" w:hAnsi="Arial" w:cs="Arial" w:hint="cs"/>
          <w:rtl/>
        </w:rPr>
        <w:t>العرب</w:t>
      </w:r>
      <w:r>
        <w:rPr>
          <w:rtl/>
        </w:rPr>
        <w:t xml:space="preserve"> </w:t>
      </w:r>
      <w:r>
        <w:rPr>
          <w:rFonts w:ascii="Arial" w:hAnsi="Arial" w:cs="Arial" w:hint="cs"/>
          <w:rtl/>
        </w:rPr>
        <w:t>قبل</w:t>
      </w:r>
      <w:r>
        <w:rPr>
          <w:rtl/>
        </w:rPr>
        <w:t xml:space="preserve"> </w:t>
      </w:r>
      <w:r>
        <w:rPr>
          <w:rFonts w:ascii="Arial" w:hAnsi="Arial" w:cs="Arial" w:hint="cs"/>
          <w:rtl/>
        </w:rPr>
        <w:t>بدر</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اُذِنَ</w:t>
      </w:r>
      <w:r>
        <w:rPr>
          <w:rtl/>
        </w:rPr>
        <w:t xml:space="preserve"> </w:t>
      </w:r>
      <w:r>
        <w:rPr>
          <w:rFonts w:ascii="Arial" w:hAnsi="Arial" w:cs="Arial" w:hint="cs"/>
          <w:rtl/>
        </w:rPr>
        <w:t>لِلَّذِينَ</w:t>
      </w:r>
      <w:r>
        <w:rPr>
          <w:rtl/>
        </w:rPr>
        <w:t xml:space="preserve"> </w:t>
      </w:r>
      <w:r>
        <w:rPr>
          <w:rFonts w:ascii="Arial" w:hAnsi="Arial" w:cs="Arial" w:hint="cs"/>
          <w:rtl/>
        </w:rPr>
        <w:t>يُقَاتَلُونَ</w:t>
      </w:r>
      <w:r>
        <w:rPr>
          <w:rtl/>
        </w:rPr>
        <w:t xml:space="preserve"> </w:t>
      </w:r>
      <w:r>
        <w:rPr>
          <w:rFonts w:ascii="Arial" w:hAnsi="Arial" w:cs="Arial" w:hint="cs"/>
          <w:rtl/>
        </w:rPr>
        <w:t>بِأَنَّهُمْ</w:t>
      </w:r>
      <w:r>
        <w:rPr>
          <w:rtl/>
        </w:rPr>
        <w:t xml:space="preserve"> </w:t>
      </w:r>
      <w:r>
        <w:rPr>
          <w:rFonts w:ascii="Arial" w:hAnsi="Arial" w:cs="Arial" w:hint="cs"/>
          <w:rtl/>
        </w:rPr>
        <w:t>ظُلِمُواْ</w:t>
      </w:r>
      <w:r>
        <w:rPr>
          <w:rtl/>
        </w:rPr>
        <w:t xml:space="preserve"> </w:t>
      </w:r>
      <w:r>
        <w:rPr>
          <w:rFonts w:ascii="Arial" w:hAnsi="Arial" w:cs="Arial" w:hint="cs"/>
          <w:rtl/>
        </w:rPr>
        <w:t>وَإِنَّ</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نَصْرِهِمْ</w:t>
      </w:r>
      <w:r>
        <w:rPr>
          <w:rtl/>
        </w:rPr>
        <w:t xml:space="preserve"> </w:t>
      </w:r>
      <w:r>
        <w:rPr>
          <w:rFonts w:ascii="Arial" w:hAnsi="Arial" w:cs="Arial" w:hint="cs"/>
          <w:rtl/>
        </w:rPr>
        <w:t>لَقَدِيرٌ</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w:t>
      </w:r>
      <w:r>
        <w:rPr>
          <w:rStyle w:val="CharacterStyle11"/>
          <w:rtl/>
        </w:rPr>
        <w:t>:</w:t>
      </w:r>
      <w:r>
        <w:rPr>
          <w:rStyle w:val="CharacterStyle11"/>
          <w:rFonts w:ascii="Calibri" w:cs="Calibri" w:hint="cs"/>
          <w:rtl/>
        </w:rPr>
        <w:t> </w:t>
      </w:r>
      <w:r>
        <w:rPr>
          <w:rStyle w:val="CharacterStyle11"/>
          <w:rtl/>
        </w:rPr>
        <w:t>39]</w:t>
      </w:r>
      <w:r>
        <w:rPr>
          <w:rtl/>
        </w:rPr>
        <w:t xml:space="preserve">. </w:t>
      </w:r>
      <w:r>
        <w:rPr>
          <w:rFonts w:ascii="Arial" w:hAnsi="Arial" w:cs="Arial" w:hint="cs"/>
          <w:rtl/>
        </w:rPr>
        <w:t>وجاء</w:t>
      </w:r>
      <w:r>
        <w:rPr>
          <w:rtl/>
        </w:rPr>
        <w:t xml:space="preserve"> </w:t>
      </w:r>
      <w:r>
        <w:rPr>
          <w:rFonts w:ascii="Arial" w:hAnsi="Arial" w:cs="Arial" w:hint="cs"/>
          <w:rtl/>
        </w:rPr>
        <w:t>الإذن</w:t>
      </w:r>
      <w:r>
        <w:rPr>
          <w:rtl/>
        </w:rPr>
        <w:t xml:space="preserve"> </w:t>
      </w:r>
      <w:r>
        <w:rPr>
          <w:rFonts w:ascii="Arial" w:hAnsi="Arial" w:cs="Arial" w:hint="cs"/>
          <w:rtl/>
        </w:rPr>
        <w:t>في</w:t>
      </w:r>
      <w:r>
        <w:rPr>
          <w:rtl/>
        </w:rPr>
        <w:t xml:space="preserve"> </w:t>
      </w:r>
      <w:r>
        <w:rPr>
          <w:rFonts w:ascii="Arial" w:hAnsi="Arial" w:cs="Arial" w:hint="cs"/>
          <w:rtl/>
        </w:rPr>
        <w:t>أخذ</w:t>
      </w:r>
      <w:r>
        <w:rPr>
          <w:rtl/>
        </w:rPr>
        <w:t xml:space="preserve"> </w:t>
      </w:r>
      <w:r>
        <w:rPr>
          <w:rFonts w:ascii="Arial" w:hAnsi="Arial" w:cs="Arial" w:hint="cs"/>
          <w:rtl/>
        </w:rPr>
        <w:t>الجزية</w:t>
      </w:r>
      <w:r>
        <w:rPr>
          <w:rtl/>
        </w:rPr>
        <w:t xml:space="preserve"> </w:t>
      </w:r>
      <w:r>
        <w:rPr>
          <w:rFonts w:ascii="Arial" w:hAnsi="Arial" w:cs="Arial" w:hint="cs"/>
          <w:rtl/>
        </w:rPr>
        <w:t>عن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وبقتل</w:t>
      </w:r>
      <w:r>
        <w:rPr>
          <w:rtl/>
        </w:rPr>
        <w:t xml:space="preserve"> </w:t>
      </w:r>
      <w:r>
        <w:rPr>
          <w:rFonts w:ascii="Arial" w:hAnsi="Arial" w:cs="Arial" w:hint="cs"/>
          <w:rtl/>
        </w:rPr>
        <w:t>قريظة</w:t>
      </w:r>
      <w:r>
        <w:rPr>
          <w:rtl/>
        </w:rPr>
        <w:t xml:space="preserve"> </w:t>
      </w:r>
      <w:r>
        <w:rPr>
          <w:rFonts w:ascii="Arial" w:hAnsi="Arial" w:cs="Arial" w:hint="cs"/>
          <w:rtl/>
        </w:rPr>
        <w:t>وإجلاء</w:t>
      </w:r>
      <w:r>
        <w:rPr>
          <w:rtl/>
        </w:rPr>
        <w:t xml:space="preserve"> </w:t>
      </w:r>
      <w:r>
        <w:rPr>
          <w:rFonts w:ascii="Arial" w:hAnsi="Arial" w:cs="Arial" w:hint="cs"/>
          <w:rtl/>
        </w:rPr>
        <w:t>النضير</w:t>
      </w:r>
      <w:r>
        <w:rPr>
          <w:rtl/>
        </w:rPr>
        <w:t xml:space="preserve"> </w:t>
      </w:r>
      <w:r>
        <w:rPr>
          <w:rFonts w:ascii="Arial" w:hAnsi="Arial" w:cs="Arial" w:hint="cs"/>
          <w:rtl/>
        </w:rPr>
        <w:t>بعد</w:t>
      </w:r>
      <w:r>
        <w:rPr>
          <w:rtl/>
        </w:rPr>
        <w:t xml:space="preserve"> </w:t>
      </w:r>
      <w:r>
        <w:rPr>
          <w:rFonts w:ascii="Arial" w:hAnsi="Arial" w:cs="Arial" w:hint="cs"/>
          <w:rtl/>
        </w:rPr>
        <w:t>أُحد،</w:t>
      </w:r>
      <w:r>
        <w:rPr>
          <w:rtl/>
        </w:rPr>
        <w:t xml:space="preserve"> </w:t>
      </w:r>
      <w:r>
        <w:rPr>
          <w:rFonts w:ascii="Arial" w:hAnsi="Arial" w:cs="Arial" w:hint="cs"/>
          <w:rtl/>
        </w:rPr>
        <w:t>بل</w:t>
      </w:r>
      <w:r>
        <w:rPr>
          <w:rtl/>
        </w:rPr>
        <w:t xml:space="preserve"> </w:t>
      </w:r>
      <w:r>
        <w:rPr>
          <w:rFonts w:ascii="Arial" w:hAnsi="Arial" w:cs="Arial" w:hint="cs"/>
          <w:rtl/>
        </w:rPr>
        <w:t>بعد</w:t>
      </w:r>
      <w:r>
        <w:rPr>
          <w:rtl/>
        </w:rPr>
        <w:t xml:space="preserve"> </w:t>
      </w:r>
      <w:r>
        <w:rPr>
          <w:rFonts w:ascii="Arial" w:hAnsi="Arial" w:cs="Arial" w:hint="cs"/>
          <w:rtl/>
        </w:rPr>
        <w:t>الأحزاب،</w:t>
      </w:r>
      <w:r>
        <w:rPr>
          <w:rtl/>
        </w:rPr>
        <w:t xml:space="preserve"> </w:t>
      </w:r>
      <w:r>
        <w:rPr>
          <w:rFonts w:ascii="Arial" w:hAnsi="Arial" w:cs="Arial" w:hint="cs"/>
          <w:rtl/>
        </w:rPr>
        <w:t>وهي</w:t>
      </w:r>
      <w:r>
        <w:rPr>
          <w:rtl/>
        </w:rPr>
        <w:t xml:space="preserve"> </w:t>
      </w:r>
      <w:r>
        <w:rPr>
          <w:rFonts w:ascii="Arial" w:hAnsi="Arial" w:cs="Arial" w:hint="cs"/>
          <w:rtl/>
        </w:rPr>
        <w:t>بعد</w:t>
      </w:r>
      <w:r>
        <w:rPr>
          <w:rtl/>
        </w:rPr>
        <w:t xml:space="preserve"> </w:t>
      </w:r>
      <w:r>
        <w:rPr>
          <w:rFonts w:ascii="Arial" w:hAnsi="Arial" w:cs="Arial" w:hint="cs"/>
          <w:rtl/>
        </w:rPr>
        <w:t>أحد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فلا</w:t>
      </w:r>
      <w:r>
        <w:rPr>
          <w:rtl/>
        </w:rPr>
        <w:t xml:space="preserve"> </w:t>
      </w:r>
      <w:r>
        <w:rPr>
          <w:rFonts w:ascii="Arial" w:hAnsi="Arial" w:cs="Arial" w:hint="cs"/>
          <w:rtl/>
        </w:rPr>
        <w:t>يعجزه</w:t>
      </w:r>
      <w:r>
        <w:rPr>
          <w:rtl/>
        </w:rPr>
        <w:t xml:space="preserve"> </w:t>
      </w:r>
      <w:r>
        <w:rPr>
          <w:rFonts w:ascii="Arial" w:hAnsi="Arial" w:cs="Arial" w:hint="cs"/>
          <w:rtl/>
        </w:rPr>
        <w:t>الانتقام</w:t>
      </w:r>
      <w:r>
        <w:rPr>
          <w:rtl/>
        </w:rPr>
        <w:t xml:space="preserve"> </w:t>
      </w:r>
      <w:r>
        <w:rPr>
          <w:rFonts w:ascii="Arial" w:hAnsi="Arial" w:cs="Arial" w:hint="cs"/>
          <w:rtl/>
        </w:rPr>
        <w:t>منهم</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وَأَقِيمُواْ</w:t>
      </w:r>
      <w:r>
        <w:rPr>
          <w:rStyle w:val="bold"/>
          <w:w w:val="105"/>
          <w:rtl/>
        </w:rPr>
        <w:t xml:space="preserve"> </w:t>
      </w:r>
      <w:r>
        <w:rPr>
          <w:rStyle w:val="bold"/>
          <w:rFonts w:ascii="Arial" w:hAnsi="Arial" w:cs="Arial" w:hint="cs"/>
          <w:w w:val="105"/>
          <w:rtl/>
        </w:rPr>
        <w:t>الصَّلَاةَ</w:t>
      </w:r>
      <w:r>
        <w:rPr>
          <w:w w:val="105"/>
          <w:rtl/>
        </w:rPr>
        <w:t> </w:t>
      </w:r>
      <w:r>
        <w:rPr>
          <w:rFonts w:ascii="Arial" w:hAnsi="Arial" w:cs="Arial" w:hint="cs"/>
          <w:w w:val="105"/>
          <w:rtl/>
        </w:rPr>
        <w:t>﴾</w:t>
      </w:r>
      <w:r>
        <w:rPr>
          <w:w w:val="105"/>
          <w:rtl/>
        </w:rPr>
        <w:t xml:space="preserve"> </w:t>
      </w:r>
      <w:r>
        <w:rPr>
          <w:rStyle w:val="bold"/>
          <w:rFonts w:ascii="Arial" w:hAnsi="Arial" w:cs="Arial" w:hint="cs"/>
          <w:w w:val="105"/>
          <w:rtl/>
        </w:rPr>
        <w:t>بطهارة</w:t>
      </w:r>
      <w:r>
        <w:rPr>
          <w:rStyle w:val="bold"/>
          <w:w w:val="105"/>
          <w:rtl/>
        </w:rPr>
        <w:t xml:space="preserve"> </w:t>
      </w:r>
      <w:r>
        <w:rPr>
          <w:rStyle w:val="bold"/>
          <w:rFonts w:ascii="Arial" w:hAnsi="Arial" w:cs="Arial" w:hint="cs"/>
          <w:w w:val="105"/>
          <w:rtl/>
        </w:rPr>
        <w:t>وخشوع</w:t>
      </w:r>
      <w:r>
        <w:rPr>
          <w:rStyle w:val="bold"/>
          <w:w w:val="105"/>
          <w:rtl/>
        </w:rPr>
        <w:t xml:space="preserve"> </w:t>
      </w:r>
      <w:r>
        <w:rPr>
          <w:rStyle w:val="bold"/>
          <w:rFonts w:ascii="Arial" w:hAnsi="Arial" w:cs="Arial" w:hint="cs"/>
          <w:w w:val="105"/>
          <w:rtl/>
        </w:rPr>
        <w:t>وإخلاص،</w:t>
      </w:r>
      <w:r>
        <w:rPr>
          <w:rStyle w:val="bold"/>
          <w:w w:val="105"/>
          <w:rtl/>
        </w:rPr>
        <w:t xml:space="preserve"> </w:t>
      </w:r>
      <w:r>
        <w:rPr>
          <w:rStyle w:val="bold"/>
          <w:rFonts w:ascii="Arial" w:hAnsi="Arial" w:cs="Arial" w:hint="cs"/>
          <w:w w:val="105"/>
          <w:rtl/>
        </w:rPr>
        <w:t>مع</w:t>
      </w:r>
      <w:r>
        <w:rPr>
          <w:rStyle w:val="bold"/>
          <w:w w:val="105"/>
          <w:rtl/>
        </w:rPr>
        <w:t xml:space="preserve"> </w:t>
      </w:r>
      <w:r>
        <w:rPr>
          <w:rStyle w:val="bold"/>
          <w:rFonts w:ascii="Arial" w:hAnsi="Arial" w:cs="Arial" w:hint="cs"/>
          <w:w w:val="105"/>
          <w:rtl/>
        </w:rPr>
        <w:t>تأديتها</w:t>
      </w:r>
      <w:r>
        <w:rPr>
          <w:rStyle w:val="bold"/>
          <w:w w:val="105"/>
          <w:rtl/>
        </w:rPr>
        <w:t xml:space="preserve"> </w:t>
      </w:r>
      <w:r>
        <w:rPr>
          <w:rStyle w:val="bold"/>
          <w:rFonts w:ascii="Arial" w:hAnsi="Arial" w:cs="Arial" w:hint="cs"/>
          <w:w w:val="105"/>
          <w:rtl/>
        </w:rPr>
        <w:t>بأجزائها،</w:t>
      </w:r>
      <w:r>
        <w:rPr>
          <w:rStyle w:val="bold"/>
          <w:w w:val="105"/>
          <w:rtl/>
        </w:rPr>
        <w:t xml:space="preserve"> </w:t>
      </w:r>
      <w:r>
        <w:rPr>
          <w:rStyle w:val="bold"/>
          <w:rFonts w:ascii="Arial" w:hAnsi="Arial" w:cs="Arial" w:hint="cs"/>
          <w:w w:val="105"/>
          <w:rtl/>
        </w:rPr>
        <w:t>وهكذا</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سائر</w:t>
      </w:r>
      <w:r>
        <w:rPr>
          <w:rStyle w:val="bold"/>
          <w:w w:val="105"/>
          <w:rtl/>
        </w:rPr>
        <w:t xml:space="preserve"> </w:t>
      </w:r>
      <w:r>
        <w:rPr>
          <w:rStyle w:val="bold"/>
          <w:rFonts w:ascii="Arial" w:hAnsi="Arial" w:cs="Arial" w:hint="cs"/>
          <w:w w:val="105"/>
          <w:rtl/>
        </w:rPr>
        <w:t>القرآن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وَءَاتُواْ</w:t>
      </w:r>
      <w:r>
        <w:rPr>
          <w:rStyle w:val="bold"/>
          <w:w w:val="105"/>
          <w:rtl/>
        </w:rPr>
        <w:t xml:space="preserve"> </w:t>
      </w:r>
      <w:r>
        <w:rPr>
          <w:rStyle w:val="bold"/>
          <w:rFonts w:ascii="Arial" w:hAnsi="Arial" w:cs="Arial" w:hint="cs"/>
          <w:w w:val="105"/>
          <w:rtl/>
        </w:rPr>
        <w:t>الزَّكَاةَ</w:t>
      </w:r>
      <w:r>
        <w:rPr>
          <w:w w:val="105"/>
          <w:rtl/>
        </w:rPr>
        <w:t> </w:t>
      </w:r>
      <w:r>
        <w:rPr>
          <w:rFonts w:ascii="Arial" w:hAnsi="Arial" w:cs="Arial" w:hint="cs"/>
          <w:w w:val="105"/>
          <w:rtl/>
        </w:rPr>
        <w:t>﴾</w:t>
      </w:r>
      <w:r>
        <w:rPr>
          <w:w w:val="105"/>
          <w:rtl/>
        </w:rPr>
        <w:t xml:space="preserve"> </w:t>
      </w:r>
      <w:r>
        <w:rPr>
          <w:rFonts w:ascii="Arial" w:hAnsi="Arial" w:cs="Arial" w:hint="cs"/>
          <w:w w:val="105"/>
          <w:rtl/>
        </w:rPr>
        <w:t>صيِّروها</w:t>
      </w:r>
      <w:r>
        <w:rPr>
          <w:w w:val="105"/>
          <w:rtl/>
        </w:rPr>
        <w:t xml:space="preserve"> </w:t>
      </w:r>
      <w:r>
        <w:rPr>
          <w:rFonts w:ascii="Arial" w:hAnsi="Arial" w:cs="Arial" w:hint="cs"/>
          <w:w w:val="105"/>
          <w:rtl/>
        </w:rPr>
        <w:t>آتية</w:t>
      </w:r>
      <w:r>
        <w:rPr>
          <w:w w:val="105"/>
          <w:rtl/>
        </w:rPr>
        <w:t xml:space="preserve"> </w:t>
      </w:r>
      <w:r>
        <w:rPr>
          <w:rFonts w:ascii="Arial" w:hAnsi="Arial" w:cs="Arial" w:hint="cs"/>
          <w:w w:val="105"/>
          <w:rtl/>
        </w:rPr>
        <w:t>أهلها</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توصلوها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مستحقِّها</w:t>
      </w:r>
      <w:r>
        <w:rPr>
          <w:w w:val="105"/>
          <w:rtl/>
        </w:rPr>
        <w:t>.</w:t>
      </w:r>
    </w:p>
    <w:p w:rsidR="00FD73EF" w:rsidRDefault="00FD73EF">
      <w:pPr>
        <w:pStyle w:val="textmawadi3"/>
        <w:spacing w:before="170"/>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وعلى</w:t>
      </w:r>
      <w:r>
        <w:rPr>
          <w:rtl/>
        </w:rPr>
        <w:t xml:space="preserve"> </w:t>
      </w:r>
      <w:r>
        <w:rPr>
          <w:rFonts w:ascii="Arial" w:hAnsi="Arial" w:cs="Arial" w:hint="cs"/>
          <w:rtl/>
        </w:rPr>
        <w:t>أصحاب</w:t>
      </w:r>
      <w:r>
        <w:rPr>
          <w:rtl/>
        </w:rPr>
        <w:t xml:space="preserve"> </w:t>
      </w:r>
      <w:r>
        <w:rPr>
          <w:rFonts w:ascii="Arial" w:hAnsi="Arial" w:cs="Arial" w:hint="cs"/>
          <w:rtl/>
        </w:rPr>
        <w:t>الزكاة</w:t>
      </w:r>
      <w:r>
        <w:rPr>
          <w:rtl/>
        </w:rPr>
        <w:t xml:space="preserve"> </w:t>
      </w:r>
      <w:r>
        <w:rPr>
          <w:rFonts w:ascii="Arial" w:hAnsi="Arial" w:cs="Arial" w:hint="cs"/>
          <w:rtl/>
        </w:rPr>
        <w:t>مؤونة</w:t>
      </w:r>
      <w:r>
        <w:rPr>
          <w:rtl/>
        </w:rPr>
        <w:t xml:space="preserve"> </w:t>
      </w:r>
      <w:r>
        <w:rPr>
          <w:rFonts w:ascii="Arial" w:hAnsi="Arial" w:cs="Arial" w:hint="cs"/>
          <w:rtl/>
        </w:rPr>
        <w:t>حملها</w:t>
      </w:r>
      <w:r>
        <w:rPr>
          <w:rtl/>
        </w:rPr>
        <w:t xml:space="preserve"> </w:t>
      </w:r>
      <w:r>
        <w:rPr>
          <w:rFonts w:ascii="Arial" w:hAnsi="Arial" w:cs="Arial" w:hint="cs"/>
          <w:rtl/>
        </w:rPr>
        <w:t>والمجيء</w:t>
      </w:r>
      <w:r>
        <w:rPr>
          <w:rtl/>
        </w:rPr>
        <w:t xml:space="preserve"> </w:t>
      </w:r>
      <w:r>
        <w:rPr>
          <w:rFonts w:ascii="Arial" w:hAnsi="Arial" w:cs="Arial" w:hint="cs"/>
          <w:rtl/>
        </w:rPr>
        <w:t>بها،</w:t>
      </w:r>
      <w:r>
        <w:rPr>
          <w:rtl/>
        </w:rPr>
        <w:t xml:space="preserve"> </w:t>
      </w:r>
      <w:r>
        <w:rPr>
          <w:rFonts w:ascii="Arial" w:hAnsi="Arial" w:cs="Arial" w:hint="cs"/>
          <w:rtl/>
        </w:rPr>
        <w:t>حتَّى</w:t>
      </w:r>
      <w:r>
        <w:rPr>
          <w:rtl/>
        </w:rPr>
        <w:t xml:space="preserve"> </w:t>
      </w:r>
      <w:r>
        <w:rPr>
          <w:rFonts w:ascii="Arial" w:hAnsi="Arial" w:cs="Arial" w:hint="cs"/>
          <w:rtl/>
        </w:rPr>
        <w:t>تصل</w:t>
      </w:r>
      <w:r>
        <w:rPr>
          <w:rtl/>
        </w:rPr>
        <w:t xml:space="preserve"> </w:t>
      </w:r>
      <w:r>
        <w:rPr>
          <w:rFonts w:ascii="Arial" w:hAnsi="Arial" w:cs="Arial" w:hint="cs"/>
          <w:rtl/>
        </w:rPr>
        <w:t>العامل</w:t>
      </w:r>
      <w:r>
        <w:rPr>
          <w:rtl/>
        </w:rPr>
        <w:t xml:space="preserve"> </w:t>
      </w:r>
      <w:r>
        <w:rPr>
          <w:rFonts w:ascii="Arial" w:hAnsi="Arial" w:cs="Arial" w:hint="cs"/>
          <w:rtl/>
        </w:rPr>
        <w:t>الذي</w:t>
      </w:r>
      <w:r>
        <w:rPr>
          <w:rtl/>
        </w:rPr>
        <w:t xml:space="preserve"> </w:t>
      </w:r>
      <w:r>
        <w:rPr>
          <w:rFonts w:ascii="Arial" w:hAnsi="Arial" w:cs="Arial" w:hint="cs"/>
          <w:rtl/>
        </w:rPr>
        <w:t>جاء</w:t>
      </w:r>
      <w:r>
        <w:rPr>
          <w:rtl/>
        </w:rPr>
        <w:t xml:space="preserve"> </w:t>
      </w:r>
      <w:r>
        <w:rPr>
          <w:rFonts w:ascii="Arial" w:hAnsi="Arial" w:cs="Arial" w:hint="cs"/>
          <w:rtl/>
        </w:rPr>
        <w:t>إليها،</w:t>
      </w:r>
      <w:r>
        <w:rPr>
          <w:rtl/>
        </w:rPr>
        <w:t xml:space="preserve"> </w:t>
      </w:r>
      <w:r>
        <w:rPr>
          <w:rFonts w:ascii="Arial" w:hAnsi="Arial" w:cs="Arial" w:hint="cs"/>
          <w:rtl/>
        </w:rPr>
        <w:t>أو</w:t>
      </w:r>
      <w:r>
        <w:rPr>
          <w:rtl/>
        </w:rPr>
        <w:t xml:space="preserve"> </w:t>
      </w:r>
      <w:r>
        <w:rPr>
          <w:rFonts w:ascii="Arial" w:hAnsi="Arial" w:cs="Arial" w:hint="cs"/>
          <w:rtl/>
        </w:rPr>
        <w:t>الفقير</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الإمام</w:t>
      </w:r>
      <w:r>
        <w:rPr>
          <w:rtl/>
        </w:rPr>
        <w:t xml:space="preserve">. </w:t>
      </w:r>
      <w:r>
        <w:rPr>
          <w:rFonts w:ascii="Arial" w:hAnsi="Arial" w:cs="Arial" w:hint="cs"/>
          <w:rtl/>
        </w:rPr>
        <w:t>أو</w:t>
      </w:r>
      <w:r>
        <w:rPr>
          <w:rtl/>
        </w:rPr>
        <w:t xml:space="preserve"> </w:t>
      </w:r>
      <w:r>
        <w:rPr>
          <w:rFonts w:ascii="Arial" w:hAnsi="Arial" w:cs="Arial" w:hint="cs"/>
          <w:rtl/>
        </w:rPr>
        <w:t>أمرهم</w:t>
      </w:r>
      <w:r>
        <w:rPr>
          <w:rtl/>
        </w:rPr>
        <w:t xml:space="preserve"> </w:t>
      </w:r>
      <w:r>
        <w:rPr>
          <w:rFonts w:ascii="Arial" w:hAnsi="Arial" w:cs="Arial" w:hint="cs"/>
          <w:rtl/>
        </w:rPr>
        <w:t>بتفريقها،</w:t>
      </w:r>
      <w:r>
        <w:rPr>
          <w:rtl/>
        </w:rPr>
        <w:t xml:space="preserve"> </w:t>
      </w:r>
      <w:r>
        <w:rPr>
          <w:rFonts w:ascii="Arial" w:hAnsi="Arial" w:cs="Arial" w:hint="cs"/>
          <w:rtl/>
        </w:rPr>
        <w:t>وذلك</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وإن</w:t>
      </w:r>
      <w:r>
        <w:rPr>
          <w:rtl/>
        </w:rPr>
        <w:t xml:space="preserve"> </w:t>
      </w:r>
      <w:r>
        <w:rPr>
          <w:rFonts w:ascii="Arial" w:hAnsi="Arial" w:cs="Arial" w:hint="cs"/>
          <w:rtl/>
        </w:rPr>
        <w:t>جاءها</w:t>
      </w:r>
      <w:r>
        <w:rPr>
          <w:rtl/>
        </w:rPr>
        <w:t xml:space="preserve"> </w:t>
      </w:r>
      <w:r>
        <w:rPr>
          <w:rFonts w:ascii="Arial" w:hAnsi="Arial" w:cs="Arial" w:hint="cs"/>
          <w:rtl/>
        </w:rPr>
        <w:t>الفقير</w:t>
      </w:r>
      <w:r>
        <w:rPr>
          <w:rtl/>
        </w:rPr>
        <w:t xml:space="preserve"> </w:t>
      </w:r>
      <w:r>
        <w:rPr>
          <w:rFonts w:ascii="Arial" w:hAnsi="Arial" w:cs="Arial" w:hint="cs"/>
          <w:rtl/>
        </w:rPr>
        <w:t>أو</w:t>
      </w:r>
      <w:r>
        <w:rPr>
          <w:rtl/>
        </w:rPr>
        <w:t xml:space="preserve"> </w:t>
      </w:r>
      <w:r>
        <w:rPr>
          <w:rFonts w:ascii="Arial" w:hAnsi="Arial" w:cs="Arial" w:hint="cs"/>
          <w:rtl/>
        </w:rPr>
        <w:t>وكيله</w:t>
      </w:r>
      <w:r>
        <w:rPr>
          <w:rtl/>
        </w:rPr>
        <w:t xml:space="preserve"> </w:t>
      </w:r>
      <w:r>
        <w:rPr>
          <w:rFonts w:ascii="Arial" w:hAnsi="Arial" w:cs="Arial" w:hint="cs"/>
          <w:rtl/>
        </w:rPr>
        <w:t>وقبَضها</w:t>
      </w:r>
      <w:r>
        <w:rPr>
          <w:rtl/>
        </w:rPr>
        <w:t xml:space="preserve"> </w:t>
      </w:r>
      <w:r>
        <w:rPr>
          <w:rFonts w:ascii="Arial" w:hAnsi="Arial" w:cs="Arial" w:hint="cs"/>
          <w:rtl/>
        </w:rPr>
        <w:t>أجزت</w:t>
      </w:r>
      <w:r>
        <w:rPr>
          <w:rtl/>
        </w:rPr>
        <w:t xml:space="preserve">. </w:t>
      </w:r>
      <w:r>
        <w:rPr>
          <w:rFonts w:ascii="Arial" w:hAnsi="Arial" w:cs="Arial" w:hint="cs"/>
          <w:rtl/>
        </w:rPr>
        <w:t>والمراد</w:t>
      </w:r>
      <w:r>
        <w:rPr>
          <w:rtl/>
        </w:rPr>
        <w:t xml:space="preserve"> </w:t>
      </w:r>
      <w:r>
        <w:rPr>
          <w:rFonts w:ascii="Arial" w:hAnsi="Arial" w:cs="Arial" w:hint="cs"/>
          <w:rtl/>
        </w:rPr>
        <w:t>بالزكاة</w:t>
      </w:r>
      <w:r>
        <w:rPr>
          <w:rtl/>
        </w:rPr>
        <w:t xml:space="preserve"> </w:t>
      </w:r>
      <w:r>
        <w:rPr>
          <w:rFonts w:ascii="Arial" w:hAnsi="Arial" w:cs="Arial" w:hint="cs"/>
          <w:rtl/>
        </w:rPr>
        <w:t>الجزء</w:t>
      </w:r>
      <w:r>
        <w:rPr>
          <w:rtl/>
        </w:rPr>
        <w:t xml:space="preserve"> </w:t>
      </w:r>
      <w:r>
        <w:rPr>
          <w:rFonts w:ascii="Arial" w:hAnsi="Arial" w:cs="Arial" w:hint="cs"/>
          <w:rtl/>
        </w:rPr>
        <w:t>المعلوم</w:t>
      </w:r>
      <w:r>
        <w:rPr>
          <w:rtl/>
        </w:rPr>
        <w:t xml:space="preserve"> </w:t>
      </w:r>
      <w:r>
        <w:rPr>
          <w:rFonts w:ascii="Arial" w:hAnsi="Arial" w:cs="Arial" w:hint="cs"/>
          <w:rtl/>
        </w:rPr>
        <w:t>من</w:t>
      </w:r>
      <w:r>
        <w:rPr>
          <w:rtl/>
        </w:rPr>
        <w:t xml:space="preserve"> </w:t>
      </w:r>
      <w:r>
        <w:rPr>
          <w:rFonts w:ascii="Arial" w:hAnsi="Arial" w:cs="Arial" w:hint="cs"/>
          <w:rtl/>
        </w:rPr>
        <w:t>المال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اجعلوا</w:t>
      </w:r>
      <w:r>
        <w:rPr>
          <w:rtl/>
        </w:rPr>
        <w:t xml:space="preserve"> </w:t>
      </w:r>
      <w:r>
        <w:rPr>
          <w:rFonts w:ascii="Arial" w:hAnsi="Arial" w:cs="Arial" w:hint="cs"/>
          <w:rtl/>
        </w:rPr>
        <w:t>التزكية</w:t>
      </w:r>
      <w:r>
        <w:rPr>
          <w:rtl/>
        </w:rPr>
        <w:t xml:space="preserve"> </w:t>
      </w:r>
      <w:r>
        <w:rPr>
          <w:rFonts w:ascii="Arial" w:hAnsi="Arial" w:cs="Arial" w:hint="cs"/>
          <w:rtl/>
        </w:rPr>
        <w:t>آتية</w:t>
      </w:r>
      <w:r>
        <w:rPr>
          <w:rtl/>
        </w:rPr>
        <w:t xml:space="preserve"> </w:t>
      </w:r>
      <w:r>
        <w:rPr>
          <w:rFonts w:ascii="Arial" w:hAnsi="Arial" w:cs="Arial" w:hint="cs"/>
          <w:rtl/>
        </w:rPr>
        <w:t>منكم</w:t>
      </w:r>
      <w:r>
        <w:rPr>
          <w:rtl/>
        </w:rPr>
        <w:t xml:space="preserve"> </w:t>
      </w:r>
      <w:r>
        <w:rPr>
          <w:rFonts w:ascii="Arial" w:hAnsi="Arial" w:cs="Arial" w:hint="cs"/>
          <w:rtl/>
        </w:rPr>
        <w:t>إلى</w:t>
      </w:r>
      <w:r>
        <w:rPr>
          <w:rtl/>
        </w:rPr>
        <w:t xml:space="preserve"> </w:t>
      </w:r>
      <w:r>
        <w:rPr>
          <w:rFonts w:ascii="Arial" w:hAnsi="Arial" w:cs="Arial" w:hint="cs"/>
          <w:rtl/>
        </w:rPr>
        <w:t>أهلها،</w:t>
      </w:r>
      <w:r>
        <w:rPr>
          <w:rtl/>
        </w:rPr>
        <w:t xml:space="preserve"> </w:t>
      </w:r>
      <w:r>
        <w:rPr>
          <w:rStyle w:val="bold"/>
          <w:rFonts w:ascii="Arial" w:hAnsi="Arial" w:cs="Arial" w:hint="cs"/>
          <w:rtl/>
        </w:rPr>
        <w:t>وكذا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سائر</w:t>
      </w:r>
      <w:r>
        <w:rPr>
          <w:rStyle w:val="bold"/>
          <w:rtl/>
        </w:rPr>
        <w:t xml:space="preserve"> </w:t>
      </w:r>
      <w:r>
        <w:rPr>
          <w:rStyle w:val="bold"/>
          <w:rFonts w:ascii="Arial" w:hAnsi="Arial" w:cs="Arial" w:hint="cs"/>
          <w:rtl/>
        </w:rPr>
        <w:t>القرآن</w:t>
      </w:r>
      <w:r>
        <w:rPr>
          <w:rStyle w:val="bold"/>
          <w:rtl/>
        </w:rPr>
        <w:t>.</w:t>
      </w:r>
      <w:r>
        <w:rPr>
          <w:rtl/>
        </w:rPr>
        <w:t xml:space="preserve"> </w:t>
      </w:r>
      <w:r>
        <w:rPr>
          <w:rFonts w:ascii="Arial" w:hAnsi="Arial" w:cs="Arial" w:hint="cs"/>
          <w:rtl/>
        </w:rPr>
        <w:t>وذلك</w:t>
      </w:r>
      <w:r>
        <w:rPr>
          <w:rtl/>
        </w:rPr>
        <w:t xml:space="preserve"> </w:t>
      </w:r>
      <w:r>
        <w:rPr>
          <w:rFonts w:ascii="Arial" w:hAnsi="Arial" w:cs="Arial" w:hint="cs"/>
          <w:rtl/>
        </w:rPr>
        <w:t>أمر</w:t>
      </w:r>
      <w:r>
        <w:rPr>
          <w:rtl/>
        </w:rPr>
        <w:t xml:space="preserve"> </w:t>
      </w:r>
      <w:r>
        <w:rPr>
          <w:rFonts w:ascii="Arial" w:hAnsi="Arial" w:cs="Arial" w:hint="cs"/>
          <w:rtl/>
        </w:rPr>
        <w:t>بالعبادة</w:t>
      </w:r>
      <w:r>
        <w:rPr>
          <w:rtl/>
        </w:rPr>
        <w:t xml:space="preserve"> </w:t>
      </w:r>
      <w:r>
        <w:rPr>
          <w:rFonts w:ascii="Arial" w:hAnsi="Arial" w:cs="Arial" w:hint="cs"/>
          <w:rtl/>
        </w:rPr>
        <w:t>البدنيَّة</w:t>
      </w:r>
      <w:r>
        <w:rPr>
          <w:rtl/>
        </w:rPr>
        <w:t xml:space="preserve"> </w:t>
      </w:r>
      <w:r>
        <w:rPr>
          <w:rFonts w:ascii="Arial" w:hAnsi="Arial" w:cs="Arial" w:hint="cs"/>
          <w:rtl/>
        </w:rPr>
        <w:t>والماليَّة</w:t>
      </w:r>
      <w:r>
        <w:rPr>
          <w:rtl/>
        </w:rPr>
        <w:t xml:space="preserve"> </w:t>
      </w:r>
      <w:r>
        <w:rPr>
          <w:rFonts w:ascii="Arial" w:hAnsi="Arial" w:cs="Arial" w:hint="cs"/>
          <w:rtl/>
        </w:rPr>
        <w:t>لأنَّها</w:t>
      </w:r>
      <w:r>
        <w:rPr>
          <w:rtl/>
        </w:rPr>
        <w:t xml:space="preserve"> </w:t>
      </w:r>
      <w:r>
        <w:rPr>
          <w:rFonts w:ascii="Arial" w:hAnsi="Arial" w:cs="Arial" w:hint="cs"/>
          <w:rtl/>
        </w:rPr>
        <w:t>تدفع</w:t>
      </w:r>
      <w:r>
        <w:rPr>
          <w:rtl/>
        </w:rPr>
        <w:t xml:space="preserve"> </w:t>
      </w:r>
      <w:r>
        <w:rPr>
          <w:rFonts w:ascii="Arial" w:hAnsi="Arial" w:cs="Arial" w:hint="cs"/>
          <w:rtl/>
        </w:rPr>
        <w:t>المكروه</w:t>
      </w:r>
      <w:r>
        <w:rPr>
          <w:rtl/>
        </w:rPr>
        <w:t xml:space="preserve">. </w:t>
      </w:r>
      <w:r>
        <w:rPr>
          <w:rFonts w:ascii="Arial" w:hAnsi="Arial" w:cs="Arial" w:hint="cs"/>
          <w:rtl/>
        </w:rPr>
        <w:t>وزعم</w:t>
      </w:r>
      <w:r>
        <w:rPr>
          <w:rtl/>
        </w:rPr>
        <w:t xml:space="preserve"> </w:t>
      </w:r>
      <w:r>
        <w:rPr>
          <w:rFonts w:ascii="Arial" w:hAnsi="Arial" w:cs="Arial" w:hint="cs"/>
          <w:rtl/>
        </w:rPr>
        <w:t>الطبريُّ</w:t>
      </w:r>
      <w:r>
        <w:rPr>
          <w:rtl/>
        </w:rPr>
        <w:t xml:space="preserve"> </w:t>
      </w:r>
      <w:r>
        <w:rPr>
          <w:rFonts w:ascii="Arial" w:hAnsi="Arial" w:cs="Arial" w:hint="cs"/>
          <w:rtl/>
        </w:rPr>
        <w:t>أنَّها</w:t>
      </w:r>
      <w:r>
        <w:rPr>
          <w:rtl/>
        </w:rPr>
        <w:t xml:space="preserve"> </w:t>
      </w:r>
      <w:r>
        <w:rPr>
          <w:rFonts w:ascii="Arial" w:hAnsi="Arial" w:cs="Arial" w:hint="cs"/>
          <w:rtl/>
        </w:rPr>
        <w:t>كفَّارة</w:t>
      </w:r>
      <w:r>
        <w:rPr>
          <w:rtl/>
        </w:rPr>
        <w:t xml:space="preserve"> </w:t>
      </w:r>
      <w:r>
        <w:rPr>
          <w:rFonts w:ascii="Arial" w:hAnsi="Arial" w:cs="Arial" w:hint="cs"/>
          <w:rtl/>
        </w:rPr>
        <w:t>لميلهم</w:t>
      </w:r>
      <w:r>
        <w:rPr>
          <w:rtl/>
        </w:rPr>
        <w:t xml:space="preserve"> </w:t>
      </w:r>
      <w:r>
        <w:rPr>
          <w:rFonts w:ascii="Arial" w:hAnsi="Arial" w:cs="Arial" w:hint="cs"/>
          <w:rtl/>
        </w:rPr>
        <w:t>إلى</w:t>
      </w:r>
      <w:r>
        <w:rPr>
          <w:rtl/>
        </w:rPr>
        <w:t xml:space="preserve"> </w:t>
      </w:r>
      <w:r>
        <w:rPr>
          <w:rFonts w:ascii="Arial" w:hAnsi="Arial" w:cs="Arial" w:hint="cs"/>
          <w:rtl/>
        </w:rPr>
        <w:t>قول</w:t>
      </w:r>
      <w:r>
        <w:rPr>
          <w:rtl/>
        </w:rPr>
        <w:t xml:space="preserve"> </w:t>
      </w:r>
      <w:r>
        <w:rPr>
          <w:rFonts w:ascii="Arial" w:hAnsi="Arial" w:cs="Arial" w:hint="cs"/>
          <w:rtl/>
        </w:rPr>
        <w:t>اليهود</w:t>
      </w:r>
      <w:r>
        <w:rPr>
          <w:rtl/>
        </w:rPr>
        <w:t xml:space="preserve">: </w:t>
      </w:r>
      <w:r>
        <w:rPr>
          <w:rFonts w:ascii="Calibri" w:cs="Calibri" w:hint="cs"/>
          <w:rtl/>
        </w:rPr>
        <w:t>«</w:t>
      </w:r>
      <w:r>
        <w:rPr>
          <w:rFonts w:ascii="Arial" w:hAnsi="Arial" w:cs="Arial" w:hint="cs"/>
          <w:rtl/>
        </w:rPr>
        <w:t>رَاعِنَا</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مردود</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تُقَدِّمُواْ</w:t>
      </w:r>
      <w:r>
        <w:rPr>
          <w:rStyle w:val="bold"/>
          <w:rtl/>
        </w:rPr>
        <w:t xml:space="preserve"> </w:t>
      </w:r>
      <w:r>
        <w:rPr>
          <w:rStyle w:val="bold"/>
          <w:rFonts w:ascii="Arial" w:hAnsi="Arial" w:cs="Arial" w:hint="cs"/>
          <w:rtl/>
        </w:rPr>
        <w:t>لأَنفُسِكُم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طاعةٍ،</w:t>
      </w:r>
      <w:r>
        <w:rPr>
          <w:rtl/>
        </w:rPr>
        <w:t xml:space="preserve"> </w:t>
      </w:r>
      <w:r>
        <w:rPr>
          <w:rFonts w:ascii="Arial" w:hAnsi="Arial" w:cs="Arial" w:hint="cs"/>
          <w:rtl/>
        </w:rPr>
        <w:t>كأمر</w:t>
      </w:r>
      <w:r>
        <w:rPr>
          <w:rtl/>
        </w:rPr>
        <w:t xml:space="preserve"> </w:t>
      </w:r>
      <w:r>
        <w:rPr>
          <w:rFonts w:ascii="Arial" w:hAnsi="Arial" w:cs="Arial" w:hint="cs"/>
          <w:rtl/>
        </w:rPr>
        <w:t>ونهي،</w:t>
      </w:r>
      <w:r>
        <w:rPr>
          <w:rtl/>
        </w:rPr>
        <w:t xml:space="preserve"> </w:t>
      </w:r>
      <w:r>
        <w:rPr>
          <w:rFonts w:ascii="Arial" w:hAnsi="Arial" w:cs="Arial" w:hint="cs"/>
          <w:rtl/>
        </w:rPr>
        <w:t>وتعليم</w:t>
      </w:r>
      <w:r>
        <w:rPr>
          <w:rtl/>
        </w:rPr>
        <w:t xml:space="preserve"> </w:t>
      </w:r>
      <w:r>
        <w:rPr>
          <w:rFonts w:ascii="Arial" w:hAnsi="Arial" w:cs="Arial" w:hint="cs"/>
          <w:rtl/>
        </w:rPr>
        <w:t>وصلة</w:t>
      </w:r>
      <w:r>
        <w:rPr>
          <w:rtl/>
        </w:rPr>
        <w:t xml:space="preserve"> </w:t>
      </w:r>
      <w:r>
        <w:rPr>
          <w:rFonts w:ascii="Arial" w:hAnsi="Arial" w:cs="Arial" w:hint="cs"/>
          <w:rtl/>
        </w:rPr>
        <w:t>رحم،</w:t>
      </w:r>
      <w:r>
        <w:rPr>
          <w:rtl/>
        </w:rPr>
        <w:t xml:space="preserve"> </w:t>
      </w:r>
      <w:r>
        <w:rPr>
          <w:rFonts w:ascii="Arial" w:hAnsi="Arial" w:cs="Arial" w:hint="cs"/>
          <w:rtl/>
        </w:rPr>
        <w:t>وأداء</w:t>
      </w:r>
      <w:r>
        <w:rPr>
          <w:rtl/>
        </w:rPr>
        <w:t xml:space="preserve"> </w:t>
      </w:r>
      <w:r>
        <w:rPr>
          <w:rFonts w:ascii="Arial" w:hAnsi="Arial" w:cs="Arial" w:hint="cs"/>
          <w:rtl/>
        </w:rPr>
        <w:t>فرض</w:t>
      </w:r>
      <w:r>
        <w:rPr>
          <w:rtl/>
        </w:rPr>
        <w:t xml:space="preserve"> </w:t>
      </w:r>
      <w:r>
        <w:rPr>
          <w:rFonts w:ascii="Arial" w:hAnsi="Arial" w:cs="Arial" w:hint="cs"/>
          <w:rtl/>
        </w:rPr>
        <w:t>أو</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نفل،</w:t>
      </w:r>
      <w:r>
        <w:rPr>
          <w:rtl/>
        </w:rPr>
        <w:t xml:space="preserve"> </w:t>
      </w:r>
      <w:r>
        <w:rPr>
          <w:rFonts w:ascii="Arial" w:hAnsi="Arial" w:cs="Arial" w:hint="cs"/>
          <w:rtl/>
        </w:rPr>
        <w:t>﴿</w:t>
      </w:r>
      <w:r>
        <w:rPr>
          <w:rtl/>
        </w:rPr>
        <w:t> </w:t>
      </w:r>
      <w:r>
        <w:rPr>
          <w:rStyle w:val="bold"/>
          <w:rFonts w:ascii="Arial" w:hAnsi="Arial" w:cs="Arial" w:hint="cs"/>
          <w:rtl/>
        </w:rPr>
        <w:t>تَجِدُوهُ</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تعلموا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عالم</w:t>
      </w:r>
      <w:r>
        <w:rPr>
          <w:rtl/>
        </w:rPr>
        <w:t xml:space="preserve"> </w:t>
      </w:r>
      <w:r>
        <w:rPr>
          <w:rFonts w:ascii="Arial" w:hAnsi="Arial" w:cs="Arial" w:hint="cs"/>
          <w:rtl/>
        </w:rPr>
        <w:t>به،</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تجدوه</w:t>
      </w:r>
      <w:r>
        <w:rPr>
          <w:rtl/>
        </w:rPr>
        <w:t xml:space="preserve"> </w:t>
      </w:r>
      <w:r>
        <w:rPr>
          <w:rFonts w:ascii="Arial" w:hAnsi="Arial" w:cs="Arial" w:hint="cs"/>
          <w:rtl/>
        </w:rPr>
        <w:t>بوجود</w:t>
      </w:r>
      <w:r>
        <w:rPr>
          <w:rtl/>
        </w:rPr>
        <w:t xml:space="preserve"> </w:t>
      </w:r>
      <w:r>
        <w:rPr>
          <w:rFonts w:ascii="Arial" w:hAnsi="Arial" w:cs="Arial" w:hint="cs"/>
          <w:rtl/>
        </w:rPr>
        <w:t>ثوابه</w:t>
      </w:r>
      <w:r>
        <w:rPr>
          <w:rtl/>
        </w:rPr>
        <w:t xml:space="preserve">. </w:t>
      </w:r>
      <w:r>
        <w:rPr>
          <w:rFonts w:ascii="Arial" w:hAnsi="Arial" w:cs="Arial" w:hint="cs"/>
          <w:rtl/>
        </w:rPr>
        <w:t>سمِّي</w:t>
      </w:r>
      <w:r>
        <w:rPr>
          <w:rtl/>
        </w:rPr>
        <w:t xml:space="preserve"> </w:t>
      </w:r>
      <w:r>
        <w:rPr>
          <w:rFonts w:ascii="Arial" w:hAnsi="Arial" w:cs="Arial" w:hint="cs"/>
          <w:rtl/>
        </w:rPr>
        <w:t>الثواب</w:t>
      </w:r>
      <w:r>
        <w:rPr>
          <w:rtl/>
        </w:rPr>
        <w:t xml:space="preserve"> </w:t>
      </w:r>
      <w:r>
        <w:rPr>
          <w:rFonts w:ascii="Arial" w:hAnsi="Arial" w:cs="Arial" w:hint="cs"/>
          <w:rtl/>
        </w:rPr>
        <w:t>باسم</w:t>
      </w:r>
      <w:r>
        <w:rPr>
          <w:rtl/>
        </w:rPr>
        <w:t xml:space="preserve"> </w:t>
      </w:r>
      <w:r>
        <w:rPr>
          <w:rFonts w:ascii="Arial" w:hAnsi="Arial" w:cs="Arial" w:hint="cs"/>
          <w:rtl/>
        </w:rPr>
        <w:t>سببه</w:t>
      </w:r>
      <w:r>
        <w:rPr>
          <w:rtl/>
        </w:rPr>
        <w:t xml:space="preserve"> </w:t>
      </w:r>
      <w:r>
        <w:rPr>
          <w:rFonts w:ascii="Arial" w:hAnsi="Arial" w:cs="Arial" w:hint="cs"/>
          <w:rtl/>
        </w:rPr>
        <w:t>وملزومه،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تجدوا</w:t>
      </w:r>
      <w:r>
        <w:rPr>
          <w:rtl/>
        </w:rPr>
        <w:t xml:space="preserve"> </w:t>
      </w:r>
      <w:r>
        <w:rPr>
          <w:rFonts w:ascii="Arial" w:hAnsi="Arial" w:cs="Arial" w:hint="cs"/>
          <w:rtl/>
        </w:rPr>
        <w:t>ثوابه،</w:t>
      </w:r>
      <w:r>
        <w:rPr>
          <w:rtl/>
        </w:rPr>
        <w:t xml:space="preserve"> </w:t>
      </w:r>
      <w:r>
        <w:rPr>
          <w:rFonts w:ascii="Arial" w:hAnsi="Arial" w:cs="Arial" w:hint="cs"/>
          <w:rtl/>
        </w:rPr>
        <w:t>اللقمة</w:t>
      </w:r>
      <w:r>
        <w:rPr>
          <w:rtl/>
        </w:rPr>
        <w:t xml:space="preserve"> </w:t>
      </w:r>
      <w:r>
        <w:rPr>
          <w:rFonts w:ascii="Arial" w:hAnsi="Arial" w:cs="Arial" w:hint="cs"/>
          <w:rtl/>
        </w:rPr>
        <w:t>والتمرة</w:t>
      </w:r>
      <w:r>
        <w:rPr>
          <w:rtl/>
        </w:rPr>
        <w:t xml:space="preserve"> </w:t>
      </w:r>
      <w:r>
        <w:rPr>
          <w:rFonts w:ascii="Arial" w:hAnsi="Arial" w:cs="Arial" w:hint="cs"/>
          <w:rtl/>
        </w:rPr>
        <w:t>كأُحد،</w:t>
      </w:r>
      <w:r>
        <w:rPr>
          <w:rtl/>
        </w:rPr>
        <w:t xml:space="preserve"> </w:t>
      </w:r>
      <w:r>
        <w:rPr>
          <w:rFonts w:ascii="Arial" w:hAnsi="Arial" w:cs="Arial" w:hint="cs"/>
          <w:rtl/>
        </w:rPr>
        <w:t>أو</w:t>
      </w:r>
      <w:r>
        <w:rPr>
          <w:rtl/>
        </w:rPr>
        <w:t xml:space="preserve"> </w:t>
      </w:r>
      <w:r>
        <w:rPr>
          <w:rFonts w:ascii="Arial" w:hAnsi="Arial" w:cs="Arial" w:hint="cs"/>
          <w:rtl/>
        </w:rPr>
        <w:t>تجدوه</w:t>
      </w:r>
      <w:r>
        <w:rPr>
          <w:rtl/>
        </w:rPr>
        <w:t xml:space="preserve"> </w:t>
      </w:r>
      <w:r>
        <w:rPr>
          <w:rFonts w:ascii="Arial" w:hAnsi="Arial" w:cs="Arial" w:hint="cs"/>
          <w:rtl/>
        </w:rPr>
        <w:t>نفسه</w:t>
      </w:r>
      <w:r>
        <w:rPr>
          <w:rtl/>
        </w:rPr>
        <w:t xml:space="preserve"> </w:t>
      </w:r>
      <w:r>
        <w:rPr>
          <w:rFonts w:ascii="Arial" w:hAnsi="Arial" w:cs="Arial" w:hint="cs"/>
          <w:rtl/>
        </w:rPr>
        <w:t>مجسَّمًا</w:t>
      </w:r>
      <w:r>
        <w:rPr>
          <w:rtl/>
        </w:rPr>
        <w:t>.</w:t>
      </w:r>
    </w:p>
    <w:p w:rsidR="00FD73EF" w:rsidRDefault="00FD73EF">
      <w:pPr>
        <w:pStyle w:val="textquran"/>
        <w:spacing w:before="170"/>
        <w:rPr>
          <w:rtl/>
        </w:rPr>
      </w:pPr>
      <w:r>
        <w:rPr>
          <w:rStyle w:val="bold"/>
          <w:rFonts w:ascii="Arial" w:hAnsi="Arial" w:cs="Arial" w:hint="cs"/>
          <w:rtl/>
        </w:rPr>
        <w:t>وأنا</w:t>
      </w:r>
      <w:r>
        <w:rPr>
          <w:rStyle w:val="bold"/>
          <w:rtl/>
        </w:rPr>
        <w:t xml:space="preserve"> </w:t>
      </w:r>
      <w:r>
        <w:rPr>
          <w:rStyle w:val="bold"/>
          <w:rFonts w:ascii="Arial" w:hAnsi="Arial" w:cs="Arial" w:hint="cs"/>
          <w:rtl/>
        </w:rPr>
        <w:t>أقول</w:t>
      </w:r>
      <w:r>
        <w:rPr>
          <w:rtl/>
        </w:rPr>
        <w:t xml:space="preserve">: </w:t>
      </w:r>
      <w:r>
        <w:rPr>
          <w:rFonts w:ascii="Arial" w:hAnsi="Arial" w:cs="Arial" w:hint="cs"/>
          <w:rtl/>
        </w:rPr>
        <w:t>لا</w:t>
      </w:r>
      <w:r>
        <w:rPr>
          <w:rtl/>
        </w:rPr>
        <w:t xml:space="preserve"> </w:t>
      </w:r>
      <w:r>
        <w:rPr>
          <w:rFonts w:ascii="Arial" w:hAnsi="Arial" w:cs="Arial" w:hint="cs"/>
          <w:rtl/>
        </w:rPr>
        <w:t>بأس</w:t>
      </w:r>
      <w:r>
        <w:rPr>
          <w:rtl/>
        </w:rPr>
        <w:t xml:space="preserve"> </w:t>
      </w:r>
      <w:r>
        <w:rPr>
          <w:rFonts w:ascii="Arial" w:hAnsi="Arial" w:cs="Arial" w:hint="cs"/>
          <w:rtl/>
        </w:rPr>
        <w:t>بتجسيم</w:t>
      </w:r>
      <w:r>
        <w:rPr>
          <w:rtl/>
        </w:rPr>
        <w:t xml:space="preserve"> </w:t>
      </w:r>
      <w:r>
        <w:rPr>
          <w:rFonts w:ascii="Arial" w:hAnsi="Arial" w:cs="Arial" w:hint="cs"/>
          <w:rtl/>
        </w:rPr>
        <w:t>الأعراض؛</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إنشاء</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فهو</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تصيير</w:t>
      </w:r>
      <w:r>
        <w:rPr>
          <w:rtl/>
        </w:rPr>
        <w:t xml:space="preserve"> </w:t>
      </w:r>
      <w:r>
        <w:rPr>
          <w:rFonts w:ascii="Arial" w:hAnsi="Arial" w:cs="Arial" w:hint="cs"/>
          <w:rtl/>
        </w:rPr>
        <w:t>العَرَض</w:t>
      </w:r>
      <w:r>
        <w:rPr>
          <w:rtl/>
        </w:rPr>
        <w:t xml:space="preserve"> </w:t>
      </w:r>
      <w:r>
        <w:rPr>
          <w:rFonts w:ascii="Arial" w:hAnsi="Arial" w:cs="Arial" w:hint="cs"/>
          <w:rtl/>
        </w:rPr>
        <w:t>جسمًا،</w:t>
      </w:r>
      <w:r>
        <w:rPr>
          <w:rtl/>
        </w:rPr>
        <w:t xml:space="preserve"> </w:t>
      </w:r>
      <w:r>
        <w:rPr>
          <w:rFonts w:ascii="Arial" w:hAnsi="Arial" w:cs="Arial" w:hint="cs"/>
          <w:rtl/>
        </w:rPr>
        <w:t>كما</w:t>
      </w:r>
      <w:r>
        <w:rPr>
          <w:rtl/>
        </w:rPr>
        <w:t xml:space="preserve"> </w:t>
      </w:r>
      <w:r>
        <w:rPr>
          <w:rFonts w:ascii="Arial" w:hAnsi="Arial" w:cs="Arial" w:hint="cs"/>
          <w:rtl/>
        </w:rPr>
        <w:t>جاءت</w:t>
      </w:r>
      <w:r>
        <w:rPr>
          <w:rtl/>
        </w:rPr>
        <w:t xml:space="preserve"> </w:t>
      </w:r>
      <w:r>
        <w:rPr>
          <w:rFonts w:ascii="Arial" w:hAnsi="Arial" w:cs="Arial" w:hint="cs"/>
          <w:rtl/>
        </w:rPr>
        <w:t>الأحاديث</w:t>
      </w:r>
      <w:r>
        <w:rPr>
          <w:rtl/>
        </w:rPr>
        <w:t xml:space="preserve"> </w:t>
      </w:r>
      <w:r>
        <w:rPr>
          <w:rFonts w:ascii="Arial" w:hAnsi="Arial" w:cs="Arial" w:hint="cs"/>
          <w:rtl/>
        </w:rPr>
        <w:t>والآثار</w:t>
      </w:r>
      <w:r>
        <w:rPr>
          <w:rtl/>
        </w:rPr>
        <w:t xml:space="preserve"> </w:t>
      </w:r>
      <w:r>
        <w:rPr>
          <w:rFonts w:ascii="Arial" w:hAnsi="Arial" w:cs="Arial" w:hint="cs"/>
          <w:rtl/>
        </w:rPr>
        <w:t>بأنَّه</w:t>
      </w:r>
      <w:r>
        <w:rPr>
          <w:rtl/>
        </w:rPr>
        <w:t xml:space="preserve"> </w:t>
      </w:r>
      <w:r>
        <w:rPr>
          <w:rFonts w:ascii="Arial" w:hAnsi="Arial" w:cs="Arial" w:hint="cs"/>
          <w:rtl/>
        </w:rPr>
        <w:t>تجيئه</w:t>
      </w:r>
      <w:r>
        <w:rPr>
          <w:rtl/>
        </w:rPr>
        <w:t xml:space="preserve"> </w:t>
      </w:r>
      <w:r>
        <w:rPr>
          <w:rFonts w:ascii="Arial" w:hAnsi="Arial" w:cs="Arial" w:hint="cs"/>
          <w:rtl/>
        </w:rPr>
        <w:t>صلاته</w:t>
      </w:r>
      <w:r>
        <w:rPr>
          <w:rtl/>
        </w:rPr>
        <w:t xml:space="preserve"> </w:t>
      </w:r>
      <w:r>
        <w:rPr>
          <w:rFonts w:ascii="Arial" w:hAnsi="Arial" w:cs="Arial" w:hint="cs"/>
          <w:rtl/>
        </w:rPr>
        <w:t>بصورة</w:t>
      </w:r>
      <w:r>
        <w:rPr>
          <w:rtl/>
        </w:rPr>
        <w:t xml:space="preserve"> </w:t>
      </w:r>
      <w:r>
        <w:rPr>
          <w:rFonts w:ascii="Arial" w:hAnsi="Arial" w:cs="Arial" w:hint="cs"/>
          <w:rtl/>
        </w:rPr>
        <w:t>رجل</w:t>
      </w:r>
      <w:r>
        <w:rPr>
          <w:rtl/>
        </w:rPr>
        <w:t xml:space="preserve"> </w:t>
      </w:r>
      <w:r>
        <w:rPr>
          <w:rFonts w:ascii="Arial" w:hAnsi="Arial" w:cs="Arial" w:hint="cs"/>
          <w:rtl/>
        </w:rPr>
        <w:t>حسن،</w:t>
      </w:r>
      <w:r>
        <w:rPr>
          <w:rtl/>
        </w:rPr>
        <w:t xml:space="preserve"> </w:t>
      </w:r>
      <w:r>
        <w:rPr>
          <w:rFonts w:ascii="Arial" w:hAnsi="Arial" w:cs="Arial" w:hint="cs"/>
          <w:rtl/>
        </w:rPr>
        <w:t>وتجيئه</w:t>
      </w:r>
      <w:r>
        <w:rPr>
          <w:rtl/>
        </w:rPr>
        <w:t xml:space="preserve"> </w:t>
      </w:r>
      <w:r>
        <w:rPr>
          <w:rFonts w:ascii="Arial" w:hAnsi="Arial" w:cs="Arial" w:hint="cs"/>
          <w:rtl/>
        </w:rPr>
        <w:t>صدقته</w:t>
      </w:r>
      <w:r>
        <w:rPr>
          <w:rtl/>
        </w:rPr>
        <w:t xml:space="preserve"> </w:t>
      </w:r>
      <w:r>
        <w:rPr>
          <w:rFonts w:ascii="Arial" w:hAnsi="Arial" w:cs="Arial" w:hint="cs"/>
          <w:rtl/>
        </w:rPr>
        <w:t>ظلًّا،</w:t>
      </w:r>
      <w:r>
        <w:rPr>
          <w:rtl/>
        </w:rPr>
        <w:t xml:space="preserve"> </w:t>
      </w:r>
      <w:r>
        <w:rPr>
          <w:rFonts w:ascii="Arial" w:hAnsi="Arial" w:cs="Arial" w:hint="cs"/>
          <w:rtl/>
        </w:rPr>
        <w:t>وهكذا</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إلَّا</w:t>
      </w:r>
      <w:r>
        <w:rPr>
          <w:rtl/>
        </w:rPr>
        <w:t xml:space="preserve"> </w:t>
      </w:r>
      <w:r>
        <w:rPr>
          <w:rFonts w:ascii="Arial" w:hAnsi="Arial" w:cs="Arial" w:hint="cs"/>
          <w:rtl/>
        </w:rPr>
        <w:t>أنِّي</w:t>
      </w:r>
      <w:r>
        <w:rPr>
          <w:rtl/>
        </w:rPr>
        <w:t xml:space="preserve"> </w:t>
      </w:r>
      <w:r>
        <w:rPr>
          <w:rFonts w:ascii="Arial" w:hAnsi="Arial" w:cs="Arial" w:hint="cs"/>
          <w:rtl/>
        </w:rPr>
        <w:t>لا</w:t>
      </w:r>
      <w:r>
        <w:rPr>
          <w:rtl/>
        </w:rPr>
        <w:t xml:space="preserve"> </w:t>
      </w:r>
      <w:r>
        <w:rPr>
          <w:rFonts w:ascii="Arial" w:hAnsi="Arial" w:cs="Arial" w:hint="cs"/>
          <w:rtl/>
        </w:rPr>
        <w:t>أقول</w:t>
      </w:r>
      <w:r>
        <w:rPr>
          <w:rtl/>
        </w:rPr>
        <w:t xml:space="preserve"> </w:t>
      </w:r>
      <w:r>
        <w:rPr>
          <w:rFonts w:ascii="Arial" w:hAnsi="Arial" w:cs="Arial" w:hint="cs"/>
          <w:rtl/>
        </w:rPr>
        <w:t>بوزن</w:t>
      </w:r>
      <w:r>
        <w:rPr>
          <w:rtl/>
        </w:rPr>
        <w:t xml:space="preserve"> </w:t>
      </w:r>
      <w:r>
        <w:rPr>
          <w:rFonts w:ascii="Arial" w:hAnsi="Arial" w:cs="Arial" w:hint="cs"/>
          <w:rtl/>
        </w:rPr>
        <w:t>ما</w:t>
      </w:r>
      <w:r>
        <w:rPr>
          <w:rtl/>
        </w:rPr>
        <w:t xml:space="preserve"> </w:t>
      </w:r>
      <w:r>
        <w:rPr>
          <w:rFonts w:ascii="Arial" w:hAnsi="Arial" w:cs="Arial" w:hint="cs"/>
          <w:rtl/>
        </w:rPr>
        <w:t>تجسَّم</w:t>
      </w:r>
      <w:r>
        <w:rPr>
          <w:rtl/>
        </w:rPr>
        <w:t xml:space="preserve"> </w:t>
      </w:r>
      <w:r>
        <w:rPr>
          <w:rFonts w:ascii="Arial" w:hAnsi="Arial" w:cs="Arial" w:hint="cs"/>
          <w:rtl/>
        </w:rPr>
        <w:t>من</w:t>
      </w:r>
      <w:r>
        <w:rPr>
          <w:rtl/>
        </w:rPr>
        <w:t xml:space="preserve"> </w:t>
      </w:r>
      <w:r>
        <w:rPr>
          <w:rFonts w:ascii="Arial" w:hAnsi="Arial" w:cs="Arial" w:hint="cs"/>
          <w:rtl/>
        </w:rPr>
        <w:t>الأعراض</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تَعْمَلُونَ</w:t>
      </w:r>
      <w:r>
        <w:rPr>
          <w:rStyle w:val="bold"/>
          <w:rtl/>
        </w:rPr>
        <w:t xml:space="preserve"> </w:t>
      </w:r>
      <w:r>
        <w:rPr>
          <w:rStyle w:val="bold"/>
          <w:rFonts w:ascii="Arial" w:hAnsi="Arial" w:cs="Arial" w:hint="cs"/>
          <w:rtl/>
        </w:rPr>
        <w:t>بَصِيرٌ</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 xml:space="preserve"> </w:t>
      </w:r>
      <w:r>
        <w:rPr>
          <w:rFonts w:ascii="Arial" w:hAnsi="Arial" w:cs="Arial" w:hint="cs"/>
          <w:rtl/>
        </w:rPr>
        <w:t>فهو</w:t>
      </w:r>
      <w:r>
        <w:rPr>
          <w:rtl/>
        </w:rPr>
        <w:t xml:space="preserve"> </w:t>
      </w:r>
      <w:r>
        <w:rPr>
          <w:rFonts w:ascii="Arial" w:hAnsi="Arial" w:cs="Arial" w:hint="cs"/>
          <w:rtl/>
        </w:rPr>
        <w:t>يجازي</w:t>
      </w:r>
      <w:r>
        <w:rPr>
          <w:rtl/>
        </w:rPr>
        <w:t xml:space="preserve"> </w:t>
      </w:r>
      <w:r>
        <w:rPr>
          <w:rFonts w:ascii="Arial" w:hAnsi="Arial" w:cs="Arial" w:hint="cs"/>
          <w:rtl/>
        </w:rPr>
        <w:t>على</w:t>
      </w:r>
      <w:r>
        <w:rPr>
          <w:rtl/>
        </w:rPr>
        <w:t xml:space="preserve"> </w:t>
      </w:r>
      <w:r>
        <w:rPr>
          <w:rFonts w:ascii="Arial" w:hAnsi="Arial" w:cs="Arial" w:hint="cs"/>
          <w:rtl/>
        </w:rPr>
        <w:t>مثاقيل</w:t>
      </w:r>
      <w:r>
        <w:rPr>
          <w:rtl/>
        </w:rPr>
        <w:t xml:space="preserve"> </w:t>
      </w:r>
      <w:r>
        <w:rPr>
          <w:rFonts w:ascii="Arial" w:hAnsi="Arial" w:cs="Arial" w:hint="cs"/>
          <w:rtl/>
        </w:rPr>
        <w:t>الذرِّ</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وشرٍّ</w:t>
      </w:r>
      <w:r>
        <w:rPr>
          <w:rtl/>
        </w:rPr>
        <w:t>.</w:t>
      </w:r>
    </w:p>
    <w:p w:rsidR="00FD73EF" w:rsidRDefault="00FD73EF">
      <w:pPr>
        <w:pStyle w:val="faree"/>
        <w:rPr>
          <w:rtl/>
        </w:rPr>
      </w:pPr>
      <w:r>
        <w:rPr>
          <w:rFonts w:ascii="Arial" w:hAnsi="Arial" w:cs="Arial" w:hint="cs"/>
          <w:rtl/>
        </w:rPr>
        <w:t>رأي</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في</w:t>
      </w:r>
      <w:r>
        <w:rPr>
          <w:rtl/>
        </w:rPr>
        <w:t xml:space="preserve"> </w:t>
      </w:r>
      <w:r>
        <w:rPr>
          <w:rFonts w:ascii="Arial" w:hAnsi="Arial" w:cs="Arial" w:hint="cs"/>
          <w:rtl/>
        </w:rPr>
        <w:t>الآخَرِ</w:t>
      </w:r>
    </w:p>
    <w:p w:rsidR="00FD73EF" w:rsidRDefault="00FD73EF">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وَقَالُواْ</w:t>
      </w:r>
      <w:r>
        <w:rPr>
          <w:w w:val="106"/>
          <w:rtl/>
        </w:rPr>
        <w:t> </w:t>
      </w:r>
      <w:r>
        <w:rPr>
          <w:rFonts w:ascii="Arial" w:hAnsi="Arial" w:cs="Arial" w:hint="cs"/>
          <w:w w:val="106"/>
          <w:rtl/>
        </w:rPr>
        <w:t>﴾</w:t>
      </w:r>
      <w:r>
        <w:rPr>
          <w:w w:val="106"/>
          <w:rtl/>
        </w:rPr>
        <w:t xml:space="preserve"> </w:t>
      </w:r>
      <w:r>
        <w:rPr>
          <w:rFonts w:ascii="Arial" w:hAnsi="Arial" w:cs="Arial" w:hint="cs"/>
          <w:w w:val="106"/>
          <w:rtl/>
        </w:rPr>
        <w:t>متعلِّق</w:t>
      </w:r>
      <w:r>
        <w:rPr>
          <w:w w:val="106"/>
          <w:rtl/>
        </w:rPr>
        <w:t xml:space="preserve"> </w:t>
      </w:r>
      <w:r>
        <w:rPr>
          <w:rFonts w:ascii="Arial" w:hAnsi="Arial" w:cs="Arial" w:hint="cs"/>
          <w:w w:val="106"/>
          <w:rtl/>
        </w:rPr>
        <w:t>بقوله</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وَدَّ</w:t>
      </w:r>
      <w:r>
        <w:rPr>
          <w:w w:val="106"/>
          <w:rtl/>
        </w:rPr>
        <w:t xml:space="preserve"> </w:t>
      </w:r>
      <w:r>
        <w:rPr>
          <w:rFonts w:ascii="Arial" w:hAnsi="Arial" w:cs="Arial" w:hint="cs"/>
          <w:w w:val="106"/>
          <w:rtl/>
        </w:rPr>
        <w:t>كَثِيرٌ</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والواو</w:t>
      </w:r>
      <w:r>
        <w:rPr>
          <w:w w:val="106"/>
          <w:rtl/>
        </w:rPr>
        <w:t xml:space="preserve"> </w:t>
      </w:r>
      <w:r>
        <w:rPr>
          <w:rFonts w:ascii="Arial" w:hAnsi="Arial" w:cs="Arial" w:hint="cs"/>
          <w:w w:val="106"/>
          <w:rtl/>
        </w:rPr>
        <w:t>لأهل</w:t>
      </w:r>
      <w:r>
        <w:rPr>
          <w:w w:val="106"/>
          <w:rtl/>
        </w:rPr>
        <w:t xml:space="preserve"> </w:t>
      </w:r>
      <w:r>
        <w:rPr>
          <w:rFonts w:ascii="Arial" w:hAnsi="Arial" w:cs="Arial" w:hint="cs"/>
          <w:w w:val="106"/>
          <w:rtl/>
        </w:rPr>
        <w:t>الكتاب</w:t>
      </w:r>
      <w:r>
        <w:rPr>
          <w:w w:val="106"/>
          <w:rtl/>
        </w:rPr>
        <w:t xml:space="preserve"> </w:t>
      </w:r>
      <w:r>
        <w:rPr>
          <w:rFonts w:ascii="Arial" w:hAnsi="Arial" w:cs="Arial" w:hint="cs"/>
          <w:w w:val="106"/>
          <w:rtl/>
        </w:rPr>
        <w:t>لا</w:t>
      </w:r>
      <w:r>
        <w:rPr>
          <w:rFonts w:ascii="Calibri" w:cs="Calibri" w:hint="cs"/>
          <w:w w:val="106"/>
          <w:rtl/>
        </w:rPr>
        <w:t> </w:t>
      </w:r>
      <w:r>
        <w:rPr>
          <w:rFonts w:ascii="Arial" w:hAnsi="Arial" w:cs="Arial" w:hint="cs"/>
          <w:w w:val="106"/>
          <w:rtl/>
        </w:rPr>
        <w:t>لـ</w:t>
      </w:r>
      <w:r>
        <w:rPr>
          <w:rFonts w:ascii="Calibri" w:cs="Calibri" w:hint="cs"/>
          <w:w w:val="106"/>
          <w:rtl/>
        </w:rPr>
        <w:t> «</w:t>
      </w:r>
      <w:r>
        <w:rPr>
          <w:rFonts w:ascii="Arial" w:hAnsi="Arial" w:cs="Arial" w:hint="cs"/>
          <w:w w:val="106"/>
          <w:rtl/>
        </w:rPr>
        <w:t>كَثِير</w:t>
      </w:r>
      <w:r>
        <w:rPr>
          <w:rFonts w:ascii="Calibri" w:cs="Calibri" w:hint="cs"/>
          <w:w w:val="106"/>
          <w:rtl/>
        </w:rPr>
        <w:t>»</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قوله</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وَدَّ</w:t>
      </w:r>
      <w:r>
        <w:rPr>
          <w:w w:val="106"/>
          <w:rtl/>
        </w:rPr>
        <w:t xml:space="preserve"> </w:t>
      </w:r>
      <w:r>
        <w:rPr>
          <w:rFonts w:ascii="Arial" w:hAnsi="Arial" w:cs="Arial" w:hint="cs"/>
          <w:w w:val="106"/>
          <w:rtl/>
        </w:rPr>
        <w:t>كَثِيرٌ</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اَهْلِ</w:t>
      </w:r>
      <w:r>
        <w:rPr>
          <w:w w:val="106"/>
          <w:rtl/>
        </w:rPr>
        <w:t xml:space="preserve"> </w:t>
      </w:r>
      <w:r>
        <w:rPr>
          <w:rFonts w:ascii="Arial" w:hAnsi="Arial" w:cs="Arial" w:hint="cs"/>
          <w:w w:val="106"/>
          <w:rtl/>
        </w:rPr>
        <w:t>الْكِتَابِ</w:t>
      </w:r>
      <w:r>
        <w:rPr>
          <w:rFonts w:ascii="Calibri" w:cs="Calibri" w:hint="cs"/>
          <w:w w:val="106"/>
          <w:rtl/>
        </w:rPr>
        <w:t> </w:t>
      </w:r>
      <w:r>
        <w:rPr>
          <w:rFonts w:ascii="Arial" w:hAnsi="Arial" w:cs="Arial" w:hint="cs"/>
          <w:w w:val="106"/>
          <w:rtl/>
        </w:rPr>
        <w:t>﴾</w:t>
      </w:r>
      <w:r>
        <w:rPr>
          <w:w w:val="106"/>
          <w:rtl/>
        </w:rPr>
        <w:t xml:space="preserve"> </w:t>
      </w:r>
      <w:r>
        <w:rPr>
          <w:rStyle w:val="CharacterStyle11"/>
          <w:w w:val="106"/>
          <w:rtl/>
        </w:rPr>
        <w:t>[</w:t>
      </w:r>
      <w:r>
        <w:rPr>
          <w:rStyle w:val="CharacterStyle11"/>
          <w:rFonts w:ascii="Arial" w:hAnsi="Arial" w:cs="Arial" w:hint="cs"/>
          <w:w w:val="106"/>
          <w:rtl/>
        </w:rPr>
        <w:t>الآية</w:t>
      </w:r>
      <w:r>
        <w:rPr>
          <w:rStyle w:val="CharacterStyle11"/>
          <w:w w:val="106"/>
          <w:rtl/>
        </w:rPr>
        <w:t>:</w:t>
      </w:r>
      <w:r>
        <w:rPr>
          <w:rStyle w:val="CharacterStyle11"/>
          <w:rFonts w:ascii="Calibri" w:cs="Calibri" w:hint="cs"/>
          <w:w w:val="106"/>
          <w:rtl/>
        </w:rPr>
        <w:t> </w:t>
      </w:r>
      <w:r>
        <w:rPr>
          <w:rStyle w:val="CharacterStyle11"/>
          <w:w w:val="106"/>
          <w:rtl/>
        </w:rPr>
        <w:t>109]</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لليهود</w:t>
      </w:r>
      <w:r>
        <w:rPr>
          <w:w w:val="106"/>
          <w:rtl/>
        </w:rPr>
        <w:t xml:space="preserve"> </w:t>
      </w:r>
      <w:r>
        <w:rPr>
          <w:rFonts w:ascii="Arial" w:hAnsi="Arial" w:cs="Arial" w:hint="cs"/>
          <w:w w:val="106"/>
          <w:rtl/>
        </w:rPr>
        <w:t>والنصارى</w:t>
      </w:r>
      <w:r>
        <w:rPr>
          <w:w w:val="106"/>
          <w:rtl/>
        </w:rPr>
        <w:t xml:space="preserve"> </w:t>
      </w:r>
      <w:r>
        <w:rPr>
          <w:rFonts w:ascii="Arial" w:hAnsi="Arial" w:cs="Arial" w:hint="cs"/>
          <w:w w:val="106"/>
          <w:rtl/>
        </w:rPr>
        <w:t>ولو</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يتقدَّم</w:t>
      </w:r>
      <w:r>
        <w:rPr>
          <w:w w:val="106"/>
          <w:rtl/>
        </w:rPr>
        <w:t xml:space="preserve"> </w:t>
      </w:r>
      <w:r>
        <w:rPr>
          <w:rFonts w:ascii="Arial" w:hAnsi="Arial" w:cs="Arial" w:hint="cs"/>
          <w:w w:val="106"/>
          <w:rtl/>
        </w:rPr>
        <w:t>ذكر</w:t>
      </w:r>
      <w:r>
        <w:rPr>
          <w:w w:val="106"/>
          <w:rtl/>
        </w:rPr>
        <w:t xml:space="preserve"> </w:t>
      </w:r>
      <w:r>
        <w:rPr>
          <w:rFonts w:ascii="Arial" w:hAnsi="Arial" w:cs="Arial" w:hint="cs"/>
          <w:w w:val="106"/>
          <w:rtl/>
        </w:rPr>
        <w:t>النصارى</w:t>
      </w:r>
      <w:r>
        <w:rPr>
          <w:w w:val="106"/>
          <w:rtl/>
        </w:rPr>
        <w:t xml:space="preserve"> </w:t>
      </w:r>
      <w:r>
        <w:rPr>
          <w:rFonts w:ascii="Arial" w:hAnsi="Arial" w:cs="Arial" w:hint="cs"/>
          <w:w w:val="106"/>
          <w:rtl/>
        </w:rPr>
        <w:t>لدلالة</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بعده</w:t>
      </w:r>
      <w:r>
        <w:rPr>
          <w:w w:val="106"/>
          <w:rtl/>
        </w:rPr>
        <w:t xml:space="preserve"> </w:t>
      </w:r>
      <w:r>
        <w:rPr>
          <w:rFonts w:ascii="Arial" w:hAnsi="Arial" w:cs="Arial" w:hint="cs"/>
          <w:w w:val="106"/>
          <w:rtl/>
        </w:rPr>
        <w:t>عليهم</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الاستخدام؛</w:t>
      </w:r>
      <w:r>
        <w:rPr>
          <w:w w:val="106"/>
          <w:rtl/>
        </w:rPr>
        <w:t xml:space="preserve"> </w:t>
      </w:r>
      <w:r>
        <w:rPr>
          <w:rFonts w:ascii="Arial" w:hAnsi="Arial" w:cs="Arial" w:hint="cs"/>
          <w:w w:val="106"/>
          <w:rtl/>
        </w:rPr>
        <w:t>لأنَّ</w:t>
      </w:r>
      <w:r>
        <w:rPr>
          <w:w w:val="106"/>
          <w:rtl/>
        </w:rPr>
        <w:t xml:space="preserve"> </w:t>
      </w:r>
      <w:r>
        <w:rPr>
          <w:rFonts w:ascii="Arial" w:hAnsi="Arial" w:cs="Arial" w:hint="cs"/>
          <w:w w:val="106"/>
          <w:rtl/>
        </w:rPr>
        <w:t>الكثير</w:t>
      </w:r>
      <w:r>
        <w:rPr>
          <w:w w:val="106"/>
          <w:rtl/>
        </w:rPr>
        <w:t xml:space="preserve"> </w:t>
      </w:r>
      <w:r>
        <w:rPr>
          <w:rFonts w:ascii="Arial" w:hAnsi="Arial" w:cs="Arial" w:hint="cs"/>
          <w:w w:val="106"/>
          <w:rtl/>
        </w:rPr>
        <w:t>المذكور</w:t>
      </w:r>
      <w:r>
        <w:rPr>
          <w:w w:val="106"/>
          <w:rtl/>
        </w:rPr>
        <w:t xml:space="preserve"> </w:t>
      </w:r>
      <w:r>
        <w:rPr>
          <w:rFonts w:ascii="Arial" w:hAnsi="Arial" w:cs="Arial" w:hint="cs"/>
          <w:w w:val="106"/>
          <w:rtl/>
        </w:rPr>
        <w:t>أريد</w:t>
      </w:r>
      <w:r>
        <w:rPr>
          <w:w w:val="106"/>
          <w:rtl/>
        </w:rPr>
        <w:t xml:space="preserve"> </w:t>
      </w:r>
      <w:r>
        <w:rPr>
          <w:rFonts w:ascii="Arial" w:hAnsi="Arial" w:cs="Arial" w:hint="cs"/>
          <w:w w:val="106"/>
          <w:rtl/>
        </w:rPr>
        <w:t>به</w:t>
      </w:r>
      <w:r>
        <w:rPr>
          <w:w w:val="106"/>
          <w:rtl/>
        </w:rPr>
        <w:t xml:space="preserve"> </w:t>
      </w:r>
      <w:r>
        <w:rPr>
          <w:rFonts w:ascii="Arial" w:hAnsi="Arial" w:cs="Arial" w:hint="cs"/>
          <w:w w:val="106"/>
          <w:rtl/>
        </w:rPr>
        <w:t>أحبار</w:t>
      </w:r>
      <w:r>
        <w:rPr>
          <w:w w:val="106"/>
          <w:rtl/>
        </w:rPr>
        <w:t xml:space="preserve"> </w:t>
      </w:r>
      <w:r>
        <w:rPr>
          <w:rFonts w:ascii="Arial" w:hAnsi="Arial" w:cs="Arial" w:hint="cs"/>
          <w:w w:val="106"/>
          <w:rtl/>
        </w:rPr>
        <w:t>اليهود</w:t>
      </w:r>
      <w:r>
        <w:rPr>
          <w:w w:val="106"/>
          <w:rtl/>
        </w:rPr>
        <w:t xml:space="preserve"> </w:t>
      </w:r>
      <w:r>
        <w:rPr>
          <w:rFonts w:ascii="Arial" w:hAnsi="Arial" w:cs="Arial" w:hint="cs"/>
          <w:w w:val="106"/>
          <w:rtl/>
        </w:rPr>
        <w:t>خاصَّة،</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مانع</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يراد</w:t>
      </w:r>
      <w:r>
        <w:rPr>
          <w:w w:val="106"/>
          <w:rtl/>
        </w:rPr>
        <w:t xml:space="preserve"> </w:t>
      </w:r>
      <w:r>
        <w:rPr>
          <w:rFonts w:ascii="Arial" w:hAnsi="Arial" w:cs="Arial" w:hint="cs"/>
          <w:w w:val="106"/>
          <w:rtl/>
        </w:rPr>
        <w:t>به</w:t>
      </w:r>
      <w:r>
        <w:rPr>
          <w:w w:val="106"/>
          <w:rtl/>
        </w:rPr>
        <w:t xml:space="preserve"> </w:t>
      </w:r>
      <w:r>
        <w:rPr>
          <w:rFonts w:ascii="Arial" w:hAnsi="Arial" w:cs="Arial" w:hint="cs"/>
          <w:w w:val="106"/>
          <w:rtl/>
        </w:rPr>
        <w:t>النصارى</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لَنْ</w:t>
      </w:r>
      <w:r>
        <w:rPr>
          <w:rStyle w:val="bold"/>
          <w:w w:val="106"/>
          <w:rtl/>
        </w:rPr>
        <w:t xml:space="preserve"> </w:t>
      </w:r>
      <w:r>
        <w:rPr>
          <w:rStyle w:val="bold"/>
          <w:rFonts w:ascii="Arial" w:hAnsi="Arial" w:cs="Arial" w:hint="cs"/>
          <w:w w:val="106"/>
          <w:rtl/>
        </w:rPr>
        <w:t>يَّدْخُلَ</w:t>
      </w:r>
      <w:r>
        <w:rPr>
          <w:rStyle w:val="bold"/>
          <w:w w:val="106"/>
          <w:rtl/>
        </w:rPr>
        <w:t xml:space="preserve"> </w:t>
      </w:r>
      <w:r>
        <w:rPr>
          <w:rStyle w:val="bold"/>
          <w:rFonts w:ascii="Arial" w:hAnsi="Arial" w:cs="Arial" w:hint="cs"/>
          <w:w w:val="106"/>
          <w:rtl/>
        </w:rPr>
        <w:t>الْجَنَّةَ</w:t>
      </w:r>
      <w:r>
        <w:rPr>
          <w:rStyle w:val="bold"/>
          <w:w w:val="106"/>
          <w:rtl/>
        </w:rPr>
        <w:t xml:space="preserve"> </w:t>
      </w:r>
      <w:r>
        <w:rPr>
          <w:rStyle w:val="bold"/>
          <w:rFonts w:ascii="Arial" w:hAnsi="Arial" w:cs="Arial" w:hint="cs"/>
          <w:w w:val="106"/>
          <w:rtl/>
        </w:rPr>
        <w:t>إِلَّا</w:t>
      </w:r>
      <w:r>
        <w:rPr>
          <w:rStyle w:val="bold"/>
          <w:w w:val="106"/>
          <w:rtl/>
        </w:rPr>
        <w:t xml:space="preserve">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كَانَ</w:t>
      </w:r>
      <w:r>
        <w:rPr>
          <w:rStyle w:val="bold"/>
          <w:w w:val="106"/>
          <w:rtl/>
        </w:rPr>
        <w:t xml:space="preserve"> </w:t>
      </w:r>
      <w:r>
        <w:rPr>
          <w:rStyle w:val="bold"/>
          <w:rFonts w:ascii="Arial" w:hAnsi="Arial" w:cs="Arial" w:hint="cs"/>
          <w:w w:val="106"/>
          <w:rtl/>
        </w:rPr>
        <w:t>هُودًا</w:t>
      </w:r>
      <w:r>
        <w:rPr>
          <w:rStyle w:val="bold"/>
          <w:w w:val="106"/>
          <w:rtl/>
        </w:rPr>
        <w:t xml:space="preserve"> </w:t>
      </w:r>
      <w:r>
        <w:rPr>
          <w:rStyle w:val="bold"/>
          <w:rFonts w:ascii="Arial" w:hAnsi="Arial" w:cs="Arial" w:hint="cs"/>
          <w:w w:val="106"/>
          <w:rtl/>
        </w:rPr>
        <w:t>اَوْ</w:t>
      </w:r>
      <w:r>
        <w:rPr>
          <w:rStyle w:val="bold"/>
          <w:w w:val="106"/>
          <w:rtl/>
        </w:rPr>
        <w:t xml:space="preserve"> </w:t>
      </w:r>
      <w:r>
        <w:rPr>
          <w:rStyle w:val="bold"/>
          <w:rFonts w:ascii="Arial" w:hAnsi="Arial" w:cs="Arial" w:hint="cs"/>
          <w:w w:val="106"/>
          <w:rtl/>
        </w:rPr>
        <w:t>نَصَارَى</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قالت</w:t>
      </w:r>
      <w:r>
        <w:rPr>
          <w:w w:val="106"/>
          <w:rtl/>
        </w:rPr>
        <w:t xml:space="preserve"> </w:t>
      </w:r>
      <w:r>
        <w:rPr>
          <w:rFonts w:ascii="Arial" w:hAnsi="Arial" w:cs="Arial" w:hint="cs"/>
          <w:w w:val="106"/>
          <w:rtl/>
        </w:rPr>
        <w:t>اليهود</w:t>
      </w:r>
      <w:r>
        <w:rPr>
          <w:w w:val="106"/>
          <w:rtl/>
        </w:rPr>
        <w:t xml:space="preserve">: </w:t>
      </w:r>
      <w:r>
        <w:rPr>
          <w:rFonts w:ascii="Arial" w:hAnsi="Arial" w:cs="Arial" w:hint="cs"/>
          <w:w w:val="106"/>
          <w:rtl/>
        </w:rPr>
        <w:t>لَنْ</w:t>
      </w:r>
      <w:r>
        <w:rPr>
          <w:w w:val="106"/>
          <w:rtl/>
        </w:rPr>
        <w:t xml:space="preserve"> </w:t>
      </w:r>
      <w:r>
        <w:rPr>
          <w:rFonts w:ascii="Arial" w:hAnsi="Arial" w:cs="Arial" w:hint="cs"/>
          <w:w w:val="106"/>
          <w:rtl/>
        </w:rPr>
        <w:t>يَّدْخُلَ</w:t>
      </w:r>
      <w:r>
        <w:rPr>
          <w:w w:val="106"/>
          <w:rtl/>
        </w:rPr>
        <w:t xml:space="preserve"> </w:t>
      </w:r>
      <w:r>
        <w:rPr>
          <w:rFonts w:ascii="Arial" w:hAnsi="Arial" w:cs="Arial" w:hint="cs"/>
          <w:w w:val="106"/>
          <w:rtl/>
        </w:rPr>
        <w:t>الْجَنَّةَ</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هُودًا،</w:t>
      </w:r>
      <w:r>
        <w:rPr>
          <w:w w:val="106"/>
          <w:rtl/>
        </w:rPr>
        <w:t xml:space="preserve"> </w:t>
      </w:r>
      <w:r>
        <w:rPr>
          <w:rFonts w:ascii="Arial" w:hAnsi="Arial" w:cs="Arial" w:hint="cs"/>
          <w:w w:val="106"/>
          <w:rtl/>
        </w:rPr>
        <w:t>وقالت</w:t>
      </w:r>
      <w:r>
        <w:rPr>
          <w:w w:val="106"/>
          <w:rtl/>
        </w:rPr>
        <w:t xml:space="preserve"> </w:t>
      </w:r>
      <w:r>
        <w:rPr>
          <w:rFonts w:ascii="Arial" w:hAnsi="Arial" w:cs="Arial" w:hint="cs"/>
          <w:w w:val="106"/>
          <w:rtl/>
        </w:rPr>
        <w:t>النصارى</w:t>
      </w:r>
      <w:r>
        <w:rPr>
          <w:w w:val="106"/>
          <w:rtl/>
        </w:rPr>
        <w:t xml:space="preserve">: </w:t>
      </w:r>
      <w:r>
        <w:rPr>
          <w:rFonts w:ascii="Arial" w:hAnsi="Arial" w:cs="Arial" w:hint="cs"/>
          <w:w w:val="106"/>
          <w:rtl/>
        </w:rPr>
        <w:t>لَنْ</w:t>
      </w:r>
      <w:r>
        <w:rPr>
          <w:w w:val="106"/>
          <w:rtl/>
        </w:rPr>
        <w:t xml:space="preserve"> </w:t>
      </w:r>
      <w:r>
        <w:rPr>
          <w:rFonts w:ascii="Arial" w:hAnsi="Arial" w:cs="Arial" w:hint="cs"/>
          <w:w w:val="106"/>
          <w:rtl/>
        </w:rPr>
        <w:t>يَّدْخُلَ</w:t>
      </w:r>
      <w:r>
        <w:rPr>
          <w:w w:val="106"/>
          <w:rtl/>
        </w:rPr>
        <w:t xml:space="preserve"> </w:t>
      </w:r>
      <w:r>
        <w:rPr>
          <w:rFonts w:ascii="Arial" w:hAnsi="Arial" w:cs="Arial" w:hint="cs"/>
          <w:w w:val="106"/>
          <w:rtl/>
        </w:rPr>
        <w:t>الْجَنَّةَ</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نَصَارَى،</w:t>
      </w:r>
      <w:r>
        <w:rPr>
          <w:w w:val="106"/>
          <w:rtl/>
        </w:rPr>
        <w:t xml:space="preserve"> </w:t>
      </w:r>
      <w:r>
        <w:rPr>
          <w:rFonts w:ascii="Arial" w:hAnsi="Arial" w:cs="Arial" w:hint="cs"/>
          <w:w w:val="106"/>
          <w:rtl/>
        </w:rPr>
        <w:t>وروعي</w:t>
      </w:r>
      <w:r>
        <w:rPr>
          <w:w w:val="106"/>
          <w:rtl/>
        </w:rPr>
        <w:t xml:space="preserve"> </w:t>
      </w:r>
      <w:r>
        <w:rPr>
          <w:rFonts w:ascii="Arial" w:hAnsi="Arial" w:cs="Arial" w:hint="cs"/>
          <w:w w:val="106"/>
          <w:rtl/>
        </w:rPr>
        <w:t>فيمن</w:t>
      </w:r>
      <w:r>
        <w:rPr>
          <w:w w:val="106"/>
          <w:rtl/>
        </w:rPr>
        <w:t xml:space="preserve"> </w:t>
      </w:r>
      <w:r>
        <w:rPr>
          <w:rFonts w:ascii="Arial" w:hAnsi="Arial" w:cs="Arial" w:hint="cs"/>
          <w:w w:val="106"/>
          <w:rtl/>
        </w:rPr>
        <w:t>كان</w:t>
      </w:r>
      <w:r>
        <w:rPr>
          <w:w w:val="106"/>
          <w:rtl/>
        </w:rPr>
        <w:t xml:space="preserve"> </w:t>
      </w:r>
      <w:r>
        <w:rPr>
          <w:rFonts w:ascii="Arial" w:hAnsi="Arial" w:cs="Arial" w:hint="cs"/>
          <w:w w:val="106"/>
          <w:rtl/>
        </w:rPr>
        <w:t>هودًا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نصارى</w:t>
      </w:r>
      <w:r>
        <w:rPr>
          <w:w w:val="106"/>
          <w:rtl/>
        </w:rPr>
        <w:t xml:space="preserve"> </w:t>
      </w:r>
      <w:r>
        <w:rPr>
          <w:rFonts w:ascii="Arial" w:hAnsi="Arial" w:cs="Arial" w:hint="cs"/>
          <w:w w:val="106"/>
          <w:rtl/>
        </w:rPr>
        <w:t>معنى</w:t>
      </w:r>
      <w:r>
        <w:rPr>
          <w:w w:val="106"/>
          <w:rtl/>
        </w:rPr>
        <w:t xml:space="preserve"> </w:t>
      </w:r>
      <w:r>
        <w:rPr>
          <w:rFonts w:ascii="Calibri" w:cs="Calibri" w:hint="cs"/>
          <w:w w:val="106"/>
          <w:rtl/>
        </w:rPr>
        <w:t>«</w:t>
      </w:r>
      <w:r>
        <w:rPr>
          <w:rFonts w:ascii="Arial" w:hAnsi="Arial" w:cs="Arial" w:hint="cs"/>
          <w:w w:val="106"/>
          <w:rtl/>
        </w:rPr>
        <w:t>مَنْ</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إذْ</w:t>
      </w:r>
      <w:r>
        <w:rPr>
          <w:w w:val="106"/>
          <w:rtl/>
        </w:rPr>
        <w:t xml:space="preserve"> </w:t>
      </w:r>
      <w:r>
        <w:rPr>
          <w:rFonts w:ascii="Arial" w:hAnsi="Arial" w:cs="Arial" w:hint="cs"/>
          <w:w w:val="106"/>
          <w:rtl/>
        </w:rPr>
        <w:t>هُما</w:t>
      </w:r>
      <w:r>
        <w:rPr>
          <w:w w:val="106"/>
          <w:rtl/>
        </w:rPr>
        <w:t xml:space="preserve"> </w:t>
      </w:r>
      <w:r>
        <w:rPr>
          <w:rFonts w:ascii="Arial" w:hAnsi="Arial" w:cs="Arial" w:hint="cs"/>
          <w:w w:val="106"/>
          <w:rtl/>
        </w:rPr>
        <w:t>جمع</w:t>
      </w:r>
      <w:r>
        <w:rPr>
          <w:w w:val="106"/>
          <w:rtl/>
        </w:rPr>
        <w:t xml:space="preserve"> </w:t>
      </w:r>
      <w:r>
        <w:rPr>
          <w:rFonts w:ascii="Arial" w:hAnsi="Arial" w:cs="Arial" w:hint="cs"/>
          <w:w w:val="106"/>
          <w:rtl/>
        </w:rPr>
        <w:t>هائد،</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تائب</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عبادة</w:t>
      </w:r>
      <w:r>
        <w:rPr>
          <w:w w:val="106"/>
          <w:rtl/>
        </w:rPr>
        <w:t xml:space="preserve"> </w:t>
      </w:r>
      <w:r>
        <w:rPr>
          <w:rFonts w:ascii="Arial" w:hAnsi="Arial" w:cs="Arial" w:hint="cs"/>
          <w:w w:val="106"/>
          <w:rtl/>
        </w:rPr>
        <w:t>العجل،</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منتسب</w:t>
      </w:r>
      <w:r>
        <w:rPr>
          <w:w w:val="106"/>
          <w:rtl/>
        </w:rPr>
        <w:t xml:space="preserve"> </w:t>
      </w:r>
      <w:r>
        <w:rPr>
          <w:rFonts w:ascii="Arial" w:hAnsi="Arial" w:cs="Arial" w:hint="cs"/>
          <w:w w:val="106"/>
          <w:rtl/>
        </w:rPr>
        <w:t>لليهود،</w:t>
      </w:r>
      <w:r>
        <w:rPr>
          <w:w w:val="106"/>
          <w:rtl/>
        </w:rPr>
        <w:t xml:space="preserve"> </w:t>
      </w:r>
      <w:r>
        <w:rPr>
          <w:rFonts w:ascii="Arial" w:hAnsi="Arial" w:cs="Arial" w:hint="cs"/>
          <w:w w:val="106"/>
          <w:rtl/>
        </w:rPr>
        <w:t>وقد</w:t>
      </w:r>
      <w:r>
        <w:rPr>
          <w:w w:val="106"/>
          <w:rtl/>
        </w:rPr>
        <w:t xml:space="preserve"> </w:t>
      </w:r>
      <w:r>
        <w:rPr>
          <w:rFonts w:ascii="Arial" w:hAnsi="Arial" w:cs="Arial" w:hint="cs"/>
          <w:w w:val="106"/>
          <w:rtl/>
        </w:rPr>
        <w:t>قيل</w:t>
      </w:r>
      <w:r>
        <w:rPr>
          <w:w w:val="106"/>
          <w:rtl/>
        </w:rPr>
        <w:t xml:space="preserve">: </w:t>
      </w:r>
      <w:r>
        <w:rPr>
          <w:rFonts w:ascii="Calibri" w:cs="Calibri" w:hint="cs"/>
          <w:w w:val="106"/>
          <w:rtl/>
        </w:rPr>
        <w:t>«</w:t>
      </w:r>
      <w:r>
        <w:rPr>
          <w:rFonts w:ascii="Arial" w:hAnsi="Arial" w:cs="Arial" w:hint="cs"/>
          <w:w w:val="106"/>
          <w:rtl/>
        </w:rPr>
        <w:t>هودا</w:t>
      </w:r>
      <w:r>
        <w:rPr>
          <w:rFonts w:ascii="Calibri" w:cs="Calibri" w:hint="cs"/>
          <w:w w:val="106"/>
          <w:rtl/>
        </w:rPr>
        <w:t>»</w:t>
      </w:r>
      <w:r>
        <w:rPr>
          <w:w w:val="106"/>
          <w:rtl/>
        </w:rPr>
        <w:t xml:space="preserve"> </w:t>
      </w:r>
      <w:r>
        <w:rPr>
          <w:rFonts w:ascii="Arial" w:hAnsi="Arial" w:cs="Arial" w:hint="cs"/>
          <w:w w:val="106"/>
          <w:rtl/>
        </w:rPr>
        <w:t>مخفَّف</w:t>
      </w:r>
      <w:r>
        <w:rPr>
          <w:w w:val="106"/>
          <w:rtl/>
        </w:rPr>
        <w:t xml:space="preserve"> </w:t>
      </w:r>
      <w:r>
        <w:rPr>
          <w:rFonts w:ascii="Arial" w:hAnsi="Arial" w:cs="Arial" w:hint="cs"/>
          <w:w w:val="106"/>
          <w:rtl/>
        </w:rPr>
        <w:t>من</w:t>
      </w:r>
      <w:r>
        <w:rPr>
          <w:w w:val="106"/>
          <w:rtl/>
        </w:rPr>
        <w:t xml:space="preserve"> </w:t>
      </w:r>
      <w:r>
        <w:rPr>
          <w:rFonts w:ascii="Calibri" w:cs="Calibri" w:hint="cs"/>
          <w:w w:val="106"/>
          <w:rtl/>
        </w:rPr>
        <w:t>«</w:t>
      </w:r>
      <w:r>
        <w:rPr>
          <w:rFonts w:ascii="Arial" w:hAnsi="Arial" w:cs="Arial" w:hint="cs"/>
          <w:w w:val="106"/>
          <w:rtl/>
        </w:rPr>
        <w:t>يهود</w:t>
      </w:r>
      <w:r>
        <w:rPr>
          <w:rFonts w:ascii="Calibri" w:cs="Calibri" w:hint="cs"/>
          <w:w w:val="106"/>
          <w:rtl/>
        </w:rPr>
        <w:t>»</w:t>
      </w:r>
      <w:r>
        <w:rPr>
          <w:w w:val="106"/>
          <w:rtl/>
        </w:rPr>
        <w:t xml:space="preserve"> </w:t>
      </w:r>
      <w:r>
        <w:rPr>
          <w:rFonts w:ascii="Arial" w:hAnsi="Arial" w:cs="Arial" w:hint="cs"/>
          <w:w w:val="106"/>
          <w:rtl/>
        </w:rPr>
        <w:t>بحذف</w:t>
      </w:r>
      <w:r>
        <w:rPr>
          <w:w w:val="106"/>
          <w:rtl/>
        </w:rPr>
        <w:t xml:space="preserve"> </w:t>
      </w:r>
      <w:r>
        <w:rPr>
          <w:rFonts w:ascii="Arial" w:hAnsi="Arial" w:cs="Arial" w:hint="cs"/>
          <w:w w:val="106"/>
          <w:rtl/>
        </w:rPr>
        <w:t>الياء؛</w:t>
      </w:r>
      <w:r>
        <w:rPr>
          <w:w w:val="106"/>
          <w:rtl/>
        </w:rPr>
        <w:t xml:space="preserve"> </w:t>
      </w:r>
      <w:r>
        <w:rPr>
          <w:rFonts w:ascii="Arial" w:hAnsi="Arial" w:cs="Arial" w:hint="cs"/>
          <w:w w:val="106"/>
          <w:rtl/>
        </w:rPr>
        <w:t>ونصرانيٌّ</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نصرانٌ</w:t>
      </w:r>
      <w:r>
        <w:rPr>
          <w:w w:val="106"/>
          <w:rtl/>
        </w:rPr>
        <w:t xml:space="preserve"> </w:t>
      </w:r>
      <w:r>
        <w:rPr>
          <w:rFonts w:ascii="Arial" w:hAnsi="Arial" w:cs="Arial" w:hint="cs"/>
          <w:w w:val="106"/>
          <w:rtl/>
        </w:rPr>
        <w:t>أو</w:t>
      </w:r>
      <w:r>
        <w:rPr>
          <w:rFonts w:ascii="Calibri" w:cs="Calibri" w:hint="cs"/>
          <w:w w:val="106"/>
          <w:rtl/>
        </w:rPr>
        <w:t> </w:t>
      </w:r>
      <w:r>
        <w:rPr>
          <w:rFonts w:ascii="Arial" w:hAnsi="Arial" w:cs="Arial" w:hint="cs"/>
          <w:w w:val="106"/>
          <w:rtl/>
        </w:rPr>
        <w:t>نصريٌّ</w:t>
      </w:r>
      <w:r>
        <w:rPr>
          <w:w w:val="106"/>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قَدِمَ</w:t>
      </w:r>
      <w:r>
        <w:rPr>
          <w:rtl/>
        </w:rPr>
        <w:t xml:space="preserve"> </w:t>
      </w:r>
      <w:r>
        <w:rPr>
          <w:rFonts w:ascii="Arial" w:hAnsi="Arial" w:cs="Arial" w:hint="cs"/>
          <w:rtl/>
        </w:rPr>
        <w:t>نصارى</w:t>
      </w:r>
      <w:r>
        <w:rPr>
          <w:rtl/>
        </w:rPr>
        <w:t xml:space="preserve"> </w:t>
      </w:r>
      <w:r>
        <w:rPr>
          <w:rFonts w:ascii="Arial" w:hAnsi="Arial" w:cs="Arial" w:hint="cs"/>
          <w:rtl/>
        </w:rPr>
        <w:t>نجران</w:t>
      </w:r>
      <w:r>
        <w:rPr>
          <w:rtl/>
        </w:rPr>
        <w:t xml:space="preserve"> </w:t>
      </w:r>
      <w:r>
        <w:rPr>
          <w:rFonts w:ascii="Arial" w:hAnsi="Arial" w:cs="Arial" w:hint="cs"/>
          <w:rtl/>
        </w:rPr>
        <w:t>إليه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وناظرهم</w:t>
      </w:r>
      <w:r>
        <w:rPr>
          <w:rtl/>
        </w:rPr>
        <w:t xml:space="preserve"> </w:t>
      </w:r>
      <w:r>
        <w:rPr>
          <w:rFonts w:ascii="Arial" w:hAnsi="Arial" w:cs="Arial" w:hint="cs"/>
          <w:rtl/>
        </w:rPr>
        <w:t>أحبار</w:t>
      </w:r>
      <w:r>
        <w:rPr>
          <w:rtl/>
        </w:rPr>
        <w:t xml:space="preserve"> </w:t>
      </w:r>
      <w:r>
        <w:rPr>
          <w:rFonts w:ascii="Arial" w:hAnsi="Arial" w:cs="Arial" w:hint="cs"/>
          <w:rtl/>
        </w:rPr>
        <w:t>اليهود،</w:t>
      </w:r>
      <w:r>
        <w:rPr>
          <w:rtl/>
        </w:rPr>
        <w:t xml:space="preserve"> </w:t>
      </w:r>
      <w:r>
        <w:rPr>
          <w:rFonts w:ascii="Arial" w:hAnsi="Arial" w:cs="Arial" w:hint="cs"/>
          <w:rtl/>
        </w:rPr>
        <w:t>وارتفعت</w:t>
      </w:r>
      <w:r>
        <w:rPr>
          <w:rtl/>
        </w:rPr>
        <w:t xml:space="preserve"> </w:t>
      </w:r>
      <w:r>
        <w:rPr>
          <w:rFonts w:ascii="Arial" w:hAnsi="Arial" w:cs="Arial" w:hint="cs"/>
          <w:rtl/>
        </w:rPr>
        <w:t>أصواتهم،</w:t>
      </w:r>
      <w:r>
        <w:rPr>
          <w:rtl/>
        </w:rPr>
        <w:t xml:space="preserve"> </w:t>
      </w:r>
      <w:r>
        <w:rPr>
          <w:rFonts w:ascii="Arial" w:hAnsi="Arial" w:cs="Arial" w:hint="cs"/>
          <w:rtl/>
        </w:rPr>
        <w:t>قالت</w:t>
      </w:r>
      <w:r>
        <w:rPr>
          <w:rtl/>
        </w:rPr>
        <w:t xml:space="preserve"> </w:t>
      </w:r>
      <w:r>
        <w:rPr>
          <w:rFonts w:ascii="Arial" w:hAnsi="Arial" w:cs="Arial" w:hint="cs"/>
          <w:rtl/>
        </w:rPr>
        <w:t>اليهود</w:t>
      </w:r>
      <w:r>
        <w:rPr>
          <w:rtl/>
        </w:rPr>
        <w:t xml:space="preserve"> </w:t>
      </w:r>
      <w:r>
        <w:rPr>
          <w:rFonts w:ascii="Arial" w:hAnsi="Arial" w:cs="Arial" w:hint="cs"/>
          <w:rtl/>
        </w:rPr>
        <w:t>للنصارى</w:t>
      </w:r>
      <w:r>
        <w:rPr>
          <w:rtl/>
        </w:rPr>
        <w:t xml:space="preserve">: </w:t>
      </w:r>
      <w:r>
        <w:rPr>
          <w:rFonts w:ascii="Arial" w:hAnsi="Arial" w:cs="Arial" w:hint="cs"/>
          <w:rtl/>
        </w:rPr>
        <w:t>ما</w:t>
      </w:r>
      <w:r>
        <w:rPr>
          <w:rtl/>
        </w:rPr>
        <w:t xml:space="preserve"> </w:t>
      </w:r>
      <w:r>
        <w:rPr>
          <w:rFonts w:ascii="Arial" w:hAnsi="Arial" w:cs="Arial" w:hint="cs"/>
          <w:rtl/>
        </w:rPr>
        <w:t>أنتم</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وكفروا</w:t>
      </w:r>
      <w:r>
        <w:rPr>
          <w:rtl/>
        </w:rPr>
        <w:t xml:space="preserve"> </w:t>
      </w:r>
      <w:r>
        <w:rPr>
          <w:rFonts w:ascii="Arial" w:hAnsi="Arial" w:cs="Arial" w:hint="cs"/>
          <w:rtl/>
        </w:rPr>
        <w:t>بعيسى</w:t>
      </w:r>
      <w:r>
        <w:rPr>
          <w:rtl/>
        </w:rPr>
        <w:t xml:space="preserve"> </w:t>
      </w:r>
      <w:r>
        <w:rPr>
          <w:rFonts w:ascii="Arial" w:hAnsi="Arial" w:cs="Arial" w:hint="cs"/>
          <w:rtl/>
        </w:rPr>
        <w:t>والإنجيل،</w:t>
      </w:r>
      <w:r>
        <w:rPr>
          <w:rtl/>
        </w:rPr>
        <w:t xml:space="preserve"> </w:t>
      </w:r>
      <w:r>
        <w:rPr>
          <w:rFonts w:ascii="Arial" w:hAnsi="Arial" w:cs="Arial" w:hint="cs"/>
          <w:rtl/>
        </w:rPr>
        <w:t>والجنَّة</w:t>
      </w:r>
      <w:r>
        <w:rPr>
          <w:rtl/>
        </w:rPr>
        <w:t xml:space="preserve"> </w:t>
      </w:r>
      <w:r>
        <w:rPr>
          <w:rFonts w:ascii="Arial" w:hAnsi="Arial" w:cs="Arial" w:hint="cs"/>
          <w:rtl/>
        </w:rPr>
        <w:t>لنا</w:t>
      </w:r>
      <w:r>
        <w:rPr>
          <w:rtl/>
        </w:rPr>
        <w:t xml:space="preserve"> </w:t>
      </w:r>
      <w:r>
        <w:rPr>
          <w:rFonts w:ascii="Arial" w:hAnsi="Arial" w:cs="Arial" w:hint="cs"/>
          <w:rtl/>
        </w:rPr>
        <w:t>دونكم،</w:t>
      </w:r>
      <w:r>
        <w:rPr>
          <w:rtl/>
        </w:rPr>
        <w:t xml:space="preserve"> </w:t>
      </w:r>
      <w:r>
        <w:rPr>
          <w:rFonts w:ascii="Arial" w:hAnsi="Arial" w:cs="Arial" w:hint="cs"/>
          <w:rtl/>
        </w:rPr>
        <w:t>وقالت</w:t>
      </w:r>
      <w:r>
        <w:rPr>
          <w:rtl/>
        </w:rPr>
        <w:t xml:space="preserve"> </w:t>
      </w:r>
      <w:r>
        <w:rPr>
          <w:rFonts w:ascii="Arial" w:hAnsi="Arial" w:cs="Arial" w:hint="cs"/>
          <w:rtl/>
        </w:rPr>
        <w:t>النصارى</w:t>
      </w:r>
      <w:r>
        <w:rPr>
          <w:rtl/>
        </w:rPr>
        <w:t xml:space="preserve"> </w:t>
      </w:r>
      <w:r>
        <w:rPr>
          <w:rFonts w:ascii="Arial" w:hAnsi="Arial" w:cs="Arial" w:hint="cs"/>
          <w:rtl/>
        </w:rPr>
        <w:t>لليهود</w:t>
      </w:r>
      <w:r>
        <w:rPr>
          <w:rtl/>
        </w:rPr>
        <w:t xml:space="preserve">: </w:t>
      </w:r>
      <w:r>
        <w:rPr>
          <w:rFonts w:ascii="Arial" w:hAnsi="Arial" w:cs="Arial" w:hint="cs"/>
          <w:rtl/>
        </w:rPr>
        <w:t>ما</w:t>
      </w:r>
      <w:r>
        <w:rPr>
          <w:rtl/>
        </w:rPr>
        <w:t xml:space="preserve"> </w:t>
      </w:r>
      <w:r>
        <w:rPr>
          <w:rFonts w:ascii="Arial" w:hAnsi="Arial" w:cs="Arial" w:hint="cs"/>
          <w:rtl/>
        </w:rPr>
        <w:t>أنتم</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وكفروا</w:t>
      </w:r>
      <w:r>
        <w:rPr>
          <w:rtl/>
        </w:rPr>
        <w:t xml:space="preserve"> </w:t>
      </w:r>
      <w:r>
        <w:rPr>
          <w:rFonts w:ascii="Arial" w:hAnsi="Arial" w:cs="Arial" w:hint="cs"/>
          <w:rtl/>
        </w:rPr>
        <w:t>بموسى</w:t>
      </w:r>
      <w:r>
        <w:rPr>
          <w:rtl/>
        </w:rPr>
        <w:t xml:space="preserve"> </w:t>
      </w:r>
      <w:r>
        <w:rPr>
          <w:rFonts w:ascii="Arial" w:hAnsi="Arial" w:cs="Arial" w:hint="cs"/>
          <w:rtl/>
        </w:rPr>
        <w:t>والتوراة،</w:t>
      </w:r>
      <w:r>
        <w:rPr>
          <w:rtl/>
        </w:rPr>
        <w:t xml:space="preserve"> </w:t>
      </w:r>
      <w:r>
        <w:rPr>
          <w:rFonts w:ascii="Arial" w:hAnsi="Arial" w:cs="Arial" w:hint="cs"/>
          <w:rtl/>
        </w:rPr>
        <w:t>والجنَّة</w:t>
      </w:r>
      <w:r>
        <w:rPr>
          <w:rtl/>
        </w:rPr>
        <w:t xml:space="preserve"> </w:t>
      </w:r>
      <w:r>
        <w:rPr>
          <w:rFonts w:ascii="Arial" w:hAnsi="Arial" w:cs="Arial" w:hint="cs"/>
          <w:rtl/>
        </w:rPr>
        <w:t>لنا</w:t>
      </w:r>
      <w:r>
        <w:rPr>
          <w:rtl/>
        </w:rPr>
        <w:t xml:space="preserve"> </w:t>
      </w:r>
      <w:r>
        <w:rPr>
          <w:rFonts w:ascii="Arial" w:hAnsi="Arial" w:cs="Arial" w:hint="cs"/>
          <w:rtl/>
        </w:rPr>
        <w:t>دونكم،</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w:t>
      </w:r>
    </w:p>
    <w:p w:rsidR="00FD73EF" w:rsidRDefault="00FD73EF">
      <w:pPr>
        <w:pStyle w:val="textquran"/>
        <w:spacing w:before="170"/>
        <w:rPr>
          <w:w w:val="102"/>
          <w:rtl/>
        </w:rPr>
      </w:pPr>
      <w:r>
        <w:rPr>
          <w:rFonts w:ascii="Arial" w:hAnsi="Arial" w:cs="Arial" w:hint="cs"/>
          <w:w w:val="102"/>
          <w:rtl/>
        </w:rPr>
        <w:t>جمعهم</w:t>
      </w:r>
      <w:r>
        <w:rPr>
          <w:w w:val="102"/>
          <w:rtl/>
        </w:rPr>
        <w:t xml:space="preserve"> </w:t>
      </w:r>
      <w:r>
        <w:rPr>
          <w:rFonts w:ascii="Arial" w:hAnsi="Arial" w:cs="Arial" w:hint="cs"/>
          <w:w w:val="102"/>
          <w:rtl/>
        </w:rPr>
        <w:t>بالواو</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قَالُوا</w:t>
      </w:r>
      <w:r>
        <w:rPr>
          <w:rFonts w:ascii="Calibri" w:cs="Calibri" w:hint="cs"/>
          <w:w w:val="102"/>
          <w:rtl/>
        </w:rPr>
        <w:t>»</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السامع</w:t>
      </w:r>
      <w:r>
        <w:rPr>
          <w:w w:val="102"/>
          <w:rtl/>
        </w:rPr>
        <w:t xml:space="preserve"> </w:t>
      </w:r>
      <w:r>
        <w:rPr>
          <w:rFonts w:ascii="Arial" w:hAnsi="Arial" w:cs="Arial" w:hint="cs"/>
          <w:w w:val="102"/>
          <w:rtl/>
        </w:rPr>
        <w:t>يميِّز</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بعده؛</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تقول</w:t>
      </w:r>
      <w:r>
        <w:rPr>
          <w:w w:val="102"/>
          <w:rtl/>
        </w:rPr>
        <w:t xml:space="preserve">: </w:t>
      </w:r>
      <w:r>
        <w:rPr>
          <w:rFonts w:ascii="Arial" w:hAnsi="Arial" w:cs="Arial" w:hint="cs"/>
          <w:w w:val="102"/>
          <w:rtl/>
        </w:rPr>
        <w:t>لن</w:t>
      </w:r>
      <w:r>
        <w:rPr>
          <w:w w:val="102"/>
          <w:rtl/>
        </w:rPr>
        <w:t xml:space="preserve"> </w:t>
      </w:r>
      <w:r>
        <w:rPr>
          <w:rFonts w:ascii="Arial" w:hAnsi="Arial" w:cs="Arial" w:hint="cs"/>
          <w:w w:val="102"/>
          <w:rtl/>
        </w:rPr>
        <w:t>يدخل</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نصارى،</w:t>
      </w:r>
      <w:r>
        <w:rPr>
          <w:w w:val="102"/>
          <w:rtl/>
        </w:rPr>
        <w:t xml:space="preserve"> </w:t>
      </w:r>
      <w:r>
        <w:rPr>
          <w:rFonts w:ascii="Arial" w:hAnsi="Arial" w:cs="Arial" w:hint="cs"/>
          <w:w w:val="102"/>
          <w:rtl/>
        </w:rPr>
        <w:t>والنصارى</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تقول</w:t>
      </w:r>
      <w:r>
        <w:rPr>
          <w:w w:val="102"/>
          <w:rtl/>
        </w:rPr>
        <w:t xml:space="preserve">: </w:t>
      </w:r>
      <w:r>
        <w:rPr>
          <w:rFonts w:ascii="Arial" w:hAnsi="Arial" w:cs="Arial" w:hint="cs"/>
          <w:w w:val="102"/>
          <w:rtl/>
        </w:rPr>
        <w:t>لن</w:t>
      </w:r>
      <w:r>
        <w:rPr>
          <w:w w:val="102"/>
          <w:rtl/>
        </w:rPr>
        <w:t xml:space="preserve"> </w:t>
      </w:r>
      <w:r>
        <w:rPr>
          <w:rFonts w:ascii="Arial" w:hAnsi="Arial" w:cs="Arial" w:hint="cs"/>
          <w:w w:val="102"/>
          <w:rtl/>
        </w:rPr>
        <w:t>يدخل</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هودًا،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يقول</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النصارى</w:t>
      </w:r>
      <w:r>
        <w:rPr>
          <w:w w:val="102"/>
          <w:rtl/>
        </w:rPr>
        <w:t xml:space="preserve">: </w:t>
      </w:r>
      <w:r>
        <w:rPr>
          <w:rFonts w:ascii="Arial" w:hAnsi="Arial" w:cs="Arial" w:hint="cs"/>
          <w:w w:val="102"/>
          <w:rtl/>
        </w:rPr>
        <w:t>لن</w:t>
      </w:r>
      <w:r>
        <w:rPr>
          <w:w w:val="102"/>
          <w:rtl/>
        </w:rPr>
        <w:t xml:space="preserve"> </w:t>
      </w:r>
      <w:r>
        <w:rPr>
          <w:rFonts w:ascii="Arial" w:hAnsi="Arial" w:cs="Arial" w:hint="cs"/>
          <w:w w:val="102"/>
          <w:rtl/>
        </w:rPr>
        <w:t>يدخل</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والنصارى؛</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ينافيه</w:t>
      </w:r>
      <w:r>
        <w:rPr>
          <w:w w:val="102"/>
          <w:rtl/>
        </w:rPr>
        <w:t xml:space="preserve"> </w:t>
      </w:r>
      <w:r>
        <w:rPr>
          <w:rFonts w:ascii="Arial" w:hAnsi="Arial" w:cs="Arial" w:hint="cs"/>
          <w:w w:val="102"/>
          <w:rtl/>
        </w:rPr>
        <w:t>سببُ</w:t>
      </w:r>
      <w:r>
        <w:rPr>
          <w:w w:val="102"/>
          <w:rtl/>
        </w:rPr>
        <w:t xml:space="preserve"> </w:t>
      </w:r>
      <w:r>
        <w:rPr>
          <w:rFonts w:ascii="Arial" w:hAnsi="Arial" w:cs="Arial" w:hint="cs"/>
          <w:w w:val="102"/>
          <w:rtl/>
        </w:rPr>
        <w:t>النزول</w:t>
      </w:r>
      <w:r>
        <w:rPr>
          <w:w w:val="102"/>
          <w:rtl/>
        </w:rPr>
        <w:t xml:space="preserve"> </w:t>
      </w:r>
      <w:r>
        <w:rPr>
          <w:rFonts w:ascii="Arial" w:hAnsi="Arial" w:cs="Arial" w:hint="cs"/>
          <w:w w:val="102"/>
          <w:rtl/>
        </w:rPr>
        <w:t>وقولُه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وَقَالَتِ</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لَيْسَتِ</w:t>
      </w:r>
      <w:r>
        <w:rPr>
          <w:w w:val="102"/>
          <w:rtl/>
        </w:rPr>
        <w:t xml:space="preserve"> </w:t>
      </w:r>
      <w:r>
        <w:rPr>
          <w:rFonts w:ascii="Arial" w:hAnsi="Arial" w:cs="Arial" w:hint="cs"/>
          <w:w w:val="102"/>
          <w:rtl/>
        </w:rPr>
        <w:t>النَّصَارَى</w:t>
      </w:r>
      <w:r>
        <w:rPr>
          <w:w w:val="102"/>
          <w:rtl/>
        </w:rPr>
        <w:t>...</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أو</w:t>
      </w:r>
      <w:r>
        <w:rPr>
          <w:rFonts w:ascii="Calibri" w:cs="Calibri" w:hint="cs"/>
          <w:w w:val="102"/>
          <w:rtl/>
        </w:rPr>
        <w:t>»</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الواو،</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للتفصيل</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وَقَالُواْ</w:t>
      </w:r>
      <w:r>
        <w:rPr>
          <w:w w:val="102"/>
          <w:rtl/>
        </w:rPr>
        <w:t xml:space="preserve"> </w:t>
      </w:r>
      <w:r>
        <w:rPr>
          <w:rFonts w:ascii="Arial" w:hAnsi="Arial" w:cs="Arial" w:hint="cs"/>
          <w:w w:val="102"/>
          <w:rtl/>
        </w:rPr>
        <w:t>كُونُوا</w:t>
      </w:r>
      <w:r>
        <w:rPr>
          <w:w w:val="102"/>
          <w:rtl/>
        </w:rPr>
        <w:t xml:space="preserve"> </w:t>
      </w:r>
      <w:r>
        <w:rPr>
          <w:rFonts w:ascii="Arial" w:hAnsi="Arial" w:cs="Arial" w:hint="cs"/>
          <w:w w:val="102"/>
          <w:rtl/>
        </w:rPr>
        <w:t>هُودًا</w:t>
      </w:r>
      <w:r>
        <w:rPr>
          <w:w w:val="102"/>
          <w:rtl/>
        </w:rPr>
        <w:t xml:space="preserve"> </w:t>
      </w:r>
      <w:r>
        <w:rPr>
          <w:rFonts w:ascii="Arial" w:hAnsi="Arial" w:cs="Arial" w:hint="cs"/>
          <w:w w:val="102"/>
          <w:rtl/>
        </w:rPr>
        <w:t>اَوْ</w:t>
      </w:r>
      <w:r>
        <w:rPr>
          <w:w w:val="102"/>
          <w:rtl/>
        </w:rPr>
        <w:t xml:space="preserve"> </w:t>
      </w:r>
      <w:r>
        <w:rPr>
          <w:rFonts w:ascii="Arial" w:hAnsi="Arial" w:cs="Arial" w:hint="cs"/>
          <w:w w:val="102"/>
          <w:rtl/>
        </w:rPr>
        <w:t>نَصَارَى</w:t>
      </w:r>
      <w:r>
        <w:rPr>
          <w:w w:val="102"/>
          <w:rtl/>
        </w:rPr>
        <w:t xml:space="preserve"> </w:t>
      </w:r>
      <w:r>
        <w:rPr>
          <w:rFonts w:ascii="Arial" w:hAnsi="Arial" w:cs="Arial" w:hint="cs"/>
          <w:w w:val="102"/>
          <w:rtl/>
        </w:rPr>
        <w:t>تَهْتَدُوا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تِلْكَ</w:t>
      </w:r>
      <w:r>
        <w:rPr>
          <w:w w:val="102"/>
          <w:rtl/>
        </w:rPr>
        <w:t> </w:t>
      </w:r>
      <w:r>
        <w:rPr>
          <w:rFonts w:ascii="Arial" w:hAnsi="Arial" w:cs="Arial" w:hint="cs"/>
          <w:w w:val="102"/>
          <w:rtl/>
        </w:rPr>
        <w:t>﴾</w:t>
      </w:r>
      <w:r>
        <w:rPr>
          <w:w w:val="102"/>
          <w:rtl/>
        </w:rPr>
        <w:t xml:space="preserve"> </w:t>
      </w:r>
      <w:r>
        <w:rPr>
          <w:rFonts w:ascii="Arial" w:hAnsi="Arial" w:cs="Arial" w:hint="cs"/>
          <w:w w:val="102"/>
          <w:rtl/>
        </w:rPr>
        <w:t>القولة</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هي</w:t>
      </w:r>
      <w:r>
        <w:rPr>
          <w:w w:val="102"/>
          <w:rtl/>
        </w:rPr>
        <w:t xml:space="preserve"> </w:t>
      </w:r>
      <w:r>
        <w:rPr>
          <w:rFonts w:ascii="Arial" w:hAnsi="Arial" w:cs="Arial" w:hint="cs"/>
          <w:w w:val="102"/>
          <w:rtl/>
        </w:rPr>
        <w:t>قولهم</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لَنْ</w:t>
      </w:r>
      <w:r>
        <w:rPr>
          <w:w w:val="102"/>
          <w:rtl/>
        </w:rPr>
        <w:t xml:space="preserve"> </w:t>
      </w:r>
      <w:r>
        <w:rPr>
          <w:rFonts w:ascii="Arial" w:hAnsi="Arial" w:cs="Arial" w:hint="cs"/>
          <w:w w:val="102"/>
          <w:rtl/>
        </w:rPr>
        <w:t>يَّدْخُلَ</w:t>
      </w:r>
      <w:r>
        <w:rPr>
          <w:w w:val="102"/>
          <w:rtl/>
        </w:rPr>
        <w:t xml:space="preserve"> </w:t>
      </w:r>
      <w:r>
        <w:rPr>
          <w:rFonts w:ascii="Arial" w:hAnsi="Arial" w:cs="Arial" w:hint="cs"/>
          <w:w w:val="102"/>
          <w:rtl/>
        </w:rPr>
        <w:t>الْجَنَّةَ</w:t>
      </w:r>
      <w:r>
        <w:rPr>
          <w:w w:val="102"/>
          <w:rtl/>
        </w:rPr>
        <w:t>... </w:t>
      </w:r>
      <w:r>
        <w:rPr>
          <w:rFonts w:ascii="Arial" w:hAnsi="Arial" w:cs="Arial" w:hint="cs"/>
          <w:w w:val="102"/>
          <w:rtl/>
        </w:rPr>
        <w:t>﴾</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أَمَانِيُّهُمْ</w:t>
      </w:r>
      <w:r>
        <w:rPr>
          <w:w w:val="102"/>
          <w:rtl/>
        </w:rPr>
        <w:t> </w:t>
      </w:r>
      <w:r>
        <w:rPr>
          <w:rFonts w:ascii="Arial" w:hAnsi="Arial" w:cs="Arial" w:hint="cs"/>
          <w:w w:val="102"/>
          <w:rtl/>
        </w:rPr>
        <w:t>﴾</w:t>
      </w:r>
      <w:r>
        <w:rPr>
          <w:w w:val="102"/>
          <w:rtl/>
        </w:rPr>
        <w:t xml:space="preserve"> </w:t>
      </w:r>
      <w:r>
        <w:rPr>
          <w:rFonts w:ascii="Arial" w:hAnsi="Arial" w:cs="Arial" w:hint="cs"/>
          <w:w w:val="102"/>
          <w:rtl/>
        </w:rPr>
        <w:t>شهواتهم</w:t>
      </w:r>
      <w:r>
        <w:rPr>
          <w:w w:val="102"/>
          <w:rtl/>
        </w:rPr>
        <w:t xml:space="preserve"> </w:t>
      </w:r>
      <w:r>
        <w:rPr>
          <w:rFonts w:ascii="Arial" w:hAnsi="Arial" w:cs="Arial" w:hint="cs"/>
          <w:w w:val="102"/>
          <w:rtl/>
        </w:rPr>
        <w:t>الباطلة</w:t>
      </w:r>
      <w:r>
        <w:rPr>
          <w:w w:val="102"/>
          <w:rtl/>
        </w:rPr>
        <w:t xml:space="preserve"> </w:t>
      </w:r>
      <w:r>
        <w:rPr>
          <w:rFonts w:ascii="Arial" w:hAnsi="Arial" w:cs="Arial" w:hint="cs"/>
          <w:w w:val="102"/>
          <w:rtl/>
        </w:rPr>
        <w:t>التي</w:t>
      </w:r>
      <w:r>
        <w:rPr>
          <w:w w:val="102"/>
          <w:rtl/>
        </w:rPr>
        <w:t xml:space="preserve"> </w:t>
      </w:r>
      <w:r>
        <w:rPr>
          <w:rFonts w:ascii="Arial" w:hAnsi="Arial" w:cs="Arial" w:hint="cs"/>
          <w:w w:val="102"/>
          <w:rtl/>
        </w:rPr>
        <w:t>يتمنَّونها،</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يقدِّرونها</w:t>
      </w:r>
      <w:r>
        <w:rPr>
          <w:w w:val="102"/>
          <w:rtl/>
        </w:rPr>
        <w:t xml:space="preserve"> </w:t>
      </w:r>
      <w:r>
        <w:rPr>
          <w:rFonts w:ascii="Arial" w:hAnsi="Arial" w:cs="Arial" w:hint="cs"/>
          <w:w w:val="102"/>
          <w:rtl/>
        </w:rPr>
        <w:t>ويقطعون</w:t>
      </w:r>
      <w:r>
        <w:rPr>
          <w:w w:val="102"/>
          <w:rtl/>
        </w:rPr>
        <w:t xml:space="preserve"> </w:t>
      </w:r>
      <w:r>
        <w:rPr>
          <w:rFonts w:ascii="Arial" w:hAnsi="Arial" w:cs="Arial" w:hint="cs"/>
          <w:w w:val="102"/>
          <w:rtl/>
        </w:rPr>
        <w:t>بها</w:t>
      </w:r>
      <w:r>
        <w:rPr>
          <w:w w:val="102"/>
          <w:rtl/>
        </w:rPr>
        <w:t>.</w:t>
      </w:r>
    </w:p>
    <w:p w:rsidR="00FD73EF" w:rsidRDefault="00FD73EF">
      <w:pPr>
        <w:pStyle w:val="textmawadi3"/>
        <w:spacing w:before="170"/>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أمانيُّ</w:t>
      </w:r>
      <w:r>
        <w:rPr>
          <w:rtl/>
        </w:rPr>
        <w:t xml:space="preserve"> </w:t>
      </w:r>
      <w:r>
        <w:rPr>
          <w:rFonts w:ascii="Arial" w:hAnsi="Arial" w:cs="Arial" w:hint="cs"/>
          <w:rtl/>
        </w:rPr>
        <w:t>جمع</w:t>
      </w:r>
      <w:r>
        <w:rPr>
          <w:rtl/>
        </w:rPr>
        <w:t xml:space="preserve"> </w:t>
      </w:r>
      <w:r>
        <w:rPr>
          <w:rFonts w:ascii="Arial" w:hAnsi="Arial" w:cs="Arial" w:hint="cs"/>
          <w:rtl/>
        </w:rPr>
        <w:t>أمنيَّة،</w:t>
      </w:r>
      <w:r>
        <w:rPr>
          <w:rtl/>
        </w:rPr>
        <w:t xml:space="preserve"> </w:t>
      </w:r>
      <w:r>
        <w:rPr>
          <w:rFonts w:ascii="Arial" w:hAnsi="Arial" w:cs="Arial" w:hint="cs"/>
          <w:rtl/>
        </w:rPr>
        <w:t>وأصل</w:t>
      </w:r>
      <w:r>
        <w:rPr>
          <w:rtl/>
        </w:rPr>
        <w:t xml:space="preserve"> </w:t>
      </w:r>
      <w:r>
        <w:rPr>
          <w:rFonts w:ascii="Arial" w:hAnsi="Arial" w:cs="Arial" w:hint="cs"/>
          <w:rtl/>
        </w:rPr>
        <w:t>هذا</w:t>
      </w:r>
      <w:r>
        <w:rPr>
          <w:rtl/>
        </w:rPr>
        <w:t xml:space="preserve"> </w:t>
      </w:r>
      <w:r>
        <w:rPr>
          <w:rFonts w:ascii="Arial" w:hAnsi="Arial" w:cs="Arial" w:hint="cs"/>
          <w:rtl/>
        </w:rPr>
        <w:t>المفرد</w:t>
      </w:r>
      <w:r>
        <w:rPr>
          <w:rtl/>
        </w:rPr>
        <w:t xml:space="preserve">: </w:t>
      </w:r>
      <w:r>
        <w:rPr>
          <w:rFonts w:ascii="Arial" w:hAnsi="Arial" w:cs="Arial" w:hint="cs"/>
          <w:rtl/>
        </w:rPr>
        <w:t>أُمنُويَة،</w:t>
      </w:r>
      <w:r>
        <w:rPr>
          <w:rtl/>
        </w:rPr>
        <w:t xml:space="preserve"> </w:t>
      </w:r>
      <w:r>
        <w:rPr>
          <w:rFonts w:ascii="Arial" w:hAnsi="Arial" w:cs="Arial" w:hint="cs"/>
          <w:rtl/>
        </w:rPr>
        <w:t>بوزن</w:t>
      </w:r>
      <w:r>
        <w:rPr>
          <w:rtl/>
        </w:rPr>
        <w:t xml:space="preserve"> </w:t>
      </w:r>
      <w:r>
        <w:rPr>
          <w:rFonts w:ascii="Arial" w:hAnsi="Arial" w:cs="Arial" w:hint="cs"/>
          <w:rtl/>
        </w:rPr>
        <w:t>أضحوكة،</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الياء</w:t>
      </w:r>
      <w:r>
        <w:rPr>
          <w:rtl/>
        </w:rPr>
        <w:t xml:space="preserve"> </w:t>
      </w:r>
      <w:r>
        <w:rPr>
          <w:rFonts w:ascii="Arial" w:hAnsi="Arial" w:cs="Arial" w:hint="cs"/>
          <w:rtl/>
        </w:rPr>
        <w:t>في</w:t>
      </w:r>
      <w:r>
        <w:rPr>
          <w:rtl/>
        </w:rPr>
        <w:t xml:space="preserve"> </w:t>
      </w:r>
      <w:r>
        <w:rPr>
          <w:rFonts w:ascii="Arial" w:hAnsi="Arial" w:cs="Arial" w:hint="cs"/>
          <w:rtl/>
        </w:rPr>
        <w:t>الياء،</w:t>
      </w:r>
      <w:r>
        <w:rPr>
          <w:rtl/>
        </w:rPr>
        <w:t xml:space="preserve"> </w:t>
      </w:r>
      <w:r>
        <w:rPr>
          <w:rFonts w:ascii="Arial" w:hAnsi="Arial" w:cs="Arial" w:hint="cs"/>
          <w:rtl/>
        </w:rPr>
        <w:t>وقلبت</w:t>
      </w:r>
      <w:r>
        <w:rPr>
          <w:rtl/>
        </w:rPr>
        <w:t xml:space="preserve"> </w:t>
      </w:r>
      <w:r>
        <w:rPr>
          <w:rFonts w:ascii="Arial" w:hAnsi="Arial" w:cs="Arial" w:hint="cs"/>
          <w:rtl/>
        </w:rPr>
        <w:t>ضمَّة</w:t>
      </w:r>
      <w:r>
        <w:rPr>
          <w:rtl/>
        </w:rPr>
        <w:t xml:space="preserve"> </w:t>
      </w:r>
      <w:r>
        <w:rPr>
          <w:rFonts w:ascii="Arial" w:hAnsi="Arial" w:cs="Arial" w:hint="cs"/>
          <w:rtl/>
        </w:rPr>
        <w:t>النون</w:t>
      </w:r>
      <w:r>
        <w:rPr>
          <w:rtl/>
        </w:rPr>
        <w:t xml:space="preserve"> </w:t>
      </w:r>
      <w:r>
        <w:rPr>
          <w:rFonts w:ascii="Arial" w:hAnsi="Arial" w:cs="Arial" w:hint="cs"/>
          <w:rtl/>
        </w:rPr>
        <w:t>كسرة،</w:t>
      </w:r>
      <w:r>
        <w:rPr>
          <w:rtl/>
        </w:rPr>
        <w:t xml:space="preserve"> </w:t>
      </w:r>
      <w:r>
        <w:rPr>
          <w:rFonts w:ascii="Arial" w:hAnsi="Arial" w:cs="Arial" w:hint="cs"/>
          <w:rtl/>
        </w:rPr>
        <w:t>وهذا</w:t>
      </w:r>
      <w:r>
        <w:rPr>
          <w:rtl/>
        </w:rPr>
        <w:t xml:space="preserve"> </w:t>
      </w:r>
      <w:r>
        <w:rPr>
          <w:rFonts w:ascii="Arial" w:hAnsi="Arial" w:cs="Arial" w:hint="cs"/>
          <w:rtl/>
        </w:rPr>
        <w:t>الوزن</w:t>
      </w:r>
      <w:r>
        <w:rPr>
          <w:rtl/>
        </w:rPr>
        <w:t xml:space="preserve"> </w:t>
      </w:r>
      <w:r>
        <w:rPr>
          <w:rFonts w:ascii="Arial" w:hAnsi="Arial" w:cs="Arial" w:hint="cs"/>
          <w:rtl/>
        </w:rPr>
        <w:t>للمبالغة</w:t>
      </w:r>
      <w:r>
        <w:rPr>
          <w:rtl/>
        </w:rPr>
        <w:t xml:space="preserve"> </w:t>
      </w:r>
      <w:r>
        <w:rPr>
          <w:rFonts w:ascii="Arial" w:hAnsi="Arial" w:cs="Arial" w:hint="cs"/>
          <w:rtl/>
        </w:rPr>
        <w:t>وهو</w:t>
      </w:r>
      <w:r>
        <w:rPr>
          <w:rtl/>
        </w:rPr>
        <w:t xml:space="preserve"> </w:t>
      </w:r>
      <w:r>
        <w:rPr>
          <w:rFonts w:ascii="Arial" w:hAnsi="Arial" w:cs="Arial" w:hint="cs"/>
          <w:rtl/>
        </w:rPr>
        <w:t>بمعنى</w:t>
      </w:r>
      <w:r>
        <w:rPr>
          <w:rtl/>
        </w:rPr>
        <w:t xml:space="preserve"> </w:t>
      </w:r>
      <w:r>
        <w:rPr>
          <w:rFonts w:ascii="Arial" w:hAnsi="Arial" w:cs="Arial" w:hint="cs"/>
          <w:rtl/>
        </w:rPr>
        <w:t>الأكاذيب</w:t>
      </w:r>
      <w:r>
        <w:rPr>
          <w:rtl/>
        </w:rPr>
        <w:t xml:space="preserve"> </w:t>
      </w:r>
      <w:r>
        <w:rPr>
          <w:rFonts w:ascii="Arial" w:hAnsi="Arial" w:cs="Arial" w:hint="cs"/>
          <w:rtl/>
        </w:rPr>
        <w:t>حقيقة،</w:t>
      </w:r>
      <w:r>
        <w:rPr>
          <w:rtl/>
        </w:rPr>
        <w:t xml:space="preserve"> </w:t>
      </w:r>
      <w:r>
        <w:rPr>
          <w:rFonts w:ascii="Arial" w:hAnsi="Arial" w:cs="Arial" w:hint="cs"/>
          <w:rtl/>
        </w:rPr>
        <w:t>وبمعنى</w:t>
      </w:r>
      <w:r>
        <w:rPr>
          <w:rtl/>
        </w:rPr>
        <w:t xml:space="preserve"> </w:t>
      </w:r>
      <w:r>
        <w:rPr>
          <w:rFonts w:ascii="Arial" w:hAnsi="Arial" w:cs="Arial" w:hint="cs"/>
          <w:rtl/>
        </w:rPr>
        <w:t>ما</w:t>
      </w:r>
      <w:r>
        <w:rPr>
          <w:rtl/>
        </w:rPr>
        <w:t xml:space="preserve"> </w:t>
      </w:r>
      <w:r>
        <w:rPr>
          <w:rFonts w:ascii="Arial" w:hAnsi="Arial" w:cs="Arial" w:hint="cs"/>
          <w:rtl/>
        </w:rPr>
        <w:t>يُتمنَّى</w:t>
      </w:r>
      <w:r>
        <w:rPr>
          <w:rtl/>
        </w:rPr>
        <w:t xml:space="preserve"> </w:t>
      </w:r>
      <w:r>
        <w:rPr>
          <w:rFonts w:ascii="Arial" w:hAnsi="Arial" w:cs="Arial" w:hint="cs"/>
          <w:rtl/>
        </w:rPr>
        <w:t>مجاز</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هَاتُواْ</w:t>
      </w:r>
      <w:r>
        <w:rPr>
          <w:rStyle w:val="bold"/>
          <w:rtl/>
        </w:rPr>
        <w:t xml:space="preserve"> </w:t>
      </w:r>
      <w:r>
        <w:rPr>
          <w:rStyle w:val="bold"/>
          <w:rFonts w:ascii="Arial" w:hAnsi="Arial" w:cs="Arial" w:hint="cs"/>
          <w:rtl/>
        </w:rPr>
        <w:t>بُرْهَانَكُم</w:t>
      </w:r>
      <w:r>
        <w:rPr>
          <w:rtl/>
        </w:rPr>
        <w:t> </w:t>
      </w:r>
      <w:r>
        <w:rPr>
          <w:rFonts w:ascii="Arial" w:hAnsi="Arial" w:cs="Arial" w:hint="cs"/>
          <w:rtl/>
        </w:rPr>
        <w:t>﴾</w:t>
      </w:r>
      <w:r>
        <w:rPr>
          <w:rtl/>
        </w:rPr>
        <w:t xml:space="preserve"> </w:t>
      </w:r>
      <w:r>
        <w:rPr>
          <w:rFonts w:ascii="Arial" w:hAnsi="Arial" w:cs="Arial" w:hint="cs"/>
          <w:rtl/>
        </w:rPr>
        <w:t>حجَّتكم</w:t>
      </w:r>
      <w:r>
        <w:rPr>
          <w:rtl/>
        </w:rPr>
        <w:t xml:space="preserve"> </w:t>
      </w:r>
      <w:r>
        <w:rPr>
          <w:rFonts w:ascii="Arial" w:hAnsi="Arial" w:cs="Arial" w:hint="cs"/>
          <w:rtl/>
        </w:rPr>
        <w:t>عليها</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هاتيوا</w:t>
      </w:r>
      <w:r>
        <w:rPr>
          <w:rFonts w:ascii="Calibri" w:cs="Calibri" w:hint="cs"/>
          <w:rtl/>
        </w:rPr>
        <w:t>»</w:t>
      </w:r>
      <w:r>
        <w:rPr>
          <w:rFonts w:ascii="Arial" w:hAnsi="Arial" w:cs="Arial" w:hint="cs"/>
          <w:rtl/>
        </w:rPr>
        <w:t>،</w:t>
      </w:r>
      <w:r>
        <w:rPr>
          <w:rtl/>
        </w:rPr>
        <w:t xml:space="preserve"> </w:t>
      </w:r>
      <w:r>
        <w:rPr>
          <w:rFonts w:ascii="Arial" w:hAnsi="Arial" w:cs="Arial" w:hint="cs"/>
          <w:rtl/>
        </w:rPr>
        <w:t>ثقلت</w:t>
      </w:r>
      <w:r>
        <w:rPr>
          <w:rtl/>
        </w:rPr>
        <w:t xml:space="preserve"> </w:t>
      </w:r>
      <w:r>
        <w:rPr>
          <w:rFonts w:ascii="Arial" w:hAnsi="Arial" w:cs="Arial" w:hint="cs"/>
          <w:rtl/>
        </w:rPr>
        <w:t>الضمَّة</w:t>
      </w:r>
      <w:r>
        <w:rPr>
          <w:rtl/>
        </w:rPr>
        <w:t xml:space="preserve"> </w:t>
      </w:r>
      <w:r>
        <w:rPr>
          <w:rFonts w:ascii="Arial" w:hAnsi="Arial" w:cs="Arial" w:hint="cs"/>
          <w:rtl/>
        </w:rPr>
        <w:t>على</w:t>
      </w:r>
      <w:r>
        <w:rPr>
          <w:rtl/>
        </w:rPr>
        <w:t xml:space="preserve"> </w:t>
      </w:r>
      <w:r>
        <w:rPr>
          <w:rFonts w:ascii="Arial" w:hAnsi="Arial" w:cs="Arial" w:hint="cs"/>
          <w:rtl/>
        </w:rPr>
        <w:t>الياء</w:t>
      </w:r>
      <w:r>
        <w:rPr>
          <w:rtl/>
        </w:rPr>
        <w:t xml:space="preserve"> </w:t>
      </w:r>
      <w:r>
        <w:rPr>
          <w:rFonts w:ascii="Arial" w:hAnsi="Arial" w:cs="Arial" w:hint="cs"/>
          <w:rtl/>
        </w:rPr>
        <w:t>فنقلت</w:t>
      </w:r>
      <w:r>
        <w:rPr>
          <w:rtl/>
        </w:rPr>
        <w:t xml:space="preserve"> </w:t>
      </w:r>
      <w:r>
        <w:rPr>
          <w:rFonts w:ascii="Arial" w:hAnsi="Arial" w:cs="Arial" w:hint="cs"/>
          <w:rtl/>
        </w:rPr>
        <w:t>للتاء،</w:t>
      </w:r>
      <w:r>
        <w:rPr>
          <w:rtl/>
        </w:rPr>
        <w:t xml:space="preserve"> </w:t>
      </w:r>
      <w:r>
        <w:rPr>
          <w:rFonts w:ascii="Arial" w:hAnsi="Arial" w:cs="Arial" w:hint="cs"/>
          <w:rtl/>
        </w:rPr>
        <w:t>وحُذفت</w:t>
      </w:r>
      <w:r>
        <w:rPr>
          <w:rtl/>
        </w:rPr>
        <w:t xml:space="preserve"> </w:t>
      </w:r>
      <w:r>
        <w:rPr>
          <w:rFonts w:ascii="Arial" w:hAnsi="Arial" w:cs="Arial" w:hint="cs"/>
          <w:rtl/>
        </w:rPr>
        <w:t>الياء</w:t>
      </w:r>
      <w:r>
        <w:rPr>
          <w:rtl/>
        </w:rPr>
        <w:t xml:space="preserve"> </w:t>
      </w:r>
      <w:r>
        <w:rPr>
          <w:rFonts w:ascii="Arial" w:hAnsi="Arial" w:cs="Arial" w:hint="cs"/>
          <w:rtl/>
        </w:rPr>
        <w:t>للساكن،</w:t>
      </w:r>
      <w:r>
        <w:rPr>
          <w:rtl/>
        </w:rPr>
        <w:t xml:space="preserve"> </w:t>
      </w:r>
      <w:r>
        <w:rPr>
          <w:rFonts w:ascii="Arial" w:hAnsi="Arial" w:cs="Arial" w:hint="cs"/>
          <w:rtl/>
        </w:rPr>
        <w:t>والماضي</w:t>
      </w:r>
      <w:r>
        <w:rPr>
          <w:rtl/>
        </w:rPr>
        <w:t xml:space="preserve">: </w:t>
      </w:r>
      <w:r>
        <w:rPr>
          <w:rFonts w:ascii="Calibri" w:cs="Calibri" w:hint="cs"/>
          <w:rtl/>
        </w:rPr>
        <w:t>«</w:t>
      </w:r>
      <w:r>
        <w:rPr>
          <w:rFonts w:ascii="Arial" w:hAnsi="Arial" w:cs="Arial" w:hint="cs"/>
          <w:rtl/>
        </w:rPr>
        <w:t>هاتَى</w:t>
      </w:r>
      <w:r>
        <w:rPr>
          <w:rFonts w:ascii="Calibri" w:cs="Calibri" w:hint="cs"/>
          <w:rtl/>
        </w:rPr>
        <w:t>»</w:t>
      </w:r>
      <w:r>
        <w:rPr>
          <w:rFonts w:ascii="Arial" w:hAnsi="Arial" w:cs="Arial" w:hint="cs"/>
          <w:rtl/>
        </w:rPr>
        <w:t>،</w:t>
      </w:r>
      <w:r>
        <w:rPr>
          <w:rtl/>
        </w:rPr>
        <w:t xml:space="preserve"> </w:t>
      </w:r>
      <w:r>
        <w:rPr>
          <w:rFonts w:ascii="Arial" w:hAnsi="Arial" w:cs="Arial" w:hint="cs"/>
          <w:rtl/>
        </w:rPr>
        <w:t>والمضارع</w:t>
      </w:r>
      <w:r>
        <w:rPr>
          <w:rtl/>
        </w:rPr>
        <w:t xml:space="preserve">: </w:t>
      </w:r>
      <w:r>
        <w:rPr>
          <w:rFonts w:ascii="Calibri" w:cs="Calibri" w:hint="cs"/>
          <w:rtl/>
        </w:rPr>
        <w:t>«</w:t>
      </w:r>
      <w:r>
        <w:rPr>
          <w:rFonts w:ascii="Arial" w:hAnsi="Arial" w:cs="Arial" w:hint="cs"/>
          <w:rtl/>
        </w:rPr>
        <w:t>يهاتي</w:t>
      </w:r>
      <w:r>
        <w:rPr>
          <w:rFonts w:ascii="Calibri" w:cs="Calibri" w:hint="cs"/>
          <w:rtl/>
        </w:rPr>
        <w:t>»</w:t>
      </w:r>
      <w:r>
        <w:rPr>
          <w:rFonts w:ascii="Arial" w:hAnsi="Arial" w:cs="Arial" w:hint="cs"/>
          <w:rtl/>
        </w:rPr>
        <w:t>،</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يتصرَّف،</w:t>
      </w:r>
      <w:r>
        <w:rPr>
          <w:rtl/>
        </w:rPr>
        <w:t xml:space="preserve"> </w:t>
      </w:r>
      <w:r>
        <w:rPr>
          <w:rFonts w:ascii="Arial" w:hAnsi="Arial" w:cs="Arial" w:hint="cs"/>
          <w:rtl/>
        </w:rPr>
        <w:t>ولكنَّ</w:t>
      </w:r>
      <w:r>
        <w:rPr>
          <w:rtl/>
        </w:rPr>
        <w:t xml:space="preserve"> </w:t>
      </w:r>
      <w:r>
        <w:rPr>
          <w:rFonts w:ascii="Arial" w:hAnsi="Arial" w:cs="Arial" w:hint="cs"/>
          <w:rtl/>
        </w:rPr>
        <w:t>الأصل</w:t>
      </w:r>
      <w:r>
        <w:rPr>
          <w:rtl/>
        </w:rPr>
        <w:t xml:space="preserve"> </w:t>
      </w:r>
      <w:r>
        <w:rPr>
          <w:rFonts w:ascii="Arial" w:hAnsi="Arial" w:cs="Arial" w:hint="cs"/>
          <w:rtl/>
        </w:rPr>
        <w:t>ذلك؛</w:t>
      </w:r>
      <w:r>
        <w:rPr>
          <w:rtl/>
        </w:rPr>
        <w:t xml:space="preserve"> </w:t>
      </w:r>
      <w:r>
        <w:rPr>
          <w:rFonts w:ascii="Arial" w:hAnsi="Arial" w:cs="Arial" w:hint="cs"/>
          <w:rtl/>
        </w:rPr>
        <w:t>وقيل</w:t>
      </w:r>
      <w:r>
        <w:rPr>
          <w:rtl/>
        </w:rPr>
        <w:t xml:space="preserve">: </w:t>
      </w:r>
      <w:r>
        <w:rPr>
          <w:rFonts w:ascii="Arial" w:hAnsi="Arial" w:cs="Arial" w:hint="cs"/>
          <w:rtl/>
        </w:rPr>
        <w:t>يتصرَّف</w:t>
      </w:r>
      <w:r>
        <w:rPr>
          <w:rtl/>
        </w:rPr>
        <w:t xml:space="preserve">. </w:t>
      </w:r>
      <w:r>
        <w:rPr>
          <w:rFonts w:ascii="Arial" w:hAnsi="Arial" w:cs="Arial" w:hint="cs"/>
          <w:rtl/>
        </w:rPr>
        <w:t>وقيل</w:t>
      </w:r>
      <w:r>
        <w:rPr>
          <w:rtl/>
        </w:rPr>
        <w:t xml:space="preserve">: </w:t>
      </w:r>
      <w:r>
        <w:rPr>
          <w:rFonts w:ascii="Arial" w:hAnsi="Arial" w:cs="Arial" w:hint="cs"/>
          <w:rtl/>
        </w:rPr>
        <w:t>الهاء</w:t>
      </w:r>
      <w:r>
        <w:rPr>
          <w:rtl/>
        </w:rPr>
        <w:t xml:space="preserve"> </w:t>
      </w:r>
      <w:r>
        <w:rPr>
          <w:rFonts w:ascii="Arial" w:hAnsi="Arial" w:cs="Arial" w:hint="cs"/>
          <w:rtl/>
        </w:rPr>
        <w:t>عن</w:t>
      </w:r>
      <w:r>
        <w:rPr>
          <w:rtl/>
        </w:rPr>
        <w:t xml:space="preserve"> </w:t>
      </w:r>
      <w:r>
        <w:rPr>
          <w:rFonts w:ascii="Arial" w:hAnsi="Arial" w:cs="Arial" w:hint="cs"/>
          <w:rtl/>
        </w:rPr>
        <w:t>الهمزة،</w:t>
      </w:r>
      <w:r>
        <w:rPr>
          <w:rtl/>
        </w:rPr>
        <w:t xml:space="preserve"> </w:t>
      </w:r>
      <w:r>
        <w:rPr>
          <w:rFonts w:ascii="Arial" w:hAnsi="Arial" w:cs="Arial" w:hint="cs"/>
          <w:rtl/>
        </w:rPr>
        <w:t>وقيل</w:t>
      </w:r>
      <w:r>
        <w:rPr>
          <w:rtl/>
        </w:rPr>
        <w:t xml:space="preserve">: </w:t>
      </w:r>
      <w:r>
        <w:rPr>
          <w:rFonts w:ascii="Arial" w:hAnsi="Arial" w:cs="Arial" w:hint="cs"/>
          <w:rtl/>
        </w:rPr>
        <w:t>للتنبيه</w:t>
      </w:r>
      <w:r>
        <w:rPr>
          <w:rtl/>
        </w:rPr>
        <w:t xml:space="preserve"> </w:t>
      </w:r>
      <w:r>
        <w:rPr>
          <w:rFonts w:ascii="Arial" w:hAnsi="Arial" w:cs="Arial" w:hint="cs"/>
          <w:rtl/>
        </w:rPr>
        <w:t>والهمزة</w:t>
      </w:r>
      <w:r>
        <w:rPr>
          <w:rtl/>
        </w:rPr>
        <w:t xml:space="preserve"> </w:t>
      </w:r>
      <w:r>
        <w:rPr>
          <w:rFonts w:ascii="Arial" w:hAnsi="Arial" w:cs="Arial" w:hint="cs"/>
          <w:rtl/>
        </w:rPr>
        <w:t>حذفت</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اسم</w:t>
      </w:r>
      <w:r>
        <w:rPr>
          <w:rtl/>
        </w:rPr>
        <w:t xml:space="preserve"> </w:t>
      </w:r>
      <w:r>
        <w:rPr>
          <w:rFonts w:ascii="Arial" w:hAnsi="Arial" w:cs="Arial" w:hint="cs"/>
          <w:rtl/>
        </w:rPr>
        <w:t>صوت،</w:t>
      </w:r>
      <w:r>
        <w:rPr>
          <w:rtl/>
        </w:rPr>
        <w:t xml:space="preserve"> </w:t>
      </w:r>
      <w:r>
        <w:rPr>
          <w:rFonts w:ascii="Arial" w:hAnsi="Arial" w:cs="Arial" w:hint="cs"/>
          <w:rtl/>
        </w:rPr>
        <w:t>ويردُّه</w:t>
      </w:r>
      <w:r>
        <w:rPr>
          <w:rtl/>
        </w:rPr>
        <w:t xml:space="preserve"> </w:t>
      </w:r>
      <w:r>
        <w:rPr>
          <w:rFonts w:ascii="Arial" w:hAnsi="Arial" w:cs="Arial" w:hint="cs"/>
          <w:rtl/>
        </w:rPr>
        <w:t>اتِّصال</w:t>
      </w:r>
      <w:r>
        <w:rPr>
          <w:rtl/>
        </w:rPr>
        <w:t xml:space="preserve"> </w:t>
      </w:r>
      <w:r>
        <w:rPr>
          <w:rFonts w:ascii="Arial" w:hAnsi="Arial" w:cs="Arial" w:hint="cs"/>
          <w:rtl/>
        </w:rPr>
        <w:t>الضمير</w:t>
      </w:r>
      <w:r>
        <w:rPr>
          <w:rtl/>
        </w:rPr>
        <w:t xml:space="preserve"> </w:t>
      </w:r>
      <w:r>
        <w:rPr>
          <w:rFonts w:ascii="Arial" w:hAnsi="Arial" w:cs="Arial" w:hint="cs"/>
          <w:rtl/>
        </w:rPr>
        <w:t>به</w:t>
      </w:r>
      <w:r>
        <w:rPr>
          <w:rtl/>
        </w:rPr>
        <w:t xml:space="preserve">. </w:t>
      </w:r>
      <w:r>
        <w:rPr>
          <w:rFonts w:ascii="Arial" w:hAnsi="Arial" w:cs="Arial" w:hint="cs"/>
          <w:rtl/>
        </w:rPr>
        <w:t>والبرهان</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البره</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القطع،</w:t>
      </w:r>
      <w:r>
        <w:rPr>
          <w:rtl/>
        </w:rPr>
        <w:t xml:space="preserve"> </w:t>
      </w:r>
      <w:r>
        <w:rPr>
          <w:rFonts w:ascii="Arial" w:hAnsi="Arial" w:cs="Arial" w:hint="cs"/>
          <w:rtl/>
        </w:rPr>
        <w:t>والحجَّة</w:t>
      </w:r>
      <w:r>
        <w:rPr>
          <w:rtl/>
        </w:rPr>
        <w:t xml:space="preserve"> </w:t>
      </w:r>
      <w:r>
        <w:rPr>
          <w:rFonts w:ascii="Arial" w:hAnsi="Arial" w:cs="Arial" w:hint="cs"/>
          <w:rtl/>
        </w:rPr>
        <w:t>تقطع</w:t>
      </w:r>
      <w:r>
        <w:rPr>
          <w:rtl/>
        </w:rPr>
        <w:t xml:space="preserve"> </w:t>
      </w:r>
      <w:r>
        <w:rPr>
          <w:rFonts w:ascii="Arial" w:hAnsi="Arial" w:cs="Arial" w:hint="cs"/>
          <w:rtl/>
        </w:rPr>
        <w:t>الخصم،</w:t>
      </w:r>
      <w:r>
        <w:rPr>
          <w:rtl/>
        </w:rPr>
        <w:t xml:space="preserve"> </w:t>
      </w:r>
      <w:r>
        <w:rPr>
          <w:rFonts w:ascii="Arial" w:hAnsi="Arial" w:cs="Arial" w:hint="cs"/>
          <w:rtl/>
        </w:rPr>
        <w:t>والنون</w:t>
      </w:r>
      <w:r>
        <w:rPr>
          <w:rtl/>
        </w:rPr>
        <w:t xml:space="preserve"> </w:t>
      </w:r>
      <w:r>
        <w:rPr>
          <w:rFonts w:ascii="Arial" w:hAnsi="Arial" w:cs="Arial" w:hint="cs"/>
          <w:rtl/>
        </w:rPr>
        <w:t>زائد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البرهنة</w:t>
      </w:r>
      <w:r>
        <w:rPr>
          <w:rtl/>
        </w:rPr>
        <w:t xml:space="preserve"> </w:t>
      </w:r>
      <w:r>
        <w:rPr>
          <w:rFonts w:ascii="Arial" w:hAnsi="Arial" w:cs="Arial" w:hint="cs"/>
          <w:rtl/>
        </w:rPr>
        <w:t>بمعنى</w:t>
      </w:r>
      <w:r>
        <w:rPr>
          <w:rtl/>
        </w:rPr>
        <w:t xml:space="preserve"> </w:t>
      </w:r>
      <w:r>
        <w:rPr>
          <w:rFonts w:ascii="Arial" w:hAnsi="Arial" w:cs="Arial" w:hint="cs"/>
          <w:rtl/>
        </w:rPr>
        <w:t>البيان،</w:t>
      </w:r>
      <w:r>
        <w:rPr>
          <w:rtl/>
        </w:rPr>
        <w:t xml:space="preserve"> </w:t>
      </w:r>
      <w:r>
        <w:rPr>
          <w:rFonts w:ascii="Arial" w:hAnsi="Arial" w:cs="Arial" w:hint="cs"/>
          <w:rtl/>
        </w:rPr>
        <w:t>فالنون</w:t>
      </w:r>
      <w:r>
        <w:rPr>
          <w:rtl/>
        </w:rPr>
        <w:t xml:space="preserve"> </w:t>
      </w:r>
      <w:r>
        <w:rPr>
          <w:rFonts w:ascii="Arial" w:hAnsi="Arial" w:cs="Arial" w:hint="cs"/>
          <w:rtl/>
        </w:rPr>
        <w:t>أصلٌ،</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ويحتاج</w:t>
      </w:r>
      <w:r>
        <w:rPr>
          <w:rtl/>
        </w:rPr>
        <w:t xml:space="preserve"> </w:t>
      </w:r>
      <w:r>
        <w:rPr>
          <w:rFonts w:ascii="Arial" w:hAnsi="Arial" w:cs="Arial" w:hint="cs"/>
          <w:rtl/>
        </w:rPr>
        <w:t>إلى</w:t>
      </w:r>
      <w:r>
        <w:rPr>
          <w:rtl/>
        </w:rPr>
        <w:t xml:space="preserve"> </w:t>
      </w:r>
      <w:r>
        <w:rPr>
          <w:rFonts w:ascii="Arial" w:hAnsi="Arial" w:cs="Arial" w:hint="cs"/>
          <w:rtl/>
        </w:rPr>
        <w:t>ثباته</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العرب،</w:t>
      </w:r>
      <w:r>
        <w:rPr>
          <w:rtl/>
        </w:rPr>
        <w:t xml:space="preserve"> </w:t>
      </w:r>
      <w:r>
        <w:rPr>
          <w:rFonts w:ascii="Arial" w:hAnsi="Arial" w:cs="Arial" w:hint="cs"/>
          <w:rtl/>
        </w:rPr>
        <w:t>وإلَّا</w:t>
      </w:r>
      <w:r>
        <w:rPr>
          <w:rtl/>
        </w:rPr>
        <w:t xml:space="preserve"> </w:t>
      </w:r>
      <w:r>
        <w:rPr>
          <w:rFonts w:ascii="Arial" w:hAnsi="Arial" w:cs="Arial" w:hint="cs"/>
          <w:rtl/>
        </w:rPr>
        <w:t>فلعلَّ</w:t>
      </w:r>
      <w:r>
        <w:rPr>
          <w:rtl/>
        </w:rPr>
        <w:t xml:space="preserve"> </w:t>
      </w:r>
      <w:r>
        <w:rPr>
          <w:rFonts w:ascii="Arial" w:hAnsi="Arial" w:cs="Arial" w:hint="cs"/>
          <w:rtl/>
        </w:rPr>
        <w:t>لفظ</w:t>
      </w:r>
      <w:r>
        <w:rPr>
          <w:rtl/>
        </w:rPr>
        <w:t xml:space="preserve"> </w:t>
      </w:r>
      <w:r>
        <w:rPr>
          <w:rFonts w:ascii="Arial" w:hAnsi="Arial" w:cs="Arial" w:hint="cs"/>
          <w:rtl/>
        </w:rPr>
        <w:t>البرهنة</w:t>
      </w:r>
      <w:r>
        <w:rPr>
          <w:rtl/>
        </w:rPr>
        <w:t xml:space="preserve"> </w:t>
      </w:r>
      <w:r>
        <w:rPr>
          <w:rFonts w:ascii="Arial" w:hAnsi="Arial" w:cs="Arial" w:hint="cs"/>
          <w:rtl/>
        </w:rPr>
        <w:t>تصرَّف</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العرب</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صَادِقِينَ</w:t>
      </w:r>
      <w:r>
        <w:rPr>
          <w:rtl/>
        </w:rPr>
        <w:t> </w:t>
      </w:r>
      <w:r>
        <w:rPr>
          <w:rFonts w:ascii="Arial" w:hAnsi="Arial" w:cs="Arial" w:hint="cs"/>
          <w:rtl/>
        </w:rPr>
        <w:t>﴾</w:t>
      </w:r>
      <w:r>
        <w:rPr>
          <w:rtl/>
        </w:rPr>
        <w:t xml:space="preserve"> </w:t>
      </w:r>
      <w:r>
        <w:rPr>
          <w:rFonts w:ascii="Arial" w:hAnsi="Arial" w:cs="Arial" w:hint="cs"/>
          <w:rtl/>
        </w:rPr>
        <w:t>فيها</w:t>
      </w:r>
      <w:r>
        <w:rPr>
          <w:rtl/>
        </w:rPr>
        <w:t>.</w:t>
      </w:r>
    </w:p>
    <w:p w:rsidR="00FD73EF" w:rsidRDefault="00FD73EF">
      <w:pPr>
        <w:pStyle w:val="textquran"/>
        <w:rPr>
          <w:rtl/>
        </w:rPr>
      </w:pPr>
      <w:r>
        <w:rPr>
          <w:rFonts w:ascii="Arial" w:hAnsi="Arial" w:cs="Arial" w:hint="cs"/>
          <w:rtl/>
        </w:rPr>
        <w:t>وإنَّما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أَمَانِيُّهُمْ</w:t>
      </w:r>
      <w:r>
        <w:rPr>
          <w:rFonts w:ascii="Calibri" w:cs="Calibri" w:hint="cs"/>
          <w:rtl/>
        </w:rPr>
        <w:t> </w:t>
      </w:r>
      <w:r>
        <w:rPr>
          <w:rFonts w:ascii="Arial" w:hAnsi="Arial" w:cs="Arial" w:hint="cs"/>
          <w:rtl/>
        </w:rPr>
        <w:t>﴾</w:t>
      </w:r>
      <w:r>
        <w:rPr>
          <w:rtl/>
        </w:rPr>
        <w:t xml:space="preserve"> </w:t>
      </w:r>
      <w:r>
        <w:rPr>
          <w:rFonts w:ascii="Arial" w:hAnsi="Arial" w:cs="Arial" w:hint="cs"/>
          <w:rtl/>
        </w:rPr>
        <w:t>بالجمع</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القولة</w:t>
      </w:r>
      <w:r>
        <w:rPr>
          <w:rtl/>
        </w:rPr>
        <w:t xml:space="preserve"> </w:t>
      </w:r>
      <w:r>
        <w:rPr>
          <w:rFonts w:ascii="Arial" w:hAnsi="Arial" w:cs="Arial" w:hint="cs"/>
          <w:rtl/>
        </w:rPr>
        <w:t>أمنية</w:t>
      </w:r>
      <w:r>
        <w:rPr>
          <w:rtl/>
        </w:rPr>
        <w:t xml:space="preserve"> </w:t>
      </w:r>
      <w:r>
        <w:rPr>
          <w:rFonts w:ascii="Arial" w:hAnsi="Arial" w:cs="Arial" w:hint="cs"/>
          <w:rtl/>
        </w:rPr>
        <w:t>واحدة</w:t>
      </w:r>
      <w:r>
        <w:rPr>
          <w:rtl/>
        </w:rPr>
        <w:t xml:space="preserve"> </w:t>
      </w:r>
      <w:r>
        <w:rPr>
          <w:rFonts w:ascii="Arial" w:hAnsi="Arial" w:cs="Arial" w:hint="cs"/>
          <w:rtl/>
        </w:rPr>
        <w:t>لأنَّها</w:t>
      </w:r>
      <w:r>
        <w:rPr>
          <w:rtl/>
        </w:rPr>
        <w:t xml:space="preserve"> </w:t>
      </w:r>
      <w:r>
        <w:rPr>
          <w:rFonts w:ascii="Arial" w:hAnsi="Arial" w:cs="Arial" w:hint="cs"/>
          <w:rtl/>
        </w:rPr>
        <w:t>قالتها</w:t>
      </w:r>
      <w:r>
        <w:rPr>
          <w:rtl/>
        </w:rPr>
        <w:t xml:space="preserve"> </w:t>
      </w:r>
      <w:r>
        <w:rPr>
          <w:rFonts w:ascii="Arial" w:hAnsi="Arial" w:cs="Arial" w:hint="cs"/>
          <w:rtl/>
        </w:rPr>
        <w:t>اليهود</w:t>
      </w:r>
      <w:r>
        <w:rPr>
          <w:rtl/>
        </w:rPr>
        <w:t xml:space="preserve"> </w:t>
      </w:r>
      <w:r>
        <w:rPr>
          <w:rFonts w:ascii="Arial" w:hAnsi="Arial" w:cs="Arial" w:hint="cs"/>
          <w:rtl/>
        </w:rPr>
        <w:t>وقالتها</w:t>
      </w:r>
      <w:r>
        <w:rPr>
          <w:rtl/>
        </w:rPr>
        <w:t xml:space="preserve"> </w:t>
      </w:r>
      <w:r>
        <w:rPr>
          <w:rFonts w:ascii="Arial" w:hAnsi="Arial" w:cs="Arial" w:hint="cs"/>
          <w:rtl/>
        </w:rPr>
        <w:t>النصارى،</w:t>
      </w:r>
      <w:r>
        <w:rPr>
          <w:rtl/>
        </w:rPr>
        <w:t xml:space="preserve"> </w:t>
      </w:r>
      <w:r>
        <w:rPr>
          <w:rFonts w:ascii="Arial" w:hAnsi="Arial" w:cs="Arial" w:hint="cs"/>
          <w:rtl/>
        </w:rPr>
        <w:t>فاستعملوا</w:t>
      </w:r>
      <w:r>
        <w:rPr>
          <w:rtl/>
        </w:rPr>
        <w:t xml:space="preserve"> </w:t>
      </w:r>
      <w:r>
        <w:rPr>
          <w:rFonts w:ascii="Arial" w:hAnsi="Arial" w:cs="Arial" w:hint="cs"/>
          <w:rtl/>
        </w:rPr>
        <w:t>الجمع</w:t>
      </w:r>
      <w:r>
        <w:rPr>
          <w:rtl/>
        </w:rPr>
        <w:t xml:space="preserve"> </w:t>
      </w:r>
      <w:r>
        <w:rPr>
          <w:rFonts w:ascii="Arial" w:hAnsi="Arial" w:cs="Arial" w:hint="cs"/>
          <w:rtl/>
        </w:rPr>
        <w:t>في</w:t>
      </w:r>
      <w:r>
        <w:rPr>
          <w:rtl/>
        </w:rPr>
        <w:t xml:space="preserve"> </w:t>
      </w:r>
      <w:r>
        <w:rPr>
          <w:rFonts w:ascii="Arial" w:hAnsi="Arial" w:cs="Arial" w:hint="cs"/>
          <w:rtl/>
        </w:rPr>
        <w:t>اثنتين،</w:t>
      </w:r>
      <w:r>
        <w:rPr>
          <w:rtl/>
        </w:rPr>
        <w:t xml:space="preserve"> </w:t>
      </w:r>
      <w:r>
        <w:rPr>
          <w:rFonts w:ascii="Arial" w:hAnsi="Arial" w:cs="Arial" w:hint="cs"/>
          <w:rtl/>
        </w:rPr>
        <w:t>أو</w:t>
      </w:r>
      <w:r>
        <w:rPr>
          <w:rtl/>
        </w:rPr>
        <w:t xml:space="preserve"> </w:t>
      </w:r>
      <w:r>
        <w:rPr>
          <w:rFonts w:ascii="Arial" w:hAnsi="Arial" w:cs="Arial" w:hint="cs"/>
          <w:rtl/>
        </w:rPr>
        <w:t>لأنَّها</w:t>
      </w:r>
      <w:r>
        <w:rPr>
          <w:rtl/>
        </w:rPr>
        <w:t xml:space="preserve"> </w:t>
      </w:r>
      <w:r>
        <w:rPr>
          <w:rFonts w:ascii="Arial" w:hAnsi="Arial" w:cs="Arial" w:hint="cs"/>
          <w:rtl/>
        </w:rPr>
        <w:t>تعدَّد</w:t>
      </w:r>
      <w:r>
        <w:rPr>
          <w:rtl/>
        </w:rPr>
        <w:t xml:space="preserve"> </w:t>
      </w:r>
      <w:r>
        <w:rPr>
          <w:rFonts w:ascii="Arial" w:hAnsi="Arial" w:cs="Arial" w:hint="cs"/>
          <w:rtl/>
        </w:rPr>
        <w:t>قولها</w:t>
      </w:r>
      <w:r>
        <w:rPr>
          <w:rtl/>
        </w:rPr>
        <w:t xml:space="preserve"> </w:t>
      </w:r>
      <w:r>
        <w:rPr>
          <w:rFonts w:ascii="Arial" w:hAnsi="Arial" w:cs="Arial" w:hint="cs"/>
          <w:rtl/>
        </w:rPr>
        <w:t>في</w:t>
      </w:r>
      <w:r>
        <w:rPr>
          <w:rtl/>
        </w:rPr>
        <w:t xml:space="preserve"> </w:t>
      </w:r>
      <w:r>
        <w:rPr>
          <w:rFonts w:ascii="Arial" w:hAnsi="Arial" w:cs="Arial" w:hint="cs"/>
          <w:rtl/>
        </w:rPr>
        <w:t>اليهود،</w:t>
      </w:r>
      <w:r>
        <w:rPr>
          <w:rtl/>
        </w:rPr>
        <w:t xml:space="preserve"> </w:t>
      </w:r>
      <w:r>
        <w:rPr>
          <w:rFonts w:ascii="Arial" w:hAnsi="Arial" w:cs="Arial" w:hint="cs"/>
          <w:rtl/>
        </w:rPr>
        <w:t>وغالبهم</w:t>
      </w:r>
      <w:r>
        <w:rPr>
          <w:rtl/>
        </w:rPr>
        <w:t xml:space="preserve"> </w:t>
      </w:r>
      <w:r>
        <w:rPr>
          <w:rFonts w:ascii="Arial" w:hAnsi="Arial" w:cs="Arial" w:hint="cs"/>
          <w:rtl/>
        </w:rPr>
        <w:t>يقولها،</w:t>
      </w:r>
      <w:r>
        <w:rPr>
          <w:rtl/>
        </w:rPr>
        <w:t xml:space="preserve"> </w:t>
      </w:r>
      <w:r>
        <w:rPr>
          <w:rFonts w:ascii="Arial" w:hAnsi="Arial" w:cs="Arial" w:hint="cs"/>
          <w:rtl/>
        </w:rPr>
        <w:t>وأيضًا</w:t>
      </w:r>
      <w:r>
        <w:rPr>
          <w:rtl/>
        </w:rPr>
        <w:t xml:space="preserve"> </w:t>
      </w:r>
      <w:r>
        <w:rPr>
          <w:rFonts w:ascii="Arial" w:hAnsi="Arial" w:cs="Arial" w:hint="cs"/>
          <w:rtl/>
        </w:rPr>
        <w:t>يردِّدها</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وتعدَّد</w:t>
      </w:r>
      <w:r>
        <w:rPr>
          <w:rtl/>
        </w:rPr>
        <w:t xml:space="preserve"> </w:t>
      </w:r>
      <w:r>
        <w:rPr>
          <w:rFonts w:ascii="Arial" w:hAnsi="Arial" w:cs="Arial" w:hint="cs"/>
          <w:rtl/>
        </w:rPr>
        <w:t>قولها</w:t>
      </w:r>
      <w:r>
        <w:rPr>
          <w:rtl/>
        </w:rPr>
        <w:t xml:space="preserve"> </w:t>
      </w:r>
      <w:r>
        <w:rPr>
          <w:rFonts w:ascii="Arial" w:hAnsi="Arial" w:cs="Arial" w:hint="cs"/>
          <w:rtl/>
        </w:rPr>
        <w:t>في</w:t>
      </w:r>
      <w:r>
        <w:rPr>
          <w:rtl/>
        </w:rPr>
        <w:t xml:space="preserve"> </w:t>
      </w:r>
      <w:r>
        <w:rPr>
          <w:rFonts w:ascii="Arial" w:hAnsi="Arial" w:cs="Arial" w:hint="cs"/>
          <w:rtl/>
        </w:rPr>
        <w:t>النصارى</w:t>
      </w:r>
      <w:r>
        <w:rPr>
          <w:rtl/>
        </w:rPr>
        <w:t xml:space="preserve"> </w:t>
      </w:r>
      <w:r>
        <w:rPr>
          <w:rFonts w:ascii="Arial" w:hAnsi="Arial" w:cs="Arial" w:hint="cs"/>
          <w:rtl/>
        </w:rPr>
        <w:t>وغالبهم</w:t>
      </w:r>
      <w:r>
        <w:rPr>
          <w:rtl/>
        </w:rPr>
        <w:t xml:space="preserve"> </w:t>
      </w:r>
      <w:r>
        <w:rPr>
          <w:rFonts w:ascii="Arial" w:hAnsi="Arial" w:cs="Arial" w:hint="cs"/>
          <w:rtl/>
        </w:rPr>
        <w:t>يقولها</w:t>
      </w:r>
      <w:r>
        <w:rPr>
          <w:rtl/>
        </w:rPr>
        <w:t xml:space="preserve"> </w:t>
      </w:r>
      <w:r>
        <w:rPr>
          <w:rFonts w:ascii="Arial" w:hAnsi="Arial" w:cs="Arial" w:hint="cs"/>
          <w:rtl/>
        </w:rPr>
        <w:t>وأيضًا</w:t>
      </w:r>
      <w:r>
        <w:rPr>
          <w:rtl/>
        </w:rPr>
        <w:t xml:space="preserve"> </w:t>
      </w:r>
      <w:r>
        <w:rPr>
          <w:rFonts w:ascii="Arial" w:hAnsi="Arial" w:cs="Arial" w:hint="cs"/>
          <w:rtl/>
        </w:rPr>
        <w:t>يردِّدها</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ولأنَّ</w:t>
      </w:r>
      <w:r>
        <w:rPr>
          <w:rtl/>
        </w:rPr>
        <w:t xml:space="preserve"> </w:t>
      </w:r>
      <w:r>
        <w:rPr>
          <w:rFonts w:ascii="Arial" w:hAnsi="Arial" w:cs="Arial" w:hint="cs"/>
          <w:rtl/>
        </w:rPr>
        <w:t>لليهود</w:t>
      </w:r>
      <w:r>
        <w:rPr>
          <w:rtl/>
        </w:rPr>
        <w:t xml:space="preserve"> </w:t>
      </w:r>
      <w:r>
        <w:rPr>
          <w:rFonts w:ascii="Arial" w:hAnsi="Arial" w:cs="Arial" w:hint="cs"/>
          <w:rtl/>
        </w:rPr>
        <w:t>أمنية</w:t>
      </w:r>
      <w:r>
        <w:rPr>
          <w:rtl/>
        </w:rPr>
        <w:t xml:space="preserve"> </w:t>
      </w:r>
      <w:r>
        <w:rPr>
          <w:rFonts w:ascii="Arial" w:hAnsi="Arial" w:cs="Arial" w:hint="cs"/>
          <w:rtl/>
        </w:rPr>
        <w:t>أن</w:t>
      </w:r>
      <w:r>
        <w:rPr>
          <w:rtl/>
        </w:rPr>
        <w:t xml:space="preserve"> </w:t>
      </w:r>
      <w:r>
        <w:rPr>
          <w:rFonts w:ascii="Arial" w:hAnsi="Arial" w:cs="Arial" w:hint="cs"/>
          <w:rtl/>
        </w:rPr>
        <w:t>يدخلوها،</w:t>
      </w:r>
      <w:r>
        <w:rPr>
          <w:rtl/>
        </w:rPr>
        <w:t xml:space="preserve"> </w:t>
      </w:r>
      <w:r>
        <w:rPr>
          <w:rFonts w:ascii="Arial" w:hAnsi="Arial" w:cs="Arial" w:hint="cs"/>
          <w:rtl/>
        </w:rPr>
        <w:t>وأمنية</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يدخلها</w:t>
      </w:r>
      <w:r>
        <w:rPr>
          <w:rtl/>
        </w:rPr>
        <w:t xml:space="preserve"> </w:t>
      </w:r>
      <w:r>
        <w:rPr>
          <w:rFonts w:ascii="Arial" w:hAnsi="Arial" w:cs="Arial" w:hint="cs"/>
          <w:rtl/>
        </w:rPr>
        <w:t>غيرهم؛</w:t>
      </w:r>
      <w:r>
        <w:rPr>
          <w:rtl/>
        </w:rPr>
        <w:t xml:space="preserve"> </w:t>
      </w:r>
      <w:r>
        <w:rPr>
          <w:rFonts w:ascii="Arial" w:hAnsi="Arial" w:cs="Arial" w:hint="cs"/>
          <w:rtl/>
        </w:rPr>
        <w:t>وللنصارى</w:t>
      </w:r>
      <w:r>
        <w:rPr>
          <w:rtl/>
        </w:rPr>
        <w:t xml:space="preserve"> </w:t>
      </w:r>
      <w:r>
        <w:rPr>
          <w:rFonts w:ascii="Arial" w:hAnsi="Arial" w:cs="Arial" w:hint="cs"/>
          <w:rtl/>
        </w:rPr>
        <w:t>أمنية</w:t>
      </w:r>
      <w:r>
        <w:rPr>
          <w:rtl/>
        </w:rPr>
        <w:t xml:space="preserve"> </w:t>
      </w:r>
      <w:r>
        <w:rPr>
          <w:rFonts w:ascii="Arial" w:hAnsi="Arial" w:cs="Arial" w:hint="cs"/>
          <w:rtl/>
        </w:rPr>
        <w:t>أن</w:t>
      </w:r>
      <w:r>
        <w:rPr>
          <w:rtl/>
        </w:rPr>
        <w:t xml:space="preserve"> </w:t>
      </w:r>
      <w:r>
        <w:rPr>
          <w:rFonts w:ascii="Arial" w:hAnsi="Arial" w:cs="Arial" w:hint="cs"/>
          <w:rtl/>
        </w:rPr>
        <w:t>يدخلوها</w:t>
      </w:r>
      <w:r>
        <w:rPr>
          <w:rtl/>
        </w:rPr>
        <w:t xml:space="preserve"> </w:t>
      </w:r>
      <w:r>
        <w:rPr>
          <w:rFonts w:ascii="Arial" w:hAnsi="Arial" w:cs="Arial" w:hint="cs"/>
          <w:rtl/>
        </w:rPr>
        <w:t>وأمنية</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يدخلها</w:t>
      </w:r>
      <w:r>
        <w:rPr>
          <w:rtl/>
        </w:rPr>
        <w:t xml:space="preserve"> </w:t>
      </w:r>
      <w:r>
        <w:rPr>
          <w:rFonts w:ascii="Arial" w:hAnsi="Arial" w:cs="Arial" w:hint="cs"/>
          <w:rtl/>
        </w:rPr>
        <w:t>غيرهم،</w:t>
      </w:r>
      <w:r>
        <w:rPr>
          <w:rtl/>
        </w:rPr>
        <w:t xml:space="preserve"> </w:t>
      </w:r>
      <w:r>
        <w:rPr>
          <w:rFonts w:ascii="Arial" w:hAnsi="Arial" w:cs="Arial" w:hint="cs"/>
          <w:rtl/>
        </w:rPr>
        <w:t>فهؤلاء</w:t>
      </w:r>
      <w:r>
        <w:rPr>
          <w:rtl/>
        </w:rPr>
        <w:t xml:space="preserve"> </w:t>
      </w:r>
      <w:r>
        <w:rPr>
          <w:rFonts w:ascii="Arial" w:hAnsi="Arial" w:cs="Arial" w:hint="cs"/>
          <w:rtl/>
        </w:rPr>
        <w:t>أربعة</w:t>
      </w:r>
      <w:r>
        <w:rPr>
          <w:rtl/>
        </w:rPr>
        <w:t xml:space="preserve"> </w:t>
      </w:r>
      <w:r>
        <w:rPr>
          <w:rFonts w:ascii="Arial" w:hAnsi="Arial" w:cs="Arial" w:hint="cs"/>
          <w:rtl/>
        </w:rPr>
        <w:t>أمانيٍّ</w:t>
      </w:r>
      <w:r>
        <w:rPr>
          <w:rtl/>
        </w:rPr>
        <w:t xml:space="preserve">. </w:t>
      </w:r>
      <w:r>
        <w:rPr>
          <w:rFonts w:ascii="Arial" w:hAnsi="Arial" w:cs="Arial" w:hint="cs"/>
          <w:rtl/>
        </w:rPr>
        <w:t>أو</w:t>
      </w:r>
      <w:r>
        <w:rPr>
          <w:rtl/>
        </w:rPr>
        <w:t xml:space="preserve"> </w:t>
      </w:r>
      <w:r>
        <w:rPr>
          <w:rFonts w:ascii="Arial" w:hAnsi="Arial" w:cs="Arial" w:hint="cs"/>
          <w:rtl/>
        </w:rPr>
        <w:t>عدَّ</w:t>
      </w:r>
      <w:r>
        <w:rPr>
          <w:rtl/>
        </w:rPr>
        <w:t xml:space="preserve"> </w:t>
      </w:r>
      <w:r>
        <w:rPr>
          <w:rFonts w:ascii="Arial" w:hAnsi="Arial" w:cs="Arial" w:hint="cs"/>
          <w:rtl/>
        </w:rPr>
        <w:t>الأمنية</w:t>
      </w:r>
      <w:r>
        <w:rPr>
          <w:rtl/>
        </w:rPr>
        <w:t xml:space="preserve"> </w:t>
      </w:r>
      <w:r>
        <w:rPr>
          <w:rFonts w:ascii="Arial" w:hAnsi="Arial" w:cs="Arial" w:hint="cs"/>
          <w:rtl/>
        </w:rPr>
        <w:t>الواحدة</w:t>
      </w:r>
      <w:r>
        <w:rPr>
          <w:rtl/>
        </w:rPr>
        <w:t xml:space="preserve"> </w:t>
      </w:r>
      <w:r>
        <w:rPr>
          <w:rFonts w:ascii="Arial" w:hAnsi="Arial" w:cs="Arial" w:hint="cs"/>
          <w:rtl/>
        </w:rPr>
        <w:t>أمانيَّ</w:t>
      </w:r>
      <w:r>
        <w:rPr>
          <w:rtl/>
        </w:rPr>
        <w:t xml:space="preserve"> </w:t>
      </w:r>
      <w:r>
        <w:rPr>
          <w:rFonts w:ascii="Arial" w:hAnsi="Arial" w:cs="Arial" w:hint="cs"/>
          <w:rtl/>
        </w:rPr>
        <w:t>لشدَّتها،</w:t>
      </w:r>
      <w:r>
        <w:rPr>
          <w:rtl/>
        </w:rPr>
        <w:t xml:space="preserve"> </w:t>
      </w:r>
      <w:r>
        <w:rPr>
          <w:rFonts w:ascii="Arial" w:hAnsi="Arial" w:cs="Arial" w:hint="cs"/>
          <w:rtl/>
        </w:rPr>
        <w:t>أو</w:t>
      </w:r>
      <w:r>
        <w:rPr>
          <w:rtl/>
        </w:rPr>
        <w:t xml:space="preserve"> </w:t>
      </w:r>
      <w:r>
        <w:rPr>
          <w:rFonts w:ascii="Arial" w:hAnsi="Arial" w:cs="Arial" w:hint="cs"/>
          <w:rtl/>
        </w:rPr>
        <w:t>الإشارة</w:t>
      </w:r>
      <w:r>
        <w:rPr>
          <w:rtl/>
        </w:rPr>
        <w:t xml:space="preserve"> </w:t>
      </w:r>
      <w:r>
        <w:rPr>
          <w:rFonts w:ascii="Arial" w:hAnsi="Arial" w:cs="Arial" w:hint="cs"/>
          <w:rtl/>
        </w:rPr>
        <w:t>إلى</w:t>
      </w:r>
      <w:r>
        <w:rPr>
          <w:rtl/>
        </w:rPr>
        <w:t xml:space="preserve"> </w:t>
      </w:r>
      <w:r>
        <w:rPr>
          <w:rFonts w:ascii="Arial" w:hAnsi="Arial" w:cs="Arial" w:hint="cs"/>
          <w:rtl/>
        </w:rPr>
        <w:t>تلك</w:t>
      </w:r>
      <w:r>
        <w:rPr>
          <w:rtl/>
        </w:rPr>
        <w:t xml:space="preserve"> </w:t>
      </w:r>
      <w:r>
        <w:rPr>
          <w:rFonts w:ascii="Arial" w:hAnsi="Arial" w:cs="Arial" w:hint="cs"/>
          <w:rtl/>
        </w:rPr>
        <w:t>القولة</w:t>
      </w:r>
      <w:r>
        <w:rPr>
          <w:rtl/>
        </w:rPr>
        <w:t xml:space="preserve"> </w:t>
      </w:r>
      <w:r>
        <w:rPr>
          <w:rFonts w:ascii="Arial" w:hAnsi="Arial" w:cs="Arial" w:hint="cs"/>
          <w:rtl/>
        </w:rPr>
        <w:t>وإلى</w:t>
      </w:r>
      <w:r>
        <w:rPr>
          <w:rtl/>
        </w:rPr>
        <w:t xml:space="preserve"> </w:t>
      </w:r>
      <w:r>
        <w:rPr>
          <w:rFonts w:ascii="Arial" w:hAnsi="Arial" w:cs="Arial" w:hint="cs"/>
          <w:rtl/>
        </w:rPr>
        <w:t>تمنِّيهم</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ينزل</w:t>
      </w:r>
      <w:r>
        <w:rPr>
          <w:rtl/>
        </w:rPr>
        <w:t xml:space="preserve"> </w:t>
      </w:r>
      <w:r>
        <w:rPr>
          <w:rFonts w:ascii="Arial" w:hAnsi="Arial" w:cs="Arial" w:hint="cs"/>
          <w:rtl/>
        </w:rPr>
        <w:t>على</w:t>
      </w:r>
      <w:r>
        <w:rPr>
          <w:rtl/>
        </w:rPr>
        <w:t xml:space="preserve"> </w:t>
      </w:r>
      <w:r>
        <w:rPr>
          <w:rFonts w:ascii="Arial" w:hAnsi="Arial" w:cs="Arial" w:hint="cs"/>
          <w:rtl/>
        </w:rPr>
        <w:t>المؤمنين</w:t>
      </w:r>
      <w:r>
        <w:rPr>
          <w:rtl/>
        </w:rPr>
        <w:t xml:space="preserve"> </w:t>
      </w:r>
      <w:r>
        <w:rPr>
          <w:rFonts w:ascii="Arial" w:hAnsi="Arial" w:cs="Arial" w:hint="cs"/>
          <w:rtl/>
        </w:rPr>
        <w:t>خير،</w:t>
      </w:r>
      <w:r>
        <w:rPr>
          <w:rtl/>
        </w:rPr>
        <w:t xml:space="preserve"> </w:t>
      </w:r>
      <w:r>
        <w:rPr>
          <w:rFonts w:ascii="Arial" w:hAnsi="Arial" w:cs="Arial" w:hint="cs"/>
          <w:rtl/>
        </w:rPr>
        <w:t>وتمنِّيهم</w:t>
      </w:r>
      <w:r>
        <w:rPr>
          <w:rtl/>
        </w:rPr>
        <w:t xml:space="preserve"> </w:t>
      </w:r>
      <w:r>
        <w:rPr>
          <w:rFonts w:ascii="Arial" w:hAnsi="Arial" w:cs="Arial" w:hint="cs"/>
          <w:rtl/>
        </w:rPr>
        <w:t>أن</w:t>
      </w:r>
      <w:r>
        <w:rPr>
          <w:rtl/>
        </w:rPr>
        <w:t xml:space="preserve"> </w:t>
      </w:r>
      <w:r>
        <w:rPr>
          <w:rFonts w:ascii="Arial" w:hAnsi="Arial" w:cs="Arial" w:hint="cs"/>
          <w:rtl/>
        </w:rPr>
        <w:t>يردُّوهم</w:t>
      </w:r>
      <w:r>
        <w:rPr>
          <w:rtl/>
        </w:rPr>
        <w:t xml:space="preserve"> </w:t>
      </w:r>
      <w:r>
        <w:rPr>
          <w:rFonts w:ascii="Arial" w:hAnsi="Arial" w:cs="Arial" w:hint="cs"/>
          <w:rtl/>
        </w:rPr>
        <w:t>كفَّارًا،</w:t>
      </w:r>
      <w:r>
        <w:rPr>
          <w:rtl/>
        </w:rPr>
        <w:t xml:space="preserve"> </w:t>
      </w:r>
      <w:r>
        <w:rPr>
          <w:rFonts w:ascii="Arial" w:hAnsi="Arial" w:cs="Arial" w:hint="cs"/>
          <w:rtl/>
        </w:rPr>
        <w:t>وقولهم</w:t>
      </w:r>
      <w:r>
        <w:rPr>
          <w:rtl/>
        </w:rPr>
        <w:t xml:space="preserve">: </w:t>
      </w:r>
      <w:r>
        <w:rPr>
          <w:rFonts w:ascii="Arial" w:hAnsi="Arial" w:cs="Arial" w:hint="cs"/>
          <w:rtl/>
        </w:rPr>
        <w:t>لن</w:t>
      </w:r>
      <w:r>
        <w:rPr>
          <w:rtl/>
        </w:rPr>
        <w:t xml:space="preserve"> </w:t>
      </w:r>
      <w:r>
        <w:rPr>
          <w:rFonts w:ascii="Arial" w:hAnsi="Arial" w:cs="Arial" w:hint="cs"/>
          <w:rtl/>
        </w:rPr>
        <w:t>تمسَّنا</w:t>
      </w:r>
      <w:r>
        <w:rPr>
          <w:rtl/>
        </w:rPr>
        <w:t xml:space="preserve"> </w:t>
      </w:r>
      <w:r>
        <w:rPr>
          <w:rFonts w:ascii="Arial" w:hAnsi="Arial" w:cs="Arial" w:hint="cs"/>
          <w:rtl/>
        </w:rPr>
        <w:t>النار</w:t>
      </w:r>
      <w:r>
        <w:rPr>
          <w:rtl/>
        </w:rPr>
        <w:t xml:space="preserve"> </w:t>
      </w:r>
      <w:r>
        <w:rPr>
          <w:rFonts w:ascii="Arial" w:hAnsi="Arial" w:cs="Arial" w:hint="cs"/>
          <w:rtl/>
        </w:rPr>
        <w:t>إلَّا</w:t>
      </w:r>
      <w:r>
        <w:rPr>
          <w:rtl/>
        </w:rPr>
        <w:t xml:space="preserve"> </w:t>
      </w:r>
      <w:r>
        <w:rPr>
          <w:rFonts w:ascii="Arial" w:hAnsi="Arial" w:cs="Arial" w:hint="cs"/>
          <w:rtl/>
        </w:rPr>
        <w:t>أيَّامًا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بَلَى</w:t>
      </w:r>
      <w:r>
        <w:rPr>
          <w:rtl/>
        </w:rPr>
        <w:t> </w:t>
      </w:r>
      <w:r>
        <w:rPr>
          <w:rFonts w:ascii="Arial" w:hAnsi="Arial" w:cs="Arial" w:hint="cs"/>
          <w:rtl/>
        </w:rPr>
        <w:t>﴾</w:t>
      </w:r>
      <w:r>
        <w:rPr>
          <w:rtl/>
        </w:rPr>
        <w:t xml:space="preserve"> </w:t>
      </w:r>
      <w:r>
        <w:rPr>
          <w:rFonts w:ascii="Arial" w:hAnsi="Arial" w:cs="Arial" w:hint="cs"/>
          <w:rtl/>
        </w:rPr>
        <w:t>إثبات</w:t>
      </w:r>
      <w:r>
        <w:rPr>
          <w:rtl/>
        </w:rPr>
        <w:t xml:space="preserve"> </w:t>
      </w:r>
      <w:r>
        <w:rPr>
          <w:rFonts w:ascii="Arial" w:hAnsi="Arial" w:cs="Arial" w:hint="cs"/>
          <w:rtl/>
        </w:rPr>
        <w:t>لِمَا</w:t>
      </w:r>
      <w:r>
        <w:rPr>
          <w:rtl/>
        </w:rPr>
        <w:t xml:space="preserve"> </w:t>
      </w:r>
      <w:r>
        <w:rPr>
          <w:rFonts w:ascii="Arial" w:hAnsi="Arial" w:cs="Arial" w:hint="cs"/>
          <w:rtl/>
        </w:rPr>
        <w:t>نَفَوه</w:t>
      </w:r>
      <w:r>
        <w:rPr>
          <w:rtl/>
        </w:rPr>
        <w:t xml:space="preserve"> </w:t>
      </w:r>
      <w:r>
        <w:rPr>
          <w:rFonts w:ascii="Arial" w:hAnsi="Arial" w:cs="Arial" w:hint="cs"/>
          <w:rtl/>
        </w:rPr>
        <w:t>من</w:t>
      </w:r>
      <w:r>
        <w:rPr>
          <w:rtl/>
        </w:rPr>
        <w:t xml:space="preserve"> </w:t>
      </w:r>
      <w:r>
        <w:rPr>
          <w:rFonts w:ascii="Arial" w:hAnsi="Arial" w:cs="Arial" w:hint="cs"/>
          <w:rtl/>
        </w:rPr>
        <w:t>دخول</w:t>
      </w:r>
      <w:r>
        <w:rPr>
          <w:rtl/>
        </w:rPr>
        <w:t xml:space="preserve"> </w:t>
      </w:r>
      <w:r>
        <w:rPr>
          <w:rFonts w:ascii="Arial" w:hAnsi="Arial" w:cs="Arial" w:hint="cs"/>
          <w:rtl/>
        </w:rPr>
        <w:t>غيرهم</w:t>
      </w:r>
      <w:r>
        <w:rPr>
          <w:rtl/>
        </w:rPr>
        <w:t xml:space="preserve"> </w:t>
      </w:r>
      <w:r>
        <w:rPr>
          <w:rFonts w:ascii="Arial" w:hAnsi="Arial" w:cs="Arial" w:hint="cs"/>
          <w:rtl/>
        </w:rPr>
        <w:t>الجنَّة</w:t>
      </w:r>
      <w:r>
        <w:rPr>
          <w:rtl/>
        </w:rPr>
        <w:t xml:space="preserve"> </w:t>
      </w:r>
      <w:r>
        <w:rPr>
          <w:rFonts w:ascii="Arial" w:hAnsi="Arial" w:cs="Arial" w:hint="cs"/>
          <w:rtl/>
        </w:rPr>
        <w:t>ولو</w:t>
      </w:r>
      <w:r>
        <w:rPr>
          <w:rtl/>
        </w:rPr>
        <w:t xml:space="preserve"> </w:t>
      </w:r>
      <w:r>
        <w:rPr>
          <w:rFonts w:ascii="Arial" w:hAnsi="Arial" w:cs="Arial" w:hint="cs"/>
          <w:rtl/>
        </w:rPr>
        <w:t>كانوا</w:t>
      </w:r>
      <w:r>
        <w:rPr>
          <w:rtl/>
        </w:rPr>
        <w:t xml:space="preserve"> </w:t>
      </w:r>
      <w:r>
        <w:rPr>
          <w:rFonts w:ascii="Arial" w:hAnsi="Arial" w:cs="Arial" w:hint="cs"/>
          <w:rtl/>
        </w:rPr>
        <w:t>أيضًا</w:t>
      </w:r>
      <w:r>
        <w:rPr>
          <w:rtl/>
        </w:rPr>
        <w:t xml:space="preserve"> </w:t>
      </w:r>
      <w:r>
        <w:rPr>
          <w:rFonts w:ascii="Arial" w:hAnsi="Arial" w:cs="Arial" w:hint="cs"/>
          <w:rtl/>
        </w:rPr>
        <w:t>لا</w:t>
      </w:r>
      <w:r>
        <w:rPr>
          <w:rFonts w:ascii="Calibri" w:cs="Calibri" w:hint="cs"/>
          <w:rtl/>
        </w:rPr>
        <w:t> </w:t>
      </w:r>
      <w:r>
        <w:rPr>
          <w:rFonts w:ascii="Arial" w:hAnsi="Arial" w:cs="Arial" w:hint="cs"/>
          <w:rtl/>
        </w:rPr>
        <w:t>يدخلونها،</w:t>
      </w:r>
      <w:r>
        <w:rPr>
          <w:rtl/>
        </w:rPr>
        <w:t xml:space="preserve"> </w:t>
      </w:r>
      <w:r>
        <w:rPr>
          <w:rFonts w:ascii="Arial" w:hAnsi="Arial" w:cs="Arial" w:hint="cs"/>
          <w:rtl/>
        </w:rPr>
        <w:t>فالمعنى</w:t>
      </w:r>
      <w:r>
        <w:rPr>
          <w:rtl/>
        </w:rPr>
        <w:t xml:space="preserve">: </w:t>
      </w:r>
      <w:r>
        <w:rPr>
          <w:rFonts w:ascii="Arial" w:hAnsi="Arial" w:cs="Arial" w:hint="cs"/>
          <w:rtl/>
        </w:rPr>
        <w:t>لا</w:t>
      </w:r>
      <w:r>
        <w:rPr>
          <w:rtl/>
        </w:rPr>
        <w:t xml:space="preserve"> </w:t>
      </w:r>
      <w:r>
        <w:rPr>
          <w:rFonts w:ascii="Arial" w:hAnsi="Arial" w:cs="Arial" w:hint="cs"/>
          <w:rtl/>
        </w:rPr>
        <w:t>يدخلونها</w:t>
      </w:r>
      <w:r>
        <w:rPr>
          <w:rtl/>
        </w:rPr>
        <w:t xml:space="preserve"> </w:t>
      </w:r>
      <w:r>
        <w:rPr>
          <w:rFonts w:ascii="Arial" w:hAnsi="Arial" w:cs="Arial" w:hint="cs"/>
          <w:rtl/>
        </w:rPr>
        <w:t>وغيرهم</w:t>
      </w:r>
      <w:r>
        <w:rPr>
          <w:rtl/>
        </w:rPr>
        <w:t xml:space="preserve"> </w:t>
      </w:r>
      <w:r>
        <w:rPr>
          <w:rFonts w:ascii="Arial" w:hAnsi="Arial" w:cs="Arial" w:hint="cs"/>
          <w:rtl/>
        </w:rPr>
        <w:t>يدخلها،</w:t>
      </w:r>
      <w:r>
        <w:rPr>
          <w:rtl/>
        </w:rPr>
        <w:t xml:space="preserve"> </w:t>
      </w:r>
      <w:r>
        <w:rPr>
          <w:rFonts w:ascii="Arial" w:hAnsi="Arial" w:cs="Arial" w:hint="cs"/>
          <w:rtl/>
        </w:rPr>
        <w:t>وقد</w:t>
      </w:r>
      <w:r>
        <w:rPr>
          <w:rtl/>
        </w:rPr>
        <w:t xml:space="preserve"> </w:t>
      </w:r>
      <w:r>
        <w:rPr>
          <w:rFonts w:ascii="Arial" w:hAnsi="Arial" w:cs="Arial" w:hint="cs"/>
          <w:rtl/>
        </w:rPr>
        <w:t>تقع</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النفي</w:t>
      </w:r>
      <w:r>
        <w:rPr>
          <w:rtl/>
        </w:rPr>
        <w:t xml:space="preserve"> </w:t>
      </w:r>
      <w:r>
        <w:rPr>
          <w:rFonts w:ascii="Arial" w:hAnsi="Arial" w:cs="Arial" w:hint="cs"/>
          <w:rtl/>
        </w:rPr>
        <w:t>والاستفهام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اَسْلَمَ</w:t>
      </w:r>
      <w:r>
        <w:rPr>
          <w:rStyle w:val="bold"/>
          <w:rtl/>
        </w:rPr>
        <w:t xml:space="preserve"> </w:t>
      </w:r>
      <w:r>
        <w:rPr>
          <w:rStyle w:val="bold"/>
          <w:rFonts w:ascii="Arial" w:hAnsi="Arial" w:cs="Arial" w:hint="cs"/>
          <w:rtl/>
        </w:rPr>
        <w:t>وَجْهَهُ</w:t>
      </w:r>
      <w:r>
        <w:rPr>
          <w:rtl/>
        </w:rPr>
        <w:t> </w:t>
      </w:r>
      <w:r>
        <w:rPr>
          <w:rFonts w:ascii="Arial" w:hAnsi="Arial" w:cs="Arial" w:hint="cs"/>
          <w:rtl/>
        </w:rPr>
        <w:t>﴾</w:t>
      </w:r>
      <w:r>
        <w:rPr>
          <w:rtl/>
        </w:rPr>
        <w:t xml:space="preserve"> </w:t>
      </w:r>
      <w:r>
        <w:rPr>
          <w:rFonts w:ascii="Arial" w:hAnsi="Arial" w:cs="Arial" w:hint="cs"/>
          <w:rtl/>
        </w:rPr>
        <w:t>أخضعه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وخصَّ</w:t>
      </w:r>
      <w:r>
        <w:rPr>
          <w:rtl/>
        </w:rPr>
        <w:t xml:space="preserve"> </w:t>
      </w:r>
      <w:r>
        <w:rPr>
          <w:rFonts w:ascii="Arial" w:hAnsi="Arial" w:cs="Arial" w:hint="cs"/>
          <w:rtl/>
        </w:rPr>
        <w:t>الوجه</w:t>
      </w:r>
      <w:r>
        <w:rPr>
          <w:rtl/>
        </w:rPr>
        <w:t xml:space="preserve"> </w:t>
      </w:r>
      <w:r>
        <w:rPr>
          <w:rFonts w:ascii="Arial" w:hAnsi="Arial" w:cs="Arial" w:hint="cs"/>
          <w:rtl/>
        </w:rPr>
        <w:t>لأنَّه</w:t>
      </w:r>
      <w:r>
        <w:rPr>
          <w:rtl/>
        </w:rPr>
        <w:t xml:space="preserve"> </w:t>
      </w:r>
      <w:r>
        <w:rPr>
          <w:rFonts w:ascii="Arial" w:hAnsi="Arial" w:cs="Arial" w:hint="cs"/>
          <w:rtl/>
        </w:rPr>
        <w:t>أعظم،</w:t>
      </w:r>
      <w:r>
        <w:rPr>
          <w:rtl/>
        </w:rPr>
        <w:t xml:space="preserve"> </w:t>
      </w:r>
      <w:r>
        <w:rPr>
          <w:rFonts w:ascii="Arial" w:hAnsi="Arial" w:cs="Arial" w:hint="cs"/>
          <w:rtl/>
        </w:rPr>
        <w:t>إذ</w:t>
      </w:r>
      <w:r>
        <w:rPr>
          <w:rtl/>
        </w:rPr>
        <w:t xml:space="preserve"> </w:t>
      </w:r>
      <w:r>
        <w:rPr>
          <w:rFonts w:ascii="Arial" w:hAnsi="Arial" w:cs="Arial" w:hint="cs"/>
          <w:rtl/>
        </w:rPr>
        <w:t>فيه</w:t>
      </w:r>
      <w:r>
        <w:rPr>
          <w:rtl/>
        </w:rPr>
        <w:t xml:space="preserve"> </w:t>
      </w:r>
      <w:r>
        <w:rPr>
          <w:rFonts w:ascii="Arial" w:hAnsi="Arial" w:cs="Arial" w:hint="cs"/>
          <w:rtl/>
        </w:rPr>
        <w:t>أكثر</w:t>
      </w:r>
      <w:r>
        <w:rPr>
          <w:rtl/>
        </w:rPr>
        <w:t xml:space="preserve"> </w:t>
      </w:r>
      <w:r>
        <w:rPr>
          <w:rFonts w:ascii="Arial" w:hAnsi="Arial" w:cs="Arial" w:hint="cs"/>
          <w:rtl/>
        </w:rPr>
        <w:t>الحواسِّ</w:t>
      </w:r>
      <w:r>
        <w:rPr>
          <w:rtl/>
        </w:rPr>
        <w:t xml:space="preserve"> </w:t>
      </w:r>
      <w:r>
        <w:rPr>
          <w:rFonts w:ascii="Arial" w:hAnsi="Arial" w:cs="Arial" w:hint="cs"/>
          <w:rtl/>
        </w:rPr>
        <w:t>بل</w:t>
      </w:r>
      <w:r>
        <w:rPr>
          <w:rtl/>
        </w:rPr>
        <w:t xml:space="preserve"> </w:t>
      </w:r>
      <w:r>
        <w:rPr>
          <w:rFonts w:ascii="Arial" w:hAnsi="Arial" w:cs="Arial" w:hint="cs"/>
          <w:rtl/>
        </w:rPr>
        <w:t>كلُّها،</w:t>
      </w:r>
      <w:r>
        <w:rPr>
          <w:rtl/>
        </w:rPr>
        <w:t xml:space="preserve"> </w:t>
      </w:r>
      <w:r>
        <w:rPr>
          <w:rFonts w:ascii="Arial" w:hAnsi="Arial" w:cs="Arial" w:hint="cs"/>
          <w:rtl/>
        </w:rPr>
        <w:t>وشاركه</w:t>
      </w:r>
      <w:r>
        <w:rPr>
          <w:rtl/>
        </w:rPr>
        <w:t xml:space="preserve"> </w:t>
      </w:r>
      <w:r>
        <w:rPr>
          <w:rFonts w:ascii="Arial" w:hAnsi="Arial" w:cs="Arial" w:hint="cs"/>
          <w:rtl/>
        </w:rPr>
        <w:t>غيره</w:t>
      </w:r>
      <w:r>
        <w:rPr>
          <w:rtl/>
        </w:rPr>
        <w:t xml:space="preserve"> </w:t>
      </w:r>
      <w:r>
        <w:rPr>
          <w:rFonts w:ascii="Arial" w:hAnsi="Arial" w:cs="Arial" w:hint="cs"/>
          <w:rtl/>
        </w:rPr>
        <w:t>في</w:t>
      </w:r>
      <w:r>
        <w:rPr>
          <w:rtl/>
        </w:rPr>
        <w:t xml:space="preserve"> </w:t>
      </w:r>
      <w:r>
        <w:rPr>
          <w:rFonts w:ascii="Arial" w:hAnsi="Arial" w:cs="Arial" w:hint="cs"/>
          <w:rtl/>
        </w:rPr>
        <w:t>الحسِّ،</w:t>
      </w:r>
      <w:r>
        <w:rPr>
          <w:rtl/>
        </w:rPr>
        <w:t xml:space="preserve"> </w:t>
      </w:r>
      <w:r>
        <w:rPr>
          <w:rFonts w:ascii="Arial" w:hAnsi="Arial" w:cs="Arial" w:hint="cs"/>
          <w:rtl/>
        </w:rPr>
        <w:t>ولأنَّه</w:t>
      </w:r>
      <w:r>
        <w:rPr>
          <w:rtl/>
        </w:rPr>
        <w:t xml:space="preserve"> </w:t>
      </w:r>
      <w:r>
        <w:rPr>
          <w:rFonts w:ascii="Arial" w:hAnsi="Arial" w:cs="Arial" w:hint="cs"/>
          <w:rtl/>
        </w:rPr>
        <w:t>موضع</w:t>
      </w:r>
      <w:r>
        <w:rPr>
          <w:rtl/>
        </w:rPr>
        <w:t xml:space="preserve"> </w:t>
      </w:r>
      <w:r>
        <w:rPr>
          <w:rFonts w:ascii="Arial" w:hAnsi="Arial" w:cs="Arial" w:hint="cs"/>
          <w:rtl/>
        </w:rPr>
        <w:t>السجود</w:t>
      </w:r>
      <w:r>
        <w:rPr>
          <w:rtl/>
        </w:rPr>
        <w:t xml:space="preserve"> </w:t>
      </w:r>
      <w:r>
        <w:rPr>
          <w:rFonts w:ascii="Arial" w:hAnsi="Arial" w:cs="Arial" w:hint="cs"/>
          <w:rtl/>
        </w:rPr>
        <w:t>الذي</w:t>
      </w:r>
      <w:r>
        <w:rPr>
          <w:rtl/>
        </w:rPr>
        <w:t xml:space="preserve"> </w:t>
      </w:r>
      <w:r>
        <w:rPr>
          <w:rFonts w:ascii="Arial" w:hAnsi="Arial" w:cs="Arial" w:hint="cs"/>
          <w:rtl/>
        </w:rPr>
        <w:t>العبد</w:t>
      </w:r>
      <w:r>
        <w:rPr>
          <w:rtl/>
        </w:rPr>
        <w:t xml:space="preserve"> </w:t>
      </w:r>
      <w:r>
        <w:rPr>
          <w:rFonts w:ascii="Arial" w:hAnsi="Arial" w:cs="Arial" w:hint="cs"/>
          <w:rtl/>
        </w:rPr>
        <w:t>فيه</w:t>
      </w:r>
      <w:r>
        <w:rPr>
          <w:rtl/>
        </w:rPr>
        <w:t xml:space="preserve"> </w:t>
      </w:r>
      <w:r>
        <w:rPr>
          <w:rFonts w:ascii="Arial" w:hAnsi="Arial" w:cs="Arial" w:hint="cs"/>
          <w:rtl/>
        </w:rPr>
        <w:t>أقرب</w:t>
      </w:r>
      <w:r>
        <w:rPr>
          <w:rtl/>
        </w:rPr>
        <w:t xml:space="preserve"> </w:t>
      </w:r>
      <w:r>
        <w:rPr>
          <w:rFonts w:ascii="Arial" w:hAnsi="Arial" w:cs="Arial" w:hint="cs"/>
          <w:rtl/>
        </w:rPr>
        <w:t>ما</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ربِّه،</w:t>
      </w:r>
      <w:r>
        <w:rPr>
          <w:rtl/>
        </w:rPr>
        <w:t xml:space="preserve"> </w:t>
      </w:r>
      <w:r>
        <w:rPr>
          <w:rFonts w:ascii="Arial" w:hAnsi="Arial" w:cs="Arial" w:hint="cs"/>
          <w:rtl/>
        </w:rPr>
        <w:t>فغيره</w:t>
      </w:r>
      <w:r>
        <w:rPr>
          <w:rtl/>
        </w:rPr>
        <w:t xml:space="preserve"> </w:t>
      </w:r>
      <w:r>
        <w:rPr>
          <w:rFonts w:ascii="Arial" w:hAnsi="Arial" w:cs="Arial" w:hint="cs"/>
          <w:rtl/>
        </w:rPr>
        <w:t>أولى</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قد</w:t>
      </w:r>
      <w:r>
        <w:rPr>
          <w:rtl/>
        </w:rPr>
        <w:t xml:space="preserve"> </w:t>
      </w:r>
      <w:r>
        <w:rPr>
          <w:rFonts w:ascii="Arial" w:hAnsi="Arial" w:cs="Arial" w:hint="cs"/>
          <w:rtl/>
        </w:rPr>
        <w:t>أسلم</w:t>
      </w:r>
      <w:r>
        <w:rPr>
          <w:rtl/>
        </w:rPr>
        <w:t xml:space="preserve"> </w:t>
      </w:r>
      <w:r>
        <w:rPr>
          <w:rFonts w:ascii="Arial" w:hAnsi="Arial" w:cs="Arial" w:hint="cs"/>
          <w:rtl/>
        </w:rPr>
        <w:t>لله،</w:t>
      </w:r>
      <w:r>
        <w:rPr>
          <w:rtl/>
        </w:rPr>
        <w:t xml:space="preserve"> </w:t>
      </w:r>
      <w:r>
        <w:rPr>
          <w:rFonts w:ascii="Arial" w:hAnsi="Arial" w:cs="Arial" w:hint="cs"/>
          <w:rtl/>
        </w:rPr>
        <w:t>أو</w:t>
      </w:r>
      <w:r>
        <w:rPr>
          <w:rtl/>
        </w:rPr>
        <w:t xml:space="preserve"> </w:t>
      </w:r>
      <w:r>
        <w:rPr>
          <w:rFonts w:ascii="Arial" w:hAnsi="Arial" w:cs="Arial" w:hint="cs"/>
          <w:rtl/>
        </w:rPr>
        <w:t>الوجه</w:t>
      </w:r>
      <w:r>
        <w:rPr>
          <w:rtl/>
        </w:rPr>
        <w:t xml:space="preserve"> </w:t>
      </w:r>
      <w:r>
        <w:rPr>
          <w:rFonts w:ascii="Arial" w:hAnsi="Arial" w:cs="Arial" w:hint="cs"/>
          <w:rtl/>
        </w:rPr>
        <w:t>بمعنى</w:t>
      </w:r>
      <w:r>
        <w:rPr>
          <w:rtl/>
        </w:rPr>
        <w:t xml:space="preserve"> </w:t>
      </w:r>
      <w:r>
        <w:rPr>
          <w:rFonts w:ascii="Arial" w:hAnsi="Arial" w:cs="Arial" w:hint="cs"/>
          <w:rtl/>
        </w:rPr>
        <w:t>الذات</w:t>
      </w:r>
      <w:r>
        <w:rPr>
          <w:rtl/>
        </w:rPr>
        <w:t xml:space="preserve"> </w:t>
      </w:r>
      <w:r>
        <w:rPr>
          <w:rFonts w:ascii="Arial" w:hAnsi="Arial" w:cs="Arial" w:hint="cs"/>
          <w:rtl/>
        </w:rPr>
        <w:t>كلِّها،</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Arial" w:hAnsi="Arial" w:cs="Arial" w:hint="cs"/>
          <w:rtl/>
        </w:rPr>
        <w:t>جُزْؤُها</w:t>
      </w:r>
      <w:r>
        <w:rPr>
          <w:rtl/>
        </w:rPr>
        <w:t xml:space="preserve"> </w:t>
      </w:r>
      <w:r>
        <w:rPr>
          <w:rFonts w:ascii="Arial" w:hAnsi="Arial" w:cs="Arial" w:hint="cs"/>
          <w:rtl/>
        </w:rPr>
        <w:t>الأعظم</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قَصْدَه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مُحْسِنٌ</w:t>
      </w:r>
      <w:r>
        <w:rPr>
          <w:rtl/>
        </w:rPr>
        <w:t> </w:t>
      </w:r>
      <w:r>
        <w:rPr>
          <w:rFonts w:ascii="Arial" w:hAnsi="Arial" w:cs="Arial" w:hint="cs"/>
          <w:rtl/>
        </w:rPr>
        <w:t>﴾</w:t>
      </w:r>
      <w:r>
        <w:rPr>
          <w:rtl/>
        </w:rPr>
        <w:t xml:space="preserve"> </w:t>
      </w:r>
      <w:r>
        <w:rPr>
          <w:rFonts w:ascii="Arial" w:hAnsi="Arial" w:cs="Arial" w:hint="cs"/>
          <w:rtl/>
        </w:rPr>
        <w:t>موحِّد</w:t>
      </w:r>
      <w:r>
        <w:rPr>
          <w:rtl/>
        </w:rPr>
        <w:t xml:space="preserve"> </w:t>
      </w:r>
      <w:r>
        <w:rPr>
          <w:rFonts w:ascii="Arial" w:hAnsi="Arial" w:cs="Arial" w:hint="cs"/>
          <w:rtl/>
        </w:rPr>
        <w:t>عامل</w:t>
      </w:r>
      <w:r>
        <w:rPr>
          <w:rtl/>
        </w:rPr>
        <w:t xml:space="preserve"> </w:t>
      </w:r>
      <w:r>
        <w:rPr>
          <w:rFonts w:ascii="Arial" w:hAnsi="Arial" w:cs="Arial" w:hint="cs"/>
          <w:rtl/>
        </w:rPr>
        <w:t>متَّق،</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يبلغ</w:t>
      </w:r>
      <w:r>
        <w:rPr>
          <w:rtl/>
        </w:rPr>
        <w:t xml:space="preserve"> </w:t>
      </w:r>
      <w:r>
        <w:rPr>
          <w:rFonts w:ascii="Arial" w:hAnsi="Arial" w:cs="Arial" w:hint="cs"/>
          <w:rtl/>
        </w:rPr>
        <w:t>إلى</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الإحسان</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تعبد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كأنَّك</w:t>
      </w:r>
      <w:r>
        <w:rPr>
          <w:rStyle w:val="bold"/>
          <w:rtl/>
        </w:rPr>
        <w:t xml:space="preserve"> </w:t>
      </w:r>
      <w:r>
        <w:rPr>
          <w:rStyle w:val="bold"/>
          <w:rFonts w:ascii="Arial" w:hAnsi="Arial" w:cs="Arial" w:hint="cs"/>
          <w:rtl/>
        </w:rPr>
        <w:t>تراه</w:t>
      </w:r>
      <w:r>
        <w:rPr>
          <w:rStyle w:val="bold"/>
          <w:rFonts w:ascii="Calibri" w:cs="Calibri" w:hint="cs"/>
          <w:rtl/>
        </w:rPr>
        <w:t>»</w:t>
      </w:r>
      <w:r>
        <w:rPr>
          <w:color w:val="008751"/>
          <w:vertAlign w:val="superscript"/>
          <w:rtl/>
        </w:rPr>
        <w:footnoteReference w:id="108"/>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فَلَهُ</w:t>
      </w:r>
      <w:r>
        <w:rPr>
          <w:rStyle w:val="wawsmall"/>
          <w:rFonts w:ascii="Arial" w:hAnsi="Arial" w:cs="Arial" w:hint="cs"/>
          <w:rtl/>
        </w:rPr>
        <w:t>وۤ</w:t>
      </w:r>
      <w:r>
        <w:rPr>
          <w:rStyle w:val="bold"/>
          <w:rtl/>
        </w:rPr>
        <w:t xml:space="preserve"> </w:t>
      </w:r>
      <w:r>
        <w:rPr>
          <w:rStyle w:val="bold"/>
          <w:rFonts w:ascii="Arial" w:hAnsi="Arial" w:cs="Arial" w:hint="cs"/>
          <w:rtl/>
        </w:rPr>
        <w:t>أَجْرُهُ</w:t>
      </w:r>
      <w:r>
        <w:rPr>
          <w:rtl/>
        </w:rPr>
        <w:t> </w:t>
      </w:r>
      <w:r>
        <w:rPr>
          <w:rFonts w:ascii="Arial" w:hAnsi="Arial" w:cs="Arial" w:hint="cs"/>
          <w:rtl/>
        </w:rPr>
        <w:t>﴾</w:t>
      </w:r>
      <w:r>
        <w:rPr>
          <w:rtl/>
        </w:rPr>
        <w:t xml:space="preserve"> </w:t>
      </w:r>
      <w:r>
        <w:rPr>
          <w:rFonts w:ascii="Arial" w:hAnsi="Arial" w:cs="Arial" w:hint="cs"/>
          <w:rtl/>
        </w:rPr>
        <w:t>ثوابه</w:t>
      </w:r>
      <w:r>
        <w:rPr>
          <w:rtl/>
        </w:rPr>
        <w:t xml:space="preserve"> </w:t>
      </w:r>
      <w:r>
        <w:rPr>
          <w:rFonts w:ascii="Arial" w:hAnsi="Arial" w:cs="Arial" w:hint="cs"/>
          <w:rtl/>
        </w:rPr>
        <w:t>على</w:t>
      </w:r>
      <w:r>
        <w:rPr>
          <w:rtl/>
        </w:rPr>
        <w:t xml:space="preserve"> </w:t>
      </w:r>
      <w:r>
        <w:rPr>
          <w:rFonts w:ascii="Arial" w:hAnsi="Arial" w:cs="Arial" w:hint="cs"/>
          <w:rtl/>
        </w:rPr>
        <w:t>عمله</w:t>
      </w:r>
      <w:r>
        <w:rPr>
          <w:rtl/>
        </w:rPr>
        <w:t xml:space="preserve"> </w:t>
      </w:r>
      <w:r>
        <w:rPr>
          <w:rFonts w:ascii="Arial" w:hAnsi="Arial" w:cs="Arial" w:hint="cs"/>
          <w:rtl/>
        </w:rPr>
        <w:t>وتقواه</w:t>
      </w:r>
      <w:r>
        <w:rPr>
          <w:rtl/>
        </w:rPr>
        <w:t xml:space="preserve"> </w:t>
      </w:r>
      <w:r>
        <w:rPr>
          <w:rFonts w:ascii="Arial" w:hAnsi="Arial" w:cs="Arial" w:hint="cs"/>
          <w:rtl/>
        </w:rPr>
        <w:t>وتوحيده</w:t>
      </w:r>
      <w:r>
        <w:rPr>
          <w:rtl/>
        </w:rPr>
        <w:t xml:space="preserve"> </w:t>
      </w:r>
      <w:r>
        <w:rPr>
          <w:rFonts w:ascii="Arial" w:hAnsi="Arial" w:cs="Arial" w:hint="cs"/>
          <w:rtl/>
        </w:rPr>
        <w:t>وهو</w:t>
      </w:r>
      <w:r>
        <w:rPr>
          <w:rtl/>
        </w:rPr>
        <w:t xml:space="preserve"> </w:t>
      </w:r>
      <w:r>
        <w:rPr>
          <w:rFonts w:ascii="Arial" w:hAnsi="Arial" w:cs="Arial" w:hint="cs"/>
          <w:rtl/>
        </w:rPr>
        <w:t>الجنَّة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رَبِّهِ</w:t>
      </w:r>
      <w:r>
        <w:rPr>
          <w:rtl/>
        </w:rPr>
        <w:t> </w:t>
      </w:r>
      <w:r>
        <w:rPr>
          <w:rFonts w:ascii="Arial" w:hAnsi="Arial" w:cs="Arial" w:hint="cs"/>
          <w:rtl/>
        </w:rPr>
        <w:t>﴾</w:t>
      </w:r>
      <w:r>
        <w:rPr>
          <w:rtl/>
        </w:rPr>
        <w:t xml:space="preserve"> </w:t>
      </w:r>
      <w:r>
        <w:rPr>
          <w:rFonts w:ascii="Arial" w:hAnsi="Arial" w:cs="Arial" w:hint="cs"/>
          <w:rtl/>
        </w:rPr>
        <w:t>عنديَّة</w:t>
      </w:r>
      <w:r>
        <w:rPr>
          <w:rtl/>
        </w:rPr>
        <w:t xml:space="preserve"> </w:t>
      </w:r>
      <w:r>
        <w:rPr>
          <w:rFonts w:ascii="Arial" w:hAnsi="Arial" w:cs="Arial" w:hint="cs"/>
          <w:rtl/>
        </w:rPr>
        <w:t>علمٍ</w:t>
      </w:r>
      <w:r>
        <w:rPr>
          <w:rtl/>
        </w:rPr>
        <w:t xml:space="preserve"> </w:t>
      </w:r>
      <w:r>
        <w:rPr>
          <w:rFonts w:ascii="Arial" w:hAnsi="Arial" w:cs="Arial" w:hint="cs"/>
          <w:rtl/>
        </w:rPr>
        <w:t>وعهدٍ</w:t>
      </w:r>
      <w:r>
        <w:rPr>
          <w:rtl/>
        </w:rPr>
        <w:t xml:space="preserve"> </w:t>
      </w:r>
      <w:r>
        <w:rPr>
          <w:rFonts w:ascii="Arial" w:hAnsi="Arial" w:cs="Arial" w:hint="cs"/>
          <w:rtl/>
        </w:rPr>
        <w:t>وتشريفٍ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خَوْفٌ</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لا</w:t>
      </w:r>
      <w:r>
        <w:rPr>
          <w:rFonts w:ascii="Calibri" w:cs="Calibri" w:hint="cs"/>
          <w:rtl/>
        </w:rPr>
        <w:t> </w:t>
      </w:r>
      <w:r>
        <w:rPr>
          <w:rFonts w:ascii="Arial" w:hAnsi="Arial" w:cs="Arial" w:hint="cs"/>
          <w:rtl/>
        </w:rPr>
        <w:t>خوف</w:t>
      </w:r>
      <w:r>
        <w:rPr>
          <w:rtl/>
        </w:rPr>
        <w:t xml:space="preserve"> </w:t>
      </w:r>
      <w:r>
        <w:rPr>
          <w:rFonts w:ascii="Arial" w:hAnsi="Arial" w:cs="Arial" w:hint="cs"/>
          <w:rtl/>
        </w:rPr>
        <w:t>إلَّا</w:t>
      </w:r>
      <w:r>
        <w:rPr>
          <w:rtl/>
        </w:rPr>
        <w:t xml:space="preserve"> </w:t>
      </w:r>
      <w:r>
        <w:rPr>
          <w:rFonts w:ascii="Arial" w:hAnsi="Arial" w:cs="Arial" w:hint="cs"/>
          <w:rtl/>
        </w:rPr>
        <w:t>خوف</w:t>
      </w:r>
      <w:r>
        <w:rPr>
          <w:rtl/>
        </w:rPr>
        <w:t xml:space="preserve"> </w:t>
      </w:r>
      <w:r>
        <w:rPr>
          <w:rFonts w:ascii="Arial" w:hAnsi="Arial" w:cs="Arial" w:hint="cs"/>
          <w:rtl/>
        </w:rPr>
        <w:t>يحدث</w:t>
      </w:r>
      <w:r>
        <w:rPr>
          <w:rtl/>
        </w:rPr>
        <w:t xml:space="preserve"> </w:t>
      </w:r>
      <w:r>
        <w:rPr>
          <w:rFonts w:ascii="Arial" w:hAnsi="Arial" w:cs="Arial" w:hint="cs"/>
          <w:rtl/>
        </w:rPr>
        <w:t>لعظم</w:t>
      </w:r>
      <w:r>
        <w:rPr>
          <w:rtl/>
        </w:rPr>
        <w:t xml:space="preserve"> </w:t>
      </w:r>
      <w:r>
        <w:rPr>
          <w:rFonts w:ascii="Arial" w:hAnsi="Arial" w:cs="Arial" w:hint="cs"/>
          <w:rtl/>
        </w:rPr>
        <w:t>الهول</w:t>
      </w:r>
      <w:r>
        <w:rPr>
          <w:rtl/>
        </w:rPr>
        <w:t xml:space="preserve"> </w:t>
      </w:r>
      <w:r>
        <w:rPr>
          <w:rFonts w:ascii="Arial" w:hAnsi="Arial" w:cs="Arial" w:hint="cs"/>
          <w:rtl/>
        </w:rPr>
        <w:t>ويزول،</w:t>
      </w:r>
      <w:r>
        <w:rPr>
          <w:rtl/>
        </w:rPr>
        <w:t xml:space="preserve"> </w:t>
      </w:r>
      <w:r>
        <w:rPr>
          <w:rFonts w:ascii="Arial" w:hAnsi="Arial" w:cs="Arial" w:hint="cs"/>
          <w:rtl/>
        </w:rPr>
        <w:t>ويعقبه</w:t>
      </w:r>
      <w:r>
        <w:rPr>
          <w:rtl/>
        </w:rPr>
        <w:t xml:space="preserve"> </w:t>
      </w:r>
      <w:r>
        <w:rPr>
          <w:rFonts w:ascii="Arial" w:hAnsi="Arial" w:cs="Arial" w:hint="cs"/>
          <w:rtl/>
        </w:rPr>
        <w:t>الأمن</w:t>
      </w:r>
      <w:r>
        <w:rPr>
          <w:rtl/>
        </w:rPr>
        <w:t xml:space="preserve"> </w:t>
      </w:r>
      <w:r>
        <w:rPr>
          <w:rFonts w:ascii="Arial" w:hAnsi="Arial" w:cs="Arial" w:hint="cs"/>
          <w:rtl/>
        </w:rPr>
        <w:t>الدائم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يَحْزَنُونَ</w:t>
      </w:r>
      <w:r>
        <w:rPr>
          <w:rtl/>
        </w:rPr>
        <w:t> </w:t>
      </w:r>
      <w:r>
        <w:rPr>
          <w:rFonts w:ascii="Arial" w:hAnsi="Arial" w:cs="Arial" w:hint="cs"/>
          <w:rtl/>
        </w:rPr>
        <w:t>﴾</w:t>
      </w:r>
      <w:r>
        <w:rPr>
          <w:rtl/>
        </w:rPr>
        <w:t xml:space="preserve"> </w:t>
      </w:r>
      <w:r>
        <w:rPr>
          <w:rFonts w:ascii="Arial" w:hAnsi="Arial" w:cs="Arial" w:hint="cs"/>
          <w:rtl/>
        </w:rPr>
        <w:t>فيها</w:t>
      </w:r>
      <w:r>
        <w:rPr>
          <w:rtl/>
        </w:rPr>
        <w:t xml:space="preserve"> </w:t>
      </w:r>
      <w:r>
        <w:rPr>
          <w:rFonts w:ascii="Arial" w:hAnsi="Arial" w:cs="Arial" w:hint="cs"/>
          <w:rtl/>
        </w:rPr>
        <w:t>على</w:t>
      </w:r>
      <w:r>
        <w:rPr>
          <w:rtl/>
        </w:rPr>
        <w:t xml:space="preserve"> </w:t>
      </w:r>
      <w:r>
        <w:rPr>
          <w:rFonts w:ascii="Arial" w:hAnsi="Arial" w:cs="Arial" w:hint="cs"/>
          <w:rtl/>
        </w:rPr>
        <w:t>فوت</w:t>
      </w:r>
      <w:r>
        <w:rPr>
          <w:rtl/>
        </w:rPr>
        <w:t xml:space="preserve"> </w:t>
      </w:r>
      <w:r>
        <w:rPr>
          <w:rFonts w:ascii="Arial" w:hAnsi="Arial" w:cs="Arial" w:hint="cs"/>
          <w:rtl/>
        </w:rPr>
        <w:t>التوحيد</w:t>
      </w:r>
      <w:r>
        <w:rPr>
          <w:rtl/>
        </w:rPr>
        <w:t xml:space="preserve"> </w:t>
      </w:r>
      <w:r>
        <w:rPr>
          <w:rFonts w:ascii="Arial" w:hAnsi="Arial" w:cs="Arial" w:hint="cs"/>
          <w:rtl/>
        </w:rPr>
        <w:t>والعمل</w:t>
      </w:r>
      <w:r>
        <w:rPr>
          <w:rtl/>
        </w:rPr>
        <w:t xml:space="preserve"> </w:t>
      </w:r>
      <w:r>
        <w:rPr>
          <w:rFonts w:ascii="Arial" w:hAnsi="Arial" w:cs="Arial" w:hint="cs"/>
          <w:rtl/>
        </w:rPr>
        <w:t>والتقوى؛</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لم</w:t>
      </w:r>
      <w:r>
        <w:rPr>
          <w:rtl/>
        </w:rPr>
        <w:t xml:space="preserve"> </w:t>
      </w:r>
      <w:r>
        <w:rPr>
          <w:rFonts w:ascii="Arial" w:hAnsi="Arial" w:cs="Arial" w:hint="cs"/>
          <w:rtl/>
        </w:rPr>
        <w:t>يفتهم،</w:t>
      </w:r>
      <w:r>
        <w:rPr>
          <w:rtl/>
        </w:rPr>
        <w:t xml:space="preserve"> </w:t>
      </w:r>
      <w:r>
        <w:rPr>
          <w:rFonts w:ascii="Arial" w:hAnsi="Arial" w:cs="Arial" w:hint="cs"/>
          <w:rtl/>
        </w:rPr>
        <w:t>وإنَّما</w:t>
      </w:r>
      <w:r>
        <w:rPr>
          <w:rtl/>
        </w:rPr>
        <w:t xml:space="preserve"> </w:t>
      </w:r>
      <w:r>
        <w:rPr>
          <w:rFonts w:ascii="Arial" w:hAnsi="Arial" w:cs="Arial" w:hint="cs"/>
          <w:rtl/>
        </w:rPr>
        <w:t>يحزن</w:t>
      </w:r>
      <w:r>
        <w:rPr>
          <w:rtl/>
        </w:rPr>
        <w:t xml:space="preserve"> </w:t>
      </w:r>
      <w:r>
        <w:rPr>
          <w:rFonts w:ascii="Arial" w:hAnsi="Arial" w:cs="Arial" w:hint="cs"/>
          <w:rtl/>
        </w:rPr>
        <w:t>من</w:t>
      </w:r>
      <w:r>
        <w:rPr>
          <w:rtl/>
        </w:rPr>
        <w:t xml:space="preserve"> </w:t>
      </w:r>
      <w:r>
        <w:rPr>
          <w:rFonts w:ascii="Arial" w:hAnsi="Arial" w:cs="Arial" w:hint="cs"/>
          <w:rtl/>
        </w:rPr>
        <w:t>فاته</w:t>
      </w:r>
      <w:r>
        <w:rPr>
          <w:rtl/>
        </w:rPr>
        <w:t xml:space="preserve"> </w:t>
      </w:r>
      <w:r>
        <w:rPr>
          <w:rFonts w:ascii="Arial" w:hAnsi="Arial" w:cs="Arial" w:hint="cs"/>
          <w:rtl/>
        </w:rPr>
        <w:t>أو</w:t>
      </w:r>
      <w:r>
        <w:rPr>
          <w:rtl/>
        </w:rPr>
        <w:t xml:space="preserve"> </w:t>
      </w:r>
      <w:r>
        <w:rPr>
          <w:rFonts w:ascii="Arial" w:hAnsi="Arial" w:cs="Arial" w:hint="cs"/>
          <w:rtl/>
        </w:rPr>
        <w:t>بعضه</w:t>
      </w:r>
      <w:r>
        <w:rPr>
          <w:rtl/>
        </w:rPr>
        <w:t xml:space="preserve">. </w:t>
      </w:r>
      <w:r>
        <w:rPr>
          <w:rStyle w:val="bold"/>
          <w:rFonts w:ascii="Arial" w:hAnsi="Arial" w:cs="Arial" w:hint="cs"/>
          <w:rtl/>
        </w:rPr>
        <w:t>وَأَمَّا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فالمؤمن</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حزنًا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أمر</w:t>
      </w:r>
      <w:r>
        <w:rPr>
          <w:rStyle w:val="bold"/>
          <w:rtl/>
        </w:rPr>
        <w:t xml:space="preserve"> </w:t>
      </w:r>
      <w:r>
        <w:rPr>
          <w:rStyle w:val="bold"/>
          <w:rFonts w:ascii="Arial" w:hAnsi="Arial" w:cs="Arial" w:hint="cs"/>
          <w:rtl/>
        </w:rPr>
        <w:t>دينه</w:t>
      </w:r>
      <w:r>
        <w:rPr>
          <w:rStyle w:val="bold"/>
          <w:rtl/>
        </w:rPr>
        <w:t>.</w:t>
      </w:r>
    </w:p>
    <w:p w:rsidR="00FD73EF" w:rsidRDefault="00FD73EF">
      <w:pPr>
        <w:pStyle w:val="textquran"/>
        <w:rPr>
          <w:rtl/>
        </w:rPr>
      </w:pPr>
      <w:r>
        <w:rPr>
          <w:rFonts w:ascii="Arial" w:hAnsi="Arial" w:cs="Arial" w:hint="cs"/>
          <w:rtl/>
        </w:rPr>
        <w:t>وفصل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وَقَالُواْ</w:t>
      </w:r>
      <w:r>
        <w:rPr>
          <w:rtl/>
        </w:rPr>
        <w:t xml:space="preserve"> </w:t>
      </w:r>
      <w:r>
        <w:rPr>
          <w:rFonts w:ascii="Arial" w:hAnsi="Arial" w:cs="Arial" w:hint="cs"/>
          <w:rtl/>
        </w:rPr>
        <w:t>لَنْ</w:t>
      </w:r>
      <w:r>
        <w:rPr>
          <w:rtl/>
        </w:rPr>
        <w:t xml:space="preserve"> </w:t>
      </w:r>
      <w:r>
        <w:rPr>
          <w:rFonts w:ascii="Arial" w:hAnsi="Arial" w:cs="Arial" w:hint="cs"/>
          <w:rtl/>
        </w:rPr>
        <w:t>يَّدْخُلَ</w:t>
      </w:r>
      <w:r>
        <w:rPr>
          <w:rtl/>
        </w:rPr>
        <w:t xml:space="preserve"> </w:t>
      </w:r>
      <w:r>
        <w:rPr>
          <w:rFonts w:ascii="Arial" w:hAnsi="Arial" w:cs="Arial" w:hint="cs"/>
          <w:rtl/>
        </w:rPr>
        <w:t>الْجَنَّةَ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وَقَالَتِ</w:t>
      </w:r>
      <w:r>
        <w:rPr>
          <w:rStyle w:val="bold"/>
          <w:rtl/>
        </w:rPr>
        <w:t xml:space="preserve"> </w:t>
      </w:r>
      <w:r>
        <w:rPr>
          <w:rStyle w:val="bold"/>
          <w:rFonts w:ascii="Arial" w:hAnsi="Arial" w:cs="Arial" w:hint="cs"/>
          <w:rtl/>
        </w:rPr>
        <w:t>الْيَهُودُ</w:t>
      </w:r>
      <w:r>
        <w:rPr>
          <w:rtl/>
        </w:rPr>
        <w:t> </w:t>
      </w:r>
      <w:r>
        <w:rPr>
          <w:rFonts w:ascii="Arial" w:hAnsi="Arial" w:cs="Arial" w:hint="cs"/>
          <w:rtl/>
        </w:rPr>
        <w:t>﴾</w:t>
      </w:r>
      <w:r>
        <w:rPr>
          <w:rtl/>
        </w:rPr>
        <w:t xml:space="preserve"> </w:t>
      </w:r>
      <w:r>
        <w:rPr>
          <w:rFonts w:ascii="Arial" w:hAnsi="Arial" w:cs="Arial" w:hint="cs"/>
          <w:rtl/>
        </w:rPr>
        <w:t>أحبارهم</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أو</w:t>
      </w:r>
      <w:r>
        <w:rPr>
          <w:rtl/>
        </w:rPr>
        <w:t xml:space="preserve"> </w:t>
      </w:r>
      <w:r>
        <w:rPr>
          <w:rFonts w:ascii="Arial" w:hAnsi="Arial" w:cs="Arial" w:hint="cs"/>
          <w:rtl/>
        </w:rPr>
        <w:t>نافع</w:t>
      </w:r>
      <w:r>
        <w:rPr>
          <w:rFonts w:ascii="Calibri" w:cs="Calibri" w:hint="cs"/>
          <w:rtl/>
        </w:rPr>
        <w:t> </w:t>
      </w:r>
      <w:r>
        <w:rPr>
          <w:rFonts w:ascii="Arial" w:hAnsi="Arial" w:cs="Arial" w:hint="cs"/>
          <w:rtl/>
        </w:rPr>
        <w:t>بن</w:t>
      </w:r>
      <w:r>
        <w:rPr>
          <w:rtl/>
        </w:rPr>
        <w:t xml:space="preserve"> </w:t>
      </w:r>
      <w:r>
        <w:rPr>
          <w:rFonts w:ascii="Arial" w:hAnsi="Arial" w:cs="Arial" w:hint="cs"/>
          <w:rtl/>
        </w:rPr>
        <w:t>حرملة،</w:t>
      </w:r>
      <w:r>
        <w:rPr>
          <w:rtl/>
        </w:rPr>
        <w:t xml:space="preserve"> </w:t>
      </w:r>
      <w:r>
        <w:rPr>
          <w:rFonts w:ascii="Arial" w:hAnsi="Arial" w:cs="Arial" w:hint="cs"/>
          <w:rtl/>
        </w:rPr>
        <w:t>ونُسب</w:t>
      </w:r>
      <w:r>
        <w:rPr>
          <w:rtl/>
        </w:rPr>
        <w:t xml:space="preserve"> </w:t>
      </w:r>
      <w:r>
        <w:rPr>
          <w:rFonts w:ascii="Arial" w:hAnsi="Arial" w:cs="Arial" w:hint="cs"/>
          <w:rtl/>
        </w:rPr>
        <w:t>للجميع</w:t>
      </w:r>
      <w:r>
        <w:rPr>
          <w:rtl/>
        </w:rPr>
        <w:t xml:space="preserve"> </w:t>
      </w:r>
      <w:r>
        <w:rPr>
          <w:rFonts w:ascii="Arial" w:hAnsi="Arial" w:cs="Arial" w:hint="cs"/>
          <w:rtl/>
        </w:rPr>
        <w:t>لأنَّه</w:t>
      </w:r>
      <w:r>
        <w:rPr>
          <w:rtl/>
        </w:rPr>
        <w:t xml:space="preserve"> </w:t>
      </w:r>
      <w:r>
        <w:rPr>
          <w:rFonts w:ascii="Arial" w:hAnsi="Arial" w:cs="Arial" w:hint="cs"/>
          <w:rtl/>
        </w:rPr>
        <w:t>منهم</w:t>
      </w:r>
      <w:r>
        <w:rPr>
          <w:rtl/>
        </w:rPr>
        <w:t xml:space="preserve"> </w:t>
      </w:r>
      <w:r>
        <w:rPr>
          <w:rFonts w:ascii="Arial" w:hAnsi="Arial" w:cs="Arial" w:hint="cs"/>
          <w:rtl/>
        </w:rPr>
        <w:t>راضون</w:t>
      </w:r>
      <w:r>
        <w:rPr>
          <w:rtl/>
        </w:rPr>
        <w:t xml:space="preserve"> </w:t>
      </w:r>
      <w:r>
        <w:rPr>
          <w:rFonts w:ascii="Arial" w:hAnsi="Arial" w:cs="Arial" w:hint="cs"/>
          <w:rtl/>
        </w:rPr>
        <w:t>بقوله</w:t>
      </w:r>
      <w:r>
        <w:rPr>
          <w:rtl/>
        </w:rPr>
        <w:t xml:space="preserve">. </w:t>
      </w:r>
      <w:r>
        <w:rPr>
          <w:rFonts w:ascii="Arial" w:hAnsi="Arial" w:cs="Arial" w:hint="cs"/>
          <w:rtl/>
        </w:rPr>
        <w:t>أو</w:t>
      </w:r>
      <w:r>
        <w:rPr>
          <w:rtl/>
        </w:rPr>
        <w:t xml:space="preserve"> </w:t>
      </w:r>
      <w:r>
        <w:rPr>
          <w:rFonts w:ascii="Arial" w:hAnsi="Arial" w:cs="Arial" w:hint="cs"/>
          <w:rtl/>
        </w:rPr>
        <w:t>مطلقًا</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اعتقاد</w:t>
      </w:r>
      <w:r>
        <w:rPr>
          <w:rtl/>
        </w:rPr>
        <w:t xml:space="preserve"> </w:t>
      </w:r>
      <w:r>
        <w:rPr>
          <w:rFonts w:ascii="Arial" w:hAnsi="Arial" w:cs="Arial" w:hint="cs"/>
          <w:rtl/>
        </w:rPr>
        <w:t>من</w:t>
      </w:r>
      <w:r>
        <w:rPr>
          <w:rtl/>
        </w:rPr>
        <w:t xml:space="preserve"> </w:t>
      </w:r>
      <w:r>
        <w:rPr>
          <w:rFonts w:ascii="Arial" w:hAnsi="Arial" w:cs="Arial" w:hint="cs"/>
          <w:rtl/>
        </w:rPr>
        <w:t>اعتقد</w:t>
      </w:r>
      <w:r>
        <w:rPr>
          <w:rtl/>
        </w:rPr>
        <w:t xml:space="preserve"> </w:t>
      </w:r>
      <w:r>
        <w:rPr>
          <w:rFonts w:ascii="Arial" w:hAnsi="Arial" w:cs="Arial" w:hint="cs"/>
          <w:rtl/>
        </w:rPr>
        <w:t>ذلك</w:t>
      </w:r>
      <w:r>
        <w:rPr>
          <w:rtl/>
        </w:rPr>
        <w:t xml:space="preserve"> </w:t>
      </w:r>
      <w:r>
        <w:rPr>
          <w:rFonts w:ascii="Arial" w:hAnsi="Arial" w:cs="Arial" w:hint="cs"/>
          <w:rtl/>
        </w:rPr>
        <w:t>ولفْظ</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وهم</w:t>
      </w:r>
      <w:r>
        <w:rPr>
          <w:rtl/>
        </w:rPr>
        <w:t xml:space="preserve"> </w:t>
      </w:r>
      <w:r>
        <w:rPr>
          <w:rFonts w:ascii="Arial" w:hAnsi="Arial" w:cs="Arial" w:hint="cs"/>
          <w:rtl/>
        </w:rPr>
        <w:t>القليل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لَيْسَتِ</w:t>
      </w:r>
      <w:r>
        <w:rPr>
          <w:rStyle w:val="bold"/>
          <w:rtl/>
        </w:rPr>
        <w:t xml:space="preserve"> </w:t>
      </w:r>
      <w:r>
        <w:rPr>
          <w:rStyle w:val="bold"/>
          <w:rFonts w:ascii="Arial" w:hAnsi="Arial" w:cs="Arial" w:hint="cs"/>
          <w:rtl/>
        </w:rPr>
        <w:t>النَّصَارَى</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معتدٍّ</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كفروا</w:t>
      </w:r>
      <w:r>
        <w:rPr>
          <w:rtl/>
        </w:rPr>
        <w:t xml:space="preserve"> </w:t>
      </w:r>
      <w:r>
        <w:rPr>
          <w:rFonts w:ascii="Arial" w:hAnsi="Arial" w:cs="Arial" w:hint="cs"/>
          <w:rtl/>
        </w:rPr>
        <w:t>بالإنجيل</w:t>
      </w:r>
      <w:r>
        <w:rPr>
          <w:rtl/>
        </w:rPr>
        <w:t xml:space="preserve"> </w:t>
      </w:r>
      <w:r>
        <w:rPr>
          <w:rFonts w:ascii="Arial" w:hAnsi="Arial" w:cs="Arial" w:hint="cs"/>
          <w:rtl/>
        </w:rPr>
        <w:t>وعيسى،</w:t>
      </w:r>
      <w:r>
        <w:rPr>
          <w:rtl/>
        </w:rPr>
        <w:t xml:space="preserve"> </w:t>
      </w:r>
      <w:r>
        <w:rPr>
          <w:rFonts w:ascii="Arial" w:hAnsi="Arial" w:cs="Arial" w:hint="cs"/>
          <w:rtl/>
        </w:rPr>
        <w:t>وأثبتوا</w:t>
      </w:r>
      <w:r>
        <w:rPr>
          <w:rtl/>
        </w:rPr>
        <w:t xml:space="preserve"> </w:t>
      </w:r>
      <w:r>
        <w:rPr>
          <w:rFonts w:ascii="Arial" w:hAnsi="Arial" w:cs="Arial" w:hint="cs"/>
          <w:rtl/>
        </w:rPr>
        <w:t>الحقَّ</w:t>
      </w:r>
      <w:r>
        <w:rPr>
          <w:rtl/>
        </w:rPr>
        <w:t xml:space="preserve"> </w:t>
      </w:r>
      <w:r>
        <w:rPr>
          <w:rFonts w:ascii="Arial" w:hAnsi="Arial" w:cs="Arial" w:hint="cs"/>
          <w:rtl/>
        </w:rPr>
        <w:t>لأنفسهم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وَقَالَتِ</w:t>
      </w:r>
      <w:r>
        <w:rPr>
          <w:rStyle w:val="bold"/>
          <w:rtl/>
        </w:rPr>
        <w:t xml:space="preserve"> </w:t>
      </w:r>
      <w:r>
        <w:rPr>
          <w:rStyle w:val="bold"/>
          <w:rFonts w:ascii="Arial" w:hAnsi="Arial" w:cs="Arial" w:hint="cs"/>
          <w:rtl/>
        </w:rPr>
        <w:t>النَّصَارَى</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إلَّا</w:t>
      </w:r>
      <w:r>
        <w:rPr>
          <w:rtl/>
        </w:rPr>
        <w:t xml:space="preserve"> </w:t>
      </w:r>
      <w:r>
        <w:rPr>
          <w:rFonts w:ascii="Arial" w:hAnsi="Arial" w:cs="Arial" w:hint="cs"/>
          <w:rtl/>
        </w:rPr>
        <w:t>قليلاً</w:t>
      </w:r>
      <w:r>
        <w:rPr>
          <w:rtl/>
        </w:rPr>
        <w:t xml:space="preserve"> </w:t>
      </w:r>
      <w:r>
        <w:rPr>
          <w:rFonts w:ascii="Arial" w:hAnsi="Arial" w:cs="Arial" w:hint="cs"/>
          <w:rtl/>
        </w:rPr>
        <w:t>أو</w:t>
      </w:r>
      <w:r>
        <w:rPr>
          <w:rtl/>
        </w:rPr>
        <w:t xml:space="preserve"> </w:t>
      </w:r>
      <w:r>
        <w:rPr>
          <w:rFonts w:ascii="Arial" w:hAnsi="Arial" w:cs="Arial" w:hint="cs"/>
          <w:rtl/>
        </w:rPr>
        <w:t>واحدًا</w:t>
      </w:r>
      <w:r>
        <w:rPr>
          <w:rtl/>
        </w:rPr>
        <w:t xml:space="preserve"> </w:t>
      </w:r>
      <w:r>
        <w:rPr>
          <w:rFonts w:ascii="Arial" w:hAnsi="Arial" w:cs="Arial" w:hint="cs"/>
          <w:rtl/>
        </w:rPr>
        <w:t>منهم</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وفَد</w:t>
      </w:r>
      <w:r>
        <w:rPr>
          <w:rtl/>
        </w:rPr>
        <w:t xml:space="preserve"> </w:t>
      </w:r>
      <w:r>
        <w:rPr>
          <w:rFonts w:ascii="Arial" w:hAnsi="Arial" w:cs="Arial" w:hint="cs"/>
          <w:rtl/>
        </w:rPr>
        <w:t>من</w:t>
      </w:r>
      <w:r>
        <w:rPr>
          <w:rtl/>
        </w:rPr>
        <w:t xml:space="preserve"> </w:t>
      </w:r>
      <w:r>
        <w:rPr>
          <w:rFonts w:ascii="Arial" w:hAnsi="Arial" w:cs="Arial" w:hint="cs"/>
          <w:rtl/>
        </w:rPr>
        <w:t>نصارى</w:t>
      </w:r>
      <w:r>
        <w:rPr>
          <w:rtl/>
        </w:rPr>
        <w:t xml:space="preserve"> </w:t>
      </w:r>
      <w:r>
        <w:rPr>
          <w:rFonts w:ascii="Arial" w:hAnsi="Arial" w:cs="Arial" w:hint="cs"/>
          <w:rtl/>
        </w:rPr>
        <w:t>نجران</w:t>
      </w:r>
      <w:r>
        <w:rPr>
          <w:rtl/>
        </w:rPr>
        <w:t xml:space="preserve"> </w:t>
      </w:r>
      <w:r>
        <w:rPr>
          <w:rFonts w:ascii="Arial" w:hAnsi="Arial" w:cs="Arial" w:hint="cs"/>
          <w:rtl/>
        </w:rPr>
        <w:t>على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اعتقادَ</w:t>
      </w:r>
      <w:r>
        <w:rPr>
          <w:rtl/>
        </w:rPr>
        <w:t xml:space="preserve"> </w:t>
      </w:r>
      <w:r>
        <w:rPr>
          <w:rFonts w:ascii="Arial" w:hAnsi="Arial" w:cs="Arial" w:hint="cs"/>
          <w:rtl/>
        </w:rPr>
        <w:t>مَن</w:t>
      </w:r>
      <w:r>
        <w:rPr>
          <w:rtl/>
        </w:rPr>
        <w:t xml:space="preserve"> </w:t>
      </w:r>
      <w:r>
        <w:rPr>
          <w:rFonts w:ascii="Arial" w:hAnsi="Arial" w:cs="Arial" w:hint="cs"/>
          <w:rtl/>
        </w:rPr>
        <w:t>اعتقدَ</w:t>
      </w:r>
      <w:r>
        <w:rPr>
          <w:rtl/>
        </w:rPr>
        <w:t xml:space="preserve"> </w:t>
      </w:r>
      <w:r>
        <w:rPr>
          <w:rFonts w:ascii="Arial" w:hAnsi="Arial" w:cs="Arial" w:hint="cs"/>
          <w:rtl/>
        </w:rPr>
        <w:t>ذلك،</w:t>
      </w:r>
      <w:r>
        <w:rPr>
          <w:rtl/>
        </w:rPr>
        <w:t xml:space="preserve"> </w:t>
      </w:r>
      <w:r>
        <w:rPr>
          <w:rFonts w:ascii="Arial" w:hAnsi="Arial" w:cs="Arial" w:hint="cs"/>
          <w:rtl/>
        </w:rPr>
        <w:t>ولفْظَ</w:t>
      </w:r>
      <w:r>
        <w:rPr>
          <w:rtl/>
        </w:rPr>
        <w:t xml:space="preserve"> </w:t>
      </w:r>
      <w:r>
        <w:rPr>
          <w:rFonts w:ascii="Arial" w:hAnsi="Arial" w:cs="Arial" w:hint="cs"/>
          <w:rtl/>
        </w:rPr>
        <w:t>مَن</w:t>
      </w:r>
      <w:r>
        <w:rPr>
          <w:rtl/>
        </w:rPr>
        <w:t xml:space="preserve"> </w:t>
      </w:r>
      <w:r>
        <w:rPr>
          <w:rFonts w:ascii="Arial" w:hAnsi="Arial" w:cs="Arial" w:hint="cs"/>
          <w:rtl/>
        </w:rPr>
        <w:t>لَفَظَ،</w:t>
      </w:r>
      <w:r>
        <w:rPr>
          <w:rtl/>
        </w:rPr>
        <w:t xml:space="preserve"> </w:t>
      </w:r>
      <w:r>
        <w:rPr>
          <w:rFonts w:ascii="Arial" w:hAnsi="Arial" w:cs="Arial" w:hint="cs"/>
          <w:rtl/>
        </w:rPr>
        <w:t>وهم</w:t>
      </w:r>
      <w:r>
        <w:rPr>
          <w:rtl/>
        </w:rPr>
        <w:t xml:space="preserve"> </w:t>
      </w:r>
      <w:r>
        <w:rPr>
          <w:rFonts w:ascii="Arial" w:hAnsi="Arial" w:cs="Arial" w:hint="cs"/>
          <w:rtl/>
        </w:rPr>
        <w:t>القليل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لَيْسَتِ</w:t>
      </w:r>
      <w:r>
        <w:rPr>
          <w:rStyle w:val="bold"/>
          <w:rtl/>
        </w:rPr>
        <w:t xml:space="preserve"> </w:t>
      </w:r>
      <w:r>
        <w:rPr>
          <w:rStyle w:val="bold"/>
          <w:rFonts w:ascii="Arial" w:hAnsi="Arial" w:cs="Arial" w:hint="cs"/>
          <w:rtl/>
        </w:rPr>
        <w:t>الْيَهُودُ</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معتدٍّ</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الدين،</w:t>
      </w:r>
      <w:r>
        <w:rPr>
          <w:rtl/>
        </w:rPr>
        <w:t xml:space="preserve"> </w:t>
      </w:r>
      <w:r>
        <w:rPr>
          <w:rFonts w:ascii="Arial" w:hAnsi="Arial" w:cs="Arial" w:hint="cs"/>
          <w:rtl/>
        </w:rPr>
        <w:t>كفروا</w:t>
      </w:r>
      <w:r>
        <w:rPr>
          <w:rtl/>
        </w:rPr>
        <w:t xml:space="preserve"> </w:t>
      </w:r>
      <w:r>
        <w:rPr>
          <w:rFonts w:ascii="Arial" w:hAnsi="Arial" w:cs="Arial" w:hint="cs"/>
          <w:rtl/>
        </w:rPr>
        <w:t>بموسى</w:t>
      </w:r>
      <w:r>
        <w:rPr>
          <w:rtl/>
        </w:rPr>
        <w:t xml:space="preserve"> </w:t>
      </w:r>
      <w:r>
        <w:rPr>
          <w:rFonts w:ascii="Arial" w:hAnsi="Arial" w:cs="Arial" w:hint="cs"/>
          <w:rtl/>
        </w:rPr>
        <w:t>والتوراة</w:t>
      </w:r>
      <w:r>
        <w:rPr>
          <w:rtl/>
        </w:rPr>
        <w:t xml:space="preserve"> </w:t>
      </w:r>
      <w:r>
        <w:rPr>
          <w:rFonts w:ascii="Arial" w:hAnsi="Arial" w:cs="Arial" w:hint="cs"/>
          <w:rtl/>
        </w:rPr>
        <w:t>وأثبتوا</w:t>
      </w:r>
      <w:r>
        <w:rPr>
          <w:rtl/>
        </w:rPr>
        <w:t xml:space="preserve"> </w:t>
      </w:r>
      <w:r>
        <w:rPr>
          <w:rFonts w:ascii="Arial" w:hAnsi="Arial" w:cs="Arial" w:hint="cs"/>
          <w:rtl/>
        </w:rPr>
        <w:t>الحقَّ</w:t>
      </w:r>
      <w:r>
        <w:rPr>
          <w:rtl/>
        </w:rPr>
        <w:t xml:space="preserve"> </w:t>
      </w:r>
      <w:r>
        <w:rPr>
          <w:rFonts w:ascii="Arial" w:hAnsi="Arial" w:cs="Arial" w:hint="cs"/>
          <w:rtl/>
        </w:rPr>
        <w:t>لأنفسهم</w:t>
      </w:r>
      <w:r>
        <w:rPr>
          <w:rtl/>
        </w:rPr>
        <w:t xml:space="preserve">. </w:t>
      </w:r>
      <w:r>
        <w:rPr>
          <w:rFonts w:ascii="Arial" w:hAnsi="Arial" w:cs="Arial" w:hint="cs"/>
          <w:rtl/>
        </w:rPr>
        <w:t>ونفي</w:t>
      </w:r>
      <w:r>
        <w:rPr>
          <w:rtl/>
        </w:rPr>
        <w:t xml:space="preserve"> </w:t>
      </w:r>
      <w:r>
        <w:rPr>
          <w:rFonts w:ascii="Arial" w:hAnsi="Arial" w:cs="Arial" w:hint="cs"/>
          <w:rtl/>
        </w:rPr>
        <w:t>الشيء</w:t>
      </w:r>
      <w:r>
        <w:rPr>
          <w:rtl/>
        </w:rPr>
        <w:t xml:space="preserve"> </w:t>
      </w:r>
      <w:r>
        <w:rPr>
          <w:rFonts w:ascii="Arial" w:hAnsi="Arial" w:cs="Arial" w:hint="cs"/>
          <w:rtl/>
        </w:rPr>
        <w:t>في</w:t>
      </w:r>
      <w:r>
        <w:rPr>
          <w:rtl/>
        </w:rPr>
        <w:t xml:space="preserve"> </w:t>
      </w:r>
      <w:r>
        <w:rPr>
          <w:rFonts w:ascii="Arial" w:hAnsi="Arial" w:cs="Arial" w:hint="cs"/>
          <w:rtl/>
        </w:rPr>
        <w:t>الموضعين</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عدم</w:t>
      </w:r>
      <w:r>
        <w:rPr>
          <w:rtl/>
        </w:rPr>
        <w:t xml:space="preserve"> </w:t>
      </w:r>
      <w:r>
        <w:rPr>
          <w:rFonts w:ascii="Arial" w:hAnsi="Arial" w:cs="Arial" w:hint="cs"/>
          <w:rtl/>
        </w:rPr>
        <w:t>الاعتناء</w:t>
      </w:r>
      <w:r>
        <w:rPr>
          <w:rtl/>
        </w:rPr>
        <w:t xml:space="preserve"> </w:t>
      </w:r>
      <w:r>
        <w:rPr>
          <w:rFonts w:ascii="Arial" w:hAnsi="Arial" w:cs="Arial" w:hint="cs"/>
          <w:rtl/>
        </w:rPr>
        <w:t>به،</w:t>
      </w:r>
      <w:r>
        <w:rPr>
          <w:rtl/>
        </w:rPr>
        <w:t xml:space="preserve"> </w:t>
      </w:r>
      <w:r>
        <w:rPr>
          <w:rFonts w:ascii="Arial" w:hAnsi="Arial" w:cs="Arial" w:hint="cs"/>
          <w:rtl/>
        </w:rPr>
        <w:t>وهي</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التصريح</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الفريقان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يَتْلُونَ</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جنس</w:t>
      </w:r>
      <w:r>
        <w:rPr>
          <w:rtl/>
        </w:rPr>
        <w:t xml:space="preserve"> </w:t>
      </w:r>
      <w:r>
        <w:rPr>
          <w:rFonts w:ascii="Arial" w:hAnsi="Arial" w:cs="Arial" w:hint="cs"/>
          <w:rtl/>
        </w:rPr>
        <w:t>الكتاب،</w:t>
      </w:r>
      <w:r>
        <w:rPr>
          <w:rtl/>
        </w:rPr>
        <w:t xml:space="preserve"> </w:t>
      </w:r>
      <w:r>
        <w:rPr>
          <w:rFonts w:ascii="Arial" w:hAnsi="Arial" w:cs="Arial" w:hint="cs"/>
          <w:rtl/>
        </w:rPr>
        <w:t>تتلو</w:t>
      </w:r>
      <w:r>
        <w:rPr>
          <w:rtl/>
        </w:rPr>
        <w:t xml:space="preserve"> </w:t>
      </w:r>
      <w:r>
        <w:rPr>
          <w:rFonts w:ascii="Arial" w:hAnsi="Arial" w:cs="Arial" w:hint="cs"/>
          <w:rtl/>
        </w:rPr>
        <w:t>اليهودُ</w:t>
      </w:r>
      <w:r>
        <w:rPr>
          <w:rtl/>
        </w:rPr>
        <w:t xml:space="preserve"> </w:t>
      </w:r>
      <w:r>
        <w:rPr>
          <w:rFonts w:ascii="Arial" w:hAnsi="Arial" w:cs="Arial" w:hint="cs"/>
          <w:rtl/>
        </w:rPr>
        <w:t>التوراةَ،</w:t>
      </w:r>
      <w:r>
        <w:rPr>
          <w:rtl/>
        </w:rPr>
        <w:t xml:space="preserve"> </w:t>
      </w:r>
      <w:r>
        <w:rPr>
          <w:rFonts w:ascii="Arial" w:hAnsi="Arial" w:cs="Arial" w:hint="cs"/>
          <w:rtl/>
        </w:rPr>
        <w:t>وتجد</w:t>
      </w:r>
      <w:r>
        <w:rPr>
          <w:rtl/>
        </w:rPr>
        <w:t xml:space="preserve"> </w:t>
      </w:r>
      <w:r>
        <w:rPr>
          <w:rFonts w:ascii="Arial" w:hAnsi="Arial" w:cs="Arial" w:hint="cs"/>
          <w:rtl/>
        </w:rPr>
        <w:t>فيه</w:t>
      </w:r>
      <w:r>
        <w:rPr>
          <w:rtl/>
        </w:rPr>
        <w:t xml:space="preserve"> </w:t>
      </w:r>
      <w:r>
        <w:rPr>
          <w:rFonts w:ascii="Arial" w:hAnsi="Arial" w:cs="Arial" w:hint="cs"/>
          <w:rtl/>
        </w:rPr>
        <w:t>تصديق</w:t>
      </w:r>
      <w:r>
        <w:rPr>
          <w:rtl/>
        </w:rPr>
        <w:t xml:space="preserve"> </w:t>
      </w:r>
      <w:r>
        <w:rPr>
          <w:rFonts w:ascii="Arial" w:hAnsi="Arial" w:cs="Arial" w:hint="cs"/>
          <w:rtl/>
        </w:rPr>
        <w:t>عيسى</w:t>
      </w:r>
      <w:r>
        <w:rPr>
          <w:rtl/>
        </w:rPr>
        <w:t xml:space="preserve"> </w:t>
      </w:r>
      <w:r>
        <w:rPr>
          <w:rFonts w:ascii="Arial" w:hAnsi="Arial" w:cs="Arial" w:hint="cs"/>
          <w:rtl/>
        </w:rPr>
        <w:t>والإنجيل،</w:t>
      </w:r>
      <w:r>
        <w:rPr>
          <w:rtl/>
        </w:rPr>
        <w:t xml:space="preserve"> </w:t>
      </w:r>
      <w:r>
        <w:rPr>
          <w:rFonts w:ascii="Arial" w:hAnsi="Arial" w:cs="Arial" w:hint="cs"/>
          <w:rtl/>
        </w:rPr>
        <w:t>وتتلو</w:t>
      </w:r>
      <w:r>
        <w:rPr>
          <w:rtl/>
        </w:rPr>
        <w:t xml:space="preserve"> </w:t>
      </w:r>
      <w:r>
        <w:rPr>
          <w:rFonts w:ascii="Arial" w:hAnsi="Arial" w:cs="Arial" w:hint="cs"/>
          <w:rtl/>
        </w:rPr>
        <w:t>النصارى</w:t>
      </w:r>
      <w:r>
        <w:rPr>
          <w:rtl/>
        </w:rPr>
        <w:t xml:space="preserve"> </w:t>
      </w:r>
      <w:r>
        <w:rPr>
          <w:rFonts w:ascii="Arial" w:hAnsi="Arial" w:cs="Arial" w:hint="cs"/>
          <w:rtl/>
        </w:rPr>
        <w:t>الإنجيلَ</w:t>
      </w:r>
      <w:r>
        <w:rPr>
          <w:rtl/>
        </w:rPr>
        <w:t xml:space="preserve"> </w:t>
      </w:r>
      <w:r>
        <w:rPr>
          <w:rFonts w:ascii="Arial" w:hAnsi="Arial" w:cs="Arial" w:hint="cs"/>
          <w:rtl/>
        </w:rPr>
        <w:t>وتجد</w:t>
      </w:r>
      <w:r>
        <w:rPr>
          <w:rtl/>
        </w:rPr>
        <w:t xml:space="preserve"> </w:t>
      </w:r>
      <w:r>
        <w:rPr>
          <w:rFonts w:ascii="Arial" w:hAnsi="Arial" w:cs="Arial" w:hint="cs"/>
          <w:rtl/>
        </w:rPr>
        <w:t>فيه</w:t>
      </w:r>
      <w:r>
        <w:rPr>
          <w:rtl/>
        </w:rPr>
        <w:t xml:space="preserve"> </w:t>
      </w:r>
      <w:r>
        <w:rPr>
          <w:rFonts w:ascii="Arial" w:hAnsi="Arial" w:cs="Arial" w:hint="cs"/>
          <w:rtl/>
        </w:rPr>
        <w:t>تصديق</w:t>
      </w:r>
      <w:r>
        <w:rPr>
          <w:rtl/>
        </w:rPr>
        <w:t xml:space="preserve"> </w:t>
      </w:r>
      <w:r>
        <w:rPr>
          <w:rFonts w:ascii="Arial" w:hAnsi="Arial" w:cs="Arial" w:hint="cs"/>
          <w:rtl/>
        </w:rPr>
        <w:t>موسى</w:t>
      </w:r>
      <w:r>
        <w:rPr>
          <w:rtl/>
        </w:rPr>
        <w:t xml:space="preserve"> </w:t>
      </w:r>
      <w:r>
        <w:rPr>
          <w:rFonts w:ascii="Arial" w:hAnsi="Arial" w:cs="Arial" w:hint="cs"/>
          <w:rtl/>
        </w:rPr>
        <w:t>والتوراة،</w:t>
      </w:r>
      <w:r>
        <w:rPr>
          <w:rtl/>
        </w:rPr>
        <w:t xml:space="preserve"> </w:t>
      </w:r>
      <w:r>
        <w:rPr>
          <w:rFonts w:ascii="Arial" w:hAnsi="Arial" w:cs="Arial" w:hint="cs"/>
          <w:rtl/>
        </w:rPr>
        <w:t>أو</w:t>
      </w:r>
      <w:r>
        <w:rPr>
          <w:rtl/>
        </w:rPr>
        <w:t xml:space="preserve"> </w:t>
      </w:r>
      <w:r>
        <w:rPr>
          <w:rFonts w:ascii="Arial" w:hAnsi="Arial" w:cs="Arial" w:hint="cs"/>
          <w:rtl/>
        </w:rPr>
        <w:t>تتلو</w:t>
      </w:r>
      <w:r>
        <w:rPr>
          <w:rtl/>
        </w:rPr>
        <w:t xml:space="preserve"> </w:t>
      </w:r>
      <w:r>
        <w:rPr>
          <w:rFonts w:ascii="Arial" w:hAnsi="Arial" w:cs="Arial" w:hint="cs"/>
          <w:rtl/>
        </w:rPr>
        <w:t>اليهودُ</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يجدون</w:t>
      </w:r>
      <w:r>
        <w:rPr>
          <w:rtl/>
        </w:rPr>
        <w:t xml:space="preserve"> </w:t>
      </w:r>
      <w:r>
        <w:rPr>
          <w:rFonts w:ascii="Arial" w:hAnsi="Arial" w:cs="Arial" w:hint="cs"/>
          <w:rtl/>
        </w:rPr>
        <w:t>فيهما</w:t>
      </w:r>
      <w:r>
        <w:rPr>
          <w:rtl/>
        </w:rPr>
        <w:t xml:space="preserve"> </w:t>
      </w:r>
      <w:r>
        <w:rPr>
          <w:rFonts w:ascii="Arial" w:hAnsi="Arial" w:cs="Arial" w:hint="cs"/>
          <w:rtl/>
        </w:rPr>
        <w:t>تصديق</w:t>
      </w:r>
      <w:r>
        <w:rPr>
          <w:rtl/>
        </w:rPr>
        <w:t xml:space="preserve"> </w:t>
      </w:r>
      <w:r>
        <w:rPr>
          <w:rFonts w:ascii="Arial" w:hAnsi="Arial" w:cs="Arial" w:hint="cs"/>
          <w:rtl/>
        </w:rPr>
        <w:t>الكلِّ،</w:t>
      </w:r>
      <w:r>
        <w:rPr>
          <w:rtl/>
        </w:rPr>
        <w:t xml:space="preserve"> </w:t>
      </w:r>
      <w:r>
        <w:rPr>
          <w:rFonts w:ascii="Arial" w:hAnsi="Arial" w:cs="Arial" w:hint="cs"/>
          <w:rtl/>
        </w:rPr>
        <w:t>وكذا</w:t>
      </w:r>
      <w:r>
        <w:rPr>
          <w:rtl/>
        </w:rPr>
        <w:t xml:space="preserve"> </w:t>
      </w:r>
      <w:r>
        <w:rPr>
          <w:rFonts w:ascii="Arial" w:hAnsi="Arial" w:cs="Arial" w:hint="cs"/>
          <w:rtl/>
        </w:rPr>
        <w:t>النصارى</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التوراة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كقول</w:t>
      </w:r>
      <w:r>
        <w:rPr>
          <w:rtl/>
        </w:rPr>
        <w:t xml:space="preserve"> </w:t>
      </w:r>
      <w:r>
        <w:rPr>
          <w:rFonts w:ascii="Arial" w:hAnsi="Arial" w:cs="Arial" w:hint="cs"/>
          <w:rtl/>
        </w:rPr>
        <w:t>اليهود</w:t>
      </w:r>
      <w:r>
        <w:rPr>
          <w:rtl/>
        </w:rPr>
        <w:t xml:space="preserve"> </w:t>
      </w:r>
      <w:r>
        <w:rPr>
          <w:rFonts w:ascii="Arial" w:hAnsi="Arial" w:cs="Arial" w:hint="cs"/>
          <w:rtl/>
        </w:rPr>
        <w:t>للنصارى،</w:t>
      </w:r>
      <w:r>
        <w:rPr>
          <w:rtl/>
        </w:rPr>
        <w:t xml:space="preserve"> </w:t>
      </w:r>
      <w:r>
        <w:rPr>
          <w:rFonts w:ascii="Arial" w:hAnsi="Arial" w:cs="Arial" w:hint="cs"/>
          <w:rtl/>
        </w:rPr>
        <w:t>والنصارى</w:t>
      </w:r>
      <w:r>
        <w:rPr>
          <w:rtl/>
        </w:rPr>
        <w:t xml:space="preserve"> </w:t>
      </w:r>
      <w:r>
        <w:rPr>
          <w:rFonts w:ascii="Arial" w:hAnsi="Arial" w:cs="Arial" w:hint="cs"/>
          <w:rtl/>
        </w:rPr>
        <w:t>لليهود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مشركو</w:t>
      </w:r>
      <w:r>
        <w:rPr>
          <w:rtl/>
        </w:rPr>
        <w:t xml:space="preserve"> </w:t>
      </w:r>
      <w:r>
        <w:rPr>
          <w:rFonts w:ascii="Arial" w:hAnsi="Arial" w:cs="Arial" w:hint="cs"/>
          <w:rtl/>
        </w:rPr>
        <w:t>العرب</w:t>
      </w:r>
      <w:r>
        <w:rPr>
          <w:rtl/>
        </w:rPr>
        <w:t xml:space="preserve"> </w:t>
      </w:r>
      <w:r>
        <w:rPr>
          <w:rFonts w:ascii="Arial" w:hAnsi="Arial" w:cs="Arial" w:hint="cs"/>
          <w:rtl/>
        </w:rPr>
        <w:t>وغيرهم،</w:t>
      </w:r>
      <w:r>
        <w:rPr>
          <w:rtl/>
        </w:rPr>
        <w:t xml:space="preserve"> </w:t>
      </w:r>
      <w:r>
        <w:rPr>
          <w:rFonts w:ascii="Arial" w:hAnsi="Arial" w:cs="Arial" w:hint="cs"/>
          <w:rtl/>
        </w:rPr>
        <w:t>كأمم</w:t>
      </w:r>
      <w:r>
        <w:rPr>
          <w:rtl/>
        </w:rPr>
        <w:t xml:space="preserve"> </w:t>
      </w:r>
      <w:r>
        <w:rPr>
          <w:rFonts w:ascii="Arial" w:hAnsi="Arial" w:cs="Arial" w:hint="cs"/>
          <w:rtl/>
        </w:rPr>
        <w:t>قبل</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مِثْلَ</w:t>
      </w:r>
      <w:r>
        <w:rPr>
          <w:rStyle w:val="bold"/>
          <w:rtl/>
        </w:rPr>
        <w:t xml:space="preserve"> </w:t>
      </w:r>
      <w:r>
        <w:rPr>
          <w:rStyle w:val="bold"/>
          <w:rFonts w:ascii="Arial" w:hAnsi="Arial" w:cs="Arial" w:hint="cs"/>
          <w:rtl/>
        </w:rPr>
        <w:t>قَوْلِهِمْ</w:t>
      </w:r>
      <w:r>
        <w:rPr>
          <w:rtl/>
        </w:rPr>
        <w:t> </w:t>
      </w:r>
      <w:r>
        <w:rPr>
          <w:rFonts w:ascii="Arial" w:hAnsi="Arial" w:cs="Arial" w:hint="cs"/>
          <w:rtl/>
        </w:rPr>
        <w:t>﴾</w:t>
      </w:r>
      <w:r>
        <w:rPr>
          <w:rtl/>
        </w:rPr>
        <w:t xml:space="preserve"> </w:t>
      </w:r>
      <w:r>
        <w:rPr>
          <w:rFonts w:ascii="Arial" w:hAnsi="Arial" w:cs="Arial" w:hint="cs"/>
          <w:rtl/>
        </w:rPr>
        <w:t>قالوا</w:t>
      </w:r>
      <w:r>
        <w:rPr>
          <w:rtl/>
        </w:rPr>
        <w:t xml:space="preserve"> </w:t>
      </w:r>
      <w:r>
        <w:rPr>
          <w:rFonts w:ascii="Arial" w:hAnsi="Arial" w:cs="Arial" w:hint="cs"/>
          <w:rtl/>
        </w:rPr>
        <w:t>لكلِّ</w:t>
      </w:r>
      <w:r>
        <w:rPr>
          <w:rtl/>
        </w:rPr>
        <w:t xml:space="preserve"> </w:t>
      </w:r>
      <w:r>
        <w:rPr>
          <w:rFonts w:ascii="Arial" w:hAnsi="Arial" w:cs="Arial" w:hint="cs"/>
          <w:rtl/>
        </w:rPr>
        <w:t>ذي</w:t>
      </w:r>
      <w:r>
        <w:rPr>
          <w:rtl/>
        </w:rPr>
        <w:t xml:space="preserve"> </w:t>
      </w:r>
      <w:r>
        <w:rPr>
          <w:rFonts w:ascii="Arial" w:hAnsi="Arial" w:cs="Arial" w:hint="cs"/>
          <w:rtl/>
        </w:rPr>
        <w:t>دين</w:t>
      </w:r>
      <w:r>
        <w:rPr>
          <w:rtl/>
        </w:rPr>
        <w:t xml:space="preserve">: </w:t>
      </w:r>
      <w:r>
        <w:rPr>
          <w:rFonts w:ascii="Arial" w:hAnsi="Arial" w:cs="Arial" w:hint="cs"/>
          <w:rtl/>
        </w:rPr>
        <w:t>ليسوا</w:t>
      </w:r>
      <w:r>
        <w:rPr>
          <w:rtl/>
        </w:rPr>
        <w:t xml:space="preserve"> </w:t>
      </w:r>
      <w:r>
        <w:rPr>
          <w:rFonts w:ascii="Arial" w:hAnsi="Arial" w:cs="Arial" w:hint="cs"/>
          <w:rtl/>
        </w:rPr>
        <w:t>على</w:t>
      </w:r>
      <w:r>
        <w:rPr>
          <w:rtl/>
        </w:rPr>
        <w:t xml:space="preserve"> </w:t>
      </w:r>
      <w:r>
        <w:rPr>
          <w:rFonts w:ascii="Arial" w:hAnsi="Arial" w:cs="Arial" w:hint="cs"/>
          <w:rtl/>
        </w:rPr>
        <w:t>شيء</w:t>
      </w:r>
      <w:r>
        <w:rPr>
          <w:rtl/>
        </w:rPr>
        <w:t xml:space="preserve"> </w:t>
      </w:r>
      <w:r>
        <w:rPr>
          <w:rFonts w:ascii="Arial" w:hAnsi="Arial" w:cs="Arial" w:hint="cs"/>
          <w:rtl/>
        </w:rPr>
        <w:t>يعتدُّ</w:t>
      </w:r>
      <w:r>
        <w:rPr>
          <w:rtl/>
        </w:rPr>
        <w:t xml:space="preserve"> </w:t>
      </w:r>
      <w:r>
        <w:rPr>
          <w:rFonts w:ascii="Arial" w:hAnsi="Arial" w:cs="Arial" w:hint="cs"/>
          <w:rtl/>
        </w:rPr>
        <w:t>به</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تشبيهان،</w:t>
      </w:r>
      <w:r>
        <w:rPr>
          <w:rtl/>
        </w:rPr>
        <w:t xml:space="preserve"> </w:t>
      </w:r>
      <w:r>
        <w:rPr>
          <w:rFonts w:ascii="Arial" w:hAnsi="Arial" w:cs="Arial" w:hint="cs"/>
          <w:rtl/>
        </w:rPr>
        <w:t>تشبيه</w:t>
      </w:r>
      <w:r>
        <w:rPr>
          <w:rtl/>
        </w:rPr>
        <w:t xml:space="preserve"> </w:t>
      </w:r>
      <w:r>
        <w:rPr>
          <w:rFonts w:ascii="Arial" w:hAnsi="Arial" w:cs="Arial" w:hint="cs"/>
          <w:rtl/>
        </w:rPr>
        <w:t>المقول</w:t>
      </w:r>
      <w:r>
        <w:rPr>
          <w:rtl/>
        </w:rPr>
        <w:t xml:space="preserve"> </w:t>
      </w:r>
      <w:r>
        <w:rPr>
          <w:rFonts w:ascii="Arial" w:hAnsi="Arial" w:cs="Arial" w:hint="cs"/>
          <w:rtl/>
        </w:rPr>
        <w:t>بالمقول</w:t>
      </w:r>
      <w:r>
        <w:rPr>
          <w:rtl/>
        </w:rPr>
        <w:t xml:space="preserve"> </w:t>
      </w:r>
      <w:r>
        <w:rPr>
          <w:rFonts w:ascii="Arial" w:hAnsi="Arial" w:cs="Arial" w:hint="cs"/>
          <w:rtl/>
        </w:rPr>
        <w:t>في</w:t>
      </w:r>
      <w:r>
        <w:rPr>
          <w:rtl/>
        </w:rPr>
        <w:t xml:space="preserve"> </w:t>
      </w:r>
      <w:r>
        <w:rPr>
          <w:rFonts w:ascii="Arial" w:hAnsi="Arial" w:cs="Arial" w:hint="cs"/>
          <w:rtl/>
        </w:rPr>
        <w:t>المؤدَّى،</w:t>
      </w:r>
      <w:r>
        <w:rPr>
          <w:rtl/>
        </w:rPr>
        <w:t xml:space="preserve"> </w:t>
      </w:r>
      <w:r>
        <w:rPr>
          <w:rFonts w:ascii="Arial" w:hAnsi="Arial" w:cs="Arial" w:hint="cs"/>
          <w:rtl/>
        </w:rPr>
        <w:t>وتشبيه</w:t>
      </w:r>
      <w:r>
        <w:rPr>
          <w:rtl/>
        </w:rPr>
        <w:t xml:space="preserve"> </w:t>
      </w:r>
      <w:r>
        <w:rPr>
          <w:rFonts w:ascii="Arial" w:hAnsi="Arial" w:cs="Arial" w:hint="cs"/>
          <w:rtl/>
        </w:rPr>
        <w:t>القول</w:t>
      </w:r>
      <w:r>
        <w:rPr>
          <w:rtl/>
        </w:rPr>
        <w:t xml:space="preserve"> </w:t>
      </w:r>
      <w:r>
        <w:rPr>
          <w:rFonts w:ascii="Arial" w:hAnsi="Arial" w:cs="Arial" w:hint="cs"/>
          <w:rtl/>
        </w:rPr>
        <w:t>بالقول</w:t>
      </w:r>
      <w:r>
        <w:rPr>
          <w:rtl/>
        </w:rPr>
        <w:t xml:space="preserve"> </w:t>
      </w:r>
      <w:r>
        <w:rPr>
          <w:rFonts w:ascii="Arial" w:hAnsi="Arial" w:cs="Arial" w:hint="cs"/>
          <w:rtl/>
        </w:rPr>
        <w:t>في</w:t>
      </w:r>
      <w:r>
        <w:rPr>
          <w:rtl/>
        </w:rPr>
        <w:t xml:space="preserve"> </w:t>
      </w:r>
      <w:r>
        <w:rPr>
          <w:rFonts w:ascii="Arial" w:hAnsi="Arial" w:cs="Arial" w:hint="cs"/>
          <w:rtl/>
        </w:rPr>
        <w:t>الصدور</w:t>
      </w:r>
      <w:r>
        <w:rPr>
          <w:rtl/>
        </w:rPr>
        <w:t xml:space="preserve"> </w:t>
      </w:r>
      <w:r>
        <w:rPr>
          <w:rFonts w:ascii="Arial" w:hAnsi="Arial" w:cs="Arial" w:hint="cs"/>
          <w:rtl/>
        </w:rPr>
        <w:t>عن</w:t>
      </w:r>
      <w:r>
        <w:rPr>
          <w:rtl/>
        </w:rPr>
        <w:t xml:space="preserve"> </w:t>
      </w:r>
      <w:r>
        <w:rPr>
          <w:rFonts w:ascii="Arial" w:hAnsi="Arial" w:cs="Arial" w:hint="cs"/>
          <w:rtl/>
        </w:rPr>
        <w:t>مجرَّد</w:t>
      </w:r>
      <w:r>
        <w:rPr>
          <w:rtl/>
        </w:rPr>
        <w:t xml:space="preserve"> </w:t>
      </w:r>
      <w:r>
        <w:rPr>
          <w:rFonts w:ascii="Arial" w:hAnsi="Arial" w:cs="Arial" w:hint="cs"/>
          <w:rtl/>
        </w:rPr>
        <w:t>الهوى،</w:t>
      </w:r>
      <w:r>
        <w:rPr>
          <w:rtl/>
        </w:rPr>
        <w:t xml:space="preserve"> </w:t>
      </w:r>
      <w:r>
        <w:rPr>
          <w:rFonts w:ascii="Arial" w:hAnsi="Arial" w:cs="Arial" w:hint="cs"/>
          <w:rtl/>
        </w:rPr>
        <w:t>ولو</w:t>
      </w:r>
      <w:r>
        <w:rPr>
          <w:rtl/>
        </w:rPr>
        <w:t xml:space="preserve"> </w:t>
      </w:r>
      <w:r>
        <w:rPr>
          <w:rFonts w:ascii="Arial" w:hAnsi="Arial" w:cs="Arial" w:hint="cs"/>
          <w:rtl/>
        </w:rPr>
        <w:t>زاد</w:t>
      </w:r>
      <w:r>
        <w:rPr>
          <w:rtl/>
        </w:rPr>
        <w:t xml:space="preserve"> </w:t>
      </w:r>
      <w:r>
        <w:rPr>
          <w:rFonts w:ascii="Arial" w:hAnsi="Arial" w:cs="Arial" w:hint="cs"/>
          <w:rtl/>
        </w:rPr>
        <w:t>اليهود</w:t>
      </w:r>
      <w:r>
        <w:rPr>
          <w:rtl/>
        </w:rPr>
        <w:t xml:space="preserve"> </w:t>
      </w:r>
      <w:r>
        <w:rPr>
          <w:rFonts w:ascii="Arial" w:hAnsi="Arial" w:cs="Arial" w:hint="cs"/>
          <w:rtl/>
        </w:rPr>
        <w:t>بالتعصُّب،</w:t>
      </w:r>
      <w:r>
        <w:rPr>
          <w:rtl/>
        </w:rPr>
        <w:t xml:space="preserve"> </w:t>
      </w:r>
      <w:r>
        <w:rPr>
          <w:rFonts w:ascii="Arial" w:hAnsi="Arial" w:cs="Arial" w:hint="cs"/>
          <w:rtl/>
        </w:rPr>
        <w:t>فليس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تكرير</w:t>
      </w:r>
      <w:r>
        <w:rPr>
          <w:rtl/>
        </w:rPr>
        <w:t xml:space="preserve"> </w:t>
      </w:r>
      <w:r>
        <w:rPr>
          <w:rFonts w:ascii="Arial" w:hAnsi="Arial" w:cs="Arial" w:hint="cs"/>
          <w:rtl/>
        </w:rPr>
        <w:t>بل</w:t>
      </w:r>
      <w:r>
        <w:rPr>
          <w:rtl/>
        </w:rPr>
        <w:t xml:space="preserve"> </w:t>
      </w:r>
      <w:r>
        <w:rPr>
          <w:rFonts w:ascii="Arial" w:hAnsi="Arial" w:cs="Arial" w:hint="cs"/>
          <w:rtl/>
        </w:rPr>
        <w:t>فيها</w:t>
      </w:r>
      <w:r>
        <w:rPr>
          <w:rtl/>
        </w:rPr>
        <w:t xml:space="preserve"> </w:t>
      </w:r>
      <w:r>
        <w:rPr>
          <w:rFonts w:ascii="Arial" w:hAnsi="Arial" w:cs="Arial" w:hint="cs"/>
          <w:rtl/>
        </w:rPr>
        <w:t>مزيد</w:t>
      </w:r>
      <w:r>
        <w:rPr>
          <w:rtl/>
        </w:rPr>
        <w:t xml:space="preserve"> </w:t>
      </w:r>
      <w:r>
        <w:rPr>
          <w:rFonts w:ascii="Arial" w:hAnsi="Arial" w:cs="Arial" w:hint="cs"/>
          <w:rtl/>
        </w:rPr>
        <w:t>التوبيخ</w:t>
      </w:r>
      <w:r>
        <w:rPr>
          <w:rtl/>
        </w:rPr>
        <w:t>.</w:t>
      </w:r>
    </w:p>
    <w:p w:rsidR="00FD73EF" w:rsidRDefault="00FD73EF">
      <w:pPr>
        <w:pStyle w:val="textquran"/>
        <w:rPr>
          <w:rtl/>
        </w:rPr>
      </w:pPr>
      <w:r>
        <w:rPr>
          <w:rFonts w:ascii="Arial" w:hAnsi="Arial" w:cs="Arial" w:hint="cs"/>
          <w:rtl/>
        </w:rPr>
        <w:t>بل</w:t>
      </w:r>
      <w:r>
        <w:rPr>
          <w:rtl/>
        </w:rPr>
        <w:t xml:space="preserve"> </w:t>
      </w:r>
      <w:r>
        <w:rPr>
          <w:rFonts w:ascii="Arial" w:hAnsi="Arial" w:cs="Arial" w:hint="cs"/>
          <w:rtl/>
        </w:rPr>
        <w:t>شبَّه</w:t>
      </w:r>
      <w:r>
        <w:rPr>
          <w:rtl/>
        </w:rPr>
        <w:t xml:space="preserve"> </w:t>
      </w:r>
      <w:r>
        <w:rPr>
          <w:rFonts w:ascii="Arial" w:hAnsi="Arial" w:cs="Arial" w:hint="cs"/>
          <w:rtl/>
        </w:rPr>
        <w:t>من</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علم</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بمن</w:t>
      </w:r>
      <w:r>
        <w:rPr>
          <w:rtl/>
        </w:rPr>
        <w:t xml:space="preserve"> </w:t>
      </w:r>
      <w:r>
        <w:rPr>
          <w:rFonts w:ascii="Arial" w:hAnsi="Arial" w:cs="Arial" w:hint="cs"/>
          <w:rtl/>
        </w:rPr>
        <w:t>لا</w:t>
      </w:r>
      <w:r>
        <w:rPr>
          <w:rtl/>
        </w:rPr>
        <w:t xml:space="preserve"> </w:t>
      </w:r>
      <w:r>
        <w:rPr>
          <w:rFonts w:ascii="Arial" w:hAnsi="Arial" w:cs="Arial" w:hint="cs"/>
          <w:rtl/>
        </w:rPr>
        <w:t>علم</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عبدة</w:t>
      </w:r>
      <w:r>
        <w:rPr>
          <w:rtl/>
        </w:rPr>
        <w:t xml:space="preserve"> </w:t>
      </w:r>
      <w:r>
        <w:rPr>
          <w:rFonts w:ascii="Arial" w:hAnsi="Arial" w:cs="Arial" w:hint="cs"/>
          <w:rtl/>
        </w:rPr>
        <w:t>الأصنام</w:t>
      </w:r>
      <w:r>
        <w:rPr>
          <w:rtl/>
        </w:rPr>
        <w:t xml:space="preserve"> </w:t>
      </w:r>
      <w:r>
        <w:rPr>
          <w:rFonts w:ascii="Arial" w:hAnsi="Arial" w:cs="Arial" w:hint="cs"/>
          <w:rtl/>
        </w:rPr>
        <w:t>كقريش</w:t>
      </w:r>
      <w:r>
        <w:rPr>
          <w:rtl/>
        </w:rPr>
        <w:t xml:space="preserve"> </w:t>
      </w:r>
      <w:r>
        <w:rPr>
          <w:rFonts w:ascii="Arial" w:hAnsi="Arial" w:cs="Arial" w:hint="cs"/>
          <w:rtl/>
        </w:rPr>
        <w:t>ومن</w:t>
      </w:r>
      <w:r>
        <w:rPr>
          <w:rtl/>
        </w:rPr>
        <w:t xml:space="preserve"> </w:t>
      </w:r>
      <w:r>
        <w:rPr>
          <w:rFonts w:ascii="Arial" w:hAnsi="Arial" w:cs="Arial" w:hint="cs"/>
          <w:rtl/>
        </w:rPr>
        <w:t>ينكر</w:t>
      </w:r>
      <w:r>
        <w:rPr>
          <w:rtl/>
        </w:rPr>
        <w:t xml:space="preserve"> </w:t>
      </w:r>
      <w:r>
        <w:rPr>
          <w:rFonts w:ascii="Arial" w:hAnsi="Arial" w:cs="Arial" w:hint="cs"/>
          <w:rtl/>
        </w:rPr>
        <w:t>الله</w:t>
      </w:r>
      <w:r>
        <w:rPr>
          <w:rtl/>
        </w:rPr>
        <w:t xml:space="preserve">. </w:t>
      </w:r>
      <w:r>
        <w:rPr>
          <w:rFonts w:ascii="Arial" w:hAnsi="Arial" w:cs="Arial" w:hint="cs"/>
          <w:rtl/>
        </w:rPr>
        <w:t>والمراد</w:t>
      </w:r>
      <w:r>
        <w:rPr>
          <w:rtl/>
        </w:rPr>
        <w:t xml:space="preserve"> </w:t>
      </w:r>
      <w:r>
        <w:rPr>
          <w:rFonts w:ascii="Arial" w:hAnsi="Arial" w:cs="Arial" w:hint="cs"/>
          <w:rtl/>
        </w:rPr>
        <w:t>بالتشبيه</w:t>
      </w:r>
      <w:r>
        <w:rPr>
          <w:rtl/>
        </w:rPr>
        <w:t xml:space="preserve">: </w:t>
      </w:r>
      <w:r>
        <w:rPr>
          <w:rFonts w:ascii="Arial" w:hAnsi="Arial" w:cs="Arial" w:hint="cs"/>
          <w:rtl/>
        </w:rPr>
        <w:t>التنظير،</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التشبيه</w:t>
      </w:r>
      <w:r>
        <w:rPr>
          <w:rtl/>
        </w:rPr>
        <w:t xml:space="preserve"> </w:t>
      </w:r>
      <w:r>
        <w:rPr>
          <w:rFonts w:ascii="Arial" w:hAnsi="Arial" w:cs="Arial" w:hint="cs"/>
          <w:rtl/>
        </w:rPr>
        <w:t>المقلوب،</w:t>
      </w:r>
      <w:r>
        <w:rPr>
          <w:rtl/>
        </w:rPr>
        <w:t xml:space="preserve"> </w:t>
      </w:r>
      <w:r>
        <w:rPr>
          <w:rFonts w:ascii="Arial" w:hAnsi="Arial" w:cs="Arial" w:hint="cs"/>
          <w:rtl/>
        </w:rPr>
        <w:t>إذ</w:t>
      </w:r>
      <w:r>
        <w:rPr>
          <w:rtl/>
        </w:rPr>
        <w:t xml:space="preserve"> </w:t>
      </w:r>
      <w:r>
        <w:rPr>
          <w:rFonts w:ascii="Arial" w:hAnsi="Arial" w:cs="Arial" w:hint="cs"/>
          <w:rtl/>
        </w:rPr>
        <w:t>شبِّهوا</w:t>
      </w:r>
      <w:r>
        <w:rPr>
          <w:rtl/>
        </w:rPr>
        <w:t xml:space="preserve"> </w:t>
      </w:r>
      <w:r>
        <w:rPr>
          <w:rFonts w:ascii="Arial" w:hAnsi="Arial" w:cs="Arial" w:hint="cs"/>
          <w:rtl/>
        </w:rPr>
        <w:t>بالجاهلين</w:t>
      </w:r>
      <w:r>
        <w:rPr>
          <w:rtl/>
        </w:rPr>
        <w:t>.</w:t>
      </w:r>
    </w:p>
    <w:p w:rsidR="00FD73EF" w:rsidRDefault="00FD73EF">
      <w:pPr>
        <w:pStyle w:val="textmawadi3"/>
        <w:rPr>
          <w:w w:val="102"/>
          <w:rtl/>
        </w:rPr>
      </w:pPr>
      <w:r>
        <w:rPr>
          <w:rStyle w:val="Namat2"/>
          <w:w w:val="102"/>
          <w:rtl/>
        </w:rPr>
        <w:t>[</w:t>
      </w:r>
      <w:r>
        <w:rPr>
          <w:rStyle w:val="Namat2"/>
          <w:rFonts w:ascii="Arial" w:hAnsi="Arial" w:cs="Arial" w:hint="cs"/>
          <w:w w:val="102"/>
          <w:rtl/>
        </w:rPr>
        <w:t>نحو</w:t>
      </w:r>
      <w:r>
        <w:rPr>
          <w:rStyle w:val="Namat2"/>
          <w:w w:val="102"/>
          <w:rtl/>
        </w:rPr>
        <w:t>]</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كَذَلِكَ</w:t>
      </w:r>
      <w:r>
        <w:rPr>
          <w:rFonts w:ascii="Calibri" w:cs="Calibri" w:hint="cs"/>
          <w:w w:val="102"/>
          <w:rtl/>
        </w:rPr>
        <w:t>»</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قَالَ</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والنصارى</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يعلمون</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مِثْلَ</w:t>
      </w:r>
      <w:r>
        <w:rPr>
          <w:rFonts w:ascii="Calibri" w:cs="Calibri" w:hint="cs"/>
          <w:w w:val="102"/>
          <w:rtl/>
        </w:rPr>
        <w:t>»</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يَعْلَمُونَ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يعتقدون،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قَالَ</w:t>
      </w:r>
      <w:r>
        <w:rPr>
          <w:rFonts w:ascii="Calibri" w:cs="Calibri"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مطلق</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توكيد</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كَذَلِكَ</w:t>
      </w:r>
      <w:r>
        <w:rPr>
          <w:rFonts w:ascii="Calibri" w:cs="Calibri" w:hint="cs"/>
          <w:w w:val="102"/>
          <w:rtl/>
        </w:rPr>
        <w:t>»</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بدل،</w:t>
      </w:r>
      <w:r>
        <w:rPr>
          <w:w w:val="102"/>
          <w:rtl/>
        </w:rPr>
        <w:t xml:space="preserve"> </w:t>
      </w:r>
      <w:r>
        <w:rPr>
          <w:rFonts w:ascii="Arial" w:hAnsi="Arial" w:cs="Arial" w:hint="cs"/>
          <w:w w:val="102"/>
          <w:rtl/>
        </w:rPr>
        <w:t>لاتِّحاد</w:t>
      </w:r>
      <w:r>
        <w:rPr>
          <w:w w:val="102"/>
          <w:rtl/>
        </w:rPr>
        <w:t xml:space="preserve"> </w:t>
      </w:r>
      <w:r>
        <w:rPr>
          <w:rFonts w:ascii="Arial" w:hAnsi="Arial" w:cs="Arial" w:hint="cs"/>
          <w:w w:val="102"/>
          <w:rtl/>
        </w:rPr>
        <w:t>مفهومهما،</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جاء</w:t>
      </w:r>
      <w:r>
        <w:rPr>
          <w:w w:val="102"/>
          <w:rtl/>
        </w:rPr>
        <w:t xml:space="preserve"> </w:t>
      </w:r>
      <w:r>
        <w:rPr>
          <w:rFonts w:ascii="Arial" w:hAnsi="Arial" w:cs="Arial" w:hint="cs"/>
          <w:w w:val="102"/>
          <w:rtl/>
        </w:rPr>
        <w:t>زيد</w:t>
      </w:r>
      <w:r>
        <w:rPr>
          <w:w w:val="102"/>
          <w:rtl/>
        </w:rPr>
        <w:t xml:space="preserve"> </w:t>
      </w:r>
      <w:r>
        <w:rPr>
          <w:rFonts w:ascii="Arial" w:hAnsi="Arial" w:cs="Arial" w:hint="cs"/>
          <w:w w:val="102"/>
          <w:rtl/>
        </w:rPr>
        <w:t>أخوك،</w:t>
      </w:r>
      <w:r>
        <w:rPr>
          <w:w w:val="102"/>
          <w:rtl/>
        </w:rPr>
        <w:t xml:space="preserve"> </w:t>
      </w:r>
      <w:r>
        <w:rPr>
          <w:rFonts w:ascii="Arial" w:hAnsi="Arial" w:cs="Arial" w:hint="cs"/>
          <w:w w:val="102"/>
          <w:rtl/>
        </w:rPr>
        <w:t>فإنَّ</w:t>
      </w:r>
      <w:r>
        <w:rPr>
          <w:w w:val="102"/>
          <w:rtl/>
        </w:rPr>
        <w:t xml:space="preserve"> </w:t>
      </w:r>
      <w:r>
        <w:rPr>
          <w:rFonts w:ascii="Arial" w:hAnsi="Arial" w:cs="Arial" w:hint="cs"/>
          <w:w w:val="102"/>
          <w:rtl/>
        </w:rPr>
        <w:t>الأخوَّة</w:t>
      </w:r>
      <w:r>
        <w:rPr>
          <w:w w:val="102"/>
          <w:rtl/>
        </w:rPr>
        <w:t xml:space="preserve"> </w:t>
      </w:r>
      <w:r>
        <w:rPr>
          <w:rFonts w:ascii="Arial" w:hAnsi="Arial" w:cs="Arial" w:hint="cs"/>
          <w:w w:val="102"/>
          <w:rtl/>
        </w:rPr>
        <w:t>ليست</w:t>
      </w:r>
      <w:r>
        <w:rPr>
          <w:w w:val="102"/>
          <w:rtl/>
        </w:rPr>
        <w:t xml:space="preserve"> </w:t>
      </w:r>
      <w:r>
        <w:rPr>
          <w:rFonts w:ascii="Arial" w:hAnsi="Arial" w:cs="Arial" w:hint="cs"/>
          <w:w w:val="102"/>
          <w:rtl/>
        </w:rPr>
        <w:t>مفهومة</w:t>
      </w:r>
      <w:r>
        <w:rPr>
          <w:w w:val="102"/>
          <w:rtl/>
        </w:rPr>
        <w:t xml:space="preserve"> </w:t>
      </w:r>
      <w:r>
        <w:rPr>
          <w:rFonts w:ascii="Arial" w:hAnsi="Arial" w:cs="Arial" w:hint="cs"/>
          <w:w w:val="102"/>
          <w:rtl/>
        </w:rPr>
        <w:t>لزيد</w:t>
      </w:r>
      <w:r>
        <w:rPr>
          <w:w w:val="102"/>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فَاللهُ</w:t>
      </w:r>
      <w:r>
        <w:rPr>
          <w:rStyle w:val="bold"/>
          <w:rtl/>
        </w:rPr>
        <w:t xml:space="preserve"> </w:t>
      </w:r>
      <w:r>
        <w:rPr>
          <w:rStyle w:val="bold"/>
          <w:rFonts w:ascii="Arial" w:hAnsi="Arial" w:cs="Arial" w:hint="cs"/>
          <w:rtl/>
        </w:rPr>
        <w:t>يَحْكُمُ</w:t>
      </w:r>
      <w:r>
        <w:rPr>
          <w:rStyle w:val="bold"/>
          <w:rtl/>
        </w:rPr>
        <w:t xml:space="preserve"> </w:t>
      </w:r>
      <w:r>
        <w:rPr>
          <w:rStyle w:val="bold"/>
          <w:rFonts w:ascii="Arial" w:hAnsi="Arial" w:cs="Arial" w:hint="cs"/>
          <w:rtl/>
        </w:rPr>
        <w:t>بَيْنَهُمْ</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الفريقين،</w:t>
      </w:r>
      <w:r>
        <w:rPr>
          <w:rtl/>
        </w:rPr>
        <w:t xml:space="preserve"> </w:t>
      </w:r>
      <w:r>
        <w:rPr>
          <w:rFonts w:ascii="Arial" w:hAnsi="Arial" w:cs="Arial" w:hint="cs"/>
          <w:rtl/>
        </w:rPr>
        <w:t>أو</w:t>
      </w:r>
      <w:r>
        <w:rPr>
          <w:rtl/>
        </w:rPr>
        <w:t xml:space="preserve"> </w:t>
      </w:r>
      <w:r>
        <w:rPr>
          <w:rFonts w:ascii="Arial" w:hAnsi="Arial" w:cs="Arial" w:hint="cs"/>
          <w:rtl/>
        </w:rPr>
        <w:t>بينهما</w:t>
      </w:r>
      <w:r>
        <w:rPr>
          <w:rtl/>
        </w:rPr>
        <w:t xml:space="preserve"> </w:t>
      </w:r>
      <w:r>
        <w:rPr>
          <w:rFonts w:ascii="Arial" w:hAnsi="Arial" w:cs="Arial" w:hint="cs"/>
          <w:rtl/>
        </w:rPr>
        <w:t>وبين</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يعلمون،</w:t>
      </w:r>
      <w:r>
        <w:rPr>
          <w:rtl/>
        </w:rPr>
        <w:t xml:space="preserve"> </w:t>
      </w:r>
      <w:r>
        <w:rPr>
          <w:rFonts w:ascii="Arial" w:hAnsi="Arial" w:cs="Arial" w:hint="cs"/>
          <w:rtl/>
        </w:rPr>
        <w:t>والمراد</w:t>
      </w:r>
      <w:r>
        <w:rPr>
          <w:rtl/>
        </w:rPr>
        <w:t xml:space="preserve">: </w:t>
      </w:r>
      <w:r>
        <w:rPr>
          <w:rFonts w:ascii="Arial" w:hAnsi="Arial" w:cs="Arial" w:hint="cs"/>
          <w:rtl/>
        </w:rPr>
        <w:t>الفريقان</w:t>
      </w:r>
      <w:r>
        <w:rPr>
          <w:rtl/>
        </w:rPr>
        <w:t xml:space="preserve"> </w:t>
      </w:r>
      <w:r>
        <w:rPr>
          <w:rFonts w:ascii="Arial" w:hAnsi="Arial" w:cs="Arial" w:hint="cs"/>
          <w:rtl/>
        </w:rPr>
        <w:t>بالذات؛</w:t>
      </w:r>
      <w:r>
        <w:rPr>
          <w:rtl/>
        </w:rPr>
        <w:t xml:space="preserve"> </w:t>
      </w:r>
      <w:r>
        <w:rPr>
          <w:rFonts w:ascii="Arial" w:hAnsi="Arial" w:cs="Arial" w:hint="cs"/>
          <w:rtl/>
        </w:rPr>
        <w:t>لأنَّ</w:t>
      </w:r>
      <w:r>
        <w:rPr>
          <w:rtl/>
        </w:rPr>
        <w:t xml:space="preserve"> </w:t>
      </w:r>
      <w:r>
        <w:rPr>
          <w:rFonts w:ascii="Arial" w:hAnsi="Arial" w:cs="Arial" w:hint="cs"/>
          <w:rtl/>
        </w:rPr>
        <w:t>الكلام</w:t>
      </w:r>
      <w:r>
        <w:rPr>
          <w:rtl/>
        </w:rPr>
        <w:t xml:space="preserve"> </w:t>
      </w:r>
      <w:r>
        <w:rPr>
          <w:rFonts w:ascii="Arial" w:hAnsi="Arial" w:cs="Arial" w:hint="cs"/>
          <w:rtl/>
        </w:rPr>
        <w:t>فيهما،</w:t>
      </w:r>
      <w:r>
        <w:rPr>
          <w:rtl/>
        </w:rPr>
        <w:t xml:space="preserve"> </w:t>
      </w:r>
      <w:r>
        <w:rPr>
          <w:rFonts w:ascii="Arial" w:hAnsi="Arial" w:cs="Arial" w:hint="cs"/>
          <w:rtl/>
        </w:rPr>
        <w:t>والذين</w:t>
      </w:r>
      <w:r>
        <w:rPr>
          <w:rtl/>
        </w:rPr>
        <w:t xml:space="preserve"> </w:t>
      </w:r>
      <w:r>
        <w:rPr>
          <w:rFonts w:ascii="Arial" w:hAnsi="Arial" w:cs="Arial" w:hint="cs"/>
          <w:rtl/>
        </w:rPr>
        <w:t>لا</w:t>
      </w:r>
      <w:r>
        <w:rPr>
          <w:rtl/>
        </w:rPr>
        <w:t xml:space="preserve"> </w:t>
      </w:r>
      <w:r>
        <w:rPr>
          <w:rFonts w:ascii="Arial" w:hAnsi="Arial" w:cs="Arial" w:hint="cs"/>
          <w:rtl/>
        </w:rPr>
        <w:t>يعلمون</w:t>
      </w:r>
      <w:r>
        <w:rPr>
          <w:rtl/>
        </w:rPr>
        <w:t xml:space="preserve"> </w:t>
      </w:r>
      <w:r>
        <w:rPr>
          <w:rFonts w:ascii="Arial" w:hAnsi="Arial" w:cs="Arial" w:hint="cs"/>
          <w:rtl/>
        </w:rPr>
        <w:t>بالتبع</w:t>
      </w:r>
      <w:r>
        <w:rPr>
          <w:rtl/>
        </w:rPr>
        <w:t>.</w:t>
      </w:r>
    </w:p>
    <w:p w:rsidR="00FD73EF" w:rsidRDefault="00FD73EF">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يَوْمَ</w:t>
      </w:r>
      <w:r>
        <w:rPr>
          <w:rStyle w:val="bold"/>
          <w:w w:val="103"/>
          <w:rtl/>
        </w:rPr>
        <w:t xml:space="preserve"> </w:t>
      </w:r>
      <w:r>
        <w:rPr>
          <w:rStyle w:val="bold"/>
          <w:rFonts w:ascii="Arial" w:hAnsi="Arial" w:cs="Arial" w:hint="cs"/>
          <w:w w:val="103"/>
          <w:rtl/>
        </w:rPr>
        <w:t>الْقِيَامَةِ</w:t>
      </w:r>
      <w:r>
        <w:rPr>
          <w:rStyle w:val="bold"/>
          <w:w w:val="103"/>
          <w:rtl/>
        </w:rPr>
        <w:t xml:space="preserve"> </w:t>
      </w:r>
      <w:r>
        <w:rPr>
          <w:rStyle w:val="bold"/>
          <w:rFonts w:ascii="Arial" w:hAnsi="Arial" w:cs="Arial" w:hint="cs"/>
          <w:w w:val="103"/>
          <w:rtl/>
        </w:rPr>
        <w:t>فِيمَا</w:t>
      </w:r>
      <w:r>
        <w:rPr>
          <w:rStyle w:val="bold"/>
          <w:w w:val="103"/>
          <w:rtl/>
        </w:rPr>
        <w:t xml:space="preserve"> </w:t>
      </w:r>
      <w:r>
        <w:rPr>
          <w:rStyle w:val="bold"/>
          <w:rFonts w:ascii="Arial" w:hAnsi="Arial" w:cs="Arial" w:hint="cs"/>
          <w:w w:val="103"/>
          <w:rtl/>
        </w:rPr>
        <w:t>كَانُواْ</w:t>
      </w:r>
      <w:r>
        <w:rPr>
          <w:rStyle w:val="bold"/>
          <w:w w:val="103"/>
          <w:rtl/>
        </w:rPr>
        <w:t xml:space="preserve"> </w:t>
      </w:r>
      <w:r>
        <w:rPr>
          <w:rStyle w:val="bold"/>
          <w:rFonts w:ascii="Arial" w:hAnsi="Arial" w:cs="Arial" w:hint="cs"/>
          <w:w w:val="103"/>
          <w:rtl/>
        </w:rPr>
        <w:t>فِيهِ</w:t>
      </w:r>
      <w:r>
        <w:rPr>
          <w:rStyle w:val="bold"/>
          <w:w w:val="103"/>
          <w:rtl/>
        </w:rPr>
        <w:t xml:space="preserve"> </w:t>
      </w:r>
      <w:r>
        <w:rPr>
          <w:rStyle w:val="bold"/>
          <w:rFonts w:ascii="Arial" w:hAnsi="Arial" w:cs="Arial" w:hint="cs"/>
          <w:w w:val="103"/>
          <w:rtl/>
        </w:rPr>
        <w:t>يَخْتَلِفُونَ</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أمر</w:t>
      </w:r>
      <w:r>
        <w:rPr>
          <w:w w:val="103"/>
          <w:rtl/>
        </w:rPr>
        <w:t xml:space="preserve"> </w:t>
      </w:r>
      <w:r>
        <w:rPr>
          <w:rFonts w:ascii="Arial" w:hAnsi="Arial" w:cs="Arial" w:hint="cs"/>
          <w:w w:val="103"/>
          <w:rtl/>
        </w:rPr>
        <w:t>الدين،</w:t>
      </w:r>
      <w:r>
        <w:rPr>
          <w:w w:val="103"/>
          <w:rtl/>
        </w:rPr>
        <w:t xml:space="preserve"> </w:t>
      </w:r>
      <w:r>
        <w:rPr>
          <w:rFonts w:ascii="Arial" w:hAnsi="Arial" w:cs="Arial" w:hint="cs"/>
          <w:w w:val="103"/>
          <w:rtl/>
        </w:rPr>
        <w:t>فيدخل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عمل</w:t>
      </w:r>
      <w:r>
        <w:rPr>
          <w:w w:val="103"/>
          <w:rtl/>
        </w:rPr>
        <w:t xml:space="preserve"> </w:t>
      </w:r>
      <w:r>
        <w:rPr>
          <w:rFonts w:ascii="Arial" w:hAnsi="Arial" w:cs="Arial" w:hint="cs"/>
          <w:w w:val="103"/>
          <w:rtl/>
        </w:rPr>
        <w:t>بالناسخ</w:t>
      </w:r>
      <w:r>
        <w:rPr>
          <w:w w:val="103"/>
          <w:rtl/>
        </w:rPr>
        <w:t xml:space="preserve"> </w:t>
      </w:r>
      <w:r>
        <w:rPr>
          <w:rFonts w:ascii="Arial" w:hAnsi="Arial" w:cs="Arial" w:hint="cs"/>
          <w:w w:val="103"/>
          <w:rtl/>
        </w:rPr>
        <w:t>وترك</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نُسخ</w:t>
      </w:r>
      <w:r>
        <w:rPr>
          <w:w w:val="103"/>
          <w:rtl/>
        </w:rPr>
        <w:t xml:space="preserve"> </w:t>
      </w:r>
      <w:r>
        <w:rPr>
          <w:rFonts w:ascii="Arial" w:hAnsi="Arial" w:cs="Arial" w:hint="cs"/>
          <w:w w:val="103"/>
          <w:rtl/>
        </w:rPr>
        <w:t>فقط</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الكتاب</w:t>
      </w:r>
      <w:r>
        <w:rPr>
          <w:w w:val="103"/>
          <w:rtl/>
        </w:rPr>
        <w:t xml:space="preserve"> </w:t>
      </w:r>
      <w:r>
        <w:rPr>
          <w:rFonts w:ascii="Arial" w:hAnsi="Arial" w:cs="Arial" w:hint="cs"/>
          <w:w w:val="103"/>
          <w:rtl/>
        </w:rPr>
        <w:t>الآخر</w:t>
      </w:r>
      <w:r>
        <w:rPr>
          <w:w w:val="103"/>
          <w:rtl/>
        </w:rPr>
        <w:t xml:space="preserve">. </w:t>
      </w:r>
      <w:r>
        <w:rPr>
          <w:rFonts w:ascii="Arial" w:hAnsi="Arial" w:cs="Arial" w:hint="cs"/>
          <w:w w:val="103"/>
          <w:rtl/>
        </w:rPr>
        <w:t>ويدخل</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عمل</w:t>
      </w:r>
      <w:r>
        <w:rPr>
          <w:w w:val="103"/>
          <w:rtl/>
        </w:rPr>
        <w:t xml:space="preserve"> </w:t>
      </w:r>
      <w:r>
        <w:rPr>
          <w:rFonts w:ascii="Arial" w:hAnsi="Arial" w:cs="Arial" w:hint="cs"/>
          <w:w w:val="103"/>
          <w:rtl/>
        </w:rPr>
        <w:t>بالمنسوخ</w:t>
      </w:r>
      <w:r>
        <w:rPr>
          <w:w w:val="103"/>
          <w:rtl/>
        </w:rPr>
        <w:t xml:space="preserve"> </w:t>
      </w:r>
      <w:r>
        <w:rPr>
          <w:rFonts w:ascii="Arial" w:hAnsi="Arial" w:cs="Arial" w:hint="cs"/>
          <w:w w:val="103"/>
          <w:rtl/>
        </w:rPr>
        <w:t>وكفر</w:t>
      </w:r>
      <w:r>
        <w:rPr>
          <w:w w:val="103"/>
          <w:rtl/>
        </w:rPr>
        <w:t xml:space="preserve"> </w:t>
      </w:r>
      <w:r>
        <w:rPr>
          <w:rFonts w:ascii="Arial" w:hAnsi="Arial" w:cs="Arial" w:hint="cs"/>
          <w:w w:val="103"/>
          <w:rtl/>
        </w:rPr>
        <w:t>بالناسخ،</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إشراك،</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أشرك</w:t>
      </w:r>
      <w:r>
        <w:rPr>
          <w:w w:val="103"/>
          <w:rtl/>
        </w:rPr>
        <w:t xml:space="preserve"> </w:t>
      </w:r>
      <w:r>
        <w:rPr>
          <w:rFonts w:ascii="Arial" w:hAnsi="Arial" w:cs="Arial" w:hint="cs"/>
          <w:w w:val="103"/>
          <w:rtl/>
        </w:rPr>
        <w:t>بعبادة</w:t>
      </w:r>
      <w:r>
        <w:rPr>
          <w:w w:val="103"/>
          <w:rtl/>
        </w:rPr>
        <w:t xml:space="preserve"> </w:t>
      </w:r>
      <w:r>
        <w:rPr>
          <w:rFonts w:ascii="Arial" w:hAnsi="Arial" w:cs="Arial" w:hint="cs"/>
          <w:w w:val="103"/>
          <w:rtl/>
        </w:rPr>
        <w:t>الصنم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بإنكار</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وأيضًا</w:t>
      </w:r>
      <w:r>
        <w:rPr>
          <w:w w:val="103"/>
          <w:rtl/>
        </w:rPr>
        <w:t xml:space="preserve"> </w:t>
      </w:r>
      <w:r>
        <w:rPr>
          <w:rFonts w:ascii="Arial" w:hAnsi="Arial" w:cs="Arial" w:hint="cs"/>
          <w:w w:val="103"/>
          <w:rtl/>
        </w:rPr>
        <w:t>المشركون</w:t>
      </w:r>
      <w:r>
        <w:rPr>
          <w:w w:val="103"/>
          <w:rtl/>
        </w:rPr>
        <w:t xml:space="preserve"> </w:t>
      </w:r>
      <w:r>
        <w:rPr>
          <w:rFonts w:ascii="Arial" w:hAnsi="Arial" w:cs="Arial" w:hint="cs"/>
          <w:w w:val="103"/>
          <w:rtl/>
        </w:rPr>
        <w:t>أسفل</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واليهود</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لظى،</w:t>
      </w:r>
      <w:r>
        <w:rPr>
          <w:w w:val="103"/>
          <w:rtl/>
        </w:rPr>
        <w:t xml:space="preserve"> </w:t>
      </w:r>
      <w:r>
        <w:rPr>
          <w:rFonts w:ascii="Arial" w:hAnsi="Arial" w:cs="Arial" w:hint="cs"/>
          <w:w w:val="103"/>
          <w:rtl/>
        </w:rPr>
        <w:t>والنصارى</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الحطمة،</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الحُكْم</w:t>
      </w:r>
      <w:r>
        <w:rPr>
          <w:w w:val="103"/>
          <w:rtl/>
        </w:rPr>
        <w:t xml:space="preserve"> </w:t>
      </w:r>
      <w:r>
        <w:rPr>
          <w:rFonts w:ascii="Arial" w:hAnsi="Arial" w:cs="Arial" w:hint="cs"/>
          <w:w w:val="103"/>
          <w:rtl/>
        </w:rPr>
        <w:t>المذكور،</w:t>
      </w:r>
      <w:r>
        <w:rPr>
          <w:w w:val="103"/>
          <w:rtl/>
        </w:rPr>
        <w:t xml:space="preserve"> </w:t>
      </w:r>
      <w:r>
        <w:rPr>
          <w:rFonts w:ascii="Arial" w:hAnsi="Arial" w:cs="Arial" w:hint="cs"/>
          <w:w w:val="103"/>
          <w:rtl/>
        </w:rPr>
        <w:t>فالحكم</w:t>
      </w:r>
      <w:r>
        <w:rPr>
          <w:w w:val="103"/>
          <w:rtl/>
        </w:rPr>
        <w:t xml:space="preserve"> </w:t>
      </w:r>
      <w:r>
        <w:rPr>
          <w:rFonts w:ascii="Arial" w:hAnsi="Arial" w:cs="Arial" w:hint="cs"/>
          <w:w w:val="103"/>
          <w:rtl/>
        </w:rPr>
        <w:t>بينهم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يقسم</w:t>
      </w:r>
      <w:r>
        <w:rPr>
          <w:w w:val="103"/>
          <w:rtl/>
        </w:rPr>
        <w:t xml:space="preserve"> </w:t>
      </w:r>
      <w:r>
        <w:rPr>
          <w:rFonts w:ascii="Arial" w:hAnsi="Arial" w:cs="Arial" w:hint="cs"/>
          <w:w w:val="103"/>
          <w:rtl/>
        </w:rPr>
        <w:t>لكلِّ</w:t>
      </w:r>
      <w:r>
        <w:rPr>
          <w:w w:val="103"/>
          <w:rtl/>
        </w:rPr>
        <w:t xml:space="preserve"> </w:t>
      </w:r>
      <w:r>
        <w:rPr>
          <w:rFonts w:ascii="Arial" w:hAnsi="Arial" w:cs="Arial" w:hint="cs"/>
          <w:w w:val="103"/>
          <w:rtl/>
        </w:rPr>
        <w:t>فريق</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يليق</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العذاب</w:t>
      </w:r>
      <w:r>
        <w:rPr>
          <w:w w:val="103"/>
          <w:rtl/>
        </w:rPr>
        <w:t>.</w:t>
      </w:r>
    </w:p>
    <w:p w:rsidR="00FD73EF" w:rsidRDefault="00FD73EF">
      <w:pPr>
        <w:pStyle w:val="faree"/>
        <w:rPr>
          <w:rtl/>
        </w:rPr>
      </w:pPr>
      <w:r>
        <w:rPr>
          <w:rFonts w:ascii="Arial" w:hAnsi="Arial" w:cs="Arial" w:hint="cs"/>
          <w:rtl/>
        </w:rPr>
        <w:t>ظلم</w:t>
      </w:r>
      <w:r>
        <w:rPr>
          <w:rtl/>
        </w:rPr>
        <w:t xml:space="preserve"> </w:t>
      </w:r>
      <w:r>
        <w:rPr>
          <w:rFonts w:ascii="Arial" w:hAnsi="Arial" w:cs="Arial" w:hint="cs"/>
          <w:rtl/>
        </w:rPr>
        <w:t>مانع</w:t>
      </w:r>
      <w:r>
        <w:rPr>
          <w:rtl/>
        </w:rPr>
        <w:t xml:space="preserve"> </w:t>
      </w:r>
      <w:r>
        <w:rPr>
          <w:rFonts w:ascii="Arial" w:hAnsi="Arial" w:cs="Arial" w:hint="cs"/>
          <w:rtl/>
        </w:rPr>
        <w:t>الصلاة</w:t>
      </w:r>
      <w:r>
        <w:rPr>
          <w:rtl/>
        </w:rPr>
        <w:t xml:space="preserve"> </w:t>
      </w:r>
      <w:r>
        <w:rPr>
          <w:rFonts w:ascii="Arial" w:hAnsi="Arial" w:cs="Arial" w:hint="cs"/>
          <w:rtl/>
        </w:rPr>
        <w:t>في</w:t>
      </w:r>
      <w:r>
        <w:rPr>
          <w:rtl/>
        </w:rPr>
        <w:t xml:space="preserve"> </w:t>
      </w:r>
      <w:r>
        <w:rPr>
          <w:rFonts w:ascii="Arial" w:hAnsi="Arial" w:cs="Arial" w:hint="cs"/>
          <w:rtl/>
        </w:rPr>
        <w:t>المساجد،</w:t>
      </w:r>
      <w:r>
        <w:rPr>
          <w:rtl/>
        </w:rPr>
        <w:t xml:space="preserve"> </w:t>
      </w:r>
      <w:r>
        <w:rPr>
          <w:rFonts w:ascii="Arial" w:hAnsi="Arial" w:cs="Arial" w:hint="cs"/>
          <w:rtl/>
        </w:rPr>
        <w:t>وصحَّة</w:t>
      </w:r>
      <w:r>
        <w:rPr>
          <w:rtl/>
        </w:rPr>
        <w:t xml:space="preserve"> </w:t>
      </w:r>
      <w:r>
        <w:rPr>
          <w:rFonts w:ascii="Arial" w:hAnsi="Arial" w:cs="Arial" w:hint="cs"/>
          <w:rtl/>
        </w:rPr>
        <w:t>الصلاة</w:t>
      </w:r>
      <w:r>
        <w:rPr>
          <w:rtl/>
        </w:rPr>
        <w:t xml:space="preserve"> </w:t>
      </w:r>
      <w:r>
        <w:rPr>
          <w:rFonts w:ascii="Arial" w:hAnsi="Arial" w:cs="Arial" w:hint="cs"/>
          <w:rtl/>
        </w:rPr>
        <w:t>في</w:t>
      </w:r>
      <w:r>
        <w:rPr>
          <w:rtl/>
        </w:rPr>
        <w:t xml:space="preserve"> </w:t>
      </w:r>
      <w:r>
        <w:rPr>
          <w:rFonts w:ascii="Arial" w:hAnsi="Arial" w:cs="Arial" w:hint="cs"/>
          <w:rtl/>
        </w:rPr>
        <w:t>أيِّ</w:t>
      </w:r>
      <w:r>
        <w:rPr>
          <w:rtl/>
        </w:rPr>
        <w:t xml:space="preserve"> </w:t>
      </w:r>
      <w:r>
        <w:rPr>
          <w:rFonts w:ascii="Arial" w:hAnsi="Arial" w:cs="Arial" w:hint="cs"/>
          <w:rtl/>
        </w:rPr>
        <w:t>مكان</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اَظْلَمُ</w:t>
      </w:r>
      <w:r>
        <w:rPr>
          <w:rStyle w:val="bold"/>
          <w:rtl/>
        </w:rPr>
        <w:t xml:space="preserve"> </w:t>
      </w:r>
      <w:r>
        <w:rPr>
          <w:rStyle w:val="bold"/>
          <w:rFonts w:ascii="Arial" w:hAnsi="Arial" w:cs="Arial" w:hint="cs"/>
          <w:rtl/>
        </w:rPr>
        <w:t>مِمَّن</w:t>
      </w:r>
      <w:r>
        <w:rPr>
          <w:rStyle w:val="bold"/>
          <w:rtl/>
        </w:rPr>
        <w:t xml:space="preserve"> </w:t>
      </w:r>
      <w:r>
        <w:rPr>
          <w:rStyle w:val="bold"/>
          <w:rFonts w:ascii="Arial" w:hAnsi="Arial" w:cs="Arial" w:hint="cs"/>
          <w:rtl/>
        </w:rPr>
        <w:t>مَّنَعَ</w:t>
      </w:r>
      <w:r>
        <w:rPr>
          <w:rStyle w:val="bold"/>
          <w:rtl/>
        </w:rPr>
        <w:t xml:space="preserve"> </w:t>
      </w:r>
      <w:r>
        <w:rPr>
          <w:rStyle w:val="bold"/>
          <w:rFonts w:ascii="Arial" w:hAnsi="Arial" w:cs="Arial" w:hint="cs"/>
          <w:rtl/>
        </w:rPr>
        <w:t>مَسَاجِدَ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مسجد</w:t>
      </w:r>
      <w:r>
        <w:rPr>
          <w:rtl/>
        </w:rPr>
        <w:t xml:space="preserve"> </w:t>
      </w:r>
      <w:r>
        <w:rPr>
          <w:rFonts w:ascii="Arial" w:hAnsi="Arial" w:cs="Arial" w:hint="cs"/>
          <w:rtl/>
        </w:rPr>
        <w:t>كانت</w:t>
      </w:r>
      <w:r>
        <w:rPr>
          <w:rtl/>
        </w:rPr>
        <w:t xml:space="preserve"> </w:t>
      </w:r>
      <w:r>
        <w:rPr>
          <w:rFonts w:ascii="Arial" w:hAnsi="Arial" w:cs="Arial" w:hint="cs"/>
          <w:rtl/>
        </w:rPr>
        <w:t>من</w:t>
      </w:r>
      <w:r>
        <w:rPr>
          <w:rtl/>
        </w:rPr>
        <w:t xml:space="preserve"> </w:t>
      </w:r>
      <w:r>
        <w:rPr>
          <w:rFonts w:ascii="Arial" w:hAnsi="Arial" w:cs="Arial" w:hint="cs"/>
          <w:rtl/>
        </w:rPr>
        <w:t>مساجد</w:t>
      </w:r>
      <w:r>
        <w:rPr>
          <w:rtl/>
        </w:rPr>
        <w:t xml:space="preserve"> </w:t>
      </w:r>
      <w:r>
        <w:rPr>
          <w:rFonts w:ascii="Arial" w:hAnsi="Arial" w:cs="Arial" w:hint="cs"/>
          <w:rtl/>
        </w:rPr>
        <w:t>الإسلام،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يُّذْكَرَ</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اسْمُهُ</w:t>
      </w:r>
      <w:r>
        <w:rPr>
          <w:rtl/>
        </w:rPr>
        <w:t> </w:t>
      </w:r>
      <w:r>
        <w:rPr>
          <w:rFonts w:ascii="Arial" w:hAnsi="Arial" w:cs="Arial" w:hint="cs"/>
          <w:rtl/>
        </w:rPr>
        <w:t>﴾</w:t>
      </w:r>
      <w:r>
        <w:rPr>
          <w:rtl/>
        </w:rPr>
        <w:t xml:space="preserve"> </w:t>
      </w:r>
      <w:r>
        <w:rPr>
          <w:rFonts w:ascii="Arial" w:hAnsi="Arial" w:cs="Arial" w:hint="cs"/>
          <w:rtl/>
        </w:rPr>
        <w:t>بتلاوة</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والصلاة</w:t>
      </w:r>
      <w:r>
        <w:rPr>
          <w:rtl/>
        </w:rPr>
        <w:t xml:space="preserve"> </w:t>
      </w:r>
      <w:r>
        <w:rPr>
          <w:rFonts w:ascii="Arial" w:hAnsi="Arial" w:cs="Arial" w:hint="cs"/>
          <w:rtl/>
        </w:rPr>
        <w:t>وسائر</w:t>
      </w:r>
      <w:r>
        <w:rPr>
          <w:rtl/>
        </w:rPr>
        <w:t xml:space="preserve"> </w:t>
      </w:r>
      <w:r>
        <w:rPr>
          <w:rFonts w:ascii="Arial" w:hAnsi="Arial" w:cs="Arial" w:hint="cs"/>
          <w:rtl/>
        </w:rPr>
        <w:t>الأذكار</w:t>
      </w:r>
      <w:r>
        <w:rPr>
          <w:rtl/>
        </w:rPr>
        <w:t xml:space="preserve">. </w:t>
      </w:r>
      <w:r>
        <w:rPr>
          <w:rFonts w:ascii="Arial" w:hAnsi="Arial" w:cs="Arial" w:hint="cs"/>
          <w:rtl/>
        </w:rPr>
        <w:t>والاستفهام</w:t>
      </w:r>
      <w:r>
        <w:rPr>
          <w:rtl/>
        </w:rPr>
        <w:t xml:space="preserve"> </w:t>
      </w:r>
      <w:r>
        <w:rPr>
          <w:rFonts w:ascii="Arial" w:hAnsi="Arial" w:cs="Arial" w:hint="cs"/>
          <w:rtl/>
        </w:rPr>
        <w:t>للنفي،</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أحد</w:t>
      </w:r>
      <w:r>
        <w:rPr>
          <w:rtl/>
        </w:rPr>
        <w:t xml:space="preserve"> </w:t>
      </w:r>
      <w:r>
        <w:rPr>
          <w:rFonts w:ascii="Arial" w:hAnsi="Arial" w:cs="Arial" w:hint="cs"/>
          <w:rtl/>
        </w:rPr>
        <w:t>أظلم،</w:t>
      </w:r>
      <w:r>
        <w:rPr>
          <w:rtl/>
        </w:rPr>
        <w:t xml:space="preserve"> </w:t>
      </w:r>
      <w:r>
        <w:rPr>
          <w:rFonts w:ascii="Arial" w:hAnsi="Arial" w:cs="Arial" w:hint="cs"/>
          <w:rtl/>
        </w:rPr>
        <w:t>وقد</w:t>
      </w:r>
      <w:r>
        <w:rPr>
          <w:rtl/>
        </w:rPr>
        <w:t xml:space="preserve"> </w:t>
      </w:r>
      <w:r>
        <w:rPr>
          <w:rFonts w:ascii="Arial" w:hAnsi="Arial" w:cs="Arial" w:hint="cs"/>
          <w:rtl/>
        </w:rPr>
        <w:t>ثبت</w:t>
      </w:r>
      <w:r>
        <w:rPr>
          <w:rtl/>
        </w:rPr>
        <w:t xml:space="preserve"> </w:t>
      </w:r>
      <w:r>
        <w:rPr>
          <w:rFonts w:ascii="Arial" w:hAnsi="Arial" w:cs="Arial" w:hint="cs"/>
          <w:rtl/>
        </w:rPr>
        <w:t>الظلم</w:t>
      </w:r>
      <w:r>
        <w:rPr>
          <w:rtl/>
        </w:rPr>
        <w:t xml:space="preserve"> </w:t>
      </w:r>
      <w:r>
        <w:rPr>
          <w:rFonts w:ascii="Arial" w:hAnsi="Arial" w:cs="Arial" w:hint="cs"/>
          <w:rtl/>
        </w:rPr>
        <w:t>لغير</w:t>
      </w:r>
      <w:r>
        <w:rPr>
          <w:rtl/>
        </w:rPr>
        <w:t xml:space="preserve"> </w:t>
      </w:r>
      <w:r>
        <w:rPr>
          <w:rFonts w:ascii="Arial" w:hAnsi="Arial" w:cs="Arial" w:hint="cs"/>
          <w:rtl/>
        </w:rPr>
        <w:t>مانع</w:t>
      </w:r>
      <w:r>
        <w:rPr>
          <w:rtl/>
        </w:rPr>
        <w:t xml:space="preserve"> </w:t>
      </w:r>
      <w:r>
        <w:rPr>
          <w:rFonts w:ascii="Arial" w:hAnsi="Arial" w:cs="Arial" w:hint="cs"/>
          <w:rtl/>
        </w:rPr>
        <w:t>المساجد،</w:t>
      </w:r>
      <w:r>
        <w:rPr>
          <w:rtl/>
        </w:rPr>
        <w:t xml:space="preserve"> </w:t>
      </w:r>
      <w:r>
        <w:rPr>
          <w:rFonts w:ascii="Arial" w:hAnsi="Arial" w:cs="Arial" w:hint="cs"/>
          <w:rtl/>
        </w:rPr>
        <w:t>ولكن</w:t>
      </w:r>
      <w:r>
        <w:rPr>
          <w:rtl/>
        </w:rPr>
        <w:t xml:space="preserve"> </w:t>
      </w:r>
      <w:r>
        <w:rPr>
          <w:rFonts w:ascii="Arial" w:hAnsi="Arial" w:cs="Arial" w:hint="cs"/>
          <w:rtl/>
        </w:rPr>
        <w:t>مانعها</w:t>
      </w:r>
      <w:r>
        <w:rPr>
          <w:rtl/>
        </w:rPr>
        <w:t xml:space="preserve"> </w:t>
      </w:r>
      <w:r>
        <w:rPr>
          <w:rFonts w:ascii="Arial" w:hAnsi="Arial" w:cs="Arial" w:hint="cs"/>
          <w:rtl/>
        </w:rPr>
        <w:t>أعظم</w:t>
      </w:r>
      <w:r>
        <w:rPr>
          <w:rtl/>
        </w:rPr>
        <w:t xml:space="preserve"> </w:t>
      </w:r>
      <w:r>
        <w:rPr>
          <w:rFonts w:ascii="Arial" w:hAnsi="Arial" w:cs="Arial" w:hint="cs"/>
          <w:rtl/>
        </w:rPr>
        <w:t>ظلمًا</w:t>
      </w:r>
      <w:r>
        <w:rPr>
          <w:rtl/>
        </w:rPr>
        <w:t xml:space="preserve"> </w:t>
      </w:r>
      <w:r>
        <w:rPr>
          <w:rFonts w:ascii="Arial" w:hAnsi="Arial" w:cs="Arial" w:hint="cs"/>
          <w:rtl/>
        </w:rPr>
        <w:t>من</w:t>
      </w:r>
      <w:r>
        <w:rPr>
          <w:rtl/>
        </w:rPr>
        <w:t xml:space="preserve"> </w:t>
      </w:r>
      <w:r>
        <w:rPr>
          <w:rFonts w:ascii="Arial" w:hAnsi="Arial" w:cs="Arial" w:hint="cs"/>
          <w:rtl/>
        </w:rPr>
        <w:t>المعصية</w:t>
      </w:r>
      <w:r>
        <w:rPr>
          <w:rtl/>
        </w:rPr>
        <w:t xml:space="preserve"> </w:t>
      </w:r>
      <w:r>
        <w:rPr>
          <w:rFonts w:ascii="Arial" w:hAnsi="Arial" w:cs="Arial" w:hint="cs"/>
          <w:rtl/>
        </w:rPr>
        <w:t>بمنع</w:t>
      </w:r>
      <w:r>
        <w:rPr>
          <w:rtl/>
        </w:rPr>
        <w:t xml:space="preserve"> </w:t>
      </w:r>
      <w:r>
        <w:rPr>
          <w:rFonts w:ascii="Arial" w:hAnsi="Arial" w:cs="Arial" w:hint="cs"/>
          <w:rtl/>
        </w:rPr>
        <w:t>غيرها،</w:t>
      </w:r>
      <w:r>
        <w:rPr>
          <w:rtl/>
        </w:rPr>
        <w:t xml:space="preserve"> </w:t>
      </w:r>
      <w:r>
        <w:rPr>
          <w:rFonts w:ascii="Arial" w:hAnsi="Arial" w:cs="Arial" w:hint="cs"/>
          <w:rtl/>
        </w:rPr>
        <w:t>وبغير</w:t>
      </w:r>
      <w:r>
        <w:rPr>
          <w:rtl/>
        </w:rPr>
        <w:t xml:space="preserve"> </w:t>
      </w:r>
      <w:r>
        <w:rPr>
          <w:rFonts w:ascii="Arial" w:hAnsi="Arial" w:cs="Arial" w:hint="cs"/>
          <w:rtl/>
        </w:rPr>
        <w:t>منع</w:t>
      </w:r>
      <w:r>
        <w:rPr>
          <w:rtl/>
        </w:rPr>
        <w:t xml:space="preserve"> </w:t>
      </w:r>
      <w:r>
        <w:rPr>
          <w:rFonts w:ascii="Arial" w:hAnsi="Arial" w:cs="Arial" w:hint="cs"/>
          <w:rtl/>
        </w:rPr>
        <w:t>بشيء،</w:t>
      </w:r>
      <w:r>
        <w:rPr>
          <w:rtl/>
        </w:rPr>
        <w:t xml:space="preserve"> </w:t>
      </w:r>
      <w:r>
        <w:rPr>
          <w:rFonts w:ascii="Arial" w:hAnsi="Arial" w:cs="Arial" w:hint="cs"/>
          <w:rtl/>
        </w:rPr>
        <w:t>لكن</w:t>
      </w:r>
      <w:r>
        <w:rPr>
          <w:rtl/>
        </w:rPr>
        <w:t xml:space="preserve"> </w:t>
      </w:r>
      <w:r>
        <w:rPr>
          <w:rFonts w:ascii="Arial" w:hAnsi="Arial" w:cs="Arial" w:hint="cs"/>
          <w:rtl/>
        </w:rPr>
        <w:t>جاء</w:t>
      </w:r>
      <w:r>
        <w:rPr>
          <w:rtl/>
        </w:rPr>
        <w:t xml:space="preserve"> </w:t>
      </w:r>
      <w:r>
        <w:rPr>
          <w:rFonts w:ascii="Arial" w:hAnsi="Arial" w:cs="Arial" w:hint="cs"/>
          <w:rtl/>
        </w:rPr>
        <w:t>أيضًا</w:t>
      </w:r>
      <w:r>
        <w:rPr>
          <w:rtl/>
        </w:rPr>
        <w:t xml:space="preserve">: </w:t>
      </w:r>
      <w:r>
        <w:rPr>
          <w:rFonts w:ascii="Arial" w:hAnsi="Arial" w:cs="Arial" w:hint="cs"/>
          <w:rtl/>
        </w:rPr>
        <w:t>﴿</w:t>
      </w:r>
      <w:r>
        <w:rPr>
          <w:rFonts w:ascii="Calibri" w:cs="Calibri" w:hint="cs"/>
          <w:rtl/>
        </w:rPr>
        <w:t> </w:t>
      </w:r>
      <w:r>
        <w:rPr>
          <w:rFonts w:ascii="Arial" w:hAnsi="Arial" w:cs="Arial" w:hint="cs"/>
          <w:rtl/>
        </w:rPr>
        <w:t>فَمَنَ</w:t>
      </w:r>
      <w:r>
        <w:rPr>
          <w:rtl/>
        </w:rPr>
        <w:t xml:space="preserve"> </w:t>
      </w:r>
      <w:r>
        <w:rPr>
          <w:rFonts w:ascii="Arial" w:hAnsi="Arial" w:cs="Arial" w:hint="cs"/>
          <w:rtl/>
        </w:rPr>
        <w:t>اَظْلَمُ</w:t>
      </w:r>
      <w:r>
        <w:rPr>
          <w:rtl/>
        </w:rPr>
        <w:t xml:space="preserve"> </w:t>
      </w:r>
      <w:r>
        <w:rPr>
          <w:rFonts w:ascii="Arial" w:hAnsi="Arial" w:cs="Arial" w:hint="cs"/>
          <w:rtl/>
        </w:rPr>
        <w:t>مِمَّن</w:t>
      </w:r>
      <w:r>
        <w:rPr>
          <w:rtl/>
        </w:rPr>
        <w:t xml:space="preserve"> </w:t>
      </w:r>
      <w:r>
        <w:rPr>
          <w:rFonts w:ascii="Arial" w:hAnsi="Arial" w:cs="Arial" w:hint="cs"/>
          <w:rtl/>
        </w:rPr>
        <w:t>كَذَبَ</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وَكَذَّبَ</w:t>
      </w:r>
      <w:r>
        <w:rPr>
          <w:rtl/>
        </w:rPr>
        <w:t xml:space="preserve"> </w:t>
      </w:r>
      <w:r>
        <w:rPr>
          <w:rFonts w:ascii="Arial" w:hAnsi="Arial" w:cs="Arial" w:hint="cs"/>
          <w:rtl/>
        </w:rPr>
        <w:t>بِالصِّدْقِ</w:t>
      </w:r>
      <w:r>
        <w:rPr>
          <w:rtl/>
        </w:rPr>
        <w:t xml:space="preserve"> </w:t>
      </w:r>
      <w:r>
        <w:rPr>
          <w:rFonts w:ascii="Arial" w:hAnsi="Arial" w:cs="Arial" w:hint="cs"/>
          <w:rtl/>
        </w:rPr>
        <w:t>إِذْ</w:t>
      </w:r>
      <w:r>
        <w:rPr>
          <w:rtl/>
        </w:rPr>
        <w:t xml:space="preserve"> </w:t>
      </w:r>
      <w:r>
        <w:rPr>
          <w:rFonts w:ascii="Arial" w:hAnsi="Arial" w:cs="Arial" w:hint="cs"/>
          <w:rtl/>
        </w:rPr>
        <w:t>جَآءَهُ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الزمر</w:t>
      </w:r>
      <w:r>
        <w:rPr>
          <w:rStyle w:val="CharacterStyle11"/>
          <w:rtl/>
        </w:rPr>
        <w:t>:</w:t>
      </w:r>
      <w:r>
        <w:rPr>
          <w:rStyle w:val="CharacterStyle11"/>
          <w:rFonts w:ascii="Calibri" w:cs="Calibri" w:hint="cs"/>
          <w:rtl/>
        </w:rPr>
        <w:t> </w:t>
      </w:r>
      <w:r>
        <w:rPr>
          <w:rStyle w:val="CharacterStyle11"/>
          <w:rtl/>
        </w:rPr>
        <w:t>32]</w:t>
      </w:r>
      <w:r>
        <w:rPr>
          <w:rtl/>
        </w:rPr>
        <w:t xml:space="preserve"> </w:t>
      </w:r>
      <w:r>
        <w:rPr>
          <w:rFonts w:ascii="Arial" w:hAnsi="Arial" w:cs="Arial" w:hint="cs"/>
          <w:rtl/>
        </w:rPr>
        <w:t>ونحو</w:t>
      </w:r>
      <w:r>
        <w:rPr>
          <w:rtl/>
        </w:rPr>
        <w:t xml:space="preserve"> </w:t>
      </w:r>
      <w:r>
        <w:rPr>
          <w:rFonts w:ascii="Arial" w:hAnsi="Arial" w:cs="Arial" w:hint="cs"/>
          <w:rtl/>
        </w:rPr>
        <w:t>هذا،</w:t>
      </w:r>
      <w:r>
        <w:rPr>
          <w:rtl/>
        </w:rPr>
        <w:t xml:space="preserve"> </w:t>
      </w:r>
      <w:r>
        <w:rPr>
          <w:rFonts w:ascii="Arial" w:hAnsi="Arial" w:cs="Arial" w:hint="cs"/>
          <w:rtl/>
        </w:rPr>
        <w:t>فنقول</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أمر</w:t>
      </w:r>
      <w:r>
        <w:rPr>
          <w:rtl/>
        </w:rPr>
        <w:t xml:space="preserve"> </w:t>
      </w:r>
      <w:r>
        <w:rPr>
          <w:rFonts w:ascii="Arial" w:hAnsi="Arial" w:cs="Arial" w:hint="cs"/>
          <w:rtl/>
        </w:rPr>
        <w:t>واحدٌ</w:t>
      </w:r>
      <w:r>
        <w:rPr>
          <w:rtl/>
        </w:rPr>
        <w:t xml:space="preserve"> </w:t>
      </w:r>
      <w:r>
        <w:rPr>
          <w:rFonts w:ascii="Arial" w:hAnsi="Arial" w:cs="Arial" w:hint="cs"/>
          <w:rtl/>
        </w:rPr>
        <w:t>مفضَّل</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المفترى</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ومانع</w:t>
      </w:r>
      <w:r>
        <w:rPr>
          <w:rtl/>
        </w:rPr>
        <w:t xml:space="preserve"> </w:t>
      </w:r>
      <w:r>
        <w:rPr>
          <w:rFonts w:ascii="Arial" w:hAnsi="Arial" w:cs="Arial" w:hint="cs"/>
          <w:rtl/>
        </w:rPr>
        <w:t>المساجد</w:t>
      </w:r>
      <w:r>
        <w:rPr>
          <w:rtl/>
        </w:rPr>
        <w:t xml:space="preserve"> </w:t>
      </w:r>
      <w:r>
        <w:rPr>
          <w:rFonts w:ascii="Arial" w:hAnsi="Arial" w:cs="Arial" w:hint="cs"/>
          <w:rtl/>
        </w:rPr>
        <w:t>ونحوهما</w:t>
      </w:r>
      <w:r>
        <w:rPr>
          <w:rtl/>
        </w:rPr>
        <w:t xml:space="preserve"> </w:t>
      </w:r>
      <w:r>
        <w:rPr>
          <w:rFonts w:ascii="Arial" w:hAnsi="Arial" w:cs="Arial" w:hint="cs"/>
          <w:rtl/>
        </w:rPr>
        <w:t>أظلم</w:t>
      </w:r>
      <w:r>
        <w:rPr>
          <w:rtl/>
        </w:rPr>
        <w:t xml:space="preserve"> </w:t>
      </w:r>
      <w:r>
        <w:rPr>
          <w:rFonts w:ascii="Arial" w:hAnsi="Arial" w:cs="Arial" w:hint="cs"/>
          <w:rtl/>
        </w:rPr>
        <w:t>من</w:t>
      </w:r>
      <w:r>
        <w:rPr>
          <w:rtl/>
        </w:rPr>
        <w:t xml:space="preserve"> </w:t>
      </w:r>
      <w:r>
        <w:rPr>
          <w:rFonts w:ascii="Arial" w:hAnsi="Arial" w:cs="Arial" w:hint="cs"/>
          <w:rtl/>
        </w:rPr>
        <w:t>غيرهم،</w:t>
      </w:r>
      <w:r>
        <w:rPr>
          <w:rtl/>
        </w:rPr>
        <w:t xml:space="preserve"> </w:t>
      </w:r>
      <w:r>
        <w:rPr>
          <w:rFonts w:ascii="Arial" w:hAnsi="Arial" w:cs="Arial" w:hint="cs"/>
          <w:rtl/>
        </w:rPr>
        <w:t>والتفضيل</w:t>
      </w:r>
      <w:r>
        <w:rPr>
          <w:rtl/>
        </w:rPr>
        <w:t xml:space="preserve"> </w:t>
      </w:r>
      <w:r>
        <w:rPr>
          <w:rFonts w:ascii="Arial" w:hAnsi="Arial" w:cs="Arial" w:hint="cs"/>
          <w:rtl/>
        </w:rPr>
        <w:t>بينهم</w:t>
      </w:r>
      <w:r>
        <w:rPr>
          <w:rtl/>
        </w:rPr>
        <w:t xml:space="preserve"> </w:t>
      </w:r>
      <w:r>
        <w:rPr>
          <w:rFonts w:ascii="Arial" w:hAnsi="Arial" w:cs="Arial" w:hint="cs"/>
          <w:rtl/>
        </w:rPr>
        <w:t>يوكل</w:t>
      </w:r>
      <w:r>
        <w:rPr>
          <w:rtl/>
        </w:rPr>
        <w:t xml:space="preserve"> </w:t>
      </w:r>
      <w:r>
        <w:rPr>
          <w:rFonts w:ascii="Arial" w:hAnsi="Arial" w:cs="Arial" w:hint="cs"/>
          <w:rtl/>
        </w:rPr>
        <w:t>إلى</w:t>
      </w:r>
      <w:r>
        <w:rPr>
          <w:rtl/>
        </w:rPr>
        <w:t xml:space="preserve"> </w:t>
      </w:r>
      <w:r>
        <w:rPr>
          <w:rFonts w:ascii="Arial" w:hAnsi="Arial" w:cs="Arial" w:hint="cs"/>
          <w:rtl/>
        </w:rPr>
        <w:t>الفهم،</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تقول</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اتَّخذ</w:t>
      </w:r>
      <w:r>
        <w:rPr>
          <w:rtl/>
        </w:rPr>
        <w:t xml:space="preserve"> </w:t>
      </w:r>
      <w:r>
        <w:rPr>
          <w:rFonts w:ascii="Arial" w:hAnsi="Arial" w:cs="Arial" w:hint="cs"/>
          <w:rtl/>
        </w:rPr>
        <w:t>الله</w:t>
      </w:r>
      <w:r>
        <w:rPr>
          <w:rtl/>
        </w:rPr>
        <w:t xml:space="preserve"> </w:t>
      </w:r>
      <w:r>
        <w:rPr>
          <w:rFonts w:ascii="Arial" w:hAnsi="Arial" w:cs="Arial" w:hint="cs"/>
          <w:rtl/>
        </w:rPr>
        <w:t>ولدًا</w:t>
      </w:r>
      <w:r>
        <w:rPr>
          <w:rFonts w:ascii="Calibri" w:cs="Calibri" w:hint="cs"/>
          <w:rtl/>
        </w:rPr>
        <w:t>»</w:t>
      </w:r>
      <w:r>
        <w:rPr>
          <w:rtl/>
        </w:rPr>
        <w:t xml:space="preserve"> </w:t>
      </w:r>
      <w:r>
        <w:rPr>
          <w:rFonts w:ascii="Arial" w:hAnsi="Arial" w:cs="Arial" w:hint="cs"/>
          <w:rtl/>
        </w:rPr>
        <w:t>أظلم</w:t>
      </w:r>
      <w:r>
        <w:rPr>
          <w:rtl/>
        </w:rPr>
        <w:t xml:space="preserve"> </w:t>
      </w:r>
      <w:r>
        <w:rPr>
          <w:rFonts w:ascii="Arial" w:hAnsi="Arial" w:cs="Arial" w:hint="cs"/>
          <w:rtl/>
        </w:rPr>
        <w:t>من</w:t>
      </w:r>
      <w:r>
        <w:rPr>
          <w:rtl/>
        </w:rPr>
        <w:t xml:space="preserve"> </w:t>
      </w:r>
      <w:r>
        <w:rPr>
          <w:rFonts w:ascii="Arial" w:hAnsi="Arial" w:cs="Arial" w:hint="cs"/>
          <w:rtl/>
        </w:rPr>
        <w:t>المفتري</w:t>
      </w:r>
      <w:r>
        <w:rPr>
          <w:rtl/>
        </w:rPr>
        <w:t xml:space="preserve"> </w:t>
      </w:r>
      <w:r>
        <w:rPr>
          <w:rFonts w:ascii="Arial" w:hAnsi="Arial" w:cs="Arial" w:hint="cs"/>
          <w:rtl/>
        </w:rPr>
        <w:t>عليه،</w:t>
      </w:r>
      <w:r>
        <w:rPr>
          <w:rtl/>
        </w:rPr>
        <w:t xml:space="preserve"> </w:t>
      </w:r>
      <w:r>
        <w:rPr>
          <w:rFonts w:ascii="Arial" w:hAnsi="Arial" w:cs="Arial" w:hint="cs"/>
          <w:rtl/>
        </w:rPr>
        <w:t>والمفتري</w:t>
      </w:r>
      <w:r>
        <w:rPr>
          <w:rtl/>
        </w:rPr>
        <w:t xml:space="preserve"> </w:t>
      </w:r>
      <w:r>
        <w:rPr>
          <w:rFonts w:ascii="Arial" w:hAnsi="Arial" w:cs="Arial" w:hint="cs"/>
          <w:rtl/>
        </w:rPr>
        <w:t>عليه</w:t>
      </w:r>
      <w:r>
        <w:rPr>
          <w:rtl/>
        </w:rPr>
        <w:t xml:space="preserve"> </w:t>
      </w:r>
      <w:r>
        <w:rPr>
          <w:rFonts w:ascii="Arial" w:hAnsi="Arial" w:cs="Arial" w:hint="cs"/>
          <w:rtl/>
        </w:rPr>
        <w:t>أظلم</w:t>
      </w:r>
      <w:r>
        <w:rPr>
          <w:rtl/>
        </w:rPr>
        <w:t xml:space="preserve"> </w:t>
      </w:r>
      <w:r>
        <w:rPr>
          <w:rFonts w:ascii="Arial" w:hAnsi="Arial" w:cs="Arial" w:hint="cs"/>
          <w:rtl/>
        </w:rPr>
        <w:t>ممَّن</w:t>
      </w:r>
      <w:r>
        <w:rPr>
          <w:rtl/>
        </w:rPr>
        <w:t xml:space="preserve"> </w:t>
      </w:r>
      <w:r>
        <w:rPr>
          <w:rFonts w:ascii="Arial" w:hAnsi="Arial" w:cs="Arial" w:hint="cs"/>
          <w:rtl/>
        </w:rPr>
        <w:t>منع</w:t>
      </w:r>
      <w:r>
        <w:rPr>
          <w:rtl/>
        </w:rPr>
        <w:t xml:space="preserve"> </w:t>
      </w:r>
      <w:r>
        <w:rPr>
          <w:rFonts w:ascii="Arial" w:hAnsi="Arial" w:cs="Arial" w:hint="cs"/>
          <w:rtl/>
        </w:rPr>
        <w:t>مساجد</w:t>
      </w:r>
      <w:r>
        <w:rPr>
          <w:rtl/>
        </w:rPr>
        <w:t xml:space="preserve"> </w:t>
      </w:r>
      <w:r>
        <w:rPr>
          <w:rFonts w:ascii="Arial" w:hAnsi="Arial" w:cs="Arial" w:hint="cs"/>
          <w:rtl/>
        </w:rPr>
        <w:t>الله</w:t>
      </w:r>
      <w:r>
        <w:rPr>
          <w:rtl/>
        </w:rPr>
        <w:t>.</w:t>
      </w:r>
    </w:p>
    <w:p w:rsidR="00FD73EF" w:rsidRDefault="00FD73EF">
      <w:pPr>
        <w:pStyle w:val="textquran"/>
        <w:spacing w:before="170"/>
        <w:rPr>
          <w:rtl/>
        </w:rPr>
      </w:pPr>
      <w:r>
        <w:rPr>
          <w:rFonts w:ascii="Arial" w:hAnsi="Arial" w:cs="Arial" w:hint="cs"/>
          <w:rtl/>
        </w:rPr>
        <w:t>والممنوع</w:t>
      </w:r>
      <w:r>
        <w:rPr>
          <w:rtl/>
        </w:rPr>
        <w:t xml:space="preserve"> </w:t>
      </w:r>
      <w:r>
        <w:rPr>
          <w:rFonts w:ascii="Arial" w:hAnsi="Arial" w:cs="Arial" w:hint="cs"/>
          <w:rtl/>
        </w:rPr>
        <w:t>الناس</w:t>
      </w:r>
      <w:r>
        <w:rPr>
          <w:rtl/>
        </w:rPr>
        <w:t xml:space="preserve"> </w:t>
      </w:r>
      <w:r>
        <w:rPr>
          <w:rFonts w:ascii="Arial" w:hAnsi="Arial" w:cs="Arial" w:hint="cs"/>
          <w:rtl/>
        </w:rPr>
        <w:t>لا</w:t>
      </w:r>
      <w:r>
        <w:rPr>
          <w:rtl/>
        </w:rPr>
        <w:t xml:space="preserve"> </w:t>
      </w:r>
      <w:r>
        <w:rPr>
          <w:rFonts w:ascii="Arial" w:hAnsi="Arial" w:cs="Arial" w:hint="cs"/>
          <w:rtl/>
        </w:rPr>
        <w:t>المساجد،</w:t>
      </w:r>
      <w:r>
        <w:rPr>
          <w:rtl/>
        </w:rPr>
        <w:t xml:space="preserve"> </w:t>
      </w:r>
      <w:r>
        <w:rPr>
          <w:rFonts w:ascii="Arial" w:hAnsi="Arial" w:cs="Arial" w:hint="cs"/>
          <w:rtl/>
        </w:rPr>
        <w:t>ولكن</w:t>
      </w:r>
      <w:r>
        <w:rPr>
          <w:rtl/>
        </w:rPr>
        <w:t xml:space="preserve"> </w:t>
      </w:r>
      <w:r>
        <w:rPr>
          <w:rFonts w:ascii="Arial" w:hAnsi="Arial" w:cs="Arial" w:hint="cs"/>
          <w:rtl/>
        </w:rPr>
        <w:t>وقع</w:t>
      </w:r>
      <w:r>
        <w:rPr>
          <w:rtl/>
        </w:rPr>
        <w:t xml:space="preserve"> </w:t>
      </w:r>
      <w:r>
        <w:rPr>
          <w:rFonts w:ascii="Arial" w:hAnsi="Arial" w:cs="Arial" w:hint="cs"/>
          <w:rtl/>
        </w:rPr>
        <w:t>على</w:t>
      </w:r>
      <w:r>
        <w:rPr>
          <w:rtl/>
        </w:rPr>
        <w:t xml:space="preserve"> </w:t>
      </w:r>
      <w:r>
        <w:rPr>
          <w:rFonts w:ascii="Arial" w:hAnsi="Arial" w:cs="Arial" w:hint="cs"/>
          <w:rtl/>
        </w:rPr>
        <w:t>المساجد</w:t>
      </w:r>
      <w:r>
        <w:rPr>
          <w:rtl/>
        </w:rPr>
        <w:t xml:space="preserve"> </w:t>
      </w:r>
      <w:r>
        <w:rPr>
          <w:rFonts w:ascii="Arial" w:hAnsi="Arial" w:cs="Arial" w:hint="cs"/>
          <w:rtl/>
        </w:rPr>
        <w:t>لأنَّها</w:t>
      </w:r>
      <w:r>
        <w:rPr>
          <w:rtl/>
        </w:rPr>
        <w:t xml:space="preserve"> </w:t>
      </w:r>
      <w:r>
        <w:rPr>
          <w:rFonts w:ascii="Arial" w:hAnsi="Arial" w:cs="Arial" w:hint="cs"/>
          <w:rtl/>
        </w:rPr>
        <w:t>محلُّ</w:t>
      </w:r>
      <w:r>
        <w:rPr>
          <w:rtl/>
        </w:rPr>
        <w:t xml:space="preserve"> </w:t>
      </w:r>
      <w:r>
        <w:rPr>
          <w:rFonts w:ascii="Arial" w:hAnsi="Arial" w:cs="Arial" w:hint="cs"/>
          <w:rtl/>
        </w:rPr>
        <w:t>إيقاعهم</w:t>
      </w:r>
      <w:r>
        <w:rPr>
          <w:rtl/>
        </w:rPr>
        <w:t xml:space="preserve"> </w:t>
      </w:r>
      <w:r>
        <w:rPr>
          <w:rFonts w:ascii="Arial" w:hAnsi="Arial" w:cs="Arial" w:hint="cs"/>
          <w:rtl/>
        </w:rPr>
        <w:t>العبادة،</w:t>
      </w:r>
      <w:r>
        <w:rPr>
          <w:rtl/>
        </w:rPr>
        <w:t xml:space="preserve"> </w:t>
      </w:r>
      <w:r>
        <w:rPr>
          <w:rFonts w:ascii="Arial" w:hAnsi="Arial" w:cs="Arial" w:hint="cs"/>
          <w:rtl/>
        </w:rPr>
        <w:t>وللإشارة</w:t>
      </w:r>
      <w:r>
        <w:rPr>
          <w:rtl/>
        </w:rPr>
        <w:t xml:space="preserve"> </w:t>
      </w:r>
      <w:r>
        <w:rPr>
          <w:rFonts w:ascii="Arial" w:hAnsi="Arial" w:cs="Arial" w:hint="cs"/>
          <w:rtl/>
        </w:rPr>
        <w:t>إلى</w:t>
      </w:r>
      <w:r>
        <w:rPr>
          <w:rtl/>
        </w:rPr>
        <w:t xml:space="preserve"> </w:t>
      </w:r>
      <w:r>
        <w:rPr>
          <w:rFonts w:ascii="Arial" w:hAnsi="Arial" w:cs="Arial" w:hint="cs"/>
          <w:rtl/>
        </w:rPr>
        <w:t>أنَّها</w:t>
      </w:r>
      <w:r>
        <w:rPr>
          <w:rtl/>
        </w:rPr>
        <w:t xml:space="preserve"> </w:t>
      </w:r>
      <w:r>
        <w:rPr>
          <w:rFonts w:ascii="Arial" w:hAnsi="Arial" w:cs="Arial" w:hint="cs"/>
          <w:rtl/>
        </w:rPr>
        <w:t>مظلومة</w:t>
      </w:r>
      <w:r>
        <w:rPr>
          <w:rtl/>
        </w:rPr>
        <w:t xml:space="preserve"> </w:t>
      </w:r>
      <w:r>
        <w:rPr>
          <w:rFonts w:ascii="Arial" w:hAnsi="Arial" w:cs="Arial" w:hint="cs"/>
          <w:rtl/>
        </w:rPr>
        <w:t>كما</w:t>
      </w:r>
      <w:r>
        <w:rPr>
          <w:rtl/>
        </w:rPr>
        <w:t xml:space="preserve"> </w:t>
      </w:r>
      <w:r>
        <w:rPr>
          <w:rFonts w:ascii="Arial" w:hAnsi="Arial" w:cs="Arial" w:hint="cs"/>
          <w:rtl/>
        </w:rPr>
        <w:t>ظُلم</w:t>
      </w:r>
      <w:r>
        <w:rPr>
          <w:rtl/>
        </w:rPr>
        <w:t xml:space="preserve"> </w:t>
      </w:r>
      <w:r>
        <w:rPr>
          <w:rFonts w:ascii="Arial" w:hAnsi="Arial" w:cs="Arial" w:hint="cs"/>
          <w:rtl/>
        </w:rPr>
        <w:t>النَّاس،</w:t>
      </w:r>
      <w:r>
        <w:rPr>
          <w:rtl/>
        </w:rPr>
        <w:t xml:space="preserve"> </w:t>
      </w:r>
      <w:r>
        <w:rPr>
          <w:rFonts w:ascii="Arial" w:hAnsi="Arial" w:cs="Arial" w:hint="cs"/>
          <w:rtl/>
        </w:rPr>
        <w:t>ولأنَّه</w:t>
      </w:r>
      <w:r>
        <w:rPr>
          <w:rtl/>
        </w:rPr>
        <w:t xml:space="preserve"> </w:t>
      </w:r>
      <w:r>
        <w:rPr>
          <w:rFonts w:ascii="Arial" w:hAnsi="Arial" w:cs="Arial" w:hint="cs"/>
          <w:rtl/>
        </w:rPr>
        <w:t>يوقع</w:t>
      </w:r>
      <w:r>
        <w:rPr>
          <w:rtl/>
        </w:rPr>
        <w:t xml:space="preserve"> </w:t>
      </w:r>
      <w:r>
        <w:rPr>
          <w:rFonts w:ascii="Arial" w:hAnsi="Arial" w:cs="Arial" w:hint="cs"/>
          <w:rtl/>
        </w:rPr>
        <w:t>لها</w:t>
      </w:r>
      <w:r>
        <w:rPr>
          <w:rtl/>
        </w:rPr>
        <w:t xml:space="preserve"> </w:t>
      </w:r>
      <w:r>
        <w:rPr>
          <w:rFonts w:ascii="Arial" w:hAnsi="Arial" w:cs="Arial" w:hint="cs"/>
          <w:rtl/>
        </w:rPr>
        <w:t>تمييز</w:t>
      </w:r>
      <w:r>
        <w:rPr>
          <w:rtl/>
        </w:rPr>
        <w:t xml:space="preserve"> </w:t>
      </w:r>
      <w:r>
        <w:rPr>
          <w:rFonts w:ascii="Arial" w:hAnsi="Arial" w:cs="Arial" w:hint="cs"/>
          <w:rtl/>
        </w:rPr>
        <w:t>لمن</w:t>
      </w:r>
      <w:r>
        <w:rPr>
          <w:rtl/>
        </w:rPr>
        <w:t xml:space="preserve"> </w:t>
      </w:r>
      <w:r>
        <w:rPr>
          <w:rFonts w:ascii="Arial" w:hAnsi="Arial" w:cs="Arial" w:hint="cs"/>
          <w:rtl/>
        </w:rPr>
        <w:t>يتعبَّد</w:t>
      </w:r>
      <w:r>
        <w:rPr>
          <w:rtl/>
        </w:rPr>
        <w:t xml:space="preserve"> </w:t>
      </w:r>
      <w:r>
        <w:rPr>
          <w:rFonts w:ascii="Arial" w:hAnsi="Arial" w:cs="Arial" w:hint="cs"/>
          <w:rtl/>
        </w:rPr>
        <w:t>فيها</w:t>
      </w:r>
      <w:r>
        <w:rPr>
          <w:rtl/>
        </w:rPr>
        <w:t xml:space="preserve"> </w:t>
      </w:r>
      <w:r>
        <w:rPr>
          <w:rFonts w:ascii="Arial" w:hAnsi="Arial" w:cs="Arial" w:hint="cs"/>
          <w:rtl/>
        </w:rPr>
        <w:t>فظُلمت</w:t>
      </w:r>
      <w:r>
        <w:rPr>
          <w:rtl/>
        </w:rPr>
        <w:t xml:space="preserve"> </w:t>
      </w:r>
      <w:r>
        <w:rPr>
          <w:rFonts w:ascii="Arial" w:hAnsi="Arial" w:cs="Arial" w:hint="cs"/>
          <w:rtl/>
        </w:rPr>
        <w:t>بمنع</w:t>
      </w:r>
      <w:r>
        <w:rPr>
          <w:rtl/>
        </w:rPr>
        <w:t xml:space="preserve"> </w:t>
      </w:r>
      <w:r>
        <w:rPr>
          <w:rFonts w:ascii="Arial" w:hAnsi="Arial" w:cs="Arial" w:hint="cs"/>
          <w:rtl/>
        </w:rPr>
        <w:t>من</w:t>
      </w:r>
      <w:r>
        <w:rPr>
          <w:rtl/>
        </w:rPr>
        <w:t xml:space="preserve"> </w:t>
      </w:r>
      <w:r>
        <w:rPr>
          <w:rFonts w:ascii="Arial" w:hAnsi="Arial" w:cs="Arial" w:hint="cs"/>
          <w:rtl/>
        </w:rPr>
        <w:t>تحبُّه</w:t>
      </w:r>
      <w:r>
        <w:rPr>
          <w:rtl/>
        </w:rPr>
        <w:t xml:space="preserve"> </w:t>
      </w:r>
      <w:r>
        <w:rPr>
          <w:rFonts w:ascii="Arial" w:hAnsi="Arial" w:cs="Arial" w:hint="cs"/>
          <w:rtl/>
        </w:rPr>
        <w:t>عنها</w:t>
      </w:r>
      <w:r>
        <w:rPr>
          <w:rtl/>
        </w:rPr>
        <w:t xml:space="preserve">. </w:t>
      </w:r>
      <w:r>
        <w:rPr>
          <w:rFonts w:ascii="Arial" w:hAnsi="Arial" w:cs="Arial" w:hint="cs"/>
          <w:rtl/>
        </w:rPr>
        <w:t>ومنعهم</w:t>
      </w:r>
      <w:r>
        <w:rPr>
          <w:rtl/>
        </w:rPr>
        <w:t xml:space="preserve"> </w:t>
      </w:r>
      <w:r>
        <w:rPr>
          <w:rFonts w:ascii="Arial" w:hAnsi="Arial" w:cs="Arial" w:hint="cs"/>
          <w:rtl/>
        </w:rPr>
        <w:t>كإغلاقها</w:t>
      </w:r>
      <w:r>
        <w:rPr>
          <w:rtl/>
        </w:rPr>
        <w:t xml:space="preserve">. </w:t>
      </w:r>
      <w:r>
        <w:rPr>
          <w:rFonts w:ascii="Arial" w:hAnsi="Arial" w:cs="Arial" w:hint="cs"/>
          <w:rtl/>
        </w:rPr>
        <w:t>وبعد</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الممنوع</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لأجل</w:t>
      </w:r>
      <w:r>
        <w:rPr>
          <w:rtl/>
        </w:rPr>
        <w:t xml:space="preserve"> </w:t>
      </w:r>
      <w:r>
        <w:rPr>
          <w:rFonts w:ascii="Arial" w:hAnsi="Arial" w:cs="Arial" w:hint="cs"/>
          <w:rtl/>
        </w:rPr>
        <w:t>ذكره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يُذكَر،</w:t>
      </w:r>
      <w:r>
        <w:rPr>
          <w:rtl/>
        </w:rPr>
        <w:t xml:space="preserve"> </w:t>
      </w:r>
      <w:r>
        <w:rPr>
          <w:rFonts w:ascii="Arial" w:hAnsi="Arial" w:cs="Arial" w:hint="cs"/>
          <w:rtl/>
        </w:rPr>
        <w:t>والمراد</w:t>
      </w:r>
      <w:r>
        <w:rPr>
          <w:rtl/>
        </w:rPr>
        <w:t xml:space="preserve"> </w:t>
      </w:r>
      <w:r>
        <w:rPr>
          <w:rFonts w:ascii="Arial" w:hAnsi="Arial" w:cs="Arial" w:hint="cs"/>
          <w:rtl/>
        </w:rPr>
        <w:t>بالمساجد</w:t>
      </w:r>
      <w:r>
        <w:rPr>
          <w:rtl/>
        </w:rPr>
        <w:t xml:space="preserve"> </w:t>
      </w:r>
      <w:r>
        <w:rPr>
          <w:rFonts w:ascii="Arial" w:hAnsi="Arial" w:cs="Arial" w:hint="cs"/>
          <w:rtl/>
        </w:rPr>
        <w:t>كلُّ</w:t>
      </w:r>
      <w:r>
        <w:rPr>
          <w:rtl/>
        </w:rPr>
        <w:t xml:space="preserve"> </w:t>
      </w:r>
      <w:r>
        <w:rPr>
          <w:rFonts w:ascii="Arial" w:hAnsi="Arial" w:cs="Arial" w:hint="cs"/>
          <w:rtl/>
        </w:rPr>
        <w:t>مسجد</w:t>
      </w:r>
      <w:r>
        <w:rPr>
          <w:rtl/>
        </w:rPr>
        <w:t xml:space="preserve"> </w:t>
      </w:r>
      <w:r>
        <w:rPr>
          <w:rFonts w:ascii="Arial" w:hAnsi="Arial" w:cs="Arial" w:hint="cs"/>
          <w:rtl/>
        </w:rPr>
        <w:t>خرب</w:t>
      </w:r>
      <w:r>
        <w:rPr>
          <w:rtl/>
        </w:rPr>
        <w:t xml:space="preserve"> </w:t>
      </w:r>
      <w:r>
        <w:rPr>
          <w:rFonts w:ascii="Arial" w:hAnsi="Arial" w:cs="Arial" w:hint="cs"/>
          <w:rtl/>
        </w:rPr>
        <w:t>أو</w:t>
      </w:r>
      <w:r>
        <w:rPr>
          <w:rtl/>
        </w:rPr>
        <w:t xml:space="preserve"> </w:t>
      </w:r>
      <w:r>
        <w:rPr>
          <w:rFonts w:ascii="Arial" w:hAnsi="Arial" w:cs="Arial" w:hint="cs"/>
          <w:rtl/>
        </w:rPr>
        <w:t>سيخرب،</w:t>
      </w:r>
      <w:r>
        <w:rPr>
          <w:rtl/>
        </w:rPr>
        <w:t xml:space="preserve"> </w:t>
      </w:r>
      <w:r>
        <w:rPr>
          <w:rFonts w:ascii="Arial" w:hAnsi="Arial" w:cs="Arial" w:hint="cs"/>
          <w:rtl/>
        </w:rPr>
        <w:t>ومنع</w:t>
      </w:r>
      <w:r>
        <w:rPr>
          <w:rtl/>
        </w:rPr>
        <w:t xml:space="preserve"> </w:t>
      </w:r>
      <w:r>
        <w:rPr>
          <w:rFonts w:ascii="Arial" w:hAnsi="Arial" w:cs="Arial" w:hint="cs"/>
          <w:rtl/>
        </w:rPr>
        <w:t>أو</w:t>
      </w:r>
      <w:r>
        <w:rPr>
          <w:rtl/>
        </w:rPr>
        <w:t xml:space="preserve"> </w:t>
      </w:r>
      <w:r>
        <w:rPr>
          <w:rFonts w:ascii="Arial" w:hAnsi="Arial" w:cs="Arial" w:hint="cs"/>
          <w:rtl/>
        </w:rPr>
        <w:t>سيُمنع،</w:t>
      </w:r>
      <w:r>
        <w:rPr>
          <w:rtl/>
        </w:rPr>
        <w:t xml:space="preserve"> </w:t>
      </w:r>
      <w:r>
        <w:rPr>
          <w:rFonts w:ascii="Arial" w:hAnsi="Arial" w:cs="Arial" w:hint="cs"/>
          <w:rtl/>
        </w:rPr>
        <w:t>كما</w:t>
      </w:r>
      <w:r>
        <w:rPr>
          <w:rtl/>
        </w:rPr>
        <w:t xml:space="preserve"> </w:t>
      </w:r>
      <w:r>
        <w:rPr>
          <w:rFonts w:ascii="Arial" w:hAnsi="Arial" w:cs="Arial" w:hint="cs"/>
          <w:rtl/>
        </w:rPr>
        <w:t>مَنَعت</w:t>
      </w:r>
      <w:r>
        <w:rPr>
          <w:rtl/>
        </w:rPr>
        <w:t xml:space="preserve"> </w:t>
      </w:r>
      <w:r>
        <w:rPr>
          <w:rFonts w:ascii="Arial" w:hAnsi="Arial" w:cs="Arial" w:hint="cs"/>
          <w:rtl/>
        </w:rPr>
        <w:t>قريشٌ</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والمؤمنين</w:t>
      </w:r>
      <w:r>
        <w:rPr>
          <w:rtl/>
        </w:rPr>
        <w:t xml:space="preserve"> </w:t>
      </w:r>
      <w:r>
        <w:rPr>
          <w:rFonts w:ascii="Arial" w:hAnsi="Arial" w:cs="Arial" w:hint="cs"/>
          <w:rtl/>
        </w:rPr>
        <w:t>قبل</w:t>
      </w:r>
      <w:r>
        <w:rPr>
          <w:rtl/>
        </w:rPr>
        <w:t xml:space="preserve"> </w:t>
      </w:r>
      <w:r>
        <w:rPr>
          <w:rFonts w:ascii="Arial" w:hAnsi="Arial" w:cs="Arial" w:hint="cs"/>
          <w:rtl/>
        </w:rPr>
        <w:t>الهجرة</w:t>
      </w:r>
      <w:r>
        <w:rPr>
          <w:rtl/>
        </w:rPr>
        <w:t xml:space="preserve"> </w:t>
      </w:r>
      <w:r>
        <w:rPr>
          <w:rFonts w:ascii="Arial" w:hAnsi="Arial" w:cs="Arial" w:hint="cs"/>
          <w:rtl/>
        </w:rPr>
        <w:t>وفي</w:t>
      </w:r>
      <w:r>
        <w:rPr>
          <w:rtl/>
        </w:rPr>
        <w:t xml:space="preserve"> </w:t>
      </w:r>
      <w:r>
        <w:rPr>
          <w:rFonts w:ascii="Arial" w:hAnsi="Arial" w:cs="Arial" w:hint="cs"/>
          <w:rtl/>
        </w:rPr>
        <w:t>عام</w:t>
      </w:r>
      <w:r>
        <w:rPr>
          <w:rtl/>
        </w:rPr>
        <w:t xml:space="preserve"> </w:t>
      </w:r>
      <w:r>
        <w:rPr>
          <w:rFonts w:ascii="Arial" w:hAnsi="Arial" w:cs="Arial" w:hint="cs"/>
          <w:rtl/>
        </w:rPr>
        <w:t>الحديبيَّة</w:t>
      </w:r>
      <w:r>
        <w:rPr>
          <w:rtl/>
        </w:rPr>
        <w:t xml:space="preserve"> </w:t>
      </w:r>
      <w:r>
        <w:rPr>
          <w:rFonts w:ascii="Arial" w:hAnsi="Arial" w:cs="Arial" w:hint="cs"/>
          <w:rtl/>
        </w:rPr>
        <w:t>أنْ</w:t>
      </w:r>
      <w:r>
        <w:rPr>
          <w:rtl/>
        </w:rPr>
        <w:t xml:space="preserve"> </w:t>
      </w:r>
      <w:r>
        <w:rPr>
          <w:rFonts w:ascii="Arial" w:hAnsi="Arial" w:cs="Arial" w:hint="cs"/>
          <w:rtl/>
        </w:rPr>
        <w:t>يدخلوا</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للعمرة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وَسَعَى</w:t>
      </w:r>
      <w:r>
        <w:rPr>
          <w:rtl/>
        </w:rPr>
        <w:t> </w:t>
      </w:r>
      <w:r>
        <w:rPr>
          <w:rFonts w:ascii="Arial" w:hAnsi="Arial" w:cs="Arial" w:hint="cs"/>
          <w:rtl/>
        </w:rPr>
        <w:t>﴾</w:t>
      </w:r>
      <w:r>
        <w:rPr>
          <w:rStyle w:val="bold"/>
          <w:rtl/>
        </w:rPr>
        <w:t xml:space="preserve"> </w:t>
      </w:r>
      <w:r>
        <w:rPr>
          <w:rStyle w:val="bold"/>
          <w:rFonts w:ascii="Arial" w:hAnsi="Arial" w:cs="Arial" w:hint="cs"/>
          <w:rtl/>
        </w:rPr>
        <w:t>ا</w:t>
      </w:r>
      <w:r>
        <w:rPr>
          <w:rFonts w:ascii="Arial" w:hAnsi="Arial" w:cs="Arial" w:hint="cs"/>
          <w:rtl/>
        </w:rPr>
        <w:t>جتهد،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خَرَابِهَآ</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تحصيل</w:t>
      </w:r>
      <w:r>
        <w:rPr>
          <w:rtl/>
        </w:rPr>
        <w:t xml:space="preserve"> </w:t>
      </w:r>
      <w:r>
        <w:rPr>
          <w:rFonts w:ascii="Arial" w:hAnsi="Arial" w:cs="Arial" w:hint="cs"/>
          <w:rtl/>
        </w:rPr>
        <w:t>خرابها،</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تخريبها</w:t>
      </w:r>
      <w:r>
        <w:rPr>
          <w:rtl/>
        </w:rPr>
        <w:t xml:space="preserve"> </w:t>
      </w:r>
      <w:r>
        <w:rPr>
          <w:rFonts w:ascii="Arial" w:hAnsi="Arial" w:cs="Arial" w:hint="cs"/>
          <w:rtl/>
        </w:rPr>
        <w:t>بالتعطيل</w:t>
      </w:r>
      <w:r>
        <w:rPr>
          <w:rtl/>
        </w:rPr>
        <w:t xml:space="preserve"> </w:t>
      </w:r>
      <w:r>
        <w:rPr>
          <w:rFonts w:ascii="Arial" w:hAnsi="Arial" w:cs="Arial" w:hint="cs"/>
          <w:rtl/>
        </w:rPr>
        <w:t>أو</w:t>
      </w:r>
      <w:r>
        <w:rPr>
          <w:rtl/>
        </w:rPr>
        <w:t xml:space="preserve"> </w:t>
      </w:r>
      <w:r>
        <w:rPr>
          <w:rFonts w:ascii="Arial" w:hAnsi="Arial" w:cs="Arial" w:hint="cs"/>
          <w:rtl/>
        </w:rPr>
        <w:t>الهدم</w:t>
      </w:r>
      <w:r>
        <w:rPr>
          <w:rtl/>
        </w:rPr>
        <w:t>.</w:t>
      </w:r>
    </w:p>
    <w:p w:rsidR="00FD73EF" w:rsidRDefault="00FD73EF">
      <w:pPr>
        <w:pStyle w:val="textquran"/>
        <w:spacing w:before="170"/>
        <w:rPr>
          <w:w w:val="102"/>
          <w:rtl/>
        </w:rPr>
      </w:pPr>
      <w:r>
        <w:rPr>
          <w:rFonts w:ascii="Arial" w:hAnsi="Arial" w:cs="Arial" w:hint="cs"/>
          <w:w w:val="102"/>
          <w:rtl/>
        </w:rPr>
        <w:t>كما</w:t>
      </w:r>
      <w:r>
        <w:rPr>
          <w:w w:val="102"/>
          <w:rtl/>
        </w:rPr>
        <w:t xml:space="preserve"> </w:t>
      </w:r>
      <w:r>
        <w:rPr>
          <w:rFonts w:ascii="Arial" w:hAnsi="Arial" w:cs="Arial" w:hint="cs"/>
          <w:w w:val="102"/>
          <w:rtl/>
        </w:rPr>
        <w:t>هدم</w:t>
      </w:r>
      <w:r>
        <w:rPr>
          <w:w w:val="102"/>
          <w:rtl/>
        </w:rPr>
        <w:t xml:space="preserve"> </w:t>
      </w:r>
      <w:r>
        <w:rPr>
          <w:rFonts w:ascii="Calibri" w:cs="Calibri" w:hint="cs"/>
          <w:w w:val="102"/>
          <w:rtl/>
        </w:rPr>
        <w:t>«</w:t>
      </w:r>
      <w:r>
        <w:rPr>
          <w:rFonts w:ascii="Arial" w:hAnsi="Arial" w:cs="Arial" w:hint="cs"/>
          <w:w w:val="102"/>
          <w:rtl/>
        </w:rPr>
        <w:t>بخت</w:t>
      </w:r>
      <w:r>
        <w:rPr>
          <w:w w:val="102"/>
          <w:rtl/>
        </w:rPr>
        <w:t xml:space="preserve"> </w:t>
      </w:r>
      <w:r>
        <w:rPr>
          <w:rFonts w:ascii="Arial" w:hAnsi="Arial" w:cs="Arial" w:hint="cs"/>
          <w:w w:val="102"/>
          <w:rtl/>
        </w:rPr>
        <w:t>نصر</w:t>
      </w:r>
      <w:r>
        <w:rPr>
          <w:rFonts w:ascii="Calibri" w:cs="Calibri" w:hint="cs"/>
          <w:w w:val="102"/>
          <w:rtl/>
        </w:rPr>
        <w:t>»</w:t>
      </w:r>
      <w:r>
        <w:rPr>
          <w:w w:val="102"/>
          <w:rtl/>
        </w:rPr>
        <w:t xml:space="preserve"> </w:t>
      </w:r>
      <w:r>
        <w:rPr>
          <w:rFonts w:ascii="Arial" w:hAnsi="Arial" w:cs="Arial" w:hint="cs"/>
          <w:w w:val="102"/>
          <w:rtl/>
        </w:rPr>
        <w:t>بيت</w:t>
      </w:r>
      <w:r>
        <w:rPr>
          <w:w w:val="102"/>
          <w:rtl/>
        </w:rPr>
        <w:t xml:space="preserve"> </w:t>
      </w:r>
      <w:r>
        <w:rPr>
          <w:rFonts w:ascii="Arial" w:hAnsi="Arial" w:cs="Arial" w:hint="cs"/>
          <w:w w:val="102"/>
          <w:rtl/>
        </w:rPr>
        <w:t>المقدس</w:t>
      </w:r>
      <w:r>
        <w:rPr>
          <w:w w:val="102"/>
          <w:rtl/>
        </w:rPr>
        <w:t xml:space="preserve"> </w:t>
      </w:r>
      <w:r>
        <w:rPr>
          <w:rFonts w:ascii="Arial" w:hAnsi="Arial" w:cs="Arial" w:hint="cs"/>
          <w:w w:val="102"/>
          <w:rtl/>
        </w:rPr>
        <w:t>وألقى</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الجيف،</w:t>
      </w:r>
      <w:r>
        <w:rPr>
          <w:w w:val="102"/>
          <w:rtl/>
        </w:rPr>
        <w:t xml:space="preserve"> </w:t>
      </w:r>
      <w:r>
        <w:rPr>
          <w:rFonts w:ascii="Arial" w:hAnsi="Arial" w:cs="Arial" w:hint="cs"/>
          <w:w w:val="102"/>
          <w:rtl/>
        </w:rPr>
        <w:t>وذبح</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الخنازير،</w:t>
      </w:r>
      <w:r>
        <w:rPr>
          <w:w w:val="102"/>
          <w:rtl/>
        </w:rPr>
        <w:t xml:space="preserve"> </w:t>
      </w:r>
      <w:r>
        <w:rPr>
          <w:rFonts w:ascii="Arial" w:hAnsi="Arial" w:cs="Arial" w:hint="cs"/>
          <w:w w:val="102"/>
          <w:rtl/>
        </w:rPr>
        <w:t>وأحرق</w:t>
      </w:r>
      <w:r>
        <w:rPr>
          <w:w w:val="102"/>
          <w:rtl/>
        </w:rPr>
        <w:t xml:space="preserve"> </w:t>
      </w:r>
      <w:r>
        <w:rPr>
          <w:rFonts w:ascii="Arial" w:hAnsi="Arial" w:cs="Arial" w:hint="cs"/>
          <w:w w:val="102"/>
          <w:rtl/>
        </w:rPr>
        <w:t>التوراة،</w:t>
      </w:r>
      <w:r>
        <w:rPr>
          <w:w w:val="102"/>
          <w:rtl/>
        </w:rPr>
        <w:t xml:space="preserve"> </w:t>
      </w:r>
      <w:r>
        <w:rPr>
          <w:rFonts w:ascii="Arial" w:hAnsi="Arial" w:cs="Arial" w:hint="cs"/>
          <w:w w:val="102"/>
          <w:rtl/>
        </w:rPr>
        <w:t>وقتل</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إسرائيل،</w:t>
      </w:r>
      <w:r>
        <w:rPr>
          <w:w w:val="102"/>
          <w:rtl/>
        </w:rPr>
        <w:t xml:space="preserve"> </w:t>
      </w:r>
      <w:r>
        <w:rPr>
          <w:rFonts w:ascii="Arial" w:hAnsi="Arial" w:cs="Arial" w:hint="cs"/>
          <w:w w:val="102"/>
          <w:rtl/>
        </w:rPr>
        <w:t>وسبى</w:t>
      </w:r>
      <w:r>
        <w:rPr>
          <w:w w:val="102"/>
          <w:rtl/>
        </w:rPr>
        <w:t xml:space="preserve"> </w:t>
      </w:r>
      <w:r>
        <w:rPr>
          <w:rFonts w:ascii="Arial" w:hAnsi="Arial" w:cs="Arial" w:hint="cs"/>
          <w:w w:val="102"/>
          <w:rtl/>
        </w:rPr>
        <w:t>الذَّراري</w:t>
      </w:r>
      <w:r>
        <w:rPr>
          <w:w w:val="102"/>
          <w:rtl/>
        </w:rPr>
        <w:t xml:space="preserve">. </w:t>
      </w:r>
      <w:r>
        <w:rPr>
          <w:rFonts w:ascii="Arial" w:hAnsi="Arial" w:cs="Arial" w:hint="cs"/>
          <w:w w:val="102"/>
          <w:rtl/>
        </w:rPr>
        <w:t>وكما</w:t>
      </w:r>
      <w:r>
        <w:rPr>
          <w:w w:val="102"/>
          <w:rtl/>
        </w:rPr>
        <w:t xml:space="preserve"> </w:t>
      </w:r>
      <w:r>
        <w:rPr>
          <w:rFonts w:ascii="Arial" w:hAnsi="Arial" w:cs="Arial" w:hint="cs"/>
          <w:w w:val="102"/>
          <w:rtl/>
        </w:rPr>
        <w:t>فعل</w:t>
      </w:r>
      <w:r>
        <w:rPr>
          <w:w w:val="102"/>
          <w:rtl/>
        </w:rPr>
        <w:t xml:space="preserve"> </w:t>
      </w:r>
      <w:r>
        <w:rPr>
          <w:rFonts w:ascii="Calibri" w:cs="Calibri" w:hint="cs"/>
          <w:w w:val="102"/>
          <w:rtl/>
        </w:rPr>
        <w:t>«</w:t>
      </w:r>
      <w:r>
        <w:rPr>
          <w:rFonts w:ascii="Arial" w:hAnsi="Arial" w:cs="Arial" w:hint="cs"/>
          <w:w w:val="102"/>
          <w:rtl/>
        </w:rPr>
        <w:t>ططيوس</w:t>
      </w:r>
      <w:r>
        <w:rPr>
          <w:w w:val="102"/>
          <w:rtl/>
        </w:rPr>
        <w:t xml:space="preserve"> </w:t>
      </w:r>
      <w:r>
        <w:rPr>
          <w:rFonts w:ascii="Arial" w:hAnsi="Arial" w:cs="Arial" w:hint="cs"/>
          <w:w w:val="102"/>
          <w:rtl/>
        </w:rPr>
        <w:t>الرُّومي</w:t>
      </w:r>
      <w:r>
        <w:rPr>
          <w:rFonts w:ascii="Calibri" w:cs="Calibri" w:hint="cs"/>
          <w:w w:val="102"/>
          <w:rtl/>
        </w:rPr>
        <w:t>»</w:t>
      </w:r>
      <w:r>
        <w:rPr>
          <w:w w:val="102"/>
          <w:rtl/>
        </w:rPr>
        <w:t xml:space="preserve"> </w:t>
      </w:r>
      <w:r>
        <w:rPr>
          <w:rFonts w:ascii="Arial" w:hAnsi="Arial" w:cs="Arial" w:hint="cs"/>
          <w:w w:val="102"/>
          <w:rtl/>
        </w:rPr>
        <w:t>وقومه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روم</w:t>
      </w:r>
      <w:r>
        <w:rPr>
          <w:w w:val="102"/>
          <w:rtl/>
        </w:rPr>
        <w:t xml:space="preserve"> </w:t>
      </w:r>
      <w:r>
        <w:rPr>
          <w:rFonts w:ascii="Arial" w:hAnsi="Arial" w:cs="Arial" w:hint="cs"/>
          <w:w w:val="102"/>
          <w:rtl/>
        </w:rPr>
        <w:t>ونصارى</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بُني</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عهد</w:t>
      </w:r>
      <w:r>
        <w:rPr>
          <w:w w:val="102"/>
          <w:rtl/>
        </w:rPr>
        <w:t xml:space="preserve"> </w:t>
      </w:r>
      <w:r>
        <w:rPr>
          <w:rFonts w:ascii="Calibri" w:cs="Calibri" w:hint="cs"/>
          <w:w w:val="102"/>
          <w:rtl/>
        </w:rPr>
        <w:t>«</w:t>
      </w:r>
      <w:r>
        <w:rPr>
          <w:rFonts w:ascii="Arial" w:hAnsi="Arial" w:cs="Arial" w:hint="cs"/>
          <w:w w:val="102"/>
          <w:rtl/>
        </w:rPr>
        <w:t>عُزَيْز</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وبقي</w:t>
      </w:r>
      <w:r>
        <w:rPr>
          <w:w w:val="102"/>
          <w:rtl/>
        </w:rPr>
        <w:t xml:space="preserve"> </w:t>
      </w:r>
      <w:r>
        <w:rPr>
          <w:rFonts w:ascii="Arial" w:hAnsi="Arial" w:cs="Arial" w:hint="cs"/>
          <w:w w:val="102"/>
          <w:rtl/>
        </w:rPr>
        <w:t>خرابًا</w:t>
      </w:r>
      <w:r>
        <w:rPr>
          <w:color w:val="008751"/>
          <w:w w:val="102"/>
          <w:vertAlign w:val="superscript"/>
          <w:rtl/>
        </w:rPr>
        <w:footnoteReference w:id="109"/>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عمَّره</w:t>
      </w:r>
      <w:r>
        <w:rPr>
          <w:w w:val="102"/>
          <w:rtl/>
        </w:rPr>
        <w:t xml:space="preserve"> </w:t>
      </w:r>
      <w:r>
        <w:rPr>
          <w:rFonts w:ascii="Arial" w:hAnsi="Arial" w:cs="Arial" w:hint="cs"/>
          <w:w w:val="102"/>
          <w:rtl/>
        </w:rPr>
        <w:t>المسلمون</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عهد</w:t>
      </w:r>
      <w:r>
        <w:rPr>
          <w:w w:val="102"/>
          <w:rtl/>
        </w:rPr>
        <w:t xml:space="preserve"> </w:t>
      </w:r>
      <w:r>
        <w:rPr>
          <w:rFonts w:ascii="Arial" w:hAnsi="Arial" w:cs="Arial" w:hint="cs"/>
          <w:w w:val="102"/>
          <w:rtl/>
        </w:rPr>
        <w:t>عمر</w:t>
      </w:r>
      <w:r>
        <w:rPr>
          <w:rFonts w:ascii="Calibri" w:cs="Calibri" w:hint="cs"/>
          <w:w w:val="102"/>
          <w:rtl/>
        </w:rPr>
        <w:t> </w:t>
      </w:r>
      <w:r>
        <w:rPr>
          <w:w w:val="102"/>
        </w:rPr>
        <w:t>ƒ</w:t>
      </w:r>
      <w:r>
        <w:rPr>
          <w:w w:val="102"/>
          <w:rtl/>
        </w:rPr>
        <w:t> .</w:t>
      </w:r>
    </w:p>
    <w:p w:rsidR="00FD73EF" w:rsidRDefault="00FD73EF">
      <w:pPr>
        <w:pStyle w:val="textquran"/>
        <w:spacing w:before="170"/>
        <w:rPr>
          <w:rtl/>
        </w:rPr>
      </w:pP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بالمساجد</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وتخريبه</w:t>
      </w:r>
      <w:r>
        <w:rPr>
          <w:rtl/>
        </w:rPr>
        <w:t xml:space="preserve">: </w:t>
      </w:r>
      <w:r>
        <w:rPr>
          <w:rFonts w:ascii="Arial" w:hAnsi="Arial" w:cs="Arial" w:hint="cs"/>
          <w:rtl/>
        </w:rPr>
        <w:t>تعطيل</w:t>
      </w:r>
      <w:r>
        <w:rPr>
          <w:rtl/>
        </w:rPr>
        <w:t xml:space="preserve"> </w:t>
      </w:r>
      <w:r>
        <w:rPr>
          <w:rFonts w:ascii="Arial" w:hAnsi="Arial" w:cs="Arial" w:hint="cs"/>
          <w:rtl/>
        </w:rPr>
        <w:t>قريش</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والمؤمنين</w:t>
      </w:r>
      <w:r>
        <w:rPr>
          <w:rtl/>
        </w:rPr>
        <w:t xml:space="preserve"> </w:t>
      </w:r>
      <w:r>
        <w:rPr>
          <w:rFonts w:ascii="Arial" w:hAnsi="Arial" w:cs="Arial" w:hint="cs"/>
          <w:rtl/>
        </w:rPr>
        <w:t>عنه،</w:t>
      </w:r>
      <w:r>
        <w:rPr>
          <w:rtl/>
        </w:rPr>
        <w:t xml:space="preserve"> </w:t>
      </w:r>
      <w:r>
        <w:rPr>
          <w:rFonts w:ascii="Arial" w:hAnsi="Arial" w:cs="Arial" w:hint="cs"/>
          <w:rtl/>
        </w:rPr>
        <w:t>جمع</w:t>
      </w:r>
      <w:r>
        <w:rPr>
          <w:rtl/>
        </w:rPr>
        <w:t xml:space="preserve"> </w:t>
      </w:r>
      <w:r>
        <w:rPr>
          <w:rFonts w:ascii="Arial" w:hAnsi="Arial" w:cs="Arial" w:hint="cs"/>
          <w:rtl/>
        </w:rPr>
        <w:t>تعظيمًا،</w:t>
      </w:r>
      <w:r>
        <w:rPr>
          <w:rtl/>
        </w:rPr>
        <w:t xml:space="preserve"> </w:t>
      </w:r>
      <w:r>
        <w:rPr>
          <w:rFonts w:ascii="Arial" w:hAnsi="Arial" w:cs="Arial" w:hint="cs"/>
          <w:rtl/>
        </w:rPr>
        <w:t>ولأنَّ</w:t>
      </w:r>
      <w:r>
        <w:rPr>
          <w:rtl/>
        </w:rPr>
        <w:t xml:space="preserve"> </w:t>
      </w:r>
      <w:r>
        <w:rPr>
          <w:rFonts w:ascii="Arial" w:hAnsi="Arial" w:cs="Arial" w:hint="cs"/>
          <w:rtl/>
        </w:rPr>
        <w:t>مساجد</w:t>
      </w:r>
      <w:r>
        <w:rPr>
          <w:rtl/>
        </w:rPr>
        <w:t xml:space="preserve"> </w:t>
      </w:r>
      <w:r>
        <w:rPr>
          <w:rFonts w:ascii="Arial" w:hAnsi="Arial" w:cs="Arial" w:hint="cs"/>
          <w:rtl/>
        </w:rPr>
        <w:t>الإسلام</w:t>
      </w:r>
      <w:r>
        <w:rPr>
          <w:rtl/>
        </w:rPr>
        <w:t xml:space="preserve"> </w:t>
      </w:r>
      <w:r>
        <w:rPr>
          <w:rFonts w:ascii="Arial" w:hAnsi="Arial" w:cs="Arial" w:hint="cs"/>
          <w:rtl/>
        </w:rPr>
        <w:t>كلَّها</w:t>
      </w:r>
      <w:r>
        <w:rPr>
          <w:rtl/>
        </w:rPr>
        <w:t xml:space="preserve"> </w:t>
      </w:r>
      <w:r>
        <w:rPr>
          <w:rFonts w:ascii="Arial" w:hAnsi="Arial" w:cs="Arial" w:hint="cs"/>
          <w:rtl/>
        </w:rPr>
        <w:t>تنبني</w:t>
      </w:r>
      <w:r>
        <w:rPr>
          <w:rtl/>
        </w:rPr>
        <w:t xml:space="preserve"> </w:t>
      </w:r>
      <w:r>
        <w:rPr>
          <w:rFonts w:ascii="Arial" w:hAnsi="Arial" w:cs="Arial" w:hint="cs"/>
          <w:rtl/>
        </w:rPr>
        <w:t>عليه</w:t>
      </w:r>
      <w:r>
        <w:rPr>
          <w:rtl/>
        </w:rPr>
        <w:t xml:space="preserve"> </w:t>
      </w:r>
      <w:r>
        <w:rPr>
          <w:rFonts w:ascii="Arial" w:hAnsi="Arial" w:cs="Arial" w:hint="cs"/>
          <w:rtl/>
        </w:rPr>
        <w:t>وتُبنى</w:t>
      </w:r>
      <w:r>
        <w:rPr>
          <w:rtl/>
        </w:rPr>
        <w:t xml:space="preserve"> </w:t>
      </w:r>
      <w:r>
        <w:rPr>
          <w:rFonts w:ascii="Arial" w:hAnsi="Arial" w:cs="Arial" w:hint="cs"/>
          <w:rtl/>
        </w:rPr>
        <w:t>إليه،</w:t>
      </w:r>
      <w:r>
        <w:rPr>
          <w:rtl/>
        </w:rPr>
        <w:t xml:space="preserve"> </w:t>
      </w:r>
      <w:r>
        <w:rPr>
          <w:rFonts w:ascii="Arial" w:hAnsi="Arial" w:cs="Arial" w:hint="cs"/>
          <w:rtl/>
        </w:rPr>
        <w:t>وأنَّ</w:t>
      </w:r>
      <w:r>
        <w:rPr>
          <w:rtl/>
        </w:rPr>
        <w:t xml:space="preserve"> </w:t>
      </w:r>
      <w:r>
        <w:rPr>
          <w:rFonts w:ascii="Arial" w:hAnsi="Arial" w:cs="Arial" w:hint="cs"/>
          <w:rtl/>
        </w:rPr>
        <w:t>معطِّل</w:t>
      </w:r>
      <w:r>
        <w:rPr>
          <w:rtl/>
        </w:rPr>
        <w:t xml:space="preserve"> </w:t>
      </w:r>
      <w:r>
        <w:rPr>
          <w:rFonts w:ascii="Arial" w:hAnsi="Arial" w:cs="Arial" w:hint="cs"/>
          <w:rtl/>
        </w:rPr>
        <w:t>مسجدٍ</w:t>
      </w:r>
      <w:r>
        <w:rPr>
          <w:rtl/>
        </w:rPr>
        <w:t xml:space="preserve"> </w:t>
      </w:r>
      <w:r>
        <w:rPr>
          <w:rFonts w:ascii="Arial" w:hAnsi="Arial" w:cs="Arial" w:hint="cs"/>
          <w:rtl/>
        </w:rPr>
        <w:t>حقٍّ</w:t>
      </w:r>
      <w:r>
        <w:rPr>
          <w:color w:val="008751"/>
          <w:vertAlign w:val="superscript"/>
          <w:rtl/>
        </w:rPr>
        <w:footnoteReference w:id="110"/>
      </w:r>
      <w:r>
        <w:rPr>
          <w:rtl/>
        </w:rPr>
        <w:t xml:space="preserve"> </w:t>
      </w:r>
      <w:r>
        <w:rPr>
          <w:rFonts w:ascii="Arial" w:hAnsi="Arial" w:cs="Arial" w:hint="cs"/>
          <w:rtl/>
        </w:rPr>
        <w:t>كمانع</w:t>
      </w:r>
      <w:r>
        <w:rPr>
          <w:rtl/>
        </w:rPr>
        <w:t xml:space="preserve"> </w:t>
      </w:r>
      <w:r>
        <w:rPr>
          <w:rFonts w:ascii="Arial" w:hAnsi="Arial" w:cs="Arial" w:hint="cs"/>
          <w:rtl/>
        </w:rPr>
        <w:t>المساجد</w:t>
      </w:r>
      <w:r>
        <w:rPr>
          <w:rtl/>
        </w:rPr>
        <w:t xml:space="preserve"> </w:t>
      </w:r>
      <w:r>
        <w:rPr>
          <w:rFonts w:ascii="Arial" w:hAnsi="Arial" w:cs="Arial" w:hint="cs"/>
          <w:rtl/>
        </w:rPr>
        <w:t>كلِّها،</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مكذِّب</w:t>
      </w:r>
      <w:r>
        <w:rPr>
          <w:rtl/>
        </w:rPr>
        <w:t xml:space="preserve"> </w:t>
      </w:r>
      <w:r>
        <w:rPr>
          <w:rFonts w:ascii="Arial" w:hAnsi="Arial" w:cs="Arial" w:hint="cs"/>
          <w:rtl/>
        </w:rPr>
        <w:t>نبيءٍ</w:t>
      </w:r>
      <w:r>
        <w:rPr>
          <w:rtl/>
        </w:rPr>
        <w:t xml:space="preserve"> </w:t>
      </w:r>
      <w:r>
        <w:rPr>
          <w:rFonts w:ascii="Arial" w:hAnsi="Arial" w:cs="Arial" w:hint="cs"/>
          <w:rtl/>
        </w:rPr>
        <w:t>أو</w:t>
      </w:r>
      <w:r>
        <w:rPr>
          <w:rtl/>
        </w:rPr>
        <w:t xml:space="preserve"> </w:t>
      </w:r>
      <w:r>
        <w:rPr>
          <w:rFonts w:ascii="Arial" w:hAnsi="Arial" w:cs="Arial" w:hint="cs"/>
          <w:rtl/>
        </w:rPr>
        <w:t>كتابٍ</w:t>
      </w:r>
      <w:r>
        <w:rPr>
          <w:rtl/>
        </w:rPr>
        <w:t xml:space="preserve"> </w:t>
      </w:r>
      <w:r>
        <w:rPr>
          <w:rFonts w:ascii="Arial" w:hAnsi="Arial" w:cs="Arial" w:hint="cs"/>
          <w:rtl/>
        </w:rPr>
        <w:t>كمكذِّب</w:t>
      </w:r>
      <w:r>
        <w:rPr>
          <w:rtl/>
        </w:rPr>
        <w:t xml:space="preserve"> </w:t>
      </w:r>
      <w:r>
        <w:rPr>
          <w:rFonts w:ascii="Arial" w:hAnsi="Arial" w:cs="Arial" w:hint="cs"/>
          <w:rtl/>
        </w:rPr>
        <w:t>الأنبياء</w:t>
      </w:r>
      <w:r>
        <w:rPr>
          <w:rtl/>
        </w:rPr>
        <w:t xml:space="preserve"> </w:t>
      </w:r>
      <w:r>
        <w:rPr>
          <w:rFonts w:ascii="Arial" w:hAnsi="Arial" w:cs="Arial" w:hint="cs"/>
          <w:rtl/>
        </w:rPr>
        <w:t>كلِّهم،</w:t>
      </w:r>
      <w:r>
        <w:rPr>
          <w:rtl/>
        </w:rPr>
        <w:t xml:space="preserve"> </w:t>
      </w:r>
      <w:r>
        <w:rPr>
          <w:rFonts w:ascii="Arial" w:hAnsi="Arial" w:cs="Arial" w:hint="cs"/>
          <w:rtl/>
        </w:rPr>
        <w:t>والكتب</w:t>
      </w:r>
      <w:r>
        <w:rPr>
          <w:rtl/>
        </w:rPr>
        <w:t xml:space="preserve"> </w:t>
      </w:r>
      <w:r>
        <w:rPr>
          <w:rFonts w:ascii="Arial" w:hAnsi="Arial" w:cs="Arial" w:hint="cs"/>
          <w:rtl/>
        </w:rPr>
        <w:t>كلِّها،</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أعظم</w:t>
      </w:r>
      <w:r>
        <w:rPr>
          <w:rtl/>
        </w:rPr>
        <w:t xml:space="preserve"> </w:t>
      </w:r>
      <w:r>
        <w:rPr>
          <w:rFonts w:ascii="Arial" w:hAnsi="Arial" w:cs="Arial" w:hint="cs"/>
          <w:rtl/>
        </w:rPr>
        <w:t>المساجد</w:t>
      </w:r>
      <w:r>
        <w:rPr>
          <w:rtl/>
        </w:rPr>
        <w:t xml:space="preserve"> </w:t>
      </w:r>
      <w:r>
        <w:rPr>
          <w:rFonts w:ascii="Arial" w:hAnsi="Arial" w:cs="Arial" w:hint="cs"/>
          <w:rtl/>
        </w:rPr>
        <w:t>وأعظم</w:t>
      </w:r>
      <w:r>
        <w:rPr>
          <w:rtl/>
        </w:rPr>
        <w:t xml:space="preserve"> </w:t>
      </w:r>
      <w:r>
        <w:rPr>
          <w:rFonts w:ascii="Arial" w:hAnsi="Arial" w:cs="Arial" w:hint="cs"/>
          <w:rtl/>
        </w:rPr>
        <w:t>الأنبياء</w:t>
      </w:r>
      <w:r>
        <w:rPr>
          <w:rtl/>
        </w:rPr>
        <w:t xml:space="preserve"> </w:t>
      </w:r>
      <w:r>
        <w:rPr>
          <w:rFonts w:ascii="Arial" w:hAnsi="Arial" w:cs="Arial" w:hint="cs"/>
          <w:rtl/>
        </w:rPr>
        <w:t>وأعظم</w:t>
      </w:r>
      <w:r>
        <w:rPr>
          <w:rtl/>
        </w:rPr>
        <w:t xml:space="preserve"> </w:t>
      </w:r>
      <w:r>
        <w:rPr>
          <w:rFonts w:ascii="Arial" w:hAnsi="Arial" w:cs="Arial" w:hint="cs"/>
          <w:rtl/>
        </w:rPr>
        <w:t>الكتب</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أُوْلَئِكَ</w:t>
      </w:r>
      <w:r>
        <w:rPr>
          <w:rtl/>
        </w:rPr>
        <w:t> </w:t>
      </w:r>
      <w:r>
        <w:rPr>
          <w:rFonts w:ascii="Arial" w:hAnsi="Arial" w:cs="Arial" w:hint="cs"/>
          <w:rtl/>
        </w:rPr>
        <w:t>﴾</w:t>
      </w:r>
      <w:r>
        <w:rPr>
          <w:rtl/>
        </w:rPr>
        <w:t xml:space="preserve"> </w:t>
      </w:r>
      <w:r>
        <w:rPr>
          <w:rFonts w:ascii="Arial" w:hAnsi="Arial" w:cs="Arial" w:hint="cs"/>
          <w:rtl/>
        </w:rPr>
        <w:t>المانعون</w:t>
      </w:r>
      <w:r>
        <w:rPr>
          <w:rtl/>
        </w:rPr>
        <w:t xml:space="preserve"> </w:t>
      </w:r>
      <w:r>
        <w:rPr>
          <w:rFonts w:ascii="Arial" w:hAnsi="Arial" w:cs="Arial" w:hint="cs"/>
          <w:rtl/>
        </w:rPr>
        <w:t>الساعون</w:t>
      </w:r>
      <w:r>
        <w:rPr>
          <w:rtl/>
        </w:rPr>
        <w:t xml:space="preserve"> </w:t>
      </w:r>
      <w:r>
        <w:rPr>
          <w:rFonts w:ascii="Arial" w:hAnsi="Arial" w:cs="Arial" w:hint="cs"/>
          <w:rtl/>
        </w:rPr>
        <w:t>في</w:t>
      </w:r>
      <w:r>
        <w:rPr>
          <w:rtl/>
        </w:rPr>
        <w:t xml:space="preserve"> </w:t>
      </w:r>
      <w:r>
        <w:rPr>
          <w:rFonts w:ascii="Arial" w:hAnsi="Arial" w:cs="Arial" w:hint="cs"/>
          <w:rtl/>
        </w:rPr>
        <w:t>خرابها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لَهُمُ</w:t>
      </w:r>
      <w:r>
        <w:rPr>
          <w:rStyle w:val="wawsmall"/>
          <w:rFonts w:ascii="Arial" w:hAnsi="Arial" w:cs="Arial" w:hint="cs"/>
          <w:rtl/>
        </w:rPr>
        <w:t>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يَّدْخُلُوهَآ</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خَآئِفِينَ</w:t>
      </w:r>
      <w:r>
        <w:rPr>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تحقَّق</w:t>
      </w:r>
      <w:r>
        <w:rPr>
          <w:rtl/>
        </w:rPr>
        <w:t xml:space="preserve"> </w:t>
      </w:r>
      <w:r>
        <w:rPr>
          <w:rFonts w:ascii="Arial" w:hAnsi="Arial" w:cs="Arial" w:hint="cs"/>
          <w:rtl/>
        </w:rPr>
        <w:t>ذلك</w:t>
      </w:r>
      <w:r>
        <w:rPr>
          <w:rtl/>
        </w:rPr>
        <w:t xml:space="preserve"> </w:t>
      </w:r>
      <w:r>
        <w:rPr>
          <w:rFonts w:ascii="Arial" w:hAnsi="Arial" w:cs="Arial" w:hint="cs"/>
          <w:rtl/>
        </w:rPr>
        <w:t>وقوعًا</w:t>
      </w:r>
      <w:r>
        <w:rPr>
          <w:rtl/>
        </w:rPr>
        <w:t xml:space="preserve"> </w:t>
      </w:r>
      <w:r>
        <w:rPr>
          <w:rFonts w:ascii="Arial" w:hAnsi="Arial" w:cs="Arial" w:hint="cs"/>
          <w:rtl/>
        </w:rPr>
        <w:t>في</w:t>
      </w:r>
      <w:r>
        <w:rPr>
          <w:rtl/>
        </w:rPr>
        <w:t xml:space="preserve"> </w:t>
      </w:r>
      <w:r>
        <w:rPr>
          <w:rFonts w:ascii="Arial" w:hAnsi="Arial" w:cs="Arial" w:hint="cs"/>
          <w:rtl/>
        </w:rPr>
        <w:t>مدَّة</w:t>
      </w:r>
      <w:r>
        <w:rPr>
          <w:rtl/>
        </w:rPr>
        <w:t xml:space="preserve"> </w:t>
      </w:r>
      <w:r>
        <w:rPr>
          <w:rFonts w:ascii="Arial" w:hAnsi="Arial" w:cs="Arial" w:hint="cs"/>
          <w:rtl/>
        </w:rPr>
        <w:t>عظيمة</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مشرك</w:t>
      </w:r>
      <w:r>
        <w:rPr>
          <w:rtl/>
        </w:rPr>
        <w:t xml:space="preserve"> </w:t>
      </w:r>
      <w:r>
        <w:rPr>
          <w:rFonts w:ascii="Arial" w:hAnsi="Arial" w:cs="Arial" w:hint="cs"/>
          <w:rtl/>
        </w:rPr>
        <w:t>نصرانيٌّ</w:t>
      </w:r>
      <w:r>
        <w:rPr>
          <w:rtl/>
        </w:rPr>
        <w:t xml:space="preserve"> </w:t>
      </w:r>
      <w:r>
        <w:rPr>
          <w:rFonts w:ascii="Arial" w:hAnsi="Arial" w:cs="Arial" w:hint="cs"/>
          <w:rtl/>
        </w:rPr>
        <w:t>ولا</w:t>
      </w:r>
      <w:r>
        <w:rPr>
          <w:rtl/>
        </w:rPr>
        <w:t xml:space="preserve"> </w:t>
      </w:r>
      <w:r>
        <w:rPr>
          <w:rFonts w:ascii="Arial" w:hAnsi="Arial" w:cs="Arial" w:hint="cs"/>
          <w:rtl/>
        </w:rPr>
        <w:t>روميٌّ</w:t>
      </w:r>
      <w:r>
        <w:rPr>
          <w:rtl/>
        </w:rPr>
        <w:t xml:space="preserve"> </w:t>
      </w:r>
      <w:r>
        <w:rPr>
          <w:rFonts w:ascii="Arial" w:hAnsi="Arial" w:cs="Arial" w:hint="cs"/>
          <w:rtl/>
        </w:rPr>
        <w:t>ولا</w:t>
      </w:r>
      <w:r>
        <w:rPr>
          <w:rtl/>
        </w:rPr>
        <w:t xml:space="preserve"> </w:t>
      </w:r>
      <w:r>
        <w:rPr>
          <w:rFonts w:ascii="Arial" w:hAnsi="Arial" w:cs="Arial" w:hint="cs"/>
          <w:rtl/>
        </w:rPr>
        <w:t>غيره</w:t>
      </w:r>
      <w:r>
        <w:rPr>
          <w:rtl/>
        </w:rPr>
        <w:t xml:space="preserve"> </w:t>
      </w:r>
      <w:r>
        <w:rPr>
          <w:rFonts w:ascii="Arial" w:hAnsi="Arial" w:cs="Arial" w:hint="cs"/>
          <w:rtl/>
        </w:rPr>
        <w:t>مسجدًا</w:t>
      </w:r>
      <w:r>
        <w:rPr>
          <w:rtl/>
        </w:rPr>
        <w:t xml:space="preserve"> </w:t>
      </w:r>
      <w:r>
        <w:rPr>
          <w:rFonts w:ascii="Arial" w:hAnsi="Arial" w:cs="Arial" w:hint="cs"/>
          <w:rtl/>
        </w:rPr>
        <w:t>من</w:t>
      </w:r>
      <w:r>
        <w:rPr>
          <w:rtl/>
        </w:rPr>
        <w:t xml:space="preserve"> </w:t>
      </w:r>
      <w:r>
        <w:rPr>
          <w:rFonts w:ascii="Arial" w:hAnsi="Arial" w:cs="Arial" w:hint="cs"/>
          <w:rtl/>
        </w:rPr>
        <w:t>مساجد</w:t>
      </w:r>
      <w:r>
        <w:rPr>
          <w:rtl/>
        </w:rPr>
        <w:t xml:space="preserve"> </w:t>
      </w:r>
      <w:r>
        <w:rPr>
          <w:rFonts w:ascii="Arial" w:hAnsi="Arial" w:cs="Arial" w:hint="cs"/>
          <w:rtl/>
        </w:rPr>
        <w:t>المسلمين</w:t>
      </w:r>
      <w:r>
        <w:rPr>
          <w:rtl/>
        </w:rPr>
        <w:t xml:space="preserve"> </w:t>
      </w:r>
      <w:r>
        <w:rPr>
          <w:rFonts w:ascii="Arial" w:hAnsi="Arial" w:cs="Arial" w:hint="cs"/>
          <w:rtl/>
        </w:rPr>
        <w:t>إلَّا</w:t>
      </w:r>
      <w:r>
        <w:rPr>
          <w:rtl/>
        </w:rPr>
        <w:t xml:space="preserve"> </w:t>
      </w:r>
      <w:r>
        <w:rPr>
          <w:rFonts w:ascii="Arial" w:hAnsi="Arial" w:cs="Arial" w:hint="cs"/>
          <w:rtl/>
        </w:rPr>
        <w:t>خائفًا،</w:t>
      </w:r>
      <w:r>
        <w:rPr>
          <w:rtl/>
        </w:rPr>
        <w:t xml:space="preserve"> </w:t>
      </w:r>
      <w:r>
        <w:rPr>
          <w:rFonts w:ascii="Arial" w:hAnsi="Arial" w:cs="Arial" w:hint="cs"/>
          <w:rtl/>
        </w:rPr>
        <w:t>وهذا</w:t>
      </w:r>
      <w:r>
        <w:rPr>
          <w:rtl/>
        </w:rPr>
        <w:t xml:space="preserve"> </w:t>
      </w:r>
      <w:r>
        <w:rPr>
          <w:rFonts w:ascii="Arial" w:hAnsi="Arial" w:cs="Arial" w:hint="cs"/>
          <w:rtl/>
        </w:rPr>
        <w:t>إلى</w:t>
      </w:r>
      <w:r>
        <w:rPr>
          <w:rtl/>
        </w:rPr>
        <w:t xml:space="preserve"> </w:t>
      </w:r>
      <w:r>
        <w:rPr>
          <w:rFonts w:ascii="Arial" w:hAnsi="Arial" w:cs="Arial" w:hint="cs"/>
          <w:rtl/>
        </w:rPr>
        <w:t>الآن</w:t>
      </w:r>
      <w:r>
        <w:rPr>
          <w:rtl/>
        </w:rPr>
        <w:t xml:space="preserve"> </w:t>
      </w:r>
      <w:r>
        <w:rPr>
          <w:rFonts w:ascii="Arial" w:hAnsi="Arial" w:cs="Arial" w:hint="cs"/>
          <w:rtl/>
        </w:rPr>
        <w:t>إلَّا</w:t>
      </w:r>
      <w:r>
        <w:rPr>
          <w:rtl/>
        </w:rPr>
        <w:t xml:space="preserve"> </w:t>
      </w:r>
      <w:r>
        <w:rPr>
          <w:rFonts w:ascii="Arial" w:hAnsi="Arial" w:cs="Arial" w:hint="cs"/>
          <w:rtl/>
        </w:rPr>
        <w:t>مساجد</w:t>
      </w:r>
      <w:r>
        <w:rPr>
          <w:rtl/>
        </w:rPr>
        <w:t xml:space="preserve"> </w:t>
      </w:r>
      <w:r>
        <w:rPr>
          <w:rFonts w:ascii="Arial" w:hAnsi="Arial" w:cs="Arial" w:hint="cs"/>
          <w:rtl/>
        </w:rPr>
        <w:t>بلادٍ</w:t>
      </w:r>
      <w:r>
        <w:rPr>
          <w:rtl/>
        </w:rPr>
        <w:t xml:space="preserve"> </w:t>
      </w:r>
      <w:r>
        <w:rPr>
          <w:rFonts w:ascii="Arial" w:hAnsi="Arial" w:cs="Arial" w:hint="cs"/>
          <w:rtl/>
        </w:rPr>
        <w:t>أخذوها</w:t>
      </w:r>
      <w:r>
        <w:rPr>
          <w:color w:val="008751"/>
          <w:vertAlign w:val="superscript"/>
          <w:rtl/>
        </w:rPr>
        <w:footnoteReference w:id="111"/>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مشرك</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إلى</w:t>
      </w:r>
      <w:r>
        <w:rPr>
          <w:rtl/>
        </w:rPr>
        <w:t xml:space="preserve"> </w:t>
      </w:r>
      <w:r>
        <w:rPr>
          <w:rFonts w:ascii="Arial" w:hAnsi="Arial" w:cs="Arial" w:hint="cs"/>
          <w:rtl/>
        </w:rPr>
        <w:t>الآن</w:t>
      </w:r>
      <w:r>
        <w:rPr>
          <w:rtl/>
        </w:rPr>
        <w:t xml:space="preserve"> </w:t>
      </w:r>
      <w:r>
        <w:rPr>
          <w:rFonts w:ascii="Arial" w:hAnsi="Arial" w:cs="Arial" w:hint="cs"/>
          <w:rtl/>
        </w:rPr>
        <w:t>إلَّا</w:t>
      </w:r>
      <w:r>
        <w:rPr>
          <w:rtl/>
        </w:rPr>
        <w:t xml:space="preserve"> </w:t>
      </w:r>
      <w:r>
        <w:rPr>
          <w:rFonts w:ascii="Arial" w:hAnsi="Arial" w:cs="Arial" w:hint="cs"/>
          <w:rtl/>
        </w:rPr>
        <w:t>خائفًا</w:t>
      </w:r>
      <w:r>
        <w:rPr>
          <w:rtl/>
        </w:rPr>
        <w:t xml:space="preserve"> </w:t>
      </w:r>
      <w:r>
        <w:rPr>
          <w:rFonts w:ascii="Arial" w:hAnsi="Arial" w:cs="Arial" w:hint="cs"/>
          <w:rtl/>
        </w:rPr>
        <w:t>متنكِّرًا،</w:t>
      </w:r>
      <w:r>
        <w:rPr>
          <w:rtl/>
        </w:rPr>
        <w:t xml:space="preserve"> </w:t>
      </w:r>
      <w:r>
        <w:rPr>
          <w:rFonts w:ascii="Arial" w:hAnsi="Arial" w:cs="Arial" w:hint="cs"/>
          <w:rtl/>
        </w:rPr>
        <w:t>ومضى</w:t>
      </w:r>
      <w:r>
        <w:rPr>
          <w:rtl/>
        </w:rPr>
        <w:t xml:space="preserve"> </w:t>
      </w:r>
      <w:r>
        <w:rPr>
          <w:rFonts w:ascii="Arial" w:hAnsi="Arial" w:cs="Arial" w:hint="cs"/>
          <w:rtl/>
        </w:rPr>
        <w:t>زمان</w:t>
      </w:r>
      <w:r>
        <w:rPr>
          <w:rtl/>
        </w:rPr>
        <w:t xml:space="preserve"> </w:t>
      </w:r>
      <w:r>
        <w:rPr>
          <w:rFonts w:ascii="Arial" w:hAnsi="Arial" w:cs="Arial" w:hint="cs"/>
          <w:rtl/>
        </w:rPr>
        <w:t>مديد</w:t>
      </w:r>
      <w:r>
        <w:rPr>
          <w:rtl/>
        </w:rPr>
        <w:t xml:space="preserve"> </w:t>
      </w:r>
      <w:r>
        <w:rPr>
          <w:rFonts w:ascii="Arial" w:hAnsi="Arial" w:cs="Arial" w:hint="cs"/>
          <w:rtl/>
        </w:rPr>
        <w:t>من</w:t>
      </w:r>
      <w:r>
        <w:rPr>
          <w:rtl/>
        </w:rPr>
        <w:t xml:space="preserve"> </w:t>
      </w:r>
      <w:r>
        <w:rPr>
          <w:rFonts w:ascii="Arial" w:hAnsi="Arial" w:cs="Arial" w:hint="cs"/>
          <w:rtl/>
        </w:rPr>
        <w:t>عهد</w:t>
      </w:r>
      <w:r>
        <w:rPr>
          <w:rtl/>
        </w:rPr>
        <w:t xml:space="preserve"> </w:t>
      </w:r>
      <w:r>
        <w:rPr>
          <w:rFonts w:ascii="Arial" w:hAnsi="Arial" w:cs="Arial" w:hint="cs"/>
          <w:rtl/>
        </w:rPr>
        <w:t>عمر</w:t>
      </w:r>
      <w:r>
        <w:rPr>
          <w:rtl/>
        </w:rPr>
        <w:t xml:space="preserve"> </w:t>
      </w:r>
      <w:r>
        <w:rPr>
          <w:rFonts w:ascii="Arial" w:hAnsi="Arial" w:cs="Arial" w:hint="cs"/>
          <w:rtl/>
        </w:rPr>
        <w:t>وما</w:t>
      </w:r>
      <w:r>
        <w:rPr>
          <w:rtl/>
        </w:rPr>
        <w:t xml:space="preserve"> </w:t>
      </w:r>
      <w:r>
        <w:rPr>
          <w:rFonts w:ascii="Arial" w:hAnsi="Arial" w:cs="Arial" w:hint="cs"/>
          <w:rtl/>
        </w:rPr>
        <w:t>بعده</w:t>
      </w:r>
      <w:r>
        <w:rPr>
          <w:rtl/>
        </w:rPr>
        <w:t xml:space="preserve"> </w:t>
      </w:r>
      <w:r>
        <w:rPr>
          <w:rFonts w:ascii="Arial" w:hAnsi="Arial" w:cs="Arial" w:hint="cs"/>
          <w:rtl/>
        </w:rPr>
        <w:t>لا</w:t>
      </w:r>
      <w:r>
        <w:rPr>
          <w:rtl/>
        </w:rPr>
        <w:t xml:space="preserve"> </w:t>
      </w:r>
      <w:r>
        <w:rPr>
          <w:rFonts w:ascii="Arial" w:hAnsi="Arial" w:cs="Arial" w:hint="cs"/>
          <w:rtl/>
        </w:rPr>
        <w:t>يدخل</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مشرك،</w:t>
      </w:r>
      <w:r>
        <w:rPr>
          <w:rtl/>
        </w:rPr>
        <w:t xml:space="preserve"> </w:t>
      </w:r>
      <w:r>
        <w:rPr>
          <w:rFonts w:ascii="Arial" w:hAnsi="Arial" w:cs="Arial" w:hint="cs"/>
          <w:rtl/>
        </w:rPr>
        <w:t>ولا</w:t>
      </w:r>
      <w:r>
        <w:rPr>
          <w:rtl/>
        </w:rPr>
        <w:t xml:space="preserve"> </w:t>
      </w:r>
      <w:r>
        <w:rPr>
          <w:rFonts w:ascii="Arial" w:hAnsi="Arial" w:cs="Arial" w:hint="cs"/>
          <w:rtl/>
        </w:rPr>
        <w:t>يوجد</w:t>
      </w:r>
      <w:r>
        <w:rPr>
          <w:rtl/>
        </w:rPr>
        <w:t xml:space="preserve"> </w:t>
      </w:r>
      <w:r>
        <w:rPr>
          <w:rFonts w:ascii="Arial" w:hAnsi="Arial" w:cs="Arial" w:hint="cs"/>
          <w:rtl/>
        </w:rPr>
        <w:t>فيها</w:t>
      </w:r>
      <w:r>
        <w:rPr>
          <w:rtl/>
        </w:rPr>
        <w:t xml:space="preserve"> </w:t>
      </w:r>
      <w:r>
        <w:rPr>
          <w:rFonts w:ascii="Arial" w:hAnsi="Arial" w:cs="Arial" w:hint="cs"/>
          <w:rtl/>
        </w:rPr>
        <w:t>إلا</w:t>
      </w:r>
      <w:r>
        <w:rPr>
          <w:rtl/>
        </w:rPr>
        <w:t xml:space="preserve"> </w:t>
      </w:r>
      <w:r>
        <w:rPr>
          <w:rFonts w:ascii="Arial" w:hAnsi="Arial" w:cs="Arial" w:hint="cs"/>
          <w:rtl/>
        </w:rPr>
        <w:t>أُوجِع</w:t>
      </w:r>
      <w:r>
        <w:rPr>
          <w:rtl/>
        </w:rPr>
        <w:t xml:space="preserve"> </w:t>
      </w:r>
      <w:r>
        <w:rPr>
          <w:rFonts w:ascii="Arial" w:hAnsi="Arial" w:cs="Arial" w:hint="cs"/>
          <w:rtl/>
        </w:rPr>
        <w:t>ضربًا</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يدخلها</w:t>
      </w:r>
      <w:r>
        <w:rPr>
          <w:rtl/>
        </w:rPr>
        <w:t xml:space="preserve"> </w:t>
      </w:r>
      <w:r>
        <w:rPr>
          <w:rFonts w:ascii="Arial" w:hAnsi="Arial" w:cs="Arial" w:hint="cs"/>
          <w:rtl/>
        </w:rPr>
        <w:t>أبدًا</w:t>
      </w:r>
      <w:r>
        <w:rPr>
          <w:rtl/>
        </w:rPr>
        <w:t xml:space="preserve"> </w:t>
      </w:r>
      <w:r>
        <w:rPr>
          <w:rFonts w:ascii="Arial" w:hAnsi="Arial" w:cs="Arial" w:hint="cs"/>
          <w:rtl/>
        </w:rPr>
        <w:t>بل</w:t>
      </w:r>
      <w:r>
        <w:rPr>
          <w:rtl/>
        </w:rPr>
        <w:t xml:space="preserve"> </w:t>
      </w:r>
      <w:r>
        <w:rPr>
          <w:rFonts w:ascii="Arial" w:hAnsi="Arial" w:cs="Arial" w:hint="cs"/>
          <w:rtl/>
        </w:rPr>
        <w:t>فيها</w:t>
      </w:r>
      <w:r>
        <w:rPr>
          <w:rtl/>
        </w:rPr>
        <w:t xml:space="preserve"> </w:t>
      </w:r>
      <w:r>
        <w:rPr>
          <w:rFonts w:ascii="Arial" w:hAnsi="Arial" w:cs="Arial" w:hint="cs"/>
          <w:rtl/>
        </w:rPr>
        <w:t>أنَّه</w:t>
      </w:r>
      <w:r>
        <w:rPr>
          <w:rtl/>
        </w:rPr>
        <w:t xml:space="preserve"> </w:t>
      </w:r>
      <w:r>
        <w:rPr>
          <w:rFonts w:ascii="Arial" w:hAnsi="Arial" w:cs="Arial" w:hint="cs"/>
          <w:rtl/>
        </w:rPr>
        <w:t>يتحقَّق</w:t>
      </w:r>
      <w:r>
        <w:rPr>
          <w:rtl/>
        </w:rPr>
        <w:t xml:space="preserve"> </w:t>
      </w:r>
      <w:r>
        <w:rPr>
          <w:rFonts w:ascii="Arial" w:hAnsi="Arial" w:cs="Arial" w:hint="cs"/>
          <w:rtl/>
        </w:rPr>
        <w:t>هذا</w:t>
      </w:r>
      <w:r>
        <w:rPr>
          <w:rtl/>
        </w:rPr>
        <w:t xml:space="preserve"> </w:t>
      </w:r>
      <w:r>
        <w:rPr>
          <w:rFonts w:ascii="Arial" w:hAnsi="Arial" w:cs="Arial" w:hint="cs"/>
          <w:rtl/>
        </w:rPr>
        <w:t>المقدار</w:t>
      </w:r>
      <w:r>
        <w:rPr>
          <w:rtl/>
        </w:rPr>
        <w:t xml:space="preserve"> </w:t>
      </w:r>
      <w:r>
        <w:rPr>
          <w:rFonts w:ascii="Arial" w:hAnsi="Arial" w:cs="Arial" w:hint="cs"/>
          <w:rtl/>
        </w:rPr>
        <w:t>من</w:t>
      </w:r>
      <w:r>
        <w:rPr>
          <w:rtl/>
        </w:rPr>
        <w:t xml:space="preserve"> </w:t>
      </w:r>
      <w:r>
        <w:rPr>
          <w:rFonts w:ascii="Arial" w:hAnsi="Arial" w:cs="Arial" w:hint="cs"/>
          <w:rtl/>
        </w:rPr>
        <w:t>عدم</w:t>
      </w:r>
      <w:r>
        <w:rPr>
          <w:rtl/>
        </w:rPr>
        <w:t xml:space="preserve"> </w:t>
      </w:r>
      <w:r>
        <w:rPr>
          <w:rFonts w:ascii="Arial" w:hAnsi="Arial" w:cs="Arial" w:hint="cs"/>
          <w:rtl/>
        </w:rPr>
        <w:t>الدخول</w:t>
      </w:r>
      <w:r>
        <w:rPr>
          <w:rtl/>
        </w:rPr>
        <w:t xml:space="preserve"> </w:t>
      </w:r>
      <w:r>
        <w:rPr>
          <w:rFonts w:ascii="Arial" w:hAnsi="Arial" w:cs="Arial" w:hint="cs"/>
          <w:rtl/>
        </w:rPr>
        <w:t>إلَّا</w:t>
      </w:r>
      <w:r>
        <w:rPr>
          <w:rtl/>
        </w:rPr>
        <w:t xml:space="preserve"> </w:t>
      </w:r>
      <w:r>
        <w:rPr>
          <w:rFonts w:ascii="Arial" w:hAnsi="Arial" w:cs="Arial" w:hint="cs"/>
          <w:rtl/>
        </w:rPr>
        <w:t>مع</w:t>
      </w:r>
      <w:r>
        <w:rPr>
          <w:rtl/>
        </w:rPr>
        <w:t xml:space="preserve"> </w:t>
      </w:r>
      <w:r>
        <w:rPr>
          <w:rFonts w:ascii="Arial" w:hAnsi="Arial" w:cs="Arial" w:hint="cs"/>
          <w:rtl/>
        </w:rPr>
        <w:t>خوف،</w:t>
      </w:r>
      <w:r>
        <w:rPr>
          <w:rtl/>
        </w:rPr>
        <w:t xml:space="preserve"> </w:t>
      </w:r>
      <w:r>
        <w:rPr>
          <w:rFonts w:ascii="Arial" w:hAnsi="Arial" w:cs="Arial" w:hint="cs"/>
          <w:rtl/>
        </w:rPr>
        <w:t>فلا</w:t>
      </w:r>
      <w:r>
        <w:rPr>
          <w:rtl/>
        </w:rPr>
        <w:t xml:space="preserve"> </w:t>
      </w:r>
      <w:r>
        <w:rPr>
          <w:rFonts w:ascii="Arial" w:hAnsi="Arial" w:cs="Arial" w:hint="cs"/>
          <w:rtl/>
        </w:rPr>
        <w:t>يَرِدُ</w:t>
      </w:r>
      <w:r>
        <w:rPr>
          <w:rtl/>
        </w:rPr>
        <w:t xml:space="preserve"> </w:t>
      </w:r>
      <w:r>
        <w:rPr>
          <w:rFonts w:ascii="Arial" w:hAnsi="Arial" w:cs="Arial" w:hint="cs"/>
          <w:rtl/>
        </w:rPr>
        <w:t>ما</w:t>
      </w:r>
      <w:r>
        <w:rPr>
          <w:rtl/>
        </w:rPr>
        <w:t xml:space="preserve"> </w:t>
      </w:r>
      <w:r>
        <w:rPr>
          <w:rFonts w:ascii="Arial" w:hAnsi="Arial" w:cs="Arial" w:hint="cs"/>
          <w:rtl/>
        </w:rPr>
        <w:t>ذكرتُ</w:t>
      </w:r>
      <w:r>
        <w:rPr>
          <w:rtl/>
        </w:rPr>
        <w:t xml:space="preserve"> </w:t>
      </w:r>
      <w:r>
        <w:rPr>
          <w:rFonts w:ascii="Arial" w:hAnsi="Arial" w:cs="Arial" w:hint="cs"/>
          <w:rtl/>
        </w:rPr>
        <w:t>من</w:t>
      </w:r>
      <w:r>
        <w:rPr>
          <w:rtl/>
        </w:rPr>
        <w:t xml:space="preserve"> </w:t>
      </w:r>
      <w:r>
        <w:rPr>
          <w:rFonts w:ascii="Arial" w:hAnsi="Arial" w:cs="Arial" w:hint="cs"/>
          <w:rtl/>
        </w:rPr>
        <w:t>دخولهم</w:t>
      </w:r>
      <w:r>
        <w:rPr>
          <w:rtl/>
        </w:rPr>
        <w:t xml:space="preserve"> </w:t>
      </w:r>
      <w:r>
        <w:rPr>
          <w:rFonts w:ascii="Arial" w:hAnsi="Arial" w:cs="Arial" w:hint="cs"/>
          <w:rtl/>
        </w:rPr>
        <w:t>مساجد</w:t>
      </w:r>
      <w:r>
        <w:rPr>
          <w:rtl/>
        </w:rPr>
        <w:t xml:space="preserve"> </w:t>
      </w:r>
      <w:r>
        <w:rPr>
          <w:rFonts w:ascii="Arial" w:hAnsi="Arial" w:cs="Arial" w:hint="cs"/>
          <w:rtl/>
        </w:rPr>
        <w:t>بلاد</w:t>
      </w:r>
      <w:r>
        <w:rPr>
          <w:rtl/>
        </w:rPr>
        <w:t xml:space="preserve"> </w:t>
      </w:r>
      <w:r>
        <w:rPr>
          <w:rFonts w:ascii="Arial" w:hAnsi="Arial" w:cs="Arial" w:hint="cs"/>
          <w:rtl/>
        </w:rPr>
        <w:t>أخذوها،</w:t>
      </w:r>
      <w:r>
        <w:rPr>
          <w:rtl/>
        </w:rPr>
        <w:t xml:space="preserve"> </w:t>
      </w:r>
      <w:r>
        <w:rPr>
          <w:rFonts w:ascii="Arial" w:hAnsi="Arial" w:cs="Arial" w:hint="cs"/>
          <w:rtl/>
        </w:rPr>
        <w:t>ودخولهم</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وأخذهم</w:t>
      </w:r>
      <w:r>
        <w:rPr>
          <w:rtl/>
        </w:rPr>
        <w:t xml:space="preserve"> </w:t>
      </w:r>
      <w:r>
        <w:rPr>
          <w:rFonts w:ascii="Arial" w:hAnsi="Arial" w:cs="Arial" w:hint="cs"/>
          <w:rtl/>
        </w:rPr>
        <w:t>الحجر</w:t>
      </w:r>
      <w:r>
        <w:rPr>
          <w:rtl/>
        </w:rPr>
        <w:t xml:space="preserve"> </w:t>
      </w:r>
      <w:r>
        <w:rPr>
          <w:rFonts w:ascii="Arial" w:hAnsi="Arial" w:cs="Arial" w:hint="cs"/>
          <w:rtl/>
        </w:rPr>
        <w:t>الأسود،</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رُدَّ،</w:t>
      </w:r>
      <w:r>
        <w:rPr>
          <w:rtl/>
        </w:rPr>
        <w:t xml:space="preserve"> </w:t>
      </w:r>
      <w:r>
        <w:rPr>
          <w:rFonts w:ascii="Arial" w:hAnsi="Arial" w:cs="Arial" w:hint="cs"/>
          <w:rtl/>
        </w:rPr>
        <w:t>وكَوْن</w:t>
      </w:r>
      <w:r>
        <w:rPr>
          <w:rtl/>
        </w:rPr>
        <w:t xml:space="preserve"> </w:t>
      </w:r>
      <w:r>
        <w:rPr>
          <w:rFonts w:ascii="Arial" w:hAnsi="Arial" w:cs="Arial" w:hint="cs"/>
          <w:rtl/>
        </w:rPr>
        <w:t>المقدس</w:t>
      </w:r>
      <w:r>
        <w:rPr>
          <w:rtl/>
        </w:rPr>
        <w:t xml:space="preserve"> </w:t>
      </w:r>
      <w:r>
        <w:rPr>
          <w:rFonts w:ascii="Arial" w:hAnsi="Arial" w:cs="Arial" w:hint="cs"/>
          <w:rtl/>
        </w:rPr>
        <w:t>في</w:t>
      </w:r>
      <w:r>
        <w:rPr>
          <w:rtl/>
        </w:rPr>
        <w:t xml:space="preserve"> </w:t>
      </w:r>
      <w:r>
        <w:rPr>
          <w:rFonts w:ascii="Arial" w:hAnsi="Arial" w:cs="Arial" w:hint="cs"/>
          <w:rtl/>
        </w:rPr>
        <w:t>يد</w:t>
      </w:r>
      <w:r>
        <w:rPr>
          <w:rtl/>
        </w:rPr>
        <w:t xml:space="preserve"> </w:t>
      </w:r>
      <w:r>
        <w:rPr>
          <w:rFonts w:ascii="Arial" w:hAnsi="Arial" w:cs="Arial" w:hint="cs"/>
          <w:rtl/>
        </w:rPr>
        <w:t>الإفرنج</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مائة</w:t>
      </w:r>
      <w:r>
        <w:rPr>
          <w:rtl/>
        </w:rPr>
        <w:t xml:space="preserve"> </w:t>
      </w:r>
      <w:r>
        <w:rPr>
          <w:rFonts w:ascii="Arial" w:hAnsi="Arial" w:cs="Arial" w:hint="cs"/>
          <w:rtl/>
        </w:rPr>
        <w:t>سنة</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يدخله</w:t>
      </w:r>
      <w:r>
        <w:rPr>
          <w:rtl/>
        </w:rPr>
        <w:t xml:space="preserve"> </w:t>
      </w:r>
      <w:r>
        <w:rPr>
          <w:rFonts w:ascii="Arial" w:hAnsi="Arial" w:cs="Arial" w:hint="cs"/>
          <w:rtl/>
        </w:rPr>
        <w:t>مسلم</w:t>
      </w:r>
      <w:r>
        <w:rPr>
          <w:rtl/>
        </w:rPr>
        <w:t xml:space="preserve"> </w:t>
      </w:r>
      <w:r>
        <w:rPr>
          <w:rFonts w:ascii="Arial" w:hAnsi="Arial" w:cs="Arial" w:hint="cs"/>
          <w:rtl/>
        </w:rPr>
        <w:t>إلَّا</w:t>
      </w:r>
      <w:r>
        <w:rPr>
          <w:rtl/>
        </w:rPr>
        <w:t xml:space="preserve"> </w:t>
      </w:r>
      <w:r>
        <w:rPr>
          <w:rFonts w:ascii="Arial" w:hAnsi="Arial" w:cs="Arial" w:hint="cs"/>
          <w:rtl/>
        </w:rPr>
        <w:t>خائفًا</w:t>
      </w:r>
      <w:r>
        <w:rPr>
          <w:rtl/>
        </w:rPr>
        <w:t xml:space="preserve"> </w:t>
      </w:r>
      <w:r>
        <w:rPr>
          <w:rFonts w:ascii="Arial" w:hAnsi="Arial" w:cs="Arial" w:hint="cs"/>
          <w:rtl/>
        </w:rPr>
        <w:t>حتَّى</w:t>
      </w:r>
      <w:r>
        <w:rPr>
          <w:rtl/>
        </w:rPr>
        <w:t xml:space="preserve"> </w:t>
      </w:r>
      <w:r>
        <w:rPr>
          <w:rFonts w:ascii="Arial" w:hAnsi="Arial" w:cs="Arial" w:hint="cs"/>
          <w:rtl/>
        </w:rPr>
        <w:t>نزعه</w:t>
      </w:r>
      <w:r>
        <w:rPr>
          <w:rtl/>
        </w:rPr>
        <w:t xml:space="preserve"> </w:t>
      </w:r>
      <w:r>
        <w:rPr>
          <w:rFonts w:ascii="Arial" w:hAnsi="Arial" w:cs="Arial" w:hint="cs"/>
          <w:rtl/>
        </w:rPr>
        <w:t>منهم</w:t>
      </w:r>
      <w:r>
        <w:rPr>
          <w:rtl/>
        </w:rPr>
        <w:t xml:space="preserve"> </w:t>
      </w:r>
      <w:r>
        <w:rPr>
          <w:rFonts w:ascii="Arial" w:hAnsi="Arial" w:cs="Arial" w:hint="cs"/>
          <w:rtl/>
        </w:rPr>
        <w:t>الناصر</w:t>
      </w:r>
      <w:r>
        <w:rPr>
          <w:rtl/>
        </w:rPr>
        <w:t xml:space="preserve"> </w:t>
      </w:r>
      <w:r>
        <w:rPr>
          <w:rFonts w:ascii="Arial" w:hAnsi="Arial" w:cs="Arial" w:hint="cs"/>
          <w:rtl/>
        </w:rPr>
        <w:t>صلاح</w:t>
      </w:r>
      <w:r>
        <w:rPr>
          <w:rtl/>
        </w:rPr>
        <w:t xml:space="preserve"> </w:t>
      </w:r>
      <w:r>
        <w:rPr>
          <w:rFonts w:ascii="Arial" w:hAnsi="Arial" w:cs="Arial" w:hint="cs"/>
          <w:rtl/>
        </w:rPr>
        <w:t>الدين</w:t>
      </w:r>
      <w:r>
        <w:rPr>
          <w:rtl/>
        </w:rPr>
        <w:t xml:space="preserve"> </w:t>
      </w:r>
      <w:r>
        <w:rPr>
          <w:rFonts w:ascii="Arial" w:hAnsi="Arial" w:cs="Arial" w:hint="cs"/>
          <w:rtl/>
        </w:rPr>
        <w:t>يوسف</w:t>
      </w:r>
      <w:r>
        <w:rPr>
          <w:color w:val="008751"/>
          <w:vertAlign w:val="superscript"/>
          <w:rtl/>
        </w:rPr>
        <w:footnoteReference w:id="112"/>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إمَّا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معنى</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قضى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يدخلوها</w:t>
      </w:r>
      <w:r>
        <w:rPr>
          <w:rtl/>
        </w:rPr>
        <w:t xml:space="preserve"> </w:t>
      </w:r>
      <w:r>
        <w:rPr>
          <w:rFonts w:ascii="Arial" w:hAnsi="Arial" w:cs="Arial" w:hint="cs"/>
          <w:rtl/>
        </w:rPr>
        <w:t>إلَّا</w:t>
      </w:r>
      <w:r>
        <w:rPr>
          <w:rtl/>
        </w:rPr>
        <w:t xml:space="preserve"> </w:t>
      </w:r>
      <w:r>
        <w:rPr>
          <w:rFonts w:ascii="Arial" w:hAnsi="Arial" w:cs="Arial" w:hint="cs"/>
          <w:rtl/>
        </w:rPr>
        <w:t>خائفين،</w:t>
      </w:r>
      <w:r>
        <w:rPr>
          <w:rtl/>
        </w:rPr>
        <w:t xml:space="preserve"> </w:t>
      </w:r>
      <w:r>
        <w:rPr>
          <w:rFonts w:ascii="Arial" w:hAnsi="Arial" w:cs="Arial" w:hint="cs"/>
          <w:rtl/>
        </w:rPr>
        <w:t>وعدًا</w:t>
      </w:r>
      <w:r>
        <w:rPr>
          <w:rtl/>
        </w:rPr>
        <w:t xml:space="preserve"> </w:t>
      </w:r>
      <w:r>
        <w:rPr>
          <w:rFonts w:ascii="Arial" w:hAnsi="Arial" w:cs="Arial" w:hint="cs"/>
          <w:rtl/>
        </w:rPr>
        <w:t>بالنَّصر</w:t>
      </w:r>
      <w:r>
        <w:rPr>
          <w:rtl/>
        </w:rPr>
        <w:t xml:space="preserve"> </w:t>
      </w:r>
      <w:r>
        <w:rPr>
          <w:rFonts w:ascii="Arial" w:hAnsi="Arial" w:cs="Arial" w:hint="cs"/>
          <w:rtl/>
        </w:rPr>
        <w:t>للمؤمنين،</w:t>
      </w:r>
      <w:r>
        <w:rPr>
          <w:rtl/>
        </w:rPr>
        <w:t xml:space="preserve"> </w:t>
      </w:r>
      <w:r>
        <w:rPr>
          <w:rFonts w:ascii="Arial" w:hAnsi="Arial" w:cs="Arial" w:hint="cs"/>
          <w:rtl/>
        </w:rPr>
        <w:t>وإمَّا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لكم</w:t>
      </w:r>
      <w:r>
        <w:rPr>
          <w:rtl/>
        </w:rPr>
        <w:t xml:space="preserve"> </w:t>
      </w:r>
      <w:r>
        <w:rPr>
          <w:rFonts w:ascii="Arial" w:hAnsi="Arial" w:cs="Arial" w:hint="cs"/>
          <w:rtl/>
        </w:rPr>
        <w:t>أنْ</w:t>
      </w:r>
      <w:r>
        <w:rPr>
          <w:rtl/>
        </w:rPr>
        <w:t xml:space="preserve"> </w:t>
      </w:r>
      <w:r>
        <w:rPr>
          <w:rFonts w:ascii="Arial" w:hAnsi="Arial" w:cs="Arial" w:hint="cs"/>
          <w:rtl/>
        </w:rPr>
        <w:t>تترُكوهم</w:t>
      </w:r>
      <w:r>
        <w:rPr>
          <w:rtl/>
        </w:rPr>
        <w:t xml:space="preserve"> </w:t>
      </w:r>
      <w:r>
        <w:rPr>
          <w:rFonts w:ascii="Arial" w:hAnsi="Arial" w:cs="Arial" w:hint="cs"/>
          <w:rtl/>
        </w:rPr>
        <w:t>ودخولها،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الحق</w:t>
      </w:r>
      <w:r>
        <w:rPr>
          <w:rtl/>
        </w:rPr>
        <w:t xml:space="preserve"> </w:t>
      </w:r>
      <w:r>
        <w:rPr>
          <w:rFonts w:ascii="Arial" w:hAnsi="Arial" w:cs="Arial" w:hint="cs"/>
          <w:rtl/>
        </w:rPr>
        <w:t>أنْ</w:t>
      </w:r>
      <w:r>
        <w:rPr>
          <w:rtl/>
        </w:rPr>
        <w:t xml:space="preserve"> </w:t>
      </w:r>
      <w:r>
        <w:rPr>
          <w:rFonts w:ascii="Arial" w:hAnsi="Arial" w:cs="Arial" w:hint="cs"/>
          <w:rtl/>
        </w:rPr>
        <w:t>يدخلوها</w:t>
      </w:r>
      <w:r>
        <w:rPr>
          <w:rtl/>
        </w:rPr>
        <w:t xml:space="preserve"> </w:t>
      </w:r>
      <w:r>
        <w:rPr>
          <w:rFonts w:ascii="Arial" w:hAnsi="Arial" w:cs="Arial" w:hint="cs"/>
          <w:rtl/>
        </w:rPr>
        <w:t>إلَّا</w:t>
      </w:r>
      <w:r>
        <w:rPr>
          <w:rtl/>
        </w:rPr>
        <w:t xml:space="preserve"> </w:t>
      </w:r>
      <w:r>
        <w:rPr>
          <w:rFonts w:ascii="Arial" w:hAnsi="Arial" w:cs="Arial" w:hint="cs"/>
          <w:rtl/>
        </w:rPr>
        <w:t>خائفين</w:t>
      </w:r>
      <w:r>
        <w:rPr>
          <w:rtl/>
        </w:rPr>
        <w:t xml:space="preserve"> </w:t>
      </w:r>
      <w:r>
        <w:rPr>
          <w:rFonts w:ascii="Arial" w:hAnsi="Arial" w:cs="Arial" w:hint="cs"/>
          <w:rtl/>
        </w:rPr>
        <w:t>أنْ</w:t>
      </w:r>
      <w:r>
        <w:rPr>
          <w:rtl/>
        </w:rPr>
        <w:t xml:space="preserve"> </w:t>
      </w:r>
      <w:r>
        <w:rPr>
          <w:rFonts w:ascii="Arial" w:hAnsi="Arial" w:cs="Arial" w:hint="cs"/>
          <w:rtl/>
        </w:rPr>
        <w:t>تبطشوا</w:t>
      </w:r>
      <w:r>
        <w:rPr>
          <w:rtl/>
        </w:rPr>
        <w:t xml:space="preserve"> </w:t>
      </w:r>
      <w:r>
        <w:rPr>
          <w:rFonts w:ascii="Arial" w:hAnsi="Arial" w:cs="Arial" w:hint="cs"/>
          <w:rtl/>
        </w:rPr>
        <w:t>بهم</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يجترئوا</w:t>
      </w:r>
      <w:r>
        <w:rPr>
          <w:rtl/>
        </w:rPr>
        <w:t xml:space="preserve"> </w:t>
      </w:r>
      <w:r>
        <w:rPr>
          <w:rFonts w:ascii="Arial" w:hAnsi="Arial" w:cs="Arial" w:hint="cs"/>
          <w:rtl/>
        </w:rPr>
        <w:t>على</w:t>
      </w:r>
      <w:r>
        <w:rPr>
          <w:rtl/>
        </w:rPr>
        <w:t xml:space="preserve"> </w:t>
      </w:r>
      <w:r>
        <w:rPr>
          <w:rFonts w:ascii="Arial" w:hAnsi="Arial" w:cs="Arial" w:hint="cs"/>
          <w:rtl/>
        </w:rPr>
        <w:t>تخريبها،</w:t>
      </w:r>
      <w:r>
        <w:rPr>
          <w:rtl/>
        </w:rPr>
        <w:t xml:space="preserve"> </w:t>
      </w:r>
      <w:r>
        <w:rPr>
          <w:rFonts w:ascii="Arial" w:hAnsi="Arial" w:cs="Arial" w:hint="cs"/>
          <w:rtl/>
        </w:rPr>
        <w:t>أو</w:t>
      </w:r>
      <w:r>
        <w:rPr>
          <w:rtl/>
        </w:rPr>
        <w:t xml:space="preserve"> </w:t>
      </w:r>
      <w:r>
        <w:rPr>
          <w:rFonts w:ascii="Arial" w:hAnsi="Arial" w:cs="Arial" w:hint="cs"/>
          <w:rtl/>
        </w:rPr>
        <w:t>يمنعوا</w:t>
      </w:r>
      <w:r>
        <w:rPr>
          <w:rtl/>
        </w:rPr>
        <w:t xml:space="preserve"> </w:t>
      </w:r>
      <w:r>
        <w:rPr>
          <w:rFonts w:ascii="Arial" w:hAnsi="Arial" w:cs="Arial" w:hint="cs"/>
          <w:rtl/>
        </w:rPr>
        <w:t>المؤمنين</w:t>
      </w:r>
      <w:r>
        <w:rPr>
          <w:rtl/>
        </w:rPr>
        <w:t xml:space="preserve"> </w:t>
      </w:r>
      <w:r>
        <w:rPr>
          <w:rFonts w:ascii="Arial" w:hAnsi="Arial" w:cs="Arial" w:hint="cs"/>
          <w:rtl/>
        </w:rPr>
        <w:t>عنها</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عندنا</w:t>
      </w:r>
      <w:r>
        <w:rPr>
          <w:rtl/>
        </w:rPr>
        <w:t xml:space="preserve"> </w:t>
      </w:r>
      <w:r>
        <w:rPr>
          <w:rFonts w:ascii="Arial" w:hAnsi="Arial" w:cs="Arial" w:hint="cs"/>
          <w:rtl/>
        </w:rPr>
        <w:t>أنْ</w:t>
      </w:r>
      <w:r>
        <w:rPr>
          <w:rtl/>
        </w:rPr>
        <w:t xml:space="preserve"> </w:t>
      </w:r>
      <w:r>
        <w:rPr>
          <w:rFonts w:ascii="Arial" w:hAnsi="Arial" w:cs="Arial" w:hint="cs"/>
          <w:rtl/>
        </w:rPr>
        <w:t>يترك</w:t>
      </w:r>
      <w:r>
        <w:rPr>
          <w:rtl/>
        </w:rPr>
        <w:t xml:space="preserve"> </w:t>
      </w:r>
      <w:r>
        <w:rPr>
          <w:rFonts w:ascii="Arial" w:hAnsi="Arial" w:cs="Arial" w:hint="cs"/>
          <w:rtl/>
        </w:rPr>
        <w:t>مشرك</w:t>
      </w:r>
      <w:r>
        <w:rPr>
          <w:rtl/>
        </w:rPr>
        <w:t xml:space="preserve"> </w:t>
      </w:r>
      <w:r>
        <w:rPr>
          <w:rFonts w:ascii="Arial" w:hAnsi="Arial" w:cs="Arial" w:hint="cs"/>
          <w:rtl/>
        </w:rPr>
        <w:t>أنْ</w:t>
      </w:r>
      <w:r>
        <w:rPr>
          <w:rtl/>
        </w:rPr>
        <w:t xml:space="preserve"> </w:t>
      </w:r>
      <w:r>
        <w:rPr>
          <w:rFonts w:ascii="Arial" w:hAnsi="Arial" w:cs="Arial" w:hint="cs"/>
          <w:rtl/>
        </w:rPr>
        <w:t>يدخل</w:t>
      </w:r>
      <w:r>
        <w:rPr>
          <w:rtl/>
        </w:rPr>
        <w:t xml:space="preserve"> </w:t>
      </w:r>
      <w:r>
        <w:rPr>
          <w:rFonts w:ascii="Arial" w:hAnsi="Arial" w:cs="Arial" w:hint="cs"/>
          <w:rtl/>
        </w:rPr>
        <w:t>مسجدًا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نقدر،</w:t>
      </w:r>
      <w:r>
        <w:rPr>
          <w:rtl/>
        </w:rPr>
        <w:t xml:space="preserve"> </w:t>
      </w:r>
      <w:r>
        <w:rPr>
          <w:rFonts w:ascii="Arial" w:hAnsi="Arial" w:cs="Arial" w:hint="cs"/>
          <w:rtl/>
        </w:rPr>
        <w:t>وذلك</w:t>
      </w:r>
      <w:r>
        <w:rPr>
          <w:rtl/>
        </w:rPr>
        <w:t xml:space="preserve"> </w:t>
      </w:r>
      <w:r>
        <w:rPr>
          <w:rFonts w:ascii="Arial" w:hAnsi="Arial" w:cs="Arial" w:hint="cs"/>
          <w:rtl/>
        </w:rPr>
        <w:t>قول</w:t>
      </w:r>
      <w:r>
        <w:rPr>
          <w:rtl/>
        </w:rPr>
        <w:t xml:space="preserve"> </w:t>
      </w:r>
      <w:r>
        <w:rPr>
          <w:rFonts w:ascii="Arial" w:hAnsi="Arial" w:cs="Arial" w:hint="cs"/>
          <w:rtl/>
        </w:rPr>
        <w:t>مالك؛</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الْمُشْرِكُونَ</w:t>
      </w:r>
      <w:r>
        <w:rPr>
          <w:rtl/>
        </w:rPr>
        <w:t xml:space="preserve"> </w:t>
      </w:r>
      <w:r>
        <w:rPr>
          <w:rFonts w:ascii="Arial" w:hAnsi="Arial" w:cs="Arial" w:hint="cs"/>
          <w:rtl/>
        </w:rPr>
        <w:t>نَجَسٌ</w:t>
      </w:r>
      <w:r>
        <w:rPr>
          <w:rtl/>
        </w:rPr>
        <w:t xml:space="preserve"> </w:t>
      </w:r>
      <w:r>
        <w:rPr>
          <w:rFonts w:ascii="Arial" w:hAnsi="Arial" w:cs="Arial" w:hint="cs"/>
          <w:rtl/>
        </w:rPr>
        <w:t>فَلَا</w:t>
      </w:r>
      <w:r>
        <w:rPr>
          <w:rtl/>
        </w:rPr>
        <w:t xml:space="preserve"> </w:t>
      </w:r>
      <w:r>
        <w:rPr>
          <w:rFonts w:ascii="Arial" w:hAnsi="Arial" w:cs="Arial" w:hint="cs"/>
          <w:rtl/>
        </w:rPr>
        <w:t>يَقْرَبُوا</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بَعْدَ</w:t>
      </w:r>
      <w:r>
        <w:rPr>
          <w:rtl/>
        </w:rPr>
        <w:t xml:space="preserve"> </w:t>
      </w:r>
      <w:r>
        <w:rPr>
          <w:rFonts w:ascii="Arial" w:hAnsi="Arial" w:cs="Arial" w:hint="cs"/>
          <w:rtl/>
        </w:rPr>
        <w:t>عَامِهِمْ</w:t>
      </w:r>
      <w:r>
        <w:rPr>
          <w:rtl/>
        </w:rPr>
        <w:t xml:space="preserve"> </w:t>
      </w:r>
      <w:r>
        <w:rPr>
          <w:rFonts w:ascii="Arial" w:hAnsi="Arial" w:cs="Arial" w:hint="cs"/>
          <w:rtl/>
        </w:rPr>
        <w:t>هَذَا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28]</w:t>
      </w:r>
      <w:r>
        <w:rPr>
          <w:rFonts w:ascii="Arial" w:hAnsi="Arial" w:cs="Arial" w:hint="cs"/>
          <w:rtl/>
        </w:rPr>
        <w:t>،</w:t>
      </w:r>
      <w:r>
        <w:rPr>
          <w:rtl/>
        </w:rPr>
        <w:t xml:space="preserve"> </w:t>
      </w:r>
      <w:r>
        <w:rPr>
          <w:rFonts w:ascii="Arial" w:hAnsi="Arial" w:cs="Arial" w:hint="cs"/>
          <w:rtl/>
        </w:rPr>
        <w:t>والمساجد</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التطهير</w:t>
      </w:r>
      <w:r>
        <w:rPr>
          <w:rtl/>
        </w:rPr>
        <w:t xml:space="preserve"> </w:t>
      </w:r>
      <w:r>
        <w:rPr>
          <w:rFonts w:ascii="Arial" w:hAnsi="Arial" w:cs="Arial" w:hint="cs"/>
          <w:rtl/>
        </w:rPr>
        <w:t>عن</w:t>
      </w:r>
      <w:r>
        <w:rPr>
          <w:rtl/>
        </w:rPr>
        <w:t xml:space="preserve"> </w:t>
      </w:r>
      <w:r>
        <w:rPr>
          <w:rFonts w:ascii="Arial" w:hAnsi="Arial" w:cs="Arial" w:hint="cs"/>
          <w:rtl/>
        </w:rPr>
        <w:t>الأنجاس،</w:t>
      </w:r>
      <w:r>
        <w:rPr>
          <w:rtl/>
        </w:rPr>
        <w:t xml:space="preserve"> </w:t>
      </w:r>
      <w:r>
        <w:rPr>
          <w:rFonts w:ascii="Arial" w:hAnsi="Arial" w:cs="Arial" w:hint="cs"/>
          <w:rtl/>
        </w:rPr>
        <w:t>فهي</w:t>
      </w:r>
      <w:r>
        <w:rPr>
          <w:rtl/>
        </w:rPr>
        <w:t xml:space="preserve"> </w:t>
      </w:r>
      <w:r>
        <w:rPr>
          <w:rFonts w:ascii="Arial" w:hAnsi="Arial" w:cs="Arial" w:hint="cs"/>
          <w:rtl/>
        </w:rPr>
        <w:t>مثله</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الحرمة</w:t>
      </w:r>
      <w:r>
        <w:rPr>
          <w:rtl/>
        </w:rPr>
        <w:t xml:space="preserve">. </w:t>
      </w:r>
      <w:r>
        <w:rPr>
          <w:rFonts w:ascii="Arial" w:hAnsi="Arial" w:cs="Arial" w:hint="cs"/>
          <w:rtl/>
        </w:rPr>
        <w:t>وأجازه</w:t>
      </w:r>
      <w:r>
        <w:rPr>
          <w:rtl/>
        </w:rPr>
        <w:t xml:space="preserve"> </w:t>
      </w:r>
      <w:r>
        <w:rPr>
          <w:rFonts w:ascii="Arial" w:hAnsi="Arial" w:cs="Arial" w:hint="cs"/>
          <w:rtl/>
        </w:rPr>
        <w:t>الشافعيُّ</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بشرط</w:t>
      </w:r>
      <w:r>
        <w:rPr>
          <w:rtl/>
        </w:rPr>
        <w:t xml:space="preserve"> </w:t>
      </w:r>
      <w:r>
        <w:rPr>
          <w:rFonts w:ascii="Arial" w:hAnsi="Arial" w:cs="Arial" w:hint="cs"/>
          <w:rtl/>
        </w:rPr>
        <w:t>الحاجة</w:t>
      </w:r>
      <w:r>
        <w:rPr>
          <w:rtl/>
        </w:rPr>
        <w:t xml:space="preserve"> </w:t>
      </w:r>
      <w:r>
        <w:rPr>
          <w:rFonts w:ascii="Arial" w:hAnsi="Arial" w:cs="Arial" w:hint="cs"/>
          <w:rtl/>
        </w:rPr>
        <w:t>فيه،</w:t>
      </w:r>
      <w:r>
        <w:rPr>
          <w:rtl/>
        </w:rPr>
        <w:t xml:space="preserve"> </w:t>
      </w:r>
      <w:r>
        <w:rPr>
          <w:rFonts w:ascii="Arial" w:hAnsi="Arial" w:cs="Arial" w:hint="cs"/>
          <w:rtl/>
        </w:rPr>
        <w:t>وإذن</w:t>
      </w:r>
      <w:r>
        <w:rPr>
          <w:rtl/>
        </w:rPr>
        <w:t xml:space="preserve"> </w:t>
      </w:r>
      <w:r>
        <w:rPr>
          <w:rFonts w:ascii="Arial" w:hAnsi="Arial" w:cs="Arial" w:hint="cs"/>
          <w:rtl/>
        </w:rPr>
        <w:t>المسلمين</w:t>
      </w:r>
      <w:r>
        <w:rPr>
          <w:rtl/>
        </w:rPr>
        <w:t xml:space="preserve"> </w:t>
      </w:r>
      <w:r>
        <w:rPr>
          <w:rFonts w:ascii="Arial" w:hAnsi="Arial" w:cs="Arial" w:hint="cs"/>
          <w:rtl/>
        </w:rPr>
        <w:t>له،</w:t>
      </w:r>
      <w:r>
        <w:rPr>
          <w:rtl/>
        </w:rPr>
        <w:t xml:space="preserve"> </w:t>
      </w:r>
      <w:r>
        <w:rPr>
          <w:rFonts w:ascii="Arial" w:hAnsi="Arial" w:cs="Arial" w:hint="cs"/>
          <w:rtl/>
        </w:rPr>
        <w:t>لذكره</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وإدخالُ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وفدَ</w:t>
      </w:r>
      <w:r>
        <w:rPr>
          <w:rtl/>
        </w:rPr>
        <w:t xml:space="preserve"> </w:t>
      </w:r>
      <w:r>
        <w:rPr>
          <w:rFonts w:ascii="Arial" w:hAnsi="Arial" w:cs="Arial" w:hint="cs"/>
          <w:rtl/>
        </w:rPr>
        <w:t>ثقيف</w:t>
      </w:r>
      <w:r>
        <w:rPr>
          <w:rtl/>
        </w:rPr>
        <w:t xml:space="preserve"> </w:t>
      </w:r>
      <w:r>
        <w:rPr>
          <w:rFonts w:ascii="Arial" w:hAnsi="Arial" w:cs="Arial" w:hint="cs"/>
          <w:rtl/>
        </w:rPr>
        <w:t>وغيرهم</w:t>
      </w:r>
      <w:r>
        <w:rPr>
          <w:rtl/>
        </w:rPr>
        <w:t xml:space="preserve"> </w:t>
      </w:r>
      <w:r>
        <w:rPr>
          <w:rFonts w:ascii="Arial" w:hAnsi="Arial" w:cs="Arial" w:hint="cs"/>
          <w:rtl/>
        </w:rPr>
        <w:t>المسجدَ</w:t>
      </w:r>
      <w:r>
        <w:rPr>
          <w:rtl/>
        </w:rPr>
        <w:t xml:space="preserve"> </w:t>
      </w:r>
      <w:r>
        <w:rPr>
          <w:rFonts w:ascii="Arial" w:hAnsi="Arial" w:cs="Arial" w:hint="cs"/>
          <w:rtl/>
        </w:rPr>
        <w:t>منسوخ</w:t>
      </w:r>
      <w:r>
        <w:rPr>
          <w:rtl/>
        </w:rPr>
        <w:t xml:space="preserve"> </w:t>
      </w:r>
      <w:r>
        <w:rPr>
          <w:rFonts w:ascii="Arial" w:hAnsi="Arial" w:cs="Arial" w:hint="cs"/>
          <w:rtl/>
        </w:rPr>
        <w:t>بهذه</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Fonts w:ascii="Arial" w:hAnsi="Arial" w:cs="Arial" w:hint="cs"/>
          <w:rtl/>
        </w:rPr>
        <w:t>إِنَّمَا</w:t>
      </w:r>
      <w:r>
        <w:rPr>
          <w:rtl/>
        </w:rPr>
        <w:t xml:space="preserve"> </w:t>
      </w:r>
      <w:r>
        <w:rPr>
          <w:rFonts w:ascii="Arial" w:hAnsi="Arial" w:cs="Arial" w:hint="cs"/>
          <w:rtl/>
        </w:rPr>
        <w:t>الْمُشْرِكُونَ</w:t>
      </w:r>
      <w:r>
        <w:rPr>
          <w:rtl/>
        </w:rPr>
        <w:t xml:space="preserve"> </w:t>
      </w:r>
      <w:r>
        <w:rPr>
          <w:rFonts w:ascii="Arial" w:hAnsi="Arial" w:cs="Arial" w:hint="cs"/>
          <w:rtl/>
        </w:rPr>
        <w:t>نَجَسٌ</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لاستلحاقه</w:t>
      </w:r>
      <w:r>
        <w:rPr>
          <w:rtl/>
        </w:rPr>
        <w:t xml:space="preserve"> </w:t>
      </w:r>
      <w:r>
        <w:rPr>
          <w:rFonts w:ascii="Arial" w:hAnsi="Arial" w:cs="Arial" w:hint="cs"/>
          <w:rtl/>
        </w:rPr>
        <w:t>سائر</w:t>
      </w:r>
      <w:r>
        <w:rPr>
          <w:rtl/>
        </w:rPr>
        <w:t xml:space="preserve"> </w:t>
      </w:r>
      <w:r>
        <w:rPr>
          <w:rFonts w:ascii="Arial" w:hAnsi="Arial" w:cs="Arial" w:hint="cs"/>
          <w:rtl/>
        </w:rPr>
        <w:t>المساجد</w:t>
      </w:r>
      <w:r>
        <w:rPr>
          <w:rtl/>
        </w:rPr>
        <w:t xml:space="preserve"> </w:t>
      </w:r>
      <w:r>
        <w:rPr>
          <w:rFonts w:ascii="Arial" w:hAnsi="Arial" w:cs="Arial" w:hint="cs"/>
          <w:rtl/>
        </w:rPr>
        <w:t>لجامع</w:t>
      </w:r>
      <w:r>
        <w:rPr>
          <w:rtl/>
        </w:rPr>
        <w:t xml:space="preserve"> </w:t>
      </w:r>
      <w:r>
        <w:rPr>
          <w:rFonts w:ascii="Arial" w:hAnsi="Arial" w:cs="Arial" w:hint="cs"/>
          <w:rtl/>
        </w:rPr>
        <w:t>علَّة</w:t>
      </w:r>
      <w:r>
        <w:rPr>
          <w:rtl/>
        </w:rPr>
        <w:t xml:space="preserve"> </w:t>
      </w:r>
      <w:r>
        <w:rPr>
          <w:rFonts w:ascii="Arial" w:hAnsi="Arial" w:cs="Arial" w:hint="cs"/>
          <w:rtl/>
        </w:rPr>
        <w:t>النجس</w:t>
      </w:r>
      <w:r>
        <w:rPr>
          <w:rtl/>
        </w:rPr>
        <w:t xml:space="preserve"> </w:t>
      </w:r>
      <w:r>
        <w:rPr>
          <w:rFonts w:ascii="Arial" w:hAnsi="Arial" w:cs="Arial" w:hint="cs"/>
          <w:rtl/>
        </w:rPr>
        <w:t>والحُرمة؛</w:t>
      </w:r>
      <w:r>
        <w:rPr>
          <w:rtl/>
        </w:rPr>
        <w:t xml:space="preserve"> </w:t>
      </w:r>
      <w:r>
        <w:rPr>
          <w:rFonts w:ascii="Arial" w:hAnsi="Arial" w:cs="Arial" w:hint="cs"/>
          <w:rtl/>
        </w:rPr>
        <w:t>ولقوله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لَهُمُ</w:t>
      </w:r>
      <w:r>
        <w:rPr>
          <w:rStyle w:val="wawsmall"/>
          <w:rFonts w:ascii="Arial" w:hAnsi="Arial" w:cs="Arial" w:hint="cs"/>
          <w:rtl/>
        </w:rPr>
        <w:t>وۤ</w:t>
      </w:r>
      <w:r>
        <w:rPr>
          <w:rtl/>
        </w:rPr>
        <w:t xml:space="preserve"> </w:t>
      </w:r>
      <w:r>
        <w:rPr>
          <w:rFonts w:ascii="Arial" w:hAnsi="Arial" w:cs="Arial" w:hint="cs"/>
          <w:rtl/>
        </w:rPr>
        <w:t>أَنْ</w:t>
      </w:r>
      <w:r>
        <w:rPr>
          <w:rtl/>
        </w:rPr>
        <w:t xml:space="preserve"> </w:t>
      </w:r>
      <w:r>
        <w:rPr>
          <w:rFonts w:ascii="Arial" w:hAnsi="Arial" w:cs="Arial" w:hint="cs"/>
          <w:rtl/>
        </w:rPr>
        <w:t>يَّدْخُلُوهَآ</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سواء</w:t>
      </w:r>
      <w:r>
        <w:rPr>
          <w:rtl/>
        </w:rPr>
        <w:t xml:space="preserve"> </w:t>
      </w:r>
      <w:r>
        <w:rPr>
          <w:rFonts w:ascii="Arial" w:hAnsi="Arial" w:cs="Arial" w:hint="cs"/>
          <w:rtl/>
        </w:rPr>
        <w:t>أفسَّرناه</w:t>
      </w:r>
      <w:r>
        <w:rPr>
          <w:rtl/>
        </w:rPr>
        <w:t xml:space="preserve"> </w:t>
      </w:r>
      <w:r>
        <w:rPr>
          <w:rFonts w:ascii="Arial" w:hAnsi="Arial" w:cs="Arial" w:hint="cs"/>
          <w:rtl/>
        </w:rPr>
        <w:t>بالأمر</w:t>
      </w:r>
      <w:r>
        <w:rPr>
          <w:rtl/>
        </w:rPr>
        <w:t xml:space="preserve"> </w:t>
      </w:r>
      <w:r>
        <w:rPr>
          <w:rFonts w:ascii="Arial" w:hAnsi="Arial" w:cs="Arial" w:hint="cs"/>
          <w:rtl/>
        </w:rPr>
        <w:t>بإبعاد</w:t>
      </w:r>
      <w:r>
        <w:rPr>
          <w:rtl/>
        </w:rPr>
        <w:t xml:space="preserve"> </w:t>
      </w:r>
      <w:r>
        <w:rPr>
          <w:rFonts w:ascii="Arial" w:hAnsi="Arial" w:cs="Arial" w:hint="cs"/>
          <w:rtl/>
        </w:rPr>
        <w:t>المشركين</w:t>
      </w:r>
      <w:r>
        <w:rPr>
          <w:rtl/>
        </w:rPr>
        <w:t xml:space="preserve"> </w:t>
      </w:r>
      <w:r>
        <w:rPr>
          <w:rFonts w:ascii="Arial" w:hAnsi="Arial" w:cs="Arial" w:hint="cs"/>
          <w:rtl/>
        </w:rPr>
        <w:t>عنها،</w:t>
      </w:r>
      <w:r>
        <w:rPr>
          <w:rtl/>
        </w:rPr>
        <w:t xml:space="preserve"> </w:t>
      </w:r>
      <w:r>
        <w:rPr>
          <w:rFonts w:ascii="Arial" w:hAnsi="Arial" w:cs="Arial" w:hint="cs"/>
          <w:rtl/>
        </w:rPr>
        <w:t>أو</w:t>
      </w:r>
      <w:r>
        <w:rPr>
          <w:rtl/>
        </w:rPr>
        <w:t xml:space="preserve"> </w:t>
      </w:r>
      <w:r>
        <w:rPr>
          <w:rFonts w:ascii="Arial" w:hAnsi="Arial" w:cs="Arial" w:hint="cs"/>
          <w:rtl/>
        </w:rPr>
        <w:t>بقضاء</w:t>
      </w:r>
      <w:r>
        <w:rPr>
          <w:rtl/>
        </w:rPr>
        <w:t xml:space="preserve"> </w:t>
      </w:r>
      <w:r>
        <w:rPr>
          <w:rFonts w:ascii="Arial" w:hAnsi="Arial" w:cs="Arial" w:hint="cs"/>
          <w:rtl/>
        </w:rPr>
        <w:t>الله؛</w:t>
      </w:r>
      <w:r>
        <w:rPr>
          <w:rtl/>
        </w:rPr>
        <w:t xml:space="preserve"> </w:t>
      </w:r>
      <w:r>
        <w:rPr>
          <w:rFonts w:ascii="Arial" w:hAnsi="Arial" w:cs="Arial" w:hint="cs"/>
          <w:rtl/>
        </w:rPr>
        <w:t>لأنَّه</w:t>
      </w:r>
      <w:r>
        <w:rPr>
          <w:rtl/>
        </w:rPr>
        <w:t xml:space="preserve"> </w:t>
      </w:r>
      <w:r>
        <w:rPr>
          <w:rFonts w:ascii="Arial" w:hAnsi="Arial" w:cs="Arial" w:hint="cs"/>
          <w:rtl/>
        </w:rPr>
        <w:t>أمر</w:t>
      </w:r>
      <w:r>
        <w:rPr>
          <w:rtl/>
        </w:rPr>
        <w:t xml:space="preserve"> </w:t>
      </w:r>
      <w:r>
        <w:rPr>
          <w:rFonts w:ascii="Arial" w:hAnsi="Arial" w:cs="Arial" w:hint="cs"/>
          <w:rtl/>
        </w:rPr>
        <w:t>يرغب</w:t>
      </w:r>
      <w:r>
        <w:rPr>
          <w:rtl/>
        </w:rPr>
        <w:t xml:space="preserve"> </w:t>
      </w:r>
      <w:r>
        <w:rPr>
          <w:rFonts w:ascii="Arial" w:hAnsi="Arial" w:cs="Arial" w:hint="cs"/>
          <w:rtl/>
        </w:rPr>
        <w:t>فيه،</w:t>
      </w:r>
      <w:r>
        <w:rPr>
          <w:rtl/>
        </w:rPr>
        <w:t xml:space="preserve"> </w:t>
      </w:r>
      <w:r>
        <w:rPr>
          <w:rFonts w:ascii="Arial" w:hAnsi="Arial" w:cs="Arial" w:hint="cs"/>
          <w:rtl/>
        </w:rPr>
        <w:t>فلا</w:t>
      </w:r>
      <w:r>
        <w:rPr>
          <w:rtl/>
        </w:rPr>
        <w:t xml:space="preserve"> </w:t>
      </w:r>
      <w:r>
        <w:rPr>
          <w:rFonts w:ascii="Arial" w:hAnsi="Arial" w:cs="Arial" w:hint="cs"/>
          <w:rtl/>
        </w:rPr>
        <w:t>إشكال</w:t>
      </w:r>
      <w:r>
        <w:rPr>
          <w:rtl/>
        </w:rPr>
        <w:t xml:space="preserve">. </w:t>
      </w:r>
      <w:r>
        <w:rPr>
          <w:rFonts w:ascii="Arial" w:hAnsi="Arial" w:cs="Arial" w:hint="cs"/>
          <w:rtl/>
        </w:rPr>
        <w:t>وأجازه</w:t>
      </w:r>
      <w:r>
        <w:rPr>
          <w:rtl/>
        </w:rPr>
        <w:t xml:space="preserve"> </w:t>
      </w:r>
      <w:r>
        <w:rPr>
          <w:rFonts w:ascii="Arial" w:hAnsi="Arial" w:cs="Arial" w:hint="cs"/>
          <w:rtl/>
        </w:rPr>
        <w:t>أبو</w:t>
      </w:r>
      <w:r>
        <w:rPr>
          <w:rtl/>
        </w:rPr>
        <w:t xml:space="preserve"> </w:t>
      </w:r>
      <w:r>
        <w:rPr>
          <w:rFonts w:ascii="Arial" w:hAnsi="Arial" w:cs="Arial" w:hint="cs"/>
          <w:rtl/>
        </w:rPr>
        <w:t>حنيفة</w:t>
      </w:r>
      <w:r>
        <w:rPr>
          <w:rtl/>
        </w:rPr>
        <w:t xml:space="preserve"> </w:t>
      </w:r>
      <w:r>
        <w:rPr>
          <w:rFonts w:ascii="Arial" w:hAnsi="Arial" w:cs="Arial" w:hint="cs"/>
          <w:rtl/>
        </w:rPr>
        <w:t>مطلقًا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خِزْيٌ</w:t>
      </w:r>
      <w:r>
        <w:rPr>
          <w:rtl/>
        </w:rPr>
        <w:t> </w:t>
      </w:r>
      <w:r>
        <w:rPr>
          <w:rFonts w:ascii="Arial" w:hAnsi="Arial" w:cs="Arial" w:hint="cs"/>
          <w:rtl/>
        </w:rPr>
        <w:t>﴾</w:t>
      </w:r>
      <w:r>
        <w:rPr>
          <w:rtl/>
        </w:rPr>
        <w:t xml:space="preserve"> </w:t>
      </w:r>
      <w:r>
        <w:rPr>
          <w:rFonts w:ascii="Arial" w:hAnsi="Arial" w:cs="Arial" w:hint="cs"/>
          <w:rtl/>
        </w:rPr>
        <w:t>بالقتل</w:t>
      </w:r>
      <w:r>
        <w:rPr>
          <w:rtl/>
        </w:rPr>
        <w:t xml:space="preserve"> </w:t>
      </w:r>
      <w:r>
        <w:rPr>
          <w:rFonts w:ascii="Arial" w:hAnsi="Arial" w:cs="Arial" w:hint="cs"/>
          <w:rtl/>
        </w:rPr>
        <w:t>والسبي</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والجزية</w:t>
      </w:r>
      <w:r>
        <w:rPr>
          <w:rtl/>
        </w:rPr>
        <w:t xml:space="preserve"> </w:t>
      </w:r>
      <w:r>
        <w:rPr>
          <w:rFonts w:ascii="Arial" w:hAnsi="Arial" w:cs="Arial" w:hint="cs"/>
          <w:rtl/>
        </w:rPr>
        <w:t>في</w:t>
      </w:r>
      <w:r>
        <w:rPr>
          <w:rtl/>
        </w:rPr>
        <w:t xml:space="preserve"> </w:t>
      </w:r>
      <w:r>
        <w:rPr>
          <w:rFonts w:ascii="Arial" w:hAnsi="Arial" w:cs="Arial" w:hint="cs"/>
          <w:rtl/>
        </w:rPr>
        <w:t>البعض</w:t>
      </w:r>
      <w:r>
        <w:rPr>
          <w:rtl/>
        </w:rPr>
        <w:t xml:space="preserve"> </w:t>
      </w:r>
      <w:r>
        <w:rPr>
          <w:rFonts w:ascii="Arial" w:hAnsi="Arial" w:cs="Arial" w:hint="cs"/>
          <w:rtl/>
        </w:rPr>
        <w:t>الآخر</w:t>
      </w:r>
      <w:r>
        <w:rPr>
          <w:rtl/>
        </w:rPr>
        <w:t xml:space="preserve">. </w:t>
      </w:r>
      <w:r>
        <w:rPr>
          <w:rFonts w:ascii="Arial" w:hAnsi="Arial" w:cs="Arial" w:hint="cs"/>
          <w:rtl/>
        </w:rPr>
        <w:t>وأصل</w:t>
      </w:r>
      <w:r>
        <w:rPr>
          <w:rtl/>
        </w:rPr>
        <w:t xml:space="preserve"> </w:t>
      </w:r>
      <w:r>
        <w:rPr>
          <w:rFonts w:ascii="Arial" w:hAnsi="Arial" w:cs="Arial" w:hint="cs"/>
          <w:rtl/>
        </w:rPr>
        <w:t>الخزي</w:t>
      </w:r>
      <w:r>
        <w:rPr>
          <w:rtl/>
        </w:rPr>
        <w:t xml:space="preserve"> </w:t>
      </w:r>
      <w:r>
        <w:rPr>
          <w:rFonts w:ascii="Arial" w:hAnsi="Arial" w:cs="Arial" w:hint="cs"/>
          <w:rtl/>
        </w:rPr>
        <w:t>ذلٌّ</w:t>
      </w:r>
      <w:r>
        <w:rPr>
          <w:rtl/>
        </w:rPr>
        <w:t xml:space="preserve"> </w:t>
      </w:r>
      <w:r>
        <w:rPr>
          <w:rFonts w:ascii="Arial" w:hAnsi="Arial" w:cs="Arial" w:hint="cs"/>
          <w:rtl/>
        </w:rPr>
        <w:t>يستحى</w:t>
      </w:r>
      <w:r>
        <w:rPr>
          <w:rtl/>
        </w:rPr>
        <w:t xml:space="preserve"> </w:t>
      </w:r>
      <w:r>
        <w:rPr>
          <w:rFonts w:ascii="Arial" w:hAnsi="Arial" w:cs="Arial" w:hint="cs"/>
          <w:rtl/>
        </w:rPr>
        <w:t>منه؛</w:t>
      </w:r>
      <w:r>
        <w:rPr>
          <w:rtl/>
        </w:rPr>
        <w:t xml:space="preserve"> </w:t>
      </w:r>
      <w:r>
        <w:rPr>
          <w:rFonts w:ascii="Arial" w:hAnsi="Arial" w:cs="Arial" w:hint="cs"/>
          <w:rtl/>
        </w:rPr>
        <w:t>ولذلك</w:t>
      </w:r>
      <w:r>
        <w:rPr>
          <w:rtl/>
        </w:rPr>
        <w:t xml:space="preserve"> </w:t>
      </w:r>
      <w:r>
        <w:rPr>
          <w:rFonts w:ascii="Arial" w:hAnsi="Arial" w:cs="Arial" w:hint="cs"/>
          <w:rtl/>
        </w:rPr>
        <w:t>يستعمل</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والقتل</w:t>
      </w:r>
      <w:r>
        <w:rPr>
          <w:rtl/>
        </w:rPr>
        <w:t xml:space="preserve"> </w:t>
      </w:r>
      <w:r>
        <w:rPr>
          <w:rFonts w:ascii="Arial" w:hAnsi="Arial" w:cs="Arial" w:hint="cs"/>
          <w:rtl/>
        </w:rPr>
        <w:t>والسبي</w:t>
      </w:r>
      <w:r>
        <w:rPr>
          <w:rtl/>
        </w:rPr>
        <w:t xml:space="preserve"> </w:t>
      </w:r>
      <w:r>
        <w:rPr>
          <w:rFonts w:ascii="Arial" w:hAnsi="Arial" w:cs="Arial" w:hint="cs"/>
          <w:rtl/>
        </w:rPr>
        <w:t>ذلٌّ</w:t>
      </w:r>
      <w:r>
        <w:rPr>
          <w:rtl/>
        </w:rPr>
        <w:t xml:space="preserve"> </w:t>
      </w:r>
      <w:r>
        <w:rPr>
          <w:rFonts w:ascii="Arial" w:hAnsi="Arial" w:cs="Arial" w:hint="cs"/>
          <w:rtl/>
        </w:rPr>
        <w:t>عظيم</w:t>
      </w:r>
      <w:r>
        <w:rPr>
          <w:rtl/>
        </w:rPr>
        <w:t xml:space="preserve"> </w:t>
      </w:r>
      <w:r>
        <w:rPr>
          <w:rFonts w:ascii="Arial" w:hAnsi="Arial" w:cs="Arial" w:hint="cs"/>
          <w:rtl/>
        </w:rPr>
        <w:t>يستحى</w:t>
      </w:r>
      <w:r>
        <w:rPr>
          <w:rtl/>
        </w:rPr>
        <w:t xml:space="preserve"> </w:t>
      </w:r>
      <w:r>
        <w:rPr>
          <w:rFonts w:ascii="Arial" w:hAnsi="Arial" w:cs="Arial" w:hint="cs"/>
          <w:rtl/>
        </w:rPr>
        <w:t>منه</w:t>
      </w:r>
      <w:r>
        <w:rPr>
          <w:rtl/>
        </w:rPr>
        <w:t xml:space="preserve"> </w:t>
      </w:r>
      <w:r>
        <w:rPr>
          <w:rFonts w:ascii="Arial" w:hAnsi="Arial" w:cs="Arial" w:hint="cs"/>
          <w:rtl/>
        </w:rPr>
        <w:t>في</w:t>
      </w:r>
      <w:r>
        <w:rPr>
          <w:rtl/>
        </w:rPr>
        <w:t xml:space="preserve"> </w:t>
      </w:r>
      <w:r>
        <w:rPr>
          <w:rFonts w:ascii="Arial" w:hAnsi="Arial" w:cs="Arial" w:hint="cs"/>
          <w:rtl/>
        </w:rPr>
        <w:t>السبي</w:t>
      </w:r>
      <w:r>
        <w:rPr>
          <w:rtl/>
        </w:rPr>
        <w:t xml:space="preserve"> </w:t>
      </w:r>
      <w:r>
        <w:rPr>
          <w:rFonts w:ascii="Arial" w:hAnsi="Arial" w:cs="Arial" w:hint="cs"/>
          <w:rtl/>
        </w:rPr>
        <w:t>دون</w:t>
      </w:r>
      <w:r>
        <w:rPr>
          <w:rtl/>
        </w:rPr>
        <w:t xml:space="preserve"> </w:t>
      </w:r>
      <w:r>
        <w:rPr>
          <w:rFonts w:ascii="Arial" w:hAnsi="Arial" w:cs="Arial" w:hint="cs"/>
          <w:rtl/>
        </w:rPr>
        <w:t>القتل،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يستحيى</w:t>
      </w:r>
      <w:r>
        <w:rPr>
          <w:rtl/>
        </w:rPr>
        <w:t xml:space="preserve"> </w:t>
      </w:r>
      <w:r>
        <w:rPr>
          <w:rFonts w:ascii="Arial" w:hAnsi="Arial" w:cs="Arial" w:hint="cs"/>
          <w:rtl/>
        </w:rPr>
        <w:t>منه</w:t>
      </w:r>
      <w:r>
        <w:rPr>
          <w:rtl/>
        </w:rPr>
        <w:t xml:space="preserve"> </w:t>
      </w:r>
      <w:r>
        <w:rPr>
          <w:rFonts w:ascii="Arial" w:hAnsi="Arial" w:cs="Arial" w:hint="cs"/>
          <w:rtl/>
        </w:rPr>
        <w:t>المقتول</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يقتل</w:t>
      </w:r>
      <w:r>
        <w:rPr>
          <w:rtl/>
        </w:rPr>
        <w:t xml:space="preserve"> </w:t>
      </w:r>
      <w:r>
        <w:rPr>
          <w:rFonts w:ascii="Arial" w:hAnsi="Arial" w:cs="Arial" w:hint="cs"/>
          <w:rtl/>
        </w:rPr>
        <w:t>وأصحابه</w:t>
      </w:r>
      <w:r>
        <w:rPr>
          <w:rtl/>
        </w:rPr>
        <w:t xml:space="preserve"> </w:t>
      </w:r>
      <w:r>
        <w:rPr>
          <w:rFonts w:ascii="Arial" w:hAnsi="Arial" w:cs="Arial" w:hint="cs"/>
          <w:rtl/>
        </w:rPr>
        <w:t>وقرابته</w:t>
      </w:r>
      <w:r>
        <w:rPr>
          <w:rtl/>
        </w:rPr>
        <w:t xml:space="preserve">. </w:t>
      </w:r>
      <w:r>
        <w:rPr>
          <w:rFonts w:ascii="Arial" w:hAnsi="Arial" w:cs="Arial" w:hint="cs"/>
          <w:rtl/>
        </w:rPr>
        <w:t>قَبِلَت</w:t>
      </w:r>
      <w:r>
        <w:rPr>
          <w:rtl/>
        </w:rPr>
        <w:t xml:space="preserve"> </w:t>
      </w:r>
      <w:r>
        <w:rPr>
          <w:rFonts w:ascii="Arial" w:hAnsi="Arial" w:cs="Arial" w:hint="cs"/>
          <w:rtl/>
        </w:rPr>
        <w:t>النضير</w:t>
      </w:r>
      <w:r>
        <w:rPr>
          <w:rtl/>
        </w:rPr>
        <w:t xml:space="preserve"> </w:t>
      </w:r>
      <w:r>
        <w:rPr>
          <w:rFonts w:ascii="Arial" w:hAnsi="Arial" w:cs="Arial" w:hint="cs"/>
          <w:rtl/>
        </w:rPr>
        <w:t>الجزية،</w:t>
      </w:r>
      <w:r>
        <w:rPr>
          <w:rtl/>
        </w:rPr>
        <w:t xml:space="preserve"> </w:t>
      </w:r>
      <w:r>
        <w:rPr>
          <w:rFonts w:ascii="Arial" w:hAnsi="Arial" w:cs="Arial" w:hint="cs"/>
          <w:rtl/>
        </w:rPr>
        <w:t>وقُتِل</w:t>
      </w:r>
      <w:r>
        <w:rPr>
          <w:rtl/>
        </w:rPr>
        <w:t xml:space="preserve"> </w:t>
      </w:r>
      <w:r>
        <w:rPr>
          <w:rFonts w:ascii="Arial" w:hAnsi="Arial" w:cs="Arial" w:hint="cs"/>
          <w:rtl/>
        </w:rPr>
        <w:t>بعض</w:t>
      </w:r>
      <w:r>
        <w:rPr>
          <w:rtl/>
        </w:rPr>
        <w:t xml:space="preserve"> </w:t>
      </w:r>
      <w:r>
        <w:rPr>
          <w:rFonts w:ascii="Arial" w:hAnsi="Arial" w:cs="Arial" w:hint="cs"/>
          <w:rtl/>
        </w:rPr>
        <w:t>قريظة</w:t>
      </w:r>
      <w:r>
        <w:rPr>
          <w:rtl/>
        </w:rPr>
        <w:t xml:space="preserve"> </w:t>
      </w:r>
      <w:r>
        <w:rPr>
          <w:rFonts w:ascii="Arial" w:hAnsi="Arial" w:cs="Arial" w:hint="cs"/>
          <w:rtl/>
        </w:rPr>
        <w:t>وسُبِيَ</w:t>
      </w:r>
      <w:r>
        <w:rPr>
          <w:rtl/>
        </w:rPr>
        <w:t xml:space="preserve"> </w:t>
      </w:r>
      <w:r>
        <w:rPr>
          <w:rFonts w:ascii="Arial" w:hAnsi="Arial" w:cs="Arial" w:hint="cs"/>
          <w:rtl/>
        </w:rPr>
        <w:t>بعضٌ</w:t>
      </w:r>
      <w:r>
        <w:rPr>
          <w:rtl/>
        </w:rPr>
        <w:t>.</w:t>
      </w:r>
    </w:p>
    <w:p w:rsidR="00FD73EF" w:rsidRDefault="00FD73EF">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وَلَهُمْ</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الَاخِرَةِ</w:t>
      </w:r>
      <w:r>
        <w:rPr>
          <w:rStyle w:val="bold"/>
          <w:w w:val="102"/>
          <w:rtl/>
        </w:rPr>
        <w:t xml:space="preserve"> </w:t>
      </w:r>
      <w:r>
        <w:rPr>
          <w:rStyle w:val="bold"/>
          <w:rFonts w:ascii="Arial" w:hAnsi="Arial" w:cs="Arial" w:hint="cs"/>
          <w:w w:val="102"/>
          <w:rtl/>
        </w:rPr>
        <w:t>عَذَابٌ</w:t>
      </w:r>
      <w:r>
        <w:rPr>
          <w:rStyle w:val="bold"/>
          <w:w w:val="102"/>
          <w:rtl/>
        </w:rPr>
        <w:t xml:space="preserve"> </w:t>
      </w:r>
      <w:r>
        <w:rPr>
          <w:rStyle w:val="bold"/>
          <w:rFonts w:ascii="Arial" w:hAnsi="Arial" w:cs="Arial" w:hint="cs"/>
          <w:w w:val="102"/>
          <w:rtl/>
        </w:rPr>
        <w:t>عَظِيمٌ</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لمنعهم</w:t>
      </w:r>
      <w:r>
        <w:rPr>
          <w:w w:val="102"/>
          <w:rtl/>
        </w:rPr>
        <w:t xml:space="preserve"> </w:t>
      </w:r>
      <w:r>
        <w:rPr>
          <w:rFonts w:ascii="Arial" w:hAnsi="Arial" w:cs="Arial" w:hint="cs"/>
          <w:w w:val="102"/>
          <w:rtl/>
        </w:rPr>
        <w:t>مساجد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وسعيهم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خرابها</w:t>
      </w:r>
      <w:r>
        <w:rPr>
          <w:w w:val="102"/>
          <w:rtl/>
        </w:rPr>
        <w:t>.</w:t>
      </w:r>
    </w:p>
    <w:p w:rsidR="00FD73EF" w:rsidRDefault="00FD73EF">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وكان</w:t>
      </w:r>
      <w:r>
        <w:rPr>
          <w:rFonts w:ascii="Calibri" w:cs="Calibri" w:hint="cs"/>
          <w:rtl/>
        </w:rPr>
        <w:t> </w:t>
      </w:r>
      <w:r>
        <w:rPr>
          <w:rFonts w:ascii="Arial" w:hAnsi="Arial" w:cs="Arial" w:hint="cs"/>
          <w:rtl/>
        </w:rPr>
        <w:t>ژ</w:t>
      </w:r>
      <w:r>
        <w:rPr>
          <w:rtl/>
        </w:rPr>
        <w:t xml:space="preserve"> </w:t>
      </w:r>
      <w:r>
        <w:rPr>
          <w:rFonts w:ascii="Arial" w:hAnsi="Arial" w:cs="Arial" w:hint="cs"/>
          <w:rtl/>
        </w:rPr>
        <w:t>يصلِّي</w:t>
      </w:r>
      <w:r>
        <w:rPr>
          <w:rtl/>
        </w:rPr>
        <w:t xml:space="preserve"> </w:t>
      </w:r>
      <w:r>
        <w:rPr>
          <w:rFonts w:ascii="Arial" w:hAnsi="Arial" w:cs="Arial" w:hint="cs"/>
          <w:rtl/>
        </w:rPr>
        <w:t>النَّافلة</w:t>
      </w:r>
      <w:r>
        <w:rPr>
          <w:rtl/>
        </w:rPr>
        <w:t xml:space="preserve"> </w:t>
      </w:r>
      <w:r>
        <w:rPr>
          <w:rFonts w:ascii="Arial" w:hAnsi="Arial" w:cs="Arial" w:hint="cs"/>
          <w:rtl/>
        </w:rPr>
        <w:t>على</w:t>
      </w:r>
      <w:r>
        <w:rPr>
          <w:rtl/>
        </w:rPr>
        <w:t xml:space="preserve"> </w:t>
      </w:r>
      <w:r>
        <w:rPr>
          <w:rFonts w:ascii="Arial" w:hAnsi="Arial" w:cs="Arial" w:hint="cs"/>
          <w:rtl/>
        </w:rPr>
        <w:t>الدابَّة</w:t>
      </w:r>
      <w:r>
        <w:rPr>
          <w:rtl/>
        </w:rPr>
        <w:t xml:space="preserve"> </w:t>
      </w:r>
      <w:r>
        <w:rPr>
          <w:rFonts w:ascii="Arial" w:hAnsi="Arial" w:cs="Arial" w:hint="cs"/>
          <w:rtl/>
        </w:rPr>
        <w:t>أينما</w:t>
      </w:r>
      <w:r>
        <w:rPr>
          <w:rtl/>
        </w:rPr>
        <w:t xml:space="preserve"> </w:t>
      </w:r>
      <w:r>
        <w:rPr>
          <w:rFonts w:ascii="Arial" w:hAnsi="Arial" w:cs="Arial" w:hint="cs"/>
          <w:rtl/>
        </w:rPr>
        <w:t>توجَّهت</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وفي</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حتَّى</w:t>
      </w:r>
      <w:r>
        <w:rPr>
          <w:rtl/>
        </w:rPr>
        <w:t xml:space="preserve"> </w:t>
      </w:r>
      <w:r>
        <w:rPr>
          <w:rFonts w:ascii="Arial" w:hAnsi="Arial" w:cs="Arial" w:hint="cs"/>
          <w:rtl/>
        </w:rPr>
        <w:t>الوتر</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يُفرض</w:t>
      </w:r>
      <w:r>
        <w:rPr>
          <w:rtl/>
        </w:rPr>
        <w:t xml:space="preserve"> </w:t>
      </w:r>
      <w:r>
        <w:rPr>
          <w:rFonts w:ascii="Arial" w:hAnsi="Arial" w:cs="Arial" w:hint="cs"/>
          <w:rtl/>
        </w:rPr>
        <w:t>عليه،</w:t>
      </w:r>
      <w:r>
        <w:rPr>
          <w:rtl/>
        </w:rPr>
        <w:t xml:space="preserve"> </w:t>
      </w:r>
      <w:r>
        <w:rPr>
          <w:rFonts w:ascii="Arial" w:hAnsi="Arial" w:cs="Arial" w:hint="cs"/>
          <w:rtl/>
        </w:rPr>
        <w:t>وحوِّلت</w:t>
      </w:r>
      <w:r>
        <w:rPr>
          <w:rtl/>
        </w:rPr>
        <w:t xml:space="preserve"> </w:t>
      </w:r>
      <w:r>
        <w:rPr>
          <w:rFonts w:ascii="Arial" w:hAnsi="Arial" w:cs="Arial" w:hint="cs"/>
          <w:rtl/>
        </w:rPr>
        <w:t>القبلة</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وطَعنت</w:t>
      </w:r>
      <w:r>
        <w:rPr>
          <w:rtl/>
        </w:rPr>
        <w:t xml:space="preserve"> </w:t>
      </w:r>
      <w:r>
        <w:rPr>
          <w:rFonts w:ascii="Arial" w:hAnsi="Arial" w:cs="Arial" w:hint="cs"/>
          <w:rtl/>
        </w:rPr>
        <w:t>اليهود</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وقالوا</w:t>
      </w:r>
      <w:r>
        <w:rPr>
          <w:rtl/>
        </w:rPr>
        <w:t xml:space="preserve">: </w:t>
      </w:r>
      <w:r>
        <w:rPr>
          <w:rFonts w:ascii="Arial" w:hAnsi="Arial" w:cs="Arial" w:hint="cs"/>
          <w:rtl/>
        </w:rPr>
        <w:t>لا</w:t>
      </w:r>
      <w:r>
        <w:rPr>
          <w:rtl/>
        </w:rPr>
        <w:t xml:space="preserve"> </w:t>
      </w:r>
      <w:r>
        <w:rPr>
          <w:rFonts w:ascii="Arial" w:hAnsi="Arial" w:cs="Arial" w:hint="cs"/>
          <w:rtl/>
        </w:rPr>
        <w:t>قبلة</w:t>
      </w:r>
      <w:r>
        <w:rPr>
          <w:rtl/>
        </w:rPr>
        <w:t xml:space="preserve"> </w:t>
      </w:r>
      <w:r>
        <w:rPr>
          <w:rFonts w:ascii="Arial" w:hAnsi="Arial" w:cs="Arial" w:hint="cs"/>
          <w:rtl/>
        </w:rPr>
        <w:t>لهم</w:t>
      </w:r>
      <w:r>
        <w:rPr>
          <w:rtl/>
        </w:rPr>
        <w:t xml:space="preserve"> </w:t>
      </w:r>
      <w:r>
        <w:rPr>
          <w:rFonts w:ascii="Arial" w:hAnsi="Arial" w:cs="Arial" w:hint="cs"/>
          <w:rtl/>
        </w:rPr>
        <w:t>معلومة،</w:t>
      </w:r>
      <w:r>
        <w:rPr>
          <w:rtl/>
        </w:rPr>
        <w:t xml:space="preserve"> </w:t>
      </w:r>
      <w:r>
        <w:rPr>
          <w:rFonts w:ascii="Arial" w:hAnsi="Arial" w:cs="Arial" w:hint="cs"/>
          <w:rtl/>
        </w:rPr>
        <w:t>وصلَّى</w:t>
      </w:r>
      <w:r>
        <w:rPr>
          <w:rtl/>
        </w:rPr>
        <w:t xml:space="preserve"> </w:t>
      </w:r>
      <w:r>
        <w:rPr>
          <w:rFonts w:ascii="Arial" w:hAnsi="Arial" w:cs="Arial" w:hint="cs"/>
          <w:rtl/>
        </w:rPr>
        <w:t>كلٌّ</w:t>
      </w:r>
      <w:r>
        <w:rPr>
          <w:rtl/>
        </w:rPr>
        <w:t xml:space="preserve"> </w:t>
      </w:r>
      <w:r>
        <w:rPr>
          <w:rFonts w:ascii="Arial" w:hAnsi="Arial" w:cs="Arial" w:hint="cs"/>
          <w:rtl/>
        </w:rPr>
        <w:t>على</w:t>
      </w:r>
      <w:r>
        <w:rPr>
          <w:rtl/>
        </w:rPr>
        <w:t xml:space="preserve"> </w:t>
      </w:r>
      <w:r>
        <w:rPr>
          <w:rFonts w:ascii="Arial" w:hAnsi="Arial" w:cs="Arial" w:hint="cs"/>
          <w:rtl/>
        </w:rPr>
        <w:t>اجتهاده</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ليلاً</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ومعهم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معهم</w:t>
      </w:r>
      <w:r>
        <w:rPr>
          <w:rtl/>
        </w:rPr>
        <w:t xml:space="preserve"> </w:t>
      </w:r>
      <w:r>
        <w:rPr>
          <w:rFonts w:ascii="Arial" w:hAnsi="Arial" w:cs="Arial" w:hint="cs"/>
          <w:rtl/>
        </w:rPr>
        <w:t>لظلمةٍ،</w:t>
      </w:r>
      <w:r>
        <w:rPr>
          <w:rtl/>
        </w:rPr>
        <w:t xml:space="preserve"> </w:t>
      </w:r>
      <w:r>
        <w:rPr>
          <w:rFonts w:ascii="Arial" w:hAnsi="Arial" w:cs="Arial" w:hint="cs"/>
          <w:rtl/>
        </w:rPr>
        <w:t>فلمَّا</w:t>
      </w:r>
      <w:r>
        <w:rPr>
          <w:rtl/>
        </w:rPr>
        <w:t xml:space="preserve"> </w:t>
      </w:r>
      <w:r>
        <w:rPr>
          <w:rFonts w:ascii="Arial" w:hAnsi="Arial" w:cs="Arial" w:hint="cs"/>
          <w:rtl/>
        </w:rPr>
        <w:t>أصبحوا</w:t>
      </w:r>
      <w:r>
        <w:rPr>
          <w:rtl/>
        </w:rPr>
        <w:t xml:space="preserve"> </w:t>
      </w:r>
      <w:r>
        <w:rPr>
          <w:rFonts w:ascii="Arial" w:hAnsi="Arial" w:cs="Arial" w:hint="cs"/>
          <w:rtl/>
        </w:rPr>
        <w:t>تبيَّن</w:t>
      </w:r>
      <w:r>
        <w:rPr>
          <w:rtl/>
        </w:rPr>
        <w:t xml:space="preserve"> </w:t>
      </w:r>
      <w:r>
        <w:rPr>
          <w:rFonts w:ascii="Arial" w:hAnsi="Arial" w:cs="Arial" w:hint="cs"/>
          <w:rtl/>
        </w:rPr>
        <w:t>أنَّ</w:t>
      </w:r>
      <w:r>
        <w:rPr>
          <w:rtl/>
        </w:rPr>
        <w:t xml:space="preserve"> </w:t>
      </w:r>
      <w:r>
        <w:rPr>
          <w:rFonts w:ascii="Arial" w:hAnsi="Arial" w:cs="Arial" w:hint="cs"/>
          <w:rtl/>
        </w:rPr>
        <w:t>بعضا</w:t>
      </w:r>
      <w:r>
        <w:rPr>
          <w:rtl/>
        </w:rPr>
        <w:t xml:space="preserve"> </w:t>
      </w:r>
      <w:r>
        <w:rPr>
          <w:rFonts w:ascii="Arial" w:hAnsi="Arial" w:cs="Arial" w:hint="cs"/>
          <w:rtl/>
        </w:rPr>
        <w:t>صلَّى</w:t>
      </w:r>
      <w:r>
        <w:rPr>
          <w:rtl/>
        </w:rPr>
        <w:t xml:space="preserve"> </w:t>
      </w:r>
      <w:r>
        <w:rPr>
          <w:rFonts w:ascii="Arial" w:hAnsi="Arial" w:cs="Arial" w:hint="cs"/>
          <w:rtl/>
        </w:rPr>
        <w:t>إلى</w:t>
      </w:r>
      <w:r>
        <w:rPr>
          <w:rtl/>
        </w:rPr>
        <w:t xml:space="preserve"> </w:t>
      </w:r>
      <w:r>
        <w:rPr>
          <w:rFonts w:ascii="Arial" w:hAnsi="Arial" w:cs="Arial" w:hint="cs"/>
          <w:rtl/>
        </w:rPr>
        <w:t>الشمال</w:t>
      </w:r>
      <w:r>
        <w:rPr>
          <w:rtl/>
        </w:rPr>
        <w:t xml:space="preserve"> </w:t>
      </w:r>
      <w:r>
        <w:rPr>
          <w:rFonts w:ascii="Arial" w:hAnsi="Arial" w:cs="Arial" w:hint="cs"/>
          <w:rtl/>
        </w:rPr>
        <w:t>وبعضًا</w:t>
      </w:r>
      <w:r>
        <w:rPr>
          <w:rtl/>
        </w:rPr>
        <w:t xml:space="preserve"> </w:t>
      </w:r>
      <w:r>
        <w:rPr>
          <w:rFonts w:ascii="Arial" w:hAnsi="Arial" w:cs="Arial" w:hint="cs"/>
          <w:rtl/>
        </w:rPr>
        <w:t>إلى</w:t>
      </w:r>
      <w:r>
        <w:rPr>
          <w:rtl/>
        </w:rPr>
        <w:t xml:space="preserve"> </w:t>
      </w:r>
      <w:r>
        <w:rPr>
          <w:rFonts w:ascii="Arial" w:hAnsi="Arial" w:cs="Arial" w:hint="cs"/>
          <w:rtl/>
        </w:rPr>
        <w:t>الجنوب،</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وَللهِ</w:t>
      </w:r>
      <w:r>
        <w:rPr>
          <w:rStyle w:val="bold"/>
          <w:rtl/>
        </w:rPr>
        <w:t xml:space="preserve"> </w:t>
      </w:r>
      <w:r>
        <w:rPr>
          <w:rStyle w:val="bold"/>
          <w:rFonts w:ascii="Arial" w:hAnsi="Arial" w:cs="Arial" w:hint="cs"/>
          <w:rtl/>
        </w:rPr>
        <w:t>الْمَشْرِقُ</w:t>
      </w:r>
      <w:r>
        <w:rPr>
          <w:rStyle w:val="bold"/>
          <w:rtl/>
        </w:rPr>
        <w:t xml:space="preserve"> </w:t>
      </w:r>
      <w:r>
        <w:rPr>
          <w:rStyle w:val="bold"/>
          <w:rFonts w:ascii="Arial" w:hAnsi="Arial" w:cs="Arial" w:hint="cs"/>
          <w:rtl/>
        </w:rPr>
        <w:t>وَالْمَغْرِبُ</w:t>
      </w:r>
      <w:r>
        <w:rPr>
          <w:rtl/>
        </w:rPr>
        <w:t> </w:t>
      </w:r>
      <w:r>
        <w:rPr>
          <w:rFonts w:ascii="Arial" w:hAnsi="Arial" w:cs="Arial" w:hint="cs"/>
          <w:rtl/>
        </w:rPr>
        <w:t>﴾</w:t>
      </w:r>
      <w:r>
        <w:rPr>
          <w:rtl/>
        </w:rPr>
        <w:t xml:space="preserve"> </w:t>
      </w:r>
      <w:r>
        <w:rPr>
          <w:rFonts w:ascii="Arial" w:hAnsi="Arial" w:cs="Arial" w:hint="cs"/>
          <w:rtl/>
        </w:rPr>
        <w:t>اسْتُلْحِقَا</w:t>
      </w:r>
      <w:r>
        <w:rPr>
          <w:color w:val="008751"/>
          <w:vertAlign w:val="superscript"/>
          <w:rtl/>
        </w:rPr>
        <w:footnoteReference w:id="113"/>
      </w:r>
      <w:r>
        <w:rPr>
          <w:rtl/>
        </w:rPr>
        <w:t xml:space="preserve"> </w:t>
      </w:r>
      <w:r>
        <w:rPr>
          <w:rFonts w:ascii="Arial" w:hAnsi="Arial" w:cs="Arial" w:hint="cs"/>
          <w:rtl/>
        </w:rPr>
        <w:t>جوانبهما،</w:t>
      </w:r>
      <w:r>
        <w:rPr>
          <w:rtl/>
        </w:rPr>
        <w:t xml:space="preserve"> </w:t>
      </w:r>
      <w:r>
        <w:rPr>
          <w:rFonts w:ascii="Arial" w:hAnsi="Arial" w:cs="Arial" w:hint="cs"/>
          <w:rtl/>
        </w:rPr>
        <w:t>فذلك</w:t>
      </w:r>
      <w:r>
        <w:rPr>
          <w:rtl/>
        </w:rPr>
        <w:t xml:space="preserve"> </w:t>
      </w:r>
      <w:r>
        <w:rPr>
          <w:rFonts w:ascii="Arial" w:hAnsi="Arial" w:cs="Arial" w:hint="cs"/>
          <w:rtl/>
        </w:rPr>
        <w:t>الأرض</w:t>
      </w:r>
      <w:r>
        <w:rPr>
          <w:rtl/>
        </w:rPr>
        <w:t xml:space="preserve"> </w:t>
      </w:r>
      <w:r>
        <w:rPr>
          <w:rFonts w:ascii="Arial" w:hAnsi="Arial" w:cs="Arial" w:hint="cs"/>
          <w:rtl/>
        </w:rPr>
        <w:t>كلُّها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فَأَيْنَمَا</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المكان</w:t>
      </w:r>
      <w:r>
        <w:rPr>
          <w:rtl/>
        </w:rPr>
        <w:t xml:space="preserve"> </w:t>
      </w:r>
      <w:r>
        <w:rPr>
          <w:rFonts w:ascii="Arial" w:hAnsi="Arial" w:cs="Arial" w:hint="cs"/>
          <w:rtl/>
        </w:rPr>
        <w:t>الذي</w:t>
      </w:r>
      <w:r>
        <w:rPr>
          <w:rtl/>
        </w:rPr>
        <w:t xml:space="preserve"> </w:t>
      </w:r>
      <w:r>
        <w:rPr>
          <w:rFonts w:ascii="Arial" w:hAnsi="Arial" w:cs="Arial" w:hint="cs"/>
          <w:rtl/>
        </w:rPr>
        <w:t>أنتم</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الذي</w:t>
      </w:r>
      <w:r>
        <w:rPr>
          <w:rtl/>
        </w:rPr>
        <w:t xml:space="preserve"> </w:t>
      </w:r>
      <w:r>
        <w:rPr>
          <w:rFonts w:ascii="Arial" w:hAnsi="Arial" w:cs="Arial" w:hint="cs"/>
          <w:rtl/>
        </w:rPr>
        <w:t>استقبلتم</w:t>
      </w:r>
      <w:r>
        <w:rPr>
          <w:rtl/>
        </w:rPr>
        <w:t xml:space="preserve"> </w:t>
      </w:r>
      <w:r>
        <w:rPr>
          <w:rFonts w:ascii="Arial" w:hAnsi="Arial" w:cs="Arial" w:hint="cs"/>
          <w:rtl/>
        </w:rPr>
        <w:t>إليه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وجوهكم</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بأمره</w:t>
      </w:r>
      <w:r>
        <w:rPr>
          <w:rtl/>
        </w:rPr>
        <w:t xml:space="preserve"> </w:t>
      </w:r>
      <w:r>
        <w:rPr>
          <w:rFonts w:ascii="Arial" w:hAnsi="Arial" w:cs="Arial" w:hint="cs"/>
          <w:rtl/>
        </w:rPr>
        <w:t>لكم</w:t>
      </w:r>
      <w:r>
        <w:rPr>
          <w:rtl/>
        </w:rPr>
        <w:t xml:space="preserve"> </w:t>
      </w:r>
      <w:r>
        <w:rPr>
          <w:rFonts w:ascii="Arial" w:hAnsi="Arial" w:cs="Arial" w:hint="cs"/>
          <w:rtl/>
        </w:rPr>
        <w:t>بالتولية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فَثَمَّ</w:t>
      </w:r>
      <w:r>
        <w:rPr>
          <w:rStyle w:val="bold"/>
          <w:rtl/>
        </w:rPr>
        <w:t xml:space="preserve"> </w:t>
      </w:r>
      <w:r>
        <w:rPr>
          <w:rStyle w:val="bold"/>
          <w:rFonts w:ascii="Arial" w:hAnsi="Arial" w:cs="Arial" w:hint="cs"/>
          <w:rtl/>
        </w:rPr>
        <w:t>وَجْهُ</w:t>
      </w:r>
      <w:r>
        <w:rPr>
          <w:rtl/>
        </w:rPr>
        <w:t> </w:t>
      </w:r>
      <w:r>
        <w:rPr>
          <w:rFonts w:ascii="Arial" w:hAnsi="Arial" w:cs="Arial" w:hint="cs"/>
          <w:rtl/>
        </w:rPr>
        <w:t>﴾</w:t>
      </w:r>
      <w:r>
        <w:rPr>
          <w:rtl/>
        </w:rPr>
        <w:t xml:space="preserve"> </w:t>
      </w:r>
      <w:r>
        <w:rPr>
          <w:rFonts w:ascii="Arial" w:hAnsi="Arial" w:cs="Arial" w:hint="cs"/>
          <w:rtl/>
        </w:rPr>
        <w:t>ذات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فثمَّ</w:t>
      </w:r>
      <w:r>
        <w:rPr>
          <w:rtl/>
        </w:rPr>
        <w:t xml:space="preserve"> </w:t>
      </w:r>
      <w:r>
        <w:rPr>
          <w:rFonts w:ascii="Arial" w:hAnsi="Arial" w:cs="Arial" w:hint="cs"/>
          <w:rtl/>
        </w:rPr>
        <w:t>الله</w:t>
      </w:r>
      <w:r>
        <w:rPr>
          <w:rtl/>
        </w:rPr>
        <w:t xml:space="preserve"> </w:t>
      </w:r>
      <w:r>
        <w:rPr>
          <w:rFonts w:ascii="Arial" w:hAnsi="Arial" w:cs="Arial" w:hint="cs"/>
          <w:rtl/>
        </w:rPr>
        <w:t>بالعلم</w:t>
      </w:r>
      <w:r>
        <w:rPr>
          <w:rtl/>
        </w:rPr>
        <w:t xml:space="preserve"> </w:t>
      </w:r>
      <w:r>
        <w:rPr>
          <w:rFonts w:ascii="Arial" w:hAnsi="Arial" w:cs="Arial" w:hint="cs"/>
          <w:rtl/>
        </w:rPr>
        <w:t>والحفظ</w:t>
      </w:r>
      <w:r>
        <w:rPr>
          <w:rtl/>
        </w:rPr>
        <w:t xml:space="preserve"> </w:t>
      </w:r>
      <w:r>
        <w:rPr>
          <w:rFonts w:ascii="Arial" w:hAnsi="Arial" w:cs="Arial" w:hint="cs"/>
          <w:rtl/>
        </w:rPr>
        <w:t>وسعة</w:t>
      </w:r>
      <w:r>
        <w:rPr>
          <w:rtl/>
        </w:rPr>
        <w:t xml:space="preserve"> </w:t>
      </w:r>
      <w:r>
        <w:rPr>
          <w:rFonts w:ascii="Arial" w:hAnsi="Arial" w:cs="Arial" w:hint="cs"/>
          <w:rtl/>
        </w:rPr>
        <w:t>الرَّحمة</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فثمَّ</w:t>
      </w:r>
      <w:r>
        <w:rPr>
          <w:rtl/>
        </w:rPr>
        <w:t xml:space="preserve"> </w:t>
      </w:r>
      <w:r>
        <w:rPr>
          <w:rFonts w:ascii="Arial" w:hAnsi="Arial" w:cs="Arial" w:hint="cs"/>
          <w:rtl/>
        </w:rPr>
        <w:t>جهة</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الجهة</w:t>
      </w:r>
      <w:r>
        <w:rPr>
          <w:rtl/>
        </w:rPr>
        <w:t xml:space="preserve"> </w:t>
      </w:r>
      <w:r>
        <w:rPr>
          <w:rFonts w:ascii="Arial" w:hAnsi="Arial" w:cs="Arial" w:hint="cs"/>
          <w:rtl/>
        </w:rPr>
        <w:t>التي</w:t>
      </w:r>
      <w:r>
        <w:rPr>
          <w:rtl/>
        </w:rPr>
        <w:t xml:space="preserve"> </w:t>
      </w:r>
      <w:r>
        <w:rPr>
          <w:rFonts w:ascii="Arial" w:hAnsi="Arial" w:cs="Arial" w:hint="cs"/>
          <w:rtl/>
        </w:rPr>
        <w:t>أمركم</w:t>
      </w:r>
      <w:r>
        <w:rPr>
          <w:rtl/>
        </w:rPr>
        <w:t xml:space="preserve"> </w:t>
      </w:r>
      <w:r>
        <w:rPr>
          <w:rFonts w:ascii="Arial" w:hAnsi="Arial" w:cs="Arial" w:hint="cs"/>
          <w:rtl/>
        </w:rPr>
        <w:t>بها</w:t>
      </w:r>
      <w:r>
        <w:rPr>
          <w:rtl/>
        </w:rPr>
        <w:t>.</w:t>
      </w:r>
    </w:p>
    <w:p w:rsidR="00FD73EF" w:rsidRDefault="00FD73EF">
      <w:pPr>
        <w:pStyle w:val="textquran"/>
        <w:rPr>
          <w:rtl/>
        </w:rPr>
      </w:pPr>
      <w:r>
        <w:rPr>
          <w:rFonts w:ascii="Arial" w:hAnsi="Arial" w:cs="Arial" w:hint="cs"/>
          <w:rtl/>
        </w:rPr>
        <w:t>وليس</w:t>
      </w:r>
      <w:r>
        <w:rPr>
          <w:rtl/>
        </w:rPr>
        <w:t xml:space="preserve"> </w:t>
      </w:r>
      <w:r>
        <w:rPr>
          <w:rFonts w:ascii="Arial" w:hAnsi="Arial" w:cs="Arial" w:hint="cs"/>
          <w:rtl/>
        </w:rPr>
        <w:t>تولِّيكم</w:t>
      </w:r>
      <w:r>
        <w:rPr>
          <w:rtl/>
        </w:rPr>
        <w:t xml:space="preserve"> </w:t>
      </w:r>
      <w:r>
        <w:rPr>
          <w:rFonts w:ascii="Arial" w:hAnsi="Arial" w:cs="Arial" w:hint="cs"/>
          <w:rtl/>
        </w:rPr>
        <w:t>باختياركم</w:t>
      </w:r>
      <w:r>
        <w:rPr>
          <w:rtl/>
        </w:rPr>
        <w:t xml:space="preserve"> </w:t>
      </w:r>
      <w:r>
        <w:rPr>
          <w:rFonts w:ascii="Arial" w:hAnsi="Arial" w:cs="Arial" w:hint="cs"/>
          <w:rtl/>
        </w:rPr>
        <w:t>حتَّى</w:t>
      </w:r>
      <w:r>
        <w:rPr>
          <w:rtl/>
        </w:rPr>
        <w:t xml:space="preserve"> </w:t>
      </w:r>
      <w:r>
        <w:rPr>
          <w:rFonts w:ascii="Arial" w:hAnsi="Arial" w:cs="Arial" w:hint="cs"/>
          <w:rtl/>
        </w:rPr>
        <w:t>يعيبوكم</w:t>
      </w:r>
      <w:r>
        <w:rPr>
          <w:rtl/>
        </w:rPr>
        <w:t xml:space="preserve"> </w:t>
      </w:r>
      <w:r>
        <w:rPr>
          <w:rFonts w:ascii="Arial" w:hAnsi="Arial" w:cs="Arial" w:hint="cs"/>
          <w:rtl/>
        </w:rPr>
        <w:t>بصلاة</w:t>
      </w:r>
      <w:r>
        <w:rPr>
          <w:rtl/>
        </w:rPr>
        <w:t xml:space="preserve"> </w:t>
      </w:r>
      <w:r>
        <w:rPr>
          <w:rFonts w:ascii="Arial" w:hAnsi="Arial" w:cs="Arial" w:hint="cs"/>
          <w:rtl/>
        </w:rPr>
        <w:t>بعض</w:t>
      </w:r>
      <w:r>
        <w:rPr>
          <w:rtl/>
        </w:rPr>
        <w:t xml:space="preserve"> </w:t>
      </w:r>
      <w:r>
        <w:rPr>
          <w:rFonts w:ascii="Arial" w:hAnsi="Arial" w:cs="Arial" w:hint="cs"/>
          <w:rtl/>
        </w:rPr>
        <w:t>إلى</w:t>
      </w:r>
      <w:r>
        <w:rPr>
          <w:rtl/>
        </w:rPr>
        <w:t xml:space="preserve"> </w:t>
      </w:r>
      <w:r>
        <w:rPr>
          <w:rFonts w:ascii="Arial" w:hAnsi="Arial" w:cs="Arial" w:hint="cs"/>
          <w:rtl/>
        </w:rPr>
        <w:t>الجنوب</w:t>
      </w:r>
      <w:r>
        <w:rPr>
          <w:rtl/>
        </w:rPr>
        <w:t xml:space="preserve"> </w:t>
      </w:r>
      <w:r>
        <w:rPr>
          <w:rFonts w:ascii="Arial" w:hAnsi="Arial" w:cs="Arial" w:hint="cs"/>
          <w:rtl/>
        </w:rPr>
        <w:t>وبعض</w:t>
      </w:r>
      <w:r>
        <w:rPr>
          <w:rtl/>
        </w:rPr>
        <w:t xml:space="preserve"> </w:t>
      </w:r>
      <w:r>
        <w:rPr>
          <w:rFonts w:ascii="Arial" w:hAnsi="Arial" w:cs="Arial" w:hint="cs"/>
          <w:rtl/>
        </w:rPr>
        <w:t>إلى</w:t>
      </w:r>
      <w:r>
        <w:rPr>
          <w:rtl/>
        </w:rPr>
        <w:t xml:space="preserve"> </w:t>
      </w:r>
      <w:r>
        <w:rPr>
          <w:rFonts w:ascii="Arial" w:hAnsi="Arial" w:cs="Arial" w:hint="cs"/>
          <w:rtl/>
        </w:rPr>
        <w:t>الشمال</w:t>
      </w:r>
      <w:r>
        <w:rPr>
          <w:rtl/>
        </w:rPr>
        <w:t xml:space="preserve"> </w:t>
      </w:r>
      <w:r>
        <w:rPr>
          <w:rFonts w:ascii="Arial" w:hAnsi="Arial" w:cs="Arial" w:hint="cs"/>
          <w:rtl/>
        </w:rPr>
        <w:t>في</w:t>
      </w:r>
      <w:r>
        <w:rPr>
          <w:rtl/>
        </w:rPr>
        <w:t xml:space="preserve"> </w:t>
      </w:r>
      <w:r>
        <w:rPr>
          <w:rFonts w:ascii="Arial" w:hAnsi="Arial" w:cs="Arial" w:hint="cs"/>
          <w:rtl/>
        </w:rPr>
        <w:t>السفر</w:t>
      </w:r>
      <w:r>
        <w:rPr>
          <w:rtl/>
        </w:rPr>
        <w:t xml:space="preserve"> </w:t>
      </w:r>
      <w:r>
        <w:rPr>
          <w:rFonts w:ascii="Arial" w:hAnsi="Arial" w:cs="Arial" w:hint="cs"/>
          <w:rtl/>
        </w:rPr>
        <w:t>للجهل</w:t>
      </w:r>
      <w:r>
        <w:rPr>
          <w:rtl/>
        </w:rPr>
        <w:t xml:space="preserve"> </w:t>
      </w:r>
      <w:r>
        <w:rPr>
          <w:rFonts w:ascii="Arial" w:hAnsi="Arial" w:cs="Arial" w:hint="cs"/>
          <w:rtl/>
        </w:rPr>
        <w:t>بالجهة</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فيهم</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على</w:t>
      </w:r>
      <w:r>
        <w:rPr>
          <w:rtl/>
        </w:rPr>
        <w:t xml:space="preserve"> </w:t>
      </w:r>
      <w:r>
        <w:rPr>
          <w:rFonts w:ascii="Arial" w:hAnsi="Arial" w:cs="Arial" w:hint="cs"/>
          <w:rtl/>
        </w:rPr>
        <w:t>الراحلة</w:t>
      </w:r>
      <w:r>
        <w:rPr>
          <w:rtl/>
        </w:rPr>
        <w:t xml:space="preserve"> </w:t>
      </w:r>
      <w:r>
        <w:rPr>
          <w:rFonts w:ascii="Arial" w:hAnsi="Arial" w:cs="Arial" w:hint="cs"/>
          <w:rtl/>
        </w:rPr>
        <w:t>للضرورة،</w:t>
      </w:r>
      <w:r>
        <w:rPr>
          <w:rtl/>
        </w:rPr>
        <w:t xml:space="preserve"> </w:t>
      </w:r>
      <w:r>
        <w:rPr>
          <w:rFonts w:ascii="Arial" w:hAnsi="Arial" w:cs="Arial" w:hint="cs"/>
          <w:rtl/>
        </w:rPr>
        <w:t>وصلاة</w:t>
      </w:r>
      <w:r>
        <w:rPr>
          <w:rtl/>
        </w:rPr>
        <w:t xml:space="preserve"> </w:t>
      </w:r>
      <w:r>
        <w:rPr>
          <w:rFonts w:ascii="Arial" w:hAnsi="Arial" w:cs="Arial" w:hint="cs"/>
          <w:rtl/>
        </w:rPr>
        <w:t>النفل</w:t>
      </w:r>
      <w:r>
        <w:rPr>
          <w:rtl/>
        </w:rPr>
        <w:t xml:space="preserve"> </w:t>
      </w:r>
      <w:r>
        <w:rPr>
          <w:rFonts w:ascii="Arial" w:hAnsi="Arial" w:cs="Arial" w:hint="cs"/>
          <w:rtl/>
        </w:rPr>
        <w:t>عليها</w:t>
      </w:r>
      <w:r>
        <w:rPr>
          <w:rtl/>
        </w:rPr>
        <w:t xml:space="preserve"> </w:t>
      </w:r>
      <w:r>
        <w:rPr>
          <w:rFonts w:ascii="Arial" w:hAnsi="Arial" w:cs="Arial" w:hint="cs"/>
          <w:rtl/>
        </w:rPr>
        <w:t>مطلقًا</w:t>
      </w:r>
      <w:r>
        <w:rPr>
          <w:rtl/>
        </w:rPr>
        <w:t>.</w:t>
      </w:r>
    </w:p>
    <w:p w:rsidR="00FD73EF" w:rsidRDefault="00FD73EF">
      <w:pPr>
        <w:pStyle w:val="textmawadi3"/>
        <w:rPr>
          <w:w w:val="105"/>
          <w:rtl/>
        </w:rPr>
      </w:pPr>
      <w:r>
        <w:fldChar w:fldCharType="begin"/>
      </w:r>
      <w:r>
        <w:instrText>xe</w:instrText>
      </w:r>
      <w:r>
        <w:rPr>
          <w:rtl/>
        </w:rPr>
        <w:instrText xml:space="preserve"> "[&lt;0641&gt;&lt;0642&gt;&lt;0647&gt;]"</w:instrText>
      </w:r>
      <w:r>
        <w:fldChar w:fldCharType="end"/>
      </w:r>
      <w:r>
        <w:rPr>
          <w:rStyle w:val="Namat2"/>
          <w:w w:val="105"/>
          <w:rtl/>
        </w:rPr>
        <w:t>[</w:t>
      </w:r>
      <w:r>
        <w:rPr>
          <w:rStyle w:val="Namat2"/>
          <w:rFonts w:ascii="Arial" w:hAnsi="Arial" w:cs="Arial" w:hint="cs"/>
          <w:w w:val="105"/>
          <w:rtl/>
        </w:rPr>
        <w:t>فقه</w:t>
      </w:r>
      <w:r>
        <w:rPr>
          <w:rStyle w:val="Namat2"/>
          <w:w w:val="105"/>
          <w:rtl/>
        </w:rPr>
        <w:t>]</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اختصاص</w:t>
      </w:r>
      <w:r>
        <w:rPr>
          <w:w w:val="105"/>
          <w:rtl/>
        </w:rPr>
        <w:t xml:space="preserve"> </w:t>
      </w:r>
      <w:r>
        <w:rPr>
          <w:rFonts w:ascii="Arial" w:hAnsi="Arial" w:cs="Arial" w:hint="cs"/>
          <w:w w:val="105"/>
          <w:rtl/>
        </w:rPr>
        <w:t>لنا</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نصلِّي</w:t>
      </w:r>
      <w:r>
        <w:rPr>
          <w:w w:val="105"/>
          <w:rtl/>
        </w:rPr>
        <w:t xml:space="preserve"> </w:t>
      </w:r>
      <w:r>
        <w:rPr>
          <w:rFonts w:ascii="Arial" w:hAnsi="Arial" w:cs="Arial" w:hint="cs"/>
          <w:w w:val="105"/>
          <w:rtl/>
        </w:rPr>
        <w:t>حيث</w:t>
      </w:r>
      <w:r>
        <w:rPr>
          <w:w w:val="105"/>
          <w:rtl/>
        </w:rPr>
        <w:t xml:space="preserve"> </w:t>
      </w:r>
      <w:r>
        <w:rPr>
          <w:rFonts w:ascii="Arial" w:hAnsi="Arial" w:cs="Arial" w:hint="cs"/>
          <w:w w:val="105"/>
          <w:rtl/>
        </w:rPr>
        <w:t>أدركتنا</w:t>
      </w:r>
      <w:r>
        <w:rPr>
          <w:w w:val="105"/>
          <w:rtl/>
        </w:rPr>
        <w:t xml:space="preserve"> </w:t>
      </w:r>
      <w:r>
        <w:rPr>
          <w:rFonts w:ascii="Arial" w:hAnsi="Arial" w:cs="Arial" w:hint="cs"/>
          <w:w w:val="105"/>
          <w:rtl/>
        </w:rPr>
        <w:t>الصلاة،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كمن</w:t>
      </w:r>
      <w:r>
        <w:rPr>
          <w:w w:val="105"/>
          <w:rtl/>
        </w:rPr>
        <w:t xml:space="preserve"> </w:t>
      </w:r>
      <w:r>
        <w:rPr>
          <w:rFonts w:ascii="Arial" w:hAnsi="Arial" w:cs="Arial" w:hint="cs"/>
          <w:w w:val="105"/>
          <w:rtl/>
        </w:rPr>
        <w:t>قبلنا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يصلُّون</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كنائسهم،</w:t>
      </w:r>
      <w:r>
        <w:rPr>
          <w:w w:val="105"/>
          <w:rtl/>
        </w:rPr>
        <w:t xml:space="preserve"> </w:t>
      </w:r>
      <w:r>
        <w:rPr>
          <w:rFonts w:ascii="Arial" w:hAnsi="Arial" w:cs="Arial" w:hint="cs"/>
          <w:w w:val="105"/>
          <w:rtl/>
        </w:rPr>
        <w:t>وكان</w:t>
      </w:r>
      <w:r>
        <w:rPr>
          <w:w w:val="105"/>
          <w:rtl/>
        </w:rPr>
        <w:t xml:space="preserve"> </w:t>
      </w:r>
      <w:r>
        <w:rPr>
          <w:rFonts w:ascii="Arial" w:hAnsi="Arial" w:cs="Arial" w:hint="cs"/>
          <w:w w:val="105"/>
          <w:rtl/>
        </w:rPr>
        <w:t>عيسى</w:t>
      </w:r>
      <w:r>
        <w:rPr>
          <w:rFonts w:ascii="Calibri" w:cs="Calibri" w:hint="cs"/>
          <w:w w:val="105"/>
          <w:rtl/>
        </w:rPr>
        <w:t> ‰</w:t>
      </w:r>
      <w:r>
        <w:rPr>
          <w:w w:val="105"/>
          <w:rtl/>
        </w:rPr>
        <w:t xml:space="preserve"> </w:t>
      </w:r>
      <w:r>
        <w:rPr>
          <w:rFonts w:ascii="Arial" w:hAnsi="Arial" w:cs="Arial" w:hint="cs"/>
          <w:w w:val="105"/>
          <w:rtl/>
        </w:rPr>
        <w:t>يصلِّي</w:t>
      </w:r>
      <w:r>
        <w:rPr>
          <w:w w:val="105"/>
          <w:rtl/>
        </w:rPr>
        <w:t xml:space="preserve"> </w:t>
      </w:r>
      <w:r>
        <w:rPr>
          <w:rFonts w:ascii="Arial" w:hAnsi="Arial" w:cs="Arial" w:hint="cs"/>
          <w:w w:val="105"/>
          <w:rtl/>
        </w:rPr>
        <w:t>حيث</w:t>
      </w:r>
      <w:r>
        <w:rPr>
          <w:w w:val="105"/>
          <w:rtl/>
        </w:rPr>
        <w:t xml:space="preserve"> </w:t>
      </w:r>
      <w:r>
        <w:rPr>
          <w:rFonts w:ascii="Arial" w:hAnsi="Arial" w:cs="Arial" w:hint="cs"/>
          <w:w w:val="105"/>
          <w:rtl/>
        </w:rPr>
        <w:t>أدركته</w:t>
      </w:r>
      <w:r>
        <w:rPr>
          <w:w w:val="105"/>
          <w:rtl/>
        </w:rPr>
        <w:t xml:space="preserve"> </w:t>
      </w:r>
      <w:r>
        <w:rPr>
          <w:rFonts w:ascii="Arial" w:hAnsi="Arial" w:cs="Arial" w:hint="cs"/>
          <w:w w:val="105"/>
          <w:rtl/>
        </w:rPr>
        <w:t>الصلاة،</w:t>
      </w:r>
      <w:r>
        <w:rPr>
          <w:w w:val="105"/>
          <w:rtl/>
        </w:rPr>
        <w:t xml:space="preserve"> </w:t>
      </w:r>
      <w:r>
        <w:rPr>
          <w:rFonts w:ascii="Arial" w:hAnsi="Arial" w:cs="Arial" w:hint="cs"/>
          <w:w w:val="105"/>
          <w:rtl/>
        </w:rPr>
        <w:t>فصلُّوا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الكعبة</w:t>
      </w:r>
      <w:r>
        <w:rPr>
          <w:w w:val="105"/>
          <w:rtl/>
        </w:rPr>
        <w:t xml:space="preserve"> </w:t>
      </w:r>
      <w:r>
        <w:rPr>
          <w:rFonts w:ascii="Arial" w:hAnsi="Arial" w:cs="Arial" w:hint="cs"/>
          <w:w w:val="105"/>
          <w:rtl/>
        </w:rPr>
        <w:t>والنفلَ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الراحلة،</w:t>
      </w:r>
      <w:r>
        <w:rPr>
          <w:w w:val="105"/>
          <w:rtl/>
        </w:rPr>
        <w:t xml:space="preserve"> </w:t>
      </w:r>
      <w:r>
        <w:rPr>
          <w:rFonts w:ascii="Arial" w:hAnsi="Arial" w:cs="Arial" w:hint="cs"/>
          <w:w w:val="105"/>
          <w:rtl/>
        </w:rPr>
        <w:t>وصلُّوا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كلِّها</w:t>
      </w:r>
      <w:r>
        <w:rPr>
          <w:w w:val="105"/>
          <w:rtl/>
        </w:rPr>
        <w:t xml:space="preserve"> </w:t>
      </w:r>
      <w:r>
        <w:rPr>
          <w:rFonts w:ascii="Arial" w:hAnsi="Arial" w:cs="Arial" w:hint="cs"/>
          <w:w w:val="105"/>
          <w:rtl/>
        </w:rPr>
        <w:t>فقد</w:t>
      </w:r>
      <w:r>
        <w:rPr>
          <w:w w:val="105"/>
          <w:rtl/>
        </w:rPr>
        <w:t xml:space="preserve"> </w:t>
      </w:r>
      <w:r>
        <w:rPr>
          <w:rFonts w:ascii="Arial" w:hAnsi="Arial" w:cs="Arial" w:hint="cs"/>
          <w:w w:val="105"/>
          <w:rtl/>
        </w:rPr>
        <w:t>جعلت</w:t>
      </w:r>
      <w:r>
        <w:rPr>
          <w:w w:val="105"/>
          <w:rtl/>
        </w:rPr>
        <w:t xml:space="preserve"> </w:t>
      </w:r>
      <w:r>
        <w:rPr>
          <w:rFonts w:ascii="Arial" w:hAnsi="Arial" w:cs="Arial" w:hint="cs"/>
          <w:w w:val="105"/>
          <w:rtl/>
        </w:rPr>
        <w:t>لكم</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مسجدًا،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يضرُّكم</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منعوكم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المسجد</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الأقصى</w:t>
      </w:r>
      <w:r>
        <w:rPr>
          <w:w w:val="105"/>
          <w:rtl/>
        </w:rPr>
        <w:t>.</w:t>
      </w:r>
    </w:p>
    <w:p w:rsidR="00FD73EF" w:rsidRDefault="00FD73EF">
      <w:pPr>
        <w:pStyle w:val="textquran"/>
        <w:rPr>
          <w:rtl/>
        </w:rPr>
      </w:pPr>
      <w:r>
        <w:rPr>
          <w:rFonts w:ascii="Arial" w:hAnsi="Arial" w:cs="Arial" w:hint="cs"/>
          <w:rtl/>
        </w:rPr>
        <w:t>وقبل</w:t>
      </w:r>
      <w:r>
        <w:rPr>
          <w:rtl/>
        </w:rPr>
        <w:t xml:space="preserve"> </w:t>
      </w:r>
      <w:r>
        <w:rPr>
          <w:rFonts w:ascii="Arial" w:hAnsi="Arial" w:cs="Arial" w:hint="cs"/>
          <w:rtl/>
        </w:rPr>
        <w:t>فتح</w:t>
      </w:r>
      <w:r>
        <w:rPr>
          <w:rtl/>
        </w:rPr>
        <w:t xml:space="preserve"> </w:t>
      </w:r>
      <w:r>
        <w:rPr>
          <w:rFonts w:ascii="Arial" w:hAnsi="Arial" w:cs="Arial" w:hint="cs"/>
          <w:rtl/>
        </w:rPr>
        <w:t>المقدس</w:t>
      </w:r>
      <w:r>
        <w:rPr>
          <w:rtl/>
        </w:rPr>
        <w:t xml:space="preserve"> </w:t>
      </w:r>
      <w:r>
        <w:rPr>
          <w:rFonts w:ascii="Arial" w:hAnsi="Arial" w:cs="Arial" w:hint="cs"/>
          <w:rtl/>
        </w:rPr>
        <w:t>مُنع</w:t>
      </w:r>
      <w:r>
        <w:rPr>
          <w:rtl/>
        </w:rPr>
        <w:t xml:space="preserve"> </w:t>
      </w:r>
      <w:r>
        <w:rPr>
          <w:rFonts w:ascii="Arial" w:hAnsi="Arial" w:cs="Arial" w:hint="cs"/>
          <w:rtl/>
        </w:rPr>
        <w:t>المسلمون</w:t>
      </w:r>
      <w:r>
        <w:rPr>
          <w:rtl/>
        </w:rPr>
        <w:t xml:space="preserve"> </w:t>
      </w:r>
      <w:r>
        <w:rPr>
          <w:rFonts w:ascii="Arial" w:hAnsi="Arial" w:cs="Arial" w:hint="cs"/>
          <w:rtl/>
        </w:rPr>
        <w:t>من</w:t>
      </w:r>
      <w:r>
        <w:rPr>
          <w:rtl/>
        </w:rPr>
        <w:t xml:space="preserve"> </w:t>
      </w:r>
      <w:r>
        <w:rPr>
          <w:rFonts w:ascii="Arial" w:hAnsi="Arial" w:cs="Arial" w:hint="cs"/>
          <w:rtl/>
        </w:rPr>
        <w:t>الصَّلاة</w:t>
      </w:r>
      <w:r>
        <w:rPr>
          <w:rtl/>
        </w:rPr>
        <w:t xml:space="preserve"> </w:t>
      </w:r>
      <w:r>
        <w:rPr>
          <w:rFonts w:ascii="Arial" w:hAnsi="Arial" w:cs="Arial" w:hint="cs"/>
          <w:rtl/>
        </w:rPr>
        <w:t>فيه،</w:t>
      </w:r>
      <w:r>
        <w:rPr>
          <w:rtl/>
        </w:rPr>
        <w:t xml:space="preserve"> </w:t>
      </w:r>
      <w:r>
        <w:rPr>
          <w:rFonts w:ascii="Arial" w:hAnsi="Arial" w:cs="Arial" w:hint="cs"/>
          <w:rtl/>
        </w:rPr>
        <w:t>وقيل</w:t>
      </w:r>
      <w:r>
        <w:rPr>
          <w:rtl/>
        </w:rPr>
        <w:t xml:space="preserve">: </w:t>
      </w:r>
      <w:r>
        <w:rPr>
          <w:rFonts w:ascii="Arial" w:hAnsi="Arial" w:cs="Arial" w:hint="cs"/>
          <w:rtl/>
        </w:rPr>
        <w:t>منعهم</w:t>
      </w:r>
      <w:r>
        <w:rPr>
          <w:rtl/>
        </w:rPr>
        <w:t xml:space="preserve"> </w:t>
      </w:r>
      <w:r>
        <w:rPr>
          <w:rFonts w:ascii="Arial" w:hAnsi="Arial" w:cs="Arial" w:hint="cs"/>
          <w:rtl/>
        </w:rPr>
        <w:t>الإفرنج</w:t>
      </w:r>
      <w:r>
        <w:rPr>
          <w:rtl/>
        </w:rPr>
        <w:t xml:space="preserve"> </w:t>
      </w:r>
      <w:r>
        <w:rPr>
          <w:rFonts w:ascii="Arial" w:hAnsi="Arial" w:cs="Arial" w:hint="cs"/>
          <w:rtl/>
        </w:rPr>
        <w:t>حين</w:t>
      </w:r>
      <w:r>
        <w:rPr>
          <w:rtl/>
        </w:rPr>
        <w:t xml:space="preserve"> </w:t>
      </w:r>
      <w:r>
        <w:rPr>
          <w:rFonts w:ascii="Arial" w:hAnsi="Arial" w:cs="Arial" w:hint="cs"/>
          <w:rtl/>
        </w:rPr>
        <w:t>استولوا</w:t>
      </w:r>
      <w:r>
        <w:rPr>
          <w:rtl/>
        </w:rPr>
        <w:t xml:space="preserve"> </w:t>
      </w:r>
      <w:r>
        <w:rPr>
          <w:rFonts w:ascii="Arial" w:hAnsi="Arial" w:cs="Arial" w:hint="cs"/>
          <w:rtl/>
        </w:rPr>
        <w:t>عليه</w:t>
      </w:r>
      <w:r>
        <w:rPr>
          <w:rtl/>
        </w:rPr>
        <w:t xml:space="preserve"> </w:t>
      </w:r>
      <w:r>
        <w:rPr>
          <w:rFonts w:ascii="Arial" w:hAnsi="Arial" w:cs="Arial" w:hint="cs"/>
          <w:rtl/>
        </w:rPr>
        <w:t>حتى</w:t>
      </w:r>
      <w:r>
        <w:rPr>
          <w:rtl/>
        </w:rPr>
        <w:t xml:space="preserve"> </w:t>
      </w:r>
      <w:r>
        <w:rPr>
          <w:rFonts w:ascii="Arial" w:hAnsi="Arial" w:cs="Arial" w:hint="cs"/>
          <w:rtl/>
        </w:rPr>
        <w:t>ردَّه</w:t>
      </w:r>
      <w:r>
        <w:rPr>
          <w:rtl/>
        </w:rPr>
        <w:t xml:space="preserve"> </w:t>
      </w:r>
      <w:r>
        <w:rPr>
          <w:rFonts w:ascii="Arial" w:hAnsi="Arial" w:cs="Arial" w:hint="cs"/>
          <w:rtl/>
        </w:rPr>
        <w:t>صلاح</w:t>
      </w:r>
      <w:r>
        <w:rPr>
          <w:rtl/>
        </w:rPr>
        <w:t xml:space="preserve"> </w:t>
      </w:r>
      <w:r>
        <w:rPr>
          <w:rFonts w:ascii="Arial" w:hAnsi="Arial" w:cs="Arial" w:hint="cs"/>
          <w:rtl/>
        </w:rPr>
        <w:t>الدين،</w:t>
      </w:r>
      <w:r>
        <w:rPr>
          <w:rtl/>
        </w:rPr>
        <w:t xml:space="preserve"> </w:t>
      </w:r>
      <w:r>
        <w:rPr>
          <w:rFonts w:ascii="Arial" w:hAnsi="Arial" w:cs="Arial" w:hint="cs"/>
          <w:rtl/>
        </w:rPr>
        <w:t>وعليه</w:t>
      </w:r>
      <w:r>
        <w:rPr>
          <w:rtl/>
        </w:rPr>
        <w:t xml:space="preserve"> </w:t>
      </w:r>
      <w:r>
        <w:rPr>
          <w:rFonts w:ascii="Arial" w:hAnsi="Arial" w:cs="Arial" w:hint="cs"/>
          <w:rtl/>
        </w:rPr>
        <w:t>فالآية</w:t>
      </w:r>
      <w:r>
        <w:rPr>
          <w:rtl/>
        </w:rPr>
        <w:t xml:space="preserve"> </w:t>
      </w:r>
      <w:r>
        <w:rPr>
          <w:rFonts w:ascii="Arial" w:hAnsi="Arial" w:cs="Arial" w:hint="cs"/>
          <w:rtl/>
        </w:rPr>
        <w:t>إخبار</w:t>
      </w:r>
      <w:r>
        <w:rPr>
          <w:rtl/>
        </w:rPr>
        <w:t xml:space="preserve"> </w:t>
      </w:r>
      <w:r>
        <w:rPr>
          <w:rFonts w:ascii="Arial" w:hAnsi="Arial" w:cs="Arial" w:hint="cs"/>
          <w:rtl/>
        </w:rPr>
        <w:t>بالغيب</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وَاسِعٌ</w:t>
      </w:r>
      <w:r>
        <w:rPr>
          <w:rStyle w:val="bold"/>
          <w:rtl/>
        </w:rPr>
        <w:t xml:space="preserve">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يسع</w:t>
      </w:r>
      <w:r>
        <w:rPr>
          <w:rtl/>
        </w:rPr>
        <w:t xml:space="preserve"> </w:t>
      </w:r>
      <w:r>
        <w:rPr>
          <w:rFonts w:ascii="Arial" w:hAnsi="Arial" w:cs="Arial" w:hint="cs"/>
          <w:rtl/>
        </w:rPr>
        <w:t>فضله</w:t>
      </w:r>
      <w:r>
        <w:rPr>
          <w:rtl/>
        </w:rPr>
        <w:t xml:space="preserve"> </w:t>
      </w:r>
      <w:r>
        <w:rPr>
          <w:rFonts w:ascii="Arial" w:hAnsi="Arial" w:cs="Arial" w:hint="cs"/>
          <w:rtl/>
        </w:rPr>
        <w:t>وعلمُه</w:t>
      </w:r>
      <w:r>
        <w:rPr>
          <w:rtl/>
        </w:rPr>
        <w:t xml:space="preserve"> </w:t>
      </w:r>
      <w:r>
        <w:rPr>
          <w:rFonts w:ascii="Arial" w:hAnsi="Arial" w:cs="Arial" w:hint="cs"/>
          <w:rtl/>
        </w:rPr>
        <w:t>كلَّ</w:t>
      </w:r>
      <w:r>
        <w:rPr>
          <w:rtl/>
        </w:rPr>
        <w:t xml:space="preserve"> </w:t>
      </w:r>
      <w:r>
        <w:rPr>
          <w:rFonts w:ascii="Arial" w:hAnsi="Arial" w:cs="Arial" w:hint="cs"/>
          <w:rtl/>
        </w:rPr>
        <w:t>شيءٍ،</w:t>
      </w:r>
      <w:r>
        <w:rPr>
          <w:rtl/>
        </w:rPr>
        <w:t xml:space="preserve"> </w:t>
      </w:r>
      <w:r>
        <w:rPr>
          <w:rFonts w:ascii="Arial" w:hAnsi="Arial" w:cs="Arial" w:hint="cs"/>
          <w:rtl/>
        </w:rPr>
        <w:t>ومن</w:t>
      </w:r>
      <w:r>
        <w:rPr>
          <w:rtl/>
        </w:rPr>
        <w:t xml:space="preserve"> </w:t>
      </w:r>
      <w:r>
        <w:rPr>
          <w:rFonts w:ascii="Arial" w:hAnsi="Arial" w:cs="Arial" w:hint="cs"/>
          <w:rtl/>
        </w:rPr>
        <w:t>سعة</w:t>
      </w:r>
      <w:r>
        <w:rPr>
          <w:rtl/>
        </w:rPr>
        <w:t xml:space="preserve"> </w:t>
      </w:r>
      <w:r>
        <w:rPr>
          <w:rFonts w:ascii="Arial" w:hAnsi="Arial" w:cs="Arial" w:hint="cs"/>
          <w:rtl/>
        </w:rPr>
        <w:t>فضله</w:t>
      </w:r>
      <w:r>
        <w:rPr>
          <w:rtl/>
        </w:rPr>
        <w:t xml:space="preserve"> </w:t>
      </w:r>
      <w:r>
        <w:rPr>
          <w:rFonts w:ascii="Arial" w:hAnsi="Arial" w:cs="Arial" w:hint="cs"/>
          <w:rtl/>
        </w:rPr>
        <w:t>أنَّ</w:t>
      </w:r>
      <w:r>
        <w:rPr>
          <w:rtl/>
        </w:rPr>
        <w:t xml:space="preserve"> </w:t>
      </w:r>
      <w:r>
        <w:rPr>
          <w:rFonts w:ascii="Arial" w:hAnsi="Arial" w:cs="Arial" w:hint="cs"/>
          <w:rtl/>
        </w:rPr>
        <w:t>لكم</w:t>
      </w:r>
      <w:r>
        <w:rPr>
          <w:rtl/>
        </w:rPr>
        <w:t xml:space="preserve"> </w:t>
      </w:r>
      <w:r>
        <w:rPr>
          <w:rFonts w:ascii="Arial" w:hAnsi="Arial" w:cs="Arial" w:hint="cs"/>
          <w:rtl/>
        </w:rPr>
        <w:t>الأرض</w:t>
      </w:r>
      <w:r>
        <w:rPr>
          <w:rtl/>
        </w:rPr>
        <w:t xml:space="preserve"> </w:t>
      </w:r>
      <w:r>
        <w:rPr>
          <w:rFonts w:ascii="Arial" w:hAnsi="Arial" w:cs="Arial" w:hint="cs"/>
          <w:rtl/>
        </w:rPr>
        <w:t>مسجدًا،</w:t>
      </w:r>
      <w:r>
        <w:rPr>
          <w:rtl/>
        </w:rPr>
        <w:t xml:space="preserve"> </w:t>
      </w:r>
      <w:r>
        <w:rPr>
          <w:rFonts w:ascii="Arial" w:hAnsi="Arial" w:cs="Arial" w:hint="cs"/>
          <w:rtl/>
        </w:rPr>
        <w:t>فقيل</w:t>
      </w:r>
      <w:r>
        <w:rPr>
          <w:rtl/>
        </w:rPr>
        <w:t xml:space="preserve">: </w:t>
      </w:r>
      <w:r>
        <w:rPr>
          <w:rFonts w:ascii="Arial" w:hAnsi="Arial" w:cs="Arial" w:hint="cs"/>
          <w:rtl/>
        </w:rPr>
        <w:t>ولو</w:t>
      </w:r>
      <w:r>
        <w:rPr>
          <w:rtl/>
        </w:rPr>
        <w:t xml:space="preserve"> </w:t>
      </w:r>
      <w:r>
        <w:rPr>
          <w:rFonts w:ascii="Arial" w:hAnsi="Arial" w:cs="Arial" w:hint="cs"/>
          <w:rtl/>
        </w:rPr>
        <w:t>سبخة</w:t>
      </w:r>
      <w:r>
        <w:rPr>
          <w:rtl/>
        </w:rPr>
        <w:t xml:space="preserve"> </w:t>
      </w:r>
      <w:r>
        <w:rPr>
          <w:rFonts w:ascii="Arial" w:hAnsi="Arial" w:cs="Arial" w:hint="cs"/>
          <w:rtl/>
        </w:rPr>
        <w:t>حال</w:t>
      </w:r>
      <w:r>
        <w:rPr>
          <w:rtl/>
        </w:rPr>
        <w:t xml:space="preserve"> </w:t>
      </w:r>
      <w:r>
        <w:rPr>
          <w:rFonts w:ascii="Arial" w:hAnsi="Arial" w:cs="Arial" w:hint="cs"/>
          <w:rtl/>
        </w:rPr>
        <w:t>الاختيار</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الطَّهارة</w:t>
      </w:r>
      <w:r>
        <w:rPr>
          <w:rtl/>
        </w:rPr>
        <w:t xml:space="preserve">. </w:t>
      </w:r>
      <w:r>
        <w:rPr>
          <w:rFonts w:ascii="Arial" w:hAnsi="Arial" w:cs="Arial" w:hint="cs"/>
          <w:rtl/>
        </w:rPr>
        <w:t>ومَن</w:t>
      </w:r>
      <w:r>
        <w:rPr>
          <w:rtl/>
        </w:rPr>
        <w:t xml:space="preserve"> </w:t>
      </w:r>
      <w:r>
        <w:rPr>
          <w:rFonts w:ascii="Arial" w:hAnsi="Arial" w:cs="Arial" w:hint="cs"/>
          <w:rtl/>
        </w:rPr>
        <w:t>قبلَنَا</w:t>
      </w:r>
      <w:r>
        <w:rPr>
          <w:rtl/>
        </w:rPr>
        <w:t xml:space="preserve"> </w:t>
      </w:r>
      <w:r>
        <w:rPr>
          <w:rFonts w:ascii="Arial" w:hAnsi="Arial" w:cs="Arial" w:hint="cs"/>
          <w:rtl/>
        </w:rPr>
        <w:t>لا</w:t>
      </w:r>
      <w:r>
        <w:rPr>
          <w:rtl/>
        </w:rPr>
        <w:t xml:space="preserve"> </w:t>
      </w:r>
      <w:r>
        <w:rPr>
          <w:rFonts w:ascii="Arial" w:hAnsi="Arial" w:cs="Arial" w:hint="cs"/>
          <w:rtl/>
        </w:rPr>
        <w:t>يصلُّون</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مساجدهم،</w:t>
      </w:r>
      <w:r>
        <w:rPr>
          <w:rtl/>
        </w:rPr>
        <w:t xml:space="preserve"> </w:t>
      </w:r>
      <w:r>
        <w:rPr>
          <w:rFonts w:ascii="Arial" w:hAnsi="Arial" w:cs="Arial" w:hint="cs"/>
          <w:rtl/>
        </w:rPr>
        <w:t>فإذا</w:t>
      </w:r>
      <w:r>
        <w:rPr>
          <w:rtl/>
        </w:rPr>
        <w:t xml:space="preserve"> </w:t>
      </w:r>
      <w:r>
        <w:rPr>
          <w:rFonts w:ascii="Arial" w:hAnsi="Arial" w:cs="Arial" w:hint="cs"/>
          <w:rtl/>
        </w:rPr>
        <w:t>غابوا</w:t>
      </w:r>
      <w:r>
        <w:rPr>
          <w:rtl/>
        </w:rPr>
        <w:t xml:space="preserve"> </w:t>
      </w:r>
      <w:r>
        <w:rPr>
          <w:rFonts w:ascii="Arial" w:hAnsi="Arial" w:cs="Arial" w:hint="cs"/>
          <w:rtl/>
        </w:rPr>
        <w:t>عنها</w:t>
      </w:r>
      <w:r>
        <w:rPr>
          <w:rtl/>
        </w:rPr>
        <w:t xml:space="preserve"> </w:t>
      </w:r>
      <w:r>
        <w:rPr>
          <w:rFonts w:ascii="Arial" w:hAnsi="Arial" w:cs="Arial" w:hint="cs"/>
          <w:rtl/>
        </w:rPr>
        <w:t>تركوها</w:t>
      </w:r>
      <w:r>
        <w:rPr>
          <w:rtl/>
        </w:rPr>
        <w:t xml:space="preserve"> </w:t>
      </w:r>
      <w:r>
        <w:rPr>
          <w:rFonts w:ascii="Arial" w:hAnsi="Arial" w:cs="Arial" w:hint="cs"/>
          <w:rtl/>
        </w:rPr>
        <w:t>وقضوها</w:t>
      </w:r>
      <w:r>
        <w:rPr>
          <w:rtl/>
        </w:rPr>
        <w:t>.</w:t>
      </w:r>
    </w:p>
    <w:p w:rsidR="00FD73EF" w:rsidRDefault="00FD73EF">
      <w:pPr>
        <w:pStyle w:val="faree"/>
        <w:rPr>
          <w:rtl/>
        </w:rPr>
      </w:pPr>
      <w:r>
        <w:rPr>
          <w:rFonts w:ascii="Arial" w:hAnsi="Arial" w:cs="Arial" w:hint="cs"/>
          <w:rtl/>
        </w:rPr>
        <w:t>افتراءات</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والمشركين</w:t>
      </w:r>
      <w:r>
        <w:rPr>
          <w:rtl/>
        </w:rPr>
        <w:t xml:space="preserve"> </w:t>
      </w:r>
      <w:r>
        <w:rPr>
          <w:rFonts w:ascii="Arial" w:hAnsi="Arial" w:cs="Arial" w:hint="cs"/>
          <w:rtl/>
        </w:rPr>
        <w:t>بنسبة</w:t>
      </w:r>
      <w:r>
        <w:rPr>
          <w:rtl/>
        </w:rPr>
        <w:t xml:space="preserve"> </w:t>
      </w:r>
      <w:r>
        <w:rPr>
          <w:rFonts w:ascii="Arial" w:hAnsi="Arial" w:cs="Arial" w:hint="cs"/>
          <w:rtl/>
        </w:rPr>
        <w:t>الولد</w:t>
      </w:r>
      <w:r>
        <w:rPr>
          <w:rtl/>
        </w:rPr>
        <w:t xml:space="preserve"> </w:t>
      </w:r>
      <w:r>
        <w:rPr>
          <w:rFonts w:ascii="Arial" w:hAnsi="Arial" w:cs="Arial" w:hint="cs"/>
          <w:rtl/>
        </w:rPr>
        <w:t>لله</w:t>
      </w:r>
      <w:r>
        <w:rPr>
          <w:rtl/>
        </w:rPr>
        <w:br/>
      </w:r>
      <w:r>
        <w:rPr>
          <w:rFonts w:ascii="Arial" w:hAnsi="Arial" w:cs="Arial" w:hint="cs"/>
          <w:rtl/>
        </w:rPr>
        <w:t>والمطالبة</w:t>
      </w:r>
      <w:r>
        <w:rPr>
          <w:rtl/>
        </w:rPr>
        <w:t xml:space="preserve"> </w:t>
      </w:r>
      <w:r>
        <w:rPr>
          <w:rFonts w:ascii="Arial" w:hAnsi="Arial" w:cs="Arial" w:hint="cs"/>
          <w:rtl/>
        </w:rPr>
        <w:t>بتكليمه</w:t>
      </w:r>
      <w:r>
        <w:rPr>
          <w:rtl/>
        </w:rPr>
        <w:t xml:space="preserve"> </w:t>
      </w:r>
      <w:r>
        <w:rPr>
          <w:rFonts w:ascii="Arial" w:hAnsi="Arial" w:cs="Arial" w:hint="cs"/>
          <w:rtl/>
        </w:rPr>
        <w:t>الناس</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وَقَالُواْ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مَنَعَ</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ومن</w:t>
      </w:r>
      <w:r>
        <w:rPr>
          <w:rtl/>
        </w:rPr>
        <w:t xml:space="preserve"> </w:t>
      </w:r>
      <w:r>
        <w:rPr>
          <w:rFonts w:ascii="Arial" w:hAnsi="Arial" w:cs="Arial" w:hint="cs"/>
          <w:rtl/>
        </w:rPr>
        <w:t>أظلم</w:t>
      </w:r>
      <w:r>
        <w:rPr>
          <w:rtl/>
        </w:rPr>
        <w:t xml:space="preserve"> </w:t>
      </w:r>
      <w:r>
        <w:rPr>
          <w:rFonts w:ascii="Arial" w:hAnsi="Arial" w:cs="Arial" w:hint="cs"/>
          <w:rtl/>
        </w:rPr>
        <w:t>ممَّن</w:t>
      </w:r>
      <w:r>
        <w:rPr>
          <w:rtl/>
        </w:rPr>
        <w:t xml:space="preserve"> </w:t>
      </w:r>
      <w:r>
        <w:rPr>
          <w:rFonts w:ascii="Arial" w:hAnsi="Arial" w:cs="Arial" w:hint="cs"/>
          <w:rtl/>
        </w:rPr>
        <w:t>منع</w:t>
      </w:r>
      <w:r>
        <w:rPr>
          <w:rtl/>
        </w:rPr>
        <w:t xml:space="preserve"> </w:t>
      </w:r>
      <w:r>
        <w:rPr>
          <w:rFonts w:ascii="Arial" w:hAnsi="Arial" w:cs="Arial" w:hint="cs"/>
          <w:rtl/>
        </w:rPr>
        <w:t>وسعى</w:t>
      </w:r>
      <w:r>
        <w:rPr>
          <w:rtl/>
        </w:rPr>
        <w:t xml:space="preserve"> </w:t>
      </w:r>
      <w:r>
        <w:rPr>
          <w:rFonts w:ascii="Arial" w:hAnsi="Arial" w:cs="Arial" w:hint="cs"/>
          <w:rtl/>
        </w:rPr>
        <w:t>وقالوا،</w:t>
      </w:r>
      <w:r>
        <w:rPr>
          <w:rtl/>
        </w:rPr>
        <w:t xml:space="preserve"> </w:t>
      </w:r>
      <w:r>
        <w:rPr>
          <w:rFonts w:ascii="Arial" w:hAnsi="Arial" w:cs="Arial" w:hint="cs"/>
          <w:rtl/>
        </w:rPr>
        <w:t>أي</w:t>
      </w:r>
      <w:r>
        <w:rPr>
          <w:rtl/>
        </w:rPr>
        <w:t xml:space="preserve">: </w:t>
      </w:r>
      <w:r>
        <w:rPr>
          <w:rFonts w:ascii="Arial" w:hAnsi="Arial" w:cs="Arial" w:hint="cs"/>
          <w:rtl/>
        </w:rPr>
        <w:t>وممَّن</w:t>
      </w:r>
      <w:r>
        <w:rPr>
          <w:rtl/>
        </w:rPr>
        <w:t xml:space="preserve"> </w:t>
      </w:r>
      <w:r>
        <w:rPr>
          <w:rFonts w:ascii="Arial" w:hAnsi="Arial" w:cs="Arial" w:hint="cs"/>
          <w:rtl/>
        </w:rPr>
        <w:t>قالوا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اتَّخَذَ</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وَلَدًا</w:t>
      </w:r>
      <w:r>
        <w:rPr>
          <w:rtl/>
        </w:rPr>
        <w:t> </w:t>
      </w:r>
      <w:r>
        <w:rPr>
          <w:rFonts w:ascii="Arial" w:hAnsi="Arial" w:cs="Arial" w:hint="cs"/>
          <w:rtl/>
        </w:rPr>
        <w:t>﴾</w:t>
      </w:r>
      <w:r>
        <w:rPr>
          <w:rtl/>
        </w:rPr>
        <w:t xml:space="preserve"> </w:t>
      </w:r>
      <w:r>
        <w:rPr>
          <w:rFonts w:ascii="Arial" w:hAnsi="Arial" w:cs="Arial" w:hint="cs"/>
          <w:rtl/>
        </w:rPr>
        <w:t>قالت</w:t>
      </w:r>
      <w:r>
        <w:rPr>
          <w:rtl/>
        </w:rPr>
        <w:t xml:space="preserve"> </w:t>
      </w:r>
      <w:r>
        <w:rPr>
          <w:rFonts w:ascii="Arial" w:hAnsi="Arial" w:cs="Arial" w:hint="cs"/>
          <w:rtl/>
        </w:rPr>
        <w:t>العرب</w:t>
      </w:r>
      <w:r>
        <w:rPr>
          <w:rtl/>
        </w:rPr>
        <w:t xml:space="preserve"> </w:t>
      </w:r>
      <w:r>
        <w:rPr>
          <w:rFonts w:ascii="Arial" w:hAnsi="Arial" w:cs="Arial" w:hint="cs"/>
          <w:rtl/>
        </w:rPr>
        <w:t>وبعض</w:t>
      </w:r>
      <w:r>
        <w:rPr>
          <w:rtl/>
        </w:rPr>
        <w:t xml:space="preserve"> </w:t>
      </w:r>
      <w:r>
        <w:rPr>
          <w:rFonts w:ascii="Arial" w:hAnsi="Arial" w:cs="Arial" w:hint="cs"/>
          <w:rtl/>
        </w:rPr>
        <w:t>النصارى</w:t>
      </w:r>
      <w:r>
        <w:rPr>
          <w:rtl/>
        </w:rPr>
        <w:t xml:space="preserve">: </w:t>
      </w:r>
      <w:r>
        <w:rPr>
          <w:rFonts w:ascii="Arial" w:hAnsi="Arial" w:cs="Arial" w:hint="cs"/>
          <w:rtl/>
        </w:rPr>
        <w:t>الملائكة</w:t>
      </w:r>
      <w:r>
        <w:rPr>
          <w:rtl/>
        </w:rPr>
        <w:t xml:space="preserve"> </w:t>
      </w:r>
      <w:r>
        <w:rPr>
          <w:rFonts w:ascii="Arial" w:hAnsi="Arial" w:cs="Arial" w:hint="cs"/>
          <w:rtl/>
        </w:rPr>
        <w:t>والجنُّ</w:t>
      </w:r>
      <w:r>
        <w:rPr>
          <w:rtl/>
        </w:rPr>
        <w:t xml:space="preserve"> </w:t>
      </w:r>
      <w:r>
        <w:rPr>
          <w:rFonts w:ascii="Arial" w:hAnsi="Arial" w:cs="Arial" w:hint="cs"/>
          <w:rtl/>
        </w:rPr>
        <w:t>بنات</w:t>
      </w:r>
      <w:r>
        <w:rPr>
          <w:rtl/>
        </w:rPr>
        <w:t xml:space="preserve"> </w:t>
      </w:r>
      <w:r>
        <w:rPr>
          <w:rFonts w:ascii="Arial" w:hAnsi="Arial" w:cs="Arial" w:hint="cs"/>
          <w:rtl/>
        </w:rPr>
        <w:t>الله،</w:t>
      </w:r>
      <w:r>
        <w:rPr>
          <w:rtl/>
        </w:rPr>
        <w:t xml:space="preserve"> </w:t>
      </w:r>
      <w:r>
        <w:rPr>
          <w:rFonts w:ascii="Arial" w:hAnsi="Arial" w:cs="Arial" w:hint="cs"/>
          <w:rtl/>
        </w:rPr>
        <w:t>وقالت</w:t>
      </w:r>
      <w:r>
        <w:rPr>
          <w:rtl/>
        </w:rPr>
        <w:t xml:space="preserve"> </w:t>
      </w:r>
      <w:r>
        <w:rPr>
          <w:rFonts w:ascii="Arial" w:hAnsi="Arial" w:cs="Arial" w:hint="cs"/>
          <w:rtl/>
        </w:rPr>
        <w:t>النصارى</w:t>
      </w:r>
      <w:r>
        <w:rPr>
          <w:rtl/>
        </w:rPr>
        <w:t xml:space="preserve">: </w:t>
      </w:r>
      <w:r>
        <w:rPr>
          <w:rFonts w:ascii="Arial" w:hAnsi="Arial" w:cs="Arial" w:hint="cs"/>
          <w:rtl/>
        </w:rPr>
        <w:t>المسيح</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وقالت</w:t>
      </w:r>
      <w:r>
        <w:rPr>
          <w:rtl/>
        </w:rPr>
        <w:t xml:space="preserve"> </w:t>
      </w:r>
      <w:r>
        <w:rPr>
          <w:rFonts w:ascii="Arial" w:hAnsi="Arial" w:cs="Arial" w:hint="cs"/>
          <w:rtl/>
        </w:rPr>
        <w:t>اليهود</w:t>
      </w:r>
      <w:r>
        <w:rPr>
          <w:rtl/>
        </w:rPr>
        <w:t xml:space="preserve">: </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بالأبوَّة</w:t>
      </w:r>
      <w:r>
        <w:rPr>
          <w:rtl/>
        </w:rPr>
        <w:t xml:space="preserve"> </w:t>
      </w:r>
      <w:r>
        <w:rPr>
          <w:rFonts w:ascii="Arial" w:hAnsi="Arial" w:cs="Arial" w:hint="cs"/>
          <w:rtl/>
        </w:rPr>
        <w:t>والبنوَّة</w:t>
      </w:r>
      <w:r>
        <w:rPr>
          <w:rtl/>
        </w:rPr>
        <w:t xml:space="preserve"> </w:t>
      </w:r>
      <w:r>
        <w:rPr>
          <w:rFonts w:ascii="Arial" w:hAnsi="Arial" w:cs="Arial" w:hint="cs"/>
          <w:rtl/>
        </w:rPr>
        <w:t>بمعنى</w:t>
      </w:r>
      <w:r>
        <w:rPr>
          <w:rtl/>
        </w:rPr>
        <w:t xml:space="preserve"> </w:t>
      </w:r>
      <w:r>
        <w:rPr>
          <w:rFonts w:ascii="Arial" w:hAnsi="Arial" w:cs="Arial" w:hint="cs"/>
          <w:rtl/>
        </w:rPr>
        <w:t>الرحمة</w:t>
      </w:r>
      <w:r>
        <w:rPr>
          <w:rtl/>
        </w:rPr>
        <w:t xml:space="preserve"> </w:t>
      </w:r>
      <w:r>
        <w:rPr>
          <w:rFonts w:ascii="Arial" w:hAnsi="Arial" w:cs="Arial" w:hint="cs"/>
          <w:rtl/>
        </w:rPr>
        <w:t>لم</w:t>
      </w:r>
      <w:r>
        <w:rPr>
          <w:rtl/>
        </w:rPr>
        <w:t xml:space="preserve"> </w:t>
      </w:r>
      <w:r>
        <w:rPr>
          <w:rFonts w:ascii="Arial" w:hAnsi="Arial" w:cs="Arial" w:hint="cs"/>
          <w:rtl/>
        </w:rPr>
        <w:t>يجز</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لفظ</w:t>
      </w:r>
      <w:r>
        <w:rPr>
          <w:rtl/>
        </w:rPr>
        <w:t xml:space="preserve"> </w:t>
      </w:r>
      <w:r>
        <w:rPr>
          <w:rFonts w:ascii="Arial" w:hAnsi="Arial" w:cs="Arial" w:hint="cs"/>
          <w:rtl/>
        </w:rPr>
        <w:t>الكفر</w:t>
      </w:r>
      <w:r>
        <w:rPr>
          <w:rtl/>
        </w:rPr>
        <w:t xml:space="preserve"> </w:t>
      </w:r>
      <w:r>
        <w:rPr>
          <w:rFonts w:ascii="Arial" w:hAnsi="Arial" w:cs="Arial" w:hint="cs"/>
          <w:rtl/>
        </w:rPr>
        <w:t>كفر،</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يعتقد</w:t>
      </w:r>
      <w:r>
        <w:rPr>
          <w:rtl/>
        </w:rPr>
        <w:t xml:space="preserve"> </w:t>
      </w:r>
      <w:r>
        <w:rPr>
          <w:rFonts w:ascii="Arial" w:hAnsi="Arial" w:cs="Arial" w:hint="cs"/>
          <w:rtl/>
        </w:rPr>
        <w:t>ظاهره،</w:t>
      </w:r>
      <w:r>
        <w:rPr>
          <w:rtl/>
        </w:rPr>
        <w:t xml:space="preserve"> </w:t>
      </w:r>
      <w:r>
        <w:rPr>
          <w:rFonts w:ascii="Arial" w:hAnsi="Arial" w:cs="Arial" w:hint="cs"/>
          <w:rtl/>
        </w:rPr>
        <w:t>وإن</w:t>
      </w:r>
      <w:r>
        <w:rPr>
          <w:rtl/>
        </w:rPr>
        <w:t xml:space="preserve"> </w:t>
      </w:r>
      <w:r>
        <w:rPr>
          <w:rFonts w:ascii="Arial" w:hAnsi="Arial" w:cs="Arial" w:hint="cs"/>
          <w:rtl/>
        </w:rPr>
        <w:t>صحَّ</w:t>
      </w:r>
      <w:r>
        <w:rPr>
          <w:rtl/>
        </w:rPr>
        <w:t xml:space="preserve"> </w:t>
      </w:r>
      <w:r>
        <w:rPr>
          <w:rFonts w:ascii="Arial" w:hAnsi="Arial" w:cs="Arial" w:hint="cs"/>
          <w:rtl/>
        </w:rPr>
        <w:t>أنَّ</w:t>
      </w:r>
      <w:r>
        <w:rPr>
          <w:rtl/>
        </w:rPr>
        <w:t xml:space="preserve"> </w:t>
      </w:r>
      <w:r>
        <w:rPr>
          <w:rFonts w:ascii="Arial" w:hAnsi="Arial" w:cs="Arial" w:hint="cs"/>
          <w:rtl/>
        </w:rPr>
        <w:t>عيسى</w:t>
      </w:r>
      <w:r>
        <w:rPr>
          <w:rtl/>
        </w:rPr>
        <w:t xml:space="preserve"> </w:t>
      </w:r>
      <w:r>
        <w:rPr>
          <w:rFonts w:ascii="Arial" w:hAnsi="Arial" w:cs="Arial" w:hint="cs"/>
          <w:rtl/>
        </w:rPr>
        <w:t>قال</w:t>
      </w:r>
      <w:r>
        <w:rPr>
          <w:rtl/>
        </w:rPr>
        <w:t xml:space="preserve"> </w:t>
      </w:r>
      <w:r>
        <w:rPr>
          <w:rFonts w:ascii="Arial" w:hAnsi="Arial" w:cs="Arial" w:hint="cs"/>
          <w:rtl/>
        </w:rPr>
        <w:t>بذلك</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الرحمة</w:t>
      </w:r>
      <w:r>
        <w:rPr>
          <w:rtl/>
        </w:rPr>
        <w:t xml:space="preserve"> </w:t>
      </w:r>
      <w:r>
        <w:rPr>
          <w:rFonts w:ascii="Arial" w:hAnsi="Arial" w:cs="Arial" w:hint="cs"/>
          <w:rtl/>
        </w:rPr>
        <w:t>فقد</w:t>
      </w:r>
      <w:r>
        <w:rPr>
          <w:rtl/>
        </w:rPr>
        <w:t xml:space="preserve"> </w:t>
      </w:r>
      <w:r>
        <w:rPr>
          <w:rFonts w:ascii="Arial" w:hAnsi="Arial" w:cs="Arial" w:hint="cs"/>
          <w:rtl/>
        </w:rPr>
        <w:t>قيل</w:t>
      </w:r>
      <w:r>
        <w:rPr>
          <w:rtl/>
        </w:rPr>
        <w:t xml:space="preserve"> </w:t>
      </w:r>
      <w:r>
        <w:rPr>
          <w:rFonts w:ascii="Arial" w:hAnsi="Arial" w:cs="Arial" w:hint="cs"/>
          <w:rtl/>
        </w:rPr>
        <w:t>به</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بعده،</w:t>
      </w:r>
      <w:r>
        <w:rPr>
          <w:rtl/>
        </w:rPr>
        <w:t xml:space="preserve"> </w:t>
      </w:r>
      <w:r>
        <w:rPr>
          <w:rFonts w:ascii="Arial" w:hAnsi="Arial" w:cs="Arial" w:hint="cs"/>
          <w:rtl/>
        </w:rPr>
        <w:t>فيكون</w:t>
      </w:r>
      <w:r>
        <w:rPr>
          <w:rtl/>
        </w:rPr>
        <w:t xml:space="preserve"> </w:t>
      </w:r>
      <w:r>
        <w:rPr>
          <w:rFonts w:ascii="Arial" w:hAnsi="Arial" w:cs="Arial" w:hint="cs"/>
          <w:rtl/>
        </w:rPr>
        <w:t>لفظ</w:t>
      </w:r>
      <w:r>
        <w:rPr>
          <w:rtl/>
        </w:rPr>
        <w:t xml:space="preserve"> </w:t>
      </w:r>
      <w:r>
        <w:rPr>
          <w:rFonts w:ascii="Arial" w:hAnsi="Arial" w:cs="Arial" w:hint="cs"/>
          <w:rtl/>
        </w:rPr>
        <w:t>الشرك</w:t>
      </w:r>
      <w:r>
        <w:rPr>
          <w:rtl/>
        </w:rPr>
        <w:t xml:space="preserve"> </w:t>
      </w:r>
      <w:r>
        <w:rPr>
          <w:rFonts w:ascii="Arial" w:hAnsi="Arial" w:cs="Arial" w:hint="cs"/>
          <w:rtl/>
        </w:rPr>
        <w:t>شركًا</w:t>
      </w:r>
      <w:r>
        <w:rPr>
          <w:rtl/>
        </w:rPr>
        <w:t xml:space="preserve"> </w:t>
      </w:r>
      <w:r>
        <w:rPr>
          <w:rFonts w:ascii="Arial" w:hAnsi="Arial" w:cs="Arial" w:hint="cs"/>
          <w:rtl/>
        </w:rPr>
        <w:t>بحكم</w:t>
      </w:r>
      <w:r>
        <w:rPr>
          <w:rtl/>
        </w:rPr>
        <w:t xml:space="preserve"> </w:t>
      </w:r>
      <w:r>
        <w:rPr>
          <w:rFonts w:ascii="Arial" w:hAnsi="Arial" w:cs="Arial" w:hint="cs"/>
          <w:rtl/>
        </w:rPr>
        <w:t>الشرع</w:t>
      </w:r>
      <w:r>
        <w:rPr>
          <w:rtl/>
        </w:rPr>
        <w:t xml:space="preserve"> </w:t>
      </w:r>
      <w:r>
        <w:rPr>
          <w:rFonts w:ascii="Arial" w:hAnsi="Arial" w:cs="Arial" w:hint="cs"/>
          <w:rtl/>
        </w:rPr>
        <w:t>قطعا</w:t>
      </w:r>
      <w:r>
        <w:rPr>
          <w:rtl/>
        </w:rPr>
        <w:t xml:space="preserve"> </w:t>
      </w:r>
      <w:r>
        <w:rPr>
          <w:rFonts w:ascii="Arial" w:hAnsi="Arial" w:cs="Arial" w:hint="cs"/>
          <w:rtl/>
        </w:rPr>
        <w:t>لمادَّة</w:t>
      </w:r>
      <w:r>
        <w:rPr>
          <w:rtl/>
        </w:rPr>
        <w:t xml:space="preserve"> </w:t>
      </w:r>
      <w:r>
        <w:rPr>
          <w:rFonts w:ascii="Arial" w:hAnsi="Arial" w:cs="Arial" w:hint="cs"/>
          <w:rtl/>
        </w:rPr>
        <w:t>الشرك</w:t>
      </w:r>
      <w:r>
        <w:rPr>
          <w:rtl/>
        </w:rPr>
        <w:t>.</w:t>
      </w:r>
    </w:p>
    <w:p w:rsidR="00FD73EF" w:rsidRDefault="00FD73EF">
      <w:pPr>
        <w:pStyle w:val="textmawadi3"/>
        <w:rPr>
          <w:w w:val="106"/>
          <w:rtl/>
        </w:rPr>
      </w:pPr>
      <w:r>
        <w:rPr>
          <w:rFonts w:ascii="Arial" w:hAnsi="Arial" w:cs="Arial" w:hint="cs"/>
          <w:w w:val="106"/>
          <w:rtl/>
        </w:rPr>
        <w:t>وقـد</w:t>
      </w:r>
      <w:r>
        <w:rPr>
          <w:w w:val="106"/>
          <w:rtl/>
        </w:rPr>
        <w:t xml:space="preserve"> </w:t>
      </w:r>
      <w:r>
        <w:rPr>
          <w:rFonts w:ascii="Arial" w:hAnsi="Arial" w:cs="Arial" w:hint="cs"/>
          <w:w w:val="106"/>
          <w:rtl/>
        </w:rPr>
        <w:t>كـان</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بربر</w:t>
      </w:r>
      <w:r>
        <w:rPr>
          <w:w w:val="106"/>
          <w:rtl/>
        </w:rPr>
        <w:t xml:space="preserve"> </w:t>
      </w:r>
      <w:r>
        <w:rPr>
          <w:rFonts w:ascii="Arial" w:hAnsi="Arial" w:cs="Arial" w:hint="cs"/>
          <w:w w:val="106"/>
          <w:rtl/>
        </w:rPr>
        <w:t>الغرب</w:t>
      </w:r>
      <w:r>
        <w:rPr>
          <w:w w:val="106"/>
          <w:rtl/>
        </w:rPr>
        <w:t xml:space="preserve"> </w:t>
      </w:r>
      <w:r>
        <w:rPr>
          <w:rFonts w:ascii="Arial" w:hAnsi="Arial" w:cs="Arial" w:hint="cs"/>
          <w:w w:val="106"/>
          <w:rtl/>
        </w:rPr>
        <w:t>يقولون</w:t>
      </w:r>
      <w:r>
        <w:rPr>
          <w:w w:val="106"/>
          <w:rtl/>
        </w:rPr>
        <w:t xml:space="preserve"> </w:t>
      </w:r>
      <w:r>
        <w:rPr>
          <w:rFonts w:ascii="Arial" w:hAnsi="Arial" w:cs="Arial" w:hint="cs"/>
          <w:w w:val="106"/>
          <w:rtl/>
        </w:rPr>
        <w:t>للرحمن</w:t>
      </w:r>
      <w:r>
        <w:rPr>
          <w:w w:val="106"/>
          <w:rtl/>
        </w:rPr>
        <w:t xml:space="preserve">: </w:t>
      </w:r>
      <w:r>
        <w:rPr>
          <w:rFonts w:ascii="Calibri" w:cs="Calibri" w:hint="cs"/>
          <w:w w:val="106"/>
          <w:rtl/>
        </w:rPr>
        <w:t>«</w:t>
      </w:r>
      <w:r>
        <w:rPr>
          <w:rFonts w:ascii="Arial" w:hAnsi="Arial" w:cs="Arial" w:hint="cs"/>
          <w:w w:val="106"/>
          <w:rtl/>
        </w:rPr>
        <w:t>بَابَ</w:t>
      </w:r>
      <w:r>
        <w:rPr>
          <w:rFonts w:ascii="Calibri" w:cs="Calibri" w:hint="cs"/>
          <w:w w:val="106"/>
          <w:rtl/>
        </w:rPr>
        <w:t>»</w:t>
      </w:r>
      <w:r>
        <w:rPr>
          <w:rFonts w:ascii="Arial" w:hAnsi="Arial" w:cs="Arial" w:hint="cs"/>
          <w:w w:val="106"/>
          <w:rtl/>
        </w:rPr>
        <w:t>،</w:t>
      </w:r>
      <w:r>
        <w:rPr>
          <w:w w:val="106"/>
          <w:rtl/>
        </w:rPr>
        <w:t xml:space="preserve"> </w:t>
      </w:r>
      <w:r>
        <w:rPr>
          <w:rFonts w:ascii="Arial" w:hAnsi="Arial" w:cs="Arial" w:hint="cs"/>
          <w:w w:val="106"/>
          <w:rtl/>
        </w:rPr>
        <w:t>فقال</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علماء</w:t>
      </w:r>
      <w:r>
        <w:rPr>
          <w:w w:val="106"/>
          <w:rtl/>
        </w:rPr>
        <w:t xml:space="preserve"> </w:t>
      </w:r>
      <w:r>
        <w:rPr>
          <w:rFonts w:ascii="Arial" w:hAnsi="Arial" w:cs="Arial" w:hint="cs"/>
          <w:w w:val="106"/>
          <w:rtl/>
        </w:rPr>
        <w:t>الغرب</w:t>
      </w:r>
      <w:r>
        <w:rPr>
          <w:w w:val="106"/>
          <w:rtl/>
        </w:rPr>
        <w:t>:</w:t>
      </w:r>
    </w:p>
    <w:p w:rsidR="00FD73EF" w:rsidRDefault="00FD73EF">
      <w:pPr>
        <w:pStyle w:val="shator1"/>
        <w:spacing w:before="85"/>
        <w:rPr>
          <w:color w:val="008751"/>
          <w:rtl/>
        </w:rPr>
      </w:pPr>
      <w:r>
        <w:rPr>
          <w:rFonts w:ascii="Arial" w:hAnsi="Arial" w:cs="Arial" w:hint="cs"/>
          <w:color w:val="008751"/>
          <w:rtl/>
        </w:rPr>
        <w:t>يقولون</w:t>
      </w:r>
      <w:r>
        <w:rPr>
          <w:color w:val="008751"/>
          <w:rtl/>
        </w:rPr>
        <w:t xml:space="preserve"> </w:t>
      </w:r>
      <w:r>
        <w:rPr>
          <w:rFonts w:ascii="Arial" w:hAnsi="Arial" w:cs="Arial" w:hint="cs"/>
          <w:color w:val="008751"/>
          <w:rtl/>
        </w:rPr>
        <w:t>للرحمن</w:t>
      </w:r>
      <w:r>
        <w:rPr>
          <w:color w:val="008751"/>
          <w:rtl/>
        </w:rPr>
        <w:t xml:space="preserve"> </w:t>
      </w:r>
      <w:r>
        <w:rPr>
          <w:rFonts w:ascii="Arial" w:hAnsi="Arial" w:cs="Arial" w:hint="cs"/>
          <w:color w:val="008751"/>
          <w:rtl/>
        </w:rPr>
        <w:t>بابَ</w:t>
      </w:r>
      <w:r>
        <w:rPr>
          <w:color w:val="008751"/>
          <w:rtl/>
        </w:rPr>
        <w:t xml:space="preserve"> </w:t>
      </w:r>
      <w:r>
        <w:rPr>
          <w:rFonts w:ascii="Arial" w:hAnsi="Arial" w:cs="Arial" w:hint="cs"/>
          <w:color w:val="008751"/>
          <w:rtl/>
        </w:rPr>
        <w:t>بجهلهم</w:t>
      </w:r>
    </w:p>
    <w:p w:rsidR="00FD73EF" w:rsidRDefault="00FD73EF">
      <w:pPr>
        <w:pStyle w:val="shator2"/>
        <w:rPr>
          <w:color w:val="008751"/>
          <w:w w:val="92"/>
          <w:rtl/>
        </w:rPr>
      </w:pPr>
      <w:r>
        <w:rPr>
          <w:rFonts w:ascii="Arial" w:hAnsi="Arial" w:cs="Arial" w:hint="cs"/>
          <w:color w:val="008751"/>
          <w:w w:val="92"/>
          <w:rtl/>
        </w:rPr>
        <w:t>ومن</w:t>
      </w:r>
      <w:r>
        <w:rPr>
          <w:color w:val="008751"/>
          <w:w w:val="92"/>
          <w:rtl/>
        </w:rPr>
        <w:t xml:space="preserve"> </w:t>
      </w:r>
      <w:r>
        <w:rPr>
          <w:rFonts w:ascii="Arial" w:hAnsi="Arial" w:cs="Arial" w:hint="cs"/>
          <w:color w:val="008751"/>
          <w:w w:val="92"/>
          <w:rtl/>
        </w:rPr>
        <w:t>قال</w:t>
      </w:r>
      <w:r>
        <w:rPr>
          <w:color w:val="008751"/>
          <w:w w:val="92"/>
          <w:rtl/>
        </w:rPr>
        <w:t xml:space="preserve"> </w:t>
      </w:r>
      <w:r>
        <w:rPr>
          <w:rFonts w:ascii="Arial" w:hAnsi="Arial" w:cs="Arial" w:hint="cs"/>
          <w:color w:val="008751"/>
          <w:w w:val="92"/>
          <w:rtl/>
        </w:rPr>
        <w:t>للرحمن</w:t>
      </w:r>
      <w:r>
        <w:rPr>
          <w:color w:val="008751"/>
          <w:w w:val="92"/>
          <w:rtl/>
        </w:rPr>
        <w:t xml:space="preserve"> </w:t>
      </w:r>
      <w:r>
        <w:rPr>
          <w:rFonts w:ascii="Arial" w:hAnsi="Arial" w:cs="Arial" w:hint="cs"/>
          <w:color w:val="008751"/>
          <w:w w:val="92"/>
          <w:rtl/>
        </w:rPr>
        <w:t>باب</w:t>
      </w:r>
      <w:r>
        <w:rPr>
          <w:color w:val="008751"/>
          <w:w w:val="92"/>
          <w:rtl/>
        </w:rPr>
        <w:t xml:space="preserve"> </w:t>
      </w:r>
      <w:r>
        <w:rPr>
          <w:rFonts w:ascii="Arial" w:hAnsi="Arial" w:cs="Arial" w:hint="cs"/>
          <w:color w:val="008751"/>
          <w:w w:val="92"/>
          <w:rtl/>
        </w:rPr>
        <w:t>فقد</w:t>
      </w:r>
      <w:r>
        <w:rPr>
          <w:color w:val="008751"/>
          <w:w w:val="92"/>
          <w:rtl/>
        </w:rPr>
        <w:t xml:space="preserve"> </w:t>
      </w:r>
      <w:r>
        <w:rPr>
          <w:rFonts w:ascii="Arial" w:hAnsi="Arial" w:cs="Arial" w:hint="cs"/>
          <w:color w:val="008751"/>
          <w:w w:val="92"/>
          <w:rtl/>
        </w:rPr>
        <w:t>كفَر</w:t>
      </w:r>
      <w:r>
        <w:rPr>
          <w:color w:val="008751"/>
          <w:w w:val="92"/>
          <w:vertAlign w:val="superscript"/>
          <w:rtl/>
        </w:rPr>
        <w:footnoteReference w:id="114"/>
      </w:r>
    </w:p>
    <w:p w:rsidR="00FD73EF" w:rsidRDefault="00FD73EF">
      <w:pPr>
        <w:pStyle w:val="textmawadi3"/>
        <w:rPr>
          <w:w w:val="97"/>
          <w:rtl/>
        </w:rPr>
      </w:pPr>
      <w:r>
        <w:rPr>
          <w:rFonts w:ascii="Arial" w:hAnsi="Arial" w:cs="Arial" w:hint="cs"/>
          <w:w w:val="97"/>
          <w:rtl/>
        </w:rPr>
        <w:t>وأجاب</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بأنَّه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كفر</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يقصدوا</w:t>
      </w:r>
      <w:r>
        <w:rPr>
          <w:w w:val="97"/>
          <w:rtl/>
        </w:rPr>
        <w:t xml:space="preserve"> </w:t>
      </w:r>
      <w:r>
        <w:rPr>
          <w:rFonts w:ascii="Arial" w:hAnsi="Arial" w:cs="Arial" w:hint="cs"/>
          <w:w w:val="97"/>
          <w:rtl/>
        </w:rPr>
        <w:t>الإشراك،</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قاله</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يُرِد</w:t>
      </w:r>
      <w:r>
        <w:rPr>
          <w:w w:val="97"/>
          <w:rtl/>
        </w:rPr>
        <w:t xml:space="preserve"> </w:t>
      </w:r>
      <w:r>
        <w:rPr>
          <w:rFonts w:ascii="Arial" w:hAnsi="Arial" w:cs="Arial" w:hint="cs"/>
          <w:w w:val="97"/>
          <w:rtl/>
        </w:rPr>
        <w:t>الإشراك</w:t>
      </w:r>
      <w:r>
        <w:rPr>
          <w:w w:val="97"/>
          <w:rtl/>
        </w:rPr>
        <w:t xml:space="preserve"> </w:t>
      </w:r>
      <w:r>
        <w:rPr>
          <w:rFonts w:ascii="Arial" w:hAnsi="Arial" w:cs="Arial" w:hint="cs"/>
          <w:w w:val="97"/>
          <w:rtl/>
        </w:rPr>
        <w:t>فليس</w:t>
      </w:r>
      <w:r>
        <w:rPr>
          <w:w w:val="97"/>
          <w:rtl/>
        </w:rPr>
        <w:t xml:space="preserve"> </w:t>
      </w:r>
      <w:r>
        <w:rPr>
          <w:rFonts w:ascii="Arial" w:hAnsi="Arial" w:cs="Arial" w:hint="cs"/>
          <w:w w:val="97"/>
          <w:rtl/>
        </w:rPr>
        <w:t>مشركًا،</w:t>
      </w:r>
      <w:r>
        <w:rPr>
          <w:w w:val="97"/>
          <w:rtl/>
        </w:rPr>
        <w:t xml:space="preserve"> </w:t>
      </w:r>
      <w:r>
        <w:rPr>
          <w:rFonts w:ascii="Arial" w:hAnsi="Arial" w:cs="Arial" w:hint="cs"/>
          <w:w w:val="97"/>
          <w:rtl/>
        </w:rPr>
        <w:t>لكن</w:t>
      </w:r>
      <w:r>
        <w:rPr>
          <w:w w:val="97"/>
          <w:rtl/>
        </w:rPr>
        <w:t xml:space="preserve"> </w:t>
      </w:r>
      <w:r>
        <w:rPr>
          <w:rFonts w:ascii="Arial" w:hAnsi="Arial" w:cs="Arial" w:hint="cs"/>
          <w:w w:val="97"/>
          <w:rtl/>
        </w:rPr>
        <w:t>يُنهى</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قوله</w:t>
      </w:r>
      <w:r>
        <w:rPr>
          <w:w w:val="97"/>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سُبْحَانَهُ</w:t>
      </w:r>
      <w:r>
        <w:rPr>
          <w:rtl/>
        </w:rPr>
        <w:t> </w:t>
      </w:r>
      <w:r>
        <w:rPr>
          <w:rFonts w:ascii="Arial" w:hAnsi="Arial" w:cs="Arial" w:hint="cs"/>
          <w:rtl/>
        </w:rPr>
        <w:t>﴾</w:t>
      </w:r>
      <w:r>
        <w:rPr>
          <w:rtl/>
        </w:rPr>
        <w:t xml:space="preserve"> </w:t>
      </w:r>
      <w:r>
        <w:rPr>
          <w:rFonts w:ascii="Arial" w:hAnsi="Arial" w:cs="Arial" w:hint="cs"/>
          <w:rtl/>
        </w:rPr>
        <w:t>نزِّهوه</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عن</w:t>
      </w:r>
      <w:r>
        <w:rPr>
          <w:rtl/>
        </w:rPr>
        <w:t xml:space="preserve"> </w:t>
      </w:r>
      <w:r>
        <w:rPr>
          <w:rFonts w:ascii="Arial" w:hAnsi="Arial" w:cs="Arial" w:hint="cs"/>
          <w:rtl/>
        </w:rPr>
        <w:t>الولد</w:t>
      </w:r>
      <w:r>
        <w:rPr>
          <w:rtl/>
        </w:rPr>
        <w:t xml:space="preserve"> </w:t>
      </w:r>
      <w:r>
        <w:rPr>
          <w:rFonts w:ascii="Arial" w:hAnsi="Arial" w:cs="Arial" w:hint="cs"/>
          <w:rtl/>
        </w:rPr>
        <w:t>تنزيهًا؛</w:t>
      </w:r>
      <w:r>
        <w:rPr>
          <w:rtl/>
        </w:rPr>
        <w:t xml:space="preserve"> </w:t>
      </w:r>
      <w:r>
        <w:rPr>
          <w:rFonts w:ascii="Arial" w:hAnsi="Arial" w:cs="Arial" w:hint="cs"/>
          <w:rtl/>
        </w:rPr>
        <w:t>لأنَّ</w:t>
      </w:r>
      <w:r>
        <w:rPr>
          <w:rtl/>
        </w:rPr>
        <w:t xml:space="preserve"> </w:t>
      </w:r>
      <w:r>
        <w:rPr>
          <w:rFonts w:ascii="Arial" w:hAnsi="Arial" w:cs="Arial" w:hint="cs"/>
          <w:rtl/>
        </w:rPr>
        <w:t>الوالد</w:t>
      </w:r>
      <w:r>
        <w:rPr>
          <w:rtl/>
        </w:rPr>
        <w:t xml:space="preserve"> </w:t>
      </w:r>
      <w:r>
        <w:rPr>
          <w:rFonts w:ascii="Arial" w:hAnsi="Arial" w:cs="Arial" w:hint="cs"/>
          <w:rtl/>
        </w:rPr>
        <w:t>له</w:t>
      </w:r>
      <w:r>
        <w:rPr>
          <w:rtl/>
        </w:rPr>
        <w:t xml:space="preserve"> </w:t>
      </w:r>
      <w:r>
        <w:rPr>
          <w:rFonts w:ascii="Arial" w:hAnsi="Arial" w:cs="Arial" w:hint="cs"/>
          <w:rtl/>
        </w:rPr>
        <w:t>جهات</w:t>
      </w:r>
      <w:r>
        <w:rPr>
          <w:rtl/>
        </w:rPr>
        <w:t xml:space="preserve"> </w:t>
      </w:r>
      <w:r>
        <w:rPr>
          <w:rFonts w:ascii="Arial" w:hAnsi="Arial" w:cs="Arial" w:hint="cs"/>
          <w:rtl/>
        </w:rPr>
        <w:t>وحدوث</w:t>
      </w:r>
      <w:r>
        <w:rPr>
          <w:rtl/>
        </w:rPr>
        <w:t xml:space="preserve"> </w:t>
      </w:r>
      <w:r>
        <w:rPr>
          <w:rFonts w:ascii="Arial" w:hAnsi="Arial" w:cs="Arial" w:hint="cs"/>
          <w:rtl/>
        </w:rPr>
        <w:t>وفناء،</w:t>
      </w:r>
      <w:r>
        <w:rPr>
          <w:rtl/>
        </w:rPr>
        <w:t xml:space="preserve"> </w:t>
      </w:r>
      <w:r>
        <w:rPr>
          <w:rFonts w:ascii="Arial" w:hAnsi="Arial" w:cs="Arial" w:hint="cs"/>
          <w:rtl/>
        </w:rPr>
        <w:t>فيخلفه</w:t>
      </w:r>
      <w:r>
        <w:rPr>
          <w:rtl/>
        </w:rPr>
        <w:t xml:space="preserve"> </w:t>
      </w:r>
      <w:r>
        <w:rPr>
          <w:rFonts w:ascii="Arial" w:hAnsi="Arial" w:cs="Arial" w:hint="cs"/>
          <w:rtl/>
        </w:rPr>
        <w:t>ولده،</w:t>
      </w:r>
      <w:r>
        <w:rPr>
          <w:rtl/>
        </w:rPr>
        <w:t xml:space="preserve"> </w:t>
      </w:r>
      <w:r>
        <w:rPr>
          <w:rFonts w:ascii="Arial" w:hAnsi="Arial" w:cs="Arial" w:hint="cs"/>
          <w:rtl/>
        </w:rPr>
        <w:t>والله</w:t>
      </w:r>
      <w:r>
        <w:rPr>
          <w:rtl/>
        </w:rPr>
        <w:t xml:space="preserve"> </w:t>
      </w:r>
      <w:r>
        <w:rPr>
          <w:rFonts w:ascii="Arial" w:hAnsi="Arial" w:cs="Arial" w:hint="cs"/>
          <w:rtl/>
        </w:rPr>
        <w:t>بخلاف</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العقلاء</w:t>
      </w:r>
      <w:r>
        <w:rPr>
          <w:rtl/>
        </w:rPr>
        <w:t xml:space="preserve"> </w:t>
      </w:r>
      <w:r>
        <w:rPr>
          <w:rFonts w:ascii="Arial" w:hAnsi="Arial" w:cs="Arial" w:hint="cs"/>
          <w:rtl/>
        </w:rPr>
        <w:t>والعقلاء</w:t>
      </w:r>
      <w:r>
        <w:rPr>
          <w:rtl/>
        </w:rPr>
        <w:t>.</w:t>
      </w:r>
    </w:p>
    <w:p w:rsidR="00FD73EF" w:rsidRDefault="00FD73EF">
      <w:pPr>
        <w:pStyle w:val="textquran"/>
        <w:spacing w:before="170"/>
        <w:rPr>
          <w:rtl/>
        </w:rPr>
      </w:pPr>
      <w:r>
        <w:rPr>
          <w:rFonts w:ascii="Arial" w:hAnsi="Arial" w:cs="Arial" w:hint="cs"/>
          <w:rtl/>
        </w:rPr>
        <w:t>ولفظ</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هنا</w:t>
      </w:r>
      <w:r>
        <w:rPr>
          <w:rtl/>
        </w:rPr>
        <w:t xml:space="preserve"> </w:t>
      </w:r>
      <w:r>
        <w:rPr>
          <w:rFonts w:ascii="Arial" w:hAnsi="Arial" w:cs="Arial" w:hint="cs"/>
          <w:rtl/>
        </w:rPr>
        <w:t>للأنواع،</w:t>
      </w:r>
      <w:r>
        <w:rPr>
          <w:rtl/>
        </w:rPr>
        <w:t xml:space="preserve"> </w:t>
      </w:r>
      <w:r>
        <w:rPr>
          <w:rFonts w:ascii="Arial" w:hAnsi="Arial" w:cs="Arial" w:hint="cs"/>
          <w:rtl/>
        </w:rPr>
        <w:t>والأنواع</w:t>
      </w:r>
      <w:r>
        <w:rPr>
          <w:rtl/>
        </w:rPr>
        <w:t xml:space="preserve"> </w:t>
      </w:r>
      <w:r>
        <w:rPr>
          <w:rFonts w:ascii="Arial" w:hAnsi="Arial" w:cs="Arial" w:hint="cs"/>
          <w:rtl/>
        </w:rPr>
        <w:t>غير</w:t>
      </w:r>
      <w:r>
        <w:rPr>
          <w:rtl/>
        </w:rPr>
        <w:t xml:space="preserve"> </w:t>
      </w:r>
      <w:r>
        <w:rPr>
          <w:rFonts w:ascii="Arial" w:hAnsi="Arial" w:cs="Arial" w:hint="cs"/>
          <w:rtl/>
        </w:rPr>
        <w:t>عاقلة،</w:t>
      </w:r>
      <w:r>
        <w:rPr>
          <w:rtl/>
        </w:rPr>
        <w:t xml:space="preserve"> </w:t>
      </w:r>
      <w:r>
        <w:rPr>
          <w:rFonts w:ascii="Arial" w:hAnsi="Arial" w:cs="Arial" w:hint="cs"/>
          <w:rtl/>
        </w:rPr>
        <w:t>وإنَّما</w:t>
      </w:r>
      <w:r>
        <w:rPr>
          <w:rtl/>
        </w:rPr>
        <w:t xml:space="preserve"> </w:t>
      </w:r>
      <w:r>
        <w:rPr>
          <w:rFonts w:ascii="Arial" w:hAnsi="Arial" w:cs="Arial" w:hint="cs"/>
          <w:rtl/>
        </w:rPr>
        <w:t>العاقل</w:t>
      </w:r>
      <w:r>
        <w:rPr>
          <w:rtl/>
        </w:rPr>
        <w:t xml:space="preserve"> </w:t>
      </w:r>
      <w:r>
        <w:rPr>
          <w:rFonts w:ascii="Arial" w:hAnsi="Arial" w:cs="Arial" w:hint="cs"/>
          <w:rtl/>
        </w:rPr>
        <w:t>بعض</w:t>
      </w:r>
      <w:r>
        <w:rPr>
          <w:rtl/>
        </w:rPr>
        <w:t xml:space="preserve"> </w:t>
      </w:r>
      <w:r>
        <w:rPr>
          <w:rFonts w:ascii="Arial" w:hAnsi="Arial" w:cs="Arial" w:hint="cs"/>
          <w:rtl/>
        </w:rPr>
        <w:t>الأفراد</w:t>
      </w:r>
      <w:r>
        <w:rPr>
          <w:rtl/>
        </w:rPr>
        <w:t xml:space="preserve">. </w:t>
      </w:r>
      <w:r>
        <w:rPr>
          <w:rFonts w:ascii="Arial" w:hAnsi="Arial" w:cs="Arial" w:hint="cs"/>
          <w:rtl/>
        </w:rPr>
        <w:t>والمملوك</w:t>
      </w:r>
      <w:r>
        <w:rPr>
          <w:rtl/>
        </w:rPr>
        <w:t xml:space="preserve"> </w:t>
      </w:r>
      <w:r>
        <w:rPr>
          <w:rFonts w:ascii="Arial" w:hAnsi="Arial" w:cs="Arial" w:hint="cs"/>
          <w:rtl/>
        </w:rPr>
        <w:t>والمخلوق</w:t>
      </w:r>
      <w:r>
        <w:rPr>
          <w:rtl/>
        </w:rPr>
        <w:t xml:space="preserve"> </w:t>
      </w:r>
      <w:r>
        <w:rPr>
          <w:rFonts w:ascii="Arial" w:hAnsi="Arial" w:cs="Arial" w:hint="cs"/>
          <w:rtl/>
        </w:rPr>
        <w:t>لا</w:t>
      </w:r>
      <w:r>
        <w:rPr>
          <w:rtl/>
        </w:rPr>
        <w:t xml:space="preserve"> </w:t>
      </w:r>
      <w:r>
        <w:rPr>
          <w:rFonts w:ascii="Arial" w:hAnsi="Arial" w:cs="Arial" w:hint="cs"/>
          <w:rtl/>
        </w:rPr>
        <w:t>يكونان</w:t>
      </w:r>
      <w:r>
        <w:rPr>
          <w:rtl/>
        </w:rPr>
        <w:t xml:space="preserve"> </w:t>
      </w:r>
      <w:r>
        <w:rPr>
          <w:rFonts w:ascii="Arial" w:hAnsi="Arial" w:cs="Arial" w:hint="cs"/>
          <w:rtl/>
        </w:rPr>
        <w:t>ولدًا</w:t>
      </w:r>
      <w:r>
        <w:rPr>
          <w:rtl/>
        </w:rPr>
        <w:t xml:space="preserve"> </w:t>
      </w:r>
      <w:r>
        <w:rPr>
          <w:rFonts w:ascii="Arial" w:hAnsi="Arial" w:cs="Arial" w:hint="cs"/>
          <w:rtl/>
        </w:rPr>
        <w:t>للخالق</w:t>
      </w:r>
      <w:r>
        <w:rPr>
          <w:rtl/>
        </w:rPr>
        <w:t xml:space="preserve"> </w:t>
      </w:r>
      <w:r>
        <w:rPr>
          <w:rFonts w:ascii="Arial" w:hAnsi="Arial" w:cs="Arial" w:hint="cs"/>
          <w:rtl/>
        </w:rPr>
        <w:t>والمالك</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كُلٌّ</w:t>
      </w:r>
      <w:r>
        <w:rPr>
          <w:rtl/>
        </w:rPr>
        <w:t> </w:t>
      </w:r>
      <w:r>
        <w:rPr>
          <w:rFonts w:ascii="Arial" w:hAnsi="Arial" w:cs="Arial" w:hint="cs"/>
          <w:rtl/>
        </w:rPr>
        <w:t>﴾</w:t>
      </w:r>
      <w:r>
        <w:rPr>
          <w:rtl/>
        </w:rPr>
        <w:t xml:space="preserve"> </w:t>
      </w:r>
      <w:r>
        <w:rPr>
          <w:rFonts w:ascii="Arial" w:hAnsi="Arial" w:cs="Arial" w:hint="cs"/>
          <w:rtl/>
        </w:rPr>
        <w:t>ممَّا</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عليهما</w:t>
      </w:r>
      <w:r>
        <w:rPr>
          <w:rtl/>
        </w:rPr>
        <w:t xml:space="preserve"> </w:t>
      </w:r>
      <w:r>
        <w:rPr>
          <w:rFonts w:ascii="Arial" w:hAnsi="Arial" w:cs="Arial" w:hint="cs"/>
          <w:rtl/>
        </w:rPr>
        <w:t>وما</w:t>
      </w:r>
      <w:r>
        <w:rPr>
          <w:rtl/>
        </w:rPr>
        <w:t xml:space="preserve"> </w:t>
      </w:r>
      <w:r>
        <w:rPr>
          <w:rFonts w:ascii="Arial" w:hAnsi="Arial" w:cs="Arial" w:hint="cs"/>
          <w:rtl/>
        </w:rPr>
        <w:t>فيهما</w:t>
      </w:r>
      <w:r>
        <w:rPr>
          <w:rtl/>
        </w:rPr>
        <w:t xml:space="preserve"> </w:t>
      </w:r>
      <w:r>
        <w:rPr>
          <w:rFonts w:ascii="Arial" w:hAnsi="Arial" w:cs="Arial" w:hint="cs"/>
          <w:rtl/>
        </w:rPr>
        <w:t>من</w:t>
      </w:r>
      <w:r>
        <w:rPr>
          <w:rtl/>
        </w:rPr>
        <w:t xml:space="preserve"> </w:t>
      </w:r>
      <w:r>
        <w:rPr>
          <w:rFonts w:ascii="Arial" w:hAnsi="Arial" w:cs="Arial" w:hint="cs"/>
          <w:rtl/>
        </w:rPr>
        <w:t>أجزاء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w:t>
      </w:r>
      <w:r>
        <w:rPr>
          <w:rStyle w:val="bold"/>
          <w:rFonts w:ascii="Calibri" w:cs="Calibri" w:hint="cs"/>
          <w:rtl/>
        </w:rPr>
        <w:t> </w:t>
      </w:r>
      <w:r>
        <w:rPr>
          <w:rStyle w:val="bold"/>
          <w:rFonts w:ascii="Arial" w:hAnsi="Arial" w:cs="Arial" w:hint="cs"/>
          <w:rtl/>
        </w:rPr>
        <w:t>قَانِتُونَ</w:t>
      </w:r>
      <w:r>
        <w:rPr>
          <w:rtl/>
        </w:rPr>
        <w:t> </w:t>
      </w:r>
      <w:r>
        <w:rPr>
          <w:rFonts w:ascii="Arial" w:hAnsi="Arial" w:cs="Arial" w:hint="cs"/>
          <w:rtl/>
        </w:rPr>
        <w:t>﴾</w:t>
      </w:r>
      <w:r>
        <w:rPr>
          <w:rtl/>
        </w:rPr>
        <w:t xml:space="preserve"> </w:t>
      </w:r>
      <w:r>
        <w:rPr>
          <w:rFonts w:ascii="Arial" w:hAnsi="Arial" w:cs="Arial" w:hint="cs"/>
          <w:rtl/>
        </w:rPr>
        <w:t>عابدون</w:t>
      </w:r>
      <w:r>
        <w:rPr>
          <w:rtl/>
        </w:rPr>
        <w:t xml:space="preserve"> </w:t>
      </w:r>
      <w:r>
        <w:rPr>
          <w:rFonts w:ascii="Arial" w:hAnsi="Arial" w:cs="Arial" w:hint="cs"/>
          <w:rtl/>
        </w:rPr>
        <w:t>عبادة</w:t>
      </w:r>
      <w:r>
        <w:rPr>
          <w:rtl/>
        </w:rPr>
        <w:t xml:space="preserve"> </w:t>
      </w:r>
      <w:r>
        <w:rPr>
          <w:rFonts w:ascii="Arial" w:hAnsi="Arial" w:cs="Arial" w:hint="cs"/>
          <w:rtl/>
        </w:rPr>
        <w:t>يعلمها</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منقادون</w:t>
      </w:r>
      <w:r>
        <w:rPr>
          <w:rtl/>
        </w:rPr>
        <w:t xml:space="preserve"> </w:t>
      </w:r>
      <w:r>
        <w:rPr>
          <w:rFonts w:ascii="Arial" w:hAnsi="Arial" w:cs="Arial" w:hint="cs"/>
          <w:rtl/>
        </w:rPr>
        <w:t>لما</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ومن</w:t>
      </w:r>
      <w:r>
        <w:rPr>
          <w:rtl/>
        </w:rPr>
        <w:t xml:space="preserve"> </w:t>
      </w:r>
      <w:r>
        <w:rPr>
          <w:rFonts w:ascii="Arial" w:hAnsi="Arial" w:cs="Arial" w:hint="cs"/>
          <w:rtl/>
        </w:rPr>
        <w:t>زعموه</w:t>
      </w:r>
      <w:r>
        <w:rPr>
          <w:rtl/>
        </w:rPr>
        <w:t xml:space="preserve"> </w:t>
      </w:r>
      <w:r>
        <w:rPr>
          <w:rFonts w:ascii="Arial" w:hAnsi="Arial" w:cs="Arial" w:hint="cs"/>
          <w:rtl/>
        </w:rPr>
        <w:t>ولدًا</w:t>
      </w:r>
      <w:r>
        <w:rPr>
          <w:rtl/>
        </w:rPr>
        <w:t xml:space="preserve"> </w:t>
      </w:r>
      <w:r>
        <w:rPr>
          <w:rFonts w:ascii="Arial" w:hAnsi="Arial" w:cs="Arial" w:hint="cs"/>
          <w:rtl/>
        </w:rPr>
        <w:t>فقد</w:t>
      </w:r>
      <w:r>
        <w:rPr>
          <w:rtl/>
        </w:rPr>
        <w:t xml:space="preserve"> </w:t>
      </w:r>
      <w:r>
        <w:rPr>
          <w:rFonts w:ascii="Arial" w:hAnsi="Arial" w:cs="Arial" w:hint="cs"/>
          <w:rtl/>
        </w:rPr>
        <w:t>أذعن</w:t>
      </w:r>
      <w:r>
        <w:rPr>
          <w:rtl/>
        </w:rPr>
        <w:t xml:space="preserve"> </w:t>
      </w:r>
      <w:r>
        <w:rPr>
          <w:rFonts w:ascii="Arial" w:hAnsi="Arial" w:cs="Arial" w:hint="cs"/>
          <w:rtl/>
        </w:rPr>
        <w:t>للعبوديَّة</w:t>
      </w:r>
      <w:r>
        <w:rPr>
          <w:rtl/>
        </w:rPr>
        <w:t xml:space="preserve"> </w:t>
      </w:r>
      <w:r>
        <w:rPr>
          <w:rFonts w:ascii="Arial" w:hAnsi="Arial" w:cs="Arial" w:hint="cs"/>
          <w:rtl/>
        </w:rPr>
        <w:t>لله،</w:t>
      </w:r>
      <w:r>
        <w:rPr>
          <w:rtl/>
        </w:rPr>
        <w:t xml:space="preserve"> </w:t>
      </w:r>
      <w:r>
        <w:rPr>
          <w:rFonts w:ascii="Arial" w:hAnsi="Arial" w:cs="Arial" w:hint="cs"/>
          <w:rtl/>
        </w:rPr>
        <w:t>وهم</w:t>
      </w:r>
      <w:r>
        <w:rPr>
          <w:rtl/>
        </w:rPr>
        <w:t xml:space="preserve"> </w:t>
      </w:r>
      <w:r>
        <w:rPr>
          <w:rFonts w:ascii="Arial" w:hAnsi="Arial" w:cs="Arial" w:hint="cs"/>
          <w:rtl/>
        </w:rPr>
        <w:t>ممَّن</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والأرض</w:t>
      </w:r>
      <w:r>
        <w:rPr>
          <w:rtl/>
        </w:rPr>
        <w:t xml:space="preserve"> </w:t>
      </w:r>
      <w:r>
        <w:rPr>
          <w:rFonts w:ascii="Arial" w:hAnsi="Arial" w:cs="Arial" w:hint="cs"/>
          <w:rtl/>
        </w:rPr>
        <w:t>فليسوا</w:t>
      </w:r>
      <w:r>
        <w:rPr>
          <w:rtl/>
        </w:rPr>
        <w:t xml:space="preserve"> </w:t>
      </w:r>
      <w:r>
        <w:rPr>
          <w:rFonts w:ascii="Arial" w:hAnsi="Arial" w:cs="Arial" w:hint="cs"/>
          <w:rtl/>
        </w:rPr>
        <w:t>بأولاد</w:t>
      </w:r>
      <w:r>
        <w:rPr>
          <w:rtl/>
        </w:rPr>
        <w:t>.</w:t>
      </w:r>
    </w:p>
    <w:p w:rsidR="00FD73EF" w:rsidRDefault="00FD73EF">
      <w:pPr>
        <w:pStyle w:val="textquran"/>
        <w:spacing w:before="170"/>
        <w:rPr>
          <w:w w:val="105"/>
          <w:rtl/>
        </w:rPr>
      </w:pPr>
      <w:r>
        <w:rPr>
          <w:rFonts w:ascii="Arial" w:hAnsi="Arial" w:cs="Arial" w:hint="cs"/>
          <w:w w:val="105"/>
          <w:rtl/>
        </w:rPr>
        <w:t>والآية</w:t>
      </w:r>
      <w:r>
        <w:rPr>
          <w:w w:val="105"/>
          <w:rtl/>
        </w:rPr>
        <w:t xml:space="preserve"> </w:t>
      </w:r>
      <w:r>
        <w:rPr>
          <w:rFonts w:ascii="Arial" w:hAnsi="Arial" w:cs="Arial" w:hint="cs"/>
          <w:w w:val="105"/>
          <w:rtl/>
        </w:rPr>
        <w:t>تناسب</w:t>
      </w:r>
      <w:r>
        <w:rPr>
          <w:w w:val="105"/>
          <w:rtl/>
        </w:rPr>
        <w:t xml:space="preserve"> </w:t>
      </w:r>
      <w:r>
        <w:rPr>
          <w:rFonts w:ascii="Arial" w:hAnsi="Arial" w:cs="Arial" w:hint="cs"/>
          <w:w w:val="105"/>
          <w:rtl/>
        </w:rPr>
        <w:t>حديث</w:t>
      </w:r>
      <w:r>
        <w:rPr>
          <w:w w:val="105"/>
          <w:rtl/>
        </w:rPr>
        <w:t xml:space="preserve">: </w:t>
      </w:r>
      <w:r>
        <w:rPr>
          <w:rStyle w:val="bold"/>
          <w:w w:val="105"/>
          <w:rtl/>
        </w:rPr>
        <w:t>«</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ملك</w:t>
      </w:r>
      <w:r>
        <w:rPr>
          <w:rStyle w:val="bold"/>
          <w:w w:val="105"/>
          <w:rtl/>
        </w:rPr>
        <w:t xml:space="preserve"> </w:t>
      </w:r>
      <w:r>
        <w:rPr>
          <w:rStyle w:val="bold"/>
          <w:rFonts w:ascii="Arial" w:hAnsi="Arial" w:cs="Arial" w:hint="cs"/>
          <w:w w:val="105"/>
          <w:rtl/>
        </w:rPr>
        <w:t>ذا</w:t>
      </w:r>
      <w:r>
        <w:rPr>
          <w:rStyle w:val="bold"/>
          <w:w w:val="105"/>
          <w:rtl/>
        </w:rPr>
        <w:t xml:space="preserve"> </w:t>
      </w:r>
      <w:r>
        <w:rPr>
          <w:rStyle w:val="bold"/>
          <w:rFonts w:ascii="Arial" w:hAnsi="Arial" w:cs="Arial" w:hint="cs"/>
          <w:w w:val="105"/>
          <w:rtl/>
        </w:rPr>
        <w:t>رحمٍ</w:t>
      </w:r>
      <w:r>
        <w:rPr>
          <w:rStyle w:val="bold"/>
          <w:w w:val="105"/>
          <w:rtl/>
        </w:rPr>
        <w:t xml:space="preserve"> </w:t>
      </w:r>
      <w:r>
        <w:rPr>
          <w:rStyle w:val="bold"/>
          <w:rFonts w:ascii="Arial" w:hAnsi="Arial" w:cs="Arial" w:hint="cs"/>
          <w:w w:val="105"/>
          <w:rtl/>
        </w:rPr>
        <w:t>عُتِق</w:t>
      </w:r>
      <w:r>
        <w:rPr>
          <w:rStyle w:val="bold"/>
          <w:w w:val="105"/>
          <w:rtl/>
        </w:rPr>
        <w:t xml:space="preserve"> </w:t>
      </w:r>
      <w:r>
        <w:rPr>
          <w:rStyle w:val="bold"/>
          <w:rFonts w:ascii="Arial" w:hAnsi="Arial" w:cs="Arial" w:hint="cs"/>
          <w:w w:val="105"/>
          <w:rtl/>
        </w:rPr>
        <w:t>عليهِ</w:t>
      </w:r>
      <w:r>
        <w:rPr>
          <w:rStyle w:val="bold"/>
          <w:rFonts w:ascii="Calibri" w:cs="Calibri" w:hint="cs"/>
          <w:w w:val="105"/>
          <w:rtl/>
        </w:rPr>
        <w:t>»</w:t>
      </w:r>
      <w:r>
        <w:rPr>
          <w:color w:val="008751"/>
          <w:w w:val="105"/>
          <w:vertAlign w:val="superscript"/>
          <w:rtl/>
        </w:rPr>
        <w:footnoteReference w:id="115"/>
      </w:r>
      <w:r>
        <w:rPr>
          <w:rStyle w:val="bold"/>
          <w:w w:val="105"/>
          <w:rtl/>
        </w:rPr>
        <w:t>.</w:t>
      </w:r>
      <w:r>
        <w:rPr>
          <w:w w:val="105"/>
          <w:rtl/>
        </w:rPr>
        <w:t xml:space="preserve"> </w:t>
      </w:r>
      <w:r>
        <w:rPr>
          <w:rFonts w:ascii="Arial" w:hAnsi="Arial" w:cs="Arial" w:hint="cs"/>
          <w:w w:val="105"/>
          <w:rtl/>
        </w:rPr>
        <w:t>وجمع</w:t>
      </w:r>
      <w:r>
        <w:rPr>
          <w:w w:val="105"/>
          <w:rtl/>
        </w:rPr>
        <w:t xml:space="preserve"> </w:t>
      </w:r>
      <w:r>
        <w:rPr>
          <w:rFonts w:ascii="Arial" w:hAnsi="Arial" w:cs="Arial" w:hint="cs"/>
          <w:w w:val="105"/>
          <w:rtl/>
        </w:rPr>
        <w:t>السلامة</w:t>
      </w:r>
      <w:r>
        <w:rPr>
          <w:w w:val="105"/>
          <w:rtl/>
        </w:rPr>
        <w:t xml:space="preserve"> </w:t>
      </w:r>
      <w:r>
        <w:rPr>
          <w:rFonts w:ascii="Arial" w:hAnsi="Arial" w:cs="Arial" w:hint="cs"/>
          <w:w w:val="105"/>
          <w:rtl/>
        </w:rPr>
        <w:t>للمذكَّر</w:t>
      </w:r>
      <w:r>
        <w:rPr>
          <w:w w:val="105"/>
          <w:rtl/>
        </w:rPr>
        <w:t xml:space="preserve"> </w:t>
      </w:r>
      <w:r>
        <w:rPr>
          <w:rFonts w:ascii="Arial" w:hAnsi="Arial" w:cs="Arial" w:hint="cs"/>
          <w:w w:val="105"/>
          <w:rtl/>
        </w:rPr>
        <w:t>تغليب</w:t>
      </w:r>
      <w:r>
        <w:rPr>
          <w:w w:val="105"/>
          <w:rtl/>
        </w:rPr>
        <w:t xml:space="preserve"> </w:t>
      </w:r>
      <w:r>
        <w:rPr>
          <w:rFonts w:ascii="Arial" w:hAnsi="Arial" w:cs="Arial" w:hint="cs"/>
          <w:w w:val="105"/>
          <w:rtl/>
        </w:rPr>
        <w:t>وتلويحٌ</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الجمادات</w:t>
      </w:r>
      <w:r>
        <w:rPr>
          <w:w w:val="105"/>
          <w:rtl/>
        </w:rPr>
        <w:t xml:space="preserve"> </w:t>
      </w:r>
      <w:r>
        <w:rPr>
          <w:rFonts w:ascii="Arial" w:hAnsi="Arial" w:cs="Arial" w:hint="cs"/>
          <w:w w:val="105"/>
          <w:rtl/>
        </w:rPr>
        <w:t>وغيرها</w:t>
      </w:r>
      <w:r>
        <w:rPr>
          <w:w w:val="105"/>
          <w:rtl/>
        </w:rPr>
        <w:t xml:space="preserve"> </w:t>
      </w:r>
      <w:r>
        <w:rPr>
          <w:rFonts w:ascii="Arial" w:hAnsi="Arial" w:cs="Arial" w:hint="cs"/>
          <w:w w:val="105"/>
          <w:rtl/>
        </w:rPr>
        <w:t>كالعقلاء</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الانقياد،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خلق</w:t>
      </w:r>
      <w:r>
        <w:rPr>
          <w:w w:val="105"/>
          <w:rtl/>
        </w:rPr>
        <w:t xml:space="preserve"> </w:t>
      </w:r>
      <w:r>
        <w:rPr>
          <w:rFonts w:ascii="Arial" w:hAnsi="Arial" w:cs="Arial" w:hint="cs"/>
          <w:w w:val="105"/>
          <w:rtl/>
        </w:rPr>
        <w:t>تمييزًا</w:t>
      </w:r>
      <w:r>
        <w:rPr>
          <w:w w:val="105"/>
          <w:rtl/>
        </w:rPr>
        <w:t xml:space="preserve"> </w:t>
      </w:r>
      <w:r>
        <w:rPr>
          <w:rFonts w:ascii="Arial" w:hAnsi="Arial" w:cs="Arial" w:hint="cs"/>
          <w:w w:val="105"/>
          <w:rtl/>
        </w:rPr>
        <w:t>للجمادات</w:t>
      </w:r>
      <w:r>
        <w:rPr>
          <w:w w:val="105"/>
          <w:rtl/>
        </w:rPr>
        <w:t xml:space="preserve"> </w:t>
      </w:r>
      <w:r>
        <w:rPr>
          <w:rFonts w:ascii="Arial" w:hAnsi="Arial" w:cs="Arial" w:hint="cs"/>
          <w:w w:val="105"/>
          <w:rtl/>
        </w:rPr>
        <w:t>يتعبَّدون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جمْعُ</w:t>
      </w:r>
      <w:r>
        <w:rPr>
          <w:w w:val="105"/>
          <w:rtl/>
        </w:rPr>
        <w:t xml:space="preserve"> </w:t>
      </w:r>
      <w:r>
        <w:rPr>
          <w:rFonts w:ascii="Arial" w:hAnsi="Arial" w:cs="Arial" w:hint="cs"/>
          <w:w w:val="105"/>
          <w:rtl/>
        </w:rPr>
        <w:t>السَّلامة</w:t>
      </w:r>
      <w:r>
        <w:rPr>
          <w:w w:val="105"/>
          <w:rtl/>
        </w:rPr>
        <w:t xml:space="preserve"> </w:t>
      </w:r>
      <w:r>
        <w:rPr>
          <w:rFonts w:ascii="Arial" w:hAnsi="Arial" w:cs="Arial" w:hint="cs"/>
          <w:w w:val="105"/>
          <w:rtl/>
        </w:rPr>
        <w:t>للمذكَّر</w:t>
      </w:r>
      <w:r>
        <w:rPr>
          <w:w w:val="105"/>
          <w:rtl/>
        </w:rPr>
        <w:t xml:space="preserve"> </w:t>
      </w:r>
      <w:r>
        <w:rPr>
          <w:rFonts w:ascii="Arial" w:hAnsi="Arial" w:cs="Arial" w:hint="cs"/>
          <w:w w:val="105"/>
          <w:rtl/>
        </w:rPr>
        <w:t>تغليب</w:t>
      </w:r>
      <w:r>
        <w:rPr>
          <w:w w:val="105"/>
          <w:rtl/>
        </w:rPr>
        <w:t xml:space="preserve"> </w:t>
      </w:r>
      <w:r>
        <w:rPr>
          <w:rFonts w:ascii="Arial" w:hAnsi="Arial" w:cs="Arial" w:hint="cs"/>
          <w:w w:val="105"/>
          <w:rtl/>
        </w:rPr>
        <w:t>للعقلاء</w:t>
      </w:r>
      <w:r>
        <w:rPr>
          <w:w w:val="105"/>
          <w:rtl/>
        </w:rPr>
        <w:t xml:space="preserve"> </w:t>
      </w:r>
      <w:r>
        <w:rPr>
          <w:rFonts w:ascii="Arial" w:hAnsi="Arial" w:cs="Arial" w:hint="cs"/>
          <w:w w:val="105"/>
          <w:rtl/>
        </w:rPr>
        <w:t>الذكور</w:t>
      </w:r>
      <w:r>
        <w:rPr>
          <w:w w:val="105"/>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بَدِيعُ</w:t>
      </w:r>
      <w:r>
        <w:rPr>
          <w:w w:val="105"/>
          <w:rtl/>
        </w:rPr>
        <w:t> </w:t>
      </w:r>
      <w:r>
        <w:rPr>
          <w:rFonts w:ascii="Arial" w:hAnsi="Arial" w:cs="Arial" w:hint="cs"/>
          <w:w w:val="105"/>
          <w:rtl/>
        </w:rPr>
        <w:t>﴾</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بديع</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السَّمَاوَاتِ</w:t>
      </w:r>
      <w:r>
        <w:rPr>
          <w:rStyle w:val="bold"/>
          <w:w w:val="105"/>
          <w:rtl/>
        </w:rPr>
        <w:t xml:space="preserve"> </w:t>
      </w:r>
      <w:r>
        <w:rPr>
          <w:rStyle w:val="bold"/>
          <w:rFonts w:ascii="Arial" w:hAnsi="Arial" w:cs="Arial" w:hint="cs"/>
          <w:w w:val="105"/>
          <w:rtl/>
        </w:rPr>
        <w:t>وَالَارْضِ</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غريب</w:t>
      </w:r>
      <w:r>
        <w:rPr>
          <w:w w:val="105"/>
          <w:rtl/>
        </w:rPr>
        <w:t xml:space="preserve"> </w:t>
      </w:r>
      <w:r>
        <w:rPr>
          <w:rFonts w:ascii="Arial" w:hAnsi="Arial" w:cs="Arial" w:hint="cs"/>
          <w:w w:val="105"/>
          <w:rtl/>
        </w:rPr>
        <w:t>شكلهما</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أوجدهما</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مثال</w:t>
      </w:r>
      <w:r>
        <w:rPr>
          <w:w w:val="105"/>
          <w:rtl/>
        </w:rPr>
        <w:t xml:space="preserve"> </w:t>
      </w:r>
      <w:r>
        <w:rPr>
          <w:rFonts w:ascii="Arial" w:hAnsi="Arial" w:cs="Arial" w:hint="cs"/>
          <w:w w:val="105"/>
          <w:rtl/>
        </w:rPr>
        <w:t>سابق،</w:t>
      </w:r>
      <w:r>
        <w:rPr>
          <w:w w:val="105"/>
          <w:rtl/>
        </w:rPr>
        <w:t xml:space="preserve"> </w:t>
      </w:r>
      <w:r>
        <w:rPr>
          <w:rFonts w:ascii="Arial" w:hAnsi="Arial" w:cs="Arial" w:hint="cs"/>
          <w:w w:val="105"/>
          <w:rtl/>
        </w:rPr>
        <w:t>وفائقهما</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نشاهد</w:t>
      </w:r>
      <w:r>
        <w:rPr>
          <w:w w:val="105"/>
          <w:rtl/>
        </w:rPr>
        <w:t xml:space="preserve">. </w:t>
      </w:r>
      <w:r>
        <w:rPr>
          <w:rFonts w:ascii="Arial" w:hAnsi="Arial" w:cs="Arial" w:hint="cs"/>
          <w:w w:val="105"/>
          <w:rtl/>
        </w:rPr>
        <w:t>والعرش</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أعظم</w:t>
      </w:r>
      <w:r>
        <w:rPr>
          <w:w w:val="105"/>
          <w:rtl/>
        </w:rPr>
        <w:t xml:space="preserve"> </w:t>
      </w:r>
      <w:r>
        <w:rPr>
          <w:rFonts w:ascii="Arial" w:hAnsi="Arial" w:cs="Arial" w:hint="cs"/>
          <w:w w:val="105"/>
          <w:rtl/>
        </w:rPr>
        <w:t>منهما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نشاهده</w:t>
      </w:r>
      <w:r>
        <w:rPr>
          <w:w w:val="105"/>
          <w:rtl/>
        </w:rPr>
        <w:t>.</w:t>
      </w:r>
    </w:p>
    <w:p w:rsidR="00FD73EF" w:rsidRDefault="00FD73EF">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غريب</w:t>
      </w:r>
      <w:r>
        <w:rPr>
          <w:rtl/>
        </w:rPr>
        <w:t xml:space="preserve"> </w:t>
      </w:r>
      <w:r>
        <w:rPr>
          <w:rFonts w:ascii="Arial" w:hAnsi="Arial" w:cs="Arial" w:hint="cs"/>
          <w:rtl/>
        </w:rPr>
        <w:t>صفة</w:t>
      </w:r>
      <w:r>
        <w:rPr>
          <w:rtl/>
        </w:rPr>
        <w:t xml:space="preserve"> </w:t>
      </w:r>
      <w:r>
        <w:rPr>
          <w:rFonts w:ascii="Arial" w:hAnsi="Arial" w:cs="Arial" w:hint="cs"/>
          <w:rtl/>
        </w:rPr>
        <w:t>مشبَّهة</w:t>
      </w:r>
      <w:r>
        <w:rPr>
          <w:rtl/>
        </w:rPr>
        <w:t xml:space="preserve"> </w:t>
      </w:r>
      <w:r>
        <w:rPr>
          <w:rFonts w:ascii="Arial" w:hAnsi="Arial" w:cs="Arial" w:hint="cs"/>
          <w:rtl/>
        </w:rPr>
        <w:t>أضيفت</w:t>
      </w:r>
      <w:r>
        <w:rPr>
          <w:rtl/>
        </w:rPr>
        <w:t xml:space="preserve"> </w:t>
      </w:r>
      <w:r>
        <w:rPr>
          <w:rFonts w:ascii="Arial" w:hAnsi="Arial" w:cs="Arial" w:hint="cs"/>
          <w:rtl/>
        </w:rPr>
        <w:t>لفاعلها؛</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بدع</w:t>
      </w:r>
      <w:r>
        <w:rPr>
          <w:rFonts w:ascii="Calibri" w:cs="Calibri" w:hint="cs"/>
          <w:rtl/>
        </w:rPr>
        <w:t>»</w:t>
      </w:r>
      <w:r>
        <w:rPr>
          <w:rtl/>
        </w:rPr>
        <w:t xml:space="preserve"> </w:t>
      </w:r>
      <w:r>
        <w:rPr>
          <w:rFonts w:ascii="Arial" w:hAnsi="Arial" w:cs="Arial" w:hint="cs"/>
          <w:rtl/>
        </w:rPr>
        <w:t>لازمٌ</w:t>
      </w:r>
      <w:r>
        <w:rPr>
          <w:rtl/>
        </w:rPr>
        <w:t xml:space="preserve"> </w:t>
      </w:r>
      <w:r>
        <w:rPr>
          <w:rFonts w:ascii="Arial" w:hAnsi="Arial" w:cs="Arial" w:hint="cs"/>
          <w:rtl/>
        </w:rPr>
        <w:t>لا</w:t>
      </w:r>
      <w:r>
        <w:rPr>
          <w:rtl/>
        </w:rPr>
        <w:t xml:space="preserve"> </w:t>
      </w:r>
      <w:r>
        <w:rPr>
          <w:rFonts w:ascii="Arial" w:hAnsi="Arial" w:cs="Arial" w:hint="cs"/>
          <w:rtl/>
        </w:rPr>
        <w:t>مفعول</w:t>
      </w:r>
      <w:r>
        <w:rPr>
          <w:rtl/>
        </w:rPr>
        <w:t xml:space="preserve"> </w:t>
      </w:r>
      <w:r>
        <w:rPr>
          <w:rFonts w:ascii="Arial" w:hAnsi="Arial" w:cs="Arial" w:hint="cs"/>
          <w:rtl/>
        </w:rPr>
        <w:t>له</w:t>
      </w:r>
      <w:r>
        <w:rPr>
          <w:rtl/>
        </w:rPr>
        <w:t xml:space="preserve"> </w:t>
      </w:r>
      <w:r>
        <w:rPr>
          <w:rFonts w:ascii="Arial" w:hAnsi="Arial" w:cs="Arial" w:hint="cs"/>
          <w:rtl/>
        </w:rPr>
        <w:t>كقولك</w:t>
      </w:r>
      <w:r>
        <w:rPr>
          <w:rtl/>
        </w:rPr>
        <w:t xml:space="preserve">: </w:t>
      </w:r>
      <w:r>
        <w:rPr>
          <w:rFonts w:ascii="Arial" w:hAnsi="Arial" w:cs="Arial" w:hint="cs"/>
          <w:rtl/>
        </w:rPr>
        <w:t>زيد</w:t>
      </w:r>
      <w:r>
        <w:rPr>
          <w:rtl/>
        </w:rPr>
        <w:t xml:space="preserve"> </w:t>
      </w:r>
      <w:r>
        <w:rPr>
          <w:rFonts w:ascii="Arial" w:hAnsi="Arial" w:cs="Arial" w:hint="cs"/>
          <w:rtl/>
        </w:rPr>
        <w:t>كثير</w:t>
      </w:r>
      <w:r>
        <w:rPr>
          <w:rtl/>
        </w:rPr>
        <w:t xml:space="preserve"> </w:t>
      </w:r>
      <w:r>
        <w:rPr>
          <w:rFonts w:ascii="Arial" w:hAnsi="Arial" w:cs="Arial" w:hint="cs"/>
          <w:rtl/>
        </w:rPr>
        <w:t>المال</w:t>
      </w:r>
      <w:r>
        <w:rPr>
          <w:rtl/>
        </w:rPr>
        <w:t xml:space="preserve">. </w:t>
      </w:r>
      <w:r>
        <w:rPr>
          <w:rFonts w:ascii="Arial" w:hAnsi="Arial" w:cs="Arial" w:hint="cs"/>
          <w:rtl/>
        </w:rPr>
        <w:t>وقد</w:t>
      </w:r>
      <w:r>
        <w:rPr>
          <w:rtl/>
        </w:rPr>
        <w:t xml:space="preserve"> </w:t>
      </w:r>
      <w:r>
        <w:rPr>
          <w:rFonts w:ascii="Arial" w:hAnsi="Arial" w:cs="Arial" w:hint="cs"/>
          <w:rtl/>
        </w:rPr>
        <w:t>يقال</w:t>
      </w:r>
      <w:r>
        <w:rPr>
          <w:rtl/>
        </w:rPr>
        <w:t xml:space="preserve">: </w:t>
      </w:r>
      <w:r>
        <w:rPr>
          <w:rFonts w:ascii="Arial" w:hAnsi="Arial" w:cs="Arial" w:hint="cs"/>
          <w:rtl/>
        </w:rPr>
        <w:t>بمعنى</w:t>
      </w:r>
      <w:r>
        <w:rPr>
          <w:rtl/>
        </w:rPr>
        <w:t xml:space="preserve"> </w:t>
      </w:r>
      <w:r>
        <w:rPr>
          <w:rFonts w:ascii="Arial" w:hAnsi="Arial" w:cs="Arial" w:hint="cs"/>
          <w:rtl/>
        </w:rPr>
        <w:t>مبدع</w:t>
      </w:r>
      <w:r>
        <w:rPr>
          <w:rtl/>
        </w:rPr>
        <w:t xml:space="preserve"> </w:t>
      </w:r>
      <w:r>
        <w:rPr>
          <w:rFonts w:ascii="Arial" w:hAnsi="Arial" w:cs="Arial" w:hint="cs"/>
          <w:rtl/>
        </w:rPr>
        <w:t>أضيف</w:t>
      </w:r>
      <w:r>
        <w:rPr>
          <w:rtl/>
        </w:rPr>
        <w:t xml:space="preserve"> </w:t>
      </w:r>
      <w:r>
        <w:rPr>
          <w:rFonts w:ascii="Arial" w:hAnsi="Arial" w:cs="Arial" w:hint="cs"/>
          <w:rtl/>
        </w:rPr>
        <w:t>لمفعوله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قَضَى</w:t>
      </w:r>
      <w:r>
        <w:rPr>
          <w:rStyle w:val="Superscriptbaseline-2"/>
          <w:rFonts w:ascii="Arial" w:hAnsi="Arial" w:cs="Arial" w:hint="cs"/>
          <w:b/>
          <w:bCs/>
          <w:rtl/>
        </w:rPr>
        <w:t>آ</w:t>
      </w:r>
      <w:r>
        <w:rPr>
          <w:rStyle w:val="bold"/>
          <w:rtl/>
        </w:rPr>
        <w:t xml:space="preserve"> </w:t>
      </w:r>
      <w:r>
        <w:rPr>
          <w:rStyle w:val="bold"/>
          <w:rFonts w:ascii="Arial" w:hAnsi="Arial" w:cs="Arial" w:hint="cs"/>
          <w:rtl/>
        </w:rPr>
        <w:t>أَمْرًا</w:t>
      </w:r>
      <w:r>
        <w:rPr>
          <w:rtl/>
        </w:rPr>
        <w:t> </w:t>
      </w:r>
      <w:r>
        <w:rPr>
          <w:rFonts w:ascii="Arial" w:hAnsi="Arial" w:cs="Arial" w:hint="cs"/>
          <w:rtl/>
        </w:rPr>
        <w:t>﴾</w:t>
      </w:r>
      <w:r>
        <w:rPr>
          <w:rtl/>
        </w:rPr>
        <w:t xml:space="preserve"> </w:t>
      </w:r>
      <w:r>
        <w:rPr>
          <w:rFonts w:ascii="Arial" w:hAnsi="Arial" w:cs="Arial" w:hint="cs"/>
          <w:rtl/>
        </w:rPr>
        <w:t>أراد</w:t>
      </w:r>
      <w:r>
        <w:rPr>
          <w:rtl/>
        </w:rPr>
        <w:t xml:space="preserve"> </w:t>
      </w:r>
      <w:r>
        <w:rPr>
          <w:rFonts w:ascii="Arial" w:hAnsi="Arial" w:cs="Arial" w:hint="cs"/>
          <w:rtl/>
        </w:rPr>
        <w:t>إيجاده،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فَإِنَّمَا</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كُن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اُحْصُل،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فَيَكُونُ</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يكون،</w:t>
      </w:r>
      <w:r>
        <w:rPr>
          <w:rtl/>
        </w:rPr>
        <w:t xml:space="preserve"> </w:t>
      </w:r>
      <w:r>
        <w:rPr>
          <w:rFonts w:ascii="Arial" w:hAnsi="Arial" w:cs="Arial" w:hint="cs"/>
          <w:rtl/>
        </w:rPr>
        <w:t>أي</w:t>
      </w:r>
      <w:r>
        <w:rPr>
          <w:rtl/>
        </w:rPr>
        <w:t xml:space="preserve">: </w:t>
      </w:r>
      <w:r>
        <w:rPr>
          <w:rFonts w:ascii="Arial" w:hAnsi="Arial" w:cs="Arial" w:hint="cs"/>
          <w:rtl/>
        </w:rPr>
        <w:t>يحصل</w:t>
      </w:r>
      <w:r>
        <w:rPr>
          <w:rtl/>
        </w:rPr>
        <w:t xml:space="preserve"> </w:t>
      </w:r>
      <w:r>
        <w:rPr>
          <w:rFonts w:ascii="Arial" w:hAnsi="Arial" w:cs="Arial" w:hint="cs"/>
          <w:rtl/>
        </w:rPr>
        <w:t>بلا</w:t>
      </w:r>
      <w:r>
        <w:rPr>
          <w:rtl/>
        </w:rPr>
        <w:t xml:space="preserve"> </w:t>
      </w:r>
      <w:r>
        <w:rPr>
          <w:rFonts w:ascii="Arial" w:hAnsi="Arial" w:cs="Arial" w:hint="cs"/>
          <w:rtl/>
        </w:rPr>
        <w:t>توقُّف</w:t>
      </w:r>
      <w:r>
        <w:rPr>
          <w:rtl/>
        </w:rPr>
        <w:t xml:space="preserve">. </w:t>
      </w:r>
      <w:r>
        <w:rPr>
          <w:rFonts w:ascii="Arial" w:hAnsi="Arial" w:cs="Arial" w:hint="cs"/>
          <w:rtl/>
        </w:rPr>
        <w:t>وليس</w:t>
      </w:r>
      <w:r>
        <w:rPr>
          <w:rtl/>
        </w:rPr>
        <w:t xml:space="preserve"> </w:t>
      </w:r>
      <w:r>
        <w:rPr>
          <w:rFonts w:ascii="Arial" w:hAnsi="Arial" w:cs="Arial" w:hint="cs"/>
          <w:rtl/>
        </w:rPr>
        <w:t>هناك</w:t>
      </w:r>
      <w:r>
        <w:rPr>
          <w:rtl/>
        </w:rPr>
        <w:t xml:space="preserve"> </w:t>
      </w:r>
      <w:r>
        <w:rPr>
          <w:rFonts w:ascii="Arial" w:hAnsi="Arial" w:cs="Arial" w:hint="cs"/>
          <w:rtl/>
        </w:rPr>
        <w:t>قول</w:t>
      </w:r>
      <w:r>
        <w:rPr>
          <w:rtl/>
        </w:rPr>
        <w:t xml:space="preserve"> </w:t>
      </w:r>
      <w:r>
        <w:rPr>
          <w:rFonts w:ascii="Arial" w:hAnsi="Arial" w:cs="Arial" w:hint="cs"/>
          <w:rtl/>
        </w:rPr>
        <w:t>بل</w:t>
      </w:r>
      <w:r>
        <w:rPr>
          <w:rtl/>
        </w:rPr>
        <w:t xml:space="preserve"> </w:t>
      </w:r>
      <w:r>
        <w:rPr>
          <w:rFonts w:ascii="Arial" w:hAnsi="Arial" w:cs="Arial" w:hint="cs"/>
          <w:rtl/>
        </w:rPr>
        <w:t>تمثيل</w:t>
      </w:r>
      <w:r>
        <w:rPr>
          <w:rtl/>
        </w:rPr>
        <w:t xml:space="preserve"> </w:t>
      </w:r>
      <w:r>
        <w:rPr>
          <w:rFonts w:ascii="Arial" w:hAnsi="Arial" w:cs="Arial" w:hint="cs"/>
          <w:rtl/>
        </w:rPr>
        <w:t>لوجود</w:t>
      </w:r>
      <w:r>
        <w:rPr>
          <w:rtl/>
        </w:rPr>
        <w:t xml:space="preserve"> </w:t>
      </w:r>
      <w:r>
        <w:rPr>
          <w:rFonts w:ascii="Arial" w:hAnsi="Arial" w:cs="Arial" w:hint="cs"/>
          <w:rtl/>
        </w:rPr>
        <w:t>ما</w:t>
      </w:r>
      <w:r>
        <w:rPr>
          <w:rtl/>
        </w:rPr>
        <w:t xml:space="preserve"> </w:t>
      </w:r>
      <w:r>
        <w:rPr>
          <w:rFonts w:ascii="Arial" w:hAnsi="Arial" w:cs="Arial" w:hint="cs"/>
          <w:rtl/>
        </w:rPr>
        <w:t>يريد</w:t>
      </w:r>
      <w:r>
        <w:rPr>
          <w:rtl/>
        </w:rPr>
        <w:t xml:space="preserve"> </w:t>
      </w:r>
      <w:r>
        <w:rPr>
          <w:rFonts w:ascii="Arial" w:hAnsi="Arial" w:cs="Arial" w:hint="cs"/>
          <w:rtl/>
        </w:rPr>
        <w:t>وجوده</w:t>
      </w:r>
      <w:r>
        <w:rPr>
          <w:rtl/>
        </w:rPr>
        <w:t xml:space="preserve"> </w:t>
      </w:r>
      <w:r>
        <w:rPr>
          <w:rFonts w:ascii="Arial" w:hAnsi="Arial" w:cs="Arial" w:hint="cs"/>
          <w:rtl/>
        </w:rPr>
        <w:t>بسرعة</w:t>
      </w:r>
      <w:r>
        <w:rPr>
          <w:rtl/>
        </w:rPr>
        <w:t>.</w:t>
      </w:r>
    </w:p>
    <w:p w:rsidR="00FD73EF" w:rsidRDefault="00FD73EF">
      <w:pPr>
        <w:pStyle w:val="textquran"/>
        <w:spacing w:before="187"/>
        <w:rPr>
          <w:rtl/>
        </w:rPr>
      </w:pPr>
      <w:r>
        <w:rPr>
          <w:rFonts w:ascii="Arial" w:hAnsi="Arial" w:cs="Arial" w:hint="cs"/>
          <w:rtl/>
        </w:rPr>
        <w:t>﴿</w:t>
      </w:r>
      <w:r>
        <w:rPr>
          <w:rFonts w:ascii="Calibri" w:cs="Calibri" w:hint="cs"/>
          <w:rtl/>
        </w:rPr>
        <w:t> </w:t>
      </w:r>
      <w:r>
        <w:rPr>
          <w:rStyle w:val="bold"/>
          <w:rFonts w:ascii="Arial" w:hAnsi="Arial" w:cs="Arial" w:hint="cs"/>
          <w:rtl/>
        </w:rPr>
        <w:t>وَقَالَ</w:t>
      </w:r>
      <w:r>
        <w:rPr>
          <w:rStyle w:val="bold"/>
          <w:rtl/>
        </w:rPr>
        <w:t>...</w:t>
      </w:r>
      <w:r>
        <w:rPr>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قَالُواْ</w:t>
      </w:r>
      <w:r>
        <w:rPr>
          <w:rtl/>
        </w:rPr>
        <w:t xml:space="preserve"> </w:t>
      </w:r>
      <w:r>
        <w:rPr>
          <w:rFonts w:ascii="Arial" w:hAnsi="Arial" w:cs="Arial" w:hint="cs"/>
          <w:rtl/>
        </w:rPr>
        <w:t>اتَّخَذَ</w:t>
      </w:r>
      <w:r>
        <w:rPr>
          <w:rtl/>
        </w:rPr>
        <w:t xml:space="preserve">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عطف</w:t>
      </w:r>
      <w:r>
        <w:rPr>
          <w:rtl/>
        </w:rPr>
        <w:t xml:space="preserve"> </w:t>
      </w:r>
      <w:r>
        <w:rPr>
          <w:rFonts w:ascii="Arial" w:hAnsi="Arial" w:cs="Arial" w:hint="cs"/>
          <w:rtl/>
        </w:rPr>
        <w:t>عليه،</w:t>
      </w:r>
      <w:r>
        <w:rPr>
          <w:rtl/>
        </w:rPr>
        <w:t xml:space="preserve"> </w:t>
      </w:r>
      <w:r>
        <w:rPr>
          <w:rFonts w:ascii="Arial" w:hAnsi="Arial" w:cs="Arial" w:hint="cs"/>
          <w:rtl/>
        </w:rPr>
        <w:t>وذلك</w:t>
      </w:r>
      <w:r>
        <w:rPr>
          <w:rtl/>
        </w:rPr>
        <w:t xml:space="preserve"> </w:t>
      </w:r>
      <w:r>
        <w:rPr>
          <w:rFonts w:ascii="Arial" w:hAnsi="Arial" w:cs="Arial" w:hint="cs"/>
          <w:rtl/>
        </w:rPr>
        <w:t>قدح</w:t>
      </w:r>
      <w:r>
        <w:rPr>
          <w:rtl/>
        </w:rPr>
        <w:t xml:space="preserve"> </w:t>
      </w:r>
      <w:r>
        <w:rPr>
          <w:rFonts w:ascii="Arial" w:hAnsi="Arial" w:cs="Arial" w:hint="cs"/>
          <w:rtl/>
        </w:rPr>
        <w:t>في</w:t>
      </w:r>
      <w:r>
        <w:rPr>
          <w:rtl/>
        </w:rPr>
        <w:t xml:space="preserve"> </w:t>
      </w:r>
      <w:r>
        <w:rPr>
          <w:rFonts w:ascii="Arial" w:hAnsi="Arial" w:cs="Arial" w:hint="cs"/>
          <w:rtl/>
        </w:rPr>
        <w:t>التوحيد،</w:t>
      </w:r>
      <w:r>
        <w:rPr>
          <w:rtl/>
        </w:rPr>
        <w:t xml:space="preserve"> </w:t>
      </w:r>
      <w:r>
        <w:rPr>
          <w:rFonts w:ascii="Arial" w:hAnsi="Arial" w:cs="Arial" w:hint="cs"/>
          <w:rtl/>
        </w:rPr>
        <w:t>وهذا</w:t>
      </w:r>
      <w:r>
        <w:rPr>
          <w:rtl/>
        </w:rPr>
        <w:t xml:space="preserve"> </w:t>
      </w:r>
      <w:r>
        <w:rPr>
          <w:rFonts w:ascii="Arial" w:hAnsi="Arial" w:cs="Arial" w:hint="cs"/>
          <w:rtl/>
        </w:rPr>
        <w:t>قدح</w:t>
      </w:r>
      <w:r>
        <w:rPr>
          <w:rtl/>
        </w:rPr>
        <w:t xml:space="preserve"> </w:t>
      </w:r>
      <w:r>
        <w:rPr>
          <w:rFonts w:ascii="Arial" w:hAnsi="Arial" w:cs="Arial" w:hint="cs"/>
          <w:rtl/>
        </w:rPr>
        <w:t>في</w:t>
      </w:r>
      <w:r>
        <w:rPr>
          <w:rtl/>
        </w:rPr>
        <w:t xml:space="preserve"> </w:t>
      </w:r>
      <w:r>
        <w:rPr>
          <w:rFonts w:ascii="Arial" w:hAnsi="Arial" w:cs="Arial" w:hint="cs"/>
          <w:rtl/>
        </w:rPr>
        <w:t>النبوءة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مشركو</w:t>
      </w:r>
      <w:r>
        <w:rPr>
          <w:rtl/>
        </w:rPr>
        <w:t xml:space="preserve"> </w:t>
      </w:r>
      <w:r>
        <w:rPr>
          <w:rFonts w:ascii="Arial" w:hAnsi="Arial" w:cs="Arial" w:hint="cs"/>
          <w:rtl/>
        </w:rPr>
        <w:t>العرب</w:t>
      </w:r>
      <w:r>
        <w:rPr>
          <w:rtl/>
        </w:rPr>
        <w:t xml:space="preserve"> </w:t>
      </w:r>
      <w:r>
        <w:rPr>
          <w:rFonts w:ascii="Arial" w:hAnsi="Arial" w:cs="Arial" w:hint="cs"/>
          <w:rtl/>
        </w:rPr>
        <w:t>من</w:t>
      </w:r>
      <w:r>
        <w:rPr>
          <w:rtl/>
        </w:rPr>
        <w:t xml:space="preserve"> </w:t>
      </w:r>
      <w:r>
        <w:rPr>
          <w:rFonts w:ascii="Arial" w:hAnsi="Arial" w:cs="Arial" w:hint="cs"/>
          <w:rtl/>
        </w:rPr>
        <w:t>مكَّة</w:t>
      </w:r>
      <w:r>
        <w:rPr>
          <w:rtl/>
        </w:rPr>
        <w:t xml:space="preserve"> </w:t>
      </w:r>
      <w:r>
        <w:rPr>
          <w:rFonts w:ascii="Arial" w:hAnsi="Arial" w:cs="Arial" w:hint="cs"/>
          <w:rtl/>
        </w:rPr>
        <w:t>ومن</w:t>
      </w:r>
      <w:r>
        <w:rPr>
          <w:rtl/>
        </w:rPr>
        <w:t xml:space="preserve"> </w:t>
      </w:r>
      <w:r>
        <w:rPr>
          <w:rFonts w:ascii="Arial" w:hAnsi="Arial" w:cs="Arial" w:hint="cs"/>
          <w:rtl/>
        </w:rPr>
        <w:t>غيرها،</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وغيرهم</w:t>
      </w:r>
      <w:r>
        <w:rPr>
          <w:rtl/>
        </w:rPr>
        <w:t>.</w:t>
      </w:r>
    </w:p>
    <w:p w:rsidR="00FD73EF" w:rsidRDefault="00FD73EF">
      <w:pPr>
        <w:pStyle w:val="textquran"/>
        <w:spacing w:before="187"/>
        <w:rPr>
          <w:w w:val="106"/>
          <w:rtl/>
        </w:rPr>
      </w:pPr>
      <w:r>
        <w:rPr>
          <w:rFonts w:ascii="Arial" w:hAnsi="Arial" w:cs="Arial" w:hint="cs"/>
          <w:w w:val="106"/>
          <w:rtl/>
        </w:rPr>
        <w:t>وقيل</w:t>
      </w:r>
      <w:r>
        <w:rPr>
          <w:w w:val="106"/>
          <w:rtl/>
        </w:rPr>
        <w:t xml:space="preserve">: </w:t>
      </w:r>
      <w:r>
        <w:rPr>
          <w:rFonts w:ascii="Arial" w:hAnsi="Arial" w:cs="Arial" w:hint="cs"/>
          <w:w w:val="106"/>
          <w:rtl/>
        </w:rPr>
        <w:t>المراد</w:t>
      </w:r>
      <w:r>
        <w:rPr>
          <w:w w:val="106"/>
          <w:rtl/>
        </w:rPr>
        <w:t xml:space="preserve"> </w:t>
      </w:r>
      <w:r>
        <w:rPr>
          <w:rFonts w:ascii="Arial" w:hAnsi="Arial" w:cs="Arial" w:hint="cs"/>
          <w:w w:val="106"/>
          <w:rtl/>
        </w:rPr>
        <w:t>اليهود</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عهد</w:t>
      </w:r>
      <w:r>
        <w:rPr>
          <w:w w:val="106"/>
          <w:rtl/>
        </w:rPr>
        <w:t xml:space="preserve"> </w:t>
      </w:r>
      <w:r>
        <w:rPr>
          <w:rFonts w:ascii="Arial" w:hAnsi="Arial" w:cs="Arial" w:hint="cs"/>
          <w:w w:val="106"/>
          <w:rtl/>
        </w:rPr>
        <w:t>رسول</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ژ</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رَوَى</w:t>
      </w:r>
      <w:r>
        <w:rPr>
          <w:w w:val="106"/>
          <w:rtl/>
        </w:rPr>
        <w:t xml:space="preserve"> </w:t>
      </w:r>
      <w:r>
        <w:rPr>
          <w:rFonts w:ascii="Arial" w:hAnsi="Arial" w:cs="Arial" w:hint="cs"/>
          <w:w w:val="106"/>
          <w:rtl/>
        </w:rPr>
        <w:t>ابن</w:t>
      </w:r>
      <w:r>
        <w:rPr>
          <w:w w:val="106"/>
          <w:rtl/>
        </w:rPr>
        <w:t xml:space="preserve"> </w:t>
      </w:r>
      <w:r>
        <w:rPr>
          <w:rFonts w:ascii="Arial" w:hAnsi="Arial" w:cs="Arial" w:hint="cs"/>
          <w:w w:val="106"/>
          <w:rtl/>
        </w:rPr>
        <w:t>عبَّاس</w:t>
      </w:r>
      <w:r>
        <w:rPr>
          <w:rFonts w:ascii="Calibri" w:cs="Calibri" w:hint="cs"/>
          <w:w w:val="106"/>
          <w:rtl/>
        </w:rPr>
        <w:t> </w:t>
      </w:r>
      <w:r>
        <w:rPr>
          <w:rStyle w:val="radiyaanhom"/>
          <w:rFonts w:cs="Times New Roman"/>
          <w:w w:val="106"/>
          <w:rtl/>
        </w:rPr>
        <w:t>^</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رافع</w:t>
      </w:r>
      <w:r>
        <w:rPr>
          <w:rFonts w:ascii="Calibri" w:cs="Calibri" w:hint="cs"/>
          <w:w w:val="106"/>
          <w:rtl/>
        </w:rPr>
        <w:t> </w:t>
      </w:r>
      <w:r>
        <w:rPr>
          <w:rFonts w:ascii="Arial" w:hAnsi="Arial" w:cs="Arial" w:hint="cs"/>
          <w:w w:val="106"/>
          <w:rtl/>
        </w:rPr>
        <w:t>بن</w:t>
      </w:r>
      <w:r>
        <w:rPr>
          <w:w w:val="106"/>
          <w:rtl/>
        </w:rPr>
        <w:t xml:space="preserve"> </w:t>
      </w:r>
      <w:r>
        <w:rPr>
          <w:rFonts w:ascii="Arial" w:hAnsi="Arial" w:cs="Arial" w:hint="cs"/>
          <w:w w:val="106"/>
          <w:rtl/>
        </w:rPr>
        <w:t>خزيمة</w:t>
      </w:r>
      <w:r>
        <w:rPr>
          <w:w w:val="106"/>
          <w:rtl/>
        </w:rPr>
        <w:t xml:space="preserve"> </w:t>
      </w:r>
      <w:r>
        <w:rPr>
          <w:rFonts w:ascii="Arial" w:hAnsi="Arial" w:cs="Arial" w:hint="cs"/>
          <w:w w:val="106"/>
          <w:rtl/>
        </w:rPr>
        <w:t>اليهوديَّ</w:t>
      </w:r>
      <w:r>
        <w:rPr>
          <w:w w:val="106"/>
          <w:rtl/>
        </w:rPr>
        <w:t xml:space="preserve"> </w:t>
      </w:r>
      <w:r>
        <w:rPr>
          <w:rFonts w:ascii="Arial" w:hAnsi="Arial" w:cs="Arial" w:hint="cs"/>
          <w:w w:val="106"/>
          <w:rtl/>
        </w:rPr>
        <w:t>قال</w:t>
      </w:r>
      <w:r>
        <w:rPr>
          <w:w w:val="106"/>
          <w:rtl/>
        </w:rPr>
        <w:t xml:space="preserve"> </w:t>
      </w:r>
      <w:r>
        <w:rPr>
          <w:rFonts w:ascii="Arial" w:hAnsi="Arial" w:cs="Arial" w:hint="cs"/>
          <w:w w:val="106"/>
          <w:rtl/>
        </w:rPr>
        <w:t>لرسول</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ژ</w:t>
      </w:r>
      <w:r>
        <w:rPr>
          <w:rFonts w:ascii="Calibri" w:cs="Calibri" w:hint="cs"/>
          <w:w w:val="106"/>
          <w:rtl/>
        </w:rPr>
        <w:t> </w:t>
      </w:r>
      <w:r>
        <w:rPr>
          <w:w w:val="106"/>
          <w:rtl/>
        </w:rPr>
        <w:t xml:space="preserve">: </w:t>
      </w:r>
      <w:r>
        <w:rPr>
          <w:rFonts w:ascii="Arial" w:hAnsi="Arial" w:cs="Arial" w:hint="cs"/>
          <w:w w:val="106"/>
          <w:rtl/>
        </w:rPr>
        <w:t>إنْ</w:t>
      </w:r>
      <w:r>
        <w:rPr>
          <w:w w:val="106"/>
          <w:rtl/>
        </w:rPr>
        <w:t xml:space="preserve"> </w:t>
      </w:r>
      <w:r>
        <w:rPr>
          <w:rFonts w:ascii="Arial" w:hAnsi="Arial" w:cs="Arial" w:hint="cs"/>
          <w:w w:val="106"/>
          <w:rtl/>
        </w:rPr>
        <w:t>كنت</w:t>
      </w:r>
      <w:r>
        <w:rPr>
          <w:w w:val="106"/>
          <w:rtl/>
        </w:rPr>
        <w:t xml:space="preserve"> </w:t>
      </w:r>
      <w:r>
        <w:rPr>
          <w:rFonts w:ascii="Arial" w:hAnsi="Arial" w:cs="Arial" w:hint="cs"/>
          <w:w w:val="106"/>
          <w:rtl/>
        </w:rPr>
        <w:t>رسول</w:t>
      </w:r>
      <w:r>
        <w:rPr>
          <w:rFonts w:ascii="Calibri" w:cs="Calibri" w:hint="cs"/>
          <w:w w:val="106"/>
          <w:rtl/>
        </w:rPr>
        <w:t> </w:t>
      </w:r>
      <w:r>
        <w:rPr>
          <w:rFonts w:ascii="Arial" w:hAnsi="Arial" w:cs="Arial" w:hint="cs"/>
          <w:w w:val="106"/>
          <w:rtl/>
        </w:rPr>
        <w:t>الله</w:t>
      </w:r>
      <w:r>
        <w:rPr>
          <w:w w:val="106"/>
          <w:rtl/>
        </w:rPr>
        <w:t xml:space="preserve"> </w:t>
      </w:r>
      <w:r>
        <w:rPr>
          <w:rFonts w:ascii="Arial" w:hAnsi="Arial" w:cs="Arial" w:hint="cs"/>
          <w:w w:val="106"/>
          <w:rtl/>
        </w:rPr>
        <w:t>تعالى</w:t>
      </w:r>
      <w:r>
        <w:rPr>
          <w:w w:val="106"/>
          <w:rtl/>
        </w:rPr>
        <w:t xml:space="preserve"> </w:t>
      </w:r>
      <w:r>
        <w:rPr>
          <w:rFonts w:ascii="Arial" w:hAnsi="Arial" w:cs="Arial" w:hint="cs"/>
          <w:w w:val="106"/>
          <w:rtl/>
        </w:rPr>
        <w:t>فقل</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يكلِّمنا</w:t>
      </w:r>
      <w:r>
        <w:rPr>
          <w:w w:val="106"/>
          <w:rtl/>
        </w:rPr>
        <w:t xml:space="preserve"> </w:t>
      </w:r>
      <w:r>
        <w:rPr>
          <w:rFonts w:ascii="Arial" w:hAnsi="Arial" w:cs="Arial" w:hint="cs"/>
          <w:w w:val="106"/>
          <w:rtl/>
        </w:rPr>
        <w:t>حتى</w:t>
      </w:r>
      <w:r>
        <w:rPr>
          <w:w w:val="106"/>
          <w:rtl/>
        </w:rPr>
        <w:t xml:space="preserve"> </w:t>
      </w:r>
      <w:r>
        <w:rPr>
          <w:rFonts w:ascii="Arial" w:hAnsi="Arial" w:cs="Arial" w:hint="cs"/>
          <w:w w:val="106"/>
          <w:rtl/>
        </w:rPr>
        <w:t>نسمع</w:t>
      </w:r>
      <w:r>
        <w:rPr>
          <w:w w:val="106"/>
          <w:rtl/>
        </w:rPr>
        <w:t xml:space="preserve"> </w:t>
      </w:r>
      <w:r>
        <w:rPr>
          <w:rFonts w:ascii="Arial" w:hAnsi="Arial" w:cs="Arial" w:hint="cs"/>
          <w:w w:val="106"/>
          <w:rtl/>
        </w:rPr>
        <w:t>كلامه،</w:t>
      </w:r>
      <w:r>
        <w:rPr>
          <w:w w:val="106"/>
          <w:rtl/>
        </w:rPr>
        <w:t xml:space="preserve"> </w:t>
      </w:r>
      <w:r>
        <w:rPr>
          <w:rFonts w:ascii="Arial" w:hAnsi="Arial" w:cs="Arial" w:hint="cs"/>
          <w:w w:val="106"/>
          <w:rtl/>
        </w:rPr>
        <w:t>فنزلت</w:t>
      </w:r>
      <w:r>
        <w:rPr>
          <w:w w:val="106"/>
          <w:rtl/>
        </w:rPr>
        <w:t xml:space="preserve"> </w:t>
      </w:r>
      <w:r>
        <w:rPr>
          <w:rFonts w:ascii="Arial" w:hAnsi="Arial" w:cs="Arial" w:hint="cs"/>
          <w:w w:val="106"/>
          <w:rtl/>
        </w:rPr>
        <w:t>هذه</w:t>
      </w:r>
      <w:r>
        <w:rPr>
          <w:w w:val="106"/>
          <w:rtl/>
        </w:rPr>
        <w:t xml:space="preserve"> </w:t>
      </w:r>
      <w:r>
        <w:rPr>
          <w:rFonts w:ascii="Arial" w:hAnsi="Arial" w:cs="Arial" w:hint="cs"/>
          <w:w w:val="106"/>
          <w:rtl/>
        </w:rPr>
        <w:t>الآية</w:t>
      </w:r>
      <w:r>
        <w:rPr>
          <w:w w:val="106"/>
          <w:rtl/>
        </w:rPr>
        <w:t xml:space="preserve"> </w:t>
      </w:r>
      <w:r>
        <w:rPr>
          <w:rFonts w:ascii="Arial" w:hAnsi="Arial" w:cs="Arial" w:hint="cs"/>
          <w:w w:val="106"/>
          <w:rtl/>
        </w:rPr>
        <w:t>وقوله</w:t>
      </w:r>
      <w:r>
        <w:rPr>
          <w:w w:val="106"/>
          <w:rtl/>
        </w:rPr>
        <w:t xml:space="preserve"> </w:t>
      </w:r>
      <w:r>
        <w:rPr>
          <w:rFonts w:ascii="Arial" w:hAnsi="Arial" w:cs="Arial" w:hint="cs"/>
          <w:w w:val="106"/>
          <w:rtl/>
        </w:rPr>
        <w:t>تعالى</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يَسْأَلُكَ</w:t>
      </w:r>
      <w:r>
        <w:rPr>
          <w:w w:val="106"/>
          <w:rtl/>
        </w:rPr>
        <w:t xml:space="preserve"> </w:t>
      </w:r>
      <w:r>
        <w:rPr>
          <w:rFonts w:ascii="Arial" w:hAnsi="Arial" w:cs="Arial" w:hint="cs"/>
          <w:w w:val="106"/>
          <w:rtl/>
        </w:rPr>
        <w:t>أَهْلُ</w:t>
      </w:r>
      <w:r>
        <w:rPr>
          <w:w w:val="106"/>
          <w:rtl/>
        </w:rPr>
        <w:t xml:space="preserve"> </w:t>
      </w:r>
      <w:r>
        <w:rPr>
          <w:rFonts w:ascii="Arial" w:hAnsi="Arial" w:cs="Arial" w:hint="cs"/>
          <w:w w:val="106"/>
          <w:rtl/>
        </w:rPr>
        <w:t>الْكِتَابِ</w:t>
      </w:r>
      <w:r>
        <w:rPr>
          <w:w w:val="106"/>
          <w:rtl/>
        </w:rPr>
        <w:t>...</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إلخ</w:t>
      </w:r>
      <w:r>
        <w:rPr>
          <w:w w:val="106"/>
          <w:rtl/>
        </w:rPr>
        <w:t xml:space="preserve"> </w:t>
      </w:r>
      <w:r>
        <w:rPr>
          <w:rStyle w:val="CharacterStyle11"/>
          <w:w w:val="106"/>
          <w:rtl/>
        </w:rPr>
        <w:t>[</w:t>
      </w:r>
      <w:r>
        <w:rPr>
          <w:rStyle w:val="CharacterStyle11"/>
          <w:rFonts w:ascii="Arial" w:hAnsi="Arial" w:cs="Arial" w:hint="cs"/>
          <w:w w:val="106"/>
          <w:rtl/>
        </w:rPr>
        <w:t>سورة</w:t>
      </w:r>
      <w:r>
        <w:rPr>
          <w:rStyle w:val="CharacterStyle11"/>
          <w:rFonts w:ascii="Calibri" w:cs="Calibri" w:hint="cs"/>
          <w:w w:val="106"/>
          <w:rtl/>
        </w:rPr>
        <w:t> </w:t>
      </w:r>
      <w:r>
        <w:rPr>
          <w:rStyle w:val="CharacterStyle11"/>
          <w:rFonts w:ascii="Arial" w:hAnsi="Arial" w:cs="Arial" w:hint="cs"/>
          <w:w w:val="106"/>
          <w:rtl/>
        </w:rPr>
        <w:t>النساء</w:t>
      </w:r>
      <w:r>
        <w:rPr>
          <w:rStyle w:val="CharacterStyle11"/>
          <w:w w:val="106"/>
          <w:rtl/>
        </w:rPr>
        <w:t>:</w:t>
      </w:r>
      <w:r>
        <w:rPr>
          <w:rStyle w:val="CharacterStyle11"/>
          <w:rFonts w:ascii="Calibri" w:cs="Calibri" w:hint="cs"/>
          <w:w w:val="106"/>
          <w:rtl/>
        </w:rPr>
        <w:t> </w:t>
      </w:r>
      <w:r>
        <w:rPr>
          <w:rStyle w:val="CharacterStyle11"/>
          <w:w w:val="106"/>
          <w:rtl/>
        </w:rPr>
        <w:t>153]</w:t>
      </w:r>
      <w:r>
        <w:rPr>
          <w:rFonts w:ascii="Arial" w:hAnsi="Arial" w:cs="Arial" w:hint="cs"/>
          <w:w w:val="106"/>
          <w:rtl/>
        </w:rPr>
        <w:t>،</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النصارى،</w:t>
      </w:r>
      <w:r>
        <w:rPr>
          <w:w w:val="106"/>
          <w:rtl/>
        </w:rPr>
        <w:t xml:space="preserve"> </w:t>
      </w:r>
      <w:r>
        <w:rPr>
          <w:rFonts w:ascii="Arial" w:hAnsi="Arial" w:cs="Arial" w:hint="cs"/>
          <w:w w:val="106"/>
          <w:rtl/>
        </w:rPr>
        <w:t>وأنَّهم</w:t>
      </w:r>
      <w:r>
        <w:rPr>
          <w:w w:val="106"/>
          <w:rtl/>
        </w:rPr>
        <w:t xml:space="preserve"> </w:t>
      </w:r>
      <w:r>
        <w:rPr>
          <w:rFonts w:ascii="Arial" w:hAnsi="Arial" w:cs="Arial" w:hint="cs"/>
          <w:w w:val="106"/>
          <w:rtl/>
        </w:rPr>
        <w:t>المرادون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قوله</w:t>
      </w:r>
      <w:r>
        <w:rPr>
          <w:w w:val="106"/>
          <w:rtl/>
        </w:rPr>
        <w:t xml:space="preserve"> </w:t>
      </w:r>
      <w:r>
        <w:rPr>
          <w:rFonts w:ascii="Arial" w:hAnsi="Arial" w:cs="Arial" w:hint="cs"/>
          <w:w w:val="106"/>
          <w:rtl/>
        </w:rPr>
        <w:t>تعالى</w:t>
      </w:r>
      <w:r>
        <w:rPr>
          <w:w w:val="106"/>
          <w:rtl/>
        </w:rPr>
        <w:t xml:space="preserve">: </w:t>
      </w:r>
      <w:r>
        <w:rPr>
          <w:rFonts w:ascii="Arial" w:hAnsi="Arial" w:cs="Arial" w:hint="cs"/>
          <w:w w:val="106"/>
          <w:rtl/>
        </w:rPr>
        <w:t>﴿</w:t>
      </w:r>
      <w:r>
        <w:rPr>
          <w:rFonts w:ascii="Calibri" w:cs="Calibri" w:hint="cs"/>
          <w:w w:val="106"/>
          <w:rtl/>
        </w:rPr>
        <w:t> </w:t>
      </w:r>
      <w:r>
        <w:rPr>
          <w:rFonts w:ascii="Arial" w:hAnsi="Arial" w:cs="Arial" w:hint="cs"/>
          <w:w w:val="106"/>
          <w:rtl/>
        </w:rPr>
        <w:t>وَقَالُواْ</w:t>
      </w:r>
      <w:r>
        <w:rPr>
          <w:w w:val="106"/>
          <w:rtl/>
        </w:rPr>
        <w:t xml:space="preserve"> </w:t>
      </w:r>
      <w:r>
        <w:rPr>
          <w:rFonts w:ascii="Arial" w:hAnsi="Arial" w:cs="Arial" w:hint="cs"/>
          <w:w w:val="106"/>
          <w:rtl/>
        </w:rPr>
        <w:t>اتَّخَذَ</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وَلَدًا</w:t>
      </w:r>
      <w:r>
        <w:rPr>
          <w:rFonts w:ascii="Calibri" w:cs="Calibri" w:hint="cs"/>
          <w:w w:val="106"/>
          <w:rtl/>
        </w:rPr>
        <w:t> </w:t>
      </w:r>
      <w:r>
        <w:rPr>
          <w:rFonts w:ascii="Arial" w:hAnsi="Arial" w:cs="Arial" w:hint="cs"/>
          <w:w w:val="106"/>
          <w:rtl/>
        </w:rPr>
        <w:t>﴾</w:t>
      </w:r>
      <w:r>
        <w:rPr>
          <w:w w:val="106"/>
          <w:rtl/>
        </w:rPr>
        <w:t xml:space="preserve"> </w:t>
      </w:r>
      <w:r>
        <w:rPr>
          <w:rFonts w:ascii="Arial" w:hAnsi="Arial" w:cs="Arial" w:hint="cs"/>
          <w:w w:val="106"/>
          <w:rtl/>
        </w:rPr>
        <w:t>المذكورون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الآية،</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ضعيف</w:t>
      </w:r>
      <w:r>
        <w:rPr>
          <w:w w:val="106"/>
          <w:rtl/>
        </w:rPr>
        <w:t>.</w:t>
      </w:r>
    </w:p>
    <w:p w:rsidR="00FD73EF" w:rsidRDefault="00FD73EF">
      <w:pPr>
        <w:pStyle w:val="textquran"/>
        <w:spacing w:before="187"/>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لَوْلَا</w:t>
      </w:r>
      <w:r>
        <w:rPr>
          <w:rStyle w:val="bold"/>
          <w:w w:val="105"/>
          <w:rtl/>
        </w:rPr>
        <w:t xml:space="preserve"> </w:t>
      </w:r>
      <w:r>
        <w:rPr>
          <w:rStyle w:val="bold"/>
          <w:rFonts w:ascii="Arial" w:hAnsi="Arial" w:cs="Arial" w:hint="cs"/>
          <w:w w:val="105"/>
          <w:rtl/>
        </w:rPr>
        <w:t>يُكَلِّمُنَا</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جهرة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بإنزال</w:t>
      </w:r>
      <w:r>
        <w:rPr>
          <w:w w:val="105"/>
          <w:rtl/>
        </w:rPr>
        <w:t xml:space="preserve"> </w:t>
      </w:r>
      <w:r>
        <w:rPr>
          <w:rFonts w:ascii="Arial" w:hAnsi="Arial" w:cs="Arial" w:hint="cs"/>
          <w:w w:val="105"/>
          <w:rtl/>
        </w:rPr>
        <w:t>الوحي</w:t>
      </w:r>
      <w:r>
        <w:rPr>
          <w:w w:val="105"/>
          <w:rtl/>
        </w:rPr>
        <w:t xml:space="preserve"> </w:t>
      </w:r>
      <w:r>
        <w:rPr>
          <w:rFonts w:ascii="Arial" w:hAnsi="Arial" w:cs="Arial" w:hint="cs"/>
          <w:w w:val="105"/>
          <w:rtl/>
        </w:rPr>
        <w:t>إلينا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أَوْ</w:t>
      </w:r>
      <w:r>
        <w:rPr>
          <w:rStyle w:val="bold"/>
          <w:w w:val="105"/>
          <w:rtl/>
        </w:rPr>
        <w:t xml:space="preserve"> </w:t>
      </w:r>
      <w:r>
        <w:rPr>
          <w:rStyle w:val="bold"/>
          <w:rFonts w:ascii="Arial" w:hAnsi="Arial" w:cs="Arial" w:hint="cs"/>
          <w:w w:val="105"/>
          <w:rtl/>
        </w:rPr>
        <w:t>تَاتِينَآ</w:t>
      </w:r>
      <w:r>
        <w:rPr>
          <w:rStyle w:val="bold"/>
          <w:w w:val="105"/>
          <w:rtl/>
        </w:rPr>
        <w:t xml:space="preserve"> </w:t>
      </w:r>
      <w:r>
        <w:rPr>
          <w:rStyle w:val="bold"/>
          <w:rFonts w:ascii="Arial" w:hAnsi="Arial" w:cs="Arial" w:hint="cs"/>
          <w:w w:val="105"/>
          <w:rtl/>
        </w:rPr>
        <w:t>ءَايَةٌ</w:t>
      </w:r>
      <w:r>
        <w:rPr>
          <w:w w:val="105"/>
          <w:rtl/>
        </w:rPr>
        <w:t> </w:t>
      </w:r>
      <w:r>
        <w:rPr>
          <w:rFonts w:ascii="Arial" w:hAnsi="Arial" w:cs="Arial" w:hint="cs"/>
          <w:w w:val="105"/>
          <w:rtl/>
        </w:rPr>
        <w:t>﴾</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صدقك،</w:t>
      </w:r>
      <w:r>
        <w:rPr>
          <w:w w:val="105"/>
          <w:rtl/>
        </w:rPr>
        <w:t xml:space="preserve"> </w:t>
      </w:r>
      <w:r>
        <w:rPr>
          <w:rFonts w:ascii="Arial" w:hAnsi="Arial" w:cs="Arial" w:hint="cs"/>
          <w:w w:val="105"/>
          <w:rtl/>
        </w:rPr>
        <w:t>كتصيير</w:t>
      </w:r>
      <w:r>
        <w:rPr>
          <w:w w:val="105"/>
          <w:rtl/>
        </w:rPr>
        <w:t xml:space="preserve"> </w:t>
      </w:r>
      <w:r>
        <w:rPr>
          <w:rFonts w:ascii="Arial" w:hAnsi="Arial" w:cs="Arial" w:hint="cs"/>
          <w:w w:val="105"/>
          <w:rtl/>
        </w:rPr>
        <w:t>الصفا</w:t>
      </w:r>
      <w:r>
        <w:rPr>
          <w:w w:val="105"/>
          <w:rtl/>
        </w:rPr>
        <w:t xml:space="preserve"> </w:t>
      </w:r>
      <w:r>
        <w:rPr>
          <w:rFonts w:ascii="Arial" w:hAnsi="Arial" w:cs="Arial" w:hint="cs"/>
          <w:w w:val="105"/>
          <w:rtl/>
        </w:rPr>
        <w:t>ذهبًا،</w:t>
      </w:r>
      <w:r>
        <w:rPr>
          <w:w w:val="105"/>
          <w:rtl/>
        </w:rPr>
        <w:t xml:space="preserve"> </w:t>
      </w:r>
      <w:r>
        <w:rPr>
          <w:rFonts w:ascii="Arial" w:hAnsi="Arial" w:cs="Arial" w:hint="cs"/>
          <w:w w:val="105"/>
          <w:rtl/>
        </w:rPr>
        <w:t>وإفساح</w:t>
      </w:r>
      <w:r>
        <w:rPr>
          <w:w w:val="105"/>
          <w:rtl/>
        </w:rPr>
        <w:t xml:space="preserve"> </w:t>
      </w:r>
      <w:r>
        <w:rPr>
          <w:rFonts w:ascii="Arial" w:hAnsi="Arial" w:cs="Arial" w:hint="cs"/>
          <w:w w:val="105"/>
          <w:rtl/>
        </w:rPr>
        <w:t>الجبال</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وبعث</w:t>
      </w:r>
      <w:r>
        <w:rPr>
          <w:w w:val="105"/>
          <w:rtl/>
        </w:rPr>
        <w:t xml:space="preserve"> </w:t>
      </w:r>
      <w:r>
        <w:rPr>
          <w:rFonts w:ascii="Arial" w:hAnsi="Arial" w:cs="Arial" w:hint="cs"/>
          <w:w w:val="105"/>
          <w:rtl/>
        </w:rPr>
        <w:t>قُصيٍّ،</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يأتي</w:t>
      </w:r>
      <w:r>
        <w:rPr>
          <w:w w:val="105"/>
          <w:rtl/>
        </w:rPr>
        <w:t xml:space="preserve"> </w:t>
      </w:r>
      <w:r>
        <w:rPr>
          <w:rFonts w:ascii="Arial" w:hAnsi="Arial" w:cs="Arial" w:hint="cs"/>
          <w:w w:val="105"/>
          <w:rtl/>
        </w:rPr>
        <w:t>بالله</w:t>
      </w:r>
      <w:r>
        <w:rPr>
          <w:w w:val="105"/>
          <w:rtl/>
        </w:rPr>
        <w:t xml:space="preserve"> </w:t>
      </w:r>
      <w:r>
        <w:rPr>
          <w:rFonts w:ascii="Arial" w:hAnsi="Arial" w:cs="Arial" w:hint="cs"/>
          <w:w w:val="105"/>
          <w:rtl/>
        </w:rPr>
        <w:t>والملائكة</w:t>
      </w:r>
      <w:r>
        <w:rPr>
          <w:w w:val="105"/>
          <w:rtl/>
        </w:rPr>
        <w:t xml:space="preserve"> </w:t>
      </w:r>
      <w:r>
        <w:rPr>
          <w:rFonts w:ascii="Arial" w:hAnsi="Arial" w:cs="Arial" w:hint="cs"/>
          <w:w w:val="105"/>
          <w:rtl/>
        </w:rPr>
        <w:t>قبيلاً،</w:t>
      </w:r>
      <w:r>
        <w:rPr>
          <w:w w:val="105"/>
          <w:rtl/>
        </w:rPr>
        <w:t xml:space="preserve"> </w:t>
      </w:r>
      <w:r>
        <w:rPr>
          <w:rFonts w:ascii="Arial" w:hAnsi="Arial" w:cs="Arial" w:hint="cs"/>
          <w:w w:val="105"/>
          <w:rtl/>
        </w:rPr>
        <w:t>ونحو</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ممَّا</w:t>
      </w:r>
      <w:r>
        <w:rPr>
          <w:w w:val="105"/>
          <w:rtl/>
        </w:rPr>
        <w:t xml:space="preserve"> </w:t>
      </w:r>
      <w:r>
        <w:rPr>
          <w:rFonts w:ascii="Arial" w:hAnsi="Arial" w:cs="Arial" w:hint="cs"/>
          <w:w w:val="105"/>
          <w:rtl/>
        </w:rPr>
        <w:t>مرَّ</w:t>
      </w:r>
      <w:r>
        <w:rPr>
          <w:w w:val="105"/>
          <w:rtl/>
        </w:rPr>
        <w:t xml:space="preserve"> </w:t>
      </w:r>
      <w:r>
        <w:rPr>
          <w:rFonts w:ascii="Arial" w:hAnsi="Arial" w:cs="Arial" w:hint="cs"/>
          <w:w w:val="105"/>
          <w:rtl/>
        </w:rPr>
        <w:t>مثل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لَوْلَآ</w:t>
      </w:r>
      <w:r>
        <w:rPr>
          <w:w w:val="105"/>
          <w:rtl/>
        </w:rPr>
        <w:t xml:space="preserve"> </w:t>
      </w:r>
      <w:r>
        <w:rPr>
          <w:rFonts w:ascii="Arial" w:hAnsi="Arial" w:cs="Arial" w:hint="cs"/>
          <w:w w:val="105"/>
          <w:rtl/>
        </w:rPr>
        <w:t>أُنزِلَ</w:t>
      </w:r>
      <w:r>
        <w:rPr>
          <w:w w:val="105"/>
          <w:rtl/>
        </w:rPr>
        <w:t xml:space="preserve"> </w:t>
      </w:r>
      <w:r>
        <w:rPr>
          <w:rFonts w:ascii="Arial" w:hAnsi="Arial" w:cs="Arial" w:hint="cs"/>
          <w:w w:val="105"/>
          <w:rtl/>
        </w:rPr>
        <w:t>عَلَيْنَا</w:t>
      </w:r>
      <w:r>
        <w:rPr>
          <w:w w:val="105"/>
          <w:rtl/>
        </w:rPr>
        <w:t xml:space="preserve"> </w:t>
      </w:r>
      <w:r>
        <w:rPr>
          <w:rFonts w:ascii="Arial" w:hAnsi="Arial" w:cs="Arial" w:hint="cs"/>
          <w:w w:val="105"/>
          <w:rtl/>
        </w:rPr>
        <w:t>الْمَلَآئِكَةُ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نَرَىٰ</w:t>
      </w:r>
      <w:r>
        <w:rPr>
          <w:w w:val="105"/>
          <w:rtl/>
        </w:rPr>
        <w:t xml:space="preserve"> </w:t>
      </w:r>
      <w:r>
        <w:rPr>
          <w:rFonts w:ascii="Arial" w:hAnsi="Arial" w:cs="Arial" w:hint="cs"/>
          <w:w w:val="105"/>
          <w:rtl/>
        </w:rPr>
        <w:t>رَبَّنَا</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الفرقان</w:t>
      </w:r>
      <w:r>
        <w:rPr>
          <w:rStyle w:val="CharacterStyle11"/>
          <w:w w:val="105"/>
          <w:rtl/>
        </w:rPr>
        <w:t>:</w:t>
      </w:r>
      <w:r>
        <w:rPr>
          <w:rStyle w:val="CharacterStyle11"/>
          <w:rFonts w:ascii="Calibri" w:cs="Calibri" w:hint="cs"/>
          <w:w w:val="105"/>
          <w:rtl/>
        </w:rPr>
        <w:t> </w:t>
      </w:r>
      <w:r>
        <w:rPr>
          <w:rStyle w:val="CharacterStyle11"/>
          <w:w w:val="105"/>
          <w:rtl/>
        </w:rPr>
        <w:t>21]</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كَذَ</w:t>
      </w:r>
      <w:r>
        <w:rPr>
          <w:rStyle w:val="Superscript"/>
          <w:rFonts w:ascii="Arial" w:hAnsi="Arial" w:cs="Arial" w:hint="cs"/>
          <w:b/>
          <w:bCs/>
          <w:w w:val="105"/>
          <w:rtl/>
        </w:rPr>
        <w:t>ا</w:t>
      </w:r>
      <w:r>
        <w:rPr>
          <w:rStyle w:val="bold"/>
          <w:rFonts w:ascii="Arial" w:hAnsi="Arial" w:cs="Arial" w:hint="cs"/>
          <w:w w:val="105"/>
          <w:rtl/>
        </w:rPr>
        <w:t>لِكَ</w:t>
      </w:r>
      <w:r>
        <w:rPr>
          <w:rStyle w:val="bold"/>
          <w:w w:val="105"/>
          <w:rtl/>
        </w:rPr>
        <w:t xml:space="preserve"> </w:t>
      </w:r>
      <w:r>
        <w:rPr>
          <w:rStyle w:val="bold"/>
          <w:rFonts w:ascii="Arial" w:hAnsi="Arial" w:cs="Arial" w:hint="cs"/>
          <w:w w:val="105"/>
          <w:rtl/>
        </w:rPr>
        <w:t>قَالَ</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قَبْلِهِمْ</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الأمم</w:t>
      </w:r>
      <w:r>
        <w:rPr>
          <w:w w:val="105"/>
          <w:rtl/>
        </w:rPr>
        <w:t xml:space="preserve"> </w:t>
      </w:r>
      <w:r>
        <w:rPr>
          <w:rFonts w:ascii="Arial" w:hAnsi="Arial" w:cs="Arial" w:hint="cs"/>
          <w:w w:val="105"/>
          <w:rtl/>
        </w:rPr>
        <w:t>الماضية</w:t>
      </w:r>
      <w:r>
        <w:rPr>
          <w:w w:val="105"/>
          <w:rtl/>
        </w:rPr>
        <w:t xml:space="preserve"> </w:t>
      </w:r>
      <w:r>
        <w:rPr>
          <w:rFonts w:ascii="Arial" w:hAnsi="Arial" w:cs="Arial" w:hint="cs"/>
          <w:w w:val="105"/>
          <w:rtl/>
        </w:rPr>
        <w:t>لأنبيائهم</w:t>
      </w:r>
      <w:r>
        <w:rPr>
          <w:w w:val="105"/>
          <w:rtl/>
        </w:rPr>
        <w:t xml:space="preserve"> </w:t>
      </w:r>
      <w:r>
        <w:rPr>
          <w:rFonts w:ascii="Arial" w:hAnsi="Arial" w:cs="Arial" w:hint="cs"/>
          <w:w w:val="105"/>
          <w:rtl/>
        </w:rPr>
        <w:t>تعنُّتًا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مِّثْلَ</w:t>
      </w:r>
      <w:r>
        <w:rPr>
          <w:rStyle w:val="bold"/>
          <w:w w:val="105"/>
          <w:rtl/>
        </w:rPr>
        <w:t xml:space="preserve"> </w:t>
      </w:r>
      <w:r>
        <w:rPr>
          <w:rStyle w:val="bold"/>
          <w:rFonts w:ascii="Arial" w:hAnsi="Arial" w:cs="Arial" w:hint="cs"/>
          <w:w w:val="105"/>
          <w:rtl/>
        </w:rPr>
        <w:t>قوْلِهِمْ</w:t>
      </w:r>
      <w:r>
        <w:rPr>
          <w:w w:val="105"/>
          <w:rtl/>
        </w:rPr>
        <w:t> </w:t>
      </w:r>
      <w:r>
        <w:rPr>
          <w:rFonts w:ascii="Arial" w:hAnsi="Arial" w:cs="Arial" w:hint="cs"/>
          <w:w w:val="105"/>
          <w:rtl/>
        </w:rPr>
        <w:t>﴾</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أَرِنَا</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جَهْرَةً</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النساء</w:t>
      </w:r>
      <w:r>
        <w:rPr>
          <w:rStyle w:val="CharacterStyle11"/>
          <w:w w:val="105"/>
          <w:rtl/>
        </w:rPr>
        <w:t>:</w:t>
      </w:r>
      <w:r>
        <w:rPr>
          <w:rStyle w:val="CharacterStyle11"/>
          <w:rFonts w:ascii="Calibri" w:cs="Calibri" w:hint="cs"/>
          <w:w w:val="105"/>
          <w:rtl/>
        </w:rPr>
        <w:t> </w:t>
      </w:r>
      <w:r>
        <w:rPr>
          <w:rStyle w:val="CharacterStyle11"/>
          <w:w w:val="105"/>
          <w:rtl/>
        </w:rPr>
        <w:t>153]</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هَلْ</w:t>
      </w:r>
      <w:r>
        <w:rPr>
          <w:w w:val="105"/>
          <w:rtl/>
        </w:rPr>
        <w:t xml:space="preserve"> </w:t>
      </w:r>
      <w:r>
        <w:rPr>
          <w:rFonts w:ascii="Arial" w:hAnsi="Arial" w:cs="Arial" w:hint="cs"/>
          <w:w w:val="105"/>
          <w:rtl/>
        </w:rPr>
        <w:t>يَسْتَطِيعُ</w:t>
      </w:r>
      <w:r>
        <w:rPr>
          <w:w w:val="105"/>
          <w:rtl/>
        </w:rPr>
        <w:t xml:space="preserve"> </w:t>
      </w:r>
      <w:r>
        <w:rPr>
          <w:rFonts w:ascii="Arial" w:hAnsi="Arial" w:cs="Arial" w:hint="cs"/>
          <w:w w:val="105"/>
          <w:rtl/>
        </w:rPr>
        <w:t>رَبُّكَ</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يُّنَزِّلَ</w:t>
      </w:r>
      <w:r>
        <w:rPr>
          <w:w w:val="105"/>
          <w:rtl/>
        </w:rPr>
        <w:t xml:space="preserve"> </w:t>
      </w:r>
      <w:r>
        <w:rPr>
          <w:rFonts w:ascii="Arial" w:hAnsi="Arial" w:cs="Arial" w:hint="cs"/>
          <w:w w:val="105"/>
          <w:rtl/>
        </w:rPr>
        <w:t>عَلَيْنَا</w:t>
      </w:r>
      <w:r>
        <w:rPr>
          <w:w w:val="105"/>
          <w:rtl/>
        </w:rPr>
        <w:t xml:space="preserve"> </w:t>
      </w:r>
      <w:r>
        <w:rPr>
          <w:rFonts w:ascii="Arial" w:hAnsi="Arial" w:cs="Arial" w:hint="cs"/>
          <w:w w:val="105"/>
          <w:rtl/>
        </w:rPr>
        <w:t>مَآئِدَةً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السَّمَآءِ</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إلخ</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المائدة</w:t>
      </w:r>
      <w:r>
        <w:rPr>
          <w:rStyle w:val="CharacterStyle11"/>
          <w:w w:val="105"/>
          <w:rtl/>
        </w:rPr>
        <w:t>:</w:t>
      </w:r>
      <w:r>
        <w:rPr>
          <w:rStyle w:val="CharacterStyle11"/>
          <w:rFonts w:ascii="Calibri" w:cs="Calibri" w:hint="cs"/>
          <w:w w:val="105"/>
          <w:rtl/>
        </w:rPr>
        <w:t> </w:t>
      </w:r>
      <w:r>
        <w:rPr>
          <w:rStyle w:val="CharacterStyle11"/>
          <w:w w:val="105"/>
          <w:rtl/>
        </w:rPr>
        <w:t>112]</w:t>
      </w:r>
      <w:r>
        <w:rPr>
          <w:w w:val="105"/>
          <w:rtl/>
        </w:rPr>
        <w:t>.</w:t>
      </w:r>
    </w:p>
    <w:p w:rsidR="00FD73EF" w:rsidRDefault="00FD73EF">
      <w:pPr>
        <w:pStyle w:val="textquran"/>
        <w:spacing w:before="187"/>
        <w:rPr>
          <w:rtl/>
        </w:rPr>
      </w:pPr>
      <w:r>
        <w:rPr>
          <w:rFonts w:ascii="Arial" w:hAnsi="Arial" w:cs="Arial" w:hint="cs"/>
          <w:rtl/>
        </w:rPr>
        <w:t>وليس</w:t>
      </w:r>
      <w:r>
        <w:rPr>
          <w:rtl/>
        </w:rPr>
        <w:t xml:space="preserve"> </w:t>
      </w:r>
      <w:r>
        <w:rPr>
          <w:rFonts w:ascii="Arial" w:hAnsi="Arial" w:cs="Arial" w:hint="cs"/>
          <w:rtl/>
        </w:rPr>
        <w:t>مِن</w:t>
      </w:r>
      <w:r>
        <w:rPr>
          <w:rtl/>
        </w:rPr>
        <w:t xml:space="preserve"> </w:t>
      </w:r>
      <w:r>
        <w:rPr>
          <w:rFonts w:ascii="Arial" w:hAnsi="Arial" w:cs="Arial" w:hint="cs"/>
          <w:rtl/>
        </w:rPr>
        <w:t>طلب</w:t>
      </w:r>
      <w:r>
        <w:rPr>
          <w:rtl/>
        </w:rPr>
        <w:t xml:space="preserve"> </w:t>
      </w:r>
      <w:r>
        <w:rPr>
          <w:rFonts w:ascii="Arial" w:hAnsi="Arial" w:cs="Arial" w:hint="cs"/>
          <w:rtl/>
        </w:rPr>
        <w:t>الآيات</w:t>
      </w:r>
      <w:r>
        <w:rPr>
          <w:rtl/>
        </w:rPr>
        <w:t xml:space="preserve">: </w:t>
      </w:r>
      <w:r>
        <w:rPr>
          <w:rFonts w:ascii="Arial" w:hAnsi="Arial" w:cs="Arial" w:hint="cs"/>
          <w:rtl/>
        </w:rPr>
        <w:t>﴿</w:t>
      </w:r>
      <w:r>
        <w:rPr>
          <w:rFonts w:ascii="Calibri" w:cs="Calibri" w:hint="cs"/>
          <w:rtl/>
        </w:rPr>
        <w:t> </w:t>
      </w:r>
      <w:r>
        <w:rPr>
          <w:rFonts w:ascii="Arial" w:hAnsi="Arial" w:cs="Arial" w:hint="cs"/>
          <w:rtl/>
        </w:rPr>
        <w:t>لَن</w:t>
      </w:r>
      <w:r>
        <w:rPr>
          <w:rtl/>
        </w:rPr>
        <w:t xml:space="preserve"> </w:t>
      </w:r>
      <w:r>
        <w:rPr>
          <w:rFonts w:ascii="Arial" w:hAnsi="Arial" w:cs="Arial" w:hint="cs"/>
          <w:rtl/>
        </w:rPr>
        <w:t>نَّصْبِرَ</w:t>
      </w:r>
      <w:r>
        <w:rPr>
          <w:rtl/>
        </w:rPr>
        <w:t xml:space="preserve"> </w:t>
      </w:r>
      <w:r>
        <w:rPr>
          <w:rFonts w:ascii="Arial" w:hAnsi="Arial" w:cs="Arial" w:hint="cs"/>
          <w:rtl/>
        </w:rPr>
        <w:t>عَلَىٰ</w:t>
      </w:r>
      <w:r>
        <w:rPr>
          <w:rtl/>
        </w:rPr>
        <w:t xml:space="preserve"> </w:t>
      </w:r>
      <w:r>
        <w:rPr>
          <w:rFonts w:ascii="Arial" w:hAnsi="Arial" w:cs="Arial" w:hint="cs"/>
          <w:rtl/>
        </w:rPr>
        <w:t>طَعَامٍ</w:t>
      </w:r>
      <w:r>
        <w:rPr>
          <w:rtl/>
        </w:rPr>
        <w:t xml:space="preserve"> </w:t>
      </w:r>
      <w:r>
        <w:rPr>
          <w:rFonts w:ascii="Arial" w:hAnsi="Arial" w:cs="Arial" w:hint="cs"/>
          <w:rtl/>
        </w:rPr>
        <w:t>وَاحِدٍ</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61]</w:t>
      </w:r>
      <w:r>
        <w:rPr>
          <w:rtl/>
        </w:rPr>
        <w:t xml:space="preserve"> </w:t>
      </w:r>
      <w:r>
        <w:rPr>
          <w:rFonts w:ascii="Arial" w:hAnsi="Arial" w:cs="Arial" w:hint="cs"/>
          <w:rtl/>
        </w:rPr>
        <w:t>و﴿</w:t>
      </w:r>
      <w:r>
        <w:rPr>
          <w:rFonts w:ascii="Calibri" w:cs="Calibri" w:hint="cs"/>
          <w:rtl/>
        </w:rPr>
        <w:t> </w:t>
      </w:r>
      <w:r>
        <w:rPr>
          <w:rFonts w:ascii="Arial" w:hAnsi="Arial" w:cs="Arial" w:hint="cs"/>
          <w:rtl/>
        </w:rPr>
        <w:t>اجْعَل</w:t>
      </w:r>
      <w:r>
        <w:rPr>
          <w:rtl/>
        </w:rPr>
        <w:t xml:space="preserve"> </w:t>
      </w:r>
      <w:r>
        <w:rPr>
          <w:rFonts w:ascii="Arial" w:hAnsi="Arial" w:cs="Arial" w:hint="cs"/>
          <w:rtl/>
        </w:rPr>
        <w:t>لَّنَآ</w:t>
      </w:r>
      <w:r>
        <w:rPr>
          <w:rtl/>
        </w:rPr>
        <w:t xml:space="preserve"> </w:t>
      </w:r>
      <w:r>
        <w:rPr>
          <w:rFonts w:ascii="Arial" w:hAnsi="Arial" w:cs="Arial" w:hint="cs"/>
          <w:rtl/>
        </w:rPr>
        <w:t>إِلَهًا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138]</w:t>
      </w:r>
      <w:r>
        <w:rPr>
          <w:rtl/>
        </w:rPr>
        <w:t xml:space="preserve"> </w:t>
      </w:r>
      <w:r>
        <w:rPr>
          <w:rFonts w:ascii="Arial" w:hAnsi="Arial" w:cs="Arial" w:hint="cs"/>
          <w:rtl/>
        </w:rPr>
        <w:t>بل</w:t>
      </w:r>
      <w:r>
        <w:rPr>
          <w:rtl/>
        </w:rPr>
        <w:t xml:space="preserve"> </w:t>
      </w:r>
      <w:r>
        <w:rPr>
          <w:rFonts w:ascii="Arial" w:hAnsi="Arial" w:cs="Arial" w:hint="cs"/>
          <w:rtl/>
        </w:rPr>
        <w:t>مجرَّد</w:t>
      </w:r>
      <w:r>
        <w:rPr>
          <w:rtl/>
        </w:rPr>
        <w:t xml:space="preserve"> </w:t>
      </w:r>
      <w:r>
        <w:rPr>
          <w:rFonts w:ascii="Arial" w:hAnsi="Arial" w:cs="Arial" w:hint="cs"/>
          <w:rtl/>
        </w:rPr>
        <w:t>عناد</w:t>
      </w:r>
      <w:r>
        <w:rPr>
          <w:rtl/>
        </w:rPr>
        <w:t xml:space="preserve"> </w:t>
      </w:r>
      <w:r>
        <w:rPr>
          <w:rFonts w:ascii="Arial" w:hAnsi="Arial" w:cs="Arial" w:hint="cs"/>
          <w:rtl/>
        </w:rPr>
        <w:t>وفساد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تَشَابَهَتْ</w:t>
      </w:r>
      <w:r>
        <w:rPr>
          <w:rStyle w:val="bold"/>
          <w:rtl/>
        </w:rPr>
        <w:t xml:space="preserve">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قلوب</w:t>
      </w:r>
      <w:r>
        <w:rPr>
          <w:rtl/>
        </w:rPr>
        <w:t xml:space="preserve"> </w:t>
      </w:r>
      <w:r>
        <w:rPr>
          <w:rFonts w:ascii="Arial" w:hAnsi="Arial" w:cs="Arial" w:hint="cs"/>
          <w:rtl/>
        </w:rPr>
        <w:t>هؤلاء</w:t>
      </w:r>
      <w:r>
        <w:rPr>
          <w:rtl/>
        </w:rPr>
        <w:t xml:space="preserve"> </w:t>
      </w:r>
      <w:r>
        <w:rPr>
          <w:rFonts w:ascii="Arial" w:hAnsi="Arial" w:cs="Arial" w:hint="cs"/>
          <w:rtl/>
        </w:rPr>
        <w:t>وأولئك</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والعناد،</w:t>
      </w:r>
      <w:r>
        <w:rPr>
          <w:rtl/>
        </w:rPr>
        <w:t xml:space="preserve"> </w:t>
      </w:r>
      <w:r>
        <w:rPr>
          <w:rFonts w:ascii="Arial" w:hAnsi="Arial" w:cs="Arial" w:hint="cs"/>
          <w:rtl/>
        </w:rPr>
        <w:t>فلا</w:t>
      </w:r>
      <w:r>
        <w:rPr>
          <w:rtl/>
        </w:rPr>
        <w:t xml:space="preserve"> </w:t>
      </w:r>
      <w:r>
        <w:rPr>
          <w:rFonts w:ascii="Arial" w:hAnsi="Arial" w:cs="Arial" w:hint="cs"/>
          <w:rtl/>
        </w:rPr>
        <w:t>يشتدُّ</w:t>
      </w:r>
      <w:r>
        <w:rPr>
          <w:rtl/>
        </w:rPr>
        <w:t xml:space="preserve"> </w:t>
      </w:r>
      <w:r>
        <w:rPr>
          <w:rFonts w:ascii="Arial" w:hAnsi="Arial" w:cs="Arial" w:hint="cs"/>
          <w:rtl/>
        </w:rPr>
        <w:t>حزنك</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إذ</w:t>
      </w:r>
      <w:r>
        <w:rPr>
          <w:rtl/>
        </w:rPr>
        <w:t xml:space="preserve"> </w:t>
      </w:r>
      <w:r>
        <w:rPr>
          <w:rFonts w:ascii="Arial" w:hAnsi="Arial" w:cs="Arial" w:hint="cs"/>
          <w:rtl/>
        </w:rPr>
        <w:t>قيل</w:t>
      </w:r>
      <w:r>
        <w:rPr>
          <w:rtl/>
        </w:rPr>
        <w:t xml:space="preserve"> </w:t>
      </w:r>
      <w:r>
        <w:rPr>
          <w:rFonts w:ascii="Arial" w:hAnsi="Arial" w:cs="Arial" w:hint="cs"/>
          <w:rtl/>
        </w:rPr>
        <w:t>لك</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لمن</w:t>
      </w:r>
      <w:r>
        <w:rPr>
          <w:rtl/>
        </w:rPr>
        <w:t xml:space="preserve"> </w:t>
      </w:r>
      <w:r>
        <w:rPr>
          <w:rFonts w:ascii="Arial" w:hAnsi="Arial" w:cs="Arial" w:hint="cs"/>
          <w:rtl/>
        </w:rPr>
        <w:t>قبلك</w:t>
      </w:r>
      <w:r>
        <w:rPr>
          <w:rtl/>
        </w:rPr>
        <w:t>.</w:t>
      </w:r>
    </w:p>
    <w:p w:rsidR="00FD73EF" w:rsidRDefault="00FD73EF">
      <w:pPr>
        <w:pStyle w:val="textquran"/>
        <w:spacing w:before="198"/>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بَيَّنَّا</w:t>
      </w:r>
      <w:r>
        <w:rPr>
          <w:rStyle w:val="bold"/>
          <w:rtl/>
        </w:rPr>
        <w:t xml:space="preserve"> </w:t>
      </w:r>
      <w:r>
        <w:rPr>
          <w:rStyle w:val="bold"/>
          <w:rFonts w:ascii="Arial" w:hAnsi="Arial" w:cs="Arial" w:hint="cs"/>
          <w:rtl/>
        </w:rPr>
        <w:t>الَايَاتِ</w:t>
      </w:r>
      <w:r>
        <w:rPr>
          <w:rStyle w:val="bold"/>
          <w:rtl/>
        </w:rPr>
        <w:t xml:space="preserve"> </w:t>
      </w:r>
      <w:r>
        <w:rPr>
          <w:rStyle w:val="bold"/>
          <w:rFonts w:ascii="Arial" w:hAnsi="Arial" w:cs="Arial" w:hint="cs"/>
          <w:rtl/>
        </w:rPr>
        <w:t>لِقَوْمٍ</w:t>
      </w:r>
      <w:r>
        <w:rPr>
          <w:rStyle w:val="bold"/>
          <w:rtl/>
        </w:rPr>
        <w:t xml:space="preserve"> </w:t>
      </w:r>
      <w:r>
        <w:rPr>
          <w:rStyle w:val="bold"/>
          <w:rFonts w:ascii="Arial" w:hAnsi="Arial" w:cs="Arial" w:hint="cs"/>
          <w:rtl/>
        </w:rPr>
        <w:t>يُّوقِنُونَ</w:t>
      </w:r>
      <w:r>
        <w:rPr>
          <w:rtl/>
        </w:rPr>
        <w:t> </w:t>
      </w:r>
      <w:r>
        <w:rPr>
          <w:rFonts w:ascii="Arial" w:hAnsi="Arial" w:cs="Arial" w:hint="cs"/>
          <w:rtl/>
        </w:rPr>
        <w:t>﴾</w:t>
      </w:r>
      <w:r>
        <w:rPr>
          <w:rtl/>
        </w:rPr>
        <w:t xml:space="preserve"> </w:t>
      </w:r>
      <w:r>
        <w:rPr>
          <w:rFonts w:ascii="Arial" w:hAnsi="Arial" w:cs="Arial" w:hint="cs"/>
          <w:rtl/>
        </w:rPr>
        <w:t>بأنَّها</w:t>
      </w:r>
      <w:r>
        <w:rPr>
          <w:rtl/>
        </w:rPr>
        <w:t xml:space="preserve"> </w:t>
      </w:r>
      <w:r>
        <w:rPr>
          <w:rFonts w:ascii="Arial" w:hAnsi="Arial" w:cs="Arial" w:hint="cs"/>
          <w:rtl/>
        </w:rPr>
        <w:t>آيات</w:t>
      </w:r>
      <w:r>
        <w:rPr>
          <w:rtl/>
        </w:rPr>
        <w:t xml:space="preserve"> </w:t>
      </w:r>
      <w:r>
        <w:rPr>
          <w:rFonts w:ascii="Arial" w:hAnsi="Arial" w:cs="Arial" w:hint="cs"/>
          <w:rtl/>
        </w:rPr>
        <w:t>توجب</w:t>
      </w:r>
      <w:r>
        <w:rPr>
          <w:rtl/>
        </w:rPr>
        <w:t xml:space="preserve"> </w:t>
      </w:r>
      <w:r>
        <w:rPr>
          <w:rFonts w:ascii="Arial" w:hAnsi="Arial" w:cs="Arial" w:hint="cs"/>
          <w:rtl/>
        </w:rPr>
        <w:t>الإيمان،</w:t>
      </w:r>
      <w:r>
        <w:rPr>
          <w:rtl/>
        </w:rPr>
        <w:t xml:space="preserve"> </w:t>
      </w:r>
      <w:r>
        <w:rPr>
          <w:rFonts w:ascii="Arial" w:hAnsi="Arial" w:cs="Arial" w:hint="cs"/>
          <w:rtl/>
        </w:rPr>
        <w:t>أي</w:t>
      </w:r>
      <w:r>
        <w:rPr>
          <w:rtl/>
        </w:rPr>
        <w:t xml:space="preserve">: </w:t>
      </w:r>
      <w:r>
        <w:rPr>
          <w:rFonts w:ascii="Arial" w:hAnsi="Arial" w:cs="Arial" w:hint="cs"/>
          <w:rtl/>
        </w:rPr>
        <w:t>نزَّلناها</w:t>
      </w:r>
      <w:r>
        <w:rPr>
          <w:rtl/>
        </w:rPr>
        <w:t xml:space="preserve"> </w:t>
      </w:r>
      <w:r>
        <w:rPr>
          <w:rFonts w:ascii="Arial" w:hAnsi="Arial" w:cs="Arial" w:hint="cs"/>
          <w:rtl/>
        </w:rPr>
        <w:t>بيِّنة</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لا</w:t>
      </w:r>
      <w:r>
        <w:rPr>
          <w:rtl/>
        </w:rPr>
        <w:t xml:space="preserve"> </w:t>
      </w:r>
      <w:r>
        <w:rPr>
          <w:rFonts w:ascii="Arial" w:hAnsi="Arial" w:cs="Arial" w:hint="cs"/>
          <w:rtl/>
        </w:rPr>
        <w:t>غير</w:t>
      </w:r>
      <w:r>
        <w:rPr>
          <w:rtl/>
        </w:rPr>
        <w:t xml:space="preserve"> </w:t>
      </w:r>
      <w:r>
        <w:rPr>
          <w:rFonts w:ascii="Arial" w:hAnsi="Arial" w:cs="Arial" w:hint="cs"/>
          <w:rtl/>
        </w:rPr>
        <w:t>مبيِّنة</w:t>
      </w:r>
      <w:r>
        <w:rPr>
          <w:rtl/>
        </w:rPr>
        <w:t xml:space="preserve"> </w:t>
      </w:r>
      <w:r>
        <w:rPr>
          <w:rFonts w:ascii="Arial" w:hAnsi="Arial" w:cs="Arial" w:hint="cs"/>
          <w:rtl/>
        </w:rPr>
        <w:t>ثم</w:t>
      </w:r>
      <w:r>
        <w:rPr>
          <w:rtl/>
        </w:rPr>
        <w:t xml:space="preserve"> </w:t>
      </w:r>
      <w:r>
        <w:rPr>
          <w:rFonts w:ascii="Arial" w:hAnsi="Arial" w:cs="Arial" w:hint="cs"/>
          <w:rtl/>
        </w:rPr>
        <w:t>بيَّناها،</w:t>
      </w:r>
      <w:r>
        <w:rPr>
          <w:rtl/>
        </w:rPr>
        <w:t xml:space="preserve"> </w:t>
      </w:r>
      <w:r>
        <w:rPr>
          <w:rFonts w:ascii="Arial" w:hAnsi="Arial" w:cs="Arial" w:hint="cs"/>
          <w:rtl/>
        </w:rPr>
        <w:t>وهذا</w:t>
      </w:r>
      <w:r>
        <w:rPr>
          <w:rtl/>
        </w:rPr>
        <w:t xml:space="preserve"> </w:t>
      </w:r>
      <w:r>
        <w:rPr>
          <w:rFonts w:ascii="Arial" w:hAnsi="Arial" w:cs="Arial" w:hint="cs"/>
          <w:rtl/>
        </w:rPr>
        <w:t>كقولك</w:t>
      </w:r>
      <w:r>
        <w:rPr>
          <w:rtl/>
        </w:rPr>
        <w:t>: «</w:t>
      </w:r>
      <w:r>
        <w:rPr>
          <w:rFonts w:ascii="Arial" w:hAnsi="Arial" w:cs="Arial" w:hint="cs"/>
          <w:rtl/>
        </w:rPr>
        <w:t>وسِّع</w:t>
      </w:r>
      <w:r>
        <w:rPr>
          <w:rtl/>
        </w:rPr>
        <w:t xml:space="preserve"> </w:t>
      </w:r>
      <w:r>
        <w:rPr>
          <w:rFonts w:ascii="Arial" w:hAnsi="Arial" w:cs="Arial" w:hint="cs"/>
          <w:rtl/>
        </w:rPr>
        <w:t>فم</w:t>
      </w:r>
      <w:r>
        <w:rPr>
          <w:rtl/>
        </w:rPr>
        <w:t xml:space="preserve"> </w:t>
      </w:r>
      <w:r>
        <w:rPr>
          <w:rFonts w:ascii="Arial" w:hAnsi="Arial" w:cs="Arial" w:hint="cs"/>
          <w:rtl/>
        </w:rPr>
        <w:t>البئر</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أدِرْ</w:t>
      </w:r>
      <w:r>
        <w:rPr>
          <w:rtl/>
        </w:rPr>
        <w:t xml:space="preserve"> </w:t>
      </w:r>
      <w:r>
        <w:rPr>
          <w:rFonts w:ascii="Arial" w:hAnsi="Arial" w:cs="Arial" w:hint="cs"/>
          <w:rtl/>
        </w:rPr>
        <w:t>جيب</w:t>
      </w:r>
      <w:r>
        <w:rPr>
          <w:rtl/>
        </w:rPr>
        <w:t xml:space="preserve"> </w:t>
      </w:r>
      <w:r>
        <w:rPr>
          <w:rFonts w:ascii="Arial" w:hAnsi="Arial" w:cs="Arial" w:hint="cs"/>
          <w:rtl/>
        </w:rPr>
        <w:t>القميص</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سبحان</w:t>
      </w:r>
      <w:r>
        <w:rPr>
          <w:rtl/>
        </w:rPr>
        <w:t xml:space="preserve"> </w:t>
      </w:r>
      <w:r>
        <w:rPr>
          <w:rFonts w:ascii="Arial" w:hAnsi="Arial" w:cs="Arial" w:hint="cs"/>
          <w:rtl/>
        </w:rPr>
        <w:t>من</w:t>
      </w:r>
      <w:r>
        <w:rPr>
          <w:rtl/>
        </w:rPr>
        <w:t xml:space="preserve"> </w:t>
      </w:r>
      <w:r>
        <w:rPr>
          <w:rFonts w:ascii="Arial" w:hAnsi="Arial" w:cs="Arial" w:hint="cs"/>
          <w:rtl/>
        </w:rPr>
        <w:t>صغَّر</w:t>
      </w:r>
      <w:r>
        <w:rPr>
          <w:rtl/>
        </w:rPr>
        <w:t xml:space="preserve"> </w:t>
      </w:r>
      <w:r>
        <w:rPr>
          <w:rFonts w:ascii="Arial" w:hAnsi="Arial" w:cs="Arial" w:hint="cs"/>
          <w:rtl/>
        </w:rPr>
        <w:t>البعوض</w:t>
      </w:r>
      <w:r>
        <w:rPr>
          <w:rFonts w:ascii="Calibri" w:cs="Calibri" w:hint="cs"/>
          <w:rtl/>
        </w:rPr>
        <w:t>»</w:t>
      </w:r>
      <w:r>
        <w:rPr>
          <w:rtl/>
        </w:rPr>
        <w:t>.</w:t>
      </w:r>
    </w:p>
    <w:p w:rsidR="00FD73EF" w:rsidRDefault="00FD73EF">
      <w:pPr>
        <w:pStyle w:val="faree"/>
        <w:rPr>
          <w:rtl/>
        </w:rPr>
      </w:pPr>
      <w:r>
        <w:rPr>
          <w:rFonts w:ascii="Arial" w:hAnsi="Arial" w:cs="Arial" w:hint="cs"/>
          <w:rtl/>
        </w:rPr>
        <w:t>التحذير</w:t>
      </w:r>
      <w:r>
        <w:rPr>
          <w:rtl/>
        </w:rPr>
        <w:t xml:space="preserve"> </w:t>
      </w:r>
      <w:r>
        <w:rPr>
          <w:rFonts w:ascii="Arial" w:hAnsi="Arial" w:cs="Arial" w:hint="cs"/>
          <w:rtl/>
        </w:rPr>
        <w:t>من</w:t>
      </w:r>
      <w:r>
        <w:rPr>
          <w:rtl/>
        </w:rPr>
        <w:t xml:space="preserve"> </w:t>
      </w:r>
      <w:r>
        <w:rPr>
          <w:rFonts w:ascii="Arial" w:hAnsi="Arial" w:cs="Arial" w:hint="cs"/>
          <w:rtl/>
        </w:rPr>
        <w:t>اتِّباع</w:t>
      </w:r>
      <w:r>
        <w:rPr>
          <w:rtl/>
        </w:rPr>
        <w:t xml:space="preserve"> </w:t>
      </w:r>
      <w:r>
        <w:rPr>
          <w:rFonts w:ascii="Arial" w:hAnsi="Arial" w:cs="Arial" w:hint="cs"/>
          <w:rtl/>
        </w:rPr>
        <w:t>اليهود</w:t>
      </w:r>
      <w:r>
        <w:rPr>
          <w:rtl/>
        </w:rPr>
        <w:t xml:space="preserve"> </w:t>
      </w:r>
      <w:r>
        <w:rPr>
          <w:rFonts w:ascii="Arial" w:hAnsi="Arial" w:cs="Arial" w:hint="cs"/>
          <w:rtl/>
        </w:rPr>
        <w:t>والنَّصارى</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إِنَّآ</w:t>
      </w:r>
      <w:r>
        <w:rPr>
          <w:rStyle w:val="bold"/>
          <w:rtl/>
        </w:rPr>
        <w:t xml:space="preserve"> </w:t>
      </w:r>
      <w:r>
        <w:rPr>
          <w:rStyle w:val="bold"/>
          <w:rFonts w:ascii="Arial" w:hAnsi="Arial" w:cs="Arial" w:hint="cs"/>
          <w:rtl/>
        </w:rPr>
        <w:t>أَرْسَلْنَاكَ</w:t>
      </w:r>
      <w:r>
        <w:rPr>
          <w:rtl/>
        </w:rPr>
        <w:t> </w:t>
      </w:r>
      <w:r>
        <w:rPr>
          <w:rFonts w:ascii="Arial" w:hAnsi="Arial" w:cs="Arial" w:hint="cs"/>
          <w:rtl/>
        </w:rPr>
        <w:t>﴾</w:t>
      </w:r>
      <w:r>
        <w:rPr>
          <w:rStyle w:val="bold"/>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بِالْحَقِّ</w:t>
      </w:r>
      <w:r>
        <w:rPr>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الحقِّ</w:t>
      </w:r>
      <w:r>
        <w:rPr>
          <w:rtl/>
        </w:rPr>
        <w:t xml:space="preserve"> </w:t>
      </w:r>
      <w:r>
        <w:rPr>
          <w:rFonts w:ascii="Arial" w:hAnsi="Arial" w:cs="Arial" w:hint="cs"/>
          <w:rtl/>
        </w:rPr>
        <w:t>وهو</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أو</w:t>
      </w:r>
      <w:r>
        <w:rPr>
          <w:rtl/>
        </w:rPr>
        <w:t xml:space="preserve"> </w:t>
      </w:r>
      <w:r>
        <w:rPr>
          <w:rFonts w:ascii="Arial" w:hAnsi="Arial" w:cs="Arial" w:hint="cs"/>
          <w:rtl/>
        </w:rPr>
        <w:t>لأجل</w:t>
      </w:r>
      <w:r>
        <w:rPr>
          <w:rtl/>
        </w:rPr>
        <w:t xml:space="preserve"> </w:t>
      </w:r>
      <w:r>
        <w:rPr>
          <w:rFonts w:ascii="Arial" w:hAnsi="Arial" w:cs="Arial" w:hint="cs"/>
          <w:rtl/>
        </w:rPr>
        <w:t>إقامته،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بَشِيرًا</w:t>
      </w:r>
      <w:r>
        <w:rPr>
          <w:rtl/>
        </w:rPr>
        <w:t> </w:t>
      </w:r>
      <w:r>
        <w:rPr>
          <w:rFonts w:ascii="Arial" w:hAnsi="Arial" w:cs="Arial" w:hint="cs"/>
          <w:rtl/>
        </w:rPr>
        <w:t>﴾</w:t>
      </w:r>
      <w:r>
        <w:rPr>
          <w:rStyle w:val="bold"/>
          <w:rtl/>
        </w:rPr>
        <w:t xml:space="preserve"> </w:t>
      </w:r>
      <w:r>
        <w:rPr>
          <w:rFonts w:ascii="Arial" w:hAnsi="Arial" w:cs="Arial" w:hint="cs"/>
          <w:rtl/>
        </w:rPr>
        <w:t>لمن</w:t>
      </w:r>
      <w:r>
        <w:rPr>
          <w:rtl/>
        </w:rPr>
        <w:t xml:space="preserve"> </w:t>
      </w:r>
      <w:r>
        <w:rPr>
          <w:rFonts w:ascii="Arial" w:hAnsi="Arial" w:cs="Arial" w:hint="cs"/>
          <w:rtl/>
        </w:rPr>
        <w:t>اتَّبعه</w:t>
      </w:r>
      <w:r>
        <w:rPr>
          <w:rtl/>
        </w:rPr>
        <w:t xml:space="preserve"> </w:t>
      </w:r>
      <w:r>
        <w:rPr>
          <w:rFonts w:ascii="Arial" w:hAnsi="Arial" w:cs="Arial" w:hint="cs"/>
          <w:rtl/>
        </w:rPr>
        <w:t>بالجنَّة،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وَنَذِيرًا</w:t>
      </w:r>
      <w:r>
        <w:rPr>
          <w:rtl/>
        </w:rPr>
        <w:t> </w:t>
      </w:r>
      <w:r>
        <w:rPr>
          <w:rFonts w:ascii="Arial" w:hAnsi="Arial" w:cs="Arial" w:hint="cs"/>
          <w:rtl/>
        </w:rPr>
        <w:t>﴾</w:t>
      </w:r>
      <w:r>
        <w:rPr>
          <w:rStyle w:val="bold"/>
          <w:rtl/>
        </w:rPr>
        <w:t xml:space="preserve"> </w:t>
      </w:r>
      <w:r>
        <w:rPr>
          <w:rFonts w:ascii="Arial" w:hAnsi="Arial" w:cs="Arial" w:hint="cs"/>
          <w:rtl/>
        </w:rPr>
        <w:t>لمن</w:t>
      </w:r>
      <w:r>
        <w:rPr>
          <w:rtl/>
        </w:rPr>
        <w:t xml:space="preserve"> </w:t>
      </w:r>
      <w:r>
        <w:rPr>
          <w:rFonts w:ascii="Arial" w:hAnsi="Arial" w:cs="Arial" w:hint="cs"/>
          <w:rtl/>
        </w:rPr>
        <w:t>خالفه</w:t>
      </w:r>
      <w:r>
        <w:rPr>
          <w:rtl/>
        </w:rPr>
        <w:t xml:space="preserve"> </w:t>
      </w:r>
      <w:r>
        <w:rPr>
          <w:rFonts w:ascii="Arial" w:hAnsi="Arial" w:cs="Arial" w:hint="cs"/>
          <w:rtl/>
        </w:rPr>
        <w:t>بالنار،</w:t>
      </w:r>
      <w:r>
        <w:rPr>
          <w:rtl/>
        </w:rPr>
        <w:t xml:space="preserve"> </w:t>
      </w:r>
      <w:r>
        <w:rPr>
          <w:rFonts w:ascii="Arial" w:hAnsi="Arial" w:cs="Arial" w:hint="cs"/>
          <w:rtl/>
        </w:rPr>
        <w:t>ولم</w:t>
      </w:r>
      <w:r>
        <w:rPr>
          <w:rtl/>
        </w:rPr>
        <w:t xml:space="preserve"> </w:t>
      </w:r>
      <w:r>
        <w:rPr>
          <w:rFonts w:ascii="Arial" w:hAnsi="Arial" w:cs="Arial" w:hint="cs"/>
          <w:rtl/>
        </w:rPr>
        <w:t>نرسلك</w:t>
      </w:r>
      <w:r>
        <w:rPr>
          <w:rtl/>
        </w:rPr>
        <w:t xml:space="preserve"> </w:t>
      </w:r>
      <w:r>
        <w:rPr>
          <w:rFonts w:ascii="Arial" w:hAnsi="Arial" w:cs="Arial" w:hint="cs"/>
          <w:rtl/>
        </w:rPr>
        <w:t>لتُجْبِر</w:t>
      </w:r>
      <w:r>
        <w:rPr>
          <w:rtl/>
        </w:rPr>
        <w:t xml:space="preserve"> </w:t>
      </w:r>
      <w:r>
        <w:rPr>
          <w:rFonts w:ascii="Arial" w:hAnsi="Arial" w:cs="Arial" w:hint="cs"/>
          <w:rtl/>
        </w:rPr>
        <w:t>عليه،</w:t>
      </w:r>
      <w:r>
        <w:rPr>
          <w:rtl/>
        </w:rPr>
        <w:t xml:space="preserve"> </w:t>
      </w:r>
      <w:r>
        <w:rPr>
          <w:rFonts w:ascii="Arial" w:hAnsi="Arial" w:cs="Arial" w:hint="cs"/>
          <w:rtl/>
        </w:rPr>
        <w:t>إنْ</w:t>
      </w:r>
      <w:r>
        <w:rPr>
          <w:rtl/>
        </w:rPr>
        <w:t xml:space="preserve"> </w:t>
      </w:r>
      <w:r>
        <w:rPr>
          <w:rFonts w:ascii="Arial" w:hAnsi="Arial" w:cs="Arial" w:hint="cs"/>
          <w:rtl/>
        </w:rPr>
        <w:t>أنت</w:t>
      </w:r>
      <w:r>
        <w:rPr>
          <w:rtl/>
        </w:rPr>
        <w:t xml:space="preserve"> </w:t>
      </w:r>
      <w:r>
        <w:rPr>
          <w:rFonts w:ascii="Arial" w:hAnsi="Arial" w:cs="Arial" w:hint="cs"/>
          <w:rtl/>
        </w:rPr>
        <w:t>إلَّا</w:t>
      </w:r>
      <w:r>
        <w:rPr>
          <w:rtl/>
        </w:rPr>
        <w:t xml:space="preserve"> </w:t>
      </w:r>
      <w:r>
        <w:rPr>
          <w:rFonts w:ascii="Arial" w:hAnsi="Arial" w:cs="Arial" w:hint="cs"/>
          <w:rtl/>
        </w:rPr>
        <w:t>بشير</w:t>
      </w:r>
      <w:r>
        <w:rPr>
          <w:rtl/>
        </w:rPr>
        <w:t xml:space="preserve"> </w:t>
      </w:r>
      <w:r>
        <w:rPr>
          <w:rFonts w:ascii="Arial" w:hAnsi="Arial" w:cs="Arial" w:hint="cs"/>
          <w:rtl/>
        </w:rPr>
        <w:t>ونذير،</w:t>
      </w:r>
      <w:r>
        <w:rPr>
          <w:rtl/>
        </w:rPr>
        <w:t xml:space="preserve"> </w:t>
      </w:r>
      <w:r>
        <w:rPr>
          <w:rFonts w:ascii="Arial" w:hAnsi="Arial" w:cs="Arial" w:hint="cs"/>
          <w:rtl/>
        </w:rPr>
        <w:t>﴿</w:t>
      </w:r>
      <w:r>
        <w:rPr>
          <w:rFonts w:ascii="Calibri" w:cs="Calibri" w:hint="cs"/>
          <w:rtl/>
        </w:rPr>
        <w:t> </w:t>
      </w:r>
      <w:r>
        <w:rPr>
          <w:rFonts w:ascii="Arial" w:hAnsi="Arial" w:cs="Arial" w:hint="cs"/>
          <w:rtl/>
        </w:rPr>
        <w:t>لَسْتَ</w:t>
      </w:r>
      <w:r>
        <w:rPr>
          <w:rtl/>
        </w:rPr>
        <w:t xml:space="preserve"> </w:t>
      </w:r>
      <w:r>
        <w:rPr>
          <w:rFonts w:ascii="Arial" w:hAnsi="Arial" w:cs="Arial" w:hint="cs"/>
          <w:rtl/>
        </w:rPr>
        <w:t>عَلَيْهِم</w:t>
      </w:r>
      <w:r>
        <w:rPr>
          <w:rtl/>
        </w:rPr>
        <w:t xml:space="preserve"> </w:t>
      </w:r>
      <w:r>
        <w:rPr>
          <w:rFonts w:ascii="Arial" w:hAnsi="Arial" w:cs="Arial" w:hint="cs"/>
          <w:rtl/>
        </w:rPr>
        <w:t>بِمُصَيْطِرٍ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الغاشية</w:t>
      </w:r>
      <w:r>
        <w:rPr>
          <w:rStyle w:val="CharacterStyle11"/>
          <w:rtl/>
        </w:rPr>
        <w:t>:</w:t>
      </w:r>
      <w:r>
        <w:rPr>
          <w:rStyle w:val="CharacterStyle11"/>
          <w:rFonts w:ascii="Calibri" w:cs="Calibri" w:hint="cs"/>
          <w:rtl/>
        </w:rPr>
        <w:t> </w:t>
      </w:r>
      <w:r>
        <w:rPr>
          <w:rStyle w:val="CharacterStyle11"/>
          <w:rtl/>
        </w:rPr>
        <w:t>22]</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تَسْئَلْ</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اَصْحَابِ</w:t>
      </w:r>
      <w:r>
        <w:rPr>
          <w:rStyle w:val="bold"/>
          <w:rtl/>
        </w:rPr>
        <w:t xml:space="preserve"> </w:t>
      </w:r>
      <w:r>
        <w:rPr>
          <w:rStyle w:val="bold"/>
          <w:rFonts w:ascii="Arial" w:hAnsi="Arial" w:cs="Arial" w:hint="cs"/>
          <w:rtl/>
        </w:rPr>
        <w:t>الْجَحِيمِ</w:t>
      </w:r>
      <w:r>
        <w:rPr>
          <w:rtl/>
        </w:rPr>
        <w:t> </w:t>
      </w:r>
      <w:r>
        <w:rPr>
          <w:rFonts w:ascii="Arial" w:hAnsi="Arial" w:cs="Arial" w:hint="cs"/>
          <w:rtl/>
        </w:rPr>
        <w:t>﴾</w:t>
      </w:r>
      <w:r>
        <w:rPr>
          <w:rtl/>
        </w:rPr>
        <w:t xml:space="preserve"> </w:t>
      </w:r>
      <w:r>
        <w:rPr>
          <w:rFonts w:ascii="Arial" w:hAnsi="Arial" w:cs="Arial" w:hint="cs"/>
          <w:rtl/>
        </w:rPr>
        <w:t>النار</w:t>
      </w:r>
      <w:r>
        <w:rPr>
          <w:rtl/>
        </w:rPr>
        <w:t xml:space="preserve"> </w:t>
      </w:r>
      <w:r>
        <w:rPr>
          <w:rFonts w:ascii="Arial" w:hAnsi="Arial" w:cs="Arial" w:hint="cs"/>
          <w:rtl/>
        </w:rPr>
        <w:t>الملتهبة،</w:t>
      </w:r>
      <w:r>
        <w:rPr>
          <w:rtl/>
        </w:rPr>
        <w:t xml:space="preserve"> </w:t>
      </w:r>
      <w:r>
        <w:rPr>
          <w:rFonts w:ascii="Arial" w:hAnsi="Arial" w:cs="Arial" w:hint="cs"/>
          <w:rtl/>
        </w:rPr>
        <w:t>وأصحابها</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ومشركو</w:t>
      </w:r>
      <w:r>
        <w:rPr>
          <w:rtl/>
        </w:rPr>
        <w:t xml:space="preserve"> </w:t>
      </w:r>
      <w:r>
        <w:rPr>
          <w:rFonts w:ascii="Arial" w:hAnsi="Arial" w:cs="Arial" w:hint="cs"/>
          <w:rtl/>
        </w:rPr>
        <w:t>العرب،</w:t>
      </w:r>
      <w:r>
        <w:rPr>
          <w:rtl/>
        </w:rPr>
        <w:t xml:space="preserve"> </w:t>
      </w:r>
      <w:r>
        <w:rPr>
          <w:rFonts w:ascii="Arial" w:hAnsi="Arial" w:cs="Arial" w:hint="cs"/>
          <w:rtl/>
        </w:rPr>
        <w:t>وسائر</w:t>
      </w:r>
      <w:r>
        <w:rPr>
          <w:rtl/>
        </w:rPr>
        <w:t xml:space="preserve"> </w:t>
      </w:r>
      <w:r>
        <w:rPr>
          <w:rFonts w:ascii="Arial" w:hAnsi="Arial" w:cs="Arial" w:hint="cs"/>
          <w:rtl/>
        </w:rPr>
        <w:t>المشركين</w:t>
      </w:r>
      <w:r>
        <w:rPr>
          <w:rtl/>
        </w:rPr>
        <w:t xml:space="preserve">. </w:t>
      </w:r>
      <w:r>
        <w:rPr>
          <w:rFonts w:ascii="Arial" w:hAnsi="Arial" w:cs="Arial" w:hint="cs"/>
          <w:rtl/>
        </w:rPr>
        <w:t>لا</w:t>
      </w:r>
      <w:r>
        <w:rPr>
          <w:rtl/>
        </w:rPr>
        <w:t xml:space="preserve"> </w:t>
      </w:r>
      <w:r>
        <w:rPr>
          <w:rFonts w:ascii="Arial" w:hAnsi="Arial" w:cs="Arial" w:hint="cs"/>
          <w:rtl/>
        </w:rPr>
        <w:t>تسأل</w:t>
      </w:r>
      <w:r>
        <w:rPr>
          <w:rtl/>
        </w:rPr>
        <w:t xml:space="preserve"> </w:t>
      </w:r>
      <w:r>
        <w:rPr>
          <w:rFonts w:ascii="Arial" w:hAnsi="Arial" w:cs="Arial" w:hint="cs"/>
          <w:rtl/>
        </w:rPr>
        <w:t>عنهم</w:t>
      </w:r>
      <w:r>
        <w:rPr>
          <w:rtl/>
        </w:rPr>
        <w:t xml:space="preserve"> </w:t>
      </w:r>
      <w:r>
        <w:rPr>
          <w:rFonts w:ascii="Arial" w:hAnsi="Arial" w:cs="Arial" w:hint="cs"/>
          <w:rtl/>
        </w:rPr>
        <w:t>فإنَّ</w:t>
      </w:r>
      <w:r>
        <w:rPr>
          <w:rtl/>
        </w:rPr>
        <w:t xml:space="preserve"> </w:t>
      </w:r>
      <w:r>
        <w:rPr>
          <w:rFonts w:ascii="Arial" w:hAnsi="Arial" w:cs="Arial" w:hint="cs"/>
          <w:rtl/>
        </w:rPr>
        <w:t>عقابهم</w:t>
      </w:r>
      <w:r>
        <w:rPr>
          <w:rtl/>
        </w:rPr>
        <w:t xml:space="preserve"> </w:t>
      </w:r>
      <w:r>
        <w:rPr>
          <w:rFonts w:ascii="Arial" w:hAnsi="Arial" w:cs="Arial" w:hint="cs"/>
          <w:rtl/>
        </w:rPr>
        <w:t>لا</w:t>
      </w:r>
      <w:r>
        <w:rPr>
          <w:rtl/>
        </w:rPr>
        <w:t> </w:t>
      </w:r>
      <w:r>
        <w:rPr>
          <w:rFonts w:ascii="Arial" w:hAnsi="Arial" w:cs="Arial" w:hint="cs"/>
          <w:rtl/>
        </w:rPr>
        <w:t>يسعه</w:t>
      </w:r>
      <w:r>
        <w:rPr>
          <w:rtl/>
        </w:rPr>
        <w:t xml:space="preserve"> </w:t>
      </w:r>
      <w:r>
        <w:rPr>
          <w:rFonts w:ascii="Arial" w:hAnsi="Arial" w:cs="Arial" w:hint="cs"/>
          <w:rtl/>
        </w:rPr>
        <w:t>إخبارك</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يحتمله</w:t>
      </w:r>
      <w:r>
        <w:rPr>
          <w:rtl/>
        </w:rPr>
        <w:t xml:space="preserve"> </w:t>
      </w:r>
      <w:r>
        <w:rPr>
          <w:rFonts w:ascii="Arial" w:hAnsi="Arial" w:cs="Arial" w:hint="cs"/>
          <w:rtl/>
        </w:rPr>
        <w:t>فهمك،</w:t>
      </w:r>
      <w:r>
        <w:rPr>
          <w:rtl/>
        </w:rPr>
        <w:t xml:space="preserve"> </w:t>
      </w:r>
      <w:r>
        <w:rPr>
          <w:rFonts w:ascii="Arial" w:hAnsi="Arial" w:cs="Arial" w:hint="cs"/>
          <w:rtl/>
        </w:rPr>
        <w:t>فلا</w:t>
      </w:r>
      <w:r>
        <w:rPr>
          <w:rtl/>
        </w:rPr>
        <w:t xml:space="preserve"> </w:t>
      </w:r>
      <w:r>
        <w:rPr>
          <w:rFonts w:ascii="Arial" w:hAnsi="Arial" w:cs="Arial" w:hint="cs"/>
          <w:rtl/>
        </w:rPr>
        <w:t>فائدة</w:t>
      </w:r>
      <w:r>
        <w:rPr>
          <w:rtl/>
        </w:rPr>
        <w:t xml:space="preserve"> </w:t>
      </w:r>
      <w:r>
        <w:rPr>
          <w:rFonts w:ascii="Arial" w:hAnsi="Arial" w:cs="Arial" w:hint="cs"/>
          <w:rtl/>
        </w:rPr>
        <w:t>في</w:t>
      </w:r>
      <w:r>
        <w:rPr>
          <w:rtl/>
        </w:rPr>
        <w:t xml:space="preserve"> </w:t>
      </w:r>
      <w:r>
        <w:rPr>
          <w:rFonts w:ascii="Arial" w:hAnsi="Arial" w:cs="Arial" w:hint="cs"/>
          <w:rtl/>
        </w:rPr>
        <w:t>السؤال</w:t>
      </w:r>
      <w:r>
        <w:rPr>
          <w:rtl/>
        </w:rPr>
        <w:t xml:space="preserve"> </w:t>
      </w:r>
      <w:r>
        <w:rPr>
          <w:rFonts w:ascii="Arial" w:hAnsi="Arial" w:cs="Arial" w:hint="cs"/>
          <w:rtl/>
        </w:rPr>
        <w:t>عنه،</w:t>
      </w:r>
      <w:r>
        <w:rPr>
          <w:rtl/>
        </w:rPr>
        <w:t xml:space="preserve"> </w:t>
      </w:r>
      <w:r>
        <w:rPr>
          <w:rFonts w:ascii="Arial" w:hAnsi="Arial" w:cs="Arial" w:hint="cs"/>
          <w:rtl/>
        </w:rPr>
        <w:t>والله</w:t>
      </w:r>
      <w:r>
        <w:rPr>
          <w:rtl/>
        </w:rPr>
        <w:t xml:space="preserve"> </w:t>
      </w:r>
      <w:r>
        <w:rPr>
          <w:rFonts w:ascii="Arial" w:hAnsi="Arial" w:cs="Arial" w:hint="cs"/>
          <w:rtl/>
        </w:rPr>
        <w:t>قادر</w:t>
      </w:r>
      <w:r>
        <w:rPr>
          <w:rtl/>
        </w:rPr>
        <w:t xml:space="preserve"> </w:t>
      </w:r>
      <w:r>
        <w:rPr>
          <w:rFonts w:ascii="Arial" w:hAnsi="Arial" w:cs="Arial" w:hint="cs"/>
          <w:rtl/>
        </w:rPr>
        <w:t>على</w:t>
      </w:r>
      <w:r>
        <w:rPr>
          <w:rtl/>
        </w:rPr>
        <w:t xml:space="preserve"> </w:t>
      </w:r>
      <w:r>
        <w:rPr>
          <w:rFonts w:ascii="Arial" w:hAnsi="Arial" w:cs="Arial" w:hint="cs"/>
          <w:rtl/>
        </w:rPr>
        <w:t>الإخبار</w:t>
      </w:r>
      <w:r>
        <w:rPr>
          <w:rtl/>
        </w:rPr>
        <w:t xml:space="preserve"> </w:t>
      </w:r>
      <w:r>
        <w:rPr>
          <w:rFonts w:ascii="Arial" w:hAnsi="Arial" w:cs="Arial" w:hint="cs"/>
          <w:rtl/>
        </w:rPr>
        <w:t>به</w:t>
      </w:r>
      <w:r>
        <w:rPr>
          <w:rtl/>
        </w:rPr>
        <w:t xml:space="preserve"> </w:t>
      </w:r>
      <w:r>
        <w:rPr>
          <w:rFonts w:ascii="Arial" w:hAnsi="Arial" w:cs="Arial" w:hint="cs"/>
          <w:rtl/>
        </w:rPr>
        <w:t>ولكن</w:t>
      </w:r>
      <w:r>
        <w:rPr>
          <w:rtl/>
        </w:rPr>
        <w:t xml:space="preserve"> </w:t>
      </w:r>
      <w:r>
        <w:rPr>
          <w:rFonts w:ascii="Arial" w:hAnsi="Arial" w:cs="Arial" w:hint="cs"/>
          <w:rtl/>
        </w:rPr>
        <w:t>لا</w:t>
      </w:r>
      <w:r>
        <w:rPr>
          <w:rtl/>
        </w:rPr>
        <w:t xml:space="preserve"> </w:t>
      </w:r>
      <w:r>
        <w:rPr>
          <w:rFonts w:ascii="Arial" w:hAnsi="Arial" w:cs="Arial" w:hint="cs"/>
          <w:rtl/>
        </w:rPr>
        <w:t>يمكنك</w:t>
      </w:r>
      <w:r>
        <w:rPr>
          <w:rtl/>
        </w:rPr>
        <w:t xml:space="preserve"> </w:t>
      </w:r>
      <w:r>
        <w:rPr>
          <w:rFonts w:ascii="Arial" w:hAnsi="Arial" w:cs="Arial" w:hint="cs"/>
          <w:rtl/>
        </w:rPr>
        <w:t>الاِطِّلاع</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فتسلَّ</w:t>
      </w:r>
      <w:r>
        <w:rPr>
          <w:rtl/>
        </w:rPr>
        <w:t xml:space="preserve"> </w:t>
      </w:r>
      <w:r>
        <w:rPr>
          <w:rFonts w:ascii="Arial" w:hAnsi="Arial" w:cs="Arial" w:hint="cs"/>
          <w:rtl/>
        </w:rPr>
        <w:t>بشناعته</w:t>
      </w:r>
      <w:r>
        <w:rPr>
          <w:rtl/>
        </w:rPr>
        <w:t xml:space="preserve"> </w:t>
      </w:r>
      <w:r>
        <w:rPr>
          <w:rFonts w:ascii="Arial" w:hAnsi="Arial" w:cs="Arial" w:hint="cs"/>
          <w:rtl/>
        </w:rPr>
        <w:t>عن</w:t>
      </w:r>
      <w:r>
        <w:rPr>
          <w:rtl/>
        </w:rPr>
        <w:t xml:space="preserve"> </w:t>
      </w:r>
      <w:r>
        <w:rPr>
          <w:rFonts w:ascii="Arial" w:hAnsi="Arial" w:cs="Arial" w:hint="cs"/>
          <w:rtl/>
        </w:rPr>
        <w:t>ضرِّهم</w:t>
      </w:r>
      <w:r>
        <w:rPr>
          <w:rtl/>
        </w:rPr>
        <w:t xml:space="preserve"> </w:t>
      </w:r>
      <w:r>
        <w:rPr>
          <w:rFonts w:ascii="Arial" w:hAnsi="Arial" w:cs="Arial" w:hint="cs"/>
          <w:rtl/>
        </w:rPr>
        <w:t>لك،</w:t>
      </w:r>
      <w:r>
        <w:rPr>
          <w:rtl/>
        </w:rPr>
        <w:t xml:space="preserve"> </w:t>
      </w:r>
      <w:r>
        <w:rPr>
          <w:rFonts w:ascii="Arial" w:hAnsi="Arial" w:cs="Arial" w:hint="cs"/>
          <w:rtl/>
        </w:rPr>
        <w:t>ولا</w:t>
      </w:r>
      <w:r>
        <w:rPr>
          <w:rtl/>
        </w:rPr>
        <w:t xml:space="preserve"> </w:t>
      </w:r>
      <w:r>
        <w:rPr>
          <w:rFonts w:ascii="Arial" w:hAnsi="Arial" w:cs="Arial" w:hint="cs"/>
          <w:rtl/>
        </w:rPr>
        <w:t>تسأل</w:t>
      </w:r>
      <w:r>
        <w:rPr>
          <w:rtl/>
        </w:rPr>
        <w:t xml:space="preserve"> </w:t>
      </w:r>
      <w:r>
        <w:rPr>
          <w:rFonts w:ascii="Arial" w:hAnsi="Arial" w:cs="Arial" w:hint="cs"/>
          <w:rtl/>
        </w:rPr>
        <w:t>عنهم</w:t>
      </w:r>
      <w:r>
        <w:rPr>
          <w:rtl/>
        </w:rPr>
        <w:t xml:space="preserve"> </w:t>
      </w:r>
      <w:r>
        <w:rPr>
          <w:rFonts w:ascii="Arial" w:hAnsi="Arial" w:cs="Arial" w:hint="cs"/>
          <w:rtl/>
        </w:rPr>
        <w:t>سؤال</w:t>
      </w:r>
      <w:r>
        <w:rPr>
          <w:rtl/>
        </w:rPr>
        <w:t xml:space="preserve"> </w:t>
      </w:r>
      <w:r>
        <w:rPr>
          <w:rFonts w:ascii="Arial" w:hAnsi="Arial" w:cs="Arial" w:hint="cs"/>
          <w:rtl/>
        </w:rPr>
        <w:t>تحسُّر</w:t>
      </w:r>
      <w:r>
        <w:rPr>
          <w:rtl/>
        </w:rPr>
        <w:t xml:space="preserve">: </w:t>
      </w:r>
      <w:r>
        <w:rPr>
          <w:rFonts w:ascii="Arial" w:hAnsi="Arial" w:cs="Arial" w:hint="cs"/>
          <w:rtl/>
        </w:rPr>
        <w:t>لِمَ</w:t>
      </w:r>
      <w:r>
        <w:rPr>
          <w:rtl/>
        </w:rPr>
        <w:t xml:space="preserve"> </w:t>
      </w:r>
      <w:r>
        <w:rPr>
          <w:rFonts w:ascii="Arial" w:hAnsi="Arial" w:cs="Arial" w:hint="cs"/>
          <w:rtl/>
        </w:rPr>
        <w:t>لَمْ</w:t>
      </w:r>
      <w:r>
        <w:rPr>
          <w:rtl/>
        </w:rPr>
        <w:t xml:space="preserve"> </w:t>
      </w:r>
      <w:r>
        <w:rPr>
          <w:rFonts w:ascii="Arial" w:hAnsi="Arial" w:cs="Arial" w:hint="cs"/>
          <w:rtl/>
        </w:rPr>
        <w:t>يؤمنوا؟</w:t>
      </w:r>
      <w:r>
        <w:rPr>
          <w:rtl/>
        </w:rPr>
        <w:t xml:space="preserve"> </w:t>
      </w:r>
      <w:r>
        <w:rPr>
          <w:rFonts w:ascii="Arial" w:hAnsi="Arial" w:cs="Arial" w:hint="cs"/>
          <w:rtl/>
        </w:rPr>
        <w:t>مع</w:t>
      </w:r>
      <w:r>
        <w:rPr>
          <w:rtl/>
        </w:rPr>
        <w:t xml:space="preserve"> </w:t>
      </w:r>
      <w:r>
        <w:rPr>
          <w:rFonts w:ascii="Arial" w:hAnsi="Arial" w:cs="Arial" w:hint="cs"/>
          <w:rtl/>
        </w:rPr>
        <w:t>وضوح</w:t>
      </w:r>
      <w:r>
        <w:rPr>
          <w:rtl/>
        </w:rPr>
        <w:t xml:space="preserve"> </w:t>
      </w:r>
      <w:r>
        <w:rPr>
          <w:rFonts w:ascii="Arial" w:hAnsi="Arial" w:cs="Arial" w:hint="cs"/>
          <w:rtl/>
        </w:rPr>
        <w:t>الدلائل</w:t>
      </w:r>
      <w:r>
        <w:rPr>
          <w:rtl/>
        </w:rPr>
        <w:t>.</w:t>
      </w:r>
    </w:p>
    <w:p w:rsidR="00FD73EF" w:rsidRDefault="00FD73EF">
      <w:pPr>
        <w:pStyle w:val="textmawadi3"/>
        <w:spacing w:before="170"/>
        <w:rPr>
          <w:w w:val="103"/>
          <w:rtl/>
        </w:rPr>
      </w:pP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w:t>
      </w:r>
      <w:r>
        <w:rPr>
          <w:rStyle w:val="bold"/>
          <w:w w:val="103"/>
          <w:rtl/>
        </w:rPr>
        <w:t xml:space="preserve"> </w:t>
      </w:r>
      <w:r>
        <w:rPr>
          <w:rFonts w:ascii="Arial" w:hAnsi="Arial" w:cs="Arial" w:hint="cs"/>
          <w:w w:val="103"/>
          <w:rtl/>
        </w:rPr>
        <w:t>وعن</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عبَّاس</w:t>
      </w:r>
      <w:r>
        <w:rPr>
          <w:w w:val="103"/>
          <w:rtl/>
        </w:rPr>
        <w:t xml:space="preserve"> </w:t>
      </w:r>
      <w:r>
        <w:rPr>
          <w:rFonts w:ascii="Arial" w:hAnsi="Arial" w:cs="Arial" w:hint="cs"/>
          <w:w w:val="103"/>
          <w:rtl/>
        </w:rPr>
        <w:t>أنَّه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سأل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أبويه</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نهيًا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السؤال</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الكفرة</w:t>
      </w:r>
      <w:r>
        <w:rPr>
          <w:w w:val="103"/>
          <w:rtl/>
        </w:rPr>
        <w:t xml:space="preserve"> </w:t>
      </w:r>
      <w:r>
        <w:rPr>
          <w:rFonts w:ascii="Arial" w:hAnsi="Arial" w:cs="Arial" w:hint="cs"/>
          <w:w w:val="103"/>
          <w:rtl/>
        </w:rPr>
        <w:t>عمومًا،</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سأل</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خفَّة</w:t>
      </w:r>
      <w:r>
        <w:rPr>
          <w:w w:val="103"/>
          <w:rtl/>
        </w:rPr>
        <w:t xml:space="preserve"> </w:t>
      </w:r>
      <w:r>
        <w:rPr>
          <w:rFonts w:ascii="Arial" w:hAnsi="Arial" w:cs="Arial" w:hint="cs"/>
          <w:w w:val="103"/>
          <w:rtl/>
        </w:rPr>
        <w:t>عذابهما</w:t>
      </w:r>
      <w:r>
        <w:rPr>
          <w:w w:val="103"/>
          <w:rtl/>
        </w:rPr>
        <w:t xml:space="preserve"> </w:t>
      </w:r>
      <w:r>
        <w:rPr>
          <w:rFonts w:ascii="Arial" w:hAnsi="Arial" w:cs="Arial" w:hint="cs"/>
          <w:w w:val="103"/>
          <w:rtl/>
        </w:rPr>
        <w:t>وشدَّته،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حال</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الفترة</w:t>
      </w:r>
      <w:r>
        <w:rPr>
          <w:w w:val="103"/>
          <w:rtl/>
        </w:rPr>
        <w:t xml:space="preserve"> </w:t>
      </w:r>
      <w:r>
        <w:rPr>
          <w:rFonts w:ascii="Arial" w:hAnsi="Arial" w:cs="Arial" w:hint="cs"/>
          <w:w w:val="103"/>
          <w:rtl/>
        </w:rPr>
        <w:t>فأخبره</w:t>
      </w:r>
      <w:r>
        <w:rPr>
          <w:w w:val="103"/>
          <w:rtl/>
        </w:rPr>
        <w:t xml:space="preserve"> </w:t>
      </w:r>
      <w:r>
        <w:rPr>
          <w:rFonts w:ascii="Arial" w:hAnsi="Arial" w:cs="Arial" w:hint="cs"/>
          <w:w w:val="103"/>
          <w:rtl/>
        </w:rPr>
        <w:t>بأنَّهم</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معذورين،</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يحييَهما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ويؤمنا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روي</w:t>
      </w:r>
      <w:r>
        <w:rPr>
          <w:w w:val="103"/>
          <w:rtl/>
        </w:rPr>
        <w:t xml:space="preserve"> </w:t>
      </w:r>
      <w:r>
        <w:rPr>
          <w:rFonts w:ascii="Arial" w:hAnsi="Arial" w:cs="Arial" w:hint="cs"/>
          <w:w w:val="103"/>
          <w:rtl/>
        </w:rPr>
        <w:t>ضعيفًا</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سأل</w:t>
      </w:r>
      <w:r>
        <w:rPr>
          <w:w w:val="103"/>
          <w:rtl/>
        </w:rPr>
        <w:t xml:space="preserve"> </w:t>
      </w:r>
      <w:r>
        <w:rPr>
          <w:rFonts w:ascii="Arial" w:hAnsi="Arial" w:cs="Arial" w:hint="cs"/>
          <w:w w:val="103"/>
          <w:rtl/>
        </w:rPr>
        <w:t>جبريل</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قبريهما</w:t>
      </w:r>
      <w:r>
        <w:rPr>
          <w:w w:val="103"/>
          <w:rtl/>
        </w:rPr>
        <w:t xml:space="preserve"> </w:t>
      </w:r>
      <w:r>
        <w:rPr>
          <w:rFonts w:ascii="Arial" w:hAnsi="Arial" w:cs="Arial" w:hint="cs"/>
          <w:w w:val="103"/>
          <w:rtl/>
        </w:rPr>
        <w:t>فدلَّه</w:t>
      </w:r>
      <w:r>
        <w:rPr>
          <w:w w:val="103"/>
          <w:rtl/>
        </w:rPr>
        <w:t xml:space="preserve"> </w:t>
      </w:r>
      <w:r>
        <w:rPr>
          <w:rFonts w:ascii="Arial" w:hAnsi="Arial" w:cs="Arial" w:hint="cs"/>
          <w:w w:val="103"/>
          <w:rtl/>
        </w:rPr>
        <w:t>عليهما</w:t>
      </w:r>
      <w:r>
        <w:rPr>
          <w:w w:val="103"/>
          <w:rtl/>
        </w:rPr>
        <w:t xml:space="preserve"> </w:t>
      </w:r>
      <w:r>
        <w:rPr>
          <w:rFonts w:ascii="Arial" w:hAnsi="Arial" w:cs="Arial" w:hint="cs"/>
          <w:w w:val="103"/>
          <w:rtl/>
        </w:rPr>
        <w:t>فذهب</w:t>
      </w:r>
      <w:r>
        <w:rPr>
          <w:w w:val="103"/>
          <w:rtl/>
        </w:rPr>
        <w:t xml:space="preserve"> </w:t>
      </w:r>
      <w:r>
        <w:rPr>
          <w:rFonts w:ascii="Arial" w:hAnsi="Arial" w:cs="Arial" w:hint="cs"/>
          <w:w w:val="103"/>
          <w:rtl/>
        </w:rPr>
        <w:t>إليهما</w:t>
      </w:r>
      <w:r>
        <w:rPr>
          <w:w w:val="103"/>
          <w:rtl/>
        </w:rPr>
        <w:t xml:space="preserve"> </w:t>
      </w:r>
      <w:r>
        <w:rPr>
          <w:rFonts w:ascii="Arial" w:hAnsi="Arial" w:cs="Arial" w:hint="cs"/>
          <w:w w:val="103"/>
          <w:rtl/>
        </w:rPr>
        <w:t>فدعا</w:t>
      </w:r>
      <w:r>
        <w:rPr>
          <w:w w:val="103"/>
          <w:rtl/>
        </w:rPr>
        <w:t xml:space="preserve"> </w:t>
      </w:r>
      <w:r>
        <w:rPr>
          <w:rFonts w:ascii="Arial" w:hAnsi="Arial" w:cs="Arial" w:hint="cs"/>
          <w:w w:val="103"/>
          <w:rtl/>
        </w:rPr>
        <w:t>لهما</w:t>
      </w:r>
      <w:r>
        <w:rPr>
          <w:w w:val="103"/>
          <w:rtl/>
        </w:rPr>
        <w:t xml:space="preserve"> </w:t>
      </w:r>
      <w:r>
        <w:rPr>
          <w:rFonts w:ascii="Arial" w:hAnsi="Arial" w:cs="Arial" w:hint="cs"/>
          <w:w w:val="103"/>
          <w:rtl/>
        </w:rPr>
        <w:t>وتمنَّى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يعرف</w:t>
      </w:r>
      <w:r>
        <w:rPr>
          <w:w w:val="103"/>
          <w:rtl/>
        </w:rPr>
        <w:t xml:space="preserve"> </w:t>
      </w:r>
      <w:r>
        <w:rPr>
          <w:rFonts w:ascii="Arial" w:hAnsi="Arial" w:cs="Arial" w:hint="cs"/>
          <w:w w:val="103"/>
          <w:rtl/>
        </w:rPr>
        <w:t>حالهما،</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ليت</w:t>
      </w:r>
      <w:r>
        <w:rPr>
          <w:w w:val="103"/>
          <w:rtl/>
        </w:rPr>
        <w:t xml:space="preserve"> </w:t>
      </w:r>
      <w:r>
        <w:rPr>
          <w:rFonts w:ascii="Arial" w:hAnsi="Arial" w:cs="Arial" w:hint="cs"/>
          <w:w w:val="103"/>
          <w:rtl/>
        </w:rPr>
        <w:t>شعري</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حالهما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الآية</w:t>
      </w:r>
      <w:r>
        <w:rPr>
          <w:w w:val="103"/>
          <w:rtl/>
        </w:rPr>
        <w:t xml:space="preserve">. </w:t>
      </w:r>
      <w:r>
        <w:rPr>
          <w:rStyle w:val="bold"/>
          <w:rFonts w:ascii="Arial" w:hAnsi="Arial" w:cs="Arial" w:hint="cs"/>
          <w:w w:val="103"/>
          <w:rtl/>
        </w:rPr>
        <w:t>والصحيح</w:t>
      </w:r>
      <w:r>
        <w:rPr>
          <w:rStyle w:val="bold"/>
          <w:w w:val="103"/>
          <w:rtl/>
        </w:rPr>
        <w:t xml:space="preserve">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الآية</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أهل</w:t>
      </w:r>
      <w:r>
        <w:rPr>
          <w:rStyle w:val="bold"/>
          <w:w w:val="103"/>
          <w:rtl/>
        </w:rPr>
        <w:t xml:space="preserve"> </w:t>
      </w:r>
      <w:r>
        <w:rPr>
          <w:rStyle w:val="bold"/>
          <w:rFonts w:ascii="Arial" w:hAnsi="Arial" w:cs="Arial" w:hint="cs"/>
          <w:w w:val="103"/>
          <w:rtl/>
        </w:rPr>
        <w:t>الكتاب،</w:t>
      </w:r>
      <w:r>
        <w:rPr>
          <w:rStyle w:val="bold"/>
          <w:w w:val="103"/>
          <w:rtl/>
        </w:rPr>
        <w:t xml:space="preserve"> </w:t>
      </w:r>
      <w:r>
        <w:rPr>
          <w:rStyle w:val="bold"/>
          <w:rFonts w:ascii="Arial" w:hAnsi="Arial" w:cs="Arial" w:hint="cs"/>
          <w:w w:val="103"/>
          <w:rtl/>
        </w:rPr>
        <w:t>أو</w:t>
      </w:r>
      <w:r>
        <w:rPr>
          <w:rStyle w:val="bold"/>
          <w:w w:val="103"/>
          <w:rtl/>
        </w:rPr>
        <w:t xml:space="preserve"> </w:t>
      </w:r>
      <w:r>
        <w:rPr>
          <w:rStyle w:val="bold"/>
          <w:rFonts w:ascii="Arial" w:hAnsi="Arial" w:cs="Arial" w:hint="cs"/>
          <w:w w:val="103"/>
          <w:rtl/>
        </w:rPr>
        <w:t>فيهم</w:t>
      </w:r>
      <w:r>
        <w:rPr>
          <w:rStyle w:val="bold"/>
          <w:w w:val="103"/>
          <w:rtl/>
        </w:rPr>
        <w:t xml:space="preserve"> </w:t>
      </w:r>
      <w:r>
        <w:rPr>
          <w:rStyle w:val="bold"/>
          <w:rFonts w:ascii="Arial" w:hAnsi="Arial" w:cs="Arial" w:hint="cs"/>
          <w:w w:val="103"/>
          <w:rtl/>
        </w:rPr>
        <w:t>وفي</w:t>
      </w:r>
      <w:r>
        <w:rPr>
          <w:rStyle w:val="bold"/>
          <w:w w:val="103"/>
          <w:rtl/>
        </w:rPr>
        <w:t xml:space="preserve"> </w:t>
      </w:r>
      <w:r>
        <w:rPr>
          <w:rStyle w:val="bold"/>
          <w:rFonts w:ascii="Arial" w:hAnsi="Arial" w:cs="Arial" w:hint="cs"/>
          <w:w w:val="103"/>
          <w:rtl/>
        </w:rPr>
        <w:t>سائر</w:t>
      </w:r>
      <w:r>
        <w:rPr>
          <w:rStyle w:val="bold"/>
          <w:w w:val="103"/>
          <w:rtl/>
        </w:rPr>
        <w:t xml:space="preserve"> </w:t>
      </w:r>
      <w:r>
        <w:rPr>
          <w:rStyle w:val="bold"/>
          <w:rFonts w:ascii="Arial" w:hAnsi="Arial" w:cs="Arial" w:hint="cs"/>
          <w:w w:val="103"/>
          <w:rtl/>
        </w:rPr>
        <w:t>المشركين</w:t>
      </w:r>
      <w:r>
        <w:rPr>
          <w:rStyle w:val="bold"/>
          <w:w w:val="103"/>
          <w:rtl/>
        </w:rPr>
        <w:t xml:space="preserve">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فيهما</w:t>
      </w:r>
      <w:r>
        <w:rPr>
          <w:rStyle w:val="bold"/>
          <w:w w:val="103"/>
          <w:rtl/>
        </w:rPr>
        <w:t xml:space="preserve">. </w:t>
      </w:r>
      <w:r>
        <w:rPr>
          <w:rFonts w:ascii="Arial" w:hAnsi="Arial" w:cs="Arial" w:hint="cs"/>
          <w:w w:val="103"/>
          <w:rtl/>
        </w:rPr>
        <w:t>ولا</w:t>
      </w:r>
      <w:r>
        <w:rPr>
          <w:w w:val="103"/>
          <w:rtl/>
        </w:rPr>
        <w:t xml:space="preserve"> </w:t>
      </w:r>
      <w:r>
        <w:rPr>
          <w:rFonts w:ascii="Arial" w:hAnsi="Arial" w:cs="Arial" w:hint="cs"/>
          <w:w w:val="103"/>
          <w:rtl/>
        </w:rPr>
        <w:t>بأس</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وقف</w:t>
      </w:r>
      <w:r>
        <w:rPr>
          <w:w w:val="103"/>
          <w:rtl/>
        </w:rPr>
        <w:t xml:space="preserve"> </w:t>
      </w:r>
      <w:r>
        <w:rPr>
          <w:rFonts w:ascii="Arial" w:hAnsi="Arial" w:cs="Arial" w:hint="cs"/>
          <w:w w:val="103"/>
          <w:rtl/>
        </w:rPr>
        <w:t>فيهما</w:t>
      </w:r>
      <w:r>
        <w:rPr>
          <w:w w:val="103"/>
          <w:rtl/>
        </w:rPr>
        <w:t xml:space="preserve"> </w:t>
      </w:r>
      <w:r>
        <w:rPr>
          <w:rFonts w:ascii="Arial" w:hAnsi="Arial" w:cs="Arial" w:hint="cs"/>
          <w:w w:val="103"/>
          <w:rtl/>
        </w:rPr>
        <w:t>لشبهة</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ذكروا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الأحاديث</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إيمانهما</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كانت</w:t>
      </w:r>
      <w:r>
        <w:rPr>
          <w:w w:val="103"/>
          <w:rtl/>
        </w:rPr>
        <w:t xml:space="preserve"> </w:t>
      </w:r>
      <w:r>
        <w:rPr>
          <w:rFonts w:ascii="Arial" w:hAnsi="Arial" w:cs="Arial" w:hint="cs"/>
          <w:w w:val="103"/>
          <w:rtl/>
        </w:rPr>
        <w:t>ضعيفة،</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للحَمِيَّة</w:t>
      </w:r>
      <w:r>
        <w:rPr>
          <w:w w:val="103"/>
          <w:rtl/>
        </w:rPr>
        <w:t xml:space="preserve"> </w:t>
      </w:r>
      <w:r>
        <w:rPr>
          <w:rFonts w:ascii="Arial" w:hAnsi="Arial" w:cs="Arial" w:hint="cs"/>
          <w:w w:val="103"/>
          <w:rtl/>
        </w:rPr>
        <w:t>والضعفِ</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الولاية</w:t>
      </w:r>
      <w:r>
        <w:rPr>
          <w:w w:val="103"/>
          <w:rtl/>
        </w:rPr>
        <w:t xml:space="preserve"> </w:t>
      </w:r>
      <w:r>
        <w:rPr>
          <w:rFonts w:ascii="Arial" w:hAnsi="Arial" w:cs="Arial" w:hint="cs"/>
          <w:w w:val="103"/>
          <w:rtl/>
        </w:rPr>
        <w:t>والبراءة</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وَلَن</w:t>
      </w:r>
      <w:r>
        <w:rPr>
          <w:rStyle w:val="bold"/>
          <w:rtl/>
        </w:rPr>
        <w:t xml:space="preserve"> </w:t>
      </w:r>
      <w:r>
        <w:rPr>
          <w:rStyle w:val="bold"/>
          <w:rFonts w:ascii="Arial" w:hAnsi="Arial" w:cs="Arial" w:hint="cs"/>
          <w:rtl/>
        </w:rPr>
        <w:t>تَرْضَى</w:t>
      </w:r>
      <w:r>
        <w:rPr>
          <w:rStyle w:val="bold"/>
          <w:rtl/>
        </w:rPr>
        <w:t xml:space="preserve"> </w:t>
      </w:r>
      <w:r>
        <w:rPr>
          <w:rStyle w:val="bold"/>
          <w:rFonts w:ascii="Arial" w:hAnsi="Arial" w:cs="Arial" w:hint="cs"/>
          <w:rtl/>
        </w:rPr>
        <w:t>عَنكَ</w:t>
      </w:r>
      <w:r>
        <w:rPr>
          <w:rStyle w:val="bold"/>
          <w:rtl/>
        </w:rPr>
        <w:t xml:space="preserve"> </w:t>
      </w:r>
      <w:r>
        <w:rPr>
          <w:rStyle w:val="bold"/>
          <w:rFonts w:ascii="Arial" w:hAnsi="Arial" w:cs="Arial" w:hint="cs"/>
          <w:rtl/>
        </w:rPr>
        <w:t>اليَهُودُ</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النَّصَارى</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تَتَّبِعَ</w:t>
      </w:r>
      <w:r>
        <w:rPr>
          <w:rStyle w:val="bold"/>
          <w:rtl/>
        </w:rPr>
        <w:t xml:space="preserve"> </w:t>
      </w:r>
      <w:r>
        <w:rPr>
          <w:rStyle w:val="bold"/>
          <w:rFonts w:ascii="Arial" w:hAnsi="Arial" w:cs="Arial" w:hint="cs"/>
          <w:rtl/>
        </w:rPr>
        <w:t>مِلَّتَهُمْ</w:t>
      </w:r>
      <w:r>
        <w:rPr>
          <w:rtl/>
        </w:rPr>
        <w:t> </w:t>
      </w:r>
      <w:r>
        <w:rPr>
          <w:rFonts w:ascii="Arial" w:hAnsi="Arial" w:cs="Arial" w:hint="cs"/>
          <w:rtl/>
        </w:rPr>
        <w:t>﴾</w:t>
      </w:r>
      <w:r>
        <w:rPr>
          <w:rtl/>
        </w:rPr>
        <w:t xml:space="preserve"> </w:t>
      </w:r>
      <w:r>
        <w:rPr>
          <w:rFonts w:ascii="Arial" w:hAnsi="Arial" w:cs="Arial" w:hint="cs"/>
          <w:rtl/>
        </w:rPr>
        <w:t>أفرد</w:t>
      </w:r>
      <w:r>
        <w:rPr>
          <w:rtl/>
        </w:rPr>
        <w:t xml:space="preserve"> </w:t>
      </w:r>
      <w:r>
        <w:rPr>
          <w:rFonts w:ascii="Arial" w:hAnsi="Arial" w:cs="Arial" w:hint="cs"/>
          <w:rtl/>
        </w:rPr>
        <w:t>الملَّة</w:t>
      </w:r>
      <w:r>
        <w:rPr>
          <w:rtl/>
        </w:rPr>
        <w:t xml:space="preserve"> </w:t>
      </w:r>
      <w:r>
        <w:rPr>
          <w:rFonts w:ascii="Arial" w:hAnsi="Arial" w:cs="Arial" w:hint="cs"/>
          <w:rtl/>
        </w:rPr>
        <w:t>مع</w:t>
      </w:r>
      <w:r>
        <w:rPr>
          <w:rtl/>
        </w:rPr>
        <w:t xml:space="preserve"> </w:t>
      </w:r>
      <w:r>
        <w:rPr>
          <w:rFonts w:ascii="Arial" w:hAnsi="Arial" w:cs="Arial" w:hint="cs"/>
          <w:rtl/>
        </w:rPr>
        <w:t>تعدُّدها</w:t>
      </w:r>
      <w:r>
        <w:rPr>
          <w:rtl/>
        </w:rPr>
        <w:t xml:space="preserve"> </w:t>
      </w:r>
      <w:r>
        <w:rPr>
          <w:rFonts w:ascii="Arial" w:hAnsi="Arial" w:cs="Arial" w:hint="cs"/>
          <w:rtl/>
        </w:rPr>
        <w:t>لأنَّ</w:t>
      </w:r>
      <w:r>
        <w:rPr>
          <w:rtl/>
        </w:rPr>
        <w:t xml:space="preserve"> </w:t>
      </w:r>
      <w:r>
        <w:rPr>
          <w:rFonts w:ascii="Arial" w:hAnsi="Arial" w:cs="Arial" w:hint="cs"/>
          <w:rtl/>
        </w:rPr>
        <w:t>مِللهم</w:t>
      </w:r>
      <w:r>
        <w:rPr>
          <w:rtl/>
        </w:rPr>
        <w:t xml:space="preserve"> </w:t>
      </w:r>
      <w:r>
        <w:rPr>
          <w:rFonts w:ascii="Arial" w:hAnsi="Arial" w:cs="Arial" w:hint="cs"/>
          <w:rtl/>
        </w:rPr>
        <w:t>كلَّها</w:t>
      </w:r>
      <w:r>
        <w:rPr>
          <w:rtl/>
        </w:rPr>
        <w:t xml:space="preserve"> </w:t>
      </w:r>
      <w:r>
        <w:rPr>
          <w:rFonts w:ascii="Arial" w:hAnsi="Arial" w:cs="Arial" w:hint="cs"/>
          <w:rtl/>
        </w:rPr>
        <w:t>كفر،</w:t>
      </w:r>
      <w:r>
        <w:rPr>
          <w:rtl/>
        </w:rPr>
        <w:t xml:space="preserve"> </w:t>
      </w:r>
      <w:r>
        <w:rPr>
          <w:rFonts w:ascii="Arial" w:hAnsi="Arial" w:cs="Arial" w:hint="cs"/>
          <w:rtl/>
        </w:rPr>
        <w:t>والكفر</w:t>
      </w:r>
      <w:r>
        <w:rPr>
          <w:rtl/>
        </w:rPr>
        <w:t xml:space="preserve"> </w:t>
      </w:r>
      <w:r>
        <w:rPr>
          <w:rFonts w:ascii="Arial" w:hAnsi="Arial" w:cs="Arial" w:hint="cs"/>
          <w:rtl/>
        </w:rPr>
        <w:t>ملَّة</w:t>
      </w:r>
      <w:r>
        <w:rPr>
          <w:rtl/>
        </w:rPr>
        <w:t xml:space="preserve">. </w:t>
      </w:r>
      <w:r>
        <w:rPr>
          <w:rFonts w:ascii="Arial" w:hAnsi="Arial" w:cs="Arial" w:hint="cs"/>
          <w:rtl/>
        </w:rPr>
        <w:t>وسمِّيت</w:t>
      </w:r>
      <w:r>
        <w:rPr>
          <w:rtl/>
        </w:rPr>
        <w:t xml:space="preserve"> </w:t>
      </w:r>
      <w:r>
        <w:rPr>
          <w:rFonts w:ascii="Arial" w:hAnsi="Arial" w:cs="Arial" w:hint="cs"/>
          <w:rtl/>
        </w:rPr>
        <w:t>ملَّةً</w:t>
      </w:r>
      <w:r>
        <w:rPr>
          <w:rtl/>
        </w:rPr>
        <w:t xml:space="preserve"> </w:t>
      </w:r>
      <w:r>
        <w:rPr>
          <w:rFonts w:ascii="Arial" w:hAnsi="Arial" w:cs="Arial" w:hint="cs"/>
          <w:rtl/>
        </w:rPr>
        <w:t>لأنَّ</w:t>
      </w:r>
      <w:r>
        <w:rPr>
          <w:rtl/>
        </w:rPr>
        <w:t xml:space="preserve"> </w:t>
      </w:r>
      <w:r>
        <w:rPr>
          <w:rFonts w:ascii="Arial" w:hAnsi="Arial" w:cs="Arial" w:hint="cs"/>
          <w:rtl/>
        </w:rPr>
        <w:t>الشيطان</w:t>
      </w:r>
      <w:r>
        <w:rPr>
          <w:rtl/>
        </w:rPr>
        <w:t xml:space="preserve"> </w:t>
      </w:r>
      <w:r>
        <w:rPr>
          <w:rFonts w:ascii="Arial" w:hAnsi="Arial" w:cs="Arial" w:hint="cs"/>
          <w:rtl/>
        </w:rPr>
        <w:t>أملاها</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أهواؤهم</w:t>
      </w:r>
      <w:r>
        <w:rPr>
          <w:rtl/>
        </w:rPr>
        <w:t xml:space="preserve"> </w:t>
      </w:r>
      <w:r>
        <w:rPr>
          <w:rFonts w:ascii="Arial" w:hAnsi="Arial" w:cs="Arial" w:hint="cs"/>
          <w:rtl/>
        </w:rPr>
        <w:t>وأنفسهم،</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دين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أملاه</w:t>
      </w:r>
      <w:r>
        <w:rPr>
          <w:rtl/>
        </w:rPr>
        <w:t xml:space="preserve"> </w:t>
      </w:r>
      <w:r>
        <w:rPr>
          <w:rFonts w:ascii="Arial" w:hAnsi="Arial" w:cs="Arial" w:hint="cs"/>
          <w:rtl/>
        </w:rPr>
        <w:t>جبريل</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rPr>
          <w:rtl/>
        </w:rPr>
      </w:pPr>
      <w:r>
        <w:rPr>
          <w:rFonts w:ascii="Arial" w:hAnsi="Arial" w:cs="Arial" w:hint="cs"/>
          <w:rtl/>
        </w:rPr>
        <w:t>قالوا</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لن</w:t>
      </w:r>
      <w:r>
        <w:rPr>
          <w:rtl/>
        </w:rPr>
        <w:t xml:space="preserve"> </w:t>
      </w:r>
      <w:r>
        <w:rPr>
          <w:rFonts w:ascii="Arial" w:hAnsi="Arial" w:cs="Arial" w:hint="cs"/>
          <w:rtl/>
        </w:rPr>
        <w:t>نرضى</w:t>
      </w:r>
      <w:r>
        <w:rPr>
          <w:rtl/>
        </w:rPr>
        <w:t xml:space="preserve"> </w:t>
      </w:r>
      <w:r>
        <w:rPr>
          <w:rFonts w:ascii="Arial" w:hAnsi="Arial" w:cs="Arial" w:hint="cs"/>
          <w:rtl/>
        </w:rPr>
        <w:t>عنك</w:t>
      </w:r>
      <w:r>
        <w:rPr>
          <w:rtl/>
        </w:rPr>
        <w:t xml:space="preserve"> </w:t>
      </w:r>
      <w:r>
        <w:rPr>
          <w:rFonts w:ascii="Arial" w:hAnsi="Arial" w:cs="Arial" w:hint="cs"/>
          <w:rtl/>
        </w:rPr>
        <w:t>حتَّى</w:t>
      </w:r>
      <w:r>
        <w:rPr>
          <w:rtl/>
        </w:rPr>
        <w:t xml:space="preserve"> </w:t>
      </w:r>
      <w:r>
        <w:rPr>
          <w:rFonts w:ascii="Arial" w:hAnsi="Arial" w:cs="Arial" w:hint="cs"/>
          <w:rtl/>
        </w:rPr>
        <w:t>تتَّبع</w:t>
      </w:r>
      <w:r>
        <w:rPr>
          <w:rtl/>
        </w:rPr>
        <w:t xml:space="preserve"> </w:t>
      </w:r>
      <w:r>
        <w:rPr>
          <w:rFonts w:ascii="Arial" w:hAnsi="Arial" w:cs="Arial" w:hint="cs"/>
          <w:rtl/>
        </w:rPr>
        <w:t>ديننا</w:t>
      </w:r>
      <w:r>
        <w:rPr>
          <w:rtl/>
        </w:rPr>
        <w:t xml:space="preserve"> </w:t>
      </w:r>
      <w:r>
        <w:rPr>
          <w:rFonts w:ascii="Arial" w:hAnsi="Arial" w:cs="Arial" w:hint="cs"/>
          <w:rtl/>
        </w:rPr>
        <w:t>وقبلتنا</w:t>
      </w:r>
      <w:r>
        <w:rPr>
          <w:rtl/>
        </w:rPr>
        <w:t xml:space="preserve"> </w:t>
      </w:r>
      <w:r>
        <w:rPr>
          <w:rFonts w:ascii="Arial" w:hAnsi="Arial" w:cs="Arial" w:hint="cs"/>
          <w:rtl/>
        </w:rPr>
        <w:t>فإنَّه</w:t>
      </w:r>
      <w:r>
        <w:rPr>
          <w:rtl/>
        </w:rPr>
        <w:t xml:space="preserve"> </w:t>
      </w:r>
      <w:r>
        <w:rPr>
          <w:rFonts w:ascii="Arial" w:hAnsi="Arial" w:cs="Arial" w:hint="cs"/>
          <w:rtl/>
        </w:rPr>
        <w:t>الهدى،</w:t>
      </w:r>
      <w:r>
        <w:rPr>
          <w:rtl/>
        </w:rPr>
        <w:t xml:space="preserve"> </w:t>
      </w:r>
      <w:r>
        <w:rPr>
          <w:rFonts w:ascii="Arial" w:hAnsi="Arial" w:cs="Arial" w:hint="cs"/>
          <w:rtl/>
        </w:rPr>
        <w:t>فأنزله</w:t>
      </w:r>
      <w:r>
        <w:rPr>
          <w:rtl/>
        </w:rPr>
        <w:t xml:space="preserve"> </w:t>
      </w:r>
      <w:r>
        <w:rPr>
          <w:rFonts w:ascii="Arial" w:hAnsi="Arial" w:cs="Arial" w:hint="cs"/>
          <w:rtl/>
        </w:rPr>
        <w:t>الله</w:t>
      </w:r>
      <w:r>
        <w:rPr>
          <w:rtl/>
        </w:rPr>
        <w:t xml:space="preserve"> </w:t>
      </w:r>
      <w:r>
        <w:rPr>
          <w:rFonts w:ascii="Arial" w:hAnsi="Arial" w:cs="Arial" w:hint="cs"/>
          <w:rtl/>
        </w:rPr>
        <w:t>عليه</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سابق،</w:t>
      </w:r>
      <w:r>
        <w:rPr>
          <w:rtl/>
        </w:rPr>
        <w:t xml:space="preserve"> </w:t>
      </w:r>
      <w:r>
        <w:rPr>
          <w:rFonts w:ascii="Arial" w:hAnsi="Arial" w:cs="Arial" w:hint="cs"/>
          <w:rtl/>
        </w:rPr>
        <w:t>وأعلمه</w:t>
      </w:r>
      <w:r>
        <w:rPr>
          <w:rtl/>
        </w:rPr>
        <w:t xml:space="preserve"> </w:t>
      </w:r>
      <w:r>
        <w:rPr>
          <w:rFonts w:ascii="Arial" w:hAnsi="Arial" w:cs="Arial" w:hint="cs"/>
          <w:rtl/>
        </w:rPr>
        <w:t>أنَّ</w:t>
      </w:r>
      <w:r>
        <w:rPr>
          <w:rtl/>
        </w:rPr>
        <w:t xml:space="preserve"> </w:t>
      </w:r>
      <w:r>
        <w:rPr>
          <w:rFonts w:ascii="Arial" w:hAnsi="Arial" w:cs="Arial" w:hint="cs"/>
          <w:rtl/>
        </w:rPr>
        <w:t>الأمر</w:t>
      </w:r>
      <w:r>
        <w:rPr>
          <w:rtl/>
        </w:rPr>
        <w:t xml:space="preserve"> </w:t>
      </w:r>
      <w:r>
        <w:rPr>
          <w:rFonts w:ascii="Arial" w:hAnsi="Arial" w:cs="Arial" w:hint="cs"/>
          <w:rtl/>
        </w:rPr>
        <w:t>كما</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يرضون</w:t>
      </w:r>
      <w:r>
        <w:rPr>
          <w:rtl/>
        </w:rPr>
        <w:t xml:space="preserve"> </w:t>
      </w:r>
      <w:r>
        <w:rPr>
          <w:rFonts w:ascii="Arial" w:hAnsi="Arial" w:cs="Arial" w:hint="cs"/>
          <w:rtl/>
        </w:rPr>
        <w:t>عنك</w:t>
      </w:r>
      <w:r>
        <w:rPr>
          <w:rtl/>
        </w:rPr>
        <w:t xml:space="preserve"> </w:t>
      </w:r>
      <w:r>
        <w:rPr>
          <w:rFonts w:ascii="Arial" w:hAnsi="Arial" w:cs="Arial" w:hint="cs"/>
          <w:rtl/>
        </w:rPr>
        <w:t>إقناطًا</w:t>
      </w:r>
      <w:r>
        <w:rPr>
          <w:rtl/>
        </w:rPr>
        <w:t xml:space="preserve"> </w:t>
      </w:r>
      <w:r>
        <w:rPr>
          <w:rFonts w:ascii="Arial" w:hAnsi="Arial" w:cs="Arial" w:hint="cs"/>
          <w:rtl/>
        </w:rPr>
        <w:t>له</w:t>
      </w:r>
      <w:r>
        <w:rPr>
          <w:rtl/>
        </w:rPr>
        <w:t xml:space="preserve"> </w:t>
      </w:r>
      <w:r>
        <w:rPr>
          <w:rFonts w:ascii="Arial" w:hAnsi="Arial" w:cs="Arial" w:hint="cs"/>
          <w:rtl/>
        </w:rPr>
        <w:t>عنهم</w:t>
      </w:r>
      <w:r>
        <w:rPr>
          <w:rtl/>
        </w:rPr>
        <w:t xml:space="preserve"> </w:t>
      </w:r>
      <w:r>
        <w:rPr>
          <w:rFonts w:ascii="Arial" w:hAnsi="Arial" w:cs="Arial" w:hint="cs"/>
          <w:rtl/>
        </w:rPr>
        <w:t>إذ</w:t>
      </w:r>
      <w:r>
        <w:rPr>
          <w:rtl/>
        </w:rPr>
        <w:t xml:space="preserve"> </w:t>
      </w:r>
      <w:r>
        <w:rPr>
          <w:rFonts w:ascii="Arial" w:hAnsi="Arial" w:cs="Arial" w:hint="cs"/>
          <w:rtl/>
        </w:rPr>
        <w:t>اتِّباعه</w:t>
      </w:r>
      <w:r>
        <w:rPr>
          <w:rtl/>
        </w:rPr>
        <w:t xml:space="preserve"> </w:t>
      </w:r>
      <w:r>
        <w:rPr>
          <w:rFonts w:ascii="Arial" w:hAnsi="Arial" w:cs="Arial" w:hint="cs"/>
          <w:rtl/>
        </w:rPr>
        <w:t>ملَّتهم</w:t>
      </w:r>
      <w:r>
        <w:rPr>
          <w:rtl/>
        </w:rPr>
        <w:t xml:space="preserve"> </w:t>
      </w:r>
      <w:r>
        <w:rPr>
          <w:rFonts w:ascii="Arial" w:hAnsi="Arial" w:cs="Arial" w:hint="cs"/>
          <w:rtl/>
        </w:rPr>
        <w:t>في</w:t>
      </w:r>
      <w:r>
        <w:rPr>
          <w:rtl/>
        </w:rPr>
        <w:t xml:space="preserve"> </w:t>
      </w:r>
      <w:r>
        <w:rPr>
          <w:rFonts w:ascii="Arial" w:hAnsi="Arial" w:cs="Arial" w:hint="cs"/>
          <w:rtl/>
        </w:rPr>
        <w:t>غاية</w:t>
      </w:r>
      <w:r>
        <w:rPr>
          <w:rtl/>
        </w:rPr>
        <w:t xml:space="preserve"> </w:t>
      </w:r>
      <w:r>
        <w:rPr>
          <w:rFonts w:ascii="Arial" w:hAnsi="Arial" w:cs="Arial" w:hint="cs"/>
          <w:rtl/>
        </w:rPr>
        <w:t>البعد</w:t>
      </w:r>
      <w:r>
        <w:rPr>
          <w:rtl/>
        </w:rPr>
        <w:t xml:space="preserve"> </w:t>
      </w:r>
      <w:r>
        <w:rPr>
          <w:rFonts w:ascii="Arial" w:hAnsi="Arial" w:cs="Arial" w:hint="cs"/>
          <w:rtl/>
        </w:rPr>
        <w:t>التي</w:t>
      </w:r>
      <w:r>
        <w:rPr>
          <w:rtl/>
        </w:rPr>
        <w:t xml:space="preserve"> </w:t>
      </w:r>
      <w:r>
        <w:rPr>
          <w:rFonts w:ascii="Arial" w:hAnsi="Arial" w:cs="Arial" w:hint="cs"/>
          <w:rtl/>
        </w:rPr>
        <w:t>لا</w:t>
      </w:r>
      <w:r>
        <w:rPr>
          <w:rtl/>
        </w:rPr>
        <w:t xml:space="preserve"> </w:t>
      </w:r>
      <w:r>
        <w:rPr>
          <w:rFonts w:ascii="Arial" w:hAnsi="Arial" w:cs="Arial" w:hint="cs"/>
          <w:rtl/>
        </w:rPr>
        <w:t>غاية</w:t>
      </w:r>
      <w:r>
        <w:rPr>
          <w:rtl/>
        </w:rPr>
        <w:t xml:space="preserve"> </w:t>
      </w:r>
      <w:r>
        <w:rPr>
          <w:rFonts w:ascii="Arial" w:hAnsi="Arial" w:cs="Arial" w:hint="cs"/>
          <w:rtl/>
        </w:rPr>
        <w:t>بعدها</w:t>
      </w:r>
      <w:r>
        <w:rPr>
          <w:rtl/>
        </w:rPr>
        <w:t>.</w:t>
      </w:r>
    </w:p>
    <w:p w:rsidR="00FD73EF" w:rsidRDefault="00FD73EF">
      <w:pPr>
        <w:pStyle w:val="textquran"/>
        <w:rPr>
          <w:rtl/>
        </w:rPr>
      </w:pPr>
      <w:r>
        <w:rPr>
          <w:rFonts w:ascii="Arial" w:hAnsi="Arial" w:cs="Arial" w:hint="cs"/>
          <w:rtl/>
        </w:rPr>
        <w:t>وكان</w:t>
      </w:r>
      <w:r>
        <w:rPr>
          <w:rtl/>
        </w:rPr>
        <w:t xml:space="preserve"> </w:t>
      </w:r>
      <w:r>
        <w:rPr>
          <w:rFonts w:ascii="Arial" w:hAnsi="Arial" w:cs="Arial" w:hint="cs"/>
          <w:rtl/>
        </w:rPr>
        <w:t>يلاطفهم</w:t>
      </w:r>
      <w:r>
        <w:rPr>
          <w:rtl/>
        </w:rPr>
        <w:t xml:space="preserve"> </w:t>
      </w:r>
      <w:r>
        <w:rPr>
          <w:rFonts w:ascii="Arial" w:hAnsi="Arial" w:cs="Arial" w:hint="cs"/>
          <w:rtl/>
        </w:rPr>
        <w:t>طمعًا</w:t>
      </w:r>
      <w:r>
        <w:rPr>
          <w:rtl/>
        </w:rPr>
        <w:t xml:space="preserve"> </w:t>
      </w:r>
      <w:r>
        <w:rPr>
          <w:rFonts w:ascii="Arial" w:hAnsi="Arial" w:cs="Arial" w:hint="cs"/>
          <w:rtl/>
        </w:rPr>
        <w:t>في</w:t>
      </w:r>
      <w:r>
        <w:rPr>
          <w:rtl/>
        </w:rPr>
        <w:t xml:space="preserve"> </w:t>
      </w:r>
      <w:r>
        <w:rPr>
          <w:rFonts w:ascii="Arial" w:hAnsi="Arial" w:cs="Arial" w:hint="cs"/>
          <w:rtl/>
        </w:rPr>
        <w:t>إيمانهم</w:t>
      </w:r>
      <w:r>
        <w:rPr>
          <w:rtl/>
        </w:rPr>
        <w:t xml:space="preserve"> </w:t>
      </w:r>
      <w:r>
        <w:rPr>
          <w:rFonts w:ascii="Arial" w:hAnsi="Arial" w:cs="Arial" w:hint="cs"/>
          <w:rtl/>
        </w:rPr>
        <w:t>حتَّى</w:t>
      </w:r>
      <w:r>
        <w:rPr>
          <w:rtl/>
        </w:rPr>
        <w:t xml:space="preserve"> </w:t>
      </w:r>
      <w:r>
        <w:rPr>
          <w:rFonts w:ascii="Arial" w:hAnsi="Arial" w:cs="Arial" w:hint="cs"/>
          <w:rtl/>
        </w:rPr>
        <w:t>نزلت،</w:t>
      </w:r>
      <w:r>
        <w:rPr>
          <w:rtl/>
        </w:rPr>
        <w:t xml:space="preserve"> </w:t>
      </w:r>
      <w:r>
        <w:rPr>
          <w:rFonts w:ascii="Arial" w:hAnsi="Arial" w:cs="Arial" w:hint="cs"/>
          <w:rtl/>
        </w:rPr>
        <w:t>وعلَّمه</w:t>
      </w:r>
      <w:r>
        <w:rPr>
          <w:rtl/>
        </w:rPr>
        <w:t xml:space="preserve"> </w:t>
      </w:r>
      <w:r>
        <w:rPr>
          <w:rFonts w:ascii="Arial" w:hAnsi="Arial" w:cs="Arial" w:hint="cs"/>
          <w:rtl/>
        </w:rPr>
        <w:t>أنْ</w:t>
      </w:r>
      <w:r>
        <w:rPr>
          <w:rtl/>
        </w:rPr>
        <w:t xml:space="preserve"> </w:t>
      </w:r>
      <w:r>
        <w:rPr>
          <w:rFonts w:ascii="Arial" w:hAnsi="Arial" w:cs="Arial" w:hint="cs"/>
          <w:rtl/>
        </w:rPr>
        <w:t>يردَّ</w:t>
      </w:r>
      <w:r>
        <w:rPr>
          <w:rtl/>
        </w:rPr>
        <w:t xml:space="preserve"> </w:t>
      </w:r>
      <w:r>
        <w:rPr>
          <w:rFonts w:ascii="Arial" w:hAnsi="Arial" w:cs="Arial" w:hint="cs"/>
          <w:rtl/>
        </w:rPr>
        <w:t>عليهم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هُدَى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Style w:val="bold"/>
          <w:rtl/>
        </w:rPr>
        <w:t xml:space="preserve"> </w:t>
      </w:r>
      <w:r>
        <w:rPr>
          <w:rStyle w:val="bold"/>
          <w:rFonts w:ascii="Arial" w:hAnsi="Arial" w:cs="Arial" w:hint="cs"/>
          <w:rtl/>
        </w:rPr>
        <w:t>الْهُدَى</w:t>
      </w:r>
      <w:r>
        <w:rPr>
          <w:rtl/>
        </w:rPr>
        <w:t> </w:t>
      </w:r>
      <w:r>
        <w:rPr>
          <w:rFonts w:ascii="Arial" w:hAnsi="Arial" w:cs="Arial" w:hint="cs"/>
          <w:rtl/>
        </w:rPr>
        <w:t>﴾</w:t>
      </w:r>
      <w:r>
        <w:rPr>
          <w:rStyle w:val="bold"/>
          <w:rFonts w:ascii="Arial" w:hAnsi="Arial" w:cs="Arial" w:hint="cs"/>
          <w:rtl/>
        </w:rPr>
        <w:t>،</w:t>
      </w:r>
      <w:r>
        <w:rPr>
          <w:rStyle w:val="bold"/>
          <w:rtl/>
        </w:rPr>
        <w:t xml:space="preserve"> </w:t>
      </w:r>
      <w:r>
        <w:rPr>
          <w:rFonts w:ascii="Arial" w:hAnsi="Arial" w:cs="Arial" w:hint="cs"/>
          <w:rtl/>
        </w:rPr>
        <w:t>تحقيقا</w:t>
      </w:r>
      <w:r>
        <w:rPr>
          <w:rtl/>
        </w:rPr>
        <w:t xml:space="preserve"> </w:t>
      </w:r>
      <w:r>
        <w:rPr>
          <w:rFonts w:ascii="Arial" w:hAnsi="Arial" w:cs="Arial" w:hint="cs"/>
          <w:rtl/>
        </w:rPr>
        <w:t>إلى</w:t>
      </w:r>
      <w:r>
        <w:rPr>
          <w:rtl/>
        </w:rPr>
        <w:t xml:space="preserve"> </w:t>
      </w:r>
      <w:r>
        <w:rPr>
          <w:rFonts w:ascii="Arial" w:hAnsi="Arial" w:cs="Arial" w:hint="cs"/>
          <w:rtl/>
        </w:rPr>
        <w:t>الحقِّ،</w:t>
      </w:r>
      <w:r>
        <w:rPr>
          <w:rtl/>
        </w:rPr>
        <w:t xml:space="preserve"> </w:t>
      </w:r>
      <w:r>
        <w:rPr>
          <w:rFonts w:ascii="Arial" w:hAnsi="Arial" w:cs="Arial" w:hint="cs"/>
          <w:rtl/>
        </w:rPr>
        <w:t>لا</w:t>
      </w:r>
      <w:r>
        <w:rPr>
          <w:rtl/>
        </w:rPr>
        <w:t xml:space="preserve"> </w:t>
      </w:r>
      <w:r>
        <w:rPr>
          <w:rFonts w:ascii="Arial" w:hAnsi="Arial" w:cs="Arial" w:hint="cs"/>
          <w:rtl/>
        </w:rPr>
        <w:t>ملَّتكم</w:t>
      </w:r>
      <w:r>
        <w:rPr>
          <w:rtl/>
        </w:rPr>
        <w:t xml:space="preserve"> </w:t>
      </w:r>
      <w:r>
        <w:rPr>
          <w:rFonts w:ascii="Arial" w:hAnsi="Arial" w:cs="Arial" w:hint="cs"/>
          <w:rtl/>
        </w:rPr>
        <w:t>ولا</w:t>
      </w:r>
      <w:r>
        <w:rPr>
          <w:rtl/>
        </w:rPr>
        <w:t xml:space="preserve"> </w:t>
      </w:r>
      <w:r>
        <w:rPr>
          <w:rFonts w:ascii="Arial" w:hAnsi="Arial" w:cs="Arial" w:hint="cs"/>
          <w:rtl/>
        </w:rPr>
        <w:t>غيرها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خالفه،</w:t>
      </w:r>
      <w:r>
        <w:rPr>
          <w:rtl/>
        </w:rPr>
        <w:t xml:space="preserve"> </w:t>
      </w:r>
      <w:r>
        <w:rPr>
          <w:rFonts w:ascii="Arial" w:hAnsi="Arial" w:cs="Arial" w:hint="cs"/>
          <w:rtl/>
        </w:rPr>
        <w:t>فأيسوا</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يرجونه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وَلَئِنِ</w:t>
      </w:r>
      <w:r>
        <w:rPr>
          <w:rStyle w:val="bold"/>
          <w:rtl/>
        </w:rPr>
        <w:t xml:space="preserve"> </w:t>
      </w:r>
      <w:r>
        <w:rPr>
          <w:rStyle w:val="bold"/>
          <w:rFonts w:ascii="Arial" w:hAnsi="Arial" w:cs="Arial" w:hint="cs"/>
          <w:rtl/>
        </w:rPr>
        <w:t>اِتَّبَعْتَ</w:t>
      </w:r>
      <w:r>
        <w:rPr>
          <w:rtl/>
        </w:rPr>
        <w:t> </w:t>
      </w:r>
      <w:r>
        <w:rPr>
          <w:rFonts w:ascii="Arial" w:hAnsi="Arial" w:cs="Arial" w:hint="cs"/>
          <w:rtl/>
        </w:rPr>
        <w:t>﴾</w:t>
      </w:r>
      <w:r>
        <w:rPr>
          <w:rtl/>
        </w:rPr>
        <w:t xml:space="preserve"> </w:t>
      </w:r>
      <w:r>
        <w:rPr>
          <w:rFonts w:ascii="Arial" w:hAnsi="Arial" w:cs="Arial" w:hint="cs"/>
          <w:rtl/>
        </w:rPr>
        <w:t>والله</w:t>
      </w:r>
      <w:r>
        <w:rPr>
          <w:rtl/>
        </w:rPr>
        <w:t xml:space="preserve"> </w:t>
      </w:r>
      <w:r>
        <w:rPr>
          <w:rFonts w:ascii="Arial" w:hAnsi="Arial" w:cs="Arial" w:hint="cs"/>
          <w:rtl/>
        </w:rPr>
        <w:t>لئن</w:t>
      </w:r>
      <w:r>
        <w:rPr>
          <w:rtl/>
        </w:rPr>
        <w:t xml:space="preserve"> </w:t>
      </w:r>
      <w:r>
        <w:rPr>
          <w:rFonts w:ascii="Arial" w:hAnsi="Arial" w:cs="Arial" w:hint="cs"/>
          <w:rtl/>
        </w:rPr>
        <w:t>اتَّبعت،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أهْوَآءَهُمْ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ملَّتهم</w:t>
      </w:r>
      <w:r>
        <w:rPr>
          <w:rtl/>
        </w:rPr>
        <w:t xml:space="preserve"> </w:t>
      </w:r>
      <w:r>
        <w:rPr>
          <w:rFonts w:ascii="Arial" w:hAnsi="Arial" w:cs="Arial" w:hint="cs"/>
          <w:rtl/>
        </w:rPr>
        <w:t>التي</w:t>
      </w:r>
      <w:r>
        <w:rPr>
          <w:rtl/>
        </w:rPr>
        <w:t xml:space="preserve"> </w:t>
      </w:r>
      <w:r>
        <w:rPr>
          <w:rFonts w:ascii="Arial" w:hAnsi="Arial" w:cs="Arial" w:hint="cs"/>
          <w:rtl/>
        </w:rPr>
        <w:t>ادَّعوها</w:t>
      </w:r>
      <w:r>
        <w:rPr>
          <w:rtl/>
        </w:rPr>
        <w:t xml:space="preserve"> </w:t>
      </w:r>
      <w:r>
        <w:rPr>
          <w:rFonts w:ascii="Arial" w:hAnsi="Arial" w:cs="Arial" w:hint="cs"/>
          <w:rtl/>
        </w:rPr>
        <w:t>دينا،</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Arial" w:hAnsi="Arial" w:cs="Arial" w:hint="cs"/>
          <w:rtl/>
        </w:rPr>
        <w:t>ولئن</w:t>
      </w:r>
      <w:r>
        <w:rPr>
          <w:rtl/>
        </w:rPr>
        <w:t xml:space="preserve"> </w:t>
      </w:r>
      <w:r>
        <w:rPr>
          <w:rFonts w:ascii="Arial" w:hAnsi="Arial" w:cs="Arial" w:hint="cs"/>
          <w:rtl/>
        </w:rPr>
        <w:t>اتَّبعتها</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الملة</w:t>
      </w:r>
      <w:r>
        <w:rPr>
          <w:rtl/>
        </w:rPr>
        <w:t xml:space="preserve"> </w:t>
      </w:r>
      <w:r>
        <w:rPr>
          <w:rFonts w:ascii="Arial" w:hAnsi="Arial" w:cs="Arial" w:hint="cs"/>
          <w:rtl/>
        </w:rPr>
        <w:t>ـ</w:t>
      </w:r>
      <w:r>
        <w:rPr>
          <w:rtl/>
        </w:rPr>
        <w:t xml:space="preserve"> </w:t>
      </w:r>
      <w:r>
        <w:rPr>
          <w:rFonts w:ascii="Arial" w:hAnsi="Arial" w:cs="Arial" w:hint="cs"/>
          <w:rtl/>
        </w:rPr>
        <w:t>وعبَّر</w:t>
      </w:r>
      <w:r>
        <w:rPr>
          <w:rtl/>
        </w:rPr>
        <w:t xml:space="preserve"> </w:t>
      </w:r>
      <w:r>
        <w:rPr>
          <w:rFonts w:ascii="Arial" w:hAnsi="Arial" w:cs="Arial" w:hint="cs"/>
          <w:rtl/>
        </w:rPr>
        <w:t>عنها</w:t>
      </w:r>
      <w:r>
        <w:rPr>
          <w:rtl/>
        </w:rPr>
        <w:t xml:space="preserve"> </w:t>
      </w:r>
      <w:r>
        <w:rPr>
          <w:rFonts w:ascii="Arial" w:hAnsi="Arial" w:cs="Arial" w:hint="cs"/>
          <w:rtl/>
        </w:rPr>
        <w:t>بالأهواء</w:t>
      </w:r>
      <w:r>
        <w:rPr>
          <w:rtl/>
        </w:rPr>
        <w:t xml:space="preserve"> </w:t>
      </w:r>
      <w:r>
        <w:rPr>
          <w:rFonts w:ascii="Arial" w:hAnsi="Arial" w:cs="Arial" w:hint="cs"/>
          <w:rtl/>
        </w:rPr>
        <w:t>ليصرِّح</w:t>
      </w:r>
      <w:r>
        <w:rPr>
          <w:rtl/>
        </w:rPr>
        <w:t xml:space="preserve"> </w:t>
      </w:r>
      <w:r>
        <w:rPr>
          <w:rFonts w:ascii="Arial" w:hAnsi="Arial" w:cs="Arial" w:hint="cs"/>
          <w:rtl/>
        </w:rPr>
        <w:t>بأنَّها</w:t>
      </w:r>
      <w:r>
        <w:rPr>
          <w:rtl/>
        </w:rPr>
        <w:t xml:space="preserve"> </w:t>
      </w:r>
      <w:r>
        <w:rPr>
          <w:rFonts w:ascii="Arial" w:hAnsi="Arial" w:cs="Arial" w:hint="cs"/>
          <w:rtl/>
        </w:rPr>
        <w:t>مجرَّد</w:t>
      </w:r>
      <w:r>
        <w:rPr>
          <w:rtl/>
        </w:rPr>
        <w:t xml:space="preserve"> </w:t>
      </w:r>
      <w:r>
        <w:rPr>
          <w:rFonts w:ascii="Arial" w:hAnsi="Arial" w:cs="Arial" w:hint="cs"/>
          <w:rtl/>
        </w:rPr>
        <w:t>اتِّباع</w:t>
      </w:r>
      <w:r>
        <w:rPr>
          <w:rtl/>
        </w:rPr>
        <w:t xml:space="preserve"> </w:t>
      </w:r>
      <w:r>
        <w:rPr>
          <w:rFonts w:ascii="Arial" w:hAnsi="Arial" w:cs="Arial" w:hint="cs"/>
          <w:rtl/>
        </w:rPr>
        <w:t>النفس</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جَآءَكَ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الْعِلْمِ</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العلم،</w:t>
      </w:r>
      <w:r>
        <w:rPr>
          <w:rtl/>
        </w:rPr>
        <w:t xml:space="preserve"> </w:t>
      </w:r>
      <w:r>
        <w:rPr>
          <w:rFonts w:ascii="Arial" w:hAnsi="Arial" w:cs="Arial" w:hint="cs"/>
          <w:rtl/>
        </w:rPr>
        <w:t>والمراد</w:t>
      </w:r>
      <w:r>
        <w:rPr>
          <w:rtl/>
        </w:rPr>
        <w:t xml:space="preserve"> </w:t>
      </w:r>
      <w:r>
        <w:rPr>
          <w:rFonts w:ascii="Arial" w:hAnsi="Arial" w:cs="Arial" w:hint="cs"/>
          <w:rtl/>
        </w:rPr>
        <w:t>الحقيقة</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العلم</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لَكَ</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وَّلِيٍّ</w:t>
      </w:r>
      <w:r>
        <w:rPr>
          <w:w w:val="103"/>
          <w:rtl/>
        </w:rPr>
        <w:t> </w:t>
      </w:r>
      <w:r>
        <w:rPr>
          <w:rFonts w:ascii="Arial" w:hAnsi="Arial" w:cs="Arial" w:hint="cs"/>
          <w:w w:val="103"/>
          <w:rtl/>
        </w:rPr>
        <w:t>﴾</w:t>
      </w:r>
      <w:r>
        <w:rPr>
          <w:w w:val="103"/>
          <w:rtl/>
        </w:rPr>
        <w:t xml:space="preserve"> </w:t>
      </w:r>
      <w:r>
        <w:rPr>
          <w:rFonts w:ascii="Arial" w:hAnsi="Arial" w:cs="Arial" w:hint="cs"/>
          <w:w w:val="103"/>
          <w:rtl/>
        </w:rPr>
        <w:t>يلي</w:t>
      </w:r>
      <w:r>
        <w:rPr>
          <w:w w:val="103"/>
          <w:rtl/>
        </w:rPr>
        <w:t xml:space="preserve"> </w:t>
      </w:r>
      <w:r>
        <w:rPr>
          <w:rFonts w:ascii="Arial" w:hAnsi="Arial" w:cs="Arial" w:hint="cs"/>
          <w:w w:val="103"/>
          <w:rtl/>
        </w:rPr>
        <w:t>أمرك</w:t>
      </w:r>
      <w:r>
        <w:rPr>
          <w:w w:val="103"/>
          <w:rtl/>
        </w:rPr>
        <w:t xml:space="preserve"> </w:t>
      </w:r>
      <w:r>
        <w:rPr>
          <w:rFonts w:ascii="Arial" w:hAnsi="Arial" w:cs="Arial" w:hint="cs"/>
          <w:w w:val="103"/>
          <w:rtl/>
        </w:rPr>
        <w:t>بحفظك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العذاب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أوَّل،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وَلَا</w:t>
      </w:r>
      <w:r>
        <w:rPr>
          <w:rStyle w:val="bold"/>
          <w:w w:val="103"/>
          <w:rtl/>
        </w:rPr>
        <w:t xml:space="preserve"> </w:t>
      </w:r>
      <w:r>
        <w:rPr>
          <w:rStyle w:val="bold"/>
          <w:rFonts w:ascii="Arial" w:hAnsi="Arial" w:cs="Arial" w:hint="cs"/>
          <w:w w:val="103"/>
          <w:rtl/>
        </w:rPr>
        <w:t>نَصِيرٍ</w:t>
      </w:r>
      <w:r>
        <w:rPr>
          <w:w w:val="103"/>
          <w:rtl/>
        </w:rPr>
        <w:t> </w:t>
      </w:r>
      <w:r>
        <w:rPr>
          <w:rFonts w:ascii="Arial" w:hAnsi="Arial" w:cs="Arial" w:hint="cs"/>
          <w:w w:val="103"/>
          <w:rtl/>
        </w:rPr>
        <w:t>﴾</w:t>
      </w:r>
      <w:r>
        <w:rPr>
          <w:w w:val="103"/>
          <w:rtl/>
        </w:rPr>
        <w:t xml:space="preserve"> </w:t>
      </w:r>
      <w:r>
        <w:rPr>
          <w:rFonts w:ascii="Arial" w:hAnsi="Arial" w:cs="Arial" w:hint="cs"/>
          <w:w w:val="103"/>
          <w:rtl/>
        </w:rPr>
        <w:t>يدفعه</w:t>
      </w:r>
      <w:r>
        <w:rPr>
          <w:w w:val="103"/>
          <w:rtl/>
        </w:rPr>
        <w:t xml:space="preserve"> </w:t>
      </w:r>
      <w:r>
        <w:rPr>
          <w:rFonts w:ascii="Arial" w:hAnsi="Arial" w:cs="Arial" w:hint="cs"/>
          <w:w w:val="103"/>
          <w:rtl/>
        </w:rPr>
        <w:t>عنك</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جاءك،</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وليَّ</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ناصر</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فإذا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يجئك</w:t>
      </w:r>
      <w:r>
        <w:rPr>
          <w:w w:val="103"/>
          <w:rtl/>
        </w:rPr>
        <w:t xml:space="preserve"> </w:t>
      </w:r>
      <w:r>
        <w:rPr>
          <w:rFonts w:ascii="Arial" w:hAnsi="Arial" w:cs="Arial" w:hint="cs"/>
          <w:w w:val="103"/>
          <w:rtl/>
        </w:rPr>
        <w:t>وليٌّ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عنده</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نصير</w:t>
      </w:r>
      <w:r>
        <w:rPr>
          <w:w w:val="103"/>
          <w:rtl/>
        </w:rPr>
        <w:t xml:space="preserve"> </w:t>
      </w:r>
      <w:r>
        <w:rPr>
          <w:rFonts w:ascii="Arial" w:hAnsi="Arial" w:cs="Arial" w:hint="cs"/>
          <w:w w:val="103"/>
          <w:rtl/>
        </w:rPr>
        <w:t>هلكت،</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لك</w:t>
      </w:r>
      <w:r>
        <w:rPr>
          <w:w w:val="103"/>
          <w:rtl/>
        </w:rPr>
        <w:t xml:space="preserve"> </w:t>
      </w:r>
      <w:r>
        <w:rPr>
          <w:rFonts w:ascii="Arial" w:hAnsi="Arial" w:cs="Arial" w:hint="cs"/>
          <w:w w:val="103"/>
          <w:rtl/>
        </w:rPr>
        <w:t>وليٌّ</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نصير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الله</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الَّذِينَ</w:t>
      </w:r>
      <w:r>
        <w:rPr>
          <w:rtl/>
        </w:rPr>
        <w:t> </w:t>
      </w:r>
      <w:r>
        <w:rPr>
          <w:rFonts w:ascii="Arial" w:hAnsi="Arial" w:cs="Arial" w:hint="cs"/>
          <w:rtl/>
        </w:rPr>
        <w:t>﴾</w:t>
      </w:r>
      <w:r>
        <w:rPr>
          <w:rtl/>
        </w:rPr>
        <w:t xml:space="preserve"> </w:t>
      </w:r>
      <w:r>
        <w:rPr>
          <w:rFonts w:ascii="Arial" w:hAnsi="Arial" w:cs="Arial" w:hint="cs"/>
          <w:rtl/>
        </w:rPr>
        <w:t>خبره</w:t>
      </w:r>
      <w:r>
        <w:rPr>
          <w:rtl/>
        </w:rPr>
        <w:t xml:space="preserve"> </w:t>
      </w:r>
      <w:r>
        <w:rPr>
          <w:rFonts w:ascii="Arial" w:hAnsi="Arial" w:cs="Arial" w:hint="cs"/>
          <w:rtl/>
        </w:rPr>
        <w:t>﴿</w:t>
      </w:r>
      <w:r>
        <w:rPr>
          <w:rFonts w:ascii="Calibri" w:cs="Calibri" w:hint="cs"/>
          <w:rtl/>
        </w:rPr>
        <w:t> </w:t>
      </w:r>
      <w:r>
        <w:rPr>
          <w:rFonts w:ascii="Arial" w:hAnsi="Arial" w:cs="Arial" w:hint="cs"/>
          <w:rtl/>
        </w:rPr>
        <w:t>أُوْلَئِكَ</w:t>
      </w:r>
      <w:r>
        <w:rPr>
          <w:rtl/>
        </w:rPr>
        <w:t xml:space="preserve"> </w:t>
      </w:r>
      <w:r>
        <w:rPr>
          <w:rFonts w:ascii="Arial" w:hAnsi="Arial" w:cs="Arial" w:hint="cs"/>
          <w:rtl/>
        </w:rPr>
        <w:t>يُومِنُونَ</w:t>
      </w:r>
      <w:r>
        <w:rPr>
          <w:rtl/>
        </w:rPr>
        <w:t xml:space="preserve"> </w:t>
      </w:r>
      <w:r>
        <w:rPr>
          <w:rFonts w:ascii="Arial" w:hAnsi="Arial" w:cs="Arial" w:hint="cs"/>
          <w:rtl/>
        </w:rPr>
        <w:t>بِهِ</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ءَاتَيْنَاهُمُ</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الإنجيل</w:t>
      </w:r>
      <w:r>
        <w:rPr>
          <w:rtl/>
        </w:rPr>
        <w:t xml:space="preserve"> </w:t>
      </w:r>
      <w:r>
        <w:rPr>
          <w:rFonts w:ascii="Arial" w:hAnsi="Arial" w:cs="Arial" w:hint="cs"/>
          <w:rtl/>
        </w:rPr>
        <w:t>والتوراة</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المؤمنون</w:t>
      </w:r>
      <w:r>
        <w:rPr>
          <w:rtl/>
        </w:rPr>
        <w:t xml:space="preserve"> </w:t>
      </w:r>
      <w:r>
        <w:rPr>
          <w:rFonts w:ascii="Arial" w:hAnsi="Arial" w:cs="Arial" w:hint="cs"/>
          <w:rtl/>
        </w:rPr>
        <w:t>والقرآن،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يَتْلُونَهُ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والجملة</w:t>
      </w:r>
      <w:r>
        <w:rPr>
          <w:rtl/>
        </w:rPr>
        <w:t xml:space="preserve"> </w:t>
      </w:r>
      <w:r>
        <w:rPr>
          <w:rFonts w:ascii="Arial" w:hAnsi="Arial" w:cs="Arial" w:hint="cs"/>
          <w:rtl/>
        </w:rPr>
        <w:t>حال،</w:t>
      </w:r>
      <w:r>
        <w:rPr>
          <w:rtl/>
        </w:rPr>
        <w:t xml:space="preserve"> </w:t>
      </w:r>
      <w:r>
        <w:rPr>
          <w:rFonts w:ascii="Arial" w:hAnsi="Arial" w:cs="Arial" w:hint="cs"/>
          <w:rtl/>
        </w:rPr>
        <w:t>أي</w:t>
      </w:r>
      <w:r>
        <w:rPr>
          <w:rtl/>
        </w:rPr>
        <w:t xml:space="preserve">: </w:t>
      </w:r>
      <w:r>
        <w:rPr>
          <w:rFonts w:ascii="Arial" w:hAnsi="Arial" w:cs="Arial" w:hint="cs"/>
          <w:rtl/>
        </w:rPr>
        <w:t>مقدَّرًا</w:t>
      </w:r>
      <w:r>
        <w:rPr>
          <w:rtl/>
        </w:rPr>
        <w:t xml:space="preserve"> </w:t>
      </w:r>
      <w:r>
        <w:rPr>
          <w:rFonts w:ascii="Arial" w:hAnsi="Arial" w:cs="Arial" w:hint="cs"/>
          <w:rtl/>
        </w:rPr>
        <w:t>ـ</w:t>
      </w:r>
      <w:r>
        <w:rPr>
          <w:rtl/>
        </w:rPr>
        <w:t xml:space="preserve"> </w:t>
      </w:r>
      <w:r>
        <w:rPr>
          <w:rFonts w:ascii="Arial" w:hAnsi="Arial" w:cs="Arial" w:hint="cs"/>
          <w:rtl/>
        </w:rPr>
        <w:t>بفتح</w:t>
      </w:r>
      <w:r>
        <w:rPr>
          <w:rtl/>
        </w:rPr>
        <w:t xml:space="preserve"> </w:t>
      </w:r>
      <w:r>
        <w:rPr>
          <w:rFonts w:ascii="Arial" w:hAnsi="Arial" w:cs="Arial" w:hint="cs"/>
          <w:rtl/>
        </w:rPr>
        <w:t>الدال</w:t>
      </w:r>
      <w:r>
        <w:rPr>
          <w:rtl/>
        </w:rPr>
        <w:t xml:space="preserve"> </w:t>
      </w:r>
      <w:r>
        <w:rPr>
          <w:rFonts w:ascii="Arial" w:hAnsi="Arial" w:cs="Arial" w:hint="cs"/>
          <w:rtl/>
        </w:rPr>
        <w:t>ـ</w:t>
      </w:r>
      <w:r>
        <w:rPr>
          <w:rtl/>
        </w:rPr>
        <w:t xml:space="preserve"> </w:t>
      </w:r>
      <w:r>
        <w:rPr>
          <w:rFonts w:ascii="Arial" w:hAnsi="Arial" w:cs="Arial" w:hint="cs"/>
          <w:rtl/>
        </w:rPr>
        <w:t>لهم</w:t>
      </w:r>
      <w:r>
        <w:rPr>
          <w:rtl/>
        </w:rPr>
        <w:t xml:space="preserve"> </w:t>
      </w:r>
      <w:r>
        <w:rPr>
          <w:rFonts w:ascii="Arial" w:hAnsi="Arial" w:cs="Arial" w:hint="cs"/>
          <w:rtl/>
        </w:rPr>
        <w:t>أنْ</w:t>
      </w:r>
      <w:r>
        <w:rPr>
          <w:rtl/>
        </w:rPr>
        <w:t xml:space="preserve"> </w:t>
      </w:r>
      <w:r>
        <w:rPr>
          <w:rFonts w:ascii="Arial" w:hAnsi="Arial" w:cs="Arial" w:hint="cs"/>
          <w:rtl/>
        </w:rPr>
        <w:t>يتلوه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حَقَّ</w:t>
      </w:r>
      <w:r>
        <w:rPr>
          <w:rStyle w:val="bold"/>
          <w:rtl/>
        </w:rPr>
        <w:t xml:space="preserve"> </w:t>
      </w:r>
      <w:r>
        <w:rPr>
          <w:rStyle w:val="bold"/>
          <w:rFonts w:ascii="Arial" w:hAnsi="Arial" w:cs="Arial" w:hint="cs"/>
          <w:rtl/>
        </w:rPr>
        <w:t>تِلَاوَتِهِ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يغيِّرون</w:t>
      </w:r>
      <w:r>
        <w:rPr>
          <w:rtl/>
        </w:rPr>
        <w:t xml:space="preserve"> </w:t>
      </w:r>
      <w:r>
        <w:rPr>
          <w:rFonts w:ascii="Arial" w:hAnsi="Arial" w:cs="Arial" w:hint="cs"/>
          <w:rtl/>
        </w:rPr>
        <w:t>لفظه</w:t>
      </w:r>
      <w:r>
        <w:rPr>
          <w:rtl/>
        </w:rPr>
        <w:t xml:space="preserve"> </w:t>
      </w:r>
      <w:r>
        <w:rPr>
          <w:rFonts w:ascii="Arial" w:hAnsi="Arial" w:cs="Arial" w:hint="cs"/>
          <w:rtl/>
        </w:rPr>
        <w:t>ولا</w:t>
      </w:r>
      <w:r>
        <w:rPr>
          <w:rtl/>
        </w:rPr>
        <w:t xml:space="preserve"> </w:t>
      </w:r>
      <w:r>
        <w:rPr>
          <w:rFonts w:ascii="Arial" w:hAnsi="Arial" w:cs="Arial" w:hint="cs"/>
          <w:rtl/>
        </w:rPr>
        <w:t>معناه،</w:t>
      </w:r>
      <w:r>
        <w:rPr>
          <w:rtl/>
        </w:rPr>
        <w:t xml:space="preserve"> </w:t>
      </w:r>
      <w:r>
        <w:rPr>
          <w:rFonts w:ascii="Arial" w:hAnsi="Arial" w:cs="Arial" w:hint="cs"/>
          <w:rtl/>
        </w:rPr>
        <w:t>ولا</w:t>
      </w:r>
      <w:r>
        <w:rPr>
          <w:rtl/>
        </w:rPr>
        <w:t xml:space="preserve"> </w:t>
      </w:r>
      <w:r>
        <w:rPr>
          <w:rFonts w:ascii="Arial" w:hAnsi="Arial" w:cs="Arial" w:hint="cs"/>
          <w:rtl/>
        </w:rPr>
        <w:t>يزيدون</w:t>
      </w:r>
      <w:r>
        <w:rPr>
          <w:rtl/>
        </w:rPr>
        <w:t xml:space="preserve"> </w:t>
      </w:r>
      <w:r>
        <w:rPr>
          <w:rFonts w:ascii="Arial" w:hAnsi="Arial" w:cs="Arial" w:hint="cs"/>
          <w:rtl/>
        </w:rPr>
        <w:t>ولا</w:t>
      </w:r>
      <w:r>
        <w:rPr>
          <w:rtl/>
        </w:rPr>
        <w:t xml:space="preserve"> </w:t>
      </w:r>
      <w:r>
        <w:rPr>
          <w:rFonts w:ascii="Arial" w:hAnsi="Arial" w:cs="Arial" w:hint="cs"/>
          <w:rtl/>
        </w:rPr>
        <w:t>ينقصون،</w:t>
      </w:r>
      <w:r>
        <w:rPr>
          <w:rtl/>
        </w:rPr>
        <w:t xml:space="preserve"> </w:t>
      </w:r>
      <w:r>
        <w:rPr>
          <w:rFonts w:ascii="Arial" w:hAnsi="Arial" w:cs="Arial" w:hint="cs"/>
          <w:rtl/>
        </w:rPr>
        <w:t>ويعملون</w:t>
      </w:r>
      <w:r>
        <w:rPr>
          <w:rtl/>
        </w:rPr>
        <w:t xml:space="preserve"> </w:t>
      </w:r>
      <w:r>
        <w:rPr>
          <w:rFonts w:ascii="Arial" w:hAnsi="Arial" w:cs="Arial" w:hint="cs"/>
          <w:rtl/>
        </w:rPr>
        <w:t>به</w:t>
      </w:r>
      <w:r>
        <w:rPr>
          <w:rtl/>
        </w:rPr>
        <w:t xml:space="preserve"> </w:t>
      </w:r>
      <w:r>
        <w:rPr>
          <w:rFonts w:ascii="Arial" w:hAnsi="Arial" w:cs="Arial" w:hint="cs"/>
          <w:rtl/>
        </w:rPr>
        <w:t>ويتفكَّرون</w:t>
      </w:r>
      <w:r>
        <w:rPr>
          <w:rtl/>
        </w:rPr>
        <w:t xml:space="preserve"> </w:t>
      </w:r>
      <w:r>
        <w:rPr>
          <w:rFonts w:ascii="Arial" w:hAnsi="Arial" w:cs="Arial" w:hint="cs"/>
          <w:rtl/>
        </w:rPr>
        <w:t>في</w:t>
      </w:r>
      <w:r>
        <w:rPr>
          <w:rtl/>
        </w:rPr>
        <w:t xml:space="preserve"> </w:t>
      </w:r>
      <w:r>
        <w:rPr>
          <w:rFonts w:ascii="Arial" w:hAnsi="Arial" w:cs="Arial" w:hint="cs"/>
          <w:rtl/>
        </w:rPr>
        <w:t>معانيه،</w:t>
      </w:r>
      <w:r>
        <w:rPr>
          <w:rtl/>
        </w:rPr>
        <w:t xml:space="preserve"> </w:t>
      </w:r>
      <w:r>
        <w:rPr>
          <w:rFonts w:ascii="Arial" w:hAnsi="Arial" w:cs="Arial" w:hint="cs"/>
          <w:rtl/>
        </w:rPr>
        <w:t>ويكلون</w:t>
      </w:r>
      <w:r>
        <w:rPr>
          <w:rtl/>
        </w:rPr>
        <w:t xml:space="preserve"> </w:t>
      </w:r>
      <w:r>
        <w:rPr>
          <w:rFonts w:ascii="Arial" w:hAnsi="Arial" w:cs="Arial" w:hint="cs"/>
          <w:rtl/>
        </w:rPr>
        <w:t>متشابهه</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Style w:val="bold"/>
          <w:rFonts w:ascii="Arial" w:hAnsi="Arial" w:cs="Arial" w:hint="cs"/>
          <w:rtl/>
        </w:rPr>
        <w:t>وذلك</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قراءته</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قراءته،</w:t>
      </w:r>
      <w:r>
        <w:rPr>
          <w:rStyle w:val="bold"/>
          <w:rtl/>
        </w:rPr>
        <w:t xml:space="preserve"> </w:t>
      </w:r>
      <w:r>
        <w:rPr>
          <w:rStyle w:val="bold"/>
          <w:rFonts w:ascii="Arial" w:hAnsi="Arial" w:cs="Arial" w:hint="cs"/>
          <w:rtl/>
        </w:rPr>
        <w:t>وَأَمَّا</w:t>
      </w:r>
      <w:r>
        <w:rPr>
          <w:rStyle w:val="bold"/>
          <w:rtl/>
        </w:rPr>
        <w:t xml:space="preserve"> </w:t>
      </w:r>
      <w:r>
        <w:rPr>
          <w:rStyle w:val="bold"/>
          <w:rFonts w:ascii="Arial" w:hAnsi="Arial" w:cs="Arial" w:hint="cs"/>
          <w:rtl/>
        </w:rPr>
        <w:t>قراءته</w:t>
      </w:r>
      <w:r>
        <w:rPr>
          <w:rStyle w:val="bold"/>
          <w:rtl/>
        </w:rPr>
        <w:t xml:space="preserve"> </w:t>
      </w:r>
      <w:r>
        <w:rPr>
          <w:rStyle w:val="bold"/>
          <w:rFonts w:ascii="Arial" w:hAnsi="Arial" w:cs="Arial" w:hint="cs"/>
          <w:rtl/>
        </w:rPr>
        <w:t>بإخلال</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بعضه</w:t>
      </w:r>
      <w:r>
        <w:rPr>
          <w:rStyle w:val="bold"/>
          <w:rtl/>
        </w:rPr>
        <w:t xml:space="preserve"> </w:t>
      </w:r>
      <w:r>
        <w:rPr>
          <w:rStyle w:val="bold"/>
          <w:rFonts w:ascii="Arial" w:hAnsi="Arial" w:cs="Arial" w:hint="cs"/>
          <w:rtl/>
        </w:rPr>
        <w:t>فكَلَا</w:t>
      </w:r>
      <w:r>
        <w:rPr>
          <w:rStyle w:val="bold"/>
          <w:rtl/>
        </w:rPr>
        <w:t xml:space="preserve"> </w:t>
      </w:r>
      <w:r>
        <w:rPr>
          <w:rStyle w:val="bold"/>
          <w:rFonts w:ascii="Arial" w:hAnsi="Arial" w:cs="Arial" w:hint="cs"/>
          <w:rtl/>
        </w:rPr>
        <w:t>قراءة</w:t>
      </w:r>
      <w:r>
        <w:rPr>
          <w:rtl/>
        </w:rPr>
        <w:t xml:space="preserve">. </w:t>
      </w:r>
      <w:r>
        <w:rPr>
          <w:rFonts w:ascii="Arial" w:hAnsi="Arial" w:cs="Arial" w:hint="cs"/>
          <w:rtl/>
        </w:rPr>
        <w:t>أو</w:t>
      </w:r>
      <w:r>
        <w:rPr>
          <w:rtl/>
        </w:rPr>
        <w:t xml:space="preserve"> </w:t>
      </w:r>
      <w:r>
        <w:rPr>
          <w:rFonts w:ascii="Arial" w:hAnsi="Arial" w:cs="Arial" w:hint="cs"/>
          <w:rtl/>
        </w:rPr>
        <w:t>يتلونه</w:t>
      </w:r>
      <w:r>
        <w:rPr>
          <w:rtl/>
        </w:rPr>
        <w:t xml:space="preserve">: </w:t>
      </w:r>
      <w:r>
        <w:rPr>
          <w:rFonts w:ascii="Arial" w:hAnsi="Arial" w:cs="Arial" w:hint="cs"/>
          <w:rtl/>
        </w:rPr>
        <w:t>يلونه</w:t>
      </w:r>
      <w:r>
        <w:rPr>
          <w:rtl/>
        </w:rPr>
        <w:t xml:space="preserve"> </w:t>
      </w:r>
      <w:r>
        <w:rPr>
          <w:rFonts w:ascii="Arial" w:hAnsi="Arial" w:cs="Arial" w:hint="cs"/>
          <w:rtl/>
        </w:rPr>
        <w:t>بتلك</w:t>
      </w:r>
      <w:r>
        <w:rPr>
          <w:rtl/>
        </w:rPr>
        <w:t xml:space="preserve"> </w:t>
      </w:r>
      <w:r>
        <w:rPr>
          <w:rFonts w:ascii="Arial" w:hAnsi="Arial" w:cs="Arial" w:hint="cs"/>
          <w:rtl/>
        </w:rPr>
        <w:t>الحقوق،</w:t>
      </w:r>
      <w:r>
        <w:rPr>
          <w:rtl/>
        </w:rPr>
        <w:t xml:space="preserve"> </w:t>
      </w:r>
      <w:r>
        <w:rPr>
          <w:rFonts w:ascii="Arial" w:hAnsi="Arial" w:cs="Arial" w:hint="cs"/>
          <w:rtl/>
        </w:rPr>
        <w:t>وهم</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ونحوه</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المدينة</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العاملين</w:t>
      </w:r>
      <w:r>
        <w:rPr>
          <w:rtl/>
        </w:rPr>
        <w:t xml:space="preserve"> </w:t>
      </w:r>
      <w:r>
        <w:rPr>
          <w:rFonts w:ascii="Arial" w:hAnsi="Arial" w:cs="Arial" w:hint="cs"/>
          <w:rtl/>
        </w:rPr>
        <w:t>به،</w:t>
      </w:r>
      <w:r>
        <w:rPr>
          <w:rtl/>
        </w:rPr>
        <w:t xml:space="preserve"> </w:t>
      </w:r>
      <w:r>
        <w:rPr>
          <w:rFonts w:ascii="Arial" w:hAnsi="Arial" w:cs="Arial" w:hint="cs"/>
          <w:rtl/>
        </w:rPr>
        <w:t>واثنان</w:t>
      </w:r>
      <w:r>
        <w:rPr>
          <w:rtl/>
        </w:rPr>
        <w:t xml:space="preserve"> </w:t>
      </w:r>
      <w:r>
        <w:rPr>
          <w:rFonts w:ascii="Arial" w:hAnsi="Arial" w:cs="Arial" w:hint="cs"/>
          <w:rtl/>
        </w:rPr>
        <w:t>وثلاثون</w:t>
      </w:r>
      <w:r>
        <w:rPr>
          <w:rtl/>
        </w:rPr>
        <w:t xml:space="preserve"> </w:t>
      </w:r>
      <w:r>
        <w:rPr>
          <w:rFonts w:ascii="Arial" w:hAnsi="Arial" w:cs="Arial" w:hint="cs"/>
          <w:rtl/>
        </w:rPr>
        <w:t>من</w:t>
      </w:r>
      <w:r>
        <w:rPr>
          <w:rtl/>
        </w:rPr>
        <w:t xml:space="preserve"> </w:t>
      </w:r>
      <w:r>
        <w:rPr>
          <w:rFonts w:ascii="Arial" w:hAnsi="Arial" w:cs="Arial" w:hint="cs"/>
          <w:rtl/>
        </w:rPr>
        <w:t>الحبشة،</w:t>
      </w:r>
      <w:r>
        <w:rPr>
          <w:rtl/>
        </w:rPr>
        <w:t xml:space="preserve"> </w:t>
      </w:r>
      <w:r>
        <w:rPr>
          <w:rFonts w:ascii="Arial" w:hAnsi="Arial" w:cs="Arial" w:hint="cs"/>
          <w:rtl/>
        </w:rPr>
        <w:t>وثمانية</w:t>
      </w:r>
      <w:r>
        <w:rPr>
          <w:rtl/>
        </w:rPr>
        <w:t xml:space="preserve"> </w:t>
      </w:r>
      <w:r>
        <w:rPr>
          <w:rFonts w:ascii="Arial" w:hAnsi="Arial" w:cs="Arial" w:hint="cs"/>
          <w:rtl/>
        </w:rPr>
        <w:t>رهابين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الشام،</w:t>
      </w:r>
      <w:r>
        <w:rPr>
          <w:rtl/>
        </w:rPr>
        <w:t xml:space="preserve"> </w:t>
      </w:r>
      <w:r>
        <w:rPr>
          <w:rFonts w:ascii="Arial" w:hAnsi="Arial" w:cs="Arial" w:hint="cs"/>
          <w:rtl/>
        </w:rPr>
        <w:t>منهم</w:t>
      </w:r>
      <w:r>
        <w:rPr>
          <w:rtl/>
        </w:rPr>
        <w:t xml:space="preserve">: </w:t>
      </w:r>
      <w:r>
        <w:rPr>
          <w:rFonts w:ascii="Arial" w:hAnsi="Arial" w:cs="Arial" w:hint="cs"/>
          <w:rtl/>
        </w:rPr>
        <w:t>بحيرى</w:t>
      </w:r>
      <w:r>
        <w:rPr>
          <w:rtl/>
        </w:rPr>
        <w:t xml:space="preserve"> </w:t>
      </w:r>
      <w:r>
        <w:rPr>
          <w:rFonts w:ascii="Arial" w:hAnsi="Arial" w:cs="Arial" w:hint="cs"/>
          <w:rtl/>
        </w:rPr>
        <w:t>الراهب،</w:t>
      </w:r>
      <w:r>
        <w:rPr>
          <w:rtl/>
        </w:rPr>
        <w:t xml:space="preserve"> </w:t>
      </w:r>
      <w:r>
        <w:rPr>
          <w:rFonts w:ascii="Arial" w:hAnsi="Arial" w:cs="Arial" w:hint="cs"/>
          <w:rtl/>
        </w:rPr>
        <w:t>دخلوا</w:t>
      </w:r>
      <w:r>
        <w:rPr>
          <w:rtl/>
        </w:rPr>
        <w:t xml:space="preserve"> </w:t>
      </w:r>
      <w:r>
        <w:rPr>
          <w:rFonts w:ascii="Arial" w:hAnsi="Arial" w:cs="Arial" w:hint="cs"/>
          <w:rtl/>
        </w:rPr>
        <w:t>الحبشة</w:t>
      </w:r>
      <w:r>
        <w:rPr>
          <w:rtl/>
        </w:rPr>
        <w:t xml:space="preserve"> </w:t>
      </w:r>
      <w:r>
        <w:rPr>
          <w:rFonts w:ascii="Arial" w:hAnsi="Arial" w:cs="Arial" w:hint="cs"/>
          <w:rtl/>
        </w:rPr>
        <w:t>ورجعواْ</w:t>
      </w:r>
      <w:r>
        <w:rPr>
          <w:rtl/>
        </w:rPr>
        <w:t xml:space="preserve"> </w:t>
      </w:r>
      <w:r>
        <w:rPr>
          <w:rFonts w:ascii="Arial" w:hAnsi="Arial" w:cs="Arial" w:hint="cs"/>
          <w:rtl/>
        </w:rPr>
        <w:t>مع</w:t>
      </w:r>
      <w:r>
        <w:rPr>
          <w:rtl/>
        </w:rPr>
        <w:t xml:space="preserve"> </w:t>
      </w:r>
      <w:r>
        <w:rPr>
          <w:rFonts w:ascii="Arial" w:hAnsi="Arial" w:cs="Arial" w:hint="cs"/>
          <w:rtl/>
        </w:rPr>
        <w:t>الاِثنين</w:t>
      </w:r>
      <w:r>
        <w:rPr>
          <w:rtl/>
        </w:rPr>
        <w:t xml:space="preserve"> </w:t>
      </w:r>
      <w:r>
        <w:rPr>
          <w:rFonts w:ascii="Arial" w:hAnsi="Arial" w:cs="Arial" w:hint="cs"/>
          <w:rtl/>
        </w:rPr>
        <w:t>والثلاثين</w:t>
      </w:r>
      <w:r>
        <w:rPr>
          <w:rtl/>
        </w:rPr>
        <w:t xml:space="preserve"> </w:t>
      </w:r>
      <w:r>
        <w:rPr>
          <w:rFonts w:ascii="Arial" w:hAnsi="Arial" w:cs="Arial" w:hint="cs"/>
          <w:rtl/>
        </w:rPr>
        <w:t>منها</w:t>
      </w:r>
      <w:r>
        <w:rPr>
          <w:rtl/>
        </w:rPr>
        <w:t xml:space="preserve"> </w:t>
      </w:r>
      <w:r>
        <w:rPr>
          <w:rFonts w:ascii="Arial" w:hAnsi="Arial" w:cs="Arial" w:hint="cs"/>
          <w:rtl/>
        </w:rPr>
        <w:t>مع</w:t>
      </w:r>
      <w:r>
        <w:rPr>
          <w:rtl/>
        </w:rPr>
        <w:t xml:space="preserve"> </w:t>
      </w:r>
      <w:r>
        <w:rPr>
          <w:rFonts w:ascii="Arial" w:hAnsi="Arial" w:cs="Arial" w:hint="cs"/>
          <w:rtl/>
        </w:rPr>
        <w:t>جعفر</w:t>
      </w:r>
      <w:r>
        <w:rPr>
          <w:rFonts w:ascii="Calibri" w:cs="Calibri" w:hint="cs"/>
          <w:rtl/>
        </w:rPr>
        <w:t> </w:t>
      </w:r>
      <w:r>
        <w:t>ƒ</w:t>
      </w:r>
      <w:r>
        <w:rPr>
          <w:rtl/>
        </w:rPr>
        <w:t xml:space="preserve"> </w:t>
      </w:r>
      <w:r>
        <w:rPr>
          <w:rFonts w:ascii="Arial" w:hAnsi="Arial" w:cs="Arial" w:hint="cs"/>
          <w:rtl/>
        </w:rPr>
        <w:t>وأصحابه</w:t>
      </w:r>
      <w:r>
        <w:rPr>
          <w:rtl/>
        </w:rPr>
        <w:t xml:space="preserve"> </w:t>
      </w:r>
      <w:r>
        <w:rPr>
          <w:rFonts w:ascii="Arial" w:hAnsi="Arial" w:cs="Arial" w:hint="cs"/>
          <w:rtl/>
        </w:rPr>
        <w:t>في</w:t>
      </w:r>
      <w:r>
        <w:rPr>
          <w:rtl/>
        </w:rPr>
        <w:t xml:space="preserve"> </w:t>
      </w:r>
      <w:r>
        <w:rPr>
          <w:rFonts w:ascii="Arial" w:hAnsi="Arial" w:cs="Arial" w:hint="cs"/>
          <w:rtl/>
        </w:rPr>
        <w:t>سفينة</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w:t>
      </w:r>
    </w:p>
    <w:p w:rsidR="00FD73EF" w:rsidRDefault="00FD73EF">
      <w:pPr>
        <w:pStyle w:val="textquran"/>
        <w:spacing w:before="170"/>
        <w:rPr>
          <w:rtl/>
        </w:rPr>
      </w:pPr>
      <w:r>
        <w:rPr>
          <w:rFonts w:ascii="Arial" w:hAnsi="Arial" w:cs="Arial" w:hint="cs"/>
          <w:rtl/>
        </w:rPr>
        <w:t>وإنَّما</w:t>
      </w:r>
      <w:r>
        <w:rPr>
          <w:rtl/>
        </w:rPr>
        <w:t xml:space="preserve"> </w:t>
      </w:r>
      <w:r>
        <w:rPr>
          <w:rFonts w:ascii="Arial" w:hAnsi="Arial" w:cs="Arial" w:hint="cs"/>
          <w:rtl/>
        </w:rPr>
        <w:t>جعلت</w:t>
      </w:r>
      <w:r>
        <w:rPr>
          <w:rtl/>
        </w:rPr>
        <w:t xml:space="preserve"> </w:t>
      </w:r>
      <w:r>
        <w:rPr>
          <w:rFonts w:ascii="Calibri" w:cs="Calibri" w:hint="cs"/>
          <w:rtl/>
        </w:rPr>
        <w:t>«</w:t>
      </w:r>
      <w:r>
        <w:rPr>
          <w:rFonts w:ascii="Arial" w:hAnsi="Arial" w:cs="Arial" w:hint="cs"/>
          <w:rtl/>
        </w:rPr>
        <w:t>يَتْلُونَهُ</w:t>
      </w:r>
      <w:r>
        <w:rPr>
          <w:rFonts w:ascii="Calibri" w:cs="Calibri" w:hint="cs"/>
          <w:rtl/>
        </w:rPr>
        <w:t>»</w:t>
      </w:r>
      <w:r>
        <w:rPr>
          <w:rtl/>
        </w:rPr>
        <w:t xml:space="preserve"> </w:t>
      </w:r>
      <w:r>
        <w:rPr>
          <w:rFonts w:ascii="Arial" w:hAnsi="Arial" w:cs="Arial" w:hint="cs"/>
          <w:rtl/>
        </w:rPr>
        <w:t>حالا</w:t>
      </w:r>
      <w:r>
        <w:rPr>
          <w:rtl/>
        </w:rPr>
        <w:t xml:space="preserve"> </w:t>
      </w:r>
      <w:r>
        <w:rPr>
          <w:rFonts w:ascii="Arial" w:hAnsi="Arial" w:cs="Arial" w:hint="cs"/>
          <w:rtl/>
        </w:rPr>
        <w:t>مقدَّرة</w:t>
      </w:r>
      <w:r>
        <w:rPr>
          <w:rtl/>
        </w:rPr>
        <w:t xml:space="preserve"> </w:t>
      </w:r>
      <w:r>
        <w:rPr>
          <w:rFonts w:ascii="Arial" w:hAnsi="Arial" w:cs="Arial" w:hint="cs"/>
          <w:rtl/>
        </w:rPr>
        <w:t>لأنَّهم</w:t>
      </w:r>
      <w:r>
        <w:rPr>
          <w:rtl/>
        </w:rPr>
        <w:t xml:space="preserve"> </w:t>
      </w:r>
      <w:r>
        <w:rPr>
          <w:rFonts w:ascii="Arial" w:hAnsi="Arial" w:cs="Arial" w:hint="cs"/>
          <w:rtl/>
        </w:rPr>
        <w:t>حال</w:t>
      </w:r>
      <w:r>
        <w:rPr>
          <w:rtl/>
        </w:rPr>
        <w:t xml:space="preserve"> </w:t>
      </w:r>
      <w:r>
        <w:rPr>
          <w:rFonts w:ascii="Arial" w:hAnsi="Arial" w:cs="Arial" w:hint="cs"/>
          <w:rtl/>
        </w:rPr>
        <w:t>إيتاء</w:t>
      </w:r>
      <w:r>
        <w:rPr>
          <w:rtl/>
        </w:rPr>
        <w:t xml:space="preserve"> </w:t>
      </w:r>
      <w:r>
        <w:rPr>
          <w:rFonts w:ascii="Arial" w:hAnsi="Arial" w:cs="Arial" w:hint="cs"/>
          <w:rtl/>
        </w:rPr>
        <w:t>الكتاب</w:t>
      </w:r>
      <w:r>
        <w:rPr>
          <w:rtl/>
        </w:rPr>
        <w:t xml:space="preserve"> </w:t>
      </w:r>
      <w:r>
        <w:rPr>
          <w:rFonts w:ascii="Arial" w:hAnsi="Arial" w:cs="Arial" w:hint="cs"/>
          <w:rtl/>
        </w:rPr>
        <w:t>ليسوا</w:t>
      </w:r>
      <w:r>
        <w:rPr>
          <w:rtl/>
        </w:rPr>
        <w:t xml:space="preserve"> </w:t>
      </w:r>
      <w:r>
        <w:rPr>
          <w:rFonts w:ascii="Arial" w:hAnsi="Arial" w:cs="Arial" w:hint="cs"/>
          <w:rtl/>
        </w:rPr>
        <w:t>يتلون</w:t>
      </w:r>
      <w:r>
        <w:rPr>
          <w:rtl/>
        </w:rPr>
        <w:t xml:space="preserve"> </w:t>
      </w:r>
      <w:r>
        <w:rPr>
          <w:rFonts w:ascii="Arial" w:hAnsi="Arial" w:cs="Arial" w:hint="cs"/>
          <w:rtl/>
        </w:rPr>
        <w:t>القرآن</w:t>
      </w:r>
      <w:r>
        <w:rPr>
          <w:rtl/>
        </w:rPr>
        <w:t xml:space="preserve"> </w:t>
      </w:r>
      <w:r>
        <w:rPr>
          <w:rFonts w:ascii="Arial" w:hAnsi="Arial" w:cs="Arial" w:hint="cs"/>
          <w:rtl/>
        </w:rPr>
        <w:t>حقَّ</w:t>
      </w:r>
      <w:r>
        <w:rPr>
          <w:rtl/>
        </w:rPr>
        <w:t xml:space="preserve"> </w:t>
      </w:r>
      <w:r>
        <w:rPr>
          <w:rFonts w:ascii="Arial" w:hAnsi="Arial" w:cs="Arial" w:hint="cs"/>
          <w:rtl/>
        </w:rPr>
        <w:t>تلاوته،</w:t>
      </w:r>
      <w:r>
        <w:rPr>
          <w:rtl/>
        </w:rPr>
        <w:t xml:space="preserve"> </w:t>
      </w:r>
      <w:r>
        <w:rPr>
          <w:rFonts w:ascii="Arial" w:hAnsi="Arial" w:cs="Arial" w:hint="cs"/>
          <w:rtl/>
        </w:rPr>
        <w:t>بل</w:t>
      </w:r>
      <w:r>
        <w:rPr>
          <w:rtl/>
        </w:rPr>
        <w:t xml:space="preserve"> </w:t>
      </w:r>
      <w:r>
        <w:rPr>
          <w:rFonts w:ascii="Arial" w:hAnsi="Arial" w:cs="Arial" w:hint="cs"/>
          <w:rtl/>
        </w:rPr>
        <w:t>بعدُ</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أُوْلَئِكَ</w:t>
      </w:r>
      <w:r>
        <w:rPr>
          <w:rStyle w:val="bold"/>
          <w:rtl/>
        </w:rPr>
        <w:t xml:space="preserve"> </w:t>
      </w:r>
      <w:r>
        <w:rPr>
          <w:rStyle w:val="bold"/>
          <w:rFonts w:ascii="Arial" w:hAnsi="Arial" w:cs="Arial" w:hint="cs"/>
          <w:rtl/>
        </w:rPr>
        <w:t>يُومِنُونَ</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بالكتاب،</w:t>
      </w:r>
      <w:r>
        <w:rPr>
          <w:rtl/>
        </w:rPr>
        <w:t xml:space="preserve"> </w:t>
      </w:r>
      <w:r>
        <w:rPr>
          <w:rFonts w:ascii="Arial" w:hAnsi="Arial" w:cs="Arial" w:hint="cs"/>
          <w:rtl/>
        </w:rPr>
        <w:t>أو</w:t>
      </w:r>
      <w:r>
        <w:rPr>
          <w:rtl/>
        </w:rPr>
        <w:t xml:space="preserve"> </w:t>
      </w:r>
      <w:r>
        <w:rPr>
          <w:rFonts w:ascii="Arial" w:hAnsi="Arial" w:cs="Arial" w:hint="cs"/>
          <w:rtl/>
        </w:rPr>
        <w:t>بالله</w:t>
      </w:r>
      <w:r>
        <w:rPr>
          <w:rtl/>
        </w:rPr>
        <w:t xml:space="preserve"> </w:t>
      </w:r>
      <w:r>
        <w:rPr>
          <w:rFonts w:ascii="Arial" w:hAnsi="Arial" w:cs="Arial" w:hint="cs"/>
          <w:rtl/>
        </w:rPr>
        <w:t>لا</w:t>
      </w:r>
      <w:r>
        <w:rPr>
          <w:rtl/>
        </w:rPr>
        <w:t xml:space="preserve"> </w:t>
      </w:r>
      <w:r>
        <w:rPr>
          <w:rFonts w:ascii="Arial" w:hAnsi="Arial" w:cs="Arial" w:hint="cs"/>
          <w:rtl/>
        </w:rPr>
        <w:t>إله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أو</w:t>
      </w:r>
      <w:r>
        <w:rPr>
          <w:rFonts w:ascii="Calibri" w:cs="Calibri" w:hint="cs"/>
          <w:rtl/>
        </w:rPr>
        <w:t>«</w:t>
      </w:r>
      <w:r>
        <w:rPr>
          <w:rFonts w:ascii="Arial" w:hAnsi="Arial" w:cs="Arial" w:hint="cs"/>
          <w:rtl/>
        </w:rPr>
        <w:t>الَّذِينَ</w:t>
      </w:r>
      <w:r>
        <w:rPr>
          <w:rFonts w:ascii="Calibri" w:cs="Calibri" w:hint="cs"/>
          <w:rtl/>
        </w:rPr>
        <w:t>»</w:t>
      </w:r>
      <w:r>
        <w:rPr>
          <w:rtl/>
        </w:rPr>
        <w:t xml:space="preserve">: </w:t>
      </w:r>
      <w:r>
        <w:rPr>
          <w:rFonts w:ascii="Arial" w:hAnsi="Arial" w:cs="Arial" w:hint="cs"/>
          <w:rtl/>
        </w:rPr>
        <w:t>الأنبياء،</w:t>
      </w:r>
      <w:r>
        <w:rPr>
          <w:rtl/>
        </w:rPr>
        <w:t xml:space="preserve"> </w:t>
      </w:r>
      <w:r>
        <w:rPr>
          <w:rFonts w:ascii="Arial" w:hAnsi="Arial" w:cs="Arial" w:hint="cs"/>
          <w:rtl/>
        </w:rPr>
        <w:t>و</w:t>
      </w:r>
      <w:r>
        <w:rPr>
          <w:rFonts w:ascii="Calibri" w:cs="Calibri" w:hint="cs"/>
          <w:rtl/>
        </w:rPr>
        <w:t>«</w:t>
      </w:r>
      <w:r>
        <w:rPr>
          <w:rFonts w:ascii="Arial" w:hAnsi="Arial" w:cs="Arial" w:hint="cs"/>
          <w:rtl/>
        </w:rPr>
        <w:t>الْكِتَاب</w:t>
      </w:r>
      <w:r>
        <w:rPr>
          <w:rFonts w:ascii="Calibri" w:cs="Calibri" w:hint="cs"/>
          <w:rtl/>
        </w:rPr>
        <w:t>»</w:t>
      </w:r>
      <w:r>
        <w:rPr>
          <w:rtl/>
        </w:rPr>
        <w:t xml:space="preserve">: </w:t>
      </w:r>
      <w:r>
        <w:rPr>
          <w:rFonts w:ascii="Arial" w:hAnsi="Arial" w:cs="Arial" w:hint="cs"/>
          <w:rtl/>
        </w:rPr>
        <w:t>الجنس</w:t>
      </w:r>
      <w:r>
        <w:rPr>
          <w:rtl/>
        </w:rPr>
        <w:t xml:space="preserve">. </w:t>
      </w:r>
      <w:r>
        <w:rPr>
          <w:rFonts w:ascii="Arial" w:hAnsi="Arial" w:cs="Arial" w:hint="cs"/>
          <w:rtl/>
        </w:rPr>
        <w:t>وإنَّما</w:t>
      </w:r>
      <w:r>
        <w:rPr>
          <w:rtl/>
        </w:rPr>
        <w:t xml:space="preserve"> </w:t>
      </w:r>
      <w:r>
        <w:rPr>
          <w:rFonts w:ascii="Arial" w:hAnsi="Arial" w:cs="Arial" w:hint="cs"/>
          <w:rtl/>
        </w:rPr>
        <w:t>قلت</w:t>
      </w:r>
      <w:r>
        <w:rPr>
          <w:rtl/>
        </w:rPr>
        <w:t xml:space="preserve">: </w:t>
      </w:r>
      <w:r>
        <w:rPr>
          <w:rFonts w:ascii="Calibri" w:cs="Calibri" w:hint="cs"/>
          <w:rtl/>
        </w:rPr>
        <w:t>«</w:t>
      </w:r>
      <w:r>
        <w:rPr>
          <w:rFonts w:ascii="Arial" w:hAnsi="Arial" w:cs="Arial" w:hint="cs"/>
          <w:rtl/>
        </w:rPr>
        <w:t>والتوراة</w:t>
      </w:r>
      <w:r>
        <w:rPr>
          <w:rFonts w:ascii="Calibri" w:cs="Calibri" w:hint="cs"/>
          <w:rtl/>
        </w:rPr>
        <w:t>»</w:t>
      </w:r>
      <w:r>
        <w:rPr>
          <w:color w:val="008751"/>
          <w:vertAlign w:val="superscript"/>
          <w:rtl/>
        </w:rPr>
        <w:footnoteReference w:id="116"/>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بالإنجيل</w:t>
      </w:r>
      <w:r>
        <w:rPr>
          <w:rtl/>
        </w:rPr>
        <w:t xml:space="preserve"> </w:t>
      </w:r>
      <w:r>
        <w:rPr>
          <w:rFonts w:ascii="Arial" w:hAnsi="Arial" w:cs="Arial" w:hint="cs"/>
          <w:rtl/>
        </w:rPr>
        <w:t>تحقيقًا</w:t>
      </w:r>
      <w:r>
        <w:rPr>
          <w:rtl/>
        </w:rPr>
        <w:t xml:space="preserve"> </w:t>
      </w:r>
      <w:r>
        <w:rPr>
          <w:rFonts w:ascii="Arial" w:hAnsi="Arial" w:cs="Arial" w:hint="cs"/>
          <w:rtl/>
        </w:rPr>
        <w:t>حتَّى</w:t>
      </w:r>
      <w:r>
        <w:rPr>
          <w:rtl/>
        </w:rPr>
        <w:t xml:space="preserve"> </w:t>
      </w:r>
      <w:r>
        <w:rPr>
          <w:rFonts w:ascii="Arial" w:hAnsi="Arial" w:cs="Arial" w:hint="cs"/>
          <w:rtl/>
        </w:rPr>
        <w:t>آمن</w:t>
      </w:r>
      <w:r>
        <w:rPr>
          <w:rtl/>
        </w:rPr>
        <w:t xml:space="preserve"> </w:t>
      </w:r>
      <w:r>
        <w:rPr>
          <w:rFonts w:ascii="Arial" w:hAnsi="Arial" w:cs="Arial" w:hint="cs"/>
          <w:rtl/>
        </w:rPr>
        <w:t>بالقرآن</w:t>
      </w:r>
      <w:r>
        <w:rPr>
          <w:rtl/>
        </w:rPr>
        <w:t xml:space="preserve"> </w:t>
      </w:r>
      <w:r>
        <w:rPr>
          <w:rFonts w:ascii="Arial" w:hAnsi="Arial" w:cs="Arial" w:hint="cs"/>
          <w:rtl/>
        </w:rPr>
        <w:t>لا</w:t>
      </w:r>
      <w:r>
        <w:rPr>
          <w:rtl/>
        </w:rPr>
        <w:t xml:space="preserve"> </w:t>
      </w:r>
      <w:r>
        <w:rPr>
          <w:rFonts w:ascii="Arial" w:hAnsi="Arial" w:cs="Arial" w:hint="cs"/>
          <w:rtl/>
        </w:rPr>
        <w:t>يكفر</w:t>
      </w:r>
      <w:r>
        <w:rPr>
          <w:rtl/>
        </w:rPr>
        <w:t xml:space="preserve"> </w:t>
      </w:r>
      <w:r>
        <w:rPr>
          <w:rFonts w:ascii="Arial" w:hAnsi="Arial" w:cs="Arial" w:hint="cs"/>
          <w:rtl/>
        </w:rPr>
        <w:t>بها</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علماء</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مطلقا</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ءَاتَيْنَاهُمُ</w:t>
      </w:r>
      <w:r>
        <w:rPr>
          <w:rtl/>
        </w:rPr>
        <w:t xml:space="preserve"> </w:t>
      </w:r>
      <w:r>
        <w:rPr>
          <w:rFonts w:ascii="Arial" w:hAnsi="Arial" w:cs="Arial" w:hint="cs"/>
          <w:rtl/>
        </w:rPr>
        <w:t>الْكِتَابَ</w:t>
      </w:r>
      <w:r>
        <w:rPr>
          <w:rtl/>
        </w:rPr>
        <w:t xml:space="preserve"> </w:t>
      </w:r>
      <w:r>
        <w:rPr>
          <w:rFonts w:ascii="Arial" w:hAnsi="Arial" w:cs="Arial" w:hint="cs"/>
          <w:rtl/>
        </w:rPr>
        <w:t>يَعْرِفُونَهُ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146]</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عرفه</w:t>
      </w:r>
      <w:r>
        <w:rPr>
          <w:rtl/>
        </w:rPr>
        <w:t xml:space="preserve"> </w:t>
      </w:r>
      <w:r>
        <w:rPr>
          <w:rFonts w:ascii="Arial" w:hAnsi="Arial" w:cs="Arial" w:hint="cs"/>
          <w:rtl/>
        </w:rPr>
        <w:t>يتلوه</w:t>
      </w:r>
      <w:r>
        <w:rPr>
          <w:rtl/>
        </w:rPr>
        <w:t xml:space="preserve"> </w:t>
      </w:r>
      <w:r>
        <w:rPr>
          <w:rFonts w:ascii="Arial" w:hAnsi="Arial" w:cs="Arial" w:hint="cs"/>
          <w:rtl/>
        </w:rPr>
        <w:t>حقَّ</w:t>
      </w:r>
      <w:r>
        <w:rPr>
          <w:rtl/>
        </w:rPr>
        <w:t xml:space="preserve"> </w:t>
      </w:r>
      <w:r>
        <w:rPr>
          <w:rFonts w:ascii="Arial" w:hAnsi="Arial" w:cs="Arial" w:hint="cs"/>
          <w:rtl/>
        </w:rPr>
        <w:t>تلاوته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يَّكْفُرْ</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بالكتاب</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بل</w:t>
      </w:r>
      <w:r>
        <w:rPr>
          <w:rtl/>
        </w:rPr>
        <w:t xml:space="preserve"> </w:t>
      </w:r>
      <w:r>
        <w:rPr>
          <w:rFonts w:ascii="Arial" w:hAnsi="Arial" w:cs="Arial" w:hint="cs"/>
          <w:rtl/>
        </w:rPr>
        <w:t>يحرِّفه</w:t>
      </w:r>
      <w:r>
        <w:rPr>
          <w:rtl/>
        </w:rPr>
        <w:t xml:space="preserve"> </w:t>
      </w:r>
      <w:r>
        <w:rPr>
          <w:rFonts w:ascii="Arial" w:hAnsi="Arial" w:cs="Arial" w:hint="cs"/>
          <w:rtl/>
        </w:rPr>
        <w:t>بزيادة</w:t>
      </w:r>
      <w:r>
        <w:rPr>
          <w:rtl/>
        </w:rPr>
        <w:t xml:space="preserve"> </w:t>
      </w:r>
      <w:r>
        <w:rPr>
          <w:rFonts w:ascii="Arial" w:hAnsi="Arial" w:cs="Arial" w:hint="cs"/>
          <w:rtl/>
        </w:rPr>
        <w:t>أو</w:t>
      </w:r>
      <w:r>
        <w:rPr>
          <w:rtl/>
        </w:rPr>
        <w:t xml:space="preserve"> </w:t>
      </w:r>
      <w:r>
        <w:rPr>
          <w:rFonts w:ascii="Arial" w:hAnsi="Arial" w:cs="Arial" w:hint="cs"/>
          <w:rtl/>
        </w:rPr>
        <w:t>نقص</w:t>
      </w:r>
      <w:r>
        <w:rPr>
          <w:rtl/>
        </w:rPr>
        <w:t xml:space="preserve"> </w:t>
      </w:r>
      <w:r>
        <w:rPr>
          <w:rFonts w:ascii="Arial" w:hAnsi="Arial" w:cs="Arial" w:hint="cs"/>
          <w:rtl/>
        </w:rPr>
        <w:t>أو</w:t>
      </w:r>
      <w:r>
        <w:rPr>
          <w:rtl/>
        </w:rPr>
        <w:t xml:space="preserve"> </w:t>
      </w:r>
      <w:r>
        <w:rPr>
          <w:rFonts w:ascii="Arial" w:hAnsi="Arial" w:cs="Arial" w:hint="cs"/>
          <w:rtl/>
        </w:rPr>
        <w:t>كتم</w:t>
      </w:r>
      <w:r>
        <w:rPr>
          <w:rtl/>
        </w:rPr>
        <w:t xml:space="preserve"> </w:t>
      </w:r>
      <w:r>
        <w:rPr>
          <w:rFonts w:ascii="Arial" w:hAnsi="Arial" w:cs="Arial" w:hint="cs"/>
          <w:rtl/>
        </w:rPr>
        <w:t>أو</w:t>
      </w:r>
      <w:r>
        <w:rPr>
          <w:rtl/>
        </w:rPr>
        <w:t xml:space="preserve"> </w:t>
      </w:r>
      <w:r>
        <w:rPr>
          <w:rFonts w:ascii="Arial" w:hAnsi="Arial" w:cs="Arial" w:hint="cs"/>
          <w:rtl/>
        </w:rPr>
        <w:t>تفسير</w:t>
      </w:r>
      <w:r>
        <w:rPr>
          <w:rtl/>
        </w:rPr>
        <w:t xml:space="preserve"> </w:t>
      </w:r>
      <w:r>
        <w:rPr>
          <w:rFonts w:ascii="Arial" w:hAnsi="Arial" w:cs="Arial" w:hint="cs"/>
          <w:rtl/>
        </w:rPr>
        <w:t>بما</w:t>
      </w:r>
      <w:r>
        <w:rPr>
          <w:rtl/>
        </w:rPr>
        <w:t xml:space="preserve"> </w:t>
      </w:r>
      <w:r>
        <w:rPr>
          <w:rFonts w:ascii="Arial" w:hAnsi="Arial" w:cs="Arial" w:hint="cs"/>
          <w:rtl/>
        </w:rPr>
        <w:t>ليس</w:t>
      </w:r>
      <w:r>
        <w:rPr>
          <w:rtl/>
        </w:rPr>
        <w:t xml:space="preserve"> </w:t>
      </w:r>
      <w:r>
        <w:rPr>
          <w:rFonts w:ascii="Arial" w:hAnsi="Arial" w:cs="Arial" w:hint="cs"/>
          <w:rtl/>
        </w:rPr>
        <w:t>حقًّا</w:t>
      </w:r>
      <w:r>
        <w:rPr>
          <w:rtl/>
        </w:rPr>
        <w:t xml:space="preserve">. </w:t>
      </w:r>
      <w:r>
        <w:rPr>
          <w:rFonts w:ascii="Arial" w:hAnsi="Arial" w:cs="Arial" w:hint="cs"/>
          <w:rtl/>
        </w:rPr>
        <w:t>وقيل</w:t>
      </w:r>
      <w:r>
        <w:rPr>
          <w:rtl/>
        </w:rPr>
        <w:t xml:space="preserve">: </w:t>
      </w:r>
      <w:r>
        <w:rPr>
          <w:rFonts w:ascii="Arial" w:hAnsi="Arial" w:cs="Arial" w:hint="cs"/>
          <w:rtl/>
        </w:rPr>
        <w:t>القرآن</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الْخَاسِرُونَ</w:t>
      </w:r>
      <w:r>
        <w:rPr>
          <w:rtl/>
        </w:rPr>
        <w:t> </w:t>
      </w:r>
      <w:r>
        <w:rPr>
          <w:rFonts w:ascii="Arial" w:hAnsi="Arial" w:cs="Arial" w:hint="cs"/>
          <w:rtl/>
        </w:rPr>
        <w:t>﴾</w:t>
      </w:r>
      <w:r>
        <w:rPr>
          <w:rStyle w:val="bold"/>
          <w:rtl/>
        </w:rPr>
        <w:t xml:space="preserve"> </w:t>
      </w:r>
      <w:r>
        <w:rPr>
          <w:rFonts w:ascii="Arial" w:hAnsi="Arial" w:cs="Arial" w:hint="cs"/>
          <w:rtl/>
        </w:rPr>
        <w:t>إذ</w:t>
      </w:r>
      <w:r>
        <w:rPr>
          <w:rtl/>
        </w:rPr>
        <w:t xml:space="preserve"> </w:t>
      </w:r>
      <w:r>
        <w:rPr>
          <w:rFonts w:ascii="Arial" w:hAnsi="Arial" w:cs="Arial" w:hint="cs"/>
          <w:rtl/>
        </w:rPr>
        <w:t>بدَّلوا</w:t>
      </w:r>
      <w:r>
        <w:rPr>
          <w:rtl/>
        </w:rPr>
        <w:t xml:space="preserve"> </w:t>
      </w:r>
      <w:r>
        <w:rPr>
          <w:rFonts w:ascii="Arial" w:hAnsi="Arial" w:cs="Arial" w:hint="cs"/>
          <w:rtl/>
        </w:rPr>
        <w:t>الهدى</w:t>
      </w:r>
      <w:r>
        <w:rPr>
          <w:rtl/>
        </w:rPr>
        <w:t xml:space="preserve"> </w:t>
      </w:r>
      <w:r>
        <w:rPr>
          <w:rFonts w:ascii="Arial" w:hAnsi="Arial" w:cs="Arial" w:hint="cs"/>
          <w:rtl/>
        </w:rPr>
        <w:t>بالضَّلالة،</w:t>
      </w:r>
      <w:r>
        <w:rPr>
          <w:rtl/>
        </w:rPr>
        <w:t xml:space="preserve"> </w:t>
      </w:r>
      <w:r>
        <w:rPr>
          <w:rFonts w:ascii="Arial" w:hAnsi="Arial" w:cs="Arial" w:hint="cs"/>
          <w:rtl/>
        </w:rPr>
        <w:t>والجنَّة</w:t>
      </w:r>
      <w:r>
        <w:rPr>
          <w:rtl/>
        </w:rPr>
        <w:t xml:space="preserve"> </w:t>
      </w:r>
      <w:r>
        <w:rPr>
          <w:rFonts w:ascii="Arial" w:hAnsi="Arial" w:cs="Arial" w:hint="cs"/>
          <w:rtl/>
        </w:rPr>
        <w:t>بالنَّار،</w:t>
      </w:r>
      <w:r>
        <w:rPr>
          <w:rtl/>
        </w:rPr>
        <w:t xml:space="preserve"> </w:t>
      </w:r>
      <w:r>
        <w:rPr>
          <w:rFonts w:ascii="Arial" w:hAnsi="Arial" w:cs="Arial" w:hint="cs"/>
          <w:rtl/>
        </w:rPr>
        <w:t>وهذا</w:t>
      </w:r>
      <w:r>
        <w:rPr>
          <w:rtl/>
        </w:rPr>
        <w:t xml:space="preserve"> </w:t>
      </w:r>
      <w:r>
        <w:rPr>
          <w:rFonts w:ascii="Arial" w:hAnsi="Arial" w:cs="Arial" w:hint="cs"/>
          <w:rtl/>
        </w:rPr>
        <w:t>لعمومه</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التفسير</w:t>
      </w:r>
      <w:r>
        <w:rPr>
          <w:rtl/>
        </w:rPr>
        <w:t xml:space="preserve"> </w:t>
      </w:r>
      <w:r>
        <w:rPr>
          <w:rFonts w:ascii="Arial" w:hAnsi="Arial" w:cs="Arial" w:hint="cs"/>
          <w:rtl/>
        </w:rPr>
        <w:t>بأخذ</w:t>
      </w:r>
      <w:r>
        <w:rPr>
          <w:rtl/>
        </w:rPr>
        <w:t xml:space="preserve"> </w:t>
      </w:r>
      <w:r>
        <w:rPr>
          <w:rFonts w:ascii="Arial" w:hAnsi="Arial" w:cs="Arial" w:hint="cs"/>
          <w:rtl/>
        </w:rPr>
        <w:t>الرُّشى</w:t>
      </w:r>
      <w:r>
        <w:rPr>
          <w:rtl/>
        </w:rPr>
        <w:t xml:space="preserve"> </w:t>
      </w:r>
      <w:r>
        <w:rPr>
          <w:rFonts w:ascii="Arial" w:hAnsi="Arial" w:cs="Arial" w:hint="cs"/>
          <w:rtl/>
        </w:rPr>
        <w:t>على</w:t>
      </w:r>
      <w:r>
        <w:rPr>
          <w:rtl/>
        </w:rPr>
        <w:t xml:space="preserve"> </w:t>
      </w:r>
      <w:r>
        <w:rPr>
          <w:rFonts w:ascii="Arial" w:hAnsi="Arial" w:cs="Arial" w:hint="cs"/>
          <w:rtl/>
        </w:rPr>
        <w:t>الدِّين</w:t>
      </w:r>
      <w:r>
        <w:rPr>
          <w:rtl/>
        </w:rPr>
        <w:t>.</w:t>
      </w:r>
    </w:p>
    <w:p w:rsidR="00FD73EF" w:rsidRDefault="00FD73EF">
      <w:pPr>
        <w:pStyle w:val="faree"/>
        <w:rPr>
          <w:rtl/>
        </w:rPr>
      </w:pPr>
      <w:r>
        <w:rPr>
          <w:rFonts w:ascii="Arial" w:hAnsi="Arial" w:cs="Arial" w:hint="cs"/>
          <w:rtl/>
        </w:rPr>
        <w:t>تذكير</w:t>
      </w:r>
      <w:r>
        <w:rPr>
          <w:rtl/>
        </w:rPr>
        <w:t xml:space="preserve"> </w:t>
      </w:r>
      <w:r>
        <w:rPr>
          <w:rFonts w:ascii="Arial" w:hAnsi="Arial" w:cs="Arial" w:hint="cs"/>
          <w:rtl/>
        </w:rPr>
        <w:t>بالنعمة</w:t>
      </w:r>
      <w:r>
        <w:rPr>
          <w:rtl/>
        </w:rPr>
        <w:t xml:space="preserve"> </w:t>
      </w:r>
      <w:r>
        <w:rPr>
          <w:rFonts w:ascii="Arial" w:hAnsi="Arial" w:cs="Arial" w:hint="cs"/>
          <w:rtl/>
        </w:rPr>
        <w:t>وتخويف</w:t>
      </w:r>
      <w:r>
        <w:rPr>
          <w:rtl/>
        </w:rPr>
        <w:t xml:space="preserve"> </w:t>
      </w:r>
      <w:r>
        <w:rPr>
          <w:rFonts w:ascii="Arial" w:hAnsi="Arial" w:cs="Arial" w:hint="cs"/>
          <w:rtl/>
        </w:rPr>
        <w:t>من</w:t>
      </w:r>
      <w:r>
        <w:rPr>
          <w:rtl/>
        </w:rPr>
        <w:t xml:space="preserve"> </w:t>
      </w:r>
      <w:r>
        <w:rPr>
          <w:rFonts w:ascii="Arial" w:hAnsi="Arial" w:cs="Arial" w:hint="cs"/>
          <w:rtl/>
        </w:rPr>
        <w:t>الآخرة</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يَا</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إِسْرَآئِيلَ</w:t>
      </w:r>
      <w:r>
        <w:rPr>
          <w:rStyle w:val="bold"/>
          <w:rtl/>
        </w:rPr>
        <w:t xml:space="preserve"> </w:t>
      </w:r>
      <w:r>
        <w:rPr>
          <w:rStyle w:val="bold"/>
          <w:rFonts w:ascii="Arial" w:hAnsi="Arial" w:cs="Arial" w:hint="cs"/>
          <w:rtl/>
        </w:rPr>
        <w:t>اَذْكُرُواْ</w:t>
      </w:r>
      <w:r>
        <w:rPr>
          <w:rStyle w:val="bold"/>
          <w:rtl/>
        </w:rPr>
        <w:t xml:space="preserve"> </w:t>
      </w:r>
      <w:r>
        <w:rPr>
          <w:rStyle w:val="bold"/>
          <w:rFonts w:ascii="Arial" w:hAnsi="Arial" w:cs="Arial" w:hint="cs"/>
          <w:rtl/>
        </w:rPr>
        <w:t>نِعْمَتِيَ</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أَنْعَمْتُ</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وَأَنِّي</w:t>
      </w:r>
      <w:r>
        <w:rPr>
          <w:rStyle w:val="bold"/>
          <w:rtl/>
        </w:rPr>
        <w:t xml:space="preserve"> </w:t>
      </w:r>
      <w:r>
        <w:rPr>
          <w:rStyle w:val="bold"/>
          <w:rFonts w:ascii="Arial" w:hAnsi="Arial" w:cs="Arial" w:hint="cs"/>
          <w:rtl/>
        </w:rPr>
        <w:t>فَضَّلْتُكُمْ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الْعَالَمِينَ</w:t>
      </w:r>
      <w:r>
        <w:rPr>
          <w:rtl/>
        </w:rPr>
        <w:t> </w:t>
      </w:r>
      <w:r>
        <w:rPr>
          <w:rFonts w:ascii="Arial" w:hAnsi="Arial" w:cs="Arial" w:hint="cs"/>
          <w:rtl/>
        </w:rPr>
        <w:t>﴾</w:t>
      </w:r>
      <w:r>
        <w:rPr>
          <w:rStyle w:val="bold"/>
          <w:rtl/>
        </w:rPr>
        <w:t xml:space="preserve"> </w:t>
      </w:r>
      <w:r>
        <w:rPr>
          <w:rFonts w:ascii="Arial" w:hAnsi="Arial" w:cs="Arial" w:hint="cs"/>
          <w:rtl/>
        </w:rPr>
        <w:t>عالَمي</w:t>
      </w:r>
      <w:r>
        <w:rPr>
          <w:rtl/>
        </w:rPr>
        <w:t xml:space="preserve"> </w:t>
      </w:r>
      <w:r>
        <w:rPr>
          <w:rFonts w:ascii="Arial" w:hAnsi="Arial" w:cs="Arial" w:hint="cs"/>
          <w:rtl/>
        </w:rPr>
        <w:t>زمانهم</w:t>
      </w:r>
      <w:r>
        <w:rPr>
          <w:rtl/>
        </w:rPr>
        <w:t xml:space="preserve"> </w:t>
      </w:r>
      <w:r>
        <w:rPr>
          <w:rFonts w:ascii="Arial" w:hAnsi="Arial" w:cs="Arial" w:hint="cs"/>
          <w:rtl/>
        </w:rPr>
        <w:t>ومَن</w:t>
      </w:r>
      <w:r>
        <w:rPr>
          <w:rtl/>
        </w:rPr>
        <w:t xml:space="preserve"> </w:t>
      </w:r>
      <w:r>
        <w:rPr>
          <w:rFonts w:ascii="Arial" w:hAnsi="Arial" w:cs="Arial" w:hint="cs"/>
          <w:rtl/>
        </w:rPr>
        <w:t>قَبلَهم</w:t>
      </w:r>
      <w:r>
        <w:rPr>
          <w:rtl/>
        </w:rPr>
        <w:t xml:space="preserve"> </w:t>
      </w:r>
      <w:r>
        <w:rPr>
          <w:rFonts w:ascii="Arial" w:hAnsi="Arial" w:cs="Arial" w:hint="cs"/>
          <w:rtl/>
        </w:rPr>
        <w:t>ومَن</w:t>
      </w:r>
      <w:r>
        <w:rPr>
          <w:rtl/>
        </w:rPr>
        <w:t xml:space="preserve"> </w:t>
      </w:r>
      <w:r>
        <w:rPr>
          <w:rFonts w:ascii="Arial" w:hAnsi="Arial" w:cs="Arial" w:hint="cs"/>
          <w:rtl/>
        </w:rPr>
        <w:t>بعدَهم،</w:t>
      </w:r>
      <w:r>
        <w:rPr>
          <w:rtl/>
        </w:rPr>
        <w:t xml:space="preserve"> </w:t>
      </w:r>
      <w:r>
        <w:rPr>
          <w:rFonts w:ascii="Arial" w:hAnsi="Arial" w:cs="Arial" w:hint="cs"/>
          <w:rtl/>
        </w:rPr>
        <w:t>إلَّا</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فإنَّها</w:t>
      </w:r>
      <w:r>
        <w:rPr>
          <w:rtl/>
        </w:rPr>
        <w:t xml:space="preserve"> </w:t>
      </w:r>
      <w:r>
        <w:rPr>
          <w:rFonts w:ascii="Arial" w:hAnsi="Arial" w:cs="Arial" w:hint="cs"/>
          <w:rtl/>
        </w:rPr>
        <w:t>أفضل</w:t>
      </w:r>
      <w:r>
        <w:rPr>
          <w:rtl/>
        </w:rPr>
        <w:t xml:space="preserve"> </w:t>
      </w:r>
      <w:r>
        <w:rPr>
          <w:rFonts w:ascii="Arial" w:hAnsi="Arial" w:cs="Arial" w:hint="cs"/>
          <w:rtl/>
        </w:rPr>
        <w:t>الأمم</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كُنتُمْ</w:t>
      </w:r>
      <w:r>
        <w:rPr>
          <w:rtl/>
        </w:rPr>
        <w:t xml:space="preserve"> </w:t>
      </w:r>
      <w:r>
        <w:rPr>
          <w:rFonts w:ascii="Arial" w:hAnsi="Arial" w:cs="Arial" w:hint="cs"/>
          <w:rtl/>
        </w:rPr>
        <w:t>خَيْرَ</w:t>
      </w:r>
      <w:r>
        <w:rPr>
          <w:rtl/>
        </w:rPr>
        <w:t xml:space="preserve"> </w:t>
      </w:r>
      <w:r>
        <w:rPr>
          <w:rFonts w:ascii="Arial" w:hAnsi="Arial" w:cs="Arial" w:hint="cs"/>
          <w:rtl/>
        </w:rPr>
        <w:t>أُمَّةٍ</w:t>
      </w:r>
      <w:r>
        <w:rPr>
          <w:rtl/>
        </w:rPr>
        <w:t xml:space="preserve"> </w:t>
      </w:r>
      <w:r>
        <w:rPr>
          <w:rFonts w:ascii="Arial" w:hAnsi="Arial" w:cs="Arial" w:hint="cs"/>
          <w:rtl/>
        </w:rPr>
        <w:t>اُخْرِجَتْ</w:t>
      </w:r>
      <w:r>
        <w:rPr>
          <w:rtl/>
        </w:rPr>
        <w:t xml:space="preserve"> </w:t>
      </w:r>
      <w:r>
        <w:rPr>
          <w:rFonts w:ascii="Arial" w:hAnsi="Arial" w:cs="Arial" w:hint="cs"/>
          <w:rtl/>
        </w:rPr>
        <w:t>لِلنَّاسِ</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110]</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تكون</w:t>
      </w:r>
      <w:r>
        <w:rPr>
          <w:rtl/>
        </w:rPr>
        <w:t xml:space="preserve"> </w:t>
      </w:r>
      <w:r>
        <w:rPr>
          <w:rFonts w:ascii="Arial" w:hAnsi="Arial" w:cs="Arial" w:hint="cs"/>
          <w:rtl/>
        </w:rPr>
        <w:t>خير</w:t>
      </w:r>
      <w:r>
        <w:rPr>
          <w:rtl/>
        </w:rPr>
        <w:t xml:space="preserve"> </w:t>
      </w:r>
      <w:r>
        <w:rPr>
          <w:rFonts w:ascii="Arial" w:hAnsi="Arial" w:cs="Arial" w:hint="cs"/>
          <w:rtl/>
        </w:rPr>
        <w:t>أمَّة</w:t>
      </w:r>
      <w:r>
        <w:rPr>
          <w:rtl/>
        </w:rPr>
        <w:t xml:space="preserve"> </w:t>
      </w:r>
      <w:r>
        <w:rPr>
          <w:rFonts w:ascii="Arial" w:hAnsi="Arial" w:cs="Arial" w:hint="cs"/>
          <w:rtl/>
        </w:rPr>
        <w:t>إلَّا</w:t>
      </w:r>
      <w:r>
        <w:rPr>
          <w:rtl/>
        </w:rPr>
        <w:t xml:space="preserve"> </w:t>
      </w:r>
      <w:r>
        <w:rPr>
          <w:rFonts w:ascii="Arial" w:hAnsi="Arial" w:cs="Arial" w:hint="cs"/>
          <w:rtl/>
        </w:rPr>
        <w:t>لمنْ</w:t>
      </w:r>
      <w:r>
        <w:rPr>
          <w:rtl/>
        </w:rPr>
        <w:t xml:space="preserve"> </w:t>
      </w:r>
      <w:r>
        <w:rPr>
          <w:rFonts w:ascii="Arial" w:hAnsi="Arial" w:cs="Arial" w:hint="cs"/>
          <w:rtl/>
        </w:rPr>
        <w:t>هو</w:t>
      </w:r>
      <w:r>
        <w:rPr>
          <w:rtl/>
        </w:rPr>
        <w:t xml:space="preserve"> </w:t>
      </w:r>
      <w:r>
        <w:rPr>
          <w:rFonts w:ascii="Arial" w:hAnsi="Arial" w:cs="Arial" w:hint="cs"/>
          <w:rtl/>
        </w:rPr>
        <w:t>خير</w:t>
      </w:r>
      <w:r>
        <w:rPr>
          <w:rtl/>
        </w:rPr>
        <w:t xml:space="preserve"> </w:t>
      </w:r>
      <w:r>
        <w:rPr>
          <w:rFonts w:ascii="Arial" w:hAnsi="Arial" w:cs="Arial" w:hint="cs"/>
          <w:rtl/>
        </w:rPr>
        <w:t>الرُّسُلِ</w:t>
      </w:r>
      <w:r>
        <w:rPr>
          <w:rtl/>
        </w:rPr>
        <w:t xml:space="preserve">. </w:t>
      </w:r>
      <w:r>
        <w:rPr>
          <w:rFonts w:ascii="Arial" w:hAnsi="Arial" w:cs="Arial" w:hint="cs"/>
          <w:rtl/>
        </w:rPr>
        <w:t>صدَّر</w:t>
      </w:r>
      <w:r>
        <w:rPr>
          <w:rtl/>
        </w:rPr>
        <w:t xml:space="preserve"> </w:t>
      </w:r>
      <w:r>
        <w:rPr>
          <w:rFonts w:ascii="Arial" w:hAnsi="Arial" w:cs="Arial" w:hint="cs"/>
          <w:rtl/>
        </w:rPr>
        <w:t>قصتهم</w:t>
      </w:r>
      <w:r>
        <w:rPr>
          <w:rtl/>
        </w:rPr>
        <w:t xml:space="preserve"> </w:t>
      </w:r>
      <w:r>
        <w:rPr>
          <w:rFonts w:ascii="Arial" w:hAnsi="Arial" w:cs="Arial" w:hint="cs"/>
          <w:rtl/>
        </w:rPr>
        <w:t>بهذا</w:t>
      </w:r>
      <w:r>
        <w:rPr>
          <w:rtl/>
        </w:rPr>
        <w:t xml:space="preserve"> </w:t>
      </w:r>
      <w:r>
        <w:rPr>
          <w:rFonts w:ascii="Arial" w:hAnsi="Arial" w:cs="Arial" w:hint="cs"/>
          <w:rtl/>
        </w:rPr>
        <w:t>وختمها</w:t>
      </w:r>
      <w:r>
        <w:rPr>
          <w:rtl/>
        </w:rPr>
        <w:t xml:space="preserve"> </w:t>
      </w:r>
      <w:r>
        <w:rPr>
          <w:rFonts w:ascii="Arial" w:hAnsi="Arial" w:cs="Arial" w:hint="cs"/>
          <w:rtl/>
        </w:rPr>
        <w:t>به</w:t>
      </w:r>
      <w:r>
        <w:rPr>
          <w:rtl/>
        </w:rPr>
        <w:t xml:space="preserve"> </w:t>
      </w:r>
      <w:r>
        <w:rPr>
          <w:rFonts w:ascii="Arial" w:hAnsi="Arial" w:cs="Arial" w:hint="cs"/>
          <w:rtl/>
        </w:rPr>
        <w:t>تأكيدًا</w:t>
      </w:r>
      <w:r>
        <w:rPr>
          <w:rtl/>
        </w:rPr>
        <w:t xml:space="preserve"> </w:t>
      </w:r>
      <w:r>
        <w:rPr>
          <w:rFonts w:ascii="Arial" w:hAnsi="Arial" w:cs="Arial" w:hint="cs"/>
          <w:rtl/>
        </w:rPr>
        <w:t>لتذكُّر</w:t>
      </w:r>
      <w:r>
        <w:rPr>
          <w:rtl/>
        </w:rPr>
        <w:t xml:space="preserve"> </w:t>
      </w:r>
      <w:r>
        <w:rPr>
          <w:rFonts w:ascii="Arial" w:hAnsi="Arial" w:cs="Arial" w:hint="cs"/>
          <w:rtl/>
        </w:rPr>
        <w:t>النِّعم،</w:t>
      </w:r>
      <w:r>
        <w:rPr>
          <w:rtl/>
        </w:rPr>
        <w:t xml:space="preserve"> </w:t>
      </w:r>
      <w:r>
        <w:rPr>
          <w:rFonts w:ascii="Arial" w:hAnsi="Arial" w:cs="Arial" w:hint="cs"/>
          <w:rtl/>
        </w:rPr>
        <w:t>وللتَّحذير</w:t>
      </w:r>
      <w:r>
        <w:rPr>
          <w:rtl/>
        </w:rPr>
        <w:t xml:space="preserve"> </w:t>
      </w:r>
      <w:r>
        <w:rPr>
          <w:rFonts w:ascii="Arial" w:hAnsi="Arial" w:cs="Arial" w:hint="cs"/>
          <w:rtl/>
        </w:rPr>
        <w:t>من</w:t>
      </w:r>
      <w:r>
        <w:rPr>
          <w:rtl/>
        </w:rPr>
        <w:t xml:space="preserve"> </w:t>
      </w:r>
      <w:r>
        <w:rPr>
          <w:rFonts w:ascii="Arial" w:hAnsi="Arial" w:cs="Arial" w:hint="cs"/>
          <w:rtl/>
        </w:rPr>
        <w:t>إضاعتها</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وَاتَّقُواْ</w:t>
      </w:r>
      <w:r>
        <w:rPr>
          <w:rStyle w:val="bold"/>
          <w:rtl/>
        </w:rPr>
        <w:t xml:space="preserve"> </w:t>
      </w:r>
      <w:r>
        <w:rPr>
          <w:rStyle w:val="bold"/>
          <w:rFonts w:ascii="Arial" w:hAnsi="Arial" w:cs="Arial" w:hint="cs"/>
          <w:rtl/>
        </w:rPr>
        <w:t>يَوْمًا</w:t>
      </w:r>
      <w:r>
        <w:rPr>
          <w:rtl/>
        </w:rPr>
        <w:t> </w:t>
      </w:r>
      <w:r>
        <w:rPr>
          <w:rFonts w:ascii="Arial" w:hAnsi="Arial" w:cs="Arial" w:hint="cs"/>
          <w:rtl/>
        </w:rPr>
        <w:t>﴾</w:t>
      </w:r>
      <w:r>
        <w:rPr>
          <w:rStyle w:val="bold"/>
          <w:rtl/>
        </w:rPr>
        <w:t xml:space="preserve"> </w:t>
      </w:r>
      <w:r>
        <w:rPr>
          <w:rFonts w:ascii="Arial" w:hAnsi="Arial" w:cs="Arial" w:hint="cs"/>
          <w:rtl/>
        </w:rPr>
        <w:t>عقاب</w:t>
      </w:r>
      <w:r>
        <w:rPr>
          <w:rtl/>
        </w:rPr>
        <w:t xml:space="preserve"> </w:t>
      </w:r>
      <w:r>
        <w:rPr>
          <w:rFonts w:ascii="Arial" w:hAnsi="Arial" w:cs="Arial" w:hint="cs"/>
          <w:rtl/>
        </w:rPr>
        <w:t>يوم،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تَجْزِي</w:t>
      </w:r>
      <w:r>
        <w:rPr>
          <w:rtl/>
        </w:rPr>
        <w:t> </w:t>
      </w:r>
      <w:r>
        <w:rPr>
          <w:rFonts w:ascii="Arial" w:hAnsi="Arial" w:cs="Arial" w:hint="cs"/>
          <w:rtl/>
        </w:rPr>
        <w:t>﴾</w:t>
      </w:r>
      <w:r>
        <w:rPr>
          <w:rStyle w:val="bold"/>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نَفْسٌ</w:t>
      </w:r>
      <w:r>
        <w:rPr>
          <w:rtl/>
        </w:rPr>
        <w:t> </w:t>
      </w:r>
      <w:r>
        <w:rPr>
          <w:rFonts w:ascii="Arial" w:hAnsi="Arial" w:cs="Arial" w:hint="cs"/>
          <w:rtl/>
        </w:rPr>
        <w:t>﴾</w:t>
      </w:r>
      <w:r>
        <w:rPr>
          <w:rtl/>
        </w:rPr>
        <w:t xml:space="preserve"> </w:t>
      </w:r>
      <w:r>
        <w:rPr>
          <w:rFonts w:ascii="Arial" w:hAnsi="Arial" w:cs="Arial" w:hint="cs"/>
          <w:rtl/>
        </w:rPr>
        <w:t>مؤمنة</w:t>
      </w:r>
      <w:r>
        <w:rPr>
          <w:rtl/>
        </w:rPr>
        <w:t xml:space="preserve"> </w:t>
      </w:r>
      <w:r>
        <w:rPr>
          <w:rFonts w:ascii="Arial" w:hAnsi="Arial" w:cs="Arial" w:hint="cs"/>
          <w:rtl/>
        </w:rPr>
        <w:t>أو</w:t>
      </w:r>
      <w:r>
        <w:rPr>
          <w:rtl/>
        </w:rPr>
        <w:t xml:space="preserve"> </w:t>
      </w:r>
      <w:r>
        <w:rPr>
          <w:rFonts w:ascii="Arial" w:hAnsi="Arial" w:cs="Arial" w:hint="cs"/>
          <w:rtl/>
        </w:rPr>
        <w:t>مطلقا،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نَّفْسٍ</w:t>
      </w:r>
      <w:r>
        <w:rPr>
          <w:rtl/>
        </w:rPr>
        <w:t> </w:t>
      </w:r>
      <w:r>
        <w:rPr>
          <w:rFonts w:ascii="Arial" w:hAnsi="Arial" w:cs="Arial" w:hint="cs"/>
          <w:rtl/>
        </w:rPr>
        <w:t>﴾</w:t>
      </w:r>
      <w:r>
        <w:rPr>
          <w:rtl/>
        </w:rPr>
        <w:t xml:space="preserve"> </w:t>
      </w:r>
      <w:r>
        <w:rPr>
          <w:rFonts w:ascii="Arial" w:hAnsi="Arial" w:cs="Arial" w:hint="cs"/>
          <w:rtl/>
        </w:rPr>
        <w:t>كافرة</w:t>
      </w:r>
      <w:r>
        <w:rPr>
          <w:rtl/>
        </w:rPr>
        <w:t xml:space="preserve"> </w:t>
      </w:r>
      <w:r>
        <w:rPr>
          <w:rFonts w:ascii="Arial" w:hAnsi="Arial" w:cs="Arial" w:hint="cs"/>
          <w:rtl/>
        </w:rPr>
        <w:t>أو</w:t>
      </w:r>
      <w:r>
        <w:rPr>
          <w:rtl/>
        </w:rPr>
        <w:t xml:space="preserve"> </w:t>
      </w:r>
      <w:r>
        <w:rPr>
          <w:rFonts w:ascii="Arial" w:hAnsi="Arial" w:cs="Arial" w:hint="cs"/>
          <w:rtl/>
        </w:rPr>
        <w:t>مطلقًا،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جزاءًا،</w:t>
      </w:r>
      <w:r>
        <w:rPr>
          <w:rtl/>
        </w:rPr>
        <w:t xml:space="preserve"> </w:t>
      </w:r>
      <w:r>
        <w:rPr>
          <w:rFonts w:ascii="Arial" w:hAnsi="Arial" w:cs="Arial" w:hint="cs"/>
          <w:rtl/>
        </w:rPr>
        <w:t>ولا</w:t>
      </w:r>
      <w:r>
        <w:rPr>
          <w:rtl/>
        </w:rPr>
        <w:t xml:space="preserve"> </w:t>
      </w:r>
      <w:r>
        <w:rPr>
          <w:rFonts w:ascii="Arial" w:hAnsi="Arial" w:cs="Arial" w:hint="cs"/>
          <w:rtl/>
        </w:rPr>
        <w:t>تدفع</w:t>
      </w:r>
      <w:r>
        <w:rPr>
          <w:rtl/>
        </w:rPr>
        <w:t xml:space="preserve"> </w:t>
      </w:r>
      <w:r>
        <w:rPr>
          <w:rFonts w:ascii="Arial" w:hAnsi="Arial" w:cs="Arial" w:hint="cs"/>
          <w:rtl/>
        </w:rPr>
        <w:t>شيئًا،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يُقْبَلُ</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عَدْلٌ</w:t>
      </w:r>
      <w:r>
        <w:rPr>
          <w:rtl/>
        </w:rPr>
        <w:t> </w:t>
      </w:r>
      <w:r>
        <w:rPr>
          <w:rFonts w:ascii="Arial" w:hAnsi="Arial" w:cs="Arial" w:hint="cs"/>
          <w:rtl/>
        </w:rPr>
        <w:t>﴾</w:t>
      </w:r>
      <w:r>
        <w:rPr>
          <w:rtl/>
        </w:rPr>
        <w:t xml:space="preserve"> </w:t>
      </w:r>
      <w:r>
        <w:rPr>
          <w:rFonts w:ascii="Arial" w:hAnsi="Arial" w:cs="Arial" w:hint="cs"/>
          <w:rtl/>
        </w:rPr>
        <w:t>فداء؛</w:t>
      </w:r>
      <w:r>
        <w:rPr>
          <w:rtl/>
        </w:rPr>
        <w:t xml:space="preserve"> </w:t>
      </w:r>
      <w:r>
        <w:rPr>
          <w:rFonts w:ascii="Arial" w:hAnsi="Arial" w:cs="Arial" w:hint="cs"/>
          <w:rtl/>
        </w:rPr>
        <w:t>لأنَّه</w:t>
      </w:r>
      <w:r>
        <w:rPr>
          <w:rtl/>
        </w:rPr>
        <w:t xml:space="preserve"> </w:t>
      </w:r>
      <w:r>
        <w:rPr>
          <w:rFonts w:ascii="Arial" w:hAnsi="Arial" w:cs="Arial" w:hint="cs"/>
          <w:rtl/>
        </w:rPr>
        <w:t>يعادل</w:t>
      </w:r>
      <w:r>
        <w:rPr>
          <w:rtl/>
        </w:rPr>
        <w:t xml:space="preserve"> </w:t>
      </w:r>
      <w:r>
        <w:rPr>
          <w:rFonts w:ascii="Arial" w:hAnsi="Arial" w:cs="Arial" w:hint="cs"/>
          <w:rtl/>
        </w:rPr>
        <w:t>المفدى،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تَنفَعُهَا</w:t>
      </w:r>
      <w:r>
        <w:rPr>
          <w:rStyle w:val="bold"/>
          <w:rtl/>
        </w:rPr>
        <w:t xml:space="preserve"> </w:t>
      </w:r>
      <w:r>
        <w:rPr>
          <w:rStyle w:val="bold"/>
          <w:rFonts w:ascii="Arial" w:hAnsi="Arial" w:cs="Arial" w:hint="cs"/>
          <w:rtl/>
        </w:rPr>
        <w:t>شَفَاعَةٌ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شفاعة</w:t>
      </w:r>
      <w:r>
        <w:rPr>
          <w:rtl/>
        </w:rPr>
        <w:t xml:space="preserve"> </w:t>
      </w:r>
      <w:r>
        <w:rPr>
          <w:rFonts w:ascii="Arial" w:hAnsi="Arial" w:cs="Arial" w:hint="cs"/>
          <w:rtl/>
        </w:rPr>
        <w:t>لهم</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تقبل،</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على</w:t>
      </w:r>
      <w:r>
        <w:rPr>
          <w:rtl/>
        </w:rPr>
        <w:t xml:space="preserve"> </w:t>
      </w:r>
      <w:r>
        <w:rPr>
          <w:rFonts w:ascii="Arial" w:hAnsi="Arial" w:cs="Arial" w:hint="cs"/>
          <w:rtl/>
        </w:rPr>
        <w:t>ظاهره</w:t>
      </w:r>
      <w:r>
        <w:rPr>
          <w:rtl/>
        </w:rPr>
        <w:t xml:space="preserve"> </w:t>
      </w:r>
      <w:r>
        <w:rPr>
          <w:rFonts w:ascii="Arial" w:hAnsi="Arial" w:cs="Arial" w:hint="cs"/>
          <w:rtl/>
        </w:rPr>
        <w:t>إلَّا</w:t>
      </w:r>
      <w:r>
        <w:rPr>
          <w:rtl/>
        </w:rPr>
        <w:t xml:space="preserve"> </w:t>
      </w:r>
      <w:r>
        <w:rPr>
          <w:rFonts w:ascii="Arial" w:hAnsi="Arial" w:cs="Arial" w:hint="cs"/>
          <w:rtl/>
        </w:rPr>
        <w:t>لمن</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فقد</w:t>
      </w:r>
      <w:r>
        <w:rPr>
          <w:rtl/>
        </w:rPr>
        <w:t xml:space="preserve"> </w:t>
      </w:r>
      <w:r>
        <w:rPr>
          <w:rFonts w:ascii="Arial" w:hAnsi="Arial" w:cs="Arial" w:hint="cs"/>
          <w:rtl/>
        </w:rPr>
        <w:t>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يقول</w:t>
      </w:r>
      <w:r>
        <w:rPr>
          <w:rtl/>
        </w:rPr>
        <w:t xml:space="preserve">: </w:t>
      </w:r>
      <w:r>
        <w:rPr>
          <w:rStyle w:val="bold"/>
          <w:rtl/>
        </w:rPr>
        <w:t>«</w:t>
      </w:r>
      <w:r>
        <w:rPr>
          <w:rStyle w:val="bold"/>
          <w:rFonts w:ascii="Arial" w:hAnsi="Arial" w:cs="Arial" w:hint="cs"/>
          <w:rtl/>
        </w:rPr>
        <w:t>أُصَيْحَابِي</w:t>
      </w:r>
      <w:r>
        <w:rPr>
          <w:rStyle w:val="bold"/>
          <w:rFonts w:ascii="Calibri" w:cs="Calibri" w:hint="cs"/>
          <w:rtl/>
        </w:rPr>
        <w:t>»</w:t>
      </w:r>
      <w:r>
        <w:rPr>
          <w:rtl/>
        </w:rPr>
        <w:t xml:space="preserve"> </w:t>
      </w:r>
      <w:r>
        <w:rPr>
          <w:rFonts w:ascii="Arial" w:hAnsi="Arial" w:cs="Arial" w:hint="cs"/>
          <w:rtl/>
        </w:rPr>
        <w:t>فيقال</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تدري</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أحدث</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بعدك</w:t>
      </w:r>
      <w:r>
        <w:rPr>
          <w:rtl/>
        </w:rPr>
        <w:t>»</w:t>
      </w:r>
      <w:r>
        <w:rPr>
          <w:color w:val="008751"/>
          <w:vertAlign w:val="superscript"/>
          <w:rtl/>
        </w:rPr>
        <w:footnoteReference w:id="117"/>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يُنصَرُونَ</w:t>
      </w:r>
      <w:r>
        <w:rPr>
          <w:rtl/>
        </w:rPr>
        <w:t> </w:t>
      </w:r>
      <w:r>
        <w:rPr>
          <w:rFonts w:ascii="Arial" w:hAnsi="Arial" w:cs="Arial" w:hint="cs"/>
          <w:rtl/>
        </w:rPr>
        <w:t>﴾</w:t>
      </w:r>
      <w:r>
        <w:rPr>
          <w:rtl/>
        </w:rPr>
        <w:t xml:space="preserve"> </w:t>
      </w:r>
      <w:r>
        <w:rPr>
          <w:rFonts w:ascii="Arial" w:hAnsi="Arial" w:cs="Arial" w:hint="cs"/>
          <w:rtl/>
        </w:rPr>
        <w:t>بدفع</w:t>
      </w:r>
      <w:r>
        <w:rPr>
          <w:rtl/>
        </w:rPr>
        <w:t xml:space="preserve"> </w:t>
      </w:r>
      <w:r>
        <w:rPr>
          <w:rFonts w:ascii="Arial" w:hAnsi="Arial" w:cs="Arial" w:hint="cs"/>
          <w:rtl/>
        </w:rPr>
        <w:t>العذاب</w:t>
      </w:r>
      <w:r>
        <w:rPr>
          <w:rtl/>
        </w:rPr>
        <w:t xml:space="preserve"> </w:t>
      </w:r>
      <w:r>
        <w:rPr>
          <w:rFonts w:ascii="Arial" w:hAnsi="Arial" w:cs="Arial" w:hint="cs"/>
          <w:rtl/>
        </w:rPr>
        <w:t>عنهم</w:t>
      </w:r>
      <w:r>
        <w:rPr>
          <w:rtl/>
        </w:rPr>
        <w:t>.</w:t>
      </w:r>
    </w:p>
    <w:p w:rsidR="00FD73EF" w:rsidRDefault="00FD73EF">
      <w:pPr>
        <w:pStyle w:val="faree"/>
        <w:rPr>
          <w:rtl/>
        </w:rPr>
      </w:pPr>
      <w:r>
        <w:rPr>
          <w:rFonts w:ascii="Arial" w:hAnsi="Arial" w:cs="Arial" w:hint="cs"/>
          <w:rtl/>
        </w:rPr>
        <w:t>اختبار</w:t>
      </w:r>
      <w:r>
        <w:rPr>
          <w:rtl/>
        </w:rPr>
        <w:t xml:space="preserve"> </w:t>
      </w:r>
      <w:r>
        <w:rPr>
          <w:rFonts w:ascii="Arial" w:hAnsi="Arial" w:cs="Arial" w:hint="cs"/>
          <w:rtl/>
        </w:rPr>
        <w:t>إبراهيم</w:t>
      </w:r>
      <w:r>
        <w:rPr>
          <w:rFonts w:ascii="Calibri" w:cs="Calibri" w:hint="cs"/>
          <w:rtl/>
        </w:rPr>
        <w:t> </w:t>
      </w:r>
      <w:r>
        <w:rPr>
          <w:rStyle w:val="spglamiss2014"/>
          <w:rtl/>
        </w:rPr>
        <w:t>‰</w:t>
      </w:r>
      <w:r>
        <w:rPr>
          <w:rtl/>
        </w:rPr>
        <w:t xml:space="preserve"> </w:t>
      </w:r>
      <w:r>
        <w:rPr>
          <w:rFonts w:ascii="Arial" w:hAnsi="Arial" w:cs="Arial" w:hint="cs"/>
          <w:rtl/>
        </w:rPr>
        <w:t>وخصائص</w:t>
      </w:r>
      <w:r>
        <w:rPr>
          <w:rtl/>
        </w:rPr>
        <w:t xml:space="preserve"> </w:t>
      </w:r>
      <w:r>
        <w:rPr>
          <w:rFonts w:ascii="Arial" w:hAnsi="Arial" w:cs="Arial" w:hint="cs"/>
          <w:rtl/>
        </w:rPr>
        <w:t>البيت</w:t>
      </w:r>
      <w:r>
        <w:rPr>
          <w:rtl/>
        </w:rPr>
        <w:t xml:space="preserve"> </w:t>
      </w:r>
      <w:r>
        <w:rPr>
          <w:rFonts w:ascii="Arial" w:hAnsi="Arial" w:cs="Arial" w:hint="cs"/>
          <w:rtl/>
        </w:rPr>
        <w:t>الحرام</w:t>
      </w:r>
      <w:r>
        <w:rPr>
          <w:rtl/>
        </w:rPr>
        <w:t xml:space="preserve"> </w:t>
      </w:r>
      <w:r>
        <w:rPr>
          <w:rFonts w:ascii="Arial" w:hAnsi="Arial" w:cs="Arial" w:hint="cs"/>
          <w:rtl/>
        </w:rPr>
        <w:t>وفضائل</w:t>
      </w:r>
      <w:r>
        <w:rPr>
          <w:rtl/>
        </w:rPr>
        <w:t xml:space="preserve"> </w:t>
      </w:r>
      <w:r>
        <w:rPr>
          <w:rFonts w:ascii="Arial" w:hAnsi="Arial" w:cs="Arial" w:hint="cs"/>
          <w:rtl/>
        </w:rPr>
        <w:t>مكَّة</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اِبْتَلَى</w:t>
      </w:r>
      <w:r>
        <w:rPr>
          <w:rtl/>
        </w:rPr>
        <w:t> </w:t>
      </w:r>
      <w:r>
        <w:rPr>
          <w:rFonts w:ascii="Arial" w:hAnsi="Arial" w:cs="Arial" w:hint="cs"/>
          <w:rtl/>
        </w:rPr>
        <w:t>﴾</w:t>
      </w:r>
      <w:r>
        <w:rPr>
          <w:rStyle w:val="bold"/>
          <w:rtl/>
        </w:rPr>
        <w:t xml:space="preserve"> </w:t>
      </w:r>
      <w:r>
        <w:rPr>
          <w:rFonts w:ascii="Arial" w:hAnsi="Arial" w:cs="Arial" w:hint="cs"/>
          <w:rtl/>
        </w:rPr>
        <w:t>اذكروا</w:t>
      </w:r>
      <w:r>
        <w:rPr>
          <w:rtl/>
        </w:rPr>
        <w:t xml:space="preserve"> </w:t>
      </w:r>
      <w:r>
        <w:rPr>
          <w:rFonts w:ascii="Arial" w:hAnsi="Arial" w:cs="Arial" w:hint="cs"/>
          <w:rtl/>
        </w:rPr>
        <w:t>يا</w:t>
      </w:r>
      <w:r>
        <w:rPr>
          <w:rtl/>
        </w:rPr>
        <w:t xml:space="preserve"> </w:t>
      </w:r>
      <w:r>
        <w:rPr>
          <w:rFonts w:ascii="Arial" w:hAnsi="Arial" w:cs="Arial" w:hint="cs"/>
          <w:rtl/>
        </w:rPr>
        <w:t>بني</w:t>
      </w:r>
      <w:r>
        <w:rPr>
          <w:rtl/>
        </w:rPr>
        <w:t xml:space="preserve"> </w:t>
      </w:r>
      <w:r>
        <w:rPr>
          <w:rFonts w:ascii="Arial" w:hAnsi="Arial" w:cs="Arial" w:hint="cs"/>
          <w:rtl/>
        </w:rPr>
        <w:t>إسرائيل،</w:t>
      </w:r>
      <w:r>
        <w:rPr>
          <w:rtl/>
        </w:rPr>
        <w:t xml:space="preserve"> </w:t>
      </w:r>
      <w:r>
        <w:rPr>
          <w:rFonts w:ascii="Arial" w:hAnsi="Arial" w:cs="Arial" w:hint="cs"/>
          <w:rtl/>
        </w:rPr>
        <w:t>أو</w:t>
      </w:r>
      <w:r>
        <w:rPr>
          <w:rtl/>
        </w:rPr>
        <w:t xml:space="preserve"> </w:t>
      </w:r>
      <w:r>
        <w:rPr>
          <w:rFonts w:ascii="Arial" w:hAnsi="Arial" w:cs="Arial" w:hint="cs"/>
          <w:rtl/>
        </w:rPr>
        <w:t>اُذكر</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إذ</w:t>
      </w:r>
      <w:r>
        <w:rPr>
          <w:rtl/>
        </w:rPr>
        <w:t xml:space="preserve"> </w:t>
      </w:r>
      <w:r>
        <w:rPr>
          <w:rFonts w:ascii="Arial" w:hAnsi="Arial" w:cs="Arial" w:hint="cs"/>
          <w:rtl/>
        </w:rPr>
        <w:t>ابتلى،</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قَالَ</w:t>
      </w:r>
      <w:r>
        <w:rPr>
          <w:rFonts w:ascii="Calibri" w:cs="Calibri" w:hint="cs"/>
          <w:rtl/>
        </w:rPr>
        <w:t>»</w:t>
      </w:r>
      <w:r>
        <w:rPr>
          <w:rtl/>
        </w:rPr>
        <w:t xml:space="preserve"> </w:t>
      </w:r>
      <w:r>
        <w:rPr>
          <w:rFonts w:ascii="Arial" w:hAnsi="Arial" w:cs="Arial" w:hint="cs"/>
          <w:rtl/>
        </w:rPr>
        <w:t>بعد،</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كان</w:t>
      </w:r>
      <w:r>
        <w:rPr>
          <w:rtl/>
        </w:rPr>
        <w:t xml:space="preserve"> </w:t>
      </w:r>
      <w:r>
        <w:rPr>
          <w:rFonts w:ascii="Arial" w:hAnsi="Arial" w:cs="Arial" w:hint="cs"/>
          <w:rtl/>
        </w:rPr>
        <w:t>كذا</w:t>
      </w:r>
      <w:r>
        <w:rPr>
          <w:rtl/>
        </w:rPr>
        <w:t xml:space="preserve"> </w:t>
      </w:r>
      <w:r>
        <w:rPr>
          <w:rFonts w:ascii="Arial" w:hAnsi="Arial" w:cs="Arial" w:hint="cs"/>
          <w:rtl/>
        </w:rPr>
        <w:t>وكذا</w:t>
      </w:r>
      <w:r>
        <w:rPr>
          <w:rFonts w:ascii="Calibri" w:cs="Calibri" w:hint="cs"/>
          <w:rtl/>
        </w:rPr>
        <w:t>»</w:t>
      </w:r>
      <w:r>
        <w:rPr>
          <w:rtl/>
        </w:rPr>
        <w:t xml:space="preserve"> </w:t>
      </w:r>
      <w:r>
        <w:rPr>
          <w:rFonts w:ascii="Arial" w:hAnsi="Arial" w:cs="Arial" w:hint="cs"/>
          <w:rtl/>
        </w:rPr>
        <w:t>فحُذف،</w:t>
      </w:r>
      <w:r>
        <w:rPr>
          <w:rtl/>
        </w:rPr>
        <w:t xml:space="preserve"> </w:t>
      </w:r>
      <w:r>
        <w:rPr>
          <w:rFonts w:ascii="Arial" w:hAnsi="Arial" w:cs="Arial" w:hint="cs"/>
          <w:rtl/>
        </w:rPr>
        <w:t>أي</w:t>
      </w:r>
      <w:r>
        <w:rPr>
          <w:rtl/>
        </w:rPr>
        <w:t xml:space="preserve">: </w:t>
      </w:r>
      <w:r>
        <w:rPr>
          <w:rFonts w:ascii="Arial" w:hAnsi="Arial" w:cs="Arial" w:hint="cs"/>
          <w:rtl/>
        </w:rPr>
        <w:t>كلِّف</w:t>
      </w:r>
      <w:r>
        <w:rPr>
          <w:rtl/>
        </w:rPr>
        <w:t xml:space="preserve"> </w:t>
      </w:r>
      <w:r>
        <w:rPr>
          <w:rFonts w:ascii="Arial" w:hAnsi="Arial" w:cs="Arial" w:hint="cs"/>
          <w:rtl/>
        </w:rPr>
        <w:t>حقيقةً،</w:t>
      </w:r>
      <w:r>
        <w:rPr>
          <w:rtl/>
        </w:rPr>
        <w:t xml:space="preserve"> </w:t>
      </w:r>
      <w:r>
        <w:rPr>
          <w:rFonts w:ascii="Arial" w:hAnsi="Arial" w:cs="Arial" w:hint="cs"/>
          <w:rtl/>
        </w:rPr>
        <w:t>أو</w:t>
      </w:r>
      <w:r>
        <w:rPr>
          <w:rtl/>
        </w:rPr>
        <w:t xml:space="preserve"> </w:t>
      </w:r>
      <w:r>
        <w:rPr>
          <w:rFonts w:ascii="Arial" w:hAnsi="Arial" w:cs="Arial" w:hint="cs"/>
          <w:rtl/>
        </w:rPr>
        <w:t>اختُبِر</w:t>
      </w:r>
      <w:r>
        <w:rPr>
          <w:rtl/>
        </w:rPr>
        <w:t xml:space="preserve"> </w:t>
      </w:r>
      <w:r>
        <w:rPr>
          <w:rFonts w:ascii="Arial" w:hAnsi="Arial" w:cs="Arial" w:hint="cs"/>
          <w:rtl/>
        </w:rPr>
        <w:t>مجازًا</w:t>
      </w:r>
      <w:r>
        <w:rPr>
          <w:rtl/>
        </w:rPr>
        <w:t xml:space="preserve"> </w:t>
      </w:r>
      <w:r>
        <w:rPr>
          <w:rFonts w:ascii="Arial" w:hAnsi="Arial" w:cs="Arial" w:hint="cs"/>
          <w:rtl/>
        </w:rPr>
        <w:t>لعلاقة</w:t>
      </w:r>
      <w:r>
        <w:rPr>
          <w:rtl/>
        </w:rPr>
        <w:t xml:space="preserve"> </w:t>
      </w:r>
      <w:r>
        <w:rPr>
          <w:rFonts w:ascii="Arial" w:hAnsi="Arial" w:cs="Arial" w:hint="cs"/>
          <w:rtl/>
        </w:rPr>
        <w:t>اللُّزوم،</w:t>
      </w:r>
      <w:r>
        <w:rPr>
          <w:rtl/>
        </w:rPr>
        <w:t xml:space="preserve"> </w:t>
      </w:r>
      <w:r>
        <w:rPr>
          <w:rFonts w:ascii="Arial" w:hAnsi="Arial" w:cs="Arial" w:hint="cs"/>
          <w:rtl/>
        </w:rPr>
        <w:t>فإنَّ</w:t>
      </w:r>
      <w:r>
        <w:rPr>
          <w:rtl/>
        </w:rPr>
        <w:t xml:space="preserve"> </w:t>
      </w:r>
      <w:r>
        <w:rPr>
          <w:rFonts w:ascii="Arial" w:hAnsi="Arial" w:cs="Arial" w:hint="cs"/>
          <w:rtl/>
        </w:rPr>
        <w:t>التكليف</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الأمر</w:t>
      </w:r>
      <w:r>
        <w:rPr>
          <w:rtl/>
        </w:rPr>
        <w:t xml:space="preserve"> </w:t>
      </w:r>
      <w:r>
        <w:rPr>
          <w:rFonts w:ascii="Arial" w:hAnsi="Arial" w:cs="Arial" w:hint="cs"/>
          <w:rtl/>
        </w:rPr>
        <w:t>والنَّهي</w:t>
      </w:r>
      <w:r>
        <w:rPr>
          <w:rtl/>
        </w:rPr>
        <w:t xml:space="preserve"> </w:t>
      </w:r>
      <w:r>
        <w:rPr>
          <w:rFonts w:ascii="Arial" w:hAnsi="Arial" w:cs="Arial" w:hint="cs"/>
          <w:rtl/>
        </w:rPr>
        <w:t>وإلزام</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المشقَّة</w:t>
      </w:r>
      <w:r>
        <w:rPr>
          <w:rtl/>
        </w:rPr>
        <w:t xml:space="preserve"> </w:t>
      </w:r>
      <w:r>
        <w:rPr>
          <w:rFonts w:ascii="Arial" w:hAnsi="Arial" w:cs="Arial" w:hint="cs"/>
          <w:rtl/>
        </w:rPr>
        <w:t>ـ</w:t>
      </w:r>
      <w:r>
        <w:rPr>
          <w:rtl/>
        </w:rPr>
        <w:t xml:space="preserve"> </w:t>
      </w:r>
      <w:r>
        <w:rPr>
          <w:rFonts w:ascii="Arial" w:hAnsi="Arial" w:cs="Arial" w:hint="cs"/>
          <w:rtl/>
        </w:rPr>
        <w:t>يستلزم</w:t>
      </w:r>
      <w:r>
        <w:rPr>
          <w:rtl/>
        </w:rPr>
        <w:t xml:space="preserve"> </w:t>
      </w:r>
      <w:r>
        <w:rPr>
          <w:rFonts w:ascii="Arial" w:hAnsi="Arial" w:cs="Arial" w:hint="cs"/>
          <w:rtl/>
        </w:rPr>
        <w:t>الإخبار</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يجهل</w:t>
      </w:r>
      <w:r>
        <w:rPr>
          <w:rtl/>
        </w:rPr>
        <w:t xml:space="preserve"> </w:t>
      </w:r>
      <w:r>
        <w:rPr>
          <w:rFonts w:ascii="Arial" w:hAnsi="Arial" w:cs="Arial" w:hint="cs"/>
          <w:rtl/>
        </w:rPr>
        <w:t>العواقب</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 xml:space="preserve">. </w:t>
      </w:r>
      <w:r>
        <w:rPr>
          <w:rFonts w:ascii="Arial" w:hAnsi="Arial" w:cs="Arial" w:hint="cs"/>
          <w:rtl/>
        </w:rPr>
        <w:t>ومعنى</w:t>
      </w:r>
      <w:r>
        <w:rPr>
          <w:rtl/>
        </w:rPr>
        <w:t xml:space="preserve"> </w:t>
      </w:r>
      <w:r>
        <w:rPr>
          <w:rFonts w:ascii="Arial" w:hAnsi="Arial" w:cs="Arial" w:hint="cs"/>
          <w:rtl/>
        </w:rPr>
        <w:t>تكليفه</w:t>
      </w:r>
      <w:r>
        <w:rPr>
          <w:rtl/>
        </w:rPr>
        <w:t xml:space="preserve"> </w:t>
      </w:r>
      <w:r>
        <w:rPr>
          <w:rFonts w:ascii="Arial" w:hAnsi="Arial" w:cs="Arial" w:hint="cs"/>
          <w:rtl/>
        </w:rPr>
        <w:t>أنَّه</w:t>
      </w:r>
      <w:r>
        <w:rPr>
          <w:rtl/>
        </w:rPr>
        <w:t xml:space="preserve"> </w:t>
      </w:r>
      <w:r>
        <w:rPr>
          <w:rFonts w:ascii="Arial" w:hAnsi="Arial" w:cs="Arial" w:hint="cs"/>
          <w:rtl/>
        </w:rPr>
        <w:t>قدَّر</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وقضى</w:t>
      </w:r>
      <w:r>
        <w:rPr>
          <w:rtl/>
        </w:rPr>
        <w:t xml:space="preserve"> </w:t>
      </w:r>
      <w:r>
        <w:rPr>
          <w:rFonts w:ascii="Arial" w:hAnsi="Arial" w:cs="Arial" w:hint="cs"/>
          <w:rtl/>
        </w:rPr>
        <w:t>أنْ</w:t>
      </w:r>
      <w:r>
        <w:rPr>
          <w:rtl/>
        </w:rPr>
        <w:t xml:space="preserve"> </w:t>
      </w:r>
      <w:r>
        <w:rPr>
          <w:rFonts w:ascii="Arial" w:hAnsi="Arial" w:cs="Arial" w:hint="cs"/>
          <w:rtl/>
        </w:rPr>
        <w:t>يجري</w:t>
      </w:r>
      <w:r>
        <w:rPr>
          <w:rtl/>
        </w:rPr>
        <w:t xml:space="preserve"> </w:t>
      </w:r>
      <w:r>
        <w:rPr>
          <w:rFonts w:ascii="Arial" w:hAnsi="Arial" w:cs="Arial" w:hint="cs"/>
          <w:rtl/>
        </w:rPr>
        <w:t>له،</w:t>
      </w:r>
      <w:r>
        <w:rPr>
          <w:rtl/>
        </w:rPr>
        <w:t xml:space="preserve"> </w:t>
      </w:r>
      <w:r>
        <w:rPr>
          <w:rFonts w:ascii="Arial" w:hAnsi="Arial" w:cs="Arial" w:hint="cs"/>
          <w:rtl/>
        </w:rPr>
        <w:t>فلا</w:t>
      </w:r>
      <w:r>
        <w:rPr>
          <w:rtl/>
        </w:rPr>
        <w:t xml:space="preserve"> </w:t>
      </w:r>
      <w:r>
        <w:rPr>
          <w:rFonts w:ascii="Arial" w:hAnsi="Arial" w:cs="Arial" w:hint="cs"/>
          <w:rtl/>
        </w:rPr>
        <w:t>يشكل</w:t>
      </w:r>
      <w:r>
        <w:rPr>
          <w:rtl/>
        </w:rPr>
        <w:t xml:space="preserve"> </w:t>
      </w:r>
      <w:r>
        <w:rPr>
          <w:rFonts w:ascii="Arial" w:hAnsi="Arial" w:cs="Arial" w:hint="cs"/>
          <w:rtl/>
        </w:rPr>
        <w:t>بما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الكلمات</w:t>
      </w:r>
      <w:r>
        <w:rPr>
          <w:rtl/>
        </w:rPr>
        <w:t xml:space="preserve"> </w:t>
      </w:r>
      <w:r>
        <w:rPr>
          <w:rFonts w:ascii="Arial" w:hAnsi="Arial" w:cs="Arial" w:hint="cs"/>
          <w:rtl/>
        </w:rPr>
        <w:t>قبل</w:t>
      </w:r>
      <w:r>
        <w:rPr>
          <w:rtl/>
        </w:rPr>
        <w:t xml:space="preserve"> </w:t>
      </w:r>
      <w:r>
        <w:rPr>
          <w:rFonts w:ascii="Arial" w:hAnsi="Arial" w:cs="Arial" w:hint="cs"/>
          <w:rtl/>
        </w:rPr>
        <w:t>بلوغه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إِبْرَاهِيمَ</w:t>
      </w:r>
      <w:r>
        <w:rPr>
          <w:rtl/>
        </w:rPr>
        <w:t> </w:t>
      </w:r>
      <w:r>
        <w:rPr>
          <w:rFonts w:ascii="Arial" w:hAnsi="Arial" w:cs="Arial" w:hint="cs"/>
          <w:rtl/>
        </w:rPr>
        <w:t>﴾</w:t>
      </w:r>
      <w:r>
        <w:rPr>
          <w:rStyle w:val="bold"/>
          <w:rtl/>
        </w:rPr>
        <w:t xml:space="preserve"> «</w:t>
      </w:r>
      <w:r>
        <w:rPr>
          <w:rFonts w:ascii="Arial" w:hAnsi="Arial" w:cs="Arial" w:hint="cs"/>
          <w:rtl/>
        </w:rPr>
        <w:t>أب</w:t>
      </w:r>
      <w:r>
        <w:rPr>
          <w:rtl/>
        </w:rPr>
        <w:t xml:space="preserve"> </w:t>
      </w:r>
      <w:r>
        <w:rPr>
          <w:rFonts w:ascii="Arial" w:hAnsi="Arial" w:cs="Arial" w:hint="cs"/>
          <w:rtl/>
        </w:rPr>
        <w:t>راهيم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رحيم،</w:t>
      </w:r>
      <w:r>
        <w:rPr>
          <w:rtl/>
        </w:rPr>
        <w:t xml:space="preserve"> </w:t>
      </w:r>
      <w:r>
        <w:rPr>
          <w:rFonts w:ascii="Arial" w:hAnsi="Arial" w:cs="Arial" w:hint="cs"/>
          <w:rtl/>
        </w:rPr>
        <w:t>وذلك</w:t>
      </w:r>
      <w:r>
        <w:rPr>
          <w:rtl/>
        </w:rPr>
        <w:t xml:space="preserve"> </w:t>
      </w:r>
      <w:r>
        <w:rPr>
          <w:rFonts w:ascii="Arial" w:hAnsi="Arial" w:cs="Arial" w:hint="cs"/>
          <w:rtl/>
        </w:rPr>
        <w:t>لغتهم</w:t>
      </w:r>
      <w:r>
        <w:rPr>
          <w:rtl/>
        </w:rPr>
        <w:t xml:space="preserve"> </w:t>
      </w:r>
      <w:r>
        <w:rPr>
          <w:rFonts w:ascii="Arial" w:hAnsi="Arial" w:cs="Arial" w:hint="cs"/>
          <w:rtl/>
        </w:rPr>
        <w:t>العبرانيَّة</w:t>
      </w:r>
      <w:r>
        <w:rPr>
          <w:rtl/>
        </w:rPr>
        <w:t xml:space="preserve"> </w:t>
      </w:r>
      <w:r>
        <w:rPr>
          <w:rFonts w:ascii="Arial" w:hAnsi="Arial" w:cs="Arial" w:hint="cs"/>
          <w:rtl/>
        </w:rPr>
        <w:t>تشبه</w:t>
      </w:r>
      <w:r>
        <w:rPr>
          <w:rtl/>
        </w:rPr>
        <w:t xml:space="preserve"> </w:t>
      </w:r>
      <w:r>
        <w:rPr>
          <w:rFonts w:ascii="Arial" w:hAnsi="Arial" w:cs="Arial" w:hint="cs"/>
          <w:rtl/>
        </w:rPr>
        <w:t>العربيَّة</w:t>
      </w:r>
      <w:r>
        <w:rPr>
          <w:rtl/>
        </w:rPr>
        <w:t>.</w:t>
      </w:r>
    </w:p>
    <w:p w:rsidR="00FD73EF" w:rsidRDefault="00FD73EF">
      <w:pPr>
        <w:pStyle w:val="textmawadi3"/>
        <w:rPr>
          <w:w w:val="97"/>
          <w:rtl/>
        </w:rPr>
      </w:pPr>
      <w:r>
        <w:rPr>
          <w:rStyle w:val="Namat2"/>
          <w:w w:val="97"/>
          <w:rtl/>
        </w:rPr>
        <w:t>[</w:t>
      </w:r>
      <w:r>
        <w:rPr>
          <w:rStyle w:val="Namat2"/>
          <w:rFonts w:ascii="Arial" w:hAnsi="Arial" w:cs="Arial" w:hint="cs"/>
          <w:w w:val="97"/>
          <w:rtl/>
        </w:rPr>
        <w:t>لغة</w:t>
      </w:r>
      <w:r>
        <w:rPr>
          <w:rStyle w:val="Namat2"/>
          <w:w w:val="97"/>
          <w:rtl/>
        </w:rPr>
        <w:t>]</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السهيلي</w:t>
      </w:r>
      <w:r>
        <w:rPr>
          <w:w w:val="97"/>
          <w:rtl/>
        </w:rPr>
        <w:t xml:space="preserve">: </w:t>
      </w:r>
      <w:r>
        <w:rPr>
          <w:rFonts w:ascii="Arial" w:hAnsi="Arial" w:cs="Arial" w:hint="cs"/>
          <w:w w:val="97"/>
          <w:rtl/>
        </w:rPr>
        <w:t>كثيرًا</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يقع</w:t>
      </w:r>
      <w:r>
        <w:rPr>
          <w:w w:val="97"/>
          <w:rtl/>
        </w:rPr>
        <w:t xml:space="preserve"> </w:t>
      </w:r>
      <w:r>
        <w:rPr>
          <w:rFonts w:ascii="Arial" w:hAnsi="Arial" w:cs="Arial" w:hint="cs"/>
          <w:w w:val="97"/>
          <w:rtl/>
        </w:rPr>
        <w:t>الاِتِّفاق</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التَّقارب</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العبرانيِّ</w:t>
      </w:r>
      <w:r>
        <w:rPr>
          <w:w w:val="97"/>
          <w:rtl/>
        </w:rPr>
        <w:t xml:space="preserve"> </w:t>
      </w:r>
      <w:r>
        <w:rPr>
          <w:rFonts w:ascii="Arial" w:hAnsi="Arial" w:cs="Arial" w:hint="cs"/>
          <w:w w:val="97"/>
          <w:rtl/>
        </w:rPr>
        <w:t>والعربيِّ،</w:t>
      </w:r>
      <w:r>
        <w:rPr>
          <w:w w:val="97"/>
          <w:rtl/>
        </w:rPr>
        <w:t xml:space="preserve"> </w:t>
      </w:r>
      <w:r>
        <w:rPr>
          <w:rFonts w:ascii="Arial" w:hAnsi="Arial" w:cs="Arial" w:hint="cs"/>
          <w:w w:val="97"/>
          <w:rtl/>
        </w:rPr>
        <w:t>ألَا</w:t>
      </w:r>
      <w:r>
        <w:rPr>
          <w:w w:val="97"/>
          <w:rtl/>
        </w:rPr>
        <w:t xml:space="preserve"> </w:t>
      </w:r>
      <w:r>
        <w:rPr>
          <w:rFonts w:ascii="Arial" w:hAnsi="Arial" w:cs="Arial" w:hint="cs"/>
          <w:w w:val="97"/>
          <w:rtl/>
        </w:rPr>
        <w:t>ترى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إبراهيم</w:t>
      </w:r>
      <w:r>
        <w:rPr>
          <w:w w:val="97"/>
          <w:rtl/>
        </w:rPr>
        <w:t xml:space="preserve"> </w:t>
      </w:r>
      <w:r>
        <w:rPr>
          <w:rFonts w:ascii="Arial" w:hAnsi="Arial" w:cs="Arial" w:hint="cs"/>
          <w:w w:val="97"/>
          <w:rtl/>
        </w:rPr>
        <w:t>تفسيره</w:t>
      </w:r>
      <w:r>
        <w:rPr>
          <w:w w:val="97"/>
          <w:rtl/>
        </w:rPr>
        <w:t xml:space="preserve"> </w:t>
      </w:r>
      <w:r>
        <w:rPr>
          <w:rFonts w:ascii="Arial" w:hAnsi="Arial" w:cs="Arial" w:hint="cs"/>
          <w:w w:val="97"/>
          <w:rtl/>
        </w:rPr>
        <w:t>أبٌ</w:t>
      </w:r>
      <w:r>
        <w:rPr>
          <w:w w:val="97"/>
          <w:rtl/>
        </w:rPr>
        <w:t xml:space="preserve"> </w:t>
      </w:r>
      <w:r>
        <w:rPr>
          <w:rFonts w:ascii="Arial" w:hAnsi="Arial" w:cs="Arial" w:hint="cs"/>
          <w:w w:val="97"/>
          <w:rtl/>
        </w:rPr>
        <w:t>أرْحَم،</w:t>
      </w:r>
      <w:r>
        <w:rPr>
          <w:w w:val="97"/>
          <w:rtl/>
        </w:rPr>
        <w:t xml:space="preserve"> </w:t>
      </w:r>
      <w:r>
        <w:rPr>
          <w:rFonts w:ascii="Arial" w:hAnsi="Arial" w:cs="Arial" w:hint="cs"/>
          <w:w w:val="97"/>
          <w:rtl/>
        </w:rPr>
        <w:t>لرحمته</w:t>
      </w:r>
      <w:r>
        <w:rPr>
          <w:w w:val="97"/>
          <w:rtl/>
        </w:rPr>
        <w:t xml:space="preserve"> </w:t>
      </w:r>
      <w:r>
        <w:rPr>
          <w:rFonts w:ascii="Arial" w:hAnsi="Arial" w:cs="Arial" w:hint="cs"/>
          <w:w w:val="97"/>
          <w:rtl/>
        </w:rPr>
        <w:t>بالأطفال؛</w:t>
      </w:r>
      <w:r>
        <w:rPr>
          <w:w w:val="97"/>
          <w:rtl/>
        </w:rPr>
        <w:t xml:space="preserve"> </w:t>
      </w:r>
      <w:r>
        <w:rPr>
          <w:rFonts w:ascii="Arial" w:hAnsi="Arial" w:cs="Arial" w:hint="cs"/>
          <w:w w:val="97"/>
          <w:rtl/>
        </w:rPr>
        <w:t>ولذلك</w:t>
      </w:r>
      <w:r>
        <w:rPr>
          <w:w w:val="97"/>
          <w:rtl/>
        </w:rPr>
        <w:t xml:space="preserve"> </w:t>
      </w:r>
      <w:r>
        <w:rPr>
          <w:rFonts w:ascii="Arial" w:hAnsi="Arial" w:cs="Arial" w:hint="cs"/>
          <w:w w:val="97"/>
          <w:rtl/>
        </w:rPr>
        <w:t>جعل</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وزوجه</w:t>
      </w:r>
      <w:r>
        <w:rPr>
          <w:w w:val="97"/>
          <w:rtl/>
        </w:rPr>
        <w:t xml:space="preserve"> </w:t>
      </w:r>
      <w:r>
        <w:rPr>
          <w:rFonts w:ascii="Arial" w:hAnsi="Arial" w:cs="Arial" w:hint="cs"/>
          <w:w w:val="97"/>
          <w:rtl/>
        </w:rPr>
        <w:t>كافلين</w:t>
      </w:r>
      <w:r>
        <w:rPr>
          <w:w w:val="97"/>
          <w:rtl/>
        </w:rPr>
        <w:t xml:space="preserve"> </w:t>
      </w:r>
      <w:r>
        <w:rPr>
          <w:rFonts w:ascii="Arial" w:hAnsi="Arial" w:cs="Arial" w:hint="cs"/>
          <w:w w:val="97"/>
          <w:rtl/>
        </w:rPr>
        <w:t>لأطفال</w:t>
      </w:r>
      <w:r>
        <w:rPr>
          <w:w w:val="97"/>
          <w:rtl/>
        </w:rPr>
        <w:t xml:space="preserve"> </w:t>
      </w:r>
      <w:r>
        <w:rPr>
          <w:rFonts w:ascii="Arial" w:hAnsi="Arial" w:cs="Arial" w:hint="cs"/>
          <w:w w:val="97"/>
          <w:rtl/>
        </w:rPr>
        <w:t>المؤمنين</w:t>
      </w:r>
      <w:r>
        <w:rPr>
          <w:w w:val="97"/>
          <w:rtl/>
        </w:rPr>
        <w:t xml:space="preserve"> </w:t>
      </w:r>
      <w:r>
        <w:rPr>
          <w:rFonts w:ascii="Arial" w:hAnsi="Arial" w:cs="Arial" w:hint="cs"/>
          <w:w w:val="97"/>
          <w:rtl/>
        </w:rPr>
        <w:t>الذين</w:t>
      </w:r>
      <w:r>
        <w:rPr>
          <w:w w:val="97"/>
          <w:rtl/>
        </w:rPr>
        <w:t xml:space="preserve"> </w:t>
      </w:r>
      <w:r>
        <w:rPr>
          <w:rFonts w:ascii="Arial" w:hAnsi="Arial" w:cs="Arial" w:hint="cs"/>
          <w:w w:val="97"/>
          <w:rtl/>
        </w:rPr>
        <w:t>يموتون</w:t>
      </w:r>
      <w:r>
        <w:rPr>
          <w:w w:val="97"/>
          <w:rtl/>
        </w:rPr>
        <w:t xml:space="preserve"> </w:t>
      </w:r>
      <w:r>
        <w:rPr>
          <w:rFonts w:ascii="Arial" w:hAnsi="Arial" w:cs="Arial" w:hint="cs"/>
          <w:w w:val="97"/>
          <w:rtl/>
        </w:rPr>
        <w:t>صغارًا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يوم</w:t>
      </w:r>
      <w:r>
        <w:rPr>
          <w:w w:val="97"/>
          <w:rtl/>
        </w:rPr>
        <w:t xml:space="preserve"> </w:t>
      </w:r>
      <w:r>
        <w:rPr>
          <w:rFonts w:ascii="Arial" w:hAnsi="Arial" w:cs="Arial" w:hint="cs"/>
          <w:w w:val="97"/>
          <w:rtl/>
        </w:rPr>
        <w:t>القيامة</w:t>
      </w:r>
      <w:r>
        <w:rPr>
          <w:w w:val="97"/>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تارخ</w:t>
      </w:r>
      <w:r>
        <w:rPr>
          <w:rFonts w:ascii="Calibri" w:cs="Calibri" w:hint="cs"/>
          <w:rtl/>
        </w:rPr>
        <w:t> </w:t>
      </w:r>
      <w:r>
        <w:rPr>
          <w:rFonts w:ascii="Arial" w:hAnsi="Arial" w:cs="Arial" w:hint="cs"/>
          <w:rtl/>
        </w:rPr>
        <w:t>بن</w:t>
      </w:r>
      <w:r>
        <w:rPr>
          <w:rtl/>
        </w:rPr>
        <w:t xml:space="preserve"> </w:t>
      </w:r>
      <w:r>
        <w:rPr>
          <w:rFonts w:ascii="Arial" w:hAnsi="Arial" w:cs="Arial" w:hint="cs"/>
          <w:rtl/>
        </w:rPr>
        <w:t>آزر،</w:t>
      </w:r>
      <w:r>
        <w:rPr>
          <w:rtl/>
        </w:rPr>
        <w:t xml:space="preserve"> </w:t>
      </w:r>
      <w:r>
        <w:rPr>
          <w:rFonts w:ascii="Arial" w:hAnsi="Arial" w:cs="Arial" w:hint="cs"/>
          <w:rtl/>
        </w:rPr>
        <w:t>أو</w:t>
      </w:r>
      <w:r>
        <w:rPr>
          <w:rtl/>
        </w:rPr>
        <w:t xml:space="preserve"> </w:t>
      </w:r>
      <w:r>
        <w:rPr>
          <w:rFonts w:ascii="Arial" w:hAnsi="Arial" w:cs="Arial" w:hint="cs"/>
          <w:rtl/>
        </w:rPr>
        <w:t>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آزر،</w:t>
      </w:r>
      <w:r>
        <w:rPr>
          <w:rtl/>
        </w:rPr>
        <w:t xml:space="preserve"> </w:t>
      </w:r>
      <w:r>
        <w:rPr>
          <w:rFonts w:ascii="Arial" w:hAnsi="Arial" w:cs="Arial" w:hint="cs"/>
          <w:rtl/>
        </w:rPr>
        <w:t>وهو</w:t>
      </w:r>
      <w:r>
        <w:rPr>
          <w:rtl/>
        </w:rPr>
        <w:t xml:space="preserve"> </w:t>
      </w:r>
      <w:r>
        <w:rPr>
          <w:rFonts w:ascii="Arial" w:hAnsi="Arial" w:cs="Arial" w:hint="cs"/>
          <w:rtl/>
        </w:rPr>
        <w:t>الصحيح،</w:t>
      </w:r>
      <w:r>
        <w:rPr>
          <w:rtl/>
        </w:rPr>
        <w:t xml:space="preserve"> </w:t>
      </w:r>
      <w:r>
        <w:rPr>
          <w:rFonts w:ascii="Arial" w:hAnsi="Arial" w:cs="Arial" w:hint="cs"/>
          <w:rtl/>
        </w:rPr>
        <w:t>بل</w:t>
      </w:r>
      <w:r>
        <w:rPr>
          <w:rtl/>
        </w:rPr>
        <w:t xml:space="preserve"> </w:t>
      </w:r>
      <w:r>
        <w:rPr>
          <w:rFonts w:ascii="Arial" w:hAnsi="Arial" w:cs="Arial" w:hint="cs"/>
          <w:rtl/>
        </w:rPr>
        <w:t>تارخ</w:t>
      </w:r>
      <w:r>
        <w:rPr>
          <w:rtl/>
        </w:rPr>
        <w:t xml:space="preserve"> </w:t>
      </w:r>
      <w:r>
        <w:rPr>
          <w:rFonts w:ascii="Arial" w:hAnsi="Arial" w:cs="Arial" w:hint="cs"/>
          <w:rtl/>
        </w:rPr>
        <w:t>هو</w:t>
      </w:r>
      <w:r>
        <w:rPr>
          <w:rtl/>
        </w:rPr>
        <w:t xml:space="preserve"> </w:t>
      </w:r>
      <w:r>
        <w:rPr>
          <w:rFonts w:ascii="Arial" w:hAnsi="Arial" w:cs="Arial" w:hint="cs"/>
          <w:rtl/>
        </w:rPr>
        <w:t>آزر</w:t>
      </w:r>
      <w:r>
        <w:rPr>
          <w:rFonts w:ascii="Calibri" w:cs="Calibri" w:hint="cs"/>
          <w:rtl/>
        </w:rPr>
        <w:t> </w:t>
      </w:r>
      <w:r>
        <w:rPr>
          <w:rFonts w:ascii="Arial" w:hAnsi="Arial" w:cs="Arial" w:hint="cs"/>
          <w:rtl/>
        </w:rPr>
        <w:t>بن</w:t>
      </w:r>
      <w:r>
        <w:rPr>
          <w:rtl/>
        </w:rPr>
        <w:t xml:space="preserve"> </w:t>
      </w:r>
      <w:r>
        <w:rPr>
          <w:rFonts w:ascii="Arial" w:hAnsi="Arial" w:cs="Arial" w:hint="cs"/>
          <w:rtl/>
        </w:rPr>
        <w:t>ناخور</w:t>
      </w:r>
      <w:r>
        <w:rPr>
          <w:rFonts w:ascii="Calibri" w:cs="Calibri" w:hint="cs"/>
          <w:rtl/>
        </w:rPr>
        <w:t> </w:t>
      </w:r>
      <w:r>
        <w:rPr>
          <w:rFonts w:ascii="Arial" w:hAnsi="Arial" w:cs="Arial" w:hint="cs"/>
          <w:rtl/>
        </w:rPr>
        <w:t>بن</w:t>
      </w:r>
      <w:r>
        <w:rPr>
          <w:rtl/>
        </w:rPr>
        <w:t xml:space="preserve"> </w:t>
      </w:r>
      <w:r>
        <w:rPr>
          <w:rFonts w:ascii="Arial" w:hAnsi="Arial" w:cs="Arial" w:hint="cs"/>
          <w:rtl/>
        </w:rPr>
        <w:t>شارخ</w:t>
      </w:r>
      <w:r>
        <w:rPr>
          <w:rFonts w:ascii="Calibri" w:cs="Calibri" w:hint="cs"/>
          <w:rtl/>
        </w:rPr>
        <w:t> </w:t>
      </w:r>
      <w:r>
        <w:rPr>
          <w:rFonts w:ascii="Arial" w:hAnsi="Arial" w:cs="Arial" w:hint="cs"/>
          <w:rtl/>
        </w:rPr>
        <w:t>بن</w:t>
      </w:r>
      <w:r>
        <w:rPr>
          <w:rtl/>
        </w:rPr>
        <w:t xml:space="preserve"> </w:t>
      </w:r>
      <w:r>
        <w:rPr>
          <w:rFonts w:ascii="Arial" w:hAnsi="Arial" w:cs="Arial" w:hint="cs"/>
          <w:rtl/>
        </w:rPr>
        <w:t>أرغو</w:t>
      </w:r>
      <w:r>
        <w:rPr>
          <w:rFonts w:ascii="Calibri" w:cs="Calibri" w:hint="cs"/>
          <w:rtl/>
        </w:rPr>
        <w:t> </w:t>
      </w:r>
      <w:r>
        <w:rPr>
          <w:rFonts w:ascii="Arial" w:hAnsi="Arial" w:cs="Arial" w:hint="cs"/>
          <w:rtl/>
        </w:rPr>
        <w:t>بن</w:t>
      </w:r>
      <w:r>
        <w:rPr>
          <w:rtl/>
        </w:rPr>
        <w:t xml:space="preserve"> </w:t>
      </w:r>
      <w:r>
        <w:rPr>
          <w:rFonts w:ascii="Arial" w:hAnsi="Arial" w:cs="Arial" w:hint="cs"/>
          <w:rtl/>
        </w:rPr>
        <w:t>فالغ</w:t>
      </w:r>
      <w:r>
        <w:rPr>
          <w:rFonts w:ascii="Calibri" w:cs="Calibri" w:hint="cs"/>
          <w:rtl/>
        </w:rPr>
        <w:t> </w:t>
      </w:r>
      <w:r>
        <w:rPr>
          <w:rFonts w:ascii="Arial" w:hAnsi="Arial" w:cs="Arial" w:hint="cs"/>
          <w:rtl/>
        </w:rPr>
        <w:t>بن</w:t>
      </w:r>
      <w:r>
        <w:rPr>
          <w:rtl/>
        </w:rPr>
        <w:t xml:space="preserve"> </w:t>
      </w:r>
      <w:r>
        <w:rPr>
          <w:rFonts w:ascii="Arial" w:hAnsi="Arial" w:cs="Arial" w:hint="cs"/>
          <w:rtl/>
        </w:rPr>
        <w:t>عابر</w:t>
      </w:r>
      <w:r>
        <w:rPr>
          <w:rFonts w:ascii="Calibri" w:cs="Calibri" w:hint="cs"/>
          <w:rtl/>
        </w:rPr>
        <w:t> </w:t>
      </w:r>
      <w:r>
        <w:rPr>
          <w:rFonts w:ascii="Arial" w:hAnsi="Arial" w:cs="Arial" w:hint="cs"/>
          <w:rtl/>
        </w:rPr>
        <w:t>بن</w:t>
      </w:r>
      <w:r>
        <w:rPr>
          <w:rtl/>
        </w:rPr>
        <w:t xml:space="preserve"> </w:t>
      </w:r>
      <w:r>
        <w:rPr>
          <w:rFonts w:ascii="Arial" w:hAnsi="Arial" w:cs="Arial" w:hint="cs"/>
          <w:rtl/>
        </w:rPr>
        <w:t>شالخ</w:t>
      </w:r>
      <w:r>
        <w:rPr>
          <w:rFonts w:ascii="Calibri" w:cs="Calibri" w:hint="cs"/>
          <w:rtl/>
        </w:rPr>
        <w:t> </w:t>
      </w:r>
      <w:r>
        <w:rPr>
          <w:rFonts w:ascii="Arial" w:hAnsi="Arial" w:cs="Arial" w:hint="cs"/>
          <w:rtl/>
        </w:rPr>
        <w:t>بن</w:t>
      </w:r>
      <w:r>
        <w:rPr>
          <w:rtl/>
        </w:rPr>
        <w:t xml:space="preserve"> </w:t>
      </w:r>
      <w:r>
        <w:rPr>
          <w:rFonts w:ascii="Arial" w:hAnsi="Arial" w:cs="Arial" w:hint="cs"/>
          <w:rtl/>
        </w:rPr>
        <w:t>فينان</w:t>
      </w:r>
      <w:r>
        <w:rPr>
          <w:rFonts w:ascii="Calibri" w:cs="Calibri" w:hint="cs"/>
          <w:rtl/>
        </w:rPr>
        <w:t> </w:t>
      </w:r>
      <w:r>
        <w:rPr>
          <w:rFonts w:ascii="Arial" w:hAnsi="Arial" w:cs="Arial" w:hint="cs"/>
          <w:rtl/>
        </w:rPr>
        <w:t>بن</w:t>
      </w:r>
      <w:r>
        <w:rPr>
          <w:rtl/>
        </w:rPr>
        <w:t xml:space="preserve"> </w:t>
      </w:r>
      <w:r>
        <w:rPr>
          <w:rFonts w:ascii="Arial" w:hAnsi="Arial" w:cs="Arial" w:hint="cs"/>
          <w:rtl/>
        </w:rPr>
        <w:t>ارفخشد</w:t>
      </w:r>
      <w:r>
        <w:rPr>
          <w:rFonts w:ascii="Calibri" w:cs="Calibri" w:hint="cs"/>
          <w:rtl/>
        </w:rPr>
        <w:t> </w:t>
      </w:r>
      <w:r>
        <w:rPr>
          <w:rFonts w:ascii="Arial" w:hAnsi="Arial" w:cs="Arial" w:hint="cs"/>
          <w:rtl/>
        </w:rPr>
        <w:t>بن</w:t>
      </w:r>
      <w:r>
        <w:rPr>
          <w:rtl/>
        </w:rPr>
        <w:t xml:space="preserve"> </w:t>
      </w:r>
      <w:r>
        <w:rPr>
          <w:rFonts w:ascii="Arial" w:hAnsi="Arial" w:cs="Arial" w:hint="cs"/>
          <w:rtl/>
        </w:rPr>
        <w:t>سام</w:t>
      </w:r>
      <w:r>
        <w:rPr>
          <w:rFonts w:ascii="Calibri" w:cs="Calibri" w:hint="cs"/>
          <w:rtl/>
        </w:rPr>
        <w:t> </w:t>
      </w:r>
      <w:r>
        <w:rPr>
          <w:rFonts w:ascii="Arial" w:hAnsi="Arial" w:cs="Arial" w:hint="cs"/>
          <w:rtl/>
        </w:rPr>
        <w:t>بن</w:t>
      </w:r>
      <w:r>
        <w:rPr>
          <w:rtl/>
        </w:rPr>
        <w:t xml:space="preserve"> </w:t>
      </w:r>
      <w:r>
        <w:rPr>
          <w:rFonts w:ascii="Arial" w:hAnsi="Arial" w:cs="Arial" w:hint="cs"/>
          <w:rtl/>
        </w:rPr>
        <w:t>نوح،</w:t>
      </w:r>
      <w:r>
        <w:rPr>
          <w:rtl/>
        </w:rPr>
        <w:t xml:space="preserve"> </w:t>
      </w:r>
      <w:r>
        <w:rPr>
          <w:rFonts w:ascii="Arial" w:hAnsi="Arial" w:cs="Arial" w:hint="cs"/>
          <w:rtl/>
        </w:rPr>
        <w:t>ويقال</w:t>
      </w:r>
      <w:r>
        <w:rPr>
          <w:rtl/>
        </w:rPr>
        <w:t xml:space="preserve">: </w:t>
      </w:r>
      <w:r>
        <w:rPr>
          <w:rFonts w:ascii="Arial" w:hAnsi="Arial" w:cs="Arial" w:hint="cs"/>
          <w:rtl/>
        </w:rPr>
        <w:t>فينان</w:t>
      </w:r>
      <w:r>
        <w:rPr>
          <w:rtl/>
        </w:rPr>
        <w:t xml:space="preserve"> </w:t>
      </w:r>
      <w:r>
        <w:rPr>
          <w:rFonts w:ascii="Arial" w:hAnsi="Arial" w:cs="Arial" w:hint="cs"/>
          <w:rtl/>
        </w:rPr>
        <w:t>ساحر</w:t>
      </w:r>
      <w:r>
        <w:rPr>
          <w:rtl/>
        </w:rPr>
        <w:t xml:space="preserve"> </w:t>
      </w:r>
      <w:r>
        <w:rPr>
          <w:rFonts w:ascii="Arial" w:hAnsi="Arial" w:cs="Arial" w:hint="cs"/>
          <w:rtl/>
        </w:rPr>
        <w:t>فأسقَطوه</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رَبُّهُ</w:t>
      </w:r>
      <w:r>
        <w:rPr>
          <w:rStyle w:val="bold"/>
          <w:rtl/>
        </w:rPr>
        <w:t xml:space="preserve"> </w:t>
      </w:r>
      <w:r>
        <w:rPr>
          <w:rStyle w:val="bold"/>
          <w:rFonts w:ascii="Arial" w:hAnsi="Arial" w:cs="Arial" w:hint="cs"/>
          <w:rtl/>
        </w:rPr>
        <w:t>بِكَلِمَاتٍ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معانٍ،</w:t>
      </w:r>
      <w:r>
        <w:rPr>
          <w:rtl/>
        </w:rPr>
        <w:t xml:space="preserve"> </w:t>
      </w:r>
      <w:r>
        <w:rPr>
          <w:rFonts w:ascii="Arial" w:hAnsi="Arial" w:cs="Arial" w:hint="cs"/>
          <w:rtl/>
        </w:rPr>
        <w:t>تسميةً</w:t>
      </w:r>
      <w:r>
        <w:rPr>
          <w:rtl/>
        </w:rPr>
        <w:t xml:space="preserve"> </w:t>
      </w:r>
      <w:r>
        <w:rPr>
          <w:rFonts w:ascii="Arial" w:hAnsi="Arial" w:cs="Arial" w:hint="cs"/>
          <w:rtl/>
        </w:rPr>
        <w:t>للمدلول</w:t>
      </w:r>
      <w:r>
        <w:rPr>
          <w:rtl/>
        </w:rPr>
        <w:t xml:space="preserve"> </w:t>
      </w:r>
      <w:r>
        <w:rPr>
          <w:rFonts w:ascii="Arial" w:hAnsi="Arial" w:cs="Arial" w:hint="cs"/>
          <w:rtl/>
        </w:rPr>
        <w:t>باسم</w:t>
      </w:r>
      <w:r>
        <w:rPr>
          <w:rtl/>
        </w:rPr>
        <w:t xml:space="preserve"> </w:t>
      </w:r>
      <w:r>
        <w:rPr>
          <w:rFonts w:ascii="Arial" w:hAnsi="Arial" w:cs="Arial" w:hint="cs"/>
          <w:rtl/>
        </w:rPr>
        <w:t>الدَّالِّ</w:t>
      </w:r>
      <w:r>
        <w:rPr>
          <w:rtl/>
        </w:rPr>
        <w:t xml:space="preserve">: </w:t>
      </w:r>
      <w:r>
        <w:rPr>
          <w:rFonts w:ascii="Arial" w:hAnsi="Arial" w:cs="Arial" w:hint="cs"/>
          <w:rtl/>
        </w:rPr>
        <w:t>المضمضة</w:t>
      </w:r>
      <w:r>
        <w:rPr>
          <w:rtl/>
        </w:rPr>
        <w:t xml:space="preserve"> </w:t>
      </w:r>
      <w:r>
        <w:rPr>
          <w:rFonts w:ascii="Arial" w:hAnsi="Arial" w:cs="Arial" w:hint="cs"/>
          <w:rtl/>
        </w:rPr>
        <w:t>والاستنشاق</w:t>
      </w:r>
      <w:r>
        <w:rPr>
          <w:rtl/>
        </w:rPr>
        <w:t xml:space="preserve"> </w:t>
      </w:r>
      <w:r>
        <w:rPr>
          <w:rFonts w:ascii="Arial" w:hAnsi="Arial" w:cs="Arial" w:hint="cs"/>
          <w:rtl/>
        </w:rPr>
        <w:t>والسواك</w:t>
      </w:r>
      <w:r>
        <w:rPr>
          <w:rtl/>
        </w:rPr>
        <w:t xml:space="preserve"> </w:t>
      </w:r>
      <w:r>
        <w:rPr>
          <w:rFonts w:ascii="Arial" w:hAnsi="Arial" w:cs="Arial" w:hint="cs"/>
          <w:rtl/>
        </w:rPr>
        <w:t>وقصّ</w:t>
      </w:r>
      <w:r>
        <w:rPr>
          <w:rtl/>
        </w:rPr>
        <w:t xml:space="preserve"> </w:t>
      </w:r>
      <w:r>
        <w:rPr>
          <w:rFonts w:ascii="Arial" w:hAnsi="Arial" w:cs="Arial" w:hint="cs"/>
          <w:rtl/>
        </w:rPr>
        <w:t>الشارب</w:t>
      </w:r>
      <w:r>
        <w:rPr>
          <w:rtl/>
        </w:rPr>
        <w:t xml:space="preserve"> </w:t>
      </w:r>
      <w:r>
        <w:rPr>
          <w:rFonts w:ascii="Arial" w:hAnsi="Arial" w:cs="Arial" w:hint="cs"/>
          <w:rtl/>
        </w:rPr>
        <w:t>وفرق</w:t>
      </w:r>
      <w:r>
        <w:rPr>
          <w:rtl/>
        </w:rPr>
        <w:t xml:space="preserve"> </w:t>
      </w:r>
      <w:r>
        <w:rPr>
          <w:rFonts w:ascii="Arial" w:hAnsi="Arial" w:cs="Arial" w:hint="cs"/>
          <w:rtl/>
        </w:rPr>
        <w:t>شعر</w:t>
      </w:r>
      <w:r>
        <w:rPr>
          <w:rtl/>
        </w:rPr>
        <w:t xml:space="preserve"> </w:t>
      </w:r>
      <w:r>
        <w:rPr>
          <w:rFonts w:ascii="Arial" w:hAnsi="Arial" w:cs="Arial" w:hint="cs"/>
          <w:rtl/>
        </w:rPr>
        <w:t>الرَّأس</w:t>
      </w:r>
      <w:r>
        <w:rPr>
          <w:rtl/>
        </w:rPr>
        <w:t xml:space="preserve"> </w:t>
      </w:r>
      <w:r>
        <w:rPr>
          <w:rFonts w:ascii="Arial" w:hAnsi="Arial" w:cs="Arial" w:hint="cs"/>
          <w:rtl/>
        </w:rPr>
        <w:t>إلى</w:t>
      </w:r>
      <w:r>
        <w:rPr>
          <w:rtl/>
        </w:rPr>
        <w:t xml:space="preserve"> </w:t>
      </w:r>
      <w:r>
        <w:rPr>
          <w:rFonts w:ascii="Arial" w:hAnsi="Arial" w:cs="Arial" w:hint="cs"/>
          <w:rtl/>
        </w:rPr>
        <w:t>الجانبين</w:t>
      </w:r>
      <w:r>
        <w:rPr>
          <w:rtl/>
        </w:rPr>
        <w:t xml:space="preserve"> </w:t>
      </w:r>
      <w:r>
        <w:rPr>
          <w:rFonts w:ascii="Arial" w:hAnsi="Arial" w:cs="Arial" w:hint="cs"/>
          <w:rtl/>
        </w:rPr>
        <w:t>إذا</w:t>
      </w:r>
      <w:r>
        <w:rPr>
          <w:rtl/>
        </w:rPr>
        <w:t xml:space="preserve"> </w:t>
      </w:r>
      <w:r>
        <w:rPr>
          <w:rFonts w:ascii="Arial" w:hAnsi="Arial" w:cs="Arial" w:hint="cs"/>
          <w:rtl/>
        </w:rPr>
        <w:t>طال</w:t>
      </w:r>
      <w:r>
        <w:rPr>
          <w:rtl/>
        </w:rPr>
        <w:t xml:space="preserve"> </w:t>
      </w:r>
      <w:r>
        <w:rPr>
          <w:rFonts w:ascii="Arial" w:hAnsi="Arial" w:cs="Arial" w:hint="cs"/>
          <w:rtl/>
        </w:rPr>
        <w:t>أربعة</w:t>
      </w:r>
      <w:r>
        <w:rPr>
          <w:rtl/>
        </w:rPr>
        <w:t xml:space="preserve"> </w:t>
      </w:r>
      <w:r>
        <w:rPr>
          <w:rFonts w:ascii="Arial" w:hAnsi="Arial" w:cs="Arial" w:hint="cs"/>
          <w:rtl/>
        </w:rPr>
        <w:t>أصابع</w:t>
      </w:r>
      <w:r>
        <w:rPr>
          <w:rtl/>
        </w:rPr>
        <w:t xml:space="preserve"> </w:t>
      </w:r>
      <w:r>
        <w:rPr>
          <w:rFonts w:ascii="Arial" w:hAnsi="Arial" w:cs="Arial" w:hint="cs"/>
          <w:rtl/>
        </w:rPr>
        <w:t>عرضًا،</w:t>
      </w:r>
      <w:r>
        <w:rPr>
          <w:rtl/>
        </w:rPr>
        <w:t xml:space="preserve"> </w:t>
      </w:r>
      <w:r>
        <w:rPr>
          <w:rFonts w:ascii="Arial" w:hAnsi="Arial" w:cs="Arial" w:hint="cs"/>
          <w:rtl/>
        </w:rPr>
        <w:t>وقلم</w:t>
      </w:r>
      <w:r>
        <w:rPr>
          <w:rtl/>
        </w:rPr>
        <w:t xml:space="preserve"> </w:t>
      </w:r>
      <w:r>
        <w:rPr>
          <w:rFonts w:ascii="Arial" w:hAnsi="Arial" w:cs="Arial" w:hint="cs"/>
          <w:rtl/>
        </w:rPr>
        <w:t>الأظفار،</w:t>
      </w:r>
      <w:r>
        <w:rPr>
          <w:rtl/>
        </w:rPr>
        <w:t xml:space="preserve"> </w:t>
      </w:r>
      <w:r>
        <w:rPr>
          <w:rFonts w:ascii="Arial" w:hAnsi="Arial" w:cs="Arial" w:hint="cs"/>
          <w:rtl/>
        </w:rPr>
        <w:t>ونتف</w:t>
      </w:r>
      <w:r>
        <w:rPr>
          <w:rtl/>
        </w:rPr>
        <w:t xml:space="preserve"> </w:t>
      </w:r>
      <w:r>
        <w:rPr>
          <w:rFonts w:ascii="Arial" w:hAnsi="Arial" w:cs="Arial" w:hint="cs"/>
          <w:rtl/>
        </w:rPr>
        <w:t>الإبطين،</w:t>
      </w:r>
      <w:r>
        <w:rPr>
          <w:rtl/>
        </w:rPr>
        <w:t xml:space="preserve"> </w:t>
      </w:r>
      <w:r>
        <w:rPr>
          <w:rFonts w:ascii="Arial" w:hAnsi="Arial" w:cs="Arial" w:hint="cs"/>
          <w:rtl/>
        </w:rPr>
        <w:t>وحلق</w:t>
      </w:r>
      <w:r>
        <w:rPr>
          <w:rtl/>
        </w:rPr>
        <w:t xml:space="preserve"> </w:t>
      </w:r>
      <w:r>
        <w:rPr>
          <w:rFonts w:ascii="Arial" w:hAnsi="Arial" w:cs="Arial" w:hint="cs"/>
          <w:rtl/>
        </w:rPr>
        <w:t>العانة</w:t>
      </w:r>
      <w:r>
        <w:rPr>
          <w:rtl/>
        </w:rPr>
        <w:t xml:space="preserve"> </w:t>
      </w:r>
      <w:r>
        <w:rPr>
          <w:rFonts w:ascii="Arial" w:hAnsi="Arial" w:cs="Arial" w:hint="cs"/>
          <w:rtl/>
        </w:rPr>
        <w:t>والختان</w:t>
      </w:r>
      <w:r>
        <w:rPr>
          <w:rtl/>
        </w:rPr>
        <w:t xml:space="preserve"> </w:t>
      </w:r>
      <w:r>
        <w:rPr>
          <w:rFonts w:ascii="Arial" w:hAnsi="Arial" w:cs="Arial" w:hint="cs"/>
          <w:rtl/>
        </w:rPr>
        <w:t>ـ</w:t>
      </w:r>
      <w:r>
        <w:rPr>
          <w:rtl/>
        </w:rPr>
        <w:t xml:space="preserve"> </w:t>
      </w:r>
      <w:r>
        <w:rPr>
          <w:rFonts w:ascii="Arial" w:hAnsi="Arial" w:cs="Arial" w:hint="cs"/>
          <w:rtl/>
        </w:rPr>
        <w:t>قيل</w:t>
      </w:r>
      <w:r>
        <w:rPr>
          <w:rtl/>
        </w:rPr>
        <w:t xml:space="preserve"> </w:t>
      </w:r>
      <w:r>
        <w:rPr>
          <w:rFonts w:ascii="Arial" w:hAnsi="Arial" w:cs="Arial" w:hint="cs"/>
          <w:rtl/>
        </w:rPr>
        <w:t>ختن</w:t>
      </w:r>
      <w:r>
        <w:rPr>
          <w:rtl/>
        </w:rPr>
        <w:t xml:space="preserve"> </w:t>
      </w:r>
      <w:r>
        <w:rPr>
          <w:rFonts w:ascii="Arial" w:hAnsi="Arial" w:cs="Arial" w:hint="cs"/>
          <w:rtl/>
        </w:rPr>
        <w:t>نفسه</w:t>
      </w:r>
      <w:r>
        <w:rPr>
          <w:rtl/>
        </w:rPr>
        <w:t xml:space="preserve"> </w:t>
      </w:r>
      <w:r>
        <w:rPr>
          <w:rFonts w:ascii="Arial" w:hAnsi="Arial" w:cs="Arial" w:hint="cs"/>
          <w:rtl/>
        </w:rPr>
        <w:t>وهو</w:t>
      </w:r>
      <w:r>
        <w:rPr>
          <w:rtl/>
        </w:rPr>
        <w:t xml:space="preserve"> </w:t>
      </w:r>
      <w:r>
        <w:rPr>
          <w:rFonts w:ascii="Arial" w:hAnsi="Arial" w:cs="Arial" w:hint="cs"/>
          <w:rtl/>
        </w:rPr>
        <w:t>ابن</w:t>
      </w:r>
      <w:r>
        <w:rPr>
          <w:rtl/>
        </w:rPr>
        <w:t xml:space="preserve"> </w:t>
      </w:r>
      <w:r>
        <w:rPr>
          <w:rFonts w:ascii="Arial" w:hAnsi="Arial" w:cs="Arial" w:hint="cs"/>
          <w:rtl/>
        </w:rPr>
        <w:t>مائة</w:t>
      </w:r>
      <w:r>
        <w:rPr>
          <w:rtl/>
        </w:rPr>
        <w:t xml:space="preserve"> </w:t>
      </w:r>
      <w:r>
        <w:rPr>
          <w:rFonts w:ascii="Arial" w:hAnsi="Arial" w:cs="Arial" w:hint="cs"/>
          <w:rtl/>
        </w:rPr>
        <w:t>وعشرين</w:t>
      </w:r>
      <w:r>
        <w:rPr>
          <w:rtl/>
        </w:rPr>
        <w:t xml:space="preserve"> </w:t>
      </w:r>
      <w:r>
        <w:rPr>
          <w:rFonts w:ascii="Arial" w:hAnsi="Arial" w:cs="Arial" w:hint="cs"/>
          <w:rtl/>
        </w:rPr>
        <w:t>سنة</w:t>
      </w:r>
      <w:r>
        <w:rPr>
          <w:rtl/>
        </w:rPr>
        <w:t xml:space="preserve"> </w:t>
      </w:r>
      <w:r>
        <w:rPr>
          <w:rFonts w:ascii="Arial" w:hAnsi="Arial" w:cs="Arial" w:hint="cs"/>
          <w:rtl/>
        </w:rPr>
        <w:t>ـ</w:t>
      </w:r>
      <w:r>
        <w:rPr>
          <w:rtl/>
        </w:rPr>
        <w:t xml:space="preserve"> </w:t>
      </w:r>
      <w:r>
        <w:rPr>
          <w:rFonts w:ascii="Arial" w:hAnsi="Arial" w:cs="Arial" w:hint="cs"/>
          <w:rtl/>
        </w:rPr>
        <w:t>والاستجمار</w:t>
      </w:r>
      <w:r>
        <w:rPr>
          <w:rtl/>
        </w:rPr>
        <w:t xml:space="preserve"> </w:t>
      </w:r>
      <w:r>
        <w:rPr>
          <w:rFonts w:ascii="Arial" w:hAnsi="Arial" w:cs="Arial" w:hint="cs"/>
          <w:rtl/>
        </w:rPr>
        <w:t>والاستنجاء</w:t>
      </w:r>
      <w:r>
        <w:rPr>
          <w:rtl/>
        </w:rPr>
        <w:t xml:space="preserve"> </w:t>
      </w:r>
      <w:r>
        <w:rPr>
          <w:rFonts w:ascii="Arial" w:hAnsi="Arial" w:cs="Arial" w:hint="cs"/>
          <w:rtl/>
        </w:rPr>
        <w:t>بالماء،</w:t>
      </w:r>
      <w:r>
        <w:rPr>
          <w:rtl/>
        </w:rPr>
        <w:t xml:space="preserve"> </w:t>
      </w:r>
      <w:r>
        <w:rPr>
          <w:rFonts w:ascii="Arial" w:hAnsi="Arial" w:cs="Arial" w:hint="cs"/>
          <w:rtl/>
        </w:rPr>
        <w:t>وَأَمَّا</w:t>
      </w:r>
      <w:r>
        <w:rPr>
          <w:rtl/>
        </w:rPr>
        <w:t xml:space="preserve"> </w:t>
      </w:r>
      <w:r>
        <w:rPr>
          <w:rFonts w:ascii="Arial" w:hAnsi="Arial" w:cs="Arial" w:hint="cs"/>
          <w:rtl/>
        </w:rPr>
        <w:t>بالحجارة</w:t>
      </w:r>
      <w:r>
        <w:rPr>
          <w:rtl/>
        </w:rPr>
        <w:t xml:space="preserve"> </w:t>
      </w:r>
      <w:r>
        <w:rPr>
          <w:rFonts w:ascii="Arial" w:hAnsi="Arial" w:cs="Arial" w:hint="cs"/>
          <w:rtl/>
        </w:rPr>
        <w:t>قبله</w:t>
      </w:r>
      <w:r>
        <w:rPr>
          <w:rtl/>
        </w:rPr>
        <w:t xml:space="preserve"> </w:t>
      </w:r>
      <w:r>
        <w:rPr>
          <w:rFonts w:ascii="Arial" w:hAnsi="Arial" w:cs="Arial" w:hint="cs"/>
          <w:rtl/>
        </w:rPr>
        <w:t>فلهذه</w:t>
      </w:r>
      <w:r>
        <w:rPr>
          <w:rtl/>
        </w:rPr>
        <w:t xml:space="preserve"> </w:t>
      </w:r>
      <w:r>
        <w:rPr>
          <w:rFonts w:ascii="Arial" w:hAnsi="Arial" w:cs="Arial" w:hint="cs"/>
          <w:rtl/>
        </w:rPr>
        <w:t>الأمَّة</w:t>
      </w:r>
      <w:r>
        <w:rPr>
          <w:rtl/>
        </w:rPr>
        <w:t xml:space="preserve"> </w:t>
      </w:r>
      <w:r>
        <w:rPr>
          <w:rFonts w:ascii="Arial" w:hAnsi="Arial" w:cs="Arial" w:hint="cs"/>
          <w:rtl/>
        </w:rPr>
        <w:t>خاصَّة،</w:t>
      </w:r>
      <w:r>
        <w:rPr>
          <w:rtl/>
        </w:rPr>
        <w:t xml:space="preserve"> </w:t>
      </w:r>
      <w:r>
        <w:rPr>
          <w:rFonts w:ascii="Arial" w:hAnsi="Arial" w:cs="Arial" w:hint="cs"/>
          <w:rtl/>
        </w:rPr>
        <w:t>والتوبة</w:t>
      </w:r>
      <w:r>
        <w:rPr>
          <w:rtl/>
        </w:rPr>
        <w:t xml:space="preserve"> </w:t>
      </w:r>
      <w:r>
        <w:rPr>
          <w:rFonts w:ascii="Arial" w:hAnsi="Arial" w:cs="Arial" w:hint="cs"/>
          <w:rtl/>
        </w:rPr>
        <w:t>والعبادة</w:t>
      </w:r>
      <w:r>
        <w:rPr>
          <w:rtl/>
        </w:rPr>
        <w:t xml:space="preserve"> </w:t>
      </w:r>
      <w:r>
        <w:rPr>
          <w:rFonts w:ascii="Arial" w:hAnsi="Arial" w:cs="Arial" w:hint="cs"/>
          <w:rtl/>
        </w:rPr>
        <w:t>والحمد</w:t>
      </w:r>
      <w:r>
        <w:rPr>
          <w:rtl/>
        </w:rPr>
        <w:t xml:space="preserve"> </w:t>
      </w:r>
      <w:r>
        <w:rPr>
          <w:rFonts w:ascii="Arial" w:hAnsi="Arial" w:cs="Arial" w:hint="cs"/>
          <w:rtl/>
        </w:rPr>
        <w:t>والسياحة،</w:t>
      </w:r>
      <w:r>
        <w:rPr>
          <w:rtl/>
        </w:rPr>
        <w:t xml:space="preserve"> </w:t>
      </w:r>
      <w:r>
        <w:rPr>
          <w:rFonts w:ascii="Arial" w:hAnsi="Arial" w:cs="Arial" w:hint="cs"/>
          <w:rtl/>
        </w:rPr>
        <w:t>والركوع</w:t>
      </w:r>
      <w:r>
        <w:rPr>
          <w:rtl/>
        </w:rPr>
        <w:t xml:space="preserve"> </w:t>
      </w:r>
      <w:r>
        <w:rPr>
          <w:rFonts w:ascii="Arial" w:hAnsi="Arial" w:cs="Arial" w:hint="cs"/>
          <w:rtl/>
        </w:rPr>
        <w:t>والسُّجود،</w:t>
      </w:r>
      <w:r>
        <w:rPr>
          <w:rtl/>
        </w:rPr>
        <w:t xml:space="preserve"> </w:t>
      </w:r>
      <w:r>
        <w:rPr>
          <w:rFonts w:ascii="Arial" w:hAnsi="Arial" w:cs="Arial" w:hint="cs"/>
          <w:rtl/>
        </w:rPr>
        <w:t>والأمر</w:t>
      </w:r>
      <w:r>
        <w:rPr>
          <w:rtl/>
        </w:rPr>
        <w:t xml:space="preserve"> </w:t>
      </w:r>
      <w:r>
        <w:rPr>
          <w:rFonts w:ascii="Arial" w:hAnsi="Arial" w:cs="Arial" w:hint="cs"/>
          <w:rtl/>
        </w:rPr>
        <w:t>بالمعروف،</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المنكر،</w:t>
      </w:r>
      <w:r>
        <w:rPr>
          <w:rtl/>
        </w:rPr>
        <w:t xml:space="preserve"> </w:t>
      </w:r>
      <w:r>
        <w:rPr>
          <w:rFonts w:ascii="Arial" w:hAnsi="Arial" w:cs="Arial" w:hint="cs"/>
          <w:rtl/>
        </w:rPr>
        <w:t>وحفظ</w:t>
      </w:r>
      <w:r>
        <w:rPr>
          <w:rtl/>
        </w:rPr>
        <w:t xml:space="preserve"> </w:t>
      </w:r>
      <w:r>
        <w:rPr>
          <w:rFonts w:ascii="Arial" w:hAnsi="Arial" w:cs="Arial" w:hint="cs"/>
          <w:rtl/>
        </w:rPr>
        <w:t>حدود</w:t>
      </w:r>
      <w:r>
        <w:rPr>
          <w:rtl/>
        </w:rPr>
        <w:t xml:space="preserve"> </w:t>
      </w:r>
      <w:r>
        <w:rPr>
          <w:rFonts w:ascii="Arial" w:hAnsi="Arial" w:cs="Arial" w:hint="cs"/>
          <w:rtl/>
        </w:rPr>
        <w:t>الله</w:t>
      </w:r>
      <w:r>
        <w:rPr>
          <w:rtl/>
        </w:rPr>
        <w:t xml:space="preserve"> </w:t>
      </w:r>
      <w:r>
        <w:rPr>
          <w:rFonts w:ascii="Arial" w:hAnsi="Arial" w:cs="Arial" w:hint="cs"/>
          <w:rtl/>
        </w:rPr>
        <w:t>والصَّلاة</w:t>
      </w:r>
      <w:r>
        <w:rPr>
          <w:rtl/>
        </w:rPr>
        <w:t xml:space="preserve"> </w:t>
      </w:r>
      <w:r>
        <w:rPr>
          <w:rFonts w:ascii="Arial" w:hAnsi="Arial" w:cs="Arial" w:hint="cs"/>
          <w:rtl/>
        </w:rPr>
        <w:t>والخشوع،</w:t>
      </w:r>
      <w:r>
        <w:rPr>
          <w:rtl/>
        </w:rPr>
        <w:t xml:space="preserve"> </w:t>
      </w:r>
      <w:r>
        <w:rPr>
          <w:rFonts w:ascii="Arial" w:hAnsi="Arial" w:cs="Arial" w:hint="cs"/>
          <w:rtl/>
        </w:rPr>
        <w:t>وترك</w:t>
      </w:r>
      <w:r>
        <w:rPr>
          <w:rtl/>
        </w:rPr>
        <w:t xml:space="preserve"> </w:t>
      </w:r>
      <w:r>
        <w:rPr>
          <w:rFonts w:ascii="Arial" w:hAnsi="Arial" w:cs="Arial" w:hint="cs"/>
          <w:rtl/>
        </w:rPr>
        <w:t>اللَّغوِ،</w:t>
      </w:r>
      <w:r>
        <w:rPr>
          <w:rtl/>
        </w:rPr>
        <w:t xml:space="preserve"> </w:t>
      </w:r>
      <w:r>
        <w:rPr>
          <w:rFonts w:ascii="Arial" w:hAnsi="Arial" w:cs="Arial" w:hint="cs"/>
          <w:rtl/>
        </w:rPr>
        <w:t>والزَّكاة،</w:t>
      </w:r>
      <w:r>
        <w:rPr>
          <w:rtl/>
        </w:rPr>
        <w:t xml:space="preserve"> </w:t>
      </w:r>
      <w:r>
        <w:rPr>
          <w:rFonts w:ascii="Arial" w:hAnsi="Arial" w:cs="Arial" w:hint="cs"/>
          <w:rtl/>
        </w:rPr>
        <w:t>وحفظ</w:t>
      </w:r>
      <w:r>
        <w:rPr>
          <w:rtl/>
        </w:rPr>
        <w:t xml:space="preserve"> </w:t>
      </w:r>
      <w:r>
        <w:rPr>
          <w:rFonts w:ascii="Arial" w:hAnsi="Arial" w:cs="Arial" w:hint="cs"/>
          <w:rtl/>
        </w:rPr>
        <w:t>الفروج،</w:t>
      </w:r>
      <w:r>
        <w:rPr>
          <w:rtl/>
        </w:rPr>
        <w:t xml:space="preserve"> </w:t>
      </w:r>
      <w:r>
        <w:rPr>
          <w:rFonts w:ascii="Arial" w:hAnsi="Arial" w:cs="Arial" w:hint="cs"/>
          <w:rtl/>
        </w:rPr>
        <w:t>وحفظ</w:t>
      </w:r>
      <w:r>
        <w:rPr>
          <w:rtl/>
        </w:rPr>
        <w:t xml:space="preserve"> </w:t>
      </w:r>
      <w:r>
        <w:rPr>
          <w:rFonts w:ascii="Arial" w:hAnsi="Arial" w:cs="Arial" w:hint="cs"/>
          <w:rtl/>
        </w:rPr>
        <w:t>الأمانة،</w:t>
      </w:r>
      <w:r>
        <w:rPr>
          <w:rtl/>
        </w:rPr>
        <w:t xml:space="preserve"> </w:t>
      </w:r>
      <w:r>
        <w:rPr>
          <w:rFonts w:ascii="Arial" w:hAnsi="Arial" w:cs="Arial" w:hint="cs"/>
          <w:rtl/>
        </w:rPr>
        <w:t>وحفظ</w:t>
      </w:r>
      <w:r>
        <w:rPr>
          <w:rtl/>
        </w:rPr>
        <w:t xml:space="preserve"> </w:t>
      </w:r>
      <w:r>
        <w:rPr>
          <w:rFonts w:ascii="Arial" w:hAnsi="Arial" w:cs="Arial" w:hint="cs"/>
          <w:rtl/>
        </w:rPr>
        <w:t>العهد،</w:t>
      </w:r>
      <w:r>
        <w:rPr>
          <w:rtl/>
        </w:rPr>
        <w:t xml:space="preserve"> </w:t>
      </w:r>
      <w:r>
        <w:rPr>
          <w:rFonts w:ascii="Arial" w:hAnsi="Arial" w:cs="Arial" w:hint="cs"/>
          <w:rtl/>
        </w:rPr>
        <w:t>والمحافظة</w:t>
      </w:r>
      <w:r>
        <w:rPr>
          <w:rtl/>
        </w:rPr>
        <w:t xml:space="preserve"> </w:t>
      </w:r>
      <w:r>
        <w:rPr>
          <w:rFonts w:ascii="Arial" w:hAnsi="Arial" w:cs="Arial" w:hint="cs"/>
          <w:rtl/>
        </w:rPr>
        <w:t>على</w:t>
      </w:r>
      <w:r>
        <w:rPr>
          <w:rtl/>
        </w:rPr>
        <w:t xml:space="preserve"> </w:t>
      </w:r>
      <w:r>
        <w:rPr>
          <w:rFonts w:ascii="Arial" w:hAnsi="Arial" w:cs="Arial" w:hint="cs"/>
          <w:rtl/>
        </w:rPr>
        <w:t>الصَّلاة،</w:t>
      </w:r>
      <w:r>
        <w:rPr>
          <w:rtl/>
        </w:rPr>
        <w:t xml:space="preserve"> </w:t>
      </w:r>
      <w:r>
        <w:rPr>
          <w:rFonts w:ascii="Arial" w:hAnsi="Arial" w:cs="Arial" w:hint="cs"/>
          <w:rtl/>
        </w:rPr>
        <w:t>والإيمان،</w:t>
      </w:r>
      <w:r>
        <w:rPr>
          <w:rtl/>
        </w:rPr>
        <w:t xml:space="preserve"> </w:t>
      </w:r>
      <w:r>
        <w:rPr>
          <w:rFonts w:ascii="Arial" w:hAnsi="Arial" w:cs="Arial" w:hint="cs"/>
          <w:rtl/>
        </w:rPr>
        <w:t>والقنوت،</w:t>
      </w:r>
      <w:r>
        <w:rPr>
          <w:rtl/>
        </w:rPr>
        <w:t xml:space="preserve"> </w:t>
      </w:r>
      <w:r>
        <w:rPr>
          <w:rFonts w:ascii="Arial" w:hAnsi="Arial" w:cs="Arial" w:hint="cs"/>
          <w:rtl/>
        </w:rPr>
        <w:t>والصدقة،</w:t>
      </w:r>
      <w:r>
        <w:rPr>
          <w:rtl/>
        </w:rPr>
        <w:t xml:space="preserve"> </w:t>
      </w:r>
      <w:r>
        <w:rPr>
          <w:rFonts w:ascii="Arial" w:hAnsi="Arial" w:cs="Arial" w:hint="cs"/>
          <w:rtl/>
        </w:rPr>
        <w:t>والصوم،</w:t>
      </w:r>
      <w:r>
        <w:rPr>
          <w:rtl/>
        </w:rPr>
        <w:t xml:space="preserve"> </w:t>
      </w:r>
      <w:r>
        <w:rPr>
          <w:rFonts w:ascii="Arial" w:hAnsi="Arial" w:cs="Arial" w:hint="cs"/>
          <w:rtl/>
        </w:rPr>
        <w:t>وكثرة</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ومداومة</w:t>
      </w:r>
      <w:r>
        <w:rPr>
          <w:rtl/>
        </w:rPr>
        <w:t xml:space="preserve"> </w:t>
      </w:r>
      <w:r>
        <w:rPr>
          <w:rFonts w:ascii="Arial" w:hAnsi="Arial" w:cs="Arial" w:hint="cs"/>
          <w:rtl/>
        </w:rPr>
        <w:t>الصلاة،</w:t>
      </w:r>
      <w:r>
        <w:rPr>
          <w:rtl/>
        </w:rPr>
        <w:t xml:space="preserve"> </w:t>
      </w:r>
      <w:r>
        <w:rPr>
          <w:rFonts w:ascii="Arial" w:hAnsi="Arial" w:cs="Arial" w:hint="cs"/>
          <w:rtl/>
        </w:rPr>
        <w:t>وإعطاء</w:t>
      </w:r>
      <w:r>
        <w:rPr>
          <w:rtl/>
        </w:rPr>
        <w:t xml:space="preserve"> </w:t>
      </w:r>
      <w:r>
        <w:rPr>
          <w:rFonts w:ascii="Arial" w:hAnsi="Arial" w:cs="Arial" w:hint="cs"/>
          <w:rtl/>
        </w:rPr>
        <w:t>السائل</w:t>
      </w:r>
      <w:r>
        <w:rPr>
          <w:rtl/>
        </w:rPr>
        <w:t xml:space="preserve"> </w:t>
      </w:r>
      <w:r>
        <w:rPr>
          <w:rFonts w:ascii="Arial" w:hAnsi="Arial" w:cs="Arial" w:hint="cs"/>
          <w:rtl/>
        </w:rPr>
        <w:t>والمحروم،</w:t>
      </w:r>
      <w:r>
        <w:rPr>
          <w:rtl/>
        </w:rPr>
        <w:t xml:space="preserve"> </w:t>
      </w:r>
      <w:r>
        <w:rPr>
          <w:rFonts w:ascii="Arial" w:hAnsi="Arial" w:cs="Arial" w:hint="cs"/>
          <w:rtl/>
        </w:rPr>
        <w:t>والتصديق</w:t>
      </w:r>
      <w:r>
        <w:rPr>
          <w:rtl/>
        </w:rPr>
        <w:t xml:space="preserve"> </w:t>
      </w:r>
      <w:r>
        <w:rPr>
          <w:rFonts w:ascii="Arial" w:hAnsi="Arial" w:cs="Arial" w:hint="cs"/>
          <w:rtl/>
        </w:rPr>
        <w:t>بيوم</w:t>
      </w:r>
      <w:r>
        <w:rPr>
          <w:rtl/>
        </w:rPr>
        <w:t xml:space="preserve"> </w:t>
      </w:r>
      <w:r>
        <w:rPr>
          <w:rFonts w:ascii="Arial" w:hAnsi="Arial" w:cs="Arial" w:hint="cs"/>
          <w:rtl/>
        </w:rPr>
        <w:t>الدين،</w:t>
      </w:r>
      <w:r>
        <w:rPr>
          <w:rtl/>
        </w:rPr>
        <w:t xml:space="preserve"> </w:t>
      </w:r>
      <w:r>
        <w:rPr>
          <w:rFonts w:ascii="Arial" w:hAnsi="Arial" w:cs="Arial" w:hint="cs"/>
          <w:rtl/>
        </w:rPr>
        <w:t>والإشفاق</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والقيام</w:t>
      </w:r>
      <w:r>
        <w:rPr>
          <w:rtl/>
        </w:rPr>
        <w:t xml:space="preserve"> </w:t>
      </w:r>
      <w:r>
        <w:rPr>
          <w:rFonts w:ascii="Arial" w:hAnsi="Arial" w:cs="Arial" w:hint="cs"/>
          <w:rtl/>
        </w:rPr>
        <w:t>بالشهادة،</w:t>
      </w:r>
      <w:r>
        <w:rPr>
          <w:rtl/>
        </w:rPr>
        <w:t xml:space="preserve"> </w:t>
      </w:r>
      <w:r>
        <w:rPr>
          <w:rFonts w:ascii="Arial" w:hAnsi="Arial" w:cs="Arial" w:hint="cs"/>
          <w:rtl/>
        </w:rPr>
        <w:t>وقربان</w:t>
      </w:r>
      <w:r>
        <w:rPr>
          <w:rtl/>
        </w:rPr>
        <w:t xml:space="preserve"> </w:t>
      </w:r>
      <w:r>
        <w:rPr>
          <w:rFonts w:ascii="Arial" w:hAnsi="Arial" w:cs="Arial" w:hint="cs"/>
          <w:rtl/>
        </w:rPr>
        <w:t>الأزواج،</w:t>
      </w:r>
      <w:r>
        <w:rPr>
          <w:rtl/>
        </w:rPr>
        <w:t xml:space="preserve"> </w:t>
      </w:r>
      <w:r>
        <w:rPr>
          <w:rFonts w:ascii="Arial" w:hAnsi="Arial" w:cs="Arial" w:hint="cs"/>
          <w:rtl/>
        </w:rPr>
        <w:t>وقربان</w:t>
      </w:r>
      <w:r>
        <w:rPr>
          <w:rtl/>
        </w:rPr>
        <w:t xml:space="preserve"> </w:t>
      </w:r>
      <w:r>
        <w:rPr>
          <w:rFonts w:ascii="Arial" w:hAnsi="Arial" w:cs="Arial" w:hint="cs"/>
          <w:rtl/>
        </w:rPr>
        <w:t>المملوكات،</w:t>
      </w:r>
      <w:r>
        <w:rPr>
          <w:rtl/>
        </w:rPr>
        <w:t xml:space="preserve"> </w:t>
      </w:r>
      <w:r>
        <w:rPr>
          <w:rFonts w:ascii="Arial" w:hAnsi="Arial" w:cs="Arial" w:hint="cs"/>
          <w:rtl/>
        </w:rPr>
        <w:t>وإعفاء</w:t>
      </w:r>
      <w:r>
        <w:rPr>
          <w:rtl/>
        </w:rPr>
        <w:t xml:space="preserve"> </w:t>
      </w:r>
      <w:r>
        <w:rPr>
          <w:rFonts w:ascii="Arial" w:hAnsi="Arial" w:cs="Arial" w:hint="cs"/>
          <w:rtl/>
        </w:rPr>
        <w:t>اللِّحية،</w:t>
      </w:r>
      <w:r>
        <w:rPr>
          <w:rtl/>
        </w:rPr>
        <w:t xml:space="preserve"> </w:t>
      </w:r>
      <w:r>
        <w:rPr>
          <w:rFonts w:ascii="Arial" w:hAnsi="Arial" w:cs="Arial" w:hint="cs"/>
          <w:rtl/>
        </w:rPr>
        <w:t>والإحرام،</w:t>
      </w:r>
      <w:r>
        <w:rPr>
          <w:rtl/>
        </w:rPr>
        <w:t xml:space="preserve"> </w:t>
      </w:r>
      <w:r>
        <w:rPr>
          <w:rFonts w:ascii="Arial" w:hAnsi="Arial" w:cs="Arial" w:hint="cs"/>
          <w:rtl/>
        </w:rPr>
        <w:t>والوقوف</w:t>
      </w:r>
      <w:r>
        <w:rPr>
          <w:rtl/>
        </w:rPr>
        <w:t xml:space="preserve"> </w:t>
      </w:r>
      <w:r>
        <w:rPr>
          <w:rFonts w:ascii="Arial" w:hAnsi="Arial" w:cs="Arial" w:hint="cs"/>
          <w:rtl/>
        </w:rPr>
        <w:t>بعرفات،</w:t>
      </w:r>
      <w:r>
        <w:rPr>
          <w:rtl/>
        </w:rPr>
        <w:t xml:space="preserve"> </w:t>
      </w:r>
      <w:r>
        <w:rPr>
          <w:rFonts w:ascii="Arial" w:hAnsi="Arial" w:cs="Arial" w:hint="cs"/>
          <w:rtl/>
        </w:rPr>
        <w:t>والمبيت</w:t>
      </w:r>
      <w:r>
        <w:rPr>
          <w:rtl/>
        </w:rPr>
        <w:t xml:space="preserve"> </w:t>
      </w:r>
      <w:r>
        <w:rPr>
          <w:rFonts w:ascii="Arial" w:hAnsi="Arial" w:cs="Arial" w:hint="cs"/>
          <w:rtl/>
        </w:rPr>
        <w:t>بالمزدلفة،</w:t>
      </w:r>
      <w:r>
        <w:rPr>
          <w:rtl/>
        </w:rPr>
        <w:t xml:space="preserve"> </w:t>
      </w:r>
      <w:r>
        <w:rPr>
          <w:rFonts w:ascii="Arial" w:hAnsi="Arial" w:cs="Arial" w:hint="cs"/>
          <w:rtl/>
        </w:rPr>
        <w:t>والرَّمي،</w:t>
      </w:r>
      <w:r>
        <w:rPr>
          <w:rtl/>
        </w:rPr>
        <w:t xml:space="preserve"> </w:t>
      </w:r>
      <w:r>
        <w:rPr>
          <w:rFonts w:ascii="Arial" w:hAnsi="Arial" w:cs="Arial" w:hint="cs"/>
          <w:rtl/>
        </w:rPr>
        <w:t>والذَّبح،</w:t>
      </w:r>
      <w:r>
        <w:rPr>
          <w:rtl/>
        </w:rPr>
        <w:t xml:space="preserve"> </w:t>
      </w:r>
      <w:r>
        <w:rPr>
          <w:rFonts w:ascii="Arial" w:hAnsi="Arial" w:cs="Arial" w:hint="cs"/>
          <w:rtl/>
        </w:rPr>
        <w:t>والحلق،</w:t>
      </w:r>
      <w:r>
        <w:rPr>
          <w:rtl/>
        </w:rPr>
        <w:t xml:space="preserve"> </w:t>
      </w:r>
      <w:r>
        <w:rPr>
          <w:rFonts w:ascii="Arial" w:hAnsi="Arial" w:cs="Arial" w:hint="cs"/>
          <w:rtl/>
        </w:rPr>
        <w:t>والطواف،</w:t>
      </w:r>
      <w:r>
        <w:rPr>
          <w:rtl/>
        </w:rPr>
        <w:t xml:space="preserve"> </w:t>
      </w:r>
      <w:r>
        <w:rPr>
          <w:rFonts w:ascii="Arial" w:hAnsi="Arial" w:cs="Arial" w:hint="cs"/>
          <w:rtl/>
        </w:rPr>
        <w:t>والسَّعي،</w:t>
      </w:r>
      <w:r>
        <w:rPr>
          <w:rtl/>
        </w:rPr>
        <w:t xml:space="preserve"> </w:t>
      </w:r>
      <w:r>
        <w:rPr>
          <w:rFonts w:ascii="Arial" w:hAnsi="Arial" w:cs="Arial" w:hint="cs"/>
          <w:rtl/>
        </w:rPr>
        <w:t>والنَّظر</w:t>
      </w:r>
      <w:r>
        <w:rPr>
          <w:rtl/>
        </w:rPr>
        <w:t xml:space="preserve"> </w:t>
      </w:r>
      <w:r>
        <w:rPr>
          <w:rFonts w:ascii="Arial" w:hAnsi="Arial" w:cs="Arial" w:hint="cs"/>
          <w:rtl/>
        </w:rPr>
        <w:t>في</w:t>
      </w:r>
      <w:r>
        <w:rPr>
          <w:rtl/>
        </w:rPr>
        <w:t xml:space="preserve"> </w:t>
      </w:r>
      <w:r>
        <w:rPr>
          <w:rFonts w:ascii="Arial" w:hAnsi="Arial" w:cs="Arial" w:hint="cs"/>
          <w:rtl/>
        </w:rPr>
        <w:t>الكوكب</w:t>
      </w:r>
      <w:r>
        <w:rPr>
          <w:rtl/>
        </w:rPr>
        <w:t xml:space="preserve"> </w:t>
      </w:r>
      <w:r>
        <w:rPr>
          <w:rFonts w:ascii="Arial" w:hAnsi="Arial" w:cs="Arial" w:hint="cs"/>
          <w:rtl/>
        </w:rPr>
        <w:t>والقمر</w:t>
      </w:r>
      <w:r>
        <w:rPr>
          <w:rtl/>
        </w:rPr>
        <w:t xml:space="preserve"> </w:t>
      </w:r>
      <w:r>
        <w:rPr>
          <w:rFonts w:ascii="Arial" w:hAnsi="Arial" w:cs="Arial" w:hint="cs"/>
          <w:rtl/>
        </w:rPr>
        <w:t>والشمس</w:t>
      </w:r>
      <w:r>
        <w:rPr>
          <w:rtl/>
        </w:rPr>
        <w:t xml:space="preserve"> </w:t>
      </w:r>
      <w:r>
        <w:rPr>
          <w:rFonts w:ascii="Arial" w:hAnsi="Arial" w:cs="Arial" w:hint="cs"/>
          <w:rtl/>
        </w:rPr>
        <w:t>ـ</w:t>
      </w:r>
      <w:r>
        <w:rPr>
          <w:rtl/>
        </w:rPr>
        <w:t xml:space="preserve"> </w:t>
      </w:r>
      <w:r>
        <w:rPr>
          <w:rFonts w:ascii="Arial" w:hAnsi="Arial" w:cs="Arial" w:hint="cs"/>
          <w:rtl/>
        </w:rPr>
        <w:t>فيحصل</w:t>
      </w:r>
      <w:r>
        <w:rPr>
          <w:rtl/>
        </w:rPr>
        <w:t xml:space="preserve"> </w:t>
      </w:r>
      <w:r>
        <w:rPr>
          <w:rFonts w:ascii="Arial" w:hAnsi="Arial" w:cs="Arial" w:hint="cs"/>
          <w:rtl/>
        </w:rPr>
        <w:t>الحجَّة</w:t>
      </w:r>
      <w:r>
        <w:rPr>
          <w:rtl/>
        </w:rPr>
        <w:t xml:space="preserve"> </w:t>
      </w:r>
      <w:r>
        <w:rPr>
          <w:rFonts w:ascii="Arial" w:hAnsi="Arial" w:cs="Arial" w:hint="cs"/>
          <w:rtl/>
        </w:rPr>
        <w:t>ـ</w:t>
      </w:r>
      <w:r>
        <w:rPr>
          <w:rtl/>
        </w:rPr>
        <w:t xml:space="preserve"> </w:t>
      </w:r>
      <w:r>
        <w:rPr>
          <w:rFonts w:ascii="Arial" w:hAnsi="Arial" w:cs="Arial" w:hint="cs"/>
          <w:rtl/>
        </w:rPr>
        <w:t>وذبح</w:t>
      </w:r>
      <w:r>
        <w:rPr>
          <w:rtl/>
        </w:rPr>
        <w:t xml:space="preserve"> </w:t>
      </w:r>
      <w:r>
        <w:rPr>
          <w:rFonts w:ascii="Arial" w:hAnsi="Arial" w:cs="Arial" w:hint="cs"/>
          <w:rtl/>
        </w:rPr>
        <w:t>الولد،</w:t>
      </w:r>
      <w:r>
        <w:rPr>
          <w:rtl/>
        </w:rPr>
        <w:t xml:space="preserve"> </w:t>
      </w:r>
      <w:r>
        <w:rPr>
          <w:rFonts w:ascii="Arial" w:hAnsi="Arial" w:cs="Arial" w:hint="cs"/>
          <w:rtl/>
        </w:rPr>
        <w:t>والتسليم</w:t>
      </w:r>
      <w:r>
        <w:rPr>
          <w:rtl/>
        </w:rPr>
        <w:t xml:space="preserve"> </w:t>
      </w:r>
      <w:r>
        <w:rPr>
          <w:rFonts w:ascii="Arial" w:hAnsi="Arial" w:cs="Arial" w:hint="cs"/>
          <w:rtl/>
        </w:rPr>
        <w:t>للوقوع</w:t>
      </w:r>
      <w:r>
        <w:rPr>
          <w:rtl/>
        </w:rPr>
        <w:t xml:space="preserve"> </w:t>
      </w:r>
      <w:r>
        <w:rPr>
          <w:rFonts w:ascii="Arial" w:hAnsi="Arial" w:cs="Arial" w:hint="cs"/>
          <w:rtl/>
        </w:rPr>
        <w:t>في</w:t>
      </w:r>
      <w:r>
        <w:rPr>
          <w:rtl/>
        </w:rPr>
        <w:t xml:space="preserve"> </w:t>
      </w:r>
      <w:r>
        <w:rPr>
          <w:rFonts w:ascii="Arial" w:hAnsi="Arial" w:cs="Arial" w:hint="cs"/>
          <w:rtl/>
        </w:rPr>
        <w:t>نار</w:t>
      </w:r>
      <w:r>
        <w:rPr>
          <w:rtl/>
        </w:rPr>
        <w:t xml:space="preserve"> </w:t>
      </w:r>
      <w:r>
        <w:rPr>
          <w:rFonts w:ascii="Arial" w:hAnsi="Arial" w:cs="Arial" w:hint="cs"/>
          <w:rtl/>
        </w:rPr>
        <w:t>نمروذ،</w:t>
      </w:r>
      <w:r>
        <w:rPr>
          <w:rtl/>
        </w:rPr>
        <w:t xml:space="preserve"> </w:t>
      </w:r>
      <w:r>
        <w:rPr>
          <w:rFonts w:ascii="Arial" w:hAnsi="Arial" w:cs="Arial" w:hint="cs"/>
          <w:rtl/>
        </w:rPr>
        <w:t>وسائر</w:t>
      </w:r>
      <w:r>
        <w:rPr>
          <w:rtl/>
        </w:rPr>
        <w:t xml:space="preserve"> </w:t>
      </w:r>
      <w:r>
        <w:rPr>
          <w:rFonts w:ascii="Arial" w:hAnsi="Arial" w:cs="Arial" w:hint="cs"/>
          <w:rtl/>
        </w:rPr>
        <w:t>الأوامر</w:t>
      </w:r>
      <w:r>
        <w:rPr>
          <w:rtl/>
        </w:rPr>
        <w:t xml:space="preserve"> </w:t>
      </w:r>
      <w:r>
        <w:rPr>
          <w:rFonts w:ascii="Arial" w:hAnsi="Arial" w:cs="Arial" w:hint="cs"/>
          <w:rtl/>
        </w:rPr>
        <w:t>والنَّواهي،</w:t>
      </w:r>
      <w:r>
        <w:rPr>
          <w:rtl/>
        </w:rPr>
        <w:t xml:space="preserve"> </w:t>
      </w:r>
      <w:r>
        <w:rPr>
          <w:rFonts w:ascii="Arial" w:hAnsi="Arial" w:cs="Arial" w:hint="cs"/>
          <w:rtl/>
        </w:rPr>
        <w:t>والهجرة</w:t>
      </w:r>
      <w:r>
        <w:rPr>
          <w:rtl/>
        </w:rPr>
        <w:t xml:space="preserve"> </w:t>
      </w:r>
      <w:r>
        <w:rPr>
          <w:rFonts w:ascii="Arial" w:hAnsi="Arial" w:cs="Arial" w:hint="cs"/>
          <w:rtl/>
        </w:rPr>
        <w:t>بدينه</w:t>
      </w:r>
      <w:r>
        <w:rPr>
          <w:rtl/>
        </w:rPr>
        <w:t xml:space="preserve"> </w:t>
      </w:r>
      <w:r>
        <w:rPr>
          <w:rFonts w:ascii="Arial" w:hAnsi="Arial" w:cs="Arial" w:hint="cs"/>
          <w:rtl/>
        </w:rPr>
        <w:t>من</w:t>
      </w:r>
      <w:r>
        <w:rPr>
          <w:rtl/>
        </w:rPr>
        <w:t xml:space="preserve"> </w:t>
      </w:r>
      <w:r>
        <w:rPr>
          <w:rFonts w:ascii="Arial" w:hAnsi="Arial" w:cs="Arial" w:hint="cs"/>
          <w:rtl/>
        </w:rPr>
        <w:t>العراق</w:t>
      </w:r>
      <w:r>
        <w:rPr>
          <w:rtl/>
        </w:rPr>
        <w:t xml:space="preserve"> </w:t>
      </w:r>
      <w:r>
        <w:rPr>
          <w:rFonts w:ascii="Arial" w:hAnsi="Arial" w:cs="Arial" w:hint="cs"/>
          <w:rtl/>
        </w:rPr>
        <w:t>لكفر</w:t>
      </w:r>
      <w:r>
        <w:rPr>
          <w:rtl/>
        </w:rPr>
        <w:t xml:space="preserve"> </w:t>
      </w:r>
      <w:r>
        <w:rPr>
          <w:rFonts w:ascii="Arial" w:hAnsi="Arial" w:cs="Arial" w:hint="cs"/>
          <w:rtl/>
        </w:rPr>
        <w:t>فيه</w:t>
      </w:r>
      <w:r>
        <w:rPr>
          <w:rtl/>
        </w:rPr>
        <w:t xml:space="preserve"> </w:t>
      </w:r>
      <w:r>
        <w:rPr>
          <w:rFonts w:ascii="Arial" w:hAnsi="Arial" w:cs="Arial" w:hint="cs"/>
          <w:rtl/>
        </w:rPr>
        <w:t>إلى</w:t>
      </w:r>
      <w:r>
        <w:rPr>
          <w:rtl/>
        </w:rPr>
        <w:t xml:space="preserve"> </w:t>
      </w:r>
      <w:r>
        <w:rPr>
          <w:rFonts w:ascii="Arial" w:hAnsi="Arial" w:cs="Arial" w:hint="cs"/>
          <w:rtl/>
        </w:rPr>
        <w:t>حرَّان،</w:t>
      </w:r>
      <w:r>
        <w:rPr>
          <w:rtl/>
        </w:rPr>
        <w:t xml:space="preserve"> </w:t>
      </w:r>
      <w:r>
        <w:rPr>
          <w:rFonts w:ascii="Arial" w:hAnsi="Arial" w:cs="Arial" w:hint="cs"/>
          <w:rtl/>
        </w:rPr>
        <w:t>ثمَّ</w:t>
      </w:r>
      <w:r>
        <w:rPr>
          <w:rtl/>
        </w:rPr>
        <w:t xml:space="preserve"> </w:t>
      </w:r>
      <w:r>
        <w:rPr>
          <w:rFonts w:ascii="Arial" w:hAnsi="Arial" w:cs="Arial" w:hint="cs"/>
          <w:rtl/>
        </w:rPr>
        <w:t>إلى</w:t>
      </w:r>
      <w:r>
        <w:rPr>
          <w:rtl/>
        </w:rPr>
        <w:t xml:space="preserve"> </w:t>
      </w:r>
      <w:r>
        <w:rPr>
          <w:rFonts w:ascii="Arial" w:hAnsi="Arial" w:cs="Arial" w:hint="cs"/>
          <w:rtl/>
        </w:rPr>
        <w:t>الشَّام</w:t>
      </w:r>
      <w:r>
        <w:rPr>
          <w:rtl/>
        </w:rPr>
        <w:t xml:space="preserve"> </w:t>
      </w:r>
      <w:r>
        <w:rPr>
          <w:rFonts w:ascii="Arial" w:hAnsi="Arial" w:cs="Arial" w:hint="cs"/>
          <w:rtl/>
        </w:rPr>
        <w:t>ليجد</w:t>
      </w:r>
      <w:r>
        <w:rPr>
          <w:rtl/>
        </w:rPr>
        <w:t xml:space="preserve"> </w:t>
      </w:r>
      <w:r>
        <w:rPr>
          <w:rFonts w:ascii="Arial" w:hAnsi="Arial" w:cs="Arial" w:hint="cs"/>
          <w:rtl/>
        </w:rPr>
        <w:t>الوصول</w:t>
      </w:r>
      <w:r>
        <w:rPr>
          <w:rtl/>
        </w:rPr>
        <w:t xml:space="preserve"> </w:t>
      </w:r>
      <w:r>
        <w:rPr>
          <w:rFonts w:ascii="Arial" w:hAnsi="Arial" w:cs="Arial" w:hint="cs"/>
          <w:rtl/>
        </w:rPr>
        <w:t>إلى</w:t>
      </w:r>
      <w:r>
        <w:rPr>
          <w:rtl/>
        </w:rPr>
        <w:t xml:space="preserve"> </w:t>
      </w:r>
      <w:r>
        <w:rPr>
          <w:rFonts w:ascii="Arial" w:hAnsi="Arial" w:cs="Arial" w:hint="cs"/>
          <w:rtl/>
        </w:rPr>
        <w:t>دينه،</w:t>
      </w:r>
      <w:r>
        <w:rPr>
          <w:rtl/>
        </w:rPr>
        <w:t xml:space="preserve"> </w:t>
      </w:r>
      <w:r>
        <w:rPr>
          <w:rStyle w:val="bold"/>
          <w:rFonts w:ascii="Arial" w:hAnsi="Arial" w:cs="Arial" w:hint="cs"/>
          <w:rtl/>
        </w:rPr>
        <w:t>صَبَرَ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كلِّه</w:t>
      </w:r>
      <w:r>
        <w:rPr>
          <w:rStyle w:val="bold"/>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فَأَتَمَّهُنَّ</w:t>
      </w:r>
      <w:r>
        <w:rPr>
          <w:rtl/>
        </w:rPr>
        <w:t> </w:t>
      </w:r>
      <w:r>
        <w:rPr>
          <w:rFonts w:ascii="Arial" w:hAnsi="Arial" w:cs="Arial" w:hint="cs"/>
          <w:rtl/>
        </w:rPr>
        <w:t>﴾</w:t>
      </w:r>
      <w:r>
        <w:rPr>
          <w:rtl/>
        </w:rPr>
        <w:t xml:space="preserve"> </w:t>
      </w:r>
      <w:r>
        <w:rPr>
          <w:rFonts w:ascii="Arial" w:hAnsi="Arial" w:cs="Arial" w:hint="cs"/>
          <w:rtl/>
        </w:rPr>
        <w:t>أتى</w:t>
      </w:r>
      <w:r>
        <w:rPr>
          <w:rtl/>
        </w:rPr>
        <w:t xml:space="preserve"> </w:t>
      </w:r>
      <w:r>
        <w:rPr>
          <w:rFonts w:ascii="Arial" w:hAnsi="Arial" w:cs="Arial" w:hint="cs"/>
          <w:rtl/>
        </w:rPr>
        <w:t>بهنَّ</w:t>
      </w:r>
      <w:r>
        <w:rPr>
          <w:rtl/>
        </w:rPr>
        <w:t xml:space="preserve"> </w:t>
      </w:r>
      <w:r>
        <w:rPr>
          <w:rFonts w:ascii="Arial" w:hAnsi="Arial" w:cs="Arial" w:hint="cs"/>
          <w:rtl/>
        </w:rPr>
        <w:t>تامَّات،</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وَإِبْرَاهِيمَ</w:t>
      </w:r>
      <w:r>
        <w:rPr>
          <w:rtl/>
        </w:rPr>
        <w:t xml:space="preserve"> </w:t>
      </w:r>
      <w:r>
        <w:rPr>
          <w:rFonts w:ascii="Arial" w:hAnsi="Arial" w:cs="Arial" w:hint="cs"/>
          <w:rtl/>
        </w:rPr>
        <w:t>الَّذِي</w:t>
      </w:r>
      <w:r>
        <w:rPr>
          <w:rtl/>
        </w:rPr>
        <w:t xml:space="preserve"> </w:t>
      </w:r>
      <w:r>
        <w:rPr>
          <w:rFonts w:ascii="Arial" w:hAnsi="Arial" w:cs="Arial" w:hint="cs"/>
          <w:rtl/>
        </w:rPr>
        <w:t>وَفَّى</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النجم</w:t>
      </w:r>
      <w:r>
        <w:rPr>
          <w:rStyle w:val="CharacterStyle11"/>
          <w:rtl/>
        </w:rPr>
        <w:t>:</w:t>
      </w:r>
      <w:r>
        <w:rPr>
          <w:rStyle w:val="CharacterStyle11"/>
          <w:rFonts w:ascii="Calibri" w:cs="Calibri" w:hint="cs"/>
          <w:rtl/>
        </w:rPr>
        <w:t> </w:t>
      </w:r>
      <w:r>
        <w:rPr>
          <w:rStyle w:val="CharacterStyle11"/>
          <w:rtl/>
        </w:rPr>
        <w:t>37]</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إِنِّي</w:t>
      </w:r>
      <w:r>
        <w:rPr>
          <w:rStyle w:val="bold"/>
          <w:rtl/>
        </w:rPr>
        <w:t xml:space="preserve"> </w:t>
      </w:r>
      <w:r>
        <w:rPr>
          <w:rStyle w:val="bold"/>
          <w:rFonts w:ascii="Arial" w:hAnsi="Arial" w:cs="Arial" w:hint="cs"/>
          <w:rtl/>
        </w:rPr>
        <w:t>جَاعِلُكَ</w:t>
      </w:r>
      <w:r>
        <w:rPr>
          <w:rStyle w:val="bold"/>
          <w:rtl/>
        </w:rPr>
        <w:t xml:space="preserve"> </w:t>
      </w:r>
      <w:r>
        <w:rPr>
          <w:rStyle w:val="bold"/>
          <w:rFonts w:ascii="Arial" w:hAnsi="Arial" w:cs="Arial" w:hint="cs"/>
          <w:rtl/>
        </w:rPr>
        <w:t>لِلنَّاسِ</w:t>
      </w:r>
      <w:r>
        <w:rPr>
          <w:rStyle w:val="bold"/>
          <w:rtl/>
        </w:rPr>
        <w:t xml:space="preserve"> </w:t>
      </w:r>
      <w:r>
        <w:rPr>
          <w:rStyle w:val="bold"/>
          <w:rFonts w:ascii="Arial" w:hAnsi="Arial" w:cs="Arial" w:hint="cs"/>
          <w:rtl/>
        </w:rPr>
        <w:t>إِمَامًا</w:t>
      </w:r>
      <w:r>
        <w:rPr>
          <w:rtl/>
        </w:rPr>
        <w:t> </w:t>
      </w:r>
      <w:r>
        <w:rPr>
          <w:rFonts w:ascii="Arial" w:hAnsi="Arial" w:cs="Arial" w:hint="cs"/>
          <w:rtl/>
        </w:rPr>
        <w:t>﴾</w:t>
      </w:r>
      <w:r>
        <w:rPr>
          <w:rStyle w:val="bold"/>
          <w:rtl/>
        </w:rPr>
        <w:t xml:space="preserve"> </w:t>
      </w:r>
      <w:r>
        <w:rPr>
          <w:rFonts w:ascii="Arial" w:hAnsi="Arial" w:cs="Arial" w:hint="cs"/>
          <w:rtl/>
        </w:rPr>
        <w:t>قدوة</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إلى</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ولا</w:t>
      </w:r>
      <w:r>
        <w:rPr>
          <w:rtl/>
        </w:rPr>
        <w:t xml:space="preserve"> </w:t>
      </w:r>
      <w:r>
        <w:rPr>
          <w:rFonts w:ascii="Arial" w:hAnsi="Arial" w:cs="Arial" w:hint="cs"/>
          <w:rtl/>
        </w:rPr>
        <w:t>نبيء</w:t>
      </w:r>
      <w:r>
        <w:rPr>
          <w:rtl/>
        </w:rPr>
        <w:t xml:space="preserve"> </w:t>
      </w:r>
      <w:r>
        <w:rPr>
          <w:rFonts w:ascii="Arial" w:hAnsi="Arial" w:cs="Arial" w:hint="cs"/>
          <w:rtl/>
        </w:rPr>
        <w:t>بعده</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ذرِّيته</w:t>
      </w:r>
      <w:r>
        <w:rPr>
          <w:rtl/>
        </w:rPr>
        <w:t xml:space="preserve"> </w:t>
      </w:r>
      <w:r>
        <w:rPr>
          <w:rFonts w:ascii="Arial" w:hAnsi="Arial" w:cs="Arial" w:hint="cs"/>
          <w:rtl/>
        </w:rPr>
        <w:t>مأمورًا</w:t>
      </w:r>
      <w:r>
        <w:rPr>
          <w:rtl/>
        </w:rPr>
        <w:t xml:space="preserve"> </w:t>
      </w:r>
      <w:r>
        <w:rPr>
          <w:rFonts w:ascii="Arial" w:hAnsi="Arial" w:cs="Arial" w:hint="cs"/>
          <w:rtl/>
        </w:rPr>
        <w:t>باتِّباعه</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وهو</w:t>
      </w:r>
      <w:r>
        <w:rPr>
          <w:rtl/>
        </w:rPr>
        <w:t xml:space="preserve"> </w:t>
      </w:r>
      <w:r>
        <w:rPr>
          <w:rFonts w:ascii="Arial" w:hAnsi="Arial" w:cs="Arial" w:hint="cs"/>
          <w:rtl/>
        </w:rPr>
        <w:t>إمام</w:t>
      </w:r>
      <w:r>
        <w:rPr>
          <w:rtl/>
        </w:rPr>
        <w:t xml:space="preserve"> </w:t>
      </w:r>
      <w:r>
        <w:rPr>
          <w:rFonts w:ascii="Arial" w:hAnsi="Arial" w:cs="Arial" w:hint="cs"/>
          <w:rtl/>
        </w:rPr>
        <w:t>لكلِّ</w:t>
      </w:r>
      <w:r>
        <w:rPr>
          <w:rtl/>
        </w:rPr>
        <w:t xml:space="preserve"> </w:t>
      </w:r>
      <w:r>
        <w:rPr>
          <w:rFonts w:ascii="Arial" w:hAnsi="Arial" w:cs="Arial" w:hint="cs"/>
          <w:rtl/>
        </w:rPr>
        <w:t>نبيء</w:t>
      </w:r>
      <w:r>
        <w:rPr>
          <w:rtl/>
        </w:rPr>
        <w:t xml:space="preserve"> </w:t>
      </w:r>
      <w:r>
        <w:rPr>
          <w:rFonts w:ascii="Arial" w:hAnsi="Arial" w:cs="Arial" w:hint="cs"/>
          <w:rtl/>
        </w:rPr>
        <w:t>بعده،</w:t>
      </w:r>
      <w:r>
        <w:rPr>
          <w:rtl/>
        </w:rPr>
        <w:t xml:space="preserve"> </w:t>
      </w:r>
      <w:r>
        <w:rPr>
          <w:rFonts w:ascii="Arial" w:hAnsi="Arial" w:cs="Arial" w:hint="cs"/>
          <w:rtl/>
        </w:rPr>
        <w:t>وكلُّ</w:t>
      </w:r>
      <w:r>
        <w:rPr>
          <w:rtl/>
        </w:rPr>
        <w:t xml:space="preserve"> </w:t>
      </w:r>
      <w:r>
        <w:rPr>
          <w:rFonts w:ascii="Arial" w:hAnsi="Arial" w:cs="Arial" w:hint="cs"/>
          <w:rtl/>
        </w:rPr>
        <w:t>نبيء</w:t>
      </w:r>
      <w:r>
        <w:rPr>
          <w:rtl/>
        </w:rPr>
        <w:t xml:space="preserve"> </w:t>
      </w:r>
      <w:r>
        <w:rPr>
          <w:rFonts w:ascii="Arial" w:hAnsi="Arial" w:cs="Arial" w:hint="cs"/>
          <w:rtl/>
        </w:rPr>
        <w:t>إمام</w:t>
      </w:r>
      <w:r>
        <w:rPr>
          <w:rtl/>
        </w:rPr>
        <w:t xml:space="preserve"> </w:t>
      </w:r>
      <w:r>
        <w:rPr>
          <w:rFonts w:ascii="Arial" w:hAnsi="Arial" w:cs="Arial" w:hint="cs"/>
          <w:rtl/>
        </w:rPr>
        <w:t>لمن</w:t>
      </w:r>
      <w:r>
        <w:rPr>
          <w:rtl/>
        </w:rPr>
        <w:t xml:space="preserve"> </w:t>
      </w:r>
      <w:r>
        <w:rPr>
          <w:rFonts w:ascii="Arial" w:hAnsi="Arial" w:cs="Arial" w:hint="cs"/>
          <w:rtl/>
        </w:rPr>
        <w:t>بعده</w:t>
      </w:r>
      <w:r>
        <w:rPr>
          <w:rtl/>
        </w:rPr>
        <w:t xml:space="preserve"> </w:t>
      </w:r>
      <w:r>
        <w:rPr>
          <w:rFonts w:ascii="Arial" w:hAnsi="Arial" w:cs="Arial" w:hint="cs"/>
          <w:rtl/>
        </w:rPr>
        <w:t>من</w:t>
      </w:r>
      <w:r>
        <w:rPr>
          <w:rtl/>
        </w:rPr>
        <w:t xml:space="preserve"> </w:t>
      </w:r>
      <w:r>
        <w:rPr>
          <w:rFonts w:ascii="Arial" w:hAnsi="Arial" w:cs="Arial" w:hint="cs"/>
          <w:rtl/>
        </w:rPr>
        <w:t>العامَّة</w:t>
      </w:r>
      <w:r>
        <w:rPr>
          <w:rtl/>
        </w:rPr>
        <w:t xml:space="preserve"> </w:t>
      </w:r>
      <w:r>
        <w:rPr>
          <w:rFonts w:ascii="Arial" w:hAnsi="Arial" w:cs="Arial" w:hint="cs"/>
          <w:rtl/>
        </w:rPr>
        <w:t>والأنبياء،</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الأصول</w:t>
      </w:r>
      <w:r>
        <w:rPr>
          <w:rtl/>
        </w:rPr>
        <w:t xml:space="preserve"> </w:t>
      </w:r>
      <w:r>
        <w:rPr>
          <w:rFonts w:ascii="Arial" w:hAnsi="Arial" w:cs="Arial" w:hint="cs"/>
          <w:rtl/>
        </w:rPr>
        <w:t>ومكارم</w:t>
      </w:r>
      <w:r>
        <w:rPr>
          <w:rtl/>
        </w:rPr>
        <w:t xml:space="preserve"> </w:t>
      </w:r>
      <w:r>
        <w:rPr>
          <w:rFonts w:ascii="Arial" w:hAnsi="Arial" w:cs="Arial" w:hint="cs"/>
          <w:rtl/>
        </w:rPr>
        <w:t>الأخلاق،</w:t>
      </w:r>
      <w:r>
        <w:rPr>
          <w:rtl/>
        </w:rPr>
        <w:t xml:space="preserve"> </w:t>
      </w:r>
      <w:r>
        <w:rPr>
          <w:rFonts w:ascii="Arial" w:hAnsi="Arial" w:cs="Arial" w:hint="cs"/>
          <w:rtl/>
        </w:rPr>
        <w:t>وهو</w:t>
      </w:r>
      <w:r>
        <w:rPr>
          <w:rtl/>
        </w:rPr>
        <w:t xml:space="preserve"> </w:t>
      </w:r>
      <w:r>
        <w:rPr>
          <w:rFonts w:ascii="Arial" w:hAnsi="Arial" w:cs="Arial" w:hint="cs"/>
          <w:rtl/>
        </w:rPr>
        <w:t>محبوب</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الملل</w:t>
      </w:r>
      <w:r>
        <w:rPr>
          <w:rtl/>
        </w:rPr>
        <w:t>.</w:t>
      </w:r>
    </w:p>
    <w:p w:rsidR="00FD73EF" w:rsidRDefault="00FD73EF">
      <w:pPr>
        <w:pStyle w:val="textquran"/>
        <w:rPr>
          <w:rtl/>
        </w:rPr>
      </w:pPr>
      <w:r>
        <w:rPr>
          <w:rFonts w:ascii="Arial" w:hAnsi="Arial" w:cs="Arial" w:hint="cs"/>
          <w:rtl/>
        </w:rPr>
        <w:t>وعن</w:t>
      </w:r>
      <w:r>
        <w:rPr>
          <w:rtl/>
        </w:rPr>
        <w:t xml:space="preserve"> </w:t>
      </w:r>
      <w:r>
        <w:rPr>
          <w:rFonts w:ascii="Arial" w:hAnsi="Arial" w:cs="Arial" w:hint="cs"/>
          <w:rtl/>
        </w:rPr>
        <w:t>مجاهد</w:t>
      </w:r>
      <w:r>
        <w:rPr>
          <w:rtl/>
        </w:rPr>
        <w:t xml:space="preserve">: </w:t>
      </w:r>
      <w:r>
        <w:rPr>
          <w:rFonts w:ascii="Arial" w:hAnsi="Arial" w:cs="Arial" w:hint="cs"/>
          <w:rtl/>
        </w:rPr>
        <w:t>الكلمات</w:t>
      </w:r>
      <w:r>
        <w:rPr>
          <w:rtl/>
        </w:rPr>
        <w:t xml:space="preserve"> </w:t>
      </w:r>
      <w:r>
        <w:rPr>
          <w:rFonts w:ascii="Arial" w:hAnsi="Arial" w:cs="Arial" w:hint="cs"/>
          <w:rtl/>
        </w:rPr>
        <w:t>هي</w:t>
      </w:r>
      <w:r>
        <w:rPr>
          <w:rtl/>
        </w:rPr>
        <w:t xml:space="preserve">: </w:t>
      </w:r>
      <w:r>
        <w:rPr>
          <w:rFonts w:ascii="Arial" w:hAnsi="Arial" w:cs="Arial" w:hint="cs"/>
          <w:rtl/>
        </w:rPr>
        <w:t>﴿</w:t>
      </w:r>
      <w:r>
        <w:rPr>
          <w:rFonts w:ascii="Calibri" w:cs="Calibri" w:hint="cs"/>
          <w:rtl/>
        </w:rPr>
        <w:t> </w:t>
      </w:r>
      <w:r>
        <w:rPr>
          <w:rFonts w:ascii="Arial" w:hAnsi="Arial" w:cs="Arial" w:hint="cs"/>
          <w:rtl/>
        </w:rPr>
        <w:t>إِنِّي</w:t>
      </w:r>
      <w:r>
        <w:rPr>
          <w:rtl/>
        </w:rPr>
        <w:t xml:space="preserve"> </w:t>
      </w:r>
      <w:r>
        <w:rPr>
          <w:rFonts w:ascii="Arial" w:hAnsi="Arial" w:cs="Arial" w:hint="cs"/>
          <w:rtl/>
        </w:rPr>
        <w:t>جَاعِلُكَ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آخر</w:t>
      </w:r>
      <w:r>
        <w:rPr>
          <w:rtl/>
        </w:rPr>
        <w:t xml:space="preserve"> </w:t>
      </w:r>
      <w:r>
        <w:rPr>
          <w:rFonts w:ascii="Arial" w:hAnsi="Arial" w:cs="Arial" w:hint="cs"/>
          <w:rtl/>
        </w:rPr>
        <w:t>القصَّة</w:t>
      </w:r>
      <w:r>
        <w:rPr>
          <w:rtl/>
        </w:rPr>
        <w:t>.</w:t>
      </w:r>
    </w:p>
    <w:p w:rsidR="00FD73EF" w:rsidRDefault="00FD73EF">
      <w:pPr>
        <w:pStyle w:val="textquran"/>
        <w:rPr>
          <w:w w:val="97"/>
          <w:rtl/>
        </w:rPr>
      </w:pPr>
      <w:r>
        <w:rPr>
          <w:rFonts w:ascii="Arial" w:hAnsi="Arial" w:cs="Arial" w:hint="cs"/>
          <w:w w:val="97"/>
          <w:rtl/>
        </w:rPr>
        <w:t>والإمام</w:t>
      </w:r>
      <w:r>
        <w:rPr>
          <w:w w:val="97"/>
          <w:rtl/>
        </w:rPr>
        <w:t xml:space="preserve">: </w:t>
      </w:r>
      <w:r>
        <w:rPr>
          <w:rFonts w:ascii="Arial" w:hAnsi="Arial" w:cs="Arial" w:hint="cs"/>
          <w:w w:val="97"/>
          <w:rtl/>
        </w:rPr>
        <w:t>كلُّ</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يؤتمُّ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قيل</w:t>
      </w:r>
      <w:r>
        <w:rPr>
          <w:w w:val="97"/>
          <w:rtl/>
        </w:rPr>
        <w:t xml:space="preserve"> </w:t>
      </w:r>
      <w:r>
        <w:rPr>
          <w:rFonts w:ascii="Arial" w:hAnsi="Arial" w:cs="Arial" w:hint="cs"/>
          <w:w w:val="97"/>
          <w:rtl/>
        </w:rPr>
        <w:t>لخيط</w:t>
      </w:r>
      <w:r>
        <w:rPr>
          <w:w w:val="97"/>
          <w:rtl/>
        </w:rPr>
        <w:t xml:space="preserve"> </w:t>
      </w:r>
      <w:r>
        <w:rPr>
          <w:rFonts w:ascii="Arial" w:hAnsi="Arial" w:cs="Arial" w:hint="cs"/>
          <w:w w:val="97"/>
          <w:rtl/>
        </w:rPr>
        <w:t>البناء</w:t>
      </w:r>
      <w:r>
        <w:rPr>
          <w:w w:val="97"/>
          <w:rtl/>
        </w:rPr>
        <w:t xml:space="preserve"> </w:t>
      </w:r>
      <w:r>
        <w:rPr>
          <w:rFonts w:ascii="Arial" w:hAnsi="Arial" w:cs="Arial" w:hint="cs"/>
          <w:w w:val="97"/>
          <w:rtl/>
        </w:rPr>
        <w:t>إمامًا</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يقتدى</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البناء</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إبراهيم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ذُرِّيَّتِي</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واجعل</w:t>
      </w:r>
      <w:r>
        <w:rPr>
          <w:rtl/>
        </w:rPr>
        <w:t xml:space="preserve"> </w:t>
      </w:r>
      <w:r>
        <w:rPr>
          <w:rFonts w:ascii="Arial" w:hAnsi="Arial" w:cs="Arial" w:hint="cs"/>
          <w:rtl/>
        </w:rPr>
        <w:t>أئمَّة</w:t>
      </w:r>
      <w:r>
        <w:rPr>
          <w:rtl/>
        </w:rPr>
        <w:t xml:space="preserve"> </w:t>
      </w:r>
      <w:r>
        <w:rPr>
          <w:rFonts w:ascii="Arial" w:hAnsi="Arial" w:cs="Arial" w:hint="cs"/>
          <w:rtl/>
        </w:rPr>
        <w:t>أنبياء،</w:t>
      </w:r>
      <w:r>
        <w:rPr>
          <w:rtl/>
        </w:rPr>
        <w:t xml:space="preserve"> </w:t>
      </w:r>
      <w:r>
        <w:rPr>
          <w:rFonts w:ascii="Arial" w:hAnsi="Arial" w:cs="Arial" w:hint="cs"/>
          <w:rtl/>
        </w:rPr>
        <w:t>وقيل</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أنبياء</w:t>
      </w:r>
      <w:r>
        <w:rPr>
          <w:rtl/>
        </w:rPr>
        <w:t xml:space="preserve"> </w:t>
      </w:r>
      <w:r>
        <w:rPr>
          <w:rFonts w:ascii="Arial" w:hAnsi="Arial" w:cs="Arial" w:hint="cs"/>
          <w:rtl/>
        </w:rPr>
        <w:t>من</w:t>
      </w:r>
      <w:r>
        <w:rPr>
          <w:rtl/>
        </w:rPr>
        <w:t xml:space="preserve"> </w:t>
      </w:r>
      <w:r>
        <w:rPr>
          <w:rFonts w:ascii="Arial" w:hAnsi="Arial" w:cs="Arial" w:hint="cs"/>
          <w:rtl/>
        </w:rPr>
        <w:t>ذرِّيتي</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وأئمة</w:t>
      </w:r>
      <w:r>
        <w:rPr>
          <w:rtl/>
        </w:rPr>
        <w:t xml:space="preserve"> </w:t>
      </w:r>
      <w:r>
        <w:rPr>
          <w:rFonts w:ascii="Arial" w:hAnsi="Arial" w:cs="Arial" w:hint="cs"/>
          <w:rtl/>
        </w:rPr>
        <w:t>من</w:t>
      </w:r>
      <w:r>
        <w:rPr>
          <w:rtl/>
        </w:rPr>
        <w:t xml:space="preserve"> </w:t>
      </w:r>
      <w:r>
        <w:rPr>
          <w:rFonts w:ascii="Arial" w:hAnsi="Arial" w:cs="Arial" w:hint="cs"/>
          <w:rtl/>
        </w:rPr>
        <w:t>ذرِّيَّتي،</w:t>
      </w:r>
      <w:r>
        <w:rPr>
          <w:rtl/>
        </w:rPr>
        <w:t xml:space="preserve"> </w:t>
      </w:r>
      <w:r>
        <w:rPr>
          <w:rFonts w:ascii="Arial" w:hAnsi="Arial" w:cs="Arial" w:hint="cs"/>
          <w:rtl/>
        </w:rPr>
        <w:t>عطفًا</w:t>
      </w:r>
      <w:r>
        <w:rPr>
          <w:rtl/>
        </w:rPr>
        <w:t xml:space="preserve"> </w:t>
      </w:r>
      <w:r>
        <w:rPr>
          <w:rFonts w:ascii="Arial" w:hAnsi="Arial" w:cs="Arial" w:hint="cs"/>
          <w:rtl/>
        </w:rPr>
        <w:t>على</w:t>
      </w:r>
      <w:r>
        <w:rPr>
          <w:rtl/>
        </w:rPr>
        <w:t xml:space="preserve"> </w:t>
      </w:r>
      <w:r>
        <w:rPr>
          <w:rFonts w:ascii="Arial" w:hAnsi="Arial" w:cs="Arial" w:hint="cs"/>
          <w:rtl/>
        </w:rPr>
        <w:t>محلِّ</w:t>
      </w:r>
      <w:r>
        <w:rPr>
          <w:rtl/>
        </w:rPr>
        <w:t xml:space="preserve"> </w:t>
      </w:r>
      <w:r>
        <w:rPr>
          <w:rFonts w:ascii="Arial" w:hAnsi="Arial" w:cs="Arial" w:hint="cs"/>
          <w:rtl/>
        </w:rPr>
        <w:t>النَّصب</w:t>
      </w:r>
      <w:r>
        <w:rPr>
          <w:rtl/>
        </w:rPr>
        <w:t xml:space="preserve"> </w:t>
      </w:r>
      <w:r>
        <w:rPr>
          <w:rFonts w:ascii="Arial" w:hAnsi="Arial" w:cs="Arial" w:hint="cs"/>
          <w:rtl/>
        </w:rPr>
        <w:t>للكاف،</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وجاعل</w:t>
      </w:r>
      <w:r>
        <w:rPr>
          <w:rtl/>
        </w:rPr>
        <w:t xml:space="preserve"> </w:t>
      </w:r>
      <w:r>
        <w:rPr>
          <w:rFonts w:ascii="Arial" w:hAnsi="Arial" w:cs="Arial" w:hint="cs"/>
          <w:rtl/>
        </w:rPr>
        <w:t>من</w:t>
      </w:r>
      <w:r>
        <w:rPr>
          <w:rtl/>
        </w:rPr>
        <w:t xml:space="preserve"> </w:t>
      </w:r>
      <w:r>
        <w:rPr>
          <w:rFonts w:ascii="Arial" w:hAnsi="Arial" w:cs="Arial" w:hint="cs"/>
          <w:rtl/>
        </w:rPr>
        <w:t>ذرِّيَّتي</w:t>
      </w:r>
      <w:r>
        <w:rPr>
          <w:rtl/>
        </w:rPr>
        <w:t xml:space="preserve"> </w:t>
      </w:r>
      <w:r>
        <w:rPr>
          <w:rFonts w:ascii="Arial" w:hAnsi="Arial" w:cs="Arial" w:hint="cs"/>
          <w:rtl/>
        </w:rPr>
        <w:t>أئمَّة</w:t>
      </w:r>
      <w:r>
        <w:rPr>
          <w:rtl/>
        </w:rPr>
        <w:t xml:space="preserve">. </w:t>
      </w:r>
      <w:r>
        <w:rPr>
          <w:rFonts w:ascii="Arial" w:hAnsi="Arial" w:cs="Arial" w:hint="cs"/>
          <w:rtl/>
        </w:rPr>
        <w:t>وللكاف</w:t>
      </w:r>
      <w:r>
        <w:rPr>
          <w:rtl/>
        </w:rPr>
        <w:t xml:space="preserve"> </w:t>
      </w:r>
      <w:r>
        <w:rPr>
          <w:rFonts w:ascii="Arial" w:hAnsi="Arial" w:cs="Arial" w:hint="cs"/>
          <w:rtl/>
        </w:rPr>
        <w:t>محلُّ</w:t>
      </w:r>
      <w:r>
        <w:rPr>
          <w:rtl/>
        </w:rPr>
        <w:t xml:space="preserve"> </w:t>
      </w:r>
      <w:r>
        <w:rPr>
          <w:rFonts w:ascii="Arial" w:hAnsi="Arial" w:cs="Arial" w:hint="cs"/>
          <w:rtl/>
        </w:rPr>
        <w:t>جرٍّ</w:t>
      </w:r>
      <w:r>
        <w:rPr>
          <w:rtl/>
        </w:rPr>
        <w:t xml:space="preserve"> </w:t>
      </w:r>
      <w:r>
        <w:rPr>
          <w:rFonts w:ascii="Arial" w:hAnsi="Arial" w:cs="Arial" w:hint="cs"/>
          <w:rtl/>
        </w:rPr>
        <w:t>بالإضافة،</w:t>
      </w:r>
      <w:r>
        <w:rPr>
          <w:rtl/>
        </w:rPr>
        <w:t xml:space="preserve"> </w:t>
      </w:r>
      <w:r>
        <w:rPr>
          <w:rFonts w:ascii="Arial" w:hAnsi="Arial" w:cs="Arial" w:hint="cs"/>
          <w:rtl/>
        </w:rPr>
        <w:t>ومحلُّ</w:t>
      </w:r>
      <w:r>
        <w:rPr>
          <w:rtl/>
        </w:rPr>
        <w:t xml:space="preserve"> </w:t>
      </w:r>
      <w:r>
        <w:rPr>
          <w:rFonts w:ascii="Arial" w:hAnsi="Arial" w:cs="Arial" w:hint="cs"/>
          <w:rtl/>
        </w:rPr>
        <w:t>نصب</w:t>
      </w:r>
      <w:r>
        <w:rPr>
          <w:rtl/>
        </w:rPr>
        <w:t xml:space="preserve"> </w:t>
      </w:r>
      <w:r>
        <w:rPr>
          <w:rFonts w:ascii="Arial" w:hAnsi="Arial" w:cs="Arial" w:hint="cs"/>
          <w:rtl/>
        </w:rPr>
        <w:t>على</w:t>
      </w:r>
      <w:r>
        <w:rPr>
          <w:rtl/>
        </w:rPr>
        <w:t xml:space="preserve"> </w:t>
      </w:r>
      <w:r>
        <w:rPr>
          <w:rFonts w:ascii="Arial" w:hAnsi="Arial" w:cs="Arial" w:hint="cs"/>
          <w:rtl/>
        </w:rPr>
        <w:t>المفعوليَّة؛</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جَاعِل</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فاعل</w:t>
      </w:r>
      <w:r>
        <w:rPr>
          <w:rtl/>
        </w:rPr>
        <w:t xml:space="preserve"> </w:t>
      </w:r>
      <w:r>
        <w:rPr>
          <w:rFonts w:ascii="Arial" w:hAnsi="Arial" w:cs="Arial" w:hint="cs"/>
          <w:rtl/>
        </w:rPr>
        <w:t>للاستقبال،</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زيادة</w:t>
      </w:r>
      <w:r>
        <w:rPr>
          <w:rtl/>
        </w:rPr>
        <w:t xml:space="preserve"> </w:t>
      </w:r>
      <w:r>
        <w:rPr>
          <w:rFonts w:ascii="Arial" w:hAnsi="Arial" w:cs="Arial" w:hint="cs"/>
          <w:rtl/>
        </w:rPr>
        <w:t>السَّامع</w:t>
      </w:r>
      <w:r>
        <w:rPr>
          <w:rtl/>
        </w:rPr>
        <w:t xml:space="preserve"> </w:t>
      </w:r>
      <w:r>
        <w:rPr>
          <w:rFonts w:ascii="Arial" w:hAnsi="Arial" w:cs="Arial" w:hint="cs"/>
          <w:rtl/>
        </w:rPr>
        <w:t>إلى</w:t>
      </w:r>
      <w:r>
        <w:rPr>
          <w:rtl/>
        </w:rPr>
        <w:t xml:space="preserve"> </w:t>
      </w:r>
      <w:r>
        <w:rPr>
          <w:rFonts w:ascii="Arial" w:hAnsi="Arial" w:cs="Arial" w:hint="cs"/>
          <w:rtl/>
        </w:rPr>
        <w:t>كلام</w:t>
      </w:r>
      <w:r>
        <w:rPr>
          <w:rtl/>
        </w:rPr>
        <w:t xml:space="preserve"> </w:t>
      </w:r>
      <w:r>
        <w:rPr>
          <w:rFonts w:ascii="Arial" w:hAnsi="Arial" w:cs="Arial" w:hint="cs"/>
          <w:rtl/>
        </w:rPr>
        <w:t>المخاطِب،</w:t>
      </w:r>
      <w:r>
        <w:rPr>
          <w:rtl/>
        </w:rPr>
        <w:t xml:space="preserve"> </w:t>
      </w:r>
      <w:r>
        <w:rPr>
          <w:rFonts w:ascii="Arial" w:hAnsi="Arial" w:cs="Arial" w:hint="cs"/>
          <w:rtl/>
        </w:rPr>
        <w:t>كقول</w:t>
      </w:r>
      <w:r>
        <w:rPr>
          <w:rtl/>
        </w:rPr>
        <w:t xml:space="preserve"> </w:t>
      </w:r>
      <w:r>
        <w:rPr>
          <w:rFonts w:ascii="Arial" w:hAnsi="Arial" w:cs="Arial" w:hint="cs"/>
          <w:rtl/>
        </w:rPr>
        <w:t>الصَّحابة</w:t>
      </w:r>
      <w:r>
        <w:rPr>
          <w:rtl/>
        </w:rPr>
        <w:t xml:space="preserve">: </w:t>
      </w:r>
      <w:r>
        <w:rPr>
          <w:rFonts w:ascii="Calibri" w:cs="Calibri" w:hint="cs"/>
          <w:rtl/>
        </w:rPr>
        <w:t>«</w:t>
      </w:r>
      <w:r>
        <w:rPr>
          <w:rFonts w:ascii="Arial" w:hAnsi="Arial" w:cs="Arial" w:hint="cs"/>
          <w:rtl/>
        </w:rPr>
        <w:t>والمقصِّرين</w:t>
      </w:r>
      <w:r>
        <w:rPr>
          <w:rFonts w:ascii="Calibri" w:cs="Calibri" w:hint="cs"/>
          <w:rtl/>
        </w:rPr>
        <w:t>»</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اللهمَّ</w:t>
      </w:r>
      <w:r>
        <w:rPr>
          <w:rStyle w:val="bold"/>
          <w:rtl/>
        </w:rPr>
        <w:t xml:space="preserve"> </w:t>
      </w:r>
      <w:r>
        <w:rPr>
          <w:rStyle w:val="bold"/>
          <w:rFonts w:ascii="Arial" w:hAnsi="Arial" w:cs="Arial" w:hint="cs"/>
          <w:rtl/>
        </w:rPr>
        <w:t>ارحم</w:t>
      </w:r>
      <w:r>
        <w:rPr>
          <w:rStyle w:val="bold"/>
          <w:rtl/>
        </w:rPr>
        <w:t xml:space="preserve"> </w:t>
      </w:r>
      <w:r>
        <w:rPr>
          <w:rStyle w:val="bold"/>
          <w:rFonts w:ascii="Arial" w:hAnsi="Arial" w:cs="Arial" w:hint="cs"/>
          <w:rtl/>
        </w:rPr>
        <w:t>المحلِّقين</w:t>
      </w:r>
      <w:r>
        <w:rPr>
          <w:rStyle w:val="bold"/>
          <w:rFonts w:ascii="Calibri" w:cs="Calibri" w:hint="cs"/>
          <w:rtl/>
        </w:rPr>
        <w:t>»</w:t>
      </w:r>
      <w:r>
        <w:rPr>
          <w:vertAlign w:val="superscript"/>
          <w:rtl/>
        </w:rPr>
        <w:footnoteReference w:id="118"/>
      </w:r>
      <w:r>
        <w:rPr>
          <w:rFonts w:ascii="Arial" w:hAnsi="Arial" w:cs="Arial" w:hint="cs"/>
          <w:rtl/>
        </w:rPr>
        <w:t>،</w:t>
      </w:r>
      <w:r>
        <w:rPr>
          <w:rtl/>
        </w:rPr>
        <w:t xml:space="preserve"> </w:t>
      </w:r>
      <w:r>
        <w:rPr>
          <w:rFonts w:ascii="Arial" w:hAnsi="Arial" w:cs="Arial" w:hint="cs"/>
          <w:rtl/>
        </w:rPr>
        <w:t>ويقول</w:t>
      </w:r>
      <w:r>
        <w:rPr>
          <w:rtl/>
        </w:rPr>
        <w:t xml:space="preserve"> </w:t>
      </w:r>
      <w:r>
        <w:rPr>
          <w:rFonts w:ascii="Arial" w:hAnsi="Arial" w:cs="Arial" w:hint="cs"/>
          <w:rtl/>
        </w:rPr>
        <w:t>القائل</w:t>
      </w:r>
      <w:r>
        <w:rPr>
          <w:rtl/>
        </w:rPr>
        <w:t xml:space="preserve">: </w:t>
      </w:r>
      <w:r>
        <w:rPr>
          <w:rFonts w:ascii="Arial" w:hAnsi="Arial" w:cs="Arial" w:hint="cs"/>
          <w:rtl/>
        </w:rPr>
        <w:t>جاء</w:t>
      </w:r>
      <w:r>
        <w:rPr>
          <w:rtl/>
        </w:rPr>
        <w:t xml:space="preserve"> </w:t>
      </w:r>
      <w:r>
        <w:rPr>
          <w:rFonts w:ascii="Arial" w:hAnsi="Arial" w:cs="Arial" w:hint="cs"/>
          <w:rtl/>
        </w:rPr>
        <w:t>زيد،</w:t>
      </w:r>
      <w:r>
        <w:rPr>
          <w:rtl/>
        </w:rPr>
        <w:t xml:space="preserve"> </w:t>
      </w:r>
      <w:r>
        <w:rPr>
          <w:rFonts w:ascii="Arial" w:hAnsi="Arial" w:cs="Arial" w:hint="cs"/>
          <w:rtl/>
        </w:rPr>
        <w:t>فتقول</w:t>
      </w:r>
      <w:r>
        <w:rPr>
          <w:rtl/>
        </w:rPr>
        <w:t xml:space="preserve">: </w:t>
      </w:r>
      <w:r>
        <w:rPr>
          <w:rFonts w:ascii="Arial" w:hAnsi="Arial" w:cs="Arial" w:hint="cs"/>
          <w:rtl/>
        </w:rPr>
        <w:t>راكبًا،</w:t>
      </w:r>
      <w:r>
        <w:rPr>
          <w:rtl/>
        </w:rPr>
        <w:t xml:space="preserve"> </w:t>
      </w:r>
      <w:r>
        <w:rPr>
          <w:rFonts w:ascii="Arial" w:hAnsi="Arial" w:cs="Arial" w:hint="cs"/>
          <w:rtl/>
        </w:rPr>
        <w:t>وكما</w:t>
      </w:r>
      <w:r>
        <w:rPr>
          <w:rtl/>
        </w:rPr>
        <w:t xml:space="preserve"> </w:t>
      </w:r>
      <w:r>
        <w:rPr>
          <w:rFonts w:ascii="Arial" w:hAnsi="Arial" w:cs="Arial" w:hint="cs"/>
          <w:rtl/>
        </w:rPr>
        <w:t>قال</w:t>
      </w:r>
      <w:r>
        <w:rPr>
          <w:rtl/>
        </w:rPr>
        <w:t xml:space="preserve"> </w:t>
      </w:r>
      <w:r>
        <w:rPr>
          <w:rFonts w:ascii="Arial" w:hAnsi="Arial" w:cs="Arial" w:hint="cs"/>
          <w:rtl/>
        </w:rPr>
        <w:t>العبَّاس</w:t>
      </w:r>
      <w:r>
        <w:rPr>
          <w:rtl/>
        </w:rPr>
        <w:t xml:space="preserve">: </w:t>
      </w:r>
      <w:r>
        <w:rPr>
          <w:rFonts w:ascii="Calibri" w:cs="Calibri" w:hint="cs"/>
          <w:rtl/>
        </w:rPr>
        <w:t>«</w:t>
      </w:r>
      <w:r>
        <w:rPr>
          <w:rFonts w:ascii="Arial" w:hAnsi="Arial" w:cs="Arial" w:hint="cs"/>
          <w:rtl/>
        </w:rPr>
        <w:t>إلَّا</w:t>
      </w:r>
      <w:r>
        <w:rPr>
          <w:rtl/>
        </w:rPr>
        <w:t xml:space="preserve"> </w:t>
      </w:r>
      <w:r>
        <w:rPr>
          <w:rFonts w:ascii="Arial" w:hAnsi="Arial" w:cs="Arial" w:hint="cs"/>
          <w:rtl/>
        </w:rPr>
        <w:t>الإذخر</w:t>
      </w:r>
      <w:r>
        <w:rPr>
          <w:rFonts w:ascii="Calibri" w:cs="Calibri" w:hint="cs"/>
          <w:rtl/>
        </w:rPr>
        <w:t>»</w:t>
      </w:r>
      <w:r>
        <w:rPr>
          <w:vertAlign w:val="superscript"/>
          <w:rtl/>
        </w:rPr>
        <w:footnoteReference w:id="119"/>
      </w:r>
      <w:r>
        <w:rPr>
          <w:rtl/>
        </w:rPr>
        <w:t xml:space="preserve"> </w:t>
      </w:r>
      <w:r>
        <w:rPr>
          <w:rFonts w:ascii="Arial" w:hAnsi="Arial" w:cs="Arial" w:hint="cs"/>
          <w:rtl/>
        </w:rPr>
        <w:t>بعد</w:t>
      </w:r>
      <w:r>
        <w:rPr>
          <w:rtl/>
        </w:rPr>
        <w:t xml:space="preserve"> </w:t>
      </w:r>
      <w:r>
        <w:rPr>
          <w:rFonts w:ascii="Arial" w:hAnsi="Arial" w:cs="Arial" w:hint="cs"/>
          <w:rtl/>
        </w:rPr>
        <w:t>تحريم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شجر</w:t>
      </w:r>
      <w:r>
        <w:rPr>
          <w:rtl/>
        </w:rPr>
        <w:t xml:space="preserve"> </w:t>
      </w:r>
      <w:r>
        <w:rPr>
          <w:rFonts w:ascii="Arial" w:hAnsi="Arial" w:cs="Arial" w:hint="cs"/>
          <w:rtl/>
        </w:rPr>
        <w:t>مكَّة</w:t>
      </w:r>
      <w:r>
        <w:rPr>
          <w:rtl/>
        </w:rPr>
        <w:t xml:space="preserve"> </w:t>
      </w:r>
      <w:r>
        <w:rPr>
          <w:rFonts w:ascii="Arial" w:hAnsi="Arial" w:cs="Arial" w:hint="cs"/>
          <w:rtl/>
        </w:rPr>
        <w:t>وكلأها</w:t>
      </w:r>
      <w:r>
        <w:rPr>
          <w:rtl/>
        </w:rPr>
        <w:t>.</w:t>
      </w:r>
    </w:p>
    <w:p w:rsidR="00FD73EF" w:rsidRDefault="00FD73EF">
      <w:pPr>
        <w:pStyle w:val="textmawadi3"/>
        <w:rPr>
          <w:w w:val="103"/>
          <w:rtl/>
        </w:rPr>
      </w:pPr>
      <w:r>
        <w:rPr>
          <w:rStyle w:val="Namat2"/>
          <w:w w:val="103"/>
          <w:rtl/>
        </w:rPr>
        <w:t>[</w:t>
      </w:r>
      <w:r>
        <w:rPr>
          <w:rStyle w:val="Namat2"/>
          <w:rFonts w:ascii="Arial" w:hAnsi="Arial" w:cs="Arial" w:hint="cs"/>
          <w:w w:val="103"/>
          <w:rtl/>
        </w:rPr>
        <w:t>صرف</w:t>
      </w:r>
      <w:r>
        <w:rPr>
          <w:rStyle w:val="Namat2"/>
          <w:w w:val="103"/>
          <w:rtl/>
        </w:rPr>
        <w:t>]</w:t>
      </w:r>
      <w:r>
        <w:rPr>
          <w:w w:val="103"/>
          <w:rtl/>
        </w:rPr>
        <w:t xml:space="preserve"> </w:t>
      </w:r>
      <w:r>
        <w:rPr>
          <w:rFonts w:ascii="Arial" w:hAnsi="Arial" w:cs="Arial" w:hint="cs"/>
          <w:w w:val="103"/>
          <w:rtl/>
        </w:rPr>
        <w:t>والذرِّية</w:t>
      </w:r>
      <w:r>
        <w:rPr>
          <w:w w:val="103"/>
          <w:rtl/>
        </w:rPr>
        <w:t xml:space="preserve"> </w:t>
      </w:r>
      <w:r>
        <w:rPr>
          <w:rFonts w:ascii="Arial" w:hAnsi="Arial" w:cs="Arial" w:hint="cs"/>
          <w:w w:val="103"/>
          <w:rtl/>
        </w:rPr>
        <w:t>تشمل</w:t>
      </w:r>
      <w:r>
        <w:rPr>
          <w:w w:val="103"/>
          <w:rtl/>
        </w:rPr>
        <w:t xml:space="preserve"> </w:t>
      </w:r>
      <w:r>
        <w:rPr>
          <w:rFonts w:ascii="Arial" w:hAnsi="Arial" w:cs="Arial" w:hint="cs"/>
          <w:w w:val="103"/>
          <w:rtl/>
        </w:rPr>
        <w:t>الأنثى،</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عيسى</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مريم،</w:t>
      </w:r>
      <w:r>
        <w:rPr>
          <w:w w:val="103"/>
          <w:rtl/>
        </w:rPr>
        <w:t xml:space="preserve"> </w:t>
      </w:r>
      <w:r>
        <w:rPr>
          <w:rFonts w:ascii="Arial" w:hAnsi="Arial" w:cs="Arial" w:hint="cs"/>
          <w:w w:val="103"/>
          <w:rtl/>
        </w:rPr>
        <w:t>ومريم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ذرِّيته؛</w:t>
      </w:r>
      <w:r>
        <w:rPr>
          <w:w w:val="103"/>
          <w:rtl/>
        </w:rPr>
        <w:t xml:space="preserve"> </w:t>
      </w:r>
      <w:r>
        <w:rPr>
          <w:rFonts w:ascii="Arial" w:hAnsi="Arial" w:cs="Arial" w:hint="cs"/>
          <w:w w:val="103"/>
          <w:rtl/>
        </w:rPr>
        <w:t>والياء</w:t>
      </w:r>
      <w:r>
        <w:rPr>
          <w:w w:val="103"/>
          <w:rtl/>
        </w:rPr>
        <w:t xml:space="preserve"> </w:t>
      </w:r>
      <w:r>
        <w:rPr>
          <w:rFonts w:ascii="Arial" w:hAnsi="Arial" w:cs="Arial" w:hint="cs"/>
          <w:w w:val="103"/>
          <w:rtl/>
        </w:rPr>
        <w:t>المشدَّدة</w:t>
      </w:r>
      <w:r>
        <w:rPr>
          <w:w w:val="103"/>
          <w:rtl/>
        </w:rPr>
        <w:t xml:space="preserve"> </w:t>
      </w:r>
      <w:r>
        <w:rPr>
          <w:rFonts w:ascii="Arial" w:hAnsi="Arial" w:cs="Arial" w:hint="cs"/>
          <w:w w:val="103"/>
          <w:rtl/>
        </w:rPr>
        <w:t>زائدة،</w:t>
      </w:r>
      <w:r>
        <w:rPr>
          <w:w w:val="103"/>
          <w:rtl/>
        </w:rPr>
        <w:t xml:space="preserve"> </w:t>
      </w:r>
      <w:r>
        <w:rPr>
          <w:rFonts w:ascii="Arial" w:hAnsi="Arial" w:cs="Arial" w:hint="cs"/>
          <w:w w:val="103"/>
          <w:rtl/>
        </w:rPr>
        <w:t>فوزنه</w:t>
      </w:r>
      <w:r>
        <w:rPr>
          <w:w w:val="103"/>
          <w:rtl/>
        </w:rPr>
        <w:t xml:space="preserve"> </w:t>
      </w:r>
      <w:r>
        <w:rPr>
          <w:rFonts w:ascii="Calibri" w:cs="Calibri" w:hint="cs"/>
          <w:w w:val="103"/>
          <w:rtl/>
        </w:rPr>
        <w:t>«</w:t>
      </w:r>
      <w:r>
        <w:rPr>
          <w:rFonts w:ascii="Arial" w:hAnsi="Arial" w:cs="Arial" w:hint="cs"/>
          <w:w w:val="103"/>
          <w:rtl/>
        </w:rPr>
        <w:t>فُعْلِيَّة</w:t>
      </w:r>
      <w:r>
        <w:rPr>
          <w:rFonts w:ascii="Calibri" w:cs="Calibri" w:hint="cs"/>
          <w:w w:val="103"/>
          <w:rtl/>
        </w:rPr>
        <w:t>»</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بضمٍّ</w:t>
      </w:r>
      <w:r>
        <w:rPr>
          <w:w w:val="103"/>
          <w:rtl/>
        </w:rPr>
        <w:t xml:space="preserve"> </w:t>
      </w:r>
      <w:r>
        <w:rPr>
          <w:rFonts w:ascii="Arial" w:hAnsi="Arial" w:cs="Arial" w:hint="cs"/>
          <w:w w:val="103"/>
          <w:rtl/>
        </w:rPr>
        <w:t>فإسكان</w:t>
      </w:r>
      <w:r>
        <w:rPr>
          <w:w w:val="103"/>
          <w:rtl/>
        </w:rPr>
        <w:t xml:space="preserve"> </w:t>
      </w:r>
      <w:r>
        <w:rPr>
          <w:rFonts w:ascii="Arial" w:hAnsi="Arial" w:cs="Arial" w:hint="cs"/>
          <w:w w:val="103"/>
          <w:rtl/>
        </w:rPr>
        <w:t>ـ</w:t>
      </w:r>
      <w:r>
        <w:rPr>
          <w:w w:val="103"/>
          <w:rtl/>
        </w:rPr>
        <w:t xml:space="preserve"> </w:t>
      </w:r>
      <w:r>
        <w:rPr>
          <w:rFonts w:ascii="Arial" w:hAnsi="Arial" w:cs="Arial" w:hint="cs"/>
          <w:w w:val="103"/>
          <w:rtl/>
        </w:rPr>
        <w:t>وياؤه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الأصل</w:t>
      </w:r>
      <w:r>
        <w:rPr>
          <w:w w:val="103"/>
          <w:rtl/>
        </w:rPr>
        <w:t xml:space="preserve"> </w:t>
      </w:r>
      <w:r>
        <w:rPr>
          <w:rFonts w:ascii="Arial" w:hAnsi="Arial" w:cs="Arial" w:hint="cs"/>
          <w:w w:val="103"/>
          <w:rtl/>
        </w:rPr>
        <w:t>للنَّسَب،</w:t>
      </w:r>
      <w:r>
        <w:rPr>
          <w:w w:val="103"/>
          <w:rtl/>
        </w:rPr>
        <w:t xml:space="preserve"> </w:t>
      </w:r>
      <w:r>
        <w:rPr>
          <w:rFonts w:ascii="Arial" w:hAnsi="Arial" w:cs="Arial" w:hint="cs"/>
          <w:w w:val="103"/>
          <w:rtl/>
        </w:rPr>
        <w:t>والأصل</w:t>
      </w:r>
      <w:r>
        <w:rPr>
          <w:w w:val="103"/>
          <w:rtl/>
        </w:rPr>
        <w:t xml:space="preserve"> </w:t>
      </w:r>
      <w:r>
        <w:rPr>
          <w:rFonts w:ascii="Arial" w:hAnsi="Arial" w:cs="Arial" w:hint="cs"/>
          <w:w w:val="103"/>
          <w:rtl/>
        </w:rPr>
        <w:t>فتح</w:t>
      </w:r>
      <w:r>
        <w:rPr>
          <w:w w:val="103"/>
          <w:rtl/>
        </w:rPr>
        <w:t xml:space="preserve"> </w:t>
      </w:r>
      <w:r>
        <w:rPr>
          <w:rFonts w:ascii="Arial" w:hAnsi="Arial" w:cs="Arial" w:hint="cs"/>
          <w:w w:val="103"/>
          <w:rtl/>
        </w:rPr>
        <w:t>أوَّله</w:t>
      </w:r>
      <w:r>
        <w:rPr>
          <w:w w:val="103"/>
          <w:rtl/>
        </w:rPr>
        <w:t xml:space="preserve"> </w:t>
      </w:r>
      <w:r>
        <w:rPr>
          <w:rFonts w:ascii="Arial" w:hAnsi="Arial" w:cs="Arial" w:hint="cs"/>
          <w:w w:val="103"/>
          <w:rtl/>
        </w:rPr>
        <w:t>وضمٌّ،</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دهريٌّ</w:t>
      </w:r>
      <w:r>
        <w:rPr>
          <w:w w:val="103"/>
          <w:rtl/>
        </w:rPr>
        <w:t xml:space="preserve"> </w:t>
      </w:r>
      <w:r>
        <w:rPr>
          <w:rFonts w:ascii="Arial" w:hAnsi="Arial" w:cs="Arial" w:hint="cs"/>
          <w:w w:val="103"/>
          <w:rtl/>
        </w:rPr>
        <w:t>بضمِّ</w:t>
      </w:r>
      <w:r>
        <w:rPr>
          <w:w w:val="103"/>
          <w:rtl/>
        </w:rPr>
        <w:t xml:space="preserve"> </w:t>
      </w:r>
      <w:r>
        <w:rPr>
          <w:rFonts w:ascii="Arial" w:hAnsi="Arial" w:cs="Arial" w:hint="cs"/>
          <w:w w:val="103"/>
          <w:rtl/>
        </w:rPr>
        <w:t>الدَّال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النَّسب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دَهر</w:t>
      </w:r>
      <w:r>
        <w:rPr>
          <w:w w:val="103"/>
          <w:rtl/>
        </w:rPr>
        <w:t xml:space="preserve"> </w:t>
      </w:r>
      <w:r>
        <w:rPr>
          <w:rFonts w:ascii="Arial" w:hAnsi="Arial" w:cs="Arial" w:hint="cs"/>
          <w:w w:val="103"/>
          <w:rtl/>
        </w:rPr>
        <w:t>بفتحها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الياء</w:t>
      </w:r>
      <w:r>
        <w:rPr>
          <w:w w:val="103"/>
          <w:rtl/>
        </w:rPr>
        <w:t xml:space="preserve"> </w:t>
      </w:r>
      <w:r>
        <w:rPr>
          <w:rFonts w:ascii="Arial" w:hAnsi="Arial" w:cs="Arial" w:hint="cs"/>
          <w:w w:val="103"/>
          <w:rtl/>
        </w:rPr>
        <w:t>الثانية</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راءٍ،</w:t>
      </w:r>
      <w:r>
        <w:rPr>
          <w:w w:val="103"/>
          <w:rtl/>
        </w:rPr>
        <w:t xml:space="preserve"> </w:t>
      </w:r>
      <w:r>
        <w:rPr>
          <w:rFonts w:ascii="Arial" w:hAnsi="Arial" w:cs="Arial" w:hint="cs"/>
          <w:w w:val="103"/>
          <w:rtl/>
        </w:rPr>
        <w:t>قُلبت</w:t>
      </w:r>
      <w:r>
        <w:rPr>
          <w:w w:val="103"/>
          <w:rtl/>
        </w:rPr>
        <w:t xml:space="preserve"> </w:t>
      </w:r>
      <w:r>
        <w:rPr>
          <w:rFonts w:ascii="Arial" w:hAnsi="Arial" w:cs="Arial" w:hint="cs"/>
          <w:w w:val="103"/>
          <w:rtl/>
        </w:rPr>
        <w:t>ياء</w:t>
      </w:r>
      <w:r>
        <w:rPr>
          <w:w w:val="103"/>
          <w:rtl/>
        </w:rPr>
        <w:t xml:space="preserve"> </w:t>
      </w:r>
      <w:r>
        <w:rPr>
          <w:rFonts w:ascii="Arial" w:hAnsi="Arial" w:cs="Arial" w:hint="cs"/>
          <w:w w:val="103"/>
          <w:rtl/>
        </w:rPr>
        <w:t>لئلَّا</w:t>
      </w:r>
      <w:r>
        <w:rPr>
          <w:w w:val="103"/>
          <w:rtl/>
        </w:rPr>
        <w:t xml:space="preserve"> </w:t>
      </w:r>
      <w:r>
        <w:rPr>
          <w:rFonts w:ascii="Arial" w:hAnsi="Arial" w:cs="Arial" w:hint="cs"/>
          <w:w w:val="103"/>
          <w:rtl/>
        </w:rPr>
        <w:t>تجتمع</w:t>
      </w:r>
      <w:r>
        <w:rPr>
          <w:w w:val="103"/>
          <w:rtl/>
        </w:rPr>
        <w:t xml:space="preserve"> </w:t>
      </w:r>
      <w:r>
        <w:rPr>
          <w:rFonts w:ascii="Arial" w:hAnsi="Arial" w:cs="Arial" w:hint="cs"/>
          <w:w w:val="103"/>
          <w:rtl/>
        </w:rPr>
        <w:t>ثلاث</w:t>
      </w:r>
      <w:r>
        <w:rPr>
          <w:w w:val="103"/>
          <w:rtl/>
        </w:rPr>
        <w:t xml:space="preserve"> </w:t>
      </w:r>
      <w:r>
        <w:rPr>
          <w:rFonts w:ascii="Arial" w:hAnsi="Arial" w:cs="Arial" w:hint="cs"/>
          <w:w w:val="103"/>
          <w:rtl/>
        </w:rPr>
        <w:t>راءات،</w:t>
      </w:r>
      <w:r>
        <w:rPr>
          <w:w w:val="103"/>
          <w:rtl/>
        </w:rPr>
        <w:t xml:space="preserve"> </w:t>
      </w:r>
      <w:r>
        <w:rPr>
          <w:rFonts w:ascii="Arial" w:hAnsi="Arial" w:cs="Arial" w:hint="cs"/>
          <w:w w:val="103"/>
          <w:rtl/>
        </w:rPr>
        <w:t>وأدغمت</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الياء،</w:t>
      </w:r>
      <w:r>
        <w:rPr>
          <w:w w:val="103"/>
          <w:rtl/>
        </w:rPr>
        <w:t xml:space="preserve"> </w:t>
      </w:r>
      <w:r>
        <w:rPr>
          <w:rFonts w:ascii="Arial" w:hAnsi="Arial" w:cs="Arial" w:hint="cs"/>
          <w:w w:val="103"/>
          <w:rtl/>
        </w:rPr>
        <w:t>والأصل</w:t>
      </w:r>
      <w:r>
        <w:rPr>
          <w:w w:val="103"/>
          <w:rtl/>
        </w:rPr>
        <w:t xml:space="preserve"> </w:t>
      </w:r>
      <w:r>
        <w:rPr>
          <w:rFonts w:ascii="Calibri" w:cs="Calibri" w:hint="cs"/>
          <w:w w:val="103"/>
          <w:rtl/>
        </w:rPr>
        <w:t>«</w:t>
      </w:r>
      <w:r>
        <w:rPr>
          <w:rFonts w:ascii="Arial" w:hAnsi="Arial" w:cs="Arial" w:hint="cs"/>
          <w:w w:val="103"/>
          <w:rtl/>
        </w:rPr>
        <w:t>ذُرِّيرة</w:t>
      </w:r>
      <w:r>
        <w:rPr>
          <w:rFonts w:ascii="Calibri" w:cs="Calibri" w:hint="cs"/>
          <w:w w:val="103"/>
          <w:rtl/>
        </w:rPr>
        <w:t>»</w:t>
      </w:r>
      <w:r>
        <w:rPr>
          <w:w w:val="103"/>
          <w:rtl/>
        </w:rPr>
        <w:t xml:space="preserve"> </w:t>
      </w:r>
      <w:r>
        <w:rPr>
          <w:rFonts w:ascii="Arial" w:hAnsi="Arial" w:cs="Arial" w:hint="cs"/>
          <w:w w:val="103"/>
          <w:rtl/>
        </w:rPr>
        <w:t>بضم</w:t>
      </w:r>
      <w:r>
        <w:rPr>
          <w:w w:val="103"/>
          <w:rtl/>
        </w:rPr>
        <w:t xml:space="preserve"> </w:t>
      </w:r>
      <w:r>
        <w:rPr>
          <w:rFonts w:ascii="Arial" w:hAnsi="Arial" w:cs="Arial" w:hint="cs"/>
          <w:w w:val="103"/>
          <w:rtl/>
        </w:rPr>
        <w:t>الذَّال</w:t>
      </w:r>
      <w:r>
        <w:rPr>
          <w:w w:val="103"/>
          <w:rtl/>
        </w:rPr>
        <w:t xml:space="preserve"> </w:t>
      </w:r>
      <w:r>
        <w:rPr>
          <w:rFonts w:ascii="Arial" w:hAnsi="Arial" w:cs="Arial" w:hint="cs"/>
          <w:w w:val="103"/>
          <w:rtl/>
        </w:rPr>
        <w:t>وشدِّ</w:t>
      </w:r>
      <w:r>
        <w:rPr>
          <w:w w:val="103"/>
          <w:rtl/>
        </w:rPr>
        <w:t xml:space="preserve"> </w:t>
      </w:r>
      <w:r>
        <w:rPr>
          <w:rFonts w:ascii="Arial" w:hAnsi="Arial" w:cs="Arial" w:hint="cs"/>
          <w:w w:val="103"/>
          <w:rtl/>
        </w:rPr>
        <w:t>الرَّاء</w:t>
      </w:r>
      <w:r>
        <w:rPr>
          <w:w w:val="103"/>
          <w:rtl/>
        </w:rPr>
        <w:t xml:space="preserve"> </w:t>
      </w:r>
      <w:r>
        <w:rPr>
          <w:rFonts w:ascii="Arial" w:hAnsi="Arial" w:cs="Arial" w:hint="cs"/>
          <w:w w:val="103"/>
          <w:rtl/>
        </w:rPr>
        <w:t>الأولى</w:t>
      </w:r>
      <w:r>
        <w:rPr>
          <w:w w:val="103"/>
          <w:rtl/>
        </w:rPr>
        <w:t xml:space="preserve"> </w:t>
      </w:r>
      <w:r>
        <w:rPr>
          <w:rFonts w:ascii="Arial" w:hAnsi="Arial" w:cs="Arial" w:hint="cs"/>
          <w:w w:val="103"/>
          <w:rtl/>
        </w:rPr>
        <w:t>مكسورة،</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ذرُّورة</w:t>
      </w:r>
      <w:r>
        <w:rPr>
          <w:rFonts w:ascii="Calibri" w:cs="Calibri" w:hint="cs"/>
          <w:w w:val="103"/>
          <w:rtl/>
        </w:rPr>
        <w:t>»</w:t>
      </w:r>
      <w:r>
        <w:rPr>
          <w:w w:val="103"/>
          <w:rtl/>
        </w:rPr>
        <w:t xml:space="preserve"> </w:t>
      </w:r>
      <w:r>
        <w:rPr>
          <w:rFonts w:ascii="Arial" w:hAnsi="Arial" w:cs="Arial" w:hint="cs"/>
          <w:w w:val="103"/>
          <w:rtl/>
        </w:rPr>
        <w:t>بالواو</w:t>
      </w:r>
      <w:r>
        <w:rPr>
          <w:w w:val="103"/>
          <w:rtl/>
        </w:rPr>
        <w:t xml:space="preserve">. </w:t>
      </w:r>
      <w:r>
        <w:rPr>
          <w:rFonts w:ascii="Arial" w:hAnsi="Arial" w:cs="Arial" w:hint="cs"/>
          <w:w w:val="103"/>
          <w:rtl/>
        </w:rPr>
        <w:t>وكلُّ</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الذَّرِّ</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التَّفريق؛</w:t>
      </w:r>
      <w:r>
        <w:rPr>
          <w:w w:val="103"/>
          <w:rtl/>
        </w:rPr>
        <w:t xml:space="preserve"> </w:t>
      </w:r>
      <w:r>
        <w:rPr>
          <w:rFonts w:ascii="Arial" w:hAnsi="Arial" w:cs="Arial" w:hint="cs"/>
          <w:w w:val="103"/>
          <w:rtl/>
        </w:rPr>
        <w:t>وإمَّا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الذرء</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فالراء</w:t>
      </w:r>
      <w:r>
        <w:rPr>
          <w:w w:val="103"/>
          <w:rtl/>
        </w:rPr>
        <w:t xml:space="preserve"> </w:t>
      </w:r>
      <w:r>
        <w:rPr>
          <w:rFonts w:ascii="Arial" w:hAnsi="Arial" w:cs="Arial" w:hint="cs"/>
          <w:w w:val="103"/>
          <w:rtl/>
        </w:rPr>
        <w:t>الثانية</w:t>
      </w:r>
      <w:r>
        <w:rPr>
          <w:w w:val="103"/>
          <w:rtl/>
        </w:rPr>
        <w:t xml:space="preserve"> </w:t>
      </w:r>
      <w:r>
        <w:rPr>
          <w:rFonts w:ascii="Arial" w:hAnsi="Arial" w:cs="Arial" w:hint="cs"/>
          <w:w w:val="103"/>
          <w:rtl/>
        </w:rPr>
        <w:t>زائدة،</w:t>
      </w:r>
      <w:r>
        <w:rPr>
          <w:w w:val="103"/>
          <w:rtl/>
        </w:rPr>
        <w:t xml:space="preserve"> </w:t>
      </w:r>
      <w:r>
        <w:rPr>
          <w:rFonts w:ascii="Arial" w:hAnsi="Arial" w:cs="Arial" w:hint="cs"/>
          <w:w w:val="103"/>
          <w:rtl/>
        </w:rPr>
        <w:t>والأصل</w:t>
      </w:r>
      <w:r>
        <w:rPr>
          <w:w w:val="103"/>
          <w:rtl/>
        </w:rPr>
        <w:t xml:space="preserve">: </w:t>
      </w:r>
      <w:r>
        <w:rPr>
          <w:rFonts w:ascii="Calibri" w:cs="Calibri" w:hint="cs"/>
          <w:w w:val="103"/>
          <w:rtl/>
        </w:rPr>
        <w:t>«</w:t>
      </w:r>
      <w:r>
        <w:rPr>
          <w:rFonts w:ascii="Arial" w:hAnsi="Arial" w:cs="Arial" w:hint="cs"/>
          <w:w w:val="103"/>
          <w:rtl/>
        </w:rPr>
        <w:t>ذريئة</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ذروية</w:t>
      </w:r>
      <w:r>
        <w:rPr>
          <w:rFonts w:ascii="Calibri" w:cs="Calibri" w:hint="cs"/>
          <w:w w:val="103"/>
          <w:rtl/>
        </w:rPr>
        <w:t>»</w:t>
      </w:r>
      <w:r>
        <w:rPr>
          <w:w w:val="103"/>
          <w:rtl/>
        </w:rPr>
        <w:t xml:space="preserve"> </w:t>
      </w:r>
      <w:r>
        <w:rPr>
          <w:rFonts w:ascii="Arial" w:hAnsi="Arial" w:cs="Arial" w:hint="cs"/>
          <w:w w:val="103"/>
          <w:rtl/>
        </w:rPr>
        <w:t>قلبت</w:t>
      </w:r>
      <w:r>
        <w:rPr>
          <w:w w:val="103"/>
          <w:rtl/>
        </w:rPr>
        <w:t xml:space="preserve"> </w:t>
      </w:r>
      <w:r>
        <w:rPr>
          <w:rFonts w:ascii="Arial" w:hAnsi="Arial" w:cs="Arial" w:hint="cs"/>
          <w:w w:val="103"/>
          <w:rtl/>
        </w:rPr>
        <w:t>الهمزة</w:t>
      </w:r>
      <w:r>
        <w:rPr>
          <w:w w:val="103"/>
          <w:rtl/>
        </w:rPr>
        <w:t xml:space="preserve"> </w:t>
      </w:r>
      <w:r>
        <w:rPr>
          <w:rFonts w:ascii="Arial" w:hAnsi="Arial" w:cs="Arial" w:hint="cs"/>
          <w:w w:val="103"/>
          <w:rtl/>
        </w:rPr>
        <w:t>ياء،</w:t>
      </w:r>
      <w:r>
        <w:rPr>
          <w:w w:val="103"/>
          <w:rtl/>
        </w:rPr>
        <w:t xml:space="preserve"> </w:t>
      </w:r>
      <w:r>
        <w:rPr>
          <w:rFonts w:ascii="Arial" w:hAnsi="Arial" w:cs="Arial" w:hint="cs"/>
          <w:w w:val="103"/>
          <w:rtl/>
        </w:rPr>
        <w:t>وأدغمت</w:t>
      </w:r>
      <w:r>
        <w:rPr>
          <w:w w:val="103"/>
          <w:rtl/>
        </w:rPr>
        <w:t xml:space="preserve"> </w:t>
      </w:r>
      <w:r>
        <w:rPr>
          <w:rFonts w:ascii="Arial" w:hAnsi="Arial" w:cs="Arial" w:hint="cs"/>
          <w:w w:val="103"/>
          <w:rtl/>
        </w:rPr>
        <w:t>الياء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الياء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الأوَّل،</w:t>
      </w:r>
      <w:r>
        <w:rPr>
          <w:w w:val="103"/>
          <w:rtl/>
        </w:rPr>
        <w:t xml:space="preserve"> </w:t>
      </w:r>
      <w:r>
        <w:rPr>
          <w:rFonts w:ascii="Arial" w:hAnsi="Arial" w:cs="Arial" w:hint="cs"/>
          <w:w w:val="103"/>
          <w:rtl/>
        </w:rPr>
        <w:t>وقلبت</w:t>
      </w:r>
      <w:r>
        <w:rPr>
          <w:w w:val="103"/>
          <w:rtl/>
        </w:rPr>
        <w:t xml:space="preserve"> </w:t>
      </w:r>
      <w:r>
        <w:rPr>
          <w:rFonts w:ascii="Arial" w:hAnsi="Arial" w:cs="Arial" w:hint="cs"/>
          <w:w w:val="103"/>
          <w:rtl/>
        </w:rPr>
        <w:t>الواو</w:t>
      </w:r>
      <w:r>
        <w:rPr>
          <w:w w:val="103"/>
          <w:rtl/>
        </w:rPr>
        <w:t xml:space="preserve"> </w:t>
      </w:r>
      <w:r>
        <w:rPr>
          <w:rFonts w:ascii="Arial" w:hAnsi="Arial" w:cs="Arial" w:hint="cs"/>
          <w:w w:val="103"/>
          <w:rtl/>
        </w:rPr>
        <w:t>ياء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الثاني</w:t>
      </w:r>
      <w:r>
        <w:rPr>
          <w:w w:val="103"/>
          <w:rtl/>
        </w:rPr>
        <w:t xml:space="preserve"> </w:t>
      </w:r>
      <w:r>
        <w:rPr>
          <w:rFonts w:ascii="Arial" w:hAnsi="Arial" w:cs="Arial" w:hint="cs"/>
          <w:w w:val="103"/>
          <w:rtl/>
        </w:rPr>
        <w:t>وأدغمت</w:t>
      </w:r>
      <w:r>
        <w:rPr>
          <w:w w:val="103"/>
          <w:rtl/>
        </w:rPr>
        <w:t xml:space="preserve"> </w:t>
      </w:r>
      <w:r>
        <w:rPr>
          <w:rFonts w:ascii="Arial" w:hAnsi="Arial" w:cs="Arial" w:hint="cs"/>
          <w:w w:val="103"/>
          <w:rtl/>
        </w:rPr>
        <w:t>الياء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الياء</w:t>
      </w:r>
      <w:r>
        <w:rPr>
          <w:w w:val="103"/>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قَالَ</w:t>
      </w:r>
      <w:r>
        <w:rPr>
          <w:rStyle w:val="bold"/>
          <w:w w:val="103"/>
          <w:rtl/>
        </w:rPr>
        <w:t xml:space="preserve">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يَنَالُ</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لا</w:t>
      </w:r>
      <w:r>
        <w:rPr>
          <w:w w:val="103"/>
          <w:rtl/>
        </w:rPr>
        <w:t xml:space="preserve"> </w:t>
      </w:r>
      <w:r>
        <w:rPr>
          <w:rFonts w:ascii="Arial" w:hAnsi="Arial" w:cs="Arial" w:hint="cs"/>
          <w:w w:val="103"/>
          <w:rtl/>
        </w:rPr>
        <w:t>يصيب</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عَهْدِيَ</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معهودي</w:t>
      </w:r>
      <w:r>
        <w:rPr>
          <w:w w:val="103"/>
          <w:rtl/>
        </w:rPr>
        <w:t xml:space="preserve"> </w:t>
      </w:r>
      <w:r>
        <w:rPr>
          <w:rFonts w:ascii="Arial" w:hAnsi="Arial" w:cs="Arial" w:hint="cs"/>
          <w:w w:val="103"/>
          <w:rtl/>
        </w:rPr>
        <w:t>إليك،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أمانتي</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الأمانة؛</w:t>
      </w:r>
      <w:r>
        <w:rPr>
          <w:w w:val="103"/>
          <w:rtl/>
        </w:rPr>
        <w:t xml:space="preserve"> </w:t>
      </w:r>
      <w:r>
        <w:rPr>
          <w:rFonts w:ascii="Arial" w:hAnsi="Arial" w:cs="Arial" w:hint="cs"/>
          <w:w w:val="103"/>
          <w:rtl/>
        </w:rPr>
        <w:t>تسمى</w:t>
      </w:r>
      <w:r>
        <w:rPr>
          <w:w w:val="103"/>
          <w:rtl/>
        </w:rPr>
        <w:t xml:space="preserve"> </w:t>
      </w:r>
      <w:r>
        <w:rPr>
          <w:rFonts w:ascii="Arial" w:hAnsi="Arial" w:cs="Arial" w:hint="cs"/>
          <w:w w:val="103"/>
          <w:rtl/>
        </w:rPr>
        <w:t>الأمانة</w:t>
      </w:r>
      <w:r>
        <w:rPr>
          <w:w w:val="103"/>
          <w:rtl/>
        </w:rPr>
        <w:t xml:space="preserve"> </w:t>
      </w:r>
      <w:r>
        <w:rPr>
          <w:rFonts w:ascii="Arial" w:hAnsi="Arial" w:cs="Arial" w:hint="cs"/>
          <w:w w:val="103"/>
          <w:rtl/>
        </w:rPr>
        <w:t>عهدًا</w:t>
      </w:r>
      <w:r>
        <w:rPr>
          <w:w w:val="103"/>
          <w:rtl/>
        </w:rPr>
        <w:t xml:space="preserve"> </w:t>
      </w:r>
      <w:r>
        <w:rPr>
          <w:rFonts w:ascii="Arial" w:hAnsi="Arial" w:cs="Arial" w:hint="cs"/>
          <w:w w:val="103"/>
          <w:rtl/>
        </w:rPr>
        <w:t>لأنَّها</w:t>
      </w:r>
      <w:r>
        <w:rPr>
          <w:w w:val="103"/>
          <w:rtl/>
        </w:rPr>
        <w:t xml:space="preserve"> </w:t>
      </w:r>
      <w:r>
        <w:rPr>
          <w:rFonts w:ascii="Arial" w:hAnsi="Arial" w:cs="Arial" w:hint="cs"/>
          <w:w w:val="103"/>
          <w:rtl/>
        </w:rPr>
        <w:t>تُعاهَد</w:t>
      </w:r>
      <w:r>
        <w:rPr>
          <w:w w:val="103"/>
          <w:rtl/>
        </w:rPr>
        <w:t xml:space="preserve"> </w:t>
      </w:r>
      <w:r>
        <w:rPr>
          <w:rFonts w:ascii="Arial" w:hAnsi="Arial" w:cs="Arial" w:hint="cs"/>
          <w:w w:val="103"/>
          <w:rtl/>
        </w:rPr>
        <w:t>بالحفظ</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الظَّالِمِينَ</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من</w:t>
      </w:r>
      <w:r>
        <w:rPr>
          <w:w w:val="103"/>
          <w:rtl/>
        </w:rPr>
        <w:t xml:space="preserve"> </w:t>
      </w:r>
      <w:r>
        <w:rPr>
          <w:rFonts w:ascii="Arial" w:hAnsi="Arial" w:cs="Arial" w:hint="cs"/>
          <w:w w:val="103"/>
          <w:rtl/>
        </w:rPr>
        <w:t>ذرِّيَّتك،</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إجابة</w:t>
      </w:r>
      <w:r>
        <w:rPr>
          <w:w w:val="103"/>
          <w:rtl/>
        </w:rPr>
        <w:t xml:space="preserve"> </w:t>
      </w:r>
      <w:r>
        <w:rPr>
          <w:rFonts w:ascii="Arial" w:hAnsi="Arial" w:cs="Arial" w:hint="cs"/>
          <w:w w:val="103"/>
          <w:rtl/>
        </w:rPr>
        <w:t>لدعائه</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يجعل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ذريته</w:t>
      </w:r>
      <w:r>
        <w:rPr>
          <w:w w:val="103"/>
          <w:rtl/>
        </w:rPr>
        <w:t xml:space="preserve"> </w:t>
      </w:r>
      <w:r>
        <w:rPr>
          <w:rFonts w:ascii="Arial" w:hAnsi="Arial" w:cs="Arial" w:hint="cs"/>
          <w:w w:val="103"/>
          <w:rtl/>
        </w:rPr>
        <w:t>أئمَّة،</w:t>
      </w:r>
      <w:r>
        <w:rPr>
          <w:w w:val="103"/>
          <w:rtl/>
        </w:rPr>
        <w:t xml:space="preserve"> </w:t>
      </w:r>
      <w:r>
        <w:rPr>
          <w:rFonts w:ascii="Arial" w:hAnsi="Arial" w:cs="Arial" w:hint="cs"/>
          <w:w w:val="103"/>
          <w:rtl/>
        </w:rPr>
        <w:t>ولكنَّه</w:t>
      </w:r>
      <w:r>
        <w:rPr>
          <w:w w:val="103"/>
          <w:rtl/>
        </w:rPr>
        <w:t xml:space="preserve"> </w:t>
      </w:r>
      <w:r>
        <w:rPr>
          <w:rFonts w:ascii="Arial" w:hAnsi="Arial" w:cs="Arial" w:hint="cs"/>
          <w:w w:val="103"/>
          <w:rtl/>
        </w:rPr>
        <w:t>استثنى</w:t>
      </w:r>
      <w:r>
        <w:rPr>
          <w:w w:val="103"/>
          <w:rtl/>
        </w:rPr>
        <w:t xml:space="preserve"> </w:t>
      </w:r>
      <w:r>
        <w:rPr>
          <w:rFonts w:ascii="Arial" w:hAnsi="Arial" w:cs="Arial" w:hint="cs"/>
          <w:w w:val="103"/>
          <w:rtl/>
        </w:rPr>
        <w:t>الظالمين</w:t>
      </w:r>
      <w:r>
        <w:rPr>
          <w:w w:val="103"/>
          <w:rtl/>
        </w:rPr>
        <w:t xml:space="preserve"> </w:t>
      </w:r>
      <w:r>
        <w:rPr>
          <w:rFonts w:ascii="Arial" w:hAnsi="Arial" w:cs="Arial" w:hint="cs"/>
          <w:w w:val="103"/>
          <w:rtl/>
        </w:rPr>
        <w:t>بفسق</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بشرك</w:t>
      </w:r>
      <w:r>
        <w:rPr>
          <w:w w:val="103"/>
          <w:rtl/>
        </w:rPr>
        <w:t>.</w:t>
      </w:r>
    </w:p>
    <w:p w:rsidR="00FD73EF" w:rsidRDefault="00FD73EF">
      <w:pPr>
        <w:pStyle w:val="textmawadi3"/>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فأيُّما</w:t>
      </w:r>
      <w:r>
        <w:rPr>
          <w:rtl/>
        </w:rPr>
        <w:t xml:space="preserve"> </w:t>
      </w:r>
      <w:r>
        <w:rPr>
          <w:rFonts w:ascii="Arial" w:hAnsi="Arial" w:cs="Arial" w:hint="cs"/>
          <w:rtl/>
        </w:rPr>
        <w:t>فاسق</w:t>
      </w:r>
      <w:r>
        <w:rPr>
          <w:rtl/>
        </w:rPr>
        <w:t xml:space="preserve"> </w:t>
      </w:r>
      <w:r>
        <w:rPr>
          <w:rFonts w:ascii="Arial" w:hAnsi="Arial" w:cs="Arial" w:hint="cs"/>
          <w:rtl/>
        </w:rPr>
        <w:t>أو</w:t>
      </w:r>
      <w:r>
        <w:rPr>
          <w:rtl/>
        </w:rPr>
        <w:t xml:space="preserve"> </w:t>
      </w:r>
      <w:r>
        <w:rPr>
          <w:rFonts w:ascii="Arial" w:hAnsi="Arial" w:cs="Arial" w:hint="cs"/>
          <w:rtl/>
        </w:rPr>
        <w:t>مشرك</w:t>
      </w:r>
      <w:r>
        <w:rPr>
          <w:rtl/>
        </w:rPr>
        <w:t xml:space="preserve"> </w:t>
      </w:r>
      <w:r>
        <w:rPr>
          <w:rFonts w:ascii="Arial" w:hAnsi="Arial" w:cs="Arial" w:hint="cs"/>
          <w:rtl/>
        </w:rPr>
        <w:t>تصدَّر</w:t>
      </w:r>
      <w:r>
        <w:rPr>
          <w:rtl/>
        </w:rPr>
        <w:t xml:space="preserve"> </w:t>
      </w:r>
      <w:r>
        <w:rPr>
          <w:rFonts w:ascii="Arial" w:hAnsi="Arial" w:cs="Arial" w:hint="cs"/>
          <w:rtl/>
        </w:rPr>
        <w:t>فليس</w:t>
      </w:r>
      <w:r>
        <w:rPr>
          <w:rtl/>
        </w:rPr>
        <w:t xml:space="preserve"> </w:t>
      </w:r>
      <w:r>
        <w:rPr>
          <w:rFonts w:ascii="Arial" w:hAnsi="Arial" w:cs="Arial" w:hint="cs"/>
          <w:rtl/>
        </w:rPr>
        <w:t>بإمام،</w:t>
      </w:r>
      <w:r>
        <w:rPr>
          <w:rtl/>
        </w:rPr>
        <w:t xml:space="preserve"> </w:t>
      </w:r>
      <w:r>
        <w:rPr>
          <w:rFonts w:ascii="Arial" w:hAnsi="Arial" w:cs="Arial" w:hint="cs"/>
          <w:rtl/>
        </w:rPr>
        <w:t>أو</w:t>
      </w:r>
      <w:r>
        <w:rPr>
          <w:rtl/>
        </w:rPr>
        <w:t xml:space="preserve"> </w:t>
      </w:r>
      <w:r>
        <w:rPr>
          <w:rFonts w:ascii="Arial" w:hAnsi="Arial" w:cs="Arial" w:hint="cs"/>
          <w:rtl/>
        </w:rPr>
        <w:t>خليفة</w:t>
      </w:r>
      <w:r>
        <w:rPr>
          <w:rtl/>
        </w:rPr>
        <w:t xml:space="preserve"> </w:t>
      </w:r>
      <w:r>
        <w:rPr>
          <w:rFonts w:ascii="Arial" w:hAnsi="Arial" w:cs="Arial" w:hint="cs"/>
          <w:rtl/>
        </w:rPr>
        <w:t>أو</w:t>
      </w:r>
      <w:r>
        <w:rPr>
          <w:rtl/>
        </w:rPr>
        <w:t xml:space="preserve"> </w:t>
      </w:r>
      <w:r>
        <w:rPr>
          <w:rFonts w:ascii="Arial" w:hAnsi="Arial" w:cs="Arial" w:hint="cs"/>
          <w:rtl/>
        </w:rPr>
        <w:t>حاكم</w:t>
      </w:r>
      <w:r>
        <w:rPr>
          <w:rtl/>
        </w:rPr>
        <w:t xml:space="preserve"> </w:t>
      </w:r>
      <w:r>
        <w:rPr>
          <w:rFonts w:ascii="Arial" w:hAnsi="Arial" w:cs="Arial" w:hint="cs"/>
          <w:rtl/>
        </w:rPr>
        <w:t>بل</w:t>
      </w:r>
      <w:r>
        <w:rPr>
          <w:rtl/>
        </w:rPr>
        <w:t xml:space="preserve"> </w:t>
      </w:r>
      <w:r>
        <w:rPr>
          <w:rFonts w:ascii="Arial" w:hAnsi="Arial" w:cs="Arial" w:hint="cs"/>
          <w:rtl/>
        </w:rPr>
        <w:t>غاصب،</w:t>
      </w:r>
      <w:r>
        <w:rPr>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يصلح</w:t>
      </w:r>
      <w:r>
        <w:rPr>
          <w:rStyle w:val="bold"/>
          <w:rtl/>
        </w:rPr>
        <w:t xml:space="preserve"> </w:t>
      </w:r>
      <w:r>
        <w:rPr>
          <w:rStyle w:val="bold"/>
          <w:rFonts w:ascii="Arial" w:hAnsi="Arial" w:cs="Arial" w:hint="cs"/>
          <w:rtl/>
        </w:rPr>
        <w:t>للإمامة</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وهي</w:t>
      </w:r>
      <w:r>
        <w:rPr>
          <w:rStyle w:val="bold"/>
          <w:rtl/>
        </w:rPr>
        <w:t xml:space="preserve"> </w:t>
      </w:r>
      <w:r>
        <w:rPr>
          <w:rStyle w:val="bold"/>
          <w:rFonts w:ascii="Arial" w:hAnsi="Arial" w:cs="Arial" w:hint="cs"/>
          <w:rtl/>
        </w:rPr>
        <w:t>أمانة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يخون</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ينفُذُ</w:t>
      </w:r>
      <w:r>
        <w:rPr>
          <w:rtl/>
        </w:rPr>
        <w:t xml:space="preserve"> </w:t>
      </w:r>
      <w:r>
        <w:rPr>
          <w:rFonts w:ascii="Arial" w:hAnsi="Arial" w:cs="Arial" w:hint="cs"/>
          <w:rtl/>
        </w:rPr>
        <w:t>حكمُ</w:t>
      </w:r>
      <w:r>
        <w:rPr>
          <w:rtl/>
        </w:rPr>
        <w:t xml:space="preserve"> </w:t>
      </w:r>
      <w:r>
        <w:rPr>
          <w:rFonts w:ascii="Arial" w:hAnsi="Arial" w:cs="Arial" w:hint="cs"/>
          <w:rtl/>
        </w:rPr>
        <w:t>الفاسق،</w:t>
      </w:r>
      <w:r>
        <w:rPr>
          <w:rtl/>
        </w:rPr>
        <w:t xml:space="preserve"> </w:t>
      </w:r>
      <w:r>
        <w:rPr>
          <w:rFonts w:ascii="Arial" w:hAnsi="Arial" w:cs="Arial" w:hint="cs"/>
          <w:rtl/>
        </w:rPr>
        <w:t>وناصبه</w:t>
      </w:r>
      <w:r>
        <w:rPr>
          <w:rtl/>
        </w:rPr>
        <w:t xml:space="preserve"> </w:t>
      </w:r>
      <w:r>
        <w:rPr>
          <w:rFonts w:ascii="Arial" w:hAnsi="Arial" w:cs="Arial" w:hint="cs"/>
          <w:rtl/>
        </w:rPr>
        <w:t>ظالم</w:t>
      </w:r>
      <w:r>
        <w:rPr>
          <w:rtl/>
        </w:rPr>
        <w:t xml:space="preserve"> </w:t>
      </w:r>
      <w:r>
        <w:rPr>
          <w:rFonts w:ascii="Calibri" w:cs="Calibri" w:hint="cs"/>
          <w:rtl/>
        </w:rPr>
        <w:t>«</w:t>
      </w:r>
      <w:r>
        <w:rPr>
          <w:rFonts w:ascii="Arial" w:hAnsi="Arial" w:cs="Arial" w:hint="cs"/>
          <w:rtl/>
        </w:rPr>
        <w:t>ومن</w:t>
      </w:r>
      <w:r>
        <w:rPr>
          <w:rtl/>
        </w:rPr>
        <w:t xml:space="preserve"> </w:t>
      </w:r>
      <w:r>
        <w:rPr>
          <w:rFonts w:ascii="Arial" w:hAnsi="Arial" w:cs="Arial" w:hint="cs"/>
          <w:rtl/>
        </w:rPr>
        <w:t>استرعى</w:t>
      </w:r>
      <w:r>
        <w:rPr>
          <w:rtl/>
        </w:rPr>
        <w:t xml:space="preserve"> </w:t>
      </w:r>
      <w:r>
        <w:rPr>
          <w:rFonts w:ascii="Arial" w:hAnsi="Arial" w:cs="Arial" w:hint="cs"/>
          <w:rtl/>
        </w:rPr>
        <w:t>الذئب</w:t>
      </w:r>
      <w:r>
        <w:rPr>
          <w:rtl/>
        </w:rPr>
        <w:t xml:space="preserve"> </w:t>
      </w:r>
      <w:r>
        <w:rPr>
          <w:rFonts w:ascii="Arial" w:hAnsi="Arial" w:cs="Arial" w:hint="cs"/>
          <w:rtl/>
        </w:rPr>
        <w:t>ظَلم</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لم</w:t>
      </w:r>
      <w:r>
        <w:rPr>
          <w:rtl/>
        </w:rPr>
        <w:t xml:space="preserve"> </w:t>
      </w:r>
      <w:r>
        <w:rPr>
          <w:rFonts w:ascii="Arial" w:hAnsi="Arial" w:cs="Arial" w:hint="cs"/>
          <w:rtl/>
        </w:rPr>
        <w:t>يجعل</w:t>
      </w:r>
      <w:r>
        <w:rPr>
          <w:rtl/>
        </w:rPr>
        <w:t xml:space="preserve"> </w:t>
      </w:r>
      <w:r>
        <w:rPr>
          <w:rFonts w:ascii="Arial" w:hAnsi="Arial" w:cs="Arial" w:hint="cs"/>
          <w:rtl/>
        </w:rPr>
        <w:t>للظالم</w:t>
      </w:r>
      <w:r>
        <w:rPr>
          <w:rtl/>
        </w:rPr>
        <w:t xml:space="preserve"> </w:t>
      </w:r>
      <w:r>
        <w:rPr>
          <w:rFonts w:ascii="Arial" w:hAnsi="Arial" w:cs="Arial" w:hint="cs"/>
          <w:rtl/>
        </w:rPr>
        <w:t>عهدًا؛</w:t>
      </w:r>
      <w:r>
        <w:rPr>
          <w:rtl/>
        </w:rPr>
        <w:t xml:space="preserve"> </w:t>
      </w:r>
      <w:r>
        <w:rPr>
          <w:rFonts w:ascii="Arial" w:hAnsi="Arial" w:cs="Arial" w:hint="cs"/>
          <w:rtl/>
        </w:rPr>
        <w:t>فلا</w:t>
      </w:r>
      <w:r>
        <w:rPr>
          <w:rtl/>
        </w:rPr>
        <w:t xml:space="preserve"> </w:t>
      </w:r>
      <w:r>
        <w:rPr>
          <w:rFonts w:ascii="Arial" w:hAnsi="Arial" w:cs="Arial" w:hint="cs"/>
          <w:rtl/>
        </w:rPr>
        <w:t>يوفى</w:t>
      </w:r>
      <w:r>
        <w:rPr>
          <w:rtl/>
        </w:rPr>
        <w:t xml:space="preserve"> </w:t>
      </w:r>
      <w:r>
        <w:rPr>
          <w:rFonts w:ascii="Arial" w:hAnsi="Arial" w:cs="Arial" w:hint="cs"/>
          <w:rtl/>
        </w:rPr>
        <w:t>له</w:t>
      </w:r>
      <w:r>
        <w:rPr>
          <w:rtl/>
        </w:rPr>
        <w:t xml:space="preserve"> </w:t>
      </w:r>
      <w:r>
        <w:rPr>
          <w:rFonts w:ascii="Arial" w:hAnsi="Arial" w:cs="Arial" w:hint="cs"/>
          <w:rtl/>
        </w:rPr>
        <w:t>بشأن</w:t>
      </w:r>
      <w:r>
        <w:rPr>
          <w:rtl/>
        </w:rPr>
        <w:t xml:space="preserve"> </w:t>
      </w:r>
      <w:r>
        <w:rPr>
          <w:rFonts w:ascii="Arial" w:hAnsi="Arial" w:cs="Arial" w:hint="cs"/>
          <w:rtl/>
        </w:rPr>
        <w:t>إمامته</w:t>
      </w:r>
      <w:r>
        <w:rPr>
          <w:rtl/>
        </w:rPr>
        <w:t xml:space="preserve"> </w:t>
      </w:r>
      <w:r>
        <w:rPr>
          <w:rFonts w:ascii="Arial" w:hAnsi="Arial" w:cs="Arial" w:hint="cs"/>
          <w:rtl/>
        </w:rPr>
        <w:t>إذا</w:t>
      </w:r>
      <w:r>
        <w:rPr>
          <w:rtl/>
        </w:rPr>
        <w:t xml:space="preserve"> </w:t>
      </w:r>
      <w:r>
        <w:rPr>
          <w:rFonts w:ascii="Arial" w:hAnsi="Arial" w:cs="Arial" w:hint="cs"/>
          <w:rtl/>
        </w:rPr>
        <w:t>أحدث</w:t>
      </w:r>
      <w:r>
        <w:rPr>
          <w:rtl/>
        </w:rPr>
        <w:t xml:space="preserve"> </w:t>
      </w:r>
      <w:r>
        <w:rPr>
          <w:rFonts w:ascii="Arial" w:hAnsi="Arial" w:cs="Arial" w:hint="cs"/>
          <w:rtl/>
        </w:rPr>
        <w:t>ظلمًا؛</w:t>
      </w:r>
      <w:r>
        <w:rPr>
          <w:rtl/>
        </w:rPr>
        <w:t xml:space="preserve"> </w:t>
      </w:r>
      <w:r>
        <w:rPr>
          <w:rStyle w:val="bold"/>
          <w:rFonts w:ascii="Arial" w:hAnsi="Arial" w:cs="Arial" w:hint="cs"/>
          <w:rtl/>
        </w:rPr>
        <w:t>فالعدل</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شرط</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البدء</w:t>
      </w:r>
      <w:r>
        <w:rPr>
          <w:rStyle w:val="bold"/>
          <w:rtl/>
        </w:rPr>
        <w:t xml:space="preserve"> </w:t>
      </w:r>
      <w:r>
        <w:rPr>
          <w:rStyle w:val="bold"/>
          <w:rFonts w:ascii="Arial" w:hAnsi="Arial" w:cs="Arial" w:hint="cs"/>
          <w:rtl/>
        </w:rPr>
        <w:t>شرط</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البقاء،</w:t>
      </w:r>
      <w:r>
        <w:rPr>
          <w:rtl/>
        </w:rPr>
        <w:t xml:space="preserve"> </w:t>
      </w:r>
      <w:r>
        <w:rPr>
          <w:rFonts w:ascii="Arial" w:hAnsi="Arial" w:cs="Arial" w:hint="cs"/>
          <w:rtl/>
        </w:rPr>
        <w:t>وإنْ</w:t>
      </w:r>
      <w:r>
        <w:rPr>
          <w:rtl/>
        </w:rPr>
        <w:t xml:space="preserve"> </w:t>
      </w:r>
      <w:r>
        <w:rPr>
          <w:rFonts w:ascii="Arial" w:hAnsi="Arial" w:cs="Arial" w:hint="cs"/>
          <w:rtl/>
        </w:rPr>
        <w:t>نصب</w:t>
      </w:r>
      <w:r>
        <w:rPr>
          <w:rtl/>
        </w:rPr>
        <w:t xml:space="preserve"> </w:t>
      </w:r>
      <w:r>
        <w:rPr>
          <w:rFonts w:ascii="Arial" w:hAnsi="Arial" w:cs="Arial" w:hint="cs"/>
          <w:rtl/>
        </w:rPr>
        <w:t>بعد</w:t>
      </w:r>
      <w:r>
        <w:rPr>
          <w:rtl/>
        </w:rPr>
        <w:t xml:space="preserve"> </w:t>
      </w:r>
      <w:r>
        <w:rPr>
          <w:rFonts w:ascii="Arial" w:hAnsi="Arial" w:cs="Arial" w:hint="cs"/>
          <w:rtl/>
        </w:rPr>
        <w:t>توبته</w:t>
      </w:r>
      <w:r>
        <w:rPr>
          <w:rtl/>
        </w:rPr>
        <w:t xml:space="preserve"> </w:t>
      </w:r>
      <w:r>
        <w:rPr>
          <w:rFonts w:ascii="Arial" w:hAnsi="Arial" w:cs="Arial" w:hint="cs"/>
          <w:rtl/>
        </w:rPr>
        <w:t>جاز</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وعمر</w:t>
      </w:r>
      <w:r>
        <w:rPr>
          <w:rtl/>
        </w:rPr>
        <w:t xml:space="preserve"> </w:t>
      </w:r>
      <w:r>
        <w:rPr>
          <w:rFonts w:ascii="Arial" w:hAnsi="Arial" w:cs="Arial" w:hint="cs"/>
          <w:rtl/>
        </w:rPr>
        <w:t>خليفتين</w:t>
      </w:r>
      <w:r>
        <w:rPr>
          <w:rtl/>
        </w:rPr>
        <w:t xml:space="preserve"> </w:t>
      </w:r>
      <w:r>
        <w:rPr>
          <w:rFonts w:ascii="Arial" w:hAnsi="Arial" w:cs="Arial" w:hint="cs"/>
          <w:rtl/>
        </w:rPr>
        <w:t>بعد</w:t>
      </w:r>
      <w:r>
        <w:rPr>
          <w:rtl/>
        </w:rPr>
        <w:t xml:space="preserve"> </w:t>
      </w:r>
      <w:r>
        <w:rPr>
          <w:rFonts w:ascii="Arial" w:hAnsi="Arial" w:cs="Arial" w:hint="cs"/>
          <w:rtl/>
        </w:rPr>
        <w:t>إسلامهما</w:t>
      </w:r>
      <w:r>
        <w:rPr>
          <w:rtl/>
        </w:rPr>
        <w:t xml:space="preserve"> </w:t>
      </w:r>
      <w:r>
        <w:rPr>
          <w:rFonts w:ascii="Arial" w:hAnsi="Arial" w:cs="Arial" w:hint="cs"/>
          <w:rtl/>
        </w:rPr>
        <w:t>من</w:t>
      </w:r>
      <w:r>
        <w:rPr>
          <w:rtl/>
        </w:rPr>
        <w:t xml:space="preserve"> </w:t>
      </w:r>
      <w:r>
        <w:rPr>
          <w:rFonts w:ascii="Arial" w:hAnsi="Arial" w:cs="Arial" w:hint="cs"/>
          <w:rtl/>
        </w:rPr>
        <w:t>شرك</w:t>
      </w:r>
      <w:r>
        <w:rPr>
          <w:rtl/>
        </w:rPr>
        <w:t>.</w:t>
      </w:r>
    </w:p>
    <w:p w:rsidR="00FD73EF" w:rsidRDefault="00FD73EF">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وَإِذْ</w:t>
      </w:r>
      <w:r>
        <w:rPr>
          <w:rStyle w:val="bold"/>
          <w:w w:val="98"/>
          <w:rtl/>
        </w:rPr>
        <w:t xml:space="preserve"> </w:t>
      </w:r>
      <w:r>
        <w:rPr>
          <w:rStyle w:val="bold"/>
          <w:rFonts w:ascii="Arial" w:hAnsi="Arial" w:cs="Arial" w:hint="cs"/>
          <w:w w:val="98"/>
          <w:rtl/>
        </w:rPr>
        <w:t>جَعَلْنَا</w:t>
      </w:r>
      <w:r>
        <w:rPr>
          <w:rStyle w:val="bold"/>
          <w:w w:val="98"/>
          <w:rtl/>
        </w:rPr>
        <w:t xml:space="preserve"> </w:t>
      </w:r>
      <w:r>
        <w:rPr>
          <w:rStyle w:val="bold"/>
          <w:rFonts w:ascii="Arial" w:hAnsi="Arial" w:cs="Arial" w:hint="cs"/>
          <w:w w:val="98"/>
          <w:rtl/>
        </w:rPr>
        <w:t>الْبَيْتَ</w:t>
      </w:r>
      <w:r>
        <w:rPr>
          <w:w w:val="98"/>
          <w:rtl/>
        </w:rPr>
        <w:t> </w:t>
      </w:r>
      <w:r>
        <w:rPr>
          <w:rFonts w:ascii="Arial" w:hAnsi="Arial" w:cs="Arial" w:hint="cs"/>
          <w:w w:val="98"/>
          <w:rtl/>
        </w:rPr>
        <w:t>﴾</w:t>
      </w:r>
      <w:r>
        <w:rPr>
          <w:rStyle w:val="bold"/>
          <w:w w:val="98"/>
          <w:rtl/>
        </w:rPr>
        <w:t xml:space="preserve"> </w:t>
      </w:r>
      <w:r>
        <w:rPr>
          <w:rFonts w:ascii="Arial" w:hAnsi="Arial" w:cs="Arial" w:hint="cs"/>
          <w:w w:val="98"/>
          <w:rtl/>
        </w:rPr>
        <w:t>الكعبة</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مَثَابَةً</w:t>
      </w:r>
      <w:r>
        <w:rPr>
          <w:rStyle w:val="bold"/>
          <w:w w:val="98"/>
          <w:rtl/>
        </w:rPr>
        <w:t xml:space="preserve"> </w:t>
      </w:r>
      <w:r>
        <w:rPr>
          <w:rStyle w:val="bold"/>
          <w:rFonts w:ascii="Arial" w:hAnsi="Arial" w:cs="Arial" w:hint="cs"/>
          <w:w w:val="98"/>
          <w:rtl/>
        </w:rPr>
        <w:t>لِلنَّاسِ</w:t>
      </w:r>
      <w:r>
        <w:rPr>
          <w:w w:val="98"/>
          <w:rtl/>
        </w:rPr>
        <w:t> </w:t>
      </w:r>
      <w:r>
        <w:rPr>
          <w:rFonts w:ascii="Arial" w:hAnsi="Arial" w:cs="Arial" w:hint="cs"/>
          <w:w w:val="98"/>
          <w:rtl/>
        </w:rPr>
        <w:t>﴾</w:t>
      </w:r>
      <w:r>
        <w:rPr>
          <w:rStyle w:val="bold"/>
          <w:w w:val="98"/>
          <w:rtl/>
        </w:rPr>
        <w:t xml:space="preserve"> </w:t>
      </w:r>
      <w:r>
        <w:rPr>
          <w:rFonts w:ascii="Arial" w:hAnsi="Arial" w:cs="Arial" w:hint="cs"/>
          <w:w w:val="98"/>
          <w:rtl/>
        </w:rPr>
        <w:t>مرجعا</w:t>
      </w:r>
      <w:r>
        <w:rPr>
          <w:w w:val="98"/>
          <w:rtl/>
        </w:rPr>
        <w:t xml:space="preserve"> </w:t>
      </w:r>
      <w:r>
        <w:rPr>
          <w:rFonts w:ascii="Arial" w:hAnsi="Arial" w:cs="Arial" w:hint="cs"/>
          <w:w w:val="98"/>
          <w:rtl/>
        </w:rPr>
        <w:t>يثوب</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عنده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يجيئه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عنده،</w:t>
      </w:r>
      <w:r>
        <w:rPr>
          <w:w w:val="98"/>
          <w:rtl/>
        </w:rPr>
        <w:t xml:space="preserve"> </w:t>
      </w:r>
      <w:r>
        <w:rPr>
          <w:rFonts w:ascii="Arial" w:hAnsi="Arial" w:cs="Arial" w:hint="cs"/>
          <w:w w:val="98"/>
          <w:rtl/>
        </w:rPr>
        <w:t>ويلتجئ</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الخائف</w:t>
      </w:r>
      <w:r>
        <w:rPr>
          <w:w w:val="98"/>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وإطلاق</w:t>
      </w:r>
      <w:r>
        <w:rPr>
          <w:rtl/>
        </w:rPr>
        <w:t xml:space="preserve"> </w:t>
      </w:r>
      <w:r>
        <w:rPr>
          <w:rFonts w:ascii="Arial" w:hAnsi="Arial" w:cs="Arial" w:hint="cs"/>
          <w:rtl/>
        </w:rPr>
        <w:t>الرجوع</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عنده</w:t>
      </w:r>
      <w:r>
        <w:rPr>
          <w:rtl/>
        </w:rPr>
        <w:t xml:space="preserve"> </w:t>
      </w:r>
      <w:r>
        <w:rPr>
          <w:rFonts w:ascii="Arial" w:hAnsi="Arial" w:cs="Arial" w:hint="cs"/>
          <w:rtl/>
        </w:rPr>
        <w:t>مجاز؛</w:t>
      </w:r>
      <w:r>
        <w:rPr>
          <w:rtl/>
        </w:rPr>
        <w:t xml:space="preserve"> </w:t>
      </w:r>
      <w:r>
        <w:rPr>
          <w:rFonts w:ascii="Arial" w:hAnsi="Arial" w:cs="Arial" w:hint="cs"/>
          <w:rtl/>
        </w:rPr>
        <w:t>فذلك</w:t>
      </w:r>
      <w:r>
        <w:rPr>
          <w:rtl/>
        </w:rPr>
        <w:t xml:space="preserve"> </w:t>
      </w:r>
      <w:r>
        <w:rPr>
          <w:rFonts w:ascii="Arial" w:hAnsi="Arial" w:cs="Arial" w:hint="cs"/>
          <w:rtl/>
        </w:rPr>
        <w:t>جمع</w:t>
      </w:r>
      <w:r>
        <w:rPr>
          <w:rtl/>
        </w:rPr>
        <w:t xml:space="preserve"> </w:t>
      </w:r>
      <w:r>
        <w:rPr>
          <w:rFonts w:ascii="Arial" w:hAnsi="Arial" w:cs="Arial" w:hint="cs"/>
          <w:rtl/>
        </w:rPr>
        <w:t>بين</w:t>
      </w:r>
      <w:r>
        <w:rPr>
          <w:rtl/>
        </w:rPr>
        <w:t xml:space="preserve"> </w:t>
      </w:r>
      <w:r>
        <w:rPr>
          <w:rFonts w:ascii="Arial" w:hAnsi="Arial" w:cs="Arial" w:hint="cs"/>
          <w:rtl/>
        </w:rPr>
        <w:t>الحقيقة</w:t>
      </w:r>
      <w:r>
        <w:rPr>
          <w:rtl/>
        </w:rPr>
        <w:t xml:space="preserve"> </w:t>
      </w:r>
      <w:r>
        <w:rPr>
          <w:rFonts w:ascii="Arial" w:hAnsi="Arial" w:cs="Arial" w:hint="cs"/>
          <w:rtl/>
        </w:rPr>
        <w:t>والمجاز،</w:t>
      </w:r>
      <w:r>
        <w:rPr>
          <w:rtl/>
        </w:rPr>
        <w:t xml:space="preserve"> </w:t>
      </w:r>
      <w:r>
        <w:rPr>
          <w:rFonts w:ascii="Arial" w:hAnsi="Arial" w:cs="Arial" w:hint="cs"/>
          <w:rtl/>
        </w:rPr>
        <w:t>وقد</w:t>
      </w:r>
      <w:r>
        <w:rPr>
          <w:rtl/>
        </w:rPr>
        <w:t xml:space="preserve"> </w:t>
      </w:r>
      <w:r>
        <w:rPr>
          <w:rFonts w:ascii="Arial" w:hAnsi="Arial" w:cs="Arial" w:hint="cs"/>
          <w:rtl/>
        </w:rPr>
        <w:t>أجيز،</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عموم</w:t>
      </w:r>
      <w:r>
        <w:rPr>
          <w:rtl/>
        </w:rPr>
        <w:t xml:space="preserve"> </w:t>
      </w:r>
      <w:r>
        <w:rPr>
          <w:rFonts w:ascii="Arial" w:hAnsi="Arial" w:cs="Arial" w:hint="cs"/>
          <w:rtl/>
        </w:rPr>
        <w:t>المجاز</w:t>
      </w:r>
      <w:r>
        <w:rPr>
          <w:rtl/>
        </w:rPr>
        <w:t xml:space="preserve"> </w:t>
      </w:r>
      <w:r>
        <w:rPr>
          <w:rFonts w:ascii="Arial" w:hAnsi="Arial" w:cs="Arial" w:hint="cs"/>
          <w:rtl/>
        </w:rPr>
        <w:t>يناسب</w:t>
      </w:r>
      <w:r>
        <w:rPr>
          <w:rtl/>
        </w:rPr>
        <w:t xml:space="preserve"> </w:t>
      </w:r>
      <w:r>
        <w:rPr>
          <w:rFonts w:ascii="Arial" w:hAnsi="Arial" w:cs="Arial" w:hint="cs"/>
          <w:rtl/>
        </w:rPr>
        <w:t>الإطلاق،</w:t>
      </w:r>
      <w:r>
        <w:rPr>
          <w:rtl/>
        </w:rPr>
        <w:t xml:space="preserve"> </w:t>
      </w:r>
      <w:r>
        <w:rPr>
          <w:rFonts w:ascii="Arial" w:hAnsi="Arial" w:cs="Arial" w:hint="cs"/>
          <w:rtl/>
        </w:rPr>
        <w:t>إنَّ</w:t>
      </w:r>
      <w:r>
        <w:rPr>
          <w:rtl/>
        </w:rPr>
        <w:t xml:space="preserve"> </w:t>
      </w:r>
      <w:r>
        <w:rPr>
          <w:rFonts w:ascii="Arial" w:hAnsi="Arial" w:cs="Arial" w:hint="cs"/>
          <w:rtl/>
        </w:rPr>
        <w:t>الآتي</w:t>
      </w:r>
      <w:r>
        <w:rPr>
          <w:rtl/>
        </w:rPr>
        <w:t xml:space="preserve"> </w:t>
      </w:r>
      <w:r>
        <w:rPr>
          <w:rFonts w:ascii="Arial" w:hAnsi="Arial" w:cs="Arial" w:hint="cs"/>
          <w:rtl/>
        </w:rPr>
        <w:t>والرَّاجع</w:t>
      </w:r>
      <w:r>
        <w:rPr>
          <w:rtl/>
        </w:rPr>
        <w:t xml:space="preserve"> </w:t>
      </w:r>
      <w:r>
        <w:rPr>
          <w:rFonts w:ascii="Arial" w:hAnsi="Arial" w:cs="Arial" w:hint="cs"/>
          <w:rtl/>
        </w:rPr>
        <w:t>كواحد،</w:t>
      </w:r>
      <w:r>
        <w:rPr>
          <w:rtl/>
        </w:rPr>
        <w:t xml:space="preserve"> </w:t>
      </w:r>
      <w:r>
        <w:rPr>
          <w:rFonts w:ascii="Arial" w:hAnsi="Arial" w:cs="Arial" w:hint="cs"/>
          <w:rtl/>
        </w:rPr>
        <w:t>لاتِّفاق</w:t>
      </w:r>
      <w:r>
        <w:rPr>
          <w:rtl/>
        </w:rPr>
        <w:t xml:space="preserve"> </w:t>
      </w:r>
      <w:r>
        <w:rPr>
          <w:rFonts w:ascii="Arial" w:hAnsi="Arial" w:cs="Arial" w:hint="cs"/>
          <w:rtl/>
        </w:rPr>
        <w:t>الدِّين</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مَثَابَةً</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موضع</w:t>
      </w:r>
      <w:r>
        <w:rPr>
          <w:rtl/>
        </w:rPr>
        <w:t xml:space="preserve"> </w:t>
      </w:r>
      <w:r>
        <w:rPr>
          <w:rFonts w:ascii="Arial" w:hAnsi="Arial" w:cs="Arial" w:hint="cs"/>
          <w:rtl/>
        </w:rPr>
        <w:t>ذهاب</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مزار،</w:t>
      </w:r>
      <w:r>
        <w:rPr>
          <w:rtl/>
        </w:rPr>
        <w:t xml:space="preserve"> </w:t>
      </w:r>
      <w:r>
        <w:rPr>
          <w:rFonts w:ascii="Arial" w:hAnsi="Arial" w:cs="Arial" w:hint="cs"/>
          <w:rtl/>
        </w:rPr>
        <w:t>استعمالٌ</w:t>
      </w:r>
      <w:r>
        <w:rPr>
          <w:rtl/>
        </w:rPr>
        <w:t xml:space="preserve"> </w:t>
      </w:r>
      <w:r>
        <w:rPr>
          <w:rFonts w:ascii="Arial" w:hAnsi="Arial" w:cs="Arial" w:hint="cs"/>
          <w:rtl/>
        </w:rPr>
        <w:t>للمقيَّد</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المطلق</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موضع</w:t>
      </w:r>
      <w:r>
        <w:rPr>
          <w:rtl/>
        </w:rPr>
        <w:t xml:space="preserve"> </w:t>
      </w:r>
      <w:r>
        <w:rPr>
          <w:rFonts w:ascii="Arial" w:hAnsi="Arial" w:cs="Arial" w:hint="cs"/>
          <w:rtl/>
        </w:rPr>
        <w:t>ثواب</w:t>
      </w:r>
      <w:r>
        <w:rPr>
          <w:rtl/>
        </w:rPr>
        <w:t xml:space="preserve"> </w:t>
      </w:r>
      <w:r>
        <w:rPr>
          <w:rFonts w:ascii="Arial" w:hAnsi="Arial" w:cs="Arial" w:hint="cs"/>
          <w:rtl/>
        </w:rPr>
        <w:t>فلا</w:t>
      </w:r>
      <w:r>
        <w:rPr>
          <w:rtl/>
        </w:rPr>
        <w:t xml:space="preserve"> </w:t>
      </w:r>
      <w:r>
        <w:rPr>
          <w:rFonts w:ascii="Arial" w:hAnsi="Arial" w:cs="Arial" w:hint="cs"/>
          <w:rtl/>
        </w:rPr>
        <w:t>مجاز،</w:t>
      </w:r>
      <w:r>
        <w:rPr>
          <w:rtl/>
        </w:rPr>
        <w:t xml:space="preserve"> </w:t>
      </w:r>
      <w:r>
        <w:rPr>
          <w:rFonts w:ascii="Arial" w:hAnsi="Arial" w:cs="Arial" w:hint="cs"/>
          <w:rtl/>
        </w:rPr>
        <w:t>وتاؤه</w:t>
      </w:r>
      <w:r>
        <w:rPr>
          <w:rtl/>
        </w:rPr>
        <w:t xml:space="preserve"> </w:t>
      </w:r>
      <w:r>
        <w:rPr>
          <w:rFonts w:ascii="Arial" w:hAnsi="Arial" w:cs="Arial" w:hint="cs"/>
          <w:rtl/>
        </w:rPr>
        <w:t>لتأنيث</w:t>
      </w:r>
      <w:r>
        <w:rPr>
          <w:rtl/>
        </w:rPr>
        <w:t xml:space="preserve"> </w:t>
      </w:r>
      <w:r>
        <w:rPr>
          <w:rFonts w:ascii="Arial" w:hAnsi="Arial" w:cs="Arial" w:hint="cs"/>
          <w:rtl/>
        </w:rPr>
        <w:t>البقعة،</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للمبالغة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الوصف</w:t>
      </w:r>
      <w:r>
        <w:rPr>
          <w:rtl/>
        </w:rPr>
        <w:t xml:space="preserve"> </w:t>
      </w:r>
      <w:r>
        <w:rPr>
          <w:rFonts w:ascii="Arial" w:hAnsi="Arial" w:cs="Arial" w:hint="cs"/>
          <w:rtl/>
        </w:rPr>
        <w:t>كعلامة</w:t>
      </w:r>
      <w:r>
        <w:rPr>
          <w:rtl/>
        </w:rPr>
        <w:t xml:space="preserve"> </w:t>
      </w:r>
      <w:r>
        <w:rPr>
          <w:rFonts w:ascii="Arial" w:hAnsi="Arial" w:cs="Arial" w:hint="cs"/>
          <w:rtl/>
        </w:rPr>
        <w:t>لكنَّه</w:t>
      </w:r>
      <w:r>
        <w:rPr>
          <w:rtl/>
        </w:rPr>
        <w:t xml:space="preserve"> </w:t>
      </w:r>
      <w:r>
        <w:rPr>
          <w:rFonts w:ascii="Arial" w:hAnsi="Arial" w:cs="Arial" w:hint="cs"/>
          <w:rtl/>
        </w:rPr>
        <w:t>يؤنَّث،</w:t>
      </w:r>
      <w:r>
        <w:rPr>
          <w:rtl/>
        </w:rPr>
        <w:t xml:space="preserve"> </w:t>
      </w:r>
      <w:r>
        <w:rPr>
          <w:rFonts w:ascii="Arial" w:hAnsi="Arial" w:cs="Arial" w:hint="cs"/>
          <w:rtl/>
        </w:rPr>
        <w:t>وهو</w:t>
      </w:r>
      <w:r>
        <w:rPr>
          <w:rtl/>
        </w:rPr>
        <w:t xml:space="preserve"> </w:t>
      </w:r>
      <w:r>
        <w:rPr>
          <w:rFonts w:ascii="Arial" w:hAnsi="Arial" w:cs="Arial" w:hint="cs"/>
          <w:rtl/>
        </w:rPr>
        <w:t>اسم</w:t>
      </w:r>
      <w:r>
        <w:rPr>
          <w:rtl/>
        </w:rPr>
        <w:t xml:space="preserve"> </w:t>
      </w:r>
      <w:r>
        <w:rPr>
          <w:rFonts w:ascii="Arial" w:hAnsi="Arial" w:cs="Arial" w:hint="cs"/>
          <w:rtl/>
        </w:rPr>
        <w:t>مكان</w:t>
      </w:r>
      <w:r>
        <w:rPr>
          <w:rtl/>
        </w:rPr>
        <w:t xml:space="preserve"> </w:t>
      </w:r>
      <w:r>
        <w:rPr>
          <w:rFonts w:ascii="Arial" w:hAnsi="Arial" w:cs="Arial" w:hint="cs"/>
          <w:rtl/>
        </w:rPr>
        <w:t>ميميٌّ،</w:t>
      </w:r>
      <w:r>
        <w:rPr>
          <w:rtl/>
        </w:rPr>
        <w:t xml:space="preserve"> </w:t>
      </w:r>
      <w:r>
        <w:rPr>
          <w:rFonts w:ascii="Arial" w:hAnsi="Arial" w:cs="Arial" w:hint="cs"/>
          <w:rtl/>
        </w:rPr>
        <w:t>أو</w:t>
      </w:r>
      <w:r>
        <w:rPr>
          <w:rtl/>
        </w:rPr>
        <w:t xml:space="preserve"> </w:t>
      </w:r>
      <w:r>
        <w:rPr>
          <w:rFonts w:ascii="Arial" w:hAnsi="Arial" w:cs="Arial" w:hint="cs"/>
          <w:rtl/>
        </w:rPr>
        <w:t>مصدر</w:t>
      </w:r>
      <w:r>
        <w:rPr>
          <w:rtl/>
        </w:rPr>
        <w:t xml:space="preserve"> </w:t>
      </w:r>
      <w:r>
        <w:rPr>
          <w:rFonts w:ascii="Arial" w:hAnsi="Arial" w:cs="Arial" w:hint="cs"/>
          <w:rtl/>
        </w:rPr>
        <w:t>ميميٌّ،</w:t>
      </w:r>
      <w:r>
        <w:rPr>
          <w:rtl/>
        </w:rPr>
        <w:t xml:space="preserve"> </w:t>
      </w:r>
      <w:r>
        <w:rPr>
          <w:rFonts w:ascii="Arial" w:hAnsi="Arial" w:cs="Arial" w:hint="cs"/>
          <w:rtl/>
        </w:rPr>
        <w:t>أي</w:t>
      </w:r>
      <w:r>
        <w:rPr>
          <w:rtl/>
        </w:rPr>
        <w:t xml:space="preserve">: </w:t>
      </w:r>
      <w:r>
        <w:rPr>
          <w:rFonts w:ascii="Arial" w:hAnsi="Arial" w:cs="Arial" w:hint="cs"/>
          <w:rtl/>
        </w:rPr>
        <w:t>ذا</w:t>
      </w:r>
      <w:r>
        <w:rPr>
          <w:rtl/>
        </w:rPr>
        <w:t xml:space="preserve"> </w:t>
      </w:r>
      <w:r>
        <w:rPr>
          <w:rFonts w:ascii="Arial" w:hAnsi="Arial" w:cs="Arial" w:hint="cs"/>
          <w:rtl/>
        </w:rPr>
        <w:t>ثواب،</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مَثْوَبَة</w:t>
      </w:r>
      <w:r>
        <w:rPr>
          <w:rFonts w:ascii="Calibri" w:cs="Calibri" w:hint="cs"/>
          <w:rtl/>
        </w:rPr>
        <w:t>»</w:t>
      </w:r>
      <w:r>
        <w:rPr>
          <w:rtl/>
        </w:rPr>
        <w:t xml:space="preserve"> </w:t>
      </w:r>
      <w:r>
        <w:rPr>
          <w:rFonts w:ascii="Arial" w:hAnsi="Arial" w:cs="Arial" w:hint="cs"/>
          <w:rtl/>
        </w:rPr>
        <w:t>بإسكان</w:t>
      </w:r>
      <w:r>
        <w:rPr>
          <w:rtl/>
        </w:rPr>
        <w:t xml:space="preserve"> </w:t>
      </w:r>
      <w:r>
        <w:rPr>
          <w:rFonts w:ascii="Arial" w:hAnsi="Arial" w:cs="Arial" w:hint="cs"/>
          <w:rtl/>
        </w:rPr>
        <w:t>الثاء</w:t>
      </w:r>
      <w:r>
        <w:rPr>
          <w:rtl/>
        </w:rPr>
        <w:t xml:space="preserve"> </w:t>
      </w:r>
      <w:r>
        <w:rPr>
          <w:rFonts w:ascii="Arial" w:hAnsi="Arial" w:cs="Arial" w:hint="cs"/>
          <w:rtl/>
        </w:rPr>
        <w:t>فُتحت</w:t>
      </w:r>
      <w:r>
        <w:rPr>
          <w:rtl/>
        </w:rPr>
        <w:t xml:space="preserve"> </w:t>
      </w:r>
      <w:r>
        <w:rPr>
          <w:rFonts w:ascii="Arial" w:hAnsi="Arial" w:cs="Arial" w:hint="cs"/>
          <w:rtl/>
        </w:rPr>
        <w:t>بفتحة</w:t>
      </w:r>
      <w:r>
        <w:rPr>
          <w:rtl/>
        </w:rPr>
        <w:t xml:space="preserve"> </w:t>
      </w:r>
      <w:r>
        <w:rPr>
          <w:rFonts w:ascii="Arial" w:hAnsi="Arial" w:cs="Arial" w:hint="cs"/>
          <w:rtl/>
        </w:rPr>
        <w:t>الواو</w:t>
      </w:r>
      <w:r>
        <w:rPr>
          <w:rtl/>
        </w:rPr>
        <w:t xml:space="preserve"> </w:t>
      </w:r>
      <w:r>
        <w:rPr>
          <w:rFonts w:ascii="Arial" w:hAnsi="Arial" w:cs="Arial" w:hint="cs"/>
          <w:rtl/>
        </w:rPr>
        <w:t>نقلا</w:t>
      </w:r>
      <w:r>
        <w:rPr>
          <w:rtl/>
        </w:rPr>
        <w:t xml:space="preserve"> </w:t>
      </w:r>
      <w:r>
        <w:rPr>
          <w:rFonts w:ascii="Arial" w:hAnsi="Arial" w:cs="Arial" w:hint="cs"/>
          <w:rtl/>
        </w:rPr>
        <w:t>فقلبت</w:t>
      </w:r>
      <w:r>
        <w:rPr>
          <w:rtl/>
        </w:rPr>
        <w:t xml:space="preserve"> </w:t>
      </w:r>
      <w:r>
        <w:rPr>
          <w:rFonts w:ascii="Arial" w:hAnsi="Arial" w:cs="Arial" w:hint="cs"/>
          <w:rtl/>
        </w:rPr>
        <w:t>ألفًا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وَأَمْنًا</w:t>
      </w:r>
      <w:r>
        <w:rPr>
          <w:rtl/>
        </w:rPr>
        <w:t> </w:t>
      </w:r>
      <w:r>
        <w:rPr>
          <w:rFonts w:ascii="Arial" w:hAnsi="Arial" w:cs="Arial" w:hint="cs"/>
          <w:rtl/>
        </w:rPr>
        <w:t>﴾</w:t>
      </w:r>
      <w:r>
        <w:rPr>
          <w:rtl/>
        </w:rPr>
        <w:t xml:space="preserve"> </w:t>
      </w:r>
      <w:r>
        <w:rPr>
          <w:rFonts w:ascii="Arial" w:hAnsi="Arial" w:cs="Arial" w:hint="cs"/>
          <w:rtl/>
        </w:rPr>
        <w:t>موضع</w:t>
      </w:r>
      <w:r>
        <w:rPr>
          <w:rtl/>
        </w:rPr>
        <w:t xml:space="preserve"> </w:t>
      </w:r>
      <w:r>
        <w:rPr>
          <w:rFonts w:ascii="Arial" w:hAnsi="Arial" w:cs="Arial" w:hint="cs"/>
          <w:rtl/>
        </w:rPr>
        <w:t>أمن،</w:t>
      </w:r>
      <w:r>
        <w:rPr>
          <w:rtl/>
        </w:rPr>
        <w:t xml:space="preserve"> </w:t>
      </w:r>
      <w:r>
        <w:rPr>
          <w:rFonts w:ascii="Arial" w:hAnsi="Arial" w:cs="Arial" w:hint="cs"/>
          <w:rtl/>
        </w:rPr>
        <w:t>أي</w:t>
      </w:r>
      <w:r>
        <w:rPr>
          <w:rtl/>
        </w:rPr>
        <w:t xml:space="preserve">: </w:t>
      </w:r>
      <w:r>
        <w:rPr>
          <w:rFonts w:ascii="Arial" w:hAnsi="Arial" w:cs="Arial" w:hint="cs"/>
          <w:rtl/>
        </w:rPr>
        <w:t>ذا</w:t>
      </w:r>
      <w:r>
        <w:rPr>
          <w:rtl/>
        </w:rPr>
        <w:t xml:space="preserve"> </w:t>
      </w:r>
      <w:r>
        <w:rPr>
          <w:rFonts w:ascii="Arial" w:hAnsi="Arial" w:cs="Arial" w:hint="cs"/>
          <w:rtl/>
        </w:rPr>
        <w:t>أمن،</w:t>
      </w:r>
      <w:r>
        <w:rPr>
          <w:rtl/>
        </w:rPr>
        <w:t xml:space="preserve"> </w:t>
      </w:r>
      <w:r>
        <w:rPr>
          <w:rFonts w:ascii="Arial" w:hAnsi="Arial" w:cs="Arial" w:hint="cs"/>
          <w:rtl/>
        </w:rPr>
        <w:t>وقد</w:t>
      </w:r>
      <w:r>
        <w:rPr>
          <w:rtl/>
        </w:rPr>
        <w:t xml:space="preserve"> </w:t>
      </w:r>
      <w:r>
        <w:rPr>
          <w:rFonts w:ascii="Arial" w:hAnsi="Arial" w:cs="Arial" w:hint="cs"/>
          <w:rtl/>
        </w:rPr>
        <w:t>يناسب</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تجعل</w:t>
      </w:r>
      <w:r>
        <w:rPr>
          <w:rtl/>
        </w:rPr>
        <w:t xml:space="preserve"> </w:t>
      </w:r>
      <w:r>
        <w:rPr>
          <w:rFonts w:ascii="Arial" w:hAnsi="Arial" w:cs="Arial" w:hint="cs"/>
          <w:rtl/>
        </w:rPr>
        <w:t>مثابة</w:t>
      </w:r>
      <w:r>
        <w:rPr>
          <w:rtl/>
        </w:rPr>
        <w:t xml:space="preserve"> </w:t>
      </w:r>
      <w:r>
        <w:rPr>
          <w:rFonts w:ascii="Arial" w:hAnsi="Arial" w:cs="Arial" w:hint="cs"/>
          <w:rtl/>
        </w:rPr>
        <w:t>مصدرًا،</w:t>
      </w:r>
      <w:r>
        <w:rPr>
          <w:rtl/>
        </w:rPr>
        <w:t xml:space="preserve"> </w:t>
      </w:r>
      <w:r>
        <w:rPr>
          <w:rFonts w:ascii="Arial" w:hAnsi="Arial" w:cs="Arial" w:hint="cs"/>
          <w:rtl/>
        </w:rPr>
        <w:t>أي</w:t>
      </w:r>
      <w:r>
        <w:rPr>
          <w:rtl/>
        </w:rPr>
        <w:t xml:space="preserve">: </w:t>
      </w:r>
      <w:r>
        <w:rPr>
          <w:rFonts w:ascii="Arial" w:hAnsi="Arial" w:cs="Arial" w:hint="cs"/>
          <w:rtl/>
        </w:rPr>
        <w:t>ذا</w:t>
      </w:r>
      <w:r>
        <w:rPr>
          <w:rtl/>
        </w:rPr>
        <w:t xml:space="preserve"> </w:t>
      </w:r>
      <w:r>
        <w:rPr>
          <w:rFonts w:ascii="Arial" w:hAnsi="Arial" w:cs="Arial" w:hint="cs"/>
          <w:rtl/>
        </w:rPr>
        <w:t>مثابة</w:t>
      </w:r>
      <w:r>
        <w:rPr>
          <w:rtl/>
        </w:rPr>
        <w:t xml:space="preserve"> </w:t>
      </w:r>
      <w:r>
        <w:rPr>
          <w:rFonts w:ascii="Arial" w:hAnsi="Arial" w:cs="Arial" w:hint="cs"/>
          <w:rtl/>
        </w:rPr>
        <w:t>وأمن</w:t>
      </w:r>
      <w:r>
        <w:rPr>
          <w:rtl/>
        </w:rPr>
        <w:t xml:space="preserve"> </w:t>
      </w:r>
      <w:r>
        <w:rPr>
          <w:rFonts w:ascii="Arial" w:hAnsi="Arial" w:cs="Arial" w:hint="cs"/>
          <w:rtl/>
        </w:rPr>
        <w:t>للناس</w:t>
      </w:r>
      <w:r>
        <w:rPr>
          <w:rtl/>
        </w:rPr>
        <w:t xml:space="preserve"> </w:t>
      </w:r>
      <w:r>
        <w:rPr>
          <w:rFonts w:ascii="Arial" w:hAnsi="Arial" w:cs="Arial" w:hint="cs"/>
          <w:rtl/>
        </w:rPr>
        <w:t>في</w:t>
      </w:r>
      <w:r>
        <w:rPr>
          <w:rtl/>
        </w:rPr>
        <w:t xml:space="preserve"> </w:t>
      </w:r>
      <w:r>
        <w:rPr>
          <w:rFonts w:ascii="Arial" w:hAnsi="Arial" w:cs="Arial" w:hint="cs"/>
          <w:rtl/>
        </w:rPr>
        <w:t>حَرَمه،</w:t>
      </w:r>
      <w:r>
        <w:rPr>
          <w:rtl/>
        </w:rPr>
        <w:t xml:space="preserve"> </w:t>
      </w:r>
      <w:r>
        <w:rPr>
          <w:rFonts w:ascii="Arial" w:hAnsi="Arial" w:cs="Arial" w:hint="cs"/>
          <w:rtl/>
        </w:rPr>
        <w:t>أو</w:t>
      </w:r>
      <w:r>
        <w:rPr>
          <w:rtl/>
        </w:rPr>
        <w:t xml:space="preserve"> </w:t>
      </w:r>
      <w:r>
        <w:rPr>
          <w:rFonts w:ascii="Arial" w:hAnsi="Arial" w:cs="Arial" w:hint="cs"/>
          <w:rtl/>
        </w:rPr>
        <w:t>أمن</w:t>
      </w:r>
      <w:r>
        <w:rPr>
          <w:rtl/>
        </w:rPr>
        <w:t xml:space="preserve"> </w:t>
      </w:r>
      <w:r>
        <w:rPr>
          <w:rFonts w:ascii="Arial" w:hAnsi="Arial" w:cs="Arial" w:hint="cs"/>
          <w:rtl/>
        </w:rPr>
        <w:t>لحرمه،</w:t>
      </w:r>
      <w:r>
        <w:rPr>
          <w:rtl/>
        </w:rPr>
        <w:t xml:space="preserve"> </w:t>
      </w:r>
      <w:r>
        <w:rPr>
          <w:rFonts w:ascii="Arial" w:hAnsi="Arial" w:cs="Arial" w:hint="cs"/>
          <w:rtl/>
        </w:rPr>
        <w:t>لا</w:t>
      </w:r>
      <w:r>
        <w:rPr>
          <w:rtl/>
        </w:rPr>
        <w:t xml:space="preserve"> </w:t>
      </w:r>
      <w:r>
        <w:rPr>
          <w:rFonts w:ascii="Arial" w:hAnsi="Arial" w:cs="Arial" w:hint="cs"/>
          <w:rtl/>
        </w:rPr>
        <w:t>يقع</w:t>
      </w:r>
      <w:r>
        <w:rPr>
          <w:rtl/>
        </w:rPr>
        <w:t xml:space="preserve"> </w:t>
      </w:r>
      <w:r>
        <w:rPr>
          <w:rFonts w:ascii="Arial" w:hAnsi="Arial" w:cs="Arial" w:hint="cs"/>
          <w:rtl/>
        </w:rPr>
        <w:t>فيه</w:t>
      </w:r>
      <w:r>
        <w:rPr>
          <w:rtl/>
        </w:rPr>
        <w:t xml:space="preserve"> </w:t>
      </w:r>
      <w:r>
        <w:rPr>
          <w:rFonts w:ascii="Arial" w:hAnsi="Arial" w:cs="Arial" w:hint="cs"/>
          <w:rtl/>
        </w:rPr>
        <w:t>ما</w:t>
      </w:r>
      <w:r>
        <w:rPr>
          <w:rtl/>
        </w:rPr>
        <w:t xml:space="preserve"> </w:t>
      </w:r>
      <w:r>
        <w:rPr>
          <w:rFonts w:ascii="Arial" w:hAnsi="Arial" w:cs="Arial" w:hint="cs"/>
          <w:rtl/>
        </w:rPr>
        <w:t>يقع</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الظلم</w:t>
      </w:r>
      <w:r>
        <w:rPr>
          <w:rtl/>
        </w:rPr>
        <w:t xml:space="preserve"> </w:t>
      </w:r>
      <w:r>
        <w:rPr>
          <w:rFonts w:ascii="Arial" w:hAnsi="Arial" w:cs="Arial" w:hint="cs"/>
          <w:rtl/>
        </w:rPr>
        <w:t>والغارة،</w:t>
      </w:r>
      <w:r>
        <w:rPr>
          <w:rtl/>
        </w:rPr>
        <w:t xml:space="preserve"> </w:t>
      </w:r>
      <w:r>
        <w:rPr>
          <w:rFonts w:ascii="Arial" w:hAnsi="Arial" w:cs="Arial" w:hint="cs"/>
          <w:rtl/>
        </w:rPr>
        <w:t>يَلقَى</w:t>
      </w:r>
      <w:r>
        <w:rPr>
          <w:rtl/>
        </w:rPr>
        <w:t xml:space="preserve"> </w:t>
      </w:r>
      <w:r>
        <w:rPr>
          <w:rFonts w:ascii="Arial" w:hAnsi="Arial" w:cs="Arial" w:hint="cs"/>
          <w:rtl/>
        </w:rPr>
        <w:t>فيه</w:t>
      </w:r>
      <w:r>
        <w:rPr>
          <w:rtl/>
        </w:rPr>
        <w:t xml:space="preserve"> </w:t>
      </w:r>
      <w:r>
        <w:rPr>
          <w:rFonts w:ascii="Arial" w:hAnsi="Arial" w:cs="Arial" w:hint="cs"/>
          <w:rtl/>
        </w:rPr>
        <w:t>الرجل</w:t>
      </w:r>
      <w:r>
        <w:rPr>
          <w:rtl/>
        </w:rPr>
        <w:t xml:space="preserve"> </w:t>
      </w:r>
      <w:r>
        <w:rPr>
          <w:rFonts w:ascii="Arial" w:hAnsi="Arial" w:cs="Arial" w:hint="cs"/>
          <w:rtl/>
        </w:rPr>
        <w:t>قاتل</w:t>
      </w:r>
      <w:r>
        <w:rPr>
          <w:rtl/>
        </w:rPr>
        <w:t xml:space="preserve"> </w:t>
      </w:r>
      <w:r>
        <w:rPr>
          <w:rFonts w:ascii="Arial" w:hAnsi="Arial" w:cs="Arial" w:hint="cs"/>
          <w:rtl/>
        </w:rPr>
        <w:t>أبيه</w:t>
      </w:r>
      <w:r>
        <w:rPr>
          <w:rtl/>
        </w:rPr>
        <w:t xml:space="preserve"> </w:t>
      </w:r>
      <w:r>
        <w:rPr>
          <w:rFonts w:ascii="Arial" w:hAnsi="Arial" w:cs="Arial" w:hint="cs"/>
          <w:rtl/>
        </w:rPr>
        <w:t>فلا</w:t>
      </w:r>
      <w:r>
        <w:rPr>
          <w:rtl/>
        </w:rPr>
        <w:t xml:space="preserve"> </w:t>
      </w:r>
      <w:r>
        <w:rPr>
          <w:rFonts w:ascii="Arial" w:hAnsi="Arial" w:cs="Arial" w:hint="cs"/>
          <w:rtl/>
        </w:rPr>
        <w:t>يخيفه</w:t>
      </w:r>
      <w:r>
        <w:rPr>
          <w:rtl/>
        </w:rPr>
        <w:t xml:space="preserve"> </w:t>
      </w:r>
      <w:r>
        <w:rPr>
          <w:rFonts w:ascii="Arial" w:hAnsi="Arial" w:cs="Arial" w:hint="cs"/>
          <w:rtl/>
        </w:rPr>
        <w:t>ولا</w:t>
      </w:r>
      <w:r>
        <w:rPr>
          <w:rtl/>
        </w:rPr>
        <w:t xml:space="preserve"> </w:t>
      </w:r>
      <w:r>
        <w:rPr>
          <w:rFonts w:ascii="Arial" w:hAnsi="Arial" w:cs="Arial" w:hint="cs"/>
          <w:rtl/>
        </w:rPr>
        <w:t>يُهيِّجه،</w:t>
      </w:r>
      <w:r>
        <w:rPr>
          <w:rtl/>
        </w:rPr>
        <w:t xml:space="preserve"> </w:t>
      </w:r>
      <w:r>
        <w:rPr>
          <w:rFonts w:ascii="Arial" w:hAnsi="Arial" w:cs="Arial" w:hint="cs"/>
          <w:rtl/>
        </w:rPr>
        <w:t>ويتبع</w:t>
      </w:r>
      <w:r>
        <w:rPr>
          <w:rtl/>
        </w:rPr>
        <w:t xml:space="preserve"> </w:t>
      </w:r>
      <w:r>
        <w:rPr>
          <w:rFonts w:ascii="Arial" w:hAnsi="Arial" w:cs="Arial" w:hint="cs"/>
          <w:rtl/>
        </w:rPr>
        <w:t>الكلبُ</w:t>
      </w:r>
      <w:r>
        <w:rPr>
          <w:rtl/>
        </w:rPr>
        <w:t xml:space="preserve"> </w:t>
      </w:r>
      <w:r>
        <w:rPr>
          <w:rFonts w:ascii="Arial" w:hAnsi="Arial" w:cs="Arial" w:hint="cs"/>
          <w:rtl/>
        </w:rPr>
        <w:t>الصيد</w:t>
      </w:r>
      <w:r>
        <w:rPr>
          <w:rtl/>
        </w:rPr>
        <w:t xml:space="preserve"> </w:t>
      </w:r>
      <w:r>
        <w:rPr>
          <w:rFonts w:ascii="Arial" w:hAnsi="Arial" w:cs="Arial" w:hint="cs"/>
          <w:rtl/>
        </w:rPr>
        <w:t>فيدخل</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فلا</w:t>
      </w:r>
      <w:r>
        <w:rPr>
          <w:rtl/>
        </w:rPr>
        <w:t xml:space="preserve"> </w:t>
      </w:r>
      <w:r>
        <w:rPr>
          <w:rFonts w:ascii="Arial" w:hAnsi="Arial" w:cs="Arial" w:hint="cs"/>
          <w:rtl/>
        </w:rPr>
        <w:t>يتبعه</w:t>
      </w:r>
      <w:r>
        <w:rPr>
          <w:rtl/>
        </w:rPr>
        <w:t xml:space="preserve"> </w:t>
      </w:r>
      <w:r>
        <w:rPr>
          <w:rFonts w:ascii="Arial" w:hAnsi="Arial" w:cs="Arial" w:hint="cs"/>
          <w:rtl/>
        </w:rPr>
        <w:t>بعد</w:t>
      </w:r>
      <w:r>
        <w:rPr>
          <w:rtl/>
        </w:rPr>
        <w:t xml:space="preserve"> </w:t>
      </w:r>
      <w:r>
        <w:rPr>
          <w:rFonts w:ascii="Arial" w:hAnsi="Arial" w:cs="Arial" w:hint="cs"/>
          <w:rtl/>
        </w:rPr>
        <w:t>لحرمة</w:t>
      </w:r>
      <w:r>
        <w:rPr>
          <w:rtl/>
        </w:rPr>
        <w:t xml:space="preserve"> </w:t>
      </w:r>
      <w:r>
        <w:rPr>
          <w:rFonts w:ascii="Arial" w:hAnsi="Arial" w:cs="Arial" w:hint="cs"/>
          <w:rtl/>
        </w:rPr>
        <w:t>الحرم،</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Fonts w:ascii="Arial" w:hAnsi="Arial" w:cs="Arial" w:hint="cs"/>
          <w:rtl/>
        </w:rPr>
        <w:t>حَرَمًا</w:t>
      </w:r>
      <w:r>
        <w:rPr>
          <w:rtl/>
        </w:rPr>
        <w:t xml:space="preserve"> </w:t>
      </w:r>
      <w:r>
        <w:rPr>
          <w:rFonts w:ascii="Arial" w:hAnsi="Arial" w:cs="Arial" w:hint="cs"/>
          <w:rtl/>
        </w:rPr>
        <w:t>ـ</w:t>
      </w:r>
      <w:r>
        <w:rPr>
          <w:rtl/>
        </w:rPr>
        <w:t xml:space="preserve"> </w:t>
      </w:r>
      <w:r>
        <w:rPr>
          <w:rFonts w:ascii="Arial" w:hAnsi="Arial" w:cs="Arial" w:hint="cs"/>
          <w:rtl/>
        </w:rPr>
        <w:t>امِنًا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57]</w:t>
      </w:r>
      <w:r>
        <w:rPr>
          <w:rtl/>
        </w:rPr>
        <w:t>.</w:t>
      </w:r>
    </w:p>
    <w:p w:rsidR="00FD73EF" w:rsidRDefault="00FD73EF">
      <w:pPr>
        <w:pStyle w:val="textmawadi3"/>
        <w:spacing w:before="170"/>
        <w:rPr>
          <w:w w:val="105"/>
          <w:rtl/>
        </w:rPr>
      </w:pPr>
      <w:r>
        <w:rPr>
          <w:rStyle w:val="Namat2"/>
          <w:w w:val="105"/>
          <w:rtl/>
        </w:rPr>
        <w:t>[</w:t>
      </w:r>
      <w:r>
        <w:rPr>
          <w:rStyle w:val="Namat2"/>
          <w:rFonts w:ascii="Arial" w:hAnsi="Arial" w:cs="Arial" w:hint="cs"/>
          <w:w w:val="105"/>
          <w:rtl/>
        </w:rPr>
        <w:t>بلاغة</w:t>
      </w:r>
      <w:r>
        <w:rPr>
          <w:rStyle w:val="Namat2"/>
          <w:w w:val="105"/>
          <w:rtl/>
        </w:rPr>
        <w:t>]</w:t>
      </w:r>
      <w:r>
        <w:rPr>
          <w:w w:val="105"/>
          <w:rtl/>
        </w:rPr>
        <w:t xml:space="preserve"> </w:t>
      </w:r>
      <w:r>
        <w:rPr>
          <w:rFonts w:ascii="Arial" w:hAnsi="Arial" w:cs="Arial" w:hint="cs"/>
          <w:w w:val="105"/>
          <w:rtl/>
        </w:rPr>
        <w:t>فقد</w:t>
      </w:r>
      <w:r>
        <w:rPr>
          <w:w w:val="105"/>
          <w:rtl/>
        </w:rPr>
        <w:t xml:space="preserve"> </w:t>
      </w:r>
      <w:r>
        <w:rPr>
          <w:rFonts w:ascii="Arial" w:hAnsi="Arial" w:cs="Arial" w:hint="cs"/>
          <w:w w:val="105"/>
          <w:rtl/>
        </w:rPr>
        <w:t>نقول</w:t>
      </w:r>
      <w:r>
        <w:rPr>
          <w:w w:val="105"/>
          <w:rtl/>
        </w:rPr>
        <w:t xml:space="preserve">: </w:t>
      </w:r>
      <w:r>
        <w:rPr>
          <w:rFonts w:ascii="Calibri" w:cs="Calibri" w:hint="cs"/>
          <w:w w:val="105"/>
          <w:rtl/>
        </w:rPr>
        <w:t>«</w:t>
      </w:r>
      <w:r>
        <w:rPr>
          <w:rFonts w:ascii="Arial" w:hAnsi="Arial" w:cs="Arial" w:hint="cs"/>
          <w:w w:val="105"/>
          <w:rtl/>
        </w:rPr>
        <w:t>أَمْنًا</w:t>
      </w:r>
      <w:r>
        <w:rPr>
          <w:rFonts w:ascii="Calibri" w:cs="Calibri" w:hint="cs"/>
          <w:w w:val="105"/>
          <w:rtl/>
        </w:rPr>
        <w:t>»</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آمِن،</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مجاز</w:t>
      </w:r>
      <w:r>
        <w:rPr>
          <w:w w:val="105"/>
          <w:rtl/>
        </w:rPr>
        <w:t xml:space="preserve"> </w:t>
      </w:r>
      <w:r>
        <w:rPr>
          <w:rFonts w:ascii="Arial" w:hAnsi="Arial" w:cs="Arial" w:hint="cs"/>
          <w:w w:val="105"/>
          <w:rtl/>
        </w:rPr>
        <w:t>التعلُّق</w:t>
      </w:r>
      <w:r>
        <w:rPr>
          <w:w w:val="105"/>
          <w:rtl/>
        </w:rPr>
        <w:t xml:space="preserve"> </w:t>
      </w:r>
      <w:r>
        <w:rPr>
          <w:rFonts w:ascii="Arial" w:hAnsi="Arial" w:cs="Arial" w:hint="cs"/>
          <w:w w:val="105"/>
          <w:rtl/>
        </w:rPr>
        <w:t>والاِشتقاق،</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جعلنا</w:t>
      </w:r>
      <w:r>
        <w:rPr>
          <w:w w:val="105"/>
          <w:rtl/>
        </w:rPr>
        <w:t xml:space="preserve"> </w:t>
      </w:r>
      <w:r>
        <w:rPr>
          <w:rFonts w:ascii="Arial" w:hAnsi="Arial" w:cs="Arial" w:hint="cs"/>
          <w:w w:val="105"/>
          <w:rtl/>
        </w:rPr>
        <w:t>المصدر</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الفاعل،</w:t>
      </w:r>
      <w:r>
        <w:rPr>
          <w:w w:val="105"/>
          <w:rtl/>
        </w:rPr>
        <w:t xml:space="preserve"> </w:t>
      </w:r>
      <w:r>
        <w:rPr>
          <w:rFonts w:ascii="Arial" w:hAnsi="Arial" w:cs="Arial" w:hint="cs"/>
          <w:w w:val="105"/>
          <w:rtl/>
        </w:rPr>
        <w:t>ومجاز</w:t>
      </w:r>
      <w:r>
        <w:rPr>
          <w:w w:val="105"/>
          <w:rtl/>
        </w:rPr>
        <w:t xml:space="preserve"> </w:t>
      </w:r>
      <w:r>
        <w:rPr>
          <w:rFonts w:ascii="Arial" w:hAnsi="Arial" w:cs="Arial" w:hint="cs"/>
          <w:w w:val="105"/>
          <w:rtl/>
        </w:rPr>
        <w:t>الإسناد</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يأمن</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تقدَّم</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مجاز</w:t>
      </w:r>
      <w:r>
        <w:rPr>
          <w:w w:val="105"/>
          <w:rtl/>
        </w:rPr>
        <w:t xml:space="preserve"> </w:t>
      </w:r>
      <w:r>
        <w:rPr>
          <w:rFonts w:ascii="Arial" w:hAnsi="Arial" w:cs="Arial" w:hint="cs"/>
          <w:w w:val="105"/>
          <w:rtl/>
        </w:rPr>
        <w:t>واحد</w:t>
      </w:r>
      <w:r>
        <w:rPr>
          <w:w w:val="105"/>
          <w:rtl/>
        </w:rPr>
        <w:t xml:space="preserve"> </w:t>
      </w:r>
      <w:r>
        <w:rPr>
          <w:rFonts w:ascii="Arial" w:hAnsi="Arial" w:cs="Arial" w:hint="cs"/>
          <w:w w:val="105"/>
          <w:rtl/>
        </w:rPr>
        <w:t>كَلَا</w:t>
      </w:r>
      <w:r>
        <w:rPr>
          <w:w w:val="105"/>
          <w:rtl/>
        </w:rPr>
        <w:t xml:space="preserve"> </w:t>
      </w:r>
      <w:r>
        <w:rPr>
          <w:rFonts w:ascii="Arial" w:hAnsi="Arial" w:cs="Arial" w:hint="cs"/>
          <w:w w:val="105"/>
          <w:rtl/>
        </w:rPr>
        <w:t>مجاز،</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مجاز</w:t>
      </w:r>
      <w:r>
        <w:rPr>
          <w:w w:val="105"/>
          <w:rtl/>
        </w:rPr>
        <w:t xml:space="preserve"> </w:t>
      </w:r>
      <w:r>
        <w:rPr>
          <w:rFonts w:ascii="Arial" w:hAnsi="Arial" w:cs="Arial" w:hint="cs"/>
          <w:w w:val="105"/>
          <w:rtl/>
        </w:rPr>
        <w:t>حذف</w:t>
      </w:r>
      <w:r>
        <w:rPr>
          <w:w w:val="105"/>
          <w:rtl/>
        </w:rPr>
        <w:t>.</w:t>
      </w:r>
    </w:p>
    <w:p w:rsidR="00FD73EF" w:rsidRDefault="00FD73EF">
      <w:pPr>
        <w:pStyle w:val="textmawadi3"/>
        <w:spacing w:before="170"/>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جَنَى</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حُدَّ</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خارجًا</w:t>
      </w:r>
      <w:r>
        <w:rPr>
          <w:rtl/>
        </w:rPr>
        <w:t xml:space="preserve"> </w:t>
      </w:r>
      <w:r>
        <w:rPr>
          <w:rFonts w:ascii="Arial" w:hAnsi="Arial" w:cs="Arial" w:hint="cs"/>
          <w:rtl/>
        </w:rPr>
        <w:t>فالتجأ</w:t>
      </w:r>
      <w:r>
        <w:rPr>
          <w:rtl/>
        </w:rPr>
        <w:t xml:space="preserve"> </w:t>
      </w:r>
      <w:r>
        <w:rPr>
          <w:rFonts w:ascii="Arial" w:hAnsi="Arial" w:cs="Arial" w:hint="cs"/>
          <w:rtl/>
        </w:rPr>
        <w:t>إليه</w:t>
      </w:r>
      <w:r>
        <w:rPr>
          <w:rtl/>
        </w:rPr>
        <w:t xml:space="preserve"> </w:t>
      </w:r>
      <w:r>
        <w:rPr>
          <w:rFonts w:ascii="Arial" w:hAnsi="Arial" w:cs="Arial" w:hint="cs"/>
          <w:rtl/>
        </w:rPr>
        <w:t>أخرج</w:t>
      </w:r>
      <w:r>
        <w:rPr>
          <w:rtl/>
        </w:rPr>
        <w:t xml:space="preserve"> </w:t>
      </w:r>
      <w:r>
        <w:rPr>
          <w:rFonts w:ascii="Arial" w:hAnsi="Arial" w:cs="Arial" w:hint="cs"/>
          <w:rtl/>
        </w:rPr>
        <w:t>أو</w:t>
      </w:r>
      <w:r>
        <w:rPr>
          <w:rtl/>
        </w:rPr>
        <w:t xml:space="preserve"> </w:t>
      </w:r>
      <w:r>
        <w:rPr>
          <w:rFonts w:ascii="Arial" w:hAnsi="Arial" w:cs="Arial" w:hint="cs"/>
          <w:rtl/>
        </w:rPr>
        <w:t>ضيِّق</w:t>
      </w:r>
      <w:r>
        <w:rPr>
          <w:rtl/>
        </w:rPr>
        <w:t xml:space="preserve"> </w:t>
      </w:r>
      <w:r>
        <w:rPr>
          <w:rFonts w:ascii="Arial" w:hAnsi="Arial" w:cs="Arial" w:hint="cs"/>
          <w:rtl/>
        </w:rPr>
        <w:t>عليه</w:t>
      </w:r>
      <w:r>
        <w:rPr>
          <w:rtl/>
        </w:rPr>
        <w:t xml:space="preserve"> </w:t>
      </w:r>
      <w:r>
        <w:rPr>
          <w:rFonts w:ascii="Arial" w:hAnsi="Arial" w:cs="Arial" w:hint="cs"/>
          <w:rtl/>
        </w:rPr>
        <w:t>حتَّى</w:t>
      </w:r>
      <w:r>
        <w:rPr>
          <w:rtl/>
        </w:rPr>
        <w:t xml:space="preserve"> </w:t>
      </w:r>
      <w:r>
        <w:rPr>
          <w:rFonts w:ascii="Arial" w:hAnsi="Arial" w:cs="Arial" w:hint="cs"/>
          <w:rtl/>
        </w:rPr>
        <w:t>يخرج</w:t>
      </w:r>
      <w:r>
        <w:rPr>
          <w:rtl/>
        </w:rPr>
        <w:t xml:space="preserve"> </w:t>
      </w:r>
      <w:r>
        <w:rPr>
          <w:rFonts w:ascii="Arial" w:hAnsi="Arial" w:cs="Arial" w:hint="cs"/>
          <w:rtl/>
        </w:rPr>
        <w:t>فيُحدَّ،</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الأمن</w:t>
      </w:r>
      <w:r>
        <w:rPr>
          <w:rtl/>
        </w:rPr>
        <w:t xml:space="preserve"> </w:t>
      </w:r>
      <w:r>
        <w:rPr>
          <w:rFonts w:ascii="Arial" w:hAnsi="Arial" w:cs="Arial" w:hint="cs"/>
          <w:rtl/>
        </w:rPr>
        <w:t>فيه</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أمن</w:t>
      </w:r>
      <w:r>
        <w:rPr>
          <w:rtl/>
        </w:rPr>
        <w:t xml:space="preserve"> </w:t>
      </w:r>
      <w:r>
        <w:rPr>
          <w:rFonts w:ascii="Arial" w:hAnsi="Arial" w:cs="Arial" w:hint="cs"/>
          <w:rtl/>
        </w:rPr>
        <w:t>للحاجِّ</w:t>
      </w:r>
      <w:r>
        <w:rPr>
          <w:rtl/>
        </w:rPr>
        <w:t xml:space="preserve"> </w:t>
      </w:r>
      <w:r>
        <w:rPr>
          <w:rFonts w:ascii="Arial" w:hAnsi="Arial" w:cs="Arial" w:hint="cs"/>
          <w:rtl/>
        </w:rPr>
        <w:t>من</w:t>
      </w:r>
      <w:r>
        <w:rPr>
          <w:rtl/>
        </w:rPr>
        <w:t xml:space="preserve"> </w:t>
      </w:r>
      <w:r>
        <w:rPr>
          <w:rFonts w:ascii="Arial" w:hAnsi="Arial" w:cs="Arial" w:hint="cs"/>
          <w:rtl/>
        </w:rPr>
        <w:t>النار،</w:t>
      </w:r>
      <w:r>
        <w:rPr>
          <w:rtl/>
        </w:rPr>
        <w:t xml:space="preserve"> </w:t>
      </w:r>
      <w:r>
        <w:rPr>
          <w:rFonts w:ascii="Arial" w:hAnsi="Arial" w:cs="Arial" w:hint="cs"/>
          <w:rtl/>
        </w:rPr>
        <w:t>وكفَّارة</w:t>
      </w:r>
      <w:r>
        <w:rPr>
          <w:rtl/>
        </w:rPr>
        <w:t xml:space="preserve"> </w:t>
      </w:r>
      <w:r>
        <w:rPr>
          <w:rFonts w:ascii="Arial" w:hAnsi="Arial" w:cs="Arial" w:hint="cs"/>
          <w:rtl/>
        </w:rPr>
        <w:t>لذنوبه</w:t>
      </w:r>
      <w:r>
        <w:rPr>
          <w:rtl/>
        </w:rPr>
        <w:t xml:space="preserve"> </w:t>
      </w:r>
      <w:r>
        <w:rPr>
          <w:rFonts w:ascii="Arial" w:hAnsi="Arial" w:cs="Arial" w:hint="cs"/>
          <w:rtl/>
        </w:rPr>
        <w:t>التي</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الله</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ولا</w:t>
      </w:r>
      <w:r>
        <w:rPr>
          <w:rtl/>
        </w:rPr>
        <w:t xml:space="preserve"> </w:t>
      </w:r>
      <w:r>
        <w:rPr>
          <w:rFonts w:ascii="Arial" w:hAnsi="Arial" w:cs="Arial" w:hint="cs"/>
          <w:rtl/>
        </w:rPr>
        <w:t>يدري</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أقُبل</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رُدَّ</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وَاتَّخَذُواْ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الناس،</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مَّقَامِ</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مُصَلًّى</w:t>
      </w:r>
      <w:r>
        <w:rPr>
          <w:rtl/>
        </w:rPr>
        <w:t> </w:t>
      </w:r>
      <w:r>
        <w:rPr>
          <w:rFonts w:ascii="Arial" w:hAnsi="Arial" w:cs="Arial" w:hint="cs"/>
          <w:rtl/>
        </w:rPr>
        <w:t>﴾</w:t>
      </w:r>
      <w:r>
        <w:rPr>
          <w:rStyle w:val="bold"/>
          <w:rtl/>
        </w:rPr>
        <w:t xml:space="preserve"> </w:t>
      </w:r>
      <w:r>
        <w:rPr>
          <w:rFonts w:ascii="Arial" w:hAnsi="Arial" w:cs="Arial" w:hint="cs"/>
          <w:rtl/>
        </w:rPr>
        <w:t>بفتح</w:t>
      </w:r>
      <w:r>
        <w:rPr>
          <w:rtl/>
        </w:rPr>
        <w:t xml:space="preserve"> </w:t>
      </w:r>
      <w:r>
        <w:rPr>
          <w:rFonts w:ascii="Arial" w:hAnsi="Arial" w:cs="Arial" w:hint="cs"/>
          <w:rtl/>
        </w:rPr>
        <w:t>الخاء</w:t>
      </w:r>
      <w:r>
        <w:rPr>
          <w:rtl/>
        </w:rPr>
        <w:t xml:space="preserve"> [</w:t>
      </w:r>
      <w:r>
        <w:rPr>
          <w:rFonts w:ascii="Arial" w:hAnsi="Arial" w:cs="Arial" w:hint="cs"/>
          <w:rtl/>
        </w:rPr>
        <w:t>على</w:t>
      </w:r>
      <w:r>
        <w:rPr>
          <w:rtl/>
        </w:rPr>
        <w:t xml:space="preserve"> </w:t>
      </w:r>
      <w:r>
        <w:rPr>
          <w:rFonts w:ascii="Arial" w:hAnsi="Arial" w:cs="Arial" w:hint="cs"/>
          <w:rtl/>
        </w:rPr>
        <w:t>قراءة</w:t>
      </w:r>
      <w:r>
        <w:rPr>
          <w:rtl/>
        </w:rPr>
        <w:t xml:space="preserve"> </w:t>
      </w:r>
      <w:r>
        <w:rPr>
          <w:rFonts w:ascii="Arial" w:hAnsi="Arial" w:cs="Arial" w:hint="cs"/>
          <w:rtl/>
        </w:rPr>
        <w:t>ورش</w:t>
      </w:r>
      <w:r>
        <w:rPr>
          <w:rtl/>
        </w:rPr>
        <w:t xml:space="preserve">] </w:t>
      </w:r>
      <w:r>
        <w:rPr>
          <w:rFonts w:ascii="Arial" w:hAnsi="Arial" w:cs="Arial" w:hint="cs"/>
          <w:rtl/>
        </w:rPr>
        <w:t>إخبارٌ</w:t>
      </w:r>
      <w:r>
        <w:rPr>
          <w:rtl/>
        </w:rPr>
        <w:t xml:space="preserve"> </w:t>
      </w:r>
      <w:r>
        <w:rPr>
          <w:rFonts w:ascii="Arial" w:hAnsi="Arial" w:cs="Arial" w:hint="cs"/>
          <w:rtl/>
        </w:rPr>
        <w:t>بمعنى</w:t>
      </w:r>
      <w:r>
        <w:rPr>
          <w:rtl/>
        </w:rPr>
        <w:t xml:space="preserve"> </w:t>
      </w:r>
      <w:r>
        <w:rPr>
          <w:rFonts w:ascii="Arial" w:hAnsi="Arial" w:cs="Arial" w:hint="cs"/>
          <w:rtl/>
        </w:rPr>
        <w:t>الأمر،</w:t>
      </w:r>
      <w:r>
        <w:rPr>
          <w:rtl/>
        </w:rPr>
        <w:t xml:space="preserve"> </w:t>
      </w:r>
      <w:r>
        <w:rPr>
          <w:rFonts w:ascii="Arial" w:hAnsi="Arial" w:cs="Arial" w:hint="cs"/>
          <w:rtl/>
        </w:rPr>
        <w:t>كأنَّهم</w:t>
      </w:r>
      <w:r>
        <w:rPr>
          <w:rtl/>
        </w:rPr>
        <w:t xml:space="preserve"> </w:t>
      </w:r>
      <w:r>
        <w:rPr>
          <w:rFonts w:ascii="Arial" w:hAnsi="Arial" w:cs="Arial" w:hint="cs"/>
          <w:rtl/>
        </w:rPr>
        <w:t>امتثَلوا</w:t>
      </w:r>
      <w:r>
        <w:rPr>
          <w:rtl/>
        </w:rPr>
        <w:t xml:space="preserve"> </w:t>
      </w:r>
      <w:r>
        <w:rPr>
          <w:rFonts w:ascii="Arial" w:hAnsi="Arial" w:cs="Arial" w:hint="cs"/>
          <w:rtl/>
        </w:rPr>
        <w:t>الاِتِّخاذ،</w:t>
      </w:r>
      <w:r>
        <w:rPr>
          <w:rtl/>
        </w:rPr>
        <w:t xml:space="preserve"> </w:t>
      </w:r>
      <w:r>
        <w:rPr>
          <w:rFonts w:ascii="Arial" w:hAnsi="Arial" w:cs="Arial" w:hint="cs"/>
          <w:rtl/>
        </w:rPr>
        <w:t>فهو</w:t>
      </w:r>
      <w:r>
        <w:rPr>
          <w:rtl/>
        </w:rPr>
        <w:t xml:space="preserve"> </w:t>
      </w:r>
      <w:r>
        <w:rPr>
          <w:rFonts w:ascii="Arial" w:hAnsi="Arial" w:cs="Arial" w:hint="cs"/>
          <w:rtl/>
        </w:rPr>
        <w:t>يخبر</w:t>
      </w:r>
      <w:r>
        <w:rPr>
          <w:rtl/>
        </w:rPr>
        <w:t xml:space="preserve"> </w:t>
      </w:r>
      <w:r>
        <w:rPr>
          <w:rFonts w:ascii="Arial" w:hAnsi="Arial" w:cs="Arial" w:hint="cs"/>
          <w:rtl/>
        </w:rPr>
        <w:t>بوقوعه</w:t>
      </w:r>
      <w:r>
        <w:rPr>
          <w:rtl/>
        </w:rPr>
        <w:t xml:space="preserve">. </w:t>
      </w:r>
      <w:r>
        <w:rPr>
          <w:rFonts w:ascii="Arial" w:hAnsi="Arial" w:cs="Arial" w:hint="cs"/>
          <w:rtl/>
        </w:rPr>
        <w:t>والعطف</w:t>
      </w:r>
      <w:r>
        <w:rPr>
          <w:rtl/>
        </w:rPr>
        <w:t xml:space="preserve"> </w:t>
      </w:r>
      <w:r>
        <w:rPr>
          <w:rFonts w:ascii="Arial" w:hAnsi="Arial" w:cs="Arial" w:hint="cs"/>
          <w:rtl/>
        </w:rPr>
        <w:t>عطف</w:t>
      </w:r>
      <w:r>
        <w:rPr>
          <w:rtl/>
        </w:rPr>
        <w:t xml:space="preserve"> </w:t>
      </w:r>
      <w:r>
        <w:rPr>
          <w:rFonts w:ascii="Arial" w:hAnsi="Arial" w:cs="Arial" w:hint="cs"/>
          <w:rtl/>
        </w:rPr>
        <w:t>قصَّة</w:t>
      </w:r>
      <w:r>
        <w:rPr>
          <w:rtl/>
        </w:rPr>
        <w:t xml:space="preserve"> </w:t>
      </w:r>
      <w:r>
        <w:rPr>
          <w:rFonts w:ascii="Arial" w:hAnsi="Arial" w:cs="Arial" w:hint="cs"/>
          <w:rtl/>
        </w:rPr>
        <w:t>على</w:t>
      </w:r>
      <w:r>
        <w:rPr>
          <w:rtl/>
        </w:rPr>
        <w:t xml:space="preserve"> </w:t>
      </w:r>
      <w:r>
        <w:rPr>
          <w:rFonts w:ascii="Arial" w:hAnsi="Arial" w:cs="Arial" w:hint="cs"/>
          <w:rtl/>
        </w:rPr>
        <w:t>أخرى،</w:t>
      </w:r>
      <w:r>
        <w:rPr>
          <w:rtl/>
        </w:rPr>
        <w:t xml:space="preserve"> </w:t>
      </w:r>
      <w:r>
        <w:rPr>
          <w:rFonts w:ascii="Arial" w:hAnsi="Arial" w:cs="Arial" w:hint="cs"/>
          <w:rtl/>
        </w:rPr>
        <w:t>أي</w:t>
      </w:r>
      <w:r>
        <w:rPr>
          <w:rtl/>
        </w:rPr>
        <w:t xml:space="preserve">: </w:t>
      </w:r>
      <w:r>
        <w:rPr>
          <w:rFonts w:ascii="Arial" w:hAnsi="Arial" w:cs="Arial" w:hint="cs"/>
          <w:rtl/>
        </w:rPr>
        <w:t>وإذ</w:t>
      </w:r>
      <w:r>
        <w:rPr>
          <w:rtl/>
        </w:rPr>
        <w:t xml:space="preserve"> </w:t>
      </w:r>
      <w:r>
        <w:rPr>
          <w:rFonts w:ascii="Arial" w:hAnsi="Arial" w:cs="Arial" w:hint="cs"/>
          <w:rtl/>
        </w:rPr>
        <w:t>اتَّخَذوا،</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جَعَلْنَا</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الغرض</w:t>
      </w:r>
      <w:r>
        <w:rPr>
          <w:rtl/>
        </w:rPr>
        <w:t xml:space="preserve"> </w:t>
      </w:r>
      <w:r>
        <w:rPr>
          <w:rFonts w:ascii="Arial" w:hAnsi="Arial" w:cs="Arial" w:hint="cs"/>
          <w:rtl/>
        </w:rPr>
        <w:t>بيان</w:t>
      </w:r>
      <w:r>
        <w:rPr>
          <w:rtl/>
        </w:rPr>
        <w:t xml:space="preserve"> </w:t>
      </w:r>
      <w:r>
        <w:rPr>
          <w:rFonts w:ascii="Arial" w:hAnsi="Arial" w:cs="Arial" w:hint="cs"/>
          <w:rtl/>
        </w:rPr>
        <w:t>أحوال</w:t>
      </w:r>
      <w:r>
        <w:rPr>
          <w:rtl/>
        </w:rPr>
        <w:t xml:space="preserve"> </w:t>
      </w:r>
      <w:r>
        <w:rPr>
          <w:rFonts w:ascii="Arial" w:hAnsi="Arial" w:cs="Arial" w:hint="cs"/>
          <w:rtl/>
        </w:rPr>
        <w:t>البيت،</w:t>
      </w:r>
      <w:r>
        <w:rPr>
          <w:rtl/>
        </w:rPr>
        <w:t xml:space="preserve"> </w:t>
      </w:r>
      <w:r>
        <w:rPr>
          <w:rFonts w:ascii="Arial" w:hAnsi="Arial" w:cs="Arial" w:hint="cs"/>
          <w:rtl/>
        </w:rPr>
        <w:t>ومنها</w:t>
      </w:r>
      <w:r>
        <w:rPr>
          <w:rtl/>
        </w:rPr>
        <w:t xml:space="preserve"> </w:t>
      </w:r>
      <w:r>
        <w:rPr>
          <w:rFonts w:ascii="Arial" w:hAnsi="Arial" w:cs="Arial" w:hint="cs"/>
          <w:rtl/>
        </w:rPr>
        <w:t>الجعل</w:t>
      </w:r>
      <w:r>
        <w:rPr>
          <w:rtl/>
        </w:rPr>
        <w:t xml:space="preserve"> </w:t>
      </w:r>
      <w:r>
        <w:rPr>
          <w:rFonts w:ascii="Arial" w:hAnsi="Arial" w:cs="Arial" w:hint="cs"/>
          <w:rtl/>
        </w:rPr>
        <w:t>والاتِّخاذ،</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فثابوا</w:t>
      </w:r>
      <w:r>
        <w:rPr>
          <w:rtl/>
        </w:rPr>
        <w:t xml:space="preserve"> </w:t>
      </w:r>
      <w:r>
        <w:rPr>
          <w:rFonts w:ascii="Arial" w:hAnsi="Arial" w:cs="Arial" w:hint="cs"/>
          <w:rtl/>
        </w:rPr>
        <w:t>واتَّخَذوا،</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الحذف</w:t>
      </w:r>
      <w:r>
        <w:rPr>
          <w:rtl/>
        </w:rPr>
        <w:t xml:space="preserve"> </w:t>
      </w:r>
      <w:r>
        <w:rPr>
          <w:rFonts w:ascii="Arial" w:hAnsi="Arial" w:cs="Arial" w:hint="cs"/>
          <w:rtl/>
        </w:rPr>
        <w:t>لاتِّحاد</w:t>
      </w:r>
      <w:r>
        <w:rPr>
          <w:rtl/>
        </w:rPr>
        <w:t xml:space="preserve"> </w:t>
      </w:r>
      <w:r>
        <w:rPr>
          <w:rFonts w:ascii="Arial" w:hAnsi="Arial" w:cs="Arial" w:hint="cs"/>
          <w:rtl/>
        </w:rPr>
        <w:t>المسندين</w:t>
      </w:r>
      <w:r>
        <w:rPr>
          <w:rtl/>
        </w:rPr>
        <w:t xml:space="preserve"> </w:t>
      </w:r>
      <w:r>
        <w:rPr>
          <w:rFonts w:ascii="Arial" w:hAnsi="Arial" w:cs="Arial" w:hint="cs"/>
          <w:rtl/>
        </w:rPr>
        <w:t>في</w:t>
      </w:r>
      <w:r>
        <w:rPr>
          <w:rtl/>
        </w:rPr>
        <w:t xml:space="preserve"> </w:t>
      </w:r>
      <w:r>
        <w:rPr>
          <w:rFonts w:ascii="Arial" w:hAnsi="Arial" w:cs="Arial" w:hint="cs"/>
          <w:rtl/>
        </w:rPr>
        <w:t>المسند</w:t>
      </w:r>
      <w:r>
        <w:rPr>
          <w:rtl/>
        </w:rPr>
        <w:t xml:space="preserve"> </w:t>
      </w:r>
      <w:r>
        <w:rPr>
          <w:rFonts w:ascii="Arial" w:hAnsi="Arial" w:cs="Arial" w:hint="cs"/>
          <w:rtl/>
        </w:rPr>
        <w:t>إليه</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إلى؛</w:t>
      </w:r>
      <w:r>
        <w:rPr>
          <w:rtl/>
        </w:rPr>
        <w:t xml:space="preserve"> </w:t>
      </w:r>
      <w:r>
        <w:rPr>
          <w:rFonts w:ascii="Arial" w:hAnsi="Arial" w:cs="Arial" w:hint="cs"/>
          <w:rtl/>
        </w:rPr>
        <w:t>لأنَّ</w:t>
      </w:r>
      <w:r>
        <w:rPr>
          <w:rtl/>
        </w:rPr>
        <w:t xml:space="preserve"> </w:t>
      </w:r>
      <w:r>
        <w:rPr>
          <w:rFonts w:ascii="Arial" w:hAnsi="Arial" w:cs="Arial" w:hint="cs"/>
          <w:rtl/>
        </w:rPr>
        <w:t>المصلِّي</w:t>
      </w:r>
      <w:r>
        <w:rPr>
          <w:rtl/>
        </w:rPr>
        <w:t xml:space="preserve"> </w:t>
      </w:r>
      <w:r>
        <w:rPr>
          <w:rFonts w:ascii="Arial" w:hAnsi="Arial" w:cs="Arial" w:hint="cs"/>
          <w:rtl/>
        </w:rPr>
        <w:t>يتوجَّه</w:t>
      </w:r>
      <w:r>
        <w:rPr>
          <w:rtl/>
        </w:rPr>
        <w:t xml:space="preserve"> </w:t>
      </w:r>
      <w:r>
        <w:rPr>
          <w:rFonts w:ascii="Arial" w:hAnsi="Arial" w:cs="Arial" w:hint="cs"/>
          <w:rtl/>
        </w:rPr>
        <w:t>إلى</w:t>
      </w:r>
      <w:r>
        <w:rPr>
          <w:rtl/>
        </w:rPr>
        <w:t xml:space="preserve"> </w:t>
      </w:r>
      <w:r>
        <w:rPr>
          <w:rFonts w:ascii="Arial" w:hAnsi="Arial" w:cs="Arial" w:hint="cs"/>
          <w:rtl/>
        </w:rPr>
        <w:t>الحجر</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المقام،</w:t>
      </w:r>
      <w:r>
        <w:rPr>
          <w:rtl/>
        </w:rPr>
        <w:t xml:space="preserve"> </w:t>
      </w:r>
      <w:r>
        <w:rPr>
          <w:rFonts w:ascii="Arial" w:hAnsi="Arial" w:cs="Arial" w:hint="cs"/>
          <w:rtl/>
        </w:rPr>
        <w:t>وينوي</w:t>
      </w:r>
      <w:r>
        <w:rPr>
          <w:rtl/>
        </w:rPr>
        <w:t xml:space="preserve"> </w:t>
      </w:r>
      <w:r>
        <w:rPr>
          <w:rFonts w:ascii="Arial" w:hAnsi="Arial" w:cs="Arial" w:hint="cs"/>
          <w:rtl/>
        </w:rPr>
        <w:t>القبلة</w:t>
      </w:r>
      <w:r>
        <w:rPr>
          <w:rtl/>
        </w:rPr>
        <w:t xml:space="preserve"> </w:t>
      </w:r>
      <w:r>
        <w:rPr>
          <w:rFonts w:ascii="Arial" w:hAnsi="Arial" w:cs="Arial" w:hint="cs"/>
          <w:rtl/>
        </w:rPr>
        <w:t>الكعبة</w:t>
      </w:r>
      <w:r>
        <w:rPr>
          <w:rtl/>
        </w:rPr>
        <w:t xml:space="preserve">. </w:t>
      </w:r>
      <w:r>
        <w:rPr>
          <w:rFonts w:ascii="Arial" w:hAnsi="Arial" w:cs="Arial" w:hint="cs"/>
          <w:rtl/>
        </w:rPr>
        <w:t>أو</w:t>
      </w:r>
      <w:r>
        <w:rPr>
          <w:rtl/>
        </w:rPr>
        <w:t xml:space="preserve"> </w:t>
      </w:r>
      <w:r>
        <w:rPr>
          <w:rFonts w:ascii="Arial" w:hAnsi="Arial" w:cs="Arial" w:hint="cs"/>
          <w:rtl/>
        </w:rPr>
        <w:t>للابتداء،</w:t>
      </w:r>
      <w:r>
        <w:rPr>
          <w:rtl/>
        </w:rPr>
        <w:t xml:space="preserve"> </w:t>
      </w:r>
      <w:r>
        <w:rPr>
          <w:rFonts w:ascii="Arial" w:hAnsi="Arial" w:cs="Arial" w:hint="cs"/>
          <w:rtl/>
        </w:rPr>
        <w:t>كقولك</w:t>
      </w:r>
      <w:r>
        <w:rPr>
          <w:rtl/>
        </w:rPr>
        <w:t xml:space="preserve">: </w:t>
      </w:r>
      <w:r>
        <w:rPr>
          <w:rFonts w:ascii="Arial" w:hAnsi="Arial" w:cs="Arial" w:hint="cs"/>
          <w:rtl/>
        </w:rPr>
        <w:t>رأيته</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المكان،</w:t>
      </w:r>
      <w:r>
        <w:rPr>
          <w:rtl/>
        </w:rPr>
        <w:t xml:space="preserve"> </w:t>
      </w:r>
      <w:r>
        <w:rPr>
          <w:rFonts w:ascii="Arial" w:hAnsi="Arial" w:cs="Arial" w:hint="cs"/>
          <w:rtl/>
        </w:rPr>
        <w:t>أي</w:t>
      </w:r>
      <w:r>
        <w:rPr>
          <w:rtl/>
        </w:rPr>
        <w:t xml:space="preserve">: </w:t>
      </w:r>
      <w:r>
        <w:rPr>
          <w:rFonts w:ascii="Arial" w:hAnsi="Arial" w:cs="Arial" w:hint="cs"/>
          <w:rtl/>
        </w:rPr>
        <w:t>انتهى</w:t>
      </w:r>
      <w:r>
        <w:rPr>
          <w:rtl/>
        </w:rPr>
        <w:t xml:space="preserve"> </w:t>
      </w:r>
      <w:r>
        <w:rPr>
          <w:rFonts w:ascii="Arial" w:hAnsi="Arial" w:cs="Arial" w:hint="cs"/>
          <w:rtl/>
        </w:rPr>
        <w:t>شأنه</w:t>
      </w:r>
      <w:r>
        <w:rPr>
          <w:rtl/>
        </w:rPr>
        <w:t xml:space="preserve"> </w:t>
      </w:r>
      <w:r>
        <w:rPr>
          <w:rFonts w:ascii="Arial" w:hAnsi="Arial" w:cs="Arial" w:hint="cs"/>
          <w:rtl/>
        </w:rPr>
        <w:t>منه</w:t>
      </w:r>
      <w:r>
        <w:rPr>
          <w:rtl/>
        </w:rPr>
        <w:t xml:space="preserve"> </w:t>
      </w:r>
      <w:r>
        <w:rPr>
          <w:rFonts w:ascii="Arial" w:hAnsi="Arial" w:cs="Arial" w:hint="cs"/>
          <w:rtl/>
        </w:rPr>
        <w:t>إليك</w:t>
      </w:r>
      <w:r>
        <w:rPr>
          <w:rtl/>
        </w:rPr>
        <w:t xml:space="preserve">. </w:t>
      </w:r>
      <w:r>
        <w:rPr>
          <w:rFonts w:ascii="Arial" w:hAnsi="Arial" w:cs="Arial" w:hint="cs"/>
          <w:rtl/>
        </w:rPr>
        <w:t>أو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للتبعيض،</w:t>
      </w:r>
      <w:r>
        <w:rPr>
          <w:rtl/>
        </w:rPr>
        <w:t xml:space="preserve"> </w:t>
      </w:r>
      <w:r>
        <w:rPr>
          <w:rFonts w:ascii="Arial" w:hAnsi="Arial" w:cs="Arial" w:hint="cs"/>
          <w:rtl/>
        </w:rPr>
        <w:t>أو</w:t>
      </w:r>
      <w:r>
        <w:rPr>
          <w:rtl/>
        </w:rPr>
        <w:t xml:space="preserve"> </w:t>
      </w:r>
      <w:r>
        <w:rPr>
          <w:rFonts w:ascii="Arial" w:hAnsi="Arial" w:cs="Arial" w:hint="cs"/>
          <w:rtl/>
        </w:rPr>
        <w:t>الظرفيَّة،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المقام</w:t>
      </w:r>
      <w:r>
        <w:rPr>
          <w:rtl/>
        </w:rPr>
        <w:t xml:space="preserve"> </w:t>
      </w:r>
      <w:r>
        <w:rPr>
          <w:rFonts w:ascii="Arial" w:hAnsi="Arial" w:cs="Arial" w:hint="cs"/>
          <w:rtl/>
        </w:rPr>
        <w:t>الحرم،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دار</w:t>
      </w:r>
      <w:r>
        <w:rPr>
          <w:rtl/>
        </w:rPr>
        <w:t xml:space="preserve"> </w:t>
      </w:r>
      <w:r>
        <w:rPr>
          <w:rFonts w:ascii="Arial" w:hAnsi="Arial" w:cs="Arial" w:hint="cs"/>
          <w:rtl/>
        </w:rPr>
        <w:t>بالمطاف</w:t>
      </w:r>
      <w:r>
        <w:rPr>
          <w:rtl/>
        </w:rPr>
        <w:t xml:space="preserve"> </w:t>
      </w:r>
      <w:r>
        <w:rPr>
          <w:rFonts w:ascii="Arial" w:hAnsi="Arial" w:cs="Arial" w:hint="cs"/>
          <w:rtl/>
        </w:rPr>
        <w:t>لا</w:t>
      </w:r>
      <w:r>
        <w:rPr>
          <w:rtl/>
        </w:rPr>
        <w:t xml:space="preserve"> </w:t>
      </w:r>
      <w:r>
        <w:rPr>
          <w:rFonts w:ascii="Arial" w:hAnsi="Arial" w:cs="Arial" w:hint="cs"/>
          <w:rtl/>
        </w:rPr>
        <w:t>الحجر</w:t>
      </w:r>
      <w:r>
        <w:rPr>
          <w:rtl/>
        </w:rPr>
        <w:t xml:space="preserve"> </w:t>
      </w:r>
      <w:r>
        <w:rPr>
          <w:rFonts w:ascii="Arial" w:hAnsi="Arial" w:cs="Arial" w:hint="cs"/>
          <w:rtl/>
        </w:rPr>
        <w:t>خصوصًا</w:t>
      </w:r>
      <w:r>
        <w:rPr>
          <w:rtl/>
        </w:rPr>
        <w:t xml:space="preserve">. </w:t>
      </w:r>
      <w:r>
        <w:rPr>
          <w:rFonts w:ascii="Arial" w:hAnsi="Arial" w:cs="Arial" w:hint="cs"/>
          <w:rtl/>
        </w:rPr>
        <w:t>والمراد</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وجه</w:t>
      </w:r>
      <w:r>
        <w:rPr>
          <w:rtl/>
        </w:rPr>
        <w:t xml:space="preserve"> </w:t>
      </w:r>
      <w:r>
        <w:rPr>
          <w:rFonts w:ascii="Arial" w:hAnsi="Arial" w:cs="Arial" w:hint="cs"/>
          <w:rtl/>
        </w:rPr>
        <w:t>بالمصلَّى</w:t>
      </w:r>
      <w:r>
        <w:rPr>
          <w:rtl/>
        </w:rPr>
        <w:t xml:space="preserve"> </w:t>
      </w:r>
      <w:r>
        <w:rPr>
          <w:rFonts w:ascii="Arial" w:hAnsi="Arial" w:cs="Arial" w:hint="cs"/>
          <w:rtl/>
        </w:rPr>
        <w:t>هذا</w:t>
      </w:r>
      <w:r>
        <w:rPr>
          <w:rtl/>
        </w:rPr>
        <w:t xml:space="preserve"> </w:t>
      </w:r>
      <w:r>
        <w:rPr>
          <w:rFonts w:ascii="Arial" w:hAnsi="Arial" w:cs="Arial" w:hint="cs"/>
          <w:rtl/>
        </w:rPr>
        <w:t>الموضع</w:t>
      </w:r>
      <w:r>
        <w:rPr>
          <w:rtl/>
        </w:rPr>
        <w:t xml:space="preserve"> </w:t>
      </w:r>
      <w:r>
        <w:rPr>
          <w:rFonts w:ascii="Arial" w:hAnsi="Arial" w:cs="Arial" w:hint="cs"/>
          <w:rtl/>
        </w:rPr>
        <w:t>المختار</w:t>
      </w:r>
      <w:r>
        <w:rPr>
          <w:rtl/>
        </w:rPr>
        <w:t xml:space="preserve"> </w:t>
      </w:r>
      <w:r>
        <w:rPr>
          <w:rFonts w:ascii="Arial" w:hAnsi="Arial" w:cs="Arial" w:hint="cs"/>
          <w:rtl/>
        </w:rPr>
        <w:t>لركعتي</w:t>
      </w:r>
      <w:r>
        <w:rPr>
          <w:rtl/>
        </w:rPr>
        <w:t xml:space="preserve"> </w:t>
      </w:r>
      <w:r>
        <w:rPr>
          <w:rFonts w:ascii="Arial" w:hAnsi="Arial" w:cs="Arial" w:hint="cs"/>
          <w:rtl/>
        </w:rPr>
        <w:t>الطواف</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ويستحبُّ</w:t>
      </w:r>
      <w:r>
        <w:rPr>
          <w:rtl/>
        </w:rPr>
        <w:t xml:space="preserve"> </w:t>
      </w:r>
      <w:r>
        <w:rPr>
          <w:rFonts w:ascii="Arial" w:hAnsi="Arial" w:cs="Arial" w:hint="cs"/>
          <w:rtl/>
        </w:rPr>
        <w:t>النفل</w:t>
      </w:r>
      <w:r>
        <w:rPr>
          <w:rtl/>
        </w:rPr>
        <w:t xml:space="preserve"> </w:t>
      </w:r>
      <w:r>
        <w:rPr>
          <w:rFonts w:ascii="Arial" w:hAnsi="Arial" w:cs="Arial" w:hint="cs"/>
          <w:rtl/>
        </w:rPr>
        <w:t>والفرض</w:t>
      </w:r>
      <w:r>
        <w:rPr>
          <w:rtl/>
        </w:rPr>
        <w:t xml:space="preserve"> </w:t>
      </w:r>
      <w:r>
        <w:rPr>
          <w:rFonts w:ascii="Arial" w:hAnsi="Arial" w:cs="Arial" w:hint="cs"/>
          <w:rtl/>
        </w:rPr>
        <w:t>فيه</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يعطِّل</w:t>
      </w:r>
      <w:r>
        <w:rPr>
          <w:rtl/>
        </w:rPr>
        <w:t xml:space="preserve"> </w:t>
      </w:r>
      <w:r>
        <w:rPr>
          <w:rFonts w:ascii="Arial" w:hAnsi="Arial" w:cs="Arial" w:hint="cs"/>
          <w:rtl/>
        </w:rPr>
        <w:t>ركعتي</w:t>
      </w:r>
      <w:r>
        <w:rPr>
          <w:rtl/>
        </w:rPr>
        <w:t xml:space="preserve"> </w:t>
      </w:r>
      <w:r>
        <w:rPr>
          <w:rFonts w:ascii="Arial" w:hAnsi="Arial" w:cs="Arial" w:hint="cs"/>
          <w:rtl/>
        </w:rPr>
        <w:t>الطواف،</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اتُّخذ</w:t>
      </w:r>
      <w:r>
        <w:rPr>
          <w:rtl/>
        </w:rPr>
        <w:t xml:space="preserve"> </w:t>
      </w:r>
      <w:r>
        <w:rPr>
          <w:rFonts w:ascii="Arial" w:hAnsi="Arial" w:cs="Arial" w:hint="cs"/>
          <w:rtl/>
        </w:rPr>
        <w:t>للصلاة</w:t>
      </w:r>
      <w:r>
        <w:rPr>
          <w:rtl/>
        </w:rPr>
        <w:t xml:space="preserve"> </w:t>
      </w:r>
      <w:r>
        <w:rPr>
          <w:rFonts w:ascii="Arial" w:hAnsi="Arial" w:cs="Arial" w:hint="cs"/>
          <w:rtl/>
        </w:rPr>
        <w:t>مطلقًا</w:t>
      </w:r>
      <w:r>
        <w:rPr>
          <w:rtl/>
        </w:rPr>
        <w:t xml:space="preserve">. </w:t>
      </w:r>
      <w:r>
        <w:rPr>
          <w:rFonts w:ascii="Arial" w:hAnsi="Arial" w:cs="Arial" w:hint="cs"/>
          <w:rtl/>
        </w:rPr>
        <w:t>وهو</w:t>
      </w:r>
      <w:r>
        <w:rPr>
          <w:rtl/>
        </w:rPr>
        <w:t xml:space="preserve"> </w:t>
      </w:r>
      <w:r>
        <w:rPr>
          <w:rFonts w:ascii="Arial" w:hAnsi="Arial" w:cs="Arial" w:hint="cs"/>
          <w:rtl/>
        </w:rPr>
        <w:t>أربعون</w:t>
      </w:r>
      <w:r>
        <w:rPr>
          <w:rtl/>
        </w:rPr>
        <w:t xml:space="preserve"> </w:t>
      </w:r>
      <w:r>
        <w:rPr>
          <w:rFonts w:ascii="Arial" w:hAnsi="Arial" w:cs="Arial" w:hint="cs"/>
          <w:rtl/>
        </w:rPr>
        <w:t>ذراعًا</w:t>
      </w:r>
      <w:r>
        <w:rPr>
          <w:rtl/>
        </w:rPr>
        <w:t xml:space="preserve"> </w:t>
      </w:r>
      <w:r>
        <w:rPr>
          <w:rFonts w:ascii="Arial" w:hAnsi="Arial" w:cs="Arial" w:hint="cs"/>
          <w:rtl/>
        </w:rPr>
        <w:t>شمالاً،</w:t>
      </w:r>
      <w:r>
        <w:rPr>
          <w:rtl/>
        </w:rPr>
        <w:t xml:space="preserve"> </w:t>
      </w:r>
      <w:r>
        <w:rPr>
          <w:rFonts w:ascii="Arial" w:hAnsi="Arial" w:cs="Arial" w:hint="cs"/>
          <w:rtl/>
        </w:rPr>
        <w:t>ويمينًا،</w:t>
      </w:r>
      <w:r>
        <w:rPr>
          <w:rtl/>
        </w:rPr>
        <w:t xml:space="preserve"> </w:t>
      </w:r>
      <w:r>
        <w:rPr>
          <w:rFonts w:ascii="Arial" w:hAnsi="Arial" w:cs="Arial" w:hint="cs"/>
          <w:rtl/>
        </w:rPr>
        <w:t>وخلفًا</w:t>
      </w:r>
      <w:r>
        <w:rPr>
          <w:rtl/>
        </w:rPr>
        <w:t xml:space="preserve">. </w:t>
      </w:r>
      <w:r>
        <w:rPr>
          <w:rFonts w:ascii="Arial" w:hAnsi="Arial" w:cs="Arial" w:hint="cs"/>
          <w:rtl/>
        </w:rPr>
        <w:t>والمقام</w:t>
      </w:r>
      <w:r>
        <w:rPr>
          <w:rtl/>
        </w:rPr>
        <w:t xml:space="preserve">: </w:t>
      </w:r>
      <w:r>
        <w:rPr>
          <w:rFonts w:ascii="Arial" w:hAnsi="Arial" w:cs="Arial" w:hint="cs"/>
          <w:rtl/>
        </w:rPr>
        <w:t>موضع</w:t>
      </w:r>
      <w:r>
        <w:rPr>
          <w:rtl/>
        </w:rPr>
        <w:t xml:space="preserve"> </w:t>
      </w:r>
      <w:r>
        <w:rPr>
          <w:rFonts w:ascii="Arial" w:hAnsi="Arial" w:cs="Arial" w:hint="cs"/>
          <w:rtl/>
        </w:rPr>
        <w:t>القيام،</w:t>
      </w:r>
      <w:r>
        <w:rPr>
          <w:rtl/>
        </w:rPr>
        <w:t xml:space="preserve"> </w:t>
      </w:r>
      <w:r>
        <w:rPr>
          <w:rFonts w:ascii="Arial" w:hAnsi="Arial" w:cs="Arial" w:hint="cs"/>
          <w:rtl/>
        </w:rPr>
        <w:t>وهو</w:t>
      </w:r>
      <w:r>
        <w:rPr>
          <w:rtl/>
        </w:rPr>
        <w:t xml:space="preserve"> </w:t>
      </w:r>
      <w:r>
        <w:rPr>
          <w:rFonts w:ascii="Arial" w:hAnsi="Arial" w:cs="Arial" w:hint="cs"/>
          <w:rtl/>
        </w:rPr>
        <w:t>ذلك</w:t>
      </w:r>
      <w:r>
        <w:rPr>
          <w:rtl/>
        </w:rPr>
        <w:t xml:space="preserve"> </w:t>
      </w:r>
      <w:r>
        <w:rPr>
          <w:rFonts w:ascii="Arial" w:hAnsi="Arial" w:cs="Arial" w:hint="cs"/>
          <w:rtl/>
        </w:rPr>
        <w:t>الحجر</w:t>
      </w:r>
      <w:r>
        <w:rPr>
          <w:rtl/>
        </w:rPr>
        <w:t>.</w:t>
      </w:r>
    </w:p>
    <w:p w:rsidR="00FD73EF" w:rsidRDefault="00FD73EF">
      <w:pPr>
        <w:pStyle w:val="textmawadi3"/>
        <w:spacing w:before="170"/>
        <w:rPr>
          <w:w w:val="98"/>
          <w:rtl/>
        </w:rPr>
      </w:pPr>
      <w:r>
        <w:rPr>
          <w:rStyle w:val="Namat2"/>
          <w:w w:val="98"/>
          <w:rtl/>
        </w:rPr>
        <w:t>[</w:t>
      </w:r>
      <w:r>
        <w:rPr>
          <w:rStyle w:val="Namat2"/>
          <w:rFonts w:ascii="Arial" w:hAnsi="Arial" w:cs="Arial" w:hint="cs"/>
          <w:w w:val="98"/>
          <w:rtl/>
        </w:rPr>
        <w:t>قصص</w:t>
      </w:r>
      <w:r>
        <w:rPr>
          <w:rStyle w:val="Namat2"/>
          <w:w w:val="98"/>
          <w:rtl/>
        </w:rPr>
        <w:t>]</w:t>
      </w:r>
      <w:r>
        <w:rPr>
          <w:w w:val="98"/>
          <w:rtl/>
        </w:rPr>
        <w:t xml:space="preserve"> </w:t>
      </w:r>
      <w:r>
        <w:rPr>
          <w:rFonts w:ascii="Arial" w:hAnsi="Arial" w:cs="Arial" w:hint="cs"/>
          <w:w w:val="98"/>
          <w:rtl/>
        </w:rPr>
        <w:t>قام</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بناء</w:t>
      </w:r>
      <w:r>
        <w:rPr>
          <w:w w:val="98"/>
          <w:rtl/>
        </w:rPr>
        <w:t xml:space="preserve"> </w:t>
      </w:r>
      <w:r>
        <w:rPr>
          <w:rFonts w:ascii="Arial" w:hAnsi="Arial" w:cs="Arial" w:hint="cs"/>
          <w:w w:val="98"/>
          <w:rtl/>
        </w:rPr>
        <w:t>الكعبة،</w:t>
      </w:r>
      <w:r>
        <w:rPr>
          <w:w w:val="98"/>
          <w:rtl/>
        </w:rPr>
        <w:t xml:space="preserve"> </w:t>
      </w:r>
      <w:r>
        <w:rPr>
          <w:rFonts w:ascii="Arial" w:hAnsi="Arial" w:cs="Arial" w:hint="cs"/>
          <w:w w:val="98"/>
          <w:rtl/>
        </w:rPr>
        <w:t>يدور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جهاتها</w:t>
      </w:r>
      <w:r>
        <w:rPr>
          <w:w w:val="98"/>
          <w:rtl/>
        </w:rPr>
        <w:t xml:space="preserve"> </w:t>
      </w:r>
      <w:r>
        <w:rPr>
          <w:rFonts w:ascii="Arial" w:hAnsi="Arial" w:cs="Arial" w:hint="cs"/>
          <w:w w:val="98"/>
          <w:rtl/>
        </w:rPr>
        <w:t>ويعلو</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وعند</w:t>
      </w:r>
      <w:r>
        <w:rPr>
          <w:w w:val="98"/>
          <w:rtl/>
        </w:rPr>
        <w:t xml:space="preserve"> </w:t>
      </w:r>
      <w:r>
        <w:rPr>
          <w:rFonts w:ascii="Arial" w:hAnsi="Arial" w:cs="Arial" w:hint="cs"/>
          <w:w w:val="98"/>
          <w:rtl/>
        </w:rPr>
        <w:t>ندائه</w:t>
      </w:r>
      <w:r>
        <w:rPr>
          <w:w w:val="98"/>
          <w:rtl/>
        </w:rPr>
        <w:t xml:space="preserve">: </w:t>
      </w:r>
      <w:r>
        <w:rPr>
          <w:rFonts w:ascii="Calibri" w:cs="Calibri" w:hint="cs"/>
          <w:w w:val="98"/>
          <w:rtl/>
        </w:rPr>
        <w:t>«</w:t>
      </w:r>
      <w:r>
        <w:rPr>
          <w:rFonts w:ascii="Arial" w:hAnsi="Arial" w:cs="Arial" w:hint="cs"/>
          <w:w w:val="98"/>
          <w:rtl/>
        </w:rPr>
        <w:t>أيُّها</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حجُّوا</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ربِّكم</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تطاول</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ساوى</w:t>
      </w:r>
      <w:r>
        <w:rPr>
          <w:w w:val="98"/>
          <w:rtl/>
        </w:rPr>
        <w:t xml:space="preserve"> </w:t>
      </w:r>
      <w:r>
        <w:rPr>
          <w:rFonts w:ascii="Arial" w:hAnsi="Arial" w:cs="Arial" w:hint="cs"/>
          <w:w w:val="98"/>
          <w:rtl/>
        </w:rPr>
        <w:t>أبا</w:t>
      </w:r>
      <w:r>
        <w:rPr>
          <w:w w:val="98"/>
          <w:rtl/>
        </w:rPr>
        <w:t xml:space="preserve"> </w:t>
      </w:r>
      <w:r>
        <w:rPr>
          <w:rFonts w:ascii="Arial" w:hAnsi="Arial" w:cs="Arial" w:hint="cs"/>
          <w:w w:val="98"/>
          <w:rtl/>
        </w:rPr>
        <w:t>قبيس،</w:t>
      </w:r>
      <w:r>
        <w:rPr>
          <w:w w:val="98"/>
          <w:rtl/>
        </w:rPr>
        <w:t xml:space="preserve"> </w:t>
      </w:r>
      <w:r>
        <w:rPr>
          <w:rFonts w:ascii="Arial" w:hAnsi="Arial" w:cs="Arial" w:hint="cs"/>
          <w:w w:val="98"/>
          <w:rtl/>
        </w:rPr>
        <w:t>وعند</w:t>
      </w:r>
      <w:r>
        <w:rPr>
          <w:w w:val="98"/>
          <w:rtl/>
        </w:rPr>
        <w:t xml:space="preserve"> </w:t>
      </w:r>
      <w:r>
        <w:rPr>
          <w:rFonts w:ascii="Arial" w:hAnsi="Arial" w:cs="Arial" w:hint="cs"/>
          <w:w w:val="98"/>
          <w:rtl/>
        </w:rPr>
        <w:t>غسل</w:t>
      </w:r>
      <w:r>
        <w:rPr>
          <w:w w:val="98"/>
          <w:rtl/>
        </w:rPr>
        <w:t xml:space="preserve"> </w:t>
      </w:r>
      <w:r>
        <w:rPr>
          <w:rFonts w:ascii="Arial" w:hAnsi="Arial" w:cs="Arial" w:hint="cs"/>
          <w:w w:val="98"/>
          <w:rtl/>
        </w:rPr>
        <w:t>زوج</w:t>
      </w:r>
      <w:r>
        <w:rPr>
          <w:w w:val="98"/>
          <w:rtl/>
        </w:rPr>
        <w:t xml:space="preserve"> </w:t>
      </w:r>
      <w:r>
        <w:rPr>
          <w:rFonts w:ascii="Arial" w:hAnsi="Arial" w:cs="Arial" w:hint="cs"/>
          <w:w w:val="98"/>
          <w:rtl/>
        </w:rPr>
        <w:t>إسماعيل</w:t>
      </w:r>
      <w:r>
        <w:rPr>
          <w:w w:val="98"/>
          <w:rtl/>
        </w:rPr>
        <w:t xml:space="preserve"> </w:t>
      </w:r>
      <w:r>
        <w:rPr>
          <w:rFonts w:ascii="Arial" w:hAnsi="Arial" w:cs="Arial" w:hint="cs"/>
          <w:w w:val="98"/>
          <w:rtl/>
        </w:rPr>
        <w:t>رأسه</w:t>
      </w:r>
      <w:r>
        <w:rPr>
          <w:w w:val="98"/>
          <w:rtl/>
        </w:rPr>
        <w:t xml:space="preserve"> </w:t>
      </w:r>
      <w:r>
        <w:rPr>
          <w:rFonts w:ascii="Arial" w:hAnsi="Arial" w:cs="Arial" w:hint="cs"/>
          <w:w w:val="98"/>
          <w:rtl/>
        </w:rPr>
        <w:t>أعني</w:t>
      </w:r>
      <w:r>
        <w:rPr>
          <w:w w:val="98"/>
          <w:rtl/>
        </w:rPr>
        <w:t xml:space="preserve"> </w:t>
      </w:r>
      <w:r>
        <w:rPr>
          <w:rFonts w:ascii="Arial" w:hAnsi="Arial" w:cs="Arial" w:hint="cs"/>
          <w:w w:val="98"/>
          <w:rtl/>
        </w:rPr>
        <w:t>رأس</w:t>
      </w:r>
      <w:r>
        <w:rPr>
          <w:w w:val="98"/>
          <w:rtl/>
        </w:rPr>
        <w:t xml:space="preserve"> </w:t>
      </w:r>
      <w:r>
        <w:rPr>
          <w:rFonts w:ascii="Arial" w:hAnsi="Arial" w:cs="Arial" w:hint="cs"/>
          <w:w w:val="98"/>
          <w:rtl/>
        </w:rPr>
        <w:t>إبراهيم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زاره</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يجده،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زار</w:t>
      </w:r>
      <w:r>
        <w:rPr>
          <w:w w:val="98"/>
          <w:rtl/>
        </w:rPr>
        <w:t xml:space="preserve"> </w:t>
      </w:r>
      <w:r>
        <w:rPr>
          <w:rFonts w:ascii="Arial" w:hAnsi="Arial" w:cs="Arial" w:hint="cs"/>
          <w:w w:val="98"/>
          <w:rtl/>
        </w:rPr>
        <w:t>الكعبة</w:t>
      </w:r>
      <w:r>
        <w:rPr>
          <w:w w:val="98"/>
          <w:rtl/>
        </w:rPr>
        <w:t>.</w:t>
      </w:r>
    </w:p>
    <w:p w:rsidR="00FD73EF" w:rsidRDefault="00FD73EF">
      <w:pPr>
        <w:pStyle w:val="textquran"/>
        <w:rPr>
          <w:rtl/>
        </w:rPr>
      </w:pPr>
      <w:r>
        <w:rPr>
          <w:rFonts w:ascii="Arial" w:hAnsi="Arial" w:cs="Arial" w:hint="cs"/>
          <w:rtl/>
        </w:rPr>
        <w:t>والمحوِّل</w:t>
      </w:r>
      <w:r>
        <w:rPr>
          <w:rtl/>
        </w:rPr>
        <w:t xml:space="preserve"> </w:t>
      </w:r>
      <w:r>
        <w:rPr>
          <w:rFonts w:ascii="Arial" w:hAnsi="Arial" w:cs="Arial" w:hint="cs"/>
          <w:rtl/>
        </w:rPr>
        <w:t>له</w:t>
      </w:r>
      <w:r>
        <w:rPr>
          <w:rtl/>
        </w:rPr>
        <w:t xml:space="preserve"> </w:t>
      </w:r>
      <w:r>
        <w:rPr>
          <w:rFonts w:ascii="Arial" w:hAnsi="Arial" w:cs="Arial" w:hint="cs"/>
          <w:rtl/>
        </w:rPr>
        <w:t>إلى</w:t>
      </w:r>
      <w:r>
        <w:rPr>
          <w:rtl/>
        </w:rPr>
        <w:t xml:space="preserve"> </w:t>
      </w:r>
      <w:r>
        <w:rPr>
          <w:rFonts w:ascii="Arial" w:hAnsi="Arial" w:cs="Arial" w:hint="cs"/>
          <w:rtl/>
        </w:rPr>
        <w:t>موضعه</w:t>
      </w:r>
      <w:r>
        <w:rPr>
          <w:rtl/>
        </w:rPr>
        <w:t xml:space="preserve"> </w:t>
      </w:r>
      <w:r>
        <w:rPr>
          <w:rFonts w:ascii="Arial" w:hAnsi="Arial" w:cs="Arial" w:hint="cs"/>
          <w:rtl/>
        </w:rPr>
        <w:t>اليوم</w:t>
      </w:r>
      <w:r>
        <w:rPr>
          <w:rtl/>
        </w:rPr>
        <w:t xml:space="preserve"> </w:t>
      </w:r>
      <w:r>
        <w:rPr>
          <w:rFonts w:ascii="Arial" w:hAnsi="Arial" w:cs="Arial" w:hint="cs"/>
          <w:rtl/>
        </w:rPr>
        <w:t>هو</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مروي</w:t>
      </w:r>
      <w:r>
        <w:rPr>
          <w:rtl/>
        </w:rPr>
        <w:t xml:space="preserve"> </w:t>
      </w:r>
      <w:r>
        <w:rPr>
          <w:rFonts w:ascii="Arial" w:hAnsi="Arial" w:cs="Arial" w:hint="cs"/>
          <w:rtl/>
        </w:rPr>
        <w:t>بسند</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ضعف،</w:t>
      </w:r>
      <w:r>
        <w:rPr>
          <w:rtl/>
        </w:rPr>
        <w:t xml:space="preserve"> </w:t>
      </w:r>
      <w:r>
        <w:rPr>
          <w:rFonts w:ascii="Arial" w:hAnsi="Arial" w:cs="Arial" w:hint="cs"/>
          <w:rtl/>
        </w:rPr>
        <w:t>لا</w:t>
      </w:r>
      <w:r>
        <w:rPr>
          <w:rtl/>
        </w:rPr>
        <w:t xml:space="preserve"> </w:t>
      </w:r>
      <w:r>
        <w:rPr>
          <w:rFonts w:ascii="Arial" w:hAnsi="Arial" w:cs="Arial" w:hint="cs"/>
          <w:rtl/>
        </w:rPr>
        <w:t>عُمَر،</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بسند</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قويًّا</w:t>
      </w:r>
      <w:r>
        <w:rPr>
          <w:rtl/>
        </w:rPr>
        <w:t xml:space="preserve">. </w:t>
      </w:r>
      <w:r>
        <w:rPr>
          <w:rFonts w:ascii="Arial" w:hAnsi="Arial" w:cs="Arial" w:hint="cs"/>
          <w:rtl/>
        </w:rPr>
        <w:t>ولو</w:t>
      </w:r>
      <w:r>
        <w:rPr>
          <w:rtl/>
        </w:rPr>
        <w:t xml:space="preserve"> </w:t>
      </w:r>
      <w:r>
        <w:rPr>
          <w:rFonts w:ascii="Arial" w:hAnsi="Arial" w:cs="Arial" w:hint="cs"/>
          <w:rtl/>
        </w:rPr>
        <w:t>احتمل</w:t>
      </w:r>
      <w:r>
        <w:rPr>
          <w:rtl/>
        </w:rPr>
        <w:t xml:space="preserve"> </w:t>
      </w:r>
      <w:r>
        <w:rPr>
          <w:rFonts w:ascii="Arial" w:hAnsi="Arial" w:cs="Arial" w:hint="cs"/>
          <w:rtl/>
        </w:rPr>
        <w:t>أنَّه</w:t>
      </w:r>
      <w:r>
        <w:rPr>
          <w:rtl/>
        </w:rPr>
        <w:t xml:space="preserve"> </w:t>
      </w:r>
      <w:r>
        <w:rPr>
          <w:rFonts w:ascii="Arial" w:hAnsi="Arial" w:cs="Arial" w:hint="cs"/>
          <w:rtl/>
        </w:rPr>
        <w:t>صلَّى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ملصقا</w:t>
      </w:r>
      <w:r>
        <w:rPr>
          <w:rtl/>
        </w:rPr>
        <w:t xml:space="preserve"> </w:t>
      </w:r>
      <w:r>
        <w:rPr>
          <w:rFonts w:ascii="Arial" w:hAnsi="Arial" w:cs="Arial" w:hint="cs"/>
          <w:rtl/>
        </w:rPr>
        <w:t>بالبيت،</w:t>
      </w:r>
      <w:r>
        <w:rPr>
          <w:rtl/>
        </w:rPr>
        <w:t xml:space="preserve"> </w:t>
      </w:r>
      <w:r>
        <w:rPr>
          <w:rFonts w:ascii="Arial" w:hAnsi="Arial" w:cs="Arial" w:hint="cs"/>
          <w:rtl/>
        </w:rPr>
        <w:t>فعلم</w:t>
      </w:r>
      <w:r>
        <w:rPr>
          <w:rtl/>
        </w:rPr>
        <w:t xml:space="preserve"> </w:t>
      </w:r>
      <w:r>
        <w:rPr>
          <w:rFonts w:ascii="Arial" w:hAnsi="Arial" w:cs="Arial" w:hint="cs"/>
          <w:rtl/>
        </w:rPr>
        <w:t>عمر</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جعله</w:t>
      </w:r>
      <w:r>
        <w:rPr>
          <w:rtl/>
        </w:rPr>
        <w:t xml:space="preserve"> </w:t>
      </w:r>
      <w:r>
        <w:rPr>
          <w:rFonts w:ascii="Arial" w:hAnsi="Arial" w:cs="Arial" w:hint="cs"/>
          <w:rtl/>
        </w:rPr>
        <w:t>بين</w:t>
      </w:r>
      <w:r>
        <w:rPr>
          <w:rtl/>
        </w:rPr>
        <w:t xml:space="preserve"> </w:t>
      </w:r>
      <w:r>
        <w:rPr>
          <w:rFonts w:ascii="Arial" w:hAnsi="Arial" w:cs="Arial" w:hint="cs"/>
          <w:rtl/>
        </w:rPr>
        <w:t>المُصلِّي</w:t>
      </w:r>
      <w:r>
        <w:rPr>
          <w:rtl/>
        </w:rPr>
        <w:t xml:space="preserve"> </w:t>
      </w:r>
      <w:r>
        <w:rPr>
          <w:rFonts w:ascii="Arial" w:hAnsi="Arial" w:cs="Arial" w:hint="cs"/>
          <w:rtl/>
        </w:rPr>
        <w:t>والكعبة</w:t>
      </w:r>
      <w:r>
        <w:rPr>
          <w:rtl/>
        </w:rPr>
        <w:t xml:space="preserve"> </w:t>
      </w:r>
      <w:r>
        <w:rPr>
          <w:rFonts w:ascii="Arial" w:hAnsi="Arial" w:cs="Arial" w:hint="cs"/>
          <w:rtl/>
        </w:rPr>
        <w:t>أينما</w:t>
      </w:r>
      <w:r>
        <w:rPr>
          <w:rtl/>
        </w:rPr>
        <w:t xml:space="preserve"> </w:t>
      </w:r>
      <w:r>
        <w:rPr>
          <w:rFonts w:ascii="Arial" w:hAnsi="Arial" w:cs="Arial" w:hint="cs"/>
          <w:rtl/>
        </w:rPr>
        <w:t>هو</w:t>
      </w:r>
      <w:r>
        <w:rPr>
          <w:rtl/>
        </w:rPr>
        <w:t xml:space="preserve"> </w:t>
      </w:r>
      <w:r>
        <w:rPr>
          <w:rFonts w:ascii="Arial" w:hAnsi="Arial" w:cs="Arial" w:hint="cs"/>
          <w:rtl/>
        </w:rPr>
        <w:t>فأخَّره</w:t>
      </w:r>
      <w:r>
        <w:rPr>
          <w:rtl/>
        </w:rPr>
        <w:t xml:space="preserve"> </w:t>
      </w:r>
      <w:r>
        <w:rPr>
          <w:rFonts w:ascii="Arial" w:hAnsi="Arial" w:cs="Arial" w:hint="cs"/>
          <w:rtl/>
        </w:rPr>
        <w:t>إلى</w:t>
      </w:r>
      <w:r>
        <w:rPr>
          <w:rtl/>
        </w:rPr>
        <w:t xml:space="preserve"> </w:t>
      </w:r>
      <w:r>
        <w:rPr>
          <w:rFonts w:ascii="Arial" w:hAnsi="Arial" w:cs="Arial" w:hint="cs"/>
          <w:rtl/>
        </w:rPr>
        <w:t>حيث</w:t>
      </w:r>
      <w:r>
        <w:rPr>
          <w:rtl/>
        </w:rPr>
        <w:t xml:space="preserve"> </w:t>
      </w:r>
      <w:r>
        <w:rPr>
          <w:rFonts w:ascii="Arial" w:hAnsi="Arial" w:cs="Arial" w:hint="cs"/>
          <w:rtl/>
        </w:rPr>
        <w:t>هو</w:t>
      </w:r>
      <w:r>
        <w:rPr>
          <w:rtl/>
        </w:rPr>
        <w:t xml:space="preserve"> </w:t>
      </w:r>
      <w:r>
        <w:rPr>
          <w:rFonts w:ascii="Arial" w:hAnsi="Arial" w:cs="Arial" w:hint="cs"/>
          <w:rtl/>
        </w:rPr>
        <w:t>اليوم</w:t>
      </w:r>
      <w:r>
        <w:rPr>
          <w:rtl/>
        </w:rPr>
        <w:t xml:space="preserve">. </w:t>
      </w:r>
      <w:r>
        <w:rPr>
          <w:rFonts w:ascii="Arial" w:hAnsi="Arial" w:cs="Arial" w:hint="cs"/>
          <w:rtl/>
        </w:rPr>
        <w:t>وروي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أخذ</w:t>
      </w:r>
      <w:r>
        <w:rPr>
          <w:rtl/>
        </w:rPr>
        <w:t xml:space="preserve"> </w:t>
      </w:r>
      <w:r>
        <w:rPr>
          <w:rFonts w:ascii="Arial" w:hAnsi="Arial" w:cs="Arial" w:hint="cs"/>
          <w:rtl/>
        </w:rPr>
        <w:t>بيد</w:t>
      </w:r>
      <w:r>
        <w:rPr>
          <w:rtl/>
        </w:rPr>
        <w:t xml:space="preserve"> </w:t>
      </w:r>
      <w:r>
        <w:rPr>
          <w:rFonts w:ascii="Arial" w:hAnsi="Arial" w:cs="Arial" w:hint="cs"/>
          <w:rtl/>
        </w:rPr>
        <w:t>عمر</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Style w:val="bold"/>
          <w:rtl/>
        </w:rPr>
        <w:t>«</w:t>
      </w:r>
      <w:r>
        <w:rPr>
          <w:rStyle w:val="bold"/>
          <w:rFonts w:ascii="Arial" w:hAnsi="Arial" w:cs="Arial" w:hint="cs"/>
          <w:rtl/>
        </w:rPr>
        <w:t>هذا</w:t>
      </w:r>
      <w:r>
        <w:rPr>
          <w:rStyle w:val="bold"/>
          <w:rtl/>
        </w:rPr>
        <w:t xml:space="preserve"> </w:t>
      </w:r>
      <w:r>
        <w:rPr>
          <w:rStyle w:val="bold"/>
          <w:rFonts w:ascii="Arial" w:hAnsi="Arial" w:cs="Arial" w:hint="cs"/>
          <w:rtl/>
        </w:rPr>
        <w:t>الحجر</w:t>
      </w:r>
      <w:r>
        <w:rPr>
          <w:rStyle w:val="bold"/>
          <w:rtl/>
        </w:rPr>
        <w:t xml:space="preserve"> </w:t>
      </w:r>
      <w:r>
        <w:rPr>
          <w:rStyle w:val="bold"/>
          <w:rFonts w:ascii="Arial" w:hAnsi="Arial" w:cs="Arial" w:hint="cs"/>
          <w:rtl/>
        </w:rPr>
        <w:t>مقام</w:t>
      </w:r>
      <w:r>
        <w:rPr>
          <w:rStyle w:val="bold"/>
          <w:rtl/>
        </w:rPr>
        <w:t xml:space="preserve"> </w:t>
      </w:r>
      <w:r>
        <w:rPr>
          <w:rStyle w:val="bold"/>
          <w:rFonts w:ascii="Arial" w:hAnsi="Arial" w:cs="Arial" w:hint="cs"/>
          <w:rtl/>
        </w:rPr>
        <w:t>إبراهيم</w:t>
      </w:r>
      <w:r>
        <w:rPr>
          <w:rStyle w:val="bold"/>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ألا</w:t>
      </w:r>
      <w:r>
        <w:rPr>
          <w:rtl/>
        </w:rPr>
        <w:t xml:space="preserve"> </w:t>
      </w:r>
      <w:r>
        <w:rPr>
          <w:rFonts w:ascii="Arial" w:hAnsi="Arial" w:cs="Arial" w:hint="cs"/>
          <w:rtl/>
        </w:rPr>
        <w:t>تتَّخذه</w:t>
      </w:r>
      <w:r>
        <w:rPr>
          <w:rtl/>
        </w:rPr>
        <w:t xml:space="preserve"> </w:t>
      </w:r>
      <w:r>
        <w:rPr>
          <w:rFonts w:ascii="Arial" w:hAnsi="Arial" w:cs="Arial" w:hint="cs"/>
          <w:rtl/>
        </w:rPr>
        <w:t>مصلًّى؟</w:t>
      </w:r>
      <w:r>
        <w:rPr>
          <w:rFonts w:ascii="Calibri" w:cs="Calibri" w:hint="cs"/>
          <w:rtl/>
        </w:rPr>
        <w:t>»</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لم</w:t>
      </w:r>
      <w:r>
        <w:rPr>
          <w:rStyle w:val="bold"/>
          <w:rtl/>
        </w:rPr>
        <w:t xml:space="preserve"> </w:t>
      </w:r>
      <w:r>
        <w:rPr>
          <w:rStyle w:val="bold"/>
          <w:rFonts w:ascii="Arial" w:hAnsi="Arial" w:cs="Arial" w:hint="cs"/>
          <w:rtl/>
        </w:rPr>
        <w:t>أومر</w:t>
      </w:r>
      <w:r>
        <w:rPr>
          <w:rStyle w:val="bold"/>
          <w:rtl/>
        </w:rPr>
        <w:t xml:space="preserve"> </w:t>
      </w:r>
      <w:r>
        <w:rPr>
          <w:rStyle w:val="bold"/>
          <w:rFonts w:ascii="Arial" w:hAnsi="Arial" w:cs="Arial" w:hint="cs"/>
          <w:rtl/>
        </w:rPr>
        <w:t>بذلك</w:t>
      </w:r>
      <w:r>
        <w:rPr>
          <w:rStyle w:val="bold"/>
          <w:rFonts w:ascii="Calibri" w:cs="Calibri" w:hint="cs"/>
          <w:rtl/>
        </w:rPr>
        <w:t>»</w:t>
      </w:r>
      <w:r>
        <w:rPr>
          <w:color w:val="008751"/>
          <w:vertAlign w:val="superscript"/>
          <w:rtl/>
        </w:rPr>
        <w:footnoteReference w:id="120"/>
      </w:r>
      <w:r>
        <w:rPr>
          <w:rFonts w:ascii="Arial" w:hAnsi="Arial" w:cs="Arial" w:hint="cs"/>
          <w:rtl/>
        </w:rPr>
        <w:t>،</w:t>
      </w:r>
      <w:r>
        <w:rPr>
          <w:rtl/>
        </w:rPr>
        <w:t xml:space="preserve"> </w:t>
      </w:r>
      <w:r>
        <w:rPr>
          <w:rFonts w:ascii="Arial" w:hAnsi="Arial" w:cs="Arial" w:hint="cs"/>
          <w:rtl/>
        </w:rPr>
        <w:t>فلم</w:t>
      </w:r>
      <w:r>
        <w:rPr>
          <w:rtl/>
        </w:rPr>
        <w:t xml:space="preserve"> </w:t>
      </w:r>
      <w:r>
        <w:rPr>
          <w:rFonts w:ascii="Arial" w:hAnsi="Arial" w:cs="Arial" w:hint="cs"/>
          <w:rtl/>
        </w:rPr>
        <w:t>تغب</w:t>
      </w:r>
      <w:r>
        <w:rPr>
          <w:rtl/>
        </w:rPr>
        <w:t xml:space="preserve"> </w:t>
      </w:r>
      <w:r>
        <w:rPr>
          <w:rFonts w:ascii="Arial" w:hAnsi="Arial" w:cs="Arial" w:hint="cs"/>
          <w:rtl/>
        </w:rPr>
        <w:t>الشمس</w:t>
      </w:r>
      <w:r>
        <w:rPr>
          <w:rtl/>
        </w:rPr>
        <w:t xml:space="preserve"> </w:t>
      </w:r>
      <w:r>
        <w:rPr>
          <w:rFonts w:ascii="Arial" w:hAnsi="Arial" w:cs="Arial" w:hint="cs"/>
          <w:rtl/>
        </w:rPr>
        <w:t>حتَّى</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w:t>
      </w:r>
    </w:p>
    <w:p w:rsidR="00FD73EF" w:rsidRDefault="00FD73EF">
      <w:pPr>
        <w:pStyle w:val="textquran"/>
        <w:rPr>
          <w:rtl/>
        </w:rPr>
      </w:pPr>
      <w:r>
        <w:rPr>
          <w:rFonts w:ascii="Arial" w:hAnsi="Arial" w:cs="Arial" w:hint="cs"/>
          <w:rtl/>
        </w:rPr>
        <w:t>ويقال</w:t>
      </w:r>
      <w:r>
        <w:rPr>
          <w:rtl/>
        </w:rPr>
        <w:t xml:space="preserve">: </w:t>
      </w:r>
      <w:r>
        <w:rPr>
          <w:rFonts w:ascii="Arial" w:hAnsi="Arial" w:cs="Arial" w:hint="cs"/>
          <w:rtl/>
        </w:rPr>
        <w:t>كان</w:t>
      </w:r>
      <w:r>
        <w:rPr>
          <w:rtl/>
        </w:rPr>
        <w:t xml:space="preserve"> </w:t>
      </w:r>
      <w:r>
        <w:rPr>
          <w:rFonts w:ascii="Arial" w:hAnsi="Arial" w:cs="Arial" w:hint="cs"/>
          <w:rtl/>
        </w:rPr>
        <w:t>داخل</w:t>
      </w:r>
      <w:r>
        <w:rPr>
          <w:rtl/>
        </w:rPr>
        <w:t xml:space="preserve"> </w:t>
      </w:r>
      <w:r>
        <w:rPr>
          <w:rFonts w:ascii="Arial" w:hAnsi="Arial" w:cs="Arial" w:hint="cs"/>
          <w:rtl/>
        </w:rPr>
        <w:t>الكعبة</w:t>
      </w:r>
      <w:r>
        <w:rPr>
          <w:rtl/>
        </w:rPr>
        <w:t xml:space="preserve"> </w:t>
      </w:r>
      <w:r>
        <w:rPr>
          <w:rFonts w:ascii="Arial" w:hAnsi="Arial" w:cs="Arial" w:hint="cs"/>
          <w:rtl/>
        </w:rPr>
        <w:t>ثمَّ</w:t>
      </w:r>
      <w:r>
        <w:rPr>
          <w:rtl/>
        </w:rPr>
        <w:t xml:space="preserve"> </w:t>
      </w:r>
      <w:r>
        <w:rPr>
          <w:rFonts w:ascii="Arial" w:hAnsi="Arial" w:cs="Arial" w:hint="cs"/>
          <w:rtl/>
        </w:rPr>
        <w:t>أخرج</w:t>
      </w:r>
      <w:r>
        <w:rPr>
          <w:rtl/>
        </w:rPr>
        <w:t xml:space="preserve">. </w:t>
      </w:r>
      <w:r>
        <w:rPr>
          <w:rFonts w:ascii="Arial" w:hAnsi="Arial" w:cs="Arial" w:hint="cs"/>
          <w:rtl/>
        </w:rPr>
        <w:t>وقيل</w:t>
      </w:r>
      <w:r>
        <w:rPr>
          <w:rtl/>
        </w:rPr>
        <w:t xml:space="preserve">: </w:t>
      </w:r>
      <w:r>
        <w:rPr>
          <w:rFonts w:ascii="Arial" w:hAnsi="Arial" w:cs="Arial" w:hint="cs"/>
          <w:rtl/>
        </w:rPr>
        <w:t>موضعه</w:t>
      </w:r>
      <w:r>
        <w:rPr>
          <w:rtl/>
        </w:rPr>
        <w:t xml:space="preserve"> </w:t>
      </w:r>
      <w:r>
        <w:rPr>
          <w:rFonts w:ascii="Arial" w:hAnsi="Arial" w:cs="Arial" w:hint="cs"/>
          <w:rtl/>
        </w:rPr>
        <w:t>اليوم</w:t>
      </w:r>
      <w:r>
        <w:rPr>
          <w:rtl/>
        </w:rPr>
        <w:t xml:space="preserve"> </w:t>
      </w:r>
      <w:r>
        <w:rPr>
          <w:rFonts w:ascii="Arial" w:hAnsi="Arial" w:cs="Arial" w:hint="cs"/>
          <w:rtl/>
        </w:rPr>
        <w:t>هو</w:t>
      </w:r>
      <w:r>
        <w:rPr>
          <w:rtl/>
        </w:rPr>
        <w:t xml:space="preserve"> </w:t>
      </w:r>
      <w:r>
        <w:rPr>
          <w:rFonts w:ascii="Arial" w:hAnsi="Arial" w:cs="Arial" w:hint="cs"/>
          <w:rtl/>
        </w:rPr>
        <w:t>بيت</w:t>
      </w:r>
      <w:r>
        <w:rPr>
          <w:rtl/>
        </w:rPr>
        <w:t xml:space="preserve"> </w:t>
      </w:r>
      <w:r>
        <w:rPr>
          <w:rFonts w:ascii="Arial" w:hAnsi="Arial" w:cs="Arial" w:hint="cs"/>
          <w:rtl/>
        </w:rPr>
        <w:t>إبراهيم</w:t>
      </w:r>
      <w:r>
        <w:rPr>
          <w:rtl/>
        </w:rPr>
        <w:t xml:space="preserve"> </w:t>
      </w:r>
      <w:r>
        <w:rPr>
          <w:rFonts w:ascii="Arial" w:hAnsi="Arial" w:cs="Arial" w:hint="cs"/>
          <w:rtl/>
        </w:rPr>
        <w:t>يحوله</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البناء</w:t>
      </w:r>
      <w:r>
        <w:rPr>
          <w:rtl/>
        </w:rPr>
        <w:t xml:space="preserve"> </w:t>
      </w:r>
      <w:r>
        <w:rPr>
          <w:rFonts w:ascii="Arial" w:hAnsi="Arial" w:cs="Arial" w:hint="cs"/>
          <w:rtl/>
        </w:rPr>
        <w:t>كلَّ</w:t>
      </w:r>
      <w:r>
        <w:rPr>
          <w:rtl/>
        </w:rPr>
        <w:t xml:space="preserve"> </w:t>
      </w:r>
      <w:r>
        <w:rPr>
          <w:rFonts w:ascii="Arial" w:hAnsi="Arial" w:cs="Arial" w:hint="cs"/>
          <w:rtl/>
        </w:rPr>
        <w:t>يوم</w:t>
      </w:r>
      <w:r>
        <w:rPr>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المقام</w:t>
      </w:r>
      <w:r>
        <w:rPr>
          <w:rtl/>
        </w:rPr>
        <w:t xml:space="preserve"> </w:t>
      </w:r>
      <w:r>
        <w:rPr>
          <w:rFonts w:ascii="Arial" w:hAnsi="Arial" w:cs="Arial" w:hint="cs"/>
          <w:rtl/>
        </w:rPr>
        <w:t>الحرم</w:t>
      </w:r>
      <w:r>
        <w:rPr>
          <w:rtl/>
        </w:rPr>
        <w:t xml:space="preserve">. </w:t>
      </w:r>
      <w:r>
        <w:rPr>
          <w:rFonts w:ascii="Arial" w:hAnsi="Arial" w:cs="Arial" w:hint="cs"/>
          <w:rtl/>
        </w:rPr>
        <w:t>وقيل</w:t>
      </w:r>
      <w:r>
        <w:rPr>
          <w:rtl/>
        </w:rPr>
        <w:t xml:space="preserve"> </w:t>
      </w:r>
      <w:r>
        <w:rPr>
          <w:rFonts w:ascii="Arial" w:hAnsi="Arial" w:cs="Arial" w:hint="cs"/>
          <w:rtl/>
        </w:rPr>
        <w:t>مواضع</w:t>
      </w:r>
      <w:r>
        <w:rPr>
          <w:rtl/>
        </w:rPr>
        <w:t xml:space="preserve"> </w:t>
      </w:r>
      <w:r>
        <w:rPr>
          <w:rFonts w:ascii="Arial" w:hAnsi="Arial" w:cs="Arial" w:hint="cs"/>
          <w:rtl/>
        </w:rPr>
        <w:t>الحجِّ</w:t>
      </w:r>
      <w:r>
        <w:rPr>
          <w:rtl/>
        </w:rPr>
        <w:t xml:space="preserve"> </w:t>
      </w:r>
      <w:r>
        <w:rPr>
          <w:rFonts w:ascii="Arial" w:hAnsi="Arial" w:cs="Arial" w:hint="cs"/>
          <w:rtl/>
        </w:rPr>
        <w:t>والصلاة</w:t>
      </w:r>
      <w:r>
        <w:rPr>
          <w:rtl/>
        </w:rPr>
        <w:t xml:space="preserve"> </w:t>
      </w:r>
      <w:r>
        <w:rPr>
          <w:rFonts w:ascii="Arial" w:hAnsi="Arial" w:cs="Arial" w:hint="cs"/>
          <w:rtl/>
        </w:rPr>
        <w:t>والدعاء</w:t>
      </w:r>
      <w:r>
        <w:rPr>
          <w:rtl/>
        </w:rPr>
        <w:t xml:space="preserve">: </w:t>
      </w:r>
      <w:r>
        <w:rPr>
          <w:rFonts w:ascii="Arial" w:hAnsi="Arial" w:cs="Arial" w:hint="cs"/>
          <w:rtl/>
        </w:rPr>
        <w:t>عرفات</w:t>
      </w:r>
      <w:r>
        <w:rPr>
          <w:rtl/>
        </w:rPr>
        <w:t xml:space="preserve"> </w:t>
      </w:r>
      <w:r>
        <w:rPr>
          <w:rFonts w:ascii="Arial" w:hAnsi="Arial" w:cs="Arial" w:hint="cs"/>
          <w:rtl/>
        </w:rPr>
        <w:t>والمزدلفة</w:t>
      </w:r>
      <w:r>
        <w:rPr>
          <w:rtl/>
        </w:rPr>
        <w:t xml:space="preserve"> </w:t>
      </w:r>
      <w:r>
        <w:rPr>
          <w:rFonts w:ascii="Arial" w:hAnsi="Arial" w:cs="Arial" w:hint="cs"/>
          <w:rtl/>
        </w:rPr>
        <w:t>ومنى</w:t>
      </w:r>
      <w:r>
        <w:rPr>
          <w:rtl/>
        </w:rPr>
        <w:t xml:space="preserve"> </w:t>
      </w:r>
      <w:r>
        <w:rPr>
          <w:rFonts w:ascii="Arial" w:hAnsi="Arial" w:cs="Arial" w:hint="cs"/>
          <w:rtl/>
        </w:rPr>
        <w:t>ومواضع</w:t>
      </w:r>
      <w:r>
        <w:rPr>
          <w:rtl/>
        </w:rPr>
        <w:t xml:space="preserve"> </w:t>
      </w:r>
      <w:r>
        <w:rPr>
          <w:rFonts w:ascii="Arial" w:hAnsi="Arial" w:cs="Arial" w:hint="cs"/>
          <w:rtl/>
        </w:rPr>
        <w:t>الرمي</w:t>
      </w:r>
      <w:r>
        <w:rPr>
          <w:rtl/>
        </w:rPr>
        <w:t xml:space="preserve">. </w:t>
      </w:r>
      <w:r>
        <w:rPr>
          <w:rFonts w:ascii="Arial" w:hAnsi="Arial" w:cs="Arial" w:hint="cs"/>
          <w:rtl/>
        </w:rPr>
        <w:t>والصلاة</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دعاء</w:t>
      </w:r>
      <w:r>
        <w:rPr>
          <w:rtl/>
        </w:rPr>
        <w:t xml:space="preserve">. </w:t>
      </w:r>
      <w:r>
        <w:rPr>
          <w:rFonts w:ascii="Arial" w:hAnsi="Arial" w:cs="Arial" w:hint="cs"/>
          <w:rtl/>
        </w:rPr>
        <w:t>وقيل</w:t>
      </w:r>
      <w:r>
        <w:rPr>
          <w:rtl/>
        </w:rPr>
        <w:t xml:space="preserve">: </w:t>
      </w:r>
      <w:r>
        <w:rPr>
          <w:rFonts w:ascii="Arial" w:hAnsi="Arial" w:cs="Arial" w:hint="cs"/>
          <w:rtl/>
        </w:rPr>
        <w:t>الكعبة،</w:t>
      </w:r>
      <w:r>
        <w:rPr>
          <w:rtl/>
        </w:rPr>
        <w:t xml:space="preserve"> </w:t>
      </w:r>
      <w:r>
        <w:rPr>
          <w:rFonts w:ascii="Arial" w:hAnsi="Arial" w:cs="Arial" w:hint="cs"/>
          <w:rtl/>
        </w:rPr>
        <w:t>أي</w:t>
      </w:r>
      <w:r>
        <w:rPr>
          <w:rtl/>
        </w:rPr>
        <w:t xml:space="preserve">: </w:t>
      </w:r>
      <w:r>
        <w:rPr>
          <w:rFonts w:ascii="Arial" w:hAnsi="Arial" w:cs="Arial" w:hint="cs"/>
          <w:rtl/>
        </w:rPr>
        <w:t>موضع</w:t>
      </w:r>
      <w:r>
        <w:rPr>
          <w:rtl/>
        </w:rPr>
        <w:t xml:space="preserve"> </w:t>
      </w:r>
      <w:r>
        <w:rPr>
          <w:rFonts w:ascii="Arial" w:hAnsi="Arial" w:cs="Arial" w:hint="cs"/>
          <w:rtl/>
        </w:rPr>
        <w:t>صلاة</w:t>
      </w:r>
      <w:r>
        <w:rPr>
          <w:rtl/>
        </w:rPr>
        <w:t xml:space="preserve"> </w:t>
      </w:r>
      <w:r>
        <w:rPr>
          <w:rFonts w:ascii="Arial" w:hAnsi="Arial" w:cs="Arial" w:hint="cs"/>
          <w:rtl/>
        </w:rPr>
        <w:t>إليه</w:t>
      </w:r>
      <w:r>
        <w:rPr>
          <w:rtl/>
        </w:rPr>
        <w:t xml:space="preserve"> </w:t>
      </w:r>
      <w:r>
        <w:rPr>
          <w:rFonts w:ascii="Arial" w:hAnsi="Arial" w:cs="Arial" w:hint="cs"/>
          <w:rtl/>
        </w:rPr>
        <w:t>إذ</w:t>
      </w:r>
      <w:r>
        <w:rPr>
          <w:rtl/>
        </w:rPr>
        <w:t xml:space="preserve"> </w:t>
      </w:r>
      <w:r>
        <w:rPr>
          <w:rFonts w:ascii="Arial" w:hAnsi="Arial" w:cs="Arial" w:hint="cs"/>
          <w:rtl/>
        </w:rPr>
        <w:t>يصلَّى</w:t>
      </w:r>
      <w:r>
        <w:rPr>
          <w:rtl/>
        </w:rPr>
        <w:t xml:space="preserve"> </w:t>
      </w:r>
      <w:r>
        <w:rPr>
          <w:rFonts w:ascii="Arial" w:hAnsi="Arial" w:cs="Arial" w:hint="cs"/>
          <w:rtl/>
        </w:rPr>
        <w:t>إليها</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مقام</w:t>
      </w:r>
      <w:r>
        <w:rPr>
          <w:rtl/>
        </w:rPr>
        <w:t xml:space="preserve"> </w:t>
      </w:r>
      <w:r>
        <w:rPr>
          <w:rFonts w:ascii="Arial" w:hAnsi="Arial" w:cs="Arial" w:hint="cs"/>
          <w:rtl/>
        </w:rPr>
        <w:t>إلَّا</w:t>
      </w:r>
      <w:r>
        <w:rPr>
          <w:rtl/>
        </w:rPr>
        <w:t xml:space="preserve"> </w:t>
      </w:r>
      <w:r>
        <w:rPr>
          <w:rFonts w:ascii="Arial" w:hAnsi="Arial" w:cs="Arial" w:hint="cs"/>
          <w:rtl/>
        </w:rPr>
        <w:t>مقام</w:t>
      </w:r>
      <w:r>
        <w:rPr>
          <w:rtl/>
        </w:rPr>
        <w:t xml:space="preserve"> </w:t>
      </w:r>
      <w:r>
        <w:rPr>
          <w:rFonts w:ascii="Arial" w:hAnsi="Arial" w:cs="Arial" w:hint="cs"/>
          <w:rtl/>
        </w:rPr>
        <w:t>إبراهيم</w:t>
      </w:r>
      <w:r>
        <w:rPr>
          <w:rFonts w:ascii="Calibri" w:cs="Calibri" w:hint="cs"/>
          <w:rtl/>
        </w:rPr>
        <w:t> ‰ 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مقام</w:t>
      </w:r>
      <w:r>
        <w:rPr>
          <w:rtl/>
        </w:rPr>
        <w:t xml:space="preserve"> </w:t>
      </w:r>
      <w:r>
        <w:rPr>
          <w:rFonts w:ascii="Arial" w:hAnsi="Arial" w:cs="Arial" w:hint="cs"/>
          <w:rtl/>
        </w:rPr>
        <w:t>للمؤمنين</w:t>
      </w:r>
      <w:r>
        <w:rPr>
          <w:rtl/>
        </w:rPr>
        <w:t xml:space="preserve"> </w:t>
      </w:r>
      <w:r>
        <w:rPr>
          <w:rFonts w:ascii="Arial" w:hAnsi="Arial" w:cs="Arial" w:hint="cs"/>
          <w:rtl/>
        </w:rPr>
        <w:t>كلِّهم</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سواء،</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لنسبته</w:t>
      </w:r>
      <w:r>
        <w:rPr>
          <w:rtl/>
        </w:rPr>
        <w:t xml:space="preserve"> </w:t>
      </w:r>
      <w:r>
        <w:rPr>
          <w:rFonts w:ascii="Arial" w:hAnsi="Arial" w:cs="Arial" w:hint="cs"/>
          <w:rtl/>
        </w:rPr>
        <w:t>للشافعي،</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للبناء</w:t>
      </w:r>
      <w:r>
        <w:rPr>
          <w:rtl/>
        </w:rPr>
        <w:t xml:space="preserve"> </w:t>
      </w:r>
      <w:r>
        <w:rPr>
          <w:rFonts w:ascii="Arial" w:hAnsi="Arial" w:cs="Arial" w:hint="cs"/>
          <w:rtl/>
        </w:rPr>
        <w:t>فيه؛</w:t>
      </w:r>
      <w:r>
        <w:rPr>
          <w:rtl/>
        </w:rPr>
        <w:t xml:space="preserve"> </w:t>
      </w:r>
      <w:r>
        <w:rPr>
          <w:rFonts w:ascii="Arial" w:hAnsi="Arial" w:cs="Arial" w:hint="cs"/>
          <w:rtl/>
        </w:rPr>
        <w:t>لأنَّه</w:t>
      </w:r>
      <w:r>
        <w:rPr>
          <w:rtl/>
        </w:rPr>
        <w:t xml:space="preserve"> </w:t>
      </w:r>
      <w:r>
        <w:rPr>
          <w:rFonts w:ascii="Arial" w:hAnsi="Arial" w:cs="Arial" w:hint="cs"/>
          <w:rtl/>
        </w:rPr>
        <w:t>نقص</w:t>
      </w:r>
      <w:r>
        <w:rPr>
          <w:rtl/>
        </w:rPr>
        <w:t xml:space="preserve"> </w:t>
      </w:r>
      <w:r>
        <w:rPr>
          <w:rFonts w:ascii="Arial" w:hAnsi="Arial" w:cs="Arial" w:hint="cs"/>
          <w:rtl/>
        </w:rPr>
        <w:t>منه،</w:t>
      </w:r>
      <w:r>
        <w:rPr>
          <w:rtl/>
        </w:rPr>
        <w:t xml:space="preserve"> </w:t>
      </w:r>
      <w:r>
        <w:rPr>
          <w:rFonts w:ascii="Arial" w:hAnsi="Arial" w:cs="Arial" w:hint="cs"/>
          <w:rtl/>
        </w:rPr>
        <w:t>ومن</w:t>
      </w:r>
      <w:r>
        <w:rPr>
          <w:rtl/>
        </w:rPr>
        <w:t xml:space="preserve"> </w:t>
      </w:r>
      <w:r>
        <w:rPr>
          <w:rFonts w:ascii="Arial" w:hAnsi="Arial" w:cs="Arial" w:hint="cs"/>
          <w:rtl/>
        </w:rPr>
        <w:t>المسجد،</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لجعل</w:t>
      </w:r>
      <w:r>
        <w:rPr>
          <w:rtl/>
        </w:rPr>
        <w:t xml:space="preserve"> </w:t>
      </w:r>
      <w:r>
        <w:rPr>
          <w:rFonts w:ascii="Arial" w:hAnsi="Arial" w:cs="Arial" w:hint="cs"/>
          <w:rtl/>
        </w:rPr>
        <w:t>مقام</w:t>
      </w:r>
      <w:r>
        <w:rPr>
          <w:rtl/>
        </w:rPr>
        <w:t xml:space="preserve"> </w:t>
      </w:r>
      <w:r>
        <w:rPr>
          <w:rFonts w:ascii="Arial" w:hAnsi="Arial" w:cs="Arial" w:hint="cs"/>
          <w:rtl/>
        </w:rPr>
        <w:t>آخر</w:t>
      </w:r>
      <w:r>
        <w:rPr>
          <w:rtl/>
        </w:rPr>
        <w:t xml:space="preserve"> </w:t>
      </w:r>
      <w:r>
        <w:rPr>
          <w:rFonts w:ascii="Arial" w:hAnsi="Arial" w:cs="Arial" w:hint="cs"/>
          <w:rtl/>
        </w:rPr>
        <w:t>لمالك،</w:t>
      </w:r>
      <w:r>
        <w:rPr>
          <w:rtl/>
        </w:rPr>
        <w:t xml:space="preserve"> </w:t>
      </w:r>
      <w:r>
        <w:rPr>
          <w:rFonts w:ascii="Arial" w:hAnsi="Arial" w:cs="Arial" w:hint="cs"/>
          <w:rtl/>
        </w:rPr>
        <w:t>وآخر</w:t>
      </w:r>
      <w:r>
        <w:rPr>
          <w:rtl/>
        </w:rPr>
        <w:t xml:space="preserve"> </w:t>
      </w:r>
      <w:r>
        <w:rPr>
          <w:rFonts w:ascii="Arial" w:hAnsi="Arial" w:cs="Arial" w:hint="cs"/>
          <w:rtl/>
        </w:rPr>
        <w:t>لأبي</w:t>
      </w:r>
      <w:r>
        <w:rPr>
          <w:rtl/>
        </w:rPr>
        <w:t xml:space="preserve"> </w:t>
      </w:r>
      <w:r>
        <w:rPr>
          <w:rFonts w:ascii="Arial" w:hAnsi="Arial" w:cs="Arial" w:hint="cs"/>
          <w:rtl/>
        </w:rPr>
        <w:t>حنيفة</w:t>
      </w:r>
      <w:r>
        <w:rPr>
          <w:rtl/>
        </w:rPr>
        <w:t xml:space="preserve"> </w:t>
      </w:r>
      <w:r>
        <w:rPr>
          <w:rFonts w:ascii="Arial" w:hAnsi="Arial" w:cs="Arial" w:hint="cs"/>
          <w:rtl/>
        </w:rPr>
        <w:t>وآخر</w:t>
      </w:r>
      <w:r>
        <w:rPr>
          <w:rtl/>
        </w:rPr>
        <w:t xml:space="preserve"> </w:t>
      </w:r>
      <w:r>
        <w:rPr>
          <w:rFonts w:ascii="Arial" w:hAnsi="Arial" w:cs="Arial" w:hint="cs"/>
          <w:rtl/>
        </w:rPr>
        <w:t>لأحمد،</w:t>
      </w:r>
      <w:r>
        <w:rPr>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زيادات</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الدين،</w:t>
      </w:r>
      <w:r>
        <w:rPr>
          <w:rStyle w:val="bold"/>
          <w:rtl/>
        </w:rPr>
        <w:t xml:space="preserve"> </w:t>
      </w:r>
      <w:r>
        <w:rPr>
          <w:rStyle w:val="bold"/>
          <w:rFonts w:ascii="Arial" w:hAnsi="Arial" w:cs="Arial" w:hint="cs"/>
          <w:rtl/>
        </w:rPr>
        <w:t>وتشرُّع</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وبدعة</w:t>
      </w:r>
      <w:r>
        <w:rPr>
          <w:rStyle w:val="bold"/>
          <w:rtl/>
        </w:rPr>
        <w:t xml:space="preserve"> </w:t>
      </w:r>
      <w:r>
        <w:rPr>
          <w:rStyle w:val="bold"/>
          <w:rFonts w:ascii="Arial" w:hAnsi="Arial" w:cs="Arial" w:hint="cs"/>
          <w:rtl/>
        </w:rPr>
        <w:t>ونقص</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الحرمِ</w:t>
      </w:r>
      <w:r>
        <w:rPr>
          <w:rStyle w:val="bold"/>
          <w:rtl/>
        </w:rPr>
        <w:t xml:space="preserve"> </w:t>
      </w:r>
      <w:r>
        <w:rPr>
          <w:rStyle w:val="bold"/>
          <w:rFonts w:ascii="Arial" w:hAnsi="Arial" w:cs="Arial" w:hint="cs"/>
          <w:rtl/>
        </w:rPr>
        <w:t>والمقامِ</w:t>
      </w:r>
      <w:r>
        <w:rPr>
          <w:rStyle w:val="bold"/>
          <w:rtl/>
        </w:rPr>
        <w:t xml:space="preserve"> </w:t>
      </w:r>
      <w:r>
        <w:rPr>
          <w:rStyle w:val="bold"/>
          <w:rFonts w:ascii="Arial" w:hAnsi="Arial" w:cs="Arial" w:hint="cs"/>
          <w:rtl/>
        </w:rPr>
        <w:t>بالبناء،</w:t>
      </w:r>
      <w:r>
        <w:rPr>
          <w:rStyle w:val="bold"/>
          <w:rtl/>
        </w:rPr>
        <w:t xml:space="preserve"> </w:t>
      </w:r>
      <w:r>
        <w:rPr>
          <w:rStyle w:val="bold"/>
          <w:rFonts w:ascii="Arial" w:hAnsi="Arial" w:cs="Arial" w:hint="cs"/>
          <w:rtl/>
        </w:rPr>
        <w:t>ومناقضةٌ</w:t>
      </w:r>
      <w:r>
        <w:rPr>
          <w:rStyle w:val="bold"/>
          <w:rtl/>
        </w:rPr>
        <w:t xml:space="preserve"> </w:t>
      </w:r>
      <w:r>
        <w:rPr>
          <w:rStyle w:val="bold"/>
          <w:rFonts w:ascii="Arial" w:hAnsi="Arial" w:cs="Arial" w:hint="cs"/>
          <w:rtl/>
        </w:rPr>
        <w:t>لمقام</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إنَّه</w:t>
      </w:r>
      <w:r>
        <w:rPr>
          <w:rStyle w:val="bold"/>
          <w:rtl/>
        </w:rPr>
        <w:t xml:space="preserve"> </w:t>
      </w:r>
      <w:r>
        <w:rPr>
          <w:rStyle w:val="bold"/>
          <w:rFonts w:ascii="Arial" w:hAnsi="Arial" w:cs="Arial" w:hint="cs"/>
          <w:rtl/>
        </w:rPr>
        <w:t>استوت</w:t>
      </w:r>
      <w:r>
        <w:rPr>
          <w:rStyle w:val="bold"/>
          <w:rtl/>
        </w:rPr>
        <w:t xml:space="preserve"> </w:t>
      </w:r>
      <w:r>
        <w:rPr>
          <w:rStyle w:val="bold"/>
          <w:rFonts w:ascii="Arial" w:hAnsi="Arial" w:cs="Arial" w:hint="cs"/>
          <w:rtl/>
        </w:rPr>
        <w:t>الثلاثة</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العامَّة</w:t>
      </w:r>
      <w:r>
        <w:rPr>
          <w:rStyle w:val="bold"/>
          <w:rtl/>
        </w:rPr>
        <w:t xml:space="preserve"> </w:t>
      </w:r>
      <w:r>
        <w:rPr>
          <w:rStyle w:val="bold"/>
          <w:rFonts w:ascii="Arial" w:hAnsi="Arial" w:cs="Arial" w:hint="cs"/>
          <w:rtl/>
        </w:rPr>
        <w:t>بمقام</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ويفضِّلها</w:t>
      </w:r>
      <w:r>
        <w:rPr>
          <w:rStyle w:val="bold"/>
          <w:rtl/>
        </w:rPr>
        <w:t xml:space="preserve"> </w:t>
      </w:r>
      <w:r>
        <w:rPr>
          <w:rStyle w:val="bold"/>
          <w:rFonts w:ascii="Arial" w:hAnsi="Arial" w:cs="Arial" w:hint="cs"/>
          <w:rtl/>
        </w:rPr>
        <w:t>عامَّة</w:t>
      </w:r>
      <w:r>
        <w:rPr>
          <w:rStyle w:val="bold"/>
          <w:rtl/>
        </w:rPr>
        <w:t xml:space="preserve"> </w:t>
      </w:r>
      <w:r>
        <w:rPr>
          <w:rStyle w:val="bold"/>
          <w:rFonts w:ascii="Arial" w:hAnsi="Arial" w:cs="Arial" w:hint="cs"/>
          <w:rtl/>
        </w:rPr>
        <w:t>أهليها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مقام</w:t>
      </w:r>
      <w:r>
        <w:rPr>
          <w:rStyle w:val="bold"/>
          <w:rtl/>
        </w:rPr>
        <w:t xml:space="preserve"> </w:t>
      </w:r>
      <w:r>
        <w:rPr>
          <w:rStyle w:val="bold"/>
          <w:rFonts w:ascii="Arial" w:hAnsi="Arial" w:cs="Arial" w:hint="cs"/>
          <w:rtl/>
        </w:rPr>
        <w:t>إبراهيم</w:t>
      </w:r>
      <w:r>
        <w:rPr>
          <w:vertAlign w:val="superscript"/>
          <w:rtl/>
        </w:rPr>
        <w:footnoteReference w:id="121"/>
      </w:r>
      <w:r>
        <w:rPr>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أمير</w:t>
      </w:r>
      <w:r>
        <w:rPr>
          <w:rtl/>
        </w:rPr>
        <w:t xml:space="preserve"> </w:t>
      </w:r>
      <w:r>
        <w:rPr>
          <w:rFonts w:ascii="Arial" w:hAnsi="Arial" w:cs="Arial" w:hint="cs"/>
          <w:rtl/>
        </w:rPr>
        <w:t>مكَّة</w:t>
      </w:r>
      <w:r>
        <w:rPr>
          <w:rtl/>
        </w:rPr>
        <w:t xml:space="preserve"> </w:t>
      </w:r>
      <w:r>
        <w:rPr>
          <w:rFonts w:ascii="Arial" w:hAnsi="Arial" w:cs="Arial" w:hint="cs"/>
          <w:rtl/>
        </w:rPr>
        <w:t>للسلطان</w:t>
      </w:r>
      <w:r>
        <w:rPr>
          <w:rtl/>
        </w:rPr>
        <w:t xml:space="preserve"> </w:t>
      </w:r>
      <w:r>
        <w:rPr>
          <w:rFonts w:ascii="Arial" w:hAnsi="Arial" w:cs="Arial" w:hint="cs"/>
          <w:rtl/>
        </w:rPr>
        <w:t>حمود</w:t>
      </w:r>
      <w:r>
        <w:rPr>
          <w:color w:val="008751"/>
          <w:vertAlign w:val="superscript"/>
          <w:rtl/>
        </w:rPr>
        <w:footnoteReference w:id="122"/>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سلطان</w:t>
      </w:r>
      <w:r>
        <w:rPr>
          <w:rtl/>
        </w:rPr>
        <w:t xml:space="preserve"> </w:t>
      </w:r>
      <w:r>
        <w:rPr>
          <w:rFonts w:ascii="Arial" w:hAnsi="Arial" w:cs="Arial" w:hint="cs"/>
          <w:rtl/>
        </w:rPr>
        <w:t>زنجبار</w:t>
      </w:r>
      <w:r>
        <w:rPr>
          <w:rtl/>
        </w:rPr>
        <w:t xml:space="preserve"> </w:t>
      </w:r>
      <w:r>
        <w:rPr>
          <w:rFonts w:ascii="Arial" w:hAnsi="Arial" w:cs="Arial" w:hint="cs"/>
          <w:rtl/>
        </w:rPr>
        <w:t>أعوام</w:t>
      </w:r>
      <w:r>
        <w:rPr>
          <w:rtl/>
        </w:rPr>
        <w:t xml:space="preserve"> </w:t>
      </w:r>
      <w:r>
        <w:rPr>
          <w:rFonts w:ascii="Arial" w:hAnsi="Arial" w:cs="Arial" w:hint="cs"/>
          <w:rtl/>
        </w:rPr>
        <w:t>إقامته</w:t>
      </w:r>
      <w:r>
        <w:rPr>
          <w:rtl/>
        </w:rPr>
        <w:t xml:space="preserve"> </w:t>
      </w:r>
      <w:r>
        <w:rPr>
          <w:rFonts w:ascii="Arial" w:hAnsi="Arial" w:cs="Arial" w:hint="cs"/>
          <w:rtl/>
        </w:rPr>
        <w:t>بمكَّة</w:t>
      </w:r>
      <w:r>
        <w:rPr>
          <w:rtl/>
        </w:rPr>
        <w:t xml:space="preserve">: </w:t>
      </w:r>
      <w:r>
        <w:rPr>
          <w:rFonts w:ascii="Arial" w:hAnsi="Arial" w:cs="Arial" w:hint="cs"/>
          <w:rtl/>
        </w:rPr>
        <w:t>أَبْنِي</w:t>
      </w:r>
      <w:r>
        <w:rPr>
          <w:rtl/>
        </w:rPr>
        <w:t xml:space="preserve"> </w:t>
      </w:r>
      <w:r>
        <w:rPr>
          <w:rFonts w:ascii="Arial" w:hAnsi="Arial" w:cs="Arial" w:hint="cs"/>
          <w:rtl/>
        </w:rPr>
        <w:t>مقامًا</w:t>
      </w:r>
      <w:r>
        <w:rPr>
          <w:rtl/>
        </w:rPr>
        <w:t xml:space="preserve"> </w:t>
      </w:r>
      <w:r>
        <w:rPr>
          <w:rFonts w:ascii="Arial" w:hAnsi="Arial" w:cs="Arial" w:hint="cs"/>
          <w:rtl/>
        </w:rPr>
        <w:t>لك</w:t>
      </w:r>
      <w:r>
        <w:rPr>
          <w:rtl/>
        </w:rPr>
        <w:t xml:space="preserve"> </w:t>
      </w:r>
      <w:r>
        <w:rPr>
          <w:rFonts w:ascii="Arial" w:hAnsi="Arial" w:cs="Arial" w:hint="cs"/>
          <w:rtl/>
        </w:rPr>
        <w:t>وللإباضيَّة</w:t>
      </w:r>
      <w:r>
        <w:rPr>
          <w:rtl/>
        </w:rPr>
        <w:t xml:space="preserve"> </w:t>
      </w:r>
      <w:r>
        <w:rPr>
          <w:rFonts w:ascii="Arial" w:hAnsi="Arial" w:cs="Arial" w:hint="cs"/>
          <w:rtl/>
        </w:rPr>
        <w:t>لأهل</w:t>
      </w:r>
      <w:r>
        <w:rPr>
          <w:rtl/>
        </w:rPr>
        <w:t xml:space="preserve"> </w:t>
      </w:r>
      <w:r>
        <w:rPr>
          <w:rFonts w:ascii="Arial" w:hAnsi="Arial" w:cs="Arial" w:hint="cs"/>
          <w:rtl/>
        </w:rPr>
        <w:t>مذهبك،</w:t>
      </w:r>
      <w:r>
        <w:rPr>
          <w:rtl/>
        </w:rPr>
        <w:t xml:space="preserve"> </w:t>
      </w:r>
      <w:r>
        <w:rPr>
          <w:rFonts w:ascii="Arial" w:hAnsi="Arial" w:cs="Arial" w:hint="cs"/>
          <w:rtl/>
        </w:rPr>
        <w:t>فقال</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تفعل؛</w:t>
      </w:r>
      <w:r>
        <w:rPr>
          <w:rStyle w:val="bold"/>
          <w:rtl/>
        </w:rPr>
        <w:t xml:space="preserve"> </w:t>
      </w:r>
      <w:r>
        <w:rPr>
          <w:rStyle w:val="bold"/>
          <w:rFonts w:ascii="Arial" w:hAnsi="Arial" w:cs="Arial" w:hint="cs"/>
          <w:rtl/>
        </w:rPr>
        <w:t>لأنَّه</w:t>
      </w:r>
      <w:r>
        <w:rPr>
          <w:rStyle w:val="bold"/>
          <w:rtl/>
        </w:rPr>
        <w:t xml:space="preserve"> </w:t>
      </w:r>
      <w:r>
        <w:rPr>
          <w:rStyle w:val="bold"/>
          <w:rFonts w:ascii="Arial" w:hAnsi="Arial" w:cs="Arial" w:hint="cs"/>
          <w:rtl/>
        </w:rPr>
        <w:t>خلاف</w:t>
      </w:r>
      <w:r>
        <w:rPr>
          <w:rStyle w:val="bold"/>
          <w:rtl/>
        </w:rPr>
        <w:t xml:space="preserve"> </w:t>
      </w:r>
      <w:r>
        <w:rPr>
          <w:rStyle w:val="bold"/>
          <w:rFonts w:ascii="Arial" w:hAnsi="Arial" w:cs="Arial" w:hint="cs"/>
          <w:rtl/>
        </w:rPr>
        <w:t>الشريعة،</w:t>
      </w:r>
      <w:r>
        <w:rPr>
          <w:rStyle w:val="bold"/>
          <w:rtl/>
        </w:rPr>
        <w:t xml:space="preserve"> </w:t>
      </w:r>
      <w:r>
        <w:rPr>
          <w:rStyle w:val="bold"/>
          <w:rFonts w:ascii="Arial" w:hAnsi="Arial" w:cs="Arial" w:hint="cs"/>
          <w:rtl/>
        </w:rPr>
        <w:t>ولأنَّهم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يقبلون</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عنِّي</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عنك،</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يقف</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أحد</w:t>
      </w:r>
      <w:r>
        <w:rPr>
          <w:rStyle w:val="bold"/>
          <w:rtl/>
        </w:rPr>
        <w:t xml:space="preserve"> </w:t>
      </w:r>
      <w:r>
        <w:rPr>
          <w:rStyle w:val="bold"/>
          <w:rFonts w:ascii="Arial" w:hAnsi="Arial" w:cs="Arial" w:hint="cs"/>
          <w:rtl/>
        </w:rPr>
        <w:t>منهم</w:t>
      </w:r>
      <w:r>
        <w:rPr>
          <w:rtl/>
        </w:rPr>
        <w:t>»</w:t>
      </w:r>
      <w:r>
        <w:rPr>
          <w:rFonts w:ascii="Arial" w:hAnsi="Arial" w:cs="Arial" w:hint="cs"/>
          <w:rtl/>
        </w:rPr>
        <w:t>،</w:t>
      </w:r>
      <w:r>
        <w:rPr>
          <w:rtl/>
        </w:rPr>
        <w:t xml:space="preserve"> </w:t>
      </w:r>
      <w:r>
        <w:rPr>
          <w:rFonts w:ascii="Arial" w:hAnsi="Arial" w:cs="Arial" w:hint="cs"/>
          <w:rtl/>
        </w:rPr>
        <w:t>فلذلك</w:t>
      </w:r>
      <w:r>
        <w:rPr>
          <w:rtl/>
        </w:rPr>
        <w:t xml:space="preserve"> </w:t>
      </w:r>
      <w:r>
        <w:rPr>
          <w:rFonts w:ascii="Arial" w:hAnsi="Arial" w:cs="Arial" w:hint="cs"/>
          <w:rtl/>
        </w:rPr>
        <w:t>ونحوه</w:t>
      </w:r>
      <w:r>
        <w:rPr>
          <w:rtl/>
        </w:rPr>
        <w:t xml:space="preserve"> </w:t>
      </w:r>
      <w:r>
        <w:rPr>
          <w:rFonts w:ascii="Arial" w:hAnsi="Arial" w:cs="Arial" w:hint="cs"/>
          <w:rtl/>
        </w:rPr>
        <w:t>قلت</w:t>
      </w:r>
      <w:r>
        <w:rPr>
          <w:rtl/>
        </w:rPr>
        <w:t xml:space="preserve"> </w:t>
      </w:r>
      <w:r>
        <w:rPr>
          <w:rFonts w:ascii="Arial" w:hAnsi="Arial" w:cs="Arial" w:hint="cs"/>
          <w:rtl/>
        </w:rPr>
        <w:t>فيه</w:t>
      </w:r>
      <w:r>
        <w:rPr>
          <w:rtl/>
        </w:rPr>
        <w:t xml:space="preserve"> </w:t>
      </w:r>
      <w:r>
        <w:rPr>
          <w:rFonts w:ascii="Arial" w:hAnsi="Arial" w:cs="Arial" w:hint="cs"/>
          <w:rtl/>
        </w:rPr>
        <w:t>القصيدة</w:t>
      </w:r>
      <w:r>
        <w:rPr>
          <w:rtl/>
        </w:rPr>
        <w:t>:</w:t>
      </w:r>
    </w:p>
    <w:p w:rsidR="00FD73EF" w:rsidRDefault="00FD73EF">
      <w:pPr>
        <w:pStyle w:val="shator1"/>
        <w:spacing w:before="85"/>
        <w:rPr>
          <w:rtl/>
        </w:rPr>
      </w:pPr>
      <w:r>
        <w:rPr>
          <w:rFonts w:ascii="Arial" w:hAnsi="Arial" w:cs="Arial" w:hint="cs"/>
          <w:rtl/>
        </w:rPr>
        <w:t>حمُّودنا</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tl/>
        </w:rPr>
        <w:t xml:space="preserve"> </w:t>
      </w:r>
      <w:r>
        <w:rPr>
          <w:rFonts w:ascii="Arial" w:hAnsi="Arial" w:cs="Arial" w:hint="cs"/>
          <w:rtl/>
        </w:rPr>
        <w:t>وشيعتِه</w:t>
      </w:r>
    </w:p>
    <w:p w:rsidR="00FD73EF" w:rsidRDefault="00FD73EF">
      <w:pPr>
        <w:pStyle w:val="shator2"/>
        <w:rPr>
          <w:rtl/>
        </w:rPr>
      </w:pPr>
      <w:r>
        <w:rPr>
          <w:rFonts w:ascii="Arial" w:hAnsi="Arial" w:cs="Arial" w:hint="cs"/>
          <w:rtl/>
        </w:rPr>
        <w:t>ظِلُّ</w:t>
      </w:r>
      <w:r>
        <w:rPr>
          <w:rtl/>
        </w:rPr>
        <w:t xml:space="preserve"> </w:t>
      </w:r>
      <w:r>
        <w:rPr>
          <w:rFonts w:ascii="Arial" w:hAnsi="Arial" w:cs="Arial" w:hint="cs"/>
          <w:rtl/>
        </w:rPr>
        <w:t>البريَّة،</w:t>
      </w:r>
      <w:r>
        <w:rPr>
          <w:rtl/>
        </w:rPr>
        <w:t xml:space="preserve"> </w:t>
      </w:r>
      <w:r>
        <w:rPr>
          <w:rFonts w:ascii="Arial" w:hAnsi="Arial" w:cs="Arial" w:hint="cs"/>
          <w:rtl/>
        </w:rPr>
        <w:t>والحقُّ</w:t>
      </w:r>
      <w:r>
        <w:rPr>
          <w:rtl/>
        </w:rPr>
        <w:t xml:space="preserve"> </w:t>
      </w:r>
      <w:r>
        <w:rPr>
          <w:rFonts w:ascii="Arial" w:hAnsi="Arial" w:cs="Arial" w:hint="cs"/>
          <w:rtl/>
        </w:rPr>
        <w:t>شريعتُه</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وَعَهِدْنَآ</w:t>
      </w:r>
      <w:r>
        <w:rPr>
          <w:rStyle w:val="bold"/>
          <w:rtl/>
        </w:rPr>
        <w:t xml:space="preserve"> </w:t>
      </w:r>
      <w:r>
        <w:rPr>
          <w:rStyle w:val="bold"/>
          <w:rFonts w:ascii="Arial" w:hAnsi="Arial" w:cs="Arial" w:hint="cs"/>
          <w:rtl/>
        </w:rPr>
        <w:t>إِلَى</w:t>
      </w:r>
      <w:r>
        <w:rPr>
          <w:rStyle w:val="Superscriptbaseline-2"/>
          <w:rFonts w:ascii="Arial" w:hAnsi="Arial" w:cs="Arial" w:hint="cs"/>
          <w:b/>
          <w:bCs/>
          <w:rtl/>
        </w:rPr>
        <w:t>آ</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وَإِسْمَاعِيلَ</w:t>
      </w:r>
      <w:r>
        <w:rPr>
          <w:rtl/>
        </w:rPr>
        <w:t> </w:t>
      </w:r>
      <w:r>
        <w:rPr>
          <w:rFonts w:ascii="Arial" w:hAnsi="Arial" w:cs="Arial" w:hint="cs"/>
          <w:rtl/>
        </w:rPr>
        <w:t>﴾</w:t>
      </w:r>
      <w:r>
        <w:rPr>
          <w:rStyle w:val="bold"/>
          <w:rtl/>
        </w:rPr>
        <w:t xml:space="preserve"> </w:t>
      </w:r>
      <w:r>
        <w:rPr>
          <w:rFonts w:ascii="Arial" w:hAnsi="Arial" w:cs="Arial" w:hint="cs"/>
          <w:rtl/>
        </w:rPr>
        <w:t>أصله</w:t>
      </w:r>
      <w:r>
        <w:rPr>
          <w:rtl/>
        </w:rPr>
        <w:t xml:space="preserve"> </w:t>
      </w:r>
      <w:r>
        <w:rPr>
          <w:rFonts w:ascii="Calibri" w:cs="Calibri" w:hint="cs"/>
          <w:rtl/>
        </w:rPr>
        <w:t>«</w:t>
      </w:r>
      <w:r>
        <w:rPr>
          <w:rFonts w:ascii="Arial" w:hAnsi="Arial" w:cs="Arial" w:hint="cs"/>
          <w:rtl/>
        </w:rPr>
        <w:t>اسمع</w:t>
      </w:r>
      <w:r>
        <w:rPr>
          <w:rtl/>
        </w:rPr>
        <w:t xml:space="preserve"> </w:t>
      </w:r>
      <w:r>
        <w:rPr>
          <w:rFonts w:ascii="Arial" w:hAnsi="Arial" w:cs="Arial" w:hint="cs"/>
          <w:rtl/>
        </w:rPr>
        <w:t>ايل</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يا</w:t>
      </w:r>
      <w:r>
        <w:rPr>
          <w:rtl/>
        </w:rPr>
        <w:t xml:space="preserve"> </w:t>
      </w:r>
      <w:r>
        <w:rPr>
          <w:rFonts w:ascii="Arial" w:hAnsi="Arial" w:cs="Arial" w:hint="cs"/>
          <w:rtl/>
        </w:rPr>
        <w:t>الله،</w:t>
      </w:r>
      <w:r>
        <w:rPr>
          <w:rtl/>
        </w:rPr>
        <w:t xml:space="preserve"> </w:t>
      </w:r>
      <w:r>
        <w:rPr>
          <w:rFonts w:ascii="Arial" w:hAnsi="Arial" w:cs="Arial" w:hint="cs"/>
          <w:rtl/>
        </w:rPr>
        <w:t>ولقد</w:t>
      </w:r>
      <w:r>
        <w:rPr>
          <w:rtl/>
        </w:rPr>
        <w:t xml:space="preserve"> </w:t>
      </w:r>
      <w:r>
        <w:rPr>
          <w:rFonts w:ascii="Arial" w:hAnsi="Arial" w:cs="Arial" w:hint="cs"/>
          <w:rtl/>
        </w:rPr>
        <w:t>علِمْتَ</w:t>
      </w:r>
      <w:r>
        <w:rPr>
          <w:rtl/>
        </w:rPr>
        <w:t xml:space="preserve"> </w:t>
      </w:r>
      <w:r>
        <w:rPr>
          <w:rFonts w:ascii="Arial" w:hAnsi="Arial" w:cs="Arial" w:hint="cs"/>
          <w:rtl/>
        </w:rPr>
        <w:t>أنَّ</w:t>
      </w:r>
      <w:r>
        <w:rPr>
          <w:rtl/>
        </w:rPr>
        <w:t xml:space="preserve"> </w:t>
      </w:r>
      <w:r>
        <w:rPr>
          <w:rFonts w:ascii="Arial" w:hAnsi="Arial" w:cs="Arial" w:hint="cs"/>
          <w:rtl/>
        </w:rPr>
        <w:t>العبريَّة</w:t>
      </w:r>
      <w:r>
        <w:rPr>
          <w:rtl/>
        </w:rPr>
        <w:t xml:space="preserve"> </w:t>
      </w:r>
      <w:r>
        <w:rPr>
          <w:rFonts w:ascii="Arial" w:hAnsi="Arial" w:cs="Arial" w:hint="cs"/>
          <w:rtl/>
        </w:rPr>
        <w:t>قريبة</w:t>
      </w:r>
      <w:r>
        <w:rPr>
          <w:rtl/>
        </w:rPr>
        <w:t xml:space="preserve"> </w:t>
      </w:r>
      <w:r>
        <w:rPr>
          <w:rFonts w:ascii="Arial" w:hAnsi="Arial" w:cs="Arial" w:hint="cs"/>
          <w:rtl/>
        </w:rPr>
        <w:t>من</w:t>
      </w:r>
      <w:r>
        <w:rPr>
          <w:rtl/>
        </w:rPr>
        <w:t xml:space="preserve"> </w:t>
      </w:r>
      <w:r>
        <w:rPr>
          <w:rFonts w:ascii="Arial" w:hAnsi="Arial" w:cs="Arial" w:hint="cs"/>
          <w:rtl/>
        </w:rPr>
        <w:t>العربيَّة،</w:t>
      </w:r>
      <w:r>
        <w:rPr>
          <w:rtl/>
        </w:rPr>
        <w:t xml:space="preserve"> </w:t>
      </w:r>
      <w:r>
        <w:rPr>
          <w:rFonts w:ascii="Arial" w:hAnsi="Arial" w:cs="Arial" w:hint="cs"/>
          <w:rtl/>
        </w:rPr>
        <w:t>والمعنى</w:t>
      </w:r>
      <w:r>
        <w:rPr>
          <w:rtl/>
        </w:rPr>
        <w:t xml:space="preserve"> </w:t>
      </w:r>
      <w:r>
        <w:rPr>
          <w:rFonts w:ascii="Arial" w:hAnsi="Arial" w:cs="Arial" w:hint="cs"/>
          <w:rtl/>
        </w:rPr>
        <w:t>أنَّ</w:t>
      </w:r>
      <w:r>
        <w:rPr>
          <w:rtl/>
        </w:rPr>
        <w:t xml:space="preserve"> </w:t>
      </w:r>
      <w:r>
        <w:rPr>
          <w:rFonts w:ascii="Arial" w:hAnsi="Arial" w:cs="Arial" w:hint="cs"/>
          <w:rtl/>
        </w:rPr>
        <w:t>إبراهيم</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اسمع</w:t>
      </w:r>
      <w:r>
        <w:rPr>
          <w:rtl/>
        </w:rPr>
        <w:t xml:space="preserve"> </w:t>
      </w:r>
      <w:r>
        <w:rPr>
          <w:rFonts w:ascii="Arial" w:hAnsi="Arial" w:cs="Arial" w:hint="cs"/>
          <w:rtl/>
        </w:rPr>
        <w:t>يا</w:t>
      </w:r>
      <w:r>
        <w:rPr>
          <w:rFonts w:ascii="Calibri" w:cs="Calibri" w:hint="cs"/>
          <w:rtl/>
        </w:rPr>
        <w:t> </w:t>
      </w:r>
      <w:r>
        <w:rPr>
          <w:rFonts w:ascii="Arial" w:hAnsi="Arial" w:cs="Arial" w:hint="cs"/>
          <w:rtl/>
        </w:rPr>
        <w:t>الله</w:t>
      </w:r>
      <w:r>
        <w:rPr>
          <w:rtl/>
        </w:rPr>
        <w:t xml:space="preserve"> </w:t>
      </w:r>
      <w:r>
        <w:rPr>
          <w:rFonts w:ascii="Arial" w:hAnsi="Arial" w:cs="Arial" w:hint="cs"/>
          <w:rtl/>
        </w:rPr>
        <w:t>دعائي</w:t>
      </w:r>
      <w:r>
        <w:rPr>
          <w:rtl/>
        </w:rPr>
        <w:t xml:space="preserve"> </w:t>
      </w:r>
      <w:r>
        <w:rPr>
          <w:rFonts w:ascii="Arial" w:hAnsi="Arial" w:cs="Arial" w:hint="cs"/>
          <w:rtl/>
        </w:rPr>
        <w:t>بأن</w:t>
      </w:r>
      <w:r>
        <w:rPr>
          <w:rtl/>
        </w:rPr>
        <w:t xml:space="preserve"> </w:t>
      </w:r>
      <w:r>
        <w:rPr>
          <w:rFonts w:ascii="Arial" w:hAnsi="Arial" w:cs="Arial" w:hint="cs"/>
          <w:rtl/>
        </w:rPr>
        <w:t>ترزقني</w:t>
      </w:r>
      <w:r>
        <w:rPr>
          <w:rtl/>
        </w:rPr>
        <w:t xml:space="preserve"> </w:t>
      </w:r>
      <w:r>
        <w:rPr>
          <w:rFonts w:ascii="Arial" w:hAnsi="Arial" w:cs="Arial" w:hint="cs"/>
          <w:rtl/>
        </w:rPr>
        <w:t>ولدًا</w:t>
      </w:r>
      <w:r>
        <w:rPr>
          <w:rFonts w:ascii="Calibri" w:cs="Calibri" w:hint="cs"/>
          <w:rtl/>
        </w:rPr>
        <w:t>»</w:t>
      </w:r>
      <w:r>
        <w:rPr>
          <w:rtl/>
        </w:rPr>
        <w:t xml:space="preserve"> </w:t>
      </w:r>
      <w:r>
        <w:rPr>
          <w:rFonts w:ascii="Arial" w:hAnsi="Arial" w:cs="Arial" w:hint="cs"/>
          <w:rtl/>
        </w:rPr>
        <w:t>فرزقه،</w:t>
      </w:r>
      <w:r>
        <w:rPr>
          <w:rtl/>
        </w:rPr>
        <w:t xml:space="preserve"> </w:t>
      </w:r>
      <w:r>
        <w:rPr>
          <w:rFonts w:ascii="Arial" w:hAnsi="Arial" w:cs="Arial" w:hint="cs"/>
          <w:rtl/>
        </w:rPr>
        <w:t>فسمَّاه</w:t>
      </w:r>
      <w:r>
        <w:rPr>
          <w:rtl/>
        </w:rPr>
        <w:t xml:space="preserve"> </w:t>
      </w:r>
      <w:r>
        <w:rPr>
          <w:rFonts w:ascii="Arial" w:hAnsi="Arial" w:cs="Arial" w:hint="cs"/>
          <w:rtl/>
        </w:rPr>
        <w:t>إسماعيل،</w:t>
      </w:r>
      <w:r>
        <w:rPr>
          <w:rtl/>
        </w:rPr>
        <w:t xml:space="preserve"> </w:t>
      </w:r>
      <w:r>
        <w:rPr>
          <w:rFonts w:ascii="Arial" w:hAnsi="Arial" w:cs="Arial" w:hint="cs"/>
          <w:rtl/>
        </w:rPr>
        <w:t>وهو</w:t>
      </w:r>
      <w:r>
        <w:rPr>
          <w:rtl/>
        </w:rPr>
        <w:t xml:space="preserve"> </w:t>
      </w:r>
      <w:r>
        <w:rPr>
          <w:rFonts w:ascii="Arial" w:hAnsi="Arial" w:cs="Arial" w:hint="cs"/>
          <w:rtl/>
        </w:rPr>
        <w:t>قويٌّ،</w:t>
      </w:r>
      <w:r>
        <w:rPr>
          <w:rtl/>
        </w:rPr>
        <w:t xml:space="preserve"> </w:t>
      </w:r>
      <w:r>
        <w:rPr>
          <w:rFonts w:ascii="Arial" w:hAnsi="Arial" w:cs="Arial" w:hint="cs"/>
          <w:rtl/>
        </w:rPr>
        <w:t>ولو</w:t>
      </w:r>
      <w:r>
        <w:rPr>
          <w:rtl/>
        </w:rPr>
        <w:t xml:space="preserve"> </w:t>
      </w:r>
      <w:r>
        <w:rPr>
          <w:rFonts w:ascii="Arial" w:hAnsi="Arial" w:cs="Arial" w:hint="cs"/>
          <w:rtl/>
        </w:rPr>
        <w:t>ضعَّفه</w:t>
      </w:r>
      <w:r>
        <w:rPr>
          <w:rtl/>
        </w:rPr>
        <w:t xml:space="preserve"> </w:t>
      </w:r>
      <w:r>
        <w:rPr>
          <w:rFonts w:ascii="Arial" w:hAnsi="Arial" w:cs="Arial" w:hint="cs"/>
          <w:rtl/>
        </w:rPr>
        <w:t>بعض،</w:t>
      </w:r>
      <w:r>
        <w:rPr>
          <w:rtl/>
        </w:rPr>
        <w:t xml:space="preserve"> </w:t>
      </w:r>
      <w:r>
        <w:rPr>
          <w:rFonts w:ascii="Arial" w:hAnsi="Arial" w:cs="Arial" w:hint="cs"/>
          <w:rtl/>
        </w:rPr>
        <w:t>وأختار</w:t>
      </w:r>
      <w:r>
        <w:rPr>
          <w:rtl/>
        </w:rPr>
        <w:t xml:space="preserve"> </w:t>
      </w:r>
      <w:r>
        <w:rPr>
          <w:rFonts w:ascii="Arial" w:hAnsi="Arial" w:cs="Arial" w:hint="cs"/>
          <w:rtl/>
        </w:rPr>
        <w:t>أنَّه</w:t>
      </w:r>
      <w:r>
        <w:rPr>
          <w:rtl/>
        </w:rPr>
        <w:t xml:space="preserve"> </w:t>
      </w:r>
      <w:r>
        <w:rPr>
          <w:rFonts w:ascii="Arial" w:hAnsi="Arial" w:cs="Arial" w:hint="cs"/>
          <w:rtl/>
        </w:rPr>
        <w:t>بمعنى</w:t>
      </w:r>
      <w:r>
        <w:rPr>
          <w:rtl/>
        </w:rPr>
        <w:t xml:space="preserve">: </w:t>
      </w:r>
      <w:r>
        <w:rPr>
          <w:rFonts w:ascii="Arial" w:hAnsi="Arial" w:cs="Arial" w:hint="cs"/>
          <w:rtl/>
        </w:rPr>
        <w:t>مطيع</w:t>
      </w:r>
      <w:r>
        <w:rPr>
          <w:rtl/>
        </w:rPr>
        <w:t xml:space="preserve"> </w:t>
      </w:r>
      <w:r>
        <w:rPr>
          <w:rFonts w:ascii="Arial" w:hAnsi="Arial" w:cs="Arial" w:hint="cs"/>
          <w:rtl/>
        </w:rPr>
        <w:t>الله</w:t>
      </w:r>
      <w:r>
        <w:rPr>
          <w:rtl/>
        </w:rPr>
        <w:t xml:space="preserve">. </w:t>
      </w:r>
      <w:r>
        <w:rPr>
          <w:rFonts w:ascii="Arial" w:hAnsi="Arial" w:cs="Arial" w:hint="cs"/>
          <w:rtl/>
        </w:rPr>
        <w:t>والعهد</w:t>
      </w:r>
      <w:r>
        <w:rPr>
          <w:rtl/>
        </w:rPr>
        <w:t xml:space="preserve"> </w:t>
      </w:r>
      <w:r>
        <w:rPr>
          <w:rFonts w:ascii="Arial" w:hAnsi="Arial" w:cs="Arial" w:hint="cs"/>
          <w:rtl/>
        </w:rPr>
        <w:t>إلى</w:t>
      </w:r>
      <w:r>
        <w:rPr>
          <w:rtl/>
        </w:rPr>
        <w:t xml:space="preserve"> </w:t>
      </w:r>
      <w:r>
        <w:rPr>
          <w:rFonts w:ascii="Arial" w:hAnsi="Arial" w:cs="Arial" w:hint="cs"/>
          <w:rtl/>
        </w:rPr>
        <w:t>إبراهيم</w:t>
      </w:r>
      <w:r>
        <w:rPr>
          <w:rtl/>
        </w:rPr>
        <w:t xml:space="preserve"> </w:t>
      </w:r>
      <w:r>
        <w:rPr>
          <w:rFonts w:ascii="Arial" w:hAnsi="Arial" w:cs="Arial" w:hint="cs"/>
          <w:rtl/>
        </w:rPr>
        <w:t>بالذَّات</w:t>
      </w:r>
      <w:r>
        <w:rPr>
          <w:rtl/>
        </w:rPr>
        <w:t xml:space="preserve"> </w:t>
      </w:r>
      <w:r>
        <w:rPr>
          <w:rFonts w:ascii="Arial" w:hAnsi="Arial" w:cs="Arial" w:hint="cs"/>
          <w:rtl/>
        </w:rPr>
        <w:t>وإلى</w:t>
      </w:r>
      <w:r>
        <w:rPr>
          <w:rtl/>
        </w:rPr>
        <w:t xml:space="preserve"> </w:t>
      </w:r>
      <w:r>
        <w:rPr>
          <w:rFonts w:ascii="Arial" w:hAnsi="Arial" w:cs="Arial" w:hint="cs"/>
          <w:rtl/>
        </w:rPr>
        <w:t>إسماعيل</w:t>
      </w:r>
      <w:r>
        <w:rPr>
          <w:rtl/>
        </w:rPr>
        <w:t xml:space="preserve"> </w:t>
      </w:r>
      <w:r>
        <w:rPr>
          <w:rFonts w:ascii="Arial" w:hAnsi="Arial" w:cs="Arial" w:hint="cs"/>
          <w:rtl/>
        </w:rPr>
        <w:t>بالواسطة</w:t>
      </w:r>
      <w:r>
        <w:rPr>
          <w:rtl/>
        </w:rPr>
        <w:t xml:space="preserve">: </w:t>
      </w:r>
      <w:r>
        <w:rPr>
          <w:rFonts w:ascii="Arial" w:hAnsi="Arial" w:cs="Arial" w:hint="cs"/>
          <w:rtl/>
        </w:rPr>
        <w:t>أمرناهما،</w:t>
      </w:r>
      <w:r>
        <w:rPr>
          <w:rtl/>
        </w:rPr>
        <w:t xml:space="preserve"> </w:t>
      </w:r>
      <w:r>
        <w:rPr>
          <w:rFonts w:ascii="Arial" w:hAnsi="Arial" w:cs="Arial" w:hint="cs"/>
          <w:rtl/>
        </w:rPr>
        <w:t>وأمرهما</w:t>
      </w:r>
      <w:r>
        <w:rPr>
          <w:rtl/>
        </w:rPr>
        <w:t xml:space="preserve"> </w:t>
      </w:r>
      <w:r>
        <w:rPr>
          <w:rFonts w:ascii="Arial" w:hAnsi="Arial" w:cs="Arial" w:hint="cs"/>
          <w:rtl/>
        </w:rPr>
        <w:t>علمٌ</w:t>
      </w:r>
      <w:r>
        <w:rPr>
          <w:rtl/>
        </w:rPr>
        <w:t xml:space="preserve"> </w:t>
      </w:r>
      <w:r>
        <w:rPr>
          <w:rFonts w:ascii="Arial" w:hAnsi="Arial" w:cs="Arial" w:hint="cs"/>
          <w:rtl/>
        </w:rPr>
        <w:t>عهد</w:t>
      </w:r>
      <w:r>
        <w:rPr>
          <w:rtl/>
        </w:rPr>
        <w:t xml:space="preserve"> </w:t>
      </w:r>
      <w:r>
        <w:rPr>
          <w:rFonts w:ascii="Arial" w:hAnsi="Arial" w:cs="Arial" w:hint="cs"/>
          <w:rtl/>
        </w:rPr>
        <w:t>إليهما</w:t>
      </w:r>
      <w:r>
        <w:rPr>
          <w:rtl/>
        </w:rPr>
        <w:t xml:space="preserve">. </w:t>
      </w:r>
      <w:r>
        <w:rPr>
          <w:rFonts w:ascii="Arial" w:hAnsi="Arial" w:cs="Arial" w:hint="cs"/>
          <w:rtl/>
        </w:rPr>
        <w:t>وفسَّر</w:t>
      </w:r>
      <w:r>
        <w:rPr>
          <w:rtl/>
        </w:rPr>
        <w:t xml:space="preserve"> </w:t>
      </w:r>
      <w:r>
        <w:rPr>
          <w:rFonts w:ascii="Arial" w:hAnsi="Arial" w:cs="Arial" w:hint="cs"/>
          <w:rtl/>
        </w:rPr>
        <w:t>العهدَ</w:t>
      </w:r>
      <w:r>
        <w:rPr>
          <w:rtl/>
        </w:rPr>
        <w:t xml:space="preserve"> </w:t>
      </w:r>
      <w:r>
        <w:rPr>
          <w:rFonts w:ascii="Arial" w:hAnsi="Arial" w:cs="Arial" w:hint="cs"/>
          <w:rtl/>
        </w:rPr>
        <w:t>إذ</w:t>
      </w:r>
      <w:r>
        <w:rPr>
          <w:rtl/>
        </w:rPr>
        <w:t xml:space="preserve"> </w:t>
      </w:r>
      <w:r>
        <w:rPr>
          <w:rFonts w:ascii="Arial" w:hAnsi="Arial" w:cs="Arial" w:hint="cs"/>
          <w:rtl/>
        </w:rPr>
        <w:t>فيه</w:t>
      </w:r>
      <w:r>
        <w:rPr>
          <w:rtl/>
        </w:rPr>
        <w:t xml:space="preserve"> </w:t>
      </w:r>
      <w:r>
        <w:rPr>
          <w:rFonts w:ascii="Arial" w:hAnsi="Arial" w:cs="Arial" w:hint="cs"/>
          <w:rtl/>
        </w:rPr>
        <w:t>معنى</w:t>
      </w:r>
      <w:r>
        <w:rPr>
          <w:rtl/>
        </w:rPr>
        <w:t xml:space="preserve"> </w:t>
      </w:r>
      <w:r>
        <w:rPr>
          <w:rFonts w:ascii="Arial" w:hAnsi="Arial" w:cs="Arial" w:hint="cs"/>
          <w:rtl/>
        </w:rPr>
        <w:t>القول</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طَهِّرَا</w:t>
      </w:r>
      <w:r>
        <w:rPr>
          <w:rtl/>
        </w:rPr>
        <w:t> </w:t>
      </w:r>
      <w:r>
        <w:rPr>
          <w:rFonts w:ascii="Arial" w:hAnsi="Arial" w:cs="Arial" w:hint="cs"/>
          <w:rtl/>
        </w:rPr>
        <w:t>﴾</w:t>
      </w:r>
      <w:r>
        <w:rPr>
          <w:rStyle w:val="bold"/>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بأن</w:t>
      </w:r>
      <w:r>
        <w:rPr>
          <w:rtl/>
        </w:rPr>
        <w:t xml:space="preserve"> </w:t>
      </w:r>
      <w:r>
        <w:rPr>
          <w:rFonts w:ascii="Arial" w:hAnsi="Arial" w:cs="Arial" w:hint="cs"/>
          <w:rtl/>
        </w:rPr>
        <w:t>طهِّرا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بَيْتِيَ</w:t>
      </w:r>
      <w:r>
        <w:rPr>
          <w:rtl/>
        </w:rPr>
        <w:t> </w:t>
      </w:r>
      <w:r>
        <w:rPr>
          <w:rFonts w:ascii="Arial" w:hAnsi="Arial" w:cs="Arial" w:hint="cs"/>
          <w:rtl/>
        </w:rPr>
        <w:t>﴾</w:t>
      </w:r>
      <w:r>
        <w:rPr>
          <w:rStyle w:val="bold"/>
          <w:rtl/>
        </w:rPr>
        <w:t xml:space="preserve"> </w:t>
      </w:r>
      <w:r>
        <w:rPr>
          <w:rFonts w:ascii="Arial" w:hAnsi="Arial" w:cs="Arial" w:hint="cs"/>
          <w:rtl/>
        </w:rPr>
        <w:t>من</w:t>
      </w:r>
      <w:r>
        <w:rPr>
          <w:rtl/>
        </w:rPr>
        <w:t xml:space="preserve"> </w:t>
      </w:r>
      <w:r>
        <w:rPr>
          <w:rFonts w:ascii="Arial" w:hAnsi="Arial" w:cs="Arial" w:hint="cs"/>
          <w:rtl/>
        </w:rPr>
        <w:t>الأوثان</w:t>
      </w:r>
      <w:r>
        <w:rPr>
          <w:rtl/>
        </w:rPr>
        <w:t xml:space="preserve"> </w:t>
      </w:r>
      <w:r>
        <w:rPr>
          <w:rFonts w:ascii="Arial" w:hAnsi="Arial" w:cs="Arial" w:hint="cs"/>
          <w:rtl/>
        </w:rPr>
        <w:t>والأنجاس</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والحائض</w:t>
      </w:r>
      <w:r>
        <w:rPr>
          <w:rtl/>
        </w:rPr>
        <w:t xml:space="preserve"> </w:t>
      </w:r>
      <w:r>
        <w:rPr>
          <w:rFonts w:ascii="Arial" w:hAnsi="Arial" w:cs="Arial" w:hint="cs"/>
          <w:rtl/>
        </w:rPr>
        <w:t>والنفساء</w:t>
      </w:r>
      <w:r>
        <w:rPr>
          <w:rtl/>
        </w:rPr>
        <w:t xml:space="preserve"> </w:t>
      </w:r>
      <w:r>
        <w:rPr>
          <w:rFonts w:ascii="Arial" w:hAnsi="Arial" w:cs="Arial" w:hint="cs"/>
          <w:rtl/>
        </w:rPr>
        <w:t>وأهل</w:t>
      </w:r>
      <w:r>
        <w:rPr>
          <w:rtl/>
        </w:rPr>
        <w:t xml:space="preserve"> </w:t>
      </w:r>
      <w:r>
        <w:rPr>
          <w:rFonts w:ascii="Arial" w:hAnsi="Arial" w:cs="Arial" w:hint="cs"/>
          <w:rtl/>
        </w:rPr>
        <w:t>الشرك،</w:t>
      </w:r>
      <w:r>
        <w:rPr>
          <w:rtl/>
        </w:rPr>
        <w:t xml:space="preserve"> </w:t>
      </w:r>
      <w:r>
        <w:rPr>
          <w:rFonts w:ascii="Arial" w:hAnsi="Arial" w:cs="Arial" w:hint="cs"/>
          <w:rtl/>
        </w:rPr>
        <w:t>أي</w:t>
      </w:r>
      <w:r>
        <w:rPr>
          <w:rtl/>
        </w:rPr>
        <w:t xml:space="preserve">: </w:t>
      </w:r>
      <w:r>
        <w:rPr>
          <w:rFonts w:ascii="Arial" w:hAnsi="Arial" w:cs="Arial" w:hint="cs"/>
          <w:rtl/>
        </w:rPr>
        <w:t>اِبنياه</w:t>
      </w:r>
      <w:r>
        <w:rPr>
          <w:rtl/>
        </w:rPr>
        <w:t xml:space="preserve"> </w:t>
      </w:r>
      <w:r>
        <w:rPr>
          <w:rFonts w:ascii="Arial" w:hAnsi="Arial" w:cs="Arial" w:hint="cs"/>
          <w:rtl/>
        </w:rPr>
        <w:t>على</w:t>
      </w:r>
      <w:r>
        <w:rPr>
          <w:rtl/>
        </w:rPr>
        <w:t xml:space="preserve"> </w:t>
      </w:r>
      <w:r>
        <w:rPr>
          <w:rFonts w:ascii="Arial" w:hAnsi="Arial" w:cs="Arial" w:hint="cs"/>
          <w:rtl/>
        </w:rPr>
        <w:t>رسم</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فيه</w:t>
      </w:r>
      <w:r>
        <w:rPr>
          <w:rtl/>
        </w:rPr>
        <w:t xml:space="preserve"> </w:t>
      </w:r>
      <w:r>
        <w:rPr>
          <w:rFonts w:ascii="Arial" w:hAnsi="Arial" w:cs="Arial" w:hint="cs"/>
          <w:rtl/>
        </w:rPr>
        <w:t>ذلك،</w:t>
      </w:r>
      <w:r>
        <w:rPr>
          <w:rtl/>
        </w:rPr>
        <w:t xml:space="preserve"> </w:t>
      </w:r>
      <w:r>
        <w:rPr>
          <w:rFonts w:ascii="Arial" w:hAnsi="Arial" w:cs="Arial" w:hint="cs"/>
          <w:rtl/>
        </w:rPr>
        <w:t>كقولك</w:t>
      </w:r>
      <w:r>
        <w:rPr>
          <w:rtl/>
        </w:rPr>
        <w:t xml:space="preserve">: </w:t>
      </w:r>
      <w:r>
        <w:rPr>
          <w:rFonts w:ascii="Calibri" w:cs="Calibri" w:hint="cs"/>
          <w:rtl/>
        </w:rPr>
        <w:t>«</w:t>
      </w:r>
      <w:r>
        <w:rPr>
          <w:rFonts w:ascii="Arial" w:hAnsi="Arial" w:cs="Arial" w:hint="cs"/>
          <w:rtl/>
        </w:rPr>
        <w:t>أدِرْ</w:t>
      </w:r>
      <w:r>
        <w:rPr>
          <w:rtl/>
        </w:rPr>
        <w:t xml:space="preserve"> </w:t>
      </w:r>
      <w:r>
        <w:rPr>
          <w:rFonts w:ascii="Arial" w:hAnsi="Arial" w:cs="Arial" w:hint="cs"/>
          <w:rtl/>
        </w:rPr>
        <w:t>جيب</w:t>
      </w:r>
      <w:r>
        <w:rPr>
          <w:rtl/>
        </w:rPr>
        <w:t xml:space="preserve"> </w:t>
      </w:r>
      <w:r>
        <w:rPr>
          <w:rFonts w:ascii="Arial" w:hAnsi="Arial" w:cs="Arial" w:hint="cs"/>
          <w:rtl/>
        </w:rPr>
        <w:t>القميص،</w:t>
      </w:r>
      <w:r>
        <w:rPr>
          <w:rtl/>
        </w:rPr>
        <w:t xml:space="preserve"> </w:t>
      </w:r>
      <w:r>
        <w:rPr>
          <w:rFonts w:ascii="Arial" w:hAnsi="Arial" w:cs="Arial" w:hint="cs"/>
          <w:rtl/>
        </w:rPr>
        <w:t>وأطل</w:t>
      </w:r>
      <w:r>
        <w:rPr>
          <w:rtl/>
        </w:rPr>
        <w:t xml:space="preserve"> </w:t>
      </w:r>
      <w:r>
        <w:rPr>
          <w:rFonts w:ascii="Arial" w:hAnsi="Arial" w:cs="Arial" w:hint="cs"/>
          <w:rtl/>
        </w:rPr>
        <w:t>القلم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جئ</w:t>
      </w:r>
      <w:r>
        <w:rPr>
          <w:rtl/>
        </w:rPr>
        <w:t xml:space="preserve"> </w:t>
      </w:r>
      <w:r>
        <w:rPr>
          <w:rFonts w:ascii="Arial" w:hAnsi="Arial" w:cs="Arial" w:hint="cs"/>
          <w:rtl/>
        </w:rPr>
        <w:t>بهذه</w:t>
      </w:r>
      <w:r>
        <w:rPr>
          <w:rtl/>
        </w:rPr>
        <w:t xml:space="preserve"> </w:t>
      </w:r>
      <w:r>
        <w:rPr>
          <w:rFonts w:ascii="Arial" w:hAnsi="Arial" w:cs="Arial" w:hint="cs"/>
          <w:rtl/>
        </w:rPr>
        <w:t>الصِّفة</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أو</w:t>
      </w:r>
      <w:r>
        <w:rPr>
          <w:rtl/>
        </w:rPr>
        <w:t xml:space="preserve"> </w:t>
      </w:r>
      <w:r>
        <w:rPr>
          <w:rFonts w:ascii="Arial" w:hAnsi="Arial" w:cs="Arial" w:hint="cs"/>
          <w:rtl/>
        </w:rPr>
        <w:t>أخلصاه</w:t>
      </w:r>
      <w:r>
        <w:rPr>
          <w:rtl/>
        </w:rPr>
        <w:t>.</w:t>
      </w:r>
    </w:p>
    <w:p w:rsidR="00FD73EF" w:rsidRDefault="00FD73EF">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لِلطَّآئِفِينَ</w:t>
      </w:r>
      <w:r>
        <w:rPr>
          <w:w w:val="97"/>
          <w:rtl/>
        </w:rPr>
        <w:t> </w:t>
      </w:r>
      <w:r>
        <w:rPr>
          <w:rFonts w:ascii="Arial" w:hAnsi="Arial" w:cs="Arial" w:hint="cs"/>
          <w:w w:val="97"/>
          <w:rtl/>
        </w:rPr>
        <w:t>﴾</w:t>
      </w:r>
      <w:r>
        <w:rPr>
          <w:rStyle w:val="bold"/>
          <w:w w:val="97"/>
          <w:rtl/>
        </w:rPr>
        <w:t xml:space="preserve"> </w:t>
      </w:r>
      <w:r>
        <w:rPr>
          <w:rFonts w:ascii="Arial" w:hAnsi="Arial" w:cs="Arial" w:hint="cs"/>
          <w:w w:val="97"/>
          <w:rtl/>
        </w:rPr>
        <w:t>حوله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يُعطَّلون</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الطَّواف،</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يكون</w:t>
      </w:r>
      <w:r>
        <w:rPr>
          <w:w w:val="97"/>
          <w:rtl/>
        </w:rPr>
        <w:t xml:space="preserve"> </w:t>
      </w:r>
      <w:r>
        <w:rPr>
          <w:rFonts w:ascii="Arial" w:hAnsi="Arial" w:cs="Arial" w:hint="cs"/>
          <w:w w:val="97"/>
          <w:rtl/>
        </w:rPr>
        <w:t>عنده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ليس</w:t>
      </w:r>
      <w:r>
        <w:rPr>
          <w:w w:val="97"/>
          <w:rtl/>
        </w:rPr>
        <w:t xml:space="preserve"> </w:t>
      </w:r>
      <w:r>
        <w:rPr>
          <w:rFonts w:ascii="Arial" w:hAnsi="Arial" w:cs="Arial" w:hint="cs"/>
          <w:w w:val="97"/>
          <w:rtl/>
        </w:rPr>
        <w:t>أهلاً</w:t>
      </w:r>
      <w:r>
        <w:rPr>
          <w:w w:val="97"/>
          <w:rtl/>
        </w:rPr>
        <w:t xml:space="preserve"> </w:t>
      </w:r>
      <w:r>
        <w:rPr>
          <w:rFonts w:ascii="Arial" w:hAnsi="Arial" w:cs="Arial" w:hint="cs"/>
          <w:w w:val="97"/>
          <w:rtl/>
        </w:rPr>
        <w:t>للطواف</w:t>
      </w:r>
      <w:r>
        <w:rPr>
          <w:w w:val="97"/>
          <w:rtl/>
        </w:rPr>
        <w:t xml:space="preserve"> </w:t>
      </w:r>
      <w:r>
        <w:rPr>
          <w:rFonts w:ascii="Arial" w:hAnsi="Arial" w:cs="Arial" w:hint="cs"/>
          <w:w w:val="97"/>
          <w:rtl/>
        </w:rPr>
        <w:t>كالمشرك،</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عمومه</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جبير</w:t>
      </w:r>
      <w:r>
        <w:rPr>
          <w:w w:val="97"/>
          <w:rtl/>
        </w:rPr>
        <w:t xml:space="preserve">: </w:t>
      </w:r>
      <w:r>
        <w:rPr>
          <w:rFonts w:ascii="Arial" w:hAnsi="Arial" w:cs="Arial" w:hint="cs"/>
          <w:w w:val="97"/>
          <w:rtl/>
        </w:rPr>
        <w:t>الغرباء</w:t>
      </w:r>
      <w:r>
        <w:rPr>
          <w:w w:val="97"/>
          <w:rtl/>
        </w:rPr>
        <w:t xml:space="preserve"> </w:t>
      </w:r>
      <w:r>
        <w:rPr>
          <w:rFonts w:ascii="Arial" w:hAnsi="Arial" w:cs="Arial" w:hint="cs"/>
          <w:w w:val="97"/>
          <w:rtl/>
        </w:rPr>
        <w:t>الوافدون</w:t>
      </w:r>
      <w:r>
        <w:rPr>
          <w:w w:val="97"/>
          <w:rtl/>
        </w:rPr>
        <w:t xml:space="preserve"> </w:t>
      </w:r>
      <w:r>
        <w:rPr>
          <w:rFonts w:ascii="Arial" w:hAnsi="Arial" w:cs="Arial" w:hint="cs"/>
          <w:w w:val="97"/>
          <w:rtl/>
        </w:rPr>
        <w:t>حجَّاجا</w:t>
      </w:r>
      <w:r>
        <w:rPr>
          <w:w w:val="97"/>
          <w:rtl/>
        </w:rPr>
        <w:t xml:space="preserve"> </w:t>
      </w:r>
      <w:r>
        <w:rPr>
          <w:rFonts w:ascii="Arial" w:hAnsi="Arial" w:cs="Arial" w:hint="cs"/>
          <w:w w:val="97"/>
          <w:rtl/>
        </w:rPr>
        <w:t>وزوَّارًا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وَالْعَاكِفِينَ</w:t>
      </w:r>
      <w:r>
        <w:rPr>
          <w:w w:val="97"/>
          <w:rtl/>
        </w:rPr>
        <w:t> </w:t>
      </w:r>
      <w:r>
        <w:rPr>
          <w:rFonts w:ascii="Arial" w:hAnsi="Arial" w:cs="Arial" w:hint="cs"/>
          <w:w w:val="97"/>
          <w:rtl/>
        </w:rPr>
        <w:t>﴾</w:t>
      </w:r>
      <w:r>
        <w:rPr>
          <w:rStyle w:val="bold"/>
          <w:w w:val="97"/>
          <w:rtl/>
        </w:rPr>
        <w:t xml:space="preserve"> </w:t>
      </w:r>
      <w:r>
        <w:rPr>
          <w:rFonts w:ascii="Arial" w:hAnsi="Arial" w:cs="Arial" w:hint="cs"/>
          <w:w w:val="97"/>
          <w:rtl/>
        </w:rPr>
        <w:t>المقيمين</w:t>
      </w:r>
      <w:r>
        <w:rPr>
          <w:w w:val="97"/>
          <w:rtl/>
        </w:rPr>
        <w:t xml:space="preserve"> </w:t>
      </w:r>
      <w:r>
        <w:rPr>
          <w:rFonts w:ascii="Arial" w:hAnsi="Arial" w:cs="Arial" w:hint="cs"/>
          <w:w w:val="97"/>
          <w:rtl/>
        </w:rPr>
        <w:t>عنده</w:t>
      </w:r>
      <w:r>
        <w:rPr>
          <w:w w:val="97"/>
          <w:rtl/>
        </w:rPr>
        <w:t xml:space="preserve"> </w:t>
      </w:r>
      <w:r>
        <w:rPr>
          <w:rFonts w:ascii="Arial" w:hAnsi="Arial" w:cs="Arial" w:hint="cs"/>
          <w:w w:val="97"/>
          <w:rtl/>
        </w:rPr>
        <w:t>بالتوحيد</w:t>
      </w:r>
      <w:r>
        <w:rPr>
          <w:w w:val="97"/>
          <w:rtl/>
        </w:rPr>
        <w:t xml:space="preserve"> </w:t>
      </w:r>
      <w:r>
        <w:rPr>
          <w:rFonts w:ascii="Arial" w:hAnsi="Arial" w:cs="Arial" w:hint="cs"/>
          <w:w w:val="97"/>
          <w:rtl/>
        </w:rPr>
        <w:t>والطاعة،</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عطاء</w:t>
      </w:r>
      <w:r>
        <w:rPr>
          <w:w w:val="97"/>
          <w:rtl/>
        </w:rPr>
        <w:t xml:space="preserve">: </w:t>
      </w:r>
      <w:r>
        <w:rPr>
          <w:rFonts w:ascii="Arial" w:hAnsi="Arial" w:cs="Arial" w:hint="cs"/>
          <w:w w:val="97"/>
          <w:rtl/>
        </w:rPr>
        <w:t>الجالسون</w:t>
      </w:r>
      <w:r>
        <w:rPr>
          <w:w w:val="97"/>
          <w:rtl/>
        </w:rPr>
        <w:t xml:space="preserve"> </w:t>
      </w:r>
      <w:r>
        <w:rPr>
          <w:rFonts w:ascii="Arial" w:hAnsi="Arial" w:cs="Arial" w:hint="cs"/>
          <w:w w:val="97"/>
          <w:rtl/>
        </w:rPr>
        <w:t>عنده</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طواف،</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المجاورون</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الغرباء،</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المعتكفون</w:t>
      </w:r>
      <w:r>
        <w:rPr>
          <w:w w:val="97"/>
          <w:rtl/>
        </w:rPr>
        <w:t xml:space="preserve"> </w:t>
      </w:r>
      <w:r>
        <w:rPr>
          <w:rFonts w:ascii="Arial" w:hAnsi="Arial" w:cs="Arial" w:hint="cs"/>
          <w:w w:val="97"/>
          <w:rtl/>
        </w:rPr>
        <w:t>فيه</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وَالرُّكَّعِ</w:t>
      </w:r>
      <w:r>
        <w:rPr>
          <w:rStyle w:val="bold"/>
          <w:rtl/>
        </w:rPr>
        <w:t xml:space="preserve"> </w:t>
      </w:r>
      <w:r>
        <w:rPr>
          <w:rStyle w:val="bold"/>
          <w:rFonts w:ascii="Arial" w:hAnsi="Arial" w:cs="Arial" w:hint="cs"/>
          <w:rtl/>
        </w:rPr>
        <w:t>السُّجُودِ</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ساجد،</w:t>
      </w:r>
      <w:r>
        <w:rPr>
          <w:rtl/>
        </w:rPr>
        <w:t xml:space="preserve"> </w:t>
      </w: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الرُّكَّعِ</w:t>
      </w:r>
      <w:r>
        <w:rPr>
          <w:rtl/>
        </w:rPr>
        <w:t xml:space="preserve"> </w:t>
      </w:r>
      <w:r>
        <w:rPr>
          <w:rFonts w:ascii="Arial" w:hAnsi="Arial" w:cs="Arial" w:hint="cs"/>
          <w:rtl/>
        </w:rPr>
        <w:t>السُّجُودِ</w:t>
      </w:r>
      <w:r>
        <w:rPr>
          <w:rFonts w:ascii="Calibri" w:cs="Calibri" w:hint="cs"/>
          <w:rtl/>
        </w:rPr>
        <w:t>»</w:t>
      </w:r>
      <w:r>
        <w:rPr>
          <w:rtl/>
        </w:rPr>
        <w:t xml:space="preserve"> </w:t>
      </w:r>
      <w:r>
        <w:rPr>
          <w:rFonts w:ascii="Arial" w:hAnsi="Arial" w:cs="Arial" w:hint="cs"/>
          <w:rtl/>
        </w:rPr>
        <w:t>المصلُّون،</w:t>
      </w:r>
      <w:r>
        <w:rPr>
          <w:rtl/>
        </w:rPr>
        <w:t xml:space="preserve"> </w:t>
      </w:r>
      <w:r>
        <w:rPr>
          <w:rFonts w:ascii="Arial" w:hAnsi="Arial" w:cs="Arial" w:hint="cs"/>
          <w:rtl/>
        </w:rPr>
        <w:t>وذكر</w:t>
      </w:r>
      <w:r>
        <w:rPr>
          <w:rtl/>
        </w:rPr>
        <w:t xml:space="preserve"> </w:t>
      </w:r>
      <w:r>
        <w:rPr>
          <w:rFonts w:ascii="Arial" w:hAnsi="Arial" w:cs="Arial" w:hint="cs"/>
          <w:rtl/>
        </w:rPr>
        <w:t>الرُّكوع</w:t>
      </w:r>
      <w:r>
        <w:rPr>
          <w:rtl/>
        </w:rPr>
        <w:t xml:space="preserve"> </w:t>
      </w:r>
      <w:r>
        <w:rPr>
          <w:rFonts w:ascii="Arial" w:hAnsi="Arial" w:cs="Arial" w:hint="cs"/>
          <w:rtl/>
        </w:rPr>
        <w:t>والسجود</w:t>
      </w:r>
      <w:r>
        <w:rPr>
          <w:rtl/>
        </w:rPr>
        <w:t xml:space="preserve"> </w:t>
      </w:r>
      <w:r>
        <w:rPr>
          <w:rFonts w:ascii="Arial" w:hAnsi="Arial" w:cs="Arial" w:hint="cs"/>
          <w:rtl/>
        </w:rPr>
        <w:t>لأنَّهما</w:t>
      </w:r>
      <w:r>
        <w:rPr>
          <w:rtl/>
        </w:rPr>
        <w:t xml:space="preserve"> </w:t>
      </w:r>
      <w:r>
        <w:rPr>
          <w:rFonts w:ascii="Arial" w:hAnsi="Arial" w:cs="Arial" w:hint="cs"/>
          <w:rtl/>
        </w:rPr>
        <w:t>أقرب</w:t>
      </w:r>
      <w:r>
        <w:rPr>
          <w:rtl/>
        </w:rPr>
        <w:t xml:space="preserve"> </w:t>
      </w:r>
      <w:r>
        <w:rPr>
          <w:rFonts w:ascii="Arial" w:hAnsi="Arial" w:cs="Arial" w:hint="cs"/>
          <w:rtl/>
        </w:rPr>
        <w:t>أحوال</w:t>
      </w:r>
      <w:r>
        <w:rPr>
          <w:rtl/>
        </w:rPr>
        <w:t xml:space="preserve"> </w:t>
      </w:r>
      <w:r>
        <w:rPr>
          <w:rFonts w:ascii="Arial" w:hAnsi="Arial" w:cs="Arial" w:hint="cs"/>
          <w:rtl/>
        </w:rPr>
        <w:t>المصلِّي</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w:t>
      </w:r>
    </w:p>
    <w:p w:rsidR="00FD73EF" w:rsidRDefault="00FD73EF">
      <w:pPr>
        <w:pStyle w:val="textquran"/>
        <w:rPr>
          <w:rtl/>
        </w:rPr>
      </w:pPr>
      <w:r>
        <w:rPr>
          <w:rFonts w:ascii="Arial" w:hAnsi="Arial" w:cs="Arial" w:hint="cs"/>
          <w:rtl/>
        </w:rPr>
        <w:t>وقد</w:t>
      </w:r>
      <w:r>
        <w:rPr>
          <w:rtl/>
        </w:rPr>
        <w:t xml:space="preserve"> </w:t>
      </w:r>
      <w:r>
        <w:rPr>
          <w:rFonts w:ascii="Arial" w:hAnsi="Arial" w:cs="Arial" w:hint="cs"/>
          <w:rtl/>
        </w:rPr>
        <w:t>أتمَّ</w:t>
      </w:r>
      <w:r>
        <w:rPr>
          <w:rtl/>
        </w:rPr>
        <w:t xml:space="preserve"> </w:t>
      </w:r>
      <w:r>
        <w:rPr>
          <w:rFonts w:ascii="Arial" w:hAnsi="Arial" w:cs="Arial" w:hint="cs"/>
          <w:rtl/>
        </w:rPr>
        <w:t>الله</w:t>
      </w:r>
      <w:r>
        <w:rPr>
          <w:rtl/>
        </w:rPr>
        <w:t xml:space="preserve"> </w:t>
      </w:r>
      <w:r>
        <w:rPr>
          <w:rFonts w:ascii="Arial" w:hAnsi="Arial" w:cs="Arial" w:hint="cs"/>
          <w:rtl/>
        </w:rPr>
        <w:t>تطهيره</w:t>
      </w:r>
      <w:r>
        <w:rPr>
          <w:rtl/>
        </w:rPr>
        <w:t xml:space="preserve"> </w:t>
      </w:r>
      <w:r>
        <w:rPr>
          <w:rFonts w:ascii="Arial" w:hAnsi="Arial" w:cs="Arial" w:hint="cs"/>
          <w:rtl/>
        </w:rPr>
        <w:t>عن</w:t>
      </w:r>
      <w:r>
        <w:rPr>
          <w:rtl/>
        </w:rPr>
        <w:t xml:space="preserve"> </w:t>
      </w:r>
      <w:r>
        <w:rPr>
          <w:rFonts w:ascii="Arial" w:hAnsi="Arial" w:cs="Arial" w:hint="cs"/>
          <w:rtl/>
        </w:rPr>
        <w:t>الأوثان</w:t>
      </w:r>
      <w:r>
        <w:rPr>
          <w:rtl/>
        </w:rPr>
        <w:t xml:space="preserve"> </w:t>
      </w:r>
      <w:r>
        <w:rPr>
          <w:rFonts w:ascii="Arial" w:hAnsi="Arial" w:cs="Arial" w:hint="cs"/>
          <w:rtl/>
        </w:rPr>
        <w:t>وكلِّ</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يليق</w:t>
      </w:r>
      <w:r>
        <w:rPr>
          <w:rtl/>
        </w:rPr>
        <w:t xml:space="preserve"> </w:t>
      </w:r>
      <w:r>
        <w:rPr>
          <w:rFonts w:ascii="Arial" w:hAnsi="Arial" w:cs="Arial" w:hint="cs"/>
          <w:rtl/>
        </w:rPr>
        <w:t>بنبيئنا</w:t>
      </w:r>
      <w:r>
        <w:rPr>
          <w:rFonts w:ascii="Calibri" w:cs="Calibri" w:hint="cs"/>
          <w:rtl/>
        </w:rPr>
        <w:t> </w:t>
      </w:r>
      <w:r>
        <w:rPr>
          <w:rFonts w:ascii="Arial" w:hAnsi="Arial" w:cs="Arial" w:hint="cs"/>
          <w:rtl/>
        </w:rPr>
        <w:t>ژ</w:t>
      </w:r>
      <w:r>
        <w:rPr>
          <w:rtl/>
        </w:rPr>
        <w:t xml:space="preserve"> </w:t>
      </w:r>
      <w:r>
        <w:rPr>
          <w:rFonts w:ascii="Arial" w:hAnsi="Arial" w:cs="Arial" w:hint="cs"/>
          <w:rtl/>
        </w:rPr>
        <w:t>وأتمَّ</w:t>
      </w:r>
      <w:r>
        <w:rPr>
          <w:rtl/>
        </w:rPr>
        <w:t xml:space="preserve"> </w:t>
      </w:r>
      <w:r>
        <w:rPr>
          <w:rFonts w:ascii="Arial" w:hAnsi="Arial" w:cs="Arial" w:hint="cs"/>
          <w:rtl/>
        </w:rPr>
        <w:t>عمارته</w:t>
      </w:r>
      <w:r>
        <w:rPr>
          <w:rtl/>
        </w:rPr>
        <w:t xml:space="preserve"> </w:t>
      </w:r>
      <w:r>
        <w:rPr>
          <w:rFonts w:ascii="Arial" w:hAnsi="Arial" w:cs="Arial" w:hint="cs"/>
          <w:rtl/>
        </w:rPr>
        <w:t>بالطَّواف</w:t>
      </w:r>
      <w:r>
        <w:rPr>
          <w:rtl/>
        </w:rPr>
        <w:t xml:space="preserve"> </w:t>
      </w:r>
      <w:r>
        <w:rPr>
          <w:rFonts w:ascii="Arial" w:hAnsi="Arial" w:cs="Arial" w:hint="cs"/>
          <w:rtl/>
        </w:rPr>
        <w:t>والعبادات</w:t>
      </w:r>
      <w:r>
        <w:rPr>
          <w:rtl/>
        </w:rPr>
        <w:t xml:space="preserve"> </w:t>
      </w:r>
      <w:r>
        <w:rPr>
          <w:rFonts w:ascii="Arial" w:hAnsi="Arial" w:cs="Arial" w:hint="cs"/>
          <w:rtl/>
        </w:rPr>
        <w:t>والصلاة</w:t>
      </w:r>
      <w:r>
        <w:rPr>
          <w:rtl/>
        </w:rPr>
        <w:t xml:space="preserve"> </w:t>
      </w:r>
      <w:r>
        <w:rPr>
          <w:rFonts w:ascii="Arial" w:hAnsi="Arial" w:cs="Arial" w:hint="cs"/>
          <w:rtl/>
        </w:rPr>
        <w:t>المشتملة</w:t>
      </w:r>
      <w:r>
        <w:rPr>
          <w:rtl/>
        </w:rPr>
        <w:t xml:space="preserve"> </w:t>
      </w:r>
      <w:r>
        <w:rPr>
          <w:rFonts w:ascii="Arial" w:hAnsi="Arial" w:cs="Arial" w:hint="cs"/>
          <w:rtl/>
        </w:rPr>
        <w:t>على</w:t>
      </w:r>
      <w:r>
        <w:rPr>
          <w:rtl/>
        </w:rPr>
        <w:t xml:space="preserve"> </w:t>
      </w:r>
      <w:r>
        <w:rPr>
          <w:rFonts w:ascii="Arial" w:hAnsi="Arial" w:cs="Arial" w:hint="cs"/>
          <w:rtl/>
        </w:rPr>
        <w:t>الركوع</w:t>
      </w:r>
      <w:r>
        <w:rPr>
          <w:rtl/>
        </w:rPr>
        <w:t xml:space="preserve"> </w:t>
      </w:r>
      <w:r>
        <w:rPr>
          <w:rFonts w:ascii="Arial" w:hAnsi="Arial" w:cs="Arial" w:hint="cs"/>
          <w:rtl/>
        </w:rPr>
        <w:t>مقدَّمًا</w:t>
      </w:r>
      <w:r>
        <w:rPr>
          <w:rtl/>
        </w:rPr>
        <w:t xml:space="preserve"> </w:t>
      </w:r>
      <w:r>
        <w:rPr>
          <w:rFonts w:ascii="Arial" w:hAnsi="Arial" w:cs="Arial" w:hint="cs"/>
          <w:rtl/>
        </w:rPr>
        <w:t>والسجود</w:t>
      </w:r>
      <w:r>
        <w:rPr>
          <w:rtl/>
        </w:rPr>
        <w:t xml:space="preserve"> </w:t>
      </w:r>
      <w:r>
        <w:rPr>
          <w:rFonts w:ascii="Arial" w:hAnsi="Arial" w:cs="Arial" w:hint="cs"/>
          <w:rtl/>
        </w:rPr>
        <w:t>بعده</w:t>
      </w:r>
      <w:r>
        <w:rPr>
          <w:rtl/>
        </w:rPr>
        <w:t xml:space="preserve"> </w:t>
      </w:r>
      <w:r>
        <w:rPr>
          <w:rFonts w:ascii="Arial" w:hAnsi="Arial" w:cs="Arial" w:hint="cs"/>
          <w:rtl/>
        </w:rPr>
        <w:t>على</w:t>
      </w:r>
      <w:r>
        <w:rPr>
          <w:rtl/>
        </w:rPr>
        <w:t xml:space="preserve"> </w:t>
      </w:r>
      <w:r>
        <w:rPr>
          <w:rFonts w:ascii="Arial" w:hAnsi="Arial" w:cs="Arial" w:hint="cs"/>
          <w:rtl/>
        </w:rPr>
        <w:t>ترتيب</w:t>
      </w:r>
      <w:r>
        <w:rPr>
          <w:rtl/>
        </w:rPr>
        <w:t xml:space="preserve"> </w:t>
      </w:r>
      <w:r>
        <w:rPr>
          <w:rFonts w:ascii="Arial" w:hAnsi="Arial" w:cs="Arial" w:hint="cs"/>
          <w:rtl/>
        </w:rPr>
        <w:t>لفظ</w:t>
      </w:r>
      <w:r>
        <w:rPr>
          <w:rtl/>
        </w:rPr>
        <w:t xml:space="preserve"> </w:t>
      </w:r>
      <w:r>
        <w:rPr>
          <w:rFonts w:ascii="Arial" w:hAnsi="Arial" w:cs="Arial" w:hint="cs"/>
          <w:rtl/>
        </w:rPr>
        <w:t>الآية،</w:t>
      </w:r>
      <w:r>
        <w:rPr>
          <w:rtl/>
        </w:rPr>
        <w:t xml:space="preserve"> </w:t>
      </w:r>
      <w:r>
        <w:rPr>
          <w:rFonts w:ascii="Arial" w:hAnsi="Arial" w:cs="Arial" w:hint="cs"/>
          <w:rtl/>
        </w:rPr>
        <w:t>لا</w:t>
      </w:r>
      <w:r>
        <w:rPr>
          <w:rtl/>
        </w:rPr>
        <w:t xml:space="preserve"> </w:t>
      </w:r>
      <w:r>
        <w:rPr>
          <w:rFonts w:ascii="Arial" w:hAnsi="Arial" w:cs="Arial" w:hint="cs"/>
          <w:rtl/>
        </w:rPr>
        <w:t>كصلاة</w:t>
      </w:r>
      <w:r>
        <w:rPr>
          <w:rtl/>
        </w:rPr>
        <w:t xml:space="preserve"> </w:t>
      </w:r>
      <w:r>
        <w:rPr>
          <w:rFonts w:ascii="Arial" w:hAnsi="Arial" w:cs="Arial" w:hint="cs"/>
          <w:rtl/>
        </w:rPr>
        <w:t>اليهود</w:t>
      </w:r>
      <w:r>
        <w:rPr>
          <w:rtl/>
        </w:rPr>
        <w:t xml:space="preserve"> </w:t>
      </w:r>
      <w:r>
        <w:rPr>
          <w:rFonts w:ascii="Arial" w:hAnsi="Arial" w:cs="Arial" w:hint="cs"/>
          <w:rtl/>
        </w:rPr>
        <w:t>بلا</w:t>
      </w:r>
      <w:r>
        <w:rPr>
          <w:rtl/>
        </w:rPr>
        <w:t xml:space="preserve"> </w:t>
      </w:r>
      <w:r>
        <w:rPr>
          <w:rFonts w:ascii="Arial" w:hAnsi="Arial" w:cs="Arial" w:hint="cs"/>
          <w:rtl/>
        </w:rPr>
        <w:t>ركوع،</w:t>
      </w:r>
      <w:r>
        <w:rPr>
          <w:rtl/>
        </w:rPr>
        <w:t xml:space="preserve"> </w:t>
      </w:r>
      <w:r>
        <w:rPr>
          <w:rFonts w:ascii="Arial" w:hAnsi="Arial" w:cs="Arial" w:hint="cs"/>
          <w:rtl/>
        </w:rPr>
        <w:t>ولا</w:t>
      </w:r>
      <w:r>
        <w:rPr>
          <w:rtl/>
        </w:rPr>
        <w:t xml:space="preserve"> </w:t>
      </w:r>
      <w:r>
        <w:rPr>
          <w:rFonts w:ascii="Arial" w:hAnsi="Arial" w:cs="Arial" w:hint="cs"/>
          <w:rtl/>
        </w:rPr>
        <w:t>كصلاة</w:t>
      </w:r>
      <w:r>
        <w:rPr>
          <w:rtl/>
        </w:rPr>
        <w:t xml:space="preserve"> </w:t>
      </w:r>
      <w:r>
        <w:rPr>
          <w:rFonts w:ascii="Arial" w:hAnsi="Arial" w:cs="Arial" w:hint="cs"/>
          <w:rtl/>
        </w:rPr>
        <w:t>لا</w:t>
      </w:r>
      <w:r>
        <w:rPr>
          <w:rtl/>
        </w:rPr>
        <w:t xml:space="preserve"> </w:t>
      </w:r>
      <w:r>
        <w:rPr>
          <w:rFonts w:ascii="Arial" w:hAnsi="Arial" w:cs="Arial" w:hint="cs"/>
          <w:rtl/>
        </w:rPr>
        <w:t>سجود</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كصلاة</w:t>
      </w:r>
      <w:r>
        <w:rPr>
          <w:rtl/>
        </w:rPr>
        <w:t xml:space="preserve"> </w:t>
      </w:r>
      <w:r>
        <w:rPr>
          <w:rFonts w:ascii="Arial" w:hAnsi="Arial" w:cs="Arial" w:hint="cs"/>
          <w:rtl/>
        </w:rPr>
        <w:t>يتقدَّم</w:t>
      </w:r>
      <w:r>
        <w:rPr>
          <w:rtl/>
        </w:rPr>
        <w:t xml:space="preserve"> </w:t>
      </w:r>
      <w:r>
        <w:rPr>
          <w:rFonts w:ascii="Arial" w:hAnsi="Arial" w:cs="Arial" w:hint="cs"/>
          <w:rtl/>
        </w:rPr>
        <w:t>سجودها</w:t>
      </w:r>
      <w:r>
        <w:rPr>
          <w:rtl/>
        </w:rPr>
        <w:t xml:space="preserve"> </w:t>
      </w:r>
      <w:r>
        <w:rPr>
          <w:rFonts w:ascii="Arial" w:hAnsi="Arial" w:cs="Arial" w:hint="cs"/>
          <w:rtl/>
        </w:rPr>
        <w:t>على</w:t>
      </w:r>
      <w:r>
        <w:rPr>
          <w:rtl/>
        </w:rPr>
        <w:t xml:space="preserve"> </w:t>
      </w:r>
      <w:r>
        <w:rPr>
          <w:rFonts w:ascii="Arial" w:hAnsi="Arial" w:cs="Arial" w:hint="cs"/>
          <w:rtl/>
        </w:rPr>
        <w:t>ركوعها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عن</w:t>
      </w:r>
      <w:r>
        <w:rPr>
          <w:rtl/>
        </w:rPr>
        <w:t xml:space="preserve"> </w:t>
      </w:r>
      <w:r>
        <w:rPr>
          <w:rFonts w:ascii="Arial" w:hAnsi="Arial" w:cs="Arial" w:hint="cs"/>
          <w:rtl/>
        </w:rPr>
        <w:t>اليهود</w:t>
      </w:r>
      <w:r>
        <w:rPr>
          <w:rtl/>
        </w:rPr>
        <w:t xml:space="preserve"> </w:t>
      </w:r>
      <w:r>
        <w:rPr>
          <w:rFonts w:ascii="Arial" w:hAnsi="Arial" w:cs="Arial" w:hint="cs"/>
          <w:rtl/>
        </w:rPr>
        <w:t>أيضًا،</w:t>
      </w:r>
      <w:r>
        <w:rPr>
          <w:rtl/>
        </w:rPr>
        <w:t xml:space="preserve"> </w:t>
      </w:r>
      <w:r>
        <w:rPr>
          <w:rFonts w:ascii="Arial" w:hAnsi="Arial" w:cs="Arial" w:hint="cs"/>
          <w:rtl/>
        </w:rPr>
        <w:t>ولا</w:t>
      </w:r>
      <w:r>
        <w:rPr>
          <w:rtl/>
        </w:rPr>
        <w:t xml:space="preserve"> </w:t>
      </w:r>
      <w:r>
        <w:rPr>
          <w:rFonts w:ascii="Arial" w:hAnsi="Arial" w:cs="Arial" w:hint="cs"/>
          <w:rtl/>
        </w:rPr>
        <w:t>كصلاة</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يقولون</w:t>
      </w:r>
      <w:r>
        <w:rPr>
          <w:rtl/>
        </w:rPr>
        <w:t xml:space="preserve">: </w:t>
      </w:r>
      <w:r>
        <w:rPr>
          <w:rFonts w:ascii="Arial" w:hAnsi="Arial" w:cs="Arial" w:hint="cs"/>
          <w:rtl/>
        </w:rPr>
        <w:t>السُّجود</w:t>
      </w:r>
      <w:r>
        <w:rPr>
          <w:rtl/>
        </w:rPr>
        <w:t xml:space="preserve"> </w:t>
      </w:r>
      <w:r>
        <w:rPr>
          <w:rFonts w:ascii="Arial" w:hAnsi="Arial" w:cs="Arial" w:hint="cs"/>
          <w:rtl/>
        </w:rPr>
        <w:t>مسبَّة،</w:t>
      </w:r>
      <w:r>
        <w:rPr>
          <w:rtl/>
        </w:rPr>
        <w:t xml:space="preserve"> </w:t>
      </w:r>
      <w:r>
        <w:rPr>
          <w:rFonts w:ascii="Arial" w:hAnsi="Arial" w:cs="Arial" w:hint="cs"/>
          <w:rtl/>
        </w:rPr>
        <w:t>فيركعون</w:t>
      </w:r>
      <w:r>
        <w:rPr>
          <w:rtl/>
        </w:rPr>
        <w:t xml:space="preserve"> </w:t>
      </w:r>
      <w:r>
        <w:rPr>
          <w:rFonts w:ascii="Arial" w:hAnsi="Arial" w:cs="Arial" w:hint="cs"/>
          <w:rtl/>
        </w:rPr>
        <w:t>ولا</w:t>
      </w:r>
      <w:r>
        <w:rPr>
          <w:rtl/>
        </w:rPr>
        <w:t xml:space="preserve"> </w:t>
      </w:r>
      <w:r>
        <w:rPr>
          <w:rFonts w:ascii="Arial" w:hAnsi="Arial" w:cs="Arial" w:hint="cs"/>
          <w:rtl/>
        </w:rPr>
        <w:t>يسجدون</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وَإِذْ</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اِجْعَلْ</w:t>
      </w:r>
      <w:r>
        <w:rPr>
          <w:rStyle w:val="bold"/>
          <w:rtl/>
        </w:rPr>
        <w:t xml:space="preserve">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هذا</w:t>
      </w:r>
      <w:r>
        <w:rPr>
          <w:rtl/>
        </w:rPr>
        <w:t xml:space="preserve"> </w:t>
      </w:r>
      <w:r>
        <w:rPr>
          <w:rFonts w:ascii="Arial" w:hAnsi="Arial" w:cs="Arial" w:hint="cs"/>
          <w:rtl/>
        </w:rPr>
        <w:t>البلد</w:t>
      </w:r>
      <w:r>
        <w:rPr>
          <w:rtl/>
        </w:rPr>
        <w:t xml:space="preserve">. </w:t>
      </w:r>
      <w:r>
        <w:rPr>
          <w:rFonts w:ascii="Arial" w:hAnsi="Arial" w:cs="Arial" w:hint="cs"/>
          <w:rtl/>
        </w:rPr>
        <w:t>دعا</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كان</w:t>
      </w:r>
      <w:r>
        <w:rPr>
          <w:rtl/>
        </w:rPr>
        <w:t xml:space="preserve"> </w:t>
      </w:r>
      <w:r>
        <w:rPr>
          <w:rFonts w:ascii="Arial" w:hAnsi="Arial" w:cs="Arial" w:hint="cs"/>
          <w:rtl/>
        </w:rPr>
        <w:t>عمارة،</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المكان</w:t>
      </w:r>
      <w:r>
        <w:rPr>
          <w:rtl/>
        </w:rPr>
        <w:t xml:space="preserve"> </w:t>
      </w:r>
      <w:r>
        <w:rPr>
          <w:rFonts w:ascii="Arial" w:hAnsi="Arial" w:cs="Arial" w:hint="cs"/>
          <w:rtl/>
        </w:rPr>
        <w:t>وهو</w:t>
      </w:r>
      <w:r>
        <w:rPr>
          <w:rtl/>
        </w:rPr>
        <w:t xml:space="preserve"> </w:t>
      </w:r>
      <w:r>
        <w:rPr>
          <w:rFonts w:ascii="Arial" w:hAnsi="Arial" w:cs="Arial" w:hint="cs"/>
          <w:rtl/>
        </w:rPr>
        <w:t>أرض</w:t>
      </w:r>
      <w:r>
        <w:rPr>
          <w:rtl/>
        </w:rPr>
        <w:t xml:space="preserve"> </w:t>
      </w:r>
      <w:r>
        <w:rPr>
          <w:rFonts w:ascii="Arial" w:hAnsi="Arial" w:cs="Arial" w:hint="cs"/>
          <w:rtl/>
        </w:rPr>
        <w:t>مكَّة</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فيها</w:t>
      </w:r>
      <w:r>
        <w:rPr>
          <w:rtl/>
        </w:rPr>
        <w:t xml:space="preserve"> </w:t>
      </w:r>
      <w:r>
        <w:rPr>
          <w:rFonts w:ascii="Arial" w:hAnsi="Arial" w:cs="Arial" w:hint="cs"/>
          <w:rtl/>
        </w:rPr>
        <w:t>ماء</w:t>
      </w:r>
      <w:r>
        <w:rPr>
          <w:rtl/>
        </w:rPr>
        <w:t xml:space="preserve"> </w:t>
      </w:r>
      <w:r>
        <w:rPr>
          <w:rFonts w:ascii="Arial" w:hAnsi="Arial" w:cs="Arial" w:hint="cs"/>
          <w:rtl/>
        </w:rPr>
        <w:t>وعمارة،</w:t>
      </w:r>
      <w:r>
        <w:rPr>
          <w:rtl/>
        </w:rPr>
        <w:t xml:space="preserve"> </w:t>
      </w:r>
      <w:r>
        <w:rPr>
          <w:rFonts w:ascii="Arial" w:hAnsi="Arial" w:cs="Arial" w:hint="cs"/>
          <w:rtl/>
        </w:rPr>
        <w:t>وهذا</w:t>
      </w:r>
      <w:r>
        <w:rPr>
          <w:rtl/>
        </w:rPr>
        <w:t xml:space="preserve"> </w:t>
      </w:r>
      <w:r>
        <w:rPr>
          <w:rFonts w:ascii="Arial" w:hAnsi="Arial" w:cs="Arial" w:hint="cs"/>
          <w:rtl/>
        </w:rPr>
        <w:t>الدعاء</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بَلَدًا</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امِنًا</w:t>
      </w:r>
      <w:r>
        <w:rPr>
          <w:rtl/>
        </w:rPr>
        <w:t> </w:t>
      </w:r>
      <w:r>
        <w:rPr>
          <w:rFonts w:ascii="Arial" w:hAnsi="Arial" w:cs="Arial" w:hint="cs"/>
          <w:rtl/>
        </w:rPr>
        <w:t>﴾</w:t>
      </w:r>
      <w:r>
        <w:rPr>
          <w:rtl/>
        </w:rPr>
        <w:t xml:space="preserve"> </w:t>
      </w:r>
      <w:r>
        <w:rPr>
          <w:rFonts w:ascii="Arial" w:hAnsi="Arial" w:cs="Arial" w:hint="cs"/>
          <w:rtl/>
        </w:rPr>
        <w:t>ذا</w:t>
      </w:r>
      <w:r>
        <w:rPr>
          <w:rtl/>
        </w:rPr>
        <w:t xml:space="preserve"> </w:t>
      </w:r>
      <w:r>
        <w:rPr>
          <w:rFonts w:ascii="Arial" w:hAnsi="Arial" w:cs="Arial" w:hint="cs"/>
          <w:rtl/>
        </w:rPr>
        <w:t>أمْنٍ،</w:t>
      </w:r>
      <w:r>
        <w:rPr>
          <w:rtl/>
        </w:rPr>
        <w:t xml:space="preserve"> </w:t>
      </w:r>
      <w:r>
        <w:rPr>
          <w:rFonts w:ascii="Arial" w:hAnsi="Arial" w:cs="Arial" w:hint="cs"/>
          <w:rtl/>
        </w:rPr>
        <w:t>كـ</w:t>
      </w:r>
      <w:r>
        <w:rPr>
          <w:rFonts w:ascii="Calibri" w:cs="Calibri" w:hint="cs"/>
          <w:rtl/>
        </w:rPr>
        <w:t> «</w:t>
      </w:r>
      <w:r>
        <w:rPr>
          <w:rFonts w:ascii="Arial" w:hAnsi="Arial" w:cs="Arial" w:hint="cs"/>
          <w:rtl/>
        </w:rPr>
        <w:t>لَابِنٌ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ذي</w:t>
      </w:r>
      <w:r>
        <w:rPr>
          <w:rtl/>
        </w:rPr>
        <w:t xml:space="preserve"> </w:t>
      </w:r>
      <w:r>
        <w:rPr>
          <w:rFonts w:ascii="Arial" w:hAnsi="Arial" w:cs="Arial" w:hint="cs"/>
          <w:rtl/>
        </w:rPr>
        <w:t>لبن،</w:t>
      </w:r>
      <w:r>
        <w:rPr>
          <w:rtl/>
        </w:rPr>
        <w:t xml:space="preserve"> </w:t>
      </w:r>
      <w:r>
        <w:rPr>
          <w:rFonts w:ascii="Arial" w:hAnsi="Arial" w:cs="Arial" w:hint="cs"/>
          <w:rtl/>
        </w:rPr>
        <w:t>أو</w:t>
      </w:r>
      <w:r>
        <w:rPr>
          <w:rtl/>
        </w:rPr>
        <w:t xml:space="preserve"> </w:t>
      </w:r>
      <w:r>
        <w:rPr>
          <w:rFonts w:ascii="Arial" w:hAnsi="Arial" w:cs="Arial" w:hint="cs"/>
          <w:rtl/>
        </w:rPr>
        <w:t>مجاز</w:t>
      </w:r>
      <w:r>
        <w:rPr>
          <w:rtl/>
        </w:rPr>
        <w:t xml:space="preserve"> </w:t>
      </w:r>
      <w:r>
        <w:rPr>
          <w:rFonts w:ascii="Arial" w:hAnsi="Arial" w:cs="Arial" w:hint="cs"/>
          <w:rtl/>
        </w:rPr>
        <w:t>عقليٌّ</w:t>
      </w:r>
      <w:r>
        <w:rPr>
          <w:rtl/>
        </w:rPr>
        <w:t xml:space="preserve"> </w:t>
      </w:r>
      <w:r>
        <w:rPr>
          <w:rFonts w:ascii="Arial" w:hAnsi="Arial" w:cs="Arial" w:hint="cs"/>
          <w:rtl/>
        </w:rPr>
        <w:t>من</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المكان،</w:t>
      </w:r>
      <w:r>
        <w:rPr>
          <w:rtl/>
        </w:rPr>
        <w:t xml:space="preserve"> </w:t>
      </w:r>
      <w:r>
        <w:rPr>
          <w:rFonts w:ascii="Arial" w:hAnsi="Arial" w:cs="Arial" w:hint="cs"/>
          <w:rtl/>
        </w:rPr>
        <w:t>إذ</w:t>
      </w:r>
      <w:r>
        <w:rPr>
          <w:rtl/>
        </w:rPr>
        <w:t xml:space="preserve"> </w:t>
      </w:r>
      <w:r>
        <w:rPr>
          <w:rFonts w:ascii="Arial" w:hAnsi="Arial" w:cs="Arial" w:hint="cs"/>
          <w:rtl/>
        </w:rPr>
        <w:t>الآمِنُ</w:t>
      </w:r>
      <w:r>
        <w:rPr>
          <w:rtl/>
        </w:rPr>
        <w:t xml:space="preserve"> </w:t>
      </w:r>
      <w:r>
        <w:rPr>
          <w:rFonts w:ascii="Arial" w:hAnsi="Arial" w:cs="Arial" w:hint="cs"/>
          <w:rtl/>
        </w:rPr>
        <w:t>مَن</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آمنًا</w:t>
      </w:r>
      <w:r>
        <w:rPr>
          <w:rtl/>
        </w:rPr>
        <w:t xml:space="preserve"> </w:t>
      </w:r>
      <w:r>
        <w:rPr>
          <w:rFonts w:ascii="Arial" w:hAnsi="Arial" w:cs="Arial" w:hint="cs"/>
          <w:rtl/>
        </w:rPr>
        <w:t>أهلُه</w:t>
      </w:r>
      <w:r>
        <w:rPr>
          <w:rtl/>
        </w:rPr>
        <w:t xml:space="preserve">. </w:t>
      </w:r>
      <w:r>
        <w:rPr>
          <w:rFonts w:ascii="Arial" w:hAnsi="Arial" w:cs="Arial" w:hint="cs"/>
          <w:rtl/>
        </w:rPr>
        <w:t>طلب</w:t>
      </w:r>
      <w:r>
        <w:rPr>
          <w:rtl/>
        </w:rPr>
        <w:t xml:space="preserve"> </w:t>
      </w:r>
      <w:r>
        <w:rPr>
          <w:rFonts w:ascii="Arial" w:hAnsi="Arial" w:cs="Arial" w:hint="cs"/>
          <w:rtl/>
        </w:rPr>
        <w:t>في</w:t>
      </w:r>
      <w:r>
        <w:rPr>
          <w:rtl/>
        </w:rPr>
        <w:t xml:space="preserve"> </w:t>
      </w:r>
      <w:r>
        <w:rPr>
          <w:rFonts w:ascii="Arial" w:hAnsi="Arial" w:cs="Arial" w:hint="cs"/>
          <w:rtl/>
        </w:rPr>
        <w:t>المرَّة</w:t>
      </w:r>
      <w:r>
        <w:rPr>
          <w:rtl/>
        </w:rPr>
        <w:t xml:space="preserve"> </w:t>
      </w:r>
      <w:r>
        <w:rPr>
          <w:rFonts w:ascii="Arial" w:hAnsi="Arial" w:cs="Arial" w:hint="cs"/>
          <w:rtl/>
        </w:rPr>
        <w:t>الأولى</w:t>
      </w:r>
      <w:r>
        <w:rPr>
          <w:rtl/>
        </w:rPr>
        <w:t xml:space="preserve"> </w:t>
      </w:r>
      <w:r>
        <w:rPr>
          <w:rFonts w:ascii="Arial" w:hAnsi="Arial" w:cs="Arial" w:hint="cs"/>
          <w:rtl/>
        </w:rPr>
        <w:t>كون</w:t>
      </w:r>
      <w:r>
        <w:rPr>
          <w:rtl/>
        </w:rPr>
        <w:t xml:space="preserve"> </w:t>
      </w:r>
      <w:r>
        <w:rPr>
          <w:rFonts w:ascii="Arial" w:hAnsi="Arial" w:cs="Arial" w:hint="cs"/>
          <w:rtl/>
        </w:rPr>
        <w:t>الوادي</w:t>
      </w:r>
      <w:r>
        <w:rPr>
          <w:rtl/>
        </w:rPr>
        <w:t xml:space="preserve"> </w:t>
      </w:r>
      <w:r>
        <w:rPr>
          <w:rFonts w:ascii="Arial" w:hAnsi="Arial" w:cs="Arial" w:hint="cs"/>
          <w:rtl/>
        </w:rPr>
        <w:t>بلدًا</w:t>
      </w:r>
      <w:r>
        <w:rPr>
          <w:rtl/>
        </w:rPr>
        <w:t xml:space="preserve"> </w:t>
      </w:r>
      <w:r>
        <w:rPr>
          <w:rFonts w:ascii="Arial" w:hAnsi="Arial" w:cs="Arial" w:hint="cs"/>
          <w:rtl/>
        </w:rPr>
        <w:t>آمنًا،</w:t>
      </w:r>
      <w:r>
        <w:rPr>
          <w:rtl/>
        </w:rPr>
        <w:t xml:space="preserve"> </w:t>
      </w:r>
      <w:r>
        <w:rPr>
          <w:rFonts w:ascii="Arial" w:hAnsi="Arial" w:cs="Arial" w:hint="cs"/>
          <w:rtl/>
        </w:rPr>
        <w:t>أي</w:t>
      </w:r>
      <w:r>
        <w:rPr>
          <w:rtl/>
        </w:rPr>
        <w:t xml:space="preserve">: </w:t>
      </w:r>
      <w:r>
        <w:rPr>
          <w:rFonts w:ascii="Arial" w:hAnsi="Arial" w:cs="Arial" w:hint="cs"/>
          <w:rtl/>
        </w:rPr>
        <w:t>معمورًا</w:t>
      </w:r>
      <w:r>
        <w:rPr>
          <w:rtl/>
        </w:rPr>
        <w:t xml:space="preserve"> </w:t>
      </w:r>
      <w:r>
        <w:rPr>
          <w:rFonts w:ascii="Arial" w:hAnsi="Arial" w:cs="Arial" w:hint="cs"/>
          <w:rtl/>
        </w:rPr>
        <w:t>آمنًا،</w:t>
      </w:r>
      <w:r>
        <w:rPr>
          <w:rtl/>
        </w:rPr>
        <w:t xml:space="preserve"> </w:t>
      </w:r>
      <w:r>
        <w:rPr>
          <w:rFonts w:ascii="Arial" w:hAnsi="Arial" w:cs="Arial" w:hint="cs"/>
          <w:rtl/>
        </w:rPr>
        <w:t>فاستجيب</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كونه</w:t>
      </w:r>
      <w:r>
        <w:rPr>
          <w:rtl/>
        </w:rPr>
        <w:t xml:space="preserve"> </w:t>
      </w:r>
      <w:r>
        <w:rPr>
          <w:rFonts w:ascii="Arial" w:hAnsi="Arial" w:cs="Arial" w:hint="cs"/>
          <w:rtl/>
        </w:rPr>
        <w:t>بلدًا</w:t>
      </w:r>
      <w:r>
        <w:rPr>
          <w:rtl/>
        </w:rPr>
        <w:t xml:space="preserve"> </w:t>
      </w:r>
      <w:r>
        <w:rPr>
          <w:rFonts w:ascii="Arial" w:hAnsi="Arial" w:cs="Arial" w:hint="cs"/>
          <w:rtl/>
        </w:rPr>
        <w:t>معمورًا،</w:t>
      </w:r>
      <w:r>
        <w:rPr>
          <w:rtl/>
        </w:rPr>
        <w:t xml:space="preserve"> </w:t>
      </w:r>
      <w:r>
        <w:rPr>
          <w:rFonts w:ascii="Arial" w:hAnsi="Arial" w:cs="Arial" w:hint="cs"/>
          <w:rtl/>
        </w:rPr>
        <w:t>وتأخَّرت</w:t>
      </w:r>
      <w:r>
        <w:rPr>
          <w:rtl/>
        </w:rPr>
        <w:t xml:space="preserve"> </w:t>
      </w:r>
      <w:r>
        <w:rPr>
          <w:rFonts w:ascii="Arial" w:hAnsi="Arial" w:cs="Arial" w:hint="cs"/>
          <w:rtl/>
        </w:rPr>
        <w:t>الاستجابة</w:t>
      </w:r>
      <w:r>
        <w:rPr>
          <w:rtl/>
        </w:rPr>
        <w:t xml:space="preserve"> </w:t>
      </w:r>
      <w:r>
        <w:rPr>
          <w:rFonts w:ascii="Arial" w:hAnsi="Arial" w:cs="Arial" w:hint="cs"/>
          <w:rtl/>
        </w:rPr>
        <w:t>في</w:t>
      </w:r>
      <w:r>
        <w:rPr>
          <w:rtl/>
        </w:rPr>
        <w:t xml:space="preserve"> </w:t>
      </w:r>
      <w:r>
        <w:rPr>
          <w:rFonts w:ascii="Arial" w:hAnsi="Arial" w:cs="Arial" w:hint="cs"/>
          <w:rtl/>
        </w:rPr>
        <w:t>الأمن،</w:t>
      </w:r>
      <w:r>
        <w:rPr>
          <w:rtl/>
        </w:rPr>
        <w:t xml:space="preserve"> </w:t>
      </w:r>
      <w:r>
        <w:rPr>
          <w:rFonts w:ascii="Arial" w:hAnsi="Arial" w:cs="Arial" w:hint="cs"/>
          <w:rtl/>
        </w:rPr>
        <w:t>ثم</w:t>
      </w:r>
      <w:r>
        <w:rPr>
          <w:rtl/>
        </w:rPr>
        <w:t xml:space="preserve"> </w:t>
      </w:r>
      <w:r>
        <w:rPr>
          <w:rFonts w:ascii="Arial" w:hAnsi="Arial" w:cs="Arial" w:hint="cs"/>
          <w:rtl/>
        </w:rPr>
        <w:t>كرَّر</w:t>
      </w:r>
      <w:r>
        <w:rPr>
          <w:rtl/>
        </w:rPr>
        <w:t xml:space="preserve"> </w:t>
      </w:r>
      <w:r>
        <w:rPr>
          <w:rFonts w:ascii="Arial" w:hAnsi="Arial" w:cs="Arial" w:hint="cs"/>
          <w:rtl/>
        </w:rPr>
        <w:t>الطلب</w:t>
      </w:r>
      <w:r>
        <w:rPr>
          <w:rtl/>
        </w:rPr>
        <w:t xml:space="preserve"> </w:t>
      </w:r>
      <w:r>
        <w:rPr>
          <w:rFonts w:ascii="Arial" w:hAnsi="Arial" w:cs="Arial" w:hint="cs"/>
          <w:rtl/>
        </w:rPr>
        <w:t>للأمن</w:t>
      </w:r>
      <w:r>
        <w:rPr>
          <w:rtl/>
        </w:rPr>
        <w:t xml:space="preserve"> </w:t>
      </w:r>
      <w:r>
        <w:rPr>
          <w:rFonts w:ascii="Arial" w:hAnsi="Arial" w:cs="Arial" w:hint="cs"/>
          <w:rtl/>
        </w:rPr>
        <w:t>فاستجيب</w:t>
      </w:r>
      <w:r>
        <w:rPr>
          <w:rtl/>
        </w:rPr>
        <w:t xml:space="preserve"> </w:t>
      </w:r>
      <w:r>
        <w:rPr>
          <w:rFonts w:ascii="Arial" w:hAnsi="Arial" w:cs="Arial" w:hint="cs"/>
          <w:rtl/>
        </w:rPr>
        <w:t>له،</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رَبِّ</w:t>
      </w:r>
      <w:r>
        <w:rPr>
          <w:rtl/>
        </w:rPr>
        <w:t xml:space="preserve"> </w:t>
      </w:r>
      <w:r>
        <w:rPr>
          <w:rFonts w:ascii="Arial" w:hAnsi="Arial" w:cs="Arial" w:hint="cs"/>
          <w:rtl/>
        </w:rPr>
        <w:t>اجْعَلْ</w:t>
      </w:r>
      <w:r>
        <w:rPr>
          <w:rtl/>
        </w:rPr>
        <w:t xml:space="preserve"> </w:t>
      </w:r>
      <w:r>
        <w:rPr>
          <w:rFonts w:ascii="Arial" w:hAnsi="Arial" w:cs="Arial" w:hint="cs"/>
          <w:rtl/>
        </w:rPr>
        <w:t>هَذَا</w:t>
      </w:r>
      <w:r>
        <w:rPr>
          <w:rtl/>
        </w:rPr>
        <w:t xml:space="preserve"> </w:t>
      </w:r>
      <w:r>
        <w:rPr>
          <w:rFonts w:ascii="Arial" w:hAnsi="Arial" w:cs="Arial" w:hint="cs"/>
          <w:rtl/>
        </w:rPr>
        <w:t>الْبَلَدَ</w:t>
      </w:r>
      <w:r>
        <w:rPr>
          <w:rtl/>
        </w:rPr>
        <w:t xml:space="preserve"> </w:t>
      </w:r>
      <w:r>
        <w:rPr>
          <w:rFonts w:ascii="Arial" w:hAnsi="Arial" w:cs="Arial" w:hint="cs"/>
          <w:rtl/>
        </w:rPr>
        <w:t>ءَامِنًا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إبراهيم</w:t>
      </w:r>
      <w:r>
        <w:rPr>
          <w:rStyle w:val="CharacterStyle11"/>
          <w:rtl/>
        </w:rPr>
        <w:t>:</w:t>
      </w:r>
      <w:r>
        <w:rPr>
          <w:rStyle w:val="CharacterStyle11"/>
          <w:rFonts w:ascii="Calibri" w:cs="Calibri" w:hint="cs"/>
          <w:rtl/>
        </w:rPr>
        <w:t> </w:t>
      </w:r>
      <w:r>
        <w:rPr>
          <w:rStyle w:val="CharacterStyle11"/>
          <w:rtl/>
        </w:rPr>
        <w:t>35]</w:t>
      </w:r>
      <w:r>
        <w:rPr>
          <w:rtl/>
        </w:rPr>
        <w:t xml:space="preserve"> </w:t>
      </w:r>
      <w:r>
        <w:rPr>
          <w:rFonts w:ascii="Arial" w:hAnsi="Arial" w:cs="Arial" w:hint="cs"/>
          <w:rtl/>
        </w:rPr>
        <w:t>فجعله</w:t>
      </w:r>
      <w:r>
        <w:rPr>
          <w:rtl/>
        </w:rPr>
        <w:t xml:space="preserve"> </w:t>
      </w:r>
      <w:r>
        <w:rPr>
          <w:rFonts w:ascii="Arial" w:hAnsi="Arial" w:cs="Arial" w:hint="cs"/>
          <w:rtl/>
        </w:rPr>
        <w:t>الله</w:t>
      </w:r>
      <w:r>
        <w:rPr>
          <w:rtl/>
        </w:rPr>
        <w:t xml:space="preserve"> </w:t>
      </w:r>
      <w:r>
        <w:rPr>
          <w:rFonts w:ascii="Arial" w:hAnsi="Arial" w:cs="Arial" w:hint="cs"/>
          <w:rtl/>
        </w:rPr>
        <w:t>بلدًا</w:t>
      </w:r>
      <w:r>
        <w:rPr>
          <w:rtl/>
        </w:rPr>
        <w:t xml:space="preserve"> </w:t>
      </w:r>
      <w:r>
        <w:rPr>
          <w:rFonts w:ascii="Arial" w:hAnsi="Arial" w:cs="Arial" w:hint="cs"/>
          <w:rtl/>
        </w:rPr>
        <w:t>آمنًا</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لا</w:t>
      </w:r>
      <w:r>
        <w:rPr>
          <w:rtl/>
        </w:rPr>
        <w:t xml:space="preserve"> </w:t>
      </w:r>
      <w:r>
        <w:rPr>
          <w:rFonts w:ascii="Arial" w:hAnsi="Arial" w:cs="Arial" w:hint="cs"/>
          <w:rtl/>
        </w:rPr>
        <w:t>ينفر</w:t>
      </w:r>
      <w:r>
        <w:rPr>
          <w:rtl/>
        </w:rPr>
        <w:t xml:space="preserve"> </w:t>
      </w:r>
      <w:r>
        <w:rPr>
          <w:rFonts w:ascii="Arial" w:hAnsi="Arial" w:cs="Arial" w:hint="cs"/>
          <w:rtl/>
        </w:rPr>
        <w:t>صيده،</w:t>
      </w:r>
      <w:r>
        <w:rPr>
          <w:rtl/>
        </w:rPr>
        <w:t xml:space="preserve"> </w:t>
      </w:r>
      <w:r>
        <w:rPr>
          <w:rFonts w:ascii="Arial" w:hAnsi="Arial" w:cs="Arial" w:hint="cs"/>
          <w:rtl/>
        </w:rPr>
        <w:t>ولا</w:t>
      </w:r>
      <w:r>
        <w:rPr>
          <w:rtl/>
        </w:rPr>
        <w:t xml:space="preserve"> </w:t>
      </w:r>
      <w:r>
        <w:rPr>
          <w:rFonts w:ascii="Arial" w:hAnsi="Arial" w:cs="Arial" w:hint="cs"/>
          <w:rtl/>
        </w:rPr>
        <w:t>يسفك</w:t>
      </w:r>
      <w:r>
        <w:rPr>
          <w:rtl/>
        </w:rPr>
        <w:t xml:space="preserve"> </w:t>
      </w:r>
      <w:r>
        <w:rPr>
          <w:rFonts w:ascii="Arial" w:hAnsi="Arial" w:cs="Arial" w:hint="cs"/>
          <w:rtl/>
        </w:rPr>
        <w:t>فيه</w:t>
      </w:r>
      <w:r>
        <w:rPr>
          <w:rtl/>
        </w:rPr>
        <w:t xml:space="preserve"> </w:t>
      </w:r>
      <w:r>
        <w:rPr>
          <w:rFonts w:ascii="Arial" w:hAnsi="Arial" w:cs="Arial" w:hint="cs"/>
          <w:rtl/>
        </w:rPr>
        <w:t>دم،</w:t>
      </w:r>
      <w:r>
        <w:rPr>
          <w:rtl/>
        </w:rPr>
        <w:t xml:space="preserve"> </w:t>
      </w:r>
      <w:r>
        <w:rPr>
          <w:rFonts w:ascii="Arial" w:hAnsi="Arial" w:cs="Arial" w:hint="cs"/>
          <w:rtl/>
        </w:rPr>
        <w:t>ولو</w:t>
      </w:r>
      <w:r>
        <w:rPr>
          <w:rtl/>
        </w:rPr>
        <w:t xml:space="preserve"> </w:t>
      </w:r>
      <w:r>
        <w:rPr>
          <w:rFonts w:ascii="Arial" w:hAnsi="Arial" w:cs="Arial" w:hint="cs"/>
          <w:rtl/>
        </w:rPr>
        <w:t>قصاصًا</w:t>
      </w:r>
      <w:r>
        <w:rPr>
          <w:rtl/>
        </w:rPr>
        <w:t xml:space="preserve"> </w:t>
      </w:r>
      <w:r>
        <w:rPr>
          <w:rFonts w:ascii="Arial" w:hAnsi="Arial" w:cs="Arial" w:hint="cs"/>
          <w:rtl/>
        </w:rPr>
        <w:t>أو</w:t>
      </w:r>
      <w:r>
        <w:rPr>
          <w:rtl/>
        </w:rPr>
        <w:t xml:space="preserve"> </w:t>
      </w:r>
      <w:r>
        <w:rPr>
          <w:rFonts w:ascii="Arial" w:hAnsi="Arial" w:cs="Arial" w:hint="cs"/>
          <w:rtl/>
        </w:rPr>
        <w:t>حَدًّا،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جنى</w:t>
      </w:r>
      <w:r>
        <w:rPr>
          <w:rtl/>
        </w:rPr>
        <w:t xml:space="preserve"> </w:t>
      </w:r>
      <w:r>
        <w:rPr>
          <w:rFonts w:ascii="Arial" w:hAnsi="Arial" w:cs="Arial" w:hint="cs"/>
          <w:rtl/>
        </w:rPr>
        <w:t>فيه،</w:t>
      </w:r>
      <w:r>
        <w:rPr>
          <w:rtl/>
        </w:rPr>
        <w:t xml:space="preserve"> </w:t>
      </w:r>
      <w:r>
        <w:rPr>
          <w:rFonts w:ascii="Arial" w:hAnsi="Arial" w:cs="Arial" w:hint="cs"/>
          <w:rtl/>
        </w:rPr>
        <w:t>وعن</w:t>
      </w:r>
      <w:r>
        <w:rPr>
          <w:rtl/>
        </w:rPr>
        <w:t xml:space="preserve"> </w:t>
      </w:r>
      <w:r>
        <w:rPr>
          <w:rFonts w:ascii="Arial" w:hAnsi="Arial" w:cs="Arial" w:hint="cs"/>
          <w:rtl/>
        </w:rPr>
        <w:t>الشافعيِّ</w:t>
      </w:r>
      <w:r>
        <w:rPr>
          <w:rtl/>
        </w:rPr>
        <w:t xml:space="preserve">: </w:t>
      </w:r>
      <w:r>
        <w:rPr>
          <w:rFonts w:ascii="Arial" w:hAnsi="Arial" w:cs="Arial" w:hint="cs"/>
          <w:rtl/>
        </w:rPr>
        <w:t>يُقتصُّ</w:t>
      </w:r>
      <w:r>
        <w:rPr>
          <w:rtl/>
        </w:rPr>
        <w:t xml:space="preserve"> </w:t>
      </w:r>
      <w:r>
        <w:rPr>
          <w:rFonts w:ascii="Arial" w:hAnsi="Arial" w:cs="Arial" w:hint="cs"/>
          <w:rtl/>
        </w:rPr>
        <w:t>منه</w:t>
      </w:r>
      <w:r>
        <w:rPr>
          <w:rtl/>
        </w:rPr>
        <w:t xml:space="preserve"> </w:t>
      </w:r>
      <w:r>
        <w:rPr>
          <w:rFonts w:ascii="Arial" w:hAnsi="Arial" w:cs="Arial" w:hint="cs"/>
          <w:rtl/>
        </w:rPr>
        <w:t>ويحدُّ</w:t>
      </w:r>
      <w:r>
        <w:rPr>
          <w:rtl/>
        </w:rPr>
        <w:t xml:space="preserve"> </w:t>
      </w:r>
      <w:r>
        <w:rPr>
          <w:rFonts w:ascii="Arial" w:hAnsi="Arial" w:cs="Arial" w:hint="cs"/>
          <w:rtl/>
        </w:rPr>
        <w:t>فيه،</w:t>
      </w:r>
      <w:r>
        <w:rPr>
          <w:rtl/>
        </w:rPr>
        <w:t xml:space="preserve"> </w:t>
      </w:r>
      <w:r>
        <w:rPr>
          <w:rFonts w:ascii="Arial" w:hAnsi="Arial" w:cs="Arial" w:hint="cs"/>
          <w:rtl/>
        </w:rPr>
        <w:t>ولو</w:t>
      </w:r>
      <w:r>
        <w:rPr>
          <w:rtl/>
        </w:rPr>
        <w:t xml:space="preserve"> </w:t>
      </w:r>
      <w:r>
        <w:rPr>
          <w:rFonts w:ascii="Arial" w:hAnsi="Arial" w:cs="Arial" w:hint="cs"/>
          <w:rtl/>
        </w:rPr>
        <w:t>جنى</w:t>
      </w:r>
      <w:r>
        <w:rPr>
          <w:rtl/>
        </w:rPr>
        <w:t xml:space="preserve"> </w:t>
      </w:r>
      <w:r>
        <w:rPr>
          <w:rFonts w:ascii="Arial" w:hAnsi="Arial" w:cs="Arial" w:hint="cs"/>
          <w:rtl/>
        </w:rPr>
        <w:t>خارجه</w:t>
      </w:r>
      <w:r>
        <w:rPr>
          <w:rtl/>
        </w:rPr>
        <w:t xml:space="preserve"> </w:t>
      </w:r>
      <w:r>
        <w:rPr>
          <w:rFonts w:ascii="Arial" w:hAnsi="Arial" w:cs="Arial" w:hint="cs"/>
          <w:rtl/>
        </w:rPr>
        <w:t>إذا</w:t>
      </w:r>
      <w:r>
        <w:rPr>
          <w:rtl/>
        </w:rPr>
        <w:t xml:space="preserve"> </w:t>
      </w:r>
      <w:r>
        <w:rPr>
          <w:rFonts w:ascii="Arial" w:hAnsi="Arial" w:cs="Arial" w:hint="cs"/>
          <w:rtl/>
        </w:rPr>
        <w:t>دخله</w:t>
      </w:r>
      <w:r>
        <w:rPr>
          <w:rtl/>
        </w:rPr>
        <w:t xml:space="preserve">. </w:t>
      </w:r>
      <w:r>
        <w:rPr>
          <w:rFonts w:ascii="Arial" w:hAnsi="Arial" w:cs="Arial" w:hint="cs"/>
          <w:rtl/>
        </w:rPr>
        <w:t>ولا</w:t>
      </w:r>
      <w:r>
        <w:rPr>
          <w:rFonts w:ascii="Calibri" w:cs="Calibri" w:hint="cs"/>
          <w:rtl/>
        </w:rPr>
        <w:t> </w:t>
      </w:r>
      <w:r>
        <w:rPr>
          <w:rFonts w:ascii="Arial" w:hAnsi="Arial" w:cs="Arial" w:hint="cs"/>
          <w:rtl/>
        </w:rPr>
        <w:t>يختلى</w:t>
      </w:r>
      <w:r>
        <w:rPr>
          <w:rtl/>
        </w:rPr>
        <w:t xml:space="preserve"> </w:t>
      </w:r>
      <w:r>
        <w:rPr>
          <w:rFonts w:ascii="Arial" w:hAnsi="Arial" w:cs="Arial" w:hint="cs"/>
          <w:rtl/>
        </w:rPr>
        <w:t>خلاه،</w:t>
      </w:r>
      <w:r>
        <w:rPr>
          <w:rtl/>
        </w:rPr>
        <w:t xml:space="preserve"> </w:t>
      </w:r>
      <w:r>
        <w:rPr>
          <w:rFonts w:ascii="Arial" w:hAnsi="Arial" w:cs="Arial" w:hint="cs"/>
          <w:rtl/>
        </w:rPr>
        <w:t>وتضاعف</w:t>
      </w:r>
      <w:r>
        <w:rPr>
          <w:rtl/>
        </w:rPr>
        <w:t xml:space="preserve"> </w:t>
      </w:r>
      <w:r>
        <w:rPr>
          <w:rFonts w:ascii="Arial" w:hAnsi="Arial" w:cs="Arial" w:hint="cs"/>
          <w:rtl/>
        </w:rPr>
        <w:t>فيه</w:t>
      </w:r>
      <w:r>
        <w:rPr>
          <w:rtl/>
        </w:rPr>
        <w:t xml:space="preserve"> </w:t>
      </w:r>
      <w:r>
        <w:rPr>
          <w:rFonts w:ascii="Arial" w:hAnsi="Arial" w:cs="Arial" w:hint="cs"/>
          <w:rtl/>
        </w:rPr>
        <w:t>السيِّئات</w:t>
      </w:r>
      <w:r>
        <w:rPr>
          <w:rtl/>
        </w:rPr>
        <w:t xml:space="preserve">: </w:t>
      </w:r>
      <w:r>
        <w:rPr>
          <w:rFonts w:ascii="Arial" w:hAnsi="Arial" w:cs="Arial" w:hint="cs"/>
          <w:rtl/>
        </w:rPr>
        <w:t>الواحدة</w:t>
      </w:r>
      <w:r>
        <w:rPr>
          <w:rtl/>
        </w:rPr>
        <w:t xml:space="preserve"> </w:t>
      </w:r>
      <w:r>
        <w:rPr>
          <w:rFonts w:ascii="Arial" w:hAnsi="Arial" w:cs="Arial" w:hint="cs"/>
          <w:rtl/>
        </w:rPr>
        <w:t>بمائة</w:t>
      </w:r>
      <w:r>
        <w:rPr>
          <w:rtl/>
        </w:rPr>
        <w:t xml:space="preserve"> </w:t>
      </w:r>
      <w:r>
        <w:rPr>
          <w:rFonts w:ascii="Arial" w:hAnsi="Arial" w:cs="Arial" w:hint="cs"/>
          <w:rtl/>
        </w:rPr>
        <w:t>كالحسنات</w:t>
      </w:r>
      <w:r>
        <w:rPr>
          <w:rtl/>
        </w:rPr>
        <w:t xml:space="preserve">: </w:t>
      </w:r>
      <w:r>
        <w:rPr>
          <w:rFonts w:ascii="Arial" w:hAnsi="Arial" w:cs="Arial" w:hint="cs"/>
          <w:rtl/>
        </w:rPr>
        <w:t>الواحدة</w:t>
      </w:r>
      <w:r>
        <w:rPr>
          <w:rtl/>
        </w:rPr>
        <w:t xml:space="preserve"> </w:t>
      </w:r>
      <w:r>
        <w:rPr>
          <w:rFonts w:ascii="Arial" w:hAnsi="Arial" w:cs="Arial" w:hint="cs"/>
          <w:rtl/>
        </w:rPr>
        <w:t>بألف</w:t>
      </w:r>
      <w:r>
        <w:rPr>
          <w:rtl/>
        </w:rPr>
        <w:t xml:space="preserve"> </w:t>
      </w:r>
      <w:r>
        <w:rPr>
          <w:rFonts w:ascii="Arial" w:hAnsi="Arial" w:cs="Arial" w:hint="cs"/>
          <w:rtl/>
        </w:rPr>
        <w:t>وبمائة</w:t>
      </w:r>
      <w:r>
        <w:rPr>
          <w:rtl/>
        </w:rPr>
        <w:t xml:space="preserve"> </w:t>
      </w:r>
      <w:r>
        <w:rPr>
          <w:rFonts w:ascii="Arial" w:hAnsi="Arial" w:cs="Arial" w:hint="cs"/>
          <w:rtl/>
        </w:rPr>
        <w:t>ألف؛</w:t>
      </w:r>
      <w:r>
        <w:rPr>
          <w:rtl/>
        </w:rPr>
        <w:t xml:space="preserve"> </w:t>
      </w:r>
      <w:r>
        <w:rPr>
          <w:rFonts w:ascii="Arial" w:hAnsi="Arial" w:cs="Arial" w:hint="cs"/>
          <w:rtl/>
        </w:rPr>
        <w:t>ولا</w:t>
      </w:r>
      <w:r>
        <w:rPr>
          <w:rtl/>
        </w:rPr>
        <w:t xml:space="preserve"> </w:t>
      </w:r>
      <w:r>
        <w:rPr>
          <w:rFonts w:ascii="Arial" w:hAnsi="Arial" w:cs="Arial" w:hint="cs"/>
          <w:rtl/>
        </w:rPr>
        <w:t>يظلم</w:t>
      </w:r>
      <w:r>
        <w:rPr>
          <w:rtl/>
        </w:rPr>
        <w:t xml:space="preserve"> </w:t>
      </w:r>
      <w:r>
        <w:rPr>
          <w:rFonts w:ascii="Arial" w:hAnsi="Arial" w:cs="Arial" w:hint="cs"/>
          <w:rtl/>
        </w:rPr>
        <w:t>فيه،</w:t>
      </w:r>
      <w:r>
        <w:rPr>
          <w:rtl/>
        </w:rPr>
        <w:t xml:space="preserve"> </w:t>
      </w:r>
      <w:r>
        <w:rPr>
          <w:rFonts w:ascii="Arial" w:hAnsi="Arial" w:cs="Arial" w:hint="cs"/>
          <w:rtl/>
        </w:rPr>
        <w:t>ولا</w:t>
      </w:r>
      <w:r>
        <w:rPr>
          <w:rtl/>
        </w:rPr>
        <w:t xml:space="preserve"> </w:t>
      </w:r>
      <w:r>
        <w:rPr>
          <w:rFonts w:ascii="Arial" w:hAnsi="Arial" w:cs="Arial" w:hint="cs"/>
          <w:rtl/>
        </w:rPr>
        <w:t>يخسف،</w:t>
      </w:r>
      <w:r>
        <w:rPr>
          <w:rtl/>
        </w:rPr>
        <w:t xml:space="preserve"> </w:t>
      </w:r>
      <w:r>
        <w:rPr>
          <w:rFonts w:ascii="Arial" w:hAnsi="Arial" w:cs="Arial" w:hint="cs"/>
          <w:rtl/>
        </w:rPr>
        <w:t>ولا</w:t>
      </w:r>
      <w:r>
        <w:rPr>
          <w:rtl/>
        </w:rPr>
        <w:t xml:space="preserve"> </w:t>
      </w:r>
      <w:r>
        <w:rPr>
          <w:rFonts w:ascii="Arial" w:hAnsi="Arial" w:cs="Arial" w:hint="cs"/>
          <w:rtl/>
        </w:rPr>
        <w:t>يمسخ</w:t>
      </w:r>
      <w:r>
        <w:rPr>
          <w:rtl/>
        </w:rPr>
        <w:t xml:space="preserve"> </w:t>
      </w:r>
      <w:r>
        <w:rPr>
          <w:rFonts w:ascii="Arial" w:hAnsi="Arial" w:cs="Arial" w:hint="cs"/>
          <w:rtl/>
        </w:rPr>
        <w:t>فيه،</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أنَّه</w:t>
      </w:r>
      <w:r>
        <w:rPr>
          <w:rtl/>
        </w:rPr>
        <w:t xml:space="preserve"> </w:t>
      </w:r>
      <w:r>
        <w:rPr>
          <w:rFonts w:ascii="Arial" w:hAnsi="Arial" w:cs="Arial" w:hint="cs"/>
          <w:rtl/>
        </w:rPr>
        <w:t>مسخ</w:t>
      </w:r>
      <w:r>
        <w:rPr>
          <w:rtl/>
        </w:rPr>
        <w:t xml:space="preserve"> </w:t>
      </w:r>
      <w:r>
        <w:rPr>
          <w:rFonts w:ascii="Arial" w:hAnsi="Arial" w:cs="Arial" w:hint="cs"/>
          <w:rtl/>
        </w:rPr>
        <w:t>رجل</w:t>
      </w:r>
      <w:r>
        <w:rPr>
          <w:rtl/>
        </w:rPr>
        <w:t xml:space="preserve"> </w:t>
      </w:r>
      <w:r>
        <w:rPr>
          <w:rFonts w:ascii="Arial" w:hAnsi="Arial" w:cs="Arial" w:hint="cs"/>
          <w:rtl/>
        </w:rPr>
        <w:t>وامرأة</w:t>
      </w:r>
      <w:r>
        <w:rPr>
          <w:rtl/>
        </w:rPr>
        <w:t xml:space="preserve"> </w:t>
      </w:r>
      <w:r>
        <w:rPr>
          <w:rFonts w:ascii="Arial" w:hAnsi="Arial" w:cs="Arial" w:hint="cs"/>
          <w:rtl/>
        </w:rPr>
        <w:t>زنيا</w:t>
      </w:r>
      <w:r>
        <w:rPr>
          <w:rtl/>
        </w:rPr>
        <w:t xml:space="preserve"> </w:t>
      </w:r>
      <w:r>
        <w:rPr>
          <w:rFonts w:ascii="Arial" w:hAnsi="Arial" w:cs="Arial" w:hint="cs"/>
          <w:rtl/>
        </w:rPr>
        <w:t>في</w:t>
      </w:r>
      <w:r>
        <w:rPr>
          <w:rtl/>
        </w:rPr>
        <w:t xml:space="preserve"> </w:t>
      </w:r>
      <w:r>
        <w:rPr>
          <w:rFonts w:ascii="Arial" w:hAnsi="Arial" w:cs="Arial" w:hint="cs"/>
          <w:rtl/>
        </w:rPr>
        <w:t>الكعبة،</w:t>
      </w:r>
      <w:r>
        <w:rPr>
          <w:rtl/>
        </w:rPr>
        <w:t xml:space="preserve"> </w:t>
      </w:r>
      <w:r>
        <w:rPr>
          <w:rFonts w:ascii="Arial" w:hAnsi="Arial" w:cs="Arial" w:hint="cs"/>
          <w:rtl/>
        </w:rPr>
        <w:t>ولا</w:t>
      </w:r>
      <w:r>
        <w:rPr>
          <w:rtl/>
        </w:rPr>
        <w:t xml:space="preserve"> </w:t>
      </w:r>
      <w:r>
        <w:rPr>
          <w:rFonts w:ascii="Arial" w:hAnsi="Arial" w:cs="Arial" w:hint="cs"/>
          <w:rtl/>
        </w:rPr>
        <w:t>يقحط،</w:t>
      </w:r>
      <w:r>
        <w:rPr>
          <w:rtl/>
        </w:rPr>
        <w:t xml:space="preserve"> </w:t>
      </w:r>
      <w:r>
        <w:rPr>
          <w:rFonts w:ascii="Arial" w:hAnsi="Arial" w:cs="Arial" w:hint="cs"/>
          <w:rtl/>
        </w:rPr>
        <w:t>ولا</w:t>
      </w:r>
      <w:r>
        <w:rPr>
          <w:rtl/>
        </w:rPr>
        <w:t xml:space="preserve"> </w:t>
      </w:r>
      <w:r>
        <w:rPr>
          <w:rFonts w:ascii="Arial" w:hAnsi="Arial" w:cs="Arial" w:hint="cs"/>
          <w:rtl/>
        </w:rPr>
        <w:t>يخاف</w:t>
      </w:r>
      <w:r>
        <w:rPr>
          <w:rtl/>
        </w:rPr>
        <w:t xml:space="preserve"> </w:t>
      </w:r>
      <w:r>
        <w:rPr>
          <w:rFonts w:ascii="Arial" w:hAnsi="Arial" w:cs="Arial" w:hint="cs"/>
          <w:rtl/>
        </w:rPr>
        <w:t>من</w:t>
      </w:r>
      <w:r>
        <w:rPr>
          <w:rtl/>
        </w:rPr>
        <w:t xml:space="preserve"> </w:t>
      </w:r>
      <w:r>
        <w:rPr>
          <w:rFonts w:ascii="Arial" w:hAnsi="Arial" w:cs="Arial" w:hint="cs"/>
          <w:rtl/>
        </w:rPr>
        <w:t>عدوٍّ</w:t>
      </w:r>
      <w:r>
        <w:rPr>
          <w:rtl/>
        </w:rPr>
        <w:t>.</w:t>
      </w:r>
    </w:p>
    <w:p w:rsidR="00FD73EF" w:rsidRDefault="00FD73EF">
      <w:pPr>
        <w:pStyle w:val="textquran"/>
        <w:spacing w:before="170"/>
        <w:rPr>
          <w:rtl/>
        </w:rPr>
      </w:pPr>
      <w:r>
        <w:rPr>
          <w:rFonts w:ascii="Arial" w:hAnsi="Arial" w:cs="Arial" w:hint="cs"/>
          <w:rtl/>
        </w:rPr>
        <w:t>وليس</w:t>
      </w:r>
      <w:r>
        <w:rPr>
          <w:rtl/>
        </w:rPr>
        <w:t xml:space="preserve"> </w:t>
      </w:r>
      <w:r>
        <w:rPr>
          <w:rFonts w:ascii="Arial" w:hAnsi="Arial" w:cs="Arial" w:hint="cs"/>
          <w:rtl/>
        </w:rPr>
        <w:t>طلب</w:t>
      </w:r>
      <w:r>
        <w:rPr>
          <w:rtl/>
        </w:rPr>
        <w:t xml:space="preserve"> </w:t>
      </w:r>
      <w:r>
        <w:rPr>
          <w:rFonts w:ascii="Arial" w:hAnsi="Arial" w:cs="Arial" w:hint="cs"/>
          <w:rtl/>
        </w:rPr>
        <w:t>الأمن</w:t>
      </w:r>
      <w:r>
        <w:rPr>
          <w:rtl/>
        </w:rPr>
        <w:t xml:space="preserve"> </w:t>
      </w:r>
      <w:r>
        <w:rPr>
          <w:rFonts w:ascii="Arial" w:hAnsi="Arial" w:cs="Arial" w:hint="cs"/>
          <w:rtl/>
        </w:rPr>
        <w:t>تكريرًا</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وَإِذْ</w:t>
      </w:r>
      <w:r>
        <w:rPr>
          <w:rtl/>
        </w:rPr>
        <w:t xml:space="preserve"> </w:t>
      </w:r>
      <w:r>
        <w:rPr>
          <w:rFonts w:ascii="Arial" w:hAnsi="Arial" w:cs="Arial" w:hint="cs"/>
          <w:rtl/>
        </w:rPr>
        <w:t>جَعَلْنَا</w:t>
      </w:r>
      <w:r>
        <w:rPr>
          <w:rtl/>
        </w:rPr>
        <w:t xml:space="preserve"> </w:t>
      </w:r>
      <w:r>
        <w:rPr>
          <w:rFonts w:ascii="Arial" w:hAnsi="Arial" w:cs="Arial" w:hint="cs"/>
          <w:rtl/>
        </w:rPr>
        <w:t>الْبَيْتَ</w:t>
      </w:r>
      <w:r>
        <w:rPr>
          <w:rtl/>
        </w:rPr>
        <w:t xml:space="preserve"> </w:t>
      </w:r>
      <w:r>
        <w:rPr>
          <w:rFonts w:ascii="Arial" w:hAnsi="Arial" w:cs="Arial" w:hint="cs"/>
          <w:rtl/>
        </w:rPr>
        <w:t>مَثَابَةً</w:t>
      </w:r>
      <w:r>
        <w:rPr>
          <w:rtl/>
        </w:rPr>
        <w:t xml:space="preserve"> </w:t>
      </w:r>
      <w:r>
        <w:rPr>
          <w:rFonts w:ascii="Arial" w:hAnsi="Arial" w:cs="Arial" w:hint="cs"/>
          <w:rtl/>
        </w:rPr>
        <w:t>لِّلنَّاسِ</w:t>
      </w:r>
      <w:r>
        <w:rPr>
          <w:rtl/>
        </w:rPr>
        <w:t xml:space="preserve"> </w:t>
      </w:r>
      <w:r>
        <w:rPr>
          <w:rFonts w:ascii="Arial" w:hAnsi="Arial" w:cs="Arial" w:hint="cs"/>
          <w:rtl/>
        </w:rPr>
        <w:t>وَأَمْنًا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125]</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إخبار</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وما</w:t>
      </w:r>
      <w:r>
        <w:rPr>
          <w:rtl/>
        </w:rPr>
        <w:t xml:space="preserve"> </w:t>
      </w:r>
      <w:r>
        <w:rPr>
          <w:rFonts w:ascii="Arial" w:hAnsi="Arial" w:cs="Arial" w:hint="cs"/>
          <w:rtl/>
        </w:rPr>
        <w:t>هنا</w:t>
      </w:r>
      <w:r>
        <w:rPr>
          <w:rtl/>
        </w:rPr>
        <w:t xml:space="preserve"> </w:t>
      </w:r>
      <w:r>
        <w:rPr>
          <w:rFonts w:ascii="Arial" w:hAnsi="Arial" w:cs="Arial" w:hint="cs"/>
          <w:rtl/>
        </w:rPr>
        <w:t>طلب</w:t>
      </w:r>
      <w:r>
        <w:rPr>
          <w:rtl/>
        </w:rPr>
        <w:t xml:space="preserve"> </w:t>
      </w:r>
      <w:r>
        <w:rPr>
          <w:rFonts w:ascii="Arial" w:hAnsi="Arial" w:cs="Arial" w:hint="cs"/>
          <w:rtl/>
        </w:rPr>
        <w:t>من</w:t>
      </w:r>
      <w:r>
        <w:rPr>
          <w:rtl/>
        </w:rPr>
        <w:t xml:space="preserve"> </w:t>
      </w:r>
      <w:r>
        <w:rPr>
          <w:rFonts w:ascii="Arial" w:hAnsi="Arial" w:cs="Arial" w:hint="cs"/>
          <w:rtl/>
        </w:rPr>
        <w:t>إبراهيم؛</w:t>
      </w:r>
      <w:r>
        <w:rPr>
          <w:rtl/>
        </w:rPr>
        <w:t xml:space="preserve"> </w:t>
      </w:r>
      <w:r>
        <w:rPr>
          <w:rFonts w:ascii="Arial" w:hAnsi="Arial" w:cs="Arial" w:hint="cs"/>
          <w:rtl/>
        </w:rPr>
        <w:t>أخبرنا</w:t>
      </w:r>
      <w:r>
        <w:rPr>
          <w:rtl/>
        </w:rPr>
        <w:t xml:space="preserve"> </w:t>
      </w:r>
      <w:r>
        <w:rPr>
          <w:rFonts w:ascii="Arial" w:hAnsi="Arial" w:cs="Arial" w:hint="cs"/>
          <w:rtl/>
        </w:rPr>
        <w:t>الله</w:t>
      </w:r>
      <w:r>
        <w:rPr>
          <w:rtl/>
        </w:rPr>
        <w:t xml:space="preserve"> </w:t>
      </w:r>
      <w:r>
        <w:rPr>
          <w:rFonts w:ascii="Arial" w:hAnsi="Arial" w:cs="Arial" w:hint="cs"/>
          <w:rtl/>
        </w:rPr>
        <w:t>بما</w:t>
      </w:r>
      <w:r>
        <w:rPr>
          <w:rtl/>
        </w:rPr>
        <w:t xml:space="preserve"> </w:t>
      </w:r>
      <w:r>
        <w:rPr>
          <w:rFonts w:ascii="Arial" w:hAnsi="Arial" w:cs="Arial" w:hint="cs"/>
          <w:rtl/>
        </w:rPr>
        <w:t>استجاب</w:t>
      </w:r>
      <w:r>
        <w:rPr>
          <w:rtl/>
        </w:rPr>
        <w:t xml:space="preserve"> </w:t>
      </w:r>
      <w:r>
        <w:rPr>
          <w:rFonts w:ascii="Arial" w:hAnsi="Arial" w:cs="Arial" w:hint="cs"/>
          <w:rtl/>
        </w:rPr>
        <w:t>له</w:t>
      </w:r>
      <w:r>
        <w:rPr>
          <w:rtl/>
        </w:rPr>
        <w:t xml:space="preserve"> </w:t>
      </w:r>
      <w:r>
        <w:rPr>
          <w:rFonts w:ascii="Arial" w:hAnsi="Arial" w:cs="Arial" w:hint="cs"/>
          <w:rtl/>
        </w:rPr>
        <w:t>فيه</w:t>
      </w:r>
      <w:r>
        <w:rPr>
          <w:rtl/>
        </w:rPr>
        <w:t xml:space="preserve"> </w:t>
      </w:r>
      <w:r>
        <w:rPr>
          <w:rFonts w:ascii="Arial" w:hAnsi="Arial" w:cs="Arial" w:hint="cs"/>
          <w:rtl/>
        </w:rPr>
        <w:t>قبلُ،</w:t>
      </w:r>
      <w:r>
        <w:rPr>
          <w:rtl/>
        </w:rPr>
        <w:t xml:space="preserve"> </w:t>
      </w:r>
      <w:r>
        <w:rPr>
          <w:rFonts w:ascii="Arial" w:hAnsi="Arial" w:cs="Arial" w:hint="cs"/>
          <w:rtl/>
        </w:rPr>
        <w:t>فلا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أرادَ</w:t>
      </w:r>
      <w:r>
        <w:rPr>
          <w:rtl/>
        </w:rPr>
        <w:t xml:space="preserve"> </w:t>
      </w:r>
      <w:r>
        <w:rPr>
          <w:rFonts w:ascii="Arial" w:hAnsi="Arial" w:cs="Arial" w:hint="cs"/>
          <w:rtl/>
        </w:rPr>
        <w:t>هنا</w:t>
      </w:r>
      <w:r>
        <w:rPr>
          <w:rtl/>
        </w:rPr>
        <w:t xml:space="preserve"> </w:t>
      </w:r>
      <w:r>
        <w:rPr>
          <w:rFonts w:ascii="Arial" w:hAnsi="Arial" w:cs="Arial" w:hint="cs"/>
          <w:rtl/>
        </w:rPr>
        <w:t>الأمن</w:t>
      </w:r>
      <w:r>
        <w:rPr>
          <w:rtl/>
        </w:rPr>
        <w:t xml:space="preserve"> </w:t>
      </w:r>
      <w:r>
        <w:rPr>
          <w:rFonts w:ascii="Arial" w:hAnsi="Arial" w:cs="Arial" w:hint="cs"/>
          <w:rtl/>
        </w:rPr>
        <w:t>من</w:t>
      </w:r>
      <w:r>
        <w:rPr>
          <w:rtl/>
        </w:rPr>
        <w:t xml:space="preserve"> </w:t>
      </w:r>
      <w:r>
        <w:rPr>
          <w:rFonts w:ascii="Arial" w:hAnsi="Arial" w:cs="Arial" w:hint="cs"/>
          <w:rtl/>
        </w:rPr>
        <w:t>القحط</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وَارْزُقَ</w:t>
      </w:r>
      <w:r>
        <w:rPr>
          <w:rtl/>
        </w:rPr>
        <w:t xml:space="preserve"> </w:t>
      </w:r>
      <w:r>
        <w:rPr>
          <w:rFonts w:ascii="Arial" w:hAnsi="Arial" w:cs="Arial" w:hint="cs"/>
          <w:rtl/>
        </w:rPr>
        <w:t>اَهْلَهُ</w:t>
      </w:r>
      <w:r>
        <w:rPr>
          <w:rtl/>
        </w:rPr>
        <w:t xml:space="preserve"> </w:t>
      </w:r>
      <w:r>
        <w:rPr>
          <w:rFonts w:ascii="Arial" w:hAnsi="Arial" w:cs="Arial" w:hint="cs"/>
          <w:rtl/>
        </w:rPr>
        <w:t>مِنَ</w:t>
      </w:r>
      <w:r>
        <w:rPr>
          <w:rtl/>
        </w:rPr>
        <w:t xml:space="preserve"> </w:t>
      </w:r>
      <w:r>
        <w:rPr>
          <w:rFonts w:ascii="Arial" w:hAnsi="Arial" w:cs="Arial" w:hint="cs"/>
          <w:rtl/>
        </w:rPr>
        <w:t>الثَّمَرَاتِ</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أنواعها،</w:t>
      </w:r>
      <w:r>
        <w:rPr>
          <w:rtl/>
        </w:rPr>
        <w:t xml:space="preserve"> </w:t>
      </w:r>
      <w:r>
        <w:rPr>
          <w:rFonts w:ascii="Arial" w:hAnsi="Arial" w:cs="Arial" w:hint="cs"/>
          <w:rtl/>
        </w:rPr>
        <w:t>وقد</w:t>
      </w:r>
      <w:r>
        <w:rPr>
          <w:rtl/>
        </w:rPr>
        <w:t xml:space="preserve"> </w:t>
      </w:r>
      <w:r>
        <w:rPr>
          <w:rFonts w:ascii="Arial" w:hAnsi="Arial" w:cs="Arial" w:hint="cs"/>
          <w:rtl/>
        </w:rPr>
        <w:t>استجيب</w:t>
      </w:r>
      <w:r>
        <w:rPr>
          <w:rtl/>
        </w:rPr>
        <w:t xml:space="preserve"> </w:t>
      </w:r>
      <w:r>
        <w:rPr>
          <w:rFonts w:ascii="Arial" w:hAnsi="Arial" w:cs="Arial" w:hint="cs"/>
          <w:rtl/>
        </w:rPr>
        <w:t>له</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يجتمع</w:t>
      </w:r>
      <w:r>
        <w:rPr>
          <w:rtl/>
        </w:rPr>
        <w:t xml:space="preserve"> </w:t>
      </w:r>
      <w:r>
        <w:rPr>
          <w:rFonts w:ascii="Arial" w:hAnsi="Arial" w:cs="Arial" w:hint="cs"/>
          <w:rtl/>
        </w:rPr>
        <w:t>فيها</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الواحد</w:t>
      </w:r>
      <w:r>
        <w:rPr>
          <w:rtl/>
        </w:rPr>
        <w:t xml:space="preserve"> </w:t>
      </w:r>
      <w:r>
        <w:rPr>
          <w:rFonts w:ascii="Arial" w:hAnsi="Arial" w:cs="Arial" w:hint="cs"/>
          <w:rtl/>
        </w:rPr>
        <w:t>ثمرات</w:t>
      </w:r>
      <w:r>
        <w:rPr>
          <w:rtl/>
        </w:rPr>
        <w:t xml:space="preserve"> </w:t>
      </w:r>
      <w:r>
        <w:rPr>
          <w:rFonts w:ascii="Arial" w:hAnsi="Arial" w:cs="Arial" w:hint="cs"/>
          <w:rtl/>
        </w:rPr>
        <w:t>الفصول</w:t>
      </w:r>
      <w:r>
        <w:rPr>
          <w:rtl/>
        </w:rPr>
        <w:t xml:space="preserve"> </w:t>
      </w:r>
      <w:r>
        <w:rPr>
          <w:rFonts w:ascii="Arial" w:hAnsi="Arial" w:cs="Arial" w:hint="cs"/>
          <w:rtl/>
        </w:rPr>
        <w:t>من</w:t>
      </w:r>
      <w:r>
        <w:rPr>
          <w:rtl/>
        </w:rPr>
        <w:t xml:space="preserve"> </w:t>
      </w:r>
      <w:r>
        <w:rPr>
          <w:rFonts w:ascii="Arial" w:hAnsi="Arial" w:cs="Arial" w:hint="cs"/>
          <w:rtl/>
        </w:rPr>
        <w:t>الطائف</w:t>
      </w:r>
      <w:r>
        <w:rPr>
          <w:rtl/>
        </w:rPr>
        <w:t>.</w:t>
      </w:r>
    </w:p>
    <w:p w:rsidR="00FD73EF" w:rsidRDefault="00FD73EF">
      <w:pPr>
        <w:pStyle w:val="textquran"/>
        <w:rPr>
          <w:rtl/>
        </w:rPr>
      </w:pP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نقل</w:t>
      </w:r>
      <w:r>
        <w:rPr>
          <w:rtl/>
        </w:rPr>
        <w:t xml:space="preserve"> </w:t>
      </w:r>
      <w:r>
        <w:rPr>
          <w:rFonts w:ascii="Arial" w:hAnsi="Arial" w:cs="Arial" w:hint="cs"/>
          <w:rtl/>
        </w:rPr>
        <w:t>الله</w:t>
      </w:r>
      <w:r>
        <w:rPr>
          <w:rtl/>
        </w:rPr>
        <w:t xml:space="preserve"> </w:t>
      </w:r>
      <w:r>
        <w:rPr>
          <w:rFonts w:ascii="Arial" w:hAnsi="Arial" w:cs="Arial" w:hint="cs"/>
          <w:rtl/>
        </w:rPr>
        <w:t>بقعة</w:t>
      </w:r>
      <w:r>
        <w:rPr>
          <w:rtl/>
        </w:rPr>
        <w:t xml:space="preserve"> </w:t>
      </w:r>
      <w:r>
        <w:rPr>
          <w:rFonts w:ascii="Arial" w:hAnsi="Arial" w:cs="Arial" w:hint="cs"/>
          <w:rtl/>
        </w:rPr>
        <w:t>فلسطين</w:t>
      </w:r>
      <w:r>
        <w:rPr>
          <w:rtl/>
        </w:rPr>
        <w:t xml:space="preserve"> </w:t>
      </w:r>
      <w:r>
        <w:rPr>
          <w:rFonts w:ascii="Arial" w:hAnsi="Arial" w:cs="Arial" w:hint="cs"/>
          <w:rtl/>
        </w:rPr>
        <w:t>بالشام،</w:t>
      </w:r>
      <w:r>
        <w:rPr>
          <w:rtl/>
        </w:rPr>
        <w:t xml:space="preserve"> </w:t>
      </w:r>
      <w:r>
        <w:rPr>
          <w:rFonts w:ascii="Arial" w:hAnsi="Arial" w:cs="Arial" w:hint="cs"/>
          <w:rtl/>
        </w:rPr>
        <w:t>وقيل</w:t>
      </w:r>
      <w:r>
        <w:rPr>
          <w:rtl/>
        </w:rPr>
        <w:t xml:space="preserve">: </w:t>
      </w:r>
      <w:r>
        <w:rPr>
          <w:rFonts w:ascii="Arial" w:hAnsi="Arial" w:cs="Arial" w:hint="cs"/>
          <w:rtl/>
        </w:rPr>
        <w:t>من</w:t>
      </w:r>
      <w:r>
        <w:rPr>
          <w:rtl/>
        </w:rPr>
        <w:t xml:space="preserve"> </w:t>
      </w:r>
      <w:r>
        <w:rPr>
          <w:rFonts w:ascii="Arial" w:hAnsi="Arial" w:cs="Arial" w:hint="cs"/>
          <w:rtl/>
        </w:rPr>
        <w:t>الأردن،</w:t>
      </w:r>
      <w:r>
        <w:rPr>
          <w:rtl/>
        </w:rPr>
        <w:t xml:space="preserve"> </w:t>
      </w:r>
      <w:r>
        <w:rPr>
          <w:rFonts w:ascii="Arial" w:hAnsi="Arial" w:cs="Arial" w:hint="cs"/>
          <w:rtl/>
        </w:rPr>
        <w:t>وجعلها</w:t>
      </w:r>
      <w:r>
        <w:rPr>
          <w:rtl/>
        </w:rPr>
        <w:t xml:space="preserve"> </w:t>
      </w:r>
      <w:r>
        <w:rPr>
          <w:rFonts w:ascii="Arial" w:hAnsi="Arial" w:cs="Arial" w:hint="cs"/>
          <w:rtl/>
        </w:rPr>
        <w:t>في</w:t>
      </w:r>
      <w:r>
        <w:rPr>
          <w:rtl/>
        </w:rPr>
        <w:t xml:space="preserve"> </w:t>
      </w:r>
      <w:r>
        <w:rPr>
          <w:rFonts w:ascii="Arial" w:hAnsi="Arial" w:cs="Arial" w:hint="cs"/>
          <w:rtl/>
        </w:rPr>
        <w:t>الطائف،</w:t>
      </w:r>
      <w:r>
        <w:rPr>
          <w:rtl/>
        </w:rPr>
        <w:t xml:space="preserve"> </w:t>
      </w:r>
      <w:r>
        <w:rPr>
          <w:rFonts w:ascii="Arial" w:hAnsi="Arial" w:cs="Arial" w:hint="cs"/>
          <w:rtl/>
        </w:rPr>
        <w:t>وسمِّيت</w:t>
      </w:r>
      <w:r>
        <w:rPr>
          <w:rtl/>
        </w:rPr>
        <w:t xml:space="preserve"> </w:t>
      </w:r>
      <w:r>
        <w:rPr>
          <w:rFonts w:ascii="Arial" w:hAnsi="Arial" w:cs="Arial" w:hint="cs"/>
          <w:rtl/>
        </w:rPr>
        <w:t>بالطائف</w:t>
      </w:r>
      <w:r>
        <w:rPr>
          <w:rtl/>
        </w:rPr>
        <w:t xml:space="preserve"> </w:t>
      </w:r>
      <w:r>
        <w:rPr>
          <w:rFonts w:ascii="Arial" w:hAnsi="Arial" w:cs="Arial" w:hint="cs"/>
          <w:rtl/>
        </w:rPr>
        <w:t>لأنَّ</w:t>
      </w:r>
      <w:r>
        <w:rPr>
          <w:rtl/>
        </w:rPr>
        <w:t xml:space="preserve"> </w:t>
      </w:r>
      <w:r>
        <w:rPr>
          <w:rFonts w:ascii="Arial" w:hAnsi="Arial" w:cs="Arial" w:hint="cs"/>
          <w:rtl/>
        </w:rPr>
        <w:t>جبريل</w:t>
      </w:r>
      <w:r>
        <w:rPr>
          <w:rtl/>
        </w:rPr>
        <w:t xml:space="preserve"> </w:t>
      </w:r>
      <w:r>
        <w:rPr>
          <w:rFonts w:ascii="Arial" w:hAnsi="Arial" w:cs="Arial" w:hint="cs"/>
          <w:rtl/>
        </w:rPr>
        <w:t>طاف</w:t>
      </w:r>
      <w:r>
        <w:rPr>
          <w:rtl/>
        </w:rPr>
        <w:t xml:space="preserve"> </w:t>
      </w:r>
      <w:r>
        <w:rPr>
          <w:rFonts w:ascii="Arial" w:hAnsi="Arial" w:cs="Arial" w:hint="cs"/>
          <w:rtl/>
        </w:rPr>
        <w:t>بها</w:t>
      </w:r>
      <w:r>
        <w:rPr>
          <w:rtl/>
        </w:rPr>
        <w:t xml:space="preserve"> </w:t>
      </w:r>
      <w:r>
        <w:rPr>
          <w:rFonts w:ascii="Arial" w:hAnsi="Arial" w:cs="Arial" w:hint="cs"/>
          <w:rtl/>
        </w:rPr>
        <w:t>سبعًا</w:t>
      </w:r>
      <w:r>
        <w:rPr>
          <w:rtl/>
        </w:rPr>
        <w:t xml:space="preserve"> </w:t>
      </w:r>
      <w:r>
        <w:rPr>
          <w:rFonts w:ascii="Arial" w:hAnsi="Arial" w:cs="Arial" w:hint="cs"/>
          <w:rtl/>
        </w:rPr>
        <w:t>ووضعها</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الموضع،</w:t>
      </w:r>
      <w:r>
        <w:rPr>
          <w:rtl/>
        </w:rPr>
        <w:t xml:space="preserve"> </w:t>
      </w:r>
      <w:r>
        <w:rPr>
          <w:rFonts w:ascii="Arial" w:hAnsi="Arial" w:cs="Arial" w:hint="cs"/>
          <w:rtl/>
        </w:rPr>
        <w:t>توسعةً</w:t>
      </w:r>
      <w:r>
        <w:rPr>
          <w:rtl/>
        </w:rPr>
        <w:t xml:space="preserve"> </w:t>
      </w:r>
      <w:r>
        <w:rPr>
          <w:rFonts w:ascii="Arial" w:hAnsi="Arial" w:cs="Arial" w:hint="cs"/>
          <w:rtl/>
        </w:rPr>
        <w:t>لرزق</w:t>
      </w:r>
      <w:r>
        <w:rPr>
          <w:rtl/>
        </w:rPr>
        <w:t xml:space="preserve"> </w:t>
      </w:r>
      <w:r>
        <w:rPr>
          <w:rFonts w:ascii="Arial" w:hAnsi="Arial" w:cs="Arial" w:hint="cs"/>
          <w:rtl/>
        </w:rPr>
        <w:t>الحرم،</w:t>
      </w:r>
      <w:r>
        <w:rPr>
          <w:rtl/>
        </w:rPr>
        <w:t xml:space="preserve"> </w:t>
      </w:r>
      <w:r>
        <w:rPr>
          <w:rFonts w:ascii="Arial" w:hAnsi="Arial" w:cs="Arial" w:hint="cs"/>
          <w:rtl/>
        </w:rPr>
        <w:t>إجابةً</w:t>
      </w:r>
      <w:r>
        <w:rPr>
          <w:rtl/>
        </w:rPr>
        <w:t xml:space="preserve"> </w:t>
      </w:r>
      <w:r>
        <w:rPr>
          <w:rFonts w:ascii="Arial" w:hAnsi="Arial" w:cs="Arial" w:hint="cs"/>
          <w:rtl/>
        </w:rPr>
        <w:t>لدعائه</w:t>
      </w:r>
      <w:r>
        <w:rPr>
          <w:rFonts w:ascii="Calibri" w:cs="Calibri" w:hint="cs"/>
          <w:rtl/>
        </w:rPr>
        <w:t> ‰ </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امَنَ</w:t>
      </w:r>
      <w:r>
        <w:rPr>
          <w:rStyle w:val="bold"/>
          <w:rtl/>
        </w:rPr>
        <w:t xml:space="preserve"> </w:t>
      </w:r>
      <w:r>
        <w:rPr>
          <w:rStyle w:val="bold"/>
          <w:rFonts w:ascii="Arial" w:hAnsi="Arial" w:cs="Arial" w:hint="cs"/>
          <w:rtl/>
        </w:rPr>
        <w:t>مِنْهُم</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وَالْيَوْمِ</w:t>
      </w:r>
      <w:r>
        <w:rPr>
          <w:rStyle w:val="bold"/>
          <w:rtl/>
        </w:rPr>
        <w:t xml:space="preserve"> </w:t>
      </w:r>
      <w:r>
        <w:rPr>
          <w:rStyle w:val="bold"/>
          <w:rFonts w:ascii="Arial" w:hAnsi="Arial" w:cs="Arial" w:hint="cs"/>
          <w:rtl/>
        </w:rPr>
        <w:t>الَاخِرِ</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جميع</w:t>
      </w:r>
      <w:r>
        <w:rPr>
          <w:rtl/>
        </w:rPr>
        <w:t xml:space="preserve"> </w:t>
      </w:r>
      <w:r>
        <w:rPr>
          <w:rFonts w:ascii="Arial" w:hAnsi="Arial" w:cs="Arial" w:hint="cs"/>
          <w:rtl/>
        </w:rPr>
        <w:t>أهله،</w:t>
      </w:r>
      <w:r>
        <w:rPr>
          <w:rtl/>
        </w:rPr>
        <w:t xml:space="preserve"> </w:t>
      </w:r>
      <w:r>
        <w:rPr>
          <w:rFonts w:ascii="Arial" w:hAnsi="Arial" w:cs="Arial" w:hint="cs"/>
          <w:rtl/>
        </w:rPr>
        <w:t>ولا</w:t>
      </w:r>
      <w:r>
        <w:rPr>
          <w:rtl/>
        </w:rPr>
        <w:t xml:space="preserve"> </w:t>
      </w:r>
      <w:r>
        <w:rPr>
          <w:rFonts w:ascii="Arial" w:hAnsi="Arial" w:cs="Arial" w:hint="cs"/>
          <w:rtl/>
        </w:rPr>
        <w:t>كفَّاره،</w:t>
      </w:r>
      <w:r>
        <w:rPr>
          <w:rtl/>
        </w:rPr>
        <w:t xml:space="preserve"> </w:t>
      </w:r>
      <w:r>
        <w:rPr>
          <w:rFonts w:ascii="Arial" w:hAnsi="Arial" w:cs="Arial" w:hint="cs"/>
          <w:rtl/>
        </w:rPr>
        <w:t>متابعة</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يَنَالُ</w:t>
      </w:r>
      <w:r>
        <w:rPr>
          <w:rtl/>
        </w:rPr>
        <w:t xml:space="preserve"> </w:t>
      </w:r>
      <w:r>
        <w:rPr>
          <w:rFonts w:ascii="Arial" w:hAnsi="Arial" w:cs="Arial" w:hint="cs"/>
          <w:rtl/>
        </w:rPr>
        <w:t>عَهْدِيَ</w:t>
      </w:r>
      <w:r>
        <w:rPr>
          <w:rtl/>
        </w:rPr>
        <w:t xml:space="preserve"> </w:t>
      </w:r>
      <w:r>
        <w:rPr>
          <w:rFonts w:ascii="Arial" w:hAnsi="Arial" w:cs="Arial" w:hint="cs"/>
          <w:rtl/>
        </w:rPr>
        <w:t>الظَّالِمِينَ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124]</w:t>
      </w:r>
      <w:r>
        <w:rPr>
          <w:rFonts w:ascii="Arial" w:hAnsi="Arial" w:cs="Arial" w:hint="cs"/>
          <w:rtl/>
        </w:rPr>
        <w:t>،</w:t>
      </w:r>
      <w:r>
        <w:rPr>
          <w:rtl/>
        </w:rPr>
        <w:t xml:space="preserve"> </w:t>
      </w:r>
      <w:r>
        <w:rPr>
          <w:rFonts w:ascii="Arial" w:hAnsi="Arial" w:cs="Arial" w:hint="cs"/>
          <w:rtl/>
        </w:rPr>
        <w:t>فأخبره</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الرِّزق</w:t>
      </w:r>
      <w:r>
        <w:rPr>
          <w:rtl/>
        </w:rPr>
        <w:t xml:space="preserve"> </w:t>
      </w:r>
      <w:r>
        <w:rPr>
          <w:rFonts w:ascii="Arial" w:hAnsi="Arial" w:cs="Arial" w:hint="cs"/>
          <w:rtl/>
        </w:rPr>
        <w:t>يعمُّ</w:t>
      </w:r>
      <w:r>
        <w:rPr>
          <w:rtl/>
        </w:rPr>
        <w:t xml:space="preserve"> </w:t>
      </w:r>
      <w:r>
        <w:rPr>
          <w:rFonts w:ascii="Arial" w:hAnsi="Arial" w:cs="Arial" w:hint="cs"/>
          <w:rtl/>
        </w:rPr>
        <w:t>الظالم</w:t>
      </w:r>
      <w:r>
        <w:rPr>
          <w:rtl/>
        </w:rPr>
        <w:t xml:space="preserve"> </w:t>
      </w:r>
      <w:r>
        <w:rPr>
          <w:rFonts w:ascii="Arial" w:hAnsi="Arial" w:cs="Arial" w:hint="cs"/>
          <w:rtl/>
        </w:rPr>
        <w:t>لا</w:t>
      </w:r>
      <w:r>
        <w:rPr>
          <w:rtl/>
        </w:rPr>
        <w:t xml:space="preserve"> </w:t>
      </w:r>
      <w:r>
        <w:rPr>
          <w:rFonts w:ascii="Arial" w:hAnsi="Arial" w:cs="Arial" w:hint="cs"/>
          <w:rtl/>
        </w:rPr>
        <w:t>كالإمامة؛</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tl/>
        </w:rPr>
        <w:t> </w:t>
      </w:r>
      <w:r>
        <w:rPr>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وعزَّ</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كَفَرَ</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إبراهيم</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ـ</w:t>
      </w:r>
      <w:r>
        <w:rPr>
          <w:rtl/>
        </w:rPr>
        <w:t xml:space="preserve"> </w:t>
      </w:r>
      <w:r>
        <w:rPr>
          <w:rFonts w:ascii="Arial" w:hAnsi="Arial" w:cs="Arial" w:hint="cs"/>
          <w:rtl/>
        </w:rPr>
        <w:t>امَنَ</w:t>
      </w:r>
      <w:r>
        <w:rPr>
          <w:rFonts w:ascii="Calibri" w:cs="Calibri" w:hint="cs"/>
          <w:rtl/>
        </w:rPr>
        <w:t>»</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ذُرِّيـَّتِي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124]</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يقول</w:t>
      </w:r>
      <w:r>
        <w:rPr>
          <w:rtl/>
        </w:rPr>
        <w:t xml:space="preserve"> </w:t>
      </w:r>
      <w:r>
        <w:rPr>
          <w:rFonts w:ascii="Arial" w:hAnsi="Arial" w:cs="Arial" w:hint="cs"/>
          <w:rtl/>
        </w:rPr>
        <w:t>الرجل</w:t>
      </w:r>
      <w:r>
        <w:rPr>
          <w:rtl/>
        </w:rPr>
        <w:t xml:space="preserve">: </w:t>
      </w:r>
      <w:r>
        <w:rPr>
          <w:rFonts w:ascii="Calibri" w:cs="Calibri" w:hint="cs"/>
          <w:rtl/>
        </w:rPr>
        <w:t>«</w:t>
      </w:r>
      <w:r>
        <w:rPr>
          <w:rFonts w:ascii="Arial" w:hAnsi="Arial" w:cs="Arial" w:hint="cs"/>
          <w:rtl/>
        </w:rPr>
        <w:t>أكرمْ</w:t>
      </w:r>
      <w:r>
        <w:rPr>
          <w:rtl/>
        </w:rPr>
        <w:t xml:space="preserve"> </w:t>
      </w:r>
      <w:r>
        <w:rPr>
          <w:rFonts w:ascii="Arial" w:hAnsi="Arial" w:cs="Arial" w:hint="cs"/>
          <w:rtl/>
        </w:rPr>
        <w:t>زيدًا</w:t>
      </w:r>
      <w:r>
        <w:rPr>
          <w:rFonts w:ascii="Calibri" w:cs="Calibri" w:hint="cs"/>
          <w:rtl/>
        </w:rPr>
        <w:t>»</w:t>
      </w:r>
      <w:r>
        <w:rPr>
          <w:rtl/>
        </w:rPr>
        <w:t xml:space="preserve"> </w:t>
      </w:r>
      <w:r>
        <w:rPr>
          <w:rFonts w:ascii="Arial" w:hAnsi="Arial" w:cs="Arial" w:hint="cs"/>
          <w:rtl/>
        </w:rPr>
        <w:t>فتقول</w:t>
      </w:r>
      <w:r>
        <w:rPr>
          <w:rtl/>
        </w:rPr>
        <w:t xml:space="preserve">: </w:t>
      </w:r>
      <w:r>
        <w:rPr>
          <w:rFonts w:ascii="Calibri" w:cs="Calibri" w:hint="cs"/>
          <w:rtl/>
        </w:rPr>
        <w:t>«</w:t>
      </w:r>
      <w:r>
        <w:rPr>
          <w:rFonts w:ascii="Arial" w:hAnsi="Arial" w:cs="Arial" w:hint="cs"/>
          <w:rtl/>
        </w:rPr>
        <w:t>وابنه</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وأَرزُقُ</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ـ</w:t>
      </w:r>
      <w:r>
        <w:rPr>
          <w:rFonts w:ascii="Calibri" w:cs="Calibri" w:hint="cs"/>
          <w:rtl/>
        </w:rPr>
        <w:t> </w:t>
      </w:r>
      <w:r>
        <w:rPr>
          <w:rFonts w:ascii="Arial" w:hAnsi="Arial" w:cs="Arial" w:hint="cs"/>
          <w:rtl/>
        </w:rPr>
        <w:t>بفتح</w:t>
      </w:r>
      <w:r>
        <w:rPr>
          <w:rtl/>
        </w:rPr>
        <w:t xml:space="preserve"> </w:t>
      </w:r>
      <w:r>
        <w:rPr>
          <w:rFonts w:ascii="Arial" w:hAnsi="Arial" w:cs="Arial" w:hint="cs"/>
          <w:rtl/>
        </w:rPr>
        <w:t>الهمزة</w:t>
      </w:r>
      <w:r>
        <w:rPr>
          <w:rtl/>
        </w:rPr>
        <w:t xml:space="preserve"> </w:t>
      </w:r>
      <w:r>
        <w:rPr>
          <w:rFonts w:ascii="Arial" w:hAnsi="Arial" w:cs="Arial" w:hint="cs"/>
          <w:rtl/>
        </w:rPr>
        <w:t>وضمِّ</w:t>
      </w:r>
      <w:r>
        <w:rPr>
          <w:rtl/>
        </w:rPr>
        <w:t xml:space="preserve"> </w:t>
      </w:r>
      <w:r>
        <w:rPr>
          <w:rFonts w:ascii="Arial" w:hAnsi="Arial" w:cs="Arial" w:hint="cs"/>
          <w:rtl/>
        </w:rPr>
        <w:t>القاف</w:t>
      </w:r>
      <w:r>
        <w:rPr>
          <w:rFonts w:ascii="Calibri" w:cs="Calibri" w:hint="cs"/>
          <w:rtl/>
        </w:rPr>
        <w:t> </w:t>
      </w:r>
      <w:r>
        <w:rPr>
          <w:rFonts w:ascii="Arial" w:hAnsi="Arial" w:cs="Arial" w:hint="cs"/>
          <w:rtl/>
        </w:rPr>
        <w:t>ـ</w:t>
      </w:r>
      <w:r>
        <w:rPr>
          <w:rFonts w:ascii="Calibri" w:cs="Calibri" w:hint="cs"/>
          <w:rtl/>
        </w:rPr>
        <w:t> </w:t>
      </w:r>
      <w:r>
        <w:rPr>
          <w:rFonts w:ascii="Arial" w:hAnsi="Arial" w:cs="Arial" w:hint="cs"/>
          <w:rtl/>
        </w:rPr>
        <w:t>،</w:t>
      </w:r>
      <w:r>
        <w:rPr>
          <w:rtl/>
        </w:rPr>
        <w:t xml:space="preserve"> </w:t>
      </w:r>
      <w:r>
        <w:rPr>
          <w:rFonts w:ascii="Arial" w:hAnsi="Arial" w:cs="Arial" w:hint="cs"/>
          <w:rtl/>
        </w:rPr>
        <w:t>وعطَف</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المقدَّر</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فَأُمَتِّعُهُ</w:t>
      </w:r>
      <w:r>
        <w:rPr>
          <w:rStyle w:val="bold"/>
          <w:rtl/>
        </w:rPr>
        <w:t xml:space="preserve"> </w:t>
      </w:r>
      <w:r>
        <w:rPr>
          <w:rStyle w:val="bold"/>
          <w:rFonts w:ascii="Arial" w:hAnsi="Arial" w:cs="Arial" w:hint="cs"/>
          <w:rtl/>
        </w:rPr>
        <w:t>قَلِيلاً</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قل</w:t>
      </w:r>
      <w:r>
        <w:rPr>
          <w:rtl/>
        </w:rPr>
        <w:t xml:space="preserve"> </w:t>
      </w:r>
      <w:r>
        <w:rPr>
          <w:rFonts w:ascii="Arial" w:hAnsi="Arial" w:cs="Arial" w:hint="cs"/>
          <w:rtl/>
        </w:rPr>
        <w:t>يا</w:t>
      </w:r>
      <w:r>
        <w:rPr>
          <w:rtl/>
        </w:rPr>
        <w:t xml:space="preserve"> </w:t>
      </w:r>
      <w:r>
        <w:rPr>
          <w:rFonts w:ascii="Arial" w:hAnsi="Arial" w:cs="Arial" w:hint="cs"/>
          <w:rtl/>
        </w:rPr>
        <w:t>إبراهيم</w:t>
      </w:r>
      <w:r>
        <w:rPr>
          <w:rtl/>
        </w:rPr>
        <w:t xml:space="preserve">: </w:t>
      </w:r>
      <w:r>
        <w:rPr>
          <w:rFonts w:ascii="Arial" w:hAnsi="Arial" w:cs="Arial" w:hint="cs"/>
          <w:rtl/>
        </w:rPr>
        <w:t>ومن</w:t>
      </w:r>
      <w:r>
        <w:rPr>
          <w:rtl/>
        </w:rPr>
        <w:t xml:space="preserve"> </w:t>
      </w:r>
      <w:r>
        <w:rPr>
          <w:rFonts w:ascii="Arial" w:hAnsi="Arial" w:cs="Arial" w:hint="cs"/>
          <w:rtl/>
        </w:rPr>
        <w:t>كفر،</w:t>
      </w:r>
      <w:r>
        <w:rPr>
          <w:rtl/>
        </w:rPr>
        <w:t xml:space="preserve"> </w:t>
      </w:r>
      <w:r>
        <w:rPr>
          <w:rFonts w:ascii="Arial" w:hAnsi="Arial" w:cs="Arial" w:hint="cs"/>
          <w:rtl/>
        </w:rPr>
        <w:t>أو</w:t>
      </w:r>
      <w:r>
        <w:rPr>
          <w:rtl/>
        </w:rPr>
        <w:t xml:space="preserve"> </w:t>
      </w:r>
      <w:r>
        <w:rPr>
          <w:rFonts w:ascii="Arial" w:hAnsi="Arial" w:cs="Arial" w:hint="cs"/>
          <w:rtl/>
        </w:rPr>
        <w:t>أَرزُقُ</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ومن</w:t>
      </w:r>
      <w:r>
        <w:rPr>
          <w:rtl/>
        </w:rPr>
        <w:t xml:space="preserve"> </w:t>
      </w:r>
      <w:r>
        <w:rPr>
          <w:rFonts w:ascii="Arial" w:hAnsi="Arial" w:cs="Arial" w:hint="cs"/>
          <w:rtl/>
        </w:rPr>
        <w:t>كفر</w:t>
      </w:r>
      <w:r>
        <w:rPr>
          <w:rtl/>
        </w:rPr>
        <w:t xml:space="preserve"> </w:t>
      </w:r>
      <w:r>
        <w:rPr>
          <w:rFonts w:ascii="Arial" w:hAnsi="Arial" w:cs="Arial" w:hint="cs"/>
          <w:rtl/>
        </w:rPr>
        <w:t>ـ</w:t>
      </w:r>
      <w:r>
        <w:rPr>
          <w:rFonts w:ascii="Calibri" w:cs="Calibri" w:hint="cs"/>
          <w:rtl/>
        </w:rPr>
        <w:t> </w:t>
      </w:r>
      <w:r>
        <w:rPr>
          <w:rFonts w:ascii="Arial" w:hAnsi="Arial" w:cs="Arial" w:hint="cs"/>
          <w:rtl/>
        </w:rPr>
        <w:t>بالفتح</w:t>
      </w:r>
      <w:r>
        <w:rPr>
          <w:rtl/>
        </w:rPr>
        <w:t xml:space="preserve"> </w:t>
      </w:r>
      <w:r>
        <w:rPr>
          <w:rFonts w:ascii="Arial" w:hAnsi="Arial" w:cs="Arial" w:hint="cs"/>
          <w:rtl/>
        </w:rPr>
        <w:t>والضمِّ</w:t>
      </w:r>
      <w:r>
        <w:rPr>
          <w:rFonts w:ascii="Calibri" w:cs="Calibri" w:hint="cs"/>
          <w:rtl/>
        </w:rPr>
        <w:t> </w:t>
      </w:r>
      <w:r>
        <w:rPr>
          <w:rFonts w:ascii="Arial" w:hAnsi="Arial" w:cs="Arial" w:hint="cs"/>
          <w:rtl/>
        </w:rPr>
        <w:t>ـ</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كفر</w:t>
      </w:r>
      <w:r>
        <w:rPr>
          <w:rtl/>
        </w:rPr>
        <w:t xml:space="preserve"> </w:t>
      </w:r>
      <w:r>
        <w:rPr>
          <w:rFonts w:ascii="Arial" w:hAnsi="Arial" w:cs="Arial" w:hint="cs"/>
          <w:rtl/>
        </w:rPr>
        <w:t>فأنا</w:t>
      </w:r>
      <w:r>
        <w:rPr>
          <w:rtl/>
        </w:rPr>
        <w:t xml:space="preserve"> </w:t>
      </w:r>
      <w:r>
        <w:rPr>
          <w:rFonts w:ascii="Arial" w:hAnsi="Arial" w:cs="Arial" w:hint="cs"/>
          <w:rtl/>
        </w:rPr>
        <w:t>أمتِّعه،</w:t>
      </w:r>
      <w:r>
        <w:rPr>
          <w:rtl/>
        </w:rPr>
        <w:t xml:space="preserve"> </w:t>
      </w:r>
      <w:r>
        <w:rPr>
          <w:rFonts w:ascii="Arial" w:hAnsi="Arial" w:cs="Arial" w:hint="cs"/>
          <w:rtl/>
        </w:rPr>
        <w:t>أو</w:t>
      </w:r>
      <w:r>
        <w:rPr>
          <w:rtl/>
        </w:rPr>
        <w:t xml:space="preserve"> </w:t>
      </w:r>
      <w:r>
        <w:rPr>
          <w:rFonts w:ascii="Arial" w:hAnsi="Arial" w:cs="Arial" w:hint="cs"/>
          <w:rtl/>
        </w:rPr>
        <w:t>فقد</w:t>
      </w:r>
      <w:r>
        <w:rPr>
          <w:rtl/>
        </w:rPr>
        <w:t xml:space="preserve"> </w:t>
      </w:r>
      <w:r>
        <w:rPr>
          <w:rFonts w:ascii="Arial" w:hAnsi="Arial" w:cs="Arial" w:hint="cs"/>
          <w:rtl/>
        </w:rPr>
        <w:t>أمتِّعه،</w:t>
      </w:r>
      <w:r>
        <w:rPr>
          <w:rtl/>
        </w:rPr>
        <w:t xml:space="preserve"> </w:t>
      </w:r>
      <w:r>
        <w:rPr>
          <w:rFonts w:ascii="Arial" w:hAnsi="Arial" w:cs="Arial" w:hint="cs"/>
          <w:rtl/>
        </w:rPr>
        <w:t>فحذف</w:t>
      </w:r>
      <w:r>
        <w:rPr>
          <w:rtl/>
        </w:rPr>
        <w:t xml:space="preserve"> </w:t>
      </w:r>
      <w:r>
        <w:rPr>
          <w:rFonts w:ascii="Calibri" w:cs="Calibri" w:hint="cs"/>
          <w:rtl/>
        </w:rPr>
        <w:t>«</w:t>
      </w:r>
      <w:r>
        <w:rPr>
          <w:rFonts w:ascii="Arial" w:hAnsi="Arial" w:cs="Arial" w:hint="cs"/>
          <w:rtl/>
        </w:rPr>
        <w:t>أنا</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قد</w:t>
      </w:r>
      <w:r>
        <w:rPr>
          <w:rFonts w:ascii="Calibri" w:cs="Calibri" w:hint="cs"/>
          <w:rtl/>
        </w:rPr>
        <w:t>»</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مبتدأ</w:t>
      </w:r>
      <w:r>
        <w:rPr>
          <w:rtl/>
        </w:rPr>
        <w:t xml:space="preserve"> </w:t>
      </w:r>
      <w:r>
        <w:rPr>
          <w:rFonts w:ascii="Arial" w:hAnsi="Arial" w:cs="Arial" w:hint="cs"/>
          <w:rtl/>
        </w:rPr>
        <w:t>فالفاء</w:t>
      </w:r>
      <w:r>
        <w:rPr>
          <w:rtl/>
        </w:rPr>
        <w:t xml:space="preserve"> </w:t>
      </w:r>
      <w:r>
        <w:rPr>
          <w:rFonts w:ascii="Arial" w:hAnsi="Arial" w:cs="Arial" w:hint="cs"/>
          <w:rtl/>
        </w:rPr>
        <w:t>صلة</w:t>
      </w:r>
      <w:r>
        <w:rPr>
          <w:rtl/>
        </w:rPr>
        <w:t xml:space="preserve"> </w:t>
      </w:r>
      <w:r>
        <w:rPr>
          <w:rFonts w:ascii="Arial" w:hAnsi="Arial" w:cs="Arial" w:hint="cs"/>
          <w:rtl/>
        </w:rPr>
        <w:t>في</w:t>
      </w:r>
      <w:r>
        <w:rPr>
          <w:rtl/>
        </w:rPr>
        <w:t xml:space="preserve"> </w:t>
      </w:r>
      <w:r>
        <w:rPr>
          <w:rFonts w:ascii="Arial" w:hAnsi="Arial" w:cs="Arial" w:hint="cs"/>
          <w:rtl/>
        </w:rPr>
        <w:t>خبرها</w:t>
      </w:r>
      <w:r>
        <w:rPr>
          <w:rtl/>
        </w:rPr>
        <w:t xml:space="preserve"> </w:t>
      </w:r>
      <w:r>
        <w:rPr>
          <w:rFonts w:ascii="Arial" w:hAnsi="Arial" w:cs="Arial" w:hint="cs"/>
          <w:rtl/>
        </w:rPr>
        <w:t>بلا</w:t>
      </w:r>
      <w:r>
        <w:rPr>
          <w:rtl/>
        </w:rPr>
        <w:t xml:space="preserve"> </w:t>
      </w:r>
      <w:r>
        <w:rPr>
          <w:rFonts w:ascii="Arial" w:hAnsi="Arial" w:cs="Arial" w:hint="cs"/>
          <w:rtl/>
        </w:rPr>
        <w:t>تقدير</w:t>
      </w:r>
      <w:r>
        <w:rPr>
          <w:rtl/>
        </w:rPr>
        <w:t>.</w:t>
      </w:r>
    </w:p>
    <w:p w:rsidR="00FD73EF" w:rsidRDefault="00FD73EF">
      <w:pPr>
        <w:pStyle w:val="textquran"/>
        <w:spacing w:before="170"/>
        <w:rPr>
          <w:w w:val="99"/>
          <w:rtl/>
        </w:rPr>
      </w:pPr>
      <w:r>
        <w:rPr>
          <w:rFonts w:ascii="Arial" w:hAnsi="Arial" w:cs="Arial" w:hint="cs"/>
          <w:w w:val="99"/>
          <w:rtl/>
        </w:rPr>
        <w:t>والمراد</w:t>
      </w:r>
      <w:r>
        <w:rPr>
          <w:w w:val="99"/>
          <w:rtl/>
        </w:rPr>
        <w:t xml:space="preserve">: </w:t>
      </w:r>
      <w:r>
        <w:rPr>
          <w:rFonts w:ascii="Arial" w:hAnsi="Arial" w:cs="Arial" w:hint="cs"/>
          <w:w w:val="99"/>
          <w:rtl/>
        </w:rPr>
        <w:t>تمتيعًا</w:t>
      </w:r>
      <w:r>
        <w:rPr>
          <w:w w:val="99"/>
          <w:rtl/>
        </w:rPr>
        <w:t xml:space="preserve"> </w:t>
      </w:r>
      <w:r>
        <w:rPr>
          <w:rFonts w:ascii="Arial" w:hAnsi="Arial" w:cs="Arial" w:hint="cs"/>
          <w:w w:val="99"/>
          <w:rtl/>
        </w:rPr>
        <w:t>قليلاً،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زمانًا</w:t>
      </w:r>
      <w:r>
        <w:rPr>
          <w:w w:val="99"/>
          <w:rtl/>
        </w:rPr>
        <w:t xml:space="preserve"> </w:t>
      </w:r>
      <w:r>
        <w:rPr>
          <w:rFonts w:ascii="Arial" w:hAnsi="Arial" w:cs="Arial" w:hint="cs"/>
          <w:w w:val="99"/>
          <w:rtl/>
        </w:rPr>
        <w:t>قليلاً،</w:t>
      </w:r>
      <w:r>
        <w:rPr>
          <w:w w:val="99"/>
          <w:rtl/>
        </w:rPr>
        <w:t xml:space="preserve"> </w:t>
      </w:r>
      <w:r>
        <w:rPr>
          <w:rFonts w:ascii="Arial" w:hAnsi="Arial" w:cs="Arial" w:hint="cs"/>
          <w:w w:val="99"/>
          <w:rtl/>
        </w:rPr>
        <w:t>وكلَّما</w:t>
      </w:r>
      <w:r>
        <w:rPr>
          <w:w w:val="99"/>
          <w:rtl/>
        </w:rPr>
        <w:t xml:space="preserve"> </w:t>
      </w:r>
      <w:r>
        <w:rPr>
          <w:rFonts w:ascii="Arial" w:hAnsi="Arial" w:cs="Arial" w:hint="cs"/>
          <w:w w:val="99"/>
          <w:rtl/>
        </w:rPr>
        <w:t>كثر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طال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فقليل</w:t>
      </w:r>
      <w:r>
        <w:rPr>
          <w:w w:val="99"/>
          <w:rtl/>
        </w:rPr>
        <w:t xml:space="preserve"> </w:t>
      </w:r>
      <w:r>
        <w:rPr>
          <w:rFonts w:ascii="Arial" w:hAnsi="Arial" w:cs="Arial" w:hint="cs"/>
          <w:w w:val="99"/>
          <w:rtl/>
        </w:rPr>
        <w:t>قاصر</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ثُمَّ</w:t>
      </w:r>
      <w:r>
        <w:rPr>
          <w:rStyle w:val="bold"/>
          <w:w w:val="99"/>
          <w:rtl/>
        </w:rPr>
        <w:t xml:space="preserve"> </w:t>
      </w:r>
      <w:r>
        <w:rPr>
          <w:rStyle w:val="bold"/>
          <w:rFonts w:ascii="Arial" w:hAnsi="Arial" w:cs="Arial" w:hint="cs"/>
          <w:w w:val="99"/>
          <w:rtl/>
        </w:rPr>
        <w:t>أَضْطَرُّهُ</w:t>
      </w:r>
      <w:r>
        <w:rPr>
          <w:w w:val="99"/>
          <w:rtl/>
        </w:rPr>
        <w:t> </w:t>
      </w:r>
      <w:r>
        <w:rPr>
          <w:rFonts w:ascii="Arial" w:hAnsi="Arial" w:cs="Arial" w:hint="cs"/>
          <w:w w:val="99"/>
          <w:rtl/>
        </w:rPr>
        <w:t>﴾</w:t>
      </w:r>
      <w:r>
        <w:rPr>
          <w:w w:val="99"/>
          <w:rtl/>
        </w:rPr>
        <w:t xml:space="preserve"> </w:t>
      </w:r>
      <w:r>
        <w:rPr>
          <w:rFonts w:ascii="Arial" w:hAnsi="Arial" w:cs="Arial" w:hint="cs"/>
          <w:w w:val="99"/>
          <w:rtl/>
        </w:rPr>
        <w:t>أُلجِئه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موته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إِلَى</w:t>
      </w:r>
      <w:r>
        <w:rPr>
          <w:rStyle w:val="bold"/>
          <w:w w:val="99"/>
          <w:rtl/>
        </w:rPr>
        <w:t xml:space="preserve"> </w:t>
      </w:r>
      <w:r>
        <w:rPr>
          <w:rStyle w:val="bold"/>
          <w:rFonts w:ascii="Arial" w:hAnsi="Arial" w:cs="Arial" w:hint="cs"/>
          <w:w w:val="99"/>
          <w:rtl/>
        </w:rPr>
        <w:t>عَذَابِ</w:t>
      </w:r>
      <w:r>
        <w:rPr>
          <w:rStyle w:val="bold"/>
          <w:w w:val="99"/>
          <w:rtl/>
        </w:rPr>
        <w:t xml:space="preserve"> </w:t>
      </w:r>
      <w:r>
        <w:rPr>
          <w:rStyle w:val="bold"/>
          <w:rFonts w:ascii="Arial" w:hAnsi="Arial" w:cs="Arial" w:hint="cs"/>
          <w:w w:val="99"/>
          <w:rtl/>
        </w:rPr>
        <w:t>النَّارِ</w:t>
      </w:r>
      <w:r>
        <w:rPr>
          <w:w w:val="99"/>
          <w:rtl/>
        </w:rPr>
        <w:t> </w:t>
      </w:r>
      <w:r>
        <w:rPr>
          <w:rFonts w:ascii="Arial" w:hAnsi="Arial" w:cs="Arial" w:hint="cs"/>
          <w:w w:val="99"/>
          <w:rtl/>
        </w:rPr>
        <w:t>﴾</w:t>
      </w:r>
      <w:r>
        <w:rPr>
          <w:w w:val="99"/>
          <w:rtl/>
        </w:rPr>
        <w:t xml:space="preserve"> </w:t>
      </w:r>
      <w:r>
        <w:rPr>
          <w:rFonts w:ascii="Arial" w:hAnsi="Arial" w:cs="Arial" w:hint="cs"/>
          <w:w w:val="99"/>
          <w:rtl/>
        </w:rPr>
        <w:t>لكفره،</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يجد</w:t>
      </w:r>
      <w:r>
        <w:rPr>
          <w:w w:val="99"/>
          <w:rtl/>
        </w:rPr>
        <w:t xml:space="preserve"> </w:t>
      </w:r>
      <w:r>
        <w:rPr>
          <w:rFonts w:ascii="Arial" w:hAnsi="Arial" w:cs="Arial" w:hint="cs"/>
          <w:w w:val="99"/>
          <w:rtl/>
        </w:rPr>
        <w:t>امتناعًا</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تحرُّك</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يَوْمَ</w:t>
      </w:r>
      <w:r>
        <w:rPr>
          <w:w w:val="99"/>
          <w:rtl/>
        </w:rPr>
        <w:t xml:space="preserve"> </w:t>
      </w:r>
      <w:r>
        <w:rPr>
          <w:rFonts w:ascii="Arial" w:hAnsi="Arial" w:cs="Arial" w:hint="cs"/>
          <w:w w:val="99"/>
          <w:rtl/>
        </w:rPr>
        <w:t>يُدَعُّونَ</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نَارِ</w:t>
      </w:r>
      <w:r>
        <w:rPr>
          <w:w w:val="99"/>
          <w:rtl/>
        </w:rPr>
        <w:t xml:space="preserve"> </w:t>
      </w:r>
      <w:r>
        <w:rPr>
          <w:rFonts w:ascii="Arial" w:hAnsi="Arial" w:cs="Arial" w:hint="cs"/>
          <w:w w:val="99"/>
          <w:rtl/>
        </w:rPr>
        <w:t>جَهَنَّمَ</w:t>
      </w:r>
      <w:r>
        <w:rPr>
          <w:w w:val="99"/>
          <w:rtl/>
        </w:rPr>
        <w:t xml:space="preserve"> </w:t>
      </w:r>
      <w:r>
        <w:rPr>
          <w:rFonts w:ascii="Arial" w:hAnsi="Arial" w:cs="Arial" w:hint="cs"/>
          <w:w w:val="99"/>
          <w:rtl/>
        </w:rPr>
        <w:t>دَعًّا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الطور</w:t>
      </w:r>
      <w:r>
        <w:rPr>
          <w:rStyle w:val="CharacterStyle11"/>
          <w:w w:val="99"/>
          <w:rtl/>
        </w:rPr>
        <w:t>:</w:t>
      </w:r>
      <w:r>
        <w:rPr>
          <w:rStyle w:val="CharacterStyle11"/>
          <w:rFonts w:ascii="Calibri" w:cs="Calibri" w:hint="cs"/>
          <w:w w:val="99"/>
          <w:rtl/>
        </w:rPr>
        <w:t> </w:t>
      </w:r>
      <w:r>
        <w:rPr>
          <w:rStyle w:val="CharacterStyle11"/>
          <w:w w:val="99"/>
          <w:rtl/>
        </w:rPr>
        <w:t>13]</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إِذِ</w:t>
      </w:r>
      <w:r>
        <w:rPr>
          <w:w w:val="99"/>
          <w:rtl/>
        </w:rPr>
        <w:t xml:space="preserve"> </w:t>
      </w:r>
      <w:r>
        <w:rPr>
          <w:rFonts w:ascii="Arial" w:hAnsi="Arial" w:cs="Arial" w:hint="cs"/>
          <w:w w:val="99"/>
          <w:rtl/>
        </w:rPr>
        <w:t>الَاغْلَالُ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أَعْنَاقِهِمْ</w:t>
      </w:r>
      <w:r>
        <w:rPr>
          <w:w w:val="99"/>
          <w:rtl/>
        </w:rPr>
        <w:t xml:space="preserve"> </w:t>
      </w:r>
      <w:r>
        <w:rPr>
          <w:rFonts w:ascii="Arial" w:hAnsi="Arial" w:cs="Arial" w:hint="cs"/>
          <w:w w:val="99"/>
          <w:rtl/>
        </w:rPr>
        <w:t>وَالسَّلَاسِلُ</w:t>
      </w:r>
      <w:r>
        <w:rPr>
          <w:w w:val="99"/>
          <w:rtl/>
        </w:rPr>
        <w:t xml:space="preserve"> </w:t>
      </w:r>
      <w:r>
        <w:rPr>
          <w:rFonts w:ascii="Arial" w:hAnsi="Arial" w:cs="Arial" w:hint="cs"/>
          <w:w w:val="99"/>
          <w:rtl/>
        </w:rPr>
        <w:t>يُسْحَبُونَ</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غافر</w:t>
      </w:r>
      <w:r>
        <w:rPr>
          <w:rStyle w:val="CharacterStyle11"/>
          <w:w w:val="99"/>
          <w:rtl/>
        </w:rPr>
        <w:t>:</w:t>
      </w:r>
      <w:r>
        <w:rPr>
          <w:rStyle w:val="CharacterStyle11"/>
          <w:rFonts w:ascii="Calibri" w:cs="Calibri" w:hint="cs"/>
          <w:w w:val="99"/>
          <w:rtl/>
        </w:rPr>
        <w:t> </w:t>
      </w:r>
      <w:r>
        <w:rPr>
          <w:rStyle w:val="CharacterStyle11"/>
          <w:w w:val="99"/>
          <w:rtl/>
        </w:rPr>
        <w:t>71]</w:t>
      </w:r>
      <w:r>
        <w:rPr>
          <w:rFonts w:ascii="Arial" w:hAnsi="Arial" w:cs="Arial" w:hint="cs"/>
          <w:w w:val="99"/>
          <w:rtl/>
        </w:rPr>
        <w:t>،</w:t>
      </w:r>
      <w:r>
        <w:rPr>
          <w:w w:val="99"/>
          <w:rtl/>
        </w:rPr>
        <w:t xml:space="preserve"> </w:t>
      </w:r>
      <w:r>
        <w:rPr>
          <w:rFonts w:ascii="Arial" w:hAnsi="Arial" w:cs="Arial" w:hint="cs"/>
          <w:w w:val="99"/>
          <w:rtl/>
        </w:rPr>
        <w:t>وقوله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يُعْرَفُ</w:t>
      </w:r>
      <w:r>
        <w:rPr>
          <w:w w:val="99"/>
          <w:rtl/>
        </w:rPr>
        <w:t xml:space="preserve"> </w:t>
      </w:r>
      <w:r>
        <w:rPr>
          <w:rFonts w:ascii="Arial" w:hAnsi="Arial" w:cs="Arial" w:hint="cs"/>
          <w:w w:val="99"/>
          <w:rtl/>
        </w:rPr>
        <w:t>الْمُجْرِمُونَ</w:t>
      </w:r>
      <w:r>
        <w:rPr>
          <w:w w:val="99"/>
          <w:rtl/>
        </w:rPr>
        <w:t xml:space="preserve"> </w:t>
      </w:r>
      <w:r>
        <w:rPr>
          <w:rFonts w:ascii="Arial" w:hAnsi="Arial" w:cs="Arial" w:hint="cs"/>
          <w:w w:val="99"/>
          <w:rtl/>
        </w:rPr>
        <w:t>بِسِيمَاهُمْ</w:t>
      </w:r>
      <w:r>
        <w:rPr>
          <w:w w:val="99"/>
          <w:rtl/>
        </w:rPr>
        <w:t xml:space="preserve"> </w:t>
      </w:r>
      <w:r>
        <w:rPr>
          <w:rFonts w:ascii="Arial" w:hAnsi="Arial" w:cs="Arial" w:hint="cs"/>
          <w:w w:val="99"/>
          <w:rtl/>
        </w:rPr>
        <w:t>فَيُوخَذُ</w:t>
      </w:r>
      <w:r>
        <w:rPr>
          <w:w w:val="99"/>
          <w:rtl/>
        </w:rPr>
        <w:t xml:space="preserve"> </w:t>
      </w:r>
      <w:r>
        <w:rPr>
          <w:rFonts w:ascii="Arial" w:hAnsi="Arial" w:cs="Arial" w:hint="cs"/>
          <w:w w:val="99"/>
          <w:rtl/>
        </w:rPr>
        <w:t>بِالنَّوَاصِي</w:t>
      </w:r>
      <w:r>
        <w:rPr>
          <w:w w:val="99"/>
          <w:rtl/>
        </w:rPr>
        <w:t xml:space="preserve"> </w:t>
      </w:r>
      <w:r>
        <w:rPr>
          <w:rFonts w:ascii="Arial" w:hAnsi="Arial" w:cs="Arial" w:hint="cs"/>
          <w:w w:val="99"/>
          <w:rtl/>
        </w:rPr>
        <w:t>وَالَاقْدَامِ</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الرحمن</w:t>
      </w:r>
      <w:r>
        <w:rPr>
          <w:rStyle w:val="CharacterStyle11"/>
          <w:w w:val="99"/>
          <w:rtl/>
        </w:rPr>
        <w:t>:</w:t>
      </w:r>
      <w:r>
        <w:rPr>
          <w:rStyle w:val="CharacterStyle11"/>
          <w:rFonts w:ascii="Calibri" w:cs="Calibri" w:hint="cs"/>
          <w:w w:val="99"/>
          <w:rtl/>
        </w:rPr>
        <w:t> </w:t>
      </w:r>
      <w:r>
        <w:rPr>
          <w:rStyle w:val="CharacterStyle11"/>
          <w:w w:val="99"/>
          <w:rtl/>
        </w:rPr>
        <w:t>41]</w:t>
      </w:r>
      <w:r>
        <w:rPr>
          <w:rFonts w:ascii="Arial" w:hAnsi="Arial" w:cs="Arial" w:hint="cs"/>
          <w:w w:val="99"/>
          <w:rtl/>
        </w:rPr>
        <w:t>،</w:t>
      </w:r>
      <w:r>
        <w:rPr>
          <w:w w:val="99"/>
          <w:rtl/>
        </w:rPr>
        <w:t xml:space="preserve"> </w:t>
      </w:r>
      <w:r>
        <w:rPr>
          <w:rFonts w:ascii="Arial" w:hAnsi="Arial" w:cs="Arial" w:hint="cs"/>
          <w:w w:val="99"/>
          <w:rtl/>
        </w:rPr>
        <w:t>وبتحرُّك</w:t>
      </w:r>
      <w:r>
        <w:rPr>
          <w:w w:val="99"/>
          <w:rtl/>
        </w:rPr>
        <w:t xml:space="preserve"> </w:t>
      </w:r>
      <w:r>
        <w:rPr>
          <w:rFonts w:ascii="Arial" w:hAnsi="Arial" w:cs="Arial" w:hint="cs"/>
          <w:w w:val="99"/>
          <w:rtl/>
        </w:rPr>
        <w:t>كقوله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وَسِيقَ</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كَفَرُوا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الزمر</w:t>
      </w:r>
      <w:r>
        <w:rPr>
          <w:rStyle w:val="CharacterStyle11"/>
          <w:w w:val="99"/>
          <w:rtl/>
        </w:rPr>
        <w:t>:</w:t>
      </w:r>
      <w:r>
        <w:rPr>
          <w:rStyle w:val="CharacterStyle11"/>
          <w:rFonts w:ascii="Calibri" w:cs="Calibri" w:hint="cs"/>
          <w:w w:val="99"/>
          <w:rtl/>
        </w:rPr>
        <w:t> </w:t>
      </w:r>
      <w:r>
        <w:rPr>
          <w:rStyle w:val="CharacterStyle11"/>
          <w:w w:val="99"/>
          <w:rtl/>
        </w:rPr>
        <w:t>71]</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وَبِيسَ</w:t>
      </w:r>
      <w:r>
        <w:rPr>
          <w:rStyle w:val="bold"/>
          <w:w w:val="99"/>
          <w:rtl/>
        </w:rPr>
        <w:t xml:space="preserve"> </w:t>
      </w:r>
      <w:r>
        <w:rPr>
          <w:rStyle w:val="bold"/>
          <w:rFonts w:ascii="Arial" w:hAnsi="Arial" w:cs="Arial" w:hint="cs"/>
          <w:w w:val="99"/>
          <w:rtl/>
        </w:rPr>
        <w:t>الْمَصِيرُ</w:t>
      </w:r>
      <w:r>
        <w:rPr>
          <w:w w:val="99"/>
          <w:rtl/>
        </w:rPr>
        <w:t> </w:t>
      </w:r>
      <w:r>
        <w:rPr>
          <w:rFonts w:ascii="Arial" w:hAnsi="Arial" w:cs="Arial" w:hint="cs"/>
          <w:w w:val="99"/>
          <w:rtl/>
        </w:rPr>
        <w:t>﴾</w:t>
      </w:r>
      <w:r>
        <w:rPr>
          <w:rStyle w:val="bold"/>
          <w:w w:val="99"/>
          <w:rtl/>
        </w:rPr>
        <w:t xml:space="preserve"> </w:t>
      </w:r>
      <w:r>
        <w:rPr>
          <w:rFonts w:ascii="Arial" w:hAnsi="Arial" w:cs="Arial" w:hint="cs"/>
          <w:w w:val="99"/>
          <w:rtl/>
        </w:rPr>
        <w:t>النار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عذابها،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الصيرورة،</w:t>
      </w:r>
      <w:r>
        <w:rPr>
          <w:w w:val="99"/>
          <w:rtl/>
        </w:rPr>
        <w:t xml:space="preserve"> </w:t>
      </w:r>
      <w:r>
        <w:rPr>
          <w:rFonts w:ascii="Arial" w:hAnsi="Arial" w:cs="Arial" w:hint="cs"/>
          <w:w w:val="99"/>
          <w:rtl/>
        </w:rPr>
        <w:t>فإنَّه</w:t>
      </w:r>
      <w:r>
        <w:rPr>
          <w:w w:val="99"/>
          <w:rtl/>
        </w:rPr>
        <w:t xml:space="preserve"> </w:t>
      </w:r>
      <w:r>
        <w:rPr>
          <w:rFonts w:ascii="Arial" w:hAnsi="Arial" w:cs="Arial" w:hint="cs"/>
          <w:w w:val="99"/>
          <w:rtl/>
        </w:rPr>
        <w:t>يصار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المعاني</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يصار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الأجسام</w:t>
      </w:r>
      <w:r>
        <w:rPr>
          <w:w w:val="99"/>
          <w:rtl/>
        </w:rPr>
        <w:t>.</w:t>
      </w:r>
    </w:p>
    <w:p w:rsidR="00FD73EF" w:rsidRDefault="00FD73EF">
      <w:pPr>
        <w:pStyle w:val="textquran"/>
        <w:spacing w:before="170"/>
        <w:rPr>
          <w:rtl/>
        </w:rPr>
      </w:pPr>
      <w:r>
        <w:rPr>
          <w:rFonts w:ascii="Arial" w:hAnsi="Arial" w:cs="Arial" w:hint="cs"/>
          <w:rtl/>
        </w:rPr>
        <w:t>والمتسبِّب</w:t>
      </w:r>
      <w:r>
        <w:rPr>
          <w:rtl/>
        </w:rPr>
        <w:t xml:space="preserve"> </w:t>
      </w:r>
      <w:r>
        <w:rPr>
          <w:rFonts w:ascii="Arial" w:hAnsi="Arial" w:cs="Arial" w:hint="cs"/>
          <w:rtl/>
        </w:rPr>
        <w:t>عن</w:t>
      </w:r>
      <w:r>
        <w:rPr>
          <w:rtl/>
        </w:rPr>
        <w:t xml:space="preserve"> </w:t>
      </w:r>
      <w:r>
        <w:rPr>
          <w:rFonts w:ascii="Arial" w:hAnsi="Arial" w:cs="Arial" w:hint="cs"/>
          <w:rtl/>
        </w:rPr>
        <w:t>الكفر</w:t>
      </w:r>
      <w:r>
        <w:rPr>
          <w:rtl/>
        </w:rPr>
        <w:t xml:space="preserve"> </w:t>
      </w:r>
      <w:r>
        <w:rPr>
          <w:rFonts w:ascii="Arial" w:hAnsi="Arial" w:cs="Arial" w:hint="cs"/>
          <w:rtl/>
        </w:rPr>
        <w:t>شيئان</w:t>
      </w:r>
      <w:r>
        <w:rPr>
          <w:rtl/>
        </w:rPr>
        <w:t xml:space="preserve">: </w:t>
      </w:r>
      <w:r>
        <w:rPr>
          <w:rFonts w:ascii="Arial" w:hAnsi="Arial" w:cs="Arial" w:hint="cs"/>
          <w:rtl/>
        </w:rPr>
        <w:t>الأوَّل</w:t>
      </w:r>
      <w:r>
        <w:rPr>
          <w:rtl/>
        </w:rPr>
        <w:t xml:space="preserve"> </w:t>
      </w:r>
      <w:r>
        <w:rPr>
          <w:rFonts w:ascii="Arial" w:hAnsi="Arial" w:cs="Arial" w:hint="cs"/>
          <w:rtl/>
        </w:rPr>
        <w:t>تقليل</w:t>
      </w:r>
      <w:r>
        <w:rPr>
          <w:rtl/>
        </w:rPr>
        <w:t xml:space="preserve"> </w:t>
      </w:r>
      <w:r>
        <w:rPr>
          <w:rFonts w:ascii="Arial" w:hAnsi="Arial" w:cs="Arial" w:hint="cs"/>
          <w:rtl/>
        </w:rPr>
        <w:t>التمتيع</w:t>
      </w:r>
      <w:r>
        <w:rPr>
          <w:rtl/>
        </w:rPr>
        <w:t xml:space="preserve"> </w:t>
      </w:r>
      <w:r>
        <w:rPr>
          <w:rFonts w:ascii="Arial" w:hAnsi="Arial" w:cs="Arial" w:hint="cs"/>
          <w:rtl/>
        </w:rPr>
        <w:t>إذ</w:t>
      </w:r>
      <w:r>
        <w:rPr>
          <w:rtl/>
        </w:rPr>
        <w:t xml:space="preserve"> </w:t>
      </w:r>
      <w:r>
        <w:rPr>
          <w:rFonts w:ascii="Arial" w:hAnsi="Arial" w:cs="Arial" w:hint="cs"/>
          <w:rtl/>
        </w:rPr>
        <w:t>قصر</w:t>
      </w:r>
      <w:r>
        <w:rPr>
          <w:rtl/>
        </w:rPr>
        <w:t xml:space="preserve"> </w:t>
      </w:r>
      <w:r>
        <w:rPr>
          <w:rFonts w:ascii="Arial" w:hAnsi="Arial" w:cs="Arial" w:hint="cs"/>
          <w:rtl/>
        </w:rPr>
        <w:t>على</w:t>
      </w:r>
      <w:r>
        <w:rPr>
          <w:rtl/>
        </w:rPr>
        <w:t xml:space="preserve"> </w:t>
      </w:r>
      <w:r>
        <w:rPr>
          <w:rFonts w:ascii="Arial" w:hAnsi="Arial" w:cs="Arial" w:hint="cs"/>
          <w:rtl/>
        </w:rPr>
        <w:t>التمتيع</w:t>
      </w:r>
      <w:r>
        <w:rPr>
          <w:rtl/>
        </w:rPr>
        <w:t xml:space="preserve"> </w:t>
      </w:r>
      <w:r>
        <w:rPr>
          <w:rFonts w:ascii="Arial" w:hAnsi="Arial" w:cs="Arial" w:hint="cs"/>
          <w:rtl/>
        </w:rPr>
        <w:t>الدنيويِّ،</w:t>
      </w:r>
      <w:r>
        <w:rPr>
          <w:rtl/>
        </w:rPr>
        <w:t xml:space="preserve"> </w:t>
      </w:r>
      <w:r>
        <w:rPr>
          <w:rFonts w:ascii="Arial" w:hAnsi="Arial" w:cs="Arial" w:hint="cs"/>
          <w:rtl/>
        </w:rPr>
        <w:t>ولم</w:t>
      </w:r>
      <w:r>
        <w:rPr>
          <w:rtl/>
        </w:rPr>
        <w:t xml:space="preserve"> </w:t>
      </w:r>
      <w:r>
        <w:rPr>
          <w:rFonts w:ascii="Arial" w:hAnsi="Arial" w:cs="Arial" w:hint="cs"/>
          <w:rtl/>
        </w:rPr>
        <w:t>يوصل</w:t>
      </w:r>
      <w:r>
        <w:rPr>
          <w:rtl/>
        </w:rPr>
        <w:t xml:space="preserve"> </w:t>
      </w:r>
      <w:r>
        <w:rPr>
          <w:rFonts w:ascii="Arial" w:hAnsi="Arial" w:cs="Arial" w:hint="cs"/>
          <w:rtl/>
        </w:rPr>
        <w:t>بالأخرويِّ،</w:t>
      </w:r>
      <w:r>
        <w:rPr>
          <w:rtl/>
        </w:rPr>
        <w:t xml:space="preserve"> </w:t>
      </w:r>
      <w:r>
        <w:rPr>
          <w:rFonts w:ascii="Arial" w:hAnsi="Arial" w:cs="Arial" w:hint="cs"/>
          <w:rtl/>
        </w:rPr>
        <w:t>والثاني</w:t>
      </w:r>
      <w:r>
        <w:rPr>
          <w:rtl/>
        </w:rPr>
        <w:t xml:space="preserve"> </w:t>
      </w:r>
      <w:r>
        <w:rPr>
          <w:rFonts w:ascii="Arial" w:hAnsi="Arial" w:cs="Arial" w:hint="cs"/>
          <w:rtl/>
        </w:rPr>
        <w:t>اضطراره</w:t>
      </w:r>
      <w:r>
        <w:rPr>
          <w:rtl/>
        </w:rPr>
        <w:t xml:space="preserve"> </w:t>
      </w:r>
      <w:r>
        <w:rPr>
          <w:rFonts w:ascii="Arial" w:hAnsi="Arial" w:cs="Arial" w:hint="cs"/>
          <w:rtl/>
        </w:rPr>
        <w:t>إلى</w:t>
      </w:r>
      <w:r>
        <w:rPr>
          <w:rtl/>
        </w:rPr>
        <w:t xml:space="preserve"> </w:t>
      </w:r>
      <w:r>
        <w:rPr>
          <w:rFonts w:ascii="Arial" w:hAnsi="Arial" w:cs="Arial" w:hint="cs"/>
          <w:rtl/>
        </w:rPr>
        <w:t>عذاب</w:t>
      </w:r>
      <w:r>
        <w:rPr>
          <w:rtl/>
        </w:rPr>
        <w:t xml:space="preserve"> </w:t>
      </w:r>
      <w:r>
        <w:rPr>
          <w:rFonts w:ascii="Arial" w:hAnsi="Arial" w:cs="Arial" w:hint="cs"/>
          <w:rtl/>
        </w:rPr>
        <w:t>النار</w:t>
      </w:r>
      <w:r>
        <w:rPr>
          <w:rtl/>
        </w:rPr>
        <w:t>.</w:t>
      </w:r>
    </w:p>
    <w:p w:rsidR="00FD73EF" w:rsidRDefault="00FD73EF">
      <w:pPr>
        <w:pStyle w:val="faree"/>
        <w:rPr>
          <w:rtl/>
        </w:rPr>
      </w:pPr>
      <w:r>
        <w:rPr>
          <w:rFonts w:ascii="Arial" w:hAnsi="Arial" w:cs="Arial" w:hint="cs"/>
          <w:rtl/>
        </w:rPr>
        <w:t>بناء</w:t>
      </w:r>
      <w:r>
        <w:rPr>
          <w:rtl/>
        </w:rPr>
        <w:t xml:space="preserve"> </w:t>
      </w:r>
      <w:r>
        <w:rPr>
          <w:rFonts w:ascii="Arial" w:hAnsi="Arial" w:cs="Arial" w:hint="cs"/>
          <w:rtl/>
        </w:rPr>
        <w:t>البيت</w:t>
      </w:r>
      <w:r>
        <w:rPr>
          <w:rtl/>
        </w:rPr>
        <w:t xml:space="preserve"> </w:t>
      </w:r>
      <w:r>
        <w:rPr>
          <w:rFonts w:ascii="Arial" w:hAnsi="Arial" w:cs="Arial" w:hint="cs"/>
          <w:rtl/>
        </w:rPr>
        <w:t>الحرام،</w:t>
      </w:r>
      <w:r>
        <w:rPr>
          <w:rtl/>
        </w:rPr>
        <w:t xml:space="preserve"> </w:t>
      </w:r>
      <w:r>
        <w:rPr>
          <w:rFonts w:ascii="Arial" w:hAnsi="Arial" w:cs="Arial" w:hint="cs"/>
          <w:rtl/>
        </w:rPr>
        <w:t>ودعاء</w:t>
      </w:r>
      <w:r>
        <w:rPr>
          <w:rtl/>
        </w:rPr>
        <w:t xml:space="preserve"> </w:t>
      </w:r>
      <w:r>
        <w:rPr>
          <w:rFonts w:ascii="Arial" w:hAnsi="Arial" w:cs="Arial" w:hint="cs"/>
          <w:rtl/>
        </w:rPr>
        <w:t>إبراهيم</w:t>
      </w:r>
      <w:r>
        <w:rPr>
          <w:rtl/>
        </w:rPr>
        <w:t xml:space="preserve"> </w:t>
      </w:r>
      <w:r>
        <w:rPr>
          <w:rFonts w:ascii="Arial" w:hAnsi="Arial" w:cs="Arial" w:hint="cs"/>
          <w:rtl/>
        </w:rPr>
        <w:t>وإسماعيل</w:t>
      </w:r>
    </w:p>
    <w:p w:rsidR="00FD73EF" w:rsidRDefault="00FD73EF">
      <w:pPr>
        <w:pStyle w:val="textquran"/>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وَإِذْ</w:t>
      </w:r>
      <w:r>
        <w:rPr>
          <w:rStyle w:val="bold"/>
          <w:w w:val="101"/>
          <w:rtl/>
        </w:rPr>
        <w:t xml:space="preserve"> </w:t>
      </w:r>
      <w:r>
        <w:rPr>
          <w:rStyle w:val="bold"/>
          <w:rFonts w:ascii="Arial" w:hAnsi="Arial" w:cs="Arial" w:hint="cs"/>
          <w:w w:val="101"/>
          <w:rtl/>
        </w:rPr>
        <w:t>يَرْفَعُ</w:t>
      </w:r>
      <w:r>
        <w:rPr>
          <w:w w:val="101"/>
          <w:rtl/>
        </w:rPr>
        <w:t> </w:t>
      </w:r>
      <w:r>
        <w:rPr>
          <w:rFonts w:ascii="Arial" w:hAnsi="Arial" w:cs="Arial" w:hint="cs"/>
          <w:w w:val="101"/>
          <w:rtl/>
        </w:rPr>
        <w:t>﴾</w:t>
      </w:r>
      <w:r>
        <w:rPr>
          <w:rStyle w:val="bold"/>
          <w:w w:val="101"/>
          <w:rtl/>
        </w:rPr>
        <w:t xml:space="preserve"> </w:t>
      </w:r>
      <w:r>
        <w:rPr>
          <w:rFonts w:ascii="Arial" w:hAnsi="Arial" w:cs="Arial" w:hint="cs"/>
          <w:w w:val="101"/>
          <w:rtl/>
        </w:rPr>
        <w:t>المضارع</w:t>
      </w:r>
      <w:r>
        <w:rPr>
          <w:w w:val="101"/>
          <w:rtl/>
        </w:rPr>
        <w:t xml:space="preserve"> </w:t>
      </w:r>
      <w:r>
        <w:rPr>
          <w:rFonts w:ascii="Arial" w:hAnsi="Arial" w:cs="Arial" w:hint="cs"/>
          <w:w w:val="101"/>
          <w:rtl/>
        </w:rPr>
        <w:t>لحكاية</w:t>
      </w:r>
      <w:r>
        <w:rPr>
          <w:w w:val="101"/>
          <w:rtl/>
        </w:rPr>
        <w:t xml:space="preserve"> </w:t>
      </w:r>
      <w:r>
        <w:rPr>
          <w:rFonts w:ascii="Arial" w:hAnsi="Arial" w:cs="Arial" w:hint="cs"/>
          <w:w w:val="101"/>
          <w:rtl/>
        </w:rPr>
        <w:t>الحال</w:t>
      </w:r>
      <w:r>
        <w:rPr>
          <w:w w:val="101"/>
          <w:rtl/>
        </w:rPr>
        <w:t xml:space="preserve"> </w:t>
      </w:r>
      <w:r>
        <w:rPr>
          <w:rFonts w:ascii="Arial" w:hAnsi="Arial" w:cs="Arial" w:hint="cs"/>
          <w:w w:val="101"/>
          <w:rtl/>
        </w:rPr>
        <w:t>الماضية،</w:t>
      </w:r>
      <w:r>
        <w:rPr>
          <w:w w:val="101"/>
          <w:rtl/>
        </w:rPr>
        <w:t xml:space="preserve"> </w:t>
      </w:r>
      <w:r>
        <w:rPr>
          <w:rFonts w:ascii="Arial" w:hAnsi="Arial" w:cs="Arial" w:hint="cs"/>
          <w:w w:val="101"/>
          <w:rtl/>
        </w:rPr>
        <w:t>كأنَّ</w:t>
      </w:r>
      <w:r>
        <w:rPr>
          <w:w w:val="101"/>
          <w:rtl/>
        </w:rPr>
        <w:t xml:space="preserve"> </w:t>
      </w:r>
      <w:r>
        <w:rPr>
          <w:rFonts w:ascii="Arial" w:hAnsi="Arial" w:cs="Arial" w:hint="cs"/>
          <w:w w:val="101"/>
          <w:rtl/>
        </w:rPr>
        <w:t>المخاطب</w:t>
      </w:r>
      <w:r>
        <w:rPr>
          <w:w w:val="101"/>
          <w:rtl/>
        </w:rPr>
        <w:t xml:space="preserve"> </w:t>
      </w:r>
      <w:r>
        <w:rPr>
          <w:rFonts w:ascii="Arial" w:hAnsi="Arial" w:cs="Arial" w:hint="cs"/>
          <w:w w:val="101"/>
          <w:rtl/>
        </w:rPr>
        <w:t>حَضَر</w:t>
      </w:r>
      <w:r>
        <w:rPr>
          <w:w w:val="101"/>
          <w:rtl/>
        </w:rPr>
        <w:t xml:space="preserve"> </w:t>
      </w:r>
      <w:r>
        <w:rPr>
          <w:rFonts w:ascii="Arial" w:hAnsi="Arial" w:cs="Arial" w:hint="cs"/>
          <w:w w:val="101"/>
          <w:rtl/>
        </w:rPr>
        <w:t>حين</w:t>
      </w:r>
      <w:r>
        <w:rPr>
          <w:w w:val="101"/>
          <w:rtl/>
        </w:rPr>
        <w:t xml:space="preserve"> </w:t>
      </w:r>
      <w:r>
        <w:rPr>
          <w:rFonts w:ascii="Arial" w:hAnsi="Arial" w:cs="Arial" w:hint="cs"/>
          <w:w w:val="101"/>
          <w:rtl/>
        </w:rPr>
        <w:t>رَفَعَ</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إِبْرَاهِيمُ</w:t>
      </w:r>
      <w:r>
        <w:rPr>
          <w:rStyle w:val="bold"/>
          <w:w w:val="101"/>
          <w:rtl/>
        </w:rPr>
        <w:t xml:space="preserve"> </w:t>
      </w:r>
      <w:r>
        <w:rPr>
          <w:rStyle w:val="bold"/>
          <w:rFonts w:ascii="Arial" w:hAnsi="Arial" w:cs="Arial" w:hint="cs"/>
          <w:w w:val="101"/>
          <w:rtl/>
        </w:rPr>
        <w:t>الْقَوَاعِدَ</w:t>
      </w:r>
      <w:r>
        <w:rPr>
          <w:w w:val="101"/>
          <w:rtl/>
        </w:rPr>
        <w:t> </w:t>
      </w:r>
      <w:r>
        <w:rPr>
          <w:rFonts w:ascii="Arial" w:hAnsi="Arial" w:cs="Arial" w:hint="cs"/>
          <w:w w:val="101"/>
          <w:rtl/>
        </w:rPr>
        <w:t>﴾</w:t>
      </w:r>
      <w:r>
        <w:rPr>
          <w:w w:val="101"/>
          <w:rtl/>
        </w:rPr>
        <w:t xml:space="preserve"> </w:t>
      </w:r>
      <w:r>
        <w:rPr>
          <w:rFonts w:ascii="Arial" w:hAnsi="Arial" w:cs="Arial" w:hint="cs"/>
          <w:w w:val="101"/>
          <w:rtl/>
        </w:rPr>
        <w:t>الأساس،</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ينشئها،</w:t>
      </w:r>
      <w:r>
        <w:rPr>
          <w:w w:val="101"/>
          <w:rtl/>
        </w:rPr>
        <w:t xml:space="preserve"> </w:t>
      </w:r>
      <w:r>
        <w:rPr>
          <w:rFonts w:ascii="Arial" w:hAnsi="Arial" w:cs="Arial" w:hint="cs"/>
          <w:w w:val="101"/>
          <w:rtl/>
        </w:rPr>
        <w:t>والجُدر؛</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كل</w:t>
      </w:r>
      <w:r>
        <w:rPr>
          <w:w w:val="101"/>
          <w:rtl/>
        </w:rPr>
        <w:t xml:space="preserve"> </w:t>
      </w:r>
      <w:r>
        <w:rPr>
          <w:rFonts w:ascii="Arial" w:hAnsi="Arial" w:cs="Arial" w:hint="cs"/>
          <w:w w:val="101"/>
          <w:rtl/>
        </w:rPr>
        <w:t>جزء</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قاعدة</w:t>
      </w:r>
      <w:r>
        <w:rPr>
          <w:w w:val="101"/>
          <w:rtl/>
        </w:rPr>
        <w:t xml:space="preserve"> </w:t>
      </w:r>
      <w:r>
        <w:rPr>
          <w:rFonts w:ascii="Arial" w:hAnsi="Arial" w:cs="Arial" w:hint="cs"/>
          <w:w w:val="101"/>
          <w:rtl/>
        </w:rPr>
        <w:t>لما</w:t>
      </w:r>
      <w:r>
        <w:rPr>
          <w:w w:val="101"/>
          <w:rtl/>
        </w:rPr>
        <w:t xml:space="preserve"> </w:t>
      </w:r>
      <w:r>
        <w:rPr>
          <w:rFonts w:ascii="Arial" w:hAnsi="Arial" w:cs="Arial" w:hint="cs"/>
          <w:w w:val="101"/>
          <w:rtl/>
        </w:rPr>
        <w:t>فوقه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رفعها</w:t>
      </w:r>
      <w:r>
        <w:rPr>
          <w:w w:val="101"/>
          <w:rtl/>
        </w:rPr>
        <w:t xml:space="preserve"> </w:t>
      </w:r>
      <w:r>
        <w:rPr>
          <w:rFonts w:ascii="Arial" w:hAnsi="Arial" w:cs="Arial" w:hint="cs"/>
          <w:w w:val="101"/>
          <w:rtl/>
        </w:rPr>
        <w:t>تعظيمها</w:t>
      </w:r>
      <w:r>
        <w:rPr>
          <w:w w:val="101"/>
          <w:rtl/>
        </w:rPr>
        <w:t xml:space="preserve"> </w:t>
      </w:r>
      <w:r>
        <w:rPr>
          <w:rFonts w:ascii="Arial" w:hAnsi="Arial" w:cs="Arial" w:hint="cs"/>
          <w:w w:val="101"/>
          <w:rtl/>
        </w:rPr>
        <w:t>بالحجِّ</w:t>
      </w:r>
      <w:r>
        <w:rPr>
          <w:w w:val="101"/>
          <w:rtl/>
        </w:rPr>
        <w:t xml:space="preserve"> </w:t>
      </w:r>
      <w:r>
        <w:rPr>
          <w:rFonts w:ascii="Arial" w:hAnsi="Arial" w:cs="Arial" w:hint="cs"/>
          <w:w w:val="101"/>
          <w:rtl/>
        </w:rPr>
        <w:t>إليها،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القعود،</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الثبوت</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الْبَيْتِ</w:t>
      </w:r>
      <w:r>
        <w:rPr>
          <w:w w:val="101"/>
          <w:rtl/>
        </w:rPr>
        <w:t> </w:t>
      </w:r>
      <w:r>
        <w:rPr>
          <w:rFonts w:ascii="Arial" w:hAnsi="Arial" w:cs="Arial" w:hint="cs"/>
          <w:w w:val="101"/>
          <w:rtl/>
        </w:rPr>
        <w:t>﴾</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أنَّها</w:t>
      </w:r>
      <w:r>
        <w:rPr>
          <w:w w:val="101"/>
          <w:rtl/>
        </w:rPr>
        <w:t xml:space="preserve"> </w:t>
      </w:r>
      <w:r>
        <w:rPr>
          <w:rFonts w:ascii="Arial" w:hAnsi="Arial" w:cs="Arial" w:hint="cs"/>
          <w:w w:val="101"/>
          <w:rtl/>
        </w:rPr>
        <w:t>كانت</w:t>
      </w:r>
      <w:r>
        <w:rPr>
          <w:w w:val="101"/>
          <w:rtl/>
        </w:rPr>
        <w:t xml:space="preserve"> </w:t>
      </w:r>
      <w:r>
        <w:rPr>
          <w:rFonts w:ascii="Arial" w:hAnsi="Arial" w:cs="Arial" w:hint="cs"/>
          <w:w w:val="101"/>
          <w:rtl/>
        </w:rPr>
        <w:t>قصيرة</w:t>
      </w:r>
      <w:r>
        <w:rPr>
          <w:w w:val="101"/>
          <w:rtl/>
        </w:rPr>
        <w:t xml:space="preserve"> </w:t>
      </w:r>
      <w:r>
        <w:rPr>
          <w:rFonts w:ascii="Arial" w:hAnsi="Arial" w:cs="Arial" w:hint="cs"/>
          <w:w w:val="101"/>
          <w:rtl/>
        </w:rPr>
        <w:t>وأطالها،</w:t>
      </w:r>
      <w:r>
        <w:rPr>
          <w:w w:val="101"/>
          <w:rtl/>
        </w:rPr>
        <w:t xml:space="preserve"> </w:t>
      </w:r>
      <w:r>
        <w:rPr>
          <w:rFonts w:ascii="Arial" w:hAnsi="Arial" w:cs="Arial" w:hint="cs"/>
          <w:w w:val="101"/>
          <w:rtl/>
        </w:rPr>
        <w:t>أوقَعَ</w:t>
      </w:r>
      <w:r>
        <w:rPr>
          <w:w w:val="101"/>
          <w:rtl/>
        </w:rPr>
        <w:t xml:space="preserve"> </w:t>
      </w:r>
      <w:r>
        <w:rPr>
          <w:rFonts w:ascii="Arial" w:hAnsi="Arial" w:cs="Arial" w:hint="cs"/>
          <w:w w:val="101"/>
          <w:rtl/>
        </w:rPr>
        <w:t>الإطالة</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القاعدة</w:t>
      </w:r>
      <w:r>
        <w:rPr>
          <w:w w:val="101"/>
          <w:rtl/>
        </w:rPr>
        <w:t xml:space="preserve"> </w:t>
      </w:r>
      <w:r>
        <w:rPr>
          <w:rFonts w:ascii="Arial" w:hAnsi="Arial" w:cs="Arial" w:hint="cs"/>
          <w:w w:val="101"/>
          <w:rtl/>
        </w:rPr>
        <w:t>للجوار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الحلول؛</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الجدار</w:t>
      </w:r>
      <w:r>
        <w:rPr>
          <w:w w:val="101"/>
          <w:rtl/>
        </w:rPr>
        <w:t xml:space="preserve"> </w:t>
      </w:r>
      <w:r>
        <w:rPr>
          <w:rFonts w:ascii="Arial" w:hAnsi="Arial" w:cs="Arial" w:hint="cs"/>
          <w:w w:val="101"/>
          <w:rtl/>
        </w:rPr>
        <w:t>المجاور</w:t>
      </w:r>
      <w:r>
        <w:rPr>
          <w:w w:val="101"/>
          <w:rtl/>
        </w:rPr>
        <w:t xml:space="preserve"> </w:t>
      </w:r>
      <w:r>
        <w:rPr>
          <w:rFonts w:ascii="Arial" w:hAnsi="Arial" w:cs="Arial" w:hint="cs"/>
          <w:w w:val="101"/>
          <w:rtl/>
        </w:rPr>
        <w:t>لها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الحالِّ</w:t>
      </w:r>
      <w:r>
        <w:rPr>
          <w:w w:val="101"/>
          <w:rtl/>
        </w:rPr>
        <w:t xml:space="preserve"> </w:t>
      </w:r>
      <w:r>
        <w:rPr>
          <w:rFonts w:ascii="Arial" w:hAnsi="Arial" w:cs="Arial" w:hint="cs"/>
          <w:w w:val="101"/>
          <w:rtl/>
        </w:rPr>
        <w:t>فيها</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مرفوع</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يحدث</w:t>
      </w:r>
      <w:r>
        <w:rPr>
          <w:w w:val="101"/>
          <w:rtl/>
        </w:rPr>
        <w:t xml:space="preserve"> </w:t>
      </w:r>
      <w:r>
        <w:rPr>
          <w:rFonts w:ascii="Arial" w:hAnsi="Arial" w:cs="Arial" w:hint="cs"/>
          <w:w w:val="101"/>
          <w:rtl/>
        </w:rPr>
        <w:t>بإحداث</w:t>
      </w:r>
      <w:r>
        <w:rPr>
          <w:w w:val="101"/>
          <w:rtl/>
        </w:rPr>
        <w:t xml:space="preserve"> </w:t>
      </w:r>
      <w:r>
        <w:rPr>
          <w:rFonts w:ascii="Arial" w:hAnsi="Arial" w:cs="Arial" w:hint="cs"/>
          <w:w w:val="101"/>
          <w:rtl/>
        </w:rPr>
        <w:t>سافة</w:t>
      </w:r>
      <w:r>
        <w:rPr>
          <w:w w:val="101"/>
          <w:rtl/>
        </w:rPr>
        <w:t xml:space="preserve"> </w:t>
      </w:r>
      <w:r>
        <w:rPr>
          <w:rFonts w:ascii="Arial" w:hAnsi="Arial" w:cs="Arial" w:hint="cs"/>
          <w:w w:val="101"/>
          <w:rtl/>
        </w:rPr>
        <w:t>ثم</w:t>
      </w:r>
      <w:r>
        <w:rPr>
          <w:w w:val="101"/>
          <w:rtl/>
        </w:rPr>
        <w:t xml:space="preserve"> </w:t>
      </w:r>
      <w:r>
        <w:rPr>
          <w:rFonts w:ascii="Arial" w:hAnsi="Arial" w:cs="Arial" w:hint="cs"/>
          <w:w w:val="101"/>
          <w:rtl/>
        </w:rPr>
        <w:t>سافة</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مانع</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يراد</w:t>
      </w:r>
      <w:r>
        <w:rPr>
          <w:w w:val="101"/>
          <w:rtl/>
        </w:rPr>
        <w:t xml:space="preserve"> </w:t>
      </w:r>
      <w:r>
        <w:rPr>
          <w:rFonts w:ascii="Arial" w:hAnsi="Arial" w:cs="Arial" w:hint="cs"/>
          <w:w w:val="101"/>
          <w:rtl/>
        </w:rPr>
        <w:t>برفع</w:t>
      </w:r>
      <w:r>
        <w:rPr>
          <w:w w:val="101"/>
          <w:rtl/>
        </w:rPr>
        <w:t xml:space="preserve"> </w:t>
      </w:r>
      <w:r>
        <w:rPr>
          <w:rFonts w:ascii="Arial" w:hAnsi="Arial" w:cs="Arial" w:hint="cs"/>
          <w:w w:val="101"/>
          <w:rtl/>
        </w:rPr>
        <w:t>الجدُر</w:t>
      </w:r>
      <w:r>
        <w:rPr>
          <w:w w:val="101"/>
          <w:rtl/>
        </w:rPr>
        <w:t xml:space="preserve"> </w:t>
      </w:r>
      <w:r>
        <w:rPr>
          <w:rFonts w:ascii="Arial" w:hAnsi="Arial" w:cs="Arial" w:hint="cs"/>
          <w:w w:val="101"/>
          <w:rtl/>
        </w:rPr>
        <w:t>جعل</w:t>
      </w:r>
      <w:r>
        <w:rPr>
          <w:w w:val="101"/>
          <w:rtl/>
        </w:rPr>
        <w:t xml:space="preserve"> </w:t>
      </w:r>
      <w:r>
        <w:rPr>
          <w:rFonts w:ascii="Arial" w:hAnsi="Arial" w:cs="Arial" w:hint="cs"/>
          <w:w w:val="101"/>
          <w:rtl/>
        </w:rPr>
        <w:t>آخرها</w:t>
      </w:r>
      <w:r>
        <w:rPr>
          <w:w w:val="101"/>
          <w:rtl/>
        </w:rPr>
        <w:t xml:space="preserve"> </w:t>
      </w:r>
      <w:r>
        <w:rPr>
          <w:rFonts w:ascii="Arial" w:hAnsi="Arial" w:cs="Arial" w:hint="cs"/>
          <w:w w:val="101"/>
          <w:rtl/>
        </w:rPr>
        <w:t>عاليًا</w:t>
      </w:r>
      <w:r>
        <w:rPr>
          <w:w w:val="101"/>
          <w:rtl/>
        </w:rPr>
        <w:t xml:space="preserve"> </w:t>
      </w:r>
      <w:r>
        <w:rPr>
          <w:rFonts w:ascii="Arial" w:hAnsi="Arial" w:cs="Arial" w:hint="cs"/>
          <w:w w:val="101"/>
          <w:rtl/>
        </w:rPr>
        <w:t>بإكثار</w:t>
      </w:r>
      <w:r>
        <w:rPr>
          <w:w w:val="101"/>
          <w:rtl/>
        </w:rPr>
        <w:t xml:space="preserve"> </w:t>
      </w:r>
      <w:r>
        <w:rPr>
          <w:rFonts w:ascii="Arial" w:hAnsi="Arial" w:cs="Arial" w:hint="cs"/>
          <w:w w:val="101"/>
          <w:rtl/>
        </w:rPr>
        <w:t>السافات</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وَإِسْمَاعِيلُ</w:t>
      </w:r>
      <w:r>
        <w:rPr>
          <w:w w:val="101"/>
          <w:rtl/>
        </w:rPr>
        <w:t> </w:t>
      </w:r>
      <w:r>
        <w:rPr>
          <w:rFonts w:ascii="Arial" w:hAnsi="Arial" w:cs="Arial" w:hint="cs"/>
          <w:w w:val="101"/>
          <w:rtl/>
        </w:rPr>
        <w:t>﴾</w:t>
      </w:r>
      <w:r>
        <w:rPr>
          <w:w w:val="101"/>
          <w:rtl/>
        </w:rPr>
        <w:t xml:space="preserve"> </w:t>
      </w:r>
      <w:r>
        <w:rPr>
          <w:rFonts w:ascii="Arial" w:hAnsi="Arial" w:cs="Arial" w:hint="cs"/>
          <w:w w:val="101"/>
          <w:rtl/>
        </w:rPr>
        <w:t>أخَّره</w:t>
      </w:r>
      <w:r>
        <w:rPr>
          <w:w w:val="101"/>
          <w:rtl/>
        </w:rPr>
        <w:t xml:space="preserve"> </w:t>
      </w:r>
      <w:r>
        <w:rPr>
          <w:rFonts w:ascii="Arial" w:hAnsi="Arial" w:cs="Arial" w:hint="cs"/>
          <w:w w:val="101"/>
          <w:rtl/>
        </w:rPr>
        <w:t>لأنَّه</w:t>
      </w:r>
      <w:r>
        <w:rPr>
          <w:w w:val="101"/>
          <w:rtl/>
        </w:rPr>
        <w:t xml:space="preserve"> </w:t>
      </w:r>
      <w:r>
        <w:rPr>
          <w:rFonts w:ascii="Arial" w:hAnsi="Arial" w:cs="Arial" w:hint="cs"/>
          <w:w w:val="101"/>
          <w:rtl/>
        </w:rPr>
        <w:t>غلام</w:t>
      </w:r>
      <w:r>
        <w:rPr>
          <w:w w:val="101"/>
          <w:rtl/>
        </w:rPr>
        <w:t xml:space="preserve"> </w:t>
      </w:r>
      <w:r>
        <w:rPr>
          <w:rFonts w:ascii="Arial" w:hAnsi="Arial" w:cs="Arial" w:hint="cs"/>
          <w:w w:val="101"/>
          <w:rtl/>
        </w:rPr>
        <w:t>تابع</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معين</w:t>
      </w:r>
      <w:r>
        <w:rPr>
          <w:w w:val="101"/>
          <w:rtl/>
        </w:rPr>
        <w:t xml:space="preserve"> </w:t>
      </w:r>
      <w:r>
        <w:rPr>
          <w:rFonts w:ascii="Arial" w:hAnsi="Arial" w:cs="Arial" w:hint="cs"/>
          <w:w w:val="101"/>
          <w:rtl/>
        </w:rPr>
        <w:t>له</w:t>
      </w:r>
      <w:r>
        <w:rPr>
          <w:w w:val="101"/>
          <w:rtl/>
        </w:rPr>
        <w:t xml:space="preserve"> </w:t>
      </w:r>
      <w:r>
        <w:rPr>
          <w:rFonts w:ascii="Arial" w:hAnsi="Arial" w:cs="Arial" w:hint="cs"/>
          <w:w w:val="101"/>
          <w:rtl/>
        </w:rPr>
        <w:t>بمناولة</w:t>
      </w:r>
      <w:r>
        <w:rPr>
          <w:w w:val="101"/>
          <w:rtl/>
        </w:rPr>
        <w:t xml:space="preserve"> </w:t>
      </w:r>
      <w:r>
        <w:rPr>
          <w:rFonts w:ascii="Arial" w:hAnsi="Arial" w:cs="Arial" w:hint="cs"/>
          <w:w w:val="101"/>
          <w:rtl/>
        </w:rPr>
        <w:t>الحجر</w:t>
      </w:r>
      <w:r>
        <w:rPr>
          <w:w w:val="101"/>
          <w:rtl/>
        </w:rPr>
        <w:t xml:space="preserve"> </w:t>
      </w:r>
      <w:r>
        <w:rPr>
          <w:rFonts w:ascii="Arial" w:hAnsi="Arial" w:cs="Arial" w:hint="cs"/>
          <w:w w:val="101"/>
          <w:rtl/>
        </w:rPr>
        <w:t>والطين،</w:t>
      </w:r>
      <w:r>
        <w:rPr>
          <w:w w:val="101"/>
          <w:rtl/>
        </w:rPr>
        <w:t xml:space="preserve"> </w:t>
      </w:r>
      <w:r>
        <w:rPr>
          <w:rFonts w:ascii="Arial" w:hAnsi="Arial" w:cs="Arial" w:hint="cs"/>
          <w:w w:val="101"/>
          <w:rtl/>
        </w:rPr>
        <w:t>ومع</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سمَّاه</w:t>
      </w:r>
      <w:r>
        <w:rPr>
          <w:w w:val="101"/>
          <w:rtl/>
        </w:rPr>
        <w:t xml:space="preserve"> </w:t>
      </w:r>
      <w:r>
        <w:rPr>
          <w:rFonts w:ascii="Arial" w:hAnsi="Arial" w:cs="Arial" w:hint="cs"/>
          <w:w w:val="101"/>
          <w:rtl/>
        </w:rPr>
        <w:t>رافِعًا؛</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الرفع</w:t>
      </w:r>
      <w:r>
        <w:rPr>
          <w:w w:val="101"/>
          <w:rtl/>
        </w:rPr>
        <w:t xml:space="preserve"> </w:t>
      </w:r>
      <w:r>
        <w:rPr>
          <w:rFonts w:ascii="Arial" w:hAnsi="Arial" w:cs="Arial" w:hint="cs"/>
          <w:w w:val="101"/>
          <w:rtl/>
        </w:rPr>
        <w:t>بواسطة</w:t>
      </w:r>
      <w:r>
        <w:rPr>
          <w:w w:val="101"/>
          <w:rtl/>
        </w:rPr>
        <w:t xml:space="preserve"> </w:t>
      </w:r>
      <w:r>
        <w:rPr>
          <w:rFonts w:ascii="Arial" w:hAnsi="Arial" w:cs="Arial" w:hint="cs"/>
          <w:w w:val="101"/>
          <w:rtl/>
        </w:rPr>
        <w:t>المناولة،</w:t>
      </w:r>
      <w:r>
        <w:rPr>
          <w:w w:val="101"/>
          <w:rtl/>
        </w:rPr>
        <w:t xml:space="preserve"> </w:t>
      </w:r>
      <w:r>
        <w:rPr>
          <w:rFonts w:ascii="Arial" w:hAnsi="Arial" w:cs="Arial" w:hint="cs"/>
          <w:w w:val="101"/>
          <w:rtl/>
        </w:rPr>
        <w:t>وذلك</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عموم</w:t>
      </w:r>
      <w:r>
        <w:rPr>
          <w:w w:val="101"/>
          <w:rtl/>
        </w:rPr>
        <w:t xml:space="preserve"> </w:t>
      </w:r>
      <w:r>
        <w:rPr>
          <w:rFonts w:ascii="Arial" w:hAnsi="Arial" w:cs="Arial" w:hint="cs"/>
          <w:w w:val="101"/>
          <w:rtl/>
        </w:rPr>
        <w:t>المجاز،</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مطلق</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حصول</w:t>
      </w:r>
      <w:r>
        <w:rPr>
          <w:w w:val="101"/>
          <w:rtl/>
        </w:rPr>
        <w:t xml:space="preserve"> </w:t>
      </w:r>
      <w:r>
        <w:rPr>
          <w:rFonts w:ascii="Arial" w:hAnsi="Arial" w:cs="Arial" w:hint="cs"/>
          <w:w w:val="101"/>
          <w:rtl/>
        </w:rPr>
        <w:t>الرفع،</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جمع</w:t>
      </w:r>
      <w:r>
        <w:rPr>
          <w:w w:val="101"/>
          <w:rtl/>
        </w:rPr>
        <w:t xml:space="preserve"> </w:t>
      </w:r>
      <w:r>
        <w:rPr>
          <w:rFonts w:ascii="Arial" w:hAnsi="Arial" w:cs="Arial" w:hint="cs"/>
          <w:w w:val="101"/>
          <w:rtl/>
        </w:rPr>
        <w:t>بين</w:t>
      </w:r>
      <w:r>
        <w:rPr>
          <w:w w:val="101"/>
          <w:rtl/>
        </w:rPr>
        <w:t xml:space="preserve"> </w:t>
      </w:r>
      <w:r>
        <w:rPr>
          <w:rFonts w:ascii="Arial" w:hAnsi="Arial" w:cs="Arial" w:hint="cs"/>
          <w:w w:val="101"/>
          <w:rtl/>
        </w:rPr>
        <w:t>الحقيقة</w:t>
      </w:r>
      <w:r>
        <w:rPr>
          <w:w w:val="101"/>
          <w:rtl/>
        </w:rPr>
        <w:t xml:space="preserve"> </w:t>
      </w:r>
      <w:r>
        <w:rPr>
          <w:rFonts w:ascii="Arial" w:hAnsi="Arial" w:cs="Arial" w:hint="cs"/>
          <w:w w:val="101"/>
          <w:rtl/>
        </w:rPr>
        <w:t>والمجاز،</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وإسماعيل</w:t>
      </w:r>
      <w:r>
        <w:rPr>
          <w:w w:val="101"/>
          <w:rtl/>
        </w:rPr>
        <w:t xml:space="preserve"> </w:t>
      </w:r>
      <w:r>
        <w:rPr>
          <w:rFonts w:ascii="Arial" w:hAnsi="Arial" w:cs="Arial" w:hint="cs"/>
          <w:w w:val="101"/>
          <w:rtl/>
        </w:rPr>
        <w:t>يناوله</w:t>
      </w:r>
      <w:r>
        <w:rPr>
          <w:w w:val="101"/>
          <w:rtl/>
        </w:rPr>
        <w:t xml:space="preserve"> </w:t>
      </w:r>
      <w:r>
        <w:rPr>
          <w:rFonts w:ascii="Arial" w:hAnsi="Arial" w:cs="Arial" w:hint="cs"/>
          <w:w w:val="101"/>
          <w:rtl/>
        </w:rPr>
        <w:t>كقوله</w:t>
      </w:r>
      <w:r>
        <w:rPr>
          <w:w w:val="101"/>
          <w:rtl/>
        </w:rPr>
        <w:t>:</w:t>
      </w:r>
    </w:p>
    <w:p w:rsidR="00FD73EF" w:rsidRDefault="00FD73EF">
      <w:pPr>
        <w:pStyle w:val="shatorcenter"/>
        <w:spacing w:before="85"/>
        <w:rPr>
          <w:rtl/>
        </w:rPr>
      </w:pPr>
      <w:r>
        <w:rPr>
          <w:rFonts w:ascii="Arial" w:hAnsi="Arial" w:cs="Arial" w:hint="cs"/>
          <w:rtl/>
        </w:rPr>
        <w:t>وزججـن</w:t>
      </w:r>
      <w:r>
        <w:rPr>
          <w:rtl/>
        </w:rPr>
        <w:t xml:space="preserve"> </w:t>
      </w:r>
      <w:r>
        <w:rPr>
          <w:rFonts w:ascii="Arial" w:hAnsi="Arial" w:cs="Arial" w:hint="cs"/>
          <w:rtl/>
        </w:rPr>
        <w:t>الحواجب</w:t>
      </w:r>
      <w:r>
        <w:rPr>
          <w:rtl/>
        </w:rPr>
        <w:t xml:space="preserve"> </w:t>
      </w:r>
      <w:r>
        <w:rPr>
          <w:rFonts w:ascii="Arial" w:hAnsi="Arial" w:cs="Arial" w:hint="cs"/>
          <w:rtl/>
        </w:rPr>
        <w:t>والعيونا</w:t>
      </w:r>
      <w:r>
        <w:rPr>
          <w:color w:val="008751"/>
          <w:vertAlign w:val="superscript"/>
          <w:rtl/>
        </w:rPr>
        <w:footnoteReference w:id="123"/>
      </w:r>
    </w:p>
    <w:p w:rsidR="00FD73EF" w:rsidRDefault="00FD73EF">
      <w:pPr>
        <w:pStyle w:val="textquran"/>
        <w:rPr>
          <w:rtl/>
        </w:rPr>
      </w:pPr>
      <w:r>
        <w:rPr>
          <w:rFonts w:ascii="Arial" w:hAnsi="Arial" w:cs="Arial" w:hint="cs"/>
          <w:rtl/>
        </w:rPr>
        <w:t>ويضعف</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تارة</w:t>
      </w:r>
      <w:r>
        <w:rPr>
          <w:rtl/>
        </w:rPr>
        <w:t xml:space="preserve"> </w:t>
      </w:r>
      <w:r>
        <w:rPr>
          <w:rFonts w:ascii="Arial" w:hAnsi="Arial" w:cs="Arial" w:hint="cs"/>
          <w:rtl/>
        </w:rPr>
        <w:t>يبني</w:t>
      </w:r>
      <w:r>
        <w:rPr>
          <w:rtl/>
        </w:rPr>
        <w:t xml:space="preserve"> </w:t>
      </w:r>
      <w:r>
        <w:rPr>
          <w:rFonts w:ascii="Arial" w:hAnsi="Arial" w:cs="Arial" w:hint="cs"/>
          <w:rtl/>
        </w:rPr>
        <w:t>إبراهيم</w:t>
      </w:r>
      <w:r>
        <w:rPr>
          <w:rtl/>
        </w:rPr>
        <w:t xml:space="preserve"> </w:t>
      </w:r>
      <w:r>
        <w:rPr>
          <w:rFonts w:ascii="Arial" w:hAnsi="Arial" w:cs="Arial" w:hint="cs"/>
          <w:rtl/>
        </w:rPr>
        <w:t>وتارة</w:t>
      </w:r>
      <w:r>
        <w:rPr>
          <w:rtl/>
        </w:rPr>
        <w:t xml:space="preserve"> </w:t>
      </w:r>
      <w:r>
        <w:rPr>
          <w:rFonts w:ascii="Arial" w:hAnsi="Arial" w:cs="Arial" w:hint="cs"/>
          <w:rtl/>
        </w:rPr>
        <w:t>إسماعيل،</w:t>
      </w:r>
      <w:r>
        <w:rPr>
          <w:rtl/>
        </w:rPr>
        <w:t xml:space="preserve"> </w:t>
      </w:r>
      <w:r>
        <w:rPr>
          <w:rFonts w:ascii="Arial" w:hAnsi="Arial" w:cs="Arial" w:hint="cs"/>
          <w:rtl/>
        </w:rPr>
        <w:t>أو</w:t>
      </w:r>
      <w:r>
        <w:rPr>
          <w:rtl/>
        </w:rPr>
        <w:t xml:space="preserve"> </w:t>
      </w:r>
      <w:r>
        <w:rPr>
          <w:rFonts w:ascii="Arial" w:hAnsi="Arial" w:cs="Arial" w:hint="cs"/>
          <w:rtl/>
        </w:rPr>
        <w:t>يبني</w:t>
      </w:r>
      <w:r>
        <w:rPr>
          <w:rtl/>
        </w:rPr>
        <w:t xml:space="preserve"> </w:t>
      </w:r>
      <w:r>
        <w:rPr>
          <w:rFonts w:ascii="Arial" w:hAnsi="Arial" w:cs="Arial" w:hint="cs"/>
          <w:rtl/>
        </w:rPr>
        <w:t>أحدهما</w:t>
      </w:r>
      <w:r>
        <w:rPr>
          <w:rtl/>
        </w:rPr>
        <w:t xml:space="preserve"> </w:t>
      </w:r>
      <w:r>
        <w:rPr>
          <w:rFonts w:ascii="Arial" w:hAnsi="Arial" w:cs="Arial" w:hint="cs"/>
          <w:rtl/>
        </w:rPr>
        <w:t>موضعًا</w:t>
      </w:r>
      <w:r>
        <w:rPr>
          <w:rtl/>
        </w:rPr>
        <w:t xml:space="preserve"> </w:t>
      </w:r>
      <w:r>
        <w:rPr>
          <w:rFonts w:ascii="Arial" w:hAnsi="Arial" w:cs="Arial" w:hint="cs"/>
          <w:rtl/>
        </w:rPr>
        <w:t>منه</w:t>
      </w:r>
      <w:r>
        <w:rPr>
          <w:rtl/>
        </w:rPr>
        <w:t xml:space="preserve"> </w:t>
      </w:r>
      <w:r>
        <w:rPr>
          <w:rFonts w:ascii="Arial" w:hAnsi="Arial" w:cs="Arial" w:hint="cs"/>
          <w:rtl/>
        </w:rPr>
        <w:t>والآخر</w:t>
      </w:r>
      <w:r>
        <w:rPr>
          <w:rtl/>
        </w:rPr>
        <w:t xml:space="preserve"> </w:t>
      </w:r>
      <w:r>
        <w:rPr>
          <w:rFonts w:ascii="Arial" w:hAnsi="Arial" w:cs="Arial" w:hint="cs"/>
          <w:rtl/>
        </w:rPr>
        <w:t>موضعًا،</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واحد</w:t>
      </w:r>
      <w:r>
        <w:rPr>
          <w:rtl/>
        </w:rPr>
        <w:t>.</w:t>
      </w:r>
    </w:p>
    <w:p w:rsidR="00FD73EF" w:rsidRDefault="00FD73EF">
      <w:pPr>
        <w:pStyle w:val="textquran"/>
        <w:spacing w:before="170"/>
        <w:rPr>
          <w:w w:val="105"/>
          <w:rtl/>
        </w:rPr>
      </w:pPr>
      <w:r>
        <w:rPr>
          <w:rFonts w:ascii="Arial" w:hAnsi="Arial" w:cs="Arial" w:hint="cs"/>
          <w:w w:val="105"/>
          <w:rtl/>
        </w:rPr>
        <w:t>قائلين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رَبَّنَا</w:t>
      </w:r>
      <w:r>
        <w:rPr>
          <w:rStyle w:val="bold"/>
          <w:w w:val="105"/>
          <w:rtl/>
        </w:rPr>
        <w:t xml:space="preserve"> </w:t>
      </w:r>
      <w:r>
        <w:rPr>
          <w:rStyle w:val="bold"/>
          <w:rFonts w:ascii="Arial" w:hAnsi="Arial" w:cs="Arial" w:hint="cs"/>
          <w:w w:val="105"/>
          <w:rtl/>
        </w:rPr>
        <w:t>تَقَبَّلْ</w:t>
      </w:r>
      <w:r>
        <w:rPr>
          <w:w w:val="105"/>
          <w:rtl/>
        </w:rPr>
        <w:t> </w:t>
      </w:r>
      <w:r>
        <w:rPr>
          <w:rFonts w:ascii="Arial" w:hAnsi="Arial" w:cs="Arial" w:hint="cs"/>
          <w:w w:val="105"/>
          <w:rtl/>
        </w:rPr>
        <w:t>﴾</w:t>
      </w:r>
      <w:r>
        <w:rPr>
          <w:w w:val="105"/>
          <w:rtl/>
        </w:rPr>
        <w:t xml:space="preserve"> </w:t>
      </w:r>
      <w:r>
        <w:rPr>
          <w:rFonts w:ascii="Arial" w:hAnsi="Arial" w:cs="Arial" w:hint="cs"/>
          <w:w w:val="105"/>
          <w:rtl/>
        </w:rPr>
        <w:t>التفعُّل</w:t>
      </w:r>
      <w:r>
        <w:rPr>
          <w:w w:val="105"/>
          <w:rtl/>
        </w:rPr>
        <w:t xml:space="preserve"> </w:t>
      </w:r>
      <w:r>
        <w:rPr>
          <w:rFonts w:ascii="Arial" w:hAnsi="Arial" w:cs="Arial" w:hint="cs"/>
          <w:w w:val="105"/>
          <w:rtl/>
        </w:rPr>
        <w:t>للمبالغة</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اِقبل</w:t>
      </w:r>
      <w:r>
        <w:rPr>
          <w:w w:val="105"/>
          <w:rtl/>
        </w:rPr>
        <w:t xml:space="preserve"> </w:t>
      </w:r>
      <w:r>
        <w:rPr>
          <w:rFonts w:ascii="Arial" w:hAnsi="Arial" w:cs="Arial" w:hint="cs"/>
          <w:w w:val="105"/>
          <w:rtl/>
        </w:rPr>
        <w:t>قبولاً</w:t>
      </w:r>
      <w:r>
        <w:rPr>
          <w:w w:val="105"/>
          <w:rtl/>
        </w:rPr>
        <w:t xml:space="preserve"> </w:t>
      </w:r>
      <w:r>
        <w:rPr>
          <w:rFonts w:ascii="Arial" w:hAnsi="Arial" w:cs="Arial" w:hint="cs"/>
          <w:w w:val="105"/>
          <w:rtl/>
        </w:rPr>
        <w:t>عظيمًا،</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يزيد</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ثوابًا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القبول؛</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مِنَّـآ</w:t>
      </w:r>
      <w:r>
        <w:rPr>
          <w:w w:val="105"/>
          <w:rtl/>
        </w:rPr>
        <w:t> </w:t>
      </w:r>
      <w:r>
        <w:rPr>
          <w:rFonts w:ascii="Arial" w:hAnsi="Arial" w:cs="Arial" w:hint="cs"/>
          <w:w w:val="105"/>
          <w:rtl/>
        </w:rPr>
        <w:t>﴾</w:t>
      </w:r>
      <w:r>
        <w:rPr>
          <w:w w:val="105"/>
          <w:rtl/>
        </w:rPr>
        <w:t xml:space="preserve"> </w:t>
      </w:r>
      <w:r>
        <w:rPr>
          <w:rFonts w:ascii="Arial" w:hAnsi="Arial" w:cs="Arial" w:hint="cs"/>
          <w:w w:val="105"/>
          <w:rtl/>
        </w:rPr>
        <w:t>بِنَاءَنَا</w:t>
      </w:r>
      <w:r>
        <w:rPr>
          <w:w w:val="105"/>
          <w:rtl/>
        </w:rPr>
        <w:t xml:space="preserve"> </w:t>
      </w:r>
      <w:r>
        <w:rPr>
          <w:rFonts w:ascii="Arial" w:hAnsi="Arial" w:cs="Arial" w:hint="cs"/>
          <w:w w:val="105"/>
          <w:rtl/>
        </w:rPr>
        <w:t>وسَعْيَنا</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إِنَّكَ</w:t>
      </w:r>
      <w:r>
        <w:rPr>
          <w:rStyle w:val="bold"/>
          <w:w w:val="105"/>
          <w:rtl/>
        </w:rPr>
        <w:t xml:space="preserve"> </w:t>
      </w:r>
      <w:r>
        <w:rPr>
          <w:rStyle w:val="bold"/>
          <w:rFonts w:ascii="Arial" w:hAnsi="Arial" w:cs="Arial" w:hint="cs"/>
          <w:w w:val="105"/>
          <w:rtl/>
        </w:rPr>
        <w:t>أَنتَ</w:t>
      </w:r>
      <w:r>
        <w:rPr>
          <w:rStyle w:val="bold"/>
          <w:w w:val="105"/>
          <w:rtl/>
        </w:rPr>
        <w:t xml:space="preserve"> </w:t>
      </w:r>
      <w:r>
        <w:rPr>
          <w:rStyle w:val="bold"/>
          <w:rFonts w:ascii="Arial" w:hAnsi="Arial" w:cs="Arial" w:hint="cs"/>
          <w:w w:val="105"/>
          <w:rtl/>
        </w:rPr>
        <w:t>السَّمِيعُ</w:t>
      </w:r>
      <w:r>
        <w:rPr>
          <w:w w:val="105"/>
          <w:rtl/>
        </w:rPr>
        <w:t> </w:t>
      </w:r>
      <w:r>
        <w:rPr>
          <w:rFonts w:ascii="Arial" w:hAnsi="Arial" w:cs="Arial" w:hint="cs"/>
          <w:w w:val="105"/>
          <w:rtl/>
        </w:rPr>
        <w:t>﴾</w:t>
      </w:r>
      <w:r>
        <w:rPr>
          <w:w w:val="105"/>
          <w:rtl/>
        </w:rPr>
        <w:t xml:space="preserve"> </w:t>
      </w:r>
      <w:r>
        <w:rPr>
          <w:rFonts w:ascii="Arial" w:hAnsi="Arial" w:cs="Arial" w:hint="cs"/>
          <w:w w:val="105"/>
          <w:rtl/>
        </w:rPr>
        <w:t>لدعائنا،</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العليم</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واختار</w:t>
      </w:r>
      <w:r>
        <w:rPr>
          <w:w w:val="105"/>
          <w:rtl/>
        </w:rPr>
        <w:t xml:space="preserve"> </w:t>
      </w:r>
      <w:r>
        <w:rPr>
          <w:rFonts w:ascii="Arial" w:hAnsi="Arial" w:cs="Arial" w:hint="cs"/>
          <w:w w:val="105"/>
          <w:rtl/>
        </w:rPr>
        <w:t>لفظ</w:t>
      </w:r>
      <w:r>
        <w:rPr>
          <w:w w:val="105"/>
          <w:rtl/>
        </w:rPr>
        <w:t xml:space="preserve"> </w:t>
      </w:r>
      <w:r>
        <w:rPr>
          <w:rFonts w:ascii="Arial" w:hAnsi="Arial" w:cs="Arial" w:hint="cs"/>
          <w:w w:val="105"/>
          <w:rtl/>
        </w:rPr>
        <w:t>السَّمع</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الجملة</w:t>
      </w:r>
      <w:r>
        <w:rPr>
          <w:w w:val="105"/>
          <w:rtl/>
        </w:rPr>
        <w:t xml:space="preserve"> </w:t>
      </w:r>
      <w:r>
        <w:rPr>
          <w:rFonts w:ascii="Arial" w:hAnsi="Arial" w:cs="Arial" w:hint="cs"/>
          <w:w w:val="105"/>
          <w:rtl/>
        </w:rPr>
        <w:t>للأصوات</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الْعَلِيمُ</w:t>
      </w:r>
      <w:r>
        <w:rPr>
          <w:w w:val="105"/>
          <w:rtl/>
        </w:rPr>
        <w:t> </w:t>
      </w:r>
      <w:r>
        <w:rPr>
          <w:rFonts w:ascii="Arial" w:hAnsi="Arial" w:cs="Arial" w:hint="cs"/>
          <w:w w:val="105"/>
          <w:rtl/>
        </w:rPr>
        <w:t>﴾</w:t>
      </w:r>
      <w:r>
        <w:rPr>
          <w:w w:val="105"/>
          <w:rtl/>
        </w:rPr>
        <w:t xml:space="preserve"> </w:t>
      </w:r>
      <w:r>
        <w:rPr>
          <w:rFonts w:ascii="Arial" w:hAnsi="Arial" w:cs="Arial" w:hint="cs"/>
          <w:w w:val="105"/>
          <w:rtl/>
        </w:rPr>
        <w:t>بنيَّاتنا</w:t>
      </w:r>
      <w:r>
        <w:rPr>
          <w:w w:val="105"/>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رَبَّنَا</w:t>
      </w:r>
      <w:r>
        <w:rPr>
          <w:w w:val="105"/>
          <w:rtl/>
        </w:rPr>
        <w:t> </w:t>
      </w:r>
      <w:r>
        <w:rPr>
          <w:rFonts w:ascii="Arial" w:hAnsi="Arial" w:cs="Arial" w:hint="cs"/>
          <w:w w:val="105"/>
          <w:rtl/>
        </w:rPr>
        <w:t>﴾</w:t>
      </w:r>
      <w:r>
        <w:rPr>
          <w:w w:val="105"/>
          <w:rtl/>
        </w:rPr>
        <w:t xml:space="preserve"> </w:t>
      </w:r>
      <w:r>
        <w:rPr>
          <w:rFonts w:ascii="Arial" w:hAnsi="Arial" w:cs="Arial" w:hint="cs"/>
          <w:w w:val="105"/>
          <w:rtl/>
        </w:rPr>
        <w:t>تأكيد</w:t>
      </w:r>
      <w:r>
        <w:rPr>
          <w:w w:val="105"/>
          <w:rtl/>
        </w:rPr>
        <w:t xml:space="preserve"> </w:t>
      </w:r>
      <w:r>
        <w:rPr>
          <w:rFonts w:ascii="Arial" w:hAnsi="Arial" w:cs="Arial" w:hint="cs"/>
          <w:w w:val="105"/>
          <w:rtl/>
        </w:rPr>
        <w:t>للأوَّل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استجب</w:t>
      </w:r>
      <w:r>
        <w:rPr>
          <w:w w:val="105"/>
          <w:rtl/>
        </w:rPr>
        <w:t xml:space="preserve"> </w:t>
      </w:r>
      <w:r>
        <w:rPr>
          <w:rFonts w:ascii="Arial" w:hAnsi="Arial" w:cs="Arial" w:hint="cs"/>
          <w:w w:val="105"/>
          <w:rtl/>
        </w:rPr>
        <w:t>دعاءنا</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ربَّنا؛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وَاجْعَلْنَا</w:t>
      </w:r>
      <w:r>
        <w:rPr>
          <w:rStyle w:val="bold"/>
          <w:w w:val="105"/>
          <w:rtl/>
        </w:rPr>
        <w:t xml:space="preserve"> </w:t>
      </w:r>
      <w:r>
        <w:rPr>
          <w:rStyle w:val="bold"/>
          <w:rFonts w:ascii="Arial" w:hAnsi="Arial" w:cs="Arial" w:hint="cs"/>
          <w:w w:val="105"/>
          <w:rtl/>
        </w:rPr>
        <w:t>مُسْلِمَيْنِ</w:t>
      </w:r>
      <w:r>
        <w:rPr>
          <w:rStyle w:val="bold"/>
          <w:w w:val="105"/>
          <w:rtl/>
        </w:rPr>
        <w:t xml:space="preserve"> </w:t>
      </w:r>
      <w:r>
        <w:rPr>
          <w:rStyle w:val="bold"/>
          <w:rFonts w:ascii="Arial" w:hAnsi="Arial" w:cs="Arial" w:hint="cs"/>
          <w:w w:val="105"/>
          <w:rtl/>
        </w:rPr>
        <w:t>لَكَ</w:t>
      </w:r>
      <w:r>
        <w:rPr>
          <w:w w:val="105"/>
          <w:rtl/>
        </w:rPr>
        <w:t> </w:t>
      </w:r>
      <w:r>
        <w:rPr>
          <w:rFonts w:ascii="Arial" w:hAnsi="Arial" w:cs="Arial" w:hint="cs"/>
          <w:w w:val="105"/>
          <w:rtl/>
        </w:rPr>
        <w:t>﴾</w:t>
      </w:r>
      <w:r>
        <w:rPr>
          <w:w w:val="105"/>
          <w:rtl/>
        </w:rPr>
        <w:t xml:space="preserve"> </w:t>
      </w:r>
      <w:r>
        <w:rPr>
          <w:rFonts w:ascii="Arial" w:hAnsi="Arial" w:cs="Arial" w:hint="cs"/>
          <w:w w:val="105"/>
          <w:rtl/>
        </w:rPr>
        <w:t>منقادَيْن</w:t>
      </w:r>
      <w:r>
        <w:rPr>
          <w:w w:val="105"/>
          <w:rtl/>
        </w:rPr>
        <w:t xml:space="preserve"> </w:t>
      </w:r>
      <w:r>
        <w:rPr>
          <w:rFonts w:ascii="Arial" w:hAnsi="Arial" w:cs="Arial" w:hint="cs"/>
          <w:w w:val="105"/>
          <w:rtl/>
        </w:rPr>
        <w:t>إليك،</w:t>
      </w:r>
      <w:r>
        <w:rPr>
          <w:w w:val="105"/>
          <w:rtl/>
        </w:rPr>
        <w:t xml:space="preserve"> </w:t>
      </w:r>
      <w:r>
        <w:rPr>
          <w:rFonts w:ascii="Arial" w:hAnsi="Arial" w:cs="Arial" w:hint="cs"/>
          <w:w w:val="105"/>
          <w:rtl/>
        </w:rPr>
        <w:t>ومخلصين</w:t>
      </w:r>
      <w:r>
        <w:rPr>
          <w:w w:val="105"/>
          <w:rtl/>
        </w:rPr>
        <w:t xml:space="preserve"> </w:t>
      </w:r>
      <w:r>
        <w:rPr>
          <w:rFonts w:ascii="Arial" w:hAnsi="Arial" w:cs="Arial" w:hint="cs"/>
          <w:w w:val="105"/>
          <w:rtl/>
        </w:rPr>
        <w:t>لك</w:t>
      </w:r>
      <w:r>
        <w:rPr>
          <w:w w:val="105"/>
          <w:rtl/>
        </w:rPr>
        <w:t xml:space="preserve"> </w:t>
      </w:r>
      <w:r>
        <w:rPr>
          <w:rFonts w:ascii="Arial" w:hAnsi="Arial" w:cs="Arial" w:hint="cs"/>
          <w:w w:val="105"/>
          <w:rtl/>
        </w:rPr>
        <w:t>أعمالنا؛</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وَمِن</w:t>
      </w:r>
      <w:r>
        <w:rPr>
          <w:rStyle w:val="bold"/>
          <w:w w:val="105"/>
          <w:rtl/>
        </w:rPr>
        <w:t xml:space="preserve"> </w:t>
      </w:r>
      <w:r>
        <w:rPr>
          <w:rStyle w:val="bold"/>
          <w:rFonts w:ascii="Arial" w:hAnsi="Arial" w:cs="Arial" w:hint="cs"/>
          <w:w w:val="105"/>
          <w:rtl/>
        </w:rPr>
        <w:t>ذُرِّيَّتِنَآ</w:t>
      </w:r>
      <w:r>
        <w:rPr>
          <w:rStyle w:val="bold"/>
          <w:w w:val="105"/>
          <w:rtl/>
        </w:rPr>
        <w:t xml:space="preserve"> </w:t>
      </w:r>
      <w:r>
        <w:rPr>
          <w:rStyle w:val="bold"/>
          <w:rFonts w:ascii="Arial" w:hAnsi="Arial" w:cs="Arial" w:hint="cs"/>
          <w:w w:val="105"/>
          <w:rtl/>
        </w:rPr>
        <w:t>أُمَّةً</w:t>
      </w:r>
      <w:r>
        <w:rPr>
          <w:w w:val="105"/>
          <w:rtl/>
        </w:rPr>
        <w:t> </w:t>
      </w:r>
      <w:r>
        <w:rPr>
          <w:rFonts w:ascii="Arial" w:hAnsi="Arial" w:cs="Arial" w:hint="cs"/>
          <w:w w:val="105"/>
          <w:rtl/>
        </w:rPr>
        <w:t>﴾</w:t>
      </w:r>
      <w:r>
        <w:rPr>
          <w:w w:val="105"/>
          <w:rtl/>
        </w:rPr>
        <w:t xml:space="preserve"> </w:t>
      </w:r>
      <w:r>
        <w:rPr>
          <w:rFonts w:ascii="Arial" w:hAnsi="Arial" w:cs="Arial" w:hint="cs"/>
          <w:w w:val="105"/>
          <w:rtl/>
        </w:rPr>
        <w:t>واجعل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ذرِّيتنا</w:t>
      </w:r>
      <w:r>
        <w:rPr>
          <w:w w:val="105"/>
          <w:rtl/>
        </w:rPr>
        <w:t xml:space="preserve"> </w:t>
      </w:r>
      <w:r>
        <w:rPr>
          <w:rFonts w:ascii="Arial" w:hAnsi="Arial" w:cs="Arial" w:hint="cs"/>
          <w:w w:val="105"/>
          <w:rtl/>
        </w:rPr>
        <w:t>أمَّة</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مُّسْلِمَةً</w:t>
      </w:r>
      <w:r>
        <w:rPr>
          <w:rStyle w:val="bold"/>
          <w:w w:val="105"/>
          <w:rtl/>
        </w:rPr>
        <w:t xml:space="preserve"> </w:t>
      </w:r>
      <w:r>
        <w:rPr>
          <w:rStyle w:val="bold"/>
          <w:rFonts w:ascii="Arial" w:hAnsi="Arial" w:cs="Arial" w:hint="cs"/>
          <w:w w:val="105"/>
          <w:rtl/>
        </w:rPr>
        <w:t>لَّكَ</w:t>
      </w:r>
      <w:r>
        <w:rPr>
          <w:w w:val="105"/>
          <w:rtl/>
        </w:rPr>
        <w:t> </w:t>
      </w:r>
      <w:r>
        <w:rPr>
          <w:rFonts w:ascii="Arial" w:hAnsi="Arial" w:cs="Arial" w:hint="cs"/>
          <w:w w:val="105"/>
          <w:rtl/>
        </w:rPr>
        <w:t>﴾</w:t>
      </w:r>
      <w:r>
        <w:rPr>
          <w:w w:val="105"/>
          <w:rtl/>
        </w:rPr>
        <w:t xml:space="preserve"> </w:t>
      </w:r>
      <w:r>
        <w:rPr>
          <w:rFonts w:ascii="Arial" w:hAnsi="Arial" w:cs="Arial" w:hint="cs"/>
          <w:w w:val="105"/>
          <w:rtl/>
        </w:rPr>
        <w:t>طلب</w:t>
      </w:r>
      <w:r>
        <w:rPr>
          <w:w w:val="105"/>
          <w:rtl/>
        </w:rPr>
        <w:t xml:space="preserve"> </w:t>
      </w:r>
      <w:r>
        <w:rPr>
          <w:rFonts w:ascii="Arial" w:hAnsi="Arial" w:cs="Arial" w:hint="cs"/>
          <w:w w:val="105"/>
          <w:rtl/>
        </w:rPr>
        <w:t>البعض</w:t>
      </w:r>
      <w:r>
        <w:rPr>
          <w:w w:val="105"/>
          <w:rtl/>
        </w:rPr>
        <w:t xml:space="preserve"> </w:t>
      </w:r>
      <w:r>
        <w:rPr>
          <w:rFonts w:ascii="Arial" w:hAnsi="Arial" w:cs="Arial" w:hint="cs"/>
          <w:w w:val="105"/>
          <w:rtl/>
        </w:rPr>
        <w:t>لعلمه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لَا</w:t>
      </w:r>
      <w:r>
        <w:rPr>
          <w:w w:val="105"/>
          <w:rtl/>
        </w:rPr>
        <w:t xml:space="preserve"> </w:t>
      </w:r>
      <w:r>
        <w:rPr>
          <w:rFonts w:ascii="Arial" w:hAnsi="Arial" w:cs="Arial" w:hint="cs"/>
          <w:w w:val="105"/>
          <w:rtl/>
        </w:rPr>
        <w:t>يَنَالُ</w:t>
      </w:r>
      <w:r>
        <w:rPr>
          <w:w w:val="105"/>
          <w:rtl/>
        </w:rPr>
        <w:t xml:space="preserve"> </w:t>
      </w:r>
      <w:r>
        <w:rPr>
          <w:rFonts w:ascii="Arial" w:hAnsi="Arial" w:cs="Arial" w:hint="cs"/>
          <w:w w:val="105"/>
          <w:rtl/>
        </w:rPr>
        <w:t>عَهْدِيَ</w:t>
      </w:r>
      <w:r>
        <w:rPr>
          <w:w w:val="105"/>
          <w:rtl/>
        </w:rPr>
        <w:t xml:space="preserve"> </w:t>
      </w:r>
      <w:r>
        <w:rPr>
          <w:rFonts w:ascii="Arial" w:hAnsi="Arial" w:cs="Arial" w:hint="cs"/>
          <w:w w:val="105"/>
          <w:rtl/>
        </w:rPr>
        <w:t>الظَّالِمِينَ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الآية</w:t>
      </w:r>
      <w:r>
        <w:rPr>
          <w:rStyle w:val="CharacterStyle11"/>
          <w:w w:val="105"/>
          <w:rtl/>
        </w:rPr>
        <w:t>:</w:t>
      </w:r>
      <w:r>
        <w:rPr>
          <w:rStyle w:val="CharacterStyle11"/>
          <w:rFonts w:ascii="Calibri" w:cs="Calibri" w:hint="cs"/>
          <w:w w:val="105"/>
          <w:rtl/>
        </w:rPr>
        <w:t> </w:t>
      </w:r>
      <w:r>
        <w:rPr>
          <w:rStyle w:val="CharacterStyle11"/>
          <w:w w:val="105"/>
          <w:rtl/>
        </w:rPr>
        <w:t>124]</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ذرِّيته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مسلمًا</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واختار</w:t>
      </w:r>
      <w:r>
        <w:rPr>
          <w:w w:val="105"/>
          <w:rtl/>
        </w:rPr>
        <w:t xml:space="preserve"> </w:t>
      </w:r>
      <w:r>
        <w:rPr>
          <w:rFonts w:ascii="Arial" w:hAnsi="Arial" w:cs="Arial" w:hint="cs"/>
          <w:w w:val="105"/>
          <w:rtl/>
        </w:rPr>
        <w:t>الذرِّية</w:t>
      </w:r>
      <w:r>
        <w:rPr>
          <w:w w:val="105"/>
          <w:rtl/>
        </w:rPr>
        <w:t xml:space="preserve"> </w:t>
      </w:r>
      <w:r>
        <w:rPr>
          <w:rFonts w:ascii="Arial" w:hAnsi="Arial" w:cs="Arial" w:hint="cs"/>
          <w:w w:val="105"/>
          <w:rtl/>
        </w:rPr>
        <w:t>لأنَّها</w:t>
      </w:r>
      <w:r>
        <w:rPr>
          <w:w w:val="105"/>
          <w:rtl/>
        </w:rPr>
        <w:t xml:space="preserve"> </w:t>
      </w:r>
      <w:r>
        <w:rPr>
          <w:rFonts w:ascii="Arial" w:hAnsi="Arial" w:cs="Arial" w:hint="cs"/>
          <w:w w:val="105"/>
          <w:rtl/>
        </w:rPr>
        <w:t>أحقُّ</w:t>
      </w:r>
      <w:r>
        <w:rPr>
          <w:w w:val="105"/>
          <w:rtl/>
        </w:rPr>
        <w:t xml:space="preserve"> </w:t>
      </w:r>
      <w:r>
        <w:rPr>
          <w:rFonts w:ascii="Arial" w:hAnsi="Arial" w:cs="Arial" w:hint="cs"/>
          <w:w w:val="105"/>
          <w:rtl/>
        </w:rPr>
        <w:t>بالشفقة</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وَأَنذِرْ</w:t>
      </w:r>
      <w:r>
        <w:rPr>
          <w:w w:val="105"/>
          <w:rtl/>
        </w:rPr>
        <w:t xml:space="preserve"> </w:t>
      </w:r>
      <w:r>
        <w:rPr>
          <w:rFonts w:ascii="Arial" w:hAnsi="Arial" w:cs="Arial" w:hint="cs"/>
          <w:w w:val="105"/>
          <w:rtl/>
        </w:rPr>
        <w:t>عَشِيرَتَكَ</w:t>
      </w:r>
      <w:r>
        <w:rPr>
          <w:w w:val="105"/>
          <w:rtl/>
        </w:rPr>
        <w:t xml:space="preserve"> </w:t>
      </w:r>
      <w:r>
        <w:rPr>
          <w:rFonts w:ascii="Arial" w:hAnsi="Arial" w:cs="Arial" w:hint="cs"/>
          <w:w w:val="105"/>
          <w:rtl/>
        </w:rPr>
        <w:t>الَاقْرَبِينَ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الشعراء</w:t>
      </w:r>
      <w:r>
        <w:rPr>
          <w:rStyle w:val="CharacterStyle11"/>
          <w:w w:val="105"/>
          <w:rtl/>
        </w:rPr>
        <w:t>:</w:t>
      </w:r>
      <w:r>
        <w:rPr>
          <w:rStyle w:val="CharacterStyle11"/>
          <w:rFonts w:ascii="Calibri" w:cs="Calibri" w:hint="cs"/>
          <w:w w:val="105"/>
          <w:rtl/>
        </w:rPr>
        <w:t> </w:t>
      </w:r>
      <w:r>
        <w:rPr>
          <w:rStyle w:val="CharacterStyle11"/>
          <w:w w:val="105"/>
          <w:rtl/>
        </w:rPr>
        <w:t>214]</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قُوا</w:t>
      </w:r>
      <w:r>
        <w:rPr>
          <w:w w:val="105"/>
          <w:rtl/>
        </w:rPr>
        <w:t xml:space="preserve"> </w:t>
      </w:r>
      <w:r>
        <w:rPr>
          <w:rFonts w:ascii="Arial" w:hAnsi="Arial" w:cs="Arial" w:hint="cs"/>
          <w:w w:val="105"/>
          <w:rtl/>
        </w:rPr>
        <w:t>أَنفُسَكُمْ</w:t>
      </w:r>
      <w:r>
        <w:rPr>
          <w:w w:val="105"/>
          <w:rtl/>
        </w:rPr>
        <w:t xml:space="preserve"> </w:t>
      </w:r>
      <w:r>
        <w:rPr>
          <w:rFonts w:ascii="Arial" w:hAnsi="Arial" w:cs="Arial" w:hint="cs"/>
          <w:w w:val="105"/>
          <w:rtl/>
        </w:rPr>
        <w:t>وَأَهْلِيكُمْ</w:t>
      </w:r>
      <w:r>
        <w:rPr>
          <w:w w:val="105"/>
          <w:rtl/>
        </w:rPr>
        <w:t xml:space="preserve"> </w:t>
      </w:r>
      <w:r>
        <w:rPr>
          <w:rFonts w:ascii="Arial" w:hAnsi="Arial" w:cs="Arial" w:hint="cs"/>
          <w:w w:val="105"/>
          <w:rtl/>
        </w:rPr>
        <w:t>نَارًا</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التحريم</w:t>
      </w:r>
      <w:r>
        <w:rPr>
          <w:rStyle w:val="CharacterStyle11"/>
          <w:w w:val="105"/>
          <w:rtl/>
        </w:rPr>
        <w:t>:</w:t>
      </w:r>
      <w:r>
        <w:rPr>
          <w:rStyle w:val="CharacterStyle11"/>
          <w:rFonts w:ascii="Calibri" w:cs="Calibri" w:hint="cs"/>
          <w:w w:val="105"/>
          <w:rtl/>
        </w:rPr>
        <w:t> </w:t>
      </w:r>
      <w:r>
        <w:rPr>
          <w:rStyle w:val="CharacterStyle11"/>
          <w:w w:val="105"/>
          <w:rtl/>
        </w:rPr>
        <w:t>6]</w:t>
      </w:r>
      <w:r>
        <w:rPr>
          <w:rFonts w:ascii="Arial" w:hAnsi="Arial" w:cs="Arial" w:hint="cs"/>
          <w:w w:val="105"/>
          <w:rtl/>
        </w:rPr>
        <w:t>،</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يلغِ</w:t>
      </w:r>
      <w:r>
        <w:rPr>
          <w:w w:val="105"/>
          <w:rtl/>
        </w:rPr>
        <w:t xml:space="preserve"> </w:t>
      </w:r>
      <w:r>
        <w:rPr>
          <w:rFonts w:ascii="Arial" w:hAnsi="Arial" w:cs="Arial" w:hint="cs"/>
          <w:w w:val="105"/>
          <w:rtl/>
        </w:rPr>
        <w:t>غيرهم</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صلاح</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الذرِّية</w:t>
      </w:r>
      <w:r>
        <w:rPr>
          <w:w w:val="105"/>
          <w:rtl/>
        </w:rPr>
        <w:t xml:space="preserve"> </w:t>
      </w:r>
      <w:r>
        <w:rPr>
          <w:rFonts w:ascii="Arial" w:hAnsi="Arial" w:cs="Arial" w:hint="cs"/>
          <w:w w:val="105"/>
          <w:rtl/>
        </w:rPr>
        <w:t>صلاح</w:t>
      </w:r>
      <w:r>
        <w:rPr>
          <w:w w:val="105"/>
          <w:rtl/>
        </w:rPr>
        <w:t xml:space="preserve"> </w:t>
      </w:r>
      <w:r>
        <w:rPr>
          <w:rFonts w:ascii="Arial" w:hAnsi="Arial" w:cs="Arial" w:hint="cs"/>
          <w:w w:val="105"/>
          <w:rtl/>
        </w:rPr>
        <w:t>لغيرهم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الأتباع</w:t>
      </w:r>
      <w:r>
        <w:rPr>
          <w:w w:val="105"/>
          <w:rtl/>
        </w:rPr>
        <w:t>.</w:t>
      </w:r>
    </w:p>
    <w:p w:rsidR="00FD73EF" w:rsidRDefault="00FD73EF">
      <w:pPr>
        <w:pStyle w:val="textquran"/>
        <w:spacing w:before="170"/>
        <w:rPr>
          <w:rtl/>
        </w:rPr>
      </w:pPr>
      <w:r>
        <w:rPr>
          <w:rFonts w:ascii="Arial" w:hAnsi="Arial" w:cs="Arial" w:hint="cs"/>
          <w:rtl/>
        </w:rPr>
        <w:t>وقد</w:t>
      </w:r>
      <w:r>
        <w:rPr>
          <w:rtl/>
        </w:rPr>
        <w:t xml:space="preserve"> </w:t>
      </w:r>
      <w:r>
        <w:rPr>
          <w:rFonts w:ascii="Arial" w:hAnsi="Arial" w:cs="Arial" w:hint="cs"/>
          <w:rtl/>
        </w:rPr>
        <w:t>أوقع</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فأخبر</w:t>
      </w:r>
      <w:r>
        <w:rPr>
          <w:rtl/>
        </w:rPr>
        <w:t xml:space="preserve"> </w:t>
      </w:r>
      <w:r>
        <w:rPr>
          <w:rFonts w:ascii="Arial" w:hAnsi="Arial" w:cs="Arial" w:hint="cs"/>
          <w:rtl/>
        </w:rPr>
        <w:t>به</w:t>
      </w:r>
      <w:r>
        <w:rPr>
          <w:rtl/>
        </w:rPr>
        <w:t xml:space="preserve"> </w:t>
      </w:r>
      <w:r>
        <w:rPr>
          <w:rFonts w:ascii="Arial" w:hAnsi="Arial" w:cs="Arial" w:hint="cs"/>
          <w:rtl/>
        </w:rPr>
        <w:t>نبيئه</w:t>
      </w:r>
      <w:r>
        <w:rPr>
          <w:rFonts w:ascii="Calibri" w:cs="Calibri" w:hint="cs"/>
          <w:rtl/>
        </w:rPr>
        <w:t> </w:t>
      </w:r>
      <w:r>
        <w:rPr>
          <w:rFonts w:ascii="Arial" w:hAnsi="Arial" w:cs="Arial" w:hint="cs"/>
          <w:rtl/>
        </w:rPr>
        <w:t>ژ</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ذُرِّيـَّتِهِمَا</w:t>
      </w:r>
      <w:r>
        <w:rPr>
          <w:rtl/>
        </w:rPr>
        <w:t xml:space="preserve"> </w:t>
      </w:r>
      <w:r>
        <w:rPr>
          <w:rFonts w:ascii="Arial" w:hAnsi="Arial" w:cs="Arial" w:hint="cs"/>
          <w:rtl/>
        </w:rPr>
        <w:t>مُحْسِنٌ</w:t>
      </w:r>
      <w:r>
        <w:rPr>
          <w:rtl/>
        </w:rPr>
        <w:t xml:space="preserve"> </w:t>
      </w:r>
      <w:r>
        <w:rPr>
          <w:rFonts w:ascii="Arial" w:hAnsi="Arial" w:cs="Arial" w:hint="cs"/>
          <w:rtl/>
        </w:rPr>
        <w:t>وَظَالِمٌ</w:t>
      </w:r>
      <w:r>
        <w:rPr>
          <w:rtl/>
        </w:rPr>
        <w:t xml:space="preserve"> </w:t>
      </w:r>
      <w:r>
        <w:rPr>
          <w:rFonts w:ascii="Arial" w:hAnsi="Arial" w:cs="Arial" w:hint="cs"/>
          <w:rtl/>
        </w:rPr>
        <w:t>لِّنَفْسِهِ</w:t>
      </w:r>
      <w:r>
        <w:rPr>
          <w:rtl/>
        </w:rPr>
        <w:t xml:space="preserve"> </w:t>
      </w:r>
      <w:r>
        <w:rPr>
          <w:rFonts w:ascii="Arial" w:hAnsi="Arial" w:cs="Arial" w:hint="cs"/>
          <w:rtl/>
        </w:rPr>
        <w:t>مُبِينٌ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الصافَّات</w:t>
      </w:r>
      <w:r>
        <w:rPr>
          <w:rStyle w:val="CharacterStyle11"/>
          <w:rtl/>
        </w:rPr>
        <w:t>:</w:t>
      </w:r>
      <w:r>
        <w:rPr>
          <w:rStyle w:val="CharacterStyle11"/>
          <w:rFonts w:ascii="Calibri" w:cs="Calibri" w:hint="cs"/>
          <w:rtl/>
        </w:rPr>
        <w:t> </w:t>
      </w:r>
      <w:r>
        <w:rPr>
          <w:rStyle w:val="CharacterStyle11"/>
          <w:rtl/>
        </w:rPr>
        <w:t>113]</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البعض</w:t>
      </w:r>
      <w:r>
        <w:rPr>
          <w:rtl/>
        </w:rPr>
        <w:t xml:space="preserve"> </w:t>
      </w:r>
      <w:r>
        <w:rPr>
          <w:rFonts w:ascii="Arial" w:hAnsi="Arial" w:cs="Arial" w:hint="cs"/>
          <w:rtl/>
        </w:rPr>
        <w:t>أمَّة</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المجيبة</w:t>
      </w:r>
      <w:r>
        <w:rPr>
          <w:rtl/>
        </w:rPr>
        <w:t xml:space="preserve"> </w:t>
      </w:r>
      <w:r>
        <w:rPr>
          <w:rFonts w:ascii="Arial" w:hAnsi="Arial" w:cs="Arial" w:hint="cs"/>
          <w:rtl/>
        </w:rPr>
        <w:t>المخلصة</w:t>
      </w:r>
      <w:r>
        <w:rPr>
          <w:rtl/>
        </w:rPr>
        <w:t xml:space="preserve"> </w:t>
      </w:r>
      <w:r>
        <w:rPr>
          <w:rFonts w:ascii="Arial" w:hAnsi="Arial" w:cs="Arial" w:hint="cs"/>
          <w:rtl/>
        </w:rPr>
        <w:t>العربيَّة</w:t>
      </w:r>
      <w:r>
        <w:rPr>
          <w:rtl/>
        </w:rPr>
        <w:t xml:space="preserve"> </w:t>
      </w:r>
      <w:r>
        <w:rPr>
          <w:rFonts w:ascii="Arial" w:hAnsi="Arial" w:cs="Arial" w:hint="cs"/>
          <w:rtl/>
        </w:rPr>
        <w:t>التي</w:t>
      </w:r>
      <w:r>
        <w:rPr>
          <w:rtl/>
        </w:rPr>
        <w:t xml:space="preserve"> </w:t>
      </w:r>
      <w:r>
        <w:rPr>
          <w:rFonts w:ascii="Arial" w:hAnsi="Arial" w:cs="Arial" w:hint="cs"/>
          <w:rtl/>
        </w:rPr>
        <w:t>من</w:t>
      </w:r>
      <w:r>
        <w:rPr>
          <w:rtl/>
        </w:rPr>
        <w:t xml:space="preserve"> </w:t>
      </w:r>
      <w:r>
        <w:rPr>
          <w:rFonts w:ascii="Arial" w:hAnsi="Arial" w:cs="Arial" w:hint="cs"/>
          <w:rtl/>
        </w:rPr>
        <w:t>نسل</w:t>
      </w:r>
      <w:r>
        <w:rPr>
          <w:rtl/>
        </w:rPr>
        <w:t xml:space="preserve"> </w:t>
      </w:r>
      <w:r>
        <w:rPr>
          <w:rFonts w:ascii="Arial" w:hAnsi="Arial" w:cs="Arial" w:hint="cs"/>
          <w:rtl/>
        </w:rPr>
        <w:t>إبراهيم،</w:t>
      </w:r>
      <w:r>
        <w:rPr>
          <w:rtl/>
        </w:rPr>
        <w:t xml:space="preserve"> </w:t>
      </w:r>
      <w:r>
        <w:rPr>
          <w:rFonts w:ascii="Arial" w:hAnsi="Arial" w:cs="Arial" w:hint="cs"/>
          <w:rtl/>
        </w:rPr>
        <w:t>وَأَمَّا</w:t>
      </w:r>
      <w:r>
        <w:rPr>
          <w:rtl/>
        </w:rPr>
        <w:t xml:space="preserve"> </w:t>
      </w:r>
      <w:r>
        <w:rPr>
          <w:rFonts w:ascii="Arial" w:hAnsi="Arial" w:cs="Arial" w:hint="cs"/>
          <w:rtl/>
        </w:rPr>
        <w:t>غيرهم</w:t>
      </w:r>
      <w:r>
        <w:rPr>
          <w:rtl/>
        </w:rPr>
        <w:t xml:space="preserve"> </w:t>
      </w:r>
      <w:r>
        <w:rPr>
          <w:rFonts w:ascii="Arial" w:hAnsi="Arial" w:cs="Arial" w:hint="cs"/>
          <w:rtl/>
        </w:rPr>
        <w:t>فتبعٌ</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وَأَرِنَا</w:t>
      </w:r>
      <w:r>
        <w:rPr>
          <w:rStyle w:val="bold"/>
          <w:rtl/>
        </w:rPr>
        <w:t xml:space="preserve"> </w:t>
      </w:r>
      <w:r>
        <w:rPr>
          <w:rStyle w:val="bold"/>
          <w:rFonts w:ascii="Arial" w:hAnsi="Arial" w:cs="Arial" w:hint="cs"/>
          <w:rtl/>
        </w:rPr>
        <w:t>مَناسِكَنَآ</w:t>
      </w:r>
      <w:r>
        <w:rPr>
          <w:rtl/>
        </w:rPr>
        <w:t> </w:t>
      </w:r>
      <w:r>
        <w:rPr>
          <w:rFonts w:ascii="Arial" w:hAnsi="Arial" w:cs="Arial" w:hint="cs"/>
          <w:rtl/>
        </w:rPr>
        <w:t>﴾</w:t>
      </w:r>
      <w:r>
        <w:rPr>
          <w:rtl/>
        </w:rPr>
        <w:t xml:space="preserve"> </w:t>
      </w:r>
      <w:r>
        <w:rPr>
          <w:rFonts w:ascii="Arial" w:hAnsi="Arial" w:cs="Arial" w:hint="cs"/>
          <w:rtl/>
        </w:rPr>
        <w:t>علِّمناها</w:t>
      </w:r>
      <w:r>
        <w:rPr>
          <w:rtl/>
        </w:rPr>
        <w:t xml:space="preserve"> </w:t>
      </w:r>
      <w:r>
        <w:rPr>
          <w:rFonts w:ascii="Arial" w:hAnsi="Arial" w:cs="Arial" w:hint="cs"/>
          <w:rtl/>
        </w:rPr>
        <w:t>وهي</w:t>
      </w:r>
      <w:r>
        <w:rPr>
          <w:rtl/>
        </w:rPr>
        <w:t xml:space="preserve"> </w:t>
      </w:r>
      <w:r>
        <w:rPr>
          <w:rFonts w:ascii="Arial" w:hAnsi="Arial" w:cs="Arial" w:hint="cs"/>
          <w:rtl/>
        </w:rPr>
        <w:t>شرائع</w:t>
      </w:r>
      <w:r>
        <w:rPr>
          <w:rtl/>
        </w:rPr>
        <w:t xml:space="preserve"> </w:t>
      </w:r>
      <w:r>
        <w:rPr>
          <w:rFonts w:ascii="Arial" w:hAnsi="Arial" w:cs="Arial" w:hint="cs"/>
          <w:rtl/>
        </w:rPr>
        <w:t>ديننا</w:t>
      </w:r>
      <w:r>
        <w:rPr>
          <w:rtl/>
        </w:rPr>
        <w:t xml:space="preserve"> </w:t>
      </w:r>
      <w:r>
        <w:rPr>
          <w:rFonts w:ascii="Arial" w:hAnsi="Arial" w:cs="Arial" w:hint="cs"/>
          <w:rtl/>
        </w:rPr>
        <w:t>أو</w:t>
      </w:r>
      <w:r>
        <w:rPr>
          <w:rtl/>
        </w:rPr>
        <w:t xml:space="preserve"> </w:t>
      </w:r>
      <w:r>
        <w:rPr>
          <w:rFonts w:ascii="Arial" w:hAnsi="Arial" w:cs="Arial" w:hint="cs"/>
          <w:rtl/>
        </w:rPr>
        <w:t>مناسك</w:t>
      </w:r>
      <w:r>
        <w:rPr>
          <w:rtl/>
        </w:rPr>
        <w:t xml:space="preserve"> </w:t>
      </w:r>
      <w:r>
        <w:rPr>
          <w:rFonts w:ascii="Arial" w:hAnsi="Arial" w:cs="Arial" w:hint="cs"/>
          <w:rtl/>
        </w:rPr>
        <w:t>الحجِّ،</w:t>
      </w:r>
      <w:r>
        <w:rPr>
          <w:rtl/>
        </w:rPr>
        <w:t xml:space="preserve"> </w:t>
      </w:r>
      <w:r>
        <w:rPr>
          <w:rFonts w:ascii="Arial" w:hAnsi="Arial" w:cs="Arial" w:hint="cs"/>
          <w:rtl/>
        </w:rPr>
        <w:t>ومنها</w:t>
      </w:r>
      <w:r>
        <w:rPr>
          <w:rtl/>
        </w:rPr>
        <w:t xml:space="preserve"> </w:t>
      </w:r>
      <w:r>
        <w:rPr>
          <w:rFonts w:ascii="Arial" w:hAnsi="Arial" w:cs="Arial" w:hint="cs"/>
          <w:rtl/>
        </w:rPr>
        <w:t>الذَّبح</w:t>
      </w:r>
      <w:r>
        <w:rPr>
          <w:rtl/>
        </w:rPr>
        <w:t xml:space="preserve">. </w:t>
      </w:r>
      <w:r>
        <w:rPr>
          <w:rFonts w:ascii="Arial" w:hAnsi="Arial" w:cs="Arial" w:hint="cs"/>
          <w:rtl/>
        </w:rPr>
        <w:t>أو</w:t>
      </w:r>
      <w:r>
        <w:rPr>
          <w:rtl/>
        </w:rPr>
        <w:t xml:space="preserve"> </w:t>
      </w:r>
      <w:r>
        <w:rPr>
          <w:rFonts w:ascii="Arial" w:hAnsi="Arial" w:cs="Arial" w:hint="cs"/>
          <w:rtl/>
        </w:rPr>
        <w:t>بصِّرنا</w:t>
      </w:r>
      <w:r>
        <w:rPr>
          <w:rtl/>
        </w:rPr>
        <w:t xml:space="preserve"> </w:t>
      </w:r>
      <w:r>
        <w:rPr>
          <w:rFonts w:ascii="Arial" w:hAnsi="Arial" w:cs="Arial" w:hint="cs"/>
          <w:rtl/>
        </w:rPr>
        <w:t>مواضعها،</w:t>
      </w:r>
      <w:r>
        <w:rPr>
          <w:rtl/>
        </w:rPr>
        <w:t xml:space="preserve"> </w:t>
      </w:r>
      <w:r>
        <w:rPr>
          <w:rFonts w:ascii="Arial" w:hAnsi="Arial" w:cs="Arial" w:hint="cs"/>
          <w:rtl/>
        </w:rPr>
        <w:t>ومنها</w:t>
      </w:r>
      <w:r>
        <w:rPr>
          <w:rtl/>
        </w:rPr>
        <w:t xml:space="preserve"> </w:t>
      </w:r>
      <w:r>
        <w:rPr>
          <w:rFonts w:ascii="Arial" w:hAnsi="Arial" w:cs="Arial" w:hint="cs"/>
          <w:rtl/>
        </w:rPr>
        <w:t>مواضع</w:t>
      </w:r>
      <w:r>
        <w:rPr>
          <w:rtl/>
        </w:rPr>
        <w:t xml:space="preserve"> </w:t>
      </w:r>
      <w:r>
        <w:rPr>
          <w:rFonts w:ascii="Arial" w:hAnsi="Arial" w:cs="Arial" w:hint="cs"/>
          <w:rtl/>
        </w:rPr>
        <w:t>الذَّبح</w:t>
      </w:r>
      <w:r>
        <w:rPr>
          <w:rtl/>
        </w:rPr>
        <w:t xml:space="preserve">. </w:t>
      </w:r>
      <w:r>
        <w:rPr>
          <w:rFonts w:ascii="Arial" w:hAnsi="Arial" w:cs="Arial" w:hint="cs"/>
          <w:rtl/>
        </w:rPr>
        <w:t>وأصل</w:t>
      </w:r>
      <w:r>
        <w:rPr>
          <w:rtl/>
        </w:rPr>
        <w:t xml:space="preserve"> </w:t>
      </w:r>
      <w:r>
        <w:rPr>
          <w:rFonts w:ascii="Arial" w:hAnsi="Arial" w:cs="Arial" w:hint="cs"/>
          <w:rtl/>
        </w:rPr>
        <w:t>النسك</w:t>
      </w:r>
      <w:r>
        <w:rPr>
          <w:rtl/>
        </w:rPr>
        <w:t xml:space="preserve">: </w:t>
      </w:r>
      <w:r>
        <w:rPr>
          <w:rFonts w:ascii="Arial" w:hAnsi="Arial" w:cs="Arial" w:hint="cs"/>
          <w:rtl/>
        </w:rPr>
        <w:t>العبادة</w:t>
      </w:r>
      <w:r>
        <w:rPr>
          <w:rtl/>
        </w:rPr>
        <w:t xml:space="preserve"> </w:t>
      </w:r>
      <w:r>
        <w:rPr>
          <w:rFonts w:ascii="Arial" w:hAnsi="Arial" w:cs="Arial" w:hint="cs"/>
          <w:rtl/>
        </w:rPr>
        <w:t>الشاقَّة،</w:t>
      </w:r>
      <w:r>
        <w:rPr>
          <w:rtl/>
        </w:rPr>
        <w:t xml:space="preserve"> </w:t>
      </w:r>
      <w:r>
        <w:rPr>
          <w:rFonts w:ascii="Arial" w:hAnsi="Arial" w:cs="Arial" w:hint="cs"/>
          <w:rtl/>
        </w:rPr>
        <w:t>ثم</w:t>
      </w:r>
      <w:r>
        <w:rPr>
          <w:rtl/>
        </w:rPr>
        <w:t xml:space="preserve"> </w:t>
      </w:r>
      <w:r>
        <w:rPr>
          <w:rFonts w:ascii="Arial" w:hAnsi="Arial" w:cs="Arial" w:hint="cs"/>
          <w:rtl/>
        </w:rPr>
        <w:t>خُصَّ</w:t>
      </w:r>
      <w:r>
        <w:rPr>
          <w:rtl/>
        </w:rPr>
        <w:t xml:space="preserve"> </w:t>
      </w:r>
      <w:r>
        <w:rPr>
          <w:rFonts w:ascii="Arial" w:hAnsi="Arial" w:cs="Arial" w:hint="cs"/>
          <w:rtl/>
        </w:rPr>
        <w:t>بالحجِّ</w:t>
      </w:r>
      <w:r>
        <w:rPr>
          <w:rtl/>
        </w:rPr>
        <w:t xml:space="preserve"> </w:t>
      </w:r>
      <w:r>
        <w:rPr>
          <w:rFonts w:ascii="Arial" w:hAnsi="Arial" w:cs="Arial" w:hint="cs"/>
          <w:rtl/>
        </w:rPr>
        <w:t>لمشقَّته،</w:t>
      </w:r>
      <w:r>
        <w:rPr>
          <w:rtl/>
        </w:rPr>
        <w:t xml:space="preserve"> </w:t>
      </w:r>
      <w:r>
        <w:rPr>
          <w:rFonts w:ascii="Arial" w:hAnsi="Arial" w:cs="Arial" w:hint="cs"/>
          <w:rtl/>
        </w:rPr>
        <w:t>وربَّما</w:t>
      </w:r>
      <w:r>
        <w:rPr>
          <w:rtl/>
        </w:rPr>
        <w:t xml:space="preserve"> </w:t>
      </w:r>
      <w:r>
        <w:rPr>
          <w:rFonts w:ascii="Arial" w:hAnsi="Arial" w:cs="Arial" w:hint="cs"/>
          <w:rtl/>
        </w:rPr>
        <w:t>خُصَّ</w:t>
      </w:r>
      <w:r>
        <w:rPr>
          <w:rtl/>
        </w:rPr>
        <w:t xml:space="preserve"> </w:t>
      </w:r>
      <w:r>
        <w:rPr>
          <w:rFonts w:ascii="Arial" w:hAnsi="Arial" w:cs="Arial" w:hint="cs"/>
          <w:rtl/>
        </w:rPr>
        <w:t>بعده</w:t>
      </w:r>
      <w:r>
        <w:rPr>
          <w:rtl/>
        </w:rPr>
        <w:t xml:space="preserve"> </w:t>
      </w:r>
      <w:r>
        <w:rPr>
          <w:rFonts w:ascii="Arial" w:hAnsi="Arial" w:cs="Arial" w:hint="cs"/>
          <w:rtl/>
        </w:rPr>
        <w:t>بالذَّبحِ</w:t>
      </w:r>
      <w:r>
        <w:rPr>
          <w:rtl/>
        </w:rPr>
        <w:t>.</w:t>
      </w:r>
    </w:p>
    <w:p w:rsidR="00FD73EF" w:rsidRDefault="00FD73EF">
      <w:pPr>
        <w:pStyle w:val="textmawadi3"/>
        <w:spacing w:before="170"/>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وموضع</w:t>
      </w:r>
      <w:r>
        <w:rPr>
          <w:rtl/>
        </w:rPr>
        <w:t xml:space="preserve"> </w:t>
      </w:r>
      <w:r>
        <w:rPr>
          <w:rFonts w:ascii="Arial" w:hAnsi="Arial" w:cs="Arial" w:hint="cs"/>
          <w:rtl/>
        </w:rPr>
        <w:t>الكعبة</w:t>
      </w:r>
      <w:r>
        <w:rPr>
          <w:rtl/>
        </w:rPr>
        <w:t xml:space="preserve"> </w:t>
      </w:r>
      <w:r>
        <w:rPr>
          <w:rFonts w:ascii="Arial" w:hAnsi="Arial" w:cs="Arial" w:hint="cs"/>
          <w:rtl/>
        </w:rPr>
        <w:t>قبل</w:t>
      </w:r>
      <w:r>
        <w:rPr>
          <w:rtl/>
        </w:rPr>
        <w:t xml:space="preserve"> </w:t>
      </w:r>
      <w:r>
        <w:rPr>
          <w:rFonts w:ascii="Arial" w:hAnsi="Arial" w:cs="Arial" w:hint="cs"/>
          <w:rtl/>
        </w:rPr>
        <w:t>الأرض</w:t>
      </w:r>
      <w:r>
        <w:rPr>
          <w:rtl/>
        </w:rPr>
        <w:t xml:space="preserve"> </w:t>
      </w:r>
      <w:r>
        <w:rPr>
          <w:rFonts w:ascii="Arial" w:hAnsi="Arial" w:cs="Arial" w:hint="cs"/>
          <w:rtl/>
        </w:rPr>
        <w:t>بألفي</w:t>
      </w:r>
      <w:r>
        <w:rPr>
          <w:rtl/>
        </w:rPr>
        <w:t xml:space="preserve"> </w:t>
      </w:r>
      <w:r>
        <w:rPr>
          <w:rFonts w:ascii="Arial" w:hAnsi="Arial" w:cs="Arial" w:hint="cs"/>
          <w:rtl/>
        </w:rPr>
        <w:t>عام</w:t>
      </w:r>
      <w:r>
        <w:rPr>
          <w:rtl/>
        </w:rPr>
        <w:t xml:space="preserve"> </w:t>
      </w:r>
      <w:r>
        <w:rPr>
          <w:rFonts w:ascii="Arial" w:hAnsi="Arial" w:cs="Arial" w:hint="cs"/>
          <w:rtl/>
        </w:rPr>
        <w:t>زبدة</w:t>
      </w:r>
      <w:r>
        <w:rPr>
          <w:rtl/>
        </w:rPr>
        <w:t xml:space="preserve"> </w:t>
      </w:r>
      <w:r>
        <w:rPr>
          <w:rFonts w:ascii="Arial" w:hAnsi="Arial" w:cs="Arial" w:hint="cs"/>
          <w:rtl/>
        </w:rPr>
        <w:t>بيضاء،</w:t>
      </w:r>
      <w:r>
        <w:rPr>
          <w:rtl/>
        </w:rPr>
        <w:t xml:space="preserve"> </w:t>
      </w:r>
      <w:r>
        <w:rPr>
          <w:rFonts w:ascii="Arial" w:hAnsi="Arial" w:cs="Arial" w:hint="cs"/>
          <w:rtl/>
        </w:rPr>
        <w:t>وبسطت</w:t>
      </w:r>
      <w:r>
        <w:rPr>
          <w:rtl/>
        </w:rPr>
        <w:t xml:space="preserve"> </w:t>
      </w:r>
      <w:r>
        <w:rPr>
          <w:rFonts w:ascii="Arial" w:hAnsi="Arial" w:cs="Arial" w:hint="cs"/>
          <w:rtl/>
        </w:rPr>
        <w:t>الأرض</w:t>
      </w:r>
      <w:r>
        <w:rPr>
          <w:rtl/>
        </w:rPr>
        <w:t xml:space="preserve"> </w:t>
      </w:r>
      <w:r>
        <w:rPr>
          <w:rFonts w:ascii="Arial" w:hAnsi="Arial" w:cs="Arial" w:hint="cs"/>
          <w:rtl/>
        </w:rPr>
        <w:t>من</w:t>
      </w:r>
      <w:r>
        <w:rPr>
          <w:rtl/>
        </w:rPr>
        <w:t xml:space="preserve"> </w:t>
      </w:r>
      <w:r>
        <w:rPr>
          <w:rFonts w:ascii="Arial" w:hAnsi="Arial" w:cs="Arial" w:hint="cs"/>
          <w:rtl/>
        </w:rPr>
        <w:t>تحتها،</w:t>
      </w:r>
      <w:r>
        <w:rPr>
          <w:rtl/>
        </w:rPr>
        <w:t xml:space="preserve"> </w:t>
      </w:r>
      <w:r>
        <w:rPr>
          <w:rFonts w:ascii="Arial" w:hAnsi="Arial" w:cs="Arial" w:hint="cs"/>
          <w:rtl/>
        </w:rPr>
        <w:t>واستوحش</w:t>
      </w:r>
      <w:r>
        <w:rPr>
          <w:rtl/>
        </w:rPr>
        <w:t xml:space="preserve"> </w:t>
      </w:r>
      <w:r>
        <w:rPr>
          <w:rFonts w:ascii="Arial" w:hAnsi="Arial" w:cs="Arial" w:hint="cs"/>
          <w:rtl/>
        </w:rPr>
        <w:t>آدم</w:t>
      </w:r>
      <w:r>
        <w:rPr>
          <w:rtl/>
        </w:rPr>
        <w:t xml:space="preserve"> </w:t>
      </w:r>
      <w:r>
        <w:rPr>
          <w:rFonts w:ascii="Arial" w:hAnsi="Arial" w:cs="Arial" w:hint="cs"/>
          <w:rtl/>
        </w:rPr>
        <w:t>وشكا</w:t>
      </w:r>
      <w:r>
        <w:rPr>
          <w:rtl/>
        </w:rPr>
        <w:t xml:space="preserve"> </w:t>
      </w:r>
      <w:r>
        <w:rPr>
          <w:rFonts w:ascii="Arial" w:hAnsi="Arial" w:cs="Arial" w:hint="cs"/>
          <w:rtl/>
        </w:rPr>
        <w:t>إلى</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فأنزل</w:t>
      </w:r>
      <w:r>
        <w:rPr>
          <w:rtl/>
        </w:rPr>
        <w:t xml:space="preserve"> </w:t>
      </w:r>
      <w:r>
        <w:rPr>
          <w:rFonts w:ascii="Arial" w:hAnsi="Arial" w:cs="Arial" w:hint="cs"/>
          <w:rtl/>
        </w:rPr>
        <w:t>عليه</w:t>
      </w:r>
      <w:r>
        <w:rPr>
          <w:rtl/>
        </w:rPr>
        <w:t xml:space="preserve"> </w:t>
      </w:r>
      <w:r>
        <w:rPr>
          <w:rFonts w:ascii="Arial" w:hAnsi="Arial" w:cs="Arial" w:hint="cs"/>
          <w:rtl/>
        </w:rPr>
        <w:t>البيت</w:t>
      </w:r>
      <w:r>
        <w:rPr>
          <w:rtl/>
        </w:rPr>
        <w:t xml:space="preserve"> </w:t>
      </w:r>
      <w:r>
        <w:rPr>
          <w:rFonts w:ascii="Arial" w:hAnsi="Arial" w:cs="Arial" w:hint="cs"/>
          <w:rtl/>
        </w:rPr>
        <w:t>المعمور</w:t>
      </w:r>
      <w:r>
        <w:rPr>
          <w:rtl/>
        </w:rPr>
        <w:t xml:space="preserve"> </w:t>
      </w:r>
      <w:r>
        <w:rPr>
          <w:rFonts w:ascii="Arial" w:hAnsi="Arial" w:cs="Arial" w:hint="cs"/>
          <w:rtl/>
        </w:rPr>
        <w:t>ياقوتة</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لها</w:t>
      </w:r>
      <w:r>
        <w:rPr>
          <w:rtl/>
        </w:rPr>
        <w:t xml:space="preserve"> </w:t>
      </w:r>
      <w:r>
        <w:rPr>
          <w:rFonts w:ascii="Arial" w:hAnsi="Arial" w:cs="Arial" w:hint="cs"/>
          <w:rtl/>
        </w:rPr>
        <w:t>بابان</w:t>
      </w:r>
      <w:r>
        <w:rPr>
          <w:rtl/>
        </w:rPr>
        <w:t xml:space="preserve"> </w:t>
      </w:r>
      <w:r>
        <w:rPr>
          <w:rFonts w:ascii="Arial" w:hAnsi="Arial" w:cs="Arial" w:hint="cs"/>
          <w:rtl/>
        </w:rPr>
        <w:t>من</w:t>
      </w:r>
      <w:r>
        <w:rPr>
          <w:rtl/>
        </w:rPr>
        <w:t xml:space="preserve"> </w:t>
      </w:r>
      <w:r>
        <w:rPr>
          <w:rFonts w:ascii="Arial" w:hAnsi="Arial" w:cs="Arial" w:hint="cs"/>
          <w:rtl/>
        </w:rPr>
        <w:t>زمرد</w:t>
      </w:r>
      <w:r>
        <w:rPr>
          <w:rtl/>
        </w:rPr>
        <w:t xml:space="preserve"> </w:t>
      </w:r>
      <w:r>
        <w:rPr>
          <w:rFonts w:ascii="Arial" w:hAnsi="Arial" w:cs="Arial" w:hint="cs"/>
          <w:rtl/>
        </w:rPr>
        <w:t>أخضر</w:t>
      </w:r>
      <w:r>
        <w:rPr>
          <w:rtl/>
        </w:rPr>
        <w:t xml:space="preserve">: </w:t>
      </w:r>
      <w:r>
        <w:rPr>
          <w:rFonts w:ascii="Arial" w:hAnsi="Arial" w:cs="Arial" w:hint="cs"/>
          <w:rtl/>
        </w:rPr>
        <w:t>باب</w:t>
      </w:r>
      <w:r>
        <w:rPr>
          <w:rtl/>
        </w:rPr>
        <w:t xml:space="preserve"> </w:t>
      </w:r>
      <w:r>
        <w:rPr>
          <w:rFonts w:ascii="Arial" w:hAnsi="Arial" w:cs="Arial" w:hint="cs"/>
          <w:rtl/>
        </w:rPr>
        <w:t>غربيٌّ</w:t>
      </w:r>
      <w:r>
        <w:rPr>
          <w:rtl/>
        </w:rPr>
        <w:t xml:space="preserve"> </w:t>
      </w:r>
      <w:r>
        <w:rPr>
          <w:rFonts w:ascii="Arial" w:hAnsi="Arial" w:cs="Arial" w:hint="cs"/>
          <w:rtl/>
        </w:rPr>
        <w:t>وباب</w:t>
      </w:r>
      <w:r>
        <w:rPr>
          <w:rtl/>
        </w:rPr>
        <w:t xml:space="preserve"> </w:t>
      </w:r>
      <w:r>
        <w:rPr>
          <w:rFonts w:ascii="Arial" w:hAnsi="Arial" w:cs="Arial" w:hint="cs"/>
          <w:rtl/>
        </w:rPr>
        <w:t>شرقيٌّ</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الكعبة،</w:t>
      </w:r>
      <w:r>
        <w:rPr>
          <w:rtl/>
        </w:rPr>
        <w:t xml:space="preserve"> </w:t>
      </w:r>
      <w:r>
        <w:rPr>
          <w:rFonts w:ascii="Arial" w:hAnsi="Arial" w:cs="Arial" w:hint="cs"/>
          <w:rtl/>
        </w:rPr>
        <w:t>وقال</w:t>
      </w:r>
      <w:r>
        <w:rPr>
          <w:rtl/>
        </w:rPr>
        <w:t xml:space="preserve">: </w:t>
      </w:r>
      <w:r>
        <w:rPr>
          <w:rFonts w:ascii="Arial" w:hAnsi="Arial" w:cs="Arial" w:hint="cs"/>
          <w:rtl/>
        </w:rPr>
        <w:t>طف</w:t>
      </w:r>
      <w:r>
        <w:rPr>
          <w:rtl/>
        </w:rPr>
        <w:t xml:space="preserve"> </w:t>
      </w:r>
      <w:r>
        <w:rPr>
          <w:rFonts w:ascii="Arial" w:hAnsi="Arial" w:cs="Arial" w:hint="cs"/>
          <w:rtl/>
        </w:rPr>
        <w:t>وصلِّ</w:t>
      </w:r>
      <w:r>
        <w:rPr>
          <w:rtl/>
        </w:rPr>
        <w:t xml:space="preserve"> </w:t>
      </w:r>
      <w:r>
        <w:rPr>
          <w:rFonts w:ascii="Arial" w:hAnsi="Arial" w:cs="Arial" w:hint="cs"/>
          <w:rtl/>
        </w:rPr>
        <w:t>عنده</w:t>
      </w:r>
      <w:r>
        <w:rPr>
          <w:rtl/>
        </w:rPr>
        <w:t xml:space="preserve"> </w:t>
      </w:r>
      <w:r>
        <w:rPr>
          <w:rFonts w:ascii="Arial" w:hAnsi="Arial" w:cs="Arial" w:hint="cs"/>
          <w:rtl/>
        </w:rPr>
        <w:t>كعرشي،</w:t>
      </w:r>
      <w:r>
        <w:rPr>
          <w:rtl/>
        </w:rPr>
        <w:t xml:space="preserve"> </w:t>
      </w:r>
      <w:r>
        <w:rPr>
          <w:rFonts w:ascii="Arial" w:hAnsi="Arial" w:cs="Arial" w:hint="cs"/>
          <w:rtl/>
        </w:rPr>
        <w:t>وأنزلَ</w:t>
      </w:r>
      <w:r>
        <w:rPr>
          <w:rtl/>
        </w:rPr>
        <w:t xml:space="preserve"> </w:t>
      </w:r>
      <w:r>
        <w:rPr>
          <w:rFonts w:ascii="Arial" w:hAnsi="Arial" w:cs="Arial" w:hint="cs"/>
          <w:rtl/>
        </w:rPr>
        <w:t>عليه</w:t>
      </w:r>
      <w:r>
        <w:rPr>
          <w:rtl/>
        </w:rPr>
        <w:t xml:space="preserve"> </w:t>
      </w:r>
      <w:r>
        <w:rPr>
          <w:rFonts w:ascii="Arial" w:hAnsi="Arial" w:cs="Arial" w:hint="cs"/>
          <w:rtl/>
        </w:rPr>
        <w:t>الحجر</w:t>
      </w:r>
      <w:r>
        <w:rPr>
          <w:rtl/>
        </w:rPr>
        <w:t xml:space="preserve"> </w:t>
      </w:r>
      <w:r>
        <w:rPr>
          <w:rFonts w:ascii="Arial" w:hAnsi="Arial" w:cs="Arial" w:hint="cs"/>
          <w:rtl/>
        </w:rPr>
        <w:t>الأسود</w:t>
      </w:r>
      <w:r>
        <w:rPr>
          <w:rtl/>
        </w:rPr>
        <w:t xml:space="preserve"> </w:t>
      </w:r>
      <w:r>
        <w:rPr>
          <w:rFonts w:ascii="Arial" w:hAnsi="Arial" w:cs="Arial" w:hint="cs"/>
          <w:rtl/>
        </w:rPr>
        <w:t>فحجَّ</w:t>
      </w:r>
      <w:r>
        <w:rPr>
          <w:rtl/>
        </w:rPr>
        <w:t xml:space="preserve"> </w:t>
      </w:r>
      <w:r>
        <w:rPr>
          <w:rFonts w:ascii="Arial" w:hAnsi="Arial" w:cs="Arial" w:hint="cs"/>
          <w:rtl/>
        </w:rPr>
        <w:t>آدم</w:t>
      </w:r>
      <w:r>
        <w:rPr>
          <w:rtl/>
        </w:rPr>
        <w:t xml:space="preserve"> </w:t>
      </w:r>
      <w:r>
        <w:rPr>
          <w:rFonts w:ascii="Arial" w:hAnsi="Arial" w:cs="Arial" w:hint="cs"/>
          <w:rtl/>
        </w:rPr>
        <w:t>من</w:t>
      </w:r>
      <w:r>
        <w:rPr>
          <w:rtl/>
        </w:rPr>
        <w:t xml:space="preserve"> </w:t>
      </w:r>
      <w:r>
        <w:rPr>
          <w:rFonts w:ascii="Arial" w:hAnsi="Arial" w:cs="Arial" w:hint="cs"/>
          <w:rtl/>
        </w:rPr>
        <w:t>الهند</w:t>
      </w:r>
      <w:r>
        <w:rPr>
          <w:rtl/>
        </w:rPr>
        <w:t xml:space="preserve"> </w:t>
      </w:r>
      <w:r>
        <w:rPr>
          <w:rFonts w:ascii="Arial" w:hAnsi="Arial" w:cs="Arial" w:hint="cs"/>
          <w:rtl/>
        </w:rPr>
        <w:t>ماشيًا</w:t>
      </w:r>
      <w:r>
        <w:rPr>
          <w:rtl/>
        </w:rPr>
        <w:t xml:space="preserve"> </w:t>
      </w:r>
      <w:r>
        <w:rPr>
          <w:rFonts w:ascii="Arial" w:hAnsi="Arial" w:cs="Arial" w:hint="cs"/>
          <w:rtl/>
        </w:rPr>
        <w:t>معه</w:t>
      </w:r>
      <w:r>
        <w:rPr>
          <w:rtl/>
        </w:rPr>
        <w:t xml:space="preserve"> </w:t>
      </w:r>
      <w:r>
        <w:rPr>
          <w:rFonts w:ascii="Arial" w:hAnsi="Arial" w:cs="Arial" w:hint="cs"/>
          <w:rtl/>
        </w:rPr>
        <w:t>ملَك</w:t>
      </w:r>
      <w:r>
        <w:rPr>
          <w:rtl/>
        </w:rPr>
        <w:t xml:space="preserve"> </w:t>
      </w:r>
      <w:r>
        <w:rPr>
          <w:rFonts w:ascii="Arial" w:hAnsi="Arial" w:cs="Arial" w:hint="cs"/>
          <w:rtl/>
        </w:rPr>
        <w:t>يدلُّه،</w:t>
      </w:r>
      <w:r>
        <w:rPr>
          <w:rtl/>
        </w:rPr>
        <w:t xml:space="preserve"> </w:t>
      </w:r>
      <w:r>
        <w:rPr>
          <w:rFonts w:ascii="Arial" w:hAnsi="Arial" w:cs="Arial" w:hint="cs"/>
          <w:rtl/>
        </w:rPr>
        <w:t>واستقبلته</w:t>
      </w:r>
      <w:r>
        <w:rPr>
          <w:rtl/>
        </w:rPr>
        <w:t xml:space="preserve"> </w:t>
      </w:r>
      <w:r>
        <w:rPr>
          <w:rFonts w:ascii="Arial" w:hAnsi="Arial" w:cs="Arial" w:hint="cs"/>
          <w:rtl/>
        </w:rPr>
        <w:t>الملائكة</w:t>
      </w:r>
      <w:r>
        <w:rPr>
          <w:rtl/>
        </w:rPr>
        <w:t xml:space="preserve"> </w:t>
      </w:r>
      <w:r>
        <w:rPr>
          <w:rFonts w:ascii="Arial" w:hAnsi="Arial" w:cs="Arial" w:hint="cs"/>
          <w:rtl/>
        </w:rPr>
        <w:t>أربعين</w:t>
      </w:r>
      <w:r>
        <w:rPr>
          <w:rtl/>
        </w:rPr>
        <w:t xml:space="preserve"> </w:t>
      </w:r>
      <w:r>
        <w:rPr>
          <w:rFonts w:ascii="Arial" w:hAnsi="Arial" w:cs="Arial" w:hint="cs"/>
          <w:rtl/>
        </w:rPr>
        <w:t>فرسخًا</w:t>
      </w:r>
      <w:r>
        <w:rPr>
          <w:rtl/>
        </w:rPr>
        <w:t xml:space="preserve"> </w:t>
      </w:r>
      <w:r>
        <w:rPr>
          <w:rFonts w:ascii="Arial" w:hAnsi="Arial" w:cs="Arial" w:hint="cs"/>
          <w:rtl/>
        </w:rPr>
        <w:t>وقال</w:t>
      </w:r>
      <w:r>
        <w:rPr>
          <w:rtl/>
        </w:rPr>
        <w:t xml:space="preserve"> </w:t>
      </w:r>
      <w:r>
        <w:rPr>
          <w:rFonts w:ascii="Arial" w:hAnsi="Arial" w:cs="Arial" w:hint="cs"/>
          <w:rtl/>
        </w:rPr>
        <w:t>له</w:t>
      </w:r>
      <w:r>
        <w:rPr>
          <w:rtl/>
        </w:rPr>
        <w:t xml:space="preserve"> </w:t>
      </w:r>
      <w:r>
        <w:rPr>
          <w:rFonts w:ascii="Arial" w:hAnsi="Arial" w:cs="Arial" w:hint="cs"/>
          <w:rtl/>
        </w:rPr>
        <w:t>الملائكة</w:t>
      </w:r>
      <w:r>
        <w:rPr>
          <w:rtl/>
        </w:rPr>
        <w:t xml:space="preserve">: </w:t>
      </w:r>
      <w:r>
        <w:rPr>
          <w:rFonts w:ascii="Calibri" w:cs="Calibri" w:hint="cs"/>
          <w:rtl/>
        </w:rPr>
        <w:t>«</w:t>
      </w:r>
      <w:r>
        <w:rPr>
          <w:rFonts w:ascii="Arial" w:hAnsi="Arial" w:cs="Arial" w:hint="cs"/>
          <w:rtl/>
        </w:rPr>
        <w:t>برَّ</w:t>
      </w:r>
      <w:r>
        <w:rPr>
          <w:rtl/>
        </w:rPr>
        <w:t xml:space="preserve"> </w:t>
      </w:r>
      <w:r>
        <w:rPr>
          <w:rFonts w:ascii="Arial" w:hAnsi="Arial" w:cs="Arial" w:hint="cs"/>
          <w:rtl/>
        </w:rPr>
        <w:t>حجُّك</w:t>
      </w:r>
      <w:r>
        <w:rPr>
          <w:rtl/>
        </w:rPr>
        <w:t xml:space="preserve"> </w:t>
      </w:r>
      <w:r>
        <w:rPr>
          <w:rFonts w:ascii="Arial" w:hAnsi="Arial" w:cs="Arial" w:hint="cs"/>
          <w:rtl/>
        </w:rPr>
        <w:t>يا</w:t>
      </w:r>
      <w:r>
        <w:rPr>
          <w:rtl/>
        </w:rPr>
        <w:t xml:space="preserve"> </w:t>
      </w:r>
      <w:r>
        <w:rPr>
          <w:rFonts w:ascii="Arial" w:hAnsi="Arial" w:cs="Arial" w:hint="cs"/>
          <w:rtl/>
        </w:rPr>
        <w:t>آدم</w:t>
      </w:r>
      <w:r>
        <w:rPr>
          <w:rFonts w:ascii="Calibri" w:cs="Calibri" w:hint="cs"/>
          <w:rtl/>
        </w:rPr>
        <w:t>»</w:t>
      </w:r>
      <w:r>
        <w:rPr>
          <w:rFonts w:ascii="Arial" w:hAnsi="Arial" w:cs="Arial" w:hint="cs"/>
          <w:rtl/>
        </w:rPr>
        <w:t>،</w:t>
      </w:r>
      <w:r>
        <w:rPr>
          <w:rtl/>
        </w:rPr>
        <w:t xml:space="preserve"> </w:t>
      </w:r>
      <w:r>
        <w:rPr>
          <w:rFonts w:ascii="Arial" w:hAnsi="Arial" w:cs="Arial" w:hint="cs"/>
          <w:rtl/>
        </w:rPr>
        <w:t>وقالوا</w:t>
      </w:r>
      <w:r>
        <w:rPr>
          <w:rtl/>
        </w:rPr>
        <w:t xml:space="preserve"> </w:t>
      </w:r>
      <w:r>
        <w:rPr>
          <w:rFonts w:ascii="Arial" w:hAnsi="Arial" w:cs="Arial" w:hint="cs"/>
          <w:rtl/>
        </w:rPr>
        <w:t>دفعا</w:t>
      </w:r>
      <w:r>
        <w:rPr>
          <w:rtl/>
        </w:rPr>
        <w:t xml:space="preserve"> </w:t>
      </w:r>
      <w:r>
        <w:rPr>
          <w:rFonts w:ascii="Arial" w:hAnsi="Arial" w:cs="Arial" w:hint="cs"/>
          <w:rtl/>
        </w:rPr>
        <w:t>لما</w:t>
      </w:r>
      <w:r>
        <w:rPr>
          <w:rtl/>
        </w:rPr>
        <w:t xml:space="preserve"> </w:t>
      </w:r>
      <w:r>
        <w:rPr>
          <w:rFonts w:ascii="Arial" w:hAnsi="Arial" w:cs="Arial" w:hint="cs"/>
          <w:rtl/>
        </w:rPr>
        <w:t>قد</w:t>
      </w:r>
      <w:r>
        <w:rPr>
          <w:rtl/>
        </w:rPr>
        <w:t xml:space="preserve"> </w:t>
      </w:r>
      <w:r>
        <w:rPr>
          <w:rFonts w:ascii="Arial" w:hAnsi="Arial" w:cs="Arial" w:hint="cs"/>
          <w:rtl/>
        </w:rPr>
        <w:t>تستعظم</w:t>
      </w:r>
      <w:r>
        <w:rPr>
          <w:rtl/>
        </w:rPr>
        <w:t xml:space="preserve"> </w:t>
      </w:r>
      <w:r>
        <w:rPr>
          <w:rFonts w:ascii="Arial" w:hAnsi="Arial" w:cs="Arial" w:hint="cs"/>
          <w:rtl/>
        </w:rPr>
        <w:t>النفس</w:t>
      </w:r>
      <w:r>
        <w:rPr>
          <w:rtl/>
        </w:rPr>
        <w:t xml:space="preserve"> </w:t>
      </w:r>
      <w:r>
        <w:rPr>
          <w:rFonts w:ascii="Arial" w:hAnsi="Arial" w:cs="Arial" w:hint="cs"/>
          <w:rtl/>
        </w:rPr>
        <w:t>من</w:t>
      </w:r>
      <w:r>
        <w:rPr>
          <w:rtl/>
        </w:rPr>
        <w:t xml:space="preserve"> </w:t>
      </w:r>
      <w:r>
        <w:rPr>
          <w:rFonts w:ascii="Arial" w:hAnsi="Arial" w:cs="Arial" w:hint="cs"/>
          <w:rtl/>
        </w:rPr>
        <w:t>عبادتها</w:t>
      </w:r>
      <w:r>
        <w:rPr>
          <w:rtl/>
        </w:rPr>
        <w:t xml:space="preserve">: </w:t>
      </w:r>
      <w:r>
        <w:rPr>
          <w:rFonts w:ascii="Arial" w:hAnsi="Arial" w:cs="Arial" w:hint="cs"/>
          <w:rtl/>
        </w:rPr>
        <w:t>لقد</w:t>
      </w:r>
      <w:r>
        <w:rPr>
          <w:rtl/>
        </w:rPr>
        <w:t xml:space="preserve"> </w:t>
      </w:r>
      <w:r>
        <w:rPr>
          <w:rFonts w:ascii="Arial" w:hAnsi="Arial" w:cs="Arial" w:hint="cs"/>
          <w:rtl/>
        </w:rPr>
        <w:t>حججناه</w:t>
      </w:r>
      <w:r>
        <w:rPr>
          <w:rtl/>
        </w:rPr>
        <w:t xml:space="preserve"> </w:t>
      </w:r>
      <w:r>
        <w:rPr>
          <w:rFonts w:ascii="Arial" w:hAnsi="Arial" w:cs="Arial" w:hint="cs"/>
          <w:rtl/>
        </w:rPr>
        <w:t>قبلك</w:t>
      </w:r>
      <w:r>
        <w:rPr>
          <w:rtl/>
        </w:rPr>
        <w:t xml:space="preserve"> </w:t>
      </w:r>
      <w:r>
        <w:rPr>
          <w:rFonts w:ascii="Arial" w:hAnsi="Arial" w:cs="Arial" w:hint="cs"/>
          <w:rtl/>
        </w:rPr>
        <w:t>بألفي</w:t>
      </w:r>
      <w:r>
        <w:rPr>
          <w:rtl/>
        </w:rPr>
        <w:t xml:space="preserve"> </w:t>
      </w:r>
      <w:r>
        <w:rPr>
          <w:rFonts w:ascii="Arial" w:hAnsi="Arial" w:cs="Arial" w:hint="cs"/>
          <w:rtl/>
        </w:rPr>
        <w:t>عام،</w:t>
      </w:r>
      <w:r>
        <w:rPr>
          <w:rtl/>
        </w:rPr>
        <w:t xml:space="preserve"> </w:t>
      </w:r>
      <w:r>
        <w:rPr>
          <w:rFonts w:ascii="Arial" w:hAnsi="Arial" w:cs="Arial" w:hint="cs"/>
          <w:rtl/>
        </w:rPr>
        <w:t>وزاد</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تسعة</w:t>
      </w:r>
      <w:r>
        <w:rPr>
          <w:rtl/>
        </w:rPr>
        <w:t xml:space="preserve"> </w:t>
      </w:r>
      <w:r>
        <w:rPr>
          <w:rFonts w:ascii="Arial" w:hAnsi="Arial" w:cs="Arial" w:hint="cs"/>
          <w:rtl/>
        </w:rPr>
        <w:t>وثلاثين</w:t>
      </w:r>
      <w:r>
        <w:rPr>
          <w:rtl/>
        </w:rPr>
        <w:t xml:space="preserve"> </w:t>
      </w:r>
      <w:r>
        <w:rPr>
          <w:rFonts w:ascii="Arial" w:hAnsi="Arial" w:cs="Arial" w:hint="cs"/>
          <w:rtl/>
        </w:rPr>
        <w:t>حجَّةً</w:t>
      </w:r>
      <w:r>
        <w:rPr>
          <w:rtl/>
        </w:rPr>
        <w:t xml:space="preserve"> </w:t>
      </w:r>
      <w:r>
        <w:rPr>
          <w:rFonts w:ascii="Arial" w:hAnsi="Arial" w:cs="Arial" w:hint="cs"/>
          <w:rtl/>
        </w:rPr>
        <w:t>من</w:t>
      </w:r>
      <w:r>
        <w:rPr>
          <w:rtl/>
        </w:rPr>
        <w:t xml:space="preserve"> </w:t>
      </w:r>
      <w:r>
        <w:rPr>
          <w:rFonts w:ascii="Arial" w:hAnsi="Arial" w:cs="Arial" w:hint="cs"/>
          <w:rtl/>
        </w:rPr>
        <w:t>الهند</w:t>
      </w:r>
      <w:r>
        <w:rPr>
          <w:rtl/>
        </w:rPr>
        <w:t xml:space="preserve"> </w:t>
      </w:r>
      <w:r>
        <w:rPr>
          <w:rFonts w:ascii="Arial" w:hAnsi="Arial" w:cs="Arial" w:hint="cs"/>
          <w:rtl/>
        </w:rPr>
        <w:t>ماشيًا،</w:t>
      </w:r>
      <w:r>
        <w:rPr>
          <w:rtl/>
        </w:rPr>
        <w:t xml:space="preserve"> </w:t>
      </w:r>
      <w:r>
        <w:rPr>
          <w:rFonts w:ascii="Arial" w:hAnsi="Arial" w:cs="Arial" w:hint="cs"/>
          <w:rtl/>
        </w:rPr>
        <w:t>ورفع</w:t>
      </w:r>
      <w:r>
        <w:rPr>
          <w:rtl/>
        </w:rPr>
        <w:t xml:space="preserve"> </w:t>
      </w:r>
      <w:r>
        <w:rPr>
          <w:rFonts w:ascii="Arial" w:hAnsi="Arial" w:cs="Arial" w:hint="cs"/>
          <w:rtl/>
        </w:rPr>
        <w:t>في</w:t>
      </w:r>
      <w:r>
        <w:rPr>
          <w:rtl/>
        </w:rPr>
        <w:t xml:space="preserve"> </w:t>
      </w:r>
      <w:r>
        <w:rPr>
          <w:rFonts w:ascii="Arial" w:hAnsi="Arial" w:cs="Arial" w:hint="cs"/>
          <w:rtl/>
        </w:rPr>
        <w:t>عهد</w:t>
      </w:r>
      <w:r>
        <w:rPr>
          <w:rtl/>
        </w:rPr>
        <w:t xml:space="preserve"> </w:t>
      </w:r>
      <w:r>
        <w:rPr>
          <w:rFonts w:ascii="Arial" w:hAnsi="Arial" w:cs="Arial" w:hint="cs"/>
          <w:rtl/>
        </w:rPr>
        <w:t>آدم</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الرَّابعة،</w:t>
      </w:r>
      <w:r>
        <w:rPr>
          <w:rtl/>
        </w:rPr>
        <w:t xml:space="preserve"> </w:t>
      </w:r>
      <w:r>
        <w:rPr>
          <w:rFonts w:ascii="Arial" w:hAnsi="Arial" w:cs="Arial" w:hint="cs"/>
          <w:rtl/>
        </w:rPr>
        <w:t>وبنى</w:t>
      </w:r>
      <w:r>
        <w:rPr>
          <w:rtl/>
        </w:rPr>
        <w:t xml:space="preserve"> </w:t>
      </w:r>
      <w:r>
        <w:rPr>
          <w:rFonts w:ascii="Arial" w:hAnsi="Arial" w:cs="Arial" w:hint="cs"/>
          <w:rtl/>
        </w:rPr>
        <w:t>الكعبة</w:t>
      </w:r>
      <w:r>
        <w:rPr>
          <w:rtl/>
        </w:rPr>
        <w:t xml:space="preserve"> </w:t>
      </w:r>
      <w:r>
        <w:rPr>
          <w:rFonts w:ascii="Arial" w:hAnsi="Arial" w:cs="Arial" w:hint="cs"/>
          <w:rtl/>
        </w:rPr>
        <w:t>في</w:t>
      </w:r>
      <w:r>
        <w:rPr>
          <w:rtl/>
        </w:rPr>
        <w:t xml:space="preserve"> </w:t>
      </w:r>
      <w:r>
        <w:rPr>
          <w:rFonts w:ascii="Arial" w:hAnsi="Arial" w:cs="Arial" w:hint="cs"/>
          <w:rtl/>
        </w:rPr>
        <w:t>موضعه</w:t>
      </w:r>
      <w:r>
        <w:rPr>
          <w:rtl/>
        </w:rPr>
        <w:t xml:space="preserve">. </w:t>
      </w:r>
      <w:r>
        <w:rPr>
          <w:rFonts w:ascii="Arial" w:hAnsi="Arial" w:cs="Arial" w:hint="cs"/>
          <w:rtl/>
        </w:rPr>
        <w:t>وقيل</w:t>
      </w:r>
      <w:r>
        <w:rPr>
          <w:rtl/>
        </w:rPr>
        <w:t xml:space="preserve">: </w:t>
      </w:r>
      <w:r>
        <w:rPr>
          <w:rFonts w:ascii="Arial" w:hAnsi="Arial" w:cs="Arial" w:hint="cs"/>
          <w:rtl/>
        </w:rPr>
        <w:t>رُفع</w:t>
      </w:r>
      <w:r>
        <w:rPr>
          <w:rtl/>
        </w:rPr>
        <w:t xml:space="preserve"> </w:t>
      </w:r>
      <w:r>
        <w:rPr>
          <w:rFonts w:ascii="Arial" w:hAnsi="Arial" w:cs="Arial" w:hint="cs"/>
          <w:rtl/>
        </w:rPr>
        <w:t>في</w:t>
      </w:r>
      <w:r>
        <w:rPr>
          <w:rtl/>
        </w:rPr>
        <w:t xml:space="preserve"> </w:t>
      </w:r>
      <w:r>
        <w:rPr>
          <w:rFonts w:ascii="Arial" w:hAnsi="Arial" w:cs="Arial" w:hint="cs"/>
          <w:rtl/>
        </w:rPr>
        <w:t>الطوفان،</w:t>
      </w:r>
      <w:r>
        <w:rPr>
          <w:rtl/>
        </w:rPr>
        <w:t xml:space="preserve"> </w:t>
      </w:r>
      <w:r>
        <w:rPr>
          <w:rFonts w:ascii="Arial" w:hAnsi="Arial" w:cs="Arial" w:hint="cs"/>
          <w:rtl/>
        </w:rPr>
        <w:t>يدخله</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سبعون</w:t>
      </w:r>
      <w:r>
        <w:rPr>
          <w:rtl/>
        </w:rPr>
        <w:t xml:space="preserve"> </w:t>
      </w:r>
      <w:r>
        <w:rPr>
          <w:rFonts w:ascii="Arial" w:hAnsi="Arial" w:cs="Arial" w:hint="cs"/>
          <w:rtl/>
        </w:rPr>
        <w:t>ألف</w:t>
      </w:r>
      <w:r>
        <w:rPr>
          <w:rtl/>
        </w:rPr>
        <w:t xml:space="preserve"> </w:t>
      </w:r>
      <w:r>
        <w:rPr>
          <w:rFonts w:ascii="Arial" w:hAnsi="Arial" w:cs="Arial" w:hint="cs"/>
          <w:rtl/>
        </w:rPr>
        <w:t>ملك</w:t>
      </w:r>
      <w:r>
        <w:rPr>
          <w:rtl/>
        </w:rPr>
        <w:t xml:space="preserve"> </w:t>
      </w:r>
      <w:r>
        <w:rPr>
          <w:rFonts w:ascii="Arial" w:hAnsi="Arial" w:cs="Arial" w:hint="cs"/>
          <w:rtl/>
        </w:rPr>
        <w:t>ولا</w:t>
      </w:r>
      <w:r>
        <w:rPr>
          <w:rtl/>
        </w:rPr>
        <w:t xml:space="preserve"> </w:t>
      </w:r>
      <w:r>
        <w:rPr>
          <w:rFonts w:ascii="Arial" w:hAnsi="Arial" w:cs="Arial" w:hint="cs"/>
          <w:rtl/>
        </w:rPr>
        <w:t>يعودون</w:t>
      </w:r>
      <w:r>
        <w:rPr>
          <w:rtl/>
        </w:rPr>
        <w:t xml:space="preserve"> </w:t>
      </w:r>
      <w:r>
        <w:rPr>
          <w:rFonts w:ascii="Arial" w:hAnsi="Arial" w:cs="Arial" w:hint="cs"/>
          <w:rtl/>
        </w:rPr>
        <w:t>إليه،</w:t>
      </w:r>
      <w:r>
        <w:rPr>
          <w:rtl/>
        </w:rPr>
        <w:t xml:space="preserve"> </w:t>
      </w:r>
      <w:r>
        <w:rPr>
          <w:rFonts w:ascii="Arial" w:hAnsi="Arial" w:cs="Arial" w:hint="cs"/>
          <w:rtl/>
        </w:rPr>
        <w:t>وأمر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جبريل</w:t>
      </w:r>
      <w:r>
        <w:rPr>
          <w:rFonts w:ascii="Calibri" w:cs="Calibri" w:hint="cs"/>
          <w:rtl/>
        </w:rPr>
        <w:t> ‰</w:t>
      </w:r>
      <w:r>
        <w:rPr>
          <w:rtl/>
        </w:rPr>
        <w:t xml:space="preserve"> </w:t>
      </w:r>
      <w:r>
        <w:rPr>
          <w:rFonts w:ascii="Arial" w:hAnsi="Arial" w:cs="Arial" w:hint="cs"/>
          <w:rtl/>
        </w:rPr>
        <w:t>أنْ</w:t>
      </w:r>
      <w:r>
        <w:rPr>
          <w:rtl/>
        </w:rPr>
        <w:t xml:space="preserve"> </w:t>
      </w:r>
      <w:r>
        <w:rPr>
          <w:rFonts w:ascii="Arial" w:hAnsi="Arial" w:cs="Arial" w:hint="cs"/>
          <w:rtl/>
        </w:rPr>
        <w:t>يخبِّئ</w:t>
      </w:r>
      <w:r>
        <w:rPr>
          <w:rtl/>
        </w:rPr>
        <w:t xml:space="preserve"> </w:t>
      </w:r>
      <w:r>
        <w:rPr>
          <w:rFonts w:ascii="Arial" w:hAnsi="Arial" w:cs="Arial" w:hint="cs"/>
          <w:rtl/>
        </w:rPr>
        <w:t>الحجر</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قبيس</w:t>
      </w:r>
      <w:r>
        <w:rPr>
          <w:rtl/>
        </w:rPr>
        <w:t xml:space="preserve"> </w:t>
      </w:r>
      <w:r>
        <w:rPr>
          <w:rFonts w:ascii="Arial" w:hAnsi="Arial" w:cs="Arial" w:hint="cs"/>
          <w:rtl/>
        </w:rPr>
        <w:t>صيانة</w:t>
      </w:r>
      <w:r>
        <w:rPr>
          <w:rtl/>
        </w:rPr>
        <w:t xml:space="preserve"> </w:t>
      </w:r>
      <w:r>
        <w:rPr>
          <w:rFonts w:ascii="Arial" w:hAnsi="Arial" w:cs="Arial" w:hint="cs"/>
          <w:rtl/>
        </w:rPr>
        <w:t>من</w:t>
      </w:r>
      <w:r>
        <w:rPr>
          <w:rtl/>
        </w:rPr>
        <w:t xml:space="preserve"> </w:t>
      </w:r>
      <w:r>
        <w:rPr>
          <w:rFonts w:ascii="Arial" w:hAnsi="Arial" w:cs="Arial" w:hint="cs"/>
          <w:rtl/>
        </w:rPr>
        <w:t>الغرق،</w:t>
      </w:r>
      <w:r>
        <w:rPr>
          <w:rtl/>
        </w:rPr>
        <w:t xml:space="preserve"> </w:t>
      </w:r>
      <w:r>
        <w:rPr>
          <w:rFonts w:ascii="Arial" w:hAnsi="Arial" w:cs="Arial" w:hint="cs"/>
          <w:rtl/>
        </w:rPr>
        <w:t>وبقي</w:t>
      </w:r>
      <w:r>
        <w:rPr>
          <w:rtl/>
        </w:rPr>
        <w:t xml:space="preserve"> </w:t>
      </w:r>
      <w:r>
        <w:rPr>
          <w:rFonts w:ascii="Arial" w:hAnsi="Arial" w:cs="Arial" w:hint="cs"/>
          <w:rtl/>
        </w:rPr>
        <w:t>البيت</w:t>
      </w:r>
      <w:r>
        <w:rPr>
          <w:rtl/>
        </w:rPr>
        <w:t xml:space="preserve"> </w:t>
      </w:r>
      <w:r>
        <w:rPr>
          <w:rFonts w:ascii="Arial" w:hAnsi="Arial" w:cs="Arial" w:hint="cs"/>
          <w:rtl/>
        </w:rPr>
        <w:t>خربًا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إبراهيم</w:t>
      </w:r>
      <w:r>
        <w:rPr>
          <w:rtl/>
        </w:rPr>
        <w:t xml:space="preserve"> </w:t>
      </w:r>
      <w:r>
        <w:rPr>
          <w:rFonts w:ascii="Arial" w:hAnsi="Arial" w:cs="Arial" w:hint="cs"/>
          <w:rtl/>
        </w:rPr>
        <w:t>ببنائه</w:t>
      </w:r>
      <w:r>
        <w:rPr>
          <w:rtl/>
        </w:rPr>
        <w:t xml:space="preserve"> </w:t>
      </w:r>
      <w:r>
        <w:rPr>
          <w:rFonts w:ascii="Arial" w:hAnsi="Arial" w:cs="Arial" w:hint="cs"/>
          <w:rtl/>
        </w:rPr>
        <w:t>وبناه</w:t>
      </w:r>
      <w:r>
        <w:rPr>
          <w:rtl/>
        </w:rPr>
        <w:t xml:space="preserve"> </w:t>
      </w:r>
      <w:r>
        <w:rPr>
          <w:rFonts w:ascii="Arial" w:hAnsi="Arial" w:cs="Arial" w:hint="cs"/>
          <w:rtl/>
        </w:rPr>
        <w:t>وردَّ</w:t>
      </w:r>
      <w:r>
        <w:rPr>
          <w:rtl/>
        </w:rPr>
        <w:t xml:space="preserve"> </w:t>
      </w:r>
      <w:r>
        <w:rPr>
          <w:rFonts w:ascii="Arial" w:hAnsi="Arial" w:cs="Arial" w:hint="cs"/>
          <w:rtl/>
        </w:rPr>
        <w:t>إليه</w:t>
      </w:r>
      <w:r>
        <w:rPr>
          <w:rtl/>
        </w:rPr>
        <w:t xml:space="preserve"> </w:t>
      </w:r>
      <w:r>
        <w:rPr>
          <w:rFonts w:ascii="Arial" w:hAnsi="Arial" w:cs="Arial" w:hint="cs"/>
          <w:rtl/>
        </w:rPr>
        <w:t>الحجر</w:t>
      </w:r>
      <w:r>
        <w:rPr>
          <w:vertAlign w:val="superscript"/>
          <w:rtl/>
        </w:rPr>
        <w:footnoteReference w:id="124"/>
      </w:r>
      <w:r>
        <w:rPr>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Style w:val="bold"/>
          <w:rtl/>
        </w:rPr>
        <w:t xml:space="preserve"> </w:t>
      </w:r>
      <w:r>
        <w:rPr>
          <w:rFonts w:ascii="Arial" w:hAnsi="Arial" w:cs="Arial" w:hint="cs"/>
          <w:rtl/>
        </w:rPr>
        <w:t>وقد</w:t>
      </w:r>
      <w:r>
        <w:rPr>
          <w:rtl/>
        </w:rPr>
        <w:t xml:space="preserve"> </w:t>
      </w:r>
      <w:r>
        <w:rPr>
          <w:rFonts w:ascii="Arial" w:hAnsi="Arial" w:cs="Arial" w:hint="cs"/>
          <w:rtl/>
        </w:rPr>
        <w:t>أمر</w:t>
      </w:r>
      <w:r>
        <w:rPr>
          <w:rtl/>
        </w:rPr>
        <w:t xml:space="preserve"> </w:t>
      </w:r>
      <w:r>
        <w:rPr>
          <w:rFonts w:ascii="Arial" w:hAnsi="Arial" w:cs="Arial" w:hint="cs"/>
          <w:rtl/>
        </w:rPr>
        <w:t>الله</w:t>
      </w:r>
      <w:r>
        <w:rPr>
          <w:rFonts w:ascii="Calibri" w:cs="Calibri" w:hint="cs"/>
          <w:rtl/>
        </w:rPr>
        <w:t> </w:t>
      </w:r>
      <w:r>
        <w:rPr>
          <w:rStyle w:val="jallajalalaho"/>
          <w:rFonts w:cs="Times New Roman"/>
          <w:rtl/>
        </w:rPr>
        <w:t>2</w:t>
      </w:r>
      <w:r>
        <w:rPr>
          <w:rtl/>
        </w:rPr>
        <w:t xml:space="preserve"> </w:t>
      </w:r>
      <w:r>
        <w:rPr>
          <w:rFonts w:ascii="Arial" w:hAnsi="Arial" w:cs="Arial" w:hint="cs"/>
          <w:rtl/>
        </w:rPr>
        <w:t>الملائكة</w:t>
      </w:r>
      <w:r>
        <w:rPr>
          <w:rtl/>
        </w:rPr>
        <w:t xml:space="preserve"> </w:t>
      </w:r>
      <w:r>
        <w:rPr>
          <w:rFonts w:ascii="Arial" w:hAnsi="Arial" w:cs="Arial" w:hint="cs"/>
          <w:rtl/>
        </w:rPr>
        <w:t>أن</w:t>
      </w:r>
      <w:r>
        <w:rPr>
          <w:rtl/>
        </w:rPr>
        <w:t xml:space="preserve"> </w:t>
      </w:r>
      <w:r>
        <w:rPr>
          <w:rFonts w:ascii="Arial" w:hAnsi="Arial" w:cs="Arial" w:hint="cs"/>
          <w:rtl/>
        </w:rPr>
        <w:t>يبنوا</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سماء</w:t>
      </w:r>
      <w:r>
        <w:rPr>
          <w:rtl/>
        </w:rPr>
        <w:t xml:space="preserve"> </w:t>
      </w:r>
      <w:r>
        <w:rPr>
          <w:rFonts w:ascii="Arial" w:hAnsi="Arial" w:cs="Arial" w:hint="cs"/>
          <w:rtl/>
        </w:rPr>
        <w:t>وأرض</w:t>
      </w:r>
      <w:r>
        <w:rPr>
          <w:rtl/>
        </w:rPr>
        <w:t xml:space="preserve"> </w:t>
      </w:r>
      <w:r>
        <w:rPr>
          <w:rFonts w:ascii="Arial" w:hAnsi="Arial" w:cs="Arial" w:hint="cs"/>
          <w:rtl/>
        </w:rPr>
        <w:t>بيتًا</w:t>
      </w:r>
      <w:r>
        <w:rPr>
          <w:rtl/>
        </w:rPr>
        <w:t xml:space="preserve"> </w:t>
      </w:r>
      <w:r>
        <w:rPr>
          <w:rFonts w:ascii="Arial" w:hAnsi="Arial" w:cs="Arial" w:hint="cs"/>
          <w:rtl/>
        </w:rPr>
        <w:t>على</w:t>
      </w:r>
      <w:r>
        <w:rPr>
          <w:rtl/>
        </w:rPr>
        <w:t xml:space="preserve"> </w:t>
      </w:r>
      <w:r>
        <w:rPr>
          <w:rFonts w:ascii="Arial" w:hAnsi="Arial" w:cs="Arial" w:hint="cs"/>
          <w:rtl/>
        </w:rPr>
        <w:t>سمت</w:t>
      </w:r>
      <w:r>
        <w:rPr>
          <w:rtl/>
        </w:rPr>
        <w:t xml:space="preserve"> </w:t>
      </w:r>
      <w:r>
        <w:rPr>
          <w:rFonts w:ascii="Arial" w:hAnsi="Arial" w:cs="Arial" w:hint="cs"/>
          <w:rtl/>
        </w:rPr>
        <w:t>الكعبة</w:t>
      </w:r>
      <w:r>
        <w:rPr>
          <w:rtl/>
        </w:rPr>
        <w:t xml:space="preserve">. </w:t>
      </w:r>
      <w:r>
        <w:rPr>
          <w:rFonts w:ascii="Arial" w:hAnsi="Arial" w:cs="Arial" w:hint="cs"/>
          <w:rtl/>
        </w:rPr>
        <w:t>روي</w:t>
      </w:r>
      <w:r>
        <w:rPr>
          <w:rtl/>
        </w:rPr>
        <w:t xml:space="preserve"> </w:t>
      </w:r>
      <w:r>
        <w:rPr>
          <w:rFonts w:ascii="Arial" w:hAnsi="Arial" w:cs="Arial" w:hint="cs"/>
          <w:rtl/>
        </w:rPr>
        <w:t>أنَّ</w:t>
      </w:r>
      <w:r>
        <w:rPr>
          <w:rtl/>
        </w:rPr>
        <w:t xml:space="preserve"> </w:t>
      </w:r>
      <w:r>
        <w:rPr>
          <w:rFonts w:ascii="Arial" w:hAnsi="Arial" w:cs="Arial" w:hint="cs"/>
          <w:rtl/>
        </w:rPr>
        <w:t>الأرض</w:t>
      </w:r>
      <w:r>
        <w:rPr>
          <w:rtl/>
        </w:rPr>
        <w:t xml:space="preserve"> </w:t>
      </w:r>
      <w:r>
        <w:rPr>
          <w:rFonts w:ascii="Arial" w:hAnsi="Arial" w:cs="Arial" w:hint="cs"/>
          <w:rtl/>
        </w:rPr>
        <w:t>انشقَّت</w:t>
      </w:r>
      <w:r>
        <w:rPr>
          <w:rtl/>
        </w:rPr>
        <w:t xml:space="preserve"> </w:t>
      </w:r>
      <w:r>
        <w:rPr>
          <w:rFonts w:ascii="Arial" w:hAnsi="Arial" w:cs="Arial" w:hint="cs"/>
          <w:rtl/>
        </w:rPr>
        <w:t>إلى</w:t>
      </w:r>
      <w:r>
        <w:rPr>
          <w:rtl/>
        </w:rPr>
        <w:t xml:space="preserve"> </w:t>
      </w:r>
      <w:r>
        <w:rPr>
          <w:rFonts w:ascii="Arial" w:hAnsi="Arial" w:cs="Arial" w:hint="cs"/>
          <w:rtl/>
        </w:rPr>
        <w:t>منتهاها،</w:t>
      </w:r>
      <w:r>
        <w:rPr>
          <w:rtl/>
        </w:rPr>
        <w:t xml:space="preserve"> </w:t>
      </w:r>
      <w:r>
        <w:rPr>
          <w:rFonts w:ascii="Arial" w:hAnsi="Arial" w:cs="Arial" w:hint="cs"/>
          <w:rtl/>
        </w:rPr>
        <w:t>وقذفت</w:t>
      </w:r>
      <w:r>
        <w:rPr>
          <w:rtl/>
        </w:rPr>
        <w:t xml:space="preserve"> </w:t>
      </w:r>
      <w:r>
        <w:rPr>
          <w:rFonts w:ascii="Arial" w:hAnsi="Arial" w:cs="Arial" w:hint="cs"/>
          <w:rtl/>
        </w:rPr>
        <w:t>فيها</w:t>
      </w:r>
      <w:r>
        <w:rPr>
          <w:rtl/>
        </w:rPr>
        <w:t xml:space="preserve"> </w:t>
      </w:r>
      <w:r>
        <w:rPr>
          <w:rFonts w:ascii="Arial" w:hAnsi="Arial" w:cs="Arial" w:hint="cs"/>
          <w:rtl/>
        </w:rPr>
        <w:t>الملائكة</w:t>
      </w:r>
      <w:r>
        <w:rPr>
          <w:rtl/>
        </w:rPr>
        <w:t xml:space="preserve"> </w:t>
      </w:r>
      <w:r>
        <w:rPr>
          <w:rFonts w:ascii="Arial" w:hAnsi="Arial" w:cs="Arial" w:hint="cs"/>
          <w:rtl/>
        </w:rPr>
        <w:t>حجارة</w:t>
      </w:r>
      <w:r>
        <w:rPr>
          <w:rtl/>
        </w:rPr>
        <w:t xml:space="preserve"> </w:t>
      </w:r>
      <w:r>
        <w:rPr>
          <w:rFonts w:ascii="Arial" w:hAnsi="Arial" w:cs="Arial" w:hint="cs"/>
          <w:rtl/>
        </w:rPr>
        <w:t>كالإبل</w:t>
      </w:r>
      <w:r>
        <w:rPr>
          <w:rtl/>
        </w:rPr>
        <w:t xml:space="preserve"> </w:t>
      </w:r>
      <w:r>
        <w:rPr>
          <w:rFonts w:ascii="Arial" w:hAnsi="Arial" w:cs="Arial" w:hint="cs"/>
          <w:rtl/>
        </w:rPr>
        <w:t>أو</w:t>
      </w:r>
      <w:r>
        <w:rPr>
          <w:rtl/>
        </w:rPr>
        <w:t xml:space="preserve"> </w:t>
      </w:r>
      <w:r>
        <w:rPr>
          <w:rFonts w:ascii="Arial" w:hAnsi="Arial" w:cs="Arial" w:hint="cs"/>
          <w:rtl/>
        </w:rPr>
        <w:t>كأسنمتها</w:t>
      </w:r>
      <w:r>
        <w:rPr>
          <w:rtl/>
        </w:rPr>
        <w:t xml:space="preserve"> </w:t>
      </w:r>
      <w:r>
        <w:rPr>
          <w:rFonts w:ascii="Arial" w:hAnsi="Arial" w:cs="Arial" w:hint="cs"/>
          <w:rtl/>
        </w:rPr>
        <w:t>خضرًا،</w:t>
      </w:r>
      <w:r>
        <w:rPr>
          <w:rtl/>
        </w:rPr>
        <w:t xml:space="preserve"> </w:t>
      </w:r>
      <w:r>
        <w:rPr>
          <w:rFonts w:ascii="Arial" w:hAnsi="Arial" w:cs="Arial" w:hint="cs"/>
          <w:rtl/>
        </w:rPr>
        <w:t>وبنوا</w:t>
      </w:r>
      <w:r>
        <w:rPr>
          <w:rtl/>
        </w:rPr>
        <w:t xml:space="preserve"> </w:t>
      </w:r>
      <w:r>
        <w:rPr>
          <w:rFonts w:ascii="Arial" w:hAnsi="Arial" w:cs="Arial" w:hint="cs"/>
          <w:rtl/>
        </w:rPr>
        <w:t>عليها</w:t>
      </w:r>
      <w:r>
        <w:rPr>
          <w:rtl/>
        </w:rPr>
        <w:t xml:space="preserve"> </w:t>
      </w:r>
      <w:r>
        <w:rPr>
          <w:rFonts w:ascii="Arial" w:hAnsi="Arial" w:cs="Arial" w:hint="cs"/>
          <w:rtl/>
        </w:rPr>
        <w:t>البيت</w:t>
      </w:r>
      <w:r>
        <w:rPr>
          <w:rtl/>
        </w:rPr>
        <w:t xml:space="preserve"> </w:t>
      </w:r>
      <w:r>
        <w:rPr>
          <w:rFonts w:ascii="Arial" w:hAnsi="Arial" w:cs="Arial" w:hint="cs"/>
          <w:rtl/>
        </w:rPr>
        <w:t>ثم</w:t>
      </w:r>
      <w:r>
        <w:rPr>
          <w:rtl/>
        </w:rPr>
        <w:t xml:space="preserve"> </w:t>
      </w:r>
      <w:r>
        <w:rPr>
          <w:rFonts w:ascii="Arial" w:hAnsi="Arial" w:cs="Arial" w:hint="cs"/>
          <w:rtl/>
        </w:rPr>
        <w:t>بَناهُ</w:t>
      </w:r>
      <w:r>
        <w:rPr>
          <w:rtl/>
        </w:rPr>
        <w:t xml:space="preserve"> </w:t>
      </w:r>
      <w:r>
        <w:rPr>
          <w:rFonts w:ascii="Arial" w:hAnsi="Arial" w:cs="Arial" w:hint="cs"/>
          <w:rtl/>
        </w:rPr>
        <w:t>آدم</w:t>
      </w:r>
      <w:r>
        <w:rPr>
          <w:rtl/>
        </w:rPr>
        <w:t xml:space="preserve"> </w:t>
      </w:r>
      <w:r>
        <w:rPr>
          <w:rFonts w:ascii="Arial" w:hAnsi="Arial" w:cs="Arial" w:hint="cs"/>
          <w:rtl/>
        </w:rPr>
        <w:t>لطول</w:t>
      </w:r>
      <w:r>
        <w:rPr>
          <w:rtl/>
        </w:rPr>
        <w:t xml:space="preserve"> </w:t>
      </w:r>
      <w:r>
        <w:rPr>
          <w:rFonts w:ascii="Arial" w:hAnsi="Arial" w:cs="Arial" w:hint="cs"/>
          <w:rtl/>
        </w:rPr>
        <w:t>عهده</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بنوه،</w:t>
      </w:r>
      <w:r>
        <w:rPr>
          <w:rtl/>
        </w:rPr>
        <w:t xml:space="preserve"> </w:t>
      </w:r>
      <w:r>
        <w:rPr>
          <w:rFonts w:ascii="Arial" w:hAnsi="Arial" w:cs="Arial" w:hint="cs"/>
          <w:rtl/>
        </w:rPr>
        <w:t>فتلك</w:t>
      </w:r>
      <w:r>
        <w:rPr>
          <w:rtl/>
        </w:rPr>
        <w:t xml:space="preserve"> </w:t>
      </w:r>
      <w:r>
        <w:rPr>
          <w:rFonts w:ascii="Arial" w:hAnsi="Arial" w:cs="Arial" w:hint="cs"/>
          <w:rtl/>
        </w:rPr>
        <w:t>التي</w:t>
      </w:r>
      <w:r>
        <w:rPr>
          <w:rtl/>
        </w:rPr>
        <w:t xml:space="preserve"> </w:t>
      </w:r>
      <w:r>
        <w:rPr>
          <w:rFonts w:ascii="Arial" w:hAnsi="Arial" w:cs="Arial" w:hint="cs"/>
          <w:rtl/>
        </w:rPr>
        <w:t>بنى</w:t>
      </w:r>
      <w:r>
        <w:rPr>
          <w:rtl/>
        </w:rPr>
        <w:t xml:space="preserve"> </w:t>
      </w:r>
      <w:r>
        <w:rPr>
          <w:rFonts w:ascii="Arial" w:hAnsi="Arial" w:cs="Arial" w:hint="cs"/>
          <w:rtl/>
        </w:rPr>
        <w:t>عليها</w:t>
      </w:r>
      <w:r>
        <w:rPr>
          <w:rtl/>
        </w:rPr>
        <w:t xml:space="preserve"> </w:t>
      </w:r>
      <w:r>
        <w:rPr>
          <w:rFonts w:ascii="Arial" w:hAnsi="Arial" w:cs="Arial" w:hint="cs"/>
          <w:rtl/>
        </w:rPr>
        <w:t>إبراهيم</w:t>
      </w:r>
      <w:r>
        <w:rPr>
          <w:rtl/>
        </w:rPr>
        <w:t xml:space="preserve"> </w:t>
      </w:r>
      <w:r>
        <w:rPr>
          <w:rFonts w:ascii="Arial" w:hAnsi="Arial" w:cs="Arial" w:hint="cs"/>
          <w:rtl/>
        </w:rPr>
        <w:t>أظهرها</w:t>
      </w:r>
      <w:r>
        <w:rPr>
          <w:rtl/>
        </w:rPr>
        <w:t xml:space="preserve"> </w:t>
      </w:r>
      <w:r>
        <w:rPr>
          <w:rFonts w:ascii="Arial" w:hAnsi="Arial" w:cs="Arial" w:hint="cs"/>
          <w:rtl/>
        </w:rPr>
        <w:t>الله،</w:t>
      </w:r>
      <w:r>
        <w:rPr>
          <w:rtl/>
        </w:rPr>
        <w:t xml:space="preserve"> </w:t>
      </w:r>
      <w:r>
        <w:rPr>
          <w:rFonts w:ascii="Arial" w:hAnsi="Arial" w:cs="Arial" w:hint="cs"/>
          <w:rtl/>
        </w:rPr>
        <w:t>فذلك</w:t>
      </w:r>
      <w:r>
        <w:rPr>
          <w:rtl/>
        </w:rPr>
        <w:t xml:space="preserve"> </w:t>
      </w:r>
      <w:r>
        <w:rPr>
          <w:rFonts w:ascii="Arial" w:hAnsi="Arial" w:cs="Arial" w:hint="cs"/>
          <w:rtl/>
        </w:rPr>
        <w:t>بناءان</w:t>
      </w:r>
      <w:r>
        <w:rPr>
          <w:rtl/>
        </w:rPr>
        <w:t>.</w:t>
      </w:r>
    </w:p>
    <w:p w:rsidR="00FD73EF" w:rsidRDefault="00FD73EF">
      <w:pPr>
        <w:pStyle w:val="textmawadi3"/>
        <w:rPr>
          <w:rtl/>
        </w:rPr>
      </w:pPr>
      <w:r>
        <w:rPr>
          <w:rStyle w:val="Namat2"/>
          <w:rtl/>
        </w:rPr>
        <w:t>[</w:t>
      </w:r>
      <w:r>
        <w:rPr>
          <w:rStyle w:val="Namat2"/>
          <w:rFonts w:ascii="Arial" w:hAnsi="Arial" w:cs="Arial" w:hint="cs"/>
          <w:rtl/>
        </w:rPr>
        <w:t>تاريخ</w:t>
      </w:r>
      <w:r>
        <w:rPr>
          <w:rStyle w:val="Namat2"/>
          <w:rtl/>
        </w:rPr>
        <w:t>]</w:t>
      </w:r>
      <w:r>
        <w:rPr>
          <w:rStyle w:val="bold"/>
          <w:rtl/>
        </w:rPr>
        <w:t xml:space="preserve"> </w:t>
      </w:r>
      <w:r>
        <w:rPr>
          <w:rFonts w:ascii="Arial" w:hAnsi="Arial" w:cs="Arial" w:hint="cs"/>
          <w:rtl/>
        </w:rPr>
        <w:t>ثُمَّ</w:t>
      </w:r>
      <w:r>
        <w:rPr>
          <w:rtl/>
        </w:rPr>
        <w:t xml:space="preserve"> </w:t>
      </w:r>
      <w:r>
        <w:rPr>
          <w:rFonts w:ascii="Arial" w:hAnsi="Arial" w:cs="Arial" w:hint="cs"/>
          <w:rtl/>
        </w:rPr>
        <w:t>شيت</w:t>
      </w:r>
      <w:r>
        <w:rPr>
          <w:rtl/>
        </w:rPr>
        <w:t xml:space="preserve"> </w:t>
      </w:r>
      <w:r>
        <w:rPr>
          <w:rFonts w:ascii="Arial" w:hAnsi="Arial" w:cs="Arial" w:hint="cs"/>
          <w:rtl/>
        </w:rPr>
        <w:t>ثمَّ</w:t>
      </w:r>
      <w:r>
        <w:rPr>
          <w:rtl/>
        </w:rPr>
        <w:t xml:space="preserve"> </w:t>
      </w:r>
      <w:r>
        <w:rPr>
          <w:rFonts w:ascii="Arial" w:hAnsi="Arial" w:cs="Arial" w:hint="cs"/>
          <w:rtl/>
        </w:rPr>
        <w:t>إبراهيم</w:t>
      </w:r>
      <w:r>
        <w:rPr>
          <w:rtl/>
        </w:rPr>
        <w:t xml:space="preserve"> </w:t>
      </w:r>
      <w:r>
        <w:rPr>
          <w:rFonts w:ascii="Arial" w:hAnsi="Arial" w:cs="Arial" w:hint="cs"/>
          <w:rtl/>
        </w:rPr>
        <w:t>ثمَّ</w:t>
      </w:r>
      <w:r>
        <w:rPr>
          <w:rtl/>
        </w:rPr>
        <w:t xml:space="preserve"> </w:t>
      </w:r>
      <w:r>
        <w:rPr>
          <w:rFonts w:ascii="Arial" w:hAnsi="Arial" w:cs="Arial" w:hint="cs"/>
          <w:rtl/>
        </w:rPr>
        <w:t>العمالقة</w:t>
      </w:r>
      <w:r>
        <w:rPr>
          <w:rtl/>
        </w:rPr>
        <w:t xml:space="preserve"> </w:t>
      </w:r>
      <w:r>
        <w:rPr>
          <w:rFonts w:ascii="Arial" w:hAnsi="Arial" w:cs="Arial" w:hint="cs"/>
          <w:rtl/>
        </w:rPr>
        <w:t>ثمَّ</w:t>
      </w:r>
      <w:r>
        <w:rPr>
          <w:rtl/>
        </w:rPr>
        <w:t xml:space="preserve"> </w:t>
      </w:r>
      <w:r>
        <w:rPr>
          <w:rFonts w:ascii="Arial" w:hAnsi="Arial" w:cs="Arial" w:hint="cs"/>
          <w:rtl/>
        </w:rPr>
        <w:t>الحَارث</w:t>
      </w:r>
      <w:r>
        <w:rPr>
          <w:rFonts w:ascii="Calibri" w:cs="Calibri" w:hint="cs"/>
          <w:rtl/>
        </w:rPr>
        <w:t> </w:t>
      </w:r>
      <w:r>
        <w:rPr>
          <w:rFonts w:ascii="Arial" w:hAnsi="Arial" w:cs="Arial" w:hint="cs"/>
          <w:rtl/>
        </w:rPr>
        <w:t>بن</w:t>
      </w:r>
      <w:r>
        <w:rPr>
          <w:rtl/>
        </w:rPr>
        <w:t xml:space="preserve"> </w:t>
      </w:r>
      <w:r>
        <w:rPr>
          <w:rFonts w:ascii="Arial" w:hAnsi="Arial" w:cs="Arial" w:hint="cs"/>
          <w:rtl/>
        </w:rPr>
        <w:t>مضاض</w:t>
      </w:r>
      <w:r>
        <w:rPr>
          <w:rtl/>
        </w:rPr>
        <w:t xml:space="preserve"> </w:t>
      </w:r>
      <w:r>
        <w:rPr>
          <w:rFonts w:ascii="Arial" w:hAnsi="Arial" w:cs="Arial" w:hint="cs"/>
          <w:rtl/>
        </w:rPr>
        <w:t>الجرهمي،</w:t>
      </w:r>
      <w:r>
        <w:rPr>
          <w:rtl/>
        </w:rPr>
        <w:t xml:space="preserve"> </w:t>
      </w:r>
      <w:r>
        <w:rPr>
          <w:rFonts w:ascii="Arial" w:hAnsi="Arial" w:cs="Arial" w:hint="cs"/>
          <w:rtl/>
        </w:rPr>
        <w:t>ثمَّ</w:t>
      </w:r>
      <w:r>
        <w:rPr>
          <w:rtl/>
        </w:rPr>
        <w:t xml:space="preserve"> </w:t>
      </w:r>
      <w:r>
        <w:rPr>
          <w:rFonts w:ascii="Arial" w:hAnsi="Arial" w:cs="Arial" w:hint="cs"/>
          <w:rtl/>
        </w:rPr>
        <w:t>قصيٌّ</w:t>
      </w:r>
      <w:r>
        <w:rPr>
          <w:rtl/>
        </w:rPr>
        <w:t xml:space="preserve"> </w:t>
      </w:r>
      <w:r>
        <w:rPr>
          <w:rFonts w:ascii="Arial" w:hAnsi="Arial" w:cs="Arial" w:hint="cs"/>
          <w:rtl/>
        </w:rPr>
        <w:t>جدُّ</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ثمَّ</w:t>
      </w:r>
      <w:r>
        <w:rPr>
          <w:rtl/>
        </w:rPr>
        <w:t xml:space="preserve"> </w:t>
      </w:r>
      <w:r>
        <w:rPr>
          <w:rFonts w:ascii="Arial" w:hAnsi="Arial" w:cs="Arial" w:hint="cs"/>
          <w:rtl/>
        </w:rPr>
        <w:t>قريش</w:t>
      </w:r>
      <w:r>
        <w:rPr>
          <w:rtl/>
        </w:rPr>
        <w:t xml:space="preserve"> </w:t>
      </w:r>
      <w:r>
        <w:rPr>
          <w:rFonts w:ascii="Arial" w:hAnsi="Arial" w:cs="Arial" w:hint="cs"/>
          <w:rtl/>
        </w:rPr>
        <w:t>لضعفه</w:t>
      </w:r>
      <w:r>
        <w:rPr>
          <w:rtl/>
        </w:rPr>
        <w:t xml:space="preserve"> </w:t>
      </w:r>
      <w:r>
        <w:rPr>
          <w:rFonts w:ascii="Arial" w:hAnsi="Arial" w:cs="Arial" w:hint="cs"/>
          <w:rtl/>
        </w:rPr>
        <w:t>بالسَّيل،</w:t>
      </w:r>
      <w:r>
        <w:rPr>
          <w:rtl/>
        </w:rPr>
        <w:t xml:space="preserve"> </w:t>
      </w:r>
      <w:r>
        <w:rPr>
          <w:rFonts w:ascii="Arial" w:hAnsi="Arial" w:cs="Arial" w:hint="cs"/>
          <w:rtl/>
        </w:rPr>
        <w:t>وحضره</w:t>
      </w:r>
      <w:r>
        <w:rPr>
          <w:rFonts w:ascii="Calibri" w:cs="Calibri" w:hint="cs"/>
          <w:rtl/>
        </w:rPr>
        <w:t> </w:t>
      </w:r>
      <w:r>
        <w:rPr>
          <w:rFonts w:ascii="Arial" w:hAnsi="Arial" w:cs="Arial" w:hint="cs"/>
          <w:rtl/>
        </w:rPr>
        <w:t>ژ</w:t>
      </w:r>
      <w:r>
        <w:rPr>
          <w:rtl/>
        </w:rPr>
        <w:t xml:space="preserve"> </w:t>
      </w:r>
      <w:r>
        <w:rPr>
          <w:rFonts w:ascii="Arial" w:hAnsi="Arial" w:cs="Arial" w:hint="cs"/>
          <w:rtl/>
        </w:rPr>
        <w:t>ابن</w:t>
      </w:r>
      <w:r>
        <w:rPr>
          <w:rtl/>
        </w:rPr>
        <w:t xml:space="preserve"> </w:t>
      </w:r>
      <w:r>
        <w:rPr>
          <w:rFonts w:ascii="Arial" w:hAnsi="Arial" w:cs="Arial" w:hint="cs"/>
          <w:rtl/>
        </w:rPr>
        <w:t>خمس</w:t>
      </w:r>
      <w:r>
        <w:rPr>
          <w:rtl/>
        </w:rPr>
        <w:t xml:space="preserve"> </w:t>
      </w:r>
      <w:r>
        <w:rPr>
          <w:rFonts w:ascii="Arial" w:hAnsi="Arial" w:cs="Arial" w:hint="cs"/>
          <w:rtl/>
        </w:rPr>
        <w:t>وثلاثين،</w:t>
      </w:r>
      <w:r>
        <w:rPr>
          <w:rtl/>
        </w:rPr>
        <w:t xml:space="preserve"> </w:t>
      </w:r>
      <w:r>
        <w:rPr>
          <w:rFonts w:ascii="Arial" w:hAnsi="Arial" w:cs="Arial" w:hint="cs"/>
          <w:rtl/>
        </w:rPr>
        <w:t>ثمَّ</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الزبير</w:t>
      </w:r>
      <w:r>
        <w:rPr>
          <w:rtl/>
        </w:rPr>
        <w:t xml:space="preserve"> </w:t>
      </w:r>
      <w:r>
        <w:rPr>
          <w:rFonts w:ascii="Arial" w:hAnsi="Arial" w:cs="Arial" w:hint="cs"/>
          <w:rtl/>
        </w:rPr>
        <w:t>ليدخل</w:t>
      </w:r>
      <w:r>
        <w:rPr>
          <w:rtl/>
        </w:rPr>
        <w:t xml:space="preserve"> </w:t>
      </w:r>
      <w:r>
        <w:rPr>
          <w:rFonts w:ascii="Arial" w:hAnsi="Arial" w:cs="Arial" w:hint="cs"/>
          <w:rtl/>
        </w:rPr>
        <w:t>فيه</w:t>
      </w:r>
      <w:r>
        <w:rPr>
          <w:rtl/>
        </w:rPr>
        <w:t xml:space="preserve"> </w:t>
      </w:r>
      <w:r>
        <w:rPr>
          <w:rFonts w:ascii="Arial" w:hAnsi="Arial" w:cs="Arial" w:hint="cs"/>
          <w:rtl/>
        </w:rPr>
        <w:t>الحطيم</w:t>
      </w:r>
      <w:r>
        <w:rPr>
          <w:rtl/>
        </w:rPr>
        <w:t xml:space="preserve"> </w:t>
      </w:r>
      <w:r>
        <w:rPr>
          <w:rFonts w:ascii="Arial" w:hAnsi="Arial" w:cs="Arial" w:hint="cs"/>
          <w:rtl/>
        </w:rPr>
        <w:t>على</w:t>
      </w:r>
      <w:r>
        <w:rPr>
          <w:rtl/>
        </w:rPr>
        <w:t xml:space="preserve"> </w:t>
      </w:r>
      <w:r>
        <w:rPr>
          <w:rFonts w:ascii="Arial" w:hAnsi="Arial" w:cs="Arial" w:hint="cs"/>
          <w:rtl/>
        </w:rPr>
        <w:t>أصله،</w:t>
      </w:r>
      <w:r>
        <w:rPr>
          <w:rtl/>
        </w:rPr>
        <w:t xml:space="preserve"> </w:t>
      </w:r>
      <w:r>
        <w:rPr>
          <w:rFonts w:ascii="Arial" w:hAnsi="Arial" w:cs="Arial" w:hint="cs"/>
          <w:rtl/>
        </w:rPr>
        <w:t>مع</w:t>
      </w:r>
      <w:r>
        <w:rPr>
          <w:rtl/>
        </w:rPr>
        <w:t xml:space="preserve"> </w:t>
      </w:r>
      <w:r>
        <w:rPr>
          <w:rFonts w:ascii="Arial" w:hAnsi="Arial" w:cs="Arial" w:hint="cs"/>
          <w:rtl/>
        </w:rPr>
        <w:t>ضعفه</w:t>
      </w:r>
      <w:r>
        <w:rPr>
          <w:rtl/>
        </w:rPr>
        <w:t xml:space="preserve"> </w:t>
      </w:r>
      <w:r>
        <w:rPr>
          <w:rFonts w:ascii="Arial" w:hAnsi="Arial" w:cs="Arial" w:hint="cs"/>
          <w:rtl/>
        </w:rPr>
        <w:t>بحجارة</w:t>
      </w:r>
      <w:r>
        <w:rPr>
          <w:rtl/>
        </w:rPr>
        <w:t xml:space="preserve"> </w:t>
      </w:r>
      <w:r>
        <w:rPr>
          <w:rFonts w:ascii="Arial" w:hAnsi="Arial" w:cs="Arial" w:hint="cs"/>
          <w:rtl/>
        </w:rPr>
        <w:t>المنجنيق</w:t>
      </w:r>
      <w:r>
        <w:rPr>
          <w:rtl/>
        </w:rPr>
        <w:t xml:space="preserve"> </w:t>
      </w:r>
      <w:r>
        <w:rPr>
          <w:rFonts w:ascii="Arial" w:hAnsi="Arial" w:cs="Arial" w:hint="cs"/>
          <w:rtl/>
        </w:rPr>
        <w:t>إذ</w:t>
      </w:r>
      <w:r>
        <w:rPr>
          <w:rtl/>
        </w:rPr>
        <w:t xml:space="preserve"> </w:t>
      </w:r>
      <w:r>
        <w:rPr>
          <w:rFonts w:ascii="Arial" w:hAnsi="Arial" w:cs="Arial" w:hint="cs"/>
          <w:rtl/>
        </w:rPr>
        <w:t>حاصره</w:t>
      </w:r>
      <w:r>
        <w:rPr>
          <w:rtl/>
        </w:rPr>
        <w:t xml:space="preserve"> </w:t>
      </w:r>
      <w:r>
        <w:rPr>
          <w:rFonts w:ascii="Arial" w:hAnsi="Arial" w:cs="Arial" w:hint="cs"/>
          <w:rtl/>
        </w:rPr>
        <w:t>الحجَّاج</w:t>
      </w:r>
      <w:r>
        <w:rPr>
          <w:rtl/>
        </w:rPr>
        <w:t xml:space="preserve">. </w:t>
      </w:r>
      <w:r>
        <w:rPr>
          <w:rFonts w:ascii="Arial" w:hAnsi="Arial" w:cs="Arial" w:hint="cs"/>
          <w:rtl/>
        </w:rPr>
        <w:t>حفر</w:t>
      </w:r>
      <w:r>
        <w:rPr>
          <w:rtl/>
        </w:rPr>
        <w:t xml:space="preserve"> </w:t>
      </w:r>
      <w:r>
        <w:rPr>
          <w:rFonts w:ascii="Arial" w:hAnsi="Arial" w:cs="Arial" w:hint="cs"/>
          <w:rtl/>
        </w:rPr>
        <w:t>إلى</w:t>
      </w:r>
      <w:r>
        <w:rPr>
          <w:rtl/>
        </w:rPr>
        <w:t xml:space="preserve"> </w:t>
      </w:r>
      <w:r>
        <w:rPr>
          <w:rFonts w:ascii="Arial" w:hAnsi="Arial" w:cs="Arial" w:hint="cs"/>
          <w:rtl/>
        </w:rPr>
        <w:t>حجارة</w:t>
      </w:r>
      <w:r>
        <w:rPr>
          <w:rtl/>
        </w:rPr>
        <w:t xml:space="preserve"> </w:t>
      </w:r>
      <w:r>
        <w:rPr>
          <w:rFonts w:ascii="Arial" w:hAnsi="Arial" w:cs="Arial" w:hint="cs"/>
          <w:rtl/>
        </w:rPr>
        <w:t>الملائكة</w:t>
      </w:r>
      <w:r>
        <w:rPr>
          <w:rtl/>
        </w:rPr>
        <w:t xml:space="preserve"> </w:t>
      </w:r>
      <w:r>
        <w:rPr>
          <w:rFonts w:ascii="Arial" w:hAnsi="Arial" w:cs="Arial" w:hint="cs"/>
          <w:rtl/>
        </w:rPr>
        <w:t>وبنى</w:t>
      </w:r>
      <w:r>
        <w:rPr>
          <w:rtl/>
        </w:rPr>
        <w:t xml:space="preserve"> </w:t>
      </w:r>
      <w:r>
        <w:rPr>
          <w:rFonts w:ascii="Arial" w:hAnsi="Arial" w:cs="Arial" w:hint="cs"/>
          <w:rtl/>
        </w:rPr>
        <w:t>منها،</w:t>
      </w:r>
      <w:r>
        <w:rPr>
          <w:rtl/>
        </w:rPr>
        <w:t xml:space="preserve"> </w:t>
      </w:r>
      <w:r>
        <w:rPr>
          <w:rFonts w:ascii="Arial" w:hAnsi="Arial" w:cs="Arial" w:hint="cs"/>
          <w:rtl/>
        </w:rPr>
        <w:t>وإذا</w:t>
      </w:r>
      <w:r>
        <w:rPr>
          <w:rtl/>
        </w:rPr>
        <w:t xml:space="preserve"> </w:t>
      </w:r>
      <w:r>
        <w:rPr>
          <w:rFonts w:ascii="Arial" w:hAnsi="Arial" w:cs="Arial" w:hint="cs"/>
          <w:rtl/>
        </w:rPr>
        <w:t>ضرب</w:t>
      </w:r>
      <w:r>
        <w:rPr>
          <w:rtl/>
        </w:rPr>
        <w:t xml:space="preserve"> </w:t>
      </w:r>
      <w:r>
        <w:rPr>
          <w:rFonts w:ascii="Arial" w:hAnsi="Arial" w:cs="Arial" w:hint="cs"/>
          <w:rtl/>
        </w:rPr>
        <w:t>المعول</w:t>
      </w:r>
      <w:r>
        <w:rPr>
          <w:rtl/>
        </w:rPr>
        <w:t xml:space="preserve"> </w:t>
      </w:r>
      <w:r>
        <w:rPr>
          <w:rFonts w:ascii="Arial" w:hAnsi="Arial" w:cs="Arial" w:hint="cs"/>
          <w:rtl/>
        </w:rPr>
        <w:t>فيها</w:t>
      </w:r>
      <w:r>
        <w:rPr>
          <w:rtl/>
        </w:rPr>
        <w:t xml:space="preserve"> </w:t>
      </w:r>
      <w:r>
        <w:rPr>
          <w:rFonts w:ascii="Arial" w:hAnsi="Arial" w:cs="Arial" w:hint="cs"/>
          <w:rtl/>
        </w:rPr>
        <w:t>تحرَّكت</w:t>
      </w:r>
      <w:r>
        <w:rPr>
          <w:rtl/>
        </w:rPr>
        <w:t xml:space="preserve"> </w:t>
      </w:r>
      <w:r>
        <w:rPr>
          <w:rFonts w:ascii="Arial" w:hAnsi="Arial" w:cs="Arial" w:hint="cs"/>
          <w:rtl/>
        </w:rPr>
        <w:t>كلُّها</w:t>
      </w:r>
      <w:r>
        <w:rPr>
          <w:rtl/>
        </w:rPr>
        <w:t xml:space="preserve"> </w:t>
      </w:r>
      <w:r>
        <w:rPr>
          <w:rFonts w:ascii="Arial" w:hAnsi="Arial" w:cs="Arial" w:hint="cs"/>
          <w:rtl/>
        </w:rPr>
        <w:t>وسائر</w:t>
      </w:r>
      <w:r>
        <w:rPr>
          <w:rtl/>
        </w:rPr>
        <w:t xml:space="preserve"> </w:t>
      </w:r>
      <w:r>
        <w:rPr>
          <w:rFonts w:ascii="Arial" w:hAnsi="Arial" w:cs="Arial" w:hint="cs"/>
          <w:rtl/>
        </w:rPr>
        <w:t>الأرض</w:t>
      </w:r>
      <w:r>
        <w:rPr>
          <w:rtl/>
        </w:rPr>
        <w:t xml:space="preserve"> </w:t>
      </w:r>
      <w:r>
        <w:rPr>
          <w:rFonts w:ascii="Arial" w:hAnsi="Arial" w:cs="Arial" w:hint="cs"/>
          <w:rtl/>
        </w:rPr>
        <w:t>القريبة،</w:t>
      </w:r>
      <w:r>
        <w:rPr>
          <w:rtl/>
        </w:rPr>
        <w:t xml:space="preserve"> </w:t>
      </w:r>
      <w:r>
        <w:rPr>
          <w:rFonts w:ascii="Arial" w:hAnsi="Arial" w:cs="Arial" w:hint="cs"/>
          <w:rtl/>
        </w:rPr>
        <w:t>وجعل</w:t>
      </w:r>
      <w:r>
        <w:rPr>
          <w:rtl/>
        </w:rPr>
        <w:t xml:space="preserve"> </w:t>
      </w:r>
      <w:r>
        <w:rPr>
          <w:rFonts w:ascii="Arial" w:hAnsi="Arial" w:cs="Arial" w:hint="cs"/>
          <w:rtl/>
        </w:rPr>
        <w:t>لها</w:t>
      </w:r>
      <w:r>
        <w:rPr>
          <w:rtl/>
        </w:rPr>
        <w:t xml:space="preserve"> </w:t>
      </w:r>
      <w:r>
        <w:rPr>
          <w:rFonts w:ascii="Arial" w:hAnsi="Arial" w:cs="Arial" w:hint="cs"/>
          <w:rtl/>
        </w:rPr>
        <w:t>بابا</w:t>
      </w:r>
      <w:r>
        <w:rPr>
          <w:rtl/>
        </w:rPr>
        <w:t xml:space="preserve"> </w:t>
      </w:r>
      <w:r>
        <w:rPr>
          <w:rFonts w:ascii="Arial" w:hAnsi="Arial" w:cs="Arial" w:hint="cs"/>
          <w:rtl/>
        </w:rPr>
        <w:t>تحت</w:t>
      </w:r>
      <w:r>
        <w:rPr>
          <w:rtl/>
        </w:rPr>
        <w:t xml:space="preserve"> </w:t>
      </w:r>
      <w:r>
        <w:rPr>
          <w:rFonts w:ascii="Arial" w:hAnsi="Arial" w:cs="Arial" w:hint="cs"/>
          <w:rtl/>
        </w:rPr>
        <w:t>الموجود</w:t>
      </w:r>
      <w:r>
        <w:rPr>
          <w:rtl/>
        </w:rPr>
        <w:t xml:space="preserve"> </w:t>
      </w:r>
      <w:r>
        <w:rPr>
          <w:rFonts w:ascii="Arial" w:hAnsi="Arial" w:cs="Arial" w:hint="cs"/>
          <w:rtl/>
        </w:rPr>
        <w:t>الآن،</w:t>
      </w:r>
      <w:r>
        <w:rPr>
          <w:rtl/>
        </w:rPr>
        <w:t xml:space="preserve"> </w:t>
      </w:r>
      <w:r>
        <w:rPr>
          <w:rFonts w:ascii="Arial" w:hAnsi="Arial" w:cs="Arial" w:hint="cs"/>
          <w:rtl/>
        </w:rPr>
        <w:t>وبابًا</w:t>
      </w:r>
      <w:r>
        <w:rPr>
          <w:rtl/>
        </w:rPr>
        <w:t xml:space="preserve"> </w:t>
      </w:r>
      <w:r>
        <w:rPr>
          <w:rFonts w:ascii="Arial" w:hAnsi="Arial" w:cs="Arial" w:hint="cs"/>
          <w:rtl/>
        </w:rPr>
        <w:t>مقابلاً</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الركن</w:t>
      </w:r>
      <w:r>
        <w:rPr>
          <w:rtl/>
        </w:rPr>
        <w:t xml:space="preserve"> </w:t>
      </w:r>
      <w:r>
        <w:rPr>
          <w:rFonts w:ascii="Arial" w:hAnsi="Arial" w:cs="Arial" w:hint="cs"/>
          <w:rtl/>
        </w:rPr>
        <w:t>اليمنيِّ</w:t>
      </w:r>
      <w:r>
        <w:rPr>
          <w:rtl/>
        </w:rPr>
        <w:t xml:space="preserve"> </w:t>
      </w:r>
      <w:r>
        <w:rPr>
          <w:rFonts w:ascii="Arial" w:hAnsi="Arial" w:cs="Arial" w:hint="cs"/>
          <w:rtl/>
        </w:rPr>
        <w:t>ملتصقين</w:t>
      </w:r>
      <w:r>
        <w:rPr>
          <w:rtl/>
        </w:rPr>
        <w:t xml:space="preserve"> </w:t>
      </w:r>
      <w:r>
        <w:rPr>
          <w:rFonts w:ascii="Arial" w:hAnsi="Arial" w:cs="Arial" w:hint="cs"/>
          <w:rtl/>
        </w:rPr>
        <w:t>بالأرض،</w:t>
      </w:r>
      <w:r>
        <w:rPr>
          <w:rtl/>
        </w:rPr>
        <w:t xml:space="preserve"> </w:t>
      </w:r>
      <w:r>
        <w:rPr>
          <w:rFonts w:ascii="Arial" w:hAnsi="Arial" w:cs="Arial" w:hint="cs"/>
          <w:rtl/>
        </w:rPr>
        <w:t>ابتداء</w:t>
      </w:r>
      <w:r>
        <w:rPr>
          <w:rtl/>
        </w:rPr>
        <w:t xml:space="preserve"> </w:t>
      </w:r>
      <w:r>
        <w:rPr>
          <w:rFonts w:ascii="Arial" w:hAnsi="Arial" w:cs="Arial" w:hint="cs"/>
          <w:rtl/>
        </w:rPr>
        <w:t>في</w:t>
      </w:r>
      <w:r>
        <w:rPr>
          <w:rtl/>
        </w:rPr>
        <w:t xml:space="preserve"> </w:t>
      </w:r>
      <w:r>
        <w:rPr>
          <w:rFonts w:ascii="Arial" w:hAnsi="Arial" w:cs="Arial" w:hint="cs"/>
          <w:rtl/>
        </w:rPr>
        <w:t>جمادى</w:t>
      </w:r>
      <w:r>
        <w:rPr>
          <w:rtl/>
        </w:rPr>
        <w:t xml:space="preserve"> </w:t>
      </w:r>
      <w:r>
        <w:rPr>
          <w:rFonts w:ascii="Arial" w:hAnsi="Arial" w:cs="Arial" w:hint="cs"/>
          <w:rtl/>
        </w:rPr>
        <w:t>الأخيرة</w:t>
      </w:r>
      <w:r>
        <w:rPr>
          <w:rtl/>
        </w:rPr>
        <w:t xml:space="preserve"> </w:t>
      </w:r>
      <w:r>
        <w:rPr>
          <w:rFonts w:ascii="Arial" w:hAnsi="Arial" w:cs="Arial" w:hint="cs"/>
          <w:rtl/>
        </w:rPr>
        <w:t>وختم</w:t>
      </w:r>
      <w:r>
        <w:rPr>
          <w:rtl/>
        </w:rPr>
        <w:t xml:space="preserve"> </w:t>
      </w:r>
      <w:r>
        <w:rPr>
          <w:rFonts w:ascii="Arial" w:hAnsi="Arial" w:cs="Arial" w:hint="cs"/>
          <w:rtl/>
        </w:rPr>
        <w:t>في</w:t>
      </w:r>
      <w:r>
        <w:rPr>
          <w:rtl/>
        </w:rPr>
        <w:t xml:space="preserve"> </w:t>
      </w:r>
      <w:r>
        <w:rPr>
          <w:rFonts w:ascii="Arial" w:hAnsi="Arial" w:cs="Arial" w:hint="cs"/>
          <w:rtl/>
        </w:rPr>
        <w:t>رجب</w:t>
      </w:r>
      <w:r>
        <w:rPr>
          <w:rtl/>
        </w:rPr>
        <w:t xml:space="preserve"> </w:t>
      </w:r>
      <w:r>
        <w:rPr>
          <w:rFonts w:ascii="Arial" w:hAnsi="Arial" w:cs="Arial" w:hint="cs"/>
          <w:rtl/>
        </w:rPr>
        <w:t>سنة</w:t>
      </w:r>
      <w:r>
        <w:rPr>
          <w:rtl/>
        </w:rPr>
        <w:t xml:space="preserve"> </w:t>
      </w:r>
      <w:r>
        <w:rPr>
          <w:rFonts w:ascii="Arial" w:hAnsi="Arial" w:cs="Arial" w:hint="cs"/>
          <w:rtl/>
        </w:rPr>
        <w:t>خمس</w:t>
      </w:r>
      <w:r>
        <w:rPr>
          <w:rtl/>
        </w:rPr>
        <w:t xml:space="preserve"> </w:t>
      </w:r>
      <w:r>
        <w:rPr>
          <w:rFonts w:ascii="Arial" w:hAnsi="Arial" w:cs="Arial" w:hint="cs"/>
          <w:rtl/>
        </w:rPr>
        <w:t>وستِّين،</w:t>
      </w:r>
      <w:r>
        <w:rPr>
          <w:rtl/>
        </w:rPr>
        <w:t xml:space="preserve"> </w:t>
      </w:r>
      <w:r>
        <w:rPr>
          <w:rFonts w:ascii="Arial" w:hAnsi="Arial" w:cs="Arial" w:hint="cs"/>
          <w:rtl/>
        </w:rPr>
        <w:t>وذبح</w:t>
      </w:r>
      <w:r>
        <w:rPr>
          <w:rtl/>
        </w:rPr>
        <w:t xml:space="preserve"> </w:t>
      </w:r>
      <w:r>
        <w:rPr>
          <w:rFonts w:ascii="Arial" w:hAnsi="Arial" w:cs="Arial" w:hint="cs"/>
          <w:rtl/>
        </w:rPr>
        <w:t>مائة</w:t>
      </w:r>
      <w:r>
        <w:rPr>
          <w:rtl/>
        </w:rPr>
        <w:t xml:space="preserve"> </w:t>
      </w:r>
      <w:r>
        <w:rPr>
          <w:rFonts w:ascii="Arial" w:hAnsi="Arial" w:cs="Arial" w:hint="cs"/>
          <w:rtl/>
        </w:rPr>
        <w:t>بدنة</w:t>
      </w:r>
      <w:r>
        <w:rPr>
          <w:rtl/>
        </w:rPr>
        <w:t xml:space="preserve"> </w:t>
      </w:r>
      <w:r>
        <w:rPr>
          <w:rFonts w:ascii="Arial" w:hAnsi="Arial" w:cs="Arial" w:hint="cs"/>
          <w:rtl/>
        </w:rPr>
        <w:t>للفقراء</w:t>
      </w:r>
      <w:r>
        <w:rPr>
          <w:rtl/>
        </w:rPr>
        <w:t xml:space="preserve"> </w:t>
      </w:r>
      <w:r>
        <w:rPr>
          <w:rFonts w:ascii="Arial" w:hAnsi="Arial" w:cs="Arial" w:hint="cs"/>
          <w:rtl/>
        </w:rPr>
        <w:t>وكساهم،</w:t>
      </w:r>
      <w:r>
        <w:rPr>
          <w:rtl/>
        </w:rPr>
        <w:t xml:space="preserve"> </w:t>
      </w:r>
      <w:r>
        <w:rPr>
          <w:rFonts w:ascii="Arial" w:hAnsi="Arial" w:cs="Arial" w:hint="cs"/>
          <w:rtl/>
        </w:rPr>
        <w:t>وهدمه</w:t>
      </w:r>
      <w:r>
        <w:rPr>
          <w:rtl/>
        </w:rPr>
        <w:t xml:space="preserve"> </w:t>
      </w:r>
      <w:r>
        <w:rPr>
          <w:rFonts w:ascii="Arial" w:hAnsi="Arial" w:cs="Arial" w:hint="cs"/>
          <w:rtl/>
        </w:rPr>
        <w:t>الحجَّاج</w:t>
      </w:r>
      <w:r>
        <w:rPr>
          <w:rtl/>
        </w:rPr>
        <w:t xml:space="preserve"> </w:t>
      </w:r>
      <w:r>
        <w:rPr>
          <w:rFonts w:ascii="Arial" w:hAnsi="Arial" w:cs="Arial" w:hint="cs"/>
          <w:rtl/>
        </w:rPr>
        <w:t>كلَّه</w:t>
      </w:r>
      <w:r>
        <w:rPr>
          <w:rtl/>
        </w:rPr>
        <w:t xml:space="preserve"> </w:t>
      </w:r>
      <w:r>
        <w:rPr>
          <w:rFonts w:ascii="Arial" w:hAnsi="Arial" w:cs="Arial" w:hint="cs"/>
          <w:rtl/>
        </w:rPr>
        <w:t>وبناه</w:t>
      </w:r>
      <w:r>
        <w:rPr>
          <w:rtl/>
        </w:rPr>
        <w:t xml:space="preserve"> </w:t>
      </w:r>
      <w:r>
        <w:rPr>
          <w:rFonts w:ascii="Arial" w:hAnsi="Arial" w:cs="Arial" w:hint="cs"/>
          <w:rtl/>
        </w:rPr>
        <w:t>وأخرج</w:t>
      </w:r>
      <w:r>
        <w:rPr>
          <w:rtl/>
        </w:rPr>
        <w:t xml:space="preserve"> </w:t>
      </w:r>
      <w:r>
        <w:rPr>
          <w:rFonts w:ascii="Arial" w:hAnsi="Arial" w:cs="Arial" w:hint="cs"/>
          <w:rtl/>
        </w:rPr>
        <w:t>الحطيم،</w:t>
      </w:r>
      <w:r>
        <w:rPr>
          <w:rtl/>
        </w:rPr>
        <w:t xml:space="preserve"> </w:t>
      </w:r>
      <w:r>
        <w:rPr>
          <w:rFonts w:ascii="Arial" w:hAnsi="Arial" w:cs="Arial" w:hint="cs"/>
          <w:rtl/>
        </w:rPr>
        <w:t>وقيل</w:t>
      </w:r>
      <w:r>
        <w:rPr>
          <w:rtl/>
        </w:rPr>
        <w:t xml:space="preserve">: </w:t>
      </w:r>
      <w:r>
        <w:rPr>
          <w:rFonts w:ascii="Arial" w:hAnsi="Arial" w:cs="Arial" w:hint="cs"/>
          <w:rtl/>
        </w:rPr>
        <w:t>هدم</w:t>
      </w:r>
      <w:r>
        <w:rPr>
          <w:rtl/>
        </w:rPr>
        <w:t xml:space="preserve"> </w:t>
      </w:r>
      <w:r>
        <w:rPr>
          <w:rFonts w:ascii="Arial" w:hAnsi="Arial" w:cs="Arial" w:hint="cs"/>
          <w:rtl/>
        </w:rPr>
        <w:t>الجدار</w:t>
      </w:r>
      <w:r>
        <w:rPr>
          <w:rtl/>
        </w:rPr>
        <w:t xml:space="preserve"> </w:t>
      </w:r>
      <w:r>
        <w:rPr>
          <w:rFonts w:ascii="Arial" w:hAnsi="Arial" w:cs="Arial" w:hint="cs"/>
          <w:rtl/>
        </w:rPr>
        <w:t>الذي</w:t>
      </w:r>
      <w:r>
        <w:rPr>
          <w:rtl/>
        </w:rPr>
        <w:t xml:space="preserve"> </w:t>
      </w:r>
      <w:r>
        <w:rPr>
          <w:rFonts w:ascii="Arial" w:hAnsi="Arial" w:cs="Arial" w:hint="cs"/>
          <w:rtl/>
        </w:rPr>
        <w:t>يلي</w:t>
      </w:r>
      <w:r>
        <w:rPr>
          <w:rtl/>
        </w:rPr>
        <w:t xml:space="preserve"> </w:t>
      </w:r>
      <w:r>
        <w:rPr>
          <w:rFonts w:ascii="Arial" w:hAnsi="Arial" w:cs="Arial" w:hint="cs"/>
          <w:rtl/>
        </w:rPr>
        <w:t>الحطيم</w:t>
      </w:r>
      <w:r>
        <w:rPr>
          <w:rtl/>
        </w:rPr>
        <w:t xml:space="preserve"> </w:t>
      </w:r>
      <w:r>
        <w:rPr>
          <w:rFonts w:ascii="Arial" w:hAnsi="Arial" w:cs="Arial" w:hint="cs"/>
          <w:rtl/>
        </w:rPr>
        <w:t>فقط،</w:t>
      </w:r>
      <w:r>
        <w:rPr>
          <w:rtl/>
        </w:rPr>
        <w:t xml:space="preserve"> </w:t>
      </w:r>
      <w:r>
        <w:rPr>
          <w:rFonts w:ascii="Arial" w:hAnsi="Arial" w:cs="Arial" w:hint="cs"/>
          <w:rtl/>
        </w:rPr>
        <w:t>وبناه</w:t>
      </w:r>
      <w:r>
        <w:rPr>
          <w:rtl/>
        </w:rPr>
        <w:t xml:space="preserve"> </w:t>
      </w:r>
      <w:r>
        <w:rPr>
          <w:rFonts w:ascii="Arial" w:hAnsi="Arial" w:cs="Arial" w:hint="cs"/>
          <w:rtl/>
        </w:rPr>
        <w:t>وسدَّ</w:t>
      </w:r>
      <w:r>
        <w:rPr>
          <w:rtl/>
        </w:rPr>
        <w:t xml:space="preserve"> </w:t>
      </w:r>
      <w:r>
        <w:rPr>
          <w:rFonts w:ascii="Arial" w:hAnsi="Arial" w:cs="Arial" w:hint="cs"/>
          <w:rtl/>
        </w:rPr>
        <w:t>باب</w:t>
      </w:r>
      <w:r>
        <w:rPr>
          <w:rtl/>
        </w:rPr>
        <w:t xml:space="preserve"> </w:t>
      </w:r>
      <w:r>
        <w:rPr>
          <w:rFonts w:ascii="Arial" w:hAnsi="Arial" w:cs="Arial" w:hint="cs"/>
          <w:rtl/>
        </w:rPr>
        <w:t>جهة</w:t>
      </w:r>
      <w:r>
        <w:rPr>
          <w:rtl/>
        </w:rPr>
        <w:t xml:space="preserve"> </w:t>
      </w:r>
      <w:r>
        <w:rPr>
          <w:rFonts w:ascii="Arial" w:hAnsi="Arial" w:cs="Arial" w:hint="cs"/>
          <w:rtl/>
        </w:rPr>
        <w:t>ركن</w:t>
      </w:r>
      <w:r>
        <w:rPr>
          <w:rtl/>
        </w:rPr>
        <w:t xml:space="preserve"> </w:t>
      </w:r>
      <w:r>
        <w:rPr>
          <w:rFonts w:ascii="Arial" w:hAnsi="Arial" w:cs="Arial" w:hint="cs"/>
          <w:rtl/>
        </w:rPr>
        <w:t>اليمن</w:t>
      </w:r>
      <w:r>
        <w:rPr>
          <w:rtl/>
        </w:rPr>
        <w:t xml:space="preserve">. </w:t>
      </w:r>
      <w:r>
        <w:rPr>
          <w:rFonts w:ascii="Arial" w:hAnsi="Arial" w:cs="Arial" w:hint="cs"/>
          <w:rtl/>
        </w:rPr>
        <w:t>وهدم</w:t>
      </w:r>
      <w:r>
        <w:rPr>
          <w:rtl/>
        </w:rPr>
        <w:t xml:space="preserve"> </w:t>
      </w:r>
      <w:r>
        <w:rPr>
          <w:rFonts w:ascii="Arial" w:hAnsi="Arial" w:cs="Arial" w:hint="cs"/>
          <w:rtl/>
        </w:rPr>
        <w:t>جهة</w:t>
      </w:r>
      <w:r>
        <w:rPr>
          <w:rtl/>
        </w:rPr>
        <w:t xml:space="preserve"> </w:t>
      </w:r>
      <w:r>
        <w:rPr>
          <w:rFonts w:ascii="Arial" w:hAnsi="Arial" w:cs="Arial" w:hint="cs"/>
          <w:rtl/>
        </w:rPr>
        <w:t>الحجر</w:t>
      </w:r>
      <w:r>
        <w:rPr>
          <w:rtl/>
        </w:rPr>
        <w:t xml:space="preserve"> </w:t>
      </w:r>
      <w:r>
        <w:rPr>
          <w:rFonts w:ascii="Arial" w:hAnsi="Arial" w:cs="Arial" w:hint="cs"/>
          <w:rtl/>
        </w:rPr>
        <w:t>القرامطة</w:t>
      </w:r>
      <w:r>
        <w:rPr>
          <w:rtl/>
        </w:rPr>
        <w:t xml:space="preserve"> </w:t>
      </w:r>
      <w:r>
        <w:rPr>
          <w:rFonts w:ascii="Arial" w:hAnsi="Arial" w:cs="Arial" w:hint="cs"/>
          <w:rtl/>
        </w:rPr>
        <w:t>وأخذوا</w:t>
      </w:r>
      <w:r>
        <w:rPr>
          <w:rtl/>
        </w:rPr>
        <w:t xml:space="preserve"> </w:t>
      </w:r>
      <w:r>
        <w:rPr>
          <w:rFonts w:ascii="Arial" w:hAnsi="Arial" w:cs="Arial" w:hint="cs"/>
          <w:rtl/>
        </w:rPr>
        <w:t>الحجر،</w:t>
      </w:r>
      <w:r>
        <w:rPr>
          <w:rtl/>
        </w:rPr>
        <w:t xml:space="preserve"> </w:t>
      </w:r>
      <w:r>
        <w:rPr>
          <w:rFonts w:ascii="Arial" w:hAnsi="Arial" w:cs="Arial" w:hint="cs"/>
          <w:rtl/>
        </w:rPr>
        <w:t>وقتلوا</w:t>
      </w:r>
      <w:r>
        <w:rPr>
          <w:rtl/>
        </w:rPr>
        <w:t xml:space="preserve"> </w:t>
      </w:r>
      <w:r>
        <w:rPr>
          <w:rFonts w:ascii="Arial" w:hAnsi="Arial" w:cs="Arial" w:hint="cs"/>
          <w:rtl/>
        </w:rPr>
        <w:t>من</w:t>
      </w:r>
      <w:r>
        <w:rPr>
          <w:rtl/>
        </w:rPr>
        <w:t xml:space="preserve"> </w:t>
      </w:r>
      <w:r>
        <w:rPr>
          <w:rFonts w:ascii="Arial" w:hAnsi="Arial" w:cs="Arial" w:hint="cs"/>
          <w:rtl/>
        </w:rPr>
        <w:t>وجدوا</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ثمَّ</w:t>
      </w:r>
      <w:r>
        <w:rPr>
          <w:rtl/>
        </w:rPr>
        <w:t xml:space="preserve"> </w:t>
      </w:r>
      <w:r>
        <w:rPr>
          <w:rFonts w:ascii="Arial" w:hAnsi="Arial" w:cs="Arial" w:hint="cs"/>
          <w:rtl/>
        </w:rPr>
        <w:t>ردَّ</w:t>
      </w:r>
      <w:r>
        <w:rPr>
          <w:rtl/>
        </w:rPr>
        <w:t xml:space="preserve"> </w:t>
      </w:r>
      <w:r>
        <w:rPr>
          <w:rFonts w:ascii="Arial" w:hAnsi="Arial" w:cs="Arial" w:hint="cs"/>
          <w:rtl/>
        </w:rPr>
        <w:t>بعد</w:t>
      </w:r>
      <w:r>
        <w:rPr>
          <w:rtl/>
        </w:rPr>
        <w:t xml:space="preserve"> </w:t>
      </w:r>
      <w:r>
        <w:rPr>
          <w:rFonts w:ascii="Arial" w:hAnsi="Arial" w:cs="Arial" w:hint="cs"/>
          <w:rtl/>
        </w:rPr>
        <w:t>مدَّةٍ</w:t>
      </w:r>
      <w:r>
        <w:rPr>
          <w:rtl/>
        </w:rPr>
        <w:t xml:space="preserve"> </w:t>
      </w:r>
      <w:r>
        <w:rPr>
          <w:rFonts w:ascii="Arial" w:hAnsi="Arial" w:cs="Arial" w:hint="cs"/>
          <w:rtl/>
        </w:rPr>
        <w:t>طويلةٍ،</w:t>
      </w:r>
      <w:r>
        <w:rPr>
          <w:rtl/>
        </w:rPr>
        <w:t xml:space="preserve"> </w:t>
      </w:r>
      <w:r>
        <w:rPr>
          <w:rFonts w:ascii="Arial" w:hAnsi="Arial" w:cs="Arial" w:hint="cs"/>
          <w:rtl/>
        </w:rPr>
        <w:t>وبُنيَ</w:t>
      </w:r>
      <w:r>
        <w:rPr>
          <w:rtl/>
        </w:rPr>
        <w:t xml:space="preserve"> </w:t>
      </w:r>
      <w:r>
        <w:rPr>
          <w:rFonts w:ascii="Arial" w:hAnsi="Arial" w:cs="Arial" w:hint="cs"/>
          <w:rtl/>
        </w:rPr>
        <w:t>ما</w:t>
      </w:r>
      <w:r>
        <w:rPr>
          <w:rtl/>
        </w:rPr>
        <w:t xml:space="preserve"> </w:t>
      </w:r>
      <w:r>
        <w:rPr>
          <w:rFonts w:ascii="Arial" w:hAnsi="Arial" w:cs="Arial" w:hint="cs"/>
          <w:rtl/>
        </w:rPr>
        <w:t>هدَموه</w:t>
      </w:r>
      <w:r>
        <w:rPr>
          <w:vertAlign w:val="superscript"/>
          <w:rtl/>
        </w:rPr>
        <w:footnoteReference w:id="125"/>
      </w:r>
      <w:r>
        <w:rPr>
          <w:rFonts w:ascii="Arial" w:hAnsi="Arial" w:cs="Arial" w:hint="cs"/>
          <w:rtl/>
        </w:rPr>
        <w:t>،</w:t>
      </w:r>
      <w:r>
        <w:rPr>
          <w:rtl/>
        </w:rPr>
        <w:t xml:space="preserve"> </w:t>
      </w:r>
      <w:r>
        <w:rPr>
          <w:rFonts w:ascii="Arial" w:hAnsi="Arial" w:cs="Arial" w:hint="cs"/>
          <w:rtl/>
        </w:rPr>
        <w:t>وبَنى</w:t>
      </w:r>
      <w:r>
        <w:rPr>
          <w:rtl/>
        </w:rPr>
        <w:t xml:space="preserve"> </w:t>
      </w:r>
      <w:r>
        <w:rPr>
          <w:rFonts w:ascii="Arial" w:hAnsi="Arial" w:cs="Arial" w:hint="cs"/>
          <w:rtl/>
        </w:rPr>
        <w:t>فيه</w:t>
      </w:r>
      <w:r>
        <w:rPr>
          <w:rtl/>
        </w:rPr>
        <w:t xml:space="preserve"> </w:t>
      </w:r>
      <w:r>
        <w:rPr>
          <w:rFonts w:ascii="Arial" w:hAnsi="Arial" w:cs="Arial" w:hint="cs"/>
          <w:rtl/>
        </w:rPr>
        <w:t>بعض</w:t>
      </w:r>
      <w:r>
        <w:rPr>
          <w:rtl/>
        </w:rPr>
        <w:t xml:space="preserve"> </w:t>
      </w:r>
      <w:r>
        <w:rPr>
          <w:rFonts w:ascii="Arial" w:hAnsi="Arial" w:cs="Arial" w:hint="cs"/>
          <w:rtl/>
        </w:rPr>
        <w:t>الملوك</w:t>
      </w:r>
      <w:r>
        <w:rPr>
          <w:rtl/>
        </w:rPr>
        <w:t xml:space="preserve"> </w:t>
      </w:r>
      <w:r>
        <w:rPr>
          <w:rFonts w:ascii="Arial" w:hAnsi="Arial" w:cs="Arial" w:hint="cs"/>
          <w:rtl/>
        </w:rPr>
        <w:t>سنة</w:t>
      </w:r>
      <w:r>
        <w:rPr>
          <w:rtl/>
        </w:rPr>
        <w:t xml:space="preserve"> </w:t>
      </w:r>
      <w:r>
        <w:rPr>
          <w:rFonts w:ascii="Arial" w:hAnsi="Arial" w:cs="Arial" w:hint="cs"/>
          <w:rtl/>
        </w:rPr>
        <w:t>ألف</w:t>
      </w:r>
      <w:r>
        <w:rPr>
          <w:rtl/>
        </w:rPr>
        <w:t xml:space="preserve"> </w:t>
      </w:r>
      <w:r>
        <w:rPr>
          <w:rFonts w:ascii="Arial" w:hAnsi="Arial" w:cs="Arial" w:hint="cs"/>
          <w:rtl/>
        </w:rPr>
        <w:t>وتسع</w:t>
      </w:r>
      <w:r>
        <w:rPr>
          <w:rtl/>
        </w:rPr>
        <w:t xml:space="preserve"> </w:t>
      </w:r>
      <w:r>
        <w:rPr>
          <w:rFonts w:ascii="Arial" w:hAnsi="Arial" w:cs="Arial" w:hint="cs"/>
          <w:rtl/>
        </w:rPr>
        <w:t>وثلاثين</w:t>
      </w:r>
      <w:r>
        <w:rPr>
          <w:vertAlign w:val="superscript"/>
          <w:rtl/>
        </w:rPr>
        <w:footnoteReference w:id="126"/>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حجارة</w:t>
      </w:r>
      <w:r>
        <w:rPr>
          <w:rtl/>
        </w:rPr>
        <w:t xml:space="preserve"> </w:t>
      </w:r>
      <w:r>
        <w:rPr>
          <w:rFonts w:ascii="Arial" w:hAnsi="Arial" w:cs="Arial" w:hint="cs"/>
          <w:rtl/>
        </w:rPr>
        <w:t>خمسة</w:t>
      </w:r>
      <w:r>
        <w:rPr>
          <w:rtl/>
        </w:rPr>
        <w:t xml:space="preserve"> </w:t>
      </w:r>
      <w:r>
        <w:rPr>
          <w:rFonts w:ascii="Arial" w:hAnsi="Arial" w:cs="Arial" w:hint="cs"/>
          <w:rtl/>
        </w:rPr>
        <w:t>أجبل</w:t>
      </w:r>
      <w:r>
        <w:rPr>
          <w:rtl/>
        </w:rPr>
        <w:t xml:space="preserve">: </w:t>
      </w:r>
      <w:r>
        <w:rPr>
          <w:rFonts w:ascii="Arial" w:hAnsi="Arial" w:cs="Arial" w:hint="cs"/>
          <w:rtl/>
        </w:rPr>
        <w:t>طور</w:t>
      </w:r>
      <w:r>
        <w:rPr>
          <w:rtl/>
        </w:rPr>
        <w:t xml:space="preserve"> </w:t>
      </w:r>
      <w:r>
        <w:rPr>
          <w:rFonts w:ascii="Arial" w:hAnsi="Arial" w:cs="Arial" w:hint="cs"/>
          <w:rtl/>
        </w:rPr>
        <w:t>سيناء</w:t>
      </w:r>
      <w:r>
        <w:rPr>
          <w:rtl/>
        </w:rPr>
        <w:t xml:space="preserve"> </w:t>
      </w:r>
      <w:r>
        <w:rPr>
          <w:rFonts w:ascii="Arial" w:hAnsi="Arial" w:cs="Arial" w:hint="cs"/>
          <w:rtl/>
        </w:rPr>
        <w:t>وطور</w:t>
      </w:r>
      <w:r>
        <w:rPr>
          <w:rtl/>
        </w:rPr>
        <w:t xml:space="preserve"> </w:t>
      </w:r>
      <w:r>
        <w:rPr>
          <w:rFonts w:ascii="Arial" w:hAnsi="Arial" w:cs="Arial" w:hint="cs"/>
          <w:rtl/>
        </w:rPr>
        <w:t>زيتاء</w:t>
      </w:r>
      <w:r>
        <w:rPr>
          <w:rtl/>
        </w:rPr>
        <w:t xml:space="preserve"> </w:t>
      </w:r>
      <w:r>
        <w:rPr>
          <w:rFonts w:ascii="Arial" w:hAnsi="Arial" w:cs="Arial" w:hint="cs"/>
          <w:rtl/>
        </w:rPr>
        <w:t>ولبنان</w:t>
      </w:r>
      <w:r>
        <w:rPr>
          <w:rtl/>
        </w:rPr>
        <w:t xml:space="preserve"> </w:t>
      </w:r>
      <w:r>
        <w:rPr>
          <w:rFonts w:ascii="Arial" w:hAnsi="Arial" w:cs="Arial" w:hint="cs"/>
          <w:rtl/>
        </w:rPr>
        <w:t>بالشَّام</w:t>
      </w:r>
      <w:r>
        <w:rPr>
          <w:rtl/>
        </w:rPr>
        <w:t xml:space="preserve"> </w:t>
      </w:r>
      <w:r>
        <w:rPr>
          <w:rFonts w:ascii="Arial" w:hAnsi="Arial" w:cs="Arial" w:hint="cs"/>
          <w:rtl/>
        </w:rPr>
        <w:t>والجودي</w:t>
      </w:r>
      <w:r>
        <w:rPr>
          <w:rtl/>
        </w:rPr>
        <w:t xml:space="preserve"> </w:t>
      </w:r>
      <w:r>
        <w:rPr>
          <w:rFonts w:ascii="Arial" w:hAnsi="Arial" w:cs="Arial" w:hint="cs"/>
          <w:rtl/>
        </w:rPr>
        <w:t>بالجزيرة</w:t>
      </w:r>
      <w:r>
        <w:rPr>
          <w:rtl/>
        </w:rPr>
        <w:t xml:space="preserve"> </w:t>
      </w:r>
      <w:r>
        <w:rPr>
          <w:rFonts w:ascii="Arial" w:hAnsi="Arial" w:cs="Arial" w:hint="cs"/>
          <w:rtl/>
        </w:rPr>
        <w:t>وقواعده</w:t>
      </w:r>
      <w:r>
        <w:rPr>
          <w:rtl/>
        </w:rPr>
        <w:t xml:space="preserve"> </w:t>
      </w:r>
      <w:r>
        <w:rPr>
          <w:rFonts w:ascii="Arial" w:hAnsi="Arial" w:cs="Arial" w:hint="cs"/>
          <w:rtl/>
        </w:rPr>
        <w:t>من</w:t>
      </w:r>
      <w:r>
        <w:rPr>
          <w:rtl/>
        </w:rPr>
        <w:t xml:space="preserve"> </w:t>
      </w:r>
      <w:r>
        <w:rPr>
          <w:rFonts w:ascii="Arial" w:hAnsi="Arial" w:cs="Arial" w:hint="cs"/>
          <w:rtl/>
        </w:rPr>
        <w:t>حراء</w:t>
      </w:r>
      <w:r>
        <w:rPr>
          <w:rtl/>
        </w:rPr>
        <w:t xml:space="preserve"> </w:t>
      </w:r>
      <w:r>
        <w:rPr>
          <w:rFonts w:ascii="Arial" w:hAnsi="Arial" w:cs="Arial" w:hint="cs"/>
          <w:rtl/>
        </w:rPr>
        <w:t>بمكَّة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وَتُبْ</w:t>
      </w:r>
      <w:r>
        <w:rPr>
          <w:rStyle w:val="bold"/>
          <w:rtl/>
        </w:rPr>
        <w:t xml:space="preserve"> </w:t>
      </w:r>
      <w:r>
        <w:rPr>
          <w:rStyle w:val="bold"/>
          <w:rFonts w:ascii="Arial" w:hAnsi="Arial" w:cs="Arial" w:hint="cs"/>
          <w:rtl/>
        </w:rPr>
        <w:t>عَلَيْنَآ</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فرط</w:t>
      </w:r>
      <w:r>
        <w:rPr>
          <w:rtl/>
        </w:rPr>
        <w:t xml:space="preserve"> </w:t>
      </w:r>
      <w:r>
        <w:rPr>
          <w:rFonts w:ascii="Arial" w:hAnsi="Arial" w:cs="Arial" w:hint="cs"/>
          <w:rtl/>
        </w:rPr>
        <w:t>منَّا</w:t>
      </w:r>
      <w:r>
        <w:rPr>
          <w:rtl/>
        </w:rPr>
        <w:t xml:space="preserve"> </w:t>
      </w:r>
      <w:r>
        <w:rPr>
          <w:rFonts w:ascii="Arial" w:hAnsi="Arial" w:cs="Arial" w:hint="cs"/>
          <w:rtl/>
        </w:rPr>
        <w:t>مِن</w:t>
      </w:r>
      <w:r>
        <w:rPr>
          <w:rtl/>
        </w:rPr>
        <w:t xml:space="preserve"> </w:t>
      </w:r>
      <w:r>
        <w:rPr>
          <w:rFonts w:ascii="Arial" w:hAnsi="Arial" w:cs="Arial" w:hint="cs"/>
          <w:rtl/>
        </w:rPr>
        <w:t>تَرْكِ</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أفضل</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دونه</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وذلك</w:t>
      </w:r>
      <w:r>
        <w:rPr>
          <w:rtl/>
        </w:rPr>
        <w:t xml:space="preserve"> </w:t>
      </w:r>
      <w:r>
        <w:rPr>
          <w:rFonts w:ascii="Arial" w:hAnsi="Arial" w:cs="Arial" w:hint="cs"/>
          <w:rtl/>
        </w:rPr>
        <w:t>ما</w:t>
      </w:r>
      <w:r>
        <w:rPr>
          <w:rtl/>
        </w:rPr>
        <w:t xml:space="preserve"> </w:t>
      </w:r>
      <w:r>
        <w:rPr>
          <w:rFonts w:ascii="Arial" w:hAnsi="Arial" w:cs="Arial" w:hint="cs"/>
          <w:rtl/>
        </w:rPr>
        <w:t>ليس</w:t>
      </w:r>
      <w:r>
        <w:rPr>
          <w:rtl/>
        </w:rPr>
        <w:t xml:space="preserve"> </w:t>
      </w:r>
      <w:r>
        <w:rPr>
          <w:rFonts w:ascii="Arial" w:hAnsi="Arial" w:cs="Arial" w:hint="cs"/>
          <w:rtl/>
        </w:rPr>
        <w:t>بمعصية</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غير</w:t>
      </w:r>
      <w:r>
        <w:rPr>
          <w:rtl/>
        </w:rPr>
        <w:t xml:space="preserve"> </w:t>
      </w:r>
      <w:r>
        <w:rPr>
          <w:rFonts w:ascii="Arial" w:hAnsi="Arial" w:cs="Arial" w:hint="cs"/>
          <w:rtl/>
        </w:rPr>
        <w:t>الأنبياء</w:t>
      </w:r>
      <w:r>
        <w:rPr>
          <w:rtl/>
        </w:rPr>
        <w:t xml:space="preserve"> </w:t>
      </w:r>
      <w:r>
        <w:rPr>
          <w:rFonts w:ascii="Arial" w:hAnsi="Arial" w:cs="Arial" w:hint="cs"/>
          <w:rtl/>
        </w:rPr>
        <w:t>كنوم</w:t>
      </w:r>
      <w:r>
        <w:rPr>
          <w:rtl/>
        </w:rPr>
        <w:t xml:space="preserve"> </w:t>
      </w:r>
      <w:r>
        <w:rPr>
          <w:rFonts w:ascii="Arial" w:hAnsi="Arial" w:cs="Arial" w:hint="cs"/>
          <w:rtl/>
        </w:rPr>
        <w:t>أكثر</w:t>
      </w:r>
      <w:r>
        <w:rPr>
          <w:rtl/>
        </w:rPr>
        <w:t xml:space="preserve"> </w:t>
      </w:r>
      <w:r>
        <w:rPr>
          <w:rFonts w:ascii="Arial" w:hAnsi="Arial" w:cs="Arial" w:hint="cs"/>
          <w:rtl/>
        </w:rPr>
        <w:t>الليل،</w:t>
      </w:r>
      <w:r>
        <w:rPr>
          <w:rtl/>
        </w:rPr>
        <w:t xml:space="preserve"> </w:t>
      </w:r>
      <w:r>
        <w:rPr>
          <w:rFonts w:ascii="Arial" w:hAnsi="Arial" w:cs="Arial" w:hint="cs"/>
          <w:rtl/>
        </w:rPr>
        <w:t>وكما</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طبع</w:t>
      </w:r>
      <w:r>
        <w:rPr>
          <w:rtl/>
        </w:rPr>
        <w:t xml:space="preserve"> </w:t>
      </w:r>
      <w:r>
        <w:rPr>
          <w:rFonts w:ascii="Arial" w:hAnsi="Arial" w:cs="Arial" w:hint="cs"/>
          <w:rtl/>
        </w:rPr>
        <w:t>البشر</w:t>
      </w:r>
      <w:r>
        <w:rPr>
          <w:rtl/>
        </w:rPr>
        <w:t xml:space="preserve"> </w:t>
      </w:r>
      <w:r>
        <w:rPr>
          <w:rFonts w:ascii="Arial" w:hAnsi="Arial" w:cs="Arial" w:hint="cs"/>
          <w:rtl/>
        </w:rPr>
        <w:t>كعُجب</w:t>
      </w:r>
      <w:r>
        <w:rPr>
          <w:rtl/>
        </w:rPr>
        <w:t xml:space="preserve"> </w:t>
      </w:r>
      <w:r>
        <w:rPr>
          <w:rFonts w:ascii="Arial" w:hAnsi="Arial" w:cs="Arial" w:hint="cs"/>
          <w:rtl/>
        </w:rPr>
        <w:t>ضروريٍّ</w:t>
      </w:r>
      <w:r>
        <w:rPr>
          <w:rtl/>
        </w:rPr>
        <w:t xml:space="preserve"> </w:t>
      </w:r>
      <w:r>
        <w:rPr>
          <w:rFonts w:ascii="Arial" w:hAnsi="Arial" w:cs="Arial" w:hint="cs"/>
          <w:rtl/>
        </w:rPr>
        <w:t>ينفيانه،</w:t>
      </w:r>
      <w:r>
        <w:rPr>
          <w:rtl/>
        </w:rPr>
        <w:t xml:space="preserve"> </w:t>
      </w:r>
      <w:r>
        <w:rPr>
          <w:rFonts w:ascii="Arial" w:hAnsi="Arial" w:cs="Arial" w:hint="cs"/>
          <w:rtl/>
        </w:rPr>
        <w:t>وكالانتقام</w:t>
      </w:r>
      <w:r>
        <w:rPr>
          <w:rtl/>
        </w:rPr>
        <w:t xml:space="preserve"> </w:t>
      </w:r>
      <w:r>
        <w:rPr>
          <w:rFonts w:ascii="Arial" w:hAnsi="Arial" w:cs="Arial" w:hint="cs"/>
          <w:rtl/>
        </w:rPr>
        <w:t>الجائز،</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ليس</w:t>
      </w:r>
      <w:r>
        <w:rPr>
          <w:rtl/>
        </w:rPr>
        <w:t xml:space="preserve"> </w:t>
      </w:r>
      <w:r>
        <w:rPr>
          <w:rFonts w:ascii="Arial" w:hAnsi="Arial" w:cs="Arial" w:hint="cs"/>
          <w:rtl/>
        </w:rPr>
        <w:t>ذنبًا</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الناس،</w:t>
      </w:r>
      <w:r>
        <w:rPr>
          <w:rtl/>
        </w:rPr>
        <w:t xml:space="preserve"> </w:t>
      </w:r>
      <w:r>
        <w:rPr>
          <w:rFonts w:ascii="Arial" w:hAnsi="Arial" w:cs="Arial" w:hint="cs"/>
          <w:rtl/>
        </w:rPr>
        <w:t>وفعلاه</w:t>
      </w:r>
      <w:r>
        <w:rPr>
          <w:rtl/>
        </w:rPr>
        <w:t xml:space="preserve"> </w:t>
      </w:r>
      <w:r>
        <w:rPr>
          <w:rFonts w:ascii="Arial" w:hAnsi="Arial" w:cs="Arial" w:hint="cs"/>
          <w:rtl/>
        </w:rPr>
        <w:t>عمدًا</w:t>
      </w:r>
      <w:r>
        <w:rPr>
          <w:rtl/>
        </w:rPr>
        <w:t xml:space="preserve"> </w:t>
      </w:r>
      <w:r>
        <w:rPr>
          <w:rFonts w:ascii="Arial" w:hAnsi="Arial" w:cs="Arial" w:hint="cs"/>
          <w:rtl/>
        </w:rPr>
        <w:t>أو</w:t>
      </w:r>
      <w:r>
        <w:rPr>
          <w:rtl/>
        </w:rPr>
        <w:t xml:space="preserve"> </w:t>
      </w:r>
      <w:r>
        <w:rPr>
          <w:rFonts w:ascii="Arial" w:hAnsi="Arial" w:cs="Arial" w:hint="cs"/>
          <w:rtl/>
        </w:rPr>
        <w:t>سهوًا</w:t>
      </w:r>
      <w:r>
        <w:rPr>
          <w:rtl/>
        </w:rPr>
        <w:t xml:space="preserve"> </w:t>
      </w:r>
      <w:r>
        <w:rPr>
          <w:rFonts w:ascii="Arial" w:hAnsi="Arial" w:cs="Arial" w:hint="cs"/>
          <w:rtl/>
        </w:rPr>
        <w:t>أو</w:t>
      </w:r>
      <w:r>
        <w:rPr>
          <w:rtl/>
        </w:rPr>
        <w:t xml:space="preserve"> </w:t>
      </w:r>
      <w:r>
        <w:rPr>
          <w:rFonts w:ascii="Arial" w:hAnsi="Arial" w:cs="Arial" w:hint="cs"/>
          <w:rtl/>
        </w:rPr>
        <w:t>نسيانًا</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هضم</w:t>
      </w:r>
      <w:r>
        <w:rPr>
          <w:rtl/>
        </w:rPr>
        <w:t xml:space="preserve"> [</w:t>
      </w:r>
      <w:r>
        <w:rPr>
          <w:rFonts w:ascii="Arial" w:hAnsi="Arial" w:cs="Arial" w:hint="cs"/>
          <w:rtl/>
        </w:rPr>
        <w:t>للنفس</w:t>
      </w:r>
      <w:r>
        <w:rPr>
          <w:rtl/>
        </w:rPr>
        <w:t xml:space="preserve">] </w:t>
      </w:r>
      <w:r>
        <w:rPr>
          <w:rFonts w:ascii="Arial" w:hAnsi="Arial" w:cs="Arial" w:hint="cs"/>
          <w:rtl/>
        </w:rPr>
        <w:t>أو</w:t>
      </w:r>
      <w:r>
        <w:rPr>
          <w:rtl/>
        </w:rPr>
        <w:t xml:space="preserve"> </w:t>
      </w:r>
      <w:r>
        <w:rPr>
          <w:rFonts w:ascii="Arial" w:hAnsi="Arial" w:cs="Arial" w:hint="cs"/>
          <w:rtl/>
        </w:rPr>
        <w:t>تعليم</w:t>
      </w:r>
      <w:r>
        <w:rPr>
          <w:rtl/>
        </w:rPr>
        <w:t xml:space="preserve"> </w:t>
      </w:r>
      <w:r>
        <w:rPr>
          <w:rFonts w:ascii="Arial" w:hAnsi="Arial" w:cs="Arial" w:hint="cs"/>
          <w:rtl/>
        </w:rPr>
        <w:t>للتوبة،</w:t>
      </w:r>
      <w:r>
        <w:rPr>
          <w:rtl/>
        </w:rPr>
        <w:t xml:space="preserve"> </w:t>
      </w:r>
      <w:r>
        <w:rPr>
          <w:rFonts w:ascii="Arial" w:hAnsi="Arial" w:cs="Arial" w:hint="cs"/>
          <w:rtl/>
        </w:rPr>
        <w:t>أو</w:t>
      </w:r>
      <w:r>
        <w:rPr>
          <w:rtl/>
        </w:rPr>
        <w:t xml:space="preserve"> </w:t>
      </w:r>
      <w:r>
        <w:rPr>
          <w:rFonts w:ascii="Arial" w:hAnsi="Arial" w:cs="Arial" w:hint="cs"/>
          <w:rtl/>
        </w:rPr>
        <w:t>استتابة</w:t>
      </w:r>
      <w:r>
        <w:rPr>
          <w:rtl/>
        </w:rPr>
        <w:t xml:space="preserve"> </w:t>
      </w:r>
      <w:r>
        <w:rPr>
          <w:rFonts w:ascii="Arial" w:hAnsi="Arial" w:cs="Arial" w:hint="cs"/>
          <w:rtl/>
        </w:rPr>
        <w:t>لذنوب</w:t>
      </w:r>
      <w:r>
        <w:rPr>
          <w:rtl/>
        </w:rPr>
        <w:t xml:space="preserve"> </w:t>
      </w:r>
      <w:r>
        <w:rPr>
          <w:rFonts w:ascii="Arial" w:hAnsi="Arial" w:cs="Arial" w:hint="cs"/>
          <w:rtl/>
        </w:rPr>
        <w:t>ذرِّيَّتهما</w:t>
      </w:r>
      <w:r>
        <w:rPr>
          <w:rtl/>
        </w:rPr>
        <w:t xml:space="preserve"> </w:t>
      </w:r>
      <w:r>
        <w:rPr>
          <w:rFonts w:ascii="Arial" w:hAnsi="Arial" w:cs="Arial" w:hint="cs"/>
          <w:rtl/>
        </w:rPr>
        <w:t>وأضافا</w:t>
      </w:r>
      <w:r>
        <w:rPr>
          <w:rtl/>
        </w:rPr>
        <w:t xml:space="preserve"> </w:t>
      </w:r>
      <w:r>
        <w:rPr>
          <w:rFonts w:ascii="Arial" w:hAnsi="Arial" w:cs="Arial" w:hint="cs"/>
          <w:rtl/>
        </w:rPr>
        <w:t>لأنفسهما</w:t>
      </w:r>
      <w:r>
        <w:rPr>
          <w:rtl/>
        </w:rPr>
        <w:t xml:space="preserve"> </w:t>
      </w:r>
      <w:r>
        <w:rPr>
          <w:rFonts w:ascii="Arial" w:hAnsi="Arial" w:cs="Arial" w:hint="cs"/>
          <w:rtl/>
        </w:rPr>
        <w:t>مبالغة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وتُب</w:t>
      </w:r>
      <w:r>
        <w:rPr>
          <w:rtl/>
        </w:rPr>
        <w:t xml:space="preserve"> </w:t>
      </w:r>
      <w:r>
        <w:rPr>
          <w:rFonts w:ascii="Arial" w:hAnsi="Arial" w:cs="Arial" w:hint="cs"/>
          <w:rtl/>
        </w:rPr>
        <w:t>على</w:t>
      </w:r>
      <w:r>
        <w:rPr>
          <w:rtl/>
        </w:rPr>
        <w:t xml:space="preserve"> </w:t>
      </w:r>
      <w:r>
        <w:rPr>
          <w:rFonts w:ascii="Arial" w:hAnsi="Arial" w:cs="Arial" w:hint="cs"/>
          <w:rtl/>
        </w:rPr>
        <w:t>ذرِّيَّتنا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إجراءٌ</w:t>
      </w:r>
      <w:r>
        <w:rPr>
          <w:rtl/>
        </w:rPr>
        <w:t xml:space="preserve"> </w:t>
      </w:r>
      <w:r>
        <w:rPr>
          <w:rFonts w:ascii="Arial" w:hAnsi="Arial" w:cs="Arial" w:hint="cs"/>
          <w:rtl/>
        </w:rPr>
        <w:t>للولد</w:t>
      </w:r>
      <w:r>
        <w:rPr>
          <w:rtl/>
        </w:rPr>
        <w:t xml:space="preserve"> </w:t>
      </w:r>
      <w:r>
        <w:rPr>
          <w:rFonts w:ascii="Arial" w:hAnsi="Arial" w:cs="Arial" w:hint="cs"/>
          <w:rtl/>
        </w:rPr>
        <w:t>مجرى</w:t>
      </w:r>
      <w:r>
        <w:rPr>
          <w:rtl/>
        </w:rPr>
        <w:t xml:space="preserve"> </w:t>
      </w:r>
      <w:r>
        <w:rPr>
          <w:rFonts w:ascii="Arial" w:hAnsi="Arial" w:cs="Arial" w:hint="cs"/>
          <w:rtl/>
        </w:rPr>
        <w:t>النفس</w:t>
      </w:r>
      <w:r>
        <w:rPr>
          <w:rtl/>
        </w:rPr>
        <w:t xml:space="preserve"> </w:t>
      </w:r>
      <w:r>
        <w:rPr>
          <w:rFonts w:ascii="Arial" w:hAnsi="Arial" w:cs="Arial" w:hint="cs"/>
          <w:rtl/>
        </w:rPr>
        <w:t>لعلاقة</w:t>
      </w:r>
      <w:r>
        <w:rPr>
          <w:rtl/>
        </w:rPr>
        <w:t xml:space="preserve"> </w:t>
      </w:r>
      <w:r>
        <w:rPr>
          <w:rFonts w:ascii="Arial" w:hAnsi="Arial" w:cs="Arial" w:hint="cs"/>
          <w:rtl/>
        </w:rPr>
        <w:t>البعضيَّة</w:t>
      </w:r>
      <w:r>
        <w:rPr>
          <w:rtl/>
        </w:rPr>
        <w:t xml:space="preserve"> </w:t>
      </w:r>
      <w:r>
        <w:rPr>
          <w:rFonts w:ascii="Arial" w:hAnsi="Arial" w:cs="Arial" w:hint="cs"/>
          <w:rtl/>
        </w:rPr>
        <w:t>ليكون</w:t>
      </w:r>
      <w:r>
        <w:rPr>
          <w:rtl/>
        </w:rPr>
        <w:t xml:space="preserve"> </w:t>
      </w:r>
      <w:r>
        <w:rPr>
          <w:rFonts w:ascii="Arial" w:hAnsi="Arial" w:cs="Arial" w:hint="cs"/>
          <w:rtl/>
        </w:rPr>
        <w:t>أقرب</w:t>
      </w:r>
      <w:r>
        <w:rPr>
          <w:rtl/>
        </w:rPr>
        <w:t xml:space="preserve"> </w:t>
      </w:r>
      <w:r>
        <w:rPr>
          <w:rFonts w:ascii="Arial" w:hAnsi="Arial" w:cs="Arial" w:hint="cs"/>
          <w:rtl/>
        </w:rPr>
        <w:t>للإجابة</w:t>
      </w:r>
      <w:r>
        <w:rPr>
          <w:rtl/>
        </w:rPr>
        <w:t xml:space="preserve">. </w:t>
      </w:r>
      <w:r>
        <w:rPr>
          <w:rFonts w:ascii="Arial" w:hAnsi="Arial" w:cs="Arial" w:hint="cs"/>
          <w:rtl/>
        </w:rPr>
        <w:t>والمعنى</w:t>
      </w:r>
      <w:r>
        <w:rPr>
          <w:rtl/>
        </w:rPr>
        <w:t xml:space="preserve">: </w:t>
      </w:r>
      <w:r>
        <w:rPr>
          <w:rFonts w:ascii="Arial" w:hAnsi="Arial" w:cs="Arial" w:hint="cs"/>
          <w:rtl/>
        </w:rPr>
        <w:t>اِقبَلْ</w:t>
      </w:r>
      <w:r>
        <w:rPr>
          <w:rtl/>
        </w:rPr>
        <w:t xml:space="preserve"> </w:t>
      </w:r>
      <w:r>
        <w:rPr>
          <w:rFonts w:ascii="Arial" w:hAnsi="Arial" w:cs="Arial" w:hint="cs"/>
          <w:rtl/>
        </w:rPr>
        <w:t>توبتنا</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وتوبة</w:t>
      </w:r>
      <w:r>
        <w:rPr>
          <w:rtl/>
        </w:rPr>
        <w:t xml:space="preserve"> </w:t>
      </w:r>
      <w:r>
        <w:rPr>
          <w:rFonts w:ascii="Arial" w:hAnsi="Arial" w:cs="Arial" w:hint="cs"/>
          <w:rtl/>
        </w:rPr>
        <w:t>العامة</w:t>
      </w:r>
      <w:r>
        <w:rPr>
          <w:rtl/>
        </w:rPr>
        <w:t xml:space="preserve">: </w:t>
      </w:r>
      <w:r>
        <w:rPr>
          <w:rFonts w:ascii="Arial" w:hAnsi="Arial" w:cs="Arial" w:hint="cs"/>
          <w:rtl/>
        </w:rPr>
        <w:t>النَّدم</w:t>
      </w:r>
      <w:r>
        <w:rPr>
          <w:rtl/>
        </w:rPr>
        <w:t xml:space="preserve"> </w:t>
      </w:r>
      <w:r>
        <w:rPr>
          <w:rFonts w:ascii="Arial" w:hAnsi="Arial" w:cs="Arial" w:hint="cs"/>
          <w:rtl/>
        </w:rPr>
        <w:t>عن</w:t>
      </w:r>
      <w:r>
        <w:rPr>
          <w:rtl/>
        </w:rPr>
        <w:t xml:space="preserve"> </w:t>
      </w:r>
      <w:r>
        <w:rPr>
          <w:rFonts w:ascii="Arial" w:hAnsi="Arial" w:cs="Arial" w:hint="cs"/>
          <w:rtl/>
        </w:rPr>
        <w:t>المعصية</w:t>
      </w:r>
      <w:r>
        <w:rPr>
          <w:rtl/>
        </w:rPr>
        <w:t xml:space="preserve"> </w:t>
      </w:r>
      <w:r>
        <w:rPr>
          <w:rFonts w:ascii="Arial" w:hAnsi="Arial" w:cs="Arial" w:hint="cs"/>
          <w:rtl/>
        </w:rPr>
        <w:t>وإصلاح</w:t>
      </w:r>
      <w:r>
        <w:rPr>
          <w:rtl/>
        </w:rPr>
        <w:t xml:space="preserve"> </w:t>
      </w:r>
      <w:r>
        <w:rPr>
          <w:rFonts w:ascii="Arial" w:hAnsi="Arial" w:cs="Arial" w:hint="cs"/>
          <w:rtl/>
        </w:rPr>
        <w:t>ما</w:t>
      </w:r>
      <w:r>
        <w:rPr>
          <w:rtl/>
        </w:rPr>
        <w:t xml:space="preserve"> </w:t>
      </w:r>
      <w:r>
        <w:rPr>
          <w:rFonts w:ascii="Arial" w:hAnsi="Arial" w:cs="Arial" w:hint="cs"/>
          <w:rtl/>
        </w:rPr>
        <w:t>فسد،</w:t>
      </w:r>
      <w:r>
        <w:rPr>
          <w:rtl/>
        </w:rPr>
        <w:t xml:space="preserve"> </w:t>
      </w:r>
      <w:r>
        <w:rPr>
          <w:rFonts w:ascii="Arial" w:hAnsi="Arial" w:cs="Arial" w:hint="cs"/>
          <w:rtl/>
        </w:rPr>
        <w:t>والعزم</w:t>
      </w:r>
      <w:r>
        <w:rPr>
          <w:rtl/>
        </w:rPr>
        <w:t xml:space="preserve"> </w:t>
      </w:r>
      <w:r>
        <w:rPr>
          <w:rFonts w:ascii="Arial" w:hAnsi="Arial" w:cs="Arial" w:hint="cs"/>
          <w:rtl/>
        </w:rPr>
        <w:t>على</w:t>
      </w:r>
      <w:r>
        <w:rPr>
          <w:rtl/>
        </w:rPr>
        <w:t xml:space="preserve"> </w:t>
      </w:r>
      <w:r>
        <w:rPr>
          <w:rFonts w:ascii="Arial" w:hAnsi="Arial" w:cs="Arial" w:hint="cs"/>
          <w:rtl/>
        </w:rPr>
        <w:t>إصلاحه</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يمكن</w:t>
      </w:r>
      <w:r>
        <w:rPr>
          <w:rtl/>
        </w:rPr>
        <w:t xml:space="preserve"> </w:t>
      </w:r>
      <w:r>
        <w:rPr>
          <w:rFonts w:ascii="Arial" w:hAnsi="Arial" w:cs="Arial" w:hint="cs"/>
          <w:rtl/>
        </w:rPr>
        <w:t>في</w:t>
      </w:r>
      <w:r>
        <w:rPr>
          <w:rtl/>
        </w:rPr>
        <w:t xml:space="preserve"> </w:t>
      </w:r>
      <w:r>
        <w:rPr>
          <w:rFonts w:ascii="Arial" w:hAnsi="Arial" w:cs="Arial" w:hint="cs"/>
          <w:rtl/>
        </w:rPr>
        <w:t>الحال</w:t>
      </w:r>
      <w:r>
        <w:rPr>
          <w:rtl/>
        </w:rPr>
        <w:t xml:space="preserve">. </w:t>
      </w:r>
      <w:r>
        <w:rPr>
          <w:rFonts w:ascii="Arial" w:hAnsi="Arial" w:cs="Arial" w:hint="cs"/>
          <w:rtl/>
        </w:rPr>
        <w:t>وتوبة</w:t>
      </w:r>
      <w:r>
        <w:rPr>
          <w:rtl/>
        </w:rPr>
        <w:t xml:space="preserve"> </w:t>
      </w:r>
      <w:r>
        <w:rPr>
          <w:rFonts w:ascii="Arial" w:hAnsi="Arial" w:cs="Arial" w:hint="cs"/>
          <w:rtl/>
        </w:rPr>
        <w:t>الخواصِّ</w:t>
      </w:r>
      <w:r>
        <w:rPr>
          <w:rtl/>
        </w:rPr>
        <w:t xml:space="preserve">: </w:t>
      </w:r>
      <w:r>
        <w:rPr>
          <w:rFonts w:ascii="Arial" w:hAnsi="Arial" w:cs="Arial" w:hint="cs"/>
          <w:rtl/>
        </w:rPr>
        <w:t>الندم</w:t>
      </w:r>
      <w:r>
        <w:rPr>
          <w:rtl/>
        </w:rPr>
        <w:t xml:space="preserve"> </w:t>
      </w:r>
      <w:r>
        <w:rPr>
          <w:rFonts w:ascii="Arial" w:hAnsi="Arial" w:cs="Arial" w:hint="cs"/>
          <w:rtl/>
        </w:rPr>
        <w:t>عن</w:t>
      </w:r>
      <w:r>
        <w:rPr>
          <w:rtl/>
        </w:rPr>
        <w:t xml:space="preserve"> </w:t>
      </w:r>
      <w:r>
        <w:rPr>
          <w:rFonts w:ascii="Arial" w:hAnsi="Arial" w:cs="Arial" w:hint="cs"/>
          <w:rtl/>
        </w:rPr>
        <w:t>المكروه</w:t>
      </w:r>
      <w:r>
        <w:rPr>
          <w:rtl/>
        </w:rPr>
        <w:t xml:space="preserve"> </w:t>
      </w:r>
      <w:r>
        <w:rPr>
          <w:rFonts w:ascii="Arial" w:hAnsi="Arial" w:cs="Arial" w:hint="cs"/>
          <w:rtl/>
        </w:rPr>
        <w:t>والتقصير</w:t>
      </w:r>
      <w:r>
        <w:rPr>
          <w:rtl/>
        </w:rPr>
        <w:t xml:space="preserve"> </w:t>
      </w:r>
      <w:r>
        <w:rPr>
          <w:rFonts w:ascii="Arial" w:hAnsi="Arial" w:cs="Arial" w:hint="cs"/>
          <w:rtl/>
        </w:rPr>
        <w:t>والكسل</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وتوبة</w:t>
      </w:r>
      <w:r>
        <w:rPr>
          <w:rtl/>
        </w:rPr>
        <w:t xml:space="preserve"> </w:t>
      </w:r>
      <w:r>
        <w:rPr>
          <w:rFonts w:ascii="Arial" w:hAnsi="Arial" w:cs="Arial" w:hint="cs"/>
          <w:rtl/>
        </w:rPr>
        <w:t>خواصِّ</w:t>
      </w:r>
      <w:r>
        <w:rPr>
          <w:rtl/>
        </w:rPr>
        <w:t xml:space="preserve"> </w:t>
      </w:r>
      <w:r>
        <w:rPr>
          <w:rFonts w:ascii="Arial" w:hAnsi="Arial" w:cs="Arial" w:hint="cs"/>
          <w:rtl/>
        </w:rPr>
        <w:t>الخواصِّ</w:t>
      </w:r>
      <w:r>
        <w:rPr>
          <w:rtl/>
        </w:rPr>
        <w:t xml:space="preserve">: </w:t>
      </w:r>
      <w:r>
        <w:rPr>
          <w:rFonts w:ascii="Arial" w:hAnsi="Arial" w:cs="Arial" w:hint="cs"/>
          <w:rtl/>
        </w:rPr>
        <w:t>الترقِّي</w:t>
      </w:r>
      <w:r>
        <w:rPr>
          <w:rtl/>
        </w:rPr>
        <w:t xml:space="preserve"> </w:t>
      </w:r>
      <w:r>
        <w:rPr>
          <w:rFonts w:ascii="Arial" w:hAnsi="Arial" w:cs="Arial" w:hint="cs"/>
          <w:rtl/>
        </w:rPr>
        <w:t>في</w:t>
      </w:r>
      <w:r>
        <w:rPr>
          <w:rtl/>
        </w:rPr>
        <w:t xml:space="preserve"> </w:t>
      </w:r>
      <w:r>
        <w:rPr>
          <w:rFonts w:ascii="Arial" w:hAnsi="Arial" w:cs="Arial" w:hint="cs"/>
          <w:rtl/>
        </w:rPr>
        <w:t>الدرجات،</w:t>
      </w:r>
      <w:r>
        <w:rPr>
          <w:rtl/>
        </w:rPr>
        <w:t xml:space="preserve"> </w:t>
      </w:r>
      <w:r>
        <w:rPr>
          <w:rFonts w:ascii="Arial" w:hAnsi="Arial" w:cs="Arial" w:hint="cs"/>
          <w:rtl/>
        </w:rPr>
        <w:t>وهما</w:t>
      </w:r>
      <w:r>
        <w:rPr>
          <w:rFonts w:ascii="Calibri" w:cs="Calibri" w:hint="cs"/>
          <w:rtl/>
        </w:rPr>
        <w:t> </w:t>
      </w:r>
      <w:r>
        <w:rPr>
          <w:rStyle w:val="alyhimalsalam"/>
          <w:rFonts w:cs="Times New Roman"/>
          <w:rtl/>
        </w:rPr>
        <w:t>6</w:t>
      </w:r>
      <w:r>
        <w:rPr>
          <w:rtl/>
        </w:rPr>
        <w:t xml:space="preserve"> </w:t>
      </w:r>
      <w:r>
        <w:rPr>
          <w:rFonts w:ascii="Arial" w:hAnsi="Arial" w:cs="Arial" w:hint="cs"/>
          <w:rtl/>
        </w:rPr>
        <w:t>من</w:t>
      </w:r>
      <w:r>
        <w:rPr>
          <w:rtl/>
        </w:rPr>
        <w:t xml:space="preserve"> </w:t>
      </w:r>
      <w:r>
        <w:rPr>
          <w:rFonts w:ascii="Arial" w:hAnsi="Arial" w:cs="Arial" w:hint="cs"/>
          <w:rtl/>
        </w:rPr>
        <w:t>الثالث،</w:t>
      </w:r>
      <w:r>
        <w:rPr>
          <w:rtl/>
        </w:rPr>
        <w:t xml:space="preserve"> </w:t>
      </w:r>
      <w:r>
        <w:rPr>
          <w:rFonts w:ascii="Arial" w:hAnsi="Arial" w:cs="Arial" w:hint="cs"/>
          <w:rtl/>
        </w:rPr>
        <w:t>أو</w:t>
      </w:r>
      <w:r>
        <w:rPr>
          <w:rtl/>
        </w:rPr>
        <w:t xml:space="preserve"> </w:t>
      </w:r>
      <w:r>
        <w:rPr>
          <w:rFonts w:ascii="Arial" w:hAnsi="Arial" w:cs="Arial" w:hint="cs"/>
          <w:rtl/>
        </w:rPr>
        <w:t>يخافان</w:t>
      </w:r>
      <w:r>
        <w:rPr>
          <w:rtl/>
        </w:rPr>
        <w:t xml:space="preserve"> </w:t>
      </w:r>
      <w:r>
        <w:rPr>
          <w:rFonts w:ascii="Arial" w:hAnsi="Arial" w:cs="Arial" w:hint="cs"/>
          <w:rtl/>
        </w:rPr>
        <w:t>أنْ</w:t>
      </w:r>
      <w:r>
        <w:rPr>
          <w:rtl/>
        </w:rPr>
        <w:t xml:space="preserve"> </w:t>
      </w:r>
      <w:r>
        <w:rPr>
          <w:rFonts w:ascii="Arial" w:hAnsi="Arial" w:cs="Arial" w:hint="cs"/>
          <w:rtl/>
        </w:rPr>
        <w:t>يكونا</w:t>
      </w:r>
      <w:r>
        <w:rPr>
          <w:rtl/>
        </w:rPr>
        <w:t xml:space="preserve"> </w:t>
      </w:r>
      <w:r>
        <w:rPr>
          <w:rFonts w:ascii="Arial" w:hAnsi="Arial" w:cs="Arial" w:hint="cs"/>
          <w:rtl/>
        </w:rPr>
        <w:t>من</w:t>
      </w:r>
      <w:r>
        <w:rPr>
          <w:rtl/>
        </w:rPr>
        <w:t xml:space="preserve"> </w:t>
      </w:r>
      <w:r>
        <w:rPr>
          <w:rFonts w:ascii="Arial" w:hAnsi="Arial" w:cs="Arial" w:hint="cs"/>
          <w:rtl/>
        </w:rPr>
        <w:t>الثاني</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تب</w:t>
      </w:r>
      <w:r>
        <w:rPr>
          <w:rtl/>
        </w:rPr>
        <w:t xml:space="preserve"> </w:t>
      </w:r>
      <w:r>
        <w:rPr>
          <w:rFonts w:ascii="Arial" w:hAnsi="Arial" w:cs="Arial" w:hint="cs"/>
          <w:rtl/>
        </w:rPr>
        <w:t>على</w:t>
      </w:r>
      <w:r>
        <w:rPr>
          <w:rtl/>
        </w:rPr>
        <w:t xml:space="preserve"> </w:t>
      </w:r>
      <w:r>
        <w:rPr>
          <w:rFonts w:ascii="Arial" w:hAnsi="Arial" w:cs="Arial" w:hint="cs"/>
          <w:rtl/>
        </w:rPr>
        <w:t>عُصاتنا</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المجموع</w:t>
      </w:r>
      <w:r>
        <w:rPr>
          <w:rtl/>
        </w:rPr>
        <w:t xml:space="preserve"> </w:t>
      </w:r>
      <w:r>
        <w:rPr>
          <w:rFonts w:ascii="Arial" w:hAnsi="Arial" w:cs="Arial" w:hint="cs"/>
          <w:rtl/>
        </w:rPr>
        <w:t>فيرجع</w:t>
      </w:r>
      <w:r>
        <w:rPr>
          <w:rtl/>
        </w:rPr>
        <w:t xml:space="preserve"> </w:t>
      </w:r>
      <w:r>
        <w:rPr>
          <w:rFonts w:ascii="Arial" w:hAnsi="Arial" w:cs="Arial" w:hint="cs"/>
          <w:rtl/>
        </w:rPr>
        <w:t>الكلام</w:t>
      </w:r>
      <w:r>
        <w:rPr>
          <w:rtl/>
        </w:rPr>
        <w:t xml:space="preserve"> </w:t>
      </w:r>
      <w:r>
        <w:rPr>
          <w:rFonts w:ascii="Arial" w:hAnsi="Arial" w:cs="Arial" w:hint="cs"/>
          <w:rtl/>
        </w:rPr>
        <w:t>إلى</w:t>
      </w:r>
      <w:r>
        <w:rPr>
          <w:rtl/>
        </w:rPr>
        <w:t xml:space="preserve"> </w:t>
      </w:r>
      <w:r>
        <w:rPr>
          <w:rFonts w:ascii="Arial" w:hAnsi="Arial" w:cs="Arial" w:hint="cs"/>
          <w:rtl/>
        </w:rPr>
        <w:t>العصاة</w:t>
      </w:r>
      <w:r>
        <w:rPr>
          <w:rtl/>
        </w:rPr>
        <w:t>.</w:t>
      </w:r>
    </w:p>
    <w:p w:rsidR="00FD73EF" w:rsidRDefault="00FD73EF">
      <w:pPr>
        <w:pStyle w:val="textquran"/>
        <w:spacing w:before="136"/>
        <w:rPr>
          <w:rtl/>
        </w:rPr>
      </w:pPr>
      <w:r>
        <w:rPr>
          <w:rFonts w:ascii="Arial" w:hAnsi="Arial" w:cs="Arial" w:hint="cs"/>
          <w:rtl/>
        </w:rPr>
        <w:t>﴿</w:t>
      </w:r>
      <w:r>
        <w:rPr>
          <w:rFonts w:ascii="Calibri" w:cs="Calibri" w:hint="cs"/>
          <w:rtl/>
        </w:rPr>
        <w:t> </w:t>
      </w:r>
      <w:r>
        <w:rPr>
          <w:rStyle w:val="bold"/>
          <w:rFonts w:ascii="Arial" w:hAnsi="Arial" w:cs="Arial" w:hint="cs"/>
          <w:rtl/>
        </w:rPr>
        <w:t>إِنَّكَ</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التَّوَّابُ</w:t>
      </w:r>
      <w:r>
        <w:rPr>
          <w:rtl/>
        </w:rPr>
        <w:t> </w:t>
      </w:r>
      <w:r>
        <w:rPr>
          <w:rFonts w:ascii="Arial" w:hAnsi="Arial" w:cs="Arial" w:hint="cs"/>
          <w:rtl/>
        </w:rPr>
        <w:t>﴾</w:t>
      </w:r>
      <w:r>
        <w:rPr>
          <w:rtl/>
        </w:rPr>
        <w:t xml:space="preserve"> </w:t>
      </w:r>
      <w:r>
        <w:rPr>
          <w:rFonts w:ascii="Arial" w:hAnsi="Arial" w:cs="Arial" w:hint="cs"/>
          <w:rtl/>
        </w:rPr>
        <w:t>لمن</w:t>
      </w:r>
      <w:r>
        <w:rPr>
          <w:rtl/>
        </w:rPr>
        <w:t xml:space="preserve"> </w:t>
      </w:r>
      <w:r>
        <w:rPr>
          <w:rFonts w:ascii="Arial" w:hAnsi="Arial" w:cs="Arial" w:hint="cs"/>
          <w:rtl/>
        </w:rPr>
        <w:t>تاب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به،</w:t>
      </w:r>
      <w:r>
        <w:rPr>
          <w:rtl/>
        </w:rPr>
        <w:t xml:space="preserve"> </w:t>
      </w:r>
      <w:r>
        <w:rPr>
          <w:rFonts w:ascii="Arial" w:hAnsi="Arial" w:cs="Arial" w:hint="cs"/>
          <w:rtl/>
        </w:rPr>
        <w:t>كالحجَّة</w:t>
      </w:r>
      <w:r>
        <w:rPr>
          <w:rtl/>
        </w:rPr>
        <w:t xml:space="preserve"> </w:t>
      </w:r>
      <w:r>
        <w:rPr>
          <w:rFonts w:ascii="Arial" w:hAnsi="Arial" w:cs="Arial" w:hint="cs"/>
          <w:rtl/>
        </w:rPr>
        <w:t>لقولهما</w:t>
      </w:r>
      <w:r>
        <w:rPr>
          <w:rtl/>
        </w:rPr>
        <w:t xml:space="preserve">: </w:t>
      </w:r>
      <w:r>
        <w:rPr>
          <w:rFonts w:ascii="Calibri" w:cs="Calibri" w:hint="cs"/>
          <w:rtl/>
        </w:rPr>
        <w:t>«</w:t>
      </w:r>
      <w:r>
        <w:rPr>
          <w:rFonts w:ascii="Arial" w:hAnsi="Arial" w:cs="Arial" w:hint="cs"/>
          <w:rtl/>
        </w:rPr>
        <w:t>تُبْ</w:t>
      </w:r>
      <w:r>
        <w:rPr>
          <w:rtl/>
        </w:rPr>
        <w:t xml:space="preserve"> </w:t>
      </w:r>
      <w:r>
        <w:rPr>
          <w:rFonts w:ascii="Arial" w:hAnsi="Arial" w:cs="Arial" w:hint="cs"/>
          <w:rtl/>
        </w:rPr>
        <w:t>عَلَيْنَا</w:t>
      </w:r>
      <w:r>
        <w:rPr>
          <w:rFonts w:ascii="Calibri" w:cs="Calibri" w:hint="cs"/>
          <w:rtl/>
        </w:rPr>
        <w:t>»</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مرَّ</w:t>
      </w:r>
      <w:r>
        <w:rPr>
          <w:rtl/>
        </w:rPr>
        <w:t xml:space="preserve"> </w:t>
      </w:r>
      <w:r>
        <w:rPr>
          <w:rFonts w:ascii="Arial" w:hAnsi="Arial" w:cs="Arial" w:hint="cs"/>
          <w:rtl/>
        </w:rPr>
        <w:t>أنَّ</w:t>
      </w:r>
      <w:r>
        <w:rPr>
          <w:rtl/>
        </w:rPr>
        <w:t xml:space="preserve"> </w:t>
      </w:r>
      <w:r>
        <w:rPr>
          <w:rFonts w:ascii="Arial" w:hAnsi="Arial" w:cs="Arial" w:hint="cs"/>
          <w:rtl/>
        </w:rPr>
        <w:t>توبة</w:t>
      </w:r>
      <w:r>
        <w:rPr>
          <w:rtl/>
        </w:rPr>
        <w:t xml:space="preserve"> </w:t>
      </w:r>
      <w:r>
        <w:rPr>
          <w:rFonts w:ascii="Arial" w:hAnsi="Arial" w:cs="Arial" w:hint="cs"/>
          <w:rtl/>
        </w:rPr>
        <w:t>الله</w:t>
      </w:r>
      <w:r>
        <w:rPr>
          <w:rtl/>
        </w:rPr>
        <w:t xml:space="preserve"> </w:t>
      </w:r>
      <w:r>
        <w:rPr>
          <w:rFonts w:ascii="Arial" w:hAnsi="Arial" w:cs="Arial" w:hint="cs"/>
          <w:rtl/>
        </w:rPr>
        <w:t>التوفيق</w:t>
      </w:r>
      <w:r>
        <w:rPr>
          <w:rtl/>
        </w:rPr>
        <w:t xml:space="preserve"> </w:t>
      </w:r>
      <w:r>
        <w:rPr>
          <w:rFonts w:ascii="Arial" w:hAnsi="Arial" w:cs="Arial" w:hint="cs"/>
          <w:rtl/>
        </w:rPr>
        <w:t>إلى</w:t>
      </w:r>
      <w:r>
        <w:rPr>
          <w:rtl/>
        </w:rPr>
        <w:t xml:space="preserve"> </w:t>
      </w:r>
      <w:r>
        <w:rPr>
          <w:rFonts w:ascii="Arial" w:hAnsi="Arial" w:cs="Arial" w:hint="cs"/>
          <w:rtl/>
        </w:rPr>
        <w:t>التوبة</w:t>
      </w:r>
      <w:r>
        <w:rPr>
          <w:rtl/>
        </w:rPr>
        <w:t xml:space="preserve"> </w:t>
      </w:r>
      <w:r>
        <w:rPr>
          <w:rFonts w:ascii="Arial" w:hAnsi="Arial" w:cs="Arial" w:hint="cs"/>
          <w:rtl/>
        </w:rPr>
        <w:t>أو</w:t>
      </w:r>
      <w:r>
        <w:rPr>
          <w:rtl/>
        </w:rPr>
        <w:t xml:space="preserve"> </w:t>
      </w:r>
      <w:r>
        <w:rPr>
          <w:rFonts w:ascii="Arial" w:hAnsi="Arial" w:cs="Arial" w:hint="cs"/>
          <w:rtl/>
        </w:rPr>
        <w:t>قبوله</w:t>
      </w:r>
      <w:r>
        <w:rPr>
          <w:rtl/>
        </w:rPr>
        <w:t xml:space="preserve"> </w:t>
      </w:r>
      <w:r>
        <w:rPr>
          <w:rFonts w:ascii="Arial" w:hAnsi="Arial" w:cs="Arial" w:hint="cs"/>
          <w:rtl/>
        </w:rPr>
        <w:t>التوبة</w:t>
      </w:r>
      <w:r>
        <w:rPr>
          <w:rtl/>
        </w:rPr>
        <w:t>.</w:t>
      </w:r>
    </w:p>
    <w:p w:rsidR="00FD73EF" w:rsidRDefault="00FD73EF">
      <w:pPr>
        <w:pStyle w:val="textquran"/>
        <w:spacing w:before="136"/>
        <w:rPr>
          <w:rtl/>
        </w:rPr>
      </w:pPr>
      <w:r>
        <w:rPr>
          <w:rFonts w:ascii="Arial" w:hAnsi="Arial" w:cs="Arial" w:hint="cs"/>
          <w:rtl/>
        </w:rPr>
        <w:t>﴿</w:t>
      </w:r>
      <w:r>
        <w:rPr>
          <w:rFonts w:ascii="Calibri" w:cs="Calibri" w:hint="cs"/>
          <w:rtl/>
        </w:rPr>
        <w:t> </w:t>
      </w:r>
      <w:r>
        <w:rPr>
          <w:rStyle w:val="bold"/>
          <w:rFonts w:ascii="Arial" w:hAnsi="Arial" w:cs="Arial" w:hint="cs"/>
          <w:rtl/>
        </w:rPr>
        <w:t>رَبَّنَا</w:t>
      </w:r>
      <w:r>
        <w:rPr>
          <w:rtl/>
        </w:rPr>
        <w:t> </w:t>
      </w:r>
      <w:r>
        <w:rPr>
          <w:rFonts w:ascii="Arial" w:hAnsi="Arial" w:cs="Arial" w:hint="cs"/>
          <w:rtl/>
        </w:rPr>
        <w:t>﴾</w:t>
      </w:r>
      <w:r>
        <w:rPr>
          <w:rtl/>
        </w:rPr>
        <w:t xml:space="preserve"> </w:t>
      </w:r>
      <w:r>
        <w:rPr>
          <w:rFonts w:ascii="Arial" w:hAnsi="Arial" w:cs="Arial" w:hint="cs"/>
          <w:rtl/>
        </w:rPr>
        <w:t>استجب</w:t>
      </w:r>
      <w:r>
        <w:rPr>
          <w:rtl/>
        </w:rPr>
        <w:t xml:space="preserve"> </w:t>
      </w:r>
      <w:r>
        <w:rPr>
          <w:rFonts w:ascii="Arial" w:hAnsi="Arial" w:cs="Arial" w:hint="cs"/>
          <w:rtl/>
        </w:rPr>
        <w:t>دعاءنا،</w:t>
      </w:r>
      <w:r>
        <w:rPr>
          <w:rtl/>
        </w:rPr>
        <w:t xml:space="preserve"> </w:t>
      </w:r>
      <w:r>
        <w:rPr>
          <w:rFonts w:ascii="Arial" w:hAnsi="Arial" w:cs="Arial" w:hint="cs"/>
          <w:rtl/>
        </w:rPr>
        <w:t>أو</w:t>
      </w:r>
      <w:r>
        <w:rPr>
          <w:rtl/>
        </w:rPr>
        <w:t xml:space="preserve"> </w:t>
      </w:r>
      <w:r>
        <w:rPr>
          <w:rFonts w:ascii="Arial" w:hAnsi="Arial" w:cs="Arial" w:hint="cs"/>
          <w:rtl/>
        </w:rPr>
        <w:t>كرَّره</w:t>
      </w:r>
      <w:r>
        <w:rPr>
          <w:rtl/>
        </w:rPr>
        <w:t xml:space="preserve"> </w:t>
      </w:r>
      <w:r>
        <w:rPr>
          <w:rFonts w:ascii="Arial" w:hAnsi="Arial" w:cs="Arial" w:hint="cs"/>
          <w:rtl/>
        </w:rPr>
        <w:t>تأكيدًا</w:t>
      </w:r>
      <w:r>
        <w:rPr>
          <w:rtl/>
        </w:rPr>
        <w:t xml:space="preserve"> </w:t>
      </w:r>
      <w:r>
        <w:rPr>
          <w:rFonts w:ascii="Arial" w:hAnsi="Arial" w:cs="Arial" w:hint="cs"/>
          <w:rtl/>
        </w:rPr>
        <w:t>وتلذُّذًا،</w:t>
      </w:r>
      <w:r>
        <w:rPr>
          <w:rtl/>
        </w:rPr>
        <w:t xml:space="preserve"> </w:t>
      </w:r>
      <w:r>
        <w:rPr>
          <w:rFonts w:ascii="Arial" w:hAnsi="Arial" w:cs="Arial" w:hint="cs"/>
          <w:rtl/>
        </w:rPr>
        <w:t>وهكذا</w:t>
      </w:r>
      <w:r>
        <w:rPr>
          <w:rtl/>
        </w:rPr>
        <w:t xml:space="preserve"> </w:t>
      </w:r>
      <w:r>
        <w:rPr>
          <w:rFonts w:ascii="Arial" w:hAnsi="Arial" w:cs="Arial" w:hint="cs"/>
          <w:rtl/>
        </w:rPr>
        <w:t>يقدَّر</w:t>
      </w:r>
      <w:r>
        <w:rPr>
          <w:rtl/>
        </w:rPr>
        <w:t xml:space="preserve"> </w:t>
      </w:r>
      <w:r>
        <w:rPr>
          <w:rFonts w:ascii="Arial" w:hAnsi="Arial" w:cs="Arial" w:hint="cs"/>
          <w:rtl/>
        </w:rPr>
        <w:t>محذوف،</w:t>
      </w:r>
      <w:r>
        <w:rPr>
          <w:rtl/>
        </w:rPr>
        <w:t xml:space="preserve"> </w:t>
      </w:r>
      <w:r>
        <w:rPr>
          <w:rFonts w:ascii="Arial" w:hAnsi="Arial" w:cs="Arial" w:hint="cs"/>
          <w:rtl/>
        </w:rPr>
        <w:t>أو</w:t>
      </w:r>
      <w:r>
        <w:rPr>
          <w:rtl/>
        </w:rPr>
        <w:t xml:space="preserve"> </w:t>
      </w:r>
      <w:r>
        <w:rPr>
          <w:rFonts w:ascii="Arial" w:hAnsi="Arial" w:cs="Arial" w:hint="cs"/>
          <w:rtl/>
        </w:rPr>
        <w:t>يجعل</w:t>
      </w:r>
      <w:r>
        <w:rPr>
          <w:rtl/>
        </w:rPr>
        <w:t xml:space="preserve"> </w:t>
      </w:r>
      <w:r>
        <w:rPr>
          <w:rFonts w:ascii="Arial" w:hAnsi="Arial" w:cs="Arial" w:hint="cs"/>
          <w:rtl/>
        </w:rPr>
        <w:t>تأكيدًا</w:t>
      </w:r>
      <w:r>
        <w:rPr>
          <w:rtl/>
        </w:rPr>
        <w:t xml:space="preserve"> </w:t>
      </w:r>
      <w:r>
        <w:rPr>
          <w:rFonts w:ascii="Arial" w:hAnsi="Arial" w:cs="Arial" w:hint="cs"/>
          <w:rtl/>
        </w:rPr>
        <w:t>إذ</w:t>
      </w:r>
      <w:r>
        <w:rPr>
          <w:rtl/>
        </w:rPr>
        <w:t xml:space="preserve"> </w:t>
      </w:r>
      <w:r>
        <w:rPr>
          <w:rFonts w:ascii="Arial" w:hAnsi="Arial" w:cs="Arial" w:hint="cs"/>
          <w:rtl/>
        </w:rPr>
        <w:t>كرَّر</w:t>
      </w:r>
      <w:r>
        <w:rPr>
          <w:rtl/>
        </w:rPr>
        <w:t xml:space="preserve"> </w:t>
      </w:r>
      <w:r>
        <w:rPr>
          <w:rFonts w:ascii="Arial" w:hAnsi="Arial" w:cs="Arial" w:hint="cs"/>
          <w:rtl/>
        </w:rPr>
        <w:t>النِّداء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وَابْعَثْ</w:t>
      </w:r>
      <w:r>
        <w:rPr>
          <w:rStyle w:val="bold"/>
          <w:rtl/>
        </w:rPr>
        <w:t xml:space="preserve"> </w:t>
      </w:r>
      <w:r>
        <w:rPr>
          <w:rStyle w:val="bold"/>
          <w:rFonts w:ascii="Arial" w:hAnsi="Arial" w:cs="Arial" w:hint="cs"/>
          <w:rtl/>
        </w:rPr>
        <w:t>فِيهِمْ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الأمَّة</w:t>
      </w:r>
      <w:r>
        <w:rPr>
          <w:rtl/>
        </w:rPr>
        <w:t xml:space="preserve"> </w:t>
      </w:r>
      <w:r>
        <w:rPr>
          <w:rFonts w:ascii="Arial" w:hAnsi="Arial" w:cs="Arial" w:hint="cs"/>
          <w:rtl/>
        </w:rPr>
        <w:t>المسلمة</w:t>
      </w:r>
      <w:r>
        <w:rPr>
          <w:rtl/>
        </w:rPr>
        <w:t xml:space="preserve"> </w:t>
      </w:r>
      <w:r>
        <w:rPr>
          <w:rFonts w:ascii="Arial" w:hAnsi="Arial" w:cs="Arial" w:hint="cs"/>
          <w:rtl/>
        </w:rPr>
        <w:t>لك</w:t>
      </w:r>
      <w:r>
        <w:rPr>
          <w:rtl/>
        </w:rPr>
        <w:t xml:space="preserve"> </w:t>
      </w:r>
      <w:r>
        <w:rPr>
          <w:rFonts w:ascii="Arial" w:hAnsi="Arial" w:cs="Arial" w:hint="cs"/>
          <w:rtl/>
        </w:rPr>
        <w:t>من</w:t>
      </w:r>
      <w:r>
        <w:rPr>
          <w:rtl/>
        </w:rPr>
        <w:t xml:space="preserve"> </w:t>
      </w:r>
      <w:r>
        <w:rPr>
          <w:rFonts w:ascii="Arial" w:hAnsi="Arial" w:cs="Arial" w:hint="cs"/>
          <w:rtl/>
        </w:rPr>
        <w:t>ذرِّيتي</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ذرِّيتي؛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رَسُولاً</w:t>
      </w:r>
      <w:r>
        <w:rPr>
          <w:rtl/>
        </w:rPr>
        <w:t> </w:t>
      </w:r>
      <w:r>
        <w:rPr>
          <w:rFonts w:ascii="Arial" w:hAnsi="Arial" w:cs="Arial" w:hint="cs"/>
          <w:rtl/>
        </w:rPr>
        <w:t>﴾</w:t>
      </w:r>
      <w:r>
        <w:rPr>
          <w:rtl/>
        </w:rPr>
        <w:t xml:space="preserve"> </w:t>
      </w:r>
      <w:r>
        <w:rPr>
          <w:rFonts w:ascii="Arial" w:hAnsi="Arial" w:cs="Arial" w:hint="cs"/>
          <w:rtl/>
        </w:rPr>
        <w:t>عظيمًا</w:t>
      </w:r>
      <w:r>
        <w:rPr>
          <w:rtl/>
        </w:rPr>
        <w:t xml:space="preserve"> </w:t>
      </w:r>
      <w:r>
        <w:rPr>
          <w:rFonts w:ascii="Arial" w:hAnsi="Arial" w:cs="Arial" w:hint="cs"/>
          <w:rtl/>
        </w:rPr>
        <w:t>ترسله</w:t>
      </w:r>
      <w:r>
        <w:rPr>
          <w:rtl/>
        </w:rPr>
        <w:t xml:space="preserve"> </w:t>
      </w:r>
      <w:r>
        <w:rPr>
          <w:rFonts w:ascii="Arial" w:hAnsi="Arial" w:cs="Arial" w:hint="cs"/>
          <w:rtl/>
        </w:rPr>
        <w:t>بشرع</w:t>
      </w:r>
      <w:r>
        <w:rPr>
          <w:rtl/>
        </w:rPr>
        <w:t xml:space="preserve"> </w:t>
      </w:r>
      <w:r>
        <w:rPr>
          <w:rFonts w:ascii="Arial" w:hAnsi="Arial" w:cs="Arial" w:hint="cs"/>
          <w:rtl/>
        </w:rPr>
        <w:t>جديد</w:t>
      </w:r>
      <w:r>
        <w:rPr>
          <w:rtl/>
        </w:rPr>
        <w:t xml:space="preserve"> </w:t>
      </w:r>
      <w:r>
        <w:rPr>
          <w:rFonts w:ascii="Arial" w:hAnsi="Arial" w:cs="Arial" w:hint="cs"/>
          <w:rtl/>
        </w:rPr>
        <w:t>وكتاب</w:t>
      </w:r>
      <w:r>
        <w:rPr>
          <w:rtl/>
        </w:rPr>
        <w:t xml:space="preserve"> </w:t>
      </w:r>
      <w:r>
        <w:rPr>
          <w:rFonts w:ascii="Arial" w:hAnsi="Arial" w:cs="Arial" w:hint="cs"/>
          <w:rtl/>
        </w:rPr>
        <w:t>مجيد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أنفسهم</w:t>
      </w:r>
      <w:r>
        <w:rPr>
          <w:rtl/>
        </w:rPr>
        <w:t>.</w:t>
      </w:r>
    </w:p>
    <w:p w:rsidR="00FD73EF" w:rsidRDefault="00FD73EF">
      <w:pPr>
        <w:pStyle w:val="textquran"/>
        <w:spacing w:before="136"/>
        <w:rPr>
          <w:rtl/>
        </w:rPr>
      </w:pPr>
      <w:r>
        <w:rPr>
          <w:rFonts w:ascii="Arial" w:hAnsi="Arial" w:cs="Arial" w:hint="cs"/>
          <w:rtl/>
        </w:rPr>
        <w:t>وقد</w:t>
      </w:r>
      <w:r>
        <w:rPr>
          <w:rtl/>
        </w:rPr>
        <w:t xml:space="preserve"> </w:t>
      </w:r>
      <w:r>
        <w:rPr>
          <w:rFonts w:ascii="Arial" w:hAnsi="Arial" w:cs="Arial" w:hint="cs"/>
          <w:rtl/>
        </w:rPr>
        <w:t>استجاب</w:t>
      </w:r>
      <w:r>
        <w:rPr>
          <w:rtl/>
        </w:rPr>
        <w:t xml:space="preserve"> </w:t>
      </w:r>
      <w:r>
        <w:rPr>
          <w:rFonts w:ascii="Arial" w:hAnsi="Arial" w:cs="Arial" w:hint="cs"/>
          <w:rtl/>
        </w:rPr>
        <w:t>الله</w:t>
      </w:r>
      <w:r>
        <w:rPr>
          <w:rtl/>
        </w:rPr>
        <w:t xml:space="preserve"> </w:t>
      </w:r>
      <w:r>
        <w:rPr>
          <w:rFonts w:ascii="Arial" w:hAnsi="Arial" w:cs="Arial" w:hint="cs"/>
          <w:rtl/>
        </w:rPr>
        <w:t>دعاءهما</w:t>
      </w:r>
      <w:r>
        <w:rPr>
          <w:rtl/>
        </w:rPr>
        <w:t xml:space="preserve"> </w:t>
      </w:r>
      <w:r>
        <w:rPr>
          <w:rFonts w:ascii="Arial" w:hAnsi="Arial" w:cs="Arial" w:hint="cs"/>
          <w:rtl/>
        </w:rPr>
        <w:t>بسيِّدنا</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لأنَّهما</w:t>
      </w:r>
      <w:r>
        <w:rPr>
          <w:rtl/>
        </w:rPr>
        <w:t xml:space="preserve"> </w:t>
      </w:r>
      <w:r>
        <w:rPr>
          <w:rFonts w:ascii="Arial" w:hAnsi="Arial" w:cs="Arial" w:hint="cs"/>
          <w:rtl/>
        </w:rPr>
        <w:t>لم</w:t>
      </w:r>
      <w:r>
        <w:rPr>
          <w:rtl/>
        </w:rPr>
        <w:t xml:space="preserve"> </w:t>
      </w:r>
      <w:r>
        <w:rPr>
          <w:rFonts w:ascii="Arial" w:hAnsi="Arial" w:cs="Arial" w:hint="cs"/>
          <w:rtl/>
        </w:rPr>
        <w:t>يجتمعا</w:t>
      </w:r>
      <w:r>
        <w:rPr>
          <w:rtl/>
        </w:rPr>
        <w:t xml:space="preserve"> </w:t>
      </w:r>
      <w:r>
        <w:rPr>
          <w:rFonts w:ascii="Arial" w:hAnsi="Arial" w:cs="Arial" w:hint="cs"/>
          <w:rtl/>
        </w:rPr>
        <w:t>إلَّا</w:t>
      </w:r>
      <w:r>
        <w:rPr>
          <w:rtl/>
        </w:rPr>
        <w:t xml:space="preserve"> </w:t>
      </w:r>
      <w:r>
        <w:rPr>
          <w:rFonts w:ascii="Arial" w:hAnsi="Arial" w:cs="Arial" w:hint="cs"/>
          <w:rtl/>
        </w:rPr>
        <w:t>فيه،</w:t>
      </w:r>
      <w:r>
        <w:rPr>
          <w:rtl/>
        </w:rPr>
        <w:t xml:space="preserve"> </w:t>
      </w:r>
      <w:r>
        <w:rPr>
          <w:rFonts w:ascii="Arial" w:hAnsi="Arial" w:cs="Arial" w:hint="cs"/>
          <w:rtl/>
        </w:rPr>
        <w:t>فإنَّ</w:t>
      </w:r>
      <w:r>
        <w:rPr>
          <w:rtl/>
        </w:rPr>
        <w:t xml:space="preserve"> </w:t>
      </w:r>
      <w:r>
        <w:rPr>
          <w:rFonts w:ascii="Arial" w:hAnsi="Arial" w:cs="Arial" w:hint="cs"/>
          <w:rtl/>
        </w:rPr>
        <w:t>أكثر</w:t>
      </w:r>
      <w:r>
        <w:rPr>
          <w:rtl/>
        </w:rPr>
        <w:t xml:space="preserve"> </w:t>
      </w:r>
      <w:r>
        <w:rPr>
          <w:rFonts w:ascii="Arial" w:hAnsi="Arial" w:cs="Arial" w:hint="cs"/>
          <w:rtl/>
        </w:rPr>
        <w:t>الأنبياء</w:t>
      </w:r>
      <w:r>
        <w:rPr>
          <w:rtl/>
        </w:rPr>
        <w:t xml:space="preserve"> </w:t>
      </w:r>
      <w:r>
        <w:rPr>
          <w:rFonts w:ascii="Arial" w:hAnsi="Arial" w:cs="Arial" w:hint="cs"/>
          <w:rtl/>
        </w:rPr>
        <w:t>من</w:t>
      </w:r>
      <w:r>
        <w:rPr>
          <w:rtl/>
        </w:rPr>
        <w:t xml:space="preserve"> </w:t>
      </w:r>
      <w:r>
        <w:rPr>
          <w:rFonts w:ascii="Arial" w:hAnsi="Arial" w:cs="Arial" w:hint="cs"/>
          <w:rtl/>
        </w:rPr>
        <w:t>ذرِّيَّة</w:t>
      </w:r>
      <w:r>
        <w:rPr>
          <w:rtl/>
        </w:rPr>
        <w:t xml:space="preserve"> </w:t>
      </w:r>
      <w:r>
        <w:rPr>
          <w:rFonts w:ascii="Arial" w:hAnsi="Arial" w:cs="Arial" w:hint="cs"/>
          <w:rtl/>
        </w:rPr>
        <w:t>نبيء</w:t>
      </w:r>
      <w:r>
        <w:rPr>
          <w:rtl/>
        </w:rPr>
        <w:t xml:space="preserve"> </w:t>
      </w:r>
      <w:r>
        <w:rPr>
          <w:rFonts w:ascii="Arial" w:hAnsi="Arial" w:cs="Arial" w:hint="cs"/>
          <w:rtl/>
        </w:rPr>
        <w:t>الله</w:t>
      </w:r>
      <w:r>
        <w:rPr>
          <w:rtl/>
        </w:rPr>
        <w:t xml:space="preserve"> </w:t>
      </w:r>
      <w:r>
        <w:rPr>
          <w:rFonts w:ascii="Arial" w:hAnsi="Arial" w:cs="Arial" w:hint="cs"/>
          <w:rtl/>
        </w:rPr>
        <w:t>يعقوب</w:t>
      </w:r>
      <w:r>
        <w:rPr>
          <w:rtl/>
        </w:rPr>
        <w:t xml:space="preserve"> </w:t>
      </w:r>
      <w:r>
        <w:rPr>
          <w:rFonts w:ascii="Arial" w:hAnsi="Arial" w:cs="Arial" w:hint="cs"/>
          <w:rtl/>
        </w:rPr>
        <w:t>ولد</w:t>
      </w:r>
      <w:r>
        <w:rPr>
          <w:rtl/>
        </w:rPr>
        <w:t xml:space="preserve"> </w:t>
      </w:r>
      <w:r>
        <w:rPr>
          <w:rFonts w:ascii="Arial" w:hAnsi="Arial" w:cs="Arial" w:hint="cs"/>
          <w:rtl/>
        </w:rPr>
        <w:t>نبيء</w:t>
      </w:r>
      <w:r>
        <w:rPr>
          <w:rtl/>
        </w:rPr>
        <w:t xml:space="preserve"> </w:t>
      </w:r>
      <w:r>
        <w:rPr>
          <w:rFonts w:ascii="Arial" w:hAnsi="Arial" w:cs="Arial" w:hint="cs"/>
          <w:rtl/>
        </w:rPr>
        <w:t>الله</w:t>
      </w:r>
      <w:r>
        <w:rPr>
          <w:rtl/>
        </w:rPr>
        <w:t xml:space="preserve"> </w:t>
      </w:r>
      <w:r>
        <w:rPr>
          <w:rFonts w:ascii="Arial" w:hAnsi="Arial" w:cs="Arial" w:hint="cs"/>
          <w:rtl/>
        </w:rPr>
        <w:t>إسحاق</w:t>
      </w:r>
      <w:r>
        <w:rPr>
          <w:rtl/>
        </w:rPr>
        <w:t xml:space="preserve"> </w:t>
      </w:r>
      <w:r>
        <w:rPr>
          <w:rFonts w:ascii="Arial" w:hAnsi="Arial" w:cs="Arial" w:hint="cs"/>
          <w:rtl/>
        </w:rPr>
        <w:t>ولد</w:t>
      </w:r>
      <w:r>
        <w:rPr>
          <w:rtl/>
        </w:rPr>
        <w:t xml:space="preserve"> </w:t>
      </w:r>
      <w:r>
        <w:rPr>
          <w:rFonts w:ascii="Arial" w:hAnsi="Arial" w:cs="Arial" w:hint="cs"/>
          <w:rtl/>
        </w:rPr>
        <w:t>إبراهيم</w:t>
      </w:r>
      <w:r>
        <w:rPr>
          <w:rtl/>
        </w:rPr>
        <w:t xml:space="preserve"> </w:t>
      </w:r>
      <w:r>
        <w:rPr>
          <w:rFonts w:ascii="Arial" w:hAnsi="Arial" w:cs="Arial" w:hint="cs"/>
          <w:rtl/>
        </w:rPr>
        <w:t>نبيء</w:t>
      </w:r>
      <w:r>
        <w:rPr>
          <w:rtl/>
        </w:rPr>
        <w:t xml:space="preserve"> </w:t>
      </w:r>
      <w:r>
        <w:rPr>
          <w:rFonts w:ascii="Arial" w:hAnsi="Arial" w:cs="Arial" w:hint="cs"/>
          <w:rtl/>
        </w:rPr>
        <w:t>الله،</w:t>
      </w:r>
      <w:r>
        <w:rPr>
          <w:rtl/>
        </w:rPr>
        <w:t xml:space="preserve"> </w:t>
      </w:r>
      <w:r>
        <w:rPr>
          <w:rFonts w:ascii="Arial" w:hAnsi="Arial" w:cs="Arial" w:hint="cs"/>
          <w:rtl/>
        </w:rPr>
        <w:t>وقليل</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روم</w:t>
      </w:r>
      <w:r>
        <w:rPr>
          <w:rFonts w:ascii="Calibri" w:cs="Calibri" w:hint="cs"/>
          <w:rtl/>
        </w:rPr>
        <w:t> </w:t>
      </w:r>
      <w:r>
        <w:rPr>
          <w:rFonts w:ascii="Arial" w:hAnsi="Arial" w:cs="Arial" w:hint="cs"/>
          <w:rtl/>
        </w:rPr>
        <w:t>بن</w:t>
      </w:r>
      <w:r>
        <w:rPr>
          <w:rtl/>
        </w:rPr>
        <w:t xml:space="preserve"> </w:t>
      </w:r>
      <w:r>
        <w:rPr>
          <w:rFonts w:ascii="Arial" w:hAnsi="Arial" w:cs="Arial" w:hint="cs"/>
          <w:rtl/>
        </w:rPr>
        <w:t>إبراهيم،</w:t>
      </w:r>
      <w:r>
        <w:rPr>
          <w:rtl/>
        </w:rPr>
        <w:t xml:space="preserve"> </w:t>
      </w:r>
      <w:r>
        <w:rPr>
          <w:rFonts w:ascii="Arial" w:hAnsi="Arial" w:cs="Arial" w:hint="cs"/>
          <w:rtl/>
        </w:rPr>
        <w:t>وهو</w:t>
      </w:r>
      <w:r>
        <w:rPr>
          <w:rtl/>
        </w:rPr>
        <w:t xml:space="preserve">: </w:t>
      </w:r>
      <w:r>
        <w:rPr>
          <w:rFonts w:ascii="Arial" w:hAnsi="Arial" w:cs="Arial" w:hint="cs"/>
          <w:rtl/>
        </w:rPr>
        <w:t>أيُّوب</w:t>
      </w:r>
      <w:r>
        <w:rPr>
          <w:rtl/>
        </w:rPr>
        <w:t xml:space="preserve"> </w:t>
      </w:r>
      <w:r>
        <w:rPr>
          <w:rFonts w:ascii="Arial" w:hAnsi="Arial" w:cs="Arial" w:hint="cs"/>
          <w:rtl/>
        </w:rPr>
        <w:t>وذو</w:t>
      </w:r>
      <w:r>
        <w:rPr>
          <w:rtl/>
        </w:rPr>
        <w:t xml:space="preserve"> </w:t>
      </w:r>
      <w:r>
        <w:rPr>
          <w:rFonts w:ascii="Arial" w:hAnsi="Arial" w:cs="Arial" w:hint="cs"/>
          <w:rtl/>
        </w:rPr>
        <w:t>القرنين</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أنا</w:t>
      </w:r>
      <w:r>
        <w:rPr>
          <w:rStyle w:val="bold"/>
          <w:rtl/>
        </w:rPr>
        <w:t xml:space="preserve"> </w:t>
      </w:r>
      <w:r>
        <w:rPr>
          <w:rStyle w:val="bold"/>
          <w:rFonts w:ascii="Arial" w:hAnsi="Arial" w:cs="Arial" w:hint="cs"/>
          <w:rtl/>
        </w:rPr>
        <w:t>دعوة</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إبراهيم</w:t>
      </w:r>
      <w:r>
        <w:rPr>
          <w:color w:val="008751"/>
          <w:vertAlign w:val="superscript"/>
          <w:rtl/>
        </w:rPr>
        <w:footnoteReference w:id="127"/>
      </w:r>
      <w:r>
        <w:rPr>
          <w:rtl/>
        </w:rPr>
        <w:t xml:space="preserve"> </w:t>
      </w:r>
      <w:r>
        <w:rPr>
          <w:rFonts w:ascii="Arial" w:hAnsi="Arial" w:cs="Arial" w:hint="cs"/>
          <w:rtl/>
        </w:rPr>
        <w:t>ـ</w:t>
      </w:r>
      <w:r>
        <w:rPr>
          <w:rtl/>
        </w:rPr>
        <w:t xml:space="preserve"> </w:t>
      </w:r>
      <w:r>
        <w:rPr>
          <w:rFonts w:ascii="Arial" w:hAnsi="Arial" w:cs="Arial" w:hint="cs"/>
          <w:rtl/>
        </w:rPr>
        <w:t>يعني</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وهو</w:t>
      </w:r>
      <w:r>
        <w:rPr>
          <w:rtl/>
        </w:rPr>
        <w:t xml:space="preserve"> </w:t>
      </w:r>
      <w:r>
        <w:rPr>
          <w:rFonts w:ascii="Arial" w:hAnsi="Arial" w:cs="Arial" w:hint="cs"/>
          <w:rtl/>
        </w:rPr>
        <w:t>أيضًا</w:t>
      </w:r>
      <w:r>
        <w:rPr>
          <w:rtl/>
        </w:rPr>
        <w:t xml:space="preserve"> </w:t>
      </w:r>
      <w:r>
        <w:rPr>
          <w:rFonts w:ascii="Arial" w:hAnsi="Arial" w:cs="Arial" w:hint="cs"/>
          <w:rtl/>
        </w:rPr>
        <w:t>دعوة</w:t>
      </w:r>
      <w:r>
        <w:rPr>
          <w:rtl/>
        </w:rPr>
        <w:t xml:space="preserve"> </w:t>
      </w:r>
      <w:r>
        <w:rPr>
          <w:rFonts w:ascii="Arial" w:hAnsi="Arial" w:cs="Arial" w:hint="cs"/>
          <w:rtl/>
        </w:rPr>
        <w:t>إسماعيل</w:t>
      </w:r>
      <w:r>
        <w:rPr>
          <w:rtl/>
        </w:rPr>
        <w:t xml:space="preserve"> </w:t>
      </w:r>
      <w:r>
        <w:rPr>
          <w:rFonts w:ascii="Arial" w:hAnsi="Arial" w:cs="Arial" w:hint="cs"/>
          <w:rtl/>
        </w:rPr>
        <w:t>ولم</w:t>
      </w:r>
      <w:r>
        <w:rPr>
          <w:rtl/>
        </w:rPr>
        <w:t xml:space="preserve"> </w:t>
      </w:r>
      <w:r>
        <w:rPr>
          <w:rFonts w:ascii="Arial" w:hAnsi="Arial" w:cs="Arial" w:hint="cs"/>
          <w:rtl/>
        </w:rPr>
        <w:t>يذكره</w:t>
      </w:r>
      <w:r>
        <w:rPr>
          <w:rtl/>
        </w:rPr>
        <w:t xml:space="preserve"> </w:t>
      </w:r>
      <w:r>
        <w:rPr>
          <w:rFonts w:ascii="Arial" w:hAnsi="Arial" w:cs="Arial" w:hint="cs"/>
          <w:rtl/>
        </w:rPr>
        <w:t>اجتزاء</w:t>
      </w:r>
      <w:r>
        <w:rPr>
          <w:rtl/>
        </w:rPr>
        <w:t xml:space="preserve"> </w:t>
      </w:r>
      <w:r>
        <w:rPr>
          <w:rFonts w:ascii="Arial" w:hAnsi="Arial" w:cs="Arial" w:hint="cs"/>
          <w:rtl/>
        </w:rPr>
        <w:t>بالأب</w:t>
      </w:r>
      <w:r>
        <w:rPr>
          <w:rtl/>
        </w:rPr>
        <w:t xml:space="preserve"> </w:t>
      </w:r>
      <w:r>
        <w:rPr>
          <w:rFonts w:ascii="Arial" w:hAnsi="Arial" w:cs="Arial" w:hint="cs"/>
          <w:rtl/>
        </w:rPr>
        <w:t>الأكبر</w:t>
      </w:r>
      <w:r>
        <w:rPr>
          <w:rtl/>
        </w:rPr>
        <w:t xml:space="preserve"> </w:t>
      </w:r>
      <w:r>
        <w:rPr>
          <w:rFonts w:ascii="Arial" w:hAnsi="Arial" w:cs="Arial" w:hint="cs"/>
          <w:rtl/>
        </w:rPr>
        <w:t>ولتقدُّمه</w:t>
      </w:r>
      <w:r>
        <w:rPr>
          <w:rtl/>
        </w:rPr>
        <w:t xml:space="preserve"> </w:t>
      </w:r>
      <w:r>
        <w:rPr>
          <w:rFonts w:ascii="Arial" w:hAnsi="Arial" w:cs="Arial" w:hint="cs"/>
          <w:rtl/>
        </w:rPr>
        <w:t>ـ</w:t>
      </w:r>
      <w:r>
        <w:rPr>
          <w:rtl/>
        </w:rPr>
        <w:t xml:space="preserve"> </w:t>
      </w:r>
      <w:r>
        <w:rPr>
          <w:rStyle w:val="bold"/>
          <w:rFonts w:ascii="Arial" w:hAnsi="Arial" w:cs="Arial" w:hint="cs"/>
          <w:rtl/>
        </w:rPr>
        <w:t>وبشرى</w:t>
      </w:r>
      <w:r>
        <w:rPr>
          <w:rStyle w:val="bold"/>
          <w:rtl/>
        </w:rPr>
        <w:t xml:space="preserve"> </w:t>
      </w:r>
      <w:r>
        <w:rPr>
          <w:rStyle w:val="bold"/>
          <w:rFonts w:ascii="Arial" w:hAnsi="Arial" w:cs="Arial" w:hint="cs"/>
          <w:rtl/>
        </w:rPr>
        <w:t>عيسى</w:t>
      </w:r>
      <w:r>
        <w:rPr>
          <w:rtl/>
        </w:rPr>
        <w:t xml:space="preserve"> </w:t>
      </w:r>
      <w:r>
        <w:rPr>
          <w:rFonts w:ascii="Arial" w:hAnsi="Arial" w:cs="Arial" w:hint="cs"/>
          <w:rtl/>
        </w:rPr>
        <w:t>ـ</w:t>
      </w:r>
      <w:r>
        <w:rPr>
          <w:rtl/>
        </w:rPr>
        <w:t xml:space="preserve"> </w:t>
      </w:r>
      <w:r>
        <w:rPr>
          <w:rFonts w:ascii="Arial" w:hAnsi="Arial" w:cs="Arial" w:hint="cs"/>
          <w:rtl/>
        </w:rPr>
        <w:t>يعنى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وَمُبَشِّرًا</w:t>
      </w:r>
      <w:r>
        <w:rPr>
          <w:rtl/>
        </w:rPr>
        <w:t xml:space="preserve"> </w:t>
      </w:r>
      <w:r>
        <w:rPr>
          <w:rFonts w:ascii="Arial" w:hAnsi="Arial" w:cs="Arial" w:hint="cs"/>
          <w:rtl/>
        </w:rPr>
        <w:t>بِرَسُولٍ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الصف</w:t>
      </w:r>
      <w:r>
        <w:rPr>
          <w:rStyle w:val="CharacterStyle11"/>
          <w:rtl/>
        </w:rPr>
        <w:t>:</w:t>
      </w:r>
      <w:r>
        <w:rPr>
          <w:rStyle w:val="CharacterStyle11"/>
          <w:rFonts w:ascii="Calibri" w:cs="Calibri" w:hint="cs"/>
          <w:rtl/>
        </w:rPr>
        <w:t> </w:t>
      </w:r>
      <w:r>
        <w:rPr>
          <w:rStyle w:val="CharacterStyle11"/>
          <w:rtl/>
        </w:rPr>
        <w:t>6]</w:t>
      </w:r>
      <w:r>
        <w:rPr>
          <w:rtl/>
        </w:rPr>
        <w:t xml:space="preserve"> </w:t>
      </w:r>
      <w:r>
        <w:rPr>
          <w:rFonts w:ascii="Arial" w:hAnsi="Arial" w:cs="Arial" w:hint="cs"/>
          <w:rtl/>
        </w:rPr>
        <w:t>ـ</w:t>
      </w:r>
      <w:r>
        <w:rPr>
          <w:rtl/>
        </w:rPr>
        <w:t xml:space="preserve"> </w:t>
      </w:r>
      <w:r>
        <w:rPr>
          <w:rStyle w:val="bold"/>
          <w:rFonts w:ascii="Arial" w:hAnsi="Arial" w:cs="Arial" w:hint="cs"/>
          <w:rtl/>
        </w:rPr>
        <w:t>ورؤيا</w:t>
      </w:r>
      <w:r>
        <w:rPr>
          <w:rStyle w:val="bold"/>
          <w:rtl/>
        </w:rPr>
        <w:t xml:space="preserve"> </w:t>
      </w:r>
      <w:r>
        <w:rPr>
          <w:rStyle w:val="bold"/>
          <w:rFonts w:ascii="Arial" w:hAnsi="Arial" w:cs="Arial" w:hint="cs"/>
          <w:rtl/>
        </w:rPr>
        <w:t>أمِّي</w:t>
      </w:r>
      <w:r>
        <w:rPr>
          <w:rStyle w:val="bold"/>
          <w:rtl/>
        </w:rPr>
        <w:t xml:space="preserve"> </w:t>
      </w:r>
      <w:r>
        <w:rPr>
          <w:rStyle w:val="bold"/>
          <w:rFonts w:ascii="Arial" w:hAnsi="Arial" w:cs="Arial" w:hint="cs"/>
          <w:rtl/>
        </w:rPr>
        <w:t>التي</w:t>
      </w:r>
      <w:r>
        <w:rPr>
          <w:rStyle w:val="bold"/>
          <w:rtl/>
        </w:rPr>
        <w:t xml:space="preserve"> </w:t>
      </w:r>
      <w:r>
        <w:rPr>
          <w:rStyle w:val="bold"/>
          <w:rFonts w:ascii="Arial" w:hAnsi="Arial" w:cs="Arial" w:hint="cs"/>
          <w:rtl/>
        </w:rPr>
        <w:t>رأت</w:t>
      </w:r>
      <w:r>
        <w:rPr>
          <w:rStyle w:val="bold"/>
          <w:rtl/>
        </w:rPr>
        <w:t xml:space="preserve"> </w:t>
      </w:r>
      <w:r>
        <w:rPr>
          <w:rStyle w:val="bold"/>
          <w:rFonts w:ascii="Arial" w:hAnsi="Arial" w:cs="Arial" w:hint="cs"/>
          <w:rtl/>
        </w:rPr>
        <w:t>حين</w:t>
      </w:r>
      <w:r>
        <w:rPr>
          <w:rStyle w:val="bold"/>
          <w:rtl/>
        </w:rPr>
        <w:t xml:space="preserve"> </w:t>
      </w:r>
      <w:r>
        <w:rPr>
          <w:rStyle w:val="bold"/>
          <w:rFonts w:ascii="Arial" w:hAnsi="Arial" w:cs="Arial" w:hint="cs"/>
          <w:rtl/>
        </w:rPr>
        <w:t>وضعتني</w:t>
      </w:r>
      <w:r>
        <w:rPr>
          <w:rStyle w:val="bold"/>
          <w:rtl/>
        </w:rPr>
        <w:t xml:space="preserve"> </w:t>
      </w:r>
      <w:r>
        <w:rPr>
          <w:rStyle w:val="bold"/>
          <w:rFonts w:ascii="Arial" w:hAnsi="Arial" w:cs="Arial" w:hint="cs"/>
          <w:rtl/>
        </w:rPr>
        <w:t>أنَّه</w:t>
      </w:r>
      <w:r>
        <w:rPr>
          <w:rStyle w:val="bold"/>
          <w:rtl/>
        </w:rPr>
        <w:t xml:space="preserve"> </w:t>
      </w:r>
      <w:r>
        <w:rPr>
          <w:rStyle w:val="bold"/>
          <w:rFonts w:ascii="Arial" w:hAnsi="Arial" w:cs="Arial" w:hint="cs"/>
          <w:rtl/>
        </w:rPr>
        <w:t>أضاءت</w:t>
      </w:r>
      <w:r>
        <w:rPr>
          <w:rStyle w:val="bold"/>
          <w:rtl/>
        </w:rPr>
        <w:t xml:space="preserve"> </w:t>
      </w:r>
      <w:r>
        <w:rPr>
          <w:rStyle w:val="bold"/>
          <w:rFonts w:ascii="Arial" w:hAnsi="Arial" w:cs="Arial" w:hint="cs"/>
          <w:rtl/>
        </w:rPr>
        <w:t>بي</w:t>
      </w:r>
      <w:r>
        <w:rPr>
          <w:rStyle w:val="bold"/>
          <w:rtl/>
        </w:rPr>
        <w:t xml:space="preserve"> </w:t>
      </w:r>
      <w:r>
        <w:rPr>
          <w:rStyle w:val="bold"/>
          <w:rFonts w:ascii="Arial" w:hAnsi="Arial" w:cs="Arial" w:hint="cs"/>
          <w:rtl/>
        </w:rPr>
        <w:t>قصورُ</w:t>
      </w:r>
      <w:r>
        <w:rPr>
          <w:rStyle w:val="bold"/>
          <w:rtl/>
        </w:rPr>
        <w:t xml:space="preserve"> </w:t>
      </w:r>
      <w:r>
        <w:rPr>
          <w:rStyle w:val="bold"/>
          <w:rFonts w:ascii="Arial" w:hAnsi="Arial" w:cs="Arial" w:hint="cs"/>
          <w:rtl/>
        </w:rPr>
        <w:t>الشام</w:t>
      </w:r>
      <w:r>
        <w:rPr>
          <w:rStyle w:val="bold"/>
          <w:rFonts w:ascii="Calibri" w:cs="Calibri" w:hint="cs"/>
          <w:rtl/>
        </w:rPr>
        <w:t>»</w:t>
      </w:r>
      <w:r>
        <w:rPr>
          <w:rtl/>
        </w:rPr>
        <w:t xml:space="preserve">. </w:t>
      </w:r>
      <w:r>
        <w:rPr>
          <w:rFonts w:ascii="Arial" w:hAnsi="Arial" w:cs="Arial" w:hint="cs"/>
          <w:rtl/>
        </w:rPr>
        <w:t>وهو</w:t>
      </w:r>
      <w:r>
        <w:rPr>
          <w:rFonts w:ascii="Calibri" w:cs="Calibri" w:hint="cs"/>
          <w:rtl/>
        </w:rPr>
        <w:t> </w:t>
      </w:r>
      <w:r>
        <w:rPr>
          <w:rFonts w:ascii="Arial" w:hAnsi="Arial" w:cs="Arial" w:hint="cs"/>
          <w:rtl/>
        </w:rPr>
        <w:t>ژ</w:t>
      </w:r>
      <w:r>
        <w:rPr>
          <w:rtl/>
        </w:rPr>
        <w:t xml:space="preserve"> </w:t>
      </w:r>
      <w:r>
        <w:rPr>
          <w:rFonts w:ascii="Arial" w:hAnsi="Arial" w:cs="Arial" w:hint="cs"/>
          <w:rtl/>
        </w:rPr>
        <w:t>دعوة</w:t>
      </w:r>
      <w:r>
        <w:rPr>
          <w:rtl/>
        </w:rPr>
        <w:t xml:space="preserve"> </w:t>
      </w:r>
      <w:r>
        <w:rPr>
          <w:rFonts w:ascii="Arial" w:hAnsi="Arial" w:cs="Arial" w:hint="cs"/>
          <w:rtl/>
        </w:rPr>
        <w:t>أبيه</w:t>
      </w:r>
      <w:r>
        <w:rPr>
          <w:rtl/>
        </w:rPr>
        <w:t xml:space="preserve"> </w:t>
      </w:r>
      <w:r>
        <w:rPr>
          <w:rFonts w:ascii="Arial" w:hAnsi="Arial" w:cs="Arial" w:hint="cs"/>
          <w:rtl/>
        </w:rPr>
        <w:t>إسماعيل</w:t>
      </w:r>
      <w:r>
        <w:rPr>
          <w:rtl/>
        </w:rPr>
        <w:t xml:space="preserve"> </w:t>
      </w:r>
      <w:r>
        <w:rPr>
          <w:rFonts w:ascii="Arial" w:hAnsi="Arial" w:cs="Arial" w:hint="cs"/>
          <w:rtl/>
        </w:rPr>
        <w:t>أيضًا</w:t>
      </w:r>
      <w:r>
        <w:rPr>
          <w:rtl/>
        </w:rPr>
        <w:t xml:space="preserve"> </w:t>
      </w:r>
      <w:r>
        <w:rPr>
          <w:rFonts w:ascii="Arial" w:hAnsi="Arial" w:cs="Arial" w:hint="cs"/>
          <w:rtl/>
        </w:rPr>
        <w:t>لهذه</w:t>
      </w:r>
      <w:r>
        <w:rPr>
          <w:rtl/>
        </w:rPr>
        <w:t xml:space="preserve"> </w:t>
      </w:r>
      <w:r>
        <w:rPr>
          <w:rFonts w:ascii="Arial" w:hAnsi="Arial" w:cs="Arial" w:hint="cs"/>
          <w:rtl/>
        </w:rPr>
        <w:t>الآية،</w:t>
      </w:r>
      <w:r>
        <w:rPr>
          <w:rtl/>
        </w:rPr>
        <w:t xml:space="preserve"> </w:t>
      </w:r>
      <w:r>
        <w:rPr>
          <w:rFonts w:ascii="Arial" w:hAnsi="Arial" w:cs="Arial" w:hint="cs"/>
          <w:rtl/>
        </w:rPr>
        <w:t>ولم</w:t>
      </w:r>
      <w:r>
        <w:rPr>
          <w:rtl/>
        </w:rPr>
        <w:t xml:space="preserve"> </w:t>
      </w:r>
      <w:r>
        <w:rPr>
          <w:rFonts w:ascii="Arial" w:hAnsi="Arial" w:cs="Arial" w:hint="cs"/>
          <w:rtl/>
        </w:rPr>
        <w:t>يذكره</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لأنَّه</w:t>
      </w:r>
      <w:r>
        <w:rPr>
          <w:rtl/>
        </w:rPr>
        <w:t xml:space="preserve"> </w:t>
      </w:r>
      <w:r>
        <w:rPr>
          <w:rFonts w:ascii="Arial" w:hAnsi="Arial" w:cs="Arial" w:hint="cs"/>
          <w:rtl/>
        </w:rPr>
        <w:t>تبع</w:t>
      </w:r>
      <w:r>
        <w:rPr>
          <w:rtl/>
        </w:rPr>
        <w:t xml:space="preserve"> </w:t>
      </w:r>
      <w:r>
        <w:rPr>
          <w:rFonts w:ascii="Arial" w:hAnsi="Arial" w:cs="Arial" w:hint="cs"/>
          <w:rtl/>
        </w:rPr>
        <w:t>لأبيه</w:t>
      </w:r>
      <w:r>
        <w:rPr>
          <w:rtl/>
        </w:rPr>
        <w:t xml:space="preserve"> </w:t>
      </w:r>
      <w:r>
        <w:rPr>
          <w:rFonts w:ascii="Arial" w:hAnsi="Arial" w:cs="Arial" w:hint="cs"/>
          <w:rtl/>
        </w:rPr>
        <w:t>إبراهيم،</w:t>
      </w:r>
      <w:r>
        <w:rPr>
          <w:rtl/>
        </w:rPr>
        <w:t xml:space="preserve"> </w:t>
      </w:r>
      <w:r>
        <w:rPr>
          <w:rFonts w:ascii="Arial" w:hAnsi="Arial" w:cs="Arial" w:hint="cs"/>
          <w:rtl/>
        </w:rPr>
        <w:t>ولأنَّ</w:t>
      </w:r>
      <w:r>
        <w:rPr>
          <w:rtl/>
        </w:rPr>
        <w:t xml:space="preserve"> </w:t>
      </w:r>
      <w:r>
        <w:rPr>
          <w:rFonts w:ascii="Arial" w:hAnsi="Arial" w:cs="Arial" w:hint="cs"/>
          <w:rtl/>
        </w:rPr>
        <w:t>أباه</w:t>
      </w:r>
      <w:r>
        <w:rPr>
          <w:rtl/>
        </w:rPr>
        <w:t xml:space="preserve"> </w:t>
      </w:r>
      <w:r>
        <w:rPr>
          <w:rFonts w:ascii="Arial" w:hAnsi="Arial" w:cs="Arial" w:hint="cs"/>
          <w:rtl/>
        </w:rPr>
        <w:t>إبراهيم</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الدُّعاء</w:t>
      </w:r>
      <w:r>
        <w:rPr>
          <w:rtl/>
        </w:rPr>
        <w:t xml:space="preserve"> </w:t>
      </w:r>
      <w:r>
        <w:rPr>
          <w:rFonts w:ascii="Arial" w:hAnsi="Arial" w:cs="Arial" w:hint="cs"/>
          <w:rtl/>
        </w:rPr>
        <w:t>الذي</w:t>
      </w:r>
      <w:r>
        <w:rPr>
          <w:rtl/>
        </w:rPr>
        <w:t xml:space="preserve"> </w:t>
      </w:r>
      <w:r>
        <w:rPr>
          <w:rFonts w:ascii="Arial" w:hAnsi="Arial" w:cs="Arial" w:hint="cs"/>
          <w:rtl/>
        </w:rPr>
        <w:t>في</w:t>
      </w:r>
      <w:r>
        <w:rPr>
          <w:rtl/>
        </w:rPr>
        <w:t xml:space="preserve"> </w:t>
      </w:r>
      <w:r>
        <w:rPr>
          <w:rFonts w:ascii="Arial" w:hAnsi="Arial" w:cs="Arial" w:hint="cs"/>
          <w:rtl/>
        </w:rPr>
        <w:t>الآية</w:t>
      </w:r>
      <w:r>
        <w:rPr>
          <w:rtl/>
        </w:rPr>
        <w:t>.</w:t>
      </w:r>
    </w:p>
    <w:p w:rsidR="00FD73EF" w:rsidRDefault="00FD73EF">
      <w:pPr>
        <w:pStyle w:val="textquran"/>
        <w:spacing w:before="136"/>
        <w:rPr>
          <w:rtl/>
        </w:rPr>
      </w:pPr>
      <w:r>
        <w:rPr>
          <w:rFonts w:ascii="Arial" w:hAnsi="Arial" w:cs="Arial" w:hint="cs"/>
          <w:rtl/>
        </w:rPr>
        <w:t>﴿</w:t>
      </w:r>
      <w:r>
        <w:rPr>
          <w:rFonts w:ascii="Calibri" w:cs="Calibri" w:hint="cs"/>
          <w:rtl/>
        </w:rPr>
        <w:t> </w:t>
      </w:r>
      <w:r>
        <w:rPr>
          <w:rStyle w:val="bold"/>
          <w:rFonts w:ascii="Arial" w:hAnsi="Arial" w:cs="Arial" w:hint="cs"/>
          <w:rtl/>
        </w:rPr>
        <w:t>يَتْلُو</w:t>
      </w:r>
      <w:r>
        <w:rPr>
          <w:rtl/>
        </w:rPr>
        <w:t> </w:t>
      </w:r>
      <w:r>
        <w:rPr>
          <w:rFonts w:ascii="Arial" w:hAnsi="Arial" w:cs="Arial" w:hint="cs"/>
          <w:rtl/>
        </w:rPr>
        <w:t>﴾</w:t>
      </w:r>
      <w:r>
        <w:rPr>
          <w:rtl/>
        </w:rPr>
        <w:t xml:space="preserve"> </w:t>
      </w:r>
      <w:r>
        <w:rPr>
          <w:rFonts w:ascii="Arial" w:hAnsi="Arial" w:cs="Arial" w:hint="cs"/>
          <w:rtl/>
        </w:rPr>
        <w:t>يقرأ</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Style w:val="wawsmall"/>
          <w:rFonts w:ascii="Arial" w:hAnsi="Arial" w:cs="Arial" w:hint="cs"/>
          <w:rtl/>
        </w:rPr>
        <w:t>وۤ</w:t>
      </w:r>
      <w:r>
        <w:rPr>
          <w:rStyle w:val="bold"/>
          <w:rtl/>
        </w:rPr>
        <w:t xml:space="preserve"> </w:t>
      </w:r>
      <w:r>
        <w:rPr>
          <w:rStyle w:val="bold"/>
          <w:rFonts w:ascii="Arial" w:hAnsi="Arial" w:cs="Arial" w:hint="cs"/>
          <w:rtl/>
        </w:rPr>
        <w:t>ءَايَاتِكَ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والمراد</w:t>
      </w:r>
      <w:r>
        <w:rPr>
          <w:rtl/>
        </w:rPr>
        <w:t xml:space="preserve">: </w:t>
      </w:r>
      <w:r>
        <w:rPr>
          <w:rFonts w:ascii="Arial" w:hAnsi="Arial" w:cs="Arial" w:hint="cs"/>
          <w:rtl/>
        </w:rPr>
        <w:t>معانيه</w:t>
      </w:r>
      <w:r>
        <w:rPr>
          <w:rtl/>
        </w:rPr>
        <w:t xml:space="preserve"> </w:t>
      </w:r>
      <w:r>
        <w:rPr>
          <w:rFonts w:ascii="Arial" w:hAnsi="Arial" w:cs="Arial" w:hint="cs"/>
          <w:rtl/>
        </w:rPr>
        <w:t>لكن</w:t>
      </w:r>
      <w:r>
        <w:rPr>
          <w:rtl/>
        </w:rPr>
        <w:t xml:space="preserve"> </w:t>
      </w:r>
      <w:r>
        <w:rPr>
          <w:rFonts w:ascii="Arial" w:hAnsi="Arial" w:cs="Arial" w:hint="cs"/>
          <w:rtl/>
        </w:rPr>
        <w:t>بألفاظه،</w:t>
      </w:r>
      <w:r>
        <w:rPr>
          <w:rtl/>
        </w:rPr>
        <w:t xml:space="preserve"> </w:t>
      </w:r>
      <w:r>
        <w:rPr>
          <w:rFonts w:ascii="Arial" w:hAnsi="Arial" w:cs="Arial" w:hint="cs"/>
          <w:rtl/>
        </w:rPr>
        <w:t>وهو</w:t>
      </w:r>
      <w:r>
        <w:rPr>
          <w:rtl/>
        </w:rPr>
        <w:t xml:space="preserve"> </w:t>
      </w:r>
      <w:r>
        <w:rPr>
          <w:rFonts w:ascii="Arial" w:hAnsi="Arial" w:cs="Arial" w:hint="cs"/>
          <w:rtl/>
        </w:rPr>
        <w:t>دلائل</w:t>
      </w:r>
      <w:r>
        <w:rPr>
          <w:rtl/>
        </w:rPr>
        <w:t xml:space="preserve"> </w:t>
      </w:r>
      <w:r>
        <w:rPr>
          <w:rFonts w:ascii="Arial" w:hAnsi="Arial" w:cs="Arial" w:hint="cs"/>
          <w:rtl/>
        </w:rPr>
        <w:t>النُّبوءة</w:t>
      </w:r>
      <w:r>
        <w:rPr>
          <w:rtl/>
        </w:rPr>
        <w:t xml:space="preserve"> </w:t>
      </w:r>
      <w:r>
        <w:rPr>
          <w:rFonts w:ascii="Arial" w:hAnsi="Arial" w:cs="Arial" w:hint="cs"/>
          <w:rtl/>
        </w:rPr>
        <w:t>والتَّوحيد</w:t>
      </w:r>
      <w:r>
        <w:rPr>
          <w:rtl/>
        </w:rPr>
        <w:t xml:space="preserve"> </w:t>
      </w:r>
      <w:r>
        <w:rPr>
          <w:rFonts w:ascii="Arial" w:hAnsi="Arial" w:cs="Arial" w:hint="cs"/>
          <w:rtl/>
        </w:rPr>
        <w:t>والشَّرع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وَيُعَلِّمُهُمُ</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أيضًا،</w:t>
      </w:r>
      <w:r>
        <w:rPr>
          <w:rtl/>
        </w:rPr>
        <w:t xml:space="preserve"> </w:t>
      </w:r>
      <w:r>
        <w:rPr>
          <w:rFonts w:ascii="Arial" w:hAnsi="Arial" w:cs="Arial" w:hint="cs"/>
          <w:rtl/>
        </w:rPr>
        <w:t>والمراد</w:t>
      </w:r>
      <w:r>
        <w:rPr>
          <w:rtl/>
        </w:rPr>
        <w:t xml:space="preserve"> </w:t>
      </w:r>
      <w:r>
        <w:rPr>
          <w:rFonts w:ascii="Arial" w:hAnsi="Arial" w:cs="Arial" w:hint="cs"/>
          <w:rtl/>
        </w:rPr>
        <w:t>لفظه</w:t>
      </w:r>
      <w:r>
        <w:rPr>
          <w:rtl/>
        </w:rPr>
        <w:t xml:space="preserve">. </w:t>
      </w:r>
      <w:r>
        <w:rPr>
          <w:rFonts w:ascii="Arial" w:hAnsi="Arial" w:cs="Arial" w:hint="cs"/>
          <w:rtl/>
        </w:rPr>
        <w:t>أو</w:t>
      </w:r>
      <w:r>
        <w:rPr>
          <w:rtl/>
        </w:rPr>
        <w:t xml:space="preserve"> </w:t>
      </w:r>
      <w:r>
        <w:rPr>
          <w:rFonts w:ascii="Arial" w:hAnsi="Arial" w:cs="Arial" w:hint="cs"/>
          <w:rtl/>
        </w:rPr>
        <w:t>الآيات</w:t>
      </w:r>
      <w:r>
        <w:rPr>
          <w:rtl/>
        </w:rPr>
        <w:t xml:space="preserve">: </w:t>
      </w:r>
      <w:r>
        <w:rPr>
          <w:rFonts w:ascii="Arial" w:hAnsi="Arial" w:cs="Arial" w:hint="cs"/>
          <w:rtl/>
        </w:rPr>
        <w:t>ألفاظه</w:t>
      </w:r>
      <w:r>
        <w:rPr>
          <w:rtl/>
        </w:rPr>
        <w:t xml:space="preserve"> </w:t>
      </w:r>
      <w:r>
        <w:rPr>
          <w:rFonts w:ascii="Arial" w:hAnsi="Arial" w:cs="Arial" w:hint="cs"/>
          <w:rtl/>
        </w:rPr>
        <w:t>والكتاب</w:t>
      </w:r>
      <w:r>
        <w:rPr>
          <w:rtl/>
        </w:rPr>
        <w:t xml:space="preserve"> </w:t>
      </w:r>
      <w:r>
        <w:rPr>
          <w:rFonts w:ascii="Arial" w:hAnsi="Arial" w:cs="Arial" w:hint="cs"/>
          <w:rtl/>
        </w:rPr>
        <w:t>معانيه</w:t>
      </w:r>
      <w:r>
        <w:rPr>
          <w:rtl/>
        </w:rPr>
        <w:t xml:space="preserve"> </w:t>
      </w:r>
      <w:r>
        <w:rPr>
          <w:rFonts w:ascii="Arial" w:hAnsi="Arial" w:cs="Arial" w:hint="cs"/>
          <w:rtl/>
        </w:rPr>
        <w:t>عكس</w:t>
      </w:r>
      <w:r>
        <w:rPr>
          <w:rtl/>
        </w:rPr>
        <w:t xml:space="preserve"> </w:t>
      </w:r>
      <w:r>
        <w:rPr>
          <w:rFonts w:ascii="Arial" w:hAnsi="Arial" w:cs="Arial" w:hint="cs"/>
          <w:rtl/>
        </w:rPr>
        <w:t>ذلك،</w:t>
      </w:r>
      <w:r>
        <w:rPr>
          <w:rtl/>
        </w:rPr>
        <w:t xml:space="preserve"> </w:t>
      </w:r>
      <w:r>
        <w:rPr>
          <w:rFonts w:ascii="Arial" w:hAnsi="Arial" w:cs="Arial" w:hint="cs"/>
          <w:rtl/>
        </w:rPr>
        <w:t>أي</w:t>
      </w:r>
      <w:r>
        <w:rPr>
          <w:rtl/>
        </w:rPr>
        <w:t xml:space="preserve">: </w:t>
      </w:r>
      <w:r>
        <w:rPr>
          <w:rFonts w:ascii="Arial" w:hAnsi="Arial" w:cs="Arial" w:hint="cs"/>
          <w:rtl/>
        </w:rPr>
        <w:t>ويعلِّمهم</w:t>
      </w:r>
      <w:r>
        <w:rPr>
          <w:rtl/>
        </w:rPr>
        <w:t xml:space="preserve"> </w:t>
      </w:r>
      <w:r>
        <w:rPr>
          <w:rFonts w:ascii="Arial" w:hAnsi="Arial" w:cs="Arial" w:hint="cs"/>
          <w:rtl/>
        </w:rPr>
        <w:t>معانيه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وَالْحِكْمَةَ</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الأحكام</w:t>
      </w:r>
      <w:r>
        <w:rPr>
          <w:rtl/>
        </w:rPr>
        <w:t xml:space="preserve"> </w:t>
      </w:r>
      <w:r>
        <w:rPr>
          <w:rFonts w:ascii="Arial" w:hAnsi="Arial" w:cs="Arial" w:hint="cs"/>
          <w:rtl/>
        </w:rPr>
        <w:t>بيَّنها</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الحكمة</w:t>
      </w:r>
      <w:r>
        <w:rPr>
          <w:rtl/>
        </w:rPr>
        <w:t xml:space="preserve">: </w:t>
      </w:r>
      <w:r>
        <w:rPr>
          <w:rFonts w:ascii="Arial" w:hAnsi="Arial" w:cs="Arial" w:hint="cs"/>
          <w:rtl/>
        </w:rPr>
        <w:t>العمل</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وضع</w:t>
      </w:r>
      <w:r>
        <w:rPr>
          <w:rtl/>
        </w:rPr>
        <w:t xml:space="preserve"> </w:t>
      </w:r>
      <w:r>
        <w:rPr>
          <w:rFonts w:ascii="Arial" w:hAnsi="Arial" w:cs="Arial" w:hint="cs"/>
          <w:rtl/>
        </w:rPr>
        <w:t>الأشياء</w:t>
      </w:r>
      <w:r>
        <w:rPr>
          <w:rtl/>
        </w:rPr>
        <w:t xml:space="preserve"> </w:t>
      </w:r>
      <w:r>
        <w:rPr>
          <w:rFonts w:ascii="Arial" w:hAnsi="Arial" w:cs="Arial" w:hint="cs"/>
          <w:rtl/>
        </w:rPr>
        <w:t>في</w:t>
      </w:r>
      <w:r>
        <w:rPr>
          <w:rtl/>
        </w:rPr>
        <w:t xml:space="preserve"> </w:t>
      </w:r>
      <w:r>
        <w:rPr>
          <w:rFonts w:ascii="Arial" w:hAnsi="Arial" w:cs="Arial" w:hint="cs"/>
          <w:rtl/>
        </w:rPr>
        <w:t>مواضعها،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يزيل</w:t>
      </w:r>
      <w:r>
        <w:rPr>
          <w:rtl/>
        </w:rPr>
        <w:t xml:space="preserve"> </w:t>
      </w:r>
      <w:r>
        <w:rPr>
          <w:rFonts w:ascii="Arial" w:hAnsi="Arial" w:cs="Arial" w:hint="cs"/>
          <w:rtl/>
        </w:rPr>
        <w:t>حبَّ</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الآداب،</w:t>
      </w:r>
      <w:r>
        <w:rPr>
          <w:rtl/>
        </w:rPr>
        <w:t xml:space="preserve"> </w:t>
      </w:r>
      <w:r>
        <w:rPr>
          <w:rFonts w:ascii="Arial" w:hAnsi="Arial" w:cs="Arial" w:hint="cs"/>
          <w:rtl/>
        </w:rPr>
        <w:t>أو</w:t>
      </w:r>
      <w:r>
        <w:rPr>
          <w:rtl/>
        </w:rPr>
        <w:t xml:space="preserve"> </w:t>
      </w:r>
      <w:r>
        <w:rPr>
          <w:rFonts w:ascii="Arial" w:hAnsi="Arial" w:cs="Arial" w:hint="cs"/>
          <w:rtl/>
        </w:rPr>
        <w:t>السنَّة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وَيُزَكِّيهِم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w:t>
      </w:r>
    </w:p>
    <w:p w:rsidR="00FD73EF" w:rsidRDefault="00FD73EF">
      <w:pPr>
        <w:pStyle w:val="textquran"/>
        <w:rPr>
          <w:rtl/>
        </w:rPr>
      </w:pPr>
      <w:r>
        <w:rPr>
          <w:rFonts w:ascii="Arial" w:hAnsi="Arial" w:cs="Arial" w:hint="cs"/>
          <w:rtl/>
        </w:rPr>
        <w:t>ومعلوم</w:t>
      </w:r>
      <w:r>
        <w:rPr>
          <w:rtl/>
        </w:rPr>
        <w:t xml:space="preserve"> </w:t>
      </w:r>
      <w:r>
        <w:rPr>
          <w:rFonts w:ascii="Arial" w:hAnsi="Arial" w:cs="Arial" w:hint="cs"/>
          <w:rtl/>
        </w:rPr>
        <w:t>أنَّ</w:t>
      </w:r>
      <w:r>
        <w:rPr>
          <w:rtl/>
        </w:rPr>
        <w:t xml:space="preserve"> </w:t>
      </w:r>
      <w:r>
        <w:rPr>
          <w:rFonts w:ascii="Arial" w:hAnsi="Arial" w:cs="Arial" w:hint="cs"/>
          <w:rtl/>
        </w:rPr>
        <w:t>التَّخلية</w:t>
      </w:r>
      <w:r>
        <w:rPr>
          <w:rtl/>
        </w:rPr>
        <w:t xml:space="preserve"> </w:t>
      </w:r>
      <w:r>
        <w:rPr>
          <w:rFonts w:ascii="Arial" w:hAnsi="Arial" w:cs="Arial" w:hint="cs"/>
          <w:rtl/>
        </w:rPr>
        <w:t>قبل</w:t>
      </w:r>
      <w:r>
        <w:rPr>
          <w:rtl/>
        </w:rPr>
        <w:t xml:space="preserve"> </w:t>
      </w:r>
      <w:r>
        <w:rPr>
          <w:rFonts w:ascii="Arial" w:hAnsi="Arial" w:cs="Arial" w:hint="cs"/>
          <w:rtl/>
        </w:rPr>
        <w:t>التَّحلية</w:t>
      </w:r>
      <w:r>
        <w:rPr>
          <w:rtl/>
        </w:rPr>
        <w:t xml:space="preserve"> </w:t>
      </w:r>
      <w:r>
        <w:rPr>
          <w:rFonts w:ascii="Arial" w:hAnsi="Arial" w:cs="Arial" w:hint="cs"/>
          <w:rtl/>
        </w:rPr>
        <w:t>ولكن</w:t>
      </w:r>
      <w:r>
        <w:rPr>
          <w:rtl/>
        </w:rPr>
        <w:t xml:space="preserve"> </w:t>
      </w:r>
      <w:r>
        <w:rPr>
          <w:rFonts w:ascii="Arial" w:hAnsi="Arial" w:cs="Arial" w:hint="cs"/>
          <w:rtl/>
        </w:rPr>
        <w:t>أخَّرها</w:t>
      </w:r>
      <w:r>
        <w:rPr>
          <w:rtl/>
        </w:rPr>
        <w:t xml:space="preserve"> </w:t>
      </w:r>
      <w:r>
        <w:rPr>
          <w:rFonts w:ascii="Arial" w:hAnsi="Arial" w:cs="Arial" w:hint="cs"/>
          <w:rtl/>
        </w:rPr>
        <w:t>هنا</w:t>
      </w:r>
      <w:r>
        <w:rPr>
          <w:rtl/>
        </w:rPr>
        <w:t xml:space="preserve"> </w:t>
      </w:r>
      <w:r>
        <w:rPr>
          <w:rFonts w:ascii="Arial" w:hAnsi="Arial" w:cs="Arial" w:hint="cs"/>
          <w:rtl/>
        </w:rPr>
        <w:t>لشرف</w:t>
      </w:r>
      <w:r>
        <w:rPr>
          <w:rtl/>
        </w:rPr>
        <w:t xml:space="preserve"> </w:t>
      </w:r>
      <w:r>
        <w:rPr>
          <w:rFonts w:ascii="Arial" w:hAnsi="Arial" w:cs="Arial" w:hint="cs"/>
          <w:rtl/>
        </w:rPr>
        <w:t>التَّحلية</w:t>
      </w:r>
      <w:r>
        <w:rPr>
          <w:rtl/>
        </w:rPr>
        <w:t xml:space="preserve"> </w:t>
      </w:r>
      <w:r>
        <w:rPr>
          <w:rFonts w:ascii="Arial" w:hAnsi="Arial" w:cs="Arial" w:hint="cs"/>
          <w:rtl/>
        </w:rPr>
        <w:t>هذه،</w:t>
      </w:r>
      <w:r>
        <w:rPr>
          <w:rtl/>
        </w:rPr>
        <w:t xml:space="preserve"> </w:t>
      </w:r>
      <w:r>
        <w:rPr>
          <w:rFonts w:ascii="Arial" w:hAnsi="Arial" w:cs="Arial" w:hint="cs"/>
          <w:rtl/>
        </w:rPr>
        <w:t>ولتقدُّم</w:t>
      </w:r>
      <w:r>
        <w:rPr>
          <w:rtl/>
        </w:rPr>
        <w:t xml:space="preserve"> </w:t>
      </w:r>
      <w:r>
        <w:rPr>
          <w:rFonts w:ascii="Arial" w:hAnsi="Arial" w:cs="Arial" w:hint="cs"/>
          <w:rtl/>
        </w:rPr>
        <w:t>التخلية</w:t>
      </w:r>
      <w:r>
        <w:rPr>
          <w:rtl/>
        </w:rPr>
        <w:t xml:space="preserve"> </w:t>
      </w:r>
      <w:r>
        <w:rPr>
          <w:rFonts w:ascii="Arial" w:hAnsi="Arial" w:cs="Arial" w:hint="cs"/>
          <w:rtl/>
        </w:rPr>
        <w:t>هذه</w:t>
      </w:r>
      <w:r>
        <w:rPr>
          <w:rtl/>
        </w:rPr>
        <w:t xml:space="preserve"> </w:t>
      </w:r>
      <w:r>
        <w:rPr>
          <w:rFonts w:ascii="Arial" w:hAnsi="Arial" w:cs="Arial" w:hint="cs"/>
          <w:rtl/>
        </w:rPr>
        <w:t>في</w:t>
      </w:r>
      <w:r>
        <w:rPr>
          <w:rtl/>
        </w:rPr>
        <w:t xml:space="preserve"> </w:t>
      </w:r>
      <w:r>
        <w:rPr>
          <w:rFonts w:ascii="Arial" w:hAnsi="Arial" w:cs="Arial" w:hint="cs"/>
          <w:rtl/>
        </w:rPr>
        <w:t>الذِّهن</w:t>
      </w:r>
      <w:r>
        <w:rPr>
          <w:rtl/>
        </w:rPr>
        <w:t xml:space="preserve"> </w:t>
      </w:r>
      <w:r>
        <w:rPr>
          <w:rFonts w:ascii="Arial" w:hAnsi="Arial" w:cs="Arial" w:hint="cs"/>
          <w:rtl/>
        </w:rPr>
        <w:t>والقصد،</w:t>
      </w:r>
      <w:r>
        <w:rPr>
          <w:rtl/>
        </w:rPr>
        <w:t xml:space="preserve"> </w:t>
      </w:r>
      <w:r>
        <w:rPr>
          <w:rFonts w:ascii="Arial" w:hAnsi="Arial" w:cs="Arial" w:hint="cs"/>
          <w:rtl/>
        </w:rPr>
        <w:t>فجيء</w:t>
      </w:r>
      <w:r>
        <w:rPr>
          <w:rtl/>
        </w:rPr>
        <w:t xml:space="preserve"> </w:t>
      </w:r>
      <w:r>
        <w:rPr>
          <w:rFonts w:ascii="Arial" w:hAnsi="Arial" w:cs="Arial" w:hint="cs"/>
          <w:rtl/>
        </w:rPr>
        <w:t>بترتيب</w:t>
      </w:r>
      <w:r>
        <w:rPr>
          <w:rtl/>
        </w:rPr>
        <w:t xml:space="preserve"> </w:t>
      </w:r>
      <w:r>
        <w:rPr>
          <w:rFonts w:ascii="Arial" w:hAnsi="Arial" w:cs="Arial" w:hint="cs"/>
          <w:rtl/>
        </w:rPr>
        <w:t>الذِّهن</w:t>
      </w:r>
      <w:r>
        <w:rPr>
          <w:rtl/>
        </w:rPr>
        <w:t xml:space="preserve"> </w:t>
      </w:r>
      <w:r>
        <w:rPr>
          <w:rFonts w:ascii="Arial" w:hAnsi="Arial" w:cs="Arial" w:hint="cs"/>
          <w:rtl/>
        </w:rPr>
        <w:t>ولو</w:t>
      </w:r>
      <w:r>
        <w:rPr>
          <w:rtl/>
        </w:rPr>
        <w:t xml:space="preserve"> </w:t>
      </w:r>
      <w:r>
        <w:rPr>
          <w:rFonts w:ascii="Arial" w:hAnsi="Arial" w:cs="Arial" w:hint="cs"/>
          <w:rtl/>
        </w:rPr>
        <w:t>تقدَّمت</w:t>
      </w:r>
      <w:r>
        <w:rPr>
          <w:rtl/>
        </w:rPr>
        <w:t xml:space="preserve"> </w:t>
      </w:r>
      <w:r>
        <w:rPr>
          <w:rFonts w:ascii="Arial" w:hAnsi="Arial" w:cs="Arial" w:hint="cs"/>
          <w:rtl/>
        </w:rPr>
        <w:t>التَّخلية</w:t>
      </w:r>
      <w:r>
        <w:rPr>
          <w:rtl/>
        </w:rPr>
        <w:t xml:space="preserve"> </w:t>
      </w:r>
      <w:r>
        <w:rPr>
          <w:rFonts w:ascii="Arial" w:hAnsi="Arial" w:cs="Arial" w:hint="cs"/>
          <w:rtl/>
        </w:rPr>
        <w:t>في</w:t>
      </w:r>
      <w:r>
        <w:rPr>
          <w:rtl/>
        </w:rPr>
        <w:t xml:space="preserve"> </w:t>
      </w:r>
      <w:r>
        <w:rPr>
          <w:rFonts w:ascii="Arial" w:hAnsi="Arial" w:cs="Arial" w:hint="cs"/>
          <w:rtl/>
        </w:rPr>
        <w:t>الخارج،</w:t>
      </w:r>
      <w:r>
        <w:rPr>
          <w:rtl/>
        </w:rPr>
        <w:t xml:space="preserve"> </w:t>
      </w:r>
      <w:r>
        <w:rPr>
          <w:rFonts w:ascii="Arial" w:hAnsi="Arial" w:cs="Arial" w:hint="cs"/>
          <w:rtl/>
        </w:rPr>
        <w:t>ولأنَّ</w:t>
      </w:r>
      <w:r>
        <w:rPr>
          <w:rtl/>
        </w:rPr>
        <w:t xml:space="preserve"> </w:t>
      </w:r>
      <w:r>
        <w:rPr>
          <w:rFonts w:ascii="Arial" w:hAnsi="Arial" w:cs="Arial" w:hint="cs"/>
          <w:rtl/>
        </w:rPr>
        <w:t>المقصود</w:t>
      </w:r>
      <w:r>
        <w:rPr>
          <w:rtl/>
        </w:rPr>
        <w:t xml:space="preserve"> </w:t>
      </w:r>
      <w:r>
        <w:rPr>
          <w:rFonts w:ascii="Arial" w:hAnsi="Arial" w:cs="Arial" w:hint="cs"/>
          <w:rtl/>
        </w:rPr>
        <w:t>التحلية،</w:t>
      </w:r>
      <w:r>
        <w:rPr>
          <w:rtl/>
        </w:rPr>
        <w:t xml:space="preserve"> </w:t>
      </w:r>
      <w:r>
        <w:rPr>
          <w:rFonts w:ascii="Arial" w:hAnsi="Arial" w:cs="Arial" w:hint="cs"/>
          <w:rtl/>
        </w:rPr>
        <w:t>والتخلية</w:t>
      </w:r>
      <w:r>
        <w:rPr>
          <w:rtl/>
        </w:rPr>
        <w:t xml:space="preserve"> </w:t>
      </w:r>
      <w:r>
        <w:rPr>
          <w:rFonts w:ascii="Arial" w:hAnsi="Arial" w:cs="Arial" w:hint="cs"/>
          <w:rtl/>
        </w:rPr>
        <w:t>وسيلة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إِنَّكَ</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الْعَزِيزُ</w:t>
      </w:r>
      <w:r>
        <w:rPr>
          <w:rtl/>
        </w:rPr>
        <w:t> </w:t>
      </w:r>
      <w:r>
        <w:rPr>
          <w:rFonts w:ascii="Arial" w:hAnsi="Arial" w:cs="Arial" w:hint="cs"/>
          <w:rtl/>
        </w:rPr>
        <w:t>﴾</w:t>
      </w:r>
      <w:r>
        <w:rPr>
          <w:rtl/>
        </w:rPr>
        <w:t xml:space="preserve"> </w:t>
      </w:r>
      <w:r>
        <w:rPr>
          <w:rFonts w:ascii="Arial" w:hAnsi="Arial" w:cs="Arial" w:hint="cs"/>
          <w:rtl/>
        </w:rPr>
        <w:t>الغالب</w:t>
      </w:r>
      <w:r>
        <w:rPr>
          <w:rtl/>
        </w:rPr>
        <w:t xml:space="preserve"> </w:t>
      </w:r>
      <w:r>
        <w:rPr>
          <w:rFonts w:ascii="Arial" w:hAnsi="Arial" w:cs="Arial" w:hint="cs"/>
          <w:rtl/>
        </w:rPr>
        <w:t>لمن</w:t>
      </w:r>
      <w:r>
        <w:rPr>
          <w:rtl/>
        </w:rPr>
        <w:t xml:space="preserve"> </w:t>
      </w:r>
      <w:r>
        <w:rPr>
          <w:rFonts w:ascii="Arial" w:hAnsi="Arial" w:cs="Arial" w:hint="cs"/>
          <w:rtl/>
        </w:rPr>
        <w:t>أراد</w:t>
      </w:r>
      <w:r>
        <w:rPr>
          <w:rtl/>
        </w:rPr>
        <w:t xml:space="preserve"> </w:t>
      </w:r>
      <w:r>
        <w:rPr>
          <w:rFonts w:ascii="Arial" w:hAnsi="Arial" w:cs="Arial" w:hint="cs"/>
          <w:rtl/>
        </w:rPr>
        <w:t>مخالفته،</w:t>
      </w:r>
      <w:r>
        <w:rPr>
          <w:rtl/>
        </w:rPr>
        <w:t xml:space="preserve"> </w:t>
      </w:r>
      <w:r>
        <w:rPr>
          <w:rFonts w:ascii="Arial" w:hAnsi="Arial" w:cs="Arial" w:hint="cs"/>
          <w:rtl/>
        </w:rPr>
        <w:t>فالغلبة</w:t>
      </w:r>
      <w:r>
        <w:rPr>
          <w:rtl/>
        </w:rPr>
        <w:t xml:space="preserve"> </w:t>
      </w:r>
      <w:r>
        <w:rPr>
          <w:rFonts w:ascii="Arial" w:hAnsi="Arial" w:cs="Arial" w:hint="cs"/>
          <w:rtl/>
        </w:rPr>
        <w:t>فعلٌ،</w:t>
      </w:r>
      <w:r>
        <w:rPr>
          <w:rtl/>
        </w:rPr>
        <w:t xml:space="preserve"> </w:t>
      </w:r>
      <w:r>
        <w:rPr>
          <w:rFonts w:ascii="Arial" w:hAnsi="Arial" w:cs="Arial" w:hint="cs"/>
          <w:rtl/>
        </w:rPr>
        <w:t>أو</w:t>
      </w:r>
      <w:r>
        <w:rPr>
          <w:rtl/>
        </w:rPr>
        <w:t xml:space="preserve"> </w:t>
      </w:r>
      <w:r>
        <w:rPr>
          <w:rFonts w:ascii="Arial" w:hAnsi="Arial" w:cs="Arial" w:hint="cs"/>
          <w:rtl/>
        </w:rPr>
        <w:t>المنتفي</w:t>
      </w:r>
      <w:r>
        <w:rPr>
          <w:rtl/>
        </w:rPr>
        <w:t xml:space="preserve"> </w:t>
      </w:r>
      <w:r>
        <w:rPr>
          <w:rFonts w:ascii="Arial" w:hAnsi="Arial" w:cs="Arial" w:hint="cs"/>
          <w:rtl/>
        </w:rPr>
        <w:t>عنه</w:t>
      </w:r>
      <w:r>
        <w:rPr>
          <w:rtl/>
        </w:rPr>
        <w:t xml:space="preserve"> </w:t>
      </w:r>
      <w:r>
        <w:rPr>
          <w:rFonts w:ascii="Arial" w:hAnsi="Arial" w:cs="Arial" w:hint="cs"/>
          <w:rtl/>
        </w:rPr>
        <w:t>الذُّل</w:t>
      </w:r>
      <w:r>
        <w:rPr>
          <w:rtl/>
        </w:rPr>
        <w:t xml:space="preserve"> </w:t>
      </w:r>
      <w:r>
        <w:rPr>
          <w:rFonts w:ascii="Arial" w:hAnsi="Arial" w:cs="Arial" w:hint="cs"/>
          <w:rtl/>
        </w:rPr>
        <w:t>فهي</w:t>
      </w:r>
      <w:r>
        <w:rPr>
          <w:rtl/>
        </w:rPr>
        <w:t xml:space="preserve"> </w:t>
      </w:r>
      <w:r>
        <w:rPr>
          <w:rFonts w:ascii="Arial" w:hAnsi="Arial" w:cs="Arial" w:hint="cs"/>
          <w:rtl/>
        </w:rPr>
        <w:t>صفةٌ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الْحَكِيمُ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صنعه،</w:t>
      </w:r>
      <w:r>
        <w:rPr>
          <w:rtl/>
        </w:rPr>
        <w:t xml:space="preserve"> </w:t>
      </w:r>
      <w:r>
        <w:rPr>
          <w:rFonts w:ascii="Arial" w:hAnsi="Arial" w:cs="Arial" w:hint="cs"/>
          <w:rtl/>
        </w:rPr>
        <w:t>لا</w:t>
      </w:r>
      <w:r>
        <w:rPr>
          <w:rtl/>
        </w:rPr>
        <w:t xml:space="preserve"> </w:t>
      </w:r>
      <w:r>
        <w:rPr>
          <w:rFonts w:ascii="Arial" w:hAnsi="Arial" w:cs="Arial" w:hint="cs"/>
          <w:rtl/>
        </w:rPr>
        <w:t>يقول</w:t>
      </w:r>
      <w:r>
        <w:rPr>
          <w:rtl/>
        </w:rPr>
        <w:t xml:space="preserve"> </w:t>
      </w:r>
      <w:r>
        <w:rPr>
          <w:rFonts w:ascii="Arial" w:hAnsi="Arial" w:cs="Arial" w:hint="cs"/>
          <w:rtl/>
        </w:rPr>
        <w:t>عبثًا</w:t>
      </w:r>
      <w:r>
        <w:rPr>
          <w:rtl/>
        </w:rPr>
        <w:t xml:space="preserve"> </w:t>
      </w:r>
      <w:r>
        <w:rPr>
          <w:rFonts w:ascii="Arial" w:hAnsi="Arial" w:cs="Arial" w:hint="cs"/>
          <w:rtl/>
        </w:rPr>
        <w:t>ولا</w:t>
      </w:r>
      <w:r>
        <w:rPr>
          <w:rtl/>
        </w:rPr>
        <w:t xml:space="preserve"> </w:t>
      </w:r>
      <w:r>
        <w:rPr>
          <w:rFonts w:ascii="Arial" w:hAnsi="Arial" w:cs="Arial" w:hint="cs"/>
          <w:rtl/>
        </w:rPr>
        <w:t>يفعله،</w:t>
      </w:r>
      <w:r>
        <w:rPr>
          <w:rtl/>
        </w:rPr>
        <w:t xml:space="preserve"> </w:t>
      </w:r>
      <w:r>
        <w:rPr>
          <w:rFonts w:ascii="Arial" w:hAnsi="Arial" w:cs="Arial" w:hint="cs"/>
          <w:rtl/>
        </w:rPr>
        <w:t>ولا</w:t>
      </w:r>
      <w:r>
        <w:rPr>
          <w:rtl/>
        </w:rPr>
        <w:t xml:space="preserve"> </w:t>
      </w:r>
      <w:r>
        <w:rPr>
          <w:rFonts w:ascii="Arial" w:hAnsi="Arial" w:cs="Arial" w:hint="cs"/>
          <w:rtl/>
        </w:rPr>
        <w:t>سفها،</w:t>
      </w:r>
      <w:r>
        <w:rPr>
          <w:rtl/>
        </w:rPr>
        <w:t xml:space="preserve"> </w:t>
      </w:r>
      <w:r>
        <w:rPr>
          <w:rFonts w:ascii="Arial" w:hAnsi="Arial" w:cs="Arial" w:hint="cs"/>
          <w:rtl/>
        </w:rPr>
        <w:t>ولا</w:t>
      </w:r>
      <w:r>
        <w:rPr>
          <w:rtl/>
        </w:rPr>
        <w:t xml:space="preserve"> </w:t>
      </w:r>
      <w:r>
        <w:rPr>
          <w:rFonts w:ascii="Arial" w:hAnsi="Arial" w:cs="Arial" w:hint="cs"/>
          <w:rtl/>
        </w:rPr>
        <w:t>يضع</w:t>
      </w:r>
      <w:r>
        <w:rPr>
          <w:rtl/>
        </w:rPr>
        <w:t xml:space="preserve"> </w:t>
      </w:r>
      <w:r>
        <w:rPr>
          <w:rFonts w:ascii="Arial" w:hAnsi="Arial" w:cs="Arial" w:hint="cs"/>
          <w:rtl/>
        </w:rPr>
        <w:t>الشيء</w:t>
      </w:r>
      <w:r>
        <w:rPr>
          <w:rtl/>
        </w:rPr>
        <w:t xml:space="preserve"> </w:t>
      </w:r>
      <w:r>
        <w:rPr>
          <w:rFonts w:ascii="Arial" w:hAnsi="Arial" w:cs="Arial" w:hint="cs"/>
          <w:rtl/>
        </w:rPr>
        <w:t>إلَّا</w:t>
      </w:r>
      <w:r>
        <w:rPr>
          <w:rtl/>
        </w:rPr>
        <w:t xml:space="preserve"> </w:t>
      </w:r>
      <w:r>
        <w:rPr>
          <w:rFonts w:ascii="Arial" w:hAnsi="Arial" w:cs="Arial" w:hint="cs"/>
          <w:rtl/>
        </w:rPr>
        <w:t>موضعه</w:t>
      </w:r>
      <w:r>
        <w:rPr>
          <w:rtl/>
        </w:rPr>
        <w:t>.</w:t>
      </w:r>
    </w:p>
    <w:p w:rsidR="00FD73EF" w:rsidRDefault="00FD73EF">
      <w:pPr>
        <w:pStyle w:val="faree"/>
        <w:rPr>
          <w:rtl/>
        </w:rPr>
      </w:pPr>
      <w:r>
        <w:rPr>
          <w:rFonts w:ascii="Arial" w:hAnsi="Arial" w:cs="Arial" w:hint="cs"/>
          <w:rtl/>
        </w:rPr>
        <w:t>سفه</w:t>
      </w:r>
      <w:r>
        <w:rPr>
          <w:rtl/>
        </w:rPr>
        <w:t xml:space="preserve"> </w:t>
      </w:r>
      <w:r>
        <w:rPr>
          <w:rFonts w:ascii="Arial" w:hAnsi="Arial" w:cs="Arial" w:hint="cs"/>
          <w:rtl/>
        </w:rPr>
        <w:t>من</w:t>
      </w:r>
      <w:r>
        <w:rPr>
          <w:rtl/>
        </w:rPr>
        <w:t xml:space="preserve"> </w:t>
      </w:r>
      <w:r>
        <w:rPr>
          <w:rFonts w:ascii="Arial" w:hAnsi="Arial" w:cs="Arial" w:hint="cs"/>
          <w:rtl/>
        </w:rPr>
        <w:t>يرغب</w:t>
      </w:r>
      <w:r>
        <w:rPr>
          <w:rtl/>
        </w:rPr>
        <w:t xml:space="preserve"> </w:t>
      </w:r>
      <w:r>
        <w:rPr>
          <w:rFonts w:ascii="Arial" w:hAnsi="Arial" w:cs="Arial" w:hint="cs"/>
          <w:rtl/>
        </w:rPr>
        <w:t>عن</w:t>
      </w:r>
      <w:r>
        <w:rPr>
          <w:rtl/>
        </w:rPr>
        <w:t xml:space="preserve"> </w:t>
      </w:r>
      <w:r>
        <w:rPr>
          <w:rFonts w:ascii="Arial" w:hAnsi="Arial" w:cs="Arial" w:hint="cs"/>
          <w:rtl/>
        </w:rPr>
        <w:t>ملَّة</w:t>
      </w:r>
      <w:r>
        <w:rPr>
          <w:rtl/>
        </w:rPr>
        <w:t xml:space="preserve"> </w:t>
      </w:r>
      <w:r>
        <w:rPr>
          <w:rFonts w:ascii="Arial" w:hAnsi="Arial" w:cs="Arial" w:hint="cs"/>
          <w:rtl/>
        </w:rPr>
        <w:t>إبراهيم</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يَّرْغَبُ</w:t>
      </w:r>
      <w:r>
        <w:rPr>
          <w:rtl/>
        </w:rPr>
        <w:t> </w:t>
      </w:r>
      <w:r>
        <w:rPr>
          <w:rFonts w:ascii="Arial" w:hAnsi="Arial" w:cs="Arial" w:hint="cs"/>
          <w:rtl/>
        </w:rPr>
        <w:t>﴾</w:t>
      </w:r>
      <w:r>
        <w:rPr>
          <w:rtl/>
        </w:rPr>
        <w:t xml:space="preserve"> </w:t>
      </w:r>
      <w:r>
        <w:rPr>
          <w:rFonts w:ascii="Arial" w:hAnsi="Arial" w:cs="Arial" w:hint="cs"/>
          <w:rtl/>
        </w:rPr>
        <w:t>توبيخ،</w:t>
      </w:r>
      <w:r>
        <w:rPr>
          <w:rtl/>
        </w:rPr>
        <w:t xml:space="preserve"> </w:t>
      </w:r>
      <w:r>
        <w:rPr>
          <w:rFonts w:ascii="Arial" w:hAnsi="Arial" w:cs="Arial" w:hint="cs"/>
          <w:rtl/>
        </w:rPr>
        <w:t>ونفيٌ</w:t>
      </w:r>
      <w:r>
        <w:rPr>
          <w:rtl/>
        </w:rPr>
        <w:t xml:space="preserve"> </w:t>
      </w:r>
      <w:r>
        <w:rPr>
          <w:rFonts w:ascii="Arial" w:hAnsi="Arial" w:cs="Arial" w:hint="cs"/>
          <w:rtl/>
        </w:rPr>
        <w:t>لأنْ</w:t>
      </w:r>
      <w:r>
        <w:rPr>
          <w:rtl/>
        </w:rPr>
        <w:t xml:space="preserve"> </w:t>
      </w:r>
      <w:r>
        <w:rPr>
          <w:rFonts w:ascii="Arial" w:hAnsi="Arial" w:cs="Arial" w:hint="cs"/>
          <w:rtl/>
        </w:rPr>
        <w:t>يصحَّ</w:t>
      </w:r>
      <w:r>
        <w:rPr>
          <w:rtl/>
        </w:rPr>
        <w:t xml:space="preserve"> </w:t>
      </w:r>
      <w:r>
        <w:rPr>
          <w:rFonts w:ascii="Arial" w:hAnsi="Arial" w:cs="Arial" w:hint="cs"/>
          <w:rtl/>
        </w:rPr>
        <w:t>عقلاً</w:t>
      </w:r>
      <w:r>
        <w:rPr>
          <w:rtl/>
        </w:rPr>
        <w:t xml:space="preserve"> </w:t>
      </w:r>
      <w:r>
        <w:rPr>
          <w:rFonts w:ascii="Arial" w:hAnsi="Arial" w:cs="Arial" w:hint="cs"/>
          <w:rtl/>
        </w:rPr>
        <w:t>أو</w:t>
      </w:r>
      <w:r>
        <w:rPr>
          <w:rtl/>
        </w:rPr>
        <w:t xml:space="preserve"> </w:t>
      </w:r>
      <w:r>
        <w:rPr>
          <w:rFonts w:ascii="Arial" w:hAnsi="Arial" w:cs="Arial" w:hint="cs"/>
          <w:rtl/>
        </w:rPr>
        <w:t>شرعًا</w:t>
      </w:r>
      <w:r>
        <w:rPr>
          <w:rtl/>
        </w:rPr>
        <w:t xml:space="preserve"> </w:t>
      </w:r>
      <w:r>
        <w:rPr>
          <w:rFonts w:ascii="Arial" w:hAnsi="Arial" w:cs="Arial" w:hint="cs"/>
          <w:rtl/>
        </w:rPr>
        <w:t>تصويب</w:t>
      </w:r>
      <w:r>
        <w:rPr>
          <w:rtl/>
        </w:rPr>
        <w:t xml:space="preserve"> </w:t>
      </w:r>
      <w:r>
        <w:rPr>
          <w:rFonts w:ascii="Arial" w:hAnsi="Arial" w:cs="Arial" w:hint="cs"/>
          <w:rtl/>
        </w:rPr>
        <w:t>أنْ</w:t>
      </w:r>
      <w:r>
        <w:rPr>
          <w:rtl/>
        </w:rPr>
        <w:t xml:space="preserve"> </w:t>
      </w:r>
      <w:r>
        <w:rPr>
          <w:rFonts w:ascii="Arial" w:hAnsi="Arial" w:cs="Arial" w:hint="cs"/>
          <w:rtl/>
        </w:rPr>
        <w:t>يرغب</w:t>
      </w:r>
      <w:r>
        <w:rPr>
          <w:rtl/>
        </w:rPr>
        <w:t xml:space="preserve"> </w:t>
      </w:r>
      <w:r>
        <w:rPr>
          <w:rFonts w:ascii="Arial" w:hAnsi="Arial" w:cs="Arial" w:hint="cs"/>
          <w:rtl/>
        </w:rPr>
        <w:t>راغبٌ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مِّلَّةِ</w:t>
      </w:r>
      <w:r>
        <w:rPr>
          <w:rStyle w:val="bold"/>
          <w:rtl/>
        </w:rPr>
        <w:t xml:space="preserve"> </w:t>
      </w:r>
      <w:r>
        <w:rPr>
          <w:rStyle w:val="bold"/>
          <w:rFonts w:ascii="Arial" w:hAnsi="Arial" w:cs="Arial" w:hint="cs"/>
          <w:rtl/>
        </w:rPr>
        <w:t>إِبْرَاهِيمَ</w:t>
      </w:r>
      <w:r>
        <w:rPr>
          <w:rtl/>
        </w:rPr>
        <w:t> </w:t>
      </w:r>
      <w:r>
        <w:rPr>
          <w:rFonts w:ascii="Arial" w:hAnsi="Arial" w:cs="Arial" w:hint="cs"/>
          <w:rtl/>
        </w:rPr>
        <w:t>﴾</w:t>
      </w:r>
      <w:r>
        <w:rPr>
          <w:rtl/>
        </w:rPr>
        <w:t xml:space="preserve"> </w:t>
      </w:r>
      <w:r>
        <w:rPr>
          <w:rFonts w:ascii="Arial" w:hAnsi="Arial" w:cs="Arial" w:hint="cs"/>
          <w:rtl/>
        </w:rPr>
        <w:t>ويتركها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سَفِهَ</w:t>
      </w:r>
      <w:r>
        <w:rPr>
          <w:rStyle w:val="bold"/>
          <w:rtl/>
        </w:rPr>
        <w:t xml:space="preserve"> </w:t>
      </w:r>
      <w:r>
        <w:rPr>
          <w:rStyle w:val="bold"/>
          <w:rFonts w:ascii="Arial" w:hAnsi="Arial" w:cs="Arial" w:hint="cs"/>
          <w:rtl/>
        </w:rPr>
        <w:t>نَفْسَهُ</w:t>
      </w:r>
      <w:r>
        <w:rPr>
          <w:rtl/>
        </w:rPr>
        <w:t> </w:t>
      </w:r>
      <w:r>
        <w:rPr>
          <w:rFonts w:ascii="Arial" w:hAnsi="Arial" w:cs="Arial" w:hint="cs"/>
          <w:rtl/>
        </w:rPr>
        <w:t>﴾</w:t>
      </w:r>
      <w:r>
        <w:rPr>
          <w:rtl/>
        </w:rPr>
        <w:t xml:space="preserve"> </w:t>
      </w:r>
      <w:r>
        <w:rPr>
          <w:rFonts w:ascii="Arial" w:hAnsi="Arial" w:cs="Arial" w:hint="cs"/>
          <w:rtl/>
        </w:rPr>
        <w:t>حملها</w:t>
      </w:r>
      <w:r>
        <w:rPr>
          <w:rtl/>
        </w:rPr>
        <w:t xml:space="preserve"> </w:t>
      </w:r>
      <w:r>
        <w:rPr>
          <w:rFonts w:ascii="Arial" w:hAnsi="Arial" w:cs="Arial" w:hint="cs"/>
          <w:rtl/>
        </w:rPr>
        <w:t>على</w:t>
      </w:r>
      <w:r>
        <w:rPr>
          <w:rtl/>
        </w:rPr>
        <w:t xml:space="preserve"> </w:t>
      </w:r>
      <w:r>
        <w:rPr>
          <w:rFonts w:ascii="Arial" w:hAnsi="Arial" w:cs="Arial" w:hint="cs"/>
          <w:rtl/>
        </w:rPr>
        <w:t>الخسَّة</w:t>
      </w:r>
      <w:r>
        <w:rPr>
          <w:rtl/>
        </w:rPr>
        <w:t xml:space="preserve"> </w:t>
      </w:r>
      <w:r>
        <w:rPr>
          <w:rFonts w:ascii="Arial" w:hAnsi="Arial" w:cs="Arial" w:hint="cs"/>
          <w:rtl/>
        </w:rPr>
        <w:t>والحقارة،</w:t>
      </w:r>
      <w:r>
        <w:rPr>
          <w:rtl/>
        </w:rPr>
        <w:t xml:space="preserve"> </w:t>
      </w:r>
      <w:r>
        <w:rPr>
          <w:rFonts w:ascii="Arial" w:hAnsi="Arial" w:cs="Arial" w:hint="cs"/>
          <w:rtl/>
        </w:rPr>
        <w:t>وهو</w:t>
      </w:r>
      <w:r>
        <w:rPr>
          <w:rtl/>
        </w:rPr>
        <w:t xml:space="preserve"> </w:t>
      </w:r>
      <w:r>
        <w:rPr>
          <w:rFonts w:ascii="Arial" w:hAnsi="Arial" w:cs="Arial" w:hint="cs"/>
          <w:rtl/>
        </w:rPr>
        <w:t>متعدٍّ،</w:t>
      </w:r>
      <w:r>
        <w:rPr>
          <w:rtl/>
        </w:rPr>
        <w:t xml:space="preserve"> </w:t>
      </w:r>
      <w:r>
        <w:rPr>
          <w:rFonts w:ascii="Arial" w:hAnsi="Arial" w:cs="Arial" w:hint="cs"/>
          <w:rtl/>
        </w:rPr>
        <w:t>كقوله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الكِبْر</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تَسْفَهَ</w:t>
      </w:r>
      <w:r>
        <w:rPr>
          <w:rStyle w:val="bold"/>
          <w:rtl/>
        </w:rPr>
        <w:t xml:space="preserve"> </w:t>
      </w:r>
      <w:r>
        <w:rPr>
          <w:rStyle w:val="bold"/>
          <w:rFonts w:ascii="Arial" w:hAnsi="Arial" w:cs="Arial" w:hint="cs"/>
          <w:rtl/>
        </w:rPr>
        <w:t>الحقَّ</w:t>
      </w:r>
      <w:r>
        <w:rPr>
          <w:rtl/>
        </w:rPr>
        <w:t>...»</w:t>
      </w:r>
      <w:r>
        <w:rPr>
          <w:vertAlign w:val="superscript"/>
          <w:rtl/>
        </w:rPr>
        <w:footnoteReference w:id="128"/>
      </w:r>
      <w:r>
        <w:rPr>
          <w:rtl/>
        </w:rPr>
        <w:t xml:space="preserve"> </w:t>
      </w:r>
      <w:r>
        <w:rPr>
          <w:rFonts w:ascii="Arial" w:hAnsi="Arial" w:cs="Arial" w:hint="cs"/>
          <w:rtl/>
        </w:rPr>
        <w:t>إلخ</w:t>
      </w:r>
      <w:r>
        <w:rPr>
          <w:rtl/>
        </w:rPr>
        <w:t xml:space="preserve"> </w:t>
      </w:r>
      <w:r>
        <w:rPr>
          <w:rFonts w:ascii="Arial" w:hAnsi="Arial" w:cs="Arial" w:hint="cs"/>
          <w:rtl/>
        </w:rPr>
        <w:t>بفتح</w:t>
      </w:r>
      <w:r>
        <w:rPr>
          <w:rtl/>
        </w:rPr>
        <w:t xml:space="preserve"> </w:t>
      </w:r>
      <w:r>
        <w:rPr>
          <w:rFonts w:ascii="Arial" w:hAnsi="Arial" w:cs="Arial" w:hint="cs"/>
          <w:rtl/>
        </w:rPr>
        <w:t>الفاء</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التخفيف،</w:t>
      </w:r>
      <w:r>
        <w:rPr>
          <w:rtl/>
        </w:rPr>
        <w:t xml:space="preserve"> </w:t>
      </w:r>
      <w:r>
        <w:rPr>
          <w:rFonts w:ascii="Arial" w:hAnsi="Arial" w:cs="Arial" w:hint="cs"/>
          <w:rtl/>
        </w:rPr>
        <w:t>واللَّازم</w:t>
      </w:r>
      <w:r>
        <w:rPr>
          <w:rtl/>
        </w:rPr>
        <w:t xml:space="preserve"> </w:t>
      </w:r>
      <w:r>
        <w:rPr>
          <w:rFonts w:ascii="Calibri" w:cs="Calibri" w:hint="cs"/>
          <w:rtl/>
        </w:rPr>
        <w:t>«</w:t>
      </w:r>
      <w:r>
        <w:rPr>
          <w:rFonts w:ascii="Arial" w:hAnsi="Arial" w:cs="Arial" w:hint="cs"/>
          <w:rtl/>
        </w:rPr>
        <w:t>سَفُهَ</w:t>
      </w:r>
      <w:r>
        <w:rPr>
          <w:rFonts w:ascii="Calibri" w:cs="Calibri" w:hint="cs"/>
          <w:rtl/>
        </w:rPr>
        <w:t>»</w:t>
      </w:r>
      <w:r>
        <w:rPr>
          <w:rtl/>
        </w:rPr>
        <w:t xml:space="preserve"> </w:t>
      </w:r>
      <w:r>
        <w:rPr>
          <w:rFonts w:ascii="Arial" w:hAnsi="Arial" w:cs="Arial" w:hint="cs"/>
          <w:rtl/>
        </w:rPr>
        <w:t>بضمِّها</w:t>
      </w:r>
      <w:r>
        <w:rPr>
          <w:rtl/>
        </w:rPr>
        <w:t xml:space="preserve">. </w:t>
      </w:r>
      <w:r>
        <w:rPr>
          <w:rFonts w:ascii="Arial" w:hAnsi="Arial" w:cs="Arial" w:hint="cs"/>
          <w:rtl/>
        </w:rPr>
        <w:t>أو</w:t>
      </w:r>
      <w:r>
        <w:rPr>
          <w:rtl/>
        </w:rPr>
        <w:t xml:space="preserve"> </w:t>
      </w:r>
      <w:r>
        <w:rPr>
          <w:rFonts w:ascii="Arial" w:hAnsi="Arial" w:cs="Arial" w:hint="cs"/>
          <w:rtl/>
        </w:rPr>
        <w:t>تعدَّى</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لتضمُّن</w:t>
      </w:r>
      <w:r>
        <w:rPr>
          <w:rtl/>
        </w:rPr>
        <w:t xml:space="preserve"> </w:t>
      </w:r>
      <w:r>
        <w:rPr>
          <w:rFonts w:ascii="Arial" w:hAnsi="Arial" w:cs="Arial" w:hint="cs"/>
          <w:rtl/>
        </w:rPr>
        <w:t>معنى</w:t>
      </w:r>
      <w:r>
        <w:rPr>
          <w:rtl/>
        </w:rPr>
        <w:t xml:space="preserve"> </w:t>
      </w:r>
      <w:r>
        <w:rPr>
          <w:rFonts w:ascii="Arial" w:hAnsi="Arial" w:cs="Arial" w:hint="cs"/>
          <w:rtl/>
        </w:rPr>
        <w:t>جَهِلَ</w:t>
      </w:r>
      <w:r>
        <w:rPr>
          <w:rtl/>
        </w:rPr>
        <w:t xml:space="preserve"> </w:t>
      </w:r>
      <w:r>
        <w:rPr>
          <w:rFonts w:ascii="Arial" w:hAnsi="Arial" w:cs="Arial" w:hint="cs"/>
          <w:rtl/>
        </w:rPr>
        <w:t>أو</w:t>
      </w:r>
      <w:r>
        <w:rPr>
          <w:rtl/>
        </w:rPr>
        <w:t xml:space="preserve"> </w:t>
      </w:r>
      <w:r>
        <w:rPr>
          <w:rFonts w:ascii="Arial" w:hAnsi="Arial" w:cs="Arial" w:hint="cs"/>
          <w:rtl/>
        </w:rPr>
        <w:t>أهلكها،</w:t>
      </w:r>
      <w:r>
        <w:rPr>
          <w:rtl/>
        </w:rPr>
        <w:t xml:space="preserve"> </w:t>
      </w:r>
      <w:r>
        <w:rPr>
          <w:rFonts w:ascii="Arial" w:hAnsi="Arial" w:cs="Arial" w:hint="cs"/>
          <w:rtl/>
        </w:rPr>
        <w:t>أو</w:t>
      </w:r>
      <w:r>
        <w:rPr>
          <w:rtl/>
        </w:rPr>
        <w:t xml:space="preserve"> </w:t>
      </w:r>
      <w:r>
        <w:rPr>
          <w:rFonts w:ascii="Arial" w:hAnsi="Arial" w:cs="Arial" w:hint="cs"/>
          <w:rtl/>
        </w:rPr>
        <w:t>أذلَّها</w:t>
      </w:r>
      <w:r>
        <w:rPr>
          <w:rtl/>
        </w:rPr>
        <w:t xml:space="preserve"> </w:t>
      </w:r>
      <w:r>
        <w:rPr>
          <w:rFonts w:ascii="Arial" w:hAnsi="Arial" w:cs="Arial" w:hint="cs"/>
          <w:rtl/>
        </w:rPr>
        <w:t>بالإعراض</w:t>
      </w:r>
      <w:r>
        <w:rPr>
          <w:rtl/>
        </w:rPr>
        <w:t xml:space="preserve"> </w:t>
      </w:r>
      <w:r>
        <w:rPr>
          <w:rFonts w:ascii="Arial" w:hAnsi="Arial" w:cs="Arial" w:hint="cs"/>
          <w:rtl/>
        </w:rPr>
        <w:t>عن</w:t>
      </w:r>
      <w:r>
        <w:rPr>
          <w:rtl/>
        </w:rPr>
        <w:t xml:space="preserve"> </w:t>
      </w:r>
      <w:r>
        <w:rPr>
          <w:rFonts w:ascii="Arial" w:hAnsi="Arial" w:cs="Arial" w:hint="cs"/>
          <w:rtl/>
        </w:rPr>
        <w:t>النظر،</w:t>
      </w:r>
      <w:r>
        <w:rPr>
          <w:rtl/>
        </w:rPr>
        <w:t xml:space="preserve"> </w:t>
      </w:r>
      <w:r>
        <w:rPr>
          <w:rFonts w:ascii="Arial" w:hAnsi="Arial" w:cs="Arial" w:hint="cs"/>
          <w:rtl/>
        </w:rPr>
        <w:t>وأنَّ</w:t>
      </w:r>
      <w:r>
        <w:rPr>
          <w:rtl/>
        </w:rPr>
        <w:t xml:space="preserve"> </w:t>
      </w:r>
      <w:r>
        <w:rPr>
          <w:rFonts w:ascii="Arial" w:hAnsi="Arial" w:cs="Arial" w:hint="cs"/>
          <w:rtl/>
        </w:rPr>
        <w:t>أصله</w:t>
      </w:r>
      <w:r>
        <w:rPr>
          <w:rtl/>
        </w:rPr>
        <w:t xml:space="preserve"> </w:t>
      </w:r>
      <w:r>
        <w:rPr>
          <w:rFonts w:ascii="Arial" w:hAnsi="Arial" w:cs="Arial" w:hint="cs"/>
          <w:rtl/>
        </w:rPr>
        <w:t>اللزوم،</w:t>
      </w:r>
      <w:r>
        <w:rPr>
          <w:rtl/>
        </w:rPr>
        <w:t xml:space="preserve"> </w:t>
      </w:r>
      <w:r>
        <w:rPr>
          <w:rFonts w:ascii="Arial" w:hAnsi="Arial" w:cs="Arial" w:hint="cs"/>
          <w:rtl/>
        </w:rPr>
        <w:t>أي</w:t>
      </w:r>
      <w:r>
        <w:rPr>
          <w:rtl/>
        </w:rPr>
        <w:t xml:space="preserve">: </w:t>
      </w:r>
      <w:r>
        <w:rPr>
          <w:rFonts w:ascii="Arial" w:hAnsi="Arial" w:cs="Arial" w:hint="cs"/>
          <w:rtl/>
        </w:rPr>
        <w:t>جَهِلَهَا</w:t>
      </w:r>
      <w:r>
        <w:rPr>
          <w:rtl/>
        </w:rPr>
        <w:t xml:space="preserve"> </w:t>
      </w:r>
      <w:r>
        <w:rPr>
          <w:rFonts w:ascii="Arial" w:hAnsi="Arial" w:cs="Arial" w:hint="cs"/>
          <w:rtl/>
        </w:rPr>
        <w:t>لخفَّة</w:t>
      </w:r>
      <w:r>
        <w:rPr>
          <w:rtl/>
        </w:rPr>
        <w:t xml:space="preserve"> </w:t>
      </w:r>
      <w:r>
        <w:rPr>
          <w:rFonts w:ascii="Arial" w:hAnsi="Arial" w:cs="Arial" w:hint="cs"/>
          <w:rtl/>
        </w:rPr>
        <w:t>عقله،</w:t>
      </w:r>
      <w:r>
        <w:rPr>
          <w:rtl/>
        </w:rPr>
        <w:t xml:space="preserve"> </w:t>
      </w:r>
      <w:r>
        <w:rPr>
          <w:rFonts w:ascii="Arial" w:hAnsi="Arial" w:cs="Arial" w:hint="cs"/>
          <w:rtl/>
        </w:rPr>
        <w:t>أو</w:t>
      </w:r>
      <w:r>
        <w:rPr>
          <w:rtl/>
        </w:rPr>
        <w:t xml:space="preserve"> </w:t>
      </w:r>
      <w:r>
        <w:rPr>
          <w:rFonts w:ascii="Arial" w:hAnsi="Arial" w:cs="Arial" w:hint="cs"/>
          <w:rtl/>
        </w:rPr>
        <w:t>جهل</w:t>
      </w:r>
      <w:r>
        <w:rPr>
          <w:rtl/>
        </w:rPr>
        <w:t xml:space="preserve"> </w:t>
      </w:r>
      <w:r>
        <w:rPr>
          <w:rFonts w:ascii="Arial" w:hAnsi="Arial" w:cs="Arial" w:hint="cs"/>
          <w:rtl/>
        </w:rPr>
        <w:t>أنَّها</w:t>
      </w:r>
      <w:r>
        <w:rPr>
          <w:rtl/>
        </w:rPr>
        <w:t xml:space="preserve"> </w:t>
      </w:r>
      <w:r>
        <w:rPr>
          <w:rFonts w:ascii="Arial" w:hAnsi="Arial" w:cs="Arial" w:hint="cs"/>
          <w:rtl/>
        </w:rPr>
        <w:t>مخلوقة</w:t>
      </w:r>
      <w:r>
        <w:rPr>
          <w:rtl/>
        </w:rPr>
        <w:t xml:space="preserve"> </w:t>
      </w:r>
      <w:r>
        <w:rPr>
          <w:rFonts w:ascii="Arial" w:hAnsi="Arial" w:cs="Arial" w:hint="cs"/>
          <w:rtl/>
        </w:rPr>
        <w:t>لله،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سفَه</w:t>
      </w:r>
      <w:r>
        <w:rPr>
          <w:rtl/>
        </w:rPr>
        <w:t xml:space="preserve"> </w:t>
      </w:r>
      <w:r>
        <w:rPr>
          <w:rFonts w:ascii="Arial" w:hAnsi="Arial" w:cs="Arial" w:hint="cs"/>
          <w:rtl/>
        </w:rPr>
        <w:t>في</w:t>
      </w:r>
      <w:r>
        <w:rPr>
          <w:rtl/>
        </w:rPr>
        <w:t xml:space="preserve"> </w:t>
      </w:r>
      <w:r>
        <w:rPr>
          <w:rFonts w:ascii="Arial" w:hAnsi="Arial" w:cs="Arial" w:hint="cs"/>
          <w:rtl/>
        </w:rPr>
        <w:t>نفسه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اِصْطَفَيْنَاهُ</w:t>
      </w:r>
      <w:r>
        <w:rPr>
          <w:rtl/>
        </w:rPr>
        <w:t> </w:t>
      </w:r>
      <w:r>
        <w:rPr>
          <w:rFonts w:ascii="Arial" w:hAnsi="Arial" w:cs="Arial" w:hint="cs"/>
          <w:rtl/>
        </w:rPr>
        <w:t>﴾</w:t>
      </w:r>
      <w:r>
        <w:rPr>
          <w:rtl/>
        </w:rPr>
        <w:t xml:space="preserve"> </w:t>
      </w:r>
      <w:r>
        <w:rPr>
          <w:rFonts w:ascii="Arial" w:hAnsi="Arial" w:cs="Arial" w:hint="cs"/>
          <w:rtl/>
        </w:rPr>
        <w:t>اخترناه</w:t>
      </w:r>
      <w:r>
        <w:rPr>
          <w:rtl/>
        </w:rPr>
        <w:t xml:space="preserve"> </w:t>
      </w:r>
      <w:r>
        <w:rPr>
          <w:rFonts w:ascii="Arial" w:hAnsi="Arial" w:cs="Arial" w:hint="cs"/>
          <w:rtl/>
        </w:rPr>
        <w:t>للرِّسالة،</w:t>
      </w:r>
      <w:r>
        <w:rPr>
          <w:rtl/>
        </w:rPr>
        <w:t xml:space="preserve"> </w:t>
      </w:r>
      <w:r>
        <w:rPr>
          <w:rFonts w:ascii="Arial" w:hAnsi="Arial" w:cs="Arial" w:hint="cs"/>
          <w:rtl/>
        </w:rPr>
        <w:t>والخلَّة،</w:t>
      </w:r>
      <w:r>
        <w:rPr>
          <w:rtl/>
        </w:rPr>
        <w:t xml:space="preserve"> </w:t>
      </w:r>
      <w:r>
        <w:rPr>
          <w:rFonts w:ascii="Arial" w:hAnsi="Arial" w:cs="Arial" w:hint="cs"/>
          <w:rtl/>
        </w:rPr>
        <w:t>والإمامة،</w:t>
      </w:r>
      <w:r>
        <w:rPr>
          <w:rtl/>
        </w:rPr>
        <w:t xml:space="preserve"> </w:t>
      </w:r>
      <w:r>
        <w:rPr>
          <w:rFonts w:ascii="Arial" w:hAnsi="Arial" w:cs="Arial" w:hint="cs"/>
          <w:rtl/>
        </w:rPr>
        <w:t>والحكمة،</w:t>
      </w:r>
      <w:r>
        <w:rPr>
          <w:rtl/>
        </w:rPr>
        <w:t xml:space="preserve"> </w:t>
      </w:r>
      <w:r>
        <w:rPr>
          <w:rFonts w:ascii="Arial" w:hAnsi="Arial" w:cs="Arial" w:hint="cs"/>
          <w:rtl/>
        </w:rPr>
        <w:t>أو</w:t>
      </w:r>
      <w:r>
        <w:rPr>
          <w:rtl/>
        </w:rPr>
        <w:t xml:space="preserve"> </w:t>
      </w:r>
      <w:r>
        <w:rPr>
          <w:rFonts w:ascii="Arial" w:hAnsi="Arial" w:cs="Arial" w:hint="cs"/>
          <w:rtl/>
        </w:rPr>
        <w:t>بذلك</w:t>
      </w:r>
      <w:r>
        <w:rPr>
          <w:color w:val="008751"/>
          <w:vertAlign w:val="superscript"/>
          <w:rtl/>
        </w:rPr>
        <w:footnoteReference w:id="129"/>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وشهر</w:t>
      </w:r>
      <w:r>
        <w:rPr>
          <w:rtl/>
        </w:rPr>
        <w:t xml:space="preserve"> </w:t>
      </w:r>
      <w:r>
        <w:rPr>
          <w:rFonts w:ascii="Arial" w:hAnsi="Arial" w:cs="Arial" w:hint="cs"/>
          <w:rtl/>
        </w:rPr>
        <w:t>بذلك</w:t>
      </w:r>
      <w:r>
        <w:rPr>
          <w:rtl/>
        </w:rPr>
        <w:t xml:space="preserve"> </w:t>
      </w:r>
      <w:r>
        <w:rPr>
          <w:rFonts w:ascii="Arial" w:hAnsi="Arial" w:cs="Arial" w:hint="cs"/>
          <w:rtl/>
        </w:rPr>
        <w:t>في</w:t>
      </w:r>
      <w:r>
        <w:rPr>
          <w:rtl/>
        </w:rPr>
        <w:t xml:space="preserve"> </w:t>
      </w:r>
      <w:r>
        <w:rPr>
          <w:rFonts w:ascii="Arial" w:hAnsi="Arial" w:cs="Arial" w:hint="cs"/>
          <w:rtl/>
        </w:rPr>
        <w:t>الأزمنة</w:t>
      </w:r>
      <w:r>
        <w:rPr>
          <w:rtl/>
        </w:rPr>
        <w:t xml:space="preserve"> </w:t>
      </w:r>
      <w:r>
        <w:rPr>
          <w:rFonts w:ascii="Arial" w:hAnsi="Arial" w:cs="Arial" w:hint="cs"/>
          <w:rtl/>
        </w:rPr>
        <w:t>بعده</w:t>
      </w:r>
      <w:r>
        <w:rPr>
          <w:rtl/>
        </w:rPr>
        <w:t xml:space="preserve"> </w:t>
      </w:r>
      <w:r>
        <w:rPr>
          <w:rFonts w:ascii="Arial" w:hAnsi="Arial" w:cs="Arial" w:hint="cs"/>
          <w:rtl/>
        </w:rPr>
        <w:t>عند</w:t>
      </w:r>
      <w:r>
        <w:rPr>
          <w:rtl/>
        </w:rPr>
        <w:t xml:space="preserve"> </w:t>
      </w:r>
      <w:r>
        <w:rPr>
          <w:rFonts w:ascii="Arial" w:hAnsi="Arial" w:cs="Arial" w:hint="cs"/>
          <w:rtl/>
        </w:rPr>
        <w:t>مسلميها</w:t>
      </w:r>
      <w:r>
        <w:rPr>
          <w:rtl/>
        </w:rPr>
        <w:t xml:space="preserve"> </w:t>
      </w:r>
      <w:r>
        <w:rPr>
          <w:rFonts w:ascii="Arial" w:hAnsi="Arial" w:cs="Arial" w:hint="cs"/>
          <w:rtl/>
        </w:rPr>
        <w:t>وكافريها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الَاخِرَةِ</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اسم</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قول</w:t>
      </w:r>
      <w:r>
        <w:rPr>
          <w:rtl/>
        </w:rPr>
        <w:t xml:space="preserve"> </w:t>
      </w:r>
      <w:r>
        <w:rPr>
          <w:rFonts w:ascii="Arial" w:hAnsi="Arial" w:cs="Arial" w:hint="cs"/>
          <w:rtl/>
        </w:rPr>
        <w:t>سيبويه</w:t>
      </w:r>
      <w:r>
        <w:rPr>
          <w:rtl/>
        </w:rPr>
        <w:t xml:space="preserve"> </w:t>
      </w:r>
      <w:r>
        <w:rPr>
          <w:rFonts w:ascii="Arial" w:hAnsi="Arial" w:cs="Arial" w:hint="cs"/>
          <w:rtl/>
        </w:rPr>
        <w:t>بجواز</w:t>
      </w:r>
      <w:r>
        <w:rPr>
          <w:rtl/>
        </w:rPr>
        <w:t xml:space="preserve"> </w:t>
      </w:r>
      <w:r>
        <w:rPr>
          <w:rFonts w:ascii="Arial" w:hAnsi="Arial" w:cs="Arial" w:hint="cs"/>
          <w:rtl/>
        </w:rPr>
        <w:t>الحال</w:t>
      </w:r>
      <w:r>
        <w:rPr>
          <w:rtl/>
        </w:rPr>
        <w:t xml:space="preserve"> </w:t>
      </w:r>
      <w:r>
        <w:rPr>
          <w:rFonts w:ascii="Arial" w:hAnsi="Arial" w:cs="Arial" w:hint="cs"/>
          <w:rtl/>
        </w:rPr>
        <w:t>من</w:t>
      </w:r>
      <w:r>
        <w:rPr>
          <w:rtl/>
        </w:rPr>
        <w:t xml:space="preserve"> </w:t>
      </w:r>
      <w:r>
        <w:rPr>
          <w:rFonts w:ascii="Arial" w:hAnsi="Arial" w:cs="Arial" w:hint="cs"/>
          <w:rtl/>
        </w:rPr>
        <w:t>المبتدأ،</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بنسبة</w:t>
      </w:r>
      <w:r>
        <w:rPr>
          <w:rtl/>
        </w:rPr>
        <w:t xml:space="preserve"> </w:t>
      </w:r>
      <w:r>
        <w:rPr>
          <w:rFonts w:ascii="Arial" w:hAnsi="Arial" w:cs="Arial" w:hint="cs"/>
          <w:rtl/>
        </w:rPr>
        <w:t>الكلام،</w:t>
      </w:r>
      <w:r>
        <w:rPr>
          <w:rtl/>
        </w:rPr>
        <w:t xml:space="preserve"> </w:t>
      </w:r>
      <w:r>
        <w:rPr>
          <w:rFonts w:ascii="Arial" w:hAnsi="Arial" w:cs="Arial" w:hint="cs"/>
          <w:rtl/>
        </w:rPr>
        <w:t>أي</w:t>
      </w:r>
      <w:r>
        <w:rPr>
          <w:rtl/>
        </w:rPr>
        <w:t xml:space="preserve">: </w:t>
      </w:r>
      <w:r>
        <w:rPr>
          <w:rFonts w:ascii="Arial" w:hAnsi="Arial" w:cs="Arial" w:hint="cs"/>
          <w:rtl/>
        </w:rPr>
        <w:t>وأنَّه</w:t>
      </w:r>
      <w:r>
        <w:rPr>
          <w:rtl/>
        </w:rPr>
        <w:t xml:space="preserve"> </w:t>
      </w:r>
      <w:r>
        <w:rPr>
          <w:rFonts w:ascii="Arial" w:hAnsi="Arial" w:cs="Arial" w:hint="cs"/>
          <w:rtl/>
        </w:rPr>
        <w:t>محكوم</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بأنَّه</w:t>
      </w:r>
      <w:r>
        <w:rPr>
          <w:rtl/>
        </w:rPr>
        <w:t xml:space="preserve"> </w:t>
      </w:r>
      <w:r>
        <w:rPr>
          <w:rFonts w:ascii="Arial" w:hAnsi="Arial" w:cs="Arial" w:hint="cs"/>
          <w:rtl/>
        </w:rPr>
        <w:t>من</w:t>
      </w:r>
      <w:r>
        <w:rPr>
          <w:rtl/>
        </w:rPr>
        <w:t xml:space="preserve"> </w:t>
      </w:r>
      <w:r>
        <w:rPr>
          <w:rFonts w:ascii="Arial" w:hAnsi="Arial" w:cs="Arial" w:hint="cs"/>
          <w:rtl/>
        </w:rPr>
        <w:t>الصالحين</w:t>
      </w:r>
      <w:r>
        <w:rPr>
          <w:rtl/>
        </w:rPr>
        <w:t xml:space="preserve">. </w:t>
      </w:r>
      <w:r>
        <w:rPr>
          <w:rFonts w:ascii="Arial" w:hAnsi="Arial" w:cs="Arial" w:hint="cs"/>
          <w:rtl/>
        </w:rPr>
        <w:t>وإنْ</w:t>
      </w:r>
      <w:r>
        <w:rPr>
          <w:rtl/>
        </w:rPr>
        <w:t xml:space="preserve"> </w:t>
      </w:r>
      <w:r>
        <w:rPr>
          <w:rFonts w:ascii="Arial" w:hAnsi="Arial" w:cs="Arial" w:hint="cs"/>
          <w:rtl/>
        </w:rPr>
        <w:t>علقناه</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لَمِنَ</w:t>
      </w:r>
      <w:r>
        <w:rPr>
          <w:rStyle w:val="bold"/>
          <w:rtl/>
        </w:rPr>
        <w:t xml:space="preserve"> </w:t>
      </w:r>
      <w:r>
        <w:rPr>
          <w:rStyle w:val="bold"/>
          <w:rFonts w:ascii="Arial" w:hAnsi="Arial" w:cs="Arial" w:hint="cs"/>
          <w:rtl/>
        </w:rPr>
        <w:t>الصَّالِحِينَ</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بمتعلَّقه</w:t>
      </w:r>
      <w:r>
        <w:rPr>
          <w:rtl/>
        </w:rPr>
        <w:t xml:space="preserve"> </w:t>
      </w:r>
      <w:r>
        <w:rPr>
          <w:rFonts w:ascii="Arial" w:hAnsi="Arial" w:cs="Arial" w:hint="cs"/>
          <w:rtl/>
        </w:rPr>
        <w:t>المحذوف،</w:t>
      </w:r>
      <w:r>
        <w:rPr>
          <w:rtl/>
        </w:rPr>
        <w:t xml:space="preserve"> </w:t>
      </w:r>
      <w:r>
        <w:rPr>
          <w:rFonts w:ascii="Arial" w:hAnsi="Arial" w:cs="Arial" w:hint="cs"/>
          <w:rtl/>
        </w:rPr>
        <w:t>أي</w:t>
      </w:r>
      <w:r>
        <w:rPr>
          <w:rtl/>
        </w:rPr>
        <w:t xml:space="preserve">: </w:t>
      </w:r>
      <w:r>
        <w:rPr>
          <w:rFonts w:ascii="Arial" w:hAnsi="Arial" w:cs="Arial" w:hint="cs"/>
          <w:rtl/>
        </w:rPr>
        <w:t>لمعدود</w:t>
      </w:r>
      <w:r>
        <w:rPr>
          <w:rtl/>
        </w:rPr>
        <w:t xml:space="preserve"> </w:t>
      </w:r>
      <w:r>
        <w:rPr>
          <w:rFonts w:ascii="Arial" w:hAnsi="Arial" w:cs="Arial" w:hint="cs"/>
          <w:rtl/>
        </w:rPr>
        <w:t>أو</w:t>
      </w:r>
      <w:r>
        <w:rPr>
          <w:rtl/>
        </w:rPr>
        <w:t xml:space="preserve"> </w:t>
      </w:r>
      <w:r>
        <w:rPr>
          <w:rFonts w:ascii="Arial" w:hAnsi="Arial" w:cs="Arial" w:hint="cs"/>
          <w:rtl/>
        </w:rPr>
        <w:t>ثابت</w:t>
      </w:r>
      <w:r>
        <w:rPr>
          <w:rtl/>
        </w:rPr>
        <w:t xml:space="preserve"> </w:t>
      </w:r>
      <w:r>
        <w:rPr>
          <w:rFonts w:ascii="Arial" w:hAnsi="Arial" w:cs="Arial" w:hint="cs"/>
          <w:rtl/>
        </w:rPr>
        <w:t>من</w:t>
      </w:r>
      <w:r>
        <w:rPr>
          <w:rtl/>
        </w:rPr>
        <w:t xml:space="preserve"> </w:t>
      </w:r>
      <w:r>
        <w:rPr>
          <w:rFonts w:ascii="Arial" w:hAnsi="Arial" w:cs="Arial" w:hint="cs"/>
          <w:rtl/>
        </w:rPr>
        <w:t>الصالحين</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ففيه</w:t>
      </w:r>
      <w:r>
        <w:rPr>
          <w:rtl/>
        </w:rPr>
        <w:t xml:space="preserve"> </w:t>
      </w:r>
      <w:r>
        <w:rPr>
          <w:rFonts w:ascii="Arial" w:hAnsi="Arial" w:cs="Arial" w:hint="cs"/>
          <w:rtl/>
        </w:rPr>
        <w:t>خروج</w:t>
      </w:r>
      <w:r>
        <w:rPr>
          <w:rtl/>
        </w:rPr>
        <w:t xml:space="preserve"> </w:t>
      </w:r>
      <w:r>
        <w:rPr>
          <w:rFonts w:ascii="Arial" w:hAnsi="Arial" w:cs="Arial" w:hint="cs"/>
          <w:rtl/>
        </w:rPr>
        <w:t>للَّام</w:t>
      </w:r>
      <w:r>
        <w:rPr>
          <w:rtl/>
        </w:rPr>
        <w:t xml:space="preserve"> </w:t>
      </w:r>
      <w:r>
        <w:rPr>
          <w:rFonts w:ascii="Arial" w:hAnsi="Arial" w:cs="Arial" w:hint="cs"/>
          <w:rtl/>
        </w:rPr>
        <w:t>في</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الصدر</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ظاهر،</w:t>
      </w:r>
      <w:r>
        <w:rPr>
          <w:rtl/>
        </w:rPr>
        <w:t xml:space="preserve"> </w:t>
      </w:r>
      <w:r>
        <w:rPr>
          <w:rFonts w:ascii="Arial" w:hAnsi="Arial" w:cs="Arial" w:hint="cs"/>
          <w:rtl/>
        </w:rPr>
        <w:t>﴿</w:t>
      </w:r>
      <w:r>
        <w:rPr>
          <w:rFonts w:ascii="Calibri" w:cs="Calibri" w:hint="cs"/>
          <w:rtl/>
        </w:rPr>
        <w:t> </w:t>
      </w:r>
      <w:r>
        <w:rPr>
          <w:rFonts w:ascii="Arial" w:hAnsi="Arial" w:cs="Arial" w:hint="cs"/>
          <w:rtl/>
        </w:rPr>
        <w:t>وَإِنَّهُ</w:t>
      </w:r>
      <w:r>
        <w:rPr>
          <w:rtl/>
        </w:rPr>
        <w:t xml:space="preserve"> </w:t>
      </w:r>
      <w:r>
        <w:rPr>
          <w:rFonts w:ascii="Arial" w:hAnsi="Arial" w:cs="Arial" w:hint="cs"/>
          <w:rtl/>
        </w:rPr>
        <w:t>عَلَىٰ</w:t>
      </w:r>
      <w:r>
        <w:rPr>
          <w:rtl/>
        </w:rPr>
        <w:t xml:space="preserve"> </w:t>
      </w:r>
      <w:r>
        <w:rPr>
          <w:rFonts w:ascii="Arial" w:hAnsi="Arial" w:cs="Arial" w:hint="cs"/>
          <w:rtl/>
        </w:rPr>
        <w:t>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لَشَهِيدٌ</w:t>
      </w:r>
      <w:r>
        <w:rPr>
          <w:rtl/>
        </w:rPr>
        <w:t xml:space="preserve"> </w:t>
      </w:r>
      <w:r>
        <w:rPr>
          <w:rFonts w:ascii="Arial" w:hAnsi="Arial" w:cs="Arial" w:hint="cs"/>
          <w:rtl/>
        </w:rPr>
        <w:t>وَإِنَّهُ</w:t>
      </w:r>
      <w:r>
        <w:rPr>
          <w:rtl/>
        </w:rPr>
        <w:t xml:space="preserve"> </w:t>
      </w:r>
      <w:r>
        <w:rPr>
          <w:rFonts w:ascii="Arial" w:hAnsi="Arial" w:cs="Arial" w:hint="cs"/>
          <w:rtl/>
        </w:rPr>
        <w:t>لِحُبِّ</w:t>
      </w:r>
      <w:r>
        <w:rPr>
          <w:rtl/>
        </w:rPr>
        <w:t xml:space="preserve"> </w:t>
      </w:r>
      <w:r>
        <w:rPr>
          <w:rFonts w:ascii="Arial" w:hAnsi="Arial" w:cs="Arial" w:hint="cs"/>
          <w:rtl/>
        </w:rPr>
        <w:t>الْخَيْرِ</w:t>
      </w:r>
      <w:r>
        <w:rPr>
          <w:rtl/>
        </w:rPr>
        <w:t xml:space="preserve"> </w:t>
      </w:r>
      <w:r>
        <w:rPr>
          <w:rFonts w:ascii="Arial" w:hAnsi="Arial" w:cs="Arial" w:hint="cs"/>
          <w:rtl/>
        </w:rPr>
        <w:t>لَشَدِيدٌ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العاديات</w:t>
      </w:r>
      <w:r>
        <w:rPr>
          <w:rStyle w:val="CharacterStyle11"/>
          <w:rtl/>
        </w:rPr>
        <w:t>:</w:t>
      </w:r>
      <w:r>
        <w:rPr>
          <w:rStyle w:val="CharacterStyle11"/>
          <w:rFonts w:ascii="Calibri" w:cs="Calibri" w:hint="cs"/>
          <w:rtl/>
        </w:rPr>
        <w:t> </w:t>
      </w:r>
      <w:r>
        <w:rPr>
          <w:rStyle w:val="CharacterStyle11"/>
          <w:rtl/>
        </w:rPr>
        <w:t>7</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8]</w:t>
      </w:r>
      <w:r>
        <w:rPr>
          <w:rtl/>
        </w:rPr>
        <w:t xml:space="preserve"> </w:t>
      </w:r>
      <w:r>
        <w:rPr>
          <w:rFonts w:ascii="Arial" w:hAnsi="Arial" w:cs="Arial" w:hint="cs"/>
          <w:rtl/>
        </w:rPr>
        <w:t>ولا</w:t>
      </w:r>
      <w:r>
        <w:rPr>
          <w:rtl/>
        </w:rPr>
        <w:t xml:space="preserve"> </w:t>
      </w:r>
      <w:r>
        <w:rPr>
          <w:rFonts w:ascii="Arial" w:hAnsi="Arial" w:cs="Arial" w:hint="cs"/>
          <w:rtl/>
        </w:rPr>
        <w:t>يتعلَّق</w:t>
      </w:r>
      <w:r>
        <w:rPr>
          <w:rtl/>
        </w:rPr>
        <w:t xml:space="preserve"> </w:t>
      </w:r>
      <w:r>
        <w:rPr>
          <w:rFonts w:ascii="Arial" w:hAnsi="Arial" w:cs="Arial" w:hint="cs"/>
          <w:rtl/>
        </w:rPr>
        <w:t>بـ</w:t>
      </w:r>
      <w:r>
        <w:rPr>
          <w:rFonts w:ascii="Calibri" w:cs="Calibri" w:hint="cs"/>
          <w:rtl/>
        </w:rPr>
        <w:t> «</w:t>
      </w:r>
      <w:r>
        <w:rPr>
          <w:rFonts w:ascii="Arial" w:hAnsi="Arial" w:cs="Arial" w:hint="cs"/>
          <w:rtl/>
        </w:rPr>
        <w:t>صالحين</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يصلح</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بل</w:t>
      </w:r>
      <w:r>
        <w:rPr>
          <w:rtl/>
        </w:rPr>
        <w:t xml:space="preserve"> </w:t>
      </w:r>
      <w:r>
        <w:rPr>
          <w:rFonts w:ascii="Arial" w:hAnsi="Arial" w:cs="Arial" w:hint="cs"/>
          <w:rtl/>
        </w:rPr>
        <w:t>المراد</w:t>
      </w:r>
      <w:r>
        <w:rPr>
          <w:rtl/>
        </w:rPr>
        <w:t xml:space="preserve"> </w:t>
      </w:r>
      <w:r>
        <w:rPr>
          <w:rFonts w:ascii="Arial" w:hAnsi="Arial" w:cs="Arial" w:hint="cs"/>
          <w:rtl/>
        </w:rPr>
        <w:t>أنَّه</w:t>
      </w:r>
      <w:r>
        <w:rPr>
          <w:rtl/>
        </w:rPr>
        <w:t xml:space="preserve"> </w:t>
      </w:r>
      <w:r>
        <w:rPr>
          <w:rFonts w:ascii="Arial" w:hAnsi="Arial" w:cs="Arial" w:hint="cs"/>
          <w:rtl/>
        </w:rPr>
        <w:t>يتبيَّن</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ويشاهَد</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الصَّالحين</w:t>
      </w:r>
      <w:r>
        <w:rPr>
          <w:rtl/>
        </w:rPr>
        <w:t xml:space="preserve"> </w:t>
      </w:r>
      <w:r>
        <w:rPr>
          <w:rFonts w:ascii="Arial" w:hAnsi="Arial" w:cs="Arial" w:hint="cs"/>
          <w:rtl/>
        </w:rPr>
        <w:t>الذين</w:t>
      </w:r>
      <w:r>
        <w:rPr>
          <w:rtl/>
        </w:rPr>
        <w:t xml:space="preserve"> </w:t>
      </w:r>
      <w:r>
        <w:rPr>
          <w:rFonts w:ascii="Arial" w:hAnsi="Arial" w:cs="Arial" w:hint="cs"/>
          <w:rtl/>
        </w:rPr>
        <w:t>لهم</w:t>
      </w:r>
      <w:r>
        <w:rPr>
          <w:rtl/>
        </w:rPr>
        <w:t xml:space="preserve"> </w:t>
      </w:r>
      <w:r>
        <w:rPr>
          <w:rFonts w:ascii="Arial" w:hAnsi="Arial" w:cs="Arial" w:hint="cs"/>
          <w:rtl/>
        </w:rPr>
        <w:t>الدرجات</w:t>
      </w:r>
      <w:r>
        <w:rPr>
          <w:rtl/>
        </w:rPr>
        <w:t xml:space="preserve"> </w:t>
      </w:r>
      <w:r>
        <w:rPr>
          <w:rFonts w:ascii="Arial" w:hAnsi="Arial" w:cs="Arial" w:hint="cs"/>
          <w:rtl/>
        </w:rPr>
        <w:t>العلى</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رَبُّهُ</w:t>
      </w:r>
      <w:r>
        <w:rPr>
          <w:rStyle w:val="wawsmall"/>
          <w:rFonts w:ascii="Arial" w:hAnsi="Arial" w:cs="Arial" w:hint="cs"/>
          <w:rtl/>
        </w:rPr>
        <w:t>وۤ</w:t>
      </w:r>
      <w:r>
        <w:rPr>
          <w:rStyle w:val="bold"/>
          <w:rtl/>
        </w:rPr>
        <w:t xml:space="preserve"> </w:t>
      </w:r>
      <w:r>
        <w:rPr>
          <w:rStyle w:val="bold"/>
          <w:rFonts w:ascii="Arial" w:hAnsi="Arial" w:cs="Arial" w:hint="cs"/>
          <w:rtl/>
        </w:rPr>
        <w:t>أَسْلِمْ</w:t>
      </w:r>
      <w:r>
        <w:rPr>
          <w:rtl/>
        </w:rPr>
        <w:t> </w:t>
      </w:r>
      <w:r>
        <w:rPr>
          <w:rFonts w:ascii="Arial" w:hAnsi="Arial" w:cs="Arial" w:hint="cs"/>
          <w:rtl/>
        </w:rPr>
        <w:t>﴾</w:t>
      </w:r>
      <w:r>
        <w:rPr>
          <w:rtl/>
        </w:rPr>
        <w:t xml:space="preserve"> </w:t>
      </w:r>
      <w:r>
        <w:rPr>
          <w:rFonts w:ascii="Arial" w:hAnsi="Arial" w:cs="Arial" w:hint="cs"/>
          <w:rtl/>
        </w:rPr>
        <w:t>اذكر</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اصْطَفَيْنَاهُ</w:t>
      </w:r>
      <w:r>
        <w:rPr>
          <w:rFonts w:ascii="Calibri" w:cs="Calibri" w:hint="cs"/>
          <w:rtl/>
        </w:rPr>
        <w:t>»</w:t>
      </w:r>
      <w:r>
        <w:rPr>
          <w:rtl/>
        </w:rPr>
        <w:t xml:space="preserve">. </w:t>
      </w:r>
      <w:r>
        <w:rPr>
          <w:rFonts w:ascii="Arial" w:hAnsi="Arial" w:cs="Arial" w:hint="cs"/>
          <w:rtl/>
        </w:rPr>
        <w:t>والتعليل</w:t>
      </w:r>
      <w:r>
        <w:rPr>
          <w:rtl/>
        </w:rPr>
        <w:t xml:space="preserve"> </w:t>
      </w:r>
      <w:r>
        <w:rPr>
          <w:rFonts w:ascii="Arial" w:hAnsi="Arial" w:cs="Arial" w:hint="cs"/>
          <w:rtl/>
        </w:rPr>
        <w:t>مستفاد</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قيل</w:t>
      </w:r>
      <w:r>
        <w:rPr>
          <w:rtl/>
        </w:rPr>
        <w:t xml:space="preserve"> </w:t>
      </w:r>
      <w:r>
        <w:rPr>
          <w:rFonts w:ascii="Calibri" w:cs="Calibri" w:hint="cs"/>
          <w:rtl/>
        </w:rPr>
        <w:t>«</w:t>
      </w:r>
      <w:r>
        <w:rPr>
          <w:rFonts w:ascii="Arial" w:hAnsi="Arial" w:cs="Arial" w:hint="cs"/>
          <w:rtl/>
        </w:rPr>
        <w:t>اصْطَفَيْنَاهُ</w:t>
      </w:r>
      <w:r>
        <w:rPr>
          <w:rtl/>
        </w:rPr>
        <w:t xml:space="preserve"> </w:t>
      </w:r>
      <w:r>
        <w:rPr>
          <w:rFonts w:ascii="Arial" w:hAnsi="Arial" w:cs="Arial" w:hint="cs"/>
          <w:rtl/>
        </w:rPr>
        <w:t>وقت</w:t>
      </w:r>
      <w:r>
        <w:rPr>
          <w:rtl/>
        </w:rPr>
        <w:t xml:space="preserve"> </w:t>
      </w:r>
      <w:r>
        <w:rPr>
          <w:rFonts w:ascii="Arial" w:hAnsi="Arial" w:cs="Arial" w:hint="cs"/>
          <w:rtl/>
        </w:rPr>
        <w:t>قَال</w:t>
      </w:r>
      <w:r>
        <w:rPr>
          <w:rtl/>
        </w:rPr>
        <w:t xml:space="preserve"> </w:t>
      </w:r>
      <w:r>
        <w:rPr>
          <w:rFonts w:ascii="Arial" w:hAnsi="Arial" w:cs="Arial" w:hint="cs"/>
          <w:rtl/>
        </w:rPr>
        <w:t>له</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عُلِمَ</w:t>
      </w:r>
      <w:r>
        <w:rPr>
          <w:rtl/>
        </w:rPr>
        <w:t xml:space="preserve"> </w:t>
      </w:r>
      <w:r>
        <w:rPr>
          <w:rFonts w:ascii="Arial" w:hAnsi="Arial" w:cs="Arial" w:hint="cs"/>
          <w:rtl/>
        </w:rPr>
        <w:t>أنَّ</w:t>
      </w:r>
      <w:r>
        <w:rPr>
          <w:rtl/>
        </w:rPr>
        <w:t xml:space="preserve"> </w:t>
      </w:r>
      <w:r>
        <w:rPr>
          <w:rFonts w:ascii="Arial" w:hAnsi="Arial" w:cs="Arial" w:hint="cs"/>
          <w:rtl/>
        </w:rPr>
        <w:t>الاصطفاء</w:t>
      </w:r>
      <w:r>
        <w:rPr>
          <w:rtl/>
        </w:rPr>
        <w:t xml:space="preserve"> </w:t>
      </w:r>
      <w:r>
        <w:rPr>
          <w:rFonts w:ascii="Arial" w:hAnsi="Arial" w:cs="Arial" w:hint="cs"/>
          <w:rtl/>
        </w:rPr>
        <w:t>لقوله</w:t>
      </w:r>
      <w:r>
        <w:rPr>
          <w:rtl/>
        </w:rPr>
        <w:t xml:space="preserve">: </w:t>
      </w:r>
      <w:r>
        <w:rPr>
          <w:rFonts w:ascii="Calibri" w:cs="Calibri" w:hint="cs"/>
          <w:rtl/>
        </w:rPr>
        <w:t>«</w:t>
      </w:r>
      <w:r>
        <w:rPr>
          <w:rFonts w:ascii="Arial" w:hAnsi="Arial" w:cs="Arial" w:hint="cs"/>
          <w:rtl/>
        </w:rPr>
        <w:t>أَسْلَمْتُ</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بعد</w:t>
      </w:r>
      <w:r>
        <w:rPr>
          <w:rtl/>
        </w:rPr>
        <w:t xml:space="preserve"> </w:t>
      </w:r>
      <w:r>
        <w:rPr>
          <w:rFonts w:ascii="Arial" w:hAnsi="Arial" w:cs="Arial" w:hint="cs"/>
          <w:rtl/>
        </w:rPr>
        <w:t>قول</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 xml:space="preserve">: </w:t>
      </w:r>
      <w:r>
        <w:rPr>
          <w:rFonts w:ascii="Calibri" w:cs="Calibri" w:hint="cs"/>
          <w:rtl/>
        </w:rPr>
        <w:t>«</w:t>
      </w:r>
      <w:r>
        <w:rPr>
          <w:rFonts w:ascii="Arial" w:hAnsi="Arial" w:cs="Arial" w:hint="cs"/>
          <w:rtl/>
        </w:rPr>
        <w:t>أَسْلِمْ</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حرف</w:t>
      </w:r>
      <w:r>
        <w:rPr>
          <w:rtl/>
        </w:rPr>
        <w:t xml:space="preserve"> </w:t>
      </w:r>
      <w:r>
        <w:rPr>
          <w:rFonts w:ascii="Arial" w:hAnsi="Arial" w:cs="Arial" w:hint="cs"/>
          <w:rtl/>
        </w:rPr>
        <w:t>تعليل</w:t>
      </w:r>
      <w:r>
        <w:rPr>
          <w:rtl/>
        </w:rPr>
        <w:t xml:space="preserve"> </w:t>
      </w:r>
      <w:r>
        <w:rPr>
          <w:rFonts w:ascii="Arial" w:hAnsi="Arial" w:cs="Arial" w:hint="cs"/>
          <w:rtl/>
        </w:rPr>
        <w:t>كما</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عن</w:t>
      </w:r>
      <w:r>
        <w:rPr>
          <w:rFonts w:ascii="Calibri" w:cs="Calibri" w:hint="cs"/>
          <w:rtl/>
        </w:rPr>
        <w:t>»</w:t>
      </w:r>
      <w:r>
        <w:rPr>
          <w:rtl/>
        </w:rPr>
        <w:t xml:space="preserve"> </w:t>
      </w:r>
      <w:r>
        <w:rPr>
          <w:rFonts w:ascii="Arial" w:hAnsi="Arial" w:cs="Arial" w:hint="cs"/>
          <w:rtl/>
        </w:rPr>
        <w:t>حرفا</w:t>
      </w:r>
      <w:r>
        <w:rPr>
          <w:rtl/>
        </w:rPr>
        <w:t xml:space="preserve"> </w:t>
      </w:r>
      <w:r>
        <w:rPr>
          <w:rFonts w:ascii="Arial" w:hAnsi="Arial" w:cs="Arial" w:hint="cs"/>
          <w:rtl/>
        </w:rPr>
        <w:t>واسمًا،</w:t>
      </w:r>
      <w:r>
        <w:rPr>
          <w:rtl/>
        </w:rPr>
        <w:t xml:space="preserve"> </w:t>
      </w:r>
      <w:r>
        <w:rPr>
          <w:rFonts w:ascii="Arial" w:hAnsi="Arial" w:cs="Arial" w:hint="cs"/>
          <w:rtl/>
        </w:rPr>
        <w:t>بل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سيبويه</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إذما</w:t>
      </w:r>
      <w:r>
        <w:rPr>
          <w:rFonts w:ascii="Calibri" w:cs="Calibri" w:hint="cs"/>
          <w:rtl/>
        </w:rPr>
        <w:t>»</w:t>
      </w:r>
      <w:r>
        <w:rPr>
          <w:rtl/>
        </w:rPr>
        <w:t xml:space="preserve">: </w:t>
      </w:r>
      <w:r>
        <w:rPr>
          <w:rFonts w:ascii="Arial" w:hAnsi="Arial" w:cs="Arial" w:hint="cs"/>
          <w:rtl/>
        </w:rPr>
        <w:t>إنَّ</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حرف</w:t>
      </w:r>
      <w:r>
        <w:rPr>
          <w:rtl/>
        </w:rPr>
        <w:t xml:space="preserve"> </w:t>
      </w:r>
      <w:r>
        <w:rPr>
          <w:rFonts w:ascii="Arial" w:hAnsi="Arial" w:cs="Arial" w:hint="cs"/>
          <w:rtl/>
        </w:rPr>
        <w:t>وفي</w:t>
      </w:r>
      <w:r>
        <w:rPr>
          <w:rtl/>
        </w:rPr>
        <w:t xml:space="preserve"> </w:t>
      </w:r>
      <w:r>
        <w:rPr>
          <w:rFonts w:ascii="Arial" w:hAnsi="Arial" w:cs="Arial" w:hint="cs"/>
          <w:rtl/>
        </w:rPr>
        <w:t>غير</w:t>
      </w:r>
      <w:r>
        <w:rPr>
          <w:rtl/>
        </w:rPr>
        <w:t xml:space="preserve"> </w:t>
      </w:r>
      <w:r>
        <w:rPr>
          <w:rFonts w:ascii="Arial" w:hAnsi="Arial" w:cs="Arial" w:hint="cs"/>
          <w:rtl/>
        </w:rPr>
        <w:t>الشرط</w:t>
      </w:r>
      <w:r>
        <w:rPr>
          <w:rtl/>
        </w:rPr>
        <w:t xml:space="preserve"> </w:t>
      </w:r>
      <w:r>
        <w:rPr>
          <w:rFonts w:ascii="Arial" w:hAnsi="Arial" w:cs="Arial" w:hint="cs"/>
          <w:rtl/>
        </w:rPr>
        <w:t>اسم،</w:t>
      </w:r>
      <w:r>
        <w:rPr>
          <w:rtl/>
        </w:rPr>
        <w:t xml:space="preserve"> </w:t>
      </w:r>
      <w:r>
        <w:rPr>
          <w:rFonts w:ascii="Arial" w:hAnsi="Arial" w:cs="Arial" w:hint="cs"/>
          <w:rtl/>
        </w:rPr>
        <w:t>أي</w:t>
      </w:r>
      <w:r>
        <w:rPr>
          <w:rtl/>
        </w:rPr>
        <w:t xml:space="preserve">: </w:t>
      </w:r>
      <w:r>
        <w:rPr>
          <w:rFonts w:ascii="Arial" w:hAnsi="Arial" w:cs="Arial" w:hint="cs"/>
          <w:rtl/>
        </w:rPr>
        <w:t>نال</w:t>
      </w:r>
      <w:r>
        <w:rPr>
          <w:rtl/>
        </w:rPr>
        <w:t xml:space="preserve"> </w:t>
      </w:r>
      <w:r>
        <w:rPr>
          <w:rFonts w:ascii="Arial" w:hAnsi="Arial" w:cs="Arial" w:hint="cs"/>
          <w:rtl/>
        </w:rPr>
        <w:t>الاصطفاء</w:t>
      </w:r>
      <w:r>
        <w:rPr>
          <w:rtl/>
        </w:rPr>
        <w:t xml:space="preserve"> </w:t>
      </w:r>
      <w:r>
        <w:rPr>
          <w:rFonts w:ascii="Arial" w:hAnsi="Arial" w:cs="Arial" w:hint="cs"/>
          <w:rtl/>
        </w:rPr>
        <w:t>بالمبادرة</w:t>
      </w:r>
      <w:r>
        <w:rPr>
          <w:rtl/>
        </w:rPr>
        <w:t xml:space="preserve"> </w:t>
      </w:r>
      <w:r>
        <w:rPr>
          <w:rFonts w:ascii="Arial" w:hAnsi="Arial" w:cs="Arial" w:hint="cs"/>
          <w:rtl/>
        </w:rPr>
        <w:t>إلى</w:t>
      </w:r>
      <w:r>
        <w:rPr>
          <w:rtl/>
        </w:rPr>
        <w:t xml:space="preserve"> </w:t>
      </w:r>
      <w:r>
        <w:rPr>
          <w:rFonts w:ascii="Arial" w:hAnsi="Arial" w:cs="Arial" w:hint="cs"/>
          <w:rtl/>
        </w:rPr>
        <w:t>الإذعان</w:t>
      </w:r>
      <w:r>
        <w:rPr>
          <w:rtl/>
        </w:rPr>
        <w:t xml:space="preserve"> </w:t>
      </w:r>
      <w:r>
        <w:rPr>
          <w:rFonts w:ascii="Arial" w:hAnsi="Arial" w:cs="Arial" w:hint="cs"/>
          <w:rtl/>
        </w:rPr>
        <w:t>والإخلاص</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أَسْلِمْ</w:t>
      </w:r>
      <w:r>
        <w:rPr>
          <w:rFonts w:ascii="Calibri" w:cs="Calibri" w:hint="cs"/>
          <w:rtl/>
        </w:rPr>
        <w:t> </w:t>
      </w:r>
      <w:r>
        <w:rPr>
          <w:rFonts w:ascii="Arial" w:hAnsi="Arial" w:cs="Arial" w:hint="cs"/>
          <w:rtl/>
        </w:rPr>
        <w:t>﴾</w:t>
      </w:r>
      <w:r>
        <w:rPr>
          <w:rtl/>
        </w:rPr>
        <w:t xml:space="preserve">: </w:t>
      </w:r>
      <w:r>
        <w:rPr>
          <w:rFonts w:ascii="Arial" w:hAnsi="Arial" w:cs="Arial" w:hint="cs"/>
          <w:rtl/>
        </w:rPr>
        <w:t>أذعِنْ،</w:t>
      </w:r>
      <w:r>
        <w:rPr>
          <w:rtl/>
        </w:rPr>
        <w:t xml:space="preserve"> </w:t>
      </w:r>
      <w:r>
        <w:rPr>
          <w:rFonts w:ascii="Arial" w:hAnsi="Arial" w:cs="Arial" w:hint="cs"/>
          <w:rtl/>
        </w:rPr>
        <w:t>أو</w:t>
      </w:r>
      <w:r>
        <w:rPr>
          <w:rtl/>
        </w:rPr>
        <w:t xml:space="preserve"> </w:t>
      </w:r>
      <w:r>
        <w:rPr>
          <w:rFonts w:ascii="Arial" w:hAnsi="Arial" w:cs="Arial" w:hint="cs"/>
          <w:rtl/>
        </w:rPr>
        <w:t>أخلِصْ</w:t>
      </w:r>
      <w:r>
        <w:rPr>
          <w:rtl/>
        </w:rPr>
        <w:t xml:space="preserve"> </w:t>
      </w:r>
      <w:r>
        <w:rPr>
          <w:rFonts w:ascii="Arial" w:hAnsi="Arial" w:cs="Arial" w:hint="cs"/>
          <w:rtl/>
        </w:rPr>
        <w:t>وجهك،</w:t>
      </w:r>
      <w:r>
        <w:rPr>
          <w:rtl/>
        </w:rPr>
        <w:t xml:space="preserve"> </w:t>
      </w:r>
      <w:r>
        <w:rPr>
          <w:rFonts w:ascii="Arial" w:hAnsi="Arial" w:cs="Arial" w:hint="cs"/>
          <w:rtl/>
        </w:rPr>
        <w:t>وجاء</w:t>
      </w:r>
      <w:r>
        <w:rPr>
          <w:rtl/>
        </w:rPr>
        <w:t xml:space="preserve"> </w:t>
      </w:r>
      <w:r>
        <w:rPr>
          <w:rFonts w:ascii="Arial" w:hAnsi="Arial" w:cs="Arial" w:hint="cs"/>
          <w:rtl/>
        </w:rPr>
        <w:t>على</w:t>
      </w:r>
      <w:r>
        <w:rPr>
          <w:rtl/>
        </w:rPr>
        <w:t xml:space="preserve"> </w:t>
      </w:r>
      <w:r>
        <w:rPr>
          <w:rFonts w:ascii="Arial" w:hAnsi="Arial" w:cs="Arial" w:hint="cs"/>
          <w:rtl/>
        </w:rPr>
        <w:t>المعنيين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أَسْلَمْتُ</w:t>
      </w:r>
      <w:r>
        <w:rPr>
          <w:rStyle w:val="bold"/>
          <w:rtl/>
        </w:rPr>
        <w:t xml:space="preserve"> </w:t>
      </w:r>
      <w:r>
        <w:rPr>
          <w:rStyle w:val="bold"/>
          <w:rFonts w:ascii="Arial" w:hAnsi="Arial" w:cs="Arial" w:hint="cs"/>
          <w:rtl/>
        </w:rPr>
        <w:t>لِرَبِّ</w:t>
      </w:r>
      <w:r>
        <w:rPr>
          <w:rStyle w:val="bold"/>
          <w:rtl/>
        </w:rPr>
        <w:t xml:space="preserve"> </w:t>
      </w:r>
      <w:r>
        <w:rPr>
          <w:rStyle w:val="bold"/>
          <w:rFonts w:ascii="Arial" w:hAnsi="Arial" w:cs="Arial" w:hint="cs"/>
          <w:rtl/>
        </w:rPr>
        <w:t>الْعَالَمِينَ</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أَسْلِمْ</w:t>
      </w:r>
      <w:r>
        <w:rPr>
          <w:rFonts w:ascii="Calibri" w:cs="Calibri" w:hint="cs"/>
          <w:rtl/>
        </w:rPr>
        <w:t> </w:t>
      </w:r>
      <w:r>
        <w:rPr>
          <w:rFonts w:ascii="Arial" w:hAnsi="Arial" w:cs="Arial" w:hint="cs"/>
          <w:rtl/>
        </w:rPr>
        <w:t>﴾</w:t>
      </w:r>
      <w:r>
        <w:rPr>
          <w:rtl/>
        </w:rPr>
        <w:t xml:space="preserve"> </w:t>
      </w:r>
      <w:r>
        <w:rPr>
          <w:rFonts w:ascii="Arial" w:hAnsi="Arial" w:cs="Arial" w:hint="cs"/>
          <w:rtl/>
        </w:rPr>
        <w:t>لفظُهُ</w:t>
      </w:r>
      <w:r>
        <w:rPr>
          <w:rtl/>
        </w:rPr>
        <w:t xml:space="preserve"> </w:t>
      </w:r>
      <w:r>
        <w:rPr>
          <w:rFonts w:ascii="Arial" w:hAnsi="Arial" w:cs="Arial" w:hint="cs"/>
          <w:rtl/>
        </w:rPr>
        <w:t>أمرٌ،</w:t>
      </w:r>
      <w:r>
        <w:rPr>
          <w:rtl/>
        </w:rPr>
        <w:t xml:space="preserve"> </w:t>
      </w:r>
      <w:r>
        <w:rPr>
          <w:rFonts w:ascii="Arial" w:hAnsi="Arial" w:cs="Arial" w:hint="cs"/>
          <w:rtl/>
        </w:rPr>
        <w:t>ومعناه</w:t>
      </w:r>
      <w:r>
        <w:rPr>
          <w:rtl/>
        </w:rPr>
        <w:t xml:space="preserve"> </w:t>
      </w:r>
      <w:r>
        <w:rPr>
          <w:rFonts w:ascii="Arial" w:hAnsi="Arial" w:cs="Arial" w:hint="cs"/>
          <w:rtl/>
        </w:rPr>
        <w:t>إِخطارُ</w:t>
      </w:r>
      <w:r>
        <w:rPr>
          <w:rtl/>
        </w:rPr>
        <w:t xml:space="preserve"> </w:t>
      </w:r>
      <w:r>
        <w:rPr>
          <w:rFonts w:ascii="Arial" w:hAnsi="Arial" w:cs="Arial" w:hint="cs"/>
          <w:rtl/>
        </w:rPr>
        <w:t>دلائلِ</w:t>
      </w:r>
      <w:r>
        <w:rPr>
          <w:rtl/>
        </w:rPr>
        <w:t xml:space="preserve"> </w:t>
      </w:r>
      <w:r>
        <w:rPr>
          <w:rFonts w:ascii="Arial" w:hAnsi="Arial" w:cs="Arial" w:hint="cs"/>
          <w:rtl/>
        </w:rPr>
        <w:t>التوحيد</w:t>
      </w:r>
      <w:r>
        <w:rPr>
          <w:rtl/>
        </w:rPr>
        <w:t xml:space="preserve"> </w:t>
      </w:r>
      <w:r>
        <w:rPr>
          <w:rFonts w:ascii="Arial" w:hAnsi="Arial" w:cs="Arial" w:hint="cs"/>
          <w:rtl/>
        </w:rPr>
        <w:t>بباله،</w:t>
      </w:r>
      <w:r>
        <w:rPr>
          <w:rtl/>
        </w:rPr>
        <w:t xml:space="preserve"> </w:t>
      </w:r>
      <w:r>
        <w:rPr>
          <w:rFonts w:ascii="Arial" w:hAnsi="Arial" w:cs="Arial" w:hint="cs"/>
          <w:rtl/>
        </w:rPr>
        <w:t>كالقمر</w:t>
      </w:r>
      <w:r>
        <w:rPr>
          <w:rtl/>
        </w:rPr>
        <w:t xml:space="preserve"> </w:t>
      </w:r>
      <w:r>
        <w:rPr>
          <w:rFonts w:ascii="Arial" w:hAnsi="Arial" w:cs="Arial" w:hint="cs"/>
          <w:rtl/>
        </w:rPr>
        <w:t>والشمس</w:t>
      </w:r>
      <w:r>
        <w:rPr>
          <w:rtl/>
        </w:rPr>
        <w:t xml:space="preserve"> </w:t>
      </w:r>
      <w:r>
        <w:rPr>
          <w:rFonts w:ascii="Arial" w:hAnsi="Arial" w:cs="Arial" w:hint="cs"/>
          <w:rtl/>
        </w:rPr>
        <w:t>والنجم</w:t>
      </w:r>
      <w:r>
        <w:rPr>
          <w:color w:val="008751"/>
          <w:vertAlign w:val="superscript"/>
          <w:rtl/>
        </w:rPr>
        <w:footnoteReference w:id="130"/>
      </w:r>
      <w:r>
        <w:rPr>
          <w:rFonts w:ascii="Arial" w:hAnsi="Arial" w:cs="Arial" w:hint="cs"/>
          <w:rtl/>
        </w:rPr>
        <w:t>،</w:t>
      </w:r>
      <w:r>
        <w:rPr>
          <w:rtl/>
        </w:rPr>
        <w:t xml:space="preserve"> </w:t>
      </w:r>
      <w:r>
        <w:rPr>
          <w:rFonts w:ascii="Arial" w:hAnsi="Arial" w:cs="Arial" w:hint="cs"/>
          <w:rtl/>
        </w:rPr>
        <w:t>فيكون</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أَسْلَمْتُ</w:t>
      </w:r>
      <w:r>
        <w:rPr>
          <w:rFonts w:ascii="Calibri" w:cs="Calibri" w:hint="cs"/>
          <w:rtl/>
        </w:rPr>
        <w:t>»</w:t>
      </w:r>
      <w:r>
        <w:rPr>
          <w:rtl/>
        </w:rPr>
        <w:t xml:space="preserve"> </w:t>
      </w:r>
      <w:r>
        <w:rPr>
          <w:rFonts w:ascii="Arial" w:hAnsi="Arial" w:cs="Arial" w:hint="cs"/>
          <w:rtl/>
        </w:rPr>
        <w:t>مجازًا</w:t>
      </w:r>
      <w:r>
        <w:rPr>
          <w:rtl/>
        </w:rPr>
        <w:t xml:space="preserve"> </w:t>
      </w:r>
      <w:r>
        <w:rPr>
          <w:rFonts w:ascii="Arial" w:hAnsi="Arial" w:cs="Arial" w:hint="cs"/>
          <w:rtl/>
        </w:rPr>
        <w:t>عن</w:t>
      </w:r>
      <w:r>
        <w:rPr>
          <w:rtl/>
        </w:rPr>
        <w:t xml:space="preserve"> </w:t>
      </w:r>
      <w:r>
        <w:rPr>
          <w:rFonts w:ascii="Arial" w:hAnsi="Arial" w:cs="Arial" w:hint="cs"/>
          <w:rtl/>
        </w:rPr>
        <w:t>النظر</w:t>
      </w:r>
      <w:r>
        <w:rPr>
          <w:rtl/>
        </w:rPr>
        <w:t xml:space="preserve"> </w:t>
      </w:r>
      <w:r>
        <w:rPr>
          <w:rFonts w:ascii="Arial" w:hAnsi="Arial" w:cs="Arial" w:hint="cs"/>
          <w:rtl/>
        </w:rPr>
        <w:t>والمعرفة</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Calibri" w:cs="Calibri" w:hint="cs"/>
          <w:rtl/>
        </w:rPr>
        <w:t>«</w:t>
      </w:r>
      <w:r>
        <w:rPr>
          <w:rFonts w:ascii="Arial" w:hAnsi="Arial" w:cs="Arial" w:hint="cs"/>
          <w:rtl/>
        </w:rPr>
        <w:t>كُن</w:t>
      </w:r>
      <w:r>
        <w:rPr>
          <w:rtl/>
        </w:rPr>
        <w:t xml:space="preserve"> </w:t>
      </w:r>
      <w:r>
        <w:rPr>
          <w:rFonts w:ascii="Arial" w:hAnsi="Arial" w:cs="Arial" w:hint="cs"/>
          <w:rtl/>
        </w:rPr>
        <w:t>فَيَكُونُ</w:t>
      </w:r>
      <w:r>
        <w:rPr>
          <w:rFonts w:ascii="Calibri" w:cs="Calibri" w:hint="cs"/>
          <w:rtl/>
        </w:rPr>
        <w:t>»</w:t>
      </w:r>
      <w:r>
        <w:rPr>
          <w:rtl/>
        </w:rPr>
        <w:t>.</w:t>
      </w:r>
    </w:p>
    <w:p w:rsidR="00FD73EF" w:rsidRDefault="00FD73EF">
      <w:pPr>
        <w:pStyle w:val="textquran"/>
        <w:rPr>
          <w:rtl/>
        </w:rPr>
      </w:pPr>
      <w:r>
        <w:rPr>
          <w:rFonts w:ascii="Arial" w:hAnsi="Arial" w:cs="Arial" w:hint="cs"/>
          <w:rtl/>
        </w:rPr>
        <w:t>والمراد</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النبوءة</w:t>
      </w:r>
      <w:r>
        <w:rPr>
          <w:rtl/>
        </w:rPr>
        <w:t xml:space="preserve"> </w:t>
      </w:r>
      <w:r>
        <w:rPr>
          <w:rFonts w:ascii="Arial" w:hAnsi="Arial" w:cs="Arial" w:hint="cs"/>
          <w:rtl/>
        </w:rPr>
        <w:t>أو</w:t>
      </w:r>
      <w:r>
        <w:rPr>
          <w:rtl/>
        </w:rPr>
        <w:t xml:space="preserve"> </w:t>
      </w:r>
      <w:r>
        <w:rPr>
          <w:rFonts w:ascii="Arial" w:hAnsi="Arial" w:cs="Arial" w:hint="cs"/>
          <w:rtl/>
        </w:rPr>
        <w:t>قبلها</w:t>
      </w:r>
      <w:r>
        <w:rPr>
          <w:rtl/>
        </w:rPr>
        <w:t xml:space="preserve"> </w:t>
      </w:r>
      <w:r>
        <w:rPr>
          <w:rFonts w:ascii="Arial" w:hAnsi="Arial" w:cs="Arial" w:hint="cs"/>
          <w:rtl/>
        </w:rPr>
        <w:t>حين</w:t>
      </w:r>
      <w:r>
        <w:rPr>
          <w:rtl/>
        </w:rPr>
        <w:t xml:space="preserve"> </w:t>
      </w:r>
      <w:r>
        <w:rPr>
          <w:rFonts w:ascii="Arial" w:hAnsi="Arial" w:cs="Arial" w:hint="cs"/>
          <w:rtl/>
        </w:rPr>
        <w:t>كبر،</w:t>
      </w:r>
      <w:r>
        <w:rPr>
          <w:rtl/>
        </w:rPr>
        <w:t xml:space="preserve"> </w:t>
      </w:r>
      <w:r>
        <w:rPr>
          <w:rFonts w:ascii="Arial" w:hAnsi="Arial" w:cs="Arial" w:hint="cs"/>
          <w:rtl/>
        </w:rPr>
        <w:t>فالمراد</w:t>
      </w:r>
      <w:r>
        <w:rPr>
          <w:rtl/>
        </w:rPr>
        <w:t xml:space="preserve"> </w:t>
      </w:r>
      <w:r>
        <w:rPr>
          <w:rFonts w:ascii="Arial" w:hAnsi="Arial" w:cs="Arial" w:hint="cs"/>
          <w:rtl/>
        </w:rPr>
        <w:t>ازدياد</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الصِّغر</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الغار،</w:t>
      </w:r>
      <w:r>
        <w:rPr>
          <w:rtl/>
        </w:rPr>
        <w:t xml:space="preserve"> </w:t>
      </w:r>
      <w:r>
        <w:rPr>
          <w:rFonts w:ascii="Arial" w:hAnsi="Arial" w:cs="Arial" w:hint="cs"/>
          <w:rtl/>
        </w:rPr>
        <w:t>فيكون</w:t>
      </w:r>
      <w:r>
        <w:rPr>
          <w:rtl/>
        </w:rPr>
        <w:t xml:space="preserve"> </w:t>
      </w:r>
      <w:r>
        <w:rPr>
          <w:rFonts w:ascii="Arial" w:hAnsi="Arial" w:cs="Arial" w:hint="cs"/>
          <w:rtl/>
        </w:rPr>
        <w:t>المراد</w:t>
      </w:r>
      <w:r>
        <w:rPr>
          <w:rtl/>
        </w:rPr>
        <w:t xml:space="preserve"> </w:t>
      </w:r>
      <w:r>
        <w:rPr>
          <w:rFonts w:ascii="Arial" w:hAnsi="Arial" w:cs="Arial" w:hint="cs"/>
          <w:rtl/>
        </w:rPr>
        <w:t>إنشاء</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ـ</w:t>
      </w:r>
      <w:r>
        <w:rPr>
          <w:rtl/>
        </w:rPr>
        <w:t xml:space="preserve"> </w:t>
      </w:r>
      <w:r>
        <w:rPr>
          <w:rFonts w:ascii="Arial" w:hAnsi="Arial" w:cs="Arial" w:hint="cs"/>
          <w:rtl/>
        </w:rPr>
        <w:t>اتَيْنَآ</w:t>
      </w:r>
      <w:r>
        <w:rPr>
          <w:rtl/>
        </w:rPr>
        <w:t xml:space="preserve"> </w:t>
      </w:r>
      <w:r>
        <w:rPr>
          <w:rFonts w:ascii="Arial" w:hAnsi="Arial" w:cs="Arial" w:hint="cs"/>
          <w:rtl/>
        </w:rPr>
        <w:t>إِبْرَاهِيمَ</w:t>
      </w:r>
      <w:r>
        <w:rPr>
          <w:rtl/>
        </w:rPr>
        <w:t xml:space="preserve"> </w:t>
      </w:r>
      <w:r>
        <w:rPr>
          <w:rFonts w:ascii="Arial" w:hAnsi="Arial" w:cs="Arial" w:hint="cs"/>
          <w:rtl/>
        </w:rPr>
        <w:t>رُشْدَهُ</w:t>
      </w:r>
      <w:r>
        <w:rPr>
          <w:rtl/>
        </w:rPr>
        <w:t xml:space="preserve"> </w:t>
      </w:r>
      <w:r>
        <w:rPr>
          <w:rFonts w:ascii="Arial" w:hAnsi="Arial" w:cs="Arial" w:hint="cs"/>
          <w:rtl/>
        </w:rPr>
        <w:t>مِن</w:t>
      </w:r>
      <w:r>
        <w:rPr>
          <w:rtl/>
        </w:rPr>
        <w:t xml:space="preserve"> </w:t>
      </w:r>
      <w:r>
        <w:rPr>
          <w:rFonts w:ascii="Arial" w:hAnsi="Arial" w:cs="Arial" w:hint="cs"/>
          <w:rtl/>
        </w:rPr>
        <w:t>قَبْلُ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51]</w:t>
      </w:r>
      <w:r>
        <w:rPr>
          <w:rtl/>
        </w:rPr>
        <w:t xml:space="preserve"> </w:t>
      </w:r>
      <w:r>
        <w:rPr>
          <w:rFonts w:ascii="Arial" w:hAnsi="Arial" w:cs="Arial" w:hint="cs"/>
          <w:rtl/>
        </w:rPr>
        <w:t>وتقدَّم</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أيضًا</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مولود</w:t>
      </w:r>
      <w:r>
        <w:rPr>
          <w:rtl/>
        </w:rPr>
        <w:t xml:space="preserve"> </w:t>
      </w:r>
      <w:r>
        <w:rPr>
          <w:rFonts w:ascii="Arial" w:hAnsi="Arial" w:cs="Arial" w:hint="cs"/>
          <w:rtl/>
        </w:rPr>
        <w:t>يولد</w:t>
      </w:r>
      <w:r>
        <w:rPr>
          <w:rtl/>
        </w:rPr>
        <w:t xml:space="preserve"> </w:t>
      </w:r>
      <w:r>
        <w:rPr>
          <w:rFonts w:ascii="Arial" w:hAnsi="Arial" w:cs="Arial" w:hint="cs"/>
          <w:rtl/>
        </w:rPr>
        <w:t>على</w:t>
      </w:r>
      <w:r>
        <w:rPr>
          <w:rtl/>
        </w:rPr>
        <w:t xml:space="preserve"> </w:t>
      </w:r>
      <w:r>
        <w:rPr>
          <w:rFonts w:ascii="Arial" w:hAnsi="Arial" w:cs="Arial" w:hint="cs"/>
          <w:rtl/>
        </w:rPr>
        <w:t>الفطرة</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عيينة</w:t>
      </w:r>
      <w:r>
        <w:rPr>
          <w:rtl/>
        </w:rPr>
        <w:t xml:space="preserve">: </w:t>
      </w:r>
      <w:r>
        <w:rPr>
          <w:rFonts w:ascii="Arial" w:hAnsi="Arial" w:cs="Arial" w:hint="cs"/>
          <w:rtl/>
        </w:rPr>
        <w:t>دعا</w:t>
      </w:r>
      <w:r>
        <w:rPr>
          <w:rtl/>
        </w:rPr>
        <w:t xml:space="preserve"> </w:t>
      </w:r>
      <w:r>
        <w:rPr>
          <w:rFonts w:ascii="Arial" w:hAnsi="Arial" w:cs="Arial" w:hint="cs"/>
          <w:rtl/>
        </w:rPr>
        <w:t>عبدُ</w:t>
      </w:r>
      <w:r>
        <w:rPr>
          <w:rtl/>
        </w:rPr>
        <w:t xml:space="preserve">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ابني</w:t>
      </w:r>
      <w:r>
        <w:rPr>
          <w:rtl/>
        </w:rPr>
        <w:t xml:space="preserve"> </w:t>
      </w:r>
      <w:r>
        <w:rPr>
          <w:rFonts w:ascii="Arial" w:hAnsi="Arial" w:cs="Arial" w:hint="cs"/>
          <w:rtl/>
        </w:rPr>
        <w:t>أخيه</w:t>
      </w:r>
      <w:r>
        <w:rPr>
          <w:rtl/>
        </w:rPr>
        <w:t xml:space="preserve"> </w:t>
      </w:r>
      <w:r>
        <w:rPr>
          <w:rFonts w:ascii="Arial" w:hAnsi="Arial" w:cs="Arial" w:hint="cs"/>
          <w:rtl/>
        </w:rPr>
        <w:t>سلمة</w:t>
      </w:r>
      <w:r>
        <w:rPr>
          <w:rtl/>
        </w:rPr>
        <w:t xml:space="preserve"> </w:t>
      </w:r>
      <w:r>
        <w:rPr>
          <w:rFonts w:ascii="Arial" w:hAnsi="Arial" w:cs="Arial" w:hint="cs"/>
          <w:rtl/>
        </w:rPr>
        <w:t>ومهاجرًا</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وقال</w:t>
      </w:r>
      <w:r>
        <w:rPr>
          <w:rtl/>
        </w:rPr>
        <w:t xml:space="preserve">: </w:t>
      </w:r>
      <w:r>
        <w:rPr>
          <w:rFonts w:ascii="Arial" w:hAnsi="Arial" w:cs="Arial" w:hint="cs"/>
          <w:rtl/>
        </w:rPr>
        <w:t>قد</w:t>
      </w:r>
      <w:r>
        <w:rPr>
          <w:rtl/>
        </w:rPr>
        <w:t xml:space="preserve"> </w:t>
      </w:r>
      <w:r>
        <w:rPr>
          <w:rFonts w:ascii="Arial" w:hAnsi="Arial" w:cs="Arial" w:hint="cs"/>
          <w:rtl/>
        </w:rPr>
        <w:t>علَّمتنا</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إني</w:t>
      </w:r>
      <w:r>
        <w:rPr>
          <w:rtl/>
        </w:rPr>
        <w:t xml:space="preserve"> </w:t>
      </w:r>
      <w:r>
        <w:rPr>
          <w:rFonts w:ascii="Arial" w:hAnsi="Arial" w:cs="Arial" w:hint="cs"/>
          <w:rtl/>
        </w:rPr>
        <w:t>باعث</w:t>
      </w:r>
      <w:r>
        <w:rPr>
          <w:rtl/>
        </w:rPr>
        <w:t xml:space="preserve"> </w:t>
      </w:r>
      <w:r>
        <w:rPr>
          <w:rFonts w:ascii="Arial" w:hAnsi="Arial" w:cs="Arial" w:hint="cs"/>
          <w:rtl/>
        </w:rPr>
        <w:t>من</w:t>
      </w:r>
      <w:r>
        <w:rPr>
          <w:rtl/>
        </w:rPr>
        <w:t xml:space="preserve"> </w:t>
      </w:r>
      <w:r>
        <w:rPr>
          <w:rFonts w:ascii="Arial" w:hAnsi="Arial" w:cs="Arial" w:hint="cs"/>
          <w:rtl/>
        </w:rPr>
        <w:t>ولد</w:t>
      </w:r>
      <w:r>
        <w:rPr>
          <w:rtl/>
        </w:rPr>
        <w:t xml:space="preserve"> </w:t>
      </w:r>
      <w:r>
        <w:rPr>
          <w:rFonts w:ascii="Arial" w:hAnsi="Arial" w:cs="Arial" w:hint="cs"/>
          <w:rtl/>
        </w:rPr>
        <w:t>إسماعيل</w:t>
      </w:r>
      <w:r>
        <w:rPr>
          <w:rtl/>
        </w:rPr>
        <w:t xml:space="preserve"> </w:t>
      </w:r>
      <w:r>
        <w:rPr>
          <w:rFonts w:ascii="Arial" w:hAnsi="Arial" w:cs="Arial" w:hint="cs"/>
          <w:rtl/>
        </w:rPr>
        <w:t>نبيئًا</w:t>
      </w:r>
      <w:r>
        <w:rPr>
          <w:rtl/>
        </w:rPr>
        <w:t xml:space="preserve"> </w:t>
      </w:r>
      <w:r>
        <w:rPr>
          <w:rFonts w:ascii="Arial" w:hAnsi="Arial" w:cs="Arial" w:hint="cs"/>
          <w:rtl/>
        </w:rPr>
        <w:t>اسمه</w:t>
      </w:r>
      <w:r>
        <w:rPr>
          <w:rtl/>
        </w:rPr>
        <w:t xml:space="preserve"> </w:t>
      </w:r>
      <w:r>
        <w:rPr>
          <w:rFonts w:ascii="Arial" w:hAnsi="Arial" w:cs="Arial" w:hint="cs"/>
          <w:rtl/>
        </w:rPr>
        <w:t>أحمد،</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به</w:t>
      </w:r>
      <w:r>
        <w:rPr>
          <w:rtl/>
        </w:rPr>
        <w:t xml:space="preserve"> </w:t>
      </w:r>
      <w:r>
        <w:rPr>
          <w:rFonts w:ascii="Arial" w:hAnsi="Arial" w:cs="Arial" w:hint="cs"/>
          <w:rtl/>
        </w:rPr>
        <w:t>فقد</w:t>
      </w:r>
      <w:r>
        <w:rPr>
          <w:rtl/>
        </w:rPr>
        <w:t xml:space="preserve"> </w:t>
      </w:r>
      <w:r>
        <w:rPr>
          <w:rFonts w:ascii="Arial" w:hAnsi="Arial" w:cs="Arial" w:hint="cs"/>
          <w:rtl/>
        </w:rPr>
        <w:t>اهتدى</w:t>
      </w:r>
      <w:r>
        <w:rPr>
          <w:rtl/>
        </w:rPr>
        <w:t xml:space="preserve"> </w:t>
      </w:r>
      <w:r>
        <w:rPr>
          <w:rFonts w:ascii="Arial" w:hAnsi="Arial" w:cs="Arial" w:hint="cs"/>
          <w:rtl/>
        </w:rPr>
        <w:t>ورشد،</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به</w:t>
      </w:r>
      <w:r>
        <w:rPr>
          <w:rtl/>
        </w:rPr>
        <w:t xml:space="preserve"> </w:t>
      </w:r>
      <w:r>
        <w:rPr>
          <w:rFonts w:ascii="Arial" w:hAnsi="Arial" w:cs="Arial" w:hint="cs"/>
          <w:rtl/>
        </w:rPr>
        <w:t>فهو</w:t>
      </w:r>
      <w:r>
        <w:rPr>
          <w:rtl/>
        </w:rPr>
        <w:t xml:space="preserve"> </w:t>
      </w:r>
      <w:r>
        <w:rPr>
          <w:rFonts w:ascii="Arial" w:hAnsi="Arial" w:cs="Arial" w:hint="cs"/>
          <w:rtl/>
        </w:rPr>
        <w:t>ملعون،</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يَّرْغَبُ</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السيوطي</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نجد</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كتب</w:t>
      </w:r>
      <w:r>
        <w:rPr>
          <w:rStyle w:val="bold"/>
          <w:rtl/>
        </w:rPr>
        <w:t xml:space="preserve"> </w:t>
      </w:r>
      <w:r>
        <w:rPr>
          <w:rStyle w:val="bold"/>
          <w:rFonts w:ascii="Arial" w:hAnsi="Arial" w:cs="Arial" w:hint="cs"/>
          <w:rtl/>
        </w:rPr>
        <w:t>الحديث</w:t>
      </w:r>
      <w:r>
        <w:rPr>
          <w:rStyle w:val="bold"/>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وَأَوْصَى</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بالملَّة،</w:t>
      </w:r>
      <w:r>
        <w:rPr>
          <w:rtl/>
        </w:rPr>
        <w:t xml:space="preserve"> </w:t>
      </w:r>
      <w:r>
        <w:rPr>
          <w:rFonts w:ascii="Arial" w:hAnsi="Arial" w:cs="Arial" w:hint="cs"/>
          <w:rtl/>
        </w:rPr>
        <w:t>أي</w:t>
      </w:r>
      <w:r>
        <w:rPr>
          <w:rtl/>
        </w:rPr>
        <w:t xml:space="preserve">: </w:t>
      </w:r>
      <w:r>
        <w:rPr>
          <w:rFonts w:ascii="Arial" w:hAnsi="Arial" w:cs="Arial" w:hint="cs"/>
          <w:rtl/>
        </w:rPr>
        <w:t>باتِّباعها</w:t>
      </w:r>
      <w:r>
        <w:rPr>
          <w:rtl/>
        </w:rPr>
        <w:t xml:space="preserve"> </w:t>
      </w:r>
      <w:r>
        <w:rPr>
          <w:rFonts w:ascii="Arial" w:hAnsi="Arial" w:cs="Arial" w:hint="cs"/>
          <w:rtl/>
        </w:rPr>
        <w:t>لصراحة</w:t>
      </w:r>
      <w:r>
        <w:rPr>
          <w:rtl/>
        </w:rPr>
        <w:t xml:space="preserve"> </w:t>
      </w:r>
      <w:r>
        <w:rPr>
          <w:rFonts w:ascii="Arial" w:hAnsi="Arial" w:cs="Arial" w:hint="cs"/>
          <w:rtl/>
        </w:rPr>
        <w:t>ذكرها</w:t>
      </w:r>
      <w:r>
        <w:rPr>
          <w:rtl/>
        </w:rPr>
        <w:t xml:space="preserve"> </w:t>
      </w:r>
      <w:r>
        <w:rPr>
          <w:rFonts w:ascii="Arial" w:hAnsi="Arial" w:cs="Arial" w:hint="cs"/>
          <w:rtl/>
        </w:rPr>
        <w:t>وإظهار</w:t>
      </w:r>
      <w:r>
        <w:rPr>
          <w:rtl/>
        </w:rPr>
        <w:t xml:space="preserve"> </w:t>
      </w:r>
      <w:r>
        <w:rPr>
          <w:rFonts w:ascii="Calibri" w:cs="Calibri" w:hint="cs"/>
          <w:rtl/>
        </w:rPr>
        <w:t>«</w:t>
      </w:r>
      <w:r>
        <w:rPr>
          <w:rFonts w:ascii="Arial" w:hAnsi="Arial" w:cs="Arial" w:hint="cs"/>
          <w:rtl/>
        </w:rPr>
        <w:t>إِبْرَاهِيمُ</w:t>
      </w:r>
      <w:r>
        <w:rPr>
          <w:rFonts w:ascii="Calibri" w:cs="Calibri" w:hint="cs"/>
          <w:rtl/>
        </w:rPr>
        <w:t>»</w:t>
      </w:r>
      <w:r>
        <w:rPr>
          <w:rtl/>
        </w:rPr>
        <w:t xml:space="preserve"> </w:t>
      </w:r>
      <w:r>
        <w:rPr>
          <w:rFonts w:ascii="Arial" w:hAnsi="Arial" w:cs="Arial" w:hint="cs"/>
          <w:rtl/>
        </w:rPr>
        <w:t>وعطفِ</w:t>
      </w:r>
      <w:r>
        <w:rPr>
          <w:rtl/>
        </w:rPr>
        <w:t xml:space="preserve"> </w:t>
      </w:r>
      <w:r>
        <w:rPr>
          <w:rFonts w:ascii="Calibri" w:cs="Calibri" w:hint="cs"/>
          <w:rtl/>
        </w:rPr>
        <w:t>«</w:t>
      </w:r>
      <w:r>
        <w:rPr>
          <w:rFonts w:ascii="Arial" w:hAnsi="Arial" w:cs="Arial" w:hint="cs"/>
          <w:rtl/>
        </w:rPr>
        <w:t>يَعْقُوبُ</w:t>
      </w:r>
      <w:r>
        <w:rPr>
          <w:rFonts w:ascii="Calibri" w:cs="Calibri" w:hint="cs"/>
          <w:rtl/>
        </w:rPr>
        <w:t>»</w:t>
      </w:r>
      <w:r>
        <w:rPr>
          <w:rtl/>
        </w:rPr>
        <w:t xml:space="preserve"> </w:t>
      </w:r>
      <w:r>
        <w:rPr>
          <w:rFonts w:ascii="Arial" w:hAnsi="Arial" w:cs="Arial" w:hint="cs"/>
          <w:rtl/>
        </w:rPr>
        <w:t>عليه</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عطف</w:t>
      </w:r>
      <w:r>
        <w:rPr>
          <w:rtl/>
        </w:rPr>
        <w:t xml:space="preserve"> </w:t>
      </w:r>
      <w:r>
        <w:rPr>
          <w:rFonts w:ascii="Calibri" w:cs="Calibri" w:hint="cs"/>
          <w:rtl/>
        </w:rPr>
        <w:t>«</w:t>
      </w:r>
      <w:r>
        <w:rPr>
          <w:rFonts w:ascii="Arial" w:hAnsi="Arial" w:cs="Arial" w:hint="cs"/>
          <w:rtl/>
        </w:rPr>
        <w:t>أَوْصَى</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Arial" w:hAnsi="Arial" w:cs="Arial" w:hint="cs"/>
          <w:rtl/>
        </w:rPr>
        <w:t>ربُّه</w:t>
      </w:r>
      <w:r>
        <w:rPr>
          <w:rtl/>
        </w:rPr>
        <w:t xml:space="preserve"> </w:t>
      </w:r>
      <w:r>
        <w:rPr>
          <w:rFonts w:ascii="Arial" w:hAnsi="Arial" w:cs="Arial" w:hint="cs"/>
          <w:rtl/>
        </w:rPr>
        <w:t>يقتضي</w:t>
      </w:r>
      <w:r>
        <w:rPr>
          <w:rtl/>
        </w:rPr>
        <w:t xml:space="preserve"> </w:t>
      </w:r>
      <w:r>
        <w:rPr>
          <w:rFonts w:ascii="Arial" w:hAnsi="Arial" w:cs="Arial" w:hint="cs"/>
          <w:rtl/>
        </w:rPr>
        <w:t>الضَّمير</w:t>
      </w:r>
      <w:r>
        <w:rPr>
          <w:rtl/>
        </w:rPr>
        <w:t xml:space="preserve">. </w:t>
      </w:r>
      <w:r>
        <w:rPr>
          <w:rFonts w:ascii="Arial" w:hAnsi="Arial" w:cs="Arial" w:hint="cs"/>
          <w:rtl/>
        </w:rPr>
        <w:t>وأصل</w:t>
      </w:r>
      <w:r>
        <w:rPr>
          <w:rtl/>
        </w:rPr>
        <w:t xml:space="preserve"> </w:t>
      </w:r>
      <w:r>
        <w:rPr>
          <w:rFonts w:ascii="Arial" w:hAnsi="Arial" w:cs="Arial" w:hint="cs"/>
          <w:rtl/>
        </w:rPr>
        <w:t>الإيصاء</w:t>
      </w:r>
      <w:r>
        <w:rPr>
          <w:rtl/>
        </w:rPr>
        <w:t xml:space="preserve">: </w:t>
      </w:r>
      <w:r>
        <w:rPr>
          <w:rFonts w:ascii="Arial" w:hAnsi="Arial" w:cs="Arial" w:hint="cs"/>
          <w:rtl/>
        </w:rPr>
        <w:t>التقدُّم</w:t>
      </w:r>
      <w:r>
        <w:rPr>
          <w:rtl/>
        </w:rPr>
        <w:t xml:space="preserve"> </w:t>
      </w:r>
      <w:r>
        <w:rPr>
          <w:rFonts w:ascii="Arial" w:hAnsi="Arial" w:cs="Arial" w:hint="cs"/>
          <w:rtl/>
        </w:rPr>
        <w:t>إلى</w:t>
      </w:r>
      <w:r>
        <w:rPr>
          <w:rtl/>
        </w:rPr>
        <w:t xml:space="preserve"> </w:t>
      </w:r>
      <w:r>
        <w:rPr>
          <w:rFonts w:ascii="Arial" w:hAnsi="Arial" w:cs="Arial" w:hint="cs"/>
          <w:rtl/>
        </w:rPr>
        <w:t>أحد</w:t>
      </w:r>
      <w:r>
        <w:rPr>
          <w:rtl/>
        </w:rPr>
        <w:t xml:space="preserve"> </w:t>
      </w:r>
      <w:r>
        <w:rPr>
          <w:rFonts w:ascii="Arial" w:hAnsi="Arial" w:cs="Arial" w:hint="cs"/>
          <w:rtl/>
        </w:rPr>
        <w:t>بخبر،</w:t>
      </w:r>
      <w:r>
        <w:rPr>
          <w:rtl/>
        </w:rPr>
        <w:t xml:space="preserve"> </w:t>
      </w:r>
      <w:r>
        <w:rPr>
          <w:rFonts w:ascii="Arial" w:hAnsi="Arial" w:cs="Arial" w:hint="cs"/>
          <w:rtl/>
        </w:rPr>
        <w:t>والوصل،</w:t>
      </w:r>
      <w:r>
        <w:rPr>
          <w:rtl/>
        </w:rPr>
        <w:t xml:space="preserve"> </w:t>
      </w:r>
      <w:r>
        <w:rPr>
          <w:rFonts w:ascii="Arial" w:hAnsi="Arial" w:cs="Arial" w:hint="cs"/>
          <w:rtl/>
        </w:rPr>
        <w:t>يقال</w:t>
      </w:r>
      <w:r>
        <w:rPr>
          <w:rtl/>
        </w:rPr>
        <w:t xml:space="preserve">: </w:t>
      </w:r>
      <w:r>
        <w:rPr>
          <w:rFonts w:ascii="Arial" w:hAnsi="Arial" w:cs="Arial" w:hint="cs"/>
          <w:rtl/>
        </w:rPr>
        <w:t>وصَّاه</w:t>
      </w:r>
      <w:r>
        <w:rPr>
          <w:rtl/>
        </w:rPr>
        <w:t xml:space="preserve"> </w:t>
      </w:r>
      <w:r>
        <w:rPr>
          <w:rFonts w:ascii="Arial" w:hAnsi="Arial" w:cs="Arial" w:hint="cs"/>
          <w:rtl/>
        </w:rPr>
        <w:t>إذا</w:t>
      </w:r>
      <w:r>
        <w:rPr>
          <w:rtl/>
        </w:rPr>
        <w:t xml:space="preserve"> </w:t>
      </w:r>
      <w:r>
        <w:rPr>
          <w:rFonts w:ascii="Arial" w:hAnsi="Arial" w:cs="Arial" w:hint="cs"/>
          <w:rtl/>
        </w:rPr>
        <w:t>وصله،</w:t>
      </w:r>
      <w:r>
        <w:rPr>
          <w:rtl/>
        </w:rPr>
        <w:t xml:space="preserve"> </w:t>
      </w:r>
      <w:r>
        <w:rPr>
          <w:rFonts w:ascii="Arial" w:hAnsi="Arial" w:cs="Arial" w:hint="cs"/>
          <w:rtl/>
        </w:rPr>
        <w:t>وقصَّاه</w:t>
      </w:r>
      <w:r>
        <w:rPr>
          <w:rtl/>
        </w:rPr>
        <w:t xml:space="preserve"> </w:t>
      </w:r>
      <w:r>
        <w:rPr>
          <w:rFonts w:ascii="Arial" w:hAnsi="Arial" w:cs="Arial" w:hint="cs"/>
          <w:rtl/>
        </w:rPr>
        <w:t>إذا</w:t>
      </w:r>
      <w:r>
        <w:rPr>
          <w:rtl/>
        </w:rPr>
        <w:t xml:space="preserve"> </w:t>
      </w:r>
      <w:r>
        <w:rPr>
          <w:rFonts w:ascii="Arial" w:hAnsi="Arial" w:cs="Arial" w:hint="cs"/>
          <w:rtl/>
        </w:rPr>
        <w:t>قطعه</w:t>
      </w:r>
      <w:r>
        <w:rPr>
          <w:rtl/>
        </w:rPr>
        <w:t>.</w:t>
      </w:r>
    </w:p>
    <w:p w:rsidR="00FD73EF" w:rsidRDefault="00FD73EF">
      <w:pPr>
        <w:pStyle w:val="textquran"/>
        <w:spacing w:before="170"/>
        <w:rPr>
          <w:rtl/>
        </w:rPr>
      </w:pPr>
      <w:r>
        <w:rPr>
          <w:rFonts w:ascii="Arial" w:hAnsi="Arial" w:cs="Arial" w:hint="cs"/>
          <w:rtl/>
        </w:rPr>
        <w:t>أو</w:t>
      </w:r>
      <w:r>
        <w:rPr>
          <w:rtl/>
        </w:rPr>
        <w:t xml:space="preserve"> </w:t>
      </w:r>
      <w:r>
        <w:rPr>
          <w:rFonts w:ascii="Arial" w:hAnsi="Arial" w:cs="Arial" w:hint="cs"/>
          <w:rtl/>
        </w:rPr>
        <w:t>بكلمةِ</w:t>
      </w:r>
      <w:r>
        <w:rPr>
          <w:rtl/>
        </w:rPr>
        <w:t xml:space="preserve"> </w:t>
      </w:r>
      <w:r>
        <w:rPr>
          <w:rFonts w:ascii="Arial" w:hAnsi="Arial" w:cs="Arial" w:hint="cs"/>
          <w:rtl/>
        </w:rPr>
        <w:t>﴿</w:t>
      </w:r>
      <w:r>
        <w:rPr>
          <w:rFonts w:ascii="Calibri" w:cs="Calibri" w:hint="cs"/>
          <w:rtl/>
        </w:rPr>
        <w:t> </w:t>
      </w:r>
      <w:r>
        <w:rPr>
          <w:rFonts w:ascii="Arial" w:hAnsi="Arial" w:cs="Arial" w:hint="cs"/>
          <w:rtl/>
        </w:rPr>
        <w:t>أَسْلَمْتُ</w:t>
      </w:r>
      <w:r>
        <w:rPr>
          <w:rtl/>
        </w:rPr>
        <w:t xml:space="preserve"> </w:t>
      </w:r>
      <w:r>
        <w:rPr>
          <w:rFonts w:ascii="Arial" w:hAnsi="Arial" w:cs="Arial" w:hint="cs"/>
          <w:rtl/>
        </w:rPr>
        <w:t>لِرَبِّ</w:t>
      </w:r>
      <w:r>
        <w:rPr>
          <w:rtl/>
        </w:rPr>
        <w:t xml:space="preserve"> </w:t>
      </w:r>
      <w:r>
        <w:rPr>
          <w:rFonts w:ascii="Arial" w:hAnsi="Arial" w:cs="Arial" w:hint="cs"/>
          <w:rtl/>
        </w:rPr>
        <w:t>الْعَالَمِينَ</w:t>
      </w:r>
      <w:r>
        <w:rPr>
          <w:rFonts w:ascii="Calibri" w:cs="Calibri" w:hint="cs"/>
          <w:rtl/>
        </w:rPr>
        <w:t> </w:t>
      </w:r>
      <w:r>
        <w:rPr>
          <w:rFonts w:ascii="Arial" w:hAnsi="Arial" w:cs="Arial" w:hint="cs"/>
          <w:rtl/>
        </w:rPr>
        <w:t>﴾،</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وَجَعَلَهَا</w:t>
      </w:r>
      <w:r>
        <w:rPr>
          <w:rtl/>
        </w:rPr>
        <w:t xml:space="preserve"> </w:t>
      </w:r>
      <w:r>
        <w:rPr>
          <w:rFonts w:ascii="Arial" w:hAnsi="Arial" w:cs="Arial" w:hint="cs"/>
          <w:rtl/>
        </w:rPr>
        <w:t>كَلِمَةَ</w:t>
      </w:r>
      <w:r>
        <w:rPr>
          <w:rStyle w:val="Superscript"/>
          <w:rFonts w:ascii="Arial" w:hAnsi="Arial" w:cs="Arial" w:hint="cs"/>
          <w:rtl/>
        </w:rPr>
        <w:t>م</w:t>
      </w:r>
      <w:r>
        <w:rPr>
          <w:rtl/>
        </w:rPr>
        <w:t xml:space="preserve"> </w:t>
      </w:r>
      <w:r>
        <w:rPr>
          <w:rFonts w:ascii="Arial" w:hAnsi="Arial" w:cs="Arial" w:hint="cs"/>
          <w:rtl/>
        </w:rPr>
        <w:t>بَاقِيَةً</w:t>
      </w:r>
      <w:r>
        <w:rPr>
          <w:rtl/>
        </w:rPr>
        <w:t xml:space="preserve"> </w:t>
      </w:r>
      <w:r>
        <w:rPr>
          <w:rFonts w:ascii="Arial" w:hAnsi="Arial" w:cs="Arial" w:hint="cs"/>
          <w:rtl/>
        </w:rPr>
        <w:t>فِي</w:t>
      </w:r>
      <w:r>
        <w:rPr>
          <w:rtl/>
        </w:rPr>
        <w:t xml:space="preserve"> </w:t>
      </w:r>
      <w:r>
        <w:rPr>
          <w:rFonts w:ascii="Arial" w:hAnsi="Arial" w:cs="Arial" w:hint="cs"/>
          <w:rtl/>
        </w:rPr>
        <w:t>عَقِبِهِ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الزخرف</w:t>
      </w:r>
      <w:r>
        <w:rPr>
          <w:rStyle w:val="CharacterStyle11"/>
          <w:rtl/>
        </w:rPr>
        <w:t>:</w:t>
      </w:r>
      <w:r>
        <w:rPr>
          <w:rStyle w:val="CharacterStyle11"/>
          <w:rFonts w:ascii="Calibri" w:cs="Calibri" w:hint="cs"/>
          <w:rtl/>
        </w:rPr>
        <w:t> </w:t>
      </w:r>
      <w:r>
        <w:rPr>
          <w:rStyle w:val="CharacterStyle11"/>
          <w:rtl/>
        </w:rPr>
        <w:t>28]</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أنسب،</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إنْ</w:t>
      </w:r>
      <w:r>
        <w:rPr>
          <w:rtl/>
        </w:rPr>
        <w:t xml:space="preserve"> </w:t>
      </w:r>
      <w:r>
        <w:rPr>
          <w:rFonts w:ascii="Arial" w:hAnsi="Arial" w:cs="Arial" w:hint="cs"/>
          <w:rtl/>
        </w:rPr>
        <w:t>رجعنا</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إِنَّنِي</w:t>
      </w:r>
      <w:r>
        <w:rPr>
          <w:rtl/>
        </w:rPr>
        <w:t xml:space="preserve"> </w:t>
      </w:r>
      <w:r>
        <w:rPr>
          <w:rFonts w:ascii="Arial" w:hAnsi="Arial" w:cs="Arial" w:hint="cs"/>
          <w:rtl/>
        </w:rPr>
        <w:t>بَرَآءٌ</w:t>
      </w:r>
      <w:r>
        <w:rPr>
          <w:rtl/>
        </w:rPr>
        <w:t xml:space="preserve"> </w:t>
      </w:r>
      <w:r>
        <w:rPr>
          <w:rFonts w:ascii="Arial" w:hAnsi="Arial" w:cs="Arial" w:hint="cs"/>
          <w:rtl/>
        </w:rPr>
        <w:t>مِّمَّا</w:t>
      </w:r>
      <w:r>
        <w:rPr>
          <w:rtl/>
        </w:rPr>
        <w:t xml:space="preserve"> </w:t>
      </w:r>
      <w:r>
        <w:rPr>
          <w:rFonts w:ascii="Arial" w:hAnsi="Arial" w:cs="Arial" w:hint="cs"/>
          <w:rtl/>
        </w:rPr>
        <w:t>تَعْبُدُونَ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الزخرف</w:t>
      </w:r>
      <w:r>
        <w:rPr>
          <w:rStyle w:val="CharacterStyle11"/>
          <w:rtl/>
        </w:rPr>
        <w:t>:</w:t>
      </w:r>
      <w:r>
        <w:rPr>
          <w:rStyle w:val="CharacterStyle11"/>
          <w:rFonts w:ascii="Calibri" w:cs="Calibri" w:hint="cs"/>
          <w:rtl/>
        </w:rPr>
        <w:t> </w:t>
      </w:r>
      <w:r>
        <w:rPr>
          <w:rStyle w:val="CharacterStyle11"/>
          <w:rtl/>
        </w:rPr>
        <w:t>26]</w:t>
      </w:r>
      <w:r>
        <w:rPr>
          <w:rtl/>
        </w:rPr>
        <w:t xml:space="preserve"> </w:t>
      </w:r>
      <w:r>
        <w:rPr>
          <w:rFonts w:ascii="Arial" w:hAnsi="Arial" w:cs="Arial" w:hint="cs"/>
          <w:rtl/>
        </w:rPr>
        <w:t>بتأويل</w:t>
      </w:r>
      <w:r>
        <w:rPr>
          <w:rtl/>
        </w:rPr>
        <w:t xml:space="preserve"> </w:t>
      </w:r>
      <w:r>
        <w:rPr>
          <w:rFonts w:ascii="Arial" w:hAnsi="Arial" w:cs="Arial" w:hint="cs"/>
          <w:rtl/>
        </w:rPr>
        <w:t>الكلمة،</w:t>
      </w:r>
      <w:r>
        <w:rPr>
          <w:rtl/>
        </w:rPr>
        <w:t xml:space="preserve"> </w:t>
      </w:r>
      <w:r>
        <w:rPr>
          <w:rFonts w:ascii="Arial" w:hAnsi="Arial" w:cs="Arial" w:hint="cs"/>
          <w:rtl/>
        </w:rPr>
        <w:t>ولقربه،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تأويل؛</w:t>
      </w:r>
      <w:r>
        <w:rPr>
          <w:rtl/>
        </w:rPr>
        <w:t xml:space="preserve"> </w:t>
      </w:r>
      <w:r>
        <w:rPr>
          <w:rFonts w:ascii="Arial" w:hAnsi="Arial" w:cs="Arial" w:hint="cs"/>
          <w:rtl/>
        </w:rPr>
        <w:t>وفيه</w:t>
      </w:r>
      <w:r>
        <w:rPr>
          <w:rtl/>
        </w:rPr>
        <w:t xml:space="preserve"> </w:t>
      </w:r>
      <w:r>
        <w:rPr>
          <w:rFonts w:ascii="Arial" w:hAnsi="Arial" w:cs="Arial" w:hint="cs"/>
          <w:rtl/>
        </w:rPr>
        <w:t>أنَّه</w:t>
      </w:r>
      <w:r>
        <w:rPr>
          <w:rtl/>
        </w:rPr>
        <w:t xml:space="preserve"> </w:t>
      </w:r>
      <w:r>
        <w:rPr>
          <w:rFonts w:ascii="Arial" w:hAnsi="Arial" w:cs="Arial" w:hint="cs"/>
          <w:rtl/>
        </w:rPr>
        <w:t>لو</w:t>
      </w:r>
      <w:r>
        <w:rPr>
          <w:rtl/>
        </w:rPr>
        <w:t xml:space="preserve"> </w:t>
      </w:r>
      <w:r>
        <w:rPr>
          <w:rFonts w:ascii="Arial" w:hAnsi="Arial" w:cs="Arial" w:hint="cs"/>
          <w:rtl/>
        </w:rPr>
        <w:t>رجع</w:t>
      </w:r>
      <w:r>
        <w:rPr>
          <w:rtl/>
        </w:rPr>
        <w:t xml:space="preserve"> </w:t>
      </w:r>
      <w:r>
        <w:rPr>
          <w:rFonts w:ascii="Arial" w:hAnsi="Arial" w:cs="Arial" w:hint="cs"/>
          <w:rtl/>
        </w:rPr>
        <w:t>الضمير</w:t>
      </w:r>
      <w:r>
        <w:rPr>
          <w:rtl/>
        </w:rPr>
        <w:t xml:space="preserve"> </w:t>
      </w:r>
      <w:r>
        <w:rPr>
          <w:rFonts w:ascii="Arial" w:hAnsi="Arial" w:cs="Arial" w:hint="cs"/>
          <w:rtl/>
        </w:rPr>
        <w:t>لكلمة</w:t>
      </w:r>
      <w:r>
        <w:rPr>
          <w:rtl/>
        </w:rPr>
        <w:t xml:space="preserve"> </w:t>
      </w:r>
      <w:r>
        <w:rPr>
          <w:rFonts w:ascii="Calibri" w:cs="Calibri" w:hint="cs"/>
          <w:rtl/>
        </w:rPr>
        <w:t>«</w:t>
      </w:r>
      <w:r>
        <w:rPr>
          <w:rFonts w:ascii="Arial" w:hAnsi="Arial" w:cs="Arial" w:hint="cs"/>
          <w:rtl/>
        </w:rPr>
        <w:t>أَسْلَمْتُ</w:t>
      </w:r>
      <w:r>
        <w:rPr>
          <w:rFonts w:ascii="Calibri" w:cs="Calibri" w:hint="cs"/>
          <w:rtl/>
        </w:rPr>
        <w:t>»</w:t>
      </w:r>
      <w:r>
        <w:rPr>
          <w:rtl/>
        </w:rPr>
        <w:t xml:space="preserve"> </w:t>
      </w:r>
      <w:r>
        <w:rPr>
          <w:rFonts w:ascii="Arial" w:hAnsi="Arial" w:cs="Arial" w:hint="cs"/>
          <w:rtl/>
        </w:rPr>
        <w:t>لقال</w:t>
      </w:r>
      <w:r>
        <w:rPr>
          <w:rtl/>
        </w:rPr>
        <w:t xml:space="preserve">: </w:t>
      </w:r>
      <w:r>
        <w:rPr>
          <w:rFonts w:ascii="Calibri" w:cs="Calibri" w:hint="cs"/>
          <w:rtl/>
        </w:rPr>
        <w:t>«</w:t>
      </w:r>
      <w:r>
        <w:rPr>
          <w:rFonts w:ascii="Arial" w:hAnsi="Arial" w:cs="Arial" w:hint="cs"/>
          <w:rtl/>
        </w:rPr>
        <w:t>أَسْلَمْتُ</w:t>
      </w:r>
      <w:r>
        <w:rPr>
          <w:rtl/>
        </w:rPr>
        <w:t xml:space="preserve"> </w:t>
      </w:r>
      <w:r>
        <w:rPr>
          <w:rFonts w:ascii="Arial" w:hAnsi="Arial" w:cs="Arial" w:hint="cs"/>
          <w:rtl/>
        </w:rPr>
        <w:t>لربِّ</w:t>
      </w:r>
      <w:r>
        <w:rPr>
          <w:rtl/>
        </w:rPr>
        <w:t xml:space="preserve"> </w:t>
      </w:r>
      <w:r>
        <w:rPr>
          <w:rFonts w:ascii="Arial" w:hAnsi="Arial" w:cs="Arial" w:hint="cs"/>
          <w:rtl/>
        </w:rPr>
        <w:t>العالمين،</w:t>
      </w:r>
      <w:r>
        <w:rPr>
          <w:rtl/>
        </w:rPr>
        <w:t xml:space="preserve"> </w:t>
      </w:r>
      <w:r>
        <w:rPr>
          <w:rFonts w:ascii="Arial" w:hAnsi="Arial" w:cs="Arial" w:hint="cs"/>
          <w:rtl/>
        </w:rPr>
        <w:t>وأوصى</w:t>
      </w:r>
      <w:r>
        <w:rPr>
          <w:rtl/>
        </w:rPr>
        <w:t xml:space="preserve"> </w:t>
      </w:r>
      <w:r>
        <w:rPr>
          <w:rFonts w:ascii="Arial" w:hAnsi="Arial" w:cs="Arial" w:hint="cs"/>
          <w:rtl/>
        </w:rPr>
        <w:t>بها</w:t>
      </w:r>
      <w:r>
        <w:rPr>
          <w:rtl/>
        </w:rPr>
        <w:t xml:space="preserve"> </w:t>
      </w:r>
      <w:r>
        <w:rPr>
          <w:rFonts w:ascii="Arial" w:hAnsi="Arial" w:cs="Arial" w:hint="cs"/>
          <w:rtl/>
        </w:rPr>
        <w:t>بنيه</w:t>
      </w:r>
      <w:r>
        <w:rPr>
          <w:rtl/>
        </w:rPr>
        <w:t xml:space="preserve"> </w:t>
      </w:r>
      <w:r>
        <w:rPr>
          <w:rFonts w:ascii="Arial" w:hAnsi="Arial" w:cs="Arial" w:hint="cs"/>
          <w:rtl/>
        </w:rPr>
        <w:t>ويعقوب</w:t>
      </w:r>
      <w:r>
        <w:rPr>
          <w:rFonts w:ascii="Calibri" w:cs="Calibri" w:hint="cs"/>
          <w:rtl/>
        </w:rPr>
        <w:t>»</w:t>
      </w:r>
      <w:r>
        <w:rPr>
          <w:rtl/>
        </w:rPr>
        <w:t>.</w:t>
      </w:r>
    </w:p>
    <w:p w:rsidR="00FD73EF" w:rsidRDefault="00FD73EF">
      <w:pPr>
        <w:pStyle w:val="textmawadi3"/>
        <w:spacing w:before="170"/>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إِبْرَاهِيمُ</w:t>
      </w:r>
      <w:r>
        <w:rPr>
          <w:rStyle w:val="bold"/>
          <w:rtl/>
        </w:rPr>
        <w:t xml:space="preserve"> </w:t>
      </w:r>
      <w:r>
        <w:rPr>
          <w:rStyle w:val="bold"/>
          <w:rFonts w:ascii="Arial" w:hAnsi="Arial" w:cs="Arial" w:hint="cs"/>
          <w:rtl/>
        </w:rPr>
        <w:t>بَنِيهِ</w:t>
      </w:r>
      <w:r>
        <w:rPr>
          <w:rtl/>
        </w:rPr>
        <w:t> </w:t>
      </w:r>
      <w:r>
        <w:rPr>
          <w:rFonts w:ascii="Arial" w:hAnsi="Arial" w:cs="Arial" w:hint="cs"/>
          <w:rtl/>
        </w:rPr>
        <w:t>﴾</w:t>
      </w:r>
      <w:r>
        <w:rPr>
          <w:rtl/>
        </w:rPr>
        <w:t xml:space="preserve"> </w:t>
      </w:r>
      <w:r>
        <w:rPr>
          <w:rFonts w:ascii="Arial" w:hAnsi="Arial" w:cs="Arial" w:hint="cs"/>
          <w:rtl/>
        </w:rPr>
        <w:t>ثمانية</w:t>
      </w:r>
      <w:r>
        <w:rPr>
          <w:rtl/>
        </w:rPr>
        <w:t xml:space="preserve"> </w:t>
      </w:r>
      <w:r>
        <w:rPr>
          <w:rFonts w:ascii="Arial" w:hAnsi="Arial" w:cs="Arial" w:hint="cs"/>
          <w:rtl/>
        </w:rPr>
        <w:t>أو</w:t>
      </w:r>
      <w:r>
        <w:rPr>
          <w:rtl/>
        </w:rPr>
        <w:t xml:space="preserve"> </w:t>
      </w:r>
      <w:r>
        <w:rPr>
          <w:rFonts w:ascii="Arial" w:hAnsi="Arial" w:cs="Arial" w:hint="cs"/>
          <w:rtl/>
        </w:rPr>
        <w:t>أربعة</w:t>
      </w:r>
      <w:r>
        <w:rPr>
          <w:rtl/>
        </w:rPr>
        <w:t xml:space="preserve"> </w:t>
      </w:r>
      <w:r>
        <w:rPr>
          <w:rFonts w:ascii="Arial" w:hAnsi="Arial" w:cs="Arial" w:hint="cs"/>
          <w:rtl/>
        </w:rPr>
        <w:t>عشر،</w:t>
      </w:r>
      <w:r>
        <w:rPr>
          <w:rtl/>
        </w:rPr>
        <w:t xml:space="preserve"> </w:t>
      </w:r>
      <w:r>
        <w:rPr>
          <w:rFonts w:ascii="Arial" w:hAnsi="Arial" w:cs="Arial" w:hint="cs"/>
          <w:rtl/>
        </w:rPr>
        <w:t>إسماعيل</w:t>
      </w:r>
      <w:r>
        <w:rPr>
          <w:rtl/>
        </w:rPr>
        <w:t xml:space="preserve"> </w:t>
      </w:r>
      <w:r>
        <w:rPr>
          <w:rFonts w:ascii="Arial" w:hAnsi="Arial" w:cs="Arial" w:hint="cs"/>
          <w:rtl/>
        </w:rPr>
        <w:t>وهو</w:t>
      </w:r>
      <w:r>
        <w:rPr>
          <w:rtl/>
        </w:rPr>
        <w:t xml:space="preserve"> </w:t>
      </w:r>
      <w:r>
        <w:rPr>
          <w:rFonts w:ascii="Arial" w:hAnsi="Arial" w:cs="Arial" w:hint="cs"/>
          <w:rtl/>
        </w:rPr>
        <w:t>أوَّلهم،</w:t>
      </w:r>
      <w:r>
        <w:rPr>
          <w:rtl/>
        </w:rPr>
        <w:t xml:space="preserve"> </w:t>
      </w:r>
      <w:r>
        <w:rPr>
          <w:rFonts w:ascii="Arial" w:hAnsi="Arial" w:cs="Arial" w:hint="cs"/>
          <w:rtl/>
        </w:rPr>
        <w:t>وأمه</w:t>
      </w:r>
      <w:r>
        <w:rPr>
          <w:rtl/>
        </w:rPr>
        <w:t xml:space="preserve"> </w:t>
      </w:r>
      <w:r>
        <w:rPr>
          <w:rFonts w:ascii="Arial" w:hAnsi="Arial" w:cs="Arial" w:hint="cs"/>
          <w:rtl/>
        </w:rPr>
        <w:t>هاجر</w:t>
      </w:r>
      <w:r>
        <w:rPr>
          <w:rtl/>
        </w:rPr>
        <w:t xml:space="preserve"> (</w:t>
      </w:r>
      <w:r>
        <w:rPr>
          <w:rFonts w:ascii="Arial" w:hAnsi="Arial" w:cs="Arial" w:hint="cs"/>
          <w:rtl/>
        </w:rPr>
        <w:t>بفتح</w:t>
      </w:r>
      <w:r>
        <w:rPr>
          <w:rtl/>
        </w:rPr>
        <w:t xml:space="preserve"> </w:t>
      </w:r>
      <w:r>
        <w:rPr>
          <w:rFonts w:ascii="Arial" w:hAnsi="Arial" w:cs="Arial" w:hint="cs"/>
          <w:rtl/>
        </w:rPr>
        <w:t>الجيم</w:t>
      </w:r>
      <w:r>
        <w:rPr>
          <w:rtl/>
        </w:rPr>
        <w:t xml:space="preserve">) </w:t>
      </w:r>
      <w:r>
        <w:rPr>
          <w:rFonts w:ascii="Arial" w:hAnsi="Arial" w:cs="Arial" w:hint="cs"/>
          <w:rtl/>
        </w:rPr>
        <w:t>القبطية،</w:t>
      </w:r>
      <w:r>
        <w:rPr>
          <w:rtl/>
        </w:rPr>
        <w:t xml:space="preserve"> </w:t>
      </w:r>
      <w:r>
        <w:rPr>
          <w:rFonts w:ascii="Arial" w:hAnsi="Arial" w:cs="Arial" w:hint="cs"/>
          <w:rtl/>
        </w:rPr>
        <w:t>وإسحاق،</w:t>
      </w:r>
      <w:r>
        <w:rPr>
          <w:rtl/>
        </w:rPr>
        <w:t xml:space="preserve"> </w:t>
      </w:r>
      <w:r>
        <w:rPr>
          <w:rFonts w:ascii="Arial" w:hAnsi="Arial" w:cs="Arial" w:hint="cs"/>
          <w:rtl/>
        </w:rPr>
        <w:t>وأمُّه</w:t>
      </w:r>
      <w:r>
        <w:rPr>
          <w:rtl/>
        </w:rPr>
        <w:t xml:space="preserve"> </w:t>
      </w:r>
      <w:r>
        <w:rPr>
          <w:rFonts w:ascii="Arial" w:hAnsi="Arial" w:cs="Arial" w:hint="cs"/>
          <w:rtl/>
        </w:rPr>
        <w:t>سارة،</w:t>
      </w:r>
      <w:r>
        <w:rPr>
          <w:rtl/>
        </w:rPr>
        <w:t xml:space="preserve"> </w:t>
      </w:r>
      <w:r>
        <w:rPr>
          <w:rFonts w:ascii="Arial" w:hAnsi="Arial" w:cs="Arial" w:hint="cs"/>
          <w:rtl/>
        </w:rPr>
        <w:t>وأمُّ</w:t>
      </w:r>
      <w:r>
        <w:rPr>
          <w:rtl/>
        </w:rPr>
        <w:t xml:space="preserve"> </w:t>
      </w:r>
      <w:r>
        <w:rPr>
          <w:rFonts w:ascii="Arial" w:hAnsi="Arial" w:cs="Arial" w:hint="cs"/>
          <w:rtl/>
        </w:rPr>
        <w:t>الباقين</w:t>
      </w:r>
      <w:r>
        <w:rPr>
          <w:rtl/>
        </w:rPr>
        <w:t xml:space="preserve"> </w:t>
      </w:r>
      <w:r>
        <w:rPr>
          <w:rFonts w:ascii="Arial" w:hAnsi="Arial" w:cs="Arial" w:hint="cs"/>
          <w:rtl/>
        </w:rPr>
        <w:t>قنطوراء</w:t>
      </w:r>
      <w:r>
        <w:rPr>
          <w:rtl/>
        </w:rPr>
        <w:t xml:space="preserve"> </w:t>
      </w:r>
      <w:r>
        <w:rPr>
          <w:rFonts w:ascii="Arial" w:hAnsi="Arial" w:cs="Arial" w:hint="cs"/>
          <w:rtl/>
        </w:rPr>
        <w:t>بنت</w:t>
      </w:r>
      <w:r>
        <w:rPr>
          <w:rtl/>
        </w:rPr>
        <w:t xml:space="preserve"> </w:t>
      </w:r>
      <w:r>
        <w:rPr>
          <w:rFonts w:ascii="Arial" w:hAnsi="Arial" w:cs="Arial" w:hint="cs"/>
          <w:rtl/>
        </w:rPr>
        <w:t>يقطن</w:t>
      </w:r>
      <w:r>
        <w:rPr>
          <w:rtl/>
        </w:rPr>
        <w:t xml:space="preserve"> </w:t>
      </w:r>
      <w:r>
        <w:rPr>
          <w:rFonts w:ascii="Arial" w:hAnsi="Arial" w:cs="Arial" w:hint="cs"/>
          <w:rtl/>
        </w:rPr>
        <w:t>الكنعانيَّة،</w:t>
      </w:r>
      <w:r>
        <w:rPr>
          <w:rtl/>
        </w:rPr>
        <w:t xml:space="preserve"> </w:t>
      </w:r>
      <w:r>
        <w:rPr>
          <w:rFonts w:ascii="Arial" w:hAnsi="Arial" w:cs="Arial" w:hint="cs"/>
          <w:rtl/>
        </w:rPr>
        <w:t>تزوَّجها</w:t>
      </w:r>
      <w:r>
        <w:rPr>
          <w:rtl/>
        </w:rPr>
        <w:t xml:space="preserve"> </w:t>
      </w:r>
      <w:r>
        <w:rPr>
          <w:rFonts w:ascii="Arial" w:hAnsi="Arial" w:cs="Arial" w:hint="cs"/>
          <w:rtl/>
        </w:rPr>
        <w:t>بعد</w:t>
      </w:r>
      <w:r>
        <w:rPr>
          <w:rtl/>
        </w:rPr>
        <w:t xml:space="preserve"> </w:t>
      </w:r>
      <w:r>
        <w:rPr>
          <w:rFonts w:ascii="Arial" w:hAnsi="Arial" w:cs="Arial" w:hint="cs"/>
          <w:rtl/>
        </w:rPr>
        <w:t>وفاة</w:t>
      </w:r>
      <w:r>
        <w:rPr>
          <w:rtl/>
        </w:rPr>
        <w:t xml:space="preserve"> </w:t>
      </w:r>
      <w:r>
        <w:rPr>
          <w:rFonts w:ascii="Arial" w:hAnsi="Arial" w:cs="Arial" w:hint="cs"/>
          <w:rtl/>
        </w:rPr>
        <w:t>سارة،</w:t>
      </w:r>
      <w:r>
        <w:rPr>
          <w:rtl/>
        </w:rPr>
        <w:t xml:space="preserve"> </w:t>
      </w:r>
      <w:r>
        <w:rPr>
          <w:rFonts w:ascii="Arial" w:hAnsi="Arial" w:cs="Arial" w:hint="cs"/>
          <w:rtl/>
        </w:rPr>
        <w:t>مدين،</w:t>
      </w:r>
      <w:r>
        <w:rPr>
          <w:rtl/>
        </w:rPr>
        <w:t xml:space="preserve"> </w:t>
      </w:r>
      <w:r>
        <w:rPr>
          <w:rFonts w:ascii="Arial" w:hAnsi="Arial" w:cs="Arial" w:hint="cs"/>
          <w:rtl/>
        </w:rPr>
        <w:t>ومدائن،</w:t>
      </w:r>
      <w:r>
        <w:rPr>
          <w:rtl/>
        </w:rPr>
        <w:t xml:space="preserve"> </w:t>
      </w:r>
      <w:r>
        <w:rPr>
          <w:rFonts w:ascii="Arial" w:hAnsi="Arial" w:cs="Arial" w:hint="cs"/>
          <w:rtl/>
        </w:rPr>
        <w:t>وزمران،</w:t>
      </w:r>
      <w:r>
        <w:rPr>
          <w:rtl/>
        </w:rPr>
        <w:t xml:space="preserve"> </w:t>
      </w:r>
      <w:r>
        <w:rPr>
          <w:rFonts w:ascii="Arial" w:hAnsi="Arial" w:cs="Arial" w:hint="cs"/>
          <w:rtl/>
        </w:rPr>
        <w:t>ولنشان،</w:t>
      </w:r>
      <w:r>
        <w:rPr>
          <w:rtl/>
        </w:rPr>
        <w:t xml:space="preserve"> </w:t>
      </w:r>
      <w:r>
        <w:rPr>
          <w:rFonts w:ascii="Arial" w:hAnsi="Arial" w:cs="Arial" w:hint="cs"/>
          <w:rtl/>
        </w:rPr>
        <w:t>ولبشق،</w:t>
      </w:r>
      <w:r>
        <w:rPr>
          <w:rtl/>
        </w:rPr>
        <w:t xml:space="preserve"> </w:t>
      </w:r>
      <w:r>
        <w:rPr>
          <w:rFonts w:ascii="Arial" w:hAnsi="Arial" w:cs="Arial" w:hint="cs"/>
          <w:rtl/>
        </w:rPr>
        <w:t>وشوخ</w:t>
      </w:r>
      <w:r>
        <w:rPr>
          <w:rtl/>
        </w:rPr>
        <w:t xml:space="preserve">. </w:t>
      </w:r>
      <w:r>
        <w:rPr>
          <w:rFonts w:ascii="Arial" w:hAnsi="Arial" w:cs="Arial" w:hint="cs"/>
          <w:rtl/>
        </w:rPr>
        <w:t>زاد</w:t>
      </w:r>
      <w:r>
        <w:rPr>
          <w:rtl/>
        </w:rPr>
        <w:t xml:space="preserve"> </w:t>
      </w:r>
      <w:r>
        <w:rPr>
          <w:rFonts w:ascii="Arial" w:hAnsi="Arial" w:cs="Arial" w:hint="cs"/>
          <w:rtl/>
        </w:rPr>
        <w:t>بعض</w:t>
      </w:r>
      <w:r>
        <w:rPr>
          <w:rtl/>
        </w:rPr>
        <w:t xml:space="preserve">: </w:t>
      </w:r>
      <w:r>
        <w:rPr>
          <w:rFonts w:ascii="Arial" w:hAnsi="Arial" w:cs="Arial" w:hint="cs"/>
          <w:rtl/>
        </w:rPr>
        <w:t>روم</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وَيَعْقُوبُ</w:t>
      </w:r>
      <w:r>
        <w:rPr>
          <w:rtl/>
        </w:rPr>
        <w:t> </w:t>
      </w:r>
      <w:r>
        <w:rPr>
          <w:rFonts w:ascii="Arial" w:hAnsi="Arial" w:cs="Arial" w:hint="cs"/>
          <w:rtl/>
        </w:rPr>
        <w:t>﴾</w:t>
      </w:r>
      <w:r>
        <w:rPr>
          <w:rtl/>
        </w:rPr>
        <w:t xml:space="preserve"> </w:t>
      </w:r>
      <w:r>
        <w:rPr>
          <w:rFonts w:ascii="Arial" w:hAnsi="Arial" w:cs="Arial" w:hint="cs"/>
          <w:rtl/>
        </w:rPr>
        <w:t>بنيه</w:t>
      </w:r>
      <w:r>
        <w:rPr>
          <w:rtl/>
        </w:rPr>
        <w:t xml:space="preserve"> </w:t>
      </w:r>
      <w:r>
        <w:rPr>
          <w:rFonts w:ascii="Arial" w:hAnsi="Arial" w:cs="Arial" w:hint="cs"/>
          <w:rtl/>
        </w:rPr>
        <w:t>كما</w:t>
      </w:r>
      <w:r>
        <w:rPr>
          <w:rtl/>
        </w:rPr>
        <w:t xml:space="preserve"> </w:t>
      </w:r>
      <w:r>
        <w:rPr>
          <w:rFonts w:ascii="Arial" w:hAnsi="Arial" w:cs="Arial" w:hint="cs"/>
          <w:rtl/>
        </w:rPr>
        <w:t>أوصيَا</w:t>
      </w:r>
      <w:r>
        <w:rPr>
          <w:rtl/>
        </w:rPr>
        <w:t xml:space="preserve"> </w:t>
      </w:r>
      <w:r>
        <w:rPr>
          <w:rFonts w:ascii="Arial" w:hAnsi="Arial" w:cs="Arial" w:hint="cs"/>
          <w:rtl/>
        </w:rPr>
        <w:t>غير</w:t>
      </w:r>
      <w:r>
        <w:rPr>
          <w:rtl/>
        </w:rPr>
        <w:t xml:space="preserve"> </w:t>
      </w:r>
      <w:r>
        <w:rPr>
          <w:rFonts w:ascii="Arial" w:hAnsi="Arial" w:cs="Arial" w:hint="cs"/>
          <w:rtl/>
        </w:rPr>
        <w:t>بنيهما،</w:t>
      </w:r>
      <w:r>
        <w:rPr>
          <w:rtl/>
        </w:rPr>
        <w:t xml:space="preserve"> </w:t>
      </w:r>
      <w:r>
        <w:rPr>
          <w:rFonts w:ascii="Arial" w:hAnsi="Arial" w:cs="Arial" w:hint="cs"/>
          <w:rtl/>
        </w:rPr>
        <w:t>أو</w:t>
      </w:r>
      <w:r>
        <w:rPr>
          <w:rtl/>
        </w:rPr>
        <w:t xml:space="preserve"> </w:t>
      </w:r>
      <w:r>
        <w:rPr>
          <w:rFonts w:ascii="Arial" w:hAnsi="Arial" w:cs="Arial" w:hint="cs"/>
          <w:rtl/>
        </w:rPr>
        <w:t>خصَّهم</w:t>
      </w:r>
      <w:r>
        <w:rPr>
          <w:rtl/>
        </w:rPr>
        <w:t xml:space="preserve"> </w:t>
      </w:r>
      <w:r>
        <w:rPr>
          <w:rFonts w:ascii="Arial" w:hAnsi="Arial" w:cs="Arial" w:hint="cs"/>
          <w:rtl/>
        </w:rPr>
        <w:t>للشفقة،</w:t>
      </w:r>
      <w:r>
        <w:rPr>
          <w:rtl/>
        </w:rPr>
        <w:t xml:space="preserve"> </w:t>
      </w:r>
      <w:r>
        <w:rPr>
          <w:rFonts w:ascii="Arial" w:hAnsi="Arial" w:cs="Arial" w:hint="cs"/>
          <w:rtl/>
        </w:rPr>
        <w:t>ولأنَّ</w:t>
      </w:r>
      <w:r>
        <w:rPr>
          <w:rtl/>
        </w:rPr>
        <w:t xml:space="preserve"> </w:t>
      </w:r>
      <w:r>
        <w:rPr>
          <w:rFonts w:ascii="Arial" w:hAnsi="Arial" w:cs="Arial" w:hint="cs"/>
          <w:rtl/>
        </w:rPr>
        <w:t>صلاحهم</w:t>
      </w:r>
      <w:r>
        <w:rPr>
          <w:rtl/>
        </w:rPr>
        <w:t xml:space="preserve"> </w:t>
      </w:r>
      <w:r>
        <w:rPr>
          <w:rFonts w:ascii="Arial" w:hAnsi="Arial" w:cs="Arial" w:hint="cs"/>
          <w:rtl/>
        </w:rPr>
        <w:t>صلاح</w:t>
      </w:r>
      <w:r>
        <w:rPr>
          <w:rtl/>
        </w:rPr>
        <w:t xml:space="preserve"> </w:t>
      </w:r>
      <w:r>
        <w:rPr>
          <w:rFonts w:ascii="Arial" w:hAnsi="Arial" w:cs="Arial" w:hint="cs"/>
          <w:rtl/>
        </w:rPr>
        <w:t>لغيرهم،</w:t>
      </w:r>
      <w:r>
        <w:rPr>
          <w:rtl/>
        </w:rPr>
        <w:t xml:space="preserve"> </w:t>
      </w:r>
      <w:r>
        <w:rPr>
          <w:rFonts w:ascii="Arial" w:hAnsi="Arial" w:cs="Arial" w:hint="cs"/>
          <w:rtl/>
        </w:rPr>
        <w:t>قال</w:t>
      </w:r>
      <w:r>
        <w:rPr>
          <w:rtl/>
        </w:rPr>
        <w:t xml:space="preserve"> </w:t>
      </w:r>
      <w:r>
        <w:rPr>
          <w:rFonts w:ascii="Arial" w:hAnsi="Arial" w:cs="Arial" w:hint="cs"/>
          <w:rtl/>
        </w:rPr>
        <w:t>كل</w:t>
      </w:r>
      <w:r>
        <w:rPr>
          <w:rtl/>
        </w:rPr>
        <w:t xml:space="preserve"> </w:t>
      </w:r>
      <w:r>
        <w:rPr>
          <w:rFonts w:ascii="Arial" w:hAnsi="Arial" w:cs="Arial" w:hint="cs"/>
          <w:rtl/>
        </w:rPr>
        <w:t>منهما</w:t>
      </w:r>
      <w:r>
        <w:rPr>
          <w:rtl/>
        </w:rPr>
        <w:t xml:space="preserve"> </w:t>
      </w:r>
      <w:r>
        <w:rPr>
          <w:rFonts w:ascii="Arial" w:hAnsi="Arial" w:cs="Arial" w:hint="cs"/>
          <w:rtl/>
        </w:rPr>
        <w:t>لبنيه</w:t>
      </w:r>
      <w:r>
        <w:rPr>
          <w:rtl/>
        </w:rPr>
        <w:t xml:space="preserve">: </w:t>
      </w:r>
      <w:r>
        <w:rPr>
          <w:rFonts w:ascii="Arial" w:hAnsi="Arial" w:cs="Arial" w:hint="cs"/>
          <w:rtl/>
        </w:rPr>
        <w:t>﴿</w:t>
      </w:r>
      <w:r>
        <w:rPr>
          <w:rFonts w:ascii="Calibri" w:cs="Calibri" w:hint="cs"/>
          <w:rtl/>
        </w:rPr>
        <w:t> </w:t>
      </w:r>
      <w:r>
        <w:rPr>
          <w:rFonts w:ascii="Arial" w:hAnsi="Arial" w:cs="Arial" w:hint="cs"/>
          <w:rtl/>
        </w:rPr>
        <w:t>يَابَنِيَّ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إِبْرَاهِيمُ</w:t>
      </w:r>
      <w:r>
        <w:rPr>
          <w:rFonts w:ascii="Calibri" w:cs="Calibri" w:hint="cs"/>
          <w:rtl/>
        </w:rPr>
        <w:t> </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أشدُّ</w:t>
      </w:r>
      <w:r>
        <w:rPr>
          <w:rtl/>
        </w:rPr>
        <w:t xml:space="preserve"> </w:t>
      </w:r>
      <w:r>
        <w:rPr>
          <w:rFonts w:ascii="Arial" w:hAnsi="Arial" w:cs="Arial" w:hint="cs"/>
          <w:rtl/>
        </w:rPr>
        <w:t>عمدة</w:t>
      </w:r>
      <w:r>
        <w:rPr>
          <w:rtl/>
        </w:rPr>
        <w:t xml:space="preserve"> </w:t>
      </w:r>
      <w:r>
        <w:rPr>
          <w:rFonts w:ascii="Arial" w:hAnsi="Arial" w:cs="Arial" w:hint="cs"/>
          <w:rtl/>
        </w:rPr>
        <w:t>ولذكر</w:t>
      </w:r>
      <w:r>
        <w:rPr>
          <w:rtl/>
        </w:rPr>
        <w:t xml:space="preserve"> </w:t>
      </w:r>
      <w:r>
        <w:rPr>
          <w:rFonts w:ascii="Arial" w:hAnsi="Arial" w:cs="Arial" w:hint="cs"/>
          <w:rtl/>
        </w:rPr>
        <w:t>بنيه</w:t>
      </w:r>
      <w:r>
        <w:rPr>
          <w:rtl/>
        </w:rPr>
        <w:t xml:space="preserve">. </w:t>
      </w:r>
      <w:r>
        <w:rPr>
          <w:rFonts w:ascii="Arial" w:hAnsi="Arial" w:cs="Arial" w:hint="cs"/>
          <w:rtl/>
        </w:rPr>
        <w:t>أو</w:t>
      </w:r>
      <w:r>
        <w:rPr>
          <w:rtl/>
        </w:rPr>
        <w:t xml:space="preserve"> </w:t>
      </w:r>
      <w:r>
        <w:rPr>
          <w:rFonts w:ascii="Arial" w:hAnsi="Arial" w:cs="Arial" w:hint="cs"/>
          <w:rtl/>
        </w:rPr>
        <w:t>يحكى</w:t>
      </w:r>
      <w:r>
        <w:rPr>
          <w:rtl/>
        </w:rPr>
        <w:t xml:space="preserve"> </w:t>
      </w:r>
      <w:r>
        <w:rPr>
          <w:rFonts w:ascii="Arial" w:hAnsi="Arial" w:cs="Arial" w:hint="cs"/>
          <w:rtl/>
        </w:rPr>
        <w:t>بـ</w:t>
      </w:r>
      <w:r>
        <w:rPr>
          <w:rFonts w:ascii="Calibri" w:cs="Calibri" w:hint="cs"/>
          <w:rtl/>
        </w:rPr>
        <w:t> «</w:t>
      </w:r>
      <w:r>
        <w:rPr>
          <w:rFonts w:ascii="Arial" w:hAnsi="Arial" w:cs="Arial" w:hint="cs"/>
          <w:rtl/>
        </w:rPr>
        <w:t>أَوْصَى</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بمعنى</w:t>
      </w:r>
      <w:r>
        <w:rPr>
          <w:rtl/>
        </w:rPr>
        <w:t xml:space="preserve"> </w:t>
      </w:r>
      <w:r>
        <w:rPr>
          <w:rFonts w:ascii="Arial" w:hAnsi="Arial" w:cs="Arial" w:hint="cs"/>
          <w:rtl/>
        </w:rPr>
        <w:t>قال،</w:t>
      </w:r>
      <w:r>
        <w:rPr>
          <w:rtl/>
        </w:rPr>
        <w:t xml:space="preserve"> </w:t>
      </w:r>
      <w:r>
        <w:rPr>
          <w:rFonts w:ascii="Arial" w:hAnsi="Arial" w:cs="Arial" w:hint="cs"/>
          <w:rtl/>
        </w:rPr>
        <w:t>أو</w:t>
      </w:r>
      <w:r>
        <w:rPr>
          <w:rtl/>
        </w:rPr>
        <w:t xml:space="preserve"> </w:t>
      </w:r>
      <w:r>
        <w:rPr>
          <w:rFonts w:ascii="Arial" w:hAnsi="Arial" w:cs="Arial" w:hint="cs"/>
          <w:rtl/>
        </w:rPr>
        <w:t>المقدَّر</w:t>
      </w:r>
      <w:r>
        <w:rPr>
          <w:rtl/>
        </w:rPr>
        <w:t xml:space="preserve">: </w:t>
      </w:r>
      <w:r>
        <w:rPr>
          <w:rFonts w:ascii="Calibri" w:cs="Calibri" w:hint="cs"/>
          <w:rtl/>
        </w:rPr>
        <w:t>«</w:t>
      </w:r>
      <w:r>
        <w:rPr>
          <w:rFonts w:ascii="Arial" w:hAnsi="Arial" w:cs="Arial" w:hint="cs"/>
          <w:rtl/>
        </w:rPr>
        <w:t>ويعقوب</w:t>
      </w:r>
      <w:r>
        <w:rPr>
          <w:rtl/>
        </w:rPr>
        <w:t xml:space="preserve"> </w:t>
      </w:r>
      <w:r>
        <w:rPr>
          <w:rFonts w:ascii="Arial" w:hAnsi="Arial" w:cs="Arial" w:hint="cs"/>
          <w:rtl/>
        </w:rPr>
        <w:t>قال</w:t>
      </w:r>
      <w:r>
        <w:rPr>
          <w:rFonts w:ascii="Calibri" w:cs="Calibri" w:hint="cs"/>
          <w:rtl/>
        </w:rPr>
        <w:t>»</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يَابَنِيَّ</w:t>
      </w:r>
      <w:r>
        <w:rPr>
          <w:rStyle w:val="bold"/>
          <w:w w:val="105"/>
          <w:rtl/>
        </w:rPr>
        <w:t xml:space="preserve">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اَصْطَفَى</w:t>
      </w:r>
      <w:r>
        <w:rPr>
          <w:rStyle w:val="bold"/>
          <w:w w:val="105"/>
          <w:rtl/>
        </w:rPr>
        <w:t xml:space="preserve"> </w:t>
      </w:r>
      <w:r>
        <w:rPr>
          <w:rStyle w:val="bold"/>
          <w:rFonts w:ascii="Arial" w:hAnsi="Arial" w:cs="Arial" w:hint="cs"/>
          <w:w w:val="105"/>
          <w:rtl/>
        </w:rPr>
        <w:t>لَكُمُ</w:t>
      </w:r>
      <w:r>
        <w:rPr>
          <w:rStyle w:val="bold"/>
          <w:w w:val="105"/>
          <w:rtl/>
        </w:rPr>
        <w:t xml:space="preserve"> </w:t>
      </w:r>
      <w:r>
        <w:rPr>
          <w:rStyle w:val="bold"/>
          <w:rFonts w:ascii="Arial" w:hAnsi="Arial" w:cs="Arial" w:hint="cs"/>
          <w:w w:val="105"/>
          <w:rtl/>
        </w:rPr>
        <w:t>الدِّينَ</w:t>
      </w:r>
      <w:r>
        <w:rPr>
          <w:w w:val="105"/>
          <w:rtl/>
        </w:rPr>
        <w:t> </w:t>
      </w:r>
      <w:r>
        <w:rPr>
          <w:rFonts w:ascii="Arial" w:hAnsi="Arial" w:cs="Arial" w:hint="cs"/>
          <w:w w:val="105"/>
          <w:rtl/>
        </w:rPr>
        <w:t>﴾</w:t>
      </w:r>
      <w:r>
        <w:rPr>
          <w:w w:val="105"/>
          <w:rtl/>
        </w:rPr>
        <w:t xml:space="preserve"> </w:t>
      </w:r>
      <w:r>
        <w:rPr>
          <w:rFonts w:ascii="Arial" w:hAnsi="Arial" w:cs="Arial" w:hint="cs"/>
          <w:w w:val="105"/>
          <w:rtl/>
        </w:rPr>
        <w:t>الكامل</w:t>
      </w:r>
      <w:r>
        <w:rPr>
          <w:w w:val="105"/>
          <w:rtl/>
        </w:rPr>
        <w:t xml:space="preserve"> </w:t>
      </w:r>
      <w:r>
        <w:rPr>
          <w:rFonts w:ascii="Arial" w:hAnsi="Arial" w:cs="Arial" w:hint="cs"/>
          <w:w w:val="105"/>
          <w:rtl/>
        </w:rPr>
        <w:t>المعهود</w:t>
      </w:r>
      <w:r>
        <w:rPr>
          <w:w w:val="105"/>
          <w:rtl/>
        </w:rPr>
        <w:t xml:space="preserve"> </w:t>
      </w:r>
      <w:r>
        <w:rPr>
          <w:rFonts w:ascii="Arial" w:hAnsi="Arial" w:cs="Arial" w:hint="cs"/>
          <w:w w:val="105"/>
          <w:rtl/>
        </w:rPr>
        <w:t>دين</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جاء</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فَلَا</w:t>
      </w:r>
      <w:r>
        <w:rPr>
          <w:rStyle w:val="bold"/>
          <w:w w:val="105"/>
          <w:rtl/>
        </w:rPr>
        <w:t xml:space="preserve"> </w:t>
      </w:r>
      <w:r>
        <w:rPr>
          <w:rStyle w:val="bold"/>
          <w:rFonts w:ascii="Arial" w:hAnsi="Arial" w:cs="Arial" w:hint="cs"/>
          <w:w w:val="105"/>
          <w:rtl/>
        </w:rPr>
        <w:t>تَمُوتُنَّ</w:t>
      </w:r>
      <w:r>
        <w:rPr>
          <w:rStyle w:val="bold"/>
          <w:w w:val="105"/>
          <w:rtl/>
        </w:rPr>
        <w:t xml:space="preserve">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وَأَنتُم</w:t>
      </w:r>
      <w:r>
        <w:rPr>
          <w:rStyle w:val="bold"/>
          <w:w w:val="105"/>
          <w:rtl/>
        </w:rPr>
        <w:t xml:space="preserve"> </w:t>
      </w:r>
      <w:r>
        <w:rPr>
          <w:rStyle w:val="bold"/>
          <w:rFonts w:ascii="Arial" w:hAnsi="Arial" w:cs="Arial" w:hint="cs"/>
          <w:w w:val="105"/>
          <w:rtl/>
        </w:rPr>
        <w:t>مُّسْلِمُونَ</w:t>
      </w:r>
      <w:r>
        <w:rPr>
          <w:w w:val="105"/>
          <w:rtl/>
        </w:rPr>
        <w:t> </w:t>
      </w:r>
      <w:r>
        <w:rPr>
          <w:rFonts w:ascii="Arial" w:hAnsi="Arial" w:cs="Arial" w:hint="cs"/>
          <w:w w:val="105"/>
          <w:rtl/>
        </w:rPr>
        <w:t>﴾</w:t>
      </w:r>
      <w:r>
        <w:rPr>
          <w:w w:val="105"/>
          <w:rtl/>
        </w:rPr>
        <w:t xml:space="preserve"> </w:t>
      </w:r>
      <w:r>
        <w:rPr>
          <w:rFonts w:ascii="Arial" w:hAnsi="Arial" w:cs="Arial" w:hint="cs"/>
          <w:w w:val="105"/>
          <w:rtl/>
        </w:rPr>
        <w:t>راسخون</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دوموا</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جاءكم</w:t>
      </w:r>
      <w:r>
        <w:rPr>
          <w:w w:val="105"/>
          <w:rtl/>
        </w:rPr>
        <w:t xml:space="preserve"> </w:t>
      </w:r>
      <w:r>
        <w:rPr>
          <w:rFonts w:ascii="Arial" w:hAnsi="Arial" w:cs="Arial" w:hint="cs"/>
          <w:w w:val="105"/>
          <w:rtl/>
        </w:rPr>
        <w:t>الموت</w:t>
      </w:r>
      <w:r>
        <w:rPr>
          <w:w w:val="105"/>
          <w:rtl/>
        </w:rPr>
        <w:t xml:space="preserve"> </w:t>
      </w:r>
      <w:r>
        <w:rPr>
          <w:rFonts w:ascii="Arial" w:hAnsi="Arial" w:cs="Arial" w:hint="cs"/>
          <w:w w:val="105"/>
          <w:rtl/>
        </w:rPr>
        <w:t>وافاكم</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متَّصفين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الموت</w:t>
      </w:r>
      <w:r>
        <w:rPr>
          <w:w w:val="105"/>
          <w:rtl/>
        </w:rPr>
        <w:t xml:space="preserve"> </w:t>
      </w:r>
      <w:r>
        <w:rPr>
          <w:rFonts w:ascii="Arial" w:hAnsi="Arial" w:cs="Arial" w:hint="cs"/>
          <w:w w:val="105"/>
          <w:rtl/>
        </w:rPr>
        <w:t>نفسه</w:t>
      </w:r>
      <w:r>
        <w:rPr>
          <w:w w:val="105"/>
          <w:rtl/>
        </w:rPr>
        <w:t xml:space="preserve"> </w:t>
      </w:r>
      <w:r>
        <w:rPr>
          <w:rFonts w:ascii="Arial" w:hAnsi="Arial" w:cs="Arial" w:hint="cs"/>
          <w:w w:val="105"/>
          <w:rtl/>
        </w:rPr>
        <w:t>فليس</w:t>
      </w:r>
      <w:r>
        <w:rPr>
          <w:w w:val="105"/>
          <w:rtl/>
        </w:rPr>
        <w:t xml:space="preserve"> </w:t>
      </w:r>
      <w:r>
        <w:rPr>
          <w:rFonts w:ascii="Arial" w:hAnsi="Arial" w:cs="Arial" w:hint="cs"/>
          <w:w w:val="105"/>
          <w:rtl/>
        </w:rPr>
        <w:t>بأيديهم</w:t>
      </w:r>
      <w:r>
        <w:rPr>
          <w:w w:val="105"/>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وأولاد</w:t>
      </w:r>
      <w:r>
        <w:rPr>
          <w:rtl/>
        </w:rPr>
        <w:t xml:space="preserve"> </w:t>
      </w:r>
      <w:r>
        <w:rPr>
          <w:rFonts w:ascii="Arial" w:hAnsi="Arial" w:cs="Arial" w:hint="cs"/>
          <w:rtl/>
        </w:rPr>
        <w:t>يعقوب</w:t>
      </w:r>
      <w:r>
        <w:rPr>
          <w:rtl/>
        </w:rPr>
        <w:t xml:space="preserve">: </w:t>
      </w:r>
      <w:r>
        <w:rPr>
          <w:rFonts w:ascii="Arial" w:hAnsi="Arial" w:cs="Arial" w:hint="cs"/>
          <w:rtl/>
        </w:rPr>
        <w:t>روبين،</w:t>
      </w:r>
      <w:r>
        <w:rPr>
          <w:rtl/>
        </w:rPr>
        <w:t xml:space="preserve"> </w:t>
      </w:r>
      <w:r>
        <w:rPr>
          <w:rFonts w:ascii="Arial" w:hAnsi="Arial" w:cs="Arial" w:hint="cs"/>
          <w:rtl/>
        </w:rPr>
        <w:t>بضمِّ</w:t>
      </w:r>
      <w:r>
        <w:rPr>
          <w:rtl/>
        </w:rPr>
        <w:t xml:space="preserve"> </w:t>
      </w:r>
      <w:r>
        <w:rPr>
          <w:rFonts w:ascii="Arial" w:hAnsi="Arial" w:cs="Arial" w:hint="cs"/>
          <w:rtl/>
        </w:rPr>
        <w:t>الراء</w:t>
      </w:r>
      <w:r>
        <w:rPr>
          <w:rtl/>
        </w:rPr>
        <w:t xml:space="preserve"> </w:t>
      </w:r>
      <w:r>
        <w:rPr>
          <w:rFonts w:ascii="Arial" w:hAnsi="Arial" w:cs="Arial" w:hint="cs"/>
          <w:rtl/>
        </w:rPr>
        <w:t>وكسر</w:t>
      </w:r>
      <w:r>
        <w:rPr>
          <w:rtl/>
        </w:rPr>
        <w:t xml:space="preserve"> </w:t>
      </w:r>
      <w:r>
        <w:rPr>
          <w:rFonts w:ascii="Arial" w:hAnsi="Arial" w:cs="Arial" w:hint="cs"/>
          <w:rtl/>
        </w:rPr>
        <w:t>الباء</w:t>
      </w:r>
      <w:r>
        <w:rPr>
          <w:rtl/>
        </w:rPr>
        <w:t xml:space="preserve"> </w:t>
      </w:r>
      <w:r>
        <w:rPr>
          <w:rFonts w:ascii="Arial" w:hAnsi="Arial" w:cs="Arial" w:hint="cs"/>
          <w:rtl/>
        </w:rPr>
        <w:t>الموحَّدة</w:t>
      </w:r>
      <w:r>
        <w:rPr>
          <w:rtl/>
        </w:rPr>
        <w:t xml:space="preserve"> </w:t>
      </w:r>
      <w:r>
        <w:rPr>
          <w:rFonts w:ascii="Arial" w:hAnsi="Arial" w:cs="Arial" w:hint="cs"/>
          <w:rtl/>
        </w:rPr>
        <w:t>بعدها</w:t>
      </w:r>
      <w:r>
        <w:rPr>
          <w:rtl/>
        </w:rPr>
        <w:t xml:space="preserve"> </w:t>
      </w:r>
      <w:r>
        <w:rPr>
          <w:rFonts w:ascii="Arial" w:hAnsi="Arial" w:cs="Arial" w:hint="cs"/>
          <w:rtl/>
        </w:rPr>
        <w:t>مثنَّاة</w:t>
      </w:r>
      <w:r>
        <w:rPr>
          <w:rtl/>
        </w:rPr>
        <w:t xml:space="preserve"> </w:t>
      </w:r>
      <w:r>
        <w:rPr>
          <w:rFonts w:ascii="Arial" w:hAnsi="Arial" w:cs="Arial" w:hint="cs"/>
          <w:rtl/>
        </w:rPr>
        <w:t>فنون،</w:t>
      </w:r>
      <w:r>
        <w:rPr>
          <w:rtl/>
        </w:rPr>
        <w:t xml:space="preserve"> </w:t>
      </w:r>
      <w:r>
        <w:rPr>
          <w:rFonts w:ascii="Arial" w:hAnsi="Arial" w:cs="Arial" w:hint="cs"/>
          <w:rtl/>
        </w:rPr>
        <w:t>ويروى</w:t>
      </w:r>
      <w:r>
        <w:rPr>
          <w:rtl/>
        </w:rPr>
        <w:t xml:space="preserve"> </w:t>
      </w:r>
      <w:r>
        <w:rPr>
          <w:rFonts w:ascii="Arial" w:hAnsi="Arial" w:cs="Arial" w:hint="cs"/>
          <w:rtl/>
        </w:rPr>
        <w:t>باللام</w:t>
      </w:r>
      <w:r>
        <w:rPr>
          <w:rtl/>
        </w:rPr>
        <w:t xml:space="preserve"> </w:t>
      </w:r>
      <w:r>
        <w:rPr>
          <w:rFonts w:ascii="Arial" w:hAnsi="Arial" w:cs="Arial" w:hint="cs"/>
          <w:rtl/>
        </w:rPr>
        <w:t>بدل</w:t>
      </w:r>
      <w:r>
        <w:rPr>
          <w:rtl/>
        </w:rPr>
        <w:t xml:space="preserve"> </w:t>
      </w:r>
      <w:r>
        <w:rPr>
          <w:rFonts w:ascii="Arial" w:hAnsi="Arial" w:cs="Arial" w:hint="cs"/>
          <w:rtl/>
        </w:rPr>
        <w:t>النون،</w:t>
      </w:r>
      <w:r>
        <w:rPr>
          <w:rtl/>
        </w:rPr>
        <w:t xml:space="preserve"> </w:t>
      </w:r>
      <w:r>
        <w:rPr>
          <w:rFonts w:ascii="Arial" w:hAnsi="Arial" w:cs="Arial" w:hint="cs"/>
          <w:rtl/>
        </w:rPr>
        <w:t>وشِمعون</w:t>
      </w:r>
      <w:r>
        <w:rPr>
          <w:rtl/>
        </w:rPr>
        <w:t xml:space="preserve"> </w:t>
      </w:r>
      <w:r>
        <w:rPr>
          <w:rFonts w:ascii="Arial" w:hAnsi="Arial" w:cs="Arial" w:hint="cs"/>
          <w:rtl/>
        </w:rPr>
        <w:t>بكسر</w:t>
      </w:r>
      <w:r>
        <w:rPr>
          <w:rtl/>
        </w:rPr>
        <w:t xml:space="preserve"> </w:t>
      </w:r>
      <w:r>
        <w:rPr>
          <w:rFonts w:ascii="Arial" w:hAnsi="Arial" w:cs="Arial" w:hint="cs"/>
          <w:rtl/>
        </w:rPr>
        <w:t>الشين،</w:t>
      </w:r>
      <w:r>
        <w:rPr>
          <w:rtl/>
        </w:rPr>
        <w:t xml:space="preserve"> </w:t>
      </w:r>
      <w:r>
        <w:rPr>
          <w:rFonts w:ascii="Arial" w:hAnsi="Arial" w:cs="Arial" w:hint="cs"/>
          <w:rtl/>
        </w:rPr>
        <w:t>وبشوخور،</w:t>
      </w:r>
      <w:r>
        <w:rPr>
          <w:rtl/>
        </w:rPr>
        <w:t xml:space="preserve"> </w:t>
      </w:r>
      <w:r>
        <w:rPr>
          <w:rFonts w:ascii="Arial" w:hAnsi="Arial" w:cs="Arial" w:hint="cs"/>
          <w:rtl/>
        </w:rPr>
        <w:t>ولاوي،</w:t>
      </w:r>
      <w:r>
        <w:rPr>
          <w:rtl/>
        </w:rPr>
        <w:t xml:space="preserve"> </w:t>
      </w:r>
      <w:r>
        <w:rPr>
          <w:rFonts w:ascii="Arial" w:hAnsi="Arial" w:cs="Arial" w:hint="cs"/>
          <w:rtl/>
        </w:rPr>
        <w:t>ويروى</w:t>
      </w:r>
      <w:r>
        <w:rPr>
          <w:rtl/>
        </w:rPr>
        <w:t xml:space="preserve">: </w:t>
      </w:r>
      <w:r>
        <w:rPr>
          <w:rFonts w:ascii="Arial" w:hAnsi="Arial" w:cs="Arial" w:hint="cs"/>
          <w:rtl/>
        </w:rPr>
        <w:t>ليوى،</w:t>
      </w:r>
      <w:r>
        <w:rPr>
          <w:rtl/>
        </w:rPr>
        <w:t xml:space="preserve"> </w:t>
      </w:r>
      <w:r>
        <w:rPr>
          <w:rFonts w:ascii="Arial" w:hAnsi="Arial" w:cs="Arial" w:hint="cs"/>
          <w:rtl/>
        </w:rPr>
        <w:t>ويهوذا،</w:t>
      </w:r>
      <w:r>
        <w:rPr>
          <w:rtl/>
        </w:rPr>
        <w:t xml:space="preserve"> </w:t>
      </w:r>
      <w:r>
        <w:rPr>
          <w:rFonts w:ascii="Arial" w:hAnsi="Arial" w:cs="Arial" w:hint="cs"/>
          <w:rtl/>
        </w:rPr>
        <w:t>أو</w:t>
      </w:r>
      <w:r>
        <w:rPr>
          <w:rtl/>
        </w:rPr>
        <w:t xml:space="preserve"> </w:t>
      </w:r>
      <w:r>
        <w:rPr>
          <w:rFonts w:ascii="Arial" w:hAnsi="Arial" w:cs="Arial" w:hint="cs"/>
          <w:rtl/>
        </w:rPr>
        <w:t>زبولون</w:t>
      </w:r>
      <w:r>
        <w:rPr>
          <w:rtl/>
        </w:rPr>
        <w:t xml:space="preserve"> </w:t>
      </w:r>
      <w:r>
        <w:rPr>
          <w:rFonts w:ascii="Arial" w:hAnsi="Arial" w:cs="Arial" w:hint="cs"/>
          <w:rtl/>
        </w:rPr>
        <w:t>بفتح</w:t>
      </w:r>
      <w:r>
        <w:rPr>
          <w:rtl/>
        </w:rPr>
        <w:t xml:space="preserve"> </w:t>
      </w:r>
      <w:r>
        <w:rPr>
          <w:rFonts w:ascii="Arial" w:hAnsi="Arial" w:cs="Arial" w:hint="cs"/>
          <w:rtl/>
        </w:rPr>
        <w:t>الزاي</w:t>
      </w:r>
      <w:r>
        <w:rPr>
          <w:rtl/>
        </w:rPr>
        <w:t xml:space="preserve"> </w:t>
      </w:r>
      <w:r>
        <w:rPr>
          <w:rFonts w:ascii="Arial" w:hAnsi="Arial" w:cs="Arial" w:hint="cs"/>
          <w:rtl/>
        </w:rPr>
        <w:t>وزوانى</w:t>
      </w:r>
      <w:r>
        <w:rPr>
          <w:rtl/>
        </w:rPr>
        <w:t xml:space="preserve"> </w:t>
      </w:r>
      <w:r>
        <w:rPr>
          <w:rFonts w:ascii="Arial" w:hAnsi="Arial" w:cs="Arial" w:hint="cs"/>
          <w:rtl/>
        </w:rPr>
        <w:t>بفتح</w:t>
      </w:r>
      <w:r>
        <w:rPr>
          <w:rtl/>
        </w:rPr>
        <w:t xml:space="preserve"> </w:t>
      </w:r>
      <w:r>
        <w:rPr>
          <w:rFonts w:ascii="Arial" w:hAnsi="Arial" w:cs="Arial" w:hint="cs"/>
          <w:rtl/>
        </w:rPr>
        <w:t>الزَّاي</w:t>
      </w:r>
      <w:r>
        <w:rPr>
          <w:rtl/>
        </w:rPr>
        <w:t xml:space="preserve"> </w:t>
      </w:r>
      <w:r>
        <w:rPr>
          <w:rFonts w:ascii="Arial" w:hAnsi="Arial" w:cs="Arial" w:hint="cs"/>
          <w:rtl/>
        </w:rPr>
        <w:t>والنُّون،</w:t>
      </w:r>
      <w:r>
        <w:rPr>
          <w:rtl/>
        </w:rPr>
        <w:t xml:space="preserve"> </w:t>
      </w:r>
      <w:r>
        <w:rPr>
          <w:rFonts w:ascii="Arial" w:hAnsi="Arial" w:cs="Arial" w:hint="cs"/>
          <w:rtl/>
        </w:rPr>
        <w:t>ويروى</w:t>
      </w:r>
      <w:r>
        <w:rPr>
          <w:rtl/>
        </w:rPr>
        <w:t xml:space="preserve">: </w:t>
      </w:r>
      <w:r>
        <w:rPr>
          <w:rFonts w:ascii="Arial" w:hAnsi="Arial" w:cs="Arial" w:hint="cs"/>
          <w:rtl/>
        </w:rPr>
        <w:t>تفتالى</w:t>
      </w:r>
      <w:r>
        <w:rPr>
          <w:rtl/>
        </w:rPr>
        <w:t xml:space="preserve"> </w:t>
      </w:r>
      <w:r>
        <w:rPr>
          <w:rFonts w:ascii="Arial" w:hAnsi="Arial" w:cs="Arial" w:hint="cs"/>
          <w:rtl/>
        </w:rPr>
        <w:t>بفتح</w:t>
      </w:r>
      <w:r>
        <w:rPr>
          <w:rtl/>
        </w:rPr>
        <w:t xml:space="preserve"> </w:t>
      </w:r>
      <w:r>
        <w:rPr>
          <w:rFonts w:ascii="Arial" w:hAnsi="Arial" w:cs="Arial" w:hint="cs"/>
          <w:rtl/>
        </w:rPr>
        <w:t>التَّاء</w:t>
      </w:r>
      <w:r>
        <w:rPr>
          <w:rtl/>
        </w:rPr>
        <w:t xml:space="preserve"> </w:t>
      </w:r>
      <w:r>
        <w:rPr>
          <w:rFonts w:ascii="Arial" w:hAnsi="Arial" w:cs="Arial" w:hint="cs"/>
          <w:rtl/>
        </w:rPr>
        <w:t>واللام،</w:t>
      </w:r>
      <w:r>
        <w:rPr>
          <w:rtl/>
        </w:rPr>
        <w:t xml:space="preserve"> </w:t>
      </w:r>
      <w:r>
        <w:rPr>
          <w:rFonts w:ascii="Arial" w:hAnsi="Arial" w:cs="Arial" w:hint="cs"/>
          <w:rtl/>
        </w:rPr>
        <w:t>ويروى</w:t>
      </w:r>
      <w:r>
        <w:rPr>
          <w:rtl/>
        </w:rPr>
        <w:t xml:space="preserve">: </w:t>
      </w:r>
      <w:r>
        <w:rPr>
          <w:rFonts w:ascii="Arial" w:hAnsi="Arial" w:cs="Arial" w:hint="cs"/>
          <w:rtl/>
        </w:rPr>
        <w:t>نفتلي</w:t>
      </w:r>
      <w:r>
        <w:rPr>
          <w:rtl/>
        </w:rPr>
        <w:t xml:space="preserve"> </w:t>
      </w:r>
      <w:r>
        <w:rPr>
          <w:rFonts w:ascii="Arial" w:hAnsi="Arial" w:cs="Arial" w:hint="cs"/>
          <w:rtl/>
        </w:rPr>
        <w:t>بفتح</w:t>
      </w:r>
      <w:r>
        <w:rPr>
          <w:rtl/>
        </w:rPr>
        <w:t xml:space="preserve"> </w:t>
      </w:r>
      <w:r>
        <w:rPr>
          <w:rFonts w:ascii="Arial" w:hAnsi="Arial" w:cs="Arial" w:hint="cs"/>
          <w:rtl/>
        </w:rPr>
        <w:t>النون</w:t>
      </w:r>
      <w:r>
        <w:rPr>
          <w:rtl/>
        </w:rPr>
        <w:t xml:space="preserve"> </w:t>
      </w:r>
      <w:r>
        <w:rPr>
          <w:rFonts w:ascii="Arial" w:hAnsi="Arial" w:cs="Arial" w:hint="cs"/>
          <w:rtl/>
        </w:rPr>
        <w:t>والتاء</w:t>
      </w:r>
      <w:r>
        <w:rPr>
          <w:rtl/>
        </w:rPr>
        <w:t xml:space="preserve"> </w:t>
      </w:r>
      <w:r>
        <w:rPr>
          <w:rFonts w:ascii="Arial" w:hAnsi="Arial" w:cs="Arial" w:hint="cs"/>
          <w:rtl/>
        </w:rPr>
        <w:t>وكسر</w:t>
      </w:r>
      <w:r>
        <w:rPr>
          <w:rtl/>
        </w:rPr>
        <w:t xml:space="preserve"> </w:t>
      </w:r>
      <w:r>
        <w:rPr>
          <w:rFonts w:ascii="Arial" w:hAnsi="Arial" w:cs="Arial" w:hint="cs"/>
          <w:rtl/>
        </w:rPr>
        <w:t>اللام،</w:t>
      </w:r>
      <w:r>
        <w:rPr>
          <w:rtl/>
        </w:rPr>
        <w:t xml:space="preserve"> </w:t>
      </w:r>
      <w:r>
        <w:rPr>
          <w:rFonts w:ascii="Arial" w:hAnsi="Arial" w:cs="Arial" w:hint="cs"/>
          <w:rtl/>
        </w:rPr>
        <w:t>ويروى</w:t>
      </w:r>
      <w:r>
        <w:rPr>
          <w:rtl/>
        </w:rPr>
        <w:t xml:space="preserve">: </w:t>
      </w:r>
      <w:r>
        <w:rPr>
          <w:rFonts w:ascii="Arial" w:hAnsi="Arial" w:cs="Arial" w:hint="cs"/>
          <w:rtl/>
        </w:rPr>
        <w:t>بتيون</w:t>
      </w:r>
      <w:r>
        <w:rPr>
          <w:rtl/>
        </w:rPr>
        <w:t xml:space="preserve"> </w:t>
      </w:r>
      <w:r>
        <w:rPr>
          <w:rFonts w:ascii="Arial" w:hAnsi="Arial" w:cs="Arial" w:hint="cs"/>
          <w:rtl/>
        </w:rPr>
        <w:t>بدله،</w:t>
      </w:r>
      <w:r>
        <w:rPr>
          <w:rtl/>
        </w:rPr>
        <w:t xml:space="preserve"> </w:t>
      </w:r>
      <w:r>
        <w:rPr>
          <w:rFonts w:ascii="Arial" w:hAnsi="Arial" w:cs="Arial" w:hint="cs"/>
          <w:rtl/>
        </w:rPr>
        <w:t>وإسَّاخر</w:t>
      </w:r>
      <w:r>
        <w:rPr>
          <w:rtl/>
        </w:rPr>
        <w:t xml:space="preserve"> </w:t>
      </w:r>
      <w:r>
        <w:rPr>
          <w:rFonts w:ascii="Arial" w:hAnsi="Arial" w:cs="Arial" w:hint="cs"/>
          <w:rtl/>
        </w:rPr>
        <w:t>بكسر</w:t>
      </w:r>
      <w:r>
        <w:rPr>
          <w:rtl/>
        </w:rPr>
        <w:t xml:space="preserve"> </w:t>
      </w:r>
      <w:r>
        <w:rPr>
          <w:rFonts w:ascii="Arial" w:hAnsi="Arial" w:cs="Arial" w:hint="cs"/>
          <w:rtl/>
        </w:rPr>
        <w:t>الهمزة</w:t>
      </w:r>
      <w:r>
        <w:rPr>
          <w:rtl/>
        </w:rPr>
        <w:t xml:space="preserve"> </w:t>
      </w:r>
      <w:r>
        <w:rPr>
          <w:rFonts w:ascii="Arial" w:hAnsi="Arial" w:cs="Arial" w:hint="cs"/>
          <w:rtl/>
        </w:rPr>
        <w:t>وشدِّ</w:t>
      </w:r>
      <w:r>
        <w:rPr>
          <w:rtl/>
        </w:rPr>
        <w:t xml:space="preserve"> </w:t>
      </w:r>
      <w:r>
        <w:rPr>
          <w:rFonts w:ascii="Arial" w:hAnsi="Arial" w:cs="Arial" w:hint="cs"/>
          <w:rtl/>
        </w:rPr>
        <w:t>السين</w:t>
      </w:r>
      <w:r>
        <w:rPr>
          <w:rtl/>
        </w:rPr>
        <w:t xml:space="preserve"> </w:t>
      </w:r>
      <w:r>
        <w:rPr>
          <w:rFonts w:ascii="Arial" w:hAnsi="Arial" w:cs="Arial" w:hint="cs"/>
          <w:rtl/>
        </w:rPr>
        <w:t>وفتح</w:t>
      </w:r>
      <w:r>
        <w:rPr>
          <w:rtl/>
        </w:rPr>
        <w:t xml:space="preserve"> </w:t>
      </w:r>
      <w:r>
        <w:rPr>
          <w:rFonts w:ascii="Arial" w:hAnsi="Arial" w:cs="Arial" w:hint="cs"/>
          <w:rtl/>
        </w:rPr>
        <w:t>الخاء،</w:t>
      </w:r>
      <w:r>
        <w:rPr>
          <w:rtl/>
        </w:rPr>
        <w:t xml:space="preserve"> </w:t>
      </w:r>
      <w:r>
        <w:rPr>
          <w:rFonts w:ascii="Arial" w:hAnsi="Arial" w:cs="Arial" w:hint="cs"/>
          <w:rtl/>
        </w:rPr>
        <w:t>ويروى</w:t>
      </w:r>
      <w:r>
        <w:rPr>
          <w:rtl/>
        </w:rPr>
        <w:t xml:space="preserve"> </w:t>
      </w:r>
      <w:r>
        <w:rPr>
          <w:rFonts w:ascii="Arial" w:hAnsi="Arial" w:cs="Arial" w:hint="cs"/>
          <w:rtl/>
        </w:rPr>
        <w:t>بالياء</w:t>
      </w:r>
      <w:r>
        <w:rPr>
          <w:rtl/>
        </w:rPr>
        <w:t xml:space="preserve"> </w:t>
      </w:r>
      <w:r>
        <w:rPr>
          <w:rFonts w:ascii="Arial" w:hAnsi="Arial" w:cs="Arial" w:hint="cs"/>
          <w:rtl/>
        </w:rPr>
        <w:t>المثنَّاة</w:t>
      </w:r>
      <w:r>
        <w:rPr>
          <w:rtl/>
        </w:rPr>
        <w:t xml:space="preserve"> </w:t>
      </w:r>
      <w:r>
        <w:rPr>
          <w:rFonts w:ascii="Arial" w:hAnsi="Arial" w:cs="Arial" w:hint="cs"/>
          <w:rtl/>
        </w:rPr>
        <w:t>بدل</w:t>
      </w:r>
      <w:r>
        <w:rPr>
          <w:rtl/>
        </w:rPr>
        <w:t xml:space="preserve"> </w:t>
      </w:r>
      <w:r>
        <w:rPr>
          <w:rFonts w:ascii="Arial" w:hAnsi="Arial" w:cs="Arial" w:hint="cs"/>
          <w:rtl/>
        </w:rPr>
        <w:t>الهمزة</w:t>
      </w:r>
      <w:r>
        <w:rPr>
          <w:rtl/>
        </w:rPr>
        <w:t xml:space="preserve"> </w:t>
      </w:r>
      <w:r>
        <w:rPr>
          <w:rFonts w:ascii="Arial" w:hAnsi="Arial" w:cs="Arial" w:hint="cs"/>
          <w:rtl/>
        </w:rPr>
        <w:t>بذلك</w:t>
      </w:r>
      <w:r>
        <w:rPr>
          <w:rtl/>
        </w:rPr>
        <w:t xml:space="preserve"> </w:t>
      </w:r>
      <w:r>
        <w:rPr>
          <w:rFonts w:ascii="Arial" w:hAnsi="Arial" w:cs="Arial" w:hint="cs"/>
          <w:rtl/>
        </w:rPr>
        <w:t>الضبط،</w:t>
      </w:r>
      <w:r>
        <w:rPr>
          <w:rtl/>
        </w:rPr>
        <w:t xml:space="preserve"> </w:t>
      </w:r>
      <w:r>
        <w:rPr>
          <w:rFonts w:ascii="Arial" w:hAnsi="Arial" w:cs="Arial" w:hint="cs"/>
          <w:rtl/>
        </w:rPr>
        <w:t>وكاد</w:t>
      </w:r>
      <w:r>
        <w:rPr>
          <w:rtl/>
        </w:rPr>
        <w:t xml:space="preserve"> </w:t>
      </w:r>
      <w:r>
        <w:rPr>
          <w:rFonts w:ascii="Arial" w:hAnsi="Arial" w:cs="Arial" w:hint="cs"/>
          <w:rtl/>
        </w:rPr>
        <w:t>ويروى</w:t>
      </w:r>
      <w:r>
        <w:rPr>
          <w:rtl/>
        </w:rPr>
        <w:t xml:space="preserve">: </w:t>
      </w:r>
      <w:r>
        <w:rPr>
          <w:rFonts w:ascii="Arial" w:hAnsi="Arial" w:cs="Arial" w:hint="cs"/>
          <w:rtl/>
        </w:rPr>
        <w:t>كوذى،</w:t>
      </w:r>
      <w:r>
        <w:rPr>
          <w:rtl/>
        </w:rPr>
        <w:t xml:space="preserve"> </w:t>
      </w:r>
      <w:r>
        <w:rPr>
          <w:rFonts w:ascii="Arial" w:hAnsi="Arial" w:cs="Arial" w:hint="cs"/>
          <w:rtl/>
        </w:rPr>
        <w:t>ويروى</w:t>
      </w:r>
      <w:r>
        <w:rPr>
          <w:rtl/>
        </w:rPr>
        <w:t xml:space="preserve"> </w:t>
      </w:r>
      <w:r>
        <w:rPr>
          <w:rFonts w:ascii="Arial" w:hAnsi="Arial" w:cs="Arial" w:hint="cs"/>
          <w:rtl/>
        </w:rPr>
        <w:t>بإهمال</w:t>
      </w:r>
      <w:r>
        <w:rPr>
          <w:rtl/>
        </w:rPr>
        <w:t xml:space="preserve"> </w:t>
      </w:r>
      <w:r>
        <w:rPr>
          <w:rFonts w:ascii="Arial" w:hAnsi="Arial" w:cs="Arial" w:hint="cs"/>
          <w:rtl/>
        </w:rPr>
        <w:t>الدال،</w:t>
      </w:r>
      <w:r>
        <w:rPr>
          <w:rtl/>
        </w:rPr>
        <w:t xml:space="preserve"> </w:t>
      </w:r>
      <w:r>
        <w:rPr>
          <w:rFonts w:ascii="Arial" w:hAnsi="Arial" w:cs="Arial" w:hint="cs"/>
          <w:rtl/>
        </w:rPr>
        <w:t>وآشر</w:t>
      </w:r>
      <w:r>
        <w:rPr>
          <w:rtl/>
        </w:rPr>
        <w:t xml:space="preserve"> </w:t>
      </w:r>
      <w:r>
        <w:rPr>
          <w:rFonts w:ascii="Arial" w:hAnsi="Arial" w:cs="Arial" w:hint="cs"/>
          <w:rtl/>
        </w:rPr>
        <w:t>كناصر،</w:t>
      </w:r>
      <w:r>
        <w:rPr>
          <w:rtl/>
        </w:rPr>
        <w:t xml:space="preserve"> </w:t>
      </w:r>
      <w:r>
        <w:rPr>
          <w:rFonts w:ascii="Arial" w:hAnsi="Arial" w:cs="Arial" w:hint="cs"/>
          <w:rtl/>
        </w:rPr>
        <w:t>ويروى</w:t>
      </w:r>
      <w:r>
        <w:rPr>
          <w:rtl/>
        </w:rPr>
        <w:t xml:space="preserve">: </w:t>
      </w:r>
      <w:r>
        <w:rPr>
          <w:rFonts w:ascii="Arial" w:hAnsi="Arial" w:cs="Arial" w:hint="cs"/>
          <w:rtl/>
        </w:rPr>
        <w:t>أوشير،</w:t>
      </w:r>
      <w:r>
        <w:rPr>
          <w:rtl/>
        </w:rPr>
        <w:t xml:space="preserve"> </w:t>
      </w:r>
      <w:r>
        <w:rPr>
          <w:rFonts w:ascii="Arial" w:hAnsi="Arial" w:cs="Arial" w:hint="cs"/>
          <w:rtl/>
        </w:rPr>
        <w:t>وبنيامين</w:t>
      </w:r>
      <w:r>
        <w:rPr>
          <w:rtl/>
        </w:rPr>
        <w:t xml:space="preserve"> </w:t>
      </w:r>
      <w:r>
        <w:rPr>
          <w:rFonts w:ascii="Arial" w:hAnsi="Arial" w:cs="Arial" w:hint="cs"/>
          <w:rtl/>
        </w:rPr>
        <w:t>بكسر</w:t>
      </w:r>
      <w:r>
        <w:rPr>
          <w:rtl/>
        </w:rPr>
        <w:t xml:space="preserve"> </w:t>
      </w:r>
      <w:r>
        <w:rPr>
          <w:rFonts w:ascii="Arial" w:hAnsi="Arial" w:cs="Arial" w:hint="cs"/>
          <w:rtl/>
        </w:rPr>
        <w:t>الباءِ،</w:t>
      </w:r>
      <w:r>
        <w:rPr>
          <w:rtl/>
        </w:rPr>
        <w:t xml:space="preserve"> </w:t>
      </w:r>
      <w:r>
        <w:rPr>
          <w:rFonts w:ascii="Arial" w:hAnsi="Arial" w:cs="Arial" w:hint="cs"/>
          <w:rtl/>
        </w:rPr>
        <w:t>ويوسف،</w:t>
      </w:r>
      <w:r>
        <w:rPr>
          <w:rtl/>
        </w:rPr>
        <w:t xml:space="preserve"> </w:t>
      </w:r>
      <w:r>
        <w:rPr>
          <w:rFonts w:ascii="Arial" w:hAnsi="Arial" w:cs="Arial" w:hint="cs"/>
          <w:rtl/>
        </w:rPr>
        <w:t>وأكبرُهُم</w:t>
      </w:r>
      <w:r>
        <w:rPr>
          <w:rtl/>
        </w:rPr>
        <w:t xml:space="preserve"> </w:t>
      </w:r>
      <w:r>
        <w:rPr>
          <w:rFonts w:ascii="Arial" w:hAnsi="Arial" w:cs="Arial" w:hint="cs"/>
          <w:rtl/>
        </w:rPr>
        <w:t>سنًّا</w:t>
      </w:r>
      <w:r>
        <w:rPr>
          <w:rtl/>
        </w:rPr>
        <w:t xml:space="preserve"> </w:t>
      </w:r>
      <w:r>
        <w:rPr>
          <w:rFonts w:ascii="Arial" w:hAnsi="Arial" w:cs="Arial" w:hint="cs"/>
          <w:rtl/>
        </w:rPr>
        <w:t>رُوبين،</w:t>
      </w:r>
      <w:r>
        <w:rPr>
          <w:rtl/>
        </w:rPr>
        <w:t xml:space="preserve"> </w:t>
      </w:r>
      <w:r>
        <w:rPr>
          <w:rFonts w:ascii="Arial" w:hAnsi="Arial" w:cs="Arial" w:hint="cs"/>
          <w:rtl/>
        </w:rPr>
        <w:t>وأصغرهم</w:t>
      </w:r>
      <w:r>
        <w:rPr>
          <w:rtl/>
        </w:rPr>
        <w:t xml:space="preserve"> </w:t>
      </w:r>
      <w:r>
        <w:rPr>
          <w:rFonts w:ascii="Arial" w:hAnsi="Arial" w:cs="Arial" w:hint="cs"/>
          <w:rtl/>
        </w:rPr>
        <w:t>سنًّا</w:t>
      </w:r>
      <w:r>
        <w:rPr>
          <w:rtl/>
        </w:rPr>
        <w:t xml:space="preserve"> </w:t>
      </w:r>
      <w:r>
        <w:rPr>
          <w:rFonts w:ascii="Arial" w:hAnsi="Arial" w:cs="Arial" w:hint="cs"/>
          <w:rtl/>
        </w:rPr>
        <w:t>يوسف،</w:t>
      </w:r>
      <w:r>
        <w:rPr>
          <w:rtl/>
        </w:rPr>
        <w:t xml:space="preserve"> </w:t>
      </w:r>
      <w:r>
        <w:rPr>
          <w:rFonts w:ascii="Arial" w:hAnsi="Arial" w:cs="Arial" w:hint="cs"/>
          <w:rtl/>
        </w:rPr>
        <w:t>وأكبرُهُم</w:t>
      </w:r>
      <w:r>
        <w:rPr>
          <w:rtl/>
        </w:rPr>
        <w:t xml:space="preserve"> </w:t>
      </w:r>
      <w:r>
        <w:rPr>
          <w:rFonts w:ascii="Arial" w:hAnsi="Arial" w:cs="Arial" w:hint="cs"/>
          <w:rtl/>
        </w:rPr>
        <w:t>رايا</w:t>
      </w:r>
      <w:r>
        <w:rPr>
          <w:rtl/>
        </w:rPr>
        <w:t xml:space="preserve"> </w:t>
      </w:r>
      <w:r>
        <w:rPr>
          <w:rFonts w:ascii="Arial" w:hAnsi="Arial" w:cs="Arial" w:hint="cs"/>
          <w:rtl/>
        </w:rPr>
        <w:t>شمعون،</w:t>
      </w:r>
      <w:r>
        <w:rPr>
          <w:rtl/>
        </w:rPr>
        <w:t xml:space="preserve"> </w:t>
      </w:r>
      <w:r>
        <w:rPr>
          <w:rFonts w:ascii="Arial" w:hAnsi="Arial" w:cs="Arial" w:hint="cs"/>
          <w:rtl/>
        </w:rPr>
        <w:t>وقيل</w:t>
      </w:r>
      <w:r>
        <w:rPr>
          <w:rtl/>
        </w:rPr>
        <w:t xml:space="preserve">: </w:t>
      </w:r>
      <w:r>
        <w:rPr>
          <w:rFonts w:ascii="Arial" w:hAnsi="Arial" w:cs="Arial" w:hint="cs"/>
          <w:rtl/>
        </w:rPr>
        <w:t>يهوذا</w:t>
      </w:r>
      <w:r>
        <w:rPr>
          <w:rtl/>
        </w:rPr>
        <w:t xml:space="preserve">. </w:t>
      </w:r>
      <w:r>
        <w:rPr>
          <w:rFonts w:ascii="Arial" w:hAnsi="Arial" w:cs="Arial" w:hint="cs"/>
          <w:rtl/>
        </w:rPr>
        <w:t>والنبوءة</w:t>
      </w:r>
      <w:r>
        <w:rPr>
          <w:rtl/>
        </w:rPr>
        <w:t xml:space="preserve"> </w:t>
      </w:r>
      <w:r>
        <w:rPr>
          <w:rFonts w:ascii="Arial" w:hAnsi="Arial" w:cs="Arial" w:hint="cs"/>
          <w:rtl/>
        </w:rPr>
        <w:t>في</w:t>
      </w:r>
      <w:r>
        <w:rPr>
          <w:rtl/>
        </w:rPr>
        <w:t xml:space="preserve"> </w:t>
      </w:r>
      <w:r>
        <w:rPr>
          <w:rFonts w:ascii="Arial" w:hAnsi="Arial" w:cs="Arial" w:hint="cs"/>
          <w:rtl/>
        </w:rPr>
        <w:t>أولاد</w:t>
      </w:r>
      <w:r>
        <w:rPr>
          <w:rtl/>
        </w:rPr>
        <w:t xml:space="preserve"> </w:t>
      </w:r>
      <w:r>
        <w:rPr>
          <w:rFonts w:ascii="Arial" w:hAnsi="Arial" w:cs="Arial" w:hint="cs"/>
          <w:rtl/>
        </w:rPr>
        <w:t>لاوي،</w:t>
      </w:r>
      <w:r>
        <w:rPr>
          <w:rtl/>
        </w:rPr>
        <w:t xml:space="preserve"> </w:t>
      </w:r>
      <w:r>
        <w:rPr>
          <w:rFonts w:ascii="Arial" w:hAnsi="Arial" w:cs="Arial" w:hint="cs"/>
          <w:rtl/>
        </w:rPr>
        <w:t>والملك</w:t>
      </w:r>
      <w:r>
        <w:rPr>
          <w:rtl/>
        </w:rPr>
        <w:t xml:space="preserve"> </w:t>
      </w:r>
      <w:r>
        <w:rPr>
          <w:rFonts w:ascii="Arial" w:hAnsi="Arial" w:cs="Arial" w:hint="cs"/>
          <w:rtl/>
        </w:rPr>
        <w:t>في</w:t>
      </w:r>
      <w:r>
        <w:rPr>
          <w:rtl/>
        </w:rPr>
        <w:t xml:space="preserve"> </w:t>
      </w:r>
      <w:r>
        <w:rPr>
          <w:rFonts w:ascii="Arial" w:hAnsi="Arial" w:cs="Arial" w:hint="cs"/>
          <w:rtl/>
        </w:rPr>
        <w:t>أولاد</w:t>
      </w:r>
      <w:r>
        <w:rPr>
          <w:rtl/>
        </w:rPr>
        <w:t xml:space="preserve"> </w:t>
      </w:r>
      <w:r>
        <w:rPr>
          <w:rFonts w:ascii="Arial" w:hAnsi="Arial" w:cs="Arial" w:hint="cs"/>
          <w:rtl/>
        </w:rPr>
        <w:t>يهوذا</w:t>
      </w:r>
      <w:r>
        <w:rPr>
          <w:rtl/>
        </w:rPr>
        <w:t>.</w:t>
      </w:r>
    </w:p>
    <w:p w:rsidR="00FD73EF" w:rsidRDefault="00FD73EF">
      <w:pPr>
        <w:pStyle w:val="faree"/>
        <w:rPr>
          <w:rtl/>
        </w:rPr>
      </w:pPr>
      <w:r>
        <w:rPr>
          <w:rFonts w:ascii="Arial" w:hAnsi="Arial" w:cs="Arial" w:hint="cs"/>
          <w:rtl/>
        </w:rPr>
        <w:t>إبطال</w:t>
      </w:r>
      <w:r>
        <w:rPr>
          <w:rtl/>
        </w:rPr>
        <w:t xml:space="preserve"> </w:t>
      </w:r>
      <w:r>
        <w:rPr>
          <w:rFonts w:ascii="Arial" w:hAnsi="Arial" w:cs="Arial" w:hint="cs"/>
          <w:rtl/>
        </w:rPr>
        <w:t>دعوى</w:t>
      </w:r>
      <w:r>
        <w:rPr>
          <w:rtl/>
        </w:rPr>
        <w:t xml:space="preserve"> </w:t>
      </w:r>
      <w:r>
        <w:rPr>
          <w:rFonts w:ascii="Arial" w:hAnsi="Arial" w:cs="Arial" w:hint="cs"/>
          <w:rtl/>
        </w:rPr>
        <w:t>اليهود</w:t>
      </w:r>
      <w:r>
        <w:rPr>
          <w:rtl/>
        </w:rPr>
        <w:t xml:space="preserve"> </w:t>
      </w:r>
      <w:r>
        <w:rPr>
          <w:rFonts w:ascii="Arial" w:hAnsi="Arial" w:cs="Arial" w:hint="cs"/>
          <w:rtl/>
        </w:rPr>
        <w:t>أنَّهم</w:t>
      </w:r>
      <w:r>
        <w:rPr>
          <w:rtl/>
        </w:rPr>
        <w:t xml:space="preserve"> </w:t>
      </w:r>
      <w:r>
        <w:rPr>
          <w:rFonts w:ascii="Arial" w:hAnsi="Arial" w:cs="Arial" w:hint="cs"/>
          <w:rtl/>
        </w:rPr>
        <w:t>على</w:t>
      </w:r>
      <w:r>
        <w:rPr>
          <w:rtl/>
        </w:rPr>
        <w:t xml:space="preserve"> </w:t>
      </w:r>
      <w:r>
        <w:rPr>
          <w:rFonts w:ascii="Arial" w:hAnsi="Arial" w:cs="Arial" w:hint="cs"/>
          <w:rtl/>
        </w:rPr>
        <w:t>دين</w:t>
      </w:r>
      <w:r>
        <w:rPr>
          <w:rtl/>
        </w:rPr>
        <w:t xml:space="preserve"> </w:t>
      </w:r>
      <w:r>
        <w:rPr>
          <w:rFonts w:ascii="Arial" w:hAnsi="Arial" w:cs="Arial" w:hint="cs"/>
          <w:rtl/>
        </w:rPr>
        <w:t>إبراهيم</w:t>
      </w:r>
      <w:r>
        <w:rPr>
          <w:rtl/>
        </w:rPr>
        <w:t xml:space="preserve"> </w:t>
      </w:r>
      <w:r>
        <w:rPr>
          <w:rFonts w:ascii="Arial" w:hAnsi="Arial" w:cs="Arial" w:hint="cs"/>
          <w:rtl/>
        </w:rPr>
        <w:t>ويعقوب</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أَمْ</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شُهَدَآءَ</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شاهد،</w:t>
      </w:r>
      <w:r>
        <w:rPr>
          <w:rtl/>
        </w:rPr>
        <w:t xml:space="preserve"> </w:t>
      </w:r>
      <w:r>
        <w:rPr>
          <w:rFonts w:ascii="Arial" w:hAnsi="Arial" w:cs="Arial" w:hint="cs"/>
          <w:rtl/>
        </w:rPr>
        <w:t>كعالم</w:t>
      </w:r>
      <w:r>
        <w:rPr>
          <w:rtl/>
        </w:rPr>
        <w:t xml:space="preserve"> </w:t>
      </w:r>
      <w:r>
        <w:rPr>
          <w:rFonts w:ascii="Arial" w:hAnsi="Arial" w:cs="Arial" w:hint="cs"/>
          <w:rtl/>
        </w:rPr>
        <w:t>وعلماء،</w:t>
      </w:r>
      <w:r>
        <w:rPr>
          <w:rtl/>
        </w:rPr>
        <w:t xml:space="preserve"> </w:t>
      </w:r>
      <w:r>
        <w:rPr>
          <w:rFonts w:ascii="Arial" w:hAnsi="Arial" w:cs="Arial" w:hint="cs"/>
          <w:rtl/>
        </w:rPr>
        <w:t>أو</w:t>
      </w:r>
      <w:r>
        <w:rPr>
          <w:rtl/>
        </w:rPr>
        <w:t xml:space="preserve"> </w:t>
      </w:r>
      <w:r>
        <w:rPr>
          <w:rFonts w:ascii="Arial" w:hAnsi="Arial" w:cs="Arial" w:hint="cs"/>
          <w:rtl/>
        </w:rPr>
        <w:t>شهيد</w:t>
      </w:r>
      <w:r>
        <w:rPr>
          <w:rtl/>
        </w:rPr>
        <w:t xml:space="preserve"> </w:t>
      </w:r>
      <w:r>
        <w:rPr>
          <w:rFonts w:ascii="Arial" w:hAnsi="Arial" w:cs="Arial" w:hint="cs"/>
          <w:rtl/>
        </w:rPr>
        <w:t>ككريم</w:t>
      </w:r>
      <w:r>
        <w:rPr>
          <w:rtl/>
        </w:rPr>
        <w:t xml:space="preserve"> </w:t>
      </w:r>
      <w:r>
        <w:rPr>
          <w:rFonts w:ascii="Arial" w:hAnsi="Arial" w:cs="Arial" w:hint="cs"/>
          <w:rtl/>
        </w:rPr>
        <w:t>وكرماء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حَضَرَ</w:t>
      </w:r>
      <w:r>
        <w:rPr>
          <w:rStyle w:val="bold"/>
          <w:rtl/>
        </w:rPr>
        <w:t xml:space="preserve"> </w:t>
      </w:r>
      <w:r>
        <w:rPr>
          <w:rStyle w:val="bold"/>
          <w:rFonts w:ascii="Arial" w:hAnsi="Arial" w:cs="Arial" w:hint="cs"/>
          <w:rtl/>
        </w:rPr>
        <w:t>يَعْقُوبَ</w:t>
      </w:r>
      <w:r>
        <w:rPr>
          <w:rStyle w:val="bold"/>
          <w:rtl/>
        </w:rPr>
        <w:t xml:space="preserve"> </w:t>
      </w:r>
      <w:r>
        <w:rPr>
          <w:rStyle w:val="bold"/>
          <w:rFonts w:ascii="Arial" w:hAnsi="Arial" w:cs="Arial" w:hint="cs"/>
          <w:rtl/>
        </w:rPr>
        <w:t>الْمَوْتُ</w:t>
      </w:r>
      <w:r>
        <w:rPr>
          <w:rtl/>
        </w:rPr>
        <w:t> </w:t>
      </w:r>
      <w:r>
        <w:rPr>
          <w:rFonts w:ascii="Arial" w:hAnsi="Arial" w:cs="Arial" w:hint="cs"/>
          <w:rtl/>
        </w:rPr>
        <w:t>﴾</w:t>
      </w:r>
      <w:r>
        <w:rPr>
          <w:rtl/>
        </w:rPr>
        <w:t>.</w:t>
      </w:r>
    </w:p>
    <w:p w:rsidR="00FD73EF" w:rsidRDefault="00FD73EF">
      <w:pPr>
        <w:pStyle w:val="textmawadi3"/>
        <w:spacing w:before="170"/>
        <w:rPr>
          <w:rtl/>
        </w:rPr>
      </w:pPr>
      <w:r>
        <w:rPr>
          <w:rStyle w:val="Namat2"/>
          <w:rtl/>
        </w:rPr>
        <w:t>[</w:t>
      </w:r>
      <w:r>
        <w:rPr>
          <w:rStyle w:val="Namat2"/>
          <w:rFonts w:ascii="Arial" w:hAnsi="Arial" w:cs="Arial" w:hint="cs"/>
          <w:rtl/>
        </w:rPr>
        <w:t>أسباب</w:t>
      </w:r>
      <w:r>
        <w:rPr>
          <w:rStyle w:val="Namat2"/>
          <w:rtl/>
        </w:rPr>
        <w:t xml:space="preserve"> </w:t>
      </w:r>
      <w:r>
        <w:rPr>
          <w:rStyle w:val="Namat2"/>
          <w:rFonts w:ascii="Arial" w:hAnsi="Arial" w:cs="Arial" w:hint="cs"/>
          <w:rtl/>
        </w:rPr>
        <w:t>النزول</w:t>
      </w:r>
      <w:r>
        <w:rPr>
          <w:rStyle w:val="Namat2"/>
          <w:rtl/>
        </w:rPr>
        <w:t>]</w:t>
      </w:r>
      <w:r>
        <w:rPr>
          <w:rStyle w:val="bold"/>
          <w:rtl/>
        </w:rPr>
        <w:t xml:space="preserve"> </w:t>
      </w:r>
      <w:r>
        <w:rPr>
          <w:rFonts w:ascii="Arial" w:hAnsi="Arial" w:cs="Arial" w:hint="cs"/>
          <w:rtl/>
        </w:rPr>
        <w:t>قالت</w:t>
      </w:r>
      <w:r>
        <w:rPr>
          <w:rtl/>
        </w:rPr>
        <w:t xml:space="preserve"> </w:t>
      </w:r>
      <w:r>
        <w:rPr>
          <w:rFonts w:ascii="Arial" w:hAnsi="Arial" w:cs="Arial" w:hint="cs"/>
          <w:rtl/>
        </w:rPr>
        <w:t>اليهود</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ألم</w:t>
      </w:r>
      <w:r>
        <w:rPr>
          <w:rtl/>
        </w:rPr>
        <w:t xml:space="preserve"> </w:t>
      </w:r>
      <w:r>
        <w:rPr>
          <w:rFonts w:ascii="Arial" w:hAnsi="Arial" w:cs="Arial" w:hint="cs"/>
          <w:rtl/>
        </w:rPr>
        <w:t>تعلم</w:t>
      </w:r>
      <w:r>
        <w:rPr>
          <w:rtl/>
        </w:rPr>
        <w:t xml:space="preserve"> </w:t>
      </w:r>
      <w:r>
        <w:rPr>
          <w:rFonts w:ascii="Arial" w:hAnsi="Arial" w:cs="Arial" w:hint="cs"/>
          <w:rtl/>
        </w:rPr>
        <w:t>أنَّ</w:t>
      </w:r>
      <w:r>
        <w:rPr>
          <w:rtl/>
        </w:rPr>
        <w:t xml:space="preserve"> </w:t>
      </w:r>
      <w:r>
        <w:rPr>
          <w:rFonts w:ascii="Arial" w:hAnsi="Arial" w:cs="Arial" w:hint="cs"/>
          <w:rtl/>
        </w:rPr>
        <w:t>يعقوب</w:t>
      </w:r>
      <w:r>
        <w:rPr>
          <w:rtl/>
        </w:rPr>
        <w:t xml:space="preserve"> </w:t>
      </w:r>
      <w:r>
        <w:rPr>
          <w:rFonts w:ascii="Arial" w:hAnsi="Arial" w:cs="Arial" w:hint="cs"/>
          <w:rtl/>
        </w:rPr>
        <w:t>يوم</w:t>
      </w:r>
      <w:r>
        <w:rPr>
          <w:rtl/>
        </w:rPr>
        <w:t xml:space="preserve"> </w:t>
      </w:r>
      <w:r>
        <w:rPr>
          <w:rFonts w:ascii="Arial" w:hAnsi="Arial" w:cs="Arial" w:hint="cs"/>
          <w:rtl/>
        </w:rPr>
        <w:t>مات</w:t>
      </w:r>
      <w:r>
        <w:rPr>
          <w:rtl/>
        </w:rPr>
        <w:t xml:space="preserve"> </w:t>
      </w:r>
      <w:r>
        <w:rPr>
          <w:rFonts w:ascii="Arial" w:hAnsi="Arial" w:cs="Arial" w:hint="cs"/>
          <w:rtl/>
        </w:rPr>
        <w:t>وصَّى</w:t>
      </w:r>
      <w:r>
        <w:rPr>
          <w:rtl/>
        </w:rPr>
        <w:t xml:space="preserve"> </w:t>
      </w:r>
      <w:r>
        <w:rPr>
          <w:rFonts w:ascii="Arial" w:hAnsi="Arial" w:cs="Arial" w:hint="cs"/>
          <w:rtl/>
        </w:rPr>
        <w:t>بنيه</w:t>
      </w:r>
      <w:r>
        <w:rPr>
          <w:rtl/>
        </w:rPr>
        <w:t xml:space="preserve"> </w:t>
      </w:r>
      <w:r>
        <w:rPr>
          <w:rFonts w:ascii="Arial" w:hAnsi="Arial" w:cs="Arial" w:hint="cs"/>
          <w:rtl/>
        </w:rPr>
        <w:t>باليهوديَّة،</w:t>
      </w:r>
      <w:r>
        <w:rPr>
          <w:rtl/>
        </w:rPr>
        <w:t xml:space="preserve"> </w:t>
      </w:r>
      <w:r>
        <w:rPr>
          <w:rFonts w:ascii="Arial" w:hAnsi="Arial" w:cs="Arial" w:hint="cs"/>
          <w:rtl/>
        </w:rPr>
        <w:t>وما</w:t>
      </w:r>
      <w:r>
        <w:rPr>
          <w:rtl/>
        </w:rPr>
        <w:t xml:space="preserve"> </w:t>
      </w:r>
      <w:r>
        <w:rPr>
          <w:rFonts w:ascii="Arial" w:hAnsi="Arial" w:cs="Arial" w:hint="cs"/>
          <w:rtl/>
        </w:rPr>
        <w:t>مات</w:t>
      </w:r>
      <w:r>
        <w:rPr>
          <w:rtl/>
        </w:rPr>
        <w:t xml:space="preserve"> </w:t>
      </w:r>
      <w:r>
        <w:rPr>
          <w:rFonts w:ascii="Arial" w:hAnsi="Arial" w:cs="Arial" w:hint="cs"/>
          <w:rtl/>
        </w:rPr>
        <w:t>نبيء</w:t>
      </w:r>
      <w:r>
        <w:rPr>
          <w:rtl/>
        </w:rPr>
        <w:t xml:space="preserve"> </w:t>
      </w:r>
      <w:r>
        <w:rPr>
          <w:rFonts w:ascii="Arial" w:hAnsi="Arial" w:cs="Arial" w:hint="cs"/>
          <w:rtl/>
        </w:rPr>
        <w:t>إلَّا</w:t>
      </w:r>
      <w:r>
        <w:rPr>
          <w:rtl/>
        </w:rPr>
        <w:t xml:space="preserve"> </w:t>
      </w:r>
      <w:r>
        <w:rPr>
          <w:rFonts w:ascii="Arial" w:hAnsi="Arial" w:cs="Arial" w:hint="cs"/>
          <w:rtl/>
        </w:rPr>
        <w:t>عليها؟</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أَمْ</w:t>
      </w:r>
      <w:r>
        <w:rPr>
          <w:rtl/>
        </w:rPr>
        <w:t xml:space="preserve"> </w:t>
      </w:r>
      <w:r>
        <w:rPr>
          <w:rFonts w:ascii="Arial" w:hAnsi="Arial" w:cs="Arial" w:hint="cs"/>
          <w:rtl/>
        </w:rPr>
        <w:t>كُنتُمْ</w:t>
      </w:r>
      <w:r>
        <w:rPr>
          <w:rtl/>
        </w:rPr>
        <w:t xml:space="preserve"> </w:t>
      </w:r>
      <w:r>
        <w:rPr>
          <w:rFonts w:ascii="Arial" w:hAnsi="Arial" w:cs="Arial" w:hint="cs"/>
          <w:rtl/>
        </w:rPr>
        <w:t>شُهَدَآءَ</w:t>
      </w:r>
      <w:r>
        <w:rPr>
          <w:rFonts w:ascii="Calibri" w:cs="Calibri" w:hint="cs"/>
          <w:rtl/>
        </w:rPr>
        <w:t> </w:t>
      </w:r>
      <w:r>
        <w:rPr>
          <w:rFonts w:ascii="Arial" w:hAnsi="Arial" w:cs="Arial" w:hint="cs"/>
          <w:rtl/>
        </w:rPr>
        <w:t>﴾</w:t>
      </w:r>
      <w:r>
        <w:rPr>
          <w:rtl/>
        </w:rPr>
        <w:t xml:space="preserve"> </w:t>
      </w:r>
      <w:r>
        <w:rPr>
          <w:rFonts w:ascii="Arial" w:hAnsi="Arial" w:cs="Arial" w:hint="cs"/>
          <w:rtl/>
        </w:rPr>
        <w:t>وعَنَوْا</w:t>
      </w:r>
      <w:r>
        <w:rPr>
          <w:rtl/>
        </w:rPr>
        <w:t xml:space="preserve"> </w:t>
      </w:r>
      <w:r>
        <w:rPr>
          <w:rFonts w:ascii="Arial" w:hAnsi="Arial" w:cs="Arial" w:hint="cs"/>
          <w:rtl/>
        </w:rPr>
        <w:t>باليهوديَّة</w:t>
      </w:r>
      <w:r>
        <w:rPr>
          <w:rtl/>
        </w:rPr>
        <w:t xml:space="preserve"> </w:t>
      </w:r>
      <w:r>
        <w:rPr>
          <w:rFonts w:ascii="Arial" w:hAnsi="Arial" w:cs="Arial" w:hint="cs"/>
          <w:rtl/>
        </w:rPr>
        <w:t>ملَّة</w:t>
      </w:r>
      <w:r>
        <w:rPr>
          <w:rtl/>
        </w:rPr>
        <w:t xml:space="preserve"> </w:t>
      </w:r>
      <w:r>
        <w:rPr>
          <w:rFonts w:ascii="Arial" w:hAnsi="Arial" w:cs="Arial" w:hint="cs"/>
          <w:rtl/>
        </w:rPr>
        <w:t>موسى،</w:t>
      </w:r>
      <w:r>
        <w:rPr>
          <w:rtl/>
        </w:rPr>
        <w:t xml:space="preserve"> </w:t>
      </w:r>
      <w:r>
        <w:rPr>
          <w:rFonts w:ascii="Arial" w:hAnsi="Arial" w:cs="Arial" w:hint="cs"/>
          <w:rtl/>
        </w:rPr>
        <w:t>وعَنَوْا</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تخالف</w:t>
      </w:r>
      <w:r>
        <w:rPr>
          <w:rtl/>
        </w:rPr>
        <w:t xml:space="preserve"> </w:t>
      </w:r>
      <w:r>
        <w:rPr>
          <w:rFonts w:ascii="Arial" w:hAnsi="Arial" w:cs="Arial" w:hint="cs"/>
          <w:rtl/>
        </w:rPr>
        <w:t>فيما</w:t>
      </w:r>
      <w:r>
        <w:rPr>
          <w:rtl/>
        </w:rPr>
        <w:t xml:space="preserve"> </w:t>
      </w:r>
      <w:r>
        <w:rPr>
          <w:rFonts w:ascii="Arial" w:hAnsi="Arial" w:cs="Arial" w:hint="cs"/>
          <w:rtl/>
        </w:rPr>
        <w:t>خالفها</w:t>
      </w:r>
      <w:r>
        <w:rPr>
          <w:rtl/>
        </w:rPr>
        <w:t xml:space="preserve"> </w:t>
      </w:r>
      <w:r>
        <w:rPr>
          <w:rFonts w:ascii="Arial" w:hAnsi="Arial" w:cs="Arial" w:hint="cs"/>
          <w:rtl/>
        </w:rPr>
        <w:t>القرآن</w:t>
      </w:r>
      <w:r>
        <w:rPr>
          <w:rtl/>
        </w:rPr>
        <w:t xml:space="preserve"> </w:t>
      </w:r>
      <w:r>
        <w:rPr>
          <w:rFonts w:ascii="Arial" w:hAnsi="Arial" w:cs="Arial" w:hint="cs"/>
          <w:rtl/>
        </w:rPr>
        <w:t>والإنجيل</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عنوا</w:t>
      </w:r>
      <w:r>
        <w:rPr>
          <w:rtl/>
        </w:rPr>
        <w:t xml:space="preserve"> </w:t>
      </w:r>
      <w:r>
        <w:rPr>
          <w:rFonts w:ascii="Arial" w:hAnsi="Arial" w:cs="Arial" w:hint="cs"/>
          <w:rtl/>
        </w:rPr>
        <w:t>اليهودية</w:t>
      </w:r>
      <w:r>
        <w:rPr>
          <w:rtl/>
        </w:rPr>
        <w:t xml:space="preserve"> </w:t>
      </w:r>
      <w:r>
        <w:rPr>
          <w:rFonts w:ascii="Arial" w:hAnsi="Arial" w:cs="Arial" w:hint="cs"/>
          <w:rtl/>
        </w:rPr>
        <w:t>المحدثة</w:t>
      </w:r>
      <w:r>
        <w:rPr>
          <w:rtl/>
        </w:rPr>
        <w:t xml:space="preserve"> </w:t>
      </w:r>
      <w:r>
        <w:rPr>
          <w:rFonts w:ascii="Arial" w:hAnsi="Arial" w:cs="Arial" w:hint="cs"/>
          <w:rtl/>
        </w:rPr>
        <w:t>الباطلة،</w:t>
      </w:r>
      <w:r>
        <w:rPr>
          <w:rtl/>
        </w:rPr>
        <w:t xml:space="preserve"> </w:t>
      </w:r>
      <w:r>
        <w:rPr>
          <w:rFonts w:ascii="Arial" w:hAnsi="Arial" w:cs="Arial" w:hint="cs"/>
          <w:rtl/>
        </w:rPr>
        <w:t>فكذَّبهم</w:t>
      </w:r>
      <w:r>
        <w:rPr>
          <w:rtl/>
        </w:rPr>
        <w:t xml:space="preserve"> </w:t>
      </w:r>
      <w:r>
        <w:rPr>
          <w:rFonts w:ascii="Arial" w:hAnsi="Arial" w:cs="Arial" w:hint="cs"/>
          <w:rtl/>
        </w:rPr>
        <w:t>الله</w:t>
      </w:r>
      <w:r>
        <w:rPr>
          <w:rtl/>
        </w:rPr>
        <w:t xml:space="preserve"> </w:t>
      </w:r>
      <w:r>
        <w:rPr>
          <w:rFonts w:ascii="Arial" w:hAnsi="Arial" w:cs="Arial" w:hint="cs"/>
          <w:rtl/>
        </w:rPr>
        <w:t>بأنَّ</w:t>
      </w:r>
      <w:r>
        <w:rPr>
          <w:rtl/>
        </w:rPr>
        <w:t xml:space="preserve"> </w:t>
      </w:r>
      <w:r>
        <w:rPr>
          <w:rFonts w:ascii="Arial" w:hAnsi="Arial" w:cs="Arial" w:hint="cs"/>
          <w:rtl/>
        </w:rPr>
        <w:t>يعقوب</w:t>
      </w:r>
      <w:r>
        <w:rPr>
          <w:rtl/>
        </w:rPr>
        <w:t xml:space="preserve"> </w:t>
      </w:r>
      <w:r>
        <w:rPr>
          <w:rFonts w:ascii="Arial" w:hAnsi="Arial" w:cs="Arial" w:hint="cs"/>
          <w:rtl/>
        </w:rPr>
        <w:t>أوصاهم</w:t>
      </w:r>
      <w:r>
        <w:rPr>
          <w:rtl/>
        </w:rPr>
        <w:t xml:space="preserve"> </w:t>
      </w:r>
      <w:r>
        <w:rPr>
          <w:rFonts w:ascii="Arial" w:hAnsi="Arial" w:cs="Arial" w:hint="cs"/>
          <w:rtl/>
        </w:rPr>
        <w:t>بدين</w:t>
      </w:r>
      <w:r>
        <w:rPr>
          <w:rtl/>
        </w:rPr>
        <w:t xml:space="preserve"> </w:t>
      </w:r>
      <w:r>
        <w:rPr>
          <w:rFonts w:ascii="Arial" w:hAnsi="Arial" w:cs="Arial" w:hint="cs"/>
          <w:rtl/>
        </w:rPr>
        <w:t>الحقِّ</w:t>
      </w:r>
      <w:r>
        <w:rPr>
          <w:rtl/>
        </w:rPr>
        <w:t xml:space="preserve"> </w:t>
      </w:r>
      <w:r>
        <w:rPr>
          <w:rFonts w:ascii="Arial" w:hAnsi="Arial" w:cs="Arial" w:hint="cs"/>
          <w:rtl/>
        </w:rPr>
        <w:t>ولم</w:t>
      </w:r>
      <w:r>
        <w:rPr>
          <w:rtl/>
        </w:rPr>
        <w:t xml:space="preserve"> </w:t>
      </w:r>
      <w:r>
        <w:rPr>
          <w:rFonts w:ascii="Arial" w:hAnsi="Arial" w:cs="Arial" w:hint="cs"/>
          <w:rtl/>
        </w:rPr>
        <w:t>تحضروا،</w:t>
      </w:r>
      <w:r>
        <w:rPr>
          <w:rtl/>
        </w:rPr>
        <w:t xml:space="preserve"> </w:t>
      </w:r>
      <w:r>
        <w:rPr>
          <w:rFonts w:ascii="Arial" w:hAnsi="Arial" w:cs="Arial" w:hint="cs"/>
          <w:rtl/>
        </w:rPr>
        <w:t>ولو</w:t>
      </w:r>
      <w:r>
        <w:rPr>
          <w:rtl/>
        </w:rPr>
        <w:t xml:space="preserve"> </w:t>
      </w:r>
      <w:r>
        <w:rPr>
          <w:rFonts w:ascii="Arial" w:hAnsi="Arial" w:cs="Arial" w:hint="cs"/>
          <w:rtl/>
        </w:rPr>
        <w:t>حضرتم</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لسمعتموه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وإنَّما</w:t>
      </w:r>
      <w:r>
        <w:rPr>
          <w:rtl/>
        </w:rPr>
        <w:t xml:space="preserve"> </w:t>
      </w:r>
      <w:r>
        <w:rPr>
          <w:rFonts w:ascii="Arial" w:hAnsi="Arial" w:cs="Arial" w:hint="cs"/>
          <w:rtl/>
        </w:rPr>
        <w:t>اليهوديَّة</w:t>
      </w:r>
      <w:r>
        <w:rPr>
          <w:rtl/>
        </w:rPr>
        <w:t xml:space="preserve"> </w:t>
      </w:r>
      <w:r>
        <w:rPr>
          <w:rFonts w:ascii="Arial" w:hAnsi="Arial" w:cs="Arial" w:hint="cs"/>
          <w:rtl/>
        </w:rPr>
        <w:t>بعد</w:t>
      </w:r>
      <w:r>
        <w:rPr>
          <w:rtl/>
        </w:rPr>
        <w:t xml:space="preserve"> </w:t>
      </w:r>
      <w:r>
        <w:rPr>
          <w:rFonts w:ascii="Arial" w:hAnsi="Arial" w:cs="Arial" w:hint="cs"/>
          <w:rtl/>
        </w:rPr>
        <w:t>موسى</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الأولى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w:t>
      </w:r>
      <w:r>
        <w:rPr>
          <w:rStyle w:val="bold"/>
          <w:rtl/>
        </w:rPr>
        <w:t xml:space="preserve"> </w:t>
      </w:r>
      <w:r>
        <w:rPr>
          <w:rStyle w:val="bold"/>
          <w:rFonts w:ascii="Arial" w:hAnsi="Arial" w:cs="Arial" w:hint="cs"/>
          <w:rtl/>
        </w:rPr>
        <w:t>لِبَنِيهِ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تَعْبُدُونَ</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بَعْدِي</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موتي،</w:t>
      </w:r>
      <w:r>
        <w:rPr>
          <w:rtl/>
        </w:rPr>
        <w:t xml:space="preserve"> </w:t>
      </w:r>
      <w:r>
        <w:rPr>
          <w:rFonts w:ascii="Arial" w:hAnsi="Arial" w:cs="Arial" w:hint="cs"/>
          <w:rtl/>
        </w:rPr>
        <w:t>أراد</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العموم،</w:t>
      </w:r>
      <w:r>
        <w:rPr>
          <w:rtl/>
        </w:rPr>
        <w:t xml:space="preserve"> </w:t>
      </w:r>
      <w:r>
        <w:rPr>
          <w:rFonts w:ascii="Arial" w:hAnsi="Arial" w:cs="Arial" w:hint="cs"/>
          <w:rtl/>
        </w:rPr>
        <w:t>من</w:t>
      </w:r>
      <w:r>
        <w:rPr>
          <w:rtl/>
        </w:rPr>
        <w:t xml:space="preserve"> </w:t>
      </w:r>
      <w:r>
        <w:rPr>
          <w:rFonts w:ascii="Arial" w:hAnsi="Arial" w:cs="Arial" w:hint="cs"/>
          <w:rtl/>
        </w:rPr>
        <w:t>يعلم</w:t>
      </w:r>
      <w:r>
        <w:rPr>
          <w:rtl/>
        </w:rPr>
        <w:t xml:space="preserve"> </w:t>
      </w:r>
      <w:r>
        <w:rPr>
          <w:rFonts w:ascii="Arial" w:hAnsi="Arial" w:cs="Arial" w:hint="cs"/>
          <w:rtl/>
        </w:rPr>
        <w:t>ومن</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ويبعد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المراد</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فقط،</w:t>
      </w:r>
      <w:r>
        <w:rPr>
          <w:rtl/>
        </w:rPr>
        <w:t xml:space="preserve"> </w:t>
      </w:r>
      <w:r>
        <w:rPr>
          <w:rFonts w:ascii="Arial" w:hAnsi="Arial" w:cs="Arial" w:hint="cs"/>
          <w:rtl/>
        </w:rPr>
        <w:t>وأنَّه</w:t>
      </w:r>
      <w:r>
        <w:rPr>
          <w:rtl/>
        </w:rPr>
        <w:t xml:space="preserve"> </w:t>
      </w:r>
      <w:r>
        <w:rPr>
          <w:rFonts w:ascii="Arial" w:hAnsi="Arial" w:cs="Arial" w:hint="cs"/>
          <w:rtl/>
        </w:rPr>
        <w:t>كمختبِر</w:t>
      </w:r>
      <w:r>
        <w:rPr>
          <w:rtl/>
        </w:rPr>
        <w:t xml:space="preserve"> </w:t>
      </w:r>
      <w:r>
        <w:rPr>
          <w:rFonts w:ascii="Arial" w:hAnsi="Arial" w:cs="Arial" w:hint="cs"/>
          <w:rtl/>
        </w:rPr>
        <w:t>لهم،</w:t>
      </w:r>
      <w:r>
        <w:rPr>
          <w:rtl/>
        </w:rPr>
        <w:t xml:space="preserve"> </w:t>
      </w:r>
      <w:r>
        <w:rPr>
          <w:rFonts w:ascii="Arial" w:hAnsi="Arial" w:cs="Arial" w:hint="cs"/>
          <w:rtl/>
        </w:rPr>
        <w:t>وكانت</w:t>
      </w:r>
      <w:r>
        <w:rPr>
          <w:rtl/>
        </w:rPr>
        <w:t xml:space="preserve"> </w:t>
      </w:r>
      <w:r>
        <w:rPr>
          <w:rFonts w:ascii="Arial" w:hAnsi="Arial" w:cs="Arial" w:hint="cs"/>
          <w:rtl/>
        </w:rPr>
        <w:t>المعبودات</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أصنامًا</w:t>
      </w:r>
      <w:r>
        <w:rPr>
          <w:rtl/>
        </w:rPr>
        <w:t xml:space="preserve"> </w:t>
      </w:r>
      <w:r>
        <w:rPr>
          <w:rFonts w:ascii="Arial" w:hAnsi="Arial" w:cs="Arial" w:hint="cs"/>
          <w:rtl/>
        </w:rPr>
        <w:t>ونجومًا</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فيقول</w:t>
      </w:r>
      <w:r>
        <w:rPr>
          <w:rtl/>
        </w:rPr>
        <w:t xml:space="preserve"> </w:t>
      </w:r>
      <w:r>
        <w:rPr>
          <w:rFonts w:ascii="Arial" w:hAnsi="Arial" w:cs="Arial" w:hint="cs"/>
          <w:rtl/>
        </w:rPr>
        <w:t>لهم</w:t>
      </w:r>
      <w:r>
        <w:rPr>
          <w:rtl/>
        </w:rPr>
        <w:t xml:space="preserve">: </w:t>
      </w:r>
      <w:r>
        <w:rPr>
          <w:rFonts w:ascii="Arial" w:hAnsi="Arial" w:cs="Arial" w:hint="cs"/>
          <w:rtl/>
        </w:rPr>
        <w:t>أيَّها</w:t>
      </w:r>
      <w:r>
        <w:rPr>
          <w:rtl/>
        </w:rPr>
        <w:t xml:space="preserve"> </w:t>
      </w:r>
      <w:r>
        <w:rPr>
          <w:rFonts w:ascii="Arial" w:hAnsi="Arial" w:cs="Arial" w:hint="cs"/>
          <w:rtl/>
        </w:rPr>
        <w:t>تعبدون؟</w:t>
      </w:r>
      <w:r>
        <w:rPr>
          <w:rtl/>
        </w:rPr>
        <w:t xml:space="preserve"> </w:t>
      </w:r>
      <w:r>
        <w:rPr>
          <w:rFonts w:ascii="Arial" w:hAnsi="Arial" w:cs="Arial" w:hint="cs"/>
          <w:rtl/>
        </w:rPr>
        <w:t>فأجابوا</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نعبدها</w:t>
      </w:r>
      <w:r>
        <w:rPr>
          <w:rtl/>
        </w:rPr>
        <w:t xml:space="preserve"> </w:t>
      </w:r>
      <w:r>
        <w:rPr>
          <w:rFonts w:ascii="Arial" w:hAnsi="Arial" w:cs="Arial" w:hint="cs"/>
          <w:rtl/>
        </w:rPr>
        <w:t>بل</w:t>
      </w:r>
      <w:r>
        <w:rPr>
          <w:rtl/>
        </w:rPr>
        <w:t xml:space="preserve"> </w:t>
      </w:r>
      <w:r>
        <w:rPr>
          <w:rFonts w:ascii="Arial" w:hAnsi="Arial" w:cs="Arial" w:hint="cs"/>
          <w:rtl/>
        </w:rPr>
        <w:t>نعبد</w:t>
      </w:r>
      <w:r>
        <w:rPr>
          <w:rtl/>
        </w:rPr>
        <w:t xml:space="preserve"> </w:t>
      </w:r>
      <w:r>
        <w:rPr>
          <w:rFonts w:ascii="Arial" w:hAnsi="Arial" w:cs="Arial" w:hint="cs"/>
          <w:rtl/>
        </w:rPr>
        <w:t>الله</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FD73EF" w:rsidRDefault="00FD73EF">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قَالُواْ</w:t>
      </w:r>
      <w:r>
        <w:rPr>
          <w:rStyle w:val="bold"/>
          <w:w w:val="98"/>
          <w:rtl/>
        </w:rPr>
        <w:t xml:space="preserve"> </w:t>
      </w:r>
      <w:r>
        <w:rPr>
          <w:rStyle w:val="bold"/>
          <w:rFonts w:ascii="Arial" w:hAnsi="Arial" w:cs="Arial" w:hint="cs"/>
          <w:w w:val="98"/>
          <w:rtl/>
        </w:rPr>
        <w:t>نَعْبُدُ</w:t>
      </w:r>
      <w:r>
        <w:rPr>
          <w:rStyle w:val="bold"/>
          <w:w w:val="98"/>
          <w:rtl/>
        </w:rPr>
        <w:t xml:space="preserve"> </w:t>
      </w:r>
      <w:r>
        <w:rPr>
          <w:rStyle w:val="bold"/>
          <w:rFonts w:ascii="Arial" w:hAnsi="Arial" w:cs="Arial" w:hint="cs"/>
          <w:w w:val="98"/>
          <w:rtl/>
        </w:rPr>
        <w:t>إِلَهَكَ</w:t>
      </w:r>
      <w:r>
        <w:rPr>
          <w:rStyle w:val="bold"/>
          <w:w w:val="98"/>
          <w:rtl/>
        </w:rPr>
        <w:t xml:space="preserve"> </w:t>
      </w:r>
      <w:r>
        <w:rPr>
          <w:rStyle w:val="bold"/>
          <w:rFonts w:ascii="Arial" w:hAnsi="Arial" w:cs="Arial" w:hint="cs"/>
          <w:w w:val="98"/>
          <w:rtl/>
        </w:rPr>
        <w:t>وَإِلَهَ</w:t>
      </w:r>
      <w:r>
        <w:rPr>
          <w:rStyle w:val="bold"/>
          <w:w w:val="98"/>
          <w:rtl/>
        </w:rPr>
        <w:t xml:space="preserve"> </w:t>
      </w:r>
      <w:r>
        <w:rPr>
          <w:rStyle w:val="bold"/>
          <w:rFonts w:ascii="Arial" w:hAnsi="Arial" w:cs="Arial" w:hint="cs"/>
          <w:w w:val="98"/>
          <w:rtl/>
        </w:rPr>
        <w:t>ءَابَآئِكَ</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معبودك</w:t>
      </w:r>
      <w:r>
        <w:rPr>
          <w:w w:val="98"/>
          <w:rtl/>
        </w:rPr>
        <w:t xml:space="preserve"> </w:t>
      </w:r>
      <w:r>
        <w:rPr>
          <w:rFonts w:ascii="Arial" w:hAnsi="Arial" w:cs="Arial" w:hint="cs"/>
          <w:w w:val="98"/>
          <w:rtl/>
        </w:rPr>
        <w:t>ومعبود</w:t>
      </w:r>
      <w:r>
        <w:rPr>
          <w:w w:val="98"/>
          <w:rtl/>
        </w:rPr>
        <w:t xml:space="preserve"> </w:t>
      </w:r>
      <w:r>
        <w:rPr>
          <w:rFonts w:ascii="Arial" w:hAnsi="Arial" w:cs="Arial" w:hint="cs"/>
          <w:w w:val="98"/>
          <w:rtl/>
        </w:rPr>
        <w:t>آبائك</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إِبْرَاهِيمَ</w:t>
      </w:r>
      <w:r>
        <w:rPr>
          <w:rStyle w:val="bold"/>
          <w:w w:val="98"/>
          <w:rtl/>
        </w:rPr>
        <w:t xml:space="preserve"> </w:t>
      </w:r>
      <w:r>
        <w:rPr>
          <w:rStyle w:val="bold"/>
          <w:rFonts w:ascii="Arial" w:hAnsi="Arial" w:cs="Arial" w:hint="cs"/>
          <w:w w:val="98"/>
          <w:rtl/>
        </w:rPr>
        <w:t>وَإِسْمَاعِيلَ</w:t>
      </w:r>
      <w:r>
        <w:rPr>
          <w:w w:val="98"/>
          <w:rtl/>
        </w:rPr>
        <w:t> </w:t>
      </w:r>
      <w:r>
        <w:rPr>
          <w:rFonts w:ascii="Arial" w:hAnsi="Arial" w:cs="Arial" w:hint="cs"/>
          <w:w w:val="98"/>
          <w:rtl/>
        </w:rPr>
        <w:t>﴾</w:t>
      </w:r>
      <w:r>
        <w:rPr>
          <w:w w:val="98"/>
          <w:rtl/>
        </w:rPr>
        <w:t xml:space="preserve"> </w:t>
      </w:r>
      <w:r>
        <w:rPr>
          <w:rFonts w:ascii="Arial" w:hAnsi="Arial" w:cs="Arial" w:hint="cs"/>
          <w:w w:val="98"/>
          <w:rtl/>
        </w:rPr>
        <w:t>عَدَّهُ</w:t>
      </w:r>
      <w:r>
        <w:rPr>
          <w:w w:val="98"/>
          <w:rtl/>
        </w:rPr>
        <w:t xml:space="preserve"> </w:t>
      </w:r>
      <w:r>
        <w:rPr>
          <w:rFonts w:ascii="Arial" w:hAnsi="Arial" w:cs="Arial" w:hint="cs"/>
          <w:w w:val="98"/>
          <w:rtl/>
        </w:rPr>
        <w:t>أبًا</w:t>
      </w:r>
      <w:r>
        <w:rPr>
          <w:w w:val="98"/>
          <w:rtl/>
        </w:rPr>
        <w:t xml:space="preserve"> </w:t>
      </w:r>
      <w:r>
        <w:rPr>
          <w:rFonts w:ascii="Arial" w:hAnsi="Arial" w:cs="Arial" w:hint="cs"/>
          <w:w w:val="98"/>
          <w:rtl/>
        </w:rPr>
        <w:t>ليعقوب</w:t>
      </w:r>
      <w:r>
        <w:rPr>
          <w:w w:val="98"/>
          <w:rtl/>
        </w:rPr>
        <w:t xml:space="preserve"> </w:t>
      </w:r>
      <w:r>
        <w:rPr>
          <w:rFonts w:ascii="Arial" w:hAnsi="Arial" w:cs="Arial" w:hint="cs"/>
          <w:w w:val="98"/>
          <w:rtl/>
        </w:rPr>
        <w:t>تغليبًا</w:t>
      </w:r>
      <w:r>
        <w:rPr>
          <w:w w:val="98"/>
          <w:rtl/>
        </w:rPr>
        <w:t xml:space="preserve"> </w:t>
      </w:r>
      <w:r>
        <w:rPr>
          <w:rFonts w:ascii="Arial" w:hAnsi="Arial" w:cs="Arial" w:hint="cs"/>
          <w:w w:val="98"/>
          <w:rtl/>
        </w:rPr>
        <w:t>للأكثر،</w:t>
      </w:r>
      <w:r>
        <w:rPr>
          <w:w w:val="98"/>
          <w:rtl/>
        </w:rPr>
        <w:t xml:space="preserve"> </w:t>
      </w:r>
      <w:r>
        <w:rPr>
          <w:rFonts w:ascii="Arial" w:hAnsi="Arial" w:cs="Arial" w:hint="cs"/>
          <w:w w:val="98"/>
          <w:rtl/>
        </w:rPr>
        <w:t>ولأنَّه</w:t>
      </w:r>
      <w:r>
        <w:rPr>
          <w:w w:val="98"/>
          <w:rtl/>
        </w:rPr>
        <w:t xml:space="preserve"> </w:t>
      </w:r>
      <w:r>
        <w:rPr>
          <w:rFonts w:ascii="Arial" w:hAnsi="Arial" w:cs="Arial" w:hint="cs"/>
          <w:w w:val="98"/>
          <w:rtl/>
        </w:rPr>
        <w:t>عمُّه،</w:t>
      </w:r>
      <w:r>
        <w:rPr>
          <w:w w:val="98"/>
          <w:rtl/>
        </w:rPr>
        <w:t xml:space="preserve"> </w:t>
      </w:r>
      <w:r>
        <w:rPr>
          <w:rFonts w:ascii="Arial" w:hAnsi="Arial" w:cs="Arial" w:hint="cs"/>
          <w:w w:val="98"/>
          <w:rtl/>
        </w:rPr>
        <w:t>والعم</w:t>
      </w:r>
      <w:r>
        <w:rPr>
          <w:w w:val="98"/>
          <w:rtl/>
        </w:rPr>
        <w:t xml:space="preserve"> </w:t>
      </w:r>
      <w:r>
        <w:rPr>
          <w:rFonts w:ascii="Arial" w:hAnsi="Arial" w:cs="Arial" w:hint="cs"/>
          <w:w w:val="98"/>
          <w:rtl/>
        </w:rPr>
        <w:t>أبٌ</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الحديث</w:t>
      </w:r>
      <w:r>
        <w:rPr>
          <w:w w:val="98"/>
          <w:rtl/>
        </w:rPr>
        <w:t xml:space="preserve">: </w:t>
      </w:r>
      <w:r>
        <w:rPr>
          <w:rFonts w:ascii="Calibri" w:cs="Calibri" w:hint="cs"/>
          <w:w w:val="98"/>
          <w:rtl/>
        </w:rPr>
        <w:t>«</w:t>
      </w:r>
      <w:r>
        <w:rPr>
          <w:rStyle w:val="bold"/>
          <w:rFonts w:ascii="Arial" w:hAnsi="Arial" w:cs="Arial" w:hint="cs"/>
          <w:w w:val="98"/>
          <w:rtl/>
        </w:rPr>
        <w:t>وأنَّ</w:t>
      </w:r>
      <w:r>
        <w:rPr>
          <w:rStyle w:val="bold"/>
          <w:w w:val="98"/>
          <w:rtl/>
        </w:rPr>
        <w:t xml:space="preserve"> </w:t>
      </w:r>
      <w:r>
        <w:rPr>
          <w:rStyle w:val="bold"/>
          <w:rFonts w:ascii="Arial" w:hAnsi="Arial" w:cs="Arial" w:hint="cs"/>
          <w:w w:val="98"/>
          <w:rtl/>
        </w:rPr>
        <w:t>العمَّ</w:t>
      </w:r>
      <w:r>
        <w:rPr>
          <w:rStyle w:val="bold"/>
          <w:w w:val="98"/>
          <w:rtl/>
        </w:rPr>
        <w:t xml:space="preserve"> </w:t>
      </w:r>
      <w:r>
        <w:rPr>
          <w:rStyle w:val="bold"/>
          <w:rFonts w:ascii="Arial" w:hAnsi="Arial" w:cs="Arial" w:hint="cs"/>
          <w:w w:val="98"/>
          <w:rtl/>
        </w:rPr>
        <w:t>صنو</w:t>
      </w:r>
      <w:r>
        <w:rPr>
          <w:rStyle w:val="bold"/>
          <w:w w:val="98"/>
          <w:rtl/>
        </w:rPr>
        <w:t xml:space="preserve"> </w:t>
      </w:r>
      <w:r>
        <w:rPr>
          <w:rStyle w:val="bold"/>
          <w:rFonts w:ascii="Arial" w:hAnsi="Arial" w:cs="Arial" w:hint="cs"/>
          <w:w w:val="98"/>
          <w:rtl/>
        </w:rPr>
        <w:t>الأب،</w:t>
      </w:r>
      <w:r>
        <w:rPr>
          <w:rStyle w:val="bold"/>
          <w:w w:val="98"/>
          <w:rtl/>
        </w:rPr>
        <w:t xml:space="preserve"> </w:t>
      </w:r>
      <w:r>
        <w:rPr>
          <w:rStyle w:val="bold"/>
          <w:rFonts w:ascii="Arial" w:hAnsi="Arial" w:cs="Arial" w:hint="cs"/>
          <w:w w:val="98"/>
          <w:rtl/>
        </w:rPr>
        <w:t>وأنَّ</w:t>
      </w:r>
      <w:r>
        <w:rPr>
          <w:rStyle w:val="bold"/>
          <w:w w:val="98"/>
          <w:rtl/>
        </w:rPr>
        <w:t xml:space="preserve"> </w:t>
      </w:r>
      <w:r>
        <w:rPr>
          <w:rStyle w:val="bold"/>
          <w:rFonts w:ascii="Arial" w:hAnsi="Arial" w:cs="Arial" w:hint="cs"/>
          <w:w w:val="98"/>
          <w:rtl/>
        </w:rPr>
        <w:t>العباس</w:t>
      </w:r>
      <w:r>
        <w:rPr>
          <w:rStyle w:val="bold"/>
          <w:w w:val="98"/>
          <w:rtl/>
        </w:rPr>
        <w:t xml:space="preserve"> </w:t>
      </w:r>
      <w:r>
        <w:rPr>
          <w:rStyle w:val="bold"/>
          <w:rFonts w:ascii="Arial" w:hAnsi="Arial" w:cs="Arial" w:hint="cs"/>
          <w:w w:val="98"/>
          <w:rtl/>
        </w:rPr>
        <w:t>بقيَّة</w:t>
      </w:r>
      <w:r>
        <w:rPr>
          <w:rStyle w:val="bold"/>
          <w:w w:val="98"/>
          <w:rtl/>
        </w:rPr>
        <w:t xml:space="preserve"> </w:t>
      </w:r>
      <w:r>
        <w:rPr>
          <w:rStyle w:val="bold"/>
          <w:rFonts w:ascii="Arial" w:hAnsi="Arial" w:cs="Arial" w:hint="cs"/>
          <w:w w:val="98"/>
          <w:rtl/>
        </w:rPr>
        <w:t>آبائي</w:t>
      </w:r>
      <w:r>
        <w:rPr>
          <w:w w:val="98"/>
          <w:rtl/>
        </w:rPr>
        <w:t>»</w:t>
      </w:r>
      <w:r>
        <w:rPr>
          <w:color w:val="008751"/>
          <w:w w:val="98"/>
          <w:vertAlign w:val="superscript"/>
          <w:rtl/>
        </w:rPr>
        <w:footnoteReference w:id="131"/>
      </w:r>
      <w:r>
        <w:rPr>
          <w:rFonts w:ascii="Arial" w:hAnsi="Arial" w:cs="Arial" w:hint="cs"/>
          <w:w w:val="98"/>
          <w:rtl/>
        </w:rPr>
        <w:t>،</w:t>
      </w:r>
      <w:r>
        <w:rPr>
          <w:w w:val="98"/>
          <w:rtl/>
        </w:rPr>
        <w:t xml:space="preserve"> </w:t>
      </w:r>
      <w:r>
        <w:rPr>
          <w:rFonts w:ascii="Arial" w:hAnsi="Arial" w:cs="Arial" w:hint="cs"/>
          <w:w w:val="98"/>
          <w:rtl/>
        </w:rPr>
        <w:t>وقال</w:t>
      </w:r>
      <w:r>
        <w:rPr>
          <w:w w:val="98"/>
          <w:rtl/>
        </w:rPr>
        <w:t xml:space="preserve">: </w:t>
      </w:r>
      <w:r>
        <w:rPr>
          <w:rFonts w:ascii="Calibri" w:cs="Calibri" w:hint="cs"/>
          <w:w w:val="98"/>
          <w:rtl/>
        </w:rPr>
        <w:t>«</w:t>
      </w:r>
      <w:r>
        <w:rPr>
          <w:rStyle w:val="bold"/>
          <w:rFonts w:ascii="Arial" w:hAnsi="Arial" w:cs="Arial" w:hint="cs"/>
          <w:w w:val="98"/>
          <w:rtl/>
        </w:rPr>
        <w:t>ردوا</w:t>
      </w:r>
      <w:r>
        <w:rPr>
          <w:rStyle w:val="bold"/>
          <w:w w:val="98"/>
          <w:rtl/>
        </w:rPr>
        <w:t xml:space="preserve"> </w:t>
      </w:r>
      <w:r>
        <w:rPr>
          <w:rStyle w:val="bold"/>
          <w:rFonts w:ascii="Arial" w:hAnsi="Arial" w:cs="Arial" w:hint="cs"/>
          <w:w w:val="98"/>
          <w:rtl/>
        </w:rPr>
        <w:t>عليَّ</w:t>
      </w:r>
      <w:r>
        <w:rPr>
          <w:rStyle w:val="bold"/>
          <w:w w:val="98"/>
          <w:rtl/>
        </w:rPr>
        <w:t xml:space="preserve"> </w:t>
      </w:r>
      <w:r>
        <w:rPr>
          <w:rStyle w:val="bold"/>
          <w:rFonts w:ascii="Arial" w:hAnsi="Arial" w:cs="Arial" w:hint="cs"/>
          <w:w w:val="98"/>
          <w:rtl/>
        </w:rPr>
        <w:t>أبي</w:t>
      </w:r>
      <w:r>
        <w:rPr>
          <w:w w:val="98"/>
          <w:rtl/>
        </w:rPr>
        <w:t>»</w:t>
      </w:r>
      <w:r>
        <w:rPr>
          <w:rFonts w:ascii="Arial" w:hAnsi="Arial" w:cs="Arial" w:hint="cs"/>
          <w:w w:val="98"/>
          <w:rtl/>
        </w:rPr>
        <w:t>،</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العبَّاس</w:t>
      </w:r>
      <w:r>
        <w:rPr>
          <w:w w:val="98"/>
          <w:rtl/>
        </w:rPr>
        <w:t xml:space="preserve"> </w:t>
      </w:r>
      <w:r>
        <w:rPr>
          <w:rFonts w:ascii="Arial" w:hAnsi="Arial" w:cs="Arial" w:hint="cs"/>
          <w:w w:val="98"/>
          <w:rtl/>
        </w:rPr>
        <w:t>حين</w:t>
      </w:r>
      <w:r>
        <w:rPr>
          <w:w w:val="98"/>
          <w:rtl/>
        </w:rPr>
        <w:t xml:space="preserve"> </w:t>
      </w:r>
      <w:r>
        <w:rPr>
          <w:rFonts w:ascii="Arial" w:hAnsi="Arial" w:cs="Arial" w:hint="cs"/>
          <w:w w:val="98"/>
          <w:rtl/>
        </w:rPr>
        <w:t>بعثه</w:t>
      </w:r>
      <w:r>
        <w:rPr>
          <w:w w:val="98"/>
          <w:rtl/>
        </w:rPr>
        <w:t xml:space="preserve"> </w:t>
      </w:r>
      <w:r>
        <w:rPr>
          <w:rFonts w:ascii="Arial" w:hAnsi="Arial" w:cs="Arial" w:hint="cs"/>
          <w:w w:val="98"/>
          <w:rtl/>
        </w:rPr>
        <w:t>لمكَّة</w:t>
      </w:r>
      <w:r>
        <w:rPr>
          <w:w w:val="98"/>
          <w:rtl/>
        </w:rPr>
        <w:t xml:space="preserve"> </w:t>
      </w:r>
      <w:r>
        <w:rPr>
          <w:rFonts w:ascii="Arial" w:hAnsi="Arial" w:cs="Arial" w:hint="cs"/>
          <w:w w:val="98"/>
          <w:rtl/>
        </w:rPr>
        <w:t>ليدعوهم</w:t>
      </w:r>
      <w:r>
        <w:rPr>
          <w:w w:val="98"/>
          <w:rtl/>
        </w:rPr>
        <w:t xml:space="preserve"> </w:t>
      </w:r>
      <w:r>
        <w:rPr>
          <w:rFonts w:ascii="Arial" w:hAnsi="Arial" w:cs="Arial" w:hint="cs"/>
          <w:w w:val="98"/>
          <w:rtl/>
        </w:rPr>
        <w:t>لئلَّا</w:t>
      </w:r>
      <w:r>
        <w:rPr>
          <w:w w:val="98"/>
          <w:rtl/>
        </w:rPr>
        <w:t xml:space="preserve"> </w:t>
      </w:r>
      <w:r>
        <w:rPr>
          <w:rFonts w:ascii="Arial" w:hAnsi="Arial" w:cs="Arial" w:hint="cs"/>
          <w:w w:val="98"/>
          <w:rtl/>
        </w:rPr>
        <w:t>يقتلوه</w:t>
      </w:r>
      <w:r>
        <w:rPr>
          <w:w w:val="98"/>
          <w:rtl/>
        </w:rPr>
        <w:t xml:space="preserve"> </w:t>
      </w:r>
      <w:r>
        <w:rPr>
          <w:rFonts w:ascii="Calibri" w:cs="Calibri" w:hint="cs"/>
          <w:w w:val="98"/>
          <w:rtl/>
        </w:rPr>
        <w:t>«</w:t>
      </w:r>
      <w:r>
        <w:rPr>
          <w:rStyle w:val="bold"/>
          <w:rFonts w:ascii="Arial" w:hAnsi="Arial" w:cs="Arial" w:hint="cs"/>
          <w:w w:val="98"/>
          <w:rtl/>
        </w:rPr>
        <w:t>واحفظوني</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العبَّاس</w:t>
      </w:r>
      <w:r>
        <w:rPr>
          <w:rStyle w:val="bold"/>
          <w:w w:val="98"/>
          <w:rtl/>
        </w:rPr>
        <w:t xml:space="preserve"> </w:t>
      </w:r>
      <w:r>
        <w:rPr>
          <w:rStyle w:val="bold"/>
          <w:rFonts w:ascii="Arial" w:hAnsi="Arial" w:cs="Arial" w:hint="cs"/>
          <w:w w:val="98"/>
          <w:rtl/>
        </w:rPr>
        <w:t>فإنَّه</w:t>
      </w:r>
      <w:r>
        <w:rPr>
          <w:rStyle w:val="bold"/>
          <w:w w:val="98"/>
          <w:rtl/>
        </w:rPr>
        <w:t xml:space="preserve"> </w:t>
      </w:r>
      <w:r>
        <w:rPr>
          <w:rStyle w:val="bold"/>
          <w:rFonts w:ascii="Arial" w:hAnsi="Arial" w:cs="Arial" w:hint="cs"/>
          <w:w w:val="98"/>
          <w:rtl/>
        </w:rPr>
        <w:t>بقيَّة</w:t>
      </w:r>
      <w:r>
        <w:rPr>
          <w:rStyle w:val="bold"/>
          <w:w w:val="98"/>
          <w:rtl/>
        </w:rPr>
        <w:t xml:space="preserve"> </w:t>
      </w:r>
      <w:r>
        <w:rPr>
          <w:rStyle w:val="bold"/>
          <w:rFonts w:ascii="Arial" w:hAnsi="Arial" w:cs="Arial" w:hint="cs"/>
          <w:w w:val="98"/>
          <w:rtl/>
        </w:rPr>
        <w:t>آبائي</w:t>
      </w:r>
      <w:r>
        <w:rPr>
          <w:w w:val="98"/>
          <w:rtl/>
        </w:rPr>
        <w:t xml:space="preserve">». </w:t>
      </w:r>
      <w:r>
        <w:rPr>
          <w:rFonts w:ascii="Arial" w:hAnsi="Arial" w:cs="Arial" w:hint="cs"/>
          <w:w w:val="98"/>
          <w:rtl/>
        </w:rPr>
        <w:t>وقدَّمه</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إسحاق</w:t>
      </w:r>
      <w:r>
        <w:rPr>
          <w:w w:val="98"/>
          <w:rtl/>
        </w:rPr>
        <w:t xml:space="preserve"> </w:t>
      </w:r>
      <w:r>
        <w:rPr>
          <w:rFonts w:ascii="Arial" w:hAnsi="Arial" w:cs="Arial" w:hint="cs"/>
          <w:w w:val="98"/>
          <w:rtl/>
        </w:rPr>
        <w:t>الأب</w:t>
      </w:r>
      <w:r>
        <w:rPr>
          <w:w w:val="98"/>
          <w:rtl/>
        </w:rPr>
        <w:t xml:space="preserve"> </w:t>
      </w:r>
      <w:r>
        <w:rPr>
          <w:rFonts w:ascii="Arial" w:hAnsi="Arial" w:cs="Arial" w:hint="cs"/>
          <w:w w:val="98"/>
          <w:rtl/>
        </w:rPr>
        <w:t>الحقيقيِّ</w:t>
      </w:r>
      <w:r>
        <w:rPr>
          <w:w w:val="98"/>
          <w:rtl/>
        </w:rPr>
        <w:t xml:space="preserve"> </w:t>
      </w:r>
      <w:r>
        <w:rPr>
          <w:rFonts w:ascii="Arial" w:hAnsi="Arial" w:cs="Arial" w:hint="cs"/>
          <w:w w:val="98"/>
          <w:rtl/>
        </w:rPr>
        <w:t>تغليبا</w:t>
      </w:r>
      <w:r>
        <w:rPr>
          <w:w w:val="98"/>
          <w:rtl/>
        </w:rPr>
        <w:t xml:space="preserve"> </w:t>
      </w:r>
      <w:r>
        <w:rPr>
          <w:rFonts w:ascii="Arial" w:hAnsi="Arial" w:cs="Arial" w:hint="cs"/>
          <w:w w:val="98"/>
          <w:rtl/>
        </w:rPr>
        <w:t>ولكبر</w:t>
      </w:r>
      <w:r>
        <w:rPr>
          <w:w w:val="98"/>
          <w:rtl/>
        </w:rPr>
        <w:t xml:space="preserve"> </w:t>
      </w:r>
      <w:r>
        <w:rPr>
          <w:rFonts w:ascii="Arial" w:hAnsi="Arial" w:cs="Arial" w:hint="cs"/>
          <w:w w:val="98"/>
          <w:rtl/>
        </w:rPr>
        <w:t>سنِّه</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زاد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أخيه</w:t>
      </w:r>
      <w:r>
        <w:rPr>
          <w:w w:val="98"/>
          <w:rtl/>
        </w:rPr>
        <w:t xml:space="preserve"> </w:t>
      </w:r>
      <w:r>
        <w:rPr>
          <w:rFonts w:ascii="Arial" w:hAnsi="Arial" w:cs="Arial" w:hint="cs"/>
          <w:w w:val="98"/>
          <w:rtl/>
        </w:rPr>
        <w:t>إسحاق</w:t>
      </w:r>
      <w:r>
        <w:rPr>
          <w:w w:val="98"/>
          <w:rtl/>
        </w:rPr>
        <w:t xml:space="preserve"> </w:t>
      </w:r>
      <w:r>
        <w:rPr>
          <w:rFonts w:ascii="Arial" w:hAnsi="Arial" w:cs="Arial" w:hint="cs"/>
          <w:w w:val="98"/>
          <w:rtl/>
        </w:rPr>
        <w:t>بأربع</w:t>
      </w:r>
      <w:r>
        <w:rPr>
          <w:w w:val="98"/>
          <w:rtl/>
        </w:rPr>
        <w:t xml:space="preserve"> </w:t>
      </w:r>
      <w:r>
        <w:rPr>
          <w:rFonts w:ascii="Arial" w:hAnsi="Arial" w:cs="Arial" w:hint="cs"/>
          <w:w w:val="98"/>
          <w:rtl/>
        </w:rPr>
        <w:t>عشرة</w:t>
      </w:r>
      <w:r>
        <w:rPr>
          <w:w w:val="98"/>
          <w:rtl/>
        </w:rPr>
        <w:t xml:space="preserve"> </w:t>
      </w:r>
      <w:r>
        <w:rPr>
          <w:rFonts w:ascii="Arial" w:hAnsi="Arial" w:cs="Arial" w:hint="cs"/>
          <w:w w:val="98"/>
          <w:rtl/>
        </w:rPr>
        <w:t>سنة،</w:t>
      </w:r>
      <w:r>
        <w:rPr>
          <w:w w:val="98"/>
          <w:rtl/>
        </w:rPr>
        <w:t xml:space="preserve"> </w:t>
      </w:r>
      <w:r>
        <w:rPr>
          <w:rFonts w:ascii="Arial" w:hAnsi="Arial" w:cs="Arial" w:hint="cs"/>
          <w:w w:val="98"/>
          <w:rtl/>
        </w:rPr>
        <w:t>وأنَّه</w:t>
      </w:r>
      <w:r>
        <w:rPr>
          <w:w w:val="98"/>
          <w:rtl/>
        </w:rPr>
        <w:t xml:space="preserve"> </w:t>
      </w:r>
      <w:r>
        <w:rPr>
          <w:rFonts w:ascii="Arial" w:hAnsi="Arial" w:cs="Arial" w:hint="cs"/>
          <w:w w:val="98"/>
          <w:rtl/>
        </w:rPr>
        <w:t>جدُّ</w:t>
      </w:r>
      <w:r>
        <w:rPr>
          <w:w w:val="98"/>
          <w:rtl/>
        </w:rPr>
        <w:t xml:space="preserve"> </w:t>
      </w:r>
      <w:r>
        <w:rPr>
          <w:rFonts w:ascii="Arial" w:hAnsi="Arial" w:cs="Arial" w:hint="cs"/>
          <w:w w:val="98"/>
          <w:rtl/>
        </w:rPr>
        <w:t>نبيئنا</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وعليهم</w:t>
      </w:r>
      <w:r>
        <w:rPr>
          <w:w w:val="98"/>
          <w:rtl/>
        </w:rPr>
        <w:t>.</w:t>
      </w:r>
    </w:p>
    <w:p w:rsidR="00FD73EF" w:rsidRDefault="00FD73EF">
      <w:pPr>
        <w:pStyle w:val="textquran"/>
        <w:spacing w:before="170"/>
        <w:rPr>
          <w:rtl/>
        </w:rPr>
      </w:pPr>
      <w:r>
        <w:rPr>
          <w:rFonts w:ascii="Arial" w:hAnsi="Arial" w:cs="Arial" w:hint="cs"/>
          <w:rtl/>
        </w:rPr>
        <w:t>ولو</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إِبْرَاهِيمَ</w:t>
      </w:r>
      <w:r>
        <w:rPr>
          <w:rFonts w:ascii="Calibri" w:cs="Calibri" w:hint="cs"/>
          <w:rtl/>
        </w:rPr>
        <w:t>»</w:t>
      </w:r>
      <w:r>
        <w:rPr>
          <w:rtl/>
        </w:rPr>
        <w:t xml:space="preserve"> </w:t>
      </w:r>
      <w:r>
        <w:rPr>
          <w:rFonts w:ascii="Arial" w:hAnsi="Arial" w:cs="Arial" w:hint="cs"/>
          <w:rtl/>
        </w:rPr>
        <w:t>بدلا</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إِلَهَ</w:t>
      </w:r>
      <w:r>
        <w:rPr>
          <w:rFonts w:ascii="Calibri" w:cs="Calibri" w:hint="cs"/>
          <w:rtl/>
        </w:rPr>
        <w:t>»</w:t>
      </w:r>
      <w:r>
        <w:rPr>
          <w:rtl/>
        </w:rPr>
        <w:t xml:space="preserve"> </w:t>
      </w:r>
      <w:r>
        <w:rPr>
          <w:rFonts w:ascii="Arial" w:hAnsi="Arial" w:cs="Arial" w:hint="cs"/>
          <w:rtl/>
        </w:rPr>
        <w:t>على</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إله</w:t>
      </w:r>
      <w:r>
        <w:rPr>
          <w:rtl/>
        </w:rPr>
        <w:t xml:space="preserve"> </w:t>
      </w:r>
      <w:r>
        <w:rPr>
          <w:rFonts w:ascii="Arial" w:hAnsi="Arial" w:cs="Arial" w:hint="cs"/>
          <w:rtl/>
        </w:rPr>
        <w:t>إبراهيم،</w:t>
      </w:r>
      <w:r>
        <w:rPr>
          <w:rtl/>
        </w:rPr>
        <w:t xml:space="preserve"> </w:t>
      </w:r>
      <w:r>
        <w:rPr>
          <w:rFonts w:ascii="Arial" w:hAnsi="Arial" w:cs="Arial" w:hint="cs"/>
          <w:rtl/>
        </w:rPr>
        <w:t>لم</w:t>
      </w:r>
      <w:r>
        <w:rPr>
          <w:rtl/>
        </w:rPr>
        <w:t xml:space="preserve"> </w:t>
      </w:r>
      <w:r>
        <w:rPr>
          <w:rFonts w:ascii="Arial" w:hAnsi="Arial" w:cs="Arial" w:hint="cs"/>
          <w:rtl/>
        </w:rPr>
        <w:t>نحتج</w:t>
      </w:r>
      <w:r>
        <w:rPr>
          <w:rtl/>
        </w:rPr>
        <w:t xml:space="preserve"> </w:t>
      </w:r>
      <w:r>
        <w:rPr>
          <w:rFonts w:ascii="Arial" w:hAnsi="Arial" w:cs="Arial" w:hint="cs"/>
          <w:rtl/>
        </w:rPr>
        <w:t>لتأويل</w:t>
      </w:r>
      <w:r>
        <w:rPr>
          <w:rtl/>
        </w:rPr>
        <w:t xml:space="preserve"> </w:t>
      </w:r>
      <w:r>
        <w:rPr>
          <w:rFonts w:ascii="Arial" w:hAnsi="Arial" w:cs="Arial" w:hint="cs"/>
          <w:rtl/>
        </w:rPr>
        <w:t>في</w:t>
      </w:r>
      <w:r>
        <w:rPr>
          <w:rtl/>
        </w:rPr>
        <w:t xml:space="preserve"> </w:t>
      </w:r>
      <w:r>
        <w:rPr>
          <w:rFonts w:ascii="Arial" w:hAnsi="Arial" w:cs="Arial" w:hint="cs"/>
          <w:rtl/>
        </w:rPr>
        <w:t>ذكر</w:t>
      </w:r>
      <w:r>
        <w:rPr>
          <w:rtl/>
        </w:rPr>
        <w:t xml:space="preserve"> </w:t>
      </w:r>
      <w:r>
        <w:rPr>
          <w:rFonts w:ascii="Arial" w:hAnsi="Arial" w:cs="Arial" w:hint="cs"/>
          <w:rtl/>
        </w:rPr>
        <w:t>إسماعيل،</w:t>
      </w:r>
      <w:r>
        <w:rPr>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فيه</w:t>
      </w:r>
      <w:r>
        <w:rPr>
          <w:rStyle w:val="bold"/>
          <w:rtl/>
        </w:rPr>
        <w:t xml:space="preserve"> </w:t>
      </w:r>
      <w:r>
        <w:rPr>
          <w:rStyle w:val="bold"/>
          <w:rFonts w:ascii="Arial" w:hAnsi="Arial" w:cs="Arial" w:hint="cs"/>
          <w:rtl/>
        </w:rPr>
        <w:t>سوء</w:t>
      </w:r>
      <w:r>
        <w:rPr>
          <w:rStyle w:val="bold"/>
          <w:rtl/>
        </w:rPr>
        <w:t xml:space="preserve"> </w:t>
      </w:r>
      <w:r>
        <w:rPr>
          <w:rStyle w:val="bold"/>
          <w:rFonts w:ascii="Arial" w:hAnsi="Arial" w:cs="Arial" w:hint="cs"/>
          <w:rtl/>
        </w:rPr>
        <w:t>أدب</w:t>
      </w:r>
      <w:r>
        <w:rPr>
          <w:rStyle w:val="bold"/>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وَإِسْحَاقَ</w:t>
      </w:r>
      <w:r>
        <w:rPr>
          <w:rStyle w:val="bold"/>
          <w:rtl/>
        </w:rPr>
        <w:t xml:space="preserve"> </w:t>
      </w:r>
      <w:r>
        <w:rPr>
          <w:rStyle w:val="bold"/>
          <w:rFonts w:ascii="Arial" w:hAnsi="Arial" w:cs="Arial" w:hint="cs"/>
          <w:rtl/>
        </w:rPr>
        <w:t>إِلَهًا</w:t>
      </w:r>
      <w:r>
        <w:rPr>
          <w:rStyle w:val="bold"/>
          <w:rtl/>
        </w:rPr>
        <w:t xml:space="preserve"> </w:t>
      </w:r>
      <w:r>
        <w:rPr>
          <w:rStyle w:val="bold"/>
          <w:rFonts w:ascii="Arial" w:hAnsi="Arial" w:cs="Arial" w:hint="cs"/>
          <w:rtl/>
        </w:rPr>
        <w:t>وَاحِدًا</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إِلَهَكَ</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نعني</w:t>
      </w:r>
      <w:r>
        <w:rPr>
          <w:rtl/>
        </w:rPr>
        <w:t xml:space="preserve">: </w:t>
      </w:r>
      <w:r>
        <w:rPr>
          <w:rFonts w:ascii="Arial" w:hAnsi="Arial" w:cs="Arial" w:hint="cs"/>
          <w:rtl/>
        </w:rPr>
        <w:t>إلها</w:t>
      </w:r>
      <w:r>
        <w:rPr>
          <w:rtl/>
        </w:rPr>
        <w:t xml:space="preserve"> </w:t>
      </w:r>
      <w:r>
        <w:rPr>
          <w:rFonts w:ascii="Arial" w:hAnsi="Arial" w:cs="Arial" w:hint="cs"/>
          <w:rtl/>
        </w:rPr>
        <w:t>واحدا،</w:t>
      </w:r>
      <w:r>
        <w:rPr>
          <w:rtl/>
        </w:rPr>
        <w:t xml:space="preserve"> </w:t>
      </w:r>
      <w:r>
        <w:rPr>
          <w:rFonts w:ascii="Arial" w:hAnsi="Arial" w:cs="Arial" w:hint="cs"/>
          <w:rtl/>
        </w:rPr>
        <w:t>تصريح</w:t>
      </w:r>
      <w:r>
        <w:rPr>
          <w:rtl/>
        </w:rPr>
        <w:t xml:space="preserve"> </w:t>
      </w:r>
      <w:r>
        <w:rPr>
          <w:rFonts w:ascii="Arial" w:hAnsi="Arial" w:cs="Arial" w:hint="cs"/>
          <w:rtl/>
        </w:rPr>
        <w:t>بالتوحيد</w:t>
      </w:r>
      <w:r>
        <w:rPr>
          <w:rtl/>
        </w:rPr>
        <w:t xml:space="preserve"> </w:t>
      </w:r>
      <w:r>
        <w:rPr>
          <w:rFonts w:ascii="Arial" w:hAnsi="Arial" w:cs="Arial" w:hint="cs"/>
          <w:rtl/>
        </w:rPr>
        <w:t>نفيا</w:t>
      </w:r>
      <w:r>
        <w:rPr>
          <w:rtl/>
        </w:rPr>
        <w:t xml:space="preserve"> </w:t>
      </w:r>
      <w:r>
        <w:rPr>
          <w:rFonts w:ascii="Arial" w:hAnsi="Arial" w:cs="Arial" w:hint="cs"/>
          <w:rtl/>
        </w:rPr>
        <w:t>للتعدُّد</w:t>
      </w:r>
      <w:r>
        <w:rPr>
          <w:rtl/>
        </w:rPr>
        <w:t xml:space="preserve"> </w:t>
      </w:r>
      <w:r>
        <w:rPr>
          <w:rFonts w:ascii="Arial" w:hAnsi="Arial" w:cs="Arial" w:hint="cs"/>
          <w:rtl/>
        </w:rPr>
        <w:t>المتوهَّم</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إِلَهَكَ</w:t>
      </w:r>
      <w:r>
        <w:rPr>
          <w:rtl/>
        </w:rPr>
        <w:t xml:space="preserve"> </w:t>
      </w:r>
      <w:r>
        <w:rPr>
          <w:rFonts w:ascii="Arial" w:hAnsi="Arial" w:cs="Arial" w:hint="cs"/>
          <w:rtl/>
        </w:rPr>
        <w:t>وَإِلَهَ</w:t>
      </w:r>
      <w:r>
        <w:rPr>
          <w:rtl/>
        </w:rPr>
        <w:t xml:space="preserve"> </w:t>
      </w:r>
      <w:r>
        <w:rPr>
          <w:rFonts w:ascii="Arial" w:hAnsi="Arial" w:cs="Arial" w:hint="cs"/>
          <w:rtl/>
        </w:rPr>
        <w:t>ءَابَآئِكَ</w:t>
      </w:r>
      <w:r>
        <w:rPr>
          <w:rFonts w:ascii="Calibri" w:cs="Calibri" w:hint="cs"/>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أغلبيَّة</w:t>
      </w:r>
      <w:r>
        <w:rPr>
          <w:rtl/>
        </w:rPr>
        <w:t xml:space="preserve"> </w:t>
      </w:r>
      <w:r>
        <w:rPr>
          <w:rFonts w:ascii="Arial" w:hAnsi="Arial" w:cs="Arial" w:hint="cs"/>
          <w:rtl/>
        </w:rPr>
        <w:t>كون</w:t>
      </w:r>
      <w:r>
        <w:rPr>
          <w:rtl/>
        </w:rPr>
        <w:t xml:space="preserve"> </w:t>
      </w:r>
      <w:r>
        <w:rPr>
          <w:rFonts w:ascii="Arial" w:hAnsi="Arial" w:cs="Arial" w:hint="cs"/>
          <w:rtl/>
        </w:rPr>
        <w:t>المعرفة</w:t>
      </w:r>
      <w:r>
        <w:rPr>
          <w:rtl/>
        </w:rPr>
        <w:t xml:space="preserve"> </w:t>
      </w:r>
      <w:r>
        <w:rPr>
          <w:rFonts w:ascii="Arial" w:hAnsi="Arial" w:cs="Arial" w:hint="cs"/>
          <w:rtl/>
        </w:rPr>
        <w:t>المكرَّرة</w:t>
      </w:r>
      <w:r>
        <w:rPr>
          <w:rtl/>
        </w:rPr>
        <w:t xml:space="preserve"> </w:t>
      </w:r>
      <w:r>
        <w:rPr>
          <w:rFonts w:ascii="Arial" w:hAnsi="Arial" w:cs="Arial" w:hint="cs"/>
          <w:rtl/>
        </w:rPr>
        <w:t>عين</w:t>
      </w:r>
      <w:r>
        <w:rPr>
          <w:rtl/>
        </w:rPr>
        <w:t xml:space="preserve"> </w:t>
      </w:r>
      <w:r>
        <w:rPr>
          <w:rFonts w:ascii="Arial" w:hAnsi="Arial" w:cs="Arial" w:hint="cs"/>
          <w:rtl/>
        </w:rPr>
        <w:t>الأولى</w:t>
      </w:r>
      <w:r>
        <w:rPr>
          <w:rtl/>
        </w:rPr>
        <w:t xml:space="preserve"> </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نصًّا،</w:t>
      </w:r>
      <w:r>
        <w:rPr>
          <w:rtl/>
        </w:rPr>
        <w:t xml:space="preserve"> </w:t>
      </w:r>
      <w:r>
        <w:rPr>
          <w:rFonts w:ascii="Arial" w:hAnsi="Arial" w:cs="Arial" w:hint="cs"/>
          <w:rtl/>
        </w:rPr>
        <w:t>ولأنَّها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العطف،</w:t>
      </w:r>
      <w:r>
        <w:rPr>
          <w:rtl/>
        </w:rPr>
        <w:t xml:space="preserve"> </w:t>
      </w:r>
      <w:r>
        <w:rPr>
          <w:rFonts w:ascii="Arial" w:hAnsi="Arial" w:cs="Arial" w:hint="cs"/>
          <w:rtl/>
        </w:rPr>
        <w:t>أمَّا</w:t>
      </w:r>
      <w:r>
        <w:rPr>
          <w:rtl/>
        </w:rPr>
        <w:t xml:space="preserve"> </w:t>
      </w:r>
      <w:r>
        <w:rPr>
          <w:rFonts w:ascii="Arial" w:hAnsi="Arial" w:cs="Arial" w:hint="cs"/>
          <w:rtl/>
        </w:rPr>
        <w:t>فيه</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فقد</w:t>
      </w:r>
      <w:r>
        <w:rPr>
          <w:rtl/>
        </w:rPr>
        <w:t xml:space="preserve"> </w:t>
      </w:r>
      <w:r>
        <w:rPr>
          <w:rFonts w:ascii="Arial" w:hAnsi="Arial" w:cs="Arial" w:hint="cs"/>
          <w:rtl/>
        </w:rPr>
        <w:t>عارضها</w:t>
      </w:r>
      <w:r>
        <w:rPr>
          <w:rtl/>
        </w:rPr>
        <w:t xml:space="preserve"> </w:t>
      </w:r>
      <w:r>
        <w:rPr>
          <w:rFonts w:ascii="Arial" w:hAnsi="Arial" w:cs="Arial" w:hint="cs"/>
          <w:rtl/>
        </w:rPr>
        <w:t>أغلبيَّة</w:t>
      </w:r>
      <w:r>
        <w:rPr>
          <w:rtl/>
        </w:rPr>
        <w:t xml:space="preserve"> </w:t>
      </w:r>
      <w:r>
        <w:rPr>
          <w:rFonts w:ascii="Arial" w:hAnsi="Arial" w:cs="Arial" w:hint="cs"/>
          <w:rtl/>
        </w:rPr>
        <w:t>أخرى</w:t>
      </w:r>
      <w:r>
        <w:rPr>
          <w:rtl/>
        </w:rPr>
        <w:t xml:space="preserve"> </w:t>
      </w:r>
      <w:r>
        <w:rPr>
          <w:rFonts w:ascii="Arial" w:hAnsi="Arial" w:cs="Arial" w:hint="cs"/>
          <w:rtl/>
        </w:rPr>
        <w:t>هي</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في</w:t>
      </w:r>
      <w:r>
        <w:rPr>
          <w:rtl/>
        </w:rPr>
        <w:t xml:space="preserve"> </w:t>
      </w:r>
      <w:r>
        <w:rPr>
          <w:rFonts w:ascii="Arial" w:hAnsi="Arial" w:cs="Arial" w:hint="cs"/>
          <w:rtl/>
        </w:rPr>
        <w:t>العطف</w:t>
      </w:r>
      <w:r>
        <w:rPr>
          <w:rtl/>
        </w:rPr>
        <w:t xml:space="preserve"> </w:t>
      </w:r>
      <w:r>
        <w:rPr>
          <w:rFonts w:ascii="Arial" w:hAnsi="Arial" w:cs="Arial" w:hint="cs"/>
          <w:rtl/>
        </w:rPr>
        <w:t>التغاير</w:t>
      </w:r>
      <w:r>
        <w:rPr>
          <w:rtl/>
        </w:rPr>
        <w:t>.</w:t>
      </w:r>
    </w:p>
    <w:p w:rsidR="00FD73EF" w:rsidRDefault="00FD73EF">
      <w:pPr>
        <w:pStyle w:val="textquran"/>
        <w:spacing w:before="170"/>
        <w:rPr>
          <w:w w:val="97"/>
          <w:rtl/>
        </w:rPr>
      </w:pPr>
      <w:r>
        <w:rPr>
          <w:rFonts w:ascii="Arial" w:hAnsi="Arial" w:cs="Arial" w:hint="cs"/>
          <w:w w:val="97"/>
          <w:rtl/>
        </w:rPr>
        <w:t>ولو</w:t>
      </w:r>
      <w:r>
        <w:rPr>
          <w:w w:val="97"/>
          <w:rtl/>
        </w:rPr>
        <w:t xml:space="preserve"> </w:t>
      </w:r>
      <w:r>
        <w:rPr>
          <w:rFonts w:ascii="Arial" w:hAnsi="Arial" w:cs="Arial" w:hint="cs"/>
          <w:w w:val="97"/>
          <w:rtl/>
        </w:rPr>
        <w:t>أراد</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يكرِّرَ</w:t>
      </w:r>
      <w:r>
        <w:rPr>
          <w:w w:val="97"/>
          <w:rtl/>
        </w:rPr>
        <w:t xml:space="preserve"> </w:t>
      </w:r>
      <w:r>
        <w:rPr>
          <w:rFonts w:ascii="Arial" w:hAnsi="Arial" w:cs="Arial" w:hint="cs"/>
          <w:w w:val="97"/>
          <w:rtl/>
        </w:rPr>
        <w:t>لقال</w:t>
      </w:r>
      <w:r>
        <w:rPr>
          <w:w w:val="97"/>
          <w:rtl/>
        </w:rPr>
        <w:t xml:space="preserve">: </w:t>
      </w:r>
      <w:r>
        <w:rPr>
          <w:rFonts w:ascii="Arial" w:hAnsi="Arial" w:cs="Arial" w:hint="cs"/>
          <w:w w:val="97"/>
          <w:rtl/>
        </w:rPr>
        <w:t>نعبد</w:t>
      </w:r>
      <w:r>
        <w:rPr>
          <w:w w:val="97"/>
          <w:rtl/>
        </w:rPr>
        <w:t xml:space="preserve"> </w:t>
      </w:r>
      <w:r>
        <w:rPr>
          <w:rFonts w:ascii="Arial" w:hAnsi="Arial" w:cs="Arial" w:hint="cs"/>
          <w:w w:val="97"/>
          <w:rtl/>
        </w:rPr>
        <w:t>إلهكم</w:t>
      </w:r>
      <w:r>
        <w:rPr>
          <w:w w:val="97"/>
          <w:rtl/>
        </w:rPr>
        <w:t xml:space="preserve"> </w:t>
      </w:r>
      <w:r>
        <w:rPr>
          <w:rFonts w:ascii="Arial" w:hAnsi="Arial" w:cs="Arial" w:hint="cs"/>
          <w:w w:val="97"/>
          <w:rtl/>
        </w:rPr>
        <w:t>أنتم</w:t>
      </w:r>
      <w:r>
        <w:rPr>
          <w:w w:val="97"/>
          <w:rtl/>
        </w:rPr>
        <w:t xml:space="preserve"> </w:t>
      </w:r>
      <w:r>
        <w:rPr>
          <w:rFonts w:ascii="Arial" w:hAnsi="Arial" w:cs="Arial" w:hint="cs"/>
          <w:w w:val="97"/>
          <w:rtl/>
        </w:rPr>
        <w:t>وإبراهيم</w:t>
      </w:r>
      <w:r>
        <w:rPr>
          <w:w w:val="97"/>
          <w:rtl/>
        </w:rPr>
        <w:t xml:space="preserve"> </w:t>
      </w:r>
      <w:r>
        <w:rPr>
          <w:rFonts w:ascii="Arial" w:hAnsi="Arial" w:cs="Arial" w:hint="cs"/>
          <w:w w:val="97"/>
          <w:rtl/>
        </w:rPr>
        <w:t>وإسماعيل</w:t>
      </w:r>
      <w:r>
        <w:rPr>
          <w:w w:val="97"/>
          <w:rtl/>
        </w:rPr>
        <w:t xml:space="preserve"> </w:t>
      </w:r>
      <w:r>
        <w:rPr>
          <w:rFonts w:ascii="Arial" w:hAnsi="Arial" w:cs="Arial" w:hint="cs"/>
          <w:w w:val="97"/>
          <w:rtl/>
        </w:rPr>
        <w:t>وإسحاق،</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تستفاد</w:t>
      </w:r>
      <w:r>
        <w:rPr>
          <w:w w:val="97"/>
          <w:rtl/>
        </w:rPr>
        <w:t xml:space="preserve"> </w:t>
      </w:r>
      <w:r>
        <w:rPr>
          <w:rFonts w:ascii="Arial" w:hAnsi="Arial" w:cs="Arial" w:hint="cs"/>
          <w:w w:val="97"/>
          <w:rtl/>
        </w:rPr>
        <w:t>الوحدَة</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إِلَهًا</w:t>
      </w:r>
      <w:r>
        <w:rPr>
          <w:rFonts w:ascii="Calibri" w:cs="Calibri" w:hint="cs"/>
          <w:w w:val="97"/>
          <w:rtl/>
        </w:rPr>
        <w:t>»</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قوله</w:t>
      </w:r>
      <w:r>
        <w:rPr>
          <w:w w:val="97"/>
          <w:rtl/>
        </w:rPr>
        <w:t xml:space="preserve">: </w:t>
      </w:r>
      <w:r>
        <w:rPr>
          <w:rFonts w:ascii="Calibri" w:cs="Calibri" w:hint="cs"/>
          <w:w w:val="97"/>
          <w:rtl/>
        </w:rPr>
        <w:t>«</w:t>
      </w:r>
      <w:r>
        <w:rPr>
          <w:rFonts w:ascii="Arial" w:hAnsi="Arial" w:cs="Arial" w:hint="cs"/>
          <w:w w:val="97"/>
          <w:rtl/>
        </w:rPr>
        <w:t>وَاحِدًا</w:t>
      </w:r>
      <w:r>
        <w:rPr>
          <w:rFonts w:ascii="Calibri" w:cs="Calibri" w:hint="cs"/>
          <w:w w:val="97"/>
          <w:rtl/>
        </w:rPr>
        <w:t>»</w:t>
      </w:r>
      <w:r>
        <w:rPr>
          <w:w w:val="97"/>
          <w:rtl/>
        </w:rPr>
        <w:t xml:space="preserve"> </w:t>
      </w:r>
      <w:r>
        <w:rPr>
          <w:rFonts w:ascii="Arial" w:hAnsi="Arial" w:cs="Arial" w:hint="cs"/>
          <w:w w:val="97"/>
          <w:rtl/>
        </w:rPr>
        <w:t>نفيًا</w:t>
      </w:r>
      <w:r>
        <w:rPr>
          <w:w w:val="97"/>
          <w:rtl/>
        </w:rPr>
        <w:t xml:space="preserve"> </w:t>
      </w:r>
      <w:r>
        <w:rPr>
          <w:rFonts w:ascii="Arial" w:hAnsi="Arial" w:cs="Arial" w:hint="cs"/>
          <w:w w:val="97"/>
          <w:rtl/>
        </w:rPr>
        <w:t>للتركيب</w:t>
      </w:r>
      <w:r>
        <w:rPr>
          <w:w w:val="97"/>
          <w:rtl/>
        </w:rPr>
        <w:t xml:space="preserve"> </w:t>
      </w:r>
      <w:r>
        <w:rPr>
          <w:rFonts w:ascii="Arial" w:hAnsi="Arial" w:cs="Arial" w:hint="cs"/>
          <w:w w:val="97"/>
          <w:rtl/>
        </w:rPr>
        <w:t>والمشاركة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الصِّفات</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وَنَحْنُ</w:t>
      </w:r>
      <w:r>
        <w:rPr>
          <w:rStyle w:val="bold"/>
          <w:w w:val="97"/>
          <w:rtl/>
        </w:rPr>
        <w:t xml:space="preserve"> </w:t>
      </w:r>
      <w:r>
        <w:rPr>
          <w:rStyle w:val="bold"/>
          <w:rFonts w:ascii="Arial" w:hAnsi="Arial" w:cs="Arial" w:hint="cs"/>
          <w:w w:val="97"/>
          <w:rtl/>
        </w:rPr>
        <w:t>لَهُ</w:t>
      </w:r>
      <w:r>
        <w:rPr>
          <w:rStyle w:val="bold"/>
          <w:w w:val="97"/>
          <w:rtl/>
        </w:rPr>
        <w:t xml:space="preserve"> </w:t>
      </w:r>
      <w:r>
        <w:rPr>
          <w:rStyle w:val="bold"/>
          <w:rFonts w:ascii="Arial" w:hAnsi="Arial" w:cs="Arial" w:hint="cs"/>
          <w:w w:val="97"/>
          <w:rtl/>
        </w:rPr>
        <w:t>مُسْلِمُونَ</w:t>
      </w:r>
      <w:r>
        <w:rPr>
          <w:w w:val="97"/>
          <w:rtl/>
        </w:rPr>
        <w:t> </w:t>
      </w:r>
      <w:r>
        <w:rPr>
          <w:rFonts w:ascii="Arial" w:hAnsi="Arial" w:cs="Arial" w:hint="cs"/>
          <w:w w:val="97"/>
          <w:rtl/>
        </w:rPr>
        <w:t>﴾</w:t>
      </w:r>
      <w:r>
        <w:rPr>
          <w:rStyle w:val="bold"/>
          <w:w w:val="97"/>
          <w:rtl/>
        </w:rPr>
        <w:t xml:space="preserve"> </w:t>
      </w:r>
      <w:r>
        <w:rPr>
          <w:rFonts w:ascii="Arial" w:hAnsi="Arial" w:cs="Arial" w:hint="cs"/>
          <w:w w:val="97"/>
          <w:rtl/>
        </w:rPr>
        <w:t>مخلصون</w:t>
      </w:r>
      <w:r>
        <w:rPr>
          <w:w w:val="97"/>
          <w:rtl/>
        </w:rPr>
        <w:t xml:space="preserve"> </w:t>
      </w:r>
      <w:r>
        <w:rPr>
          <w:rFonts w:ascii="Arial" w:hAnsi="Arial" w:cs="Arial" w:hint="cs"/>
          <w:w w:val="97"/>
          <w:rtl/>
        </w:rPr>
        <w:t>التوحيد،</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منقادون</w:t>
      </w:r>
      <w:r>
        <w:rPr>
          <w:w w:val="97"/>
          <w:rtl/>
        </w:rPr>
        <w:t xml:space="preserve"> </w:t>
      </w:r>
      <w:r>
        <w:rPr>
          <w:rFonts w:ascii="Arial" w:hAnsi="Arial" w:cs="Arial" w:hint="cs"/>
          <w:w w:val="97"/>
          <w:rtl/>
        </w:rPr>
        <w:t>لأمره</w:t>
      </w:r>
      <w:r>
        <w:rPr>
          <w:w w:val="97"/>
          <w:rtl/>
        </w:rPr>
        <w:t xml:space="preserve"> </w:t>
      </w:r>
      <w:r>
        <w:rPr>
          <w:rFonts w:ascii="Arial" w:hAnsi="Arial" w:cs="Arial" w:hint="cs"/>
          <w:w w:val="97"/>
          <w:rtl/>
        </w:rPr>
        <w:t>ونهيه</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تِلْكَ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هؤلاء</w:t>
      </w:r>
      <w:r>
        <w:rPr>
          <w:rtl/>
        </w:rPr>
        <w:t xml:space="preserve"> </w:t>
      </w:r>
      <w:r>
        <w:rPr>
          <w:rFonts w:ascii="Arial" w:hAnsi="Arial" w:cs="Arial" w:hint="cs"/>
          <w:rtl/>
        </w:rPr>
        <w:t>إبراهيم</w:t>
      </w:r>
      <w:r>
        <w:rPr>
          <w:rtl/>
        </w:rPr>
        <w:t xml:space="preserve"> </w:t>
      </w:r>
      <w:r>
        <w:rPr>
          <w:rFonts w:ascii="Arial" w:hAnsi="Arial" w:cs="Arial" w:hint="cs"/>
          <w:rtl/>
        </w:rPr>
        <w:t>وإسماعيل</w:t>
      </w:r>
      <w:r>
        <w:rPr>
          <w:rtl/>
        </w:rPr>
        <w:t xml:space="preserve"> </w:t>
      </w:r>
      <w:r>
        <w:rPr>
          <w:rFonts w:ascii="Arial" w:hAnsi="Arial" w:cs="Arial" w:hint="cs"/>
          <w:rtl/>
        </w:rPr>
        <w:t>وإسحاق</w:t>
      </w:r>
      <w:r>
        <w:rPr>
          <w:rtl/>
        </w:rPr>
        <w:t xml:space="preserve"> </w:t>
      </w:r>
      <w:r>
        <w:rPr>
          <w:rFonts w:ascii="Arial" w:hAnsi="Arial" w:cs="Arial" w:hint="cs"/>
          <w:rtl/>
        </w:rPr>
        <w:t>ويعقوب</w:t>
      </w:r>
      <w:r>
        <w:rPr>
          <w:rtl/>
        </w:rPr>
        <w:t xml:space="preserve"> </w:t>
      </w:r>
      <w:r>
        <w:rPr>
          <w:rFonts w:ascii="Arial" w:hAnsi="Arial" w:cs="Arial" w:hint="cs"/>
          <w:rtl/>
        </w:rPr>
        <w:t>وبنوهم،</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تِلْكَ</w:t>
      </w:r>
      <w:r>
        <w:rPr>
          <w:rFonts w:ascii="Calibri" w:cs="Calibri" w:hint="cs"/>
          <w:rtl/>
        </w:rPr>
        <w:t> </w:t>
      </w:r>
      <w:r>
        <w:rPr>
          <w:rFonts w:ascii="Arial" w:hAnsi="Arial" w:cs="Arial" w:hint="cs"/>
          <w:rtl/>
        </w:rPr>
        <w:t>﴾</w:t>
      </w:r>
      <w:r>
        <w:rPr>
          <w:rtl/>
        </w:rPr>
        <w:t xml:space="preserve"> </w:t>
      </w:r>
      <w:r>
        <w:rPr>
          <w:rFonts w:ascii="Arial" w:hAnsi="Arial" w:cs="Arial" w:hint="cs"/>
          <w:rtl/>
        </w:rPr>
        <w:t>لمعنى</w:t>
      </w:r>
      <w:r>
        <w:rPr>
          <w:rtl/>
        </w:rPr>
        <w:t xml:space="preserve"> </w:t>
      </w:r>
      <w:r>
        <w:rPr>
          <w:rFonts w:ascii="Arial" w:hAnsi="Arial" w:cs="Arial" w:hint="cs"/>
          <w:rtl/>
        </w:rPr>
        <w:t>الجماعة،</w:t>
      </w:r>
      <w:r>
        <w:rPr>
          <w:rtl/>
        </w:rPr>
        <w:t xml:space="preserve"> </w:t>
      </w:r>
      <w:r>
        <w:rPr>
          <w:rFonts w:ascii="Arial" w:hAnsi="Arial" w:cs="Arial" w:hint="cs"/>
          <w:rtl/>
        </w:rPr>
        <w:t>أو</w:t>
      </w:r>
      <w:r>
        <w:rPr>
          <w:rtl/>
        </w:rPr>
        <w:t xml:space="preserve"> </w:t>
      </w:r>
      <w:r>
        <w:rPr>
          <w:rFonts w:ascii="Arial" w:hAnsi="Arial" w:cs="Arial" w:hint="cs"/>
          <w:rtl/>
        </w:rPr>
        <w:t>للخبر</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أُمَّـةٌ</w:t>
      </w:r>
      <w:r>
        <w:rPr>
          <w:rtl/>
        </w:rPr>
        <w:t> </w:t>
      </w:r>
      <w:r>
        <w:rPr>
          <w:rFonts w:ascii="Arial" w:hAnsi="Arial" w:cs="Arial" w:hint="cs"/>
          <w:rtl/>
        </w:rPr>
        <w:t>﴾</w:t>
      </w:r>
      <w:r>
        <w:rPr>
          <w:rtl/>
        </w:rPr>
        <w:t xml:space="preserve"> </w:t>
      </w:r>
      <w:r>
        <w:rPr>
          <w:rFonts w:ascii="Arial" w:hAnsi="Arial" w:cs="Arial" w:hint="cs"/>
          <w:rtl/>
        </w:rPr>
        <w:t>جماعة</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سمِّيت</w:t>
      </w:r>
      <w:r>
        <w:rPr>
          <w:rtl/>
        </w:rPr>
        <w:t xml:space="preserve"> </w:t>
      </w:r>
      <w:r>
        <w:rPr>
          <w:rFonts w:ascii="Arial" w:hAnsi="Arial" w:cs="Arial" w:hint="cs"/>
          <w:rtl/>
        </w:rPr>
        <w:t>أمَّة</w:t>
      </w:r>
      <w:r>
        <w:rPr>
          <w:rtl/>
        </w:rPr>
        <w:t xml:space="preserve"> </w:t>
      </w:r>
      <w:r>
        <w:rPr>
          <w:rFonts w:ascii="Arial" w:hAnsi="Arial" w:cs="Arial" w:hint="cs"/>
          <w:rtl/>
        </w:rPr>
        <w:t>لأنَّها</w:t>
      </w:r>
      <w:r>
        <w:rPr>
          <w:rtl/>
        </w:rPr>
        <w:t xml:space="preserve"> </w:t>
      </w:r>
      <w:r>
        <w:rPr>
          <w:rFonts w:ascii="Arial" w:hAnsi="Arial" w:cs="Arial" w:hint="cs"/>
          <w:rtl/>
        </w:rPr>
        <w:t>تُؤَمُّ،</w:t>
      </w:r>
      <w:r>
        <w:rPr>
          <w:rtl/>
        </w:rPr>
        <w:t xml:space="preserve"> </w:t>
      </w:r>
      <w:r>
        <w:rPr>
          <w:rFonts w:ascii="Arial" w:hAnsi="Arial" w:cs="Arial" w:hint="cs"/>
          <w:rtl/>
        </w:rPr>
        <w:t>أي</w:t>
      </w:r>
      <w:r>
        <w:rPr>
          <w:rtl/>
        </w:rPr>
        <w:t xml:space="preserve">: </w:t>
      </w:r>
      <w:r>
        <w:rPr>
          <w:rFonts w:ascii="Arial" w:hAnsi="Arial" w:cs="Arial" w:hint="cs"/>
          <w:rtl/>
        </w:rPr>
        <w:t>تُقصَدُ،</w:t>
      </w:r>
      <w:r>
        <w:rPr>
          <w:rtl/>
        </w:rPr>
        <w:t xml:space="preserve"> </w:t>
      </w:r>
      <w:r>
        <w:rPr>
          <w:rFonts w:ascii="Arial" w:hAnsi="Arial" w:cs="Arial" w:hint="cs"/>
          <w:rtl/>
        </w:rPr>
        <w:t>ويؤم</w:t>
      </w:r>
      <w:r>
        <w:rPr>
          <w:rtl/>
        </w:rPr>
        <w:t xml:space="preserve"> </w:t>
      </w:r>
      <w:r>
        <w:rPr>
          <w:rFonts w:ascii="Arial" w:hAnsi="Arial" w:cs="Arial" w:hint="cs"/>
          <w:rtl/>
        </w:rPr>
        <w:t>بعضُها</w:t>
      </w:r>
      <w:r>
        <w:rPr>
          <w:rtl/>
        </w:rPr>
        <w:t xml:space="preserve"> </w:t>
      </w:r>
      <w:r>
        <w:rPr>
          <w:rFonts w:ascii="Arial" w:hAnsi="Arial" w:cs="Arial" w:hint="cs"/>
          <w:rtl/>
        </w:rPr>
        <w:t>بعضًا،</w:t>
      </w:r>
      <w:r>
        <w:rPr>
          <w:rtl/>
        </w:rPr>
        <w:t xml:space="preserve"> </w:t>
      </w:r>
      <w:r>
        <w:rPr>
          <w:rFonts w:ascii="Arial" w:hAnsi="Arial" w:cs="Arial" w:hint="cs"/>
          <w:rtl/>
        </w:rPr>
        <w:t>ويجمعهم</w:t>
      </w:r>
      <w:r>
        <w:rPr>
          <w:rtl/>
        </w:rPr>
        <w:t xml:space="preserve"> </w:t>
      </w:r>
      <w:r>
        <w:rPr>
          <w:rFonts w:ascii="Arial" w:hAnsi="Arial" w:cs="Arial" w:hint="cs"/>
          <w:rtl/>
        </w:rPr>
        <w:t>أمر</w:t>
      </w:r>
      <w:r>
        <w:rPr>
          <w:rtl/>
        </w:rPr>
        <w:t xml:space="preserve"> </w:t>
      </w:r>
      <w:r>
        <w:rPr>
          <w:rFonts w:ascii="Arial" w:hAnsi="Arial" w:cs="Arial" w:hint="cs"/>
          <w:rtl/>
        </w:rPr>
        <w:t>واحدٌ</w:t>
      </w:r>
      <w:r>
        <w:rPr>
          <w:rtl/>
        </w:rPr>
        <w:t xml:space="preserve">: </w:t>
      </w:r>
      <w:r>
        <w:rPr>
          <w:rFonts w:ascii="Arial" w:hAnsi="Arial" w:cs="Arial" w:hint="cs"/>
          <w:rtl/>
        </w:rPr>
        <w:t>دين</w:t>
      </w:r>
      <w:r>
        <w:rPr>
          <w:rtl/>
        </w:rPr>
        <w:t xml:space="preserve"> </w:t>
      </w:r>
      <w:r>
        <w:rPr>
          <w:rFonts w:ascii="Arial" w:hAnsi="Arial" w:cs="Arial" w:hint="cs"/>
          <w:rtl/>
        </w:rPr>
        <w:t>أو</w:t>
      </w:r>
      <w:r>
        <w:rPr>
          <w:rtl/>
        </w:rPr>
        <w:t xml:space="preserve"> </w:t>
      </w:r>
      <w:r>
        <w:rPr>
          <w:rFonts w:ascii="Arial" w:hAnsi="Arial" w:cs="Arial" w:hint="cs"/>
          <w:rtl/>
        </w:rPr>
        <w:t>زمان</w:t>
      </w:r>
      <w:r>
        <w:rPr>
          <w:rtl/>
        </w:rPr>
        <w:t xml:space="preserve"> </w:t>
      </w:r>
      <w:r>
        <w:rPr>
          <w:rFonts w:ascii="Arial" w:hAnsi="Arial" w:cs="Arial" w:hint="cs"/>
          <w:rtl/>
        </w:rPr>
        <w:t>أو</w:t>
      </w:r>
      <w:r>
        <w:rPr>
          <w:rtl/>
        </w:rPr>
        <w:t xml:space="preserve"> </w:t>
      </w:r>
      <w:r>
        <w:rPr>
          <w:rFonts w:ascii="Arial" w:hAnsi="Arial" w:cs="Arial" w:hint="cs"/>
          <w:rtl/>
        </w:rPr>
        <w:t>مكان،</w:t>
      </w:r>
      <w:r>
        <w:rPr>
          <w:rtl/>
        </w:rPr>
        <w:t xml:space="preserve"> </w:t>
      </w:r>
      <w:r>
        <w:rPr>
          <w:rFonts w:ascii="Arial" w:hAnsi="Arial" w:cs="Arial" w:hint="cs"/>
          <w:rtl/>
        </w:rPr>
        <w:t>هذا</w:t>
      </w:r>
      <w:r>
        <w:rPr>
          <w:rtl/>
        </w:rPr>
        <w:t xml:space="preserve"> </w:t>
      </w:r>
      <w:r>
        <w:rPr>
          <w:rFonts w:ascii="Arial" w:hAnsi="Arial" w:cs="Arial" w:hint="cs"/>
          <w:rtl/>
        </w:rPr>
        <w:t>أصل</w:t>
      </w:r>
      <w:r>
        <w:rPr>
          <w:rtl/>
        </w:rPr>
        <w:t xml:space="preserve"> </w:t>
      </w:r>
      <w:r>
        <w:rPr>
          <w:rFonts w:ascii="Arial" w:hAnsi="Arial" w:cs="Arial" w:hint="cs"/>
          <w:rtl/>
        </w:rPr>
        <w:t>الأمَّة</w:t>
      </w:r>
      <w:r>
        <w:rPr>
          <w:rtl/>
        </w:rPr>
        <w:t xml:space="preserve">. </w:t>
      </w:r>
      <w:r>
        <w:rPr>
          <w:rFonts w:ascii="Arial" w:hAnsi="Arial" w:cs="Arial" w:hint="cs"/>
          <w:rtl/>
        </w:rPr>
        <w:t>وقد</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الملَّة</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الزمان</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المنفرد</w:t>
      </w:r>
      <w:r>
        <w:rPr>
          <w:rtl/>
        </w:rPr>
        <w:t xml:space="preserve"> </w:t>
      </w:r>
      <w:r>
        <w:rPr>
          <w:rFonts w:ascii="Arial" w:hAnsi="Arial" w:cs="Arial" w:hint="cs"/>
          <w:rtl/>
        </w:rPr>
        <w:t>بشيء</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وحمل</w:t>
      </w:r>
      <w:r>
        <w:rPr>
          <w:rtl/>
        </w:rPr>
        <w:t xml:space="preserve"> </w:t>
      </w:r>
      <w:r>
        <w:rPr>
          <w:rFonts w:ascii="Arial" w:hAnsi="Arial" w:cs="Arial" w:hint="cs"/>
          <w:rtl/>
        </w:rPr>
        <w:t>بعضهم</w:t>
      </w:r>
      <w:r>
        <w:rPr>
          <w:rtl/>
        </w:rPr>
        <w:t xml:space="preserve"> </w:t>
      </w:r>
      <w:r>
        <w:rPr>
          <w:rFonts w:ascii="Arial" w:hAnsi="Arial" w:cs="Arial" w:hint="cs"/>
          <w:rtl/>
        </w:rPr>
        <w:t>الآية</w:t>
      </w:r>
      <w:r>
        <w:rPr>
          <w:rtl/>
        </w:rPr>
        <w:t xml:space="preserve"> </w:t>
      </w:r>
      <w:r>
        <w:rPr>
          <w:rFonts w:ascii="Arial" w:hAnsi="Arial" w:cs="Arial" w:hint="cs"/>
          <w:rtl/>
        </w:rPr>
        <w:t>عليه،</w:t>
      </w:r>
      <w:r>
        <w:rPr>
          <w:rtl/>
        </w:rPr>
        <w:t xml:space="preserve"> </w:t>
      </w:r>
      <w:r>
        <w:rPr>
          <w:rFonts w:ascii="Arial" w:hAnsi="Arial" w:cs="Arial" w:hint="cs"/>
          <w:rtl/>
        </w:rPr>
        <w:t>بمعنى</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من</w:t>
      </w:r>
      <w:r>
        <w:rPr>
          <w:rtl/>
        </w:rPr>
        <w:t xml:space="preserve"> </w:t>
      </w:r>
      <w:r>
        <w:rPr>
          <w:rFonts w:ascii="Arial" w:hAnsi="Arial" w:cs="Arial" w:hint="cs"/>
          <w:rtl/>
        </w:rPr>
        <w:t>إبراهيم</w:t>
      </w:r>
      <w:r>
        <w:rPr>
          <w:rtl/>
        </w:rPr>
        <w:t xml:space="preserve"> </w:t>
      </w:r>
      <w:r>
        <w:rPr>
          <w:rFonts w:ascii="Arial" w:hAnsi="Arial" w:cs="Arial" w:hint="cs"/>
          <w:rtl/>
        </w:rPr>
        <w:t>وإسماعيل</w:t>
      </w:r>
      <w:r>
        <w:rPr>
          <w:rtl/>
        </w:rPr>
        <w:t xml:space="preserve"> </w:t>
      </w:r>
      <w:r>
        <w:rPr>
          <w:rFonts w:ascii="Arial" w:hAnsi="Arial" w:cs="Arial" w:hint="cs"/>
          <w:rtl/>
        </w:rPr>
        <w:t>وإسحاق</w:t>
      </w:r>
      <w:r>
        <w:rPr>
          <w:rtl/>
        </w:rPr>
        <w:t xml:space="preserve"> </w:t>
      </w:r>
      <w:r>
        <w:rPr>
          <w:rFonts w:ascii="Arial" w:hAnsi="Arial" w:cs="Arial" w:hint="cs"/>
          <w:rtl/>
        </w:rPr>
        <w:t>ويعقوب</w:t>
      </w:r>
      <w:r>
        <w:rPr>
          <w:rtl/>
        </w:rPr>
        <w:t xml:space="preserve"> </w:t>
      </w:r>
      <w:r>
        <w:rPr>
          <w:rFonts w:ascii="Arial" w:hAnsi="Arial" w:cs="Arial" w:hint="cs"/>
          <w:rtl/>
        </w:rPr>
        <w:t>أمَّةٌ</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فالإشارة</w:t>
      </w:r>
      <w:r>
        <w:rPr>
          <w:rtl/>
        </w:rPr>
        <w:t xml:space="preserve"> </w:t>
      </w:r>
      <w:r>
        <w:rPr>
          <w:rFonts w:ascii="Arial" w:hAnsi="Arial" w:cs="Arial" w:hint="cs"/>
          <w:rtl/>
        </w:rPr>
        <w:t>إلى</w:t>
      </w:r>
      <w:r>
        <w:rPr>
          <w:rtl/>
        </w:rPr>
        <w:t xml:space="preserve"> </w:t>
      </w:r>
      <w:r>
        <w:rPr>
          <w:rFonts w:ascii="Arial" w:hAnsi="Arial" w:cs="Arial" w:hint="cs"/>
          <w:rtl/>
        </w:rPr>
        <w:t>الأربعة</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لعلَّه</w:t>
      </w:r>
      <w:r>
        <w:rPr>
          <w:rtl/>
        </w:rPr>
        <w:t xml:space="preserve"> </w:t>
      </w:r>
      <w:r>
        <w:rPr>
          <w:rFonts w:ascii="Arial" w:hAnsi="Arial" w:cs="Arial" w:hint="cs"/>
          <w:rtl/>
        </w:rPr>
        <w:t>لا</w:t>
      </w:r>
      <w:r>
        <w:rPr>
          <w:rtl/>
        </w:rPr>
        <w:t xml:space="preserve"> </w:t>
      </w:r>
      <w:r>
        <w:rPr>
          <w:rFonts w:ascii="Arial" w:hAnsi="Arial" w:cs="Arial" w:hint="cs"/>
          <w:rtl/>
        </w:rPr>
        <w:t>يرِدُ</w:t>
      </w:r>
      <w:r>
        <w:rPr>
          <w:rtl/>
        </w:rPr>
        <w:t xml:space="preserve"> </w:t>
      </w:r>
      <w:r>
        <w:rPr>
          <w:rFonts w:ascii="Arial" w:hAnsi="Arial" w:cs="Arial" w:hint="cs"/>
          <w:rtl/>
        </w:rPr>
        <w:t>علينا</w:t>
      </w:r>
      <w:r>
        <w:rPr>
          <w:rtl/>
        </w:rPr>
        <w:t xml:space="preserve"> </w:t>
      </w:r>
      <w:r>
        <w:rPr>
          <w:rFonts w:ascii="Arial" w:hAnsi="Arial" w:cs="Arial" w:hint="cs"/>
          <w:rtl/>
        </w:rPr>
        <w:t>ما</w:t>
      </w:r>
      <w:r>
        <w:rPr>
          <w:rtl/>
        </w:rPr>
        <w:t xml:space="preserve"> </w:t>
      </w:r>
      <w:r>
        <w:rPr>
          <w:rFonts w:ascii="Arial" w:hAnsi="Arial" w:cs="Arial" w:hint="cs"/>
          <w:rtl/>
        </w:rPr>
        <w:t>يعمل</w:t>
      </w:r>
      <w:r>
        <w:rPr>
          <w:rtl/>
        </w:rPr>
        <w:t xml:space="preserve"> </w:t>
      </w:r>
      <w:r>
        <w:rPr>
          <w:rFonts w:ascii="Arial" w:hAnsi="Arial" w:cs="Arial" w:hint="cs"/>
          <w:rtl/>
        </w:rPr>
        <w:t>الأربعة</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شرٍّ،</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يعملون</w:t>
      </w:r>
      <w:r>
        <w:rPr>
          <w:rtl/>
        </w:rPr>
        <w:t xml:space="preserve"> </w:t>
      </w:r>
      <w:r>
        <w:rPr>
          <w:rFonts w:ascii="Arial" w:hAnsi="Arial" w:cs="Arial" w:hint="cs"/>
          <w:rtl/>
        </w:rPr>
        <w:t>شرًّا،</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الفرض</w:t>
      </w:r>
      <w:r>
        <w:rPr>
          <w:rtl/>
        </w:rPr>
        <w:t xml:space="preserve"> </w:t>
      </w:r>
      <w:r>
        <w:rPr>
          <w:rFonts w:ascii="Arial" w:hAnsi="Arial" w:cs="Arial" w:hint="cs"/>
          <w:rtl/>
        </w:rPr>
        <w:t>للبرهان</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خَلَتْ</w:t>
      </w:r>
      <w:r>
        <w:rPr>
          <w:rtl/>
        </w:rPr>
        <w:t> </w:t>
      </w:r>
      <w:r>
        <w:rPr>
          <w:rFonts w:ascii="Arial" w:hAnsi="Arial" w:cs="Arial" w:hint="cs"/>
          <w:rtl/>
        </w:rPr>
        <w:t>﴾</w:t>
      </w:r>
      <w:r>
        <w:rPr>
          <w:rtl/>
        </w:rPr>
        <w:t xml:space="preserve"> </w:t>
      </w:r>
      <w:r>
        <w:rPr>
          <w:rFonts w:ascii="Arial" w:hAnsi="Arial" w:cs="Arial" w:hint="cs"/>
          <w:rtl/>
        </w:rPr>
        <w:t>مضت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لَهَا</w:t>
      </w:r>
      <w:r>
        <w:rPr>
          <w:rtl/>
        </w:rPr>
        <w:t> </w:t>
      </w:r>
      <w:r>
        <w:rPr>
          <w:rFonts w:ascii="Arial" w:hAnsi="Arial" w:cs="Arial" w:hint="cs"/>
          <w:rtl/>
        </w:rPr>
        <w:t>﴾</w:t>
      </w:r>
      <w:r>
        <w:rPr>
          <w:rStyle w:val="bold"/>
          <w:rtl/>
        </w:rPr>
        <w:t xml:space="preserve"> </w:t>
      </w:r>
      <w:r>
        <w:rPr>
          <w:rFonts w:ascii="Arial" w:hAnsi="Arial" w:cs="Arial" w:hint="cs"/>
          <w:rtl/>
        </w:rPr>
        <w:t>لا</w:t>
      </w:r>
      <w:r>
        <w:rPr>
          <w:rtl/>
        </w:rPr>
        <w:t xml:space="preserve"> </w:t>
      </w:r>
      <w:r>
        <w:rPr>
          <w:rFonts w:ascii="Arial" w:hAnsi="Arial" w:cs="Arial" w:hint="cs"/>
          <w:rtl/>
        </w:rPr>
        <w:t>لغيرها</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كَسَبَتْ</w:t>
      </w:r>
      <w:r>
        <w:rPr>
          <w:rtl/>
        </w:rPr>
        <w:t> </w:t>
      </w:r>
      <w:r>
        <w:rPr>
          <w:rFonts w:ascii="Arial" w:hAnsi="Arial" w:cs="Arial" w:hint="cs"/>
          <w:rtl/>
        </w:rPr>
        <w:t>﴾</w:t>
      </w:r>
      <w:r>
        <w:rPr>
          <w:rtl/>
        </w:rPr>
        <w:t xml:space="preserve"> </w:t>
      </w:r>
      <w:r>
        <w:rPr>
          <w:rFonts w:ascii="Arial" w:hAnsi="Arial" w:cs="Arial" w:hint="cs"/>
          <w:rtl/>
        </w:rPr>
        <w:t>أجر</w:t>
      </w:r>
      <w:r>
        <w:rPr>
          <w:rtl/>
        </w:rPr>
        <w:t xml:space="preserve"> </w:t>
      </w:r>
      <w:r>
        <w:rPr>
          <w:rFonts w:ascii="Arial" w:hAnsi="Arial" w:cs="Arial" w:hint="cs"/>
          <w:rtl/>
        </w:rPr>
        <w:t>عملها،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وَلَكُم</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لغيركم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كَسَبْتُمْ</w:t>
      </w:r>
      <w:r>
        <w:rPr>
          <w:rtl/>
        </w:rPr>
        <w:t> </w:t>
      </w:r>
      <w:r>
        <w:rPr>
          <w:rFonts w:ascii="Arial" w:hAnsi="Arial" w:cs="Arial" w:hint="cs"/>
          <w:rtl/>
        </w:rPr>
        <w:t>﴾</w:t>
      </w:r>
      <w:r>
        <w:rPr>
          <w:rtl/>
        </w:rPr>
        <w:t xml:space="preserve"> </w:t>
      </w:r>
      <w:r>
        <w:rPr>
          <w:rFonts w:ascii="Arial" w:hAnsi="Arial" w:cs="Arial" w:hint="cs"/>
          <w:rtl/>
        </w:rPr>
        <w:t>ولهم</w:t>
      </w:r>
      <w:r>
        <w:rPr>
          <w:rtl/>
        </w:rPr>
        <w:t xml:space="preserve"> </w:t>
      </w:r>
      <w:r>
        <w:rPr>
          <w:rFonts w:ascii="Arial" w:hAnsi="Arial" w:cs="Arial" w:hint="cs"/>
          <w:rtl/>
        </w:rPr>
        <w:t>أو</w:t>
      </w:r>
      <w:r>
        <w:rPr>
          <w:rtl/>
        </w:rPr>
        <w:t xml:space="preserve"> </w:t>
      </w:r>
      <w:r>
        <w:rPr>
          <w:rFonts w:ascii="Arial" w:hAnsi="Arial" w:cs="Arial" w:hint="cs"/>
          <w:rtl/>
        </w:rPr>
        <w:t>لكم</w:t>
      </w:r>
      <w:r>
        <w:rPr>
          <w:rtl/>
        </w:rPr>
        <w:t xml:space="preserve"> </w:t>
      </w:r>
      <w:r>
        <w:rPr>
          <w:rFonts w:ascii="Arial" w:hAnsi="Arial" w:cs="Arial" w:hint="cs"/>
          <w:rtl/>
        </w:rPr>
        <w:t>ما</w:t>
      </w:r>
      <w:r>
        <w:rPr>
          <w:rtl/>
        </w:rPr>
        <w:t xml:space="preserve"> </w:t>
      </w:r>
      <w:r>
        <w:rPr>
          <w:rFonts w:ascii="Arial" w:hAnsi="Arial" w:cs="Arial" w:hint="cs"/>
          <w:rtl/>
        </w:rPr>
        <w:t>كسب</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لكم،</w:t>
      </w:r>
      <w:r>
        <w:rPr>
          <w:rtl/>
        </w:rPr>
        <w:t xml:space="preserve"> </w:t>
      </w:r>
      <w:r>
        <w:rPr>
          <w:rFonts w:ascii="Arial" w:hAnsi="Arial" w:cs="Arial" w:hint="cs"/>
          <w:rtl/>
        </w:rPr>
        <w:t>وحذف</w:t>
      </w:r>
      <w:r>
        <w:rPr>
          <w:rtl/>
        </w:rPr>
        <w:t xml:space="preserve"> </w:t>
      </w:r>
      <w:r>
        <w:rPr>
          <w:rFonts w:ascii="Arial" w:hAnsi="Arial" w:cs="Arial" w:hint="cs"/>
          <w:rtl/>
        </w:rPr>
        <w:t>ذلك</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وذلك</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يتصدَّق</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Arial" w:hAnsi="Arial" w:cs="Arial" w:hint="cs"/>
          <w:rtl/>
        </w:rPr>
        <w:t>يصلِّي</w:t>
      </w:r>
      <w:r>
        <w:rPr>
          <w:rtl/>
        </w:rPr>
        <w:t xml:space="preserve"> </w:t>
      </w:r>
      <w:r>
        <w:rPr>
          <w:rFonts w:ascii="Arial" w:hAnsi="Arial" w:cs="Arial" w:hint="cs"/>
          <w:rtl/>
        </w:rPr>
        <w:t>النَّفل</w:t>
      </w:r>
      <w:r>
        <w:rPr>
          <w:rtl/>
        </w:rPr>
        <w:t xml:space="preserve"> </w:t>
      </w:r>
      <w:r>
        <w:rPr>
          <w:rFonts w:ascii="Arial" w:hAnsi="Arial" w:cs="Arial" w:hint="cs"/>
          <w:rtl/>
        </w:rPr>
        <w:t>أو</w:t>
      </w:r>
      <w:r>
        <w:rPr>
          <w:rtl/>
        </w:rPr>
        <w:t xml:space="preserve"> </w:t>
      </w:r>
      <w:r>
        <w:rPr>
          <w:rFonts w:ascii="Arial" w:hAnsi="Arial" w:cs="Arial" w:hint="cs"/>
          <w:rtl/>
        </w:rPr>
        <w:t>يصومه</w:t>
      </w:r>
      <w:r>
        <w:rPr>
          <w:rtl/>
        </w:rPr>
        <w:t xml:space="preserve"> </w:t>
      </w:r>
      <w:r>
        <w:rPr>
          <w:rFonts w:ascii="Arial" w:hAnsi="Arial" w:cs="Arial" w:hint="cs"/>
          <w:rtl/>
        </w:rPr>
        <w:t>وينوي</w:t>
      </w:r>
      <w:r>
        <w:rPr>
          <w:rtl/>
        </w:rPr>
        <w:t xml:space="preserve"> </w:t>
      </w:r>
      <w:r>
        <w:rPr>
          <w:rFonts w:ascii="Arial" w:hAnsi="Arial" w:cs="Arial" w:hint="cs"/>
          <w:rtl/>
        </w:rPr>
        <w:t>بثوابه</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الأحياء</w:t>
      </w:r>
      <w:r>
        <w:rPr>
          <w:rtl/>
        </w:rPr>
        <w:t xml:space="preserve"> </w:t>
      </w:r>
      <w:r>
        <w:rPr>
          <w:rFonts w:ascii="Arial" w:hAnsi="Arial" w:cs="Arial" w:hint="cs"/>
          <w:rtl/>
        </w:rPr>
        <w:t>أو</w:t>
      </w:r>
      <w:r>
        <w:rPr>
          <w:rtl/>
        </w:rPr>
        <w:t xml:space="preserve"> </w:t>
      </w:r>
      <w:r>
        <w:rPr>
          <w:rFonts w:ascii="Arial" w:hAnsi="Arial" w:cs="Arial" w:hint="cs"/>
          <w:rtl/>
        </w:rPr>
        <w:t>الأموات،</w:t>
      </w:r>
      <w:r>
        <w:rPr>
          <w:rtl/>
        </w:rPr>
        <w:t xml:space="preserve"> </w:t>
      </w:r>
      <w:r>
        <w:rPr>
          <w:rFonts w:ascii="Arial" w:hAnsi="Arial" w:cs="Arial" w:hint="cs"/>
          <w:rtl/>
        </w:rPr>
        <w:t>وَأَمَّا</w:t>
      </w:r>
      <w:r>
        <w:rPr>
          <w:rtl/>
        </w:rPr>
        <w:t xml:space="preserve"> </w:t>
      </w:r>
      <w:r>
        <w:rPr>
          <w:rFonts w:ascii="Arial" w:hAnsi="Arial" w:cs="Arial" w:hint="cs"/>
          <w:rtl/>
        </w:rPr>
        <w:t>العلم</w:t>
      </w:r>
      <w:r>
        <w:rPr>
          <w:rtl/>
        </w:rPr>
        <w:t xml:space="preserve"> </w:t>
      </w:r>
      <w:r>
        <w:rPr>
          <w:rFonts w:ascii="Arial" w:hAnsi="Arial" w:cs="Arial" w:hint="cs"/>
          <w:rtl/>
        </w:rPr>
        <w:t>المنتفع</w:t>
      </w:r>
      <w:r>
        <w:rPr>
          <w:rtl/>
        </w:rPr>
        <w:t xml:space="preserve"> </w:t>
      </w:r>
      <w:r>
        <w:rPr>
          <w:rFonts w:ascii="Arial" w:hAnsi="Arial" w:cs="Arial" w:hint="cs"/>
          <w:rtl/>
        </w:rPr>
        <w:t>به</w:t>
      </w:r>
      <w:r>
        <w:rPr>
          <w:rtl/>
        </w:rPr>
        <w:t xml:space="preserve"> </w:t>
      </w:r>
      <w:r>
        <w:rPr>
          <w:rFonts w:ascii="Arial" w:hAnsi="Arial" w:cs="Arial" w:hint="cs"/>
          <w:rtl/>
        </w:rPr>
        <w:t>والصدقة</w:t>
      </w:r>
      <w:r>
        <w:rPr>
          <w:rtl/>
        </w:rPr>
        <w:t xml:space="preserve"> </w:t>
      </w:r>
      <w:r>
        <w:rPr>
          <w:rFonts w:ascii="Arial" w:hAnsi="Arial" w:cs="Arial" w:hint="cs"/>
          <w:rtl/>
        </w:rPr>
        <w:t>الجارية</w:t>
      </w:r>
      <w:r>
        <w:rPr>
          <w:rtl/>
        </w:rPr>
        <w:t xml:space="preserve"> </w:t>
      </w:r>
      <w:r>
        <w:rPr>
          <w:rFonts w:ascii="Arial" w:hAnsi="Arial" w:cs="Arial" w:hint="cs"/>
          <w:rtl/>
        </w:rPr>
        <w:t>فمن</w:t>
      </w:r>
      <w:r>
        <w:rPr>
          <w:rtl/>
        </w:rPr>
        <w:t xml:space="preserve"> </w:t>
      </w:r>
      <w:r>
        <w:rPr>
          <w:rFonts w:ascii="Arial" w:hAnsi="Arial" w:cs="Arial" w:hint="cs"/>
          <w:rtl/>
        </w:rPr>
        <w:t>كسب</w:t>
      </w:r>
      <w:r>
        <w:rPr>
          <w:rtl/>
        </w:rPr>
        <w:t xml:space="preserve"> </w:t>
      </w:r>
      <w:r>
        <w:rPr>
          <w:rFonts w:ascii="Arial" w:hAnsi="Arial" w:cs="Arial" w:hint="cs"/>
          <w:rtl/>
        </w:rPr>
        <w:t>الإنسان،</w:t>
      </w:r>
      <w:r>
        <w:rPr>
          <w:rtl/>
        </w:rPr>
        <w:t xml:space="preserve"> </w:t>
      </w:r>
      <w:r>
        <w:rPr>
          <w:rFonts w:ascii="Arial" w:hAnsi="Arial" w:cs="Arial" w:hint="cs"/>
          <w:rtl/>
        </w:rPr>
        <w:t>ومنفِّذ</w:t>
      </w:r>
      <w:r>
        <w:rPr>
          <w:rtl/>
        </w:rPr>
        <w:t xml:space="preserve"> </w:t>
      </w:r>
      <w:r>
        <w:rPr>
          <w:rFonts w:ascii="Arial" w:hAnsi="Arial" w:cs="Arial" w:hint="cs"/>
          <w:rtl/>
        </w:rPr>
        <w:t>ذلك</w:t>
      </w:r>
      <w:r>
        <w:rPr>
          <w:rtl/>
        </w:rPr>
        <w:t xml:space="preserve"> </w:t>
      </w:r>
      <w:r>
        <w:rPr>
          <w:rFonts w:ascii="Arial" w:hAnsi="Arial" w:cs="Arial" w:hint="cs"/>
          <w:rtl/>
        </w:rPr>
        <w:t>كوكيله</w:t>
      </w:r>
      <w:r>
        <w:rPr>
          <w:rtl/>
        </w:rPr>
        <w:t xml:space="preserve">. </w:t>
      </w:r>
      <w:r>
        <w:rPr>
          <w:rFonts w:ascii="Arial" w:hAnsi="Arial" w:cs="Arial" w:hint="cs"/>
          <w:rtl/>
        </w:rPr>
        <w:t>وولد</w:t>
      </w:r>
      <w:r>
        <w:rPr>
          <w:rtl/>
        </w:rPr>
        <w:t xml:space="preserve"> </w:t>
      </w:r>
      <w:r>
        <w:rPr>
          <w:rFonts w:ascii="Arial" w:hAnsi="Arial" w:cs="Arial" w:hint="cs"/>
          <w:rtl/>
        </w:rPr>
        <w:t>الرجل</w:t>
      </w:r>
      <w:r>
        <w:rPr>
          <w:rtl/>
        </w:rPr>
        <w:t xml:space="preserve"> </w:t>
      </w:r>
      <w:r>
        <w:rPr>
          <w:rFonts w:ascii="Arial" w:hAnsi="Arial" w:cs="Arial" w:hint="cs"/>
          <w:rtl/>
        </w:rPr>
        <w:t>من</w:t>
      </w:r>
      <w:r>
        <w:rPr>
          <w:rtl/>
        </w:rPr>
        <w:t xml:space="preserve"> </w:t>
      </w:r>
      <w:r>
        <w:rPr>
          <w:rFonts w:ascii="Arial" w:hAnsi="Arial" w:cs="Arial" w:hint="cs"/>
          <w:rtl/>
        </w:rPr>
        <w:t>كسبه</w:t>
      </w:r>
      <w:r>
        <w:rPr>
          <w:rtl/>
        </w:rPr>
        <w:t xml:space="preserve">. </w:t>
      </w:r>
      <w:r>
        <w:rPr>
          <w:rFonts w:ascii="Arial" w:hAnsi="Arial" w:cs="Arial" w:hint="cs"/>
          <w:rtl/>
        </w:rPr>
        <w:t>وقيل</w:t>
      </w:r>
      <w:r>
        <w:rPr>
          <w:rtl/>
        </w:rPr>
        <w:t xml:space="preserve">: </w:t>
      </w:r>
      <w:r>
        <w:rPr>
          <w:rFonts w:ascii="Arial" w:hAnsi="Arial" w:cs="Arial" w:hint="cs"/>
          <w:rtl/>
        </w:rPr>
        <w:t>يختصُّ</w:t>
      </w:r>
      <w:r>
        <w:rPr>
          <w:rtl/>
        </w:rPr>
        <w:t xml:space="preserve"> </w:t>
      </w:r>
      <w:r>
        <w:rPr>
          <w:rFonts w:ascii="Arial" w:hAnsi="Arial" w:cs="Arial" w:hint="cs"/>
          <w:rtl/>
        </w:rPr>
        <w:t>ذلك</w:t>
      </w:r>
      <w:r>
        <w:rPr>
          <w:rtl/>
        </w:rPr>
        <w:t xml:space="preserve"> </w:t>
      </w:r>
      <w:r>
        <w:rPr>
          <w:rFonts w:ascii="Arial" w:hAnsi="Arial" w:cs="Arial" w:hint="cs"/>
          <w:rtl/>
        </w:rPr>
        <w:t>بهذه</w:t>
      </w:r>
      <w:r>
        <w:rPr>
          <w:rtl/>
        </w:rPr>
        <w:t xml:space="preserve"> </w:t>
      </w:r>
      <w:r>
        <w:rPr>
          <w:rFonts w:ascii="Arial" w:hAnsi="Arial" w:cs="Arial" w:hint="cs"/>
          <w:rtl/>
        </w:rPr>
        <w:t>الأمَّة،</w:t>
      </w:r>
      <w:r>
        <w:rPr>
          <w:rtl/>
        </w:rPr>
        <w:t xml:space="preserve"> </w:t>
      </w:r>
      <w:r>
        <w:rPr>
          <w:rFonts w:ascii="Arial" w:hAnsi="Arial" w:cs="Arial" w:hint="cs"/>
          <w:rtl/>
        </w:rPr>
        <w:t>والخطاب</w:t>
      </w:r>
      <w:r>
        <w:rPr>
          <w:rtl/>
        </w:rPr>
        <w:t xml:space="preserve"> </w:t>
      </w:r>
      <w:r>
        <w:rPr>
          <w:rFonts w:ascii="Arial" w:hAnsi="Arial" w:cs="Arial" w:hint="cs"/>
          <w:rtl/>
        </w:rPr>
        <w:t>لليهود</w:t>
      </w:r>
      <w:r>
        <w:rPr>
          <w:rtl/>
        </w:rPr>
        <w:t>.</w:t>
      </w:r>
    </w:p>
    <w:p w:rsidR="00FD73EF" w:rsidRDefault="00FD73EF">
      <w:pPr>
        <w:pStyle w:val="textquran"/>
        <w:rPr>
          <w:rtl/>
        </w:rPr>
      </w:pPr>
      <w:r>
        <w:rPr>
          <w:rFonts w:ascii="Arial" w:hAnsi="Arial" w:cs="Arial" w:hint="cs"/>
          <w:rtl/>
        </w:rPr>
        <w:t>والمراد</w:t>
      </w:r>
      <w:r>
        <w:rPr>
          <w:rtl/>
        </w:rPr>
        <w:t xml:space="preserve">: </w:t>
      </w:r>
      <w:r>
        <w:rPr>
          <w:rFonts w:ascii="Arial" w:hAnsi="Arial" w:cs="Arial" w:hint="cs"/>
          <w:rtl/>
        </w:rPr>
        <w:t>الجزاء</w:t>
      </w:r>
      <w:r>
        <w:rPr>
          <w:rtl/>
        </w:rPr>
        <w:t xml:space="preserve"> </w:t>
      </w:r>
      <w:r>
        <w:rPr>
          <w:rFonts w:ascii="Arial" w:hAnsi="Arial" w:cs="Arial" w:hint="cs"/>
          <w:rtl/>
        </w:rPr>
        <w:t>بخير</w:t>
      </w:r>
      <w:r>
        <w:rPr>
          <w:rtl/>
        </w:rPr>
        <w:t xml:space="preserve"> </w:t>
      </w:r>
      <w:r>
        <w:rPr>
          <w:rFonts w:ascii="Arial" w:hAnsi="Arial" w:cs="Arial" w:hint="cs"/>
          <w:rtl/>
        </w:rPr>
        <w:t>أو</w:t>
      </w:r>
      <w:r>
        <w:rPr>
          <w:rtl/>
        </w:rPr>
        <w:t xml:space="preserve"> </w:t>
      </w:r>
      <w:r>
        <w:rPr>
          <w:rFonts w:ascii="Arial" w:hAnsi="Arial" w:cs="Arial" w:hint="cs"/>
          <w:rtl/>
        </w:rPr>
        <w:t>شرٍّ</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تُسْأَلُونَ</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شرٍّ،</w:t>
      </w:r>
      <w:r>
        <w:rPr>
          <w:rtl/>
        </w:rPr>
        <w:t xml:space="preserve"> </w:t>
      </w:r>
      <w:r>
        <w:rPr>
          <w:rFonts w:ascii="Arial" w:hAnsi="Arial" w:cs="Arial" w:hint="cs"/>
          <w:rtl/>
        </w:rPr>
        <w:t>ولا</w:t>
      </w:r>
      <w:r>
        <w:rPr>
          <w:rtl/>
        </w:rPr>
        <w:t xml:space="preserve"> </w:t>
      </w:r>
      <w:r>
        <w:rPr>
          <w:rFonts w:ascii="Arial" w:hAnsi="Arial" w:cs="Arial" w:hint="cs"/>
          <w:rtl/>
        </w:rPr>
        <w:t>يُسألون</w:t>
      </w:r>
      <w:r>
        <w:rPr>
          <w:rtl/>
        </w:rPr>
        <w:t xml:space="preserve"> </w:t>
      </w:r>
      <w:r>
        <w:rPr>
          <w:rFonts w:ascii="Arial" w:hAnsi="Arial" w:cs="Arial" w:hint="cs"/>
          <w:rtl/>
        </w:rPr>
        <w:t>عمَّا</w:t>
      </w:r>
      <w:r>
        <w:rPr>
          <w:rtl/>
        </w:rPr>
        <w:t xml:space="preserve"> </w:t>
      </w:r>
      <w:r>
        <w:rPr>
          <w:rFonts w:ascii="Arial" w:hAnsi="Arial" w:cs="Arial" w:hint="cs"/>
          <w:rtl/>
        </w:rPr>
        <w:t>كنتم</w:t>
      </w:r>
      <w:r>
        <w:rPr>
          <w:rtl/>
        </w:rPr>
        <w:t xml:space="preserve"> </w:t>
      </w:r>
      <w:r>
        <w:rPr>
          <w:rFonts w:ascii="Arial" w:hAnsi="Arial" w:cs="Arial" w:hint="cs"/>
          <w:rtl/>
        </w:rPr>
        <w:t>تعملون</w:t>
      </w:r>
      <w:r>
        <w:rPr>
          <w:rtl/>
        </w:rPr>
        <w:t>.</w:t>
      </w:r>
    </w:p>
    <w:p w:rsidR="00FD73EF" w:rsidRDefault="00FD73EF">
      <w:pPr>
        <w:pStyle w:val="textquran"/>
        <w:rPr>
          <w:w w:val="105"/>
          <w:rtl/>
        </w:rPr>
      </w:pPr>
      <w:r>
        <w:rPr>
          <w:rFonts w:ascii="Arial" w:hAnsi="Arial" w:cs="Arial" w:hint="cs"/>
          <w:w w:val="97"/>
          <w:rtl/>
        </w:rPr>
        <w:t>والسؤال</w:t>
      </w:r>
      <w:r>
        <w:rPr>
          <w:w w:val="97"/>
          <w:rtl/>
        </w:rPr>
        <w:t xml:space="preserve"> </w:t>
      </w:r>
      <w:r>
        <w:rPr>
          <w:rFonts w:ascii="Arial" w:hAnsi="Arial" w:cs="Arial" w:hint="cs"/>
          <w:w w:val="97"/>
          <w:rtl/>
        </w:rPr>
        <w:t>عبارة</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لازمه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المؤاخذة</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حقيقًا</w:t>
      </w:r>
      <w:r>
        <w:rPr>
          <w:w w:val="97"/>
          <w:rtl/>
        </w:rPr>
        <w:t xml:space="preserve"> </w:t>
      </w:r>
      <w:r>
        <w:rPr>
          <w:rFonts w:ascii="Arial" w:hAnsi="Arial" w:cs="Arial" w:hint="cs"/>
          <w:w w:val="97"/>
          <w:rtl/>
        </w:rPr>
        <w:t>فكيف</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توبيخ؟</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أبي</w:t>
      </w:r>
      <w:r>
        <w:rPr>
          <w:w w:val="97"/>
          <w:rtl/>
        </w:rPr>
        <w:t xml:space="preserve"> </w:t>
      </w:r>
      <w:r>
        <w:rPr>
          <w:rFonts w:ascii="Arial" w:hAnsi="Arial" w:cs="Arial" w:hint="cs"/>
          <w:w w:val="97"/>
          <w:rtl/>
        </w:rPr>
        <w:t>حاتم</w:t>
      </w:r>
      <w:r>
        <w:rPr>
          <w:w w:val="97"/>
          <w:rtl/>
        </w:rPr>
        <w:t xml:space="preserve"> </w:t>
      </w:r>
      <w:r>
        <w:rPr>
          <w:rFonts w:ascii="Arial" w:hAnsi="Arial" w:cs="Arial" w:hint="cs"/>
          <w:w w:val="97"/>
          <w:rtl/>
        </w:rPr>
        <w:t>مرسلاً</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قال</w:t>
      </w:r>
      <w:r>
        <w:rPr>
          <w:w w:val="97"/>
          <w:rtl/>
        </w:rPr>
        <w:t xml:space="preserve">: </w:t>
      </w:r>
      <w:r>
        <w:rPr>
          <w:rFonts w:ascii="Calibri" w:cs="Calibri" w:hint="cs"/>
          <w:w w:val="97"/>
          <w:rtl/>
        </w:rPr>
        <w:t>«</w:t>
      </w:r>
      <w:r>
        <w:rPr>
          <w:rStyle w:val="bold"/>
          <w:rFonts w:ascii="Arial" w:hAnsi="Arial" w:cs="Arial" w:hint="cs"/>
          <w:w w:val="97"/>
          <w:rtl/>
        </w:rPr>
        <w:t>يا</w:t>
      </w:r>
      <w:r>
        <w:rPr>
          <w:rStyle w:val="bold"/>
          <w:rFonts w:ascii="Calibri" w:cs="Calibri" w:hint="cs"/>
          <w:w w:val="97"/>
          <w:rtl/>
        </w:rPr>
        <w:t> </w:t>
      </w:r>
      <w:r>
        <w:rPr>
          <w:rStyle w:val="bold"/>
          <w:rFonts w:ascii="Arial" w:hAnsi="Arial" w:cs="Arial" w:hint="cs"/>
          <w:w w:val="97"/>
          <w:rtl/>
        </w:rPr>
        <w:t>معشر</w:t>
      </w:r>
      <w:r>
        <w:rPr>
          <w:rStyle w:val="bold"/>
          <w:w w:val="97"/>
          <w:rtl/>
        </w:rPr>
        <w:t xml:space="preserve"> </w:t>
      </w:r>
      <w:r>
        <w:rPr>
          <w:rStyle w:val="bold"/>
          <w:rFonts w:ascii="Arial" w:hAnsi="Arial" w:cs="Arial" w:hint="cs"/>
          <w:w w:val="97"/>
          <w:rtl/>
        </w:rPr>
        <w:t>قريش</w:t>
      </w:r>
      <w:r>
        <w:rPr>
          <w:rStyle w:val="bold"/>
          <w:w w:val="97"/>
          <w:rtl/>
        </w:rPr>
        <w:t xml:space="preserve"> </w:t>
      </w:r>
      <w:r>
        <w:rPr>
          <w:rStyle w:val="bold"/>
          <w:rFonts w:ascii="Arial" w:hAnsi="Arial" w:cs="Arial" w:hint="cs"/>
          <w:w w:val="97"/>
          <w:rtl/>
        </w:rPr>
        <w:t>إنَّ</w:t>
      </w:r>
      <w:r>
        <w:rPr>
          <w:rStyle w:val="bold"/>
          <w:w w:val="97"/>
          <w:rtl/>
        </w:rPr>
        <w:t xml:space="preserve"> </w:t>
      </w:r>
      <w:r>
        <w:rPr>
          <w:rStyle w:val="bold"/>
          <w:rFonts w:ascii="Arial" w:hAnsi="Arial" w:cs="Arial" w:hint="cs"/>
          <w:w w:val="97"/>
          <w:rtl/>
        </w:rPr>
        <w:t>أولى</w:t>
      </w:r>
      <w:r>
        <w:rPr>
          <w:rStyle w:val="bold"/>
          <w:w w:val="97"/>
          <w:rtl/>
        </w:rPr>
        <w:t xml:space="preserve"> </w:t>
      </w:r>
      <w:r>
        <w:rPr>
          <w:rStyle w:val="bold"/>
          <w:rFonts w:ascii="Arial" w:hAnsi="Arial" w:cs="Arial" w:hint="cs"/>
          <w:w w:val="97"/>
          <w:rtl/>
        </w:rPr>
        <w:t>الناس</w:t>
      </w:r>
      <w:r>
        <w:rPr>
          <w:rStyle w:val="bold"/>
          <w:w w:val="97"/>
          <w:rtl/>
        </w:rPr>
        <w:t xml:space="preserve"> </w:t>
      </w:r>
      <w:r>
        <w:rPr>
          <w:rStyle w:val="bold"/>
          <w:rFonts w:ascii="Arial" w:hAnsi="Arial" w:cs="Arial" w:hint="cs"/>
          <w:w w:val="97"/>
          <w:rtl/>
        </w:rPr>
        <w:t>بالنبيء</w:t>
      </w:r>
      <w:r>
        <w:rPr>
          <w:rStyle w:val="bold"/>
          <w:w w:val="97"/>
          <w:rtl/>
        </w:rPr>
        <w:t xml:space="preserve"> </w:t>
      </w:r>
      <w:r>
        <w:rPr>
          <w:rStyle w:val="bold"/>
          <w:rFonts w:ascii="Arial" w:hAnsi="Arial" w:cs="Arial" w:hint="cs"/>
          <w:w w:val="97"/>
          <w:rtl/>
        </w:rPr>
        <w:t>المتَّقون</w:t>
      </w:r>
      <w:r>
        <w:rPr>
          <w:rStyle w:val="bold"/>
          <w:w w:val="97"/>
          <w:rtl/>
        </w:rPr>
        <w:t xml:space="preserve"> </w:t>
      </w:r>
      <w:r>
        <w:rPr>
          <w:rStyle w:val="bold"/>
          <w:rFonts w:ascii="Arial" w:hAnsi="Arial" w:cs="Arial" w:hint="cs"/>
          <w:w w:val="97"/>
          <w:rtl/>
        </w:rPr>
        <w:t>فكونوا</w:t>
      </w:r>
      <w:r>
        <w:rPr>
          <w:rStyle w:val="bold"/>
          <w:w w:val="97"/>
          <w:rtl/>
        </w:rPr>
        <w:t xml:space="preserve"> </w:t>
      </w:r>
      <w:r>
        <w:rPr>
          <w:rStyle w:val="bold"/>
          <w:rFonts w:ascii="Arial" w:hAnsi="Arial" w:cs="Arial" w:hint="cs"/>
          <w:w w:val="97"/>
          <w:rtl/>
        </w:rPr>
        <w:t>بسبيل</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ذلك،</w:t>
      </w:r>
      <w:r>
        <w:rPr>
          <w:rStyle w:val="bold"/>
          <w:w w:val="97"/>
          <w:rtl/>
        </w:rPr>
        <w:t xml:space="preserve"> </w:t>
      </w:r>
      <w:r>
        <w:rPr>
          <w:rStyle w:val="bold"/>
          <w:rFonts w:ascii="Arial" w:hAnsi="Arial" w:cs="Arial" w:hint="cs"/>
          <w:w w:val="97"/>
          <w:rtl/>
        </w:rPr>
        <w:t>فانظروا</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يلقاني</w:t>
      </w:r>
      <w:r>
        <w:rPr>
          <w:rStyle w:val="bold"/>
          <w:w w:val="97"/>
          <w:rtl/>
        </w:rPr>
        <w:t xml:space="preserve"> </w:t>
      </w:r>
      <w:r>
        <w:rPr>
          <w:rStyle w:val="bold"/>
          <w:rFonts w:ascii="Arial" w:hAnsi="Arial" w:cs="Arial" w:hint="cs"/>
          <w:w w:val="97"/>
          <w:rtl/>
        </w:rPr>
        <w:t>الناس</w:t>
      </w:r>
      <w:r>
        <w:rPr>
          <w:rStyle w:val="bold"/>
          <w:w w:val="97"/>
          <w:rtl/>
        </w:rPr>
        <w:t xml:space="preserve"> </w:t>
      </w:r>
      <w:r>
        <w:rPr>
          <w:rStyle w:val="bold"/>
          <w:rFonts w:ascii="Arial" w:hAnsi="Arial" w:cs="Arial" w:hint="cs"/>
          <w:w w:val="97"/>
          <w:rtl/>
        </w:rPr>
        <w:t>يحملون</w:t>
      </w:r>
      <w:r>
        <w:rPr>
          <w:rStyle w:val="bold"/>
          <w:w w:val="97"/>
          <w:rtl/>
        </w:rPr>
        <w:t xml:space="preserve"> </w:t>
      </w:r>
      <w:r>
        <w:rPr>
          <w:rStyle w:val="bold"/>
          <w:rFonts w:ascii="Arial" w:hAnsi="Arial" w:cs="Arial" w:hint="cs"/>
          <w:w w:val="97"/>
          <w:rtl/>
        </w:rPr>
        <w:t>الأعمال</w:t>
      </w:r>
      <w:r>
        <w:rPr>
          <w:rStyle w:val="bold"/>
          <w:w w:val="97"/>
          <w:rtl/>
        </w:rPr>
        <w:t xml:space="preserve"> </w:t>
      </w:r>
      <w:r>
        <w:rPr>
          <w:rStyle w:val="bold"/>
          <w:rFonts w:ascii="Arial" w:hAnsi="Arial" w:cs="Arial" w:hint="cs"/>
          <w:w w:val="97"/>
          <w:rtl/>
        </w:rPr>
        <w:t>الصالحة</w:t>
      </w:r>
      <w:r>
        <w:rPr>
          <w:rStyle w:val="bold"/>
          <w:w w:val="97"/>
          <w:rtl/>
        </w:rPr>
        <w:t xml:space="preserve"> </w:t>
      </w:r>
      <w:r>
        <w:rPr>
          <w:rStyle w:val="bold"/>
          <w:rFonts w:ascii="Arial" w:hAnsi="Arial" w:cs="Arial" w:hint="cs"/>
          <w:w w:val="97"/>
          <w:rtl/>
        </w:rPr>
        <w:t>وتلقوني</w:t>
      </w:r>
      <w:r>
        <w:rPr>
          <w:rStyle w:val="bold"/>
          <w:w w:val="97"/>
          <w:rtl/>
        </w:rPr>
        <w:t xml:space="preserve"> </w:t>
      </w:r>
      <w:r>
        <w:rPr>
          <w:rStyle w:val="bold"/>
          <w:rFonts w:ascii="Arial" w:hAnsi="Arial" w:cs="Arial" w:hint="cs"/>
          <w:w w:val="97"/>
          <w:rtl/>
        </w:rPr>
        <w:t>بالدنيا</w:t>
      </w:r>
      <w:r>
        <w:rPr>
          <w:rStyle w:val="bold"/>
          <w:w w:val="97"/>
          <w:rtl/>
        </w:rPr>
        <w:t xml:space="preserve"> </w:t>
      </w:r>
      <w:r>
        <w:rPr>
          <w:rStyle w:val="bold"/>
          <w:rFonts w:ascii="Arial" w:hAnsi="Arial" w:cs="Arial" w:hint="cs"/>
          <w:w w:val="97"/>
          <w:rtl/>
        </w:rPr>
        <w:t>تجمعونها</w:t>
      </w:r>
      <w:r>
        <w:rPr>
          <w:rStyle w:val="bold"/>
          <w:w w:val="97"/>
          <w:rtl/>
        </w:rPr>
        <w:t xml:space="preserve"> </w:t>
      </w:r>
      <w:r>
        <w:rPr>
          <w:rStyle w:val="bold"/>
          <w:rFonts w:ascii="Arial" w:hAnsi="Arial" w:cs="Arial" w:hint="cs"/>
          <w:w w:val="97"/>
          <w:rtl/>
        </w:rPr>
        <w:t>فأصدُّ</w:t>
      </w:r>
      <w:r>
        <w:rPr>
          <w:rStyle w:val="bold"/>
          <w:w w:val="97"/>
          <w:rtl/>
        </w:rPr>
        <w:t xml:space="preserve"> </w:t>
      </w:r>
      <w:r>
        <w:rPr>
          <w:rStyle w:val="bold"/>
          <w:rFonts w:ascii="Arial" w:hAnsi="Arial" w:cs="Arial" w:hint="cs"/>
          <w:w w:val="97"/>
          <w:rtl/>
        </w:rPr>
        <w:t>عنكم</w:t>
      </w:r>
      <w:r>
        <w:rPr>
          <w:rStyle w:val="bold"/>
          <w:w w:val="97"/>
          <w:rtl/>
        </w:rPr>
        <w:t xml:space="preserve"> </w:t>
      </w:r>
      <w:r>
        <w:rPr>
          <w:rStyle w:val="bold"/>
          <w:rFonts w:ascii="Arial" w:hAnsi="Arial" w:cs="Arial" w:hint="cs"/>
          <w:w w:val="97"/>
          <w:rtl/>
        </w:rPr>
        <w:t>بوجهي</w:t>
      </w:r>
      <w:r>
        <w:rPr>
          <w:w w:val="97"/>
          <w:rtl/>
        </w:rPr>
        <w:t>»</w:t>
      </w:r>
      <w:r>
        <w:rPr>
          <w:color w:val="008751"/>
          <w:w w:val="97"/>
          <w:vertAlign w:val="superscript"/>
          <w:rtl/>
        </w:rPr>
        <w:footnoteReference w:id="132"/>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معناه</w:t>
      </w:r>
      <w:r>
        <w:rPr>
          <w:w w:val="97"/>
          <w:rtl/>
        </w:rPr>
        <w:t xml:space="preserve"> </w:t>
      </w:r>
      <w:r>
        <w:rPr>
          <w:rFonts w:ascii="Arial" w:hAnsi="Arial" w:cs="Arial" w:hint="cs"/>
          <w:w w:val="105"/>
          <w:rtl/>
        </w:rPr>
        <w:t>ما</w:t>
      </w:r>
      <w:r>
        <w:rPr>
          <w:w w:val="105"/>
          <w:rtl/>
        </w:rPr>
        <w:t xml:space="preserve"> </w:t>
      </w:r>
      <w:r>
        <w:rPr>
          <w:rFonts w:ascii="Arial" w:hAnsi="Arial" w:cs="Arial" w:hint="cs"/>
          <w:w w:val="105"/>
          <w:rtl/>
        </w:rPr>
        <w:t>روي</w:t>
      </w:r>
      <w:r>
        <w:rPr>
          <w:w w:val="105"/>
          <w:rtl/>
        </w:rPr>
        <w:t xml:space="preserve">: </w:t>
      </w:r>
      <w:r>
        <w:rPr>
          <w:rFonts w:ascii="Calibri" w:cs="Calibri" w:hint="cs"/>
          <w:w w:val="105"/>
          <w:rtl/>
        </w:rPr>
        <w:t>«</w:t>
      </w:r>
      <w:r>
        <w:rPr>
          <w:rStyle w:val="bold"/>
          <w:rFonts w:ascii="Arial" w:hAnsi="Arial" w:cs="Arial" w:hint="cs"/>
          <w:w w:val="105"/>
          <w:rtl/>
        </w:rPr>
        <w:t>يا</w:t>
      </w:r>
      <w:r>
        <w:rPr>
          <w:rStyle w:val="bold"/>
          <w:rFonts w:ascii="Calibri" w:cs="Calibri" w:hint="cs"/>
          <w:w w:val="105"/>
          <w:rtl/>
        </w:rPr>
        <w:t> </w:t>
      </w:r>
      <w:r>
        <w:rPr>
          <w:rStyle w:val="bold"/>
          <w:rFonts w:ascii="Arial" w:hAnsi="Arial" w:cs="Arial" w:hint="cs"/>
          <w:w w:val="105"/>
          <w:rtl/>
        </w:rPr>
        <w:t>بني</w:t>
      </w:r>
      <w:r>
        <w:rPr>
          <w:rStyle w:val="bold"/>
          <w:w w:val="105"/>
          <w:rtl/>
        </w:rPr>
        <w:t xml:space="preserve"> </w:t>
      </w:r>
      <w:r>
        <w:rPr>
          <w:rStyle w:val="bold"/>
          <w:rFonts w:ascii="Arial" w:hAnsi="Arial" w:cs="Arial" w:hint="cs"/>
          <w:w w:val="105"/>
          <w:rtl/>
        </w:rPr>
        <w:t>هاشم</w:t>
      </w:r>
      <w:r>
        <w:rPr>
          <w:rStyle w:val="bold"/>
          <w:w w:val="105"/>
          <w:rtl/>
        </w:rPr>
        <w:t xml:space="preserve">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يأتيني</w:t>
      </w:r>
      <w:r>
        <w:rPr>
          <w:rStyle w:val="bold"/>
          <w:w w:val="105"/>
          <w:rtl/>
        </w:rPr>
        <w:t xml:space="preserve"> </w:t>
      </w:r>
      <w:r>
        <w:rPr>
          <w:rStyle w:val="bold"/>
          <w:rFonts w:ascii="Arial" w:hAnsi="Arial" w:cs="Arial" w:hint="cs"/>
          <w:w w:val="105"/>
          <w:rtl/>
        </w:rPr>
        <w:t>الناس</w:t>
      </w:r>
      <w:r>
        <w:rPr>
          <w:rStyle w:val="bold"/>
          <w:w w:val="105"/>
          <w:rtl/>
        </w:rPr>
        <w:t xml:space="preserve"> </w:t>
      </w:r>
      <w:r>
        <w:rPr>
          <w:rStyle w:val="bold"/>
          <w:rFonts w:ascii="Arial" w:hAnsi="Arial" w:cs="Arial" w:hint="cs"/>
          <w:w w:val="105"/>
          <w:rtl/>
        </w:rPr>
        <w:t>بأعمالهم</w:t>
      </w:r>
      <w:r>
        <w:rPr>
          <w:rStyle w:val="bold"/>
          <w:w w:val="105"/>
          <w:rtl/>
        </w:rPr>
        <w:t xml:space="preserve"> </w:t>
      </w:r>
      <w:r>
        <w:rPr>
          <w:rStyle w:val="bold"/>
          <w:rFonts w:ascii="Arial" w:hAnsi="Arial" w:cs="Arial" w:hint="cs"/>
          <w:w w:val="105"/>
          <w:rtl/>
        </w:rPr>
        <w:t>وتأتوني</w:t>
      </w:r>
      <w:r>
        <w:rPr>
          <w:rStyle w:val="bold"/>
          <w:w w:val="105"/>
          <w:rtl/>
        </w:rPr>
        <w:t xml:space="preserve"> </w:t>
      </w:r>
      <w:r>
        <w:rPr>
          <w:rStyle w:val="bold"/>
          <w:rFonts w:ascii="Arial" w:hAnsi="Arial" w:cs="Arial" w:hint="cs"/>
          <w:w w:val="105"/>
          <w:rtl/>
        </w:rPr>
        <w:t>بأنسابكم</w:t>
      </w:r>
      <w:r>
        <w:rPr>
          <w:w w:val="105"/>
          <w:rtl/>
        </w:rPr>
        <w:t>»</w:t>
      </w:r>
      <w:r>
        <w:rPr>
          <w:color w:val="008751"/>
          <w:w w:val="105"/>
          <w:vertAlign w:val="superscript"/>
          <w:rtl/>
        </w:rPr>
        <w:footnoteReference w:id="133"/>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تُسألون</w:t>
      </w:r>
      <w:r>
        <w:rPr>
          <w:w w:val="105"/>
          <w:rtl/>
        </w:rPr>
        <w:t xml:space="preserve"> </w:t>
      </w:r>
      <w:r>
        <w:rPr>
          <w:rFonts w:ascii="Arial" w:hAnsi="Arial" w:cs="Arial" w:hint="cs"/>
          <w:w w:val="105"/>
          <w:rtl/>
        </w:rPr>
        <w:t>عمَّا</w:t>
      </w:r>
      <w:r>
        <w:rPr>
          <w:w w:val="105"/>
          <w:rtl/>
        </w:rPr>
        <w:t xml:space="preserve"> </w:t>
      </w:r>
      <w:r>
        <w:rPr>
          <w:rFonts w:ascii="Arial" w:hAnsi="Arial" w:cs="Arial" w:hint="cs"/>
          <w:w w:val="105"/>
          <w:rtl/>
        </w:rPr>
        <w:t>يعمل</w:t>
      </w:r>
      <w:r>
        <w:rPr>
          <w:w w:val="105"/>
          <w:rtl/>
        </w:rPr>
        <w:t xml:space="preserve"> </w:t>
      </w:r>
      <w:r>
        <w:rPr>
          <w:rFonts w:ascii="Arial" w:hAnsi="Arial" w:cs="Arial" w:hint="cs"/>
          <w:w w:val="105"/>
          <w:rtl/>
        </w:rPr>
        <w:t>هؤلاء</w:t>
      </w:r>
      <w:r>
        <w:rPr>
          <w:w w:val="105"/>
          <w:rtl/>
        </w:rPr>
        <w:t xml:space="preserve"> </w:t>
      </w:r>
      <w:r>
        <w:rPr>
          <w:rFonts w:ascii="Arial" w:hAnsi="Arial" w:cs="Arial" w:hint="cs"/>
          <w:w w:val="105"/>
          <w:rtl/>
        </w:rPr>
        <w:t>الأنبياء</w:t>
      </w:r>
      <w:r>
        <w:rPr>
          <w:w w:val="105"/>
          <w:rtl/>
        </w:rPr>
        <w:t xml:space="preserve"> </w:t>
      </w:r>
      <w:r>
        <w:rPr>
          <w:rFonts w:ascii="Arial" w:hAnsi="Arial" w:cs="Arial" w:hint="cs"/>
          <w:w w:val="105"/>
          <w:rtl/>
        </w:rPr>
        <w:t>قبلكم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الشرائع،</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عمَّا</w:t>
      </w:r>
      <w:r>
        <w:rPr>
          <w:w w:val="105"/>
          <w:rtl/>
        </w:rPr>
        <w:t xml:space="preserve"> </w:t>
      </w:r>
      <w:r>
        <w:rPr>
          <w:rFonts w:ascii="Arial" w:hAnsi="Arial" w:cs="Arial" w:hint="cs"/>
          <w:w w:val="105"/>
          <w:rtl/>
        </w:rPr>
        <w:t>يعمل</w:t>
      </w:r>
      <w:r>
        <w:rPr>
          <w:w w:val="105"/>
          <w:rtl/>
        </w:rPr>
        <w:t xml:space="preserve"> </w:t>
      </w:r>
      <w:r>
        <w:rPr>
          <w:rFonts w:ascii="Arial" w:hAnsi="Arial" w:cs="Arial" w:hint="cs"/>
          <w:w w:val="105"/>
          <w:rtl/>
        </w:rPr>
        <w:t>نبيئكم</w:t>
      </w:r>
      <w:r>
        <w:rPr>
          <w:w w:val="105"/>
          <w:rtl/>
        </w:rPr>
        <w:t xml:space="preserve"> </w:t>
      </w:r>
      <w:r>
        <w:rPr>
          <w:rFonts w:ascii="Arial" w:hAnsi="Arial" w:cs="Arial" w:hint="cs"/>
          <w:w w:val="105"/>
          <w:rtl/>
        </w:rPr>
        <w:t>محمَّد</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وَقَالُواْ</w:t>
      </w:r>
      <w:r>
        <w:rPr>
          <w:rStyle w:val="bold"/>
          <w:rtl/>
        </w:rPr>
        <w:t xml:space="preserve"> </w:t>
      </w:r>
      <w:r>
        <w:rPr>
          <w:rStyle w:val="bold"/>
          <w:rFonts w:ascii="Arial" w:hAnsi="Arial" w:cs="Arial" w:hint="cs"/>
          <w:rtl/>
        </w:rPr>
        <w:t>كُونُواْ</w:t>
      </w:r>
      <w:r>
        <w:rPr>
          <w:rStyle w:val="bold"/>
          <w:rtl/>
        </w:rPr>
        <w:t xml:space="preserve"> </w:t>
      </w:r>
      <w:r>
        <w:rPr>
          <w:rStyle w:val="bold"/>
          <w:rFonts w:ascii="Arial" w:hAnsi="Arial" w:cs="Arial" w:hint="cs"/>
          <w:rtl/>
        </w:rPr>
        <w:t>هُودًا</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نَصَارَى</w:t>
      </w:r>
      <w:r>
        <w:rPr>
          <w:rStyle w:val="bold"/>
          <w:rtl/>
        </w:rPr>
        <w:t xml:space="preserve"> </w:t>
      </w:r>
      <w:r>
        <w:rPr>
          <w:rStyle w:val="bold"/>
          <w:rFonts w:ascii="Arial" w:hAnsi="Arial" w:cs="Arial" w:hint="cs"/>
          <w:rtl/>
        </w:rPr>
        <w:t>تَهْتَدُواْ</w:t>
      </w:r>
      <w:r>
        <w:rPr>
          <w:rtl/>
        </w:rPr>
        <w:t> </w:t>
      </w:r>
      <w:r>
        <w:rPr>
          <w:rFonts w:ascii="Arial" w:hAnsi="Arial" w:cs="Arial" w:hint="cs"/>
          <w:rtl/>
        </w:rPr>
        <w:t>﴾</w:t>
      </w:r>
      <w:r>
        <w:rPr>
          <w:rtl/>
        </w:rPr>
        <w:t xml:space="preserve"> </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للتفصيل،</w:t>
      </w:r>
      <w:r>
        <w:rPr>
          <w:rtl/>
        </w:rPr>
        <w:t xml:space="preserve"> </w:t>
      </w:r>
      <w:r>
        <w:rPr>
          <w:rFonts w:ascii="Arial" w:hAnsi="Arial" w:cs="Arial" w:hint="cs"/>
          <w:rtl/>
        </w:rPr>
        <w:t>قالت</w:t>
      </w:r>
      <w:r>
        <w:rPr>
          <w:rtl/>
        </w:rPr>
        <w:t xml:space="preserve"> </w:t>
      </w:r>
      <w:r>
        <w:rPr>
          <w:rFonts w:ascii="Arial" w:hAnsi="Arial" w:cs="Arial" w:hint="cs"/>
          <w:rtl/>
        </w:rPr>
        <w:t>يهود</w:t>
      </w:r>
      <w:r>
        <w:rPr>
          <w:rtl/>
        </w:rPr>
        <w:t xml:space="preserve"> </w:t>
      </w:r>
      <w:r>
        <w:rPr>
          <w:rFonts w:ascii="Arial" w:hAnsi="Arial" w:cs="Arial" w:hint="cs"/>
          <w:rtl/>
        </w:rPr>
        <w:t>المدينة</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الأشرف،</w:t>
      </w:r>
      <w:r>
        <w:rPr>
          <w:rtl/>
        </w:rPr>
        <w:t xml:space="preserve"> </w:t>
      </w:r>
      <w:r>
        <w:rPr>
          <w:rFonts w:ascii="Arial" w:hAnsi="Arial" w:cs="Arial" w:hint="cs"/>
          <w:rtl/>
        </w:rPr>
        <w:t>ومالك</w:t>
      </w:r>
      <w:r>
        <w:rPr>
          <w:rFonts w:ascii="Calibri" w:cs="Calibri" w:hint="cs"/>
          <w:rtl/>
        </w:rPr>
        <w:t> </w:t>
      </w:r>
      <w:r>
        <w:rPr>
          <w:rFonts w:ascii="Arial" w:hAnsi="Arial" w:cs="Arial" w:hint="cs"/>
          <w:rtl/>
        </w:rPr>
        <w:t>بن</w:t>
      </w:r>
      <w:r>
        <w:rPr>
          <w:rtl/>
        </w:rPr>
        <w:t xml:space="preserve"> </w:t>
      </w:r>
      <w:r>
        <w:rPr>
          <w:rFonts w:ascii="Arial" w:hAnsi="Arial" w:cs="Arial" w:hint="cs"/>
          <w:rtl/>
        </w:rPr>
        <w:t>الصيف،</w:t>
      </w:r>
      <w:r>
        <w:rPr>
          <w:rtl/>
        </w:rPr>
        <w:t xml:space="preserve"> </w:t>
      </w:r>
      <w:r>
        <w:rPr>
          <w:rFonts w:ascii="Arial" w:hAnsi="Arial" w:cs="Arial" w:hint="cs"/>
          <w:rtl/>
        </w:rPr>
        <w:t>ووهب</w:t>
      </w:r>
      <w:r>
        <w:rPr>
          <w:rFonts w:ascii="Calibri" w:cs="Calibri" w:hint="cs"/>
          <w:rtl/>
        </w:rPr>
        <w:t> </w:t>
      </w:r>
      <w:r>
        <w:rPr>
          <w:rFonts w:ascii="Arial" w:hAnsi="Arial" w:cs="Arial" w:hint="cs"/>
          <w:rtl/>
        </w:rPr>
        <w:t>بن</w:t>
      </w:r>
      <w:r>
        <w:rPr>
          <w:rtl/>
        </w:rPr>
        <w:t xml:space="preserve"> </w:t>
      </w:r>
      <w:r>
        <w:rPr>
          <w:rFonts w:ascii="Arial" w:hAnsi="Arial" w:cs="Arial" w:hint="cs"/>
          <w:rtl/>
        </w:rPr>
        <w:t>يهوذا،</w:t>
      </w:r>
      <w:r>
        <w:rPr>
          <w:rtl/>
        </w:rPr>
        <w:t xml:space="preserve"> </w:t>
      </w:r>
      <w:r>
        <w:rPr>
          <w:rFonts w:ascii="Arial" w:hAnsi="Arial" w:cs="Arial" w:hint="cs"/>
          <w:rtl/>
        </w:rPr>
        <w:t>وأبو</w:t>
      </w:r>
      <w:r>
        <w:rPr>
          <w:rtl/>
        </w:rPr>
        <w:t xml:space="preserve"> </w:t>
      </w:r>
      <w:r>
        <w:rPr>
          <w:rFonts w:ascii="Arial" w:hAnsi="Arial" w:cs="Arial" w:hint="cs"/>
          <w:rtl/>
        </w:rPr>
        <w:t>يسار</w:t>
      </w:r>
      <w:r>
        <w:rPr>
          <w:rFonts w:ascii="Calibri" w:cs="Calibri" w:hint="cs"/>
          <w:rtl/>
        </w:rPr>
        <w:t> </w:t>
      </w:r>
      <w:r>
        <w:rPr>
          <w:rFonts w:ascii="Arial" w:hAnsi="Arial" w:cs="Arial" w:hint="cs"/>
          <w:rtl/>
        </w:rPr>
        <w:t>بن</w:t>
      </w:r>
      <w:r>
        <w:rPr>
          <w:rtl/>
        </w:rPr>
        <w:t xml:space="preserve"> </w:t>
      </w:r>
      <w:r>
        <w:rPr>
          <w:rFonts w:ascii="Arial" w:hAnsi="Arial" w:cs="Arial" w:hint="cs"/>
          <w:rtl/>
        </w:rPr>
        <w:t>أحطب،</w:t>
      </w:r>
      <w:r>
        <w:rPr>
          <w:rtl/>
        </w:rPr>
        <w:t xml:space="preserve"> </w:t>
      </w:r>
      <w:r>
        <w:rPr>
          <w:rFonts w:ascii="Arial" w:hAnsi="Arial" w:cs="Arial" w:hint="cs"/>
          <w:rtl/>
        </w:rPr>
        <w:t>وعبد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صوريا</w:t>
      </w:r>
      <w:r>
        <w:rPr>
          <w:rtl/>
        </w:rPr>
        <w:t xml:space="preserve"> </w:t>
      </w:r>
      <w:r>
        <w:rPr>
          <w:rFonts w:ascii="Arial" w:hAnsi="Arial" w:cs="Arial" w:hint="cs"/>
          <w:rtl/>
        </w:rPr>
        <w:t>الأعور،</w:t>
      </w:r>
      <w:r>
        <w:rPr>
          <w:rtl/>
        </w:rPr>
        <w:t xml:space="preserve"> </w:t>
      </w:r>
      <w:r>
        <w:rPr>
          <w:rFonts w:ascii="Arial" w:hAnsi="Arial" w:cs="Arial" w:hint="cs"/>
          <w:rtl/>
        </w:rPr>
        <w:t>وهم</w:t>
      </w:r>
      <w:r>
        <w:rPr>
          <w:rtl/>
        </w:rPr>
        <w:t xml:space="preserve"> </w:t>
      </w:r>
      <w:r>
        <w:rPr>
          <w:rFonts w:ascii="Arial" w:hAnsi="Arial" w:cs="Arial" w:hint="cs"/>
          <w:rtl/>
        </w:rPr>
        <w:t>رؤساء</w:t>
      </w:r>
      <w:r>
        <w:rPr>
          <w:rtl/>
        </w:rPr>
        <w:t xml:space="preserve"> </w:t>
      </w:r>
      <w:r>
        <w:rPr>
          <w:rFonts w:ascii="Arial" w:hAnsi="Arial" w:cs="Arial" w:hint="cs"/>
          <w:rtl/>
        </w:rPr>
        <w:t>يهود</w:t>
      </w:r>
      <w:r>
        <w:rPr>
          <w:rtl/>
        </w:rPr>
        <w:t xml:space="preserve"> </w:t>
      </w:r>
      <w:r>
        <w:rPr>
          <w:rFonts w:ascii="Arial" w:hAnsi="Arial" w:cs="Arial" w:hint="cs"/>
          <w:rtl/>
        </w:rPr>
        <w:t>المدينة،</w:t>
      </w:r>
      <w:r>
        <w:rPr>
          <w:rtl/>
        </w:rPr>
        <w:t xml:space="preserve"> </w:t>
      </w:r>
      <w:r>
        <w:rPr>
          <w:rFonts w:ascii="Arial" w:hAnsi="Arial" w:cs="Arial" w:hint="cs"/>
          <w:rtl/>
        </w:rPr>
        <w:t>للمسلمين</w:t>
      </w:r>
      <w:r>
        <w:rPr>
          <w:rtl/>
        </w:rPr>
        <w:t xml:space="preserve">: </w:t>
      </w:r>
      <w:r>
        <w:rPr>
          <w:rFonts w:ascii="Arial" w:hAnsi="Arial" w:cs="Arial" w:hint="cs"/>
          <w:rtl/>
        </w:rPr>
        <w:t>كونوا</w:t>
      </w:r>
      <w:r>
        <w:rPr>
          <w:rtl/>
        </w:rPr>
        <w:t xml:space="preserve"> </w:t>
      </w:r>
      <w:r>
        <w:rPr>
          <w:rFonts w:ascii="Arial" w:hAnsi="Arial" w:cs="Arial" w:hint="cs"/>
          <w:rtl/>
        </w:rPr>
        <w:t>هودًا</w:t>
      </w:r>
      <w:r>
        <w:rPr>
          <w:rtl/>
        </w:rPr>
        <w:t xml:space="preserve"> </w:t>
      </w:r>
      <w:r>
        <w:rPr>
          <w:rFonts w:ascii="Arial" w:hAnsi="Arial" w:cs="Arial" w:hint="cs"/>
          <w:rtl/>
        </w:rPr>
        <w:t>تهتدوا،</w:t>
      </w:r>
      <w:r>
        <w:rPr>
          <w:rtl/>
        </w:rPr>
        <w:t xml:space="preserve"> </w:t>
      </w:r>
      <w:r>
        <w:rPr>
          <w:rFonts w:ascii="Arial" w:hAnsi="Arial" w:cs="Arial" w:hint="cs"/>
          <w:rtl/>
        </w:rPr>
        <w:t>لا</w:t>
      </w:r>
      <w:r>
        <w:rPr>
          <w:rtl/>
        </w:rPr>
        <w:t xml:space="preserve"> </w:t>
      </w:r>
      <w:r>
        <w:rPr>
          <w:rFonts w:ascii="Arial" w:hAnsi="Arial" w:cs="Arial" w:hint="cs"/>
          <w:rtl/>
        </w:rPr>
        <w:t>دين</w:t>
      </w:r>
      <w:r>
        <w:rPr>
          <w:rtl/>
        </w:rPr>
        <w:t xml:space="preserve"> </w:t>
      </w:r>
      <w:r>
        <w:rPr>
          <w:rFonts w:ascii="Arial" w:hAnsi="Arial" w:cs="Arial" w:hint="cs"/>
          <w:rtl/>
        </w:rPr>
        <w:t>إلَّا</w:t>
      </w:r>
      <w:r>
        <w:rPr>
          <w:rtl/>
        </w:rPr>
        <w:t xml:space="preserve"> </w:t>
      </w:r>
      <w:r>
        <w:rPr>
          <w:rFonts w:ascii="Arial" w:hAnsi="Arial" w:cs="Arial" w:hint="cs"/>
          <w:rtl/>
        </w:rPr>
        <w:t>دين</w:t>
      </w:r>
      <w:r>
        <w:rPr>
          <w:rtl/>
        </w:rPr>
        <w:t xml:space="preserve"> </w:t>
      </w:r>
      <w:r>
        <w:rPr>
          <w:rFonts w:ascii="Arial" w:hAnsi="Arial" w:cs="Arial" w:hint="cs"/>
          <w:rtl/>
        </w:rPr>
        <w:t>اليهود،</w:t>
      </w:r>
      <w:r>
        <w:rPr>
          <w:rtl/>
        </w:rPr>
        <w:t xml:space="preserve"> </w:t>
      </w:r>
      <w:r>
        <w:rPr>
          <w:rFonts w:ascii="Arial" w:hAnsi="Arial" w:cs="Arial" w:hint="cs"/>
          <w:rtl/>
        </w:rPr>
        <w:t>وأنكروا</w:t>
      </w:r>
      <w:r>
        <w:rPr>
          <w:rtl/>
        </w:rPr>
        <w:t xml:space="preserve"> </w:t>
      </w:r>
      <w:r>
        <w:rPr>
          <w:rFonts w:ascii="Arial" w:hAnsi="Arial" w:cs="Arial" w:hint="cs"/>
          <w:rtl/>
        </w:rPr>
        <w:t>الإنجيل</w:t>
      </w:r>
      <w:r>
        <w:rPr>
          <w:rtl/>
        </w:rPr>
        <w:t xml:space="preserve"> </w:t>
      </w:r>
      <w:r>
        <w:rPr>
          <w:rFonts w:ascii="Arial" w:hAnsi="Arial" w:cs="Arial" w:hint="cs"/>
          <w:rtl/>
        </w:rPr>
        <w:t>وعيسى</w:t>
      </w:r>
      <w:r>
        <w:rPr>
          <w:rtl/>
        </w:rPr>
        <w:t xml:space="preserve"> </w:t>
      </w:r>
      <w:r>
        <w:rPr>
          <w:rFonts w:ascii="Arial" w:hAnsi="Arial" w:cs="Arial" w:hint="cs"/>
          <w:rtl/>
        </w:rPr>
        <w:t>والقرآن</w:t>
      </w:r>
      <w:r>
        <w:rPr>
          <w:rtl/>
        </w:rPr>
        <w:t xml:space="preserve"> </w:t>
      </w:r>
      <w:r>
        <w:rPr>
          <w:rFonts w:ascii="Arial" w:hAnsi="Arial" w:cs="Arial" w:hint="cs"/>
          <w:rtl/>
        </w:rPr>
        <w:t>ومحمَّدا</w:t>
      </w:r>
      <w:r>
        <w:rPr>
          <w:rtl/>
        </w:rPr>
        <w:t xml:space="preserve"> </w:t>
      </w:r>
      <w:r>
        <w:rPr>
          <w:rFonts w:ascii="Arial" w:hAnsi="Arial" w:cs="Arial" w:hint="cs"/>
          <w:rtl/>
        </w:rPr>
        <w:t>صلَّى</w:t>
      </w:r>
      <w:r>
        <w:rPr>
          <w:rtl/>
        </w:rPr>
        <w:t xml:space="preserve"> </w:t>
      </w:r>
      <w:r>
        <w:rPr>
          <w:rFonts w:ascii="Arial" w:hAnsi="Arial" w:cs="Arial" w:hint="cs"/>
          <w:rtl/>
        </w:rPr>
        <w:t>الله</w:t>
      </w:r>
      <w:r>
        <w:rPr>
          <w:rtl/>
        </w:rPr>
        <w:t xml:space="preserve"> </w:t>
      </w:r>
      <w:r>
        <w:rPr>
          <w:rFonts w:ascii="Arial" w:hAnsi="Arial" w:cs="Arial" w:hint="cs"/>
          <w:rtl/>
        </w:rPr>
        <w:t>وسلَّم</w:t>
      </w:r>
      <w:r>
        <w:rPr>
          <w:rtl/>
        </w:rPr>
        <w:t xml:space="preserve"> </w:t>
      </w:r>
      <w:r>
        <w:rPr>
          <w:rFonts w:ascii="Arial" w:hAnsi="Arial" w:cs="Arial" w:hint="cs"/>
          <w:rtl/>
        </w:rPr>
        <w:t>عليهما،</w:t>
      </w:r>
      <w:r>
        <w:rPr>
          <w:rtl/>
        </w:rPr>
        <w:t xml:space="preserve"> </w:t>
      </w:r>
      <w:r>
        <w:rPr>
          <w:rFonts w:ascii="Arial" w:hAnsi="Arial" w:cs="Arial" w:hint="cs"/>
          <w:rtl/>
        </w:rPr>
        <w:t>وقالت</w:t>
      </w:r>
      <w:r>
        <w:rPr>
          <w:rtl/>
        </w:rPr>
        <w:t xml:space="preserve"> </w:t>
      </w:r>
      <w:r>
        <w:rPr>
          <w:rFonts w:ascii="Arial" w:hAnsi="Arial" w:cs="Arial" w:hint="cs"/>
          <w:rtl/>
        </w:rPr>
        <w:t>نصارى</w:t>
      </w:r>
      <w:r>
        <w:rPr>
          <w:rtl/>
        </w:rPr>
        <w:t xml:space="preserve"> </w:t>
      </w:r>
      <w:r>
        <w:rPr>
          <w:rFonts w:ascii="Arial" w:hAnsi="Arial" w:cs="Arial" w:hint="cs"/>
          <w:rtl/>
        </w:rPr>
        <w:t>نجران</w:t>
      </w:r>
      <w:r>
        <w:rPr>
          <w:rtl/>
        </w:rPr>
        <w:t xml:space="preserve"> </w:t>
      </w:r>
      <w:r>
        <w:rPr>
          <w:rFonts w:ascii="Arial" w:hAnsi="Arial" w:cs="Arial" w:hint="cs"/>
          <w:rtl/>
        </w:rPr>
        <w:t>لهم</w:t>
      </w:r>
      <w:r>
        <w:rPr>
          <w:rtl/>
        </w:rPr>
        <w:t xml:space="preserve">: </w:t>
      </w:r>
      <w:r>
        <w:rPr>
          <w:rFonts w:ascii="Arial" w:hAnsi="Arial" w:cs="Arial" w:hint="cs"/>
          <w:rtl/>
        </w:rPr>
        <w:t>كونوا</w:t>
      </w:r>
      <w:r>
        <w:rPr>
          <w:rtl/>
        </w:rPr>
        <w:t xml:space="preserve"> </w:t>
      </w:r>
      <w:r>
        <w:rPr>
          <w:rFonts w:ascii="Arial" w:hAnsi="Arial" w:cs="Arial" w:hint="cs"/>
          <w:rtl/>
        </w:rPr>
        <w:t>نصارى</w:t>
      </w:r>
      <w:r>
        <w:rPr>
          <w:rtl/>
        </w:rPr>
        <w:t xml:space="preserve"> </w:t>
      </w:r>
      <w:r>
        <w:rPr>
          <w:rFonts w:ascii="Arial" w:hAnsi="Arial" w:cs="Arial" w:hint="cs"/>
          <w:rtl/>
        </w:rPr>
        <w:t>تهتدوا،</w:t>
      </w:r>
      <w:r>
        <w:rPr>
          <w:rtl/>
        </w:rPr>
        <w:t xml:space="preserve"> </w:t>
      </w:r>
      <w:r>
        <w:rPr>
          <w:rFonts w:ascii="Arial" w:hAnsi="Arial" w:cs="Arial" w:hint="cs"/>
          <w:rtl/>
        </w:rPr>
        <w:t>وأنكروا</w:t>
      </w:r>
      <w:r>
        <w:rPr>
          <w:rtl/>
        </w:rPr>
        <w:t xml:space="preserve"> </w:t>
      </w:r>
      <w:r>
        <w:rPr>
          <w:rFonts w:ascii="Arial" w:hAnsi="Arial" w:cs="Arial" w:hint="cs"/>
          <w:rtl/>
        </w:rPr>
        <w:t>التوراة</w:t>
      </w:r>
      <w:r>
        <w:rPr>
          <w:rtl/>
        </w:rPr>
        <w:t xml:space="preserve"> </w:t>
      </w:r>
      <w:r>
        <w:rPr>
          <w:rFonts w:ascii="Arial" w:hAnsi="Arial" w:cs="Arial" w:hint="cs"/>
          <w:rtl/>
        </w:rPr>
        <w:t>وموسى</w:t>
      </w:r>
      <w:r>
        <w:rPr>
          <w:rtl/>
        </w:rPr>
        <w:t xml:space="preserve"> </w:t>
      </w:r>
      <w:r>
        <w:rPr>
          <w:rFonts w:ascii="Arial" w:hAnsi="Arial" w:cs="Arial" w:hint="cs"/>
          <w:rtl/>
        </w:rPr>
        <w:t>والقرآن</w:t>
      </w:r>
      <w:r>
        <w:rPr>
          <w:rtl/>
        </w:rPr>
        <w:t xml:space="preserve"> </w:t>
      </w:r>
      <w:r>
        <w:rPr>
          <w:rFonts w:ascii="Arial" w:hAnsi="Arial" w:cs="Arial" w:hint="cs"/>
          <w:rtl/>
        </w:rPr>
        <w:t>ومحمَّدا</w:t>
      </w:r>
      <w:r>
        <w:rPr>
          <w:rtl/>
        </w:rPr>
        <w:t xml:space="preserve"> </w:t>
      </w:r>
      <w:r>
        <w:rPr>
          <w:rFonts w:ascii="Arial" w:hAnsi="Arial" w:cs="Arial" w:hint="cs"/>
          <w:rtl/>
        </w:rPr>
        <w:t>صلَّى</w:t>
      </w:r>
      <w:r>
        <w:rPr>
          <w:rtl/>
        </w:rPr>
        <w:t xml:space="preserve"> </w:t>
      </w:r>
      <w:r>
        <w:rPr>
          <w:rFonts w:ascii="Arial" w:hAnsi="Arial" w:cs="Arial" w:hint="cs"/>
          <w:rtl/>
        </w:rPr>
        <w:t>الله</w:t>
      </w:r>
      <w:r>
        <w:rPr>
          <w:rtl/>
        </w:rPr>
        <w:t xml:space="preserve"> </w:t>
      </w:r>
      <w:r>
        <w:rPr>
          <w:rFonts w:ascii="Arial" w:hAnsi="Arial" w:cs="Arial" w:hint="cs"/>
          <w:rtl/>
        </w:rPr>
        <w:t>وسلَّم</w:t>
      </w:r>
      <w:r>
        <w:rPr>
          <w:rtl/>
        </w:rPr>
        <w:t xml:space="preserve"> </w:t>
      </w:r>
      <w:r>
        <w:rPr>
          <w:rFonts w:ascii="Arial" w:hAnsi="Arial" w:cs="Arial" w:hint="cs"/>
          <w:rtl/>
        </w:rPr>
        <w:t>عليهما</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قُلْ</w:t>
      </w:r>
      <w:r>
        <w:rPr>
          <w:w w:val="105"/>
          <w:rtl/>
        </w:rPr>
        <w:t> </w:t>
      </w:r>
      <w:r>
        <w:rPr>
          <w:rFonts w:ascii="Arial" w:hAnsi="Arial" w:cs="Arial" w:hint="cs"/>
          <w:w w:val="105"/>
          <w:rtl/>
        </w:rPr>
        <w:t>﴾</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محمَّد</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بَلْ</w:t>
      </w:r>
      <w:r>
        <w:rPr>
          <w:w w:val="105"/>
          <w:rtl/>
        </w:rPr>
        <w:t> </w:t>
      </w:r>
      <w:r>
        <w:rPr>
          <w:rFonts w:ascii="Arial" w:hAnsi="Arial" w:cs="Arial" w:hint="cs"/>
          <w:w w:val="105"/>
          <w:rtl/>
        </w:rPr>
        <w:t>﴾</w:t>
      </w:r>
      <w:r>
        <w:rPr>
          <w:w w:val="105"/>
          <w:rtl/>
        </w:rPr>
        <w:t xml:space="preserve"> </w:t>
      </w:r>
      <w:r>
        <w:rPr>
          <w:rFonts w:ascii="Arial" w:hAnsi="Arial" w:cs="Arial" w:hint="cs"/>
          <w:w w:val="105"/>
          <w:rtl/>
        </w:rPr>
        <w:t>نتَّبع</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مِلَّةَ</w:t>
      </w:r>
      <w:r>
        <w:rPr>
          <w:rStyle w:val="bold"/>
          <w:w w:val="105"/>
          <w:rtl/>
        </w:rPr>
        <w:t xml:space="preserve"> </w:t>
      </w:r>
      <w:r>
        <w:rPr>
          <w:rStyle w:val="bold"/>
          <w:rFonts w:ascii="Arial" w:hAnsi="Arial" w:cs="Arial" w:hint="cs"/>
          <w:w w:val="105"/>
          <w:rtl/>
        </w:rPr>
        <w:t>إِبْرَاهِيمَ</w:t>
      </w:r>
      <w:r>
        <w:rPr>
          <w:w w:val="105"/>
          <w:rtl/>
        </w:rPr>
        <w:t> </w:t>
      </w:r>
      <w:r>
        <w:rPr>
          <w:rFonts w:ascii="Arial" w:hAnsi="Arial" w:cs="Arial" w:hint="cs"/>
          <w:w w:val="105"/>
          <w:rtl/>
        </w:rPr>
        <w:t>﴾</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جاء</w:t>
      </w:r>
      <w:r>
        <w:rPr>
          <w:w w:val="105"/>
          <w:rtl/>
        </w:rPr>
        <w:t xml:space="preserve">: </w:t>
      </w:r>
      <w:r>
        <w:rPr>
          <w:rFonts w:ascii="Calibri" w:cs="Calibri" w:hint="cs"/>
          <w:w w:val="105"/>
          <w:rtl/>
        </w:rPr>
        <w:t>«</w:t>
      </w:r>
      <w:r>
        <w:rPr>
          <w:rFonts w:ascii="Arial" w:hAnsi="Arial" w:cs="Arial" w:hint="cs"/>
          <w:w w:val="105"/>
          <w:rtl/>
        </w:rPr>
        <w:t>اتَّبِعُوا</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نلزمها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كنَّا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نفارقها،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اتَّبِعوا</w:t>
      </w:r>
      <w:r>
        <w:rPr>
          <w:w w:val="105"/>
          <w:rtl/>
        </w:rPr>
        <w:t xml:space="preserve"> </w:t>
      </w:r>
      <w:r>
        <w:rPr>
          <w:rFonts w:ascii="Arial" w:hAnsi="Arial" w:cs="Arial" w:hint="cs"/>
          <w:w w:val="105"/>
          <w:rtl/>
        </w:rPr>
        <w:t>أنتم</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اتَّبعناها،</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مضمون</w:t>
      </w:r>
      <w:r>
        <w:rPr>
          <w:w w:val="105"/>
          <w:rtl/>
        </w:rPr>
        <w:t xml:space="preserve"> </w:t>
      </w:r>
      <w:r>
        <w:rPr>
          <w:rFonts w:ascii="Arial" w:hAnsi="Arial" w:cs="Arial" w:hint="cs"/>
          <w:w w:val="105"/>
          <w:rtl/>
        </w:rPr>
        <w:t>الردِّ</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قولهم</w:t>
      </w:r>
      <w:r>
        <w:rPr>
          <w:w w:val="105"/>
          <w:rtl/>
        </w:rPr>
        <w:t xml:space="preserve">: </w:t>
      </w:r>
      <w:r>
        <w:rPr>
          <w:rFonts w:ascii="Calibri" w:cs="Calibri" w:hint="cs"/>
          <w:w w:val="105"/>
          <w:rtl/>
        </w:rPr>
        <w:t>«</w:t>
      </w:r>
      <w:r>
        <w:rPr>
          <w:rFonts w:ascii="Arial" w:hAnsi="Arial" w:cs="Arial" w:hint="cs"/>
          <w:w w:val="105"/>
          <w:rtl/>
        </w:rPr>
        <w:t>كُونُوا</w:t>
      </w:r>
      <w:r>
        <w:rPr>
          <w:w w:val="105"/>
          <w:rtl/>
        </w:rPr>
        <w:t>...</w:t>
      </w:r>
      <w:r>
        <w:rPr>
          <w:rFonts w:ascii="Calibri" w:cs="Calibri" w:hint="cs"/>
          <w:w w:val="105"/>
          <w:rtl/>
        </w:rPr>
        <w:t>»</w:t>
      </w:r>
      <w:r>
        <w:rPr>
          <w:w w:val="105"/>
          <w:rtl/>
        </w:rPr>
        <w:t xml:space="preserve"> </w:t>
      </w:r>
      <w:r>
        <w:rPr>
          <w:rFonts w:ascii="Arial" w:hAnsi="Arial" w:cs="Arial" w:hint="cs"/>
          <w:w w:val="105"/>
          <w:rtl/>
        </w:rPr>
        <w:t>إلخ</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نكون</w:t>
      </w:r>
      <w:r>
        <w:rPr>
          <w:w w:val="105"/>
          <w:rtl/>
        </w:rPr>
        <w:t xml:space="preserve"> </w:t>
      </w:r>
      <w:r>
        <w:rPr>
          <w:rFonts w:ascii="Arial" w:hAnsi="Arial" w:cs="Arial" w:hint="cs"/>
          <w:w w:val="105"/>
          <w:rtl/>
        </w:rPr>
        <w:t>ملَّة</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ملَّة</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لفظ</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كُونُوا</w:t>
      </w:r>
      <w:r>
        <w:rPr>
          <w:w w:val="105"/>
          <w:rtl/>
        </w:rPr>
        <w:t xml:space="preserve"> </w:t>
      </w:r>
      <w:r>
        <w:rPr>
          <w:rFonts w:ascii="Arial" w:hAnsi="Arial" w:cs="Arial" w:hint="cs"/>
          <w:w w:val="105"/>
          <w:rtl/>
        </w:rPr>
        <w:t>هُودًا</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يقدَّر</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كونوا</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ملَّة</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كنَّا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ملَّته</w:t>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حَنِيفًا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الأديان</w:t>
      </w:r>
      <w:r>
        <w:rPr>
          <w:rtl/>
        </w:rPr>
        <w:t xml:space="preserve"> </w:t>
      </w:r>
      <w:r>
        <w:rPr>
          <w:rFonts w:ascii="Arial" w:hAnsi="Arial" w:cs="Arial" w:hint="cs"/>
          <w:rtl/>
        </w:rPr>
        <w:t>كلِّها</w:t>
      </w:r>
      <w:r>
        <w:rPr>
          <w:rtl/>
        </w:rPr>
        <w:t xml:space="preserve"> </w:t>
      </w:r>
      <w:r>
        <w:rPr>
          <w:rFonts w:ascii="Arial" w:hAnsi="Arial" w:cs="Arial" w:hint="cs"/>
          <w:rtl/>
        </w:rPr>
        <w:t>إلَّا</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الْمُشْرِكِينَ</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كان</w:t>
      </w:r>
      <w:r>
        <w:rPr>
          <w:rtl/>
        </w:rPr>
        <w:t xml:space="preserve"> </w:t>
      </w:r>
      <w:r>
        <w:rPr>
          <w:rFonts w:ascii="Arial" w:hAnsi="Arial" w:cs="Arial" w:hint="cs"/>
          <w:rtl/>
        </w:rPr>
        <w:t>الشرك</w:t>
      </w:r>
      <w:r>
        <w:rPr>
          <w:rtl/>
        </w:rPr>
        <w:t xml:space="preserve"> </w:t>
      </w:r>
      <w:r>
        <w:rPr>
          <w:rFonts w:ascii="Arial" w:hAnsi="Arial" w:cs="Arial" w:hint="cs"/>
          <w:rtl/>
        </w:rPr>
        <w:t>في</w:t>
      </w:r>
      <w:r>
        <w:rPr>
          <w:rtl/>
        </w:rPr>
        <w:t xml:space="preserve"> </w:t>
      </w:r>
      <w:r>
        <w:rPr>
          <w:rFonts w:ascii="Arial" w:hAnsi="Arial" w:cs="Arial" w:hint="cs"/>
          <w:rtl/>
        </w:rPr>
        <w:t>يهوديَّتكم</w:t>
      </w:r>
      <w:r>
        <w:rPr>
          <w:rtl/>
        </w:rPr>
        <w:t xml:space="preserve"> </w:t>
      </w:r>
      <w:r>
        <w:rPr>
          <w:rFonts w:ascii="Arial" w:hAnsi="Arial" w:cs="Arial" w:hint="cs"/>
          <w:rtl/>
        </w:rPr>
        <w:t>ونصرانيَّتكم،</w:t>
      </w:r>
      <w:r>
        <w:rPr>
          <w:rtl/>
        </w:rPr>
        <w:t xml:space="preserve"> </w:t>
      </w:r>
      <w:r>
        <w:rPr>
          <w:rFonts w:ascii="Arial" w:hAnsi="Arial" w:cs="Arial" w:hint="cs"/>
          <w:rtl/>
        </w:rPr>
        <w:t>إذ</w:t>
      </w:r>
      <w:r>
        <w:rPr>
          <w:rtl/>
        </w:rPr>
        <w:t xml:space="preserve"> </w:t>
      </w:r>
      <w:r>
        <w:rPr>
          <w:rFonts w:ascii="Arial" w:hAnsi="Arial" w:cs="Arial" w:hint="cs"/>
          <w:rtl/>
        </w:rPr>
        <w:t>قلتم</w:t>
      </w:r>
      <w:r>
        <w:rPr>
          <w:rtl/>
        </w:rPr>
        <w:t xml:space="preserve">: </w:t>
      </w:r>
      <w:r>
        <w:rPr>
          <w:rFonts w:ascii="Arial" w:hAnsi="Arial" w:cs="Arial" w:hint="cs"/>
          <w:rtl/>
        </w:rPr>
        <w:t>عزير</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والمسيح</w:t>
      </w:r>
      <w:r>
        <w:rPr>
          <w:rtl/>
        </w:rPr>
        <w:t xml:space="preserve"> </w:t>
      </w:r>
      <w:r>
        <w:rPr>
          <w:rFonts w:ascii="Arial" w:hAnsi="Arial" w:cs="Arial" w:hint="cs"/>
          <w:rtl/>
        </w:rPr>
        <w:t>ابن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إله،</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وكما</w:t>
      </w:r>
      <w:r>
        <w:rPr>
          <w:rtl/>
        </w:rPr>
        <w:t xml:space="preserve"> </w:t>
      </w:r>
      <w:r>
        <w:rPr>
          <w:rFonts w:ascii="Arial" w:hAnsi="Arial" w:cs="Arial" w:hint="cs"/>
          <w:rtl/>
        </w:rPr>
        <w:t>أشركتم</w:t>
      </w:r>
      <w:r>
        <w:rPr>
          <w:rtl/>
        </w:rPr>
        <w:t xml:space="preserve"> </w:t>
      </w:r>
      <w:r>
        <w:rPr>
          <w:rFonts w:ascii="Arial" w:hAnsi="Arial" w:cs="Arial" w:hint="cs"/>
          <w:rtl/>
        </w:rPr>
        <w:t>بإنكار</w:t>
      </w:r>
      <w:r>
        <w:rPr>
          <w:rtl/>
        </w:rPr>
        <w:t xml:space="preserve"> </w:t>
      </w:r>
      <w:r>
        <w:rPr>
          <w:rFonts w:ascii="Arial" w:hAnsi="Arial" w:cs="Arial" w:hint="cs"/>
          <w:rtl/>
        </w:rPr>
        <w:t>القرآن</w:t>
      </w:r>
      <w:r>
        <w:rPr>
          <w:rtl/>
        </w:rPr>
        <w:t xml:space="preserve"> </w:t>
      </w:r>
      <w:r>
        <w:rPr>
          <w:rFonts w:ascii="Arial" w:hAnsi="Arial" w:cs="Arial" w:hint="cs"/>
          <w:rtl/>
        </w:rPr>
        <w:t>وبعض</w:t>
      </w:r>
      <w:r>
        <w:rPr>
          <w:rtl/>
        </w:rPr>
        <w:t xml:space="preserve"> </w:t>
      </w:r>
      <w:r>
        <w:rPr>
          <w:rFonts w:ascii="Arial" w:hAnsi="Arial" w:cs="Arial" w:hint="cs"/>
          <w:rtl/>
        </w:rPr>
        <w:t>الرُّسل،</w:t>
      </w:r>
      <w:r>
        <w:rPr>
          <w:rtl/>
        </w:rPr>
        <w:t xml:space="preserve"> </w:t>
      </w:r>
      <w:r>
        <w:rPr>
          <w:rFonts w:ascii="Arial" w:hAnsi="Arial" w:cs="Arial" w:hint="cs"/>
          <w:rtl/>
        </w:rPr>
        <w:t>واليهود</w:t>
      </w:r>
      <w:r>
        <w:rPr>
          <w:rtl/>
        </w:rPr>
        <w:t xml:space="preserve"> </w:t>
      </w:r>
      <w:r>
        <w:rPr>
          <w:rFonts w:ascii="Arial" w:hAnsi="Arial" w:cs="Arial" w:hint="cs"/>
          <w:rtl/>
        </w:rPr>
        <w:t>بإنكار</w:t>
      </w:r>
      <w:r>
        <w:rPr>
          <w:rtl/>
        </w:rPr>
        <w:t xml:space="preserve"> </w:t>
      </w:r>
      <w:r>
        <w:rPr>
          <w:rFonts w:ascii="Arial" w:hAnsi="Arial" w:cs="Arial" w:hint="cs"/>
          <w:rtl/>
        </w:rPr>
        <w:t>الإنجيل،</w:t>
      </w:r>
      <w:r>
        <w:rPr>
          <w:rtl/>
        </w:rPr>
        <w:t xml:space="preserve"> </w:t>
      </w:r>
      <w:r>
        <w:rPr>
          <w:rFonts w:ascii="Arial" w:hAnsi="Arial" w:cs="Arial" w:hint="cs"/>
          <w:rtl/>
        </w:rPr>
        <w:t>والنصارى</w:t>
      </w:r>
      <w:r>
        <w:rPr>
          <w:rtl/>
        </w:rPr>
        <w:t xml:space="preserve"> </w:t>
      </w:r>
      <w:r>
        <w:rPr>
          <w:rFonts w:ascii="Arial" w:hAnsi="Arial" w:cs="Arial" w:hint="cs"/>
          <w:rtl/>
        </w:rPr>
        <w:t>بإنكار</w:t>
      </w:r>
      <w:r>
        <w:rPr>
          <w:rtl/>
        </w:rPr>
        <w:t xml:space="preserve"> </w:t>
      </w:r>
      <w:r>
        <w:rPr>
          <w:rFonts w:ascii="Arial" w:hAnsi="Arial" w:cs="Arial" w:hint="cs"/>
          <w:rtl/>
        </w:rPr>
        <w:t>التوراة</w:t>
      </w:r>
      <w:r>
        <w:rPr>
          <w:rtl/>
        </w:rPr>
        <w:t>.</w:t>
      </w:r>
    </w:p>
    <w:p w:rsidR="00FD73EF" w:rsidRDefault="00FD73EF">
      <w:pPr>
        <w:pStyle w:val="textquran"/>
        <w:rPr>
          <w:w w:val="98"/>
          <w:rtl/>
        </w:rPr>
      </w:pPr>
      <w:r>
        <w:rPr>
          <w:rFonts w:ascii="Arial" w:hAnsi="Arial" w:cs="Arial" w:hint="cs"/>
          <w:w w:val="98"/>
          <w:rtl/>
        </w:rPr>
        <w:t>والآية</w:t>
      </w:r>
      <w:r>
        <w:rPr>
          <w:w w:val="98"/>
          <w:rtl/>
        </w:rPr>
        <w:t xml:space="preserve"> </w:t>
      </w:r>
      <w:r>
        <w:rPr>
          <w:rFonts w:ascii="Arial" w:hAnsi="Arial" w:cs="Arial" w:hint="cs"/>
          <w:w w:val="98"/>
          <w:rtl/>
        </w:rPr>
        <w:t>تعريض</w:t>
      </w:r>
      <w:r>
        <w:rPr>
          <w:w w:val="98"/>
          <w:rtl/>
        </w:rPr>
        <w:t xml:space="preserve"> </w:t>
      </w:r>
      <w:r>
        <w:rPr>
          <w:rFonts w:ascii="Arial" w:hAnsi="Arial" w:cs="Arial" w:hint="cs"/>
          <w:w w:val="98"/>
          <w:rtl/>
        </w:rPr>
        <w:t>بشرك</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يعبدون</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تعريض</w:t>
      </w:r>
      <w:r>
        <w:rPr>
          <w:w w:val="98"/>
          <w:rtl/>
        </w:rPr>
        <w:t xml:space="preserve"> </w:t>
      </w:r>
      <w:r>
        <w:rPr>
          <w:rFonts w:ascii="Arial" w:hAnsi="Arial" w:cs="Arial" w:hint="cs"/>
          <w:w w:val="98"/>
          <w:rtl/>
        </w:rPr>
        <w:t>بشرك</w:t>
      </w:r>
      <w:r>
        <w:rPr>
          <w:w w:val="98"/>
          <w:rtl/>
        </w:rPr>
        <w:t xml:space="preserve"> </w:t>
      </w:r>
      <w:r>
        <w:rPr>
          <w:rFonts w:ascii="Arial" w:hAnsi="Arial" w:cs="Arial" w:hint="cs"/>
          <w:w w:val="98"/>
          <w:rtl/>
        </w:rPr>
        <w:t>اليهود</w:t>
      </w:r>
      <w:r>
        <w:rPr>
          <w:w w:val="98"/>
          <w:rtl/>
        </w:rPr>
        <w:t xml:space="preserve"> </w:t>
      </w:r>
      <w:r>
        <w:rPr>
          <w:rFonts w:ascii="Arial" w:hAnsi="Arial" w:cs="Arial" w:hint="cs"/>
          <w:w w:val="98"/>
          <w:rtl/>
        </w:rPr>
        <w:t>والنصارى</w:t>
      </w:r>
      <w:r>
        <w:rPr>
          <w:w w:val="98"/>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قُولُواْ</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أي</w:t>
      </w:r>
      <w:r>
        <w:rPr>
          <w:rtl/>
        </w:rPr>
        <w:t xml:space="preserve">: </w:t>
      </w:r>
      <w:r>
        <w:rPr>
          <w:rFonts w:ascii="Arial" w:hAnsi="Arial" w:cs="Arial" w:hint="cs"/>
          <w:rtl/>
        </w:rPr>
        <w:t>النبيء</w:t>
      </w:r>
      <w:r>
        <w:rPr>
          <w:rtl/>
        </w:rPr>
        <w:t xml:space="preserve"> </w:t>
      </w:r>
      <w:r>
        <w:rPr>
          <w:rFonts w:ascii="Arial" w:hAnsi="Arial" w:cs="Arial" w:hint="cs"/>
          <w:rtl/>
        </w:rPr>
        <w:t>والمؤمنون،</w:t>
      </w:r>
      <w:r>
        <w:rPr>
          <w:rtl/>
        </w:rPr>
        <w:t xml:space="preserve"> </w:t>
      </w:r>
      <w:r>
        <w:rPr>
          <w:rFonts w:ascii="Arial" w:hAnsi="Arial" w:cs="Arial" w:hint="cs"/>
          <w:rtl/>
        </w:rPr>
        <w:t>وكلُّ</w:t>
      </w:r>
      <w:r>
        <w:rPr>
          <w:rtl/>
        </w:rPr>
        <w:t xml:space="preserve"> </w:t>
      </w:r>
      <w:r>
        <w:rPr>
          <w:rFonts w:ascii="Arial" w:hAnsi="Arial" w:cs="Arial" w:hint="cs"/>
          <w:rtl/>
        </w:rPr>
        <w:t>نبيء</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بما</w:t>
      </w:r>
      <w:r>
        <w:rPr>
          <w:rtl/>
        </w:rPr>
        <w:t xml:space="preserve"> </w:t>
      </w:r>
      <w:r>
        <w:rPr>
          <w:rFonts w:ascii="Arial" w:hAnsi="Arial" w:cs="Arial" w:hint="cs"/>
          <w:rtl/>
        </w:rPr>
        <w:t>أنزل</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ءَامَنَّا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إِلَيْنَا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أخبِروهم</w:t>
      </w:r>
      <w:r>
        <w:rPr>
          <w:rtl/>
        </w:rPr>
        <w:t xml:space="preserve"> </w:t>
      </w:r>
      <w:r>
        <w:rPr>
          <w:rFonts w:ascii="Arial" w:hAnsi="Arial" w:cs="Arial" w:hint="cs"/>
          <w:rtl/>
        </w:rPr>
        <w:t>بأنَّا</w:t>
      </w:r>
      <w:r>
        <w:rPr>
          <w:rtl/>
        </w:rPr>
        <w:t xml:space="preserve"> </w:t>
      </w:r>
      <w:r>
        <w:rPr>
          <w:rFonts w:ascii="Arial" w:hAnsi="Arial" w:cs="Arial" w:hint="cs"/>
          <w:rtl/>
        </w:rPr>
        <w:t>على</w:t>
      </w:r>
      <w:r>
        <w:rPr>
          <w:rtl/>
        </w:rPr>
        <w:t xml:space="preserve"> </w:t>
      </w:r>
      <w:r>
        <w:rPr>
          <w:rFonts w:ascii="Arial" w:hAnsi="Arial" w:cs="Arial" w:hint="cs"/>
          <w:rtl/>
        </w:rPr>
        <w:t>الهدى</w:t>
      </w:r>
      <w:r>
        <w:rPr>
          <w:rtl/>
        </w:rPr>
        <w:t xml:space="preserve"> </w:t>
      </w:r>
      <w:r>
        <w:rPr>
          <w:rFonts w:ascii="Arial" w:hAnsi="Arial" w:cs="Arial" w:hint="cs"/>
          <w:rtl/>
        </w:rPr>
        <w:t>مؤمنون</w:t>
      </w:r>
      <w:r>
        <w:rPr>
          <w:rtl/>
        </w:rPr>
        <w:t xml:space="preserve"> </w:t>
      </w:r>
      <w:r>
        <w:rPr>
          <w:rFonts w:ascii="Arial" w:hAnsi="Arial" w:cs="Arial" w:hint="cs"/>
          <w:rtl/>
        </w:rPr>
        <w:t>بما</w:t>
      </w:r>
      <w:r>
        <w:rPr>
          <w:rtl/>
        </w:rPr>
        <w:t xml:space="preserve"> </w:t>
      </w:r>
      <w:r>
        <w:rPr>
          <w:rFonts w:ascii="Arial" w:hAnsi="Arial" w:cs="Arial" w:hint="cs"/>
          <w:rtl/>
        </w:rPr>
        <w:t>يجب</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ممَّا</w:t>
      </w:r>
      <w:r>
        <w:rPr>
          <w:rtl/>
        </w:rPr>
        <w:t xml:space="preserve"> </w:t>
      </w:r>
      <w:r>
        <w:rPr>
          <w:rFonts w:ascii="Arial" w:hAnsi="Arial" w:cs="Arial" w:hint="cs"/>
          <w:rtl/>
        </w:rPr>
        <w:t>أنزل</w:t>
      </w:r>
      <w:r>
        <w:rPr>
          <w:rtl/>
        </w:rPr>
        <w:t xml:space="preserve"> </w:t>
      </w:r>
      <w:r>
        <w:rPr>
          <w:rFonts w:ascii="Arial" w:hAnsi="Arial" w:cs="Arial" w:hint="cs"/>
          <w:rtl/>
        </w:rPr>
        <w:t>علينا</w:t>
      </w:r>
      <w:r>
        <w:rPr>
          <w:rtl/>
        </w:rPr>
        <w:t xml:space="preserve"> </w:t>
      </w:r>
      <w:r>
        <w:rPr>
          <w:rFonts w:ascii="Arial" w:hAnsi="Arial" w:cs="Arial" w:hint="cs"/>
          <w:rtl/>
        </w:rPr>
        <w:t>وهو</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ما</w:t>
      </w:r>
      <w:r>
        <w:rPr>
          <w:rtl/>
        </w:rPr>
        <w:t xml:space="preserve"> </w:t>
      </w:r>
      <w:r>
        <w:rPr>
          <w:rFonts w:ascii="Arial" w:hAnsi="Arial" w:cs="Arial" w:hint="cs"/>
          <w:rtl/>
        </w:rPr>
        <w:t>حكي</w:t>
      </w:r>
      <w:r>
        <w:rPr>
          <w:rtl/>
        </w:rPr>
        <w:t xml:space="preserve"> </w:t>
      </w:r>
      <w:r>
        <w:rPr>
          <w:rFonts w:ascii="Arial" w:hAnsi="Arial" w:cs="Arial" w:hint="cs"/>
          <w:rtl/>
        </w:rPr>
        <w:t>بـ</w:t>
      </w:r>
      <w:r>
        <w:rPr>
          <w:rFonts w:ascii="Calibri" w:cs="Calibri" w:hint="cs"/>
          <w:rtl/>
        </w:rPr>
        <w:t> «</w:t>
      </w:r>
      <w:r>
        <w:rPr>
          <w:rFonts w:ascii="Arial" w:hAnsi="Arial" w:cs="Arial" w:hint="cs"/>
          <w:rtl/>
        </w:rPr>
        <w:t>قُلْ</w:t>
      </w:r>
      <w:r>
        <w:rPr>
          <w:rFonts w:ascii="Calibri" w:cs="Calibri" w:hint="cs"/>
          <w:rtl/>
        </w:rPr>
        <w:t>»</w:t>
      </w:r>
      <w:r>
        <w:rPr>
          <w:rFonts w:ascii="Arial" w:hAnsi="Arial" w:cs="Arial" w:hint="cs"/>
          <w:rtl/>
        </w:rPr>
        <w:t>،</w:t>
      </w:r>
      <w:r>
        <w:rPr>
          <w:rtl/>
        </w:rPr>
        <w:t xml:space="preserve"> </w:t>
      </w:r>
      <w:r>
        <w:rPr>
          <w:rFonts w:ascii="Arial" w:hAnsi="Arial" w:cs="Arial" w:hint="cs"/>
          <w:rtl/>
        </w:rPr>
        <w:t>والخطاب</w:t>
      </w:r>
      <w:r>
        <w:rPr>
          <w:rtl/>
        </w:rPr>
        <w:t xml:space="preserve"> </w:t>
      </w:r>
      <w:r>
        <w:rPr>
          <w:rFonts w:ascii="Arial" w:hAnsi="Arial" w:cs="Arial" w:hint="cs"/>
          <w:rtl/>
        </w:rPr>
        <w:t>لليهود</w:t>
      </w:r>
      <w:r>
        <w:rPr>
          <w:rtl/>
        </w:rPr>
        <w:t xml:space="preserve"> </w:t>
      </w:r>
      <w:r>
        <w:rPr>
          <w:rFonts w:ascii="Arial" w:hAnsi="Arial" w:cs="Arial" w:hint="cs"/>
          <w:rtl/>
        </w:rPr>
        <w:t>والنصارى،</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قلْ</w:t>
      </w:r>
      <w:r>
        <w:rPr>
          <w:rtl/>
        </w:rPr>
        <w:t xml:space="preserve"> </w:t>
      </w:r>
      <w:r>
        <w:rPr>
          <w:rFonts w:ascii="Arial" w:hAnsi="Arial" w:cs="Arial" w:hint="cs"/>
          <w:rtl/>
        </w:rPr>
        <w:t>لهم</w:t>
      </w:r>
      <w:r>
        <w:rPr>
          <w:rtl/>
        </w:rPr>
        <w:t xml:space="preserve">: </w:t>
      </w:r>
      <w:r>
        <w:rPr>
          <w:rFonts w:ascii="Arial" w:hAnsi="Arial" w:cs="Arial" w:hint="cs"/>
          <w:rtl/>
        </w:rPr>
        <w:t>قولوا</w:t>
      </w:r>
      <w:r>
        <w:rPr>
          <w:rtl/>
        </w:rPr>
        <w:t xml:space="preserve"> </w:t>
      </w:r>
      <w:r>
        <w:rPr>
          <w:rFonts w:ascii="Arial" w:hAnsi="Arial" w:cs="Arial" w:hint="cs"/>
          <w:rtl/>
        </w:rPr>
        <w:t>آمنَّا</w:t>
      </w:r>
      <w:r>
        <w:rPr>
          <w:rtl/>
        </w:rPr>
        <w:t xml:space="preserve"> </w:t>
      </w:r>
      <w:r>
        <w:rPr>
          <w:rFonts w:ascii="Arial" w:hAnsi="Arial" w:cs="Arial" w:hint="cs"/>
          <w:rtl/>
        </w:rPr>
        <w:t>بالله</w:t>
      </w:r>
      <w:r>
        <w:rPr>
          <w:rtl/>
        </w:rPr>
        <w:t xml:space="preserve"> </w:t>
      </w:r>
      <w:r>
        <w:rPr>
          <w:rFonts w:ascii="Arial" w:hAnsi="Arial" w:cs="Arial" w:hint="cs"/>
          <w:rtl/>
        </w:rPr>
        <w:t>وما</w:t>
      </w:r>
      <w:r>
        <w:rPr>
          <w:rtl/>
        </w:rPr>
        <w:t xml:space="preserve"> </w:t>
      </w:r>
      <w:r>
        <w:rPr>
          <w:rFonts w:ascii="Arial" w:hAnsi="Arial" w:cs="Arial" w:hint="cs"/>
          <w:rtl/>
        </w:rPr>
        <w:t>أنزل</w:t>
      </w:r>
      <w:r>
        <w:rPr>
          <w:rtl/>
        </w:rPr>
        <w:t xml:space="preserve"> </w:t>
      </w:r>
      <w:r>
        <w:rPr>
          <w:rFonts w:ascii="Arial" w:hAnsi="Arial" w:cs="Arial" w:hint="cs"/>
          <w:rtl/>
        </w:rPr>
        <w:t>إلينا</w:t>
      </w:r>
      <w:r>
        <w:rPr>
          <w:rtl/>
        </w:rPr>
        <w:t xml:space="preserve"> </w:t>
      </w:r>
      <w:r>
        <w:rPr>
          <w:rFonts w:ascii="Arial" w:hAnsi="Arial" w:cs="Arial" w:hint="cs"/>
          <w:rtl/>
        </w:rPr>
        <w:t>من</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والقرآن،</w:t>
      </w:r>
      <w:r>
        <w:rPr>
          <w:rtl/>
        </w:rPr>
        <w:t xml:space="preserve"> </w:t>
      </w:r>
      <w:r>
        <w:rPr>
          <w:rFonts w:ascii="Arial" w:hAnsi="Arial" w:cs="Arial" w:hint="cs"/>
          <w:rtl/>
        </w:rPr>
        <w:t>فإنَّه</w:t>
      </w:r>
      <w:r>
        <w:rPr>
          <w:rtl/>
        </w:rPr>
        <w:t xml:space="preserve"> </w:t>
      </w:r>
      <w:r>
        <w:rPr>
          <w:rFonts w:ascii="Arial" w:hAnsi="Arial" w:cs="Arial" w:hint="cs"/>
          <w:rtl/>
        </w:rPr>
        <w:t>نزل</w:t>
      </w:r>
      <w:r>
        <w:rPr>
          <w:rtl/>
        </w:rPr>
        <w:t xml:space="preserve"> </w:t>
      </w:r>
      <w:r>
        <w:rPr>
          <w:rFonts w:ascii="Arial" w:hAnsi="Arial" w:cs="Arial" w:hint="cs"/>
          <w:rtl/>
        </w:rPr>
        <w:t>عليهم</w:t>
      </w:r>
      <w:r>
        <w:rPr>
          <w:rtl/>
        </w:rPr>
        <w:t xml:space="preserve"> </w:t>
      </w:r>
      <w:r>
        <w:rPr>
          <w:rFonts w:ascii="Arial" w:hAnsi="Arial" w:cs="Arial" w:hint="cs"/>
          <w:rtl/>
        </w:rPr>
        <w:t>كغيرهم</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إِلَى</w:t>
      </w:r>
      <w:r>
        <w:rPr>
          <w:rStyle w:val="Superscriptbaseline-2"/>
          <w:rFonts w:ascii="Arial" w:hAnsi="Arial" w:cs="Arial" w:hint="cs"/>
          <w:b/>
          <w:bCs/>
          <w:rtl/>
        </w:rPr>
        <w:t>آ</w:t>
      </w:r>
      <w:r>
        <w:rPr>
          <w:rStyle w:val="bold"/>
          <w:rtl/>
        </w:rPr>
        <w:t xml:space="preserve"> </w:t>
      </w:r>
      <w:r>
        <w:rPr>
          <w:rStyle w:val="bold"/>
          <w:rFonts w:ascii="Arial" w:hAnsi="Arial" w:cs="Arial" w:hint="cs"/>
          <w:rtl/>
        </w:rPr>
        <w:t>إِبْرَاهِيمَ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الصحف</w:t>
      </w:r>
      <w:r>
        <w:rPr>
          <w:rtl/>
        </w:rPr>
        <w:t xml:space="preserve"> </w:t>
      </w:r>
      <w:r>
        <w:rPr>
          <w:rFonts w:ascii="Arial" w:hAnsi="Arial" w:cs="Arial" w:hint="cs"/>
          <w:rtl/>
        </w:rPr>
        <w:t>العشر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وَإِسْمَاعِيلَ</w:t>
      </w:r>
      <w:r>
        <w:rPr>
          <w:rStyle w:val="bold"/>
          <w:rtl/>
        </w:rPr>
        <w:t xml:space="preserve"> </w:t>
      </w:r>
      <w:r>
        <w:rPr>
          <w:rStyle w:val="bold"/>
          <w:rFonts w:ascii="Arial" w:hAnsi="Arial" w:cs="Arial" w:hint="cs"/>
          <w:rtl/>
        </w:rPr>
        <w:t>وَإِسْحَاقَ</w:t>
      </w:r>
      <w:r>
        <w:rPr>
          <w:rStyle w:val="bold"/>
          <w:rtl/>
        </w:rPr>
        <w:t>...</w:t>
      </w:r>
      <w:r>
        <w:rPr>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أنزلت</w:t>
      </w:r>
      <w:r>
        <w:rPr>
          <w:rtl/>
        </w:rPr>
        <w:t xml:space="preserve"> </w:t>
      </w:r>
      <w:r>
        <w:rPr>
          <w:rFonts w:ascii="Arial" w:hAnsi="Arial" w:cs="Arial" w:hint="cs"/>
          <w:rtl/>
        </w:rPr>
        <w:t>على</w:t>
      </w:r>
      <w:r>
        <w:rPr>
          <w:rtl/>
        </w:rPr>
        <w:t xml:space="preserve"> </w:t>
      </w:r>
      <w:r>
        <w:rPr>
          <w:rFonts w:ascii="Arial" w:hAnsi="Arial" w:cs="Arial" w:hint="cs"/>
          <w:rtl/>
        </w:rPr>
        <w:t>إبراهيم</w:t>
      </w:r>
      <w:r>
        <w:rPr>
          <w:rtl/>
        </w:rPr>
        <w:t xml:space="preserve"> </w:t>
      </w:r>
      <w:r>
        <w:rPr>
          <w:rFonts w:ascii="Arial" w:hAnsi="Arial" w:cs="Arial" w:hint="cs"/>
          <w:rtl/>
        </w:rPr>
        <w:t>خاصَّة،</w:t>
      </w:r>
      <w:r>
        <w:rPr>
          <w:rtl/>
        </w:rPr>
        <w:t xml:space="preserve"> </w:t>
      </w:r>
      <w:r>
        <w:rPr>
          <w:rFonts w:ascii="Arial" w:hAnsi="Arial" w:cs="Arial" w:hint="cs"/>
          <w:rtl/>
        </w:rPr>
        <w:t>لكن</w:t>
      </w:r>
      <w:r>
        <w:rPr>
          <w:rtl/>
        </w:rPr>
        <w:t xml:space="preserve"> </w:t>
      </w:r>
      <w:r>
        <w:rPr>
          <w:rFonts w:ascii="Arial" w:hAnsi="Arial" w:cs="Arial" w:hint="cs"/>
          <w:rtl/>
        </w:rPr>
        <w:t>خوطبوا</w:t>
      </w:r>
      <w:r>
        <w:rPr>
          <w:rtl/>
        </w:rPr>
        <w:t xml:space="preserve"> </w:t>
      </w:r>
      <w:r>
        <w:rPr>
          <w:rFonts w:ascii="Arial" w:hAnsi="Arial" w:cs="Arial" w:hint="cs"/>
          <w:rtl/>
        </w:rPr>
        <w:t>بالعمل</w:t>
      </w:r>
      <w:r>
        <w:rPr>
          <w:rtl/>
        </w:rPr>
        <w:t xml:space="preserve"> </w:t>
      </w:r>
      <w:r>
        <w:rPr>
          <w:rFonts w:ascii="Arial" w:hAnsi="Arial" w:cs="Arial" w:hint="cs"/>
          <w:rtl/>
        </w:rPr>
        <w:t>بها</w:t>
      </w:r>
      <w:r>
        <w:rPr>
          <w:rtl/>
        </w:rPr>
        <w:t xml:space="preserve"> </w:t>
      </w:r>
      <w:r>
        <w:rPr>
          <w:rFonts w:ascii="Arial" w:hAnsi="Arial" w:cs="Arial" w:hint="cs"/>
          <w:rtl/>
        </w:rPr>
        <w:t>فهي</w:t>
      </w:r>
      <w:r>
        <w:rPr>
          <w:rtl/>
        </w:rPr>
        <w:t xml:space="preserve"> </w:t>
      </w:r>
      <w:r>
        <w:rPr>
          <w:rFonts w:ascii="Arial" w:hAnsi="Arial" w:cs="Arial" w:hint="cs"/>
          <w:rtl/>
        </w:rPr>
        <w:t>منزَّلة</w:t>
      </w:r>
      <w:r>
        <w:rPr>
          <w:rtl/>
        </w:rPr>
        <w:t xml:space="preserve"> </w:t>
      </w:r>
      <w:r>
        <w:rPr>
          <w:rFonts w:ascii="Arial" w:hAnsi="Arial" w:cs="Arial" w:hint="cs"/>
          <w:rtl/>
        </w:rPr>
        <w:t>إليهم،</w:t>
      </w:r>
      <w:r>
        <w:rPr>
          <w:rtl/>
        </w:rPr>
        <w:t xml:space="preserve"> </w:t>
      </w:r>
      <w:r>
        <w:rPr>
          <w:rFonts w:ascii="Arial" w:hAnsi="Arial" w:cs="Arial" w:hint="cs"/>
          <w:rtl/>
        </w:rPr>
        <w:t>فهُمْ</w:t>
      </w:r>
      <w:r>
        <w:rPr>
          <w:rtl/>
        </w:rPr>
        <w:t xml:space="preserve"> </w:t>
      </w:r>
      <w:r>
        <w:rPr>
          <w:rFonts w:ascii="Arial" w:hAnsi="Arial" w:cs="Arial" w:hint="cs"/>
          <w:rtl/>
        </w:rPr>
        <w:t>كَمَن</w:t>
      </w:r>
      <w:r>
        <w:rPr>
          <w:rtl/>
        </w:rPr>
        <w:t xml:space="preserve"> </w:t>
      </w:r>
      <w:r>
        <w:rPr>
          <w:rFonts w:ascii="Arial" w:hAnsi="Arial" w:cs="Arial" w:hint="cs"/>
          <w:rtl/>
        </w:rPr>
        <w:t>أَرسَلَ</w:t>
      </w:r>
      <w:r>
        <w:rPr>
          <w:rtl/>
        </w:rPr>
        <w:t xml:space="preserve"> </w:t>
      </w:r>
      <w:r>
        <w:rPr>
          <w:rFonts w:ascii="Arial" w:hAnsi="Arial" w:cs="Arial" w:hint="cs"/>
          <w:rtl/>
        </w:rPr>
        <w:t>إليهم</w:t>
      </w:r>
      <w:r>
        <w:rPr>
          <w:rtl/>
        </w:rPr>
        <w:t xml:space="preserve"> </w:t>
      </w:r>
      <w:r>
        <w:rPr>
          <w:rFonts w:ascii="Arial" w:hAnsi="Arial" w:cs="Arial" w:hint="cs"/>
          <w:rtl/>
        </w:rPr>
        <w:t>السلطانُ</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بواسطة</w:t>
      </w:r>
      <w:r>
        <w:rPr>
          <w:rtl/>
        </w:rPr>
        <w:t xml:space="preserve"> </w:t>
      </w:r>
      <w:r>
        <w:rPr>
          <w:rFonts w:ascii="Arial" w:hAnsi="Arial" w:cs="Arial" w:hint="cs"/>
          <w:rtl/>
        </w:rPr>
        <w:t>كبيرِهِم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وَيَعْقُوبَ</w:t>
      </w:r>
      <w:r>
        <w:rPr>
          <w:rtl/>
        </w:rPr>
        <w:t> </w:t>
      </w:r>
      <w:r>
        <w:rPr>
          <w:rFonts w:ascii="Arial" w:hAnsi="Arial" w:cs="Arial" w:hint="cs"/>
          <w:rtl/>
        </w:rPr>
        <w:t>﴾</w:t>
      </w:r>
      <w:r>
        <w:rPr>
          <w:rtl/>
        </w:rPr>
        <w:t>.</w:t>
      </w:r>
    </w:p>
    <w:p w:rsidR="00FD73EF" w:rsidRDefault="00FD73EF">
      <w:pPr>
        <w:pStyle w:val="textquran"/>
        <w:spacing w:before="170"/>
        <w:rPr>
          <w:rStyle w:val="bold"/>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اجتمع</w:t>
      </w:r>
      <w:r>
        <w:rPr>
          <w:rtl/>
        </w:rPr>
        <w:t xml:space="preserve"> </w:t>
      </w:r>
      <w:r>
        <w:rPr>
          <w:rFonts w:ascii="Arial" w:hAnsi="Arial" w:cs="Arial" w:hint="cs"/>
          <w:rtl/>
        </w:rPr>
        <w:t>هو</w:t>
      </w:r>
      <w:r>
        <w:rPr>
          <w:rtl/>
        </w:rPr>
        <w:t xml:space="preserve"> </w:t>
      </w:r>
      <w:r>
        <w:rPr>
          <w:rFonts w:ascii="Arial" w:hAnsi="Arial" w:cs="Arial" w:hint="cs"/>
          <w:rtl/>
        </w:rPr>
        <w:t>وعيص</w:t>
      </w:r>
      <w:r>
        <w:rPr>
          <w:rtl/>
        </w:rPr>
        <w:t xml:space="preserve"> </w:t>
      </w:r>
      <w:r>
        <w:rPr>
          <w:rFonts w:ascii="Arial" w:hAnsi="Arial" w:cs="Arial" w:hint="cs"/>
          <w:rtl/>
        </w:rPr>
        <w:t>في</w:t>
      </w:r>
      <w:r>
        <w:rPr>
          <w:rtl/>
        </w:rPr>
        <w:t xml:space="preserve"> </w:t>
      </w:r>
      <w:r>
        <w:rPr>
          <w:rFonts w:ascii="Arial" w:hAnsi="Arial" w:cs="Arial" w:hint="cs"/>
          <w:rtl/>
        </w:rPr>
        <w:t>بطن</w:t>
      </w:r>
      <w:r>
        <w:rPr>
          <w:rtl/>
        </w:rPr>
        <w:t xml:space="preserve"> </w:t>
      </w:r>
      <w:r>
        <w:rPr>
          <w:rFonts w:ascii="Arial" w:hAnsi="Arial" w:cs="Arial" w:hint="cs"/>
          <w:rtl/>
        </w:rPr>
        <w:t>أمِّهما،</w:t>
      </w:r>
      <w:r>
        <w:rPr>
          <w:rtl/>
        </w:rPr>
        <w:t xml:space="preserve"> </w:t>
      </w:r>
      <w:r>
        <w:rPr>
          <w:rFonts w:ascii="Arial" w:hAnsi="Arial" w:cs="Arial" w:hint="cs"/>
          <w:rtl/>
        </w:rPr>
        <w:t>فقال</w:t>
      </w:r>
      <w:r>
        <w:rPr>
          <w:rtl/>
        </w:rPr>
        <w:t xml:space="preserve"> </w:t>
      </w:r>
      <w:r>
        <w:rPr>
          <w:rFonts w:ascii="Arial" w:hAnsi="Arial" w:cs="Arial" w:hint="cs"/>
          <w:rtl/>
        </w:rPr>
        <w:t>عيص</w:t>
      </w:r>
      <w:r>
        <w:rPr>
          <w:rtl/>
        </w:rPr>
        <w:t xml:space="preserve">: </w:t>
      </w:r>
      <w:r>
        <w:rPr>
          <w:rFonts w:ascii="Arial" w:hAnsi="Arial" w:cs="Arial" w:hint="cs"/>
          <w:rtl/>
        </w:rPr>
        <w:t>تأخَّر</w:t>
      </w:r>
      <w:r>
        <w:rPr>
          <w:rtl/>
        </w:rPr>
        <w:t xml:space="preserve"> </w:t>
      </w:r>
      <w:r>
        <w:rPr>
          <w:rFonts w:ascii="Arial" w:hAnsi="Arial" w:cs="Arial" w:hint="cs"/>
          <w:rtl/>
        </w:rPr>
        <w:t>أنزل</w:t>
      </w:r>
      <w:r>
        <w:rPr>
          <w:rtl/>
        </w:rPr>
        <w:t xml:space="preserve"> </w:t>
      </w:r>
      <w:r>
        <w:rPr>
          <w:rFonts w:ascii="Arial" w:hAnsi="Arial" w:cs="Arial" w:hint="cs"/>
          <w:rtl/>
        </w:rPr>
        <w:t>قبلك،</w:t>
      </w:r>
      <w:r>
        <w:rPr>
          <w:rtl/>
        </w:rPr>
        <w:t xml:space="preserve"> </w:t>
      </w:r>
      <w:r>
        <w:rPr>
          <w:rFonts w:ascii="Arial" w:hAnsi="Arial" w:cs="Arial" w:hint="cs"/>
          <w:rtl/>
        </w:rPr>
        <w:t>وإلَّا</w:t>
      </w:r>
      <w:r>
        <w:rPr>
          <w:rtl/>
        </w:rPr>
        <w:t xml:space="preserve"> </w:t>
      </w:r>
      <w:r>
        <w:rPr>
          <w:rFonts w:ascii="Arial" w:hAnsi="Arial" w:cs="Arial" w:hint="cs"/>
          <w:rtl/>
        </w:rPr>
        <w:t>خرقت</w:t>
      </w:r>
      <w:r>
        <w:rPr>
          <w:rtl/>
        </w:rPr>
        <w:t xml:space="preserve"> </w:t>
      </w:r>
      <w:r>
        <w:rPr>
          <w:rFonts w:ascii="Arial" w:hAnsi="Arial" w:cs="Arial" w:hint="cs"/>
          <w:rtl/>
        </w:rPr>
        <w:t>بطن</w:t>
      </w:r>
      <w:r>
        <w:rPr>
          <w:rtl/>
        </w:rPr>
        <w:t xml:space="preserve"> </w:t>
      </w:r>
      <w:r>
        <w:rPr>
          <w:rFonts w:ascii="Arial" w:hAnsi="Arial" w:cs="Arial" w:hint="cs"/>
          <w:rtl/>
        </w:rPr>
        <w:t>أمِّي،</w:t>
      </w:r>
      <w:r>
        <w:rPr>
          <w:rtl/>
        </w:rPr>
        <w:t xml:space="preserve"> </w:t>
      </w:r>
      <w:r>
        <w:rPr>
          <w:rFonts w:ascii="Arial" w:hAnsi="Arial" w:cs="Arial" w:hint="cs"/>
          <w:rtl/>
        </w:rPr>
        <w:t>فتأخَّر</w:t>
      </w:r>
      <w:r>
        <w:rPr>
          <w:rtl/>
        </w:rPr>
        <w:t xml:space="preserve"> </w:t>
      </w:r>
      <w:r>
        <w:rPr>
          <w:rFonts w:ascii="Arial" w:hAnsi="Arial" w:cs="Arial" w:hint="cs"/>
          <w:rtl/>
        </w:rPr>
        <w:t>فخرج</w:t>
      </w:r>
      <w:r>
        <w:rPr>
          <w:rtl/>
        </w:rPr>
        <w:t xml:space="preserve"> </w:t>
      </w:r>
      <w:r>
        <w:rPr>
          <w:rFonts w:ascii="Arial" w:hAnsi="Arial" w:cs="Arial" w:hint="cs"/>
          <w:rtl/>
        </w:rPr>
        <w:t>عيص</w:t>
      </w:r>
      <w:r>
        <w:rPr>
          <w:rtl/>
        </w:rPr>
        <w:t xml:space="preserve"> </w:t>
      </w:r>
      <w:r>
        <w:rPr>
          <w:rFonts w:ascii="Arial" w:hAnsi="Arial" w:cs="Arial" w:hint="cs"/>
          <w:rtl/>
        </w:rPr>
        <w:t>قبله،</w:t>
      </w:r>
      <w:r>
        <w:rPr>
          <w:rtl/>
        </w:rPr>
        <w:t xml:space="preserve"> </w:t>
      </w:r>
      <w:r>
        <w:rPr>
          <w:rFonts w:ascii="Arial" w:hAnsi="Arial" w:cs="Arial" w:hint="cs"/>
          <w:rtl/>
        </w:rPr>
        <w:t>فخرج</w:t>
      </w:r>
      <w:r>
        <w:rPr>
          <w:rtl/>
        </w:rPr>
        <w:t xml:space="preserve"> </w:t>
      </w:r>
      <w:r>
        <w:rPr>
          <w:rFonts w:ascii="Arial" w:hAnsi="Arial" w:cs="Arial" w:hint="cs"/>
          <w:rtl/>
        </w:rPr>
        <w:t>عقبه</w:t>
      </w:r>
      <w:r>
        <w:rPr>
          <w:rtl/>
        </w:rPr>
        <w:t xml:space="preserve"> </w:t>
      </w:r>
      <w:r>
        <w:rPr>
          <w:rFonts w:ascii="Arial" w:hAnsi="Arial" w:cs="Arial" w:hint="cs"/>
          <w:rtl/>
        </w:rPr>
        <w:t>يعقوب،</w:t>
      </w:r>
      <w:r>
        <w:rPr>
          <w:rtl/>
        </w:rPr>
        <w:t xml:space="preserve"> </w:t>
      </w:r>
      <w:r>
        <w:rPr>
          <w:rFonts w:ascii="Arial" w:hAnsi="Arial" w:cs="Arial" w:hint="cs"/>
          <w:rtl/>
        </w:rPr>
        <w:t>أو</w:t>
      </w:r>
      <w:r>
        <w:rPr>
          <w:rtl/>
        </w:rPr>
        <w:t xml:space="preserve"> </w:t>
      </w:r>
      <w:r>
        <w:rPr>
          <w:rFonts w:ascii="Arial" w:hAnsi="Arial" w:cs="Arial" w:hint="cs"/>
          <w:rtl/>
        </w:rPr>
        <w:t>متصلاً</w:t>
      </w:r>
      <w:r>
        <w:rPr>
          <w:rtl/>
        </w:rPr>
        <w:t xml:space="preserve"> </w:t>
      </w:r>
      <w:r>
        <w:rPr>
          <w:rFonts w:ascii="Arial" w:hAnsi="Arial" w:cs="Arial" w:hint="cs"/>
          <w:rtl/>
        </w:rPr>
        <w:t>بعقبه</w:t>
      </w:r>
      <w:r>
        <w:rPr>
          <w:rtl/>
        </w:rPr>
        <w:t xml:space="preserve"> </w:t>
      </w:r>
      <w:r>
        <w:rPr>
          <w:rFonts w:ascii="Arial" w:hAnsi="Arial" w:cs="Arial" w:hint="cs"/>
          <w:rtl/>
        </w:rPr>
        <w:t>فسمِّي</w:t>
      </w:r>
      <w:r>
        <w:rPr>
          <w:rtl/>
        </w:rPr>
        <w:t xml:space="preserve"> </w:t>
      </w:r>
      <w:r>
        <w:rPr>
          <w:rFonts w:ascii="Arial" w:hAnsi="Arial" w:cs="Arial" w:hint="cs"/>
          <w:rtl/>
        </w:rPr>
        <w:t>يعقوب،</w:t>
      </w:r>
      <w:r>
        <w:rPr>
          <w:rtl/>
        </w:rPr>
        <w:t xml:space="preserve"> </w:t>
      </w:r>
      <w:r>
        <w:rPr>
          <w:rStyle w:val="bold"/>
          <w:rFonts w:ascii="Arial" w:hAnsi="Arial" w:cs="Arial" w:hint="cs"/>
          <w:rtl/>
        </w:rPr>
        <w:t>وهذا</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يقال</w:t>
      </w:r>
      <w:r>
        <w:rPr>
          <w:rStyle w:val="bold"/>
          <w:rtl/>
        </w:rPr>
        <w:t>.</w:t>
      </w:r>
    </w:p>
    <w:p w:rsidR="00FD73EF" w:rsidRDefault="00FD73EF">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وَالَاسْبَاطِ</w:t>
      </w:r>
      <w:r>
        <w:rPr>
          <w:w w:val="97"/>
          <w:rtl/>
        </w:rPr>
        <w:t> </w:t>
      </w:r>
      <w:r>
        <w:rPr>
          <w:rFonts w:ascii="Arial" w:hAnsi="Arial" w:cs="Arial" w:hint="cs"/>
          <w:w w:val="97"/>
          <w:rtl/>
        </w:rPr>
        <w:t>﴾</w:t>
      </w:r>
      <w:r>
        <w:rPr>
          <w:w w:val="97"/>
          <w:rtl/>
        </w:rPr>
        <w:t xml:space="preserve"> </w:t>
      </w:r>
      <w:r>
        <w:rPr>
          <w:rFonts w:ascii="Arial" w:hAnsi="Arial" w:cs="Arial" w:hint="cs"/>
          <w:w w:val="97"/>
          <w:rtl/>
        </w:rPr>
        <w:t>أولاد</w:t>
      </w:r>
      <w:r>
        <w:rPr>
          <w:w w:val="97"/>
          <w:rtl/>
        </w:rPr>
        <w:t xml:space="preserve"> </w:t>
      </w:r>
      <w:r>
        <w:rPr>
          <w:rFonts w:ascii="Arial" w:hAnsi="Arial" w:cs="Arial" w:hint="cs"/>
          <w:w w:val="97"/>
          <w:rtl/>
        </w:rPr>
        <w:t>يعقوب،</w:t>
      </w:r>
      <w:r>
        <w:rPr>
          <w:w w:val="97"/>
          <w:rtl/>
        </w:rPr>
        <w:t xml:space="preserve"> </w:t>
      </w:r>
      <w:r>
        <w:rPr>
          <w:rFonts w:ascii="Arial" w:hAnsi="Arial" w:cs="Arial" w:hint="cs"/>
          <w:w w:val="97"/>
          <w:rtl/>
        </w:rPr>
        <w:t>سمَّاهم</w:t>
      </w:r>
      <w:r>
        <w:rPr>
          <w:w w:val="97"/>
          <w:rtl/>
        </w:rPr>
        <w:t xml:space="preserve"> </w:t>
      </w:r>
      <w:r>
        <w:rPr>
          <w:rFonts w:ascii="Arial" w:hAnsi="Arial" w:cs="Arial" w:hint="cs"/>
          <w:w w:val="97"/>
          <w:rtl/>
        </w:rPr>
        <w:t>لأنَّهم</w:t>
      </w:r>
      <w:r>
        <w:rPr>
          <w:w w:val="97"/>
          <w:rtl/>
        </w:rPr>
        <w:t xml:space="preserve"> </w:t>
      </w:r>
      <w:r>
        <w:rPr>
          <w:rFonts w:ascii="Arial" w:hAnsi="Arial" w:cs="Arial" w:hint="cs"/>
          <w:w w:val="97"/>
          <w:rtl/>
        </w:rPr>
        <w:t>أولاد</w:t>
      </w:r>
      <w:r>
        <w:rPr>
          <w:w w:val="97"/>
          <w:rtl/>
        </w:rPr>
        <w:t xml:space="preserve"> </w:t>
      </w:r>
      <w:r>
        <w:rPr>
          <w:rFonts w:ascii="Arial" w:hAnsi="Arial" w:cs="Arial" w:hint="cs"/>
          <w:w w:val="97"/>
          <w:rtl/>
        </w:rPr>
        <w:t>الولد</w:t>
      </w:r>
      <w:r>
        <w:rPr>
          <w:w w:val="97"/>
          <w:rtl/>
        </w:rPr>
        <w:t xml:space="preserve"> </w:t>
      </w:r>
      <w:r>
        <w:rPr>
          <w:rFonts w:ascii="Arial" w:hAnsi="Arial" w:cs="Arial" w:hint="cs"/>
          <w:w w:val="97"/>
          <w:rtl/>
        </w:rPr>
        <w:t>لإسحاق</w:t>
      </w:r>
      <w:r>
        <w:rPr>
          <w:w w:val="97"/>
          <w:rtl/>
        </w:rPr>
        <w:t xml:space="preserve"> </w:t>
      </w:r>
      <w:r>
        <w:rPr>
          <w:rFonts w:ascii="Arial" w:hAnsi="Arial" w:cs="Arial" w:hint="cs"/>
          <w:w w:val="97"/>
          <w:rtl/>
        </w:rPr>
        <w:t>ولإبراهيم</w:t>
      </w:r>
      <w:r>
        <w:rPr>
          <w:w w:val="97"/>
          <w:rtl/>
        </w:rPr>
        <w:t>.</w:t>
      </w:r>
    </w:p>
    <w:p w:rsidR="00FD73EF" w:rsidRDefault="00FD73EF">
      <w:pPr>
        <w:pStyle w:val="textmawadi3"/>
        <w:spacing w:before="170"/>
        <w:rPr>
          <w:w w:val="103"/>
          <w:rtl/>
        </w:rPr>
      </w:pPr>
      <w:r>
        <w:rPr>
          <w:rStyle w:val="Namat2"/>
          <w:w w:val="103"/>
          <w:rtl/>
        </w:rPr>
        <w:t>[</w:t>
      </w:r>
      <w:r>
        <w:rPr>
          <w:rStyle w:val="Namat2"/>
          <w:rFonts w:ascii="Arial" w:hAnsi="Arial" w:cs="Arial" w:hint="cs"/>
          <w:w w:val="103"/>
          <w:rtl/>
        </w:rPr>
        <w:t>لغة</w:t>
      </w:r>
      <w:r>
        <w:rPr>
          <w:rStyle w:val="Namat2"/>
          <w:w w:val="103"/>
          <w:rtl/>
        </w:rPr>
        <w:t>]</w:t>
      </w:r>
      <w:r>
        <w:rPr>
          <w:w w:val="103"/>
          <w:rtl/>
        </w:rPr>
        <w:t xml:space="preserve"> </w:t>
      </w:r>
      <w:r>
        <w:rPr>
          <w:rFonts w:ascii="Arial" w:hAnsi="Arial" w:cs="Arial" w:hint="cs"/>
          <w:w w:val="103"/>
          <w:rtl/>
        </w:rPr>
        <w:t>والسبط</w:t>
      </w:r>
      <w:r>
        <w:rPr>
          <w:w w:val="103"/>
          <w:rtl/>
        </w:rPr>
        <w:t xml:space="preserve"> </w:t>
      </w:r>
      <w:r>
        <w:rPr>
          <w:rFonts w:ascii="Arial" w:hAnsi="Arial" w:cs="Arial" w:hint="cs"/>
          <w:w w:val="103"/>
          <w:rtl/>
        </w:rPr>
        <w:t>ولد</w:t>
      </w:r>
      <w:r>
        <w:rPr>
          <w:w w:val="103"/>
          <w:rtl/>
        </w:rPr>
        <w:t xml:space="preserve"> </w:t>
      </w:r>
      <w:r>
        <w:rPr>
          <w:rFonts w:ascii="Arial" w:hAnsi="Arial" w:cs="Arial" w:hint="cs"/>
          <w:w w:val="103"/>
          <w:rtl/>
        </w:rPr>
        <w:t>الولد،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يراد</w:t>
      </w:r>
      <w:r>
        <w:rPr>
          <w:w w:val="103"/>
          <w:rtl/>
        </w:rPr>
        <w:t xml:space="preserve"> </w:t>
      </w:r>
      <w:r>
        <w:rPr>
          <w:rFonts w:ascii="Arial" w:hAnsi="Arial" w:cs="Arial" w:hint="cs"/>
          <w:w w:val="103"/>
          <w:rtl/>
        </w:rPr>
        <w:t>أولاد</w:t>
      </w:r>
      <w:r>
        <w:rPr>
          <w:w w:val="103"/>
          <w:rtl/>
        </w:rPr>
        <w:t xml:space="preserve"> </w:t>
      </w:r>
      <w:r>
        <w:rPr>
          <w:rFonts w:ascii="Arial" w:hAnsi="Arial" w:cs="Arial" w:hint="cs"/>
          <w:w w:val="103"/>
          <w:rtl/>
        </w:rPr>
        <w:t>أولادِ</w:t>
      </w:r>
      <w:r>
        <w:rPr>
          <w:w w:val="103"/>
          <w:rtl/>
        </w:rPr>
        <w:t xml:space="preserve"> </w:t>
      </w:r>
      <w:r>
        <w:rPr>
          <w:rFonts w:ascii="Arial" w:hAnsi="Arial" w:cs="Arial" w:hint="cs"/>
          <w:w w:val="103"/>
          <w:rtl/>
        </w:rPr>
        <w:t>يعقوب،</w:t>
      </w:r>
      <w:r>
        <w:rPr>
          <w:w w:val="103"/>
          <w:rtl/>
        </w:rPr>
        <w:t xml:space="preserve"> </w:t>
      </w:r>
      <w:r>
        <w:rPr>
          <w:rFonts w:ascii="Arial" w:hAnsi="Arial" w:cs="Arial" w:hint="cs"/>
          <w:w w:val="103"/>
          <w:rtl/>
        </w:rPr>
        <w:t>والأسباط</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إسرائيل</w:t>
      </w:r>
      <w:r>
        <w:rPr>
          <w:w w:val="103"/>
          <w:rtl/>
        </w:rPr>
        <w:t xml:space="preserve"> </w:t>
      </w:r>
      <w:r>
        <w:rPr>
          <w:rFonts w:ascii="Arial" w:hAnsi="Arial" w:cs="Arial" w:hint="cs"/>
          <w:w w:val="103"/>
          <w:rtl/>
        </w:rPr>
        <w:t>كالقبائل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العرب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بني</w:t>
      </w:r>
      <w:r>
        <w:rPr>
          <w:w w:val="103"/>
          <w:rtl/>
        </w:rPr>
        <w:t xml:space="preserve"> </w:t>
      </w:r>
      <w:r>
        <w:rPr>
          <w:rFonts w:ascii="Arial" w:hAnsi="Arial" w:cs="Arial" w:hint="cs"/>
          <w:w w:val="103"/>
          <w:rtl/>
        </w:rPr>
        <w:t>إسماعيل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السبوطة</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الاسترسال،</w:t>
      </w:r>
      <w:r>
        <w:rPr>
          <w:w w:val="103"/>
          <w:rtl/>
        </w:rPr>
        <w:t xml:space="preserve"> </w:t>
      </w:r>
      <w:r>
        <w:rPr>
          <w:rFonts w:ascii="Arial" w:hAnsi="Arial" w:cs="Arial" w:hint="cs"/>
          <w:w w:val="103"/>
          <w:rtl/>
        </w:rPr>
        <w:t>أومن</w:t>
      </w:r>
      <w:r>
        <w:rPr>
          <w:w w:val="103"/>
          <w:rtl/>
        </w:rPr>
        <w:t xml:space="preserve"> </w:t>
      </w:r>
      <w:r>
        <w:rPr>
          <w:rFonts w:ascii="Arial" w:hAnsi="Arial" w:cs="Arial" w:hint="cs"/>
          <w:w w:val="103"/>
          <w:rtl/>
        </w:rPr>
        <w:t>السبط</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شجر</w:t>
      </w:r>
      <w:r>
        <w:rPr>
          <w:w w:val="103"/>
          <w:rtl/>
        </w:rPr>
        <w:t xml:space="preserve"> </w:t>
      </w:r>
      <w:r>
        <w:rPr>
          <w:rFonts w:ascii="Arial" w:hAnsi="Arial" w:cs="Arial" w:hint="cs"/>
          <w:w w:val="103"/>
          <w:rtl/>
        </w:rPr>
        <w:t>كثير</w:t>
      </w:r>
      <w:r>
        <w:rPr>
          <w:w w:val="103"/>
          <w:rtl/>
        </w:rPr>
        <w:t xml:space="preserve"> </w:t>
      </w:r>
      <w:r>
        <w:rPr>
          <w:rFonts w:ascii="Arial" w:hAnsi="Arial" w:cs="Arial" w:hint="cs"/>
          <w:w w:val="103"/>
          <w:rtl/>
        </w:rPr>
        <w:t>الأغصان</w:t>
      </w:r>
      <w:r>
        <w:rPr>
          <w:w w:val="103"/>
          <w:rtl/>
        </w:rPr>
        <w:t xml:space="preserve"> </w:t>
      </w:r>
      <w:r>
        <w:rPr>
          <w:rFonts w:ascii="Arial" w:hAnsi="Arial" w:cs="Arial" w:hint="cs"/>
          <w:w w:val="103"/>
          <w:rtl/>
        </w:rPr>
        <w:t>لكثرتهم،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البسط</w:t>
      </w:r>
      <w:r>
        <w:rPr>
          <w:w w:val="103"/>
          <w:rtl/>
        </w:rPr>
        <w:t xml:space="preserve"> </w:t>
      </w:r>
      <w:r>
        <w:rPr>
          <w:rFonts w:ascii="Arial" w:hAnsi="Arial" w:cs="Arial" w:hint="cs"/>
          <w:w w:val="103"/>
          <w:rtl/>
        </w:rPr>
        <w:t>فقُلِب،</w:t>
      </w:r>
      <w:r>
        <w:rPr>
          <w:w w:val="103"/>
          <w:rtl/>
        </w:rPr>
        <w:t xml:space="preserve"> </w:t>
      </w:r>
      <w:r>
        <w:rPr>
          <w:rFonts w:ascii="Arial" w:hAnsi="Arial" w:cs="Arial" w:hint="cs"/>
          <w:w w:val="103"/>
          <w:rtl/>
        </w:rPr>
        <w:t>لكثرتهم</w:t>
      </w:r>
      <w:r>
        <w:rPr>
          <w:w w:val="103"/>
          <w:rtl/>
        </w:rPr>
        <w:t>.</w:t>
      </w:r>
    </w:p>
    <w:p w:rsidR="00FD73EF" w:rsidRDefault="00FD73EF">
      <w:pPr>
        <w:pStyle w:val="textquran"/>
        <w:spacing w:before="170"/>
        <w:rPr>
          <w:rtl/>
        </w:rPr>
      </w:pPr>
      <w:r>
        <w:rPr>
          <w:rFonts w:ascii="Arial" w:hAnsi="Arial" w:cs="Arial" w:hint="cs"/>
          <w:rtl/>
        </w:rPr>
        <w:t>وليسوا</w:t>
      </w:r>
      <w:r>
        <w:rPr>
          <w:rtl/>
        </w:rPr>
        <w:t xml:space="preserve"> </w:t>
      </w:r>
      <w:r>
        <w:rPr>
          <w:rFonts w:ascii="Arial" w:hAnsi="Arial" w:cs="Arial" w:hint="cs"/>
          <w:rtl/>
        </w:rPr>
        <w:t>كلُّهم</w:t>
      </w:r>
      <w:r>
        <w:rPr>
          <w:rtl/>
        </w:rPr>
        <w:t xml:space="preserve"> </w:t>
      </w:r>
      <w:r>
        <w:rPr>
          <w:rFonts w:ascii="Arial" w:hAnsi="Arial" w:cs="Arial" w:hint="cs"/>
          <w:rtl/>
        </w:rPr>
        <w:t>أنبياء،</w:t>
      </w:r>
      <w:r>
        <w:rPr>
          <w:rtl/>
        </w:rPr>
        <w:t xml:space="preserve"> </w:t>
      </w:r>
      <w:r>
        <w:rPr>
          <w:rFonts w:ascii="Arial" w:hAnsi="Arial" w:cs="Arial" w:hint="cs"/>
          <w:rtl/>
        </w:rPr>
        <w:t>بل</w:t>
      </w:r>
      <w:r>
        <w:rPr>
          <w:rtl/>
        </w:rPr>
        <w:t xml:space="preserve"> </w:t>
      </w:r>
      <w:r>
        <w:rPr>
          <w:rFonts w:ascii="Arial" w:hAnsi="Arial" w:cs="Arial" w:hint="cs"/>
          <w:rtl/>
        </w:rPr>
        <w:t>بعضهم</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لصدور</w:t>
      </w:r>
      <w:r>
        <w:rPr>
          <w:rtl/>
        </w:rPr>
        <w:t xml:space="preserve"> </w:t>
      </w:r>
      <w:r>
        <w:rPr>
          <w:rFonts w:ascii="Arial" w:hAnsi="Arial" w:cs="Arial" w:hint="cs"/>
          <w:rtl/>
        </w:rPr>
        <w:t>كبائر</w:t>
      </w:r>
      <w:r>
        <w:rPr>
          <w:color w:val="008751"/>
          <w:vertAlign w:val="superscript"/>
          <w:rtl/>
        </w:rPr>
        <w:footnoteReference w:id="134"/>
      </w:r>
      <w:r>
        <w:rPr>
          <w:rtl/>
        </w:rPr>
        <w:t xml:space="preserve"> </w:t>
      </w:r>
      <w:r>
        <w:rPr>
          <w:rFonts w:ascii="Arial" w:hAnsi="Arial" w:cs="Arial" w:hint="cs"/>
          <w:rtl/>
        </w:rPr>
        <w:t>منهم،</w:t>
      </w:r>
      <w:r>
        <w:rPr>
          <w:rtl/>
        </w:rPr>
        <w:t xml:space="preserve"> </w:t>
      </w:r>
      <w:r>
        <w:rPr>
          <w:rFonts w:ascii="Arial" w:hAnsi="Arial" w:cs="Arial" w:hint="cs"/>
          <w:rtl/>
        </w:rPr>
        <w:t>والصحيح</w:t>
      </w:r>
      <w:r>
        <w:rPr>
          <w:rtl/>
        </w:rPr>
        <w:t xml:space="preserve"> </w:t>
      </w:r>
      <w:r>
        <w:rPr>
          <w:rFonts w:ascii="Arial" w:hAnsi="Arial" w:cs="Arial" w:hint="cs"/>
          <w:rtl/>
        </w:rPr>
        <w:t>أنَّها</w:t>
      </w:r>
      <w:r>
        <w:rPr>
          <w:rtl/>
        </w:rPr>
        <w:t xml:space="preserve"> </w:t>
      </w:r>
      <w:r>
        <w:rPr>
          <w:rFonts w:ascii="Arial" w:hAnsi="Arial" w:cs="Arial" w:hint="cs"/>
          <w:rtl/>
        </w:rPr>
        <w:t>لا</w:t>
      </w:r>
      <w:r>
        <w:rPr>
          <w:rtl/>
        </w:rPr>
        <w:t xml:space="preserve"> </w:t>
      </w:r>
      <w:r>
        <w:rPr>
          <w:rFonts w:ascii="Arial" w:hAnsi="Arial" w:cs="Arial" w:hint="cs"/>
          <w:rtl/>
        </w:rPr>
        <w:t>تصدر</w:t>
      </w:r>
      <w:r>
        <w:rPr>
          <w:rtl/>
        </w:rPr>
        <w:t xml:space="preserve"> </w:t>
      </w:r>
      <w:r>
        <w:rPr>
          <w:rFonts w:ascii="Arial" w:hAnsi="Arial" w:cs="Arial" w:hint="cs"/>
          <w:rtl/>
        </w:rPr>
        <w:t>من</w:t>
      </w:r>
      <w:r>
        <w:rPr>
          <w:rtl/>
        </w:rPr>
        <w:t xml:space="preserve"> </w:t>
      </w:r>
      <w:r>
        <w:rPr>
          <w:rFonts w:ascii="Arial" w:hAnsi="Arial" w:cs="Arial" w:hint="cs"/>
          <w:rtl/>
        </w:rPr>
        <w:t>نبيء</w:t>
      </w:r>
      <w:r>
        <w:rPr>
          <w:rtl/>
        </w:rPr>
        <w:t xml:space="preserve"> </w:t>
      </w:r>
      <w:r>
        <w:rPr>
          <w:rFonts w:ascii="Arial" w:hAnsi="Arial" w:cs="Arial" w:hint="cs"/>
          <w:rtl/>
        </w:rPr>
        <w:t>ولو</w:t>
      </w:r>
      <w:r>
        <w:rPr>
          <w:rtl/>
        </w:rPr>
        <w:t xml:space="preserve"> </w:t>
      </w:r>
      <w:r>
        <w:rPr>
          <w:rFonts w:ascii="Arial" w:hAnsi="Arial" w:cs="Arial" w:hint="cs"/>
          <w:rtl/>
        </w:rPr>
        <w:t>قبل</w:t>
      </w:r>
      <w:r>
        <w:rPr>
          <w:rtl/>
        </w:rPr>
        <w:t xml:space="preserve"> </w:t>
      </w:r>
      <w:r>
        <w:rPr>
          <w:rFonts w:ascii="Arial" w:hAnsi="Arial" w:cs="Arial" w:hint="cs"/>
          <w:rtl/>
        </w:rPr>
        <w:t>البلوغ</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وَمَآ</w:t>
      </w:r>
      <w:r>
        <w:rPr>
          <w:rStyle w:val="bold"/>
          <w:w w:val="105"/>
          <w:rtl/>
        </w:rPr>
        <w:t xml:space="preserve"> </w:t>
      </w:r>
      <w:r>
        <w:rPr>
          <w:rStyle w:val="bold"/>
          <w:rFonts w:ascii="Arial" w:hAnsi="Arial" w:cs="Arial" w:hint="cs"/>
          <w:w w:val="105"/>
          <w:rtl/>
        </w:rPr>
        <w:t>أُوتِيَ</w:t>
      </w:r>
      <w:r>
        <w:rPr>
          <w:rStyle w:val="bold"/>
          <w:w w:val="105"/>
          <w:rtl/>
        </w:rPr>
        <w:t xml:space="preserve"> </w:t>
      </w:r>
      <w:r>
        <w:rPr>
          <w:rStyle w:val="bold"/>
          <w:rFonts w:ascii="Arial" w:hAnsi="Arial" w:cs="Arial" w:hint="cs"/>
          <w:w w:val="105"/>
          <w:rtl/>
        </w:rPr>
        <w:t>مُوسَى</w:t>
      </w:r>
      <w:r>
        <w:rPr>
          <w:rStyle w:val="bold"/>
          <w:w w:val="105"/>
          <w:rtl/>
        </w:rPr>
        <w:t xml:space="preserve"> </w:t>
      </w:r>
      <w:r>
        <w:rPr>
          <w:rStyle w:val="bold"/>
          <w:rFonts w:ascii="Arial" w:hAnsi="Arial" w:cs="Arial" w:hint="cs"/>
          <w:w w:val="105"/>
          <w:rtl/>
        </w:rPr>
        <w:t>وَعِيسَى</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ربِّهم</w:t>
      </w:r>
      <w:r>
        <w:rPr>
          <w:w w:val="105"/>
          <w:rtl/>
        </w:rPr>
        <w:t xml:space="preserve"> </w:t>
      </w:r>
      <w:r>
        <w:rPr>
          <w:rFonts w:ascii="Arial" w:hAnsi="Arial" w:cs="Arial" w:hint="cs"/>
          <w:w w:val="105"/>
          <w:rtl/>
        </w:rPr>
        <w:t>فحذف</w:t>
      </w:r>
      <w:r>
        <w:rPr>
          <w:w w:val="105"/>
          <w:rtl/>
        </w:rPr>
        <w:t xml:space="preserve"> </w:t>
      </w:r>
      <w:r>
        <w:rPr>
          <w:rFonts w:ascii="Arial" w:hAnsi="Arial" w:cs="Arial" w:hint="cs"/>
          <w:w w:val="105"/>
          <w:rtl/>
        </w:rPr>
        <w:t>لدلالة</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جمع</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والإنجيل</w:t>
      </w:r>
      <w:r>
        <w:rPr>
          <w:w w:val="105"/>
          <w:rtl/>
        </w:rPr>
        <w:t xml:space="preserve"> </w:t>
      </w:r>
      <w:r>
        <w:rPr>
          <w:rFonts w:ascii="Arial" w:hAnsi="Arial" w:cs="Arial" w:hint="cs"/>
          <w:w w:val="105"/>
          <w:rtl/>
        </w:rPr>
        <w:t>بلفظ</w:t>
      </w:r>
      <w:r>
        <w:rPr>
          <w:w w:val="105"/>
          <w:rtl/>
        </w:rPr>
        <w:t xml:space="preserve"> </w:t>
      </w:r>
      <w:r>
        <w:rPr>
          <w:rFonts w:ascii="Calibri" w:cs="Calibri" w:hint="cs"/>
          <w:w w:val="105"/>
          <w:rtl/>
        </w:rPr>
        <w:t>«</w:t>
      </w:r>
      <w:r>
        <w:rPr>
          <w:rFonts w:ascii="Arial" w:hAnsi="Arial" w:cs="Arial" w:hint="cs"/>
          <w:w w:val="105"/>
          <w:rtl/>
        </w:rPr>
        <w:t>مَا</w:t>
      </w:r>
      <w:r>
        <w:rPr>
          <w:rFonts w:ascii="Calibri" w:cs="Calibri" w:hint="cs"/>
          <w:w w:val="105"/>
          <w:rtl/>
        </w:rPr>
        <w:t>»</w:t>
      </w:r>
      <w:r>
        <w:rPr>
          <w:w w:val="105"/>
          <w:rtl/>
        </w:rPr>
        <w:t xml:space="preserve"> </w:t>
      </w:r>
      <w:r>
        <w:rPr>
          <w:rFonts w:ascii="Arial" w:hAnsi="Arial" w:cs="Arial" w:hint="cs"/>
          <w:w w:val="105"/>
          <w:rtl/>
        </w:rPr>
        <w:t>لشهرة</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لموسى</w:t>
      </w:r>
      <w:r>
        <w:rPr>
          <w:w w:val="105"/>
          <w:rtl/>
        </w:rPr>
        <w:t xml:space="preserve"> </w:t>
      </w:r>
      <w:r>
        <w:rPr>
          <w:rFonts w:ascii="Arial" w:hAnsi="Arial" w:cs="Arial" w:hint="cs"/>
          <w:w w:val="105"/>
          <w:rtl/>
        </w:rPr>
        <w:t>والإنجيل</w:t>
      </w:r>
      <w:r>
        <w:rPr>
          <w:w w:val="105"/>
          <w:rtl/>
        </w:rPr>
        <w:t xml:space="preserve"> </w:t>
      </w:r>
      <w:r>
        <w:rPr>
          <w:rFonts w:ascii="Arial" w:hAnsi="Arial" w:cs="Arial" w:hint="cs"/>
          <w:w w:val="105"/>
          <w:rtl/>
        </w:rPr>
        <w:t>لعيسى،</w:t>
      </w:r>
      <w:r>
        <w:rPr>
          <w:w w:val="105"/>
          <w:rtl/>
        </w:rPr>
        <w:t xml:space="preserve"> </w:t>
      </w:r>
      <w:r>
        <w:rPr>
          <w:rFonts w:ascii="Arial" w:hAnsi="Arial" w:cs="Arial" w:hint="cs"/>
          <w:w w:val="105"/>
          <w:rtl/>
        </w:rPr>
        <w:t>واتِّصال</w:t>
      </w:r>
      <w:r>
        <w:rPr>
          <w:w w:val="105"/>
          <w:rtl/>
        </w:rPr>
        <w:t xml:space="preserve"> </w:t>
      </w:r>
      <w:r>
        <w:rPr>
          <w:rFonts w:ascii="Arial" w:hAnsi="Arial" w:cs="Arial" w:hint="cs"/>
          <w:w w:val="105"/>
          <w:rtl/>
        </w:rPr>
        <w:t>ذكرهما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ولأنَّ</w:t>
      </w:r>
      <w:r>
        <w:rPr>
          <w:w w:val="105"/>
          <w:rtl/>
        </w:rPr>
        <w:t xml:space="preserve"> </w:t>
      </w:r>
      <w:r>
        <w:rPr>
          <w:rFonts w:ascii="Arial" w:hAnsi="Arial" w:cs="Arial" w:hint="cs"/>
          <w:w w:val="105"/>
          <w:rtl/>
        </w:rPr>
        <w:t>الإنجيل</w:t>
      </w:r>
      <w:r>
        <w:rPr>
          <w:w w:val="105"/>
          <w:rtl/>
        </w:rPr>
        <w:t xml:space="preserve"> </w:t>
      </w:r>
      <w:r>
        <w:rPr>
          <w:rFonts w:ascii="Arial" w:hAnsi="Arial" w:cs="Arial" w:hint="cs"/>
          <w:w w:val="105"/>
          <w:rtl/>
        </w:rPr>
        <w:t>مقرِّر</w:t>
      </w:r>
      <w:r>
        <w:rPr>
          <w:w w:val="105"/>
          <w:rtl/>
        </w:rPr>
        <w:t xml:space="preserve"> </w:t>
      </w:r>
      <w:r>
        <w:rPr>
          <w:rFonts w:ascii="Arial" w:hAnsi="Arial" w:cs="Arial" w:hint="cs"/>
          <w:w w:val="105"/>
          <w:rtl/>
        </w:rPr>
        <w:t>للتوراة</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نَسَخَ</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قليلا</w:t>
      </w:r>
      <w:r>
        <w:rPr>
          <w:w w:val="105"/>
          <w:rtl/>
        </w:rPr>
        <w:t>.</w:t>
      </w:r>
    </w:p>
    <w:p w:rsidR="00FD73EF" w:rsidRDefault="00FD73EF">
      <w:pPr>
        <w:pStyle w:val="textquran"/>
        <w:spacing w:before="170"/>
        <w:rPr>
          <w:rtl/>
        </w:rPr>
      </w:pPr>
      <w:r>
        <w:rPr>
          <w:rFonts w:ascii="Arial" w:hAnsi="Arial" w:cs="Arial" w:hint="cs"/>
          <w:rtl/>
        </w:rPr>
        <w:t>وموسى</w:t>
      </w:r>
      <w:r>
        <w:rPr>
          <w:rtl/>
        </w:rPr>
        <w:t xml:space="preserve"> </w:t>
      </w:r>
      <w:r>
        <w:rPr>
          <w:rFonts w:ascii="Arial" w:hAnsi="Arial" w:cs="Arial" w:hint="cs"/>
          <w:rtl/>
        </w:rPr>
        <w:t>وعيسى</w:t>
      </w:r>
      <w:r>
        <w:rPr>
          <w:rtl/>
        </w:rPr>
        <w:t xml:space="preserve"> </w:t>
      </w:r>
      <w:r>
        <w:rPr>
          <w:rFonts w:ascii="Arial" w:hAnsi="Arial" w:cs="Arial" w:hint="cs"/>
          <w:rtl/>
        </w:rPr>
        <w:t>داخلان</w:t>
      </w:r>
      <w:r>
        <w:rPr>
          <w:rtl/>
        </w:rPr>
        <w:t xml:space="preserve"> </w:t>
      </w:r>
      <w:r>
        <w:rPr>
          <w:rFonts w:ascii="Arial" w:hAnsi="Arial" w:cs="Arial" w:hint="cs"/>
          <w:rtl/>
        </w:rPr>
        <w:t>في</w:t>
      </w:r>
      <w:r>
        <w:rPr>
          <w:rtl/>
        </w:rPr>
        <w:t xml:space="preserve"> </w:t>
      </w:r>
      <w:r>
        <w:rPr>
          <w:rFonts w:ascii="Arial" w:hAnsi="Arial" w:cs="Arial" w:hint="cs"/>
          <w:rtl/>
        </w:rPr>
        <w:t>الأسباط</w:t>
      </w:r>
      <w:r>
        <w:rPr>
          <w:rtl/>
        </w:rPr>
        <w:t xml:space="preserve"> </w:t>
      </w:r>
      <w:r>
        <w:rPr>
          <w:rFonts w:ascii="Arial" w:hAnsi="Arial" w:cs="Arial" w:hint="cs"/>
          <w:rtl/>
        </w:rPr>
        <w:t>وخصَّهما</w:t>
      </w:r>
      <w:r>
        <w:rPr>
          <w:rtl/>
        </w:rPr>
        <w:t xml:space="preserve"> </w:t>
      </w:r>
      <w:r>
        <w:rPr>
          <w:rFonts w:ascii="Arial" w:hAnsi="Arial" w:cs="Arial" w:hint="cs"/>
          <w:rtl/>
        </w:rPr>
        <w:t>بالذكر</w:t>
      </w:r>
      <w:r>
        <w:rPr>
          <w:rtl/>
        </w:rPr>
        <w:t xml:space="preserve"> </w:t>
      </w:r>
      <w:r>
        <w:rPr>
          <w:rFonts w:ascii="Arial" w:hAnsi="Arial" w:cs="Arial" w:hint="cs"/>
          <w:rtl/>
        </w:rPr>
        <w:t>لعظمهما</w:t>
      </w:r>
      <w:r>
        <w:rPr>
          <w:rtl/>
        </w:rPr>
        <w:t xml:space="preserve"> </w:t>
      </w:r>
      <w:r>
        <w:rPr>
          <w:rFonts w:ascii="Arial" w:hAnsi="Arial" w:cs="Arial" w:hint="cs"/>
          <w:rtl/>
        </w:rPr>
        <w:t>ولتخصيصهما</w:t>
      </w:r>
      <w:r>
        <w:rPr>
          <w:rtl/>
        </w:rPr>
        <w:t xml:space="preserve"> </w:t>
      </w:r>
      <w:r>
        <w:rPr>
          <w:rFonts w:ascii="Arial" w:hAnsi="Arial" w:cs="Arial" w:hint="cs"/>
          <w:rtl/>
        </w:rPr>
        <w:t>بكتابيهما،</w:t>
      </w:r>
      <w:r>
        <w:rPr>
          <w:rtl/>
        </w:rPr>
        <w:t xml:space="preserve"> </w:t>
      </w:r>
      <w:r>
        <w:rPr>
          <w:rFonts w:ascii="Arial" w:hAnsi="Arial" w:cs="Arial" w:hint="cs"/>
          <w:rtl/>
        </w:rPr>
        <w:t>وكانت</w:t>
      </w:r>
      <w:r>
        <w:rPr>
          <w:rtl/>
        </w:rPr>
        <w:t xml:space="preserve"> </w:t>
      </w:r>
      <w:r>
        <w:rPr>
          <w:rFonts w:ascii="Arial" w:hAnsi="Arial" w:cs="Arial" w:hint="cs"/>
          <w:rtl/>
        </w:rPr>
        <w:t>العبارة</w:t>
      </w:r>
      <w:r>
        <w:rPr>
          <w:rtl/>
        </w:rPr>
        <w:t xml:space="preserve"> </w:t>
      </w:r>
      <w:r>
        <w:rPr>
          <w:rFonts w:ascii="Arial" w:hAnsi="Arial" w:cs="Arial" w:hint="cs"/>
          <w:rtl/>
        </w:rPr>
        <w:t>كذلك</w:t>
      </w:r>
      <w:r>
        <w:rPr>
          <w:rtl/>
        </w:rPr>
        <w:t xml:space="preserve"> </w:t>
      </w:r>
      <w:r>
        <w:rPr>
          <w:rFonts w:ascii="Arial" w:hAnsi="Arial" w:cs="Arial" w:hint="cs"/>
          <w:rtl/>
        </w:rPr>
        <w:t>تحرُّزًا</w:t>
      </w:r>
      <w:r>
        <w:rPr>
          <w:rtl/>
        </w:rPr>
        <w:t xml:space="preserve"> </w:t>
      </w:r>
      <w:r>
        <w:rPr>
          <w:rFonts w:ascii="Arial" w:hAnsi="Arial" w:cs="Arial" w:hint="cs"/>
          <w:rtl/>
        </w:rPr>
        <w:t>عمَّا</w:t>
      </w:r>
      <w:r>
        <w:rPr>
          <w:rtl/>
        </w:rPr>
        <w:t xml:space="preserve"> </w:t>
      </w:r>
      <w:r>
        <w:rPr>
          <w:rFonts w:ascii="Arial" w:hAnsi="Arial" w:cs="Arial" w:hint="cs"/>
          <w:rtl/>
        </w:rPr>
        <w:t>زاد</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ونقصوا</w:t>
      </w:r>
      <w:r>
        <w:rPr>
          <w:rtl/>
        </w:rPr>
        <w:t xml:space="preserve"> </w:t>
      </w:r>
      <w:r>
        <w:rPr>
          <w:rFonts w:ascii="Arial" w:hAnsi="Arial" w:cs="Arial" w:hint="cs"/>
          <w:rtl/>
        </w:rPr>
        <w:t>من</w:t>
      </w:r>
      <w:r>
        <w:rPr>
          <w:rtl/>
        </w:rPr>
        <w:t xml:space="preserve"> </w:t>
      </w:r>
      <w:r>
        <w:rPr>
          <w:rFonts w:ascii="Arial" w:hAnsi="Arial" w:cs="Arial" w:hint="cs"/>
          <w:rtl/>
        </w:rPr>
        <w:t>الكتابين،</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أُوتِيَ</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الكتب</w:t>
      </w:r>
      <w:r>
        <w:rPr>
          <w:rtl/>
        </w:rPr>
        <w:t xml:space="preserve"> </w:t>
      </w:r>
      <w:r>
        <w:rPr>
          <w:rFonts w:ascii="Arial" w:hAnsi="Arial" w:cs="Arial" w:hint="cs"/>
          <w:rtl/>
        </w:rPr>
        <w:t>والمعجزات</w:t>
      </w:r>
      <w:r>
        <w:rPr>
          <w:rtl/>
        </w:rPr>
        <w:t xml:space="preserve"> </w:t>
      </w:r>
      <w:r>
        <w:rPr>
          <w:rFonts w:ascii="Arial" w:hAnsi="Arial" w:cs="Arial" w:hint="cs"/>
          <w:rtl/>
        </w:rPr>
        <w:t>والدلائل،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النَّبِيئُونَ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رَّبِّهِمْ</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نُفَرِّقُ</w:t>
      </w:r>
      <w:r>
        <w:rPr>
          <w:rStyle w:val="bold"/>
          <w:rtl/>
        </w:rPr>
        <w:t xml:space="preserve"> </w:t>
      </w:r>
      <w:r>
        <w:rPr>
          <w:rStyle w:val="bold"/>
          <w:rFonts w:ascii="Arial" w:hAnsi="Arial" w:cs="Arial" w:hint="cs"/>
          <w:rtl/>
        </w:rPr>
        <w:t>بَيْنَ</w:t>
      </w:r>
      <w:r>
        <w:rPr>
          <w:rStyle w:val="bold"/>
          <w:rtl/>
        </w:rPr>
        <w:t xml:space="preserve"> </w:t>
      </w:r>
      <w:r>
        <w:rPr>
          <w:rStyle w:val="bold"/>
          <w:rFonts w:ascii="Arial" w:hAnsi="Arial" w:cs="Arial" w:hint="cs"/>
          <w:rtl/>
        </w:rPr>
        <w:t>أَحَدٍ</w:t>
      </w:r>
      <w:r>
        <w:rPr>
          <w:rtl/>
        </w:rPr>
        <w:t> </w:t>
      </w:r>
      <w:r>
        <w:rPr>
          <w:rFonts w:ascii="Arial" w:hAnsi="Arial" w:cs="Arial" w:hint="cs"/>
          <w:rtl/>
        </w:rPr>
        <w:t>﴾</w:t>
      </w:r>
      <w:r>
        <w:rPr>
          <w:rtl/>
        </w:rPr>
        <w:t xml:space="preserve"> </w:t>
      </w:r>
      <w:r>
        <w:rPr>
          <w:rFonts w:ascii="Arial" w:hAnsi="Arial" w:cs="Arial" w:hint="cs"/>
          <w:rtl/>
        </w:rPr>
        <w:t>واحد</w:t>
      </w:r>
      <w:r>
        <w:rPr>
          <w:rtl/>
        </w:rPr>
        <w:t xml:space="preserve"> </w:t>
      </w:r>
      <w:r>
        <w:rPr>
          <w:rFonts w:ascii="Arial" w:hAnsi="Arial" w:cs="Arial" w:hint="cs"/>
          <w:rtl/>
        </w:rPr>
        <w:t>فحذف</w:t>
      </w:r>
      <w:r>
        <w:rPr>
          <w:rtl/>
        </w:rPr>
        <w:t xml:space="preserve"> </w:t>
      </w:r>
      <w:r>
        <w:rPr>
          <w:rFonts w:ascii="Arial" w:hAnsi="Arial" w:cs="Arial" w:hint="cs"/>
          <w:rtl/>
        </w:rPr>
        <w:t>العطف،</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أَحَدٍ</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الجماعة</w:t>
      </w:r>
      <w:r>
        <w:rPr>
          <w:rtl/>
        </w:rPr>
        <w:t xml:space="preserve"> </w:t>
      </w:r>
      <w:r>
        <w:rPr>
          <w:rFonts w:ascii="Arial" w:hAnsi="Arial" w:cs="Arial" w:hint="cs"/>
          <w:rtl/>
        </w:rPr>
        <w:t>بعد</w:t>
      </w:r>
      <w:r>
        <w:rPr>
          <w:rtl/>
        </w:rPr>
        <w:t xml:space="preserve"> </w:t>
      </w:r>
      <w:r>
        <w:rPr>
          <w:rFonts w:ascii="Arial" w:hAnsi="Arial" w:cs="Arial" w:hint="cs"/>
          <w:rtl/>
        </w:rPr>
        <w:t>السلب،</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نفرِّق</w:t>
      </w:r>
      <w:r>
        <w:rPr>
          <w:rtl/>
        </w:rPr>
        <w:t xml:space="preserve"> </w:t>
      </w:r>
      <w:r>
        <w:rPr>
          <w:rFonts w:ascii="Arial" w:hAnsi="Arial" w:cs="Arial" w:hint="cs"/>
          <w:rtl/>
        </w:rPr>
        <w:t>بينهما</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موضوع</w:t>
      </w:r>
      <w:r>
        <w:rPr>
          <w:rtl/>
        </w:rPr>
        <w:t xml:space="preserve"> </w:t>
      </w:r>
      <w:r>
        <w:rPr>
          <w:rFonts w:ascii="Arial" w:hAnsi="Arial" w:cs="Arial" w:hint="cs"/>
          <w:rtl/>
        </w:rPr>
        <w:t>للواحد</w:t>
      </w:r>
      <w:r>
        <w:rPr>
          <w:rtl/>
        </w:rPr>
        <w:t xml:space="preserve"> </w:t>
      </w:r>
      <w:r>
        <w:rPr>
          <w:rFonts w:ascii="Arial" w:hAnsi="Arial" w:cs="Arial" w:hint="cs"/>
          <w:rtl/>
        </w:rPr>
        <w:t>والاثنين</w:t>
      </w:r>
      <w:r>
        <w:rPr>
          <w:rtl/>
        </w:rPr>
        <w:t xml:space="preserve"> </w:t>
      </w:r>
      <w:r>
        <w:rPr>
          <w:rFonts w:ascii="Arial" w:hAnsi="Arial" w:cs="Arial" w:hint="cs"/>
          <w:rtl/>
        </w:rPr>
        <w:t>فصاعدًا</w:t>
      </w:r>
      <w:r>
        <w:rPr>
          <w:rtl/>
        </w:rPr>
        <w:t xml:space="preserve"> </w:t>
      </w:r>
      <w:r>
        <w:rPr>
          <w:rFonts w:ascii="Arial" w:hAnsi="Arial" w:cs="Arial" w:hint="cs"/>
          <w:rtl/>
        </w:rPr>
        <w:t>بعد</w:t>
      </w:r>
      <w:r>
        <w:rPr>
          <w:rtl/>
        </w:rPr>
        <w:t xml:space="preserve"> </w:t>
      </w:r>
      <w:r>
        <w:rPr>
          <w:rFonts w:ascii="Arial" w:hAnsi="Arial" w:cs="Arial" w:hint="cs"/>
          <w:rtl/>
        </w:rPr>
        <w:t>كلٍّ،</w:t>
      </w:r>
      <w:r>
        <w:rPr>
          <w:rtl/>
        </w:rPr>
        <w:t xml:space="preserve"> </w:t>
      </w:r>
      <w:r>
        <w:rPr>
          <w:rFonts w:ascii="Arial" w:hAnsi="Arial" w:cs="Arial" w:hint="cs"/>
          <w:rtl/>
        </w:rPr>
        <w:t>أو</w:t>
      </w:r>
      <w:r>
        <w:rPr>
          <w:rtl/>
        </w:rPr>
        <w:t xml:space="preserve"> </w:t>
      </w:r>
      <w:r>
        <w:rPr>
          <w:rFonts w:ascii="Arial" w:hAnsi="Arial" w:cs="Arial" w:hint="cs"/>
          <w:rtl/>
        </w:rPr>
        <w:t>النفي</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الفارسيُّ</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بل</w:t>
      </w:r>
      <w:r>
        <w:rPr>
          <w:rtl/>
        </w:rPr>
        <w:t xml:space="preserve"> </w:t>
      </w:r>
      <w:r>
        <w:rPr>
          <w:rFonts w:ascii="Arial" w:hAnsi="Arial" w:cs="Arial" w:hint="cs"/>
          <w:rtl/>
        </w:rPr>
        <w:t>نومن</w:t>
      </w:r>
      <w:r>
        <w:rPr>
          <w:rtl/>
        </w:rPr>
        <w:t xml:space="preserve"> </w:t>
      </w:r>
      <w:r>
        <w:rPr>
          <w:rFonts w:ascii="Arial" w:hAnsi="Arial" w:cs="Arial" w:hint="cs"/>
          <w:rtl/>
        </w:rPr>
        <w:t>بهم</w:t>
      </w:r>
      <w:r>
        <w:rPr>
          <w:rtl/>
        </w:rPr>
        <w:t xml:space="preserve"> </w:t>
      </w:r>
      <w:r>
        <w:rPr>
          <w:rFonts w:ascii="Arial" w:hAnsi="Arial" w:cs="Arial" w:hint="cs"/>
          <w:rtl/>
        </w:rPr>
        <w:t>كلِّهم،</w:t>
      </w:r>
      <w:r>
        <w:rPr>
          <w:rtl/>
        </w:rPr>
        <w:t xml:space="preserve"> </w:t>
      </w:r>
      <w:r>
        <w:rPr>
          <w:rFonts w:ascii="Arial" w:hAnsi="Arial" w:cs="Arial" w:hint="cs"/>
          <w:rtl/>
        </w:rPr>
        <w:t>لا</w:t>
      </w:r>
      <w:r>
        <w:rPr>
          <w:rtl/>
        </w:rPr>
        <w:t xml:space="preserve"> </w:t>
      </w:r>
      <w:r>
        <w:rPr>
          <w:rFonts w:ascii="Arial" w:hAnsi="Arial" w:cs="Arial" w:hint="cs"/>
          <w:rtl/>
        </w:rPr>
        <w:t>كاليهود</w:t>
      </w:r>
      <w:r>
        <w:rPr>
          <w:rtl/>
        </w:rPr>
        <w:t xml:space="preserve"> </w:t>
      </w:r>
      <w:r>
        <w:rPr>
          <w:rFonts w:ascii="Arial" w:hAnsi="Arial" w:cs="Arial" w:hint="cs"/>
          <w:rtl/>
        </w:rPr>
        <w:t>والنصارى،</w:t>
      </w:r>
      <w:r>
        <w:rPr>
          <w:rtl/>
        </w:rPr>
        <w:t xml:space="preserve"> </w:t>
      </w:r>
      <w:r>
        <w:rPr>
          <w:rFonts w:ascii="Arial" w:hAnsi="Arial" w:cs="Arial" w:hint="cs"/>
          <w:rtl/>
        </w:rPr>
        <w:t>آمنوا</w:t>
      </w:r>
      <w:r>
        <w:rPr>
          <w:rtl/>
        </w:rPr>
        <w:t xml:space="preserve"> </w:t>
      </w:r>
      <w:r>
        <w:rPr>
          <w:rFonts w:ascii="Arial" w:hAnsi="Arial" w:cs="Arial" w:hint="cs"/>
          <w:rtl/>
        </w:rPr>
        <w:t>ببعض</w:t>
      </w:r>
      <w:r>
        <w:rPr>
          <w:rtl/>
        </w:rPr>
        <w:t xml:space="preserve"> </w:t>
      </w:r>
      <w:r>
        <w:rPr>
          <w:rFonts w:ascii="Arial" w:hAnsi="Arial" w:cs="Arial" w:hint="cs"/>
          <w:rtl/>
        </w:rPr>
        <w:t>وكفروا</w:t>
      </w:r>
      <w:r>
        <w:rPr>
          <w:rtl/>
        </w:rPr>
        <w:t xml:space="preserve"> </w:t>
      </w:r>
      <w:r>
        <w:rPr>
          <w:rFonts w:ascii="Arial" w:hAnsi="Arial" w:cs="Arial" w:hint="cs"/>
          <w:rtl/>
        </w:rPr>
        <w:t>ببعض</w:t>
      </w:r>
      <w:r>
        <w:rPr>
          <w:rtl/>
        </w:rPr>
        <w:t xml:space="preserve">. </w:t>
      </w:r>
      <w:r>
        <w:rPr>
          <w:rFonts w:ascii="Arial" w:hAnsi="Arial" w:cs="Arial" w:hint="cs"/>
          <w:rtl/>
        </w:rPr>
        <w:t>وَأَمَّا</w:t>
      </w:r>
      <w:r>
        <w:rPr>
          <w:rtl/>
        </w:rPr>
        <w:t xml:space="preserve"> </w:t>
      </w:r>
      <w:r>
        <w:rPr>
          <w:rFonts w:ascii="Arial" w:hAnsi="Arial" w:cs="Arial" w:hint="cs"/>
          <w:rtl/>
        </w:rPr>
        <w:t>التفريق</w:t>
      </w:r>
      <w:r>
        <w:rPr>
          <w:rtl/>
        </w:rPr>
        <w:t xml:space="preserve"> </w:t>
      </w:r>
      <w:r>
        <w:rPr>
          <w:rFonts w:ascii="Arial" w:hAnsi="Arial" w:cs="Arial" w:hint="cs"/>
          <w:rtl/>
        </w:rPr>
        <w:t>بتفضيل</w:t>
      </w:r>
      <w:r>
        <w:rPr>
          <w:rtl/>
        </w:rPr>
        <w:t xml:space="preserve"> </w:t>
      </w:r>
      <w:r>
        <w:rPr>
          <w:rFonts w:ascii="Arial" w:hAnsi="Arial" w:cs="Arial" w:hint="cs"/>
          <w:rtl/>
        </w:rPr>
        <w:t>بعض</w:t>
      </w:r>
      <w:r>
        <w:rPr>
          <w:rtl/>
        </w:rPr>
        <w:t xml:space="preserve"> </w:t>
      </w:r>
      <w:r>
        <w:rPr>
          <w:rFonts w:ascii="Arial" w:hAnsi="Arial" w:cs="Arial" w:hint="cs"/>
          <w:rtl/>
        </w:rPr>
        <w:t>على</w:t>
      </w:r>
      <w:r>
        <w:rPr>
          <w:rtl/>
        </w:rPr>
        <w:t xml:space="preserve"> </w:t>
      </w:r>
      <w:r>
        <w:rPr>
          <w:rFonts w:ascii="Arial" w:hAnsi="Arial" w:cs="Arial" w:hint="cs"/>
          <w:rtl/>
        </w:rPr>
        <w:t>بعض</w:t>
      </w:r>
      <w:r>
        <w:rPr>
          <w:rtl/>
        </w:rPr>
        <w:t xml:space="preserve"> </w:t>
      </w:r>
      <w:r>
        <w:rPr>
          <w:rFonts w:ascii="Arial" w:hAnsi="Arial" w:cs="Arial" w:hint="cs"/>
          <w:rtl/>
        </w:rPr>
        <w:t>تفضيلا</w:t>
      </w:r>
      <w:r>
        <w:rPr>
          <w:rtl/>
        </w:rPr>
        <w:t xml:space="preserve"> </w:t>
      </w:r>
      <w:r>
        <w:rPr>
          <w:rFonts w:ascii="Arial" w:hAnsi="Arial" w:cs="Arial" w:hint="cs"/>
          <w:rtl/>
        </w:rPr>
        <w:t>لا</w:t>
      </w:r>
      <w:r>
        <w:rPr>
          <w:rtl/>
        </w:rPr>
        <w:t xml:space="preserve"> </w:t>
      </w:r>
      <w:r>
        <w:rPr>
          <w:rFonts w:ascii="Arial" w:hAnsi="Arial" w:cs="Arial" w:hint="cs"/>
          <w:rtl/>
        </w:rPr>
        <w:t>يؤدِّي</w:t>
      </w:r>
      <w:r>
        <w:rPr>
          <w:rtl/>
        </w:rPr>
        <w:t xml:space="preserve"> </w:t>
      </w:r>
      <w:r>
        <w:rPr>
          <w:rFonts w:ascii="Arial" w:hAnsi="Arial" w:cs="Arial" w:hint="cs"/>
          <w:rtl/>
        </w:rPr>
        <w:t>لنقصٍ</w:t>
      </w:r>
      <w:r>
        <w:rPr>
          <w:rtl/>
        </w:rPr>
        <w:t xml:space="preserve"> </w:t>
      </w:r>
      <w:r>
        <w:rPr>
          <w:rFonts w:ascii="Arial" w:hAnsi="Arial" w:cs="Arial" w:hint="cs"/>
          <w:rtl/>
        </w:rPr>
        <w:t>فجائز</w:t>
      </w:r>
      <w:r>
        <w:rPr>
          <w:rtl/>
        </w:rPr>
        <w:t xml:space="preserve"> </w:t>
      </w:r>
      <w:r>
        <w:rPr>
          <w:rFonts w:ascii="Arial" w:hAnsi="Arial" w:cs="Arial" w:hint="cs"/>
          <w:rtl/>
        </w:rPr>
        <w:t>﴿</w:t>
      </w:r>
      <w:r>
        <w:rPr>
          <w:rFonts w:ascii="Calibri" w:cs="Calibri" w:hint="cs"/>
          <w:rtl/>
        </w:rPr>
        <w:t> </w:t>
      </w:r>
      <w:r>
        <w:rPr>
          <w:rFonts w:ascii="Arial" w:hAnsi="Arial" w:cs="Arial" w:hint="cs"/>
          <w:rtl/>
        </w:rPr>
        <w:t>تِلْكَ</w:t>
      </w:r>
      <w:r>
        <w:rPr>
          <w:rtl/>
        </w:rPr>
        <w:t xml:space="preserve"> </w:t>
      </w:r>
      <w:r>
        <w:rPr>
          <w:rFonts w:ascii="Arial" w:hAnsi="Arial" w:cs="Arial" w:hint="cs"/>
          <w:rtl/>
        </w:rPr>
        <w:t>الرُّسُلُ</w:t>
      </w:r>
      <w:r>
        <w:rPr>
          <w:rtl/>
        </w:rPr>
        <w:t xml:space="preserve"> </w:t>
      </w:r>
      <w:r>
        <w:rPr>
          <w:rFonts w:ascii="Arial" w:hAnsi="Arial" w:cs="Arial" w:hint="cs"/>
          <w:rtl/>
        </w:rPr>
        <w:t>فَضَّلْنَا</w:t>
      </w:r>
      <w:r>
        <w:rPr>
          <w:rtl/>
        </w:rPr>
        <w:t xml:space="preserve"> </w:t>
      </w:r>
      <w:r>
        <w:rPr>
          <w:rFonts w:ascii="Arial" w:hAnsi="Arial" w:cs="Arial" w:hint="cs"/>
          <w:rtl/>
        </w:rPr>
        <w:t>بَعْضَهُمْ</w:t>
      </w:r>
      <w:r>
        <w:rPr>
          <w:rtl/>
        </w:rPr>
        <w:t xml:space="preserve"> </w:t>
      </w:r>
      <w:r>
        <w:rPr>
          <w:rFonts w:ascii="Arial" w:hAnsi="Arial" w:cs="Arial" w:hint="cs"/>
          <w:rtl/>
        </w:rPr>
        <w:t>عَلَىٰ</w:t>
      </w:r>
      <w:r>
        <w:rPr>
          <w:rtl/>
        </w:rPr>
        <w:t xml:space="preserve"> </w:t>
      </w:r>
      <w:r>
        <w:rPr>
          <w:rFonts w:ascii="Arial" w:hAnsi="Arial" w:cs="Arial" w:hint="cs"/>
          <w:rtl/>
        </w:rPr>
        <w:t>بَعْضٍ</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253]</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وَنَحْنُ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مُسْلِمُونَ</w:t>
      </w:r>
      <w:r>
        <w:rPr>
          <w:rStyle w:val="bold"/>
          <w:rtl/>
        </w:rPr>
        <w:t xml:space="preserve"> </w:t>
      </w:r>
      <w:r>
        <w:rPr>
          <w:rStyle w:val="bold"/>
          <w:rFonts w:ascii="Arial" w:hAnsi="Arial" w:cs="Arial" w:hint="cs"/>
          <w:rtl/>
        </w:rPr>
        <w:t>فَإِنَ</w:t>
      </w:r>
      <w:r>
        <w:rPr>
          <w:rStyle w:val="bold"/>
          <w:rtl/>
        </w:rPr>
        <w:t xml:space="preserve"> </w:t>
      </w:r>
      <w:r>
        <w:rPr>
          <w:rFonts w:ascii="Arial" w:hAnsi="Arial" w:cs="Arial" w:hint="cs"/>
          <w:rtl/>
        </w:rPr>
        <w:t>ـ</w:t>
      </w:r>
      <w:r>
        <w:rPr>
          <w:rtl/>
        </w:rPr>
        <w:t xml:space="preserve"> </w:t>
      </w:r>
      <w:r>
        <w:rPr>
          <w:rStyle w:val="bold"/>
          <w:rFonts w:ascii="Arial" w:hAnsi="Arial" w:cs="Arial" w:hint="cs"/>
          <w:rtl/>
        </w:rPr>
        <w:t>امَنُواْ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وهذا</w:t>
      </w:r>
      <w:r>
        <w:rPr>
          <w:rtl/>
        </w:rPr>
        <w:t xml:space="preserve"> </w:t>
      </w:r>
      <w:r>
        <w:rPr>
          <w:rFonts w:ascii="Arial" w:hAnsi="Arial" w:cs="Arial" w:hint="cs"/>
          <w:rtl/>
        </w:rPr>
        <w:t>يناسب</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قُولُواْ</w:t>
      </w:r>
      <w:r>
        <w:rPr>
          <w:rFonts w:ascii="Calibri" w:cs="Calibri" w:hint="cs"/>
          <w:rtl/>
        </w:rPr>
        <w:t> </w:t>
      </w:r>
      <w:r>
        <w:rPr>
          <w:rFonts w:ascii="Arial" w:hAnsi="Arial" w:cs="Arial" w:hint="cs"/>
          <w:rtl/>
        </w:rPr>
        <w:t>﴾</w:t>
      </w:r>
      <w:r>
        <w:rPr>
          <w:rtl/>
        </w:rPr>
        <w:t xml:space="preserve"> </w:t>
      </w:r>
      <w:r>
        <w:rPr>
          <w:rFonts w:ascii="Arial" w:hAnsi="Arial" w:cs="Arial" w:hint="cs"/>
          <w:rtl/>
        </w:rPr>
        <w:t>خطاب</w:t>
      </w:r>
      <w:r>
        <w:rPr>
          <w:rtl/>
        </w:rPr>
        <w:t xml:space="preserve"> </w:t>
      </w:r>
      <w:r>
        <w:rPr>
          <w:rFonts w:ascii="Arial" w:hAnsi="Arial" w:cs="Arial" w:hint="cs"/>
          <w:rtl/>
        </w:rPr>
        <w:t>لليهود</w:t>
      </w:r>
      <w:r>
        <w:rPr>
          <w:rtl/>
        </w:rPr>
        <w:t xml:space="preserve"> </w:t>
      </w:r>
      <w:r>
        <w:rPr>
          <w:rFonts w:ascii="Arial" w:hAnsi="Arial" w:cs="Arial" w:hint="cs"/>
          <w:rtl/>
        </w:rPr>
        <w:t>والنصارى،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بِمِثْلِ</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ءَامَنتُم</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اِهْتَدَوْاْ</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w:t>
      </w:r>
      <w:r>
        <w:rPr>
          <w:rFonts w:ascii="Calibri" w:cs="Calibri" w:hint="cs"/>
          <w:rtl/>
        </w:rPr>
        <w:t> </w:t>
      </w:r>
      <w:r>
        <w:rPr>
          <w:rStyle w:val="azawijal"/>
          <w:rFonts w:cs="Times New Roman"/>
          <w:rtl/>
        </w:rPr>
        <w:t>8</w:t>
      </w:r>
      <w:r>
        <w:rPr>
          <w:rtl/>
        </w:rPr>
        <w:t xml:space="preserve"> </w:t>
      </w:r>
      <w:r>
        <w:rPr>
          <w:rFonts w:ascii="Arial" w:hAnsi="Arial" w:cs="Arial" w:hint="cs"/>
          <w:rtl/>
        </w:rPr>
        <w:t>﴿</w:t>
      </w:r>
      <w:r>
        <w:rPr>
          <w:rFonts w:ascii="Calibri" w:cs="Calibri" w:hint="cs"/>
          <w:rtl/>
        </w:rPr>
        <w:t> </w:t>
      </w:r>
      <w:r>
        <w:rPr>
          <w:rFonts w:ascii="Arial" w:hAnsi="Arial" w:cs="Arial" w:hint="cs"/>
          <w:rtl/>
        </w:rPr>
        <w:t>قُولُواْ</w:t>
      </w:r>
      <w:r>
        <w:rPr>
          <w:rtl/>
        </w:rPr>
        <w:t xml:space="preserve"> </w:t>
      </w:r>
      <w:r>
        <w:rPr>
          <w:rFonts w:ascii="Arial" w:hAnsi="Arial" w:cs="Arial" w:hint="cs"/>
          <w:rtl/>
        </w:rPr>
        <w:t>ءَامَنَّا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بقوله</w:t>
      </w:r>
      <w:r>
        <w:rPr>
          <w:rtl/>
        </w:rPr>
        <w:t xml:space="preserve"> </w:t>
      </w:r>
      <w:r>
        <w:rPr>
          <w:rFonts w:ascii="Arial" w:hAnsi="Arial" w:cs="Arial" w:hint="cs"/>
          <w:rtl/>
        </w:rPr>
        <w:t>سبحانه</w:t>
      </w:r>
      <w:r>
        <w:rPr>
          <w:rtl/>
        </w:rPr>
        <w:t xml:space="preserve">: </w:t>
      </w:r>
      <w:r>
        <w:rPr>
          <w:rFonts w:ascii="Arial" w:hAnsi="Arial" w:cs="Arial" w:hint="cs"/>
          <w:rtl/>
        </w:rPr>
        <w:t>﴿</w:t>
      </w:r>
      <w:r>
        <w:rPr>
          <w:rFonts w:ascii="Calibri" w:cs="Calibri" w:hint="cs"/>
          <w:rtl/>
        </w:rPr>
        <w:t> </w:t>
      </w:r>
      <w:r>
        <w:rPr>
          <w:rFonts w:ascii="Arial" w:hAnsi="Arial" w:cs="Arial" w:hint="cs"/>
          <w:rtl/>
        </w:rPr>
        <w:t>بَلْ</w:t>
      </w:r>
      <w:r>
        <w:rPr>
          <w:rtl/>
        </w:rPr>
        <w:t xml:space="preserve"> </w:t>
      </w:r>
      <w:r>
        <w:rPr>
          <w:rFonts w:ascii="Arial" w:hAnsi="Arial" w:cs="Arial" w:hint="cs"/>
          <w:rtl/>
        </w:rPr>
        <w:t>مِلَّةَ</w:t>
      </w:r>
      <w:r>
        <w:rPr>
          <w:rtl/>
        </w:rPr>
        <w:t xml:space="preserve"> </w:t>
      </w:r>
      <w:r>
        <w:rPr>
          <w:rFonts w:ascii="Arial" w:hAnsi="Arial" w:cs="Arial" w:hint="cs"/>
          <w:rtl/>
        </w:rPr>
        <w:t>إِبْرَاهِيمَ</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حصَّلوا</w:t>
      </w:r>
      <w:r>
        <w:rPr>
          <w:rtl/>
        </w:rPr>
        <w:t xml:space="preserve"> </w:t>
      </w:r>
      <w:r>
        <w:rPr>
          <w:rFonts w:ascii="Arial" w:hAnsi="Arial" w:cs="Arial" w:hint="cs"/>
          <w:rtl/>
        </w:rPr>
        <w:t>الإيمان</w:t>
      </w:r>
      <w:r>
        <w:rPr>
          <w:rtl/>
        </w:rPr>
        <w:t xml:space="preserve"> </w:t>
      </w:r>
      <w:r>
        <w:rPr>
          <w:rFonts w:ascii="Arial" w:hAnsi="Arial" w:cs="Arial" w:hint="cs"/>
          <w:rtl/>
        </w:rPr>
        <w:t>بمثل</w:t>
      </w:r>
      <w:r>
        <w:rPr>
          <w:rtl/>
        </w:rPr>
        <w:t xml:space="preserve"> </w:t>
      </w:r>
      <w:r>
        <w:rPr>
          <w:rFonts w:ascii="Arial" w:hAnsi="Arial" w:cs="Arial" w:hint="cs"/>
          <w:rtl/>
        </w:rPr>
        <w:t>ما</w:t>
      </w:r>
      <w:r>
        <w:rPr>
          <w:rtl/>
        </w:rPr>
        <w:t xml:space="preserve"> </w:t>
      </w:r>
      <w:r>
        <w:rPr>
          <w:rFonts w:ascii="Arial" w:hAnsi="Arial" w:cs="Arial" w:hint="cs"/>
          <w:rtl/>
        </w:rPr>
        <w:t>حصَّلتم</w:t>
      </w:r>
      <w:r>
        <w:rPr>
          <w:rtl/>
        </w:rPr>
        <w:t xml:space="preserve"> </w:t>
      </w:r>
      <w:r>
        <w:rPr>
          <w:rFonts w:ascii="Arial" w:hAnsi="Arial" w:cs="Arial" w:hint="cs"/>
          <w:rtl/>
        </w:rPr>
        <w:t>الإيمان</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الاعتقاد</w:t>
      </w:r>
      <w:r>
        <w:rPr>
          <w:rtl/>
        </w:rPr>
        <w:t xml:space="preserve"> </w:t>
      </w:r>
      <w:r>
        <w:rPr>
          <w:rFonts w:ascii="Arial" w:hAnsi="Arial" w:cs="Arial" w:hint="cs"/>
          <w:rtl/>
        </w:rPr>
        <w:t>والنطق</w:t>
      </w:r>
      <w:r>
        <w:rPr>
          <w:rtl/>
        </w:rPr>
        <w:t xml:space="preserve"> </w:t>
      </w:r>
      <w:r>
        <w:rPr>
          <w:rFonts w:ascii="Arial" w:hAnsi="Arial" w:cs="Arial" w:hint="cs"/>
          <w:rtl/>
        </w:rPr>
        <w:t>والتعميم</w:t>
      </w:r>
      <w:r>
        <w:rPr>
          <w:rtl/>
        </w:rPr>
        <w:t xml:space="preserve"> </w:t>
      </w:r>
      <w:r>
        <w:rPr>
          <w:rFonts w:ascii="Arial" w:hAnsi="Arial" w:cs="Arial" w:hint="cs"/>
          <w:rtl/>
        </w:rPr>
        <w:t>في</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وأنبيائه،</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حصَّلوا</w:t>
      </w:r>
      <w:r>
        <w:rPr>
          <w:rtl/>
        </w:rPr>
        <w:t xml:space="preserve"> </w:t>
      </w:r>
      <w:r>
        <w:rPr>
          <w:rFonts w:ascii="Arial" w:hAnsi="Arial" w:cs="Arial" w:hint="cs"/>
          <w:rtl/>
        </w:rPr>
        <w:t>دينًا</w:t>
      </w:r>
      <w:r>
        <w:rPr>
          <w:rtl/>
        </w:rPr>
        <w:t xml:space="preserve"> </w:t>
      </w:r>
      <w:r>
        <w:rPr>
          <w:rFonts w:ascii="Arial" w:hAnsi="Arial" w:cs="Arial" w:hint="cs"/>
          <w:rtl/>
        </w:rPr>
        <w:t>مثل</w:t>
      </w:r>
      <w:r>
        <w:rPr>
          <w:rtl/>
        </w:rPr>
        <w:t xml:space="preserve"> </w:t>
      </w:r>
      <w:r>
        <w:rPr>
          <w:rFonts w:ascii="Arial" w:hAnsi="Arial" w:cs="Arial" w:hint="cs"/>
          <w:rtl/>
        </w:rPr>
        <w:t>دينكم</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يوجد،</w:t>
      </w:r>
      <w:r>
        <w:rPr>
          <w:rtl/>
        </w:rPr>
        <w:t xml:space="preserve"> </w:t>
      </w:r>
      <w:r>
        <w:rPr>
          <w:rFonts w:ascii="Arial" w:hAnsi="Arial" w:cs="Arial" w:hint="cs"/>
          <w:rtl/>
        </w:rPr>
        <w:t>فيكون</w:t>
      </w:r>
      <w:r>
        <w:rPr>
          <w:rtl/>
        </w:rPr>
        <w:t xml:space="preserve"> </w:t>
      </w:r>
      <w:r>
        <w:rPr>
          <w:rFonts w:ascii="Arial" w:hAnsi="Arial" w:cs="Arial" w:hint="cs"/>
          <w:rtl/>
        </w:rPr>
        <w:t>تعجيزًا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يوجد</w:t>
      </w:r>
      <w:r>
        <w:rPr>
          <w:rtl/>
        </w:rPr>
        <w:t xml:space="preserve"> </w:t>
      </w:r>
      <w:r>
        <w:rPr>
          <w:rFonts w:ascii="Arial" w:hAnsi="Arial" w:cs="Arial" w:hint="cs"/>
          <w:rtl/>
        </w:rPr>
        <w:t>دين</w:t>
      </w:r>
      <w:r>
        <w:rPr>
          <w:rtl/>
        </w:rPr>
        <w:t xml:space="preserve"> </w:t>
      </w:r>
      <w:r>
        <w:rPr>
          <w:rFonts w:ascii="Arial" w:hAnsi="Arial" w:cs="Arial" w:hint="cs"/>
          <w:rtl/>
        </w:rPr>
        <w:t>صحيح</w:t>
      </w:r>
      <w:r>
        <w:rPr>
          <w:rtl/>
        </w:rPr>
        <w:t xml:space="preserve"> </w:t>
      </w:r>
      <w:r>
        <w:rPr>
          <w:rFonts w:ascii="Arial" w:hAnsi="Arial" w:cs="Arial" w:hint="cs"/>
          <w:rtl/>
        </w:rPr>
        <w:t>غير</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فَاتُوا</w:t>
      </w:r>
      <w:r>
        <w:rPr>
          <w:rtl/>
        </w:rPr>
        <w:t xml:space="preserve"> </w:t>
      </w:r>
      <w:r>
        <w:rPr>
          <w:rFonts w:ascii="Arial" w:hAnsi="Arial" w:cs="Arial" w:hint="cs"/>
          <w:rtl/>
        </w:rPr>
        <w:t>بِسُورَةٍ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23]</w:t>
      </w:r>
      <w:r>
        <w:rPr>
          <w:rtl/>
        </w:rPr>
        <w:t xml:space="preserve"> </w:t>
      </w:r>
      <w:r>
        <w:rPr>
          <w:rFonts w:ascii="Arial" w:hAnsi="Arial" w:cs="Arial" w:hint="cs"/>
          <w:rtl/>
        </w:rPr>
        <w:t>ولو</w:t>
      </w:r>
      <w:r>
        <w:rPr>
          <w:rtl/>
        </w:rPr>
        <w:t xml:space="preserve"> </w:t>
      </w:r>
      <w:r>
        <w:rPr>
          <w:rFonts w:ascii="Arial" w:hAnsi="Arial" w:cs="Arial" w:hint="cs"/>
          <w:rtl/>
        </w:rPr>
        <w:t>ادَّعوا</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هم</w:t>
      </w:r>
      <w:r>
        <w:rPr>
          <w:rtl/>
        </w:rPr>
        <w:t xml:space="preserve"> </w:t>
      </w:r>
      <w:r>
        <w:rPr>
          <w:rFonts w:ascii="Arial" w:hAnsi="Arial" w:cs="Arial" w:hint="cs"/>
          <w:rtl/>
        </w:rPr>
        <w:t>عليه</w:t>
      </w:r>
      <w:r>
        <w:rPr>
          <w:rtl/>
        </w:rPr>
        <w:t xml:space="preserve"> </w:t>
      </w:r>
      <w:r>
        <w:rPr>
          <w:rFonts w:ascii="Arial" w:hAnsi="Arial" w:cs="Arial" w:hint="cs"/>
          <w:rtl/>
        </w:rPr>
        <w:t>الحقُّ؛</w:t>
      </w:r>
      <w:r>
        <w:rPr>
          <w:rtl/>
        </w:rPr>
        <w:t xml:space="preserve"> </w:t>
      </w:r>
      <w:r>
        <w:rPr>
          <w:rFonts w:ascii="Arial" w:hAnsi="Arial" w:cs="Arial" w:hint="cs"/>
          <w:rtl/>
        </w:rPr>
        <w:t>لأنَّهم</w:t>
      </w:r>
      <w:r>
        <w:rPr>
          <w:rtl/>
        </w:rPr>
        <w:t xml:space="preserve"> </w:t>
      </w:r>
      <w:r>
        <w:rPr>
          <w:rFonts w:ascii="Arial" w:hAnsi="Arial" w:cs="Arial" w:hint="cs"/>
          <w:rtl/>
        </w:rPr>
        <w:t>بين</w:t>
      </w:r>
      <w:r>
        <w:rPr>
          <w:rtl/>
        </w:rPr>
        <w:t xml:space="preserve"> </w:t>
      </w:r>
      <w:r>
        <w:rPr>
          <w:rFonts w:ascii="Arial" w:hAnsi="Arial" w:cs="Arial" w:hint="cs"/>
          <w:rtl/>
        </w:rPr>
        <w:t>عالمٍ</w:t>
      </w:r>
      <w:r>
        <w:rPr>
          <w:rtl/>
        </w:rPr>
        <w:t xml:space="preserve"> </w:t>
      </w:r>
      <w:r>
        <w:rPr>
          <w:rFonts w:ascii="Arial" w:hAnsi="Arial" w:cs="Arial" w:hint="cs"/>
          <w:rtl/>
        </w:rPr>
        <w:t>أنَّ</w:t>
      </w:r>
      <w:r>
        <w:rPr>
          <w:rtl/>
        </w:rPr>
        <w:t xml:space="preserve"> </w:t>
      </w:r>
      <w:r>
        <w:rPr>
          <w:rFonts w:ascii="Arial" w:hAnsi="Arial" w:cs="Arial" w:hint="cs"/>
          <w:rtl/>
        </w:rPr>
        <w:t>دين</w:t>
      </w:r>
      <w:r>
        <w:rPr>
          <w:rtl/>
        </w:rPr>
        <w:t xml:space="preserve"> </w:t>
      </w:r>
      <w:r>
        <w:rPr>
          <w:rFonts w:ascii="Arial" w:hAnsi="Arial" w:cs="Arial" w:hint="cs"/>
          <w:rtl/>
        </w:rPr>
        <w:t>الإسلام</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وكتم،</w:t>
      </w:r>
      <w:r>
        <w:rPr>
          <w:rtl/>
        </w:rPr>
        <w:t xml:space="preserve"> </w:t>
      </w:r>
      <w:r>
        <w:rPr>
          <w:rFonts w:ascii="Arial" w:hAnsi="Arial" w:cs="Arial" w:hint="cs"/>
          <w:rtl/>
        </w:rPr>
        <w:t>وعاقل</w:t>
      </w:r>
      <w:r>
        <w:rPr>
          <w:rtl/>
        </w:rPr>
        <w:t xml:space="preserve"> </w:t>
      </w:r>
      <w:r>
        <w:rPr>
          <w:rFonts w:ascii="Arial" w:hAnsi="Arial" w:cs="Arial" w:hint="cs"/>
          <w:rtl/>
        </w:rPr>
        <w:t>لو</w:t>
      </w:r>
      <w:r>
        <w:rPr>
          <w:rtl/>
        </w:rPr>
        <w:t xml:space="preserve"> </w:t>
      </w:r>
      <w:r>
        <w:rPr>
          <w:rFonts w:ascii="Arial" w:hAnsi="Arial" w:cs="Arial" w:hint="cs"/>
          <w:rtl/>
        </w:rPr>
        <w:t>فكَّر</w:t>
      </w:r>
      <w:r>
        <w:rPr>
          <w:rtl/>
        </w:rPr>
        <w:t xml:space="preserve"> </w:t>
      </w:r>
      <w:r>
        <w:rPr>
          <w:rFonts w:ascii="Arial" w:hAnsi="Arial" w:cs="Arial" w:hint="cs"/>
          <w:rtl/>
        </w:rPr>
        <w:t>لأدرك</w:t>
      </w:r>
      <w:r>
        <w:rPr>
          <w:rtl/>
        </w:rPr>
        <w:t xml:space="preserve"> </w:t>
      </w:r>
      <w:r>
        <w:rPr>
          <w:rFonts w:ascii="Arial" w:hAnsi="Arial" w:cs="Arial" w:hint="cs"/>
          <w:rtl/>
        </w:rPr>
        <w:t>ذلك،</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لِـ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مِثْلِ</w:t>
      </w:r>
      <w:r>
        <w:rPr>
          <w:rFonts w:ascii="Calibri" w:cs="Calibri" w:hint="cs"/>
          <w:rtl/>
        </w:rPr>
        <w:t>»</w:t>
      </w:r>
      <w:r>
        <w:rPr>
          <w:rtl/>
        </w:rPr>
        <w:t xml:space="preserve"> </w:t>
      </w:r>
      <w:r>
        <w:rPr>
          <w:rFonts w:ascii="Arial" w:hAnsi="Arial" w:cs="Arial" w:hint="cs"/>
          <w:rtl/>
        </w:rPr>
        <w:t>زائدا</w:t>
      </w:r>
      <w:r>
        <w:rPr>
          <w:rtl/>
        </w:rPr>
        <w:t xml:space="preserve"> </w:t>
      </w:r>
      <w:r>
        <w:rPr>
          <w:rFonts w:ascii="Arial" w:hAnsi="Arial" w:cs="Arial" w:hint="cs"/>
          <w:rtl/>
        </w:rPr>
        <w:t>والباء</w:t>
      </w:r>
      <w:r>
        <w:rPr>
          <w:rtl/>
        </w:rPr>
        <w:t xml:space="preserve"> </w:t>
      </w:r>
      <w:r>
        <w:rPr>
          <w:rFonts w:ascii="Arial" w:hAnsi="Arial" w:cs="Arial" w:hint="cs"/>
          <w:rtl/>
        </w:rPr>
        <w:t>زائد،</w:t>
      </w:r>
      <w:r>
        <w:rPr>
          <w:rtl/>
        </w:rPr>
        <w:t xml:space="preserve"> </w:t>
      </w:r>
      <w:r>
        <w:rPr>
          <w:rFonts w:ascii="Arial" w:hAnsi="Arial" w:cs="Arial" w:hint="cs"/>
          <w:rtl/>
        </w:rPr>
        <w:t>وعليه</w:t>
      </w:r>
      <w:r>
        <w:rPr>
          <w:rtl/>
        </w:rPr>
        <w:t xml:space="preserve"> </w:t>
      </w:r>
      <w:r>
        <w:rPr>
          <w:rFonts w:ascii="Arial" w:hAnsi="Arial" w:cs="Arial" w:hint="cs"/>
          <w:rtl/>
        </w:rPr>
        <w:t>فـ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مصدريَّةٌ،</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إيمانكم</w:t>
      </w:r>
      <w:r>
        <w:rPr>
          <w:rtl/>
        </w:rPr>
        <w:t xml:space="preserve"> </w:t>
      </w:r>
      <w:r>
        <w:rPr>
          <w:rFonts w:ascii="Arial" w:hAnsi="Arial" w:cs="Arial" w:hint="cs"/>
          <w:rtl/>
        </w:rPr>
        <w:t>بالله،</w:t>
      </w:r>
      <w:r>
        <w:rPr>
          <w:rtl/>
        </w:rPr>
        <w:t xml:space="preserve"> </w:t>
      </w:r>
      <w:r>
        <w:rPr>
          <w:rFonts w:ascii="Arial" w:hAnsi="Arial" w:cs="Arial" w:hint="cs"/>
          <w:rtl/>
        </w:rPr>
        <w:t>وهاءُ</w:t>
      </w:r>
      <w:r>
        <w:rPr>
          <w:rtl/>
        </w:rPr>
        <w:t xml:space="preserve"> </w:t>
      </w:r>
      <w:r>
        <w:rPr>
          <w:rFonts w:ascii="Calibri" w:cs="Calibri" w:hint="cs"/>
          <w:rtl/>
        </w:rPr>
        <w:t>«</w:t>
      </w:r>
      <w:r>
        <w:rPr>
          <w:rFonts w:ascii="Arial" w:hAnsi="Arial" w:cs="Arial" w:hint="cs"/>
          <w:rtl/>
        </w:rPr>
        <w:t>بهِ</w:t>
      </w:r>
      <w:r>
        <w:rPr>
          <w:rFonts w:ascii="Calibri" w:cs="Calibri" w:hint="cs"/>
          <w:rtl/>
        </w:rPr>
        <w:t>»</w:t>
      </w:r>
      <w:r>
        <w:rPr>
          <w:rtl/>
        </w:rPr>
        <w:t xml:space="preserve"> </w:t>
      </w:r>
      <w:r>
        <w:rPr>
          <w:rFonts w:ascii="Arial" w:hAnsi="Arial" w:cs="Arial" w:hint="cs"/>
          <w:rtl/>
        </w:rPr>
        <w:t>للهِ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أعرضوا</w:t>
      </w:r>
      <w:r>
        <w:rPr>
          <w:rtl/>
        </w:rPr>
        <w:t xml:space="preserve"> </w:t>
      </w:r>
      <w:r>
        <w:rPr>
          <w:rFonts w:ascii="Arial" w:hAnsi="Arial" w:cs="Arial" w:hint="cs"/>
          <w:rtl/>
        </w:rPr>
        <w:t>عن</w:t>
      </w:r>
      <w:r>
        <w:rPr>
          <w:rtl/>
        </w:rPr>
        <w:t xml:space="preserve"> </w:t>
      </w:r>
      <w:r>
        <w:rPr>
          <w:rFonts w:ascii="Arial" w:hAnsi="Arial" w:cs="Arial" w:hint="cs"/>
          <w:rtl/>
        </w:rPr>
        <w:t>الإيمان</w:t>
      </w:r>
      <w:r>
        <w:rPr>
          <w:rtl/>
        </w:rPr>
        <w:t xml:space="preserve"> </w:t>
      </w:r>
      <w:r>
        <w:rPr>
          <w:rFonts w:ascii="Arial" w:hAnsi="Arial" w:cs="Arial" w:hint="cs"/>
          <w:rtl/>
        </w:rPr>
        <w:t>بالحقِّ</w:t>
      </w:r>
      <w:r>
        <w:rPr>
          <w:rtl/>
        </w:rPr>
        <w:t xml:space="preserve"> </w:t>
      </w:r>
      <w:r>
        <w:rPr>
          <w:rFonts w:ascii="Arial" w:hAnsi="Arial" w:cs="Arial" w:hint="cs"/>
          <w:rtl/>
        </w:rPr>
        <w:t>المذكور،</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قوله</w:t>
      </w:r>
      <w:r>
        <w:rPr>
          <w:rFonts w:ascii="Calibri" w:cs="Calibri" w:hint="cs"/>
          <w:rtl/>
        </w:rPr>
        <w:t> ‰</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Fonts w:ascii="Arial" w:hAnsi="Arial" w:cs="Arial" w:hint="cs"/>
          <w:rtl/>
        </w:rPr>
        <w:t>قُولُواْ</w:t>
      </w:r>
      <w:r>
        <w:rPr>
          <w:rtl/>
        </w:rPr>
        <w:t xml:space="preserve"> </w:t>
      </w:r>
      <w:r>
        <w:rPr>
          <w:rFonts w:ascii="Arial" w:hAnsi="Arial" w:cs="Arial" w:hint="cs"/>
          <w:rtl/>
        </w:rPr>
        <w:t>ءَامَنَّا</w:t>
      </w:r>
      <w:r>
        <w:rPr>
          <w:rtl/>
        </w:rPr>
        <w:t xml:space="preserve"> </w:t>
      </w:r>
      <w:r>
        <w:rPr>
          <w:rFonts w:ascii="Arial" w:hAnsi="Arial" w:cs="Arial" w:hint="cs"/>
          <w:rtl/>
        </w:rPr>
        <w:t>بِاللهِ</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فَإِنَّمَا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شِقَاقٍ</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مخالفة</w:t>
      </w:r>
      <w:r>
        <w:rPr>
          <w:rtl/>
        </w:rPr>
        <w:t xml:space="preserve"> </w:t>
      </w:r>
      <w:r>
        <w:rPr>
          <w:rFonts w:ascii="Arial" w:hAnsi="Arial" w:cs="Arial" w:hint="cs"/>
          <w:rtl/>
        </w:rPr>
        <w:t>لكم</w:t>
      </w:r>
      <w:r>
        <w:rPr>
          <w:rtl/>
        </w:rPr>
        <w:t xml:space="preserve"> </w:t>
      </w:r>
      <w:r>
        <w:rPr>
          <w:rFonts w:ascii="Arial" w:hAnsi="Arial" w:cs="Arial" w:hint="cs"/>
          <w:rtl/>
        </w:rPr>
        <w:t>لأجل</w:t>
      </w:r>
      <w:r>
        <w:rPr>
          <w:rtl/>
        </w:rPr>
        <w:t xml:space="preserve"> </w:t>
      </w:r>
      <w:r>
        <w:rPr>
          <w:rFonts w:ascii="Arial" w:hAnsi="Arial" w:cs="Arial" w:hint="cs"/>
          <w:rtl/>
        </w:rPr>
        <w:t>دينكم،</w:t>
      </w:r>
      <w:r>
        <w:rPr>
          <w:rtl/>
        </w:rPr>
        <w:t xml:space="preserve"> </w:t>
      </w:r>
      <w:r>
        <w:rPr>
          <w:rFonts w:ascii="Arial" w:hAnsi="Arial" w:cs="Arial" w:hint="cs"/>
          <w:rtl/>
        </w:rPr>
        <w:t>أو</w:t>
      </w:r>
      <w:r>
        <w:rPr>
          <w:rtl/>
        </w:rPr>
        <w:t xml:space="preserve"> </w:t>
      </w:r>
      <w:r>
        <w:rPr>
          <w:rFonts w:ascii="Arial" w:hAnsi="Arial" w:cs="Arial" w:hint="cs"/>
          <w:rtl/>
        </w:rPr>
        <w:t>مخالفة</w:t>
      </w:r>
      <w:r>
        <w:rPr>
          <w:rtl/>
        </w:rPr>
        <w:t xml:space="preserve"> </w:t>
      </w:r>
      <w:r>
        <w:rPr>
          <w:rFonts w:ascii="Arial" w:hAnsi="Arial" w:cs="Arial" w:hint="cs"/>
          <w:rtl/>
        </w:rPr>
        <w:t>للقول</w:t>
      </w:r>
      <w:r>
        <w:rPr>
          <w:rtl/>
        </w:rPr>
        <w:t xml:space="preserve">. </w:t>
      </w:r>
      <w:r>
        <w:rPr>
          <w:rFonts w:ascii="Arial" w:hAnsi="Arial" w:cs="Arial" w:hint="cs"/>
          <w:rtl/>
        </w:rPr>
        <w:t>و</w:t>
      </w:r>
      <w:r>
        <w:rPr>
          <w:rFonts w:ascii="Calibri" w:cs="Calibri" w:hint="cs"/>
          <w:rtl/>
        </w:rPr>
        <w:t>«</w:t>
      </w:r>
      <w:r>
        <w:rPr>
          <w:rFonts w:ascii="Arial" w:hAnsi="Arial" w:cs="Arial" w:hint="cs"/>
          <w:rtl/>
        </w:rPr>
        <w:t>الفِعَال</w:t>
      </w:r>
      <w:r>
        <w:rPr>
          <w:rFonts w:ascii="Calibri" w:cs="Calibri" w:hint="cs"/>
          <w:rtl/>
        </w:rPr>
        <w:t>»</w:t>
      </w:r>
      <w:r>
        <w:rPr>
          <w:color w:val="008751"/>
          <w:vertAlign w:val="superscript"/>
          <w:rtl/>
        </w:rPr>
        <w:footnoteReference w:id="135"/>
      </w:r>
      <w:r>
        <w:rPr>
          <w:rtl/>
        </w:rPr>
        <w:t xml:space="preserve"> </w:t>
      </w:r>
      <w:r>
        <w:rPr>
          <w:rFonts w:ascii="Arial" w:hAnsi="Arial" w:cs="Arial" w:hint="cs"/>
          <w:rtl/>
        </w:rPr>
        <w:t>على</w:t>
      </w:r>
      <w:r>
        <w:rPr>
          <w:rtl/>
        </w:rPr>
        <w:t xml:space="preserve"> </w:t>
      </w:r>
      <w:r>
        <w:rPr>
          <w:rFonts w:ascii="Arial" w:hAnsi="Arial" w:cs="Arial" w:hint="cs"/>
          <w:rtl/>
        </w:rPr>
        <w:t>بابه</w:t>
      </w:r>
      <w:r>
        <w:rPr>
          <w:rtl/>
        </w:rPr>
        <w:t xml:space="preserve"> </w:t>
      </w:r>
      <w:r>
        <w:rPr>
          <w:rFonts w:ascii="Arial" w:hAnsi="Arial" w:cs="Arial" w:hint="cs"/>
          <w:rtl/>
        </w:rPr>
        <w:t>فإنَّ</w:t>
      </w:r>
      <w:r>
        <w:rPr>
          <w:rtl/>
        </w:rPr>
        <w:t xml:space="preserve"> </w:t>
      </w:r>
      <w:r>
        <w:rPr>
          <w:rFonts w:ascii="Arial" w:hAnsi="Arial" w:cs="Arial" w:hint="cs"/>
          <w:rtl/>
        </w:rPr>
        <w:t>المسلمين</w:t>
      </w:r>
      <w:r>
        <w:rPr>
          <w:rtl/>
        </w:rPr>
        <w:t xml:space="preserve"> </w:t>
      </w:r>
      <w:r>
        <w:rPr>
          <w:rFonts w:ascii="Arial" w:hAnsi="Arial" w:cs="Arial" w:hint="cs"/>
          <w:rtl/>
        </w:rPr>
        <w:t>أيضًا</w:t>
      </w:r>
      <w:r>
        <w:rPr>
          <w:rtl/>
        </w:rPr>
        <w:t xml:space="preserve"> </w:t>
      </w:r>
      <w:r>
        <w:rPr>
          <w:rFonts w:ascii="Arial" w:hAnsi="Arial" w:cs="Arial" w:hint="cs"/>
          <w:rtl/>
        </w:rPr>
        <w:t>مخالفون</w:t>
      </w:r>
      <w:r>
        <w:rPr>
          <w:rtl/>
        </w:rPr>
        <w:t xml:space="preserve"> </w:t>
      </w:r>
      <w:r>
        <w:rPr>
          <w:rFonts w:ascii="Arial" w:hAnsi="Arial" w:cs="Arial" w:hint="cs"/>
          <w:rtl/>
        </w:rPr>
        <w:t>لهم،</w:t>
      </w:r>
      <w:r>
        <w:rPr>
          <w:rtl/>
        </w:rPr>
        <w:t xml:space="preserve"> </w:t>
      </w:r>
      <w:r>
        <w:rPr>
          <w:rFonts w:ascii="Arial" w:hAnsi="Arial" w:cs="Arial" w:hint="cs"/>
          <w:rtl/>
        </w:rPr>
        <w:t>فإنَّه</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جازوكم</w:t>
      </w:r>
      <w:r>
        <w:rPr>
          <w:rtl/>
        </w:rPr>
        <w:t xml:space="preserve"> </w:t>
      </w:r>
      <w:r>
        <w:rPr>
          <w:rFonts w:ascii="Arial" w:hAnsi="Arial" w:cs="Arial" w:hint="cs"/>
          <w:rtl/>
        </w:rPr>
        <w:t>على</w:t>
      </w:r>
      <w:r>
        <w:rPr>
          <w:rtl/>
        </w:rPr>
        <w:t xml:space="preserve"> </w:t>
      </w:r>
      <w:r>
        <w:rPr>
          <w:rFonts w:ascii="Arial" w:hAnsi="Arial" w:cs="Arial" w:hint="cs"/>
          <w:rtl/>
        </w:rPr>
        <w:t>مخالفتكم</w:t>
      </w:r>
      <w:r>
        <w:rPr>
          <w:rtl/>
        </w:rPr>
        <w:t xml:space="preserve"> </w:t>
      </w:r>
      <w:r>
        <w:rPr>
          <w:rFonts w:ascii="Arial" w:hAnsi="Arial" w:cs="Arial" w:hint="cs"/>
          <w:rtl/>
        </w:rPr>
        <w:t>لهم</w:t>
      </w:r>
      <w:r>
        <w:rPr>
          <w:rtl/>
        </w:rPr>
        <w:t xml:space="preserve"> </w:t>
      </w:r>
      <w:r>
        <w:rPr>
          <w:rFonts w:ascii="Arial" w:hAnsi="Arial" w:cs="Arial" w:hint="cs"/>
          <w:rtl/>
        </w:rPr>
        <w:t>وأنتم</w:t>
      </w:r>
      <w:r>
        <w:rPr>
          <w:rtl/>
        </w:rPr>
        <w:t xml:space="preserve"> </w:t>
      </w:r>
      <w:r>
        <w:rPr>
          <w:rFonts w:ascii="Arial" w:hAnsi="Arial" w:cs="Arial" w:hint="cs"/>
          <w:rtl/>
        </w:rPr>
        <w:t>المحقُّون،</w:t>
      </w:r>
      <w:r>
        <w:rPr>
          <w:rtl/>
        </w:rPr>
        <w:t xml:space="preserve"> </w:t>
      </w:r>
      <w:r>
        <w:rPr>
          <w:rFonts w:ascii="Arial" w:hAnsi="Arial" w:cs="Arial" w:hint="cs"/>
          <w:rtl/>
        </w:rPr>
        <w:t>وأصله</w:t>
      </w:r>
      <w:r>
        <w:rPr>
          <w:rtl/>
        </w:rPr>
        <w:t xml:space="preserve"> </w:t>
      </w:r>
      <w:r>
        <w:rPr>
          <w:rFonts w:ascii="Arial" w:hAnsi="Arial" w:cs="Arial" w:hint="cs"/>
          <w:rtl/>
        </w:rPr>
        <w:t>الشقُّ</w:t>
      </w:r>
      <w:r>
        <w:rPr>
          <w:rtl/>
        </w:rPr>
        <w:t xml:space="preserve"> </w:t>
      </w:r>
      <w:r>
        <w:rPr>
          <w:rFonts w:ascii="Arial" w:hAnsi="Arial" w:cs="Arial" w:hint="cs"/>
          <w:rtl/>
        </w:rPr>
        <w:t>وهو</w:t>
      </w:r>
      <w:r>
        <w:rPr>
          <w:rtl/>
        </w:rPr>
        <w:t xml:space="preserve"> </w:t>
      </w:r>
      <w:r>
        <w:rPr>
          <w:rFonts w:ascii="Arial" w:hAnsi="Arial" w:cs="Arial" w:hint="cs"/>
          <w:rtl/>
        </w:rPr>
        <w:t>الجانب،</w:t>
      </w:r>
      <w:r>
        <w:rPr>
          <w:rtl/>
        </w:rPr>
        <w:t xml:space="preserve"> </w:t>
      </w:r>
      <w:r>
        <w:rPr>
          <w:rFonts w:ascii="Arial" w:hAnsi="Arial" w:cs="Arial" w:hint="cs"/>
          <w:rtl/>
        </w:rPr>
        <w:t>أو</w:t>
      </w:r>
      <w:r>
        <w:rPr>
          <w:rtl/>
        </w:rPr>
        <w:t xml:space="preserve"> </w:t>
      </w:r>
      <w:r>
        <w:rPr>
          <w:rFonts w:ascii="Arial" w:hAnsi="Arial" w:cs="Arial" w:hint="cs"/>
          <w:rtl/>
        </w:rPr>
        <w:t>المشقَّة،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شقّ</w:t>
      </w:r>
      <w:r>
        <w:rPr>
          <w:rtl/>
        </w:rPr>
        <w:t xml:space="preserve"> </w:t>
      </w:r>
      <w:r>
        <w:rPr>
          <w:rFonts w:ascii="Arial" w:hAnsi="Arial" w:cs="Arial" w:hint="cs"/>
          <w:rtl/>
        </w:rPr>
        <w:t>العصا</w:t>
      </w:r>
      <w:r>
        <w:rPr>
          <w:rtl/>
        </w:rPr>
        <w:t xml:space="preserve"> </w:t>
      </w:r>
      <w:r>
        <w:rPr>
          <w:rFonts w:ascii="Arial" w:hAnsi="Arial" w:cs="Arial" w:hint="cs"/>
          <w:rtl/>
        </w:rPr>
        <w:t>إذ</w:t>
      </w:r>
      <w:r>
        <w:rPr>
          <w:rtl/>
        </w:rPr>
        <w:t xml:space="preserve"> </w:t>
      </w:r>
      <w:r>
        <w:rPr>
          <w:rFonts w:ascii="Arial" w:hAnsi="Arial" w:cs="Arial" w:hint="cs"/>
          <w:rtl/>
        </w:rPr>
        <w:t>أظهروا</w:t>
      </w:r>
      <w:r>
        <w:rPr>
          <w:rtl/>
        </w:rPr>
        <w:t xml:space="preserve"> </w:t>
      </w:r>
      <w:r>
        <w:rPr>
          <w:rFonts w:ascii="Arial" w:hAnsi="Arial" w:cs="Arial" w:hint="cs"/>
          <w:rtl/>
        </w:rPr>
        <w:t>العداوة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فَسَيَكْفِيكَهُم</w:t>
      </w:r>
      <w:r>
        <w:rPr>
          <w:rtl/>
        </w:rPr>
        <w:t> </w:t>
      </w:r>
      <w:r>
        <w:rPr>
          <w:rFonts w:ascii="Arial" w:hAnsi="Arial" w:cs="Arial" w:hint="cs"/>
          <w:rtl/>
        </w:rPr>
        <w:t>﴾</w:t>
      </w:r>
      <w:r>
        <w:rPr>
          <w:rtl/>
        </w:rPr>
        <w:t xml:space="preserve"> </w:t>
      </w:r>
      <w:r>
        <w:rPr>
          <w:rFonts w:ascii="Arial" w:hAnsi="Arial" w:cs="Arial" w:hint="cs"/>
          <w:rtl/>
        </w:rPr>
        <w:t>مضرَّة</w:t>
      </w:r>
      <w:r>
        <w:rPr>
          <w:rtl/>
        </w:rPr>
        <w:t xml:space="preserve"> </w:t>
      </w:r>
      <w:r>
        <w:rPr>
          <w:rFonts w:ascii="Arial" w:hAnsi="Arial" w:cs="Arial" w:hint="cs"/>
          <w:rtl/>
        </w:rPr>
        <w:t>شقاقهم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بقتل</w:t>
      </w:r>
      <w:r>
        <w:rPr>
          <w:rtl/>
        </w:rPr>
        <w:t xml:space="preserve"> </w:t>
      </w:r>
      <w:r>
        <w:rPr>
          <w:rFonts w:ascii="Arial" w:hAnsi="Arial" w:cs="Arial" w:hint="cs"/>
          <w:rtl/>
        </w:rPr>
        <w:t>قريظة</w:t>
      </w:r>
      <w:r>
        <w:rPr>
          <w:rtl/>
        </w:rPr>
        <w:t xml:space="preserve"> </w:t>
      </w:r>
      <w:r>
        <w:rPr>
          <w:rFonts w:ascii="Arial" w:hAnsi="Arial" w:cs="Arial" w:hint="cs"/>
          <w:rtl/>
        </w:rPr>
        <w:t>وبني</w:t>
      </w:r>
      <w:r>
        <w:rPr>
          <w:rtl/>
        </w:rPr>
        <w:t xml:space="preserve"> </w:t>
      </w:r>
      <w:r>
        <w:rPr>
          <w:rFonts w:ascii="Arial" w:hAnsi="Arial" w:cs="Arial" w:hint="cs"/>
          <w:rtl/>
        </w:rPr>
        <w:t>قينقاع</w:t>
      </w:r>
      <w:r>
        <w:rPr>
          <w:rtl/>
        </w:rPr>
        <w:t xml:space="preserve"> </w:t>
      </w:r>
      <w:r>
        <w:rPr>
          <w:rFonts w:ascii="Arial" w:hAnsi="Arial" w:cs="Arial" w:hint="cs"/>
          <w:rtl/>
        </w:rPr>
        <w:t>وسبيهم،</w:t>
      </w:r>
      <w:r>
        <w:rPr>
          <w:rtl/>
        </w:rPr>
        <w:t xml:space="preserve"> </w:t>
      </w:r>
      <w:r>
        <w:rPr>
          <w:rFonts w:ascii="Arial" w:hAnsi="Arial" w:cs="Arial" w:hint="cs"/>
          <w:rtl/>
        </w:rPr>
        <w:t>وإجلاء</w:t>
      </w:r>
      <w:r>
        <w:rPr>
          <w:rtl/>
        </w:rPr>
        <w:t xml:space="preserve"> </w:t>
      </w:r>
      <w:r>
        <w:rPr>
          <w:rFonts w:ascii="Arial" w:hAnsi="Arial" w:cs="Arial" w:hint="cs"/>
          <w:rtl/>
        </w:rPr>
        <w:t>بني</w:t>
      </w:r>
      <w:r>
        <w:rPr>
          <w:rtl/>
        </w:rPr>
        <w:t xml:space="preserve"> </w:t>
      </w:r>
      <w:r>
        <w:rPr>
          <w:rFonts w:ascii="Arial" w:hAnsi="Arial" w:cs="Arial" w:hint="cs"/>
          <w:rtl/>
        </w:rPr>
        <w:t>النضير،</w:t>
      </w:r>
      <w:r>
        <w:rPr>
          <w:rtl/>
        </w:rPr>
        <w:t xml:space="preserve"> </w:t>
      </w:r>
      <w:r>
        <w:rPr>
          <w:rFonts w:ascii="Arial" w:hAnsi="Arial" w:cs="Arial" w:hint="cs"/>
          <w:rtl/>
        </w:rPr>
        <w:t>وضرب</w:t>
      </w:r>
      <w:r>
        <w:rPr>
          <w:rtl/>
        </w:rPr>
        <w:t xml:space="preserve"> </w:t>
      </w:r>
      <w:r>
        <w:rPr>
          <w:rFonts w:ascii="Arial" w:hAnsi="Arial" w:cs="Arial" w:hint="cs"/>
          <w:rtl/>
        </w:rPr>
        <w:t>الجزية</w:t>
      </w:r>
      <w:r>
        <w:rPr>
          <w:rtl/>
        </w:rPr>
        <w:t xml:space="preserve"> </w:t>
      </w:r>
      <w:r>
        <w:rPr>
          <w:rFonts w:ascii="Arial" w:hAnsi="Arial" w:cs="Arial" w:hint="cs"/>
          <w:rtl/>
        </w:rPr>
        <w:t>قبل</w:t>
      </w:r>
      <w:r>
        <w:rPr>
          <w:rtl/>
        </w:rPr>
        <w:t xml:space="preserve"> </w:t>
      </w:r>
      <w:r>
        <w:rPr>
          <w:rFonts w:ascii="Arial" w:hAnsi="Arial" w:cs="Arial" w:hint="cs"/>
          <w:rtl/>
        </w:rPr>
        <w:t>إجلائهم</w:t>
      </w:r>
      <w:r>
        <w:rPr>
          <w:rtl/>
        </w:rPr>
        <w:t xml:space="preserve"> </w:t>
      </w:r>
      <w:r>
        <w:rPr>
          <w:rFonts w:ascii="Arial" w:hAnsi="Arial" w:cs="Arial" w:hint="cs"/>
          <w:rtl/>
        </w:rPr>
        <w:t>وضرب</w:t>
      </w:r>
      <w:r>
        <w:rPr>
          <w:rtl/>
        </w:rPr>
        <w:t xml:space="preserve"> </w:t>
      </w:r>
      <w:r>
        <w:rPr>
          <w:rFonts w:ascii="Arial" w:hAnsi="Arial" w:cs="Arial" w:hint="cs"/>
          <w:rtl/>
        </w:rPr>
        <w:t>الجزية</w:t>
      </w:r>
      <w:r>
        <w:rPr>
          <w:rtl/>
        </w:rPr>
        <w:t xml:space="preserve"> </w:t>
      </w:r>
      <w:r>
        <w:rPr>
          <w:rFonts w:ascii="Arial" w:hAnsi="Arial" w:cs="Arial" w:hint="cs"/>
          <w:rtl/>
        </w:rPr>
        <w:t>على</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السَّمِيعُ</w:t>
      </w:r>
      <w:r>
        <w:rPr>
          <w:rtl/>
        </w:rPr>
        <w:t> </w:t>
      </w:r>
      <w:r>
        <w:rPr>
          <w:rFonts w:ascii="Arial" w:hAnsi="Arial" w:cs="Arial" w:hint="cs"/>
          <w:rtl/>
        </w:rPr>
        <w:t>﴾</w:t>
      </w:r>
      <w:r>
        <w:rPr>
          <w:rtl/>
        </w:rPr>
        <w:t xml:space="preserve"> </w:t>
      </w:r>
      <w:r>
        <w:rPr>
          <w:rFonts w:ascii="Arial" w:hAnsi="Arial" w:cs="Arial" w:hint="cs"/>
          <w:rtl/>
        </w:rPr>
        <w:t>لأقوالهم،</w:t>
      </w:r>
      <w:r>
        <w:rPr>
          <w:rtl/>
        </w:rPr>
        <w:t xml:space="preserve"> </w:t>
      </w:r>
      <w:r>
        <w:rPr>
          <w:rFonts w:ascii="Arial" w:hAnsi="Arial" w:cs="Arial" w:hint="cs"/>
          <w:rtl/>
        </w:rPr>
        <w:t>أي</w:t>
      </w:r>
      <w:r>
        <w:rPr>
          <w:rtl/>
        </w:rPr>
        <w:t xml:space="preserve">: </w:t>
      </w:r>
      <w:r>
        <w:rPr>
          <w:rFonts w:ascii="Arial" w:hAnsi="Arial" w:cs="Arial" w:hint="cs"/>
          <w:rtl/>
        </w:rPr>
        <w:t>العليم</w:t>
      </w:r>
      <w:r>
        <w:rPr>
          <w:rtl/>
        </w:rPr>
        <w:t xml:space="preserve"> </w:t>
      </w:r>
      <w:r>
        <w:rPr>
          <w:rFonts w:ascii="Arial" w:hAnsi="Arial" w:cs="Arial" w:hint="cs"/>
          <w:rtl/>
        </w:rPr>
        <w:t>بها،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الْعَلِيمُ</w:t>
      </w:r>
      <w:r>
        <w:rPr>
          <w:rtl/>
        </w:rPr>
        <w:t> </w:t>
      </w:r>
      <w:r>
        <w:rPr>
          <w:rFonts w:ascii="Arial" w:hAnsi="Arial" w:cs="Arial" w:hint="cs"/>
          <w:rtl/>
        </w:rPr>
        <w:t>﴾</w:t>
      </w:r>
      <w:r>
        <w:rPr>
          <w:rtl/>
        </w:rPr>
        <w:t xml:space="preserve"> </w:t>
      </w:r>
      <w:r>
        <w:rPr>
          <w:rFonts w:ascii="Arial" w:hAnsi="Arial" w:cs="Arial" w:hint="cs"/>
          <w:rtl/>
        </w:rPr>
        <w:t>بأحوالهم</w:t>
      </w:r>
      <w:r>
        <w:rPr>
          <w:rtl/>
        </w:rPr>
        <w:t xml:space="preserve"> </w:t>
      </w:r>
      <w:r>
        <w:rPr>
          <w:rFonts w:ascii="Arial" w:hAnsi="Arial" w:cs="Arial" w:hint="cs"/>
          <w:rtl/>
        </w:rPr>
        <w:t>فيعاقبهم</w:t>
      </w:r>
      <w:r>
        <w:rPr>
          <w:rtl/>
        </w:rPr>
        <w:t xml:space="preserve"> </w:t>
      </w:r>
      <w:r>
        <w:rPr>
          <w:rFonts w:ascii="Arial" w:hAnsi="Arial" w:cs="Arial" w:hint="cs"/>
          <w:rtl/>
        </w:rPr>
        <w:t>عليها،</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شِقَاقٍ</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السميع</w:t>
      </w:r>
      <w:r>
        <w:rPr>
          <w:rtl/>
        </w:rPr>
        <w:t xml:space="preserve"> </w:t>
      </w:r>
      <w:r>
        <w:rPr>
          <w:rFonts w:ascii="Arial" w:hAnsi="Arial" w:cs="Arial" w:hint="cs"/>
          <w:rtl/>
        </w:rPr>
        <w:t>لأقوالكم</w:t>
      </w:r>
      <w:r>
        <w:rPr>
          <w:rtl/>
        </w:rPr>
        <w:t xml:space="preserve"> </w:t>
      </w:r>
      <w:r>
        <w:rPr>
          <w:rFonts w:ascii="Arial" w:hAnsi="Arial" w:cs="Arial" w:hint="cs"/>
          <w:rtl/>
        </w:rPr>
        <w:t>الحقَّة</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العليم</w:t>
      </w:r>
      <w:r>
        <w:rPr>
          <w:rtl/>
        </w:rPr>
        <w:t xml:space="preserve"> </w:t>
      </w:r>
      <w:r>
        <w:rPr>
          <w:rFonts w:ascii="Arial" w:hAnsi="Arial" w:cs="Arial" w:hint="cs"/>
          <w:rtl/>
        </w:rPr>
        <w:t>بأحوالكم</w:t>
      </w:r>
      <w:r>
        <w:rPr>
          <w:rtl/>
        </w:rPr>
        <w:t xml:space="preserve"> </w:t>
      </w:r>
      <w:r>
        <w:rPr>
          <w:rFonts w:ascii="Arial" w:hAnsi="Arial" w:cs="Arial" w:hint="cs"/>
          <w:rtl/>
        </w:rPr>
        <w:t>الصالحة</w:t>
      </w:r>
      <w:r>
        <w:rPr>
          <w:rtl/>
        </w:rPr>
        <w:t xml:space="preserve"> </w:t>
      </w:r>
      <w:r>
        <w:rPr>
          <w:rFonts w:ascii="Arial" w:hAnsi="Arial" w:cs="Arial" w:hint="cs"/>
          <w:rtl/>
        </w:rPr>
        <w:t>فيجازيكم</w:t>
      </w:r>
      <w:r>
        <w:rPr>
          <w:rtl/>
        </w:rPr>
        <w:t xml:space="preserve"> </w:t>
      </w:r>
      <w:r>
        <w:rPr>
          <w:rFonts w:ascii="Arial" w:hAnsi="Arial" w:cs="Arial" w:hint="cs"/>
          <w:rtl/>
        </w:rPr>
        <w:t>عليها،</w:t>
      </w:r>
      <w:r>
        <w:rPr>
          <w:rtl/>
        </w:rPr>
        <w:t xml:space="preserve"> </w:t>
      </w:r>
      <w:r>
        <w:rPr>
          <w:rFonts w:ascii="Arial" w:hAnsi="Arial" w:cs="Arial" w:hint="cs"/>
          <w:rtl/>
        </w:rPr>
        <w:t>فيتعلَّق</w:t>
      </w:r>
      <w:r>
        <w:rPr>
          <w:rtl/>
        </w:rPr>
        <w:t xml:space="preserve"> </w:t>
      </w:r>
      <w:r>
        <w:rPr>
          <w:rFonts w:ascii="Arial" w:hAnsi="Arial" w:cs="Arial" w:hint="cs"/>
          <w:rtl/>
        </w:rPr>
        <w:t>بالكفاية</w:t>
      </w:r>
      <w:r>
        <w:rPr>
          <w:rtl/>
        </w:rPr>
        <w:t xml:space="preserve"> </w:t>
      </w:r>
      <w:r>
        <w:rPr>
          <w:rFonts w:ascii="Arial" w:hAnsi="Arial" w:cs="Arial" w:hint="cs"/>
          <w:rtl/>
        </w:rPr>
        <w:t>الممتنِّ</w:t>
      </w:r>
      <w:r>
        <w:rPr>
          <w:rtl/>
        </w:rPr>
        <w:t xml:space="preserve"> </w:t>
      </w:r>
      <w:r>
        <w:rPr>
          <w:rFonts w:ascii="Arial" w:hAnsi="Arial" w:cs="Arial" w:hint="cs"/>
          <w:rtl/>
        </w:rPr>
        <w:t>بها</w:t>
      </w:r>
      <w:r>
        <w:rPr>
          <w:rtl/>
        </w:rPr>
        <w:t xml:space="preserve"> </w:t>
      </w:r>
      <w:r>
        <w:rPr>
          <w:rFonts w:ascii="Arial" w:hAnsi="Arial" w:cs="Arial" w:hint="cs"/>
          <w:rtl/>
        </w:rPr>
        <w:t>الموعود</w:t>
      </w:r>
      <w:r>
        <w:rPr>
          <w:rtl/>
        </w:rPr>
        <w:t xml:space="preserve"> </w:t>
      </w:r>
      <w:r>
        <w:rPr>
          <w:rFonts w:ascii="Arial" w:hAnsi="Arial" w:cs="Arial" w:hint="cs"/>
          <w:rtl/>
        </w:rPr>
        <w:t>بها</w:t>
      </w:r>
      <w:r>
        <w:rPr>
          <w:rtl/>
        </w:rPr>
        <w:t>.</w:t>
      </w:r>
    </w:p>
    <w:p w:rsidR="00FD73EF" w:rsidRDefault="00FD73EF">
      <w:pPr>
        <w:pStyle w:val="faree"/>
        <w:rPr>
          <w:rtl/>
        </w:rPr>
      </w:pPr>
      <w:r>
        <w:rPr>
          <w:rFonts w:ascii="Arial" w:hAnsi="Arial" w:cs="Arial" w:hint="cs"/>
          <w:rtl/>
        </w:rPr>
        <w:t>صبغة</w:t>
      </w:r>
      <w:r>
        <w:rPr>
          <w:rtl/>
        </w:rPr>
        <w:t xml:space="preserve"> </w:t>
      </w:r>
      <w:r>
        <w:rPr>
          <w:rFonts w:ascii="Arial" w:hAnsi="Arial" w:cs="Arial" w:hint="cs"/>
          <w:rtl/>
        </w:rPr>
        <w:t>الإيمان</w:t>
      </w:r>
      <w:r>
        <w:rPr>
          <w:rtl/>
        </w:rPr>
        <w:t xml:space="preserve"> </w:t>
      </w:r>
      <w:r>
        <w:rPr>
          <w:rFonts w:ascii="Arial" w:hAnsi="Arial" w:cs="Arial" w:hint="cs"/>
          <w:rtl/>
        </w:rPr>
        <w:t>وأثره</w:t>
      </w:r>
      <w:r>
        <w:rPr>
          <w:rtl/>
        </w:rPr>
        <w:t xml:space="preserve"> </w:t>
      </w:r>
      <w:r>
        <w:rPr>
          <w:rFonts w:ascii="Arial" w:hAnsi="Arial" w:cs="Arial" w:hint="cs"/>
          <w:rtl/>
        </w:rPr>
        <w:t>في</w:t>
      </w:r>
      <w:r>
        <w:rPr>
          <w:rtl/>
        </w:rPr>
        <w:t xml:space="preserve"> </w:t>
      </w:r>
      <w:r>
        <w:rPr>
          <w:rFonts w:ascii="Arial" w:hAnsi="Arial" w:cs="Arial" w:hint="cs"/>
          <w:rtl/>
        </w:rPr>
        <w:t>النفوس</w:t>
      </w:r>
      <w:r>
        <w:rPr>
          <w:rtl/>
        </w:rPr>
        <w:t xml:space="preserve"> </w:t>
      </w:r>
      <w:r>
        <w:rPr>
          <w:rFonts w:ascii="Arial" w:hAnsi="Arial" w:cs="Arial" w:hint="cs"/>
          <w:rtl/>
        </w:rPr>
        <w:t>والعبوديَّة</w:t>
      </w:r>
      <w:r>
        <w:rPr>
          <w:rtl/>
        </w:rPr>
        <w:t xml:space="preserve"> </w:t>
      </w:r>
      <w:r>
        <w:rPr>
          <w:rFonts w:ascii="Arial" w:hAnsi="Arial" w:cs="Arial" w:hint="cs"/>
          <w:rtl/>
        </w:rPr>
        <w:t>لله</w:t>
      </w:r>
      <w:r>
        <w:rPr>
          <w:rtl/>
        </w:rPr>
        <w:t xml:space="preserve"> </w:t>
      </w:r>
      <w:r>
        <w:rPr>
          <w:rFonts w:ascii="Arial" w:hAnsi="Arial" w:cs="Arial" w:hint="cs"/>
          <w:rtl/>
        </w:rPr>
        <w:t>تعالى</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صِبْغَةَ</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مِلَّة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الزموا</w:t>
      </w:r>
      <w:r>
        <w:rPr>
          <w:rtl/>
        </w:rPr>
        <w:t xml:space="preserve"> </w:t>
      </w:r>
      <w:r>
        <w:rPr>
          <w:rFonts w:ascii="Arial" w:hAnsi="Arial" w:cs="Arial" w:hint="cs"/>
          <w:rtl/>
        </w:rPr>
        <w:t>صبغة</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صَبَغَنَا</w:t>
      </w:r>
      <w:r>
        <w:rPr>
          <w:rtl/>
        </w:rPr>
        <w:t xml:space="preserve"> </w:t>
      </w:r>
      <w:r>
        <w:rPr>
          <w:rFonts w:ascii="Arial" w:hAnsi="Arial" w:cs="Arial" w:hint="cs"/>
          <w:rtl/>
        </w:rPr>
        <w:t>اللهُ</w:t>
      </w:r>
      <w:r>
        <w:rPr>
          <w:rtl/>
        </w:rPr>
        <w:t xml:space="preserve"> </w:t>
      </w:r>
      <w:r>
        <w:rPr>
          <w:rFonts w:ascii="Arial" w:hAnsi="Arial" w:cs="Arial" w:hint="cs"/>
          <w:rtl/>
        </w:rPr>
        <w:t>صبغة،</w:t>
      </w:r>
      <w:r>
        <w:rPr>
          <w:rtl/>
        </w:rPr>
        <w:t xml:space="preserve"> </w:t>
      </w:r>
      <w:r>
        <w:rPr>
          <w:rFonts w:ascii="Arial" w:hAnsi="Arial" w:cs="Arial" w:hint="cs"/>
          <w:rtl/>
        </w:rPr>
        <w:t>وحذف</w:t>
      </w:r>
      <w:r>
        <w:rPr>
          <w:rtl/>
        </w:rPr>
        <w:t xml:space="preserve"> </w:t>
      </w:r>
      <w:r>
        <w:rPr>
          <w:rFonts w:ascii="Arial" w:hAnsi="Arial" w:cs="Arial" w:hint="cs"/>
          <w:rtl/>
        </w:rPr>
        <w:t>صَبَغَنَا،</w:t>
      </w:r>
      <w:r>
        <w:rPr>
          <w:rtl/>
        </w:rPr>
        <w:t xml:space="preserve"> </w:t>
      </w:r>
      <w:r>
        <w:rPr>
          <w:rFonts w:ascii="Arial" w:hAnsi="Arial" w:cs="Arial" w:hint="cs"/>
          <w:rtl/>
        </w:rPr>
        <w:t>وأضيف</w:t>
      </w:r>
      <w:r>
        <w:rPr>
          <w:rtl/>
        </w:rPr>
        <w:t xml:space="preserve"> </w:t>
      </w:r>
      <w:r>
        <w:rPr>
          <w:rFonts w:ascii="Arial" w:hAnsi="Arial" w:cs="Arial" w:hint="cs"/>
          <w:rtl/>
        </w:rPr>
        <w:t>للفظ</w:t>
      </w:r>
      <w:r>
        <w:rPr>
          <w:rtl/>
        </w:rPr>
        <w:t xml:space="preserve"> </w:t>
      </w:r>
      <w:r>
        <w:rPr>
          <w:rFonts w:ascii="Arial" w:hAnsi="Arial" w:cs="Arial" w:hint="cs"/>
          <w:rtl/>
        </w:rPr>
        <w:t>الجلالة،</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ءَامَنَّا</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Calibri" w:cs="Calibri" w:hint="cs"/>
          <w:rtl/>
        </w:rPr>
        <w:t>«</w:t>
      </w:r>
      <w:r>
        <w:rPr>
          <w:rFonts w:ascii="Arial" w:hAnsi="Arial" w:cs="Arial" w:hint="cs"/>
          <w:rtl/>
        </w:rPr>
        <w:t>قعدتُ</w:t>
      </w:r>
      <w:r>
        <w:rPr>
          <w:rtl/>
        </w:rPr>
        <w:t xml:space="preserve"> </w:t>
      </w:r>
      <w:r>
        <w:rPr>
          <w:rFonts w:ascii="Arial" w:hAnsi="Arial" w:cs="Arial" w:hint="cs"/>
          <w:rtl/>
        </w:rPr>
        <w:t>جلوسًا</w:t>
      </w:r>
      <w:r>
        <w:rPr>
          <w:rFonts w:ascii="Calibri" w:cs="Calibri" w:hint="cs"/>
          <w:rtl/>
        </w:rPr>
        <w:t>»</w:t>
      </w:r>
      <w:r>
        <w:rPr>
          <w:rtl/>
        </w:rPr>
        <w:t xml:space="preserve">. </w:t>
      </w:r>
      <w:r>
        <w:rPr>
          <w:rFonts w:ascii="Arial" w:hAnsi="Arial" w:cs="Arial" w:hint="cs"/>
          <w:rtl/>
        </w:rPr>
        <w:t>وهي</w:t>
      </w:r>
      <w:r>
        <w:rPr>
          <w:rtl/>
        </w:rPr>
        <w:t xml:space="preserve"> </w:t>
      </w:r>
      <w:r>
        <w:rPr>
          <w:rFonts w:ascii="Arial" w:hAnsi="Arial" w:cs="Arial" w:hint="cs"/>
          <w:rtl/>
        </w:rPr>
        <w:t>فطرة</w:t>
      </w:r>
      <w:r>
        <w:rPr>
          <w:rtl/>
        </w:rPr>
        <w:t xml:space="preserve"> </w:t>
      </w:r>
      <w:r>
        <w:rPr>
          <w:rFonts w:ascii="Arial" w:hAnsi="Arial" w:cs="Arial" w:hint="cs"/>
          <w:rtl/>
        </w:rPr>
        <w:t>الله</w:t>
      </w:r>
      <w:r>
        <w:rPr>
          <w:rtl/>
        </w:rPr>
        <w:t xml:space="preserve"> </w:t>
      </w:r>
      <w:r>
        <w:rPr>
          <w:rFonts w:ascii="Arial" w:hAnsi="Arial" w:cs="Arial" w:hint="cs"/>
          <w:rtl/>
        </w:rPr>
        <w:t>التي</w:t>
      </w:r>
      <w:r>
        <w:rPr>
          <w:rtl/>
        </w:rPr>
        <w:t xml:space="preserve"> </w:t>
      </w:r>
      <w:r>
        <w:rPr>
          <w:rFonts w:ascii="Arial" w:hAnsi="Arial" w:cs="Arial" w:hint="cs"/>
          <w:rtl/>
        </w:rPr>
        <w:t>فطر</w:t>
      </w:r>
      <w:r>
        <w:rPr>
          <w:rtl/>
        </w:rPr>
        <w:t xml:space="preserve"> </w:t>
      </w:r>
      <w:r>
        <w:rPr>
          <w:rFonts w:ascii="Arial" w:hAnsi="Arial" w:cs="Arial" w:hint="cs"/>
          <w:rtl/>
        </w:rPr>
        <w:t>الناس</w:t>
      </w:r>
      <w:r>
        <w:rPr>
          <w:rtl/>
        </w:rPr>
        <w:t xml:space="preserve"> </w:t>
      </w:r>
      <w:r>
        <w:rPr>
          <w:rFonts w:ascii="Arial" w:hAnsi="Arial" w:cs="Arial" w:hint="cs"/>
          <w:rtl/>
        </w:rPr>
        <w:t>عليها،</w:t>
      </w:r>
      <w:r>
        <w:rPr>
          <w:rtl/>
        </w:rPr>
        <w:t xml:space="preserve"> </w:t>
      </w:r>
      <w:r>
        <w:rPr>
          <w:rFonts w:ascii="Arial" w:hAnsi="Arial" w:cs="Arial" w:hint="cs"/>
          <w:rtl/>
        </w:rPr>
        <w:t>وهي</w:t>
      </w:r>
      <w:r>
        <w:rPr>
          <w:rtl/>
        </w:rPr>
        <w:t xml:space="preserve"> </w:t>
      </w:r>
      <w:r>
        <w:rPr>
          <w:rFonts w:ascii="Arial" w:hAnsi="Arial" w:cs="Arial" w:hint="cs"/>
          <w:rtl/>
        </w:rPr>
        <w:t>الإسلام</w:t>
      </w:r>
      <w:r>
        <w:rPr>
          <w:rtl/>
        </w:rPr>
        <w:t xml:space="preserve"> </w:t>
      </w:r>
      <w:r>
        <w:rPr>
          <w:rFonts w:ascii="Arial" w:hAnsi="Arial" w:cs="Arial" w:hint="cs"/>
          <w:rtl/>
        </w:rPr>
        <w:t>أو</w:t>
      </w:r>
      <w:r>
        <w:rPr>
          <w:rtl/>
        </w:rPr>
        <w:t xml:space="preserve"> </w:t>
      </w:r>
      <w:r>
        <w:rPr>
          <w:rFonts w:ascii="Arial" w:hAnsi="Arial" w:cs="Arial" w:hint="cs"/>
          <w:rtl/>
        </w:rPr>
        <w:t>التوفيق،</w:t>
      </w:r>
      <w:r>
        <w:rPr>
          <w:rtl/>
        </w:rPr>
        <w:t xml:space="preserve"> </w:t>
      </w:r>
      <w:r>
        <w:rPr>
          <w:rFonts w:ascii="Arial" w:hAnsi="Arial" w:cs="Arial" w:hint="cs"/>
          <w:rtl/>
        </w:rPr>
        <w:t>أو</w:t>
      </w:r>
      <w:r>
        <w:rPr>
          <w:rtl/>
        </w:rPr>
        <w:t xml:space="preserve"> </w:t>
      </w:r>
      <w:r>
        <w:rPr>
          <w:rFonts w:ascii="Arial" w:hAnsi="Arial" w:cs="Arial" w:hint="cs"/>
          <w:rtl/>
        </w:rPr>
        <w:t>الحجَّة</w:t>
      </w:r>
      <w:r>
        <w:rPr>
          <w:rtl/>
        </w:rPr>
        <w:t>.</w:t>
      </w:r>
    </w:p>
    <w:p w:rsidR="00FD73EF" w:rsidRDefault="00FD73EF">
      <w:pPr>
        <w:pStyle w:val="textmawadi3"/>
        <w:spacing w:before="170"/>
        <w:rPr>
          <w:w w:val="105"/>
          <w:rtl/>
        </w:rPr>
      </w:pPr>
      <w:r>
        <w:rPr>
          <w:rStyle w:val="Namat2"/>
          <w:w w:val="105"/>
          <w:rtl/>
        </w:rPr>
        <w:t>[</w:t>
      </w:r>
      <w:r>
        <w:rPr>
          <w:rStyle w:val="Namat2"/>
          <w:rFonts w:ascii="Arial" w:hAnsi="Arial" w:cs="Arial" w:hint="cs"/>
          <w:w w:val="105"/>
          <w:rtl/>
        </w:rPr>
        <w:t>بلاغة</w:t>
      </w:r>
      <w:r>
        <w:rPr>
          <w:rStyle w:val="Namat2"/>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تطهير</w:t>
      </w:r>
      <w:r>
        <w:rPr>
          <w:w w:val="105"/>
          <w:rtl/>
        </w:rPr>
        <w:t xml:space="preserve"> </w:t>
      </w:r>
      <w:r>
        <w:rPr>
          <w:rFonts w:ascii="Arial" w:hAnsi="Arial" w:cs="Arial" w:hint="cs"/>
          <w:w w:val="105"/>
          <w:rtl/>
        </w:rPr>
        <w:t>القلب</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والمعصية،</w:t>
      </w:r>
      <w:r>
        <w:rPr>
          <w:w w:val="105"/>
          <w:rtl/>
        </w:rPr>
        <w:t xml:space="preserve"> </w:t>
      </w:r>
      <w:r>
        <w:rPr>
          <w:rFonts w:ascii="Arial" w:hAnsi="Arial" w:cs="Arial" w:hint="cs"/>
          <w:w w:val="105"/>
          <w:rtl/>
        </w:rPr>
        <w:t>شبِّه</w:t>
      </w:r>
      <w:r>
        <w:rPr>
          <w:w w:val="105"/>
          <w:rtl/>
        </w:rPr>
        <w:t xml:space="preserve"> </w:t>
      </w:r>
      <w:r>
        <w:rPr>
          <w:rFonts w:ascii="Arial" w:hAnsi="Arial" w:cs="Arial" w:hint="cs"/>
          <w:w w:val="105"/>
          <w:rtl/>
        </w:rPr>
        <w:t>بالصبغة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كونه</w:t>
      </w:r>
      <w:r>
        <w:rPr>
          <w:w w:val="105"/>
          <w:rtl/>
        </w:rPr>
        <w:t xml:space="preserve"> </w:t>
      </w:r>
      <w:r>
        <w:rPr>
          <w:rFonts w:ascii="Arial" w:hAnsi="Arial" w:cs="Arial" w:hint="cs"/>
          <w:w w:val="105"/>
          <w:rtl/>
        </w:rPr>
        <w:t>ظاهرًا</w:t>
      </w:r>
      <w:r>
        <w:rPr>
          <w:w w:val="105"/>
          <w:rtl/>
        </w:rPr>
        <w:t xml:space="preserve"> </w:t>
      </w:r>
      <w:r>
        <w:rPr>
          <w:rFonts w:ascii="Arial" w:hAnsi="Arial" w:cs="Arial" w:hint="cs"/>
          <w:w w:val="105"/>
          <w:rtl/>
        </w:rPr>
        <w:t>ظهور</w:t>
      </w:r>
      <w:r>
        <w:rPr>
          <w:w w:val="105"/>
          <w:rtl/>
        </w:rPr>
        <w:t xml:space="preserve"> </w:t>
      </w:r>
      <w:r>
        <w:rPr>
          <w:rFonts w:ascii="Arial" w:hAnsi="Arial" w:cs="Arial" w:hint="cs"/>
          <w:w w:val="105"/>
          <w:rtl/>
        </w:rPr>
        <w:t>الصبغة</w:t>
      </w:r>
      <w:r>
        <w:rPr>
          <w:w w:val="105"/>
          <w:rtl/>
        </w:rPr>
        <w:t xml:space="preserve"> </w:t>
      </w:r>
      <w:r>
        <w:rPr>
          <w:rFonts w:ascii="Arial" w:hAnsi="Arial" w:cs="Arial" w:hint="cs"/>
          <w:w w:val="105"/>
          <w:rtl/>
        </w:rPr>
        <w:t>وحلية،</w:t>
      </w:r>
      <w:r>
        <w:rPr>
          <w:w w:val="105"/>
          <w:rtl/>
        </w:rPr>
        <w:t xml:space="preserve"> </w:t>
      </w:r>
      <w:r>
        <w:rPr>
          <w:rFonts w:ascii="Arial" w:hAnsi="Arial" w:cs="Arial" w:hint="cs"/>
          <w:w w:val="105"/>
          <w:rtl/>
        </w:rPr>
        <w:t>ومتداخلاً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أعماق</w:t>
      </w:r>
      <w:r>
        <w:rPr>
          <w:w w:val="105"/>
          <w:rtl/>
        </w:rPr>
        <w:t xml:space="preserve"> </w:t>
      </w:r>
      <w:r>
        <w:rPr>
          <w:rFonts w:ascii="Arial" w:hAnsi="Arial" w:cs="Arial" w:hint="cs"/>
          <w:w w:val="105"/>
          <w:rtl/>
        </w:rPr>
        <w:t>المصبوغ</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راسخٌ،</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كونه</w:t>
      </w:r>
      <w:r>
        <w:rPr>
          <w:w w:val="105"/>
          <w:rtl/>
        </w:rPr>
        <w:t xml:space="preserve"> </w:t>
      </w:r>
      <w:r>
        <w:rPr>
          <w:rFonts w:ascii="Arial" w:hAnsi="Arial" w:cs="Arial" w:hint="cs"/>
          <w:w w:val="105"/>
          <w:rtl/>
        </w:rPr>
        <w:t>يمتاز</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الإنسان</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سائر</w:t>
      </w:r>
      <w:r>
        <w:rPr>
          <w:w w:val="105"/>
          <w:rtl/>
        </w:rPr>
        <w:t xml:space="preserve"> </w:t>
      </w:r>
      <w:r>
        <w:rPr>
          <w:rFonts w:ascii="Arial" w:hAnsi="Arial" w:cs="Arial" w:hint="cs"/>
          <w:w w:val="105"/>
          <w:rtl/>
        </w:rPr>
        <w:t>الحيوان</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الكفَّار</w:t>
      </w:r>
      <w:r>
        <w:rPr>
          <w:w w:val="105"/>
          <w:rtl/>
        </w:rPr>
        <w:t xml:space="preserve"> </w:t>
      </w:r>
      <w:r>
        <w:rPr>
          <w:rFonts w:ascii="Arial" w:hAnsi="Arial" w:cs="Arial" w:hint="cs"/>
          <w:w w:val="105"/>
          <w:rtl/>
        </w:rPr>
        <w:t>امتياز</w:t>
      </w:r>
      <w:r>
        <w:rPr>
          <w:w w:val="105"/>
          <w:rtl/>
        </w:rPr>
        <w:t xml:space="preserve"> </w:t>
      </w:r>
      <w:r>
        <w:rPr>
          <w:rFonts w:ascii="Arial" w:hAnsi="Arial" w:cs="Arial" w:hint="cs"/>
          <w:w w:val="105"/>
          <w:rtl/>
        </w:rPr>
        <w:t>الثوب</w:t>
      </w:r>
      <w:r>
        <w:rPr>
          <w:w w:val="105"/>
          <w:rtl/>
        </w:rPr>
        <w:t xml:space="preserve"> </w:t>
      </w:r>
      <w:r>
        <w:rPr>
          <w:rFonts w:ascii="Arial" w:hAnsi="Arial" w:cs="Arial" w:hint="cs"/>
          <w:w w:val="105"/>
          <w:rtl/>
        </w:rPr>
        <w:t>المصبوغ،</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استعارة</w:t>
      </w:r>
      <w:r>
        <w:rPr>
          <w:w w:val="105"/>
          <w:rtl/>
        </w:rPr>
        <w:t xml:space="preserve"> </w:t>
      </w:r>
      <w:r>
        <w:rPr>
          <w:rFonts w:ascii="Arial" w:hAnsi="Arial" w:cs="Arial" w:hint="cs"/>
          <w:w w:val="105"/>
          <w:rtl/>
        </w:rPr>
        <w:t>تصريحيَّة</w:t>
      </w:r>
      <w:r>
        <w:rPr>
          <w:w w:val="105"/>
          <w:rtl/>
        </w:rPr>
        <w:t xml:space="preserve"> </w:t>
      </w:r>
      <w:r>
        <w:rPr>
          <w:rFonts w:ascii="Arial" w:hAnsi="Arial" w:cs="Arial" w:hint="cs"/>
          <w:w w:val="105"/>
          <w:rtl/>
        </w:rPr>
        <w:t>أصليَّة</w:t>
      </w:r>
      <w:r>
        <w:rPr>
          <w:w w:val="105"/>
          <w:rtl/>
        </w:rPr>
        <w:t xml:space="preserve"> </w:t>
      </w:r>
      <w:r>
        <w:rPr>
          <w:rFonts w:ascii="Arial" w:hAnsi="Arial" w:cs="Arial" w:hint="cs"/>
          <w:w w:val="105"/>
          <w:rtl/>
        </w:rPr>
        <w:t>تحقيقيَّة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سمَّى</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صبغةً</w:t>
      </w:r>
      <w:r>
        <w:rPr>
          <w:w w:val="105"/>
          <w:rtl/>
        </w:rPr>
        <w:t xml:space="preserve"> </w:t>
      </w:r>
      <w:r>
        <w:rPr>
          <w:rFonts w:ascii="Arial" w:hAnsi="Arial" w:cs="Arial" w:hint="cs"/>
          <w:w w:val="105"/>
          <w:rtl/>
        </w:rPr>
        <w:t>للمشاكلة</w:t>
      </w:r>
      <w:r>
        <w:rPr>
          <w:w w:val="105"/>
          <w:rtl/>
        </w:rPr>
        <w:t xml:space="preserve"> </w:t>
      </w:r>
      <w:r>
        <w:rPr>
          <w:rFonts w:ascii="Arial" w:hAnsi="Arial" w:cs="Arial" w:hint="cs"/>
          <w:w w:val="105"/>
          <w:rtl/>
        </w:rPr>
        <w:t>لوقوعه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جوار</w:t>
      </w:r>
      <w:r>
        <w:rPr>
          <w:w w:val="105"/>
          <w:rtl/>
        </w:rPr>
        <w:t xml:space="preserve"> </w:t>
      </w:r>
      <w:r>
        <w:rPr>
          <w:rFonts w:ascii="Arial" w:hAnsi="Arial" w:cs="Arial" w:hint="cs"/>
          <w:w w:val="105"/>
          <w:rtl/>
        </w:rPr>
        <w:t>محذوف،</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صبغة</w:t>
      </w:r>
      <w:r>
        <w:rPr>
          <w:w w:val="105"/>
          <w:rtl/>
        </w:rPr>
        <w:t xml:space="preserve"> </w:t>
      </w:r>
      <w:r>
        <w:rPr>
          <w:rFonts w:ascii="Arial" w:hAnsi="Arial" w:cs="Arial" w:hint="cs"/>
          <w:w w:val="105"/>
          <w:rtl/>
        </w:rPr>
        <w:t>النصارى</w:t>
      </w:r>
      <w:r>
        <w:rPr>
          <w:w w:val="105"/>
          <w:rtl/>
        </w:rPr>
        <w:t xml:space="preserve"> </w:t>
      </w:r>
      <w:r>
        <w:rPr>
          <w:rFonts w:ascii="Arial" w:hAnsi="Arial" w:cs="Arial" w:hint="cs"/>
          <w:w w:val="105"/>
          <w:rtl/>
        </w:rPr>
        <w:t>أولادهم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ماء</w:t>
      </w:r>
      <w:r>
        <w:rPr>
          <w:w w:val="105"/>
          <w:rtl/>
        </w:rPr>
        <w:t xml:space="preserve"> </w:t>
      </w:r>
      <w:r>
        <w:rPr>
          <w:rFonts w:ascii="Arial" w:hAnsi="Arial" w:cs="Arial" w:hint="cs"/>
          <w:w w:val="105"/>
          <w:rtl/>
        </w:rPr>
        <w:t>المعموديَّة</w:t>
      </w:r>
      <w:r>
        <w:rPr>
          <w:w w:val="105"/>
          <w:rtl/>
        </w:rPr>
        <w:t xml:space="preserve"> </w:t>
      </w:r>
      <w:r>
        <w:rPr>
          <w:rFonts w:ascii="Arial" w:hAnsi="Arial" w:cs="Arial" w:hint="cs"/>
          <w:w w:val="105"/>
          <w:rtl/>
        </w:rPr>
        <w:t>لتحقُّق</w:t>
      </w:r>
      <w:r>
        <w:rPr>
          <w:w w:val="105"/>
          <w:rtl/>
        </w:rPr>
        <w:t xml:space="preserve"> </w:t>
      </w:r>
      <w:r>
        <w:rPr>
          <w:rFonts w:ascii="Arial" w:hAnsi="Arial" w:cs="Arial" w:hint="cs"/>
          <w:w w:val="105"/>
          <w:rtl/>
        </w:rPr>
        <w:t>نصرانيَّتهم</w:t>
      </w:r>
      <w:r>
        <w:rPr>
          <w:w w:val="105"/>
          <w:rtl/>
        </w:rPr>
        <w:t>.</w:t>
      </w:r>
    </w:p>
    <w:p w:rsidR="00FD73EF" w:rsidRDefault="00FD73EF">
      <w:pPr>
        <w:pStyle w:val="textquran"/>
        <w:rPr>
          <w:rtl/>
        </w:rPr>
      </w:pPr>
      <w:r>
        <w:rPr>
          <w:rFonts w:ascii="Arial" w:hAnsi="Arial" w:cs="Arial" w:hint="cs"/>
          <w:rtl/>
        </w:rPr>
        <w:t>وهو</w:t>
      </w:r>
      <w:r>
        <w:rPr>
          <w:rtl/>
        </w:rPr>
        <w:t xml:space="preserve"> </w:t>
      </w:r>
      <w:r>
        <w:rPr>
          <w:rFonts w:ascii="Arial" w:hAnsi="Arial" w:cs="Arial" w:hint="cs"/>
          <w:rtl/>
        </w:rPr>
        <w:t>ماء</w:t>
      </w:r>
      <w:r>
        <w:rPr>
          <w:rtl/>
        </w:rPr>
        <w:t xml:space="preserve"> </w:t>
      </w:r>
      <w:r>
        <w:rPr>
          <w:rFonts w:ascii="Arial" w:hAnsi="Arial" w:cs="Arial" w:hint="cs"/>
          <w:rtl/>
        </w:rPr>
        <w:t>أصفر،</w:t>
      </w:r>
      <w:r>
        <w:rPr>
          <w:rtl/>
        </w:rPr>
        <w:t xml:space="preserve"> </w:t>
      </w:r>
      <w:r>
        <w:rPr>
          <w:rFonts w:ascii="Arial" w:hAnsi="Arial" w:cs="Arial" w:hint="cs"/>
          <w:rtl/>
        </w:rPr>
        <w:t>ويدَّعون</w:t>
      </w:r>
      <w:r>
        <w:rPr>
          <w:rtl/>
        </w:rPr>
        <w:t xml:space="preserve"> </w:t>
      </w:r>
      <w:r>
        <w:rPr>
          <w:rFonts w:ascii="Arial" w:hAnsi="Arial" w:cs="Arial" w:hint="cs"/>
          <w:rtl/>
        </w:rPr>
        <w:t>أصله</w:t>
      </w:r>
      <w:r>
        <w:rPr>
          <w:rtl/>
        </w:rPr>
        <w:t xml:space="preserve"> </w:t>
      </w:r>
      <w:r>
        <w:rPr>
          <w:rFonts w:ascii="Arial" w:hAnsi="Arial" w:cs="Arial" w:hint="cs"/>
          <w:rtl/>
        </w:rPr>
        <w:t>ماء</w:t>
      </w:r>
      <w:r>
        <w:rPr>
          <w:rtl/>
        </w:rPr>
        <w:t xml:space="preserve"> </w:t>
      </w:r>
      <w:r>
        <w:rPr>
          <w:rFonts w:ascii="Arial" w:hAnsi="Arial" w:cs="Arial" w:hint="cs"/>
          <w:rtl/>
        </w:rPr>
        <w:t>غسل</w:t>
      </w:r>
      <w:r>
        <w:rPr>
          <w:rtl/>
        </w:rPr>
        <w:t xml:space="preserve"> </w:t>
      </w:r>
      <w:r>
        <w:rPr>
          <w:rFonts w:ascii="Arial" w:hAnsi="Arial" w:cs="Arial" w:hint="cs"/>
          <w:rtl/>
        </w:rPr>
        <w:t>به</w:t>
      </w:r>
      <w:r>
        <w:rPr>
          <w:rtl/>
        </w:rPr>
        <w:t xml:space="preserve"> </w:t>
      </w:r>
      <w:r>
        <w:rPr>
          <w:rFonts w:ascii="Arial" w:hAnsi="Arial" w:cs="Arial" w:hint="cs"/>
          <w:rtl/>
        </w:rPr>
        <w:t>عيسى</w:t>
      </w:r>
      <w:r>
        <w:rPr>
          <w:rFonts w:ascii="Calibri" w:cs="Calibri" w:hint="cs"/>
          <w:rtl/>
        </w:rPr>
        <w:t> ‰</w:t>
      </w:r>
      <w:r>
        <w:rPr>
          <w:rtl/>
        </w:rPr>
        <w:t xml:space="preserve"> </w:t>
      </w:r>
      <w:r>
        <w:rPr>
          <w:rFonts w:ascii="Arial" w:hAnsi="Arial" w:cs="Arial" w:hint="cs"/>
          <w:rtl/>
        </w:rPr>
        <w:t>في</w:t>
      </w:r>
      <w:r>
        <w:rPr>
          <w:rtl/>
        </w:rPr>
        <w:t xml:space="preserve"> </w:t>
      </w:r>
      <w:r>
        <w:rPr>
          <w:rFonts w:ascii="Arial" w:hAnsi="Arial" w:cs="Arial" w:hint="cs"/>
          <w:rtl/>
        </w:rPr>
        <w:t>اليوم</w:t>
      </w:r>
      <w:r>
        <w:rPr>
          <w:rtl/>
        </w:rPr>
        <w:t xml:space="preserve"> </w:t>
      </w:r>
      <w:r>
        <w:rPr>
          <w:rFonts w:ascii="Arial" w:hAnsi="Arial" w:cs="Arial" w:hint="cs"/>
          <w:rtl/>
        </w:rPr>
        <w:t>الثالث</w:t>
      </w:r>
      <w:r>
        <w:rPr>
          <w:rtl/>
        </w:rPr>
        <w:t xml:space="preserve"> </w:t>
      </w:r>
      <w:r>
        <w:rPr>
          <w:rFonts w:ascii="Arial" w:hAnsi="Arial" w:cs="Arial" w:hint="cs"/>
          <w:rtl/>
        </w:rPr>
        <w:t>من</w:t>
      </w:r>
      <w:r>
        <w:rPr>
          <w:rtl/>
        </w:rPr>
        <w:t xml:space="preserve"> </w:t>
      </w:r>
      <w:r>
        <w:rPr>
          <w:rFonts w:ascii="Arial" w:hAnsi="Arial" w:cs="Arial" w:hint="cs"/>
          <w:rtl/>
        </w:rPr>
        <w:t>ولادته،</w:t>
      </w:r>
      <w:r>
        <w:rPr>
          <w:rtl/>
        </w:rPr>
        <w:t xml:space="preserve"> </w:t>
      </w:r>
      <w:r>
        <w:rPr>
          <w:rFonts w:ascii="Arial" w:hAnsi="Arial" w:cs="Arial" w:hint="cs"/>
          <w:rtl/>
        </w:rPr>
        <w:t>وكلَّما</w:t>
      </w:r>
      <w:r>
        <w:rPr>
          <w:rtl/>
        </w:rPr>
        <w:t xml:space="preserve"> </w:t>
      </w:r>
      <w:r>
        <w:rPr>
          <w:rFonts w:ascii="Arial" w:hAnsi="Arial" w:cs="Arial" w:hint="cs"/>
          <w:rtl/>
        </w:rPr>
        <w:t>انتقص</w:t>
      </w:r>
      <w:r>
        <w:rPr>
          <w:rtl/>
        </w:rPr>
        <w:t xml:space="preserve"> </w:t>
      </w:r>
      <w:r>
        <w:rPr>
          <w:rFonts w:ascii="Arial" w:hAnsi="Arial" w:cs="Arial" w:hint="cs"/>
          <w:rtl/>
        </w:rPr>
        <w:t>زادوا</w:t>
      </w:r>
      <w:r>
        <w:rPr>
          <w:rtl/>
        </w:rPr>
        <w:t xml:space="preserve"> </w:t>
      </w:r>
      <w:r>
        <w:rPr>
          <w:rFonts w:ascii="Arial" w:hAnsi="Arial" w:cs="Arial" w:hint="cs"/>
          <w:rtl/>
        </w:rPr>
        <w:t>فيه</w:t>
      </w:r>
      <w:r>
        <w:rPr>
          <w:rtl/>
        </w:rPr>
        <w:t xml:space="preserve"> </w:t>
      </w:r>
      <w:r>
        <w:rPr>
          <w:rFonts w:ascii="Arial" w:hAnsi="Arial" w:cs="Arial" w:hint="cs"/>
          <w:rtl/>
        </w:rPr>
        <w:t>ماء،</w:t>
      </w:r>
      <w:r>
        <w:rPr>
          <w:rtl/>
        </w:rPr>
        <w:t xml:space="preserve"> </w:t>
      </w:r>
      <w:r>
        <w:rPr>
          <w:rFonts w:ascii="Arial" w:hAnsi="Arial" w:cs="Arial" w:hint="cs"/>
          <w:rtl/>
        </w:rPr>
        <w:t>ويقولون</w:t>
      </w:r>
      <w:r>
        <w:rPr>
          <w:rtl/>
        </w:rPr>
        <w:t xml:space="preserve">: </w:t>
      </w:r>
      <w:r>
        <w:rPr>
          <w:rFonts w:ascii="Arial" w:hAnsi="Arial" w:cs="Arial" w:hint="cs"/>
          <w:rtl/>
        </w:rPr>
        <w:t>هو</w:t>
      </w:r>
      <w:r>
        <w:rPr>
          <w:rtl/>
        </w:rPr>
        <w:t xml:space="preserve"> </w:t>
      </w:r>
      <w:r>
        <w:rPr>
          <w:rFonts w:ascii="Arial" w:hAnsi="Arial" w:cs="Arial" w:hint="cs"/>
          <w:rtl/>
        </w:rPr>
        <w:t>تطهير</w:t>
      </w:r>
      <w:r>
        <w:rPr>
          <w:rtl/>
        </w:rPr>
        <w:t xml:space="preserve"> </w:t>
      </w:r>
      <w:r>
        <w:rPr>
          <w:rFonts w:ascii="Arial" w:hAnsi="Arial" w:cs="Arial" w:hint="cs"/>
          <w:rtl/>
        </w:rPr>
        <w:t>بهم،</w:t>
      </w:r>
      <w:r>
        <w:rPr>
          <w:rtl/>
        </w:rPr>
        <w:t xml:space="preserve"> </w:t>
      </w:r>
      <w:r>
        <w:rPr>
          <w:rFonts w:ascii="Arial" w:hAnsi="Arial" w:cs="Arial" w:hint="cs"/>
          <w:rtl/>
        </w:rPr>
        <w:t>ويقال</w:t>
      </w:r>
      <w:r>
        <w:rPr>
          <w:rtl/>
        </w:rPr>
        <w:t xml:space="preserve">: </w:t>
      </w:r>
      <w:r>
        <w:rPr>
          <w:rFonts w:ascii="Arial" w:hAnsi="Arial" w:cs="Arial" w:hint="cs"/>
          <w:rtl/>
        </w:rPr>
        <w:t>هو</w:t>
      </w:r>
      <w:r>
        <w:rPr>
          <w:rtl/>
        </w:rPr>
        <w:t xml:space="preserve"> </w:t>
      </w:r>
      <w:r>
        <w:rPr>
          <w:rFonts w:ascii="Arial" w:hAnsi="Arial" w:cs="Arial" w:hint="cs"/>
          <w:rtl/>
        </w:rPr>
        <w:t>معرَّب</w:t>
      </w:r>
      <w:r>
        <w:rPr>
          <w:rtl/>
        </w:rPr>
        <w:t xml:space="preserve"> </w:t>
      </w:r>
      <w:r>
        <w:rPr>
          <w:rFonts w:ascii="Calibri" w:cs="Calibri" w:hint="cs"/>
          <w:rtl/>
        </w:rPr>
        <w:t>«</w:t>
      </w:r>
      <w:r>
        <w:rPr>
          <w:rFonts w:ascii="Arial" w:hAnsi="Arial" w:cs="Arial" w:hint="cs"/>
          <w:rtl/>
        </w:rPr>
        <w:t>معموذينا</w:t>
      </w:r>
      <w:r>
        <w:rPr>
          <w:rFonts w:ascii="Calibri" w:cs="Calibri" w:hint="cs"/>
          <w:rtl/>
        </w:rPr>
        <w:t>»</w:t>
      </w:r>
      <w:r>
        <w:rPr>
          <w:rtl/>
        </w:rPr>
        <w:t xml:space="preserve"> </w:t>
      </w:r>
      <w:r>
        <w:rPr>
          <w:rFonts w:ascii="Arial" w:hAnsi="Arial" w:cs="Arial" w:hint="cs"/>
          <w:rtl/>
        </w:rPr>
        <w:t>بإعجام</w:t>
      </w:r>
      <w:r>
        <w:rPr>
          <w:rtl/>
        </w:rPr>
        <w:t xml:space="preserve"> </w:t>
      </w:r>
      <w:r>
        <w:rPr>
          <w:rFonts w:ascii="Arial" w:hAnsi="Arial" w:cs="Arial" w:hint="cs"/>
          <w:rtl/>
        </w:rPr>
        <w:t>الذال</w:t>
      </w:r>
      <w:r>
        <w:rPr>
          <w:rtl/>
        </w:rPr>
        <w:t xml:space="preserve">. </w:t>
      </w:r>
      <w:r>
        <w:rPr>
          <w:rFonts w:ascii="Arial" w:hAnsi="Arial" w:cs="Arial" w:hint="cs"/>
          <w:rtl/>
        </w:rPr>
        <w:t>أو</w:t>
      </w:r>
      <w:r>
        <w:rPr>
          <w:rtl/>
        </w:rPr>
        <w:t xml:space="preserve"> </w:t>
      </w:r>
      <w:r>
        <w:rPr>
          <w:rFonts w:ascii="Arial" w:hAnsi="Arial" w:cs="Arial" w:hint="cs"/>
          <w:rtl/>
        </w:rPr>
        <w:t>معناه</w:t>
      </w:r>
      <w:r>
        <w:rPr>
          <w:rtl/>
        </w:rPr>
        <w:t xml:space="preserve"> </w:t>
      </w:r>
      <w:r>
        <w:rPr>
          <w:rFonts w:ascii="Arial" w:hAnsi="Arial" w:cs="Arial" w:hint="cs"/>
          <w:rtl/>
        </w:rPr>
        <w:t>الطهارة،</w:t>
      </w:r>
      <w:r>
        <w:rPr>
          <w:rtl/>
        </w:rPr>
        <w:t xml:space="preserve"> </w:t>
      </w:r>
      <w:r>
        <w:rPr>
          <w:rFonts w:ascii="Arial" w:hAnsi="Arial" w:cs="Arial" w:hint="cs"/>
          <w:rtl/>
        </w:rPr>
        <w:t>ماء</w:t>
      </w:r>
      <w:r>
        <w:rPr>
          <w:rtl/>
        </w:rPr>
        <w:t xml:space="preserve"> </w:t>
      </w:r>
      <w:r>
        <w:rPr>
          <w:rFonts w:ascii="Arial" w:hAnsi="Arial" w:cs="Arial" w:hint="cs"/>
          <w:rtl/>
        </w:rPr>
        <w:t>يقدَّس</w:t>
      </w:r>
      <w:r>
        <w:rPr>
          <w:rtl/>
        </w:rPr>
        <w:t xml:space="preserve"> </w:t>
      </w:r>
      <w:r>
        <w:rPr>
          <w:rFonts w:ascii="Arial" w:hAnsi="Arial" w:cs="Arial" w:hint="cs"/>
          <w:rtl/>
        </w:rPr>
        <w:t>بما</w:t>
      </w:r>
      <w:r>
        <w:rPr>
          <w:rtl/>
        </w:rPr>
        <w:t xml:space="preserve"> </w:t>
      </w:r>
      <w:r>
        <w:rPr>
          <w:rFonts w:ascii="Arial" w:hAnsi="Arial" w:cs="Arial" w:hint="cs"/>
          <w:rtl/>
        </w:rPr>
        <w:t>يُتلَى</w:t>
      </w:r>
      <w:r>
        <w:rPr>
          <w:rtl/>
        </w:rPr>
        <w:t xml:space="preserve"> </w:t>
      </w:r>
      <w:r>
        <w:rPr>
          <w:rFonts w:ascii="Arial" w:hAnsi="Arial" w:cs="Arial" w:hint="cs"/>
          <w:rtl/>
        </w:rPr>
        <w:t>من</w:t>
      </w:r>
      <w:r>
        <w:rPr>
          <w:rtl/>
        </w:rPr>
        <w:t xml:space="preserve"> </w:t>
      </w:r>
      <w:r>
        <w:rPr>
          <w:rFonts w:ascii="Arial" w:hAnsi="Arial" w:cs="Arial" w:hint="cs"/>
          <w:rtl/>
        </w:rPr>
        <w:t>الإنجيل</w:t>
      </w:r>
      <w:r>
        <w:rPr>
          <w:rtl/>
        </w:rPr>
        <w:t xml:space="preserve"> </w:t>
      </w:r>
      <w:r>
        <w:rPr>
          <w:rFonts w:ascii="Arial" w:hAnsi="Arial" w:cs="Arial" w:hint="cs"/>
          <w:rtl/>
        </w:rPr>
        <w:t>ثمَّ</w:t>
      </w:r>
      <w:r>
        <w:rPr>
          <w:rtl/>
        </w:rPr>
        <w:t xml:space="preserve"> </w:t>
      </w:r>
      <w:r>
        <w:rPr>
          <w:rFonts w:ascii="Arial" w:hAnsi="Arial" w:cs="Arial" w:hint="cs"/>
          <w:rtl/>
        </w:rPr>
        <w:t>تغتسل</w:t>
      </w:r>
      <w:r>
        <w:rPr>
          <w:rtl/>
        </w:rPr>
        <w:t xml:space="preserve"> </w:t>
      </w:r>
      <w:r>
        <w:rPr>
          <w:rFonts w:ascii="Arial" w:hAnsi="Arial" w:cs="Arial" w:hint="cs"/>
          <w:rtl/>
        </w:rPr>
        <w:t>به</w:t>
      </w:r>
      <w:r>
        <w:rPr>
          <w:rtl/>
        </w:rPr>
        <w:t xml:space="preserve"> </w:t>
      </w:r>
      <w:r>
        <w:rPr>
          <w:rFonts w:ascii="Arial" w:hAnsi="Arial" w:cs="Arial" w:hint="cs"/>
          <w:rtl/>
        </w:rPr>
        <w:t>الحاملات</w:t>
      </w:r>
      <w:r>
        <w:rPr>
          <w:color w:val="008751"/>
          <w:vertAlign w:val="superscript"/>
          <w:rtl/>
        </w:rPr>
        <w:footnoteReference w:id="136"/>
      </w:r>
      <w:r>
        <w:rPr>
          <w:rFonts w:ascii="Arial" w:hAnsi="Arial" w:cs="Arial" w:hint="cs"/>
          <w:rtl/>
        </w:rPr>
        <w:t>،</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المؤمنين</w:t>
      </w:r>
      <w:r>
        <w:rPr>
          <w:rtl/>
        </w:rPr>
        <w:t xml:space="preserve"> </w:t>
      </w:r>
      <w:r>
        <w:rPr>
          <w:rFonts w:ascii="Arial" w:hAnsi="Arial" w:cs="Arial" w:hint="cs"/>
          <w:rtl/>
        </w:rPr>
        <w:t>أنْ</w:t>
      </w:r>
      <w:r>
        <w:rPr>
          <w:rtl/>
        </w:rPr>
        <w:t xml:space="preserve"> </w:t>
      </w:r>
      <w:r>
        <w:rPr>
          <w:rFonts w:ascii="Arial" w:hAnsi="Arial" w:cs="Arial" w:hint="cs"/>
          <w:rtl/>
        </w:rPr>
        <w:t>يقولوا</w:t>
      </w:r>
      <w:r>
        <w:rPr>
          <w:rtl/>
        </w:rPr>
        <w:t xml:space="preserve"> </w:t>
      </w:r>
      <w:r>
        <w:rPr>
          <w:rFonts w:ascii="Arial" w:hAnsi="Arial" w:cs="Arial" w:hint="cs"/>
          <w:rtl/>
        </w:rPr>
        <w:t>للنصارى</w:t>
      </w:r>
      <w:r>
        <w:rPr>
          <w:rtl/>
        </w:rPr>
        <w:t xml:space="preserve">: </w:t>
      </w:r>
      <w:r>
        <w:rPr>
          <w:rFonts w:ascii="Arial" w:hAnsi="Arial" w:cs="Arial" w:hint="cs"/>
          <w:rtl/>
        </w:rPr>
        <w:t>قولوا</w:t>
      </w:r>
      <w:r>
        <w:rPr>
          <w:rtl/>
        </w:rPr>
        <w:t xml:space="preserve"> </w:t>
      </w:r>
      <w:r>
        <w:rPr>
          <w:rFonts w:ascii="Arial" w:hAnsi="Arial" w:cs="Arial" w:hint="cs"/>
          <w:rtl/>
        </w:rPr>
        <w:t>آمنا</w:t>
      </w:r>
      <w:r>
        <w:rPr>
          <w:rtl/>
        </w:rPr>
        <w:t xml:space="preserve"> </w:t>
      </w:r>
      <w:r>
        <w:rPr>
          <w:rFonts w:ascii="Arial" w:hAnsi="Arial" w:cs="Arial" w:hint="cs"/>
          <w:rtl/>
        </w:rPr>
        <w:t>بالله،</w:t>
      </w:r>
      <w:r>
        <w:rPr>
          <w:rtl/>
        </w:rPr>
        <w:t xml:space="preserve"> </w:t>
      </w:r>
      <w:r>
        <w:rPr>
          <w:rFonts w:ascii="Arial" w:hAnsi="Arial" w:cs="Arial" w:hint="cs"/>
          <w:rtl/>
        </w:rPr>
        <w:t>وصبغنا</w:t>
      </w:r>
      <w:r>
        <w:rPr>
          <w:rtl/>
        </w:rPr>
        <w:t xml:space="preserve"> </w:t>
      </w:r>
      <w:r>
        <w:rPr>
          <w:rFonts w:ascii="Arial" w:hAnsi="Arial" w:cs="Arial" w:hint="cs"/>
          <w:rtl/>
        </w:rPr>
        <w:t>الله</w:t>
      </w:r>
      <w:r>
        <w:rPr>
          <w:rtl/>
        </w:rPr>
        <w:t xml:space="preserve"> </w:t>
      </w:r>
      <w:r>
        <w:rPr>
          <w:rFonts w:ascii="Arial" w:hAnsi="Arial" w:cs="Arial" w:hint="cs"/>
          <w:rtl/>
        </w:rPr>
        <w:t>بالإيمان</w:t>
      </w:r>
      <w:r>
        <w:rPr>
          <w:rtl/>
        </w:rPr>
        <w:t xml:space="preserve"> </w:t>
      </w:r>
      <w:r>
        <w:rPr>
          <w:rFonts w:ascii="Arial" w:hAnsi="Arial" w:cs="Arial" w:hint="cs"/>
          <w:rtl/>
        </w:rPr>
        <w:t>صبغة</w:t>
      </w:r>
      <w:r>
        <w:rPr>
          <w:rtl/>
        </w:rPr>
        <w:t xml:space="preserve"> </w:t>
      </w:r>
      <w:r>
        <w:rPr>
          <w:rFonts w:ascii="Arial" w:hAnsi="Arial" w:cs="Arial" w:hint="cs"/>
          <w:rtl/>
        </w:rPr>
        <w:t>لا</w:t>
      </w:r>
      <w:r>
        <w:rPr>
          <w:rtl/>
        </w:rPr>
        <w:t xml:space="preserve"> </w:t>
      </w:r>
      <w:r>
        <w:rPr>
          <w:rFonts w:ascii="Arial" w:hAnsi="Arial" w:cs="Arial" w:hint="cs"/>
          <w:rtl/>
        </w:rPr>
        <w:t>مثل</w:t>
      </w:r>
      <w:r>
        <w:rPr>
          <w:rtl/>
        </w:rPr>
        <w:t xml:space="preserve"> </w:t>
      </w:r>
      <w:r>
        <w:rPr>
          <w:rFonts w:ascii="Arial" w:hAnsi="Arial" w:cs="Arial" w:hint="cs"/>
          <w:rtl/>
        </w:rPr>
        <w:t>صبغة</w:t>
      </w:r>
      <w:r>
        <w:rPr>
          <w:rtl/>
        </w:rPr>
        <w:t xml:space="preserve"> </w:t>
      </w:r>
      <w:r>
        <w:rPr>
          <w:rFonts w:ascii="Arial" w:hAnsi="Arial" w:cs="Arial" w:hint="cs"/>
          <w:rtl/>
        </w:rPr>
        <w:t>المعموديَّة</w:t>
      </w:r>
      <w:r>
        <w:rPr>
          <w:rtl/>
        </w:rPr>
        <w:t xml:space="preserve">. </w:t>
      </w:r>
      <w:r>
        <w:rPr>
          <w:rFonts w:ascii="Arial" w:hAnsi="Arial" w:cs="Arial" w:hint="cs"/>
          <w:rtl/>
        </w:rPr>
        <w:t>والإبدالُ</w:t>
      </w:r>
      <w:r>
        <w:rPr>
          <w:rtl/>
        </w:rPr>
        <w:t xml:space="preserve"> </w:t>
      </w:r>
      <w:r>
        <w:rPr>
          <w:rFonts w:ascii="Arial" w:hAnsi="Arial" w:cs="Arial" w:hint="cs"/>
          <w:rtl/>
        </w:rPr>
        <w:t>ضعيف</w:t>
      </w:r>
      <w:r>
        <w:rPr>
          <w:rtl/>
        </w:rPr>
        <w:t xml:space="preserve"> </w:t>
      </w:r>
      <w:r>
        <w:rPr>
          <w:rFonts w:ascii="Arial" w:hAnsi="Arial" w:cs="Arial" w:hint="cs"/>
          <w:rtl/>
        </w:rPr>
        <w:t>لكثرة</w:t>
      </w:r>
      <w:r>
        <w:rPr>
          <w:rtl/>
        </w:rPr>
        <w:t xml:space="preserve"> </w:t>
      </w:r>
      <w:r>
        <w:rPr>
          <w:rFonts w:ascii="Arial" w:hAnsi="Arial" w:cs="Arial" w:hint="cs"/>
          <w:rtl/>
        </w:rPr>
        <w:t>الفصل</w:t>
      </w:r>
      <w:r>
        <w:rPr>
          <w:rtl/>
        </w:rPr>
        <w:t xml:space="preserve"> </w:t>
      </w:r>
      <w:r>
        <w:rPr>
          <w:rFonts w:ascii="Arial" w:hAnsi="Arial" w:cs="Arial" w:hint="cs"/>
          <w:rtl/>
        </w:rPr>
        <w:t>بالأجنبيِّ</w:t>
      </w:r>
      <w:r>
        <w:rPr>
          <w:rtl/>
        </w:rPr>
        <w:t>.</w:t>
      </w:r>
    </w:p>
    <w:p w:rsidR="00FD73EF" w:rsidRDefault="00FD73EF">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اَحْسَنُ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صِبْغَةً</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أحسن</w:t>
      </w:r>
      <w:r>
        <w:rPr>
          <w:rtl/>
        </w:rPr>
        <w:t xml:space="preserve"> </w:t>
      </w:r>
      <w:r>
        <w:rPr>
          <w:rFonts w:ascii="Arial" w:hAnsi="Arial" w:cs="Arial" w:hint="cs"/>
          <w:rtl/>
        </w:rPr>
        <w:t>من</w:t>
      </w:r>
      <w:r>
        <w:rPr>
          <w:rtl/>
        </w:rPr>
        <w:t xml:space="preserve"> </w:t>
      </w:r>
      <w:r>
        <w:rPr>
          <w:rFonts w:ascii="Arial" w:hAnsi="Arial" w:cs="Arial" w:hint="cs"/>
          <w:rtl/>
        </w:rPr>
        <w:t>صبغة</w:t>
      </w:r>
      <w:r>
        <w:rPr>
          <w:rtl/>
        </w:rPr>
        <w:t xml:space="preserve"> </w:t>
      </w:r>
      <w:r>
        <w:rPr>
          <w:rFonts w:ascii="Arial" w:hAnsi="Arial" w:cs="Arial" w:hint="cs"/>
          <w:rtl/>
        </w:rPr>
        <w:t>الله</w:t>
      </w:r>
      <w:r>
        <w:rPr>
          <w:rtl/>
        </w:rPr>
        <w:t xml:space="preserve"> </w:t>
      </w:r>
      <w:r>
        <w:rPr>
          <w:rFonts w:ascii="Arial" w:hAnsi="Arial" w:cs="Arial" w:hint="cs"/>
          <w:rtl/>
        </w:rPr>
        <w:t>ولا</w:t>
      </w:r>
      <w:r>
        <w:rPr>
          <w:rtl/>
        </w:rPr>
        <w:t xml:space="preserve"> </w:t>
      </w:r>
      <w:r>
        <w:rPr>
          <w:rFonts w:ascii="Arial" w:hAnsi="Arial" w:cs="Arial" w:hint="cs"/>
          <w:rtl/>
        </w:rPr>
        <w:t>مساوي</w:t>
      </w:r>
      <w:r>
        <w:rPr>
          <w:rtl/>
        </w:rPr>
        <w:t xml:space="preserve"> </w:t>
      </w:r>
      <w:r>
        <w:rPr>
          <w:rFonts w:ascii="Arial" w:hAnsi="Arial" w:cs="Arial" w:hint="cs"/>
          <w:rtl/>
        </w:rPr>
        <w:t>لها؛</w:t>
      </w:r>
      <w:r>
        <w:rPr>
          <w:rtl/>
        </w:rPr>
        <w:t xml:space="preserve"> </w:t>
      </w:r>
      <w:r>
        <w:rPr>
          <w:rFonts w:ascii="Arial" w:hAnsi="Arial" w:cs="Arial" w:hint="cs"/>
          <w:rtl/>
        </w:rPr>
        <w:t>لأنَّها</w:t>
      </w:r>
      <w:r>
        <w:rPr>
          <w:rtl/>
        </w:rPr>
        <w:t xml:space="preserve"> </w:t>
      </w:r>
      <w:r>
        <w:rPr>
          <w:rFonts w:ascii="Arial" w:hAnsi="Arial" w:cs="Arial" w:hint="cs"/>
          <w:rtl/>
        </w:rPr>
        <w:t>الإسلام</w:t>
      </w:r>
      <w:r>
        <w:rPr>
          <w:rtl/>
        </w:rPr>
        <w:t xml:space="preserve"> </w:t>
      </w:r>
      <w:r>
        <w:rPr>
          <w:rFonts w:ascii="Arial" w:hAnsi="Arial" w:cs="Arial" w:hint="cs"/>
          <w:rtl/>
        </w:rPr>
        <w:t>المنجي</w:t>
      </w:r>
      <w:r>
        <w:rPr>
          <w:rtl/>
        </w:rPr>
        <w:t xml:space="preserve"> </w:t>
      </w:r>
      <w:r>
        <w:rPr>
          <w:rFonts w:ascii="Arial" w:hAnsi="Arial" w:cs="Arial" w:hint="cs"/>
          <w:rtl/>
        </w:rPr>
        <w:t>من</w:t>
      </w:r>
      <w:r>
        <w:rPr>
          <w:rtl/>
        </w:rPr>
        <w:t xml:space="preserve"> </w:t>
      </w:r>
      <w:r>
        <w:rPr>
          <w:rFonts w:ascii="Arial" w:hAnsi="Arial" w:cs="Arial" w:hint="cs"/>
          <w:rtl/>
        </w:rPr>
        <w:t>خزي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المورثُ</w:t>
      </w:r>
      <w:r>
        <w:rPr>
          <w:rtl/>
        </w:rPr>
        <w:t xml:space="preserve"> </w:t>
      </w:r>
      <w:r>
        <w:rPr>
          <w:rFonts w:ascii="Arial" w:hAnsi="Arial" w:cs="Arial" w:hint="cs"/>
          <w:rtl/>
        </w:rPr>
        <w:t>لخيرهما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وَنَحْنُ</w:t>
      </w:r>
      <w:r>
        <w:rPr>
          <w:rStyle w:val="bold"/>
          <w:rtl/>
        </w:rPr>
        <w:t xml:space="preserve"> </w:t>
      </w:r>
      <w:r>
        <w:rPr>
          <w:rStyle w:val="bold"/>
          <w:rFonts w:ascii="Arial" w:hAnsi="Arial" w:cs="Arial" w:hint="cs"/>
          <w:rtl/>
        </w:rPr>
        <w:t>لَهُ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لغيره،</w:t>
      </w:r>
      <w:r>
        <w:rPr>
          <w:rtl/>
        </w:rPr>
        <w:t xml:space="preserve"> </w:t>
      </w:r>
      <w:r>
        <w:rPr>
          <w:rFonts w:ascii="Arial" w:hAnsi="Arial" w:cs="Arial" w:hint="cs"/>
          <w:rtl/>
        </w:rPr>
        <w:t>كما</w:t>
      </w:r>
      <w:r>
        <w:rPr>
          <w:rtl/>
        </w:rPr>
        <w:t xml:space="preserve"> </w:t>
      </w:r>
      <w:r>
        <w:rPr>
          <w:rFonts w:ascii="Arial" w:hAnsi="Arial" w:cs="Arial" w:hint="cs"/>
          <w:rtl/>
        </w:rPr>
        <w:t>تشركون</w:t>
      </w:r>
      <w:r>
        <w:rPr>
          <w:rtl/>
        </w:rPr>
        <w:t xml:space="preserve"> </w:t>
      </w:r>
      <w:r>
        <w:rPr>
          <w:rFonts w:ascii="Arial" w:hAnsi="Arial" w:cs="Arial" w:hint="cs"/>
          <w:rtl/>
        </w:rPr>
        <w:t>معشر</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غيره</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عَابِدُونَ</w:t>
      </w:r>
      <w:r>
        <w:rPr>
          <w:rtl/>
        </w:rPr>
        <w:t> </w:t>
      </w:r>
      <w:r>
        <w:rPr>
          <w:rFonts w:ascii="Arial" w:hAnsi="Arial" w:cs="Arial" w:hint="cs"/>
          <w:rtl/>
        </w:rPr>
        <w:t>﴾</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داخل</w:t>
      </w:r>
      <w:r>
        <w:rPr>
          <w:rtl/>
        </w:rPr>
        <w:t xml:space="preserve"> </w:t>
      </w:r>
      <w:r>
        <w:rPr>
          <w:rFonts w:ascii="Arial" w:hAnsi="Arial" w:cs="Arial" w:hint="cs"/>
          <w:rtl/>
        </w:rPr>
        <w:t>فيما</w:t>
      </w:r>
      <w:r>
        <w:rPr>
          <w:rtl/>
        </w:rPr>
        <w:t xml:space="preserve"> </w:t>
      </w:r>
      <w:r>
        <w:rPr>
          <w:rFonts w:ascii="Arial" w:hAnsi="Arial" w:cs="Arial" w:hint="cs"/>
          <w:rtl/>
        </w:rPr>
        <w:t>أمروا</w:t>
      </w:r>
      <w:r>
        <w:rPr>
          <w:rtl/>
        </w:rPr>
        <w:t xml:space="preserve"> </w:t>
      </w:r>
      <w:r>
        <w:rPr>
          <w:rFonts w:ascii="Arial" w:hAnsi="Arial" w:cs="Arial" w:hint="cs"/>
          <w:rtl/>
        </w:rPr>
        <w:t>أن</w:t>
      </w:r>
      <w:r>
        <w:rPr>
          <w:rtl/>
        </w:rPr>
        <w:t xml:space="preserve"> </w:t>
      </w:r>
      <w:r>
        <w:rPr>
          <w:rFonts w:ascii="Arial" w:hAnsi="Arial" w:cs="Arial" w:hint="cs"/>
          <w:rtl/>
        </w:rPr>
        <w:t>يقولوه،</w:t>
      </w:r>
      <w:r>
        <w:rPr>
          <w:rtl/>
        </w:rPr>
        <w:t xml:space="preserve"> </w:t>
      </w:r>
      <w:r>
        <w:rPr>
          <w:rFonts w:ascii="Arial" w:hAnsi="Arial" w:cs="Arial" w:hint="cs"/>
          <w:rtl/>
        </w:rPr>
        <w:t>أي</w:t>
      </w:r>
      <w:r>
        <w:rPr>
          <w:rtl/>
        </w:rPr>
        <w:t xml:space="preserve">: </w:t>
      </w:r>
      <w:r>
        <w:rPr>
          <w:rFonts w:ascii="Arial" w:hAnsi="Arial" w:cs="Arial" w:hint="cs"/>
          <w:rtl/>
        </w:rPr>
        <w:t>قولوا</w:t>
      </w:r>
      <w:r>
        <w:rPr>
          <w:rtl/>
        </w:rPr>
        <w:t xml:space="preserve"> </w:t>
      </w:r>
      <w:r>
        <w:rPr>
          <w:rFonts w:ascii="Arial" w:hAnsi="Arial" w:cs="Arial" w:hint="cs"/>
          <w:rtl/>
        </w:rPr>
        <w:t>معشر</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نحن</w:t>
      </w:r>
      <w:r>
        <w:rPr>
          <w:rtl/>
        </w:rPr>
        <w:t xml:space="preserve"> </w:t>
      </w:r>
      <w:r>
        <w:rPr>
          <w:rFonts w:ascii="Arial" w:hAnsi="Arial" w:cs="Arial" w:hint="cs"/>
          <w:rtl/>
        </w:rPr>
        <w:t>له</w:t>
      </w:r>
      <w:r>
        <w:rPr>
          <w:rtl/>
        </w:rPr>
        <w:t xml:space="preserve"> </w:t>
      </w:r>
      <w:r>
        <w:rPr>
          <w:rFonts w:ascii="Arial" w:hAnsi="Arial" w:cs="Arial" w:hint="cs"/>
          <w:rtl/>
        </w:rPr>
        <w:t>عابدون</w:t>
      </w:r>
      <w:r>
        <w:rPr>
          <w:rtl/>
        </w:rPr>
        <w:t>.</w:t>
      </w:r>
    </w:p>
    <w:p w:rsidR="00FD73EF" w:rsidRDefault="00FD73EF">
      <w:pPr>
        <w:pStyle w:val="textmawadi3"/>
        <w:spacing w:before="15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قالت</w:t>
      </w:r>
      <w:r>
        <w:rPr>
          <w:rtl/>
        </w:rPr>
        <w:t xml:space="preserve"> </w:t>
      </w:r>
      <w:r>
        <w:rPr>
          <w:rFonts w:ascii="Arial" w:hAnsi="Arial" w:cs="Arial" w:hint="cs"/>
          <w:rtl/>
        </w:rPr>
        <w:t>اليهود</w:t>
      </w:r>
      <w:r>
        <w:rPr>
          <w:rtl/>
        </w:rPr>
        <w:t xml:space="preserve">: </w:t>
      </w:r>
      <w:r>
        <w:rPr>
          <w:rFonts w:ascii="Arial" w:hAnsi="Arial" w:cs="Arial" w:hint="cs"/>
          <w:rtl/>
        </w:rPr>
        <w:t>نحن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الأُوَل،</w:t>
      </w:r>
      <w:r>
        <w:rPr>
          <w:rtl/>
        </w:rPr>
        <w:t xml:space="preserve"> </w:t>
      </w:r>
      <w:r>
        <w:rPr>
          <w:rFonts w:ascii="Arial" w:hAnsi="Arial" w:cs="Arial" w:hint="cs"/>
          <w:rtl/>
        </w:rPr>
        <w:t>وقبلتنا</w:t>
      </w:r>
      <w:r>
        <w:rPr>
          <w:rtl/>
        </w:rPr>
        <w:t xml:space="preserve"> </w:t>
      </w:r>
      <w:r>
        <w:rPr>
          <w:rFonts w:ascii="Arial" w:hAnsi="Arial" w:cs="Arial" w:hint="cs"/>
          <w:rtl/>
        </w:rPr>
        <w:t>أقدم،</w:t>
      </w:r>
      <w:r>
        <w:rPr>
          <w:rtl/>
        </w:rPr>
        <w:t xml:space="preserve"> </w:t>
      </w:r>
      <w:r>
        <w:rPr>
          <w:rFonts w:ascii="Arial" w:hAnsi="Arial" w:cs="Arial" w:hint="cs"/>
          <w:rtl/>
        </w:rPr>
        <w:t>ولم</w:t>
      </w:r>
      <w:r>
        <w:rPr>
          <w:rtl/>
        </w:rPr>
        <w:t xml:space="preserve"> </w:t>
      </w:r>
      <w:r>
        <w:rPr>
          <w:rFonts w:ascii="Arial" w:hAnsi="Arial" w:cs="Arial" w:hint="cs"/>
          <w:rtl/>
        </w:rPr>
        <w:t>تكن</w:t>
      </w:r>
      <w:r>
        <w:rPr>
          <w:rtl/>
        </w:rPr>
        <w:t xml:space="preserve"> </w:t>
      </w:r>
      <w:r>
        <w:rPr>
          <w:rFonts w:ascii="Arial" w:hAnsi="Arial" w:cs="Arial" w:hint="cs"/>
          <w:rtl/>
        </w:rPr>
        <w:t>الأنبياء</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محمَّد</w:t>
      </w:r>
      <w:r>
        <w:rPr>
          <w:rtl/>
        </w:rPr>
        <w:t xml:space="preserve"> </w:t>
      </w:r>
      <w:r>
        <w:rPr>
          <w:rFonts w:ascii="Arial" w:hAnsi="Arial" w:cs="Arial" w:hint="cs"/>
          <w:rtl/>
        </w:rPr>
        <w:t>نبيئًا</w:t>
      </w:r>
      <w:r>
        <w:rPr>
          <w:rtl/>
        </w:rPr>
        <w:t xml:space="preserve"> </w:t>
      </w:r>
      <w:r>
        <w:rPr>
          <w:rFonts w:ascii="Arial" w:hAnsi="Arial" w:cs="Arial" w:hint="cs"/>
          <w:rtl/>
        </w:rPr>
        <w:t>لكان</w:t>
      </w:r>
      <w:r>
        <w:rPr>
          <w:rtl/>
        </w:rPr>
        <w:t xml:space="preserve"> </w:t>
      </w:r>
      <w:r>
        <w:rPr>
          <w:rFonts w:ascii="Arial" w:hAnsi="Arial" w:cs="Arial" w:hint="cs"/>
          <w:rtl/>
        </w:rPr>
        <w:t>منَّا،</w:t>
      </w:r>
      <w:r>
        <w:rPr>
          <w:rtl/>
        </w:rPr>
        <w:t xml:space="preserve"> </w:t>
      </w:r>
      <w:r>
        <w:rPr>
          <w:rFonts w:ascii="Arial" w:hAnsi="Arial" w:cs="Arial" w:hint="cs"/>
          <w:rtl/>
        </w:rPr>
        <w:t>فنزل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قُل</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محمَّد</w:t>
      </w:r>
      <w:r>
        <w:rPr>
          <w:rtl/>
        </w:rPr>
        <w:t xml:space="preserve"> </w:t>
      </w:r>
      <w:r>
        <w:rPr>
          <w:rFonts w:ascii="Arial" w:hAnsi="Arial" w:cs="Arial" w:hint="cs"/>
          <w:rtl/>
        </w:rPr>
        <w:t>أو</w:t>
      </w:r>
      <w:r>
        <w:rPr>
          <w:rtl/>
        </w:rPr>
        <w:t xml:space="preserve"> </w:t>
      </w:r>
      <w:r>
        <w:rPr>
          <w:rFonts w:ascii="Arial" w:hAnsi="Arial" w:cs="Arial" w:hint="cs"/>
          <w:rtl/>
        </w:rPr>
        <w:t>يا</w:t>
      </w:r>
      <w:r>
        <w:rPr>
          <w:rFonts w:ascii="Calibri" w:cs="Calibri" w:hint="cs"/>
          <w:rtl/>
        </w:rPr>
        <w:t> </w:t>
      </w:r>
      <w:r>
        <w:rPr>
          <w:rFonts w:ascii="Arial" w:hAnsi="Arial" w:cs="Arial" w:hint="cs"/>
          <w:rtl/>
        </w:rPr>
        <w:t>من</w:t>
      </w:r>
      <w:r>
        <w:rPr>
          <w:rtl/>
        </w:rPr>
        <w:t xml:space="preserve"> </w:t>
      </w:r>
      <w:r>
        <w:rPr>
          <w:rFonts w:ascii="Arial" w:hAnsi="Arial" w:cs="Arial" w:hint="cs"/>
          <w:rtl/>
        </w:rPr>
        <w:t>يصلح</w:t>
      </w:r>
      <w:r>
        <w:rPr>
          <w:rtl/>
        </w:rPr>
        <w:t xml:space="preserve"> </w:t>
      </w:r>
      <w:r>
        <w:rPr>
          <w:rFonts w:ascii="Arial" w:hAnsi="Arial" w:cs="Arial" w:hint="cs"/>
          <w:rtl/>
        </w:rPr>
        <w:t>للقول،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اَتُحَآجُّونَنَا</w:t>
      </w:r>
      <w:r>
        <w:rPr>
          <w:rtl/>
        </w:rPr>
        <w:t> </w:t>
      </w:r>
      <w:r>
        <w:rPr>
          <w:rFonts w:ascii="Arial" w:hAnsi="Arial" w:cs="Arial" w:hint="cs"/>
          <w:rtl/>
        </w:rPr>
        <w:t>﴾</w:t>
      </w:r>
      <w:r>
        <w:rPr>
          <w:rtl/>
        </w:rPr>
        <w:t xml:space="preserve"> </w:t>
      </w:r>
      <w:r>
        <w:rPr>
          <w:rFonts w:ascii="Arial" w:hAnsi="Arial" w:cs="Arial" w:hint="cs"/>
          <w:rtl/>
        </w:rPr>
        <w:t>تجادلوننا</w:t>
      </w:r>
      <w:r>
        <w:rPr>
          <w:rtl/>
        </w:rPr>
        <w:t xml:space="preserve"> </w:t>
      </w:r>
      <w:r>
        <w:rPr>
          <w:rFonts w:ascii="Arial" w:hAnsi="Arial" w:cs="Arial" w:hint="cs"/>
          <w:rtl/>
        </w:rPr>
        <w:t>جدالاً</w:t>
      </w:r>
      <w:r>
        <w:rPr>
          <w:rtl/>
        </w:rPr>
        <w:t xml:space="preserve"> </w:t>
      </w:r>
      <w:r>
        <w:rPr>
          <w:rFonts w:ascii="Arial" w:hAnsi="Arial" w:cs="Arial" w:hint="cs"/>
          <w:rtl/>
        </w:rPr>
        <w:t>يقطعنا،</w:t>
      </w:r>
      <w:r>
        <w:rPr>
          <w:rtl/>
        </w:rPr>
        <w:t xml:space="preserve"> </w:t>
      </w:r>
      <w:r>
        <w:rPr>
          <w:rFonts w:ascii="Arial" w:hAnsi="Arial" w:cs="Arial" w:hint="cs"/>
          <w:rtl/>
        </w:rPr>
        <w:t>والحجُّ</w:t>
      </w:r>
      <w:r>
        <w:rPr>
          <w:rtl/>
        </w:rPr>
        <w:t xml:space="preserve">: </w:t>
      </w:r>
      <w:r>
        <w:rPr>
          <w:rFonts w:ascii="Arial" w:hAnsi="Arial" w:cs="Arial" w:hint="cs"/>
          <w:rtl/>
        </w:rPr>
        <w:t>القطع،</w:t>
      </w:r>
      <w:r>
        <w:rPr>
          <w:rtl/>
        </w:rPr>
        <w:t xml:space="preserve"> </w:t>
      </w:r>
      <w:r>
        <w:rPr>
          <w:rFonts w:ascii="Arial" w:hAnsi="Arial" w:cs="Arial" w:hint="cs"/>
          <w:rtl/>
        </w:rPr>
        <w:t>لا</w:t>
      </w:r>
      <w:r>
        <w:rPr>
          <w:rtl/>
        </w:rPr>
        <w:t xml:space="preserve"> </w:t>
      </w:r>
      <w:r>
        <w:rPr>
          <w:rFonts w:ascii="Arial" w:hAnsi="Arial" w:cs="Arial" w:hint="cs"/>
          <w:rtl/>
        </w:rPr>
        <w:t>قدرة</w:t>
      </w:r>
      <w:r>
        <w:rPr>
          <w:rtl/>
        </w:rPr>
        <w:t xml:space="preserve"> </w:t>
      </w:r>
      <w:r>
        <w:rPr>
          <w:rFonts w:ascii="Arial" w:hAnsi="Arial" w:cs="Arial" w:hint="cs"/>
          <w:rtl/>
        </w:rPr>
        <w:t>لكم</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لأنَّكم</w:t>
      </w:r>
      <w:r>
        <w:rPr>
          <w:rtl/>
        </w:rPr>
        <w:t xml:space="preserve"> </w:t>
      </w:r>
      <w:r>
        <w:rPr>
          <w:rFonts w:ascii="Arial" w:hAnsi="Arial" w:cs="Arial" w:hint="cs"/>
          <w:rtl/>
        </w:rPr>
        <w:t>مبطلون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شأنه</w:t>
      </w:r>
      <w:r>
        <w:rPr>
          <w:rtl/>
        </w:rPr>
        <w:t xml:space="preserve"> </w:t>
      </w:r>
      <w:r>
        <w:rPr>
          <w:rFonts w:ascii="Arial" w:hAnsi="Arial" w:cs="Arial" w:hint="cs"/>
          <w:rtl/>
        </w:rPr>
        <w:t>وقضائه</w:t>
      </w:r>
      <w:r>
        <w:rPr>
          <w:rtl/>
        </w:rPr>
        <w:t xml:space="preserve"> </w:t>
      </w:r>
      <w:r>
        <w:rPr>
          <w:rFonts w:ascii="Arial" w:hAnsi="Arial" w:cs="Arial" w:hint="cs"/>
          <w:rtl/>
        </w:rPr>
        <w:t>إذ</w:t>
      </w:r>
      <w:r>
        <w:rPr>
          <w:rtl/>
        </w:rPr>
        <w:t xml:space="preserve"> </w:t>
      </w:r>
      <w:r>
        <w:rPr>
          <w:rFonts w:ascii="Arial" w:hAnsi="Arial" w:cs="Arial" w:hint="cs"/>
          <w:rtl/>
        </w:rPr>
        <w:t>قضى</w:t>
      </w:r>
      <w:r>
        <w:rPr>
          <w:rtl/>
        </w:rPr>
        <w:t xml:space="preserve"> </w:t>
      </w:r>
      <w:r>
        <w:rPr>
          <w:rFonts w:ascii="Arial" w:hAnsi="Arial" w:cs="Arial" w:hint="cs"/>
          <w:rtl/>
        </w:rPr>
        <w:t>وقدَّر</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نبيء</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أنَّه</w:t>
      </w:r>
      <w:r>
        <w:rPr>
          <w:rtl/>
        </w:rPr>
        <w:t xml:space="preserve"> </w:t>
      </w:r>
      <w:r>
        <w:rPr>
          <w:rFonts w:ascii="Arial" w:hAnsi="Arial" w:cs="Arial" w:hint="cs"/>
          <w:rtl/>
        </w:rPr>
        <w:t>مذكور</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متداول</w:t>
      </w:r>
      <w:r>
        <w:rPr>
          <w:rtl/>
        </w:rPr>
        <w:t xml:space="preserve"> </w:t>
      </w:r>
      <w:r>
        <w:rPr>
          <w:rFonts w:ascii="Arial" w:hAnsi="Arial" w:cs="Arial" w:hint="cs"/>
          <w:rtl/>
        </w:rPr>
        <w:t>ذكره</w:t>
      </w:r>
      <w:r>
        <w:rPr>
          <w:rtl/>
        </w:rPr>
        <w:t xml:space="preserve"> </w:t>
      </w:r>
      <w:r>
        <w:rPr>
          <w:rFonts w:ascii="Arial" w:hAnsi="Arial" w:cs="Arial" w:hint="cs"/>
          <w:rtl/>
        </w:rPr>
        <w:t>من</w:t>
      </w:r>
      <w:r>
        <w:rPr>
          <w:rtl/>
        </w:rPr>
        <w:t xml:space="preserve"> </w:t>
      </w:r>
      <w:r>
        <w:rPr>
          <w:rFonts w:ascii="Arial" w:hAnsi="Arial" w:cs="Arial" w:hint="cs"/>
          <w:rtl/>
        </w:rPr>
        <w:t>أوائلكم</w:t>
      </w:r>
      <w:r>
        <w:rPr>
          <w:rtl/>
        </w:rPr>
        <w:t xml:space="preserve"> </w:t>
      </w:r>
      <w:r>
        <w:rPr>
          <w:rFonts w:ascii="Arial" w:hAnsi="Arial" w:cs="Arial" w:hint="cs"/>
          <w:rtl/>
        </w:rPr>
        <w:t>إلى</w:t>
      </w:r>
      <w:r>
        <w:rPr>
          <w:rtl/>
        </w:rPr>
        <w:t xml:space="preserve"> </w:t>
      </w:r>
      <w:r>
        <w:rPr>
          <w:rFonts w:ascii="Arial" w:hAnsi="Arial" w:cs="Arial" w:hint="cs"/>
          <w:rtl/>
        </w:rPr>
        <w:t>الآن</w:t>
      </w:r>
      <w:r>
        <w:rPr>
          <w:rtl/>
        </w:rPr>
        <w:t>.</w:t>
      </w:r>
    </w:p>
    <w:p w:rsidR="00FD73EF" w:rsidRDefault="00FD73EF">
      <w:pPr>
        <w:pStyle w:val="textquran"/>
        <w:spacing w:before="153"/>
        <w:rPr>
          <w:rtl/>
        </w:rPr>
      </w:pPr>
      <w:r>
        <w:rPr>
          <w:rFonts w:ascii="Arial" w:hAnsi="Arial" w:cs="Arial" w:hint="cs"/>
          <w:rtl/>
        </w:rPr>
        <w:t>وقد</w:t>
      </w:r>
      <w:r>
        <w:rPr>
          <w:rtl/>
        </w:rPr>
        <w:t xml:space="preserve"> </w:t>
      </w:r>
      <w:r>
        <w:rPr>
          <w:rFonts w:ascii="Arial" w:hAnsi="Arial" w:cs="Arial" w:hint="cs"/>
          <w:rtl/>
        </w:rPr>
        <w:t>أتى</w:t>
      </w:r>
      <w:r>
        <w:rPr>
          <w:rtl/>
        </w:rPr>
        <w:t xml:space="preserve"> </w:t>
      </w:r>
      <w:r>
        <w:rPr>
          <w:rFonts w:ascii="Calibri" w:cs="Calibri" w:hint="cs"/>
          <w:rtl/>
        </w:rPr>
        <w:t>«</w:t>
      </w:r>
      <w:r>
        <w:rPr>
          <w:rFonts w:ascii="Arial" w:hAnsi="Arial" w:cs="Arial" w:hint="cs"/>
          <w:rtl/>
        </w:rPr>
        <w:t>قيدار</w:t>
      </w:r>
      <w:r>
        <w:rPr>
          <w:rFonts w:ascii="Calibri" w:cs="Calibri" w:hint="cs"/>
          <w:rtl/>
        </w:rPr>
        <w:t>»</w:t>
      </w:r>
      <w:r>
        <w:rPr>
          <w:rtl/>
        </w:rPr>
        <w:t xml:space="preserve"> </w:t>
      </w:r>
      <w:r>
        <w:rPr>
          <w:rFonts w:ascii="Arial" w:hAnsi="Arial" w:cs="Arial" w:hint="cs"/>
          <w:rtl/>
        </w:rPr>
        <w:t>ولد</w:t>
      </w:r>
      <w:r>
        <w:rPr>
          <w:rtl/>
        </w:rPr>
        <w:t xml:space="preserve"> </w:t>
      </w:r>
      <w:r>
        <w:rPr>
          <w:rFonts w:ascii="Arial" w:hAnsi="Arial" w:cs="Arial" w:hint="cs"/>
          <w:rtl/>
        </w:rPr>
        <w:t>إسماعيل</w:t>
      </w:r>
      <w:r>
        <w:rPr>
          <w:rtl/>
        </w:rPr>
        <w:t xml:space="preserve"> </w:t>
      </w:r>
      <w:r>
        <w:rPr>
          <w:rFonts w:ascii="Arial" w:hAnsi="Arial" w:cs="Arial" w:hint="cs"/>
          <w:rtl/>
        </w:rPr>
        <w:t>بالتابوت</w:t>
      </w:r>
      <w:r>
        <w:rPr>
          <w:rtl/>
        </w:rPr>
        <w:t xml:space="preserve"> </w:t>
      </w:r>
      <w:r>
        <w:rPr>
          <w:rFonts w:ascii="Arial" w:hAnsi="Arial" w:cs="Arial" w:hint="cs"/>
          <w:rtl/>
        </w:rPr>
        <w:t>من</w:t>
      </w:r>
      <w:r>
        <w:rPr>
          <w:rtl/>
        </w:rPr>
        <w:t xml:space="preserve"> </w:t>
      </w:r>
      <w:r>
        <w:rPr>
          <w:rFonts w:ascii="Arial" w:hAnsi="Arial" w:cs="Arial" w:hint="cs"/>
          <w:rtl/>
        </w:rPr>
        <w:t>الشام</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وردَّه</w:t>
      </w:r>
      <w:r>
        <w:rPr>
          <w:rtl/>
        </w:rPr>
        <w:t xml:space="preserve"> </w:t>
      </w:r>
      <w:r>
        <w:rPr>
          <w:rFonts w:ascii="Arial" w:hAnsi="Arial" w:cs="Arial" w:hint="cs"/>
          <w:rtl/>
        </w:rPr>
        <w:t>منه</w:t>
      </w:r>
      <w:r>
        <w:rPr>
          <w:rtl/>
        </w:rPr>
        <w:t xml:space="preserve"> </w:t>
      </w:r>
      <w:r>
        <w:rPr>
          <w:rFonts w:ascii="Arial" w:hAnsi="Arial" w:cs="Arial" w:hint="cs"/>
          <w:rtl/>
        </w:rPr>
        <w:t>إمَّا</w:t>
      </w:r>
      <w:r>
        <w:rPr>
          <w:rtl/>
        </w:rPr>
        <w:t xml:space="preserve"> </w:t>
      </w:r>
      <w:r>
        <w:rPr>
          <w:rFonts w:ascii="Arial" w:hAnsi="Arial" w:cs="Arial" w:hint="cs"/>
          <w:rtl/>
        </w:rPr>
        <w:t>إسحاق</w:t>
      </w:r>
      <w:r>
        <w:rPr>
          <w:rtl/>
        </w:rPr>
        <w:t xml:space="preserve"> </w:t>
      </w:r>
      <w:r>
        <w:rPr>
          <w:rFonts w:ascii="Arial" w:hAnsi="Arial" w:cs="Arial" w:hint="cs"/>
          <w:rtl/>
        </w:rPr>
        <w:t>أو</w:t>
      </w:r>
      <w:r>
        <w:rPr>
          <w:rtl/>
        </w:rPr>
        <w:t xml:space="preserve"> </w:t>
      </w:r>
      <w:r>
        <w:rPr>
          <w:rFonts w:ascii="Arial" w:hAnsi="Arial" w:cs="Arial" w:hint="cs"/>
          <w:rtl/>
        </w:rPr>
        <w:t>يعقوب</w:t>
      </w:r>
      <w:r>
        <w:rPr>
          <w:rFonts w:ascii="Calibri" w:cs="Calibri" w:hint="cs"/>
          <w:rtl/>
        </w:rPr>
        <w:t> </w:t>
      </w:r>
      <w:r>
        <w:rPr>
          <w:rStyle w:val="alyhimalsalam"/>
          <w:rFonts w:cs="Times New Roman"/>
          <w:rtl/>
        </w:rPr>
        <w:t>6</w:t>
      </w:r>
      <w:r>
        <w:rPr>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لكم</w:t>
      </w:r>
      <w:r>
        <w:rPr>
          <w:rtl/>
        </w:rPr>
        <w:t xml:space="preserve"> </w:t>
      </w:r>
      <w:r>
        <w:rPr>
          <w:rFonts w:ascii="Arial" w:hAnsi="Arial" w:cs="Arial" w:hint="cs"/>
          <w:rtl/>
        </w:rPr>
        <w:t>نورًا</w:t>
      </w:r>
      <w:r>
        <w:rPr>
          <w:rtl/>
        </w:rPr>
        <w:t xml:space="preserve"> </w:t>
      </w:r>
      <w:r>
        <w:rPr>
          <w:rFonts w:ascii="Arial" w:hAnsi="Arial" w:cs="Arial" w:hint="cs"/>
          <w:rtl/>
        </w:rPr>
        <w:t>واحدًا</w:t>
      </w:r>
      <w:r>
        <w:rPr>
          <w:rtl/>
        </w:rPr>
        <w:t xml:space="preserve"> </w:t>
      </w:r>
      <w:r>
        <w:rPr>
          <w:rFonts w:ascii="Arial" w:hAnsi="Arial" w:cs="Arial" w:hint="cs"/>
          <w:rtl/>
        </w:rPr>
        <w:t>آخر</w:t>
      </w:r>
      <w:r>
        <w:rPr>
          <w:rtl/>
        </w:rPr>
        <w:t xml:space="preserve"> </w:t>
      </w:r>
      <w:r>
        <w:rPr>
          <w:rFonts w:ascii="Arial" w:hAnsi="Arial" w:cs="Arial" w:hint="cs"/>
          <w:rtl/>
        </w:rPr>
        <w:t>الأنوار</w:t>
      </w:r>
      <w:r>
        <w:rPr>
          <w:rtl/>
        </w:rPr>
        <w:t>.</w:t>
      </w:r>
    </w:p>
    <w:p w:rsidR="00FD73EF" w:rsidRDefault="00FD73EF">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رَبُّنَا</w:t>
      </w:r>
      <w:r>
        <w:rPr>
          <w:rStyle w:val="bold"/>
          <w:rtl/>
        </w:rPr>
        <w:t xml:space="preserve"> </w:t>
      </w:r>
      <w:r>
        <w:rPr>
          <w:rStyle w:val="bold"/>
          <w:rFonts w:ascii="Arial" w:hAnsi="Arial" w:cs="Arial" w:hint="cs"/>
          <w:rtl/>
        </w:rPr>
        <w:t>وَرَبُّكُمْ</w:t>
      </w:r>
      <w:r>
        <w:rPr>
          <w:rtl/>
        </w:rPr>
        <w:t> </w:t>
      </w:r>
      <w:r>
        <w:rPr>
          <w:rFonts w:ascii="Arial" w:hAnsi="Arial" w:cs="Arial" w:hint="cs"/>
          <w:rtl/>
        </w:rPr>
        <w:t>﴾</w:t>
      </w:r>
      <w:r>
        <w:rPr>
          <w:rtl/>
        </w:rPr>
        <w:t xml:space="preserve"> </w:t>
      </w:r>
      <w:r>
        <w:rPr>
          <w:rFonts w:ascii="Arial" w:hAnsi="Arial" w:cs="Arial" w:hint="cs"/>
          <w:rtl/>
        </w:rPr>
        <w:t>فله</w:t>
      </w:r>
      <w:r>
        <w:rPr>
          <w:rtl/>
        </w:rPr>
        <w:t xml:space="preserve"> </w:t>
      </w:r>
      <w:r>
        <w:rPr>
          <w:rFonts w:ascii="Arial" w:hAnsi="Arial" w:cs="Arial" w:hint="cs"/>
          <w:rtl/>
        </w:rPr>
        <w:t>أن</w:t>
      </w:r>
      <w:r>
        <w:rPr>
          <w:rtl/>
        </w:rPr>
        <w:t xml:space="preserve"> </w:t>
      </w:r>
      <w:r>
        <w:rPr>
          <w:rFonts w:ascii="Arial" w:hAnsi="Arial" w:cs="Arial" w:hint="cs"/>
          <w:rtl/>
        </w:rPr>
        <w:t>يختار</w:t>
      </w:r>
      <w:r>
        <w:rPr>
          <w:rtl/>
        </w:rPr>
        <w:t xml:space="preserve"> </w:t>
      </w:r>
      <w:r>
        <w:rPr>
          <w:rFonts w:ascii="Arial" w:hAnsi="Arial" w:cs="Arial" w:hint="cs"/>
          <w:rtl/>
        </w:rPr>
        <w:t>للنُّبوءة</w:t>
      </w:r>
      <w:r>
        <w:rPr>
          <w:rtl/>
        </w:rPr>
        <w:t xml:space="preserve"> </w:t>
      </w:r>
      <w:r>
        <w:rPr>
          <w:rFonts w:ascii="Arial" w:hAnsi="Arial" w:cs="Arial" w:hint="cs"/>
          <w:rtl/>
        </w:rPr>
        <w:t>من</w:t>
      </w:r>
      <w:r>
        <w:rPr>
          <w:rtl/>
        </w:rPr>
        <w:t xml:space="preserve"> </w:t>
      </w:r>
      <w:r>
        <w:rPr>
          <w:rFonts w:ascii="Arial" w:hAnsi="Arial" w:cs="Arial" w:hint="cs"/>
          <w:rtl/>
        </w:rPr>
        <w:t>شاء</w:t>
      </w:r>
      <w:r>
        <w:rPr>
          <w:rtl/>
        </w:rPr>
        <w:t xml:space="preserve"> </w:t>
      </w:r>
      <w:r>
        <w:rPr>
          <w:rFonts w:ascii="Arial" w:hAnsi="Arial" w:cs="Arial" w:hint="cs"/>
          <w:rtl/>
        </w:rPr>
        <w:t>منَّا</w:t>
      </w:r>
      <w:r>
        <w:rPr>
          <w:rtl/>
        </w:rPr>
        <w:t xml:space="preserve"> </w:t>
      </w:r>
      <w:r>
        <w:rPr>
          <w:rFonts w:ascii="Arial" w:hAnsi="Arial" w:cs="Arial" w:hint="cs"/>
          <w:rtl/>
        </w:rPr>
        <w:t>أو</w:t>
      </w:r>
      <w:r>
        <w:rPr>
          <w:rtl/>
        </w:rPr>
        <w:t xml:space="preserve"> </w:t>
      </w:r>
      <w:r>
        <w:rPr>
          <w:rFonts w:ascii="Arial" w:hAnsi="Arial" w:cs="Arial" w:hint="cs"/>
          <w:rtl/>
        </w:rPr>
        <w:t>منكُم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وَلَنَآ</w:t>
      </w:r>
      <w:r>
        <w:rPr>
          <w:rStyle w:val="bold"/>
          <w:rtl/>
        </w:rPr>
        <w:t xml:space="preserve"> </w:t>
      </w:r>
      <w:r>
        <w:rPr>
          <w:rStyle w:val="bold"/>
          <w:rFonts w:ascii="Arial" w:hAnsi="Arial" w:cs="Arial" w:hint="cs"/>
          <w:rtl/>
        </w:rPr>
        <w:t>أَعْمَالُنَا</w:t>
      </w:r>
      <w:r>
        <w:rPr>
          <w:rStyle w:val="bold"/>
          <w:rtl/>
        </w:rPr>
        <w:t xml:space="preserve"> </w:t>
      </w:r>
      <w:r>
        <w:rPr>
          <w:rStyle w:val="bold"/>
          <w:rFonts w:ascii="Arial" w:hAnsi="Arial" w:cs="Arial" w:hint="cs"/>
          <w:rtl/>
        </w:rPr>
        <w:t>وَلَكُمُ</w:t>
      </w:r>
      <w:r>
        <w:rPr>
          <w:rStyle w:val="wawsmall"/>
          <w:rFonts w:ascii="Arial" w:hAnsi="Arial" w:cs="Arial" w:hint="cs"/>
          <w:rtl/>
        </w:rPr>
        <w:t>وۤ</w:t>
      </w:r>
      <w:r>
        <w:rPr>
          <w:rStyle w:val="bold"/>
          <w:rtl/>
        </w:rPr>
        <w:t xml:space="preserve"> </w:t>
      </w:r>
      <w:r>
        <w:rPr>
          <w:rStyle w:val="bold"/>
          <w:rFonts w:ascii="Arial" w:hAnsi="Arial" w:cs="Arial" w:hint="cs"/>
          <w:rtl/>
        </w:rPr>
        <w:t>أَعْمَالُكُمْ</w:t>
      </w:r>
      <w:r>
        <w:rPr>
          <w:rtl/>
        </w:rPr>
        <w:t> </w:t>
      </w:r>
      <w:r>
        <w:rPr>
          <w:rFonts w:ascii="Arial" w:hAnsi="Arial" w:cs="Arial" w:hint="cs"/>
          <w:rtl/>
        </w:rPr>
        <w:t>﴾</w:t>
      </w:r>
      <w:r>
        <w:rPr>
          <w:rtl/>
        </w:rPr>
        <w:t xml:space="preserve"> </w:t>
      </w:r>
      <w:r>
        <w:rPr>
          <w:rFonts w:ascii="Arial" w:hAnsi="Arial" w:cs="Arial" w:hint="cs"/>
          <w:rtl/>
        </w:rPr>
        <w:t>فإنْ</w:t>
      </w:r>
      <w:r>
        <w:rPr>
          <w:rtl/>
        </w:rPr>
        <w:t xml:space="preserve"> </w:t>
      </w:r>
      <w:r>
        <w:rPr>
          <w:rFonts w:ascii="Arial" w:hAnsi="Arial" w:cs="Arial" w:hint="cs"/>
          <w:rtl/>
        </w:rPr>
        <w:t>توهَّمتم</w:t>
      </w:r>
      <w:r>
        <w:rPr>
          <w:rtl/>
        </w:rPr>
        <w:t xml:space="preserve"> </w:t>
      </w:r>
      <w:r>
        <w:rPr>
          <w:rFonts w:ascii="Arial" w:hAnsi="Arial" w:cs="Arial" w:hint="cs"/>
          <w:rtl/>
        </w:rPr>
        <w:t>أنَّ</w:t>
      </w:r>
      <w:r>
        <w:rPr>
          <w:rtl/>
        </w:rPr>
        <w:t xml:space="preserve"> </w:t>
      </w:r>
      <w:r>
        <w:rPr>
          <w:rFonts w:ascii="Arial" w:hAnsi="Arial" w:cs="Arial" w:hint="cs"/>
          <w:rtl/>
        </w:rPr>
        <w:t>النُّبوءة</w:t>
      </w:r>
      <w:r>
        <w:rPr>
          <w:rtl/>
        </w:rPr>
        <w:t xml:space="preserve"> </w:t>
      </w:r>
      <w:r>
        <w:rPr>
          <w:rFonts w:ascii="Arial" w:hAnsi="Arial" w:cs="Arial" w:hint="cs"/>
          <w:rtl/>
        </w:rPr>
        <w:t>بالعمل</w:t>
      </w:r>
      <w:r>
        <w:rPr>
          <w:rtl/>
        </w:rPr>
        <w:t xml:space="preserve"> </w:t>
      </w:r>
      <w:r>
        <w:rPr>
          <w:rFonts w:ascii="Arial" w:hAnsi="Arial" w:cs="Arial" w:hint="cs"/>
          <w:rtl/>
        </w:rPr>
        <w:t>فلنا</w:t>
      </w:r>
      <w:r>
        <w:rPr>
          <w:rtl/>
        </w:rPr>
        <w:t xml:space="preserve"> </w:t>
      </w:r>
      <w:r>
        <w:rPr>
          <w:rFonts w:ascii="Arial" w:hAnsi="Arial" w:cs="Arial" w:hint="cs"/>
          <w:rtl/>
        </w:rPr>
        <w:t>من</w:t>
      </w:r>
      <w:r>
        <w:rPr>
          <w:rtl/>
        </w:rPr>
        <w:t xml:space="preserve"> </w:t>
      </w:r>
      <w:r>
        <w:rPr>
          <w:rFonts w:ascii="Arial" w:hAnsi="Arial" w:cs="Arial" w:hint="cs"/>
          <w:rtl/>
        </w:rPr>
        <w:t>الأعمال</w:t>
      </w:r>
      <w:r>
        <w:rPr>
          <w:rtl/>
        </w:rPr>
        <w:t xml:space="preserve"> </w:t>
      </w:r>
      <w:r>
        <w:rPr>
          <w:rFonts w:ascii="Arial" w:hAnsi="Arial" w:cs="Arial" w:hint="cs"/>
          <w:rtl/>
        </w:rPr>
        <w:t>ما</w:t>
      </w:r>
      <w:r>
        <w:rPr>
          <w:rtl/>
        </w:rPr>
        <w:t xml:space="preserve"> </w:t>
      </w:r>
      <w:r>
        <w:rPr>
          <w:rFonts w:ascii="Arial" w:hAnsi="Arial" w:cs="Arial" w:hint="cs"/>
          <w:rtl/>
        </w:rPr>
        <w:t>نستحقُّ</w:t>
      </w:r>
      <w:r>
        <w:rPr>
          <w:rtl/>
        </w:rPr>
        <w:t xml:space="preserve"> </w:t>
      </w:r>
      <w:r>
        <w:rPr>
          <w:rFonts w:ascii="Arial" w:hAnsi="Arial" w:cs="Arial" w:hint="cs"/>
          <w:rtl/>
        </w:rPr>
        <w:t>به</w:t>
      </w:r>
      <w:r>
        <w:rPr>
          <w:rtl/>
        </w:rPr>
        <w:t xml:space="preserve"> </w:t>
      </w:r>
      <w:r>
        <w:rPr>
          <w:rFonts w:ascii="Arial" w:hAnsi="Arial" w:cs="Arial" w:hint="cs"/>
          <w:rtl/>
        </w:rPr>
        <w:t>النُّبوءة،</w:t>
      </w:r>
      <w:r>
        <w:rPr>
          <w:rtl/>
        </w:rPr>
        <w:t xml:space="preserve"> </w:t>
      </w:r>
      <w:r>
        <w:rPr>
          <w:rFonts w:ascii="Arial" w:hAnsi="Arial" w:cs="Arial" w:hint="cs"/>
          <w:rtl/>
        </w:rPr>
        <w:t>كما</w:t>
      </w:r>
      <w:r>
        <w:rPr>
          <w:rtl/>
        </w:rPr>
        <w:t xml:space="preserve"> </w:t>
      </w:r>
      <w:r>
        <w:rPr>
          <w:rFonts w:ascii="Arial" w:hAnsi="Arial" w:cs="Arial" w:hint="cs"/>
          <w:rtl/>
        </w:rPr>
        <w:t>تدَّعُون</w:t>
      </w:r>
      <w:r>
        <w:rPr>
          <w:rtl/>
        </w:rPr>
        <w:t xml:space="preserve"> </w:t>
      </w:r>
      <w:r>
        <w:rPr>
          <w:rFonts w:ascii="Arial" w:hAnsi="Arial" w:cs="Arial" w:hint="cs"/>
          <w:rtl/>
        </w:rPr>
        <w:t>أنَّ</w:t>
      </w:r>
      <w:r>
        <w:rPr>
          <w:rtl/>
        </w:rPr>
        <w:t xml:space="preserve"> </w:t>
      </w:r>
      <w:r>
        <w:rPr>
          <w:rFonts w:ascii="Arial" w:hAnsi="Arial" w:cs="Arial" w:hint="cs"/>
          <w:rtl/>
        </w:rPr>
        <w:t>لكم</w:t>
      </w:r>
      <w:r>
        <w:rPr>
          <w:rtl/>
        </w:rPr>
        <w:t xml:space="preserve"> </w:t>
      </w:r>
      <w:r>
        <w:rPr>
          <w:rFonts w:ascii="Arial" w:hAnsi="Arial" w:cs="Arial" w:hint="cs"/>
          <w:rtl/>
        </w:rPr>
        <w:t>أعمالاً</w:t>
      </w:r>
      <w:r>
        <w:rPr>
          <w:rtl/>
        </w:rPr>
        <w:t xml:space="preserve"> </w:t>
      </w:r>
      <w:r>
        <w:rPr>
          <w:rFonts w:ascii="Arial" w:hAnsi="Arial" w:cs="Arial" w:hint="cs"/>
          <w:rtl/>
        </w:rPr>
        <w:t>إلَّا</w:t>
      </w:r>
      <w:r>
        <w:rPr>
          <w:rtl/>
        </w:rPr>
        <w:t xml:space="preserve"> </w:t>
      </w:r>
      <w:r>
        <w:rPr>
          <w:rFonts w:ascii="Arial" w:hAnsi="Arial" w:cs="Arial" w:hint="cs"/>
          <w:rtl/>
        </w:rPr>
        <w:t>أنَّها</w:t>
      </w:r>
      <w:r>
        <w:rPr>
          <w:rtl/>
        </w:rPr>
        <w:t xml:space="preserve"> </w:t>
      </w:r>
      <w:r>
        <w:rPr>
          <w:rFonts w:ascii="Arial" w:hAnsi="Arial" w:cs="Arial" w:hint="cs"/>
          <w:rtl/>
        </w:rPr>
        <w:t>باطلة</w:t>
      </w:r>
      <w:r>
        <w:rPr>
          <w:rtl/>
        </w:rPr>
        <w:t xml:space="preserve"> </w:t>
      </w:r>
      <w:r>
        <w:rPr>
          <w:rFonts w:ascii="Arial" w:hAnsi="Arial" w:cs="Arial" w:hint="cs"/>
          <w:rtl/>
        </w:rPr>
        <w:t>بخلاف</w:t>
      </w:r>
      <w:r>
        <w:rPr>
          <w:rtl/>
        </w:rPr>
        <w:t xml:space="preserve"> </w:t>
      </w:r>
      <w:r>
        <w:rPr>
          <w:rFonts w:ascii="Arial" w:hAnsi="Arial" w:cs="Arial" w:hint="cs"/>
          <w:rtl/>
        </w:rPr>
        <w:t>أعمالنا</w:t>
      </w:r>
      <w:r>
        <w:rPr>
          <w:rtl/>
        </w:rPr>
        <w:t xml:space="preserve"> </w:t>
      </w:r>
      <w:r>
        <w:rPr>
          <w:rFonts w:ascii="Arial" w:hAnsi="Arial" w:cs="Arial" w:hint="cs"/>
          <w:rtl/>
        </w:rPr>
        <w:t>فصحيحة</w:t>
      </w:r>
      <w:r>
        <w:rPr>
          <w:rtl/>
        </w:rPr>
        <w:t xml:space="preserve"> </w:t>
      </w:r>
      <w:r>
        <w:rPr>
          <w:rFonts w:ascii="Arial" w:hAnsi="Arial" w:cs="Arial" w:hint="cs"/>
          <w:rtl/>
        </w:rPr>
        <w:t>بالإخلاص</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وَنَحْنُ</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مُخْلِصُونَ</w:t>
      </w:r>
      <w:r>
        <w:rPr>
          <w:rtl/>
        </w:rPr>
        <w:t> </w:t>
      </w:r>
      <w:r>
        <w:rPr>
          <w:rFonts w:ascii="Arial" w:hAnsi="Arial" w:cs="Arial" w:hint="cs"/>
          <w:rtl/>
        </w:rPr>
        <w:t>﴾</w:t>
      </w:r>
      <w:r>
        <w:rPr>
          <w:rtl/>
        </w:rPr>
        <w:t xml:space="preserve"> </w:t>
      </w:r>
      <w:r>
        <w:rPr>
          <w:rFonts w:ascii="Arial" w:hAnsi="Arial" w:cs="Arial" w:hint="cs"/>
          <w:rtl/>
        </w:rPr>
        <w:t>الدِّين</w:t>
      </w:r>
      <w:r>
        <w:rPr>
          <w:rtl/>
        </w:rPr>
        <w:t xml:space="preserve"> </w:t>
      </w:r>
      <w:r>
        <w:rPr>
          <w:rFonts w:ascii="Arial" w:hAnsi="Arial" w:cs="Arial" w:hint="cs"/>
          <w:rtl/>
        </w:rPr>
        <w:t>والعمل،</w:t>
      </w:r>
      <w:r>
        <w:rPr>
          <w:rtl/>
        </w:rPr>
        <w:t xml:space="preserve"> </w:t>
      </w:r>
      <w:r>
        <w:rPr>
          <w:rFonts w:ascii="Arial" w:hAnsi="Arial" w:cs="Arial" w:hint="cs"/>
          <w:rtl/>
        </w:rPr>
        <w:t>وأنتم</w:t>
      </w:r>
      <w:r>
        <w:rPr>
          <w:rtl/>
        </w:rPr>
        <w:t xml:space="preserve"> </w:t>
      </w:r>
      <w:r>
        <w:rPr>
          <w:rFonts w:ascii="Arial" w:hAnsi="Arial" w:cs="Arial" w:hint="cs"/>
          <w:rtl/>
        </w:rPr>
        <w:t>جعَلتم</w:t>
      </w:r>
      <w:r>
        <w:rPr>
          <w:rtl/>
        </w:rPr>
        <w:t xml:space="preserve"> </w:t>
      </w:r>
      <w:r>
        <w:rPr>
          <w:rFonts w:ascii="Arial" w:hAnsi="Arial" w:cs="Arial" w:hint="cs"/>
          <w:rtl/>
        </w:rPr>
        <w:t>له</w:t>
      </w:r>
      <w:r>
        <w:rPr>
          <w:rtl/>
        </w:rPr>
        <w:t xml:space="preserve"> </w:t>
      </w:r>
      <w:r>
        <w:rPr>
          <w:rFonts w:ascii="Arial" w:hAnsi="Arial" w:cs="Arial" w:hint="cs"/>
          <w:rtl/>
        </w:rPr>
        <w:t>شركاء</w:t>
      </w:r>
      <w:r>
        <w:rPr>
          <w:rtl/>
        </w:rPr>
        <w:t xml:space="preserve"> </w:t>
      </w:r>
      <w:r>
        <w:rPr>
          <w:rFonts w:ascii="Arial" w:hAnsi="Arial" w:cs="Arial" w:hint="cs"/>
          <w:rtl/>
        </w:rPr>
        <w:t>فنحن</w:t>
      </w:r>
      <w:r>
        <w:rPr>
          <w:rtl/>
        </w:rPr>
        <w:t xml:space="preserve"> </w:t>
      </w:r>
      <w:r>
        <w:rPr>
          <w:rFonts w:ascii="Arial" w:hAnsi="Arial" w:cs="Arial" w:hint="cs"/>
          <w:rtl/>
        </w:rPr>
        <w:t>أولى</w:t>
      </w:r>
      <w:r>
        <w:rPr>
          <w:rtl/>
        </w:rPr>
        <w:t xml:space="preserve"> </w:t>
      </w:r>
      <w:r>
        <w:rPr>
          <w:rFonts w:ascii="Arial" w:hAnsi="Arial" w:cs="Arial" w:hint="cs"/>
          <w:rtl/>
        </w:rPr>
        <w:t>بالنُّبُوءة،</w:t>
      </w:r>
      <w:r>
        <w:rPr>
          <w:rtl/>
        </w:rPr>
        <w:t xml:space="preserve"> </w:t>
      </w:r>
      <w:r>
        <w:rPr>
          <w:rFonts w:ascii="Arial" w:hAnsi="Arial" w:cs="Arial" w:hint="cs"/>
          <w:rtl/>
        </w:rPr>
        <w:t>لكن</w:t>
      </w:r>
      <w:r>
        <w:rPr>
          <w:rtl/>
        </w:rPr>
        <w:t xml:space="preserve"> </w:t>
      </w:r>
      <w:r>
        <w:rPr>
          <w:rFonts w:ascii="Arial" w:hAnsi="Arial" w:cs="Arial" w:hint="cs"/>
          <w:rtl/>
        </w:rPr>
        <w:t>النُّبوءة</w:t>
      </w:r>
      <w:r>
        <w:rPr>
          <w:rtl/>
        </w:rPr>
        <w:t xml:space="preserve"> </w:t>
      </w:r>
      <w:r>
        <w:rPr>
          <w:rFonts w:ascii="Arial" w:hAnsi="Arial" w:cs="Arial" w:hint="cs"/>
          <w:rtl/>
        </w:rPr>
        <w:t>لا</w:t>
      </w:r>
      <w:r>
        <w:rPr>
          <w:rtl/>
        </w:rPr>
        <w:t xml:space="preserve"> </w:t>
      </w:r>
      <w:r>
        <w:rPr>
          <w:rFonts w:ascii="Arial" w:hAnsi="Arial" w:cs="Arial" w:hint="cs"/>
          <w:rtl/>
        </w:rPr>
        <w:t>تُعطى</w:t>
      </w:r>
      <w:r>
        <w:rPr>
          <w:rtl/>
        </w:rPr>
        <w:t xml:space="preserve"> </w:t>
      </w:r>
      <w:r>
        <w:rPr>
          <w:rFonts w:ascii="Arial" w:hAnsi="Arial" w:cs="Arial" w:hint="cs"/>
          <w:rtl/>
        </w:rPr>
        <w:t>صاحبها</w:t>
      </w:r>
      <w:r>
        <w:rPr>
          <w:rtl/>
        </w:rPr>
        <w:t xml:space="preserve"> </w:t>
      </w:r>
      <w:r>
        <w:rPr>
          <w:rFonts w:ascii="Arial" w:hAnsi="Arial" w:cs="Arial" w:hint="cs"/>
          <w:rtl/>
        </w:rPr>
        <w:t>لعمل</w:t>
      </w:r>
      <w:r>
        <w:rPr>
          <w:rtl/>
        </w:rPr>
        <w:t xml:space="preserve"> </w:t>
      </w:r>
      <w:r>
        <w:rPr>
          <w:rFonts w:ascii="Arial" w:hAnsi="Arial" w:cs="Arial" w:hint="cs"/>
          <w:rtl/>
        </w:rPr>
        <w:t>غيره،</w:t>
      </w:r>
      <w:r>
        <w:rPr>
          <w:rtl/>
        </w:rPr>
        <w:t xml:space="preserve"> </w:t>
      </w:r>
      <w:r>
        <w:rPr>
          <w:rFonts w:ascii="Arial" w:hAnsi="Arial" w:cs="Arial" w:hint="cs"/>
          <w:rtl/>
        </w:rPr>
        <w:t>ولا</w:t>
      </w:r>
      <w:r>
        <w:rPr>
          <w:rtl/>
        </w:rPr>
        <w:t xml:space="preserve"> </w:t>
      </w:r>
      <w:r>
        <w:rPr>
          <w:rFonts w:ascii="Arial" w:hAnsi="Arial" w:cs="Arial" w:hint="cs"/>
          <w:rtl/>
        </w:rPr>
        <w:t>لعمله</w:t>
      </w:r>
      <w:r>
        <w:rPr>
          <w:rtl/>
        </w:rPr>
        <w:t xml:space="preserve"> </w:t>
      </w:r>
      <w:r>
        <w:rPr>
          <w:rFonts w:ascii="Arial" w:hAnsi="Arial" w:cs="Arial" w:hint="cs"/>
          <w:rtl/>
        </w:rPr>
        <w:t>بل</w:t>
      </w:r>
      <w:r>
        <w:rPr>
          <w:rtl/>
        </w:rPr>
        <w:t xml:space="preserve"> </w:t>
      </w:r>
      <w:r>
        <w:rPr>
          <w:rFonts w:ascii="Arial" w:hAnsi="Arial" w:cs="Arial" w:hint="cs"/>
          <w:rtl/>
        </w:rPr>
        <w:t>اضطِراريَّة،</w:t>
      </w:r>
      <w:r>
        <w:rPr>
          <w:rtl/>
        </w:rPr>
        <w:t xml:space="preserve"> </w:t>
      </w:r>
      <w:r>
        <w:rPr>
          <w:rFonts w:ascii="Arial" w:hAnsi="Arial" w:cs="Arial" w:hint="cs"/>
          <w:rtl/>
        </w:rPr>
        <w:t>لا</w:t>
      </w:r>
      <w:r>
        <w:rPr>
          <w:rtl/>
        </w:rPr>
        <w:t xml:space="preserve"> </w:t>
      </w:r>
      <w:r>
        <w:rPr>
          <w:rFonts w:ascii="Arial" w:hAnsi="Arial" w:cs="Arial" w:hint="cs"/>
          <w:rtl/>
        </w:rPr>
        <w:t>كسبيَّة</w:t>
      </w:r>
      <w:r>
        <w:rPr>
          <w:rtl/>
        </w:rPr>
        <w:t xml:space="preserve"> </w:t>
      </w:r>
      <w:r>
        <w:rPr>
          <w:rFonts w:ascii="Arial" w:hAnsi="Arial" w:cs="Arial" w:hint="cs"/>
          <w:rtl/>
        </w:rPr>
        <w:t>بالأعمَال</w:t>
      </w:r>
      <w:r>
        <w:rPr>
          <w:rtl/>
        </w:rPr>
        <w:t xml:space="preserve"> </w:t>
      </w:r>
      <w:r>
        <w:rPr>
          <w:rFonts w:ascii="Arial" w:hAnsi="Arial" w:cs="Arial" w:hint="cs"/>
          <w:rtl/>
        </w:rPr>
        <w:t>أو</w:t>
      </w:r>
      <w:r>
        <w:rPr>
          <w:rtl/>
        </w:rPr>
        <w:t xml:space="preserve"> </w:t>
      </w:r>
      <w:r>
        <w:rPr>
          <w:rFonts w:ascii="Arial" w:hAnsi="Arial" w:cs="Arial" w:hint="cs"/>
          <w:rtl/>
        </w:rPr>
        <w:t>بوصول</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الأعمَال</w:t>
      </w:r>
      <w:r>
        <w:rPr>
          <w:rtl/>
        </w:rPr>
        <w:t>.</w:t>
      </w:r>
    </w:p>
    <w:p w:rsidR="00FD73EF" w:rsidRDefault="00FD73EF">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قال</w:t>
      </w:r>
      <w:r>
        <w:rPr>
          <w:rtl/>
        </w:rPr>
        <w:t xml:space="preserve"> </w:t>
      </w:r>
      <w:r>
        <w:rPr>
          <w:rFonts w:ascii="Arial" w:hAnsi="Arial" w:cs="Arial" w:hint="cs"/>
          <w:rtl/>
        </w:rPr>
        <w:t>بعد</w:t>
      </w:r>
      <w:r>
        <w:rPr>
          <w:rtl/>
        </w:rPr>
        <w:t xml:space="preserve"> </w:t>
      </w:r>
      <w:r>
        <w:rPr>
          <w:rFonts w:ascii="Arial" w:hAnsi="Arial" w:cs="Arial" w:hint="cs"/>
          <w:rtl/>
        </w:rPr>
        <w:t>أنْ</w:t>
      </w:r>
      <w:r>
        <w:rPr>
          <w:rtl/>
        </w:rPr>
        <w:t xml:space="preserve"> </w:t>
      </w:r>
      <w:r>
        <w:rPr>
          <w:rFonts w:ascii="Arial" w:hAnsi="Arial" w:cs="Arial" w:hint="cs"/>
          <w:rtl/>
        </w:rPr>
        <w:t>سُئِل</w:t>
      </w:r>
      <w:r>
        <w:rPr>
          <w:rtl/>
        </w:rPr>
        <w:t xml:space="preserve"> </w:t>
      </w:r>
      <w:r>
        <w:rPr>
          <w:rFonts w:ascii="Arial" w:hAnsi="Arial" w:cs="Arial" w:hint="cs"/>
          <w:rtl/>
        </w:rPr>
        <w:t>عن</w:t>
      </w:r>
      <w:r>
        <w:rPr>
          <w:rtl/>
        </w:rPr>
        <w:t xml:space="preserve"> </w:t>
      </w:r>
      <w:r>
        <w:rPr>
          <w:rFonts w:ascii="Arial" w:hAnsi="Arial" w:cs="Arial" w:hint="cs"/>
          <w:rtl/>
        </w:rPr>
        <w:t>الإخلاص</w:t>
      </w:r>
      <w:r>
        <w:rPr>
          <w:rtl/>
        </w:rPr>
        <w:t xml:space="preserve">: </w:t>
      </w:r>
      <w:r>
        <w:rPr>
          <w:rStyle w:val="bold"/>
          <w:rtl/>
        </w:rPr>
        <w:t>«</w:t>
      </w:r>
      <w:r>
        <w:rPr>
          <w:rStyle w:val="bold"/>
          <w:rFonts w:ascii="Arial" w:hAnsi="Arial" w:cs="Arial" w:hint="cs"/>
          <w:rtl/>
        </w:rPr>
        <w:t>سألتُ</w:t>
      </w:r>
      <w:r>
        <w:rPr>
          <w:rStyle w:val="bold"/>
          <w:rtl/>
        </w:rPr>
        <w:t xml:space="preserve"> </w:t>
      </w:r>
      <w:r>
        <w:rPr>
          <w:rStyle w:val="bold"/>
          <w:rFonts w:ascii="Arial" w:hAnsi="Arial" w:cs="Arial" w:hint="cs"/>
          <w:rtl/>
        </w:rPr>
        <w:t>جبريلَ</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فقال</w:t>
      </w:r>
      <w:r>
        <w:rPr>
          <w:rStyle w:val="bold"/>
          <w:rtl/>
        </w:rPr>
        <w:t xml:space="preserve">: </w:t>
      </w:r>
      <w:r>
        <w:rPr>
          <w:rStyle w:val="bold"/>
          <w:rFonts w:ascii="Arial" w:hAnsi="Arial" w:cs="Arial" w:hint="cs"/>
          <w:rtl/>
        </w:rPr>
        <w:t>سألتُ</w:t>
      </w:r>
      <w:r>
        <w:rPr>
          <w:rStyle w:val="bold"/>
          <w:rtl/>
        </w:rPr>
        <w:t xml:space="preserve"> </w:t>
      </w:r>
      <w:r>
        <w:rPr>
          <w:rStyle w:val="bold"/>
          <w:rFonts w:ascii="Arial" w:hAnsi="Arial" w:cs="Arial" w:hint="cs"/>
          <w:rtl/>
        </w:rPr>
        <w:t>ربِّي</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فقال</w:t>
      </w:r>
      <w:r>
        <w:rPr>
          <w:rStyle w:val="bold"/>
          <w:rtl/>
        </w:rPr>
        <w:t xml:space="preserve">: </w:t>
      </w:r>
      <w:r>
        <w:rPr>
          <w:rStyle w:val="bold"/>
          <w:rFonts w:ascii="Arial" w:hAnsi="Arial" w:cs="Arial" w:hint="cs"/>
          <w:rtl/>
        </w:rPr>
        <w:t>سرٌّ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أسراري</w:t>
      </w:r>
      <w:r>
        <w:rPr>
          <w:rStyle w:val="bold"/>
          <w:rtl/>
        </w:rPr>
        <w:t xml:space="preserve"> </w:t>
      </w:r>
      <w:r>
        <w:rPr>
          <w:rStyle w:val="bold"/>
          <w:rFonts w:ascii="Arial" w:hAnsi="Arial" w:cs="Arial" w:hint="cs"/>
          <w:rtl/>
        </w:rPr>
        <w:t>أوْدَعْتُه</w:t>
      </w:r>
      <w:r>
        <w:rPr>
          <w:rStyle w:val="bold"/>
          <w:rtl/>
        </w:rPr>
        <w:t xml:space="preserve"> </w:t>
      </w:r>
      <w:r>
        <w:rPr>
          <w:rStyle w:val="bold"/>
          <w:rFonts w:ascii="Arial" w:hAnsi="Arial" w:cs="Arial" w:hint="cs"/>
          <w:rtl/>
        </w:rPr>
        <w:t>قَلْبَ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أحْبَبْتُهُ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عِبَادِي</w:t>
      </w:r>
      <w:r>
        <w:rPr>
          <w:rStyle w:val="bold"/>
          <w:rFonts w:ascii="Calibri" w:cs="Calibri" w:hint="cs"/>
          <w:rtl/>
        </w:rPr>
        <w:t>»</w:t>
      </w:r>
      <w:r>
        <w:rPr>
          <w:vertAlign w:val="superscript"/>
          <w:rtl/>
        </w:rPr>
        <w:footnoteReference w:id="137"/>
      </w:r>
      <w:r>
        <w:rPr>
          <w:rStyle w:val="bold"/>
          <w:rtl/>
        </w:rPr>
        <w:t>.</w:t>
      </w:r>
      <w:r>
        <w:rPr>
          <w:rtl/>
        </w:rPr>
        <w:t xml:space="preserve"> </w:t>
      </w:r>
      <w:r>
        <w:rPr>
          <w:rFonts w:ascii="Arial" w:hAnsi="Arial" w:cs="Arial" w:hint="cs"/>
          <w:rtl/>
        </w:rPr>
        <w:t>وقال</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تشرِك</w:t>
      </w:r>
      <w:r>
        <w:rPr>
          <w:rtl/>
        </w:rPr>
        <w:t xml:space="preserve"> </w:t>
      </w:r>
      <w:r>
        <w:rPr>
          <w:rFonts w:ascii="Arial" w:hAnsi="Arial" w:cs="Arial" w:hint="cs"/>
          <w:rtl/>
        </w:rPr>
        <w:t>في</w:t>
      </w:r>
      <w:r>
        <w:rPr>
          <w:rtl/>
        </w:rPr>
        <w:t xml:space="preserve"> </w:t>
      </w:r>
      <w:r>
        <w:rPr>
          <w:rFonts w:ascii="Arial" w:hAnsi="Arial" w:cs="Arial" w:hint="cs"/>
          <w:rtl/>
        </w:rPr>
        <w:t>دينه،</w:t>
      </w:r>
      <w:r>
        <w:rPr>
          <w:rtl/>
        </w:rPr>
        <w:t xml:space="preserve"> </w:t>
      </w:r>
      <w:r>
        <w:rPr>
          <w:rFonts w:ascii="Arial" w:hAnsi="Arial" w:cs="Arial" w:hint="cs"/>
          <w:rtl/>
        </w:rPr>
        <w:t>ولا</w:t>
      </w:r>
      <w:r>
        <w:rPr>
          <w:rtl/>
        </w:rPr>
        <w:t xml:space="preserve"> </w:t>
      </w:r>
      <w:r>
        <w:rPr>
          <w:rFonts w:ascii="Arial" w:hAnsi="Arial" w:cs="Arial" w:hint="cs"/>
          <w:rtl/>
        </w:rPr>
        <w:t>ترائي</w:t>
      </w:r>
      <w:r>
        <w:rPr>
          <w:rtl/>
        </w:rPr>
        <w:t xml:space="preserve"> </w:t>
      </w:r>
      <w:r>
        <w:rPr>
          <w:rFonts w:ascii="Arial" w:hAnsi="Arial" w:cs="Arial" w:hint="cs"/>
          <w:rtl/>
        </w:rPr>
        <w:t>أحدًا</w:t>
      </w:r>
      <w:r>
        <w:rPr>
          <w:rtl/>
        </w:rPr>
        <w:t xml:space="preserve"> </w:t>
      </w:r>
      <w:r>
        <w:rPr>
          <w:rFonts w:ascii="Arial" w:hAnsi="Arial" w:cs="Arial" w:hint="cs"/>
          <w:rtl/>
        </w:rPr>
        <w:t>في</w:t>
      </w:r>
      <w:r>
        <w:rPr>
          <w:rtl/>
        </w:rPr>
        <w:t xml:space="preserve"> </w:t>
      </w:r>
      <w:r>
        <w:rPr>
          <w:rFonts w:ascii="Arial" w:hAnsi="Arial" w:cs="Arial" w:hint="cs"/>
          <w:rtl/>
        </w:rPr>
        <w:t>عمله</w:t>
      </w:r>
      <w:r>
        <w:rPr>
          <w:rFonts w:ascii="Calibri" w:cs="Calibri" w:hint="cs"/>
          <w:rtl/>
        </w:rPr>
        <w:t>»</w:t>
      </w:r>
      <w:r>
        <w:rPr>
          <w:rtl/>
        </w:rPr>
        <w:t xml:space="preserve">. </w:t>
      </w:r>
      <w:r>
        <w:rPr>
          <w:rFonts w:ascii="Arial" w:hAnsi="Arial" w:cs="Arial" w:hint="cs"/>
          <w:rtl/>
        </w:rPr>
        <w:t>وقال</w:t>
      </w:r>
      <w:r>
        <w:rPr>
          <w:rtl/>
        </w:rPr>
        <w:t xml:space="preserve"> </w:t>
      </w:r>
      <w:r>
        <w:rPr>
          <w:rFonts w:ascii="Arial" w:hAnsi="Arial" w:cs="Arial" w:hint="cs"/>
          <w:rtl/>
        </w:rPr>
        <w:t>الفضيل</w:t>
      </w:r>
      <w:r>
        <w:rPr>
          <w:rtl/>
        </w:rPr>
        <w:t xml:space="preserve">: </w:t>
      </w:r>
      <w:r>
        <w:rPr>
          <w:rFonts w:ascii="Calibri" w:cs="Calibri" w:hint="cs"/>
          <w:rtl/>
        </w:rPr>
        <w:t>«</w:t>
      </w:r>
      <w:r>
        <w:rPr>
          <w:rFonts w:ascii="Arial" w:hAnsi="Arial" w:cs="Arial" w:hint="cs"/>
          <w:rtl/>
        </w:rPr>
        <w:t>ترك</w:t>
      </w:r>
      <w:r>
        <w:rPr>
          <w:rtl/>
        </w:rPr>
        <w:t xml:space="preserve"> </w:t>
      </w:r>
      <w:r>
        <w:rPr>
          <w:rFonts w:ascii="Arial" w:hAnsi="Arial" w:cs="Arial" w:hint="cs"/>
          <w:rtl/>
        </w:rPr>
        <w:t>العمل</w:t>
      </w:r>
      <w:r>
        <w:rPr>
          <w:rtl/>
        </w:rPr>
        <w:t xml:space="preserve"> </w:t>
      </w:r>
      <w:r>
        <w:rPr>
          <w:rFonts w:ascii="Arial" w:hAnsi="Arial" w:cs="Arial" w:hint="cs"/>
          <w:rtl/>
        </w:rPr>
        <w:t>من</w:t>
      </w:r>
      <w:r>
        <w:rPr>
          <w:rtl/>
        </w:rPr>
        <w:t xml:space="preserve"> </w:t>
      </w:r>
      <w:r>
        <w:rPr>
          <w:rFonts w:ascii="Arial" w:hAnsi="Arial" w:cs="Arial" w:hint="cs"/>
          <w:rtl/>
        </w:rPr>
        <w:t>أجل</w:t>
      </w:r>
      <w:r>
        <w:rPr>
          <w:rtl/>
        </w:rPr>
        <w:t xml:space="preserve"> </w:t>
      </w:r>
      <w:r>
        <w:rPr>
          <w:rFonts w:ascii="Arial" w:hAnsi="Arial" w:cs="Arial" w:hint="cs"/>
          <w:rtl/>
        </w:rPr>
        <w:t>الناس</w:t>
      </w:r>
      <w:r>
        <w:rPr>
          <w:rtl/>
        </w:rPr>
        <w:t xml:space="preserve"> </w:t>
      </w:r>
      <w:r>
        <w:rPr>
          <w:rFonts w:ascii="Arial" w:hAnsi="Arial" w:cs="Arial" w:hint="cs"/>
          <w:rtl/>
        </w:rPr>
        <w:t>رياءٌ،</w:t>
      </w:r>
      <w:r>
        <w:rPr>
          <w:rtl/>
        </w:rPr>
        <w:t xml:space="preserve"> </w:t>
      </w:r>
      <w:r>
        <w:rPr>
          <w:rFonts w:ascii="Arial" w:hAnsi="Arial" w:cs="Arial" w:hint="cs"/>
          <w:rtl/>
        </w:rPr>
        <w:t>والعملُ</w:t>
      </w:r>
      <w:r>
        <w:rPr>
          <w:rtl/>
        </w:rPr>
        <w:t xml:space="preserve"> </w:t>
      </w:r>
      <w:r>
        <w:rPr>
          <w:rFonts w:ascii="Arial" w:hAnsi="Arial" w:cs="Arial" w:hint="cs"/>
          <w:rtl/>
        </w:rPr>
        <w:t>من</w:t>
      </w:r>
      <w:r>
        <w:rPr>
          <w:rtl/>
        </w:rPr>
        <w:t xml:space="preserve"> </w:t>
      </w:r>
      <w:r>
        <w:rPr>
          <w:rFonts w:ascii="Arial" w:hAnsi="Arial" w:cs="Arial" w:hint="cs"/>
          <w:rtl/>
        </w:rPr>
        <w:t>أجل</w:t>
      </w:r>
      <w:r>
        <w:rPr>
          <w:rtl/>
        </w:rPr>
        <w:t xml:space="preserve"> </w:t>
      </w:r>
      <w:r>
        <w:rPr>
          <w:rFonts w:ascii="Arial" w:hAnsi="Arial" w:cs="Arial" w:hint="cs"/>
          <w:rtl/>
        </w:rPr>
        <w:t>الناس</w:t>
      </w:r>
      <w:r>
        <w:rPr>
          <w:rtl/>
        </w:rPr>
        <w:t xml:space="preserve"> </w:t>
      </w:r>
      <w:r>
        <w:rPr>
          <w:rFonts w:ascii="Arial" w:hAnsi="Arial" w:cs="Arial" w:hint="cs"/>
          <w:rtl/>
        </w:rPr>
        <w:t>شركٌ،</w:t>
      </w:r>
      <w:r>
        <w:rPr>
          <w:rtl/>
        </w:rPr>
        <w:t xml:space="preserve"> </w:t>
      </w:r>
      <w:r>
        <w:rPr>
          <w:rFonts w:ascii="Arial" w:hAnsi="Arial" w:cs="Arial" w:hint="cs"/>
          <w:rtl/>
        </w:rPr>
        <w:t>والإخلاص</w:t>
      </w:r>
      <w:r>
        <w:rPr>
          <w:rtl/>
        </w:rPr>
        <w:t xml:space="preserve"> </w:t>
      </w:r>
      <w:r>
        <w:rPr>
          <w:rFonts w:ascii="Arial" w:hAnsi="Arial" w:cs="Arial" w:hint="cs"/>
          <w:rtl/>
        </w:rPr>
        <w:t>أنْ</w:t>
      </w:r>
      <w:r>
        <w:rPr>
          <w:rtl/>
        </w:rPr>
        <w:t xml:space="preserve"> </w:t>
      </w:r>
      <w:r>
        <w:rPr>
          <w:rFonts w:ascii="Arial" w:hAnsi="Arial" w:cs="Arial" w:hint="cs"/>
          <w:rtl/>
        </w:rPr>
        <w:t>يعافيك</w:t>
      </w:r>
      <w:r>
        <w:rPr>
          <w:rtl/>
        </w:rPr>
        <w:t xml:space="preserve"> </w:t>
      </w:r>
      <w:r>
        <w:rPr>
          <w:rFonts w:ascii="Arial" w:hAnsi="Arial" w:cs="Arial" w:hint="cs"/>
          <w:rtl/>
        </w:rPr>
        <w:t>الله</w:t>
      </w:r>
      <w:r>
        <w:rPr>
          <w:rtl/>
        </w:rPr>
        <w:t xml:space="preserve"> </w:t>
      </w:r>
      <w:r>
        <w:rPr>
          <w:rFonts w:ascii="Arial" w:hAnsi="Arial" w:cs="Arial" w:hint="cs"/>
          <w:rtl/>
        </w:rPr>
        <w:t>منهما</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استواء</w:t>
      </w:r>
      <w:r>
        <w:rPr>
          <w:rtl/>
        </w:rPr>
        <w:t xml:space="preserve"> </w:t>
      </w:r>
      <w:r>
        <w:rPr>
          <w:rFonts w:ascii="Arial" w:hAnsi="Arial" w:cs="Arial" w:hint="cs"/>
          <w:rtl/>
        </w:rPr>
        <w:t>أعمال</w:t>
      </w:r>
      <w:r>
        <w:rPr>
          <w:rtl/>
        </w:rPr>
        <w:t xml:space="preserve"> </w:t>
      </w:r>
      <w:r>
        <w:rPr>
          <w:rFonts w:ascii="Arial" w:hAnsi="Arial" w:cs="Arial" w:hint="cs"/>
          <w:rtl/>
        </w:rPr>
        <w:t>العبد</w:t>
      </w:r>
      <w:r>
        <w:rPr>
          <w:rtl/>
        </w:rPr>
        <w:t xml:space="preserve"> </w:t>
      </w:r>
      <w:r>
        <w:rPr>
          <w:rFonts w:ascii="Arial" w:hAnsi="Arial" w:cs="Arial" w:hint="cs"/>
          <w:rtl/>
        </w:rPr>
        <w:t>في</w:t>
      </w:r>
      <w:r>
        <w:rPr>
          <w:rtl/>
        </w:rPr>
        <w:t xml:space="preserve"> </w:t>
      </w:r>
      <w:r>
        <w:rPr>
          <w:rFonts w:ascii="Arial" w:hAnsi="Arial" w:cs="Arial" w:hint="cs"/>
          <w:rtl/>
        </w:rPr>
        <w:t>الظاهر</w:t>
      </w:r>
      <w:r>
        <w:rPr>
          <w:rtl/>
        </w:rPr>
        <w:t xml:space="preserve"> </w:t>
      </w:r>
      <w:r>
        <w:rPr>
          <w:rFonts w:ascii="Arial" w:hAnsi="Arial" w:cs="Arial" w:hint="cs"/>
          <w:rtl/>
        </w:rPr>
        <w:t>والباطن</w:t>
      </w:r>
      <w:r>
        <w:rPr>
          <w:rtl/>
        </w:rPr>
        <w:t xml:space="preserve">. </w:t>
      </w:r>
      <w:r>
        <w:rPr>
          <w:rFonts w:ascii="Arial" w:hAnsi="Arial" w:cs="Arial" w:hint="cs"/>
          <w:rtl/>
        </w:rPr>
        <w:t>وقيل</w:t>
      </w:r>
      <w:r>
        <w:rPr>
          <w:rtl/>
        </w:rPr>
        <w:t xml:space="preserve">: </w:t>
      </w:r>
      <w:r>
        <w:rPr>
          <w:rFonts w:ascii="Arial" w:hAnsi="Arial" w:cs="Arial" w:hint="cs"/>
          <w:rtl/>
        </w:rPr>
        <w:t>كتم</w:t>
      </w:r>
      <w:r>
        <w:rPr>
          <w:rtl/>
        </w:rPr>
        <w:t xml:space="preserve"> </w:t>
      </w:r>
      <w:r>
        <w:rPr>
          <w:rFonts w:ascii="Arial" w:hAnsi="Arial" w:cs="Arial" w:hint="cs"/>
          <w:rtl/>
        </w:rPr>
        <w:t>الحسنات</w:t>
      </w:r>
      <w:r>
        <w:rPr>
          <w:rtl/>
        </w:rPr>
        <w:t xml:space="preserve"> </w:t>
      </w:r>
      <w:r>
        <w:rPr>
          <w:rFonts w:ascii="Arial" w:hAnsi="Arial" w:cs="Arial" w:hint="cs"/>
          <w:rtl/>
        </w:rPr>
        <w:t>كما</w:t>
      </w:r>
      <w:r>
        <w:rPr>
          <w:rtl/>
        </w:rPr>
        <w:t xml:space="preserve"> </w:t>
      </w:r>
      <w:r>
        <w:rPr>
          <w:rFonts w:ascii="Arial" w:hAnsi="Arial" w:cs="Arial" w:hint="cs"/>
          <w:rtl/>
        </w:rPr>
        <w:t>تكتم</w:t>
      </w:r>
      <w:r>
        <w:rPr>
          <w:rtl/>
        </w:rPr>
        <w:t xml:space="preserve"> </w:t>
      </w:r>
      <w:r>
        <w:rPr>
          <w:rFonts w:ascii="Arial" w:hAnsi="Arial" w:cs="Arial" w:hint="cs"/>
          <w:rtl/>
        </w:rPr>
        <w:t>السيِّئات</w:t>
      </w:r>
      <w:r>
        <w:rPr>
          <w:rtl/>
        </w:rPr>
        <w:t xml:space="preserve">. </w:t>
      </w:r>
      <w:r>
        <w:rPr>
          <w:rFonts w:ascii="Arial" w:hAnsi="Arial" w:cs="Arial" w:hint="cs"/>
          <w:rtl/>
        </w:rPr>
        <w:t>وقيل</w:t>
      </w:r>
      <w:r>
        <w:rPr>
          <w:rtl/>
        </w:rPr>
        <w:t xml:space="preserve">: </w:t>
      </w:r>
      <w:r>
        <w:rPr>
          <w:rFonts w:ascii="Arial" w:hAnsi="Arial" w:cs="Arial" w:hint="cs"/>
          <w:rtl/>
        </w:rPr>
        <w:t>احتقارك</w:t>
      </w:r>
      <w:r>
        <w:rPr>
          <w:rtl/>
        </w:rPr>
        <w:t xml:space="preserve"> </w:t>
      </w:r>
      <w:r>
        <w:rPr>
          <w:rFonts w:ascii="Arial" w:hAnsi="Arial" w:cs="Arial" w:hint="cs"/>
          <w:rtl/>
        </w:rPr>
        <w:t>عملك</w:t>
      </w:r>
      <w:r>
        <w:rPr>
          <w:rtl/>
        </w:rPr>
        <w:t xml:space="preserve">. </w:t>
      </w:r>
      <w:r>
        <w:rPr>
          <w:rFonts w:ascii="Arial" w:hAnsi="Arial" w:cs="Arial" w:hint="cs"/>
          <w:rtl/>
        </w:rPr>
        <w:t>ومعنى</w:t>
      </w:r>
      <w:r>
        <w:rPr>
          <w:rtl/>
        </w:rPr>
        <w:t xml:space="preserve"> </w:t>
      </w:r>
      <w:r>
        <w:rPr>
          <w:rFonts w:ascii="Arial" w:hAnsi="Arial" w:cs="Arial" w:hint="cs"/>
          <w:rtl/>
        </w:rPr>
        <w:t>كونه</w:t>
      </w:r>
      <w:r>
        <w:rPr>
          <w:rtl/>
        </w:rPr>
        <w:t xml:space="preserve"> </w:t>
      </w:r>
      <w:r>
        <w:rPr>
          <w:rFonts w:ascii="Arial" w:hAnsi="Arial" w:cs="Arial" w:hint="cs"/>
          <w:rtl/>
        </w:rPr>
        <w:t>سرًّا</w:t>
      </w:r>
      <w:r>
        <w:rPr>
          <w:rtl/>
        </w:rPr>
        <w:t xml:space="preserve"> </w:t>
      </w:r>
      <w:r>
        <w:rPr>
          <w:rFonts w:ascii="Arial" w:hAnsi="Arial" w:cs="Arial" w:hint="cs"/>
          <w:rtl/>
        </w:rPr>
        <w:t>من</w:t>
      </w:r>
      <w:r>
        <w:rPr>
          <w:rtl/>
        </w:rPr>
        <w:t xml:space="preserve"> </w:t>
      </w:r>
      <w:r>
        <w:rPr>
          <w:rFonts w:ascii="Arial" w:hAnsi="Arial" w:cs="Arial" w:hint="cs"/>
          <w:rtl/>
        </w:rPr>
        <w:t>أسرار</w:t>
      </w:r>
      <w:r>
        <w:rPr>
          <w:rtl/>
        </w:rPr>
        <w:t xml:space="preserve"> </w:t>
      </w:r>
      <w:r>
        <w:rPr>
          <w:rFonts w:ascii="Arial" w:hAnsi="Arial" w:cs="Arial" w:hint="cs"/>
          <w:rtl/>
        </w:rPr>
        <w:t>الله</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طاقة</w:t>
      </w:r>
      <w:r>
        <w:rPr>
          <w:rtl/>
        </w:rPr>
        <w:t xml:space="preserve"> </w:t>
      </w:r>
      <w:r>
        <w:rPr>
          <w:rFonts w:ascii="Arial" w:hAnsi="Arial" w:cs="Arial" w:hint="cs"/>
          <w:rtl/>
        </w:rPr>
        <w:t>لأحد</w:t>
      </w:r>
      <w:r>
        <w:rPr>
          <w:rtl/>
        </w:rPr>
        <w:t xml:space="preserve"> </w:t>
      </w:r>
      <w:r>
        <w:rPr>
          <w:rFonts w:ascii="Arial" w:hAnsi="Arial" w:cs="Arial" w:hint="cs"/>
          <w:rtl/>
        </w:rPr>
        <w:t>عليه</w:t>
      </w:r>
      <w:r>
        <w:rPr>
          <w:rtl/>
        </w:rPr>
        <w:t xml:space="preserve"> </w:t>
      </w:r>
      <w:r>
        <w:rPr>
          <w:rFonts w:ascii="Arial" w:hAnsi="Arial" w:cs="Arial" w:hint="cs"/>
          <w:rtl/>
        </w:rPr>
        <w:t>باختياره</w:t>
      </w:r>
      <w:r>
        <w:rPr>
          <w:rtl/>
        </w:rPr>
        <w:t xml:space="preserve">. </w:t>
      </w:r>
      <w:r>
        <w:rPr>
          <w:rFonts w:ascii="Arial" w:hAnsi="Arial" w:cs="Arial" w:hint="cs"/>
          <w:rtl/>
        </w:rPr>
        <w:t>ومعنى</w:t>
      </w:r>
      <w:r>
        <w:rPr>
          <w:rtl/>
        </w:rPr>
        <w:t xml:space="preserve"> </w:t>
      </w:r>
      <w:r>
        <w:rPr>
          <w:rFonts w:ascii="Arial" w:hAnsi="Arial" w:cs="Arial" w:hint="cs"/>
          <w:rtl/>
        </w:rPr>
        <w:t>كون</w:t>
      </w:r>
      <w:r>
        <w:rPr>
          <w:rtl/>
        </w:rPr>
        <w:t xml:space="preserve"> </w:t>
      </w:r>
      <w:r>
        <w:rPr>
          <w:rFonts w:ascii="Arial" w:hAnsi="Arial" w:cs="Arial" w:hint="cs"/>
          <w:rtl/>
        </w:rPr>
        <w:t>الترك</w:t>
      </w:r>
      <w:r>
        <w:rPr>
          <w:rtl/>
        </w:rPr>
        <w:t xml:space="preserve"> </w:t>
      </w:r>
      <w:r>
        <w:rPr>
          <w:rFonts w:ascii="Arial" w:hAnsi="Arial" w:cs="Arial" w:hint="cs"/>
          <w:rtl/>
        </w:rPr>
        <w:t>رياء</w:t>
      </w:r>
      <w:r>
        <w:rPr>
          <w:rtl/>
        </w:rPr>
        <w:t xml:space="preserve"> </w:t>
      </w:r>
      <w:r>
        <w:rPr>
          <w:rFonts w:ascii="Arial" w:hAnsi="Arial" w:cs="Arial" w:hint="cs"/>
          <w:rtl/>
        </w:rPr>
        <w:t>أنَّه</w:t>
      </w:r>
      <w:r>
        <w:rPr>
          <w:rtl/>
        </w:rPr>
        <w:t xml:space="preserve"> </w:t>
      </w:r>
      <w:r>
        <w:rPr>
          <w:rFonts w:ascii="Arial" w:hAnsi="Arial" w:cs="Arial" w:hint="cs"/>
          <w:rtl/>
        </w:rPr>
        <w:t>راءَى</w:t>
      </w:r>
      <w:r>
        <w:rPr>
          <w:rtl/>
        </w:rPr>
        <w:t xml:space="preserve"> </w:t>
      </w:r>
      <w:r>
        <w:rPr>
          <w:rFonts w:ascii="Arial" w:hAnsi="Arial" w:cs="Arial" w:hint="cs"/>
          <w:rtl/>
        </w:rPr>
        <w:t>الناسَ</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مراءٍ</w:t>
      </w:r>
      <w:r>
        <w:rPr>
          <w:rtl/>
        </w:rPr>
        <w:t xml:space="preserve">. </w:t>
      </w:r>
      <w:r>
        <w:rPr>
          <w:rFonts w:ascii="Arial" w:hAnsi="Arial" w:cs="Arial" w:hint="cs"/>
          <w:rtl/>
        </w:rPr>
        <w:t>ومعنى</w:t>
      </w:r>
      <w:r>
        <w:rPr>
          <w:rtl/>
        </w:rPr>
        <w:t xml:space="preserve"> </w:t>
      </w:r>
      <w:r>
        <w:rPr>
          <w:rFonts w:ascii="Arial" w:hAnsi="Arial" w:cs="Arial" w:hint="cs"/>
          <w:rtl/>
        </w:rPr>
        <w:t>أنَّ</w:t>
      </w:r>
      <w:r>
        <w:rPr>
          <w:rtl/>
        </w:rPr>
        <w:t xml:space="preserve"> </w:t>
      </w:r>
      <w:r>
        <w:rPr>
          <w:rFonts w:ascii="Arial" w:hAnsi="Arial" w:cs="Arial" w:hint="cs"/>
          <w:rtl/>
        </w:rPr>
        <w:t>العمل</w:t>
      </w:r>
      <w:r>
        <w:rPr>
          <w:rtl/>
        </w:rPr>
        <w:t xml:space="preserve"> </w:t>
      </w:r>
      <w:r>
        <w:rPr>
          <w:rFonts w:ascii="Arial" w:hAnsi="Arial" w:cs="Arial" w:hint="cs"/>
          <w:rtl/>
        </w:rPr>
        <w:t>لهم</w:t>
      </w:r>
      <w:r>
        <w:rPr>
          <w:rtl/>
        </w:rPr>
        <w:t xml:space="preserve"> </w:t>
      </w:r>
      <w:r>
        <w:rPr>
          <w:rFonts w:ascii="Arial" w:hAnsi="Arial" w:cs="Arial" w:hint="cs"/>
          <w:rtl/>
        </w:rPr>
        <w:t>شرك</w:t>
      </w:r>
      <w:r>
        <w:rPr>
          <w:rtl/>
        </w:rPr>
        <w:t xml:space="preserve"> </w:t>
      </w:r>
      <w:r>
        <w:rPr>
          <w:rFonts w:ascii="Arial" w:hAnsi="Arial" w:cs="Arial" w:hint="cs"/>
          <w:rtl/>
        </w:rPr>
        <w:t>أنَّه</w:t>
      </w:r>
      <w:r>
        <w:rPr>
          <w:rtl/>
        </w:rPr>
        <w:t xml:space="preserve"> </w:t>
      </w:r>
      <w:r>
        <w:rPr>
          <w:rFonts w:ascii="Arial" w:hAnsi="Arial" w:cs="Arial" w:hint="cs"/>
          <w:rtl/>
        </w:rPr>
        <w:t>رياء</w:t>
      </w:r>
      <w:r>
        <w:rPr>
          <w:rtl/>
        </w:rPr>
        <w:t xml:space="preserve"> </w:t>
      </w:r>
      <w:r>
        <w:rPr>
          <w:rFonts w:ascii="Arial" w:hAnsi="Arial" w:cs="Arial" w:hint="cs"/>
          <w:rtl/>
        </w:rPr>
        <w:t>أيضًا،</w:t>
      </w:r>
      <w:r>
        <w:rPr>
          <w:rtl/>
        </w:rPr>
        <w:t xml:space="preserve"> </w:t>
      </w:r>
      <w:r>
        <w:rPr>
          <w:rFonts w:ascii="Arial" w:hAnsi="Arial" w:cs="Arial" w:hint="cs"/>
          <w:rtl/>
        </w:rPr>
        <w:t>زاد</w:t>
      </w:r>
      <w:r>
        <w:rPr>
          <w:rtl/>
        </w:rPr>
        <w:t xml:space="preserve"> </w:t>
      </w:r>
      <w:r>
        <w:rPr>
          <w:rFonts w:ascii="Arial" w:hAnsi="Arial" w:cs="Arial" w:hint="cs"/>
          <w:rtl/>
        </w:rPr>
        <w:t>باسم</w:t>
      </w:r>
      <w:r>
        <w:rPr>
          <w:rtl/>
        </w:rPr>
        <w:t xml:space="preserve"> </w:t>
      </w:r>
      <w:r>
        <w:rPr>
          <w:rFonts w:ascii="Arial" w:hAnsi="Arial" w:cs="Arial" w:hint="cs"/>
          <w:rtl/>
        </w:rPr>
        <w:t>الشِّرك</w:t>
      </w:r>
      <w:r>
        <w:rPr>
          <w:rtl/>
        </w:rPr>
        <w:t xml:space="preserve"> </w:t>
      </w:r>
      <w:r>
        <w:rPr>
          <w:rFonts w:ascii="Arial" w:hAnsi="Arial" w:cs="Arial" w:hint="cs"/>
          <w:rtl/>
        </w:rPr>
        <w:t>لأنَّه</w:t>
      </w:r>
      <w:r>
        <w:rPr>
          <w:rtl/>
        </w:rPr>
        <w:t xml:space="preserve"> </w:t>
      </w:r>
      <w:r>
        <w:rPr>
          <w:rFonts w:ascii="Arial" w:hAnsi="Arial" w:cs="Arial" w:hint="cs"/>
          <w:rtl/>
        </w:rPr>
        <w:t>عمل</w:t>
      </w:r>
      <w:r>
        <w:rPr>
          <w:rtl/>
        </w:rPr>
        <w:t xml:space="preserve"> </w:t>
      </w:r>
      <w:r>
        <w:rPr>
          <w:rFonts w:ascii="Arial" w:hAnsi="Arial" w:cs="Arial" w:hint="cs"/>
          <w:rtl/>
        </w:rPr>
        <w:t>لغير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أَمْ</w:t>
      </w:r>
      <w:r>
        <w:rPr>
          <w:rStyle w:val="bold"/>
          <w:rtl/>
        </w:rPr>
        <w:t xml:space="preserve"> </w:t>
      </w:r>
      <w:r>
        <w:rPr>
          <w:rStyle w:val="bold"/>
          <w:rFonts w:ascii="Arial" w:hAnsi="Arial" w:cs="Arial" w:hint="cs"/>
          <w:rtl/>
        </w:rPr>
        <w:t>يَقُولُونَ</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إِبْرَاهِيمَ</w:t>
      </w:r>
      <w:r>
        <w:rPr>
          <w:rStyle w:val="bold"/>
          <w:rtl/>
        </w:rPr>
        <w:t xml:space="preserve"> </w:t>
      </w:r>
      <w:r>
        <w:rPr>
          <w:rStyle w:val="bold"/>
          <w:rFonts w:ascii="Arial" w:hAnsi="Arial" w:cs="Arial" w:hint="cs"/>
          <w:rtl/>
        </w:rPr>
        <w:t>وَإِسْمَاعِيلَ</w:t>
      </w:r>
      <w:r>
        <w:rPr>
          <w:rStyle w:val="bold"/>
          <w:rtl/>
        </w:rPr>
        <w:t xml:space="preserve"> </w:t>
      </w:r>
      <w:r>
        <w:rPr>
          <w:rStyle w:val="bold"/>
          <w:rFonts w:ascii="Arial" w:hAnsi="Arial" w:cs="Arial" w:hint="cs"/>
          <w:rtl/>
        </w:rPr>
        <w:t>وَإِسْحَاقَ</w:t>
      </w:r>
      <w:r>
        <w:rPr>
          <w:rStyle w:val="bold"/>
          <w:rtl/>
        </w:rPr>
        <w:t xml:space="preserve"> </w:t>
      </w:r>
      <w:r>
        <w:rPr>
          <w:rStyle w:val="bold"/>
          <w:rFonts w:ascii="Arial" w:hAnsi="Arial" w:cs="Arial" w:hint="cs"/>
          <w:rtl/>
        </w:rPr>
        <w:t>وَيَعْقُوبَ</w:t>
      </w:r>
      <w:r>
        <w:rPr>
          <w:rStyle w:val="bold"/>
          <w:rtl/>
        </w:rPr>
        <w:t xml:space="preserve"> </w:t>
      </w:r>
      <w:r>
        <w:rPr>
          <w:rStyle w:val="bold"/>
          <w:rFonts w:ascii="Arial" w:hAnsi="Arial" w:cs="Arial" w:hint="cs"/>
          <w:rtl/>
        </w:rPr>
        <w:t>وَالَاسْبَاطَ</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هُودًا</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نَصَارَى</w:t>
      </w:r>
      <w:r>
        <w:rPr>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لِمَ</w:t>
      </w:r>
      <w:r>
        <w:rPr>
          <w:rtl/>
        </w:rPr>
        <w:t xml:space="preserve"> </w:t>
      </w:r>
      <w:r>
        <w:rPr>
          <w:rFonts w:ascii="Arial" w:hAnsi="Arial" w:cs="Arial" w:hint="cs"/>
          <w:rtl/>
        </w:rPr>
        <w:t>تُحَآجُّونَ</w:t>
      </w:r>
      <w:r>
        <w:rPr>
          <w:rtl/>
        </w:rPr>
        <w:t xml:space="preserve"> </w:t>
      </w:r>
      <w:r>
        <w:rPr>
          <w:rFonts w:ascii="Arial" w:hAnsi="Arial" w:cs="Arial" w:hint="cs"/>
          <w:rtl/>
        </w:rPr>
        <w:t>فِي</w:t>
      </w:r>
      <w:r>
        <w:rPr>
          <w:rtl/>
        </w:rPr>
        <w:t xml:space="preserve"> </w:t>
      </w:r>
      <w:r>
        <w:rPr>
          <w:rFonts w:ascii="Arial" w:hAnsi="Arial" w:cs="Arial" w:hint="cs"/>
          <w:rtl/>
        </w:rPr>
        <w:t>إِبْرَاهِيمَ</w:t>
      </w:r>
      <w:r>
        <w:rPr>
          <w:rtl/>
        </w:rPr>
        <w:t xml:space="preserve"> </w:t>
      </w:r>
      <w:r>
        <w:rPr>
          <w:rFonts w:ascii="Arial" w:hAnsi="Arial" w:cs="Arial" w:hint="cs"/>
          <w:rtl/>
        </w:rPr>
        <w:t>وَمَآ</w:t>
      </w:r>
      <w:r>
        <w:rPr>
          <w:rtl/>
        </w:rPr>
        <w:t xml:space="preserve"> </w:t>
      </w:r>
      <w:r>
        <w:rPr>
          <w:rFonts w:ascii="Arial" w:hAnsi="Arial" w:cs="Arial" w:hint="cs"/>
          <w:rtl/>
        </w:rPr>
        <w:t>أُنزِلَتِ</w:t>
      </w:r>
      <w:r>
        <w:rPr>
          <w:rtl/>
        </w:rPr>
        <w:t xml:space="preserve"> </w:t>
      </w:r>
      <w:r>
        <w:rPr>
          <w:rFonts w:ascii="Arial" w:hAnsi="Arial" w:cs="Arial" w:hint="cs"/>
          <w:rtl/>
        </w:rPr>
        <w:t>التَّوْرَاةُ</w:t>
      </w:r>
      <w:r>
        <w:rPr>
          <w:rtl/>
        </w:rPr>
        <w:t xml:space="preserve"> </w:t>
      </w:r>
      <w:r>
        <w:rPr>
          <w:rFonts w:ascii="Arial" w:hAnsi="Arial" w:cs="Arial" w:hint="cs"/>
          <w:rtl/>
        </w:rPr>
        <w:t>وَالاِنجِيلُ</w:t>
      </w:r>
      <w:r>
        <w:rPr>
          <w:rtl/>
        </w:rPr>
        <w:t xml:space="preserve"> </w:t>
      </w:r>
      <w:r>
        <w:rPr>
          <w:rFonts w:ascii="Arial" w:hAnsi="Arial" w:cs="Arial" w:hint="cs"/>
          <w:rtl/>
        </w:rPr>
        <w:t>إِلَّا</w:t>
      </w:r>
      <w:r>
        <w:rPr>
          <w:rtl/>
        </w:rPr>
        <w:t xml:space="preserve"> </w:t>
      </w:r>
      <w:r>
        <w:rPr>
          <w:rFonts w:ascii="Arial" w:hAnsi="Arial" w:cs="Arial" w:hint="cs"/>
          <w:rtl/>
        </w:rPr>
        <w:t>مِن</w:t>
      </w:r>
      <w:r>
        <w:rPr>
          <w:rStyle w:val="Superscript"/>
          <w:rFonts w:ascii="Arial" w:hAnsi="Arial" w:cs="Arial" w:hint="cs"/>
          <w:rtl/>
        </w:rPr>
        <w:t>م</w:t>
      </w:r>
      <w:r>
        <w:rPr>
          <w:rtl/>
        </w:rPr>
        <w:t xml:space="preserve"> </w:t>
      </w:r>
      <w:r>
        <w:rPr>
          <w:rFonts w:ascii="Arial" w:hAnsi="Arial" w:cs="Arial" w:hint="cs"/>
          <w:rtl/>
        </w:rPr>
        <w:t>بَعْدِهِ</w:t>
      </w:r>
      <w:r>
        <w:rPr>
          <w:rtl/>
        </w:rPr>
        <w:t xml:space="preserve"> </w:t>
      </w:r>
      <w:r>
        <w:rPr>
          <w:rFonts w:ascii="Arial" w:hAnsi="Arial" w:cs="Arial" w:hint="cs"/>
          <w:rtl/>
        </w:rPr>
        <w:t>أَفَلَا</w:t>
      </w:r>
      <w:r>
        <w:rPr>
          <w:rtl/>
        </w:rPr>
        <w:t xml:space="preserve"> </w:t>
      </w:r>
      <w:r>
        <w:rPr>
          <w:rFonts w:ascii="Arial" w:hAnsi="Arial" w:cs="Arial" w:hint="cs"/>
          <w:rtl/>
        </w:rPr>
        <w:t>تَعْقِلُونَ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65]</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أَمْ</w:t>
      </w:r>
      <w:r>
        <w:rPr>
          <w:rFonts w:ascii="Calibri" w:cs="Calibri" w:hint="cs"/>
          <w:rtl/>
        </w:rPr>
        <w:t>»</w:t>
      </w:r>
      <w:r>
        <w:rPr>
          <w:rtl/>
        </w:rPr>
        <w:t xml:space="preserve"> </w:t>
      </w:r>
      <w:r>
        <w:rPr>
          <w:rFonts w:ascii="Arial" w:hAnsi="Arial" w:cs="Arial" w:hint="cs"/>
          <w:rtl/>
        </w:rPr>
        <w:t>متَّصلة</w:t>
      </w:r>
      <w:r>
        <w:rPr>
          <w:rtl/>
        </w:rPr>
        <w:t xml:space="preserve"> </w:t>
      </w:r>
      <w:r>
        <w:rPr>
          <w:rFonts w:ascii="Arial" w:hAnsi="Arial" w:cs="Arial" w:hint="cs"/>
          <w:rtl/>
        </w:rPr>
        <w:t>متعلِّقة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أَتُحَآجُّونَنَا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منقطعة</w:t>
      </w:r>
      <w:r>
        <w:rPr>
          <w:rtl/>
        </w:rPr>
        <w:t xml:space="preserve"> </w:t>
      </w:r>
      <w:r>
        <w:rPr>
          <w:rFonts w:ascii="Arial" w:hAnsi="Arial" w:cs="Arial" w:hint="cs"/>
          <w:rtl/>
        </w:rPr>
        <w:t>للانتقال</w:t>
      </w:r>
      <w:r>
        <w:rPr>
          <w:rtl/>
        </w:rPr>
        <w:t xml:space="preserve"> </w:t>
      </w:r>
      <w:r>
        <w:rPr>
          <w:rFonts w:ascii="Arial" w:hAnsi="Arial" w:cs="Arial" w:hint="cs"/>
          <w:rtl/>
        </w:rPr>
        <w:t>من</w:t>
      </w:r>
      <w:r>
        <w:rPr>
          <w:rtl/>
        </w:rPr>
        <w:t xml:space="preserve"> </w:t>
      </w:r>
      <w:r>
        <w:rPr>
          <w:rFonts w:ascii="Arial" w:hAnsi="Arial" w:cs="Arial" w:hint="cs"/>
          <w:rtl/>
        </w:rPr>
        <w:t>التَّوبيخ</w:t>
      </w:r>
      <w:r>
        <w:rPr>
          <w:rtl/>
        </w:rPr>
        <w:t xml:space="preserve"> </w:t>
      </w:r>
      <w:r>
        <w:rPr>
          <w:rFonts w:ascii="Arial" w:hAnsi="Arial" w:cs="Arial" w:hint="cs"/>
          <w:rtl/>
        </w:rPr>
        <w:t>على</w:t>
      </w:r>
      <w:r>
        <w:rPr>
          <w:rtl/>
        </w:rPr>
        <w:t xml:space="preserve"> </w:t>
      </w:r>
      <w:r>
        <w:rPr>
          <w:rFonts w:ascii="Arial" w:hAnsi="Arial" w:cs="Arial" w:hint="cs"/>
          <w:rtl/>
        </w:rPr>
        <w:t>المحاجَّة</w:t>
      </w:r>
      <w:r>
        <w:rPr>
          <w:rtl/>
        </w:rPr>
        <w:t xml:space="preserve"> </w:t>
      </w:r>
      <w:r>
        <w:rPr>
          <w:rFonts w:ascii="Arial" w:hAnsi="Arial" w:cs="Arial" w:hint="cs"/>
          <w:rtl/>
        </w:rPr>
        <w:t>إلى</w:t>
      </w:r>
      <w:r>
        <w:rPr>
          <w:rtl/>
        </w:rPr>
        <w:t xml:space="preserve"> </w:t>
      </w:r>
      <w:r>
        <w:rPr>
          <w:rFonts w:ascii="Arial" w:hAnsi="Arial" w:cs="Arial" w:hint="cs"/>
          <w:rtl/>
        </w:rPr>
        <w:t>التوبيخ</w:t>
      </w:r>
      <w:r>
        <w:rPr>
          <w:rtl/>
        </w:rPr>
        <w:t xml:space="preserve"> </w:t>
      </w:r>
      <w:r>
        <w:rPr>
          <w:rFonts w:ascii="Arial" w:hAnsi="Arial" w:cs="Arial" w:hint="cs"/>
          <w:rtl/>
        </w:rPr>
        <w:t>على</w:t>
      </w:r>
      <w:r>
        <w:rPr>
          <w:rtl/>
        </w:rPr>
        <w:t xml:space="preserve"> </w:t>
      </w:r>
      <w:r>
        <w:rPr>
          <w:rFonts w:ascii="Arial" w:hAnsi="Arial" w:cs="Arial" w:hint="cs"/>
          <w:rtl/>
        </w:rPr>
        <w:t>الافتراء</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ووجه</w:t>
      </w:r>
      <w:r>
        <w:rPr>
          <w:rtl/>
        </w:rPr>
        <w:t xml:space="preserve"> </w:t>
      </w:r>
      <w:r>
        <w:rPr>
          <w:rFonts w:ascii="Arial" w:hAnsi="Arial" w:cs="Arial" w:hint="cs"/>
          <w:rtl/>
        </w:rPr>
        <w:t>الاتِّصال</w:t>
      </w:r>
      <w:r>
        <w:rPr>
          <w:rtl/>
        </w:rPr>
        <w:t xml:space="preserve"> </w:t>
      </w:r>
      <w:r>
        <w:rPr>
          <w:rFonts w:ascii="Arial" w:hAnsi="Arial" w:cs="Arial" w:hint="cs"/>
          <w:rtl/>
        </w:rPr>
        <w:t>ذمُّهم</w:t>
      </w:r>
      <w:r>
        <w:rPr>
          <w:rtl/>
        </w:rPr>
        <w:t xml:space="preserve"> </w:t>
      </w:r>
      <w:r>
        <w:rPr>
          <w:rFonts w:ascii="Arial" w:hAnsi="Arial" w:cs="Arial" w:hint="cs"/>
          <w:rtl/>
        </w:rPr>
        <w:t>بجمعهم</w:t>
      </w:r>
      <w:r>
        <w:rPr>
          <w:rtl/>
        </w:rPr>
        <w:t xml:space="preserve"> </w:t>
      </w:r>
      <w:r>
        <w:rPr>
          <w:rFonts w:ascii="Arial" w:hAnsi="Arial" w:cs="Arial" w:hint="cs"/>
          <w:rtl/>
        </w:rPr>
        <w:t>بين</w:t>
      </w:r>
      <w:r>
        <w:rPr>
          <w:rtl/>
        </w:rPr>
        <w:t xml:space="preserve"> </w:t>
      </w:r>
      <w:r>
        <w:rPr>
          <w:rFonts w:ascii="Arial" w:hAnsi="Arial" w:cs="Arial" w:hint="cs"/>
          <w:rtl/>
        </w:rPr>
        <w:t>المحاجَّة</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والقول</w:t>
      </w:r>
      <w:r>
        <w:rPr>
          <w:rtl/>
        </w:rPr>
        <w:t xml:space="preserve"> </w:t>
      </w:r>
      <w:r>
        <w:rPr>
          <w:rFonts w:ascii="Arial" w:hAnsi="Arial" w:cs="Arial" w:hint="cs"/>
          <w:rtl/>
        </w:rPr>
        <w:t>بأنَّ</w:t>
      </w:r>
      <w:r>
        <w:rPr>
          <w:rtl/>
        </w:rPr>
        <w:t xml:space="preserve"> </w:t>
      </w:r>
      <w:r>
        <w:rPr>
          <w:rFonts w:ascii="Arial" w:hAnsi="Arial" w:cs="Arial" w:hint="cs"/>
          <w:rtl/>
        </w:rPr>
        <w:t>إبراهيم</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كانوا</w:t>
      </w:r>
      <w:r>
        <w:rPr>
          <w:rtl/>
        </w:rPr>
        <w:t xml:space="preserve"> </w:t>
      </w:r>
      <w:r>
        <w:rPr>
          <w:rFonts w:ascii="Arial" w:hAnsi="Arial" w:cs="Arial" w:hint="cs"/>
          <w:rtl/>
        </w:rPr>
        <w:t>هودًا</w:t>
      </w:r>
      <w:r>
        <w:rPr>
          <w:rtl/>
        </w:rPr>
        <w:t xml:space="preserve"> </w:t>
      </w:r>
      <w:r>
        <w:rPr>
          <w:rFonts w:ascii="Arial" w:hAnsi="Arial" w:cs="Arial" w:hint="cs"/>
          <w:rtl/>
        </w:rPr>
        <w:t>أو</w:t>
      </w:r>
      <w:r>
        <w:rPr>
          <w:rtl/>
        </w:rPr>
        <w:t xml:space="preserve"> </w:t>
      </w:r>
      <w:r>
        <w:rPr>
          <w:rFonts w:ascii="Arial" w:hAnsi="Arial" w:cs="Arial" w:hint="cs"/>
          <w:rtl/>
        </w:rPr>
        <w:t>نصارى</w:t>
      </w:r>
      <w:r>
        <w:rPr>
          <w:rtl/>
        </w:rPr>
        <w:t xml:space="preserve"> </w:t>
      </w:r>
      <w:r>
        <w:rPr>
          <w:rFonts w:ascii="Arial" w:hAnsi="Arial" w:cs="Arial" w:hint="cs"/>
          <w:rtl/>
        </w:rPr>
        <w:t>مع</w:t>
      </w:r>
      <w:r>
        <w:rPr>
          <w:rtl/>
        </w:rPr>
        <w:t xml:space="preserve"> </w:t>
      </w:r>
      <w:r>
        <w:rPr>
          <w:rFonts w:ascii="Arial" w:hAnsi="Arial" w:cs="Arial" w:hint="cs"/>
          <w:rtl/>
        </w:rPr>
        <w:t>كون</w:t>
      </w:r>
      <w:r>
        <w:rPr>
          <w:rtl/>
        </w:rPr>
        <w:t xml:space="preserve"> </w:t>
      </w:r>
      <w:r>
        <w:rPr>
          <w:rFonts w:ascii="Arial" w:hAnsi="Arial" w:cs="Arial" w:hint="cs"/>
          <w:rtl/>
        </w:rPr>
        <w:t>واحد</w:t>
      </w:r>
      <w:r>
        <w:rPr>
          <w:rtl/>
        </w:rPr>
        <w:t xml:space="preserve"> </w:t>
      </w:r>
      <w:r>
        <w:rPr>
          <w:rFonts w:ascii="Arial" w:hAnsi="Arial" w:cs="Arial" w:hint="cs"/>
          <w:rtl/>
        </w:rPr>
        <w:t>منهما</w:t>
      </w:r>
      <w:r>
        <w:rPr>
          <w:rtl/>
        </w:rPr>
        <w:t xml:space="preserve"> </w:t>
      </w:r>
      <w:r>
        <w:rPr>
          <w:rFonts w:ascii="Arial" w:hAnsi="Arial" w:cs="Arial" w:hint="cs"/>
          <w:rtl/>
        </w:rPr>
        <w:t>كافيًا</w:t>
      </w:r>
      <w:r>
        <w:rPr>
          <w:rtl/>
        </w:rPr>
        <w:t xml:space="preserve"> </w:t>
      </w:r>
      <w:r>
        <w:rPr>
          <w:rFonts w:ascii="Arial" w:hAnsi="Arial" w:cs="Arial" w:hint="cs"/>
          <w:rtl/>
        </w:rPr>
        <w:t>في</w:t>
      </w:r>
      <w:r>
        <w:rPr>
          <w:rtl/>
        </w:rPr>
        <w:t xml:space="preserve"> </w:t>
      </w:r>
      <w:r>
        <w:rPr>
          <w:rFonts w:ascii="Arial" w:hAnsi="Arial" w:cs="Arial" w:hint="cs"/>
          <w:rtl/>
        </w:rPr>
        <w:t>القبحِ</w:t>
      </w:r>
      <w:r>
        <w:rPr>
          <w:rtl/>
        </w:rPr>
        <w:t>.</w:t>
      </w:r>
    </w:p>
    <w:p w:rsidR="00FD73EF" w:rsidRDefault="00FD73EF">
      <w:pPr>
        <w:pStyle w:val="textmawadi3"/>
        <w:rPr>
          <w:w w:val="106"/>
          <w:rtl/>
        </w:rPr>
      </w:pPr>
      <w:r>
        <w:rPr>
          <w:rStyle w:val="Namat2"/>
          <w:w w:val="106"/>
          <w:rtl/>
        </w:rPr>
        <w:t>[</w:t>
      </w:r>
      <w:r>
        <w:rPr>
          <w:rStyle w:val="Namat2"/>
          <w:rFonts w:ascii="Arial" w:hAnsi="Arial" w:cs="Arial" w:hint="cs"/>
          <w:w w:val="106"/>
          <w:rtl/>
        </w:rPr>
        <w:t>نحو</w:t>
      </w:r>
      <w:r>
        <w:rPr>
          <w:rStyle w:val="Namat2"/>
          <w:w w:val="106"/>
          <w:rtl/>
        </w:rPr>
        <w:t>]</w:t>
      </w:r>
      <w:r>
        <w:rPr>
          <w:w w:val="106"/>
          <w:rtl/>
        </w:rPr>
        <w:t xml:space="preserve"> </w:t>
      </w:r>
      <w:r>
        <w:rPr>
          <w:rFonts w:ascii="Arial" w:hAnsi="Arial" w:cs="Arial" w:hint="cs"/>
          <w:w w:val="106"/>
          <w:rtl/>
        </w:rPr>
        <w:t>وأبو</w:t>
      </w:r>
      <w:r>
        <w:rPr>
          <w:w w:val="106"/>
          <w:rtl/>
        </w:rPr>
        <w:t xml:space="preserve"> </w:t>
      </w:r>
      <w:r>
        <w:rPr>
          <w:rFonts w:ascii="Arial" w:hAnsi="Arial" w:cs="Arial" w:hint="cs"/>
          <w:w w:val="106"/>
          <w:rtl/>
        </w:rPr>
        <w:t>حيَّان</w:t>
      </w:r>
      <w:r>
        <w:rPr>
          <w:w w:val="106"/>
          <w:rtl/>
        </w:rPr>
        <w:t xml:space="preserve"> </w:t>
      </w:r>
      <w:r>
        <w:rPr>
          <w:rFonts w:ascii="Arial" w:hAnsi="Arial" w:cs="Arial" w:hint="cs"/>
          <w:w w:val="106"/>
          <w:rtl/>
        </w:rPr>
        <w:t>لَمَّا</w:t>
      </w:r>
      <w:r>
        <w:rPr>
          <w:w w:val="106"/>
          <w:rtl/>
        </w:rPr>
        <w:t xml:space="preserve"> </w:t>
      </w:r>
      <w:r>
        <w:rPr>
          <w:rFonts w:ascii="Arial" w:hAnsi="Arial" w:cs="Arial" w:hint="cs"/>
          <w:w w:val="106"/>
          <w:rtl/>
        </w:rPr>
        <w:t>رأى</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الغالب</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أمْ</w:t>
      </w:r>
      <w:r>
        <w:rPr>
          <w:w w:val="106"/>
          <w:rtl/>
        </w:rPr>
        <w:t xml:space="preserve">] </w:t>
      </w:r>
      <w:r>
        <w:rPr>
          <w:rFonts w:ascii="Arial" w:hAnsi="Arial" w:cs="Arial" w:hint="cs"/>
          <w:w w:val="106"/>
          <w:rtl/>
        </w:rPr>
        <w:t>المتَّصلة</w:t>
      </w:r>
      <w:r>
        <w:rPr>
          <w:w w:val="106"/>
          <w:rtl/>
        </w:rPr>
        <w:t xml:space="preserve"> </w:t>
      </w:r>
      <w:r>
        <w:rPr>
          <w:rFonts w:ascii="Arial" w:hAnsi="Arial" w:cs="Arial" w:hint="cs"/>
          <w:w w:val="106"/>
          <w:rtl/>
        </w:rPr>
        <w:t>استدعاء</w:t>
      </w:r>
      <w:r>
        <w:rPr>
          <w:w w:val="106"/>
          <w:rtl/>
        </w:rPr>
        <w:t xml:space="preserve"> </w:t>
      </w:r>
      <w:r>
        <w:rPr>
          <w:rFonts w:ascii="Arial" w:hAnsi="Arial" w:cs="Arial" w:hint="cs"/>
          <w:w w:val="106"/>
          <w:rtl/>
        </w:rPr>
        <w:t>وقوع</w:t>
      </w:r>
      <w:r>
        <w:rPr>
          <w:w w:val="106"/>
          <w:rtl/>
        </w:rPr>
        <w:t xml:space="preserve"> </w:t>
      </w:r>
      <w:r>
        <w:rPr>
          <w:rFonts w:ascii="Arial" w:hAnsi="Arial" w:cs="Arial" w:hint="cs"/>
          <w:w w:val="106"/>
          <w:rtl/>
        </w:rPr>
        <w:t>إحدى</w:t>
      </w:r>
      <w:r>
        <w:rPr>
          <w:w w:val="106"/>
          <w:rtl/>
        </w:rPr>
        <w:t xml:space="preserve"> </w:t>
      </w:r>
      <w:r>
        <w:rPr>
          <w:rFonts w:ascii="Arial" w:hAnsi="Arial" w:cs="Arial" w:hint="cs"/>
          <w:w w:val="106"/>
          <w:rtl/>
        </w:rPr>
        <w:t>الجملتين،</w:t>
      </w:r>
      <w:r>
        <w:rPr>
          <w:w w:val="106"/>
          <w:rtl/>
        </w:rPr>
        <w:t xml:space="preserve"> </w:t>
      </w:r>
      <w:r>
        <w:rPr>
          <w:rFonts w:ascii="Arial" w:hAnsi="Arial" w:cs="Arial" w:hint="cs"/>
          <w:w w:val="106"/>
          <w:rtl/>
        </w:rPr>
        <w:t>والسؤال</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إحداهما</w:t>
      </w:r>
      <w:r>
        <w:rPr>
          <w:w w:val="106"/>
          <w:rtl/>
        </w:rPr>
        <w:t xml:space="preserve"> </w:t>
      </w:r>
      <w:r>
        <w:rPr>
          <w:rFonts w:ascii="Arial" w:hAnsi="Arial" w:cs="Arial" w:hint="cs"/>
          <w:w w:val="106"/>
          <w:rtl/>
        </w:rPr>
        <w:t>وما</w:t>
      </w:r>
      <w:r>
        <w:rPr>
          <w:w w:val="106"/>
          <w:rtl/>
        </w:rPr>
        <w:t xml:space="preserve"> </w:t>
      </w:r>
      <w:r>
        <w:rPr>
          <w:rFonts w:ascii="Arial" w:hAnsi="Arial" w:cs="Arial" w:hint="cs"/>
          <w:w w:val="106"/>
          <w:rtl/>
        </w:rPr>
        <w:t>هنا</w:t>
      </w:r>
      <w:r>
        <w:rPr>
          <w:w w:val="106"/>
          <w:rtl/>
        </w:rPr>
        <w:t xml:space="preserve"> </w:t>
      </w:r>
      <w:r>
        <w:rPr>
          <w:rFonts w:ascii="Arial" w:hAnsi="Arial" w:cs="Arial" w:hint="cs"/>
          <w:w w:val="106"/>
          <w:rtl/>
        </w:rPr>
        <w:t>ليس</w:t>
      </w:r>
      <w:r>
        <w:rPr>
          <w:w w:val="106"/>
          <w:rtl/>
        </w:rPr>
        <w:t xml:space="preserve"> </w:t>
      </w:r>
      <w:r>
        <w:rPr>
          <w:rFonts w:ascii="Arial" w:hAnsi="Arial" w:cs="Arial" w:hint="cs"/>
          <w:w w:val="106"/>
          <w:rtl/>
        </w:rPr>
        <w:t>كذلك</w:t>
      </w:r>
      <w:r>
        <w:rPr>
          <w:w w:val="106"/>
          <w:rtl/>
        </w:rPr>
        <w:t xml:space="preserve"> </w:t>
      </w:r>
      <w:r>
        <w:rPr>
          <w:rFonts w:ascii="Arial" w:hAnsi="Arial" w:cs="Arial" w:hint="cs"/>
          <w:w w:val="106"/>
          <w:rtl/>
        </w:rPr>
        <w:t>اقتصر</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المنقطعة،</w:t>
      </w:r>
      <w:r>
        <w:rPr>
          <w:w w:val="106"/>
          <w:rtl/>
        </w:rPr>
        <w:t xml:space="preserve"> </w:t>
      </w:r>
      <w:r>
        <w:rPr>
          <w:rFonts w:ascii="Arial" w:hAnsi="Arial" w:cs="Arial" w:hint="cs"/>
          <w:w w:val="106"/>
          <w:rtl/>
        </w:rPr>
        <w:t>وهكذا</w:t>
      </w:r>
      <w:r>
        <w:rPr>
          <w:w w:val="106"/>
          <w:rtl/>
        </w:rPr>
        <w:t xml:space="preserve"> </w:t>
      </w:r>
      <w:r>
        <w:rPr>
          <w:rFonts w:ascii="Arial" w:hAnsi="Arial" w:cs="Arial" w:hint="cs"/>
          <w:w w:val="106"/>
          <w:rtl/>
        </w:rPr>
        <w:t>عادته</w:t>
      </w:r>
      <w:r>
        <w:rPr>
          <w:w w:val="106"/>
          <w:rtl/>
        </w:rPr>
        <w:t xml:space="preserve"> </w:t>
      </w:r>
      <w:r>
        <w:rPr>
          <w:rFonts w:ascii="Arial" w:hAnsi="Arial" w:cs="Arial" w:hint="cs"/>
          <w:w w:val="106"/>
          <w:rtl/>
        </w:rPr>
        <w:t>يرى</w:t>
      </w:r>
      <w:r>
        <w:rPr>
          <w:w w:val="106"/>
          <w:rtl/>
        </w:rPr>
        <w:t xml:space="preserve"> </w:t>
      </w:r>
      <w:r>
        <w:rPr>
          <w:rFonts w:ascii="Arial" w:hAnsi="Arial" w:cs="Arial" w:hint="cs"/>
          <w:w w:val="106"/>
          <w:rtl/>
        </w:rPr>
        <w:t>غير</w:t>
      </w:r>
      <w:r>
        <w:rPr>
          <w:w w:val="106"/>
          <w:rtl/>
        </w:rPr>
        <w:t xml:space="preserve"> </w:t>
      </w:r>
      <w:r>
        <w:rPr>
          <w:rFonts w:ascii="Arial" w:hAnsi="Arial" w:cs="Arial" w:hint="cs"/>
          <w:w w:val="106"/>
          <w:rtl/>
        </w:rPr>
        <w:t>الغالب</w:t>
      </w:r>
      <w:r>
        <w:rPr>
          <w:w w:val="106"/>
          <w:rtl/>
        </w:rPr>
        <w:t xml:space="preserve"> </w:t>
      </w:r>
      <w:r>
        <w:rPr>
          <w:rFonts w:ascii="Arial" w:hAnsi="Arial" w:cs="Arial" w:hint="cs"/>
          <w:w w:val="106"/>
          <w:rtl/>
        </w:rPr>
        <w:t>كأنَّه</w:t>
      </w:r>
      <w:r>
        <w:rPr>
          <w:w w:val="106"/>
          <w:rtl/>
        </w:rPr>
        <w:t xml:space="preserve"> </w:t>
      </w:r>
      <w:r>
        <w:rPr>
          <w:rFonts w:ascii="Arial" w:hAnsi="Arial" w:cs="Arial" w:hint="cs"/>
          <w:w w:val="106"/>
          <w:rtl/>
        </w:rPr>
        <w:t>غير</w:t>
      </w:r>
      <w:r>
        <w:rPr>
          <w:w w:val="106"/>
          <w:rtl/>
        </w:rPr>
        <w:t xml:space="preserve"> </w:t>
      </w:r>
      <w:r>
        <w:rPr>
          <w:rFonts w:ascii="Arial" w:hAnsi="Arial" w:cs="Arial" w:hint="cs"/>
          <w:w w:val="106"/>
          <w:rtl/>
        </w:rPr>
        <w:t>موجود</w:t>
      </w:r>
      <w:r>
        <w:rPr>
          <w:w w:val="106"/>
          <w:rtl/>
        </w:rPr>
        <w:t xml:space="preserve"> </w:t>
      </w:r>
      <w:r>
        <w:rPr>
          <w:rFonts w:ascii="Arial" w:hAnsi="Arial" w:cs="Arial" w:hint="cs"/>
          <w:w w:val="106"/>
          <w:rtl/>
        </w:rPr>
        <w:t>فيقتصر</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الغالب</w:t>
      </w:r>
      <w:r>
        <w:rPr>
          <w:w w:val="106"/>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آنتُمُ</w:t>
      </w:r>
      <w:r>
        <w:rPr>
          <w:rStyle w:val="wawsmall"/>
          <w:rFonts w:ascii="Arial" w:hAnsi="Arial" w:cs="Arial" w:hint="cs"/>
          <w:rtl/>
        </w:rPr>
        <w:t>وۤ</w:t>
      </w:r>
      <w:r>
        <w:rPr>
          <w:rStyle w:val="bold"/>
          <w:rtl/>
        </w:rPr>
        <w:t xml:space="preserve"> </w:t>
      </w:r>
      <w:r>
        <w:rPr>
          <w:rStyle w:val="bold"/>
          <w:rFonts w:ascii="Arial" w:hAnsi="Arial" w:cs="Arial" w:hint="cs"/>
          <w:rtl/>
        </w:rPr>
        <w:t>أَعْلَمُ</w:t>
      </w:r>
      <w:r>
        <w:rPr>
          <w:rtl/>
        </w:rPr>
        <w:t> </w:t>
      </w:r>
      <w:r>
        <w:rPr>
          <w:rFonts w:ascii="Arial" w:hAnsi="Arial" w:cs="Arial" w:hint="cs"/>
          <w:rtl/>
        </w:rPr>
        <w:t>﴾</w:t>
      </w:r>
      <w:r>
        <w:rPr>
          <w:rtl/>
        </w:rPr>
        <w:t xml:space="preserve"> </w:t>
      </w:r>
      <w:r>
        <w:rPr>
          <w:rFonts w:ascii="Arial" w:hAnsi="Arial" w:cs="Arial" w:hint="cs"/>
          <w:rtl/>
        </w:rPr>
        <w:t>بحال</w:t>
      </w:r>
      <w:r>
        <w:rPr>
          <w:rtl/>
        </w:rPr>
        <w:t xml:space="preserve"> </w:t>
      </w:r>
      <w:r>
        <w:rPr>
          <w:rFonts w:ascii="Arial" w:hAnsi="Arial" w:cs="Arial" w:hint="cs"/>
          <w:rtl/>
        </w:rPr>
        <w:t>إبراهيم</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أَنتُم</w:t>
      </w:r>
      <w:r>
        <w:rPr>
          <w:rFonts w:ascii="Calibri" w:cs="Calibri" w:hint="cs"/>
          <w:rtl/>
        </w:rPr>
        <w:t>»</w:t>
      </w:r>
      <w:r>
        <w:rPr>
          <w:rFonts w:ascii="Arial" w:hAnsi="Arial" w:cs="Arial" w:hint="cs"/>
          <w:rtl/>
        </w:rPr>
        <w:t>،</w:t>
      </w:r>
      <w:r>
        <w:rPr>
          <w:rtl/>
        </w:rPr>
        <w:t xml:space="preserve"> </w:t>
      </w:r>
      <w:r>
        <w:rPr>
          <w:rFonts w:ascii="Arial" w:hAnsi="Arial" w:cs="Arial" w:hint="cs"/>
          <w:rtl/>
        </w:rPr>
        <w:t>وأمر</w:t>
      </w:r>
      <w:r>
        <w:rPr>
          <w:rtl/>
        </w:rPr>
        <w:t xml:space="preserve"> </w:t>
      </w:r>
      <w:r>
        <w:rPr>
          <w:rFonts w:ascii="Arial" w:hAnsi="Arial" w:cs="Arial" w:hint="cs"/>
          <w:rtl/>
        </w:rPr>
        <w:t>الله</w:t>
      </w:r>
      <w:r>
        <w:rPr>
          <w:rtl/>
        </w:rPr>
        <w:t xml:space="preserve"> </w:t>
      </w:r>
      <w:r>
        <w:rPr>
          <w:rFonts w:ascii="Arial" w:hAnsi="Arial" w:cs="Arial" w:hint="cs"/>
          <w:rtl/>
        </w:rPr>
        <w:t>أعلم،</w:t>
      </w:r>
      <w:r>
        <w:rPr>
          <w:rtl/>
        </w:rPr>
        <w:t xml:space="preserve"> </w:t>
      </w:r>
      <w:r>
        <w:rPr>
          <w:rFonts w:ascii="Arial" w:hAnsi="Arial" w:cs="Arial" w:hint="cs"/>
          <w:rtl/>
        </w:rPr>
        <w:t>والتفضيل</w:t>
      </w:r>
      <w:r>
        <w:rPr>
          <w:rtl/>
        </w:rPr>
        <w:t xml:space="preserve"> </w:t>
      </w:r>
      <w:r>
        <w:rPr>
          <w:rFonts w:ascii="Arial" w:hAnsi="Arial" w:cs="Arial" w:hint="cs"/>
          <w:rtl/>
        </w:rPr>
        <w:t>استهزاء</w:t>
      </w:r>
      <w:r>
        <w:rPr>
          <w:rtl/>
        </w:rPr>
        <w:t xml:space="preserve"> </w:t>
      </w:r>
      <w:r>
        <w:rPr>
          <w:rFonts w:ascii="Arial" w:hAnsi="Arial" w:cs="Arial" w:hint="cs"/>
          <w:rtl/>
        </w:rPr>
        <w:t>بهم</w:t>
      </w:r>
      <w:r>
        <w:rPr>
          <w:rtl/>
        </w:rPr>
        <w:t xml:space="preserve">. </w:t>
      </w:r>
      <w:r>
        <w:rPr>
          <w:rFonts w:ascii="Arial" w:hAnsi="Arial" w:cs="Arial" w:hint="cs"/>
          <w:rtl/>
        </w:rPr>
        <w:t>و</w:t>
      </w:r>
      <w:r>
        <w:rPr>
          <w:rFonts w:ascii="Calibri" w:cs="Calibri" w:hint="cs"/>
          <w:rtl/>
        </w:rPr>
        <w:t>«</w:t>
      </w:r>
      <w:r>
        <w:rPr>
          <w:rFonts w:ascii="Arial" w:hAnsi="Arial" w:cs="Arial" w:hint="cs"/>
          <w:rtl/>
        </w:rPr>
        <w:t>أَعْلَمُ</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عالم</w:t>
      </w:r>
      <w:r>
        <w:rPr>
          <w:rtl/>
        </w:rPr>
        <w:t xml:space="preserve">. </w:t>
      </w:r>
      <w:r>
        <w:rPr>
          <w:rFonts w:ascii="Arial" w:hAnsi="Arial" w:cs="Arial" w:hint="cs"/>
          <w:rtl/>
        </w:rPr>
        <w:t>أنتم</w:t>
      </w:r>
      <w:r>
        <w:rPr>
          <w:rtl/>
        </w:rPr>
        <w:t xml:space="preserve"> </w:t>
      </w:r>
      <w:r>
        <w:rPr>
          <w:rFonts w:ascii="Arial" w:hAnsi="Arial" w:cs="Arial" w:hint="cs"/>
          <w:rtl/>
        </w:rPr>
        <w:t>الجهلاء</w:t>
      </w:r>
      <w:r>
        <w:rPr>
          <w:rtl/>
        </w:rPr>
        <w:t xml:space="preserve"> </w:t>
      </w:r>
      <w:r>
        <w:rPr>
          <w:rFonts w:ascii="Arial" w:hAnsi="Arial" w:cs="Arial" w:hint="cs"/>
          <w:rtl/>
        </w:rPr>
        <w:t>والله</w:t>
      </w:r>
      <w:r>
        <w:rPr>
          <w:rtl/>
        </w:rPr>
        <w:t xml:space="preserve"> </w:t>
      </w:r>
      <w:r>
        <w:rPr>
          <w:rFonts w:ascii="Arial" w:hAnsi="Arial" w:cs="Arial" w:hint="cs"/>
          <w:rtl/>
        </w:rPr>
        <w:t>هو</w:t>
      </w:r>
      <w:r>
        <w:rPr>
          <w:rtl/>
        </w:rPr>
        <w:t xml:space="preserve"> </w:t>
      </w:r>
      <w:r>
        <w:rPr>
          <w:rFonts w:ascii="Arial" w:hAnsi="Arial" w:cs="Arial" w:hint="cs"/>
          <w:rtl/>
        </w:rPr>
        <w:t>العالم</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إِبْرَاهِيمُ</w:t>
      </w:r>
      <w:r>
        <w:rPr>
          <w:rtl/>
        </w:rPr>
        <w:t xml:space="preserve"> </w:t>
      </w:r>
      <w:r>
        <w:rPr>
          <w:rFonts w:ascii="Arial" w:hAnsi="Arial" w:cs="Arial" w:hint="cs"/>
          <w:rtl/>
        </w:rPr>
        <w:t>يَهُودِيًّا</w:t>
      </w:r>
      <w:r>
        <w:rPr>
          <w:rtl/>
        </w:rPr>
        <w:t xml:space="preserve"> </w:t>
      </w:r>
      <w:r>
        <w:rPr>
          <w:rFonts w:ascii="Arial" w:hAnsi="Arial" w:cs="Arial" w:hint="cs"/>
          <w:rtl/>
        </w:rPr>
        <w:t>وَلَا</w:t>
      </w:r>
      <w:r>
        <w:rPr>
          <w:rtl/>
        </w:rPr>
        <w:t xml:space="preserve"> </w:t>
      </w:r>
      <w:r>
        <w:rPr>
          <w:rFonts w:ascii="Arial" w:hAnsi="Arial" w:cs="Arial" w:hint="cs"/>
          <w:rtl/>
        </w:rPr>
        <w:t>نَصْرَانِيًّا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67]</w:t>
      </w:r>
      <w:r>
        <w:rPr>
          <w:rFonts w:ascii="Arial" w:hAnsi="Arial" w:cs="Arial" w:hint="cs"/>
          <w:rtl/>
        </w:rPr>
        <w:t>،</w:t>
      </w:r>
      <w:r>
        <w:rPr>
          <w:rtl/>
        </w:rPr>
        <w:t xml:space="preserve"> </w:t>
      </w:r>
      <w:r>
        <w:rPr>
          <w:rFonts w:ascii="Arial" w:hAnsi="Arial" w:cs="Arial" w:hint="cs"/>
          <w:rtl/>
        </w:rPr>
        <w:t>وإسماعيل</w:t>
      </w:r>
      <w:r>
        <w:rPr>
          <w:rtl/>
        </w:rPr>
        <w:t xml:space="preserve"> </w:t>
      </w:r>
      <w:r>
        <w:rPr>
          <w:rFonts w:ascii="Arial" w:hAnsi="Arial" w:cs="Arial" w:hint="cs"/>
          <w:rtl/>
        </w:rPr>
        <w:t>وإسحاق</w:t>
      </w:r>
      <w:r>
        <w:rPr>
          <w:rtl/>
        </w:rPr>
        <w:t xml:space="preserve"> </w:t>
      </w:r>
      <w:r>
        <w:rPr>
          <w:rFonts w:ascii="Arial" w:hAnsi="Arial" w:cs="Arial" w:hint="cs"/>
          <w:rtl/>
        </w:rPr>
        <w:t>ويعقوب</w:t>
      </w:r>
      <w:r>
        <w:rPr>
          <w:rtl/>
        </w:rPr>
        <w:t xml:space="preserve"> </w:t>
      </w:r>
      <w:r>
        <w:rPr>
          <w:rFonts w:ascii="Arial" w:hAnsi="Arial" w:cs="Arial" w:hint="cs"/>
          <w:rtl/>
        </w:rPr>
        <w:t>والأسباط</w:t>
      </w:r>
      <w:r>
        <w:rPr>
          <w:rtl/>
        </w:rPr>
        <w:t xml:space="preserve"> </w:t>
      </w:r>
      <w:r>
        <w:rPr>
          <w:rFonts w:ascii="Arial" w:hAnsi="Arial" w:cs="Arial" w:hint="cs"/>
          <w:rtl/>
        </w:rPr>
        <w:t>تبع</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اَظْلَمُ</w:t>
      </w:r>
      <w:r>
        <w:rPr>
          <w:rStyle w:val="bold"/>
          <w:rtl/>
        </w:rPr>
        <w:t xml:space="preserve"> </w:t>
      </w:r>
      <w:r>
        <w:rPr>
          <w:rStyle w:val="bold"/>
          <w:rFonts w:ascii="Arial" w:hAnsi="Arial" w:cs="Arial" w:hint="cs"/>
          <w:rtl/>
        </w:rPr>
        <w:t>مِمَّن</w:t>
      </w:r>
      <w:r>
        <w:rPr>
          <w:rStyle w:val="bold"/>
          <w:rtl/>
        </w:rPr>
        <w:t xml:space="preserve"> </w:t>
      </w:r>
      <w:r>
        <w:rPr>
          <w:rStyle w:val="bold"/>
          <w:rFonts w:ascii="Arial" w:hAnsi="Arial" w:cs="Arial" w:hint="cs"/>
          <w:rtl/>
        </w:rPr>
        <w:t>كَتَمَ</w:t>
      </w:r>
      <w:r>
        <w:rPr>
          <w:rtl/>
        </w:rPr>
        <w:t> </w:t>
      </w:r>
      <w:r>
        <w:rPr>
          <w:rFonts w:ascii="Arial" w:hAnsi="Arial" w:cs="Arial" w:hint="cs"/>
          <w:rtl/>
        </w:rPr>
        <w:t>﴾</w:t>
      </w:r>
      <w:r>
        <w:rPr>
          <w:rtl/>
        </w:rPr>
        <w:t xml:space="preserve"> </w:t>
      </w:r>
      <w:r>
        <w:rPr>
          <w:rFonts w:ascii="Arial" w:hAnsi="Arial" w:cs="Arial" w:hint="cs"/>
          <w:rtl/>
        </w:rPr>
        <w:t>أخفى</w:t>
      </w:r>
      <w:r>
        <w:rPr>
          <w:rtl/>
        </w:rPr>
        <w:t xml:space="preserve"> </w:t>
      </w:r>
      <w:r>
        <w:rPr>
          <w:rFonts w:ascii="Arial" w:hAnsi="Arial" w:cs="Arial" w:hint="cs"/>
          <w:rtl/>
        </w:rPr>
        <w:t>عن</w:t>
      </w:r>
      <w:r>
        <w:rPr>
          <w:rtl/>
        </w:rPr>
        <w:t xml:space="preserve"> </w:t>
      </w:r>
      <w:r>
        <w:rPr>
          <w:rFonts w:ascii="Arial" w:hAnsi="Arial" w:cs="Arial" w:hint="cs"/>
          <w:rtl/>
        </w:rPr>
        <w:t>الناس</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شَهَادَةً</w:t>
      </w:r>
      <w:r>
        <w:rPr>
          <w:rStyle w:val="bold"/>
          <w:rtl/>
        </w:rPr>
        <w:t xml:space="preserve"> </w:t>
      </w:r>
      <w:r>
        <w:rPr>
          <w:rStyle w:val="bold"/>
          <w:rFonts w:ascii="Arial" w:hAnsi="Arial" w:cs="Arial" w:hint="cs"/>
          <w:rtl/>
        </w:rPr>
        <w:t>عِندَهُ</w:t>
      </w:r>
      <w:r>
        <w:rPr>
          <w:rtl/>
        </w:rPr>
        <w:t> </w:t>
      </w:r>
      <w:r>
        <w:rPr>
          <w:rFonts w:ascii="Arial" w:hAnsi="Arial" w:cs="Arial" w:hint="cs"/>
          <w:rtl/>
        </w:rPr>
        <w:t>﴾</w:t>
      </w:r>
      <w:r>
        <w:rPr>
          <w:rtl/>
        </w:rPr>
        <w:t xml:space="preserve"> </w:t>
      </w:r>
      <w:r>
        <w:rPr>
          <w:rFonts w:ascii="Arial" w:hAnsi="Arial" w:cs="Arial" w:hint="cs"/>
          <w:rtl/>
        </w:rPr>
        <w:t>جاءت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لإبراهيم</w:t>
      </w:r>
      <w:r>
        <w:rPr>
          <w:rtl/>
        </w:rPr>
        <w:t xml:space="preserve"> </w:t>
      </w:r>
      <w:r>
        <w:rPr>
          <w:rFonts w:ascii="Arial" w:hAnsi="Arial" w:cs="Arial" w:hint="cs"/>
          <w:rtl/>
        </w:rPr>
        <w:t>بالحنيفيَّة</w:t>
      </w:r>
      <w:r>
        <w:rPr>
          <w:rtl/>
        </w:rPr>
        <w:t xml:space="preserve"> </w:t>
      </w:r>
      <w:r>
        <w:rPr>
          <w:rFonts w:ascii="Arial" w:hAnsi="Arial" w:cs="Arial" w:hint="cs"/>
          <w:rtl/>
        </w:rPr>
        <w:t>لا</w:t>
      </w:r>
      <w:r>
        <w:rPr>
          <w:rtl/>
        </w:rPr>
        <w:t xml:space="preserve"> </w:t>
      </w:r>
      <w:r>
        <w:rPr>
          <w:rFonts w:ascii="Arial" w:hAnsi="Arial" w:cs="Arial" w:hint="cs"/>
          <w:rtl/>
        </w:rPr>
        <w:t>باليهوديَّة</w:t>
      </w:r>
      <w:r>
        <w:rPr>
          <w:rtl/>
        </w:rPr>
        <w:t xml:space="preserve"> </w:t>
      </w:r>
      <w:r>
        <w:rPr>
          <w:rFonts w:ascii="Arial" w:hAnsi="Arial" w:cs="Arial" w:hint="cs"/>
          <w:rtl/>
        </w:rPr>
        <w:t>أو</w:t>
      </w:r>
      <w:r>
        <w:rPr>
          <w:rtl/>
        </w:rPr>
        <w:t xml:space="preserve"> </w:t>
      </w:r>
      <w:r>
        <w:rPr>
          <w:rFonts w:ascii="Arial" w:hAnsi="Arial" w:cs="Arial" w:hint="cs"/>
          <w:rtl/>
        </w:rPr>
        <w:t>النصرانيَّة،</w:t>
      </w:r>
      <w:r>
        <w:rPr>
          <w:rtl/>
        </w:rPr>
        <w:t xml:space="preserve"> </w:t>
      </w:r>
      <w:r>
        <w:rPr>
          <w:rFonts w:ascii="Arial" w:hAnsi="Arial" w:cs="Arial" w:hint="cs"/>
          <w:rtl/>
        </w:rPr>
        <w:t>ولمحمَّد</w:t>
      </w:r>
      <w:r>
        <w:rPr>
          <w:rtl/>
        </w:rPr>
        <w:t xml:space="preserve"> </w:t>
      </w:r>
      <w:r>
        <w:rPr>
          <w:rFonts w:ascii="Arial" w:hAnsi="Arial" w:cs="Arial" w:hint="cs"/>
          <w:rtl/>
        </w:rPr>
        <w:t>بالرِّسالة</w:t>
      </w:r>
      <w:r>
        <w:rPr>
          <w:rtl/>
        </w:rPr>
        <w:t>.</w:t>
      </w:r>
    </w:p>
    <w:p w:rsidR="00FD73EF" w:rsidRDefault="00FD73EF">
      <w:pPr>
        <w:pStyle w:val="textquran"/>
        <w:spacing w:before="170"/>
        <w:rPr>
          <w:rtl/>
        </w:rPr>
      </w:pPr>
      <w:r>
        <w:rPr>
          <w:rFonts w:ascii="Arial" w:hAnsi="Arial" w:cs="Arial" w:hint="cs"/>
          <w:rtl/>
        </w:rPr>
        <w:t>والكاتمون</w:t>
      </w:r>
      <w:r>
        <w:rPr>
          <w:rtl/>
        </w:rPr>
        <w:t xml:space="preserve"> </w:t>
      </w:r>
      <w:r>
        <w:rPr>
          <w:rFonts w:ascii="Arial" w:hAnsi="Arial" w:cs="Arial" w:hint="cs"/>
          <w:rtl/>
        </w:rPr>
        <w:t>هم</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لا</w:t>
      </w:r>
      <w:r>
        <w:rPr>
          <w:rtl/>
        </w:rPr>
        <w:t xml:space="preserve"> </w:t>
      </w:r>
      <w:r>
        <w:rPr>
          <w:rFonts w:ascii="Arial" w:hAnsi="Arial" w:cs="Arial" w:hint="cs"/>
          <w:rtl/>
        </w:rPr>
        <w:t>أحد</w:t>
      </w:r>
      <w:r>
        <w:rPr>
          <w:rtl/>
        </w:rPr>
        <w:t xml:space="preserve"> </w:t>
      </w:r>
      <w:r>
        <w:rPr>
          <w:rFonts w:ascii="Arial" w:hAnsi="Arial" w:cs="Arial" w:hint="cs"/>
          <w:rtl/>
        </w:rPr>
        <w:t>أظلم</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أحد</w:t>
      </w:r>
      <w:r>
        <w:rPr>
          <w:rtl/>
        </w:rPr>
        <w:t xml:space="preserve"> </w:t>
      </w:r>
      <w:r>
        <w:rPr>
          <w:rFonts w:ascii="Arial" w:hAnsi="Arial" w:cs="Arial" w:hint="cs"/>
          <w:rtl/>
        </w:rPr>
        <w:t>أظلم</w:t>
      </w:r>
      <w:r>
        <w:rPr>
          <w:rtl/>
        </w:rPr>
        <w:t xml:space="preserve"> </w:t>
      </w:r>
      <w:r>
        <w:rPr>
          <w:rFonts w:ascii="Arial" w:hAnsi="Arial" w:cs="Arial" w:hint="cs"/>
          <w:rtl/>
        </w:rPr>
        <w:t>منَّا</w:t>
      </w:r>
      <w:r>
        <w:rPr>
          <w:rtl/>
        </w:rPr>
        <w:t xml:space="preserve"> </w:t>
      </w:r>
      <w:r>
        <w:rPr>
          <w:rFonts w:ascii="Arial" w:hAnsi="Arial" w:cs="Arial" w:hint="cs"/>
          <w:rtl/>
        </w:rPr>
        <w:t>لو</w:t>
      </w:r>
      <w:r>
        <w:rPr>
          <w:rtl/>
        </w:rPr>
        <w:t xml:space="preserve"> </w:t>
      </w:r>
      <w:r>
        <w:rPr>
          <w:rFonts w:ascii="Arial" w:hAnsi="Arial" w:cs="Arial" w:hint="cs"/>
          <w:rtl/>
        </w:rPr>
        <w:t>كتمناها</w:t>
      </w:r>
      <w:r>
        <w:rPr>
          <w:rtl/>
        </w:rPr>
        <w:t xml:space="preserve"> </w:t>
      </w:r>
      <w:r>
        <w:rPr>
          <w:rFonts w:ascii="Arial" w:hAnsi="Arial" w:cs="Arial" w:hint="cs"/>
          <w:rtl/>
        </w:rPr>
        <w:t>كما</w:t>
      </w:r>
      <w:r>
        <w:rPr>
          <w:rtl/>
        </w:rPr>
        <w:t xml:space="preserve"> </w:t>
      </w:r>
      <w:r>
        <w:rPr>
          <w:rFonts w:ascii="Arial" w:hAnsi="Arial" w:cs="Arial" w:hint="cs"/>
          <w:rtl/>
        </w:rPr>
        <w:t>كتمتُمُوها</w:t>
      </w:r>
      <w:r>
        <w:rPr>
          <w:rtl/>
        </w:rPr>
        <w:t xml:space="preserve">. </w:t>
      </w:r>
      <w:r>
        <w:rPr>
          <w:rFonts w:ascii="Arial" w:hAnsi="Arial" w:cs="Arial" w:hint="cs"/>
          <w:rtl/>
        </w:rPr>
        <w:t>وقدَّم</w:t>
      </w:r>
      <w:r>
        <w:rPr>
          <w:rtl/>
        </w:rPr>
        <w:t xml:space="preserve"> </w:t>
      </w:r>
      <w:r>
        <w:rPr>
          <w:rFonts w:ascii="Arial" w:hAnsi="Arial" w:cs="Arial" w:hint="cs"/>
          <w:rtl/>
        </w:rPr>
        <w:t>ثبوتها</w:t>
      </w:r>
      <w:r>
        <w:rPr>
          <w:rtl/>
        </w:rPr>
        <w:t xml:space="preserve"> </w:t>
      </w:r>
      <w:r>
        <w:rPr>
          <w:rFonts w:ascii="Arial" w:hAnsi="Arial" w:cs="Arial" w:hint="cs"/>
          <w:rtl/>
        </w:rPr>
        <w:t>عنده</w:t>
      </w:r>
      <w:r>
        <w:rPr>
          <w:rtl/>
        </w:rPr>
        <w:t xml:space="preserve"> </w:t>
      </w:r>
      <w:r>
        <w:rPr>
          <w:rFonts w:ascii="Arial" w:hAnsi="Arial" w:cs="Arial" w:hint="cs"/>
          <w:rtl/>
        </w:rPr>
        <w:t>على</w:t>
      </w:r>
      <w:r>
        <w:rPr>
          <w:rtl/>
        </w:rPr>
        <w:t xml:space="preserve"> </w:t>
      </w:r>
      <w:r>
        <w:rPr>
          <w:rFonts w:ascii="Arial" w:hAnsi="Arial" w:cs="Arial" w:hint="cs"/>
          <w:rtl/>
        </w:rPr>
        <w:t>كونها</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متأخِّر</w:t>
      </w:r>
      <w:r>
        <w:rPr>
          <w:rtl/>
        </w:rPr>
        <w:t xml:space="preserve"> </w:t>
      </w:r>
      <w:r>
        <w:rPr>
          <w:rFonts w:ascii="Arial" w:hAnsi="Arial" w:cs="Arial" w:hint="cs"/>
          <w:rtl/>
        </w:rPr>
        <w:t>في</w:t>
      </w:r>
      <w:r>
        <w:rPr>
          <w:rtl/>
        </w:rPr>
        <w:t xml:space="preserve"> </w:t>
      </w:r>
      <w:r>
        <w:rPr>
          <w:rFonts w:ascii="Arial" w:hAnsi="Arial" w:cs="Arial" w:hint="cs"/>
          <w:rtl/>
        </w:rPr>
        <w:t>الوجود</w:t>
      </w:r>
      <w:r>
        <w:rPr>
          <w:rtl/>
        </w:rPr>
        <w:t xml:space="preserve"> </w:t>
      </w:r>
      <w:r>
        <w:rPr>
          <w:rFonts w:ascii="Arial" w:hAnsi="Arial" w:cs="Arial" w:hint="cs"/>
          <w:rtl/>
        </w:rPr>
        <w:t>مراعاة</w:t>
      </w:r>
      <w:r>
        <w:rPr>
          <w:rtl/>
        </w:rPr>
        <w:t xml:space="preserve"> </w:t>
      </w:r>
      <w:r>
        <w:rPr>
          <w:rFonts w:ascii="Arial" w:hAnsi="Arial" w:cs="Arial" w:hint="cs"/>
          <w:rtl/>
        </w:rPr>
        <w:t>لطريق</w:t>
      </w:r>
      <w:r>
        <w:rPr>
          <w:rtl/>
        </w:rPr>
        <w:t xml:space="preserve"> </w:t>
      </w:r>
      <w:r>
        <w:rPr>
          <w:rFonts w:ascii="Arial" w:hAnsi="Arial" w:cs="Arial" w:hint="cs"/>
          <w:rtl/>
        </w:rPr>
        <w:t>الترقِّي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بِغَافِلٍ</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يجازيكم</w:t>
      </w:r>
      <w:r>
        <w:rPr>
          <w:rtl/>
        </w:rPr>
        <w:t xml:space="preserve"> </w:t>
      </w:r>
      <w:r>
        <w:rPr>
          <w:rFonts w:ascii="Arial" w:hAnsi="Arial" w:cs="Arial" w:hint="cs"/>
          <w:rtl/>
        </w:rPr>
        <w:t>على</w:t>
      </w:r>
      <w:r>
        <w:rPr>
          <w:rtl/>
        </w:rPr>
        <w:t xml:space="preserve"> </w:t>
      </w:r>
      <w:r>
        <w:rPr>
          <w:rFonts w:ascii="Arial" w:hAnsi="Arial" w:cs="Arial" w:hint="cs"/>
          <w:rtl/>
        </w:rPr>
        <w:t>مثاقيل</w:t>
      </w:r>
      <w:r>
        <w:rPr>
          <w:rtl/>
        </w:rPr>
        <w:t xml:space="preserve"> </w:t>
      </w:r>
      <w:r>
        <w:rPr>
          <w:rFonts w:ascii="Arial" w:hAnsi="Arial" w:cs="Arial" w:hint="cs"/>
          <w:rtl/>
        </w:rPr>
        <w:t>الذرِّ،</w:t>
      </w:r>
      <w:r>
        <w:rPr>
          <w:rtl/>
        </w:rPr>
        <w:t xml:space="preserve"> </w:t>
      </w:r>
      <w:r>
        <w:rPr>
          <w:rFonts w:ascii="Arial" w:hAnsi="Arial" w:cs="Arial" w:hint="cs"/>
          <w:rtl/>
        </w:rPr>
        <w:t>ككتمان</w:t>
      </w:r>
      <w:r>
        <w:rPr>
          <w:rtl/>
        </w:rPr>
        <w:t xml:space="preserve"> </w:t>
      </w:r>
      <w:r>
        <w:rPr>
          <w:rFonts w:ascii="Arial" w:hAnsi="Arial" w:cs="Arial" w:hint="cs"/>
          <w:rtl/>
        </w:rPr>
        <w:t>شهادته</w:t>
      </w:r>
      <w:r>
        <w:rPr>
          <w:rtl/>
        </w:rPr>
        <w:t xml:space="preserve"> </w:t>
      </w:r>
      <w:r>
        <w:rPr>
          <w:rFonts w:ascii="Arial" w:hAnsi="Arial" w:cs="Arial" w:hint="cs"/>
          <w:rtl/>
        </w:rPr>
        <w:t>تعالى،</w:t>
      </w:r>
      <w:r>
        <w:rPr>
          <w:rtl/>
        </w:rPr>
        <w:t xml:space="preserve"> </w:t>
      </w:r>
      <w:r>
        <w:rPr>
          <w:rFonts w:ascii="Arial" w:hAnsi="Arial" w:cs="Arial" w:hint="cs"/>
          <w:rtl/>
        </w:rPr>
        <w:t>والافتراء</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تِلْكَ</w:t>
      </w:r>
      <w:r>
        <w:rPr>
          <w:rStyle w:val="bold"/>
          <w:rtl/>
        </w:rPr>
        <w:t xml:space="preserve"> </w:t>
      </w:r>
      <w:r>
        <w:rPr>
          <w:rStyle w:val="bold"/>
          <w:rFonts w:ascii="Arial" w:hAnsi="Arial" w:cs="Arial" w:hint="cs"/>
          <w:rtl/>
        </w:rPr>
        <w:t>أُمَّةٌ</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خَلَتْ</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كَسَبَتْ</w:t>
      </w:r>
      <w:r>
        <w:rPr>
          <w:rStyle w:val="bold"/>
          <w:rtl/>
        </w:rPr>
        <w:t xml:space="preserve"> </w:t>
      </w:r>
      <w:r>
        <w:rPr>
          <w:rStyle w:val="bold"/>
          <w:rFonts w:ascii="Arial" w:hAnsi="Arial" w:cs="Arial" w:hint="cs"/>
          <w:rtl/>
        </w:rPr>
        <w:t>وَلَكُم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كَسَبْتُمْ</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تُسْأَلُونَ</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كرَّر</w:t>
      </w:r>
      <w:r>
        <w:rPr>
          <w:rtl/>
        </w:rPr>
        <w:t xml:space="preserve"> </w:t>
      </w:r>
      <w:r>
        <w:rPr>
          <w:rFonts w:ascii="Arial" w:hAnsi="Arial" w:cs="Arial" w:hint="cs"/>
          <w:rtl/>
        </w:rPr>
        <w:t>تأكيدًا</w:t>
      </w:r>
      <w:r>
        <w:rPr>
          <w:rtl/>
        </w:rPr>
        <w:t xml:space="preserve"> </w:t>
      </w:r>
      <w:r>
        <w:rPr>
          <w:rFonts w:ascii="Arial" w:hAnsi="Arial" w:cs="Arial" w:hint="cs"/>
          <w:rtl/>
        </w:rPr>
        <w:t>في</w:t>
      </w:r>
      <w:r>
        <w:rPr>
          <w:rtl/>
        </w:rPr>
        <w:t xml:space="preserve"> </w:t>
      </w:r>
      <w:r>
        <w:rPr>
          <w:rFonts w:ascii="Arial" w:hAnsi="Arial" w:cs="Arial" w:hint="cs"/>
          <w:rtl/>
        </w:rPr>
        <w:t>الزَّجر</w:t>
      </w:r>
      <w:r>
        <w:rPr>
          <w:rtl/>
        </w:rPr>
        <w:t xml:space="preserve"> </w:t>
      </w:r>
      <w:r>
        <w:rPr>
          <w:rFonts w:ascii="Arial" w:hAnsi="Arial" w:cs="Arial" w:hint="cs"/>
          <w:rtl/>
        </w:rPr>
        <w:t>عمَّا</w:t>
      </w:r>
      <w:r>
        <w:rPr>
          <w:rtl/>
        </w:rPr>
        <w:t xml:space="preserve"> </w:t>
      </w:r>
      <w:r>
        <w:rPr>
          <w:rFonts w:ascii="Arial" w:hAnsi="Arial" w:cs="Arial" w:hint="cs"/>
          <w:rtl/>
        </w:rPr>
        <w:t>رسخ</w:t>
      </w:r>
      <w:r>
        <w:rPr>
          <w:rtl/>
        </w:rPr>
        <w:t xml:space="preserve"> </w:t>
      </w:r>
      <w:r>
        <w:rPr>
          <w:rFonts w:ascii="Arial" w:hAnsi="Arial" w:cs="Arial" w:hint="cs"/>
          <w:rtl/>
        </w:rPr>
        <w:t>في</w:t>
      </w:r>
      <w:r>
        <w:rPr>
          <w:rtl/>
        </w:rPr>
        <w:t xml:space="preserve"> </w:t>
      </w:r>
      <w:r>
        <w:rPr>
          <w:rFonts w:ascii="Arial" w:hAnsi="Arial" w:cs="Arial" w:hint="cs"/>
          <w:rtl/>
        </w:rPr>
        <w:t>الطباع</w:t>
      </w:r>
      <w:r>
        <w:rPr>
          <w:rtl/>
        </w:rPr>
        <w:t xml:space="preserve"> </w:t>
      </w:r>
      <w:r>
        <w:rPr>
          <w:rFonts w:ascii="Arial" w:hAnsi="Arial" w:cs="Arial" w:hint="cs"/>
          <w:rtl/>
        </w:rPr>
        <w:t>من</w:t>
      </w:r>
      <w:r>
        <w:rPr>
          <w:rtl/>
        </w:rPr>
        <w:t xml:space="preserve"> </w:t>
      </w:r>
      <w:r>
        <w:rPr>
          <w:rFonts w:ascii="Arial" w:hAnsi="Arial" w:cs="Arial" w:hint="cs"/>
          <w:rtl/>
        </w:rPr>
        <w:t>الافتخار</w:t>
      </w:r>
      <w:r>
        <w:rPr>
          <w:rtl/>
        </w:rPr>
        <w:t xml:space="preserve"> </w:t>
      </w:r>
      <w:r>
        <w:rPr>
          <w:rFonts w:ascii="Arial" w:hAnsi="Arial" w:cs="Arial" w:hint="cs"/>
          <w:rtl/>
        </w:rPr>
        <w:t>بالآباء</w:t>
      </w:r>
      <w:r>
        <w:rPr>
          <w:rtl/>
        </w:rPr>
        <w:t xml:space="preserve"> </w:t>
      </w:r>
      <w:r>
        <w:rPr>
          <w:rFonts w:ascii="Arial" w:hAnsi="Arial" w:cs="Arial" w:hint="cs"/>
          <w:rtl/>
        </w:rPr>
        <w:t>والقرابة</w:t>
      </w:r>
      <w:r>
        <w:rPr>
          <w:rtl/>
        </w:rPr>
        <w:t xml:space="preserve"> </w:t>
      </w:r>
      <w:r>
        <w:rPr>
          <w:rFonts w:ascii="Arial" w:hAnsi="Arial" w:cs="Arial" w:hint="cs"/>
          <w:rtl/>
        </w:rPr>
        <w:t>والاتِّكال</w:t>
      </w:r>
      <w:r>
        <w:rPr>
          <w:rtl/>
        </w:rPr>
        <w:t xml:space="preserve"> </w:t>
      </w:r>
      <w:r>
        <w:rPr>
          <w:rFonts w:ascii="Arial" w:hAnsi="Arial" w:cs="Arial" w:hint="cs"/>
          <w:rtl/>
        </w:rPr>
        <w:t>على</w:t>
      </w:r>
      <w:r>
        <w:rPr>
          <w:rtl/>
        </w:rPr>
        <w:t xml:space="preserve"> </w:t>
      </w:r>
      <w:r>
        <w:rPr>
          <w:rFonts w:ascii="Arial" w:hAnsi="Arial" w:cs="Arial" w:hint="cs"/>
          <w:rtl/>
        </w:rPr>
        <w:t>أعمالهم؛</w:t>
      </w:r>
      <w:r>
        <w:rPr>
          <w:rtl/>
        </w:rPr>
        <w:t xml:space="preserve"> </w:t>
      </w:r>
      <w:r>
        <w:rPr>
          <w:rFonts w:ascii="Arial" w:hAnsi="Arial" w:cs="Arial" w:hint="cs"/>
          <w:rtl/>
        </w:rPr>
        <w:t>وقيل</w:t>
      </w:r>
      <w:r>
        <w:rPr>
          <w:rtl/>
        </w:rPr>
        <w:t xml:space="preserve">: </w:t>
      </w:r>
      <w:r>
        <w:rPr>
          <w:rFonts w:ascii="Arial" w:hAnsi="Arial" w:cs="Arial" w:hint="cs"/>
          <w:rtl/>
        </w:rPr>
        <w:t>الأولى</w:t>
      </w:r>
      <w:r>
        <w:rPr>
          <w:rtl/>
        </w:rPr>
        <w:t xml:space="preserve"> </w:t>
      </w:r>
      <w:r>
        <w:rPr>
          <w:rFonts w:ascii="Arial" w:hAnsi="Arial" w:cs="Arial" w:hint="cs"/>
          <w:rtl/>
        </w:rPr>
        <w:t>لليهود،</w:t>
      </w:r>
      <w:r>
        <w:rPr>
          <w:rtl/>
        </w:rPr>
        <w:t xml:space="preserve"> </w:t>
      </w:r>
      <w:r>
        <w:rPr>
          <w:rFonts w:ascii="Arial" w:hAnsi="Arial" w:cs="Arial" w:hint="cs"/>
          <w:rtl/>
        </w:rPr>
        <w:t>والثانية</w:t>
      </w:r>
      <w:r>
        <w:rPr>
          <w:rtl/>
        </w:rPr>
        <w:t xml:space="preserve"> </w:t>
      </w:r>
      <w:r>
        <w:rPr>
          <w:rFonts w:ascii="Arial" w:hAnsi="Arial" w:cs="Arial" w:hint="cs"/>
          <w:rtl/>
        </w:rPr>
        <w:t>لنا،</w:t>
      </w:r>
      <w:r>
        <w:rPr>
          <w:rtl/>
        </w:rPr>
        <w:t xml:space="preserve"> </w:t>
      </w:r>
      <w:r>
        <w:rPr>
          <w:rFonts w:ascii="Arial" w:hAnsi="Arial" w:cs="Arial" w:hint="cs"/>
          <w:rtl/>
        </w:rPr>
        <w:t>لئلَّا</w:t>
      </w:r>
      <w:r>
        <w:rPr>
          <w:rtl/>
        </w:rPr>
        <w:t xml:space="preserve"> </w:t>
      </w:r>
      <w:r>
        <w:rPr>
          <w:rFonts w:ascii="Arial" w:hAnsi="Arial" w:cs="Arial" w:hint="cs"/>
          <w:rtl/>
        </w:rPr>
        <w:t>نقتدي</w:t>
      </w:r>
      <w:r>
        <w:rPr>
          <w:rtl/>
        </w:rPr>
        <w:t xml:space="preserve"> </w:t>
      </w:r>
      <w:r>
        <w:rPr>
          <w:rFonts w:ascii="Arial" w:hAnsi="Arial" w:cs="Arial" w:hint="cs"/>
          <w:rtl/>
        </w:rPr>
        <w:t>بهم</w:t>
      </w:r>
      <w:r>
        <w:rPr>
          <w:rtl/>
        </w:rPr>
        <w:t xml:space="preserve"> </w:t>
      </w:r>
      <w:r>
        <w:rPr>
          <w:rFonts w:ascii="Arial" w:hAnsi="Arial" w:cs="Arial" w:hint="cs"/>
          <w:rtl/>
        </w:rPr>
        <w:t>في</w:t>
      </w:r>
      <w:r>
        <w:rPr>
          <w:rtl/>
        </w:rPr>
        <w:t xml:space="preserve"> </w:t>
      </w:r>
      <w:r>
        <w:rPr>
          <w:rFonts w:ascii="Arial" w:hAnsi="Arial" w:cs="Arial" w:hint="cs"/>
          <w:rtl/>
        </w:rPr>
        <w:t>الاتِّكال</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الكلام</w:t>
      </w:r>
      <w:r>
        <w:rPr>
          <w:rtl/>
        </w:rPr>
        <w:t xml:space="preserve"> </w:t>
      </w:r>
      <w:r>
        <w:rPr>
          <w:rFonts w:ascii="Arial" w:hAnsi="Arial" w:cs="Arial" w:hint="cs"/>
          <w:rtl/>
        </w:rPr>
        <w:t>مسوق</w:t>
      </w:r>
      <w:r>
        <w:rPr>
          <w:rtl/>
        </w:rPr>
        <w:t xml:space="preserve"> </w:t>
      </w:r>
      <w:r>
        <w:rPr>
          <w:rFonts w:ascii="Arial" w:hAnsi="Arial" w:cs="Arial" w:hint="cs"/>
          <w:rtl/>
        </w:rPr>
        <w:t>لأهل</w:t>
      </w:r>
      <w:r>
        <w:rPr>
          <w:rtl/>
        </w:rPr>
        <w:t xml:space="preserve"> </w:t>
      </w:r>
      <w:r>
        <w:rPr>
          <w:rFonts w:ascii="Arial" w:hAnsi="Arial" w:cs="Arial" w:hint="cs"/>
          <w:rtl/>
        </w:rPr>
        <w:t>الكتاب</w:t>
      </w:r>
      <w:r>
        <w:rPr>
          <w:rtl/>
        </w:rPr>
        <w:t xml:space="preserve"> </w:t>
      </w:r>
      <w:r>
        <w:rPr>
          <w:rFonts w:ascii="Arial" w:hAnsi="Arial" w:cs="Arial" w:hint="cs"/>
          <w:rtl/>
        </w:rPr>
        <w:t>أو</w:t>
      </w:r>
      <w:r>
        <w:rPr>
          <w:rtl/>
        </w:rPr>
        <w:t xml:space="preserve"> </w:t>
      </w:r>
      <w:r>
        <w:rPr>
          <w:rFonts w:ascii="Arial" w:hAnsi="Arial" w:cs="Arial" w:hint="cs"/>
          <w:rtl/>
        </w:rPr>
        <w:t>الأمَّة،</w:t>
      </w:r>
      <w:r>
        <w:rPr>
          <w:rtl/>
        </w:rPr>
        <w:t xml:space="preserve"> </w:t>
      </w:r>
      <w:r>
        <w:rPr>
          <w:rFonts w:ascii="Arial" w:hAnsi="Arial" w:cs="Arial" w:hint="cs"/>
          <w:rtl/>
        </w:rPr>
        <w:t>في</w:t>
      </w:r>
      <w:r>
        <w:rPr>
          <w:rtl/>
        </w:rPr>
        <w:t xml:space="preserve"> </w:t>
      </w:r>
      <w:r>
        <w:rPr>
          <w:rFonts w:ascii="Arial" w:hAnsi="Arial" w:cs="Arial" w:hint="cs"/>
          <w:rtl/>
        </w:rPr>
        <w:t>الأولى</w:t>
      </w:r>
      <w:r>
        <w:rPr>
          <w:rtl/>
        </w:rPr>
        <w:t xml:space="preserve"> </w:t>
      </w:r>
      <w:r>
        <w:rPr>
          <w:rFonts w:ascii="Arial" w:hAnsi="Arial" w:cs="Arial" w:hint="cs"/>
          <w:rtl/>
        </w:rPr>
        <w:t>الأنبياء،</w:t>
      </w:r>
      <w:r>
        <w:rPr>
          <w:rtl/>
        </w:rPr>
        <w:t xml:space="preserve"> </w:t>
      </w:r>
      <w:r>
        <w:rPr>
          <w:rFonts w:ascii="Arial" w:hAnsi="Arial" w:cs="Arial" w:hint="cs"/>
          <w:rtl/>
        </w:rPr>
        <w:t>وفي</w:t>
      </w:r>
      <w:r>
        <w:rPr>
          <w:rtl/>
        </w:rPr>
        <w:t xml:space="preserve"> </w:t>
      </w:r>
      <w:r>
        <w:rPr>
          <w:rFonts w:ascii="Arial" w:hAnsi="Arial" w:cs="Arial" w:hint="cs"/>
          <w:rtl/>
        </w:rPr>
        <w:t>الثانية</w:t>
      </w:r>
      <w:r>
        <w:rPr>
          <w:rtl/>
        </w:rPr>
        <w:t xml:space="preserve"> </w:t>
      </w:r>
      <w:r>
        <w:rPr>
          <w:rFonts w:ascii="Arial" w:hAnsi="Arial" w:cs="Arial" w:hint="cs"/>
          <w:rtl/>
        </w:rPr>
        <w:t>أسلاف</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أسلاف</w:t>
      </w:r>
      <w:r>
        <w:rPr>
          <w:rtl/>
        </w:rPr>
        <w:t xml:space="preserve"> </w:t>
      </w:r>
      <w:r>
        <w:rPr>
          <w:rFonts w:ascii="Arial" w:hAnsi="Arial" w:cs="Arial" w:hint="cs"/>
          <w:rtl/>
        </w:rPr>
        <w:t>اليهود</w:t>
      </w:r>
      <w:r>
        <w:rPr>
          <w:rtl/>
        </w:rPr>
        <w:t xml:space="preserve"> </w:t>
      </w:r>
      <w:r>
        <w:rPr>
          <w:rFonts w:ascii="Arial" w:hAnsi="Arial" w:cs="Arial" w:hint="cs"/>
          <w:rtl/>
        </w:rPr>
        <w:t>لم</w:t>
      </w:r>
      <w:r>
        <w:rPr>
          <w:rtl/>
        </w:rPr>
        <w:t xml:space="preserve"> </w:t>
      </w:r>
      <w:r>
        <w:rPr>
          <w:rFonts w:ascii="Arial" w:hAnsi="Arial" w:cs="Arial" w:hint="cs"/>
          <w:rtl/>
        </w:rPr>
        <w:t>يجر</w:t>
      </w:r>
      <w:r>
        <w:rPr>
          <w:rtl/>
        </w:rPr>
        <w:t xml:space="preserve"> </w:t>
      </w:r>
      <w:r>
        <w:rPr>
          <w:rFonts w:ascii="Arial" w:hAnsi="Arial" w:cs="Arial" w:hint="cs"/>
          <w:rtl/>
        </w:rPr>
        <w:t>لهم</w:t>
      </w:r>
      <w:r>
        <w:rPr>
          <w:rtl/>
        </w:rPr>
        <w:t xml:space="preserve"> </w:t>
      </w:r>
      <w:r>
        <w:rPr>
          <w:rFonts w:ascii="Arial" w:hAnsi="Arial" w:cs="Arial" w:hint="cs"/>
          <w:rtl/>
        </w:rPr>
        <w:t>ذكر،</w:t>
      </w:r>
      <w:r>
        <w:rPr>
          <w:rtl/>
        </w:rPr>
        <w:t xml:space="preserve"> </w:t>
      </w:r>
      <w:r>
        <w:rPr>
          <w:rFonts w:ascii="Arial" w:hAnsi="Arial" w:cs="Arial" w:hint="cs"/>
          <w:rtl/>
        </w:rPr>
        <w:t>وما</w:t>
      </w:r>
      <w:r>
        <w:rPr>
          <w:rtl/>
        </w:rPr>
        <w:t xml:space="preserve"> </w:t>
      </w:r>
      <w:r>
        <w:rPr>
          <w:rFonts w:ascii="Arial" w:hAnsi="Arial" w:cs="Arial" w:hint="cs"/>
          <w:rtl/>
        </w:rPr>
        <w:t>سبق</w:t>
      </w:r>
      <w:r>
        <w:rPr>
          <w:rtl/>
        </w:rPr>
        <w:t xml:space="preserve"> </w:t>
      </w:r>
      <w:r>
        <w:rPr>
          <w:rFonts w:ascii="Arial" w:hAnsi="Arial" w:cs="Arial" w:hint="cs"/>
          <w:rtl/>
        </w:rPr>
        <w:t>ذكر</w:t>
      </w:r>
      <w:r>
        <w:rPr>
          <w:rtl/>
        </w:rPr>
        <w:t xml:space="preserve"> </w:t>
      </w:r>
      <w:r>
        <w:rPr>
          <w:rFonts w:ascii="Arial" w:hAnsi="Arial" w:cs="Arial" w:hint="cs"/>
          <w:rtl/>
        </w:rPr>
        <w:t>الأنبياء</w:t>
      </w:r>
      <w:r>
        <w:rPr>
          <w:rtl/>
        </w:rPr>
        <w:t>.</w:t>
      </w:r>
    </w:p>
    <w:p w:rsidR="00FD73EF" w:rsidRDefault="00FD73EF">
      <w:pPr>
        <w:pStyle w:val="textquran"/>
        <w:spacing w:before="170"/>
        <w:rPr>
          <w:w w:val="102"/>
          <w:rtl/>
        </w:rPr>
      </w:pPr>
      <w:r>
        <w:rPr>
          <w:rFonts w:ascii="Arial" w:hAnsi="Arial" w:cs="Arial" w:hint="cs"/>
          <w:w w:val="102"/>
          <w:rtl/>
        </w:rPr>
        <w:t>وقد</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القوم</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إبراهيم</w:t>
      </w:r>
      <w:r>
        <w:rPr>
          <w:w w:val="102"/>
          <w:rtl/>
        </w:rPr>
        <w:t xml:space="preserve"> </w:t>
      </w:r>
      <w:r>
        <w:rPr>
          <w:rFonts w:ascii="Arial" w:hAnsi="Arial" w:cs="Arial" w:hint="cs"/>
          <w:w w:val="102"/>
          <w:rtl/>
        </w:rPr>
        <w:t>وبنيه</w:t>
      </w:r>
      <w:r>
        <w:rPr>
          <w:w w:val="102"/>
          <w:rtl/>
        </w:rPr>
        <w:t xml:space="preserve">: </w:t>
      </w:r>
      <w:r>
        <w:rPr>
          <w:rFonts w:ascii="Arial" w:hAnsi="Arial" w:cs="Arial" w:hint="cs"/>
          <w:w w:val="102"/>
          <w:rtl/>
        </w:rPr>
        <w:t>إنَّهم</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هودا،</w:t>
      </w:r>
      <w:r>
        <w:rPr>
          <w:w w:val="102"/>
          <w:rtl/>
        </w:rPr>
        <w:t xml:space="preserve"> </w:t>
      </w:r>
      <w:r>
        <w:rPr>
          <w:rFonts w:ascii="Arial" w:hAnsi="Arial" w:cs="Arial" w:hint="cs"/>
          <w:w w:val="102"/>
          <w:rtl/>
        </w:rPr>
        <w:t>صاروا</w:t>
      </w:r>
      <w:r>
        <w:rPr>
          <w:w w:val="102"/>
          <w:rtl/>
        </w:rPr>
        <w:t xml:space="preserve"> </w:t>
      </w:r>
      <w:r>
        <w:rPr>
          <w:rFonts w:ascii="Arial" w:hAnsi="Arial" w:cs="Arial" w:hint="cs"/>
          <w:w w:val="102"/>
          <w:rtl/>
        </w:rPr>
        <w:t>كأنَّهم</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إنَّهم</w:t>
      </w:r>
      <w:r>
        <w:rPr>
          <w:w w:val="102"/>
          <w:rtl/>
        </w:rPr>
        <w:t xml:space="preserve"> </w:t>
      </w:r>
      <w:r>
        <w:rPr>
          <w:rFonts w:ascii="Arial" w:hAnsi="Arial" w:cs="Arial" w:hint="cs"/>
          <w:w w:val="102"/>
          <w:rtl/>
        </w:rPr>
        <w:t>كانوا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طريقة</w:t>
      </w:r>
      <w:r>
        <w:rPr>
          <w:w w:val="102"/>
          <w:rtl/>
        </w:rPr>
        <w:t xml:space="preserve"> </w:t>
      </w:r>
      <w:r>
        <w:rPr>
          <w:rFonts w:ascii="Arial" w:hAnsi="Arial" w:cs="Arial" w:hint="cs"/>
          <w:w w:val="102"/>
          <w:rtl/>
        </w:rPr>
        <w:t>سلفنا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فصار</w:t>
      </w:r>
      <w:r>
        <w:rPr>
          <w:w w:val="102"/>
          <w:rtl/>
        </w:rPr>
        <w:t xml:space="preserve"> </w:t>
      </w:r>
      <w:r>
        <w:rPr>
          <w:rFonts w:ascii="Arial" w:hAnsi="Arial" w:cs="Arial" w:hint="cs"/>
          <w:w w:val="102"/>
          <w:rtl/>
        </w:rPr>
        <w:t>سلفهم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حكم</w:t>
      </w:r>
      <w:r>
        <w:rPr>
          <w:w w:val="102"/>
          <w:rtl/>
        </w:rPr>
        <w:t xml:space="preserve"> </w:t>
      </w:r>
      <w:r>
        <w:rPr>
          <w:rFonts w:ascii="Arial" w:hAnsi="Arial" w:cs="Arial" w:hint="cs"/>
          <w:w w:val="102"/>
          <w:rtl/>
        </w:rPr>
        <w:t>المذكورين</w:t>
      </w:r>
      <w:r>
        <w:rPr>
          <w:w w:val="102"/>
          <w:rtl/>
        </w:rPr>
        <w:t xml:space="preserve"> </w:t>
      </w:r>
      <w:r>
        <w:rPr>
          <w:rFonts w:ascii="Arial" w:hAnsi="Arial" w:cs="Arial" w:hint="cs"/>
          <w:w w:val="102"/>
          <w:rtl/>
        </w:rPr>
        <w:t>فجاز</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تِلْكَ</w:t>
      </w:r>
      <w:r>
        <w:rPr>
          <w:w w:val="102"/>
          <w:rtl/>
        </w:rPr>
        <w:t xml:space="preserve"> </w:t>
      </w:r>
      <w:r>
        <w:rPr>
          <w:rFonts w:ascii="Arial" w:hAnsi="Arial" w:cs="Arial" w:hint="cs"/>
          <w:w w:val="102"/>
          <w:rtl/>
        </w:rPr>
        <w:t>أُمَّةٌ</w:t>
      </w:r>
      <w:r>
        <w:rPr>
          <w:w w:val="102"/>
          <w:rtl/>
        </w:rPr>
        <w:t xml:space="preserve"> </w:t>
      </w:r>
      <w:r>
        <w:rPr>
          <w:rFonts w:ascii="Arial" w:hAnsi="Arial" w:cs="Arial" w:hint="cs"/>
          <w:w w:val="102"/>
          <w:rtl/>
        </w:rPr>
        <w:t>قَدْ</w:t>
      </w:r>
      <w:r>
        <w:rPr>
          <w:w w:val="102"/>
          <w:rtl/>
        </w:rPr>
        <w:t xml:space="preserve"> </w:t>
      </w:r>
      <w:r>
        <w:rPr>
          <w:rFonts w:ascii="Arial" w:hAnsi="Arial" w:cs="Arial" w:hint="cs"/>
          <w:w w:val="102"/>
          <w:rtl/>
        </w:rPr>
        <w:t>خَلَتْ</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ويعنيهم،</w:t>
      </w:r>
      <w:r>
        <w:rPr>
          <w:w w:val="102"/>
          <w:rtl/>
        </w:rPr>
        <w:t xml:space="preserve"> </w:t>
      </w:r>
      <w:r>
        <w:rPr>
          <w:rFonts w:ascii="Arial" w:hAnsi="Arial" w:cs="Arial" w:hint="cs"/>
          <w:w w:val="102"/>
          <w:rtl/>
        </w:rPr>
        <w:t>وفيه</w:t>
      </w:r>
      <w:r>
        <w:rPr>
          <w:w w:val="102"/>
          <w:rtl/>
        </w:rPr>
        <w:t xml:space="preserve"> </w:t>
      </w:r>
      <w:r>
        <w:rPr>
          <w:rFonts w:ascii="Arial" w:hAnsi="Arial" w:cs="Arial" w:hint="cs"/>
          <w:w w:val="102"/>
          <w:rtl/>
        </w:rPr>
        <w:t>تعسُّف</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يقال</w:t>
      </w:r>
      <w:r>
        <w:rPr>
          <w:w w:val="102"/>
          <w:rtl/>
        </w:rPr>
        <w:t xml:space="preserve">: </w:t>
      </w:r>
      <w:r>
        <w:rPr>
          <w:rFonts w:ascii="Arial" w:hAnsi="Arial" w:cs="Arial" w:hint="cs"/>
          <w:w w:val="102"/>
          <w:rtl/>
        </w:rPr>
        <w:t>إنَّه</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اختلفت</w:t>
      </w:r>
      <w:r>
        <w:rPr>
          <w:w w:val="102"/>
          <w:rtl/>
        </w:rPr>
        <w:t xml:space="preserve"> </w:t>
      </w:r>
      <w:r>
        <w:rPr>
          <w:rFonts w:ascii="Arial" w:hAnsi="Arial" w:cs="Arial" w:hint="cs"/>
          <w:w w:val="102"/>
          <w:rtl/>
        </w:rPr>
        <w:t>الأوقات</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الأحوال</w:t>
      </w:r>
      <w:r>
        <w:rPr>
          <w:w w:val="102"/>
          <w:rtl/>
        </w:rPr>
        <w:t xml:space="preserve"> </w:t>
      </w:r>
      <w:r>
        <w:rPr>
          <w:rFonts w:ascii="Arial" w:hAnsi="Arial" w:cs="Arial" w:hint="cs"/>
          <w:w w:val="102"/>
          <w:rtl/>
        </w:rPr>
        <w:t>والمواطن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يكن</w:t>
      </w:r>
      <w:r>
        <w:rPr>
          <w:w w:val="102"/>
          <w:rtl/>
        </w:rPr>
        <w:t xml:space="preserve"> </w:t>
      </w:r>
      <w:r>
        <w:rPr>
          <w:rFonts w:ascii="Arial" w:hAnsi="Arial" w:cs="Arial" w:hint="cs"/>
          <w:w w:val="102"/>
          <w:rtl/>
        </w:rPr>
        <w:t>التكرار</w:t>
      </w:r>
      <w:r>
        <w:rPr>
          <w:w w:val="102"/>
          <w:rtl/>
        </w:rPr>
        <w:t xml:space="preserve"> </w:t>
      </w:r>
      <w:r>
        <w:rPr>
          <w:rFonts w:ascii="Arial" w:hAnsi="Arial" w:cs="Arial" w:hint="cs"/>
          <w:w w:val="102"/>
          <w:rtl/>
        </w:rPr>
        <w:t>ضعيفًا،</w:t>
      </w:r>
      <w:r>
        <w:rPr>
          <w:w w:val="102"/>
          <w:rtl/>
        </w:rPr>
        <w:t xml:space="preserve"> </w:t>
      </w:r>
      <w:r>
        <w:rPr>
          <w:rFonts w:ascii="Arial" w:hAnsi="Arial" w:cs="Arial" w:hint="cs"/>
          <w:w w:val="102"/>
          <w:rtl/>
        </w:rPr>
        <w:t>كأنَّه</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بشر،</w:t>
      </w:r>
      <w:r>
        <w:rPr>
          <w:w w:val="102"/>
          <w:rtl/>
        </w:rPr>
        <w:t xml:space="preserve"> </w:t>
      </w:r>
      <w:r>
        <w:rPr>
          <w:rFonts w:ascii="Arial" w:hAnsi="Arial" w:cs="Arial" w:hint="cs"/>
          <w:w w:val="102"/>
          <w:rtl/>
        </w:rPr>
        <w:t>وصف</w:t>
      </w:r>
      <w:r>
        <w:rPr>
          <w:w w:val="102"/>
          <w:rtl/>
        </w:rPr>
        <w:t xml:space="preserve"> </w:t>
      </w:r>
      <w:r>
        <w:rPr>
          <w:rFonts w:ascii="Arial" w:hAnsi="Arial" w:cs="Arial" w:hint="cs"/>
          <w:w w:val="102"/>
          <w:rtl/>
        </w:rPr>
        <w:t>هؤلاء</w:t>
      </w:r>
      <w:r>
        <w:rPr>
          <w:w w:val="102"/>
          <w:rtl/>
        </w:rPr>
        <w:t xml:space="preserve"> </w:t>
      </w:r>
      <w:r>
        <w:rPr>
          <w:rFonts w:ascii="Arial" w:hAnsi="Arial" w:cs="Arial" w:hint="cs"/>
          <w:w w:val="102"/>
          <w:rtl/>
        </w:rPr>
        <w:t>الأنبياء</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أنتم</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يسوغ</w:t>
      </w:r>
      <w:r>
        <w:rPr>
          <w:w w:val="102"/>
          <w:rtl/>
        </w:rPr>
        <w:t xml:space="preserve"> </w:t>
      </w:r>
      <w:r>
        <w:rPr>
          <w:rFonts w:ascii="Arial" w:hAnsi="Arial" w:cs="Arial" w:hint="cs"/>
          <w:w w:val="102"/>
          <w:rtl/>
        </w:rPr>
        <w:t>بالتقليد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الجنس،</w:t>
      </w:r>
      <w:r>
        <w:rPr>
          <w:w w:val="102"/>
          <w:rtl/>
        </w:rPr>
        <w:t xml:space="preserve"> </w:t>
      </w:r>
      <w:r>
        <w:rPr>
          <w:rFonts w:ascii="Arial" w:hAnsi="Arial" w:cs="Arial" w:hint="cs"/>
          <w:w w:val="102"/>
          <w:rtl/>
        </w:rPr>
        <w:t>فاتركوا</w:t>
      </w:r>
      <w:r>
        <w:rPr>
          <w:w w:val="102"/>
          <w:rtl/>
        </w:rPr>
        <w:t xml:space="preserve"> </w:t>
      </w:r>
      <w:r>
        <w:rPr>
          <w:rFonts w:ascii="Arial" w:hAnsi="Arial" w:cs="Arial" w:hint="cs"/>
          <w:w w:val="102"/>
          <w:rtl/>
        </w:rPr>
        <w:t>الكلام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تلك</w:t>
      </w:r>
      <w:r>
        <w:rPr>
          <w:w w:val="102"/>
          <w:rtl/>
        </w:rPr>
        <w:t xml:space="preserve"> </w:t>
      </w:r>
      <w:r>
        <w:rPr>
          <w:rFonts w:ascii="Arial" w:hAnsi="Arial" w:cs="Arial" w:hint="cs"/>
          <w:w w:val="102"/>
          <w:rtl/>
        </w:rPr>
        <w:t>الأمَّة</w:t>
      </w:r>
      <w:r>
        <w:rPr>
          <w:w w:val="102"/>
          <w:rtl/>
        </w:rPr>
        <w:t xml:space="preserve"> </w:t>
      </w:r>
      <w:r>
        <w:rPr>
          <w:rFonts w:ascii="Arial" w:hAnsi="Arial" w:cs="Arial" w:hint="cs"/>
          <w:w w:val="102"/>
          <w:rtl/>
        </w:rPr>
        <w:t>فلها</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كسبت،</w:t>
      </w:r>
      <w:r>
        <w:rPr>
          <w:w w:val="102"/>
          <w:rtl/>
        </w:rPr>
        <w:t xml:space="preserve"> </w:t>
      </w:r>
      <w:r>
        <w:rPr>
          <w:rFonts w:ascii="Arial" w:hAnsi="Arial" w:cs="Arial" w:hint="cs"/>
          <w:w w:val="102"/>
          <w:rtl/>
        </w:rPr>
        <w:t>وانظروا</w:t>
      </w:r>
      <w:r>
        <w:rPr>
          <w:w w:val="102"/>
          <w:rtl/>
        </w:rPr>
        <w:t xml:space="preserve"> </w:t>
      </w:r>
      <w:r>
        <w:rPr>
          <w:rFonts w:ascii="Arial" w:hAnsi="Arial" w:cs="Arial" w:hint="cs"/>
          <w:w w:val="102"/>
          <w:rtl/>
        </w:rPr>
        <w:t>فيما</w:t>
      </w:r>
      <w:r>
        <w:rPr>
          <w:w w:val="102"/>
          <w:rtl/>
        </w:rPr>
        <w:t xml:space="preserve"> </w:t>
      </w:r>
      <w:r>
        <w:rPr>
          <w:rFonts w:ascii="Arial" w:hAnsi="Arial" w:cs="Arial" w:hint="cs"/>
          <w:w w:val="102"/>
          <w:rtl/>
        </w:rPr>
        <w:t>دعاكم</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محمَّد</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أنفع</w:t>
      </w:r>
      <w:r>
        <w:rPr>
          <w:w w:val="102"/>
          <w:rtl/>
        </w:rPr>
        <w:t xml:space="preserve"> </w:t>
      </w:r>
      <w:r>
        <w:rPr>
          <w:rFonts w:ascii="Arial" w:hAnsi="Arial" w:cs="Arial" w:hint="cs"/>
          <w:w w:val="102"/>
          <w:rtl/>
        </w:rPr>
        <w:t>لكم،</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تُسألون</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عملكم</w:t>
      </w:r>
      <w:r>
        <w:rPr>
          <w:w w:val="102"/>
          <w:rtl/>
        </w:rPr>
        <w:t>.</w:t>
      </w:r>
    </w:p>
    <w:p w:rsidR="00FD73EF" w:rsidRDefault="00FD73EF">
      <w:pPr>
        <w:pStyle w:val="faree"/>
        <w:rPr>
          <w:rtl/>
        </w:rPr>
      </w:pPr>
      <w:r>
        <w:rPr>
          <w:rFonts w:ascii="Arial" w:hAnsi="Arial" w:cs="Arial" w:hint="cs"/>
          <w:rtl/>
        </w:rPr>
        <w:t>التمهيد</w:t>
      </w:r>
      <w:r>
        <w:rPr>
          <w:rtl/>
        </w:rPr>
        <w:t xml:space="preserve"> </w:t>
      </w:r>
      <w:r>
        <w:rPr>
          <w:rFonts w:ascii="Arial" w:hAnsi="Arial" w:cs="Arial" w:hint="cs"/>
          <w:rtl/>
        </w:rPr>
        <w:t>لتحويل</w:t>
      </w:r>
      <w:r>
        <w:rPr>
          <w:rtl/>
        </w:rPr>
        <w:t xml:space="preserve"> </w:t>
      </w:r>
      <w:r>
        <w:rPr>
          <w:rFonts w:ascii="Arial" w:hAnsi="Arial" w:cs="Arial" w:hint="cs"/>
          <w:rtl/>
        </w:rPr>
        <w:t>القبلة</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سَيَقُولُ</w:t>
      </w:r>
      <w:r>
        <w:rPr>
          <w:rStyle w:val="bold"/>
          <w:rtl/>
        </w:rPr>
        <w:t>...</w:t>
      </w:r>
      <w:r>
        <w:rPr>
          <w:rtl/>
        </w:rPr>
        <w:t> </w:t>
      </w:r>
      <w:r>
        <w:rPr>
          <w:rFonts w:ascii="Arial" w:hAnsi="Arial" w:cs="Arial" w:hint="cs"/>
          <w:rtl/>
        </w:rPr>
        <w:t>﴾</w:t>
      </w:r>
      <w:r>
        <w:rPr>
          <w:rStyle w:val="bold"/>
          <w:rtl/>
        </w:rPr>
        <w:t xml:space="preserve"> </w:t>
      </w:r>
      <w:r>
        <w:rPr>
          <w:rFonts w:ascii="Arial" w:hAnsi="Arial" w:cs="Arial" w:hint="cs"/>
          <w:rtl/>
        </w:rPr>
        <w:t>إلخ</w:t>
      </w:r>
      <w:r>
        <w:rPr>
          <w:rtl/>
        </w:rPr>
        <w:t xml:space="preserve"> </w:t>
      </w:r>
      <w:r>
        <w:rPr>
          <w:rFonts w:ascii="Arial" w:hAnsi="Arial" w:cs="Arial" w:hint="cs"/>
          <w:rtl/>
        </w:rPr>
        <w:t>نزلت</w:t>
      </w:r>
      <w:r>
        <w:rPr>
          <w:rtl/>
        </w:rPr>
        <w:t xml:space="preserve"> </w:t>
      </w:r>
      <w:r>
        <w:rPr>
          <w:rFonts w:ascii="Arial" w:hAnsi="Arial" w:cs="Arial" w:hint="cs"/>
          <w:rtl/>
        </w:rPr>
        <w:t>قبل</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وَلَّاهُمْ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وبعد</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نَرَى</w:t>
      </w:r>
      <w:r>
        <w:rPr>
          <w:rtl/>
        </w:rPr>
        <w:t xml:space="preserve"> </w:t>
      </w:r>
      <w:r>
        <w:rPr>
          <w:rFonts w:ascii="Arial" w:hAnsi="Arial" w:cs="Arial" w:hint="cs"/>
          <w:rtl/>
        </w:rPr>
        <w:t>تَقَلُّبَ</w:t>
      </w:r>
      <w:r>
        <w:rPr>
          <w:rtl/>
        </w:rPr>
        <w:t xml:space="preserve"> </w:t>
      </w:r>
      <w:r>
        <w:rPr>
          <w:rFonts w:ascii="Arial" w:hAnsi="Arial" w:cs="Arial" w:hint="cs"/>
          <w:rtl/>
        </w:rPr>
        <w:t>وَجْهِكَ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فتكون</w:t>
      </w:r>
      <w:r>
        <w:rPr>
          <w:rtl/>
        </w:rPr>
        <w:t xml:space="preserve"> </w:t>
      </w:r>
      <w:r>
        <w:rPr>
          <w:rFonts w:ascii="Arial" w:hAnsi="Arial" w:cs="Arial" w:hint="cs"/>
          <w:rtl/>
        </w:rPr>
        <w:t>معجزةً</w:t>
      </w:r>
      <w:r>
        <w:rPr>
          <w:rtl/>
        </w:rPr>
        <w:t xml:space="preserve"> </w:t>
      </w:r>
      <w:r>
        <w:rPr>
          <w:rFonts w:ascii="Arial" w:hAnsi="Arial" w:cs="Arial" w:hint="cs"/>
          <w:rtl/>
        </w:rPr>
        <w:t>بالإخبار</w:t>
      </w:r>
      <w:r>
        <w:rPr>
          <w:rtl/>
        </w:rPr>
        <w:t xml:space="preserve"> </w:t>
      </w:r>
      <w:r>
        <w:rPr>
          <w:rFonts w:ascii="Arial" w:hAnsi="Arial" w:cs="Arial" w:hint="cs"/>
          <w:rtl/>
        </w:rPr>
        <w:t>بالغيب،</w:t>
      </w:r>
      <w:r>
        <w:rPr>
          <w:rtl/>
        </w:rPr>
        <w:t xml:space="preserve"> </w:t>
      </w:r>
      <w:r>
        <w:rPr>
          <w:rFonts w:ascii="Arial" w:hAnsi="Arial" w:cs="Arial" w:hint="cs"/>
          <w:rtl/>
        </w:rPr>
        <w:t>وتوطينا</w:t>
      </w:r>
      <w:r>
        <w:rPr>
          <w:rtl/>
        </w:rPr>
        <w:t xml:space="preserve"> </w:t>
      </w:r>
      <w:r>
        <w:rPr>
          <w:rFonts w:ascii="Arial" w:hAnsi="Arial" w:cs="Arial" w:hint="cs"/>
          <w:rtl/>
        </w:rPr>
        <w:t>لنفوس</w:t>
      </w:r>
      <w:r>
        <w:rPr>
          <w:rtl/>
        </w:rPr>
        <w:t xml:space="preserve"> </w:t>
      </w:r>
      <w:r>
        <w:rPr>
          <w:rFonts w:ascii="Arial" w:hAnsi="Arial" w:cs="Arial" w:hint="cs"/>
          <w:rtl/>
        </w:rPr>
        <w:t>المؤمنين</w:t>
      </w:r>
      <w:r>
        <w:rPr>
          <w:rtl/>
        </w:rPr>
        <w:t xml:space="preserve"> </w:t>
      </w:r>
      <w:r>
        <w:rPr>
          <w:rFonts w:ascii="Arial" w:hAnsi="Arial" w:cs="Arial" w:hint="cs"/>
          <w:rtl/>
        </w:rPr>
        <w:t>على</w:t>
      </w:r>
      <w:r>
        <w:rPr>
          <w:rtl/>
        </w:rPr>
        <w:t xml:space="preserve"> </w:t>
      </w:r>
      <w:r>
        <w:rPr>
          <w:rFonts w:ascii="Arial" w:hAnsi="Arial" w:cs="Arial" w:hint="cs"/>
          <w:rtl/>
        </w:rPr>
        <w:t>الصبر،</w:t>
      </w:r>
      <w:r>
        <w:rPr>
          <w:rtl/>
        </w:rPr>
        <w:t xml:space="preserve"> </w:t>
      </w:r>
      <w:r>
        <w:rPr>
          <w:rFonts w:ascii="Arial" w:hAnsi="Arial" w:cs="Arial" w:hint="cs"/>
          <w:rtl/>
        </w:rPr>
        <w:t>وليستعدُّوا</w:t>
      </w:r>
      <w:r>
        <w:rPr>
          <w:rtl/>
        </w:rPr>
        <w:t xml:space="preserve"> </w:t>
      </w:r>
      <w:r>
        <w:rPr>
          <w:rFonts w:ascii="Arial" w:hAnsi="Arial" w:cs="Arial" w:hint="cs"/>
          <w:rtl/>
        </w:rPr>
        <w:t>للجواب</w:t>
      </w:r>
      <w:r>
        <w:rPr>
          <w:rtl/>
        </w:rPr>
        <w:t xml:space="preserve">. </w:t>
      </w:r>
      <w:r>
        <w:rPr>
          <w:rFonts w:ascii="Arial" w:hAnsi="Arial" w:cs="Arial" w:hint="cs"/>
          <w:rtl/>
        </w:rPr>
        <w:t>ومفاجأة</w:t>
      </w:r>
      <w:r>
        <w:rPr>
          <w:rtl/>
        </w:rPr>
        <w:t xml:space="preserve"> </w:t>
      </w:r>
      <w:r>
        <w:rPr>
          <w:rFonts w:ascii="Arial" w:hAnsi="Arial" w:cs="Arial" w:hint="cs"/>
          <w:rtl/>
        </w:rPr>
        <w:t>المكروه</w:t>
      </w:r>
      <w:r>
        <w:rPr>
          <w:rtl/>
        </w:rPr>
        <w:t xml:space="preserve"> </w:t>
      </w:r>
      <w:r>
        <w:rPr>
          <w:rFonts w:ascii="Arial" w:hAnsi="Arial" w:cs="Arial" w:hint="cs"/>
          <w:rtl/>
        </w:rPr>
        <w:t>أشدُّ</w:t>
      </w:r>
      <w:r>
        <w:rPr>
          <w:rtl/>
        </w:rPr>
        <w:t xml:space="preserve"> </w:t>
      </w:r>
      <w:r>
        <w:rPr>
          <w:rFonts w:ascii="Arial" w:hAnsi="Arial" w:cs="Arial" w:hint="cs"/>
          <w:rtl/>
        </w:rPr>
        <w:t>على</w:t>
      </w:r>
      <w:r>
        <w:rPr>
          <w:rtl/>
        </w:rPr>
        <w:t xml:space="preserve"> </w:t>
      </w:r>
      <w:r>
        <w:rPr>
          <w:rFonts w:ascii="Arial" w:hAnsi="Arial" w:cs="Arial" w:hint="cs"/>
          <w:rtl/>
        </w:rPr>
        <w:t>النفس،</w:t>
      </w:r>
      <w:r>
        <w:rPr>
          <w:rtl/>
        </w:rPr>
        <w:t xml:space="preserve"> </w:t>
      </w:r>
      <w:r>
        <w:rPr>
          <w:rFonts w:ascii="Arial" w:hAnsi="Arial" w:cs="Arial" w:hint="cs"/>
          <w:rtl/>
        </w:rPr>
        <w:t>وأدعى</w:t>
      </w:r>
      <w:r>
        <w:rPr>
          <w:rtl/>
        </w:rPr>
        <w:t xml:space="preserve"> </w:t>
      </w:r>
      <w:r>
        <w:rPr>
          <w:rFonts w:ascii="Arial" w:hAnsi="Arial" w:cs="Arial" w:hint="cs"/>
          <w:rtl/>
        </w:rPr>
        <w:t>لاضطراب</w:t>
      </w:r>
      <w:r>
        <w:rPr>
          <w:rtl/>
        </w:rPr>
        <w:t xml:space="preserve"> </w:t>
      </w:r>
      <w:r>
        <w:rPr>
          <w:rFonts w:ascii="Arial" w:hAnsi="Arial" w:cs="Arial" w:hint="cs"/>
          <w:rtl/>
        </w:rPr>
        <w:t>الجواب</w:t>
      </w:r>
      <w:r>
        <w:rPr>
          <w:rtl/>
        </w:rPr>
        <w:t xml:space="preserve"> </w:t>
      </w:r>
      <w:r>
        <w:rPr>
          <w:rFonts w:ascii="Arial" w:hAnsi="Arial" w:cs="Arial" w:hint="cs"/>
          <w:rtl/>
        </w:rPr>
        <w:t>أو</w:t>
      </w:r>
      <w:r>
        <w:rPr>
          <w:rtl/>
        </w:rPr>
        <w:t xml:space="preserve"> </w:t>
      </w:r>
      <w:r>
        <w:rPr>
          <w:rFonts w:ascii="Arial" w:hAnsi="Arial" w:cs="Arial" w:hint="cs"/>
          <w:rtl/>
        </w:rPr>
        <w:t>خطئه،</w:t>
      </w:r>
      <w:r>
        <w:rPr>
          <w:rtl/>
        </w:rPr>
        <w:t xml:space="preserve"> </w:t>
      </w:r>
      <w:r>
        <w:rPr>
          <w:rFonts w:ascii="Arial" w:hAnsi="Arial" w:cs="Arial" w:hint="cs"/>
          <w:rtl/>
        </w:rPr>
        <w:t>فقدَّم</w:t>
      </w:r>
      <w:r>
        <w:rPr>
          <w:rtl/>
        </w:rPr>
        <w:t xml:space="preserve"> </w:t>
      </w:r>
      <w:r>
        <w:rPr>
          <w:rFonts w:ascii="Arial" w:hAnsi="Arial" w:cs="Arial" w:hint="cs"/>
          <w:rtl/>
        </w:rPr>
        <w:t>الله</w:t>
      </w:r>
      <w:r>
        <w:rPr>
          <w:rtl/>
        </w:rPr>
        <w:t xml:space="preserve"> </w:t>
      </w:r>
      <w:r>
        <w:rPr>
          <w:rFonts w:ascii="Arial" w:hAnsi="Arial" w:cs="Arial" w:hint="cs"/>
          <w:rtl/>
        </w:rPr>
        <w:t>الأخبار</w:t>
      </w:r>
      <w:r>
        <w:rPr>
          <w:rtl/>
        </w:rPr>
        <w:t xml:space="preserve"> </w:t>
      </w:r>
      <w:r>
        <w:rPr>
          <w:rFonts w:ascii="Arial" w:hAnsi="Arial" w:cs="Arial" w:hint="cs"/>
          <w:rtl/>
        </w:rPr>
        <w:t>لهم</w:t>
      </w:r>
      <w:r>
        <w:rPr>
          <w:rtl/>
        </w:rPr>
        <w:t xml:space="preserve"> </w:t>
      </w:r>
      <w:r>
        <w:rPr>
          <w:rFonts w:ascii="Arial" w:hAnsi="Arial" w:cs="Arial" w:hint="cs"/>
          <w:rtl/>
        </w:rPr>
        <w:t>ولقَّنهم</w:t>
      </w:r>
      <w:r>
        <w:rPr>
          <w:rtl/>
        </w:rPr>
        <w:t xml:space="preserve"> </w:t>
      </w:r>
      <w:r>
        <w:rPr>
          <w:rFonts w:ascii="Arial" w:hAnsi="Arial" w:cs="Arial" w:hint="cs"/>
          <w:rtl/>
        </w:rPr>
        <w:t>الجواب</w:t>
      </w:r>
      <w:r>
        <w:rPr>
          <w:rtl/>
        </w:rPr>
        <w:t>.</w:t>
      </w:r>
    </w:p>
    <w:p w:rsidR="00FD73EF" w:rsidRDefault="00FD73EF">
      <w:pPr>
        <w:pStyle w:val="textquran"/>
        <w:spacing w:before="170"/>
        <w:rPr>
          <w:w w:val="103"/>
          <w:rtl/>
        </w:rPr>
      </w:pPr>
      <w:r>
        <w:rPr>
          <w:rFonts w:ascii="Arial" w:hAnsi="Arial" w:cs="Arial" w:hint="cs"/>
          <w:w w:val="103"/>
          <w:rtl/>
        </w:rPr>
        <w:t>وعلى</w:t>
      </w:r>
      <w:r>
        <w:rPr>
          <w:w w:val="103"/>
          <w:rtl/>
        </w:rPr>
        <w:t xml:space="preserve"> </w:t>
      </w:r>
      <w:r>
        <w:rPr>
          <w:rFonts w:ascii="Arial" w:hAnsi="Arial" w:cs="Arial" w:hint="cs"/>
          <w:w w:val="103"/>
          <w:rtl/>
        </w:rPr>
        <w:t>صحَّة</w:t>
      </w:r>
      <w:r>
        <w:rPr>
          <w:w w:val="103"/>
          <w:rtl/>
        </w:rPr>
        <w:t xml:space="preserve"> </w:t>
      </w:r>
      <w:r>
        <w:rPr>
          <w:rFonts w:ascii="Arial" w:hAnsi="Arial" w:cs="Arial" w:hint="cs"/>
          <w:w w:val="103"/>
          <w:rtl/>
        </w:rPr>
        <w:t>نزولها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قولهم</w:t>
      </w:r>
      <w:r>
        <w:rPr>
          <w:w w:val="103"/>
          <w:rtl/>
        </w:rPr>
        <w:t xml:space="preserve">: </w:t>
      </w:r>
      <w:r>
        <w:rPr>
          <w:rFonts w:ascii="Calibri" w:cs="Calibri" w:hint="cs"/>
          <w:w w:val="103"/>
          <w:rtl/>
        </w:rPr>
        <w:t>«</w:t>
      </w:r>
      <w:r>
        <w:rPr>
          <w:rFonts w:ascii="Arial" w:hAnsi="Arial" w:cs="Arial" w:hint="cs"/>
          <w:w w:val="103"/>
          <w:rtl/>
        </w:rPr>
        <w:t>مَا</w:t>
      </w:r>
      <w:r>
        <w:rPr>
          <w:w w:val="103"/>
          <w:rtl/>
        </w:rPr>
        <w:t xml:space="preserve"> </w:t>
      </w:r>
      <w:r>
        <w:rPr>
          <w:rFonts w:ascii="Arial" w:hAnsi="Arial" w:cs="Arial" w:hint="cs"/>
          <w:w w:val="103"/>
          <w:rtl/>
        </w:rPr>
        <w:t>وَلَّاهُمْ</w:t>
      </w:r>
      <w:r>
        <w:rPr>
          <w:rFonts w:ascii="Calibri" w:cs="Calibri" w:hint="cs"/>
          <w:w w:val="103"/>
          <w:rtl/>
        </w:rPr>
        <w:t>»</w:t>
      </w:r>
      <w:r>
        <w:rPr>
          <w:w w:val="103"/>
          <w:rtl/>
        </w:rPr>
        <w:t xml:space="preserve"> </w:t>
      </w:r>
      <w:r>
        <w:rPr>
          <w:rFonts w:ascii="Arial" w:hAnsi="Arial" w:cs="Arial" w:hint="cs"/>
          <w:w w:val="103"/>
          <w:rtl/>
        </w:rPr>
        <w:t>فالسين</w:t>
      </w:r>
      <w:r>
        <w:rPr>
          <w:w w:val="103"/>
          <w:rtl/>
        </w:rPr>
        <w:t xml:space="preserve"> </w:t>
      </w:r>
      <w:r>
        <w:rPr>
          <w:rFonts w:ascii="Arial" w:hAnsi="Arial" w:cs="Arial" w:hint="cs"/>
          <w:w w:val="103"/>
          <w:rtl/>
        </w:rPr>
        <w:t>للتأكيد</w:t>
      </w:r>
      <w:r>
        <w:rPr>
          <w:w w:val="103"/>
          <w:rtl/>
        </w:rPr>
        <w:t xml:space="preserve"> </w:t>
      </w:r>
      <w:r>
        <w:rPr>
          <w:rFonts w:ascii="Arial" w:hAnsi="Arial" w:cs="Arial" w:hint="cs"/>
          <w:w w:val="103"/>
          <w:rtl/>
        </w:rPr>
        <w:t>دون</w:t>
      </w:r>
      <w:r>
        <w:rPr>
          <w:w w:val="103"/>
          <w:rtl/>
        </w:rPr>
        <w:t xml:space="preserve"> </w:t>
      </w:r>
      <w:r>
        <w:rPr>
          <w:rFonts w:ascii="Arial" w:hAnsi="Arial" w:cs="Arial" w:hint="cs"/>
          <w:w w:val="103"/>
          <w:rtl/>
        </w:rPr>
        <w:t>الاستقبال،</w:t>
      </w:r>
      <w:r>
        <w:rPr>
          <w:w w:val="103"/>
          <w:rtl/>
        </w:rPr>
        <w:t xml:space="preserve"> </w:t>
      </w:r>
      <w:r>
        <w:rPr>
          <w:rFonts w:ascii="Arial" w:hAnsi="Arial" w:cs="Arial" w:hint="cs"/>
          <w:w w:val="103"/>
          <w:rtl/>
        </w:rPr>
        <w:t>وفائدة</w:t>
      </w:r>
      <w:r>
        <w:rPr>
          <w:w w:val="103"/>
          <w:rtl/>
        </w:rPr>
        <w:t xml:space="preserve"> </w:t>
      </w:r>
      <w:r>
        <w:rPr>
          <w:rFonts w:ascii="Arial" w:hAnsi="Arial" w:cs="Arial" w:hint="cs"/>
          <w:w w:val="103"/>
          <w:rtl/>
        </w:rPr>
        <w:t>التأكيد</w:t>
      </w:r>
      <w:r>
        <w:rPr>
          <w:w w:val="103"/>
          <w:rtl/>
        </w:rPr>
        <w:t xml:space="preserve"> </w:t>
      </w:r>
      <w:r>
        <w:rPr>
          <w:rFonts w:ascii="Arial" w:hAnsi="Arial" w:cs="Arial" w:hint="cs"/>
          <w:w w:val="103"/>
          <w:rtl/>
        </w:rPr>
        <w:t>ذمُّهم</w:t>
      </w:r>
      <w:r>
        <w:rPr>
          <w:w w:val="103"/>
          <w:rtl/>
        </w:rPr>
        <w:t xml:space="preserve"> </w:t>
      </w:r>
      <w:r>
        <w:rPr>
          <w:rFonts w:ascii="Arial" w:hAnsi="Arial" w:cs="Arial" w:hint="cs"/>
          <w:w w:val="103"/>
          <w:rtl/>
        </w:rPr>
        <w:t>بأنَّهم</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تحقَّق</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كلام</w:t>
      </w:r>
      <w:r>
        <w:rPr>
          <w:w w:val="103"/>
          <w:rtl/>
        </w:rPr>
        <w:t xml:space="preserve"> </w:t>
      </w:r>
      <w:r>
        <w:rPr>
          <w:rFonts w:ascii="Arial" w:hAnsi="Arial" w:cs="Arial" w:hint="cs"/>
          <w:w w:val="103"/>
          <w:rtl/>
        </w:rPr>
        <w:t>سوء</w:t>
      </w:r>
      <w:r>
        <w:rPr>
          <w:w w:val="103"/>
          <w:rtl/>
        </w:rPr>
        <w:t xml:space="preserve"> </w:t>
      </w:r>
      <w:r>
        <w:rPr>
          <w:rFonts w:ascii="Arial" w:hAnsi="Arial" w:cs="Arial" w:hint="cs"/>
          <w:w w:val="103"/>
          <w:rtl/>
        </w:rPr>
        <w:t>وطعن،</w:t>
      </w:r>
      <w:r>
        <w:rPr>
          <w:w w:val="103"/>
          <w:rtl/>
        </w:rPr>
        <w:t xml:space="preserve"> </w:t>
      </w:r>
      <w:r>
        <w:rPr>
          <w:rFonts w:ascii="Arial" w:hAnsi="Arial" w:cs="Arial" w:hint="cs"/>
          <w:w w:val="103"/>
          <w:rtl/>
        </w:rPr>
        <w:t>فيكون</w:t>
      </w:r>
      <w:r>
        <w:rPr>
          <w:w w:val="103"/>
          <w:rtl/>
        </w:rPr>
        <w:t xml:space="preserve"> </w:t>
      </w:r>
      <w:r>
        <w:rPr>
          <w:rFonts w:ascii="Arial" w:hAnsi="Arial" w:cs="Arial" w:hint="cs"/>
          <w:w w:val="103"/>
          <w:rtl/>
        </w:rPr>
        <w:t>الفعل</w:t>
      </w:r>
      <w:r>
        <w:rPr>
          <w:w w:val="103"/>
          <w:rtl/>
        </w:rPr>
        <w:t xml:space="preserve"> </w:t>
      </w:r>
      <w:r>
        <w:rPr>
          <w:rFonts w:ascii="Arial" w:hAnsi="Arial" w:cs="Arial" w:hint="cs"/>
          <w:w w:val="103"/>
          <w:rtl/>
        </w:rPr>
        <w:t>للحال</w:t>
      </w:r>
      <w:r>
        <w:rPr>
          <w:w w:val="103"/>
          <w:rtl/>
        </w:rPr>
        <w:t xml:space="preserve"> </w:t>
      </w:r>
      <w:r>
        <w:rPr>
          <w:rFonts w:ascii="Arial" w:hAnsi="Arial" w:cs="Arial" w:hint="cs"/>
          <w:w w:val="103"/>
          <w:rtl/>
        </w:rPr>
        <w:t>المحكيَّة</w:t>
      </w:r>
      <w:r>
        <w:rPr>
          <w:w w:val="103"/>
          <w:rtl/>
        </w:rPr>
        <w:t xml:space="preserve"> </w:t>
      </w:r>
      <w:r>
        <w:rPr>
          <w:rFonts w:ascii="Arial" w:hAnsi="Arial" w:cs="Arial" w:hint="cs"/>
          <w:w w:val="103"/>
          <w:rtl/>
        </w:rPr>
        <w:t>تنزيلاً</w:t>
      </w:r>
      <w:r>
        <w:rPr>
          <w:w w:val="103"/>
          <w:rtl/>
        </w:rPr>
        <w:t xml:space="preserve"> </w:t>
      </w:r>
      <w:r>
        <w:rPr>
          <w:rFonts w:ascii="Arial" w:hAnsi="Arial" w:cs="Arial" w:hint="cs"/>
          <w:w w:val="103"/>
          <w:rtl/>
        </w:rPr>
        <w:t>للماضي</w:t>
      </w:r>
      <w:r>
        <w:rPr>
          <w:w w:val="103"/>
          <w:rtl/>
        </w:rPr>
        <w:t xml:space="preserve"> </w:t>
      </w:r>
      <w:r>
        <w:rPr>
          <w:rFonts w:ascii="Arial" w:hAnsi="Arial" w:cs="Arial" w:hint="cs"/>
          <w:w w:val="103"/>
          <w:rtl/>
        </w:rPr>
        <w:t>منزلة</w:t>
      </w:r>
      <w:r>
        <w:rPr>
          <w:w w:val="103"/>
          <w:rtl/>
        </w:rPr>
        <w:t xml:space="preserve"> </w:t>
      </w:r>
      <w:r>
        <w:rPr>
          <w:rFonts w:ascii="Arial" w:hAnsi="Arial" w:cs="Arial" w:hint="cs"/>
          <w:w w:val="103"/>
          <w:rtl/>
        </w:rPr>
        <w:t>الحاضر،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للاستمرار،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هي</w:t>
      </w:r>
      <w:r>
        <w:rPr>
          <w:w w:val="103"/>
          <w:rtl/>
        </w:rPr>
        <w:t xml:space="preserve"> </w:t>
      </w:r>
      <w:r>
        <w:rPr>
          <w:rFonts w:ascii="Arial" w:hAnsi="Arial" w:cs="Arial" w:hint="cs"/>
          <w:w w:val="103"/>
          <w:rtl/>
        </w:rPr>
        <w:t>للاستقبال</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سيعيدون</w:t>
      </w:r>
      <w:r>
        <w:rPr>
          <w:w w:val="103"/>
          <w:rtl/>
        </w:rPr>
        <w:t xml:space="preserve"> </w:t>
      </w:r>
      <w:r>
        <w:rPr>
          <w:rFonts w:ascii="Arial" w:hAnsi="Arial" w:cs="Arial" w:hint="cs"/>
          <w:w w:val="103"/>
          <w:rtl/>
        </w:rPr>
        <w:t>القول</w:t>
      </w:r>
      <w:r>
        <w:rPr>
          <w:w w:val="103"/>
          <w:rtl/>
        </w:rPr>
        <w:t xml:space="preserve"> </w:t>
      </w:r>
      <w:r>
        <w:rPr>
          <w:rFonts w:ascii="Arial" w:hAnsi="Arial" w:cs="Arial" w:hint="cs"/>
          <w:w w:val="103"/>
          <w:rtl/>
        </w:rPr>
        <w:t>ويكرِّرونه</w:t>
      </w:r>
      <w:r>
        <w:rPr>
          <w:w w:val="103"/>
          <w:rtl/>
        </w:rPr>
        <w:t xml:space="preserve"> </w:t>
      </w:r>
      <w:r>
        <w:rPr>
          <w:rFonts w:ascii="Arial" w:hAnsi="Arial" w:cs="Arial" w:hint="cs"/>
          <w:w w:val="103"/>
          <w:rtl/>
        </w:rPr>
        <w:t>مجاهرة</w:t>
      </w:r>
      <w:r>
        <w:rPr>
          <w:w w:val="103"/>
          <w:rtl/>
        </w:rPr>
        <w:t xml:space="preserve"> </w:t>
      </w:r>
      <w:r>
        <w:rPr>
          <w:rFonts w:ascii="Arial" w:hAnsi="Arial" w:cs="Arial" w:hint="cs"/>
          <w:w w:val="103"/>
          <w:rtl/>
        </w:rPr>
        <w:t>وجدالاً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إخفاء</w:t>
      </w:r>
      <w:r>
        <w:rPr>
          <w:w w:val="103"/>
          <w:rtl/>
        </w:rPr>
        <w:t xml:space="preserve"> </w:t>
      </w:r>
      <w:r>
        <w:rPr>
          <w:rFonts w:ascii="Arial" w:hAnsi="Arial" w:cs="Arial" w:hint="cs"/>
          <w:w w:val="103"/>
          <w:rtl/>
        </w:rPr>
        <w:t>ويكرِّرونه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السُّفَهَآءُ</w:t>
      </w:r>
      <w:r>
        <w:rPr>
          <w:w w:val="103"/>
          <w:rtl/>
        </w:rPr>
        <w:t> </w:t>
      </w:r>
      <w:r>
        <w:rPr>
          <w:rFonts w:ascii="Arial" w:hAnsi="Arial" w:cs="Arial" w:hint="cs"/>
          <w:w w:val="103"/>
          <w:rtl/>
        </w:rPr>
        <w:t>﴾</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يضعون</w:t>
      </w:r>
      <w:r>
        <w:rPr>
          <w:w w:val="103"/>
          <w:rtl/>
        </w:rPr>
        <w:t xml:space="preserve"> </w:t>
      </w:r>
      <w:r>
        <w:rPr>
          <w:rFonts w:ascii="Arial" w:hAnsi="Arial" w:cs="Arial" w:hint="cs"/>
          <w:w w:val="103"/>
          <w:rtl/>
        </w:rPr>
        <w:t>الشيء</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موضعه</w:t>
      </w:r>
      <w:r>
        <w:rPr>
          <w:w w:val="103"/>
          <w:rtl/>
        </w:rPr>
        <w:t xml:space="preserve"> </w:t>
      </w:r>
      <w:r>
        <w:rPr>
          <w:rFonts w:ascii="Arial" w:hAnsi="Arial" w:cs="Arial" w:hint="cs"/>
          <w:w w:val="103"/>
          <w:rtl/>
        </w:rPr>
        <w:t>لخفَّة</w:t>
      </w:r>
      <w:r>
        <w:rPr>
          <w:w w:val="103"/>
          <w:rtl/>
        </w:rPr>
        <w:t xml:space="preserve"> </w:t>
      </w:r>
      <w:r>
        <w:rPr>
          <w:rFonts w:ascii="Arial" w:hAnsi="Arial" w:cs="Arial" w:hint="cs"/>
          <w:w w:val="103"/>
          <w:rtl/>
        </w:rPr>
        <w:t>عقولهم،</w:t>
      </w:r>
      <w:r>
        <w:rPr>
          <w:w w:val="103"/>
          <w:rtl/>
        </w:rPr>
        <w:t xml:space="preserve"> </w:t>
      </w:r>
      <w:r>
        <w:rPr>
          <w:rFonts w:ascii="Arial" w:hAnsi="Arial" w:cs="Arial" w:hint="cs"/>
          <w:w w:val="103"/>
          <w:rtl/>
        </w:rPr>
        <w:t>ويعملون</w:t>
      </w:r>
      <w:r>
        <w:rPr>
          <w:w w:val="103"/>
          <w:rtl/>
        </w:rPr>
        <w:t xml:space="preserve"> </w:t>
      </w:r>
      <w:r>
        <w:rPr>
          <w:rFonts w:ascii="Arial" w:hAnsi="Arial" w:cs="Arial" w:hint="cs"/>
          <w:w w:val="103"/>
          <w:rtl/>
        </w:rPr>
        <w:t>بغير</w:t>
      </w:r>
      <w:r>
        <w:rPr>
          <w:w w:val="103"/>
          <w:rtl/>
        </w:rPr>
        <w:t xml:space="preserve"> </w:t>
      </w:r>
      <w:r>
        <w:rPr>
          <w:rFonts w:ascii="Arial" w:hAnsi="Arial" w:cs="Arial" w:hint="cs"/>
          <w:w w:val="103"/>
          <w:rtl/>
        </w:rPr>
        <w:t>دليل،</w:t>
      </w:r>
      <w:r>
        <w:rPr>
          <w:w w:val="103"/>
          <w:rtl/>
        </w:rPr>
        <w:t xml:space="preserve"> </w:t>
      </w:r>
      <w:r>
        <w:rPr>
          <w:rFonts w:ascii="Arial" w:hAnsi="Arial" w:cs="Arial" w:hint="cs"/>
          <w:w w:val="103"/>
          <w:rtl/>
        </w:rPr>
        <w:t>ويرون</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الدليل</w:t>
      </w:r>
      <w:r>
        <w:rPr>
          <w:w w:val="103"/>
          <w:rtl/>
        </w:rPr>
        <w:t xml:space="preserve"> </w:t>
      </w:r>
      <w:r>
        <w:rPr>
          <w:rFonts w:ascii="Arial" w:hAnsi="Arial" w:cs="Arial" w:hint="cs"/>
          <w:w w:val="103"/>
          <w:rtl/>
        </w:rPr>
        <w:t>دليلاً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النَّاسِ</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جملة</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لئلَّا</w:t>
      </w:r>
      <w:r>
        <w:rPr>
          <w:w w:val="103"/>
          <w:rtl/>
        </w:rPr>
        <w:t xml:space="preserve"> </w:t>
      </w:r>
      <w:r>
        <w:rPr>
          <w:rFonts w:ascii="Arial" w:hAnsi="Arial" w:cs="Arial" w:hint="cs"/>
          <w:w w:val="103"/>
          <w:rtl/>
        </w:rPr>
        <w:t>يتوهَّم</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السفهاء</w:t>
      </w:r>
      <w:r>
        <w:rPr>
          <w:w w:val="103"/>
          <w:rtl/>
        </w:rPr>
        <w:t xml:space="preserve"> </w:t>
      </w:r>
      <w:r>
        <w:rPr>
          <w:rFonts w:ascii="Arial" w:hAnsi="Arial" w:cs="Arial" w:hint="cs"/>
          <w:w w:val="103"/>
          <w:rtl/>
        </w:rPr>
        <w:t>هم</w:t>
      </w:r>
      <w:r>
        <w:rPr>
          <w:w w:val="103"/>
          <w:rtl/>
        </w:rPr>
        <w:t xml:space="preserve"> </w:t>
      </w:r>
      <w:r>
        <w:rPr>
          <w:rFonts w:ascii="Arial" w:hAnsi="Arial" w:cs="Arial" w:hint="cs"/>
          <w:w w:val="103"/>
          <w:rtl/>
        </w:rPr>
        <w:t>خصوص</w:t>
      </w:r>
      <w:r>
        <w:rPr>
          <w:w w:val="103"/>
          <w:rtl/>
        </w:rPr>
        <w:t xml:space="preserve"> </w:t>
      </w:r>
      <w:r>
        <w:rPr>
          <w:rFonts w:ascii="Arial" w:hAnsi="Arial" w:cs="Arial" w:hint="cs"/>
          <w:w w:val="103"/>
          <w:rtl/>
        </w:rPr>
        <w:t>المذكورين</w:t>
      </w:r>
      <w:r>
        <w:rPr>
          <w:w w:val="103"/>
          <w:rtl/>
        </w:rPr>
        <w:t xml:space="preserve"> </w:t>
      </w:r>
      <w:r>
        <w:rPr>
          <w:rFonts w:ascii="Arial" w:hAnsi="Arial" w:cs="Arial" w:hint="cs"/>
          <w:w w:val="103"/>
          <w:rtl/>
        </w:rPr>
        <w:t>أوائل</w:t>
      </w:r>
      <w:r>
        <w:rPr>
          <w:w w:val="103"/>
          <w:rtl/>
        </w:rPr>
        <w:t xml:space="preserve"> </w:t>
      </w:r>
      <w:r>
        <w:rPr>
          <w:rFonts w:ascii="Arial" w:hAnsi="Arial" w:cs="Arial" w:hint="cs"/>
          <w:w w:val="103"/>
          <w:rtl/>
        </w:rPr>
        <w:t>السورة،</w:t>
      </w:r>
      <w:r>
        <w:rPr>
          <w:w w:val="103"/>
          <w:rtl/>
        </w:rPr>
        <w:t xml:space="preserve"> </w:t>
      </w:r>
      <w:r>
        <w:rPr>
          <w:rFonts w:ascii="Arial" w:hAnsi="Arial" w:cs="Arial" w:hint="cs"/>
          <w:w w:val="103"/>
          <w:rtl/>
        </w:rPr>
        <w:t>والسفيه</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الحيوانات</w:t>
      </w:r>
      <w:r>
        <w:rPr>
          <w:w w:val="103"/>
          <w:rtl/>
        </w:rPr>
        <w:t xml:space="preserve"> </w:t>
      </w:r>
      <w:r>
        <w:rPr>
          <w:rFonts w:ascii="Arial" w:hAnsi="Arial" w:cs="Arial" w:hint="cs"/>
          <w:w w:val="103"/>
          <w:rtl/>
        </w:rPr>
        <w:t>لكن</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قول</w:t>
      </w:r>
      <w:r>
        <w:rPr>
          <w:w w:val="103"/>
          <w:rtl/>
        </w:rPr>
        <w:t xml:space="preserve"> </w:t>
      </w:r>
      <w:r>
        <w:rPr>
          <w:rFonts w:ascii="Arial" w:hAnsi="Arial" w:cs="Arial" w:hint="cs"/>
          <w:w w:val="103"/>
          <w:rtl/>
        </w:rPr>
        <w:t>لها</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شاذًّا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تأويلاً،</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يحترز</w:t>
      </w:r>
      <w:r>
        <w:rPr>
          <w:w w:val="103"/>
          <w:rtl/>
        </w:rPr>
        <w:t xml:space="preserve"> </w:t>
      </w:r>
      <w:r>
        <w:rPr>
          <w:rFonts w:ascii="Arial" w:hAnsi="Arial" w:cs="Arial" w:hint="cs"/>
          <w:w w:val="103"/>
          <w:rtl/>
        </w:rPr>
        <w:t>عنها</w:t>
      </w:r>
      <w:r>
        <w:rPr>
          <w:w w:val="103"/>
          <w:rtl/>
        </w:rPr>
        <w:t>.</w:t>
      </w:r>
    </w:p>
    <w:p w:rsidR="00FD73EF" w:rsidRDefault="00FD73EF">
      <w:pPr>
        <w:pStyle w:val="textquran"/>
        <w:spacing w:before="170"/>
        <w:rPr>
          <w:rtl/>
        </w:rPr>
      </w:pPr>
      <w:r>
        <w:rPr>
          <w:rFonts w:ascii="Arial" w:hAnsi="Arial" w:cs="Arial" w:hint="cs"/>
          <w:rtl/>
        </w:rPr>
        <w:t>والسفهاء</w:t>
      </w:r>
      <w:r>
        <w:rPr>
          <w:rtl/>
        </w:rPr>
        <w:t xml:space="preserve">: </w:t>
      </w:r>
      <w:r>
        <w:rPr>
          <w:rFonts w:ascii="Arial" w:hAnsi="Arial" w:cs="Arial" w:hint="cs"/>
          <w:rtl/>
        </w:rPr>
        <w:t>اليهود</w:t>
      </w:r>
      <w:r>
        <w:rPr>
          <w:rtl/>
        </w:rPr>
        <w:t xml:space="preserve"> </w:t>
      </w:r>
      <w:r>
        <w:rPr>
          <w:rFonts w:ascii="Arial" w:hAnsi="Arial" w:cs="Arial" w:hint="cs"/>
          <w:rtl/>
        </w:rPr>
        <w:t>المجاهرون،</w:t>
      </w:r>
      <w:r>
        <w:rPr>
          <w:rtl/>
        </w:rPr>
        <w:t xml:space="preserve"> </w:t>
      </w:r>
      <w:r>
        <w:rPr>
          <w:rFonts w:ascii="Arial" w:hAnsi="Arial" w:cs="Arial" w:hint="cs"/>
          <w:rtl/>
        </w:rPr>
        <w:t>والمنافقون</w:t>
      </w:r>
      <w:r>
        <w:rPr>
          <w:rtl/>
        </w:rPr>
        <w:t xml:space="preserve"> </w:t>
      </w:r>
      <w:r>
        <w:rPr>
          <w:rFonts w:ascii="Arial" w:hAnsi="Arial" w:cs="Arial" w:hint="cs"/>
          <w:rtl/>
        </w:rPr>
        <w:t>بإضمار</w:t>
      </w:r>
      <w:r>
        <w:rPr>
          <w:rtl/>
        </w:rPr>
        <w:t xml:space="preserve"> </w:t>
      </w:r>
      <w:r>
        <w:rPr>
          <w:rFonts w:ascii="Arial" w:hAnsi="Arial" w:cs="Arial" w:hint="cs"/>
          <w:rtl/>
        </w:rPr>
        <w:t>الشرك</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والمنافقون</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ومشركو</w:t>
      </w:r>
      <w:r>
        <w:rPr>
          <w:rtl/>
        </w:rPr>
        <w:t xml:space="preserve"> </w:t>
      </w:r>
      <w:r>
        <w:rPr>
          <w:rFonts w:ascii="Arial" w:hAnsi="Arial" w:cs="Arial" w:hint="cs"/>
          <w:rtl/>
        </w:rPr>
        <w:t>العرب</w:t>
      </w:r>
      <w:r>
        <w:rPr>
          <w:rtl/>
        </w:rPr>
        <w:t xml:space="preserve">. </w:t>
      </w:r>
      <w:r>
        <w:rPr>
          <w:rFonts w:ascii="Arial" w:hAnsi="Arial" w:cs="Arial" w:hint="cs"/>
          <w:rtl/>
        </w:rPr>
        <w:t>أمَّا</w:t>
      </w:r>
      <w:r>
        <w:rPr>
          <w:rtl/>
        </w:rPr>
        <w:t xml:space="preserve"> </w:t>
      </w:r>
      <w:r>
        <w:rPr>
          <w:rFonts w:ascii="Arial" w:hAnsi="Arial" w:cs="Arial" w:hint="cs"/>
          <w:rtl/>
        </w:rPr>
        <w:t>اليهود</w:t>
      </w:r>
      <w:r>
        <w:rPr>
          <w:rtl/>
        </w:rPr>
        <w:t xml:space="preserve"> </w:t>
      </w:r>
      <w:r>
        <w:rPr>
          <w:rFonts w:ascii="Arial" w:hAnsi="Arial" w:cs="Arial" w:hint="cs"/>
          <w:rtl/>
        </w:rPr>
        <w:t>فإنَّهم</w:t>
      </w:r>
      <w:r>
        <w:rPr>
          <w:rtl/>
        </w:rPr>
        <w:t xml:space="preserve"> </w:t>
      </w:r>
      <w:r>
        <w:rPr>
          <w:rFonts w:ascii="Arial" w:hAnsi="Arial" w:cs="Arial" w:hint="cs"/>
          <w:rtl/>
        </w:rPr>
        <w:t>لا</w:t>
      </w:r>
      <w:r>
        <w:rPr>
          <w:rtl/>
        </w:rPr>
        <w:t xml:space="preserve"> </w:t>
      </w:r>
      <w:r>
        <w:rPr>
          <w:rFonts w:ascii="Arial" w:hAnsi="Arial" w:cs="Arial" w:hint="cs"/>
          <w:rtl/>
        </w:rPr>
        <w:t>يرون</w:t>
      </w:r>
      <w:r>
        <w:rPr>
          <w:rtl/>
        </w:rPr>
        <w:t xml:space="preserve"> </w:t>
      </w:r>
      <w:r>
        <w:rPr>
          <w:rFonts w:ascii="Arial" w:hAnsi="Arial" w:cs="Arial" w:hint="cs"/>
          <w:rtl/>
        </w:rPr>
        <w:t>النسخ،</w:t>
      </w:r>
      <w:r>
        <w:rPr>
          <w:rtl/>
        </w:rPr>
        <w:t xml:space="preserve"> </w:t>
      </w:r>
      <w:r>
        <w:rPr>
          <w:rFonts w:ascii="Arial" w:hAnsi="Arial" w:cs="Arial" w:hint="cs"/>
          <w:rtl/>
        </w:rPr>
        <w:t>وكانوا</w:t>
      </w:r>
      <w:r>
        <w:rPr>
          <w:rtl/>
        </w:rPr>
        <w:t xml:space="preserve"> </w:t>
      </w:r>
      <w:r>
        <w:rPr>
          <w:rFonts w:ascii="Arial" w:hAnsi="Arial" w:cs="Arial" w:hint="cs"/>
          <w:rtl/>
        </w:rPr>
        <w:t>يأنسون</w:t>
      </w:r>
      <w:r>
        <w:rPr>
          <w:rtl/>
        </w:rPr>
        <w:t xml:space="preserve"> </w:t>
      </w:r>
      <w:r>
        <w:rPr>
          <w:rFonts w:ascii="Arial" w:hAnsi="Arial" w:cs="Arial" w:hint="cs"/>
          <w:rtl/>
        </w:rPr>
        <w:t>باستقبال</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ويرجون</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دينهم،</w:t>
      </w:r>
      <w:r>
        <w:rPr>
          <w:rtl/>
        </w:rPr>
        <w:t xml:space="preserve"> </w:t>
      </w:r>
      <w:r>
        <w:rPr>
          <w:rFonts w:ascii="Arial" w:hAnsi="Arial" w:cs="Arial" w:hint="cs"/>
          <w:rtl/>
        </w:rPr>
        <w:t>وَلَمَّا</w:t>
      </w:r>
      <w:r>
        <w:rPr>
          <w:rtl/>
        </w:rPr>
        <w:t xml:space="preserve"> </w:t>
      </w:r>
      <w:r>
        <w:rPr>
          <w:rFonts w:ascii="Arial" w:hAnsi="Arial" w:cs="Arial" w:hint="cs"/>
          <w:rtl/>
        </w:rPr>
        <w:t>استقبل</w:t>
      </w:r>
      <w:r>
        <w:rPr>
          <w:rtl/>
        </w:rPr>
        <w:t xml:space="preserve"> </w:t>
      </w:r>
      <w:r>
        <w:rPr>
          <w:rFonts w:ascii="Arial" w:hAnsi="Arial" w:cs="Arial" w:hint="cs"/>
          <w:rtl/>
        </w:rPr>
        <w:t>القبلةَ</w:t>
      </w:r>
      <w:r>
        <w:rPr>
          <w:rtl/>
        </w:rPr>
        <w:t xml:space="preserve"> </w:t>
      </w:r>
      <w:r>
        <w:rPr>
          <w:rFonts w:ascii="Arial" w:hAnsi="Arial" w:cs="Arial" w:hint="cs"/>
          <w:rtl/>
        </w:rPr>
        <w:t>اغتمُّوا</w:t>
      </w:r>
      <w:r>
        <w:rPr>
          <w:rtl/>
        </w:rPr>
        <w:t xml:space="preserve"> </w:t>
      </w:r>
      <w:r>
        <w:rPr>
          <w:rFonts w:ascii="Arial" w:hAnsi="Arial" w:cs="Arial" w:hint="cs"/>
          <w:rtl/>
        </w:rPr>
        <w:t>وقالوا</w:t>
      </w:r>
      <w:r>
        <w:rPr>
          <w:rtl/>
        </w:rPr>
        <w:t xml:space="preserve">: </w:t>
      </w:r>
      <w:r>
        <w:rPr>
          <w:rFonts w:ascii="Arial" w:hAnsi="Arial" w:cs="Arial" w:hint="cs"/>
          <w:rtl/>
        </w:rPr>
        <w:t>اشتاق</w:t>
      </w:r>
      <w:r>
        <w:rPr>
          <w:rtl/>
        </w:rPr>
        <w:t xml:space="preserve"> </w:t>
      </w:r>
      <w:r>
        <w:rPr>
          <w:rFonts w:ascii="Arial" w:hAnsi="Arial" w:cs="Arial" w:hint="cs"/>
          <w:rtl/>
        </w:rPr>
        <w:t>إلى</w:t>
      </w:r>
      <w:r>
        <w:rPr>
          <w:rtl/>
        </w:rPr>
        <w:t xml:space="preserve"> </w:t>
      </w:r>
      <w:r>
        <w:rPr>
          <w:rFonts w:ascii="Arial" w:hAnsi="Arial" w:cs="Arial" w:hint="cs"/>
          <w:rtl/>
        </w:rPr>
        <w:t>دين</w:t>
      </w:r>
      <w:r>
        <w:rPr>
          <w:rtl/>
        </w:rPr>
        <w:t xml:space="preserve"> </w:t>
      </w:r>
      <w:r>
        <w:rPr>
          <w:rFonts w:ascii="Arial" w:hAnsi="Arial" w:cs="Arial" w:hint="cs"/>
          <w:rtl/>
        </w:rPr>
        <w:t>آبائه،</w:t>
      </w:r>
      <w:r>
        <w:rPr>
          <w:rtl/>
        </w:rPr>
        <w:t xml:space="preserve"> </w:t>
      </w:r>
      <w:r>
        <w:rPr>
          <w:rFonts w:ascii="Arial" w:hAnsi="Arial" w:cs="Arial" w:hint="cs"/>
          <w:rtl/>
        </w:rPr>
        <w:t>ولو</w:t>
      </w:r>
      <w:r>
        <w:rPr>
          <w:rtl/>
        </w:rPr>
        <w:t xml:space="preserve"> </w:t>
      </w:r>
      <w:r>
        <w:rPr>
          <w:rFonts w:ascii="Arial" w:hAnsi="Arial" w:cs="Arial" w:hint="cs"/>
          <w:rtl/>
        </w:rPr>
        <w:t>ثبت</w:t>
      </w:r>
      <w:r>
        <w:rPr>
          <w:rtl/>
        </w:rPr>
        <w:t xml:space="preserve"> </w:t>
      </w:r>
      <w:r>
        <w:rPr>
          <w:rFonts w:ascii="Arial" w:hAnsi="Arial" w:cs="Arial" w:hint="cs"/>
          <w:rtl/>
        </w:rPr>
        <w:t>على</w:t>
      </w:r>
      <w:r>
        <w:rPr>
          <w:rtl/>
        </w:rPr>
        <w:t xml:space="preserve"> </w:t>
      </w:r>
      <w:r>
        <w:rPr>
          <w:rFonts w:ascii="Arial" w:hAnsi="Arial" w:cs="Arial" w:hint="cs"/>
          <w:rtl/>
        </w:rPr>
        <w:t>قبلتنا</w:t>
      </w:r>
      <w:r>
        <w:rPr>
          <w:rtl/>
        </w:rPr>
        <w:t xml:space="preserve"> </w:t>
      </w:r>
      <w:r>
        <w:rPr>
          <w:rFonts w:ascii="Arial" w:hAnsi="Arial" w:cs="Arial" w:hint="cs"/>
          <w:rtl/>
        </w:rPr>
        <w:t>لعلمنا</w:t>
      </w:r>
      <w:r>
        <w:rPr>
          <w:rtl/>
        </w:rPr>
        <w:t xml:space="preserve"> </w:t>
      </w:r>
      <w:r>
        <w:rPr>
          <w:rFonts w:ascii="Arial" w:hAnsi="Arial" w:cs="Arial" w:hint="cs"/>
          <w:rtl/>
        </w:rPr>
        <w:t>أنَّه</w:t>
      </w:r>
      <w:r>
        <w:rPr>
          <w:rtl/>
        </w:rPr>
        <w:t xml:space="preserve"> </w:t>
      </w:r>
      <w:r>
        <w:rPr>
          <w:rFonts w:ascii="Arial" w:hAnsi="Arial" w:cs="Arial" w:hint="cs"/>
          <w:rtl/>
        </w:rPr>
        <w:t>المبشَّر</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فبعض</w:t>
      </w:r>
      <w:r>
        <w:rPr>
          <w:rtl/>
        </w:rPr>
        <w:t xml:space="preserve"> </w:t>
      </w:r>
      <w:r>
        <w:rPr>
          <w:rFonts w:ascii="Arial" w:hAnsi="Arial" w:cs="Arial" w:hint="cs"/>
          <w:rtl/>
        </w:rPr>
        <w:t>علموا</w:t>
      </w:r>
      <w:r>
        <w:rPr>
          <w:rtl/>
        </w:rPr>
        <w:t xml:space="preserve"> </w:t>
      </w:r>
      <w:r>
        <w:rPr>
          <w:rFonts w:ascii="Arial" w:hAnsi="Arial" w:cs="Arial" w:hint="cs"/>
          <w:rtl/>
        </w:rPr>
        <w:t>أنَّه</w:t>
      </w:r>
      <w:r>
        <w:rPr>
          <w:rtl/>
        </w:rPr>
        <w:t xml:space="preserve"> </w:t>
      </w:r>
      <w:r>
        <w:rPr>
          <w:rFonts w:ascii="Arial" w:hAnsi="Arial" w:cs="Arial" w:hint="cs"/>
          <w:rtl/>
        </w:rPr>
        <w:t>النبيء</w:t>
      </w:r>
      <w:r>
        <w:rPr>
          <w:rtl/>
        </w:rPr>
        <w:t xml:space="preserve"> </w:t>
      </w:r>
      <w:r>
        <w:rPr>
          <w:rFonts w:ascii="Arial" w:hAnsi="Arial" w:cs="Arial" w:hint="cs"/>
          <w:rtl/>
        </w:rPr>
        <w:t>وأنَّه</w:t>
      </w:r>
      <w:r>
        <w:rPr>
          <w:rtl/>
        </w:rPr>
        <w:t xml:space="preserve"> </w:t>
      </w:r>
      <w:r>
        <w:rPr>
          <w:rFonts w:ascii="Arial" w:hAnsi="Arial" w:cs="Arial" w:hint="cs"/>
          <w:rtl/>
        </w:rPr>
        <w:t>سيرجع</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وكتم،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يرجع</w:t>
      </w:r>
      <w:r>
        <w:rPr>
          <w:rtl/>
        </w:rPr>
        <w:t xml:space="preserve"> </w:t>
      </w:r>
      <w:r>
        <w:rPr>
          <w:rFonts w:ascii="Arial" w:hAnsi="Arial" w:cs="Arial" w:hint="cs"/>
          <w:rtl/>
        </w:rPr>
        <w:t>إليها</w:t>
      </w:r>
      <w:r>
        <w:rPr>
          <w:rtl/>
        </w:rPr>
        <w:t xml:space="preserve"> </w:t>
      </w:r>
      <w:r>
        <w:rPr>
          <w:rFonts w:ascii="Arial" w:hAnsi="Arial" w:cs="Arial" w:hint="cs"/>
          <w:rtl/>
        </w:rPr>
        <w:t>لعلموا</w:t>
      </w:r>
      <w:r>
        <w:rPr>
          <w:rtl/>
        </w:rPr>
        <w:t xml:space="preserve"> </w:t>
      </w:r>
      <w:r>
        <w:rPr>
          <w:rFonts w:ascii="Arial" w:hAnsi="Arial" w:cs="Arial" w:hint="cs"/>
          <w:rtl/>
        </w:rPr>
        <w:t>أنَّه</w:t>
      </w:r>
      <w:r>
        <w:rPr>
          <w:rtl/>
        </w:rPr>
        <w:t xml:space="preserve"> </w:t>
      </w:r>
      <w:r>
        <w:rPr>
          <w:rFonts w:ascii="Arial" w:hAnsi="Arial" w:cs="Arial" w:hint="cs"/>
          <w:rtl/>
        </w:rPr>
        <w:t>غير</w:t>
      </w:r>
      <w:r>
        <w:rPr>
          <w:rtl/>
        </w:rPr>
        <w:t xml:space="preserve"> </w:t>
      </w:r>
      <w:r>
        <w:rPr>
          <w:rFonts w:ascii="Arial" w:hAnsi="Arial" w:cs="Arial" w:hint="cs"/>
          <w:rtl/>
        </w:rPr>
        <w:t>النبيء،</w:t>
      </w:r>
      <w:r>
        <w:rPr>
          <w:rtl/>
        </w:rPr>
        <w:t xml:space="preserve"> </w:t>
      </w:r>
      <w:r>
        <w:rPr>
          <w:rFonts w:ascii="Arial" w:hAnsi="Arial" w:cs="Arial" w:hint="cs"/>
          <w:rtl/>
        </w:rPr>
        <w:t>وقال</w:t>
      </w:r>
      <w:r>
        <w:rPr>
          <w:rtl/>
        </w:rPr>
        <w:t xml:space="preserve">: </w:t>
      </w:r>
      <w:r>
        <w:rPr>
          <w:rFonts w:ascii="Arial" w:hAnsi="Arial" w:cs="Arial" w:hint="cs"/>
          <w:rtl/>
        </w:rPr>
        <w:t>ذلك</w:t>
      </w:r>
      <w:r>
        <w:rPr>
          <w:rtl/>
        </w:rPr>
        <w:t xml:space="preserve"> </w:t>
      </w:r>
      <w:r>
        <w:rPr>
          <w:rFonts w:ascii="Arial" w:hAnsi="Arial" w:cs="Arial" w:hint="cs"/>
          <w:rtl/>
        </w:rPr>
        <w:t>سفهًا</w:t>
      </w:r>
      <w:r>
        <w:rPr>
          <w:rtl/>
        </w:rPr>
        <w:t xml:space="preserve">. </w:t>
      </w:r>
      <w:r>
        <w:rPr>
          <w:rFonts w:ascii="Arial" w:hAnsi="Arial" w:cs="Arial" w:hint="cs"/>
          <w:rtl/>
        </w:rPr>
        <w:t>وبعضٌ</w:t>
      </w:r>
      <w:r>
        <w:rPr>
          <w:rtl/>
        </w:rPr>
        <w:t xml:space="preserve"> </w:t>
      </w:r>
      <w:r>
        <w:rPr>
          <w:rFonts w:ascii="Arial" w:hAnsi="Arial" w:cs="Arial" w:hint="cs"/>
          <w:rtl/>
        </w:rPr>
        <w:t>مَا</w:t>
      </w:r>
      <w:r>
        <w:rPr>
          <w:rtl/>
        </w:rPr>
        <w:t xml:space="preserve"> </w:t>
      </w:r>
      <w:r>
        <w:rPr>
          <w:rFonts w:ascii="Arial" w:hAnsi="Arial" w:cs="Arial" w:hint="cs"/>
          <w:rtl/>
        </w:rPr>
        <w:t>علم</w:t>
      </w:r>
      <w:r>
        <w:rPr>
          <w:rtl/>
        </w:rPr>
        <w:t xml:space="preserve"> </w:t>
      </w:r>
      <w:r>
        <w:rPr>
          <w:rFonts w:ascii="Arial" w:hAnsi="Arial" w:cs="Arial" w:hint="cs"/>
          <w:rtl/>
        </w:rPr>
        <w:t>وقال</w:t>
      </w:r>
      <w:r>
        <w:rPr>
          <w:rtl/>
        </w:rPr>
        <w:t xml:space="preserve"> </w:t>
      </w:r>
      <w:r>
        <w:rPr>
          <w:rFonts w:ascii="Arial" w:hAnsi="Arial" w:cs="Arial" w:hint="cs"/>
          <w:rtl/>
        </w:rPr>
        <w:t>ذلك</w:t>
      </w:r>
      <w:r>
        <w:rPr>
          <w:rtl/>
        </w:rPr>
        <w:t xml:space="preserve">. </w:t>
      </w:r>
      <w:r>
        <w:rPr>
          <w:rFonts w:ascii="Arial" w:hAnsi="Arial" w:cs="Arial" w:hint="cs"/>
          <w:rtl/>
        </w:rPr>
        <w:t>وَأَمَّا</w:t>
      </w:r>
      <w:r>
        <w:rPr>
          <w:rtl/>
        </w:rPr>
        <w:t xml:space="preserve"> </w:t>
      </w:r>
      <w:r>
        <w:rPr>
          <w:rFonts w:ascii="Arial" w:hAnsi="Arial" w:cs="Arial" w:hint="cs"/>
          <w:rtl/>
        </w:rPr>
        <w:t>المنافقون</w:t>
      </w:r>
      <w:r>
        <w:rPr>
          <w:rtl/>
        </w:rPr>
        <w:t xml:space="preserve"> </w:t>
      </w:r>
      <w:r>
        <w:rPr>
          <w:rFonts w:ascii="Arial" w:hAnsi="Arial" w:cs="Arial" w:hint="cs"/>
          <w:rtl/>
        </w:rPr>
        <w:t>فقالوا</w:t>
      </w:r>
      <w:r>
        <w:rPr>
          <w:rtl/>
        </w:rPr>
        <w:t xml:space="preserve">: </w:t>
      </w:r>
      <w:r>
        <w:rPr>
          <w:rFonts w:ascii="Arial" w:hAnsi="Arial" w:cs="Arial" w:hint="cs"/>
          <w:rtl/>
        </w:rPr>
        <w:t>تحوُّله</w:t>
      </w:r>
      <w:r>
        <w:rPr>
          <w:rtl/>
        </w:rPr>
        <w:t xml:space="preserve"> </w:t>
      </w:r>
      <w:r>
        <w:rPr>
          <w:rFonts w:ascii="Arial" w:hAnsi="Arial" w:cs="Arial" w:hint="cs"/>
          <w:rtl/>
        </w:rPr>
        <w:t>للكعبة</w:t>
      </w:r>
      <w:r>
        <w:rPr>
          <w:rtl/>
        </w:rPr>
        <w:t xml:space="preserve"> </w:t>
      </w:r>
      <w:r>
        <w:rPr>
          <w:rFonts w:ascii="Arial" w:hAnsi="Arial" w:cs="Arial" w:hint="cs"/>
          <w:rtl/>
        </w:rPr>
        <w:t>لعبٌ</w:t>
      </w:r>
      <w:r>
        <w:rPr>
          <w:rtl/>
        </w:rPr>
        <w:t xml:space="preserve"> </w:t>
      </w:r>
      <w:r>
        <w:rPr>
          <w:rFonts w:ascii="Arial" w:hAnsi="Arial" w:cs="Arial" w:hint="cs"/>
          <w:rtl/>
        </w:rPr>
        <w:t>بالدين</w:t>
      </w:r>
      <w:r>
        <w:rPr>
          <w:rtl/>
        </w:rPr>
        <w:t xml:space="preserve"> </w:t>
      </w:r>
      <w:r>
        <w:rPr>
          <w:rFonts w:ascii="Arial" w:hAnsi="Arial" w:cs="Arial" w:hint="cs"/>
          <w:rtl/>
        </w:rPr>
        <w:t>وعملٌ</w:t>
      </w:r>
      <w:r>
        <w:rPr>
          <w:rtl/>
        </w:rPr>
        <w:t xml:space="preserve"> </w:t>
      </w:r>
      <w:r>
        <w:rPr>
          <w:rFonts w:ascii="Arial" w:hAnsi="Arial" w:cs="Arial" w:hint="cs"/>
          <w:rtl/>
        </w:rPr>
        <w:t>بالرأي</w:t>
      </w:r>
      <w:r>
        <w:rPr>
          <w:rtl/>
        </w:rPr>
        <w:t xml:space="preserve"> </w:t>
      </w:r>
      <w:r>
        <w:rPr>
          <w:rFonts w:ascii="Arial" w:hAnsi="Arial" w:cs="Arial" w:hint="cs"/>
          <w:rtl/>
        </w:rPr>
        <w:t>لا</w:t>
      </w:r>
      <w:r>
        <w:rPr>
          <w:rtl/>
        </w:rPr>
        <w:t xml:space="preserve"> </w:t>
      </w:r>
      <w:r>
        <w:rPr>
          <w:rFonts w:ascii="Arial" w:hAnsi="Arial" w:cs="Arial" w:hint="cs"/>
          <w:rtl/>
        </w:rPr>
        <w:t>بدين</w:t>
      </w:r>
      <w:r>
        <w:rPr>
          <w:rtl/>
        </w:rPr>
        <w:t xml:space="preserve">. </w:t>
      </w:r>
      <w:r>
        <w:rPr>
          <w:rFonts w:ascii="Arial" w:hAnsi="Arial" w:cs="Arial" w:hint="cs"/>
          <w:rtl/>
        </w:rPr>
        <w:t>وَأَمَّا</w:t>
      </w:r>
      <w:r>
        <w:rPr>
          <w:rtl/>
        </w:rPr>
        <w:t xml:space="preserve"> </w:t>
      </w:r>
      <w:r>
        <w:rPr>
          <w:rFonts w:ascii="Arial" w:hAnsi="Arial" w:cs="Arial" w:hint="cs"/>
          <w:rtl/>
        </w:rPr>
        <w:t>مشركو</w:t>
      </w:r>
      <w:r>
        <w:rPr>
          <w:rtl/>
        </w:rPr>
        <w:t xml:space="preserve"> </w:t>
      </w:r>
      <w:r>
        <w:rPr>
          <w:rFonts w:ascii="Arial" w:hAnsi="Arial" w:cs="Arial" w:hint="cs"/>
          <w:rtl/>
        </w:rPr>
        <w:t>العرب</w:t>
      </w:r>
      <w:r>
        <w:rPr>
          <w:rtl/>
        </w:rPr>
        <w:t xml:space="preserve"> </w:t>
      </w:r>
      <w:r>
        <w:rPr>
          <w:rFonts w:ascii="Arial" w:hAnsi="Arial" w:cs="Arial" w:hint="cs"/>
          <w:rtl/>
        </w:rPr>
        <w:t>فقالوا</w:t>
      </w:r>
      <w:r>
        <w:rPr>
          <w:rtl/>
        </w:rPr>
        <w:t xml:space="preserve">: </w:t>
      </w:r>
      <w:r>
        <w:rPr>
          <w:rFonts w:ascii="Arial" w:hAnsi="Arial" w:cs="Arial" w:hint="cs"/>
          <w:rtl/>
        </w:rPr>
        <w:t>قد</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وفاقنا</w:t>
      </w:r>
      <w:r>
        <w:rPr>
          <w:rtl/>
        </w:rPr>
        <w:t xml:space="preserve"> </w:t>
      </w:r>
      <w:r>
        <w:rPr>
          <w:rFonts w:ascii="Arial" w:hAnsi="Arial" w:cs="Arial" w:hint="cs"/>
          <w:rtl/>
        </w:rPr>
        <w:t>ولو</w:t>
      </w:r>
      <w:r>
        <w:rPr>
          <w:rtl/>
        </w:rPr>
        <w:t xml:space="preserve"> </w:t>
      </w:r>
      <w:r>
        <w:rPr>
          <w:rFonts w:ascii="Arial" w:hAnsi="Arial" w:cs="Arial" w:hint="cs"/>
          <w:rtl/>
        </w:rPr>
        <w:t>بقي</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لكان</w:t>
      </w:r>
      <w:r>
        <w:rPr>
          <w:rtl/>
        </w:rPr>
        <w:t xml:space="preserve"> </w:t>
      </w:r>
      <w:r>
        <w:rPr>
          <w:rFonts w:ascii="Arial" w:hAnsi="Arial" w:cs="Arial" w:hint="cs"/>
          <w:rtl/>
        </w:rPr>
        <w:t>أولى</w:t>
      </w:r>
      <w:r>
        <w:rPr>
          <w:rtl/>
        </w:rPr>
        <w:t xml:space="preserve"> </w:t>
      </w:r>
      <w:r>
        <w:rPr>
          <w:rFonts w:ascii="Arial" w:hAnsi="Arial" w:cs="Arial" w:hint="cs"/>
          <w:rtl/>
        </w:rPr>
        <w:t>له،</w:t>
      </w:r>
      <w:r>
        <w:rPr>
          <w:rtl/>
        </w:rPr>
        <w:t xml:space="preserve"> </w:t>
      </w:r>
      <w:r>
        <w:rPr>
          <w:rFonts w:ascii="Arial" w:hAnsi="Arial" w:cs="Arial" w:hint="cs"/>
          <w:rtl/>
        </w:rPr>
        <w:t>وَكَذِبُوا،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قطُّ</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أرادوا</w:t>
      </w:r>
      <w:r>
        <w:rPr>
          <w:rtl/>
        </w:rPr>
        <w:t xml:space="preserve"> </w:t>
      </w:r>
      <w:r>
        <w:rPr>
          <w:rFonts w:ascii="Arial" w:hAnsi="Arial" w:cs="Arial" w:hint="cs"/>
          <w:rtl/>
        </w:rPr>
        <w:t>موافقة</w:t>
      </w:r>
      <w:r>
        <w:rPr>
          <w:rtl/>
        </w:rPr>
        <w:t xml:space="preserve"> </w:t>
      </w:r>
      <w:r>
        <w:rPr>
          <w:rFonts w:ascii="Arial" w:hAnsi="Arial" w:cs="Arial" w:hint="cs"/>
          <w:rtl/>
        </w:rPr>
        <w:t>الكعبة</w:t>
      </w:r>
      <w:r>
        <w:rPr>
          <w:rtl/>
        </w:rPr>
        <w:t>.</w:t>
      </w:r>
    </w:p>
    <w:p w:rsidR="00FD73EF" w:rsidRDefault="00FD73EF">
      <w:pPr>
        <w:pStyle w:val="textmawadi3"/>
        <w:spacing w:before="170"/>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يصلِّي</w:t>
      </w:r>
      <w:r>
        <w:rPr>
          <w:rtl/>
        </w:rPr>
        <w:t xml:space="preserve"> </w:t>
      </w:r>
      <w:r>
        <w:rPr>
          <w:rFonts w:ascii="Arial" w:hAnsi="Arial" w:cs="Arial" w:hint="cs"/>
          <w:rtl/>
        </w:rPr>
        <w:t>إلى</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فتأذَّوا</w:t>
      </w:r>
      <w:r>
        <w:rPr>
          <w:rtl/>
        </w:rPr>
        <w:t xml:space="preserve"> </w:t>
      </w:r>
      <w:r>
        <w:rPr>
          <w:rFonts w:ascii="Arial" w:hAnsi="Arial" w:cs="Arial" w:hint="cs"/>
          <w:rtl/>
        </w:rPr>
        <w:t>بذلك</w:t>
      </w:r>
      <w:r>
        <w:rPr>
          <w:rtl/>
        </w:rPr>
        <w:t xml:space="preserve">. </w:t>
      </w:r>
      <w:r>
        <w:rPr>
          <w:rFonts w:ascii="Arial" w:hAnsi="Arial" w:cs="Arial" w:hint="cs"/>
          <w:rtl/>
        </w:rPr>
        <w:t>وقيل</w:t>
      </w:r>
      <w:r>
        <w:rPr>
          <w:rtl/>
        </w:rPr>
        <w:t xml:space="preserve">: </w:t>
      </w:r>
      <w:r>
        <w:rPr>
          <w:rFonts w:ascii="Arial" w:hAnsi="Arial" w:cs="Arial" w:hint="cs"/>
          <w:rtl/>
        </w:rPr>
        <w:t>بجعل</w:t>
      </w:r>
      <w:r>
        <w:rPr>
          <w:rtl/>
        </w:rPr>
        <w:t xml:space="preserve"> </w:t>
      </w:r>
      <w:r>
        <w:rPr>
          <w:rFonts w:ascii="Arial" w:hAnsi="Arial" w:cs="Arial" w:hint="cs"/>
          <w:rtl/>
        </w:rPr>
        <w:t>الكعبة</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وَلَمَّا</w:t>
      </w:r>
      <w:r>
        <w:rPr>
          <w:rtl/>
        </w:rPr>
        <w:t xml:space="preserve"> </w:t>
      </w:r>
      <w:r>
        <w:rPr>
          <w:rFonts w:ascii="Arial" w:hAnsi="Arial" w:cs="Arial" w:hint="cs"/>
          <w:rtl/>
        </w:rPr>
        <w:t>حُوِّلت</w:t>
      </w:r>
      <w:r>
        <w:rPr>
          <w:rtl/>
        </w:rPr>
        <w:t xml:space="preserve"> </w:t>
      </w:r>
      <w:r>
        <w:rPr>
          <w:rFonts w:ascii="Arial" w:hAnsi="Arial" w:cs="Arial" w:hint="cs"/>
          <w:rtl/>
        </w:rPr>
        <w:t>القبلة</w:t>
      </w:r>
      <w:r>
        <w:rPr>
          <w:rtl/>
        </w:rPr>
        <w:t xml:space="preserve"> </w:t>
      </w:r>
      <w:r>
        <w:rPr>
          <w:rFonts w:ascii="Arial" w:hAnsi="Arial" w:cs="Arial" w:hint="cs"/>
          <w:rtl/>
        </w:rPr>
        <w:t>قالوا</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كذلك</w:t>
      </w:r>
      <w:r>
        <w:rPr>
          <w:rtl/>
        </w:rPr>
        <w:t xml:space="preserve"> </w:t>
      </w:r>
      <w:r>
        <w:rPr>
          <w:rFonts w:ascii="Arial" w:hAnsi="Arial" w:cs="Arial" w:hint="cs"/>
          <w:rtl/>
        </w:rPr>
        <w:t>كان</w:t>
      </w:r>
      <w:r>
        <w:rPr>
          <w:rtl/>
        </w:rPr>
        <w:t xml:space="preserve"> </w:t>
      </w:r>
      <w:r>
        <w:rPr>
          <w:rFonts w:ascii="Arial" w:hAnsi="Arial" w:cs="Arial" w:hint="cs"/>
          <w:rtl/>
        </w:rPr>
        <w:t>أليق</w:t>
      </w:r>
      <w:r>
        <w:rPr>
          <w:rtl/>
        </w:rPr>
        <w:t xml:space="preserve"> </w:t>
      </w:r>
      <w:r>
        <w:rPr>
          <w:rFonts w:ascii="Arial" w:hAnsi="Arial" w:cs="Arial" w:hint="cs"/>
          <w:rtl/>
        </w:rPr>
        <w:t>به،</w:t>
      </w:r>
      <w:r>
        <w:rPr>
          <w:rtl/>
        </w:rPr>
        <w:t xml:space="preserve"> </w:t>
      </w:r>
      <w:r>
        <w:rPr>
          <w:rFonts w:ascii="Arial" w:hAnsi="Arial" w:cs="Arial" w:hint="cs"/>
          <w:rtl/>
        </w:rPr>
        <w:t>وقالوا</w:t>
      </w:r>
      <w:r>
        <w:rPr>
          <w:rtl/>
        </w:rPr>
        <w:t xml:space="preserve">: </w:t>
      </w:r>
      <w:r>
        <w:rPr>
          <w:rFonts w:ascii="Arial" w:hAnsi="Arial" w:cs="Arial" w:hint="cs"/>
          <w:rtl/>
        </w:rPr>
        <w:t>رغب</w:t>
      </w:r>
      <w:r>
        <w:rPr>
          <w:rtl/>
        </w:rPr>
        <w:t xml:space="preserve"> </w:t>
      </w:r>
      <w:r>
        <w:rPr>
          <w:rFonts w:ascii="Arial" w:hAnsi="Arial" w:cs="Arial" w:hint="cs"/>
          <w:rtl/>
        </w:rPr>
        <w:t>عن</w:t>
      </w:r>
      <w:r>
        <w:rPr>
          <w:rtl/>
        </w:rPr>
        <w:t xml:space="preserve"> </w:t>
      </w:r>
      <w:r>
        <w:rPr>
          <w:rFonts w:ascii="Arial" w:hAnsi="Arial" w:cs="Arial" w:hint="cs"/>
          <w:rtl/>
        </w:rPr>
        <w:t>قبلة</w:t>
      </w:r>
      <w:r>
        <w:rPr>
          <w:rtl/>
        </w:rPr>
        <w:t xml:space="preserve"> </w:t>
      </w:r>
      <w:r>
        <w:rPr>
          <w:rFonts w:ascii="Arial" w:hAnsi="Arial" w:cs="Arial" w:hint="cs"/>
          <w:rtl/>
        </w:rPr>
        <w:t>آبائه،</w:t>
      </w:r>
      <w:r>
        <w:rPr>
          <w:rtl/>
        </w:rPr>
        <w:t xml:space="preserve"> </w:t>
      </w:r>
      <w:r>
        <w:rPr>
          <w:rFonts w:ascii="Arial" w:hAnsi="Arial" w:cs="Arial" w:hint="cs"/>
          <w:rtl/>
        </w:rPr>
        <w:t>ثمَّ</w:t>
      </w:r>
      <w:r>
        <w:rPr>
          <w:rtl/>
        </w:rPr>
        <w:t xml:space="preserve"> </w:t>
      </w:r>
      <w:r>
        <w:rPr>
          <w:rFonts w:ascii="Arial" w:hAnsi="Arial" w:cs="Arial" w:hint="cs"/>
          <w:rtl/>
        </w:rPr>
        <w:t>رجع</w:t>
      </w:r>
      <w:r>
        <w:rPr>
          <w:rtl/>
        </w:rPr>
        <w:t xml:space="preserve"> </w:t>
      </w:r>
      <w:r>
        <w:rPr>
          <w:rFonts w:ascii="Arial" w:hAnsi="Arial" w:cs="Arial" w:hint="cs"/>
          <w:rtl/>
        </w:rPr>
        <w:t>إليها</w:t>
      </w:r>
      <w:r>
        <w:rPr>
          <w:rtl/>
        </w:rPr>
        <w:t xml:space="preserve"> </w:t>
      </w:r>
      <w:r>
        <w:rPr>
          <w:rFonts w:ascii="Arial" w:hAnsi="Arial" w:cs="Arial" w:hint="cs"/>
          <w:rtl/>
        </w:rPr>
        <w:t>وسيرجع</w:t>
      </w:r>
      <w:r>
        <w:rPr>
          <w:rtl/>
        </w:rPr>
        <w:t xml:space="preserve"> </w:t>
      </w:r>
      <w:r>
        <w:rPr>
          <w:rFonts w:ascii="Arial" w:hAnsi="Arial" w:cs="Arial" w:hint="cs"/>
          <w:rtl/>
        </w:rPr>
        <w:t>إلى</w:t>
      </w:r>
      <w:r>
        <w:rPr>
          <w:rtl/>
        </w:rPr>
        <w:t xml:space="preserve"> </w:t>
      </w:r>
      <w:r>
        <w:rPr>
          <w:rFonts w:ascii="Arial" w:hAnsi="Arial" w:cs="Arial" w:hint="cs"/>
          <w:rtl/>
        </w:rPr>
        <w:t>دينهم</w:t>
      </w:r>
      <w:r>
        <w:rPr>
          <w:rtl/>
        </w:rPr>
        <w:t xml:space="preserve">. </w:t>
      </w:r>
      <w:r>
        <w:rPr>
          <w:rFonts w:ascii="Arial" w:hAnsi="Arial" w:cs="Arial" w:hint="cs"/>
          <w:rtl/>
        </w:rPr>
        <w:t>قال</w:t>
      </w:r>
      <w:r>
        <w:rPr>
          <w:rtl/>
        </w:rPr>
        <w:t xml:space="preserve"> </w:t>
      </w:r>
      <w:r>
        <w:rPr>
          <w:rFonts w:ascii="Arial" w:hAnsi="Arial" w:cs="Arial" w:hint="cs"/>
          <w:rtl/>
        </w:rPr>
        <w:t>البراء</w:t>
      </w:r>
      <w:r>
        <w:rPr>
          <w:rtl/>
        </w:rPr>
        <w:t xml:space="preserve">: </w:t>
      </w:r>
      <w:r>
        <w:rPr>
          <w:rFonts w:ascii="Arial" w:hAnsi="Arial" w:cs="Arial" w:hint="cs"/>
          <w:rtl/>
        </w:rPr>
        <w:t>لَمَّا</w:t>
      </w:r>
      <w:r>
        <w:rPr>
          <w:rtl/>
        </w:rPr>
        <w:t xml:space="preserve"> </w:t>
      </w:r>
      <w:r>
        <w:rPr>
          <w:rFonts w:ascii="Arial" w:hAnsi="Arial" w:cs="Arial" w:hint="cs"/>
          <w:rtl/>
        </w:rPr>
        <w:t>قدم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صلَّى</w:t>
      </w:r>
      <w:r>
        <w:rPr>
          <w:rtl/>
        </w:rPr>
        <w:t xml:space="preserve"> </w:t>
      </w:r>
      <w:r>
        <w:rPr>
          <w:rFonts w:ascii="Arial" w:hAnsi="Arial" w:cs="Arial" w:hint="cs"/>
          <w:rtl/>
        </w:rPr>
        <w:t>نحو</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شهرًا</w:t>
      </w:r>
      <w:r>
        <w:rPr>
          <w:rtl/>
        </w:rPr>
        <w:t xml:space="preserve"> </w:t>
      </w:r>
      <w:r>
        <w:rPr>
          <w:rFonts w:ascii="Arial" w:hAnsi="Arial" w:cs="Arial" w:hint="cs"/>
          <w:rtl/>
        </w:rPr>
        <w:t>أو</w:t>
      </w:r>
      <w:r>
        <w:rPr>
          <w:rtl/>
        </w:rPr>
        <w:t xml:space="preserve"> </w:t>
      </w:r>
      <w:r>
        <w:rPr>
          <w:rFonts w:ascii="Arial" w:hAnsi="Arial" w:cs="Arial" w:hint="cs"/>
          <w:rtl/>
        </w:rPr>
        <w:t>سبعة</w:t>
      </w:r>
      <w:r>
        <w:rPr>
          <w:rtl/>
        </w:rPr>
        <w:t xml:space="preserve"> </w:t>
      </w:r>
      <w:r>
        <w:rPr>
          <w:rFonts w:ascii="Arial" w:hAnsi="Arial" w:cs="Arial" w:hint="cs"/>
          <w:rtl/>
        </w:rPr>
        <w:t>عشر</w:t>
      </w:r>
      <w:r>
        <w:rPr>
          <w:rtl/>
        </w:rPr>
        <w:t xml:space="preserve"> </w:t>
      </w:r>
      <w:r>
        <w:rPr>
          <w:rFonts w:ascii="Arial" w:hAnsi="Arial" w:cs="Arial" w:hint="cs"/>
          <w:rtl/>
        </w:rPr>
        <w:t>شهرًا،</w:t>
      </w:r>
      <w:r>
        <w:rPr>
          <w:rtl/>
        </w:rPr>
        <w:t xml:space="preserve"> </w:t>
      </w:r>
      <w:r>
        <w:rPr>
          <w:rFonts w:ascii="Arial" w:hAnsi="Arial" w:cs="Arial" w:hint="cs"/>
          <w:rtl/>
        </w:rPr>
        <w:t>وكان</w:t>
      </w:r>
      <w:r>
        <w:rPr>
          <w:rtl/>
        </w:rPr>
        <w:t xml:space="preserve"> </w:t>
      </w:r>
      <w:r>
        <w:rPr>
          <w:rFonts w:ascii="Arial" w:hAnsi="Arial" w:cs="Arial" w:hint="cs"/>
          <w:rtl/>
        </w:rPr>
        <w:t>يحبُّ</w:t>
      </w:r>
      <w:r>
        <w:rPr>
          <w:rtl/>
        </w:rPr>
        <w:t xml:space="preserve"> </w:t>
      </w:r>
      <w:r>
        <w:rPr>
          <w:rFonts w:ascii="Arial" w:hAnsi="Arial" w:cs="Arial" w:hint="cs"/>
          <w:rtl/>
        </w:rPr>
        <w:t>أنْ</w:t>
      </w:r>
      <w:r>
        <w:rPr>
          <w:rtl/>
        </w:rPr>
        <w:t xml:space="preserve"> </w:t>
      </w:r>
      <w:r>
        <w:rPr>
          <w:rFonts w:ascii="Arial" w:hAnsi="Arial" w:cs="Arial" w:hint="cs"/>
          <w:rtl/>
        </w:rPr>
        <w:t>يتوجَّه</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فأنزل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نَرَى</w:t>
      </w:r>
      <w:r>
        <w:rPr>
          <w:rtl/>
        </w:rPr>
        <w:t xml:space="preserve"> </w:t>
      </w:r>
      <w:r>
        <w:rPr>
          <w:rFonts w:ascii="Arial" w:hAnsi="Arial" w:cs="Arial" w:hint="cs"/>
          <w:rtl/>
        </w:rPr>
        <w:t>تَقَلُّبَ</w:t>
      </w:r>
      <w:r>
        <w:rPr>
          <w:rtl/>
        </w:rPr>
        <w:t xml:space="preserve"> </w:t>
      </w:r>
      <w:r>
        <w:rPr>
          <w:rFonts w:ascii="Arial" w:hAnsi="Arial" w:cs="Arial" w:hint="cs"/>
          <w:rtl/>
        </w:rPr>
        <w:t>وَجْهِكَ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فكان</w:t>
      </w:r>
      <w:r>
        <w:rPr>
          <w:rtl/>
        </w:rPr>
        <w:t xml:space="preserve"> </w:t>
      </w:r>
      <w:r>
        <w:rPr>
          <w:rFonts w:ascii="Arial" w:hAnsi="Arial" w:cs="Arial" w:hint="cs"/>
          <w:rtl/>
        </w:rPr>
        <w:t>يصلِّي</w:t>
      </w:r>
      <w:r>
        <w:rPr>
          <w:rtl/>
        </w:rPr>
        <w:t xml:space="preserve"> </w:t>
      </w:r>
      <w:r>
        <w:rPr>
          <w:rFonts w:ascii="Arial" w:hAnsi="Arial" w:cs="Arial" w:hint="cs"/>
          <w:rtl/>
        </w:rPr>
        <w:t>إليها،</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صلَّى</w:t>
      </w:r>
      <w:r>
        <w:rPr>
          <w:rtl/>
        </w:rPr>
        <w:t xml:space="preserve"> </w:t>
      </w:r>
      <w:r>
        <w:rPr>
          <w:rFonts w:ascii="Arial" w:hAnsi="Arial" w:cs="Arial" w:hint="cs"/>
          <w:rtl/>
        </w:rPr>
        <w:t>إلى</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تسعة</w:t>
      </w:r>
      <w:r>
        <w:rPr>
          <w:rtl/>
        </w:rPr>
        <w:t xml:space="preserve"> </w:t>
      </w:r>
      <w:r>
        <w:rPr>
          <w:rFonts w:ascii="Arial" w:hAnsi="Arial" w:cs="Arial" w:hint="cs"/>
          <w:rtl/>
        </w:rPr>
        <w:t>أشهرٍ</w:t>
      </w:r>
      <w:r>
        <w:rPr>
          <w:rtl/>
        </w:rPr>
        <w:t xml:space="preserve"> </w:t>
      </w:r>
      <w:r>
        <w:rPr>
          <w:rFonts w:ascii="Arial" w:hAnsi="Arial" w:cs="Arial" w:hint="cs"/>
          <w:rtl/>
        </w:rPr>
        <w:t>أو</w:t>
      </w:r>
      <w:r>
        <w:rPr>
          <w:rtl/>
        </w:rPr>
        <w:t xml:space="preserve"> </w:t>
      </w:r>
      <w:r>
        <w:rPr>
          <w:rFonts w:ascii="Arial" w:hAnsi="Arial" w:cs="Arial" w:hint="cs"/>
          <w:rtl/>
        </w:rPr>
        <w:t>عشرة</w:t>
      </w:r>
      <w:r>
        <w:rPr>
          <w:rtl/>
        </w:rPr>
        <w:t xml:space="preserve"> </w:t>
      </w:r>
      <w:r>
        <w:rPr>
          <w:rFonts w:ascii="Arial" w:hAnsi="Arial" w:cs="Arial" w:hint="cs"/>
          <w:rtl/>
        </w:rPr>
        <w:t>أشهرٍ؛</w:t>
      </w:r>
      <w:r>
        <w:rPr>
          <w:rtl/>
        </w:rPr>
        <w:t xml:space="preserve"> </w:t>
      </w:r>
      <w:r>
        <w:rPr>
          <w:rFonts w:ascii="Arial" w:hAnsi="Arial" w:cs="Arial" w:hint="cs"/>
          <w:rtl/>
        </w:rPr>
        <w:t>وعن</w:t>
      </w:r>
      <w:r>
        <w:rPr>
          <w:rtl/>
        </w:rPr>
        <w:t xml:space="preserve"> </w:t>
      </w:r>
      <w:r>
        <w:rPr>
          <w:rFonts w:ascii="Arial" w:hAnsi="Arial" w:cs="Arial" w:hint="cs"/>
          <w:rtl/>
        </w:rPr>
        <w:t>معاذ</w:t>
      </w:r>
      <w:r>
        <w:rPr>
          <w:rtl/>
        </w:rPr>
        <w:t xml:space="preserve">: </w:t>
      </w:r>
      <w:r>
        <w:rPr>
          <w:rFonts w:ascii="Arial" w:hAnsi="Arial" w:cs="Arial" w:hint="cs"/>
          <w:rtl/>
        </w:rPr>
        <w:t>ثلاثة</w:t>
      </w:r>
      <w:r>
        <w:rPr>
          <w:rtl/>
        </w:rPr>
        <w:t xml:space="preserve"> </w:t>
      </w:r>
      <w:r>
        <w:rPr>
          <w:rFonts w:ascii="Arial" w:hAnsi="Arial" w:cs="Arial" w:hint="cs"/>
          <w:rtl/>
        </w:rPr>
        <w:t>عشر</w:t>
      </w:r>
      <w:r>
        <w:rPr>
          <w:rtl/>
        </w:rPr>
        <w:t xml:space="preserve"> </w:t>
      </w:r>
      <w:r>
        <w:rPr>
          <w:rFonts w:ascii="Arial" w:hAnsi="Arial" w:cs="Arial" w:hint="cs"/>
          <w:rtl/>
        </w:rPr>
        <w:t>شهرًا،</w:t>
      </w:r>
      <w:r>
        <w:rPr>
          <w:rtl/>
        </w:rPr>
        <w:t xml:space="preserve"> </w:t>
      </w:r>
      <w:r>
        <w:rPr>
          <w:rFonts w:ascii="Arial" w:hAnsi="Arial" w:cs="Arial" w:hint="cs"/>
          <w:rtl/>
        </w:rPr>
        <w:t>وقيل</w:t>
      </w:r>
      <w:r>
        <w:rPr>
          <w:rtl/>
        </w:rPr>
        <w:t xml:space="preserve">: </w:t>
      </w:r>
      <w:r>
        <w:rPr>
          <w:rFonts w:ascii="Arial" w:hAnsi="Arial" w:cs="Arial" w:hint="cs"/>
          <w:rtl/>
        </w:rPr>
        <w:t>سبعة</w:t>
      </w:r>
      <w:r>
        <w:rPr>
          <w:rtl/>
        </w:rPr>
        <w:t xml:space="preserve"> </w:t>
      </w:r>
      <w:r>
        <w:rPr>
          <w:rFonts w:ascii="Arial" w:hAnsi="Arial" w:cs="Arial" w:hint="cs"/>
          <w:rtl/>
        </w:rPr>
        <w:t>أشهر</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وَلَّاهُمْ</w:t>
      </w:r>
      <w:r>
        <w:rPr>
          <w:rtl/>
        </w:rPr>
        <w:t> </w:t>
      </w:r>
      <w:r>
        <w:rPr>
          <w:rFonts w:ascii="Arial" w:hAnsi="Arial" w:cs="Arial" w:hint="cs"/>
          <w:rtl/>
        </w:rPr>
        <w:t>﴾</w:t>
      </w:r>
      <w:r>
        <w:rPr>
          <w:rtl/>
        </w:rPr>
        <w:t xml:space="preserve"> </w:t>
      </w:r>
      <w:r>
        <w:rPr>
          <w:rFonts w:ascii="Arial" w:hAnsi="Arial" w:cs="Arial" w:hint="cs"/>
          <w:rtl/>
        </w:rPr>
        <w:t>صرفهم</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قِبْلَتِهِم</w:t>
      </w:r>
      <w:r>
        <w:rPr>
          <w:rtl/>
        </w:rPr>
        <w:t> </w:t>
      </w:r>
      <w:r>
        <w:rPr>
          <w:rFonts w:ascii="Arial" w:hAnsi="Arial" w:cs="Arial" w:hint="cs"/>
          <w:rtl/>
        </w:rPr>
        <w:t>﴾</w:t>
      </w:r>
      <w:r>
        <w:rPr>
          <w:rtl/>
        </w:rPr>
        <w:t xml:space="preserve"> </w:t>
      </w:r>
      <w:r>
        <w:rPr>
          <w:rFonts w:ascii="Arial" w:hAnsi="Arial" w:cs="Arial" w:hint="cs"/>
          <w:rtl/>
        </w:rPr>
        <w:t>صخرة</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وأصل</w:t>
      </w:r>
      <w:r>
        <w:rPr>
          <w:rtl/>
        </w:rPr>
        <w:t xml:space="preserve"> </w:t>
      </w:r>
      <w:r>
        <w:rPr>
          <w:rFonts w:ascii="Arial" w:hAnsi="Arial" w:cs="Arial" w:hint="cs"/>
          <w:rtl/>
        </w:rPr>
        <w:t>القبلة</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الاستقبال</w:t>
      </w:r>
      <w:r>
        <w:rPr>
          <w:rtl/>
        </w:rPr>
        <w:t xml:space="preserve"> </w:t>
      </w:r>
      <w:r>
        <w:rPr>
          <w:rFonts w:ascii="Arial" w:hAnsi="Arial" w:cs="Arial" w:hint="cs"/>
          <w:rtl/>
        </w:rPr>
        <w:t>في</w:t>
      </w:r>
      <w:r>
        <w:rPr>
          <w:rtl/>
        </w:rPr>
        <w:t xml:space="preserve"> </w:t>
      </w:r>
      <w:r>
        <w:rPr>
          <w:rFonts w:ascii="Arial" w:hAnsi="Arial" w:cs="Arial" w:hint="cs"/>
          <w:rtl/>
        </w:rPr>
        <w:t>ذات</w:t>
      </w:r>
      <w:r>
        <w:rPr>
          <w:rtl/>
        </w:rPr>
        <w:t xml:space="preserve"> </w:t>
      </w:r>
      <w:r>
        <w:rPr>
          <w:rFonts w:ascii="Arial" w:hAnsi="Arial" w:cs="Arial" w:hint="cs"/>
          <w:rtl/>
        </w:rPr>
        <w:t>المستقبل</w:t>
      </w:r>
      <w:r>
        <w:rPr>
          <w:rtl/>
        </w:rPr>
        <w:t xml:space="preserve"> </w:t>
      </w:r>
      <w:r>
        <w:rPr>
          <w:rFonts w:ascii="Arial" w:hAnsi="Arial" w:cs="Arial" w:hint="cs"/>
          <w:rtl/>
        </w:rPr>
        <w:t>وأحواله</w:t>
      </w:r>
      <w:r>
        <w:rPr>
          <w:rtl/>
        </w:rPr>
        <w:t xml:space="preserve"> </w:t>
      </w:r>
      <w:r>
        <w:rPr>
          <w:rFonts w:ascii="Arial" w:hAnsi="Arial" w:cs="Arial" w:hint="cs"/>
          <w:rtl/>
        </w:rPr>
        <w:t>في</w:t>
      </w:r>
      <w:r>
        <w:rPr>
          <w:rtl/>
        </w:rPr>
        <w:t xml:space="preserve"> </w:t>
      </w:r>
      <w:r>
        <w:rPr>
          <w:rFonts w:ascii="Arial" w:hAnsi="Arial" w:cs="Arial" w:hint="cs"/>
          <w:rtl/>
        </w:rPr>
        <w:t>مكانه،</w:t>
      </w:r>
      <w:r>
        <w:rPr>
          <w:rtl/>
        </w:rPr>
        <w:t xml:space="preserve"> </w:t>
      </w:r>
      <w:r>
        <w:rPr>
          <w:rFonts w:ascii="Arial" w:hAnsi="Arial" w:cs="Arial" w:hint="cs"/>
          <w:rtl/>
        </w:rPr>
        <w:t>ثمَّ</w:t>
      </w:r>
      <w:r>
        <w:rPr>
          <w:rtl/>
        </w:rPr>
        <w:t xml:space="preserve"> </w:t>
      </w:r>
      <w:r>
        <w:rPr>
          <w:rFonts w:ascii="Arial" w:hAnsi="Arial" w:cs="Arial" w:hint="cs"/>
          <w:rtl/>
        </w:rPr>
        <w:t>صار</w:t>
      </w:r>
      <w:r>
        <w:rPr>
          <w:rtl/>
        </w:rPr>
        <w:t xml:space="preserve"> </w:t>
      </w:r>
      <w:r>
        <w:rPr>
          <w:rFonts w:ascii="Arial" w:hAnsi="Arial" w:cs="Arial" w:hint="cs"/>
          <w:rtl/>
        </w:rPr>
        <w:t>حقيقة</w:t>
      </w:r>
      <w:r>
        <w:rPr>
          <w:rtl/>
        </w:rPr>
        <w:t xml:space="preserve"> </w:t>
      </w:r>
      <w:r>
        <w:rPr>
          <w:rFonts w:ascii="Arial" w:hAnsi="Arial" w:cs="Arial" w:hint="cs"/>
          <w:rtl/>
        </w:rPr>
        <w:t>عرفيَّة</w:t>
      </w:r>
      <w:r>
        <w:rPr>
          <w:rtl/>
        </w:rPr>
        <w:t xml:space="preserve"> </w:t>
      </w:r>
      <w:r>
        <w:rPr>
          <w:rFonts w:ascii="Arial" w:hAnsi="Arial" w:cs="Arial" w:hint="cs"/>
          <w:rtl/>
        </w:rPr>
        <w:t>عامَّة</w:t>
      </w:r>
      <w:r>
        <w:rPr>
          <w:rtl/>
        </w:rPr>
        <w:t xml:space="preserve"> </w:t>
      </w:r>
      <w:r>
        <w:rPr>
          <w:rFonts w:ascii="Arial" w:hAnsi="Arial" w:cs="Arial" w:hint="cs"/>
          <w:rtl/>
        </w:rPr>
        <w:t>للجهة</w:t>
      </w:r>
      <w:r>
        <w:rPr>
          <w:rtl/>
        </w:rPr>
        <w:t xml:space="preserve"> </w:t>
      </w:r>
      <w:r>
        <w:rPr>
          <w:rFonts w:ascii="Arial" w:hAnsi="Arial" w:cs="Arial" w:hint="cs"/>
          <w:rtl/>
        </w:rPr>
        <w:t>المستقبَل</w:t>
      </w:r>
      <w:r>
        <w:rPr>
          <w:rtl/>
        </w:rPr>
        <w:t xml:space="preserve"> </w:t>
      </w:r>
      <w:r>
        <w:rPr>
          <w:rFonts w:ascii="Arial" w:hAnsi="Arial" w:cs="Arial" w:hint="cs"/>
          <w:rtl/>
        </w:rPr>
        <w:t>إليها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الَّتِي</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عَلَيْهَا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صلاتهم</w:t>
      </w:r>
      <w:r>
        <w:rPr>
          <w:rtl/>
        </w:rPr>
        <w:t xml:space="preserve"> </w:t>
      </w:r>
      <w:r>
        <w:rPr>
          <w:rFonts w:ascii="Arial" w:hAnsi="Arial" w:cs="Arial" w:hint="cs"/>
          <w:rtl/>
        </w:rPr>
        <w:t>ودعائهم</w:t>
      </w:r>
      <w:r>
        <w:rPr>
          <w:rtl/>
        </w:rPr>
        <w:t xml:space="preserve"> </w:t>
      </w:r>
      <w:r>
        <w:rPr>
          <w:rFonts w:ascii="Arial" w:hAnsi="Arial" w:cs="Arial" w:hint="cs"/>
          <w:rtl/>
        </w:rPr>
        <w:t>وأمورهم،</w:t>
      </w:r>
      <w:r>
        <w:rPr>
          <w:rtl/>
        </w:rPr>
        <w:t xml:space="preserve"> </w:t>
      </w:r>
      <w:r>
        <w:rPr>
          <w:rFonts w:ascii="Arial" w:hAnsi="Arial" w:cs="Arial" w:hint="cs"/>
          <w:rtl/>
        </w:rPr>
        <w:t>وذلك</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اليهود</w:t>
      </w:r>
      <w:r>
        <w:rPr>
          <w:rtl/>
        </w:rPr>
        <w:t xml:space="preserve"> </w:t>
      </w:r>
      <w:r>
        <w:rPr>
          <w:rFonts w:ascii="Arial" w:hAnsi="Arial" w:cs="Arial" w:hint="cs"/>
          <w:rtl/>
        </w:rPr>
        <w:t>والمنافقين</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المعتقدين</w:t>
      </w:r>
      <w:r>
        <w:rPr>
          <w:rtl/>
        </w:rPr>
        <w:t xml:space="preserve"> </w:t>
      </w:r>
      <w:r>
        <w:rPr>
          <w:rFonts w:ascii="Arial" w:hAnsi="Arial" w:cs="Arial" w:hint="cs"/>
          <w:rtl/>
        </w:rPr>
        <w:t>لحقِّـيَّة</w:t>
      </w:r>
      <w:r>
        <w:rPr>
          <w:rtl/>
        </w:rPr>
        <w:t xml:space="preserve"> </w:t>
      </w:r>
      <w:r>
        <w:rPr>
          <w:rFonts w:ascii="Arial" w:hAnsi="Arial" w:cs="Arial" w:hint="cs"/>
          <w:rtl/>
        </w:rPr>
        <w:t>قبلة</w:t>
      </w:r>
      <w:r>
        <w:rPr>
          <w:rtl/>
        </w:rPr>
        <w:t xml:space="preserve"> </w:t>
      </w:r>
      <w:r>
        <w:rPr>
          <w:rFonts w:ascii="Arial" w:hAnsi="Arial" w:cs="Arial" w:hint="cs"/>
          <w:rtl/>
        </w:rPr>
        <w:t>اليهود</w:t>
      </w:r>
      <w:r>
        <w:rPr>
          <w:rtl/>
        </w:rPr>
        <w:t xml:space="preserve"> </w:t>
      </w:r>
      <w:r>
        <w:rPr>
          <w:rFonts w:ascii="Arial" w:hAnsi="Arial" w:cs="Arial" w:hint="cs"/>
          <w:rtl/>
        </w:rPr>
        <w:t>تقليدًا</w:t>
      </w:r>
      <w:r>
        <w:rPr>
          <w:rtl/>
        </w:rPr>
        <w:t xml:space="preserve"> </w:t>
      </w:r>
      <w:r>
        <w:rPr>
          <w:rFonts w:ascii="Arial" w:hAnsi="Arial" w:cs="Arial" w:hint="cs"/>
          <w:rtl/>
        </w:rPr>
        <w:t>لليهود</w:t>
      </w:r>
      <w:r>
        <w:rPr>
          <w:rtl/>
        </w:rPr>
        <w:t>.</w:t>
      </w:r>
    </w:p>
    <w:p w:rsidR="00FD73EF" w:rsidRDefault="00FD73EF">
      <w:pPr>
        <w:pStyle w:val="textquran"/>
        <w:spacing w:before="170"/>
        <w:rPr>
          <w:rtl/>
        </w:rPr>
      </w:pPr>
      <w:r>
        <w:rPr>
          <w:rFonts w:ascii="Arial" w:hAnsi="Arial" w:cs="Arial" w:hint="cs"/>
          <w:rtl/>
        </w:rPr>
        <w:t>وممَّا</w:t>
      </w:r>
      <w:r>
        <w:rPr>
          <w:rtl/>
        </w:rPr>
        <w:t xml:space="preserve"> </w:t>
      </w:r>
      <w:r>
        <w:rPr>
          <w:rFonts w:ascii="Arial" w:hAnsi="Arial" w:cs="Arial" w:hint="cs"/>
          <w:rtl/>
        </w:rPr>
        <w:t>ورد</w:t>
      </w:r>
      <w:r>
        <w:rPr>
          <w:rtl/>
        </w:rPr>
        <w:t xml:space="preserve"> </w:t>
      </w:r>
      <w:r>
        <w:rPr>
          <w:rFonts w:ascii="Arial" w:hAnsi="Arial" w:cs="Arial" w:hint="cs"/>
          <w:rtl/>
        </w:rPr>
        <w:t>في</w:t>
      </w:r>
      <w:r>
        <w:rPr>
          <w:rtl/>
        </w:rPr>
        <w:t xml:space="preserve"> </w:t>
      </w:r>
      <w:r>
        <w:rPr>
          <w:rFonts w:ascii="Arial" w:hAnsi="Arial" w:cs="Arial" w:hint="cs"/>
          <w:rtl/>
        </w:rPr>
        <w:t>صخرة</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أنَّ</w:t>
      </w:r>
      <w:r>
        <w:rPr>
          <w:rtl/>
        </w:rPr>
        <w:t xml:space="preserve"> </w:t>
      </w:r>
      <w:r>
        <w:rPr>
          <w:rFonts w:ascii="Arial" w:hAnsi="Arial" w:cs="Arial" w:hint="cs"/>
          <w:rtl/>
        </w:rPr>
        <w:t>المياه</w:t>
      </w:r>
      <w:r>
        <w:rPr>
          <w:rtl/>
        </w:rPr>
        <w:t xml:space="preserve"> </w:t>
      </w:r>
      <w:r>
        <w:rPr>
          <w:rFonts w:ascii="Arial" w:hAnsi="Arial" w:cs="Arial" w:hint="cs"/>
          <w:rtl/>
        </w:rPr>
        <w:t>تقسم</w:t>
      </w:r>
      <w:r>
        <w:rPr>
          <w:rtl/>
        </w:rPr>
        <w:t xml:space="preserve"> </w:t>
      </w:r>
      <w:r>
        <w:rPr>
          <w:rFonts w:ascii="Arial" w:hAnsi="Arial" w:cs="Arial" w:hint="cs"/>
          <w:rtl/>
        </w:rPr>
        <w:t>عليها</w:t>
      </w:r>
      <w:r>
        <w:rPr>
          <w:rtl/>
        </w:rPr>
        <w:t xml:space="preserve"> </w:t>
      </w:r>
      <w:r>
        <w:rPr>
          <w:rFonts w:ascii="Arial" w:hAnsi="Arial" w:cs="Arial" w:hint="cs"/>
          <w:rtl/>
        </w:rPr>
        <w:t>لأهل</w:t>
      </w:r>
      <w:r>
        <w:rPr>
          <w:rtl/>
        </w:rPr>
        <w:t xml:space="preserve"> </w:t>
      </w:r>
      <w:r>
        <w:rPr>
          <w:rFonts w:ascii="Arial" w:hAnsi="Arial" w:cs="Arial" w:hint="cs"/>
          <w:rtl/>
        </w:rPr>
        <w:t>الأرض</w:t>
      </w:r>
      <w:r>
        <w:rPr>
          <w:rtl/>
        </w:rPr>
        <w:t>.</w:t>
      </w:r>
    </w:p>
    <w:p w:rsidR="00FD73EF" w:rsidRDefault="00FD73EF">
      <w:pPr>
        <w:pStyle w:val="textquran"/>
        <w:rPr>
          <w:w w:val="99"/>
          <w:rtl/>
        </w:rPr>
      </w:pPr>
      <w:r>
        <w:rPr>
          <w:rFonts w:ascii="Arial" w:hAnsi="Arial" w:cs="Arial" w:hint="cs"/>
          <w:w w:val="99"/>
          <w:rtl/>
        </w:rPr>
        <w:t>وَأَمَّا</w:t>
      </w:r>
      <w:r>
        <w:rPr>
          <w:w w:val="99"/>
          <w:rtl/>
        </w:rPr>
        <w:t xml:space="preserve"> </w:t>
      </w:r>
      <w:r>
        <w:rPr>
          <w:rFonts w:ascii="Arial" w:hAnsi="Arial" w:cs="Arial" w:hint="cs"/>
          <w:w w:val="99"/>
          <w:rtl/>
        </w:rPr>
        <w:t>مشركو</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فقولهم</w:t>
      </w:r>
      <w:r>
        <w:rPr>
          <w:w w:val="99"/>
          <w:rtl/>
        </w:rPr>
        <w:t xml:space="preserve">: </w:t>
      </w:r>
      <w:r>
        <w:rPr>
          <w:rFonts w:ascii="Calibri" w:cs="Calibri" w:hint="cs"/>
          <w:w w:val="99"/>
          <w:rtl/>
        </w:rPr>
        <w:t>«</w:t>
      </w:r>
      <w:r>
        <w:rPr>
          <w:rFonts w:ascii="Arial" w:hAnsi="Arial" w:cs="Arial" w:hint="cs"/>
          <w:w w:val="99"/>
          <w:rtl/>
        </w:rPr>
        <w:t>مَا</w:t>
      </w:r>
      <w:r>
        <w:rPr>
          <w:w w:val="99"/>
          <w:rtl/>
        </w:rPr>
        <w:t xml:space="preserve"> </w:t>
      </w:r>
      <w:r>
        <w:rPr>
          <w:rFonts w:ascii="Arial" w:hAnsi="Arial" w:cs="Arial" w:hint="cs"/>
          <w:w w:val="99"/>
          <w:rtl/>
        </w:rPr>
        <w:t>وَلَّاهُم</w:t>
      </w:r>
      <w:r>
        <w:rPr>
          <w:w w:val="99"/>
          <w:rtl/>
        </w:rPr>
        <w:t xml:space="preserve">...» </w:t>
      </w:r>
      <w:r>
        <w:rPr>
          <w:rFonts w:ascii="Arial" w:hAnsi="Arial" w:cs="Arial" w:hint="cs"/>
          <w:w w:val="99"/>
          <w:rtl/>
        </w:rPr>
        <w:t>إلخ،</w:t>
      </w:r>
      <w:r>
        <w:rPr>
          <w:w w:val="99"/>
          <w:rtl/>
        </w:rPr>
        <w:t xml:space="preserve"> </w:t>
      </w:r>
      <w:r>
        <w:rPr>
          <w:rFonts w:ascii="Arial" w:hAnsi="Arial" w:cs="Arial" w:hint="cs"/>
          <w:w w:val="99"/>
          <w:rtl/>
        </w:rPr>
        <w:t>مجرَّد</w:t>
      </w:r>
      <w:r>
        <w:rPr>
          <w:w w:val="99"/>
          <w:rtl/>
        </w:rPr>
        <w:t xml:space="preserve"> </w:t>
      </w:r>
      <w:r>
        <w:rPr>
          <w:rFonts w:ascii="Arial" w:hAnsi="Arial" w:cs="Arial" w:hint="cs"/>
          <w:w w:val="99"/>
          <w:rtl/>
        </w:rPr>
        <w:t>طعن</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الانصراف</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داع</w:t>
      </w:r>
      <w:r>
        <w:rPr>
          <w:w w:val="99"/>
          <w:rtl/>
        </w:rPr>
        <w:t xml:space="preserve"> </w:t>
      </w:r>
      <w:r>
        <w:rPr>
          <w:rFonts w:ascii="Arial" w:hAnsi="Arial" w:cs="Arial" w:hint="cs"/>
          <w:w w:val="99"/>
          <w:rtl/>
        </w:rPr>
        <w:t>والتوجُّه</w:t>
      </w:r>
      <w:r>
        <w:rPr>
          <w:w w:val="99"/>
          <w:rtl/>
        </w:rPr>
        <w:t xml:space="preserve"> </w:t>
      </w:r>
      <w:r>
        <w:rPr>
          <w:rFonts w:ascii="Arial" w:hAnsi="Arial" w:cs="Arial" w:hint="cs"/>
          <w:w w:val="99"/>
          <w:rtl/>
        </w:rPr>
        <w:t>أوَّلاً</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داعٍ،</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استقبال</w:t>
      </w:r>
      <w:r>
        <w:rPr>
          <w:w w:val="99"/>
          <w:rtl/>
        </w:rPr>
        <w:t xml:space="preserve"> </w:t>
      </w:r>
      <w:r>
        <w:rPr>
          <w:rFonts w:ascii="Arial" w:hAnsi="Arial" w:cs="Arial" w:hint="cs"/>
          <w:w w:val="99"/>
          <w:rtl/>
        </w:rPr>
        <w:t>الكعبة</w:t>
      </w:r>
      <w:r>
        <w:rPr>
          <w:w w:val="99"/>
          <w:rtl/>
        </w:rPr>
        <w:t xml:space="preserve"> </w:t>
      </w:r>
      <w:r>
        <w:rPr>
          <w:rFonts w:ascii="Arial" w:hAnsi="Arial" w:cs="Arial" w:hint="cs"/>
          <w:w w:val="99"/>
          <w:rtl/>
        </w:rPr>
        <w:t>فحقٌّ</w:t>
      </w:r>
      <w:r>
        <w:rPr>
          <w:w w:val="99"/>
          <w:rtl/>
        </w:rPr>
        <w:t xml:space="preserve"> </w:t>
      </w:r>
      <w:r>
        <w:rPr>
          <w:rFonts w:ascii="Arial" w:hAnsi="Arial" w:cs="Arial" w:hint="cs"/>
          <w:w w:val="99"/>
          <w:rtl/>
        </w:rPr>
        <w:t>عندهم</w:t>
      </w:r>
      <w:r>
        <w:rPr>
          <w:w w:val="99"/>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لِّلـهِ</w:t>
      </w:r>
      <w:r>
        <w:rPr>
          <w:rStyle w:val="bold"/>
          <w:rtl/>
        </w:rPr>
        <w:t xml:space="preserve"> </w:t>
      </w:r>
      <w:r>
        <w:rPr>
          <w:rStyle w:val="bold"/>
          <w:rFonts w:ascii="Arial" w:hAnsi="Arial" w:cs="Arial" w:hint="cs"/>
          <w:rtl/>
        </w:rPr>
        <w:t>الْمَشْرِقُ</w:t>
      </w:r>
      <w:r>
        <w:rPr>
          <w:rStyle w:val="bold"/>
          <w:rtl/>
        </w:rPr>
        <w:t xml:space="preserve"> </w:t>
      </w:r>
      <w:r>
        <w:rPr>
          <w:rStyle w:val="bold"/>
          <w:rFonts w:ascii="Arial" w:hAnsi="Arial" w:cs="Arial" w:hint="cs"/>
          <w:rtl/>
        </w:rPr>
        <w:t>وَالْمَغْرِبُ</w:t>
      </w:r>
      <w:r>
        <w:rPr>
          <w:rtl/>
        </w:rPr>
        <w:t> </w:t>
      </w:r>
      <w:r>
        <w:rPr>
          <w:rFonts w:ascii="Arial" w:hAnsi="Arial" w:cs="Arial" w:hint="cs"/>
          <w:rtl/>
        </w:rPr>
        <w:t>﴾</w:t>
      </w:r>
      <w:r>
        <w:rPr>
          <w:rtl/>
        </w:rPr>
        <w:t xml:space="preserve"> </w:t>
      </w:r>
      <w:r>
        <w:rPr>
          <w:rFonts w:ascii="Arial" w:hAnsi="Arial" w:cs="Arial" w:hint="cs"/>
          <w:rtl/>
        </w:rPr>
        <w:t>وسائر</w:t>
      </w:r>
      <w:r>
        <w:rPr>
          <w:rtl/>
        </w:rPr>
        <w:t xml:space="preserve"> </w:t>
      </w:r>
      <w:r>
        <w:rPr>
          <w:rFonts w:ascii="Arial" w:hAnsi="Arial" w:cs="Arial" w:hint="cs"/>
          <w:rtl/>
        </w:rPr>
        <w:t>الأرض</w:t>
      </w:r>
      <w:r>
        <w:rPr>
          <w:rtl/>
        </w:rPr>
        <w:t xml:space="preserve"> </w:t>
      </w:r>
      <w:r>
        <w:rPr>
          <w:rFonts w:ascii="Arial" w:hAnsi="Arial" w:cs="Arial" w:hint="cs"/>
          <w:rtl/>
        </w:rPr>
        <w:t>داخل</w:t>
      </w:r>
      <w:r>
        <w:rPr>
          <w:rtl/>
        </w:rPr>
        <w:t xml:space="preserve"> </w:t>
      </w:r>
      <w:r>
        <w:rPr>
          <w:rFonts w:ascii="Arial" w:hAnsi="Arial" w:cs="Arial" w:hint="cs"/>
          <w:rtl/>
        </w:rPr>
        <w:t>فيهما</w:t>
      </w:r>
      <w:r>
        <w:rPr>
          <w:rtl/>
        </w:rPr>
        <w:t xml:space="preserve"> </w:t>
      </w:r>
      <w:r>
        <w:rPr>
          <w:rFonts w:ascii="Arial" w:hAnsi="Arial" w:cs="Arial" w:hint="cs"/>
          <w:rtl/>
        </w:rPr>
        <w:t>تعميمًا</w:t>
      </w:r>
      <w:r>
        <w:rPr>
          <w:rtl/>
        </w:rPr>
        <w:t xml:space="preserve"> </w:t>
      </w:r>
      <w:r>
        <w:rPr>
          <w:rFonts w:ascii="Arial" w:hAnsi="Arial" w:cs="Arial" w:hint="cs"/>
          <w:rtl/>
        </w:rPr>
        <w:t>للجوانب،</w:t>
      </w:r>
      <w:r>
        <w:rPr>
          <w:rtl/>
        </w:rPr>
        <w:t xml:space="preserve"> </w:t>
      </w:r>
      <w:r>
        <w:rPr>
          <w:rFonts w:ascii="Arial" w:hAnsi="Arial" w:cs="Arial" w:hint="cs"/>
          <w:rtl/>
        </w:rPr>
        <w:t>أو</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جميع</w:t>
      </w:r>
      <w:r>
        <w:rPr>
          <w:rtl/>
        </w:rPr>
        <w:t xml:space="preserve"> </w:t>
      </w:r>
      <w:r>
        <w:rPr>
          <w:rFonts w:ascii="Arial" w:hAnsi="Arial" w:cs="Arial" w:hint="cs"/>
          <w:rtl/>
        </w:rPr>
        <w:t>الأرض،</w:t>
      </w:r>
      <w:r>
        <w:rPr>
          <w:rtl/>
        </w:rPr>
        <w:t xml:space="preserve"> </w:t>
      </w:r>
      <w:r>
        <w:rPr>
          <w:rFonts w:ascii="Arial" w:hAnsi="Arial" w:cs="Arial" w:hint="cs"/>
          <w:rtl/>
        </w:rPr>
        <w:t>وذلك</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للهِ</w:t>
      </w:r>
      <w:r>
        <w:rPr>
          <w:rtl/>
        </w:rPr>
        <w:t xml:space="preserve"> </w:t>
      </w:r>
      <w:r>
        <w:rPr>
          <w:rFonts w:ascii="Arial" w:hAnsi="Arial" w:cs="Arial" w:hint="cs"/>
          <w:rtl/>
        </w:rPr>
        <w:t>الأرض</w:t>
      </w:r>
      <w:r>
        <w:rPr>
          <w:rtl/>
        </w:rPr>
        <w:t xml:space="preserve"> </w:t>
      </w:r>
      <w:r>
        <w:rPr>
          <w:rFonts w:ascii="Arial" w:hAnsi="Arial" w:cs="Arial" w:hint="cs"/>
          <w:rtl/>
        </w:rPr>
        <w:t>كلُّها</w:t>
      </w:r>
      <w:r>
        <w:rPr>
          <w:rtl/>
        </w:rPr>
        <w:t xml:space="preserve">. </w:t>
      </w:r>
      <w:r>
        <w:rPr>
          <w:rFonts w:ascii="Arial" w:hAnsi="Arial" w:cs="Arial" w:hint="cs"/>
          <w:rtl/>
        </w:rPr>
        <w:t>وأيضًا</w:t>
      </w:r>
      <w:r>
        <w:rPr>
          <w:rtl/>
        </w:rPr>
        <w:t xml:space="preserve"> </w:t>
      </w:r>
      <w:r>
        <w:rPr>
          <w:rFonts w:ascii="Arial" w:hAnsi="Arial" w:cs="Arial" w:hint="cs"/>
          <w:rtl/>
        </w:rPr>
        <w:t>في</w:t>
      </w:r>
      <w:r>
        <w:rPr>
          <w:rtl/>
        </w:rPr>
        <w:t xml:space="preserve"> </w:t>
      </w:r>
      <w:r>
        <w:rPr>
          <w:rFonts w:ascii="Arial" w:hAnsi="Arial" w:cs="Arial" w:hint="cs"/>
          <w:rtl/>
        </w:rPr>
        <w:t>ذكرهما</w:t>
      </w:r>
      <w:r>
        <w:rPr>
          <w:rtl/>
        </w:rPr>
        <w:t xml:space="preserve"> </w:t>
      </w:r>
      <w:r>
        <w:rPr>
          <w:rFonts w:ascii="Arial" w:hAnsi="Arial" w:cs="Arial" w:hint="cs"/>
          <w:rtl/>
        </w:rPr>
        <w:t>تلويح</w:t>
      </w:r>
      <w:r>
        <w:rPr>
          <w:rtl/>
        </w:rPr>
        <w:t xml:space="preserve"> </w:t>
      </w:r>
      <w:r>
        <w:rPr>
          <w:rFonts w:ascii="Arial" w:hAnsi="Arial" w:cs="Arial" w:hint="cs"/>
          <w:rtl/>
        </w:rPr>
        <w:t>بذكر</w:t>
      </w:r>
      <w:r>
        <w:rPr>
          <w:rtl/>
        </w:rPr>
        <w:t xml:space="preserve"> </w:t>
      </w:r>
      <w:r>
        <w:rPr>
          <w:rFonts w:ascii="Arial" w:hAnsi="Arial" w:cs="Arial" w:hint="cs"/>
          <w:rtl/>
        </w:rPr>
        <w:t>قبلة</w:t>
      </w:r>
      <w:r>
        <w:rPr>
          <w:rtl/>
        </w:rPr>
        <w:t xml:space="preserve"> </w:t>
      </w:r>
      <w:r>
        <w:rPr>
          <w:rFonts w:ascii="Arial" w:hAnsi="Arial" w:cs="Arial" w:hint="cs"/>
          <w:rtl/>
        </w:rPr>
        <w:t>النصارى</w:t>
      </w:r>
      <w:r>
        <w:rPr>
          <w:rtl/>
        </w:rPr>
        <w:t xml:space="preserve"> </w:t>
      </w:r>
      <w:r>
        <w:rPr>
          <w:rFonts w:ascii="Arial" w:hAnsi="Arial" w:cs="Arial" w:hint="cs"/>
          <w:rtl/>
        </w:rPr>
        <w:t>وهي</w:t>
      </w:r>
      <w:r>
        <w:rPr>
          <w:rtl/>
        </w:rPr>
        <w:t xml:space="preserve"> </w:t>
      </w:r>
      <w:r>
        <w:rPr>
          <w:rFonts w:ascii="Arial" w:hAnsi="Arial" w:cs="Arial" w:hint="cs"/>
          <w:rtl/>
        </w:rPr>
        <w:t>المشرق</w:t>
      </w:r>
      <w:r>
        <w:rPr>
          <w:rtl/>
        </w:rPr>
        <w:t xml:space="preserve"> </w:t>
      </w:r>
      <w:r>
        <w:rPr>
          <w:rFonts w:ascii="Arial" w:hAnsi="Arial" w:cs="Arial" w:hint="cs"/>
          <w:rtl/>
        </w:rPr>
        <w:t>وقبلة</w:t>
      </w:r>
      <w:r>
        <w:rPr>
          <w:rtl/>
        </w:rPr>
        <w:t xml:space="preserve"> </w:t>
      </w:r>
      <w:r>
        <w:rPr>
          <w:rFonts w:ascii="Arial" w:hAnsi="Arial" w:cs="Arial" w:hint="cs"/>
          <w:rtl/>
        </w:rPr>
        <w:t>اليهود</w:t>
      </w:r>
      <w:r>
        <w:rPr>
          <w:rtl/>
        </w:rPr>
        <w:t xml:space="preserve"> </w:t>
      </w:r>
      <w:r>
        <w:rPr>
          <w:rFonts w:ascii="Arial" w:hAnsi="Arial" w:cs="Arial" w:hint="cs"/>
          <w:rtl/>
        </w:rPr>
        <w:t>وهي</w:t>
      </w:r>
      <w:r>
        <w:rPr>
          <w:rtl/>
        </w:rPr>
        <w:t xml:space="preserve"> </w:t>
      </w:r>
      <w:r>
        <w:rPr>
          <w:rFonts w:ascii="Arial" w:hAnsi="Arial" w:cs="Arial" w:hint="cs"/>
          <w:rtl/>
        </w:rPr>
        <w:t>المغرب،</w:t>
      </w:r>
      <w:r>
        <w:rPr>
          <w:rtl/>
        </w:rPr>
        <w:t xml:space="preserve"> </w:t>
      </w:r>
      <w:r>
        <w:rPr>
          <w:rFonts w:ascii="Arial" w:hAnsi="Arial" w:cs="Arial" w:hint="cs"/>
          <w:rtl/>
        </w:rPr>
        <w:t>وأخَّره</w:t>
      </w:r>
      <w:r>
        <w:rPr>
          <w:rtl/>
        </w:rPr>
        <w:t xml:space="preserve"> </w:t>
      </w:r>
      <w:r>
        <w:rPr>
          <w:rFonts w:ascii="Arial" w:hAnsi="Arial" w:cs="Arial" w:hint="cs"/>
          <w:rtl/>
        </w:rPr>
        <w:t>لأنَّ</w:t>
      </w:r>
      <w:r>
        <w:rPr>
          <w:rtl/>
        </w:rPr>
        <w:t xml:space="preserve"> </w:t>
      </w:r>
      <w:r>
        <w:rPr>
          <w:rFonts w:ascii="Arial" w:hAnsi="Arial" w:cs="Arial" w:hint="cs"/>
          <w:rtl/>
        </w:rPr>
        <w:t>الطلوع</w:t>
      </w:r>
      <w:r>
        <w:rPr>
          <w:rtl/>
        </w:rPr>
        <w:t xml:space="preserve"> </w:t>
      </w:r>
      <w:r>
        <w:rPr>
          <w:rFonts w:ascii="Arial" w:hAnsi="Arial" w:cs="Arial" w:hint="cs"/>
          <w:rtl/>
        </w:rPr>
        <w:t>قبل</w:t>
      </w:r>
      <w:r>
        <w:rPr>
          <w:rtl/>
        </w:rPr>
        <w:t xml:space="preserve"> </w:t>
      </w:r>
      <w:r>
        <w:rPr>
          <w:rFonts w:ascii="Arial" w:hAnsi="Arial" w:cs="Arial" w:hint="cs"/>
          <w:rtl/>
        </w:rPr>
        <w:t>الغروب،</w:t>
      </w:r>
      <w:r>
        <w:rPr>
          <w:rtl/>
        </w:rPr>
        <w:t xml:space="preserve"> </w:t>
      </w:r>
      <w:r>
        <w:rPr>
          <w:rFonts w:ascii="Arial" w:hAnsi="Arial" w:cs="Arial" w:hint="cs"/>
          <w:rtl/>
        </w:rPr>
        <w:t>ومطابقة</w:t>
      </w:r>
      <w:r>
        <w:rPr>
          <w:rtl/>
        </w:rPr>
        <w:t xml:space="preserve"> </w:t>
      </w:r>
      <w:r>
        <w:rPr>
          <w:rFonts w:ascii="Arial" w:hAnsi="Arial" w:cs="Arial" w:hint="cs"/>
          <w:rtl/>
        </w:rPr>
        <w:t>لمزيد</w:t>
      </w:r>
      <w:r>
        <w:rPr>
          <w:rtl/>
        </w:rPr>
        <w:t xml:space="preserve"> </w:t>
      </w:r>
      <w:r>
        <w:rPr>
          <w:rFonts w:ascii="Arial" w:hAnsi="Arial" w:cs="Arial" w:hint="cs"/>
          <w:rtl/>
        </w:rPr>
        <w:t>ظهورهما</w:t>
      </w:r>
      <w:r>
        <w:rPr>
          <w:rtl/>
        </w:rPr>
        <w:t xml:space="preserve"> </w:t>
      </w:r>
      <w:r>
        <w:rPr>
          <w:rFonts w:ascii="Arial" w:hAnsi="Arial" w:cs="Arial" w:hint="cs"/>
          <w:rtl/>
        </w:rPr>
        <w:t>لكونهما</w:t>
      </w:r>
      <w:r>
        <w:rPr>
          <w:rtl/>
        </w:rPr>
        <w:t xml:space="preserve"> </w:t>
      </w:r>
      <w:r>
        <w:rPr>
          <w:rFonts w:ascii="Arial" w:hAnsi="Arial" w:cs="Arial" w:hint="cs"/>
          <w:rtl/>
        </w:rPr>
        <w:t>مطالع</w:t>
      </w:r>
      <w:r>
        <w:rPr>
          <w:rtl/>
        </w:rPr>
        <w:t xml:space="preserve"> </w:t>
      </w:r>
      <w:r>
        <w:rPr>
          <w:rFonts w:ascii="Arial" w:hAnsi="Arial" w:cs="Arial" w:hint="cs"/>
          <w:rtl/>
        </w:rPr>
        <w:t>النور</w:t>
      </w:r>
      <w:r>
        <w:rPr>
          <w:rtl/>
        </w:rPr>
        <w:t xml:space="preserve"> </w:t>
      </w:r>
      <w:r>
        <w:rPr>
          <w:rFonts w:ascii="Arial" w:hAnsi="Arial" w:cs="Arial" w:hint="cs"/>
          <w:rtl/>
        </w:rPr>
        <w:t>والظلمة،</w:t>
      </w:r>
      <w:r>
        <w:rPr>
          <w:rtl/>
        </w:rPr>
        <w:t xml:space="preserve"> </w:t>
      </w:r>
      <w:r>
        <w:rPr>
          <w:rFonts w:ascii="Arial" w:hAnsi="Arial" w:cs="Arial" w:hint="cs"/>
          <w:rtl/>
        </w:rPr>
        <w:t>وكثرة</w:t>
      </w:r>
      <w:r>
        <w:rPr>
          <w:rtl/>
        </w:rPr>
        <w:t xml:space="preserve"> </w:t>
      </w:r>
      <w:r>
        <w:rPr>
          <w:rFonts w:ascii="Arial" w:hAnsi="Arial" w:cs="Arial" w:hint="cs"/>
          <w:rtl/>
        </w:rPr>
        <w:t>توجُّه</w:t>
      </w:r>
      <w:r>
        <w:rPr>
          <w:rtl/>
        </w:rPr>
        <w:t xml:space="preserve"> </w:t>
      </w:r>
      <w:r>
        <w:rPr>
          <w:rFonts w:ascii="Arial" w:hAnsi="Arial" w:cs="Arial" w:hint="cs"/>
          <w:rtl/>
        </w:rPr>
        <w:t>الناس</w:t>
      </w:r>
      <w:r>
        <w:rPr>
          <w:rtl/>
        </w:rPr>
        <w:t xml:space="preserve"> </w:t>
      </w:r>
      <w:r>
        <w:rPr>
          <w:rFonts w:ascii="Arial" w:hAnsi="Arial" w:cs="Arial" w:hint="cs"/>
          <w:rtl/>
        </w:rPr>
        <w:t>إليهما</w:t>
      </w:r>
      <w:r>
        <w:rPr>
          <w:rtl/>
        </w:rPr>
        <w:t xml:space="preserve"> </w:t>
      </w:r>
      <w:r>
        <w:rPr>
          <w:rFonts w:ascii="Arial" w:hAnsi="Arial" w:cs="Arial" w:hint="cs"/>
          <w:rtl/>
        </w:rPr>
        <w:t>للأوقات</w:t>
      </w:r>
      <w:r>
        <w:rPr>
          <w:rtl/>
        </w:rPr>
        <w:t xml:space="preserve"> </w:t>
      </w:r>
      <w:r>
        <w:rPr>
          <w:rFonts w:ascii="Arial" w:hAnsi="Arial" w:cs="Arial" w:hint="cs"/>
          <w:rtl/>
        </w:rPr>
        <w:t>والمقاصد،</w:t>
      </w:r>
      <w:r>
        <w:rPr>
          <w:rtl/>
        </w:rPr>
        <w:t xml:space="preserve"> </w:t>
      </w:r>
      <w:r>
        <w:rPr>
          <w:rFonts w:ascii="Arial" w:hAnsi="Arial" w:cs="Arial" w:hint="cs"/>
          <w:rtl/>
        </w:rPr>
        <w:t>ولا</w:t>
      </w:r>
      <w:r>
        <w:rPr>
          <w:rtl/>
        </w:rPr>
        <w:t xml:space="preserve"> </w:t>
      </w:r>
      <w:r>
        <w:rPr>
          <w:rFonts w:ascii="Arial" w:hAnsi="Arial" w:cs="Arial" w:hint="cs"/>
          <w:rtl/>
        </w:rPr>
        <w:t>بدَّ</w:t>
      </w:r>
      <w:r>
        <w:rPr>
          <w:rtl/>
        </w:rPr>
        <w:t xml:space="preserve"> </w:t>
      </w:r>
      <w:r>
        <w:rPr>
          <w:rFonts w:ascii="Arial" w:hAnsi="Arial" w:cs="Arial" w:hint="cs"/>
          <w:rtl/>
        </w:rPr>
        <w:t>أنَّهما</w:t>
      </w:r>
      <w:r>
        <w:rPr>
          <w:rtl/>
        </w:rPr>
        <w:t xml:space="preserve"> </w:t>
      </w:r>
      <w:r>
        <w:rPr>
          <w:rFonts w:ascii="Arial" w:hAnsi="Arial" w:cs="Arial" w:hint="cs"/>
          <w:rtl/>
        </w:rPr>
        <w:t>سُمِّيا</w:t>
      </w:r>
      <w:r>
        <w:rPr>
          <w:rtl/>
        </w:rPr>
        <w:t xml:space="preserve"> </w:t>
      </w:r>
      <w:r>
        <w:rPr>
          <w:rFonts w:ascii="Arial" w:hAnsi="Arial" w:cs="Arial" w:hint="cs"/>
          <w:rtl/>
        </w:rPr>
        <w:t>لشروق</w:t>
      </w:r>
      <w:r>
        <w:rPr>
          <w:rtl/>
        </w:rPr>
        <w:t xml:space="preserve"> </w:t>
      </w:r>
      <w:r>
        <w:rPr>
          <w:rFonts w:ascii="Arial" w:hAnsi="Arial" w:cs="Arial" w:hint="cs"/>
          <w:rtl/>
        </w:rPr>
        <w:t>الشمس</w:t>
      </w:r>
      <w:r>
        <w:rPr>
          <w:rtl/>
        </w:rPr>
        <w:t xml:space="preserve"> </w:t>
      </w:r>
      <w:r>
        <w:rPr>
          <w:rFonts w:ascii="Arial" w:hAnsi="Arial" w:cs="Arial" w:hint="cs"/>
          <w:rtl/>
        </w:rPr>
        <w:t>وغروبها،</w:t>
      </w:r>
      <w:r>
        <w:rPr>
          <w:rtl/>
        </w:rPr>
        <w:t xml:space="preserve"> </w:t>
      </w:r>
      <w:r>
        <w:rPr>
          <w:rFonts w:ascii="Arial" w:hAnsi="Arial" w:cs="Arial" w:hint="cs"/>
          <w:rtl/>
        </w:rPr>
        <w:t>لكن</w:t>
      </w:r>
      <w:r>
        <w:rPr>
          <w:rtl/>
        </w:rPr>
        <w:t xml:space="preserve"> </w:t>
      </w:r>
      <w:r>
        <w:rPr>
          <w:rFonts w:ascii="Arial" w:hAnsi="Arial" w:cs="Arial" w:hint="cs"/>
          <w:rtl/>
        </w:rPr>
        <w:t>إمَّا</w:t>
      </w:r>
      <w:r>
        <w:rPr>
          <w:rtl/>
        </w:rPr>
        <w:t xml:space="preserve"> </w:t>
      </w:r>
      <w:r>
        <w:rPr>
          <w:rFonts w:ascii="Arial" w:hAnsi="Arial" w:cs="Arial" w:hint="cs"/>
          <w:rtl/>
        </w:rPr>
        <w:t>أنْ</w:t>
      </w:r>
      <w:r>
        <w:rPr>
          <w:rtl/>
        </w:rPr>
        <w:t xml:space="preserve"> </w:t>
      </w:r>
      <w:r>
        <w:rPr>
          <w:rFonts w:ascii="Arial" w:hAnsi="Arial" w:cs="Arial" w:hint="cs"/>
          <w:rtl/>
        </w:rPr>
        <w:t>يعتبرا</w:t>
      </w:r>
      <w:r>
        <w:rPr>
          <w:rtl/>
        </w:rPr>
        <w:t xml:space="preserve"> </w:t>
      </w:r>
      <w:r>
        <w:rPr>
          <w:rFonts w:ascii="Arial" w:hAnsi="Arial" w:cs="Arial" w:hint="cs"/>
          <w:rtl/>
        </w:rPr>
        <w:t>على</w:t>
      </w:r>
      <w:r>
        <w:rPr>
          <w:rtl/>
        </w:rPr>
        <w:t xml:space="preserve"> </w:t>
      </w:r>
      <w:r>
        <w:rPr>
          <w:rFonts w:ascii="Arial" w:hAnsi="Arial" w:cs="Arial" w:hint="cs"/>
          <w:rtl/>
        </w:rPr>
        <w:t>طول</w:t>
      </w:r>
      <w:r>
        <w:rPr>
          <w:rtl/>
        </w:rPr>
        <w:t xml:space="preserve"> </w:t>
      </w:r>
      <w:r>
        <w:rPr>
          <w:rFonts w:ascii="Arial" w:hAnsi="Arial" w:cs="Arial" w:hint="cs"/>
          <w:rtl/>
        </w:rPr>
        <w:t>الأرض</w:t>
      </w:r>
      <w:r>
        <w:rPr>
          <w:rtl/>
        </w:rPr>
        <w:t xml:space="preserve"> </w:t>
      </w:r>
      <w:r>
        <w:rPr>
          <w:rFonts w:ascii="Arial" w:hAnsi="Arial" w:cs="Arial" w:hint="cs"/>
          <w:rtl/>
        </w:rPr>
        <w:t>وعرضها،</w:t>
      </w:r>
      <w:r>
        <w:rPr>
          <w:rtl/>
        </w:rPr>
        <w:t xml:space="preserve"> </w:t>
      </w:r>
      <w:r>
        <w:rPr>
          <w:rFonts w:ascii="Arial" w:hAnsi="Arial" w:cs="Arial" w:hint="cs"/>
          <w:rtl/>
        </w:rPr>
        <w:t>وإمَّا</w:t>
      </w:r>
      <w:r>
        <w:rPr>
          <w:rtl/>
        </w:rPr>
        <w:t xml:space="preserve"> </w:t>
      </w:r>
      <w:r>
        <w:rPr>
          <w:rFonts w:ascii="Arial" w:hAnsi="Arial" w:cs="Arial" w:hint="cs"/>
          <w:rtl/>
        </w:rPr>
        <w:t>أن</w:t>
      </w:r>
      <w:r>
        <w:rPr>
          <w:rtl/>
        </w:rPr>
        <w:t xml:space="preserve"> </w:t>
      </w:r>
      <w:r>
        <w:rPr>
          <w:rFonts w:ascii="Arial" w:hAnsi="Arial" w:cs="Arial" w:hint="cs"/>
          <w:rtl/>
        </w:rPr>
        <w:t>يعتبرا</w:t>
      </w:r>
      <w:r>
        <w:rPr>
          <w:rtl/>
        </w:rPr>
        <w:t xml:space="preserve"> </w:t>
      </w:r>
      <w:r>
        <w:rPr>
          <w:rFonts w:ascii="Arial" w:hAnsi="Arial" w:cs="Arial" w:hint="cs"/>
          <w:rtl/>
        </w:rPr>
        <w:t>بمشارق</w:t>
      </w:r>
      <w:r>
        <w:rPr>
          <w:rtl/>
        </w:rPr>
        <w:t xml:space="preserve"> </w:t>
      </w:r>
      <w:r>
        <w:rPr>
          <w:rFonts w:ascii="Arial" w:hAnsi="Arial" w:cs="Arial" w:hint="cs"/>
          <w:rtl/>
        </w:rPr>
        <w:t>الشمس</w:t>
      </w:r>
      <w:r>
        <w:rPr>
          <w:rtl/>
        </w:rPr>
        <w:t xml:space="preserve"> </w:t>
      </w:r>
      <w:r>
        <w:rPr>
          <w:rFonts w:ascii="Arial" w:hAnsi="Arial" w:cs="Arial" w:hint="cs"/>
          <w:rtl/>
        </w:rPr>
        <w:t>ومغاربها</w:t>
      </w:r>
      <w:r>
        <w:rPr>
          <w:rtl/>
        </w:rPr>
        <w:t>.</w:t>
      </w:r>
    </w:p>
    <w:p w:rsidR="00FD73EF" w:rsidRDefault="00FD73EF">
      <w:pPr>
        <w:pStyle w:val="textquran"/>
        <w:spacing w:before="170"/>
        <w:rPr>
          <w:rtl/>
        </w:rPr>
      </w:pPr>
      <w:r>
        <w:rPr>
          <w:rFonts w:ascii="Arial" w:hAnsi="Arial" w:cs="Arial" w:hint="cs"/>
          <w:rtl/>
        </w:rPr>
        <w:t>فأينما</w:t>
      </w:r>
      <w:r>
        <w:rPr>
          <w:rtl/>
        </w:rPr>
        <w:t xml:space="preserve"> </w:t>
      </w:r>
      <w:r>
        <w:rPr>
          <w:rFonts w:ascii="Arial" w:hAnsi="Arial" w:cs="Arial" w:hint="cs"/>
          <w:rtl/>
        </w:rPr>
        <w:t>تولُّوا</w:t>
      </w:r>
      <w:r>
        <w:rPr>
          <w:rtl/>
        </w:rPr>
        <w:t xml:space="preserve"> </w:t>
      </w:r>
      <w:r>
        <w:rPr>
          <w:rFonts w:ascii="Arial" w:hAnsi="Arial" w:cs="Arial" w:hint="cs"/>
          <w:rtl/>
        </w:rPr>
        <w:t>وجوهكم</w:t>
      </w:r>
      <w:r>
        <w:rPr>
          <w:rtl/>
        </w:rPr>
        <w:t xml:space="preserve"> </w:t>
      </w:r>
      <w:r>
        <w:rPr>
          <w:rFonts w:ascii="Arial" w:hAnsi="Arial" w:cs="Arial" w:hint="cs"/>
          <w:rtl/>
        </w:rPr>
        <w:t>إليه</w:t>
      </w:r>
      <w:r>
        <w:rPr>
          <w:rtl/>
        </w:rPr>
        <w:t xml:space="preserve"> </w:t>
      </w:r>
      <w:r>
        <w:rPr>
          <w:rFonts w:ascii="Arial" w:hAnsi="Arial" w:cs="Arial" w:hint="cs"/>
          <w:rtl/>
        </w:rPr>
        <w:t>أو</w:t>
      </w:r>
      <w:r>
        <w:rPr>
          <w:rtl/>
        </w:rPr>
        <w:t xml:space="preserve"> </w:t>
      </w:r>
      <w:r>
        <w:rPr>
          <w:rFonts w:ascii="Arial" w:hAnsi="Arial" w:cs="Arial" w:hint="cs"/>
          <w:rtl/>
        </w:rPr>
        <w:t>فيه</w:t>
      </w:r>
      <w:r>
        <w:rPr>
          <w:rtl/>
        </w:rPr>
        <w:t xml:space="preserve"> </w:t>
      </w:r>
      <w:r>
        <w:rPr>
          <w:rFonts w:ascii="Arial" w:hAnsi="Arial" w:cs="Arial" w:hint="cs"/>
          <w:rtl/>
        </w:rPr>
        <w:t>فثمَّ</w:t>
      </w:r>
      <w:r>
        <w:rPr>
          <w:rtl/>
        </w:rPr>
        <w:t xml:space="preserve"> </w:t>
      </w:r>
      <w:r>
        <w:rPr>
          <w:rFonts w:ascii="Arial" w:hAnsi="Arial" w:cs="Arial" w:hint="cs"/>
          <w:rtl/>
        </w:rPr>
        <w:t>وجه</w:t>
      </w:r>
      <w:r>
        <w:rPr>
          <w:rtl/>
        </w:rPr>
        <w:t xml:space="preserve"> </w:t>
      </w:r>
      <w:r>
        <w:rPr>
          <w:rFonts w:ascii="Arial" w:hAnsi="Arial" w:cs="Arial" w:hint="cs"/>
          <w:rtl/>
        </w:rPr>
        <w:t>اللهِ،</w:t>
      </w:r>
      <w:r>
        <w:rPr>
          <w:rtl/>
        </w:rPr>
        <w:t xml:space="preserve"> </w:t>
      </w:r>
      <w:r>
        <w:rPr>
          <w:rFonts w:ascii="Arial" w:hAnsi="Arial" w:cs="Arial" w:hint="cs"/>
          <w:rtl/>
        </w:rPr>
        <w:t>ذات</w:t>
      </w:r>
      <w:r>
        <w:rPr>
          <w:rtl/>
        </w:rPr>
        <w:t xml:space="preserve"> </w:t>
      </w:r>
      <w:r>
        <w:rPr>
          <w:rFonts w:ascii="Arial" w:hAnsi="Arial" w:cs="Arial" w:hint="cs"/>
          <w:rtl/>
        </w:rPr>
        <w:t>الله</w:t>
      </w:r>
      <w:r>
        <w:rPr>
          <w:rtl/>
        </w:rPr>
        <w:t xml:space="preserve"> </w:t>
      </w:r>
      <w:r>
        <w:rPr>
          <w:rFonts w:ascii="Arial" w:hAnsi="Arial" w:cs="Arial" w:hint="cs"/>
          <w:rtl/>
        </w:rPr>
        <w:t>بالخلق</w:t>
      </w:r>
      <w:r>
        <w:rPr>
          <w:rtl/>
        </w:rPr>
        <w:t xml:space="preserve"> </w:t>
      </w:r>
      <w:r>
        <w:rPr>
          <w:rFonts w:ascii="Arial" w:hAnsi="Arial" w:cs="Arial" w:hint="cs"/>
          <w:rtl/>
        </w:rPr>
        <w:t>والعلم</w:t>
      </w:r>
      <w:r>
        <w:rPr>
          <w:rtl/>
        </w:rPr>
        <w:t xml:space="preserve"> </w:t>
      </w:r>
      <w:r>
        <w:rPr>
          <w:rFonts w:ascii="Arial" w:hAnsi="Arial" w:cs="Arial" w:hint="cs"/>
          <w:rtl/>
        </w:rPr>
        <w:t>والقدرة</w:t>
      </w:r>
      <w:r>
        <w:rPr>
          <w:rtl/>
        </w:rPr>
        <w:t xml:space="preserve"> </w:t>
      </w:r>
      <w:r>
        <w:rPr>
          <w:rFonts w:ascii="Arial" w:hAnsi="Arial" w:cs="Arial" w:hint="cs"/>
          <w:rtl/>
        </w:rPr>
        <w:t>والحفظ</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يَهْدِي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يَّشَآءُ</w:t>
      </w:r>
      <w:r>
        <w:rPr>
          <w:rtl/>
        </w:rPr>
        <w:t> </w:t>
      </w:r>
      <w:r>
        <w:rPr>
          <w:rFonts w:ascii="Arial" w:hAnsi="Arial" w:cs="Arial" w:hint="cs"/>
          <w:rtl/>
        </w:rPr>
        <w:t>﴾</w:t>
      </w:r>
      <w:r>
        <w:rPr>
          <w:rtl/>
        </w:rPr>
        <w:t xml:space="preserve"> </w:t>
      </w:r>
      <w:r>
        <w:rPr>
          <w:rFonts w:ascii="Arial" w:hAnsi="Arial" w:cs="Arial" w:hint="cs"/>
          <w:rtl/>
        </w:rPr>
        <w:t>هدايته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اِلَى</w:t>
      </w:r>
      <w:r>
        <w:rPr>
          <w:rStyle w:val="bold"/>
          <w:rtl/>
        </w:rPr>
        <w:t xml:space="preserve"> </w:t>
      </w:r>
      <w:r>
        <w:rPr>
          <w:rStyle w:val="bold"/>
          <w:rFonts w:ascii="Arial" w:hAnsi="Arial" w:cs="Arial" w:hint="cs"/>
          <w:rtl/>
        </w:rPr>
        <w:t>صِرَاطٍ</w:t>
      </w:r>
      <w:r>
        <w:rPr>
          <w:rStyle w:val="bold"/>
          <w:rtl/>
        </w:rPr>
        <w:t xml:space="preserve"> </w:t>
      </w:r>
      <w:r>
        <w:rPr>
          <w:rStyle w:val="bold"/>
          <w:rFonts w:ascii="Arial" w:hAnsi="Arial" w:cs="Arial" w:hint="cs"/>
          <w:rtl/>
        </w:rPr>
        <w:t>مُّسْتَقِيمٍ</w:t>
      </w:r>
      <w:r>
        <w:rPr>
          <w:rtl/>
        </w:rPr>
        <w:t> </w:t>
      </w:r>
      <w:r>
        <w:rPr>
          <w:rFonts w:ascii="Arial" w:hAnsi="Arial" w:cs="Arial" w:hint="cs"/>
          <w:rtl/>
        </w:rPr>
        <w:t>﴾</w:t>
      </w:r>
      <w:r>
        <w:rPr>
          <w:rtl/>
        </w:rPr>
        <w:t xml:space="preserve"> </w:t>
      </w:r>
      <w:r>
        <w:rPr>
          <w:rFonts w:ascii="Arial" w:hAnsi="Arial" w:cs="Arial" w:hint="cs"/>
          <w:rtl/>
        </w:rPr>
        <w:t>هداية</w:t>
      </w:r>
      <w:r>
        <w:rPr>
          <w:rtl/>
        </w:rPr>
        <w:t xml:space="preserve"> </w:t>
      </w:r>
      <w:r>
        <w:rPr>
          <w:rFonts w:ascii="Arial" w:hAnsi="Arial" w:cs="Arial" w:hint="cs"/>
          <w:rtl/>
        </w:rPr>
        <w:t>توفيق</w:t>
      </w:r>
      <w:r>
        <w:rPr>
          <w:rtl/>
        </w:rPr>
        <w:t xml:space="preserve"> </w:t>
      </w:r>
      <w:r>
        <w:rPr>
          <w:rFonts w:ascii="Arial" w:hAnsi="Arial" w:cs="Arial" w:hint="cs"/>
          <w:rtl/>
        </w:rPr>
        <w:t>إلى</w:t>
      </w:r>
      <w:r>
        <w:rPr>
          <w:rtl/>
        </w:rPr>
        <w:t xml:space="preserve"> </w:t>
      </w:r>
      <w:r>
        <w:rPr>
          <w:rFonts w:ascii="Arial" w:hAnsi="Arial" w:cs="Arial" w:hint="cs"/>
          <w:rtl/>
        </w:rPr>
        <w:t>قبول</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سواء</w:t>
      </w:r>
      <w:r>
        <w:rPr>
          <w:rtl/>
        </w:rPr>
        <w:t xml:space="preserve"> </w:t>
      </w:r>
      <w:r>
        <w:rPr>
          <w:rFonts w:ascii="Arial" w:hAnsi="Arial" w:cs="Arial" w:hint="cs"/>
          <w:rtl/>
        </w:rPr>
        <w:t>أَعَمِلَ</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آمن</w:t>
      </w:r>
      <w:r>
        <w:rPr>
          <w:rtl/>
        </w:rPr>
        <w:t xml:space="preserve"> </w:t>
      </w:r>
      <w:r>
        <w:rPr>
          <w:rFonts w:ascii="Arial" w:hAnsi="Arial" w:cs="Arial" w:hint="cs"/>
          <w:rtl/>
        </w:rPr>
        <w:t>وقَبِل</w:t>
      </w:r>
      <w:r>
        <w:rPr>
          <w:rtl/>
        </w:rPr>
        <w:t xml:space="preserve"> </w:t>
      </w:r>
      <w:r>
        <w:rPr>
          <w:rFonts w:ascii="Arial" w:hAnsi="Arial" w:cs="Arial" w:hint="cs"/>
          <w:rtl/>
        </w:rPr>
        <w:t>وعمل</w:t>
      </w:r>
      <w:r>
        <w:rPr>
          <w:rtl/>
        </w:rPr>
        <w:t xml:space="preserve"> </w:t>
      </w:r>
      <w:r>
        <w:rPr>
          <w:rFonts w:ascii="Arial" w:hAnsi="Arial" w:cs="Arial" w:hint="cs"/>
          <w:rtl/>
        </w:rPr>
        <w:t>الكبائر</w:t>
      </w:r>
      <w:r>
        <w:rPr>
          <w:rtl/>
        </w:rPr>
        <w:t xml:space="preserve"> </w:t>
      </w:r>
      <w:r>
        <w:rPr>
          <w:rFonts w:ascii="Arial" w:hAnsi="Arial" w:cs="Arial" w:hint="cs"/>
          <w:rtl/>
        </w:rPr>
        <w:t>فهو</w:t>
      </w:r>
      <w:r>
        <w:rPr>
          <w:rtl/>
        </w:rPr>
        <w:t xml:space="preserve"> </w:t>
      </w:r>
      <w:r>
        <w:rPr>
          <w:rFonts w:ascii="Arial" w:hAnsi="Arial" w:cs="Arial" w:hint="cs"/>
          <w:rtl/>
        </w:rPr>
        <w:t>للنار</w:t>
      </w:r>
      <w:r>
        <w:rPr>
          <w:rtl/>
        </w:rPr>
        <w:t xml:space="preserve"> </w:t>
      </w:r>
      <w:r>
        <w:rPr>
          <w:rFonts w:ascii="Arial" w:hAnsi="Arial" w:cs="Arial" w:hint="cs"/>
          <w:rtl/>
        </w:rPr>
        <w:t>إنْ</w:t>
      </w:r>
      <w:r>
        <w:rPr>
          <w:rtl/>
        </w:rPr>
        <w:t xml:space="preserve"> </w:t>
      </w:r>
      <w:r>
        <w:rPr>
          <w:rFonts w:ascii="Arial" w:hAnsi="Arial" w:cs="Arial" w:hint="cs"/>
          <w:rtl/>
        </w:rPr>
        <w:t>أصرَّ؛</w:t>
      </w:r>
      <w:r>
        <w:rPr>
          <w:rtl/>
        </w:rPr>
        <w:t xml:space="preserve"> </w:t>
      </w:r>
      <w:r>
        <w:rPr>
          <w:rFonts w:ascii="Arial" w:hAnsi="Arial" w:cs="Arial" w:hint="cs"/>
          <w:rtl/>
        </w:rPr>
        <w:t>فهؤلاء</w:t>
      </w:r>
      <w:r>
        <w:rPr>
          <w:rtl/>
        </w:rPr>
        <w:t xml:space="preserve"> </w:t>
      </w:r>
      <w:r>
        <w:rPr>
          <w:rFonts w:ascii="Arial" w:hAnsi="Arial" w:cs="Arial" w:hint="cs"/>
          <w:rtl/>
        </w:rPr>
        <w:t>أمَّة</w:t>
      </w:r>
      <w:r>
        <w:rPr>
          <w:rtl/>
        </w:rPr>
        <w:t xml:space="preserve"> </w:t>
      </w:r>
      <w:r>
        <w:rPr>
          <w:rFonts w:ascii="Arial" w:hAnsi="Arial" w:cs="Arial" w:hint="cs"/>
          <w:rtl/>
        </w:rPr>
        <w:t>الإجابة</w:t>
      </w:r>
      <w:r>
        <w:rPr>
          <w:rtl/>
        </w:rPr>
        <w:t xml:space="preserve">. </w:t>
      </w:r>
      <w:r>
        <w:rPr>
          <w:rFonts w:ascii="Arial" w:hAnsi="Arial" w:cs="Arial" w:hint="cs"/>
          <w:rtl/>
        </w:rPr>
        <w:t>ومقابلهم</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يهده</w:t>
      </w:r>
      <w:r>
        <w:rPr>
          <w:rtl/>
        </w:rPr>
        <w:t xml:space="preserve"> </w:t>
      </w:r>
      <w:r>
        <w:rPr>
          <w:rFonts w:ascii="Arial" w:hAnsi="Arial" w:cs="Arial" w:hint="cs"/>
          <w:rtl/>
        </w:rPr>
        <w:t>إلى</w:t>
      </w:r>
      <w:r>
        <w:rPr>
          <w:rtl/>
        </w:rPr>
        <w:t xml:space="preserve"> </w:t>
      </w:r>
      <w:r>
        <w:rPr>
          <w:rFonts w:ascii="Arial" w:hAnsi="Arial" w:cs="Arial" w:hint="cs"/>
          <w:rtl/>
        </w:rPr>
        <w:t>التوحيد</w:t>
      </w:r>
      <w:r>
        <w:rPr>
          <w:rtl/>
        </w:rPr>
        <w:t xml:space="preserve"> </w:t>
      </w:r>
      <w:r>
        <w:rPr>
          <w:rFonts w:ascii="Arial" w:hAnsi="Arial" w:cs="Arial" w:hint="cs"/>
          <w:rtl/>
        </w:rPr>
        <w:t>وقبول</w:t>
      </w:r>
      <w:r>
        <w:rPr>
          <w:rtl/>
        </w:rPr>
        <w:t xml:space="preserve"> </w:t>
      </w:r>
      <w:r>
        <w:rPr>
          <w:rFonts w:ascii="Arial" w:hAnsi="Arial" w:cs="Arial" w:hint="cs"/>
          <w:rtl/>
        </w:rPr>
        <w:t>الدين</w:t>
      </w:r>
      <w:r>
        <w:rPr>
          <w:rtl/>
        </w:rPr>
        <w:t xml:space="preserve"> </w:t>
      </w:r>
      <w:r>
        <w:rPr>
          <w:rFonts w:ascii="Arial" w:hAnsi="Arial" w:cs="Arial" w:hint="cs"/>
          <w:rtl/>
        </w:rPr>
        <w:t>وهم</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وكلُّ</w:t>
      </w:r>
      <w:r>
        <w:rPr>
          <w:rtl/>
        </w:rPr>
        <w:t xml:space="preserve"> </w:t>
      </w:r>
      <w:r>
        <w:rPr>
          <w:rFonts w:ascii="Arial" w:hAnsi="Arial" w:cs="Arial" w:hint="cs"/>
          <w:rtl/>
        </w:rPr>
        <w:t>مشركٍ،</w:t>
      </w:r>
      <w:r>
        <w:rPr>
          <w:rtl/>
        </w:rPr>
        <w:t xml:space="preserve"> </w:t>
      </w:r>
      <w:r>
        <w:rPr>
          <w:rFonts w:ascii="Arial" w:hAnsi="Arial" w:cs="Arial" w:hint="cs"/>
          <w:rtl/>
        </w:rPr>
        <w:t>وهم</w:t>
      </w:r>
      <w:r>
        <w:rPr>
          <w:rtl/>
        </w:rPr>
        <w:t xml:space="preserve"> </w:t>
      </w:r>
      <w:r>
        <w:rPr>
          <w:rFonts w:ascii="Arial" w:hAnsi="Arial" w:cs="Arial" w:hint="cs"/>
          <w:rtl/>
        </w:rPr>
        <w:t>أمَّة</w:t>
      </w:r>
      <w:r>
        <w:rPr>
          <w:rtl/>
        </w:rPr>
        <w:t xml:space="preserve"> </w:t>
      </w:r>
      <w:r>
        <w:rPr>
          <w:rFonts w:ascii="Arial" w:hAnsi="Arial" w:cs="Arial" w:hint="cs"/>
          <w:rtl/>
        </w:rPr>
        <w:t>كفرٍ،</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أمَّة</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كقوم</w:t>
      </w:r>
      <w:r>
        <w:rPr>
          <w:rtl/>
        </w:rPr>
        <w:t xml:space="preserve"> </w:t>
      </w:r>
      <w:r>
        <w:rPr>
          <w:rFonts w:ascii="Arial" w:hAnsi="Arial" w:cs="Arial" w:hint="cs"/>
          <w:rtl/>
        </w:rPr>
        <w:t>نوح</w:t>
      </w:r>
      <w:r>
        <w:rPr>
          <w:rtl/>
        </w:rPr>
        <w:t xml:space="preserve"> </w:t>
      </w:r>
      <w:r>
        <w:rPr>
          <w:rFonts w:ascii="Arial" w:hAnsi="Arial" w:cs="Arial" w:hint="cs"/>
          <w:rtl/>
        </w:rPr>
        <w:t>وقوم</w:t>
      </w:r>
      <w:r>
        <w:rPr>
          <w:rtl/>
        </w:rPr>
        <w:t xml:space="preserve"> </w:t>
      </w:r>
      <w:r>
        <w:rPr>
          <w:rFonts w:ascii="Arial" w:hAnsi="Arial" w:cs="Arial" w:hint="cs"/>
          <w:rtl/>
        </w:rPr>
        <w:t>هود</w:t>
      </w:r>
      <w:r>
        <w:rPr>
          <w:rtl/>
        </w:rPr>
        <w:t xml:space="preserve">. </w:t>
      </w:r>
      <w:r>
        <w:rPr>
          <w:rFonts w:ascii="Arial" w:hAnsi="Arial" w:cs="Arial" w:hint="cs"/>
          <w:rtl/>
        </w:rPr>
        <w:t>أو</w:t>
      </w:r>
      <w:r>
        <w:rPr>
          <w:rtl/>
        </w:rPr>
        <w:t xml:space="preserve"> </w:t>
      </w:r>
      <w:r>
        <w:rPr>
          <w:rFonts w:ascii="Arial" w:hAnsi="Arial" w:cs="Arial" w:hint="cs"/>
          <w:rtl/>
        </w:rPr>
        <w:t>هداية</w:t>
      </w:r>
      <w:r>
        <w:rPr>
          <w:rtl/>
        </w:rPr>
        <w:t xml:space="preserve"> </w:t>
      </w:r>
      <w:r>
        <w:rPr>
          <w:rFonts w:ascii="Arial" w:hAnsi="Arial" w:cs="Arial" w:hint="cs"/>
          <w:rtl/>
        </w:rPr>
        <w:t>توفيق</w:t>
      </w:r>
      <w:r>
        <w:rPr>
          <w:rtl/>
        </w:rPr>
        <w:t xml:space="preserve"> </w:t>
      </w:r>
      <w:r>
        <w:rPr>
          <w:rFonts w:ascii="Arial" w:hAnsi="Arial" w:cs="Arial" w:hint="cs"/>
          <w:rtl/>
        </w:rPr>
        <w:t>للسعادة،</w:t>
      </w:r>
      <w:r>
        <w:rPr>
          <w:rtl/>
        </w:rPr>
        <w:t xml:space="preserve"> </w:t>
      </w:r>
      <w:r>
        <w:rPr>
          <w:rFonts w:ascii="Arial" w:hAnsi="Arial" w:cs="Arial" w:hint="cs"/>
          <w:rtl/>
        </w:rPr>
        <w:t>ويدلُّ</w:t>
      </w:r>
      <w:r>
        <w:rPr>
          <w:rtl/>
        </w:rPr>
        <w:t xml:space="preserve"> </w:t>
      </w:r>
      <w:r>
        <w:rPr>
          <w:rFonts w:ascii="Arial" w:hAnsi="Arial" w:cs="Arial" w:hint="cs"/>
          <w:rtl/>
        </w:rPr>
        <w:t>للأوَّل</w:t>
      </w:r>
      <w:r>
        <w:rPr>
          <w:rtl/>
        </w:rPr>
        <w:t xml:space="preserve"> </w:t>
      </w:r>
      <w:r>
        <w:rPr>
          <w:rFonts w:ascii="Arial" w:hAnsi="Arial" w:cs="Arial" w:hint="cs"/>
          <w:rtl/>
        </w:rPr>
        <w:t>العموم</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FD73EF" w:rsidRDefault="00FD73EF">
      <w:pPr>
        <w:pStyle w:val="faree"/>
        <w:rPr>
          <w:rtl/>
        </w:rPr>
      </w:pPr>
      <w:r>
        <w:rPr>
          <w:rFonts w:ascii="Arial" w:hAnsi="Arial" w:cs="Arial" w:hint="cs"/>
          <w:rtl/>
        </w:rPr>
        <w:t>تحويل</w:t>
      </w:r>
      <w:r>
        <w:rPr>
          <w:rtl/>
        </w:rPr>
        <w:t xml:space="preserve"> </w:t>
      </w:r>
      <w:r>
        <w:rPr>
          <w:rFonts w:ascii="Arial" w:hAnsi="Arial" w:cs="Arial" w:hint="cs"/>
          <w:rtl/>
        </w:rPr>
        <w:t>القبلة</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وَكَذَ</w:t>
      </w:r>
      <w:r>
        <w:rPr>
          <w:rStyle w:val="Superscript"/>
          <w:rFonts w:ascii="Arial" w:hAnsi="Arial" w:cs="Arial" w:hint="cs"/>
          <w:b/>
          <w:bCs/>
          <w:w w:val="105"/>
          <w:rtl/>
        </w:rPr>
        <w:t>ا</w:t>
      </w:r>
      <w:r>
        <w:rPr>
          <w:rStyle w:val="bold"/>
          <w:rFonts w:ascii="Arial" w:hAnsi="Arial" w:cs="Arial" w:hint="cs"/>
          <w:w w:val="105"/>
          <w:rtl/>
        </w:rPr>
        <w:t>لِكَ</w:t>
      </w:r>
      <w:r>
        <w:rPr>
          <w:rStyle w:val="bold"/>
          <w:w w:val="105"/>
          <w:rtl/>
        </w:rPr>
        <w:t>...</w:t>
      </w:r>
      <w:r>
        <w:rPr>
          <w:w w:val="105"/>
          <w:rtl/>
        </w:rPr>
        <w:t> </w:t>
      </w:r>
      <w:r>
        <w:rPr>
          <w:rFonts w:ascii="Arial" w:hAnsi="Arial" w:cs="Arial" w:hint="cs"/>
          <w:w w:val="105"/>
          <w:rtl/>
        </w:rPr>
        <w:t>﴾</w:t>
      </w:r>
      <w:r>
        <w:rPr>
          <w:w w:val="105"/>
          <w:rtl/>
        </w:rPr>
        <w:t xml:space="preserve"> </w:t>
      </w:r>
      <w:r>
        <w:rPr>
          <w:rFonts w:ascii="Arial" w:hAnsi="Arial" w:cs="Arial" w:hint="cs"/>
          <w:w w:val="105"/>
          <w:rtl/>
        </w:rPr>
        <w:t>إلخ</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هديناكم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الصراط</w:t>
      </w:r>
      <w:r>
        <w:rPr>
          <w:w w:val="105"/>
          <w:rtl/>
        </w:rPr>
        <w:t xml:space="preserve"> </w:t>
      </w:r>
      <w:r>
        <w:rPr>
          <w:rFonts w:ascii="Arial" w:hAnsi="Arial" w:cs="Arial" w:hint="cs"/>
          <w:w w:val="105"/>
          <w:rtl/>
        </w:rPr>
        <w:t>المستقيم،</w:t>
      </w:r>
      <w:r>
        <w:rPr>
          <w:w w:val="105"/>
          <w:rtl/>
        </w:rPr>
        <w:t xml:space="preserve"> </w:t>
      </w:r>
      <w:r>
        <w:rPr>
          <w:rFonts w:ascii="Arial" w:hAnsi="Arial" w:cs="Arial" w:hint="cs"/>
          <w:w w:val="105"/>
          <w:rtl/>
        </w:rPr>
        <w:t>وجعلنا</w:t>
      </w:r>
      <w:r>
        <w:rPr>
          <w:w w:val="105"/>
          <w:rtl/>
        </w:rPr>
        <w:t xml:space="preserve"> </w:t>
      </w:r>
      <w:r>
        <w:rPr>
          <w:rFonts w:ascii="Arial" w:hAnsi="Arial" w:cs="Arial" w:hint="cs"/>
          <w:w w:val="105"/>
          <w:rtl/>
        </w:rPr>
        <w:t>قبلتكم</w:t>
      </w:r>
      <w:r>
        <w:rPr>
          <w:w w:val="105"/>
          <w:rtl/>
        </w:rPr>
        <w:t xml:space="preserve"> </w:t>
      </w:r>
      <w:r>
        <w:rPr>
          <w:rFonts w:ascii="Arial" w:hAnsi="Arial" w:cs="Arial" w:hint="cs"/>
          <w:w w:val="105"/>
          <w:rtl/>
        </w:rPr>
        <w:t>الكعبة،</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تُنسخ</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دينكم،</w:t>
      </w:r>
      <w:r>
        <w:rPr>
          <w:w w:val="105"/>
          <w:rtl/>
        </w:rPr>
        <w:t xml:space="preserve"> </w:t>
      </w:r>
      <w:r>
        <w:rPr>
          <w:rFonts w:ascii="Arial" w:hAnsi="Arial" w:cs="Arial" w:hint="cs"/>
          <w:w w:val="105"/>
          <w:rtl/>
        </w:rPr>
        <w:t>وهما</w:t>
      </w:r>
      <w:r>
        <w:rPr>
          <w:w w:val="105"/>
          <w:rtl/>
        </w:rPr>
        <w:t xml:space="preserve"> </w:t>
      </w:r>
      <w:r>
        <w:rPr>
          <w:rFonts w:ascii="Arial" w:hAnsi="Arial" w:cs="Arial" w:hint="cs"/>
          <w:w w:val="105"/>
          <w:rtl/>
        </w:rPr>
        <w:t>أفضل</w:t>
      </w:r>
      <w:r>
        <w:rPr>
          <w:w w:val="105"/>
          <w:rtl/>
        </w:rPr>
        <w:t xml:space="preserve"> </w:t>
      </w:r>
      <w:r>
        <w:rPr>
          <w:rFonts w:ascii="Arial" w:hAnsi="Arial" w:cs="Arial" w:hint="cs"/>
          <w:w w:val="105"/>
          <w:rtl/>
        </w:rPr>
        <w:t>دين</w:t>
      </w:r>
      <w:r>
        <w:rPr>
          <w:w w:val="105"/>
          <w:rtl/>
        </w:rPr>
        <w:t xml:space="preserve"> </w:t>
      </w:r>
      <w:r>
        <w:rPr>
          <w:rFonts w:ascii="Arial" w:hAnsi="Arial" w:cs="Arial" w:hint="cs"/>
          <w:w w:val="105"/>
          <w:rtl/>
        </w:rPr>
        <w:t>وقبلة،</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تصرِّح</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بالأفضليَّة</w:t>
      </w:r>
      <w:r>
        <w:rPr>
          <w:w w:val="105"/>
          <w:rtl/>
        </w:rPr>
        <w:t xml:space="preserve"> </w:t>
      </w:r>
      <w:r>
        <w:rPr>
          <w:rFonts w:ascii="Arial" w:hAnsi="Arial" w:cs="Arial" w:hint="cs"/>
          <w:w w:val="105"/>
          <w:rtl/>
        </w:rPr>
        <w:t>وعدم</w:t>
      </w:r>
      <w:r>
        <w:rPr>
          <w:w w:val="105"/>
          <w:rtl/>
        </w:rPr>
        <w:t xml:space="preserve"> </w:t>
      </w:r>
      <w:r>
        <w:rPr>
          <w:rFonts w:ascii="Arial" w:hAnsi="Arial" w:cs="Arial" w:hint="cs"/>
          <w:w w:val="105"/>
          <w:rtl/>
        </w:rPr>
        <w:t>النسخ،</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ناسبه</w:t>
      </w:r>
      <w:r>
        <w:rPr>
          <w:w w:val="105"/>
          <w:rtl/>
        </w:rPr>
        <w:t xml:space="preserve"> </w:t>
      </w:r>
      <w:r>
        <w:rPr>
          <w:rFonts w:ascii="Arial" w:hAnsi="Arial" w:cs="Arial" w:hint="cs"/>
          <w:w w:val="105"/>
          <w:rtl/>
        </w:rPr>
        <w:t>التفضيل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جَعَلْنَاكُمُ</w:t>
      </w:r>
      <w:r>
        <w:rPr>
          <w:rStyle w:val="wawsmall"/>
          <w:rFonts w:ascii="Arial" w:hAnsi="Arial" w:cs="Arial" w:hint="cs"/>
          <w:w w:val="105"/>
          <w:rtl/>
        </w:rPr>
        <w:t>وۤ</w:t>
      </w:r>
      <w:r>
        <w:rPr>
          <w:w w:val="105"/>
          <w:rtl/>
        </w:rPr>
        <w:t xml:space="preserve"> </w:t>
      </w:r>
      <w:r>
        <w:rPr>
          <w:rFonts w:ascii="Arial" w:hAnsi="Arial" w:cs="Arial" w:hint="cs"/>
          <w:w w:val="105"/>
          <w:rtl/>
        </w:rPr>
        <w:t>أُمَّةً</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إلخ</w:t>
      </w:r>
      <w:r>
        <w:rPr>
          <w:w w:val="105"/>
          <w:rtl/>
        </w:rPr>
        <w:t>.</w:t>
      </w:r>
    </w:p>
    <w:p w:rsidR="00FD73EF" w:rsidRDefault="00FD73EF">
      <w:pPr>
        <w:pStyle w:val="textquran"/>
        <w:rPr>
          <w:rtl/>
        </w:rPr>
      </w:pPr>
      <w:r>
        <w:rPr>
          <w:rFonts w:ascii="Arial" w:hAnsi="Arial" w:cs="Arial" w:hint="cs"/>
          <w:rtl/>
        </w:rPr>
        <w:t>ولا</w:t>
      </w:r>
      <w:r>
        <w:rPr>
          <w:rFonts w:ascii="Calibri" w:cs="Calibri" w:hint="cs"/>
          <w:rtl/>
        </w:rPr>
        <w:t> </w:t>
      </w:r>
      <w:r>
        <w:rPr>
          <w:rFonts w:ascii="Arial" w:hAnsi="Arial" w:cs="Arial" w:hint="cs"/>
          <w:rtl/>
        </w:rPr>
        <w:t>شكَّ</w:t>
      </w:r>
      <w:r>
        <w:rPr>
          <w:rtl/>
        </w:rPr>
        <w:t xml:space="preserve"> </w:t>
      </w:r>
      <w:r>
        <w:rPr>
          <w:rFonts w:ascii="Arial" w:hAnsi="Arial" w:cs="Arial" w:hint="cs"/>
          <w:rtl/>
        </w:rPr>
        <w:t>أنَّ</w:t>
      </w:r>
      <w:r>
        <w:rPr>
          <w:rtl/>
        </w:rPr>
        <w:t xml:space="preserve"> </w:t>
      </w:r>
      <w:r>
        <w:rPr>
          <w:rFonts w:ascii="Arial" w:hAnsi="Arial" w:cs="Arial" w:hint="cs"/>
          <w:rtl/>
        </w:rPr>
        <w:t>الكعبة</w:t>
      </w:r>
      <w:r>
        <w:rPr>
          <w:rtl/>
        </w:rPr>
        <w:t xml:space="preserve"> </w:t>
      </w:r>
      <w:r>
        <w:rPr>
          <w:rFonts w:ascii="Arial" w:hAnsi="Arial" w:cs="Arial" w:hint="cs"/>
          <w:rtl/>
        </w:rPr>
        <w:t>أشرف؛</w:t>
      </w:r>
      <w:r>
        <w:rPr>
          <w:rtl/>
        </w:rPr>
        <w:t xml:space="preserve"> </w:t>
      </w:r>
      <w:r>
        <w:rPr>
          <w:rFonts w:ascii="Arial" w:hAnsi="Arial" w:cs="Arial" w:hint="cs"/>
          <w:rtl/>
        </w:rPr>
        <w:t>لأنَّها</w:t>
      </w:r>
      <w:r>
        <w:rPr>
          <w:rtl/>
        </w:rPr>
        <w:t xml:space="preserve"> </w:t>
      </w:r>
      <w:r>
        <w:rPr>
          <w:rFonts w:ascii="Arial" w:hAnsi="Arial" w:cs="Arial" w:hint="cs"/>
          <w:rtl/>
        </w:rPr>
        <w:t>قبلة</w:t>
      </w:r>
      <w:r>
        <w:rPr>
          <w:rtl/>
        </w:rPr>
        <w:t xml:space="preserve"> </w:t>
      </w:r>
      <w:r>
        <w:rPr>
          <w:rFonts w:ascii="Arial" w:hAnsi="Arial" w:cs="Arial" w:hint="cs"/>
          <w:rtl/>
        </w:rPr>
        <w:t>إبراهيم</w:t>
      </w:r>
      <w:r>
        <w:rPr>
          <w:rtl/>
        </w:rPr>
        <w:t xml:space="preserve"> </w:t>
      </w:r>
      <w:r>
        <w:rPr>
          <w:rFonts w:ascii="Arial" w:hAnsi="Arial" w:cs="Arial" w:hint="cs"/>
          <w:rtl/>
        </w:rPr>
        <w:t>وقبلة</w:t>
      </w:r>
      <w:r>
        <w:rPr>
          <w:rtl/>
        </w:rPr>
        <w:t xml:space="preserve"> </w:t>
      </w:r>
      <w:r>
        <w:rPr>
          <w:rFonts w:ascii="Arial" w:hAnsi="Arial" w:cs="Arial" w:hint="cs"/>
          <w:rtl/>
        </w:rPr>
        <w:t>آدم</w:t>
      </w:r>
      <w:r>
        <w:rPr>
          <w:rtl/>
        </w:rPr>
        <w:t xml:space="preserve"> </w:t>
      </w:r>
      <w:r>
        <w:rPr>
          <w:rFonts w:ascii="Arial" w:hAnsi="Arial" w:cs="Arial" w:hint="cs"/>
          <w:rtl/>
        </w:rPr>
        <w:t>ومن</w:t>
      </w:r>
      <w:r>
        <w:rPr>
          <w:rtl/>
        </w:rPr>
        <w:t xml:space="preserve"> </w:t>
      </w:r>
      <w:r>
        <w:rPr>
          <w:rFonts w:ascii="Arial" w:hAnsi="Arial" w:cs="Arial" w:hint="cs"/>
          <w:rtl/>
        </w:rPr>
        <w:t>بعده،</w:t>
      </w:r>
      <w:r>
        <w:rPr>
          <w:rtl/>
        </w:rPr>
        <w:t xml:space="preserve"> </w:t>
      </w:r>
      <w:r>
        <w:rPr>
          <w:rFonts w:ascii="Arial" w:hAnsi="Arial" w:cs="Arial" w:hint="cs"/>
          <w:rtl/>
        </w:rPr>
        <w:t>إذا</w:t>
      </w:r>
      <w:r>
        <w:rPr>
          <w:rtl/>
        </w:rPr>
        <w:t xml:space="preserve"> </w:t>
      </w:r>
      <w:r>
        <w:rPr>
          <w:rFonts w:ascii="Arial" w:hAnsi="Arial" w:cs="Arial" w:hint="cs"/>
          <w:rtl/>
        </w:rPr>
        <w:t>صير</w:t>
      </w:r>
      <w:r>
        <w:rPr>
          <w:rtl/>
        </w:rPr>
        <w:t xml:space="preserve"> </w:t>
      </w:r>
      <w:r>
        <w:rPr>
          <w:rFonts w:ascii="Arial" w:hAnsi="Arial" w:cs="Arial" w:hint="cs"/>
          <w:rtl/>
        </w:rPr>
        <w:t>إلى</w:t>
      </w:r>
      <w:r>
        <w:rPr>
          <w:rtl/>
        </w:rPr>
        <w:t xml:space="preserve"> </w:t>
      </w:r>
      <w:r>
        <w:rPr>
          <w:rFonts w:ascii="Arial" w:hAnsi="Arial" w:cs="Arial" w:hint="cs"/>
          <w:rtl/>
        </w:rPr>
        <w:t>السبق</w:t>
      </w:r>
      <w:r>
        <w:rPr>
          <w:rtl/>
        </w:rPr>
        <w:t xml:space="preserve"> </w:t>
      </w:r>
      <w:r>
        <w:rPr>
          <w:rFonts w:ascii="Arial" w:hAnsi="Arial" w:cs="Arial" w:hint="cs"/>
          <w:rtl/>
        </w:rPr>
        <w:t>فهي</w:t>
      </w:r>
      <w:r>
        <w:rPr>
          <w:rtl/>
        </w:rPr>
        <w:t xml:space="preserve"> </w:t>
      </w:r>
      <w:r>
        <w:rPr>
          <w:rFonts w:ascii="Arial" w:hAnsi="Arial" w:cs="Arial" w:hint="cs"/>
          <w:rtl/>
        </w:rPr>
        <w:t>أسبق؛</w:t>
      </w:r>
      <w:r>
        <w:rPr>
          <w:rtl/>
        </w:rPr>
        <w:t xml:space="preserve"> </w:t>
      </w:r>
      <w:r>
        <w:rPr>
          <w:rFonts w:ascii="Arial" w:hAnsi="Arial" w:cs="Arial" w:hint="cs"/>
          <w:rtl/>
        </w:rPr>
        <w:t>لأنَّها</w:t>
      </w:r>
      <w:r>
        <w:rPr>
          <w:rtl/>
        </w:rPr>
        <w:t xml:space="preserve"> </w:t>
      </w:r>
      <w:r>
        <w:rPr>
          <w:rFonts w:ascii="Arial" w:hAnsi="Arial" w:cs="Arial" w:hint="cs"/>
          <w:rtl/>
        </w:rPr>
        <w:t>قبل</w:t>
      </w:r>
      <w:r>
        <w:rPr>
          <w:rtl/>
        </w:rPr>
        <w:t xml:space="preserve"> </w:t>
      </w:r>
      <w:r>
        <w:rPr>
          <w:rFonts w:ascii="Arial" w:hAnsi="Arial" w:cs="Arial" w:hint="cs"/>
          <w:rtl/>
        </w:rPr>
        <w:t>آدم</w:t>
      </w:r>
      <w:r>
        <w:rPr>
          <w:rtl/>
        </w:rPr>
        <w:t xml:space="preserve"> </w:t>
      </w:r>
      <w:r>
        <w:rPr>
          <w:rFonts w:ascii="Arial" w:hAnsi="Arial" w:cs="Arial" w:hint="cs"/>
          <w:rtl/>
        </w:rPr>
        <w:t>بألفي</w:t>
      </w:r>
      <w:r>
        <w:rPr>
          <w:rtl/>
        </w:rPr>
        <w:t xml:space="preserve"> </w:t>
      </w:r>
      <w:r>
        <w:rPr>
          <w:rFonts w:ascii="Arial" w:hAnsi="Arial" w:cs="Arial" w:hint="cs"/>
          <w:rtl/>
        </w:rPr>
        <w:t>عام</w:t>
      </w:r>
      <w:r>
        <w:rPr>
          <w:rtl/>
        </w:rPr>
        <w:t xml:space="preserve"> </w:t>
      </w:r>
      <w:r>
        <w:rPr>
          <w:rFonts w:ascii="Arial" w:hAnsi="Arial" w:cs="Arial" w:hint="cs"/>
          <w:rtl/>
        </w:rPr>
        <w:t>لحجِّه</w:t>
      </w:r>
      <w:r>
        <w:rPr>
          <w:rtl/>
        </w:rPr>
        <w:t xml:space="preserve"> </w:t>
      </w:r>
      <w:r>
        <w:rPr>
          <w:rFonts w:ascii="Arial" w:hAnsi="Arial" w:cs="Arial" w:hint="cs"/>
          <w:rtl/>
        </w:rPr>
        <w:t>الملائكة،</w:t>
      </w:r>
      <w:r>
        <w:rPr>
          <w:rtl/>
        </w:rPr>
        <w:t xml:space="preserve"> </w:t>
      </w:r>
      <w:r>
        <w:rPr>
          <w:rFonts w:ascii="Arial" w:hAnsi="Arial" w:cs="Arial" w:hint="cs"/>
          <w:rtl/>
        </w:rPr>
        <w:t>ووضع</w:t>
      </w:r>
      <w:r>
        <w:rPr>
          <w:rtl/>
        </w:rPr>
        <w:t xml:space="preserve"> </w:t>
      </w:r>
      <w:r>
        <w:rPr>
          <w:rFonts w:ascii="Arial" w:hAnsi="Arial" w:cs="Arial" w:hint="cs"/>
          <w:rtl/>
        </w:rPr>
        <w:t>الله</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أيضًا</w:t>
      </w:r>
      <w:r>
        <w:rPr>
          <w:rtl/>
        </w:rPr>
        <w:t xml:space="preserve"> </w:t>
      </w:r>
      <w:r>
        <w:rPr>
          <w:rFonts w:ascii="Arial" w:hAnsi="Arial" w:cs="Arial" w:hint="cs"/>
          <w:rtl/>
        </w:rPr>
        <w:t>لكن</w:t>
      </w:r>
      <w:r>
        <w:rPr>
          <w:rtl/>
        </w:rPr>
        <w:t xml:space="preserve"> </w:t>
      </w:r>
      <w:r>
        <w:rPr>
          <w:rFonts w:ascii="Arial" w:hAnsi="Arial" w:cs="Arial" w:hint="cs"/>
          <w:rtl/>
        </w:rPr>
        <w:t>بعد</w:t>
      </w:r>
      <w:r>
        <w:rPr>
          <w:rtl/>
        </w:rPr>
        <w:t xml:space="preserve"> </w:t>
      </w:r>
      <w:r>
        <w:rPr>
          <w:rFonts w:ascii="Arial" w:hAnsi="Arial" w:cs="Arial" w:hint="cs"/>
          <w:rtl/>
        </w:rPr>
        <w:t>الكعبة</w:t>
      </w:r>
      <w:r>
        <w:rPr>
          <w:rtl/>
        </w:rPr>
        <w:t xml:space="preserve"> </w:t>
      </w:r>
      <w:r>
        <w:rPr>
          <w:rFonts w:ascii="Arial" w:hAnsi="Arial" w:cs="Arial" w:hint="cs"/>
          <w:rtl/>
        </w:rPr>
        <w:t>بأربعين</w:t>
      </w:r>
      <w:r>
        <w:rPr>
          <w:rtl/>
        </w:rPr>
        <w:t xml:space="preserve"> </w:t>
      </w:r>
      <w:r>
        <w:rPr>
          <w:rFonts w:ascii="Arial" w:hAnsi="Arial" w:cs="Arial" w:hint="cs"/>
          <w:rtl/>
        </w:rPr>
        <w:t>عامًا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جَعَلْنَاكُم</w:t>
      </w:r>
      <w:r>
        <w:rPr>
          <w:rtl/>
        </w:rPr>
        <w:t> </w:t>
      </w:r>
      <w:r>
        <w:rPr>
          <w:rFonts w:ascii="Arial" w:hAnsi="Arial" w:cs="Arial" w:hint="cs"/>
          <w:rtl/>
        </w:rPr>
        <w:t>﴾</w:t>
      </w:r>
      <w:r>
        <w:rPr>
          <w:rtl/>
        </w:rPr>
        <w:t xml:space="preserve"> </w:t>
      </w:r>
      <w:r>
        <w:rPr>
          <w:rFonts w:ascii="Arial" w:hAnsi="Arial" w:cs="Arial" w:hint="cs"/>
          <w:rtl/>
        </w:rPr>
        <w:t>يا</w:t>
      </w:r>
      <w:r>
        <w:rPr>
          <w:rtl/>
        </w:rPr>
        <w:t xml:space="preserve"> </w:t>
      </w:r>
      <w:r>
        <w:rPr>
          <w:rFonts w:ascii="Arial" w:hAnsi="Arial" w:cs="Arial" w:hint="cs"/>
          <w:rtl/>
        </w:rPr>
        <w:t>أمَّة</w:t>
      </w:r>
      <w:r>
        <w:rPr>
          <w:rtl/>
        </w:rPr>
        <w:t xml:space="preserve"> </w:t>
      </w:r>
      <w:r>
        <w:rPr>
          <w:rFonts w:ascii="Arial" w:hAnsi="Arial" w:cs="Arial" w:hint="cs"/>
          <w:rtl/>
        </w:rPr>
        <w:t>محمَّد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أُمَّةً</w:t>
      </w:r>
      <w:r>
        <w:rPr>
          <w:rStyle w:val="bold"/>
          <w:rtl/>
        </w:rPr>
        <w:t xml:space="preserve"> </w:t>
      </w:r>
      <w:r>
        <w:rPr>
          <w:rStyle w:val="bold"/>
          <w:rFonts w:ascii="Arial" w:hAnsi="Arial" w:cs="Arial" w:hint="cs"/>
          <w:rtl/>
        </w:rPr>
        <w:t>وَسَطًا</w:t>
      </w:r>
      <w:r>
        <w:rPr>
          <w:rtl/>
        </w:rPr>
        <w:t> </w:t>
      </w:r>
      <w:r>
        <w:rPr>
          <w:rFonts w:ascii="Arial" w:hAnsi="Arial" w:cs="Arial" w:hint="cs"/>
          <w:rtl/>
        </w:rPr>
        <w:t>﴾</w:t>
      </w:r>
      <w:r>
        <w:rPr>
          <w:rtl/>
        </w:rPr>
        <w:t xml:space="preserve"> </w:t>
      </w:r>
      <w:r>
        <w:rPr>
          <w:rFonts w:ascii="Arial" w:hAnsi="Arial" w:cs="Arial" w:hint="cs"/>
          <w:rtl/>
        </w:rPr>
        <w:t>أفضل</w:t>
      </w:r>
      <w:r>
        <w:rPr>
          <w:rtl/>
        </w:rPr>
        <w:t xml:space="preserve"> </w:t>
      </w:r>
      <w:r>
        <w:rPr>
          <w:rFonts w:ascii="Arial" w:hAnsi="Arial" w:cs="Arial" w:hint="cs"/>
          <w:rtl/>
        </w:rPr>
        <w:t>من</w:t>
      </w:r>
      <w:r>
        <w:rPr>
          <w:rtl/>
        </w:rPr>
        <w:t xml:space="preserve"> </w:t>
      </w:r>
      <w:r>
        <w:rPr>
          <w:rFonts w:ascii="Arial" w:hAnsi="Arial" w:cs="Arial" w:hint="cs"/>
          <w:rtl/>
        </w:rPr>
        <w:t>غيركم</w:t>
      </w:r>
      <w:r>
        <w:rPr>
          <w:rtl/>
        </w:rPr>
        <w:t xml:space="preserve"> </w:t>
      </w:r>
      <w:r>
        <w:rPr>
          <w:rFonts w:ascii="Arial" w:hAnsi="Arial" w:cs="Arial" w:hint="cs"/>
          <w:rtl/>
        </w:rPr>
        <w:t>بالعلم</w:t>
      </w:r>
      <w:r>
        <w:rPr>
          <w:rtl/>
        </w:rPr>
        <w:t xml:space="preserve"> </w:t>
      </w:r>
      <w:r>
        <w:rPr>
          <w:rFonts w:ascii="Arial" w:hAnsi="Arial" w:cs="Arial" w:hint="cs"/>
          <w:rtl/>
        </w:rPr>
        <w:t>والعمل</w:t>
      </w:r>
      <w:r>
        <w:rPr>
          <w:rtl/>
        </w:rPr>
        <w:t xml:space="preserve"> </w:t>
      </w:r>
      <w:r>
        <w:rPr>
          <w:rFonts w:ascii="Arial" w:hAnsi="Arial" w:cs="Arial" w:hint="cs"/>
          <w:rtl/>
        </w:rPr>
        <w:t>من</w:t>
      </w:r>
      <w:r>
        <w:rPr>
          <w:rtl/>
        </w:rPr>
        <w:t xml:space="preserve"> </w:t>
      </w:r>
      <w:r>
        <w:rPr>
          <w:rFonts w:ascii="Arial" w:hAnsi="Arial" w:cs="Arial" w:hint="cs"/>
          <w:rtl/>
        </w:rPr>
        <w:t>الواسطة</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المختار</w:t>
      </w:r>
      <w:r>
        <w:rPr>
          <w:rtl/>
        </w:rPr>
        <w:t xml:space="preserve"> </w:t>
      </w:r>
      <w:r>
        <w:rPr>
          <w:rFonts w:ascii="Arial" w:hAnsi="Arial" w:cs="Arial" w:hint="cs"/>
          <w:rtl/>
        </w:rPr>
        <w:t>من</w:t>
      </w:r>
      <w:r>
        <w:rPr>
          <w:rtl/>
        </w:rPr>
        <w:t xml:space="preserve"> </w:t>
      </w:r>
      <w:r>
        <w:rPr>
          <w:rFonts w:ascii="Arial" w:hAnsi="Arial" w:cs="Arial" w:hint="cs"/>
          <w:rtl/>
        </w:rPr>
        <w:t>الجواهر،</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الوساطة</w:t>
      </w:r>
      <w:r>
        <w:rPr>
          <w:rtl/>
        </w:rPr>
        <w:t xml:space="preserve"> </w:t>
      </w:r>
      <w:r>
        <w:rPr>
          <w:rFonts w:ascii="Arial" w:hAnsi="Arial" w:cs="Arial" w:hint="cs"/>
          <w:rtl/>
        </w:rPr>
        <w:t>بمعنى</w:t>
      </w:r>
      <w:r>
        <w:rPr>
          <w:rtl/>
        </w:rPr>
        <w:t xml:space="preserve"> </w:t>
      </w:r>
      <w:r>
        <w:rPr>
          <w:rFonts w:ascii="Arial" w:hAnsi="Arial" w:cs="Arial" w:hint="cs"/>
          <w:rtl/>
        </w:rPr>
        <w:t>الاعتدال</w:t>
      </w:r>
      <w:r>
        <w:rPr>
          <w:rtl/>
        </w:rPr>
        <w:t xml:space="preserve"> </w:t>
      </w:r>
      <w:r>
        <w:rPr>
          <w:rFonts w:ascii="Arial" w:hAnsi="Arial" w:cs="Arial" w:hint="cs"/>
          <w:rtl/>
        </w:rPr>
        <w:t>في</w:t>
      </w:r>
      <w:r>
        <w:rPr>
          <w:rtl/>
        </w:rPr>
        <w:t xml:space="preserve"> </w:t>
      </w:r>
      <w:r>
        <w:rPr>
          <w:rFonts w:ascii="Arial" w:hAnsi="Arial" w:cs="Arial" w:hint="cs"/>
          <w:rtl/>
        </w:rPr>
        <w:t>الشأن؛</w:t>
      </w:r>
      <w:r>
        <w:rPr>
          <w:rtl/>
        </w:rPr>
        <w:t xml:space="preserve"> </w:t>
      </w:r>
      <w:r>
        <w:rPr>
          <w:rFonts w:ascii="Arial" w:hAnsi="Arial" w:cs="Arial" w:hint="cs"/>
          <w:rtl/>
        </w:rPr>
        <w:t>لأنَّ</w:t>
      </w:r>
      <w:r>
        <w:rPr>
          <w:rtl/>
        </w:rPr>
        <w:t xml:space="preserve"> </w:t>
      </w:r>
      <w:r>
        <w:rPr>
          <w:rFonts w:ascii="Arial" w:hAnsi="Arial" w:cs="Arial" w:hint="cs"/>
          <w:rtl/>
        </w:rPr>
        <w:t>وسط</w:t>
      </w:r>
      <w:r>
        <w:rPr>
          <w:rtl/>
        </w:rPr>
        <w:t xml:space="preserve"> </w:t>
      </w:r>
      <w:r>
        <w:rPr>
          <w:rFonts w:ascii="Arial" w:hAnsi="Arial" w:cs="Arial" w:hint="cs"/>
          <w:rtl/>
        </w:rPr>
        <w:t>الشيء</w:t>
      </w:r>
      <w:r>
        <w:rPr>
          <w:rtl/>
        </w:rPr>
        <w:t xml:space="preserve"> </w:t>
      </w:r>
      <w:r>
        <w:rPr>
          <w:rFonts w:ascii="Arial" w:hAnsi="Arial" w:cs="Arial" w:hint="cs"/>
          <w:rtl/>
        </w:rPr>
        <w:t>مصون</w:t>
      </w:r>
      <w:r>
        <w:rPr>
          <w:rtl/>
        </w:rPr>
        <w:t xml:space="preserve"> </w:t>
      </w:r>
      <w:r>
        <w:rPr>
          <w:rFonts w:ascii="Arial" w:hAnsi="Arial" w:cs="Arial" w:hint="cs"/>
          <w:rtl/>
        </w:rPr>
        <w:t>والأطراف</w:t>
      </w:r>
      <w:r>
        <w:rPr>
          <w:rtl/>
        </w:rPr>
        <w:t xml:space="preserve"> </w:t>
      </w:r>
      <w:r>
        <w:rPr>
          <w:rFonts w:ascii="Arial" w:hAnsi="Arial" w:cs="Arial" w:hint="cs"/>
          <w:rtl/>
        </w:rPr>
        <w:t>يتسارع</w:t>
      </w:r>
      <w:r>
        <w:rPr>
          <w:rtl/>
        </w:rPr>
        <w:t xml:space="preserve"> </w:t>
      </w:r>
      <w:r>
        <w:rPr>
          <w:rFonts w:ascii="Arial" w:hAnsi="Arial" w:cs="Arial" w:hint="cs"/>
          <w:rtl/>
        </w:rPr>
        <w:t>إليها</w:t>
      </w:r>
      <w:r>
        <w:rPr>
          <w:rtl/>
        </w:rPr>
        <w:t xml:space="preserve"> </w:t>
      </w:r>
      <w:r>
        <w:rPr>
          <w:rFonts w:ascii="Arial" w:hAnsi="Arial" w:cs="Arial" w:hint="cs"/>
          <w:rtl/>
        </w:rPr>
        <w:t>الخلل،</w:t>
      </w:r>
      <w:r>
        <w:rPr>
          <w:rtl/>
        </w:rPr>
        <w:t xml:space="preserve"> </w:t>
      </w:r>
      <w:r>
        <w:rPr>
          <w:rFonts w:ascii="Arial" w:hAnsi="Arial" w:cs="Arial" w:hint="cs"/>
          <w:rtl/>
        </w:rPr>
        <w:t>ولأنَّها</w:t>
      </w:r>
      <w:r>
        <w:rPr>
          <w:rtl/>
        </w:rPr>
        <w:t xml:space="preserve"> </w:t>
      </w:r>
      <w:r>
        <w:rPr>
          <w:rFonts w:ascii="Arial" w:hAnsi="Arial" w:cs="Arial" w:hint="cs"/>
          <w:rtl/>
        </w:rPr>
        <w:t>وسط</w:t>
      </w:r>
      <w:r>
        <w:rPr>
          <w:rtl/>
        </w:rPr>
        <w:t xml:space="preserve"> </w:t>
      </w:r>
      <w:r>
        <w:rPr>
          <w:rFonts w:ascii="Arial" w:hAnsi="Arial" w:cs="Arial" w:hint="cs"/>
          <w:rtl/>
        </w:rPr>
        <w:t>معنويٌّ</w:t>
      </w:r>
      <w:r>
        <w:rPr>
          <w:rtl/>
        </w:rPr>
        <w:t xml:space="preserve"> </w:t>
      </w:r>
      <w:r>
        <w:rPr>
          <w:rFonts w:ascii="Arial" w:hAnsi="Arial" w:cs="Arial" w:hint="cs"/>
          <w:rtl/>
        </w:rPr>
        <w:t>بين</w:t>
      </w:r>
      <w:r>
        <w:rPr>
          <w:rtl/>
        </w:rPr>
        <w:t xml:space="preserve"> </w:t>
      </w:r>
      <w:r>
        <w:rPr>
          <w:rFonts w:ascii="Arial" w:hAnsi="Arial" w:cs="Arial" w:hint="cs"/>
          <w:rtl/>
        </w:rPr>
        <w:t>إفراط</w:t>
      </w:r>
      <w:r>
        <w:rPr>
          <w:rtl/>
        </w:rPr>
        <w:t xml:space="preserve"> </w:t>
      </w:r>
      <w:r>
        <w:rPr>
          <w:rFonts w:ascii="Arial" w:hAnsi="Arial" w:cs="Arial" w:hint="cs"/>
          <w:rtl/>
        </w:rPr>
        <w:t>وتفريط</w:t>
      </w:r>
      <w:r>
        <w:rPr>
          <w:rtl/>
        </w:rPr>
        <w:t xml:space="preserve">. </w:t>
      </w:r>
      <w:r>
        <w:rPr>
          <w:rFonts w:ascii="Arial" w:hAnsi="Arial" w:cs="Arial" w:hint="cs"/>
          <w:rtl/>
        </w:rPr>
        <w:t>والوسط</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اسم</w:t>
      </w:r>
      <w:r>
        <w:rPr>
          <w:rtl/>
        </w:rPr>
        <w:t xml:space="preserve"> </w:t>
      </w:r>
      <w:r>
        <w:rPr>
          <w:rFonts w:ascii="Arial" w:hAnsi="Arial" w:cs="Arial" w:hint="cs"/>
          <w:rtl/>
        </w:rPr>
        <w:t>لما</w:t>
      </w:r>
      <w:r>
        <w:rPr>
          <w:rtl/>
        </w:rPr>
        <w:t xml:space="preserve"> </w:t>
      </w:r>
      <w:r>
        <w:rPr>
          <w:rFonts w:ascii="Arial" w:hAnsi="Arial" w:cs="Arial" w:hint="cs"/>
          <w:rtl/>
        </w:rPr>
        <w:t>يستوي</w:t>
      </w:r>
      <w:r>
        <w:rPr>
          <w:rtl/>
        </w:rPr>
        <w:t xml:space="preserve"> </w:t>
      </w:r>
      <w:r>
        <w:rPr>
          <w:rFonts w:ascii="Arial" w:hAnsi="Arial" w:cs="Arial" w:hint="cs"/>
          <w:rtl/>
        </w:rPr>
        <w:t>نسبة</w:t>
      </w:r>
      <w:r>
        <w:rPr>
          <w:rtl/>
        </w:rPr>
        <w:t xml:space="preserve"> </w:t>
      </w:r>
      <w:r>
        <w:rPr>
          <w:rFonts w:ascii="Arial" w:hAnsi="Arial" w:cs="Arial" w:hint="cs"/>
          <w:rtl/>
        </w:rPr>
        <w:t>الجوانب</w:t>
      </w:r>
      <w:r>
        <w:rPr>
          <w:rtl/>
        </w:rPr>
        <w:t xml:space="preserve"> </w:t>
      </w:r>
      <w:r>
        <w:rPr>
          <w:rFonts w:ascii="Arial" w:hAnsi="Arial" w:cs="Arial" w:hint="cs"/>
          <w:rtl/>
        </w:rPr>
        <w:t>إليه</w:t>
      </w:r>
      <w:r>
        <w:rPr>
          <w:rtl/>
        </w:rPr>
        <w:t xml:space="preserve"> </w:t>
      </w:r>
      <w:r>
        <w:rPr>
          <w:rFonts w:ascii="Arial" w:hAnsi="Arial" w:cs="Arial" w:hint="cs"/>
          <w:rtl/>
        </w:rPr>
        <w:t>كالمركز،</w:t>
      </w:r>
      <w:r>
        <w:rPr>
          <w:rtl/>
        </w:rPr>
        <w:t xml:space="preserve"> </w:t>
      </w:r>
      <w:r>
        <w:rPr>
          <w:rFonts w:ascii="Arial" w:hAnsi="Arial" w:cs="Arial" w:hint="cs"/>
          <w:rtl/>
        </w:rPr>
        <w:t>ثمَّ</w:t>
      </w:r>
      <w:r>
        <w:rPr>
          <w:rtl/>
        </w:rPr>
        <w:t xml:space="preserve"> </w:t>
      </w:r>
      <w:r>
        <w:rPr>
          <w:rFonts w:ascii="Arial" w:hAnsi="Arial" w:cs="Arial" w:hint="cs"/>
          <w:rtl/>
        </w:rPr>
        <w:t>استعير</w:t>
      </w:r>
      <w:r>
        <w:rPr>
          <w:rtl/>
        </w:rPr>
        <w:t xml:space="preserve"> </w:t>
      </w:r>
      <w:r>
        <w:rPr>
          <w:rFonts w:ascii="Arial" w:hAnsi="Arial" w:cs="Arial" w:hint="cs"/>
          <w:rtl/>
        </w:rPr>
        <w:t>للخصال</w:t>
      </w:r>
      <w:r>
        <w:rPr>
          <w:rtl/>
        </w:rPr>
        <w:t xml:space="preserve"> </w:t>
      </w:r>
      <w:r>
        <w:rPr>
          <w:rFonts w:ascii="Arial" w:hAnsi="Arial" w:cs="Arial" w:hint="cs"/>
          <w:rtl/>
        </w:rPr>
        <w:t>المحمودة</w:t>
      </w:r>
      <w:r>
        <w:rPr>
          <w:rtl/>
        </w:rPr>
        <w:t xml:space="preserve"> </w:t>
      </w:r>
      <w:r>
        <w:rPr>
          <w:rFonts w:ascii="Arial" w:hAnsi="Arial" w:cs="Arial" w:hint="cs"/>
          <w:rtl/>
        </w:rPr>
        <w:t>لكونها</w:t>
      </w:r>
      <w:r>
        <w:rPr>
          <w:rtl/>
        </w:rPr>
        <w:t xml:space="preserve"> </w:t>
      </w:r>
      <w:r>
        <w:rPr>
          <w:rFonts w:ascii="Arial" w:hAnsi="Arial" w:cs="Arial" w:hint="cs"/>
          <w:rtl/>
        </w:rPr>
        <w:t>أوساطًا</w:t>
      </w:r>
      <w:r>
        <w:rPr>
          <w:rtl/>
        </w:rPr>
        <w:t xml:space="preserve"> </w:t>
      </w:r>
      <w:r>
        <w:rPr>
          <w:rFonts w:ascii="Arial" w:hAnsi="Arial" w:cs="Arial" w:hint="cs"/>
          <w:rtl/>
        </w:rPr>
        <w:t>للخصال</w:t>
      </w:r>
      <w:r>
        <w:rPr>
          <w:rtl/>
        </w:rPr>
        <w:t xml:space="preserve"> </w:t>
      </w:r>
      <w:r>
        <w:rPr>
          <w:rFonts w:ascii="Arial" w:hAnsi="Arial" w:cs="Arial" w:hint="cs"/>
          <w:rtl/>
        </w:rPr>
        <w:t>المذمومة</w:t>
      </w:r>
      <w:r>
        <w:rPr>
          <w:rtl/>
        </w:rPr>
        <w:t xml:space="preserve"> </w:t>
      </w:r>
      <w:r>
        <w:rPr>
          <w:rFonts w:ascii="Arial" w:hAnsi="Arial" w:cs="Arial" w:hint="cs"/>
          <w:rtl/>
        </w:rPr>
        <w:t>المكتنفة</w:t>
      </w:r>
      <w:r>
        <w:rPr>
          <w:rtl/>
        </w:rPr>
        <w:t xml:space="preserve"> </w:t>
      </w:r>
      <w:r>
        <w:rPr>
          <w:rFonts w:ascii="Arial" w:hAnsi="Arial" w:cs="Arial" w:hint="cs"/>
          <w:rtl/>
        </w:rPr>
        <w:t>بها</w:t>
      </w:r>
      <w:r>
        <w:rPr>
          <w:rtl/>
        </w:rPr>
        <w:t xml:space="preserve"> </w:t>
      </w:r>
      <w:r>
        <w:rPr>
          <w:rFonts w:ascii="Arial" w:hAnsi="Arial" w:cs="Arial" w:hint="cs"/>
          <w:rtl/>
        </w:rPr>
        <w:t>من</w:t>
      </w:r>
      <w:r>
        <w:rPr>
          <w:rtl/>
        </w:rPr>
        <w:t xml:space="preserve"> </w:t>
      </w:r>
      <w:r>
        <w:rPr>
          <w:rFonts w:ascii="Arial" w:hAnsi="Arial" w:cs="Arial" w:hint="cs"/>
          <w:rtl/>
        </w:rPr>
        <w:t>طرفي</w:t>
      </w:r>
      <w:r>
        <w:rPr>
          <w:rtl/>
        </w:rPr>
        <w:t xml:space="preserve"> </w:t>
      </w:r>
      <w:r>
        <w:rPr>
          <w:rFonts w:ascii="Arial" w:hAnsi="Arial" w:cs="Arial" w:hint="cs"/>
          <w:rtl/>
        </w:rPr>
        <w:t>الإفراط</w:t>
      </w:r>
      <w:r>
        <w:rPr>
          <w:rtl/>
        </w:rPr>
        <w:t xml:space="preserve"> </w:t>
      </w:r>
      <w:r>
        <w:rPr>
          <w:rFonts w:ascii="Arial" w:hAnsi="Arial" w:cs="Arial" w:hint="cs"/>
          <w:rtl/>
        </w:rPr>
        <w:t>والتفريط،</w:t>
      </w:r>
      <w:r>
        <w:rPr>
          <w:rtl/>
        </w:rPr>
        <w:t xml:space="preserve"> </w:t>
      </w:r>
      <w:r>
        <w:rPr>
          <w:rFonts w:ascii="Arial" w:hAnsi="Arial" w:cs="Arial" w:hint="cs"/>
          <w:rtl/>
        </w:rPr>
        <w:t>كالجود</w:t>
      </w:r>
      <w:r>
        <w:rPr>
          <w:rtl/>
        </w:rPr>
        <w:t xml:space="preserve"> </w:t>
      </w:r>
      <w:r>
        <w:rPr>
          <w:rFonts w:ascii="Arial" w:hAnsi="Arial" w:cs="Arial" w:hint="cs"/>
          <w:rtl/>
        </w:rPr>
        <w:t>بين</w:t>
      </w:r>
      <w:r>
        <w:rPr>
          <w:rtl/>
        </w:rPr>
        <w:t xml:space="preserve"> </w:t>
      </w:r>
      <w:r>
        <w:rPr>
          <w:rFonts w:ascii="Arial" w:hAnsi="Arial" w:cs="Arial" w:hint="cs"/>
          <w:rtl/>
        </w:rPr>
        <w:t>الإسراف</w:t>
      </w:r>
      <w:r>
        <w:rPr>
          <w:rtl/>
        </w:rPr>
        <w:t xml:space="preserve"> </w:t>
      </w:r>
      <w:r>
        <w:rPr>
          <w:rFonts w:ascii="Arial" w:hAnsi="Arial" w:cs="Arial" w:hint="cs"/>
          <w:rtl/>
        </w:rPr>
        <w:t>والبخل،</w:t>
      </w:r>
      <w:r>
        <w:rPr>
          <w:rtl/>
        </w:rPr>
        <w:t xml:space="preserve"> </w:t>
      </w:r>
      <w:r>
        <w:rPr>
          <w:rFonts w:ascii="Arial" w:hAnsi="Arial" w:cs="Arial" w:hint="cs"/>
          <w:rtl/>
        </w:rPr>
        <w:t>والشجاعة</w:t>
      </w:r>
      <w:r>
        <w:rPr>
          <w:rtl/>
        </w:rPr>
        <w:t xml:space="preserve"> </w:t>
      </w:r>
      <w:r>
        <w:rPr>
          <w:rFonts w:ascii="Arial" w:hAnsi="Arial" w:cs="Arial" w:hint="cs"/>
          <w:rtl/>
        </w:rPr>
        <w:t>بين</w:t>
      </w:r>
      <w:r>
        <w:rPr>
          <w:rtl/>
        </w:rPr>
        <w:t xml:space="preserve"> </w:t>
      </w:r>
      <w:r>
        <w:rPr>
          <w:rFonts w:ascii="Arial" w:hAnsi="Arial" w:cs="Arial" w:hint="cs"/>
          <w:rtl/>
        </w:rPr>
        <w:t>الجبن</w:t>
      </w:r>
      <w:r>
        <w:rPr>
          <w:rtl/>
        </w:rPr>
        <w:t xml:space="preserve"> </w:t>
      </w:r>
      <w:r>
        <w:rPr>
          <w:rFonts w:ascii="Arial" w:hAnsi="Arial" w:cs="Arial" w:hint="cs"/>
          <w:rtl/>
        </w:rPr>
        <w:t>والتهوُّر</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لِّتَكُونُوا</w:t>
      </w:r>
      <w:r>
        <w:rPr>
          <w:rStyle w:val="bold"/>
          <w:rtl/>
        </w:rPr>
        <w:t xml:space="preserve"> </w:t>
      </w:r>
      <w:r>
        <w:rPr>
          <w:rStyle w:val="bold"/>
          <w:rFonts w:ascii="Arial" w:hAnsi="Arial" w:cs="Arial" w:hint="cs"/>
          <w:rtl/>
        </w:rPr>
        <w:t>شُهَدَآءَ</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أنبياءهم</w:t>
      </w:r>
      <w:r>
        <w:rPr>
          <w:rtl/>
        </w:rPr>
        <w:t xml:space="preserve"> </w:t>
      </w:r>
      <w:r>
        <w:rPr>
          <w:rFonts w:ascii="Arial" w:hAnsi="Arial" w:cs="Arial" w:hint="cs"/>
          <w:rtl/>
        </w:rPr>
        <w:t>بلَّغوهم،</w:t>
      </w:r>
      <w:r>
        <w:rPr>
          <w:rtl/>
        </w:rPr>
        <w:t xml:space="preserve"> </w:t>
      </w:r>
      <w:r>
        <w:rPr>
          <w:rFonts w:ascii="Arial" w:hAnsi="Arial" w:cs="Arial" w:hint="cs"/>
          <w:rtl/>
        </w:rPr>
        <w:t>والمراد</w:t>
      </w:r>
      <w:r>
        <w:rPr>
          <w:rtl/>
        </w:rPr>
        <w:t xml:space="preserve"> </w:t>
      </w:r>
      <w:r>
        <w:rPr>
          <w:rFonts w:ascii="Arial" w:hAnsi="Arial" w:cs="Arial" w:hint="cs"/>
          <w:rtl/>
        </w:rPr>
        <w:t>بالكاف</w:t>
      </w:r>
      <w:r>
        <w:rPr>
          <w:rtl/>
        </w:rPr>
        <w:t xml:space="preserve"> </w:t>
      </w:r>
      <w:r>
        <w:rPr>
          <w:rFonts w:ascii="Arial" w:hAnsi="Arial" w:cs="Arial" w:hint="cs"/>
          <w:rtl/>
        </w:rPr>
        <w:t>وَوَاوِ</w:t>
      </w:r>
      <w:r>
        <w:rPr>
          <w:rtl/>
        </w:rPr>
        <w:t xml:space="preserve"> </w:t>
      </w:r>
      <w:r>
        <w:rPr>
          <w:rFonts w:ascii="Calibri" w:cs="Calibri" w:hint="cs"/>
          <w:rtl/>
        </w:rPr>
        <w:t>«</w:t>
      </w:r>
      <w:r>
        <w:rPr>
          <w:rFonts w:ascii="Arial" w:hAnsi="Arial" w:cs="Arial" w:hint="cs"/>
          <w:rtl/>
        </w:rPr>
        <w:t>تَكُونُوا</w:t>
      </w:r>
      <w:r>
        <w:rPr>
          <w:rFonts w:ascii="Calibri" w:cs="Calibri" w:hint="cs"/>
          <w:rtl/>
        </w:rPr>
        <w:t>»</w:t>
      </w:r>
      <w:r>
        <w:rPr>
          <w:rtl/>
        </w:rPr>
        <w:t xml:space="preserve"> </w:t>
      </w:r>
      <w:r>
        <w:rPr>
          <w:rFonts w:ascii="Arial" w:hAnsi="Arial" w:cs="Arial" w:hint="cs"/>
          <w:rtl/>
        </w:rPr>
        <w:t>المجموع</w:t>
      </w:r>
      <w:r>
        <w:rPr>
          <w:rtl/>
        </w:rPr>
        <w:t xml:space="preserve"> </w:t>
      </w:r>
      <w:r>
        <w:rPr>
          <w:rFonts w:ascii="Arial" w:hAnsi="Arial" w:cs="Arial" w:hint="cs"/>
          <w:rtl/>
        </w:rPr>
        <w:t>لا</w:t>
      </w:r>
      <w:r>
        <w:rPr>
          <w:rtl/>
        </w:rPr>
        <w:t xml:space="preserve"> </w:t>
      </w:r>
      <w:r>
        <w:rPr>
          <w:rFonts w:ascii="Arial" w:hAnsi="Arial" w:cs="Arial" w:hint="cs"/>
          <w:rtl/>
        </w:rPr>
        <w:t>الجميع؛</w:t>
      </w:r>
      <w:r>
        <w:rPr>
          <w:rtl/>
        </w:rPr>
        <w:t xml:space="preserve"> </w:t>
      </w:r>
      <w:r>
        <w:rPr>
          <w:rFonts w:ascii="Arial" w:hAnsi="Arial" w:cs="Arial" w:hint="cs"/>
          <w:rtl/>
        </w:rPr>
        <w:t>لأنَّ</w:t>
      </w:r>
      <w:r>
        <w:rPr>
          <w:rtl/>
        </w:rPr>
        <w:t xml:space="preserve"> </w:t>
      </w:r>
      <w:r>
        <w:rPr>
          <w:rFonts w:ascii="Arial" w:hAnsi="Arial" w:cs="Arial" w:hint="cs"/>
          <w:rtl/>
        </w:rPr>
        <w:t>الأشقياء</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لا</w:t>
      </w:r>
      <w:r>
        <w:rPr>
          <w:rtl/>
        </w:rPr>
        <w:t xml:space="preserve"> </w:t>
      </w:r>
      <w:r>
        <w:rPr>
          <w:rFonts w:ascii="Arial" w:hAnsi="Arial" w:cs="Arial" w:hint="cs"/>
          <w:rtl/>
        </w:rPr>
        <w:t>يكونون</w:t>
      </w:r>
      <w:r>
        <w:rPr>
          <w:rtl/>
        </w:rPr>
        <w:t xml:space="preserve"> </w:t>
      </w:r>
      <w:r>
        <w:rPr>
          <w:rFonts w:ascii="Arial" w:hAnsi="Arial" w:cs="Arial" w:hint="cs"/>
          <w:rtl/>
        </w:rPr>
        <w:t>شهداء</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الذين</w:t>
      </w:r>
      <w:r>
        <w:rPr>
          <w:rtl/>
        </w:rPr>
        <w:t xml:space="preserve"> </w:t>
      </w:r>
      <w:r>
        <w:rPr>
          <w:rFonts w:ascii="Arial" w:hAnsi="Arial" w:cs="Arial" w:hint="cs"/>
          <w:rtl/>
        </w:rPr>
        <w:t>قبل</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وَيَكُونَ</w:t>
      </w:r>
      <w:r>
        <w:rPr>
          <w:rStyle w:val="bold"/>
          <w:rtl/>
        </w:rPr>
        <w:t xml:space="preserve"> </w:t>
      </w:r>
      <w:r>
        <w:rPr>
          <w:rStyle w:val="bold"/>
          <w:rFonts w:ascii="Arial" w:hAnsi="Arial" w:cs="Arial" w:hint="cs"/>
          <w:rtl/>
        </w:rPr>
        <w:t>الرَّسُولُ</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لكم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شَهِيدًا</w:t>
      </w:r>
      <w:r>
        <w:rPr>
          <w:rtl/>
        </w:rPr>
        <w:t> </w:t>
      </w:r>
      <w:r>
        <w:rPr>
          <w:rFonts w:ascii="Arial" w:hAnsi="Arial" w:cs="Arial" w:hint="cs"/>
          <w:rtl/>
        </w:rPr>
        <w:t>﴾</w:t>
      </w:r>
      <w:r>
        <w:rPr>
          <w:rtl/>
        </w:rPr>
        <w:t xml:space="preserve"> </w:t>
      </w:r>
      <w:r>
        <w:rPr>
          <w:rFonts w:ascii="Arial" w:hAnsi="Arial" w:cs="Arial" w:hint="cs"/>
          <w:rtl/>
        </w:rPr>
        <w:t>بأنَّكم</w:t>
      </w:r>
      <w:r>
        <w:rPr>
          <w:rtl/>
        </w:rPr>
        <w:t xml:space="preserve"> </w:t>
      </w:r>
      <w:r>
        <w:rPr>
          <w:rFonts w:ascii="Arial" w:hAnsi="Arial" w:cs="Arial" w:hint="cs"/>
          <w:rtl/>
        </w:rPr>
        <w:t>عدول</w:t>
      </w:r>
      <w:r>
        <w:rPr>
          <w:rtl/>
        </w:rPr>
        <w:t xml:space="preserve"> </w:t>
      </w:r>
      <w:r>
        <w:rPr>
          <w:rFonts w:ascii="Arial" w:hAnsi="Arial" w:cs="Arial" w:hint="cs"/>
          <w:rtl/>
        </w:rPr>
        <w:t>تُقبل</w:t>
      </w:r>
      <w:r>
        <w:rPr>
          <w:rtl/>
        </w:rPr>
        <w:t xml:space="preserve"> </w:t>
      </w:r>
      <w:r>
        <w:rPr>
          <w:rFonts w:ascii="Arial" w:hAnsi="Arial" w:cs="Arial" w:hint="cs"/>
          <w:rtl/>
        </w:rPr>
        <w:t>شهادتكم</w:t>
      </w:r>
      <w:r>
        <w:rPr>
          <w:rtl/>
        </w:rPr>
        <w:t xml:space="preserve"> </w:t>
      </w:r>
      <w:r>
        <w:rPr>
          <w:rFonts w:ascii="Arial" w:hAnsi="Arial" w:cs="Arial" w:hint="cs"/>
          <w:rtl/>
        </w:rPr>
        <w:t>على</w:t>
      </w:r>
      <w:r>
        <w:rPr>
          <w:rtl/>
        </w:rPr>
        <w:t xml:space="preserve"> </w:t>
      </w:r>
      <w:r>
        <w:rPr>
          <w:rFonts w:ascii="Arial" w:hAnsi="Arial" w:cs="Arial" w:hint="cs"/>
          <w:rtl/>
        </w:rPr>
        <w:t>الأمم،</w:t>
      </w:r>
      <w:r>
        <w:rPr>
          <w:rtl/>
        </w:rPr>
        <w:t xml:space="preserve"> </w:t>
      </w:r>
      <w:r>
        <w:rPr>
          <w:rFonts w:ascii="Arial" w:hAnsi="Arial" w:cs="Arial" w:hint="cs"/>
          <w:rtl/>
        </w:rPr>
        <w:t>وأنَّه</w:t>
      </w:r>
      <w:r>
        <w:rPr>
          <w:rtl/>
        </w:rPr>
        <w:t xml:space="preserve"> </w:t>
      </w:r>
      <w:r>
        <w:rPr>
          <w:rFonts w:ascii="Arial" w:hAnsi="Arial" w:cs="Arial" w:hint="cs"/>
          <w:rtl/>
        </w:rPr>
        <w:t>بلَّغكم</w:t>
      </w:r>
      <w:r>
        <w:rPr>
          <w:rtl/>
        </w:rPr>
        <w:t xml:space="preserve"> </w:t>
      </w:r>
      <w:r>
        <w:rPr>
          <w:rFonts w:ascii="Arial" w:hAnsi="Arial" w:cs="Arial" w:hint="cs"/>
          <w:rtl/>
        </w:rPr>
        <w:t>وقبلتم،</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Fonts w:ascii="Arial" w:hAnsi="Arial" w:cs="Arial" w:hint="cs"/>
          <w:rtl/>
        </w:rPr>
        <w:t>أُمَّةً</w:t>
      </w:r>
      <w:r>
        <w:rPr>
          <w:rtl/>
        </w:rPr>
        <w:t xml:space="preserve"> </w:t>
      </w:r>
      <w:r>
        <w:rPr>
          <w:rFonts w:ascii="Arial" w:hAnsi="Arial" w:cs="Arial" w:hint="cs"/>
          <w:rtl/>
        </w:rPr>
        <w:t>وَسَطًا</w:t>
      </w:r>
      <w:r>
        <w:rPr>
          <w:rFonts w:ascii="Calibri" w:cs="Calibri" w:hint="cs"/>
          <w:rtl/>
        </w:rPr>
        <w:t> </w:t>
      </w:r>
      <w:r>
        <w:rPr>
          <w:rFonts w:ascii="Arial" w:hAnsi="Arial" w:cs="Arial" w:hint="cs"/>
          <w:rtl/>
        </w:rPr>
        <w:t>﴾</w:t>
      </w:r>
      <w:r>
        <w:rPr>
          <w:rtl/>
        </w:rPr>
        <w:t xml:space="preserve"> </w:t>
      </w:r>
      <w:r>
        <w:rPr>
          <w:rFonts w:ascii="Arial" w:hAnsi="Arial" w:cs="Arial" w:hint="cs"/>
          <w:rtl/>
        </w:rPr>
        <w:t>وأنَّكم</w:t>
      </w:r>
      <w:r>
        <w:rPr>
          <w:rtl/>
        </w:rPr>
        <w:t xml:space="preserve"> </w:t>
      </w:r>
      <w:r>
        <w:rPr>
          <w:rFonts w:ascii="Arial" w:hAnsi="Arial" w:cs="Arial" w:hint="cs"/>
          <w:rtl/>
        </w:rPr>
        <w:t>شهداء،</w:t>
      </w:r>
      <w:r>
        <w:rPr>
          <w:rtl/>
        </w:rPr>
        <w:t xml:space="preserve"> </w:t>
      </w:r>
      <w:r>
        <w:rPr>
          <w:rFonts w:ascii="Arial" w:hAnsi="Arial" w:cs="Arial" w:hint="cs"/>
          <w:rtl/>
        </w:rPr>
        <w:t>فله</w:t>
      </w:r>
      <w:r>
        <w:rPr>
          <w:rtl/>
        </w:rPr>
        <w:t xml:space="preserve"> </w:t>
      </w:r>
      <w:r>
        <w:rPr>
          <w:rFonts w:ascii="Arial" w:hAnsi="Arial" w:cs="Arial" w:hint="cs"/>
          <w:rtl/>
        </w:rPr>
        <w:t>مدخل</w:t>
      </w:r>
      <w:r>
        <w:rPr>
          <w:rtl/>
        </w:rPr>
        <w:t xml:space="preserve"> </w:t>
      </w:r>
      <w:r>
        <w:rPr>
          <w:rFonts w:ascii="Arial" w:hAnsi="Arial" w:cs="Arial" w:hint="cs"/>
          <w:rtl/>
        </w:rPr>
        <w:t>في</w:t>
      </w:r>
      <w:r>
        <w:rPr>
          <w:rtl/>
        </w:rPr>
        <w:t xml:space="preserve"> </w:t>
      </w:r>
      <w:r>
        <w:rPr>
          <w:rFonts w:ascii="Arial" w:hAnsi="Arial" w:cs="Arial" w:hint="cs"/>
          <w:rtl/>
        </w:rPr>
        <w:t>التعليل</w:t>
      </w:r>
      <w:r>
        <w:rPr>
          <w:rtl/>
        </w:rPr>
        <w:t xml:space="preserve"> </w:t>
      </w:r>
      <w:r>
        <w:rPr>
          <w:rFonts w:ascii="Arial" w:hAnsi="Arial" w:cs="Arial" w:hint="cs"/>
          <w:rtl/>
        </w:rPr>
        <w:t>بخلاف</w:t>
      </w:r>
      <w:r>
        <w:rPr>
          <w:rtl/>
        </w:rPr>
        <w:t xml:space="preserve"> </w:t>
      </w:r>
      <w:r>
        <w:rPr>
          <w:rFonts w:ascii="Arial" w:hAnsi="Arial" w:cs="Arial" w:hint="cs"/>
          <w:rtl/>
        </w:rPr>
        <w:t>ما</w:t>
      </w:r>
      <w:r>
        <w:rPr>
          <w:rtl/>
        </w:rPr>
        <w:t xml:space="preserve"> </w:t>
      </w:r>
      <w:r>
        <w:rPr>
          <w:rFonts w:ascii="Arial" w:hAnsi="Arial" w:cs="Arial" w:hint="cs"/>
          <w:rtl/>
        </w:rPr>
        <w:t>لو</w:t>
      </w:r>
      <w:r>
        <w:rPr>
          <w:rtl/>
        </w:rPr>
        <w:t xml:space="preserve"> </w:t>
      </w:r>
      <w:r>
        <w:rPr>
          <w:rFonts w:ascii="Arial" w:hAnsi="Arial" w:cs="Arial" w:hint="cs"/>
          <w:rtl/>
        </w:rPr>
        <w:t>فسَّرنا</w:t>
      </w:r>
      <w:r>
        <w:rPr>
          <w:rtl/>
        </w:rPr>
        <w:t xml:space="preserve"> </w:t>
      </w:r>
      <w:r>
        <w:rPr>
          <w:rFonts w:ascii="Arial" w:hAnsi="Arial" w:cs="Arial" w:hint="cs"/>
          <w:rtl/>
        </w:rPr>
        <w:t>بمجرَّد</w:t>
      </w:r>
      <w:r>
        <w:rPr>
          <w:rtl/>
        </w:rPr>
        <w:t xml:space="preserve"> </w:t>
      </w:r>
      <w:r>
        <w:rPr>
          <w:rFonts w:ascii="Arial" w:hAnsi="Arial" w:cs="Arial" w:hint="cs"/>
          <w:rtl/>
        </w:rPr>
        <w:t>شهادته</w:t>
      </w:r>
      <w:r>
        <w:rPr>
          <w:rFonts w:ascii="Calibri" w:cs="Calibri" w:hint="cs"/>
          <w:rtl/>
        </w:rPr>
        <w:t> </w:t>
      </w:r>
      <w:r>
        <w:rPr>
          <w:rFonts w:ascii="Arial" w:hAnsi="Arial" w:cs="Arial" w:hint="cs"/>
          <w:rtl/>
        </w:rPr>
        <w:t>ژ</w:t>
      </w:r>
      <w:r>
        <w:rPr>
          <w:rtl/>
        </w:rPr>
        <w:t xml:space="preserve"> </w:t>
      </w:r>
      <w:r>
        <w:rPr>
          <w:rFonts w:ascii="Arial" w:hAnsi="Arial" w:cs="Arial" w:hint="cs"/>
          <w:rtl/>
        </w:rPr>
        <w:t>أنَّه</w:t>
      </w:r>
      <w:r>
        <w:rPr>
          <w:rtl/>
        </w:rPr>
        <w:t xml:space="preserve"> </w:t>
      </w:r>
      <w:r>
        <w:rPr>
          <w:rFonts w:ascii="Arial" w:hAnsi="Arial" w:cs="Arial" w:hint="cs"/>
          <w:rtl/>
        </w:rPr>
        <w:t>بلغكم،</w:t>
      </w:r>
      <w:r>
        <w:rPr>
          <w:rtl/>
        </w:rPr>
        <w:t xml:space="preserve"> </w:t>
      </w:r>
      <w:r>
        <w:rPr>
          <w:rFonts w:ascii="Arial" w:hAnsi="Arial" w:cs="Arial" w:hint="cs"/>
          <w:rtl/>
        </w:rPr>
        <w:t>فيخصُّ</w:t>
      </w:r>
      <w:r>
        <w:rPr>
          <w:rtl/>
        </w:rPr>
        <w:t xml:space="preserve"> </w:t>
      </w:r>
      <w:r>
        <w:rPr>
          <w:rFonts w:ascii="Arial" w:hAnsi="Arial" w:cs="Arial" w:hint="cs"/>
          <w:rtl/>
        </w:rPr>
        <w:t>على</w:t>
      </w:r>
      <w:r>
        <w:rPr>
          <w:rtl/>
        </w:rPr>
        <w:t xml:space="preserve"> </w:t>
      </w:r>
      <w:r>
        <w:rPr>
          <w:rFonts w:ascii="Arial" w:hAnsi="Arial" w:cs="Arial" w:hint="cs"/>
          <w:rtl/>
        </w:rPr>
        <w:t>الأنبياء</w:t>
      </w:r>
      <w:r>
        <w:rPr>
          <w:rtl/>
        </w:rPr>
        <w:t xml:space="preserve"> </w:t>
      </w:r>
      <w:r>
        <w:rPr>
          <w:rFonts w:ascii="Arial" w:hAnsi="Arial" w:cs="Arial" w:hint="cs"/>
          <w:rtl/>
        </w:rPr>
        <w:t>بشهادته</w:t>
      </w:r>
      <w:r>
        <w:rPr>
          <w:rtl/>
        </w:rPr>
        <w:t xml:space="preserve"> </w:t>
      </w:r>
      <w:r>
        <w:rPr>
          <w:rFonts w:ascii="Arial" w:hAnsi="Arial" w:cs="Arial" w:hint="cs"/>
          <w:rtl/>
        </w:rPr>
        <w:t>لنفسه</w:t>
      </w:r>
      <w:r>
        <w:rPr>
          <w:rtl/>
        </w:rPr>
        <w:t xml:space="preserve"> </w:t>
      </w:r>
      <w:r>
        <w:rPr>
          <w:rFonts w:ascii="Arial" w:hAnsi="Arial" w:cs="Arial" w:hint="cs"/>
          <w:rtl/>
        </w:rPr>
        <w:t>بالتبليغ،</w:t>
      </w:r>
      <w:r>
        <w:rPr>
          <w:rtl/>
        </w:rPr>
        <w:t xml:space="preserve"> </w:t>
      </w:r>
      <w:r>
        <w:rPr>
          <w:rFonts w:ascii="Arial" w:hAnsi="Arial" w:cs="Arial" w:hint="cs"/>
          <w:rtl/>
        </w:rPr>
        <w:t>فتكون</w:t>
      </w:r>
      <w:r>
        <w:rPr>
          <w:rtl/>
        </w:rPr>
        <w:t xml:space="preserve"> </w:t>
      </w:r>
      <w:r>
        <w:rPr>
          <w:rFonts w:ascii="Calibri" w:cs="Calibri" w:hint="cs"/>
          <w:rtl/>
        </w:rPr>
        <w:t>«</w:t>
      </w:r>
      <w:r>
        <w:rPr>
          <w:rFonts w:ascii="Arial" w:hAnsi="Arial" w:cs="Arial" w:hint="cs"/>
          <w:rtl/>
        </w:rPr>
        <w:t>عَلَى</w:t>
      </w:r>
      <w:r>
        <w:rPr>
          <w:rFonts w:ascii="Calibri" w:cs="Calibri" w:hint="cs"/>
          <w:rtl/>
        </w:rPr>
        <w:t>»</w:t>
      </w:r>
      <w:r>
        <w:rPr>
          <w:rtl/>
        </w:rPr>
        <w:t xml:space="preserve"> </w:t>
      </w:r>
      <w:r>
        <w:rPr>
          <w:rFonts w:ascii="Arial" w:hAnsi="Arial" w:cs="Arial" w:hint="cs"/>
          <w:rtl/>
        </w:rPr>
        <w:t>بظاهرها،</w:t>
      </w:r>
      <w:r>
        <w:rPr>
          <w:rtl/>
        </w:rPr>
        <w:t xml:space="preserve"> </w:t>
      </w:r>
      <w:r>
        <w:rPr>
          <w:rFonts w:ascii="Arial" w:hAnsi="Arial" w:cs="Arial" w:hint="cs"/>
          <w:rtl/>
        </w:rPr>
        <w:t>فتكون</w:t>
      </w:r>
      <w:r>
        <w:rPr>
          <w:rtl/>
        </w:rPr>
        <w:t xml:space="preserve"> </w:t>
      </w:r>
      <w:r>
        <w:rPr>
          <w:rFonts w:ascii="Arial" w:hAnsi="Arial" w:cs="Arial" w:hint="cs"/>
          <w:rtl/>
        </w:rPr>
        <w:t>اللام</w:t>
      </w:r>
      <w:r>
        <w:rPr>
          <w:rtl/>
        </w:rPr>
        <w:t xml:space="preserve"> </w:t>
      </w:r>
      <w:r>
        <w:rPr>
          <w:rFonts w:ascii="Arial" w:hAnsi="Arial" w:cs="Arial" w:hint="cs"/>
          <w:rtl/>
        </w:rPr>
        <w:t>للعاقبة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ولو</w:t>
      </w:r>
      <w:r>
        <w:rPr>
          <w:rtl/>
        </w:rPr>
        <w:t xml:space="preserve"> </w:t>
      </w:r>
      <w:r>
        <w:rPr>
          <w:rFonts w:ascii="Arial" w:hAnsi="Arial" w:cs="Arial" w:hint="cs"/>
          <w:rtl/>
        </w:rPr>
        <w:t>صحَّ</w:t>
      </w:r>
      <w:r>
        <w:rPr>
          <w:rtl/>
        </w:rPr>
        <w:t xml:space="preserve"> </w:t>
      </w:r>
      <w:r>
        <w:rPr>
          <w:rFonts w:ascii="Arial" w:hAnsi="Arial" w:cs="Arial" w:hint="cs"/>
          <w:rtl/>
        </w:rPr>
        <w:t>التعليل</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تَكُونُوا</w:t>
      </w:r>
      <w:r>
        <w:rPr>
          <w:rFonts w:ascii="Calibri" w:cs="Calibri" w:hint="cs"/>
          <w:rtl/>
        </w:rPr>
        <w:t>»</w:t>
      </w:r>
      <w:r>
        <w:rPr>
          <w:rtl/>
        </w:rPr>
        <w:t xml:space="preserve"> </w:t>
      </w:r>
      <w:r>
        <w:rPr>
          <w:rFonts w:ascii="Arial" w:hAnsi="Arial" w:cs="Arial" w:hint="cs"/>
          <w:rtl/>
        </w:rPr>
        <w:t>فيُجمع</w:t>
      </w:r>
      <w:r>
        <w:rPr>
          <w:rtl/>
        </w:rPr>
        <w:t xml:space="preserve"> </w:t>
      </w:r>
      <w:r>
        <w:rPr>
          <w:rFonts w:ascii="Arial" w:hAnsi="Arial" w:cs="Arial" w:hint="cs"/>
          <w:rtl/>
        </w:rPr>
        <w:t>فيه</w:t>
      </w:r>
      <w:r>
        <w:rPr>
          <w:rtl/>
        </w:rPr>
        <w:t xml:space="preserve"> </w:t>
      </w:r>
      <w:r>
        <w:rPr>
          <w:rFonts w:ascii="Arial" w:hAnsi="Arial" w:cs="Arial" w:hint="cs"/>
          <w:rtl/>
        </w:rPr>
        <w:t>بين</w:t>
      </w:r>
      <w:r>
        <w:rPr>
          <w:rtl/>
        </w:rPr>
        <w:t xml:space="preserve"> </w:t>
      </w:r>
      <w:r>
        <w:rPr>
          <w:rFonts w:ascii="Arial" w:hAnsi="Arial" w:cs="Arial" w:hint="cs"/>
          <w:rtl/>
        </w:rPr>
        <w:t>الحقيقة</w:t>
      </w:r>
      <w:r>
        <w:rPr>
          <w:rtl/>
        </w:rPr>
        <w:t xml:space="preserve"> </w:t>
      </w:r>
      <w:r>
        <w:rPr>
          <w:rFonts w:ascii="Arial" w:hAnsi="Arial" w:cs="Arial" w:hint="cs"/>
          <w:rtl/>
        </w:rPr>
        <w:t>والمجاز</w:t>
      </w:r>
      <w:r>
        <w:rPr>
          <w:rtl/>
        </w:rPr>
        <w:t xml:space="preserve">. </w:t>
      </w:r>
      <w:r>
        <w:rPr>
          <w:rFonts w:ascii="Arial" w:hAnsi="Arial" w:cs="Arial" w:hint="cs"/>
          <w:rtl/>
        </w:rPr>
        <w:t>أو</w:t>
      </w:r>
      <w:r>
        <w:rPr>
          <w:rtl/>
        </w:rPr>
        <w:t xml:space="preserve"> </w:t>
      </w:r>
      <w:r>
        <w:rPr>
          <w:rFonts w:ascii="Arial" w:hAnsi="Arial" w:cs="Arial" w:hint="cs"/>
          <w:rtl/>
        </w:rPr>
        <w:t>تجعل</w:t>
      </w:r>
      <w:r>
        <w:rPr>
          <w:rtl/>
        </w:rPr>
        <w:t xml:space="preserve"> </w:t>
      </w:r>
      <w:r>
        <w:rPr>
          <w:rFonts w:ascii="Arial" w:hAnsi="Arial" w:cs="Arial" w:hint="cs"/>
          <w:rtl/>
        </w:rPr>
        <w:t>لعموم</w:t>
      </w:r>
      <w:r>
        <w:rPr>
          <w:rtl/>
        </w:rPr>
        <w:t xml:space="preserve"> </w:t>
      </w:r>
      <w:r>
        <w:rPr>
          <w:rFonts w:ascii="Arial" w:hAnsi="Arial" w:cs="Arial" w:hint="cs"/>
          <w:rtl/>
        </w:rPr>
        <w:t>المجاز</w:t>
      </w:r>
      <w:r>
        <w:rPr>
          <w:rtl/>
        </w:rPr>
        <w:t xml:space="preserve">. </w:t>
      </w:r>
      <w:r>
        <w:rPr>
          <w:rFonts w:ascii="Arial" w:hAnsi="Arial" w:cs="Arial" w:hint="cs"/>
          <w:rtl/>
        </w:rPr>
        <w:t>أو</w:t>
      </w:r>
      <w:r>
        <w:rPr>
          <w:rtl/>
        </w:rPr>
        <w:t xml:space="preserve"> </w:t>
      </w:r>
      <w:r>
        <w:rPr>
          <w:rFonts w:ascii="Arial" w:hAnsi="Arial" w:cs="Arial" w:hint="cs"/>
          <w:rtl/>
        </w:rPr>
        <w:t>تجعل</w:t>
      </w:r>
      <w:r>
        <w:rPr>
          <w:rtl/>
        </w:rPr>
        <w:t xml:space="preserve"> </w:t>
      </w:r>
      <w:r>
        <w:rPr>
          <w:rFonts w:ascii="Arial" w:hAnsi="Arial" w:cs="Arial" w:hint="cs"/>
          <w:rtl/>
        </w:rPr>
        <w:t>في</w:t>
      </w:r>
      <w:r>
        <w:rPr>
          <w:rtl/>
        </w:rPr>
        <w:t xml:space="preserve"> </w:t>
      </w:r>
      <w:r>
        <w:rPr>
          <w:rFonts w:ascii="Arial" w:hAnsi="Arial" w:cs="Arial" w:hint="cs"/>
          <w:rtl/>
        </w:rPr>
        <w:t>الأوَّل</w:t>
      </w:r>
      <w:r>
        <w:rPr>
          <w:rtl/>
        </w:rPr>
        <w:t xml:space="preserve"> </w:t>
      </w:r>
      <w:r>
        <w:rPr>
          <w:rFonts w:ascii="Arial" w:hAnsi="Arial" w:cs="Arial" w:hint="cs"/>
          <w:rtl/>
        </w:rPr>
        <w:t>للتعليل</w:t>
      </w:r>
      <w:r>
        <w:rPr>
          <w:rtl/>
        </w:rPr>
        <w:t xml:space="preserve"> </w:t>
      </w:r>
      <w:r>
        <w:rPr>
          <w:rFonts w:ascii="Arial" w:hAnsi="Arial" w:cs="Arial" w:hint="cs"/>
          <w:rtl/>
        </w:rPr>
        <w:t>وتقدَّر</w:t>
      </w:r>
      <w:r>
        <w:rPr>
          <w:rtl/>
        </w:rPr>
        <w:t xml:space="preserve"> </w:t>
      </w:r>
      <w:r>
        <w:rPr>
          <w:rFonts w:ascii="Arial" w:hAnsi="Arial" w:cs="Arial" w:hint="cs"/>
          <w:rtl/>
        </w:rPr>
        <w:t>في</w:t>
      </w:r>
      <w:r>
        <w:rPr>
          <w:rtl/>
        </w:rPr>
        <w:t xml:space="preserve"> </w:t>
      </w:r>
      <w:r>
        <w:rPr>
          <w:rFonts w:ascii="Arial" w:hAnsi="Arial" w:cs="Arial" w:hint="cs"/>
          <w:rtl/>
        </w:rPr>
        <w:t>الثاني</w:t>
      </w:r>
      <w:r>
        <w:rPr>
          <w:rtl/>
        </w:rPr>
        <w:t xml:space="preserve"> </w:t>
      </w:r>
      <w:r>
        <w:rPr>
          <w:rFonts w:ascii="Arial" w:hAnsi="Arial" w:cs="Arial" w:hint="cs"/>
          <w:rtl/>
        </w:rPr>
        <w:t>للعاقبة،</w:t>
      </w:r>
      <w:r>
        <w:rPr>
          <w:rtl/>
        </w:rPr>
        <w:t xml:space="preserve"> </w:t>
      </w:r>
      <w:r>
        <w:rPr>
          <w:rFonts w:ascii="Arial" w:hAnsi="Arial" w:cs="Arial" w:hint="cs"/>
          <w:rtl/>
        </w:rPr>
        <w:t>أي</w:t>
      </w:r>
      <w:r>
        <w:rPr>
          <w:rtl/>
        </w:rPr>
        <w:t xml:space="preserve">: </w:t>
      </w:r>
      <w:r>
        <w:rPr>
          <w:rFonts w:ascii="Arial" w:hAnsi="Arial" w:cs="Arial" w:hint="cs"/>
          <w:rtl/>
        </w:rPr>
        <w:t>وليكون</w:t>
      </w:r>
      <w:r>
        <w:rPr>
          <w:rtl/>
        </w:rPr>
        <w:t xml:space="preserve"> </w:t>
      </w:r>
      <w:r>
        <w:rPr>
          <w:rFonts w:ascii="Arial" w:hAnsi="Arial" w:cs="Arial" w:hint="cs"/>
          <w:rtl/>
        </w:rPr>
        <w:t>الرَّسول</w:t>
      </w:r>
      <w:r>
        <w:rPr>
          <w:rtl/>
        </w:rPr>
        <w:t xml:space="preserve"> </w:t>
      </w:r>
      <w:r>
        <w:rPr>
          <w:rFonts w:ascii="Arial" w:hAnsi="Arial" w:cs="Arial" w:hint="cs"/>
          <w:rtl/>
        </w:rPr>
        <w:t>عليكم</w:t>
      </w:r>
      <w:r>
        <w:rPr>
          <w:rtl/>
        </w:rPr>
        <w:t xml:space="preserve"> </w:t>
      </w:r>
      <w:r>
        <w:rPr>
          <w:rFonts w:ascii="Arial" w:hAnsi="Arial" w:cs="Arial" w:hint="cs"/>
          <w:rtl/>
        </w:rPr>
        <w:t>شهيدًا</w:t>
      </w:r>
      <w:r>
        <w:rPr>
          <w:rtl/>
        </w:rPr>
        <w:t>.</w:t>
      </w:r>
    </w:p>
    <w:p w:rsidR="00FD73EF" w:rsidRDefault="00FD73EF">
      <w:pPr>
        <w:pStyle w:val="textquran"/>
        <w:spacing w:before="170"/>
        <w:rPr>
          <w:rtl/>
        </w:rPr>
      </w:pPr>
      <w:r>
        <w:rPr>
          <w:rFonts w:ascii="Arial" w:hAnsi="Arial" w:cs="Arial" w:hint="cs"/>
          <w:rtl/>
        </w:rPr>
        <w:t>تنكر</w:t>
      </w:r>
      <w:r>
        <w:rPr>
          <w:rtl/>
        </w:rPr>
        <w:t xml:space="preserve"> </w:t>
      </w:r>
      <w:r>
        <w:rPr>
          <w:rFonts w:ascii="Arial" w:hAnsi="Arial" w:cs="Arial" w:hint="cs"/>
          <w:rtl/>
        </w:rPr>
        <w:t>كفَّار</w:t>
      </w:r>
      <w:r>
        <w:rPr>
          <w:rtl/>
        </w:rPr>
        <w:t xml:space="preserve"> </w:t>
      </w:r>
      <w:r>
        <w:rPr>
          <w:rFonts w:ascii="Arial" w:hAnsi="Arial" w:cs="Arial" w:hint="cs"/>
          <w:rtl/>
        </w:rPr>
        <w:t>الأمم</w:t>
      </w:r>
      <w:r>
        <w:rPr>
          <w:rtl/>
        </w:rPr>
        <w:t xml:space="preserve"> </w:t>
      </w:r>
      <w:r>
        <w:rPr>
          <w:rFonts w:ascii="Arial" w:hAnsi="Arial" w:cs="Arial" w:hint="cs"/>
          <w:rtl/>
        </w:rPr>
        <w:t>تبليغ</w:t>
      </w:r>
      <w:r>
        <w:rPr>
          <w:rtl/>
        </w:rPr>
        <w:t xml:space="preserve"> </w:t>
      </w:r>
      <w:r>
        <w:rPr>
          <w:rFonts w:ascii="Arial" w:hAnsi="Arial" w:cs="Arial" w:hint="cs"/>
          <w:rtl/>
        </w:rPr>
        <w:t>الرسل</w:t>
      </w:r>
      <w:r>
        <w:rPr>
          <w:rtl/>
        </w:rPr>
        <w:t xml:space="preserve"> </w:t>
      </w:r>
      <w:r>
        <w:rPr>
          <w:rFonts w:ascii="Arial" w:hAnsi="Arial" w:cs="Arial" w:hint="cs"/>
          <w:rtl/>
        </w:rPr>
        <w:t>فيقول</w:t>
      </w:r>
      <w:r>
        <w:rPr>
          <w:rtl/>
        </w:rPr>
        <w:t xml:space="preserve"> </w:t>
      </w:r>
      <w:r>
        <w:rPr>
          <w:rFonts w:ascii="Arial" w:hAnsi="Arial" w:cs="Arial" w:hint="cs"/>
          <w:rtl/>
        </w:rPr>
        <w:t>الرسل</w:t>
      </w:r>
      <w:r>
        <w:rPr>
          <w:rtl/>
        </w:rPr>
        <w:t xml:space="preserve">: </w:t>
      </w:r>
      <w:r>
        <w:rPr>
          <w:rFonts w:ascii="Arial" w:hAnsi="Arial" w:cs="Arial" w:hint="cs"/>
          <w:rtl/>
        </w:rPr>
        <w:t>تشهد</w:t>
      </w:r>
      <w:r>
        <w:rPr>
          <w:rtl/>
        </w:rPr>
        <w:t xml:space="preserve"> </w:t>
      </w:r>
      <w:r>
        <w:rPr>
          <w:rFonts w:ascii="Arial" w:hAnsi="Arial" w:cs="Arial" w:hint="cs"/>
          <w:rtl/>
        </w:rPr>
        <w:t>لنا</w:t>
      </w:r>
      <w:r>
        <w:rPr>
          <w:rtl/>
        </w:rPr>
        <w:t xml:space="preserve"> </w:t>
      </w:r>
      <w:r>
        <w:rPr>
          <w:rFonts w:ascii="Arial" w:hAnsi="Arial" w:cs="Arial" w:hint="cs"/>
          <w:rtl/>
        </w:rPr>
        <w:t>أمَّة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فيشهدون</w:t>
      </w:r>
      <w:r>
        <w:rPr>
          <w:rtl/>
        </w:rPr>
        <w:t xml:space="preserve"> </w:t>
      </w:r>
      <w:r>
        <w:rPr>
          <w:rFonts w:ascii="Arial" w:hAnsi="Arial" w:cs="Arial" w:hint="cs"/>
          <w:rtl/>
        </w:rPr>
        <w:t>لهم</w:t>
      </w:r>
      <w:r>
        <w:rPr>
          <w:rtl/>
        </w:rPr>
        <w:t xml:space="preserve"> </w:t>
      </w:r>
      <w:r>
        <w:rPr>
          <w:rFonts w:ascii="Arial" w:hAnsi="Arial" w:cs="Arial" w:hint="cs"/>
          <w:rtl/>
        </w:rPr>
        <w:t>بالتبليغ،</w:t>
      </w:r>
      <w:r>
        <w:rPr>
          <w:rtl/>
        </w:rPr>
        <w:t xml:space="preserve"> </w:t>
      </w:r>
      <w:r>
        <w:rPr>
          <w:rFonts w:ascii="Arial" w:hAnsi="Arial" w:cs="Arial" w:hint="cs"/>
          <w:rtl/>
        </w:rPr>
        <w:t>فيقول</w:t>
      </w:r>
      <w:r>
        <w:rPr>
          <w:rtl/>
        </w:rPr>
        <w:t xml:space="preserve"> </w:t>
      </w:r>
      <w:r>
        <w:rPr>
          <w:rFonts w:ascii="Arial" w:hAnsi="Arial" w:cs="Arial" w:hint="cs"/>
          <w:rtl/>
        </w:rPr>
        <w:t>الكفَّار</w:t>
      </w:r>
      <w:r>
        <w:rPr>
          <w:rtl/>
        </w:rPr>
        <w:t xml:space="preserve">: </w:t>
      </w:r>
      <w:r>
        <w:rPr>
          <w:rFonts w:ascii="Arial" w:hAnsi="Arial" w:cs="Arial" w:hint="cs"/>
          <w:rtl/>
        </w:rPr>
        <w:t>كيف</w:t>
      </w:r>
      <w:r>
        <w:rPr>
          <w:rtl/>
        </w:rPr>
        <w:t xml:space="preserve"> </w:t>
      </w:r>
      <w:r>
        <w:rPr>
          <w:rFonts w:ascii="Arial" w:hAnsi="Arial" w:cs="Arial" w:hint="cs"/>
          <w:rtl/>
        </w:rPr>
        <w:t>يشهدون</w:t>
      </w:r>
      <w:r>
        <w:rPr>
          <w:rtl/>
        </w:rPr>
        <w:t xml:space="preserve"> </w:t>
      </w:r>
      <w:r>
        <w:rPr>
          <w:rFonts w:ascii="Arial" w:hAnsi="Arial" w:cs="Arial" w:hint="cs"/>
          <w:rtl/>
        </w:rPr>
        <w:t>علينا</w:t>
      </w:r>
      <w:r>
        <w:rPr>
          <w:rtl/>
        </w:rPr>
        <w:t xml:space="preserve"> </w:t>
      </w:r>
      <w:r>
        <w:rPr>
          <w:rFonts w:ascii="Arial" w:hAnsi="Arial" w:cs="Arial" w:hint="cs"/>
          <w:rtl/>
        </w:rPr>
        <w:t>وهم</w:t>
      </w:r>
      <w:r>
        <w:rPr>
          <w:rtl/>
        </w:rPr>
        <w:t xml:space="preserve"> </w:t>
      </w:r>
      <w:r>
        <w:rPr>
          <w:rFonts w:ascii="Arial" w:hAnsi="Arial" w:cs="Arial" w:hint="cs"/>
          <w:rtl/>
        </w:rPr>
        <w:t>بَعدَنا؟</w:t>
      </w:r>
      <w:r>
        <w:rPr>
          <w:rtl/>
        </w:rPr>
        <w:t xml:space="preserve"> </w:t>
      </w:r>
      <w:r>
        <w:rPr>
          <w:rFonts w:ascii="Arial" w:hAnsi="Arial" w:cs="Arial" w:hint="cs"/>
          <w:rtl/>
        </w:rPr>
        <w:t>فيقولون</w:t>
      </w:r>
      <w:r>
        <w:rPr>
          <w:rtl/>
        </w:rPr>
        <w:t xml:space="preserve">: </w:t>
      </w:r>
      <w:r>
        <w:rPr>
          <w:rFonts w:ascii="Arial" w:hAnsi="Arial" w:cs="Arial" w:hint="cs"/>
          <w:rtl/>
        </w:rPr>
        <w:t>يا</w:t>
      </w:r>
      <w:r>
        <w:rPr>
          <w:rFonts w:ascii="Calibri" w:cs="Calibri" w:hint="cs"/>
          <w:rtl/>
        </w:rPr>
        <w:t> </w:t>
      </w:r>
      <w:r>
        <w:rPr>
          <w:rFonts w:ascii="Arial" w:hAnsi="Arial" w:cs="Arial" w:hint="cs"/>
          <w:rtl/>
        </w:rPr>
        <w:t>ربَّنا</w:t>
      </w:r>
      <w:r>
        <w:rPr>
          <w:rtl/>
        </w:rPr>
        <w:t xml:space="preserve"> </w:t>
      </w:r>
      <w:r>
        <w:rPr>
          <w:rFonts w:ascii="Arial" w:hAnsi="Arial" w:cs="Arial" w:hint="cs"/>
          <w:rtl/>
        </w:rPr>
        <w:t>أرسلت</w:t>
      </w:r>
      <w:r>
        <w:rPr>
          <w:rtl/>
        </w:rPr>
        <w:t xml:space="preserve"> </w:t>
      </w:r>
      <w:r>
        <w:rPr>
          <w:rFonts w:ascii="Arial" w:hAnsi="Arial" w:cs="Arial" w:hint="cs"/>
          <w:rtl/>
        </w:rPr>
        <w:t>إلينا</w:t>
      </w:r>
      <w:r>
        <w:rPr>
          <w:rtl/>
        </w:rPr>
        <w:t xml:space="preserve"> </w:t>
      </w:r>
      <w:r>
        <w:rPr>
          <w:rFonts w:ascii="Arial" w:hAnsi="Arial" w:cs="Arial" w:hint="cs"/>
          <w:rtl/>
        </w:rPr>
        <w:t>رسولاً</w:t>
      </w:r>
      <w:r>
        <w:rPr>
          <w:rtl/>
        </w:rPr>
        <w:t xml:space="preserve"> </w:t>
      </w:r>
      <w:r>
        <w:rPr>
          <w:rFonts w:ascii="Arial" w:hAnsi="Arial" w:cs="Arial" w:hint="cs"/>
          <w:rtl/>
        </w:rPr>
        <w:t>وأنزلت</w:t>
      </w:r>
      <w:r>
        <w:rPr>
          <w:rtl/>
        </w:rPr>
        <w:t xml:space="preserve"> </w:t>
      </w:r>
      <w:r>
        <w:rPr>
          <w:rFonts w:ascii="Arial" w:hAnsi="Arial" w:cs="Arial" w:hint="cs"/>
          <w:rtl/>
        </w:rPr>
        <w:t>عليه</w:t>
      </w:r>
      <w:r>
        <w:rPr>
          <w:rtl/>
        </w:rPr>
        <w:t xml:space="preserve"> </w:t>
      </w:r>
      <w:r>
        <w:rPr>
          <w:rFonts w:ascii="Arial" w:hAnsi="Arial" w:cs="Arial" w:hint="cs"/>
          <w:rtl/>
        </w:rPr>
        <w:t>كتابًا</w:t>
      </w:r>
      <w:r>
        <w:rPr>
          <w:rtl/>
        </w:rPr>
        <w:t xml:space="preserve"> </w:t>
      </w:r>
      <w:r>
        <w:rPr>
          <w:rFonts w:ascii="Arial" w:hAnsi="Arial" w:cs="Arial" w:hint="cs"/>
          <w:rtl/>
        </w:rPr>
        <w:t>فيه</w:t>
      </w:r>
      <w:r>
        <w:rPr>
          <w:rtl/>
        </w:rPr>
        <w:t xml:space="preserve"> </w:t>
      </w:r>
      <w:r>
        <w:rPr>
          <w:rFonts w:ascii="Arial" w:hAnsi="Arial" w:cs="Arial" w:hint="cs"/>
          <w:rtl/>
        </w:rPr>
        <w:t>تبليغهم،</w:t>
      </w:r>
      <w:r>
        <w:rPr>
          <w:rtl/>
        </w:rPr>
        <w:t xml:space="preserve"> </w:t>
      </w:r>
      <w:r>
        <w:rPr>
          <w:rFonts w:ascii="Arial" w:hAnsi="Arial" w:cs="Arial" w:hint="cs"/>
          <w:rtl/>
        </w:rPr>
        <w:t>وأنت</w:t>
      </w:r>
      <w:r>
        <w:rPr>
          <w:rtl/>
        </w:rPr>
        <w:t xml:space="preserve"> </w:t>
      </w:r>
      <w:r>
        <w:rPr>
          <w:rFonts w:ascii="Arial" w:hAnsi="Arial" w:cs="Arial" w:hint="cs"/>
          <w:rtl/>
        </w:rPr>
        <w:t>صادق</w:t>
      </w:r>
      <w:r>
        <w:rPr>
          <w:rtl/>
        </w:rPr>
        <w:t xml:space="preserve">. </w:t>
      </w:r>
      <w:r>
        <w:rPr>
          <w:rFonts w:ascii="Arial" w:hAnsi="Arial" w:cs="Arial" w:hint="cs"/>
          <w:rtl/>
        </w:rPr>
        <w:t>فيُسأل</w:t>
      </w:r>
      <w:r>
        <w:rPr>
          <w:rFonts w:ascii="Calibri" w:cs="Calibri" w:hint="cs"/>
          <w:rtl/>
        </w:rPr>
        <w:t> </w:t>
      </w:r>
      <w:r>
        <w:rPr>
          <w:rFonts w:ascii="Arial" w:hAnsi="Arial" w:cs="Arial" w:hint="cs"/>
          <w:rtl/>
        </w:rPr>
        <w:t>ژ</w:t>
      </w:r>
      <w:r>
        <w:rPr>
          <w:rtl/>
        </w:rPr>
        <w:t xml:space="preserve"> </w:t>
      </w:r>
      <w:r>
        <w:rPr>
          <w:rFonts w:ascii="Arial" w:hAnsi="Arial" w:cs="Arial" w:hint="cs"/>
          <w:rtl/>
        </w:rPr>
        <w:t>عن</w:t>
      </w:r>
      <w:r>
        <w:rPr>
          <w:rtl/>
        </w:rPr>
        <w:t xml:space="preserve"> </w:t>
      </w:r>
      <w:r>
        <w:rPr>
          <w:rFonts w:ascii="Arial" w:hAnsi="Arial" w:cs="Arial" w:hint="cs"/>
          <w:rtl/>
        </w:rPr>
        <w:t>أمَّته</w:t>
      </w:r>
      <w:r>
        <w:rPr>
          <w:rtl/>
        </w:rPr>
        <w:t xml:space="preserve"> </w:t>
      </w:r>
      <w:r>
        <w:rPr>
          <w:rFonts w:ascii="Arial" w:hAnsi="Arial" w:cs="Arial" w:hint="cs"/>
          <w:rtl/>
        </w:rPr>
        <w:t>فيزكِّيهم</w:t>
      </w:r>
      <w:r>
        <w:rPr>
          <w:rtl/>
        </w:rPr>
        <w:t xml:space="preserve">. </w:t>
      </w:r>
      <w:r>
        <w:rPr>
          <w:rFonts w:ascii="Arial" w:hAnsi="Arial" w:cs="Arial" w:hint="cs"/>
          <w:rtl/>
        </w:rPr>
        <w:t>يشهد</w:t>
      </w:r>
      <w:r>
        <w:rPr>
          <w:rtl/>
        </w:rPr>
        <w:t xml:space="preserve"> </w:t>
      </w:r>
      <w:r>
        <w:rPr>
          <w:rFonts w:ascii="Arial" w:hAnsi="Arial" w:cs="Arial" w:hint="cs"/>
          <w:rtl/>
        </w:rPr>
        <w:t>كلُّ</w:t>
      </w:r>
      <w:r>
        <w:rPr>
          <w:rtl/>
        </w:rPr>
        <w:t xml:space="preserve"> </w:t>
      </w:r>
      <w:r>
        <w:rPr>
          <w:rFonts w:ascii="Arial" w:hAnsi="Arial" w:cs="Arial" w:hint="cs"/>
          <w:rtl/>
        </w:rPr>
        <w:t>نبيء</w:t>
      </w:r>
      <w:r>
        <w:rPr>
          <w:rtl/>
        </w:rPr>
        <w:t xml:space="preserve"> </w:t>
      </w:r>
      <w:r>
        <w:rPr>
          <w:rFonts w:ascii="Arial" w:hAnsi="Arial" w:cs="Arial" w:hint="cs"/>
          <w:rtl/>
        </w:rPr>
        <w:t>على</w:t>
      </w:r>
      <w:r>
        <w:rPr>
          <w:rtl/>
        </w:rPr>
        <w:t xml:space="preserve"> </w:t>
      </w:r>
      <w:r>
        <w:rPr>
          <w:rFonts w:ascii="Arial" w:hAnsi="Arial" w:cs="Arial" w:hint="cs"/>
          <w:rtl/>
        </w:rPr>
        <w:t>أمَّته</w:t>
      </w:r>
      <w:r>
        <w:rPr>
          <w:rtl/>
        </w:rPr>
        <w:t xml:space="preserve"> </w:t>
      </w:r>
      <w:r>
        <w:rPr>
          <w:rFonts w:ascii="Arial" w:hAnsi="Arial" w:cs="Arial" w:hint="cs"/>
          <w:rtl/>
        </w:rPr>
        <w:t>بالكفر</w:t>
      </w:r>
      <w:r>
        <w:rPr>
          <w:rtl/>
        </w:rPr>
        <w:t xml:space="preserve"> </w:t>
      </w:r>
      <w:r>
        <w:rPr>
          <w:rFonts w:ascii="Arial" w:hAnsi="Arial" w:cs="Arial" w:hint="cs"/>
          <w:rtl/>
        </w:rPr>
        <w:t>بما</w:t>
      </w:r>
      <w:r>
        <w:rPr>
          <w:rtl/>
        </w:rPr>
        <w:t xml:space="preserve"> </w:t>
      </w:r>
      <w:r>
        <w:rPr>
          <w:rFonts w:ascii="Arial" w:hAnsi="Arial" w:cs="Arial" w:hint="cs"/>
          <w:rtl/>
        </w:rPr>
        <w:t>بلَّغها،</w:t>
      </w:r>
      <w:r>
        <w:rPr>
          <w:rtl/>
        </w:rPr>
        <w:t xml:space="preserve"> </w:t>
      </w:r>
      <w:r>
        <w:rPr>
          <w:rFonts w:ascii="Arial" w:hAnsi="Arial" w:cs="Arial" w:hint="cs"/>
          <w:rtl/>
        </w:rPr>
        <w:t>﴿</w:t>
      </w:r>
      <w:r>
        <w:rPr>
          <w:rFonts w:ascii="Calibri" w:cs="Calibri" w:hint="cs"/>
          <w:rtl/>
        </w:rPr>
        <w:t> </w:t>
      </w:r>
      <w:r>
        <w:rPr>
          <w:rFonts w:ascii="Arial" w:hAnsi="Arial" w:cs="Arial" w:hint="cs"/>
          <w:rtl/>
        </w:rPr>
        <w:t>فَكَيْفَ</w:t>
      </w:r>
      <w:r>
        <w:rPr>
          <w:rtl/>
        </w:rPr>
        <w:t xml:space="preserve"> </w:t>
      </w:r>
      <w:r>
        <w:rPr>
          <w:rFonts w:ascii="Arial" w:hAnsi="Arial" w:cs="Arial" w:hint="cs"/>
          <w:rtl/>
        </w:rPr>
        <w:t>إِذَا</w:t>
      </w:r>
      <w:r>
        <w:rPr>
          <w:rtl/>
        </w:rPr>
        <w:t xml:space="preserve"> </w:t>
      </w:r>
      <w:r>
        <w:rPr>
          <w:rFonts w:ascii="Arial" w:hAnsi="Arial" w:cs="Arial" w:hint="cs"/>
          <w:rtl/>
        </w:rPr>
        <w:t>جِئْنَا</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أُمَّةِ</w:t>
      </w:r>
      <w:r>
        <w:rPr>
          <w:rStyle w:val="subscript"/>
          <w:rFonts w:ascii="Arial" w:hAnsi="Arial" w:cs="Arial" w:hint="cs"/>
          <w:rtl/>
        </w:rPr>
        <w:t>م</w:t>
      </w:r>
      <w:r>
        <w:rPr>
          <w:rtl/>
        </w:rPr>
        <w:t xml:space="preserve"> </w:t>
      </w:r>
      <w:r>
        <w:rPr>
          <w:rFonts w:ascii="Arial" w:hAnsi="Arial" w:cs="Arial" w:hint="cs"/>
          <w:rtl/>
        </w:rPr>
        <w:t>بِشَهِيدٍ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41]</w:t>
      </w:r>
      <w:r>
        <w:rPr>
          <w:rtl/>
        </w:rPr>
        <w:t xml:space="preserve"> </w:t>
      </w:r>
      <w:r>
        <w:rPr>
          <w:rFonts w:ascii="Arial" w:hAnsi="Arial" w:cs="Arial" w:hint="cs"/>
          <w:rtl/>
        </w:rPr>
        <w:t>فتكذِّبه</w:t>
      </w:r>
      <w:r>
        <w:rPr>
          <w:rtl/>
        </w:rPr>
        <w:t xml:space="preserve"> </w:t>
      </w:r>
      <w:r>
        <w:rPr>
          <w:rFonts w:ascii="Arial" w:hAnsi="Arial" w:cs="Arial" w:hint="cs"/>
          <w:rtl/>
        </w:rPr>
        <w:t>فتشهد</w:t>
      </w:r>
      <w:r>
        <w:rPr>
          <w:rtl/>
        </w:rPr>
        <w:t xml:space="preserve"> </w:t>
      </w:r>
      <w:r>
        <w:rPr>
          <w:rFonts w:ascii="Arial" w:hAnsi="Arial" w:cs="Arial" w:hint="cs"/>
          <w:rtl/>
        </w:rPr>
        <w:t>له</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وشهادته</w:t>
      </w:r>
      <w:r>
        <w:rPr>
          <w:rFonts w:ascii="Calibri" w:cs="Calibri" w:hint="cs"/>
          <w:rtl/>
        </w:rPr>
        <w:t> </w:t>
      </w:r>
      <w:r>
        <w:rPr>
          <w:rFonts w:ascii="Arial" w:hAnsi="Arial" w:cs="Arial" w:hint="cs"/>
          <w:rtl/>
        </w:rPr>
        <w:t>ژ</w:t>
      </w:r>
      <w:r>
        <w:rPr>
          <w:rtl/>
        </w:rPr>
        <w:t xml:space="preserve"> </w:t>
      </w:r>
      <w:r>
        <w:rPr>
          <w:rFonts w:ascii="Arial" w:hAnsi="Arial" w:cs="Arial" w:hint="cs"/>
          <w:rtl/>
        </w:rPr>
        <w:t>بعدالة</w:t>
      </w:r>
      <w:r>
        <w:rPr>
          <w:rtl/>
        </w:rPr>
        <w:t xml:space="preserve"> </w:t>
      </w:r>
      <w:r>
        <w:rPr>
          <w:rFonts w:ascii="Arial" w:hAnsi="Arial" w:cs="Arial" w:hint="cs"/>
          <w:rtl/>
        </w:rPr>
        <w:t>أمَّته</w:t>
      </w:r>
      <w:r>
        <w:rPr>
          <w:rtl/>
        </w:rPr>
        <w:t xml:space="preserve"> </w:t>
      </w:r>
      <w:r>
        <w:rPr>
          <w:rFonts w:ascii="Arial" w:hAnsi="Arial" w:cs="Arial" w:hint="cs"/>
          <w:rtl/>
        </w:rPr>
        <w:t>الشاهدين</w:t>
      </w:r>
      <w:r>
        <w:rPr>
          <w:rtl/>
        </w:rPr>
        <w:t xml:space="preserve"> </w:t>
      </w:r>
      <w:r>
        <w:rPr>
          <w:rFonts w:ascii="Arial" w:hAnsi="Arial" w:cs="Arial" w:hint="cs"/>
          <w:rtl/>
        </w:rPr>
        <w:t>للأنبياء</w:t>
      </w:r>
      <w:r>
        <w:rPr>
          <w:rtl/>
        </w:rPr>
        <w:t xml:space="preserve"> </w:t>
      </w:r>
      <w:r>
        <w:rPr>
          <w:rFonts w:ascii="Arial" w:hAnsi="Arial" w:cs="Arial" w:hint="cs"/>
          <w:rtl/>
        </w:rPr>
        <w:t>شهادة</w:t>
      </w:r>
      <w:r>
        <w:rPr>
          <w:rtl/>
        </w:rPr>
        <w:t xml:space="preserve"> </w:t>
      </w:r>
      <w:r>
        <w:rPr>
          <w:rFonts w:ascii="Arial" w:hAnsi="Arial" w:cs="Arial" w:hint="cs"/>
          <w:rtl/>
        </w:rPr>
        <w:t>على</w:t>
      </w:r>
      <w:r>
        <w:rPr>
          <w:rtl/>
        </w:rPr>
        <w:t xml:space="preserve"> </w:t>
      </w:r>
      <w:r>
        <w:rPr>
          <w:rFonts w:ascii="Arial" w:hAnsi="Arial" w:cs="Arial" w:hint="cs"/>
          <w:rtl/>
        </w:rPr>
        <w:t>كفَّار</w:t>
      </w:r>
      <w:r>
        <w:rPr>
          <w:rtl/>
        </w:rPr>
        <w:t xml:space="preserve"> </w:t>
      </w:r>
      <w:r>
        <w:rPr>
          <w:rFonts w:ascii="Arial" w:hAnsi="Arial" w:cs="Arial" w:hint="cs"/>
          <w:rtl/>
        </w:rPr>
        <w:t>الأمم</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Fonts w:ascii="Arial" w:hAnsi="Arial" w:cs="Arial" w:hint="cs"/>
          <w:rtl/>
        </w:rPr>
        <w:t>وَجِئْنَا</w:t>
      </w:r>
      <w:r>
        <w:rPr>
          <w:rtl/>
        </w:rPr>
        <w:t xml:space="preserve"> </w:t>
      </w:r>
      <w:r>
        <w:rPr>
          <w:rFonts w:ascii="Arial" w:hAnsi="Arial" w:cs="Arial" w:hint="cs"/>
          <w:rtl/>
        </w:rPr>
        <w:t>بِكَ</w:t>
      </w:r>
      <w:r>
        <w:rPr>
          <w:rtl/>
        </w:rPr>
        <w:t xml:space="preserve"> </w:t>
      </w:r>
      <w:r>
        <w:rPr>
          <w:rFonts w:ascii="Arial" w:hAnsi="Arial" w:cs="Arial" w:hint="cs"/>
          <w:rtl/>
        </w:rPr>
        <w:t>عَلَىٰ</w:t>
      </w:r>
      <w:r>
        <w:rPr>
          <w:rtl/>
        </w:rPr>
        <w:t xml:space="preserve"> </w:t>
      </w:r>
      <w:r>
        <w:rPr>
          <w:rFonts w:ascii="Arial" w:hAnsi="Arial" w:cs="Arial" w:hint="cs"/>
          <w:rtl/>
        </w:rPr>
        <w:t>هَؤُلَآءِ</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كفَّار</w:t>
      </w:r>
      <w:r>
        <w:rPr>
          <w:rtl/>
        </w:rPr>
        <w:t xml:space="preserve"> </w:t>
      </w:r>
      <w:r>
        <w:rPr>
          <w:rFonts w:ascii="Arial" w:hAnsi="Arial" w:cs="Arial" w:hint="cs"/>
          <w:rtl/>
        </w:rPr>
        <w:t>الأمم</w:t>
      </w:r>
      <w:r>
        <w:rPr>
          <w:rtl/>
        </w:rPr>
        <w:t xml:space="preserve"> </w:t>
      </w:r>
      <w:r>
        <w:rPr>
          <w:rFonts w:ascii="Arial" w:hAnsi="Arial" w:cs="Arial" w:hint="cs"/>
          <w:rtl/>
        </w:rPr>
        <w:t>﴿</w:t>
      </w:r>
      <w:r>
        <w:rPr>
          <w:rFonts w:ascii="Calibri" w:cs="Calibri" w:hint="cs"/>
          <w:rtl/>
        </w:rPr>
        <w:t> </w:t>
      </w:r>
      <w:r>
        <w:rPr>
          <w:rFonts w:ascii="Arial" w:hAnsi="Arial" w:cs="Arial" w:hint="cs"/>
          <w:rtl/>
        </w:rPr>
        <w:t>شَهِيدًا</w:t>
      </w:r>
      <w:r>
        <w:rPr>
          <w:rFonts w:ascii="Calibri" w:cs="Calibri" w:hint="cs"/>
          <w:rtl/>
        </w:rPr>
        <w:t> </w:t>
      </w:r>
      <w:r>
        <w:rPr>
          <w:rFonts w:ascii="Arial" w:hAnsi="Arial" w:cs="Arial" w:hint="cs"/>
          <w:rtl/>
        </w:rPr>
        <w:t>﴾</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سعيد</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يجيء</w:t>
      </w:r>
      <w:r>
        <w:rPr>
          <w:rStyle w:val="bold"/>
          <w:rtl/>
        </w:rPr>
        <w:t xml:space="preserve"> </w:t>
      </w:r>
      <w:r>
        <w:rPr>
          <w:rStyle w:val="bold"/>
          <w:rFonts w:ascii="Arial" w:hAnsi="Arial" w:cs="Arial" w:hint="cs"/>
          <w:rtl/>
        </w:rPr>
        <w:t>النبيء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ومعه</w:t>
      </w:r>
      <w:r>
        <w:rPr>
          <w:rStyle w:val="bold"/>
          <w:rtl/>
        </w:rPr>
        <w:t xml:space="preserve"> </w:t>
      </w:r>
      <w:r>
        <w:rPr>
          <w:rStyle w:val="bold"/>
          <w:rFonts w:ascii="Arial" w:hAnsi="Arial" w:cs="Arial" w:hint="cs"/>
          <w:rtl/>
        </w:rPr>
        <w:t>الرجل</w:t>
      </w:r>
      <w:r>
        <w:rPr>
          <w:rStyle w:val="bold"/>
          <w:rtl/>
        </w:rPr>
        <w:t xml:space="preserve"> </w:t>
      </w:r>
      <w:r>
        <w:rPr>
          <w:rStyle w:val="bold"/>
          <w:rFonts w:ascii="Arial" w:hAnsi="Arial" w:cs="Arial" w:hint="cs"/>
          <w:rtl/>
        </w:rPr>
        <w:t>والنبيء</w:t>
      </w:r>
      <w:r>
        <w:rPr>
          <w:rStyle w:val="bold"/>
          <w:rtl/>
        </w:rPr>
        <w:t xml:space="preserve"> </w:t>
      </w:r>
      <w:r>
        <w:rPr>
          <w:rStyle w:val="bold"/>
          <w:rFonts w:ascii="Arial" w:hAnsi="Arial" w:cs="Arial" w:hint="cs"/>
          <w:rtl/>
        </w:rPr>
        <w:t>ومعه</w:t>
      </w:r>
      <w:r>
        <w:rPr>
          <w:rStyle w:val="bold"/>
          <w:rtl/>
        </w:rPr>
        <w:t xml:space="preserve"> </w:t>
      </w:r>
      <w:r>
        <w:rPr>
          <w:rStyle w:val="bold"/>
          <w:rFonts w:ascii="Arial" w:hAnsi="Arial" w:cs="Arial" w:hint="cs"/>
          <w:rtl/>
        </w:rPr>
        <w:t>الرجلان</w:t>
      </w:r>
      <w:r>
        <w:rPr>
          <w:rStyle w:val="bold"/>
          <w:rtl/>
        </w:rPr>
        <w:t xml:space="preserve"> </w:t>
      </w:r>
      <w:r>
        <w:rPr>
          <w:rStyle w:val="bold"/>
          <w:rFonts w:ascii="Arial" w:hAnsi="Arial" w:cs="Arial" w:hint="cs"/>
          <w:rtl/>
        </w:rPr>
        <w:t>وأكثر،</w:t>
      </w:r>
      <w:r>
        <w:rPr>
          <w:rStyle w:val="bold"/>
          <w:rtl/>
        </w:rPr>
        <w:t xml:space="preserve"> </w:t>
      </w:r>
      <w:r>
        <w:rPr>
          <w:rStyle w:val="bold"/>
          <w:rFonts w:ascii="Arial" w:hAnsi="Arial" w:cs="Arial" w:hint="cs"/>
          <w:rtl/>
        </w:rPr>
        <w:t>فيُدعى</w:t>
      </w:r>
      <w:r>
        <w:rPr>
          <w:rStyle w:val="bold"/>
          <w:rtl/>
        </w:rPr>
        <w:t xml:space="preserve"> </w:t>
      </w:r>
      <w:r>
        <w:rPr>
          <w:rStyle w:val="bold"/>
          <w:rFonts w:ascii="Arial" w:hAnsi="Arial" w:cs="Arial" w:hint="cs"/>
          <w:rtl/>
        </w:rPr>
        <w:t>قومُه</w:t>
      </w:r>
      <w:r>
        <w:rPr>
          <w:rStyle w:val="bold"/>
          <w:rtl/>
        </w:rPr>
        <w:t xml:space="preserve"> </w:t>
      </w:r>
      <w:r>
        <w:rPr>
          <w:rStyle w:val="bold"/>
          <w:rFonts w:ascii="Arial" w:hAnsi="Arial" w:cs="Arial" w:hint="cs"/>
          <w:rtl/>
        </w:rPr>
        <w:t>فيقال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هل</w:t>
      </w:r>
      <w:r>
        <w:rPr>
          <w:rStyle w:val="bold"/>
          <w:rtl/>
        </w:rPr>
        <w:t xml:space="preserve"> </w:t>
      </w:r>
      <w:r>
        <w:rPr>
          <w:rStyle w:val="bold"/>
          <w:rFonts w:ascii="Arial" w:hAnsi="Arial" w:cs="Arial" w:hint="cs"/>
          <w:rtl/>
        </w:rPr>
        <w:t>بلَّغكم</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فيقال</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هل</w:t>
      </w:r>
      <w:r>
        <w:rPr>
          <w:rStyle w:val="bold"/>
          <w:rtl/>
        </w:rPr>
        <w:t xml:space="preserve"> </w:t>
      </w:r>
      <w:r>
        <w:rPr>
          <w:rStyle w:val="bold"/>
          <w:rFonts w:ascii="Arial" w:hAnsi="Arial" w:cs="Arial" w:hint="cs"/>
          <w:rtl/>
        </w:rPr>
        <w:t>بلَّغت</w:t>
      </w:r>
      <w:r>
        <w:rPr>
          <w:rStyle w:val="bold"/>
          <w:rtl/>
        </w:rPr>
        <w:t xml:space="preserve"> </w:t>
      </w:r>
      <w:r>
        <w:rPr>
          <w:rStyle w:val="bold"/>
          <w:rFonts w:ascii="Arial" w:hAnsi="Arial" w:cs="Arial" w:hint="cs"/>
          <w:rtl/>
        </w:rPr>
        <w:t>قومك؟</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نعم،</w:t>
      </w:r>
      <w:r>
        <w:rPr>
          <w:rStyle w:val="bold"/>
          <w:rtl/>
        </w:rPr>
        <w:t xml:space="preserve"> </w:t>
      </w:r>
      <w:r>
        <w:rPr>
          <w:rStyle w:val="bold"/>
          <w:rFonts w:ascii="Arial" w:hAnsi="Arial" w:cs="Arial" w:hint="cs"/>
          <w:rtl/>
        </w:rPr>
        <w:t>فيقال</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يشهد</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محمَّد</w:t>
      </w:r>
      <w:r>
        <w:rPr>
          <w:rStyle w:val="bold"/>
          <w:rtl/>
        </w:rPr>
        <w:t xml:space="preserve"> </w:t>
      </w:r>
      <w:r>
        <w:rPr>
          <w:rStyle w:val="bold"/>
          <w:rFonts w:ascii="Arial" w:hAnsi="Arial" w:cs="Arial" w:hint="cs"/>
          <w:rtl/>
        </w:rPr>
        <w:t>وأمَّته،</w:t>
      </w:r>
      <w:r>
        <w:rPr>
          <w:rStyle w:val="bold"/>
          <w:rtl/>
        </w:rPr>
        <w:t xml:space="preserve"> </w:t>
      </w:r>
      <w:r>
        <w:rPr>
          <w:rStyle w:val="bold"/>
          <w:rFonts w:ascii="Arial" w:hAnsi="Arial" w:cs="Arial" w:hint="cs"/>
          <w:rtl/>
        </w:rPr>
        <w:t>فيدعى</w:t>
      </w:r>
      <w:r>
        <w:rPr>
          <w:rStyle w:val="bold"/>
          <w:rtl/>
        </w:rPr>
        <w:t xml:space="preserve"> </w:t>
      </w:r>
      <w:r>
        <w:rPr>
          <w:rStyle w:val="bold"/>
          <w:rFonts w:ascii="Arial" w:hAnsi="Arial" w:cs="Arial" w:hint="cs"/>
          <w:rtl/>
        </w:rPr>
        <w:t>محمَّد</w:t>
      </w:r>
      <w:r>
        <w:rPr>
          <w:rStyle w:val="bold"/>
          <w:rtl/>
        </w:rPr>
        <w:t xml:space="preserve"> </w:t>
      </w:r>
      <w:r>
        <w:rPr>
          <w:rStyle w:val="bold"/>
          <w:rFonts w:ascii="Arial" w:hAnsi="Arial" w:cs="Arial" w:hint="cs"/>
          <w:rtl/>
        </w:rPr>
        <w:t>وأمَّته،</w:t>
      </w:r>
      <w:r>
        <w:rPr>
          <w:rStyle w:val="bold"/>
          <w:rtl/>
        </w:rPr>
        <w:t xml:space="preserve"> </w:t>
      </w:r>
      <w:r>
        <w:rPr>
          <w:rStyle w:val="bold"/>
          <w:rFonts w:ascii="Arial" w:hAnsi="Arial" w:cs="Arial" w:hint="cs"/>
          <w:rtl/>
        </w:rPr>
        <w:t>فيقال</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هل</w:t>
      </w:r>
      <w:r>
        <w:rPr>
          <w:rStyle w:val="bold"/>
          <w:rtl/>
        </w:rPr>
        <w:t xml:space="preserve"> </w:t>
      </w:r>
      <w:r>
        <w:rPr>
          <w:rStyle w:val="bold"/>
          <w:rFonts w:ascii="Arial" w:hAnsi="Arial" w:cs="Arial" w:hint="cs"/>
          <w:rtl/>
        </w:rPr>
        <w:t>بلَّغ</w:t>
      </w:r>
      <w:r>
        <w:rPr>
          <w:rStyle w:val="bold"/>
          <w:rtl/>
        </w:rPr>
        <w:t xml:space="preserve"> </w:t>
      </w:r>
      <w:r>
        <w:rPr>
          <w:rStyle w:val="bold"/>
          <w:rFonts w:ascii="Arial" w:hAnsi="Arial" w:cs="Arial" w:hint="cs"/>
          <w:rtl/>
        </w:rPr>
        <w:t>هذا</w:t>
      </w:r>
      <w:r>
        <w:rPr>
          <w:rStyle w:val="bold"/>
          <w:rtl/>
        </w:rPr>
        <w:t xml:space="preserve"> </w:t>
      </w:r>
      <w:r>
        <w:rPr>
          <w:rStyle w:val="bold"/>
          <w:rFonts w:ascii="Arial" w:hAnsi="Arial" w:cs="Arial" w:hint="cs"/>
          <w:rtl/>
        </w:rPr>
        <w:t>قومه؟</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نعم،</w:t>
      </w:r>
      <w:r>
        <w:rPr>
          <w:rStyle w:val="bold"/>
          <w:rtl/>
        </w:rPr>
        <w:t xml:space="preserve"> </w:t>
      </w:r>
      <w:r>
        <w:rPr>
          <w:rStyle w:val="bold"/>
          <w:rFonts w:ascii="Arial" w:hAnsi="Arial" w:cs="Arial" w:hint="cs"/>
          <w:rtl/>
        </w:rPr>
        <w:t>فيقال</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أعلمكم؟</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جاءنا</w:t>
      </w:r>
      <w:r>
        <w:rPr>
          <w:rStyle w:val="bold"/>
          <w:rtl/>
        </w:rPr>
        <w:t xml:space="preserve"> </w:t>
      </w:r>
      <w:r>
        <w:rPr>
          <w:rStyle w:val="bold"/>
          <w:rFonts w:ascii="Arial" w:hAnsi="Arial" w:cs="Arial" w:hint="cs"/>
          <w:rtl/>
        </w:rPr>
        <w:t>نبيئنا</w:t>
      </w:r>
      <w:r>
        <w:rPr>
          <w:rStyle w:val="bold"/>
          <w:rFonts w:ascii="Calibri" w:cs="Calibri" w:hint="cs"/>
          <w:rtl/>
        </w:rPr>
        <w:t> </w:t>
      </w:r>
      <w:r>
        <w:rPr>
          <w:rStyle w:val="bold"/>
          <w:rFonts w:ascii="Arial" w:hAnsi="Arial" w:cs="Arial" w:hint="cs"/>
          <w:rtl/>
        </w:rPr>
        <w:t>ژ</w:t>
      </w:r>
      <w:r>
        <w:rPr>
          <w:rStyle w:val="bold"/>
          <w:rFonts w:ascii="Calibri" w:cs="Calibri" w:hint="cs"/>
          <w:rtl/>
        </w:rPr>
        <w:t> </w:t>
      </w:r>
      <w:r>
        <w:rPr>
          <w:rStyle w:val="bold"/>
          <w:rFonts w:ascii="Arial" w:hAnsi="Arial" w:cs="Arial" w:hint="cs"/>
          <w:rtl/>
        </w:rPr>
        <w:t>،</w:t>
      </w:r>
      <w:r>
        <w:rPr>
          <w:rStyle w:val="bold"/>
          <w:rtl/>
        </w:rPr>
        <w:t xml:space="preserve"> </w:t>
      </w:r>
      <w:r>
        <w:rPr>
          <w:rStyle w:val="bold"/>
          <w:rFonts w:ascii="Arial" w:hAnsi="Arial" w:cs="Arial" w:hint="cs"/>
          <w:rtl/>
        </w:rPr>
        <w:t>فأخبرنا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الرُّسل</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بلَّغوا،</w:t>
      </w:r>
      <w:r>
        <w:rPr>
          <w:rStyle w:val="bold"/>
          <w:rtl/>
        </w:rPr>
        <w:t xml:space="preserve"> </w:t>
      </w:r>
      <w:r>
        <w:rPr>
          <w:rStyle w:val="bold"/>
          <w:rFonts w:ascii="Arial" w:hAnsi="Arial" w:cs="Arial" w:hint="cs"/>
          <w:rtl/>
        </w:rPr>
        <w:t>فذلك</w:t>
      </w:r>
      <w:r>
        <w:rPr>
          <w:rStyle w:val="bold"/>
          <w:rtl/>
        </w:rPr>
        <w:t xml:space="preserve"> </w:t>
      </w:r>
      <w:r>
        <w:rPr>
          <w:rStyle w:val="bold"/>
          <w:rFonts w:ascii="Arial" w:hAnsi="Arial" w:cs="Arial" w:hint="cs"/>
          <w:rtl/>
        </w:rPr>
        <w:t>قوله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وَكَذ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جَعَلْنَاكُمُ</w:t>
      </w:r>
      <w:r>
        <w:rPr>
          <w:rStyle w:val="wawsmall"/>
          <w:rFonts w:ascii="Arial" w:hAnsi="Arial" w:cs="Arial" w:hint="cs"/>
          <w:rtl/>
        </w:rPr>
        <w:t>وۤ</w:t>
      </w:r>
      <w:r>
        <w:rPr>
          <w:rStyle w:val="bold"/>
          <w:rtl/>
        </w:rPr>
        <w:t xml:space="preserve"> </w:t>
      </w:r>
      <w:r>
        <w:rPr>
          <w:rStyle w:val="bold"/>
          <w:rFonts w:ascii="Arial" w:hAnsi="Arial" w:cs="Arial" w:hint="cs"/>
          <w:rtl/>
        </w:rPr>
        <w:t>أمَّةً</w:t>
      </w:r>
      <w:r>
        <w:rPr>
          <w:rStyle w:val="bold"/>
          <w:rtl/>
        </w:rPr>
        <w:t xml:space="preserve"> </w:t>
      </w:r>
      <w:r>
        <w:rPr>
          <w:rStyle w:val="bold"/>
          <w:rFonts w:ascii="Arial" w:hAnsi="Arial" w:cs="Arial" w:hint="cs"/>
          <w:rtl/>
        </w:rPr>
        <w:t>وَسَطًا</w:t>
      </w:r>
      <w:r>
        <w:rPr>
          <w:rStyle w:val="bold"/>
          <w:rtl/>
        </w:rPr>
        <w:t>...</w:t>
      </w:r>
      <w:r>
        <w:rPr>
          <w:rStyle w:val="bold"/>
          <w:rFonts w:ascii="Calibri" w:cs="Calibri" w:hint="cs"/>
          <w:rtl/>
        </w:rPr>
        <w:t> </w:t>
      </w:r>
      <w:r>
        <w:rPr>
          <w:rStyle w:val="bold"/>
          <w:rFonts w:ascii="Arial" w:hAnsi="Arial" w:cs="Arial" w:hint="cs"/>
          <w:rtl/>
        </w:rPr>
        <w:t>﴾</w:t>
      </w:r>
      <w:r>
        <w:rPr>
          <w:rStyle w:val="bold"/>
          <w:rtl/>
        </w:rPr>
        <w:t xml:space="preserve"> </w:t>
      </w:r>
      <w:r>
        <w:rPr>
          <w:rStyle w:val="bold"/>
          <w:rFonts w:ascii="Arial" w:hAnsi="Arial" w:cs="Arial" w:hint="cs"/>
          <w:rtl/>
        </w:rPr>
        <w:t>الآية</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Calibri" w:cs="Calibri" w:hint="cs"/>
          <w:rtl/>
        </w:rPr>
        <w:t>«</w:t>
      </w:r>
      <w:r>
        <w:rPr>
          <w:rStyle w:val="bold"/>
          <w:rFonts w:ascii="Arial" w:hAnsi="Arial" w:cs="Arial" w:hint="cs"/>
          <w:rtl/>
        </w:rPr>
        <w:t>فيؤتى</w:t>
      </w:r>
      <w:r>
        <w:rPr>
          <w:rStyle w:val="bold"/>
          <w:rtl/>
        </w:rPr>
        <w:t xml:space="preserve"> </w:t>
      </w:r>
      <w:r>
        <w:rPr>
          <w:rStyle w:val="bold"/>
          <w:rFonts w:ascii="Arial" w:hAnsi="Arial" w:cs="Arial" w:hint="cs"/>
          <w:rtl/>
        </w:rPr>
        <w:t>بمحمَّد</w:t>
      </w:r>
      <w:r>
        <w:rPr>
          <w:rStyle w:val="bold"/>
          <w:rFonts w:ascii="Calibri" w:cs="Calibri" w:hint="cs"/>
          <w:rtl/>
        </w:rPr>
        <w:t> </w:t>
      </w:r>
      <w:r>
        <w:rPr>
          <w:rStyle w:val="bold"/>
          <w:rFonts w:ascii="Arial" w:hAnsi="Arial" w:cs="Arial" w:hint="cs"/>
          <w:rtl/>
        </w:rPr>
        <w:t>ژ</w:t>
      </w:r>
      <w:r>
        <w:rPr>
          <w:rtl/>
        </w:rPr>
        <w:t xml:space="preserve"> </w:t>
      </w:r>
      <w:r>
        <w:rPr>
          <w:rStyle w:val="bold"/>
          <w:rFonts w:ascii="Arial" w:hAnsi="Arial" w:cs="Arial" w:hint="cs"/>
          <w:rtl/>
        </w:rPr>
        <w:t>فيُسأل</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حال</w:t>
      </w:r>
      <w:r>
        <w:rPr>
          <w:rStyle w:val="bold"/>
          <w:rtl/>
        </w:rPr>
        <w:t xml:space="preserve"> </w:t>
      </w:r>
      <w:r>
        <w:rPr>
          <w:rStyle w:val="bold"/>
          <w:rFonts w:ascii="Arial" w:hAnsi="Arial" w:cs="Arial" w:hint="cs"/>
          <w:rtl/>
        </w:rPr>
        <w:t>أمَّته</w:t>
      </w:r>
      <w:r>
        <w:rPr>
          <w:rStyle w:val="bold"/>
          <w:rtl/>
        </w:rPr>
        <w:t xml:space="preserve"> </w:t>
      </w:r>
      <w:r>
        <w:rPr>
          <w:rStyle w:val="bold"/>
          <w:rFonts w:ascii="Arial" w:hAnsi="Arial" w:cs="Arial" w:hint="cs"/>
          <w:rtl/>
        </w:rPr>
        <w:t>فيزكِّيهم</w:t>
      </w:r>
      <w:r>
        <w:rPr>
          <w:rStyle w:val="bold"/>
          <w:rtl/>
        </w:rPr>
        <w:t xml:space="preserve"> </w:t>
      </w:r>
      <w:r>
        <w:rPr>
          <w:rStyle w:val="bold"/>
          <w:rFonts w:ascii="Arial" w:hAnsi="Arial" w:cs="Arial" w:hint="cs"/>
          <w:rtl/>
        </w:rPr>
        <w:t>ويشهد</w:t>
      </w:r>
      <w:r>
        <w:rPr>
          <w:rStyle w:val="bold"/>
          <w:rtl/>
        </w:rPr>
        <w:t xml:space="preserve"> </w:t>
      </w:r>
      <w:r>
        <w:rPr>
          <w:rStyle w:val="bold"/>
          <w:rFonts w:ascii="Arial" w:hAnsi="Arial" w:cs="Arial" w:hint="cs"/>
          <w:rtl/>
        </w:rPr>
        <w:t>بعدالتهم،</w:t>
      </w:r>
      <w:r>
        <w:rPr>
          <w:rStyle w:val="bold"/>
          <w:rtl/>
        </w:rPr>
        <w:t xml:space="preserve"> </w:t>
      </w:r>
      <w:r>
        <w:rPr>
          <w:rStyle w:val="bold"/>
          <w:rFonts w:ascii="Arial" w:hAnsi="Arial" w:cs="Arial" w:hint="cs"/>
          <w:rtl/>
        </w:rPr>
        <w:t>وذلك</w:t>
      </w:r>
      <w:r>
        <w:rPr>
          <w:rStyle w:val="bold"/>
          <w:rtl/>
        </w:rPr>
        <w:t xml:space="preserve"> </w:t>
      </w:r>
      <w:r>
        <w:rPr>
          <w:rStyle w:val="bold"/>
          <w:rFonts w:ascii="Arial" w:hAnsi="Arial" w:cs="Arial" w:hint="cs"/>
          <w:rtl/>
        </w:rPr>
        <w:t>قوله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وَيَكُونَ</w:t>
      </w:r>
      <w:r>
        <w:rPr>
          <w:rStyle w:val="bold"/>
          <w:rtl/>
        </w:rPr>
        <w:t xml:space="preserve"> </w:t>
      </w:r>
      <w:r>
        <w:rPr>
          <w:rStyle w:val="bold"/>
          <w:rFonts w:ascii="Arial" w:hAnsi="Arial" w:cs="Arial" w:hint="cs"/>
          <w:rtl/>
        </w:rPr>
        <w:t>الرَّسُولُ</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شَهِيدًا</w:t>
      </w:r>
      <w:r>
        <w:rPr>
          <w:rStyle w:val="bold"/>
          <w:rFonts w:ascii="Calibri" w:cs="Calibri" w:hint="cs"/>
          <w:rtl/>
        </w:rPr>
        <w:t> </w:t>
      </w:r>
      <w:r>
        <w:rPr>
          <w:rStyle w:val="bold"/>
          <w:rFonts w:ascii="Arial" w:hAnsi="Arial" w:cs="Arial" w:hint="cs"/>
          <w:rtl/>
        </w:rPr>
        <w:t>﴾</w:t>
      </w:r>
      <w:r>
        <w:rPr>
          <w:rtl/>
        </w:rPr>
        <w:t>»</w:t>
      </w:r>
      <w:r>
        <w:rPr>
          <w:color w:val="008751"/>
          <w:vertAlign w:val="superscript"/>
          <w:rtl/>
        </w:rPr>
        <w:footnoteReference w:id="138"/>
      </w:r>
      <w:r>
        <w:rPr>
          <w:rtl/>
        </w:rPr>
        <w:t>.</w:t>
      </w:r>
    </w:p>
    <w:p w:rsidR="00FD73EF" w:rsidRDefault="00FD73EF">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وَمَا</w:t>
      </w:r>
      <w:r>
        <w:rPr>
          <w:rStyle w:val="bold"/>
          <w:w w:val="98"/>
          <w:rtl/>
        </w:rPr>
        <w:t xml:space="preserve"> </w:t>
      </w:r>
      <w:r>
        <w:rPr>
          <w:rStyle w:val="bold"/>
          <w:rFonts w:ascii="Arial" w:hAnsi="Arial" w:cs="Arial" w:hint="cs"/>
          <w:w w:val="98"/>
          <w:rtl/>
        </w:rPr>
        <w:t>جَعَلْنَا</w:t>
      </w:r>
      <w:r>
        <w:rPr>
          <w:rStyle w:val="bold"/>
          <w:w w:val="98"/>
          <w:rtl/>
        </w:rPr>
        <w:t xml:space="preserve"> </w:t>
      </w:r>
      <w:r>
        <w:rPr>
          <w:rStyle w:val="bold"/>
          <w:rFonts w:ascii="Arial" w:hAnsi="Arial" w:cs="Arial" w:hint="cs"/>
          <w:w w:val="98"/>
          <w:rtl/>
        </w:rPr>
        <w:t>الْقِبْلَةَ</w:t>
      </w:r>
      <w:r>
        <w:rPr>
          <w:w w:val="98"/>
          <w:rtl/>
        </w:rPr>
        <w:t> </w:t>
      </w:r>
      <w:r>
        <w:rPr>
          <w:rFonts w:ascii="Arial" w:hAnsi="Arial" w:cs="Arial" w:hint="cs"/>
          <w:w w:val="98"/>
          <w:rtl/>
        </w:rPr>
        <w:t>﴾</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الكعبة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نفس</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الَّتِي</w:t>
      </w:r>
      <w:r>
        <w:rPr>
          <w:rStyle w:val="bold"/>
          <w:w w:val="98"/>
          <w:rtl/>
        </w:rPr>
        <w:t xml:space="preserve"> </w:t>
      </w:r>
      <w:r>
        <w:rPr>
          <w:rStyle w:val="bold"/>
          <w:rFonts w:ascii="Arial" w:hAnsi="Arial" w:cs="Arial" w:hint="cs"/>
          <w:w w:val="98"/>
          <w:rtl/>
        </w:rPr>
        <w:t>كُنتَ</w:t>
      </w:r>
      <w:r>
        <w:rPr>
          <w:rStyle w:val="bold"/>
          <w:w w:val="98"/>
          <w:rtl/>
        </w:rPr>
        <w:t xml:space="preserve"> </w:t>
      </w:r>
      <w:r>
        <w:rPr>
          <w:rStyle w:val="bold"/>
          <w:rFonts w:ascii="Arial" w:hAnsi="Arial" w:cs="Arial" w:hint="cs"/>
          <w:w w:val="98"/>
          <w:rtl/>
        </w:rPr>
        <w:t>عَلَيْهَآ</w:t>
      </w:r>
      <w:r>
        <w:rPr>
          <w:w w:val="98"/>
          <w:rtl/>
        </w:rPr>
        <w:t> </w:t>
      </w:r>
      <w:r>
        <w:rPr>
          <w:rFonts w:ascii="Arial" w:hAnsi="Arial" w:cs="Arial" w:hint="cs"/>
          <w:w w:val="98"/>
          <w:rtl/>
        </w:rPr>
        <w:t>﴾</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قبلتُه</w:t>
      </w:r>
      <w:r>
        <w:rPr>
          <w:w w:val="98"/>
          <w:rtl/>
        </w:rPr>
        <w:t xml:space="preserve"> </w:t>
      </w:r>
      <w:r>
        <w:rPr>
          <w:rFonts w:ascii="Arial" w:hAnsi="Arial" w:cs="Arial" w:hint="cs"/>
          <w:w w:val="98"/>
          <w:rtl/>
        </w:rPr>
        <w:t>حين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بمكَّة</w:t>
      </w:r>
      <w:r>
        <w:rPr>
          <w:w w:val="98"/>
          <w:rtl/>
        </w:rPr>
        <w:t xml:space="preserve"> </w:t>
      </w:r>
      <w:r>
        <w:rPr>
          <w:rFonts w:ascii="Arial" w:hAnsi="Arial" w:cs="Arial" w:hint="cs"/>
          <w:w w:val="98"/>
          <w:rtl/>
        </w:rPr>
        <w:t>الكعبةَ،</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يجعلها</w:t>
      </w:r>
      <w:r>
        <w:rPr>
          <w:w w:val="98"/>
          <w:rtl/>
        </w:rPr>
        <w:t xml:space="preserve"> </w:t>
      </w:r>
      <w:r>
        <w:rPr>
          <w:rFonts w:ascii="Arial" w:hAnsi="Arial" w:cs="Arial" w:hint="cs"/>
          <w:w w:val="98"/>
          <w:rtl/>
        </w:rPr>
        <w:t>بينه</w:t>
      </w:r>
      <w:r>
        <w:rPr>
          <w:w w:val="98"/>
          <w:rtl/>
        </w:rPr>
        <w:t xml:space="preserve"> </w:t>
      </w:r>
      <w:r>
        <w:rPr>
          <w:rFonts w:ascii="Arial" w:hAnsi="Arial" w:cs="Arial" w:hint="cs"/>
          <w:w w:val="98"/>
          <w:rtl/>
        </w:rPr>
        <w:t>وبين</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المقدس،</w:t>
      </w:r>
      <w:r>
        <w:rPr>
          <w:w w:val="98"/>
          <w:rtl/>
        </w:rPr>
        <w:t xml:space="preserve"> </w:t>
      </w:r>
      <w:r>
        <w:rPr>
          <w:rFonts w:ascii="Arial" w:hAnsi="Arial" w:cs="Arial" w:hint="cs"/>
          <w:w w:val="98"/>
          <w:rtl/>
        </w:rPr>
        <w:t>واستقبل</w:t>
      </w:r>
      <w:r>
        <w:rPr>
          <w:w w:val="98"/>
          <w:rtl/>
        </w:rPr>
        <w:t xml:space="preserve"> </w:t>
      </w:r>
      <w:r>
        <w:rPr>
          <w:rFonts w:ascii="Arial" w:hAnsi="Arial" w:cs="Arial" w:hint="cs"/>
          <w:w w:val="98"/>
          <w:rtl/>
        </w:rPr>
        <w:t>المقدس</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ستَّة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سبعة</w:t>
      </w:r>
      <w:r>
        <w:rPr>
          <w:w w:val="98"/>
          <w:rtl/>
        </w:rPr>
        <w:t xml:space="preserve"> </w:t>
      </w:r>
      <w:r>
        <w:rPr>
          <w:rFonts w:ascii="Arial" w:hAnsi="Arial" w:cs="Arial" w:hint="cs"/>
          <w:w w:val="98"/>
          <w:rtl/>
        </w:rPr>
        <w:t>عشر</w:t>
      </w:r>
      <w:r>
        <w:rPr>
          <w:w w:val="98"/>
          <w:rtl/>
        </w:rPr>
        <w:t xml:space="preserve"> </w:t>
      </w:r>
      <w:r>
        <w:rPr>
          <w:rFonts w:ascii="Arial" w:hAnsi="Arial" w:cs="Arial" w:hint="cs"/>
          <w:w w:val="98"/>
          <w:rtl/>
        </w:rPr>
        <w:t>شهرًا</w:t>
      </w:r>
      <w:r>
        <w:rPr>
          <w:w w:val="98"/>
          <w:rtl/>
        </w:rPr>
        <w:t xml:space="preserve"> </w:t>
      </w:r>
      <w:r>
        <w:rPr>
          <w:rFonts w:ascii="Arial" w:hAnsi="Arial" w:cs="Arial" w:hint="cs"/>
          <w:w w:val="98"/>
          <w:rtl/>
        </w:rPr>
        <w:t>بأمر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تأليفًا</w:t>
      </w:r>
      <w:r>
        <w:rPr>
          <w:w w:val="98"/>
          <w:rtl/>
        </w:rPr>
        <w:t xml:space="preserve"> </w:t>
      </w:r>
      <w:r>
        <w:rPr>
          <w:rFonts w:ascii="Arial" w:hAnsi="Arial" w:cs="Arial" w:hint="cs"/>
          <w:w w:val="98"/>
          <w:rtl/>
        </w:rPr>
        <w:t>لليهود،</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حوَّله</w:t>
      </w:r>
      <w:r>
        <w:rPr>
          <w:w w:val="98"/>
          <w:rtl/>
        </w:rPr>
        <w:t xml:space="preserve"> </w:t>
      </w:r>
      <w:r>
        <w:rPr>
          <w:rFonts w:ascii="Arial" w:hAnsi="Arial" w:cs="Arial" w:hint="cs"/>
          <w:w w:val="98"/>
          <w:rtl/>
        </w:rPr>
        <w:t>للكعبة</w:t>
      </w:r>
      <w:r>
        <w:rPr>
          <w:w w:val="98"/>
          <w:rtl/>
        </w:rPr>
        <w:t xml:space="preserve">. </w:t>
      </w:r>
      <w:r>
        <w:rPr>
          <w:rFonts w:ascii="Arial" w:hAnsi="Arial" w:cs="Arial" w:hint="cs"/>
          <w:w w:val="98"/>
          <w:rtl/>
        </w:rPr>
        <w:t>فـ</w:t>
      </w:r>
      <w:r>
        <w:rPr>
          <w:rFonts w:ascii="Calibri" w:cs="Calibri" w:hint="cs"/>
          <w:w w:val="98"/>
          <w:rtl/>
        </w:rPr>
        <w:t> «</w:t>
      </w:r>
      <w:r>
        <w:rPr>
          <w:rFonts w:ascii="Arial" w:hAnsi="Arial" w:cs="Arial" w:hint="cs"/>
          <w:w w:val="98"/>
          <w:rtl/>
        </w:rPr>
        <w:t>الَّتِي</w:t>
      </w:r>
      <w:r>
        <w:rPr>
          <w:rFonts w:ascii="Calibri" w:cs="Calibri" w:hint="cs"/>
          <w:w w:val="98"/>
          <w:rtl/>
        </w:rPr>
        <w:t>»</w:t>
      </w:r>
      <w:r>
        <w:rPr>
          <w:w w:val="98"/>
          <w:rtl/>
        </w:rPr>
        <w:t xml:space="preserve"> </w:t>
      </w:r>
      <w:r>
        <w:rPr>
          <w:rFonts w:ascii="Arial" w:hAnsi="Arial" w:cs="Arial" w:hint="cs"/>
          <w:w w:val="98"/>
          <w:rtl/>
        </w:rPr>
        <w:t>مفعول</w:t>
      </w:r>
      <w:r>
        <w:rPr>
          <w:w w:val="98"/>
          <w:rtl/>
        </w:rPr>
        <w:t xml:space="preserve"> </w:t>
      </w:r>
      <w:r>
        <w:rPr>
          <w:rFonts w:ascii="Arial" w:hAnsi="Arial" w:cs="Arial" w:hint="cs"/>
          <w:w w:val="98"/>
          <w:rtl/>
        </w:rPr>
        <w:t>ثانٍ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نعت</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المختار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جعلنا</w:t>
      </w:r>
      <w:r>
        <w:rPr>
          <w:w w:val="98"/>
          <w:rtl/>
        </w:rPr>
        <w:t xml:space="preserve"> </w:t>
      </w:r>
      <w:r>
        <w:rPr>
          <w:rFonts w:ascii="Arial" w:hAnsi="Arial" w:cs="Arial" w:hint="cs"/>
          <w:w w:val="98"/>
          <w:rtl/>
        </w:rPr>
        <w:t>القبلة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التحويل</w:t>
      </w:r>
      <w:r>
        <w:rPr>
          <w:w w:val="98"/>
          <w:rtl/>
        </w:rPr>
        <w:t xml:space="preserve"> </w:t>
      </w:r>
      <w:r>
        <w:rPr>
          <w:rFonts w:ascii="Arial" w:hAnsi="Arial" w:cs="Arial" w:hint="cs"/>
          <w:w w:val="98"/>
          <w:rtl/>
        </w:rPr>
        <w:t>للكعبة</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المقدس</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كنت</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التحويل،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جعلنا</w:t>
      </w:r>
      <w:r>
        <w:rPr>
          <w:w w:val="98"/>
          <w:rtl/>
        </w:rPr>
        <w:t xml:space="preserve"> </w:t>
      </w:r>
      <w:r>
        <w:rPr>
          <w:rFonts w:ascii="Arial" w:hAnsi="Arial" w:cs="Arial" w:hint="cs"/>
          <w:w w:val="98"/>
          <w:rtl/>
        </w:rPr>
        <w:t>القبلة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كنت</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الهجرة</w:t>
      </w:r>
      <w:r>
        <w:rPr>
          <w:w w:val="98"/>
          <w:rtl/>
        </w:rPr>
        <w:t xml:space="preserve"> </w:t>
      </w:r>
      <w:r>
        <w:rPr>
          <w:rFonts w:ascii="Arial" w:hAnsi="Arial" w:cs="Arial" w:hint="cs"/>
          <w:w w:val="98"/>
          <w:rtl/>
        </w:rPr>
        <w:t>قبلةً،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جعلنا</w:t>
      </w:r>
      <w:r>
        <w:rPr>
          <w:w w:val="98"/>
          <w:rtl/>
        </w:rPr>
        <w:t xml:space="preserve"> </w:t>
      </w:r>
      <w:r>
        <w:rPr>
          <w:rFonts w:ascii="Arial" w:hAnsi="Arial" w:cs="Arial" w:hint="cs"/>
          <w:w w:val="98"/>
          <w:rtl/>
        </w:rPr>
        <w:t>القبلة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كنت</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الهجرة</w:t>
      </w:r>
      <w:r>
        <w:rPr>
          <w:w w:val="98"/>
          <w:rtl/>
        </w:rPr>
        <w:t xml:space="preserve"> </w:t>
      </w:r>
      <w:r>
        <w:rPr>
          <w:rFonts w:ascii="Arial" w:hAnsi="Arial" w:cs="Arial" w:hint="cs"/>
          <w:w w:val="98"/>
          <w:rtl/>
        </w:rPr>
        <w:t>قبلة،</w:t>
      </w:r>
      <w:r>
        <w:rPr>
          <w:w w:val="98"/>
          <w:rtl/>
        </w:rPr>
        <w:t xml:space="preserve"> </w:t>
      </w:r>
      <w:r>
        <w:rPr>
          <w:rFonts w:ascii="Arial" w:hAnsi="Arial" w:cs="Arial" w:hint="cs"/>
          <w:w w:val="98"/>
          <w:rtl/>
        </w:rPr>
        <w:t>فالمفعول</w:t>
      </w:r>
      <w:r>
        <w:rPr>
          <w:w w:val="98"/>
          <w:rtl/>
        </w:rPr>
        <w:t xml:space="preserve"> </w:t>
      </w:r>
      <w:r>
        <w:rPr>
          <w:rFonts w:ascii="Arial" w:hAnsi="Arial" w:cs="Arial" w:hint="cs"/>
          <w:w w:val="98"/>
          <w:rtl/>
        </w:rPr>
        <w:t>الثاني</w:t>
      </w:r>
      <w:r>
        <w:rPr>
          <w:w w:val="98"/>
          <w:rtl/>
        </w:rPr>
        <w:t xml:space="preserve"> </w:t>
      </w:r>
      <w:r>
        <w:rPr>
          <w:rFonts w:ascii="Arial" w:hAnsi="Arial" w:cs="Arial" w:hint="cs"/>
          <w:w w:val="98"/>
          <w:rtl/>
        </w:rPr>
        <w:t>محذوف</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الَّتِي</w:t>
      </w:r>
      <w:r>
        <w:rPr>
          <w:rFonts w:ascii="Calibri" w:cs="Calibri" w:hint="cs"/>
          <w:w w:val="98"/>
          <w:rtl/>
        </w:rPr>
        <w:t>»</w:t>
      </w:r>
      <w:r>
        <w:rPr>
          <w:w w:val="98"/>
          <w:rtl/>
        </w:rPr>
        <w:t xml:space="preserve"> </w:t>
      </w:r>
      <w:r>
        <w:rPr>
          <w:rFonts w:ascii="Arial" w:hAnsi="Arial" w:cs="Arial" w:hint="cs"/>
          <w:w w:val="98"/>
          <w:rtl/>
        </w:rPr>
        <w:t>نعت</w:t>
      </w:r>
      <w:r>
        <w:rPr>
          <w:w w:val="98"/>
          <w:rtl/>
        </w:rPr>
        <w:t>.</w:t>
      </w:r>
    </w:p>
    <w:p w:rsidR="00FD73EF" w:rsidRDefault="00FD73EF">
      <w:pPr>
        <w:pStyle w:val="textquran"/>
        <w:spacing w:before="170"/>
        <w:rPr>
          <w:rtl/>
        </w:rPr>
      </w:pPr>
      <w:r>
        <w:rPr>
          <w:rFonts w:ascii="Arial" w:hAnsi="Arial" w:cs="Arial" w:hint="cs"/>
          <w:rtl/>
        </w:rPr>
        <w:t>﴿</w:t>
      </w:r>
      <w:r>
        <w:rPr>
          <w:rtl/>
        </w:rPr>
        <w:t> </w:t>
      </w:r>
      <w:r>
        <w:rPr>
          <w:rStyle w:val="bold"/>
          <w:rFonts w:ascii="Arial" w:hAnsi="Arial" w:cs="Arial" w:hint="cs"/>
          <w:rtl/>
        </w:rPr>
        <w:t>إِلَّا</w:t>
      </w:r>
      <w:r>
        <w:rPr>
          <w:rStyle w:val="bold"/>
          <w:rtl/>
        </w:rPr>
        <w:t xml:space="preserve"> </w:t>
      </w:r>
      <w:r>
        <w:rPr>
          <w:rStyle w:val="bold"/>
          <w:rFonts w:ascii="Arial" w:hAnsi="Arial" w:cs="Arial" w:hint="cs"/>
          <w:rtl/>
        </w:rPr>
        <w:t>لِنَعْلَمَ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يَّتَّبِعُ</w:t>
      </w:r>
      <w:r>
        <w:rPr>
          <w:rStyle w:val="bold"/>
          <w:rtl/>
        </w:rPr>
        <w:t xml:space="preserve"> </w:t>
      </w:r>
      <w:r>
        <w:rPr>
          <w:rStyle w:val="bold"/>
          <w:rFonts w:ascii="Arial" w:hAnsi="Arial" w:cs="Arial" w:hint="cs"/>
          <w:rtl/>
        </w:rPr>
        <w:t>الرَّسُولَ</w:t>
      </w:r>
      <w:r>
        <w:rPr>
          <w:rtl/>
        </w:rPr>
        <w:t> </w:t>
      </w:r>
      <w:r>
        <w:rPr>
          <w:rFonts w:ascii="Arial" w:hAnsi="Arial" w:cs="Arial" w:hint="cs"/>
          <w:rtl/>
        </w:rPr>
        <w:t>﴾</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عِلْمَ</w:t>
      </w:r>
      <w:r>
        <w:rPr>
          <w:rtl/>
        </w:rPr>
        <w:t xml:space="preserve"> </w:t>
      </w:r>
      <w:r>
        <w:rPr>
          <w:rFonts w:ascii="Arial" w:hAnsi="Arial" w:cs="Arial" w:hint="cs"/>
          <w:rtl/>
        </w:rPr>
        <w:t>ظهورٍ،</w:t>
      </w:r>
      <w:r>
        <w:rPr>
          <w:rtl/>
        </w:rPr>
        <w:t xml:space="preserve"> </w:t>
      </w:r>
      <w:r>
        <w:rPr>
          <w:rFonts w:ascii="Arial" w:hAnsi="Arial" w:cs="Arial" w:hint="cs"/>
          <w:rtl/>
        </w:rPr>
        <w:t>أو</w:t>
      </w:r>
      <w:r>
        <w:rPr>
          <w:rtl/>
        </w:rPr>
        <w:t xml:space="preserve"> </w:t>
      </w:r>
      <w:r>
        <w:rPr>
          <w:rFonts w:ascii="Arial" w:hAnsi="Arial" w:cs="Arial" w:hint="cs"/>
          <w:rtl/>
        </w:rPr>
        <w:t>ليَظهَرَ</w:t>
      </w:r>
      <w:r>
        <w:rPr>
          <w:rtl/>
        </w:rPr>
        <w:t xml:space="preserve"> </w:t>
      </w:r>
      <w:r>
        <w:rPr>
          <w:rFonts w:ascii="Arial" w:hAnsi="Arial" w:cs="Arial" w:hint="cs"/>
          <w:rtl/>
        </w:rPr>
        <w:t>عِلْمُنا،</w:t>
      </w:r>
      <w:r>
        <w:rPr>
          <w:rtl/>
        </w:rPr>
        <w:t xml:space="preserve"> </w:t>
      </w:r>
      <w:r>
        <w:rPr>
          <w:rFonts w:ascii="Arial" w:hAnsi="Arial" w:cs="Arial" w:hint="cs"/>
          <w:rtl/>
        </w:rPr>
        <w:t>أو</w:t>
      </w:r>
      <w:r>
        <w:rPr>
          <w:rtl/>
        </w:rPr>
        <w:t xml:space="preserve"> </w:t>
      </w:r>
      <w:r>
        <w:rPr>
          <w:rFonts w:ascii="Arial" w:hAnsi="Arial" w:cs="Arial" w:hint="cs"/>
          <w:rtl/>
        </w:rPr>
        <w:t>نعاملهم</w:t>
      </w:r>
      <w:r>
        <w:rPr>
          <w:rtl/>
        </w:rPr>
        <w:t xml:space="preserve"> </w:t>
      </w:r>
      <w:r>
        <w:rPr>
          <w:rFonts w:ascii="Arial" w:hAnsi="Arial" w:cs="Arial" w:hint="cs"/>
          <w:rtl/>
        </w:rPr>
        <w:t>معاملة</w:t>
      </w:r>
      <w:r>
        <w:rPr>
          <w:rtl/>
        </w:rPr>
        <w:t xml:space="preserve"> </w:t>
      </w:r>
      <w:r>
        <w:rPr>
          <w:rFonts w:ascii="Arial" w:hAnsi="Arial" w:cs="Arial" w:hint="cs"/>
          <w:rtl/>
        </w:rPr>
        <w:t>المختبِر</w:t>
      </w:r>
      <w:r>
        <w:rPr>
          <w:rtl/>
        </w:rPr>
        <w:t>.</w:t>
      </w:r>
    </w:p>
    <w:p w:rsidR="00FD73EF" w:rsidRDefault="00FD73EF">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وعِلْم</w:t>
      </w:r>
      <w:r>
        <w:rPr>
          <w:rtl/>
        </w:rPr>
        <w:t xml:space="preserve"> </w:t>
      </w:r>
      <w:r>
        <w:rPr>
          <w:rFonts w:ascii="Arial" w:hAnsi="Arial" w:cs="Arial" w:hint="cs"/>
          <w:rtl/>
        </w:rPr>
        <w:t>الله</w:t>
      </w:r>
      <w:r>
        <w:rPr>
          <w:rtl/>
        </w:rPr>
        <w:t xml:space="preserve"> </w:t>
      </w:r>
      <w:r>
        <w:rPr>
          <w:rFonts w:ascii="Arial" w:hAnsi="Arial" w:cs="Arial" w:hint="cs"/>
          <w:rtl/>
        </w:rPr>
        <w:t>أزليٌّ،</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وقوع</w:t>
      </w:r>
      <w:r>
        <w:rPr>
          <w:rtl/>
        </w:rPr>
        <w:t xml:space="preserve"> </w:t>
      </w:r>
      <w:r>
        <w:rPr>
          <w:rFonts w:ascii="Arial" w:hAnsi="Arial" w:cs="Arial" w:hint="cs"/>
          <w:rtl/>
        </w:rPr>
        <w:t>الشيء،</w:t>
      </w:r>
      <w:r>
        <w:rPr>
          <w:rtl/>
        </w:rPr>
        <w:t xml:space="preserve"> </w:t>
      </w:r>
      <w:r>
        <w:rPr>
          <w:rFonts w:ascii="Arial" w:hAnsi="Arial" w:cs="Arial" w:hint="cs"/>
          <w:rtl/>
        </w:rPr>
        <w:t>ووقته</w:t>
      </w:r>
      <w:r>
        <w:rPr>
          <w:rtl/>
        </w:rPr>
        <w:t xml:space="preserve"> </w:t>
      </w:r>
      <w:r>
        <w:rPr>
          <w:rFonts w:ascii="Arial" w:hAnsi="Arial" w:cs="Arial" w:hint="cs"/>
          <w:rtl/>
        </w:rPr>
        <w:t>وتفاصيله؛</w:t>
      </w:r>
      <w:r>
        <w:rPr>
          <w:rtl/>
        </w:rPr>
        <w:t xml:space="preserve"> </w:t>
      </w:r>
      <w:r>
        <w:rPr>
          <w:rFonts w:ascii="Arial" w:hAnsi="Arial" w:cs="Arial" w:hint="cs"/>
          <w:rtl/>
        </w:rPr>
        <w:t>لأنَّه</w:t>
      </w:r>
      <w:r>
        <w:rPr>
          <w:rtl/>
        </w:rPr>
        <w:t xml:space="preserve"> </w:t>
      </w:r>
      <w:r>
        <w:rPr>
          <w:rFonts w:ascii="Arial" w:hAnsi="Arial" w:cs="Arial" w:hint="cs"/>
          <w:rtl/>
        </w:rPr>
        <w:t>الخالق</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ليعلم</w:t>
      </w:r>
      <w:r>
        <w:rPr>
          <w:rtl/>
        </w:rPr>
        <w:t xml:space="preserve"> </w:t>
      </w:r>
      <w:r>
        <w:rPr>
          <w:rFonts w:ascii="Arial" w:hAnsi="Arial" w:cs="Arial" w:hint="cs"/>
          <w:rtl/>
        </w:rPr>
        <w:t>رسولنا</w:t>
      </w:r>
      <w:r>
        <w:rPr>
          <w:rtl/>
        </w:rPr>
        <w:t xml:space="preserve"> </w:t>
      </w:r>
      <w:r>
        <w:rPr>
          <w:rFonts w:ascii="Arial" w:hAnsi="Arial" w:cs="Arial" w:hint="cs"/>
          <w:rtl/>
        </w:rPr>
        <w:t>أو</w:t>
      </w:r>
      <w:r>
        <w:rPr>
          <w:rtl/>
        </w:rPr>
        <w:t xml:space="preserve"> </w:t>
      </w:r>
      <w:r>
        <w:rPr>
          <w:rFonts w:ascii="Arial" w:hAnsi="Arial" w:cs="Arial" w:hint="cs"/>
          <w:rtl/>
        </w:rPr>
        <w:t>عبادنا</w:t>
      </w:r>
      <w:r>
        <w:rPr>
          <w:rtl/>
        </w:rPr>
        <w:t xml:space="preserve"> </w:t>
      </w:r>
      <w:r>
        <w:rPr>
          <w:rFonts w:ascii="Arial" w:hAnsi="Arial" w:cs="Arial" w:hint="cs"/>
          <w:rtl/>
        </w:rPr>
        <w:t>الصَّالحون،</w:t>
      </w:r>
      <w:r>
        <w:rPr>
          <w:rtl/>
        </w:rPr>
        <w:t xml:space="preserve"> </w:t>
      </w:r>
      <w:r>
        <w:rPr>
          <w:rFonts w:ascii="Arial" w:hAnsi="Arial" w:cs="Arial" w:hint="cs"/>
          <w:rtl/>
        </w:rPr>
        <w:t>فحذف</w:t>
      </w:r>
      <w:r>
        <w:rPr>
          <w:rtl/>
        </w:rPr>
        <w:t xml:space="preserve"> </w:t>
      </w:r>
      <w:r>
        <w:rPr>
          <w:rFonts w:ascii="Arial" w:hAnsi="Arial" w:cs="Arial" w:hint="cs"/>
          <w:rtl/>
        </w:rPr>
        <w:t>المضاف</w:t>
      </w:r>
      <w:r>
        <w:rPr>
          <w:rtl/>
        </w:rPr>
        <w:t xml:space="preserve"> </w:t>
      </w:r>
      <w:r>
        <w:rPr>
          <w:rFonts w:ascii="Arial" w:hAnsi="Arial" w:cs="Arial" w:hint="cs"/>
          <w:rtl/>
        </w:rPr>
        <w:t>أو</w:t>
      </w:r>
      <w:r>
        <w:rPr>
          <w:rtl/>
        </w:rPr>
        <w:t xml:space="preserve"> </w:t>
      </w:r>
      <w:r>
        <w:rPr>
          <w:rFonts w:ascii="Arial" w:hAnsi="Arial" w:cs="Arial" w:hint="cs"/>
          <w:rtl/>
        </w:rPr>
        <w:t>أسند</w:t>
      </w:r>
      <w:r>
        <w:rPr>
          <w:rtl/>
        </w:rPr>
        <w:t xml:space="preserve"> </w:t>
      </w:r>
      <w:r>
        <w:rPr>
          <w:rFonts w:ascii="Arial" w:hAnsi="Arial" w:cs="Arial" w:hint="cs"/>
          <w:rtl/>
        </w:rPr>
        <w:t>لنفسه</w:t>
      </w:r>
      <w:r>
        <w:rPr>
          <w:rtl/>
        </w:rPr>
        <w:t xml:space="preserve"> </w:t>
      </w:r>
      <w:r>
        <w:rPr>
          <w:rFonts w:ascii="Arial" w:hAnsi="Arial" w:cs="Arial" w:hint="cs"/>
          <w:rtl/>
        </w:rPr>
        <w:t>لأنَّهم</w:t>
      </w:r>
      <w:r>
        <w:rPr>
          <w:rtl/>
        </w:rPr>
        <w:t xml:space="preserve"> </w:t>
      </w:r>
      <w:r>
        <w:rPr>
          <w:rFonts w:ascii="Arial" w:hAnsi="Arial" w:cs="Arial" w:hint="cs"/>
          <w:rtl/>
        </w:rPr>
        <w:t>خواصُّه،</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تعظيم</w:t>
      </w:r>
      <w:r>
        <w:rPr>
          <w:rtl/>
        </w:rPr>
        <w:t xml:space="preserve"> </w:t>
      </w:r>
      <w:r>
        <w:rPr>
          <w:rFonts w:ascii="Arial" w:hAnsi="Arial" w:cs="Arial" w:hint="cs"/>
          <w:rtl/>
        </w:rPr>
        <w:t>لهم</w:t>
      </w:r>
      <w:r>
        <w:rPr>
          <w:rtl/>
        </w:rPr>
        <w:t xml:space="preserve">. </w:t>
      </w:r>
      <w:r>
        <w:rPr>
          <w:rFonts w:ascii="Arial" w:hAnsi="Arial" w:cs="Arial" w:hint="cs"/>
          <w:rtl/>
        </w:rPr>
        <w:t>أو</w:t>
      </w:r>
      <w:r>
        <w:rPr>
          <w:rtl/>
        </w:rPr>
        <w:t xml:space="preserve"> </w:t>
      </w:r>
      <w:r>
        <w:rPr>
          <w:rFonts w:ascii="Arial" w:hAnsi="Arial" w:cs="Arial" w:hint="cs"/>
          <w:rtl/>
        </w:rPr>
        <w:t>لنميِّز</w:t>
      </w:r>
      <w:r>
        <w:rPr>
          <w:rtl/>
        </w:rPr>
        <w:t xml:space="preserve"> </w:t>
      </w:r>
      <w:r>
        <w:rPr>
          <w:rFonts w:ascii="Arial" w:hAnsi="Arial" w:cs="Arial" w:hint="cs"/>
          <w:rtl/>
        </w:rPr>
        <w:t>من</w:t>
      </w:r>
      <w:r>
        <w:rPr>
          <w:rtl/>
        </w:rPr>
        <w:t xml:space="preserve"> </w:t>
      </w:r>
      <w:r>
        <w:rPr>
          <w:rFonts w:ascii="Arial" w:hAnsi="Arial" w:cs="Arial" w:hint="cs"/>
          <w:rtl/>
        </w:rPr>
        <w:t>يتَّبع</w:t>
      </w:r>
      <w:r>
        <w:rPr>
          <w:rtl/>
        </w:rPr>
        <w:t xml:space="preserve"> </w:t>
      </w:r>
      <w:r>
        <w:rPr>
          <w:rFonts w:ascii="Arial" w:hAnsi="Arial" w:cs="Arial" w:hint="cs"/>
          <w:rtl/>
        </w:rPr>
        <w:t>الرسول</w:t>
      </w:r>
      <w:r>
        <w:rPr>
          <w:rtl/>
        </w:rPr>
        <w:t xml:space="preserve"> </w:t>
      </w:r>
      <w:r>
        <w:rPr>
          <w:rFonts w:ascii="Arial" w:hAnsi="Arial" w:cs="Arial" w:hint="cs"/>
          <w:rtl/>
        </w:rPr>
        <w:t>للناس،</w:t>
      </w:r>
      <w:r>
        <w:rPr>
          <w:rtl/>
        </w:rPr>
        <w:t xml:space="preserve"> </w:t>
      </w:r>
      <w:r>
        <w:rPr>
          <w:rFonts w:ascii="Arial" w:hAnsi="Arial" w:cs="Arial" w:hint="cs"/>
          <w:rtl/>
        </w:rPr>
        <w:t>والعلم</w:t>
      </w:r>
      <w:r>
        <w:rPr>
          <w:rtl/>
        </w:rPr>
        <w:t xml:space="preserve"> </w:t>
      </w:r>
      <w:r>
        <w:rPr>
          <w:rFonts w:ascii="Arial" w:hAnsi="Arial" w:cs="Arial" w:hint="cs"/>
          <w:rtl/>
        </w:rPr>
        <w:t>سبب</w:t>
      </w:r>
      <w:r>
        <w:rPr>
          <w:rtl/>
        </w:rPr>
        <w:t xml:space="preserve"> </w:t>
      </w:r>
      <w:r>
        <w:rPr>
          <w:rFonts w:ascii="Arial" w:hAnsi="Arial" w:cs="Arial" w:hint="cs"/>
          <w:rtl/>
        </w:rPr>
        <w:t>للتمييز</w:t>
      </w:r>
      <w:r>
        <w:rPr>
          <w:rtl/>
        </w:rPr>
        <w:t xml:space="preserve"> </w:t>
      </w:r>
      <w:r>
        <w:rPr>
          <w:rFonts w:ascii="Arial" w:hAnsi="Arial" w:cs="Arial" w:hint="cs"/>
          <w:rtl/>
        </w:rPr>
        <w:t>وملزوم</w:t>
      </w:r>
      <w:r>
        <w:rPr>
          <w:rtl/>
        </w:rPr>
        <w:t xml:space="preserve"> </w:t>
      </w:r>
      <w:r>
        <w:rPr>
          <w:rFonts w:ascii="Arial" w:hAnsi="Arial" w:cs="Arial" w:hint="cs"/>
          <w:rtl/>
        </w:rPr>
        <w:t>له،</w:t>
      </w:r>
      <w:r>
        <w:rPr>
          <w:rtl/>
        </w:rPr>
        <w:t xml:space="preserve"> </w:t>
      </w:r>
      <w:r>
        <w:rPr>
          <w:rFonts w:ascii="Arial" w:hAnsi="Arial" w:cs="Arial" w:hint="cs"/>
          <w:rtl/>
        </w:rPr>
        <w:t>فإنَّ</w:t>
      </w:r>
      <w:r>
        <w:rPr>
          <w:rtl/>
        </w:rPr>
        <w:t xml:space="preserve"> </w:t>
      </w:r>
      <w:r>
        <w:rPr>
          <w:rFonts w:ascii="Arial" w:hAnsi="Arial" w:cs="Arial" w:hint="cs"/>
          <w:rtl/>
        </w:rPr>
        <w:t>العلم</w:t>
      </w:r>
      <w:r>
        <w:rPr>
          <w:rtl/>
        </w:rPr>
        <w:t xml:space="preserve"> </w:t>
      </w:r>
      <w:r>
        <w:rPr>
          <w:rFonts w:ascii="Arial" w:hAnsi="Arial" w:cs="Arial" w:hint="cs"/>
          <w:rtl/>
        </w:rPr>
        <w:t>صفة</w:t>
      </w:r>
      <w:r>
        <w:rPr>
          <w:rtl/>
        </w:rPr>
        <w:t xml:space="preserve"> </w:t>
      </w:r>
      <w:r>
        <w:rPr>
          <w:rFonts w:ascii="Arial" w:hAnsi="Arial" w:cs="Arial" w:hint="cs"/>
          <w:rtl/>
        </w:rPr>
        <w:t>توجبُ</w:t>
      </w:r>
      <w:r>
        <w:rPr>
          <w:rtl/>
        </w:rPr>
        <w:t xml:space="preserve"> </w:t>
      </w:r>
      <w:r>
        <w:rPr>
          <w:rFonts w:ascii="Arial" w:hAnsi="Arial" w:cs="Arial" w:hint="cs"/>
          <w:rtl/>
        </w:rPr>
        <w:t>تمييزًا</w:t>
      </w:r>
      <w:r>
        <w:rPr>
          <w:rtl/>
        </w:rPr>
        <w:t xml:space="preserve"> </w:t>
      </w:r>
      <w:r>
        <w:rPr>
          <w:rFonts w:ascii="Arial" w:hAnsi="Arial" w:cs="Arial" w:hint="cs"/>
          <w:rtl/>
        </w:rPr>
        <w:t>لا</w:t>
      </w:r>
      <w:r>
        <w:rPr>
          <w:rtl/>
        </w:rPr>
        <w:t xml:space="preserve"> </w:t>
      </w:r>
      <w:r>
        <w:rPr>
          <w:rFonts w:ascii="Arial" w:hAnsi="Arial" w:cs="Arial" w:hint="cs"/>
          <w:rtl/>
        </w:rPr>
        <w:t>يحتمل</w:t>
      </w:r>
      <w:r>
        <w:rPr>
          <w:rtl/>
        </w:rPr>
        <w:t xml:space="preserve"> </w:t>
      </w:r>
      <w:r>
        <w:rPr>
          <w:rFonts w:ascii="Arial" w:hAnsi="Arial" w:cs="Arial" w:hint="cs"/>
          <w:rtl/>
        </w:rPr>
        <w:t>النَّقيض</w:t>
      </w:r>
      <w:r>
        <w:rPr>
          <w:rtl/>
        </w:rPr>
        <w:t xml:space="preserve">. </w:t>
      </w:r>
      <w:r>
        <w:rPr>
          <w:rFonts w:ascii="Arial" w:hAnsi="Arial" w:cs="Arial" w:hint="cs"/>
          <w:rtl/>
        </w:rPr>
        <w:t>أو</w:t>
      </w:r>
      <w:r>
        <w:rPr>
          <w:rtl/>
        </w:rPr>
        <w:t xml:space="preserve"> </w:t>
      </w:r>
      <w:r>
        <w:rPr>
          <w:rFonts w:ascii="Arial" w:hAnsi="Arial" w:cs="Arial" w:hint="cs"/>
          <w:rtl/>
        </w:rPr>
        <w:t>لنجازيَ</w:t>
      </w:r>
      <w:r>
        <w:rPr>
          <w:rtl/>
        </w:rPr>
        <w:t xml:space="preserve"> </w:t>
      </w:r>
      <w:r>
        <w:rPr>
          <w:rFonts w:ascii="Arial" w:hAnsi="Arial" w:cs="Arial" w:hint="cs"/>
          <w:rtl/>
        </w:rPr>
        <w:t>الطائع</w:t>
      </w:r>
      <w:r>
        <w:rPr>
          <w:rtl/>
        </w:rPr>
        <w:t xml:space="preserve"> </w:t>
      </w:r>
      <w:r>
        <w:rPr>
          <w:rFonts w:ascii="Arial" w:hAnsi="Arial" w:cs="Arial" w:hint="cs"/>
          <w:rtl/>
        </w:rPr>
        <w:t>والعاصي؛</w:t>
      </w:r>
      <w:r>
        <w:rPr>
          <w:rtl/>
        </w:rPr>
        <w:t xml:space="preserve"> </w:t>
      </w:r>
      <w:r>
        <w:rPr>
          <w:rFonts w:ascii="Arial" w:hAnsi="Arial" w:cs="Arial" w:hint="cs"/>
          <w:rtl/>
        </w:rPr>
        <w:t>وإنَّما</w:t>
      </w:r>
      <w:r>
        <w:rPr>
          <w:rtl/>
        </w:rPr>
        <w:t xml:space="preserve"> </w:t>
      </w:r>
      <w:r>
        <w:rPr>
          <w:rFonts w:ascii="Arial" w:hAnsi="Arial" w:cs="Arial" w:hint="cs"/>
          <w:rtl/>
        </w:rPr>
        <w:t>يكون</w:t>
      </w:r>
      <w:r>
        <w:rPr>
          <w:rtl/>
        </w:rPr>
        <w:t xml:space="preserve"> </w:t>
      </w:r>
      <w:r>
        <w:rPr>
          <w:rFonts w:ascii="Arial" w:hAnsi="Arial" w:cs="Arial" w:hint="cs"/>
          <w:rtl/>
        </w:rPr>
        <w:t>الجزاء</w:t>
      </w:r>
      <w:r>
        <w:rPr>
          <w:rtl/>
        </w:rPr>
        <w:t xml:space="preserve"> </w:t>
      </w:r>
      <w:r>
        <w:rPr>
          <w:rFonts w:ascii="Arial" w:hAnsi="Arial" w:cs="Arial" w:hint="cs"/>
          <w:rtl/>
        </w:rPr>
        <w:t>ممَّن</w:t>
      </w:r>
      <w:r>
        <w:rPr>
          <w:rtl/>
        </w:rPr>
        <w:t xml:space="preserve"> </w:t>
      </w:r>
      <w:r>
        <w:rPr>
          <w:rFonts w:ascii="Arial" w:hAnsi="Arial" w:cs="Arial" w:hint="cs"/>
          <w:rtl/>
        </w:rPr>
        <w:t>علم</w:t>
      </w:r>
      <w:r>
        <w:rPr>
          <w:rtl/>
        </w:rPr>
        <w:t xml:space="preserve"> </w:t>
      </w:r>
      <w:r>
        <w:rPr>
          <w:rFonts w:ascii="Arial" w:hAnsi="Arial" w:cs="Arial" w:hint="cs"/>
          <w:rtl/>
        </w:rPr>
        <w:t>طاعة</w:t>
      </w:r>
      <w:r>
        <w:rPr>
          <w:rtl/>
        </w:rPr>
        <w:t xml:space="preserve"> </w:t>
      </w:r>
      <w:r>
        <w:rPr>
          <w:rFonts w:ascii="Arial" w:hAnsi="Arial" w:cs="Arial" w:hint="cs"/>
          <w:rtl/>
        </w:rPr>
        <w:t>الطائع</w:t>
      </w:r>
      <w:r>
        <w:rPr>
          <w:rtl/>
        </w:rPr>
        <w:t xml:space="preserve"> </w:t>
      </w:r>
      <w:r>
        <w:rPr>
          <w:rFonts w:ascii="Arial" w:hAnsi="Arial" w:cs="Arial" w:hint="cs"/>
          <w:rtl/>
        </w:rPr>
        <w:t>وعصيان</w:t>
      </w:r>
      <w:r>
        <w:rPr>
          <w:rtl/>
        </w:rPr>
        <w:t xml:space="preserve"> </w:t>
      </w:r>
      <w:r>
        <w:rPr>
          <w:rFonts w:ascii="Arial" w:hAnsi="Arial" w:cs="Arial" w:hint="cs"/>
          <w:rtl/>
        </w:rPr>
        <w:t>العاصي</w:t>
      </w:r>
      <w:r>
        <w:rPr>
          <w:rtl/>
        </w:rPr>
        <w:t xml:space="preserve">. </w:t>
      </w:r>
      <w:r>
        <w:rPr>
          <w:rFonts w:ascii="Arial" w:hAnsi="Arial" w:cs="Arial" w:hint="cs"/>
          <w:rtl/>
        </w:rPr>
        <w:t>والمراد</w:t>
      </w:r>
      <w:r>
        <w:rPr>
          <w:rtl/>
        </w:rPr>
        <w:t xml:space="preserve"> </w:t>
      </w:r>
      <w:r>
        <w:rPr>
          <w:rFonts w:ascii="Arial" w:hAnsi="Arial" w:cs="Arial" w:hint="cs"/>
          <w:rtl/>
        </w:rPr>
        <w:t>بالاتِّباع</w:t>
      </w:r>
      <w:r>
        <w:rPr>
          <w:rtl/>
        </w:rPr>
        <w:t xml:space="preserve">: </w:t>
      </w:r>
      <w:r>
        <w:rPr>
          <w:rFonts w:ascii="Arial" w:hAnsi="Arial" w:cs="Arial" w:hint="cs"/>
          <w:rtl/>
        </w:rPr>
        <w:t>البقاء</w:t>
      </w:r>
      <w:r>
        <w:rPr>
          <w:rtl/>
        </w:rPr>
        <w:t xml:space="preserve"> </w:t>
      </w:r>
      <w:r>
        <w:rPr>
          <w:rFonts w:ascii="Arial" w:hAnsi="Arial" w:cs="Arial" w:hint="cs"/>
          <w:rtl/>
        </w:rPr>
        <w:t>على</w:t>
      </w:r>
      <w:r>
        <w:rPr>
          <w:rtl/>
        </w:rPr>
        <w:t xml:space="preserve"> </w:t>
      </w:r>
      <w:r>
        <w:rPr>
          <w:rFonts w:ascii="Arial" w:hAnsi="Arial" w:cs="Arial" w:hint="cs"/>
          <w:rtl/>
        </w:rPr>
        <w:t>اتِّباعه</w:t>
      </w:r>
      <w:r>
        <w:rPr>
          <w:rtl/>
        </w:rPr>
        <w:t xml:space="preserve"> </w:t>
      </w:r>
      <w:r>
        <w:rPr>
          <w:rFonts w:ascii="Arial" w:hAnsi="Arial" w:cs="Arial" w:hint="cs"/>
          <w:rtl/>
        </w:rPr>
        <w:t>فيما</w:t>
      </w:r>
      <w:r>
        <w:rPr>
          <w:rtl/>
        </w:rPr>
        <w:t xml:space="preserve"> </w:t>
      </w:r>
      <w:r>
        <w:rPr>
          <w:rFonts w:ascii="Arial" w:hAnsi="Arial" w:cs="Arial" w:hint="cs"/>
          <w:rtl/>
        </w:rPr>
        <w:t>مضى،</w:t>
      </w:r>
      <w:r>
        <w:rPr>
          <w:rtl/>
        </w:rPr>
        <w:t xml:space="preserve"> </w:t>
      </w:r>
      <w:r>
        <w:rPr>
          <w:rFonts w:ascii="Arial" w:hAnsi="Arial" w:cs="Arial" w:hint="cs"/>
          <w:rtl/>
        </w:rPr>
        <w:t>وفيما</w:t>
      </w:r>
      <w:r>
        <w:rPr>
          <w:rtl/>
        </w:rPr>
        <w:t xml:space="preserve"> </w:t>
      </w:r>
      <w:r>
        <w:rPr>
          <w:rFonts w:ascii="Arial" w:hAnsi="Arial" w:cs="Arial" w:hint="cs"/>
          <w:rtl/>
        </w:rPr>
        <w:t>يحدث</w:t>
      </w:r>
      <w:r>
        <w:rPr>
          <w:rtl/>
        </w:rPr>
        <w:t xml:space="preserve"> </w:t>
      </w:r>
      <w:r>
        <w:rPr>
          <w:rFonts w:ascii="Arial" w:hAnsi="Arial" w:cs="Arial" w:hint="cs"/>
          <w:rtl/>
        </w:rPr>
        <w:t>من</w:t>
      </w:r>
      <w:r>
        <w:rPr>
          <w:rtl/>
        </w:rPr>
        <w:t xml:space="preserve"> </w:t>
      </w:r>
      <w:r>
        <w:rPr>
          <w:rFonts w:ascii="Arial" w:hAnsi="Arial" w:cs="Arial" w:hint="cs"/>
          <w:rtl/>
        </w:rPr>
        <w:t>القبلة</w:t>
      </w:r>
      <w:r>
        <w:rPr>
          <w:rtl/>
        </w:rPr>
        <w:t xml:space="preserve"> </w:t>
      </w:r>
      <w:r>
        <w:rPr>
          <w:rFonts w:ascii="Arial" w:hAnsi="Arial" w:cs="Arial" w:hint="cs"/>
          <w:rtl/>
        </w:rPr>
        <w:t>وغيرها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مِمَّنْ</w:t>
      </w:r>
      <w:r>
        <w:rPr>
          <w:rStyle w:val="bold"/>
          <w:rtl/>
        </w:rPr>
        <w:t xml:space="preserve"> </w:t>
      </w:r>
      <w:r>
        <w:rPr>
          <w:rStyle w:val="bold"/>
          <w:rFonts w:ascii="Arial" w:hAnsi="Arial" w:cs="Arial" w:hint="cs"/>
          <w:rtl/>
        </w:rPr>
        <w:t>يَّنقَلِبُ</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عَقِبَيْهِ</w:t>
      </w:r>
      <w:r>
        <w:rPr>
          <w:rtl/>
        </w:rPr>
        <w:t> </w:t>
      </w:r>
      <w:r>
        <w:rPr>
          <w:rFonts w:ascii="Arial" w:hAnsi="Arial" w:cs="Arial" w:hint="cs"/>
          <w:rtl/>
        </w:rPr>
        <w:t>﴾</w:t>
      </w:r>
      <w:r>
        <w:rPr>
          <w:rtl/>
        </w:rPr>
        <w:t xml:space="preserve"> </w:t>
      </w:r>
      <w:r>
        <w:rPr>
          <w:rFonts w:ascii="Arial" w:hAnsi="Arial" w:cs="Arial" w:hint="cs"/>
          <w:rtl/>
        </w:rPr>
        <w:t>يكفر</w:t>
      </w:r>
      <w:r>
        <w:rPr>
          <w:rtl/>
        </w:rPr>
        <w:t xml:space="preserve"> </w:t>
      </w:r>
      <w:r>
        <w:rPr>
          <w:rFonts w:ascii="Arial" w:hAnsi="Arial" w:cs="Arial" w:hint="cs"/>
          <w:rtl/>
        </w:rPr>
        <w:t>بعد</w:t>
      </w:r>
      <w:r>
        <w:rPr>
          <w:rtl/>
        </w:rPr>
        <w:t xml:space="preserve"> </w:t>
      </w:r>
      <w:r>
        <w:rPr>
          <w:rFonts w:ascii="Arial" w:hAnsi="Arial" w:cs="Arial" w:hint="cs"/>
          <w:rtl/>
        </w:rPr>
        <w:t>الإيمان</w:t>
      </w:r>
      <w:r>
        <w:rPr>
          <w:rtl/>
        </w:rPr>
        <w:t xml:space="preserve"> </w:t>
      </w:r>
      <w:r>
        <w:rPr>
          <w:rFonts w:ascii="Arial" w:hAnsi="Arial" w:cs="Arial" w:hint="cs"/>
          <w:rtl/>
        </w:rPr>
        <w:t>بسبب</w:t>
      </w:r>
      <w:r>
        <w:rPr>
          <w:rtl/>
        </w:rPr>
        <w:t xml:space="preserve"> </w:t>
      </w:r>
      <w:r>
        <w:rPr>
          <w:rFonts w:ascii="Arial" w:hAnsi="Arial" w:cs="Arial" w:hint="cs"/>
          <w:rtl/>
        </w:rPr>
        <w:t>تبدُّل</w:t>
      </w:r>
      <w:r>
        <w:rPr>
          <w:rtl/>
        </w:rPr>
        <w:t xml:space="preserve"> </w:t>
      </w:r>
      <w:r>
        <w:rPr>
          <w:rFonts w:ascii="Arial" w:hAnsi="Arial" w:cs="Arial" w:hint="cs"/>
          <w:rtl/>
        </w:rPr>
        <w:t>القبلة،</w:t>
      </w:r>
      <w:r>
        <w:rPr>
          <w:rtl/>
        </w:rPr>
        <w:t xml:space="preserve"> </w:t>
      </w:r>
      <w:r>
        <w:rPr>
          <w:rFonts w:ascii="Arial" w:hAnsi="Arial" w:cs="Arial" w:hint="cs"/>
          <w:rtl/>
        </w:rPr>
        <w:t>كفرًا</w:t>
      </w:r>
      <w:r>
        <w:rPr>
          <w:rtl/>
        </w:rPr>
        <w:t xml:space="preserve"> </w:t>
      </w:r>
      <w:r>
        <w:rPr>
          <w:rFonts w:ascii="Arial" w:hAnsi="Arial" w:cs="Arial" w:hint="cs"/>
          <w:rtl/>
        </w:rPr>
        <w:t>شبيهًا</w:t>
      </w:r>
      <w:r>
        <w:rPr>
          <w:rtl/>
        </w:rPr>
        <w:t xml:space="preserve"> </w:t>
      </w:r>
      <w:r>
        <w:rPr>
          <w:rFonts w:ascii="Arial" w:hAnsi="Arial" w:cs="Arial" w:hint="cs"/>
          <w:rtl/>
        </w:rPr>
        <w:t>برجوع</w:t>
      </w:r>
      <w:r>
        <w:rPr>
          <w:rtl/>
        </w:rPr>
        <w:t xml:space="preserve"> </w:t>
      </w:r>
      <w:r>
        <w:rPr>
          <w:rFonts w:ascii="Arial" w:hAnsi="Arial" w:cs="Arial" w:hint="cs"/>
          <w:rtl/>
        </w:rPr>
        <w:t>الماشي</w:t>
      </w:r>
      <w:r>
        <w:rPr>
          <w:rtl/>
        </w:rPr>
        <w:t xml:space="preserve"> </w:t>
      </w:r>
      <w:r>
        <w:rPr>
          <w:rFonts w:ascii="Arial" w:hAnsi="Arial" w:cs="Arial" w:hint="cs"/>
          <w:rtl/>
        </w:rPr>
        <w:t>إلى</w:t>
      </w:r>
      <w:r>
        <w:rPr>
          <w:rtl/>
        </w:rPr>
        <w:t xml:space="preserve"> </w:t>
      </w:r>
      <w:r>
        <w:rPr>
          <w:rFonts w:ascii="Arial" w:hAnsi="Arial" w:cs="Arial" w:hint="cs"/>
          <w:rtl/>
        </w:rPr>
        <w:t>ورائه،</w:t>
      </w:r>
      <w:r>
        <w:rPr>
          <w:rtl/>
        </w:rPr>
        <w:t xml:space="preserve"> </w:t>
      </w:r>
      <w:r>
        <w:rPr>
          <w:rFonts w:ascii="Arial" w:hAnsi="Arial" w:cs="Arial" w:hint="cs"/>
          <w:rtl/>
        </w:rPr>
        <w:t>يظنُّ</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حيرة</w:t>
      </w:r>
      <w:r>
        <w:rPr>
          <w:rtl/>
        </w:rPr>
        <w:t xml:space="preserve"> </w:t>
      </w:r>
      <w:r>
        <w:rPr>
          <w:rFonts w:ascii="Arial" w:hAnsi="Arial" w:cs="Arial" w:hint="cs"/>
          <w:rtl/>
        </w:rPr>
        <w:t>من</w:t>
      </w:r>
      <w:r>
        <w:rPr>
          <w:rtl/>
        </w:rPr>
        <w:t xml:space="preserve"> </w:t>
      </w:r>
      <w:r>
        <w:rPr>
          <w:rFonts w:ascii="Arial" w:hAnsi="Arial" w:cs="Arial" w:hint="cs"/>
          <w:rtl/>
        </w:rPr>
        <w:t>أمره</w:t>
      </w:r>
      <w:r>
        <w:rPr>
          <w:rtl/>
        </w:rPr>
        <w:t xml:space="preserve">. </w:t>
      </w:r>
      <w:r>
        <w:rPr>
          <w:rFonts w:ascii="Arial" w:hAnsi="Arial" w:cs="Arial" w:hint="cs"/>
          <w:rtl/>
        </w:rPr>
        <w:t>وقد</w:t>
      </w:r>
      <w:r>
        <w:rPr>
          <w:rtl/>
        </w:rPr>
        <w:t xml:space="preserve"> </w:t>
      </w:r>
      <w:r>
        <w:rPr>
          <w:rFonts w:ascii="Arial" w:hAnsi="Arial" w:cs="Arial" w:hint="cs"/>
          <w:rtl/>
        </w:rPr>
        <w:t>ارتدَّ</w:t>
      </w:r>
      <w:r>
        <w:rPr>
          <w:rtl/>
        </w:rPr>
        <w:t xml:space="preserve"> </w:t>
      </w:r>
      <w:r>
        <w:rPr>
          <w:rFonts w:ascii="Arial" w:hAnsi="Arial" w:cs="Arial" w:hint="cs"/>
          <w:rtl/>
        </w:rPr>
        <w:t>لذلك</w:t>
      </w:r>
      <w:r>
        <w:rPr>
          <w:rtl/>
        </w:rPr>
        <w:t xml:space="preserve"> </w:t>
      </w:r>
      <w:r>
        <w:rPr>
          <w:rFonts w:ascii="Arial" w:hAnsi="Arial" w:cs="Arial" w:hint="cs"/>
          <w:rtl/>
        </w:rPr>
        <w:t>الظَّنِّ</w:t>
      </w:r>
      <w:r>
        <w:rPr>
          <w:rtl/>
        </w:rPr>
        <w:t xml:space="preserve"> </w:t>
      </w:r>
      <w:r>
        <w:rPr>
          <w:rFonts w:ascii="Arial" w:hAnsi="Arial" w:cs="Arial" w:hint="cs"/>
          <w:rtl/>
        </w:rPr>
        <w:t>جماعة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tl/>
        </w:rPr>
        <w:t> </w:t>
      </w:r>
      <w:r>
        <w:rPr>
          <w:rFonts w:ascii="Arial" w:hAnsi="Arial" w:cs="Arial" w:hint="cs"/>
          <w:rtl/>
        </w:rPr>
        <w:t>﴾</w:t>
      </w:r>
      <w:r>
        <w:rPr>
          <w:rtl/>
        </w:rPr>
        <w:t xml:space="preserve"> </w:t>
      </w:r>
      <w:r>
        <w:rPr>
          <w:rFonts w:ascii="Arial" w:hAnsi="Arial" w:cs="Arial" w:hint="cs"/>
          <w:rtl/>
        </w:rPr>
        <w:t>إنَّه،</w:t>
      </w:r>
      <w:r>
        <w:rPr>
          <w:rtl/>
        </w:rPr>
        <w:t xml:space="preserve"> </w:t>
      </w:r>
      <w:r>
        <w:rPr>
          <w:rFonts w:ascii="Arial" w:hAnsi="Arial" w:cs="Arial" w:hint="cs"/>
          <w:rtl/>
        </w:rPr>
        <w:t>إنَّ</w:t>
      </w:r>
      <w:r>
        <w:rPr>
          <w:rtl/>
        </w:rPr>
        <w:t xml:space="preserve"> </w:t>
      </w:r>
      <w:r>
        <w:rPr>
          <w:rFonts w:ascii="Arial" w:hAnsi="Arial" w:cs="Arial" w:hint="cs"/>
          <w:rtl/>
        </w:rPr>
        <w:t>الشَّأن؛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كَانَتْ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التولية</w:t>
      </w:r>
      <w:r>
        <w:rPr>
          <w:rtl/>
        </w:rPr>
        <w:t xml:space="preserve"> </w:t>
      </w:r>
      <w:r>
        <w:rPr>
          <w:rFonts w:ascii="Arial" w:hAnsi="Arial" w:cs="Arial" w:hint="cs"/>
          <w:rtl/>
        </w:rPr>
        <w:t>المعلومة</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وَلَّاهُم</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القبلة</w:t>
      </w:r>
      <w:r>
        <w:rPr>
          <w:rtl/>
        </w:rPr>
        <w:t xml:space="preserve"> </w:t>
      </w:r>
      <w:r>
        <w:rPr>
          <w:rFonts w:ascii="Arial" w:hAnsi="Arial" w:cs="Arial" w:hint="cs"/>
          <w:rtl/>
        </w:rPr>
        <w:t>والتحويلة،</w:t>
      </w:r>
      <w:r>
        <w:rPr>
          <w:rtl/>
        </w:rPr>
        <w:t xml:space="preserve"> </w:t>
      </w:r>
      <w:r>
        <w:rPr>
          <w:rFonts w:ascii="Arial" w:hAnsi="Arial" w:cs="Arial" w:hint="cs"/>
          <w:rtl/>
        </w:rPr>
        <w:t>أو</w:t>
      </w:r>
      <w:r>
        <w:rPr>
          <w:rtl/>
        </w:rPr>
        <w:t xml:space="preserve"> </w:t>
      </w:r>
      <w:r>
        <w:rPr>
          <w:rFonts w:ascii="Arial" w:hAnsi="Arial" w:cs="Arial" w:hint="cs"/>
          <w:rtl/>
        </w:rPr>
        <w:t>الردَّة</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أو</w:t>
      </w:r>
      <w:r>
        <w:rPr>
          <w:rtl/>
        </w:rPr>
        <w:t xml:space="preserve"> </w:t>
      </w:r>
      <w:r>
        <w:rPr>
          <w:rFonts w:ascii="Arial" w:hAnsi="Arial" w:cs="Arial" w:hint="cs"/>
          <w:rtl/>
        </w:rPr>
        <w:t>الجعلة،</w:t>
      </w:r>
      <w:r>
        <w:rPr>
          <w:rtl/>
        </w:rPr>
        <w:t xml:space="preserve"> </w:t>
      </w:r>
      <w:r>
        <w:rPr>
          <w:rFonts w:ascii="Arial" w:hAnsi="Arial" w:cs="Arial" w:hint="cs"/>
          <w:rtl/>
        </w:rPr>
        <w:t>أو</w:t>
      </w:r>
      <w:r>
        <w:rPr>
          <w:rtl/>
        </w:rPr>
        <w:t xml:space="preserve"> </w:t>
      </w:r>
      <w:r>
        <w:rPr>
          <w:rFonts w:ascii="Arial" w:hAnsi="Arial" w:cs="Arial" w:hint="cs"/>
          <w:rtl/>
        </w:rPr>
        <w:t>المتابعة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لَكَبِيرَةً</w:t>
      </w:r>
      <w:r>
        <w:rPr>
          <w:rtl/>
        </w:rPr>
        <w:t> </w:t>
      </w:r>
      <w:r>
        <w:rPr>
          <w:rFonts w:ascii="Arial" w:hAnsi="Arial" w:cs="Arial" w:hint="cs"/>
          <w:rtl/>
        </w:rPr>
        <w:t>﴾</w:t>
      </w:r>
      <w:r>
        <w:rPr>
          <w:rtl/>
        </w:rPr>
        <w:t xml:space="preserve"> </w:t>
      </w:r>
      <w:r>
        <w:rPr>
          <w:rFonts w:ascii="Arial" w:hAnsi="Arial" w:cs="Arial" w:hint="cs"/>
          <w:rtl/>
        </w:rPr>
        <w:t>شاقَّة</w:t>
      </w:r>
      <w:r>
        <w:rPr>
          <w:rtl/>
        </w:rPr>
        <w:t xml:space="preserve"> </w:t>
      </w:r>
      <w:r>
        <w:rPr>
          <w:rFonts w:ascii="Arial" w:hAnsi="Arial" w:cs="Arial" w:hint="cs"/>
          <w:rtl/>
        </w:rPr>
        <w:t>على</w:t>
      </w:r>
      <w:r>
        <w:rPr>
          <w:rtl/>
        </w:rPr>
        <w:t xml:space="preserve"> </w:t>
      </w:r>
      <w:r>
        <w:rPr>
          <w:rFonts w:ascii="Arial" w:hAnsi="Arial" w:cs="Arial" w:hint="cs"/>
          <w:rtl/>
        </w:rPr>
        <w:t>قلوب</w:t>
      </w:r>
      <w:r>
        <w:rPr>
          <w:rtl/>
        </w:rPr>
        <w:t xml:space="preserve"> </w:t>
      </w:r>
      <w:r>
        <w:rPr>
          <w:rFonts w:ascii="Arial" w:hAnsi="Arial" w:cs="Arial" w:hint="cs"/>
          <w:rtl/>
        </w:rPr>
        <w:t>الناس</w:t>
      </w:r>
      <w:r>
        <w:rPr>
          <w:rtl/>
        </w:rPr>
        <w:t>.</w:t>
      </w:r>
    </w:p>
    <w:p w:rsidR="00FD73EF" w:rsidRDefault="00FD73EF">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وقاعدة</w:t>
      </w:r>
      <w:r>
        <w:rPr>
          <w:rtl/>
        </w:rPr>
        <w:t xml:space="preserve"> </w:t>
      </w:r>
      <w:r>
        <w:rPr>
          <w:rFonts w:ascii="Arial" w:hAnsi="Arial" w:cs="Arial" w:hint="cs"/>
          <w:rtl/>
        </w:rPr>
        <w:t>الكوفيِّين</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القرآن</w:t>
      </w:r>
      <w:r>
        <w:rPr>
          <w:rtl/>
        </w:rPr>
        <w:t xml:space="preserve"> </w:t>
      </w:r>
      <w:r>
        <w:rPr>
          <w:rFonts w:ascii="Arial" w:hAnsi="Arial" w:cs="Arial" w:hint="cs"/>
          <w:rtl/>
        </w:rPr>
        <w:t>وغيره</w:t>
      </w:r>
      <w:r>
        <w:rPr>
          <w:rtl/>
        </w:rPr>
        <w:t xml:space="preserve"> </w:t>
      </w:r>
      <w:r>
        <w:rPr>
          <w:rFonts w:ascii="Arial" w:hAnsi="Arial" w:cs="Arial" w:hint="cs"/>
          <w:rtl/>
        </w:rPr>
        <w:t>أنْ</w:t>
      </w:r>
      <w:r>
        <w:rPr>
          <w:rtl/>
        </w:rPr>
        <w:t xml:space="preserve"> </w:t>
      </w:r>
      <w:r>
        <w:rPr>
          <w:rFonts w:ascii="Arial" w:hAnsi="Arial" w:cs="Arial" w:hint="cs"/>
          <w:rtl/>
        </w:rPr>
        <w:t>يجعلوا</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المخفَّفة</w:t>
      </w:r>
      <w:r>
        <w:rPr>
          <w:rtl/>
        </w:rPr>
        <w:t xml:space="preserve"> </w:t>
      </w:r>
      <w:r>
        <w:rPr>
          <w:rFonts w:ascii="Arial" w:hAnsi="Arial" w:cs="Arial" w:hint="cs"/>
          <w:rtl/>
        </w:rPr>
        <w:t>نافيه</w:t>
      </w:r>
      <w:r>
        <w:rPr>
          <w:rtl/>
        </w:rPr>
        <w:t xml:space="preserve"> </w:t>
      </w:r>
      <w:r>
        <w:rPr>
          <w:rFonts w:ascii="Arial" w:hAnsi="Arial" w:cs="Arial" w:hint="cs"/>
          <w:rtl/>
        </w:rPr>
        <w:t>لا</w:t>
      </w:r>
      <w:r>
        <w:rPr>
          <w:rtl/>
        </w:rPr>
        <w:t xml:space="preserve"> </w:t>
      </w:r>
      <w:r>
        <w:rPr>
          <w:rFonts w:ascii="Arial" w:hAnsi="Arial" w:cs="Arial" w:hint="cs"/>
          <w:rtl/>
        </w:rPr>
        <w:t>مخفَّفة،</w:t>
      </w:r>
      <w:r>
        <w:rPr>
          <w:rtl/>
        </w:rPr>
        <w:t xml:space="preserve"> </w:t>
      </w:r>
      <w:r>
        <w:rPr>
          <w:rFonts w:ascii="Arial" w:hAnsi="Arial" w:cs="Arial" w:hint="cs"/>
          <w:rtl/>
        </w:rPr>
        <w:t>واللَّام</w:t>
      </w:r>
      <w:r>
        <w:rPr>
          <w:rtl/>
        </w:rPr>
        <w:t xml:space="preserve"> </w:t>
      </w:r>
      <w:r>
        <w:rPr>
          <w:rFonts w:ascii="Arial" w:hAnsi="Arial" w:cs="Arial" w:hint="cs"/>
          <w:rtl/>
        </w:rPr>
        <w:t>بعدها</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إِلَّا</w:t>
      </w:r>
      <w:r>
        <w:rPr>
          <w:rFonts w:ascii="Calibri" w:cs="Calibri" w:hint="cs"/>
          <w:rtl/>
        </w:rPr>
        <w:t>»</w:t>
      </w:r>
      <w:r>
        <w:rPr>
          <w:rFonts w:ascii="Arial" w:hAnsi="Arial" w:cs="Arial" w:hint="cs"/>
          <w:rtl/>
        </w:rPr>
        <w:t>،</w:t>
      </w:r>
      <w:r>
        <w:rPr>
          <w:rtl/>
        </w:rPr>
        <w:t xml:space="preserve"> </w:t>
      </w:r>
      <w:r>
        <w:rPr>
          <w:rFonts w:ascii="Arial" w:hAnsi="Arial" w:cs="Arial" w:hint="cs"/>
          <w:rtl/>
        </w:rPr>
        <w:t>ويردُّه</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يجئ</w:t>
      </w:r>
      <w:r>
        <w:rPr>
          <w:rtl/>
        </w:rPr>
        <w:t xml:space="preserve"> </w:t>
      </w:r>
      <w:r>
        <w:rPr>
          <w:rFonts w:ascii="Arial" w:hAnsi="Arial" w:cs="Arial" w:hint="cs"/>
          <w:rtl/>
        </w:rPr>
        <w:t>في</w:t>
      </w:r>
      <w:r>
        <w:rPr>
          <w:rtl/>
        </w:rPr>
        <w:t xml:space="preserve"> </w:t>
      </w:r>
      <w:r>
        <w:rPr>
          <w:rFonts w:ascii="Arial" w:hAnsi="Arial" w:cs="Arial" w:hint="cs"/>
          <w:rtl/>
        </w:rPr>
        <w:t>كلام</w:t>
      </w:r>
      <w:r>
        <w:rPr>
          <w:rtl/>
        </w:rPr>
        <w:t xml:space="preserve"> </w:t>
      </w:r>
      <w:r>
        <w:rPr>
          <w:rFonts w:ascii="Arial" w:hAnsi="Arial" w:cs="Arial" w:hint="cs"/>
          <w:rtl/>
        </w:rPr>
        <w:t>العرب</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لَزيدٌ</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زيد،</w:t>
      </w:r>
      <w:r>
        <w:rPr>
          <w:rtl/>
        </w:rPr>
        <w:t xml:space="preserve"> </w:t>
      </w:r>
      <w:r>
        <w:rPr>
          <w:rFonts w:ascii="Arial" w:hAnsi="Arial" w:cs="Arial" w:hint="cs"/>
          <w:rtl/>
        </w:rPr>
        <w:t>و</w:t>
      </w:r>
      <w:r>
        <w:rPr>
          <w:rFonts w:ascii="Calibri" w:cs="Calibri" w:hint="cs"/>
          <w:rtl/>
        </w:rPr>
        <w:t>«</w:t>
      </w:r>
      <w:r>
        <w:rPr>
          <w:rFonts w:ascii="Arial" w:hAnsi="Arial" w:cs="Arial" w:hint="cs"/>
          <w:rtl/>
        </w:rPr>
        <w:t>جاء</w:t>
      </w:r>
      <w:r>
        <w:rPr>
          <w:rtl/>
        </w:rPr>
        <w:t xml:space="preserve"> </w:t>
      </w:r>
      <w:r>
        <w:rPr>
          <w:rFonts w:ascii="Arial" w:hAnsi="Arial" w:cs="Arial" w:hint="cs"/>
          <w:rtl/>
        </w:rPr>
        <w:t>القوم</w:t>
      </w:r>
      <w:r>
        <w:rPr>
          <w:rtl/>
        </w:rPr>
        <w:t xml:space="preserve"> </w:t>
      </w:r>
      <w:r>
        <w:rPr>
          <w:rFonts w:ascii="Arial" w:hAnsi="Arial" w:cs="Arial" w:hint="cs"/>
          <w:rtl/>
        </w:rPr>
        <w:t>لزيدًا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زيدًا</w:t>
      </w:r>
      <w:r>
        <w:rPr>
          <w:rtl/>
        </w:rPr>
        <w:t>.</w:t>
      </w:r>
    </w:p>
    <w:p w:rsidR="00FD73EF" w:rsidRDefault="00FD73EF">
      <w:pPr>
        <w:pStyle w:val="textquran"/>
        <w:spacing w:before="170"/>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اِلَّا</w:t>
      </w:r>
      <w:r>
        <w:rPr>
          <w:rStyle w:val="bold"/>
          <w:w w:val="96"/>
          <w:rtl/>
        </w:rPr>
        <w:t xml:space="preserve"> </w:t>
      </w:r>
      <w:r>
        <w:rPr>
          <w:rStyle w:val="bold"/>
          <w:rFonts w:ascii="Arial" w:hAnsi="Arial" w:cs="Arial" w:hint="cs"/>
          <w:w w:val="96"/>
          <w:rtl/>
        </w:rPr>
        <w:t>عَلَى</w:t>
      </w:r>
      <w:r>
        <w:rPr>
          <w:rStyle w:val="bold"/>
          <w:w w:val="96"/>
          <w:rtl/>
        </w:rPr>
        <w:t xml:space="preserve"> </w:t>
      </w:r>
      <w:r>
        <w:rPr>
          <w:rStyle w:val="bold"/>
          <w:rFonts w:ascii="Arial" w:hAnsi="Arial" w:cs="Arial" w:hint="cs"/>
          <w:w w:val="96"/>
          <w:rtl/>
        </w:rPr>
        <w:t>الَّذِينَ</w:t>
      </w:r>
      <w:r>
        <w:rPr>
          <w:rStyle w:val="bold"/>
          <w:w w:val="96"/>
          <w:rtl/>
        </w:rPr>
        <w:t xml:space="preserve"> </w:t>
      </w:r>
      <w:r>
        <w:rPr>
          <w:rStyle w:val="bold"/>
          <w:rFonts w:ascii="Arial" w:hAnsi="Arial" w:cs="Arial" w:hint="cs"/>
          <w:w w:val="96"/>
          <w:rtl/>
        </w:rPr>
        <w:t>هَدَى</w:t>
      </w:r>
      <w:r>
        <w:rPr>
          <w:rStyle w:val="bold"/>
          <w:w w:val="96"/>
          <w:rtl/>
        </w:rPr>
        <w:t xml:space="preserve"> </w:t>
      </w:r>
      <w:r>
        <w:rPr>
          <w:rStyle w:val="bold"/>
          <w:rFonts w:ascii="Arial" w:hAnsi="Arial" w:cs="Arial" w:hint="cs"/>
          <w:w w:val="96"/>
          <w:rtl/>
        </w:rPr>
        <w:t>اللهُ</w:t>
      </w:r>
      <w:r>
        <w:rPr>
          <w:w w:val="96"/>
          <w:rtl/>
        </w:rPr>
        <w:t> </w:t>
      </w:r>
      <w:r>
        <w:rPr>
          <w:rFonts w:ascii="Arial" w:hAnsi="Arial" w:cs="Arial" w:hint="cs"/>
          <w:w w:val="96"/>
          <w:rtl/>
        </w:rPr>
        <w:t>﴾</w:t>
      </w:r>
      <w:r>
        <w:rPr>
          <w:w w:val="96"/>
          <w:rtl/>
        </w:rPr>
        <w:t xml:space="preserve"> </w:t>
      </w:r>
      <w:r>
        <w:rPr>
          <w:rFonts w:ascii="Arial" w:hAnsi="Arial" w:cs="Arial" w:hint="cs"/>
          <w:w w:val="96"/>
          <w:rtl/>
        </w:rPr>
        <w:t>منهم،</w:t>
      </w:r>
      <w:r>
        <w:rPr>
          <w:w w:val="96"/>
          <w:rtl/>
        </w:rPr>
        <w:t xml:space="preserve"> </w:t>
      </w:r>
      <w:r>
        <w:rPr>
          <w:rFonts w:ascii="Arial" w:hAnsi="Arial" w:cs="Arial" w:hint="cs"/>
          <w:w w:val="96"/>
          <w:rtl/>
        </w:rPr>
        <w:t>أجاز</w:t>
      </w:r>
      <w:r>
        <w:rPr>
          <w:w w:val="96"/>
          <w:rtl/>
        </w:rPr>
        <w:t xml:space="preserve"> </w:t>
      </w:r>
      <w:r>
        <w:rPr>
          <w:rFonts w:ascii="Arial" w:hAnsi="Arial" w:cs="Arial" w:hint="cs"/>
          <w:w w:val="96"/>
          <w:rtl/>
        </w:rPr>
        <w:t>بعضهم</w:t>
      </w:r>
      <w:r>
        <w:rPr>
          <w:w w:val="96"/>
          <w:rtl/>
        </w:rPr>
        <w:t xml:space="preserve"> </w:t>
      </w:r>
      <w:r>
        <w:rPr>
          <w:rFonts w:ascii="Arial" w:hAnsi="Arial" w:cs="Arial" w:hint="cs"/>
          <w:w w:val="96"/>
          <w:rtl/>
        </w:rPr>
        <w:t>التفريغ</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الإثبات،</w:t>
      </w:r>
      <w:r>
        <w:rPr>
          <w:w w:val="96"/>
          <w:rtl/>
        </w:rPr>
        <w:t xml:space="preserve"> </w:t>
      </w:r>
      <w:r>
        <w:rPr>
          <w:rFonts w:ascii="Arial" w:hAnsi="Arial" w:cs="Arial" w:hint="cs"/>
          <w:w w:val="96"/>
          <w:rtl/>
        </w:rPr>
        <w:t>والمانع</w:t>
      </w:r>
      <w:r>
        <w:rPr>
          <w:w w:val="96"/>
          <w:rtl/>
        </w:rPr>
        <w:t xml:space="preserve"> </w:t>
      </w:r>
      <w:r>
        <w:rPr>
          <w:rFonts w:ascii="Arial" w:hAnsi="Arial" w:cs="Arial" w:hint="cs"/>
          <w:w w:val="96"/>
          <w:rtl/>
        </w:rPr>
        <w:t>يَعتبِر</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في</w:t>
      </w:r>
      <w:r>
        <w:rPr>
          <w:w w:val="96"/>
          <w:rtl/>
        </w:rPr>
        <w:t xml:space="preserve"> </w:t>
      </w:r>
      <w:r>
        <w:rPr>
          <w:rFonts w:ascii="Calibri" w:cs="Calibri" w:hint="cs"/>
          <w:w w:val="96"/>
          <w:rtl/>
        </w:rPr>
        <w:t>«</w:t>
      </w:r>
      <w:r>
        <w:rPr>
          <w:rFonts w:ascii="Arial" w:hAnsi="Arial" w:cs="Arial" w:hint="cs"/>
          <w:w w:val="96"/>
          <w:rtl/>
        </w:rPr>
        <w:t>كَبِيرَةً</w:t>
      </w:r>
      <w:r>
        <w:rPr>
          <w:rFonts w:ascii="Calibri" w:cs="Calibri" w:hint="cs"/>
          <w:w w:val="96"/>
          <w:rtl/>
        </w:rPr>
        <w:t>»</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معنى</w:t>
      </w:r>
      <w:r>
        <w:rPr>
          <w:w w:val="96"/>
          <w:rtl/>
        </w:rPr>
        <w:t xml:space="preserve"> </w:t>
      </w:r>
      <w:r>
        <w:rPr>
          <w:rFonts w:ascii="Arial" w:hAnsi="Arial" w:cs="Arial" w:hint="cs"/>
          <w:w w:val="96"/>
          <w:rtl/>
        </w:rPr>
        <w:t>النفي،</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تخفُّ</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الذين</w:t>
      </w:r>
      <w:r>
        <w:rPr>
          <w:w w:val="96"/>
          <w:rtl/>
        </w:rPr>
        <w:t xml:space="preserve"> </w:t>
      </w:r>
      <w:r>
        <w:rPr>
          <w:rFonts w:ascii="Arial" w:hAnsi="Arial" w:cs="Arial" w:hint="cs"/>
          <w:w w:val="96"/>
          <w:rtl/>
        </w:rPr>
        <w:t>هدى</w:t>
      </w:r>
      <w:r>
        <w:rPr>
          <w:w w:val="96"/>
          <w:rtl/>
        </w:rPr>
        <w:t xml:space="preserve"> </w:t>
      </w:r>
      <w:r>
        <w:rPr>
          <w:rFonts w:ascii="Arial" w:hAnsi="Arial" w:cs="Arial" w:hint="cs"/>
          <w:w w:val="96"/>
          <w:rtl/>
        </w:rPr>
        <w:t>الله</w:t>
      </w:r>
      <w:r>
        <w:rPr>
          <w:w w:val="96"/>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كان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يصلِّي</w:t>
      </w:r>
      <w:r>
        <w:rPr>
          <w:rtl/>
        </w:rPr>
        <w:t xml:space="preserve"> </w:t>
      </w:r>
      <w:r>
        <w:rPr>
          <w:rFonts w:ascii="Arial" w:hAnsi="Arial" w:cs="Arial" w:hint="cs"/>
          <w:rtl/>
        </w:rPr>
        <w:t>نحو</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ويكثر</w:t>
      </w:r>
      <w:r>
        <w:rPr>
          <w:rtl/>
        </w:rPr>
        <w:t xml:space="preserve"> </w:t>
      </w:r>
      <w:r>
        <w:rPr>
          <w:rFonts w:ascii="Arial" w:hAnsi="Arial" w:cs="Arial" w:hint="cs"/>
          <w:rtl/>
        </w:rPr>
        <w:t>النظر</w:t>
      </w:r>
      <w:r>
        <w:rPr>
          <w:rtl/>
        </w:rPr>
        <w:t xml:space="preserve"> </w:t>
      </w:r>
      <w:r>
        <w:rPr>
          <w:rFonts w:ascii="Arial" w:hAnsi="Arial" w:cs="Arial" w:hint="cs"/>
          <w:rtl/>
        </w:rPr>
        <w:t>إلى</w:t>
      </w:r>
      <w:r>
        <w:rPr>
          <w:rtl/>
        </w:rPr>
        <w:t xml:space="preserve"> </w:t>
      </w:r>
      <w:r>
        <w:rPr>
          <w:rFonts w:ascii="Arial" w:hAnsi="Arial" w:cs="Arial" w:hint="cs"/>
          <w:rtl/>
        </w:rPr>
        <w:t>السماء</w:t>
      </w:r>
      <w:r>
        <w:rPr>
          <w:rtl/>
        </w:rPr>
        <w:t xml:space="preserve"> </w:t>
      </w:r>
      <w:r>
        <w:rPr>
          <w:rFonts w:ascii="Arial" w:hAnsi="Arial" w:cs="Arial" w:hint="cs"/>
          <w:rtl/>
        </w:rPr>
        <w:t>ينتظر</w:t>
      </w:r>
      <w:r>
        <w:rPr>
          <w:rtl/>
        </w:rPr>
        <w:t xml:space="preserve"> </w:t>
      </w:r>
      <w:r>
        <w:rPr>
          <w:rFonts w:ascii="Arial" w:hAnsi="Arial" w:cs="Arial" w:hint="cs"/>
          <w:rtl/>
        </w:rPr>
        <w:t>أمر</w:t>
      </w:r>
      <w:r>
        <w:rPr>
          <w:rtl/>
        </w:rPr>
        <w:t xml:space="preserve"> </w:t>
      </w:r>
      <w:r>
        <w:rPr>
          <w:rFonts w:ascii="Arial" w:hAnsi="Arial" w:cs="Arial" w:hint="cs"/>
          <w:rtl/>
        </w:rPr>
        <w:t>الله،</w:t>
      </w:r>
      <w:r>
        <w:rPr>
          <w:rtl/>
        </w:rPr>
        <w:t xml:space="preserve"> </w:t>
      </w:r>
      <w:r>
        <w:rPr>
          <w:rFonts w:ascii="Arial" w:hAnsi="Arial" w:cs="Arial" w:hint="cs"/>
          <w:rtl/>
        </w:rPr>
        <w:t>فأنزل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tl/>
        </w:rPr>
        <w:t> </w:t>
      </w:r>
      <w:r>
        <w:rPr>
          <w:rFonts w:ascii="Arial" w:hAnsi="Arial" w:cs="Arial" w:hint="cs"/>
          <w:rtl/>
        </w:rPr>
        <w:t>قَدْ</w:t>
      </w:r>
      <w:r>
        <w:rPr>
          <w:rtl/>
        </w:rPr>
        <w:t xml:space="preserve"> </w:t>
      </w:r>
      <w:r>
        <w:rPr>
          <w:rFonts w:ascii="Arial" w:hAnsi="Arial" w:cs="Arial" w:hint="cs"/>
          <w:rtl/>
        </w:rPr>
        <w:t>نَرَى</w:t>
      </w:r>
      <w:r>
        <w:rPr>
          <w:rtl/>
        </w:rPr>
        <w:t xml:space="preserve"> </w:t>
      </w:r>
      <w:r>
        <w:rPr>
          <w:rFonts w:ascii="Arial" w:hAnsi="Arial" w:cs="Arial" w:hint="cs"/>
          <w:rtl/>
        </w:rPr>
        <w:t>تَقَلُّبَ</w:t>
      </w:r>
      <w:r>
        <w:rPr>
          <w:rtl/>
        </w:rPr>
        <w:t xml:space="preserve"> </w:t>
      </w:r>
      <w:r>
        <w:rPr>
          <w:rFonts w:ascii="Arial" w:hAnsi="Arial" w:cs="Arial" w:hint="cs"/>
          <w:rtl/>
        </w:rPr>
        <w:t>وَجْهِكَ</w:t>
      </w:r>
      <w:r>
        <w:rPr>
          <w:rtl/>
        </w:rPr>
        <w:t xml:space="preserve"> </w:t>
      </w:r>
      <w:r>
        <w:rPr>
          <w:rFonts w:ascii="Arial" w:hAnsi="Arial" w:cs="Arial" w:hint="cs"/>
          <w:rtl/>
        </w:rPr>
        <w:t>فِي</w:t>
      </w:r>
      <w:r>
        <w:rPr>
          <w:rtl/>
        </w:rPr>
        <w:t xml:space="preserve"> </w:t>
      </w:r>
      <w:r>
        <w:rPr>
          <w:rFonts w:ascii="Arial" w:hAnsi="Arial" w:cs="Arial" w:hint="cs"/>
          <w:rtl/>
        </w:rPr>
        <w:t>السَّمَآءِ</w:t>
      </w:r>
      <w:r>
        <w:rPr>
          <w:rtl/>
        </w:rPr>
        <w:t xml:space="preserve"> </w:t>
      </w:r>
      <w:r>
        <w:rPr>
          <w:rFonts w:ascii="Arial" w:hAnsi="Arial" w:cs="Arial" w:hint="cs"/>
          <w:rtl/>
        </w:rPr>
        <w:t>فَلَنُوَلِّيَنَّكَ</w:t>
      </w:r>
      <w:r>
        <w:rPr>
          <w:rtl/>
        </w:rPr>
        <w:t xml:space="preserve"> </w:t>
      </w:r>
      <w:r>
        <w:rPr>
          <w:rFonts w:ascii="Arial" w:hAnsi="Arial" w:cs="Arial" w:hint="cs"/>
          <w:rtl/>
        </w:rPr>
        <w:t>قِبْلَةً</w:t>
      </w:r>
      <w:r>
        <w:rPr>
          <w:rtl/>
        </w:rPr>
        <w:t xml:space="preserve"> </w:t>
      </w:r>
      <w:r>
        <w:rPr>
          <w:rFonts w:ascii="Arial" w:hAnsi="Arial" w:cs="Arial" w:hint="cs"/>
          <w:rtl/>
        </w:rPr>
        <w:t>تَرْضَاهَا</w:t>
      </w:r>
      <w:r>
        <w:rPr>
          <w:rtl/>
        </w:rPr>
        <w:t xml:space="preserve"> </w:t>
      </w:r>
      <w:r>
        <w:rPr>
          <w:rFonts w:ascii="Arial" w:hAnsi="Arial" w:cs="Arial" w:hint="cs"/>
          <w:rtl/>
        </w:rPr>
        <w:t>فَوَلِّ</w:t>
      </w:r>
      <w:r>
        <w:rPr>
          <w:rtl/>
        </w:rPr>
        <w:t xml:space="preserve"> </w:t>
      </w:r>
      <w:r>
        <w:rPr>
          <w:rFonts w:ascii="Arial" w:hAnsi="Arial" w:cs="Arial" w:hint="cs"/>
          <w:rtl/>
        </w:rPr>
        <w:t>وَجْهَكَ</w:t>
      </w:r>
      <w:r>
        <w:rPr>
          <w:rtl/>
        </w:rPr>
        <w:t xml:space="preserve"> </w:t>
      </w:r>
      <w:r>
        <w:rPr>
          <w:rFonts w:ascii="Arial" w:hAnsi="Arial" w:cs="Arial" w:hint="cs"/>
          <w:rtl/>
        </w:rPr>
        <w:t>شَطْرَ</w:t>
      </w:r>
      <w:r>
        <w:rPr>
          <w:rtl/>
        </w:rPr>
        <w:t xml:space="preserve"> </w:t>
      </w:r>
      <w:r>
        <w:rPr>
          <w:rFonts w:ascii="Arial" w:hAnsi="Arial" w:cs="Arial" w:hint="cs"/>
          <w:rtl/>
        </w:rPr>
        <w:t>الْمَسْجِدِ</w:t>
      </w:r>
      <w:r>
        <w:rPr>
          <w:rtl/>
        </w:rPr>
        <w:t xml:space="preserve"> </w:t>
      </w:r>
      <w:r>
        <w:rPr>
          <w:rFonts w:ascii="Arial" w:hAnsi="Arial" w:cs="Arial" w:hint="cs"/>
          <w:rtl/>
        </w:rPr>
        <w:t>الْحَرَامِ</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رجال</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وددنا</w:t>
      </w:r>
      <w:r>
        <w:rPr>
          <w:rtl/>
        </w:rPr>
        <w:t xml:space="preserve"> </w:t>
      </w:r>
      <w:r>
        <w:rPr>
          <w:rFonts w:ascii="Arial" w:hAnsi="Arial" w:cs="Arial" w:hint="cs"/>
          <w:rtl/>
        </w:rPr>
        <w:t>لو</w:t>
      </w:r>
      <w:r>
        <w:rPr>
          <w:rtl/>
        </w:rPr>
        <w:t xml:space="preserve"> </w:t>
      </w:r>
      <w:r>
        <w:rPr>
          <w:rFonts w:ascii="Arial" w:hAnsi="Arial" w:cs="Arial" w:hint="cs"/>
          <w:rtl/>
        </w:rPr>
        <w:t>علمنا</w:t>
      </w:r>
      <w:r>
        <w:rPr>
          <w:rtl/>
        </w:rPr>
        <w:t xml:space="preserve"> </w:t>
      </w:r>
      <w:r>
        <w:rPr>
          <w:rFonts w:ascii="Arial" w:hAnsi="Arial" w:cs="Arial" w:hint="cs"/>
          <w:rtl/>
        </w:rPr>
        <w:t>علم</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منَّا</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نُصرف</w:t>
      </w:r>
      <w:r>
        <w:rPr>
          <w:rtl/>
        </w:rPr>
        <w:t xml:space="preserve"> </w:t>
      </w:r>
      <w:r>
        <w:rPr>
          <w:rFonts w:ascii="Arial" w:hAnsi="Arial" w:cs="Arial" w:hint="cs"/>
          <w:rtl/>
        </w:rPr>
        <w:t>إلى</w:t>
      </w:r>
      <w:r>
        <w:rPr>
          <w:rtl/>
        </w:rPr>
        <w:t xml:space="preserve"> </w:t>
      </w:r>
      <w:r>
        <w:rPr>
          <w:rFonts w:ascii="Arial" w:hAnsi="Arial" w:cs="Arial" w:hint="cs"/>
          <w:rtl/>
        </w:rPr>
        <w:t>القبلة،</w:t>
      </w:r>
      <w:r>
        <w:rPr>
          <w:rtl/>
        </w:rPr>
        <w:t xml:space="preserve"> </w:t>
      </w:r>
      <w:r>
        <w:rPr>
          <w:rFonts w:ascii="Arial" w:hAnsi="Arial" w:cs="Arial" w:hint="cs"/>
          <w:rtl/>
        </w:rPr>
        <w:t>وكيف</w:t>
      </w:r>
      <w:r>
        <w:rPr>
          <w:rtl/>
        </w:rPr>
        <w:t xml:space="preserve"> </w:t>
      </w:r>
      <w:r>
        <w:rPr>
          <w:rFonts w:ascii="Arial" w:hAnsi="Arial" w:cs="Arial" w:hint="cs"/>
          <w:rtl/>
        </w:rPr>
        <w:t>صلواتنا</w:t>
      </w:r>
      <w:r>
        <w:rPr>
          <w:rtl/>
        </w:rPr>
        <w:t xml:space="preserve"> </w:t>
      </w:r>
      <w:r>
        <w:rPr>
          <w:rFonts w:ascii="Arial" w:hAnsi="Arial" w:cs="Arial" w:hint="cs"/>
          <w:rtl/>
        </w:rPr>
        <w:t>إلى</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فأنزل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لِيُضِيعَ</w:t>
      </w:r>
      <w:r>
        <w:rPr>
          <w:rStyle w:val="bold"/>
          <w:rtl/>
        </w:rPr>
        <w:t xml:space="preserve"> </w:t>
      </w:r>
      <w:r>
        <w:rPr>
          <w:rStyle w:val="bold"/>
          <w:rFonts w:ascii="Arial" w:hAnsi="Arial" w:cs="Arial" w:hint="cs"/>
          <w:rtl/>
        </w:rPr>
        <w:t>إِيمَانَكُم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طاعتكم،</w:t>
      </w:r>
      <w:r>
        <w:rPr>
          <w:rtl/>
        </w:rPr>
        <w:t xml:space="preserve"> </w:t>
      </w:r>
      <w:r>
        <w:rPr>
          <w:rFonts w:ascii="Arial" w:hAnsi="Arial" w:cs="Arial" w:hint="cs"/>
          <w:rtl/>
        </w:rPr>
        <w:t>أي</w:t>
      </w:r>
      <w:r>
        <w:rPr>
          <w:rtl/>
        </w:rPr>
        <w:t xml:space="preserve">: </w:t>
      </w:r>
      <w:r>
        <w:rPr>
          <w:rFonts w:ascii="Arial" w:hAnsi="Arial" w:cs="Arial" w:hint="cs"/>
          <w:rtl/>
        </w:rPr>
        <w:t>ثوابها،</w:t>
      </w:r>
      <w:r>
        <w:rPr>
          <w:rtl/>
        </w:rPr>
        <w:t xml:space="preserve"> </w:t>
      </w:r>
      <w:r>
        <w:rPr>
          <w:rFonts w:ascii="Arial" w:hAnsi="Arial" w:cs="Arial" w:hint="cs"/>
          <w:rtl/>
        </w:rPr>
        <w:t>وكلُّ</w:t>
      </w:r>
      <w:r>
        <w:rPr>
          <w:rtl/>
        </w:rPr>
        <w:t xml:space="preserve"> </w:t>
      </w:r>
      <w:r>
        <w:rPr>
          <w:rFonts w:ascii="Arial" w:hAnsi="Arial" w:cs="Arial" w:hint="cs"/>
          <w:rtl/>
        </w:rPr>
        <w:t>عبادة</w:t>
      </w:r>
      <w:r>
        <w:rPr>
          <w:rtl/>
        </w:rPr>
        <w:t xml:space="preserve"> </w:t>
      </w:r>
      <w:r>
        <w:rPr>
          <w:rFonts w:ascii="Arial" w:hAnsi="Arial" w:cs="Arial" w:hint="cs"/>
          <w:rtl/>
        </w:rPr>
        <w:t>إيمان،</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الإيمان</w:t>
      </w:r>
      <w:r>
        <w:rPr>
          <w:rStyle w:val="bold"/>
          <w:rtl/>
        </w:rPr>
        <w:t xml:space="preserve"> </w:t>
      </w:r>
      <w:r>
        <w:rPr>
          <w:rStyle w:val="bold"/>
          <w:rFonts w:ascii="Arial" w:hAnsi="Arial" w:cs="Arial" w:hint="cs"/>
          <w:rtl/>
        </w:rPr>
        <w:t>بضع</w:t>
      </w:r>
      <w:r>
        <w:rPr>
          <w:rStyle w:val="bold"/>
          <w:rtl/>
        </w:rPr>
        <w:t xml:space="preserve"> </w:t>
      </w:r>
      <w:r>
        <w:rPr>
          <w:rStyle w:val="bold"/>
          <w:rFonts w:ascii="Arial" w:hAnsi="Arial" w:cs="Arial" w:hint="cs"/>
          <w:rtl/>
        </w:rPr>
        <w:t>وستُّون</w:t>
      </w:r>
      <w:r>
        <w:rPr>
          <w:rStyle w:val="bold"/>
          <w:rtl/>
        </w:rPr>
        <w:t xml:space="preserve"> </w:t>
      </w:r>
      <w:r>
        <w:rPr>
          <w:rStyle w:val="bold"/>
          <w:rFonts w:ascii="Arial" w:hAnsi="Arial" w:cs="Arial" w:hint="cs"/>
          <w:rtl/>
        </w:rPr>
        <w:t>جزءًا</w:t>
      </w:r>
      <w:r>
        <w:rPr>
          <w:rtl/>
        </w:rPr>
        <w:t>»</w:t>
      </w:r>
      <w:r>
        <w:rPr>
          <w:color w:val="008751"/>
          <w:vertAlign w:val="superscript"/>
          <w:rtl/>
        </w:rPr>
        <w:footnoteReference w:id="139"/>
      </w:r>
      <w:r>
        <w:rPr>
          <w:rtl/>
        </w:rPr>
        <w:t xml:space="preserve"> </w:t>
      </w:r>
      <w:r>
        <w:rPr>
          <w:rFonts w:ascii="Arial" w:hAnsi="Arial" w:cs="Arial" w:hint="cs"/>
          <w:rtl/>
        </w:rPr>
        <w:t>وهي</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الصلاة</w:t>
      </w:r>
      <w:r>
        <w:rPr>
          <w:rtl/>
        </w:rPr>
        <w:t>.</w:t>
      </w:r>
    </w:p>
    <w:p w:rsidR="00FD73EF" w:rsidRDefault="00FD73EF">
      <w:pPr>
        <w:pStyle w:val="textquran"/>
        <w:spacing w:before="113"/>
        <w:rPr>
          <w:rtl/>
        </w:rPr>
      </w:pPr>
      <w:r>
        <w:rPr>
          <w:rFonts w:ascii="Arial" w:hAnsi="Arial" w:cs="Arial" w:hint="cs"/>
          <w:rtl/>
        </w:rPr>
        <w:t>قال</w:t>
      </w:r>
      <w:r>
        <w:rPr>
          <w:rtl/>
        </w:rPr>
        <w:t xml:space="preserve"> </w:t>
      </w:r>
      <w:r>
        <w:rPr>
          <w:rFonts w:ascii="Arial" w:hAnsi="Arial" w:cs="Arial" w:hint="cs"/>
          <w:rtl/>
        </w:rPr>
        <w:t>حيي</w:t>
      </w:r>
      <w:r>
        <w:rPr>
          <w:rFonts w:ascii="Calibri" w:cs="Calibri" w:hint="cs"/>
          <w:rtl/>
        </w:rPr>
        <w:t> </w:t>
      </w:r>
      <w:r>
        <w:rPr>
          <w:rFonts w:ascii="Arial" w:hAnsi="Arial" w:cs="Arial" w:hint="cs"/>
          <w:rtl/>
        </w:rPr>
        <w:t>بن</w:t>
      </w:r>
      <w:r>
        <w:rPr>
          <w:rtl/>
        </w:rPr>
        <w:t xml:space="preserve"> </w:t>
      </w:r>
      <w:r>
        <w:rPr>
          <w:rFonts w:ascii="Arial" w:hAnsi="Arial" w:cs="Arial" w:hint="cs"/>
          <w:rtl/>
        </w:rPr>
        <w:t>أخطب</w:t>
      </w:r>
      <w:r>
        <w:rPr>
          <w:rtl/>
        </w:rPr>
        <w:t xml:space="preserve"> </w:t>
      </w:r>
      <w:r>
        <w:rPr>
          <w:rFonts w:ascii="Arial" w:hAnsi="Arial" w:cs="Arial" w:hint="cs"/>
          <w:rtl/>
        </w:rPr>
        <w:t>وأصحابه</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صلاتكم</w:t>
      </w:r>
      <w:r>
        <w:rPr>
          <w:rtl/>
        </w:rPr>
        <w:t xml:space="preserve"> </w:t>
      </w:r>
      <w:r>
        <w:rPr>
          <w:rFonts w:ascii="Arial" w:hAnsi="Arial" w:cs="Arial" w:hint="cs"/>
          <w:rtl/>
        </w:rPr>
        <w:t>إلى</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هدى</w:t>
      </w:r>
      <w:r>
        <w:rPr>
          <w:rtl/>
        </w:rPr>
        <w:t xml:space="preserve"> </w:t>
      </w:r>
      <w:r>
        <w:rPr>
          <w:rFonts w:ascii="Arial" w:hAnsi="Arial" w:cs="Arial" w:hint="cs"/>
          <w:rtl/>
        </w:rPr>
        <w:t>فقد</w:t>
      </w:r>
      <w:r>
        <w:rPr>
          <w:rtl/>
        </w:rPr>
        <w:t xml:space="preserve"> </w:t>
      </w:r>
      <w:r>
        <w:rPr>
          <w:rFonts w:ascii="Arial" w:hAnsi="Arial" w:cs="Arial" w:hint="cs"/>
          <w:rtl/>
        </w:rPr>
        <w:t>تحوَّلتم</w:t>
      </w:r>
      <w:r>
        <w:rPr>
          <w:rtl/>
        </w:rPr>
        <w:t xml:space="preserve"> </w:t>
      </w:r>
      <w:r>
        <w:rPr>
          <w:rFonts w:ascii="Arial" w:hAnsi="Arial" w:cs="Arial" w:hint="cs"/>
          <w:rtl/>
        </w:rPr>
        <w:t>عنه،</w:t>
      </w:r>
      <w:r>
        <w:rPr>
          <w:rtl/>
        </w:rPr>
        <w:t xml:space="preserve"> </w:t>
      </w:r>
      <w:r>
        <w:rPr>
          <w:rFonts w:ascii="Arial" w:hAnsi="Arial" w:cs="Arial" w:hint="cs"/>
          <w:rtl/>
        </w:rPr>
        <w:t>أو</w:t>
      </w:r>
      <w:r>
        <w:rPr>
          <w:rtl/>
        </w:rPr>
        <w:t xml:space="preserve"> </w:t>
      </w:r>
      <w:r>
        <w:rPr>
          <w:rFonts w:ascii="Arial" w:hAnsi="Arial" w:cs="Arial" w:hint="cs"/>
          <w:rtl/>
        </w:rPr>
        <w:t>ضلالة</w:t>
      </w:r>
      <w:r>
        <w:rPr>
          <w:rtl/>
        </w:rPr>
        <w:t xml:space="preserve"> </w:t>
      </w:r>
      <w:r>
        <w:rPr>
          <w:rFonts w:ascii="Arial" w:hAnsi="Arial" w:cs="Arial" w:hint="cs"/>
          <w:rtl/>
        </w:rPr>
        <w:t>فقد</w:t>
      </w:r>
      <w:r>
        <w:rPr>
          <w:rtl/>
        </w:rPr>
        <w:t xml:space="preserve"> </w:t>
      </w:r>
      <w:r>
        <w:rPr>
          <w:rFonts w:ascii="Arial" w:hAnsi="Arial" w:cs="Arial" w:hint="cs"/>
          <w:rtl/>
        </w:rPr>
        <w:t>دنتم</w:t>
      </w:r>
      <w:r>
        <w:rPr>
          <w:rtl/>
        </w:rPr>
        <w:t xml:space="preserve"> </w:t>
      </w:r>
      <w:r>
        <w:rPr>
          <w:rFonts w:ascii="Arial" w:hAnsi="Arial" w:cs="Arial" w:hint="cs"/>
          <w:rtl/>
        </w:rPr>
        <w:t>بها</w:t>
      </w:r>
      <w:r>
        <w:rPr>
          <w:rtl/>
        </w:rPr>
        <w:t xml:space="preserve"> </w:t>
      </w:r>
      <w:r>
        <w:rPr>
          <w:rFonts w:ascii="Arial" w:hAnsi="Arial" w:cs="Arial" w:hint="cs"/>
          <w:rtl/>
        </w:rPr>
        <w:t>مدَّة،</w:t>
      </w:r>
      <w:r>
        <w:rPr>
          <w:rtl/>
        </w:rPr>
        <w:t xml:space="preserve"> </w:t>
      </w:r>
      <w:r>
        <w:rPr>
          <w:rFonts w:ascii="Arial" w:hAnsi="Arial" w:cs="Arial" w:hint="cs"/>
          <w:rtl/>
        </w:rPr>
        <w:t>ومن</w:t>
      </w:r>
      <w:r>
        <w:rPr>
          <w:rtl/>
        </w:rPr>
        <w:t xml:space="preserve"> </w:t>
      </w:r>
      <w:r>
        <w:rPr>
          <w:rFonts w:ascii="Arial" w:hAnsi="Arial" w:cs="Arial" w:hint="cs"/>
          <w:rtl/>
        </w:rPr>
        <w:t>مات</w:t>
      </w:r>
      <w:r>
        <w:rPr>
          <w:rtl/>
        </w:rPr>
        <w:t xml:space="preserve"> </w:t>
      </w:r>
      <w:r>
        <w:rPr>
          <w:rFonts w:ascii="Arial" w:hAnsi="Arial" w:cs="Arial" w:hint="cs"/>
          <w:rtl/>
        </w:rPr>
        <w:t>قبل</w:t>
      </w:r>
      <w:r>
        <w:rPr>
          <w:rtl/>
        </w:rPr>
        <w:t xml:space="preserve"> </w:t>
      </w:r>
      <w:r>
        <w:rPr>
          <w:rFonts w:ascii="Arial" w:hAnsi="Arial" w:cs="Arial" w:hint="cs"/>
          <w:rtl/>
        </w:rPr>
        <w:t>التحول</w:t>
      </w:r>
      <w:r>
        <w:rPr>
          <w:rtl/>
        </w:rPr>
        <w:t xml:space="preserve"> </w:t>
      </w:r>
      <w:r>
        <w:rPr>
          <w:rFonts w:ascii="Arial" w:hAnsi="Arial" w:cs="Arial" w:hint="cs"/>
          <w:rtl/>
        </w:rPr>
        <w:t>مات</w:t>
      </w:r>
      <w:r>
        <w:rPr>
          <w:rtl/>
        </w:rPr>
        <w:t xml:space="preserve"> </w:t>
      </w:r>
      <w:r>
        <w:rPr>
          <w:rFonts w:ascii="Arial" w:hAnsi="Arial" w:cs="Arial" w:hint="cs"/>
          <w:rtl/>
        </w:rPr>
        <w:t>عليها،</w:t>
      </w:r>
      <w:r>
        <w:rPr>
          <w:rtl/>
        </w:rPr>
        <w:t xml:space="preserve"> </w:t>
      </w:r>
      <w:r>
        <w:rPr>
          <w:rFonts w:ascii="Arial" w:hAnsi="Arial" w:cs="Arial" w:hint="cs"/>
          <w:rtl/>
        </w:rPr>
        <w:t>كأسعد</w:t>
      </w:r>
      <w:r>
        <w:rPr>
          <w:rFonts w:ascii="Calibri" w:cs="Calibri" w:hint="cs"/>
          <w:rtl/>
        </w:rPr>
        <w:t> </w:t>
      </w:r>
      <w:r>
        <w:rPr>
          <w:rFonts w:ascii="Arial" w:hAnsi="Arial" w:cs="Arial" w:hint="cs"/>
          <w:rtl/>
        </w:rPr>
        <w:t>بن</w:t>
      </w:r>
      <w:r>
        <w:rPr>
          <w:rtl/>
        </w:rPr>
        <w:t xml:space="preserve"> </w:t>
      </w:r>
      <w:r>
        <w:rPr>
          <w:rFonts w:ascii="Arial" w:hAnsi="Arial" w:cs="Arial" w:hint="cs"/>
          <w:rtl/>
        </w:rPr>
        <w:t>زرارة،</w:t>
      </w:r>
      <w:r>
        <w:rPr>
          <w:rtl/>
        </w:rPr>
        <w:t xml:space="preserve"> </w:t>
      </w:r>
      <w:r>
        <w:rPr>
          <w:rFonts w:ascii="Arial" w:hAnsi="Arial" w:cs="Arial" w:hint="cs"/>
          <w:rtl/>
        </w:rPr>
        <w:t>وأبي</w:t>
      </w:r>
      <w:r>
        <w:rPr>
          <w:rtl/>
        </w:rPr>
        <w:t xml:space="preserve"> </w:t>
      </w:r>
      <w:r>
        <w:rPr>
          <w:rFonts w:ascii="Arial" w:hAnsi="Arial" w:cs="Arial" w:hint="cs"/>
          <w:rtl/>
        </w:rPr>
        <w:t>أُمامة</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النجَّار،</w:t>
      </w:r>
      <w:r>
        <w:rPr>
          <w:rtl/>
        </w:rPr>
        <w:t xml:space="preserve"> </w:t>
      </w:r>
      <w:r>
        <w:rPr>
          <w:rFonts w:ascii="Arial" w:hAnsi="Arial" w:cs="Arial" w:hint="cs"/>
          <w:rtl/>
        </w:rPr>
        <w:t>والبراء</w:t>
      </w:r>
      <w:r>
        <w:rPr>
          <w:rFonts w:ascii="Calibri" w:cs="Calibri" w:hint="cs"/>
          <w:rtl/>
        </w:rPr>
        <w:t> </w:t>
      </w:r>
      <w:r>
        <w:rPr>
          <w:rFonts w:ascii="Arial" w:hAnsi="Arial" w:cs="Arial" w:hint="cs"/>
          <w:rtl/>
        </w:rPr>
        <w:t>بن</w:t>
      </w:r>
      <w:r>
        <w:rPr>
          <w:rtl/>
        </w:rPr>
        <w:t xml:space="preserve"> </w:t>
      </w:r>
      <w:r>
        <w:rPr>
          <w:rFonts w:ascii="Arial" w:hAnsi="Arial" w:cs="Arial" w:hint="cs"/>
          <w:rtl/>
        </w:rPr>
        <w:t>معرور،</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سلمة،</w:t>
      </w:r>
      <w:r>
        <w:rPr>
          <w:rtl/>
        </w:rPr>
        <w:t xml:space="preserve"> </w:t>
      </w:r>
      <w:r>
        <w:rPr>
          <w:rFonts w:ascii="Arial" w:hAnsi="Arial" w:cs="Arial" w:hint="cs"/>
          <w:rtl/>
        </w:rPr>
        <w:t>وكانا</w:t>
      </w:r>
      <w:r>
        <w:rPr>
          <w:rtl/>
        </w:rPr>
        <w:t xml:space="preserve"> </w:t>
      </w:r>
      <w:r>
        <w:rPr>
          <w:rFonts w:ascii="Arial" w:hAnsi="Arial" w:cs="Arial" w:hint="cs"/>
          <w:rtl/>
        </w:rPr>
        <w:t>من</w:t>
      </w:r>
      <w:r>
        <w:rPr>
          <w:rtl/>
        </w:rPr>
        <w:t xml:space="preserve"> </w:t>
      </w:r>
      <w:r>
        <w:rPr>
          <w:rFonts w:ascii="Arial" w:hAnsi="Arial" w:cs="Arial" w:hint="cs"/>
          <w:rtl/>
        </w:rPr>
        <w:t>النقباء</w:t>
      </w:r>
      <w:r>
        <w:rPr>
          <w:rtl/>
        </w:rPr>
        <w:t xml:space="preserve"> </w:t>
      </w:r>
      <w:r>
        <w:rPr>
          <w:rFonts w:ascii="Arial" w:hAnsi="Arial" w:cs="Arial" w:hint="cs"/>
          <w:rtl/>
        </w:rPr>
        <w:t>وآخرين،</w:t>
      </w:r>
      <w:r>
        <w:rPr>
          <w:rtl/>
        </w:rPr>
        <w:t xml:space="preserve"> </w:t>
      </w:r>
      <w:r>
        <w:rPr>
          <w:rFonts w:ascii="Arial" w:hAnsi="Arial" w:cs="Arial" w:hint="cs"/>
          <w:rtl/>
        </w:rPr>
        <w:t>فقال</w:t>
      </w:r>
      <w:r>
        <w:rPr>
          <w:rtl/>
        </w:rPr>
        <w:t xml:space="preserve"> </w:t>
      </w:r>
      <w:r>
        <w:rPr>
          <w:rFonts w:ascii="Arial" w:hAnsi="Arial" w:cs="Arial" w:hint="cs"/>
          <w:rtl/>
        </w:rPr>
        <w:t>عشائرهم</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قد</w:t>
      </w:r>
      <w:r>
        <w:rPr>
          <w:rtl/>
        </w:rPr>
        <w:t xml:space="preserve"> </w:t>
      </w:r>
      <w:r>
        <w:rPr>
          <w:rFonts w:ascii="Arial" w:hAnsi="Arial" w:cs="Arial" w:hint="cs"/>
          <w:rtl/>
        </w:rPr>
        <w:t>صرفك</w:t>
      </w:r>
      <w:r>
        <w:rPr>
          <w:rtl/>
        </w:rPr>
        <w:t xml:space="preserve"> </w:t>
      </w:r>
      <w:r>
        <w:rPr>
          <w:rFonts w:ascii="Arial" w:hAnsi="Arial" w:cs="Arial" w:hint="cs"/>
          <w:rtl/>
        </w:rPr>
        <w:t>الله</w:t>
      </w:r>
      <w:r>
        <w:rPr>
          <w:rtl/>
        </w:rPr>
        <w:t xml:space="preserve"> </w:t>
      </w:r>
      <w:r>
        <w:rPr>
          <w:rFonts w:ascii="Arial" w:hAnsi="Arial" w:cs="Arial" w:hint="cs"/>
          <w:rtl/>
        </w:rPr>
        <w:t>إلى</w:t>
      </w:r>
      <w:r>
        <w:rPr>
          <w:rtl/>
        </w:rPr>
        <w:t xml:space="preserve"> </w:t>
      </w:r>
      <w:r>
        <w:rPr>
          <w:rFonts w:ascii="Arial" w:hAnsi="Arial" w:cs="Arial" w:hint="cs"/>
          <w:rtl/>
        </w:rPr>
        <w:t>قبلة</w:t>
      </w:r>
      <w:r>
        <w:rPr>
          <w:rtl/>
        </w:rPr>
        <w:t xml:space="preserve"> </w:t>
      </w:r>
      <w:r>
        <w:rPr>
          <w:rFonts w:ascii="Arial" w:hAnsi="Arial" w:cs="Arial" w:hint="cs"/>
          <w:rtl/>
        </w:rPr>
        <w:t>إبراهيم</w:t>
      </w:r>
      <w:r>
        <w:rPr>
          <w:rtl/>
        </w:rPr>
        <w:t xml:space="preserve"> </w:t>
      </w:r>
      <w:r>
        <w:rPr>
          <w:rFonts w:ascii="Arial" w:hAnsi="Arial" w:cs="Arial" w:hint="cs"/>
          <w:rtl/>
        </w:rPr>
        <w:t>فما</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مات</w:t>
      </w:r>
      <w:r>
        <w:rPr>
          <w:rtl/>
        </w:rPr>
        <w:t xml:space="preserve"> </w:t>
      </w:r>
      <w:r>
        <w:rPr>
          <w:rFonts w:ascii="Arial" w:hAnsi="Arial" w:cs="Arial" w:hint="cs"/>
          <w:rtl/>
        </w:rPr>
        <w:t>منَّا</w:t>
      </w:r>
      <w:r>
        <w:rPr>
          <w:rtl/>
        </w:rPr>
        <w:t xml:space="preserve"> </w:t>
      </w:r>
      <w:r>
        <w:rPr>
          <w:rFonts w:ascii="Arial" w:hAnsi="Arial" w:cs="Arial" w:hint="cs"/>
          <w:rtl/>
        </w:rPr>
        <w:t>قبل</w:t>
      </w:r>
      <w:r>
        <w:rPr>
          <w:rtl/>
        </w:rPr>
        <w:t xml:space="preserve"> </w:t>
      </w:r>
      <w:r>
        <w:rPr>
          <w:rFonts w:ascii="Arial" w:hAnsi="Arial" w:cs="Arial" w:hint="cs"/>
          <w:rtl/>
        </w:rPr>
        <w:t>الصَّرف؟</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لِيُضِيعَ</w:t>
      </w:r>
      <w:r>
        <w:rPr>
          <w:rtl/>
        </w:rPr>
        <w:t xml:space="preserve"> </w:t>
      </w:r>
      <w:r>
        <w:rPr>
          <w:rFonts w:ascii="Arial" w:hAnsi="Arial" w:cs="Arial" w:hint="cs"/>
          <w:rtl/>
        </w:rPr>
        <w:t>إِيمَانَكُم</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صلاتكم،</w:t>
      </w:r>
      <w:r>
        <w:rPr>
          <w:rtl/>
        </w:rPr>
        <w:t xml:space="preserve"> </w:t>
      </w:r>
      <w:r>
        <w:rPr>
          <w:rFonts w:ascii="Arial" w:hAnsi="Arial" w:cs="Arial" w:hint="cs"/>
          <w:rtl/>
        </w:rPr>
        <w:t>أو</w:t>
      </w:r>
      <w:r>
        <w:rPr>
          <w:rtl/>
        </w:rPr>
        <w:t xml:space="preserve"> </w:t>
      </w:r>
      <w:r>
        <w:rPr>
          <w:rFonts w:ascii="Arial" w:hAnsi="Arial" w:cs="Arial" w:hint="cs"/>
          <w:rtl/>
        </w:rPr>
        <w:t>طاعتكم</w:t>
      </w:r>
      <w:r>
        <w:rPr>
          <w:rtl/>
        </w:rPr>
        <w:t xml:space="preserve"> </w:t>
      </w:r>
      <w:r>
        <w:rPr>
          <w:rFonts w:ascii="Arial" w:hAnsi="Arial" w:cs="Arial" w:hint="cs"/>
          <w:rtl/>
        </w:rPr>
        <w:t>مطلقًا،</w:t>
      </w:r>
      <w:r>
        <w:rPr>
          <w:rtl/>
        </w:rPr>
        <w:t xml:space="preserve"> </w:t>
      </w:r>
      <w:r>
        <w:rPr>
          <w:rFonts w:ascii="Arial" w:hAnsi="Arial" w:cs="Arial" w:hint="cs"/>
          <w:rtl/>
        </w:rPr>
        <w:t>لا</w:t>
      </w:r>
      <w:r>
        <w:rPr>
          <w:rtl/>
        </w:rPr>
        <w:t xml:space="preserve"> </w:t>
      </w:r>
      <w:r>
        <w:rPr>
          <w:rFonts w:ascii="Arial" w:hAnsi="Arial" w:cs="Arial" w:hint="cs"/>
          <w:rtl/>
        </w:rPr>
        <w:t>يضيِّع</w:t>
      </w:r>
      <w:r>
        <w:rPr>
          <w:rtl/>
        </w:rPr>
        <w:t xml:space="preserve"> </w:t>
      </w:r>
      <w:r>
        <w:rPr>
          <w:rFonts w:ascii="Arial" w:hAnsi="Arial" w:cs="Arial" w:hint="cs"/>
          <w:rtl/>
        </w:rPr>
        <w:t>صلاتكم</w:t>
      </w:r>
      <w:r>
        <w:rPr>
          <w:rtl/>
        </w:rPr>
        <w:t xml:space="preserve"> </w:t>
      </w:r>
      <w:r>
        <w:rPr>
          <w:rFonts w:ascii="Arial" w:hAnsi="Arial" w:cs="Arial" w:hint="cs"/>
          <w:rtl/>
        </w:rPr>
        <w:t>ولا</w:t>
      </w:r>
      <w:r>
        <w:rPr>
          <w:rtl/>
        </w:rPr>
        <w:t xml:space="preserve"> </w:t>
      </w:r>
      <w:r>
        <w:rPr>
          <w:rFonts w:ascii="Arial" w:hAnsi="Arial" w:cs="Arial" w:hint="cs"/>
          <w:rtl/>
        </w:rPr>
        <w:t>غيرها</w:t>
      </w:r>
      <w:r>
        <w:rPr>
          <w:rtl/>
        </w:rPr>
        <w:t xml:space="preserve">. </w:t>
      </w:r>
      <w:r>
        <w:rPr>
          <w:rFonts w:ascii="Arial" w:hAnsi="Arial" w:cs="Arial" w:hint="cs"/>
          <w:rtl/>
        </w:rPr>
        <w:t>أو</w:t>
      </w:r>
      <w:r>
        <w:rPr>
          <w:rtl/>
        </w:rPr>
        <w:t xml:space="preserve"> </w:t>
      </w:r>
      <w:r>
        <w:rPr>
          <w:rFonts w:ascii="Arial" w:hAnsi="Arial" w:cs="Arial" w:hint="cs"/>
          <w:rtl/>
        </w:rPr>
        <w:t>إيمانكم</w:t>
      </w:r>
      <w:r>
        <w:rPr>
          <w:rtl/>
        </w:rPr>
        <w:t xml:space="preserve"> </w:t>
      </w:r>
      <w:r>
        <w:rPr>
          <w:rFonts w:ascii="Arial" w:hAnsi="Arial" w:cs="Arial" w:hint="cs"/>
          <w:rtl/>
        </w:rPr>
        <w:t>باستقبال</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سواء</w:t>
      </w:r>
      <w:r>
        <w:rPr>
          <w:rtl/>
        </w:rPr>
        <w:t xml:space="preserve"> </w:t>
      </w:r>
      <w:r>
        <w:rPr>
          <w:rFonts w:ascii="Arial" w:hAnsi="Arial" w:cs="Arial" w:hint="cs"/>
          <w:rtl/>
        </w:rPr>
        <w:t>قلنا</w:t>
      </w:r>
      <w:r>
        <w:rPr>
          <w:rtl/>
        </w:rPr>
        <w:t xml:space="preserve"> </w:t>
      </w:r>
      <w:r>
        <w:rPr>
          <w:rFonts w:ascii="Arial" w:hAnsi="Arial" w:cs="Arial" w:hint="cs"/>
          <w:rtl/>
        </w:rPr>
        <w:t>استقبالها</w:t>
      </w:r>
      <w:r>
        <w:rPr>
          <w:rtl/>
        </w:rPr>
        <w:t xml:space="preserve"> </w:t>
      </w:r>
      <w:r>
        <w:rPr>
          <w:rFonts w:ascii="Arial" w:hAnsi="Arial" w:cs="Arial" w:hint="cs"/>
          <w:rtl/>
        </w:rPr>
        <w:t>بوحي</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رجَّحوا،</w:t>
      </w:r>
      <w:r>
        <w:rPr>
          <w:rtl/>
        </w:rPr>
        <w:t xml:space="preserve"> </w:t>
      </w:r>
      <w:r>
        <w:rPr>
          <w:rFonts w:ascii="Arial" w:hAnsi="Arial" w:cs="Arial" w:hint="cs"/>
          <w:rtl/>
        </w:rPr>
        <w:t>أم</w:t>
      </w:r>
      <w:r>
        <w:rPr>
          <w:rtl/>
        </w:rPr>
        <w:t xml:space="preserve"> </w:t>
      </w:r>
      <w:r>
        <w:rPr>
          <w:rFonts w:ascii="Arial" w:hAnsi="Arial" w:cs="Arial" w:hint="cs"/>
          <w:rtl/>
        </w:rPr>
        <w:t>اجتهاد</w:t>
      </w:r>
      <w:r>
        <w:rPr>
          <w:rtl/>
        </w:rPr>
        <w:t xml:space="preserve"> </w:t>
      </w:r>
      <w:r>
        <w:rPr>
          <w:rFonts w:ascii="Arial" w:hAnsi="Arial" w:cs="Arial" w:hint="cs"/>
          <w:rtl/>
        </w:rPr>
        <w:t>منه،</w:t>
      </w:r>
      <w:r>
        <w:rPr>
          <w:rtl/>
        </w:rPr>
        <w:t xml:space="preserve"> </w:t>
      </w:r>
      <w:r>
        <w:rPr>
          <w:rFonts w:ascii="Arial" w:hAnsi="Arial" w:cs="Arial" w:hint="cs"/>
          <w:rtl/>
        </w:rPr>
        <w:t>إذ</w:t>
      </w:r>
      <w:r>
        <w:rPr>
          <w:rtl/>
        </w:rPr>
        <w:t xml:space="preserve"> </w:t>
      </w:r>
      <w:r>
        <w:rPr>
          <w:rFonts w:ascii="Arial" w:hAnsi="Arial" w:cs="Arial" w:hint="cs"/>
          <w:rtl/>
        </w:rPr>
        <w:t>وجد</w:t>
      </w:r>
      <w:r>
        <w:rPr>
          <w:rtl/>
        </w:rPr>
        <w:t xml:space="preserve"> </w:t>
      </w:r>
      <w:r>
        <w:rPr>
          <w:rFonts w:ascii="Arial" w:hAnsi="Arial" w:cs="Arial" w:hint="cs"/>
          <w:rtl/>
        </w:rPr>
        <w:t>أهل</w:t>
      </w:r>
      <w:r>
        <w:rPr>
          <w:rtl/>
        </w:rPr>
        <w:t xml:space="preserve"> </w:t>
      </w:r>
      <w:r>
        <w:rPr>
          <w:rFonts w:ascii="Arial" w:hAnsi="Arial" w:cs="Arial" w:hint="cs"/>
          <w:rtl/>
        </w:rPr>
        <w:t>التوراة</w:t>
      </w:r>
      <w:r>
        <w:rPr>
          <w:rtl/>
        </w:rPr>
        <w:t xml:space="preserve"> </w:t>
      </w:r>
      <w:r>
        <w:rPr>
          <w:rFonts w:ascii="Arial" w:hAnsi="Arial" w:cs="Arial" w:hint="cs"/>
          <w:rtl/>
        </w:rPr>
        <w:t>يستقبلونها،</w:t>
      </w:r>
      <w:r>
        <w:rPr>
          <w:rtl/>
        </w:rPr>
        <w:t xml:space="preserve"> </w:t>
      </w:r>
      <w:r>
        <w:rPr>
          <w:rFonts w:ascii="Arial" w:hAnsi="Arial" w:cs="Arial" w:hint="cs"/>
          <w:rtl/>
        </w:rPr>
        <w:t>كما</w:t>
      </w:r>
      <w:r>
        <w:rPr>
          <w:rtl/>
        </w:rPr>
        <w:t xml:space="preserve"> </w:t>
      </w:r>
      <w:r>
        <w:rPr>
          <w:rFonts w:ascii="Arial" w:hAnsi="Arial" w:cs="Arial" w:hint="cs"/>
          <w:rtl/>
        </w:rPr>
        <w:t>صام</w:t>
      </w:r>
      <w:r>
        <w:rPr>
          <w:rtl/>
        </w:rPr>
        <w:t xml:space="preserve"> </w:t>
      </w:r>
      <w:r>
        <w:rPr>
          <w:rFonts w:ascii="Arial" w:hAnsi="Arial" w:cs="Arial" w:hint="cs"/>
          <w:rtl/>
        </w:rPr>
        <w:t>عاشوراء</w:t>
      </w:r>
      <w:r>
        <w:rPr>
          <w:rtl/>
        </w:rPr>
        <w:t xml:space="preserve"> </w:t>
      </w:r>
      <w:r>
        <w:rPr>
          <w:rFonts w:ascii="Arial" w:hAnsi="Arial" w:cs="Arial" w:hint="cs"/>
          <w:rtl/>
        </w:rPr>
        <w:t>متابعة</w:t>
      </w:r>
      <w:r>
        <w:rPr>
          <w:rtl/>
        </w:rPr>
        <w:t xml:space="preserve"> </w:t>
      </w:r>
      <w:r>
        <w:rPr>
          <w:rFonts w:ascii="Arial" w:hAnsi="Arial" w:cs="Arial" w:hint="cs"/>
          <w:rtl/>
        </w:rPr>
        <w:t>لهم،</w:t>
      </w:r>
      <w:r>
        <w:rPr>
          <w:rtl/>
        </w:rPr>
        <w:t xml:space="preserve"> </w:t>
      </w:r>
      <w:r>
        <w:rPr>
          <w:rFonts w:ascii="Arial" w:hAnsi="Arial" w:cs="Arial" w:hint="cs"/>
          <w:rtl/>
        </w:rPr>
        <w:t>فوطَّن</w:t>
      </w:r>
      <w:r>
        <w:rPr>
          <w:rtl/>
        </w:rPr>
        <w:t xml:space="preserve"> </w:t>
      </w:r>
      <w:r>
        <w:rPr>
          <w:rFonts w:ascii="Arial" w:hAnsi="Arial" w:cs="Arial" w:hint="cs"/>
          <w:rtl/>
        </w:rPr>
        <w:t>أنْ</w:t>
      </w:r>
      <w:r>
        <w:rPr>
          <w:rtl/>
        </w:rPr>
        <w:t xml:space="preserve"> </w:t>
      </w:r>
      <w:r>
        <w:rPr>
          <w:rFonts w:ascii="Arial" w:hAnsi="Arial" w:cs="Arial" w:hint="cs"/>
          <w:rtl/>
        </w:rPr>
        <w:t>يستقبلها</w:t>
      </w:r>
      <w:r>
        <w:rPr>
          <w:rtl/>
        </w:rPr>
        <w:t xml:space="preserve"> </w:t>
      </w:r>
      <w:r>
        <w:rPr>
          <w:rFonts w:ascii="Arial" w:hAnsi="Arial" w:cs="Arial" w:hint="cs"/>
          <w:rtl/>
        </w:rPr>
        <w:t>حتَّى</w:t>
      </w:r>
      <w:r>
        <w:rPr>
          <w:rtl/>
        </w:rPr>
        <w:t xml:space="preserve"> </w:t>
      </w:r>
      <w:r>
        <w:rPr>
          <w:rFonts w:ascii="Arial" w:hAnsi="Arial" w:cs="Arial" w:hint="cs"/>
          <w:rtl/>
        </w:rPr>
        <w:t>يوحى</w:t>
      </w:r>
      <w:r>
        <w:rPr>
          <w:rtl/>
        </w:rPr>
        <w:t xml:space="preserve"> </w:t>
      </w:r>
      <w:r>
        <w:rPr>
          <w:rFonts w:ascii="Arial" w:hAnsi="Arial" w:cs="Arial" w:hint="cs"/>
          <w:rtl/>
        </w:rPr>
        <w:t>إليه</w:t>
      </w:r>
      <w:r>
        <w:rPr>
          <w:rtl/>
        </w:rPr>
        <w:t xml:space="preserve"> </w:t>
      </w:r>
      <w:r>
        <w:rPr>
          <w:rFonts w:ascii="Arial" w:hAnsi="Arial" w:cs="Arial" w:hint="cs"/>
          <w:rtl/>
        </w:rPr>
        <w:t>في</w:t>
      </w:r>
      <w:r>
        <w:rPr>
          <w:rtl/>
        </w:rPr>
        <w:t xml:space="preserve"> </w:t>
      </w:r>
      <w:r>
        <w:rPr>
          <w:rFonts w:ascii="Arial" w:hAnsi="Arial" w:cs="Arial" w:hint="cs"/>
          <w:rtl/>
        </w:rPr>
        <w:t>الاستقبال</w:t>
      </w:r>
      <w:r>
        <w:rPr>
          <w:rtl/>
        </w:rPr>
        <w:t xml:space="preserve">. </w:t>
      </w:r>
      <w:r>
        <w:rPr>
          <w:rFonts w:ascii="Arial" w:hAnsi="Arial" w:cs="Arial" w:hint="cs"/>
          <w:rtl/>
        </w:rPr>
        <w:t>ومن</w:t>
      </w:r>
      <w:r>
        <w:rPr>
          <w:rtl/>
        </w:rPr>
        <w:t xml:space="preserve"> </w:t>
      </w:r>
      <w:r>
        <w:rPr>
          <w:rFonts w:ascii="Arial" w:hAnsi="Arial" w:cs="Arial" w:hint="cs"/>
          <w:rtl/>
        </w:rPr>
        <w:t>قال</w:t>
      </w:r>
      <w:r>
        <w:rPr>
          <w:rtl/>
        </w:rPr>
        <w:t xml:space="preserve">: </w:t>
      </w:r>
      <w:r>
        <w:rPr>
          <w:rFonts w:ascii="Arial" w:hAnsi="Arial" w:cs="Arial" w:hint="cs"/>
          <w:rtl/>
        </w:rPr>
        <w:t>الإيمان</w:t>
      </w:r>
      <w:r>
        <w:rPr>
          <w:rtl/>
        </w:rPr>
        <w:t xml:space="preserve"> </w:t>
      </w:r>
      <w:r>
        <w:rPr>
          <w:rFonts w:ascii="Arial" w:hAnsi="Arial" w:cs="Arial" w:hint="cs"/>
          <w:rtl/>
        </w:rPr>
        <w:t>التصديق</w:t>
      </w:r>
      <w:r>
        <w:rPr>
          <w:rtl/>
        </w:rPr>
        <w:t xml:space="preserve"> </w:t>
      </w:r>
      <w:r>
        <w:rPr>
          <w:rFonts w:ascii="Arial" w:hAnsi="Arial" w:cs="Arial" w:hint="cs"/>
          <w:rtl/>
        </w:rPr>
        <w:t>فقط</w:t>
      </w:r>
      <w:r>
        <w:rPr>
          <w:rtl/>
        </w:rPr>
        <w:t xml:space="preserve"> </w:t>
      </w:r>
      <w:r>
        <w:rPr>
          <w:rFonts w:ascii="Arial" w:hAnsi="Arial" w:cs="Arial" w:hint="cs"/>
          <w:rtl/>
        </w:rPr>
        <w:t>وفسَّره</w:t>
      </w:r>
      <w:r>
        <w:rPr>
          <w:rtl/>
        </w:rPr>
        <w:t xml:space="preserve"> </w:t>
      </w:r>
      <w:r>
        <w:rPr>
          <w:rFonts w:ascii="Arial" w:hAnsi="Arial" w:cs="Arial" w:hint="cs"/>
          <w:rtl/>
        </w:rPr>
        <w:t>بالصَّلاة،</w:t>
      </w:r>
      <w:r>
        <w:rPr>
          <w:rtl/>
        </w:rPr>
        <w:t xml:space="preserve"> </w:t>
      </w:r>
      <w:r>
        <w:rPr>
          <w:rFonts w:ascii="Arial" w:hAnsi="Arial" w:cs="Arial" w:hint="cs"/>
          <w:rtl/>
        </w:rPr>
        <w:t>فقد</w:t>
      </w:r>
      <w:r>
        <w:rPr>
          <w:rtl/>
        </w:rPr>
        <w:t xml:space="preserve"> </w:t>
      </w:r>
      <w:r>
        <w:rPr>
          <w:rFonts w:ascii="Arial" w:hAnsi="Arial" w:cs="Arial" w:hint="cs"/>
          <w:rtl/>
        </w:rPr>
        <w:t>تجوَّز</w:t>
      </w:r>
      <w:r>
        <w:rPr>
          <w:rtl/>
        </w:rPr>
        <w:t xml:space="preserve"> </w:t>
      </w:r>
      <w:r>
        <w:rPr>
          <w:rFonts w:ascii="Arial" w:hAnsi="Arial" w:cs="Arial" w:hint="cs"/>
          <w:rtl/>
        </w:rPr>
        <w:t>لأنَّه</w:t>
      </w:r>
      <w:r>
        <w:rPr>
          <w:rtl/>
        </w:rPr>
        <w:t xml:space="preserve"> </w:t>
      </w:r>
      <w:r>
        <w:rPr>
          <w:rFonts w:ascii="Arial" w:hAnsi="Arial" w:cs="Arial" w:hint="cs"/>
          <w:rtl/>
        </w:rPr>
        <w:t>سببها</w:t>
      </w:r>
      <w:r>
        <w:rPr>
          <w:rtl/>
        </w:rPr>
        <w:t xml:space="preserve"> </w:t>
      </w:r>
      <w:r>
        <w:rPr>
          <w:rFonts w:ascii="Arial" w:hAnsi="Arial" w:cs="Arial" w:hint="cs"/>
          <w:rtl/>
        </w:rPr>
        <w:t>وملزومها</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بِالنَّاسِ</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بما</w:t>
      </w:r>
      <w:r>
        <w:rPr>
          <w:rtl/>
        </w:rPr>
        <w:t xml:space="preserve"> </w:t>
      </w:r>
      <w:r>
        <w:rPr>
          <w:rFonts w:ascii="Arial" w:hAnsi="Arial" w:cs="Arial" w:hint="cs"/>
          <w:rtl/>
        </w:rPr>
        <w:t>بعد</w:t>
      </w:r>
      <w:r>
        <w:rPr>
          <w:rtl/>
        </w:rPr>
        <w:t xml:space="preserve"> </w:t>
      </w:r>
      <w:r>
        <w:rPr>
          <w:rFonts w:ascii="Arial" w:hAnsi="Arial" w:cs="Arial" w:hint="cs"/>
          <w:rtl/>
        </w:rPr>
        <w:t>اللَّام</w:t>
      </w:r>
      <w:r>
        <w:rPr>
          <w:rtl/>
        </w:rPr>
        <w:t xml:space="preserve"> </w:t>
      </w:r>
      <w:r>
        <w:rPr>
          <w:rFonts w:ascii="Arial" w:hAnsi="Arial" w:cs="Arial" w:hint="cs"/>
          <w:rtl/>
        </w:rPr>
        <w:t>بحسب</w:t>
      </w:r>
      <w:r>
        <w:rPr>
          <w:rtl/>
        </w:rPr>
        <w:t xml:space="preserve"> </w:t>
      </w:r>
      <w:r>
        <w:rPr>
          <w:rFonts w:ascii="Arial" w:hAnsi="Arial" w:cs="Arial" w:hint="cs"/>
          <w:rtl/>
        </w:rPr>
        <w:t>الظَّاهر،</w:t>
      </w:r>
      <w:r>
        <w:rPr>
          <w:rtl/>
        </w:rPr>
        <w:t xml:space="preserve"> </w:t>
      </w:r>
      <w:r>
        <w:rPr>
          <w:rFonts w:ascii="Arial" w:hAnsi="Arial" w:cs="Arial" w:hint="cs"/>
          <w:rtl/>
        </w:rPr>
        <w:t>فيحمل</w:t>
      </w:r>
      <w:r>
        <w:rPr>
          <w:rtl/>
        </w:rPr>
        <w:t xml:space="preserve"> </w:t>
      </w:r>
      <w:r>
        <w:rPr>
          <w:rFonts w:ascii="Arial" w:hAnsi="Arial" w:cs="Arial" w:hint="cs"/>
          <w:rtl/>
        </w:rPr>
        <w:t>عليه،</w:t>
      </w:r>
      <w:r>
        <w:rPr>
          <w:rtl/>
        </w:rPr>
        <w:t xml:space="preserve"> </w:t>
      </w:r>
      <w:r>
        <w:rPr>
          <w:rFonts w:ascii="Arial" w:hAnsi="Arial" w:cs="Arial" w:hint="cs"/>
          <w:rtl/>
        </w:rPr>
        <w:t>فيقال</w:t>
      </w:r>
      <w:r>
        <w:rPr>
          <w:rtl/>
        </w:rPr>
        <w:t xml:space="preserve">: </w:t>
      </w:r>
      <w:r>
        <w:rPr>
          <w:rFonts w:ascii="Arial" w:hAnsi="Arial" w:cs="Arial" w:hint="cs"/>
          <w:rtl/>
        </w:rPr>
        <w:t>لا</w:t>
      </w:r>
      <w:r>
        <w:rPr>
          <w:rtl/>
        </w:rPr>
        <w:t xml:space="preserve"> </w:t>
      </w:r>
      <w:r>
        <w:rPr>
          <w:rFonts w:ascii="Arial" w:hAnsi="Arial" w:cs="Arial" w:hint="cs"/>
          <w:rtl/>
        </w:rPr>
        <w:t>صدر</w:t>
      </w:r>
      <w:r>
        <w:rPr>
          <w:rtl/>
        </w:rPr>
        <w:t xml:space="preserve"> </w:t>
      </w:r>
      <w:r>
        <w:rPr>
          <w:rFonts w:ascii="Arial" w:hAnsi="Arial" w:cs="Arial" w:hint="cs"/>
          <w:rtl/>
        </w:rPr>
        <w:t>للَّام</w:t>
      </w:r>
      <w:r>
        <w:rPr>
          <w:rtl/>
        </w:rPr>
        <w:t xml:space="preserve"> </w:t>
      </w:r>
      <w:r>
        <w:rPr>
          <w:rFonts w:ascii="Arial" w:hAnsi="Arial" w:cs="Arial" w:hint="cs"/>
          <w:rtl/>
        </w:rPr>
        <w:t>في</w:t>
      </w:r>
      <w:r>
        <w:rPr>
          <w:rtl/>
        </w:rPr>
        <w:t xml:space="preserve"> </w:t>
      </w:r>
      <w:r>
        <w:rPr>
          <w:rFonts w:ascii="Arial" w:hAnsi="Arial" w:cs="Arial" w:hint="cs"/>
          <w:rtl/>
        </w:rPr>
        <w:t>خبر</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المتعلِّق</w:t>
      </w:r>
      <w:r>
        <w:rPr>
          <w:rtl/>
        </w:rPr>
        <w:t xml:space="preserve"> </w:t>
      </w:r>
      <w:r>
        <w:rPr>
          <w:rFonts w:ascii="Arial" w:hAnsi="Arial" w:cs="Arial" w:hint="cs"/>
          <w:rtl/>
        </w:rPr>
        <w:t>ظرفًا</w:t>
      </w:r>
      <w:r>
        <w:rPr>
          <w:rtl/>
        </w:rPr>
        <w:t xml:space="preserve"> </w:t>
      </w:r>
      <w:r>
        <w:rPr>
          <w:rFonts w:ascii="Arial" w:hAnsi="Arial" w:cs="Arial" w:hint="cs"/>
          <w:rtl/>
        </w:rPr>
        <w:t>أو</w:t>
      </w:r>
      <w:r>
        <w:rPr>
          <w:rtl/>
        </w:rPr>
        <w:t xml:space="preserve"> </w:t>
      </w:r>
      <w:r>
        <w:rPr>
          <w:rFonts w:ascii="Arial" w:hAnsi="Arial" w:cs="Arial" w:hint="cs"/>
          <w:rtl/>
        </w:rPr>
        <w:t>مجرورًا؛</w:t>
      </w:r>
      <w:r>
        <w:rPr>
          <w:rtl/>
        </w:rPr>
        <w:t xml:space="preserve"> </w:t>
      </w:r>
      <w:r>
        <w:rPr>
          <w:rFonts w:ascii="Arial" w:hAnsi="Arial" w:cs="Arial" w:hint="cs"/>
          <w:rtl/>
        </w:rPr>
        <w:t>لأنَّ</w:t>
      </w:r>
      <w:r>
        <w:rPr>
          <w:rtl/>
        </w:rPr>
        <w:t xml:space="preserve"> </w:t>
      </w:r>
      <w:r>
        <w:rPr>
          <w:rFonts w:ascii="Arial" w:hAnsi="Arial" w:cs="Arial" w:hint="cs"/>
          <w:rtl/>
        </w:rPr>
        <w:t>تأويل</w:t>
      </w:r>
      <w:r>
        <w:rPr>
          <w:rtl/>
        </w:rPr>
        <w:t xml:space="preserve"> </w:t>
      </w:r>
      <w:r>
        <w:rPr>
          <w:rFonts w:ascii="Arial" w:hAnsi="Arial" w:cs="Arial" w:hint="cs"/>
          <w:rtl/>
        </w:rPr>
        <w:t>الكثير</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إلَّا</w:t>
      </w:r>
      <w:r>
        <w:rPr>
          <w:rtl/>
        </w:rPr>
        <w:t xml:space="preserve"> </w:t>
      </w:r>
      <w:r>
        <w:rPr>
          <w:rFonts w:ascii="Arial" w:hAnsi="Arial" w:cs="Arial" w:hint="cs"/>
          <w:rtl/>
        </w:rPr>
        <w:t>لما</w:t>
      </w:r>
      <w:r>
        <w:rPr>
          <w:rtl/>
        </w:rPr>
        <w:t xml:space="preserve"> </w:t>
      </w:r>
      <w:r>
        <w:rPr>
          <w:rFonts w:ascii="Arial" w:hAnsi="Arial" w:cs="Arial" w:hint="cs"/>
          <w:rtl/>
        </w:rPr>
        <w:t>لا</w:t>
      </w:r>
      <w:r>
        <w:rPr>
          <w:rFonts w:ascii="Calibri" w:cs="Calibri" w:hint="cs"/>
          <w:rtl/>
        </w:rPr>
        <w:t> </w:t>
      </w:r>
      <w:r>
        <w:rPr>
          <w:rFonts w:ascii="Arial" w:hAnsi="Arial" w:cs="Arial" w:hint="cs"/>
          <w:rtl/>
        </w:rPr>
        <w:t>بدَّ</w:t>
      </w:r>
      <w:r>
        <w:rPr>
          <w:rtl/>
        </w:rPr>
        <w:t xml:space="preserve"> </w:t>
      </w:r>
      <w:r>
        <w:rPr>
          <w:rFonts w:ascii="Arial" w:hAnsi="Arial" w:cs="Arial" w:hint="cs"/>
          <w:rtl/>
        </w:rPr>
        <w:t>منه</w:t>
      </w:r>
      <w:r>
        <w:rPr>
          <w:rtl/>
        </w:rPr>
        <w:t xml:space="preserve"> </w:t>
      </w:r>
      <w:r>
        <w:rPr>
          <w:rFonts w:ascii="Arial" w:hAnsi="Arial" w:cs="Arial" w:hint="cs"/>
          <w:rtl/>
        </w:rPr>
        <w:t>ولا</w:t>
      </w:r>
      <w:r>
        <w:rPr>
          <w:rtl/>
        </w:rPr>
        <w:t xml:space="preserve"> </w:t>
      </w:r>
      <w:r>
        <w:rPr>
          <w:rFonts w:ascii="Arial" w:hAnsi="Arial" w:cs="Arial" w:hint="cs"/>
          <w:rtl/>
        </w:rPr>
        <w:t>محيد</w:t>
      </w:r>
      <w:r>
        <w:rPr>
          <w:rtl/>
        </w:rPr>
        <w:t xml:space="preserve"> </w:t>
      </w:r>
      <w:r>
        <w:rPr>
          <w:rFonts w:ascii="Arial" w:hAnsi="Arial" w:cs="Arial" w:hint="cs"/>
          <w:rtl/>
        </w:rPr>
        <w:t>عنه</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لَرَؤُوفٌ</w:t>
      </w:r>
      <w:r>
        <w:rPr>
          <w:rtl/>
        </w:rPr>
        <w:t> </w:t>
      </w:r>
      <w:r>
        <w:rPr>
          <w:rFonts w:ascii="Arial" w:hAnsi="Arial" w:cs="Arial" w:hint="cs"/>
          <w:rtl/>
        </w:rPr>
        <w:t>﴾</w:t>
      </w:r>
      <w:r>
        <w:rPr>
          <w:rtl/>
        </w:rPr>
        <w:t xml:space="preserve"> </w:t>
      </w:r>
      <w:r>
        <w:rPr>
          <w:rFonts w:ascii="Arial" w:hAnsi="Arial" w:cs="Arial" w:hint="cs"/>
          <w:rtl/>
        </w:rPr>
        <w:t>شديد</w:t>
      </w:r>
      <w:r>
        <w:rPr>
          <w:rtl/>
        </w:rPr>
        <w:t xml:space="preserve"> </w:t>
      </w:r>
      <w:r>
        <w:rPr>
          <w:rFonts w:ascii="Arial" w:hAnsi="Arial" w:cs="Arial" w:hint="cs"/>
          <w:rtl/>
        </w:rPr>
        <w:t>الرَّحمة،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الرَّحمة</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Arial" w:hAnsi="Arial" w:cs="Arial" w:hint="cs"/>
          <w:rtl/>
        </w:rPr>
        <w:t>الرأفة،</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أخَّرها</w:t>
      </w:r>
      <w:r>
        <w:rPr>
          <w:rtl/>
        </w:rPr>
        <w:t xml:space="preserve"> </w:t>
      </w:r>
      <w:r>
        <w:rPr>
          <w:rFonts w:ascii="Arial" w:hAnsi="Arial" w:cs="Arial" w:hint="cs"/>
          <w:rtl/>
        </w:rPr>
        <w:t>للفاصلة،</w:t>
      </w:r>
      <w:r>
        <w:rPr>
          <w:rtl/>
        </w:rPr>
        <w:t xml:space="preserve"> </w:t>
      </w:r>
      <w:r>
        <w:rPr>
          <w:rFonts w:ascii="Arial" w:hAnsi="Arial" w:cs="Arial" w:hint="cs"/>
          <w:rtl/>
        </w:rPr>
        <w:t>وهي</w:t>
      </w:r>
      <w:r>
        <w:rPr>
          <w:rtl/>
        </w:rPr>
        <w:t xml:space="preserve"> </w:t>
      </w:r>
      <w:r>
        <w:rPr>
          <w:rFonts w:ascii="Arial" w:hAnsi="Arial" w:cs="Arial" w:hint="cs"/>
          <w:rtl/>
        </w:rPr>
        <w:t>مبنيَّة</w:t>
      </w:r>
      <w:r>
        <w:rPr>
          <w:rtl/>
        </w:rPr>
        <w:t xml:space="preserve"> </w:t>
      </w:r>
      <w:r>
        <w:rPr>
          <w:rFonts w:ascii="Arial" w:hAnsi="Arial" w:cs="Arial" w:hint="cs"/>
          <w:rtl/>
        </w:rPr>
        <w:t>على</w:t>
      </w:r>
      <w:r>
        <w:rPr>
          <w:rtl/>
        </w:rPr>
        <w:t xml:space="preserve"> </w:t>
      </w:r>
      <w:r>
        <w:rPr>
          <w:rFonts w:ascii="Arial" w:hAnsi="Arial" w:cs="Arial" w:hint="cs"/>
          <w:rtl/>
        </w:rPr>
        <w:t>الميم</w:t>
      </w:r>
      <w:r>
        <w:rPr>
          <w:rtl/>
        </w:rPr>
        <w:t xml:space="preserve"> </w:t>
      </w:r>
      <w:r>
        <w:rPr>
          <w:rFonts w:ascii="Arial" w:hAnsi="Arial" w:cs="Arial" w:hint="cs"/>
          <w:rtl/>
        </w:rPr>
        <w:t>نظير</w:t>
      </w:r>
      <w:r>
        <w:rPr>
          <w:rtl/>
        </w:rPr>
        <w:t xml:space="preserve"> </w:t>
      </w:r>
      <w:r>
        <w:rPr>
          <w:rFonts w:ascii="Arial" w:hAnsi="Arial" w:cs="Arial" w:hint="cs"/>
          <w:rtl/>
        </w:rPr>
        <w:t>الميم</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مستقيم</w:t>
      </w:r>
      <w:r>
        <w:rPr>
          <w:rFonts w:ascii="Calibri" w:cs="Calibri" w:hint="cs"/>
          <w:rtl/>
        </w:rPr>
        <w:t>»</w:t>
      </w:r>
      <w:r>
        <w:rPr>
          <w:rtl/>
        </w:rPr>
        <w:t>.</w:t>
      </w:r>
    </w:p>
    <w:p w:rsidR="00FD73EF" w:rsidRDefault="00FD73EF">
      <w:pPr>
        <w:pStyle w:val="textmawadi3"/>
        <w:spacing w:before="11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وأولى</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نقول</w:t>
      </w:r>
      <w:r>
        <w:rPr>
          <w:rtl/>
        </w:rPr>
        <w:t xml:space="preserve">: </w:t>
      </w:r>
      <w:r>
        <w:rPr>
          <w:rFonts w:ascii="Arial" w:hAnsi="Arial" w:cs="Arial" w:hint="cs"/>
          <w:rtl/>
        </w:rPr>
        <w:t>لا</w:t>
      </w:r>
      <w:r>
        <w:rPr>
          <w:rtl/>
        </w:rPr>
        <w:t xml:space="preserve"> </w:t>
      </w:r>
      <w:r>
        <w:rPr>
          <w:rFonts w:ascii="Arial" w:hAnsi="Arial" w:cs="Arial" w:hint="cs"/>
          <w:rtl/>
        </w:rPr>
        <w:t>محذور</w:t>
      </w:r>
      <w:r>
        <w:rPr>
          <w:rtl/>
        </w:rPr>
        <w:t xml:space="preserve"> </w:t>
      </w:r>
      <w:r>
        <w:rPr>
          <w:rFonts w:ascii="Arial" w:hAnsi="Arial" w:cs="Arial" w:hint="cs"/>
          <w:rtl/>
        </w:rPr>
        <w:t>في</w:t>
      </w:r>
      <w:r>
        <w:rPr>
          <w:rtl/>
        </w:rPr>
        <w:t xml:space="preserve"> </w:t>
      </w:r>
      <w:r>
        <w:rPr>
          <w:rFonts w:ascii="Arial" w:hAnsi="Arial" w:cs="Arial" w:hint="cs"/>
          <w:rtl/>
        </w:rPr>
        <w:t>تقديم</w:t>
      </w:r>
      <w:r>
        <w:rPr>
          <w:rtl/>
        </w:rPr>
        <w:t xml:space="preserve"> </w:t>
      </w:r>
      <w:r>
        <w:rPr>
          <w:rFonts w:ascii="Arial" w:hAnsi="Arial" w:cs="Arial" w:hint="cs"/>
          <w:rtl/>
        </w:rPr>
        <w:t>خاصٍّ</w:t>
      </w:r>
      <w:r>
        <w:rPr>
          <w:rtl/>
        </w:rPr>
        <w:t xml:space="preserve"> </w:t>
      </w:r>
      <w:r>
        <w:rPr>
          <w:rFonts w:ascii="Arial" w:hAnsi="Arial" w:cs="Arial" w:hint="cs"/>
          <w:rtl/>
        </w:rPr>
        <w:t>لا</w:t>
      </w:r>
      <w:r>
        <w:rPr>
          <w:rtl/>
        </w:rPr>
        <w:t xml:space="preserve"> </w:t>
      </w:r>
      <w:r>
        <w:rPr>
          <w:rFonts w:ascii="Arial" w:hAnsi="Arial" w:cs="Arial" w:hint="cs"/>
          <w:rtl/>
        </w:rPr>
        <w:t>يشمل</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العامِّ</w:t>
      </w:r>
      <w:r>
        <w:rPr>
          <w:rtl/>
        </w:rPr>
        <w:t xml:space="preserve"> </w:t>
      </w:r>
      <w:r>
        <w:rPr>
          <w:rFonts w:ascii="Arial" w:hAnsi="Arial" w:cs="Arial" w:hint="cs"/>
          <w:rtl/>
        </w:rPr>
        <w:t>فلذكر</w:t>
      </w:r>
      <w:r>
        <w:rPr>
          <w:rtl/>
        </w:rPr>
        <w:t xml:space="preserve"> </w:t>
      </w:r>
      <w:r>
        <w:rPr>
          <w:rFonts w:ascii="Arial" w:hAnsi="Arial" w:cs="Arial" w:hint="cs"/>
          <w:rtl/>
        </w:rPr>
        <w:t>العامِّ</w:t>
      </w:r>
      <w:r>
        <w:rPr>
          <w:rtl/>
        </w:rPr>
        <w:t xml:space="preserve"> </w:t>
      </w:r>
      <w:r>
        <w:rPr>
          <w:rFonts w:ascii="Arial" w:hAnsi="Arial" w:cs="Arial" w:hint="cs"/>
          <w:rtl/>
        </w:rPr>
        <w:t>بعده</w:t>
      </w:r>
      <w:r>
        <w:rPr>
          <w:rtl/>
        </w:rPr>
        <w:t xml:space="preserve"> </w:t>
      </w:r>
      <w:r>
        <w:rPr>
          <w:rFonts w:ascii="Arial" w:hAnsi="Arial" w:cs="Arial" w:hint="cs"/>
          <w:rtl/>
        </w:rPr>
        <w:t>دلالة</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يدلَّ</w:t>
      </w:r>
      <w:r>
        <w:rPr>
          <w:rtl/>
        </w:rPr>
        <w:t xml:space="preserve"> </w:t>
      </w:r>
      <w:r>
        <w:rPr>
          <w:rFonts w:ascii="Arial" w:hAnsi="Arial" w:cs="Arial" w:hint="cs"/>
          <w:rtl/>
        </w:rPr>
        <w:t>عليه</w:t>
      </w:r>
      <w:r>
        <w:rPr>
          <w:rtl/>
        </w:rPr>
        <w:t xml:space="preserve"> </w:t>
      </w:r>
      <w:r>
        <w:rPr>
          <w:rFonts w:ascii="Arial" w:hAnsi="Arial" w:cs="Arial" w:hint="cs"/>
          <w:rtl/>
        </w:rPr>
        <w:t>الخاصُّ،</w:t>
      </w:r>
      <w:r>
        <w:rPr>
          <w:rtl/>
        </w:rPr>
        <w:t xml:space="preserve"> </w:t>
      </w:r>
      <w:r>
        <w:rPr>
          <w:rFonts w:ascii="Arial" w:hAnsi="Arial" w:cs="Arial" w:hint="cs"/>
          <w:rtl/>
        </w:rPr>
        <w:t>فذكر</w:t>
      </w:r>
      <w:r>
        <w:rPr>
          <w:rtl/>
        </w:rPr>
        <w:t xml:space="preserve"> </w:t>
      </w:r>
      <w:r>
        <w:rPr>
          <w:rFonts w:ascii="Arial" w:hAnsi="Arial" w:cs="Arial" w:hint="cs"/>
          <w:rtl/>
        </w:rPr>
        <w:t>الرَّحمة</w:t>
      </w:r>
      <w:r>
        <w:rPr>
          <w:rtl/>
        </w:rPr>
        <w:t xml:space="preserve"> </w:t>
      </w:r>
      <w:r>
        <w:rPr>
          <w:rFonts w:ascii="Arial" w:hAnsi="Arial" w:cs="Arial" w:hint="cs"/>
          <w:rtl/>
        </w:rPr>
        <w:t>ليدُلَّ</w:t>
      </w:r>
      <w:r>
        <w:rPr>
          <w:rtl/>
        </w:rPr>
        <w:t xml:space="preserve"> </w:t>
      </w:r>
      <w:r>
        <w:rPr>
          <w:rFonts w:ascii="Arial" w:hAnsi="Arial" w:cs="Arial" w:hint="cs"/>
          <w:rtl/>
        </w:rPr>
        <w:t>على</w:t>
      </w:r>
      <w:r>
        <w:rPr>
          <w:rtl/>
        </w:rPr>
        <w:t xml:space="preserve"> </w:t>
      </w:r>
      <w:r>
        <w:rPr>
          <w:rFonts w:ascii="Arial" w:hAnsi="Arial" w:cs="Arial" w:hint="cs"/>
          <w:rtl/>
        </w:rPr>
        <w:t>رحمة</w:t>
      </w:r>
      <w:r>
        <w:rPr>
          <w:rtl/>
        </w:rPr>
        <w:t xml:space="preserve"> </w:t>
      </w:r>
      <w:r>
        <w:rPr>
          <w:rFonts w:ascii="Arial" w:hAnsi="Arial" w:cs="Arial" w:hint="cs"/>
          <w:rtl/>
        </w:rPr>
        <w:t>أخرى</w:t>
      </w:r>
      <w:r>
        <w:rPr>
          <w:rtl/>
        </w:rPr>
        <w:t xml:space="preserve"> </w:t>
      </w:r>
      <w:r>
        <w:rPr>
          <w:rFonts w:ascii="Arial" w:hAnsi="Arial" w:cs="Arial" w:hint="cs"/>
          <w:rtl/>
        </w:rPr>
        <w:t>دون</w:t>
      </w:r>
      <w:r>
        <w:rPr>
          <w:rtl/>
        </w:rPr>
        <w:t xml:space="preserve"> </w:t>
      </w:r>
      <w:r>
        <w:rPr>
          <w:rFonts w:ascii="Arial" w:hAnsi="Arial" w:cs="Arial" w:hint="cs"/>
          <w:rtl/>
        </w:rPr>
        <w:t>الشديدةِ،</w:t>
      </w:r>
      <w:r>
        <w:rPr>
          <w:rtl/>
        </w:rPr>
        <w:t xml:space="preserve"> </w:t>
      </w:r>
      <w:r>
        <w:rPr>
          <w:rFonts w:ascii="Arial" w:hAnsi="Arial" w:cs="Arial" w:hint="cs"/>
          <w:rtl/>
        </w:rPr>
        <w:t>بخلاف</w:t>
      </w:r>
      <w:r>
        <w:rPr>
          <w:rtl/>
        </w:rPr>
        <w:t xml:space="preserve">: </w:t>
      </w:r>
      <w:r>
        <w:rPr>
          <w:rFonts w:ascii="Calibri" w:cs="Calibri" w:hint="cs"/>
          <w:rtl/>
        </w:rPr>
        <w:t>«</w:t>
      </w:r>
      <w:r>
        <w:rPr>
          <w:rFonts w:ascii="Arial" w:hAnsi="Arial" w:cs="Arial" w:hint="cs"/>
          <w:rtl/>
        </w:rPr>
        <w:t>فلان</w:t>
      </w:r>
      <w:r>
        <w:rPr>
          <w:rtl/>
        </w:rPr>
        <w:t xml:space="preserve"> </w:t>
      </w:r>
      <w:r>
        <w:rPr>
          <w:rFonts w:ascii="Arial" w:hAnsi="Arial" w:cs="Arial" w:hint="cs"/>
          <w:rtl/>
        </w:rPr>
        <w:t>متكلِّم</w:t>
      </w:r>
      <w:r>
        <w:rPr>
          <w:rtl/>
        </w:rPr>
        <w:t xml:space="preserve"> </w:t>
      </w:r>
      <w:r>
        <w:rPr>
          <w:rFonts w:ascii="Arial" w:hAnsi="Arial" w:cs="Arial" w:hint="cs"/>
          <w:rtl/>
        </w:rPr>
        <w:t>فصيح</w:t>
      </w:r>
      <w:r>
        <w:rPr>
          <w:rFonts w:ascii="Calibri" w:cs="Calibri" w:hint="cs"/>
          <w:rtl/>
        </w:rPr>
        <w:t>»</w:t>
      </w:r>
      <w:r>
        <w:rPr>
          <w:rFonts w:ascii="Arial" w:hAnsi="Arial" w:cs="Arial" w:hint="cs"/>
          <w:rtl/>
        </w:rPr>
        <w:t>،</w:t>
      </w:r>
      <w:r>
        <w:rPr>
          <w:rtl/>
        </w:rPr>
        <w:t xml:space="preserve"> </w:t>
      </w:r>
      <w:r>
        <w:rPr>
          <w:rFonts w:ascii="Arial" w:hAnsi="Arial" w:cs="Arial" w:hint="cs"/>
          <w:rtl/>
        </w:rPr>
        <w:t>فإنَّه</w:t>
      </w:r>
      <w:r>
        <w:rPr>
          <w:rtl/>
        </w:rPr>
        <w:t xml:space="preserve"> </w:t>
      </w:r>
      <w:r>
        <w:rPr>
          <w:rFonts w:ascii="Arial" w:hAnsi="Arial" w:cs="Arial" w:hint="cs"/>
          <w:rtl/>
        </w:rPr>
        <w:t>لو</w:t>
      </w:r>
      <w:r>
        <w:rPr>
          <w:rtl/>
        </w:rPr>
        <w:t xml:space="preserve"> </w:t>
      </w:r>
      <w:r>
        <w:rPr>
          <w:rFonts w:ascii="Arial" w:hAnsi="Arial" w:cs="Arial" w:hint="cs"/>
          <w:rtl/>
        </w:rPr>
        <w:t>أُخِّر</w:t>
      </w:r>
      <w:r>
        <w:rPr>
          <w:rtl/>
        </w:rPr>
        <w:t xml:space="preserve"> </w:t>
      </w:r>
      <w:r>
        <w:rPr>
          <w:rFonts w:ascii="Calibri" w:cs="Calibri" w:hint="cs"/>
          <w:rtl/>
        </w:rPr>
        <w:t>«</w:t>
      </w:r>
      <w:r>
        <w:rPr>
          <w:rFonts w:ascii="Arial" w:hAnsi="Arial" w:cs="Arial" w:hint="cs"/>
          <w:rtl/>
        </w:rPr>
        <w:t>متكلِّمٌ</w:t>
      </w:r>
      <w:r>
        <w:rPr>
          <w:rFonts w:ascii="Calibri" w:cs="Calibri" w:hint="cs"/>
          <w:rtl/>
        </w:rPr>
        <w:t>»</w:t>
      </w:r>
      <w:r>
        <w:rPr>
          <w:rtl/>
        </w:rPr>
        <w:t xml:space="preserve"> </w:t>
      </w:r>
      <w:r>
        <w:rPr>
          <w:rFonts w:ascii="Arial" w:hAnsi="Arial" w:cs="Arial" w:hint="cs"/>
          <w:rtl/>
        </w:rPr>
        <w:t>لم</w:t>
      </w:r>
      <w:r>
        <w:rPr>
          <w:rtl/>
        </w:rPr>
        <w:t xml:space="preserve"> </w:t>
      </w:r>
      <w:r>
        <w:rPr>
          <w:rFonts w:ascii="Arial" w:hAnsi="Arial" w:cs="Arial" w:hint="cs"/>
          <w:rtl/>
        </w:rPr>
        <w:t>تكن</w:t>
      </w:r>
      <w:r>
        <w:rPr>
          <w:rtl/>
        </w:rPr>
        <w:t xml:space="preserve"> </w:t>
      </w:r>
      <w:r>
        <w:rPr>
          <w:rFonts w:ascii="Arial" w:hAnsi="Arial" w:cs="Arial" w:hint="cs"/>
          <w:rtl/>
        </w:rPr>
        <w:t>له</w:t>
      </w:r>
      <w:r>
        <w:rPr>
          <w:rtl/>
        </w:rPr>
        <w:t xml:space="preserve"> </w:t>
      </w:r>
      <w:r>
        <w:rPr>
          <w:rFonts w:ascii="Arial" w:hAnsi="Arial" w:cs="Arial" w:hint="cs"/>
          <w:rtl/>
        </w:rPr>
        <w:t>فائدة،</w:t>
      </w:r>
      <w:r>
        <w:rPr>
          <w:rtl/>
        </w:rPr>
        <w:t xml:space="preserve"> </w:t>
      </w:r>
      <w:r>
        <w:rPr>
          <w:rFonts w:ascii="Arial" w:hAnsi="Arial" w:cs="Arial" w:hint="cs"/>
          <w:rtl/>
        </w:rPr>
        <w:t>فإنَّ</w:t>
      </w:r>
      <w:r>
        <w:rPr>
          <w:rtl/>
        </w:rPr>
        <w:t xml:space="preserve"> </w:t>
      </w:r>
      <w:r>
        <w:rPr>
          <w:rFonts w:ascii="Arial" w:hAnsi="Arial" w:cs="Arial" w:hint="cs"/>
          <w:rtl/>
        </w:rPr>
        <w:t>فلانًا</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فصيحًا</w:t>
      </w:r>
      <w:r>
        <w:rPr>
          <w:rtl/>
        </w:rPr>
        <w:t xml:space="preserve"> </w:t>
      </w:r>
      <w:r>
        <w:rPr>
          <w:rFonts w:ascii="Arial" w:hAnsi="Arial" w:cs="Arial" w:hint="cs"/>
          <w:rtl/>
        </w:rPr>
        <w:t>إلَّا</w:t>
      </w:r>
      <w:r>
        <w:rPr>
          <w:rtl/>
        </w:rPr>
        <w:t xml:space="preserve"> </w:t>
      </w:r>
      <w:r>
        <w:rPr>
          <w:rFonts w:ascii="Arial" w:hAnsi="Arial" w:cs="Arial" w:hint="cs"/>
          <w:rtl/>
        </w:rPr>
        <w:t>وهو</w:t>
      </w:r>
      <w:r>
        <w:rPr>
          <w:rtl/>
        </w:rPr>
        <w:t xml:space="preserve"> </w:t>
      </w:r>
      <w:r>
        <w:rPr>
          <w:rFonts w:ascii="Arial" w:hAnsi="Arial" w:cs="Arial" w:hint="cs"/>
          <w:rtl/>
        </w:rPr>
        <w:t>متكلِّم؛</w:t>
      </w:r>
      <w:r>
        <w:rPr>
          <w:rtl/>
        </w:rPr>
        <w:t xml:space="preserve"> </w:t>
      </w:r>
      <w:r>
        <w:rPr>
          <w:rFonts w:ascii="Arial" w:hAnsi="Arial" w:cs="Arial" w:hint="cs"/>
          <w:rtl/>
        </w:rPr>
        <w:t>لذلك</w:t>
      </w:r>
      <w:r>
        <w:rPr>
          <w:rtl/>
        </w:rPr>
        <w:t xml:space="preserve"> </w:t>
      </w:r>
      <w:r>
        <w:rPr>
          <w:rFonts w:ascii="Arial" w:hAnsi="Arial" w:cs="Arial" w:hint="cs"/>
          <w:rtl/>
        </w:rPr>
        <w:t>قدِّمت</w:t>
      </w:r>
      <w:r>
        <w:rPr>
          <w:rtl/>
        </w:rPr>
        <w:t xml:space="preserve"> </w:t>
      </w:r>
      <w:r>
        <w:rPr>
          <w:rFonts w:ascii="Arial" w:hAnsi="Arial" w:cs="Arial" w:hint="cs"/>
          <w:rtl/>
        </w:rPr>
        <w:t>بلا</w:t>
      </w:r>
      <w:r>
        <w:rPr>
          <w:rtl/>
        </w:rPr>
        <w:t xml:space="preserve"> </w:t>
      </w:r>
      <w:r>
        <w:rPr>
          <w:rFonts w:ascii="Arial" w:hAnsi="Arial" w:cs="Arial" w:hint="cs"/>
          <w:rtl/>
        </w:rPr>
        <w:t>فاصلة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رأفةً</w:t>
      </w:r>
      <w:r>
        <w:rPr>
          <w:rtl/>
        </w:rPr>
        <w:t xml:space="preserve"> </w:t>
      </w:r>
      <w:r>
        <w:rPr>
          <w:rFonts w:ascii="Arial" w:hAnsi="Arial" w:cs="Arial" w:hint="cs"/>
          <w:rtl/>
        </w:rPr>
        <w:t>ورحمةً</w:t>
      </w:r>
      <w:r>
        <w:rPr>
          <w:rFonts w:ascii="Calibri" w:cs="Calibri" w:hint="cs"/>
          <w:rtl/>
        </w:rPr>
        <w:t> </w:t>
      </w:r>
      <w:r>
        <w:rPr>
          <w:rFonts w:ascii="Arial" w:hAnsi="Arial" w:cs="Arial" w:hint="cs"/>
          <w:rtl/>
        </w:rPr>
        <w:t>﴾</w:t>
      </w:r>
      <w:r>
        <w:rPr>
          <w:rtl/>
        </w:rPr>
        <w:t>.</w:t>
      </w:r>
    </w:p>
    <w:p w:rsidR="00FD73EF" w:rsidRDefault="00FD73EF">
      <w:pPr>
        <w:pStyle w:val="textquran"/>
        <w:spacing w:before="159"/>
        <w:rPr>
          <w:w w:val="96"/>
          <w:rtl/>
        </w:rPr>
      </w:pPr>
      <w:r>
        <w:rPr>
          <w:rFonts w:ascii="Arial" w:hAnsi="Arial" w:cs="Arial" w:hint="cs"/>
          <w:w w:val="96"/>
          <w:rtl/>
        </w:rPr>
        <w:t>وقيل</w:t>
      </w:r>
      <w:r>
        <w:rPr>
          <w:w w:val="96"/>
          <w:rtl/>
        </w:rPr>
        <w:t xml:space="preserve">: </w:t>
      </w:r>
      <w:r>
        <w:rPr>
          <w:rFonts w:ascii="Arial" w:hAnsi="Arial" w:cs="Arial" w:hint="cs"/>
          <w:w w:val="96"/>
          <w:rtl/>
        </w:rPr>
        <w:t>الرحمة</w:t>
      </w:r>
      <w:r>
        <w:rPr>
          <w:w w:val="96"/>
          <w:rtl/>
        </w:rPr>
        <w:t xml:space="preserve"> </w:t>
      </w:r>
      <w:r>
        <w:rPr>
          <w:rFonts w:ascii="Arial" w:hAnsi="Arial" w:cs="Arial" w:hint="cs"/>
          <w:w w:val="96"/>
          <w:rtl/>
        </w:rPr>
        <w:t>تعمُّ</w:t>
      </w:r>
      <w:r>
        <w:rPr>
          <w:w w:val="96"/>
          <w:rtl/>
        </w:rPr>
        <w:t xml:space="preserve"> </w:t>
      </w:r>
      <w:r>
        <w:rPr>
          <w:rFonts w:ascii="Arial" w:hAnsi="Arial" w:cs="Arial" w:hint="cs"/>
          <w:w w:val="96"/>
          <w:rtl/>
        </w:rPr>
        <w:t>دفع</w:t>
      </w:r>
      <w:r>
        <w:rPr>
          <w:w w:val="96"/>
          <w:rtl/>
        </w:rPr>
        <w:t xml:space="preserve"> </w:t>
      </w:r>
      <w:r>
        <w:rPr>
          <w:rFonts w:ascii="Arial" w:hAnsi="Arial" w:cs="Arial" w:hint="cs"/>
          <w:w w:val="96"/>
          <w:rtl/>
        </w:rPr>
        <w:t>المكروه</w:t>
      </w:r>
      <w:r>
        <w:rPr>
          <w:w w:val="96"/>
          <w:rtl/>
        </w:rPr>
        <w:t xml:space="preserve"> </w:t>
      </w:r>
      <w:r>
        <w:rPr>
          <w:rFonts w:ascii="Arial" w:hAnsi="Arial" w:cs="Arial" w:hint="cs"/>
          <w:w w:val="96"/>
          <w:rtl/>
        </w:rPr>
        <w:t>وإزالة</w:t>
      </w:r>
      <w:r>
        <w:rPr>
          <w:w w:val="96"/>
          <w:rtl/>
        </w:rPr>
        <w:t xml:space="preserve"> </w:t>
      </w:r>
      <w:r>
        <w:rPr>
          <w:rFonts w:ascii="Arial" w:hAnsi="Arial" w:cs="Arial" w:hint="cs"/>
          <w:w w:val="96"/>
          <w:rtl/>
        </w:rPr>
        <w:t>الضرر</w:t>
      </w:r>
      <w:r>
        <w:rPr>
          <w:w w:val="96"/>
          <w:rtl/>
        </w:rPr>
        <w:t xml:space="preserve"> </w:t>
      </w:r>
      <w:r>
        <w:rPr>
          <w:rFonts w:ascii="Arial" w:hAnsi="Arial" w:cs="Arial" w:hint="cs"/>
          <w:w w:val="96"/>
          <w:rtl/>
        </w:rPr>
        <w:t>وسائر</w:t>
      </w:r>
      <w:r>
        <w:rPr>
          <w:w w:val="96"/>
          <w:rtl/>
        </w:rPr>
        <w:t xml:space="preserve"> </w:t>
      </w:r>
      <w:r>
        <w:rPr>
          <w:rFonts w:ascii="Arial" w:hAnsi="Arial" w:cs="Arial" w:hint="cs"/>
          <w:w w:val="96"/>
          <w:rtl/>
        </w:rPr>
        <w:t>الأفضال،</w:t>
      </w:r>
      <w:r>
        <w:rPr>
          <w:w w:val="96"/>
          <w:rtl/>
        </w:rPr>
        <w:t xml:space="preserve"> </w:t>
      </w:r>
      <w:r>
        <w:rPr>
          <w:rFonts w:ascii="Arial" w:hAnsi="Arial" w:cs="Arial" w:hint="cs"/>
          <w:w w:val="96"/>
          <w:rtl/>
        </w:rPr>
        <w:t>والرأفة</w:t>
      </w:r>
      <w:r>
        <w:rPr>
          <w:w w:val="96"/>
          <w:rtl/>
        </w:rPr>
        <w:t xml:space="preserve"> </w:t>
      </w:r>
      <w:r>
        <w:rPr>
          <w:rFonts w:ascii="Arial" w:hAnsi="Arial" w:cs="Arial" w:hint="cs"/>
          <w:w w:val="96"/>
          <w:rtl/>
        </w:rPr>
        <w:t>دفع</w:t>
      </w:r>
      <w:r>
        <w:rPr>
          <w:w w:val="96"/>
          <w:rtl/>
        </w:rPr>
        <w:t xml:space="preserve"> </w:t>
      </w:r>
      <w:r>
        <w:rPr>
          <w:rFonts w:ascii="Arial" w:hAnsi="Arial" w:cs="Arial" w:hint="cs"/>
          <w:w w:val="96"/>
          <w:rtl/>
        </w:rPr>
        <w:t>المكروه</w:t>
      </w:r>
      <w:r>
        <w:rPr>
          <w:w w:val="96"/>
          <w:rtl/>
        </w:rPr>
        <w:t xml:space="preserve"> </w:t>
      </w:r>
      <w:r>
        <w:rPr>
          <w:rFonts w:ascii="Arial" w:hAnsi="Arial" w:cs="Arial" w:hint="cs"/>
          <w:w w:val="96"/>
          <w:rtl/>
        </w:rPr>
        <w:t>والضرِّ،</w:t>
      </w:r>
      <w:r>
        <w:rPr>
          <w:w w:val="96"/>
          <w:rtl/>
        </w:rPr>
        <w:t xml:space="preserve"> </w:t>
      </w:r>
      <w:r>
        <w:rPr>
          <w:rFonts w:ascii="Arial" w:hAnsi="Arial" w:cs="Arial" w:hint="cs"/>
          <w:w w:val="96"/>
          <w:rtl/>
        </w:rPr>
        <w:t>ودفعُهما</w:t>
      </w:r>
      <w:r>
        <w:rPr>
          <w:w w:val="96"/>
          <w:rtl/>
        </w:rPr>
        <w:t xml:space="preserve"> </w:t>
      </w:r>
      <w:r>
        <w:rPr>
          <w:rFonts w:ascii="Arial" w:hAnsi="Arial" w:cs="Arial" w:hint="cs"/>
          <w:w w:val="96"/>
          <w:rtl/>
        </w:rPr>
        <w:t>أهمُّ</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جلب</w:t>
      </w:r>
      <w:r>
        <w:rPr>
          <w:w w:val="96"/>
          <w:rtl/>
        </w:rPr>
        <w:t xml:space="preserve"> </w:t>
      </w:r>
      <w:r>
        <w:rPr>
          <w:rFonts w:ascii="Arial" w:hAnsi="Arial" w:cs="Arial" w:hint="cs"/>
          <w:w w:val="96"/>
          <w:rtl/>
        </w:rPr>
        <w:t>الرِّزق</w:t>
      </w:r>
      <w:r>
        <w:rPr>
          <w:w w:val="96"/>
          <w:rtl/>
        </w:rPr>
        <w:t xml:space="preserve"> </w:t>
      </w:r>
      <w:r>
        <w:rPr>
          <w:rFonts w:ascii="Arial" w:hAnsi="Arial" w:cs="Arial" w:hint="cs"/>
          <w:w w:val="96"/>
          <w:rtl/>
        </w:rPr>
        <w:t>مثلاً،</w:t>
      </w:r>
      <w:r>
        <w:rPr>
          <w:w w:val="96"/>
          <w:rtl/>
        </w:rPr>
        <w:t xml:space="preserve"> </w:t>
      </w:r>
      <w:r>
        <w:rPr>
          <w:rFonts w:ascii="Arial" w:hAnsi="Arial" w:cs="Arial" w:hint="cs"/>
          <w:w w:val="96"/>
          <w:rtl/>
        </w:rPr>
        <w:t>فقدِّمت</w:t>
      </w:r>
      <w:r>
        <w:rPr>
          <w:w w:val="96"/>
          <w:rtl/>
        </w:rPr>
        <w:t xml:space="preserve"> </w:t>
      </w:r>
      <w:r>
        <w:rPr>
          <w:rFonts w:ascii="Arial" w:hAnsi="Arial" w:cs="Arial" w:hint="cs"/>
          <w:w w:val="96"/>
          <w:rtl/>
        </w:rPr>
        <w:t>لذلك</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الرحمة،</w:t>
      </w:r>
      <w:r>
        <w:rPr>
          <w:w w:val="96"/>
          <w:rtl/>
        </w:rPr>
        <w:t xml:space="preserve"> </w:t>
      </w:r>
      <w:r>
        <w:rPr>
          <w:rFonts w:ascii="Arial" w:hAnsi="Arial" w:cs="Arial" w:hint="cs"/>
          <w:w w:val="96"/>
          <w:rtl/>
        </w:rPr>
        <w:t>فهي</w:t>
      </w:r>
      <w:r>
        <w:rPr>
          <w:w w:val="96"/>
          <w:rtl/>
        </w:rPr>
        <w:t xml:space="preserve"> </w:t>
      </w:r>
      <w:r>
        <w:rPr>
          <w:rFonts w:ascii="Arial" w:hAnsi="Arial" w:cs="Arial" w:hint="cs"/>
          <w:w w:val="96"/>
          <w:rtl/>
        </w:rPr>
        <w:t>تخلية</w:t>
      </w:r>
      <w:r>
        <w:rPr>
          <w:w w:val="96"/>
          <w:rtl/>
        </w:rPr>
        <w:t xml:space="preserve"> </w:t>
      </w:r>
      <w:r>
        <w:rPr>
          <w:rFonts w:ascii="Arial" w:hAnsi="Arial" w:cs="Arial" w:hint="cs"/>
          <w:w w:val="96"/>
          <w:rtl/>
        </w:rPr>
        <w:t>متقدِّمة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التحلية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الرأفة</w:t>
      </w:r>
      <w:r>
        <w:rPr>
          <w:w w:val="96"/>
          <w:rtl/>
        </w:rPr>
        <w:t xml:space="preserve">: </w:t>
      </w:r>
      <w:r>
        <w:rPr>
          <w:rFonts w:ascii="Arial" w:hAnsi="Arial" w:cs="Arial" w:hint="cs"/>
          <w:w w:val="96"/>
          <w:rtl/>
        </w:rPr>
        <w:t>دفع</w:t>
      </w:r>
      <w:r>
        <w:rPr>
          <w:w w:val="96"/>
          <w:rtl/>
        </w:rPr>
        <w:t xml:space="preserve"> </w:t>
      </w:r>
      <w:r>
        <w:rPr>
          <w:rFonts w:ascii="Arial" w:hAnsi="Arial" w:cs="Arial" w:hint="cs"/>
          <w:w w:val="96"/>
          <w:rtl/>
        </w:rPr>
        <w:t>المضارِّ،</w:t>
      </w:r>
      <w:r>
        <w:rPr>
          <w:w w:val="96"/>
          <w:rtl/>
        </w:rPr>
        <w:t xml:space="preserve"> </w:t>
      </w:r>
      <w:r>
        <w:rPr>
          <w:rFonts w:ascii="Arial" w:hAnsi="Arial" w:cs="Arial" w:hint="cs"/>
          <w:w w:val="96"/>
          <w:rtl/>
        </w:rPr>
        <w:t>والرَّحمة</w:t>
      </w:r>
      <w:r>
        <w:rPr>
          <w:w w:val="96"/>
          <w:rtl/>
        </w:rPr>
        <w:t xml:space="preserve">: </w:t>
      </w:r>
      <w:r>
        <w:rPr>
          <w:rFonts w:ascii="Arial" w:hAnsi="Arial" w:cs="Arial" w:hint="cs"/>
          <w:w w:val="96"/>
          <w:rtl/>
        </w:rPr>
        <w:t>جلب</w:t>
      </w:r>
      <w:r>
        <w:rPr>
          <w:w w:val="96"/>
          <w:rtl/>
        </w:rPr>
        <w:t xml:space="preserve"> </w:t>
      </w:r>
      <w:r>
        <w:rPr>
          <w:rFonts w:ascii="Arial" w:hAnsi="Arial" w:cs="Arial" w:hint="cs"/>
          <w:w w:val="96"/>
          <w:rtl/>
        </w:rPr>
        <w:t>المسارِّ</w:t>
      </w:r>
      <w:r>
        <w:rPr>
          <w:w w:val="96"/>
          <w:rtl/>
        </w:rPr>
        <w:t>.</w:t>
      </w:r>
    </w:p>
    <w:p w:rsidR="00FD73EF" w:rsidRDefault="00FD73EF">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نَرَى</w:t>
      </w:r>
      <w:r>
        <w:rPr>
          <w:rtl/>
        </w:rPr>
        <w:t> </w:t>
      </w:r>
      <w:r>
        <w:rPr>
          <w:rFonts w:ascii="Arial" w:hAnsi="Arial" w:cs="Arial" w:hint="cs"/>
          <w:rtl/>
        </w:rPr>
        <w:t>﴾</w:t>
      </w:r>
      <w:r>
        <w:rPr>
          <w:rtl/>
        </w:rPr>
        <w:t xml:space="preserve"> </w:t>
      </w:r>
      <w:r>
        <w:rPr>
          <w:rFonts w:ascii="Arial" w:hAnsi="Arial" w:cs="Arial" w:hint="cs"/>
          <w:rtl/>
        </w:rPr>
        <w:t>تَحَقَّق</w:t>
      </w:r>
      <w:r>
        <w:rPr>
          <w:rtl/>
        </w:rPr>
        <w:t xml:space="preserve"> </w:t>
      </w:r>
      <w:r>
        <w:rPr>
          <w:rFonts w:ascii="Arial" w:hAnsi="Arial" w:cs="Arial" w:hint="cs"/>
          <w:rtl/>
        </w:rPr>
        <w:t>أَنَّا</w:t>
      </w:r>
      <w:r>
        <w:rPr>
          <w:rtl/>
        </w:rPr>
        <w:t xml:space="preserve"> </w:t>
      </w:r>
      <w:r>
        <w:rPr>
          <w:rFonts w:ascii="Arial" w:hAnsi="Arial" w:cs="Arial" w:hint="cs"/>
          <w:rtl/>
        </w:rPr>
        <w:t>لَنعلَمُ</w:t>
      </w:r>
      <w:r>
        <w:rPr>
          <w:rtl/>
        </w:rPr>
        <w:t xml:space="preserve">. </w:t>
      </w:r>
      <w:r>
        <w:rPr>
          <w:rFonts w:ascii="Arial" w:hAnsi="Arial" w:cs="Arial" w:hint="cs"/>
          <w:rtl/>
        </w:rPr>
        <w:t>وقال</w:t>
      </w:r>
      <w:r>
        <w:rPr>
          <w:rtl/>
        </w:rPr>
        <w:t xml:space="preserve"> </w:t>
      </w:r>
      <w:r>
        <w:rPr>
          <w:rFonts w:ascii="Arial" w:hAnsi="Arial" w:cs="Arial" w:hint="cs"/>
          <w:rtl/>
        </w:rPr>
        <w:t>سيبويه</w:t>
      </w:r>
      <w:r>
        <w:rPr>
          <w:rtl/>
        </w:rPr>
        <w:t xml:space="preserve">: </w:t>
      </w:r>
      <w:r>
        <w:rPr>
          <w:rFonts w:ascii="Arial" w:hAnsi="Arial" w:cs="Arial" w:hint="cs"/>
          <w:rtl/>
        </w:rPr>
        <w:t>كثر</w:t>
      </w:r>
      <w:r>
        <w:rPr>
          <w:rtl/>
        </w:rPr>
        <w:t xml:space="preserve"> </w:t>
      </w:r>
      <w:r>
        <w:rPr>
          <w:rFonts w:ascii="Arial" w:hAnsi="Arial" w:cs="Arial" w:hint="cs"/>
          <w:rtl/>
        </w:rPr>
        <w:t>تقلُّب</w:t>
      </w:r>
      <w:r>
        <w:rPr>
          <w:rtl/>
        </w:rPr>
        <w:t xml:space="preserve"> </w:t>
      </w:r>
      <w:r>
        <w:rPr>
          <w:rFonts w:ascii="Arial" w:hAnsi="Arial" w:cs="Arial" w:hint="cs"/>
          <w:rtl/>
        </w:rPr>
        <w:t>وجهك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تَقَلُّبَ</w:t>
      </w:r>
      <w:r>
        <w:rPr>
          <w:rStyle w:val="bold"/>
          <w:rtl/>
        </w:rPr>
        <w:t xml:space="preserve"> </w:t>
      </w:r>
      <w:r>
        <w:rPr>
          <w:rStyle w:val="bold"/>
          <w:rFonts w:ascii="Arial" w:hAnsi="Arial" w:cs="Arial" w:hint="cs"/>
          <w:rtl/>
        </w:rPr>
        <w:t>وَجْهِكَ</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الدعاء،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السَّمَآءِ</w:t>
      </w:r>
      <w:r>
        <w:rPr>
          <w:rStyle w:val="bold"/>
          <w:rtl/>
        </w:rPr>
        <w:t>...</w:t>
      </w:r>
      <w:r>
        <w:rPr>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تعليل</w:t>
      </w:r>
      <w:r>
        <w:rPr>
          <w:rtl/>
        </w:rPr>
        <w:t xml:space="preserve"> </w:t>
      </w:r>
      <w:r>
        <w:rPr>
          <w:rFonts w:ascii="Arial" w:hAnsi="Arial" w:cs="Arial" w:hint="cs"/>
          <w:rtl/>
        </w:rPr>
        <w:t>جمليٌّ</w:t>
      </w:r>
      <w:r>
        <w:rPr>
          <w:rtl/>
        </w:rPr>
        <w:t xml:space="preserve"> </w:t>
      </w:r>
      <w:r>
        <w:rPr>
          <w:rFonts w:ascii="Arial" w:hAnsi="Arial" w:cs="Arial" w:hint="cs"/>
          <w:rtl/>
        </w:rPr>
        <w:t>ثان</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جَعَلْنَا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والأوَّل</w:t>
      </w:r>
      <w:r>
        <w:rPr>
          <w:rtl/>
        </w:rPr>
        <w:t xml:space="preserve"> </w:t>
      </w:r>
      <w:r>
        <w:rPr>
          <w:rFonts w:ascii="Arial" w:hAnsi="Arial" w:cs="Arial" w:hint="cs"/>
          <w:rtl/>
        </w:rPr>
        <w:t>﴿</w:t>
      </w:r>
      <w:r>
        <w:rPr>
          <w:rFonts w:ascii="Calibri" w:cs="Calibri" w:hint="cs"/>
          <w:rtl/>
        </w:rPr>
        <w:t> </w:t>
      </w:r>
      <w:r>
        <w:rPr>
          <w:rFonts w:ascii="Arial" w:hAnsi="Arial" w:cs="Arial" w:hint="cs"/>
          <w:rtl/>
        </w:rPr>
        <w:t>لِنَعْلَمَ</w:t>
      </w:r>
      <w:r>
        <w:rPr>
          <w:rtl/>
        </w:rPr>
        <w:t xml:space="preserve"> </w:t>
      </w:r>
      <w:r>
        <w:rPr>
          <w:rFonts w:ascii="Arial" w:hAnsi="Arial" w:cs="Arial" w:hint="cs"/>
          <w:rtl/>
        </w:rPr>
        <w:t>مَن</w:t>
      </w:r>
      <w:r>
        <w:rPr>
          <w:rtl/>
        </w:rPr>
        <w:t xml:space="preserve"> </w:t>
      </w:r>
      <w:r>
        <w:rPr>
          <w:rFonts w:ascii="Arial" w:hAnsi="Arial" w:cs="Arial" w:hint="cs"/>
          <w:rtl/>
        </w:rPr>
        <w:t>يَّتَّبِعُ</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w:t>
      </w:r>
    </w:p>
    <w:p w:rsidR="00FD73EF" w:rsidRDefault="00FD73EF">
      <w:pPr>
        <w:pStyle w:val="textmawadi3"/>
        <w:spacing w:before="159"/>
        <w:rPr>
          <w:rtl/>
        </w:rPr>
      </w:pP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بعد</w:t>
      </w:r>
      <w:r>
        <w:rPr>
          <w:rtl/>
        </w:rPr>
        <w:t xml:space="preserve"> </w:t>
      </w:r>
      <w:r>
        <w:rPr>
          <w:rFonts w:ascii="Arial" w:hAnsi="Arial" w:cs="Arial" w:hint="cs"/>
          <w:rtl/>
        </w:rPr>
        <w:t>الهجرة</w:t>
      </w:r>
      <w:r>
        <w:rPr>
          <w:rtl/>
        </w:rPr>
        <w:t xml:space="preserve"> </w:t>
      </w:r>
      <w:r>
        <w:rPr>
          <w:rFonts w:ascii="Arial" w:hAnsi="Arial" w:cs="Arial" w:hint="cs"/>
          <w:rtl/>
        </w:rPr>
        <w:t>باستقبال</w:t>
      </w:r>
      <w:r>
        <w:rPr>
          <w:rtl/>
        </w:rPr>
        <w:t xml:space="preserve"> </w:t>
      </w:r>
      <w:r>
        <w:rPr>
          <w:rFonts w:ascii="Arial" w:hAnsi="Arial" w:cs="Arial" w:hint="cs"/>
          <w:rtl/>
        </w:rPr>
        <w:t>المقدس</w:t>
      </w:r>
      <w:r>
        <w:rPr>
          <w:rtl/>
        </w:rPr>
        <w:t xml:space="preserve"> </w:t>
      </w:r>
      <w:r>
        <w:rPr>
          <w:rFonts w:ascii="Arial" w:hAnsi="Arial" w:cs="Arial" w:hint="cs"/>
          <w:rtl/>
        </w:rPr>
        <w:t>تأليفًا</w:t>
      </w:r>
      <w:r>
        <w:rPr>
          <w:rtl/>
        </w:rPr>
        <w:t xml:space="preserve"> </w:t>
      </w:r>
      <w:r>
        <w:rPr>
          <w:rFonts w:ascii="Arial" w:hAnsi="Arial" w:cs="Arial" w:hint="cs"/>
          <w:rtl/>
        </w:rPr>
        <w:t>لليهود</w:t>
      </w:r>
      <w:r>
        <w:rPr>
          <w:rtl/>
        </w:rPr>
        <w:t xml:space="preserve"> </w:t>
      </w:r>
      <w:r>
        <w:rPr>
          <w:rFonts w:ascii="Arial" w:hAnsi="Arial" w:cs="Arial" w:hint="cs"/>
          <w:rtl/>
        </w:rPr>
        <w:t>فرضِيَ</w:t>
      </w:r>
      <w:r>
        <w:rPr>
          <w:rtl/>
        </w:rPr>
        <w:t xml:space="preserve"> </w:t>
      </w:r>
      <w:r>
        <w:rPr>
          <w:rFonts w:ascii="Arial" w:hAnsi="Arial" w:cs="Arial" w:hint="cs"/>
          <w:rtl/>
        </w:rPr>
        <w:t>وأحبَّ،</w:t>
      </w:r>
      <w:r>
        <w:rPr>
          <w:rtl/>
        </w:rPr>
        <w:t xml:space="preserve"> </w:t>
      </w:r>
      <w:r>
        <w:rPr>
          <w:rFonts w:ascii="Arial" w:hAnsi="Arial" w:cs="Arial" w:hint="cs"/>
          <w:rtl/>
        </w:rPr>
        <w:t>وكان</w:t>
      </w:r>
      <w:r>
        <w:rPr>
          <w:rtl/>
        </w:rPr>
        <w:t xml:space="preserve"> </w:t>
      </w:r>
      <w:r>
        <w:rPr>
          <w:rFonts w:ascii="Arial" w:hAnsi="Arial" w:cs="Arial" w:hint="cs"/>
          <w:rtl/>
        </w:rPr>
        <w:t>بطبعه</w:t>
      </w:r>
      <w:r>
        <w:rPr>
          <w:rtl/>
        </w:rPr>
        <w:t xml:space="preserve"> </w:t>
      </w:r>
      <w:r>
        <w:rPr>
          <w:rFonts w:ascii="Arial" w:hAnsi="Arial" w:cs="Arial" w:hint="cs"/>
          <w:rtl/>
        </w:rPr>
        <w:t>يحبُّ</w:t>
      </w:r>
      <w:r>
        <w:rPr>
          <w:rtl/>
        </w:rPr>
        <w:t xml:space="preserve"> </w:t>
      </w:r>
      <w:r>
        <w:rPr>
          <w:rFonts w:ascii="Arial" w:hAnsi="Arial" w:cs="Arial" w:hint="cs"/>
          <w:rtl/>
        </w:rPr>
        <w:t>استقبال</w:t>
      </w:r>
      <w:r>
        <w:rPr>
          <w:rtl/>
        </w:rPr>
        <w:t xml:space="preserve"> </w:t>
      </w:r>
      <w:r>
        <w:rPr>
          <w:rFonts w:ascii="Arial" w:hAnsi="Arial" w:cs="Arial" w:hint="cs"/>
          <w:rtl/>
        </w:rPr>
        <w:t>الكعبة</w:t>
      </w:r>
      <w:r>
        <w:rPr>
          <w:rtl/>
        </w:rPr>
        <w:t xml:space="preserve"> </w:t>
      </w:r>
      <w:r>
        <w:rPr>
          <w:rFonts w:ascii="Arial" w:hAnsi="Arial" w:cs="Arial" w:hint="cs"/>
          <w:rtl/>
        </w:rPr>
        <w:t>لأنَّها</w:t>
      </w:r>
      <w:r>
        <w:rPr>
          <w:rtl/>
        </w:rPr>
        <w:t xml:space="preserve"> </w:t>
      </w:r>
      <w:r>
        <w:rPr>
          <w:rFonts w:ascii="Arial" w:hAnsi="Arial" w:cs="Arial" w:hint="cs"/>
          <w:rtl/>
        </w:rPr>
        <w:t>أشرف</w:t>
      </w:r>
      <w:r>
        <w:rPr>
          <w:rtl/>
        </w:rPr>
        <w:t xml:space="preserve"> </w:t>
      </w:r>
      <w:r>
        <w:rPr>
          <w:rFonts w:ascii="Arial" w:hAnsi="Arial" w:cs="Arial" w:hint="cs"/>
          <w:rtl/>
        </w:rPr>
        <w:t>وأقدم</w:t>
      </w:r>
      <w:r>
        <w:rPr>
          <w:rtl/>
        </w:rPr>
        <w:t xml:space="preserve"> </w:t>
      </w:r>
      <w:r>
        <w:rPr>
          <w:rFonts w:ascii="Arial" w:hAnsi="Arial" w:cs="Arial" w:hint="cs"/>
          <w:rtl/>
        </w:rPr>
        <w:t>للملائكة</w:t>
      </w:r>
      <w:r>
        <w:rPr>
          <w:rtl/>
        </w:rPr>
        <w:t xml:space="preserve"> </w:t>
      </w:r>
      <w:r>
        <w:rPr>
          <w:rFonts w:ascii="Arial" w:hAnsi="Arial" w:cs="Arial" w:hint="cs"/>
          <w:rtl/>
        </w:rPr>
        <w:t>قبل</w:t>
      </w:r>
      <w:r>
        <w:rPr>
          <w:rtl/>
        </w:rPr>
        <w:t xml:space="preserve"> </w:t>
      </w:r>
      <w:r>
        <w:rPr>
          <w:rFonts w:ascii="Arial" w:hAnsi="Arial" w:cs="Arial" w:hint="cs"/>
          <w:rtl/>
        </w:rPr>
        <w:t>آدم،</w:t>
      </w:r>
      <w:r>
        <w:rPr>
          <w:rtl/>
        </w:rPr>
        <w:t xml:space="preserve"> </w:t>
      </w:r>
      <w:r>
        <w:rPr>
          <w:rFonts w:ascii="Arial" w:hAnsi="Arial" w:cs="Arial" w:hint="cs"/>
          <w:rtl/>
        </w:rPr>
        <w:t>ولأنَّها</w:t>
      </w:r>
      <w:r>
        <w:rPr>
          <w:rtl/>
        </w:rPr>
        <w:t xml:space="preserve"> </w:t>
      </w:r>
      <w:r>
        <w:rPr>
          <w:rFonts w:ascii="Arial" w:hAnsi="Arial" w:cs="Arial" w:hint="cs"/>
          <w:rtl/>
        </w:rPr>
        <w:t>قبلة</w:t>
      </w:r>
      <w:r>
        <w:rPr>
          <w:rtl/>
        </w:rPr>
        <w:t xml:space="preserve"> </w:t>
      </w:r>
      <w:r>
        <w:rPr>
          <w:rFonts w:ascii="Arial" w:hAnsi="Arial" w:cs="Arial" w:hint="cs"/>
          <w:rtl/>
        </w:rPr>
        <w:t>آدم</w:t>
      </w:r>
      <w:r>
        <w:rPr>
          <w:rtl/>
        </w:rPr>
        <w:t xml:space="preserve"> </w:t>
      </w:r>
      <w:r>
        <w:rPr>
          <w:rFonts w:ascii="Arial" w:hAnsi="Arial" w:cs="Arial" w:hint="cs"/>
          <w:rtl/>
        </w:rPr>
        <w:t>إلى</w:t>
      </w:r>
      <w:r>
        <w:rPr>
          <w:rtl/>
        </w:rPr>
        <w:t xml:space="preserve"> </w:t>
      </w:r>
      <w:r>
        <w:rPr>
          <w:rFonts w:ascii="Arial" w:hAnsi="Arial" w:cs="Arial" w:hint="cs"/>
          <w:rtl/>
        </w:rPr>
        <w:t>إبراهيم</w:t>
      </w:r>
      <w:r>
        <w:rPr>
          <w:rtl/>
        </w:rPr>
        <w:t xml:space="preserve"> </w:t>
      </w:r>
      <w:r>
        <w:rPr>
          <w:rFonts w:ascii="Arial" w:hAnsi="Arial" w:cs="Arial" w:hint="cs"/>
          <w:rtl/>
        </w:rPr>
        <w:t>وإسماعيل</w:t>
      </w:r>
      <w:r>
        <w:rPr>
          <w:rtl/>
        </w:rPr>
        <w:t xml:space="preserve"> </w:t>
      </w:r>
      <w:r>
        <w:rPr>
          <w:rFonts w:ascii="Arial" w:hAnsi="Arial" w:cs="Arial" w:hint="cs"/>
          <w:rtl/>
        </w:rPr>
        <w:t>ومن</w:t>
      </w:r>
      <w:r>
        <w:rPr>
          <w:rtl/>
        </w:rPr>
        <w:t xml:space="preserve"> </w:t>
      </w:r>
      <w:r>
        <w:rPr>
          <w:rFonts w:ascii="Arial" w:hAnsi="Arial" w:cs="Arial" w:hint="cs"/>
          <w:rtl/>
        </w:rPr>
        <w:t>بعدهما</w:t>
      </w:r>
      <w:r>
        <w:rPr>
          <w:rtl/>
        </w:rPr>
        <w:t xml:space="preserve"> </w:t>
      </w:r>
      <w:r>
        <w:rPr>
          <w:rFonts w:ascii="Arial" w:hAnsi="Arial" w:cs="Arial" w:hint="cs"/>
          <w:rtl/>
        </w:rPr>
        <w:t>حتَّى</w:t>
      </w:r>
      <w:r>
        <w:rPr>
          <w:rtl/>
        </w:rPr>
        <w:t xml:space="preserve"> </w:t>
      </w:r>
      <w:r>
        <w:rPr>
          <w:rFonts w:ascii="Arial" w:hAnsi="Arial" w:cs="Arial" w:hint="cs"/>
          <w:rtl/>
        </w:rPr>
        <w:t>نزلت</w:t>
      </w:r>
      <w:r>
        <w:rPr>
          <w:rtl/>
        </w:rPr>
        <w:t xml:space="preserve"> </w:t>
      </w:r>
      <w:r>
        <w:rPr>
          <w:rFonts w:ascii="Arial" w:hAnsi="Arial" w:cs="Arial" w:hint="cs"/>
          <w:rtl/>
        </w:rPr>
        <w:t>التوراة،</w:t>
      </w:r>
      <w:r>
        <w:rPr>
          <w:rtl/>
        </w:rPr>
        <w:t xml:space="preserve"> </w:t>
      </w:r>
      <w:r>
        <w:rPr>
          <w:rFonts w:ascii="Arial" w:hAnsi="Arial" w:cs="Arial" w:hint="cs"/>
          <w:rtl/>
        </w:rPr>
        <w:t>ولأنَّ</w:t>
      </w:r>
      <w:r>
        <w:rPr>
          <w:rtl/>
        </w:rPr>
        <w:t xml:space="preserve"> </w:t>
      </w:r>
      <w:r>
        <w:rPr>
          <w:rFonts w:ascii="Arial" w:hAnsi="Arial" w:cs="Arial" w:hint="cs"/>
          <w:rtl/>
        </w:rPr>
        <w:t>الأنبياء</w:t>
      </w:r>
      <w:r>
        <w:rPr>
          <w:rtl/>
        </w:rPr>
        <w:t xml:space="preserve"> </w:t>
      </w:r>
      <w:r>
        <w:rPr>
          <w:rFonts w:ascii="Arial" w:hAnsi="Arial" w:cs="Arial" w:hint="cs"/>
          <w:rtl/>
        </w:rPr>
        <w:t>تحجُّه،</w:t>
      </w:r>
      <w:r>
        <w:rPr>
          <w:rtl/>
        </w:rPr>
        <w:t xml:space="preserve"> </w:t>
      </w:r>
      <w:r>
        <w:rPr>
          <w:rFonts w:ascii="Arial" w:hAnsi="Arial" w:cs="Arial" w:hint="cs"/>
          <w:rtl/>
        </w:rPr>
        <w:t>ولأنَّه</w:t>
      </w:r>
      <w:r>
        <w:rPr>
          <w:rtl/>
        </w:rPr>
        <w:t xml:space="preserve"> </w:t>
      </w:r>
      <w:r>
        <w:rPr>
          <w:rFonts w:ascii="Arial" w:hAnsi="Arial" w:cs="Arial" w:hint="cs"/>
          <w:rtl/>
        </w:rPr>
        <w:t>أدعى</w:t>
      </w:r>
      <w:r>
        <w:rPr>
          <w:rtl/>
        </w:rPr>
        <w:t xml:space="preserve"> </w:t>
      </w:r>
      <w:r>
        <w:rPr>
          <w:rFonts w:ascii="Arial" w:hAnsi="Arial" w:cs="Arial" w:hint="cs"/>
          <w:rtl/>
        </w:rPr>
        <w:t>للعرب</w:t>
      </w:r>
      <w:r>
        <w:rPr>
          <w:rtl/>
        </w:rPr>
        <w:t xml:space="preserve"> </w:t>
      </w:r>
      <w:r>
        <w:rPr>
          <w:rFonts w:ascii="Arial" w:hAnsi="Arial" w:cs="Arial" w:hint="cs"/>
          <w:rtl/>
        </w:rPr>
        <w:t>إلى</w:t>
      </w:r>
      <w:r>
        <w:rPr>
          <w:rtl/>
        </w:rPr>
        <w:t xml:space="preserve"> </w:t>
      </w:r>
      <w:r>
        <w:rPr>
          <w:rFonts w:ascii="Arial" w:hAnsi="Arial" w:cs="Arial" w:hint="cs"/>
          <w:rtl/>
        </w:rPr>
        <w:t>الإسلام</w:t>
      </w:r>
      <w:r>
        <w:rPr>
          <w:rtl/>
        </w:rPr>
        <w:t xml:space="preserve"> </w:t>
      </w:r>
      <w:r>
        <w:rPr>
          <w:rFonts w:ascii="Arial" w:hAnsi="Arial" w:cs="Arial" w:hint="cs"/>
          <w:rtl/>
        </w:rPr>
        <w:t>وهم</w:t>
      </w:r>
      <w:r>
        <w:rPr>
          <w:rtl/>
        </w:rPr>
        <w:t xml:space="preserve"> </w:t>
      </w:r>
      <w:r>
        <w:rPr>
          <w:rFonts w:ascii="Arial" w:hAnsi="Arial" w:cs="Arial" w:hint="cs"/>
          <w:rtl/>
        </w:rPr>
        <w:t>أفضل،</w:t>
      </w:r>
      <w:r>
        <w:rPr>
          <w:rtl/>
        </w:rPr>
        <w:t xml:space="preserve"> </w:t>
      </w:r>
      <w:r>
        <w:rPr>
          <w:rFonts w:ascii="Arial" w:hAnsi="Arial" w:cs="Arial" w:hint="cs"/>
          <w:rtl/>
        </w:rPr>
        <w:t>ولهم</w:t>
      </w:r>
      <w:r>
        <w:rPr>
          <w:rtl/>
        </w:rPr>
        <w:t xml:space="preserve"> </w:t>
      </w:r>
      <w:r>
        <w:rPr>
          <w:rFonts w:ascii="Arial" w:hAnsi="Arial" w:cs="Arial" w:hint="cs"/>
          <w:rtl/>
        </w:rPr>
        <w:t>قرابة</w:t>
      </w:r>
      <w:r>
        <w:rPr>
          <w:rtl/>
        </w:rPr>
        <w:t xml:space="preserve"> </w:t>
      </w:r>
      <w:r>
        <w:rPr>
          <w:rFonts w:ascii="Arial" w:hAnsi="Arial" w:cs="Arial" w:hint="cs"/>
          <w:rtl/>
        </w:rPr>
        <w:t>وأنفع</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وأقوى،</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استقبال</w:t>
      </w:r>
      <w:r>
        <w:rPr>
          <w:rtl/>
        </w:rPr>
        <w:t xml:space="preserve"> </w:t>
      </w:r>
      <w:r>
        <w:rPr>
          <w:rFonts w:ascii="Arial" w:hAnsi="Arial" w:cs="Arial" w:hint="cs"/>
          <w:rtl/>
        </w:rPr>
        <w:t>القدس</w:t>
      </w:r>
      <w:r>
        <w:rPr>
          <w:rtl/>
        </w:rPr>
        <w:t xml:space="preserve"> </w:t>
      </w:r>
      <w:r>
        <w:rPr>
          <w:rFonts w:ascii="Arial" w:hAnsi="Arial" w:cs="Arial" w:hint="cs"/>
          <w:rtl/>
        </w:rPr>
        <w:t>أدعى</w:t>
      </w:r>
      <w:r>
        <w:rPr>
          <w:rtl/>
        </w:rPr>
        <w:t xml:space="preserve"> </w:t>
      </w:r>
      <w:r>
        <w:rPr>
          <w:rFonts w:ascii="Arial" w:hAnsi="Arial" w:cs="Arial" w:hint="cs"/>
          <w:rtl/>
        </w:rPr>
        <w:t>لليهود،</w:t>
      </w:r>
      <w:r>
        <w:rPr>
          <w:rtl/>
        </w:rPr>
        <w:t xml:space="preserve"> </w:t>
      </w:r>
      <w:r>
        <w:rPr>
          <w:rFonts w:ascii="Arial" w:hAnsi="Arial" w:cs="Arial" w:hint="cs"/>
          <w:rtl/>
        </w:rPr>
        <w:t>ولأنَّه</w:t>
      </w:r>
      <w:r>
        <w:rPr>
          <w:rtl/>
        </w:rPr>
        <w:t xml:space="preserve"> </w:t>
      </w:r>
      <w:r>
        <w:rPr>
          <w:rFonts w:ascii="Arial" w:hAnsi="Arial" w:cs="Arial" w:hint="cs"/>
          <w:rtl/>
        </w:rPr>
        <w:t>أغيظ</w:t>
      </w:r>
      <w:r>
        <w:rPr>
          <w:rtl/>
        </w:rPr>
        <w:t xml:space="preserve"> </w:t>
      </w:r>
      <w:r>
        <w:rPr>
          <w:rFonts w:ascii="Arial" w:hAnsi="Arial" w:cs="Arial" w:hint="cs"/>
          <w:rtl/>
        </w:rPr>
        <w:t>لهم</w:t>
      </w:r>
      <w:r>
        <w:rPr>
          <w:rtl/>
        </w:rPr>
        <w:t xml:space="preserve"> </w:t>
      </w:r>
      <w:r>
        <w:rPr>
          <w:rFonts w:ascii="Arial" w:hAnsi="Arial" w:cs="Arial" w:hint="cs"/>
          <w:rtl/>
        </w:rPr>
        <w:t>وأشدُّ</w:t>
      </w:r>
      <w:r>
        <w:rPr>
          <w:rtl/>
        </w:rPr>
        <w:t xml:space="preserve"> </w:t>
      </w:r>
      <w:r>
        <w:rPr>
          <w:rFonts w:ascii="Arial" w:hAnsi="Arial" w:cs="Arial" w:hint="cs"/>
          <w:rtl/>
        </w:rPr>
        <w:t>مغايرة،</w:t>
      </w:r>
      <w:r>
        <w:rPr>
          <w:rtl/>
        </w:rPr>
        <w:t xml:space="preserve"> </w:t>
      </w:r>
      <w:r>
        <w:rPr>
          <w:rFonts w:ascii="Arial" w:hAnsi="Arial" w:cs="Arial" w:hint="cs"/>
          <w:rtl/>
        </w:rPr>
        <w:t>ولأنَّه</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يتحوَّل</w:t>
      </w:r>
      <w:r>
        <w:rPr>
          <w:rtl/>
        </w:rPr>
        <w:t xml:space="preserve"> </w:t>
      </w:r>
      <w:r>
        <w:rPr>
          <w:rFonts w:ascii="Arial" w:hAnsi="Arial" w:cs="Arial" w:hint="cs"/>
          <w:rtl/>
        </w:rPr>
        <w:t>لوجدوا</w:t>
      </w:r>
      <w:r>
        <w:rPr>
          <w:rtl/>
        </w:rPr>
        <w:t xml:space="preserve"> </w:t>
      </w:r>
      <w:r>
        <w:rPr>
          <w:rFonts w:ascii="Arial" w:hAnsi="Arial" w:cs="Arial" w:hint="cs"/>
          <w:rtl/>
        </w:rPr>
        <w:t>مقالاً</w:t>
      </w:r>
      <w:r>
        <w:rPr>
          <w:rtl/>
        </w:rPr>
        <w:t xml:space="preserve"> </w:t>
      </w:r>
      <w:r>
        <w:rPr>
          <w:rFonts w:ascii="Arial" w:hAnsi="Arial" w:cs="Arial" w:hint="cs"/>
          <w:rtl/>
        </w:rPr>
        <w:t>إذ</w:t>
      </w:r>
      <w:r>
        <w:rPr>
          <w:rtl/>
        </w:rPr>
        <w:t xml:space="preserve"> </w:t>
      </w:r>
      <w:r>
        <w:rPr>
          <w:rFonts w:ascii="Arial" w:hAnsi="Arial" w:cs="Arial" w:hint="cs"/>
          <w:rtl/>
        </w:rPr>
        <w:t>علِموا</w:t>
      </w:r>
      <w:r>
        <w:rPr>
          <w:rtl/>
        </w:rPr>
        <w:t xml:space="preserve"> </w:t>
      </w:r>
      <w:r>
        <w:rPr>
          <w:rFonts w:ascii="Arial" w:hAnsi="Arial" w:cs="Arial" w:hint="cs"/>
          <w:rtl/>
        </w:rPr>
        <w:t>أنَّه</w:t>
      </w:r>
      <w:r>
        <w:rPr>
          <w:rtl/>
        </w:rPr>
        <w:t xml:space="preserve"> </w:t>
      </w:r>
      <w:r>
        <w:rPr>
          <w:rFonts w:ascii="Arial" w:hAnsi="Arial" w:cs="Arial" w:hint="cs"/>
          <w:rtl/>
        </w:rPr>
        <w:t>يؤمر</w:t>
      </w:r>
      <w:r>
        <w:rPr>
          <w:rtl/>
        </w:rPr>
        <w:t xml:space="preserve"> </w:t>
      </w:r>
      <w:r>
        <w:rPr>
          <w:rFonts w:ascii="Arial" w:hAnsi="Arial" w:cs="Arial" w:hint="cs"/>
          <w:rtl/>
        </w:rPr>
        <w:t>بالتَّحوُّل،</w:t>
      </w:r>
      <w:r>
        <w:rPr>
          <w:rtl/>
        </w:rPr>
        <w:t xml:space="preserve"> </w:t>
      </w:r>
      <w:r>
        <w:rPr>
          <w:rFonts w:ascii="Arial" w:hAnsi="Arial" w:cs="Arial" w:hint="cs"/>
          <w:rtl/>
        </w:rPr>
        <w:t>ولأنَّهم</w:t>
      </w:r>
      <w:r>
        <w:rPr>
          <w:rtl/>
        </w:rPr>
        <w:t xml:space="preserve"> </w:t>
      </w:r>
      <w:r>
        <w:rPr>
          <w:rFonts w:ascii="Arial" w:hAnsi="Arial" w:cs="Arial" w:hint="cs"/>
          <w:rtl/>
        </w:rPr>
        <w:t>قالوا</w:t>
      </w:r>
      <w:r>
        <w:rPr>
          <w:rtl/>
        </w:rPr>
        <w:t xml:space="preserve">: </w:t>
      </w:r>
      <w:r>
        <w:rPr>
          <w:rFonts w:ascii="Arial" w:hAnsi="Arial" w:cs="Arial" w:hint="cs"/>
          <w:rtl/>
        </w:rPr>
        <w:t>يخالفنا</w:t>
      </w:r>
      <w:r>
        <w:rPr>
          <w:rtl/>
        </w:rPr>
        <w:t xml:space="preserve"> </w:t>
      </w:r>
      <w:r>
        <w:rPr>
          <w:rFonts w:ascii="Arial" w:hAnsi="Arial" w:cs="Arial" w:hint="cs"/>
          <w:rtl/>
        </w:rPr>
        <w:t>ويتَّبع</w:t>
      </w:r>
      <w:r>
        <w:rPr>
          <w:rtl/>
        </w:rPr>
        <w:t xml:space="preserve"> </w:t>
      </w:r>
      <w:r>
        <w:rPr>
          <w:rFonts w:ascii="Arial" w:hAnsi="Arial" w:cs="Arial" w:hint="cs"/>
          <w:rtl/>
        </w:rPr>
        <w:t>قبلتنا،</w:t>
      </w:r>
      <w:r>
        <w:rPr>
          <w:rtl/>
        </w:rPr>
        <w:t xml:space="preserve"> </w:t>
      </w:r>
      <w:r>
        <w:rPr>
          <w:rFonts w:ascii="Arial" w:hAnsi="Arial" w:cs="Arial" w:hint="cs"/>
          <w:rtl/>
        </w:rPr>
        <w:t>وقال</w:t>
      </w:r>
      <w:r>
        <w:rPr>
          <w:rtl/>
        </w:rPr>
        <w:t xml:space="preserve"> </w:t>
      </w:r>
      <w:r>
        <w:rPr>
          <w:rFonts w:ascii="Arial" w:hAnsi="Arial" w:cs="Arial" w:hint="cs"/>
          <w:rtl/>
        </w:rPr>
        <w:t>لجبريل</w:t>
      </w:r>
      <w:r>
        <w:rPr>
          <w:rtl/>
        </w:rPr>
        <w:t xml:space="preserve">: </w:t>
      </w:r>
      <w:r>
        <w:rPr>
          <w:rStyle w:val="bold"/>
          <w:rtl/>
        </w:rPr>
        <w:t>«</w:t>
      </w:r>
      <w:r>
        <w:rPr>
          <w:rStyle w:val="bold"/>
          <w:rFonts w:ascii="Arial" w:hAnsi="Arial" w:cs="Arial" w:hint="cs"/>
          <w:rtl/>
        </w:rPr>
        <w:t>وددت</w:t>
      </w:r>
      <w:r>
        <w:rPr>
          <w:rStyle w:val="bold"/>
          <w:rtl/>
        </w:rPr>
        <w:t xml:space="preserve"> </w:t>
      </w:r>
      <w:r>
        <w:rPr>
          <w:rStyle w:val="bold"/>
          <w:rFonts w:ascii="Arial" w:hAnsi="Arial" w:cs="Arial" w:hint="cs"/>
          <w:rtl/>
        </w:rPr>
        <w:t>لو</w:t>
      </w:r>
      <w:r>
        <w:rPr>
          <w:rStyle w:val="bold"/>
          <w:rtl/>
        </w:rPr>
        <w:t xml:space="preserve"> </w:t>
      </w:r>
      <w:r>
        <w:rPr>
          <w:rStyle w:val="bold"/>
          <w:rFonts w:ascii="Arial" w:hAnsi="Arial" w:cs="Arial" w:hint="cs"/>
          <w:rtl/>
        </w:rPr>
        <w:t>حوَّلني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الكعبة</w:t>
      </w:r>
      <w:r>
        <w:rPr>
          <w:rStyle w:val="bold"/>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جبريل</w:t>
      </w:r>
      <w:r>
        <w:rPr>
          <w:rtl/>
        </w:rPr>
        <w:t xml:space="preserve">: </w:t>
      </w:r>
      <w:r>
        <w:rPr>
          <w:rFonts w:ascii="Arial" w:hAnsi="Arial" w:cs="Arial" w:hint="cs"/>
          <w:rtl/>
        </w:rPr>
        <w:t>إنَّما</w:t>
      </w:r>
      <w:r>
        <w:rPr>
          <w:rtl/>
        </w:rPr>
        <w:t xml:space="preserve"> </w:t>
      </w:r>
      <w:r>
        <w:rPr>
          <w:rFonts w:ascii="Arial" w:hAnsi="Arial" w:cs="Arial" w:hint="cs"/>
          <w:rtl/>
        </w:rPr>
        <w:t>أنا</w:t>
      </w:r>
      <w:r>
        <w:rPr>
          <w:rtl/>
        </w:rPr>
        <w:t xml:space="preserve"> </w:t>
      </w:r>
      <w:r>
        <w:rPr>
          <w:rFonts w:ascii="Arial" w:hAnsi="Arial" w:cs="Arial" w:hint="cs"/>
          <w:rtl/>
        </w:rPr>
        <w:t>عبد</w:t>
      </w:r>
      <w:r>
        <w:rPr>
          <w:rtl/>
        </w:rPr>
        <w:t xml:space="preserve"> </w:t>
      </w:r>
      <w:r>
        <w:rPr>
          <w:rFonts w:ascii="Arial" w:hAnsi="Arial" w:cs="Arial" w:hint="cs"/>
          <w:rtl/>
        </w:rPr>
        <w:t>مثلك،</w:t>
      </w:r>
      <w:r>
        <w:rPr>
          <w:rtl/>
        </w:rPr>
        <w:t xml:space="preserve"> </w:t>
      </w:r>
      <w:r>
        <w:rPr>
          <w:rFonts w:ascii="Arial" w:hAnsi="Arial" w:cs="Arial" w:hint="cs"/>
          <w:rtl/>
        </w:rPr>
        <w:t>ثمَّ</w:t>
      </w:r>
      <w:r>
        <w:rPr>
          <w:rtl/>
        </w:rPr>
        <w:t xml:space="preserve"> </w:t>
      </w:r>
      <w:r>
        <w:rPr>
          <w:rFonts w:ascii="Arial" w:hAnsi="Arial" w:cs="Arial" w:hint="cs"/>
          <w:rtl/>
        </w:rPr>
        <w:t>عرج</w:t>
      </w:r>
      <w:r>
        <w:rPr>
          <w:rtl/>
        </w:rPr>
        <w:t xml:space="preserve"> </w:t>
      </w:r>
      <w:r>
        <w:rPr>
          <w:rFonts w:ascii="Arial" w:hAnsi="Arial" w:cs="Arial" w:hint="cs"/>
          <w:rtl/>
        </w:rPr>
        <w:t>جبريل</w:t>
      </w:r>
      <w:r>
        <w:rPr>
          <w:rtl/>
        </w:rPr>
        <w:t xml:space="preserve"> </w:t>
      </w:r>
      <w:r>
        <w:rPr>
          <w:rFonts w:ascii="Arial" w:hAnsi="Arial" w:cs="Arial" w:hint="cs"/>
          <w:rtl/>
        </w:rPr>
        <w:t>وجعل</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يديم</w:t>
      </w:r>
      <w:r>
        <w:rPr>
          <w:rtl/>
        </w:rPr>
        <w:t xml:space="preserve"> </w:t>
      </w:r>
      <w:r>
        <w:rPr>
          <w:rFonts w:ascii="Arial" w:hAnsi="Arial" w:cs="Arial" w:hint="cs"/>
          <w:rtl/>
        </w:rPr>
        <w:t>النظر</w:t>
      </w:r>
      <w:r>
        <w:rPr>
          <w:rtl/>
        </w:rPr>
        <w:t xml:space="preserve"> </w:t>
      </w:r>
      <w:r>
        <w:rPr>
          <w:rFonts w:ascii="Arial" w:hAnsi="Arial" w:cs="Arial" w:hint="cs"/>
          <w:rtl/>
        </w:rPr>
        <w:t>في</w:t>
      </w:r>
      <w:r>
        <w:rPr>
          <w:rtl/>
        </w:rPr>
        <w:t xml:space="preserve"> </w:t>
      </w:r>
      <w:r>
        <w:rPr>
          <w:rFonts w:ascii="Arial" w:hAnsi="Arial" w:cs="Arial" w:hint="cs"/>
          <w:rtl/>
        </w:rPr>
        <w:t>جِهَةِ</w:t>
      </w:r>
      <w:r>
        <w:rPr>
          <w:rtl/>
        </w:rPr>
        <w:t xml:space="preserve"> </w:t>
      </w:r>
      <w:r>
        <w:rPr>
          <w:rFonts w:ascii="Arial" w:hAnsi="Arial" w:cs="Arial" w:hint="cs"/>
          <w:rtl/>
        </w:rPr>
        <w:t>السماء</w:t>
      </w:r>
      <w:r>
        <w:rPr>
          <w:rtl/>
        </w:rPr>
        <w:t xml:space="preserve"> </w:t>
      </w:r>
      <w:r>
        <w:rPr>
          <w:rFonts w:ascii="Arial" w:hAnsi="Arial" w:cs="Arial" w:hint="cs"/>
          <w:rtl/>
        </w:rPr>
        <w:t>رجاء</w:t>
      </w:r>
      <w:r>
        <w:rPr>
          <w:rtl/>
        </w:rPr>
        <w:t xml:space="preserve"> </w:t>
      </w:r>
      <w:r>
        <w:rPr>
          <w:rFonts w:ascii="Arial" w:hAnsi="Arial" w:cs="Arial" w:hint="cs"/>
          <w:rtl/>
        </w:rPr>
        <w:t>نزوله</w:t>
      </w:r>
      <w:r>
        <w:rPr>
          <w:rtl/>
        </w:rPr>
        <w:t xml:space="preserve"> </w:t>
      </w:r>
      <w:r>
        <w:rPr>
          <w:rFonts w:ascii="Arial" w:hAnsi="Arial" w:cs="Arial" w:hint="cs"/>
          <w:rtl/>
        </w:rPr>
        <w:t>باستقبال</w:t>
      </w:r>
      <w:r>
        <w:rPr>
          <w:rtl/>
        </w:rPr>
        <w:t xml:space="preserve"> </w:t>
      </w:r>
      <w:r>
        <w:rPr>
          <w:rFonts w:ascii="Arial" w:hAnsi="Arial" w:cs="Arial" w:hint="cs"/>
          <w:rtl/>
        </w:rPr>
        <w:t>الكعبة،</w:t>
      </w:r>
      <w:r>
        <w:rPr>
          <w:rtl/>
        </w:rPr>
        <w:t xml:space="preserve"> </w:t>
      </w:r>
      <w:r>
        <w:rPr>
          <w:rFonts w:ascii="Arial" w:hAnsi="Arial" w:cs="Arial" w:hint="cs"/>
          <w:rtl/>
        </w:rPr>
        <w:t>فنزلت</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نَرَىٰ</w:t>
      </w:r>
      <w:r>
        <w:rPr>
          <w:rtl/>
        </w:rPr>
        <w:t xml:space="preserve"> </w:t>
      </w:r>
      <w:r>
        <w:rPr>
          <w:rFonts w:ascii="Arial" w:hAnsi="Arial" w:cs="Arial" w:hint="cs"/>
          <w:rtl/>
        </w:rPr>
        <w:t>تَقَلُّبَ</w:t>
      </w:r>
      <w:r>
        <w:rPr>
          <w:rtl/>
        </w:rPr>
        <w:t xml:space="preserve"> </w:t>
      </w:r>
      <w:r>
        <w:rPr>
          <w:rFonts w:ascii="Arial" w:hAnsi="Arial" w:cs="Arial" w:hint="cs"/>
          <w:rtl/>
        </w:rPr>
        <w:t>وَجْهِكَ</w:t>
      </w:r>
      <w:r>
        <w:rPr>
          <w:rtl/>
        </w:rPr>
        <w:t xml:space="preserve"> </w:t>
      </w:r>
      <w:r>
        <w:rPr>
          <w:rFonts w:ascii="Arial" w:hAnsi="Arial" w:cs="Arial" w:hint="cs"/>
          <w:rtl/>
        </w:rPr>
        <w:t>فِي</w:t>
      </w:r>
      <w:r>
        <w:rPr>
          <w:rtl/>
        </w:rPr>
        <w:t xml:space="preserve"> </w:t>
      </w:r>
      <w:r>
        <w:rPr>
          <w:rFonts w:ascii="Arial" w:hAnsi="Arial" w:cs="Arial" w:hint="cs"/>
          <w:rtl/>
        </w:rPr>
        <w:t>السَّمَآءِ</w:t>
      </w:r>
      <w:r>
        <w:rPr>
          <w:rFonts w:ascii="Calibri" w:cs="Calibri" w:hint="cs"/>
          <w:rtl/>
        </w:rPr>
        <w:t> </w:t>
      </w:r>
      <w:r>
        <w:rPr>
          <w:rFonts w:ascii="Arial" w:hAnsi="Arial" w:cs="Arial" w:hint="cs"/>
          <w:rtl/>
        </w:rPr>
        <w:t>﴾</w:t>
      </w:r>
      <w:r>
        <w:rPr>
          <w:vertAlign w:val="superscript"/>
          <w:rtl/>
        </w:rPr>
        <w:footnoteReference w:id="140"/>
      </w:r>
      <w:r>
        <w:rPr>
          <w:rtl/>
        </w:rPr>
        <w:t>.</w:t>
      </w:r>
    </w:p>
    <w:p w:rsidR="00FD73EF" w:rsidRDefault="00FD73EF">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فَلَنُوَلِّيَنَّكَ</w:t>
      </w:r>
      <w:r>
        <w:rPr>
          <w:rStyle w:val="bold"/>
          <w:rtl/>
        </w:rPr>
        <w:t xml:space="preserve"> </w:t>
      </w:r>
      <w:r>
        <w:rPr>
          <w:rStyle w:val="bold"/>
          <w:rFonts w:ascii="Arial" w:hAnsi="Arial" w:cs="Arial" w:hint="cs"/>
          <w:rtl/>
        </w:rPr>
        <w:t>قِبْلَةً</w:t>
      </w:r>
      <w:r>
        <w:rPr>
          <w:rStyle w:val="bold"/>
          <w:rtl/>
        </w:rPr>
        <w:t xml:space="preserve"> </w:t>
      </w:r>
      <w:r>
        <w:rPr>
          <w:rStyle w:val="bold"/>
          <w:rFonts w:ascii="Arial" w:hAnsi="Arial" w:cs="Arial" w:hint="cs"/>
          <w:rtl/>
        </w:rPr>
        <w:t>تَرْضَاهَا</w:t>
      </w:r>
      <w:r>
        <w:rPr>
          <w:rtl/>
        </w:rPr>
        <w:t> </w:t>
      </w:r>
      <w:r>
        <w:rPr>
          <w:rFonts w:ascii="Arial" w:hAnsi="Arial" w:cs="Arial" w:hint="cs"/>
          <w:rtl/>
        </w:rPr>
        <w:t>﴾</w:t>
      </w:r>
      <w:r>
        <w:rPr>
          <w:rtl/>
        </w:rPr>
        <w:t xml:space="preserve"> </w:t>
      </w:r>
      <w:r>
        <w:rPr>
          <w:rFonts w:ascii="Arial" w:hAnsi="Arial" w:cs="Arial" w:hint="cs"/>
          <w:rtl/>
        </w:rPr>
        <w:t>فوالله</w:t>
      </w:r>
      <w:r>
        <w:rPr>
          <w:rtl/>
        </w:rPr>
        <w:t xml:space="preserve"> </w:t>
      </w:r>
      <w:r>
        <w:rPr>
          <w:rFonts w:ascii="Arial" w:hAnsi="Arial" w:cs="Arial" w:hint="cs"/>
          <w:rtl/>
        </w:rPr>
        <w:t>لنصيِّرنَّك</w:t>
      </w:r>
      <w:r>
        <w:rPr>
          <w:rtl/>
        </w:rPr>
        <w:t xml:space="preserve"> </w:t>
      </w:r>
      <w:r>
        <w:rPr>
          <w:rFonts w:ascii="Arial" w:hAnsi="Arial" w:cs="Arial" w:hint="cs"/>
          <w:rtl/>
        </w:rPr>
        <w:t>تاليًا</w:t>
      </w:r>
      <w:r>
        <w:rPr>
          <w:rtl/>
        </w:rPr>
        <w:t xml:space="preserve"> </w:t>
      </w:r>
      <w:r>
        <w:rPr>
          <w:rFonts w:ascii="Arial" w:hAnsi="Arial" w:cs="Arial" w:hint="cs"/>
          <w:rtl/>
        </w:rPr>
        <w:t>قبلة</w:t>
      </w:r>
      <w:r>
        <w:rPr>
          <w:rtl/>
        </w:rPr>
        <w:t xml:space="preserve"> </w:t>
      </w:r>
      <w:r>
        <w:rPr>
          <w:rFonts w:ascii="Arial" w:hAnsi="Arial" w:cs="Arial" w:hint="cs"/>
          <w:rtl/>
        </w:rPr>
        <w:t>محبوبة</w:t>
      </w:r>
      <w:r>
        <w:rPr>
          <w:rtl/>
        </w:rPr>
        <w:t xml:space="preserve"> </w:t>
      </w:r>
      <w:r>
        <w:rPr>
          <w:rFonts w:ascii="Arial" w:hAnsi="Arial" w:cs="Arial" w:hint="cs"/>
          <w:rtl/>
        </w:rPr>
        <w:t>لك</w:t>
      </w:r>
      <w:r>
        <w:rPr>
          <w:rtl/>
        </w:rPr>
        <w:t xml:space="preserve"> </w:t>
      </w:r>
      <w:r>
        <w:rPr>
          <w:rFonts w:ascii="Arial" w:hAnsi="Arial" w:cs="Arial" w:hint="cs"/>
          <w:rtl/>
        </w:rPr>
        <w:t>بالطبع،</w:t>
      </w:r>
      <w:r>
        <w:rPr>
          <w:rtl/>
        </w:rPr>
        <w:t xml:space="preserve"> </w:t>
      </w:r>
      <w:r>
        <w:rPr>
          <w:rFonts w:ascii="Arial" w:hAnsi="Arial" w:cs="Arial" w:hint="cs"/>
          <w:rtl/>
        </w:rPr>
        <w:t>وما</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دواعي</w:t>
      </w:r>
      <w:r>
        <w:rPr>
          <w:rtl/>
        </w:rPr>
        <w:t xml:space="preserve"> </w:t>
      </w:r>
      <w:r>
        <w:rPr>
          <w:rFonts w:ascii="Arial" w:hAnsi="Arial" w:cs="Arial" w:hint="cs"/>
          <w:rtl/>
        </w:rPr>
        <w:t>الدين</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وَأَمَّا</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فهو</w:t>
      </w:r>
      <w:r>
        <w:rPr>
          <w:rtl/>
        </w:rPr>
        <w:t xml:space="preserve"> </w:t>
      </w:r>
      <w:r>
        <w:rPr>
          <w:rFonts w:ascii="Arial" w:hAnsi="Arial" w:cs="Arial" w:hint="cs"/>
          <w:rtl/>
        </w:rPr>
        <w:t>أيضًا</w:t>
      </w:r>
      <w:r>
        <w:rPr>
          <w:rtl/>
        </w:rPr>
        <w:t xml:space="preserve"> </w:t>
      </w:r>
      <w:r>
        <w:rPr>
          <w:rFonts w:ascii="Arial" w:hAnsi="Arial" w:cs="Arial" w:hint="cs"/>
          <w:rtl/>
        </w:rPr>
        <w:t>يحبُّ</w:t>
      </w:r>
      <w:r>
        <w:rPr>
          <w:rtl/>
        </w:rPr>
        <w:t xml:space="preserve"> </w:t>
      </w:r>
      <w:r>
        <w:rPr>
          <w:rFonts w:ascii="Arial" w:hAnsi="Arial" w:cs="Arial" w:hint="cs"/>
          <w:rtl/>
        </w:rPr>
        <w:t>استقباله</w:t>
      </w:r>
      <w:r>
        <w:rPr>
          <w:rtl/>
        </w:rPr>
        <w:t xml:space="preserve"> </w:t>
      </w:r>
      <w:r>
        <w:rPr>
          <w:rFonts w:ascii="Arial" w:hAnsi="Arial" w:cs="Arial" w:hint="cs"/>
          <w:rtl/>
        </w:rPr>
        <w:t>امتثالاً</w:t>
      </w:r>
      <w:r>
        <w:rPr>
          <w:rtl/>
        </w:rPr>
        <w:t xml:space="preserve"> </w:t>
      </w:r>
      <w:r>
        <w:rPr>
          <w:rFonts w:ascii="Arial" w:hAnsi="Arial" w:cs="Arial" w:hint="cs"/>
          <w:rtl/>
        </w:rPr>
        <w:t>لأمر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لَنوجِّهنَّك</w:t>
      </w:r>
      <w:r>
        <w:rPr>
          <w:rtl/>
        </w:rPr>
        <w:t xml:space="preserve"> </w:t>
      </w:r>
      <w:r>
        <w:rPr>
          <w:rFonts w:ascii="Arial" w:hAnsi="Arial" w:cs="Arial" w:hint="cs"/>
          <w:rtl/>
        </w:rPr>
        <w:t>إلى</w:t>
      </w:r>
      <w:r>
        <w:rPr>
          <w:rtl/>
        </w:rPr>
        <w:t xml:space="preserve"> </w:t>
      </w:r>
      <w:r>
        <w:rPr>
          <w:rFonts w:ascii="Arial" w:hAnsi="Arial" w:cs="Arial" w:hint="cs"/>
          <w:rtl/>
        </w:rPr>
        <w:t>قبلة</w:t>
      </w:r>
      <w:r>
        <w:rPr>
          <w:rtl/>
        </w:rPr>
        <w:t xml:space="preserve"> </w:t>
      </w:r>
      <w:r>
        <w:rPr>
          <w:rFonts w:ascii="Arial" w:hAnsi="Arial" w:cs="Arial" w:hint="cs"/>
          <w:rtl/>
        </w:rPr>
        <w:t>ترضاها</w:t>
      </w:r>
      <w:r>
        <w:rPr>
          <w:rtl/>
        </w:rPr>
        <w:t>.</w:t>
      </w:r>
    </w:p>
    <w:p w:rsidR="00FD73EF" w:rsidRDefault="00FD73EF">
      <w:pPr>
        <w:pStyle w:val="textquran"/>
        <w:rPr>
          <w:rtl/>
        </w:rPr>
      </w:pPr>
      <w:r>
        <w:rPr>
          <w:rFonts w:ascii="Arial" w:hAnsi="Arial" w:cs="Arial" w:hint="cs"/>
          <w:rtl/>
        </w:rPr>
        <w:t>قيل</w:t>
      </w:r>
      <w:r>
        <w:rPr>
          <w:rtl/>
        </w:rPr>
        <w:t xml:space="preserve">: </w:t>
      </w:r>
      <w:r>
        <w:rPr>
          <w:rFonts w:ascii="Arial" w:hAnsi="Arial" w:cs="Arial" w:hint="cs"/>
          <w:rtl/>
        </w:rPr>
        <w:t>لا</w:t>
      </w:r>
      <w:r>
        <w:rPr>
          <w:rtl/>
        </w:rPr>
        <w:t xml:space="preserve"> </w:t>
      </w:r>
      <w:r>
        <w:rPr>
          <w:rFonts w:ascii="Arial" w:hAnsi="Arial" w:cs="Arial" w:hint="cs"/>
          <w:rtl/>
        </w:rPr>
        <w:t>تدعو</w:t>
      </w:r>
      <w:r>
        <w:rPr>
          <w:rtl/>
        </w:rPr>
        <w:t xml:space="preserve"> </w:t>
      </w:r>
      <w:r>
        <w:rPr>
          <w:rFonts w:ascii="Arial" w:hAnsi="Arial" w:cs="Arial" w:hint="cs"/>
          <w:rtl/>
        </w:rPr>
        <w:t>الأنبياء</w:t>
      </w:r>
      <w:r>
        <w:rPr>
          <w:rtl/>
        </w:rPr>
        <w:t xml:space="preserve"> </w:t>
      </w:r>
      <w:r>
        <w:rPr>
          <w:rFonts w:ascii="Arial" w:hAnsi="Arial" w:cs="Arial" w:hint="cs"/>
          <w:rtl/>
        </w:rPr>
        <w:t>بشيء</w:t>
      </w:r>
      <w:r>
        <w:rPr>
          <w:rtl/>
        </w:rPr>
        <w:t xml:space="preserve"> </w:t>
      </w:r>
      <w:r>
        <w:rPr>
          <w:rFonts w:ascii="Arial" w:hAnsi="Arial" w:cs="Arial" w:hint="cs"/>
          <w:rtl/>
        </w:rPr>
        <w:t>حتَّى</w:t>
      </w:r>
      <w:r>
        <w:rPr>
          <w:rtl/>
        </w:rPr>
        <w:t xml:space="preserve"> </w:t>
      </w:r>
      <w:r>
        <w:rPr>
          <w:rFonts w:ascii="Arial" w:hAnsi="Arial" w:cs="Arial" w:hint="cs"/>
          <w:rtl/>
        </w:rPr>
        <w:t>يأذن</w:t>
      </w:r>
      <w:r>
        <w:rPr>
          <w:rtl/>
        </w:rPr>
        <w:t xml:space="preserve"> </w:t>
      </w:r>
      <w:r>
        <w:rPr>
          <w:rFonts w:ascii="Arial" w:hAnsi="Arial" w:cs="Arial" w:hint="cs"/>
          <w:rtl/>
        </w:rPr>
        <w:t>الله</w:t>
      </w:r>
      <w:r>
        <w:rPr>
          <w:rtl/>
        </w:rPr>
        <w:t xml:space="preserve"> </w:t>
      </w:r>
      <w:r>
        <w:rPr>
          <w:rFonts w:ascii="Arial" w:hAnsi="Arial" w:cs="Arial" w:hint="cs"/>
          <w:rtl/>
        </w:rPr>
        <w:t>لهم</w:t>
      </w:r>
      <w:r>
        <w:rPr>
          <w:rtl/>
        </w:rPr>
        <w:t xml:space="preserve"> </w:t>
      </w:r>
      <w:r>
        <w:rPr>
          <w:rFonts w:ascii="Arial" w:hAnsi="Arial" w:cs="Arial" w:hint="cs"/>
          <w:rtl/>
        </w:rPr>
        <w:t>فيه</w:t>
      </w:r>
      <w:r>
        <w:rPr>
          <w:rtl/>
        </w:rPr>
        <w:t xml:space="preserve"> </w:t>
      </w:r>
      <w:r>
        <w:rPr>
          <w:rFonts w:ascii="Arial" w:hAnsi="Arial" w:cs="Arial" w:hint="cs"/>
          <w:rtl/>
        </w:rPr>
        <w:t>خوف</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فتنة</w:t>
      </w:r>
      <w:r>
        <w:rPr>
          <w:rtl/>
        </w:rPr>
        <w:t xml:space="preserve"> </w:t>
      </w:r>
      <w:r>
        <w:rPr>
          <w:rFonts w:ascii="Arial" w:hAnsi="Arial" w:cs="Arial" w:hint="cs"/>
          <w:rtl/>
        </w:rPr>
        <w:t>لقومهم،</w:t>
      </w:r>
      <w:r>
        <w:rPr>
          <w:rtl/>
        </w:rPr>
        <w:t xml:space="preserve"> </w:t>
      </w:r>
      <w:r>
        <w:rPr>
          <w:rFonts w:ascii="Arial" w:hAnsi="Arial" w:cs="Arial" w:hint="cs"/>
          <w:rtl/>
        </w:rPr>
        <w:t>وقد</w:t>
      </w:r>
      <w:r>
        <w:rPr>
          <w:rtl/>
        </w:rPr>
        <w:t xml:space="preserve"> </w:t>
      </w:r>
      <w:r>
        <w:rPr>
          <w:rFonts w:ascii="Arial" w:hAnsi="Arial" w:cs="Arial" w:hint="cs"/>
          <w:rtl/>
        </w:rPr>
        <w:t>روي</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استأذن</w:t>
      </w:r>
      <w:r>
        <w:rPr>
          <w:rtl/>
        </w:rPr>
        <w:t xml:space="preserve"> </w:t>
      </w:r>
      <w:r>
        <w:rPr>
          <w:rFonts w:ascii="Arial" w:hAnsi="Arial" w:cs="Arial" w:hint="cs"/>
          <w:rtl/>
        </w:rPr>
        <w:t>جبريل</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فأخبره</w:t>
      </w:r>
      <w:r>
        <w:rPr>
          <w:rtl/>
        </w:rPr>
        <w:t xml:space="preserve"> </w:t>
      </w:r>
      <w:r>
        <w:rPr>
          <w:rFonts w:ascii="Arial" w:hAnsi="Arial" w:cs="Arial" w:hint="cs"/>
          <w:rtl/>
        </w:rPr>
        <w:t>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قد</w:t>
      </w:r>
      <w:r>
        <w:rPr>
          <w:rtl/>
        </w:rPr>
        <w:t xml:space="preserve"> </w:t>
      </w:r>
      <w:r>
        <w:rPr>
          <w:rFonts w:ascii="Arial" w:hAnsi="Arial" w:cs="Arial" w:hint="cs"/>
          <w:rtl/>
        </w:rPr>
        <w:t>أذن</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يدعو</w:t>
      </w:r>
      <w:r>
        <w:rPr>
          <w:rtl/>
        </w:rPr>
        <w:t xml:space="preserve"> </w:t>
      </w:r>
      <w:r>
        <w:rPr>
          <w:rFonts w:ascii="Arial" w:hAnsi="Arial" w:cs="Arial" w:hint="cs"/>
          <w:rtl/>
        </w:rPr>
        <w:t>فيه،</w:t>
      </w:r>
      <w:r>
        <w:rPr>
          <w:rtl/>
        </w:rPr>
        <w:t xml:space="preserve"> </w:t>
      </w:r>
      <w:r>
        <w:rPr>
          <w:rFonts w:ascii="Arial" w:hAnsi="Arial" w:cs="Arial" w:hint="cs"/>
          <w:rtl/>
        </w:rPr>
        <w:t>والواضح</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يلزمهم</w:t>
      </w:r>
      <w:r>
        <w:rPr>
          <w:rtl/>
        </w:rPr>
        <w:t xml:space="preserve"> </w:t>
      </w:r>
      <w:r>
        <w:rPr>
          <w:rFonts w:ascii="Arial" w:hAnsi="Arial" w:cs="Arial" w:hint="cs"/>
          <w:rtl/>
        </w:rPr>
        <w:t>أنْ</w:t>
      </w:r>
      <w:r>
        <w:rPr>
          <w:rtl/>
        </w:rPr>
        <w:t xml:space="preserve"> </w:t>
      </w:r>
      <w:r>
        <w:rPr>
          <w:rFonts w:ascii="Arial" w:hAnsi="Arial" w:cs="Arial" w:hint="cs"/>
          <w:rtl/>
        </w:rPr>
        <w:t>يستأذنوا،</w:t>
      </w:r>
      <w:r>
        <w:rPr>
          <w:rtl/>
        </w:rPr>
        <w:t xml:space="preserve"> </w:t>
      </w:r>
      <w:r>
        <w:rPr>
          <w:rFonts w:ascii="Arial" w:hAnsi="Arial" w:cs="Arial" w:hint="cs"/>
          <w:rtl/>
        </w:rPr>
        <w:t>وقد</w:t>
      </w:r>
      <w:r>
        <w:rPr>
          <w:rtl/>
        </w:rPr>
        <w:t xml:space="preserve"> </w:t>
      </w:r>
      <w:r>
        <w:rPr>
          <w:rFonts w:ascii="Arial" w:hAnsi="Arial" w:cs="Arial" w:hint="cs"/>
          <w:rtl/>
        </w:rPr>
        <w:t>جاءت</w:t>
      </w:r>
      <w:r>
        <w:rPr>
          <w:rtl/>
        </w:rPr>
        <w:t xml:space="preserve"> </w:t>
      </w:r>
      <w:r>
        <w:rPr>
          <w:rFonts w:ascii="Arial" w:hAnsi="Arial" w:cs="Arial" w:hint="cs"/>
          <w:rtl/>
        </w:rPr>
        <w:t>أخبار</w:t>
      </w:r>
      <w:r>
        <w:rPr>
          <w:rtl/>
        </w:rPr>
        <w:t xml:space="preserve"> </w:t>
      </w:r>
      <w:r>
        <w:rPr>
          <w:rFonts w:ascii="Arial" w:hAnsi="Arial" w:cs="Arial" w:hint="cs"/>
          <w:rtl/>
        </w:rPr>
        <w:t>بأنَّهم</w:t>
      </w:r>
      <w:r>
        <w:rPr>
          <w:rtl/>
        </w:rPr>
        <w:t xml:space="preserve"> </w:t>
      </w:r>
      <w:r>
        <w:rPr>
          <w:rFonts w:ascii="Arial" w:hAnsi="Arial" w:cs="Arial" w:hint="cs"/>
          <w:rtl/>
        </w:rPr>
        <w:t>دعوا</w:t>
      </w:r>
      <w:r>
        <w:rPr>
          <w:rtl/>
        </w:rPr>
        <w:t xml:space="preserve"> </w:t>
      </w:r>
      <w:r>
        <w:rPr>
          <w:rFonts w:ascii="Arial" w:hAnsi="Arial" w:cs="Arial" w:hint="cs"/>
          <w:rtl/>
        </w:rPr>
        <w:t>بدون</w:t>
      </w:r>
      <w:r>
        <w:rPr>
          <w:rtl/>
        </w:rPr>
        <w:t xml:space="preserve"> </w:t>
      </w:r>
      <w:r>
        <w:rPr>
          <w:rFonts w:ascii="Arial" w:hAnsi="Arial" w:cs="Arial" w:hint="cs"/>
          <w:rtl/>
        </w:rPr>
        <w:t>استئذان،</w:t>
      </w:r>
      <w:r>
        <w:rPr>
          <w:rtl/>
        </w:rPr>
        <w:t xml:space="preserve"> </w:t>
      </w:r>
      <w:r>
        <w:rPr>
          <w:rFonts w:ascii="Arial" w:hAnsi="Arial" w:cs="Arial" w:hint="cs"/>
          <w:rtl/>
        </w:rPr>
        <w:t>وليس</w:t>
      </w:r>
      <w:r>
        <w:rPr>
          <w:rtl/>
        </w:rPr>
        <w:t xml:space="preserve"> </w:t>
      </w:r>
      <w:r>
        <w:rPr>
          <w:rFonts w:ascii="Arial" w:hAnsi="Arial" w:cs="Arial" w:hint="cs"/>
          <w:rtl/>
        </w:rPr>
        <w:t>ذلك</w:t>
      </w:r>
      <w:r>
        <w:rPr>
          <w:rtl/>
        </w:rPr>
        <w:t xml:space="preserve"> </w:t>
      </w:r>
      <w:r>
        <w:rPr>
          <w:rFonts w:ascii="Arial" w:hAnsi="Arial" w:cs="Arial" w:hint="cs"/>
          <w:rtl/>
        </w:rPr>
        <w:t>خروجًا</w:t>
      </w:r>
      <w:r>
        <w:rPr>
          <w:rtl/>
        </w:rPr>
        <w:t xml:space="preserve"> </w:t>
      </w:r>
      <w:r>
        <w:rPr>
          <w:rFonts w:ascii="Arial" w:hAnsi="Arial" w:cs="Arial" w:hint="cs"/>
          <w:rtl/>
        </w:rPr>
        <w:t>عن</w:t>
      </w:r>
      <w:r>
        <w:rPr>
          <w:rtl/>
        </w:rPr>
        <w:t xml:space="preserve"> </w:t>
      </w:r>
      <w:r>
        <w:rPr>
          <w:rFonts w:ascii="Arial" w:hAnsi="Arial" w:cs="Arial" w:hint="cs"/>
          <w:rtl/>
        </w:rPr>
        <w:t>الأدب،</w:t>
      </w:r>
      <w:r>
        <w:rPr>
          <w:rtl/>
        </w:rPr>
        <w:t xml:space="preserve"> </w:t>
      </w:r>
      <w:r>
        <w:rPr>
          <w:rFonts w:ascii="Arial" w:hAnsi="Arial" w:cs="Arial" w:hint="cs"/>
          <w:rtl/>
        </w:rPr>
        <w:t>وما</w:t>
      </w:r>
      <w:r>
        <w:rPr>
          <w:rtl/>
        </w:rPr>
        <w:t xml:space="preserve"> </w:t>
      </w:r>
      <w:r>
        <w:rPr>
          <w:rFonts w:ascii="Arial" w:hAnsi="Arial" w:cs="Arial" w:hint="cs"/>
          <w:rtl/>
        </w:rPr>
        <w:t>ورد</w:t>
      </w:r>
      <w:r>
        <w:rPr>
          <w:rtl/>
        </w:rPr>
        <w:t xml:space="preserve"> </w:t>
      </w:r>
      <w:r>
        <w:rPr>
          <w:rFonts w:ascii="Arial" w:hAnsi="Arial" w:cs="Arial" w:hint="cs"/>
          <w:rtl/>
        </w:rPr>
        <w:t>فيه</w:t>
      </w:r>
      <w:r>
        <w:rPr>
          <w:rtl/>
        </w:rPr>
        <w:t xml:space="preserve"> </w:t>
      </w:r>
      <w:r>
        <w:rPr>
          <w:rFonts w:ascii="Arial" w:hAnsi="Arial" w:cs="Arial" w:hint="cs"/>
          <w:rtl/>
        </w:rPr>
        <w:t>معاتبة</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فإنَّما</w:t>
      </w:r>
      <w:r>
        <w:rPr>
          <w:rtl/>
        </w:rPr>
        <w:t xml:space="preserve"> </w:t>
      </w:r>
      <w:r>
        <w:rPr>
          <w:rFonts w:ascii="Arial" w:hAnsi="Arial" w:cs="Arial" w:hint="cs"/>
          <w:rtl/>
        </w:rPr>
        <w:t>هو</w:t>
      </w:r>
      <w:r>
        <w:rPr>
          <w:rtl/>
        </w:rPr>
        <w:t xml:space="preserve"> </w:t>
      </w:r>
      <w:r>
        <w:rPr>
          <w:rFonts w:ascii="Arial" w:hAnsi="Arial" w:cs="Arial" w:hint="cs"/>
          <w:rtl/>
        </w:rPr>
        <w:t>لأسرار</w:t>
      </w:r>
      <w:r>
        <w:rPr>
          <w:rtl/>
        </w:rPr>
        <w:t xml:space="preserve"> </w:t>
      </w:r>
      <w:r>
        <w:rPr>
          <w:rFonts w:ascii="Arial" w:hAnsi="Arial" w:cs="Arial" w:hint="cs"/>
          <w:rtl/>
        </w:rPr>
        <w:t>خفيَّةٍ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فَوَلِّ</w:t>
      </w:r>
      <w:r>
        <w:rPr>
          <w:rStyle w:val="bold"/>
          <w:rtl/>
        </w:rPr>
        <w:t xml:space="preserve"> </w:t>
      </w:r>
      <w:r>
        <w:rPr>
          <w:rStyle w:val="bold"/>
          <w:rFonts w:ascii="Arial" w:hAnsi="Arial" w:cs="Arial" w:hint="cs"/>
          <w:rtl/>
        </w:rPr>
        <w:t>وَجْهَكَ</w:t>
      </w:r>
      <w:r>
        <w:rPr>
          <w:rStyle w:val="bold"/>
          <w:rtl/>
        </w:rPr>
        <w:t xml:space="preserve"> </w:t>
      </w:r>
      <w:r>
        <w:rPr>
          <w:rStyle w:val="bold"/>
          <w:rFonts w:ascii="Arial" w:hAnsi="Arial" w:cs="Arial" w:hint="cs"/>
          <w:rtl/>
        </w:rPr>
        <w:t>شَطْرَ</w:t>
      </w:r>
      <w:r>
        <w:rPr>
          <w:rtl/>
        </w:rPr>
        <w:t> </w:t>
      </w:r>
      <w:r>
        <w:rPr>
          <w:rFonts w:ascii="Arial" w:hAnsi="Arial" w:cs="Arial" w:hint="cs"/>
          <w:rtl/>
        </w:rPr>
        <w:t>﴾</w:t>
      </w:r>
      <w:r>
        <w:rPr>
          <w:rtl/>
        </w:rPr>
        <w:t xml:space="preserve"> </w:t>
      </w:r>
      <w:r>
        <w:rPr>
          <w:rFonts w:ascii="Arial" w:hAnsi="Arial" w:cs="Arial" w:hint="cs"/>
          <w:rtl/>
        </w:rPr>
        <w:t>جهة،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الْمَسْجِدِ</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جهته،</w:t>
      </w:r>
      <w:r>
        <w:rPr>
          <w:rtl/>
        </w:rPr>
        <w:t xml:space="preserve"> </w:t>
      </w:r>
      <w:r>
        <w:rPr>
          <w:rFonts w:ascii="Arial" w:hAnsi="Arial" w:cs="Arial" w:hint="cs"/>
          <w:rtl/>
        </w:rPr>
        <w:t>لا</w:t>
      </w:r>
      <w:r>
        <w:rPr>
          <w:rtl/>
        </w:rPr>
        <w:t xml:space="preserve"> </w:t>
      </w:r>
      <w:r>
        <w:rPr>
          <w:rFonts w:ascii="Arial" w:hAnsi="Arial" w:cs="Arial" w:hint="cs"/>
          <w:rtl/>
        </w:rPr>
        <w:t>لذاته</w:t>
      </w:r>
      <w:r>
        <w:rPr>
          <w:rtl/>
        </w:rPr>
        <w:t xml:space="preserve"> </w:t>
      </w:r>
      <w:r>
        <w:rPr>
          <w:rFonts w:ascii="Arial" w:hAnsi="Arial" w:cs="Arial" w:hint="cs"/>
          <w:rtl/>
        </w:rPr>
        <w:t>بل</w:t>
      </w:r>
      <w:r>
        <w:rPr>
          <w:rtl/>
        </w:rPr>
        <w:t xml:space="preserve"> </w:t>
      </w:r>
      <w:r>
        <w:rPr>
          <w:rFonts w:ascii="Arial" w:hAnsi="Arial" w:cs="Arial" w:hint="cs"/>
          <w:rtl/>
        </w:rPr>
        <w:t>للكعبة</w:t>
      </w:r>
      <w:r>
        <w:rPr>
          <w:rtl/>
        </w:rPr>
        <w:t xml:space="preserve"> </w:t>
      </w:r>
      <w:r>
        <w:rPr>
          <w:rFonts w:ascii="Arial" w:hAnsi="Arial" w:cs="Arial" w:hint="cs"/>
          <w:rtl/>
        </w:rPr>
        <w:t>فيه،</w:t>
      </w:r>
      <w:r>
        <w:rPr>
          <w:rtl/>
        </w:rPr>
        <w:t xml:space="preserve"> </w:t>
      </w:r>
      <w:r>
        <w:rPr>
          <w:rFonts w:ascii="Arial" w:hAnsi="Arial" w:cs="Arial" w:hint="cs"/>
          <w:rtl/>
        </w:rPr>
        <w:t>وهي</w:t>
      </w:r>
      <w:r>
        <w:rPr>
          <w:rtl/>
        </w:rPr>
        <w:t xml:space="preserve"> </w:t>
      </w:r>
      <w:r>
        <w:rPr>
          <w:rFonts w:ascii="Arial" w:hAnsi="Arial" w:cs="Arial" w:hint="cs"/>
          <w:rtl/>
        </w:rPr>
        <w:t>التي</w:t>
      </w:r>
      <w:r>
        <w:rPr>
          <w:rtl/>
        </w:rPr>
        <w:t xml:space="preserve"> </w:t>
      </w:r>
      <w:r>
        <w:rPr>
          <w:rFonts w:ascii="Arial" w:hAnsi="Arial" w:cs="Arial" w:hint="cs"/>
          <w:rtl/>
        </w:rPr>
        <w:t>تقصد،</w:t>
      </w:r>
      <w:r>
        <w:rPr>
          <w:rtl/>
        </w:rPr>
        <w:t xml:space="preserve"> </w:t>
      </w:r>
      <w:r>
        <w:rPr>
          <w:rFonts w:ascii="Arial" w:hAnsi="Arial" w:cs="Arial" w:hint="cs"/>
          <w:rtl/>
        </w:rPr>
        <w:t>ولكن</w:t>
      </w:r>
      <w:r>
        <w:rPr>
          <w:rtl/>
        </w:rPr>
        <w:t xml:space="preserve"> </w:t>
      </w:r>
      <w:r>
        <w:rPr>
          <w:rFonts w:ascii="Arial" w:hAnsi="Arial" w:cs="Arial" w:hint="cs"/>
          <w:rtl/>
        </w:rPr>
        <w:t>ذَكَرَ</w:t>
      </w:r>
      <w:r>
        <w:rPr>
          <w:rtl/>
        </w:rPr>
        <w:t xml:space="preserve"> </w:t>
      </w:r>
      <w:r>
        <w:rPr>
          <w:rFonts w:ascii="Arial" w:hAnsi="Arial" w:cs="Arial" w:hint="cs"/>
          <w:rtl/>
        </w:rPr>
        <w:t>شطرَ</w:t>
      </w:r>
      <w:r>
        <w:rPr>
          <w:rtl/>
        </w:rPr>
        <w:t xml:space="preserve"> </w:t>
      </w:r>
      <w:r>
        <w:rPr>
          <w:rFonts w:ascii="Arial" w:hAnsi="Arial" w:cs="Arial" w:hint="cs"/>
          <w:rtl/>
        </w:rPr>
        <w:t>المسجد</w:t>
      </w:r>
      <w:r>
        <w:rPr>
          <w:rtl/>
        </w:rPr>
        <w:t xml:space="preserve"> </w:t>
      </w:r>
      <w:r>
        <w:rPr>
          <w:rFonts w:ascii="Arial" w:hAnsi="Arial" w:cs="Arial" w:hint="cs"/>
          <w:rtl/>
        </w:rPr>
        <w:t>وهو</w:t>
      </w:r>
      <w:r>
        <w:rPr>
          <w:rtl/>
        </w:rPr>
        <w:t xml:space="preserve"> </w:t>
      </w:r>
      <w:r>
        <w:rPr>
          <w:rFonts w:ascii="Arial" w:hAnsi="Arial" w:cs="Arial" w:hint="cs"/>
          <w:rtl/>
        </w:rPr>
        <w:t>الحَرَم</w:t>
      </w:r>
      <w:r>
        <w:rPr>
          <w:rtl/>
        </w:rPr>
        <w:t xml:space="preserve"> </w:t>
      </w:r>
      <w:r>
        <w:rPr>
          <w:rFonts w:ascii="Arial" w:hAnsi="Arial" w:cs="Arial" w:hint="cs"/>
          <w:rtl/>
        </w:rPr>
        <w:t>لأنَّه</w:t>
      </w:r>
      <w:r>
        <w:rPr>
          <w:rtl/>
        </w:rPr>
        <w:t xml:space="preserve"> </w:t>
      </w:r>
      <w:r>
        <w:rPr>
          <w:rFonts w:ascii="Arial" w:hAnsi="Arial" w:cs="Arial" w:hint="cs"/>
          <w:rtl/>
        </w:rPr>
        <w:t>يتعذَّر</w:t>
      </w:r>
      <w:r>
        <w:rPr>
          <w:rtl/>
        </w:rPr>
        <w:t xml:space="preserve"> </w:t>
      </w:r>
      <w:r>
        <w:rPr>
          <w:rFonts w:ascii="Arial" w:hAnsi="Arial" w:cs="Arial" w:hint="cs"/>
          <w:rtl/>
        </w:rPr>
        <w:t>الجزم</w:t>
      </w:r>
      <w:r>
        <w:rPr>
          <w:rtl/>
        </w:rPr>
        <w:t xml:space="preserve"> </w:t>
      </w:r>
      <w:r>
        <w:rPr>
          <w:rFonts w:ascii="Arial" w:hAnsi="Arial" w:cs="Arial" w:hint="cs"/>
          <w:rtl/>
        </w:rPr>
        <w:t>بإصابة</w:t>
      </w:r>
      <w:r>
        <w:rPr>
          <w:rtl/>
        </w:rPr>
        <w:t xml:space="preserve"> </w:t>
      </w:r>
      <w:r>
        <w:rPr>
          <w:rFonts w:ascii="Arial" w:hAnsi="Arial" w:cs="Arial" w:hint="cs"/>
          <w:rtl/>
        </w:rPr>
        <w:t>عينها</w:t>
      </w:r>
      <w:r>
        <w:rPr>
          <w:rtl/>
        </w:rPr>
        <w:t xml:space="preserve"> </w:t>
      </w:r>
      <w:r>
        <w:rPr>
          <w:rFonts w:ascii="Arial" w:hAnsi="Arial" w:cs="Arial" w:hint="cs"/>
          <w:rtl/>
        </w:rPr>
        <w:t>مع</w:t>
      </w:r>
      <w:r>
        <w:rPr>
          <w:rtl/>
        </w:rPr>
        <w:t xml:space="preserve"> </w:t>
      </w:r>
      <w:r>
        <w:rPr>
          <w:rFonts w:ascii="Arial" w:hAnsi="Arial" w:cs="Arial" w:hint="cs"/>
          <w:rtl/>
        </w:rPr>
        <w:t>عدم</w:t>
      </w:r>
      <w:r>
        <w:rPr>
          <w:rtl/>
        </w:rPr>
        <w:t xml:space="preserve"> </w:t>
      </w:r>
      <w:r>
        <w:rPr>
          <w:rFonts w:ascii="Arial" w:hAnsi="Arial" w:cs="Arial" w:hint="cs"/>
          <w:rtl/>
        </w:rPr>
        <w:t>معاينتها</w:t>
      </w:r>
      <w:r>
        <w:rPr>
          <w:rtl/>
        </w:rPr>
        <w:t xml:space="preserve"> </w:t>
      </w:r>
      <w:r>
        <w:rPr>
          <w:rFonts w:ascii="Arial" w:hAnsi="Arial" w:cs="Arial" w:hint="cs"/>
          <w:rtl/>
        </w:rPr>
        <w:t>والبعد</w:t>
      </w:r>
      <w:r>
        <w:rPr>
          <w:rtl/>
        </w:rPr>
        <w:t xml:space="preserve"> </w:t>
      </w:r>
      <w:r>
        <w:rPr>
          <w:rFonts w:ascii="Arial" w:hAnsi="Arial" w:cs="Arial" w:hint="cs"/>
          <w:rtl/>
        </w:rPr>
        <w:t>عنها</w:t>
      </w:r>
      <w:r>
        <w:rPr>
          <w:rtl/>
        </w:rPr>
        <w:t>.</w:t>
      </w:r>
    </w:p>
    <w:p w:rsidR="00FD73EF" w:rsidRDefault="00FD73EF">
      <w:pPr>
        <w:pStyle w:val="textmawadi3"/>
        <w:spacing w:before="170"/>
        <w:rPr>
          <w:w w:val="98"/>
          <w:rtl/>
        </w:rPr>
      </w:pPr>
      <w:r>
        <w:rPr>
          <w:rStyle w:val="Namat2"/>
          <w:w w:val="98"/>
          <w:rtl/>
        </w:rPr>
        <w:t>[</w:t>
      </w:r>
      <w:r>
        <w:rPr>
          <w:rStyle w:val="Namat2"/>
          <w:rFonts w:ascii="Arial" w:hAnsi="Arial" w:cs="Arial" w:hint="cs"/>
          <w:w w:val="98"/>
          <w:rtl/>
        </w:rPr>
        <w:t>سيرة</w:t>
      </w:r>
      <w:r>
        <w:rPr>
          <w:rStyle w:val="Namat2"/>
          <w:w w:val="98"/>
          <w:rtl/>
        </w:rPr>
        <w:t>]</w:t>
      </w:r>
      <w:r>
        <w:rPr>
          <w:w w:val="98"/>
          <w:rtl/>
        </w:rPr>
        <w:t xml:space="preserve"> </w:t>
      </w:r>
      <w:r>
        <w:rPr>
          <w:rFonts w:ascii="Arial" w:hAnsi="Arial" w:cs="Arial" w:hint="cs"/>
          <w:w w:val="98"/>
          <w:rtl/>
        </w:rPr>
        <w:t>نزلت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رجب</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الزوال</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بدر</w:t>
      </w:r>
      <w:r>
        <w:rPr>
          <w:w w:val="98"/>
          <w:rtl/>
        </w:rPr>
        <w:t xml:space="preserve"> </w:t>
      </w:r>
      <w:r>
        <w:rPr>
          <w:rFonts w:ascii="Arial" w:hAnsi="Arial" w:cs="Arial" w:hint="cs"/>
          <w:w w:val="98"/>
          <w:rtl/>
        </w:rPr>
        <w:t>بشهرين،</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صلَّى</w:t>
      </w:r>
      <w:r>
        <w:rPr>
          <w:w w:val="98"/>
          <w:rtl/>
        </w:rPr>
        <w:t xml:space="preserve"> </w:t>
      </w:r>
      <w:r>
        <w:rPr>
          <w:rFonts w:ascii="Arial" w:hAnsi="Arial" w:cs="Arial" w:hint="cs"/>
          <w:w w:val="98"/>
          <w:rtl/>
        </w:rPr>
        <w:t>بأصحابه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مسجد</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سلِمة</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بكسر</w:t>
      </w:r>
      <w:r>
        <w:rPr>
          <w:w w:val="98"/>
          <w:rtl/>
        </w:rPr>
        <w:t xml:space="preserve"> </w:t>
      </w:r>
      <w:r>
        <w:rPr>
          <w:rFonts w:ascii="Arial" w:hAnsi="Arial" w:cs="Arial" w:hint="cs"/>
          <w:w w:val="98"/>
          <w:rtl/>
        </w:rPr>
        <w:t>اللَّام</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زيارة</w:t>
      </w:r>
      <w:r>
        <w:rPr>
          <w:w w:val="98"/>
          <w:rtl/>
        </w:rPr>
        <w:t xml:space="preserve"> </w:t>
      </w:r>
      <w:r>
        <w:rPr>
          <w:rFonts w:ascii="Arial" w:hAnsi="Arial" w:cs="Arial" w:hint="cs"/>
          <w:w w:val="98"/>
          <w:rtl/>
        </w:rPr>
        <w:t>أمِّ</w:t>
      </w:r>
      <w:r>
        <w:rPr>
          <w:w w:val="98"/>
          <w:rtl/>
        </w:rPr>
        <w:t xml:space="preserve"> </w:t>
      </w:r>
      <w:r>
        <w:rPr>
          <w:rFonts w:ascii="Arial" w:hAnsi="Arial" w:cs="Arial" w:hint="cs"/>
          <w:w w:val="98"/>
          <w:rtl/>
        </w:rPr>
        <w:t>بشر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البراء</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معرور،</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صنعت</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طعامًا</w:t>
      </w:r>
      <w:r>
        <w:rPr>
          <w:w w:val="98"/>
          <w:rtl/>
        </w:rPr>
        <w:t xml:space="preserve"> </w:t>
      </w:r>
      <w:r>
        <w:rPr>
          <w:rFonts w:ascii="Arial" w:hAnsi="Arial" w:cs="Arial" w:hint="cs"/>
          <w:w w:val="98"/>
          <w:rtl/>
        </w:rPr>
        <w:t>ركعتين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الظهر،</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ركوع</w:t>
      </w:r>
      <w:r>
        <w:rPr>
          <w:w w:val="98"/>
          <w:rtl/>
        </w:rPr>
        <w:t xml:space="preserve"> </w:t>
      </w:r>
      <w:r>
        <w:rPr>
          <w:rFonts w:ascii="Arial" w:hAnsi="Arial" w:cs="Arial" w:hint="cs"/>
          <w:w w:val="98"/>
          <w:rtl/>
        </w:rPr>
        <w:t>الركعة</w:t>
      </w:r>
      <w:r>
        <w:rPr>
          <w:w w:val="98"/>
          <w:rtl/>
        </w:rPr>
        <w:t xml:space="preserve"> </w:t>
      </w:r>
      <w:r>
        <w:rPr>
          <w:rFonts w:ascii="Arial" w:hAnsi="Arial" w:cs="Arial" w:hint="cs"/>
          <w:w w:val="98"/>
          <w:rtl/>
        </w:rPr>
        <w:t>الثَّانية</w:t>
      </w:r>
      <w:r>
        <w:rPr>
          <w:w w:val="98"/>
          <w:rtl/>
        </w:rPr>
        <w:t xml:space="preserve"> </w:t>
      </w:r>
      <w:r>
        <w:rPr>
          <w:rFonts w:ascii="Arial" w:hAnsi="Arial" w:cs="Arial" w:hint="cs"/>
          <w:w w:val="98"/>
          <w:rtl/>
        </w:rPr>
        <w:t>فتحوَّل</w:t>
      </w:r>
      <w:r>
        <w:rPr>
          <w:w w:val="98"/>
          <w:rtl/>
        </w:rPr>
        <w:t xml:space="preserve"> </w:t>
      </w:r>
      <w:r>
        <w:rPr>
          <w:rFonts w:ascii="Arial" w:hAnsi="Arial" w:cs="Arial" w:hint="cs"/>
          <w:w w:val="98"/>
          <w:rtl/>
        </w:rPr>
        <w:t>واستقبل</w:t>
      </w:r>
      <w:r>
        <w:rPr>
          <w:w w:val="98"/>
          <w:rtl/>
        </w:rPr>
        <w:t xml:space="preserve"> </w:t>
      </w:r>
      <w:r>
        <w:rPr>
          <w:rFonts w:ascii="Arial" w:hAnsi="Arial" w:cs="Arial" w:hint="cs"/>
          <w:w w:val="98"/>
          <w:rtl/>
        </w:rPr>
        <w:t>الميزاب،</w:t>
      </w:r>
      <w:r>
        <w:rPr>
          <w:w w:val="98"/>
          <w:rtl/>
        </w:rPr>
        <w:t xml:space="preserve"> </w:t>
      </w:r>
      <w:r>
        <w:rPr>
          <w:rFonts w:ascii="Arial" w:hAnsi="Arial" w:cs="Arial" w:hint="cs"/>
          <w:w w:val="98"/>
          <w:rtl/>
        </w:rPr>
        <w:t>وتبادل</w:t>
      </w:r>
      <w:r>
        <w:rPr>
          <w:w w:val="98"/>
          <w:rtl/>
        </w:rPr>
        <w:t xml:space="preserve"> </w:t>
      </w:r>
      <w:r>
        <w:rPr>
          <w:rFonts w:ascii="Arial" w:hAnsi="Arial" w:cs="Arial" w:hint="cs"/>
          <w:w w:val="98"/>
          <w:rtl/>
        </w:rPr>
        <w:t>الرِّجال</w:t>
      </w:r>
      <w:r>
        <w:rPr>
          <w:w w:val="98"/>
          <w:rtl/>
        </w:rPr>
        <w:t xml:space="preserve"> </w:t>
      </w:r>
      <w:r>
        <w:rPr>
          <w:rFonts w:ascii="Arial" w:hAnsi="Arial" w:cs="Arial" w:hint="cs"/>
          <w:w w:val="98"/>
          <w:rtl/>
        </w:rPr>
        <w:t>والنِّساء</w:t>
      </w:r>
      <w:r>
        <w:rPr>
          <w:w w:val="98"/>
          <w:rtl/>
        </w:rPr>
        <w:t xml:space="preserve"> </w:t>
      </w:r>
      <w:r>
        <w:rPr>
          <w:rFonts w:ascii="Arial" w:hAnsi="Arial" w:cs="Arial" w:hint="cs"/>
          <w:w w:val="98"/>
          <w:rtl/>
        </w:rPr>
        <w:t>صفوفًا،</w:t>
      </w:r>
      <w:r>
        <w:rPr>
          <w:w w:val="98"/>
          <w:rtl/>
        </w:rPr>
        <w:t xml:space="preserve"> </w:t>
      </w:r>
      <w:r>
        <w:rPr>
          <w:rFonts w:ascii="Arial" w:hAnsi="Arial" w:cs="Arial" w:hint="cs"/>
          <w:w w:val="98"/>
          <w:rtl/>
        </w:rPr>
        <w:t>وزاد</w:t>
      </w:r>
      <w:r>
        <w:rPr>
          <w:w w:val="98"/>
          <w:rtl/>
        </w:rPr>
        <w:t xml:space="preserve"> </w:t>
      </w:r>
      <w:r>
        <w:rPr>
          <w:rFonts w:ascii="Arial" w:hAnsi="Arial" w:cs="Arial" w:hint="cs"/>
          <w:w w:val="98"/>
          <w:rtl/>
        </w:rPr>
        <w:t>الرَّكعتين</w:t>
      </w:r>
      <w:r>
        <w:rPr>
          <w:w w:val="98"/>
          <w:rtl/>
        </w:rPr>
        <w:t xml:space="preserve"> </w:t>
      </w:r>
      <w:r>
        <w:rPr>
          <w:rFonts w:ascii="Arial" w:hAnsi="Arial" w:cs="Arial" w:hint="cs"/>
          <w:w w:val="98"/>
          <w:rtl/>
        </w:rPr>
        <w:t>الباقيتين</w:t>
      </w:r>
      <w:r>
        <w:rPr>
          <w:w w:val="98"/>
          <w:rtl/>
        </w:rPr>
        <w:t>.</w:t>
      </w:r>
    </w:p>
    <w:p w:rsidR="00FD73EF" w:rsidRDefault="00FD73EF">
      <w:pPr>
        <w:pStyle w:val="textmawadi3"/>
        <w:spacing w:before="170"/>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يضرُّ</w:t>
      </w:r>
      <w:r>
        <w:rPr>
          <w:rtl/>
        </w:rPr>
        <w:t xml:space="preserve"> </w:t>
      </w:r>
      <w:r>
        <w:rPr>
          <w:rFonts w:ascii="Arial" w:hAnsi="Arial" w:cs="Arial" w:hint="cs"/>
          <w:rtl/>
        </w:rPr>
        <w:t>ذلك</w:t>
      </w:r>
      <w:r>
        <w:rPr>
          <w:rtl/>
        </w:rPr>
        <w:t xml:space="preserve"> </w:t>
      </w:r>
      <w:r>
        <w:rPr>
          <w:rFonts w:ascii="Arial" w:hAnsi="Arial" w:cs="Arial" w:hint="cs"/>
          <w:rtl/>
        </w:rPr>
        <w:t>صلاتهم</w:t>
      </w:r>
      <w:r>
        <w:rPr>
          <w:rtl/>
        </w:rPr>
        <w:t xml:space="preserve"> </w:t>
      </w:r>
      <w:r>
        <w:rPr>
          <w:rFonts w:ascii="Arial" w:hAnsi="Arial" w:cs="Arial" w:hint="cs"/>
          <w:rtl/>
        </w:rPr>
        <w:t>ولو</w:t>
      </w:r>
      <w:r>
        <w:rPr>
          <w:rtl/>
        </w:rPr>
        <w:t xml:space="preserve"> </w:t>
      </w:r>
      <w:r>
        <w:rPr>
          <w:rFonts w:ascii="Arial" w:hAnsi="Arial" w:cs="Arial" w:hint="cs"/>
          <w:rtl/>
        </w:rPr>
        <w:t>كثرت</w:t>
      </w:r>
      <w:r>
        <w:rPr>
          <w:rtl/>
        </w:rPr>
        <w:t xml:space="preserve"> </w:t>
      </w:r>
      <w:r>
        <w:rPr>
          <w:rFonts w:ascii="Arial" w:hAnsi="Arial" w:cs="Arial" w:hint="cs"/>
          <w:rtl/>
        </w:rPr>
        <w:t>الخطى</w:t>
      </w:r>
      <w:r>
        <w:rPr>
          <w:rtl/>
        </w:rPr>
        <w:t xml:space="preserve"> </w:t>
      </w:r>
      <w:r>
        <w:rPr>
          <w:rFonts w:ascii="Arial" w:hAnsi="Arial" w:cs="Arial" w:hint="cs"/>
          <w:rtl/>
        </w:rPr>
        <w:t>والأعمال،</w:t>
      </w:r>
      <w:r>
        <w:rPr>
          <w:rtl/>
        </w:rPr>
        <w:t xml:space="preserve"> </w:t>
      </w:r>
      <w:r>
        <w:rPr>
          <w:rFonts w:ascii="Arial" w:hAnsi="Arial" w:cs="Arial" w:hint="cs"/>
          <w:rtl/>
        </w:rPr>
        <w:t>ورفع</w:t>
      </w:r>
      <w:r>
        <w:rPr>
          <w:rtl/>
        </w:rPr>
        <w:t xml:space="preserve"> </w:t>
      </w:r>
      <w:r>
        <w:rPr>
          <w:rFonts w:ascii="Arial" w:hAnsi="Arial" w:cs="Arial" w:hint="cs"/>
          <w:rtl/>
        </w:rPr>
        <w:t>الأقدام،</w:t>
      </w:r>
      <w:r>
        <w:rPr>
          <w:rtl/>
        </w:rPr>
        <w:t xml:space="preserve"> </w:t>
      </w:r>
      <w:r>
        <w:rPr>
          <w:rFonts w:ascii="Arial" w:hAnsi="Arial" w:cs="Arial" w:hint="cs"/>
          <w:rtl/>
        </w:rPr>
        <w:t>والقيام</w:t>
      </w:r>
      <w:r>
        <w:rPr>
          <w:rtl/>
        </w:rPr>
        <w:t xml:space="preserve"> </w:t>
      </w:r>
      <w:r>
        <w:rPr>
          <w:rFonts w:ascii="Arial" w:hAnsi="Arial" w:cs="Arial" w:hint="cs"/>
          <w:rtl/>
        </w:rPr>
        <w:t>من</w:t>
      </w:r>
      <w:r>
        <w:rPr>
          <w:rtl/>
        </w:rPr>
        <w:t xml:space="preserve"> </w:t>
      </w:r>
      <w:r>
        <w:rPr>
          <w:rFonts w:ascii="Arial" w:hAnsi="Arial" w:cs="Arial" w:hint="cs"/>
          <w:rtl/>
        </w:rPr>
        <w:t>الرُّكوع</w:t>
      </w:r>
      <w:r>
        <w:rPr>
          <w:rtl/>
        </w:rPr>
        <w:t xml:space="preserve"> </w:t>
      </w:r>
      <w:r>
        <w:rPr>
          <w:rFonts w:ascii="Arial" w:hAnsi="Arial" w:cs="Arial" w:hint="cs"/>
          <w:rtl/>
        </w:rPr>
        <w:t>بمشي؛</w:t>
      </w:r>
      <w:r>
        <w:rPr>
          <w:rtl/>
        </w:rPr>
        <w:t xml:space="preserve"> </w:t>
      </w:r>
      <w:r>
        <w:rPr>
          <w:rFonts w:ascii="Arial" w:hAnsi="Arial" w:cs="Arial" w:hint="cs"/>
          <w:rtl/>
        </w:rPr>
        <w:t>لأنَّهم</w:t>
      </w:r>
      <w:r>
        <w:rPr>
          <w:rtl/>
        </w:rPr>
        <w:t xml:space="preserve"> </w:t>
      </w:r>
      <w:r>
        <w:rPr>
          <w:rFonts w:ascii="Arial" w:hAnsi="Arial" w:cs="Arial" w:hint="cs"/>
          <w:rtl/>
        </w:rPr>
        <w:t>في</w:t>
      </w:r>
      <w:r>
        <w:rPr>
          <w:rtl/>
        </w:rPr>
        <w:t xml:space="preserve"> </w:t>
      </w:r>
      <w:r>
        <w:rPr>
          <w:rFonts w:ascii="Arial" w:hAnsi="Arial" w:cs="Arial" w:hint="cs"/>
          <w:rtl/>
        </w:rPr>
        <w:t>إصلاح</w:t>
      </w:r>
      <w:r>
        <w:rPr>
          <w:rtl/>
        </w:rPr>
        <w:t xml:space="preserve"> </w:t>
      </w:r>
      <w:r>
        <w:rPr>
          <w:rFonts w:ascii="Arial" w:hAnsi="Arial" w:cs="Arial" w:hint="cs"/>
          <w:rtl/>
        </w:rPr>
        <w:t>الصلاة</w:t>
      </w:r>
      <w:r>
        <w:rPr>
          <w:rtl/>
        </w:rPr>
        <w:t xml:space="preserve"> </w:t>
      </w:r>
      <w:r>
        <w:rPr>
          <w:rFonts w:ascii="Arial" w:hAnsi="Arial" w:cs="Arial" w:hint="cs"/>
          <w:rtl/>
        </w:rPr>
        <w:t>بذلك،</w:t>
      </w:r>
      <w:r>
        <w:rPr>
          <w:rtl/>
        </w:rPr>
        <w:t xml:space="preserve"> </w:t>
      </w:r>
      <w:r>
        <w:rPr>
          <w:rFonts w:ascii="Arial" w:hAnsi="Arial" w:cs="Arial" w:hint="cs"/>
          <w:rtl/>
        </w:rPr>
        <w:t>وفي</w:t>
      </w:r>
      <w:r>
        <w:rPr>
          <w:rtl/>
        </w:rPr>
        <w:t xml:space="preserve"> </w:t>
      </w:r>
      <w:r>
        <w:rPr>
          <w:rFonts w:ascii="Arial" w:hAnsi="Arial" w:cs="Arial" w:hint="cs"/>
          <w:rtl/>
        </w:rPr>
        <w:t>امتثال</w:t>
      </w:r>
      <w:r>
        <w:rPr>
          <w:rtl/>
        </w:rPr>
        <w:t xml:space="preserve"> </w:t>
      </w:r>
      <w:r>
        <w:rPr>
          <w:rFonts w:ascii="Arial" w:hAnsi="Arial" w:cs="Arial" w:hint="cs"/>
          <w:rtl/>
        </w:rPr>
        <w:t>أمرِ</w:t>
      </w:r>
      <w:r>
        <w:rPr>
          <w:rtl/>
        </w:rPr>
        <w:t xml:space="preserve"> </w:t>
      </w:r>
      <w:r>
        <w:rPr>
          <w:rFonts w:ascii="Arial" w:hAnsi="Arial" w:cs="Arial" w:hint="cs"/>
          <w:rtl/>
        </w:rPr>
        <w:t>اللهِ</w:t>
      </w:r>
      <w:r>
        <w:rPr>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قدم</w:t>
      </w:r>
      <w:r>
        <w:rPr>
          <w:rtl/>
        </w:rPr>
        <w:t xml:space="preserve"> </w:t>
      </w:r>
      <w:r>
        <w:rPr>
          <w:rFonts w:ascii="Arial" w:hAnsi="Arial" w:cs="Arial" w:hint="cs"/>
          <w:rtl/>
        </w:rPr>
        <w:t>المدينة</w:t>
      </w:r>
      <w:r>
        <w:rPr>
          <w:rtl/>
        </w:rPr>
        <w:t xml:space="preserve"> </w:t>
      </w:r>
      <w:r>
        <w:rPr>
          <w:rFonts w:ascii="Arial" w:hAnsi="Arial" w:cs="Arial" w:hint="cs"/>
          <w:rtl/>
        </w:rPr>
        <w:t>في</w:t>
      </w:r>
      <w:r>
        <w:rPr>
          <w:rtl/>
        </w:rPr>
        <w:t xml:space="preserve"> </w:t>
      </w:r>
      <w:r>
        <w:rPr>
          <w:rFonts w:ascii="Arial" w:hAnsi="Arial" w:cs="Arial" w:hint="cs"/>
          <w:rtl/>
        </w:rPr>
        <w:t>ربيع</w:t>
      </w:r>
      <w:r>
        <w:rPr>
          <w:rtl/>
        </w:rPr>
        <w:t xml:space="preserve"> </w:t>
      </w:r>
      <w:r>
        <w:rPr>
          <w:rFonts w:ascii="Arial" w:hAnsi="Arial" w:cs="Arial" w:hint="cs"/>
          <w:rtl/>
        </w:rPr>
        <w:t>الأوَّل،</w:t>
      </w:r>
      <w:r>
        <w:rPr>
          <w:rtl/>
        </w:rPr>
        <w:t xml:space="preserve"> </w:t>
      </w:r>
      <w:r>
        <w:rPr>
          <w:rFonts w:ascii="Arial" w:hAnsi="Arial" w:cs="Arial" w:hint="cs"/>
          <w:rtl/>
        </w:rPr>
        <w:t>وصلَّى</w:t>
      </w:r>
      <w:r>
        <w:rPr>
          <w:rtl/>
        </w:rPr>
        <w:t xml:space="preserve"> </w:t>
      </w:r>
      <w:r>
        <w:rPr>
          <w:rFonts w:ascii="Arial" w:hAnsi="Arial" w:cs="Arial" w:hint="cs"/>
          <w:rtl/>
        </w:rPr>
        <w:t>إلى</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تمام</w:t>
      </w:r>
      <w:r>
        <w:rPr>
          <w:rtl/>
        </w:rPr>
        <w:t xml:space="preserve"> </w:t>
      </w:r>
      <w:r>
        <w:rPr>
          <w:rFonts w:ascii="Arial" w:hAnsi="Arial" w:cs="Arial" w:hint="cs"/>
          <w:rtl/>
        </w:rPr>
        <w:t>السنة،</w:t>
      </w:r>
      <w:r>
        <w:rPr>
          <w:rtl/>
        </w:rPr>
        <w:t xml:space="preserve"> </w:t>
      </w:r>
      <w:r>
        <w:rPr>
          <w:rFonts w:ascii="Arial" w:hAnsi="Arial" w:cs="Arial" w:hint="cs"/>
          <w:rtl/>
        </w:rPr>
        <w:t>وصلَّى</w:t>
      </w:r>
      <w:r>
        <w:rPr>
          <w:rtl/>
        </w:rPr>
        <w:t xml:space="preserve"> </w:t>
      </w:r>
      <w:r>
        <w:rPr>
          <w:rFonts w:ascii="Arial" w:hAnsi="Arial" w:cs="Arial" w:hint="cs"/>
          <w:rtl/>
        </w:rPr>
        <w:t>من</w:t>
      </w:r>
      <w:r>
        <w:rPr>
          <w:rtl/>
        </w:rPr>
        <w:t xml:space="preserve"> </w:t>
      </w:r>
      <w:r>
        <w:rPr>
          <w:rFonts w:ascii="Arial" w:hAnsi="Arial" w:cs="Arial" w:hint="cs"/>
          <w:rtl/>
        </w:rPr>
        <w:t>سنة</w:t>
      </w:r>
      <w:r>
        <w:rPr>
          <w:rtl/>
        </w:rPr>
        <w:t xml:space="preserve"> </w:t>
      </w:r>
      <w:r>
        <w:rPr>
          <w:rFonts w:ascii="Arial" w:hAnsi="Arial" w:cs="Arial" w:hint="cs"/>
          <w:rtl/>
        </w:rPr>
        <w:t>اثنتين</w:t>
      </w:r>
      <w:r>
        <w:rPr>
          <w:rtl/>
        </w:rPr>
        <w:t xml:space="preserve"> </w:t>
      </w:r>
      <w:r>
        <w:rPr>
          <w:rFonts w:ascii="Arial" w:hAnsi="Arial" w:cs="Arial" w:hint="cs"/>
          <w:rtl/>
        </w:rPr>
        <w:t>سبعة</w:t>
      </w:r>
      <w:r>
        <w:rPr>
          <w:rtl/>
        </w:rPr>
        <w:t xml:space="preserve"> </w:t>
      </w:r>
      <w:r>
        <w:rPr>
          <w:rFonts w:ascii="Arial" w:hAnsi="Arial" w:cs="Arial" w:hint="cs"/>
          <w:rtl/>
        </w:rPr>
        <w:t>أشهرٍ</w:t>
      </w:r>
      <w:r>
        <w:rPr>
          <w:rtl/>
        </w:rPr>
        <w:t xml:space="preserve"> </w:t>
      </w:r>
      <w:r>
        <w:rPr>
          <w:rFonts w:ascii="Arial" w:hAnsi="Arial" w:cs="Arial" w:hint="cs"/>
          <w:rtl/>
        </w:rPr>
        <w:t>أو</w:t>
      </w:r>
      <w:r>
        <w:rPr>
          <w:rtl/>
        </w:rPr>
        <w:t xml:space="preserve"> </w:t>
      </w:r>
      <w:r>
        <w:rPr>
          <w:rFonts w:ascii="Arial" w:hAnsi="Arial" w:cs="Arial" w:hint="cs"/>
          <w:rtl/>
        </w:rPr>
        <w:t>ستَّة</w:t>
      </w:r>
      <w:r>
        <w:rPr>
          <w:rtl/>
        </w:rPr>
        <w:t xml:space="preserve"> </w:t>
      </w:r>
      <w:r>
        <w:rPr>
          <w:rFonts w:ascii="Arial" w:hAnsi="Arial" w:cs="Arial" w:hint="cs"/>
          <w:rtl/>
        </w:rPr>
        <w:t>أشهرٍ</w:t>
      </w:r>
      <w:r>
        <w:rPr>
          <w:rtl/>
        </w:rPr>
        <w:t xml:space="preserve"> </w:t>
      </w:r>
      <w:r>
        <w:rPr>
          <w:rFonts w:ascii="Arial" w:hAnsi="Arial" w:cs="Arial" w:hint="cs"/>
          <w:rtl/>
        </w:rPr>
        <w:t>ثمَّ</w:t>
      </w:r>
      <w:r>
        <w:rPr>
          <w:rtl/>
        </w:rPr>
        <w:t xml:space="preserve"> </w:t>
      </w:r>
      <w:r>
        <w:rPr>
          <w:rFonts w:ascii="Arial" w:hAnsi="Arial" w:cs="Arial" w:hint="cs"/>
          <w:rtl/>
        </w:rPr>
        <w:t>حوِّلت</w:t>
      </w:r>
      <w:r>
        <w:rPr>
          <w:rtl/>
        </w:rPr>
        <w:t xml:space="preserve"> </w:t>
      </w:r>
      <w:r>
        <w:rPr>
          <w:rFonts w:ascii="Arial" w:hAnsi="Arial" w:cs="Arial" w:hint="cs"/>
          <w:rtl/>
        </w:rPr>
        <w:t>الكعبة</w:t>
      </w:r>
      <w:r>
        <w:rPr>
          <w:rtl/>
        </w:rPr>
        <w:t xml:space="preserve"> </w:t>
      </w:r>
      <w:r>
        <w:rPr>
          <w:rFonts w:ascii="Arial" w:hAnsi="Arial" w:cs="Arial" w:hint="cs"/>
          <w:rtl/>
        </w:rPr>
        <w:t>في</w:t>
      </w:r>
      <w:r>
        <w:rPr>
          <w:rtl/>
        </w:rPr>
        <w:t xml:space="preserve"> </w:t>
      </w:r>
      <w:r>
        <w:rPr>
          <w:rFonts w:ascii="Arial" w:hAnsi="Arial" w:cs="Arial" w:hint="cs"/>
          <w:rtl/>
        </w:rPr>
        <w:t>جمادى</w:t>
      </w:r>
      <w:r>
        <w:rPr>
          <w:rtl/>
        </w:rPr>
        <w:t xml:space="preserve">. </w:t>
      </w:r>
      <w:r>
        <w:rPr>
          <w:rFonts w:ascii="Arial" w:hAnsi="Arial" w:cs="Arial" w:hint="cs"/>
          <w:rtl/>
        </w:rPr>
        <w:t>وقيل</w:t>
      </w:r>
      <w:r>
        <w:rPr>
          <w:rtl/>
        </w:rPr>
        <w:t xml:space="preserve">: </w:t>
      </w:r>
      <w:r>
        <w:rPr>
          <w:rFonts w:ascii="Arial" w:hAnsi="Arial" w:cs="Arial" w:hint="cs"/>
          <w:rtl/>
        </w:rPr>
        <w:t>يوم</w:t>
      </w:r>
      <w:r>
        <w:rPr>
          <w:rtl/>
        </w:rPr>
        <w:t xml:space="preserve"> </w:t>
      </w:r>
      <w:r>
        <w:rPr>
          <w:rFonts w:ascii="Arial" w:hAnsi="Arial" w:cs="Arial" w:hint="cs"/>
          <w:rtl/>
        </w:rPr>
        <w:t>الثلاثاء</w:t>
      </w:r>
      <w:r>
        <w:rPr>
          <w:rtl/>
        </w:rPr>
        <w:t xml:space="preserve"> </w:t>
      </w:r>
      <w:r>
        <w:rPr>
          <w:rFonts w:ascii="Arial" w:hAnsi="Arial" w:cs="Arial" w:hint="cs"/>
          <w:rtl/>
        </w:rPr>
        <w:t>نصف</w:t>
      </w:r>
      <w:r>
        <w:rPr>
          <w:rtl/>
        </w:rPr>
        <w:t xml:space="preserve"> </w:t>
      </w:r>
      <w:r>
        <w:rPr>
          <w:rFonts w:ascii="Arial" w:hAnsi="Arial" w:cs="Arial" w:hint="cs"/>
          <w:rtl/>
        </w:rPr>
        <w:t>شعبان</w:t>
      </w:r>
      <w:r>
        <w:rPr>
          <w:rtl/>
        </w:rPr>
        <w:t xml:space="preserve">. </w:t>
      </w:r>
      <w:r>
        <w:rPr>
          <w:rFonts w:ascii="Arial" w:hAnsi="Arial" w:cs="Arial" w:hint="cs"/>
          <w:rtl/>
        </w:rPr>
        <w:t>وقيل</w:t>
      </w:r>
      <w:r>
        <w:rPr>
          <w:rtl/>
        </w:rPr>
        <w:t xml:space="preserve">: </w:t>
      </w:r>
      <w:r>
        <w:rPr>
          <w:rFonts w:ascii="Arial" w:hAnsi="Arial" w:cs="Arial" w:hint="cs"/>
          <w:rtl/>
        </w:rPr>
        <w:t>نصف</w:t>
      </w:r>
      <w:r>
        <w:rPr>
          <w:rtl/>
        </w:rPr>
        <w:t xml:space="preserve"> </w:t>
      </w:r>
      <w:r>
        <w:rPr>
          <w:rFonts w:ascii="Arial" w:hAnsi="Arial" w:cs="Arial" w:hint="cs"/>
          <w:rtl/>
        </w:rPr>
        <w:t>رجب</w:t>
      </w:r>
      <w:r>
        <w:rPr>
          <w:rtl/>
        </w:rPr>
        <w:t xml:space="preserve"> </w:t>
      </w:r>
      <w:r>
        <w:rPr>
          <w:rFonts w:ascii="Arial" w:hAnsi="Arial" w:cs="Arial" w:hint="cs"/>
          <w:rtl/>
        </w:rPr>
        <w:t>يوم</w:t>
      </w:r>
      <w:r>
        <w:rPr>
          <w:rtl/>
        </w:rPr>
        <w:t xml:space="preserve"> </w:t>
      </w:r>
      <w:r>
        <w:rPr>
          <w:rFonts w:ascii="Arial" w:hAnsi="Arial" w:cs="Arial" w:hint="cs"/>
          <w:rtl/>
        </w:rPr>
        <w:t>الاِثنين</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صلاة</w:t>
      </w:r>
      <w:r>
        <w:rPr>
          <w:rtl/>
        </w:rPr>
        <w:t xml:space="preserve"> </w:t>
      </w:r>
      <w:r>
        <w:rPr>
          <w:rFonts w:ascii="Arial" w:hAnsi="Arial" w:cs="Arial" w:hint="cs"/>
          <w:rtl/>
        </w:rPr>
        <w:t>العصر</w:t>
      </w:r>
      <w:r>
        <w:rPr>
          <w:rtl/>
        </w:rPr>
        <w:t xml:space="preserve">. </w:t>
      </w:r>
      <w:r>
        <w:rPr>
          <w:rFonts w:ascii="Arial" w:hAnsi="Arial" w:cs="Arial" w:hint="cs"/>
          <w:rtl/>
        </w:rPr>
        <w:t>وقيل</w:t>
      </w:r>
      <w:r>
        <w:rPr>
          <w:rtl/>
        </w:rPr>
        <w:t xml:space="preserve">: </w:t>
      </w:r>
      <w:r>
        <w:rPr>
          <w:rFonts w:ascii="Arial" w:hAnsi="Arial" w:cs="Arial" w:hint="cs"/>
          <w:rtl/>
        </w:rPr>
        <w:t>في</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بدر</w:t>
      </w:r>
      <w:r>
        <w:rPr>
          <w:rtl/>
        </w:rPr>
        <w:t xml:space="preserve"> </w:t>
      </w:r>
      <w:r>
        <w:rPr>
          <w:rFonts w:ascii="Arial" w:hAnsi="Arial" w:cs="Arial" w:hint="cs"/>
          <w:rtl/>
        </w:rPr>
        <w:t>بشهرين</w:t>
      </w:r>
      <w:r>
        <w:rPr>
          <w:rtl/>
        </w:rPr>
        <w:t xml:space="preserve">. </w:t>
      </w:r>
      <w:r>
        <w:rPr>
          <w:rFonts w:ascii="Arial" w:hAnsi="Arial" w:cs="Arial" w:hint="cs"/>
          <w:rtl/>
        </w:rPr>
        <w:t>وقيل</w:t>
      </w:r>
      <w:r>
        <w:rPr>
          <w:rtl/>
        </w:rPr>
        <w:t xml:space="preserve">: </w:t>
      </w:r>
      <w:r>
        <w:rPr>
          <w:rFonts w:ascii="Arial" w:hAnsi="Arial" w:cs="Arial" w:hint="cs"/>
          <w:rtl/>
        </w:rPr>
        <w:t>مرَّ</w:t>
      </w:r>
      <w:r>
        <w:rPr>
          <w:rtl/>
        </w:rPr>
        <w:t xml:space="preserve"> </w:t>
      </w:r>
      <w:r>
        <w:rPr>
          <w:rFonts w:ascii="Arial" w:hAnsi="Arial" w:cs="Arial" w:hint="cs"/>
          <w:rtl/>
        </w:rPr>
        <w:t>رجلٌ</w:t>
      </w:r>
      <w:r>
        <w:rPr>
          <w:rtl/>
        </w:rPr>
        <w:t xml:space="preserve"> </w:t>
      </w:r>
      <w:r>
        <w:rPr>
          <w:rFonts w:ascii="Arial" w:hAnsi="Arial" w:cs="Arial" w:hint="cs"/>
          <w:rtl/>
        </w:rPr>
        <w:t>ببني</w:t>
      </w:r>
      <w:r>
        <w:rPr>
          <w:rtl/>
        </w:rPr>
        <w:t xml:space="preserve"> </w:t>
      </w:r>
      <w:r>
        <w:rPr>
          <w:rFonts w:ascii="Arial" w:hAnsi="Arial" w:cs="Arial" w:hint="cs"/>
          <w:rtl/>
        </w:rPr>
        <w:t>سلِمة</w:t>
      </w:r>
      <w:r>
        <w:rPr>
          <w:rtl/>
        </w:rPr>
        <w:t xml:space="preserve"> </w:t>
      </w:r>
      <w:r>
        <w:rPr>
          <w:rFonts w:ascii="Arial" w:hAnsi="Arial" w:cs="Arial" w:hint="cs"/>
          <w:rtl/>
        </w:rPr>
        <w:t>فناداهم</w:t>
      </w:r>
      <w:r>
        <w:rPr>
          <w:rtl/>
        </w:rPr>
        <w:t xml:space="preserve"> </w:t>
      </w:r>
      <w:r>
        <w:rPr>
          <w:rFonts w:ascii="Arial" w:hAnsi="Arial" w:cs="Arial" w:hint="cs"/>
          <w:rtl/>
        </w:rPr>
        <w:t>وهم</w:t>
      </w:r>
      <w:r>
        <w:rPr>
          <w:rtl/>
        </w:rPr>
        <w:t xml:space="preserve"> </w:t>
      </w:r>
      <w:r>
        <w:rPr>
          <w:rFonts w:ascii="Arial" w:hAnsi="Arial" w:cs="Arial" w:hint="cs"/>
          <w:rtl/>
        </w:rPr>
        <w:t>ركوعٌ</w:t>
      </w:r>
      <w:r>
        <w:rPr>
          <w:rtl/>
        </w:rPr>
        <w:t xml:space="preserve"> </w:t>
      </w:r>
      <w:r>
        <w:rPr>
          <w:rFonts w:ascii="Arial" w:hAnsi="Arial" w:cs="Arial" w:hint="cs"/>
          <w:rtl/>
        </w:rPr>
        <w:t>في</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نحو</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Calibri" w:cs="Calibri" w:hint="cs"/>
          <w:rtl/>
        </w:rPr>
        <w:t>«</w:t>
      </w:r>
      <w:r>
        <w:rPr>
          <w:rFonts w:ascii="Arial" w:hAnsi="Arial" w:cs="Arial" w:hint="cs"/>
          <w:rtl/>
        </w:rPr>
        <w:t>ألا</w:t>
      </w:r>
      <w:r>
        <w:rPr>
          <w:rtl/>
        </w:rPr>
        <w:t xml:space="preserve"> </w:t>
      </w:r>
      <w:r>
        <w:rPr>
          <w:rFonts w:ascii="Arial" w:hAnsi="Arial" w:cs="Arial" w:hint="cs"/>
          <w:rtl/>
        </w:rPr>
        <w:t>إنَّ</w:t>
      </w:r>
      <w:r>
        <w:rPr>
          <w:rtl/>
        </w:rPr>
        <w:t xml:space="preserve"> </w:t>
      </w:r>
      <w:r>
        <w:rPr>
          <w:rFonts w:ascii="Arial" w:hAnsi="Arial" w:cs="Arial" w:hint="cs"/>
          <w:rtl/>
        </w:rPr>
        <w:t>القبلة</w:t>
      </w:r>
      <w:r>
        <w:rPr>
          <w:rtl/>
        </w:rPr>
        <w:t xml:space="preserve"> </w:t>
      </w:r>
      <w:r>
        <w:rPr>
          <w:rFonts w:ascii="Arial" w:hAnsi="Arial" w:cs="Arial" w:hint="cs"/>
          <w:rtl/>
        </w:rPr>
        <w:t>قد</w:t>
      </w:r>
      <w:r>
        <w:rPr>
          <w:rtl/>
        </w:rPr>
        <w:t xml:space="preserve"> </w:t>
      </w:r>
      <w:r>
        <w:rPr>
          <w:rFonts w:ascii="Arial" w:hAnsi="Arial" w:cs="Arial" w:hint="cs"/>
          <w:rtl/>
        </w:rPr>
        <w:t>حوِّلت</w:t>
      </w:r>
      <w:r>
        <w:rPr>
          <w:rtl/>
        </w:rPr>
        <w:t xml:space="preserve"> </w:t>
      </w:r>
      <w:r>
        <w:rPr>
          <w:rFonts w:ascii="Arial" w:hAnsi="Arial" w:cs="Arial" w:hint="cs"/>
          <w:rtl/>
        </w:rPr>
        <w:t>للكعبة</w:t>
      </w:r>
      <w:r>
        <w:rPr>
          <w:rFonts w:ascii="Calibri" w:cs="Calibri" w:hint="cs"/>
          <w:rtl/>
        </w:rPr>
        <w:t>»</w:t>
      </w:r>
      <w:r>
        <w:rPr>
          <w:rFonts w:ascii="Arial" w:hAnsi="Arial" w:cs="Arial" w:hint="cs"/>
          <w:rtl/>
        </w:rPr>
        <w:t>،</w:t>
      </w:r>
      <w:r>
        <w:rPr>
          <w:rtl/>
        </w:rPr>
        <w:t xml:space="preserve"> </w:t>
      </w:r>
      <w:r>
        <w:rPr>
          <w:rFonts w:ascii="Arial" w:hAnsi="Arial" w:cs="Arial" w:hint="cs"/>
          <w:rtl/>
        </w:rPr>
        <w:t>فمالوا</w:t>
      </w:r>
      <w:r>
        <w:rPr>
          <w:rtl/>
        </w:rPr>
        <w:t xml:space="preserve"> </w:t>
      </w:r>
      <w:r>
        <w:rPr>
          <w:rFonts w:ascii="Arial" w:hAnsi="Arial" w:cs="Arial" w:hint="cs"/>
          <w:rtl/>
        </w:rPr>
        <w:t>كلُّهم</w:t>
      </w:r>
      <w:r>
        <w:rPr>
          <w:rtl/>
        </w:rPr>
        <w:t xml:space="preserve"> </w:t>
      </w:r>
      <w:r>
        <w:rPr>
          <w:rFonts w:ascii="Arial" w:hAnsi="Arial" w:cs="Arial" w:hint="cs"/>
          <w:rtl/>
        </w:rPr>
        <w:t>ركوعًا</w:t>
      </w:r>
      <w:r>
        <w:rPr>
          <w:rtl/>
        </w:rPr>
        <w:t xml:space="preserve"> </w:t>
      </w:r>
      <w:r>
        <w:rPr>
          <w:rFonts w:ascii="Arial" w:hAnsi="Arial" w:cs="Arial" w:hint="cs"/>
          <w:rtl/>
        </w:rPr>
        <w:t>إليها</w:t>
      </w:r>
      <w:r>
        <w:rPr>
          <w:rtl/>
        </w:rPr>
        <w:t xml:space="preserve">. </w:t>
      </w:r>
      <w:r>
        <w:rPr>
          <w:rFonts w:ascii="Arial" w:hAnsi="Arial" w:cs="Arial" w:hint="cs"/>
          <w:rtl/>
        </w:rPr>
        <w:t>وروي</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قباء</w:t>
      </w:r>
      <w:r>
        <w:rPr>
          <w:rtl/>
        </w:rPr>
        <w:t xml:space="preserve"> </w:t>
      </w:r>
      <w:r>
        <w:rPr>
          <w:rFonts w:ascii="Arial" w:hAnsi="Arial" w:cs="Arial" w:hint="cs"/>
          <w:rtl/>
        </w:rPr>
        <w:t>في</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وأنَّه</w:t>
      </w:r>
      <w:r>
        <w:rPr>
          <w:rtl/>
        </w:rPr>
        <w:t xml:space="preserve"> </w:t>
      </w:r>
      <w:r>
        <w:rPr>
          <w:rFonts w:ascii="Arial" w:hAnsi="Arial" w:cs="Arial" w:hint="cs"/>
          <w:rtl/>
        </w:rPr>
        <w:t>قال</w:t>
      </w:r>
      <w:r>
        <w:rPr>
          <w:rtl/>
        </w:rPr>
        <w:t xml:space="preserve"> </w:t>
      </w:r>
      <w:r>
        <w:rPr>
          <w:rFonts w:ascii="Arial" w:hAnsi="Arial" w:cs="Arial" w:hint="cs"/>
          <w:rtl/>
        </w:rPr>
        <w:t>المارُّ</w:t>
      </w:r>
      <w:r>
        <w:rPr>
          <w:rtl/>
        </w:rPr>
        <w:t xml:space="preserve">: </w:t>
      </w:r>
      <w:r>
        <w:rPr>
          <w:rFonts w:ascii="Arial" w:hAnsi="Arial" w:cs="Arial" w:hint="cs"/>
          <w:rtl/>
        </w:rPr>
        <w:t>ألا</w:t>
      </w:r>
      <w:r>
        <w:rPr>
          <w:rtl/>
        </w:rPr>
        <w:t xml:space="preserve"> </w:t>
      </w:r>
      <w:r>
        <w:rPr>
          <w:rFonts w:ascii="Arial" w:hAnsi="Arial" w:cs="Arial" w:hint="cs"/>
          <w:rtl/>
        </w:rPr>
        <w:t>إنَّ</w:t>
      </w:r>
      <w:r>
        <w:rPr>
          <w:rtl/>
        </w:rPr>
        <w:t xml:space="preserve"> </w:t>
      </w:r>
      <w:r>
        <w:rPr>
          <w:rFonts w:ascii="Arial" w:hAnsi="Arial" w:cs="Arial" w:hint="cs"/>
          <w:rtl/>
        </w:rPr>
        <w:t>القبلة</w:t>
      </w:r>
      <w:r>
        <w:rPr>
          <w:rtl/>
        </w:rPr>
        <w:t xml:space="preserve"> </w:t>
      </w:r>
      <w:r>
        <w:rPr>
          <w:rFonts w:ascii="Arial" w:hAnsi="Arial" w:cs="Arial" w:hint="cs"/>
          <w:rtl/>
        </w:rPr>
        <w:t>قد</w:t>
      </w:r>
      <w:r>
        <w:rPr>
          <w:rtl/>
        </w:rPr>
        <w:t xml:space="preserve"> </w:t>
      </w:r>
      <w:r>
        <w:rPr>
          <w:rFonts w:ascii="Arial" w:hAnsi="Arial" w:cs="Arial" w:hint="cs"/>
          <w:rtl/>
        </w:rPr>
        <w:t>حوِّلت</w:t>
      </w:r>
      <w:r>
        <w:rPr>
          <w:rtl/>
        </w:rPr>
        <w:t xml:space="preserve"> </w:t>
      </w:r>
      <w:r>
        <w:rPr>
          <w:rFonts w:ascii="Arial" w:hAnsi="Arial" w:cs="Arial" w:hint="cs"/>
          <w:rtl/>
        </w:rPr>
        <w:t>الليلة</w:t>
      </w:r>
      <w:r>
        <w:rPr>
          <w:rtl/>
        </w:rPr>
        <w:t>.</w:t>
      </w:r>
    </w:p>
    <w:p w:rsidR="00FD73EF" w:rsidRDefault="00FD73EF">
      <w:pPr>
        <w:pStyle w:val="textquran"/>
        <w:rPr>
          <w:rtl/>
        </w:rPr>
      </w:pPr>
      <w:r>
        <w:rPr>
          <w:rFonts w:ascii="Arial" w:hAnsi="Arial" w:cs="Arial" w:hint="cs"/>
          <w:rtl/>
        </w:rPr>
        <w:t>وقال</w:t>
      </w:r>
      <w:r>
        <w:rPr>
          <w:rtl/>
        </w:rPr>
        <w:t xml:space="preserve"> </w:t>
      </w:r>
      <w:r>
        <w:rPr>
          <w:rFonts w:ascii="Arial" w:hAnsi="Arial" w:cs="Arial" w:hint="cs"/>
          <w:rtl/>
        </w:rPr>
        <w:t>السيوطي</w:t>
      </w:r>
      <w:r>
        <w:rPr>
          <w:rtl/>
        </w:rPr>
        <w:t xml:space="preserve">: </w:t>
      </w:r>
      <w:r>
        <w:rPr>
          <w:rFonts w:ascii="Arial" w:hAnsi="Arial" w:cs="Arial" w:hint="cs"/>
          <w:rtl/>
        </w:rPr>
        <w:t>حديث</w:t>
      </w:r>
      <w:r>
        <w:rPr>
          <w:rtl/>
        </w:rPr>
        <w:t xml:space="preserve"> </w:t>
      </w:r>
      <w:r>
        <w:rPr>
          <w:rFonts w:ascii="Arial" w:hAnsi="Arial" w:cs="Arial" w:hint="cs"/>
          <w:rtl/>
        </w:rPr>
        <w:t>بني</w:t>
      </w:r>
      <w:r>
        <w:rPr>
          <w:rtl/>
        </w:rPr>
        <w:t xml:space="preserve"> </w:t>
      </w:r>
      <w:r>
        <w:rPr>
          <w:rFonts w:ascii="Arial" w:hAnsi="Arial" w:cs="Arial" w:hint="cs"/>
          <w:rtl/>
        </w:rPr>
        <w:t>سلِمة</w:t>
      </w:r>
      <w:r>
        <w:rPr>
          <w:rtl/>
        </w:rPr>
        <w:t xml:space="preserve"> </w:t>
      </w:r>
      <w:r>
        <w:rPr>
          <w:rFonts w:ascii="Arial" w:hAnsi="Arial" w:cs="Arial" w:hint="cs"/>
          <w:rtl/>
        </w:rPr>
        <w:t>تحريف،</w:t>
      </w:r>
      <w:r>
        <w:rPr>
          <w:rtl/>
        </w:rPr>
        <w:t xml:space="preserve"> </w:t>
      </w:r>
      <w:r>
        <w:rPr>
          <w:rFonts w:ascii="Arial" w:hAnsi="Arial" w:cs="Arial" w:hint="cs"/>
          <w:rtl/>
        </w:rPr>
        <w:t>فإنَّه</w:t>
      </w:r>
      <w:r>
        <w:rPr>
          <w:rFonts w:ascii="Calibri" w:cs="Calibri" w:hint="cs"/>
          <w:rtl/>
        </w:rPr>
        <w:t> </w:t>
      </w:r>
      <w:r>
        <w:rPr>
          <w:rFonts w:ascii="Arial" w:hAnsi="Arial" w:cs="Arial" w:hint="cs"/>
          <w:rtl/>
        </w:rPr>
        <w:t>ژ</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إماما</w:t>
      </w:r>
      <w:r>
        <w:rPr>
          <w:rtl/>
        </w:rPr>
        <w:t xml:space="preserve"> </w:t>
      </w:r>
      <w:r>
        <w:rPr>
          <w:rFonts w:ascii="Arial" w:hAnsi="Arial" w:cs="Arial" w:hint="cs"/>
          <w:rtl/>
        </w:rPr>
        <w:t>في</w:t>
      </w:r>
      <w:r>
        <w:rPr>
          <w:rtl/>
        </w:rPr>
        <w:t xml:space="preserve"> </w:t>
      </w:r>
      <w:r>
        <w:rPr>
          <w:rFonts w:ascii="Arial" w:hAnsi="Arial" w:cs="Arial" w:hint="cs"/>
          <w:rtl/>
        </w:rPr>
        <w:t>تلك</w:t>
      </w:r>
      <w:r>
        <w:rPr>
          <w:rtl/>
        </w:rPr>
        <w:t xml:space="preserve"> </w:t>
      </w:r>
      <w:r>
        <w:rPr>
          <w:rFonts w:ascii="Arial" w:hAnsi="Arial" w:cs="Arial" w:hint="cs"/>
          <w:rtl/>
        </w:rPr>
        <w:t>الصَّلاة</w:t>
      </w:r>
      <w:r>
        <w:rPr>
          <w:rtl/>
        </w:rPr>
        <w:t xml:space="preserve"> </w:t>
      </w:r>
      <w:r>
        <w:rPr>
          <w:rFonts w:ascii="Arial" w:hAnsi="Arial" w:cs="Arial" w:hint="cs"/>
          <w:rtl/>
        </w:rPr>
        <w:t>ولا</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تحوَّل</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فإنَّ</w:t>
      </w:r>
      <w:r>
        <w:rPr>
          <w:rtl/>
        </w:rPr>
        <w:t xml:space="preserve"> </w:t>
      </w:r>
      <w:r>
        <w:rPr>
          <w:rFonts w:ascii="Arial" w:hAnsi="Arial" w:cs="Arial" w:hint="cs"/>
          <w:rtl/>
        </w:rPr>
        <w:t>أبا</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المعلَّى</w:t>
      </w:r>
      <w:r>
        <w:rPr>
          <w:rtl/>
        </w:rPr>
        <w:t xml:space="preserve"> </w:t>
      </w:r>
      <w:r>
        <w:rPr>
          <w:rFonts w:ascii="Arial" w:hAnsi="Arial" w:cs="Arial" w:hint="cs"/>
          <w:rtl/>
        </w:rPr>
        <w:t>روى</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قرأ</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نَرَىٰ</w:t>
      </w:r>
      <w:r>
        <w:rPr>
          <w:rtl/>
        </w:rPr>
        <w:t xml:space="preserve"> </w:t>
      </w:r>
      <w:r>
        <w:rPr>
          <w:rFonts w:ascii="Arial" w:hAnsi="Arial" w:cs="Arial" w:hint="cs"/>
          <w:rtl/>
        </w:rPr>
        <w:t>تَقَلُّبَ</w:t>
      </w:r>
      <w:r>
        <w:rPr>
          <w:rtl/>
        </w:rPr>
        <w:t xml:space="preserve"> </w:t>
      </w:r>
      <w:r>
        <w:rPr>
          <w:rFonts w:ascii="Arial" w:hAnsi="Arial" w:cs="Arial" w:hint="cs"/>
          <w:rtl/>
        </w:rPr>
        <w:t>وَجْهِكَ</w:t>
      </w:r>
      <w:r>
        <w:rPr>
          <w:rtl/>
        </w:rPr>
        <w:t xml:space="preserve"> </w:t>
      </w:r>
      <w:r>
        <w:rPr>
          <w:rFonts w:ascii="Arial" w:hAnsi="Arial" w:cs="Arial" w:hint="cs"/>
          <w:rtl/>
        </w:rPr>
        <w:t>فِي</w:t>
      </w:r>
      <w:r>
        <w:rPr>
          <w:rtl/>
        </w:rPr>
        <w:t xml:space="preserve"> </w:t>
      </w:r>
      <w:r>
        <w:rPr>
          <w:rFonts w:ascii="Arial" w:hAnsi="Arial" w:cs="Arial" w:hint="cs"/>
          <w:rtl/>
        </w:rPr>
        <w:t>السَّمَآءِ</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فنزل</w:t>
      </w:r>
      <w:r>
        <w:rPr>
          <w:rtl/>
        </w:rPr>
        <w:t xml:space="preserve"> </w:t>
      </w:r>
      <w:r>
        <w:rPr>
          <w:rFonts w:ascii="Arial" w:hAnsi="Arial" w:cs="Arial" w:hint="cs"/>
          <w:rtl/>
        </w:rPr>
        <w:t>فصلَّى</w:t>
      </w:r>
      <w:r>
        <w:rPr>
          <w:rtl/>
        </w:rPr>
        <w:t xml:space="preserve"> </w:t>
      </w:r>
      <w:r>
        <w:rPr>
          <w:rFonts w:ascii="Arial" w:hAnsi="Arial" w:cs="Arial" w:hint="cs"/>
          <w:rtl/>
        </w:rPr>
        <w:t>الظهر</w:t>
      </w:r>
      <w:r>
        <w:rPr>
          <w:rtl/>
        </w:rPr>
        <w:t xml:space="preserve"> </w:t>
      </w:r>
      <w:r>
        <w:rPr>
          <w:rFonts w:ascii="Arial" w:hAnsi="Arial" w:cs="Arial" w:hint="cs"/>
          <w:rtl/>
        </w:rPr>
        <w:t>أربعًا</w:t>
      </w:r>
      <w:r>
        <w:rPr>
          <w:rtl/>
        </w:rPr>
        <w:t xml:space="preserve">. </w:t>
      </w:r>
      <w:r>
        <w:rPr>
          <w:rFonts w:ascii="Arial" w:hAnsi="Arial" w:cs="Arial" w:hint="cs"/>
          <w:rtl/>
        </w:rPr>
        <w:t>قلت</w:t>
      </w:r>
      <w:r>
        <w:rPr>
          <w:rtl/>
        </w:rPr>
        <w:t xml:space="preserve">: </w:t>
      </w:r>
      <w:r>
        <w:rPr>
          <w:rFonts w:ascii="Arial" w:hAnsi="Arial" w:cs="Arial" w:hint="cs"/>
          <w:rtl/>
        </w:rPr>
        <w:t>لعلَّه</w:t>
      </w:r>
      <w:r>
        <w:rPr>
          <w:rtl/>
        </w:rPr>
        <w:t xml:space="preserve"> </w:t>
      </w:r>
      <w:r>
        <w:rPr>
          <w:rFonts w:ascii="Arial" w:hAnsi="Arial" w:cs="Arial" w:hint="cs"/>
          <w:rtl/>
        </w:rPr>
        <w:t>نزل</w:t>
      </w:r>
      <w:r>
        <w:rPr>
          <w:rtl/>
        </w:rPr>
        <w:t xml:space="preserve"> </w:t>
      </w:r>
      <w:r>
        <w:rPr>
          <w:rFonts w:ascii="Arial" w:hAnsi="Arial" w:cs="Arial" w:hint="cs"/>
          <w:rtl/>
        </w:rPr>
        <w:t>في</w:t>
      </w:r>
      <w:r>
        <w:rPr>
          <w:rtl/>
        </w:rPr>
        <w:t xml:space="preserve"> </w:t>
      </w:r>
      <w:r>
        <w:rPr>
          <w:rFonts w:ascii="Arial" w:hAnsi="Arial" w:cs="Arial" w:hint="cs"/>
          <w:rtl/>
        </w:rPr>
        <w:t>صلاة</w:t>
      </w:r>
      <w:r>
        <w:rPr>
          <w:rtl/>
        </w:rPr>
        <w:t xml:space="preserve"> </w:t>
      </w:r>
      <w:r>
        <w:rPr>
          <w:rFonts w:ascii="Arial" w:hAnsi="Arial" w:cs="Arial" w:hint="cs"/>
          <w:rtl/>
        </w:rPr>
        <w:t>الفجر</w:t>
      </w:r>
      <w:r>
        <w:rPr>
          <w:rtl/>
        </w:rPr>
        <w:t xml:space="preserve"> </w:t>
      </w:r>
      <w:r>
        <w:rPr>
          <w:rFonts w:ascii="Arial" w:hAnsi="Arial" w:cs="Arial" w:hint="cs"/>
          <w:rtl/>
        </w:rPr>
        <w:t>وتحوَّل،</w:t>
      </w:r>
      <w:r>
        <w:rPr>
          <w:rtl/>
        </w:rPr>
        <w:t xml:space="preserve"> </w:t>
      </w:r>
      <w:r>
        <w:rPr>
          <w:rFonts w:ascii="Arial" w:hAnsi="Arial" w:cs="Arial" w:hint="cs"/>
          <w:rtl/>
        </w:rPr>
        <w:t>وأعاد</w:t>
      </w:r>
      <w:r>
        <w:rPr>
          <w:rtl/>
        </w:rPr>
        <w:t xml:space="preserve"> </w:t>
      </w:r>
      <w:r>
        <w:rPr>
          <w:rFonts w:ascii="Arial" w:hAnsi="Arial" w:cs="Arial" w:hint="cs"/>
          <w:rtl/>
        </w:rPr>
        <w:t>قراءتها</w:t>
      </w:r>
      <w:r>
        <w:rPr>
          <w:rtl/>
        </w:rPr>
        <w:t xml:space="preserve"> </w:t>
      </w:r>
      <w:r>
        <w:rPr>
          <w:rFonts w:ascii="Arial" w:hAnsi="Arial" w:cs="Arial" w:hint="cs"/>
          <w:rtl/>
        </w:rPr>
        <w:t>عند</w:t>
      </w:r>
      <w:r>
        <w:rPr>
          <w:rtl/>
        </w:rPr>
        <w:t xml:space="preserve"> </w:t>
      </w:r>
      <w:r>
        <w:rPr>
          <w:rFonts w:ascii="Arial" w:hAnsi="Arial" w:cs="Arial" w:hint="cs"/>
          <w:rtl/>
        </w:rPr>
        <w:t>الظهر،</w:t>
      </w:r>
      <w:r>
        <w:rPr>
          <w:rtl/>
        </w:rPr>
        <w:t xml:space="preserve"> </w:t>
      </w:r>
      <w:r>
        <w:rPr>
          <w:rFonts w:ascii="Arial" w:hAnsi="Arial" w:cs="Arial" w:hint="cs"/>
          <w:rtl/>
        </w:rPr>
        <w:t>فإنَّ</w:t>
      </w:r>
      <w:r>
        <w:rPr>
          <w:rtl/>
        </w:rPr>
        <w:t xml:space="preserve"> </w:t>
      </w:r>
      <w:r>
        <w:rPr>
          <w:rFonts w:ascii="Arial" w:hAnsi="Arial" w:cs="Arial" w:hint="cs"/>
          <w:rtl/>
        </w:rPr>
        <w:t>أبا</w:t>
      </w:r>
      <w:r>
        <w:rPr>
          <w:rtl/>
        </w:rPr>
        <w:t xml:space="preserve"> </w:t>
      </w:r>
      <w:r>
        <w:rPr>
          <w:rFonts w:ascii="Arial" w:hAnsi="Arial" w:cs="Arial" w:hint="cs"/>
          <w:rtl/>
        </w:rPr>
        <w:t>سعيد</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الظهر</w:t>
      </w:r>
      <w:r>
        <w:rPr>
          <w:rtl/>
        </w:rPr>
        <w:t xml:space="preserve"> </w:t>
      </w:r>
      <w:r>
        <w:rPr>
          <w:rFonts w:ascii="Arial" w:hAnsi="Arial" w:cs="Arial" w:hint="cs"/>
          <w:rtl/>
        </w:rPr>
        <w:t>بل</w:t>
      </w:r>
      <w:r>
        <w:rPr>
          <w:rtl/>
        </w:rPr>
        <w:t xml:space="preserve"> </w:t>
      </w:r>
      <w:r>
        <w:rPr>
          <w:rFonts w:ascii="Arial" w:hAnsi="Arial" w:cs="Arial" w:hint="cs"/>
          <w:rtl/>
        </w:rPr>
        <w:t>قال</w:t>
      </w:r>
      <w:r>
        <w:rPr>
          <w:rtl/>
        </w:rPr>
        <w:t xml:space="preserve">: </w:t>
      </w:r>
      <w:r>
        <w:rPr>
          <w:rFonts w:ascii="Arial" w:hAnsi="Arial" w:cs="Arial" w:hint="cs"/>
          <w:rtl/>
        </w:rPr>
        <w:t>قرأ</w:t>
      </w:r>
      <w:r>
        <w:rPr>
          <w:rtl/>
        </w:rPr>
        <w:t xml:space="preserve"> </w:t>
      </w:r>
      <w:r>
        <w:rPr>
          <w:rFonts w:ascii="Arial" w:hAnsi="Arial" w:cs="Arial" w:hint="cs"/>
          <w:rtl/>
        </w:rPr>
        <w:t>على</w:t>
      </w:r>
      <w:r>
        <w:rPr>
          <w:rtl/>
        </w:rPr>
        <w:t xml:space="preserve"> </w:t>
      </w:r>
      <w:r>
        <w:rPr>
          <w:rFonts w:ascii="Arial" w:hAnsi="Arial" w:cs="Arial" w:hint="cs"/>
          <w:rtl/>
        </w:rPr>
        <w:t>المنبر،</w:t>
      </w:r>
      <w:r>
        <w:rPr>
          <w:rtl/>
        </w:rPr>
        <w:t xml:space="preserve"> </w:t>
      </w:r>
      <w:r>
        <w:rPr>
          <w:rFonts w:ascii="Arial" w:hAnsi="Arial" w:cs="Arial" w:hint="cs"/>
          <w:rtl/>
        </w:rPr>
        <w:t>قال</w:t>
      </w:r>
      <w:r>
        <w:rPr>
          <w:rtl/>
        </w:rPr>
        <w:t xml:space="preserve">: </w:t>
      </w:r>
      <w:r>
        <w:rPr>
          <w:rFonts w:ascii="Arial" w:hAnsi="Arial" w:cs="Arial" w:hint="cs"/>
          <w:rtl/>
        </w:rPr>
        <w:t>فقلت</w:t>
      </w:r>
      <w:r>
        <w:rPr>
          <w:rtl/>
        </w:rPr>
        <w:t xml:space="preserve"> </w:t>
      </w:r>
      <w:r>
        <w:rPr>
          <w:rFonts w:ascii="Arial" w:hAnsi="Arial" w:cs="Arial" w:hint="cs"/>
          <w:rtl/>
        </w:rPr>
        <w:t>لصاحبي</w:t>
      </w:r>
      <w:r>
        <w:rPr>
          <w:rtl/>
        </w:rPr>
        <w:t xml:space="preserve">: </w:t>
      </w:r>
      <w:r>
        <w:rPr>
          <w:rFonts w:ascii="Arial" w:hAnsi="Arial" w:cs="Arial" w:hint="cs"/>
          <w:rtl/>
        </w:rPr>
        <w:t>تعال</w:t>
      </w:r>
      <w:r>
        <w:rPr>
          <w:rtl/>
        </w:rPr>
        <w:t xml:space="preserve"> </w:t>
      </w:r>
      <w:r>
        <w:rPr>
          <w:rFonts w:ascii="Arial" w:hAnsi="Arial" w:cs="Arial" w:hint="cs"/>
          <w:rtl/>
        </w:rPr>
        <w:t>نركع</w:t>
      </w:r>
      <w:r>
        <w:rPr>
          <w:rtl/>
        </w:rPr>
        <w:t xml:space="preserve"> </w:t>
      </w:r>
      <w:r>
        <w:rPr>
          <w:rFonts w:ascii="Arial" w:hAnsi="Arial" w:cs="Arial" w:hint="cs"/>
          <w:rtl/>
        </w:rPr>
        <w:t>ركعتين</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فنكون</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صلَّى</w:t>
      </w:r>
      <w:r>
        <w:rPr>
          <w:rtl/>
        </w:rPr>
        <w:t xml:space="preserve"> </w:t>
      </w:r>
      <w:r>
        <w:rPr>
          <w:rFonts w:ascii="Arial" w:hAnsi="Arial" w:cs="Arial" w:hint="cs"/>
          <w:rtl/>
        </w:rPr>
        <w:t>إليها،</w:t>
      </w:r>
      <w:r>
        <w:rPr>
          <w:rtl/>
        </w:rPr>
        <w:t xml:space="preserve"> </w:t>
      </w:r>
      <w:r>
        <w:rPr>
          <w:rFonts w:ascii="Arial" w:hAnsi="Arial" w:cs="Arial" w:hint="cs"/>
          <w:rtl/>
        </w:rPr>
        <w:t>فصلَّيناهما</w:t>
      </w:r>
      <w:r>
        <w:rPr>
          <w:rtl/>
        </w:rPr>
        <w:t xml:space="preserve"> </w:t>
      </w:r>
      <w:r>
        <w:rPr>
          <w:rFonts w:ascii="Arial" w:hAnsi="Arial" w:cs="Arial" w:hint="cs"/>
          <w:rtl/>
        </w:rPr>
        <w:t>فنزل</w:t>
      </w:r>
      <w:r>
        <w:rPr>
          <w:rFonts w:ascii="Calibri" w:cs="Calibri" w:hint="cs"/>
          <w:rtl/>
        </w:rPr>
        <w:t> </w:t>
      </w:r>
      <w:r>
        <w:rPr>
          <w:rFonts w:ascii="Arial" w:hAnsi="Arial" w:cs="Arial" w:hint="cs"/>
          <w:rtl/>
        </w:rPr>
        <w:t>ژ</w:t>
      </w:r>
      <w:r>
        <w:rPr>
          <w:rtl/>
        </w:rPr>
        <w:t xml:space="preserve"> </w:t>
      </w:r>
      <w:r>
        <w:rPr>
          <w:rFonts w:ascii="Arial" w:hAnsi="Arial" w:cs="Arial" w:hint="cs"/>
          <w:rtl/>
        </w:rPr>
        <w:t>فصلَّى</w:t>
      </w:r>
      <w:r>
        <w:rPr>
          <w:rtl/>
        </w:rPr>
        <w:t xml:space="preserve"> </w:t>
      </w:r>
      <w:r>
        <w:rPr>
          <w:rFonts w:ascii="Arial" w:hAnsi="Arial" w:cs="Arial" w:hint="cs"/>
          <w:rtl/>
        </w:rPr>
        <w:t>الظهر</w:t>
      </w:r>
      <w:r>
        <w:rPr>
          <w:rtl/>
        </w:rPr>
        <w:t xml:space="preserve"> </w:t>
      </w:r>
      <w:r>
        <w:rPr>
          <w:rFonts w:ascii="Arial" w:hAnsi="Arial" w:cs="Arial" w:hint="cs"/>
          <w:rtl/>
        </w:rPr>
        <w:t>إليها</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Style w:val="bold"/>
          <w:rtl/>
        </w:rPr>
        <w:t xml:space="preserve"> </w:t>
      </w:r>
      <w:r>
        <w:rPr>
          <w:rFonts w:ascii="Arial" w:hAnsi="Arial" w:cs="Arial" w:hint="cs"/>
          <w:rtl/>
        </w:rPr>
        <w:t>﴿</w:t>
      </w:r>
      <w:r>
        <w:rPr>
          <w:rFonts w:ascii="Calibri" w:cs="Calibri" w:hint="cs"/>
          <w:rtl/>
        </w:rPr>
        <w:t> </w:t>
      </w:r>
      <w:r>
        <w:rPr>
          <w:rStyle w:val="bold"/>
          <w:rFonts w:ascii="Arial" w:hAnsi="Arial" w:cs="Arial" w:hint="cs"/>
          <w:rtl/>
        </w:rPr>
        <w:t>وَحَيْثُ</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فَوَلُّوا</w:t>
      </w:r>
      <w:r>
        <w:rPr>
          <w:rStyle w:val="bold"/>
          <w:rtl/>
        </w:rPr>
        <w:t xml:space="preserve"> </w:t>
      </w:r>
      <w:r>
        <w:rPr>
          <w:rStyle w:val="bold"/>
          <w:rFonts w:ascii="Arial" w:hAnsi="Arial" w:cs="Arial" w:hint="cs"/>
          <w:rtl/>
        </w:rPr>
        <w:t>وُجُوهَكُمْ</w:t>
      </w:r>
      <w:r>
        <w:rPr>
          <w:rStyle w:val="bold"/>
          <w:rtl/>
        </w:rPr>
        <w:t xml:space="preserve"> </w:t>
      </w:r>
      <w:r>
        <w:rPr>
          <w:rStyle w:val="bold"/>
          <w:rFonts w:ascii="Arial" w:hAnsi="Arial" w:cs="Arial" w:hint="cs"/>
          <w:rtl/>
        </w:rPr>
        <w:t>شَطْرَهُ</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الحرم،</w:t>
      </w:r>
      <w:r>
        <w:rPr>
          <w:rtl/>
        </w:rPr>
        <w:t xml:space="preserve"> </w:t>
      </w:r>
      <w:r>
        <w:rPr>
          <w:rFonts w:ascii="Arial" w:hAnsi="Arial" w:cs="Arial" w:hint="cs"/>
          <w:rtl/>
        </w:rPr>
        <w:t>ومن</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فشطره</w:t>
      </w:r>
      <w:r>
        <w:rPr>
          <w:rtl/>
        </w:rPr>
        <w:t xml:space="preserve"> </w:t>
      </w:r>
      <w:r>
        <w:rPr>
          <w:rFonts w:ascii="Arial" w:hAnsi="Arial" w:cs="Arial" w:hint="cs"/>
          <w:rtl/>
        </w:rPr>
        <w:t>المسجد،</w:t>
      </w:r>
      <w:r>
        <w:rPr>
          <w:rtl/>
        </w:rPr>
        <w:t xml:space="preserve"> </w:t>
      </w:r>
      <w:r>
        <w:rPr>
          <w:rFonts w:ascii="Arial" w:hAnsi="Arial" w:cs="Arial" w:hint="cs"/>
          <w:rtl/>
        </w:rPr>
        <w:t>ومن</w:t>
      </w:r>
      <w:r>
        <w:rPr>
          <w:rtl/>
        </w:rPr>
        <w:t xml:space="preserve"> </w:t>
      </w:r>
      <w:r>
        <w:rPr>
          <w:rFonts w:ascii="Arial" w:hAnsi="Arial" w:cs="Arial" w:hint="cs"/>
          <w:rtl/>
        </w:rPr>
        <w:t>عاينه</w:t>
      </w:r>
      <w:r>
        <w:rPr>
          <w:rtl/>
        </w:rPr>
        <w:t xml:space="preserve"> </w:t>
      </w:r>
      <w:r>
        <w:rPr>
          <w:rFonts w:ascii="Arial" w:hAnsi="Arial" w:cs="Arial" w:hint="cs"/>
          <w:rtl/>
        </w:rPr>
        <w:t>كُلِّف</w:t>
      </w:r>
      <w:r>
        <w:rPr>
          <w:rtl/>
        </w:rPr>
        <w:t xml:space="preserve"> </w:t>
      </w:r>
      <w:r>
        <w:rPr>
          <w:rFonts w:ascii="Arial" w:hAnsi="Arial" w:cs="Arial" w:hint="cs"/>
          <w:rtl/>
        </w:rPr>
        <w:t>الجزم</w:t>
      </w:r>
      <w:r>
        <w:rPr>
          <w:rtl/>
        </w:rPr>
        <w:t xml:space="preserve"> </w:t>
      </w:r>
      <w:r>
        <w:rPr>
          <w:rFonts w:ascii="Arial" w:hAnsi="Arial" w:cs="Arial" w:hint="cs"/>
          <w:rtl/>
        </w:rPr>
        <w:t>بمقابلتِه،</w:t>
      </w:r>
      <w:r>
        <w:rPr>
          <w:rtl/>
        </w:rPr>
        <w:t xml:space="preserve"> </w:t>
      </w:r>
      <w:r>
        <w:rPr>
          <w:rFonts w:ascii="Arial" w:hAnsi="Arial" w:cs="Arial" w:hint="cs"/>
          <w:rtl/>
        </w:rPr>
        <w:t>ويكلَّف</w:t>
      </w:r>
      <w:r>
        <w:rPr>
          <w:rtl/>
        </w:rPr>
        <w:t xml:space="preserve"> </w:t>
      </w:r>
      <w:r>
        <w:rPr>
          <w:rFonts w:ascii="Arial" w:hAnsi="Arial" w:cs="Arial" w:hint="cs"/>
          <w:rtl/>
        </w:rPr>
        <w:t>بمقابلة</w:t>
      </w:r>
      <w:r>
        <w:rPr>
          <w:rtl/>
        </w:rPr>
        <w:t xml:space="preserve"> </w:t>
      </w:r>
      <w:r>
        <w:rPr>
          <w:rFonts w:ascii="Arial" w:hAnsi="Arial" w:cs="Arial" w:hint="cs"/>
          <w:rtl/>
        </w:rPr>
        <w:t>الكعبة</w:t>
      </w:r>
      <w:r>
        <w:rPr>
          <w:rtl/>
        </w:rPr>
        <w:t xml:space="preserve"> </w:t>
      </w:r>
      <w:r>
        <w:rPr>
          <w:rFonts w:ascii="Arial" w:hAnsi="Arial" w:cs="Arial" w:hint="cs"/>
          <w:rtl/>
        </w:rPr>
        <w:t>جزمًا</w:t>
      </w:r>
      <w:r>
        <w:rPr>
          <w:rtl/>
        </w:rPr>
        <w:t xml:space="preserve"> </w:t>
      </w:r>
      <w:r>
        <w:rPr>
          <w:rFonts w:ascii="Arial" w:hAnsi="Arial" w:cs="Arial" w:hint="cs"/>
          <w:rtl/>
        </w:rPr>
        <w:t>مَن</w:t>
      </w:r>
      <w:r>
        <w:rPr>
          <w:rtl/>
        </w:rPr>
        <w:t xml:space="preserve"> </w:t>
      </w:r>
      <w:r>
        <w:rPr>
          <w:rFonts w:ascii="Arial" w:hAnsi="Arial" w:cs="Arial" w:hint="cs"/>
          <w:rtl/>
        </w:rPr>
        <w:t>عاينها</w:t>
      </w:r>
      <w:r>
        <w:rPr>
          <w:rtl/>
        </w:rPr>
        <w:t xml:space="preserve">. </w:t>
      </w:r>
      <w:r>
        <w:rPr>
          <w:rFonts w:ascii="Arial" w:hAnsi="Arial" w:cs="Arial" w:hint="cs"/>
          <w:rtl/>
        </w:rPr>
        <w:t>وعن</w:t>
      </w:r>
      <w:r>
        <w:rPr>
          <w:rtl/>
        </w:rPr>
        <w:t xml:space="preserve"> </w:t>
      </w:r>
      <w:r>
        <w:rPr>
          <w:rFonts w:ascii="Arial" w:hAnsi="Arial" w:cs="Arial" w:hint="cs"/>
          <w:rtl/>
        </w:rPr>
        <w:t>مالك</w:t>
      </w:r>
      <w:r>
        <w:rPr>
          <w:rtl/>
        </w:rPr>
        <w:t xml:space="preserve">: </w:t>
      </w:r>
      <w:r>
        <w:rPr>
          <w:rFonts w:ascii="Arial" w:hAnsi="Arial" w:cs="Arial" w:hint="cs"/>
          <w:rtl/>
        </w:rPr>
        <w:t>الكعبة</w:t>
      </w:r>
      <w:r>
        <w:rPr>
          <w:rtl/>
        </w:rPr>
        <w:t xml:space="preserve"> </w:t>
      </w:r>
      <w:r>
        <w:rPr>
          <w:rFonts w:ascii="Arial" w:hAnsi="Arial" w:cs="Arial" w:hint="cs"/>
          <w:rtl/>
        </w:rPr>
        <w:t>قبلة</w:t>
      </w:r>
      <w:r>
        <w:rPr>
          <w:rtl/>
        </w:rPr>
        <w:t xml:space="preserve"> </w:t>
      </w:r>
      <w:r>
        <w:rPr>
          <w:rFonts w:ascii="Arial" w:hAnsi="Arial" w:cs="Arial" w:hint="cs"/>
          <w:rtl/>
        </w:rPr>
        <w:t>لأهل</w:t>
      </w:r>
      <w:r>
        <w:rPr>
          <w:rtl/>
        </w:rPr>
        <w:t xml:space="preserve"> </w:t>
      </w:r>
      <w:r>
        <w:rPr>
          <w:rFonts w:ascii="Arial" w:hAnsi="Arial" w:cs="Arial" w:hint="cs"/>
          <w:rtl/>
        </w:rPr>
        <w:t>المسجد،</w:t>
      </w:r>
      <w:r>
        <w:rPr>
          <w:rtl/>
        </w:rPr>
        <w:t xml:space="preserve"> </w:t>
      </w:r>
      <w:r>
        <w:rPr>
          <w:rFonts w:ascii="Arial" w:hAnsi="Arial" w:cs="Arial" w:hint="cs"/>
          <w:rtl/>
        </w:rPr>
        <w:t>وهو</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وهي</w:t>
      </w:r>
      <w:r>
        <w:rPr>
          <w:rtl/>
        </w:rPr>
        <w:t xml:space="preserve"> </w:t>
      </w:r>
      <w:r>
        <w:rPr>
          <w:rFonts w:ascii="Arial" w:hAnsi="Arial" w:cs="Arial" w:hint="cs"/>
          <w:rtl/>
        </w:rPr>
        <w:t>لأهل</w:t>
      </w:r>
      <w:r>
        <w:rPr>
          <w:rtl/>
        </w:rPr>
        <w:t xml:space="preserve"> </w:t>
      </w:r>
      <w:r>
        <w:rPr>
          <w:rFonts w:ascii="Arial" w:hAnsi="Arial" w:cs="Arial" w:hint="cs"/>
          <w:rtl/>
        </w:rPr>
        <w:t>الحرم،</w:t>
      </w:r>
      <w:r>
        <w:rPr>
          <w:rtl/>
        </w:rPr>
        <w:t xml:space="preserve"> </w:t>
      </w:r>
      <w:r>
        <w:rPr>
          <w:rFonts w:ascii="Arial" w:hAnsi="Arial" w:cs="Arial" w:hint="cs"/>
          <w:rtl/>
        </w:rPr>
        <w:t>وهو</w:t>
      </w:r>
      <w:r>
        <w:rPr>
          <w:rtl/>
        </w:rPr>
        <w:t xml:space="preserve"> </w:t>
      </w:r>
      <w:r>
        <w:rPr>
          <w:rFonts w:ascii="Arial" w:hAnsi="Arial" w:cs="Arial" w:hint="cs"/>
          <w:rtl/>
        </w:rPr>
        <w:t>لأهل</w:t>
      </w:r>
      <w:r>
        <w:rPr>
          <w:rtl/>
        </w:rPr>
        <w:t xml:space="preserve"> </w:t>
      </w:r>
      <w:r>
        <w:rPr>
          <w:rFonts w:ascii="Arial" w:hAnsi="Arial" w:cs="Arial" w:hint="cs"/>
          <w:rtl/>
        </w:rPr>
        <w:t>الدُّنيا،</w:t>
      </w:r>
      <w:r>
        <w:rPr>
          <w:rtl/>
        </w:rPr>
        <w:t xml:space="preserve"> </w:t>
      </w:r>
      <w:r>
        <w:rPr>
          <w:rFonts w:ascii="Arial" w:hAnsi="Arial" w:cs="Arial" w:hint="cs"/>
          <w:rtl/>
        </w:rPr>
        <w:t>قلت</w:t>
      </w:r>
      <w:r>
        <w:rPr>
          <w:rtl/>
        </w:rPr>
        <w:t xml:space="preserve">: </w:t>
      </w:r>
      <w:r>
        <w:rPr>
          <w:rFonts w:ascii="Arial" w:hAnsi="Arial" w:cs="Arial" w:hint="cs"/>
          <w:rtl/>
        </w:rPr>
        <w:t>ذلك</w:t>
      </w:r>
      <w:r>
        <w:rPr>
          <w:rtl/>
        </w:rPr>
        <w:t xml:space="preserve"> </w:t>
      </w:r>
      <w:r>
        <w:rPr>
          <w:rFonts w:ascii="Arial" w:hAnsi="Arial" w:cs="Arial" w:hint="cs"/>
          <w:rtl/>
        </w:rPr>
        <w:t>مقاربة</w:t>
      </w:r>
      <w:r>
        <w:rPr>
          <w:rtl/>
        </w:rPr>
        <w:t>.</w:t>
      </w:r>
    </w:p>
    <w:p w:rsidR="00FD73EF" w:rsidRDefault="00FD73EF">
      <w:pPr>
        <w:pStyle w:val="textquran"/>
        <w:spacing w:before="170"/>
        <w:rPr>
          <w:rtl/>
        </w:rPr>
      </w:pPr>
      <w:r>
        <w:rPr>
          <w:rFonts w:ascii="Arial" w:hAnsi="Arial" w:cs="Arial" w:hint="cs"/>
          <w:rtl/>
        </w:rPr>
        <w:t>وعمَّم</w:t>
      </w:r>
      <w:r>
        <w:rPr>
          <w:rtl/>
        </w:rPr>
        <w:t xml:space="preserve"> </w:t>
      </w:r>
      <w:r>
        <w:rPr>
          <w:rFonts w:ascii="Arial" w:hAnsi="Arial" w:cs="Arial" w:hint="cs"/>
          <w:rtl/>
        </w:rPr>
        <w:t>الأمكنة</w:t>
      </w:r>
      <w:r>
        <w:rPr>
          <w:rtl/>
        </w:rPr>
        <w:t xml:space="preserve"> </w:t>
      </w:r>
      <w:r>
        <w:rPr>
          <w:rFonts w:ascii="Arial" w:hAnsi="Arial" w:cs="Arial" w:hint="cs"/>
          <w:rtl/>
        </w:rPr>
        <w:t>لتعمَّ</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وغير</w:t>
      </w:r>
      <w:r>
        <w:rPr>
          <w:rtl/>
        </w:rPr>
        <w:t xml:space="preserve"> </w:t>
      </w:r>
      <w:r>
        <w:rPr>
          <w:rFonts w:ascii="Arial" w:hAnsi="Arial" w:cs="Arial" w:hint="cs"/>
          <w:rtl/>
        </w:rPr>
        <w:t>المدينة</w:t>
      </w:r>
      <w:r>
        <w:rPr>
          <w:rtl/>
        </w:rPr>
        <w:t xml:space="preserve"> </w:t>
      </w:r>
      <w:r>
        <w:rPr>
          <w:rFonts w:ascii="Arial" w:hAnsi="Arial" w:cs="Arial" w:hint="cs"/>
          <w:rtl/>
        </w:rPr>
        <w:t>وما</w:t>
      </w:r>
      <w:r>
        <w:rPr>
          <w:rtl/>
        </w:rPr>
        <w:t xml:space="preserve"> </w:t>
      </w:r>
      <w:r>
        <w:rPr>
          <w:rFonts w:ascii="Arial" w:hAnsi="Arial" w:cs="Arial" w:hint="cs"/>
          <w:rtl/>
        </w:rPr>
        <w:t>حضر</w:t>
      </w:r>
      <w:r>
        <w:rPr>
          <w:rtl/>
        </w:rPr>
        <w:t xml:space="preserve"> </w:t>
      </w:r>
      <w:r>
        <w:rPr>
          <w:rFonts w:ascii="Arial" w:hAnsi="Arial" w:cs="Arial" w:hint="cs"/>
          <w:rtl/>
        </w:rPr>
        <w:t>فيه</w:t>
      </w:r>
      <w:r>
        <w:rPr>
          <w:rtl/>
        </w:rPr>
        <w:t xml:space="preserve"> </w:t>
      </w:r>
      <w:r>
        <w:rPr>
          <w:rFonts w:ascii="Arial" w:hAnsi="Arial" w:cs="Arial" w:hint="cs"/>
          <w:rtl/>
        </w:rPr>
        <w:t>اليهود</w:t>
      </w:r>
      <w:r>
        <w:rPr>
          <w:rtl/>
        </w:rPr>
        <w:t xml:space="preserve"> </w:t>
      </w:r>
      <w:r>
        <w:rPr>
          <w:rFonts w:ascii="Arial" w:hAnsi="Arial" w:cs="Arial" w:hint="cs"/>
          <w:rtl/>
        </w:rPr>
        <w:t>وما</w:t>
      </w:r>
      <w:r>
        <w:rPr>
          <w:rtl/>
        </w:rPr>
        <w:t xml:space="preserve"> </w:t>
      </w:r>
      <w:r>
        <w:rPr>
          <w:rFonts w:ascii="Arial" w:hAnsi="Arial" w:cs="Arial" w:hint="cs"/>
          <w:rtl/>
        </w:rPr>
        <w:t>لم</w:t>
      </w:r>
      <w:r>
        <w:rPr>
          <w:rtl/>
        </w:rPr>
        <w:t xml:space="preserve"> </w:t>
      </w:r>
      <w:r>
        <w:rPr>
          <w:rFonts w:ascii="Arial" w:hAnsi="Arial" w:cs="Arial" w:hint="cs"/>
          <w:rtl/>
        </w:rPr>
        <w:t>يحضروا</w:t>
      </w:r>
      <w:r>
        <w:rPr>
          <w:rtl/>
        </w:rPr>
        <w:t xml:space="preserve"> </w:t>
      </w:r>
      <w:r>
        <w:rPr>
          <w:rFonts w:ascii="Arial" w:hAnsi="Arial" w:cs="Arial" w:hint="cs"/>
          <w:rtl/>
        </w:rPr>
        <w:t>فيه،</w:t>
      </w:r>
      <w:r>
        <w:rPr>
          <w:rtl/>
        </w:rPr>
        <w:t xml:space="preserve"> </w:t>
      </w:r>
      <w:r>
        <w:rPr>
          <w:rFonts w:ascii="Arial" w:hAnsi="Arial" w:cs="Arial" w:hint="cs"/>
          <w:rtl/>
        </w:rPr>
        <w:t>فلا</w:t>
      </w:r>
      <w:r>
        <w:rPr>
          <w:rtl/>
        </w:rPr>
        <w:t xml:space="preserve"> </w:t>
      </w:r>
      <w:r>
        <w:rPr>
          <w:rFonts w:ascii="Arial" w:hAnsi="Arial" w:cs="Arial" w:hint="cs"/>
          <w:rtl/>
        </w:rPr>
        <w:t>يتوهَّم</w:t>
      </w:r>
      <w:r>
        <w:rPr>
          <w:rtl/>
        </w:rPr>
        <w:t xml:space="preserve"> </w:t>
      </w:r>
      <w:r>
        <w:rPr>
          <w:rFonts w:ascii="Arial" w:hAnsi="Arial" w:cs="Arial" w:hint="cs"/>
          <w:rtl/>
        </w:rPr>
        <w:t>خصوص</w:t>
      </w:r>
      <w:r>
        <w:rPr>
          <w:rtl/>
        </w:rPr>
        <w:t xml:space="preserve"> </w:t>
      </w:r>
      <w:r>
        <w:rPr>
          <w:rFonts w:ascii="Arial" w:hAnsi="Arial" w:cs="Arial" w:hint="cs"/>
          <w:rtl/>
        </w:rPr>
        <w:t>المدينة</w:t>
      </w:r>
      <w:r>
        <w:rPr>
          <w:rtl/>
        </w:rPr>
        <w:t xml:space="preserve"> </w:t>
      </w:r>
      <w:r>
        <w:rPr>
          <w:rFonts w:ascii="Arial" w:hAnsi="Arial" w:cs="Arial" w:hint="cs"/>
          <w:rtl/>
        </w:rPr>
        <w:t>إذ</w:t>
      </w:r>
      <w:r>
        <w:rPr>
          <w:rtl/>
        </w:rPr>
        <w:t xml:space="preserve"> </w:t>
      </w:r>
      <w:r>
        <w:rPr>
          <w:rFonts w:ascii="Arial" w:hAnsi="Arial" w:cs="Arial" w:hint="cs"/>
          <w:rtl/>
        </w:rPr>
        <w:t>نزلت</w:t>
      </w:r>
      <w:r>
        <w:rPr>
          <w:rtl/>
        </w:rPr>
        <w:t xml:space="preserve"> </w:t>
      </w:r>
      <w:r>
        <w:rPr>
          <w:rFonts w:ascii="Arial" w:hAnsi="Arial" w:cs="Arial" w:hint="cs"/>
          <w:rtl/>
        </w:rPr>
        <w:t>فيها،</w:t>
      </w:r>
      <w:r>
        <w:rPr>
          <w:rtl/>
        </w:rPr>
        <w:t xml:space="preserve"> </w:t>
      </w:r>
      <w:r>
        <w:rPr>
          <w:rFonts w:ascii="Arial" w:hAnsi="Arial" w:cs="Arial" w:hint="cs"/>
          <w:rtl/>
        </w:rPr>
        <w:t>ولا</w:t>
      </w:r>
      <w:r>
        <w:rPr>
          <w:rtl/>
        </w:rPr>
        <w:t xml:space="preserve"> </w:t>
      </w:r>
      <w:r>
        <w:rPr>
          <w:rFonts w:ascii="Arial" w:hAnsi="Arial" w:cs="Arial" w:hint="cs"/>
          <w:rtl/>
        </w:rPr>
        <w:t>غير</w:t>
      </w:r>
      <w:r>
        <w:rPr>
          <w:rtl/>
        </w:rPr>
        <w:t xml:space="preserve"> </w:t>
      </w:r>
      <w:r>
        <w:rPr>
          <w:rFonts w:ascii="Arial" w:hAnsi="Arial" w:cs="Arial" w:hint="cs"/>
          <w:rtl/>
        </w:rPr>
        <w:t>محضر</w:t>
      </w:r>
      <w:r>
        <w:rPr>
          <w:rtl/>
        </w:rPr>
        <w:t xml:space="preserve"> </w:t>
      </w:r>
      <w:r>
        <w:rPr>
          <w:rFonts w:ascii="Arial" w:hAnsi="Arial" w:cs="Arial" w:hint="cs"/>
          <w:rtl/>
        </w:rPr>
        <w:t>اليهود</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يصلِّي</w:t>
      </w:r>
      <w:r>
        <w:rPr>
          <w:rtl/>
        </w:rPr>
        <w:t xml:space="preserve"> </w:t>
      </w:r>
      <w:r>
        <w:rPr>
          <w:rFonts w:ascii="Arial" w:hAnsi="Arial" w:cs="Arial" w:hint="cs"/>
          <w:rtl/>
        </w:rPr>
        <w:t>لبيت</w:t>
      </w:r>
      <w:r>
        <w:rPr>
          <w:rtl/>
        </w:rPr>
        <w:t xml:space="preserve"> </w:t>
      </w:r>
      <w:r>
        <w:rPr>
          <w:rFonts w:ascii="Arial" w:hAnsi="Arial" w:cs="Arial" w:hint="cs"/>
          <w:rtl/>
        </w:rPr>
        <w:t>المقدس</w:t>
      </w:r>
      <w:r>
        <w:rPr>
          <w:rtl/>
        </w:rPr>
        <w:t xml:space="preserve"> </w:t>
      </w:r>
      <w:r>
        <w:rPr>
          <w:rFonts w:ascii="Arial" w:hAnsi="Arial" w:cs="Arial" w:hint="cs"/>
          <w:rtl/>
        </w:rPr>
        <w:t>حين</w:t>
      </w:r>
      <w:r>
        <w:rPr>
          <w:rtl/>
        </w:rPr>
        <w:t xml:space="preserve"> </w:t>
      </w:r>
      <w:r>
        <w:rPr>
          <w:rFonts w:ascii="Arial" w:hAnsi="Arial" w:cs="Arial" w:hint="cs"/>
          <w:rtl/>
        </w:rPr>
        <w:t>هاجر</w:t>
      </w:r>
      <w:r>
        <w:rPr>
          <w:rtl/>
        </w:rPr>
        <w:t xml:space="preserve"> </w:t>
      </w:r>
      <w:r>
        <w:rPr>
          <w:rFonts w:ascii="Arial" w:hAnsi="Arial" w:cs="Arial" w:hint="cs"/>
          <w:rtl/>
        </w:rPr>
        <w:t>استجلابًا</w:t>
      </w:r>
      <w:r>
        <w:rPr>
          <w:rtl/>
        </w:rPr>
        <w:t xml:space="preserve"> </w:t>
      </w:r>
      <w:r>
        <w:rPr>
          <w:rFonts w:ascii="Arial" w:hAnsi="Arial" w:cs="Arial" w:hint="cs"/>
          <w:rtl/>
        </w:rPr>
        <w:t>لهم،</w:t>
      </w:r>
      <w:r>
        <w:rPr>
          <w:rtl/>
        </w:rPr>
        <w:t xml:space="preserve"> </w:t>
      </w:r>
      <w:r>
        <w:rPr>
          <w:rFonts w:ascii="Arial" w:hAnsi="Arial" w:cs="Arial" w:hint="cs"/>
          <w:rtl/>
        </w:rPr>
        <w:t>أمره</w:t>
      </w:r>
      <w:r>
        <w:rPr>
          <w:rtl/>
        </w:rPr>
        <w:t xml:space="preserve"> </w:t>
      </w:r>
      <w:r>
        <w:rPr>
          <w:rFonts w:ascii="Arial" w:hAnsi="Arial" w:cs="Arial" w:hint="cs"/>
          <w:rtl/>
        </w:rPr>
        <w:t>الله</w:t>
      </w:r>
      <w:r>
        <w:rPr>
          <w:rtl/>
        </w:rPr>
        <w:t xml:space="preserve"> </w:t>
      </w:r>
      <w:r>
        <w:rPr>
          <w:rFonts w:ascii="Arial" w:hAnsi="Arial" w:cs="Arial" w:hint="cs"/>
          <w:rtl/>
        </w:rPr>
        <w:t>سبحانه</w:t>
      </w:r>
      <w:r>
        <w:rPr>
          <w:rtl/>
        </w:rPr>
        <w:t xml:space="preserve"> </w:t>
      </w:r>
      <w:r>
        <w:rPr>
          <w:rFonts w:ascii="Arial" w:hAnsi="Arial" w:cs="Arial" w:hint="cs"/>
          <w:rtl/>
        </w:rPr>
        <w:t>بالتَّولية</w:t>
      </w:r>
      <w:r>
        <w:rPr>
          <w:rtl/>
        </w:rPr>
        <w:t xml:space="preserve"> </w:t>
      </w:r>
      <w:r>
        <w:rPr>
          <w:rFonts w:ascii="Arial" w:hAnsi="Arial" w:cs="Arial" w:hint="cs"/>
          <w:rtl/>
        </w:rPr>
        <w:t>خصوصًا</w:t>
      </w:r>
      <w:r>
        <w:rPr>
          <w:rtl/>
        </w:rPr>
        <w:t xml:space="preserve"> </w:t>
      </w:r>
      <w:r>
        <w:rPr>
          <w:rFonts w:ascii="Arial" w:hAnsi="Arial" w:cs="Arial" w:hint="cs"/>
          <w:rtl/>
        </w:rPr>
        <w:t>تعظيمًا</w:t>
      </w:r>
      <w:r>
        <w:rPr>
          <w:rtl/>
        </w:rPr>
        <w:t xml:space="preserve"> </w:t>
      </w:r>
      <w:r>
        <w:rPr>
          <w:rFonts w:ascii="Arial" w:hAnsi="Arial" w:cs="Arial" w:hint="cs"/>
          <w:rtl/>
        </w:rPr>
        <w:t>له،</w:t>
      </w:r>
      <w:r>
        <w:rPr>
          <w:rtl/>
        </w:rPr>
        <w:t xml:space="preserve"> </w:t>
      </w:r>
      <w:r>
        <w:rPr>
          <w:rFonts w:ascii="Arial" w:hAnsi="Arial" w:cs="Arial" w:hint="cs"/>
          <w:rtl/>
        </w:rPr>
        <w:t>ولأنَّه</w:t>
      </w:r>
      <w:r>
        <w:rPr>
          <w:rtl/>
        </w:rPr>
        <w:t xml:space="preserve"> </w:t>
      </w:r>
      <w:r>
        <w:rPr>
          <w:rFonts w:ascii="Arial" w:hAnsi="Arial" w:cs="Arial" w:hint="cs"/>
          <w:rtl/>
        </w:rPr>
        <w:t>الدَّاعي</w:t>
      </w:r>
      <w:r>
        <w:rPr>
          <w:rtl/>
        </w:rPr>
        <w:t xml:space="preserve"> </w:t>
      </w:r>
      <w:r>
        <w:rPr>
          <w:rFonts w:ascii="Arial" w:hAnsi="Arial" w:cs="Arial" w:hint="cs"/>
          <w:rtl/>
        </w:rPr>
        <w:t>لله</w:t>
      </w:r>
      <w:r>
        <w:rPr>
          <w:rtl/>
        </w:rPr>
        <w:t xml:space="preserve"> </w:t>
      </w:r>
      <w:r>
        <w:rPr>
          <w:rFonts w:ascii="Arial" w:hAnsi="Arial" w:cs="Arial" w:hint="cs"/>
          <w:rtl/>
        </w:rPr>
        <w:t>بالتَّحويل،</w:t>
      </w:r>
      <w:r>
        <w:rPr>
          <w:rtl/>
        </w:rPr>
        <w:t xml:space="preserve"> </w:t>
      </w:r>
      <w:r>
        <w:rPr>
          <w:rFonts w:ascii="Arial" w:hAnsi="Arial" w:cs="Arial" w:hint="cs"/>
          <w:rtl/>
        </w:rPr>
        <w:t>فخاطبه</w:t>
      </w:r>
      <w:r>
        <w:rPr>
          <w:rtl/>
        </w:rPr>
        <w:t xml:space="preserve"> </w:t>
      </w:r>
      <w:r>
        <w:rPr>
          <w:rFonts w:ascii="Arial" w:hAnsi="Arial" w:cs="Arial" w:hint="cs"/>
          <w:rtl/>
        </w:rPr>
        <w:t>بأنَّا</w:t>
      </w:r>
      <w:r>
        <w:rPr>
          <w:rtl/>
        </w:rPr>
        <w:t xml:space="preserve"> </w:t>
      </w:r>
      <w:r>
        <w:rPr>
          <w:rFonts w:ascii="Arial" w:hAnsi="Arial" w:cs="Arial" w:hint="cs"/>
          <w:rtl/>
        </w:rPr>
        <w:t>قد</w:t>
      </w:r>
      <w:r>
        <w:rPr>
          <w:rtl/>
        </w:rPr>
        <w:t xml:space="preserve"> </w:t>
      </w:r>
      <w:r>
        <w:rPr>
          <w:rFonts w:ascii="Arial" w:hAnsi="Arial" w:cs="Arial" w:hint="cs"/>
          <w:rtl/>
        </w:rPr>
        <w:t>استجبنا</w:t>
      </w:r>
      <w:r>
        <w:rPr>
          <w:rtl/>
        </w:rPr>
        <w:t xml:space="preserve"> </w:t>
      </w:r>
      <w:r>
        <w:rPr>
          <w:rFonts w:ascii="Arial" w:hAnsi="Arial" w:cs="Arial" w:hint="cs"/>
          <w:rtl/>
        </w:rPr>
        <w:t>لك،</w:t>
      </w:r>
      <w:r>
        <w:rPr>
          <w:rtl/>
        </w:rPr>
        <w:t xml:space="preserve"> </w:t>
      </w:r>
      <w:r>
        <w:rPr>
          <w:rFonts w:ascii="Arial" w:hAnsi="Arial" w:cs="Arial" w:hint="cs"/>
          <w:rtl/>
        </w:rPr>
        <w:t>وذكر</w:t>
      </w:r>
      <w:r>
        <w:rPr>
          <w:rtl/>
        </w:rPr>
        <w:t xml:space="preserve"> </w:t>
      </w:r>
      <w:r>
        <w:rPr>
          <w:rFonts w:ascii="Arial" w:hAnsi="Arial" w:cs="Arial" w:hint="cs"/>
          <w:rtl/>
        </w:rPr>
        <w:t>دعاءه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نَرَى</w:t>
      </w:r>
      <w:r>
        <w:rPr>
          <w:rtl/>
        </w:rPr>
        <w:t xml:space="preserve"> </w:t>
      </w:r>
      <w:r>
        <w:rPr>
          <w:rFonts w:ascii="Arial" w:hAnsi="Arial" w:cs="Arial" w:hint="cs"/>
          <w:rtl/>
        </w:rPr>
        <w:t>تَقَلُّبَ</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فكأنَّه</w:t>
      </w:r>
      <w:r>
        <w:rPr>
          <w:rtl/>
        </w:rPr>
        <w:t xml:space="preserve"> </w:t>
      </w:r>
      <w:r>
        <w:rPr>
          <w:rFonts w:ascii="Arial" w:hAnsi="Arial" w:cs="Arial" w:hint="cs"/>
          <w:rtl/>
        </w:rPr>
        <w:t>قيل</w:t>
      </w:r>
      <w:r>
        <w:rPr>
          <w:rtl/>
        </w:rPr>
        <w:t xml:space="preserve">: </w:t>
      </w:r>
      <w:r>
        <w:rPr>
          <w:rFonts w:ascii="Arial" w:hAnsi="Arial" w:cs="Arial" w:hint="cs"/>
          <w:rtl/>
        </w:rPr>
        <w:t>دعوتنا</w:t>
      </w:r>
      <w:r>
        <w:rPr>
          <w:rtl/>
        </w:rPr>
        <w:t xml:space="preserve"> </w:t>
      </w:r>
      <w:r>
        <w:rPr>
          <w:rFonts w:ascii="Arial" w:hAnsi="Arial" w:cs="Arial" w:hint="cs"/>
          <w:rtl/>
        </w:rPr>
        <w:t>للتَّحويل</w:t>
      </w:r>
      <w:r>
        <w:rPr>
          <w:rtl/>
        </w:rPr>
        <w:t xml:space="preserve"> </w:t>
      </w:r>
      <w:r>
        <w:rPr>
          <w:rFonts w:ascii="Arial" w:hAnsi="Arial" w:cs="Arial" w:hint="cs"/>
          <w:rtl/>
        </w:rPr>
        <w:t>فاستجبنا</w:t>
      </w:r>
      <w:r>
        <w:rPr>
          <w:rtl/>
        </w:rPr>
        <w:t xml:space="preserve"> </w:t>
      </w:r>
      <w:r>
        <w:rPr>
          <w:rFonts w:ascii="Arial" w:hAnsi="Arial" w:cs="Arial" w:hint="cs"/>
          <w:rtl/>
        </w:rPr>
        <w:t>لك،</w:t>
      </w:r>
      <w:r>
        <w:rPr>
          <w:rtl/>
        </w:rPr>
        <w:t xml:space="preserve"> </w:t>
      </w:r>
      <w:r>
        <w:rPr>
          <w:rFonts w:ascii="Arial" w:hAnsi="Arial" w:cs="Arial" w:hint="cs"/>
          <w:rtl/>
        </w:rPr>
        <w:t>ثمَّ</w:t>
      </w:r>
      <w:r>
        <w:rPr>
          <w:rtl/>
        </w:rPr>
        <w:t xml:space="preserve"> </w:t>
      </w:r>
      <w:r>
        <w:rPr>
          <w:rFonts w:ascii="Arial" w:hAnsi="Arial" w:cs="Arial" w:hint="cs"/>
          <w:rtl/>
        </w:rPr>
        <w:t>عمَّم</w:t>
      </w:r>
      <w:r>
        <w:rPr>
          <w:rtl/>
        </w:rPr>
        <w:t xml:space="preserve"> </w:t>
      </w:r>
      <w:r>
        <w:rPr>
          <w:rFonts w:ascii="Arial" w:hAnsi="Arial" w:cs="Arial" w:hint="cs"/>
          <w:rtl/>
        </w:rPr>
        <w:t>أمَّته</w:t>
      </w:r>
      <w:r>
        <w:rPr>
          <w:rtl/>
        </w:rPr>
        <w:t xml:space="preserve"> </w:t>
      </w:r>
      <w:r>
        <w:rPr>
          <w:rFonts w:ascii="Arial" w:hAnsi="Arial" w:cs="Arial" w:hint="cs"/>
          <w:rtl/>
        </w:rPr>
        <w:t>بالخطاب</w:t>
      </w:r>
      <w:r>
        <w:rPr>
          <w:rtl/>
        </w:rPr>
        <w:t xml:space="preserve"> </w:t>
      </w:r>
      <w:r>
        <w:rPr>
          <w:rFonts w:ascii="Arial" w:hAnsi="Arial" w:cs="Arial" w:hint="cs"/>
          <w:rtl/>
        </w:rPr>
        <w:t>تأكيدا</w:t>
      </w:r>
      <w:r>
        <w:rPr>
          <w:rtl/>
        </w:rPr>
        <w:t xml:space="preserve"> </w:t>
      </w:r>
      <w:r>
        <w:rPr>
          <w:rFonts w:ascii="Arial" w:hAnsi="Arial" w:cs="Arial" w:hint="cs"/>
          <w:rtl/>
        </w:rPr>
        <w:t>وحضًّا</w:t>
      </w:r>
      <w:r>
        <w:rPr>
          <w:rtl/>
        </w:rPr>
        <w:t xml:space="preserve"> </w:t>
      </w:r>
      <w:r>
        <w:rPr>
          <w:rFonts w:ascii="Arial" w:hAnsi="Arial" w:cs="Arial" w:hint="cs"/>
          <w:rtl/>
        </w:rPr>
        <w:t>على</w:t>
      </w:r>
      <w:r>
        <w:rPr>
          <w:rtl/>
        </w:rPr>
        <w:t xml:space="preserve"> </w:t>
      </w:r>
      <w:r>
        <w:rPr>
          <w:rFonts w:ascii="Arial" w:hAnsi="Arial" w:cs="Arial" w:hint="cs"/>
          <w:rtl/>
        </w:rPr>
        <w:t>المتابعة،</w:t>
      </w:r>
      <w:r>
        <w:rPr>
          <w:rtl/>
        </w:rPr>
        <w:t xml:space="preserve"> </w:t>
      </w:r>
      <w:r>
        <w:rPr>
          <w:rFonts w:ascii="Arial" w:hAnsi="Arial" w:cs="Arial" w:hint="cs"/>
          <w:rtl/>
        </w:rPr>
        <w:t>وإلَّا</w:t>
      </w:r>
      <w:r>
        <w:rPr>
          <w:rtl/>
        </w:rPr>
        <w:t xml:space="preserve"> </w:t>
      </w:r>
      <w:r>
        <w:rPr>
          <w:rFonts w:ascii="Arial" w:hAnsi="Arial" w:cs="Arial" w:hint="cs"/>
          <w:rtl/>
        </w:rPr>
        <w:t>فخطابه</w:t>
      </w:r>
      <w:r>
        <w:rPr>
          <w:rtl/>
        </w:rPr>
        <w:t xml:space="preserve"> </w:t>
      </w:r>
      <w:r>
        <w:rPr>
          <w:rFonts w:ascii="Arial" w:hAnsi="Arial" w:cs="Arial" w:hint="cs"/>
          <w:rtl/>
        </w:rPr>
        <w:t>كافٍ</w:t>
      </w:r>
      <w:r>
        <w:rPr>
          <w:rtl/>
        </w:rPr>
        <w:t xml:space="preserve"> </w:t>
      </w:r>
      <w:r>
        <w:rPr>
          <w:rFonts w:ascii="Arial" w:hAnsi="Arial" w:cs="Arial" w:hint="cs"/>
          <w:rtl/>
        </w:rPr>
        <w:t>إلَّا</w:t>
      </w:r>
      <w:r>
        <w:rPr>
          <w:rtl/>
        </w:rPr>
        <w:t xml:space="preserve"> </w:t>
      </w:r>
      <w:r>
        <w:rPr>
          <w:rFonts w:ascii="Arial" w:hAnsi="Arial" w:cs="Arial" w:hint="cs"/>
          <w:rtl/>
        </w:rPr>
        <w:t>إذا</w:t>
      </w:r>
      <w:r>
        <w:rPr>
          <w:rtl/>
        </w:rPr>
        <w:t xml:space="preserve"> </w:t>
      </w:r>
      <w:r>
        <w:rPr>
          <w:rFonts w:ascii="Arial" w:hAnsi="Arial" w:cs="Arial" w:hint="cs"/>
          <w:rtl/>
        </w:rPr>
        <w:t>تبيَّنت</w:t>
      </w:r>
      <w:r>
        <w:rPr>
          <w:rtl/>
        </w:rPr>
        <w:t xml:space="preserve"> </w:t>
      </w:r>
      <w:r>
        <w:rPr>
          <w:rFonts w:ascii="Arial" w:hAnsi="Arial" w:cs="Arial" w:hint="cs"/>
          <w:rtl/>
        </w:rPr>
        <w:t>الخصوصيَّة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أُوتُوا</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والصَّابين،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لَيَعْلَمُونَ</w:t>
      </w:r>
      <w:r>
        <w:rPr>
          <w:rStyle w:val="bold"/>
          <w:rtl/>
        </w:rPr>
        <w:t xml:space="preserve"> </w:t>
      </w:r>
      <w:r>
        <w:rPr>
          <w:rStyle w:val="bold"/>
          <w:rFonts w:ascii="Arial" w:hAnsi="Arial" w:cs="Arial" w:hint="cs"/>
          <w:rtl/>
        </w:rPr>
        <w:t>أَنَّهُ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التولية،</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التولِّي</w:t>
      </w:r>
      <w:r>
        <w:rPr>
          <w:rtl/>
        </w:rPr>
        <w:t xml:space="preserve"> </w:t>
      </w:r>
      <w:r>
        <w:rPr>
          <w:rFonts w:ascii="Arial" w:hAnsi="Arial" w:cs="Arial" w:hint="cs"/>
          <w:rtl/>
        </w:rPr>
        <w:t>المطاوع</w:t>
      </w:r>
      <w:r>
        <w:rPr>
          <w:rtl/>
        </w:rPr>
        <w:t xml:space="preserve"> </w:t>
      </w:r>
      <w:r>
        <w:rPr>
          <w:rFonts w:ascii="Arial" w:hAnsi="Arial" w:cs="Arial" w:hint="cs"/>
          <w:rtl/>
        </w:rPr>
        <w:t>للتَّولية،</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التوجيه</w:t>
      </w:r>
      <w:r>
        <w:rPr>
          <w:rtl/>
        </w:rPr>
        <w:t xml:space="preserve"> </w:t>
      </w:r>
      <w:r>
        <w:rPr>
          <w:rFonts w:ascii="Arial" w:hAnsi="Arial" w:cs="Arial" w:hint="cs"/>
          <w:rtl/>
        </w:rPr>
        <w:t>أو</w:t>
      </w:r>
      <w:r>
        <w:rPr>
          <w:rtl/>
        </w:rPr>
        <w:t xml:space="preserve"> </w:t>
      </w:r>
      <w:r>
        <w:rPr>
          <w:rFonts w:ascii="Arial" w:hAnsi="Arial" w:cs="Arial" w:hint="cs"/>
          <w:rtl/>
        </w:rPr>
        <w:t>التَّحويل،</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التحوُّل</w:t>
      </w:r>
      <w:r>
        <w:rPr>
          <w:rtl/>
        </w:rPr>
        <w:t xml:space="preserve"> </w:t>
      </w:r>
      <w:r>
        <w:rPr>
          <w:rFonts w:ascii="Arial" w:hAnsi="Arial" w:cs="Arial" w:hint="cs"/>
          <w:rtl/>
        </w:rPr>
        <w:t>أو</w:t>
      </w:r>
      <w:r>
        <w:rPr>
          <w:rtl/>
        </w:rPr>
        <w:t xml:space="preserve"> </w:t>
      </w:r>
      <w:r>
        <w:rPr>
          <w:rFonts w:ascii="Arial" w:hAnsi="Arial" w:cs="Arial" w:hint="cs"/>
          <w:rtl/>
        </w:rPr>
        <w:t>التوجُّه؛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رَّبِّهِمْ</w:t>
      </w:r>
      <w:r>
        <w:rPr>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صحَّ</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يصلِّي</w:t>
      </w:r>
      <w:r>
        <w:rPr>
          <w:rtl/>
        </w:rPr>
        <w:t xml:space="preserve"> </w:t>
      </w:r>
      <w:r>
        <w:rPr>
          <w:rFonts w:ascii="Arial" w:hAnsi="Arial" w:cs="Arial" w:hint="cs"/>
          <w:rtl/>
        </w:rPr>
        <w:t>إلى</w:t>
      </w:r>
      <w:r>
        <w:rPr>
          <w:rtl/>
        </w:rPr>
        <w:t xml:space="preserve"> </w:t>
      </w:r>
      <w:r>
        <w:rPr>
          <w:rFonts w:ascii="Arial" w:hAnsi="Arial" w:cs="Arial" w:hint="cs"/>
          <w:rtl/>
        </w:rPr>
        <w:t>القبلتين</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والكعبة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بِغَافِلٍ</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وعيدٌ</w:t>
      </w:r>
      <w:r>
        <w:rPr>
          <w:rtl/>
        </w:rPr>
        <w:t xml:space="preserve"> </w:t>
      </w:r>
      <w:r>
        <w:rPr>
          <w:rFonts w:ascii="Arial" w:hAnsi="Arial" w:cs="Arial" w:hint="cs"/>
          <w:rtl/>
        </w:rPr>
        <w:t>لليهود</w:t>
      </w:r>
      <w:r>
        <w:rPr>
          <w:rtl/>
        </w:rPr>
        <w:t xml:space="preserve"> </w:t>
      </w:r>
      <w:r>
        <w:rPr>
          <w:rFonts w:ascii="Arial" w:hAnsi="Arial" w:cs="Arial" w:hint="cs"/>
          <w:rtl/>
        </w:rPr>
        <w:t>والنصارى</w:t>
      </w:r>
      <w:r>
        <w:rPr>
          <w:rtl/>
        </w:rPr>
        <w:t xml:space="preserve"> </w:t>
      </w:r>
      <w:r>
        <w:rPr>
          <w:rFonts w:ascii="Arial" w:hAnsi="Arial" w:cs="Arial" w:hint="cs"/>
          <w:rtl/>
        </w:rPr>
        <w:t>والصَّابين</w:t>
      </w:r>
      <w:r>
        <w:rPr>
          <w:rtl/>
        </w:rPr>
        <w:t xml:space="preserve"> </w:t>
      </w:r>
      <w:r>
        <w:rPr>
          <w:rFonts w:ascii="Arial" w:hAnsi="Arial" w:cs="Arial" w:hint="cs"/>
          <w:rtl/>
        </w:rPr>
        <w:t>على</w:t>
      </w:r>
      <w:r>
        <w:rPr>
          <w:rtl/>
        </w:rPr>
        <w:t xml:space="preserve"> </w:t>
      </w:r>
      <w:r>
        <w:rPr>
          <w:rFonts w:ascii="Arial" w:hAnsi="Arial" w:cs="Arial" w:hint="cs"/>
          <w:rtl/>
        </w:rPr>
        <w:t>التكذيب</w:t>
      </w:r>
      <w:r>
        <w:rPr>
          <w:rtl/>
        </w:rPr>
        <w:t xml:space="preserve"> </w:t>
      </w:r>
      <w:r>
        <w:rPr>
          <w:rFonts w:ascii="Arial" w:hAnsi="Arial" w:cs="Arial" w:hint="cs"/>
          <w:rtl/>
        </w:rPr>
        <w:t>وسائر</w:t>
      </w:r>
      <w:r>
        <w:rPr>
          <w:rtl/>
        </w:rPr>
        <w:t xml:space="preserve"> </w:t>
      </w:r>
      <w:r>
        <w:rPr>
          <w:rFonts w:ascii="Arial" w:hAnsi="Arial" w:cs="Arial" w:hint="cs"/>
          <w:rtl/>
        </w:rPr>
        <w:t>المعاصي،</w:t>
      </w:r>
      <w:r>
        <w:rPr>
          <w:rtl/>
        </w:rPr>
        <w:t xml:space="preserve"> </w:t>
      </w:r>
      <w:r>
        <w:rPr>
          <w:rFonts w:ascii="Arial" w:hAnsi="Arial" w:cs="Arial" w:hint="cs"/>
          <w:rtl/>
        </w:rPr>
        <w:t>ووعدٌ</w:t>
      </w:r>
      <w:r>
        <w:rPr>
          <w:rtl/>
        </w:rPr>
        <w:t xml:space="preserve"> </w:t>
      </w:r>
      <w:r>
        <w:rPr>
          <w:rFonts w:ascii="Arial" w:hAnsi="Arial" w:cs="Arial" w:hint="cs"/>
          <w:rtl/>
        </w:rPr>
        <w:t>للمؤمنين</w:t>
      </w:r>
      <w:r>
        <w:rPr>
          <w:rtl/>
        </w:rPr>
        <w:t xml:space="preserve"> </w:t>
      </w:r>
      <w:r>
        <w:rPr>
          <w:rFonts w:ascii="Arial" w:hAnsi="Arial" w:cs="Arial" w:hint="cs"/>
          <w:rtl/>
        </w:rPr>
        <w:t>على</w:t>
      </w:r>
      <w:r>
        <w:rPr>
          <w:rtl/>
        </w:rPr>
        <w:t xml:space="preserve"> </w:t>
      </w:r>
      <w:r>
        <w:rPr>
          <w:rFonts w:ascii="Arial" w:hAnsi="Arial" w:cs="Arial" w:hint="cs"/>
          <w:rtl/>
        </w:rPr>
        <w:t>التصديق</w:t>
      </w:r>
      <w:r>
        <w:rPr>
          <w:rtl/>
        </w:rPr>
        <w:t xml:space="preserve"> </w:t>
      </w:r>
      <w:r>
        <w:rPr>
          <w:rFonts w:ascii="Arial" w:hAnsi="Arial" w:cs="Arial" w:hint="cs"/>
          <w:rtl/>
        </w:rPr>
        <w:t>وسائر</w:t>
      </w:r>
      <w:r>
        <w:rPr>
          <w:rtl/>
        </w:rPr>
        <w:t xml:space="preserve"> </w:t>
      </w:r>
      <w:r>
        <w:rPr>
          <w:rFonts w:ascii="Arial" w:hAnsi="Arial" w:cs="Arial" w:hint="cs"/>
          <w:rtl/>
        </w:rPr>
        <w:t>الطَّاعات</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وَلَئِنَ</w:t>
      </w:r>
      <w:r>
        <w:rPr>
          <w:rStyle w:val="bold"/>
          <w:rtl/>
        </w:rPr>
        <w:t xml:space="preserve"> </w:t>
      </w:r>
      <w:r>
        <w:rPr>
          <w:rStyle w:val="bold"/>
          <w:rFonts w:ascii="Arial" w:hAnsi="Arial" w:cs="Arial" w:hint="cs"/>
          <w:rtl/>
        </w:rPr>
        <w:t>اَتَيْتَ</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أُوتُوا</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بِكُلِّ</w:t>
      </w:r>
      <w:r>
        <w:rPr>
          <w:rStyle w:val="bold"/>
          <w:rtl/>
        </w:rPr>
        <w:t xml:space="preserve"> </w:t>
      </w:r>
      <w:r>
        <w:rPr>
          <w:rStyle w:val="bold"/>
          <w:rFonts w:ascii="Arial" w:hAnsi="Arial" w:cs="Arial" w:hint="cs"/>
          <w:rtl/>
        </w:rPr>
        <w:t>ءَايَةٍ</w:t>
      </w:r>
      <w:r>
        <w:rPr>
          <w:rtl/>
        </w:rPr>
        <w:t> </w:t>
      </w:r>
      <w:r>
        <w:rPr>
          <w:rFonts w:ascii="Arial" w:hAnsi="Arial" w:cs="Arial" w:hint="cs"/>
          <w:rtl/>
        </w:rPr>
        <w:t>﴾</w:t>
      </w:r>
      <w:r>
        <w:rPr>
          <w:rtl/>
        </w:rPr>
        <w:t xml:space="preserve"> </w:t>
      </w:r>
      <w:r>
        <w:rPr>
          <w:rFonts w:ascii="Arial" w:hAnsi="Arial" w:cs="Arial" w:hint="cs"/>
          <w:rtl/>
        </w:rPr>
        <w:t>دليلٍ</w:t>
      </w:r>
      <w:r>
        <w:rPr>
          <w:rtl/>
        </w:rPr>
        <w:t xml:space="preserve"> </w:t>
      </w:r>
      <w:r>
        <w:rPr>
          <w:rFonts w:ascii="Arial" w:hAnsi="Arial" w:cs="Arial" w:hint="cs"/>
          <w:rtl/>
        </w:rPr>
        <w:t>منقول</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حجَّة</w:t>
      </w:r>
      <w:r>
        <w:rPr>
          <w:rtl/>
        </w:rPr>
        <w:t xml:space="preserve"> </w:t>
      </w:r>
      <w:r>
        <w:rPr>
          <w:rFonts w:ascii="Arial" w:hAnsi="Arial" w:cs="Arial" w:hint="cs"/>
          <w:rtl/>
        </w:rPr>
        <w:t>عقليَّة</w:t>
      </w:r>
      <w:r>
        <w:rPr>
          <w:rtl/>
        </w:rPr>
        <w:t xml:space="preserve"> </w:t>
      </w:r>
      <w:r>
        <w:rPr>
          <w:rFonts w:ascii="Arial" w:hAnsi="Arial" w:cs="Arial" w:hint="cs"/>
          <w:rtl/>
        </w:rPr>
        <w:t>تنبني</w:t>
      </w:r>
      <w:r>
        <w:rPr>
          <w:rtl/>
        </w:rPr>
        <w:t xml:space="preserve"> </w:t>
      </w:r>
      <w:r>
        <w:rPr>
          <w:rFonts w:ascii="Arial" w:hAnsi="Arial" w:cs="Arial" w:hint="cs"/>
          <w:rtl/>
        </w:rPr>
        <w:t>على</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مجرَّد</w:t>
      </w:r>
      <w:r>
        <w:rPr>
          <w:rtl/>
        </w:rPr>
        <w:t xml:space="preserve"> </w:t>
      </w:r>
      <w:r>
        <w:rPr>
          <w:rFonts w:ascii="Arial" w:hAnsi="Arial" w:cs="Arial" w:hint="cs"/>
          <w:rtl/>
        </w:rPr>
        <w:t>حجَّة</w:t>
      </w:r>
      <w:r>
        <w:rPr>
          <w:rtl/>
        </w:rPr>
        <w:t xml:space="preserve"> </w:t>
      </w:r>
      <w:r>
        <w:rPr>
          <w:rFonts w:ascii="Arial" w:hAnsi="Arial" w:cs="Arial" w:hint="cs"/>
          <w:rtl/>
        </w:rPr>
        <w:t>عقليَّة</w:t>
      </w:r>
      <w:r>
        <w:rPr>
          <w:rtl/>
        </w:rPr>
        <w:t xml:space="preserve"> </w:t>
      </w:r>
      <w:r>
        <w:rPr>
          <w:rFonts w:ascii="Arial" w:hAnsi="Arial" w:cs="Arial" w:hint="cs"/>
          <w:rtl/>
        </w:rPr>
        <w:t>على</w:t>
      </w:r>
      <w:r>
        <w:rPr>
          <w:rtl/>
        </w:rPr>
        <w:t xml:space="preserve"> </w:t>
      </w:r>
      <w:r>
        <w:rPr>
          <w:rFonts w:ascii="Arial" w:hAnsi="Arial" w:cs="Arial" w:hint="cs"/>
          <w:rtl/>
        </w:rPr>
        <w:t>صدقك</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أمرك</w:t>
      </w:r>
      <w:r>
        <w:rPr>
          <w:rtl/>
        </w:rPr>
        <w:t xml:space="preserve"> </w:t>
      </w:r>
      <w:r>
        <w:rPr>
          <w:rFonts w:ascii="Arial" w:hAnsi="Arial" w:cs="Arial" w:hint="cs"/>
          <w:rtl/>
        </w:rPr>
        <w:t>بالتحوُّل</w:t>
      </w:r>
      <w:r>
        <w:rPr>
          <w:rtl/>
        </w:rPr>
        <w:t xml:space="preserve"> </w:t>
      </w:r>
      <w:r>
        <w:rPr>
          <w:rFonts w:ascii="Arial" w:hAnsi="Arial" w:cs="Arial" w:hint="cs"/>
          <w:rtl/>
        </w:rPr>
        <w:t>إلى</w:t>
      </w:r>
      <w:r>
        <w:rPr>
          <w:rtl/>
        </w:rPr>
        <w:t xml:space="preserve"> </w:t>
      </w:r>
      <w:r>
        <w:rPr>
          <w:rFonts w:ascii="Arial" w:hAnsi="Arial" w:cs="Arial" w:hint="cs"/>
          <w:rtl/>
        </w:rPr>
        <w:t>استقبال</w:t>
      </w:r>
      <w:r>
        <w:rPr>
          <w:rtl/>
        </w:rPr>
        <w:t xml:space="preserve"> </w:t>
      </w:r>
      <w:r>
        <w:rPr>
          <w:rFonts w:ascii="Arial" w:hAnsi="Arial" w:cs="Arial" w:hint="cs"/>
          <w:rtl/>
        </w:rPr>
        <w:t>القبلة؛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تَبِعُوا</w:t>
      </w:r>
      <w:r>
        <w:rPr>
          <w:rtl/>
        </w:rPr>
        <w:t> </w:t>
      </w:r>
      <w:r>
        <w:rPr>
          <w:rFonts w:ascii="Arial" w:hAnsi="Arial" w:cs="Arial" w:hint="cs"/>
          <w:rtl/>
        </w:rPr>
        <w:t>﴾</w:t>
      </w:r>
      <w:r>
        <w:rPr>
          <w:rtl/>
        </w:rPr>
        <w:t xml:space="preserve"> </w:t>
      </w:r>
      <w:r>
        <w:rPr>
          <w:rFonts w:ascii="Arial" w:hAnsi="Arial" w:cs="Arial" w:hint="cs"/>
          <w:rtl/>
        </w:rPr>
        <w:t>كلُّهم،</w:t>
      </w:r>
      <w:r>
        <w:rPr>
          <w:rtl/>
        </w:rPr>
        <w:t xml:space="preserve"> </w:t>
      </w:r>
      <w:r>
        <w:rPr>
          <w:rFonts w:ascii="Arial" w:hAnsi="Arial" w:cs="Arial" w:hint="cs"/>
          <w:rtl/>
        </w:rPr>
        <w:t>ولو</w:t>
      </w:r>
      <w:r>
        <w:rPr>
          <w:rtl/>
        </w:rPr>
        <w:t xml:space="preserve"> </w:t>
      </w:r>
      <w:r>
        <w:rPr>
          <w:rFonts w:ascii="Arial" w:hAnsi="Arial" w:cs="Arial" w:hint="cs"/>
          <w:rtl/>
        </w:rPr>
        <w:t>يتَّبع</w:t>
      </w:r>
      <w:r>
        <w:rPr>
          <w:rtl/>
        </w:rPr>
        <w:t xml:space="preserve"> </w:t>
      </w:r>
      <w:r>
        <w:rPr>
          <w:rFonts w:ascii="Arial" w:hAnsi="Arial" w:cs="Arial" w:hint="cs"/>
          <w:rtl/>
        </w:rPr>
        <w:t>بعضهم،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قِبْلَتَكَ</w:t>
      </w:r>
      <w:r>
        <w:rPr>
          <w:rtl/>
        </w:rPr>
        <w:t> </w:t>
      </w:r>
      <w:r>
        <w:rPr>
          <w:rFonts w:ascii="Arial" w:hAnsi="Arial" w:cs="Arial" w:hint="cs"/>
          <w:rtl/>
        </w:rPr>
        <w:t>﴾</w:t>
      </w:r>
      <w:r>
        <w:rPr>
          <w:rtl/>
        </w:rPr>
        <w:t xml:space="preserve"> </w:t>
      </w:r>
      <w:r>
        <w:rPr>
          <w:rFonts w:ascii="Arial" w:hAnsi="Arial" w:cs="Arial" w:hint="cs"/>
          <w:rtl/>
        </w:rPr>
        <w:t>الكعبة؛</w:t>
      </w:r>
      <w:r>
        <w:rPr>
          <w:rtl/>
        </w:rPr>
        <w:t xml:space="preserve"> </w:t>
      </w:r>
      <w:r>
        <w:rPr>
          <w:rFonts w:ascii="Arial" w:hAnsi="Arial" w:cs="Arial" w:hint="cs"/>
          <w:rtl/>
        </w:rPr>
        <w:t>لأنَّ</w:t>
      </w:r>
      <w:r>
        <w:rPr>
          <w:rtl/>
        </w:rPr>
        <w:t xml:space="preserve"> </w:t>
      </w:r>
      <w:r>
        <w:rPr>
          <w:rFonts w:ascii="Arial" w:hAnsi="Arial" w:cs="Arial" w:hint="cs"/>
          <w:rtl/>
        </w:rPr>
        <w:t>عنادهم</w:t>
      </w:r>
      <w:r>
        <w:rPr>
          <w:rtl/>
        </w:rPr>
        <w:t xml:space="preserve"> </w:t>
      </w:r>
      <w:r>
        <w:rPr>
          <w:rFonts w:ascii="Arial" w:hAnsi="Arial" w:cs="Arial" w:hint="cs"/>
          <w:rtl/>
        </w:rPr>
        <w:t>لك</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القبلة</w:t>
      </w:r>
      <w:r>
        <w:rPr>
          <w:rtl/>
        </w:rPr>
        <w:t xml:space="preserve"> </w:t>
      </w:r>
      <w:r>
        <w:rPr>
          <w:rFonts w:ascii="Arial" w:hAnsi="Arial" w:cs="Arial" w:hint="cs"/>
          <w:rtl/>
        </w:rPr>
        <w:t>وغيره</w:t>
      </w:r>
      <w:r>
        <w:rPr>
          <w:rtl/>
        </w:rPr>
        <w:t xml:space="preserve"> </w:t>
      </w:r>
      <w:r>
        <w:rPr>
          <w:rFonts w:ascii="Arial" w:hAnsi="Arial" w:cs="Arial" w:hint="cs"/>
          <w:rtl/>
        </w:rPr>
        <w:t>ليس</w:t>
      </w:r>
      <w:r>
        <w:rPr>
          <w:rtl/>
        </w:rPr>
        <w:t xml:space="preserve"> </w:t>
      </w:r>
      <w:r>
        <w:rPr>
          <w:rFonts w:ascii="Arial" w:hAnsi="Arial" w:cs="Arial" w:hint="cs"/>
          <w:rtl/>
        </w:rPr>
        <w:t>لشبهة</w:t>
      </w:r>
      <w:r>
        <w:rPr>
          <w:rtl/>
        </w:rPr>
        <w:t xml:space="preserve"> </w:t>
      </w:r>
      <w:r>
        <w:rPr>
          <w:rFonts w:ascii="Arial" w:hAnsi="Arial" w:cs="Arial" w:hint="cs"/>
          <w:rtl/>
        </w:rPr>
        <w:t>فيتركوه</w:t>
      </w:r>
      <w:r>
        <w:rPr>
          <w:rtl/>
        </w:rPr>
        <w:t xml:space="preserve"> </w:t>
      </w:r>
      <w:r>
        <w:rPr>
          <w:rFonts w:ascii="Arial" w:hAnsi="Arial" w:cs="Arial" w:hint="cs"/>
          <w:rtl/>
        </w:rPr>
        <w:t>لآية</w:t>
      </w:r>
      <w:r>
        <w:rPr>
          <w:rtl/>
        </w:rPr>
        <w:t xml:space="preserve"> </w:t>
      </w:r>
      <w:r>
        <w:rPr>
          <w:rFonts w:ascii="Arial" w:hAnsi="Arial" w:cs="Arial" w:hint="cs"/>
          <w:rtl/>
        </w:rPr>
        <w:t>تزيلها،</w:t>
      </w:r>
      <w:r>
        <w:rPr>
          <w:rtl/>
        </w:rPr>
        <w:t xml:space="preserve"> </w:t>
      </w:r>
      <w:r>
        <w:rPr>
          <w:rFonts w:ascii="Arial" w:hAnsi="Arial" w:cs="Arial" w:hint="cs"/>
          <w:rtl/>
        </w:rPr>
        <w:t>بل</w:t>
      </w:r>
      <w:r>
        <w:rPr>
          <w:rtl/>
        </w:rPr>
        <w:t xml:space="preserve"> </w:t>
      </w:r>
      <w:r>
        <w:rPr>
          <w:rFonts w:ascii="Arial" w:hAnsi="Arial" w:cs="Arial" w:hint="cs"/>
          <w:rtl/>
        </w:rPr>
        <w:t>عناد</w:t>
      </w:r>
      <w:r>
        <w:rPr>
          <w:rtl/>
        </w:rPr>
        <w:t xml:space="preserve"> </w:t>
      </w:r>
      <w:r>
        <w:rPr>
          <w:rFonts w:ascii="Arial" w:hAnsi="Arial" w:cs="Arial" w:hint="cs"/>
          <w:rtl/>
        </w:rPr>
        <w:t>وحسد</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أَنتَ</w:t>
      </w:r>
      <w:r>
        <w:rPr>
          <w:rStyle w:val="bold"/>
          <w:rtl/>
        </w:rPr>
        <w:t xml:space="preserve"> </w:t>
      </w:r>
      <w:r>
        <w:rPr>
          <w:rStyle w:val="bold"/>
          <w:rFonts w:ascii="Arial" w:hAnsi="Arial" w:cs="Arial" w:hint="cs"/>
          <w:rtl/>
        </w:rPr>
        <w:t>بِتَابِعٍ</w:t>
      </w:r>
      <w:r>
        <w:rPr>
          <w:rStyle w:val="bold"/>
          <w:rtl/>
        </w:rPr>
        <w:t xml:space="preserve"> </w:t>
      </w:r>
      <w:r>
        <w:rPr>
          <w:rStyle w:val="bold"/>
          <w:rFonts w:ascii="Arial" w:hAnsi="Arial" w:cs="Arial" w:hint="cs"/>
          <w:rtl/>
        </w:rPr>
        <w:t>قِبْلَتَهُمْ</w:t>
      </w:r>
      <w:r>
        <w:rPr>
          <w:rtl/>
        </w:rPr>
        <w:t> </w:t>
      </w:r>
      <w:r>
        <w:rPr>
          <w:rFonts w:ascii="Arial" w:hAnsi="Arial" w:cs="Arial" w:hint="cs"/>
          <w:rtl/>
        </w:rPr>
        <w:t>﴾</w:t>
      </w:r>
      <w:r>
        <w:rPr>
          <w:rtl/>
        </w:rPr>
        <w:t xml:space="preserve"> </w:t>
      </w:r>
      <w:r>
        <w:rPr>
          <w:rFonts w:ascii="Arial" w:hAnsi="Arial" w:cs="Arial" w:hint="cs"/>
          <w:rtl/>
        </w:rPr>
        <w:t>إخبار</w:t>
      </w:r>
      <w:r>
        <w:rPr>
          <w:rtl/>
        </w:rPr>
        <w:t xml:space="preserve"> </w:t>
      </w:r>
      <w:r>
        <w:rPr>
          <w:rFonts w:ascii="Arial" w:hAnsi="Arial" w:cs="Arial" w:hint="cs"/>
          <w:rtl/>
        </w:rPr>
        <w:t>منه</w:t>
      </w:r>
      <w:r>
        <w:rPr>
          <w:rtl/>
        </w:rPr>
        <w:t xml:space="preserve"> </w:t>
      </w:r>
      <w:r>
        <w:rPr>
          <w:rFonts w:ascii="Arial" w:hAnsi="Arial" w:cs="Arial" w:hint="cs"/>
          <w:rtl/>
        </w:rPr>
        <w:t>تعالى</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يصدر</w:t>
      </w:r>
      <w:r>
        <w:rPr>
          <w:rtl/>
        </w:rPr>
        <w:t xml:space="preserve"> </w:t>
      </w:r>
      <w:r>
        <w:rPr>
          <w:rFonts w:ascii="Arial" w:hAnsi="Arial" w:cs="Arial" w:hint="cs"/>
          <w:rtl/>
        </w:rPr>
        <w:t>منه</w:t>
      </w:r>
      <w:r>
        <w:rPr>
          <w:rtl/>
        </w:rPr>
        <w:t xml:space="preserve"> </w:t>
      </w:r>
      <w:r>
        <w:rPr>
          <w:rFonts w:ascii="Arial" w:hAnsi="Arial" w:cs="Arial" w:hint="cs"/>
          <w:rtl/>
        </w:rPr>
        <w:t>متابعة</w:t>
      </w:r>
      <w:r>
        <w:rPr>
          <w:rtl/>
        </w:rPr>
        <w:t xml:space="preserve"> </w:t>
      </w:r>
      <w:r>
        <w:rPr>
          <w:rFonts w:ascii="Arial" w:hAnsi="Arial" w:cs="Arial" w:hint="cs"/>
          <w:rtl/>
        </w:rPr>
        <w:t>قبلتهم،</w:t>
      </w:r>
      <w:r>
        <w:rPr>
          <w:rtl/>
        </w:rPr>
        <w:t xml:space="preserve"> </w:t>
      </w:r>
      <w:r>
        <w:rPr>
          <w:rFonts w:ascii="Arial" w:hAnsi="Arial" w:cs="Arial" w:hint="cs"/>
          <w:rtl/>
        </w:rPr>
        <w:t>وهو</w:t>
      </w:r>
      <w:r>
        <w:rPr>
          <w:rtl/>
        </w:rPr>
        <w:t xml:space="preserve"> </w:t>
      </w:r>
      <w:r>
        <w:rPr>
          <w:rFonts w:ascii="Arial" w:hAnsi="Arial" w:cs="Arial" w:hint="cs"/>
          <w:rtl/>
        </w:rPr>
        <w:t>مدح</w:t>
      </w:r>
      <w:r>
        <w:rPr>
          <w:rtl/>
        </w:rPr>
        <w:t xml:space="preserve"> </w:t>
      </w:r>
      <w:r>
        <w:rPr>
          <w:rFonts w:ascii="Arial" w:hAnsi="Arial" w:cs="Arial" w:hint="cs"/>
          <w:rtl/>
        </w:rPr>
        <w:t>وتبشير؛</w:t>
      </w:r>
      <w:r>
        <w:rPr>
          <w:rtl/>
        </w:rPr>
        <w:t xml:space="preserve"> </w:t>
      </w:r>
      <w:r>
        <w:rPr>
          <w:rFonts w:ascii="Arial" w:hAnsi="Arial" w:cs="Arial" w:hint="cs"/>
          <w:rtl/>
        </w:rPr>
        <w:t>وقيل</w:t>
      </w:r>
      <w:r>
        <w:rPr>
          <w:rtl/>
        </w:rPr>
        <w:t xml:space="preserve">: </w:t>
      </w:r>
      <w:r>
        <w:rPr>
          <w:rFonts w:ascii="Arial" w:hAnsi="Arial" w:cs="Arial" w:hint="cs"/>
          <w:rtl/>
        </w:rPr>
        <w:t>إخبار</w:t>
      </w:r>
      <w:r>
        <w:rPr>
          <w:rtl/>
        </w:rPr>
        <w:t xml:space="preserve"> </w:t>
      </w:r>
      <w:r>
        <w:rPr>
          <w:rFonts w:ascii="Arial" w:hAnsi="Arial" w:cs="Arial" w:hint="cs"/>
          <w:rtl/>
        </w:rPr>
        <w:t>بمعنى</w:t>
      </w:r>
      <w:r>
        <w:rPr>
          <w:rtl/>
        </w:rPr>
        <w:t xml:space="preserve"> </w:t>
      </w:r>
      <w:r>
        <w:rPr>
          <w:rFonts w:ascii="Arial" w:hAnsi="Arial" w:cs="Arial" w:hint="cs"/>
          <w:rtl/>
        </w:rPr>
        <w:t>النهي،</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تتَّبع</w:t>
      </w:r>
      <w:r>
        <w:rPr>
          <w:rtl/>
        </w:rPr>
        <w:t xml:space="preserve"> </w:t>
      </w:r>
      <w:r>
        <w:rPr>
          <w:rFonts w:ascii="Arial" w:hAnsi="Arial" w:cs="Arial" w:hint="cs"/>
          <w:rtl/>
        </w:rPr>
        <w:t>قبلتهم،</w:t>
      </w:r>
      <w:r>
        <w:rPr>
          <w:rtl/>
        </w:rPr>
        <w:t xml:space="preserve"> </w:t>
      </w:r>
      <w:r>
        <w:rPr>
          <w:rFonts w:ascii="Arial" w:hAnsi="Arial" w:cs="Arial" w:hint="cs"/>
          <w:rtl/>
        </w:rPr>
        <w:t>أي</w:t>
      </w:r>
      <w:r>
        <w:rPr>
          <w:rtl/>
        </w:rPr>
        <w:t xml:space="preserve">: </w:t>
      </w:r>
      <w:r>
        <w:rPr>
          <w:rFonts w:ascii="Arial" w:hAnsi="Arial" w:cs="Arial" w:hint="cs"/>
          <w:rtl/>
        </w:rPr>
        <w:t>دُم</w:t>
      </w:r>
      <w:r>
        <w:rPr>
          <w:rtl/>
        </w:rPr>
        <w:t xml:space="preserve"> </w:t>
      </w:r>
      <w:r>
        <w:rPr>
          <w:rFonts w:ascii="Arial" w:hAnsi="Arial" w:cs="Arial" w:hint="cs"/>
          <w:rtl/>
        </w:rPr>
        <w:t>على</w:t>
      </w:r>
      <w:r>
        <w:rPr>
          <w:rtl/>
        </w:rPr>
        <w:t xml:space="preserve"> </w:t>
      </w:r>
      <w:r>
        <w:rPr>
          <w:rFonts w:ascii="Arial" w:hAnsi="Arial" w:cs="Arial" w:hint="cs"/>
          <w:rtl/>
        </w:rPr>
        <w:t>عدم</w:t>
      </w:r>
      <w:r>
        <w:rPr>
          <w:rtl/>
        </w:rPr>
        <w:t xml:space="preserve"> </w:t>
      </w:r>
      <w:r>
        <w:rPr>
          <w:rFonts w:ascii="Arial" w:hAnsi="Arial" w:cs="Arial" w:hint="cs"/>
          <w:rtl/>
        </w:rPr>
        <w:t>اتِّباعها</w:t>
      </w:r>
      <w:r>
        <w:rPr>
          <w:rtl/>
        </w:rPr>
        <w:t xml:space="preserve">. </w:t>
      </w:r>
      <w:r>
        <w:rPr>
          <w:rFonts w:ascii="Arial" w:hAnsi="Arial" w:cs="Arial" w:hint="cs"/>
          <w:rtl/>
        </w:rPr>
        <w:t>صخرة</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لليهود،</w:t>
      </w:r>
      <w:r>
        <w:rPr>
          <w:rtl/>
        </w:rPr>
        <w:t xml:space="preserve"> </w:t>
      </w:r>
      <w:r>
        <w:rPr>
          <w:rFonts w:ascii="Arial" w:hAnsi="Arial" w:cs="Arial" w:hint="cs"/>
          <w:rtl/>
        </w:rPr>
        <w:t>ومطلع</w:t>
      </w:r>
      <w:r>
        <w:rPr>
          <w:rtl/>
        </w:rPr>
        <w:t xml:space="preserve"> </w:t>
      </w:r>
      <w:r>
        <w:rPr>
          <w:rFonts w:ascii="Arial" w:hAnsi="Arial" w:cs="Arial" w:hint="cs"/>
          <w:rtl/>
        </w:rPr>
        <w:t>الشمس</w:t>
      </w:r>
      <w:r>
        <w:rPr>
          <w:rtl/>
        </w:rPr>
        <w:t xml:space="preserve"> </w:t>
      </w:r>
      <w:r>
        <w:rPr>
          <w:rFonts w:ascii="Arial" w:hAnsi="Arial" w:cs="Arial" w:hint="cs"/>
          <w:rtl/>
        </w:rPr>
        <w:t>للنَّصارى؛</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الذي</w:t>
      </w:r>
      <w:r>
        <w:rPr>
          <w:rtl/>
        </w:rPr>
        <w:t xml:space="preserve"> </w:t>
      </w:r>
      <w:r>
        <w:rPr>
          <w:rFonts w:ascii="Arial" w:hAnsi="Arial" w:cs="Arial" w:hint="cs"/>
          <w:rtl/>
        </w:rPr>
        <w:t>أمرك</w:t>
      </w:r>
      <w:r>
        <w:rPr>
          <w:rtl/>
        </w:rPr>
        <w:t xml:space="preserve"> </w:t>
      </w:r>
      <w:r>
        <w:rPr>
          <w:rFonts w:ascii="Arial" w:hAnsi="Arial" w:cs="Arial" w:hint="cs"/>
          <w:rtl/>
        </w:rPr>
        <w:t>بالتحوُّل</w:t>
      </w:r>
      <w:r>
        <w:rPr>
          <w:rtl/>
        </w:rPr>
        <w:t xml:space="preserve"> </w:t>
      </w:r>
      <w:r>
        <w:rPr>
          <w:rFonts w:ascii="Arial" w:hAnsi="Arial" w:cs="Arial" w:hint="cs"/>
          <w:rtl/>
        </w:rPr>
        <w:t>عن</w:t>
      </w:r>
      <w:r>
        <w:rPr>
          <w:rtl/>
        </w:rPr>
        <w:t xml:space="preserve"> </w:t>
      </w:r>
      <w:r>
        <w:rPr>
          <w:rFonts w:ascii="Arial" w:hAnsi="Arial" w:cs="Arial" w:hint="cs"/>
          <w:rtl/>
        </w:rPr>
        <w:t>قبلة</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وَأَمَّا</w:t>
      </w:r>
      <w:r>
        <w:rPr>
          <w:rtl/>
        </w:rPr>
        <w:t xml:space="preserve"> </w:t>
      </w:r>
      <w:r>
        <w:rPr>
          <w:rFonts w:ascii="Arial" w:hAnsi="Arial" w:cs="Arial" w:hint="cs"/>
          <w:rtl/>
        </w:rPr>
        <w:t>مطلع</w:t>
      </w:r>
      <w:r>
        <w:rPr>
          <w:rtl/>
        </w:rPr>
        <w:t xml:space="preserve"> </w:t>
      </w:r>
      <w:r>
        <w:rPr>
          <w:rFonts w:ascii="Arial" w:hAnsi="Arial" w:cs="Arial" w:hint="cs"/>
          <w:rtl/>
        </w:rPr>
        <w:t>الشَّمس</w:t>
      </w:r>
      <w:r>
        <w:rPr>
          <w:rtl/>
        </w:rPr>
        <w:t xml:space="preserve"> </w:t>
      </w:r>
      <w:r>
        <w:rPr>
          <w:rFonts w:ascii="Arial" w:hAnsi="Arial" w:cs="Arial" w:hint="cs"/>
          <w:rtl/>
        </w:rPr>
        <w:t>فلا</w:t>
      </w:r>
      <w:r>
        <w:rPr>
          <w:rtl/>
        </w:rPr>
        <w:t xml:space="preserve"> </w:t>
      </w:r>
      <w:r>
        <w:rPr>
          <w:rFonts w:ascii="Arial" w:hAnsi="Arial" w:cs="Arial" w:hint="cs"/>
          <w:rtl/>
        </w:rPr>
        <w:t>وجه</w:t>
      </w:r>
      <w:r>
        <w:rPr>
          <w:rtl/>
        </w:rPr>
        <w:t xml:space="preserve"> </w:t>
      </w:r>
      <w:r>
        <w:rPr>
          <w:rFonts w:ascii="Arial" w:hAnsi="Arial" w:cs="Arial" w:hint="cs"/>
          <w:rtl/>
        </w:rPr>
        <w:t>لاستقباله</w:t>
      </w:r>
      <w:r>
        <w:rPr>
          <w:rtl/>
        </w:rPr>
        <w:t xml:space="preserve"> </w:t>
      </w:r>
      <w:r>
        <w:rPr>
          <w:rFonts w:ascii="Arial" w:hAnsi="Arial" w:cs="Arial" w:hint="cs"/>
          <w:rtl/>
        </w:rPr>
        <w:t>إذ</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وإنَّما</w:t>
      </w:r>
      <w:r>
        <w:rPr>
          <w:rtl/>
        </w:rPr>
        <w:t xml:space="preserve"> </w:t>
      </w:r>
      <w:r>
        <w:rPr>
          <w:rFonts w:ascii="Arial" w:hAnsi="Arial" w:cs="Arial" w:hint="cs"/>
          <w:rtl/>
        </w:rPr>
        <w:t>الواجب</w:t>
      </w:r>
      <w:r>
        <w:rPr>
          <w:rtl/>
        </w:rPr>
        <w:t xml:space="preserve"> </w:t>
      </w:r>
      <w:r>
        <w:rPr>
          <w:rFonts w:ascii="Arial" w:hAnsi="Arial" w:cs="Arial" w:hint="cs"/>
          <w:rtl/>
        </w:rPr>
        <w:t>على</w:t>
      </w:r>
      <w:r>
        <w:rPr>
          <w:rtl/>
        </w:rPr>
        <w:t xml:space="preserve"> </w:t>
      </w:r>
      <w:r>
        <w:rPr>
          <w:rFonts w:ascii="Arial" w:hAnsi="Arial" w:cs="Arial" w:hint="cs"/>
          <w:rtl/>
        </w:rPr>
        <w:t>النصارى</w:t>
      </w:r>
      <w:r>
        <w:rPr>
          <w:rtl/>
        </w:rPr>
        <w:t xml:space="preserve"> </w:t>
      </w:r>
      <w:r>
        <w:rPr>
          <w:rFonts w:ascii="Arial" w:hAnsi="Arial" w:cs="Arial" w:hint="cs"/>
          <w:rtl/>
        </w:rPr>
        <w:t>قبل</w:t>
      </w:r>
      <w:r>
        <w:rPr>
          <w:rtl/>
        </w:rPr>
        <w:t xml:space="preserve"> </w:t>
      </w:r>
      <w:r>
        <w:rPr>
          <w:rFonts w:ascii="Arial" w:hAnsi="Arial" w:cs="Arial" w:hint="cs"/>
          <w:rtl/>
        </w:rPr>
        <w:t>التحويل</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استقبال</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لوجوب</w:t>
      </w:r>
      <w:r>
        <w:rPr>
          <w:rtl/>
        </w:rPr>
        <w:t xml:space="preserve"> </w:t>
      </w:r>
      <w:r>
        <w:rPr>
          <w:rFonts w:ascii="Arial" w:hAnsi="Arial" w:cs="Arial" w:hint="cs"/>
          <w:rtl/>
        </w:rPr>
        <w:t>اتِّباع</w:t>
      </w:r>
      <w:r>
        <w:rPr>
          <w:rtl/>
        </w:rPr>
        <w:t xml:space="preserve"> </w:t>
      </w:r>
      <w:r>
        <w:rPr>
          <w:rFonts w:ascii="Arial" w:hAnsi="Arial" w:cs="Arial" w:hint="cs"/>
          <w:rtl/>
        </w:rPr>
        <w:t>التوراة</w:t>
      </w:r>
      <w:r>
        <w:rPr>
          <w:rtl/>
        </w:rPr>
        <w:t xml:space="preserve"> </w:t>
      </w:r>
      <w:r>
        <w:rPr>
          <w:rFonts w:ascii="Arial" w:hAnsi="Arial" w:cs="Arial" w:hint="cs"/>
          <w:rtl/>
        </w:rPr>
        <w:t>عليهم</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نسخ</w:t>
      </w:r>
      <w:r>
        <w:rPr>
          <w:rtl/>
        </w:rPr>
        <w:t xml:space="preserve"> </w:t>
      </w:r>
      <w:r>
        <w:rPr>
          <w:rFonts w:ascii="Arial" w:hAnsi="Arial" w:cs="Arial" w:hint="cs"/>
          <w:rtl/>
        </w:rPr>
        <w:t>الإنجيل</w:t>
      </w:r>
      <w:r>
        <w:rPr>
          <w:rtl/>
        </w:rPr>
        <w:t xml:space="preserve"> </w:t>
      </w:r>
      <w:r>
        <w:rPr>
          <w:rFonts w:ascii="Arial" w:hAnsi="Arial" w:cs="Arial" w:hint="cs"/>
          <w:rtl/>
        </w:rPr>
        <w:t>منها،</w:t>
      </w:r>
      <w:r>
        <w:rPr>
          <w:rtl/>
        </w:rPr>
        <w:t xml:space="preserve"> </w:t>
      </w:r>
      <w:r>
        <w:rPr>
          <w:rFonts w:ascii="Arial" w:hAnsi="Arial" w:cs="Arial" w:hint="cs"/>
          <w:rtl/>
        </w:rPr>
        <w:t>وإنَّما</w:t>
      </w:r>
      <w:r>
        <w:rPr>
          <w:rtl/>
        </w:rPr>
        <w:t xml:space="preserve"> </w:t>
      </w:r>
      <w:r>
        <w:rPr>
          <w:rFonts w:ascii="Arial" w:hAnsi="Arial" w:cs="Arial" w:hint="cs"/>
          <w:rtl/>
        </w:rPr>
        <w:t>أخذوه</w:t>
      </w:r>
      <w:r>
        <w:rPr>
          <w:rtl/>
        </w:rPr>
        <w:t xml:space="preserve"> </w:t>
      </w:r>
      <w:r>
        <w:rPr>
          <w:rFonts w:ascii="Arial" w:hAnsi="Arial" w:cs="Arial" w:hint="cs"/>
          <w:rtl/>
        </w:rPr>
        <w:t>من</w:t>
      </w:r>
      <w:r>
        <w:rPr>
          <w:rtl/>
        </w:rPr>
        <w:t xml:space="preserve"> </w:t>
      </w:r>
      <w:r>
        <w:rPr>
          <w:rFonts w:ascii="Arial" w:hAnsi="Arial" w:cs="Arial" w:hint="cs"/>
          <w:rtl/>
        </w:rPr>
        <w:t>اتِّخاذ</w:t>
      </w:r>
      <w:r>
        <w:rPr>
          <w:rtl/>
        </w:rPr>
        <w:t xml:space="preserve"> </w:t>
      </w:r>
      <w:r>
        <w:rPr>
          <w:rFonts w:ascii="Arial" w:hAnsi="Arial" w:cs="Arial" w:hint="cs"/>
          <w:rtl/>
        </w:rPr>
        <w:t>مريم</w:t>
      </w:r>
      <w:r>
        <w:rPr>
          <w:rtl/>
        </w:rPr>
        <w:t xml:space="preserve"> </w:t>
      </w:r>
      <w:r>
        <w:rPr>
          <w:rFonts w:ascii="Arial" w:hAnsi="Arial" w:cs="Arial" w:hint="cs"/>
          <w:rtl/>
        </w:rPr>
        <w:t>مكانًا</w:t>
      </w:r>
      <w:r>
        <w:rPr>
          <w:rtl/>
        </w:rPr>
        <w:t xml:space="preserve"> </w:t>
      </w:r>
      <w:r>
        <w:rPr>
          <w:rFonts w:ascii="Arial" w:hAnsi="Arial" w:cs="Arial" w:hint="cs"/>
          <w:rtl/>
        </w:rPr>
        <w:t>شرقيًّا،</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بوليس</w:t>
      </w:r>
      <w:r>
        <w:rPr>
          <w:rFonts w:ascii="Calibri" w:cs="Calibri" w:hint="cs"/>
          <w:rtl/>
        </w:rPr>
        <w:t>»</w:t>
      </w:r>
      <w:r>
        <w:rPr>
          <w:color w:val="008751"/>
          <w:vertAlign w:val="superscript"/>
          <w:rtl/>
        </w:rPr>
        <w:footnoteReference w:id="141"/>
      </w:r>
      <w:r>
        <w:rPr>
          <w:rtl/>
        </w:rPr>
        <w:t xml:space="preserve"> </w:t>
      </w:r>
      <w:r>
        <w:rPr>
          <w:rFonts w:ascii="Arial" w:hAnsi="Arial" w:cs="Arial" w:hint="cs"/>
          <w:rtl/>
        </w:rPr>
        <w:t>اليهودي</w:t>
      </w:r>
      <w:r>
        <w:rPr>
          <w:rtl/>
        </w:rPr>
        <w:t xml:space="preserve"> </w:t>
      </w:r>
      <w:r>
        <w:rPr>
          <w:rFonts w:ascii="Arial" w:hAnsi="Arial" w:cs="Arial" w:hint="cs"/>
          <w:rtl/>
        </w:rPr>
        <w:t>إذ</w:t>
      </w:r>
      <w:r>
        <w:rPr>
          <w:rtl/>
        </w:rPr>
        <w:t xml:space="preserve"> </w:t>
      </w:r>
      <w:r>
        <w:rPr>
          <w:rFonts w:ascii="Arial" w:hAnsi="Arial" w:cs="Arial" w:hint="cs"/>
          <w:rtl/>
        </w:rPr>
        <w:t>غرَّهم</w:t>
      </w:r>
      <w:r>
        <w:rPr>
          <w:rtl/>
        </w:rPr>
        <w:t xml:space="preserve"> </w:t>
      </w:r>
      <w:r>
        <w:rPr>
          <w:rFonts w:ascii="Arial" w:hAnsi="Arial" w:cs="Arial" w:hint="cs"/>
          <w:rtl/>
        </w:rPr>
        <w:t>وقال</w:t>
      </w:r>
      <w:r>
        <w:rPr>
          <w:rtl/>
        </w:rPr>
        <w:t xml:space="preserve">: </w:t>
      </w:r>
      <w:r>
        <w:rPr>
          <w:rFonts w:ascii="Arial" w:hAnsi="Arial" w:cs="Arial" w:hint="cs"/>
          <w:rtl/>
        </w:rPr>
        <w:t>إنَّ</w:t>
      </w:r>
      <w:r>
        <w:rPr>
          <w:rtl/>
        </w:rPr>
        <w:t xml:space="preserve"> </w:t>
      </w:r>
      <w:r>
        <w:rPr>
          <w:rFonts w:ascii="Arial" w:hAnsi="Arial" w:cs="Arial" w:hint="cs"/>
          <w:rtl/>
        </w:rPr>
        <w:t>الشمس</w:t>
      </w:r>
      <w:r>
        <w:rPr>
          <w:rtl/>
        </w:rPr>
        <w:t xml:space="preserve"> </w:t>
      </w:r>
      <w:r>
        <w:rPr>
          <w:rFonts w:ascii="Arial" w:hAnsi="Arial" w:cs="Arial" w:hint="cs"/>
          <w:rtl/>
        </w:rPr>
        <w:t>كلَّ</w:t>
      </w:r>
      <w:r>
        <w:rPr>
          <w:rtl/>
        </w:rPr>
        <w:t xml:space="preserve"> </w:t>
      </w:r>
      <w:r>
        <w:rPr>
          <w:rFonts w:ascii="Arial" w:hAnsi="Arial" w:cs="Arial" w:hint="cs"/>
          <w:rtl/>
        </w:rPr>
        <w:t>يوم</w:t>
      </w:r>
      <w:r>
        <w:rPr>
          <w:rtl/>
        </w:rPr>
        <w:t xml:space="preserve"> </w:t>
      </w:r>
      <w:r>
        <w:rPr>
          <w:rFonts w:ascii="Arial" w:hAnsi="Arial" w:cs="Arial" w:hint="cs"/>
          <w:rtl/>
        </w:rPr>
        <w:t>تبلِّغ</w:t>
      </w:r>
      <w:r>
        <w:rPr>
          <w:rtl/>
        </w:rPr>
        <w:t xml:space="preserve"> </w:t>
      </w:r>
      <w:r>
        <w:rPr>
          <w:rFonts w:ascii="Arial" w:hAnsi="Arial" w:cs="Arial" w:hint="cs"/>
          <w:rtl/>
        </w:rPr>
        <w:t>سلام</w:t>
      </w:r>
      <w:r>
        <w:rPr>
          <w:rtl/>
        </w:rPr>
        <w:t xml:space="preserve"> </w:t>
      </w:r>
      <w:r>
        <w:rPr>
          <w:rFonts w:ascii="Arial" w:hAnsi="Arial" w:cs="Arial" w:hint="cs"/>
          <w:rtl/>
        </w:rPr>
        <w:t>عيسى</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وقد</w:t>
      </w:r>
      <w:r>
        <w:rPr>
          <w:rtl/>
        </w:rPr>
        <w:t xml:space="preserve"> </w:t>
      </w:r>
      <w:r>
        <w:rPr>
          <w:rFonts w:ascii="Arial" w:hAnsi="Arial" w:cs="Arial" w:hint="cs"/>
          <w:rtl/>
        </w:rPr>
        <w:t>أمر</w:t>
      </w:r>
      <w:r>
        <w:rPr>
          <w:rtl/>
        </w:rPr>
        <w:t xml:space="preserve"> </w:t>
      </w:r>
      <w:r>
        <w:rPr>
          <w:rFonts w:ascii="Arial" w:hAnsi="Arial" w:cs="Arial" w:hint="cs"/>
          <w:rtl/>
        </w:rPr>
        <w:t>عيسى</w:t>
      </w:r>
      <w:r>
        <w:rPr>
          <w:rtl/>
        </w:rPr>
        <w:t xml:space="preserve"> </w:t>
      </w:r>
      <w:r>
        <w:rPr>
          <w:rFonts w:ascii="Arial" w:hAnsi="Arial" w:cs="Arial" w:hint="cs"/>
          <w:rtl/>
        </w:rPr>
        <w:t>بأنْ</w:t>
      </w:r>
      <w:r>
        <w:rPr>
          <w:rtl/>
        </w:rPr>
        <w:t xml:space="preserve"> </w:t>
      </w:r>
      <w:r>
        <w:rPr>
          <w:rFonts w:ascii="Arial" w:hAnsi="Arial" w:cs="Arial" w:hint="cs"/>
          <w:rtl/>
        </w:rPr>
        <w:t>تستقبلوه</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w:t>
      </w:r>
    </w:p>
    <w:p w:rsidR="00FD73EF" w:rsidRDefault="00FD73EF">
      <w:pPr>
        <w:pStyle w:val="textquran"/>
        <w:spacing w:before="170"/>
        <w:rPr>
          <w:w w:val="105"/>
          <w:rtl/>
        </w:rPr>
      </w:pPr>
      <w:r>
        <w:rPr>
          <w:rFonts w:ascii="Arial" w:hAnsi="Arial" w:cs="Arial" w:hint="cs"/>
          <w:w w:val="105"/>
          <w:rtl/>
        </w:rPr>
        <w:t>وقد</w:t>
      </w:r>
      <w:r>
        <w:rPr>
          <w:w w:val="105"/>
          <w:rtl/>
        </w:rPr>
        <w:t xml:space="preserve"> </w:t>
      </w:r>
      <w:r>
        <w:rPr>
          <w:rFonts w:ascii="Arial" w:hAnsi="Arial" w:cs="Arial" w:hint="cs"/>
          <w:w w:val="105"/>
          <w:rtl/>
        </w:rPr>
        <w:t>صحَّ</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عيسى</w:t>
      </w:r>
      <w:r>
        <w:rPr>
          <w:w w:val="105"/>
          <w:rtl/>
        </w:rPr>
        <w:t xml:space="preserve"> </w:t>
      </w:r>
      <w:r>
        <w:rPr>
          <w:rFonts w:ascii="Arial" w:hAnsi="Arial" w:cs="Arial" w:hint="cs"/>
          <w:w w:val="105"/>
          <w:rtl/>
        </w:rPr>
        <w:t>يستقبل</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المقدس؛</w:t>
      </w:r>
      <w:r>
        <w:rPr>
          <w:w w:val="105"/>
          <w:rtl/>
        </w:rPr>
        <w:t xml:space="preserve"> </w:t>
      </w:r>
      <w:r>
        <w:rPr>
          <w:rFonts w:ascii="Arial" w:hAnsi="Arial" w:cs="Arial" w:hint="cs"/>
          <w:w w:val="105"/>
          <w:rtl/>
        </w:rPr>
        <w:t>ولذلك</w:t>
      </w:r>
      <w:r>
        <w:rPr>
          <w:w w:val="105"/>
          <w:rtl/>
        </w:rPr>
        <w:t xml:space="preserve"> </w:t>
      </w:r>
      <w:r>
        <w:rPr>
          <w:rFonts w:ascii="Arial" w:hAnsi="Arial" w:cs="Arial" w:hint="cs"/>
          <w:w w:val="105"/>
          <w:rtl/>
        </w:rPr>
        <w:t>أفرد</w:t>
      </w:r>
      <w:r>
        <w:rPr>
          <w:w w:val="105"/>
          <w:rtl/>
        </w:rPr>
        <w:t xml:space="preserve"> </w:t>
      </w:r>
      <w:r>
        <w:rPr>
          <w:rFonts w:ascii="Arial" w:hAnsi="Arial" w:cs="Arial" w:hint="cs"/>
          <w:w w:val="105"/>
          <w:rtl/>
        </w:rPr>
        <w:t>قبلتهم؛</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القبلة</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المقدس</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المشرق،</w:t>
      </w:r>
      <w:r>
        <w:rPr>
          <w:w w:val="105"/>
          <w:rtl/>
        </w:rPr>
        <w:t xml:space="preserve"> </w:t>
      </w:r>
      <w:r>
        <w:rPr>
          <w:rFonts w:ascii="Arial" w:hAnsi="Arial" w:cs="Arial" w:hint="cs"/>
          <w:w w:val="105"/>
          <w:rtl/>
        </w:rPr>
        <w:t>وبه</w:t>
      </w:r>
      <w:r>
        <w:rPr>
          <w:w w:val="105"/>
          <w:rtl/>
        </w:rPr>
        <w:t xml:space="preserve"> </w:t>
      </w:r>
      <w:r>
        <w:rPr>
          <w:rFonts w:ascii="Arial" w:hAnsi="Arial" w:cs="Arial" w:hint="cs"/>
          <w:w w:val="105"/>
          <w:rtl/>
        </w:rPr>
        <w:t>خوطبوا</w:t>
      </w:r>
      <w:r>
        <w:rPr>
          <w:w w:val="105"/>
          <w:rtl/>
        </w:rPr>
        <w:t xml:space="preserve"> </w:t>
      </w:r>
      <w:r>
        <w:rPr>
          <w:rFonts w:ascii="Arial" w:hAnsi="Arial" w:cs="Arial" w:hint="cs"/>
          <w:w w:val="105"/>
          <w:rtl/>
        </w:rPr>
        <w:t>كاليهود</w:t>
      </w:r>
      <w:r>
        <w:rPr>
          <w:w w:val="105"/>
          <w:rtl/>
        </w:rPr>
        <w:t xml:space="preserve"> </w:t>
      </w:r>
      <w:r>
        <w:rPr>
          <w:rFonts w:ascii="Arial" w:hAnsi="Arial" w:cs="Arial" w:hint="cs"/>
          <w:w w:val="105"/>
          <w:rtl/>
        </w:rPr>
        <w:t>وهذا</w:t>
      </w:r>
      <w:r>
        <w:rPr>
          <w:w w:val="105"/>
          <w:rtl/>
        </w:rPr>
        <w:t xml:space="preserve"> </w:t>
      </w:r>
      <w:r>
        <w:rPr>
          <w:rFonts w:ascii="Arial" w:hAnsi="Arial" w:cs="Arial" w:hint="cs"/>
          <w:w w:val="105"/>
          <w:rtl/>
        </w:rPr>
        <w:t>أنسب</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الأمر</w:t>
      </w:r>
      <w:r>
        <w:rPr>
          <w:w w:val="105"/>
          <w:rtl/>
        </w:rPr>
        <w:t>.</w:t>
      </w:r>
    </w:p>
    <w:p w:rsidR="00FD73EF" w:rsidRDefault="00FD73EF">
      <w:pPr>
        <w:pStyle w:val="textquran"/>
        <w:rPr>
          <w:rtl/>
        </w:rPr>
      </w:pPr>
      <w:r>
        <w:rPr>
          <w:rFonts w:ascii="Arial" w:hAnsi="Arial" w:cs="Arial" w:hint="cs"/>
          <w:rtl/>
        </w:rPr>
        <w:t>وزعم</w:t>
      </w:r>
      <w:r>
        <w:rPr>
          <w:rtl/>
        </w:rPr>
        <w:t xml:space="preserve"> </w:t>
      </w:r>
      <w:r>
        <w:rPr>
          <w:rFonts w:ascii="Arial" w:hAnsi="Arial" w:cs="Arial" w:hint="cs"/>
          <w:rtl/>
        </w:rPr>
        <w:t>أشياخ</w:t>
      </w:r>
      <w:r>
        <w:rPr>
          <w:rtl/>
        </w:rPr>
        <w:t xml:space="preserve"> </w:t>
      </w:r>
      <w:r>
        <w:rPr>
          <w:rFonts w:ascii="Arial" w:hAnsi="Arial" w:cs="Arial" w:hint="cs"/>
          <w:rtl/>
        </w:rPr>
        <w:t>النَّصارى</w:t>
      </w:r>
      <w:r>
        <w:rPr>
          <w:rtl/>
        </w:rPr>
        <w:t xml:space="preserve"> </w:t>
      </w:r>
      <w:r>
        <w:rPr>
          <w:rFonts w:ascii="Arial" w:hAnsi="Arial" w:cs="Arial" w:hint="cs"/>
          <w:rtl/>
        </w:rPr>
        <w:t>أنَّ</w:t>
      </w:r>
      <w:r>
        <w:rPr>
          <w:rtl/>
        </w:rPr>
        <w:t xml:space="preserve"> </w:t>
      </w:r>
      <w:r>
        <w:rPr>
          <w:rFonts w:ascii="Arial" w:hAnsi="Arial" w:cs="Arial" w:hint="cs"/>
          <w:rtl/>
        </w:rPr>
        <w:t>المسيح</w:t>
      </w:r>
      <w:r>
        <w:rPr>
          <w:rtl/>
        </w:rPr>
        <w:t xml:space="preserve"> </w:t>
      </w:r>
      <w:r>
        <w:rPr>
          <w:rFonts w:ascii="Arial" w:hAnsi="Arial" w:cs="Arial" w:hint="cs"/>
          <w:rtl/>
        </w:rPr>
        <w:t>فوَّض</w:t>
      </w:r>
      <w:r>
        <w:rPr>
          <w:rtl/>
        </w:rPr>
        <w:t xml:space="preserve"> </w:t>
      </w:r>
      <w:r>
        <w:rPr>
          <w:rFonts w:ascii="Arial" w:hAnsi="Arial" w:cs="Arial" w:hint="cs"/>
          <w:rtl/>
        </w:rPr>
        <w:t>إليهم</w:t>
      </w:r>
      <w:r>
        <w:rPr>
          <w:rtl/>
        </w:rPr>
        <w:t xml:space="preserve"> </w:t>
      </w:r>
      <w:r>
        <w:rPr>
          <w:rFonts w:ascii="Arial" w:hAnsi="Arial" w:cs="Arial" w:hint="cs"/>
          <w:rtl/>
        </w:rPr>
        <w:t>الدين،</w:t>
      </w:r>
      <w:r>
        <w:rPr>
          <w:rtl/>
        </w:rPr>
        <w:t xml:space="preserve"> </w:t>
      </w:r>
      <w:r>
        <w:rPr>
          <w:rFonts w:ascii="Arial" w:hAnsi="Arial" w:cs="Arial" w:hint="cs"/>
          <w:rtl/>
        </w:rPr>
        <w:t>فما</w:t>
      </w:r>
      <w:r>
        <w:rPr>
          <w:rtl/>
        </w:rPr>
        <w:t xml:space="preserve"> </w:t>
      </w:r>
      <w:r>
        <w:rPr>
          <w:rFonts w:ascii="Arial" w:hAnsi="Arial" w:cs="Arial" w:hint="cs"/>
          <w:rtl/>
        </w:rPr>
        <w:t>أوجبوه</w:t>
      </w:r>
      <w:r>
        <w:rPr>
          <w:rtl/>
        </w:rPr>
        <w:t xml:space="preserve"> </w:t>
      </w:r>
      <w:r>
        <w:rPr>
          <w:rFonts w:ascii="Arial" w:hAnsi="Arial" w:cs="Arial" w:hint="cs"/>
          <w:rtl/>
        </w:rPr>
        <w:t>أو</w:t>
      </w:r>
      <w:r>
        <w:rPr>
          <w:rtl/>
        </w:rPr>
        <w:t xml:space="preserve"> </w:t>
      </w:r>
      <w:r>
        <w:rPr>
          <w:rFonts w:ascii="Arial" w:hAnsi="Arial" w:cs="Arial" w:hint="cs"/>
          <w:rtl/>
        </w:rPr>
        <w:t>حرَّموه</w:t>
      </w:r>
      <w:r>
        <w:rPr>
          <w:rtl/>
        </w:rPr>
        <w:t xml:space="preserve"> </w:t>
      </w:r>
      <w:r>
        <w:rPr>
          <w:rFonts w:ascii="Arial" w:hAnsi="Arial" w:cs="Arial" w:hint="cs"/>
          <w:rtl/>
        </w:rPr>
        <w:t>أو</w:t>
      </w:r>
      <w:r>
        <w:rPr>
          <w:rtl/>
        </w:rPr>
        <w:t xml:space="preserve"> </w:t>
      </w:r>
      <w:r>
        <w:rPr>
          <w:rFonts w:ascii="Arial" w:hAnsi="Arial" w:cs="Arial" w:hint="cs"/>
          <w:rtl/>
        </w:rPr>
        <w:t>أباحوه</w:t>
      </w:r>
      <w:r>
        <w:rPr>
          <w:rtl/>
        </w:rPr>
        <w:t xml:space="preserve"> </w:t>
      </w:r>
      <w:r>
        <w:rPr>
          <w:rFonts w:ascii="Arial" w:hAnsi="Arial" w:cs="Arial" w:hint="cs"/>
          <w:rtl/>
        </w:rPr>
        <w:t>فهو</w:t>
      </w:r>
      <w:r>
        <w:rPr>
          <w:rtl/>
        </w:rPr>
        <w:t xml:space="preserve"> </w:t>
      </w:r>
      <w:r>
        <w:rPr>
          <w:rFonts w:ascii="Arial" w:hAnsi="Arial" w:cs="Arial" w:hint="cs"/>
          <w:rtl/>
        </w:rPr>
        <w:t>كذلك،</w:t>
      </w:r>
      <w:r>
        <w:rPr>
          <w:rtl/>
        </w:rPr>
        <w:t xml:space="preserve"> </w:t>
      </w:r>
      <w:r>
        <w:rPr>
          <w:rFonts w:ascii="Arial" w:hAnsi="Arial" w:cs="Arial" w:hint="cs"/>
          <w:rtl/>
        </w:rPr>
        <w:t>فجعلوا</w:t>
      </w:r>
      <w:r>
        <w:rPr>
          <w:rtl/>
        </w:rPr>
        <w:t xml:space="preserve"> </w:t>
      </w:r>
      <w:r>
        <w:rPr>
          <w:rFonts w:ascii="Arial" w:hAnsi="Arial" w:cs="Arial" w:hint="cs"/>
          <w:rtl/>
        </w:rPr>
        <w:t>الصلاة</w:t>
      </w:r>
      <w:r>
        <w:rPr>
          <w:rtl/>
        </w:rPr>
        <w:t xml:space="preserve"> </w:t>
      </w:r>
      <w:r>
        <w:rPr>
          <w:rFonts w:ascii="Arial" w:hAnsi="Arial" w:cs="Arial" w:hint="cs"/>
          <w:rtl/>
        </w:rPr>
        <w:t>للمشرق؛</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أسرارًا</w:t>
      </w:r>
      <w:r>
        <w:rPr>
          <w:rtl/>
        </w:rPr>
        <w:t xml:space="preserve"> </w:t>
      </w:r>
      <w:r>
        <w:rPr>
          <w:rFonts w:ascii="Arial" w:hAnsi="Arial" w:cs="Arial" w:hint="cs"/>
          <w:rtl/>
        </w:rPr>
        <w:t>ليست</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عندهم؛</w:t>
      </w:r>
      <w:r>
        <w:rPr>
          <w:rtl/>
        </w:rPr>
        <w:t xml:space="preserve"> </w:t>
      </w:r>
      <w:r>
        <w:rPr>
          <w:rFonts w:ascii="Arial" w:hAnsi="Arial" w:cs="Arial" w:hint="cs"/>
          <w:rtl/>
        </w:rPr>
        <w:t>ولذا</w:t>
      </w:r>
      <w:r>
        <w:rPr>
          <w:rtl/>
        </w:rPr>
        <w:t xml:space="preserve"> </w:t>
      </w:r>
      <w:r>
        <w:rPr>
          <w:rFonts w:ascii="Arial" w:hAnsi="Arial" w:cs="Arial" w:hint="cs"/>
          <w:rtl/>
        </w:rPr>
        <w:t>كان</w:t>
      </w:r>
      <w:r>
        <w:rPr>
          <w:rtl/>
        </w:rPr>
        <w:t xml:space="preserve"> </w:t>
      </w:r>
      <w:r>
        <w:rPr>
          <w:rFonts w:ascii="Arial" w:hAnsi="Arial" w:cs="Arial" w:hint="cs"/>
          <w:rtl/>
        </w:rPr>
        <w:t>مولده</w:t>
      </w:r>
      <w:r>
        <w:rPr>
          <w:rtl/>
        </w:rPr>
        <w:t xml:space="preserve"> </w:t>
      </w:r>
      <w:r>
        <w:rPr>
          <w:rFonts w:ascii="Arial" w:hAnsi="Arial" w:cs="Arial" w:hint="cs"/>
          <w:rtl/>
        </w:rPr>
        <w:t>شرقًا</w:t>
      </w:r>
      <w:r>
        <w:rPr>
          <w:rtl/>
        </w:rPr>
        <w:t xml:space="preserve">. </w:t>
      </w:r>
      <w:r>
        <w:rPr>
          <w:rFonts w:ascii="Arial" w:hAnsi="Arial" w:cs="Arial" w:hint="cs"/>
          <w:rtl/>
        </w:rPr>
        <w:t>أو</w:t>
      </w:r>
      <w:r>
        <w:rPr>
          <w:rtl/>
        </w:rPr>
        <w:t xml:space="preserve"> </w:t>
      </w:r>
      <w:r>
        <w:rPr>
          <w:rFonts w:ascii="Arial" w:hAnsi="Arial" w:cs="Arial" w:hint="cs"/>
          <w:rtl/>
        </w:rPr>
        <w:t>أفردها</w:t>
      </w:r>
      <w:r>
        <w:rPr>
          <w:rtl/>
        </w:rPr>
        <w:t xml:space="preserve"> </w:t>
      </w:r>
      <w:r>
        <w:rPr>
          <w:rFonts w:ascii="Arial" w:hAnsi="Arial" w:cs="Arial" w:hint="cs"/>
          <w:rtl/>
        </w:rPr>
        <w:t>مع</w:t>
      </w:r>
      <w:r>
        <w:rPr>
          <w:rtl/>
        </w:rPr>
        <w:t xml:space="preserve"> </w:t>
      </w:r>
      <w:r>
        <w:rPr>
          <w:rFonts w:ascii="Arial" w:hAnsi="Arial" w:cs="Arial" w:hint="cs"/>
          <w:rtl/>
        </w:rPr>
        <w:t>أنَّها</w:t>
      </w:r>
      <w:r>
        <w:rPr>
          <w:rtl/>
        </w:rPr>
        <w:t xml:space="preserve"> </w:t>
      </w:r>
      <w:r>
        <w:rPr>
          <w:rFonts w:ascii="Arial" w:hAnsi="Arial" w:cs="Arial" w:hint="cs"/>
          <w:rtl/>
        </w:rPr>
        <w:t>اثنتان</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ومطلع</w:t>
      </w:r>
      <w:r>
        <w:rPr>
          <w:rtl/>
        </w:rPr>
        <w:t xml:space="preserve"> </w:t>
      </w:r>
      <w:r>
        <w:rPr>
          <w:rFonts w:ascii="Arial" w:hAnsi="Arial" w:cs="Arial" w:hint="cs"/>
          <w:rtl/>
        </w:rPr>
        <w:t>الشمس،</w:t>
      </w:r>
      <w:r>
        <w:rPr>
          <w:rtl/>
        </w:rPr>
        <w:t xml:space="preserve"> </w:t>
      </w:r>
      <w:r>
        <w:rPr>
          <w:rFonts w:ascii="Arial" w:hAnsi="Arial" w:cs="Arial" w:hint="cs"/>
          <w:rtl/>
        </w:rPr>
        <w:t>لاتِّحادهما</w:t>
      </w:r>
      <w:r>
        <w:rPr>
          <w:rtl/>
        </w:rPr>
        <w:t xml:space="preserve"> </w:t>
      </w:r>
      <w:r>
        <w:rPr>
          <w:rFonts w:ascii="Arial" w:hAnsi="Arial" w:cs="Arial" w:hint="cs"/>
          <w:rtl/>
        </w:rPr>
        <w:t>في</w:t>
      </w:r>
      <w:r>
        <w:rPr>
          <w:rtl/>
        </w:rPr>
        <w:t xml:space="preserve"> </w:t>
      </w:r>
      <w:r>
        <w:rPr>
          <w:rFonts w:ascii="Arial" w:hAnsi="Arial" w:cs="Arial" w:hint="cs"/>
          <w:rtl/>
        </w:rPr>
        <w:t>البطلان</w:t>
      </w:r>
      <w:r>
        <w:rPr>
          <w:rtl/>
        </w:rPr>
        <w:t xml:space="preserve"> </w:t>
      </w:r>
      <w:r>
        <w:rPr>
          <w:rFonts w:ascii="Arial" w:hAnsi="Arial" w:cs="Arial" w:hint="cs"/>
          <w:rtl/>
        </w:rPr>
        <w:t>بعد</w:t>
      </w:r>
      <w:r>
        <w:rPr>
          <w:rtl/>
        </w:rPr>
        <w:t xml:space="preserve"> </w:t>
      </w:r>
      <w:r>
        <w:rPr>
          <w:rFonts w:ascii="Arial" w:hAnsi="Arial" w:cs="Arial" w:hint="cs"/>
          <w:rtl/>
        </w:rPr>
        <w:t>التحويل</w:t>
      </w:r>
      <w:r>
        <w:rPr>
          <w:rtl/>
        </w:rPr>
        <w:t xml:space="preserve"> </w:t>
      </w:r>
      <w:r>
        <w:rPr>
          <w:rFonts w:ascii="Arial" w:hAnsi="Arial" w:cs="Arial" w:hint="cs"/>
          <w:rtl/>
        </w:rPr>
        <w:t>للكعبة،</w:t>
      </w:r>
      <w:r>
        <w:rPr>
          <w:rtl/>
        </w:rPr>
        <w:t xml:space="preserve"> </w:t>
      </w:r>
      <w:r>
        <w:rPr>
          <w:rFonts w:ascii="Arial" w:hAnsi="Arial" w:cs="Arial" w:hint="cs"/>
          <w:rtl/>
        </w:rPr>
        <w:t>فكأنَّهما</w:t>
      </w:r>
      <w:r>
        <w:rPr>
          <w:rtl/>
        </w:rPr>
        <w:t xml:space="preserve"> </w:t>
      </w:r>
      <w:r>
        <w:rPr>
          <w:rFonts w:ascii="Arial" w:hAnsi="Arial" w:cs="Arial" w:hint="cs"/>
          <w:rtl/>
        </w:rPr>
        <w:t>إذ</w:t>
      </w:r>
      <w:r>
        <w:rPr>
          <w:rtl/>
        </w:rPr>
        <w:t xml:space="preserve"> </w:t>
      </w:r>
      <w:r>
        <w:rPr>
          <w:rFonts w:ascii="Arial" w:hAnsi="Arial" w:cs="Arial" w:hint="cs"/>
          <w:rtl/>
        </w:rPr>
        <w:t>بطلتا</w:t>
      </w:r>
      <w:r>
        <w:rPr>
          <w:rtl/>
        </w:rPr>
        <w:t xml:space="preserve"> </w:t>
      </w:r>
      <w:r>
        <w:rPr>
          <w:rFonts w:ascii="Arial" w:hAnsi="Arial" w:cs="Arial" w:hint="cs"/>
          <w:rtl/>
        </w:rPr>
        <w:t>قبلة</w:t>
      </w:r>
      <w:r>
        <w:rPr>
          <w:rtl/>
        </w:rPr>
        <w:t xml:space="preserve"> </w:t>
      </w:r>
      <w:r>
        <w:rPr>
          <w:rFonts w:ascii="Arial" w:hAnsi="Arial" w:cs="Arial" w:hint="cs"/>
          <w:rtl/>
        </w:rPr>
        <w:t>واحدة،</w:t>
      </w:r>
      <w:r>
        <w:rPr>
          <w:rtl/>
        </w:rPr>
        <w:t xml:space="preserve"> </w:t>
      </w:r>
      <w:r>
        <w:rPr>
          <w:rFonts w:ascii="Arial" w:hAnsi="Arial" w:cs="Arial" w:hint="cs"/>
          <w:rtl/>
        </w:rPr>
        <w:t>فقبلة</w:t>
      </w:r>
      <w:r>
        <w:rPr>
          <w:rtl/>
        </w:rPr>
        <w:t xml:space="preserve"> </w:t>
      </w:r>
      <w:r>
        <w:rPr>
          <w:rFonts w:ascii="Arial" w:hAnsi="Arial" w:cs="Arial" w:hint="cs"/>
          <w:rtl/>
        </w:rPr>
        <w:t>حقٍّ</w:t>
      </w:r>
      <w:r>
        <w:rPr>
          <w:rtl/>
        </w:rPr>
        <w:t xml:space="preserve"> </w:t>
      </w:r>
      <w:r>
        <w:rPr>
          <w:rFonts w:ascii="Arial" w:hAnsi="Arial" w:cs="Arial" w:hint="cs"/>
          <w:rtl/>
        </w:rPr>
        <w:t>وهي</w:t>
      </w:r>
      <w:r>
        <w:rPr>
          <w:rtl/>
        </w:rPr>
        <w:t xml:space="preserve"> </w:t>
      </w:r>
      <w:r>
        <w:rPr>
          <w:rFonts w:ascii="Arial" w:hAnsi="Arial" w:cs="Arial" w:hint="cs"/>
          <w:rtl/>
        </w:rPr>
        <w:t>الكعبة،</w:t>
      </w:r>
      <w:r>
        <w:rPr>
          <w:rtl/>
        </w:rPr>
        <w:t xml:space="preserve"> </w:t>
      </w:r>
      <w:r>
        <w:rPr>
          <w:rFonts w:ascii="Arial" w:hAnsi="Arial" w:cs="Arial" w:hint="cs"/>
          <w:rtl/>
        </w:rPr>
        <w:t>وقبلة</w:t>
      </w:r>
      <w:r>
        <w:rPr>
          <w:rtl/>
        </w:rPr>
        <w:t xml:space="preserve"> </w:t>
      </w:r>
      <w:r>
        <w:rPr>
          <w:rFonts w:ascii="Arial" w:hAnsi="Arial" w:cs="Arial" w:hint="cs"/>
          <w:rtl/>
        </w:rPr>
        <w:t>باطل</w:t>
      </w:r>
      <w:r>
        <w:rPr>
          <w:rtl/>
        </w:rPr>
        <w:t xml:space="preserve"> </w:t>
      </w:r>
      <w:r>
        <w:rPr>
          <w:rFonts w:ascii="Arial" w:hAnsi="Arial" w:cs="Arial" w:hint="cs"/>
          <w:rtl/>
        </w:rPr>
        <w:t>وهي</w:t>
      </w:r>
      <w:r>
        <w:rPr>
          <w:rtl/>
        </w:rPr>
        <w:t xml:space="preserve"> </w:t>
      </w:r>
      <w:r>
        <w:rPr>
          <w:rFonts w:ascii="Arial" w:hAnsi="Arial" w:cs="Arial" w:hint="cs"/>
          <w:rtl/>
        </w:rPr>
        <w:t>ما</w:t>
      </w:r>
      <w:r>
        <w:rPr>
          <w:rtl/>
        </w:rPr>
        <w:t xml:space="preserve"> </w:t>
      </w:r>
      <w:r>
        <w:rPr>
          <w:rFonts w:ascii="Arial" w:hAnsi="Arial" w:cs="Arial" w:hint="cs"/>
          <w:rtl/>
        </w:rPr>
        <w:t>عداها،</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بَعْضُهُم</w:t>
      </w:r>
      <w:r>
        <w:rPr>
          <w:rStyle w:val="bold"/>
          <w:rtl/>
        </w:rPr>
        <w:t xml:space="preserve"> </w:t>
      </w:r>
      <w:r>
        <w:rPr>
          <w:rStyle w:val="bold"/>
          <w:rFonts w:ascii="Arial" w:hAnsi="Arial" w:cs="Arial" w:hint="cs"/>
          <w:rtl/>
        </w:rPr>
        <w:t>بِتَابِعٍ</w:t>
      </w:r>
      <w:r>
        <w:rPr>
          <w:rStyle w:val="bold"/>
          <w:rtl/>
        </w:rPr>
        <w:t xml:space="preserve"> </w:t>
      </w:r>
      <w:r>
        <w:rPr>
          <w:rStyle w:val="bold"/>
          <w:rFonts w:ascii="Arial" w:hAnsi="Arial" w:cs="Arial" w:hint="cs"/>
          <w:rtl/>
        </w:rPr>
        <w:t>قِبْلَةَ</w:t>
      </w:r>
      <w:r>
        <w:rPr>
          <w:rStyle w:val="bold"/>
          <w:rtl/>
        </w:rPr>
        <w:t xml:space="preserve"> </w:t>
      </w:r>
      <w:r>
        <w:rPr>
          <w:rStyle w:val="bold"/>
          <w:rFonts w:ascii="Arial" w:hAnsi="Arial" w:cs="Arial" w:hint="cs"/>
          <w:rtl/>
        </w:rPr>
        <w:t>بَعْضٍ</w:t>
      </w:r>
      <w:r>
        <w:rPr>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إنْ</w:t>
      </w:r>
      <w:r>
        <w:rPr>
          <w:rtl/>
        </w:rPr>
        <w:t xml:space="preserve"> </w:t>
      </w:r>
      <w:r>
        <w:rPr>
          <w:rFonts w:ascii="Arial" w:hAnsi="Arial" w:cs="Arial" w:hint="cs"/>
          <w:rtl/>
        </w:rPr>
        <w:t>قلنا</w:t>
      </w:r>
      <w:r>
        <w:rPr>
          <w:rtl/>
        </w:rPr>
        <w:t xml:space="preserve">: </w:t>
      </w:r>
      <w:r>
        <w:rPr>
          <w:rFonts w:ascii="Arial" w:hAnsi="Arial" w:cs="Arial" w:hint="cs"/>
          <w:rtl/>
        </w:rPr>
        <w:t>أفردها</w:t>
      </w:r>
      <w:r>
        <w:rPr>
          <w:rtl/>
        </w:rPr>
        <w:t xml:space="preserve"> </w:t>
      </w:r>
      <w:r>
        <w:rPr>
          <w:rFonts w:ascii="Arial" w:hAnsi="Arial" w:cs="Arial" w:hint="cs"/>
          <w:rtl/>
        </w:rPr>
        <w:t>لمشاكلة</w:t>
      </w:r>
      <w:r>
        <w:rPr>
          <w:rtl/>
        </w:rPr>
        <w:t xml:space="preserve"> </w:t>
      </w:r>
      <w:r>
        <w:rPr>
          <w:rFonts w:ascii="Arial" w:hAnsi="Arial" w:cs="Arial" w:hint="cs"/>
          <w:rtl/>
        </w:rPr>
        <w:t>الإفراد</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تَبِعُوا</w:t>
      </w:r>
      <w:r>
        <w:rPr>
          <w:rtl/>
        </w:rPr>
        <w:t xml:space="preserve"> </w:t>
      </w:r>
      <w:r>
        <w:rPr>
          <w:rFonts w:ascii="Arial" w:hAnsi="Arial" w:cs="Arial" w:hint="cs"/>
          <w:rtl/>
        </w:rPr>
        <w:t>قِبْلَتَكَ</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وَمَآ</w:t>
      </w:r>
      <w:r>
        <w:rPr>
          <w:rtl/>
        </w:rPr>
        <w:t xml:space="preserve"> </w:t>
      </w:r>
      <w:r>
        <w:rPr>
          <w:rFonts w:ascii="Arial" w:hAnsi="Arial" w:cs="Arial" w:hint="cs"/>
          <w:rtl/>
        </w:rPr>
        <w:t>أَنتَ</w:t>
      </w:r>
      <w:r>
        <w:rPr>
          <w:rtl/>
        </w:rPr>
        <w:t xml:space="preserve"> </w:t>
      </w:r>
      <w:r>
        <w:rPr>
          <w:rFonts w:ascii="Arial" w:hAnsi="Arial" w:cs="Arial" w:hint="cs"/>
          <w:rtl/>
        </w:rPr>
        <w:t>بِتَابِعٍ</w:t>
      </w:r>
      <w:r>
        <w:rPr>
          <w:rtl/>
        </w:rPr>
        <w:t xml:space="preserve"> </w:t>
      </w:r>
      <w:r>
        <w:rPr>
          <w:rFonts w:ascii="Arial" w:hAnsi="Arial" w:cs="Arial" w:hint="cs"/>
          <w:rtl/>
        </w:rPr>
        <w:t>قِبْلَتَهُمْ</w:t>
      </w:r>
      <w:r>
        <w:rPr>
          <w:rFonts w:ascii="Calibri" w:cs="Calibri" w:hint="cs"/>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قبلتك</w:t>
      </w:r>
      <w:r>
        <w:rPr>
          <w:rtl/>
        </w:rPr>
        <w:t xml:space="preserve"> </w:t>
      </w:r>
      <w:r>
        <w:rPr>
          <w:rFonts w:ascii="Arial" w:hAnsi="Arial" w:cs="Arial" w:hint="cs"/>
          <w:rtl/>
        </w:rPr>
        <w:t>لا</w:t>
      </w:r>
      <w:r>
        <w:rPr>
          <w:rtl/>
        </w:rPr>
        <w:t xml:space="preserve"> </w:t>
      </w:r>
      <w:r>
        <w:rPr>
          <w:rFonts w:ascii="Arial" w:hAnsi="Arial" w:cs="Arial" w:hint="cs"/>
          <w:rtl/>
        </w:rPr>
        <w:t>تنسخ</w:t>
      </w:r>
      <w:r>
        <w:rPr>
          <w:rtl/>
        </w:rPr>
        <w:t xml:space="preserve"> </w:t>
      </w:r>
      <w:r>
        <w:rPr>
          <w:rFonts w:ascii="Arial" w:hAnsi="Arial" w:cs="Arial" w:hint="cs"/>
          <w:rtl/>
        </w:rPr>
        <w:t>إلى</w:t>
      </w:r>
      <w:r>
        <w:rPr>
          <w:rtl/>
        </w:rPr>
        <w:t xml:space="preserve"> </w:t>
      </w:r>
      <w:r>
        <w:rPr>
          <w:rFonts w:ascii="Arial" w:hAnsi="Arial" w:cs="Arial" w:hint="cs"/>
          <w:rtl/>
        </w:rPr>
        <w:t>قبلتهم،</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تنسخ</w:t>
      </w:r>
      <w:r>
        <w:rPr>
          <w:rtl/>
        </w:rPr>
        <w:t xml:space="preserve"> </w:t>
      </w:r>
      <w:r>
        <w:rPr>
          <w:rFonts w:ascii="Arial" w:hAnsi="Arial" w:cs="Arial" w:hint="cs"/>
          <w:rtl/>
        </w:rPr>
        <w:t>إلى</w:t>
      </w:r>
      <w:r>
        <w:rPr>
          <w:rtl/>
        </w:rPr>
        <w:t xml:space="preserve"> </w:t>
      </w:r>
      <w:r>
        <w:rPr>
          <w:rFonts w:ascii="Arial" w:hAnsi="Arial" w:cs="Arial" w:hint="cs"/>
          <w:rtl/>
        </w:rPr>
        <w:t>غيرها</w:t>
      </w:r>
      <w:r>
        <w:rPr>
          <w:rtl/>
        </w:rPr>
        <w:t xml:space="preserve">. </w:t>
      </w:r>
      <w:r>
        <w:rPr>
          <w:rFonts w:ascii="Arial" w:hAnsi="Arial" w:cs="Arial" w:hint="cs"/>
          <w:rtl/>
        </w:rPr>
        <w:t>وفيه</w:t>
      </w:r>
      <w:r>
        <w:rPr>
          <w:rtl/>
        </w:rPr>
        <w:t xml:space="preserve"> </w:t>
      </w:r>
      <w:r>
        <w:rPr>
          <w:rFonts w:ascii="Arial" w:hAnsi="Arial" w:cs="Arial" w:hint="cs"/>
          <w:rtl/>
        </w:rPr>
        <w:t>قطع</w:t>
      </w:r>
      <w:r>
        <w:rPr>
          <w:rtl/>
        </w:rPr>
        <w:t xml:space="preserve"> </w:t>
      </w:r>
      <w:r>
        <w:rPr>
          <w:rFonts w:ascii="Arial" w:hAnsi="Arial" w:cs="Arial" w:hint="cs"/>
          <w:rtl/>
        </w:rPr>
        <w:t>طمعهم</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يستقبل</w:t>
      </w:r>
      <w:r>
        <w:rPr>
          <w:rtl/>
        </w:rPr>
        <w:t xml:space="preserve"> </w:t>
      </w:r>
      <w:r>
        <w:rPr>
          <w:rFonts w:ascii="Arial" w:hAnsi="Arial" w:cs="Arial" w:hint="cs"/>
          <w:rtl/>
        </w:rPr>
        <w:t>قبلتهم،</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قطع</w:t>
      </w:r>
      <w:r>
        <w:rPr>
          <w:rtl/>
        </w:rPr>
        <w:t xml:space="preserve"> </w:t>
      </w:r>
      <w:r>
        <w:rPr>
          <w:rFonts w:ascii="Arial" w:hAnsi="Arial" w:cs="Arial" w:hint="cs"/>
          <w:rtl/>
        </w:rPr>
        <w:t>طمعه</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يؤمنوا</w:t>
      </w:r>
      <w:r>
        <w:rPr>
          <w:rtl/>
        </w:rPr>
        <w:t xml:space="preserve"> </w:t>
      </w:r>
      <w:r>
        <w:rPr>
          <w:rFonts w:ascii="Arial" w:hAnsi="Arial" w:cs="Arial" w:hint="cs"/>
          <w:rtl/>
        </w:rPr>
        <w:t>ويستقبلوا</w:t>
      </w:r>
      <w:r>
        <w:rPr>
          <w:rtl/>
        </w:rPr>
        <w:t xml:space="preserve"> </w:t>
      </w:r>
      <w:r>
        <w:rPr>
          <w:rFonts w:ascii="Arial" w:hAnsi="Arial" w:cs="Arial" w:hint="cs"/>
          <w:rtl/>
        </w:rPr>
        <w:t>الكعبة</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تَبِعُوا</w:t>
      </w:r>
      <w:r>
        <w:rPr>
          <w:rtl/>
        </w:rPr>
        <w:t xml:space="preserve"> </w:t>
      </w:r>
      <w:r>
        <w:rPr>
          <w:rFonts w:ascii="Arial" w:hAnsi="Arial" w:cs="Arial" w:hint="cs"/>
          <w:rtl/>
        </w:rPr>
        <w:t>قِبْلَتَكَ</w:t>
      </w:r>
      <w:r>
        <w:rPr>
          <w:rFonts w:ascii="Calibri" w:cs="Calibri" w:hint="cs"/>
          <w:rtl/>
        </w:rPr>
        <w:t> </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t>النَّهي،</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تتَّبِعْ</w:t>
      </w:r>
      <w:r>
        <w:rPr>
          <w:rtl/>
        </w:rPr>
        <w:t xml:space="preserve"> </w:t>
      </w:r>
      <w:r>
        <w:rPr>
          <w:rFonts w:ascii="Arial" w:hAnsi="Arial" w:cs="Arial" w:hint="cs"/>
          <w:rtl/>
        </w:rPr>
        <w:t>قبلتهم؛</w:t>
      </w:r>
      <w:r>
        <w:rPr>
          <w:rtl/>
        </w:rPr>
        <w:t xml:space="preserve"> </w:t>
      </w:r>
      <w:r>
        <w:rPr>
          <w:rFonts w:ascii="Arial" w:hAnsi="Arial" w:cs="Arial" w:hint="cs"/>
          <w:rtl/>
        </w:rPr>
        <w:t>لأنَّ</w:t>
      </w:r>
      <w:r>
        <w:rPr>
          <w:rtl/>
        </w:rPr>
        <w:t xml:space="preserve"> </w:t>
      </w:r>
      <w:r>
        <w:rPr>
          <w:rFonts w:ascii="Arial" w:hAnsi="Arial" w:cs="Arial" w:hint="cs"/>
          <w:rtl/>
        </w:rPr>
        <w:t>استعمال</w:t>
      </w:r>
      <w:r>
        <w:rPr>
          <w:rtl/>
        </w:rPr>
        <w:t xml:space="preserve"> </w:t>
      </w:r>
      <w:r>
        <w:rPr>
          <w:rFonts w:ascii="Arial" w:hAnsi="Arial" w:cs="Arial" w:hint="cs"/>
          <w:rtl/>
        </w:rPr>
        <w:t>الجملة</w:t>
      </w:r>
      <w:r>
        <w:rPr>
          <w:rtl/>
        </w:rPr>
        <w:t xml:space="preserve"> </w:t>
      </w:r>
      <w:r>
        <w:rPr>
          <w:rFonts w:ascii="Arial" w:hAnsi="Arial" w:cs="Arial" w:hint="cs"/>
          <w:rtl/>
        </w:rPr>
        <w:t>الاسميَّة</w:t>
      </w:r>
      <w:r>
        <w:rPr>
          <w:rtl/>
        </w:rPr>
        <w:t xml:space="preserve"> </w:t>
      </w:r>
      <w:r>
        <w:rPr>
          <w:rFonts w:ascii="Arial" w:hAnsi="Arial" w:cs="Arial" w:hint="cs"/>
          <w:rtl/>
        </w:rPr>
        <w:t>في</w:t>
      </w:r>
      <w:r>
        <w:rPr>
          <w:rtl/>
        </w:rPr>
        <w:t xml:space="preserve"> </w:t>
      </w:r>
      <w:r>
        <w:rPr>
          <w:rFonts w:ascii="Arial" w:hAnsi="Arial" w:cs="Arial" w:hint="cs"/>
          <w:rtl/>
        </w:rPr>
        <w:t>الطلب</w:t>
      </w:r>
      <w:r>
        <w:rPr>
          <w:rtl/>
        </w:rPr>
        <w:t xml:space="preserve"> </w:t>
      </w:r>
      <w:r>
        <w:rPr>
          <w:rFonts w:ascii="Arial" w:hAnsi="Arial" w:cs="Arial" w:hint="cs"/>
          <w:rtl/>
        </w:rPr>
        <w:t>ضعيف،</w:t>
      </w:r>
      <w:r>
        <w:rPr>
          <w:rtl/>
        </w:rPr>
        <w:t xml:space="preserve"> </w:t>
      </w:r>
      <w:r>
        <w:rPr>
          <w:rFonts w:ascii="Arial" w:hAnsi="Arial" w:cs="Arial" w:hint="cs"/>
          <w:rtl/>
        </w:rPr>
        <w:t>وما</w:t>
      </w:r>
      <w:r>
        <w:rPr>
          <w:rtl/>
        </w:rPr>
        <w:t xml:space="preserve"> </w:t>
      </w:r>
      <w:r>
        <w:rPr>
          <w:rFonts w:ascii="Arial" w:hAnsi="Arial" w:cs="Arial" w:hint="cs"/>
          <w:rtl/>
        </w:rPr>
        <w:t>تقدَّم</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المعنى</w:t>
      </w:r>
      <w:r>
        <w:rPr>
          <w:rtl/>
        </w:rPr>
        <w:t xml:space="preserve">: </w:t>
      </w:r>
      <w:r>
        <w:rPr>
          <w:rFonts w:ascii="Arial" w:hAnsi="Arial" w:cs="Arial" w:hint="cs"/>
          <w:rtl/>
        </w:rPr>
        <w:t>ما</w:t>
      </w:r>
      <w:r>
        <w:rPr>
          <w:rtl/>
        </w:rPr>
        <w:t xml:space="preserve"> </w:t>
      </w:r>
      <w:r>
        <w:rPr>
          <w:rFonts w:ascii="Arial" w:hAnsi="Arial" w:cs="Arial" w:hint="cs"/>
          <w:rtl/>
        </w:rPr>
        <w:t>ينبغي</w:t>
      </w:r>
      <w:r>
        <w:rPr>
          <w:rtl/>
        </w:rPr>
        <w:t xml:space="preserve"> </w:t>
      </w:r>
      <w:r>
        <w:rPr>
          <w:rFonts w:ascii="Arial" w:hAnsi="Arial" w:cs="Arial" w:hint="cs"/>
          <w:rtl/>
        </w:rPr>
        <w:t>لك</w:t>
      </w:r>
      <w:r>
        <w:rPr>
          <w:rtl/>
        </w:rPr>
        <w:t xml:space="preserve"> </w:t>
      </w:r>
      <w:r>
        <w:rPr>
          <w:rFonts w:ascii="Arial" w:hAnsi="Arial" w:cs="Arial" w:hint="cs"/>
          <w:rtl/>
        </w:rPr>
        <w:t>اتِّباع</w:t>
      </w:r>
      <w:r>
        <w:rPr>
          <w:rtl/>
        </w:rPr>
        <w:t xml:space="preserve"> </w:t>
      </w:r>
      <w:r>
        <w:rPr>
          <w:rFonts w:ascii="Arial" w:hAnsi="Arial" w:cs="Arial" w:hint="cs"/>
          <w:rtl/>
        </w:rPr>
        <w:t>قبلتهم</w:t>
      </w:r>
      <w:r>
        <w:rPr>
          <w:rtl/>
        </w:rPr>
        <w:t xml:space="preserve"> </w:t>
      </w:r>
      <w:r>
        <w:rPr>
          <w:rFonts w:ascii="Arial" w:hAnsi="Arial" w:cs="Arial" w:hint="cs"/>
          <w:rtl/>
        </w:rPr>
        <w:t>وما</w:t>
      </w:r>
      <w:r>
        <w:rPr>
          <w:rtl/>
        </w:rPr>
        <w:t xml:space="preserve"> </w:t>
      </w:r>
      <w:r>
        <w:rPr>
          <w:rFonts w:ascii="Arial" w:hAnsi="Arial" w:cs="Arial" w:hint="cs"/>
          <w:rtl/>
        </w:rPr>
        <w:t>يحقُّ</w:t>
      </w:r>
      <w:r>
        <w:rPr>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يأمر</w:t>
      </w:r>
      <w:r>
        <w:rPr>
          <w:rtl/>
        </w:rPr>
        <w:t xml:space="preserve"> </w:t>
      </w:r>
      <w:r>
        <w:rPr>
          <w:rFonts w:ascii="Arial" w:hAnsi="Arial" w:cs="Arial" w:hint="cs"/>
          <w:rtl/>
        </w:rPr>
        <w:t>اليهود</w:t>
      </w:r>
      <w:r>
        <w:rPr>
          <w:rtl/>
        </w:rPr>
        <w:t xml:space="preserve"> </w:t>
      </w:r>
      <w:r>
        <w:rPr>
          <w:rFonts w:ascii="Arial" w:hAnsi="Arial" w:cs="Arial" w:hint="cs"/>
          <w:rtl/>
        </w:rPr>
        <w:t>باستقبال</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بل</w:t>
      </w:r>
      <w:r>
        <w:rPr>
          <w:rtl/>
        </w:rPr>
        <w:t xml:space="preserve"> </w:t>
      </w:r>
      <w:r>
        <w:rPr>
          <w:rFonts w:ascii="Arial" w:hAnsi="Arial" w:cs="Arial" w:hint="cs"/>
          <w:rtl/>
        </w:rPr>
        <w:t>كانوا</w:t>
      </w:r>
      <w:r>
        <w:rPr>
          <w:rtl/>
        </w:rPr>
        <w:t xml:space="preserve"> </w:t>
      </w:r>
      <w:r>
        <w:rPr>
          <w:rFonts w:ascii="Arial" w:hAnsi="Arial" w:cs="Arial" w:hint="cs"/>
          <w:rtl/>
        </w:rPr>
        <w:t>ينصبون</w:t>
      </w:r>
      <w:r>
        <w:rPr>
          <w:rtl/>
        </w:rPr>
        <w:t xml:space="preserve"> </w:t>
      </w:r>
      <w:r>
        <w:rPr>
          <w:rFonts w:ascii="Arial" w:hAnsi="Arial" w:cs="Arial" w:hint="cs"/>
          <w:rtl/>
        </w:rPr>
        <w:t>التابوت</w:t>
      </w:r>
      <w:r>
        <w:rPr>
          <w:rtl/>
        </w:rPr>
        <w:t xml:space="preserve"> </w:t>
      </w:r>
      <w:r>
        <w:rPr>
          <w:rFonts w:ascii="Arial" w:hAnsi="Arial" w:cs="Arial" w:hint="cs"/>
          <w:rtl/>
        </w:rPr>
        <w:t>ويصلُّون</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خرجوا،</w:t>
      </w:r>
      <w:r>
        <w:rPr>
          <w:rtl/>
        </w:rPr>
        <w:t xml:space="preserve"> </w:t>
      </w:r>
      <w:r>
        <w:rPr>
          <w:rFonts w:ascii="Arial" w:hAnsi="Arial" w:cs="Arial" w:hint="cs"/>
          <w:rtl/>
        </w:rPr>
        <w:t>فإذا</w:t>
      </w:r>
      <w:r>
        <w:rPr>
          <w:rtl/>
        </w:rPr>
        <w:t xml:space="preserve"> </w:t>
      </w:r>
      <w:r>
        <w:rPr>
          <w:rFonts w:ascii="Arial" w:hAnsi="Arial" w:cs="Arial" w:hint="cs"/>
          <w:rtl/>
        </w:rPr>
        <w:t>قدموا</w:t>
      </w:r>
      <w:r>
        <w:rPr>
          <w:rtl/>
        </w:rPr>
        <w:t xml:space="preserve"> </w:t>
      </w:r>
      <w:r>
        <w:rPr>
          <w:rFonts w:ascii="Arial" w:hAnsi="Arial" w:cs="Arial" w:hint="cs"/>
          <w:rtl/>
        </w:rPr>
        <w:t>نصبوه</w:t>
      </w:r>
      <w:r>
        <w:rPr>
          <w:rtl/>
        </w:rPr>
        <w:t xml:space="preserve"> </w:t>
      </w:r>
      <w:r>
        <w:rPr>
          <w:rFonts w:ascii="Arial" w:hAnsi="Arial" w:cs="Arial" w:hint="cs"/>
          <w:rtl/>
        </w:rPr>
        <w:t>على</w:t>
      </w:r>
      <w:r>
        <w:rPr>
          <w:rtl/>
        </w:rPr>
        <w:t xml:space="preserve"> </w:t>
      </w:r>
      <w:r>
        <w:rPr>
          <w:rFonts w:ascii="Arial" w:hAnsi="Arial" w:cs="Arial" w:hint="cs"/>
          <w:rtl/>
        </w:rPr>
        <w:t>الصَّخرة</w:t>
      </w:r>
      <w:r>
        <w:rPr>
          <w:rtl/>
        </w:rPr>
        <w:t xml:space="preserve"> </w:t>
      </w:r>
      <w:r>
        <w:rPr>
          <w:rFonts w:ascii="Arial" w:hAnsi="Arial" w:cs="Arial" w:hint="cs"/>
          <w:rtl/>
        </w:rPr>
        <w:t>وصلَّوْا</w:t>
      </w:r>
      <w:r>
        <w:rPr>
          <w:rtl/>
        </w:rPr>
        <w:t xml:space="preserve"> </w:t>
      </w:r>
      <w:r>
        <w:rPr>
          <w:rFonts w:ascii="Arial" w:hAnsi="Arial" w:cs="Arial" w:hint="cs"/>
          <w:rtl/>
        </w:rPr>
        <w:t>إليه</w:t>
      </w:r>
      <w:r>
        <w:rPr>
          <w:rtl/>
        </w:rPr>
        <w:t xml:space="preserve"> </w:t>
      </w:r>
      <w:r>
        <w:rPr>
          <w:rFonts w:ascii="Arial" w:hAnsi="Arial" w:cs="Arial" w:hint="cs"/>
          <w:rtl/>
        </w:rPr>
        <w:t>من</w:t>
      </w:r>
      <w:r>
        <w:rPr>
          <w:rtl/>
        </w:rPr>
        <w:t xml:space="preserve"> </w:t>
      </w:r>
      <w:r>
        <w:rPr>
          <w:rFonts w:ascii="Arial" w:hAnsi="Arial" w:cs="Arial" w:hint="cs"/>
          <w:rtl/>
        </w:rPr>
        <w:t>خلفه،</w:t>
      </w:r>
      <w:r>
        <w:rPr>
          <w:rtl/>
        </w:rPr>
        <w:t xml:space="preserve"> </w:t>
      </w:r>
      <w:r>
        <w:rPr>
          <w:rFonts w:ascii="Arial" w:hAnsi="Arial" w:cs="Arial" w:hint="cs"/>
          <w:rtl/>
        </w:rPr>
        <w:t>ولَمَّا</w:t>
      </w:r>
      <w:r>
        <w:rPr>
          <w:rtl/>
        </w:rPr>
        <w:t xml:space="preserve"> </w:t>
      </w:r>
      <w:r>
        <w:rPr>
          <w:rFonts w:ascii="Arial" w:hAnsi="Arial" w:cs="Arial" w:hint="cs"/>
          <w:rtl/>
        </w:rPr>
        <w:t>رُفع</w:t>
      </w:r>
      <w:r>
        <w:rPr>
          <w:rtl/>
        </w:rPr>
        <w:t xml:space="preserve"> </w:t>
      </w:r>
      <w:r>
        <w:rPr>
          <w:rFonts w:ascii="Arial" w:hAnsi="Arial" w:cs="Arial" w:hint="cs"/>
          <w:rtl/>
        </w:rPr>
        <w:t>صلَّوْا</w:t>
      </w:r>
      <w:r>
        <w:rPr>
          <w:rtl/>
        </w:rPr>
        <w:t xml:space="preserve"> </w:t>
      </w:r>
      <w:r>
        <w:rPr>
          <w:rFonts w:ascii="Arial" w:hAnsi="Arial" w:cs="Arial" w:hint="cs"/>
          <w:rtl/>
        </w:rPr>
        <w:t>إلى</w:t>
      </w:r>
      <w:r>
        <w:rPr>
          <w:rtl/>
        </w:rPr>
        <w:t xml:space="preserve"> </w:t>
      </w:r>
      <w:r>
        <w:rPr>
          <w:rFonts w:ascii="Arial" w:hAnsi="Arial" w:cs="Arial" w:hint="cs"/>
          <w:rtl/>
        </w:rPr>
        <w:t>موضعه</w:t>
      </w:r>
      <w:r>
        <w:rPr>
          <w:rtl/>
        </w:rPr>
        <w:t xml:space="preserve"> </w:t>
      </w:r>
      <w:r>
        <w:rPr>
          <w:rFonts w:ascii="Arial" w:hAnsi="Arial" w:cs="Arial" w:hint="cs"/>
          <w:rtl/>
        </w:rPr>
        <w:t>وأبقاهم</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وصحَّح</w:t>
      </w:r>
      <w:r>
        <w:rPr>
          <w:rtl/>
        </w:rPr>
        <w:t xml:space="preserve"> </w:t>
      </w:r>
      <w:r>
        <w:rPr>
          <w:rFonts w:ascii="Arial" w:hAnsi="Arial" w:cs="Arial" w:hint="cs"/>
          <w:rtl/>
        </w:rPr>
        <w:t>بعضهم</w:t>
      </w:r>
      <w:r>
        <w:rPr>
          <w:rtl/>
        </w:rPr>
        <w:t xml:space="preserve"> </w:t>
      </w:r>
      <w:r>
        <w:rPr>
          <w:rFonts w:ascii="Arial" w:hAnsi="Arial" w:cs="Arial" w:hint="cs"/>
          <w:rtl/>
        </w:rPr>
        <w:t>أنَّها</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التي</w:t>
      </w:r>
      <w:r>
        <w:rPr>
          <w:rtl/>
        </w:rPr>
        <w:t xml:space="preserve"> </w:t>
      </w:r>
      <w:r>
        <w:rPr>
          <w:rFonts w:ascii="Arial" w:hAnsi="Arial" w:cs="Arial" w:hint="cs"/>
          <w:rtl/>
        </w:rPr>
        <w:t>غيَّروها،</w:t>
      </w:r>
      <w:r>
        <w:rPr>
          <w:rtl/>
        </w:rPr>
        <w:t xml:space="preserve"> </w:t>
      </w:r>
      <w:r>
        <w:rPr>
          <w:rFonts w:ascii="Arial" w:hAnsi="Arial" w:cs="Arial" w:hint="cs"/>
          <w:rtl/>
        </w:rPr>
        <w:t>ونسخت</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w:t>
      </w:r>
    </w:p>
    <w:p w:rsidR="00FD73EF" w:rsidRDefault="00FD73EF">
      <w:pPr>
        <w:pStyle w:val="textquran"/>
        <w:rPr>
          <w:w w:val="97"/>
          <w:rtl/>
        </w:rPr>
      </w:pPr>
      <w:r>
        <w:rPr>
          <w:rFonts w:ascii="Arial" w:hAnsi="Arial" w:cs="Arial" w:hint="cs"/>
          <w:w w:val="97"/>
          <w:rtl/>
        </w:rPr>
        <w:t>والصَّابون</w:t>
      </w:r>
      <w:r>
        <w:rPr>
          <w:w w:val="97"/>
          <w:rtl/>
        </w:rPr>
        <w:t xml:space="preserve"> </w:t>
      </w:r>
      <w:r>
        <w:rPr>
          <w:rFonts w:ascii="Arial" w:hAnsi="Arial" w:cs="Arial" w:hint="cs"/>
          <w:w w:val="97"/>
          <w:rtl/>
        </w:rPr>
        <w:t>يصلُّون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الكعبة،</w:t>
      </w:r>
      <w:r>
        <w:rPr>
          <w:w w:val="97"/>
          <w:rtl/>
        </w:rPr>
        <w:t xml:space="preserve"> </w:t>
      </w:r>
      <w:r>
        <w:rPr>
          <w:rFonts w:ascii="Arial" w:hAnsi="Arial" w:cs="Arial" w:hint="cs"/>
          <w:w w:val="97"/>
          <w:rtl/>
        </w:rPr>
        <w:t>ولعلَّهم</w:t>
      </w:r>
      <w:r>
        <w:rPr>
          <w:w w:val="97"/>
          <w:rtl/>
        </w:rPr>
        <w:t xml:space="preserve"> </w:t>
      </w:r>
      <w:r>
        <w:rPr>
          <w:rFonts w:ascii="Arial" w:hAnsi="Arial" w:cs="Arial" w:hint="cs"/>
          <w:w w:val="97"/>
          <w:rtl/>
        </w:rPr>
        <w:t>اختاروها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نزول</w:t>
      </w:r>
      <w:r>
        <w:rPr>
          <w:w w:val="97"/>
          <w:rtl/>
        </w:rPr>
        <w:t xml:space="preserve"> </w:t>
      </w:r>
      <w:r>
        <w:rPr>
          <w:rFonts w:ascii="Arial" w:hAnsi="Arial" w:cs="Arial" w:hint="cs"/>
          <w:w w:val="97"/>
          <w:rtl/>
        </w:rPr>
        <w:t>القرآن</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وقبلة</w:t>
      </w:r>
      <w:r>
        <w:rPr>
          <w:w w:val="97"/>
          <w:rtl/>
        </w:rPr>
        <w:t xml:space="preserve"> </w:t>
      </w:r>
      <w:r>
        <w:rPr>
          <w:rFonts w:ascii="Arial" w:hAnsi="Arial" w:cs="Arial" w:hint="cs"/>
          <w:w w:val="97"/>
          <w:rtl/>
        </w:rPr>
        <w:t>السامريَّة</w:t>
      </w:r>
      <w:r>
        <w:rPr>
          <w:w w:val="97"/>
          <w:rtl/>
        </w:rPr>
        <w:t xml:space="preserve"> </w:t>
      </w:r>
      <w:r>
        <w:rPr>
          <w:rFonts w:ascii="Arial" w:hAnsi="Arial" w:cs="Arial" w:hint="cs"/>
          <w:w w:val="97"/>
          <w:rtl/>
        </w:rPr>
        <w:t>طورهم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الشام،</w:t>
      </w:r>
      <w:r>
        <w:rPr>
          <w:w w:val="97"/>
          <w:rtl/>
        </w:rPr>
        <w:t xml:space="preserve"> </w:t>
      </w:r>
      <w:r>
        <w:rPr>
          <w:rFonts w:ascii="Arial" w:hAnsi="Arial" w:cs="Arial" w:hint="cs"/>
          <w:w w:val="97"/>
          <w:rtl/>
        </w:rPr>
        <w:t>يعظِّمونه</w:t>
      </w:r>
      <w:r>
        <w:rPr>
          <w:w w:val="97"/>
          <w:rtl/>
        </w:rPr>
        <w:t xml:space="preserve"> </w:t>
      </w:r>
      <w:r>
        <w:rPr>
          <w:rFonts w:ascii="Arial" w:hAnsi="Arial" w:cs="Arial" w:hint="cs"/>
          <w:w w:val="97"/>
          <w:rtl/>
        </w:rPr>
        <w:t>ويحجُّون</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بلدة</w:t>
      </w:r>
      <w:r>
        <w:rPr>
          <w:w w:val="97"/>
          <w:rtl/>
        </w:rPr>
        <w:t xml:space="preserve"> </w:t>
      </w:r>
      <w:r>
        <w:rPr>
          <w:rFonts w:ascii="Calibri" w:cs="Calibri" w:hint="cs"/>
          <w:w w:val="97"/>
          <w:rtl/>
        </w:rPr>
        <w:t>«</w:t>
      </w:r>
      <w:r>
        <w:rPr>
          <w:rFonts w:ascii="Arial" w:hAnsi="Arial" w:cs="Arial" w:hint="cs"/>
          <w:w w:val="97"/>
          <w:rtl/>
        </w:rPr>
        <w:t>نابلس</w:t>
      </w:r>
      <w:r>
        <w:rPr>
          <w:rFonts w:ascii="Calibri" w:cs="Calibri" w:hint="cs"/>
          <w:w w:val="97"/>
          <w:rtl/>
        </w:rPr>
        <w:t>»</w:t>
      </w:r>
      <w:r>
        <w:rPr>
          <w:w w:val="97"/>
          <w:rtl/>
        </w:rPr>
        <w:t xml:space="preserve"> </w:t>
      </w:r>
      <w:r>
        <w:rPr>
          <w:rFonts w:ascii="Arial" w:hAnsi="Arial" w:cs="Arial" w:hint="cs"/>
          <w:w w:val="97"/>
          <w:rtl/>
        </w:rPr>
        <w:t>قبلة</w:t>
      </w:r>
      <w:r>
        <w:rPr>
          <w:w w:val="97"/>
          <w:rtl/>
        </w:rPr>
        <w:t xml:space="preserve"> </w:t>
      </w:r>
      <w:r>
        <w:rPr>
          <w:rFonts w:ascii="Arial" w:hAnsi="Arial" w:cs="Arial" w:hint="cs"/>
          <w:w w:val="97"/>
          <w:rtl/>
        </w:rPr>
        <w:t>باطلة</w:t>
      </w:r>
      <w:r>
        <w:rPr>
          <w:w w:val="97"/>
          <w:rtl/>
        </w:rPr>
        <w:t xml:space="preserve"> </w:t>
      </w:r>
      <w:r>
        <w:rPr>
          <w:rFonts w:ascii="Arial" w:hAnsi="Arial" w:cs="Arial" w:hint="cs"/>
          <w:w w:val="97"/>
          <w:rtl/>
        </w:rPr>
        <w:t>مبتدعة</w:t>
      </w:r>
      <w:r>
        <w:rPr>
          <w:w w:val="97"/>
          <w:rtl/>
        </w:rPr>
        <w:t xml:space="preserve">. </w:t>
      </w:r>
      <w:r>
        <w:rPr>
          <w:rFonts w:ascii="Arial" w:hAnsi="Arial" w:cs="Arial" w:hint="cs"/>
          <w:w w:val="97"/>
          <w:rtl/>
        </w:rPr>
        <w:t>والبعض</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لليهود</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للنَّصارى،</w:t>
      </w:r>
      <w:r>
        <w:rPr>
          <w:w w:val="97"/>
          <w:rtl/>
        </w:rPr>
        <w:t xml:space="preserve"> </w:t>
      </w:r>
      <w:r>
        <w:rPr>
          <w:rFonts w:ascii="Arial" w:hAnsi="Arial" w:cs="Arial" w:hint="cs"/>
          <w:w w:val="97"/>
          <w:rtl/>
        </w:rPr>
        <w:t>والثَّاني</w:t>
      </w:r>
      <w:r>
        <w:rPr>
          <w:w w:val="97"/>
          <w:rtl/>
        </w:rPr>
        <w:t xml:space="preserve"> </w:t>
      </w:r>
      <w:r>
        <w:rPr>
          <w:rFonts w:ascii="Arial" w:hAnsi="Arial" w:cs="Arial" w:hint="cs"/>
          <w:w w:val="97"/>
          <w:rtl/>
        </w:rPr>
        <w:t>للآخرين،</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تسلية</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يختصَّ</w:t>
      </w:r>
      <w:r>
        <w:rPr>
          <w:w w:val="97"/>
          <w:rtl/>
        </w:rPr>
        <w:t xml:space="preserve"> </w:t>
      </w:r>
      <w:r>
        <w:rPr>
          <w:rFonts w:ascii="Arial" w:hAnsi="Arial" w:cs="Arial" w:hint="cs"/>
          <w:w w:val="97"/>
          <w:rtl/>
        </w:rPr>
        <w:t>عنادهم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شأنهم</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فيما</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بينهم</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وَلَئِنِ</w:t>
      </w:r>
      <w:r>
        <w:rPr>
          <w:rStyle w:val="bold"/>
          <w:rtl/>
        </w:rPr>
        <w:t xml:space="preserve"> </w:t>
      </w:r>
      <w:r>
        <w:rPr>
          <w:rStyle w:val="bold"/>
          <w:rFonts w:ascii="Arial" w:hAnsi="Arial" w:cs="Arial" w:hint="cs"/>
          <w:rtl/>
        </w:rPr>
        <w:t>اِتَّبَعْتَ</w:t>
      </w:r>
      <w:r>
        <w:rPr>
          <w:rStyle w:val="bold"/>
          <w:rtl/>
        </w:rPr>
        <w:t xml:space="preserve"> </w:t>
      </w:r>
      <w:r>
        <w:rPr>
          <w:rStyle w:val="bold"/>
          <w:rFonts w:ascii="Arial" w:hAnsi="Arial" w:cs="Arial" w:hint="cs"/>
          <w:rtl/>
        </w:rPr>
        <w:t>أَهْوَآءَهُمْ</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يحبُّونه</w:t>
      </w:r>
      <w:r>
        <w:rPr>
          <w:rtl/>
        </w:rPr>
        <w:t xml:space="preserve"> </w:t>
      </w:r>
      <w:r>
        <w:rPr>
          <w:rFonts w:ascii="Arial" w:hAnsi="Arial" w:cs="Arial" w:hint="cs"/>
          <w:rtl/>
        </w:rPr>
        <w:t>ممَّا</w:t>
      </w:r>
      <w:r>
        <w:rPr>
          <w:rtl/>
        </w:rPr>
        <w:t xml:space="preserve"> </w:t>
      </w:r>
      <w:r>
        <w:rPr>
          <w:rFonts w:ascii="Arial" w:hAnsi="Arial" w:cs="Arial" w:hint="cs"/>
          <w:rtl/>
        </w:rPr>
        <w:t>خالف</w:t>
      </w:r>
      <w:r>
        <w:rPr>
          <w:rtl/>
        </w:rPr>
        <w:t xml:space="preserve"> </w:t>
      </w:r>
      <w:r>
        <w:rPr>
          <w:rFonts w:ascii="Arial" w:hAnsi="Arial" w:cs="Arial" w:hint="cs"/>
          <w:rtl/>
        </w:rPr>
        <w:t>الحقَّ،</w:t>
      </w:r>
      <w:r>
        <w:rPr>
          <w:rtl/>
        </w:rPr>
        <w:t xml:space="preserve"> </w:t>
      </w:r>
      <w:r>
        <w:rPr>
          <w:rFonts w:ascii="Arial" w:hAnsi="Arial" w:cs="Arial" w:hint="cs"/>
          <w:rtl/>
        </w:rPr>
        <w:t>كالرُّجوع</w:t>
      </w:r>
      <w:r>
        <w:rPr>
          <w:rtl/>
        </w:rPr>
        <w:t xml:space="preserve"> </w:t>
      </w:r>
      <w:r>
        <w:rPr>
          <w:rFonts w:ascii="Arial" w:hAnsi="Arial" w:cs="Arial" w:hint="cs"/>
          <w:rtl/>
        </w:rPr>
        <w:t>إلى</w:t>
      </w:r>
      <w:r>
        <w:rPr>
          <w:rtl/>
        </w:rPr>
        <w:t xml:space="preserve"> </w:t>
      </w:r>
      <w:r>
        <w:rPr>
          <w:rFonts w:ascii="Arial" w:hAnsi="Arial" w:cs="Arial" w:hint="cs"/>
          <w:rtl/>
        </w:rPr>
        <w:t>قبلتهم</w:t>
      </w:r>
      <w:r>
        <w:rPr>
          <w:rtl/>
        </w:rPr>
        <w:t xml:space="preserve">. </w:t>
      </w:r>
      <w:r>
        <w:rPr>
          <w:rFonts w:ascii="Arial" w:hAnsi="Arial" w:cs="Arial" w:hint="cs"/>
          <w:rtl/>
        </w:rPr>
        <w:t>وهذا</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قطع</w:t>
      </w:r>
      <w:r>
        <w:rPr>
          <w:rtl/>
        </w:rPr>
        <w:t xml:space="preserve"> </w:t>
      </w:r>
      <w:r>
        <w:rPr>
          <w:rFonts w:ascii="Arial" w:hAnsi="Arial" w:cs="Arial" w:hint="cs"/>
          <w:rtl/>
        </w:rPr>
        <w:t>طمعهم</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يتَّبعهم،</w:t>
      </w:r>
      <w:r>
        <w:rPr>
          <w:rtl/>
        </w:rPr>
        <w:t xml:space="preserve"> </w:t>
      </w:r>
      <w:r>
        <w:rPr>
          <w:rFonts w:ascii="Arial" w:hAnsi="Arial" w:cs="Arial" w:hint="cs"/>
          <w:rtl/>
        </w:rPr>
        <w:t>وإلَّا</w:t>
      </w:r>
      <w:r>
        <w:rPr>
          <w:rtl/>
        </w:rPr>
        <w:t xml:space="preserve"> </w:t>
      </w:r>
      <w:r>
        <w:rPr>
          <w:rFonts w:ascii="Arial" w:hAnsi="Arial" w:cs="Arial" w:hint="cs"/>
          <w:rtl/>
        </w:rPr>
        <w:t>فقد</w:t>
      </w:r>
      <w:r>
        <w:rPr>
          <w:rtl/>
        </w:rPr>
        <w:t xml:space="preserve"> </w:t>
      </w:r>
      <w:r>
        <w:rPr>
          <w:rFonts w:ascii="Arial" w:hAnsi="Arial" w:cs="Arial" w:hint="cs"/>
          <w:rtl/>
        </w:rPr>
        <w:t>تحقَّق</w:t>
      </w:r>
      <w:r>
        <w:rPr>
          <w:rtl/>
        </w:rPr>
        <w:t xml:space="preserve"> </w:t>
      </w:r>
      <w:r>
        <w:rPr>
          <w:rFonts w:ascii="Arial" w:hAnsi="Arial" w:cs="Arial" w:hint="cs"/>
          <w:rtl/>
        </w:rPr>
        <w:t>أنَّه</w:t>
      </w:r>
      <w:r>
        <w:rPr>
          <w:rFonts w:ascii="Calibri" w:cs="Calibri" w:hint="cs"/>
          <w:rtl/>
        </w:rPr>
        <w:t> </w:t>
      </w:r>
      <w:r>
        <w:rPr>
          <w:rFonts w:ascii="Arial" w:hAnsi="Arial" w:cs="Arial" w:hint="cs"/>
          <w:rtl/>
        </w:rPr>
        <w:t>ژ</w:t>
      </w:r>
      <w:r>
        <w:rPr>
          <w:rtl/>
        </w:rPr>
        <w:t xml:space="preserve"> </w:t>
      </w:r>
      <w:r>
        <w:rPr>
          <w:rFonts w:ascii="Arial" w:hAnsi="Arial" w:cs="Arial" w:hint="cs"/>
          <w:rtl/>
        </w:rPr>
        <w:t>وتحقَّق</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الرَّسل</w:t>
      </w:r>
      <w:r>
        <w:rPr>
          <w:rtl/>
        </w:rPr>
        <w:t xml:space="preserve"> </w:t>
      </w:r>
      <w:r>
        <w:rPr>
          <w:rFonts w:ascii="Arial" w:hAnsi="Arial" w:cs="Arial" w:hint="cs"/>
          <w:rtl/>
        </w:rPr>
        <w:t>لا</w:t>
      </w:r>
      <w:r>
        <w:rPr>
          <w:rtl/>
        </w:rPr>
        <w:t xml:space="preserve"> </w:t>
      </w:r>
      <w:r>
        <w:rPr>
          <w:rFonts w:ascii="Arial" w:hAnsi="Arial" w:cs="Arial" w:hint="cs"/>
          <w:rtl/>
        </w:rPr>
        <w:t>تفعل</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للمؤمنين</w:t>
      </w:r>
      <w:r>
        <w:rPr>
          <w:rtl/>
        </w:rPr>
        <w:t xml:space="preserve"> </w:t>
      </w:r>
      <w:r>
        <w:rPr>
          <w:rFonts w:ascii="Arial" w:hAnsi="Arial" w:cs="Arial" w:hint="cs"/>
          <w:rtl/>
        </w:rPr>
        <w:t>على</w:t>
      </w:r>
      <w:r>
        <w:rPr>
          <w:rtl/>
        </w:rPr>
        <w:t xml:space="preserve"> </w:t>
      </w:r>
      <w:r>
        <w:rPr>
          <w:rFonts w:ascii="Arial" w:hAnsi="Arial" w:cs="Arial" w:hint="cs"/>
          <w:rtl/>
        </w:rPr>
        <w:t>البدليَّة</w:t>
      </w:r>
      <w:r>
        <w:rPr>
          <w:rtl/>
        </w:rPr>
        <w:t xml:space="preserve"> </w:t>
      </w:r>
      <w:r>
        <w:rPr>
          <w:rFonts w:ascii="Arial" w:hAnsi="Arial" w:cs="Arial" w:hint="cs"/>
          <w:rtl/>
        </w:rPr>
        <w:t>لا</w:t>
      </w:r>
      <w:r>
        <w:rPr>
          <w:rFonts w:ascii="Calibri" w:cs="Calibri" w:hint="cs"/>
          <w:rtl/>
        </w:rPr>
        <w:t> </w:t>
      </w:r>
      <w:r>
        <w:rPr>
          <w:rFonts w:ascii="Arial" w:hAnsi="Arial" w:cs="Arial" w:hint="cs"/>
          <w:rtl/>
        </w:rPr>
        <w:t>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مع</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وَمَآ</w:t>
      </w:r>
      <w:r>
        <w:rPr>
          <w:rtl/>
        </w:rPr>
        <w:t xml:space="preserve"> </w:t>
      </w:r>
      <w:r>
        <w:rPr>
          <w:rFonts w:ascii="Arial" w:hAnsi="Arial" w:cs="Arial" w:hint="cs"/>
          <w:rtl/>
        </w:rPr>
        <w:t>أَنتَ</w:t>
      </w:r>
      <w:r>
        <w:rPr>
          <w:rtl/>
        </w:rPr>
        <w:t xml:space="preserve"> </w:t>
      </w:r>
      <w:r>
        <w:rPr>
          <w:rFonts w:ascii="Arial" w:hAnsi="Arial" w:cs="Arial" w:hint="cs"/>
          <w:rtl/>
        </w:rPr>
        <w:t>بِتَابِعٍ</w:t>
      </w:r>
      <w:r>
        <w:rPr>
          <w:rtl/>
        </w:rPr>
        <w:t xml:space="preserve"> </w:t>
      </w:r>
      <w:r>
        <w:rPr>
          <w:rFonts w:ascii="Arial" w:hAnsi="Arial" w:cs="Arial" w:hint="cs"/>
          <w:rtl/>
        </w:rPr>
        <w:t>قِبْلَتَهُمْ</w:t>
      </w:r>
      <w:r>
        <w:rPr>
          <w:rFonts w:ascii="Calibri" w:cs="Calibri" w:hint="cs"/>
          <w:rtl/>
        </w:rPr>
        <w:t> </w:t>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لا</w:t>
      </w:r>
      <w:r>
        <w:rPr>
          <w:rtl/>
        </w:rPr>
        <w:t xml:space="preserve"> </w:t>
      </w:r>
      <w:r>
        <w:rPr>
          <w:rFonts w:ascii="Arial" w:hAnsi="Arial" w:cs="Arial" w:hint="cs"/>
          <w:rtl/>
        </w:rPr>
        <w:t>ينبغي</w:t>
      </w:r>
      <w:r>
        <w:rPr>
          <w:rtl/>
        </w:rPr>
        <w:t xml:space="preserve"> </w:t>
      </w:r>
      <w:r>
        <w:rPr>
          <w:rFonts w:ascii="Arial" w:hAnsi="Arial" w:cs="Arial" w:hint="cs"/>
          <w:rtl/>
        </w:rPr>
        <w:t>لك</w:t>
      </w:r>
      <w:r>
        <w:rPr>
          <w:rtl/>
        </w:rPr>
        <w:t xml:space="preserve"> </w:t>
      </w:r>
      <w:r>
        <w:rPr>
          <w:rFonts w:ascii="Arial" w:hAnsi="Arial" w:cs="Arial" w:hint="cs"/>
          <w:rtl/>
        </w:rPr>
        <w:t>اتِّباعُها،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تتَّبعْها</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له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سبيل</w:t>
      </w:r>
      <w:r>
        <w:rPr>
          <w:rtl/>
        </w:rPr>
        <w:t xml:space="preserve"> </w:t>
      </w:r>
      <w:r>
        <w:rPr>
          <w:rFonts w:ascii="Arial" w:hAnsi="Arial" w:cs="Arial" w:hint="cs"/>
          <w:rtl/>
        </w:rPr>
        <w:t>الفرض</w:t>
      </w:r>
      <w:r>
        <w:rPr>
          <w:rtl/>
        </w:rPr>
        <w:t xml:space="preserve"> </w:t>
      </w:r>
      <w:r>
        <w:rPr>
          <w:rFonts w:ascii="Arial" w:hAnsi="Arial" w:cs="Arial" w:hint="cs"/>
          <w:rtl/>
        </w:rPr>
        <w:t>تعريضًا</w:t>
      </w:r>
      <w:r>
        <w:rPr>
          <w:rtl/>
        </w:rPr>
        <w:t xml:space="preserve"> </w:t>
      </w:r>
      <w:r>
        <w:rPr>
          <w:rFonts w:ascii="Arial" w:hAnsi="Arial" w:cs="Arial" w:hint="cs"/>
          <w:rtl/>
        </w:rPr>
        <w:t>بغيره،</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يعاقَبُ</w:t>
      </w:r>
      <w:r>
        <w:rPr>
          <w:rtl/>
        </w:rPr>
        <w:t xml:space="preserve"> </w:t>
      </w:r>
      <w:r>
        <w:rPr>
          <w:rFonts w:ascii="Arial" w:hAnsi="Arial" w:cs="Arial" w:hint="cs"/>
          <w:rtl/>
        </w:rPr>
        <w:t>لو</w:t>
      </w:r>
      <w:r>
        <w:rPr>
          <w:rtl/>
        </w:rPr>
        <w:t xml:space="preserve"> </w:t>
      </w:r>
      <w:r>
        <w:rPr>
          <w:rFonts w:ascii="Arial" w:hAnsi="Arial" w:cs="Arial" w:hint="cs"/>
          <w:rtl/>
        </w:rPr>
        <w:t>اتَّبع</w:t>
      </w:r>
      <w:r>
        <w:rPr>
          <w:rtl/>
        </w:rPr>
        <w:t xml:space="preserve"> </w:t>
      </w:r>
      <w:r>
        <w:rPr>
          <w:rFonts w:ascii="Arial" w:hAnsi="Arial" w:cs="Arial" w:hint="cs"/>
          <w:rtl/>
        </w:rPr>
        <w:t>فكيف</w:t>
      </w:r>
      <w:r>
        <w:rPr>
          <w:rtl/>
        </w:rPr>
        <w:t xml:space="preserve"> </w:t>
      </w:r>
      <w:r>
        <w:rPr>
          <w:rFonts w:ascii="Arial" w:hAnsi="Arial" w:cs="Arial" w:hint="cs"/>
          <w:rtl/>
        </w:rPr>
        <w:t>غيره،</w:t>
      </w:r>
      <w:r>
        <w:rPr>
          <w:rtl/>
        </w:rPr>
        <w:t xml:space="preserve"> </w:t>
      </w:r>
      <w:r>
        <w:rPr>
          <w:rFonts w:ascii="Arial" w:hAnsi="Arial" w:cs="Arial" w:hint="cs"/>
          <w:rtl/>
        </w:rPr>
        <w:t>وتهييجًا</w:t>
      </w:r>
      <w:r>
        <w:rPr>
          <w:rtl/>
        </w:rPr>
        <w:t xml:space="preserve"> </w:t>
      </w:r>
      <w:r>
        <w:rPr>
          <w:rFonts w:ascii="Arial" w:hAnsi="Arial" w:cs="Arial" w:hint="cs"/>
          <w:rtl/>
        </w:rPr>
        <w:t>على</w:t>
      </w:r>
      <w:r>
        <w:rPr>
          <w:rtl/>
        </w:rPr>
        <w:t xml:space="preserve"> </w:t>
      </w:r>
      <w:r>
        <w:rPr>
          <w:rFonts w:ascii="Arial" w:hAnsi="Arial" w:cs="Arial" w:hint="cs"/>
          <w:rtl/>
        </w:rPr>
        <w:t>الثبات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جَآءَكَ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الْعِلْمِ</w:t>
      </w:r>
      <w:r>
        <w:rPr>
          <w:rtl/>
        </w:rPr>
        <w:t> </w:t>
      </w:r>
      <w:r>
        <w:rPr>
          <w:rFonts w:ascii="Arial" w:hAnsi="Arial" w:cs="Arial" w:hint="cs"/>
          <w:rtl/>
        </w:rPr>
        <w:t>﴾</w:t>
      </w:r>
      <w:r>
        <w:rPr>
          <w:rtl/>
        </w:rPr>
        <w:t xml:space="preserve"> </w:t>
      </w:r>
      <w:r>
        <w:rPr>
          <w:rFonts w:ascii="Arial" w:hAnsi="Arial" w:cs="Arial" w:hint="cs"/>
          <w:rtl/>
        </w:rPr>
        <w:t>الوحي</w:t>
      </w:r>
      <w:r>
        <w:rPr>
          <w:rtl/>
        </w:rPr>
        <w:t xml:space="preserve"> </w:t>
      </w:r>
      <w:r>
        <w:rPr>
          <w:rFonts w:ascii="Arial" w:hAnsi="Arial" w:cs="Arial" w:hint="cs"/>
          <w:rtl/>
        </w:rPr>
        <w:t>أنَّ</w:t>
      </w:r>
      <w:r>
        <w:rPr>
          <w:rtl/>
        </w:rPr>
        <w:t xml:space="preserve"> </w:t>
      </w:r>
      <w:r>
        <w:rPr>
          <w:rFonts w:ascii="Arial" w:hAnsi="Arial" w:cs="Arial" w:hint="cs"/>
          <w:rtl/>
        </w:rPr>
        <w:t>القبلة</w:t>
      </w:r>
      <w:r>
        <w:rPr>
          <w:rtl/>
        </w:rPr>
        <w:t xml:space="preserve"> </w:t>
      </w:r>
      <w:r>
        <w:rPr>
          <w:rFonts w:ascii="Arial" w:hAnsi="Arial" w:cs="Arial" w:hint="cs"/>
          <w:rtl/>
        </w:rPr>
        <w:t>الكعبة</w:t>
      </w:r>
      <w:r>
        <w:rPr>
          <w:rtl/>
        </w:rPr>
        <w:t xml:space="preserve"> </w:t>
      </w:r>
      <w:r>
        <w:rPr>
          <w:rFonts w:ascii="Arial" w:hAnsi="Arial" w:cs="Arial" w:hint="cs"/>
          <w:rtl/>
        </w:rPr>
        <w:t>أبدًا،</w:t>
      </w:r>
      <w:r>
        <w:rPr>
          <w:rtl/>
        </w:rPr>
        <w:t xml:space="preserve"> </w:t>
      </w:r>
      <w:r>
        <w:rPr>
          <w:rFonts w:ascii="Arial" w:hAnsi="Arial" w:cs="Arial" w:hint="cs"/>
          <w:rtl/>
        </w:rPr>
        <w:t>أو</w:t>
      </w:r>
      <w:r>
        <w:rPr>
          <w:rtl/>
        </w:rPr>
        <w:t xml:space="preserve"> </w:t>
      </w:r>
      <w:r>
        <w:rPr>
          <w:rFonts w:ascii="Arial" w:hAnsi="Arial" w:cs="Arial" w:hint="cs"/>
          <w:rtl/>
        </w:rPr>
        <w:t>العلم</w:t>
      </w:r>
      <w:r>
        <w:rPr>
          <w:rtl/>
        </w:rPr>
        <w:t xml:space="preserve"> </w:t>
      </w:r>
      <w:r>
        <w:rPr>
          <w:rFonts w:ascii="Arial" w:hAnsi="Arial" w:cs="Arial" w:hint="cs"/>
          <w:rtl/>
        </w:rPr>
        <w:t>المعلوم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إِنَّكَ</w:t>
      </w:r>
      <w:r>
        <w:rPr>
          <w:rStyle w:val="bold"/>
          <w:rtl/>
        </w:rPr>
        <w:t xml:space="preserve"> </w:t>
      </w:r>
      <w:r>
        <w:rPr>
          <w:rStyle w:val="bold"/>
          <w:rFonts w:ascii="Arial" w:hAnsi="Arial" w:cs="Arial" w:hint="cs"/>
          <w:rtl/>
        </w:rPr>
        <w:t>إِذَن</w:t>
      </w:r>
      <w:r>
        <w:rPr>
          <w:rStyle w:val="bold"/>
          <w:rtl/>
        </w:rPr>
        <w:t xml:space="preserve"> </w:t>
      </w:r>
      <w:r>
        <w:rPr>
          <w:rStyle w:val="bold"/>
          <w:rFonts w:ascii="Arial" w:hAnsi="Arial" w:cs="Arial" w:hint="cs"/>
          <w:rtl/>
        </w:rPr>
        <w:t>لَّمِنَ</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لأنفسهم</w:t>
      </w:r>
      <w:r>
        <w:rPr>
          <w:rtl/>
        </w:rPr>
        <w:t xml:space="preserve"> </w:t>
      </w:r>
      <w:r>
        <w:rPr>
          <w:rFonts w:ascii="Arial" w:hAnsi="Arial" w:cs="Arial" w:hint="cs"/>
          <w:rtl/>
        </w:rPr>
        <w:t>ولدين</w:t>
      </w:r>
      <w:r>
        <w:rPr>
          <w:rtl/>
        </w:rPr>
        <w:t xml:space="preserve"> </w:t>
      </w:r>
      <w:r>
        <w:rPr>
          <w:rFonts w:ascii="Arial" w:hAnsi="Arial" w:cs="Arial" w:hint="cs"/>
          <w:rtl/>
        </w:rPr>
        <w:t>الله</w:t>
      </w:r>
      <w:r>
        <w:rPr>
          <w:rtl/>
        </w:rPr>
        <w:t xml:space="preserve"> </w:t>
      </w:r>
      <w:r>
        <w:rPr>
          <w:rFonts w:ascii="Arial" w:hAnsi="Arial" w:cs="Arial" w:hint="cs"/>
          <w:rtl/>
        </w:rPr>
        <w:t>ولغيرهم</w:t>
      </w:r>
      <w:r>
        <w:rPr>
          <w:rtl/>
        </w:rPr>
        <w:t xml:space="preserve"> </w:t>
      </w:r>
      <w:r>
        <w:rPr>
          <w:rFonts w:ascii="Arial" w:hAnsi="Arial" w:cs="Arial" w:hint="cs"/>
          <w:rtl/>
        </w:rPr>
        <w:t>بالبدعة</w:t>
      </w:r>
      <w:r>
        <w:rPr>
          <w:rtl/>
        </w:rPr>
        <w:t>.</w:t>
      </w:r>
    </w:p>
    <w:p w:rsidR="00FD73EF" w:rsidRDefault="00FD73EF">
      <w:pPr>
        <w:pStyle w:val="textmawadi3"/>
        <w:spacing w:before="170"/>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أكَّد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باللَّام،</w:t>
      </w:r>
      <w:r>
        <w:rPr>
          <w:rtl/>
        </w:rPr>
        <w:t xml:space="preserve"> </w:t>
      </w:r>
      <w:r>
        <w:rPr>
          <w:rFonts w:ascii="Arial" w:hAnsi="Arial" w:cs="Arial" w:hint="cs"/>
          <w:rtl/>
        </w:rPr>
        <w:t>والقسمِ</w:t>
      </w:r>
      <w:r>
        <w:rPr>
          <w:rtl/>
        </w:rPr>
        <w:t xml:space="preserve"> </w:t>
      </w:r>
      <w:r>
        <w:rPr>
          <w:rFonts w:ascii="Arial" w:hAnsi="Arial" w:cs="Arial" w:hint="cs"/>
          <w:rtl/>
        </w:rPr>
        <w:t>المقدَّر</w:t>
      </w:r>
      <w:r>
        <w:rPr>
          <w:rtl/>
        </w:rPr>
        <w:t xml:space="preserve"> </w:t>
      </w:r>
      <w:r>
        <w:rPr>
          <w:rFonts w:ascii="Arial" w:hAnsi="Arial" w:cs="Arial" w:hint="cs"/>
          <w:rtl/>
        </w:rPr>
        <w:t>قبلها،</w:t>
      </w:r>
      <w:r>
        <w:rPr>
          <w:rtl/>
        </w:rPr>
        <w:t xml:space="preserve"> </w:t>
      </w:r>
      <w:r>
        <w:rPr>
          <w:rFonts w:ascii="Arial" w:hAnsi="Arial" w:cs="Arial" w:hint="cs"/>
          <w:rtl/>
        </w:rPr>
        <w:t>و</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الفَرَضيَّة،</w:t>
      </w:r>
      <w:r>
        <w:rPr>
          <w:rtl/>
        </w:rPr>
        <w:t xml:space="preserve"> </w:t>
      </w:r>
      <w:r>
        <w:rPr>
          <w:rFonts w:ascii="Arial" w:hAnsi="Arial" w:cs="Arial" w:hint="cs"/>
          <w:rtl/>
        </w:rPr>
        <w:t>و</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واللَّام</w:t>
      </w:r>
      <w:r>
        <w:rPr>
          <w:rtl/>
        </w:rPr>
        <w:t xml:space="preserve"> </w:t>
      </w:r>
      <w:r>
        <w:rPr>
          <w:rFonts w:ascii="Arial" w:hAnsi="Arial" w:cs="Arial" w:hint="cs"/>
          <w:rtl/>
        </w:rPr>
        <w:t>في</w:t>
      </w:r>
      <w:r>
        <w:rPr>
          <w:rtl/>
        </w:rPr>
        <w:t xml:space="preserve"> </w:t>
      </w:r>
      <w:r>
        <w:rPr>
          <w:rFonts w:ascii="Arial" w:hAnsi="Arial" w:cs="Arial" w:hint="cs"/>
          <w:rtl/>
        </w:rPr>
        <w:t>خبرها،</w:t>
      </w:r>
      <w:r>
        <w:rPr>
          <w:rtl/>
        </w:rPr>
        <w:t xml:space="preserve"> </w:t>
      </w:r>
      <w:r>
        <w:rPr>
          <w:rFonts w:ascii="Arial" w:hAnsi="Arial" w:cs="Arial" w:hint="cs"/>
          <w:rtl/>
        </w:rPr>
        <w:t>والجملة</w:t>
      </w:r>
      <w:r>
        <w:rPr>
          <w:rtl/>
        </w:rPr>
        <w:t xml:space="preserve"> </w:t>
      </w:r>
      <w:r>
        <w:rPr>
          <w:rFonts w:ascii="Arial" w:hAnsi="Arial" w:cs="Arial" w:hint="cs"/>
          <w:rtl/>
        </w:rPr>
        <w:t>الاسميَّة،</w:t>
      </w:r>
      <w:r>
        <w:rPr>
          <w:rtl/>
        </w:rPr>
        <w:t xml:space="preserve"> </w:t>
      </w:r>
      <w:r>
        <w:rPr>
          <w:rFonts w:ascii="Arial" w:hAnsi="Arial" w:cs="Arial" w:hint="cs"/>
          <w:rtl/>
        </w:rPr>
        <w:t>وتعريف</w:t>
      </w:r>
      <w:r>
        <w:rPr>
          <w:rtl/>
        </w:rPr>
        <w:t xml:space="preserve"> </w:t>
      </w:r>
      <w:r>
        <w:rPr>
          <w:rFonts w:ascii="Calibri" w:cs="Calibri" w:hint="cs"/>
          <w:rtl/>
        </w:rPr>
        <w:t>«</w:t>
      </w:r>
      <w:r>
        <w:rPr>
          <w:rFonts w:ascii="Arial" w:hAnsi="Arial" w:cs="Arial" w:hint="cs"/>
          <w:rtl/>
        </w:rPr>
        <w:t>الظَّالِمِينَ</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إِذَنْ</w:t>
      </w:r>
      <w:r>
        <w:rPr>
          <w:rFonts w:ascii="Calibri" w:cs="Calibri" w:hint="cs"/>
          <w:rtl/>
        </w:rPr>
        <w:t>»</w:t>
      </w:r>
      <w:r>
        <w:rPr>
          <w:rtl/>
        </w:rPr>
        <w:t xml:space="preserve"> </w:t>
      </w:r>
      <w:r>
        <w:rPr>
          <w:rFonts w:ascii="Arial" w:hAnsi="Arial" w:cs="Arial" w:hint="cs"/>
          <w:rtl/>
        </w:rPr>
        <w:t>الجزائيَّة،</w:t>
      </w:r>
      <w:r>
        <w:rPr>
          <w:rtl/>
        </w:rPr>
        <w:t xml:space="preserve"> </w:t>
      </w:r>
      <w:r>
        <w:rPr>
          <w:rFonts w:ascii="Arial" w:hAnsi="Arial" w:cs="Arial" w:hint="cs"/>
          <w:rtl/>
        </w:rPr>
        <w:t>فإنَّها</w:t>
      </w:r>
      <w:r>
        <w:rPr>
          <w:rtl/>
        </w:rPr>
        <w:t xml:space="preserve"> </w:t>
      </w:r>
      <w:r>
        <w:rPr>
          <w:rFonts w:ascii="Arial" w:hAnsi="Arial" w:cs="Arial" w:hint="cs"/>
          <w:rtl/>
        </w:rPr>
        <w:t>لكونها</w:t>
      </w:r>
      <w:r>
        <w:rPr>
          <w:rtl/>
        </w:rPr>
        <w:t xml:space="preserve"> </w:t>
      </w:r>
      <w:r>
        <w:rPr>
          <w:rFonts w:ascii="Arial" w:hAnsi="Arial" w:cs="Arial" w:hint="cs"/>
          <w:rtl/>
        </w:rPr>
        <w:t>جوابًا</w:t>
      </w:r>
      <w:r>
        <w:rPr>
          <w:rtl/>
        </w:rPr>
        <w:t xml:space="preserve"> </w:t>
      </w:r>
      <w:r>
        <w:rPr>
          <w:rFonts w:ascii="Arial" w:hAnsi="Arial" w:cs="Arial" w:hint="cs"/>
          <w:rtl/>
        </w:rPr>
        <w:t>وجزاءً</w:t>
      </w:r>
      <w:r>
        <w:rPr>
          <w:rtl/>
        </w:rPr>
        <w:t xml:space="preserve"> </w:t>
      </w:r>
      <w:r>
        <w:rPr>
          <w:rFonts w:ascii="Arial" w:hAnsi="Arial" w:cs="Arial" w:hint="cs"/>
          <w:rtl/>
        </w:rPr>
        <w:t>تفيد</w:t>
      </w:r>
      <w:r>
        <w:rPr>
          <w:rtl/>
        </w:rPr>
        <w:t xml:space="preserve"> </w:t>
      </w:r>
      <w:r>
        <w:rPr>
          <w:rFonts w:ascii="Arial" w:hAnsi="Arial" w:cs="Arial" w:hint="cs"/>
          <w:rtl/>
        </w:rPr>
        <w:t>المبالغة</w:t>
      </w:r>
      <w:r>
        <w:rPr>
          <w:rtl/>
        </w:rPr>
        <w:t xml:space="preserve">. </w:t>
      </w:r>
      <w:r>
        <w:rPr>
          <w:rFonts w:ascii="Arial" w:hAnsi="Arial" w:cs="Arial" w:hint="cs"/>
          <w:rtl/>
        </w:rPr>
        <w:t>وإيثار</w:t>
      </w:r>
      <w:r>
        <w:rPr>
          <w:rtl/>
        </w:rPr>
        <w:t xml:space="preserve"> [</w:t>
      </w:r>
      <w:r>
        <w:rPr>
          <w:rFonts w:ascii="Arial" w:hAnsi="Arial" w:cs="Arial" w:hint="cs"/>
          <w:rtl/>
        </w:rPr>
        <w:t>قوله</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الظَّالِمِينَ</w:t>
      </w:r>
      <w:r>
        <w:rPr>
          <w:rFonts w:ascii="Calibri" w:cs="Calibri" w:hint="cs"/>
          <w:rtl/>
        </w:rPr>
        <w:t>»</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إنَّك</w:t>
      </w:r>
      <w:r>
        <w:rPr>
          <w:rtl/>
        </w:rPr>
        <w:t xml:space="preserve"> </w:t>
      </w:r>
      <w:r>
        <w:rPr>
          <w:rFonts w:ascii="Arial" w:hAnsi="Arial" w:cs="Arial" w:hint="cs"/>
          <w:rtl/>
        </w:rPr>
        <w:t>ظالمٌ</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الظَّالم</w:t>
      </w:r>
      <w:r>
        <w:rPr>
          <w:rFonts w:ascii="Calibri" w:cs="Calibri" w:hint="cs"/>
          <w:rtl/>
        </w:rPr>
        <w:t>»</w:t>
      </w:r>
      <w:r>
        <w:rPr>
          <w:rFonts w:ascii="Arial" w:hAnsi="Arial" w:cs="Arial" w:hint="cs"/>
          <w:rtl/>
        </w:rPr>
        <w:t>،</w:t>
      </w:r>
      <w:r>
        <w:rPr>
          <w:rtl/>
        </w:rPr>
        <w:t xml:space="preserve"> </w:t>
      </w:r>
      <w:r>
        <w:rPr>
          <w:rFonts w:ascii="Arial" w:hAnsi="Arial" w:cs="Arial" w:hint="cs"/>
          <w:rtl/>
        </w:rPr>
        <w:t>لإفادة</w:t>
      </w:r>
      <w:r>
        <w:rPr>
          <w:rtl/>
        </w:rPr>
        <w:t xml:space="preserve"> </w:t>
      </w:r>
      <w:r>
        <w:rPr>
          <w:rFonts w:ascii="Arial" w:hAnsi="Arial" w:cs="Arial" w:hint="cs"/>
          <w:rtl/>
        </w:rPr>
        <w:t>أنَّك</w:t>
      </w:r>
      <w:r>
        <w:rPr>
          <w:rtl/>
        </w:rPr>
        <w:t xml:space="preserve"> </w:t>
      </w:r>
      <w:r>
        <w:rPr>
          <w:rFonts w:ascii="Arial" w:hAnsi="Arial" w:cs="Arial" w:hint="cs"/>
          <w:rtl/>
        </w:rPr>
        <w:t>معدود</w:t>
      </w:r>
      <w:r>
        <w:rPr>
          <w:rtl/>
        </w:rPr>
        <w:t xml:space="preserve"> </w:t>
      </w:r>
      <w:r>
        <w:rPr>
          <w:rFonts w:ascii="Arial" w:hAnsi="Arial" w:cs="Arial" w:hint="cs"/>
          <w:rtl/>
        </w:rPr>
        <w:t>فيهم؛</w:t>
      </w:r>
      <w:r>
        <w:rPr>
          <w:rtl/>
        </w:rPr>
        <w:t xml:space="preserve"> </w:t>
      </w:r>
      <w:r>
        <w:rPr>
          <w:rFonts w:ascii="Arial" w:hAnsi="Arial" w:cs="Arial" w:hint="cs"/>
          <w:rtl/>
        </w:rPr>
        <w:t>و</w:t>
      </w:r>
      <w:r>
        <w:rPr>
          <w:rFonts w:ascii="Calibri" w:cs="Calibri" w:hint="cs"/>
          <w:rtl/>
        </w:rPr>
        <w:t>«</w:t>
      </w:r>
      <w:r>
        <w:rPr>
          <w:rFonts w:ascii="Arial" w:hAnsi="Arial" w:cs="Arial" w:hint="cs"/>
          <w:rtl/>
        </w:rPr>
        <w:t>زيدٌ</w:t>
      </w:r>
      <w:r>
        <w:rPr>
          <w:rtl/>
        </w:rPr>
        <w:t xml:space="preserve"> </w:t>
      </w:r>
      <w:r>
        <w:rPr>
          <w:rFonts w:ascii="Arial" w:hAnsi="Arial" w:cs="Arial" w:hint="cs"/>
          <w:rtl/>
        </w:rPr>
        <w:t>من</w:t>
      </w:r>
      <w:r>
        <w:rPr>
          <w:rtl/>
        </w:rPr>
        <w:t xml:space="preserve"> </w:t>
      </w:r>
      <w:r>
        <w:rPr>
          <w:rFonts w:ascii="Arial" w:hAnsi="Arial" w:cs="Arial" w:hint="cs"/>
          <w:rtl/>
        </w:rPr>
        <w:t>العلماء</w:t>
      </w:r>
      <w:r>
        <w:rPr>
          <w:rFonts w:ascii="Calibri" w:cs="Calibri" w:hint="cs"/>
          <w:rtl/>
        </w:rPr>
        <w:t>»</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زيدٌ</w:t>
      </w:r>
      <w:r>
        <w:rPr>
          <w:rtl/>
        </w:rPr>
        <w:t xml:space="preserve"> </w:t>
      </w:r>
      <w:r>
        <w:rPr>
          <w:rFonts w:ascii="Arial" w:hAnsi="Arial" w:cs="Arial" w:hint="cs"/>
          <w:rtl/>
        </w:rPr>
        <w:t>عالم</w:t>
      </w:r>
      <w:r>
        <w:rPr>
          <w:rFonts w:ascii="Calibri" w:cs="Calibri" w:hint="cs"/>
          <w:rtl/>
        </w:rPr>
        <w:t>»</w:t>
      </w:r>
      <w:r>
        <w:rPr>
          <w:rtl/>
        </w:rPr>
        <w:t xml:space="preserve">. </w:t>
      </w:r>
      <w:r>
        <w:rPr>
          <w:rFonts w:ascii="Arial" w:hAnsi="Arial" w:cs="Arial" w:hint="cs"/>
          <w:rtl/>
        </w:rPr>
        <w:t>وتسمية</w:t>
      </w:r>
      <w:r>
        <w:rPr>
          <w:rtl/>
        </w:rPr>
        <w:t xml:space="preserve"> </w:t>
      </w:r>
      <w:r>
        <w:rPr>
          <w:rFonts w:ascii="Arial" w:hAnsi="Arial" w:cs="Arial" w:hint="cs"/>
          <w:rtl/>
        </w:rPr>
        <w:t>الاِتِّباع</w:t>
      </w:r>
      <w:r>
        <w:rPr>
          <w:rtl/>
        </w:rPr>
        <w:t xml:space="preserve"> </w:t>
      </w:r>
      <w:r>
        <w:rPr>
          <w:rFonts w:ascii="Arial" w:hAnsi="Arial" w:cs="Arial" w:hint="cs"/>
          <w:rtl/>
        </w:rPr>
        <w:t>هوًى</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يعضده</w:t>
      </w:r>
      <w:r>
        <w:rPr>
          <w:rtl/>
        </w:rPr>
        <w:t xml:space="preserve"> </w:t>
      </w:r>
      <w:r>
        <w:rPr>
          <w:rFonts w:ascii="Arial" w:hAnsi="Arial" w:cs="Arial" w:hint="cs"/>
          <w:rtl/>
        </w:rPr>
        <w:t>دليل</w:t>
      </w:r>
      <w:r>
        <w:rPr>
          <w:rtl/>
        </w:rPr>
        <w:t xml:space="preserve">. </w:t>
      </w:r>
      <w:r>
        <w:rPr>
          <w:rFonts w:ascii="Arial" w:hAnsi="Arial" w:cs="Arial" w:hint="cs"/>
          <w:rtl/>
        </w:rPr>
        <w:t>والإجمال</w:t>
      </w:r>
      <w:r>
        <w:rPr>
          <w:rtl/>
        </w:rPr>
        <w:t xml:space="preserve"> </w:t>
      </w:r>
      <w:r>
        <w:rPr>
          <w:rFonts w:ascii="Arial" w:hAnsi="Arial" w:cs="Arial" w:hint="cs"/>
          <w:rtl/>
        </w:rPr>
        <w:t>والتفصيل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جَآءَكَ</w:t>
      </w:r>
      <w:r>
        <w:rPr>
          <w:rtl/>
        </w:rPr>
        <w:t xml:space="preserve"> </w:t>
      </w:r>
      <w:r>
        <w:rPr>
          <w:rFonts w:ascii="Arial" w:hAnsi="Arial" w:cs="Arial" w:hint="cs"/>
          <w:rtl/>
        </w:rPr>
        <w:t>مِنَ</w:t>
      </w:r>
      <w:r>
        <w:rPr>
          <w:rtl/>
        </w:rPr>
        <w:t xml:space="preserve"> </w:t>
      </w:r>
      <w:r>
        <w:rPr>
          <w:rFonts w:ascii="Arial" w:hAnsi="Arial" w:cs="Arial" w:hint="cs"/>
          <w:rtl/>
        </w:rPr>
        <w:t>الْعِلْمِ</w:t>
      </w:r>
      <w:r>
        <w:rPr>
          <w:rFonts w:ascii="Calibri" w:cs="Calibri" w:hint="cs"/>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لو</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جاءك</w:t>
      </w:r>
      <w:r>
        <w:rPr>
          <w:rtl/>
        </w:rPr>
        <w:t xml:space="preserve"> </w:t>
      </w:r>
      <w:r>
        <w:rPr>
          <w:rFonts w:ascii="Arial" w:hAnsi="Arial" w:cs="Arial" w:hint="cs"/>
          <w:rtl/>
        </w:rPr>
        <w:t>العلم</w:t>
      </w:r>
      <w:r>
        <w:rPr>
          <w:rFonts w:ascii="Calibri" w:cs="Calibri" w:hint="cs"/>
          <w:rtl/>
        </w:rPr>
        <w:t>»</w:t>
      </w:r>
      <w:r>
        <w:rPr>
          <w:rFonts w:ascii="Arial" w:hAnsi="Arial" w:cs="Arial" w:hint="cs"/>
          <w:rtl/>
        </w:rPr>
        <w:t>،</w:t>
      </w:r>
      <w:r>
        <w:rPr>
          <w:rtl/>
        </w:rPr>
        <w:t xml:space="preserve"> </w:t>
      </w:r>
      <w:r>
        <w:rPr>
          <w:rFonts w:ascii="Arial" w:hAnsi="Arial" w:cs="Arial" w:hint="cs"/>
          <w:rtl/>
        </w:rPr>
        <w:t>لكفى،</w:t>
      </w:r>
      <w:r>
        <w:rPr>
          <w:rtl/>
        </w:rPr>
        <w:t xml:space="preserve"> </w:t>
      </w:r>
      <w:r>
        <w:rPr>
          <w:rFonts w:ascii="Arial" w:hAnsi="Arial" w:cs="Arial" w:hint="cs"/>
          <w:rtl/>
        </w:rPr>
        <w:t>وجعل</w:t>
      </w:r>
      <w:r>
        <w:rPr>
          <w:rtl/>
        </w:rPr>
        <w:t xml:space="preserve"> </w:t>
      </w:r>
      <w:r>
        <w:rPr>
          <w:rFonts w:ascii="Arial" w:hAnsi="Arial" w:cs="Arial" w:hint="cs"/>
          <w:rtl/>
        </w:rPr>
        <w:t>الجائي</w:t>
      </w:r>
      <w:r>
        <w:rPr>
          <w:rtl/>
        </w:rPr>
        <w:t xml:space="preserve"> </w:t>
      </w:r>
      <w:r>
        <w:rPr>
          <w:rFonts w:ascii="Arial" w:hAnsi="Arial" w:cs="Arial" w:hint="cs"/>
          <w:rtl/>
        </w:rPr>
        <w:t>نفس</w:t>
      </w:r>
      <w:r>
        <w:rPr>
          <w:rtl/>
        </w:rPr>
        <w:t xml:space="preserve"> </w:t>
      </w:r>
      <w:r>
        <w:rPr>
          <w:rFonts w:ascii="Arial" w:hAnsi="Arial" w:cs="Arial" w:hint="cs"/>
          <w:rtl/>
        </w:rPr>
        <w:t>العلم،</w:t>
      </w:r>
      <w:r>
        <w:rPr>
          <w:rtl/>
        </w:rPr>
        <w:t xml:space="preserve"> </w:t>
      </w:r>
      <w:r>
        <w:rPr>
          <w:rFonts w:ascii="Arial" w:hAnsi="Arial" w:cs="Arial" w:hint="cs"/>
          <w:rtl/>
        </w:rPr>
        <w:t>ووضع</w:t>
      </w:r>
      <w:r>
        <w:rPr>
          <w:rtl/>
        </w:rPr>
        <w:t xml:space="preserve"> </w:t>
      </w:r>
      <w:r>
        <w:rPr>
          <w:rFonts w:ascii="Arial" w:hAnsi="Arial" w:cs="Arial" w:hint="cs"/>
          <w:rtl/>
        </w:rPr>
        <w:t>الظَّاهر</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لَمِنهم</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إن</w:t>
      </w:r>
      <w:r>
        <w:rPr>
          <w:rtl/>
        </w:rPr>
        <w:t xml:space="preserve"> </w:t>
      </w:r>
      <w:r>
        <w:rPr>
          <w:rFonts w:ascii="Arial" w:hAnsi="Arial" w:cs="Arial" w:hint="cs"/>
          <w:rtl/>
        </w:rPr>
        <w:t>أريد</w:t>
      </w:r>
      <w:r>
        <w:rPr>
          <w:rtl/>
        </w:rPr>
        <w:t xml:space="preserve"> </w:t>
      </w:r>
      <w:r>
        <w:rPr>
          <w:rFonts w:ascii="Arial" w:hAnsi="Arial" w:cs="Arial" w:hint="cs"/>
          <w:rtl/>
        </w:rPr>
        <w:t>العهد</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ءَاتَيْنَاهُمُ</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آتيناهم</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مبتدأ</w:t>
      </w:r>
      <w:r>
        <w:rPr>
          <w:rtl/>
        </w:rPr>
        <w:t xml:space="preserve"> </w:t>
      </w:r>
      <w:r>
        <w:rPr>
          <w:rFonts w:ascii="Arial" w:hAnsi="Arial" w:cs="Arial" w:hint="cs"/>
          <w:rtl/>
        </w:rPr>
        <w:t>خبره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يَعْرِفُونَهُ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tl/>
        </w:rPr>
        <w:t xml:space="preserve"> </w:t>
      </w:r>
      <w:r>
        <w:rPr>
          <w:rFonts w:ascii="Arial" w:hAnsi="Arial" w:cs="Arial" w:hint="cs"/>
          <w:rtl/>
        </w:rPr>
        <w:t>لدلالة</w:t>
      </w:r>
      <w:r>
        <w:rPr>
          <w:rtl/>
        </w:rPr>
        <w:t xml:space="preserve"> </w:t>
      </w:r>
      <w:r>
        <w:rPr>
          <w:rFonts w:ascii="Arial" w:hAnsi="Arial" w:cs="Arial" w:hint="cs"/>
          <w:rtl/>
        </w:rPr>
        <w:t>الكلام</w:t>
      </w:r>
      <w:r>
        <w:rPr>
          <w:rtl/>
        </w:rPr>
        <w:t xml:space="preserve"> </w:t>
      </w:r>
      <w:r>
        <w:rPr>
          <w:rFonts w:ascii="Arial" w:hAnsi="Arial" w:cs="Arial" w:hint="cs"/>
          <w:rtl/>
        </w:rPr>
        <w:t>عليه</w:t>
      </w:r>
      <w:r>
        <w:rPr>
          <w:rtl/>
        </w:rPr>
        <w:t xml:space="preserve"> </w:t>
      </w:r>
      <w:r>
        <w:rPr>
          <w:rFonts w:ascii="Arial" w:hAnsi="Arial" w:cs="Arial" w:hint="cs"/>
          <w:rtl/>
        </w:rPr>
        <w:t>وعدم</w:t>
      </w:r>
      <w:r>
        <w:rPr>
          <w:rtl/>
        </w:rPr>
        <w:t xml:space="preserve"> </w:t>
      </w:r>
      <w:r>
        <w:rPr>
          <w:rFonts w:ascii="Arial" w:hAnsi="Arial" w:cs="Arial" w:hint="cs"/>
          <w:rtl/>
        </w:rPr>
        <w:t>اللَّبس،</w:t>
      </w:r>
      <w:r>
        <w:rPr>
          <w:rtl/>
        </w:rPr>
        <w:t xml:space="preserve"> </w:t>
      </w:r>
      <w:r>
        <w:rPr>
          <w:rFonts w:ascii="Arial" w:hAnsi="Arial" w:cs="Arial" w:hint="cs"/>
          <w:rtl/>
        </w:rPr>
        <w:t>وَأَمَّا</w:t>
      </w:r>
      <w:r>
        <w:rPr>
          <w:rtl/>
        </w:rPr>
        <w:t xml:space="preserve"> </w:t>
      </w:r>
      <w:r>
        <w:rPr>
          <w:rFonts w:ascii="Arial" w:hAnsi="Arial" w:cs="Arial" w:hint="cs"/>
          <w:rtl/>
        </w:rPr>
        <w:t>ذكر</w:t>
      </w:r>
      <w:r>
        <w:rPr>
          <w:rtl/>
        </w:rPr>
        <w:t xml:space="preserve"> </w:t>
      </w:r>
      <w:r>
        <w:rPr>
          <w:rFonts w:ascii="Arial" w:hAnsi="Arial" w:cs="Arial" w:hint="cs"/>
          <w:rtl/>
        </w:rPr>
        <w:t>الرَّسول</w:t>
      </w:r>
      <w:r>
        <w:rPr>
          <w:rtl/>
        </w:rPr>
        <w:t xml:space="preserve"> </w:t>
      </w:r>
      <w:r>
        <w:rPr>
          <w:rFonts w:ascii="Arial" w:hAnsi="Arial" w:cs="Arial" w:hint="cs"/>
          <w:rtl/>
        </w:rPr>
        <w:t>قبلُ</w:t>
      </w:r>
      <w:r>
        <w:rPr>
          <w:rtl/>
        </w:rPr>
        <w:t xml:space="preserve"> </w:t>
      </w:r>
      <w:r>
        <w:rPr>
          <w:rFonts w:ascii="Arial" w:hAnsi="Arial" w:cs="Arial" w:hint="cs"/>
          <w:rtl/>
        </w:rPr>
        <w:t>مرَّتين</w:t>
      </w:r>
      <w:r>
        <w:rPr>
          <w:rtl/>
        </w:rPr>
        <w:t xml:space="preserve"> </w:t>
      </w:r>
      <w:r>
        <w:rPr>
          <w:rFonts w:ascii="Arial" w:hAnsi="Arial" w:cs="Arial" w:hint="cs"/>
          <w:rtl/>
        </w:rPr>
        <w:t>فبعيد</w:t>
      </w:r>
      <w:r>
        <w:rPr>
          <w:rtl/>
        </w:rPr>
        <w:t xml:space="preserve"> </w:t>
      </w:r>
      <w:r>
        <w:rPr>
          <w:rFonts w:ascii="Arial" w:hAnsi="Arial" w:cs="Arial" w:hint="cs"/>
          <w:rtl/>
        </w:rPr>
        <w:t>مع</w:t>
      </w:r>
      <w:r>
        <w:rPr>
          <w:rtl/>
        </w:rPr>
        <w:t xml:space="preserve"> </w:t>
      </w:r>
      <w:r>
        <w:rPr>
          <w:rFonts w:ascii="Arial" w:hAnsi="Arial" w:cs="Arial" w:hint="cs"/>
          <w:rtl/>
        </w:rPr>
        <w:t>الفصل</w:t>
      </w:r>
      <w:r>
        <w:rPr>
          <w:rtl/>
        </w:rPr>
        <w:t xml:space="preserve"> </w:t>
      </w:r>
      <w:r>
        <w:rPr>
          <w:rFonts w:ascii="Arial" w:hAnsi="Arial" w:cs="Arial" w:hint="cs"/>
          <w:rtl/>
        </w:rPr>
        <w:t>بأجنبيٍّ</w:t>
      </w:r>
      <w:r>
        <w:rPr>
          <w:rtl/>
        </w:rPr>
        <w:t xml:space="preserve">. </w:t>
      </w:r>
      <w:r>
        <w:rPr>
          <w:rFonts w:ascii="Arial" w:hAnsi="Arial" w:cs="Arial" w:hint="cs"/>
          <w:rtl/>
        </w:rPr>
        <w:t>أو</w:t>
      </w:r>
      <w:r>
        <w:rPr>
          <w:rtl/>
        </w:rPr>
        <w:t xml:space="preserve"> </w:t>
      </w:r>
      <w:r>
        <w:rPr>
          <w:rFonts w:ascii="Arial" w:hAnsi="Arial" w:cs="Arial" w:hint="cs"/>
          <w:rtl/>
        </w:rPr>
        <w:t>التفات</w:t>
      </w:r>
      <w:r>
        <w:rPr>
          <w:rtl/>
        </w:rPr>
        <w:t xml:space="preserve"> </w:t>
      </w:r>
      <w:r>
        <w:rPr>
          <w:rFonts w:ascii="Arial" w:hAnsi="Arial" w:cs="Arial" w:hint="cs"/>
          <w:rtl/>
        </w:rPr>
        <w:t>عن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اتَّبعتَ</w:t>
      </w:r>
      <w:r>
        <w:rPr>
          <w:rFonts w:ascii="Calibri" w:cs="Calibri" w:hint="cs"/>
          <w:rtl/>
        </w:rPr>
        <w:t>»</w:t>
      </w:r>
      <w:r>
        <w:rPr>
          <w:rFonts w:ascii="Arial" w:hAnsi="Arial" w:cs="Arial" w:hint="cs"/>
          <w:rtl/>
        </w:rPr>
        <w:t>،</w:t>
      </w:r>
      <w:r>
        <w:rPr>
          <w:rtl/>
        </w:rPr>
        <w:t xml:space="preserve"> </w:t>
      </w:r>
      <w:r>
        <w:rPr>
          <w:rFonts w:ascii="Arial" w:hAnsi="Arial" w:cs="Arial" w:hint="cs"/>
          <w:rtl/>
        </w:rPr>
        <w:t>والكافَيْن</w:t>
      </w:r>
      <w:r>
        <w:rPr>
          <w:rtl/>
        </w:rPr>
        <w:t xml:space="preserve"> </w:t>
      </w:r>
      <w:r>
        <w:rPr>
          <w:rFonts w:ascii="Arial" w:hAnsi="Arial" w:cs="Arial" w:hint="cs"/>
          <w:rtl/>
        </w:rPr>
        <w:t>إلى</w:t>
      </w:r>
      <w:r>
        <w:rPr>
          <w:rtl/>
        </w:rPr>
        <w:t xml:space="preserve"> </w:t>
      </w:r>
      <w:r>
        <w:rPr>
          <w:rFonts w:ascii="Arial" w:hAnsi="Arial" w:cs="Arial" w:hint="cs"/>
          <w:rtl/>
        </w:rPr>
        <w:t>الغيبةِ</w:t>
      </w:r>
      <w:r>
        <w:rPr>
          <w:rtl/>
        </w:rPr>
        <w:t xml:space="preserve"> </w:t>
      </w:r>
      <w:r>
        <w:rPr>
          <w:rFonts w:ascii="Arial" w:hAnsi="Arial" w:cs="Arial" w:hint="cs"/>
          <w:rtl/>
        </w:rPr>
        <w:t>والأصل</w:t>
      </w:r>
      <w:r>
        <w:rPr>
          <w:rtl/>
        </w:rPr>
        <w:t xml:space="preserve">: </w:t>
      </w:r>
      <w:r>
        <w:rPr>
          <w:rFonts w:ascii="Arial" w:hAnsi="Arial" w:cs="Arial" w:hint="cs"/>
          <w:rtl/>
        </w:rPr>
        <w:t>يعرفونك،</w:t>
      </w:r>
      <w:r>
        <w:rPr>
          <w:rtl/>
        </w:rPr>
        <w:t xml:space="preserve"> </w:t>
      </w:r>
      <w:r>
        <w:rPr>
          <w:rFonts w:ascii="Arial" w:hAnsi="Arial" w:cs="Arial" w:hint="cs"/>
          <w:rtl/>
        </w:rPr>
        <w:t>أي</w:t>
      </w:r>
      <w:r>
        <w:rPr>
          <w:rtl/>
        </w:rPr>
        <w:t xml:space="preserve">: </w:t>
      </w:r>
      <w:r>
        <w:rPr>
          <w:rFonts w:ascii="Arial" w:hAnsi="Arial" w:cs="Arial" w:hint="cs"/>
          <w:rtl/>
        </w:rPr>
        <w:t>يعرفون</w:t>
      </w:r>
      <w:r>
        <w:rPr>
          <w:rtl/>
        </w:rPr>
        <w:t xml:space="preserve"> </w:t>
      </w:r>
      <w:r>
        <w:rPr>
          <w:rFonts w:ascii="Arial" w:hAnsi="Arial" w:cs="Arial" w:hint="cs"/>
          <w:rtl/>
        </w:rPr>
        <w:t>القرآن</w:t>
      </w:r>
      <w:r>
        <w:rPr>
          <w:rtl/>
        </w:rPr>
        <w:t xml:space="preserve"> </w:t>
      </w:r>
      <w:r>
        <w:rPr>
          <w:rFonts w:ascii="Arial" w:hAnsi="Arial" w:cs="Arial" w:hint="cs"/>
          <w:rtl/>
        </w:rPr>
        <w:t>أو</w:t>
      </w:r>
      <w:r>
        <w:rPr>
          <w:rtl/>
        </w:rPr>
        <w:t xml:space="preserve"> </w:t>
      </w:r>
      <w:r>
        <w:rPr>
          <w:rFonts w:ascii="Arial" w:hAnsi="Arial" w:cs="Arial" w:hint="cs"/>
          <w:rtl/>
        </w:rPr>
        <w:t>التحويل،</w:t>
      </w:r>
      <w:r>
        <w:rPr>
          <w:rtl/>
        </w:rPr>
        <w:t xml:space="preserve"> </w:t>
      </w:r>
      <w:r>
        <w:rPr>
          <w:rFonts w:ascii="Arial" w:hAnsi="Arial" w:cs="Arial" w:hint="cs"/>
          <w:rtl/>
        </w:rPr>
        <w:t>لاستحضار</w:t>
      </w:r>
      <w:r>
        <w:rPr>
          <w:rtl/>
        </w:rPr>
        <w:t xml:space="preserve"> </w:t>
      </w:r>
      <w:r>
        <w:rPr>
          <w:rFonts w:ascii="Arial" w:hAnsi="Arial" w:cs="Arial" w:hint="cs"/>
          <w:rtl/>
        </w:rPr>
        <w:t>القلب</w:t>
      </w:r>
      <w:r>
        <w:rPr>
          <w:rtl/>
        </w:rPr>
        <w:t xml:space="preserve"> </w:t>
      </w:r>
      <w:r>
        <w:rPr>
          <w:rFonts w:ascii="Arial" w:hAnsi="Arial" w:cs="Arial" w:hint="cs"/>
          <w:rtl/>
        </w:rPr>
        <w:t>لهما</w:t>
      </w:r>
      <w:r>
        <w:rPr>
          <w:rtl/>
        </w:rPr>
        <w:t xml:space="preserve"> </w:t>
      </w:r>
      <w:r>
        <w:rPr>
          <w:rFonts w:ascii="Arial" w:hAnsi="Arial" w:cs="Arial" w:hint="cs"/>
          <w:rtl/>
        </w:rPr>
        <w:t>في</w:t>
      </w:r>
      <w:r>
        <w:rPr>
          <w:rtl/>
        </w:rPr>
        <w:t xml:space="preserve"> </w:t>
      </w:r>
      <w:r>
        <w:rPr>
          <w:rFonts w:ascii="Arial" w:hAnsi="Arial" w:cs="Arial" w:hint="cs"/>
          <w:rtl/>
        </w:rPr>
        <w:t>المقام</w:t>
      </w:r>
      <w:r>
        <w:rPr>
          <w:rtl/>
        </w:rPr>
        <w:t xml:space="preserve"> </w:t>
      </w:r>
      <w:r>
        <w:rPr>
          <w:rFonts w:ascii="Arial" w:hAnsi="Arial" w:cs="Arial" w:hint="cs"/>
          <w:rtl/>
        </w:rPr>
        <w:t>للنباهة</w:t>
      </w:r>
      <w:r>
        <w:rPr>
          <w:rtl/>
        </w:rPr>
        <w:t xml:space="preserve"> </w:t>
      </w:r>
      <w:r>
        <w:rPr>
          <w:rFonts w:ascii="Arial" w:hAnsi="Arial" w:cs="Arial" w:hint="cs"/>
          <w:rtl/>
        </w:rPr>
        <w:t>لهما</w:t>
      </w:r>
      <w:r>
        <w:rPr>
          <w:rtl/>
        </w:rPr>
        <w:t xml:space="preserve">. </w:t>
      </w:r>
      <w:r>
        <w:rPr>
          <w:rFonts w:ascii="Arial" w:hAnsi="Arial" w:cs="Arial" w:hint="cs"/>
          <w:rtl/>
        </w:rPr>
        <w:t>أو</w:t>
      </w:r>
      <w:r>
        <w:rPr>
          <w:rtl/>
        </w:rPr>
        <w:t xml:space="preserve"> </w:t>
      </w:r>
      <w:r>
        <w:rPr>
          <w:rFonts w:ascii="Arial" w:hAnsi="Arial" w:cs="Arial" w:hint="cs"/>
          <w:rtl/>
        </w:rPr>
        <w:t>يعرفون</w:t>
      </w:r>
      <w:r>
        <w:rPr>
          <w:rtl/>
        </w:rPr>
        <w:t xml:space="preserve"> </w:t>
      </w:r>
      <w:r>
        <w:rPr>
          <w:rFonts w:ascii="Arial" w:hAnsi="Arial" w:cs="Arial" w:hint="cs"/>
          <w:rtl/>
        </w:rPr>
        <w:t>العلم</w:t>
      </w:r>
      <w:r>
        <w:rPr>
          <w:rtl/>
        </w:rPr>
        <w:t xml:space="preserve"> </w:t>
      </w:r>
      <w:r>
        <w:rPr>
          <w:rFonts w:ascii="Arial" w:hAnsi="Arial" w:cs="Arial" w:hint="cs"/>
          <w:rtl/>
        </w:rPr>
        <w:t>المذكور،</w:t>
      </w:r>
      <w:r>
        <w:rPr>
          <w:rtl/>
        </w:rPr>
        <w:t xml:space="preserve"> </w:t>
      </w:r>
      <w:r>
        <w:rPr>
          <w:rFonts w:ascii="Arial" w:hAnsi="Arial" w:cs="Arial" w:hint="cs"/>
          <w:rtl/>
        </w:rPr>
        <w:t>أي</w:t>
      </w:r>
      <w:r>
        <w:rPr>
          <w:rtl/>
        </w:rPr>
        <w:t xml:space="preserve">: </w:t>
      </w:r>
      <w:r>
        <w:rPr>
          <w:rFonts w:ascii="Arial" w:hAnsi="Arial" w:cs="Arial" w:hint="cs"/>
          <w:rtl/>
        </w:rPr>
        <w:t>المعلوم</w:t>
      </w:r>
      <w:r>
        <w:rPr>
          <w:rtl/>
        </w:rPr>
        <w:t xml:space="preserve"> </w:t>
      </w:r>
      <w:r>
        <w:rPr>
          <w:rFonts w:ascii="Arial" w:hAnsi="Arial" w:cs="Arial" w:hint="cs"/>
          <w:rtl/>
        </w:rPr>
        <w:t>الحقَّ،</w:t>
      </w:r>
      <w:r>
        <w:rPr>
          <w:rtl/>
        </w:rPr>
        <w:t xml:space="preserve"> </w:t>
      </w:r>
      <w:r>
        <w:rPr>
          <w:rFonts w:ascii="Arial" w:hAnsi="Arial" w:cs="Arial" w:hint="cs"/>
          <w:rtl/>
        </w:rPr>
        <w:t>ومنه</w:t>
      </w:r>
      <w:r>
        <w:rPr>
          <w:rtl/>
        </w:rPr>
        <w:t xml:space="preserve"> </w:t>
      </w:r>
      <w:r>
        <w:rPr>
          <w:rFonts w:ascii="Arial" w:hAnsi="Arial" w:cs="Arial" w:hint="cs"/>
          <w:rtl/>
        </w:rPr>
        <w:t>كون</w:t>
      </w:r>
      <w:r>
        <w:rPr>
          <w:rtl/>
        </w:rPr>
        <w:t xml:space="preserve"> </w:t>
      </w:r>
      <w:r>
        <w:rPr>
          <w:rFonts w:ascii="Arial" w:hAnsi="Arial" w:cs="Arial" w:hint="cs"/>
          <w:rtl/>
        </w:rPr>
        <w:t>الكعبة</w:t>
      </w:r>
      <w:r>
        <w:rPr>
          <w:rtl/>
        </w:rPr>
        <w:t xml:space="preserve"> </w:t>
      </w:r>
      <w:r>
        <w:rPr>
          <w:rFonts w:ascii="Arial" w:hAnsi="Arial" w:cs="Arial" w:hint="cs"/>
          <w:rtl/>
        </w:rPr>
        <w:t>قبلة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كَمَا</w:t>
      </w:r>
      <w:r>
        <w:rPr>
          <w:rStyle w:val="bold"/>
          <w:rtl/>
        </w:rPr>
        <w:t xml:space="preserve"> </w:t>
      </w:r>
      <w:r>
        <w:rPr>
          <w:rStyle w:val="bold"/>
          <w:rFonts w:ascii="Arial" w:hAnsi="Arial" w:cs="Arial" w:hint="cs"/>
          <w:rtl/>
        </w:rPr>
        <w:t>يَعْرِفُونَ</w:t>
      </w:r>
      <w:r>
        <w:rPr>
          <w:rStyle w:val="bold"/>
          <w:rtl/>
        </w:rPr>
        <w:t xml:space="preserve"> </w:t>
      </w:r>
      <w:r>
        <w:rPr>
          <w:rStyle w:val="bold"/>
          <w:rFonts w:ascii="Arial" w:hAnsi="Arial" w:cs="Arial" w:hint="cs"/>
          <w:rtl/>
        </w:rPr>
        <w:t>أَبْنَآءَهُمْ</w:t>
      </w:r>
      <w:r>
        <w:rPr>
          <w:rtl/>
        </w:rPr>
        <w:t> </w:t>
      </w:r>
      <w:r>
        <w:rPr>
          <w:rFonts w:ascii="Arial" w:hAnsi="Arial" w:cs="Arial" w:hint="cs"/>
          <w:rtl/>
        </w:rPr>
        <w:t>﴾</w:t>
      </w:r>
      <w:r>
        <w:rPr>
          <w:rtl/>
        </w:rPr>
        <w:t xml:space="preserve"> </w:t>
      </w:r>
      <w:r>
        <w:rPr>
          <w:rFonts w:ascii="Arial" w:hAnsi="Arial" w:cs="Arial" w:hint="cs"/>
          <w:rtl/>
        </w:rPr>
        <w:t>هذا</w:t>
      </w:r>
      <w:r>
        <w:rPr>
          <w:rtl/>
        </w:rPr>
        <w:t xml:space="preserve"> </w:t>
      </w:r>
      <w:r>
        <w:rPr>
          <w:rFonts w:ascii="Arial" w:hAnsi="Arial" w:cs="Arial" w:hint="cs"/>
          <w:rtl/>
        </w:rPr>
        <w:t>أنسب</w:t>
      </w:r>
      <w:r>
        <w:rPr>
          <w:rtl/>
        </w:rPr>
        <w:t xml:space="preserve"> </w:t>
      </w:r>
      <w:r>
        <w:rPr>
          <w:rFonts w:ascii="Arial" w:hAnsi="Arial" w:cs="Arial" w:hint="cs"/>
          <w:rtl/>
        </w:rPr>
        <w:t>بكون</w:t>
      </w:r>
      <w:r>
        <w:rPr>
          <w:rtl/>
        </w:rPr>
        <w:t xml:space="preserve"> </w:t>
      </w:r>
      <w:r>
        <w:rPr>
          <w:rFonts w:ascii="Arial" w:hAnsi="Arial" w:cs="Arial" w:hint="cs"/>
          <w:rtl/>
        </w:rPr>
        <w:t>الهاء</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يَعْرِفُونَهُ</w:t>
      </w:r>
      <w:r>
        <w:rPr>
          <w:rFonts w:ascii="Calibri" w:cs="Calibri" w:hint="cs"/>
          <w:rtl/>
        </w:rPr>
        <w:t>»</w:t>
      </w:r>
      <w:r>
        <w:rPr>
          <w:rtl/>
        </w:rPr>
        <w:t xml:space="preserve"> </w:t>
      </w:r>
      <w:r>
        <w:rPr>
          <w:rFonts w:ascii="Arial" w:hAnsi="Arial" w:cs="Arial" w:hint="cs"/>
          <w:rtl/>
        </w:rPr>
        <w:t>لمحمَّد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يعرفونه</w:t>
      </w:r>
      <w:r>
        <w:rPr>
          <w:rtl/>
        </w:rPr>
        <w:t xml:space="preserve"> </w:t>
      </w:r>
      <w:r>
        <w:rPr>
          <w:rFonts w:ascii="Arial" w:hAnsi="Arial" w:cs="Arial" w:hint="cs"/>
          <w:rtl/>
        </w:rPr>
        <w:t>بصفاته</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وغيرها،</w:t>
      </w:r>
      <w:r>
        <w:rPr>
          <w:rtl/>
        </w:rPr>
        <w:t xml:space="preserve"> </w:t>
      </w:r>
      <w:r>
        <w:rPr>
          <w:rFonts w:ascii="Arial" w:hAnsi="Arial" w:cs="Arial" w:hint="cs"/>
          <w:rtl/>
        </w:rPr>
        <w:t>ومن</w:t>
      </w:r>
      <w:r>
        <w:rPr>
          <w:rtl/>
        </w:rPr>
        <w:t xml:space="preserve"> </w:t>
      </w:r>
      <w:r>
        <w:rPr>
          <w:rFonts w:ascii="Arial" w:hAnsi="Arial" w:cs="Arial" w:hint="cs"/>
          <w:rtl/>
        </w:rPr>
        <w:t>صفاته</w:t>
      </w:r>
      <w:r>
        <w:rPr>
          <w:rtl/>
        </w:rPr>
        <w:t xml:space="preserve"> </w:t>
      </w:r>
      <w:r>
        <w:rPr>
          <w:rFonts w:ascii="Arial" w:hAnsi="Arial" w:cs="Arial" w:hint="cs"/>
          <w:rtl/>
        </w:rPr>
        <w:t>فيها</w:t>
      </w:r>
      <w:r>
        <w:rPr>
          <w:rtl/>
        </w:rPr>
        <w:t xml:space="preserve"> </w:t>
      </w:r>
      <w:r>
        <w:rPr>
          <w:rFonts w:ascii="Arial" w:hAnsi="Arial" w:cs="Arial" w:hint="cs"/>
          <w:rtl/>
        </w:rPr>
        <w:t>أنَّهُ</w:t>
      </w:r>
      <w:r>
        <w:rPr>
          <w:rtl/>
        </w:rPr>
        <w:t xml:space="preserve"> </w:t>
      </w:r>
      <w:r>
        <w:rPr>
          <w:rFonts w:ascii="Arial" w:hAnsi="Arial" w:cs="Arial" w:hint="cs"/>
          <w:rtl/>
        </w:rPr>
        <w:t>يصلِّي</w:t>
      </w:r>
      <w:r>
        <w:rPr>
          <w:rtl/>
        </w:rPr>
        <w:t xml:space="preserve"> </w:t>
      </w:r>
      <w:r>
        <w:rPr>
          <w:rFonts w:ascii="Arial" w:hAnsi="Arial" w:cs="Arial" w:hint="cs"/>
          <w:rtl/>
        </w:rPr>
        <w:t>للقبلتين،</w:t>
      </w:r>
      <w:r>
        <w:rPr>
          <w:rtl/>
        </w:rPr>
        <w:t xml:space="preserve"> </w:t>
      </w:r>
      <w:r>
        <w:rPr>
          <w:rFonts w:ascii="Arial" w:hAnsi="Arial" w:cs="Arial" w:hint="cs"/>
          <w:rtl/>
        </w:rPr>
        <w:t>واستمراره</w:t>
      </w:r>
      <w:r>
        <w:rPr>
          <w:rtl/>
        </w:rPr>
        <w:t xml:space="preserve"> </w:t>
      </w:r>
      <w:r>
        <w:rPr>
          <w:rFonts w:ascii="Arial" w:hAnsi="Arial" w:cs="Arial" w:hint="cs"/>
          <w:rtl/>
        </w:rPr>
        <w:t>على</w:t>
      </w:r>
      <w:r>
        <w:rPr>
          <w:rtl/>
        </w:rPr>
        <w:t xml:space="preserve"> </w:t>
      </w:r>
      <w:r>
        <w:rPr>
          <w:rFonts w:ascii="Arial" w:hAnsi="Arial" w:cs="Arial" w:hint="cs"/>
          <w:rtl/>
        </w:rPr>
        <w:t>الكعبة</w:t>
      </w:r>
      <w:r>
        <w:rPr>
          <w:rtl/>
        </w:rPr>
        <w:t xml:space="preserve"> </w:t>
      </w:r>
      <w:r>
        <w:rPr>
          <w:rFonts w:ascii="Arial" w:hAnsi="Arial" w:cs="Arial" w:hint="cs"/>
          <w:rtl/>
        </w:rPr>
        <w:t>بعد</w:t>
      </w:r>
      <w:r>
        <w:rPr>
          <w:rtl/>
        </w:rPr>
        <w:t xml:space="preserve"> </w:t>
      </w:r>
      <w:r>
        <w:rPr>
          <w:rFonts w:ascii="Arial" w:hAnsi="Arial" w:cs="Arial" w:hint="cs"/>
          <w:rtl/>
        </w:rPr>
        <w:t>نسخ</w:t>
      </w:r>
      <w:r>
        <w:rPr>
          <w:rtl/>
        </w:rPr>
        <w:t xml:space="preserve"> </w:t>
      </w:r>
      <w:r>
        <w:rPr>
          <w:rFonts w:ascii="Arial" w:hAnsi="Arial" w:cs="Arial" w:hint="cs"/>
          <w:rtl/>
        </w:rPr>
        <w:t>الصلاة</w:t>
      </w:r>
      <w:r>
        <w:rPr>
          <w:rtl/>
        </w:rPr>
        <w:t xml:space="preserve"> </w:t>
      </w:r>
      <w:r>
        <w:rPr>
          <w:rFonts w:ascii="Arial" w:hAnsi="Arial" w:cs="Arial" w:hint="cs"/>
          <w:rtl/>
        </w:rPr>
        <w:t>إلى</w:t>
      </w:r>
      <w:r>
        <w:rPr>
          <w:rtl/>
        </w:rPr>
        <w:t xml:space="preserve"> </w:t>
      </w:r>
      <w:r>
        <w:rPr>
          <w:rFonts w:ascii="Arial" w:hAnsi="Arial" w:cs="Arial" w:hint="cs"/>
          <w:rtl/>
        </w:rPr>
        <w:t>صخرة</w:t>
      </w:r>
      <w:r>
        <w:rPr>
          <w:rtl/>
        </w:rPr>
        <w:t xml:space="preserve"> </w:t>
      </w:r>
      <w:r>
        <w:rPr>
          <w:rFonts w:ascii="Arial" w:hAnsi="Arial" w:cs="Arial" w:hint="cs"/>
          <w:rtl/>
        </w:rPr>
        <w:t>بيت</w:t>
      </w:r>
      <w:r>
        <w:rPr>
          <w:rtl/>
        </w:rPr>
        <w:t xml:space="preserve"> </w:t>
      </w:r>
      <w:r>
        <w:rPr>
          <w:rFonts w:ascii="Arial" w:hAnsi="Arial" w:cs="Arial" w:hint="cs"/>
          <w:rtl/>
        </w:rPr>
        <w:t>المقدس</w:t>
      </w:r>
      <w:r>
        <w:rPr>
          <w:rtl/>
        </w:rPr>
        <w:t xml:space="preserve"> </w:t>
      </w:r>
      <w:r>
        <w:rPr>
          <w:rFonts w:ascii="Arial" w:hAnsi="Arial" w:cs="Arial" w:hint="cs"/>
          <w:rtl/>
        </w:rPr>
        <w:t>معرفة</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يلتبس</w:t>
      </w:r>
      <w:r>
        <w:rPr>
          <w:rtl/>
        </w:rPr>
        <w:t xml:space="preserve"> </w:t>
      </w:r>
      <w:r>
        <w:rPr>
          <w:rFonts w:ascii="Arial" w:hAnsi="Arial" w:cs="Arial" w:hint="cs"/>
          <w:rtl/>
        </w:rPr>
        <w:t>عليهم</w:t>
      </w:r>
      <w:r>
        <w:rPr>
          <w:rtl/>
        </w:rPr>
        <w:t xml:space="preserve"> </w:t>
      </w:r>
      <w:r>
        <w:rPr>
          <w:rFonts w:ascii="Arial" w:hAnsi="Arial" w:cs="Arial" w:hint="cs"/>
          <w:rtl/>
        </w:rPr>
        <w:t>أبناؤهم</w:t>
      </w:r>
      <w:r>
        <w:rPr>
          <w:rtl/>
        </w:rPr>
        <w:t>.</w:t>
      </w:r>
    </w:p>
    <w:p w:rsidR="00FD73EF" w:rsidRDefault="00FD73EF">
      <w:pPr>
        <w:pStyle w:val="textquran"/>
        <w:rPr>
          <w:rtl/>
        </w:rPr>
      </w:pPr>
      <w:r>
        <w:rPr>
          <w:rFonts w:ascii="Arial" w:hAnsi="Arial" w:cs="Arial" w:hint="cs"/>
          <w:rtl/>
        </w:rPr>
        <w:t>قال</w:t>
      </w:r>
      <w:r>
        <w:rPr>
          <w:rtl/>
        </w:rPr>
        <w:t xml:space="preserve"> </w:t>
      </w:r>
      <w:r>
        <w:rPr>
          <w:rFonts w:ascii="Arial" w:hAnsi="Arial" w:cs="Arial" w:hint="cs"/>
          <w:rtl/>
        </w:rPr>
        <w:t>عمر</w:t>
      </w:r>
      <w:r>
        <w:rPr>
          <w:rtl/>
        </w:rPr>
        <w:t xml:space="preserve"> </w:t>
      </w:r>
      <w:r>
        <w:rPr>
          <w:rFonts w:ascii="Arial" w:hAnsi="Arial" w:cs="Arial" w:hint="cs"/>
          <w:rtl/>
        </w:rPr>
        <w:t>لعبد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ءَاتَيْنَاهُمُ</w:t>
      </w:r>
      <w:r>
        <w:rPr>
          <w:rtl/>
        </w:rPr>
        <w:t xml:space="preserve"> </w:t>
      </w:r>
      <w:r>
        <w:rPr>
          <w:rFonts w:ascii="Arial" w:hAnsi="Arial" w:cs="Arial" w:hint="cs"/>
          <w:rtl/>
        </w:rPr>
        <w:t>الْكِتَابَ</w:t>
      </w:r>
      <w:r>
        <w:rPr>
          <w:rtl/>
        </w:rPr>
        <w:t xml:space="preserve"> </w:t>
      </w:r>
      <w:r>
        <w:rPr>
          <w:rFonts w:ascii="Arial" w:hAnsi="Arial" w:cs="Arial" w:hint="cs"/>
          <w:rtl/>
        </w:rPr>
        <w:t>يَعْرِفُونَهُ</w:t>
      </w:r>
      <w:r>
        <w:rPr>
          <w:rtl/>
        </w:rPr>
        <w:t xml:space="preserve"> </w:t>
      </w:r>
      <w:r>
        <w:rPr>
          <w:rFonts w:ascii="Arial" w:hAnsi="Arial" w:cs="Arial" w:hint="cs"/>
          <w:rtl/>
        </w:rPr>
        <w:t>كَمَا</w:t>
      </w:r>
      <w:r>
        <w:rPr>
          <w:rtl/>
        </w:rPr>
        <w:t xml:space="preserve"> </w:t>
      </w:r>
      <w:r>
        <w:rPr>
          <w:rFonts w:ascii="Arial" w:hAnsi="Arial" w:cs="Arial" w:hint="cs"/>
          <w:rtl/>
        </w:rPr>
        <w:t>يَعْرِفُونَ</w:t>
      </w:r>
      <w:r>
        <w:rPr>
          <w:rtl/>
        </w:rPr>
        <w:t xml:space="preserve"> </w:t>
      </w:r>
      <w:r>
        <w:rPr>
          <w:rFonts w:ascii="Arial" w:hAnsi="Arial" w:cs="Arial" w:hint="cs"/>
          <w:rtl/>
        </w:rPr>
        <w:t>أَبْنَآءَهُمْ</w:t>
      </w:r>
      <w:r>
        <w:rPr>
          <w:rFonts w:ascii="Calibri" w:cs="Calibri" w:hint="cs"/>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هذه</w:t>
      </w:r>
      <w:r>
        <w:rPr>
          <w:rtl/>
        </w:rPr>
        <w:t xml:space="preserve"> </w:t>
      </w:r>
      <w:r>
        <w:rPr>
          <w:rFonts w:ascii="Arial" w:hAnsi="Arial" w:cs="Arial" w:hint="cs"/>
          <w:rtl/>
        </w:rPr>
        <w:t>المعرفة؟</w:t>
      </w:r>
      <w:r>
        <w:rPr>
          <w:rtl/>
        </w:rPr>
        <w:t xml:space="preserve"> </w:t>
      </w:r>
      <w:r>
        <w:rPr>
          <w:rFonts w:ascii="Arial" w:hAnsi="Arial" w:cs="Arial" w:hint="cs"/>
          <w:rtl/>
        </w:rPr>
        <w:t>فقال</w:t>
      </w:r>
      <w:r>
        <w:rPr>
          <w:rtl/>
        </w:rPr>
        <w:t xml:space="preserve">: </w:t>
      </w:r>
      <w:r>
        <w:rPr>
          <w:rFonts w:ascii="Arial" w:hAnsi="Arial" w:cs="Arial" w:hint="cs"/>
          <w:rtl/>
        </w:rPr>
        <w:t>يا</w:t>
      </w:r>
      <w:r>
        <w:rPr>
          <w:rtl/>
        </w:rPr>
        <w:t xml:space="preserve"> </w:t>
      </w:r>
      <w:r>
        <w:rPr>
          <w:rFonts w:ascii="Arial" w:hAnsi="Arial" w:cs="Arial" w:hint="cs"/>
          <w:rtl/>
        </w:rPr>
        <w:t>عمر،</w:t>
      </w:r>
      <w:r>
        <w:rPr>
          <w:rtl/>
        </w:rPr>
        <w:t xml:space="preserve"> </w:t>
      </w:r>
      <w:r>
        <w:rPr>
          <w:rFonts w:ascii="Arial" w:hAnsi="Arial" w:cs="Arial" w:hint="cs"/>
          <w:rtl/>
        </w:rPr>
        <w:t>لقد</w:t>
      </w:r>
      <w:r>
        <w:rPr>
          <w:rtl/>
        </w:rPr>
        <w:t xml:space="preserve"> </w:t>
      </w:r>
      <w:r>
        <w:rPr>
          <w:rFonts w:ascii="Arial" w:hAnsi="Arial" w:cs="Arial" w:hint="cs"/>
          <w:rtl/>
        </w:rPr>
        <w:t>عرفته</w:t>
      </w:r>
      <w:r>
        <w:rPr>
          <w:rtl/>
        </w:rPr>
        <w:t xml:space="preserve"> </w:t>
      </w:r>
      <w:r>
        <w:rPr>
          <w:rFonts w:ascii="Arial" w:hAnsi="Arial" w:cs="Arial" w:hint="cs"/>
          <w:rtl/>
        </w:rPr>
        <w:t>حين</w:t>
      </w:r>
      <w:r>
        <w:rPr>
          <w:rtl/>
        </w:rPr>
        <w:t xml:space="preserve"> </w:t>
      </w:r>
      <w:r>
        <w:rPr>
          <w:rFonts w:ascii="Arial" w:hAnsi="Arial" w:cs="Arial" w:hint="cs"/>
          <w:rtl/>
        </w:rPr>
        <w:t>رأيته</w:t>
      </w:r>
      <w:r>
        <w:rPr>
          <w:rtl/>
        </w:rPr>
        <w:t xml:space="preserve"> </w:t>
      </w:r>
      <w:r>
        <w:rPr>
          <w:rFonts w:ascii="Arial" w:hAnsi="Arial" w:cs="Arial" w:hint="cs"/>
          <w:rtl/>
        </w:rPr>
        <w:t>كما</w:t>
      </w:r>
      <w:r>
        <w:rPr>
          <w:rtl/>
        </w:rPr>
        <w:t xml:space="preserve"> </w:t>
      </w:r>
      <w:r>
        <w:rPr>
          <w:rFonts w:ascii="Arial" w:hAnsi="Arial" w:cs="Arial" w:hint="cs"/>
          <w:rtl/>
        </w:rPr>
        <w:t>عرفت</w:t>
      </w:r>
      <w:r>
        <w:rPr>
          <w:rtl/>
        </w:rPr>
        <w:t xml:space="preserve"> </w:t>
      </w:r>
      <w:r>
        <w:rPr>
          <w:rFonts w:ascii="Arial" w:hAnsi="Arial" w:cs="Arial" w:hint="cs"/>
          <w:rtl/>
        </w:rPr>
        <w:t>ابني،</w:t>
      </w:r>
      <w:r>
        <w:rPr>
          <w:rtl/>
        </w:rPr>
        <w:t xml:space="preserve"> </w:t>
      </w:r>
      <w:r>
        <w:rPr>
          <w:rFonts w:ascii="Arial" w:hAnsi="Arial" w:cs="Arial" w:hint="cs"/>
          <w:rtl/>
        </w:rPr>
        <w:t>ومعرفتي</w:t>
      </w:r>
      <w:r>
        <w:rPr>
          <w:rtl/>
        </w:rPr>
        <w:t xml:space="preserve"> </w:t>
      </w:r>
      <w:r>
        <w:rPr>
          <w:rFonts w:ascii="Arial" w:hAnsi="Arial" w:cs="Arial" w:hint="cs"/>
          <w:rtl/>
        </w:rPr>
        <w:t>به</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معرِفتي</w:t>
      </w:r>
      <w:r>
        <w:rPr>
          <w:rtl/>
        </w:rPr>
        <w:t xml:space="preserve"> </w:t>
      </w:r>
      <w:r>
        <w:rPr>
          <w:rFonts w:ascii="Arial" w:hAnsi="Arial" w:cs="Arial" w:hint="cs"/>
          <w:rtl/>
        </w:rPr>
        <w:t>بابني،</w:t>
      </w:r>
      <w:r>
        <w:rPr>
          <w:rtl/>
        </w:rPr>
        <w:t xml:space="preserve"> </w:t>
      </w:r>
      <w:r>
        <w:rPr>
          <w:rFonts w:ascii="Arial" w:hAnsi="Arial" w:cs="Arial" w:hint="cs"/>
          <w:rtl/>
        </w:rPr>
        <w:t>فقال</w:t>
      </w:r>
      <w:r>
        <w:rPr>
          <w:rtl/>
        </w:rPr>
        <w:t xml:space="preserve"> </w:t>
      </w:r>
      <w:r>
        <w:rPr>
          <w:rFonts w:ascii="Arial" w:hAnsi="Arial" w:cs="Arial" w:hint="cs"/>
          <w:rtl/>
        </w:rPr>
        <w:t>عمر</w:t>
      </w:r>
      <w:r>
        <w:rPr>
          <w:rtl/>
        </w:rPr>
        <w:t xml:space="preserve">: </w:t>
      </w:r>
      <w:r>
        <w:rPr>
          <w:rFonts w:ascii="Arial" w:hAnsi="Arial" w:cs="Arial" w:hint="cs"/>
          <w:rtl/>
        </w:rPr>
        <w:t>كيف</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أشهد</w:t>
      </w:r>
      <w:r>
        <w:rPr>
          <w:rtl/>
        </w:rPr>
        <w:t xml:space="preserve"> </w:t>
      </w:r>
      <w:r>
        <w:rPr>
          <w:rFonts w:ascii="Arial" w:hAnsi="Arial" w:cs="Arial" w:hint="cs"/>
          <w:rtl/>
        </w:rPr>
        <w:t>أنَّه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حقًّا</w:t>
      </w:r>
      <w:r>
        <w:rPr>
          <w:rtl/>
        </w:rPr>
        <w:t xml:space="preserve"> </w:t>
      </w:r>
      <w:r>
        <w:rPr>
          <w:rFonts w:ascii="Arial" w:hAnsi="Arial" w:cs="Arial" w:hint="cs"/>
          <w:rtl/>
        </w:rPr>
        <w:t>وقد</w:t>
      </w:r>
      <w:r>
        <w:rPr>
          <w:rtl/>
        </w:rPr>
        <w:t xml:space="preserve"> </w:t>
      </w:r>
      <w:r>
        <w:rPr>
          <w:rFonts w:ascii="Arial" w:hAnsi="Arial" w:cs="Arial" w:hint="cs"/>
          <w:rtl/>
        </w:rPr>
        <w:t>نعته</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كتابنا،</w:t>
      </w:r>
      <w:r>
        <w:rPr>
          <w:rtl/>
        </w:rPr>
        <w:t xml:space="preserve"> </w:t>
      </w:r>
      <w:r>
        <w:rPr>
          <w:rFonts w:ascii="Arial" w:hAnsi="Arial" w:cs="Arial" w:hint="cs"/>
          <w:rtl/>
        </w:rPr>
        <w:t>ولا</w:t>
      </w:r>
      <w:r>
        <w:rPr>
          <w:rtl/>
        </w:rPr>
        <w:t xml:space="preserve"> </w:t>
      </w:r>
      <w:r>
        <w:rPr>
          <w:rFonts w:ascii="Arial" w:hAnsi="Arial" w:cs="Arial" w:hint="cs"/>
          <w:rtl/>
        </w:rPr>
        <w:t>أدري</w:t>
      </w:r>
      <w:r>
        <w:rPr>
          <w:rtl/>
        </w:rPr>
        <w:t xml:space="preserve"> </w:t>
      </w:r>
      <w:r>
        <w:rPr>
          <w:rFonts w:ascii="Arial" w:hAnsi="Arial" w:cs="Arial" w:hint="cs"/>
          <w:rtl/>
        </w:rPr>
        <w:t>ما</w:t>
      </w:r>
      <w:r>
        <w:rPr>
          <w:rtl/>
        </w:rPr>
        <w:t xml:space="preserve"> </w:t>
      </w:r>
      <w:r>
        <w:rPr>
          <w:rFonts w:ascii="Arial" w:hAnsi="Arial" w:cs="Arial" w:hint="cs"/>
          <w:rtl/>
        </w:rPr>
        <w:t>تصنع</w:t>
      </w:r>
      <w:r>
        <w:rPr>
          <w:rtl/>
        </w:rPr>
        <w:t xml:space="preserve"> </w:t>
      </w:r>
      <w:r>
        <w:rPr>
          <w:rFonts w:ascii="Arial" w:hAnsi="Arial" w:cs="Arial" w:hint="cs"/>
          <w:rtl/>
        </w:rPr>
        <w:t>النساء</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ولعلَّ</w:t>
      </w:r>
      <w:r>
        <w:rPr>
          <w:rtl/>
        </w:rPr>
        <w:t xml:space="preserve"> </w:t>
      </w:r>
      <w:r>
        <w:rPr>
          <w:rFonts w:ascii="Arial" w:hAnsi="Arial" w:cs="Arial" w:hint="cs"/>
          <w:rtl/>
        </w:rPr>
        <w:t>والدة</w:t>
      </w:r>
      <w:r>
        <w:rPr>
          <w:rtl/>
        </w:rPr>
        <w:t xml:space="preserve"> </w:t>
      </w:r>
      <w:r>
        <w:rPr>
          <w:rFonts w:ascii="Arial" w:hAnsi="Arial" w:cs="Arial" w:hint="cs"/>
          <w:rtl/>
        </w:rPr>
        <w:t>ابني</w:t>
      </w:r>
      <w:r>
        <w:rPr>
          <w:rtl/>
        </w:rPr>
        <w:t xml:space="preserve"> </w:t>
      </w:r>
      <w:r>
        <w:rPr>
          <w:rFonts w:ascii="Arial" w:hAnsi="Arial" w:cs="Arial" w:hint="cs"/>
          <w:rtl/>
        </w:rPr>
        <w:t>خانت</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لعلَّ</w:t>
      </w:r>
      <w:r>
        <w:rPr>
          <w:rtl/>
        </w:rPr>
        <w:t xml:space="preserve"> </w:t>
      </w:r>
      <w:r>
        <w:rPr>
          <w:rFonts w:ascii="Arial" w:hAnsi="Arial" w:cs="Arial" w:hint="cs"/>
          <w:rtl/>
        </w:rPr>
        <w:t>اليهودية</w:t>
      </w:r>
      <w:r>
        <w:rPr>
          <w:rtl/>
        </w:rPr>
        <w:t xml:space="preserve"> </w:t>
      </w:r>
      <w:r>
        <w:rPr>
          <w:rFonts w:ascii="Arial" w:hAnsi="Arial" w:cs="Arial" w:hint="cs"/>
          <w:rtl/>
        </w:rPr>
        <w:t>خانت</w:t>
      </w:r>
      <w:r>
        <w:rPr>
          <w:rtl/>
        </w:rPr>
        <w:t xml:space="preserve">. </w:t>
      </w:r>
      <w:r>
        <w:rPr>
          <w:rFonts w:ascii="Arial" w:hAnsi="Arial" w:cs="Arial" w:hint="cs"/>
          <w:rtl/>
        </w:rPr>
        <w:t>وقبَّل</w:t>
      </w:r>
      <w:r>
        <w:rPr>
          <w:rtl/>
        </w:rPr>
        <w:t xml:space="preserve"> </w:t>
      </w:r>
      <w:r>
        <w:rPr>
          <w:rFonts w:ascii="Arial" w:hAnsi="Arial" w:cs="Arial" w:hint="cs"/>
          <w:rtl/>
        </w:rPr>
        <w:t>عمر</w:t>
      </w:r>
      <w:r>
        <w:rPr>
          <w:rtl/>
        </w:rPr>
        <w:t xml:space="preserve"> </w:t>
      </w:r>
      <w:r>
        <w:rPr>
          <w:rFonts w:ascii="Arial" w:hAnsi="Arial" w:cs="Arial" w:hint="cs"/>
          <w:rtl/>
        </w:rPr>
        <w:t>رأسه،</w:t>
      </w:r>
      <w:r>
        <w:rPr>
          <w:rtl/>
        </w:rPr>
        <w:t xml:space="preserve"> </w:t>
      </w:r>
      <w:r>
        <w:rPr>
          <w:rFonts w:ascii="Arial" w:hAnsi="Arial" w:cs="Arial" w:hint="cs"/>
          <w:rtl/>
        </w:rPr>
        <w:t>وقال</w:t>
      </w:r>
      <w:r>
        <w:rPr>
          <w:rtl/>
        </w:rPr>
        <w:t xml:space="preserve">: </w:t>
      </w:r>
      <w:r>
        <w:rPr>
          <w:rFonts w:ascii="Arial" w:hAnsi="Arial" w:cs="Arial" w:hint="cs"/>
          <w:rtl/>
        </w:rPr>
        <w:t>وفَّقك</w:t>
      </w:r>
      <w:r>
        <w:rPr>
          <w:rtl/>
        </w:rPr>
        <w:t xml:space="preserve"> </w:t>
      </w:r>
      <w:r>
        <w:rPr>
          <w:rFonts w:ascii="Arial" w:hAnsi="Arial" w:cs="Arial" w:hint="cs"/>
          <w:rtl/>
        </w:rPr>
        <w:t>اللهُ</w:t>
      </w:r>
      <w:r>
        <w:rPr>
          <w:rtl/>
        </w:rPr>
        <w:t xml:space="preserve"> </w:t>
      </w:r>
      <w:r>
        <w:rPr>
          <w:rFonts w:ascii="Arial" w:hAnsi="Arial" w:cs="Arial" w:hint="cs"/>
          <w:rtl/>
        </w:rPr>
        <w:t>يا</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فقد</w:t>
      </w:r>
      <w:r>
        <w:rPr>
          <w:rtl/>
        </w:rPr>
        <w:t xml:space="preserve"> </w:t>
      </w:r>
      <w:r>
        <w:rPr>
          <w:rFonts w:ascii="Arial" w:hAnsi="Arial" w:cs="Arial" w:hint="cs"/>
          <w:rtl/>
        </w:rPr>
        <w:t>صدقت</w:t>
      </w:r>
      <w:r>
        <w:rPr>
          <w:rtl/>
        </w:rPr>
        <w:t>.</w:t>
      </w:r>
    </w:p>
    <w:p w:rsidR="00FD73EF" w:rsidRDefault="00FD73EF">
      <w:pPr>
        <w:pStyle w:val="textquran"/>
        <w:spacing w:before="170"/>
        <w:rPr>
          <w:rtl/>
        </w:rPr>
      </w:pP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كَمَا</w:t>
      </w:r>
      <w:r>
        <w:rPr>
          <w:rtl/>
        </w:rPr>
        <w:t xml:space="preserve"> </w:t>
      </w:r>
      <w:r>
        <w:rPr>
          <w:rFonts w:ascii="Arial" w:hAnsi="Arial" w:cs="Arial" w:hint="cs"/>
          <w:rtl/>
        </w:rPr>
        <w:t>يَعْرِفُونَ</w:t>
      </w:r>
      <w:r>
        <w:rPr>
          <w:rtl/>
        </w:rPr>
        <w:t xml:space="preserve"> </w:t>
      </w:r>
      <w:r>
        <w:rPr>
          <w:rFonts w:ascii="Arial" w:hAnsi="Arial" w:cs="Arial" w:hint="cs"/>
          <w:rtl/>
        </w:rPr>
        <w:t>أَبْنَآءَهُمْ</w:t>
      </w:r>
      <w:r>
        <w:rPr>
          <w:rFonts w:ascii="Calibri" w:cs="Calibri" w:hint="cs"/>
          <w:rtl/>
        </w:rPr>
        <w:t> </w:t>
      </w:r>
      <w:r>
        <w:rPr>
          <w:rFonts w:ascii="Arial" w:hAnsi="Arial" w:cs="Arial" w:hint="cs"/>
          <w:rtl/>
        </w:rPr>
        <w:t>﴾</w:t>
      </w:r>
      <w:r>
        <w:rPr>
          <w:rtl/>
        </w:rPr>
        <w:t xml:space="preserve"> </w:t>
      </w:r>
      <w:r>
        <w:rPr>
          <w:rFonts w:ascii="Arial" w:hAnsi="Arial" w:cs="Arial" w:hint="cs"/>
          <w:rtl/>
        </w:rPr>
        <w:t>أنَّهم</w:t>
      </w:r>
      <w:r>
        <w:rPr>
          <w:rtl/>
        </w:rPr>
        <w:t xml:space="preserve"> </w:t>
      </w:r>
      <w:r>
        <w:rPr>
          <w:rFonts w:ascii="Arial" w:hAnsi="Arial" w:cs="Arial" w:hint="cs"/>
          <w:rtl/>
        </w:rPr>
        <w:t>لا</w:t>
      </w:r>
      <w:r>
        <w:rPr>
          <w:rtl/>
        </w:rPr>
        <w:t xml:space="preserve"> </w:t>
      </w:r>
      <w:r>
        <w:rPr>
          <w:rFonts w:ascii="Arial" w:hAnsi="Arial" w:cs="Arial" w:hint="cs"/>
          <w:rtl/>
        </w:rPr>
        <w:t>يعرفونه</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معرِفتهم</w:t>
      </w:r>
      <w:r>
        <w:rPr>
          <w:rtl/>
        </w:rPr>
        <w:t xml:space="preserve"> </w:t>
      </w:r>
      <w:r>
        <w:rPr>
          <w:rFonts w:ascii="Arial" w:hAnsi="Arial" w:cs="Arial" w:hint="cs"/>
          <w:rtl/>
        </w:rPr>
        <w:t>بأبنائهم؛</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مجرَّد</w:t>
      </w:r>
      <w:r>
        <w:rPr>
          <w:rtl/>
        </w:rPr>
        <w:t xml:space="preserve"> </w:t>
      </w:r>
      <w:r>
        <w:rPr>
          <w:rFonts w:ascii="Arial" w:hAnsi="Arial" w:cs="Arial" w:hint="cs"/>
          <w:rtl/>
        </w:rPr>
        <w:t>التنظير،</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كما</w:t>
      </w:r>
      <w:r>
        <w:rPr>
          <w:rtl/>
        </w:rPr>
        <w:t xml:space="preserve"> </w:t>
      </w:r>
      <w:r>
        <w:rPr>
          <w:rFonts w:ascii="Arial" w:hAnsi="Arial" w:cs="Arial" w:hint="cs"/>
          <w:rtl/>
        </w:rPr>
        <w:t>يعرفون</w:t>
      </w:r>
      <w:r>
        <w:rPr>
          <w:rtl/>
        </w:rPr>
        <w:t xml:space="preserve"> </w:t>
      </w:r>
      <w:r>
        <w:rPr>
          <w:rFonts w:ascii="Arial" w:hAnsi="Arial" w:cs="Arial" w:hint="cs"/>
          <w:rtl/>
        </w:rPr>
        <w:t>أنفسهم</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معرفة</w:t>
      </w:r>
      <w:r>
        <w:rPr>
          <w:rtl/>
        </w:rPr>
        <w:t xml:space="preserve"> </w:t>
      </w:r>
      <w:r>
        <w:rPr>
          <w:rFonts w:ascii="Arial" w:hAnsi="Arial" w:cs="Arial" w:hint="cs"/>
          <w:rtl/>
        </w:rPr>
        <w:t>الإنسان</w:t>
      </w:r>
      <w:r>
        <w:rPr>
          <w:rtl/>
        </w:rPr>
        <w:t xml:space="preserve"> </w:t>
      </w:r>
      <w:r>
        <w:rPr>
          <w:rFonts w:ascii="Arial" w:hAnsi="Arial" w:cs="Arial" w:hint="cs"/>
          <w:rtl/>
        </w:rPr>
        <w:t>نفسه</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معرِفته</w:t>
      </w:r>
      <w:r>
        <w:rPr>
          <w:rtl/>
        </w:rPr>
        <w:t xml:space="preserve"> </w:t>
      </w:r>
      <w:r>
        <w:rPr>
          <w:rFonts w:ascii="Arial" w:hAnsi="Arial" w:cs="Arial" w:hint="cs"/>
          <w:rtl/>
        </w:rPr>
        <w:t>لولده؛</w:t>
      </w:r>
      <w:r>
        <w:rPr>
          <w:rtl/>
        </w:rPr>
        <w:t xml:space="preserve"> </w:t>
      </w:r>
      <w:r>
        <w:rPr>
          <w:rFonts w:ascii="Arial" w:hAnsi="Arial" w:cs="Arial" w:hint="cs"/>
          <w:rtl/>
        </w:rPr>
        <w:t>لأنَّ</w:t>
      </w:r>
      <w:r>
        <w:rPr>
          <w:rtl/>
        </w:rPr>
        <w:t xml:space="preserve"> </w:t>
      </w:r>
      <w:r>
        <w:rPr>
          <w:rFonts w:ascii="Arial" w:hAnsi="Arial" w:cs="Arial" w:hint="cs"/>
          <w:rtl/>
        </w:rPr>
        <w:t>الإنسان</w:t>
      </w:r>
      <w:r>
        <w:rPr>
          <w:rtl/>
        </w:rPr>
        <w:t xml:space="preserve"> </w:t>
      </w:r>
      <w:r>
        <w:rPr>
          <w:rFonts w:ascii="Arial" w:hAnsi="Arial" w:cs="Arial" w:hint="cs"/>
          <w:rtl/>
        </w:rPr>
        <w:t>لا</w:t>
      </w:r>
      <w:r>
        <w:rPr>
          <w:rtl/>
        </w:rPr>
        <w:t xml:space="preserve"> </w:t>
      </w:r>
      <w:r>
        <w:rPr>
          <w:rFonts w:ascii="Arial" w:hAnsi="Arial" w:cs="Arial" w:hint="cs"/>
          <w:rtl/>
        </w:rPr>
        <w:t>يعرف</w:t>
      </w:r>
      <w:r>
        <w:rPr>
          <w:rtl/>
        </w:rPr>
        <w:t xml:space="preserve"> </w:t>
      </w:r>
      <w:r>
        <w:rPr>
          <w:rFonts w:ascii="Arial" w:hAnsi="Arial" w:cs="Arial" w:hint="cs"/>
          <w:rtl/>
        </w:rPr>
        <w:t>نفسه</w:t>
      </w:r>
      <w:r>
        <w:rPr>
          <w:rtl/>
        </w:rPr>
        <w:t xml:space="preserve"> </w:t>
      </w:r>
      <w:r>
        <w:rPr>
          <w:rFonts w:ascii="Arial" w:hAnsi="Arial" w:cs="Arial" w:hint="cs"/>
          <w:rtl/>
        </w:rPr>
        <w:t>إلَّا</w:t>
      </w:r>
      <w:r>
        <w:rPr>
          <w:rtl/>
        </w:rPr>
        <w:t xml:space="preserve"> </w:t>
      </w:r>
      <w:r>
        <w:rPr>
          <w:rFonts w:ascii="Arial" w:hAnsi="Arial" w:cs="Arial" w:hint="cs"/>
          <w:rtl/>
        </w:rPr>
        <w:t>بعد</w:t>
      </w:r>
      <w:r>
        <w:rPr>
          <w:rtl/>
        </w:rPr>
        <w:t xml:space="preserve"> </w:t>
      </w:r>
      <w:r>
        <w:rPr>
          <w:rFonts w:ascii="Arial" w:hAnsi="Arial" w:cs="Arial" w:hint="cs"/>
          <w:rtl/>
        </w:rPr>
        <w:t>انقضاء</w:t>
      </w:r>
      <w:r>
        <w:rPr>
          <w:rtl/>
        </w:rPr>
        <w:t xml:space="preserve"> </w:t>
      </w:r>
      <w:r>
        <w:rPr>
          <w:rFonts w:ascii="Arial" w:hAnsi="Arial" w:cs="Arial" w:hint="cs"/>
          <w:rtl/>
        </w:rPr>
        <w:t>برهة</w:t>
      </w:r>
      <w:r>
        <w:rPr>
          <w:rtl/>
        </w:rPr>
        <w:t xml:space="preserve"> </w:t>
      </w:r>
      <w:r>
        <w:rPr>
          <w:rFonts w:ascii="Arial" w:hAnsi="Arial" w:cs="Arial" w:hint="cs"/>
          <w:rtl/>
        </w:rPr>
        <w:t>من</w:t>
      </w:r>
      <w:r>
        <w:rPr>
          <w:rtl/>
        </w:rPr>
        <w:t xml:space="preserve"> </w:t>
      </w:r>
      <w:r>
        <w:rPr>
          <w:rFonts w:ascii="Arial" w:hAnsi="Arial" w:cs="Arial" w:hint="cs"/>
          <w:rtl/>
        </w:rPr>
        <w:t>دهره،</w:t>
      </w:r>
      <w:r>
        <w:rPr>
          <w:rtl/>
        </w:rPr>
        <w:t xml:space="preserve"> </w:t>
      </w:r>
      <w:r>
        <w:rPr>
          <w:rFonts w:ascii="Arial" w:hAnsi="Arial" w:cs="Arial" w:hint="cs"/>
          <w:rtl/>
        </w:rPr>
        <w:t>ويعرف</w:t>
      </w:r>
      <w:r>
        <w:rPr>
          <w:rtl/>
        </w:rPr>
        <w:t xml:space="preserve"> </w:t>
      </w:r>
      <w:r>
        <w:rPr>
          <w:rFonts w:ascii="Arial" w:hAnsi="Arial" w:cs="Arial" w:hint="cs"/>
          <w:rtl/>
        </w:rPr>
        <w:t>ولده</w:t>
      </w:r>
      <w:r>
        <w:rPr>
          <w:rtl/>
        </w:rPr>
        <w:t xml:space="preserve"> </w:t>
      </w:r>
      <w:r>
        <w:rPr>
          <w:rFonts w:ascii="Arial" w:hAnsi="Arial" w:cs="Arial" w:hint="cs"/>
          <w:rtl/>
        </w:rPr>
        <w:t>من</w:t>
      </w:r>
      <w:r>
        <w:rPr>
          <w:rtl/>
        </w:rPr>
        <w:t xml:space="preserve"> </w:t>
      </w:r>
      <w:r>
        <w:rPr>
          <w:rFonts w:ascii="Arial" w:hAnsi="Arial" w:cs="Arial" w:hint="cs"/>
          <w:rtl/>
        </w:rPr>
        <w:t>حين</w:t>
      </w:r>
      <w:r>
        <w:rPr>
          <w:rtl/>
        </w:rPr>
        <w:t xml:space="preserve"> </w:t>
      </w:r>
      <w:r>
        <w:rPr>
          <w:rFonts w:ascii="Arial" w:hAnsi="Arial" w:cs="Arial" w:hint="cs"/>
          <w:rtl/>
        </w:rPr>
        <w:t>وجودهِ</w:t>
      </w:r>
      <w:r>
        <w:rPr>
          <w:rtl/>
        </w:rPr>
        <w:t xml:space="preserve">. </w:t>
      </w:r>
      <w:r>
        <w:rPr>
          <w:rFonts w:ascii="Arial" w:hAnsi="Arial" w:cs="Arial" w:hint="cs"/>
          <w:rtl/>
        </w:rPr>
        <w:t>وخصَّ</w:t>
      </w:r>
      <w:r>
        <w:rPr>
          <w:rtl/>
        </w:rPr>
        <w:t xml:space="preserve"> </w:t>
      </w:r>
      <w:r>
        <w:rPr>
          <w:rFonts w:ascii="Arial" w:hAnsi="Arial" w:cs="Arial" w:hint="cs"/>
          <w:rtl/>
        </w:rPr>
        <w:t>البنين</w:t>
      </w:r>
      <w:r>
        <w:rPr>
          <w:rtl/>
        </w:rPr>
        <w:t xml:space="preserve"> </w:t>
      </w:r>
      <w:r>
        <w:rPr>
          <w:rFonts w:ascii="Arial" w:hAnsi="Arial" w:cs="Arial" w:hint="cs"/>
          <w:rtl/>
        </w:rPr>
        <w:t>بالذِّكر</w:t>
      </w:r>
      <w:r>
        <w:rPr>
          <w:rtl/>
        </w:rPr>
        <w:t xml:space="preserve"> </w:t>
      </w:r>
      <w:r>
        <w:rPr>
          <w:rFonts w:ascii="Arial" w:hAnsi="Arial" w:cs="Arial" w:hint="cs"/>
          <w:rtl/>
        </w:rPr>
        <w:t>لأنَّه</w:t>
      </w:r>
      <w:r>
        <w:rPr>
          <w:rFonts w:ascii="Calibri" w:cs="Calibri" w:hint="cs"/>
          <w:rtl/>
        </w:rPr>
        <w:t> </w:t>
      </w:r>
      <w:r>
        <w:rPr>
          <w:rFonts w:ascii="Arial" w:hAnsi="Arial" w:cs="Arial" w:hint="cs"/>
          <w:rtl/>
        </w:rPr>
        <w:t>ژ</w:t>
      </w:r>
      <w:r>
        <w:rPr>
          <w:rtl/>
        </w:rPr>
        <w:t xml:space="preserve"> </w:t>
      </w:r>
      <w:r>
        <w:rPr>
          <w:rFonts w:ascii="Arial" w:hAnsi="Arial" w:cs="Arial" w:hint="cs"/>
          <w:rtl/>
        </w:rPr>
        <w:t>ابن،</w:t>
      </w:r>
      <w:r>
        <w:rPr>
          <w:rtl/>
        </w:rPr>
        <w:t xml:space="preserve"> </w:t>
      </w:r>
      <w:r>
        <w:rPr>
          <w:rFonts w:ascii="Arial" w:hAnsi="Arial" w:cs="Arial" w:hint="cs"/>
          <w:rtl/>
        </w:rPr>
        <w:t>والابن</w:t>
      </w:r>
      <w:r>
        <w:rPr>
          <w:rtl/>
        </w:rPr>
        <w:t xml:space="preserve"> </w:t>
      </w:r>
      <w:r>
        <w:rPr>
          <w:rFonts w:ascii="Arial" w:hAnsi="Arial" w:cs="Arial" w:hint="cs"/>
          <w:rtl/>
        </w:rPr>
        <w:t>ألصق</w:t>
      </w:r>
      <w:r>
        <w:rPr>
          <w:rtl/>
        </w:rPr>
        <w:t xml:space="preserve"> </w:t>
      </w:r>
      <w:r>
        <w:rPr>
          <w:rFonts w:ascii="Arial" w:hAnsi="Arial" w:cs="Arial" w:hint="cs"/>
          <w:rtl/>
        </w:rPr>
        <w:t>بالقلب</w:t>
      </w:r>
      <w:r>
        <w:rPr>
          <w:rtl/>
        </w:rPr>
        <w:t xml:space="preserve"> </w:t>
      </w:r>
      <w:r>
        <w:rPr>
          <w:rFonts w:ascii="Arial" w:hAnsi="Arial" w:cs="Arial" w:hint="cs"/>
          <w:rtl/>
        </w:rPr>
        <w:t>من</w:t>
      </w:r>
      <w:r>
        <w:rPr>
          <w:rtl/>
        </w:rPr>
        <w:t xml:space="preserve"> </w:t>
      </w:r>
      <w:r>
        <w:rPr>
          <w:rFonts w:ascii="Arial" w:hAnsi="Arial" w:cs="Arial" w:hint="cs"/>
          <w:rtl/>
        </w:rPr>
        <w:t>البنت،</w:t>
      </w:r>
      <w:r>
        <w:rPr>
          <w:rtl/>
        </w:rPr>
        <w:t xml:space="preserve"> </w:t>
      </w:r>
      <w:r>
        <w:rPr>
          <w:rFonts w:ascii="Arial" w:hAnsi="Arial" w:cs="Arial" w:hint="cs"/>
          <w:rtl/>
        </w:rPr>
        <w:t>وأشهر</w:t>
      </w:r>
      <w:r>
        <w:rPr>
          <w:rtl/>
        </w:rPr>
        <w:t xml:space="preserve"> </w:t>
      </w:r>
      <w:r>
        <w:rPr>
          <w:rFonts w:ascii="Arial" w:hAnsi="Arial" w:cs="Arial" w:hint="cs"/>
          <w:rtl/>
        </w:rPr>
        <w:t>وألزم</w:t>
      </w:r>
      <w:r>
        <w:rPr>
          <w:rtl/>
        </w:rPr>
        <w:t xml:space="preserve"> </w:t>
      </w:r>
      <w:r>
        <w:rPr>
          <w:rFonts w:ascii="Arial" w:hAnsi="Arial" w:cs="Arial" w:hint="cs"/>
          <w:rtl/>
        </w:rPr>
        <w:t>لصحبة</w:t>
      </w:r>
      <w:r>
        <w:rPr>
          <w:rtl/>
        </w:rPr>
        <w:t xml:space="preserve"> </w:t>
      </w:r>
      <w:r>
        <w:rPr>
          <w:rFonts w:ascii="Arial" w:hAnsi="Arial" w:cs="Arial" w:hint="cs"/>
          <w:rtl/>
        </w:rPr>
        <w:t>الأب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فَرِيقًا</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لَيَكْتُمُونَ</w:t>
      </w:r>
      <w:r>
        <w:rPr>
          <w:rStyle w:val="bold"/>
          <w:rtl/>
        </w:rPr>
        <w:t xml:space="preserve"> </w:t>
      </w:r>
      <w:r>
        <w:rPr>
          <w:rStyle w:val="bold"/>
          <w:rFonts w:ascii="Arial" w:hAnsi="Arial" w:cs="Arial" w:hint="cs"/>
          <w:rtl/>
        </w:rPr>
        <w:t>الْحَقَّ</w:t>
      </w:r>
      <w:r>
        <w:rPr>
          <w:rtl/>
        </w:rPr>
        <w:t> </w:t>
      </w:r>
      <w:r>
        <w:rPr>
          <w:rFonts w:ascii="Arial" w:hAnsi="Arial" w:cs="Arial" w:hint="cs"/>
          <w:rtl/>
        </w:rPr>
        <w:t>﴾</w:t>
      </w:r>
      <w:r>
        <w:rPr>
          <w:rStyle w:val="bold"/>
          <w:rtl/>
        </w:rPr>
        <w:t xml:space="preserve"> </w:t>
      </w:r>
      <w:r>
        <w:rPr>
          <w:rFonts w:ascii="Arial" w:hAnsi="Arial" w:cs="Arial" w:hint="cs"/>
          <w:rtl/>
        </w:rPr>
        <w:t>نعته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والقرآن،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أنَّك</w:t>
      </w:r>
      <w:r>
        <w:rPr>
          <w:rtl/>
        </w:rPr>
        <w:t xml:space="preserve"> </w:t>
      </w:r>
      <w:r>
        <w:rPr>
          <w:rFonts w:ascii="Arial" w:hAnsi="Arial" w:cs="Arial" w:hint="cs"/>
          <w:rtl/>
        </w:rPr>
        <w:t>المنعوت،</w:t>
      </w:r>
      <w:r>
        <w:rPr>
          <w:rtl/>
        </w:rPr>
        <w:t xml:space="preserve"> </w:t>
      </w:r>
      <w:r>
        <w:rPr>
          <w:rFonts w:ascii="Arial" w:hAnsi="Arial" w:cs="Arial" w:hint="cs"/>
          <w:rtl/>
        </w:rPr>
        <w:t>وأنَّك</w:t>
      </w:r>
      <w:r>
        <w:rPr>
          <w:rtl/>
        </w:rPr>
        <w:t xml:space="preserve"> </w:t>
      </w:r>
      <w:r>
        <w:rPr>
          <w:rFonts w:ascii="Arial" w:hAnsi="Arial" w:cs="Arial" w:hint="cs"/>
          <w:rtl/>
        </w:rPr>
        <w:t>على</w:t>
      </w:r>
      <w:r>
        <w:rPr>
          <w:rtl/>
        </w:rPr>
        <w:t xml:space="preserve"> </w:t>
      </w:r>
      <w:r>
        <w:rPr>
          <w:rFonts w:ascii="Arial" w:hAnsi="Arial" w:cs="Arial" w:hint="cs"/>
          <w:rtl/>
        </w:rPr>
        <w:t>الهدى</w:t>
      </w:r>
      <w:r>
        <w:rPr>
          <w:rtl/>
        </w:rPr>
        <w:t xml:space="preserve"> </w:t>
      </w:r>
      <w:r>
        <w:rPr>
          <w:rFonts w:ascii="Arial" w:hAnsi="Arial" w:cs="Arial" w:hint="cs"/>
          <w:rtl/>
        </w:rPr>
        <w:t>فيما</w:t>
      </w:r>
      <w:r>
        <w:rPr>
          <w:rtl/>
        </w:rPr>
        <w:t xml:space="preserve"> </w:t>
      </w:r>
      <w:r>
        <w:rPr>
          <w:rFonts w:ascii="Arial" w:hAnsi="Arial" w:cs="Arial" w:hint="cs"/>
          <w:rtl/>
        </w:rPr>
        <w:t>تقول</w:t>
      </w:r>
      <w:r>
        <w:rPr>
          <w:rtl/>
        </w:rPr>
        <w:t xml:space="preserve"> </w:t>
      </w:r>
      <w:r>
        <w:rPr>
          <w:rFonts w:ascii="Arial" w:hAnsi="Arial" w:cs="Arial" w:hint="cs"/>
          <w:rtl/>
        </w:rPr>
        <w:t>وما</w:t>
      </w:r>
      <w:r>
        <w:rPr>
          <w:rtl/>
        </w:rPr>
        <w:t xml:space="preserve"> </w:t>
      </w:r>
      <w:r>
        <w:rPr>
          <w:rFonts w:ascii="Arial" w:hAnsi="Arial" w:cs="Arial" w:hint="cs"/>
          <w:rtl/>
        </w:rPr>
        <w:t>تفعل،</w:t>
      </w:r>
      <w:r>
        <w:rPr>
          <w:rtl/>
        </w:rPr>
        <w:t xml:space="preserve"> </w:t>
      </w:r>
      <w:r>
        <w:rPr>
          <w:rFonts w:ascii="Arial" w:hAnsi="Arial" w:cs="Arial" w:hint="cs"/>
          <w:rtl/>
        </w:rPr>
        <w:t>وأنَّ</w:t>
      </w:r>
      <w:r>
        <w:rPr>
          <w:rtl/>
        </w:rPr>
        <w:t xml:space="preserve"> </w:t>
      </w:r>
      <w:r>
        <w:rPr>
          <w:rFonts w:ascii="Arial" w:hAnsi="Arial" w:cs="Arial" w:hint="cs"/>
          <w:rtl/>
        </w:rPr>
        <w:t>كتمان</w:t>
      </w:r>
      <w:r>
        <w:rPr>
          <w:rtl/>
        </w:rPr>
        <w:t xml:space="preserve"> </w:t>
      </w:r>
      <w:r>
        <w:rPr>
          <w:rFonts w:ascii="Arial" w:hAnsi="Arial" w:cs="Arial" w:hint="cs"/>
          <w:rtl/>
        </w:rPr>
        <w:t>الحقِّ</w:t>
      </w:r>
      <w:r>
        <w:rPr>
          <w:rtl/>
        </w:rPr>
        <w:t xml:space="preserve"> </w:t>
      </w:r>
      <w:r>
        <w:rPr>
          <w:rFonts w:ascii="Arial" w:hAnsi="Arial" w:cs="Arial" w:hint="cs"/>
          <w:rtl/>
        </w:rPr>
        <w:t>معصية،</w:t>
      </w:r>
      <w:r>
        <w:rPr>
          <w:rtl/>
        </w:rPr>
        <w:t xml:space="preserve"> </w:t>
      </w:r>
      <w:r>
        <w:rPr>
          <w:rFonts w:ascii="Arial" w:hAnsi="Arial" w:cs="Arial" w:hint="cs"/>
          <w:rtl/>
        </w:rPr>
        <w:t>وأنَّ</w:t>
      </w:r>
      <w:r>
        <w:rPr>
          <w:rtl/>
        </w:rPr>
        <w:t xml:space="preserve"> </w:t>
      </w:r>
      <w:r>
        <w:rPr>
          <w:rFonts w:ascii="Arial" w:hAnsi="Arial" w:cs="Arial" w:hint="cs"/>
          <w:rtl/>
        </w:rPr>
        <w:t>عليه</w:t>
      </w:r>
      <w:r>
        <w:rPr>
          <w:rtl/>
        </w:rPr>
        <w:t xml:space="preserve"> </w:t>
      </w:r>
      <w:r>
        <w:rPr>
          <w:rFonts w:ascii="Arial" w:hAnsi="Arial" w:cs="Arial" w:hint="cs"/>
          <w:rtl/>
        </w:rPr>
        <w:t>العقاب</w:t>
      </w:r>
      <w:r>
        <w:rPr>
          <w:rtl/>
        </w:rPr>
        <w:t xml:space="preserve">. </w:t>
      </w:r>
      <w:r>
        <w:rPr>
          <w:rFonts w:ascii="Arial" w:hAnsi="Arial" w:cs="Arial" w:hint="cs"/>
          <w:rtl/>
        </w:rPr>
        <w:t>وفريق</w:t>
      </w:r>
      <w:r>
        <w:rPr>
          <w:rtl/>
        </w:rPr>
        <w:t xml:space="preserve"> </w:t>
      </w:r>
      <w:r>
        <w:rPr>
          <w:rFonts w:ascii="Arial" w:hAnsi="Arial" w:cs="Arial" w:hint="cs"/>
          <w:rtl/>
        </w:rPr>
        <w:t>آخر</w:t>
      </w:r>
      <w:r>
        <w:rPr>
          <w:rtl/>
        </w:rPr>
        <w:t xml:space="preserve"> </w:t>
      </w:r>
      <w:r>
        <w:rPr>
          <w:rFonts w:ascii="Arial" w:hAnsi="Arial" w:cs="Arial" w:hint="cs"/>
          <w:rtl/>
        </w:rPr>
        <w:t>معترفون</w:t>
      </w:r>
      <w:r>
        <w:rPr>
          <w:rtl/>
        </w:rPr>
        <w:t xml:space="preserve"> </w:t>
      </w:r>
      <w:r>
        <w:rPr>
          <w:rFonts w:ascii="Arial" w:hAnsi="Arial" w:cs="Arial" w:hint="cs"/>
          <w:rtl/>
        </w:rPr>
        <w:t>بالحقِّ</w:t>
      </w:r>
      <w:r>
        <w:rPr>
          <w:rtl/>
        </w:rPr>
        <w:t xml:space="preserve"> </w:t>
      </w:r>
      <w:r>
        <w:rPr>
          <w:rFonts w:ascii="Arial" w:hAnsi="Arial" w:cs="Arial" w:hint="cs"/>
          <w:rtl/>
        </w:rPr>
        <w:t>كعبد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وذكر</w:t>
      </w:r>
      <w:r>
        <w:rPr>
          <w:rtl/>
        </w:rPr>
        <w:t xml:space="preserve"> </w:t>
      </w:r>
      <w:r>
        <w:rPr>
          <w:rFonts w:ascii="Arial" w:hAnsi="Arial" w:cs="Arial" w:hint="cs"/>
          <w:rtl/>
        </w:rPr>
        <w:t>فريق</w:t>
      </w:r>
      <w:r>
        <w:rPr>
          <w:rtl/>
        </w:rPr>
        <w:t xml:space="preserve"> </w:t>
      </w:r>
      <w:r>
        <w:rPr>
          <w:rFonts w:ascii="Arial" w:hAnsi="Arial" w:cs="Arial" w:hint="cs"/>
          <w:rtl/>
        </w:rPr>
        <w:t>الكتمان</w:t>
      </w:r>
      <w:r>
        <w:rPr>
          <w:rtl/>
        </w:rPr>
        <w:t xml:space="preserve"> </w:t>
      </w:r>
      <w:r>
        <w:rPr>
          <w:rFonts w:ascii="Arial" w:hAnsi="Arial" w:cs="Arial" w:hint="cs"/>
          <w:rtl/>
        </w:rPr>
        <w:t>تنصيصًا</w:t>
      </w:r>
      <w:r>
        <w:rPr>
          <w:rtl/>
        </w:rPr>
        <w:t xml:space="preserve"> </w:t>
      </w:r>
      <w:r>
        <w:rPr>
          <w:rFonts w:ascii="Arial" w:hAnsi="Arial" w:cs="Arial" w:hint="cs"/>
          <w:rtl/>
        </w:rPr>
        <w:t>على</w:t>
      </w:r>
      <w:r>
        <w:rPr>
          <w:rtl/>
        </w:rPr>
        <w:t xml:space="preserve"> </w:t>
      </w:r>
      <w:r>
        <w:rPr>
          <w:rFonts w:ascii="Arial" w:hAnsi="Arial" w:cs="Arial" w:hint="cs"/>
          <w:rtl/>
        </w:rPr>
        <w:t>فجِّ</w:t>
      </w:r>
      <w:r>
        <w:rPr>
          <w:rtl/>
        </w:rPr>
        <w:t xml:space="preserve"> </w:t>
      </w:r>
      <w:r>
        <w:rPr>
          <w:rFonts w:ascii="Arial" w:hAnsi="Arial" w:cs="Arial" w:hint="cs"/>
          <w:rtl/>
        </w:rPr>
        <w:t>الكتمان</w:t>
      </w:r>
      <w:r>
        <w:rPr>
          <w:rtl/>
        </w:rPr>
        <w:t xml:space="preserve"> </w:t>
      </w:r>
      <w:r>
        <w:rPr>
          <w:rFonts w:ascii="Arial" w:hAnsi="Arial" w:cs="Arial" w:hint="cs"/>
          <w:rtl/>
        </w:rPr>
        <w:t>مع</w:t>
      </w:r>
      <w:r>
        <w:rPr>
          <w:rtl/>
        </w:rPr>
        <w:t xml:space="preserve"> </w:t>
      </w:r>
      <w:r>
        <w:rPr>
          <w:rFonts w:ascii="Arial" w:hAnsi="Arial" w:cs="Arial" w:hint="cs"/>
          <w:rtl/>
        </w:rPr>
        <w:t>الكفران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الْحَقُّ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tl/>
        </w:rPr>
        <w:t> </w:t>
      </w:r>
      <w:r>
        <w:rPr>
          <w:rFonts w:ascii="Arial" w:hAnsi="Arial" w:cs="Arial" w:hint="cs"/>
          <w:rtl/>
        </w:rPr>
        <w:t>﴾</w:t>
      </w:r>
      <w:r>
        <w:rPr>
          <w:rtl/>
        </w:rPr>
        <w:t xml:space="preserve"> </w:t>
      </w:r>
      <w:r>
        <w:rPr>
          <w:rFonts w:ascii="Arial" w:hAnsi="Arial" w:cs="Arial" w:hint="cs"/>
          <w:rtl/>
        </w:rPr>
        <w:t>الحقُّ</w:t>
      </w:r>
      <w:r>
        <w:rPr>
          <w:rtl/>
        </w:rPr>
        <w:t xml:space="preserve"> </w:t>
      </w:r>
      <w:r>
        <w:rPr>
          <w:rFonts w:ascii="Arial" w:hAnsi="Arial" w:cs="Arial" w:hint="cs"/>
          <w:rtl/>
        </w:rPr>
        <w:t>المعهود</w:t>
      </w:r>
      <w:r>
        <w:rPr>
          <w:rtl/>
        </w:rPr>
        <w:t xml:space="preserve"> </w:t>
      </w:r>
      <w:r>
        <w:rPr>
          <w:rFonts w:ascii="Arial" w:hAnsi="Arial" w:cs="Arial" w:hint="cs"/>
          <w:rtl/>
        </w:rPr>
        <w:t>الذي</w:t>
      </w:r>
      <w:r>
        <w:rPr>
          <w:rtl/>
        </w:rPr>
        <w:t xml:space="preserve"> </w:t>
      </w:r>
      <w:r>
        <w:rPr>
          <w:rFonts w:ascii="Arial" w:hAnsi="Arial" w:cs="Arial" w:hint="cs"/>
          <w:rtl/>
        </w:rPr>
        <w:t>أنت</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الذي</w:t>
      </w:r>
      <w:r>
        <w:rPr>
          <w:rtl/>
        </w:rPr>
        <w:t xml:space="preserve"> </w:t>
      </w:r>
      <w:r>
        <w:rPr>
          <w:rFonts w:ascii="Arial" w:hAnsi="Arial" w:cs="Arial" w:hint="cs"/>
          <w:rtl/>
        </w:rPr>
        <w:t>كتموه،</w:t>
      </w:r>
      <w:r>
        <w:rPr>
          <w:rtl/>
        </w:rPr>
        <w:t xml:space="preserve"> </w:t>
      </w:r>
      <w:r>
        <w:rPr>
          <w:rFonts w:ascii="Arial" w:hAnsi="Arial" w:cs="Arial" w:hint="cs"/>
          <w:rtl/>
        </w:rPr>
        <w:t>أو</w:t>
      </w:r>
      <w:r>
        <w:rPr>
          <w:rtl/>
        </w:rPr>
        <w:t xml:space="preserve"> </w:t>
      </w:r>
      <w:r>
        <w:rPr>
          <w:rFonts w:ascii="Arial" w:hAnsi="Arial" w:cs="Arial" w:hint="cs"/>
          <w:rtl/>
        </w:rPr>
        <w:t>الحقُّ</w:t>
      </w:r>
      <w:r>
        <w:rPr>
          <w:rtl/>
        </w:rPr>
        <w:t xml:space="preserve"> </w:t>
      </w:r>
      <w:r>
        <w:rPr>
          <w:rFonts w:ascii="Arial" w:hAnsi="Arial" w:cs="Arial" w:hint="cs"/>
          <w:rtl/>
        </w:rPr>
        <w:t>كلُّه،</w:t>
      </w:r>
      <w:r>
        <w:rPr>
          <w:rtl/>
        </w:rPr>
        <w:t xml:space="preserve"> </w:t>
      </w:r>
      <w:r>
        <w:rPr>
          <w:rFonts w:ascii="Arial" w:hAnsi="Arial" w:cs="Arial" w:hint="cs"/>
          <w:rtl/>
        </w:rPr>
        <w:t>أو</w:t>
      </w:r>
      <w:r>
        <w:rPr>
          <w:rtl/>
        </w:rPr>
        <w:t xml:space="preserve"> </w:t>
      </w:r>
      <w:r>
        <w:rPr>
          <w:rFonts w:ascii="Arial" w:hAnsi="Arial" w:cs="Arial" w:hint="cs"/>
          <w:rtl/>
        </w:rPr>
        <w:t>حقيقة</w:t>
      </w:r>
      <w:r>
        <w:rPr>
          <w:rtl/>
        </w:rPr>
        <w:t xml:space="preserve"> </w:t>
      </w:r>
      <w:r>
        <w:rPr>
          <w:rFonts w:ascii="Arial" w:hAnsi="Arial" w:cs="Arial" w:hint="cs"/>
          <w:rtl/>
        </w:rPr>
        <w:t>الحقِّ،</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يشذُّ</w:t>
      </w:r>
      <w:r>
        <w:rPr>
          <w:rtl/>
        </w:rPr>
        <w:t xml:space="preserve"> </w:t>
      </w:r>
      <w:r>
        <w:rPr>
          <w:rFonts w:ascii="Arial" w:hAnsi="Arial" w:cs="Arial" w:hint="cs"/>
          <w:rtl/>
        </w:rPr>
        <w:t>عنه</w:t>
      </w:r>
      <w:r>
        <w:rPr>
          <w:rtl/>
        </w:rPr>
        <w:t xml:space="preserve"> </w:t>
      </w:r>
      <w:r>
        <w:rPr>
          <w:rFonts w:ascii="Arial" w:hAnsi="Arial" w:cs="Arial" w:hint="cs"/>
          <w:rtl/>
        </w:rPr>
        <w:t>شيء</w:t>
      </w:r>
      <w:r>
        <w:rPr>
          <w:rtl/>
        </w:rPr>
        <w:t xml:space="preserve"> </w:t>
      </w:r>
      <w:r>
        <w:rPr>
          <w:rFonts w:ascii="Arial" w:hAnsi="Arial" w:cs="Arial" w:hint="cs"/>
          <w:rtl/>
        </w:rPr>
        <w:t>من</w:t>
      </w:r>
      <w:r>
        <w:rPr>
          <w:rtl/>
        </w:rPr>
        <w:t xml:space="preserve"> </w:t>
      </w:r>
      <w:r>
        <w:rPr>
          <w:rFonts w:ascii="Arial" w:hAnsi="Arial" w:cs="Arial" w:hint="cs"/>
          <w:rtl/>
        </w:rPr>
        <w:t>ربِّك</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فليس</w:t>
      </w:r>
      <w:r>
        <w:rPr>
          <w:rtl/>
        </w:rPr>
        <w:t xml:space="preserve"> </w:t>
      </w:r>
      <w:r>
        <w:rPr>
          <w:rFonts w:ascii="Arial" w:hAnsi="Arial" w:cs="Arial" w:hint="cs"/>
          <w:rtl/>
        </w:rPr>
        <w:t>بحقٍّ،</w:t>
      </w:r>
      <w:r>
        <w:rPr>
          <w:rtl/>
        </w:rPr>
        <w:t xml:space="preserve"> </w:t>
      </w:r>
      <w:r>
        <w:rPr>
          <w:rFonts w:ascii="Arial" w:hAnsi="Arial" w:cs="Arial" w:hint="cs"/>
          <w:rtl/>
        </w:rPr>
        <w:t>كالذي</w:t>
      </w:r>
      <w:r>
        <w:rPr>
          <w:rtl/>
        </w:rPr>
        <w:t xml:space="preserve"> </w:t>
      </w:r>
      <w:r>
        <w:rPr>
          <w:rFonts w:ascii="Arial" w:hAnsi="Arial" w:cs="Arial" w:hint="cs"/>
          <w:rtl/>
        </w:rPr>
        <w:t>يفتريه</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القبلة</w:t>
      </w:r>
      <w:r>
        <w:rPr>
          <w:rtl/>
        </w:rPr>
        <w:t xml:space="preserve"> </w:t>
      </w:r>
      <w:r>
        <w:rPr>
          <w:rFonts w:ascii="Arial" w:hAnsi="Arial" w:cs="Arial" w:hint="cs"/>
          <w:rtl/>
        </w:rPr>
        <w:t>وغيرها،</w:t>
      </w:r>
      <w:r>
        <w:rPr>
          <w:rtl/>
        </w:rPr>
        <w:t xml:space="preserve"> </w:t>
      </w:r>
      <w:r>
        <w:rPr>
          <w:rFonts w:ascii="Arial" w:hAnsi="Arial" w:cs="Arial" w:hint="cs"/>
          <w:rtl/>
        </w:rPr>
        <w:t>كما</w:t>
      </w:r>
      <w:r>
        <w:rPr>
          <w:rtl/>
        </w:rPr>
        <w:t xml:space="preserve"> </w:t>
      </w:r>
      <w:r>
        <w:rPr>
          <w:rFonts w:ascii="Arial" w:hAnsi="Arial" w:cs="Arial" w:hint="cs"/>
          <w:rtl/>
        </w:rPr>
        <w:t>زعمت</w:t>
      </w:r>
      <w:r>
        <w:rPr>
          <w:rtl/>
        </w:rPr>
        <w:t xml:space="preserve"> </w:t>
      </w:r>
      <w:r>
        <w:rPr>
          <w:rFonts w:ascii="Arial" w:hAnsi="Arial" w:cs="Arial" w:hint="cs"/>
          <w:rtl/>
        </w:rPr>
        <w:t>النصارى</w:t>
      </w:r>
      <w:r>
        <w:rPr>
          <w:rtl/>
        </w:rPr>
        <w:t xml:space="preserve"> </w:t>
      </w:r>
      <w:r>
        <w:rPr>
          <w:rFonts w:ascii="Arial" w:hAnsi="Arial" w:cs="Arial" w:hint="cs"/>
          <w:rtl/>
        </w:rPr>
        <w:t>أنَّ</w:t>
      </w:r>
      <w:r>
        <w:rPr>
          <w:rtl/>
        </w:rPr>
        <w:t xml:space="preserve"> </w:t>
      </w:r>
      <w:r>
        <w:rPr>
          <w:rFonts w:ascii="Arial" w:hAnsi="Arial" w:cs="Arial" w:hint="cs"/>
          <w:rtl/>
        </w:rPr>
        <w:t>عيسى</w:t>
      </w:r>
      <w:r>
        <w:rPr>
          <w:rtl/>
        </w:rPr>
        <w:t xml:space="preserve"> </w:t>
      </w:r>
      <w:r>
        <w:rPr>
          <w:rFonts w:ascii="Arial" w:hAnsi="Arial" w:cs="Arial" w:hint="cs"/>
          <w:rtl/>
        </w:rPr>
        <w:t>فوَّضهم</w:t>
      </w:r>
      <w:r>
        <w:rPr>
          <w:rtl/>
        </w:rPr>
        <w:t xml:space="preserve"> </w:t>
      </w:r>
      <w:r>
        <w:rPr>
          <w:rFonts w:ascii="Arial" w:hAnsi="Arial" w:cs="Arial" w:hint="cs"/>
          <w:rtl/>
        </w:rPr>
        <w:t>في</w:t>
      </w:r>
      <w:r>
        <w:rPr>
          <w:rtl/>
        </w:rPr>
        <w:t xml:space="preserve"> </w:t>
      </w:r>
      <w:r>
        <w:rPr>
          <w:rFonts w:ascii="Arial" w:hAnsi="Arial" w:cs="Arial" w:hint="cs"/>
          <w:rtl/>
        </w:rPr>
        <w:t>القبلة</w:t>
      </w:r>
      <w:r>
        <w:rPr>
          <w:rtl/>
        </w:rPr>
        <w:t xml:space="preserve"> </w:t>
      </w:r>
      <w:r>
        <w:rPr>
          <w:rFonts w:ascii="Arial" w:hAnsi="Arial" w:cs="Arial" w:hint="cs"/>
          <w:rtl/>
        </w:rPr>
        <w:t>والتحليل</w:t>
      </w:r>
      <w:r>
        <w:rPr>
          <w:rtl/>
        </w:rPr>
        <w:t xml:space="preserve"> </w:t>
      </w:r>
      <w:r>
        <w:rPr>
          <w:rFonts w:ascii="Arial" w:hAnsi="Arial" w:cs="Arial" w:hint="cs"/>
          <w:rtl/>
        </w:rPr>
        <w:t>والتحريم</w:t>
      </w:r>
      <w:r>
        <w:rPr>
          <w:rtl/>
        </w:rPr>
        <w:t>.</w:t>
      </w:r>
    </w:p>
    <w:p w:rsidR="00FD73EF" w:rsidRDefault="00FD73EF">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رَّبِّكَ</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أنت</w:t>
      </w:r>
      <w:r>
        <w:rPr>
          <w:rtl/>
        </w:rPr>
        <w:t xml:space="preserve"> </w:t>
      </w:r>
      <w:r>
        <w:rPr>
          <w:rFonts w:ascii="Arial" w:hAnsi="Arial" w:cs="Arial" w:hint="cs"/>
          <w:rtl/>
        </w:rPr>
        <w:t>عليه</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كتموه</w:t>
      </w:r>
      <w:r>
        <w:rPr>
          <w:rtl/>
        </w:rPr>
        <w:t xml:space="preserve"> </w:t>
      </w:r>
      <w:r>
        <w:rPr>
          <w:rFonts w:ascii="Arial" w:hAnsi="Arial" w:cs="Arial" w:hint="cs"/>
          <w:rtl/>
        </w:rPr>
        <w:t>الحقُّ،</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رَّبِّكَ</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أو</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عند</w:t>
      </w:r>
      <w:r>
        <w:rPr>
          <w:rtl/>
        </w:rPr>
        <w:t xml:space="preserve"> </w:t>
      </w:r>
      <w:r>
        <w:rPr>
          <w:rFonts w:ascii="Arial" w:hAnsi="Arial" w:cs="Arial" w:hint="cs"/>
          <w:rtl/>
        </w:rPr>
        <w:t>مجيزه</w:t>
      </w:r>
      <w:r>
        <w:rPr>
          <w:rtl/>
        </w:rPr>
        <w:t xml:space="preserve"> </w:t>
      </w:r>
      <w:r>
        <w:rPr>
          <w:rFonts w:ascii="Arial" w:hAnsi="Arial" w:cs="Arial" w:hint="cs"/>
          <w:rtl/>
        </w:rPr>
        <w:t>بالظروف</w:t>
      </w:r>
      <w:r>
        <w:rPr>
          <w:rtl/>
        </w:rPr>
        <w:t xml:space="preserve"> </w:t>
      </w:r>
      <w:r>
        <w:rPr>
          <w:rFonts w:ascii="Arial" w:hAnsi="Arial" w:cs="Arial" w:hint="cs"/>
          <w:rtl/>
        </w:rPr>
        <w:t>في</w:t>
      </w:r>
      <w:r>
        <w:rPr>
          <w:rtl/>
        </w:rPr>
        <w:t xml:space="preserve"> </w:t>
      </w:r>
      <w:r>
        <w:rPr>
          <w:rFonts w:ascii="Arial" w:hAnsi="Arial" w:cs="Arial" w:hint="cs"/>
          <w:rtl/>
        </w:rPr>
        <w:t>المعارف،</w:t>
      </w:r>
      <w:r>
        <w:rPr>
          <w:rtl/>
        </w:rPr>
        <w:t xml:space="preserve"> </w:t>
      </w:r>
      <w:r>
        <w:rPr>
          <w:rFonts w:ascii="Arial" w:hAnsi="Arial" w:cs="Arial" w:hint="cs"/>
          <w:rtl/>
        </w:rPr>
        <w:t>أي</w:t>
      </w:r>
      <w:r>
        <w:rPr>
          <w:rtl/>
        </w:rPr>
        <w:t xml:space="preserve">: </w:t>
      </w:r>
      <w:r>
        <w:rPr>
          <w:rFonts w:ascii="Arial" w:hAnsi="Arial" w:cs="Arial" w:hint="cs"/>
          <w:rtl/>
        </w:rPr>
        <w:t>هو</w:t>
      </w:r>
      <w:r>
        <w:rPr>
          <w:rtl/>
        </w:rPr>
        <w:t xml:space="preserve"> </w:t>
      </w:r>
      <w:r>
        <w:rPr>
          <w:rFonts w:ascii="Arial" w:hAnsi="Arial" w:cs="Arial" w:hint="cs"/>
          <w:rtl/>
        </w:rPr>
        <w:t>الحقُّ</w:t>
      </w:r>
      <w:r>
        <w:rPr>
          <w:rtl/>
        </w:rPr>
        <w:t xml:space="preserve"> </w:t>
      </w:r>
      <w:r>
        <w:rPr>
          <w:rFonts w:ascii="Arial" w:hAnsi="Arial" w:cs="Arial" w:hint="cs"/>
          <w:rtl/>
        </w:rPr>
        <w:t>الثابت</w:t>
      </w:r>
      <w:r>
        <w:rPr>
          <w:rtl/>
        </w:rPr>
        <w:t xml:space="preserve"> </w:t>
      </w:r>
      <w:r>
        <w:rPr>
          <w:rFonts w:ascii="Arial" w:hAnsi="Arial" w:cs="Arial" w:hint="cs"/>
          <w:rtl/>
        </w:rPr>
        <w:t>من</w:t>
      </w:r>
      <w:r>
        <w:rPr>
          <w:rtl/>
        </w:rPr>
        <w:t xml:space="preserve"> </w:t>
      </w:r>
      <w:r>
        <w:rPr>
          <w:rFonts w:ascii="Arial" w:hAnsi="Arial" w:cs="Arial" w:hint="cs"/>
          <w:rtl/>
        </w:rPr>
        <w:t>ربِّك،</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وجهٍ</w:t>
      </w:r>
      <w:r>
        <w:rPr>
          <w:rtl/>
        </w:rPr>
        <w:t xml:space="preserve"> </w:t>
      </w:r>
      <w:r>
        <w:rPr>
          <w:rFonts w:ascii="Arial" w:hAnsi="Arial" w:cs="Arial" w:hint="cs"/>
          <w:rtl/>
        </w:rPr>
        <w:t>الجملة</w:t>
      </w:r>
      <w:r>
        <w:rPr>
          <w:rtl/>
        </w:rPr>
        <w:t xml:space="preserve"> </w:t>
      </w:r>
      <w:r>
        <w:rPr>
          <w:rFonts w:ascii="Arial" w:hAnsi="Arial" w:cs="Arial" w:hint="cs"/>
          <w:rtl/>
        </w:rPr>
        <w:t>مستأنفة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تَكُونَنَّ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الْمُمْتَرِينَ</w:t>
      </w:r>
      <w:r>
        <w:rPr>
          <w:rtl/>
        </w:rPr>
        <w:t> </w:t>
      </w:r>
      <w:r>
        <w:rPr>
          <w:rFonts w:ascii="Arial" w:hAnsi="Arial" w:cs="Arial" w:hint="cs"/>
          <w:rtl/>
        </w:rPr>
        <w:t>﴾</w:t>
      </w:r>
      <w:r>
        <w:rPr>
          <w:rStyle w:val="bold"/>
          <w:rtl/>
        </w:rPr>
        <w:t xml:space="preserve"> </w:t>
      </w:r>
      <w:r>
        <w:rPr>
          <w:rFonts w:ascii="Arial" w:hAnsi="Arial" w:cs="Arial" w:hint="cs"/>
          <w:rtl/>
        </w:rPr>
        <w:t>الشَّاكِّين</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أنت</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النبوءة</w:t>
      </w:r>
      <w:r>
        <w:rPr>
          <w:rtl/>
        </w:rPr>
        <w:t xml:space="preserve"> </w:t>
      </w:r>
      <w:r>
        <w:rPr>
          <w:rFonts w:ascii="Arial" w:hAnsi="Arial" w:cs="Arial" w:hint="cs"/>
          <w:rtl/>
        </w:rPr>
        <w:t>والقبلة</w:t>
      </w:r>
      <w:r>
        <w:rPr>
          <w:rtl/>
        </w:rPr>
        <w:t xml:space="preserve"> </w:t>
      </w:r>
      <w:r>
        <w:rPr>
          <w:rFonts w:ascii="Arial" w:hAnsi="Arial" w:cs="Arial" w:hint="cs"/>
          <w:rtl/>
        </w:rPr>
        <w:t>وسائر</w:t>
      </w:r>
      <w:r>
        <w:rPr>
          <w:rtl/>
        </w:rPr>
        <w:t xml:space="preserve"> </w:t>
      </w:r>
      <w:r>
        <w:rPr>
          <w:rFonts w:ascii="Arial" w:hAnsi="Arial" w:cs="Arial" w:hint="cs"/>
          <w:rtl/>
        </w:rPr>
        <w:t>الدين</w:t>
      </w:r>
      <w:r>
        <w:rPr>
          <w:rtl/>
        </w:rPr>
        <w:t xml:space="preserve"> </w:t>
      </w:r>
      <w:r>
        <w:rPr>
          <w:rFonts w:ascii="Arial" w:hAnsi="Arial" w:cs="Arial" w:hint="cs"/>
          <w:rtl/>
        </w:rPr>
        <w:t>حقٌّ</w:t>
      </w:r>
      <w:r>
        <w:rPr>
          <w:rtl/>
        </w:rPr>
        <w:t xml:space="preserve"> </w:t>
      </w:r>
      <w:r>
        <w:rPr>
          <w:rFonts w:ascii="Arial" w:hAnsi="Arial" w:cs="Arial" w:hint="cs"/>
          <w:rtl/>
        </w:rPr>
        <w:t>من</w:t>
      </w:r>
      <w:r>
        <w:rPr>
          <w:rtl/>
        </w:rPr>
        <w:t xml:space="preserve"> </w:t>
      </w:r>
      <w:r>
        <w:rPr>
          <w:rFonts w:ascii="Arial" w:hAnsi="Arial" w:cs="Arial" w:hint="cs"/>
          <w:rtl/>
        </w:rPr>
        <w:t>ربِّك،</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عرفوه</w:t>
      </w:r>
      <w:r>
        <w:rPr>
          <w:rtl/>
        </w:rPr>
        <w:t xml:space="preserve"> </w:t>
      </w:r>
      <w:r>
        <w:rPr>
          <w:rFonts w:ascii="Arial" w:hAnsi="Arial" w:cs="Arial" w:hint="cs"/>
          <w:rtl/>
        </w:rPr>
        <w:t>من</w:t>
      </w:r>
      <w:r>
        <w:rPr>
          <w:rtl/>
        </w:rPr>
        <w:t xml:space="preserve"> </w:t>
      </w:r>
      <w:r>
        <w:rPr>
          <w:rFonts w:ascii="Arial" w:hAnsi="Arial" w:cs="Arial" w:hint="cs"/>
          <w:rtl/>
        </w:rPr>
        <w:t>الكتاب</w:t>
      </w:r>
      <w:r>
        <w:rPr>
          <w:rtl/>
        </w:rPr>
        <w:t xml:space="preserve"> </w:t>
      </w:r>
      <w:r>
        <w:rPr>
          <w:rFonts w:ascii="Arial" w:hAnsi="Arial" w:cs="Arial" w:hint="cs"/>
          <w:rtl/>
        </w:rPr>
        <w:t>وكتموه،</w:t>
      </w:r>
      <w:r>
        <w:rPr>
          <w:rtl/>
        </w:rPr>
        <w:t xml:space="preserve"> </w:t>
      </w:r>
      <w:r>
        <w:rPr>
          <w:rFonts w:ascii="Arial" w:hAnsi="Arial" w:cs="Arial" w:hint="cs"/>
          <w:rtl/>
        </w:rPr>
        <w:t>والنَّهي</w:t>
      </w:r>
      <w:r>
        <w:rPr>
          <w:rtl/>
        </w:rPr>
        <w:t xml:space="preserve"> </w:t>
      </w:r>
      <w:r>
        <w:rPr>
          <w:rFonts w:ascii="Arial" w:hAnsi="Arial" w:cs="Arial" w:hint="cs"/>
          <w:rtl/>
        </w:rPr>
        <w:t>إلهاب</w:t>
      </w:r>
      <w:r>
        <w:rPr>
          <w:rtl/>
        </w:rPr>
        <w:t xml:space="preserve"> </w:t>
      </w:r>
      <w:r>
        <w:rPr>
          <w:rFonts w:ascii="Arial" w:hAnsi="Arial" w:cs="Arial" w:hint="cs"/>
          <w:rtl/>
        </w:rPr>
        <w:t>على</w:t>
      </w:r>
      <w:r>
        <w:rPr>
          <w:rtl/>
        </w:rPr>
        <w:t xml:space="preserve"> </w:t>
      </w:r>
      <w:r>
        <w:rPr>
          <w:rFonts w:ascii="Arial" w:hAnsi="Arial" w:cs="Arial" w:hint="cs"/>
          <w:rtl/>
        </w:rPr>
        <w:t>الإيقان،</w:t>
      </w:r>
      <w:r>
        <w:rPr>
          <w:rtl/>
        </w:rPr>
        <w:t xml:space="preserve"> </w:t>
      </w:r>
      <w:r>
        <w:rPr>
          <w:rFonts w:ascii="Arial" w:hAnsi="Arial" w:cs="Arial" w:hint="cs"/>
          <w:rtl/>
        </w:rPr>
        <w:t>وتلويح</w:t>
      </w:r>
      <w:r>
        <w:rPr>
          <w:rtl/>
        </w:rPr>
        <w:t xml:space="preserve"> </w:t>
      </w:r>
      <w:r>
        <w:rPr>
          <w:rFonts w:ascii="Arial" w:hAnsi="Arial" w:cs="Arial" w:hint="cs"/>
          <w:rtl/>
        </w:rPr>
        <w:t>بأنَّه</w:t>
      </w:r>
      <w:r>
        <w:rPr>
          <w:rtl/>
        </w:rPr>
        <w:t xml:space="preserve"> </w:t>
      </w:r>
      <w:r>
        <w:rPr>
          <w:rFonts w:ascii="Arial" w:hAnsi="Arial" w:cs="Arial" w:hint="cs"/>
          <w:rtl/>
        </w:rPr>
        <w:t>بحيث</w:t>
      </w:r>
      <w:r>
        <w:rPr>
          <w:rtl/>
        </w:rPr>
        <w:t xml:space="preserve"> </w:t>
      </w:r>
      <w:r>
        <w:rPr>
          <w:rFonts w:ascii="Arial" w:hAnsi="Arial" w:cs="Arial" w:hint="cs"/>
          <w:rtl/>
        </w:rPr>
        <w:t>لا</w:t>
      </w:r>
      <w:r>
        <w:rPr>
          <w:rtl/>
        </w:rPr>
        <w:t xml:space="preserve"> </w:t>
      </w:r>
      <w:r>
        <w:rPr>
          <w:rFonts w:ascii="Arial" w:hAnsi="Arial" w:cs="Arial" w:hint="cs"/>
          <w:rtl/>
        </w:rPr>
        <w:t>يشكُّ</w:t>
      </w:r>
      <w:r>
        <w:rPr>
          <w:rtl/>
        </w:rPr>
        <w:t xml:space="preserve"> </w:t>
      </w:r>
      <w:r>
        <w:rPr>
          <w:rFonts w:ascii="Arial" w:hAnsi="Arial" w:cs="Arial" w:hint="cs"/>
          <w:rtl/>
        </w:rPr>
        <w:t>فيه</w:t>
      </w:r>
      <w:r>
        <w:rPr>
          <w:rtl/>
        </w:rPr>
        <w:t xml:space="preserve"> </w:t>
      </w:r>
      <w:r>
        <w:rPr>
          <w:rFonts w:ascii="Arial" w:hAnsi="Arial" w:cs="Arial" w:hint="cs"/>
          <w:rtl/>
        </w:rPr>
        <w:t>ناظر،</w:t>
      </w:r>
      <w:r>
        <w:rPr>
          <w:rtl/>
        </w:rPr>
        <w:t xml:space="preserve"> </w:t>
      </w:r>
      <w:r>
        <w:rPr>
          <w:rFonts w:ascii="Arial" w:hAnsi="Arial" w:cs="Arial" w:hint="cs"/>
          <w:rtl/>
        </w:rPr>
        <w:t>أو</w:t>
      </w:r>
      <w:r>
        <w:rPr>
          <w:rtl/>
        </w:rPr>
        <w:t xml:space="preserve"> </w:t>
      </w:r>
      <w:r>
        <w:rPr>
          <w:rFonts w:ascii="Arial" w:hAnsi="Arial" w:cs="Arial" w:hint="cs"/>
          <w:rtl/>
        </w:rPr>
        <w:t>له</w:t>
      </w:r>
      <w:r>
        <w:rPr>
          <w:rtl/>
        </w:rPr>
        <w:t xml:space="preserve"> </w:t>
      </w:r>
      <w:r>
        <w:rPr>
          <w:rFonts w:ascii="Arial" w:hAnsi="Arial" w:cs="Arial" w:hint="cs"/>
          <w:rtl/>
        </w:rPr>
        <w:t>وللأمَّة</w:t>
      </w:r>
      <w:r>
        <w:rPr>
          <w:rtl/>
        </w:rPr>
        <w:t xml:space="preserve"> </w:t>
      </w:r>
      <w:r>
        <w:rPr>
          <w:rFonts w:ascii="Arial" w:hAnsi="Arial" w:cs="Arial" w:hint="cs"/>
          <w:rtl/>
        </w:rPr>
        <w:t>جميعًا</w:t>
      </w:r>
      <w:r>
        <w:rPr>
          <w:rtl/>
        </w:rPr>
        <w:t xml:space="preserve"> </w:t>
      </w:r>
      <w:r>
        <w:rPr>
          <w:rFonts w:ascii="Arial" w:hAnsi="Arial" w:cs="Arial" w:hint="cs"/>
          <w:rtl/>
        </w:rPr>
        <w:t>على</w:t>
      </w:r>
      <w:r>
        <w:rPr>
          <w:rtl/>
        </w:rPr>
        <w:t xml:space="preserve"> </w:t>
      </w:r>
      <w:r>
        <w:rPr>
          <w:rFonts w:ascii="Arial" w:hAnsi="Arial" w:cs="Arial" w:hint="cs"/>
          <w:rtl/>
        </w:rPr>
        <w:t>البدليَّة</w:t>
      </w:r>
      <w:r>
        <w:rPr>
          <w:rtl/>
        </w:rPr>
        <w:t xml:space="preserve"> </w:t>
      </w:r>
      <w:r>
        <w:rPr>
          <w:rFonts w:ascii="Arial" w:hAnsi="Arial" w:cs="Arial" w:hint="cs"/>
          <w:rtl/>
        </w:rPr>
        <w:t>لا</w:t>
      </w:r>
      <w:r>
        <w:rPr>
          <w:rtl/>
        </w:rPr>
        <w:t xml:space="preserve"> </w:t>
      </w:r>
      <w:r>
        <w:rPr>
          <w:rFonts w:ascii="Arial" w:hAnsi="Arial" w:cs="Arial" w:hint="cs"/>
          <w:rtl/>
        </w:rPr>
        <w:t>العموم</w:t>
      </w:r>
      <w:r>
        <w:rPr>
          <w:rtl/>
        </w:rPr>
        <w:t xml:space="preserve"> </w:t>
      </w:r>
      <w:r>
        <w:rPr>
          <w:rFonts w:ascii="Arial" w:hAnsi="Arial" w:cs="Arial" w:hint="cs"/>
          <w:rtl/>
        </w:rPr>
        <w:t>الشُّموليِّ،</w:t>
      </w:r>
      <w:r>
        <w:rPr>
          <w:rtl/>
        </w:rPr>
        <w:t xml:space="preserve"> </w:t>
      </w:r>
      <w:r>
        <w:rPr>
          <w:rFonts w:ascii="Arial" w:hAnsi="Arial" w:cs="Arial" w:hint="cs"/>
          <w:rtl/>
        </w:rPr>
        <w:t>وإلَّا</w:t>
      </w:r>
      <w:r>
        <w:rPr>
          <w:rtl/>
        </w:rPr>
        <w:t xml:space="preserve"> </w:t>
      </w:r>
      <w:r>
        <w:rPr>
          <w:rFonts w:ascii="Arial" w:hAnsi="Arial" w:cs="Arial" w:hint="cs"/>
          <w:rtl/>
        </w:rPr>
        <w:t>ضمَّت</w:t>
      </w:r>
      <w:r>
        <w:rPr>
          <w:rtl/>
        </w:rPr>
        <w:t xml:space="preserve"> </w:t>
      </w:r>
      <w:r>
        <w:rPr>
          <w:rFonts w:ascii="Arial" w:hAnsi="Arial" w:cs="Arial" w:hint="cs"/>
          <w:rtl/>
        </w:rPr>
        <w:t>النون</w:t>
      </w:r>
      <w:r>
        <w:rPr>
          <w:rtl/>
        </w:rPr>
        <w:t xml:space="preserve"> </w:t>
      </w:r>
      <w:r>
        <w:rPr>
          <w:rFonts w:ascii="Arial" w:hAnsi="Arial" w:cs="Arial" w:hint="cs"/>
          <w:rtl/>
        </w:rPr>
        <w:t>الأولى</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للأمَّة</w:t>
      </w:r>
      <w:r>
        <w:rPr>
          <w:rtl/>
        </w:rPr>
        <w:t xml:space="preserve"> </w:t>
      </w:r>
      <w:r>
        <w:rPr>
          <w:rFonts w:ascii="Arial" w:hAnsi="Arial" w:cs="Arial" w:hint="cs"/>
          <w:rtl/>
        </w:rPr>
        <w:t>وحدها</w:t>
      </w:r>
      <w:r>
        <w:rPr>
          <w:rtl/>
        </w:rPr>
        <w:t xml:space="preserve"> </w:t>
      </w:r>
      <w:r>
        <w:rPr>
          <w:rFonts w:ascii="Arial" w:hAnsi="Arial" w:cs="Arial" w:hint="cs"/>
          <w:rtl/>
        </w:rPr>
        <w:t>ففيه</w:t>
      </w:r>
      <w:r>
        <w:rPr>
          <w:rtl/>
        </w:rPr>
        <w:t xml:space="preserve"> </w:t>
      </w:r>
      <w:r>
        <w:rPr>
          <w:rFonts w:ascii="Arial" w:hAnsi="Arial" w:cs="Arial" w:hint="cs"/>
          <w:rtl/>
        </w:rPr>
        <w:t>تلوين</w:t>
      </w:r>
      <w:r>
        <w:rPr>
          <w:rtl/>
        </w:rPr>
        <w:t xml:space="preserve"> </w:t>
      </w:r>
      <w:r>
        <w:rPr>
          <w:rFonts w:ascii="Arial" w:hAnsi="Arial" w:cs="Arial" w:hint="cs"/>
          <w:rtl/>
        </w:rPr>
        <w:t>الخطاب،</w:t>
      </w:r>
      <w:r>
        <w:rPr>
          <w:rtl/>
        </w:rPr>
        <w:t xml:space="preserve"> </w:t>
      </w:r>
      <w:r>
        <w:rPr>
          <w:rFonts w:ascii="Arial" w:hAnsi="Arial" w:cs="Arial" w:hint="cs"/>
          <w:rtl/>
        </w:rPr>
        <w:t>اللهمَّ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يجعل</w:t>
      </w:r>
      <w:r>
        <w:rPr>
          <w:rtl/>
        </w:rPr>
        <w:t xml:space="preserve"> </w:t>
      </w:r>
      <w:r>
        <w:rPr>
          <w:rFonts w:ascii="Arial" w:hAnsi="Arial" w:cs="Arial" w:hint="cs"/>
          <w:rtl/>
        </w:rPr>
        <w:t>كاف</w:t>
      </w:r>
      <w:r>
        <w:rPr>
          <w:rtl/>
        </w:rPr>
        <w:t xml:space="preserve"> </w:t>
      </w:r>
      <w:r>
        <w:rPr>
          <w:rFonts w:ascii="Calibri" w:cs="Calibri" w:hint="cs"/>
          <w:rtl/>
        </w:rPr>
        <w:t>«</w:t>
      </w:r>
      <w:r>
        <w:rPr>
          <w:rFonts w:ascii="Arial" w:hAnsi="Arial" w:cs="Arial" w:hint="cs"/>
          <w:rtl/>
        </w:rPr>
        <w:t>رَبِّكَ</w:t>
      </w:r>
      <w:r>
        <w:rPr>
          <w:rFonts w:ascii="Calibri" w:cs="Calibri" w:hint="cs"/>
          <w:rtl/>
        </w:rPr>
        <w:t>»</w:t>
      </w:r>
      <w:r>
        <w:rPr>
          <w:rtl/>
        </w:rPr>
        <w:t xml:space="preserve"> </w:t>
      </w:r>
      <w:r>
        <w:rPr>
          <w:rFonts w:ascii="Arial" w:hAnsi="Arial" w:cs="Arial" w:hint="cs"/>
          <w:rtl/>
        </w:rPr>
        <w:t>لها</w:t>
      </w:r>
      <w:r>
        <w:rPr>
          <w:rtl/>
        </w:rPr>
        <w:t xml:space="preserve"> </w:t>
      </w:r>
      <w:r>
        <w:rPr>
          <w:rFonts w:ascii="Arial" w:hAnsi="Arial" w:cs="Arial" w:hint="cs"/>
          <w:rtl/>
        </w:rPr>
        <w:t>أيضًا؛</w:t>
      </w:r>
      <w:r>
        <w:rPr>
          <w:rtl/>
        </w:rPr>
        <w:t xml:space="preserve"> </w:t>
      </w:r>
      <w:r>
        <w:rPr>
          <w:rFonts w:ascii="Arial" w:hAnsi="Arial" w:cs="Arial" w:hint="cs"/>
          <w:rtl/>
        </w:rPr>
        <w:t>وذُكِّرت</w:t>
      </w:r>
      <w:r>
        <w:rPr>
          <w:rtl/>
        </w:rPr>
        <w:t xml:space="preserve"> </w:t>
      </w:r>
      <w:r>
        <w:rPr>
          <w:rFonts w:ascii="Arial" w:hAnsi="Arial" w:cs="Arial" w:hint="cs"/>
          <w:rtl/>
        </w:rPr>
        <w:t>لأنَّها</w:t>
      </w:r>
      <w:r>
        <w:rPr>
          <w:rtl/>
        </w:rPr>
        <w:t xml:space="preserve"> </w:t>
      </w:r>
      <w:r>
        <w:rPr>
          <w:rFonts w:ascii="Arial" w:hAnsi="Arial" w:cs="Arial" w:hint="cs"/>
          <w:rtl/>
        </w:rPr>
        <w:t>بمعنى</w:t>
      </w:r>
      <w:r>
        <w:rPr>
          <w:rtl/>
        </w:rPr>
        <w:t xml:space="preserve"> </w:t>
      </w:r>
      <w:r>
        <w:rPr>
          <w:rFonts w:ascii="Arial" w:hAnsi="Arial" w:cs="Arial" w:hint="cs"/>
          <w:rtl/>
        </w:rPr>
        <w:t>العموم</w:t>
      </w:r>
      <w:r>
        <w:rPr>
          <w:rtl/>
        </w:rPr>
        <w:t xml:space="preserve"> </w:t>
      </w:r>
      <w:r>
        <w:rPr>
          <w:rFonts w:ascii="Arial" w:hAnsi="Arial" w:cs="Arial" w:hint="cs"/>
          <w:rtl/>
        </w:rPr>
        <w:t>أو</w:t>
      </w:r>
      <w:r>
        <w:rPr>
          <w:rtl/>
        </w:rPr>
        <w:t xml:space="preserve"> </w:t>
      </w:r>
      <w:r>
        <w:rPr>
          <w:rFonts w:ascii="Arial" w:hAnsi="Arial" w:cs="Arial" w:hint="cs"/>
          <w:rtl/>
        </w:rPr>
        <w:t>الجمع</w:t>
      </w:r>
      <w:r>
        <w:rPr>
          <w:rtl/>
        </w:rPr>
        <w:t xml:space="preserve"> </w:t>
      </w:r>
      <w:r>
        <w:rPr>
          <w:rFonts w:ascii="Arial" w:hAnsi="Arial" w:cs="Arial" w:hint="cs"/>
          <w:rtl/>
        </w:rPr>
        <w:t>وفيه</w:t>
      </w:r>
      <w:r>
        <w:rPr>
          <w:rtl/>
        </w:rPr>
        <w:t xml:space="preserve"> </w:t>
      </w:r>
      <w:r>
        <w:rPr>
          <w:rFonts w:ascii="Arial" w:hAnsi="Arial" w:cs="Arial" w:hint="cs"/>
          <w:rtl/>
        </w:rPr>
        <w:t>بعدٌ،</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الشكَّ</w:t>
      </w:r>
      <w:r>
        <w:rPr>
          <w:rtl/>
        </w:rPr>
        <w:t xml:space="preserve"> </w:t>
      </w:r>
      <w:r>
        <w:rPr>
          <w:rFonts w:ascii="Arial" w:hAnsi="Arial" w:cs="Arial" w:hint="cs"/>
          <w:rtl/>
        </w:rPr>
        <w:t>ليس</w:t>
      </w:r>
      <w:r>
        <w:rPr>
          <w:rtl/>
        </w:rPr>
        <w:t xml:space="preserve"> </w:t>
      </w:r>
      <w:r>
        <w:rPr>
          <w:rFonts w:ascii="Arial" w:hAnsi="Arial" w:cs="Arial" w:hint="cs"/>
          <w:rtl/>
        </w:rPr>
        <w:t>كسبيًّا</w:t>
      </w:r>
      <w:r>
        <w:rPr>
          <w:rtl/>
        </w:rPr>
        <w:t xml:space="preserve"> </w:t>
      </w:r>
      <w:r>
        <w:rPr>
          <w:rFonts w:ascii="Arial" w:hAnsi="Arial" w:cs="Arial" w:hint="cs"/>
          <w:rtl/>
        </w:rPr>
        <w:t>فكيف</w:t>
      </w:r>
      <w:r>
        <w:rPr>
          <w:rtl/>
        </w:rPr>
        <w:t xml:space="preserve"> </w:t>
      </w:r>
      <w:r>
        <w:rPr>
          <w:rFonts w:ascii="Arial" w:hAnsi="Arial" w:cs="Arial" w:hint="cs"/>
          <w:rtl/>
        </w:rPr>
        <w:t>يُنهى</w:t>
      </w:r>
      <w:r>
        <w:rPr>
          <w:rtl/>
        </w:rPr>
        <w:t xml:space="preserve"> </w:t>
      </w:r>
      <w:r>
        <w:rPr>
          <w:rFonts w:ascii="Arial" w:hAnsi="Arial" w:cs="Arial" w:hint="cs"/>
          <w:rtl/>
        </w:rPr>
        <w:t>عنه؟</w:t>
      </w:r>
      <w:r>
        <w:rPr>
          <w:rtl/>
        </w:rPr>
        <w:t xml:space="preserve"> </w:t>
      </w:r>
      <w:r>
        <w:rPr>
          <w:rFonts w:ascii="Arial" w:hAnsi="Arial" w:cs="Arial" w:hint="cs"/>
          <w:rtl/>
        </w:rPr>
        <w:t>وإنَّما</w:t>
      </w:r>
      <w:r>
        <w:rPr>
          <w:rtl/>
        </w:rPr>
        <w:t xml:space="preserve"> </w:t>
      </w:r>
      <w:r>
        <w:rPr>
          <w:rFonts w:ascii="Arial" w:hAnsi="Arial" w:cs="Arial" w:hint="cs"/>
          <w:rtl/>
        </w:rPr>
        <w:t>ساغ</w:t>
      </w:r>
      <w:r>
        <w:rPr>
          <w:rtl/>
        </w:rPr>
        <w:t xml:space="preserve"> </w:t>
      </w:r>
      <w:r>
        <w:rPr>
          <w:rFonts w:ascii="Arial" w:hAnsi="Arial" w:cs="Arial" w:hint="cs"/>
          <w:rtl/>
        </w:rPr>
        <w:t>النَّهيُ</w:t>
      </w:r>
      <w:r>
        <w:rPr>
          <w:rtl/>
        </w:rPr>
        <w:t xml:space="preserve"> </w:t>
      </w:r>
      <w:r>
        <w:rPr>
          <w:rFonts w:ascii="Arial" w:hAnsi="Arial" w:cs="Arial" w:hint="cs"/>
          <w:rtl/>
        </w:rPr>
        <w:t>عنه</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به</w:t>
      </w:r>
      <w:r>
        <w:rPr>
          <w:rtl/>
        </w:rPr>
        <w:t xml:space="preserve"> </w:t>
      </w:r>
      <w:r>
        <w:rPr>
          <w:rFonts w:ascii="Arial" w:hAnsi="Arial" w:cs="Arial" w:hint="cs"/>
          <w:rtl/>
        </w:rPr>
        <w:t>تحقيق</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يُشكُّ</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اكتساب</w:t>
      </w:r>
      <w:r>
        <w:rPr>
          <w:rtl/>
        </w:rPr>
        <w:t xml:space="preserve"> </w:t>
      </w:r>
      <w:r>
        <w:rPr>
          <w:rFonts w:ascii="Arial" w:hAnsi="Arial" w:cs="Arial" w:hint="cs"/>
          <w:rtl/>
        </w:rPr>
        <w:t>النبيء</w:t>
      </w:r>
      <w:r>
        <w:rPr>
          <w:rtl/>
        </w:rPr>
        <w:t xml:space="preserve"> </w:t>
      </w:r>
      <w:r>
        <w:rPr>
          <w:rFonts w:ascii="Arial" w:hAnsi="Arial" w:cs="Arial" w:hint="cs"/>
          <w:rtl/>
        </w:rPr>
        <w:t>ـ</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والأمَّة</w:t>
      </w:r>
      <w:r>
        <w:rPr>
          <w:rtl/>
        </w:rPr>
        <w:t xml:space="preserve"> </w:t>
      </w:r>
      <w:r>
        <w:rPr>
          <w:rFonts w:ascii="Arial" w:hAnsi="Arial" w:cs="Arial" w:hint="cs"/>
          <w:rtl/>
        </w:rPr>
        <w:t>ـ</w:t>
      </w:r>
      <w:r>
        <w:rPr>
          <w:rtl/>
        </w:rPr>
        <w:t xml:space="preserve"> </w:t>
      </w:r>
      <w:r>
        <w:rPr>
          <w:rFonts w:ascii="Arial" w:hAnsi="Arial" w:cs="Arial" w:hint="cs"/>
          <w:rtl/>
        </w:rPr>
        <w:t>المعارفَ</w:t>
      </w:r>
      <w:r>
        <w:rPr>
          <w:rtl/>
        </w:rPr>
        <w:t>.</w:t>
      </w:r>
    </w:p>
    <w:p w:rsidR="00FD73EF" w:rsidRDefault="00FD73EF">
      <w:pPr>
        <w:pStyle w:val="textquran"/>
        <w:spacing w:before="170"/>
        <w:rPr>
          <w:rtl/>
        </w:rPr>
      </w:pP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ظاهر</w:t>
      </w:r>
      <w:r>
        <w:rPr>
          <w:rtl/>
        </w:rPr>
        <w:t xml:space="preserve"> </w:t>
      </w:r>
      <w:r>
        <w:rPr>
          <w:rFonts w:ascii="Arial" w:hAnsi="Arial" w:cs="Arial" w:hint="cs"/>
          <w:rtl/>
        </w:rPr>
        <w:t>النَّهي،</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الشكُّ</w:t>
      </w:r>
      <w:r>
        <w:rPr>
          <w:rtl/>
        </w:rPr>
        <w:t xml:space="preserve"> </w:t>
      </w:r>
      <w:r>
        <w:rPr>
          <w:rFonts w:ascii="Arial" w:hAnsi="Arial" w:cs="Arial" w:hint="cs"/>
          <w:rtl/>
        </w:rPr>
        <w:t>كسبيًّا</w:t>
      </w:r>
      <w:r>
        <w:rPr>
          <w:rtl/>
        </w:rPr>
        <w:t xml:space="preserve"> </w:t>
      </w:r>
      <w:r>
        <w:rPr>
          <w:rFonts w:ascii="Arial" w:hAnsi="Arial" w:cs="Arial" w:hint="cs"/>
          <w:rtl/>
        </w:rPr>
        <w:t>باعتبار</w:t>
      </w:r>
      <w:r>
        <w:rPr>
          <w:rtl/>
        </w:rPr>
        <w:t xml:space="preserve"> </w:t>
      </w:r>
      <w:r>
        <w:rPr>
          <w:rFonts w:ascii="Arial" w:hAnsi="Arial" w:cs="Arial" w:hint="cs"/>
          <w:rtl/>
        </w:rPr>
        <w:t>مبادئه،</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تباشر</w:t>
      </w:r>
      <w:r>
        <w:rPr>
          <w:rtl/>
        </w:rPr>
        <w:t xml:space="preserve"> </w:t>
      </w:r>
      <w:r>
        <w:rPr>
          <w:rFonts w:ascii="Arial" w:hAnsi="Arial" w:cs="Arial" w:hint="cs"/>
          <w:rtl/>
        </w:rPr>
        <w:t>شيئًا</w:t>
      </w:r>
      <w:r>
        <w:rPr>
          <w:rtl/>
        </w:rPr>
        <w:t xml:space="preserve"> </w:t>
      </w:r>
      <w:r>
        <w:rPr>
          <w:rFonts w:ascii="Arial" w:hAnsi="Arial" w:cs="Arial" w:hint="cs"/>
          <w:rtl/>
        </w:rPr>
        <w:t>يؤدِّي</w:t>
      </w:r>
      <w:r>
        <w:rPr>
          <w:rtl/>
        </w:rPr>
        <w:t xml:space="preserve"> </w:t>
      </w:r>
      <w:r>
        <w:rPr>
          <w:rFonts w:ascii="Arial" w:hAnsi="Arial" w:cs="Arial" w:hint="cs"/>
          <w:rtl/>
        </w:rPr>
        <w:t>إلى</w:t>
      </w:r>
      <w:r>
        <w:rPr>
          <w:rtl/>
        </w:rPr>
        <w:t xml:space="preserve"> </w:t>
      </w:r>
      <w:r>
        <w:rPr>
          <w:rFonts w:ascii="Arial" w:hAnsi="Arial" w:cs="Arial" w:hint="cs"/>
          <w:rtl/>
        </w:rPr>
        <w:t>الشَّكِّ،</w:t>
      </w:r>
      <w:r>
        <w:rPr>
          <w:rtl/>
        </w:rPr>
        <w:t xml:space="preserve"> </w:t>
      </w:r>
      <w:r>
        <w:rPr>
          <w:rFonts w:ascii="Arial" w:hAnsi="Arial" w:cs="Arial" w:hint="cs"/>
          <w:rtl/>
        </w:rPr>
        <w:t>فيجوز</w:t>
      </w:r>
      <w:r>
        <w:rPr>
          <w:rtl/>
        </w:rPr>
        <w:t xml:space="preserve"> </w:t>
      </w:r>
      <w:r>
        <w:rPr>
          <w:rFonts w:ascii="Arial" w:hAnsi="Arial" w:cs="Arial" w:hint="cs"/>
          <w:rtl/>
        </w:rPr>
        <w:t>حمل</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الإيمان</w:t>
      </w:r>
      <w:r>
        <w:rPr>
          <w:rtl/>
        </w:rPr>
        <w:t xml:space="preserve"> </w:t>
      </w:r>
      <w:r>
        <w:rPr>
          <w:rFonts w:ascii="Arial" w:hAnsi="Arial" w:cs="Arial" w:hint="cs"/>
          <w:rtl/>
        </w:rPr>
        <w:t>مأمورٌ</w:t>
      </w:r>
      <w:r>
        <w:rPr>
          <w:rtl/>
        </w:rPr>
        <w:t xml:space="preserve"> </w:t>
      </w:r>
      <w:r>
        <w:rPr>
          <w:rFonts w:ascii="Arial" w:hAnsi="Arial" w:cs="Arial" w:hint="cs"/>
          <w:rtl/>
        </w:rPr>
        <w:t>به</w:t>
      </w:r>
      <w:r>
        <w:rPr>
          <w:rtl/>
        </w:rPr>
        <w:t xml:space="preserve"> </w:t>
      </w:r>
      <w:r>
        <w:rPr>
          <w:rFonts w:ascii="Arial" w:hAnsi="Arial" w:cs="Arial" w:hint="cs"/>
          <w:rtl/>
        </w:rPr>
        <w:t>باعتبار</w:t>
      </w:r>
      <w:r>
        <w:rPr>
          <w:rtl/>
        </w:rPr>
        <w:t xml:space="preserve"> </w:t>
      </w:r>
      <w:r>
        <w:rPr>
          <w:rFonts w:ascii="Arial" w:hAnsi="Arial" w:cs="Arial" w:hint="cs"/>
          <w:rtl/>
        </w:rPr>
        <w:t>مبادئه،</w:t>
      </w:r>
      <w:r>
        <w:rPr>
          <w:rtl/>
        </w:rPr>
        <w:t xml:space="preserve"> </w:t>
      </w:r>
      <w:r>
        <w:rPr>
          <w:rFonts w:ascii="Arial" w:hAnsi="Arial" w:cs="Arial" w:hint="cs"/>
          <w:rtl/>
        </w:rPr>
        <w:t>وأيضًا</w:t>
      </w:r>
      <w:r>
        <w:rPr>
          <w:rtl/>
        </w:rPr>
        <w:t xml:space="preserve"> </w:t>
      </w:r>
      <w:r>
        <w:rPr>
          <w:rFonts w:ascii="Arial" w:hAnsi="Arial" w:cs="Arial" w:hint="cs"/>
          <w:rtl/>
        </w:rPr>
        <w:t>الشكُّ</w:t>
      </w:r>
      <w:r>
        <w:rPr>
          <w:rtl/>
        </w:rPr>
        <w:t xml:space="preserve"> </w:t>
      </w:r>
      <w:r>
        <w:rPr>
          <w:rFonts w:ascii="Arial" w:hAnsi="Arial" w:cs="Arial" w:hint="cs"/>
          <w:rtl/>
        </w:rPr>
        <w:t>مقدورٌ</w:t>
      </w:r>
      <w:r>
        <w:rPr>
          <w:rtl/>
        </w:rPr>
        <w:t xml:space="preserve"> </w:t>
      </w:r>
      <w:r>
        <w:rPr>
          <w:rFonts w:ascii="Arial" w:hAnsi="Arial" w:cs="Arial" w:hint="cs"/>
          <w:rtl/>
        </w:rPr>
        <w:t>للإزالة،</w:t>
      </w:r>
      <w:r>
        <w:rPr>
          <w:rtl/>
        </w:rPr>
        <w:t xml:space="preserve"> </w:t>
      </w:r>
      <w:r>
        <w:rPr>
          <w:rFonts w:ascii="Arial" w:hAnsi="Arial" w:cs="Arial" w:hint="cs"/>
          <w:rtl/>
        </w:rPr>
        <w:t>فمن</w:t>
      </w:r>
      <w:r>
        <w:rPr>
          <w:rtl/>
        </w:rPr>
        <w:t xml:space="preserve"> </w:t>
      </w:r>
      <w:r>
        <w:rPr>
          <w:rFonts w:ascii="Arial" w:hAnsi="Arial" w:cs="Arial" w:hint="cs"/>
          <w:rtl/>
        </w:rPr>
        <w:t>كان</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فُرض</w:t>
      </w:r>
      <w:r>
        <w:rPr>
          <w:rtl/>
        </w:rPr>
        <w:t xml:space="preserve"> </w:t>
      </w:r>
      <w:r>
        <w:rPr>
          <w:rFonts w:ascii="Arial" w:hAnsi="Arial" w:cs="Arial" w:hint="cs"/>
          <w:rtl/>
        </w:rPr>
        <w:t>فيه</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البقاء</w:t>
      </w:r>
      <w:r>
        <w:rPr>
          <w:rtl/>
        </w:rPr>
        <w:t xml:space="preserve"> </w:t>
      </w:r>
      <w:r>
        <w:rPr>
          <w:rFonts w:ascii="Arial" w:hAnsi="Arial" w:cs="Arial" w:hint="cs"/>
          <w:rtl/>
        </w:rPr>
        <w:t>عليه</w:t>
      </w:r>
      <w:r>
        <w:rPr>
          <w:rtl/>
        </w:rPr>
        <w:t>.</w:t>
      </w:r>
    </w:p>
    <w:p w:rsidR="00FD73EF" w:rsidRDefault="00FD73EF">
      <w:pPr>
        <w:pStyle w:val="textquran"/>
        <w:spacing w:before="170"/>
        <w:rPr>
          <w:rtl/>
        </w:rPr>
      </w:pPr>
      <w:r>
        <w:rPr>
          <w:rFonts w:ascii="Arial" w:hAnsi="Arial" w:cs="Arial" w:hint="cs"/>
          <w:rtl/>
        </w:rPr>
        <w:t>والمراد</w:t>
      </w:r>
      <w:r>
        <w:rPr>
          <w:rtl/>
        </w:rPr>
        <w:t xml:space="preserve"> </w:t>
      </w:r>
      <w:r>
        <w:rPr>
          <w:rFonts w:ascii="Arial" w:hAnsi="Arial" w:cs="Arial" w:hint="cs"/>
          <w:rtl/>
        </w:rPr>
        <w:t>بـ</w:t>
      </w:r>
      <w:r>
        <w:rPr>
          <w:rFonts w:ascii="Calibri" w:cs="Calibri" w:hint="cs"/>
          <w:rtl/>
        </w:rPr>
        <w:t> «</w:t>
      </w:r>
      <w:r>
        <w:rPr>
          <w:rFonts w:ascii="Arial" w:hAnsi="Arial" w:cs="Arial" w:hint="cs"/>
          <w:rtl/>
        </w:rPr>
        <w:t>الْمُمْتَرِينَ</w:t>
      </w:r>
      <w:r>
        <w:rPr>
          <w:rFonts w:ascii="Calibri" w:cs="Calibri" w:hint="cs"/>
          <w:rtl/>
        </w:rPr>
        <w:t>»</w:t>
      </w:r>
      <w:r>
        <w:rPr>
          <w:rtl/>
        </w:rPr>
        <w:t xml:space="preserve"> </w:t>
      </w:r>
      <w:r>
        <w:rPr>
          <w:rFonts w:ascii="Arial" w:hAnsi="Arial" w:cs="Arial" w:hint="cs"/>
          <w:rtl/>
        </w:rPr>
        <w:t>الجنس،</w:t>
      </w:r>
      <w:r>
        <w:rPr>
          <w:rtl/>
        </w:rPr>
        <w:t xml:space="preserve"> </w:t>
      </w:r>
      <w:r>
        <w:rPr>
          <w:rFonts w:ascii="Arial" w:hAnsi="Arial" w:cs="Arial" w:hint="cs"/>
          <w:rtl/>
        </w:rPr>
        <w:t>فيشمل</w:t>
      </w:r>
      <w:r>
        <w:rPr>
          <w:rtl/>
        </w:rPr>
        <w:t xml:space="preserve"> </w:t>
      </w:r>
      <w:r>
        <w:rPr>
          <w:rFonts w:ascii="Arial" w:hAnsi="Arial" w:cs="Arial" w:hint="cs"/>
          <w:rtl/>
        </w:rPr>
        <w:t>من</w:t>
      </w:r>
      <w:r>
        <w:rPr>
          <w:rtl/>
        </w:rPr>
        <w:t xml:space="preserve"> </w:t>
      </w:r>
      <w:r>
        <w:rPr>
          <w:rFonts w:ascii="Arial" w:hAnsi="Arial" w:cs="Arial" w:hint="cs"/>
          <w:rtl/>
        </w:rPr>
        <w:t>شكَّ</w:t>
      </w:r>
      <w:r>
        <w:rPr>
          <w:rtl/>
        </w:rPr>
        <w:t xml:space="preserve"> </w:t>
      </w:r>
      <w:r>
        <w:rPr>
          <w:rFonts w:ascii="Arial" w:hAnsi="Arial" w:cs="Arial" w:hint="cs"/>
          <w:rtl/>
        </w:rPr>
        <w:t>من</w:t>
      </w:r>
      <w:r>
        <w:rPr>
          <w:rtl/>
        </w:rPr>
        <w:t xml:space="preserve"> </w:t>
      </w:r>
      <w:r>
        <w:rPr>
          <w:rFonts w:ascii="Arial" w:hAnsi="Arial" w:cs="Arial" w:hint="cs"/>
          <w:rtl/>
        </w:rPr>
        <w:t>جهلاء</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والعرب،</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عرف،</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يشكُّ</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وَهُمْ</w:t>
      </w:r>
      <w:r>
        <w:rPr>
          <w:rtl/>
        </w:rPr>
        <w:t xml:space="preserve"> </w:t>
      </w:r>
      <w:r>
        <w:rPr>
          <w:rFonts w:ascii="Arial" w:hAnsi="Arial" w:cs="Arial" w:hint="cs"/>
          <w:rtl/>
        </w:rPr>
        <w:t>يَعْلَمُونَ</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لَيَعْلَمُونَ</w:t>
      </w:r>
      <w:r>
        <w:rPr>
          <w:rtl/>
        </w:rPr>
        <w:t xml:space="preserve"> </w:t>
      </w:r>
      <w:r>
        <w:rPr>
          <w:rFonts w:ascii="Arial" w:hAnsi="Arial" w:cs="Arial" w:hint="cs"/>
          <w:rtl/>
        </w:rPr>
        <w:t>أَنَّهُ</w:t>
      </w:r>
      <w:r>
        <w:rPr>
          <w:rtl/>
        </w:rPr>
        <w:t xml:space="preserve"> </w:t>
      </w:r>
      <w:r>
        <w:rPr>
          <w:rFonts w:ascii="Arial" w:hAnsi="Arial" w:cs="Arial" w:hint="cs"/>
          <w:rtl/>
        </w:rPr>
        <w:t>الْحَقُّ</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يَعْرِفُونَهُ</w:t>
      </w:r>
      <w:r>
        <w:rPr>
          <w:rtl/>
        </w:rPr>
        <w:t xml:space="preserve"> </w:t>
      </w:r>
      <w:r>
        <w:rPr>
          <w:rFonts w:ascii="Arial" w:hAnsi="Arial" w:cs="Arial" w:hint="cs"/>
          <w:rtl/>
        </w:rPr>
        <w:t>كَمَا</w:t>
      </w:r>
      <w:r>
        <w:rPr>
          <w:rtl/>
        </w:rPr>
        <w:t xml:space="preserve"> </w:t>
      </w:r>
      <w:r>
        <w:rPr>
          <w:rFonts w:ascii="Arial" w:hAnsi="Arial" w:cs="Arial" w:hint="cs"/>
          <w:rtl/>
        </w:rPr>
        <w:t>يَعْرِفُونَ</w:t>
      </w:r>
      <w:r>
        <w:rPr>
          <w:rtl/>
        </w:rPr>
        <w:t xml:space="preserve"> </w:t>
      </w:r>
      <w:r>
        <w:rPr>
          <w:rFonts w:ascii="Arial" w:hAnsi="Arial" w:cs="Arial" w:hint="cs"/>
          <w:rtl/>
        </w:rPr>
        <w:t>أَبْنَآءَهُمْ</w:t>
      </w:r>
      <w:r>
        <w:rPr>
          <w:rFonts w:ascii="Calibri" w:cs="Calibri" w:hint="cs"/>
          <w:rtl/>
        </w:rPr>
        <w:t> </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مرَّ</w:t>
      </w:r>
      <w:r>
        <w:rPr>
          <w:rtl/>
        </w:rPr>
        <w:t xml:space="preserve"> </w:t>
      </w:r>
      <w:r>
        <w:rPr>
          <w:rFonts w:ascii="Arial" w:hAnsi="Arial" w:cs="Arial" w:hint="cs"/>
          <w:rtl/>
        </w:rPr>
        <w:t>أنَّ</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الكون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كذا</w:t>
      </w:r>
      <w:r>
        <w:rPr>
          <w:rtl/>
        </w:rPr>
        <w:t xml:space="preserve"> </w:t>
      </w:r>
      <w:r>
        <w:rPr>
          <w:rFonts w:ascii="Arial" w:hAnsi="Arial" w:cs="Arial" w:hint="cs"/>
          <w:rtl/>
        </w:rPr>
        <w:t>أبلغُ</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كذا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تفعل،</w:t>
      </w:r>
      <w:r>
        <w:rPr>
          <w:rtl/>
        </w:rPr>
        <w:t xml:space="preserve"> </w:t>
      </w:r>
      <w:r>
        <w:rPr>
          <w:rFonts w:ascii="Arial" w:hAnsi="Arial" w:cs="Arial" w:hint="cs"/>
          <w:rtl/>
        </w:rPr>
        <w:t>فذلك</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تكون</w:t>
      </w:r>
      <w:r>
        <w:rPr>
          <w:rtl/>
        </w:rPr>
        <w:t xml:space="preserve"> </w:t>
      </w:r>
      <w:r>
        <w:rPr>
          <w:rFonts w:ascii="Arial" w:hAnsi="Arial" w:cs="Arial" w:hint="cs"/>
          <w:rtl/>
        </w:rPr>
        <w:t>ممتريًا</w:t>
      </w:r>
      <w:r>
        <w:rPr>
          <w:rFonts w:ascii="Calibri" w:cs="Calibri" w:hint="cs"/>
          <w:rtl/>
        </w:rPr>
        <w:t>»</w:t>
      </w:r>
      <w:r>
        <w:rPr>
          <w:rFonts w:ascii="Arial" w:hAnsi="Arial" w:cs="Arial" w:hint="cs"/>
          <w:rtl/>
        </w:rPr>
        <w:t>،</w:t>
      </w:r>
      <w:r>
        <w:rPr>
          <w:rtl/>
        </w:rPr>
        <w:t xml:space="preserve"> </w:t>
      </w:r>
      <w:r>
        <w:rPr>
          <w:rFonts w:ascii="Arial" w:hAnsi="Arial" w:cs="Arial" w:hint="cs"/>
          <w:rtl/>
        </w:rPr>
        <w:t>ومِن</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تمتر</w:t>
      </w:r>
      <w:r>
        <w:rPr>
          <w:rFonts w:ascii="Calibri" w:cs="Calibri" w:hint="cs"/>
          <w:rtl/>
        </w:rPr>
        <w:t>»</w:t>
      </w:r>
      <w:r>
        <w:rPr>
          <w:rFonts w:ascii="Arial" w:hAnsi="Arial" w:cs="Arial" w:hint="cs"/>
          <w:rtl/>
        </w:rPr>
        <w:t>،</w:t>
      </w:r>
      <w:r>
        <w:rPr>
          <w:rtl/>
        </w:rPr>
        <w:t xml:space="preserve"> </w:t>
      </w:r>
      <w:r>
        <w:rPr>
          <w:rStyle w:val="bold"/>
          <w:rFonts w:ascii="Arial" w:hAnsi="Arial" w:cs="Arial" w:hint="cs"/>
          <w:rtl/>
        </w:rPr>
        <w:t>وهكذا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سائر</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أكرِّرهُ</w:t>
      </w:r>
      <w:r>
        <w:rPr>
          <w:rtl/>
        </w:rPr>
        <w:t>.</w:t>
      </w:r>
    </w:p>
    <w:p w:rsidR="00FD73EF" w:rsidRDefault="00FD73EF">
      <w:pPr>
        <w:pStyle w:val="faree"/>
        <w:rPr>
          <w:rtl/>
        </w:rPr>
      </w:pPr>
      <w:r>
        <w:rPr>
          <w:rFonts w:ascii="Arial" w:hAnsi="Arial" w:cs="Arial" w:hint="cs"/>
          <w:rtl/>
        </w:rPr>
        <w:t>الاختلاف</w:t>
      </w:r>
      <w:r>
        <w:rPr>
          <w:rtl/>
        </w:rPr>
        <w:t xml:space="preserve"> </w:t>
      </w:r>
      <w:r>
        <w:rPr>
          <w:rFonts w:ascii="Arial" w:hAnsi="Arial" w:cs="Arial" w:hint="cs"/>
          <w:rtl/>
        </w:rPr>
        <w:t>في</w:t>
      </w:r>
      <w:r>
        <w:rPr>
          <w:rtl/>
        </w:rPr>
        <w:t xml:space="preserve"> </w:t>
      </w:r>
      <w:r>
        <w:rPr>
          <w:rFonts w:ascii="Arial" w:hAnsi="Arial" w:cs="Arial" w:hint="cs"/>
          <w:rtl/>
        </w:rPr>
        <w:t>القبلة</w:t>
      </w:r>
      <w:r>
        <w:rPr>
          <w:rtl/>
        </w:rPr>
        <w:t xml:space="preserve"> </w:t>
      </w:r>
      <w:r>
        <w:rPr>
          <w:rFonts w:ascii="Arial" w:hAnsi="Arial" w:cs="Arial" w:hint="cs"/>
          <w:rtl/>
        </w:rPr>
        <w:t>وأسباب</w:t>
      </w:r>
      <w:r>
        <w:rPr>
          <w:rtl/>
        </w:rPr>
        <w:t xml:space="preserve"> </w:t>
      </w:r>
      <w:r>
        <w:rPr>
          <w:rFonts w:ascii="Arial" w:hAnsi="Arial" w:cs="Arial" w:hint="cs"/>
          <w:rtl/>
        </w:rPr>
        <w:t>تحويلها</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وَلِكُلٍّ</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الأمم،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وِجْهَةٌ</w:t>
      </w:r>
      <w:r>
        <w:rPr>
          <w:rtl/>
        </w:rPr>
        <w:t> </w:t>
      </w:r>
      <w:r>
        <w:rPr>
          <w:rFonts w:ascii="Arial" w:hAnsi="Arial" w:cs="Arial" w:hint="cs"/>
          <w:rtl/>
        </w:rPr>
        <w:t>﴾</w:t>
      </w:r>
      <w:r>
        <w:rPr>
          <w:rtl/>
        </w:rPr>
        <w:t xml:space="preserve"> </w:t>
      </w:r>
      <w:r>
        <w:rPr>
          <w:rFonts w:ascii="Arial" w:hAnsi="Arial" w:cs="Arial" w:hint="cs"/>
          <w:rtl/>
        </w:rPr>
        <w:t>جهة،</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أهل</w:t>
      </w:r>
      <w:r>
        <w:rPr>
          <w:rtl/>
        </w:rPr>
        <w:t xml:space="preserve"> </w:t>
      </w:r>
      <w:r>
        <w:rPr>
          <w:rFonts w:ascii="Arial" w:hAnsi="Arial" w:cs="Arial" w:hint="cs"/>
          <w:rtl/>
        </w:rPr>
        <w:t>ملَّة،</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جماعة</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واليهود</w:t>
      </w:r>
      <w:r>
        <w:rPr>
          <w:rtl/>
        </w:rPr>
        <w:t xml:space="preserve"> </w:t>
      </w:r>
      <w:r>
        <w:rPr>
          <w:rFonts w:ascii="Arial" w:hAnsi="Arial" w:cs="Arial" w:hint="cs"/>
          <w:rtl/>
        </w:rPr>
        <w:t>والنَّصارى،</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جهة</w:t>
      </w:r>
      <w:r>
        <w:rPr>
          <w:rtl/>
        </w:rPr>
        <w:t xml:space="preserve"> </w:t>
      </w:r>
      <w:r>
        <w:rPr>
          <w:rFonts w:ascii="Arial" w:hAnsi="Arial" w:cs="Arial" w:hint="cs"/>
          <w:rtl/>
        </w:rPr>
        <w:t>من</w:t>
      </w:r>
      <w:r>
        <w:rPr>
          <w:rtl/>
        </w:rPr>
        <w:t xml:space="preserve"> </w:t>
      </w:r>
      <w:r>
        <w:rPr>
          <w:rFonts w:ascii="Arial" w:hAnsi="Arial" w:cs="Arial" w:hint="cs"/>
          <w:rtl/>
        </w:rPr>
        <w:t>الكعبة،</w:t>
      </w:r>
      <w:r>
        <w:rPr>
          <w:rtl/>
        </w:rPr>
        <w:t xml:space="preserve"> </w:t>
      </w:r>
      <w:r>
        <w:rPr>
          <w:rFonts w:ascii="Arial" w:hAnsi="Arial" w:cs="Arial" w:hint="cs"/>
          <w:rtl/>
        </w:rPr>
        <w:t>جنوبيَّة</w:t>
      </w:r>
      <w:r>
        <w:rPr>
          <w:rtl/>
        </w:rPr>
        <w:t xml:space="preserve"> </w:t>
      </w:r>
      <w:r>
        <w:rPr>
          <w:rFonts w:ascii="Arial" w:hAnsi="Arial" w:cs="Arial" w:hint="cs"/>
          <w:rtl/>
        </w:rPr>
        <w:t>أو</w:t>
      </w:r>
      <w:r>
        <w:rPr>
          <w:rtl/>
        </w:rPr>
        <w:t xml:space="preserve"> </w:t>
      </w:r>
      <w:r>
        <w:rPr>
          <w:rFonts w:ascii="Arial" w:hAnsi="Arial" w:cs="Arial" w:hint="cs"/>
          <w:rtl/>
        </w:rPr>
        <w:t>شماليَّة</w:t>
      </w:r>
      <w:r>
        <w:rPr>
          <w:rtl/>
        </w:rPr>
        <w:t xml:space="preserve"> </w:t>
      </w:r>
      <w:r>
        <w:rPr>
          <w:rFonts w:ascii="Arial" w:hAnsi="Arial" w:cs="Arial" w:hint="cs"/>
          <w:rtl/>
        </w:rPr>
        <w:t>أو</w:t>
      </w:r>
      <w:r>
        <w:rPr>
          <w:rtl/>
        </w:rPr>
        <w:t xml:space="preserve"> </w:t>
      </w:r>
      <w:r>
        <w:rPr>
          <w:rFonts w:ascii="Arial" w:hAnsi="Arial" w:cs="Arial" w:hint="cs"/>
          <w:rtl/>
        </w:rPr>
        <w:t>شرقيَّة</w:t>
      </w:r>
      <w:r>
        <w:rPr>
          <w:rtl/>
        </w:rPr>
        <w:t xml:space="preserve"> </w:t>
      </w:r>
      <w:r>
        <w:rPr>
          <w:rFonts w:ascii="Arial" w:hAnsi="Arial" w:cs="Arial" w:hint="cs"/>
          <w:rtl/>
        </w:rPr>
        <w:t>أو</w:t>
      </w:r>
      <w:r>
        <w:rPr>
          <w:rtl/>
        </w:rPr>
        <w:t xml:space="preserve"> </w:t>
      </w:r>
      <w:r>
        <w:rPr>
          <w:rFonts w:ascii="Arial" w:hAnsi="Arial" w:cs="Arial" w:hint="cs"/>
          <w:rtl/>
        </w:rPr>
        <w:t>غربيَّة</w:t>
      </w:r>
      <w:r>
        <w:rPr>
          <w:rtl/>
        </w:rPr>
        <w:t xml:space="preserve"> </w:t>
      </w:r>
      <w:r>
        <w:rPr>
          <w:rFonts w:ascii="Arial" w:hAnsi="Arial" w:cs="Arial" w:hint="cs"/>
          <w:rtl/>
        </w:rPr>
        <w:t>يتوجَّه</w:t>
      </w:r>
      <w:r>
        <w:rPr>
          <w:rtl/>
        </w:rPr>
        <w:t xml:space="preserve"> </w:t>
      </w:r>
      <w:r>
        <w:rPr>
          <w:rFonts w:ascii="Arial" w:hAnsi="Arial" w:cs="Arial" w:hint="cs"/>
          <w:rtl/>
        </w:rPr>
        <w:t>إليها</w:t>
      </w:r>
      <w:r>
        <w:rPr>
          <w:rtl/>
        </w:rPr>
        <w:t xml:space="preserve"> </w:t>
      </w:r>
      <w:r>
        <w:rPr>
          <w:rFonts w:ascii="Arial" w:hAnsi="Arial" w:cs="Arial" w:hint="cs"/>
          <w:rtl/>
        </w:rPr>
        <w:t>بالاستقبال</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ونحوها؛</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الأمم</w:t>
      </w:r>
      <w:r>
        <w:rPr>
          <w:rtl/>
        </w:rPr>
        <w:t xml:space="preserve"> </w:t>
      </w:r>
      <w:r>
        <w:rPr>
          <w:rFonts w:ascii="Arial" w:hAnsi="Arial" w:cs="Arial" w:hint="cs"/>
          <w:rtl/>
        </w:rPr>
        <w:t>توجُّهٌ</w:t>
      </w:r>
      <w:r>
        <w:rPr>
          <w:rtl/>
        </w:rPr>
        <w:t xml:space="preserve">. </w:t>
      </w:r>
      <w:r>
        <w:rPr>
          <w:rFonts w:ascii="Arial" w:hAnsi="Arial" w:cs="Arial" w:hint="cs"/>
          <w:rtl/>
        </w:rPr>
        <w:t>مصدر</w:t>
      </w:r>
      <w:r>
        <w:rPr>
          <w:rtl/>
        </w:rPr>
        <w:t xml:space="preserve"> </w:t>
      </w:r>
      <w:r>
        <w:rPr>
          <w:rFonts w:ascii="Arial" w:hAnsi="Arial" w:cs="Arial" w:hint="cs"/>
          <w:rtl/>
        </w:rPr>
        <w:t>شاذٌّ</w:t>
      </w:r>
      <w:r>
        <w:rPr>
          <w:rtl/>
        </w:rPr>
        <w:t xml:space="preserve"> </w:t>
      </w:r>
      <w:r>
        <w:rPr>
          <w:rFonts w:ascii="Arial" w:hAnsi="Arial" w:cs="Arial" w:hint="cs"/>
          <w:rtl/>
        </w:rPr>
        <w:t>إذ</w:t>
      </w:r>
      <w:r>
        <w:rPr>
          <w:rtl/>
        </w:rPr>
        <w:t xml:space="preserve"> </w:t>
      </w:r>
      <w:r>
        <w:rPr>
          <w:rFonts w:ascii="Arial" w:hAnsi="Arial" w:cs="Arial" w:hint="cs"/>
          <w:rtl/>
        </w:rPr>
        <w:t>هو</w:t>
      </w:r>
      <w:r>
        <w:rPr>
          <w:rtl/>
        </w:rPr>
        <w:t xml:space="preserve"> </w:t>
      </w:r>
      <w:r>
        <w:rPr>
          <w:rFonts w:ascii="Calibri" w:cs="Calibri" w:hint="cs"/>
          <w:rtl/>
        </w:rPr>
        <w:t>«</w:t>
      </w:r>
      <w:r>
        <w:rPr>
          <w:rFonts w:ascii="Arial" w:hAnsi="Arial" w:cs="Arial" w:hint="cs"/>
          <w:rtl/>
        </w:rPr>
        <w:t>فِعْلَةٌ</w:t>
      </w:r>
      <w:r>
        <w:rPr>
          <w:rFonts w:ascii="Calibri" w:cs="Calibri" w:hint="cs"/>
          <w:rtl/>
        </w:rPr>
        <w:t>»</w:t>
      </w:r>
      <w:r>
        <w:rPr>
          <w:rtl/>
        </w:rPr>
        <w:t xml:space="preserve"> </w:t>
      </w:r>
      <w:r>
        <w:rPr>
          <w:rFonts w:ascii="Arial" w:hAnsi="Arial" w:cs="Arial" w:hint="cs"/>
          <w:rtl/>
        </w:rPr>
        <w:t>بكسر</w:t>
      </w:r>
      <w:r>
        <w:rPr>
          <w:rtl/>
        </w:rPr>
        <w:t xml:space="preserve"> </w:t>
      </w:r>
      <w:r>
        <w:rPr>
          <w:rFonts w:ascii="Arial" w:hAnsi="Arial" w:cs="Arial" w:hint="cs"/>
          <w:rtl/>
        </w:rPr>
        <w:t>الفاء،</w:t>
      </w:r>
      <w:r>
        <w:rPr>
          <w:rtl/>
        </w:rPr>
        <w:t xml:space="preserve"> </w:t>
      </w:r>
      <w:r>
        <w:rPr>
          <w:rFonts w:ascii="Arial" w:hAnsi="Arial" w:cs="Arial" w:hint="cs"/>
          <w:rtl/>
        </w:rPr>
        <w:t>ثبتت</w:t>
      </w:r>
      <w:r>
        <w:rPr>
          <w:rtl/>
        </w:rPr>
        <w:t xml:space="preserve"> </w:t>
      </w:r>
      <w:r>
        <w:rPr>
          <w:rFonts w:ascii="Arial" w:hAnsi="Arial" w:cs="Arial" w:hint="cs"/>
          <w:rtl/>
        </w:rPr>
        <w:t>فاؤه</w:t>
      </w:r>
      <w:r>
        <w:rPr>
          <w:rtl/>
        </w:rPr>
        <w:t xml:space="preserve"> </w:t>
      </w:r>
      <w:r>
        <w:rPr>
          <w:rFonts w:ascii="Arial" w:hAnsi="Arial" w:cs="Arial" w:hint="cs"/>
          <w:rtl/>
        </w:rPr>
        <w:t>واوًا</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وِجْهَةٌ</w:t>
      </w:r>
      <w:r>
        <w:rPr>
          <w:rFonts w:ascii="Calibri" w:cs="Calibri" w:hint="cs"/>
          <w:rtl/>
        </w:rPr>
        <w:t>»</w:t>
      </w:r>
      <w:r>
        <w:rPr>
          <w:rtl/>
        </w:rPr>
        <w:t xml:space="preserve">: </w:t>
      </w:r>
      <w:r>
        <w:rPr>
          <w:rFonts w:ascii="Arial" w:hAnsi="Arial" w:cs="Arial" w:hint="cs"/>
          <w:rtl/>
        </w:rPr>
        <w:t>ملَّةٌ</w:t>
      </w:r>
      <w:r>
        <w:rPr>
          <w:rtl/>
        </w:rPr>
        <w:t xml:space="preserve"> </w:t>
      </w:r>
      <w:r>
        <w:rPr>
          <w:rFonts w:ascii="Arial" w:hAnsi="Arial" w:cs="Arial" w:hint="cs"/>
          <w:rtl/>
        </w:rPr>
        <w:t>تُقصَد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الكلُّ</w:t>
      </w:r>
      <w:r>
        <w:rPr>
          <w:rtl/>
        </w:rPr>
        <w:t xml:space="preserve"> </w:t>
      </w:r>
      <w:r>
        <w:rPr>
          <w:rFonts w:ascii="Arial" w:hAnsi="Arial" w:cs="Arial" w:hint="cs"/>
          <w:rtl/>
        </w:rPr>
        <w:t>أو</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مُوَلِّيهَا</w:t>
      </w:r>
      <w:r>
        <w:rPr>
          <w:rtl/>
        </w:rPr>
        <w:t> </w:t>
      </w:r>
      <w:r>
        <w:rPr>
          <w:rFonts w:ascii="Arial" w:hAnsi="Arial" w:cs="Arial" w:hint="cs"/>
          <w:rtl/>
        </w:rPr>
        <w:t>﴾</w:t>
      </w:r>
      <w:r>
        <w:rPr>
          <w:rtl/>
        </w:rPr>
        <w:t xml:space="preserve"> </w:t>
      </w:r>
      <w:r>
        <w:rPr>
          <w:rFonts w:ascii="Arial" w:hAnsi="Arial" w:cs="Arial" w:hint="cs"/>
          <w:rtl/>
        </w:rPr>
        <w:t>وجهَهُ،</w:t>
      </w:r>
      <w:r>
        <w:rPr>
          <w:rtl/>
        </w:rPr>
        <w:t xml:space="preserve"> </w:t>
      </w:r>
      <w:r>
        <w:rPr>
          <w:rFonts w:ascii="Arial" w:hAnsi="Arial" w:cs="Arial" w:hint="cs"/>
          <w:rtl/>
        </w:rPr>
        <w:t>فالمفعول</w:t>
      </w:r>
      <w:r>
        <w:rPr>
          <w:rtl/>
        </w:rPr>
        <w:t xml:space="preserve"> </w:t>
      </w:r>
      <w:r>
        <w:rPr>
          <w:rFonts w:ascii="Arial" w:hAnsi="Arial" w:cs="Arial" w:hint="cs"/>
          <w:rtl/>
        </w:rPr>
        <w:t>الثَّاني</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بجعل</w:t>
      </w:r>
      <w:r>
        <w:rPr>
          <w:rtl/>
        </w:rPr>
        <w:t xml:space="preserve"> </w:t>
      </w:r>
      <w:r>
        <w:rPr>
          <w:rFonts w:ascii="Arial" w:hAnsi="Arial" w:cs="Arial" w:hint="cs"/>
          <w:rtl/>
        </w:rPr>
        <w:t>وجهه</w:t>
      </w:r>
      <w:r>
        <w:rPr>
          <w:rtl/>
        </w:rPr>
        <w:t xml:space="preserve"> </w:t>
      </w:r>
      <w:r>
        <w:rPr>
          <w:rFonts w:ascii="Arial" w:hAnsi="Arial" w:cs="Arial" w:hint="cs"/>
          <w:rtl/>
        </w:rPr>
        <w:t>تالِيا</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يولِّيها</w:t>
      </w:r>
      <w:r>
        <w:rPr>
          <w:rtl/>
        </w:rPr>
        <w:t xml:space="preserve"> </w:t>
      </w:r>
      <w:r>
        <w:rPr>
          <w:rFonts w:ascii="Arial" w:hAnsi="Arial" w:cs="Arial" w:hint="cs"/>
          <w:rtl/>
        </w:rPr>
        <w:t>ملَّتها</w:t>
      </w:r>
      <w:r>
        <w:rPr>
          <w:rtl/>
        </w:rPr>
        <w:t>.</w:t>
      </w:r>
    </w:p>
    <w:p w:rsidR="00FD73EF" w:rsidRDefault="00FD73EF">
      <w:pPr>
        <w:pStyle w:val="textquran"/>
        <w:spacing w:before="170"/>
        <w:rPr>
          <w:w w:val="96"/>
          <w:rtl/>
        </w:rPr>
      </w:pPr>
      <w:r>
        <w:rPr>
          <w:rFonts w:ascii="Arial" w:hAnsi="Arial" w:cs="Arial" w:hint="cs"/>
          <w:w w:val="96"/>
          <w:rtl/>
        </w:rPr>
        <w:t>والمعنى</w:t>
      </w:r>
      <w:r>
        <w:rPr>
          <w:w w:val="96"/>
          <w:rtl/>
        </w:rPr>
        <w:t xml:space="preserve"> </w:t>
      </w:r>
      <w:r>
        <w:rPr>
          <w:rFonts w:ascii="Arial" w:hAnsi="Arial" w:cs="Arial" w:hint="cs"/>
          <w:w w:val="96"/>
          <w:rtl/>
        </w:rPr>
        <w:t>أنَّهم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يتركون</w:t>
      </w:r>
      <w:r>
        <w:rPr>
          <w:w w:val="96"/>
          <w:rtl/>
        </w:rPr>
        <w:t xml:space="preserve"> </w:t>
      </w:r>
      <w:r>
        <w:rPr>
          <w:rFonts w:ascii="Arial" w:hAnsi="Arial" w:cs="Arial" w:hint="cs"/>
          <w:w w:val="96"/>
          <w:rtl/>
        </w:rPr>
        <w:t>قبلتهم</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ملَّتهم،</w:t>
      </w:r>
      <w:r>
        <w:rPr>
          <w:w w:val="96"/>
          <w:rtl/>
        </w:rPr>
        <w:t xml:space="preserve"> </w:t>
      </w:r>
      <w:r>
        <w:rPr>
          <w:rFonts w:ascii="Arial" w:hAnsi="Arial" w:cs="Arial" w:hint="cs"/>
          <w:w w:val="96"/>
          <w:rtl/>
        </w:rPr>
        <w:t>فذلك</w:t>
      </w:r>
      <w:r>
        <w:rPr>
          <w:w w:val="96"/>
          <w:rtl/>
        </w:rPr>
        <w:t xml:space="preserve"> </w:t>
      </w:r>
      <w:r>
        <w:rPr>
          <w:rFonts w:ascii="Arial" w:hAnsi="Arial" w:cs="Arial" w:hint="cs"/>
          <w:w w:val="96"/>
          <w:rtl/>
        </w:rPr>
        <w:t>كالفذلكة</w:t>
      </w:r>
      <w:r>
        <w:rPr>
          <w:w w:val="96"/>
          <w:rtl/>
        </w:rPr>
        <w:t xml:space="preserve"> </w:t>
      </w:r>
      <w:r>
        <w:rPr>
          <w:rFonts w:ascii="Arial" w:hAnsi="Arial" w:cs="Arial" w:hint="cs"/>
          <w:w w:val="96"/>
          <w:rtl/>
        </w:rPr>
        <w:t>لقوله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مَا</w:t>
      </w:r>
      <w:r>
        <w:rPr>
          <w:w w:val="96"/>
          <w:rtl/>
        </w:rPr>
        <w:t xml:space="preserve"> </w:t>
      </w:r>
      <w:r>
        <w:rPr>
          <w:rFonts w:ascii="Arial" w:hAnsi="Arial" w:cs="Arial" w:hint="cs"/>
          <w:w w:val="96"/>
          <w:rtl/>
        </w:rPr>
        <w:t>تَبِعُواْ</w:t>
      </w:r>
      <w:r>
        <w:rPr>
          <w:w w:val="96"/>
          <w:rtl/>
        </w:rPr>
        <w:t xml:space="preserve"> </w:t>
      </w:r>
      <w:r>
        <w:rPr>
          <w:rFonts w:ascii="Arial" w:hAnsi="Arial" w:cs="Arial" w:hint="cs"/>
          <w:w w:val="96"/>
          <w:rtl/>
        </w:rPr>
        <w:t>قِبْلَتَكَ</w:t>
      </w:r>
      <w:r>
        <w:rPr>
          <w:w w:val="96"/>
          <w:rtl/>
        </w:rPr>
        <w:t xml:space="preserve"> </w:t>
      </w:r>
      <w:r>
        <w:rPr>
          <w:rFonts w:ascii="Arial" w:hAnsi="Arial" w:cs="Arial" w:hint="cs"/>
          <w:w w:val="96"/>
          <w:rtl/>
        </w:rPr>
        <w:t>وَمَآ</w:t>
      </w:r>
      <w:r>
        <w:rPr>
          <w:w w:val="96"/>
          <w:rtl/>
        </w:rPr>
        <w:t xml:space="preserve"> </w:t>
      </w:r>
      <w:r>
        <w:rPr>
          <w:rFonts w:ascii="Arial" w:hAnsi="Arial" w:cs="Arial" w:hint="cs"/>
          <w:w w:val="96"/>
          <w:rtl/>
        </w:rPr>
        <w:t>أَنتَ</w:t>
      </w:r>
      <w:r>
        <w:rPr>
          <w:w w:val="96"/>
          <w:rtl/>
        </w:rPr>
        <w:t xml:space="preserve"> </w:t>
      </w:r>
      <w:r>
        <w:rPr>
          <w:rFonts w:ascii="Arial" w:hAnsi="Arial" w:cs="Arial" w:hint="cs"/>
          <w:w w:val="96"/>
          <w:rtl/>
        </w:rPr>
        <w:t>بِتَابِعٍ</w:t>
      </w:r>
      <w:r>
        <w:rPr>
          <w:w w:val="96"/>
          <w:rtl/>
        </w:rPr>
        <w:t xml:space="preserve"> </w:t>
      </w:r>
      <w:r>
        <w:rPr>
          <w:rFonts w:ascii="Arial" w:hAnsi="Arial" w:cs="Arial" w:hint="cs"/>
          <w:w w:val="96"/>
          <w:rtl/>
        </w:rPr>
        <w:t>قِبْلَتَهُمْ</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بَعْضُهُم</w:t>
      </w:r>
      <w:r>
        <w:rPr>
          <w:w w:val="96"/>
          <w:rtl/>
        </w:rPr>
        <w:t xml:space="preserve"> </w:t>
      </w:r>
      <w:r>
        <w:rPr>
          <w:rFonts w:ascii="Arial" w:hAnsi="Arial" w:cs="Arial" w:hint="cs"/>
          <w:w w:val="96"/>
          <w:rtl/>
        </w:rPr>
        <w:t>بِتَابِعٍ</w:t>
      </w:r>
      <w:r>
        <w:rPr>
          <w:w w:val="96"/>
          <w:rtl/>
        </w:rPr>
        <w:t xml:space="preserve"> </w:t>
      </w:r>
      <w:r>
        <w:rPr>
          <w:rFonts w:ascii="Arial" w:hAnsi="Arial" w:cs="Arial" w:hint="cs"/>
          <w:w w:val="96"/>
          <w:rtl/>
        </w:rPr>
        <w:t>قِبْلَةَ</w:t>
      </w:r>
      <w:r>
        <w:rPr>
          <w:w w:val="96"/>
          <w:rtl/>
        </w:rPr>
        <w:t xml:space="preserve"> </w:t>
      </w:r>
      <w:r>
        <w:rPr>
          <w:rFonts w:ascii="Arial" w:hAnsi="Arial" w:cs="Arial" w:hint="cs"/>
          <w:w w:val="96"/>
          <w:rtl/>
        </w:rPr>
        <w:t>بَعْضٍ</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وليس</w:t>
      </w:r>
      <w:r>
        <w:rPr>
          <w:w w:val="96"/>
          <w:rtl/>
        </w:rPr>
        <w:t xml:space="preserve"> </w:t>
      </w:r>
      <w:r>
        <w:rPr>
          <w:rFonts w:ascii="Arial" w:hAnsi="Arial" w:cs="Arial" w:hint="cs"/>
          <w:w w:val="96"/>
          <w:rtl/>
        </w:rPr>
        <w:t>المراد</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أباحَ</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بل</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يعاقب</w:t>
      </w:r>
      <w:r>
        <w:rPr>
          <w:w w:val="96"/>
          <w:rtl/>
        </w:rPr>
        <w:t xml:space="preserve"> </w:t>
      </w:r>
      <w:r>
        <w:rPr>
          <w:rFonts w:ascii="Arial" w:hAnsi="Arial" w:cs="Arial" w:hint="cs"/>
          <w:w w:val="96"/>
          <w:rtl/>
        </w:rPr>
        <w:t>كلَّ</w:t>
      </w:r>
      <w:r>
        <w:rPr>
          <w:w w:val="96"/>
          <w:rtl/>
        </w:rPr>
        <w:t xml:space="preserve"> </w:t>
      </w:r>
      <w:r>
        <w:rPr>
          <w:rFonts w:ascii="Arial" w:hAnsi="Arial" w:cs="Arial" w:hint="cs"/>
          <w:w w:val="96"/>
          <w:rtl/>
        </w:rPr>
        <w:t>أمَّةٍ</w:t>
      </w:r>
      <w:r>
        <w:rPr>
          <w:w w:val="96"/>
          <w:rtl/>
        </w:rPr>
        <w:t xml:space="preserve"> </w:t>
      </w:r>
      <w:r>
        <w:rPr>
          <w:rFonts w:ascii="Arial" w:hAnsi="Arial" w:cs="Arial" w:hint="cs"/>
          <w:w w:val="96"/>
          <w:rtl/>
        </w:rPr>
        <w:t>خالفت</w:t>
      </w:r>
      <w:r>
        <w:rPr>
          <w:w w:val="96"/>
          <w:rtl/>
        </w:rPr>
        <w:t xml:space="preserve"> </w:t>
      </w:r>
      <w:r>
        <w:rPr>
          <w:rFonts w:ascii="Arial" w:hAnsi="Arial" w:cs="Arial" w:hint="cs"/>
          <w:w w:val="96"/>
          <w:rtl/>
        </w:rPr>
        <w:t>نبيئها،</w:t>
      </w:r>
      <w:r>
        <w:rPr>
          <w:w w:val="96"/>
          <w:rtl/>
        </w:rPr>
        <w:t xml:space="preserve"> </w:t>
      </w:r>
      <w:r>
        <w:rPr>
          <w:rFonts w:ascii="Arial" w:hAnsi="Arial" w:cs="Arial" w:hint="cs"/>
          <w:w w:val="96"/>
          <w:rtl/>
        </w:rPr>
        <w:t>فيعاقب</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اليهود</w:t>
      </w:r>
      <w:r>
        <w:rPr>
          <w:w w:val="96"/>
          <w:rtl/>
        </w:rPr>
        <w:t xml:space="preserve"> </w:t>
      </w:r>
      <w:r>
        <w:rPr>
          <w:rFonts w:ascii="Arial" w:hAnsi="Arial" w:cs="Arial" w:hint="cs"/>
          <w:w w:val="96"/>
          <w:rtl/>
        </w:rPr>
        <w:t>والنَّصارى</w:t>
      </w:r>
      <w:r>
        <w:rPr>
          <w:w w:val="96"/>
          <w:rtl/>
        </w:rPr>
        <w:t xml:space="preserve"> </w:t>
      </w:r>
      <w:r>
        <w:rPr>
          <w:rFonts w:ascii="Arial" w:hAnsi="Arial" w:cs="Arial" w:hint="cs"/>
          <w:w w:val="96"/>
          <w:rtl/>
        </w:rPr>
        <w:t>وغيرهم</w:t>
      </w:r>
      <w:r>
        <w:rPr>
          <w:w w:val="96"/>
          <w:rtl/>
        </w:rPr>
        <w:t xml:space="preserve"> </w:t>
      </w:r>
      <w:r>
        <w:rPr>
          <w:rFonts w:ascii="Arial" w:hAnsi="Arial" w:cs="Arial" w:hint="cs"/>
          <w:w w:val="96"/>
          <w:rtl/>
        </w:rPr>
        <w:t>الذين</w:t>
      </w:r>
      <w:r>
        <w:rPr>
          <w:w w:val="96"/>
          <w:rtl/>
        </w:rPr>
        <w:t xml:space="preserve"> </w:t>
      </w:r>
      <w:r>
        <w:rPr>
          <w:rFonts w:ascii="Arial" w:hAnsi="Arial" w:cs="Arial" w:hint="cs"/>
          <w:w w:val="96"/>
          <w:rtl/>
        </w:rPr>
        <w:t>أدركتهم</w:t>
      </w:r>
      <w:r>
        <w:rPr>
          <w:w w:val="96"/>
          <w:rtl/>
        </w:rPr>
        <w:t xml:space="preserve"> </w:t>
      </w:r>
      <w:r>
        <w:rPr>
          <w:rFonts w:ascii="Arial" w:hAnsi="Arial" w:cs="Arial" w:hint="cs"/>
          <w:w w:val="96"/>
          <w:rtl/>
        </w:rPr>
        <w:t>بعثة</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وخالفوه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القبلة</w:t>
      </w:r>
      <w:r>
        <w:rPr>
          <w:w w:val="96"/>
          <w:rtl/>
        </w:rPr>
        <w:t xml:space="preserve"> </w:t>
      </w:r>
      <w:r>
        <w:rPr>
          <w:rFonts w:ascii="Arial" w:hAnsi="Arial" w:cs="Arial" w:hint="cs"/>
          <w:w w:val="96"/>
          <w:rtl/>
        </w:rPr>
        <w:t>وغيرها،</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يبلغه</w:t>
      </w:r>
      <w:r>
        <w:rPr>
          <w:w w:val="96"/>
          <w:rtl/>
        </w:rPr>
        <w:t xml:space="preserve"> </w:t>
      </w:r>
      <w:r>
        <w:rPr>
          <w:rFonts w:ascii="Arial" w:hAnsi="Arial" w:cs="Arial" w:hint="cs"/>
          <w:w w:val="96"/>
          <w:rtl/>
        </w:rPr>
        <w:t>الخبر</w:t>
      </w:r>
      <w:r>
        <w:rPr>
          <w:w w:val="96"/>
          <w:rtl/>
        </w:rPr>
        <w:t xml:space="preserve"> </w:t>
      </w:r>
      <w:r>
        <w:rPr>
          <w:rFonts w:ascii="Arial" w:hAnsi="Arial" w:cs="Arial" w:hint="cs"/>
          <w:w w:val="96"/>
          <w:rtl/>
        </w:rPr>
        <w:t>فيُعذر</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دين</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منسوخ،</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يبلغه</w:t>
      </w:r>
      <w:r>
        <w:rPr>
          <w:w w:val="96"/>
          <w:rtl/>
        </w:rPr>
        <w:t xml:space="preserve"> </w:t>
      </w:r>
      <w:r>
        <w:rPr>
          <w:rFonts w:ascii="Arial" w:hAnsi="Arial" w:cs="Arial" w:hint="cs"/>
          <w:w w:val="96"/>
          <w:rtl/>
        </w:rPr>
        <w:t>نسخه</w:t>
      </w:r>
      <w:r>
        <w:rPr>
          <w:w w:val="96"/>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فَاسْتَبِقُواْ</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أو</w:t>
      </w:r>
      <w:r>
        <w:rPr>
          <w:rtl/>
        </w:rPr>
        <w:t xml:space="preserve"> </w:t>
      </w:r>
      <w:r>
        <w:rPr>
          <w:rFonts w:ascii="Arial" w:hAnsi="Arial" w:cs="Arial" w:hint="cs"/>
          <w:rtl/>
        </w:rPr>
        <w:t>أيُّها</w:t>
      </w:r>
      <w:r>
        <w:rPr>
          <w:rtl/>
        </w:rPr>
        <w:t xml:space="preserve"> </w:t>
      </w:r>
      <w:r>
        <w:rPr>
          <w:rFonts w:ascii="Arial" w:hAnsi="Arial" w:cs="Arial" w:hint="cs"/>
          <w:rtl/>
        </w:rPr>
        <w:t>المكلَّفون،</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الافتعال</w:t>
      </w:r>
      <w:r>
        <w:rPr>
          <w:rtl/>
        </w:rPr>
        <w:t xml:space="preserve"> </w:t>
      </w:r>
      <w:r>
        <w:rPr>
          <w:rFonts w:ascii="Arial" w:hAnsi="Arial" w:cs="Arial" w:hint="cs"/>
          <w:rtl/>
        </w:rPr>
        <w:t>بمعنى</w:t>
      </w:r>
      <w:r>
        <w:rPr>
          <w:rtl/>
        </w:rPr>
        <w:t xml:space="preserve"> </w:t>
      </w:r>
      <w:r>
        <w:rPr>
          <w:rFonts w:ascii="Arial" w:hAnsi="Arial" w:cs="Arial" w:hint="cs"/>
          <w:rtl/>
        </w:rPr>
        <w:t>التفاعل،</w:t>
      </w:r>
      <w:r>
        <w:rPr>
          <w:rtl/>
        </w:rPr>
        <w:t xml:space="preserve"> </w:t>
      </w:r>
      <w:r>
        <w:rPr>
          <w:rFonts w:ascii="Arial" w:hAnsi="Arial" w:cs="Arial" w:hint="cs"/>
          <w:rtl/>
        </w:rPr>
        <w:t>أي</w:t>
      </w:r>
      <w:r>
        <w:rPr>
          <w:rtl/>
        </w:rPr>
        <w:t xml:space="preserve">: </w:t>
      </w:r>
      <w:r>
        <w:rPr>
          <w:rFonts w:ascii="Arial" w:hAnsi="Arial" w:cs="Arial" w:hint="cs"/>
          <w:rtl/>
        </w:rPr>
        <w:t>ليعالج</w:t>
      </w:r>
      <w:r>
        <w:rPr>
          <w:rtl/>
        </w:rPr>
        <w:t xml:space="preserve"> </w:t>
      </w:r>
      <w:r>
        <w:rPr>
          <w:rFonts w:ascii="Arial" w:hAnsi="Arial" w:cs="Arial" w:hint="cs"/>
          <w:rtl/>
        </w:rPr>
        <w:t>كلٌّ</w:t>
      </w:r>
      <w:r>
        <w:rPr>
          <w:rtl/>
        </w:rPr>
        <w:t xml:space="preserve"> </w:t>
      </w:r>
      <w:r>
        <w:rPr>
          <w:rFonts w:ascii="Arial" w:hAnsi="Arial" w:cs="Arial" w:hint="cs"/>
          <w:rtl/>
        </w:rPr>
        <w:t>منكم</w:t>
      </w:r>
      <w:r>
        <w:rPr>
          <w:rtl/>
        </w:rPr>
        <w:t xml:space="preserve"> </w:t>
      </w:r>
      <w:r>
        <w:rPr>
          <w:rFonts w:ascii="Arial" w:hAnsi="Arial" w:cs="Arial" w:hint="cs"/>
          <w:rtl/>
        </w:rPr>
        <w:t>أنْ</w:t>
      </w:r>
      <w:r>
        <w:rPr>
          <w:rtl/>
        </w:rPr>
        <w:t xml:space="preserve"> </w:t>
      </w:r>
      <w:r>
        <w:rPr>
          <w:rFonts w:ascii="Arial" w:hAnsi="Arial" w:cs="Arial" w:hint="cs"/>
          <w:rtl/>
        </w:rPr>
        <w:t>يسبق</w:t>
      </w:r>
      <w:r>
        <w:rPr>
          <w:rtl/>
        </w:rPr>
        <w:t xml:space="preserve"> </w:t>
      </w:r>
      <w:r>
        <w:rPr>
          <w:rFonts w:ascii="Arial" w:hAnsi="Arial" w:cs="Arial" w:hint="cs"/>
          <w:rtl/>
        </w:rPr>
        <w:t>الآخر</w:t>
      </w:r>
      <w:r>
        <w:rPr>
          <w:rtl/>
        </w:rPr>
        <w:t xml:space="preserve"> </w:t>
      </w:r>
      <w:r>
        <w:rPr>
          <w:rFonts w:ascii="Arial" w:hAnsi="Arial" w:cs="Arial" w:hint="cs"/>
          <w:rtl/>
        </w:rPr>
        <w:t>لرِضا</w:t>
      </w:r>
      <w:r>
        <w:rPr>
          <w:rtl/>
        </w:rPr>
        <w:t xml:space="preserve"> </w:t>
      </w:r>
      <w:r>
        <w:rPr>
          <w:rFonts w:ascii="Arial" w:hAnsi="Arial" w:cs="Arial" w:hint="cs"/>
          <w:rtl/>
        </w:rPr>
        <w:t>الله</w:t>
      </w:r>
      <w:r>
        <w:rPr>
          <w:rtl/>
        </w:rPr>
        <w:t xml:space="preserve"> </w:t>
      </w:r>
      <w:r>
        <w:rPr>
          <w:rFonts w:ascii="Arial" w:hAnsi="Arial" w:cs="Arial" w:hint="cs"/>
          <w:rtl/>
        </w:rPr>
        <w:t>وثوابه،</w:t>
      </w:r>
      <w:r>
        <w:rPr>
          <w:rtl/>
        </w:rPr>
        <w:t xml:space="preserve"> </w:t>
      </w:r>
      <w:r>
        <w:rPr>
          <w:rFonts w:ascii="Arial" w:hAnsi="Arial" w:cs="Arial" w:hint="cs"/>
          <w:rtl/>
        </w:rPr>
        <w:t>كالصَّلاة</w:t>
      </w:r>
      <w:r>
        <w:rPr>
          <w:rtl/>
        </w:rPr>
        <w:t xml:space="preserve"> </w:t>
      </w:r>
      <w:r>
        <w:rPr>
          <w:rFonts w:ascii="Arial" w:hAnsi="Arial" w:cs="Arial" w:hint="cs"/>
          <w:rtl/>
        </w:rPr>
        <w:t>أوَّل</w:t>
      </w:r>
      <w:r>
        <w:rPr>
          <w:rtl/>
        </w:rPr>
        <w:t xml:space="preserve"> </w:t>
      </w:r>
      <w:r>
        <w:rPr>
          <w:rFonts w:ascii="Arial" w:hAnsi="Arial" w:cs="Arial" w:hint="cs"/>
          <w:rtl/>
        </w:rPr>
        <w:t>الوقت،</w:t>
      </w:r>
      <w:r>
        <w:rPr>
          <w:rtl/>
        </w:rPr>
        <w:t xml:space="preserve"> </w:t>
      </w:r>
      <w:r>
        <w:rPr>
          <w:rFonts w:ascii="Arial" w:hAnsi="Arial" w:cs="Arial" w:hint="cs"/>
          <w:rtl/>
        </w:rPr>
        <w:t>واستقبال</w:t>
      </w:r>
      <w:r>
        <w:rPr>
          <w:rtl/>
        </w:rPr>
        <w:t xml:space="preserve"> </w:t>
      </w:r>
      <w:r>
        <w:rPr>
          <w:rFonts w:ascii="Arial" w:hAnsi="Arial" w:cs="Arial" w:hint="cs"/>
          <w:rtl/>
        </w:rPr>
        <w:t>عين</w:t>
      </w:r>
      <w:r>
        <w:rPr>
          <w:rtl/>
        </w:rPr>
        <w:t xml:space="preserve"> </w:t>
      </w:r>
      <w:r>
        <w:rPr>
          <w:rFonts w:ascii="Arial" w:hAnsi="Arial" w:cs="Arial" w:hint="cs"/>
          <w:rtl/>
        </w:rPr>
        <w:t>القبلة</w:t>
      </w:r>
      <w:r>
        <w:rPr>
          <w:rtl/>
        </w:rPr>
        <w:t xml:space="preserve"> </w:t>
      </w:r>
      <w:r>
        <w:rPr>
          <w:rFonts w:ascii="Arial" w:hAnsi="Arial" w:cs="Arial" w:hint="cs"/>
          <w:rtl/>
        </w:rPr>
        <w:t>لا</w:t>
      </w:r>
      <w:r>
        <w:rPr>
          <w:rtl/>
        </w:rPr>
        <w:t xml:space="preserve"> </w:t>
      </w:r>
      <w:r>
        <w:rPr>
          <w:rFonts w:ascii="Arial" w:hAnsi="Arial" w:cs="Arial" w:hint="cs"/>
          <w:rtl/>
        </w:rPr>
        <w:t>عنادًا</w:t>
      </w:r>
      <w:r>
        <w:rPr>
          <w:rtl/>
        </w:rPr>
        <w:t xml:space="preserve"> </w:t>
      </w:r>
      <w:r>
        <w:rPr>
          <w:rFonts w:ascii="Arial" w:hAnsi="Arial" w:cs="Arial" w:hint="cs"/>
          <w:rtl/>
        </w:rPr>
        <w:t>للآخر،</w:t>
      </w:r>
      <w:r>
        <w:rPr>
          <w:rtl/>
        </w:rPr>
        <w:t xml:space="preserve"> </w:t>
      </w:r>
      <w:r>
        <w:rPr>
          <w:rFonts w:ascii="Arial" w:hAnsi="Arial" w:cs="Arial" w:hint="cs"/>
          <w:rtl/>
        </w:rPr>
        <w:t>أو</w:t>
      </w:r>
      <w:r>
        <w:rPr>
          <w:rtl/>
        </w:rPr>
        <w:t xml:space="preserve"> </w:t>
      </w:r>
      <w:r>
        <w:rPr>
          <w:rFonts w:ascii="Arial" w:hAnsi="Arial" w:cs="Arial" w:hint="cs"/>
          <w:rtl/>
        </w:rPr>
        <w:t>حسدًا</w:t>
      </w:r>
      <w:r>
        <w:rPr>
          <w:rtl/>
        </w:rPr>
        <w:t xml:space="preserve"> </w:t>
      </w:r>
      <w:r>
        <w:rPr>
          <w:rFonts w:ascii="Arial" w:hAnsi="Arial" w:cs="Arial" w:hint="cs"/>
          <w:rtl/>
        </w:rPr>
        <w:t>أو</w:t>
      </w:r>
      <w:r>
        <w:rPr>
          <w:rtl/>
        </w:rPr>
        <w:t xml:space="preserve"> </w:t>
      </w:r>
      <w:r>
        <w:rPr>
          <w:rFonts w:ascii="Arial" w:hAnsi="Arial" w:cs="Arial" w:hint="cs"/>
          <w:rtl/>
        </w:rPr>
        <w:t>كبرًا</w:t>
      </w:r>
      <w:r>
        <w:rPr>
          <w:rtl/>
        </w:rPr>
        <w:t xml:space="preserve">. </w:t>
      </w:r>
      <w:r>
        <w:rPr>
          <w:rFonts w:ascii="Arial" w:hAnsi="Arial" w:cs="Arial" w:hint="cs"/>
          <w:rtl/>
        </w:rPr>
        <w:t>وهو</w:t>
      </w:r>
      <w:r>
        <w:rPr>
          <w:rtl/>
        </w:rPr>
        <w:t xml:space="preserve"> </w:t>
      </w:r>
      <w:r>
        <w:rPr>
          <w:rFonts w:ascii="Arial" w:hAnsi="Arial" w:cs="Arial" w:hint="cs"/>
          <w:rtl/>
        </w:rPr>
        <w:t>متعدٍّ</w:t>
      </w:r>
      <w:r>
        <w:rPr>
          <w:rtl/>
        </w:rPr>
        <w:t xml:space="preserve"> </w:t>
      </w:r>
      <w:r>
        <w:rPr>
          <w:rFonts w:ascii="Arial" w:hAnsi="Arial" w:cs="Arial" w:hint="cs"/>
          <w:rtl/>
        </w:rPr>
        <w:t>أو</w:t>
      </w:r>
      <w:r>
        <w:rPr>
          <w:rtl/>
        </w:rPr>
        <w:t xml:space="preserve"> </w:t>
      </w:r>
      <w:r>
        <w:rPr>
          <w:rFonts w:ascii="Arial" w:hAnsi="Arial" w:cs="Arial" w:hint="cs"/>
          <w:rtl/>
        </w:rPr>
        <w:t>لازِمٌ</w:t>
      </w:r>
      <w:r>
        <w:rPr>
          <w:rtl/>
        </w:rPr>
        <w:t xml:space="preserve"> </w:t>
      </w:r>
      <w:r>
        <w:rPr>
          <w:rFonts w:ascii="Arial" w:hAnsi="Arial" w:cs="Arial" w:hint="cs"/>
          <w:rtl/>
        </w:rPr>
        <w:t>فتقدَّر</w:t>
      </w:r>
      <w:r>
        <w:rPr>
          <w:rtl/>
        </w:rPr>
        <w:t xml:space="preserve"> </w:t>
      </w:r>
      <w:r>
        <w:rPr>
          <w:rFonts w:ascii="Calibri" w:cs="Calibri" w:hint="cs"/>
          <w:rtl/>
        </w:rPr>
        <w:t>«</w:t>
      </w:r>
      <w:r>
        <w:rPr>
          <w:rFonts w:ascii="Arial" w:hAnsi="Arial" w:cs="Arial" w:hint="cs"/>
          <w:rtl/>
        </w:rPr>
        <w:t>إلى</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الْخَيْرَاتِ</w:t>
      </w:r>
      <w:r>
        <w:rPr>
          <w:rtl/>
        </w:rPr>
        <w:t> </w:t>
      </w:r>
      <w:r>
        <w:rPr>
          <w:rFonts w:ascii="Arial" w:hAnsi="Arial" w:cs="Arial" w:hint="cs"/>
          <w:rtl/>
        </w:rPr>
        <w:t>﴾</w:t>
      </w:r>
      <w:r>
        <w:rPr>
          <w:rtl/>
        </w:rPr>
        <w:t xml:space="preserve"> </w:t>
      </w:r>
      <w:r>
        <w:rPr>
          <w:rFonts w:ascii="Arial" w:hAnsi="Arial" w:cs="Arial" w:hint="cs"/>
          <w:rtl/>
        </w:rPr>
        <w:t>الأمور</w:t>
      </w:r>
      <w:r>
        <w:rPr>
          <w:rtl/>
        </w:rPr>
        <w:t xml:space="preserve"> </w:t>
      </w:r>
      <w:r>
        <w:rPr>
          <w:rFonts w:ascii="Arial" w:hAnsi="Arial" w:cs="Arial" w:hint="cs"/>
          <w:rtl/>
        </w:rPr>
        <w:t>الحسنة</w:t>
      </w:r>
      <w:r>
        <w:rPr>
          <w:rtl/>
        </w:rPr>
        <w:t xml:space="preserve"> </w:t>
      </w:r>
      <w:r>
        <w:rPr>
          <w:rFonts w:ascii="Arial" w:hAnsi="Arial" w:cs="Arial" w:hint="cs"/>
          <w:rtl/>
        </w:rPr>
        <w:t>اعتقادًا</w:t>
      </w:r>
      <w:r>
        <w:rPr>
          <w:rtl/>
        </w:rPr>
        <w:t xml:space="preserve"> </w:t>
      </w:r>
      <w:r>
        <w:rPr>
          <w:rFonts w:ascii="Arial" w:hAnsi="Arial" w:cs="Arial" w:hint="cs"/>
          <w:rtl/>
        </w:rPr>
        <w:t>وقولاً</w:t>
      </w:r>
      <w:r>
        <w:rPr>
          <w:rtl/>
        </w:rPr>
        <w:t xml:space="preserve"> </w:t>
      </w:r>
      <w:r>
        <w:rPr>
          <w:rFonts w:ascii="Arial" w:hAnsi="Arial" w:cs="Arial" w:hint="cs"/>
          <w:rtl/>
        </w:rPr>
        <w:t>وفعلاً،</w:t>
      </w:r>
      <w:r>
        <w:rPr>
          <w:rtl/>
        </w:rPr>
        <w:t xml:space="preserve"> </w:t>
      </w:r>
      <w:r>
        <w:rPr>
          <w:rFonts w:ascii="Arial" w:hAnsi="Arial" w:cs="Arial" w:hint="cs"/>
          <w:rtl/>
        </w:rPr>
        <w:t>من</w:t>
      </w:r>
      <w:r>
        <w:rPr>
          <w:rtl/>
        </w:rPr>
        <w:t xml:space="preserve"> </w:t>
      </w:r>
      <w:r>
        <w:rPr>
          <w:rFonts w:ascii="Arial" w:hAnsi="Arial" w:cs="Arial" w:hint="cs"/>
          <w:rtl/>
        </w:rPr>
        <w:t>أمر</w:t>
      </w:r>
      <w:r>
        <w:rPr>
          <w:rtl/>
        </w:rPr>
        <w:t xml:space="preserve"> </w:t>
      </w:r>
      <w:r>
        <w:rPr>
          <w:rFonts w:ascii="Arial" w:hAnsi="Arial" w:cs="Arial" w:hint="cs"/>
          <w:rtl/>
        </w:rPr>
        <w:t>القبلة</w:t>
      </w:r>
      <w:r>
        <w:rPr>
          <w:rtl/>
        </w:rPr>
        <w:t xml:space="preserve"> </w:t>
      </w:r>
      <w:r>
        <w:rPr>
          <w:rFonts w:ascii="Arial" w:hAnsi="Arial" w:cs="Arial" w:hint="cs"/>
          <w:rtl/>
        </w:rPr>
        <w:t>وغيرِها</w:t>
      </w:r>
      <w:r>
        <w:rPr>
          <w:rtl/>
        </w:rPr>
        <w:t xml:space="preserve">. </w:t>
      </w:r>
      <w:r>
        <w:rPr>
          <w:rFonts w:ascii="Arial" w:hAnsi="Arial" w:cs="Arial" w:hint="cs"/>
          <w:rtl/>
        </w:rPr>
        <w:t>أو</w:t>
      </w:r>
      <w:r>
        <w:rPr>
          <w:rtl/>
        </w:rPr>
        <w:t xml:space="preserve"> </w:t>
      </w:r>
      <w:r>
        <w:rPr>
          <w:rFonts w:ascii="Arial" w:hAnsi="Arial" w:cs="Arial" w:hint="cs"/>
          <w:rtl/>
        </w:rPr>
        <w:t>الخيرات</w:t>
      </w:r>
      <w:r>
        <w:rPr>
          <w:rtl/>
        </w:rPr>
        <w:t xml:space="preserve">: </w:t>
      </w:r>
      <w:r>
        <w:rPr>
          <w:rFonts w:ascii="Arial" w:hAnsi="Arial" w:cs="Arial" w:hint="cs"/>
          <w:rtl/>
        </w:rPr>
        <w:t>الكعبة،</w:t>
      </w:r>
      <w:r>
        <w:rPr>
          <w:rtl/>
        </w:rPr>
        <w:t xml:space="preserve"> </w:t>
      </w:r>
      <w:r>
        <w:rPr>
          <w:rFonts w:ascii="Arial" w:hAnsi="Arial" w:cs="Arial" w:hint="cs"/>
          <w:rtl/>
        </w:rPr>
        <w:t>جمعها</w:t>
      </w:r>
      <w:r>
        <w:rPr>
          <w:rtl/>
        </w:rPr>
        <w:t xml:space="preserve"> </w:t>
      </w:r>
      <w:r>
        <w:rPr>
          <w:rFonts w:ascii="Arial" w:hAnsi="Arial" w:cs="Arial" w:hint="cs"/>
          <w:rtl/>
        </w:rPr>
        <w:t>لجمعها</w:t>
      </w:r>
      <w:r>
        <w:rPr>
          <w:rtl/>
        </w:rPr>
        <w:t xml:space="preserve"> </w:t>
      </w:r>
      <w:r>
        <w:rPr>
          <w:rFonts w:ascii="Arial" w:hAnsi="Arial" w:cs="Arial" w:hint="cs"/>
          <w:rtl/>
        </w:rPr>
        <w:t>كلَّ</w:t>
      </w:r>
      <w:r>
        <w:rPr>
          <w:rtl/>
        </w:rPr>
        <w:t xml:space="preserve"> </w:t>
      </w:r>
      <w:r>
        <w:rPr>
          <w:rFonts w:ascii="Arial" w:hAnsi="Arial" w:cs="Arial" w:hint="cs"/>
          <w:rtl/>
        </w:rPr>
        <w:t>خير</w:t>
      </w:r>
      <w:r>
        <w:rPr>
          <w:rtl/>
        </w:rPr>
        <w:t xml:space="preserve">. </w:t>
      </w:r>
      <w:r>
        <w:rPr>
          <w:rFonts w:ascii="Arial" w:hAnsi="Arial" w:cs="Arial" w:hint="cs"/>
          <w:rtl/>
        </w:rPr>
        <w:t>أو</w:t>
      </w:r>
      <w:r>
        <w:rPr>
          <w:rtl/>
        </w:rPr>
        <w:t xml:space="preserve"> </w:t>
      </w:r>
      <w:r>
        <w:rPr>
          <w:rFonts w:ascii="Arial" w:hAnsi="Arial" w:cs="Arial" w:hint="cs"/>
          <w:rtl/>
        </w:rPr>
        <w:t>للتَّعظيم</w:t>
      </w:r>
      <w:r>
        <w:rPr>
          <w:rtl/>
        </w:rPr>
        <w:t xml:space="preserve">. </w:t>
      </w:r>
      <w:r>
        <w:rPr>
          <w:rFonts w:ascii="Arial" w:hAnsi="Arial" w:cs="Arial" w:hint="cs"/>
          <w:rtl/>
        </w:rPr>
        <w:t>أو</w:t>
      </w:r>
      <w:r>
        <w:rPr>
          <w:rtl/>
        </w:rPr>
        <w:t xml:space="preserve"> </w:t>
      </w:r>
      <w:r>
        <w:rPr>
          <w:rFonts w:ascii="Arial" w:hAnsi="Arial" w:cs="Arial" w:hint="cs"/>
          <w:rtl/>
        </w:rPr>
        <w:t>الجهات</w:t>
      </w:r>
      <w:r>
        <w:rPr>
          <w:rtl/>
        </w:rPr>
        <w:t xml:space="preserve"> </w:t>
      </w:r>
      <w:r>
        <w:rPr>
          <w:rFonts w:ascii="Arial" w:hAnsi="Arial" w:cs="Arial" w:hint="cs"/>
          <w:rtl/>
        </w:rPr>
        <w:t>الفاضلة</w:t>
      </w:r>
      <w:r>
        <w:rPr>
          <w:rtl/>
        </w:rPr>
        <w:t xml:space="preserve"> </w:t>
      </w:r>
      <w:r>
        <w:rPr>
          <w:rFonts w:ascii="Arial" w:hAnsi="Arial" w:cs="Arial" w:hint="cs"/>
          <w:rtl/>
        </w:rPr>
        <w:t>لكونها</w:t>
      </w:r>
      <w:r>
        <w:rPr>
          <w:rtl/>
        </w:rPr>
        <w:t xml:space="preserve"> </w:t>
      </w:r>
      <w:r>
        <w:rPr>
          <w:rFonts w:ascii="Arial" w:hAnsi="Arial" w:cs="Arial" w:hint="cs"/>
          <w:rtl/>
        </w:rPr>
        <w:t>على</w:t>
      </w:r>
      <w:r>
        <w:rPr>
          <w:rtl/>
        </w:rPr>
        <w:t xml:space="preserve"> </w:t>
      </w:r>
      <w:r>
        <w:rPr>
          <w:rFonts w:ascii="Arial" w:hAnsi="Arial" w:cs="Arial" w:hint="cs"/>
          <w:rtl/>
        </w:rPr>
        <w:t>سمت</w:t>
      </w:r>
      <w:r>
        <w:rPr>
          <w:rtl/>
        </w:rPr>
        <w:t xml:space="preserve"> </w:t>
      </w:r>
      <w:r>
        <w:rPr>
          <w:rFonts w:ascii="Arial" w:hAnsi="Arial" w:cs="Arial" w:hint="cs"/>
          <w:rtl/>
        </w:rPr>
        <w:t>الكعبة،</w:t>
      </w:r>
      <w:r>
        <w:rPr>
          <w:rtl/>
        </w:rPr>
        <w:t xml:space="preserve"> </w:t>
      </w:r>
      <w:r>
        <w:rPr>
          <w:rFonts w:ascii="Arial" w:hAnsi="Arial" w:cs="Arial" w:hint="cs"/>
          <w:rtl/>
        </w:rPr>
        <w:t>فيكون</w:t>
      </w:r>
      <w:r>
        <w:rPr>
          <w:rtl/>
        </w:rPr>
        <w:t xml:space="preserve"> </w:t>
      </w:r>
      <w:r>
        <w:rPr>
          <w:rFonts w:ascii="Arial" w:hAnsi="Arial" w:cs="Arial" w:hint="cs"/>
          <w:rtl/>
        </w:rPr>
        <w:t>الخطاب</w:t>
      </w:r>
      <w:r>
        <w:rPr>
          <w:rtl/>
        </w:rPr>
        <w:t xml:space="preserve"> </w:t>
      </w:r>
      <w:r>
        <w:rPr>
          <w:rFonts w:ascii="Arial" w:hAnsi="Arial" w:cs="Arial" w:hint="cs"/>
          <w:rtl/>
        </w:rPr>
        <w:t>للمؤمنين</w:t>
      </w:r>
      <w:r>
        <w:rPr>
          <w:rtl/>
        </w:rPr>
        <w:t xml:space="preserve"> </w:t>
      </w:r>
      <w:r>
        <w:rPr>
          <w:rFonts w:ascii="Arial" w:hAnsi="Arial" w:cs="Arial" w:hint="cs"/>
          <w:rtl/>
        </w:rPr>
        <w:t>أو</w:t>
      </w:r>
      <w:r>
        <w:rPr>
          <w:rtl/>
        </w:rPr>
        <w:t xml:space="preserve"> </w:t>
      </w:r>
      <w:r>
        <w:rPr>
          <w:rFonts w:ascii="Arial" w:hAnsi="Arial" w:cs="Arial" w:hint="cs"/>
          <w:rtl/>
        </w:rPr>
        <w:t>للمكلَّفين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الآفاق</w:t>
      </w:r>
      <w:r>
        <w:rPr>
          <w:rtl/>
        </w:rPr>
        <w:t xml:space="preserve"> </w:t>
      </w:r>
      <w:r>
        <w:rPr>
          <w:rFonts w:ascii="Arial" w:hAnsi="Arial" w:cs="Arial" w:hint="cs"/>
          <w:rtl/>
        </w:rPr>
        <w:t>لتعذُّر</w:t>
      </w:r>
      <w:r>
        <w:rPr>
          <w:rtl/>
        </w:rPr>
        <w:t xml:space="preserve"> </w:t>
      </w:r>
      <w:r>
        <w:rPr>
          <w:rFonts w:ascii="Arial" w:hAnsi="Arial" w:cs="Arial" w:hint="cs"/>
          <w:rtl/>
        </w:rPr>
        <w:t>مقابلة</w:t>
      </w:r>
      <w:r>
        <w:rPr>
          <w:rtl/>
        </w:rPr>
        <w:t xml:space="preserve"> </w:t>
      </w:r>
      <w:r>
        <w:rPr>
          <w:rFonts w:ascii="Arial" w:hAnsi="Arial" w:cs="Arial" w:hint="cs"/>
          <w:rtl/>
        </w:rPr>
        <w:t>الكعبة</w:t>
      </w:r>
      <w:r>
        <w:rPr>
          <w:rtl/>
        </w:rPr>
        <w:t xml:space="preserve"> </w:t>
      </w:r>
      <w:r>
        <w:rPr>
          <w:rFonts w:ascii="Arial" w:hAnsi="Arial" w:cs="Arial" w:hint="cs"/>
          <w:rtl/>
        </w:rPr>
        <w:t>جزمًا</w:t>
      </w:r>
      <w:r>
        <w:rPr>
          <w:rtl/>
        </w:rPr>
        <w:t>.</w:t>
      </w:r>
    </w:p>
    <w:p w:rsidR="00FD73EF" w:rsidRDefault="00FD73EF">
      <w:pPr>
        <w:pStyle w:val="textquran"/>
        <w:rPr>
          <w:w w:val="97"/>
          <w:rtl/>
        </w:rPr>
      </w:pPr>
      <w:r>
        <w:rPr>
          <w:rFonts w:ascii="Arial" w:hAnsi="Arial" w:cs="Arial" w:hint="cs"/>
          <w:w w:val="97"/>
          <w:rtl/>
        </w:rPr>
        <w:t>و</w:t>
      </w:r>
      <w:r>
        <w:rPr>
          <w:rFonts w:ascii="Calibri" w:cs="Calibri" w:hint="cs"/>
          <w:w w:val="97"/>
          <w:rtl/>
        </w:rPr>
        <w:t>«</w:t>
      </w:r>
      <w:r>
        <w:rPr>
          <w:rFonts w:ascii="Arial" w:hAnsi="Arial" w:cs="Arial" w:hint="cs"/>
          <w:w w:val="97"/>
          <w:rtl/>
        </w:rPr>
        <w:t>الْخَيْرَات</w:t>
      </w:r>
      <w:r>
        <w:rPr>
          <w:rFonts w:ascii="Calibri" w:cs="Calibri" w:hint="cs"/>
          <w:w w:val="97"/>
          <w:rtl/>
        </w:rPr>
        <w:t>»</w:t>
      </w:r>
      <w:r>
        <w:rPr>
          <w:w w:val="97"/>
          <w:rtl/>
        </w:rPr>
        <w:t xml:space="preserve">: </w:t>
      </w:r>
      <w:r>
        <w:rPr>
          <w:rFonts w:ascii="Arial" w:hAnsi="Arial" w:cs="Arial" w:hint="cs"/>
          <w:w w:val="97"/>
          <w:rtl/>
        </w:rPr>
        <w:t>جمع</w:t>
      </w:r>
      <w:r>
        <w:rPr>
          <w:w w:val="97"/>
          <w:rtl/>
        </w:rPr>
        <w:t xml:space="preserve"> </w:t>
      </w:r>
      <w:r>
        <w:rPr>
          <w:rFonts w:ascii="Arial" w:hAnsi="Arial" w:cs="Arial" w:hint="cs"/>
          <w:w w:val="97"/>
          <w:rtl/>
        </w:rPr>
        <w:t>خيِّر،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خيِّرة</w:t>
      </w:r>
      <w:r>
        <w:rPr>
          <w:w w:val="97"/>
          <w:rtl/>
        </w:rPr>
        <w:t xml:space="preserve"> </w:t>
      </w:r>
      <w:r>
        <w:rPr>
          <w:rFonts w:ascii="Arial" w:hAnsi="Arial" w:cs="Arial" w:hint="cs"/>
          <w:w w:val="97"/>
          <w:rtl/>
        </w:rPr>
        <w:t>بشدِّ</w:t>
      </w:r>
      <w:r>
        <w:rPr>
          <w:w w:val="97"/>
          <w:rtl/>
        </w:rPr>
        <w:t xml:space="preserve"> </w:t>
      </w:r>
      <w:r>
        <w:rPr>
          <w:rFonts w:ascii="Arial" w:hAnsi="Arial" w:cs="Arial" w:hint="cs"/>
          <w:w w:val="97"/>
          <w:rtl/>
        </w:rPr>
        <w:t>الياء</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بالتخفيف،</w:t>
      </w:r>
      <w:r>
        <w:rPr>
          <w:w w:val="97"/>
          <w:rtl/>
        </w:rPr>
        <w:t xml:space="preserve"> </w:t>
      </w:r>
      <w:r>
        <w:rPr>
          <w:rFonts w:ascii="Arial" w:hAnsi="Arial" w:cs="Arial" w:hint="cs"/>
          <w:w w:val="97"/>
          <w:rtl/>
        </w:rPr>
        <w:t>تقول</w:t>
      </w:r>
      <w:r>
        <w:rPr>
          <w:w w:val="97"/>
          <w:rtl/>
        </w:rPr>
        <w:t xml:space="preserve">: </w:t>
      </w:r>
      <w:r>
        <w:rPr>
          <w:rFonts w:ascii="Arial" w:hAnsi="Arial" w:cs="Arial" w:hint="cs"/>
          <w:w w:val="97"/>
          <w:rtl/>
        </w:rPr>
        <w:t>أمر</w:t>
      </w:r>
      <w:r>
        <w:rPr>
          <w:w w:val="97"/>
          <w:rtl/>
        </w:rPr>
        <w:t xml:space="preserve"> </w:t>
      </w:r>
      <w:r>
        <w:rPr>
          <w:rFonts w:ascii="Arial" w:hAnsi="Arial" w:cs="Arial" w:hint="cs"/>
          <w:w w:val="97"/>
          <w:rtl/>
        </w:rPr>
        <w:t>خيِّر</w:t>
      </w:r>
      <w:r>
        <w:rPr>
          <w:w w:val="97"/>
          <w:rtl/>
        </w:rPr>
        <w:t xml:space="preserve"> </w:t>
      </w:r>
      <w:r>
        <w:rPr>
          <w:rFonts w:ascii="Arial" w:hAnsi="Arial" w:cs="Arial" w:hint="cs"/>
          <w:w w:val="97"/>
          <w:rtl/>
        </w:rPr>
        <w:t>وخصلة</w:t>
      </w:r>
      <w:r>
        <w:rPr>
          <w:w w:val="97"/>
          <w:rtl/>
        </w:rPr>
        <w:t xml:space="preserve"> </w:t>
      </w:r>
      <w:r>
        <w:rPr>
          <w:rFonts w:ascii="Arial" w:hAnsi="Arial" w:cs="Arial" w:hint="cs"/>
          <w:w w:val="97"/>
          <w:rtl/>
        </w:rPr>
        <w:t>خيِّرة،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جمع</w:t>
      </w:r>
      <w:r>
        <w:rPr>
          <w:w w:val="97"/>
          <w:rtl/>
        </w:rPr>
        <w:t xml:space="preserve"> </w:t>
      </w:r>
      <w:r>
        <w:rPr>
          <w:rFonts w:ascii="Calibri" w:cs="Calibri" w:hint="cs"/>
          <w:w w:val="97"/>
          <w:rtl/>
        </w:rPr>
        <w:t>«</w:t>
      </w:r>
      <w:r>
        <w:rPr>
          <w:rFonts w:ascii="Arial" w:hAnsi="Arial" w:cs="Arial" w:hint="cs"/>
          <w:w w:val="97"/>
          <w:rtl/>
        </w:rPr>
        <w:t>خَيْر</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تفضيل</w:t>
      </w:r>
      <w:r>
        <w:rPr>
          <w:w w:val="97"/>
          <w:rtl/>
        </w:rPr>
        <w:t xml:space="preserve"> </w:t>
      </w:r>
      <w:r>
        <w:rPr>
          <w:rFonts w:ascii="Arial" w:hAnsi="Arial" w:cs="Arial" w:hint="cs"/>
          <w:w w:val="97"/>
          <w:rtl/>
        </w:rPr>
        <w:t>خارجًا</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بابهِ،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باقيًا؛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الأفقي</w:t>
      </w:r>
      <w:r>
        <w:rPr>
          <w:w w:val="97"/>
          <w:rtl/>
        </w:rPr>
        <w:t xml:space="preserve"> </w:t>
      </w:r>
      <w:r>
        <w:rPr>
          <w:rFonts w:ascii="Arial" w:hAnsi="Arial" w:cs="Arial" w:hint="cs"/>
          <w:w w:val="97"/>
          <w:rtl/>
        </w:rPr>
        <w:t>يجيز</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استقبال</w:t>
      </w:r>
      <w:r>
        <w:rPr>
          <w:w w:val="97"/>
          <w:rtl/>
        </w:rPr>
        <w:t xml:space="preserve"> </w:t>
      </w:r>
      <w:r>
        <w:rPr>
          <w:rFonts w:ascii="Arial" w:hAnsi="Arial" w:cs="Arial" w:hint="cs"/>
          <w:w w:val="97"/>
          <w:rtl/>
        </w:rPr>
        <w:t>القبلة</w:t>
      </w:r>
      <w:r>
        <w:rPr>
          <w:w w:val="97"/>
          <w:rtl/>
        </w:rPr>
        <w:t xml:space="preserve"> </w:t>
      </w:r>
      <w:r>
        <w:rPr>
          <w:rFonts w:ascii="Arial" w:hAnsi="Arial" w:cs="Arial" w:hint="cs"/>
          <w:w w:val="97"/>
          <w:rtl/>
        </w:rPr>
        <w:t>وجهين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أكثر،</w:t>
      </w:r>
      <w:r>
        <w:rPr>
          <w:w w:val="97"/>
          <w:rtl/>
        </w:rPr>
        <w:t xml:space="preserve"> </w:t>
      </w:r>
      <w:r>
        <w:rPr>
          <w:rFonts w:ascii="Arial" w:hAnsi="Arial" w:cs="Arial" w:hint="cs"/>
          <w:w w:val="97"/>
          <w:rtl/>
        </w:rPr>
        <w:t>فيختار</w:t>
      </w:r>
      <w:r>
        <w:rPr>
          <w:w w:val="97"/>
          <w:rtl/>
        </w:rPr>
        <w:t xml:space="preserve"> </w:t>
      </w:r>
      <w:r>
        <w:rPr>
          <w:rFonts w:ascii="Arial" w:hAnsi="Arial" w:cs="Arial" w:hint="cs"/>
          <w:w w:val="97"/>
          <w:rtl/>
        </w:rPr>
        <w:t>أقواها</w:t>
      </w:r>
      <w:r>
        <w:rPr>
          <w:w w:val="97"/>
          <w:rtl/>
        </w:rPr>
        <w:t xml:space="preserve"> </w:t>
      </w:r>
      <w:r>
        <w:rPr>
          <w:rFonts w:ascii="Arial" w:hAnsi="Arial" w:cs="Arial" w:hint="cs"/>
          <w:w w:val="97"/>
          <w:rtl/>
        </w:rPr>
        <w:t>عنده،</w:t>
      </w:r>
      <w:r>
        <w:rPr>
          <w:w w:val="97"/>
          <w:rtl/>
        </w:rPr>
        <w:t xml:space="preserve"> </w:t>
      </w:r>
      <w:r>
        <w:rPr>
          <w:rFonts w:ascii="Arial" w:hAnsi="Arial" w:cs="Arial" w:hint="cs"/>
          <w:w w:val="97"/>
          <w:rtl/>
        </w:rPr>
        <w:t>ولأنَّ</w:t>
      </w:r>
      <w:r>
        <w:rPr>
          <w:w w:val="97"/>
          <w:rtl/>
        </w:rPr>
        <w:t xml:space="preserve"> </w:t>
      </w:r>
      <w:r>
        <w:rPr>
          <w:rFonts w:ascii="Arial" w:hAnsi="Arial" w:cs="Arial" w:hint="cs"/>
          <w:w w:val="97"/>
          <w:rtl/>
        </w:rPr>
        <w:t>المخطئ</w:t>
      </w:r>
      <w:r>
        <w:rPr>
          <w:w w:val="97"/>
          <w:rtl/>
        </w:rPr>
        <w:t xml:space="preserve"> </w:t>
      </w:r>
      <w:r>
        <w:rPr>
          <w:rFonts w:ascii="Arial" w:hAnsi="Arial" w:cs="Arial" w:hint="cs"/>
          <w:w w:val="97"/>
          <w:rtl/>
        </w:rPr>
        <w:t>يدَّعي</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حسن،</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دعواه</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محمَّد</w:t>
      </w:r>
      <w:r>
        <w:rPr>
          <w:w w:val="97"/>
          <w:rtl/>
        </w:rPr>
        <w:t xml:space="preserve"> </w:t>
      </w:r>
      <w:r>
        <w:rPr>
          <w:rFonts w:ascii="Arial" w:hAnsi="Arial" w:cs="Arial" w:hint="cs"/>
          <w:w w:val="97"/>
          <w:rtl/>
        </w:rPr>
        <w:t>أحسن</w:t>
      </w:r>
      <w:r>
        <w:rPr>
          <w:w w:val="9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أَيْنَ</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تَكُونُواْ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خفيٍّ</w:t>
      </w:r>
      <w:r>
        <w:rPr>
          <w:rtl/>
        </w:rPr>
        <w:t xml:space="preserve"> </w:t>
      </w:r>
      <w:r>
        <w:rPr>
          <w:rFonts w:ascii="Arial" w:hAnsi="Arial" w:cs="Arial" w:hint="cs"/>
          <w:rtl/>
        </w:rPr>
        <w:t>أو</w:t>
      </w:r>
      <w:r>
        <w:rPr>
          <w:rtl/>
        </w:rPr>
        <w:t xml:space="preserve"> </w:t>
      </w:r>
      <w:r>
        <w:rPr>
          <w:rFonts w:ascii="Arial" w:hAnsi="Arial" w:cs="Arial" w:hint="cs"/>
          <w:rtl/>
        </w:rPr>
        <w:t>ظاهرٍ،</w:t>
      </w:r>
      <w:r>
        <w:rPr>
          <w:rtl/>
        </w:rPr>
        <w:t xml:space="preserve"> </w:t>
      </w:r>
      <w:r>
        <w:rPr>
          <w:rFonts w:ascii="Arial" w:hAnsi="Arial" w:cs="Arial" w:hint="cs"/>
          <w:rtl/>
        </w:rPr>
        <w:t>في</w:t>
      </w:r>
      <w:r>
        <w:rPr>
          <w:rtl/>
        </w:rPr>
        <w:t xml:space="preserve"> </w:t>
      </w:r>
      <w:r>
        <w:rPr>
          <w:rFonts w:ascii="Arial" w:hAnsi="Arial" w:cs="Arial" w:hint="cs"/>
          <w:rtl/>
        </w:rPr>
        <w:t>برٍّ</w:t>
      </w:r>
      <w:r>
        <w:rPr>
          <w:rtl/>
        </w:rPr>
        <w:t xml:space="preserve"> </w:t>
      </w:r>
      <w:r>
        <w:rPr>
          <w:rFonts w:ascii="Arial" w:hAnsi="Arial" w:cs="Arial" w:hint="cs"/>
          <w:rtl/>
        </w:rPr>
        <w:t>أو</w:t>
      </w:r>
      <w:r>
        <w:rPr>
          <w:rtl/>
        </w:rPr>
        <w:t xml:space="preserve"> </w:t>
      </w:r>
      <w:r>
        <w:rPr>
          <w:rFonts w:ascii="Arial" w:hAnsi="Arial" w:cs="Arial" w:hint="cs"/>
          <w:rtl/>
        </w:rPr>
        <w:t>بحرٍ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يَاتِ</w:t>
      </w:r>
      <w:r>
        <w:rPr>
          <w:rStyle w:val="bold"/>
          <w:rtl/>
        </w:rPr>
        <w:t xml:space="preserve"> </w:t>
      </w:r>
      <w:r>
        <w:rPr>
          <w:rStyle w:val="bold"/>
          <w:rFonts w:ascii="Arial" w:hAnsi="Arial" w:cs="Arial" w:hint="cs"/>
          <w:rtl/>
        </w:rPr>
        <w:t>بِكُمُ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يصيِّركم</w:t>
      </w:r>
      <w:r>
        <w:rPr>
          <w:rtl/>
        </w:rPr>
        <w:t xml:space="preserve"> </w:t>
      </w:r>
      <w:r>
        <w:rPr>
          <w:rFonts w:ascii="Arial" w:hAnsi="Arial" w:cs="Arial" w:hint="cs"/>
          <w:rtl/>
        </w:rPr>
        <w:t>الله</w:t>
      </w:r>
      <w:r>
        <w:rPr>
          <w:rtl/>
        </w:rPr>
        <w:t xml:space="preserve"> </w:t>
      </w:r>
      <w:r>
        <w:rPr>
          <w:rFonts w:ascii="Arial" w:hAnsi="Arial" w:cs="Arial" w:hint="cs"/>
          <w:rtl/>
        </w:rPr>
        <w:t>آتين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جَمِيعًا</w:t>
      </w:r>
      <w:r>
        <w:rPr>
          <w:rtl/>
        </w:rPr>
        <w:t> </w:t>
      </w:r>
      <w:r>
        <w:rPr>
          <w:rFonts w:ascii="Arial" w:hAnsi="Arial" w:cs="Arial" w:hint="cs"/>
          <w:rtl/>
        </w:rPr>
        <w:t>﴾</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للجزاء</w:t>
      </w:r>
      <w:r>
        <w:rPr>
          <w:rtl/>
        </w:rPr>
        <w:t xml:space="preserve"> </w:t>
      </w:r>
      <w:r>
        <w:rPr>
          <w:rFonts w:ascii="Arial" w:hAnsi="Arial" w:cs="Arial" w:hint="cs"/>
          <w:rtl/>
        </w:rPr>
        <w:t>بأعمالكم،</w:t>
      </w:r>
      <w:r>
        <w:rPr>
          <w:rtl/>
        </w:rPr>
        <w:t xml:space="preserve"> </w:t>
      </w:r>
      <w:r>
        <w:rPr>
          <w:rFonts w:ascii="Arial" w:hAnsi="Arial" w:cs="Arial" w:hint="cs"/>
          <w:rtl/>
        </w:rPr>
        <w:t>وذلك</w:t>
      </w:r>
      <w:r>
        <w:rPr>
          <w:rtl/>
        </w:rPr>
        <w:t xml:space="preserve"> </w:t>
      </w:r>
      <w:r>
        <w:rPr>
          <w:rFonts w:ascii="Arial" w:hAnsi="Arial" w:cs="Arial" w:hint="cs"/>
          <w:rtl/>
        </w:rPr>
        <w:t>حثٌّ</w:t>
      </w:r>
      <w:r>
        <w:rPr>
          <w:rtl/>
        </w:rPr>
        <w:t xml:space="preserve"> </w:t>
      </w:r>
      <w:r>
        <w:rPr>
          <w:rFonts w:ascii="Arial" w:hAnsi="Arial" w:cs="Arial" w:hint="cs"/>
          <w:rtl/>
        </w:rPr>
        <w:t>على</w:t>
      </w:r>
      <w:r>
        <w:rPr>
          <w:rtl/>
        </w:rPr>
        <w:t xml:space="preserve"> </w:t>
      </w:r>
      <w:r>
        <w:rPr>
          <w:rFonts w:ascii="Arial" w:hAnsi="Arial" w:cs="Arial" w:hint="cs"/>
          <w:rtl/>
        </w:rPr>
        <w:t>الاِستباق،</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يَا</w:t>
      </w:r>
      <w:r>
        <w:rPr>
          <w:rtl/>
        </w:rPr>
        <w:t xml:space="preserve"> </w:t>
      </w:r>
      <w:r>
        <w:rPr>
          <w:rFonts w:ascii="Arial" w:hAnsi="Arial" w:cs="Arial" w:hint="cs"/>
          <w:rtl/>
        </w:rPr>
        <w:t>بُنَيِّ</w:t>
      </w:r>
      <w:r>
        <w:rPr>
          <w:rtl/>
        </w:rPr>
        <w:t xml:space="preserve"> </w:t>
      </w:r>
      <w:r>
        <w:rPr>
          <w:rFonts w:ascii="Arial" w:hAnsi="Arial" w:cs="Arial" w:hint="cs"/>
          <w:rtl/>
        </w:rPr>
        <w:t>إِنَّهَآ</w:t>
      </w:r>
      <w:r>
        <w:rPr>
          <w:rtl/>
        </w:rPr>
        <w:t xml:space="preserve"> </w:t>
      </w:r>
      <w:r>
        <w:rPr>
          <w:rFonts w:ascii="Arial" w:hAnsi="Arial" w:cs="Arial" w:hint="cs"/>
          <w:rtl/>
        </w:rPr>
        <w:t>إِن</w:t>
      </w:r>
      <w:r>
        <w:rPr>
          <w:rtl/>
        </w:rPr>
        <w:t xml:space="preserve"> </w:t>
      </w:r>
      <w:r>
        <w:rPr>
          <w:rFonts w:ascii="Arial" w:hAnsi="Arial" w:cs="Arial" w:hint="cs"/>
          <w:rtl/>
        </w:rPr>
        <w:t>تَكُ</w:t>
      </w:r>
      <w:r>
        <w:rPr>
          <w:rtl/>
        </w:rPr>
        <w:t xml:space="preserve"> </w:t>
      </w:r>
      <w:r>
        <w:rPr>
          <w:rFonts w:ascii="Arial" w:hAnsi="Arial" w:cs="Arial" w:hint="cs"/>
          <w:rtl/>
        </w:rPr>
        <w:t>مِثْقَالُ</w:t>
      </w:r>
      <w:r>
        <w:rPr>
          <w:rtl/>
        </w:rPr>
        <w:t xml:space="preserve"> </w:t>
      </w:r>
      <w:r>
        <w:rPr>
          <w:rFonts w:ascii="Arial" w:hAnsi="Arial" w:cs="Arial" w:hint="cs"/>
          <w:rtl/>
        </w:rPr>
        <w:t>حَبَّةٍ</w:t>
      </w:r>
      <w:r>
        <w:rPr>
          <w:rtl/>
        </w:rPr>
        <w:t xml:space="preserve"> </w:t>
      </w:r>
      <w:r>
        <w:rPr>
          <w:rFonts w:ascii="Arial" w:hAnsi="Arial" w:cs="Arial" w:hint="cs"/>
          <w:rtl/>
        </w:rPr>
        <w:t>مِّنْ</w:t>
      </w:r>
      <w:r>
        <w:rPr>
          <w:rtl/>
        </w:rPr>
        <w:t xml:space="preserve"> </w:t>
      </w:r>
      <w:r>
        <w:rPr>
          <w:rFonts w:ascii="Arial" w:hAnsi="Arial" w:cs="Arial" w:hint="cs"/>
          <w:rtl/>
        </w:rPr>
        <w:t>خَرْدَلٍ</w:t>
      </w:r>
      <w:r>
        <w:rPr>
          <w:rtl/>
        </w:rPr>
        <w:t xml:space="preserve"> </w:t>
      </w:r>
      <w:r>
        <w:rPr>
          <w:rFonts w:ascii="Arial" w:hAnsi="Arial" w:cs="Arial" w:hint="cs"/>
          <w:rtl/>
        </w:rPr>
        <w:t>فَتَكُن</w:t>
      </w:r>
      <w:r>
        <w:rPr>
          <w:rtl/>
        </w:rPr>
        <w:t xml:space="preserve"> </w:t>
      </w:r>
      <w:r>
        <w:rPr>
          <w:rFonts w:ascii="Arial" w:hAnsi="Arial" w:cs="Arial" w:hint="cs"/>
          <w:rtl/>
        </w:rPr>
        <w:t>فِي</w:t>
      </w:r>
      <w:r>
        <w:rPr>
          <w:rtl/>
        </w:rPr>
        <w:t xml:space="preserve"> </w:t>
      </w:r>
      <w:r>
        <w:rPr>
          <w:rFonts w:ascii="Arial" w:hAnsi="Arial" w:cs="Arial" w:hint="cs"/>
          <w:rtl/>
        </w:rPr>
        <w:t>صَخْرَةٍ</w:t>
      </w:r>
      <w:r>
        <w:rPr>
          <w:rtl/>
        </w:rPr>
        <w:t xml:space="preserve"> </w:t>
      </w:r>
      <w:r>
        <w:rPr>
          <w:rFonts w:ascii="Arial" w:hAnsi="Arial" w:cs="Arial" w:hint="cs"/>
          <w:rtl/>
        </w:rPr>
        <w:t>اَوْ</w:t>
      </w:r>
      <w:r>
        <w:rPr>
          <w:rtl/>
        </w:rPr>
        <w:t xml:space="preserve"> </w:t>
      </w:r>
      <w:r>
        <w:rPr>
          <w:rFonts w:ascii="Arial" w:hAnsi="Arial" w:cs="Arial" w:hint="cs"/>
          <w:rtl/>
        </w:rPr>
        <w:t>فِي</w:t>
      </w:r>
      <w:r>
        <w:rPr>
          <w:rtl/>
        </w:rPr>
        <w:t xml:space="preserve"> </w:t>
      </w:r>
      <w:r>
        <w:rPr>
          <w:rFonts w:ascii="Arial" w:hAnsi="Arial" w:cs="Arial" w:hint="cs"/>
          <w:rtl/>
        </w:rPr>
        <w:t>السَّمَاوَاتِ</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الَارْضِ</w:t>
      </w:r>
      <w:r>
        <w:rPr>
          <w:rtl/>
        </w:rPr>
        <w:t xml:space="preserve"> </w:t>
      </w:r>
      <w:r>
        <w:rPr>
          <w:rFonts w:ascii="Arial" w:hAnsi="Arial" w:cs="Arial" w:hint="cs"/>
          <w:rtl/>
        </w:rPr>
        <w:t>يَاتِ</w:t>
      </w:r>
      <w:r>
        <w:rPr>
          <w:rtl/>
        </w:rPr>
        <w:t xml:space="preserve"> </w:t>
      </w:r>
      <w:r>
        <w:rPr>
          <w:rFonts w:ascii="Arial" w:hAnsi="Arial" w:cs="Arial" w:hint="cs"/>
          <w:rtl/>
        </w:rPr>
        <w:t>بِهَا</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لقمان</w:t>
      </w:r>
      <w:r>
        <w:rPr>
          <w:rStyle w:val="CharacterStyle11"/>
          <w:rtl/>
        </w:rPr>
        <w:t>:</w:t>
      </w:r>
      <w:r>
        <w:rPr>
          <w:rStyle w:val="CharacterStyle11"/>
          <w:rFonts w:ascii="Calibri" w:cs="Calibri" w:hint="cs"/>
          <w:rtl/>
        </w:rPr>
        <w:t> </w:t>
      </w:r>
      <w:r>
        <w:rPr>
          <w:rStyle w:val="CharacterStyle11"/>
          <w:rtl/>
        </w:rPr>
        <w:t>16]</w:t>
      </w:r>
      <w:r>
        <w:rPr>
          <w:rtl/>
        </w:rPr>
        <w:t xml:space="preserve">. </w:t>
      </w:r>
      <w:r>
        <w:rPr>
          <w:rFonts w:ascii="Arial" w:hAnsi="Arial" w:cs="Arial" w:hint="cs"/>
          <w:rtl/>
        </w:rPr>
        <w:t>أو</w:t>
      </w:r>
      <w:r>
        <w:rPr>
          <w:rtl/>
        </w:rPr>
        <w:t xml:space="preserve"> </w:t>
      </w:r>
      <w:r>
        <w:rPr>
          <w:rFonts w:ascii="Arial" w:hAnsi="Arial" w:cs="Arial" w:hint="cs"/>
          <w:rtl/>
        </w:rPr>
        <w:t>يُمِتْكُم،</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اَيْنَمَا</w:t>
      </w:r>
      <w:r>
        <w:rPr>
          <w:rtl/>
        </w:rPr>
        <w:t xml:space="preserve"> </w:t>
      </w:r>
      <w:r>
        <w:rPr>
          <w:rFonts w:ascii="Arial" w:hAnsi="Arial" w:cs="Arial" w:hint="cs"/>
          <w:rtl/>
        </w:rPr>
        <w:t>تَكُونُوا</w:t>
      </w:r>
      <w:r>
        <w:rPr>
          <w:rtl/>
        </w:rPr>
        <w:t xml:space="preserve"> </w:t>
      </w:r>
      <w:r>
        <w:rPr>
          <w:rFonts w:ascii="Arial" w:hAnsi="Arial" w:cs="Arial" w:hint="cs"/>
          <w:rtl/>
        </w:rPr>
        <w:t>يُدْرِككُّمُ</w:t>
      </w:r>
      <w:r>
        <w:rPr>
          <w:rtl/>
        </w:rPr>
        <w:t xml:space="preserve"> </w:t>
      </w:r>
      <w:r>
        <w:rPr>
          <w:rFonts w:ascii="Arial" w:hAnsi="Arial" w:cs="Arial" w:hint="cs"/>
          <w:rtl/>
        </w:rPr>
        <w:t>الْمَوْتُ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78]</w:t>
      </w:r>
      <w:r>
        <w:rPr>
          <w:rtl/>
        </w:rPr>
        <w:t xml:space="preserve">. </w:t>
      </w:r>
      <w:r>
        <w:rPr>
          <w:rFonts w:ascii="Arial" w:hAnsi="Arial" w:cs="Arial" w:hint="cs"/>
          <w:rtl/>
        </w:rPr>
        <w:t>أو</w:t>
      </w:r>
      <w:r>
        <w:rPr>
          <w:rtl/>
        </w:rPr>
        <w:t xml:space="preserve"> </w:t>
      </w:r>
      <w:r>
        <w:rPr>
          <w:rFonts w:ascii="Arial" w:hAnsi="Arial" w:cs="Arial" w:hint="cs"/>
          <w:rtl/>
        </w:rPr>
        <w:t>يأت</w:t>
      </w:r>
      <w:r>
        <w:rPr>
          <w:rtl/>
        </w:rPr>
        <w:t xml:space="preserve"> </w:t>
      </w:r>
      <w:r>
        <w:rPr>
          <w:rFonts w:ascii="Arial" w:hAnsi="Arial" w:cs="Arial" w:hint="cs"/>
          <w:rtl/>
        </w:rPr>
        <w:t>بكم</w:t>
      </w:r>
      <w:r>
        <w:rPr>
          <w:rtl/>
        </w:rPr>
        <w:t xml:space="preserve"> </w:t>
      </w:r>
      <w:r>
        <w:rPr>
          <w:rFonts w:ascii="Arial" w:hAnsi="Arial" w:cs="Arial" w:hint="cs"/>
          <w:rtl/>
        </w:rPr>
        <w:t>إماتة</w:t>
      </w:r>
      <w:r>
        <w:rPr>
          <w:rtl/>
        </w:rPr>
        <w:t xml:space="preserve"> </w:t>
      </w:r>
      <w:r>
        <w:rPr>
          <w:rFonts w:ascii="Arial" w:hAnsi="Arial" w:cs="Arial" w:hint="cs"/>
          <w:rtl/>
        </w:rPr>
        <w:t>وحشرًا</w:t>
      </w:r>
      <w:r>
        <w:rPr>
          <w:rtl/>
        </w:rPr>
        <w:t xml:space="preserve">. </w:t>
      </w:r>
      <w:r>
        <w:rPr>
          <w:rFonts w:ascii="Arial" w:hAnsi="Arial" w:cs="Arial" w:hint="cs"/>
          <w:rtl/>
        </w:rPr>
        <w:t>أو</w:t>
      </w:r>
      <w:r>
        <w:rPr>
          <w:rtl/>
        </w:rPr>
        <w:t xml:space="preserve"> </w:t>
      </w:r>
      <w:r>
        <w:rPr>
          <w:rFonts w:ascii="Arial" w:hAnsi="Arial" w:cs="Arial" w:hint="cs"/>
          <w:rtl/>
        </w:rPr>
        <w:t>يجمع</w:t>
      </w:r>
      <w:r>
        <w:rPr>
          <w:rtl/>
        </w:rPr>
        <w:t xml:space="preserve"> </w:t>
      </w:r>
      <w:r>
        <w:rPr>
          <w:rFonts w:ascii="Arial" w:hAnsi="Arial" w:cs="Arial" w:hint="cs"/>
          <w:rtl/>
        </w:rPr>
        <w:t>صلواتكم</w:t>
      </w:r>
      <w:r>
        <w:rPr>
          <w:rtl/>
        </w:rPr>
        <w:t xml:space="preserve"> </w:t>
      </w:r>
      <w:r>
        <w:rPr>
          <w:rFonts w:ascii="Arial" w:hAnsi="Arial" w:cs="Arial" w:hint="cs"/>
          <w:rtl/>
        </w:rPr>
        <w:t>في</w:t>
      </w:r>
      <w:r>
        <w:rPr>
          <w:rtl/>
        </w:rPr>
        <w:t xml:space="preserve"> </w:t>
      </w:r>
      <w:r>
        <w:rPr>
          <w:rFonts w:ascii="Arial" w:hAnsi="Arial" w:cs="Arial" w:hint="cs"/>
          <w:rtl/>
        </w:rPr>
        <w:t>الآفاق</w:t>
      </w:r>
      <w:r>
        <w:rPr>
          <w:rtl/>
        </w:rPr>
        <w:t xml:space="preserve"> </w:t>
      </w:r>
      <w:r>
        <w:rPr>
          <w:rFonts w:ascii="Arial" w:hAnsi="Arial" w:cs="Arial" w:hint="cs"/>
          <w:rtl/>
        </w:rPr>
        <w:t>من</w:t>
      </w:r>
      <w:r>
        <w:rPr>
          <w:rtl/>
        </w:rPr>
        <w:t xml:space="preserve"> </w:t>
      </w:r>
      <w:r>
        <w:rPr>
          <w:rFonts w:ascii="Arial" w:hAnsi="Arial" w:cs="Arial" w:hint="cs"/>
          <w:rtl/>
        </w:rPr>
        <w:t>جهات</w:t>
      </w:r>
      <w:r>
        <w:rPr>
          <w:rtl/>
        </w:rPr>
        <w:t xml:space="preserve"> </w:t>
      </w:r>
      <w:r>
        <w:rPr>
          <w:rFonts w:ascii="Arial" w:hAnsi="Arial" w:cs="Arial" w:hint="cs"/>
          <w:rtl/>
        </w:rPr>
        <w:t>الكعبة</w:t>
      </w:r>
      <w:r>
        <w:rPr>
          <w:rtl/>
        </w:rPr>
        <w:t xml:space="preserve"> </w:t>
      </w:r>
      <w:r>
        <w:rPr>
          <w:rFonts w:ascii="Arial" w:hAnsi="Arial" w:cs="Arial" w:hint="cs"/>
          <w:rtl/>
        </w:rPr>
        <w:t>كصلاة</w:t>
      </w:r>
      <w:r>
        <w:rPr>
          <w:rtl/>
        </w:rPr>
        <w:t xml:space="preserve"> </w:t>
      </w:r>
      <w:r>
        <w:rPr>
          <w:rFonts w:ascii="Arial" w:hAnsi="Arial" w:cs="Arial" w:hint="cs"/>
          <w:rtl/>
        </w:rPr>
        <w:t>واحدة</w:t>
      </w:r>
      <w:r>
        <w:rPr>
          <w:rtl/>
        </w:rPr>
        <w:t xml:space="preserve"> </w:t>
      </w:r>
      <w:r>
        <w:rPr>
          <w:rFonts w:ascii="Arial" w:hAnsi="Arial" w:cs="Arial" w:hint="cs"/>
          <w:rtl/>
        </w:rPr>
        <w:t>إلى</w:t>
      </w:r>
      <w:r>
        <w:rPr>
          <w:rtl/>
        </w:rPr>
        <w:t xml:space="preserve"> </w:t>
      </w:r>
      <w:r>
        <w:rPr>
          <w:rFonts w:ascii="Arial" w:hAnsi="Arial" w:cs="Arial" w:hint="cs"/>
          <w:rtl/>
        </w:rPr>
        <w:t>جهة</w:t>
      </w:r>
      <w:r>
        <w:rPr>
          <w:rtl/>
        </w:rPr>
        <w:t xml:space="preserve"> </w:t>
      </w:r>
      <w:r>
        <w:rPr>
          <w:rFonts w:ascii="Arial" w:hAnsi="Arial" w:cs="Arial" w:hint="cs"/>
          <w:rtl/>
        </w:rPr>
        <w:t>واحدة</w:t>
      </w:r>
      <w:r>
        <w:rPr>
          <w:rtl/>
        </w:rPr>
        <w:t xml:space="preserve"> </w:t>
      </w:r>
      <w:r>
        <w:rPr>
          <w:rFonts w:ascii="Arial" w:hAnsi="Arial" w:cs="Arial" w:hint="cs"/>
          <w:rtl/>
        </w:rPr>
        <w:t>في</w:t>
      </w:r>
      <w:r>
        <w:rPr>
          <w:rtl/>
        </w:rPr>
        <w:t xml:space="preserve"> </w:t>
      </w:r>
      <w:r>
        <w:rPr>
          <w:rFonts w:ascii="Arial" w:hAnsi="Arial" w:cs="Arial" w:hint="cs"/>
          <w:rtl/>
        </w:rPr>
        <w:t>القبول،</w:t>
      </w:r>
      <w:r>
        <w:rPr>
          <w:rtl/>
        </w:rPr>
        <w:t xml:space="preserve"> </w:t>
      </w:r>
      <w:r>
        <w:rPr>
          <w:rFonts w:ascii="Arial" w:hAnsi="Arial" w:cs="Arial" w:hint="cs"/>
          <w:rtl/>
        </w:rPr>
        <w:t>كأنَّها</w:t>
      </w:r>
      <w:r>
        <w:rPr>
          <w:rtl/>
        </w:rPr>
        <w:t xml:space="preserve"> </w:t>
      </w:r>
      <w:r>
        <w:rPr>
          <w:rFonts w:ascii="Arial" w:hAnsi="Arial" w:cs="Arial" w:hint="cs"/>
          <w:rtl/>
        </w:rPr>
        <w:t>إلى</w:t>
      </w:r>
      <w:r>
        <w:rPr>
          <w:rtl/>
        </w:rPr>
        <w:t xml:space="preserve"> </w:t>
      </w:r>
      <w:r>
        <w:rPr>
          <w:rFonts w:ascii="Arial" w:hAnsi="Arial" w:cs="Arial" w:hint="cs"/>
          <w:rtl/>
        </w:rPr>
        <w:t>عين</w:t>
      </w:r>
      <w:r>
        <w:rPr>
          <w:rtl/>
        </w:rPr>
        <w:t xml:space="preserve"> </w:t>
      </w:r>
      <w:r>
        <w:rPr>
          <w:rFonts w:ascii="Arial" w:hAnsi="Arial" w:cs="Arial" w:hint="cs"/>
          <w:rtl/>
        </w:rPr>
        <w:t>القبلة،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فـ</w:t>
      </w:r>
      <w:r>
        <w:rPr>
          <w:rFonts w:ascii="Calibri" w:cs="Calibri" w:hint="cs"/>
          <w:rtl/>
        </w:rPr>
        <w:t> «</w:t>
      </w:r>
      <w:r>
        <w:rPr>
          <w:rFonts w:ascii="Arial" w:hAnsi="Arial" w:cs="Arial" w:hint="cs"/>
          <w:rtl/>
        </w:rPr>
        <w:t>يَاتِ</w:t>
      </w:r>
      <w:r>
        <w:rPr>
          <w:rtl/>
        </w:rPr>
        <w:t xml:space="preserve"> </w:t>
      </w:r>
      <w:r>
        <w:rPr>
          <w:rFonts w:ascii="Arial" w:hAnsi="Arial" w:cs="Arial" w:hint="cs"/>
          <w:rtl/>
        </w:rPr>
        <w:t>بِكُم</w:t>
      </w:r>
      <w:r>
        <w:rPr>
          <w:rFonts w:ascii="Calibri" w:cs="Calibri" w:hint="cs"/>
          <w:rtl/>
        </w:rPr>
        <w:t>»</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جعل</w:t>
      </w:r>
      <w:r>
        <w:rPr>
          <w:rtl/>
        </w:rPr>
        <w:t xml:space="preserve"> </w:t>
      </w:r>
      <w:r>
        <w:rPr>
          <w:rFonts w:ascii="Arial" w:hAnsi="Arial" w:cs="Arial" w:hint="cs"/>
          <w:rtl/>
        </w:rPr>
        <w:t>الصلاة</w:t>
      </w:r>
      <w:r>
        <w:rPr>
          <w:rtl/>
        </w:rPr>
        <w:t xml:space="preserve"> </w:t>
      </w:r>
      <w:r>
        <w:rPr>
          <w:rFonts w:ascii="Arial" w:hAnsi="Arial" w:cs="Arial" w:hint="cs"/>
          <w:rtl/>
        </w:rPr>
        <w:t>متَّحدة</w:t>
      </w:r>
      <w:r>
        <w:rPr>
          <w:rtl/>
        </w:rPr>
        <w:t xml:space="preserve"> </w:t>
      </w:r>
      <w:r>
        <w:rPr>
          <w:rFonts w:ascii="Arial" w:hAnsi="Arial" w:cs="Arial" w:hint="cs"/>
          <w:rtl/>
        </w:rPr>
        <w:t>الجهة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الإماتة</w:t>
      </w:r>
      <w:r>
        <w:rPr>
          <w:rtl/>
        </w:rPr>
        <w:t xml:space="preserve"> </w:t>
      </w:r>
      <w:r>
        <w:rPr>
          <w:rFonts w:ascii="Arial" w:hAnsi="Arial" w:cs="Arial" w:hint="cs"/>
          <w:rtl/>
        </w:rPr>
        <w:t>والإحياء</w:t>
      </w:r>
      <w:r>
        <w:rPr>
          <w:rtl/>
        </w:rPr>
        <w:t xml:space="preserve"> </w:t>
      </w:r>
      <w:r>
        <w:rPr>
          <w:rFonts w:ascii="Arial" w:hAnsi="Arial" w:cs="Arial" w:hint="cs"/>
          <w:rtl/>
        </w:rPr>
        <w:t>والحشر</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قَدِيرٌ</w:t>
      </w:r>
      <w:r>
        <w:rPr>
          <w:rtl/>
        </w:rPr>
        <w:t> </w:t>
      </w:r>
      <w:r>
        <w:rPr>
          <w:rFonts w:ascii="Arial" w:hAnsi="Arial" w:cs="Arial" w:hint="cs"/>
          <w:rtl/>
        </w:rPr>
        <w:t>﴾</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حَيْثُ</w:t>
      </w:r>
      <w:r>
        <w:rPr>
          <w:rStyle w:val="bold"/>
          <w:rtl/>
        </w:rPr>
        <w:t xml:space="preserve"> </w:t>
      </w:r>
      <w:r>
        <w:rPr>
          <w:rStyle w:val="bold"/>
          <w:rFonts w:ascii="Arial" w:hAnsi="Arial" w:cs="Arial" w:hint="cs"/>
          <w:rtl/>
        </w:rPr>
        <w:t>خَرَجْتَ</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وَلِّ</w:t>
      </w:r>
      <w:r>
        <w:rPr>
          <w:rFonts w:ascii="Calibri" w:cs="Calibri" w:hint="cs"/>
          <w:rtl/>
        </w:rPr>
        <w:t>»</w:t>
      </w:r>
      <w:r>
        <w:rPr>
          <w:rtl/>
        </w:rPr>
        <w:t xml:space="preserve"> </w:t>
      </w:r>
      <w:r>
        <w:rPr>
          <w:rFonts w:ascii="Arial" w:hAnsi="Arial" w:cs="Arial" w:hint="cs"/>
          <w:rtl/>
        </w:rPr>
        <w:t>بعده</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في</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فَوَلِّ</w:t>
      </w:r>
      <w:r>
        <w:rPr>
          <w:rStyle w:val="bold"/>
          <w:rtl/>
        </w:rPr>
        <w:t xml:space="preserve"> </w:t>
      </w:r>
      <w:r>
        <w:rPr>
          <w:rStyle w:val="bold"/>
          <w:rFonts w:ascii="Arial" w:hAnsi="Arial" w:cs="Arial" w:hint="cs"/>
          <w:rtl/>
        </w:rPr>
        <w:t>وَجْهَكَ</w:t>
      </w:r>
      <w:r>
        <w:rPr>
          <w:rStyle w:val="bold"/>
          <w:rtl/>
        </w:rPr>
        <w:t xml:space="preserve"> </w:t>
      </w:r>
      <w:r>
        <w:rPr>
          <w:rStyle w:val="bold"/>
          <w:rFonts w:ascii="Arial" w:hAnsi="Arial" w:cs="Arial" w:hint="cs"/>
          <w:rtl/>
        </w:rPr>
        <w:t>شَطْرَ</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خرجت</w:t>
      </w:r>
      <w:r>
        <w:rPr>
          <w:rtl/>
        </w:rPr>
        <w:t xml:space="preserve"> </w:t>
      </w:r>
      <w:r>
        <w:rPr>
          <w:rFonts w:ascii="Arial" w:hAnsi="Arial" w:cs="Arial" w:hint="cs"/>
          <w:rtl/>
        </w:rPr>
        <w:t>للسَّفر</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ترجِع،</w:t>
      </w:r>
      <w:r>
        <w:rPr>
          <w:rtl/>
        </w:rPr>
        <w:t xml:space="preserve"> </w:t>
      </w:r>
      <w:r>
        <w:rPr>
          <w:rFonts w:ascii="Arial" w:hAnsi="Arial" w:cs="Arial" w:hint="cs"/>
          <w:rtl/>
        </w:rPr>
        <w:t>وفي</w:t>
      </w:r>
      <w:r>
        <w:rPr>
          <w:rtl/>
        </w:rPr>
        <w:t xml:space="preserve"> </w:t>
      </w:r>
      <w:r>
        <w:rPr>
          <w:rFonts w:ascii="Arial" w:hAnsi="Arial" w:cs="Arial" w:hint="cs"/>
          <w:rtl/>
        </w:rPr>
        <w:t>موضع</w:t>
      </w:r>
      <w:r>
        <w:rPr>
          <w:rtl/>
        </w:rPr>
        <w:t xml:space="preserve"> </w:t>
      </w:r>
      <w:r>
        <w:rPr>
          <w:rFonts w:ascii="Arial" w:hAnsi="Arial" w:cs="Arial" w:hint="cs"/>
          <w:rtl/>
        </w:rPr>
        <w:t>خروجك</w:t>
      </w:r>
      <w:r>
        <w:rPr>
          <w:rtl/>
        </w:rPr>
        <w:t xml:space="preserve"> </w:t>
      </w:r>
      <w:r>
        <w:rPr>
          <w:rFonts w:ascii="Arial" w:hAnsi="Arial" w:cs="Arial" w:hint="cs"/>
          <w:rtl/>
        </w:rPr>
        <w:t>للسَّفر،</w:t>
      </w:r>
      <w:r>
        <w:rPr>
          <w:rtl/>
        </w:rPr>
        <w:t xml:space="preserve"> </w:t>
      </w:r>
      <w:r>
        <w:rPr>
          <w:rFonts w:ascii="Arial" w:hAnsi="Arial" w:cs="Arial" w:hint="cs"/>
          <w:rtl/>
        </w:rPr>
        <w:t>فيفهم</w:t>
      </w:r>
      <w:r>
        <w:rPr>
          <w:rtl/>
        </w:rPr>
        <w:t xml:space="preserve"> </w:t>
      </w:r>
      <w:r>
        <w:rPr>
          <w:rFonts w:ascii="Arial" w:hAnsi="Arial" w:cs="Arial" w:hint="cs"/>
          <w:rtl/>
        </w:rPr>
        <w:t>منه</w:t>
      </w:r>
      <w:r>
        <w:rPr>
          <w:rtl/>
        </w:rPr>
        <w:t xml:space="preserve"> </w:t>
      </w:r>
      <w:r>
        <w:rPr>
          <w:rFonts w:ascii="Arial" w:hAnsi="Arial" w:cs="Arial" w:hint="cs"/>
          <w:rtl/>
        </w:rPr>
        <w:t>أنَّ</w:t>
      </w:r>
      <w:r>
        <w:rPr>
          <w:rtl/>
        </w:rPr>
        <w:t xml:space="preserve"> </w:t>
      </w:r>
      <w:r>
        <w:rPr>
          <w:rFonts w:ascii="Arial" w:hAnsi="Arial" w:cs="Arial" w:hint="cs"/>
          <w:rtl/>
        </w:rPr>
        <w:t>حكم</w:t>
      </w:r>
      <w:r>
        <w:rPr>
          <w:rtl/>
        </w:rPr>
        <w:t xml:space="preserve"> </w:t>
      </w:r>
      <w:r>
        <w:rPr>
          <w:rFonts w:ascii="Arial" w:hAnsi="Arial" w:cs="Arial" w:hint="cs"/>
          <w:rtl/>
        </w:rPr>
        <w:t>ما</w:t>
      </w:r>
      <w:r>
        <w:rPr>
          <w:rtl/>
        </w:rPr>
        <w:t xml:space="preserve"> </w:t>
      </w:r>
      <w:r>
        <w:rPr>
          <w:rFonts w:ascii="Arial" w:hAnsi="Arial" w:cs="Arial" w:hint="cs"/>
          <w:rtl/>
        </w:rPr>
        <w:t>بعد</w:t>
      </w:r>
      <w:r>
        <w:rPr>
          <w:rtl/>
        </w:rPr>
        <w:t xml:space="preserve"> </w:t>
      </w:r>
      <w:r>
        <w:rPr>
          <w:rFonts w:ascii="Arial" w:hAnsi="Arial" w:cs="Arial" w:hint="cs"/>
          <w:rtl/>
        </w:rPr>
        <w:t>الموضع</w:t>
      </w:r>
      <w:r>
        <w:rPr>
          <w:rtl/>
        </w:rPr>
        <w:t xml:space="preserve"> </w:t>
      </w:r>
      <w:r>
        <w:rPr>
          <w:rFonts w:ascii="Arial" w:hAnsi="Arial" w:cs="Arial" w:hint="cs"/>
          <w:rtl/>
        </w:rPr>
        <w:t>من</w:t>
      </w:r>
      <w:r>
        <w:rPr>
          <w:rtl/>
        </w:rPr>
        <w:t xml:space="preserve"> </w:t>
      </w:r>
      <w:r>
        <w:rPr>
          <w:rFonts w:ascii="Arial" w:hAnsi="Arial" w:cs="Arial" w:hint="cs"/>
          <w:rtl/>
        </w:rPr>
        <w:t>مواضع</w:t>
      </w:r>
      <w:r>
        <w:rPr>
          <w:rtl/>
        </w:rPr>
        <w:t xml:space="preserve"> </w:t>
      </w:r>
      <w:r>
        <w:rPr>
          <w:rFonts w:ascii="Arial" w:hAnsi="Arial" w:cs="Arial" w:hint="cs"/>
          <w:rtl/>
        </w:rPr>
        <w:t>السفر</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خَرَجْتَ</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سافرت،</w:t>
      </w:r>
      <w:r>
        <w:rPr>
          <w:rtl/>
        </w:rPr>
        <w:t xml:space="preserve"> </w:t>
      </w:r>
      <w:r>
        <w:rPr>
          <w:rFonts w:ascii="Arial" w:hAnsi="Arial" w:cs="Arial" w:hint="cs"/>
          <w:rtl/>
        </w:rPr>
        <w:t>أي</w:t>
      </w:r>
      <w:r>
        <w:rPr>
          <w:rtl/>
        </w:rPr>
        <w:t xml:space="preserve">: </w:t>
      </w:r>
      <w:r>
        <w:rPr>
          <w:rFonts w:ascii="Arial" w:hAnsi="Arial" w:cs="Arial" w:hint="cs"/>
          <w:rtl/>
        </w:rPr>
        <w:t>ولِّ</w:t>
      </w:r>
      <w:r>
        <w:rPr>
          <w:rtl/>
        </w:rPr>
        <w:t xml:space="preserve"> </w:t>
      </w:r>
      <w:r>
        <w:rPr>
          <w:rFonts w:ascii="Arial" w:hAnsi="Arial" w:cs="Arial" w:hint="cs"/>
          <w:rtl/>
        </w:rPr>
        <w:t>وجهك</w:t>
      </w:r>
      <w:r>
        <w:rPr>
          <w:rtl/>
        </w:rPr>
        <w:t xml:space="preserve"> </w:t>
      </w:r>
      <w:r>
        <w:rPr>
          <w:rFonts w:ascii="Arial" w:hAnsi="Arial" w:cs="Arial" w:hint="cs"/>
          <w:rtl/>
        </w:rPr>
        <w:t>في</w:t>
      </w:r>
      <w:r>
        <w:rPr>
          <w:rtl/>
        </w:rPr>
        <w:t xml:space="preserve"> </w:t>
      </w:r>
      <w:r>
        <w:rPr>
          <w:rFonts w:ascii="Arial" w:hAnsi="Arial" w:cs="Arial" w:hint="cs"/>
          <w:rtl/>
        </w:rPr>
        <w:t>مواضع</w:t>
      </w:r>
      <w:r>
        <w:rPr>
          <w:rtl/>
        </w:rPr>
        <w:t xml:space="preserve"> </w:t>
      </w:r>
      <w:r>
        <w:rPr>
          <w:rFonts w:ascii="Arial" w:hAnsi="Arial" w:cs="Arial" w:hint="cs"/>
          <w:rtl/>
        </w:rPr>
        <w:t>سفرك</w:t>
      </w:r>
      <w:r>
        <w:rPr>
          <w:rtl/>
        </w:rPr>
        <w:t xml:space="preserve">. </w:t>
      </w:r>
      <w:r>
        <w:rPr>
          <w:rFonts w:ascii="Arial" w:hAnsi="Arial" w:cs="Arial" w:hint="cs"/>
          <w:rtl/>
        </w:rPr>
        <w:t>ولا</w:t>
      </w:r>
      <w:r>
        <w:rPr>
          <w:rtl/>
        </w:rPr>
        <w:t xml:space="preserve"> </w:t>
      </w:r>
      <w:r>
        <w:rPr>
          <w:rFonts w:ascii="Arial" w:hAnsi="Arial" w:cs="Arial" w:hint="cs"/>
          <w:rtl/>
        </w:rPr>
        <w:t>يعترض</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بأنَّه</w:t>
      </w:r>
      <w:r>
        <w:rPr>
          <w:rtl/>
        </w:rPr>
        <w:t xml:space="preserve"> </w:t>
      </w:r>
      <w:r>
        <w:rPr>
          <w:rFonts w:ascii="Arial" w:hAnsi="Arial" w:cs="Arial" w:hint="cs"/>
          <w:rtl/>
        </w:rPr>
        <w:t>يلزم</w:t>
      </w:r>
      <w:r>
        <w:rPr>
          <w:rtl/>
        </w:rPr>
        <w:t xml:space="preserve"> </w:t>
      </w:r>
      <w:r>
        <w:rPr>
          <w:rFonts w:ascii="Arial" w:hAnsi="Arial" w:cs="Arial" w:hint="cs"/>
          <w:rtl/>
        </w:rPr>
        <w:t>اتِّصال</w:t>
      </w:r>
      <w:r>
        <w:rPr>
          <w:rtl/>
        </w:rPr>
        <w:t xml:space="preserve"> </w:t>
      </w:r>
      <w:r>
        <w:rPr>
          <w:rFonts w:ascii="Arial" w:hAnsi="Arial" w:cs="Arial" w:hint="cs"/>
          <w:rtl/>
        </w:rPr>
        <w:t>الواو</w:t>
      </w:r>
      <w:r>
        <w:rPr>
          <w:rtl/>
        </w:rPr>
        <w:t xml:space="preserve"> </w:t>
      </w:r>
      <w:r>
        <w:rPr>
          <w:rFonts w:ascii="Arial" w:hAnsi="Arial" w:cs="Arial" w:hint="cs"/>
          <w:rtl/>
        </w:rPr>
        <w:t>بالفاء</w:t>
      </w:r>
      <w:r>
        <w:rPr>
          <w:rtl/>
        </w:rPr>
        <w:t xml:space="preserve"> </w:t>
      </w:r>
      <w:r>
        <w:rPr>
          <w:rFonts w:ascii="Arial" w:hAnsi="Arial" w:cs="Arial" w:hint="cs"/>
          <w:rtl/>
        </w:rPr>
        <w:t>إذا</w:t>
      </w:r>
      <w:r>
        <w:rPr>
          <w:rtl/>
        </w:rPr>
        <w:t xml:space="preserve"> </w:t>
      </w:r>
      <w:r>
        <w:rPr>
          <w:rFonts w:ascii="Arial" w:hAnsi="Arial" w:cs="Arial" w:hint="cs"/>
          <w:rtl/>
        </w:rPr>
        <w:t>علَّقناه</w:t>
      </w:r>
      <w:r>
        <w:rPr>
          <w:rtl/>
        </w:rPr>
        <w:t xml:space="preserve"> </w:t>
      </w:r>
      <w:r>
        <w:rPr>
          <w:rFonts w:ascii="Arial" w:hAnsi="Arial" w:cs="Arial" w:hint="cs"/>
          <w:rtl/>
        </w:rPr>
        <w:t>بـ</w:t>
      </w:r>
      <w:r>
        <w:rPr>
          <w:rFonts w:ascii="Calibri" w:cs="Calibri" w:hint="cs"/>
          <w:rtl/>
        </w:rPr>
        <w:t> «</w:t>
      </w:r>
      <w:r>
        <w:rPr>
          <w:rFonts w:ascii="Arial" w:hAnsi="Arial" w:cs="Arial" w:hint="cs"/>
          <w:rtl/>
        </w:rPr>
        <w:t>وَلِّ</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الفاء</w:t>
      </w:r>
      <w:r>
        <w:rPr>
          <w:rtl/>
        </w:rPr>
        <w:t xml:space="preserve"> </w:t>
      </w:r>
      <w:r>
        <w:rPr>
          <w:rFonts w:ascii="Arial" w:hAnsi="Arial" w:cs="Arial" w:hint="cs"/>
          <w:rtl/>
        </w:rPr>
        <w:t>صلة</w:t>
      </w:r>
      <w:r>
        <w:rPr>
          <w:rtl/>
        </w:rPr>
        <w:t xml:space="preserve"> </w:t>
      </w:r>
      <w:r>
        <w:rPr>
          <w:rFonts w:ascii="Arial" w:hAnsi="Arial" w:cs="Arial" w:hint="cs"/>
          <w:rtl/>
        </w:rPr>
        <w:t>للتأكيد،</w:t>
      </w:r>
      <w:r>
        <w:rPr>
          <w:rtl/>
        </w:rPr>
        <w:t xml:space="preserve"> </w:t>
      </w:r>
      <w:r>
        <w:rPr>
          <w:rFonts w:ascii="Arial" w:hAnsi="Arial" w:cs="Arial" w:hint="cs"/>
          <w:rtl/>
        </w:rPr>
        <w:t>أساغها</w:t>
      </w:r>
      <w:r>
        <w:rPr>
          <w:rtl/>
        </w:rPr>
        <w:t xml:space="preserve"> </w:t>
      </w:r>
      <w:r>
        <w:rPr>
          <w:rFonts w:ascii="Arial" w:hAnsi="Arial" w:cs="Arial" w:hint="cs"/>
          <w:rtl/>
        </w:rPr>
        <w:t>شبه</w:t>
      </w:r>
      <w:r>
        <w:rPr>
          <w:rtl/>
        </w:rPr>
        <w:t xml:space="preserve"> </w:t>
      </w:r>
      <w:r>
        <w:rPr>
          <w:rFonts w:ascii="Calibri" w:cs="Calibri" w:hint="cs"/>
          <w:rtl/>
        </w:rPr>
        <w:t>«</w:t>
      </w:r>
      <w:r>
        <w:rPr>
          <w:rFonts w:ascii="Arial" w:hAnsi="Arial" w:cs="Arial" w:hint="cs"/>
          <w:rtl/>
        </w:rPr>
        <w:t>حَيْثُ</w:t>
      </w:r>
      <w:r>
        <w:rPr>
          <w:rFonts w:ascii="Calibri" w:cs="Calibri" w:hint="cs"/>
          <w:rtl/>
        </w:rPr>
        <w:t>»</w:t>
      </w:r>
      <w:r>
        <w:rPr>
          <w:rtl/>
        </w:rPr>
        <w:t xml:space="preserve"> </w:t>
      </w:r>
      <w:r>
        <w:rPr>
          <w:rFonts w:ascii="Arial" w:hAnsi="Arial" w:cs="Arial" w:hint="cs"/>
          <w:rtl/>
        </w:rPr>
        <w:t>بالشرطيَّة</w:t>
      </w:r>
      <w:r>
        <w:rPr>
          <w:rtl/>
        </w:rPr>
        <w:t xml:space="preserve"> </w:t>
      </w:r>
      <w:r>
        <w:rPr>
          <w:rFonts w:ascii="Arial" w:hAnsi="Arial" w:cs="Arial" w:hint="cs"/>
          <w:rtl/>
        </w:rPr>
        <w:t>المتَّصلة</w:t>
      </w:r>
      <w:r>
        <w:rPr>
          <w:rtl/>
        </w:rPr>
        <w:t xml:space="preserve"> </w:t>
      </w:r>
      <w:r>
        <w:rPr>
          <w:rFonts w:ascii="Arial" w:hAnsi="Arial" w:cs="Arial" w:hint="cs"/>
          <w:rtl/>
        </w:rPr>
        <w:t>بـ</w:t>
      </w:r>
      <w:r>
        <w:rPr>
          <w:rFonts w:ascii="Calibri" w:cs="Calibri" w:hint="cs"/>
          <w:rtl/>
        </w:rPr>
        <w:t> «</w:t>
      </w:r>
      <w:r>
        <w:rPr>
          <w:rFonts w:ascii="Arial" w:hAnsi="Arial" w:cs="Arial" w:hint="cs"/>
          <w:rtl/>
        </w:rPr>
        <w:t>مَا</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العموم،</w:t>
      </w:r>
      <w:r>
        <w:rPr>
          <w:rtl/>
        </w:rPr>
        <w:t xml:space="preserve"> </w:t>
      </w:r>
      <w:r>
        <w:rPr>
          <w:rFonts w:ascii="Arial" w:hAnsi="Arial" w:cs="Arial" w:hint="cs"/>
          <w:rtl/>
        </w:rPr>
        <w:t>كما</w:t>
      </w:r>
      <w:r>
        <w:rPr>
          <w:rtl/>
        </w:rPr>
        <w:t xml:space="preserve"> </w:t>
      </w:r>
      <w:r>
        <w:rPr>
          <w:rFonts w:ascii="Arial" w:hAnsi="Arial" w:cs="Arial" w:hint="cs"/>
          <w:rtl/>
        </w:rPr>
        <w:t>أجاز</w:t>
      </w:r>
      <w:r>
        <w:rPr>
          <w:rtl/>
        </w:rPr>
        <w:t xml:space="preserve"> </w:t>
      </w:r>
      <w:r>
        <w:rPr>
          <w:rFonts w:ascii="Arial" w:hAnsi="Arial" w:cs="Arial" w:hint="cs"/>
          <w:rtl/>
        </w:rPr>
        <w:t>الفرَّاء</w:t>
      </w:r>
      <w:r>
        <w:rPr>
          <w:rtl/>
        </w:rPr>
        <w:t xml:space="preserve"> </w:t>
      </w:r>
      <w:r>
        <w:rPr>
          <w:rFonts w:ascii="Arial" w:hAnsi="Arial" w:cs="Arial" w:hint="cs"/>
          <w:rtl/>
        </w:rPr>
        <w:t>كونها</w:t>
      </w:r>
      <w:r>
        <w:rPr>
          <w:rtl/>
        </w:rPr>
        <w:t xml:space="preserve"> </w:t>
      </w:r>
      <w:r>
        <w:rPr>
          <w:rFonts w:ascii="Arial" w:hAnsi="Arial" w:cs="Arial" w:hint="cs"/>
          <w:rtl/>
        </w:rPr>
        <w:t>شَرطيَّة</w:t>
      </w:r>
      <w:r>
        <w:rPr>
          <w:rtl/>
        </w:rPr>
        <w:t xml:space="preserve"> </w:t>
      </w:r>
      <w:r>
        <w:rPr>
          <w:rFonts w:ascii="Arial" w:hAnsi="Arial" w:cs="Arial" w:hint="cs"/>
          <w:rtl/>
        </w:rPr>
        <w:t>ولو</w:t>
      </w:r>
      <w:r>
        <w:rPr>
          <w:rtl/>
        </w:rPr>
        <w:t xml:space="preserve"> </w:t>
      </w:r>
      <w:r>
        <w:rPr>
          <w:rFonts w:ascii="Arial" w:hAnsi="Arial" w:cs="Arial" w:hint="cs"/>
          <w:rtl/>
        </w:rPr>
        <w:t>بدون</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ولأنَّه</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الثِّقل</w:t>
      </w:r>
      <w:r>
        <w:rPr>
          <w:rtl/>
        </w:rPr>
        <w:t xml:space="preserve"> </w:t>
      </w:r>
      <w:r>
        <w:rPr>
          <w:rFonts w:ascii="Arial" w:hAnsi="Arial" w:cs="Arial" w:hint="cs"/>
          <w:rtl/>
        </w:rPr>
        <w:t>في</w:t>
      </w:r>
      <w:r>
        <w:rPr>
          <w:rtl/>
        </w:rPr>
        <w:t xml:space="preserve"> </w:t>
      </w:r>
      <w:r>
        <w:rPr>
          <w:rFonts w:ascii="Arial" w:hAnsi="Arial" w:cs="Arial" w:hint="cs"/>
          <w:rtl/>
        </w:rPr>
        <w:t>التقدير</w:t>
      </w:r>
      <w:r>
        <w:rPr>
          <w:rtl/>
        </w:rPr>
        <w:t xml:space="preserve"> </w:t>
      </w:r>
      <w:r>
        <w:rPr>
          <w:rFonts w:ascii="Arial" w:hAnsi="Arial" w:cs="Arial" w:hint="cs"/>
          <w:rtl/>
        </w:rPr>
        <w:t>مثل</w:t>
      </w:r>
      <w:r>
        <w:rPr>
          <w:rtl/>
        </w:rPr>
        <w:t xml:space="preserve"> </w:t>
      </w:r>
      <w:r>
        <w:rPr>
          <w:rFonts w:ascii="Arial" w:hAnsi="Arial" w:cs="Arial" w:hint="cs"/>
          <w:rtl/>
        </w:rPr>
        <w:t>الثقل</w:t>
      </w:r>
      <w:r>
        <w:rPr>
          <w:rtl/>
        </w:rPr>
        <w:t xml:space="preserve"> </w:t>
      </w:r>
      <w:r>
        <w:rPr>
          <w:rFonts w:ascii="Arial" w:hAnsi="Arial" w:cs="Arial" w:hint="cs"/>
          <w:rtl/>
        </w:rPr>
        <w:t>اللفظيِّ</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أنواع</w:t>
      </w:r>
      <w:r>
        <w:rPr>
          <w:rtl/>
        </w:rPr>
        <w:t xml:space="preserve"> </w:t>
      </w:r>
      <w:r>
        <w:rPr>
          <w:rFonts w:ascii="Arial" w:hAnsi="Arial" w:cs="Arial" w:hint="cs"/>
          <w:rtl/>
        </w:rPr>
        <w:t>كثيرة،</w:t>
      </w:r>
      <w:r>
        <w:rPr>
          <w:rtl/>
        </w:rPr>
        <w:t xml:space="preserve"> </w:t>
      </w:r>
      <w:r>
        <w:rPr>
          <w:rFonts w:ascii="Arial" w:hAnsi="Arial" w:cs="Arial" w:hint="cs"/>
          <w:rtl/>
        </w:rPr>
        <w:t>بل</w:t>
      </w:r>
      <w:r>
        <w:rPr>
          <w:rtl/>
        </w:rPr>
        <w:t xml:space="preserve"> </w:t>
      </w:r>
      <w:r>
        <w:rPr>
          <w:rFonts w:ascii="Arial" w:hAnsi="Arial" w:cs="Arial" w:hint="cs"/>
          <w:rtl/>
        </w:rPr>
        <w:t>يسوغ</w:t>
      </w:r>
      <w:r>
        <w:rPr>
          <w:rtl/>
        </w:rPr>
        <w:t xml:space="preserve"> </w:t>
      </w:r>
      <w:r>
        <w:rPr>
          <w:rFonts w:ascii="Arial" w:hAnsi="Arial" w:cs="Arial" w:hint="cs"/>
          <w:rtl/>
        </w:rPr>
        <w:t>في</w:t>
      </w:r>
      <w:r>
        <w:rPr>
          <w:rtl/>
        </w:rPr>
        <w:t xml:space="preserve"> </w:t>
      </w:r>
      <w:r>
        <w:rPr>
          <w:rFonts w:ascii="Arial" w:hAnsi="Arial" w:cs="Arial" w:hint="cs"/>
          <w:rtl/>
        </w:rPr>
        <w:t>التَّقدير</w:t>
      </w:r>
      <w:r>
        <w:rPr>
          <w:rtl/>
        </w:rPr>
        <w:t xml:space="preserve">. </w:t>
      </w:r>
      <w:r>
        <w:rPr>
          <w:rFonts w:ascii="Arial" w:hAnsi="Arial" w:cs="Arial" w:hint="cs"/>
          <w:rtl/>
        </w:rPr>
        <w:t>وكرَّره</w:t>
      </w:r>
      <w:r>
        <w:rPr>
          <w:rtl/>
        </w:rPr>
        <w:t xml:space="preserve"> </w:t>
      </w:r>
      <w:r>
        <w:rPr>
          <w:rFonts w:ascii="Arial" w:hAnsi="Arial" w:cs="Arial" w:hint="cs"/>
          <w:rtl/>
        </w:rPr>
        <w:t>لبيان</w:t>
      </w:r>
      <w:r>
        <w:rPr>
          <w:rtl/>
        </w:rPr>
        <w:t xml:space="preserve"> </w:t>
      </w:r>
      <w:r>
        <w:rPr>
          <w:rFonts w:ascii="Arial" w:hAnsi="Arial" w:cs="Arial" w:hint="cs"/>
          <w:rtl/>
        </w:rPr>
        <w:t>أنَّك</w:t>
      </w:r>
      <w:r>
        <w:rPr>
          <w:rtl/>
        </w:rPr>
        <w:t xml:space="preserve"> </w:t>
      </w:r>
      <w:r>
        <w:rPr>
          <w:rFonts w:ascii="Arial" w:hAnsi="Arial" w:cs="Arial" w:hint="cs"/>
          <w:rtl/>
        </w:rPr>
        <w:t>تستقبل</w:t>
      </w:r>
      <w:r>
        <w:rPr>
          <w:rtl/>
        </w:rPr>
        <w:t xml:space="preserve"> </w:t>
      </w:r>
      <w:r>
        <w:rPr>
          <w:rFonts w:ascii="Arial" w:hAnsi="Arial" w:cs="Arial" w:hint="cs"/>
          <w:rtl/>
        </w:rPr>
        <w:t>القبلة</w:t>
      </w:r>
      <w:r>
        <w:rPr>
          <w:rtl/>
        </w:rPr>
        <w:t xml:space="preserve"> </w:t>
      </w:r>
      <w:r>
        <w:rPr>
          <w:rFonts w:ascii="Arial" w:hAnsi="Arial" w:cs="Arial" w:hint="cs"/>
          <w:rtl/>
        </w:rPr>
        <w:t>في</w:t>
      </w:r>
      <w:r>
        <w:rPr>
          <w:rtl/>
        </w:rPr>
        <w:t xml:space="preserve"> </w:t>
      </w:r>
      <w:r>
        <w:rPr>
          <w:rFonts w:ascii="Arial" w:hAnsi="Arial" w:cs="Arial" w:hint="cs"/>
          <w:rtl/>
        </w:rPr>
        <w:t>السفر</w:t>
      </w:r>
      <w:r>
        <w:rPr>
          <w:rtl/>
        </w:rPr>
        <w:t xml:space="preserve"> </w:t>
      </w:r>
      <w:r>
        <w:rPr>
          <w:rFonts w:ascii="Arial" w:hAnsi="Arial" w:cs="Arial" w:hint="cs"/>
          <w:rtl/>
        </w:rPr>
        <w:t>كالحضر</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وَإِنَّهُ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التولي</w:t>
      </w:r>
      <w:r>
        <w:rPr>
          <w:rtl/>
        </w:rPr>
        <w:t xml:space="preserve"> </w:t>
      </w:r>
      <w:r>
        <w:rPr>
          <w:rFonts w:ascii="Arial" w:hAnsi="Arial" w:cs="Arial" w:hint="cs"/>
          <w:rtl/>
        </w:rPr>
        <w:t>المطاوع</w:t>
      </w:r>
      <w:r>
        <w:rPr>
          <w:rtl/>
        </w:rPr>
        <w:t xml:space="preserve"> </w:t>
      </w:r>
      <w:r>
        <w:rPr>
          <w:rFonts w:ascii="Arial" w:hAnsi="Arial" w:cs="Arial" w:hint="cs"/>
          <w:rtl/>
        </w:rPr>
        <w:t>للتَّولية</w:t>
      </w:r>
      <w:r>
        <w:rPr>
          <w:rtl/>
        </w:rPr>
        <w:t xml:space="preserve"> </w:t>
      </w:r>
      <w:r>
        <w:rPr>
          <w:rFonts w:ascii="Arial" w:hAnsi="Arial" w:cs="Arial" w:hint="cs"/>
          <w:rtl/>
        </w:rPr>
        <w:t>المذكورة</w:t>
      </w:r>
      <w:r>
        <w:rPr>
          <w:rtl/>
        </w:rPr>
        <w:t xml:space="preserve">. </w:t>
      </w:r>
      <w:r>
        <w:rPr>
          <w:rFonts w:ascii="Arial" w:hAnsi="Arial" w:cs="Arial" w:hint="cs"/>
          <w:rtl/>
        </w:rPr>
        <w:t>أو</w:t>
      </w:r>
      <w:r>
        <w:rPr>
          <w:rtl/>
        </w:rPr>
        <w:t xml:space="preserve"> </w:t>
      </w:r>
      <w:r>
        <w:rPr>
          <w:rFonts w:ascii="Arial" w:hAnsi="Arial" w:cs="Arial" w:hint="cs"/>
          <w:rtl/>
        </w:rPr>
        <w:t>شطر</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أي</w:t>
      </w:r>
      <w:r>
        <w:rPr>
          <w:rtl/>
        </w:rPr>
        <w:t xml:space="preserve">: </w:t>
      </w:r>
      <w:r>
        <w:rPr>
          <w:rFonts w:ascii="Arial" w:hAnsi="Arial" w:cs="Arial" w:hint="cs"/>
          <w:rtl/>
        </w:rPr>
        <w:t>استقباله</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التَّولية،</w:t>
      </w:r>
      <w:r>
        <w:rPr>
          <w:rtl/>
        </w:rPr>
        <w:t xml:space="preserve"> </w:t>
      </w:r>
      <w:r>
        <w:rPr>
          <w:rFonts w:ascii="Arial" w:hAnsi="Arial" w:cs="Arial" w:hint="cs"/>
          <w:rtl/>
        </w:rPr>
        <w:t>فذُكِّر</w:t>
      </w:r>
      <w:r>
        <w:rPr>
          <w:rtl/>
        </w:rPr>
        <w:t xml:space="preserve"> </w:t>
      </w:r>
      <w:r>
        <w:rPr>
          <w:rFonts w:ascii="Arial" w:hAnsi="Arial" w:cs="Arial" w:hint="cs"/>
          <w:rtl/>
        </w:rPr>
        <w:t>لتذكير</w:t>
      </w:r>
      <w:r>
        <w:rPr>
          <w:rtl/>
        </w:rPr>
        <w:t xml:space="preserve"> </w:t>
      </w:r>
      <w:r>
        <w:rPr>
          <w:rFonts w:ascii="Arial" w:hAnsi="Arial" w:cs="Arial" w:hint="cs"/>
          <w:rtl/>
        </w:rPr>
        <w:t>الخبر</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الصَّرف</w:t>
      </w:r>
      <w:r>
        <w:rPr>
          <w:rtl/>
        </w:rPr>
        <w:t xml:space="preserve"> </w:t>
      </w:r>
      <w:r>
        <w:rPr>
          <w:rFonts w:ascii="Arial" w:hAnsi="Arial" w:cs="Arial" w:hint="cs"/>
          <w:rtl/>
        </w:rPr>
        <w:t>أو</w:t>
      </w:r>
      <w:r>
        <w:rPr>
          <w:rtl/>
        </w:rPr>
        <w:t xml:space="preserve"> </w:t>
      </w:r>
      <w:r>
        <w:rPr>
          <w:rFonts w:ascii="Arial" w:hAnsi="Arial" w:cs="Arial" w:hint="cs"/>
          <w:rtl/>
        </w:rPr>
        <w:t>الاستقبال،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لَلْحَقُّ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بِغَافِلٍ</w:t>
      </w:r>
      <w:r>
        <w:rPr>
          <w:rStyle w:val="bold"/>
          <w:rtl/>
        </w:rPr>
        <w:t xml:space="preserve"> </w:t>
      </w:r>
      <w:r>
        <w:rPr>
          <w:rStyle w:val="bold"/>
          <w:rFonts w:ascii="Arial" w:hAnsi="Arial" w:cs="Arial" w:hint="cs"/>
          <w:rtl/>
        </w:rPr>
        <w:t>عَمَّا</w:t>
      </w:r>
      <w:r>
        <w:rPr>
          <w:rStyle w:val="bold"/>
          <w:rtl/>
        </w:rPr>
        <w:t xml:space="preserve"> </w:t>
      </w:r>
      <w:r>
        <w:rPr>
          <w:rStyle w:val="bold"/>
          <w:rFonts w:ascii="Arial" w:hAnsi="Arial" w:cs="Arial" w:hint="cs"/>
          <w:rtl/>
        </w:rPr>
        <w:t>تَعْمَلُونَ</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حَيْثُ</w:t>
      </w:r>
      <w:r>
        <w:rPr>
          <w:rStyle w:val="bold"/>
          <w:rtl/>
        </w:rPr>
        <w:t xml:space="preserve"> </w:t>
      </w:r>
      <w:r>
        <w:rPr>
          <w:rStyle w:val="bold"/>
          <w:rFonts w:ascii="Arial" w:hAnsi="Arial" w:cs="Arial" w:hint="cs"/>
          <w:rtl/>
        </w:rPr>
        <w:t>خَرَجْتَ</w:t>
      </w:r>
      <w:r>
        <w:rPr>
          <w:rStyle w:val="bold"/>
          <w:rtl/>
        </w:rPr>
        <w:t xml:space="preserve"> </w:t>
      </w:r>
      <w:r>
        <w:rPr>
          <w:rStyle w:val="bold"/>
          <w:rFonts w:ascii="Arial" w:hAnsi="Arial" w:cs="Arial" w:hint="cs"/>
          <w:rtl/>
        </w:rPr>
        <w:t>فَوَلِّ</w:t>
      </w:r>
      <w:r>
        <w:rPr>
          <w:rStyle w:val="bold"/>
          <w:rtl/>
        </w:rPr>
        <w:t xml:space="preserve"> </w:t>
      </w:r>
      <w:r>
        <w:rPr>
          <w:rStyle w:val="bold"/>
          <w:rFonts w:ascii="Arial" w:hAnsi="Arial" w:cs="Arial" w:hint="cs"/>
          <w:rtl/>
        </w:rPr>
        <w:t>وَجْهَكَ</w:t>
      </w:r>
      <w:r>
        <w:rPr>
          <w:rStyle w:val="bold"/>
          <w:rtl/>
        </w:rPr>
        <w:t xml:space="preserve"> </w:t>
      </w:r>
      <w:r>
        <w:rPr>
          <w:rStyle w:val="bold"/>
          <w:rFonts w:ascii="Arial" w:hAnsi="Arial" w:cs="Arial" w:hint="cs"/>
          <w:rtl/>
        </w:rPr>
        <w:t>شَطْرَ</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Style w:val="bold"/>
          <w:rtl/>
        </w:rPr>
        <w:t>.</w:t>
      </w:r>
    </w:p>
    <w:p w:rsidR="00FD73EF" w:rsidRDefault="00FD73EF">
      <w:pPr>
        <w:pStyle w:val="textmawadi3"/>
        <w:spacing w:before="170"/>
        <w:rPr>
          <w:w w:val="96"/>
          <w:rtl/>
        </w:rPr>
      </w:pPr>
      <w:r>
        <w:rPr>
          <w:rStyle w:val="Namat2"/>
          <w:w w:val="96"/>
          <w:rtl/>
        </w:rPr>
        <w:t>[</w:t>
      </w:r>
      <w:r>
        <w:rPr>
          <w:rStyle w:val="Namat2"/>
          <w:rFonts w:ascii="Arial" w:hAnsi="Arial" w:cs="Arial" w:hint="cs"/>
          <w:w w:val="96"/>
          <w:rtl/>
        </w:rPr>
        <w:t>لغة</w:t>
      </w:r>
      <w:r>
        <w:rPr>
          <w:rStyle w:val="Namat2"/>
          <w:w w:val="96"/>
          <w:rtl/>
        </w:rPr>
        <w:t>]</w:t>
      </w:r>
      <w:r>
        <w:rPr>
          <w:w w:val="96"/>
          <w:rtl/>
        </w:rPr>
        <w:t xml:space="preserve"> </w:t>
      </w:r>
      <w:r>
        <w:rPr>
          <w:rFonts w:ascii="Arial" w:hAnsi="Arial" w:cs="Arial" w:hint="cs"/>
          <w:w w:val="96"/>
          <w:rtl/>
        </w:rPr>
        <w:t>الشطر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الأصل</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انفصل</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الشيء،</w:t>
      </w:r>
      <w:r>
        <w:rPr>
          <w:w w:val="96"/>
          <w:rtl/>
        </w:rPr>
        <w:t xml:space="preserve"> </w:t>
      </w:r>
      <w:r>
        <w:rPr>
          <w:rFonts w:ascii="Arial" w:hAnsi="Arial" w:cs="Arial" w:hint="cs"/>
          <w:w w:val="96"/>
          <w:rtl/>
        </w:rPr>
        <w:t>إمَّا</w:t>
      </w:r>
      <w:r>
        <w:rPr>
          <w:w w:val="96"/>
          <w:rtl/>
        </w:rPr>
        <w:t xml:space="preserve"> </w:t>
      </w:r>
      <w:r>
        <w:rPr>
          <w:rFonts w:ascii="Arial" w:hAnsi="Arial" w:cs="Arial" w:hint="cs"/>
          <w:w w:val="96"/>
          <w:rtl/>
        </w:rPr>
        <w:t>حسًّا</w:t>
      </w:r>
      <w:r>
        <w:rPr>
          <w:w w:val="96"/>
          <w:rtl/>
        </w:rPr>
        <w:t xml:space="preserve"> </w:t>
      </w:r>
      <w:r>
        <w:rPr>
          <w:rFonts w:ascii="Arial" w:hAnsi="Arial" w:cs="Arial" w:hint="cs"/>
          <w:w w:val="96"/>
          <w:rtl/>
        </w:rPr>
        <w:t>كدارٍ</w:t>
      </w:r>
      <w:r>
        <w:rPr>
          <w:w w:val="96"/>
          <w:rtl/>
        </w:rPr>
        <w:t xml:space="preserve"> </w:t>
      </w:r>
      <w:r>
        <w:rPr>
          <w:rFonts w:ascii="Arial" w:hAnsi="Arial" w:cs="Arial" w:hint="cs"/>
          <w:w w:val="96"/>
          <w:rtl/>
        </w:rPr>
        <w:t>شَطُور،</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منفصلة</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الدُّور،</w:t>
      </w:r>
      <w:r>
        <w:rPr>
          <w:w w:val="96"/>
          <w:rtl/>
        </w:rPr>
        <w:t xml:space="preserve"> </w:t>
      </w:r>
      <w:r>
        <w:rPr>
          <w:rFonts w:ascii="Arial" w:hAnsi="Arial" w:cs="Arial" w:hint="cs"/>
          <w:w w:val="96"/>
          <w:rtl/>
        </w:rPr>
        <w:t>و</w:t>
      </w:r>
      <w:r>
        <w:rPr>
          <w:w w:val="96"/>
          <w:rtl/>
        </w:rPr>
        <w:t>[</w:t>
      </w:r>
      <w:r>
        <w:rPr>
          <w:rFonts w:ascii="Arial" w:hAnsi="Arial" w:cs="Arial" w:hint="cs"/>
          <w:w w:val="96"/>
          <w:rtl/>
        </w:rPr>
        <w:t>إمَّا</w:t>
      </w:r>
      <w:r>
        <w:rPr>
          <w:w w:val="96"/>
          <w:rtl/>
        </w:rPr>
        <w:t xml:space="preserve">] </w:t>
      </w:r>
      <w:r>
        <w:rPr>
          <w:rFonts w:ascii="Arial" w:hAnsi="Arial" w:cs="Arial" w:hint="cs"/>
          <w:w w:val="96"/>
          <w:rtl/>
        </w:rPr>
        <w:t>معنًى</w:t>
      </w:r>
      <w:r>
        <w:rPr>
          <w:w w:val="96"/>
          <w:rtl/>
        </w:rPr>
        <w:t xml:space="preserve"> </w:t>
      </w:r>
      <w:r>
        <w:rPr>
          <w:rFonts w:ascii="Arial" w:hAnsi="Arial" w:cs="Arial" w:hint="cs"/>
          <w:w w:val="96"/>
          <w:rtl/>
        </w:rPr>
        <w:t>كقولنا</w:t>
      </w:r>
      <w:r>
        <w:rPr>
          <w:w w:val="96"/>
          <w:rtl/>
        </w:rPr>
        <w:t xml:space="preserve">: </w:t>
      </w:r>
      <w:r>
        <w:rPr>
          <w:rFonts w:ascii="Arial" w:hAnsi="Arial" w:cs="Arial" w:hint="cs"/>
          <w:w w:val="96"/>
          <w:rtl/>
        </w:rPr>
        <w:t>الإقرار</w:t>
      </w:r>
      <w:r>
        <w:rPr>
          <w:w w:val="96"/>
          <w:rtl/>
        </w:rPr>
        <w:t xml:space="preserve"> </w:t>
      </w:r>
      <w:r>
        <w:rPr>
          <w:rFonts w:ascii="Arial" w:hAnsi="Arial" w:cs="Arial" w:hint="cs"/>
          <w:w w:val="96"/>
          <w:rtl/>
        </w:rPr>
        <w:t>شطر</w:t>
      </w:r>
      <w:r>
        <w:rPr>
          <w:w w:val="96"/>
          <w:rtl/>
        </w:rPr>
        <w:t xml:space="preserve"> </w:t>
      </w:r>
      <w:r>
        <w:rPr>
          <w:rFonts w:ascii="Arial" w:hAnsi="Arial" w:cs="Arial" w:hint="cs"/>
          <w:w w:val="96"/>
          <w:rtl/>
        </w:rPr>
        <w:t>التوحيد</w:t>
      </w:r>
      <w:r>
        <w:rPr>
          <w:w w:val="96"/>
          <w:rtl/>
        </w:rPr>
        <w:t xml:space="preserve">. </w:t>
      </w:r>
      <w:r>
        <w:rPr>
          <w:rFonts w:ascii="Arial" w:hAnsi="Arial" w:cs="Arial" w:hint="cs"/>
          <w:w w:val="96"/>
          <w:rtl/>
        </w:rPr>
        <w:t>واستعماله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الجزء</w:t>
      </w:r>
      <w:r>
        <w:rPr>
          <w:w w:val="96"/>
          <w:rtl/>
        </w:rPr>
        <w:t xml:space="preserve"> </w:t>
      </w:r>
      <w:r>
        <w:rPr>
          <w:rFonts w:ascii="Arial" w:hAnsi="Arial" w:cs="Arial" w:hint="cs"/>
          <w:w w:val="96"/>
          <w:rtl/>
        </w:rPr>
        <w:t>شائع</w:t>
      </w:r>
      <w:r>
        <w:rPr>
          <w:w w:val="96"/>
          <w:rtl/>
        </w:rPr>
        <w:t xml:space="preserve">. </w:t>
      </w:r>
      <w:r>
        <w:rPr>
          <w:rFonts w:ascii="Arial" w:hAnsi="Arial" w:cs="Arial" w:hint="cs"/>
          <w:w w:val="96"/>
          <w:rtl/>
        </w:rPr>
        <w:t>واستعمل</w:t>
      </w:r>
      <w:r>
        <w:rPr>
          <w:w w:val="96"/>
          <w:rtl/>
        </w:rPr>
        <w:t xml:space="preserve"> </w:t>
      </w:r>
      <w:r>
        <w:rPr>
          <w:rFonts w:ascii="Arial" w:hAnsi="Arial" w:cs="Arial" w:hint="cs"/>
          <w:w w:val="96"/>
          <w:rtl/>
        </w:rPr>
        <w:t>لجانب</w:t>
      </w:r>
      <w:r>
        <w:rPr>
          <w:w w:val="96"/>
          <w:rtl/>
        </w:rPr>
        <w:t xml:space="preserve"> </w:t>
      </w:r>
      <w:r>
        <w:rPr>
          <w:rFonts w:ascii="Arial" w:hAnsi="Arial" w:cs="Arial" w:hint="cs"/>
          <w:w w:val="96"/>
          <w:rtl/>
        </w:rPr>
        <w:t>الشيء</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ينفصل،</w:t>
      </w:r>
      <w:r>
        <w:rPr>
          <w:w w:val="96"/>
          <w:rtl/>
        </w:rPr>
        <w:t xml:space="preserve"> </w:t>
      </w:r>
      <w:r>
        <w:rPr>
          <w:rFonts w:ascii="Arial" w:hAnsi="Arial" w:cs="Arial" w:hint="cs"/>
          <w:w w:val="96"/>
          <w:rtl/>
        </w:rPr>
        <w:t>بمعنى</w:t>
      </w:r>
      <w:r>
        <w:rPr>
          <w:w w:val="96"/>
          <w:rtl/>
        </w:rPr>
        <w:t xml:space="preserve"> </w:t>
      </w:r>
      <w:r>
        <w:rPr>
          <w:rFonts w:ascii="Arial" w:hAnsi="Arial" w:cs="Arial" w:hint="cs"/>
          <w:w w:val="96"/>
          <w:rtl/>
        </w:rPr>
        <w:t>الجهة</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الآية</w:t>
      </w:r>
      <w:r>
        <w:rPr>
          <w:w w:val="96"/>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وَحَيْثُ</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فَوَلُّواْ</w:t>
      </w:r>
      <w:r>
        <w:rPr>
          <w:rStyle w:val="bold"/>
          <w:rtl/>
        </w:rPr>
        <w:t xml:space="preserve"> </w:t>
      </w:r>
      <w:r>
        <w:rPr>
          <w:rStyle w:val="bold"/>
          <w:rFonts w:ascii="Arial" w:hAnsi="Arial" w:cs="Arial" w:hint="cs"/>
          <w:rtl/>
        </w:rPr>
        <w:t>وُجُوهَكُمْ</w:t>
      </w:r>
      <w:r>
        <w:rPr>
          <w:rStyle w:val="bold"/>
          <w:rtl/>
        </w:rPr>
        <w:t xml:space="preserve"> </w:t>
      </w:r>
      <w:r>
        <w:rPr>
          <w:rStyle w:val="bold"/>
          <w:rFonts w:ascii="Arial" w:hAnsi="Arial" w:cs="Arial" w:hint="cs"/>
          <w:rtl/>
        </w:rPr>
        <w:t>شَطْرَهُ</w:t>
      </w:r>
      <w:r>
        <w:rPr>
          <w:rtl/>
        </w:rPr>
        <w:t> </w:t>
      </w:r>
      <w:r>
        <w:rPr>
          <w:rFonts w:ascii="Arial" w:hAnsi="Arial" w:cs="Arial" w:hint="cs"/>
          <w:rtl/>
        </w:rPr>
        <w:t>﴾</w:t>
      </w:r>
      <w:r>
        <w:rPr>
          <w:rtl/>
        </w:rPr>
        <w:t xml:space="preserve"> </w:t>
      </w:r>
      <w:r>
        <w:rPr>
          <w:rFonts w:ascii="Arial" w:hAnsi="Arial" w:cs="Arial" w:hint="cs"/>
          <w:rtl/>
        </w:rPr>
        <w:t>والعطفان</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لِكُلٍّ</w:t>
      </w:r>
      <w:r>
        <w:rPr>
          <w:rtl/>
        </w:rPr>
        <w:t xml:space="preserve"> </w:t>
      </w:r>
      <w:r>
        <w:rPr>
          <w:rFonts w:ascii="Arial" w:hAnsi="Arial" w:cs="Arial" w:hint="cs"/>
          <w:rtl/>
        </w:rPr>
        <w:t>وِجْهَةٌ</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w:t>
      </w:r>
      <w:r>
        <w:rPr>
          <w:rFonts w:ascii="Calibri" w:cs="Calibri" w:hint="cs"/>
          <w:rtl/>
        </w:rPr>
        <w:t> </w:t>
      </w:r>
      <w:r>
        <w:rPr>
          <w:rFonts w:ascii="Arial" w:hAnsi="Arial" w:cs="Arial" w:hint="cs"/>
          <w:rtl/>
        </w:rPr>
        <w:t>قَدْ</w:t>
      </w:r>
      <w:r>
        <w:rPr>
          <w:rtl/>
        </w:rPr>
        <w:t xml:space="preserve"> </w:t>
      </w:r>
      <w:r>
        <w:rPr>
          <w:rFonts w:ascii="Arial" w:hAnsi="Arial" w:cs="Arial" w:hint="cs"/>
          <w:rtl/>
        </w:rPr>
        <w:t>نَرَى</w:t>
      </w:r>
      <w:r>
        <w:rPr>
          <w:rtl/>
        </w:rPr>
        <w:t xml:space="preserve"> </w:t>
      </w:r>
      <w:r>
        <w:rPr>
          <w:rFonts w:ascii="Arial" w:hAnsi="Arial" w:cs="Arial" w:hint="cs"/>
          <w:rtl/>
        </w:rPr>
        <w:t>تَقَلُّبَ</w:t>
      </w:r>
      <w:r>
        <w:rPr>
          <w:rtl/>
        </w:rPr>
        <w:t xml:space="preserve"> </w:t>
      </w:r>
      <w:r>
        <w:rPr>
          <w:rFonts w:ascii="Arial" w:hAnsi="Arial" w:cs="Arial" w:hint="cs"/>
          <w:rtl/>
        </w:rPr>
        <w:t>وَجْهِكَ</w:t>
      </w:r>
      <w:r>
        <w:rPr>
          <w:rtl/>
        </w:rPr>
        <w:t xml:space="preserve"> </w:t>
      </w:r>
      <w:r>
        <w:rPr>
          <w:rFonts w:ascii="Arial" w:hAnsi="Arial" w:cs="Arial" w:hint="cs"/>
          <w:rtl/>
        </w:rPr>
        <w:t>فِي</w:t>
      </w:r>
      <w:r>
        <w:rPr>
          <w:rtl/>
        </w:rPr>
        <w:t xml:space="preserve"> </w:t>
      </w:r>
      <w:r>
        <w:rPr>
          <w:rFonts w:ascii="Arial" w:hAnsi="Arial" w:cs="Arial" w:hint="cs"/>
          <w:rtl/>
        </w:rPr>
        <w:t>السَّمَآءِ</w:t>
      </w:r>
      <w:r>
        <w:rPr>
          <w:rFonts w:ascii="Calibri" w:cs="Calibri" w:hint="cs"/>
          <w:rtl/>
        </w:rPr>
        <w:t> </w:t>
      </w:r>
      <w:r>
        <w:rPr>
          <w:rFonts w:ascii="Arial" w:hAnsi="Arial" w:cs="Arial" w:hint="cs"/>
          <w:rtl/>
        </w:rPr>
        <w:t>﴾</w:t>
      </w:r>
      <w:r>
        <w:rPr>
          <w:rtl/>
        </w:rPr>
        <w:t>.</w:t>
      </w:r>
    </w:p>
    <w:p w:rsidR="00FD73EF" w:rsidRDefault="00FD73EF">
      <w:pPr>
        <w:pStyle w:val="textquran"/>
        <w:spacing w:before="170"/>
        <w:rPr>
          <w:rtl/>
        </w:rPr>
      </w:pPr>
      <w:r>
        <w:rPr>
          <w:rFonts w:ascii="Arial" w:hAnsi="Arial" w:cs="Arial" w:hint="cs"/>
          <w:rtl/>
        </w:rPr>
        <w:t>ذكر</w:t>
      </w:r>
      <w:r>
        <w:rPr>
          <w:rtl/>
        </w:rPr>
        <w:t xml:space="preserve"> </w:t>
      </w:r>
      <w:r>
        <w:rPr>
          <w:rFonts w:ascii="Arial" w:hAnsi="Arial" w:cs="Arial" w:hint="cs"/>
          <w:rtl/>
        </w:rPr>
        <w:t>ذلك</w:t>
      </w:r>
      <w:r>
        <w:rPr>
          <w:rtl/>
        </w:rPr>
        <w:t xml:space="preserve"> </w:t>
      </w:r>
      <w:r>
        <w:rPr>
          <w:rFonts w:ascii="Arial" w:hAnsi="Arial" w:cs="Arial" w:hint="cs"/>
          <w:rtl/>
        </w:rPr>
        <w:t>ثلاث</w:t>
      </w:r>
      <w:r>
        <w:rPr>
          <w:rtl/>
        </w:rPr>
        <w:t xml:space="preserve"> </w:t>
      </w:r>
      <w:r>
        <w:rPr>
          <w:rFonts w:ascii="Arial" w:hAnsi="Arial" w:cs="Arial" w:hint="cs"/>
          <w:rtl/>
        </w:rPr>
        <w:t>مرات،</w:t>
      </w:r>
      <w:r>
        <w:rPr>
          <w:rtl/>
        </w:rPr>
        <w:t xml:space="preserve"> </w:t>
      </w:r>
      <w:r>
        <w:rPr>
          <w:rFonts w:ascii="Arial" w:hAnsi="Arial" w:cs="Arial" w:hint="cs"/>
          <w:rtl/>
        </w:rPr>
        <w:t>كلٌّ</w:t>
      </w:r>
      <w:r>
        <w:rPr>
          <w:rtl/>
        </w:rPr>
        <w:t xml:space="preserve"> </w:t>
      </w:r>
      <w:r>
        <w:rPr>
          <w:rFonts w:ascii="Arial" w:hAnsi="Arial" w:cs="Arial" w:hint="cs"/>
          <w:rtl/>
        </w:rPr>
        <w:t>لعلَّة</w:t>
      </w:r>
      <w:r>
        <w:rPr>
          <w:rtl/>
        </w:rPr>
        <w:t xml:space="preserve"> </w:t>
      </w:r>
      <w:r>
        <w:rPr>
          <w:rFonts w:ascii="Arial" w:hAnsi="Arial" w:cs="Arial" w:hint="cs"/>
          <w:rtl/>
        </w:rPr>
        <w:t>غير</w:t>
      </w:r>
      <w:r>
        <w:rPr>
          <w:rtl/>
        </w:rPr>
        <w:t xml:space="preserve"> </w:t>
      </w:r>
      <w:r>
        <w:rPr>
          <w:rFonts w:ascii="Arial" w:hAnsi="Arial" w:cs="Arial" w:hint="cs"/>
          <w:rtl/>
        </w:rPr>
        <w:t>علَّة</w:t>
      </w:r>
      <w:r>
        <w:rPr>
          <w:rtl/>
        </w:rPr>
        <w:t xml:space="preserve"> </w:t>
      </w:r>
      <w:r>
        <w:rPr>
          <w:rFonts w:ascii="Arial" w:hAnsi="Arial" w:cs="Arial" w:hint="cs"/>
          <w:rtl/>
        </w:rPr>
        <w:t>الأخرى</w:t>
      </w:r>
      <w:r>
        <w:rPr>
          <w:rtl/>
        </w:rPr>
        <w:t>:</w:t>
      </w:r>
    </w:p>
    <w:p w:rsidR="00FD73EF" w:rsidRDefault="00FD73EF">
      <w:pPr>
        <w:pStyle w:val="textquran"/>
        <w:spacing w:before="170"/>
        <w:rPr>
          <w:w w:val="105"/>
          <w:rtl/>
        </w:rPr>
      </w:pPr>
      <w:r>
        <w:rPr>
          <w:rFonts w:ascii="Arial" w:hAnsi="Arial" w:cs="Arial" w:hint="cs"/>
          <w:w w:val="105"/>
          <w:rtl/>
        </w:rPr>
        <w:t>ـ</w:t>
      </w:r>
      <w:r>
        <w:rPr>
          <w:w w:val="105"/>
          <w:rtl/>
        </w:rPr>
        <w:t xml:space="preserve"> </w:t>
      </w:r>
      <w:r>
        <w:rPr>
          <w:rFonts w:ascii="Arial" w:hAnsi="Arial" w:cs="Arial" w:hint="cs"/>
          <w:w w:val="105"/>
          <w:rtl/>
        </w:rPr>
        <w:t>ذكره</w:t>
      </w:r>
      <w:r>
        <w:rPr>
          <w:w w:val="105"/>
          <w:rtl/>
        </w:rPr>
        <w:t xml:space="preserve"> </w:t>
      </w:r>
      <w:r>
        <w:rPr>
          <w:rFonts w:ascii="Arial" w:hAnsi="Arial" w:cs="Arial" w:hint="cs"/>
          <w:w w:val="105"/>
          <w:rtl/>
        </w:rPr>
        <w:t>المرَّة</w:t>
      </w:r>
      <w:r>
        <w:rPr>
          <w:w w:val="105"/>
          <w:rtl/>
        </w:rPr>
        <w:t xml:space="preserve"> </w:t>
      </w:r>
      <w:r>
        <w:rPr>
          <w:rFonts w:ascii="Arial" w:hAnsi="Arial" w:cs="Arial" w:hint="cs"/>
          <w:w w:val="105"/>
          <w:rtl/>
        </w:rPr>
        <w:t>الأولى</w:t>
      </w:r>
      <w:r>
        <w:rPr>
          <w:w w:val="105"/>
          <w:rtl/>
        </w:rPr>
        <w:t xml:space="preserve"> </w:t>
      </w:r>
      <w:r>
        <w:rPr>
          <w:rFonts w:ascii="Arial" w:hAnsi="Arial" w:cs="Arial" w:hint="cs"/>
          <w:w w:val="105"/>
          <w:rtl/>
        </w:rPr>
        <w:t>ليريه</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قد</w:t>
      </w:r>
      <w:r>
        <w:rPr>
          <w:w w:val="105"/>
          <w:rtl/>
        </w:rPr>
        <w:t xml:space="preserve"> </w:t>
      </w:r>
      <w:r>
        <w:rPr>
          <w:rFonts w:ascii="Arial" w:hAnsi="Arial" w:cs="Arial" w:hint="cs"/>
          <w:w w:val="105"/>
          <w:rtl/>
        </w:rPr>
        <w:t>أجاب</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يشتاق</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ورحم</w:t>
      </w:r>
      <w:r>
        <w:rPr>
          <w:w w:val="105"/>
          <w:rtl/>
        </w:rPr>
        <w:t xml:space="preserve"> </w:t>
      </w:r>
      <w:r>
        <w:rPr>
          <w:rFonts w:ascii="Arial" w:hAnsi="Arial" w:cs="Arial" w:hint="cs"/>
          <w:w w:val="105"/>
          <w:rtl/>
        </w:rPr>
        <w:t>تضرُّعه،</w:t>
      </w:r>
      <w:r>
        <w:rPr>
          <w:w w:val="105"/>
          <w:rtl/>
        </w:rPr>
        <w:t xml:space="preserve"> </w:t>
      </w:r>
      <w:r>
        <w:rPr>
          <w:rFonts w:ascii="Arial" w:hAnsi="Arial" w:cs="Arial" w:hint="cs"/>
          <w:w w:val="105"/>
          <w:rtl/>
        </w:rPr>
        <w:t>وأنَّه</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يجاب</w:t>
      </w:r>
      <w:r>
        <w:rPr>
          <w:w w:val="105"/>
          <w:rtl/>
        </w:rPr>
        <w:t xml:space="preserve"> </w:t>
      </w:r>
      <w:r>
        <w:rPr>
          <w:rFonts w:ascii="Arial" w:hAnsi="Arial" w:cs="Arial" w:hint="cs"/>
          <w:w w:val="105"/>
          <w:rtl/>
        </w:rPr>
        <w:t>لعظم</w:t>
      </w:r>
      <w:r>
        <w:rPr>
          <w:w w:val="105"/>
          <w:rtl/>
        </w:rPr>
        <w:t xml:space="preserve"> </w:t>
      </w:r>
      <w:r>
        <w:rPr>
          <w:rFonts w:ascii="Arial" w:hAnsi="Arial" w:cs="Arial" w:hint="cs"/>
          <w:w w:val="105"/>
          <w:rtl/>
        </w:rPr>
        <w:t>شأنه</w:t>
      </w:r>
      <w:r>
        <w:rPr>
          <w:w w:val="105"/>
          <w:rtl/>
        </w:rPr>
        <w:t xml:space="preserve"> </w:t>
      </w:r>
      <w:r>
        <w:rPr>
          <w:rFonts w:ascii="Arial" w:hAnsi="Arial" w:cs="Arial" w:hint="cs"/>
          <w:w w:val="105"/>
          <w:rtl/>
        </w:rPr>
        <w:t>عند</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w:t>
      </w:r>
      <w:r>
        <w:rPr>
          <w:rFonts w:ascii="Arial" w:hAnsi="Arial" w:cs="Arial" w:hint="cs"/>
          <w:w w:val="105"/>
          <w:rtl/>
        </w:rPr>
        <w:t>،</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w:t>
      </w:r>
      <w:r>
        <w:rPr>
          <w:rFonts w:ascii="Calibri" w:cs="Calibri" w:hint="cs"/>
          <w:w w:val="105"/>
          <w:rtl/>
        </w:rPr>
        <w:t> </w:t>
      </w:r>
      <w:r>
        <w:rPr>
          <w:rFonts w:ascii="Arial" w:hAnsi="Arial" w:cs="Arial" w:hint="cs"/>
          <w:w w:val="105"/>
          <w:rtl/>
        </w:rPr>
        <w:t>قَدْ</w:t>
      </w:r>
      <w:r>
        <w:rPr>
          <w:w w:val="105"/>
          <w:rtl/>
        </w:rPr>
        <w:t xml:space="preserve"> </w:t>
      </w:r>
      <w:r>
        <w:rPr>
          <w:rFonts w:ascii="Arial" w:hAnsi="Arial" w:cs="Arial" w:hint="cs"/>
          <w:w w:val="105"/>
          <w:rtl/>
        </w:rPr>
        <w:t>نَرَى</w:t>
      </w:r>
      <w:r>
        <w:rPr>
          <w:w w:val="105"/>
          <w:rtl/>
        </w:rPr>
        <w:t xml:space="preserve"> </w:t>
      </w:r>
      <w:r>
        <w:rPr>
          <w:rFonts w:ascii="Arial" w:hAnsi="Arial" w:cs="Arial" w:hint="cs"/>
          <w:w w:val="105"/>
          <w:rtl/>
        </w:rPr>
        <w:t>تَقَلُّبَ</w:t>
      </w:r>
      <w:r>
        <w:rPr>
          <w:w w:val="105"/>
          <w:rtl/>
        </w:rPr>
        <w:t xml:space="preserve"> </w:t>
      </w:r>
      <w:r>
        <w:rPr>
          <w:rFonts w:ascii="Arial" w:hAnsi="Arial" w:cs="Arial" w:hint="cs"/>
          <w:w w:val="105"/>
          <w:rtl/>
        </w:rPr>
        <w:t>وَجْهِكَ</w:t>
      </w:r>
      <w:r>
        <w:rPr>
          <w:rFonts w:ascii="Calibri" w:cs="Calibri" w:hint="cs"/>
          <w:w w:val="105"/>
          <w:rtl/>
        </w:rPr>
        <w:t> </w:t>
      </w:r>
      <w:r>
        <w:rPr>
          <w:rFonts w:ascii="Arial" w:hAnsi="Arial" w:cs="Arial" w:hint="cs"/>
          <w:w w:val="105"/>
          <w:rtl/>
        </w:rPr>
        <w:t>﴾</w:t>
      </w:r>
      <w:r>
        <w:rPr>
          <w:w w:val="105"/>
          <w:rtl/>
        </w:rPr>
        <w:t>.</w:t>
      </w:r>
    </w:p>
    <w:p w:rsidR="00FD73EF" w:rsidRDefault="00FD73EF">
      <w:pPr>
        <w:pStyle w:val="textquran"/>
        <w:rPr>
          <w:rtl/>
        </w:rPr>
      </w:pPr>
      <w:r>
        <w:rPr>
          <w:rFonts w:ascii="Arial" w:hAnsi="Arial" w:cs="Arial" w:hint="cs"/>
          <w:rtl/>
        </w:rPr>
        <w:t>ـ</w:t>
      </w:r>
      <w:r>
        <w:rPr>
          <w:rtl/>
        </w:rPr>
        <w:t xml:space="preserve"> </w:t>
      </w:r>
      <w:r>
        <w:rPr>
          <w:rFonts w:ascii="Arial" w:hAnsi="Arial" w:cs="Arial" w:hint="cs"/>
          <w:rtl/>
        </w:rPr>
        <w:t>وذكره</w:t>
      </w:r>
      <w:r>
        <w:rPr>
          <w:rtl/>
        </w:rPr>
        <w:t xml:space="preserve"> </w:t>
      </w:r>
      <w:r>
        <w:rPr>
          <w:rFonts w:ascii="Arial" w:hAnsi="Arial" w:cs="Arial" w:hint="cs"/>
          <w:rtl/>
        </w:rPr>
        <w:t>المرَّة</w:t>
      </w:r>
      <w:r>
        <w:rPr>
          <w:rtl/>
        </w:rPr>
        <w:t xml:space="preserve"> </w:t>
      </w:r>
      <w:r>
        <w:rPr>
          <w:rFonts w:ascii="Arial" w:hAnsi="Arial" w:cs="Arial" w:hint="cs"/>
          <w:rtl/>
        </w:rPr>
        <w:t>الثانية</w:t>
      </w:r>
      <w:r>
        <w:rPr>
          <w:rtl/>
        </w:rPr>
        <w:t xml:space="preserve"> </w:t>
      </w:r>
      <w:r>
        <w:rPr>
          <w:rFonts w:ascii="Arial" w:hAnsi="Arial" w:cs="Arial" w:hint="cs"/>
          <w:rtl/>
        </w:rPr>
        <w:t>ليبيِّن</w:t>
      </w:r>
      <w:r>
        <w:rPr>
          <w:rtl/>
        </w:rPr>
        <w:t xml:space="preserve"> </w:t>
      </w:r>
      <w:r>
        <w:rPr>
          <w:rFonts w:ascii="Arial" w:hAnsi="Arial" w:cs="Arial" w:hint="cs"/>
          <w:rtl/>
        </w:rPr>
        <w:t>أنَّه</w:t>
      </w:r>
      <w:r>
        <w:rPr>
          <w:rtl/>
        </w:rPr>
        <w:t xml:space="preserve"> </w:t>
      </w:r>
      <w:r>
        <w:rPr>
          <w:rFonts w:ascii="Arial" w:hAnsi="Arial" w:cs="Arial" w:hint="cs"/>
          <w:rtl/>
        </w:rPr>
        <w:t>جعل</w:t>
      </w:r>
      <w:r>
        <w:rPr>
          <w:rtl/>
        </w:rPr>
        <w:t xml:space="preserve"> </w:t>
      </w:r>
      <w:r>
        <w:rPr>
          <w:rFonts w:ascii="Arial" w:hAnsi="Arial" w:cs="Arial" w:hint="cs"/>
          <w:rtl/>
        </w:rPr>
        <w:t>لكلِّ</w:t>
      </w:r>
      <w:r>
        <w:rPr>
          <w:rtl/>
        </w:rPr>
        <w:t xml:space="preserve"> </w:t>
      </w:r>
      <w:r>
        <w:rPr>
          <w:rFonts w:ascii="Arial" w:hAnsi="Arial" w:cs="Arial" w:hint="cs"/>
          <w:rtl/>
        </w:rPr>
        <w:t>أمَّة</w:t>
      </w:r>
      <w:r>
        <w:rPr>
          <w:rtl/>
        </w:rPr>
        <w:t xml:space="preserve"> </w:t>
      </w:r>
      <w:r>
        <w:rPr>
          <w:rFonts w:ascii="Arial" w:hAnsi="Arial" w:cs="Arial" w:hint="cs"/>
          <w:rtl/>
        </w:rPr>
        <w:t>قبلة</w:t>
      </w:r>
      <w:r>
        <w:rPr>
          <w:rtl/>
        </w:rPr>
        <w:t xml:space="preserve"> </w:t>
      </w:r>
      <w:r>
        <w:rPr>
          <w:rFonts w:ascii="Arial" w:hAnsi="Arial" w:cs="Arial" w:hint="cs"/>
          <w:rtl/>
        </w:rPr>
        <w:t>يمتاز</w:t>
      </w:r>
      <w:r>
        <w:rPr>
          <w:rtl/>
        </w:rPr>
        <w:t xml:space="preserve"> </w:t>
      </w:r>
      <w:r>
        <w:rPr>
          <w:rFonts w:ascii="Arial" w:hAnsi="Arial" w:cs="Arial" w:hint="cs"/>
          <w:rtl/>
        </w:rPr>
        <w:t>بها،</w:t>
      </w:r>
      <w:r>
        <w:rPr>
          <w:rtl/>
        </w:rPr>
        <w:t xml:space="preserve"> </w:t>
      </w:r>
      <w:r>
        <w:rPr>
          <w:rFonts w:ascii="Arial" w:hAnsi="Arial" w:cs="Arial" w:hint="cs"/>
          <w:rtl/>
        </w:rPr>
        <w:t>إذ</w:t>
      </w:r>
      <w:r>
        <w:rPr>
          <w:rtl/>
        </w:rPr>
        <w:t xml:space="preserve"> </w:t>
      </w:r>
      <w:r>
        <w:rPr>
          <w:rFonts w:ascii="Arial" w:hAnsi="Arial" w:cs="Arial" w:hint="cs"/>
          <w:rtl/>
        </w:rPr>
        <w:t>قال</w:t>
      </w:r>
      <w:r>
        <w:rPr>
          <w:rtl/>
        </w:rPr>
        <w:t xml:space="preserve">: </w:t>
      </w:r>
      <w:r>
        <w:rPr>
          <w:rFonts w:ascii="Arial" w:hAnsi="Arial" w:cs="Arial" w:hint="cs"/>
          <w:rtl/>
        </w:rPr>
        <w:t>﴿</w:t>
      </w:r>
      <w:r>
        <w:rPr>
          <w:rtl/>
        </w:rPr>
        <w:t> </w:t>
      </w:r>
      <w:r>
        <w:rPr>
          <w:rFonts w:ascii="Arial" w:hAnsi="Arial" w:cs="Arial" w:hint="cs"/>
          <w:rtl/>
        </w:rPr>
        <w:t>وَلِكُلٍّ</w:t>
      </w:r>
      <w:r>
        <w:rPr>
          <w:rtl/>
        </w:rPr>
        <w:t xml:space="preserve"> </w:t>
      </w:r>
      <w:r>
        <w:rPr>
          <w:rFonts w:ascii="Arial" w:hAnsi="Arial" w:cs="Arial" w:hint="cs"/>
          <w:rtl/>
        </w:rPr>
        <w:t>وِجْهَةٌ</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لكلِّ</w:t>
      </w:r>
      <w:r>
        <w:rPr>
          <w:rtl/>
        </w:rPr>
        <w:t xml:space="preserve"> </w:t>
      </w:r>
      <w:r>
        <w:rPr>
          <w:rFonts w:ascii="Arial" w:hAnsi="Arial" w:cs="Arial" w:hint="cs"/>
          <w:rtl/>
        </w:rPr>
        <w:t>أمَّة</w:t>
      </w:r>
      <w:r>
        <w:rPr>
          <w:rtl/>
        </w:rPr>
        <w:t>.</w:t>
      </w:r>
    </w:p>
    <w:p w:rsidR="00FD73EF" w:rsidRDefault="00FD73EF">
      <w:pPr>
        <w:pStyle w:val="textquran"/>
        <w:spacing w:before="170"/>
        <w:rPr>
          <w:rtl/>
        </w:rPr>
      </w:pPr>
      <w:r>
        <w:rPr>
          <w:rFonts w:ascii="Arial" w:hAnsi="Arial" w:cs="Arial" w:hint="cs"/>
          <w:rtl/>
        </w:rPr>
        <w:t>ـ</w:t>
      </w:r>
      <w:r>
        <w:rPr>
          <w:rtl/>
        </w:rPr>
        <w:t xml:space="preserve"> </w:t>
      </w:r>
      <w:r>
        <w:rPr>
          <w:rFonts w:ascii="Arial" w:hAnsi="Arial" w:cs="Arial" w:hint="cs"/>
          <w:rtl/>
        </w:rPr>
        <w:t>وذكره</w:t>
      </w:r>
      <w:r>
        <w:rPr>
          <w:rtl/>
        </w:rPr>
        <w:t xml:space="preserve"> </w:t>
      </w:r>
      <w:r>
        <w:rPr>
          <w:rFonts w:ascii="Arial" w:hAnsi="Arial" w:cs="Arial" w:hint="cs"/>
          <w:rtl/>
        </w:rPr>
        <w:t>المرَّة</w:t>
      </w:r>
      <w:r>
        <w:rPr>
          <w:rtl/>
        </w:rPr>
        <w:t xml:space="preserve"> </w:t>
      </w:r>
      <w:r>
        <w:rPr>
          <w:rFonts w:ascii="Arial" w:hAnsi="Arial" w:cs="Arial" w:hint="cs"/>
          <w:rtl/>
        </w:rPr>
        <w:t>الثَّالثة</w:t>
      </w:r>
      <w:r>
        <w:rPr>
          <w:rtl/>
        </w:rPr>
        <w:t xml:space="preserve"> </w:t>
      </w:r>
      <w:r>
        <w:rPr>
          <w:rFonts w:ascii="Arial" w:hAnsi="Arial" w:cs="Arial" w:hint="cs"/>
          <w:rtl/>
        </w:rPr>
        <w:t>ليدفع</w:t>
      </w:r>
      <w:r>
        <w:rPr>
          <w:rtl/>
        </w:rPr>
        <w:t xml:space="preserve"> </w:t>
      </w:r>
      <w:r>
        <w:rPr>
          <w:rFonts w:ascii="Arial" w:hAnsi="Arial" w:cs="Arial" w:hint="cs"/>
          <w:rtl/>
        </w:rPr>
        <w:t>حجَّة</w:t>
      </w:r>
      <w:r>
        <w:rPr>
          <w:rtl/>
        </w:rPr>
        <w:t xml:space="preserve"> </w:t>
      </w:r>
      <w:r>
        <w:rPr>
          <w:rFonts w:ascii="Arial" w:hAnsi="Arial" w:cs="Arial" w:hint="cs"/>
          <w:rtl/>
        </w:rPr>
        <w:t>اليهود،</w:t>
      </w:r>
      <w:r>
        <w:rPr>
          <w:rtl/>
        </w:rPr>
        <w:t xml:space="preserve"> </w:t>
      </w:r>
      <w:r>
        <w:rPr>
          <w:rFonts w:ascii="Arial" w:hAnsi="Arial" w:cs="Arial" w:hint="cs"/>
          <w:rtl/>
        </w:rPr>
        <w:t>إذ</w:t>
      </w:r>
      <w:r>
        <w:rPr>
          <w:rtl/>
        </w:rPr>
        <w:t xml:space="preserve"> </w:t>
      </w:r>
      <w:r>
        <w:rPr>
          <w:rFonts w:ascii="Arial" w:hAnsi="Arial" w:cs="Arial" w:hint="cs"/>
          <w:rtl/>
        </w:rPr>
        <w:t>يحتجُّون</w:t>
      </w:r>
      <w:r>
        <w:rPr>
          <w:rtl/>
        </w:rPr>
        <w:t xml:space="preserve"> </w:t>
      </w:r>
      <w:r>
        <w:rPr>
          <w:rFonts w:ascii="Arial" w:hAnsi="Arial" w:cs="Arial" w:hint="cs"/>
          <w:rtl/>
        </w:rPr>
        <w:t>بأنَّه</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النبيءَ</w:t>
      </w:r>
      <w:r>
        <w:rPr>
          <w:rtl/>
        </w:rPr>
        <w:t xml:space="preserve"> </w:t>
      </w:r>
      <w:r>
        <w:rPr>
          <w:rFonts w:ascii="Arial" w:hAnsi="Arial" w:cs="Arial" w:hint="cs"/>
          <w:rtl/>
        </w:rPr>
        <w:t>الموعود</w:t>
      </w:r>
      <w:r>
        <w:rPr>
          <w:rtl/>
        </w:rPr>
        <w:t xml:space="preserve"> </w:t>
      </w:r>
      <w:r>
        <w:rPr>
          <w:rFonts w:ascii="Arial" w:hAnsi="Arial" w:cs="Arial" w:hint="cs"/>
          <w:rtl/>
        </w:rPr>
        <w:t>به</w:t>
      </w:r>
      <w:r>
        <w:rPr>
          <w:rtl/>
        </w:rPr>
        <w:t xml:space="preserve"> </w:t>
      </w:r>
      <w:r>
        <w:rPr>
          <w:rFonts w:ascii="Arial" w:hAnsi="Arial" w:cs="Arial" w:hint="cs"/>
          <w:rtl/>
        </w:rPr>
        <w:t>لتحوَّل</w:t>
      </w:r>
      <w:r>
        <w:rPr>
          <w:rtl/>
        </w:rPr>
        <w:t xml:space="preserve"> </w:t>
      </w:r>
      <w:r>
        <w:rPr>
          <w:rFonts w:ascii="Arial" w:hAnsi="Arial" w:cs="Arial" w:hint="cs"/>
          <w:rtl/>
        </w:rPr>
        <w:t>إلى</w:t>
      </w:r>
      <w:r>
        <w:rPr>
          <w:rtl/>
        </w:rPr>
        <w:t xml:space="preserve"> </w:t>
      </w:r>
      <w:r>
        <w:rPr>
          <w:rFonts w:ascii="Arial" w:hAnsi="Arial" w:cs="Arial" w:hint="cs"/>
          <w:rtl/>
        </w:rPr>
        <w:t>الكعبة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التوراة،</w:t>
      </w:r>
      <w:r>
        <w:rPr>
          <w:rtl/>
        </w:rPr>
        <w:t xml:space="preserve"> </w:t>
      </w:r>
      <w:r>
        <w:rPr>
          <w:rFonts w:ascii="Arial" w:hAnsi="Arial" w:cs="Arial" w:hint="cs"/>
          <w:rtl/>
        </w:rPr>
        <w:t>وأنَّه</w:t>
      </w:r>
      <w:r>
        <w:rPr>
          <w:rtl/>
        </w:rPr>
        <w:t xml:space="preserve"> </w:t>
      </w:r>
      <w:r>
        <w:rPr>
          <w:rFonts w:ascii="Arial" w:hAnsi="Arial" w:cs="Arial" w:hint="cs"/>
          <w:rtl/>
        </w:rPr>
        <w:t>لو</w:t>
      </w:r>
      <w:r>
        <w:rPr>
          <w:rtl/>
        </w:rPr>
        <w:t xml:space="preserve"> </w:t>
      </w:r>
      <w:r>
        <w:rPr>
          <w:rFonts w:ascii="Arial" w:hAnsi="Arial" w:cs="Arial" w:hint="cs"/>
          <w:rtl/>
        </w:rPr>
        <w:t>كَانَه</w:t>
      </w:r>
      <w:r>
        <w:rPr>
          <w:rtl/>
        </w:rPr>
        <w:t xml:space="preserve"> </w:t>
      </w:r>
      <w:r>
        <w:rPr>
          <w:rFonts w:ascii="Arial" w:hAnsi="Arial" w:cs="Arial" w:hint="cs"/>
          <w:rtl/>
        </w:rPr>
        <w:t>لم</w:t>
      </w:r>
      <w:r>
        <w:rPr>
          <w:rtl/>
        </w:rPr>
        <w:t xml:space="preserve"> </w:t>
      </w:r>
      <w:r>
        <w:rPr>
          <w:rFonts w:ascii="Arial" w:hAnsi="Arial" w:cs="Arial" w:hint="cs"/>
          <w:rtl/>
        </w:rPr>
        <w:t>يتَّبِع</w:t>
      </w:r>
      <w:r>
        <w:rPr>
          <w:rtl/>
        </w:rPr>
        <w:t xml:space="preserve"> </w:t>
      </w:r>
      <w:r>
        <w:rPr>
          <w:rFonts w:ascii="Arial" w:hAnsi="Arial" w:cs="Arial" w:hint="cs"/>
          <w:rtl/>
        </w:rPr>
        <w:t>قبلتنا</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يُنكِر</w:t>
      </w:r>
      <w:r>
        <w:rPr>
          <w:rtl/>
        </w:rPr>
        <w:t xml:space="preserve"> </w:t>
      </w:r>
      <w:r>
        <w:rPr>
          <w:rFonts w:ascii="Arial" w:hAnsi="Arial" w:cs="Arial" w:hint="cs"/>
          <w:rtl/>
        </w:rPr>
        <w:t>ديننا،</w:t>
      </w:r>
      <w:r>
        <w:rPr>
          <w:rtl/>
        </w:rPr>
        <w:t xml:space="preserve"> </w:t>
      </w:r>
      <w:r>
        <w:rPr>
          <w:rFonts w:ascii="Arial" w:hAnsi="Arial" w:cs="Arial" w:hint="cs"/>
          <w:rtl/>
        </w:rPr>
        <w:t>ولدفع</w:t>
      </w:r>
      <w:r>
        <w:rPr>
          <w:rtl/>
        </w:rPr>
        <w:t xml:space="preserve"> </w:t>
      </w:r>
      <w:r>
        <w:rPr>
          <w:rFonts w:ascii="Arial" w:hAnsi="Arial" w:cs="Arial" w:hint="cs"/>
          <w:rtl/>
        </w:rPr>
        <w:t>حجَّة</w:t>
      </w:r>
      <w:r>
        <w:rPr>
          <w:rtl/>
        </w:rPr>
        <w:t xml:space="preserve"> </w:t>
      </w:r>
      <w:r>
        <w:rPr>
          <w:rFonts w:ascii="Arial" w:hAnsi="Arial" w:cs="Arial" w:hint="cs"/>
          <w:rtl/>
        </w:rPr>
        <w:t>مشركي</w:t>
      </w:r>
      <w:r>
        <w:rPr>
          <w:rtl/>
        </w:rPr>
        <w:t xml:space="preserve"> </w:t>
      </w:r>
      <w:r>
        <w:rPr>
          <w:rFonts w:ascii="Arial" w:hAnsi="Arial" w:cs="Arial" w:hint="cs"/>
          <w:rtl/>
        </w:rPr>
        <w:t>العرب،</w:t>
      </w:r>
      <w:r>
        <w:rPr>
          <w:rtl/>
        </w:rPr>
        <w:t xml:space="preserve"> </w:t>
      </w:r>
      <w:r>
        <w:rPr>
          <w:rFonts w:ascii="Arial" w:hAnsi="Arial" w:cs="Arial" w:hint="cs"/>
          <w:rtl/>
        </w:rPr>
        <w:t>إذ</w:t>
      </w:r>
      <w:r>
        <w:rPr>
          <w:rtl/>
        </w:rPr>
        <w:t xml:space="preserve"> </w:t>
      </w:r>
      <w:r>
        <w:rPr>
          <w:rFonts w:ascii="Arial" w:hAnsi="Arial" w:cs="Arial" w:hint="cs"/>
          <w:rtl/>
        </w:rPr>
        <w:t>يحتجُّون</w:t>
      </w:r>
      <w:r>
        <w:rPr>
          <w:rtl/>
        </w:rPr>
        <w:t xml:space="preserve"> </w:t>
      </w:r>
      <w:r>
        <w:rPr>
          <w:rFonts w:ascii="Arial" w:hAnsi="Arial" w:cs="Arial" w:hint="cs"/>
          <w:rtl/>
        </w:rPr>
        <w:t>بأنَّه</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نبيئًا</w:t>
      </w:r>
      <w:r>
        <w:rPr>
          <w:rtl/>
        </w:rPr>
        <w:t xml:space="preserve"> </w:t>
      </w:r>
      <w:r>
        <w:rPr>
          <w:rFonts w:ascii="Arial" w:hAnsi="Arial" w:cs="Arial" w:hint="cs"/>
          <w:rtl/>
        </w:rPr>
        <w:t>لم</w:t>
      </w:r>
      <w:r>
        <w:rPr>
          <w:rtl/>
        </w:rPr>
        <w:t xml:space="preserve"> </w:t>
      </w:r>
      <w:r>
        <w:rPr>
          <w:rFonts w:ascii="Arial" w:hAnsi="Arial" w:cs="Arial" w:hint="cs"/>
          <w:rtl/>
        </w:rPr>
        <w:t>يخالف</w:t>
      </w:r>
      <w:r>
        <w:rPr>
          <w:rtl/>
        </w:rPr>
        <w:t xml:space="preserve"> </w:t>
      </w:r>
      <w:r>
        <w:rPr>
          <w:rFonts w:ascii="Arial" w:hAnsi="Arial" w:cs="Arial" w:hint="cs"/>
          <w:rtl/>
        </w:rPr>
        <w:t>قبلة</w:t>
      </w:r>
      <w:r>
        <w:rPr>
          <w:rtl/>
        </w:rPr>
        <w:t xml:space="preserve"> </w:t>
      </w:r>
      <w:r>
        <w:rPr>
          <w:rFonts w:ascii="Arial" w:hAnsi="Arial" w:cs="Arial" w:hint="cs"/>
          <w:rtl/>
        </w:rPr>
        <w:t>إبراهيم</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يدعيها،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ـ</w:t>
      </w:r>
      <w:r>
        <w:rPr>
          <w:rtl/>
        </w:rPr>
        <w:t xml:space="preserve"> </w:t>
      </w:r>
      <w:r>
        <w:rPr>
          <w:rFonts w:ascii="Arial" w:hAnsi="Arial" w:cs="Arial" w:hint="cs"/>
          <w:rtl/>
        </w:rPr>
        <w:t>بعد</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لِئَلَّا</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لِلنَّاسِ</w:t>
      </w:r>
      <w:r>
        <w:rPr>
          <w:rtl/>
        </w:rPr>
        <w:t> </w:t>
      </w:r>
      <w:r>
        <w:rPr>
          <w:rFonts w:ascii="Arial" w:hAnsi="Arial" w:cs="Arial" w:hint="cs"/>
          <w:rtl/>
        </w:rPr>
        <w:t>﴾</w:t>
      </w:r>
      <w:r>
        <w:rPr>
          <w:rtl/>
        </w:rPr>
        <w:t xml:space="preserve"> </w:t>
      </w:r>
      <w:r>
        <w:rPr>
          <w:rFonts w:ascii="Arial" w:hAnsi="Arial" w:cs="Arial" w:hint="cs"/>
          <w:rtl/>
        </w:rPr>
        <w:t>اليهود</w:t>
      </w:r>
      <w:r>
        <w:rPr>
          <w:rtl/>
        </w:rPr>
        <w:t xml:space="preserve"> </w:t>
      </w:r>
      <w:r>
        <w:rPr>
          <w:rFonts w:ascii="Arial" w:hAnsi="Arial" w:cs="Arial" w:hint="cs"/>
          <w:rtl/>
        </w:rPr>
        <w:t>ومشركي</w:t>
      </w:r>
      <w:r>
        <w:rPr>
          <w:rtl/>
        </w:rPr>
        <w:t xml:space="preserve"> </w:t>
      </w:r>
      <w:r>
        <w:rPr>
          <w:rFonts w:ascii="Arial" w:hAnsi="Arial" w:cs="Arial" w:hint="cs"/>
          <w:rtl/>
        </w:rPr>
        <w:t>العرب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Style w:val="bold"/>
          <w:rtl/>
        </w:rPr>
        <w:t xml:space="preserve"> </w:t>
      </w:r>
      <w:r>
        <w:rPr>
          <w:rStyle w:val="bold"/>
          <w:rFonts w:ascii="Arial" w:hAnsi="Arial" w:cs="Arial" w:hint="cs"/>
          <w:rtl/>
        </w:rPr>
        <w:t>حُجَّةٌ</w:t>
      </w:r>
      <w:r>
        <w:rPr>
          <w:rtl/>
        </w:rPr>
        <w:t> </w:t>
      </w:r>
      <w:r>
        <w:rPr>
          <w:rFonts w:ascii="Arial" w:hAnsi="Arial" w:cs="Arial" w:hint="cs"/>
          <w:rtl/>
        </w:rPr>
        <w:t>﴾</w:t>
      </w:r>
      <w:r>
        <w:rPr>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w:t>
      </w:r>
      <w:r>
        <w:rPr>
          <w:rFonts w:ascii="Calibri" w:cs="Calibri" w:hint="cs"/>
          <w:rtl/>
        </w:rPr>
        <w:t> </w:t>
      </w:r>
      <w:r>
        <w:rPr>
          <w:rFonts w:ascii="Arial" w:hAnsi="Arial" w:cs="Arial" w:hint="cs"/>
          <w:rtl/>
        </w:rPr>
        <w:t>وَلأُتِمَّ</w:t>
      </w:r>
      <w:r>
        <w:rPr>
          <w:rtl/>
        </w:rPr>
        <w:t xml:space="preserve"> </w:t>
      </w:r>
      <w:r>
        <w:rPr>
          <w:rFonts w:ascii="Arial" w:hAnsi="Arial" w:cs="Arial" w:hint="cs"/>
          <w:rtl/>
        </w:rPr>
        <w:t>نِعْمَتِي</w:t>
      </w:r>
      <w:r>
        <w:rPr>
          <w:rFonts w:ascii="Calibri" w:cs="Calibri" w:hint="cs"/>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لِئَلَّا</w:t>
      </w:r>
      <w:r>
        <w:rPr>
          <w:rtl/>
        </w:rPr>
        <w:t>...</w:t>
      </w:r>
      <w:r>
        <w:rPr>
          <w:rFonts w:ascii="Calibri" w:cs="Calibri" w:hint="cs"/>
          <w:rtl/>
        </w:rPr>
        <w:t>»</w:t>
      </w:r>
      <w:r>
        <w:rPr>
          <w:rtl/>
        </w:rPr>
        <w:t xml:space="preserve"> </w:t>
      </w:r>
      <w:r>
        <w:rPr>
          <w:rFonts w:ascii="Arial" w:hAnsi="Arial" w:cs="Arial" w:hint="cs"/>
          <w:rtl/>
        </w:rPr>
        <w:t>إلخ</w:t>
      </w:r>
      <w:r>
        <w:rPr>
          <w:rtl/>
        </w:rPr>
        <w:t>.</w:t>
      </w:r>
    </w:p>
    <w:p w:rsidR="00FD73EF" w:rsidRDefault="00FD73EF">
      <w:pPr>
        <w:pStyle w:val="textquran"/>
        <w:spacing w:before="170"/>
        <w:rPr>
          <w:rtl/>
        </w:rPr>
      </w:pPr>
      <w:r>
        <w:rPr>
          <w:rFonts w:ascii="Arial" w:hAnsi="Arial" w:cs="Arial" w:hint="cs"/>
          <w:rtl/>
        </w:rPr>
        <w:t>وَأَمَّا</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جَعَلْنَا</w:t>
      </w:r>
      <w:r>
        <w:rPr>
          <w:rtl/>
        </w:rPr>
        <w:t xml:space="preserve"> </w:t>
      </w:r>
      <w:r>
        <w:rPr>
          <w:rFonts w:ascii="Arial" w:hAnsi="Arial" w:cs="Arial" w:hint="cs"/>
          <w:rtl/>
        </w:rPr>
        <w:t>الْقِبْلَةَ</w:t>
      </w:r>
      <w:r>
        <w:rPr>
          <w:rtl/>
        </w:rPr>
        <w:t xml:space="preserve"> </w:t>
      </w:r>
      <w:r>
        <w:rPr>
          <w:rFonts w:ascii="Arial" w:hAnsi="Arial" w:cs="Arial" w:hint="cs"/>
          <w:rtl/>
        </w:rPr>
        <w:t>التِي</w:t>
      </w:r>
      <w:r>
        <w:rPr>
          <w:rtl/>
        </w:rPr>
        <w:t xml:space="preserve"> </w:t>
      </w:r>
      <w:r>
        <w:rPr>
          <w:rFonts w:ascii="Arial" w:hAnsi="Arial" w:cs="Arial" w:hint="cs"/>
          <w:rtl/>
        </w:rPr>
        <w:t>كُنتَ</w:t>
      </w:r>
      <w:r>
        <w:rPr>
          <w:rtl/>
        </w:rPr>
        <w:t xml:space="preserve"> </w:t>
      </w:r>
      <w:r>
        <w:rPr>
          <w:rFonts w:ascii="Arial" w:hAnsi="Arial" w:cs="Arial" w:hint="cs"/>
          <w:rtl/>
        </w:rPr>
        <w:t>عَلَيْهَا</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الكعبة</w:t>
      </w:r>
      <w:r>
        <w:rPr>
          <w:rtl/>
        </w:rPr>
        <w:t xml:space="preserve"> </w:t>
      </w:r>
      <w:r>
        <w:rPr>
          <w:rFonts w:ascii="Arial" w:hAnsi="Arial" w:cs="Arial" w:hint="cs"/>
          <w:rtl/>
        </w:rPr>
        <w:t>التي</w:t>
      </w:r>
      <w:r>
        <w:rPr>
          <w:rtl/>
        </w:rPr>
        <w:t xml:space="preserve"> </w:t>
      </w:r>
      <w:r>
        <w:rPr>
          <w:rFonts w:ascii="Arial" w:hAnsi="Arial" w:cs="Arial" w:hint="cs"/>
          <w:rtl/>
        </w:rPr>
        <w:t>كنت</w:t>
      </w:r>
      <w:r>
        <w:rPr>
          <w:rtl/>
        </w:rPr>
        <w:t xml:space="preserve"> </w:t>
      </w:r>
      <w:r>
        <w:rPr>
          <w:rFonts w:ascii="Arial" w:hAnsi="Arial" w:cs="Arial" w:hint="cs"/>
          <w:rtl/>
        </w:rPr>
        <w:t>عليها،</w:t>
      </w:r>
      <w:r>
        <w:rPr>
          <w:rtl/>
        </w:rPr>
        <w:t xml:space="preserve"> </w:t>
      </w:r>
      <w:r>
        <w:rPr>
          <w:rFonts w:ascii="Arial" w:hAnsi="Arial" w:cs="Arial" w:hint="cs"/>
          <w:rtl/>
        </w:rPr>
        <w:t>فبان</w:t>
      </w:r>
      <w:r>
        <w:rPr>
          <w:rtl/>
        </w:rPr>
        <w:t xml:space="preserve"> </w:t>
      </w:r>
      <w:r>
        <w:rPr>
          <w:rFonts w:ascii="Arial" w:hAnsi="Arial" w:cs="Arial" w:hint="cs"/>
          <w:rtl/>
        </w:rPr>
        <w:t>أنَّ</w:t>
      </w:r>
      <w:r>
        <w:rPr>
          <w:rtl/>
        </w:rPr>
        <w:t xml:space="preserve"> </w:t>
      </w:r>
      <w:r>
        <w:rPr>
          <w:rFonts w:ascii="Arial" w:hAnsi="Arial" w:cs="Arial" w:hint="cs"/>
          <w:rtl/>
        </w:rPr>
        <w:t>الجعل</w:t>
      </w:r>
      <w:r>
        <w:rPr>
          <w:rtl/>
        </w:rPr>
        <w:t xml:space="preserve"> </w:t>
      </w:r>
      <w:r>
        <w:rPr>
          <w:rFonts w:ascii="Arial" w:hAnsi="Arial" w:cs="Arial" w:hint="cs"/>
          <w:rtl/>
        </w:rPr>
        <w:t>معلَّل</w:t>
      </w:r>
      <w:r>
        <w:rPr>
          <w:rtl/>
        </w:rPr>
        <w:t xml:space="preserve"> </w:t>
      </w:r>
      <w:r>
        <w:rPr>
          <w:rFonts w:ascii="Arial" w:hAnsi="Arial" w:cs="Arial" w:hint="cs"/>
          <w:rtl/>
        </w:rPr>
        <w:t>بالعلم</w:t>
      </w:r>
      <w:r>
        <w:rPr>
          <w:rtl/>
        </w:rPr>
        <w:t xml:space="preserve"> </w:t>
      </w:r>
      <w:r>
        <w:rPr>
          <w:rFonts w:ascii="Arial" w:hAnsi="Arial" w:cs="Arial" w:hint="cs"/>
          <w:rtl/>
        </w:rPr>
        <w:t>لا</w:t>
      </w:r>
      <w:r>
        <w:rPr>
          <w:rtl/>
        </w:rPr>
        <w:t xml:space="preserve"> </w:t>
      </w:r>
      <w:r>
        <w:rPr>
          <w:rFonts w:ascii="Arial" w:hAnsi="Arial" w:cs="Arial" w:hint="cs"/>
          <w:rtl/>
        </w:rPr>
        <w:t>بقيد</w:t>
      </w:r>
      <w:r>
        <w:rPr>
          <w:rtl/>
        </w:rPr>
        <w:t xml:space="preserve"> </w:t>
      </w:r>
      <w:r>
        <w:rPr>
          <w:rFonts w:ascii="Arial" w:hAnsi="Arial" w:cs="Arial" w:hint="cs"/>
          <w:rtl/>
        </w:rPr>
        <w:t>كونه</w:t>
      </w:r>
      <w:r>
        <w:rPr>
          <w:rtl/>
        </w:rPr>
        <w:t xml:space="preserve"> </w:t>
      </w:r>
      <w:r>
        <w:rPr>
          <w:rFonts w:ascii="Arial" w:hAnsi="Arial" w:cs="Arial" w:hint="cs"/>
          <w:rtl/>
        </w:rPr>
        <w:t>تعظيمًا</w:t>
      </w:r>
      <w:r>
        <w:rPr>
          <w:rtl/>
        </w:rPr>
        <w:t xml:space="preserve"> </w:t>
      </w:r>
      <w:r>
        <w:rPr>
          <w:rFonts w:ascii="Arial" w:hAnsi="Arial" w:cs="Arial" w:hint="cs"/>
          <w:rtl/>
        </w:rPr>
        <w:t>للرَّسول</w:t>
      </w:r>
      <w:r>
        <w:rPr>
          <w:rFonts w:ascii="Calibri" w:cs="Calibri" w:hint="cs"/>
          <w:rtl/>
        </w:rPr>
        <w:t> </w:t>
      </w:r>
      <w:r>
        <w:rPr>
          <w:rFonts w:ascii="Arial" w:hAnsi="Arial" w:cs="Arial" w:hint="cs"/>
          <w:rtl/>
        </w:rPr>
        <w:t>ژ</w:t>
      </w:r>
      <w:r>
        <w:rPr>
          <w:rtl/>
        </w:rPr>
        <w:t xml:space="preserve"> </w:t>
      </w:r>
      <w:r>
        <w:rPr>
          <w:rFonts w:ascii="Arial" w:hAnsi="Arial" w:cs="Arial" w:hint="cs"/>
          <w:rtl/>
        </w:rPr>
        <w:t>ولا</w:t>
      </w:r>
      <w:r>
        <w:rPr>
          <w:rtl/>
        </w:rPr>
        <w:t xml:space="preserve"> </w:t>
      </w:r>
      <w:r>
        <w:rPr>
          <w:rFonts w:ascii="Arial" w:hAnsi="Arial" w:cs="Arial" w:hint="cs"/>
          <w:rtl/>
        </w:rPr>
        <w:t>بغيره،</w:t>
      </w:r>
      <w:r>
        <w:rPr>
          <w:rtl/>
        </w:rPr>
        <w:t xml:space="preserve"> </w:t>
      </w:r>
      <w:r>
        <w:rPr>
          <w:rFonts w:ascii="Arial" w:hAnsi="Arial" w:cs="Arial" w:hint="cs"/>
          <w:rtl/>
        </w:rPr>
        <w:t>وناسب</w:t>
      </w:r>
      <w:r>
        <w:rPr>
          <w:rtl/>
        </w:rPr>
        <w:t xml:space="preserve"> </w:t>
      </w:r>
      <w:r>
        <w:rPr>
          <w:rFonts w:ascii="Arial" w:hAnsi="Arial" w:cs="Arial" w:hint="cs"/>
          <w:rtl/>
        </w:rPr>
        <w:t>التكرار</w:t>
      </w:r>
      <w:r>
        <w:rPr>
          <w:rtl/>
        </w:rPr>
        <w:t xml:space="preserve"> </w:t>
      </w:r>
      <w:r>
        <w:rPr>
          <w:rFonts w:ascii="Arial" w:hAnsi="Arial" w:cs="Arial" w:hint="cs"/>
          <w:rtl/>
        </w:rPr>
        <w:t>أنَّ</w:t>
      </w:r>
      <w:r>
        <w:rPr>
          <w:rtl/>
        </w:rPr>
        <w:t xml:space="preserve"> </w:t>
      </w:r>
      <w:r>
        <w:rPr>
          <w:rFonts w:ascii="Arial" w:hAnsi="Arial" w:cs="Arial" w:hint="cs"/>
          <w:rtl/>
        </w:rPr>
        <w:t>الكعبة</w:t>
      </w:r>
      <w:r>
        <w:rPr>
          <w:rtl/>
        </w:rPr>
        <w:t xml:space="preserve"> </w:t>
      </w:r>
      <w:r>
        <w:rPr>
          <w:rFonts w:ascii="Arial" w:hAnsi="Arial" w:cs="Arial" w:hint="cs"/>
          <w:rtl/>
        </w:rPr>
        <w:t>لها</w:t>
      </w:r>
      <w:r>
        <w:rPr>
          <w:rtl/>
        </w:rPr>
        <w:t xml:space="preserve"> </w:t>
      </w:r>
      <w:r>
        <w:rPr>
          <w:rFonts w:ascii="Arial" w:hAnsi="Arial" w:cs="Arial" w:hint="cs"/>
          <w:rtl/>
        </w:rPr>
        <w:t>شأنٌ</w:t>
      </w:r>
      <w:r>
        <w:rPr>
          <w:rtl/>
        </w:rPr>
        <w:t xml:space="preserve">. </w:t>
      </w:r>
      <w:r>
        <w:rPr>
          <w:rFonts w:ascii="Arial" w:hAnsi="Arial" w:cs="Arial" w:hint="cs"/>
          <w:rtl/>
        </w:rPr>
        <w:t>والنسخ</w:t>
      </w:r>
      <w:r>
        <w:rPr>
          <w:rtl/>
        </w:rPr>
        <w:t xml:space="preserve"> </w:t>
      </w:r>
      <w:r>
        <w:rPr>
          <w:rFonts w:ascii="Arial" w:hAnsi="Arial" w:cs="Arial" w:hint="cs"/>
          <w:rtl/>
        </w:rPr>
        <w:t>من</w:t>
      </w:r>
      <w:r>
        <w:rPr>
          <w:rtl/>
        </w:rPr>
        <w:t xml:space="preserve"> </w:t>
      </w:r>
      <w:r>
        <w:rPr>
          <w:rFonts w:ascii="Arial" w:hAnsi="Arial" w:cs="Arial" w:hint="cs"/>
          <w:rtl/>
        </w:rPr>
        <w:t>مظانِّ</w:t>
      </w:r>
      <w:r>
        <w:rPr>
          <w:rtl/>
        </w:rPr>
        <w:t xml:space="preserve"> </w:t>
      </w:r>
      <w:r>
        <w:rPr>
          <w:rFonts w:ascii="Arial" w:hAnsi="Arial" w:cs="Arial" w:hint="cs"/>
          <w:rtl/>
        </w:rPr>
        <w:t>الطعن،</w:t>
      </w:r>
      <w:r>
        <w:rPr>
          <w:rtl/>
        </w:rPr>
        <w:t xml:space="preserve"> </w:t>
      </w:r>
      <w:r>
        <w:rPr>
          <w:rFonts w:ascii="Arial" w:hAnsi="Arial" w:cs="Arial" w:hint="cs"/>
          <w:rtl/>
        </w:rPr>
        <w:t>والمخالفة</w:t>
      </w:r>
      <w:r>
        <w:rPr>
          <w:rtl/>
        </w:rPr>
        <w:t xml:space="preserve"> </w:t>
      </w:r>
      <w:r>
        <w:rPr>
          <w:rFonts w:ascii="Arial" w:hAnsi="Arial" w:cs="Arial" w:hint="cs"/>
          <w:rtl/>
        </w:rPr>
        <w:t>في</w:t>
      </w:r>
      <w:r>
        <w:rPr>
          <w:rtl/>
        </w:rPr>
        <w:t xml:space="preserve"> </w:t>
      </w:r>
      <w:r>
        <w:rPr>
          <w:rFonts w:ascii="Arial" w:hAnsi="Arial" w:cs="Arial" w:hint="cs"/>
          <w:rtl/>
        </w:rPr>
        <w:t>النسخ</w:t>
      </w:r>
      <w:r>
        <w:rPr>
          <w:rtl/>
        </w:rPr>
        <w:t xml:space="preserve"> </w:t>
      </w:r>
      <w:r>
        <w:rPr>
          <w:rFonts w:ascii="Arial" w:hAnsi="Arial" w:cs="Arial" w:hint="cs"/>
          <w:rtl/>
        </w:rPr>
        <w:t>بدعوى</w:t>
      </w:r>
      <w:r>
        <w:rPr>
          <w:rtl/>
        </w:rPr>
        <w:t xml:space="preserve"> </w:t>
      </w:r>
      <w:r>
        <w:rPr>
          <w:rFonts w:ascii="Arial" w:hAnsi="Arial" w:cs="Arial" w:hint="cs"/>
          <w:rtl/>
        </w:rPr>
        <w:t>إلزام</w:t>
      </w:r>
      <w:r>
        <w:rPr>
          <w:rtl/>
        </w:rPr>
        <w:t xml:space="preserve"> </w:t>
      </w:r>
      <w:r>
        <w:rPr>
          <w:rFonts w:ascii="Arial" w:hAnsi="Arial" w:cs="Arial" w:hint="cs"/>
          <w:rtl/>
        </w:rPr>
        <w:t>البَداء،</w:t>
      </w:r>
      <w:r>
        <w:rPr>
          <w:rtl/>
        </w:rPr>
        <w:t xml:space="preserve"> </w:t>
      </w:r>
      <w:r>
        <w:rPr>
          <w:rFonts w:ascii="Arial" w:hAnsi="Arial" w:cs="Arial" w:hint="cs"/>
          <w:rtl/>
        </w:rPr>
        <w:t>وهو</w:t>
      </w:r>
      <w:r>
        <w:rPr>
          <w:rtl/>
        </w:rPr>
        <w:t xml:space="preserve"> </w:t>
      </w:r>
      <w:r>
        <w:rPr>
          <w:rFonts w:ascii="Arial" w:hAnsi="Arial" w:cs="Arial" w:hint="cs"/>
          <w:rtl/>
        </w:rPr>
        <w:t>غير</w:t>
      </w:r>
      <w:r>
        <w:rPr>
          <w:rtl/>
        </w:rPr>
        <w:t xml:space="preserve"> </w:t>
      </w:r>
      <w:r>
        <w:rPr>
          <w:rFonts w:ascii="Arial" w:hAnsi="Arial" w:cs="Arial" w:hint="cs"/>
          <w:rtl/>
        </w:rPr>
        <w:t>جائز،</w:t>
      </w:r>
      <w:r>
        <w:rPr>
          <w:rtl/>
        </w:rPr>
        <w:t xml:space="preserve"> </w:t>
      </w:r>
      <w:r>
        <w:rPr>
          <w:rFonts w:ascii="Arial" w:hAnsi="Arial" w:cs="Arial" w:hint="cs"/>
          <w:rtl/>
        </w:rPr>
        <w:t>وهي</w:t>
      </w:r>
      <w:r>
        <w:rPr>
          <w:rtl/>
        </w:rPr>
        <w:t xml:space="preserve"> </w:t>
      </w:r>
      <w:r>
        <w:rPr>
          <w:rFonts w:ascii="Arial" w:hAnsi="Arial" w:cs="Arial" w:hint="cs"/>
          <w:rtl/>
        </w:rPr>
        <w:t>مخالفة</w:t>
      </w:r>
      <w:r>
        <w:rPr>
          <w:rtl/>
        </w:rPr>
        <w:t xml:space="preserve"> </w:t>
      </w:r>
      <w:r>
        <w:rPr>
          <w:rFonts w:ascii="Arial" w:hAnsi="Arial" w:cs="Arial" w:hint="cs"/>
          <w:rtl/>
        </w:rPr>
        <w:t>باطلة؛</w:t>
      </w:r>
      <w:r>
        <w:rPr>
          <w:rtl/>
        </w:rPr>
        <w:t xml:space="preserve"> </w:t>
      </w:r>
      <w:r>
        <w:rPr>
          <w:rFonts w:ascii="Arial" w:hAnsi="Arial" w:cs="Arial" w:hint="cs"/>
          <w:rtl/>
        </w:rPr>
        <w:t>لأنَّ</w:t>
      </w:r>
      <w:r>
        <w:rPr>
          <w:rtl/>
        </w:rPr>
        <w:t xml:space="preserve"> </w:t>
      </w:r>
      <w:r>
        <w:rPr>
          <w:rFonts w:ascii="Arial" w:hAnsi="Arial" w:cs="Arial" w:hint="cs"/>
          <w:rtl/>
        </w:rPr>
        <w:t>النسخ</w:t>
      </w:r>
      <w:r>
        <w:rPr>
          <w:rtl/>
        </w:rPr>
        <w:t xml:space="preserve"> </w:t>
      </w:r>
      <w:r>
        <w:rPr>
          <w:rFonts w:ascii="Arial" w:hAnsi="Arial" w:cs="Arial" w:hint="cs"/>
          <w:rtl/>
        </w:rPr>
        <w:t>إزالة</w:t>
      </w:r>
      <w:r>
        <w:rPr>
          <w:rtl/>
        </w:rPr>
        <w:t xml:space="preserve"> </w:t>
      </w:r>
      <w:r>
        <w:rPr>
          <w:rFonts w:ascii="Arial" w:hAnsi="Arial" w:cs="Arial" w:hint="cs"/>
          <w:rtl/>
        </w:rPr>
        <w:t>حكم</w:t>
      </w:r>
      <w:r>
        <w:rPr>
          <w:rtl/>
        </w:rPr>
        <w:t xml:space="preserve"> </w:t>
      </w:r>
      <w:r>
        <w:rPr>
          <w:rFonts w:ascii="Arial" w:hAnsi="Arial" w:cs="Arial" w:hint="cs"/>
          <w:rtl/>
        </w:rPr>
        <w:t>قُضِي</w:t>
      </w:r>
      <w:r>
        <w:rPr>
          <w:rtl/>
        </w:rPr>
        <w:t xml:space="preserve"> </w:t>
      </w:r>
      <w:r>
        <w:rPr>
          <w:rFonts w:ascii="Arial" w:hAnsi="Arial" w:cs="Arial" w:hint="cs"/>
          <w:rtl/>
        </w:rPr>
        <w:t>في</w:t>
      </w:r>
      <w:r>
        <w:rPr>
          <w:rtl/>
        </w:rPr>
        <w:t xml:space="preserve"> </w:t>
      </w:r>
      <w:r>
        <w:rPr>
          <w:rFonts w:ascii="Arial" w:hAnsi="Arial" w:cs="Arial" w:hint="cs"/>
          <w:rtl/>
        </w:rPr>
        <w:t>الأزل</w:t>
      </w:r>
      <w:r>
        <w:rPr>
          <w:rtl/>
        </w:rPr>
        <w:t xml:space="preserve"> </w:t>
      </w:r>
      <w:r>
        <w:rPr>
          <w:rFonts w:ascii="Arial" w:hAnsi="Arial" w:cs="Arial" w:hint="cs"/>
          <w:rtl/>
        </w:rPr>
        <w:t>أنَّه</w:t>
      </w:r>
      <w:r>
        <w:rPr>
          <w:rtl/>
        </w:rPr>
        <w:t xml:space="preserve"> </w:t>
      </w:r>
      <w:r>
        <w:rPr>
          <w:rFonts w:ascii="Arial" w:hAnsi="Arial" w:cs="Arial" w:hint="cs"/>
          <w:rtl/>
        </w:rPr>
        <w:t>يزال،</w:t>
      </w:r>
      <w:r>
        <w:rPr>
          <w:rtl/>
        </w:rPr>
        <w:t xml:space="preserve"> </w:t>
      </w:r>
      <w:r>
        <w:rPr>
          <w:rFonts w:ascii="Arial" w:hAnsi="Arial" w:cs="Arial" w:hint="cs"/>
          <w:rtl/>
        </w:rPr>
        <w:t>لا</w:t>
      </w:r>
      <w:r>
        <w:rPr>
          <w:rtl/>
        </w:rPr>
        <w:t xml:space="preserve"> </w:t>
      </w:r>
      <w:r>
        <w:rPr>
          <w:rFonts w:ascii="Arial" w:hAnsi="Arial" w:cs="Arial" w:hint="cs"/>
          <w:rtl/>
        </w:rPr>
        <w:t>ظهورٌ</w:t>
      </w:r>
      <w:r>
        <w:rPr>
          <w:rtl/>
        </w:rPr>
        <w:t xml:space="preserve"> </w:t>
      </w:r>
      <w:r>
        <w:rPr>
          <w:rFonts w:ascii="Arial" w:hAnsi="Arial" w:cs="Arial" w:hint="cs"/>
          <w:rtl/>
        </w:rPr>
        <w:t>لِمَا</w:t>
      </w:r>
      <w:r>
        <w:rPr>
          <w:rtl/>
        </w:rPr>
        <w:t xml:space="preserve"> </w:t>
      </w:r>
      <w:r>
        <w:rPr>
          <w:rFonts w:ascii="Arial" w:hAnsi="Arial" w:cs="Arial" w:hint="cs"/>
          <w:rtl/>
        </w:rPr>
        <w:t>خفي،</w:t>
      </w:r>
      <w:r>
        <w:rPr>
          <w:rtl/>
        </w:rPr>
        <w:t xml:space="preserve"> </w:t>
      </w:r>
      <w:r>
        <w:rPr>
          <w:rFonts w:ascii="Arial" w:hAnsi="Arial" w:cs="Arial" w:hint="cs"/>
          <w:rtl/>
        </w:rPr>
        <w:t>تعالى</w:t>
      </w:r>
      <w:r>
        <w:rPr>
          <w:rtl/>
        </w:rPr>
        <w:t xml:space="preserve"> </w:t>
      </w:r>
      <w:r>
        <w:rPr>
          <w:rFonts w:ascii="Arial" w:hAnsi="Arial" w:cs="Arial" w:hint="cs"/>
          <w:rtl/>
        </w:rPr>
        <w:t>الله</w:t>
      </w:r>
      <w:r>
        <w:rPr>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الأُولى</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الإنسان</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والثانية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من</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ويكون</w:t>
      </w:r>
      <w:r>
        <w:rPr>
          <w:rtl/>
        </w:rPr>
        <w:t xml:space="preserve"> </w:t>
      </w:r>
      <w:r>
        <w:rPr>
          <w:rFonts w:ascii="Arial" w:hAnsi="Arial" w:cs="Arial" w:hint="cs"/>
          <w:rtl/>
        </w:rPr>
        <w:t>في</w:t>
      </w:r>
      <w:r>
        <w:rPr>
          <w:rtl/>
        </w:rPr>
        <w:t xml:space="preserve"> </w:t>
      </w:r>
      <w:r>
        <w:rPr>
          <w:rFonts w:ascii="Arial" w:hAnsi="Arial" w:cs="Arial" w:hint="cs"/>
          <w:rtl/>
        </w:rPr>
        <w:t>البلد،</w:t>
      </w:r>
      <w:r>
        <w:rPr>
          <w:rtl/>
        </w:rPr>
        <w:t xml:space="preserve"> </w:t>
      </w:r>
      <w:r>
        <w:rPr>
          <w:rFonts w:ascii="Arial" w:hAnsi="Arial" w:cs="Arial" w:hint="cs"/>
          <w:rtl/>
        </w:rPr>
        <w:t>والثالثة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عن</w:t>
      </w:r>
      <w:r>
        <w:rPr>
          <w:rtl/>
        </w:rPr>
        <w:t xml:space="preserve"> </w:t>
      </w:r>
      <w:r>
        <w:rPr>
          <w:rFonts w:ascii="Arial" w:hAnsi="Arial" w:cs="Arial" w:hint="cs"/>
          <w:rtl/>
        </w:rPr>
        <w:t>البلد</w:t>
      </w:r>
      <w:r>
        <w:rPr>
          <w:rtl/>
        </w:rPr>
        <w:t xml:space="preserve"> </w:t>
      </w:r>
      <w:r>
        <w:rPr>
          <w:rFonts w:ascii="Arial" w:hAnsi="Arial" w:cs="Arial" w:hint="cs"/>
          <w:rtl/>
        </w:rPr>
        <w:t>إلى</w:t>
      </w:r>
      <w:r>
        <w:rPr>
          <w:rtl/>
        </w:rPr>
        <w:t xml:space="preserve"> </w:t>
      </w:r>
      <w:r>
        <w:rPr>
          <w:rFonts w:ascii="Arial" w:hAnsi="Arial" w:cs="Arial" w:hint="cs"/>
          <w:rtl/>
        </w:rPr>
        <w:t>أقطار</w:t>
      </w:r>
      <w:r>
        <w:rPr>
          <w:rtl/>
        </w:rPr>
        <w:t xml:space="preserve"> </w:t>
      </w:r>
      <w:r>
        <w:rPr>
          <w:rFonts w:ascii="Arial" w:hAnsi="Arial" w:cs="Arial" w:hint="cs"/>
          <w:rtl/>
        </w:rPr>
        <w:t>الأرض</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أوَّلاً</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وهو</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فكيف</w:t>
      </w:r>
      <w:r>
        <w:rPr>
          <w:rtl/>
        </w:rPr>
        <w:t xml:space="preserve"> </w:t>
      </w:r>
      <w:r>
        <w:rPr>
          <w:rFonts w:ascii="Arial" w:hAnsi="Arial" w:cs="Arial" w:hint="cs"/>
          <w:rtl/>
        </w:rPr>
        <w:t>تكون</w:t>
      </w:r>
      <w:r>
        <w:rPr>
          <w:rtl/>
        </w:rPr>
        <w:t xml:space="preserve"> </w:t>
      </w:r>
      <w:r>
        <w:rPr>
          <w:rFonts w:ascii="Arial" w:hAnsi="Arial" w:cs="Arial" w:hint="cs"/>
          <w:rtl/>
        </w:rPr>
        <w:t>الأولى</w:t>
      </w:r>
      <w:r>
        <w:rPr>
          <w:rtl/>
        </w:rPr>
        <w:t xml:space="preserve"> </w:t>
      </w:r>
      <w:r>
        <w:rPr>
          <w:rFonts w:ascii="Arial" w:hAnsi="Arial" w:cs="Arial" w:hint="cs"/>
          <w:rtl/>
        </w:rPr>
        <w:t>لمن</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اِلَّا</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ظَلَمُواْ</w:t>
      </w:r>
      <w:r>
        <w:rPr>
          <w:w w:val="105"/>
          <w:rtl/>
        </w:rPr>
        <w:t> </w:t>
      </w:r>
      <w:r>
        <w:rPr>
          <w:rFonts w:ascii="Arial" w:hAnsi="Arial" w:cs="Arial" w:hint="cs"/>
          <w:w w:val="105"/>
          <w:rtl/>
        </w:rPr>
        <w:t>﴾</w:t>
      </w:r>
      <w:r>
        <w:rPr>
          <w:w w:val="105"/>
          <w:rtl/>
        </w:rPr>
        <w:t xml:space="preserve"> </w:t>
      </w:r>
      <w:r>
        <w:rPr>
          <w:rFonts w:ascii="Arial" w:hAnsi="Arial" w:cs="Arial" w:hint="cs"/>
          <w:w w:val="105"/>
          <w:rtl/>
        </w:rPr>
        <w:t>بالعناد</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مِنهُمْ</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المعهودين،</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المعاندين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تحوَّل</w:t>
      </w:r>
      <w:r>
        <w:rPr>
          <w:w w:val="105"/>
          <w:rtl/>
        </w:rPr>
        <w:t xml:space="preserve"> </w:t>
      </w:r>
      <w:r>
        <w:rPr>
          <w:rFonts w:ascii="Arial" w:hAnsi="Arial" w:cs="Arial" w:hint="cs"/>
          <w:w w:val="105"/>
          <w:rtl/>
        </w:rPr>
        <w:t>للكعبة</w:t>
      </w:r>
      <w:r>
        <w:rPr>
          <w:w w:val="105"/>
          <w:rtl/>
        </w:rPr>
        <w:t xml:space="preserve"> </w:t>
      </w:r>
      <w:r>
        <w:rPr>
          <w:rFonts w:ascii="Arial" w:hAnsi="Arial" w:cs="Arial" w:hint="cs"/>
          <w:w w:val="105"/>
          <w:rtl/>
        </w:rPr>
        <w:t>ميلاً</w:t>
      </w:r>
      <w:r>
        <w:rPr>
          <w:w w:val="105"/>
          <w:rtl/>
        </w:rPr>
        <w:t xml:space="preserve"> </w:t>
      </w:r>
      <w:r>
        <w:rPr>
          <w:rFonts w:ascii="Arial" w:hAnsi="Arial" w:cs="Arial" w:hint="cs"/>
          <w:w w:val="105"/>
          <w:rtl/>
        </w:rPr>
        <w:t>لدين</w:t>
      </w:r>
      <w:r>
        <w:rPr>
          <w:w w:val="105"/>
          <w:rtl/>
        </w:rPr>
        <w:t xml:space="preserve"> </w:t>
      </w:r>
      <w:r>
        <w:rPr>
          <w:rFonts w:ascii="Arial" w:hAnsi="Arial" w:cs="Arial" w:hint="cs"/>
          <w:w w:val="105"/>
          <w:rtl/>
        </w:rPr>
        <w:t>قومه،</w:t>
      </w:r>
      <w:r>
        <w:rPr>
          <w:w w:val="105"/>
          <w:rtl/>
        </w:rPr>
        <w:t xml:space="preserve"> </w:t>
      </w:r>
      <w:r>
        <w:rPr>
          <w:rFonts w:ascii="Arial" w:hAnsi="Arial" w:cs="Arial" w:hint="cs"/>
          <w:w w:val="105"/>
          <w:rtl/>
        </w:rPr>
        <w:t>وحبًّا</w:t>
      </w:r>
      <w:r>
        <w:rPr>
          <w:w w:val="105"/>
          <w:rtl/>
        </w:rPr>
        <w:t xml:space="preserve"> </w:t>
      </w:r>
      <w:r>
        <w:rPr>
          <w:rFonts w:ascii="Arial" w:hAnsi="Arial" w:cs="Arial" w:hint="cs"/>
          <w:w w:val="105"/>
          <w:rtl/>
        </w:rPr>
        <w:t>لبلده</w:t>
      </w:r>
      <w:r>
        <w:rPr>
          <w:w w:val="105"/>
          <w:rtl/>
        </w:rPr>
        <w:t xml:space="preserve">. </w:t>
      </w:r>
      <w:r>
        <w:rPr>
          <w:rFonts w:ascii="Arial" w:hAnsi="Arial" w:cs="Arial" w:hint="cs"/>
          <w:w w:val="105"/>
          <w:rtl/>
        </w:rPr>
        <w:t>و</w:t>
      </w:r>
      <w:r>
        <w:rPr>
          <w:w w:val="105"/>
          <w:rtl/>
        </w:rPr>
        <w:t>[</w:t>
      </w:r>
      <w:r>
        <w:rPr>
          <w:rFonts w:ascii="Arial" w:hAnsi="Arial" w:cs="Arial" w:hint="cs"/>
          <w:w w:val="105"/>
          <w:rtl/>
        </w:rPr>
        <w:t>من</w:t>
      </w:r>
      <w:r>
        <w:rPr>
          <w:w w:val="105"/>
          <w:rtl/>
        </w:rPr>
        <w:t xml:space="preserve">] </w:t>
      </w:r>
      <w:r>
        <w:rPr>
          <w:rFonts w:ascii="Arial" w:hAnsi="Arial" w:cs="Arial" w:hint="cs"/>
          <w:w w:val="105"/>
          <w:rtl/>
        </w:rPr>
        <w:t>مشركي</w:t>
      </w:r>
      <w:r>
        <w:rPr>
          <w:w w:val="105"/>
          <w:rtl/>
        </w:rPr>
        <w:t xml:space="preserve"> </w:t>
      </w:r>
      <w:r>
        <w:rPr>
          <w:rFonts w:ascii="Arial" w:hAnsi="Arial" w:cs="Arial" w:hint="cs"/>
          <w:w w:val="105"/>
          <w:rtl/>
        </w:rPr>
        <w:t>العرب،</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رجع</w:t>
      </w:r>
      <w:r>
        <w:rPr>
          <w:w w:val="105"/>
          <w:rtl/>
        </w:rPr>
        <w:t xml:space="preserve"> </w:t>
      </w:r>
      <w:r>
        <w:rPr>
          <w:rFonts w:ascii="Arial" w:hAnsi="Arial" w:cs="Arial" w:hint="cs"/>
          <w:w w:val="105"/>
          <w:rtl/>
        </w:rPr>
        <w:t>لقبلة</w:t>
      </w:r>
      <w:r>
        <w:rPr>
          <w:w w:val="105"/>
          <w:rtl/>
        </w:rPr>
        <w:t xml:space="preserve"> </w:t>
      </w:r>
      <w:r>
        <w:rPr>
          <w:rFonts w:ascii="Arial" w:hAnsi="Arial" w:cs="Arial" w:hint="cs"/>
          <w:w w:val="105"/>
          <w:rtl/>
        </w:rPr>
        <w:t>آبائه</w:t>
      </w:r>
      <w:r>
        <w:rPr>
          <w:w w:val="105"/>
          <w:rtl/>
        </w:rPr>
        <w:t xml:space="preserve"> </w:t>
      </w:r>
      <w:r>
        <w:rPr>
          <w:rFonts w:ascii="Arial" w:hAnsi="Arial" w:cs="Arial" w:hint="cs"/>
          <w:w w:val="105"/>
          <w:rtl/>
        </w:rPr>
        <w:t>ويوشك</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يرجِع</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دينِهم،</w:t>
      </w:r>
      <w:r>
        <w:rPr>
          <w:w w:val="105"/>
          <w:rtl/>
        </w:rPr>
        <w:t xml:space="preserve"> </w:t>
      </w:r>
      <w:r>
        <w:rPr>
          <w:rFonts w:ascii="Arial" w:hAnsi="Arial" w:cs="Arial" w:hint="cs"/>
          <w:w w:val="105"/>
          <w:rtl/>
        </w:rPr>
        <w:t>وإنَّه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حيرة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القبلة</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يعاند</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يدَّعي</w:t>
      </w:r>
      <w:r>
        <w:rPr>
          <w:w w:val="105"/>
          <w:rtl/>
        </w:rPr>
        <w:t xml:space="preserve"> </w:t>
      </w:r>
      <w:r>
        <w:rPr>
          <w:rFonts w:ascii="Arial" w:hAnsi="Arial" w:cs="Arial" w:hint="cs"/>
          <w:w w:val="105"/>
          <w:rtl/>
        </w:rPr>
        <w:t>ملَّة</w:t>
      </w:r>
      <w:r>
        <w:rPr>
          <w:w w:val="105"/>
          <w:rtl/>
        </w:rPr>
        <w:t xml:space="preserve"> </w:t>
      </w:r>
      <w:r>
        <w:rPr>
          <w:rFonts w:ascii="Arial" w:hAnsi="Arial" w:cs="Arial" w:hint="cs"/>
          <w:w w:val="105"/>
          <w:rtl/>
        </w:rPr>
        <w:t>إبراهيم</w:t>
      </w:r>
      <w:r>
        <w:rPr>
          <w:w w:val="105"/>
          <w:rtl/>
        </w:rPr>
        <w:t xml:space="preserve"> </w:t>
      </w:r>
      <w:r>
        <w:rPr>
          <w:rFonts w:ascii="Arial" w:hAnsi="Arial" w:cs="Arial" w:hint="cs"/>
          <w:w w:val="105"/>
          <w:rtl/>
        </w:rPr>
        <w:t>ويوافق</w:t>
      </w:r>
      <w:r>
        <w:rPr>
          <w:w w:val="105"/>
          <w:rtl/>
        </w:rPr>
        <w:t xml:space="preserve"> </w:t>
      </w:r>
      <w:r>
        <w:rPr>
          <w:rFonts w:ascii="Arial" w:hAnsi="Arial" w:cs="Arial" w:hint="cs"/>
          <w:w w:val="105"/>
          <w:rtl/>
        </w:rPr>
        <w:t>قبلته</w:t>
      </w:r>
      <w:r>
        <w:rPr>
          <w:w w:val="105"/>
          <w:rtl/>
        </w:rPr>
        <w:t>.</w:t>
      </w:r>
    </w:p>
    <w:p w:rsidR="00FD73EF" w:rsidRDefault="00FD73EF">
      <w:pPr>
        <w:pStyle w:val="textquran"/>
        <w:rPr>
          <w:rtl/>
        </w:rPr>
      </w:pPr>
      <w:r>
        <w:rPr>
          <w:rFonts w:ascii="Arial" w:hAnsi="Arial" w:cs="Arial" w:hint="cs"/>
          <w:rtl/>
        </w:rPr>
        <w:t>والحجَّة</w:t>
      </w:r>
      <w:r>
        <w:rPr>
          <w:rtl/>
        </w:rPr>
        <w:t xml:space="preserve">: </w:t>
      </w:r>
      <w:r>
        <w:rPr>
          <w:rFonts w:ascii="Arial" w:hAnsi="Arial" w:cs="Arial" w:hint="cs"/>
          <w:rtl/>
        </w:rPr>
        <w:t>ما</w:t>
      </w:r>
      <w:r>
        <w:rPr>
          <w:rtl/>
        </w:rPr>
        <w:t xml:space="preserve"> </w:t>
      </w:r>
      <w:r>
        <w:rPr>
          <w:rFonts w:ascii="Arial" w:hAnsi="Arial" w:cs="Arial" w:hint="cs"/>
          <w:rtl/>
        </w:rPr>
        <w:t>يُستدلُّ</w:t>
      </w:r>
      <w:r>
        <w:rPr>
          <w:rtl/>
        </w:rPr>
        <w:t xml:space="preserve"> </w:t>
      </w:r>
      <w:r>
        <w:rPr>
          <w:rFonts w:ascii="Arial" w:hAnsi="Arial" w:cs="Arial" w:hint="cs"/>
          <w:rtl/>
        </w:rPr>
        <w:t>به</w:t>
      </w:r>
      <w:r>
        <w:rPr>
          <w:rtl/>
        </w:rPr>
        <w:t xml:space="preserve"> </w:t>
      </w:r>
      <w:r>
        <w:rPr>
          <w:rFonts w:ascii="Arial" w:hAnsi="Arial" w:cs="Arial" w:hint="cs"/>
          <w:rtl/>
        </w:rPr>
        <w:t>صحيحًا</w:t>
      </w:r>
      <w:r>
        <w:rPr>
          <w:rtl/>
        </w:rPr>
        <w:t xml:space="preserve"> </w:t>
      </w:r>
      <w:r>
        <w:rPr>
          <w:rFonts w:ascii="Arial" w:hAnsi="Arial" w:cs="Arial" w:hint="cs"/>
          <w:rtl/>
        </w:rPr>
        <w:t>في</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زعم</w:t>
      </w:r>
      <w:r>
        <w:rPr>
          <w:rtl/>
        </w:rPr>
        <w:t xml:space="preserve"> </w:t>
      </w:r>
      <w:r>
        <w:rPr>
          <w:rFonts w:ascii="Arial" w:hAnsi="Arial" w:cs="Arial" w:hint="cs"/>
          <w:rtl/>
        </w:rPr>
        <w:t>المستدِلِّ</w:t>
      </w:r>
      <w:r>
        <w:rPr>
          <w:rtl/>
        </w:rPr>
        <w:t xml:space="preserve">. </w:t>
      </w:r>
      <w:r>
        <w:rPr>
          <w:rFonts w:ascii="Arial" w:hAnsi="Arial" w:cs="Arial" w:hint="cs"/>
          <w:rtl/>
        </w:rPr>
        <w:t>ولا</w:t>
      </w:r>
      <w:r>
        <w:rPr>
          <w:rtl/>
        </w:rPr>
        <w:t xml:space="preserve"> </w:t>
      </w:r>
      <w:r>
        <w:rPr>
          <w:rFonts w:ascii="Arial" w:hAnsi="Arial" w:cs="Arial" w:hint="cs"/>
          <w:rtl/>
        </w:rPr>
        <w:t>حجَّة</w:t>
      </w:r>
      <w:r>
        <w:rPr>
          <w:rtl/>
        </w:rPr>
        <w:t xml:space="preserve"> </w:t>
      </w:r>
      <w:r>
        <w:rPr>
          <w:rFonts w:ascii="Arial" w:hAnsi="Arial" w:cs="Arial" w:hint="cs"/>
          <w:rtl/>
        </w:rPr>
        <w:t>صحيحة</w:t>
      </w:r>
      <w:r>
        <w:rPr>
          <w:rtl/>
        </w:rPr>
        <w:t xml:space="preserve"> </w:t>
      </w:r>
      <w:r>
        <w:rPr>
          <w:rFonts w:ascii="Arial" w:hAnsi="Arial" w:cs="Arial" w:hint="cs"/>
          <w:rtl/>
        </w:rPr>
        <w:t>لمن</w:t>
      </w:r>
      <w:r>
        <w:rPr>
          <w:rtl/>
        </w:rPr>
        <w:t xml:space="preserve"> </w:t>
      </w:r>
      <w:r>
        <w:rPr>
          <w:rFonts w:ascii="Arial" w:hAnsi="Arial" w:cs="Arial" w:hint="cs"/>
          <w:rtl/>
        </w:rPr>
        <w:t>خالف</w:t>
      </w:r>
      <w:r>
        <w:rPr>
          <w:rtl/>
        </w:rPr>
        <w:t xml:space="preserve"> </w:t>
      </w:r>
      <w:r>
        <w:rPr>
          <w:rFonts w:ascii="Arial" w:hAnsi="Arial" w:cs="Arial" w:hint="cs"/>
          <w:rtl/>
        </w:rPr>
        <w:t>كلام</w:t>
      </w:r>
      <w:r>
        <w:rPr>
          <w:rtl/>
        </w:rPr>
        <w:t xml:space="preserve"> </w:t>
      </w:r>
      <w:r>
        <w:rPr>
          <w:rFonts w:ascii="Arial" w:hAnsi="Arial" w:cs="Arial" w:hint="cs"/>
          <w:rtl/>
        </w:rPr>
        <w:t>الله،</w:t>
      </w:r>
      <w:r>
        <w:rPr>
          <w:rtl/>
        </w:rPr>
        <w:t xml:space="preserve"> </w:t>
      </w:r>
      <w:r>
        <w:rPr>
          <w:rFonts w:ascii="Arial" w:hAnsi="Arial" w:cs="Arial" w:hint="cs"/>
          <w:rtl/>
        </w:rPr>
        <w:t>لكن</w:t>
      </w:r>
      <w:r>
        <w:rPr>
          <w:rtl/>
        </w:rPr>
        <w:t xml:space="preserve"> </w:t>
      </w:r>
      <w:r>
        <w:rPr>
          <w:rFonts w:ascii="Arial" w:hAnsi="Arial" w:cs="Arial" w:hint="cs"/>
          <w:rtl/>
        </w:rPr>
        <w:t>تُسمَّى</w:t>
      </w:r>
      <w:r>
        <w:rPr>
          <w:rtl/>
        </w:rPr>
        <w:t xml:space="preserve"> </w:t>
      </w:r>
      <w:r>
        <w:rPr>
          <w:rFonts w:ascii="Arial" w:hAnsi="Arial" w:cs="Arial" w:hint="cs"/>
          <w:rtl/>
        </w:rPr>
        <w:t>حجَّة</w:t>
      </w:r>
      <w:r>
        <w:rPr>
          <w:rtl/>
        </w:rPr>
        <w:t xml:space="preserve"> </w:t>
      </w:r>
      <w:r>
        <w:rPr>
          <w:rFonts w:ascii="Arial" w:hAnsi="Arial" w:cs="Arial" w:hint="cs"/>
          <w:rtl/>
        </w:rPr>
        <w:t>كأنَّها</w:t>
      </w:r>
      <w:r>
        <w:rPr>
          <w:rtl/>
        </w:rPr>
        <w:t xml:space="preserve"> </w:t>
      </w:r>
      <w:r>
        <w:rPr>
          <w:rFonts w:ascii="Arial" w:hAnsi="Arial" w:cs="Arial" w:hint="cs"/>
          <w:rtl/>
        </w:rPr>
        <w:t>صحيحة</w:t>
      </w:r>
      <w:r>
        <w:rPr>
          <w:rtl/>
        </w:rPr>
        <w:t xml:space="preserve"> </w:t>
      </w:r>
      <w:r>
        <w:rPr>
          <w:rFonts w:ascii="Arial" w:hAnsi="Arial" w:cs="Arial" w:hint="cs"/>
          <w:rtl/>
        </w:rPr>
        <w:t>لشِبْهِها</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إحضارها</w:t>
      </w:r>
      <w:r>
        <w:rPr>
          <w:rtl/>
        </w:rPr>
        <w:t xml:space="preserve"> </w:t>
      </w:r>
      <w:r>
        <w:rPr>
          <w:rFonts w:ascii="Arial" w:hAnsi="Arial" w:cs="Arial" w:hint="cs"/>
          <w:rtl/>
        </w:rPr>
        <w:t>لإثبات</w:t>
      </w:r>
      <w:r>
        <w:rPr>
          <w:rtl/>
        </w:rPr>
        <w:t xml:space="preserve"> </w:t>
      </w:r>
      <w:r>
        <w:rPr>
          <w:rFonts w:ascii="Arial" w:hAnsi="Arial" w:cs="Arial" w:hint="cs"/>
          <w:rtl/>
        </w:rPr>
        <w:t>المقصود</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التَّحاجُّ،</w:t>
      </w:r>
      <w:r>
        <w:rPr>
          <w:rtl/>
        </w:rPr>
        <w:t xml:space="preserve"> </w:t>
      </w:r>
      <w:r>
        <w:rPr>
          <w:rFonts w:ascii="Arial" w:hAnsi="Arial" w:cs="Arial" w:hint="cs"/>
          <w:rtl/>
        </w:rPr>
        <w:t>أي</w:t>
      </w:r>
      <w:r>
        <w:rPr>
          <w:rtl/>
        </w:rPr>
        <w:t xml:space="preserve">: </w:t>
      </w:r>
      <w:r>
        <w:rPr>
          <w:rFonts w:ascii="Arial" w:hAnsi="Arial" w:cs="Arial" w:hint="cs"/>
          <w:rtl/>
        </w:rPr>
        <w:t>الخصامُ</w:t>
      </w:r>
      <w:r>
        <w:rPr>
          <w:rtl/>
        </w:rPr>
        <w:t xml:space="preserve">. </w:t>
      </w:r>
      <w:r>
        <w:rPr>
          <w:rFonts w:ascii="Arial" w:hAnsi="Arial" w:cs="Arial" w:hint="cs"/>
          <w:rtl/>
        </w:rPr>
        <w:t>أو</w:t>
      </w:r>
      <w:r>
        <w:rPr>
          <w:rtl/>
        </w:rPr>
        <w:t xml:space="preserve"> </w:t>
      </w:r>
      <w:r>
        <w:rPr>
          <w:rFonts w:ascii="Arial" w:hAnsi="Arial" w:cs="Arial" w:hint="cs"/>
          <w:rtl/>
        </w:rPr>
        <w:t>الاِستثناء</w:t>
      </w:r>
      <w:r>
        <w:rPr>
          <w:rtl/>
        </w:rPr>
        <w:t xml:space="preserve"> </w:t>
      </w:r>
      <w:r>
        <w:rPr>
          <w:rFonts w:ascii="Arial" w:hAnsi="Arial" w:cs="Arial" w:hint="cs"/>
          <w:rtl/>
        </w:rPr>
        <w:t>منقطع،</w:t>
      </w:r>
      <w:r>
        <w:rPr>
          <w:rtl/>
        </w:rPr>
        <w:t xml:space="preserve"> </w:t>
      </w:r>
      <w:r>
        <w:rPr>
          <w:rFonts w:ascii="Arial" w:hAnsi="Arial" w:cs="Arial" w:hint="cs"/>
          <w:rtl/>
        </w:rPr>
        <w:t>أي</w:t>
      </w:r>
      <w:r>
        <w:rPr>
          <w:rtl/>
        </w:rPr>
        <w:t xml:space="preserve">: </w:t>
      </w:r>
      <w:r>
        <w:rPr>
          <w:rFonts w:ascii="Arial" w:hAnsi="Arial" w:cs="Arial" w:hint="cs"/>
          <w:rtl/>
        </w:rPr>
        <w:t>لكن</w:t>
      </w:r>
      <w:r>
        <w:rPr>
          <w:rtl/>
        </w:rPr>
        <w:t xml:space="preserve"> </w:t>
      </w:r>
      <w:r>
        <w:rPr>
          <w:rFonts w:ascii="Arial" w:hAnsi="Arial" w:cs="Arial" w:hint="cs"/>
          <w:rtl/>
        </w:rPr>
        <w:t>الذين</w:t>
      </w:r>
      <w:r>
        <w:rPr>
          <w:rtl/>
        </w:rPr>
        <w:t xml:space="preserve"> </w:t>
      </w:r>
      <w:r>
        <w:rPr>
          <w:rFonts w:ascii="Arial" w:hAnsi="Arial" w:cs="Arial" w:hint="cs"/>
          <w:rtl/>
        </w:rPr>
        <w:t>ظلموا،</w:t>
      </w:r>
      <w:r>
        <w:rPr>
          <w:rtl/>
        </w:rPr>
        <w:t xml:space="preserve"> </w:t>
      </w:r>
      <w:r>
        <w:rPr>
          <w:rFonts w:ascii="Arial" w:hAnsi="Arial" w:cs="Arial" w:hint="cs"/>
          <w:rtl/>
        </w:rPr>
        <w:t>من</w:t>
      </w:r>
      <w:r>
        <w:rPr>
          <w:rtl/>
        </w:rPr>
        <w:t xml:space="preserve"> </w:t>
      </w:r>
      <w:r>
        <w:rPr>
          <w:rFonts w:ascii="Arial" w:hAnsi="Arial" w:cs="Arial" w:hint="cs"/>
          <w:rtl/>
        </w:rPr>
        <w:t>تأكيد</w:t>
      </w:r>
      <w:r>
        <w:rPr>
          <w:rtl/>
        </w:rPr>
        <w:t xml:space="preserve"> </w:t>
      </w:r>
      <w:r>
        <w:rPr>
          <w:rFonts w:ascii="Arial" w:hAnsi="Arial" w:cs="Arial" w:hint="cs"/>
          <w:rtl/>
        </w:rPr>
        <w:t>الشيء</w:t>
      </w:r>
      <w:r>
        <w:rPr>
          <w:rtl/>
        </w:rPr>
        <w:t xml:space="preserve"> </w:t>
      </w:r>
      <w:r>
        <w:rPr>
          <w:rFonts w:ascii="Arial" w:hAnsi="Arial" w:cs="Arial" w:hint="cs"/>
          <w:rtl/>
        </w:rPr>
        <w:t>بضدِّه،</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كانت</w:t>
      </w:r>
      <w:r>
        <w:rPr>
          <w:rtl/>
        </w:rPr>
        <w:t xml:space="preserve"> </w:t>
      </w:r>
      <w:r>
        <w:rPr>
          <w:rFonts w:ascii="Arial" w:hAnsi="Arial" w:cs="Arial" w:hint="cs"/>
          <w:rtl/>
        </w:rPr>
        <w:t>لهم</w:t>
      </w:r>
      <w:r>
        <w:rPr>
          <w:rtl/>
        </w:rPr>
        <w:t xml:space="preserve"> </w:t>
      </w:r>
      <w:r>
        <w:rPr>
          <w:rFonts w:ascii="Arial" w:hAnsi="Arial" w:cs="Arial" w:hint="cs"/>
          <w:rtl/>
        </w:rPr>
        <w:t>حجَّة</w:t>
      </w:r>
      <w:r>
        <w:rPr>
          <w:rtl/>
        </w:rPr>
        <w:t xml:space="preserve"> </w:t>
      </w:r>
      <w:r>
        <w:rPr>
          <w:rFonts w:ascii="Arial" w:hAnsi="Arial" w:cs="Arial" w:hint="cs"/>
          <w:rtl/>
        </w:rPr>
        <w:t>فهي</w:t>
      </w:r>
      <w:r>
        <w:rPr>
          <w:rtl/>
        </w:rPr>
        <w:t xml:space="preserve"> </w:t>
      </w:r>
      <w:r>
        <w:rPr>
          <w:rFonts w:ascii="Arial" w:hAnsi="Arial" w:cs="Arial" w:hint="cs"/>
          <w:rtl/>
        </w:rPr>
        <w:t>الظُّلمُ،</w:t>
      </w:r>
      <w:r>
        <w:rPr>
          <w:rtl/>
        </w:rPr>
        <w:t xml:space="preserve"> </w:t>
      </w:r>
      <w:r>
        <w:rPr>
          <w:rFonts w:ascii="Arial" w:hAnsi="Arial" w:cs="Arial" w:hint="cs"/>
          <w:rtl/>
        </w:rPr>
        <w:t>والظُّلمُ</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حجَّةً،</w:t>
      </w:r>
      <w:r>
        <w:rPr>
          <w:rtl/>
        </w:rPr>
        <w:t xml:space="preserve"> </w:t>
      </w:r>
      <w:r>
        <w:rPr>
          <w:rFonts w:ascii="Arial" w:hAnsi="Arial" w:cs="Arial" w:hint="cs"/>
          <w:rtl/>
        </w:rPr>
        <w:t>فحجَّتهم</w:t>
      </w:r>
      <w:r>
        <w:rPr>
          <w:rtl/>
        </w:rPr>
        <w:t xml:space="preserve"> </w:t>
      </w:r>
      <w:r>
        <w:rPr>
          <w:rFonts w:ascii="Arial" w:hAnsi="Arial" w:cs="Arial" w:hint="cs"/>
          <w:rtl/>
        </w:rPr>
        <w:t>غير</w:t>
      </w:r>
      <w:r>
        <w:rPr>
          <w:rtl/>
        </w:rPr>
        <w:t xml:space="preserve"> </w:t>
      </w:r>
      <w:r>
        <w:rPr>
          <w:rFonts w:ascii="Arial" w:hAnsi="Arial" w:cs="Arial" w:hint="cs"/>
          <w:rtl/>
        </w:rPr>
        <w:t>ممكنة</w:t>
      </w:r>
      <w:r>
        <w:rPr>
          <w:rtl/>
        </w:rPr>
        <w:t xml:space="preserve"> </w:t>
      </w:r>
      <w:r>
        <w:rPr>
          <w:rFonts w:ascii="Arial" w:hAnsi="Arial" w:cs="Arial" w:hint="cs"/>
          <w:rtl/>
        </w:rPr>
        <w:t>كقوله</w:t>
      </w:r>
      <w:r>
        <w:rPr>
          <w:rtl/>
        </w:rPr>
        <w:t>:</w:t>
      </w:r>
    </w:p>
    <w:p w:rsidR="00FD73EF" w:rsidRDefault="00FD73EF">
      <w:pPr>
        <w:pStyle w:val="shator1"/>
        <w:spacing w:before="57"/>
        <w:rPr>
          <w:rtl/>
        </w:rPr>
      </w:pPr>
      <w:r>
        <w:rPr>
          <w:rFonts w:ascii="Arial" w:hAnsi="Arial" w:cs="Arial" w:hint="cs"/>
          <w:rtl/>
        </w:rPr>
        <w:t>ولا</w:t>
      </w:r>
      <w:r>
        <w:rPr>
          <w:rtl/>
        </w:rPr>
        <w:t xml:space="preserve"> </w:t>
      </w:r>
      <w:r>
        <w:rPr>
          <w:rFonts w:ascii="Arial" w:hAnsi="Arial" w:cs="Arial" w:hint="cs"/>
          <w:rtl/>
        </w:rPr>
        <w:t>عيب</w:t>
      </w:r>
      <w:r>
        <w:rPr>
          <w:rtl/>
        </w:rPr>
        <w:t xml:space="preserve"> </w:t>
      </w:r>
      <w:r>
        <w:rPr>
          <w:rFonts w:ascii="Arial" w:hAnsi="Arial" w:cs="Arial" w:hint="cs"/>
          <w:rtl/>
        </w:rPr>
        <w:t>فيهم</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سيوفهم</w:t>
      </w:r>
    </w:p>
    <w:p w:rsidR="00FD73EF" w:rsidRDefault="00FD73EF">
      <w:pPr>
        <w:pStyle w:val="shator2"/>
        <w:rPr>
          <w:rtl/>
        </w:rPr>
      </w:pPr>
      <w:r>
        <w:rPr>
          <w:rFonts w:ascii="Arial" w:hAnsi="Arial" w:cs="Arial" w:hint="cs"/>
          <w:rtl/>
        </w:rPr>
        <w:t>بهنَّ</w:t>
      </w:r>
      <w:r>
        <w:rPr>
          <w:rtl/>
        </w:rPr>
        <w:t xml:space="preserve"> </w:t>
      </w:r>
      <w:r>
        <w:rPr>
          <w:rFonts w:ascii="Arial" w:hAnsi="Arial" w:cs="Arial" w:hint="cs"/>
          <w:rtl/>
        </w:rPr>
        <w:t>فلول</w:t>
      </w:r>
      <w:r>
        <w:rPr>
          <w:rtl/>
        </w:rPr>
        <w:t xml:space="preserve"> </w:t>
      </w:r>
      <w:r>
        <w:rPr>
          <w:rFonts w:ascii="Arial" w:hAnsi="Arial" w:cs="Arial" w:hint="cs"/>
          <w:rtl/>
        </w:rPr>
        <w:t>من</w:t>
      </w:r>
      <w:r>
        <w:rPr>
          <w:rtl/>
        </w:rPr>
        <w:t xml:space="preserve"> </w:t>
      </w:r>
      <w:r>
        <w:rPr>
          <w:rFonts w:ascii="Arial" w:hAnsi="Arial" w:cs="Arial" w:hint="cs"/>
          <w:rtl/>
        </w:rPr>
        <w:t>قراع</w:t>
      </w:r>
      <w:r>
        <w:rPr>
          <w:rtl/>
        </w:rPr>
        <w:t xml:space="preserve"> </w:t>
      </w:r>
      <w:r>
        <w:rPr>
          <w:rFonts w:ascii="Arial" w:hAnsi="Arial" w:cs="Arial" w:hint="cs"/>
          <w:rtl/>
        </w:rPr>
        <w:t>الكتائب</w:t>
      </w:r>
    </w:p>
    <w:p w:rsidR="00FD73EF" w:rsidRDefault="00FD73EF">
      <w:pPr>
        <w:pStyle w:val="textquran"/>
        <w:rPr>
          <w:rtl/>
        </w:rPr>
      </w:pPr>
      <w:r>
        <w:rPr>
          <w:rFonts w:ascii="Arial" w:hAnsi="Arial" w:cs="Arial" w:hint="cs"/>
          <w:rtl/>
        </w:rPr>
        <w:t>فأخذ</w:t>
      </w:r>
      <w:r>
        <w:rPr>
          <w:rtl/>
        </w:rPr>
        <w:t xml:space="preserve"> </w:t>
      </w:r>
      <w:r>
        <w:rPr>
          <w:rFonts w:ascii="Arial" w:hAnsi="Arial" w:cs="Arial" w:hint="cs"/>
          <w:rtl/>
        </w:rPr>
        <w:t>منه</w:t>
      </w:r>
      <w:r>
        <w:rPr>
          <w:rtl/>
        </w:rPr>
        <w:t xml:space="preserve"> </w:t>
      </w:r>
      <w:r>
        <w:rPr>
          <w:rFonts w:ascii="Arial" w:hAnsi="Arial" w:cs="Arial" w:hint="cs"/>
          <w:rtl/>
        </w:rPr>
        <w:t>بعض</w:t>
      </w:r>
      <w:r>
        <w:rPr>
          <w:rtl/>
        </w:rPr>
        <w:t xml:space="preserve"> </w:t>
      </w:r>
      <w:r>
        <w:rPr>
          <w:rFonts w:ascii="Arial" w:hAnsi="Arial" w:cs="Arial" w:hint="cs"/>
          <w:rtl/>
        </w:rPr>
        <w:t>قوله</w:t>
      </w:r>
      <w:r>
        <w:rPr>
          <w:rtl/>
        </w:rPr>
        <w:t>:</w:t>
      </w:r>
    </w:p>
    <w:p w:rsidR="00FD73EF" w:rsidRDefault="00FD73EF">
      <w:pPr>
        <w:pStyle w:val="shator1"/>
        <w:spacing w:before="28"/>
        <w:rPr>
          <w:rtl/>
        </w:rPr>
      </w:pPr>
      <w:r>
        <w:rPr>
          <w:rFonts w:ascii="Arial" w:hAnsi="Arial" w:cs="Arial" w:hint="cs"/>
          <w:rtl/>
        </w:rPr>
        <w:t>ولا</w:t>
      </w:r>
      <w:r>
        <w:rPr>
          <w:rtl/>
        </w:rPr>
        <w:t xml:space="preserve"> </w:t>
      </w:r>
      <w:r>
        <w:rPr>
          <w:rFonts w:ascii="Arial" w:hAnsi="Arial" w:cs="Arial" w:hint="cs"/>
          <w:rtl/>
        </w:rPr>
        <w:t>عيب</w:t>
      </w:r>
      <w:r>
        <w:rPr>
          <w:rtl/>
        </w:rPr>
        <w:t xml:space="preserve"> </w:t>
      </w:r>
      <w:r>
        <w:rPr>
          <w:rFonts w:ascii="Arial" w:hAnsi="Arial" w:cs="Arial" w:hint="cs"/>
          <w:rtl/>
        </w:rPr>
        <w:t>فيهم</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نزيلهم</w:t>
      </w:r>
    </w:p>
    <w:p w:rsidR="00FD73EF" w:rsidRDefault="00FD73EF">
      <w:pPr>
        <w:pStyle w:val="shator2"/>
        <w:rPr>
          <w:rtl/>
        </w:rPr>
      </w:pPr>
      <w:r>
        <w:rPr>
          <w:rFonts w:ascii="Arial" w:hAnsi="Arial" w:cs="Arial" w:hint="cs"/>
          <w:rtl/>
        </w:rPr>
        <w:t>يُلام</w:t>
      </w:r>
      <w:r>
        <w:rPr>
          <w:rtl/>
        </w:rPr>
        <w:t xml:space="preserve"> </w:t>
      </w:r>
      <w:r>
        <w:rPr>
          <w:rFonts w:ascii="Arial" w:hAnsi="Arial" w:cs="Arial" w:hint="cs"/>
          <w:rtl/>
        </w:rPr>
        <w:t>بِنِسْيَانِ</w:t>
      </w:r>
      <w:r>
        <w:rPr>
          <w:rtl/>
        </w:rPr>
        <w:t xml:space="preserve"> </w:t>
      </w:r>
      <w:r>
        <w:rPr>
          <w:rFonts w:ascii="Arial" w:hAnsi="Arial" w:cs="Arial" w:hint="cs"/>
          <w:rtl/>
        </w:rPr>
        <w:t>الأَحِبَّةِ</w:t>
      </w:r>
      <w:r>
        <w:rPr>
          <w:rtl/>
        </w:rPr>
        <w:t xml:space="preserve"> </w:t>
      </w:r>
      <w:r>
        <w:rPr>
          <w:rFonts w:ascii="Arial" w:hAnsi="Arial" w:cs="Arial" w:hint="cs"/>
          <w:rtl/>
        </w:rPr>
        <w:t>والوَطن</w:t>
      </w:r>
    </w:p>
    <w:p w:rsidR="00FD73EF" w:rsidRDefault="00FD73EF">
      <w:pPr>
        <w:pStyle w:val="textquran"/>
        <w:rPr>
          <w:w w:val="99"/>
          <w:rtl/>
        </w:rPr>
      </w:pPr>
      <w:r>
        <w:rPr>
          <w:rFonts w:ascii="Arial" w:hAnsi="Arial" w:cs="Arial" w:hint="cs"/>
          <w:w w:val="99"/>
          <w:rtl/>
        </w:rPr>
        <w:t>فالمعنى</w:t>
      </w:r>
      <w:r>
        <w:rPr>
          <w:w w:val="99"/>
          <w:rtl/>
        </w:rPr>
        <w:t xml:space="preserve"> </w:t>
      </w:r>
      <w:r>
        <w:rPr>
          <w:rFonts w:ascii="Arial" w:hAnsi="Arial" w:cs="Arial" w:hint="cs"/>
          <w:w w:val="99"/>
          <w:rtl/>
        </w:rPr>
        <w:t>المبالغة</w:t>
      </w:r>
      <w:r>
        <w:rPr>
          <w:w w:val="99"/>
          <w:rtl/>
        </w:rPr>
        <w:t xml:space="preserve"> </w:t>
      </w:r>
      <w:r>
        <w:rPr>
          <w:rFonts w:ascii="Arial" w:hAnsi="Arial" w:cs="Arial" w:hint="cs"/>
          <w:w w:val="99"/>
          <w:rtl/>
        </w:rPr>
        <w:t>بأنَّه</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كانت</w:t>
      </w:r>
      <w:r>
        <w:rPr>
          <w:w w:val="99"/>
          <w:rtl/>
        </w:rPr>
        <w:t xml:space="preserve"> </w:t>
      </w:r>
      <w:r>
        <w:rPr>
          <w:rFonts w:ascii="Arial" w:hAnsi="Arial" w:cs="Arial" w:hint="cs"/>
          <w:w w:val="99"/>
          <w:rtl/>
        </w:rPr>
        <w:t>الحجَّة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نفي</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فهي</w:t>
      </w:r>
      <w:r>
        <w:rPr>
          <w:w w:val="99"/>
          <w:rtl/>
        </w:rPr>
        <w:t xml:space="preserve"> </w:t>
      </w:r>
      <w:r>
        <w:rPr>
          <w:rFonts w:ascii="Arial" w:hAnsi="Arial" w:cs="Arial" w:hint="cs"/>
          <w:w w:val="99"/>
          <w:rtl/>
        </w:rPr>
        <w:t>كلام</w:t>
      </w:r>
      <w:r>
        <w:rPr>
          <w:w w:val="99"/>
          <w:rtl/>
        </w:rPr>
        <w:t xml:space="preserve"> </w:t>
      </w:r>
      <w:r>
        <w:rPr>
          <w:rFonts w:ascii="Arial" w:hAnsi="Arial" w:cs="Arial" w:hint="cs"/>
          <w:w w:val="99"/>
          <w:rtl/>
        </w:rPr>
        <w:t>المعاندين،</w:t>
      </w:r>
      <w:r>
        <w:rPr>
          <w:w w:val="99"/>
          <w:rtl/>
        </w:rPr>
        <w:t xml:space="preserve"> </w:t>
      </w:r>
      <w:r>
        <w:rPr>
          <w:rFonts w:ascii="Arial" w:hAnsi="Arial" w:cs="Arial" w:hint="cs"/>
          <w:w w:val="99"/>
          <w:rtl/>
        </w:rPr>
        <w:t>وكلامهم</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حجَّة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نفي</w:t>
      </w:r>
      <w:r>
        <w:rPr>
          <w:w w:val="99"/>
          <w:rtl/>
        </w:rPr>
        <w:t xml:space="preserve"> </w:t>
      </w:r>
      <w:r>
        <w:rPr>
          <w:rFonts w:ascii="Arial" w:hAnsi="Arial" w:cs="Arial" w:hint="cs"/>
          <w:w w:val="99"/>
          <w:rtl/>
        </w:rPr>
        <w:t>الحقِّ،</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استقبال</w:t>
      </w:r>
      <w:r>
        <w:rPr>
          <w:w w:val="99"/>
          <w:rtl/>
        </w:rPr>
        <w:t xml:space="preserve"> </w:t>
      </w:r>
      <w:r>
        <w:rPr>
          <w:rFonts w:ascii="Arial" w:hAnsi="Arial" w:cs="Arial" w:hint="cs"/>
          <w:w w:val="99"/>
          <w:rtl/>
        </w:rPr>
        <w:t>الكعبة</w:t>
      </w:r>
      <w:r>
        <w:rPr>
          <w:w w:val="99"/>
          <w:rtl/>
        </w:rPr>
        <w:t>.</w:t>
      </w:r>
    </w:p>
    <w:p w:rsidR="00FD73EF" w:rsidRDefault="00FD73EF">
      <w:pPr>
        <w:pStyle w:val="textquran"/>
        <w:spacing w:before="113"/>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فَلَا</w:t>
      </w:r>
      <w:r>
        <w:rPr>
          <w:rStyle w:val="bold"/>
          <w:w w:val="105"/>
          <w:rtl/>
        </w:rPr>
        <w:t xml:space="preserve"> </w:t>
      </w:r>
      <w:r>
        <w:rPr>
          <w:rStyle w:val="bold"/>
          <w:rFonts w:ascii="Arial" w:hAnsi="Arial" w:cs="Arial" w:hint="cs"/>
          <w:w w:val="105"/>
          <w:rtl/>
        </w:rPr>
        <w:t>تَخْشَوْهُمْ</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الظالمين،</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عمومًا،</w:t>
      </w:r>
      <w:r>
        <w:rPr>
          <w:w w:val="105"/>
          <w:rtl/>
        </w:rPr>
        <w:t xml:space="preserve"> </w:t>
      </w:r>
      <w:r>
        <w:rPr>
          <w:rFonts w:ascii="Arial" w:hAnsi="Arial" w:cs="Arial" w:hint="cs"/>
          <w:w w:val="105"/>
          <w:rtl/>
        </w:rPr>
        <w:t>والأوَّل</w:t>
      </w:r>
      <w:r>
        <w:rPr>
          <w:w w:val="105"/>
          <w:rtl/>
        </w:rPr>
        <w:t xml:space="preserve"> </w:t>
      </w:r>
      <w:r>
        <w:rPr>
          <w:rFonts w:ascii="Arial" w:hAnsi="Arial" w:cs="Arial" w:hint="cs"/>
          <w:w w:val="105"/>
          <w:rtl/>
        </w:rPr>
        <w:t>أولى،</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تخافوهم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الجدال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التَّولِّي</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الكعبة</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يضمحلُّ،</w:t>
      </w:r>
      <w:r>
        <w:rPr>
          <w:w w:val="105"/>
          <w:rtl/>
        </w:rPr>
        <w:t xml:space="preserve"> </w:t>
      </w:r>
      <w:r>
        <w:rPr>
          <w:rFonts w:ascii="Arial" w:hAnsi="Arial" w:cs="Arial" w:hint="cs"/>
          <w:w w:val="105"/>
          <w:rtl/>
        </w:rPr>
        <w:t>وضرره</w:t>
      </w:r>
      <w:r>
        <w:rPr>
          <w:w w:val="105"/>
          <w:rtl/>
        </w:rPr>
        <w:t xml:space="preserve"> </w:t>
      </w:r>
      <w:r>
        <w:rPr>
          <w:rFonts w:ascii="Arial" w:hAnsi="Arial" w:cs="Arial" w:hint="cs"/>
          <w:w w:val="105"/>
          <w:rtl/>
        </w:rPr>
        <w:t>عائد</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وسَمَّى</w:t>
      </w:r>
      <w:r>
        <w:rPr>
          <w:w w:val="105"/>
          <w:rtl/>
        </w:rPr>
        <w:t xml:space="preserve"> </w:t>
      </w:r>
      <w:r>
        <w:rPr>
          <w:rFonts w:ascii="Arial" w:hAnsi="Arial" w:cs="Arial" w:hint="cs"/>
          <w:w w:val="105"/>
          <w:rtl/>
        </w:rPr>
        <w:t>خوفَهم</w:t>
      </w:r>
      <w:r>
        <w:rPr>
          <w:w w:val="105"/>
          <w:rtl/>
        </w:rPr>
        <w:t xml:space="preserve"> </w:t>
      </w:r>
      <w:r>
        <w:rPr>
          <w:rFonts w:ascii="Arial" w:hAnsi="Arial" w:cs="Arial" w:hint="cs"/>
          <w:w w:val="105"/>
          <w:rtl/>
        </w:rPr>
        <w:t>خشيةً</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خوفهم</w:t>
      </w:r>
      <w:r>
        <w:rPr>
          <w:w w:val="105"/>
          <w:rtl/>
        </w:rPr>
        <w:t xml:space="preserve"> </w:t>
      </w:r>
      <w:r>
        <w:rPr>
          <w:rFonts w:ascii="Arial" w:hAnsi="Arial" w:cs="Arial" w:hint="cs"/>
          <w:w w:val="105"/>
          <w:rtl/>
        </w:rPr>
        <w:t>المؤمنون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إجلالَ</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مشاكلةً</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وَاخْشَونِي</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خافوني</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إجلال</w:t>
      </w:r>
      <w:r>
        <w:rPr>
          <w:w w:val="105"/>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وَلأُِتِمَّ</w:t>
      </w:r>
      <w:r>
        <w:rPr>
          <w:rtl/>
        </w:rPr>
        <w:t> </w:t>
      </w:r>
      <w:r>
        <w:rPr>
          <w:rFonts w:ascii="Arial" w:hAnsi="Arial" w:cs="Arial" w:hint="cs"/>
          <w:rtl/>
        </w:rPr>
        <w:t>﴾</w:t>
      </w:r>
      <w:r>
        <w:rPr>
          <w:rtl/>
        </w:rPr>
        <w:t xml:space="preserve"> </w:t>
      </w:r>
      <w:r>
        <w:rPr>
          <w:rFonts w:ascii="Arial" w:hAnsi="Arial" w:cs="Arial" w:hint="cs"/>
          <w:rtl/>
        </w:rPr>
        <w:t>لئلَّا</w:t>
      </w:r>
      <w:r>
        <w:rPr>
          <w:rtl/>
        </w:rPr>
        <w:t xml:space="preserve"> </w:t>
      </w:r>
      <w:r>
        <w:rPr>
          <w:rFonts w:ascii="Arial" w:hAnsi="Arial" w:cs="Arial" w:hint="cs"/>
          <w:rtl/>
        </w:rPr>
        <w:t>يكون</w:t>
      </w:r>
      <w:r>
        <w:rPr>
          <w:rtl/>
        </w:rPr>
        <w:t xml:space="preserve"> </w:t>
      </w:r>
      <w:r>
        <w:rPr>
          <w:rFonts w:ascii="Arial" w:hAnsi="Arial" w:cs="Arial" w:hint="cs"/>
          <w:rtl/>
        </w:rPr>
        <w:t>ولأتمَّ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نِعْمَتِي</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عدم</w:t>
      </w:r>
      <w:r>
        <w:rPr>
          <w:rtl/>
        </w:rPr>
        <w:t xml:space="preserve"> </w:t>
      </w:r>
      <w:r>
        <w:rPr>
          <w:rFonts w:ascii="Arial" w:hAnsi="Arial" w:cs="Arial" w:hint="cs"/>
          <w:rtl/>
        </w:rPr>
        <w:t>المناسبة</w:t>
      </w:r>
      <w:r>
        <w:rPr>
          <w:rtl/>
        </w:rPr>
        <w:t xml:space="preserve"> </w:t>
      </w:r>
      <w:r>
        <w:rPr>
          <w:rFonts w:ascii="Arial" w:hAnsi="Arial" w:cs="Arial" w:hint="cs"/>
          <w:rtl/>
        </w:rPr>
        <w:t>إلَّا</w:t>
      </w:r>
      <w:r>
        <w:rPr>
          <w:rtl/>
        </w:rPr>
        <w:t xml:space="preserve"> </w:t>
      </w:r>
      <w:r>
        <w:rPr>
          <w:rFonts w:ascii="Arial" w:hAnsi="Arial" w:cs="Arial" w:hint="cs"/>
          <w:rtl/>
        </w:rPr>
        <w:t>بتكلُّفٍ،</w:t>
      </w:r>
      <w:r>
        <w:rPr>
          <w:rtl/>
        </w:rPr>
        <w:t xml:space="preserve"> </w:t>
      </w:r>
      <w:r>
        <w:rPr>
          <w:rFonts w:ascii="Arial" w:hAnsi="Arial" w:cs="Arial" w:hint="cs"/>
          <w:rtl/>
        </w:rPr>
        <w:t>وأيضًا</w:t>
      </w:r>
      <w:r>
        <w:rPr>
          <w:rtl/>
        </w:rPr>
        <w:t xml:space="preserve"> </w:t>
      </w:r>
      <w:r>
        <w:rPr>
          <w:rFonts w:ascii="Arial" w:hAnsi="Arial" w:cs="Arial" w:hint="cs"/>
          <w:rtl/>
        </w:rPr>
        <w:t>إرادة</w:t>
      </w:r>
      <w:r>
        <w:rPr>
          <w:rtl/>
        </w:rPr>
        <w:t xml:space="preserve"> </w:t>
      </w:r>
      <w:r>
        <w:rPr>
          <w:rFonts w:ascii="Arial" w:hAnsi="Arial" w:cs="Arial" w:hint="cs"/>
          <w:rtl/>
        </w:rPr>
        <w:t>الاِهتداء</w:t>
      </w:r>
      <w:r>
        <w:rPr>
          <w:rtl/>
        </w:rPr>
        <w:t xml:space="preserve"> </w:t>
      </w:r>
      <w:r>
        <w:rPr>
          <w:rFonts w:ascii="Arial" w:hAnsi="Arial" w:cs="Arial" w:hint="cs"/>
          <w:rtl/>
        </w:rPr>
        <w:t>علَّة</w:t>
      </w:r>
      <w:r>
        <w:rPr>
          <w:rtl/>
        </w:rPr>
        <w:t xml:space="preserve"> </w:t>
      </w:r>
      <w:r>
        <w:rPr>
          <w:rFonts w:ascii="Arial" w:hAnsi="Arial" w:cs="Arial" w:hint="cs"/>
          <w:rtl/>
        </w:rPr>
        <w:t>تصلح</w:t>
      </w:r>
      <w:r>
        <w:rPr>
          <w:rtl/>
        </w:rPr>
        <w:t xml:space="preserve"> </w:t>
      </w:r>
      <w:r>
        <w:rPr>
          <w:rFonts w:ascii="Arial" w:hAnsi="Arial" w:cs="Arial" w:hint="cs"/>
          <w:rtl/>
        </w:rPr>
        <w:t>للأمر</w:t>
      </w:r>
      <w:r>
        <w:rPr>
          <w:rtl/>
        </w:rPr>
        <w:t xml:space="preserve"> </w:t>
      </w:r>
      <w:r>
        <w:rPr>
          <w:rFonts w:ascii="Arial" w:hAnsi="Arial" w:cs="Arial" w:hint="cs"/>
          <w:rtl/>
        </w:rPr>
        <w:t>بالتَّولية</w:t>
      </w:r>
      <w:r>
        <w:rPr>
          <w:rtl/>
        </w:rPr>
        <w:t xml:space="preserve"> </w:t>
      </w:r>
      <w:r>
        <w:rPr>
          <w:rFonts w:ascii="Arial" w:hAnsi="Arial" w:cs="Arial" w:hint="cs"/>
          <w:rtl/>
        </w:rPr>
        <w:t>لا</w:t>
      </w:r>
      <w:r>
        <w:rPr>
          <w:rtl/>
        </w:rPr>
        <w:t xml:space="preserve"> </w:t>
      </w:r>
      <w:r>
        <w:rPr>
          <w:rFonts w:ascii="Arial" w:hAnsi="Arial" w:cs="Arial" w:hint="cs"/>
          <w:rtl/>
        </w:rPr>
        <w:t>الفعل</w:t>
      </w:r>
      <w:r>
        <w:rPr>
          <w:rtl/>
        </w:rPr>
        <w:t xml:space="preserve"> </w:t>
      </w:r>
      <w:r>
        <w:rPr>
          <w:rFonts w:ascii="Arial" w:hAnsi="Arial" w:cs="Arial" w:hint="cs"/>
          <w:rtl/>
        </w:rPr>
        <w:t>المأمور</w:t>
      </w:r>
      <w:r>
        <w:rPr>
          <w:rtl/>
        </w:rPr>
        <w:t xml:space="preserve"> </w:t>
      </w:r>
      <w:r>
        <w:rPr>
          <w:rFonts w:ascii="Arial" w:hAnsi="Arial" w:cs="Arial" w:hint="cs"/>
          <w:rtl/>
        </w:rPr>
        <w:t>به،</w:t>
      </w:r>
      <w:r>
        <w:rPr>
          <w:rtl/>
        </w:rPr>
        <w:t xml:space="preserve"> </w:t>
      </w:r>
      <w:r>
        <w:rPr>
          <w:rFonts w:ascii="Arial" w:hAnsi="Arial" w:cs="Arial" w:hint="cs"/>
          <w:rtl/>
        </w:rPr>
        <w:t>والأولى</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وأمرتكم</w:t>
      </w:r>
      <w:r>
        <w:rPr>
          <w:rtl/>
        </w:rPr>
        <w:t xml:space="preserve"> </w:t>
      </w:r>
      <w:r>
        <w:rPr>
          <w:rFonts w:ascii="Arial" w:hAnsi="Arial" w:cs="Arial" w:hint="cs"/>
          <w:rtl/>
        </w:rPr>
        <w:t>بالتولية</w:t>
      </w:r>
      <w:r>
        <w:rPr>
          <w:rtl/>
        </w:rPr>
        <w:t xml:space="preserve"> </w:t>
      </w:r>
      <w:r>
        <w:rPr>
          <w:rFonts w:ascii="Arial" w:hAnsi="Arial" w:cs="Arial" w:hint="cs"/>
          <w:rtl/>
        </w:rPr>
        <w:t>للكعبة</w:t>
      </w:r>
      <w:r>
        <w:rPr>
          <w:rtl/>
        </w:rPr>
        <w:t xml:space="preserve"> </w:t>
      </w:r>
      <w:r>
        <w:rPr>
          <w:rFonts w:ascii="Arial" w:hAnsi="Arial" w:cs="Arial" w:hint="cs"/>
          <w:rtl/>
        </w:rPr>
        <w:t>لأتمَّ</w:t>
      </w:r>
      <w:r>
        <w:rPr>
          <w:rtl/>
        </w:rPr>
        <w:t xml:space="preserve"> </w:t>
      </w:r>
      <w:r>
        <w:rPr>
          <w:rFonts w:ascii="Arial" w:hAnsi="Arial" w:cs="Arial" w:hint="cs"/>
          <w:rtl/>
        </w:rPr>
        <w:t>نعمتي</w:t>
      </w:r>
      <w:r>
        <w:rPr>
          <w:rFonts w:ascii="Calibri" w:cs="Calibri" w:hint="cs"/>
          <w:rtl/>
        </w:rPr>
        <w:t>»</w:t>
      </w:r>
      <w:r>
        <w:rPr>
          <w:rFonts w:ascii="Arial" w:hAnsi="Arial" w:cs="Arial" w:hint="cs"/>
          <w:rtl/>
        </w:rPr>
        <w:t>؛</w:t>
      </w:r>
      <w:r>
        <w:rPr>
          <w:rtl/>
        </w:rPr>
        <w:t xml:space="preserve"> </w:t>
      </w:r>
      <w:r>
        <w:rPr>
          <w:rFonts w:ascii="Arial" w:hAnsi="Arial" w:cs="Arial" w:hint="cs"/>
          <w:rtl/>
        </w:rPr>
        <w:t>لأنَّها</w:t>
      </w:r>
      <w:r>
        <w:rPr>
          <w:rtl/>
        </w:rPr>
        <w:t xml:space="preserve"> </w:t>
      </w:r>
      <w:r>
        <w:rPr>
          <w:rFonts w:ascii="Arial" w:hAnsi="Arial" w:cs="Arial" w:hint="cs"/>
          <w:rtl/>
        </w:rPr>
        <w:t>نعمة</w:t>
      </w:r>
      <w:r>
        <w:rPr>
          <w:rtl/>
        </w:rPr>
        <w:t xml:space="preserve"> </w:t>
      </w:r>
      <w:r>
        <w:rPr>
          <w:rFonts w:ascii="Arial" w:hAnsi="Arial" w:cs="Arial" w:hint="cs"/>
          <w:rtl/>
        </w:rPr>
        <w:t>عظيمة</w:t>
      </w:r>
      <w:r>
        <w:rPr>
          <w:rtl/>
        </w:rPr>
        <w:t xml:space="preserve"> </w:t>
      </w:r>
      <w:r>
        <w:rPr>
          <w:rFonts w:ascii="Arial" w:hAnsi="Arial" w:cs="Arial" w:hint="cs"/>
          <w:rtl/>
        </w:rPr>
        <w:t>تورث</w:t>
      </w:r>
      <w:r>
        <w:rPr>
          <w:rtl/>
        </w:rPr>
        <w:t xml:space="preserve"> </w:t>
      </w:r>
      <w:r>
        <w:rPr>
          <w:rFonts w:ascii="Arial" w:hAnsi="Arial" w:cs="Arial" w:hint="cs"/>
          <w:rtl/>
        </w:rPr>
        <w:t>فوزًا</w:t>
      </w:r>
      <w:r>
        <w:rPr>
          <w:rtl/>
        </w:rPr>
        <w:t xml:space="preserve"> </w:t>
      </w:r>
      <w:r>
        <w:rPr>
          <w:rFonts w:ascii="Arial" w:hAnsi="Arial" w:cs="Arial" w:hint="cs"/>
          <w:rtl/>
        </w:rPr>
        <w:t>عظيمًا،</w:t>
      </w:r>
      <w:r>
        <w:rPr>
          <w:rtl/>
        </w:rPr>
        <w:t xml:space="preserve"> </w:t>
      </w:r>
      <w:r>
        <w:rPr>
          <w:rFonts w:ascii="Arial" w:hAnsi="Arial" w:cs="Arial" w:hint="cs"/>
          <w:rtl/>
        </w:rPr>
        <w:t>ونعيمًا</w:t>
      </w:r>
      <w:r>
        <w:rPr>
          <w:rtl/>
        </w:rPr>
        <w:t xml:space="preserve"> </w:t>
      </w:r>
      <w:r>
        <w:rPr>
          <w:rFonts w:ascii="Arial" w:hAnsi="Arial" w:cs="Arial" w:hint="cs"/>
          <w:rtl/>
        </w:rPr>
        <w:t>مقيمًا</w:t>
      </w:r>
      <w:r>
        <w:rPr>
          <w:rtl/>
        </w:rPr>
        <w:t xml:space="preserve">. </w:t>
      </w:r>
      <w:r>
        <w:rPr>
          <w:rFonts w:ascii="Arial" w:hAnsi="Arial" w:cs="Arial" w:hint="cs"/>
          <w:rtl/>
        </w:rPr>
        <w:t>أو</w:t>
      </w:r>
      <w:r>
        <w:rPr>
          <w:rtl/>
        </w:rPr>
        <w:t xml:space="preserve"> </w:t>
      </w:r>
      <w:r>
        <w:rPr>
          <w:rFonts w:ascii="Arial" w:hAnsi="Arial" w:cs="Arial" w:hint="cs"/>
          <w:rtl/>
        </w:rPr>
        <w:t>اخشوني</w:t>
      </w:r>
      <w:r>
        <w:rPr>
          <w:rtl/>
        </w:rPr>
        <w:t xml:space="preserve"> </w:t>
      </w:r>
      <w:r>
        <w:rPr>
          <w:rFonts w:ascii="Arial" w:hAnsi="Arial" w:cs="Arial" w:hint="cs"/>
          <w:rtl/>
        </w:rPr>
        <w:t>لأحفظكم</w:t>
      </w:r>
      <w:r>
        <w:rPr>
          <w:rtl/>
        </w:rPr>
        <w:t xml:space="preserve"> </w:t>
      </w:r>
      <w:r>
        <w:rPr>
          <w:rFonts w:ascii="Arial" w:hAnsi="Arial" w:cs="Arial" w:hint="cs"/>
          <w:rtl/>
        </w:rPr>
        <w:t>من</w:t>
      </w:r>
      <w:r>
        <w:rPr>
          <w:rtl/>
        </w:rPr>
        <w:t xml:space="preserve"> </w:t>
      </w:r>
      <w:r>
        <w:rPr>
          <w:rFonts w:ascii="Arial" w:hAnsi="Arial" w:cs="Arial" w:hint="cs"/>
          <w:rtl/>
        </w:rPr>
        <w:t>شرِّهم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ولأتِمَّ</w:t>
      </w:r>
      <w:r>
        <w:rPr>
          <w:rtl/>
        </w:rPr>
        <w:t xml:space="preserve"> </w:t>
      </w:r>
      <w:r>
        <w:rPr>
          <w:rFonts w:ascii="Arial" w:hAnsi="Arial" w:cs="Arial" w:hint="cs"/>
          <w:rtl/>
        </w:rPr>
        <w:t>نعمتي</w:t>
      </w:r>
      <w:r>
        <w:rPr>
          <w:rtl/>
        </w:rPr>
        <w:t xml:space="preserve"> </w:t>
      </w:r>
      <w:r>
        <w:rPr>
          <w:rFonts w:ascii="Arial" w:hAnsi="Arial" w:cs="Arial" w:hint="cs"/>
          <w:rtl/>
        </w:rPr>
        <w:t>عليكم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بكونكم</w:t>
      </w:r>
      <w:r>
        <w:rPr>
          <w:rtl/>
        </w:rPr>
        <w:t xml:space="preserve"> </w:t>
      </w:r>
      <w:r>
        <w:rPr>
          <w:rFonts w:ascii="Arial" w:hAnsi="Arial" w:cs="Arial" w:hint="cs"/>
          <w:rtl/>
        </w:rPr>
        <w:t>على</w:t>
      </w:r>
      <w:r>
        <w:rPr>
          <w:rtl/>
        </w:rPr>
        <w:t xml:space="preserve"> </w:t>
      </w:r>
      <w:r>
        <w:rPr>
          <w:rFonts w:ascii="Arial" w:hAnsi="Arial" w:cs="Arial" w:hint="cs"/>
          <w:rtl/>
        </w:rPr>
        <w:t>الحقِّ،</w:t>
      </w:r>
      <w:r>
        <w:rPr>
          <w:rtl/>
        </w:rPr>
        <w:t xml:space="preserve"> </w:t>
      </w:r>
      <w:r>
        <w:rPr>
          <w:rFonts w:ascii="Arial" w:hAnsi="Arial" w:cs="Arial" w:hint="cs"/>
          <w:rtl/>
        </w:rPr>
        <w:t>وبإدخال</w:t>
      </w:r>
      <w:r>
        <w:rPr>
          <w:rtl/>
        </w:rPr>
        <w:t xml:space="preserve"> </w:t>
      </w:r>
      <w:r>
        <w:rPr>
          <w:rFonts w:ascii="Arial" w:hAnsi="Arial" w:cs="Arial" w:hint="cs"/>
          <w:rtl/>
        </w:rPr>
        <w:t>الجنَّةِ</w:t>
      </w:r>
      <w:r>
        <w:rPr>
          <w:rtl/>
        </w:rPr>
        <w:t>.</w:t>
      </w:r>
    </w:p>
    <w:p w:rsidR="00FD73EF" w:rsidRDefault="00FD73EF">
      <w:pPr>
        <w:pStyle w:val="textquran"/>
        <w:spacing w:before="113"/>
        <w:rPr>
          <w:rtl/>
        </w:rPr>
      </w:pPr>
      <w:r>
        <w:rPr>
          <w:rFonts w:ascii="Arial" w:hAnsi="Arial" w:cs="Arial" w:hint="cs"/>
          <w:rtl/>
        </w:rPr>
        <w:t>وروى</w:t>
      </w:r>
      <w:r>
        <w:rPr>
          <w:rtl/>
        </w:rPr>
        <w:t xml:space="preserve"> </w:t>
      </w:r>
      <w:r>
        <w:rPr>
          <w:rFonts w:ascii="Arial" w:hAnsi="Arial" w:cs="Arial" w:hint="cs"/>
          <w:rtl/>
        </w:rPr>
        <w:t>البخاريُّ</w:t>
      </w:r>
      <w:r>
        <w:rPr>
          <w:rtl/>
        </w:rPr>
        <w:t xml:space="preserve"> </w:t>
      </w:r>
      <w:r>
        <w:rPr>
          <w:rFonts w:ascii="Arial" w:hAnsi="Arial" w:cs="Arial" w:hint="cs"/>
          <w:rtl/>
        </w:rPr>
        <w:t>والترمذيُّ</w:t>
      </w:r>
      <w:r>
        <w:rPr>
          <w:rtl/>
        </w:rPr>
        <w:t xml:space="preserve"> </w:t>
      </w:r>
      <w:r>
        <w:rPr>
          <w:rStyle w:val="bold"/>
          <w:rtl/>
        </w:rPr>
        <w:t>«</w:t>
      </w:r>
      <w:r>
        <w:rPr>
          <w:rStyle w:val="bold"/>
          <w:rFonts w:ascii="Arial" w:hAnsi="Arial" w:cs="Arial" w:hint="cs"/>
          <w:rtl/>
        </w:rPr>
        <w:t>أنَّ</w:t>
      </w:r>
      <w:r>
        <w:rPr>
          <w:rStyle w:val="bold"/>
          <w:rtl/>
        </w:rPr>
        <w:t xml:space="preserve"> </w:t>
      </w:r>
      <w:r>
        <w:rPr>
          <w:rStyle w:val="bold"/>
          <w:rFonts w:ascii="Arial" w:hAnsi="Arial" w:cs="Arial" w:hint="cs"/>
          <w:rtl/>
        </w:rPr>
        <w:t>تمام</w:t>
      </w:r>
      <w:r>
        <w:rPr>
          <w:rStyle w:val="bold"/>
          <w:rtl/>
        </w:rPr>
        <w:t xml:space="preserve"> </w:t>
      </w:r>
      <w:r>
        <w:rPr>
          <w:rStyle w:val="bold"/>
          <w:rFonts w:ascii="Arial" w:hAnsi="Arial" w:cs="Arial" w:hint="cs"/>
          <w:rtl/>
        </w:rPr>
        <w:t>النِّعمة</w:t>
      </w:r>
      <w:r>
        <w:rPr>
          <w:rStyle w:val="bold"/>
          <w:rtl/>
        </w:rPr>
        <w:t xml:space="preserve"> </w:t>
      </w:r>
      <w:r>
        <w:rPr>
          <w:rStyle w:val="bold"/>
          <w:rFonts w:ascii="Arial" w:hAnsi="Arial" w:cs="Arial" w:hint="cs"/>
          <w:rtl/>
        </w:rPr>
        <w:t>دخول</w:t>
      </w:r>
      <w:r>
        <w:rPr>
          <w:rStyle w:val="bold"/>
          <w:rtl/>
        </w:rPr>
        <w:t xml:space="preserve"> </w:t>
      </w:r>
      <w:r>
        <w:rPr>
          <w:rStyle w:val="bold"/>
          <w:rFonts w:ascii="Arial" w:hAnsi="Arial" w:cs="Arial" w:hint="cs"/>
          <w:rtl/>
        </w:rPr>
        <w:t>الجنَّة</w:t>
      </w:r>
      <w:r>
        <w:rPr>
          <w:rStyle w:val="bold"/>
          <w:rFonts w:ascii="Calibri" w:cs="Calibri" w:hint="cs"/>
          <w:rtl/>
        </w:rPr>
        <w:t>»</w:t>
      </w:r>
      <w:r>
        <w:rPr>
          <w:color w:val="008751"/>
          <w:vertAlign w:val="superscript"/>
          <w:rtl/>
        </w:rPr>
        <w:footnoteReference w:id="142"/>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Calibri" w:cs="Calibri" w:hint="cs"/>
          <w:rtl/>
        </w:rPr>
        <w:t>«</w:t>
      </w:r>
      <w:r>
        <w:rPr>
          <w:rFonts w:ascii="Arial" w:hAnsi="Arial" w:cs="Arial" w:hint="cs"/>
          <w:rtl/>
        </w:rPr>
        <w:t>الموت</w:t>
      </w:r>
      <w:r>
        <w:rPr>
          <w:rtl/>
        </w:rPr>
        <w:t xml:space="preserve"> </w:t>
      </w:r>
      <w:r>
        <w:rPr>
          <w:rFonts w:ascii="Arial" w:hAnsi="Arial" w:cs="Arial" w:hint="cs"/>
          <w:rtl/>
        </w:rPr>
        <w:t>على</w:t>
      </w:r>
      <w:r>
        <w:rPr>
          <w:rtl/>
        </w:rPr>
        <w:t xml:space="preserve"> </w:t>
      </w:r>
      <w:r>
        <w:rPr>
          <w:rFonts w:ascii="Arial" w:hAnsi="Arial" w:cs="Arial" w:hint="cs"/>
          <w:rtl/>
        </w:rPr>
        <w:t>الإسلام</w:t>
      </w:r>
      <w:r>
        <w:rPr>
          <w:rFonts w:ascii="Calibri" w:cs="Calibri" w:hint="cs"/>
          <w:rtl/>
        </w:rPr>
        <w:t>»</w:t>
      </w:r>
      <w:r>
        <w:rPr>
          <w:rtl/>
        </w:rPr>
        <w:t xml:space="preserve">. </w:t>
      </w:r>
      <w:r>
        <w:rPr>
          <w:rStyle w:val="bold"/>
          <w:rFonts w:ascii="Arial" w:hAnsi="Arial" w:cs="Arial" w:hint="cs"/>
          <w:rtl/>
        </w:rPr>
        <w:t>قلت</w:t>
      </w:r>
      <w:r>
        <w:rPr>
          <w:rtl/>
        </w:rPr>
        <w:t xml:space="preserve">: </w:t>
      </w:r>
      <w:r>
        <w:rPr>
          <w:rFonts w:ascii="Arial" w:hAnsi="Arial" w:cs="Arial" w:hint="cs"/>
          <w:rtl/>
        </w:rPr>
        <w:t>أو</w:t>
      </w:r>
      <w:r>
        <w:rPr>
          <w:rtl/>
        </w:rPr>
        <w:t xml:space="preserve"> </w:t>
      </w:r>
      <w:r>
        <w:rPr>
          <w:rFonts w:ascii="Arial" w:hAnsi="Arial" w:cs="Arial" w:hint="cs"/>
          <w:rtl/>
        </w:rPr>
        <w:t>الهدى</w:t>
      </w:r>
      <w:r>
        <w:rPr>
          <w:rtl/>
        </w:rPr>
        <w:t xml:space="preserve"> </w:t>
      </w:r>
      <w:r>
        <w:rPr>
          <w:rFonts w:ascii="Arial" w:hAnsi="Arial" w:cs="Arial" w:hint="cs"/>
          <w:rtl/>
        </w:rPr>
        <w:t>إلى</w:t>
      </w:r>
      <w:r>
        <w:rPr>
          <w:rtl/>
        </w:rPr>
        <w:t xml:space="preserve"> </w:t>
      </w:r>
      <w:r>
        <w:rPr>
          <w:rFonts w:ascii="Arial" w:hAnsi="Arial" w:cs="Arial" w:hint="cs"/>
          <w:rtl/>
        </w:rPr>
        <w:t>معالم</w:t>
      </w:r>
      <w:r>
        <w:rPr>
          <w:rtl/>
        </w:rPr>
        <w:t xml:space="preserve"> </w:t>
      </w:r>
      <w:r>
        <w:rPr>
          <w:rFonts w:ascii="Arial" w:hAnsi="Arial" w:cs="Arial" w:hint="cs"/>
          <w:rtl/>
        </w:rPr>
        <w:t>الدين</w:t>
      </w:r>
      <w:r>
        <w:rPr>
          <w:rtl/>
        </w:rPr>
        <w:t xml:space="preserve"> </w:t>
      </w:r>
      <w:r>
        <w:rPr>
          <w:rFonts w:ascii="Arial" w:hAnsi="Arial" w:cs="Arial" w:hint="cs"/>
          <w:rtl/>
        </w:rPr>
        <w:t>والإقامة</w:t>
      </w:r>
      <w:r>
        <w:rPr>
          <w:rtl/>
        </w:rPr>
        <w:t xml:space="preserve"> </w:t>
      </w:r>
      <w:r>
        <w:rPr>
          <w:rFonts w:ascii="Arial" w:hAnsi="Arial" w:cs="Arial" w:hint="cs"/>
          <w:rtl/>
        </w:rPr>
        <w:t>عليها</w:t>
      </w:r>
      <w:r>
        <w:rPr>
          <w:rtl/>
        </w:rPr>
        <w:t xml:space="preserve"> </w:t>
      </w:r>
      <w:r>
        <w:rPr>
          <w:rFonts w:ascii="Arial" w:hAnsi="Arial" w:cs="Arial" w:hint="cs"/>
          <w:rtl/>
        </w:rPr>
        <w:t>إلى</w:t>
      </w:r>
      <w:r>
        <w:rPr>
          <w:rtl/>
        </w:rPr>
        <w:t xml:space="preserve"> </w:t>
      </w:r>
      <w:r>
        <w:rPr>
          <w:rFonts w:ascii="Arial" w:hAnsi="Arial" w:cs="Arial" w:hint="cs"/>
          <w:rtl/>
        </w:rPr>
        <w:t>الموت</w:t>
      </w:r>
      <w:r>
        <w:rPr>
          <w:rtl/>
        </w:rPr>
        <w:t xml:space="preserve">. </w:t>
      </w:r>
      <w:r>
        <w:rPr>
          <w:rFonts w:ascii="Arial" w:hAnsi="Arial" w:cs="Arial" w:hint="cs"/>
          <w:rtl/>
        </w:rPr>
        <w:t>والنِّعمة</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وقت،</w:t>
      </w:r>
      <w:r>
        <w:rPr>
          <w:rtl/>
        </w:rPr>
        <w:t xml:space="preserve"> </w:t>
      </w:r>
      <w:r>
        <w:rPr>
          <w:rFonts w:ascii="Arial" w:hAnsi="Arial" w:cs="Arial" w:hint="cs"/>
          <w:rtl/>
        </w:rPr>
        <w:t>وتمامها</w:t>
      </w:r>
      <w:r>
        <w:rPr>
          <w:rtl/>
        </w:rPr>
        <w:t xml:space="preserve"> </w:t>
      </w:r>
      <w:r>
        <w:rPr>
          <w:rFonts w:ascii="Arial" w:hAnsi="Arial" w:cs="Arial" w:hint="cs"/>
          <w:rtl/>
        </w:rPr>
        <w:t>بما</w:t>
      </w:r>
      <w:r>
        <w:rPr>
          <w:rtl/>
        </w:rPr>
        <w:t xml:space="preserve"> </w:t>
      </w:r>
      <w:r>
        <w:rPr>
          <w:rFonts w:ascii="Arial" w:hAnsi="Arial" w:cs="Arial" w:hint="cs"/>
          <w:rtl/>
        </w:rPr>
        <w:t>يليق</w:t>
      </w:r>
      <w:r>
        <w:rPr>
          <w:rtl/>
        </w:rPr>
        <w:t xml:space="preserve"> </w:t>
      </w:r>
      <w:r>
        <w:rPr>
          <w:rFonts w:ascii="Arial" w:hAnsi="Arial" w:cs="Arial" w:hint="cs"/>
          <w:rtl/>
        </w:rPr>
        <w:t>به،</w:t>
      </w:r>
      <w:r>
        <w:rPr>
          <w:rtl/>
        </w:rPr>
        <w:t xml:space="preserve"> </w:t>
      </w:r>
      <w:r>
        <w:rPr>
          <w:rFonts w:ascii="Arial" w:hAnsi="Arial" w:cs="Arial" w:hint="cs"/>
          <w:rtl/>
        </w:rPr>
        <w:t>فلا</w:t>
      </w:r>
      <w:r>
        <w:rPr>
          <w:rtl/>
        </w:rPr>
        <w:t xml:space="preserve"> </w:t>
      </w:r>
      <w:r>
        <w:rPr>
          <w:rFonts w:ascii="Arial" w:hAnsi="Arial" w:cs="Arial" w:hint="cs"/>
          <w:rtl/>
        </w:rPr>
        <w:t>يعارض</w:t>
      </w:r>
      <w:r>
        <w:rPr>
          <w:rtl/>
        </w:rPr>
        <w:t xml:space="preserve"> </w:t>
      </w:r>
      <w:r>
        <w:rPr>
          <w:rFonts w:ascii="Arial" w:hAnsi="Arial" w:cs="Arial" w:hint="cs"/>
          <w:rtl/>
        </w:rPr>
        <w:t>بما</w:t>
      </w:r>
      <w:r>
        <w:rPr>
          <w:rtl/>
        </w:rPr>
        <w:t xml:space="preserve"> </w:t>
      </w:r>
      <w:r>
        <w:rPr>
          <w:rFonts w:ascii="Arial" w:hAnsi="Arial" w:cs="Arial" w:hint="cs"/>
          <w:rtl/>
        </w:rPr>
        <w:t>جاء</w:t>
      </w:r>
      <w:r>
        <w:rPr>
          <w:rtl/>
        </w:rPr>
        <w:t xml:space="preserve"> </w:t>
      </w:r>
      <w:r>
        <w:rPr>
          <w:rFonts w:ascii="Arial" w:hAnsi="Arial" w:cs="Arial" w:hint="cs"/>
          <w:rtl/>
        </w:rPr>
        <w:t>بعدُ</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الْيَوْمَ</w:t>
      </w:r>
      <w:r>
        <w:rPr>
          <w:rtl/>
        </w:rPr>
        <w:t xml:space="preserve"> </w:t>
      </w:r>
      <w:r>
        <w:rPr>
          <w:rFonts w:ascii="Arial" w:hAnsi="Arial" w:cs="Arial" w:hint="cs"/>
          <w:rtl/>
        </w:rPr>
        <w:t>أَكْمَلْتُ</w:t>
      </w:r>
      <w:r>
        <w:rPr>
          <w:rtl/>
        </w:rPr>
        <w:t xml:space="preserve"> </w:t>
      </w:r>
      <w:r>
        <w:rPr>
          <w:rFonts w:ascii="Arial" w:hAnsi="Arial" w:cs="Arial" w:hint="cs"/>
          <w:rtl/>
        </w:rPr>
        <w:t>لَكُمْ</w:t>
      </w:r>
      <w:r>
        <w:rPr>
          <w:rtl/>
        </w:rPr>
        <w:t xml:space="preserve"> </w:t>
      </w:r>
      <w:r>
        <w:rPr>
          <w:rFonts w:ascii="Arial" w:hAnsi="Arial" w:cs="Arial" w:hint="cs"/>
          <w:rtl/>
        </w:rPr>
        <w:t>دِينَكُمْ</w:t>
      </w:r>
      <w:r>
        <w:rPr>
          <w:rtl/>
        </w:rPr>
        <w:t xml:space="preserve"> </w:t>
      </w:r>
      <w:r>
        <w:rPr>
          <w:rFonts w:ascii="Arial" w:hAnsi="Arial" w:cs="Arial" w:hint="cs"/>
          <w:rtl/>
        </w:rPr>
        <w:t>وَأَتْمَمْتُ</w:t>
      </w:r>
      <w:r>
        <w:rPr>
          <w:rtl/>
        </w:rPr>
        <w:t xml:space="preserve"> </w:t>
      </w:r>
      <w:r>
        <w:rPr>
          <w:rFonts w:ascii="Arial" w:hAnsi="Arial" w:cs="Arial" w:hint="cs"/>
          <w:rtl/>
        </w:rPr>
        <w:t>عَلَيْكُمْ</w:t>
      </w:r>
      <w:r>
        <w:rPr>
          <w:rtl/>
        </w:rPr>
        <w:t xml:space="preserve"> </w:t>
      </w:r>
      <w:r>
        <w:rPr>
          <w:rFonts w:ascii="Arial" w:hAnsi="Arial" w:cs="Arial" w:hint="cs"/>
          <w:rtl/>
        </w:rPr>
        <w:t>نِعْمَتِي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3]</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وَلَعَلَّكُمْ</w:t>
      </w:r>
      <w:r>
        <w:rPr>
          <w:rStyle w:val="bold"/>
          <w:rtl/>
        </w:rPr>
        <w:t xml:space="preserve"> </w:t>
      </w:r>
      <w:r>
        <w:rPr>
          <w:rStyle w:val="bold"/>
          <w:rFonts w:ascii="Arial" w:hAnsi="Arial" w:cs="Arial" w:hint="cs"/>
          <w:rtl/>
        </w:rPr>
        <w:t>تَهْتَدُونَ</w:t>
      </w:r>
      <w:r>
        <w:rPr>
          <w:rtl/>
        </w:rPr>
        <w:t> </w:t>
      </w:r>
      <w:r>
        <w:rPr>
          <w:rFonts w:ascii="Arial" w:hAnsi="Arial" w:cs="Arial" w:hint="cs"/>
          <w:rtl/>
        </w:rPr>
        <w:t>﴾</w:t>
      </w:r>
      <w:r>
        <w:rPr>
          <w:rtl/>
        </w:rPr>
        <w:t xml:space="preserve"> </w:t>
      </w:r>
      <w:r>
        <w:rPr>
          <w:rFonts w:ascii="Arial" w:hAnsi="Arial" w:cs="Arial" w:hint="cs"/>
          <w:rtl/>
        </w:rPr>
        <w:t>قد</w:t>
      </w:r>
      <w:r>
        <w:rPr>
          <w:rtl/>
        </w:rPr>
        <w:t xml:space="preserve"> </w:t>
      </w:r>
      <w:r>
        <w:rPr>
          <w:rFonts w:ascii="Arial" w:hAnsi="Arial" w:cs="Arial" w:hint="cs"/>
          <w:rtl/>
        </w:rPr>
        <w:t>مرَّ،</w:t>
      </w:r>
      <w:r>
        <w:rPr>
          <w:rtl/>
        </w:rPr>
        <w:t xml:space="preserve"> </w:t>
      </w:r>
      <w:r>
        <w:rPr>
          <w:rFonts w:ascii="Arial" w:hAnsi="Arial" w:cs="Arial" w:hint="cs"/>
          <w:rtl/>
        </w:rPr>
        <w:t>ومن</w:t>
      </w:r>
      <w:r>
        <w:rPr>
          <w:rtl/>
        </w:rPr>
        <w:t xml:space="preserve"> </w:t>
      </w:r>
      <w:r>
        <w:rPr>
          <w:rFonts w:ascii="Arial" w:hAnsi="Arial" w:cs="Arial" w:hint="cs"/>
          <w:rtl/>
        </w:rPr>
        <w:t>معانيه</w:t>
      </w:r>
      <w:r>
        <w:rPr>
          <w:rtl/>
        </w:rPr>
        <w:t xml:space="preserve">: </w:t>
      </w:r>
      <w:r>
        <w:rPr>
          <w:rFonts w:ascii="Arial" w:hAnsi="Arial" w:cs="Arial" w:hint="cs"/>
          <w:rtl/>
        </w:rPr>
        <w:t>ولتهتدوا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كَمَآ</w:t>
      </w:r>
      <w:r>
        <w:rPr>
          <w:rStyle w:val="bold"/>
          <w:rtl/>
        </w:rPr>
        <w:t xml:space="preserve"> </w:t>
      </w:r>
      <w:r>
        <w:rPr>
          <w:rStyle w:val="bold"/>
          <w:rFonts w:ascii="Arial" w:hAnsi="Arial" w:cs="Arial" w:hint="cs"/>
          <w:rtl/>
        </w:rPr>
        <w:t>أَرْسَلْنَا</w:t>
      </w:r>
      <w:r>
        <w:rPr>
          <w:rStyle w:val="bold"/>
          <w:rtl/>
        </w:rPr>
        <w:t xml:space="preserve"> </w:t>
      </w:r>
      <w:r>
        <w:rPr>
          <w:rStyle w:val="bold"/>
          <w:rFonts w:ascii="Arial" w:hAnsi="Arial" w:cs="Arial" w:hint="cs"/>
          <w:rtl/>
        </w:rPr>
        <w:t>فِيكُمْ</w:t>
      </w:r>
      <w:r>
        <w:rPr>
          <w:rStyle w:val="bold"/>
          <w:rtl/>
        </w:rPr>
        <w:t xml:space="preserve"> </w:t>
      </w:r>
      <w:r>
        <w:rPr>
          <w:rStyle w:val="bold"/>
          <w:rFonts w:ascii="Arial" w:hAnsi="Arial" w:cs="Arial" w:hint="cs"/>
          <w:rtl/>
        </w:rPr>
        <w:t>رَسُولاً</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العرب،</w:t>
      </w:r>
      <w:r>
        <w:rPr>
          <w:rtl/>
        </w:rPr>
        <w:t xml:space="preserve"> </w:t>
      </w:r>
      <w:r>
        <w:rPr>
          <w:rFonts w:ascii="Arial" w:hAnsi="Arial" w:cs="Arial" w:hint="cs"/>
          <w:rtl/>
        </w:rPr>
        <w:t>شرفًا</w:t>
      </w:r>
      <w:r>
        <w:rPr>
          <w:rtl/>
        </w:rPr>
        <w:t xml:space="preserve"> </w:t>
      </w:r>
      <w:r>
        <w:rPr>
          <w:rFonts w:ascii="Arial" w:hAnsi="Arial" w:cs="Arial" w:hint="cs"/>
          <w:rtl/>
        </w:rPr>
        <w:t>لكم</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من</w:t>
      </w:r>
      <w:r>
        <w:rPr>
          <w:rtl/>
        </w:rPr>
        <w:t xml:space="preserve"> </w:t>
      </w:r>
      <w:r>
        <w:rPr>
          <w:rFonts w:ascii="Arial" w:hAnsi="Arial" w:cs="Arial" w:hint="cs"/>
          <w:rtl/>
        </w:rPr>
        <w:t>غيركم</w:t>
      </w:r>
      <w:r>
        <w:rPr>
          <w:rtl/>
        </w:rPr>
        <w:t xml:space="preserve">. </w:t>
      </w:r>
      <w:r>
        <w:rPr>
          <w:rFonts w:ascii="Arial" w:hAnsi="Arial" w:cs="Arial" w:hint="cs"/>
          <w:rtl/>
        </w:rPr>
        <w:t>ولا</w:t>
      </w:r>
      <w:r>
        <w:rPr>
          <w:rtl/>
        </w:rPr>
        <w:t xml:space="preserve"> </w:t>
      </w:r>
      <w:r>
        <w:rPr>
          <w:rFonts w:ascii="Arial" w:hAnsi="Arial" w:cs="Arial" w:hint="cs"/>
          <w:rtl/>
        </w:rPr>
        <w:t>تقدرون</w:t>
      </w:r>
      <w:r>
        <w:rPr>
          <w:rtl/>
        </w:rPr>
        <w:t xml:space="preserve"> </w:t>
      </w:r>
      <w:r>
        <w:rPr>
          <w:rFonts w:ascii="Arial" w:hAnsi="Arial" w:cs="Arial" w:hint="cs"/>
          <w:rtl/>
        </w:rPr>
        <w:t>أنْ</w:t>
      </w:r>
      <w:r>
        <w:rPr>
          <w:rtl/>
        </w:rPr>
        <w:t xml:space="preserve"> </w:t>
      </w:r>
      <w:r>
        <w:rPr>
          <w:rFonts w:ascii="Arial" w:hAnsi="Arial" w:cs="Arial" w:hint="cs"/>
          <w:rtl/>
        </w:rPr>
        <w:t>تأخذوا</w:t>
      </w:r>
      <w:r>
        <w:rPr>
          <w:rtl/>
        </w:rPr>
        <w:t xml:space="preserve"> </w:t>
      </w:r>
      <w:r>
        <w:rPr>
          <w:rFonts w:ascii="Arial" w:hAnsi="Arial" w:cs="Arial" w:hint="cs"/>
          <w:rtl/>
        </w:rPr>
        <w:t>الأحكام</w:t>
      </w:r>
      <w:r>
        <w:rPr>
          <w:rtl/>
        </w:rPr>
        <w:t xml:space="preserve"> </w:t>
      </w:r>
      <w:r>
        <w:rPr>
          <w:rFonts w:ascii="Arial" w:hAnsi="Arial" w:cs="Arial" w:hint="cs"/>
          <w:rtl/>
        </w:rPr>
        <w:t>والوحي</w:t>
      </w:r>
      <w:r>
        <w:rPr>
          <w:rtl/>
        </w:rPr>
        <w:t xml:space="preserve"> </w:t>
      </w:r>
      <w:r>
        <w:rPr>
          <w:rFonts w:ascii="Arial" w:hAnsi="Arial" w:cs="Arial" w:hint="cs"/>
          <w:rtl/>
        </w:rPr>
        <w:t>عن</w:t>
      </w:r>
      <w:r>
        <w:rPr>
          <w:rtl/>
        </w:rPr>
        <w:t xml:space="preserve"> </w:t>
      </w:r>
      <w:r>
        <w:rPr>
          <w:rFonts w:ascii="Arial" w:hAnsi="Arial" w:cs="Arial" w:hint="cs"/>
          <w:rtl/>
        </w:rPr>
        <w:t>الملَك</w:t>
      </w:r>
      <w:r>
        <w:rPr>
          <w:rtl/>
        </w:rPr>
        <w:t xml:space="preserve">. </w:t>
      </w:r>
      <w:r>
        <w:rPr>
          <w:rFonts w:ascii="Arial" w:hAnsi="Arial" w:cs="Arial" w:hint="cs"/>
          <w:rtl/>
        </w:rPr>
        <w:t>يعني</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ولأتمَّ</w:t>
      </w:r>
      <w:r>
        <w:rPr>
          <w:rtl/>
        </w:rPr>
        <w:t xml:space="preserve"> </w:t>
      </w:r>
      <w:r>
        <w:rPr>
          <w:rFonts w:ascii="Arial" w:hAnsi="Arial" w:cs="Arial" w:hint="cs"/>
          <w:rtl/>
        </w:rPr>
        <w:t>نعمتي</w:t>
      </w:r>
      <w:r>
        <w:rPr>
          <w:rtl/>
        </w:rPr>
        <w:t xml:space="preserve"> </w:t>
      </w:r>
      <w:r>
        <w:rPr>
          <w:rFonts w:ascii="Arial" w:hAnsi="Arial" w:cs="Arial" w:hint="cs"/>
          <w:rtl/>
        </w:rPr>
        <w:t>عليكم</w:t>
      </w:r>
      <w:r>
        <w:rPr>
          <w:rtl/>
        </w:rPr>
        <w:t xml:space="preserve"> </w:t>
      </w:r>
      <w:r>
        <w:rPr>
          <w:rFonts w:ascii="Arial" w:hAnsi="Arial" w:cs="Arial" w:hint="cs"/>
          <w:rtl/>
        </w:rPr>
        <w:t>إتمامًا</w:t>
      </w:r>
      <w:r>
        <w:rPr>
          <w:rtl/>
        </w:rPr>
        <w:t xml:space="preserve"> </w:t>
      </w:r>
      <w:r>
        <w:rPr>
          <w:rFonts w:ascii="Arial" w:hAnsi="Arial" w:cs="Arial" w:hint="cs"/>
          <w:rtl/>
        </w:rPr>
        <w:t>شبيهًا</w:t>
      </w:r>
      <w:r>
        <w:rPr>
          <w:rtl/>
        </w:rPr>
        <w:t xml:space="preserve"> </w:t>
      </w:r>
      <w:r>
        <w:rPr>
          <w:rFonts w:ascii="Arial" w:hAnsi="Arial" w:cs="Arial" w:hint="cs"/>
          <w:rtl/>
        </w:rPr>
        <w:t>بإرساله</w:t>
      </w:r>
      <w:r>
        <w:rPr>
          <w:rtl/>
        </w:rPr>
        <w:t xml:space="preserve"> </w:t>
      </w:r>
      <w:r>
        <w:rPr>
          <w:rFonts w:ascii="Arial" w:hAnsi="Arial" w:cs="Arial" w:hint="cs"/>
          <w:rtl/>
        </w:rPr>
        <w:t>في</w:t>
      </w:r>
      <w:r>
        <w:rPr>
          <w:rtl/>
        </w:rPr>
        <w:t xml:space="preserve"> </w:t>
      </w:r>
      <w:r>
        <w:rPr>
          <w:rFonts w:ascii="Arial" w:hAnsi="Arial" w:cs="Arial" w:hint="cs"/>
          <w:rtl/>
        </w:rPr>
        <w:t>الإتمام</w:t>
      </w:r>
      <w:r>
        <w:rPr>
          <w:rtl/>
        </w:rPr>
        <w:t xml:space="preserve"> </w:t>
      </w:r>
      <w:r>
        <w:rPr>
          <w:rFonts w:ascii="Arial" w:hAnsi="Arial" w:cs="Arial" w:hint="cs"/>
          <w:rtl/>
        </w:rPr>
        <w:t>به</w:t>
      </w:r>
      <w:r>
        <w:rPr>
          <w:rtl/>
        </w:rPr>
        <w:t xml:space="preserve"> </w:t>
      </w:r>
      <w:r>
        <w:rPr>
          <w:rFonts w:ascii="Arial" w:hAnsi="Arial" w:cs="Arial" w:hint="cs"/>
          <w:rtl/>
        </w:rPr>
        <w:t>للنِّعمة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يعود</w:t>
      </w:r>
      <w:r>
        <w:rPr>
          <w:rtl/>
        </w:rPr>
        <w:t xml:space="preserve"> </w:t>
      </w:r>
      <w:r>
        <w:rPr>
          <w:rFonts w:ascii="Arial" w:hAnsi="Arial" w:cs="Arial" w:hint="cs"/>
          <w:rtl/>
        </w:rPr>
        <w:t>إلى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فَاذْكُرُونِي</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الآية</w:t>
      </w:r>
      <w:r>
        <w:rPr>
          <w:rStyle w:val="CharacterStyle11"/>
          <w:rtl/>
        </w:rPr>
        <w:t>:</w:t>
      </w:r>
      <w:r>
        <w:rPr>
          <w:rStyle w:val="CharacterStyle11"/>
          <w:rFonts w:ascii="Calibri" w:cs="Calibri" w:hint="cs"/>
          <w:rtl/>
        </w:rPr>
        <w:t> </w:t>
      </w:r>
      <w:r>
        <w:rPr>
          <w:rStyle w:val="CharacterStyle11"/>
          <w:rtl/>
        </w:rPr>
        <w:t>152]</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اُذكروني</w:t>
      </w:r>
      <w:r>
        <w:rPr>
          <w:rtl/>
        </w:rPr>
        <w:t xml:space="preserve"> </w:t>
      </w:r>
      <w:r>
        <w:rPr>
          <w:rFonts w:ascii="Arial" w:hAnsi="Arial" w:cs="Arial" w:hint="cs"/>
          <w:rtl/>
        </w:rPr>
        <w:t>ذكرًا</w:t>
      </w:r>
      <w:r>
        <w:rPr>
          <w:rtl/>
        </w:rPr>
        <w:t xml:space="preserve"> </w:t>
      </w:r>
      <w:r>
        <w:rPr>
          <w:rFonts w:ascii="Arial" w:hAnsi="Arial" w:cs="Arial" w:hint="cs"/>
          <w:rtl/>
        </w:rPr>
        <w:t>مثل</w:t>
      </w:r>
      <w:r>
        <w:rPr>
          <w:rtl/>
        </w:rPr>
        <w:t xml:space="preserve"> </w:t>
      </w:r>
      <w:r>
        <w:rPr>
          <w:rFonts w:ascii="Arial" w:hAnsi="Arial" w:cs="Arial" w:hint="cs"/>
          <w:rtl/>
        </w:rPr>
        <w:t>ذكري</w:t>
      </w:r>
      <w:r>
        <w:rPr>
          <w:rtl/>
        </w:rPr>
        <w:t xml:space="preserve"> </w:t>
      </w:r>
      <w:r>
        <w:rPr>
          <w:rFonts w:ascii="Arial" w:hAnsi="Arial" w:cs="Arial" w:hint="cs"/>
          <w:rtl/>
        </w:rPr>
        <w:t>لكم</w:t>
      </w:r>
      <w:r>
        <w:rPr>
          <w:rtl/>
        </w:rPr>
        <w:t xml:space="preserve"> </w:t>
      </w:r>
      <w:r>
        <w:rPr>
          <w:rFonts w:ascii="Arial" w:hAnsi="Arial" w:cs="Arial" w:hint="cs"/>
          <w:rtl/>
        </w:rPr>
        <w:t>بالإرسال،</w:t>
      </w:r>
      <w:r>
        <w:rPr>
          <w:rtl/>
        </w:rPr>
        <w:t xml:space="preserve"> </w:t>
      </w:r>
      <w:r>
        <w:rPr>
          <w:rFonts w:ascii="Arial" w:hAnsi="Arial" w:cs="Arial" w:hint="cs"/>
          <w:rtl/>
        </w:rPr>
        <w:t>أو</w:t>
      </w:r>
      <w:r>
        <w:rPr>
          <w:rtl/>
        </w:rPr>
        <w:t xml:space="preserve"> </w:t>
      </w:r>
      <w:r>
        <w:rPr>
          <w:rFonts w:ascii="Arial" w:hAnsi="Arial" w:cs="Arial" w:hint="cs"/>
          <w:rtl/>
        </w:rPr>
        <w:t>اذكروني</w:t>
      </w:r>
      <w:r>
        <w:rPr>
          <w:rtl/>
        </w:rPr>
        <w:t xml:space="preserve"> </w:t>
      </w:r>
      <w:r>
        <w:rPr>
          <w:rFonts w:ascii="Arial" w:hAnsi="Arial" w:cs="Arial" w:hint="cs"/>
          <w:rtl/>
        </w:rPr>
        <w:t>بدل</w:t>
      </w:r>
      <w:r>
        <w:rPr>
          <w:rtl/>
        </w:rPr>
        <w:t xml:space="preserve"> </w:t>
      </w:r>
      <w:r>
        <w:rPr>
          <w:rFonts w:ascii="Arial" w:hAnsi="Arial" w:cs="Arial" w:hint="cs"/>
          <w:rtl/>
        </w:rPr>
        <w:t>إرسالنا</w:t>
      </w:r>
      <w:r>
        <w:rPr>
          <w:rtl/>
        </w:rPr>
        <w:t xml:space="preserve"> </w:t>
      </w:r>
      <w:r>
        <w:rPr>
          <w:rFonts w:ascii="Arial" w:hAnsi="Arial" w:cs="Arial" w:hint="cs"/>
          <w:rtl/>
        </w:rPr>
        <w:t>فيكم</w:t>
      </w:r>
      <w:r>
        <w:rPr>
          <w:rtl/>
        </w:rPr>
        <w:t xml:space="preserve"> </w:t>
      </w:r>
      <w:r>
        <w:rPr>
          <w:rFonts w:ascii="Arial" w:hAnsi="Arial" w:cs="Arial" w:hint="cs"/>
          <w:rtl/>
        </w:rPr>
        <w:t>رسولاً،</w:t>
      </w:r>
      <w:r>
        <w:rPr>
          <w:rtl/>
        </w:rPr>
        <w:t xml:space="preserve"> </w:t>
      </w:r>
      <w:r>
        <w:rPr>
          <w:rFonts w:ascii="Arial" w:hAnsi="Arial" w:cs="Arial" w:hint="cs"/>
          <w:rtl/>
        </w:rPr>
        <w:t>فالكاف</w:t>
      </w:r>
      <w:r>
        <w:rPr>
          <w:rtl/>
        </w:rPr>
        <w:t xml:space="preserve"> </w:t>
      </w:r>
      <w:r>
        <w:rPr>
          <w:rFonts w:ascii="Arial" w:hAnsi="Arial" w:cs="Arial" w:hint="cs"/>
          <w:rtl/>
        </w:rPr>
        <w:t>للمقابلة،</w:t>
      </w:r>
      <w:r>
        <w:rPr>
          <w:rtl/>
        </w:rPr>
        <w:t xml:space="preserve"> </w:t>
      </w:r>
      <w:r>
        <w:rPr>
          <w:rFonts w:ascii="Arial" w:hAnsi="Arial" w:cs="Arial" w:hint="cs"/>
          <w:rtl/>
        </w:rPr>
        <w:t>وذكرُ</w:t>
      </w:r>
      <w:r>
        <w:rPr>
          <w:rtl/>
        </w:rPr>
        <w:t xml:space="preserve"> </w:t>
      </w:r>
      <w:r>
        <w:rPr>
          <w:rFonts w:ascii="Arial" w:hAnsi="Arial" w:cs="Arial" w:hint="cs"/>
          <w:rtl/>
        </w:rPr>
        <w:t>الإرسال</w:t>
      </w:r>
      <w:r>
        <w:rPr>
          <w:rtl/>
        </w:rPr>
        <w:t xml:space="preserve"> </w:t>
      </w:r>
      <w:r>
        <w:rPr>
          <w:rFonts w:ascii="Arial" w:hAnsi="Arial" w:cs="Arial" w:hint="cs"/>
          <w:rtl/>
        </w:rPr>
        <w:t>وإرادة</w:t>
      </w:r>
      <w:r>
        <w:rPr>
          <w:rtl/>
        </w:rPr>
        <w:t xml:space="preserve"> </w:t>
      </w:r>
      <w:r>
        <w:rPr>
          <w:rFonts w:ascii="Arial" w:hAnsi="Arial" w:cs="Arial" w:hint="cs"/>
          <w:rtl/>
        </w:rPr>
        <w:t>الإتمام</w:t>
      </w:r>
      <w:r>
        <w:rPr>
          <w:rtl/>
        </w:rPr>
        <w:t xml:space="preserve"> </w:t>
      </w:r>
      <w:r>
        <w:rPr>
          <w:rFonts w:ascii="Arial" w:hAnsi="Arial" w:cs="Arial" w:hint="cs"/>
          <w:rtl/>
        </w:rPr>
        <w:t>من</w:t>
      </w:r>
      <w:r>
        <w:rPr>
          <w:rtl/>
        </w:rPr>
        <w:t xml:space="preserve"> </w:t>
      </w:r>
      <w:r>
        <w:rPr>
          <w:rFonts w:ascii="Arial" w:hAnsi="Arial" w:cs="Arial" w:hint="cs"/>
          <w:rtl/>
        </w:rPr>
        <w:t>إقامة</w:t>
      </w:r>
      <w:r>
        <w:rPr>
          <w:rtl/>
        </w:rPr>
        <w:t xml:space="preserve"> </w:t>
      </w:r>
      <w:r>
        <w:rPr>
          <w:rFonts w:ascii="Arial" w:hAnsi="Arial" w:cs="Arial" w:hint="cs"/>
          <w:rtl/>
        </w:rPr>
        <w:t>السبب</w:t>
      </w:r>
      <w:r>
        <w:rPr>
          <w:rtl/>
        </w:rPr>
        <w:t xml:space="preserve"> </w:t>
      </w:r>
      <w:r>
        <w:rPr>
          <w:rFonts w:ascii="Arial" w:hAnsi="Arial" w:cs="Arial" w:hint="cs"/>
          <w:rtl/>
        </w:rPr>
        <w:t>مقام</w:t>
      </w:r>
      <w:r>
        <w:rPr>
          <w:rtl/>
        </w:rPr>
        <w:t xml:space="preserve"> </w:t>
      </w:r>
      <w:r>
        <w:rPr>
          <w:rFonts w:ascii="Arial" w:hAnsi="Arial" w:cs="Arial" w:hint="cs"/>
          <w:rtl/>
        </w:rPr>
        <w:t>المسبَّب</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يَتْلُو</w:t>
      </w:r>
      <w:r>
        <w:rPr>
          <w:rStyle w:val="bold"/>
          <w:rtl/>
        </w:rPr>
        <w:t xml:space="preserve"> </w:t>
      </w:r>
      <w:r>
        <w:rPr>
          <w:rStyle w:val="bold"/>
          <w:rFonts w:ascii="Arial" w:hAnsi="Arial" w:cs="Arial" w:hint="cs"/>
          <w:rtl/>
        </w:rPr>
        <w:t>عَلَيْكُمُ</w:t>
      </w:r>
      <w:r>
        <w:rPr>
          <w:rStyle w:val="wawsmall"/>
          <w:rFonts w:ascii="Arial" w:hAnsi="Arial" w:cs="Arial" w:hint="cs"/>
          <w:rtl/>
        </w:rPr>
        <w:t>وۤ</w:t>
      </w:r>
      <w:r>
        <w:rPr>
          <w:rStyle w:val="bold"/>
          <w:rtl/>
        </w:rPr>
        <w:t xml:space="preserve"> </w:t>
      </w:r>
      <w:r>
        <w:rPr>
          <w:rStyle w:val="bold"/>
          <w:rFonts w:ascii="Arial" w:hAnsi="Arial" w:cs="Arial" w:hint="cs"/>
          <w:rtl/>
        </w:rPr>
        <w:t>ءَايَاتِنَا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معجزة</w:t>
      </w:r>
      <w:r>
        <w:rPr>
          <w:rtl/>
        </w:rPr>
        <w:t xml:space="preserve"> </w:t>
      </w:r>
      <w:r>
        <w:rPr>
          <w:rFonts w:ascii="Arial" w:hAnsi="Arial" w:cs="Arial" w:hint="cs"/>
          <w:rtl/>
        </w:rPr>
        <w:t>دائمًا</w:t>
      </w:r>
      <w:r>
        <w:rPr>
          <w:rtl/>
        </w:rPr>
        <w:t xml:space="preserve"> </w:t>
      </w:r>
      <w:r>
        <w:rPr>
          <w:rFonts w:ascii="Arial" w:hAnsi="Arial" w:cs="Arial" w:hint="cs"/>
          <w:rtl/>
        </w:rPr>
        <w:t>لا</w:t>
      </w:r>
      <w:r>
        <w:rPr>
          <w:rtl/>
        </w:rPr>
        <w:t xml:space="preserve"> </w:t>
      </w:r>
      <w:r>
        <w:rPr>
          <w:rFonts w:ascii="Arial" w:hAnsi="Arial" w:cs="Arial" w:hint="cs"/>
          <w:rtl/>
        </w:rPr>
        <w:t>يملُّ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وَيُزَكِّيكُمْ</w:t>
      </w:r>
      <w:r>
        <w:rPr>
          <w:rtl/>
        </w:rPr>
        <w:t> </w:t>
      </w:r>
      <w:r>
        <w:rPr>
          <w:rFonts w:ascii="Arial" w:hAnsi="Arial" w:cs="Arial" w:hint="cs"/>
          <w:rtl/>
        </w:rPr>
        <w:t>﴾</w:t>
      </w:r>
      <w:r>
        <w:rPr>
          <w:rtl/>
        </w:rPr>
        <w:t xml:space="preserve"> </w:t>
      </w:r>
      <w:r>
        <w:rPr>
          <w:rFonts w:ascii="Arial" w:hAnsi="Arial" w:cs="Arial" w:hint="cs"/>
          <w:rtl/>
        </w:rPr>
        <w:t>يطهِّركم</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والمعاصي،</w:t>
      </w:r>
      <w:r>
        <w:rPr>
          <w:rtl/>
        </w:rPr>
        <w:t xml:space="preserve"> </w:t>
      </w:r>
      <w:r>
        <w:rPr>
          <w:rFonts w:ascii="Arial" w:hAnsi="Arial" w:cs="Arial" w:hint="cs"/>
          <w:rtl/>
        </w:rPr>
        <w:t>أو</w:t>
      </w:r>
      <w:r>
        <w:rPr>
          <w:rtl/>
        </w:rPr>
        <w:t xml:space="preserve"> </w:t>
      </w:r>
      <w:r>
        <w:rPr>
          <w:rFonts w:ascii="Arial" w:hAnsi="Arial" w:cs="Arial" w:hint="cs"/>
          <w:rtl/>
        </w:rPr>
        <w:t>يعلِّمكم</w:t>
      </w:r>
      <w:r>
        <w:rPr>
          <w:rtl/>
        </w:rPr>
        <w:t xml:space="preserve"> </w:t>
      </w:r>
      <w:r>
        <w:rPr>
          <w:rFonts w:ascii="Arial" w:hAnsi="Arial" w:cs="Arial" w:hint="cs"/>
          <w:rtl/>
        </w:rPr>
        <w:t>ما</w:t>
      </w:r>
      <w:r>
        <w:rPr>
          <w:rtl/>
        </w:rPr>
        <w:t xml:space="preserve"> </w:t>
      </w:r>
      <w:r>
        <w:rPr>
          <w:rFonts w:ascii="Arial" w:hAnsi="Arial" w:cs="Arial" w:hint="cs"/>
          <w:rtl/>
        </w:rPr>
        <w:t>تكونون</w:t>
      </w:r>
      <w:r>
        <w:rPr>
          <w:rtl/>
        </w:rPr>
        <w:t xml:space="preserve"> </w:t>
      </w:r>
      <w:r>
        <w:rPr>
          <w:rFonts w:ascii="Arial" w:hAnsi="Arial" w:cs="Arial" w:hint="cs"/>
          <w:rtl/>
        </w:rPr>
        <w:t>به</w:t>
      </w:r>
      <w:r>
        <w:rPr>
          <w:rtl/>
        </w:rPr>
        <w:t xml:space="preserve"> </w:t>
      </w:r>
      <w:r>
        <w:rPr>
          <w:rFonts w:ascii="Arial" w:hAnsi="Arial" w:cs="Arial" w:hint="cs"/>
          <w:rtl/>
        </w:rPr>
        <w:t>أزكياء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وَيُعَلِّمُكُمُ</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القرآن،</w:t>
      </w:r>
      <w:r>
        <w:rPr>
          <w:rtl/>
        </w:rPr>
        <w:t xml:space="preserve"> </w:t>
      </w:r>
      <w:r>
        <w:rPr>
          <w:rFonts w:ascii="Arial" w:hAnsi="Arial" w:cs="Arial" w:hint="cs"/>
          <w:rtl/>
        </w:rPr>
        <w:t>ذكره</w:t>
      </w:r>
      <w:r>
        <w:rPr>
          <w:rtl/>
        </w:rPr>
        <w:t xml:space="preserve"> </w:t>
      </w:r>
      <w:r>
        <w:rPr>
          <w:rFonts w:ascii="Arial" w:hAnsi="Arial" w:cs="Arial" w:hint="cs"/>
          <w:rtl/>
        </w:rPr>
        <w:t>أوَّلاً</w:t>
      </w:r>
      <w:r>
        <w:rPr>
          <w:rtl/>
        </w:rPr>
        <w:t xml:space="preserve"> </w:t>
      </w:r>
      <w:r>
        <w:rPr>
          <w:rFonts w:ascii="Arial" w:hAnsi="Arial" w:cs="Arial" w:hint="cs"/>
          <w:rtl/>
        </w:rPr>
        <w:t>بلفظ</w:t>
      </w:r>
      <w:r>
        <w:rPr>
          <w:rtl/>
        </w:rPr>
        <w:t xml:space="preserve"> </w:t>
      </w:r>
      <w:r>
        <w:rPr>
          <w:rFonts w:ascii="Arial" w:hAnsi="Arial" w:cs="Arial" w:hint="cs"/>
          <w:rtl/>
        </w:rPr>
        <w:t>الآيات</w:t>
      </w:r>
      <w:r>
        <w:rPr>
          <w:rtl/>
        </w:rPr>
        <w:t xml:space="preserve"> </w:t>
      </w:r>
      <w:r>
        <w:rPr>
          <w:rFonts w:ascii="Arial" w:hAnsi="Arial" w:cs="Arial" w:hint="cs"/>
          <w:rtl/>
        </w:rPr>
        <w:t>باعتبار</w:t>
      </w:r>
      <w:r>
        <w:rPr>
          <w:rtl/>
        </w:rPr>
        <w:t xml:space="preserve"> </w:t>
      </w:r>
      <w:r>
        <w:rPr>
          <w:rFonts w:ascii="Arial" w:hAnsi="Arial" w:cs="Arial" w:hint="cs"/>
          <w:rtl/>
        </w:rPr>
        <w:t>معانيه</w:t>
      </w:r>
      <w:r>
        <w:rPr>
          <w:rtl/>
        </w:rPr>
        <w:t xml:space="preserve"> </w:t>
      </w:r>
      <w:r>
        <w:rPr>
          <w:rFonts w:ascii="Arial" w:hAnsi="Arial" w:cs="Arial" w:hint="cs"/>
          <w:rtl/>
        </w:rPr>
        <w:t>التي</w:t>
      </w:r>
      <w:r>
        <w:rPr>
          <w:rtl/>
        </w:rPr>
        <w:t xml:space="preserve"> </w:t>
      </w:r>
      <w:r>
        <w:rPr>
          <w:rFonts w:ascii="Arial" w:hAnsi="Arial" w:cs="Arial" w:hint="cs"/>
          <w:rtl/>
        </w:rPr>
        <w:t>هي</w:t>
      </w:r>
      <w:r>
        <w:rPr>
          <w:rtl/>
        </w:rPr>
        <w:t xml:space="preserve"> </w:t>
      </w:r>
      <w:r>
        <w:rPr>
          <w:rFonts w:ascii="Arial" w:hAnsi="Arial" w:cs="Arial" w:hint="cs"/>
          <w:rtl/>
        </w:rPr>
        <w:t>مدلولها،</w:t>
      </w:r>
      <w:r>
        <w:rPr>
          <w:rtl/>
        </w:rPr>
        <w:t xml:space="preserve"> </w:t>
      </w:r>
      <w:r>
        <w:rPr>
          <w:rFonts w:ascii="Arial" w:hAnsi="Arial" w:cs="Arial" w:hint="cs"/>
          <w:rtl/>
        </w:rPr>
        <w:t>وثانيًا</w:t>
      </w:r>
      <w:r>
        <w:rPr>
          <w:rtl/>
        </w:rPr>
        <w:t xml:space="preserve"> </w:t>
      </w:r>
      <w:r>
        <w:rPr>
          <w:rFonts w:ascii="Arial" w:hAnsi="Arial" w:cs="Arial" w:hint="cs"/>
          <w:rtl/>
        </w:rPr>
        <w:t>بالكتاب</w:t>
      </w:r>
      <w:r>
        <w:rPr>
          <w:rtl/>
        </w:rPr>
        <w:t xml:space="preserve"> </w:t>
      </w:r>
      <w:r>
        <w:rPr>
          <w:rFonts w:ascii="Arial" w:hAnsi="Arial" w:cs="Arial" w:hint="cs"/>
          <w:rtl/>
        </w:rPr>
        <w:t>باعتبار</w:t>
      </w:r>
      <w:r>
        <w:rPr>
          <w:rtl/>
        </w:rPr>
        <w:t xml:space="preserve"> </w:t>
      </w:r>
      <w:r>
        <w:rPr>
          <w:rFonts w:ascii="Arial" w:hAnsi="Arial" w:cs="Arial" w:hint="cs"/>
          <w:rtl/>
        </w:rPr>
        <w:t>ألفاظه،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وَالْحِكْمَةَ</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من</w:t>
      </w:r>
      <w:r>
        <w:rPr>
          <w:rtl/>
        </w:rPr>
        <w:t xml:space="preserve"> </w:t>
      </w:r>
      <w:r>
        <w:rPr>
          <w:rFonts w:ascii="Arial" w:hAnsi="Arial" w:cs="Arial" w:hint="cs"/>
          <w:rtl/>
        </w:rPr>
        <w:t>الأحكام،</w:t>
      </w:r>
      <w:r>
        <w:rPr>
          <w:rtl/>
        </w:rPr>
        <w:t xml:space="preserve"> </w:t>
      </w:r>
      <w:r>
        <w:rPr>
          <w:rFonts w:ascii="Arial" w:hAnsi="Arial" w:cs="Arial" w:hint="cs"/>
          <w:rtl/>
        </w:rPr>
        <w:t>تخصيص</w:t>
      </w:r>
      <w:r>
        <w:rPr>
          <w:rtl/>
        </w:rPr>
        <w:t xml:space="preserve"> </w:t>
      </w:r>
      <w:r>
        <w:rPr>
          <w:rFonts w:ascii="Arial" w:hAnsi="Arial" w:cs="Arial" w:hint="cs"/>
          <w:rtl/>
        </w:rPr>
        <w:t>بعد</w:t>
      </w:r>
      <w:r>
        <w:rPr>
          <w:rtl/>
        </w:rPr>
        <w:t xml:space="preserve"> </w:t>
      </w:r>
      <w:r>
        <w:rPr>
          <w:rFonts w:ascii="Arial" w:hAnsi="Arial" w:cs="Arial" w:hint="cs"/>
          <w:rtl/>
        </w:rPr>
        <w:t>تعميم</w:t>
      </w:r>
      <w:r>
        <w:rPr>
          <w:rtl/>
        </w:rPr>
        <w:t xml:space="preserve">. </w:t>
      </w:r>
      <w:r>
        <w:rPr>
          <w:rFonts w:ascii="Arial" w:hAnsi="Arial" w:cs="Arial" w:hint="cs"/>
          <w:rtl/>
        </w:rPr>
        <w:t>أو</w:t>
      </w:r>
      <w:r>
        <w:rPr>
          <w:rtl/>
        </w:rPr>
        <w:t xml:space="preserve"> </w:t>
      </w:r>
      <w:r>
        <w:rPr>
          <w:rFonts w:ascii="Arial" w:hAnsi="Arial" w:cs="Arial" w:hint="cs"/>
          <w:rtl/>
        </w:rPr>
        <w:t>السُّنَّة</w:t>
      </w:r>
      <w:r>
        <w:rPr>
          <w:rtl/>
        </w:rPr>
        <w:t>.</w:t>
      </w:r>
    </w:p>
    <w:p w:rsidR="00FD73EF" w:rsidRDefault="00FD73EF">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وَيُعَلِّمُكُم</w:t>
      </w:r>
      <w:r>
        <w:rPr>
          <w:rStyle w:val="bold"/>
          <w:w w:val="97"/>
          <w:rtl/>
        </w:rPr>
        <w:t xml:space="preserve"> </w:t>
      </w:r>
      <w:r>
        <w:rPr>
          <w:rStyle w:val="bold"/>
          <w:rFonts w:ascii="Arial" w:hAnsi="Arial" w:cs="Arial" w:hint="cs"/>
          <w:w w:val="97"/>
          <w:rtl/>
        </w:rPr>
        <w:t>مَّا</w:t>
      </w:r>
      <w:r>
        <w:rPr>
          <w:rStyle w:val="bold"/>
          <w:w w:val="97"/>
          <w:rtl/>
        </w:rPr>
        <w:t xml:space="preserve"> </w:t>
      </w:r>
      <w:r>
        <w:rPr>
          <w:rStyle w:val="bold"/>
          <w:rFonts w:ascii="Arial" w:hAnsi="Arial" w:cs="Arial" w:hint="cs"/>
          <w:w w:val="97"/>
          <w:rtl/>
        </w:rPr>
        <w:t>لَمْ</w:t>
      </w:r>
      <w:r>
        <w:rPr>
          <w:rStyle w:val="bold"/>
          <w:w w:val="97"/>
          <w:rtl/>
        </w:rPr>
        <w:t xml:space="preserve"> </w:t>
      </w:r>
      <w:r>
        <w:rPr>
          <w:rStyle w:val="bold"/>
          <w:rFonts w:ascii="Arial" w:hAnsi="Arial" w:cs="Arial" w:hint="cs"/>
          <w:w w:val="97"/>
          <w:rtl/>
        </w:rPr>
        <w:t>تَكُونُواْ</w:t>
      </w:r>
      <w:r>
        <w:rPr>
          <w:rStyle w:val="bold"/>
          <w:w w:val="97"/>
          <w:rtl/>
        </w:rPr>
        <w:t xml:space="preserve"> </w:t>
      </w:r>
      <w:r>
        <w:rPr>
          <w:rStyle w:val="bold"/>
          <w:rFonts w:ascii="Arial" w:hAnsi="Arial" w:cs="Arial" w:hint="cs"/>
          <w:w w:val="97"/>
          <w:rtl/>
        </w:rPr>
        <w:t>تَعْلَمُونَ</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أخبار</w:t>
      </w:r>
      <w:r>
        <w:rPr>
          <w:w w:val="97"/>
          <w:rtl/>
        </w:rPr>
        <w:t xml:space="preserve"> </w:t>
      </w:r>
      <w:r>
        <w:rPr>
          <w:rFonts w:ascii="Arial" w:hAnsi="Arial" w:cs="Arial" w:hint="cs"/>
          <w:w w:val="97"/>
          <w:rtl/>
        </w:rPr>
        <w:t>الأمم</w:t>
      </w:r>
      <w:r>
        <w:rPr>
          <w:w w:val="97"/>
          <w:rtl/>
        </w:rPr>
        <w:t xml:space="preserve"> </w:t>
      </w:r>
      <w:r>
        <w:rPr>
          <w:rFonts w:ascii="Arial" w:hAnsi="Arial" w:cs="Arial" w:hint="cs"/>
          <w:w w:val="97"/>
          <w:rtl/>
        </w:rPr>
        <w:t>وأنبائهم</w:t>
      </w:r>
      <w:r>
        <w:rPr>
          <w:w w:val="97"/>
          <w:rtl/>
        </w:rPr>
        <w:t xml:space="preserve"> </w:t>
      </w:r>
      <w:r>
        <w:rPr>
          <w:rFonts w:ascii="Arial" w:hAnsi="Arial" w:cs="Arial" w:hint="cs"/>
          <w:w w:val="97"/>
          <w:rtl/>
        </w:rPr>
        <w:t>والحوادث،</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يقل</w:t>
      </w:r>
      <w:r>
        <w:rPr>
          <w:w w:val="97"/>
          <w:rtl/>
        </w:rPr>
        <w:t xml:space="preserve">: </w:t>
      </w:r>
      <w:r>
        <w:rPr>
          <w:rFonts w:ascii="Calibri" w:cs="Calibri" w:hint="cs"/>
          <w:w w:val="97"/>
          <w:rtl/>
        </w:rPr>
        <w:t>«</w:t>
      </w:r>
      <w:r>
        <w:rPr>
          <w:rFonts w:ascii="Arial" w:hAnsi="Arial" w:cs="Arial" w:hint="cs"/>
          <w:w w:val="97"/>
          <w:rtl/>
        </w:rPr>
        <w:t>ويعلِّمكم</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والحكمة</w:t>
      </w:r>
      <w:r>
        <w:rPr>
          <w:w w:val="97"/>
          <w:rtl/>
        </w:rPr>
        <w:t xml:space="preserve"> </w:t>
      </w:r>
      <w:r>
        <w:rPr>
          <w:rFonts w:ascii="Arial" w:hAnsi="Arial" w:cs="Arial" w:hint="cs"/>
          <w:w w:val="97"/>
          <w:rtl/>
        </w:rPr>
        <w:t>وما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تكونوا</w:t>
      </w:r>
      <w:r>
        <w:rPr>
          <w:w w:val="97"/>
          <w:rtl/>
        </w:rPr>
        <w:t xml:space="preserve"> </w:t>
      </w:r>
      <w:r>
        <w:rPr>
          <w:rFonts w:ascii="Arial" w:hAnsi="Arial" w:cs="Arial" w:hint="cs"/>
          <w:w w:val="97"/>
          <w:rtl/>
        </w:rPr>
        <w:t>تعلمون</w:t>
      </w:r>
      <w:r>
        <w:rPr>
          <w:rFonts w:ascii="Calibri" w:cs="Calibri" w:hint="cs"/>
          <w:w w:val="97"/>
          <w:rtl/>
        </w:rPr>
        <w:t>»</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أعاد</w:t>
      </w:r>
      <w:r>
        <w:rPr>
          <w:w w:val="97"/>
          <w:rtl/>
        </w:rPr>
        <w:t xml:space="preserve"> </w:t>
      </w:r>
      <w:r>
        <w:rPr>
          <w:rFonts w:ascii="Arial" w:hAnsi="Arial" w:cs="Arial" w:hint="cs"/>
          <w:w w:val="97"/>
          <w:rtl/>
        </w:rPr>
        <w:t>ذكر</w:t>
      </w:r>
      <w:r>
        <w:rPr>
          <w:w w:val="97"/>
          <w:rtl/>
        </w:rPr>
        <w:t xml:space="preserve"> </w:t>
      </w:r>
      <w:r>
        <w:rPr>
          <w:rFonts w:ascii="Calibri" w:cs="Calibri" w:hint="cs"/>
          <w:w w:val="97"/>
          <w:rtl/>
        </w:rPr>
        <w:t>«</w:t>
      </w:r>
      <w:r>
        <w:rPr>
          <w:rFonts w:ascii="Arial" w:hAnsi="Arial" w:cs="Arial" w:hint="cs"/>
          <w:w w:val="97"/>
          <w:rtl/>
        </w:rPr>
        <w:t>يُعلِّمُكُمْ</w:t>
      </w:r>
      <w:r>
        <w:rPr>
          <w:rFonts w:ascii="Calibri" w:cs="Calibri" w:hint="cs"/>
          <w:w w:val="97"/>
          <w:rtl/>
        </w:rPr>
        <w:t>»</w:t>
      </w:r>
      <w:r>
        <w:rPr>
          <w:w w:val="97"/>
          <w:rtl/>
        </w:rPr>
        <w:t xml:space="preserve"> </w:t>
      </w:r>
      <w:r>
        <w:rPr>
          <w:rFonts w:ascii="Arial" w:hAnsi="Arial" w:cs="Arial" w:hint="cs"/>
          <w:w w:val="97"/>
          <w:rtl/>
        </w:rPr>
        <w:t>ليدلَّ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هذا</w:t>
      </w:r>
      <w:r>
        <w:rPr>
          <w:w w:val="97"/>
          <w:rtl/>
        </w:rPr>
        <w:t xml:space="preserve"> </w:t>
      </w:r>
      <w:r>
        <w:rPr>
          <w:rFonts w:ascii="Arial" w:hAnsi="Arial" w:cs="Arial" w:hint="cs"/>
          <w:w w:val="97"/>
          <w:rtl/>
        </w:rPr>
        <w:t>التعليم</w:t>
      </w:r>
      <w:r>
        <w:rPr>
          <w:w w:val="97"/>
          <w:rtl/>
        </w:rPr>
        <w:t xml:space="preserve"> </w:t>
      </w:r>
      <w:r>
        <w:rPr>
          <w:rFonts w:ascii="Arial" w:hAnsi="Arial" w:cs="Arial" w:hint="cs"/>
          <w:w w:val="97"/>
          <w:rtl/>
        </w:rPr>
        <w:t>نوع</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قلنا</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مَا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تَكُونُواْ</w:t>
      </w:r>
      <w:r>
        <w:rPr>
          <w:w w:val="97"/>
          <w:rtl/>
        </w:rPr>
        <w:t xml:space="preserve"> </w:t>
      </w:r>
      <w:r>
        <w:rPr>
          <w:rFonts w:ascii="Arial" w:hAnsi="Arial" w:cs="Arial" w:hint="cs"/>
          <w:w w:val="97"/>
          <w:rtl/>
        </w:rPr>
        <w:t>تَعْلَمُونَ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والحكمة</w:t>
      </w:r>
      <w:r>
        <w:rPr>
          <w:w w:val="97"/>
          <w:rtl/>
        </w:rPr>
        <w:t xml:space="preserve"> </w:t>
      </w:r>
      <w:r>
        <w:rPr>
          <w:rFonts w:ascii="Arial" w:hAnsi="Arial" w:cs="Arial" w:hint="cs"/>
          <w:w w:val="97"/>
          <w:rtl/>
        </w:rPr>
        <w:t>وعطف؛</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تغاير</w:t>
      </w:r>
      <w:r>
        <w:rPr>
          <w:w w:val="97"/>
          <w:rtl/>
        </w:rPr>
        <w:t xml:space="preserve"> </w:t>
      </w:r>
      <w:r>
        <w:rPr>
          <w:rFonts w:ascii="Arial" w:hAnsi="Arial" w:cs="Arial" w:hint="cs"/>
          <w:w w:val="97"/>
          <w:rtl/>
        </w:rPr>
        <w:t>الصفة</w:t>
      </w:r>
      <w:r>
        <w:rPr>
          <w:w w:val="97"/>
          <w:rtl/>
        </w:rPr>
        <w:t xml:space="preserve"> </w:t>
      </w:r>
      <w:r>
        <w:rPr>
          <w:rFonts w:ascii="Arial" w:hAnsi="Arial" w:cs="Arial" w:hint="cs"/>
          <w:w w:val="97"/>
          <w:rtl/>
        </w:rPr>
        <w:t>كتغاير</w:t>
      </w:r>
      <w:r>
        <w:rPr>
          <w:w w:val="97"/>
          <w:rtl/>
        </w:rPr>
        <w:t xml:space="preserve"> </w:t>
      </w:r>
      <w:r>
        <w:rPr>
          <w:rFonts w:ascii="Arial" w:hAnsi="Arial" w:cs="Arial" w:hint="cs"/>
          <w:w w:val="97"/>
          <w:rtl/>
        </w:rPr>
        <w:t>الذات،</w:t>
      </w:r>
      <w:r>
        <w:rPr>
          <w:w w:val="97"/>
          <w:rtl/>
        </w:rPr>
        <w:t xml:space="preserve"> </w:t>
      </w:r>
      <w:r>
        <w:rPr>
          <w:rFonts w:ascii="Arial" w:hAnsi="Arial" w:cs="Arial" w:hint="cs"/>
          <w:w w:val="97"/>
          <w:rtl/>
        </w:rPr>
        <w:t>فإنَّ</w:t>
      </w:r>
      <w:r>
        <w:rPr>
          <w:w w:val="97"/>
          <w:rtl/>
        </w:rPr>
        <w:t xml:space="preserve"> </w:t>
      </w:r>
      <w:r>
        <w:rPr>
          <w:rFonts w:ascii="Arial" w:hAnsi="Arial" w:cs="Arial" w:hint="cs"/>
          <w:w w:val="97"/>
          <w:rtl/>
        </w:rPr>
        <w:t>مفهوم</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مَا</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تَكُونُواْ</w:t>
      </w:r>
      <w:r>
        <w:rPr>
          <w:w w:val="97"/>
          <w:rtl/>
        </w:rPr>
        <w:t xml:space="preserve"> </w:t>
      </w:r>
      <w:r>
        <w:rPr>
          <w:rFonts w:ascii="Arial" w:hAnsi="Arial" w:cs="Arial" w:hint="cs"/>
          <w:w w:val="97"/>
          <w:rtl/>
        </w:rPr>
        <w:t>تَعْلَمُونَ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مفهوم</w:t>
      </w:r>
      <w:r>
        <w:rPr>
          <w:w w:val="97"/>
          <w:rtl/>
        </w:rPr>
        <w:t xml:space="preserve"> </w:t>
      </w:r>
      <w:r>
        <w:rPr>
          <w:rFonts w:ascii="Arial" w:hAnsi="Arial" w:cs="Arial" w:hint="cs"/>
          <w:w w:val="97"/>
          <w:rtl/>
        </w:rPr>
        <w:t>الكتاب</w:t>
      </w:r>
      <w:r>
        <w:rPr>
          <w:w w:val="97"/>
          <w:rtl/>
        </w:rPr>
        <w:t xml:space="preserve"> </w:t>
      </w:r>
      <w:r>
        <w:rPr>
          <w:rFonts w:ascii="Arial" w:hAnsi="Arial" w:cs="Arial" w:hint="cs"/>
          <w:w w:val="97"/>
          <w:rtl/>
        </w:rPr>
        <w:t>والحكمة،</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اتَّحدت</w:t>
      </w:r>
      <w:r>
        <w:rPr>
          <w:w w:val="97"/>
          <w:rtl/>
        </w:rPr>
        <w:t xml:space="preserve"> </w:t>
      </w:r>
      <w:r>
        <w:rPr>
          <w:rFonts w:ascii="Arial" w:hAnsi="Arial" w:cs="Arial" w:hint="cs"/>
          <w:w w:val="97"/>
          <w:rtl/>
        </w:rPr>
        <w:t>مأصدقًا</w:t>
      </w:r>
      <w:r>
        <w:rPr>
          <w:w w:val="97"/>
          <w:rtl/>
        </w:rPr>
        <w:t>.</w:t>
      </w:r>
    </w:p>
    <w:p w:rsidR="00FD73EF" w:rsidRDefault="00FD73EF">
      <w:pPr>
        <w:pStyle w:val="textquran"/>
        <w:spacing w:before="170"/>
        <w:rPr>
          <w:rtl/>
        </w:rPr>
      </w:pPr>
      <w:r>
        <w:rPr>
          <w:rFonts w:ascii="Arial" w:hAnsi="Arial" w:cs="Arial" w:hint="cs"/>
          <w:rtl/>
        </w:rPr>
        <w:t>وقدَّم</w:t>
      </w:r>
      <w:r>
        <w:rPr>
          <w:rtl/>
        </w:rPr>
        <w:t xml:space="preserve"> </w:t>
      </w:r>
      <w:r>
        <w:rPr>
          <w:rFonts w:ascii="Arial" w:hAnsi="Arial" w:cs="Arial" w:hint="cs"/>
          <w:rtl/>
        </w:rPr>
        <w:t>التَّزكية</w:t>
      </w:r>
      <w:r>
        <w:rPr>
          <w:rtl/>
        </w:rPr>
        <w:t xml:space="preserve"> </w:t>
      </w:r>
      <w:r>
        <w:rPr>
          <w:rFonts w:ascii="Arial" w:hAnsi="Arial" w:cs="Arial" w:hint="cs"/>
          <w:rtl/>
        </w:rPr>
        <w:t>لأنَّها</w:t>
      </w:r>
      <w:r>
        <w:rPr>
          <w:rtl/>
        </w:rPr>
        <w:t xml:space="preserve"> </w:t>
      </w:r>
      <w:r>
        <w:rPr>
          <w:rFonts w:ascii="Arial" w:hAnsi="Arial" w:cs="Arial" w:hint="cs"/>
          <w:rtl/>
        </w:rPr>
        <w:t>تخلية</w:t>
      </w:r>
      <w:r>
        <w:rPr>
          <w:rtl/>
        </w:rPr>
        <w:t xml:space="preserve"> </w:t>
      </w:r>
      <w:r>
        <w:rPr>
          <w:rFonts w:ascii="Arial" w:hAnsi="Arial" w:cs="Arial" w:hint="cs"/>
          <w:rtl/>
        </w:rPr>
        <w:t>عن</w:t>
      </w:r>
      <w:r>
        <w:rPr>
          <w:rtl/>
        </w:rPr>
        <w:t xml:space="preserve"> </w:t>
      </w:r>
      <w:r>
        <w:rPr>
          <w:rFonts w:ascii="Arial" w:hAnsi="Arial" w:cs="Arial" w:hint="cs"/>
          <w:rtl/>
        </w:rPr>
        <w:t>التعليم</w:t>
      </w:r>
      <w:r>
        <w:rPr>
          <w:rtl/>
        </w:rPr>
        <w:t xml:space="preserve"> </w:t>
      </w:r>
      <w:r>
        <w:rPr>
          <w:rFonts w:ascii="Arial" w:hAnsi="Arial" w:cs="Arial" w:hint="cs"/>
          <w:rtl/>
        </w:rPr>
        <w:t>لأنَّه</w:t>
      </w:r>
      <w:r>
        <w:rPr>
          <w:rtl/>
        </w:rPr>
        <w:t xml:space="preserve"> </w:t>
      </w:r>
      <w:r>
        <w:rPr>
          <w:rFonts w:ascii="Arial" w:hAnsi="Arial" w:cs="Arial" w:hint="cs"/>
          <w:rtl/>
        </w:rPr>
        <w:t>تحلية</w:t>
      </w:r>
      <w:r>
        <w:rPr>
          <w:rtl/>
        </w:rPr>
        <w:t xml:space="preserve"> </w:t>
      </w:r>
      <w:r>
        <w:rPr>
          <w:rStyle w:val="bold"/>
          <w:rFonts w:ascii="Arial" w:hAnsi="Arial" w:cs="Arial" w:hint="cs"/>
          <w:rtl/>
        </w:rPr>
        <w:t>ولأنَّها</w:t>
      </w:r>
      <w:r>
        <w:rPr>
          <w:rStyle w:val="bold"/>
          <w:rtl/>
        </w:rPr>
        <w:t xml:space="preserve"> </w:t>
      </w:r>
      <w:r>
        <w:rPr>
          <w:rStyle w:val="bold"/>
          <w:rFonts w:ascii="Arial" w:hAnsi="Arial" w:cs="Arial" w:hint="cs"/>
          <w:rtl/>
        </w:rPr>
        <w:t>غاية</w:t>
      </w:r>
      <w:r>
        <w:rPr>
          <w:rStyle w:val="bold"/>
          <w:rtl/>
        </w:rPr>
        <w:t xml:space="preserve"> </w:t>
      </w:r>
      <w:r>
        <w:rPr>
          <w:rStyle w:val="bold"/>
          <w:rFonts w:ascii="Arial" w:hAnsi="Arial" w:cs="Arial" w:hint="cs"/>
          <w:rtl/>
        </w:rPr>
        <w:t>التعليم،</w:t>
      </w:r>
      <w:r>
        <w:rPr>
          <w:rStyle w:val="bold"/>
          <w:rtl/>
        </w:rPr>
        <w:t xml:space="preserve"> </w:t>
      </w:r>
      <w:r>
        <w:rPr>
          <w:rStyle w:val="bold"/>
          <w:rFonts w:ascii="Arial" w:hAnsi="Arial" w:cs="Arial" w:hint="cs"/>
          <w:rtl/>
        </w:rPr>
        <w:t>متقدِّمة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القصد،</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قالوا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الغاية</w:t>
      </w:r>
      <w:r>
        <w:rPr>
          <w:rStyle w:val="bold"/>
          <w:rtl/>
        </w:rPr>
        <w:t xml:space="preserve"> </w:t>
      </w:r>
      <w:r>
        <w:rPr>
          <w:rStyle w:val="bold"/>
          <w:rFonts w:ascii="Arial" w:hAnsi="Arial" w:cs="Arial" w:hint="cs"/>
          <w:rtl/>
        </w:rPr>
        <w:t>المقصودة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الفعل</w:t>
      </w:r>
      <w:r>
        <w:rPr>
          <w:rStyle w:val="bold"/>
          <w:rtl/>
        </w:rPr>
        <w:t xml:space="preserve">: </w:t>
      </w:r>
      <w:r>
        <w:rPr>
          <w:rStyle w:val="bold"/>
          <w:rFonts w:ascii="Calibri" w:cs="Calibri" w:hint="cs"/>
          <w:rtl/>
        </w:rPr>
        <w:t>«</w:t>
      </w:r>
      <w:r>
        <w:rPr>
          <w:rStyle w:val="bold"/>
          <w:rFonts w:ascii="Arial" w:hAnsi="Arial" w:cs="Arial" w:hint="cs"/>
          <w:rtl/>
        </w:rPr>
        <w:t>هي</w:t>
      </w:r>
      <w:r>
        <w:rPr>
          <w:rStyle w:val="bold"/>
          <w:rtl/>
        </w:rPr>
        <w:t xml:space="preserve"> </w:t>
      </w:r>
      <w:r>
        <w:rPr>
          <w:rStyle w:val="bold"/>
          <w:rFonts w:ascii="Arial" w:hAnsi="Arial" w:cs="Arial" w:hint="cs"/>
          <w:rtl/>
        </w:rPr>
        <w:t>أوَّل</w:t>
      </w:r>
      <w:r>
        <w:rPr>
          <w:rStyle w:val="bold"/>
          <w:rtl/>
        </w:rPr>
        <w:t xml:space="preserve"> </w:t>
      </w:r>
      <w:r>
        <w:rPr>
          <w:rStyle w:val="bold"/>
          <w:rFonts w:ascii="Arial" w:hAnsi="Arial" w:cs="Arial" w:hint="cs"/>
          <w:rtl/>
        </w:rPr>
        <w:t>الفكر</w:t>
      </w:r>
      <w:r>
        <w:rPr>
          <w:rStyle w:val="bold"/>
          <w:rtl/>
        </w:rPr>
        <w:t xml:space="preserve"> </w:t>
      </w:r>
      <w:r>
        <w:rPr>
          <w:rStyle w:val="bold"/>
          <w:rFonts w:ascii="Arial" w:hAnsi="Arial" w:cs="Arial" w:hint="cs"/>
          <w:rtl/>
        </w:rPr>
        <w:t>وآخر</w:t>
      </w:r>
      <w:r>
        <w:rPr>
          <w:rStyle w:val="bold"/>
          <w:rtl/>
        </w:rPr>
        <w:t xml:space="preserve"> </w:t>
      </w:r>
      <w:r>
        <w:rPr>
          <w:rStyle w:val="bold"/>
          <w:rFonts w:ascii="Arial" w:hAnsi="Arial" w:cs="Arial" w:hint="cs"/>
          <w:rtl/>
        </w:rPr>
        <w:t>العمل</w:t>
      </w:r>
      <w:r>
        <w:rPr>
          <w:rStyle w:val="bold"/>
          <w:rFonts w:ascii="Calibri" w:cs="Calibri" w:hint="cs"/>
          <w:rtl/>
        </w:rPr>
        <w:t>»</w:t>
      </w:r>
      <w:r>
        <w:rPr>
          <w:rFonts w:ascii="Arial" w:hAnsi="Arial" w:cs="Arial" w:hint="cs"/>
          <w:rtl/>
        </w:rPr>
        <w:t>،</w:t>
      </w:r>
      <w:r>
        <w:rPr>
          <w:rtl/>
        </w:rPr>
        <w:t xml:space="preserve"> </w:t>
      </w:r>
      <w:r>
        <w:rPr>
          <w:rFonts w:ascii="Arial" w:hAnsi="Arial" w:cs="Arial" w:hint="cs"/>
          <w:rtl/>
        </w:rPr>
        <w:t>كالماء</w:t>
      </w:r>
      <w:r>
        <w:rPr>
          <w:rtl/>
        </w:rPr>
        <w:t xml:space="preserve"> </w:t>
      </w:r>
      <w:r>
        <w:rPr>
          <w:rFonts w:ascii="Arial" w:hAnsi="Arial" w:cs="Arial" w:hint="cs"/>
          <w:rtl/>
        </w:rPr>
        <w:t>غاية</w:t>
      </w:r>
      <w:r>
        <w:rPr>
          <w:rtl/>
        </w:rPr>
        <w:t xml:space="preserve"> </w:t>
      </w:r>
      <w:r>
        <w:rPr>
          <w:rFonts w:ascii="Arial" w:hAnsi="Arial" w:cs="Arial" w:hint="cs"/>
          <w:rtl/>
        </w:rPr>
        <w:t>يقصد</w:t>
      </w:r>
      <w:r>
        <w:rPr>
          <w:rtl/>
        </w:rPr>
        <w:t xml:space="preserve"> </w:t>
      </w:r>
      <w:r>
        <w:rPr>
          <w:rFonts w:ascii="Arial" w:hAnsi="Arial" w:cs="Arial" w:hint="cs"/>
          <w:rtl/>
        </w:rPr>
        <w:t>بالحفر</w:t>
      </w:r>
      <w:r>
        <w:rPr>
          <w:rtl/>
        </w:rPr>
        <w:t xml:space="preserve"> </w:t>
      </w:r>
      <w:r>
        <w:rPr>
          <w:rFonts w:ascii="Arial" w:hAnsi="Arial" w:cs="Arial" w:hint="cs"/>
          <w:rtl/>
        </w:rPr>
        <w:t>ويحصل</w:t>
      </w:r>
      <w:r>
        <w:rPr>
          <w:rtl/>
        </w:rPr>
        <w:t xml:space="preserve"> </w:t>
      </w:r>
      <w:r>
        <w:rPr>
          <w:rFonts w:ascii="Arial" w:hAnsi="Arial" w:cs="Arial" w:hint="cs"/>
          <w:rtl/>
        </w:rPr>
        <w:t>بعده،</w:t>
      </w:r>
      <w:r>
        <w:rPr>
          <w:rtl/>
        </w:rPr>
        <w:t xml:space="preserve"> </w:t>
      </w:r>
      <w:r>
        <w:rPr>
          <w:rFonts w:ascii="Arial" w:hAnsi="Arial" w:cs="Arial" w:hint="cs"/>
          <w:rtl/>
        </w:rPr>
        <w:t>وقد</w:t>
      </w:r>
      <w:r>
        <w:rPr>
          <w:rtl/>
        </w:rPr>
        <w:t xml:space="preserve"> </w:t>
      </w:r>
      <w:r>
        <w:rPr>
          <w:rFonts w:ascii="Arial" w:hAnsi="Arial" w:cs="Arial" w:hint="cs"/>
          <w:rtl/>
        </w:rPr>
        <w:t>قصد</w:t>
      </w:r>
      <w:r>
        <w:rPr>
          <w:rtl/>
        </w:rPr>
        <w:t xml:space="preserve"> </w:t>
      </w:r>
      <w:r>
        <w:rPr>
          <w:rFonts w:ascii="Arial" w:hAnsi="Arial" w:cs="Arial" w:hint="cs"/>
          <w:rtl/>
        </w:rPr>
        <w:t>قبل</w:t>
      </w:r>
      <w:r>
        <w:rPr>
          <w:rtl/>
        </w:rPr>
        <w:t xml:space="preserve"> </w:t>
      </w:r>
      <w:r>
        <w:rPr>
          <w:rFonts w:ascii="Arial" w:hAnsi="Arial" w:cs="Arial" w:hint="cs"/>
          <w:rtl/>
        </w:rPr>
        <w:t>الحفر</w:t>
      </w:r>
      <w:r>
        <w:rPr>
          <w:rtl/>
        </w:rPr>
        <w:t>.</w:t>
      </w:r>
    </w:p>
    <w:p w:rsidR="00FD73EF" w:rsidRDefault="00FD73EF">
      <w:pPr>
        <w:pStyle w:val="textquran"/>
        <w:rPr>
          <w:rtl/>
        </w:rPr>
      </w:pPr>
      <w:r>
        <w:rPr>
          <w:rFonts w:ascii="Arial" w:hAnsi="Arial" w:cs="Arial" w:hint="cs"/>
          <w:rtl/>
        </w:rPr>
        <w:t>وقدَّم</w:t>
      </w:r>
      <w:r>
        <w:rPr>
          <w:rtl/>
        </w:rPr>
        <w:t xml:space="preserve"> </w:t>
      </w:r>
      <w:r>
        <w:rPr>
          <w:rFonts w:ascii="Arial" w:hAnsi="Arial" w:cs="Arial" w:hint="cs"/>
          <w:rtl/>
        </w:rPr>
        <w:t>التعليم</w:t>
      </w:r>
      <w:r>
        <w:rPr>
          <w:rtl/>
        </w:rPr>
        <w:t xml:space="preserve"> </w:t>
      </w:r>
      <w:r>
        <w:rPr>
          <w:rFonts w:ascii="Arial" w:hAnsi="Arial" w:cs="Arial" w:hint="cs"/>
          <w:rtl/>
        </w:rPr>
        <w:t>في</w:t>
      </w:r>
      <w:r>
        <w:rPr>
          <w:rtl/>
        </w:rPr>
        <w:t xml:space="preserve"> </w:t>
      </w:r>
      <w:r>
        <w:rPr>
          <w:rFonts w:ascii="Arial" w:hAnsi="Arial" w:cs="Arial" w:hint="cs"/>
          <w:rtl/>
        </w:rPr>
        <w:t>دعاء</w:t>
      </w:r>
      <w:r>
        <w:rPr>
          <w:rtl/>
        </w:rPr>
        <w:t xml:space="preserve"> </w:t>
      </w:r>
      <w:r>
        <w:rPr>
          <w:rFonts w:ascii="Arial" w:hAnsi="Arial" w:cs="Arial" w:hint="cs"/>
          <w:rtl/>
        </w:rPr>
        <w:t>إبراهيم</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وَابْعَثْ</w:t>
      </w:r>
      <w:r>
        <w:rPr>
          <w:rtl/>
        </w:rPr>
        <w:t xml:space="preserve"> </w:t>
      </w:r>
      <w:r>
        <w:rPr>
          <w:rFonts w:ascii="Arial" w:hAnsi="Arial" w:cs="Arial" w:hint="cs"/>
          <w:rtl/>
        </w:rPr>
        <w:t>فِيهِمْ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129]</w:t>
      </w:r>
      <w:r>
        <w:rPr>
          <w:rtl/>
        </w:rPr>
        <w:t xml:space="preserve"> </w:t>
      </w:r>
      <w:r>
        <w:rPr>
          <w:rFonts w:ascii="Arial" w:hAnsi="Arial" w:cs="Arial" w:hint="cs"/>
          <w:rtl/>
        </w:rPr>
        <w:t>باعتبار</w:t>
      </w:r>
      <w:r>
        <w:rPr>
          <w:rtl/>
        </w:rPr>
        <w:t xml:space="preserve"> </w:t>
      </w:r>
      <w:r>
        <w:rPr>
          <w:rFonts w:ascii="Arial" w:hAnsi="Arial" w:cs="Arial" w:hint="cs"/>
          <w:rtl/>
        </w:rPr>
        <w:t>أنَّ</w:t>
      </w:r>
      <w:r>
        <w:rPr>
          <w:rtl/>
        </w:rPr>
        <w:t xml:space="preserve"> </w:t>
      </w:r>
      <w:r>
        <w:rPr>
          <w:rFonts w:ascii="Arial" w:hAnsi="Arial" w:cs="Arial" w:hint="cs"/>
          <w:rtl/>
        </w:rPr>
        <w:t>التزكية</w:t>
      </w:r>
      <w:r>
        <w:rPr>
          <w:rtl/>
        </w:rPr>
        <w:t xml:space="preserve"> </w:t>
      </w:r>
      <w:r>
        <w:rPr>
          <w:rFonts w:ascii="Arial" w:hAnsi="Arial" w:cs="Arial" w:hint="cs"/>
          <w:rtl/>
        </w:rPr>
        <w:t>تحصل</w:t>
      </w:r>
      <w:r>
        <w:rPr>
          <w:rtl/>
        </w:rPr>
        <w:t xml:space="preserve"> </w:t>
      </w:r>
      <w:r>
        <w:rPr>
          <w:rFonts w:ascii="Arial" w:hAnsi="Arial" w:cs="Arial" w:hint="cs"/>
          <w:rtl/>
        </w:rPr>
        <w:t>بعد</w:t>
      </w:r>
      <w:r>
        <w:rPr>
          <w:rtl/>
        </w:rPr>
        <w:t xml:space="preserve"> </w:t>
      </w:r>
      <w:r>
        <w:rPr>
          <w:rFonts w:ascii="Arial" w:hAnsi="Arial" w:cs="Arial" w:hint="cs"/>
          <w:rtl/>
        </w:rPr>
        <w:t>العلم،</w:t>
      </w:r>
      <w:r>
        <w:rPr>
          <w:rtl/>
        </w:rPr>
        <w:t xml:space="preserve"> </w:t>
      </w:r>
      <w:r>
        <w:rPr>
          <w:rFonts w:ascii="Arial" w:hAnsi="Arial" w:cs="Arial" w:hint="cs"/>
          <w:rtl/>
        </w:rPr>
        <w:t>وهو</w:t>
      </w:r>
      <w:r>
        <w:rPr>
          <w:rtl/>
        </w:rPr>
        <w:t xml:space="preserve"> </w:t>
      </w:r>
      <w:r>
        <w:rPr>
          <w:rFonts w:ascii="Arial" w:hAnsi="Arial" w:cs="Arial" w:hint="cs"/>
          <w:rtl/>
        </w:rPr>
        <w:t>بعد</w:t>
      </w:r>
      <w:r>
        <w:rPr>
          <w:rtl/>
        </w:rPr>
        <w:t xml:space="preserve"> </w:t>
      </w:r>
      <w:r>
        <w:rPr>
          <w:rFonts w:ascii="Arial" w:hAnsi="Arial" w:cs="Arial" w:hint="cs"/>
          <w:rtl/>
        </w:rPr>
        <w:t>التعليم</w:t>
      </w:r>
      <w:r>
        <w:rPr>
          <w:rtl/>
        </w:rPr>
        <w:t xml:space="preserve">. </w:t>
      </w:r>
      <w:r>
        <w:rPr>
          <w:rFonts w:ascii="Arial" w:hAnsi="Arial" w:cs="Arial" w:hint="cs"/>
          <w:rtl/>
        </w:rPr>
        <w:t>وقيل</w:t>
      </w:r>
      <w:r>
        <w:rPr>
          <w:rtl/>
        </w:rPr>
        <w:t xml:space="preserve">: </w:t>
      </w:r>
      <w:r>
        <w:rPr>
          <w:rFonts w:ascii="Arial" w:hAnsi="Arial" w:cs="Arial" w:hint="cs"/>
          <w:rtl/>
        </w:rPr>
        <w:t>التزكية</w:t>
      </w:r>
      <w:r>
        <w:rPr>
          <w:rtl/>
        </w:rPr>
        <w:t xml:space="preserve"> </w:t>
      </w:r>
      <w:r>
        <w:rPr>
          <w:rFonts w:ascii="Arial" w:hAnsi="Arial" w:cs="Arial" w:hint="cs"/>
          <w:rtl/>
        </w:rPr>
        <w:t>عبارة</w:t>
      </w:r>
      <w:r>
        <w:rPr>
          <w:rtl/>
        </w:rPr>
        <w:t xml:space="preserve"> </w:t>
      </w:r>
      <w:r>
        <w:rPr>
          <w:rFonts w:ascii="Arial" w:hAnsi="Arial" w:cs="Arial" w:hint="cs"/>
          <w:rtl/>
        </w:rPr>
        <w:t>عن</w:t>
      </w:r>
      <w:r>
        <w:rPr>
          <w:rtl/>
        </w:rPr>
        <w:t xml:space="preserve"> </w:t>
      </w:r>
      <w:r>
        <w:rPr>
          <w:rFonts w:ascii="Arial" w:hAnsi="Arial" w:cs="Arial" w:hint="cs"/>
          <w:rtl/>
        </w:rPr>
        <w:t>تكميل</w:t>
      </w:r>
      <w:r>
        <w:rPr>
          <w:rtl/>
        </w:rPr>
        <w:t xml:space="preserve"> </w:t>
      </w:r>
      <w:r>
        <w:rPr>
          <w:rFonts w:ascii="Arial" w:hAnsi="Arial" w:cs="Arial" w:hint="cs"/>
          <w:rtl/>
        </w:rPr>
        <w:t>النفس</w:t>
      </w:r>
      <w:r>
        <w:rPr>
          <w:rtl/>
        </w:rPr>
        <w:t xml:space="preserve"> </w:t>
      </w:r>
      <w:r>
        <w:rPr>
          <w:rFonts w:ascii="Arial" w:hAnsi="Arial" w:cs="Arial" w:hint="cs"/>
          <w:rtl/>
        </w:rPr>
        <w:t>بالقوَّة</w:t>
      </w:r>
      <w:r>
        <w:rPr>
          <w:rtl/>
        </w:rPr>
        <w:t xml:space="preserve"> </w:t>
      </w:r>
      <w:r>
        <w:rPr>
          <w:rFonts w:ascii="Arial" w:hAnsi="Arial" w:cs="Arial" w:hint="cs"/>
          <w:rtl/>
        </w:rPr>
        <w:t>العمليَّة</w:t>
      </w:r>
      <w:r>
        <w:rPr>
          <w:rtl/>
        </w:rPr>
        <w:t xml:space="preserve"> </w:t>
      </w:r>
      <w:r>
        <w:rPr>
          <w:rFonts w:ascii="Arial" w:hAnsi="Arial" w:cs="Arial" w:hint="cs"/>
          <w:rtl/>
        </w:rPr>
        <w:t>وتهذيبها،</w:t>
      </w:r>
      <w:r>
        <w:rPr>
          <w:rtl/>
        </w:rPr>
        <w:t xml:space="preserve"> </w:t>
      </w:r>
      <w:r>
        <w:rPr>
          <w:rFonts w:ascii="Arial" w:hAnsi="Arial" w:cs="Arial" w:hint="cs"/>
          <w:rtl/>
        </w:rPr>
        <w:t>المتفرِّع</w:t>
      </w:r>
      <w:r>
        <w:rPr>
          <w:rtl/>
        </w:rPr>
        <w:t xml:space="preserve"> </w:t>
      </w:r>
      <w:r>
        <w:rPr>
          <w:rFonts w:ascii="Arial" w:hAnsi="Arial" w:cs="Arial" w:hint="cs"/>
          <w:rtl/>
        </w:rPr>
        <w:t>عن</w:t>
      </w:r>
      <w:r>
        <w:rPr>
          <w:rtl/>
        </w:rPr>
        <w:t xml:space="preserve"> </w:t>
      </w:r>
      <w:r>
        <w:rPr>
          <w:rFonts w:ascii="Arial" w:hAnsi="Arial" w:cs="Arial" w:hint="cs"/>
          <w:rtl/>
        </w:rPr>
        <w:t>تكميلها</w:t>
      </w:r>
      <w:r>
        <w:rPr>
          <w:rtl/>
        </w:rPr>
        <w:t xml:space="preserve"> </w:t>
      </w:r>
      <w:r>
        <w:rPr>
          <w:rFonts w:ascii="Arial" w:hAnsi="Arial" w:cs="Arial" w:hint="cs"/>
          <w:rtl/>
        </w:rPr>
        <w:t>بالقوَّة</w:t>
      </w:r>
      <w:r>
        <w:rPr>
          <w:rtl/>
        </w:rPr>
        <w:t xml:space="preserve"> </w:t>
      </w:r>
      <w:r>
        <w:rPr>
          <w:rFonts w:ascii="Arial" w:hAnsi="Arial" w:cs="Arial" w:hint="cs"/>
          <w:rtl/>
        </w:rPr>
        <w:t>النَّظريَّة،</w:t>
      </w:r>
      <w:r>
        <w:rPr>
          <w:rtl/>
        </w:rPr>
        <w:t xml:space="preserve"> </w:t>
      </w:r>
      <w:r>
        <w:rPr>
          <w:rFonts w:ascii="Arial" w:hAnsi="Arial" w:cs="Arial" w:hint="cs"/>
          <w:rtl/>
        </w:rPr>
        <w:t>الحاصل</w:t>
      </w:r>
      <w:r>
        <w:rPr>
          <w:rtl/>
        </w:rPr>
        <w:t xml:space="preserve"> </w:t>
      </w:r>
      <w:r>
        <w:rPr>
          <w:rFonts w:ascii="Arial" w:hAnsi="Arial" w:cs="Arial" w:hint="cs"/>
          <w:rtl/>
        </w:rPr>
        <w:t>بالتعليم</w:t>
      </w:r>
      <w:r>
        <w:rPr>
          <w:rtl/>
        </w:rPr>
        <w:t xml:space="preserve"> </w:t>
      </w:r>
      <w:r>
        <w:rPr>
          <w:rFonts w:ascii="Arial" w:hAnsi="Arial" w:cs="Arial" w:hint="cs"/>
          <w:rtl/>
        </w:rPr>
        <w:t>المترتِّب</w:t>
      </w:r>
      <w:r>
        <w:rPr>
          <w:rtl/>
        </w:rPr>
        <w:t xml:space="preserve"> </w:t>
      </w:r>
      <w:r>
        <w:rPr>
          <w:rFonts w:ascii="Arial" w:hAnsi="Arial" w:cs="Arial" w:hint="cs"/>
          <w:rtl/>
        </w:rPr>
        <w:t>على</w:t>
      </w:r>
      <w:r>
        <w:rPr>
          <w:rtl/>
        </w:rPr>
        <w:t xml:space="preserve"> </w:t>
      </w:r>
      <w:r>
        <w:rPr>
          <w:rFonts w:ascii="Arial" w:hAnsi="Arial" w:cs="Arial" w:hint="cs"/>
          <w:rtl/>
        </w:rPr>
        <w:t>التِّلاوة</w:t>
      </w:r>
      <w:r>
        <w:rPr>
          <w:rtl/>
        </w:rPr>
        <w:t xml:space="preserve">. </w:t>
      </w:r>
      <w:r>
        <w:rPr>
          <w:rFonts w:ascii="Arial" w:hAnsi="Arial" w:cs="Arial" w:hint="cs"/>
          <w:rtl/>
        </w:rPr>
        <w:t>ووسِّطت</w:t>
      </w:r>
      <w:r>
        <w:rPr>
          <w:rtl/>
        </w:rPr>
        <w:t xml:space="preserve"> </w:t>
      </w:r>
      <w:r>
        <w:rPr>
          <w:rFonts w:ascii="Arial" w:hAnsi="Arial" w:cs="Arial" w:hint="cs"/>
          <w:rtl/>
        </w:rPr>
        <w:t>بين</w:t>
      </w:r>
      <w:r>
        <w:rPr>
          <w:rtl/>
        </w:rPr>
        <w:t xml:space="preserve"> </w:t>
      </w:r>
      <w:r>
        <w:rPr>
          <w:rFonts w:ascii="Arial" w:hAnsi="Arial" w:cs="Arial" w:hint="cs"/>
          <w:rtl/>
        </w:rPr>
        <w:t>التِّلاوة</w:t>
      </w:r>
      <w:r>
        <w:rPr>
          <w:rtl/>
        </w:rPr>
        <w:t xml:space="preserve"> </w:t>
      </w:r>
      <w:r>
        <w:rPr>
          <w:rFonts w:ascii="Arial" w:hAnsi="Arial" w:cs="Arial" w:hint="cs"/>
          <w:rtl/>
        </w:rPr>
        <w:t>والتعليم</w:t>
      </w:r>
      <w:r>
        <w:rPr>
          <w:rtl/>
        </w:rPr>
        <w:t xml:space="preserve"> </w:t>
      </w:r>
      <w:r>
        <w:rPr>
          <w:rFonts w:ascii="Arial" w:hAnsi="Arial" w:cs="Arial" w:hint="cs"/>
          <w:rtl/>
        </w:rPr>
        <w:t>إيذانًا</w:t>
      </w:r>
      <w:r>
        <w:rPr>
          <w:rtl/>
        </w:rPr>
        <w:t xml:space="preserve"> </w:t>
      </w:r>
      <w:r>
        <w:rPr>
          <w:rFonts w:ascii="Arial" w:hAnsi="Arial" w:cs="Arial" w:hint="cs"/>
          <w:rtl/>
        </w:rPr>
        <w:t>بأنَّ</w:t>
      </w:r>
      <w:r>
        <w:rPr>
          <w:rtl/>
        </w:rPr>
        <w:t xml:space="preserve"> </w:t>
      </w:r>
      <w:r>
        <w:rPr>
          <w:rFonts w:ascii="Arial" w:hAnsi="Arial" w:cs="Arial" w:hint="cs"/>
          <w:rtl/>
        </w:rPr>
        <w:t>كلًّا</w:t>
      </w:r>
      <w:r>
        <w:rPr>
          <w:rtl/>
        </w:rPr>
        <w:t xml:space="preserve"> </w:t>
      </w:r>
      <w:r>
        <w:rPr>
          <w:rFonts w:ascii="Arial" w:hAnsi="Arial" w:cs="Arial" w:hint="cs"/>
          <w:rtl/>
        </w:rPr>
        <w:t>من</w:t>
      </w:r>
      <w:r>
        <w:rPr>
          <w:rtl/>
        </w:rPr>
        <w:t xml:space="preserve"> </w:t>
      </w:r>
      <w:r>
        <w:rPr>
          <w:rFonts w:ascii="Arial" w:hAnsi="Arial" w:cs="Arial" w:hint="cs"/>
          <w:rtl/>
        </w:rPr>
        <w:t>الأمور</w:t>
      </w:r>
      <w:r>
        <w:rPr>
          <w:rtl/>
        </w:rPr>
        <w:t xml:space="preserve"> </w:t>
      </w:r>
      <w:r>
        <w:rPr>
          <w:rFonts w:ascii="Arial" w:hAnsi="Arial" w:cs="Arial" w:hint="cs"/>
          <w:rtl/>
        </w:rPr>
        <w:t>المرتَّبة</w:t>
      </w:r>
      <w:r>
        <w:rPr>
          <w:rtl/>
        </w:rPr>
        <w:t xml:space="preserve"> </w:t>
      </w:r>
      <w:r>
        <w:rPr>
          <w:rFonts w:ascii="Arial" w:hAnsi="Arial" w:cs="Arial" w:hint="cs"/>
          <w:rtl/>
        </w:rPr>
        <w:t>نعمة</w:t>
      </w:r>
      <w:r>
        <w:rPr>
          <w:rtl/>
        </w:rPr>
        <w:t xml:space="preserve"> </w:t>
      </w:r>
      <w:r>
        <w:rPr>
          <w:rFonts w:ascii="Arial" w:hAnsi="Arial" w:cs="Arial" w:hint="cs"/>
          <w:rtl/>
        </w:rPr>
        <w:t>على</w:t>
      </w:r>
      <w:r>
        <w:rPr>
          <w:rtl/>
        </w:rPr>
        <w:t xml:space="preserve"> </w:t>
      </w:r>
      <w:r>
        <w:rPr>
          <w:rFonts w:ascii="Arial" w:hAnsi="Arial" w:cs="Arial" w:hint="cs"/>
          <w:rtl/>
        </w:rPr>
        <w:t>حدة،</w:t>
      </w:r>
      <w:r>
        <w:rPr>
          <w:rtl/>
        </w:rPr>
        <w:t xml:space="preserve"> </w:t>
      </w:r>
      <w:r>
        <w:rPr>
          <w:rFonts w:ascii="Arial" w:hAnsi="Arial" w:cs="Arial" w:hint="cs"/>
          <w:rtl/>
        </w:rPr>
        <w:t>توجب</w:t>
      </w:r>
      <w:r>
        <w:rPr>
          <w:rtl/>
        </w:rPr>
        <w:t xml:space="preserve"> </w:t>
      </w:r>
      <w:r>
        <w:rPr>
          <w:rFonts w:ascii="Arial" w:hAnsi="Arial" w:cs="Arial" w:hint="cs"/>
          <w:rtl/>
        </w:rPr>
        <w:t>الشكر،</w:t>
      </w:r>
      <w:r>
        <w:rPr>
          <w:rtl/>
        </w:rPr>
        <w:t xml:space="preserve"> </w:t>
      </w:r>
      <w:r>
        <w:rPr>
          <w:rFonts w:ascii="Arial" w:hAnsi="Arial" w:cs="Arial" w:hint="cs"/>
          <w:rtl/>
        </w:rPr>
        <w:t>ولو</w:t>
      </w:r>
      <w:r>
        <w:rPr>
          <w:rtl/>
        </w:rPr>
        <w:t xml:space="preserve"> </w:t>
      </w:r>
      <w:r>
        <w:rPr>
          <w:rFonts w:ascii="Arial" w:hAnsi="Arial" w:cs="Arial" w:hint="cs"/>
          <w:rtl/>
        </w:rPr>
        <w:t>روعي</w:t>
      </w:r>
      <w:r>
        <w:rPr>
          <w:rtl/>
        </w:rPr>
        <w:t xml:space="preserve"> </w:t>
      </w:r>
      <w:r>
        <w:rPr>
          <w:rFonts w:ascii="Arial" w:hAnsi="Arial" w:cs="Arial" w:hint="cs"/>
          <w:rtl/>
        </w:rPr>
        <w:t>ترتيب</w:t>
      </w:r>
      <w:r>
        <w:rPr>
          <w:rtl/>
        </w:rPr>
        <w:t xml:space="preserve"> </w:t>
      </w:r>
      <w:r>
        <w:rPr>
          <w:rFonts w:ascii="Arial" w:hAnsi="Arial" w:cs="Arial" w:hint="cs"/>
          <w:rtl/>
        </w:rPr>
        <w:t>الوجود</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دعوة</w:t>
      </w:r>
      <w:r>
        <w:rPr>
          <w:rtl/>
        </w:rPr>
        <w:t xml:space="preserve"> </w:t>
      </w:r>
      <w:r>
        <w:rPr>
          <w:rFonts w:ascii="Arial" w:hAnsi="Arial" w:cs="Arial" w:hint="cs"/>
          <w:rtl/>
        </w:rPr>
        <w:t>إبراهيم</w:t>
      </w:r>
      <w:r>
        <w:rPr>
          <w:rtl/>
        </w:rPr>
        <w:t xml:space="preserve"> </w:t>
      </w:r>
      <w:r>
        <w:rPr>
          <w:rFonts w:ascii="Arial" w:hAnsi="Arial" w:cs="Arial" w:hint="cs"/>
          <w:rtl/>
        </w:rPr>
        <w:t>لتُوهِم</w:t>
      </w:r>
      <w:r>
        <w:rPr>
          <w:rtl/>
        </w:rPr>
        <w:t xml:space="preserve"> </w:t>
      </w:r>
      <w:r>
        <w:rPr>
          <w:rFonts w:ascii="Arial" w:hAnsi="Arial" w:cs="Arial" w:hint="cs"/>
          <w:rtl/>
        </w:rPr>
        <w:t>أنَّ</w:t>
      </w:r>
      <w:r>
        <w:rPr>
          <w:rtl/>
        </w:rPr>
        <w:t xml:space="preserve"> </w:t>
      </w:r>
      <w:r>
        <w:rPr>
          <w:rFonts w:ascii="Arial" w:hAnsi="Arial" w:cs="Arial" w:hint="cs"/>
          <w:rtl/>
        </w:rPr>
        <w:t>كلًّا</w:t>
      </w:r>
      <w:r>
        <w:rPr>
          <w:rtl/>
        </w:rPr>
        <w:t xml:space="preserve"> </w:t>
      </w:r>
      <w:r>
        <w:rPr>
          <w:rFonts w:ascii="Arial" w:hAnsi="Arial" w:cs="Arial" w:hint="cs"/>
          <w:rtl/>
        </w:rPr>
        <w:t>نعمة</w:t>
      </w:r>
      <w:r>
        <w:rPr>
          <w:rtl/>
        </w:rPr>
        <w:t xml:space="preserve"> </w:t>
      </w:r>
      <w:r>
        <w:rPr>
          <w:rFonts w:ascii="Arial" w:hAnsi="Arial" w:cs="Arial" w:hint="cs"/>
          <w:rtl/>
        </w:rPr>
        <w:t>واحدة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فَاذْكُرُونِي</w:t>
      </w:r>
      <w:r>
        <w:rPr>
          <w:rtl/>
        </w:rPr>
        <w:t> </w:t>
      </w:r>
      <w:r>
        <w:rPr>
          <w:rFonts w:ascii="Arial" w:hAnsi="Arial" w:cs="Arial" w:hint="cs"/>
          <w:rtl/>
        </w:rPr>
        <w:t>﴾</w:t>
      </w:r>
      <w:r>
        <w:rPr>
          <w:rtl/>
        </w:rPr>
        <w:t xml:space="preserve"> </w:t>
      </w:r>
      <w:r>
        <w:rPr>
          <w:rFonts w:ascii="Arial" w:hAnsi="Arial" w:cs="Arial" w:hint="cs"/>
          <w:rtl/>
        </w:rPr>
        <w:t>بالطَّاعة</w:t>
      </w:r>
      <w:r>
        <w:rPr>
          <w:rtl/>
        </w:rPr>
        <w:t xml:space="preserve"> </w:t>
      </w:r>
      <w:r>
        <w:rPr>
          <w:rFonts w:ascii="Arial" w:hAnsi="Arial" w:cs="Arial" w:hint="cs"/>
          <w:rtl/>
        </w:rPr>
        <w:t>باللِّسان،</w:t>
      </w:r>
      <w:r>
        <w:rPr>
          <w:rtl/>
        </w:rPr>
        <w:t xml:space="preserve"> </w:t>
      </w:r>
      <w:r>
        <w:rPr>
          <w:rFonts w:ascii="Arial" w:hAnsi="Arial" w:cs="Arial" w:hint="cs"/>
          <w:rtl/>
        </w:rPr>
        <w:t>وبالتَّفكر</w:t>
      </w:r>
      <w:r>
        <w:rPr>
          <w:rtl/>
        </w:rPr>
        <w:t xml:space="preserve"> </w:t>
      </w:r>
      <w:r>
        <w:rPr>
          <w:rFonts w:ascii="Arial" w:hAnsi="Arial" w:cs="Arial" w:hint="cs"/>
          <w:rtl/>
        </w:rPr>
        <w:t>في</w:t>
      </w:r>
      <w:r>
        <w:rPr>
          <w:rtl/>
        </w:rPr>
        <w:t xml:space="preserve"> </w:t>
      </w:r>
      <w:r>
        <w:rPr>
          <w:rFonts w:ascii="Arial" w:hAnsi="Arial" w:cs="Arial" w:hint="cs"/>
          <w:rtl/>
        </w:rPr>
        <w:t>الدَّلائل</w:t>
      </w:r>
      <w:r>
        <w:rPr>
          <w:rtl/>
        </w:rPr>
        <w:t xml:space="preserve"> </w:t>
      </w:r>
      <w:r>
        <w:rPr>
          <w:rFonts w:ascii="Arial" w:hAnsi="Arial" w:cs="Arial" w:hint="cs"/>
          <w:rtl/>
        </w:rPr>
        <w:t>والوحدانيَّة،</w:t>
      </w:r>
      <w:r>
        <w:rPr>
          <w:rtl/>
        </w:rPr>
        <w:t xml:space="preserve"> </w:t>
      </w:r>
      <w:r>
        <w:rPr>
          <w:rFonts w:ascii="Arial" w:hAnsi="Arial" w:cs="Arial" w:hint="cs"/>
          <w:rtl/>
        </w:rPr>
        <w:t>وبالجوارح</w:t>
      </w:r>
      <w:r>
        <w:rPr>
          <w:rtl/>
        </w:rPr>
        <w:t xml:space="preserve"> </w:t>
      </w:r>
      <w:r>
        <w:rPr>
          <w:rFonts w:ascii="Arial" w:hAnsi="Arial" w:cs="Arial" w:hint="cs"/>
          <w:rtl/>
        </w:rPr>
        <w:t>في</w:t>
      </w:r>
      <w:r>
        <w:rPr>
          <w:rtl/>
        </w:rPr>
        <w:t xml:space="preserve"> </w:t>
      </w:r>
      <w:r>
        <w:rPr>
          <w:rFonts w:ascii="Arial" w:hAnsi="Arial" w:cs="Arial" w:hint="cs"/>
          <w:rtl/>
        </w:rPr>
        <w:t>أنواع</w:t>
      </w:r>
      <w:r>
        <w:rPr>
          <w:rtl/>
        </w:rPr>
        <w:t xml:space="preserve"> </w:t>
      </w:r>
      <w:r>
        <w:rPr>
          <w:rFonts w:ascii="Arial" w:hAnsi="Arial" w:cs="Arial" w:hint="cs"/>
          <w:rtl/>
        </w:rPr>
        <w:t>العبادات</w:t>
      </w:r>
      <w:r>
        <w:rPr>
          <w:rtl/>
        </w:rPr>
        <w:t xml:space="preserve">. </w:t>
      </w:r>
      <w:r>
        <w:rPr>
          <w:rFonts w:ascii="Arial" w:hAnsi="Arial" w:cs="Arial" w:hint="cs"/>
          <w:rtl/>
        </w:rPr>
        <w:t>ولكون</w:t>
      </w:r>
      <w:r>
        <w:rPr>
          <w:rtl/>
        </w:rPr>
        <w:t xml:space="preserve"> </w:t>
      </w:r>
      <w:r>
        <w:rPr>
          <w:rFonts w:ascii="Arial" w:hAnsi="Arial" w:cs="Arial" w:hint="cs"/>
          <w:rtl/>
        </w:rPr>
        <w:t>الصَّلاة</w:t>
      </w:r>
      <w:r>
        <w:rPr>
          <w:rtl/>
        </w:rPr>
        <w:t xml:space="preserve"> </w:t>
      </w:r>
      <w:r>
        <w:rPr>
          <w:rFonts w:ascii="Arial" w:hAnsi="Arial" w:cs="Arial" w:hint="cs"/>
          <w:rtl/>
        </w:rPr>
        <w:t>جامعة</w:t>
      </w:r>
      <w:r>
        <w:rPr>
          <w:rtl/>
        </w:rPr>
        <w:t xml:space="preserve"> </w:t>
      </w:r>
      <w:r>
        <w:rPr>
          <w:rFonts w:ascii="Arial" w:hAnsi="Arial" w:cs="Arial" w:hint="cs"/>
          <w:rtl/>
        </w:rPr>
        <w:t>لذلك</w:t>
      </w:r>
      <w:r>
        <w:rPr>
          <w:rtl/>
        </w:rPr>
        <w:t xml:space="preserve"> </w:t>
      </w:r>
      <w:r>
        <w:rPr>
          <w:rFonts w:ascii="Arial" w:hAnsi="Arial" w:cs="Arial" w:hint="cs"/>
          <w:rtl/>
        </w:rPr>
        <w:t>سمَّاها</w:t>
      </w:r>
      <w:r>
        <w:rPr>
          <w:rtl/>
        </w:rPr>
        <w:t xml:space="preserve"> </w:t>
      </w:r>
      <w:r>
        <w:rPr>
          <w:rFonts w:ascii="Arial" w:hAnsi="Arial" w:cs="Arial" w:hint="cs"/>
          <w:rtl/>
        </w:rPr>
        <w:t>ذكرًا</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فَاسْعَوِا</w:t>
      </w:r>
      <w:r>
        <w:rPr>
          <w:rtl/>
        </w:rPr>
        <w:t xml:space="preserve"> </w:t>
      </w:r>
      <w:r>
        <w:rPr>
          <w:rFonts w:ascii="Arial" w:hAnsi="Arial" w:cs="Arial" w:hint="cs"/>
          <w:rtl/>
        </w:rPr>
        <w:t>اِلَىٰ</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وَذَرُوا</w:t>
      </w:r>
      <w:r>
        <w:rPr>
          <w:rtl/>
        </w:rPr>
        <w:t xml:space="preserve"> </w:t>
      </w:r>
      <w:r>
        <w:rPr>
          <w:rFonts w:ascii="Arial" w:hAnsi="Arial" w:cs="Arial" w:hint="cs"/>
          <w:rtl/>
        </w:rPr>
        <w:t>الْبَيْعَ</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الجمعة</w:t>
      </w:r>
      <w:r>
        <w:rPr>
          <w:rStyle w:val="CharacterStyle11"/>
          <w:rtl/>
        </w:rPr>
        <w:t>:</w:t>
      </w:r>
      <w:r>
        <w:rPr>
          <w:rStyle w:val="CharacterStyle11"/>
          <w:rFonts w:ascii="Calibri" w:cs="Calibri" w:hint="cs"/>
          <w:rtl/>
        </w:rPr>
        <w:t> </w:t>
      </w:r>
      <w:r>
        <w:rPr>
          <w:rStyle w:val="CharacterStyle11"/>
          <w:rtl/>
        </w:rPr>
        <w:t>9]</w:t>
      </w:r>
      <w:r>
        <w:rPr>
          <w:rtl/>
        </w:rPr>
        <w:t xml:space="preserve">. </w:t>
      </w:r>
      <w:r>
        <w:rPr>
          <w:rStyle w:val="bold"/>
          <w:rFonts w:ascii="Arial" w:hAnsi="Arial" w:cs="Arial" w:hint="cs"/>
          <w:rtl/>
        </w:rPr>
        <w:t>وحقيقة</w:t>
      </w:r>
      <w:r>
        <w:rPr>
          <w:rStyle w:val="bold"/>
          <w:rtl/>
        </w:rPr>
        <w:t xml:space="preserve"> </w:t>
      </w:r>
      <w:r>
        <w:rPr>
          <w:rStyle w:val="bold"/>
          <w:rFonts w:ascii="Arial" w:hAnsi="Arial" w:cs="Arial" w:hint="cs"/>
          <w:rtl/>
        </w:rPr>
        <w:t>ذكر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يُنسِيَ</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سواه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أَذْكُرْكُمْ</w:t>
      </w:r>
      <w:r>
        <w:rPr>
          <w:rtl/>
        </w:rPr>
        <w:t> </w:t>
      </w:r>
      <w:r>
        <w:rPr>
          <w:rFonts w:ascii="Arial" w:hAnsi="Arial" w:cs="Arial" w:hint="cs"/>
          <w:rtl/>
        </w:rPr>
        <w:t>﴾</w:t>
      </w:r>
      <w:r>
        <w:rPr>
          <w:rtl/>
        </w:rPr>
        <w:t xml:space="preserve"> </w:t>
      </w:r>
      <w:r>
        <w:rPr>
          <w:rFonts w:ascii="Arial" w:hAnsi="Arial" w:cs="Arial" w:hint="cs"/>
          <w:rtl/>
        </w:rPr>
        <w:t>بالثواب</w:t>
      </w:r>
      <w:r>
        <w:rPr>
          <w:rtl/>
        </w:rPr>
        <w:t xml:space="preserve"> </w:t>
      </w:r>
      <w:r>
        <w:rPr>
          <w:rFonts w:ascii="Arial" w:hAnsi="Arial" w:cs="Arial" w:hint="cs"/>
          <w:rtl/>
        </w:rPr>
        <w:t>أو</w:t>
      </w:r>
      <w:r>
        <w:rPr>
          <w:rtl/>
        </w:rPr>
        <w:t xml:space="preserve"> </w:t>
      </w:r>
      <w:r>
        <w:rPr>
          <w:rFonts w:ascii="Arial" w:hAnsi="Arial" w:cs="Arial" w:hint="cs"/>
          <w:rtl/>
        </w:rPr>
        <w:t>بالثَّناء</w:t>
      </w:r>
      <w:r>
        <w:rPr>
          <w:rtl/>
        </w:rPr>
        <w:t xml:space="preserve"> </w:t>
      </w:r>
      <w:r>
        <w:rPr>
          <w:rFonts w:ascii="Arial" w:hAnsi="Arial" w:cs="Arial" w:hint="cs"/>
          <w:rtl/>
        </w:rPr>
        <w:t>عند</w:t>
      </w:r>
      <w:r>
        <w:rPr>
          <w:rtl/>
        </w:rPr>
        <w:t xml:space="preserve"> </w:t>
      </w:r>
      <w:r>
        <w:rPr>
          <w:rFonts w:ascii="Arial" w:hAnsi="Arial" w:cs="Arial" w:hint="cs"/>
          <w:rtl/>
        </w:rPr>
        <w:t>ملأٍ</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ملأ</w:t>
      </w:r>
      <w:r>
        <w:rPr>
          <w:rtl/>
        </w:rPr>
        <w:t xml:space="preserve"> </w:t>
      </w:r>
      <w:r>
        <w:rPr>
          <w:rFonts w:ascii="Arial" w:hAnsi="Arial" w:cs="Arial" w:hint="cs"/>
          <w:rtl/>
        </w:rPr>
        <w:t>ذكرتموني</w:t>
      </w:r>
      <w:r>
        <w:rPr>
          <w:rtl/>
        </w:rPr>
        <w:t xml:space="preserve"> </w:t>
      </w:r>
      <w:r>
        <w:rPr>
          <w:rFonts w:ascii="Arial" w:hAnsi="Arial" w:cs="Arial" w:hint="cs"/>
          <w:rtl/>
        </w:rPr>
        <w:t>عنده،</w:t>
      </w:r>
      <w:r>
        <w:rPr>
          <w:rtl/>
        </w:rPr>
        <w:t xml:space="preserve"> </w:t>
      </w:r>
      <w:r>
        <w:rPr>
          <w:rFonts w:ascii="Arial" w:hAnsi="Arial" w:cs="Arial" w:hint="cs"/>
          <w:rtl/>
        </w:rPr>
        <w:t>وهم</w:t>
      </w:r>
      <w:r>
        <w:rPr>
          <w:rtl/>
        </w:rPr>
        <w:t xml:space="preserve"> </w:t>
      </w:r>
      <w:r>
        <w:rPr>
          <w:rFonts w:ascii="Arial" w:hAnsi="Arial" w:cs="Arial" w:hint="cs"/>
          <w:rtl/>
        </w:rPr>
        <w:t>الملائكة</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الحديث</w:t>
      </w:r>
      <w:r>
        <w:rPr>
          <w:color w:val="008751"/>
          <w:vertAlign w:val="superscript"/>
          <w:rtl/>
        </w:rPr>
        <w:footnoteReference w:id="143"/>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إنشاء</w:t>
      </w:r>
      <w:r>
        <w:rPr>
          <w:rtl/>
        </w:rPr>
        <w:t xml:space="preserve"> </w:t>
      </w:r>
      <w:r>
        <w:rPr>
          <w:rFonts w:ascii="Arial" w:hAnsi="Arial" w:cs="Arial" w:hint="cs"/>
          <w:rtl/>
        </w:rPr>
        <w:t>على</w:t>
      </w:r>
      <w:r>
        <w:rPr>
          <w:rtl/>
        </w:rPr>
        <w:t xml:space="preserve"> </w:t>
      </w:r>
      <w:r>
        <w:rPr>
          <w:rFonts w:ascii="Arial" w:hAnsi="Arial" w:cs="Arial" w:hint="cs"/>
          <w:rtl/>
        </w:rPr>
        <w:t>إخبار</w:t>
      </w:r>
      <w:r>
        <w:rPr>
          <w:rtl/>
        </w:rPr>
        <w:t xml:space="preserve">. </w:t>
      </w:r>
      <w:r>
        <w:rPr>
          <w:rFonts w:ascii="Arial" w:hAnsi="Arial" w:cs="Arial" w:hint="cs"/>
          <w:rtl/>
        </w:rPr>
        <w:t>أو</w:t>
      </w:r>
      <w:r>
        <w:rPr>
          <w:rtl/>
        </w:rPr>
        <w:t xml:space="preserve"> </w:t>
      </w:r>
      <w:r>
        <w:rPr>
          <w:rFonts w:ascii="Arial" w:hAnsi="Arial" w:cs="Arial" w:hint="cs"/>
          <w:rtl/>
        </w:rPr>
        <w:t>مهما</w:t>
      </w:r>
      <w:r>
        <w:rPr>
          <w:rtl/>
        </w:rPr>
        <w:t xml:space="preserve"> </w:t>
      </w:r>
      <w:r>
        <w:rPr>
          <w:rFonts w:ascii="Arial" w:hAnsi="Arial" w:cs="Arial" w:hint="cs"/>
          <w:rtl/>
        </w:rPr>
        <w:t>يك</w:t>
      </w:r>
      <w:r>
        <w:rPr>
          <w:rtl/>
        </w:rPr>
        <w:t xml:space="preserve"> </w:t>
      </w:r>
      <w:r>
        <w:rPr>
          <w:rFonts w:ascii="Arial" w:hAnsi="Arial" w:cs="Arial" w:hint="cs"/>
          <w:rtl/>
        </w:rPr>
        <w:t>من</w:t>
      </w:r>
      <w:r>
        <w:rPr>
          <w:rtl/>
        </w:rPr>
        <w:t xml:space="preserve"> </w:t>
      </w:r>
      <w:r>
        <w:rPr>
          <w:rFonts w:ascii="Arial" w:hAnsi="Arial" w:cs="Arial" w:hint="cs"/>
          <w:rtl/>
        </w:rPr>
        <w:t>شيء</w:t>
      </w:r>
      <w:r>
        <w:rPr>
          <w:rtl/>
        </w:rPr>
        <w:t xml:space="preserve"> </w:t>
      </w:r>
      <w:r>
        <w:rPr>
          <w:rFonts w:ascii="Arial" w:hAnsi="Arial" w:cs="Arial" w:hint="cs"/>
          <w:rtl/>
        </w:rPr>
        <w:t>فاذكروني</w:t>
      </w:r>
      <w:r>
        <w:rPr>
          <w:rtl/>
        </w:rPr>
        <w:t xml:space="preserve"> </w:t>
      </w:r>
      <w:r>
        <w:rPr>
          <w:rFonts w:ascii="Arial" w:hAnsi="Arial" w:cs="Arial" w:hint="cs"/>
          <w:rtl/>
        </w:rPr>
        <w:t>أذكركم</w:t>
      </w:r>
      <w:r>
        <w:rPr>
          <w:rtl/>
        </w:rPr>
        <w:t xml:space="preserve">. </w:t>
      </w:r>
      <w:r>
        <w:rPr>
          <w:rFonts w:ascii="Arial" w:hAnsi="Arial" w:cs="Arial" w:hint="cs"/>
          <w:rtl/>
        </w:rPr>
        <w:t>أو</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تذكروني</w:t>
      </w:r>
      <w:r>
        <w:rPr>
          <w:rtl/>
        </w:rPr>
        <w:t xml:space="preserve"> </w:t>
      </w:r>
      <w:r>
        <w:rPr>
          <w:rFonts w:ascii="Arial" w:hAnsi="Arial" w:cs="Arial" w:hint="cs"/>
          <w:rtl/>
        </w:rPr>
        <w:t>بالطَّاعةِ</w:t>
      </w:r>
      <w:r>
        <w:rPr>
          <w:rtl/>
        </w:rPr>
        <w:t xml:space="preserve"> </w:t>
      </w:r>
      <w:r>
        <w:rPr>
          <w:rFonts w:ascii="Arial" w:hAnsi="Arial" w:cs="Arial" w:hint="cs"/>
          <w:rtl/>
        </w:rPr>
        <w:t>لنعمتي</w:t>
      </w:r>
      <w:r>
        <w:rPr>
          <w:rtl/>
        </w:rPr>
        <w:t xml:space="preserve"> </w:t>
      </w:r>
      <w:r>
        <w:rPr>
          <w:rFonts w:ascii="Arial" w:hAnsi="Arial" w:cs="Arial" w:hint="cs"/>
          <w:rtl/>
        </w:rPr>
        <w:t>عمومًا</w:t>
      </w:r>
      <w:r>
        <w:rPr>
          <w:rtl/>
        </w:rPr>
        <w:t xml:space="preserve"> </w:t>
      </w:r>
      <w:r>
        <w:rPr>
          <w:rFonts w:ascii="Arial" w:hAnsi="Arial" w:cs="Arial" w:hint="cs"/>
          <w:rtl/>
        </w:rPr>
        <w:t>فاذكروني</w:t>
      </w:r>
      <w:r>
        <w:rPr>
          <w:rtl/>
        </w:rPr>
        <w:t xml:space="preserve"> </w:t>
      </w:r>
      <w:r>
        <w:rPr>
          <w:rFonts w:ascii="Arial" w:hAnsi="Arial" w:cs="Arial" w:hint="cs"/>
          <w:rtl/>
        </w:rPr>
        <w:t>لنعمة</w:t>
      </w:r>
      <w:r>
        <w:rPr>
          <w:rtl/>
        </w:rPr>
        <w:t xml:space="preserve"> </w:t>
      </w:r>
      <w:r>
        <w:rPr>
          <w:rFonts w:ascii="Arial" w:hAnsi="Arial" w:cs="Arial" w:hint="cs"/>
          <w:rtl/>
        </w:rPr>
        <w:t>الإرسال،</w:t>
      </w:r>
      <w:r>
        <w:rPr>
          <w:rtl/>
        </w:rPr>
        <w:t xml:space="preserve"> </w:t>
      </w:r>
      <w:r>
        <w:rPr>
          <w:rFonts w:ascii="Arial" w:hAnsi="Arial" w:cs="Arial" w:hint="cs"/>
          <w:rtl/>
        </w:rPr>
        <w:t>أحوجَ</w:t>
      </w:r>
      <w:r>
        <w:rPr>
          <w:rtl/>
        </w:rPr>
        <w:t xml:space="preserve"> </w:t>
      </w:r>
      <w:r>
        <w:rPr>
          <w:rFonts w:ascii="Arial" w:hAnsi="Arial" w:cs="Arial" w:hint="cs"/>
          <w:rtl/>
        </w:rPr>
        <w:t>ما</w:t>
      </w:r>
      <w:r>
        <w:rPr>
          <w:rtl/>
        </w:rPr>
        <w:t xml:space="preserve"> </w:t>
      </w:r>
      <w:r>
        <w:rPr>
          <w:rFonts w:ascii="Arial" w:hAnsi="Arial" w:cs="Arial" w:hint="cs"/>
          <w:rtl/>
        </w:rPr>
        <w:t>أنتم</w:t>
      </w:r>
      <w:r>
        <w:rPr>
          <w:rtl/>
        </w:rPr>
        <w:t xml:space="preserve"> </w:t>
      </w:r>
      <w:r>
        <w:rPr>
          <w:rFonts w:ascii="Arial" w:hAnsi="Arial" w:cs="Arial" w:hint="cs"/>
          <w:rtl/>
        </w:rPr>
        <w:t>إليه</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الفترة،</w:t>
      </w:r>
      <w:r>
        <w:rPr>
          <w:rtl/>
        </w:rPr>
        <w:t xml:space="preserve"> </w:t>
      </w:r>
      <w:r>
        <w:rPr>
          <w:rFonts w:ascii="Arial" w:hAnsi="Arial" w:cs="Arial" w:hint="cs"/>
          <w:rtl/>
        </w:rPr>
        <w:t>وهذا</w:t>
      </w:r>
      <w:r>
        <w:rPr>
          <w:rtl/>
        </w:rPr>
        <w:t xml:space="preserve"> </w:t>
      </w:r>
      <w:r>
        <w:rPr>
          <w:rFonts w:ascii="Arial" w:hAnsi="Arial" w:cs="Arial" w:hint="cs"/>
          <w:rtl/>
        </w:rPr>
        <w:t>أنسب</w:t>
      </w:r>
      <w:r>
        <w:rPr>
          <w:rtl/>
        </w:rPr>
        <w:t xml:space="preserve"> </w:t>
      </w:r>
      <w:r>
        <w:rPr>
          <w:rFonts w:ascii="Arial" w:hAnsi="Arial" w:cs="Arial" w:hint="cs"/>
          <w:rtl/>
        </w:rPr>
        <w:t>لفظًا،</w:t>
      </w:r>
      <w:r>
        <w:rPr>
          <w:rtl/>
        </w:rPr>
        <w:t xml:space="preserve"> </w:t>
      </w:r>
      <w:r>
        <w:rPr>
          <w:rFonts w:ascii="Arial" w:hAnsi="Arial" w:cs="Arial" w:hint="cs"/>
          <w:rtl/>
        </w:rPr>
        <w:t>والذي</w:t>
      </w:r>
      <w:r>
        <w:rPr>
          <w:rtl/>
        </w:rPr>
        <w:t xml:space="preserve"> </w:t>
      </w:r>
      <w:r>
        <w:rPr>
          <w:rFonts w:ascii="Arial" w:hAnsi="Arial" w:cs="Arial" w:hint="cs"/>
          <w:rtl/>
        </w:rPr>
        <w:t>قبله</w:t>
      </w:r>
      <w:r>
        <w:rPr>
          <w:rtl/>
        </w:rPr>
        <w:t xml:space="preserve"> </w:t>
      </w:r>
      <w:r>
        <w:rPr>
          <w:rFonts w:ascii="Arial" w:hAnsi="Arial" w:cs="Arial" w:hint="cs"/>
          <w:rtl/>
        </w:rPr>
        <w:t>أبلغ،</w:t>
      </w:r>
      <w:r>
        <w:rPr>
          <w:rtl/>
        </w:rPr>
        <w:t xml:space="preserve"> </w:t>
      </w:r>
      <w:r>
        <w:rPr>
          <w:rFonts w:ascii="Arial" w:hAnsi="Arial" w:cs="Arial" w:hint="cs"/>
          <w:rtl/>
        </w:rPr>
        <w:t>وأساغهما</w:t>
      </w:r>
      <w:r>
        <w:rPr>
          <w:rtl/>
        </w:rPr>
        <w:t xml:space="preserve"> </w:t>
      </w:r>
      <w:r>
        <w:rPr>
          <w:rFonts w:ascii="Arial" w:hAnsi="Arial" w:cs="Arial" w:hint="cs"/>
          <w:rtl/>
        </w:rPr>
        <w:t>حضور</w:t>
      </w:r>
      <w:r>
        <w:rPr>
          <w:rtl/>
        </w:rPr>
        <w:t xml:space="preserve"> </w:t>
      </w:r>
      <w:r>
        <w:rPr>
          <w:rFonts w:ascii="Arial" w:hAnsi="Arial" w:cs="Arial" w:hint="cs"/>
          <w:rtl/>
        </w:rPr>
        <w:t>النِّعمِ</w:t>
      </w:r>
      <w:r>
        <w:rPr>
          <w:rtl/>
        </w:rPr>
        <w:t xml:space="preserve"> </w:t>
      </w:r>
      <w:r>
        <w:rPr>
          <w:rFonts w:ascii="Arial" w:hAnsi="Arial" w:cs="Arial" w:hint="cs"/>
          <w:rtl/>
        </w:rPr>
        <w:t>في</w:t>
      </w:r>
      <w:r>
        <w:rPr>
          <w:rtl/>
        </w:rPr>
        <w:t xml:space="preserve"> </w:t>
      </w:r>
      <w:r>
        <w:rPr>
          <w:rFonts w:ascii="Arial" w:hAnsi="Arial" w:cs="Arial" w:hint="cs"/>
          <w:rtl/>
        </w:rPr>
        <w:t>الحسِّ</w:t>
      </w:r>
      <w:r>
        <w:rPr>
          <w:rtl/>
        </w:rPr>
        <w:t xml:space="preserve"> </w:t>
      </w:r>
      <w:r>
        <w:rPr>
          <w:rFonts w:ascii="Arial" w:hAnsi="Arial" w:cs="Arial" w:hint="cs"/>
          <w:rtl/>
        </w:rPr>
        <w:t>خارِجًا</w:t>
      </w:r>
      <w:r>
        <w:rPr>
          <w:rtl/>
        </w:rPr>
        <w:t xml:space="preserve"> </w:t>
      </w:r>
      <w:r>
        <w:rPr>
          <w:rFonts w:ascii="Arial" w:hAnsi="Arial" w:cs="Arial" w:hint="cs"/>
          <w:rtl/>
        </w:rPr>
        <w:t>وفي</w:t>
      </w:r>
      <w:r>
        <w:rPr>
          <w:rtl/>
        </w:rPr>
        <w:t xml:space="preserve"> </w:t>
      </w:r>
      <w:r>
        <w:rPr>
          <w:rFonts w:ascii="Arial" w:hAnsi="Arial" w:cs="Arial" w:hint="cs"/>
          <w:rtl/>
        </w:rPr>
        <w:t>لفظ</w:t>
      </w:r>
      <w:r>
        <w:rPr>
          <w:rtl/>
        </w:rPr>
        <w:t xml:space="preserve"> </w:t>
      </w:r>
      <w:r>
        <w:rPr>
          <w:rFonts w:ascii="Arial" w:hAnsi="Arial" w:cs="Arial" w:hint="cs"/>
          <w:rtl/>
        </w:rPr>
        <w:t>الآي،</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يُراد</w:t>
      </w:r>
      <w:r>
        <w:rPr>
          <w:rtl/>
        </w:rPr>
        <w:t xml:space="preserve">: </w:t>
      </w:r>
      <w:r>
        <w:rPr>
          <w:rFonts w:ascii="Arial" w:hAnsi="Arial" w:cs="Arial" w:hint="cs"/>
          <w:rtl/>
        </w:rPr>
        <w:t>فاذكروني</w:t>
      </w:r>
      <w:r>
        <w:rPr>
          <w:rtl/>
        </w:rPr>
        <w:t xml:space="preserve"> </w:t>
      </w:r>
      <w:r>
        <w:rPr>
          <w:rFonts w:ascii="Arial" w:hAnsi="Arial" w:cs="Arial" w:hint="cs"/>
          <w:rtl/>
        </w:rPr>
        <w:t>أُثِبْكُم؛</w:t>
      </w:r>
      <w:r>
        <w:rPr>
          <w:rtl/>
        </w:rPr>
        <w:t xml:space="preserve"> </w:t>
      </w:r>
      <w:r>
        <w:rPr>
          <w:rFonts w:ascii="Arial" w:hAnsi="Arial" w:cs="Arial" w:hint="cs"/>
          <w:rtl/>
        </w:rPr>
        <w:t>وسمَّى</w:t>
      </w:r>
      <w:r>
        <w:rPr>
          <w:rtl/>
        </w:rPr>
        <w:t xml:space="preserve"> </w:t>
      </w:r>
      <w:r>
        <w:rPr>
          <w:rFonts w:ascii="Arial" w:hAnsi="Arial" w:cs="Arial" w:hint="cs"/>
          <w:rtl/>
        </w:rPr>
        <w:t>الإثابة</w:t>
      </w:r>
      <w:r>
        <w:rPr>
          <w:rtl/>
        </w:rPr>
        <w:t xml:space="preserve"> </w:t>
      </w:r>
      <w:r>
        <w:rPr>
          <w:rFonts w:ascii="Arial" w:hAnsi="Arial" w:cs="Arial" w:hint="cs"/>
          <w:rtl/>
        </w:rPr>
        <w:t>ذكرًا</w:t>
      </w:r>
      <w:r>
        <w:rPr>
          <w:rtl/>
        </w:rPr>
        <w:t xml:space="preserve"> </w:t>
      </w:r>
      <w:r>
        <w:rPr>
          <w:rFonts w:ascii="Arial" w:hAnsi="Arial" w:cs="Arial" w:hint="cs"/>
          <w:rtl/>
        </w:rPr>
        <w:t>للجوارِ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وَاشْكُرُواْ</w:t>
      </w:r>
      <w:r>
        <w:rPr>
          <w:rStyle w:val="bold"/>
          <w:rtl/>
        </w:rPr>
        <w:t xml:space="preserve"> </w:t>
      </w:r>
      <w:r>
        <w:rPr>
          <w:rStyle w:val="bold"/>
          <w:rFonts w:ascii="Arial" w:hAnsi="Arial" w:cs="Arial" w:hint="cs"/>
          <w:rtl/>
        </w:rPr>
        <w:t>لِي</w:t>
      </w:r>
      <w:r>
        <w:rPr>
          <w:rtl/>
        </w:rPr>
        <w:t> </w:t>
      </w:r>
      <w:r>
        <w:rPr>
          <w:rFonts w:ascii="Arial" w:hAnsi="Arial" w:cs="Arial" w:hint="cs"/>
          <w:rtl/>
        </w:rPr>
        <w:t>﴾</w:t>
      </w:r>
      <w:r>
        <w:rPr>
          <w:rtl/>
        </w:rPr>
        <w:t xml:space="preserve"> </w:t>
      </w:r>
      <w:r>
        <w:rPr>
          <w:rFonts w:ascii="Arial" w:hAnsi="Arial" w:cs="Arial" w:hint="cs"/>
          <w:rtl/>
        </w:rPr>
        <w:t>نعمتي</w:t>
      </w:r>
      <w:r>
        <w:rPr>
          <w:rtl/>
        </w:rPr>
        <w:t xml:space="preserve"> </w:t>
      </w:r>
      <w:r>
        <w:rPr>
          <w:rFonts w:ascii="Arial" w:hAnsi="Arial" w:cs="Arial" w:hint="cs"/>
          <w:rtl/>
        </w:rPr>
        <w:t>بعبادة</w:t>
      </w:r>
      <w:r>
        <w:rPr>
          <w:rtl/>
        </w:rPr>
        <w:t xml:space="preserve"> </w:t>
      </w:r>
      <w:r>
        <w:rPr>
          <w:rFonts w:ascii="Arial" w:hAnsi="Arial" w:cs="Arial" w:hint="cs"/>
          <w:rtl/>
        </w:rPr>
        <w:t>قلوبكم</w:t>
      </w:r>
      <w:r>
        <w:rPr>
          <w:rtl/>
        </w:rPr>
        <w:t xml:space="preserve"> </w:t>
      </w:r>
      <w:r>
        <w:rPr>
          <w:rFonts w:ascii="Arial" w:hAnsi="Arial" w:cs="Arial" w:hint="cs"/>
          <w:rtl/>
        </w:rPr>
        <w:t>ومع</w:t>
      </w:r>
      <w:r>
        <w:rPr>
          <w:rtl/>
        </w:rPr>
        <w:t xml:space="preserve"> </w:t>
      </w:r>
      <w:r>
        <w:rPr>
          <w:rFonts w:ascii="Arial" w:hAnsi="Arial" w:cs="Arial" w:hint="cs"/>
          <w:rtl/>
        </w:rPr>
        <w:t>ألسنتكم</w:t>
      </w:r>
      <w:r>
        <w:rPr>
          <w:rtl/>
        </w:rPr>
        <w:t xml:space="preserve"> </w:t>
      </w:r>
      <w:r>
        <w:rPr>
          <w:rFonts w:ascii="Arial" w:hAnsi="Arial" w:cs="Arial" w:hint="cs"/>
          <w:rtl/>
        </w:rPr>
        <w:t>وجوارحكم،</w:t>
      </w:r>
      <w:r>
        <w:rPr>
          <w:rtl/>
        </w:rPr>
        <w:t xml:space="preserve"> </w:t>
      </w:r>
      <w:r>
        <w:rPr>
          <w:rFonts w:ascii="Arial" w:hAnsi="Arial" w:cs="Arial" w:hint="cs"/>
          <w:rtl/>
        </w:rPr>
        <w:t>وذكرُ</w:t>
      </w:r>
      <w:r>
        <w:rPr>
          <w:rtl/>
        </w:rPr>
        <w:t xml:space="preserve"> </w:t>
      </w:r>
      <w:r>
        <w:rPr>
          <w:rFonts w:ascii="Arial" w:hAnsi="Arial" w:cs="Arial" w:hint="cs"/>
          <w:rtl/>
        </w:rPr>
        <w:t>النعم</w:t>
      </w:r>
      <w:r>
        <w:rPr>
          <w:rtl/>
        </w:rPr>
        <w:t xml:space="preserve"> </w:t>
      </w:r>
      <w:r>
        <w:rPr>
          <w:rFonts w:ascii="Arial" w:hAnsi="Arial" w:cs="Arial" w:hint="cs"/>
          <w:rtl/>
        </w:rPr>
        <w:t>جلبًا</w:t>
      </w:r>
      <w:r>
        <w:rPr>
          <w:rtl/>
        </w:rPr>
        <w:t xml:space="preserve"> </w:t>
      </w:r>
      <w:r>
        <w:rPr>
          <w:rFonts w:ascii="Arial" w:hAnsi="Arial" w:cs="Arial" w:hint="cs"/>
          <w:rtl/>
        </w:rPr>
        <w:t>للعبادة</w:t>
      </w:r>
      <w:r>
        <w:rPr>
          <w:rtl/>
        </w:rPr>
        <w:t xml:space="preserve"> </w:t>
      </w:r>
      <w:r>
        <w:rPr>
          <w:rFonts w:ascii="Arial" w:hAnsi="Arial" w:cs="Arial" w:hint="cs"/>
          <w:rtl/>
        </w:rPr>
        <w:t>ونفع</w:t>
      </w:r>
      <w:r>
        <w:rPr>
          <w:rtl/>
        </w:rPr>
        <w:t xml:space="preserve"> </w:t>
      </w:r>
      <w:r>
        <w:rPr>
          <w:rFonts w:ascii="Arial" w:hAnsi="Arial" w:cs="Arial" w:hint="cs"/>
          <w:rtl/>
        </w:rPr>
        <w:t>خلق</w:t>
      </w:r>
      <w:r>
        <w:rPr>
          <w:rtl/>
        </w:rPr>
        <w:t xml:space="preserve"> </w:t>
      </w:r>
      <w:r>
        <w:rPr>
          <w:rFonts w:ascii="Arial" w:hAnsi="Arial" w:cs="Arial" w:hint="cs"/>
          <w:rtl/>
        </w:rPr>
        <w:t>الله</w:t>
      </w:r>
      <w:r>
        <w:rPr>
          <w:rtl/>
        </w:rPr>
        <w:t xml:space="preserve"> </w:t>
      </w:r>
      <w:r>
        <w:rPr>
          <w:rFonts w:ascii="Arial" w:hAnsi="Arial" w:cs="Arial" w:hint="cs"/>
          <w:rtl/>
        </w:rPr>
        <w:t>بها</w:t>
      </w:r>
      <w:r>
        <w:rPr>
          <w:rtl/>
        </w:rPr>
        <w:t xml:space="preserve">. </w:t>
      </w:r>
      <w:r>
        <w:rPr>
          <w:rFonts w:ascii="Arial" w:hAnsi="Arial" w:cs="Arial" w:hint="cs"/>
          <w:rtl/>
        </w:rPr>
        <w:t>وقدَّم</w:t>
      </w:r>
      <w:r>
        <w:rPr>
          <w:rtl/>
        </w:rPr>
        <w:t xml:space="preserve"> </w:t>
      </w:r>
      <w:r>
        <w:rPr>
          <w:rFonts w:ascii="Arial" w:hAnsi="Arial" w:cs="Arial" w:hint="cs"/>
          <w:rtl/>
        </w:rPr>
        <w:t>الذكر</w:t>
      </w:r>
      <w:r>
        <w:rPr>
          <w:rtl/>
        </w:rPr>
        <w:t xml:space="preserve"> </w:t>
      </w:r>
      <w:r>
        <w:rPr>
          <w:rFonts w:ascii="Arial" w:hAnsi="Arial" w:cs="Arial" w:hint="cs"/>
          <w:rtl/>
        </w:rPr>
        <w:t>لأنَّه</w:t>
      </w:r>
      <w:r>
        <w:rPr>
          <w:rtl/>
        </w:rPr>
        <w:t xml:space="preserve"> </w:t>
      </w:r>
      <w:r>
        <w:rPr>
          <w:rFonts w:ascii="Arial" w:hAnsi="Arial" w:cs="Arial" w:hint="cs"/>
          <w:rtl/>
        </w:rPr>
        <w:t>اشتغال</w:t>
      </w:r>
      <w:r>
        <w:rPr>
          <w:rtl/>
        </w:rPr>
        <w:t xml:space="preserve"> </w:t>
      </w:r>
      <w:r>
        <w:rPr>
          <w:rFonts w:ascii="Arial" w:hAnsi="Arial" w:cs="Arial" w:hint="cs"/>
          <w:rtl/>
        </w:rPr>
        <w:t>بالذَّات،</w:t>
      </w:r>
      <w:r>
        <w:rPr>
          <w:rtl/>
        </w:rPr>
        <w:t xml:space="preserve"> </w:t>
      </w:r>
      <w:r>
        <w:rPr>
          <w:rFonts w:ascii="Arial" w:hAnsi="Arial" w:cs="Arial" w:hint="cs"/>
          <w:rtl/>
        </w:rPr>
        <w:t>والشُّكر</w:t>
      </w:r>
      <w:r>
        <w:rPr>
          <w:rtl/>
        </w:rPr>
        <w:t xml:space="preserve"> </w:t>
      </w:r>
      <w:r>
        <w:rPr>
          <w:rFonts w:ascii="Arial" w:hAnsi="Arial" w:cs="Arial" w:hint="cs"/>
          <w:rtl/>
        </w:rPr>
        <w:t>اشتغال</w:t>
      </w:r>
      <w:r>
        <w:rPr>
          <w:rtl/>
        </w:rPr>
        <w:t xml:space="preserve"> </w:t>
      </w:r>
      <w:r>
        <w:rPr>
          <w:rFonts w:ascii="Arial" w:hAnsi="Arial" w:cs="Arial" w:hint="cs"/>
          <w:rtl/>
        </w:rPr>
        <w:t>بالنِّعمة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تَكْفُرُونِ</w:t>
      </w:r>
      <w:r>
        <w:rPr>
          <w:rtl/>
        </w:rPr>
        <w:t> </w:t>
      </w:r>
      <w:r>
        <w:rPr>
          <w:rFonts w:ascii="Arial" w:hAnsi="Arial" w:cs="Arial" w:hint="cs"/>
          <w:rtl/>
        </w:rPr>
        <w:t>﴾</w:t>
      </w:r>
      <w:r>
        <w:rPr>
          <w:rStyle w:val="bold"/>
          <w:rtl/>
        </w:rPr>
        <w:t xml:space="preserve"> </w:t>
      </w:r>
      <w:r>
        <w:rPr>
          <w:rFonts w:ascii="Arial" w:hAnsi="Arial" w:cs="Arial" w:hint="cs"/>
          <w:rtl/>
        </w:rPr>
        <w:t>ولا</w:t>
      </w:r>
      <w:r>
        <w:rPr>
          <w:rtl/>
        </w:rPr>
        <w:t xml:space="preserve"> </w:t>
      </w:r>
      <w:r>
        <w:rPr>
          <w:rFonts w:ascii="Arial" w:hAnsi="Arial" w:cs="Arial" w:hint="cs"/>
          <w:rtl/>
        </w:rPr>
        <w:t>تستروا</w:t>
      </w:r>
      <w:r>
        <w:rPr>
          <w:rtl/>
        </w:rPr>
        <w:t xml:space="preserve"> </w:t>
      </w:r>
      <w:r>
        <w:rPr>
          <w:rFonts w:ascii="Arial" w:hAnsi="Arial" w:cs="Arial" w:hint="cs"/>
          <w:rtl/>
        </w:rPr>
        <w:t>شأني</w:t>
      </w:r>
      <w:r>
        <w:rPr>
          <w:rtl/>
        </w:rPr>
        <w:t xml:space="preserve"> </w:t>
      </w:r>
      <w:r>
        <w:rPr>
          <w:rFonts w:ascii="Arial" w:hAnsi="Arial" w:cs="Arial" w:hint="cs"/>
          <w:rtl/>
        </w:rPr>
        <w:t>بترك</w:t>
      </w:r>
      <w:r>
        <w:rPr>
          <w:rtl/>
        </w:rPr>
        <w:t xml:space="preserve"> </w:t>
      </w:r>
      <w:r>
        <w:rPr>
          <w:rFonts w:ascii="Arial" w:hAnsi="Arial" w:cs="Arial" w:hint="cs"/>
          <w:rtl/>
        </w:rPr>
        <w:t>الشُّكر</w:t>
      </w:r>
      <w:r>
        <w:rPr>
          <w:rtl/>
        </w:rPr>
        <w:t xml:space="preserve"> </w:t>
      </w:r>
      <w:r>
        <w:rPr>
          <w:rFonts w:ascii="Arial" w:hAnsi="Arial" w:cs="Arial" w:hint="cs"/>
          <w:rtl/>
        </w:rPr>
        <w:t>كأنِّي</w:t>
      </w:r>
      <w:r>
        <w:rPr>
          <w:rtl/>
        </w:rPr>
        <w:t xml:space="preserve"> </w:t>
      </w:r>
      <w:r>
        <w:rPr>
          <w:rFonts w:ascii="Arial" w:hAnsi="Arial" w:cs="Arial" w:hint="cs"/>
          <w:rtl/>
        </w:rPr>
        <w:t>لم</w:t>
      </w:r>
      <w:r>
        <w:rPr>
          <w:rtl/>
        </w:rPr>
        <w:t xml:space="preserve"> </w:t>
      </w:r>
      <w:r>
        <w:rPr>
          <w:rFonts w:ascii="Arial" w:hAnsi="Arial" w:cs="Arial" w:hint="cs"/>
          <w:rtl/>
        </w:rPr>
        <w:t>أنعم</w:t>
      </w:r>
      <w:r>
        <w:rPr>
          <w:rtl/>
        </w:rPr>
        <w:t xml:space="preserve"> </w:t>
      </w:r>
      <w:r>
        <w:rPr>
          <w:rFonts w:ascii="Arial" w:hAnsi="Arial" w:cs="Arial" w:hint="cs"/>
          <w:rtl/>
        </w:rPr>
        <w:t>عليكم،</w:t>
      </w:r>
      <w:r>
        <w:rPr>
          <w:rtl/>
        </w:rPr>
        <w:t xml:space="preserve"> </w:t>
      </w:r>
      <w:r>
        <w:rPr>
          <w:rFonts w:ascii="Arial" w:hAnsi="Arial" w:cs="Arial" w:hint="cs"/>
          <w:rtl/>
        </w:rPr>
        <w:t>وبالمعصية،</w:t>
      </w:r>
      <w:r>
        <w:rPr>
          <w:rtl/>
        </w:rPr>
        <w:t xml:space="preserve"> </w:t>
      </w:r>
      <w:r>
        <w:rPr>
          <w:rFonts w:ascii="Arial" w:hAnsi="Arial" w:cs="Arial" w:hint="cs"/>
          <w:rtl/>
        </w:rPr>
        <w:t>والاِشتغال</w:t>
      </w:r>
      <w:r>
        <w:rPr>
          <w:rtl/>
        </w:rPr>
        <w:t xml:space="preserve"> </w:t>
      </w:r>
      <w:r>
        <w:rPr>
          <w:rFonts w:ascii="Arial" w:hAnsi="Arial" w:cs="Arial" w:hint="cs"/>
          <w:rtl/>
        </w:rPr>
        <w:t>بحظوظ</w:t>
      </w:r>
      <w:r>
        <w:rPr>
          <w:rtl/>
        </w:rPr>
        <w:t xml:space="preserve"> </w:t>
      </w:r>
      <w:r>
        <w:rPr>
          <w:rFonts w:ascii="Arial" w:hAnsi="Arial" w:cs="Arial" w:hint="cs"/>
          <w:rtl/>
        </w:rPr>
        <w:t>النَّفس</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يعني</w:t>
      </w:r>
      <w:r>
        <w:rPr>
          <w:rtl/>
        </w:rPr>
        <w:t>.</w:t>
      </w:r>
    </w:p>
    <w:p w:rsidR="00FD73EF" w:rsidRDefault="00FD73EF">
      <w:pPr>
        <w:pStyle w:val="faree"/>
        <w:rPr>
          <w:rtl/>
        </w:rPr>
      </w:pPr>
      <w:r>
        <w:rPr>
          <w:rFonts w:ascii="Arial" w:hAnsi="Arial" w:cs="Arial" w:hint="cs"/>
          <w:rtl/>
        </w:rPr>
        <w:t>الصبر</w:t>
      </w:r>
      <w:r>
        <w:rPr>
          <w:rtl/>
        </w:rPr>
        <w:t xml:space="preserve"> </w:t>
      </w:r>
      <w:r>
        <w:rPr>
          <w:rFonts w:ascii="Arial" w:hAnsi="Arial" w:cs="Arial" w:hint="cs"/>
          <w:rtl/>
        </w:rPr>
        <w:t>على</w:t>
      </w:r>
      <w:r>
        <w:rPr>
          <w:rtl/>
        </w:rPr>
        <w:t xml:space="preserve"> </w:t>
      </w:r>
      <w:r>
        <w:rPr>
          <w:rFonts w:ascii="Arial" w:hAnsi="Arial" w:cs="Arial" w:hint="cs"/>
          <w:rtl/>
        </w:rPr>
        <w:t>البلاء</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يَآ</w:t>
      </w:r>
      <w:r>
        <w:rPr>
          <w:rStyle w:val="bold"/>
          <w:w w:val="103"/>
          <w:rtl/>
        </w:rPr>
        <w:t xml:space="preserve"> </w:t>
      </w:r>
      <w:r>
        <w:rPr>
          <w:rStyle w:val="bold"/>
          <w:rFonts w:ascii="Arial" w:hAnsi="Arial" w:cs="Arial" w:hint="cs"/>
          <w:w w:val="103"/>
          <w:rtl/>
        </w:rPr>
        <w:t>أَيُّهَا</w:t>
      </w:r>
      <w:r>
        <w:rPr>
          <w:rStyle w:val="bold"/>
          <w:w w:val="103"/>
          <w:rtl/>
        </w:rPr>
        <w:t xml:space="preserve"> </w:t>
      </w:r>
      <w:r>
        <w:rPr>
          <w:rStyle w:val="bold"/>
          <w:rFonts w:ascii="Arial" w:hAnsi="Arial" w:cs="Arial" w:hint="cs"/>
          <w:w w:val="103"/>
          <w:rtl/>
        </w:rPr>
        <w:t>الَّذِينَ</w:t>
      </w:r>
      <w:r>
        <w:rPr>
          <w:rStyle w:val="bold"/>
          <w:w w:val="103"/>
          <w:rtl/>
        </w:rPr>
        <w:t xml:space="preserve"> </w:t>
      </w:r>
      <w:r>
        <w:rPr>
          <w:rStyle w:val="bold"/>
          <w:rFonts w:ascii="Arial" w:hAnsi="Arial" w:cs="Arial" w:hint="cs"/>
          <w:w w:val="103"/>
          <w:rtl/>
        </w:rPr>
        <w:t>ءَامَنُوا</w:t>
      </w:r>
      <w:r>
        <w:rPr>
          <w:rStyle w:val="bold"/>
          <w:w w:val="103"/>
          <w:rtl/>
        </w:rPr>
        <w:t xml:space="preserve"> </w:t>
      </w:r>
      <w:r>
        <w:rPr>
          <w:rStyle w:val="bold"/>
          <w:rFonts w:ascii="Arial" w:hAnsi="Arial" w:cs="Arial" w:hint="cs"/>
          <w:w w:val="103"/>
          <w:rtl/>
        </w:rPr>
        <w:t>اسْتَعِينُوا</w:t>
      </w:r>
      <w:r>
        <w:rPr>
          <w:w w:val="103"/>
          <w:rtl/>
        </w:rPr>
        <w:t> </w:t>
      </w:r>
      <w:r>
        <w:rPr>
          <w:rFonts w:ascii="Arial" w:hAnsi="Arial" w:cs="Arial"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الشُّكر</w:t>
      </w:r>
      <w:r>
        <w:rPr>
          <w:w w:val="103"/>
          <w:rtl/>
        </w:rPr>
        <w:t xml:space="preserve"> </w:t>
      </w:r>
      <w:r>
        <w:rPr>
          <w:rFonts w:ascii="Arial" w:hAnsi="Arial" w:cs="Arial" w:hint="cs"/>
          <w:w w:val="103"/>
          <w:rtl/>
        </w:rPr>
        <w:t>والذِّكر</w:t>
      </w:r>
      <w:r>
        <w:rPr>
          <w:w w:val="103"/>
          <w:rtl/>
        </w:rPr>
        <w:t xml:space="preserve"> </w:t>
      </w:r>
      <w:r>
        <w:rPr>
          <w:rFonts w:ascii="Arial" w:hAnsi="Arial" w:cs="Arial" w:hint="cs"/>
          <w:w w:val="103"/>
          <w:rtl/>
        </w:rPr>
        <w:t>وسائر</w:t>
      </w:r>
      <w:r>
        <w:rPr>
          <w:w w:val="103"/>
          <w:rtl/>
        </w:rPr>
        <w:t xml:space="preserve"> </w:t>
      </w:r>
      <w:r>
        <w:rPr>
          <w:rFonts w:ascii="Arial" w:hAnsi="Arial" w:cs="Arial" w:hint="cs"/>
          <w:w w:val="103"/>
          <w:rtl/>
        </w:rPr>
        <w:t>العبادات،</w:t>
      </w:r>
      <w:r>
        <w:rPr>
          <w:w w:val="103"/>
          <w:rtl/>
        </w:rPr>
        <w:t xml:space="preserve"> </w:t>
      </w:r>
      <w:r>
        <w:rPr>
          <w:rFonts w:ascii="Arial" w:hAnsi="Arial" w:cs="Arial" w:hint="cs"/>
          <w:w w:val="103"/>
          <w:rtl/>
        </w:rPr>
        <w:t>وترك</w:t>
      </w:r>
      <w:r>
        <w:rPr>
          <w:w w:val="103"/>
          <w:rtl/>
        </w:rPr>
        <w:t xml:space="preserve"> </w:t>
      </w:r>
      <w:r>
        <w:rPr>
          <w:rFonts w:ascii="Arial" w:hAnsi="Arial" w:cs="Arial" w:hint="cs"/>
          <w:w w:val="103"/>
          <w:rtl/>
        </w:rPr>
        <w:t>المبالاة</w:t>
      </w:r>
      <w:r>
        <w:rPr>
          <w:w w:val="103"/>
          <w:rtl/>
        </w:rPr>
        <w:t xml:space="preserve"> </w:t>
      </w:r>
      <w:r>
        <w:rPr>
          <w:rFonts w:ascii="Arial" w:hAnsi="Arial" w:cs="Arial" w:hint="cs"/>
          <w:w w:val="103"/>
          <w:rtl/>
        </w:rPr>
        <w:t>بعناد</w:t>
      </w:r>
      <w:r>
        <w:rPr>
          <w:w w:val="103"/>
          <w:rtl/>
        </w:rPr>
        <w:t xml:space="preserve"> </w:t>
      </w:r>
      <w:r>
        <w:rPr>
          <w:rFonts w:ascii="Arial" w:hAnsi="Arial" w:cs="Arial" w:hint="cs"/>
          <w:w w:val="103"/>
          <w:rtl/>
        </w:rPr>
        <w:t>المعاندين،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نيل</w:t>
      </w:r>
      <w:r>
        <w:rPr>
          <w:w w:val="103"/>
          <w:rtl/>
        </w:rPr>
        <w:t xml:space="preserve"> </w:t>
      </w:r>
      <w:r>
        <w:rPr>
          <w:rFonts w:ascii="Arial" w:hAnsi="Arial" w:cs="Arial" w:hint="cs"/>
          <w:w w:val="103"/>
          <w:rtl/>
        </w:rPr>
        <w:t>درجات</w:t>
      </w:r>
      <w:r>
        <w:rPr>
          <w:w w:val="103"/>
          <w:rtl/>
        </w:rPr>
        <w:t xml:space="preserve"> </w:t>
      </w:r>
      <w:r>
        <w:rPr>
          <w:rFonts w:ascii="Arial" w:hAnsi="Arial" w:cs="Arial" w:hint="cs"/>
          <w:w w:val="103"/>
          <w:rtl/>
        </w:rPr>
        <w:t>الآخرة،</w:t>
      </w:r>
      <w:r>
        <w:rPr>
          <w:w w:val="103"/>
          <w:rtl/>
        </w:rPr>
        <w:t xml:space="preserve"> </w:t>
      </w:r>
      <w:r>
        <w:rPr>
          <w:rFonts w:ascii="Arial" w:hAnsi="Arial" w:cs="Arial" w:hint="cs"/>
          <w:w w:val="103"/>
          <w:rtl/>
        </w:rPr>
        <w:t>والنقص</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هول</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بعده</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القبر</w:t>
      </w:r>
      <w:r>
        <w:rPr>
          <w:w w:val="103"/>
          <w:rtl/>
        </w:rPr>
        <w:t xml:space="preserve"> </w:t>
      </w:r>
      <w:r>
        <w:rPr>
          <w:rFonts w:ascii="Arial" w:hAnsi="Arial" w:cs="Arial" w:hint="cs"/>
          <w:w w:val="103"/>
          <w:rtl/>
        </w:rPr>
        <w:t>والحشر،</w:t>
      </w:r>
      <w:r>
        <w:rPr>
          <w:w w:val="103"/>
          <w:rtl/>
        </w:rPr>
        <w:t xml:space="preserve"> </w:t>
      </w:r>
      <w:r>
        <w:rPr>
          <w:rFonts w:ascii="Arial" w:hAnsi="Arial" w:cs="Arial" w:hint="cs"/>
          <w:w w:val="103"/>
          <w:rtl/>
        </w:rPr>
        <w:t>وهول</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بِالصَّبْرِ</w:t>
      </w:r>
      <w:r>
        <w:rPr>
          <w:w w:val="103"/>
          <w:rtl/>
        </w:rPr>
        <w:t> </w:t>
      </w:r>
      <w:r>
        <w:rPr>
          <w:rFonts w:ascii="Arial" w:hAnsi="Arial" w:cs="Arial"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البلاء</w:t>
      </w:r>
      <w:r>
        <w:rPr>
          <w:w w:val="103"/>
          <w:rtl/>
        </w:rPr>
        <w:t xml:space="preserve"> </w:t>
      </w:r>
      <w:r>
        <w:rPr>
          <w:rFonts w:ascii="Arial" w:hAnsi="Arial" w:cs="Arial" w:hint="cs"/>
          <w:w w:val="103"/>
          <w:rtl/>
        </w:rPr>
        <w:t>ومشقَّة</w:t>
      </w:r>
      <w:r>
        <w:rPr>
          <w:w w:val="103"/>
          <w:rtl/>
        </w:rPr>
        <w:t xml:space="preserve"> </w:t>
      </w:r>
      <w:r>
        <w:rPr>
          <w:rFonts w:ascii="Arial" w:hAnsi="Arial" w:cs="Arial" w:hint="cs"/>
          <w:w w:val="103"/>
          <w:rtl/>
        </w:rPr>
        <w:t>العبادة،</w:t>
      </w:r>
      <w:r>
        <w:rPr>
          <w:w w:val="103"/>
          <w:rtl/>
        </w:rPr>
        <w:t xml:space="preserve"> </w:t>
      </w:r>
      <w:r>
        <w:rPr>
          <w:rFonts w:ascii="Arial" w:hAnsi="Arial" w:cs="Arial" w:hint="cs"/>
          <w:w w:val="103"/>
          <w:rtl/>
        </w:rPr>
        <w:t>وعن</w:t>
      </w:r>
      <w:r>
        <w:rPr>
          <w:w w:val="103"/>
          <w:rtl/>
        </w:rPr>
        <w:t xml:space="preserve"> </w:t>
      </w:r>
      <w:r>
        <w:rPr>
          <w:rFonts w:ascii="Arial" w:hAnsi="Arial" w:cs="Arial" w:hint="cs"/>
          <w:w w:val="103"/>
          <w:rtl/>
        </w:rPr>
        <w:t>المعاصي</w:t>
      </w:r>
      <w:r>
        <w:rPr>
          <w:w w:val="103"/>
          <w:rtl/>
        </w:rPr>
        <w:t xml:space="preserve"> </w:t>
      </w:r>
      <w:r>
        <w:rPr>
          <w:rFonts w:ascii="Arial" w:hAnsi="Arial" w:cs="Arial" w:hint="cs"/>
          <w:w w:val="103"/>
          <w:rtl/>
        </w:rPr>
        <w:t>وحظوظ</w:t>
      </w:r>
      <w:r>
        <w:rPr>
          <w:w w:val="103"/>
          <w:rtl/>
        </w:rPr>
        <w:t xml:space="preserve"> </w:t>
      </w:r>
      <w:r>
        <w:rPr>
          <w:rFonts w:ascii="Arial" w:hAnsi="Arial" w:cs="Arial" w:hint="cs"/>
          <w:w w:val="103"/>
          <w:rtl/>
        </w:rPr>
        <w:t>النَّفس</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وَالصَّلَاةِ</w:t>
      </w:r>
      <w:r>
        <w:rPr>
          <w:w w:val="103"/>
          <w:rtl/>
        </w:rPr>
        <w:t> </w:t>
      </w:r>
      <w:r>
        <w:rPr>
          <w:rFonts w:ascii="Arial" w:hAnsi="Arial" w:cs="Arial" w:hint="cs"/>
          <w:w w:val="103"/>
          <w:rtl/>
        </w:rPr>
        <w:t>﴾</w:t>
      </w:r>
      <w:r>
        <w:rPr>
          <w:w w:val="103"/>
          <w:rtl/>
        </w:rPr>
        <w:t xml:space="preserve"> </w:t>
      </w:r>
      <w:r>
        <w:rPr>
          <w:rFonts w:ascii="Arial" w:hAnsi="Arial" w:cs="Arial" w:hint="cs"/>
          <w:w w:val="103"/>
          <w:rtl/>
        </w:rPr>
        <w:t>خصَّها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سائر</w:t>
      </w:r>
      <w:r>
        <w:rPr>
          <w:w w:val="103"/>
          <w:rtl/>
        </w:rPr>
        <w:t xml:space="preserve"> </w:t>
      </w:r>
      <w:r>
        <w:rPr>
          <w:rFonts w:ascii="Arial" w:hAnsi="Arial" w:cs="Arial" w:hint="cs"/>
          <w:w w:val="103"/>
          <w:rtl/>
        </w:rPr>
        <w:t>الطَّاعات</w:t>
      </w:r>
      <w:r>
        <w:rPr>
          <w:w w:val="103"/>
          <w:rtl/>
        </w:rPr>
        <w:t xml:space="preserve"> </w:t>
      </w:r>
      <w:r>
        <w:rPr>
          <w:rFonts w:ascii="Arial" w:hAnsi="Arial" w:cs="Arial" w:hint="cs"/>
          <w:w w:val="103"/>
          <w:rtl/>
        </w:rPr>
        <w:t>لعظم</w:t>
      </w:r>
      <w:r>
        <w:rPr>
          <w:w w:val="103"/>
          <w:rtl/>
        </w:rPr>
        <w:t xml:space="preserve"> </w:t>
      </w:r>
      <w:r>
        <w:rPr>
          <w:rFonts w:ascii="Arial" w:hAnsi="Arial" w:cs="Arial" w:hint="cs"/>
          <w:w w:val="103"/>
          <w:rtl/>
        </w:rPr>
        <w:t>شأنها؛</w:t>
      </w:r>
      <w:r>
        <w:rPr>
          <w:w w:val="103"/>
          <w:rtl/>
        </w:rPr>
        <w:t xml:space="preserve"> </w:t>
      </w:r>
      <w:r>
        <w:rPr>
          <w:rFonts w:ascii="Arial" w:hAnsi="Arial" w:cs="Arial" w:hint="cs"/>
          <w:w w:val="103"/>
          <w:rtl/>
        </w:rPr>
        <w:t>لأنَّها</w:t>
      </w:r>
      <w:r>
        <w:rPr>
          <w:w w:val="103"/>
          <w:rtl/>
        </w:rPr>
        <w:t xml:space="preserve"> </w:t>
      </w:r>
      <w:r>
        <w:rPr>
          <w:rFonts w:ascii="Arial" w:hAnsi="Arial" w:cs="Arial" w:hint="cs"/>
          <w:w w:val="103"/>
          <w:rtl/>
        </w:rPr>
        <w:t>أفضل</w:t>
      </w:r>
      <w:r>
        <w:rPr>
          <w:w w:val="103"/>
          <w:rtl/>
        </w:rPr>
        <w:t xml:space="preserve"> </w:t>
      </w:r>
      <w:r>
        <w:rPr>
          <w:rFonts w:ascii="Arial" w:hAnsi="Arial" w:cs="Arial" w:hint="cs"/>
          <w:w w:val="103"/>
          <w:rtl/>
        </w:rPr>
        <w:t>العبادات</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التوحيد</w:t>
      </w:r>
      <w:r>
        <w:rPr>
          <w:w w:val="103"/>
          <w:rtl/>
        </w:rPr>
        <w:t xml:space="preserve"> </w:t>
      </w:r>
      <w:r>
        <w:rPr>
          <w:rFonts w:ascii="Arial" w:hAnsi="Arial" w:cs="Arial" w:hint="cs"/>
          <w:w w:val="103"/>
          <w:rtl/>
        </w:rPr>
        <w:t>وأُمُّها،</w:t>
      </w:r>
      <w:r>
        <w:rPr>
          <w:w w:val="103"/>
          <w:rtl/>
        </w:rPr>
        <w:t xml:space="preserve"> </w:t>
      </w:r>
      <w:r>
        <w:rPr>
          <w:rFonts w:ascii="Arial" w:hAnsi="Arial" w:cs="Arial" w:hint="cs"/>
          <w:w w:val="103"/>
          <w:rtl/>
        </w:rPr>
        <w:t>ومعراج</w:t>
      </w:r>
      <w:r>
        <w:rPr>
          <w:w w:val="103"/>
          <w:rtl/>
        </w:rPr>
        <w:t xml:space="preserve"> </w:t>
      </w:r>
      <w:r>
        <w:rPr>
          <w:rFonts w:ascii="Arial" w:hAnsi="Arial" w:cs="Arial" w:hint="cs"/>
          <w:w w:val="103"/>
          <w:rtl/>
        </w:rPr>
        <w:t>المؤمنين،</w:t>
      </w:r>
      <w:r>
        <w:rPr>
          <w:w w:val="103"/>
          <w:rtl/>
        </w:rPr>
        <w:t xml:space="preserve"> </w:t>
      </w:r>
      <w:r>
        <w:rPr>
          <w:rFonts w:ascii="Arial" w:hAnsi="Arial" w:cs="Arial" w:hint="cs"/>
          <w:w w:val="103"/>
          <w:rtl/>
        </w:rPr>
        <w:t>ومناجاة</w:t>
      </w:r>
      <w:r>
        <w:rPr>
          <w:w w:val="103"/>
          <w:rtl/>
        </w:rPr>
        <w:t xml:space="preserve"> </w:t>
      </w:r>
      <w:r>
        <w:rPr>
          <w:rFonts w:ascii="Arial" w:hAnsi="Arial" w:cs="Arial" w:hint="cs"/>
          <w:w w:val="103"/>
          <w:rtl/>
        </w:rPr>
        <w:t>الرَّبِّ،</w:t>
      </w:r>
      <w:r>
        <w:rPr>
          <w:w w:val="103"/>
          <w:rtl/>
        </w:rPr>
        <w:t xml:space="preserve"> </w:t>
      </w:r>
      <w:r>
        <w:rPr>
          <w:rFonts w:ascii="Arial" w:hAnsi="Arial" w:cs="Arial" w:hint="cs"/>
          <w:w w:val="103"/>
          <w:rtl/>
        </w:rPr>
        <w:t>ولتكرُّرها،</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الأصل</w:t>
      </w:r>
      <w:r>
        <w:rPr>
          <w:w w:val="103"/>
          <w:rtl/>
        </w:rPr>
        <w:t xml:space="preserve"> </w:t>
      </w:r>
      <w:r>
        <w:rPr>
          <w:rFonts w:ascii="Arial" w:hAnsi="Arial" w:cs="Arial" w:hint="cs"/>
          <w:w w:val="103"/>
          <w:rtl/>
        </w:rPr>
        <w:t>الموجب</w:t>
      </w:r>
      <w:r>
        <w:rPr>
          <w:w w:val="103"/>
          <w:rtl/>
        </w:rPr>
        <w:t xml:space="preserve"> </w:t>
      </w:r>
      <w:r>
        <w:rPr>
          <w:rFonts w:ascii="Arial" w:hAnsi="Arial" w:cs="Arial" w:hint="cs"/>
          <w:w w:val="103"/>
          <w:rtl/>
        </w:rPr>
        <w:t>لكمال</w:t>
      </w:r>
      <w:r>
        <w:rPr>
          <w:w w:val="103"/>
          <w:rtl/>
        </w:rPr>
        <w:t xml:space="preserve"> </w:t>
      </w:r>
      <w:r>
        <w:rPr>
          <w:rFonts w:ascii="Arial" w:hAnsi="Arial" w:cs="Arial" w:hint="cs"/>
          <w:w w:val="103"/>
          <w:rtl/>
        </w:rPr>
        <w:t>التقرُّب</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مَعَ</w:t>
      </w:r>
      <w:r>
        <w:rPr>
          <w:rStyle w:val="bold"/>
          <w:w w:val="103"/>
          <w:rtl/>
        </w:rPr>
        <w:t xml:space="preserve"> </w:t>
      </w:r>
      <w:r>
        <w:rPr>
          <w:rStyle w:val="bold"/>
          <w:rFonts w:ascii="Arial" w:hAnsi="Arial" w:cs="Arial" w:hint="cs"/>
          <w:w w:val="103"/>
          <w:rtl/>
        </w:rPr>
        <w:t>الصَّابِرِينَ</w:t>
      </w:r>
      <w:r>
        <w:rPr>
          <w:w w:val="103"/>
          <w:rtl/>
        </w:rPr>
        <w:t> </w:t>
      </w:r>
      <w:r>
        <w:rPr>
          <w:rFonts w:ascii="Arial" w:hAnsi="Arial" w:cs="Arial" w:hint="cs"/>
          <w:w w:val="103"/>
          <w:rtl/>
        </w:rPr>
        <w:t>﴾</w:t>
      </w:r>
      <w:r>
        <w:rPr>
          <w:w w:val="103"/>
          <w:rtl/>
        </w:rPr>
        <w:t xml:space="preserve"> </w:t>
      </w:r>
      <w:r>
        <w:rPr>
          <w:rFonts w:ascii="Arial" w:hAnsi="Arial" w:cs="Arial" w:hint="cs"/>
          <w:w w:val="103"/>
          <w:rtl/>
        </w:rPr>
        <w:t>بالعون</w:t>
      </w:r>
      <w:r>
        <w:rPr>
          <w:w w:val="103"/>
          <w:rtl/>
        </w:rPr>
        <w:t xml:space="preserve"> </w:t>
      </w:r>
      <w:r>
        <w:rPr>
          <w:rFonts w:ascii="Arial" w:hAnsi="Arial" w:cs="Arial" w:hint="cs"/>
          <w:w w:val="103"/>
          <w:rtl/>
        </w:rPr>
        <w:t>والنَّصر،</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تعليل</w:t>
      </w:r>
      <w:r>
        <w:rPr>
          <w:w w:val="103"/>
          <w:rtl/>
        </w:rPr>
        <w:t xml:space="preserve"> </w:t>
      </w:r>
      <w:r>
        <w:rPr>
          <w:rFonts w:ascii="Arial" w:hAnsi="Arial" w:cs="Arial" w:hint="cs"/>
          <w:w w:val="103"/>
          <w:rtl/>
        </w:rPr>
        <w:t>جمليٌّ</w:t>
      </w:r>
      <w:r>
        <w:rPr>
          <w:w w:val="103"/>
          <w:rtl/>
        </w:rPr>
        <w:t xml:space="preserve"> </w:t>
      </w:r>
      <w:r>
        <w:rPr>
          <w:rFonts w:ascii="Arial" w:hAnsi="Arial" w:cs="Arial" w:hint="cs"/>
          <w:w w:val="103"/>
          <w:rtl/>
        </w:rPr>
        <w:t>متعلِّقٌ</w:t>
      </w:r>
      <w:r>
        <w:rPr>
          <w:w w:val="103"/>
          <w:rtl/>
        </w:rPr>
        <w:t xml:space="preserve"> </w:t>
      </w:r>
      <w:r>
        <w:rPr>
          <w:rFonts w:ascii="Arial" w:hAnsi="Arial" w:cs="Arial" w:hint="cs"/>
          <w:w w:val="103"/>
          <w:rtl/>
        </w:rPr>
        <w:t>بالاِستعانة</w:t>
      </w:r>
      <w:r>
        <w:rPr>
          <w:w w:val="103"/>
          <w:rtl/>
        </w:rPr>
        <w:t xml:space="preserve"> </w:t>
      </w:r>
      <w:r>
        <w:rPr>
          <w:rFonts w:ascii="Arial" w:hAnsi="Arial" w:cs="Arial" w:hint="cs"/>
          <w:w w:val="103"/>
          <w:rtl/>
        </w:rPr>
        <w:t>بالصَّبرِ</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المحتاج</w:t>
      </w:r>
      <w:r>
        <w:rPr>
          <w:w w:val="103"/>
          <w:rtl/>
        </w:rPr>
        <w:t xml:space="preserve"> </w:t>
      </w:r>
      <w:r>
        <w:rPr>
          <w:rFonts w:ascii="Arial" w:hAnsi="Arial" w:cs="Arial" w:hint="cs"/>
          <w:w w:val="103"/>
          <w:rtl/>
        </w:rPr>
        <w:t>للتَّعليل</w:t>
      </w:r>
      <w:r>
        <w:rPr>
          <w:w w:val="103"/>
          <w:rtl/>
        </w:rPr>
        <w:t>.</w:t>
      </w:r>
    </w:p>
    <w:p w:rsidR="00FD73EF" w:rsidRDefault="00FD73EF">
      <w:pPr>
        <w:pStyle w:val="textquran"/>
        <w:spacing w:before="170"/>
        <w:rPr>
          <w:rtl/>
        </w:rPr>
      </w:pPr>
      <w:r>
        <w:rPr>
          <w:rFonts w:ascii="Arial" w:hAnsi="Arial" w:cs="Arial" w:hint="cs"/>
          <w:rtl/>
        </w:rPr>
        <w:t>وَأَمَّا</w:t>
      </w:r>
      <w:r>
        <w:rPr>
          <w:rtl/>
        </w:rPr>
        <w:t xml:space="preserve"> </w:t>
      </w:r>
      <w:r>
        <w:rPr>
          <w:rFonts w:ascii="Arial" w:hAnsi="Arial" w:cs="Arial" w:hint="cs"/>
          <w:rtl/>
        </w:rPr>
        <w:t>الصَّلاة</w:t>
      </w:r>
      <w:r>
        <w:rPr>
          <w:rtl/>
        </w:rPr>
        <w:t xml:space="preserve"> </w:t>
      </w:r>
      <w:r>
        <w:rPr>
          <w:rFonts w:ascii="Arial" w:hAnsi="Arial" w:cs="Arial" w:hint="cs"/>
          <w:rtl/>
        </w:rPr>
        <w:t>فحيث</w:t>
      </w:r>
      <w:r>
        <w:rPr>
          <w:rtl/>
        </w:rPr>
        <w:t xml:space="preserve"> </w:t>
      </w:r>
      <w:r>
        <w:rPr>
          <w:rFonts w:ascii="Arial" w:hAnsi="Arial" w:cs="Arial" w:hint="cs"/>
          <w:rtl/>
        </w:rPr>
        <w:t>كانت</w:t>
      </w:r>
      <w:r>
        <w:rPr>
          <w:rtl/>
        </w:rPr>
        <w:t xml:space="preserve"> </w:t>
      </w:r>
      <w:r>
        <w:rPr>
          <w:rFonts w:ascii="Arial" w:hAnsi="Arial" w:cs="Arial" w:hint="cs"/>
          <w:rtl/>
        </w:rPr>
        <w:t>أجلَّ</w:t>
      </w:r>
      <w:r>
        <w:rPr>
          <w:rtl/>
        </w:rPr>
        <w:t xml:space="preserve"> </w:t>
      </w:r>
      <w:r>
        <w:rPr>
          <w:rFonts w:ascii="Arial" w:hAnsi="Arial" w:cs="Arial" w:hint="cs"/>
          <w:rtl/>
        </w:rPr>
        <w:t>المطالب،</w:t>
      </w:r>
      <w:r>
        <w:rPr>
          <w:rtl/>
        </w:rPr>
        <w:t xml:space="preserve"> </w:t>
      </w:r>
      <w:r>
        <w:rPr>
          <w:rFonts w:ascii="Arial" w:hAnsi="Arial" w:cs="Arial" w:hint="cs"/>
          <w:rtl/>
        </w:rPr>
        <w:t>لم</w:t>
      </w:r>
      <w:r>
        <w:rPr>
          <w:rtl/>
        </w:rPr>
        <w:t xml:space="preserve"> </w:t>
      </w:r>
      <w:r>
        <w:rPr>
          <w:rFonts w:ascii="Arial" w:hAnsi="Arial" w:cs="Arial" w:hint="cs"/>
          <w:rtl/>
        </w:rPr>
        <w:t>يفتقر</w:t>
      </w:r>
      <w:r>
        <w:rPr>
          <w:rtl/>
        </w:rPr>
        <w:t xml:space="preserve"> </w:t>
      </w:r>
      <w:r>
        <w:rPr>
          <w:rFonts w:ascii="Arial" w:hAnsi="Arial" w:cs="Arial" w:hint="cs"/>
          <w:rtl/>
        </w:rPr>
        <w:t>الأمر</w:t>
      </w:r>
      <w:r>
        <w:rPr>
          <w:rtl/>
        </w:rPr>
        <w:t xml:space="preserve"> </w:t>
      </w:r>
      <w:r>
        <w:rPr>
          <w:rFonts w:ascii="Arial" w:hAnsi="Arial" w:cs="Arial" w:hint="cs"/>
          <w:rtl/>
        </w:rPr>
        <w:t>بالاِستعانة</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التعليل،</w:t>
      </w:r>
      <w:r>
        <w:rPr>
          <w:rtl/>
        </w:rPr>
        <w:t xml:space="preserve"> </w:t>
      </w:r>
      <w:r>
        <w:rPr>
          <w:rFonts w:ascii="Arial" w:hAnsi="Arial" w:cs="Arial" w:hint="cs"/>
          <w:rtl/>
        </w:rPr>
        <w:t>كذا</w:t>
      </w:r>
      <w:r>
        <w:rPr>
          <w:rtl/>
        </w:rPr>
        <w:t xml:space="preserve"> </w:t>
      </w:r>
      <w:r>
        <w:rPr>
          <w:rFonts w:ascii="Arial" w:hAnsi="Arial" w:cs="Arial" w:hint="cs"/>
          <w:rtl/>
        </w:rPr>
        <w:t>قيل،</w:t>
      </w:r>
      <w:r>
        <w:rPr>
          <w:rtl/>
        </w:rPr>
        <w:t xml:space="preserve"> </w:t>
      </w:r>
      <w:r>
        <w:rPr>
          <w:rFonts w:ascii="Arial" w:hAnsi="Arial" w:cs="Arial" w:hint="cs"/>
          <w:rtl/>
        </w:rPr>
        <w:t>مستأنسًا</w:t>
      </w:r>
      <w:r>
        <w:rPr>
          <w:rtl/>
        </w:rPr>
        <w:t xml:space="preserve"> </w:t>
      </w:r>
      <w:r>
        <w:rPr>
          <w:rFonts w:ascii="Arial" w:hAnsi="Arial" w:cs="Arial" w:hint="cs"/>
          <w:rtl/>
        </w:rPr>
        <w:t>له</w:t>
      </w:r>
      <w:r>
        <w:rPr>
          <w:rtl/>
        </w:rPr>
        <w:t xml:space="preserve"> </w:t>
      </w:r>
      <w:r>
        <w:rPr>
          <w:rFonts w:ascii="Arial" w:hAnsi="Arial" w:cs="Arial" w:hint="cs"/>
          <w:rtl/>
        </w:rPr>
        <w:t>بقوله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جعلت</w:t>
      </w:r>
      <w:r>
        <w:rPr>
          <w:rStyle w:val="bold"/>
          <w:rtl/>
        </w:rPr>
        <w:t xml:space="preserve"> </w:t>
      </w:r>
      <w:r>
        <w:rPr>
          <w:rStyle w:val="bold"/>
          <w:rFonts w:ascii="Arial" w:hAnsi="Arial" w:cs="Arial" w:hint="cs"/>
          <w:rtl/>
        </w:rPr>
        <w:t>قرَّة</w:t>
      </w:r>
      <w:r>
        <w:rPr>
          <w:rStyle w:val="bold"/>
          <w:rtl/>
        </w:rPr>
        <w:t xml:space="preserve"> </w:t>
      </w:r>
      <w:r>
        <w:rPr>
          <w:rStyle w:val="bold"/>
          <w:rFonts w:ascii="Arial" w:hAnsi="Arial" w:cs="Arial" w:hint="cs"/>
          <w:rtl/>
        </w:rPr>
        <w:t>عيني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الصَّلاة</w:t>
      </w:r>
      <w:r>
        <w:rPr>
          <w:rStyle w:val="bold"/>
          <w:rFonts w:ascii="Calibri" w:cs="Calibri" w:hint="cs"/>
          <w:rtl/>
        </w:rPr>
        <w:t>»</w:t>
      </w:r>
      <w:r>
        <w:rPr>
          <w:color w:val="008751"/>
          <w:vertAlign w:val="superscript"/>
          <w:rtl/>
        </w:rPr>
        <w:footnoteReference w:id="144"/>
      </w:r>
      <w:r>
        <w:rPr>
          <w:rStyle w:val="bold"/>
          <w:rtl/>
        </w:rPr>
        <w:t>.</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تعليلاً</w:t>
      </w:r>
      <w:r>
        <w:rPr>
          <w:rtl/>
        </w:rPr>
        <w:t xml:space="preserve"> </w:t>
      </w:r>
      <w:r>
        <w:rPr>
          <w:rFonts w:ascii="Arial" w:hAnsi="Arial" w:cs="Arial" w:hint="cs"/>
          <w:rtl/>
        </w:rPr>
        <w:t>للاستعانة</w:t>
      </w:r>
      <w:r>
        <w:rPr>
          <w:rtl/>
        </w:rPr>
        <w:t xml:space="preserve"> </w:t>
      </w:r>
      <w:r>
        <w:rPr>
          <w:rFonts w:ascii="Arial" w:hAnsi="Arial" w:cs="Arial" w:hint="cs"/>
          <w:rtl/>
        </w:rPr>
        <w:t>بهما</w:t>
      </w:r>
      <w:r>
        <w:rPr>
          <w:rtl/>
        </w:rPr>
        <w:t xml:space="preserve"> </w:t>
      </w:r>
      <w:r>
        <w:rPr>
          <w:rFonts w:ascii="Arial" w:hAnsi="Arial" w:cs="Arial" w:hint="cs"/>
          <w:rtl/>
        </w:rPr>
        <w:t>على</w:t>
      </w:r>
      <w:r>
        <w:rPr>
          <w:rtl/>
        </w:rPr>
        <w:t xml:space="preserve"> </w:t>
      </w:r>
      <w:r>
        <w:rPr>
          <w:rFonts w:ascii="Arial" w:hAnsi="Arial" w:cs="Arial" w:hint="cs"/>
          <w:rtl/>
        </w:rPr>
        <w:t>الحذف،</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الصَّابرين</w:t>
      </w:r>
      <w:r>
        <w:rPr>
          <w:rtl/>
        </w:rPr>
        <w:t xml:space="preserve"> </w:t>
      </w:r>
      <w:r>
        <w:rPr>
          <w:rFonts w:ascii="Arial" w:hAnsi="Arial" w:cs="Arial" w:hint="cs"/>
          <w:rtl/>
        </w:rPr>
        <w:t>والمصلِّين،</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للاستعانة</w:t>
      </w:r>
      <w:r>
        <w:rPr>
          <w:rtl/>
        </w:rPr>
        <w:t xml:space="preserve"> </w:t>
      </w:r>
      <w:r>
        <w:rPr>
          <w:rFonts w:ascii="Arial" w:hAnsi="Arial" w:cs="Arial" w:hint="cs"/>
          <w:rtl/>
        </w:rPr>
        <w:t>بالصَّلاة</w:t>
      </w:r>
      <w:r>
        <w:rPr>
          <w:rtl/>
        </w:rPr>
        <w:t xml:space="preserve"> </w:t>
      </w:r>
      <w:r>
        <w:rPr>
          <w:rFonts w:ascii="Arial" w:hAnsi="Arial" w:cs="Arial" w:hint="cs"/>
          <w:rtl/>
        </w:rPr>
        <w:t>فهمًا،</w:t>
      </w:r>
      <w:r>
        <w:rPr>
          <w:rtl/>
        </w:rPr>
        <w:t xml:space="preserve"> </w:t>
      </w:r>
      <w:r>
        <w:rPr>
          <w:rFonts w:ascii="Arial" w:hAnsi="Arial" w:cs="Arial" w:hint="cs"/>
          <w:rtl/>
        </w:rPr>
        <w:t>وبالصَّبرِ</w:t>
      </w:r>
      <w:r>
        <w:rPr>
          <w:rtl/>
        </w:rPr>
        <w:t xml:space="preserve"> </w:t>
      </w:r>
      <w:r>
        <w:rPr>
          <w:rFonts w:ascii="Arial" w:hAnsi="Arial" w:cs="Arial" w:hint="cs"/>
          <w:rtl/>
        </w:rPr>
        <w:t>تصريحًا،</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مع</w:t>
      </w:r>
      <w:r>
        <w:rPr>
          <w:rtl/>
        </w:rPr>
        <w:t xml:space="preserve"> </w:t>
      </w:r>
      <w:r>
        <w:rPr>
          <w:rFonts w:ascii="Arial" w:hAnsi="Arial" w:cs="Arial" w:hint="cs"/>
          <w:rtl/>
        </w:rPr>
        <w:t>الصَّابرين</w:t>
      </w:r>
      <w:r>
        <w:rPr>
          <w:rtl/>
        </w:rPr>
        <w:t xml:space="preserve"> </w:t>
      </w:r>
      <w:r>
        <w:rPr>
          <w:rFonts w:ascii="Arial" w:hAnsi="Arial" w:cs="Arial" w:hint="cs"/>
          <w:rtl/>
        </w:rPr>
        <w:t>فأولى</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مع</w:t>
      </w:r>
      <w:r>
        <w:rPr>
          <w:rtl/>
        </w:rPr>
        <w:t xml:space="preserve"> </w:t>
      </w:r>
      <w:r>
        <w:rPr>
          <w:rFonts w:ascii="Arial" w:hAnsi="Arial" w:cs="Arial" w:hint="cs"/>
          <w:rtl/>
        </w:rPr>
        <w:t>المصلِّين</w:t>
      </w:r>
      <w:r>
        <w:rPr>
          <w:rtl/>
        </w:rPr>
        <w:t xml:space="preserve"> </w:t>
      </w:r>
      <w:r>
        <w:rPr>
          <w:rFonts w:ascii="Arial" w:hAnsi="Arial" w:cs="Arial" w:hint="cs"/>
          <w:rtl/>
        </w:rPr>
        <w:t>لاشتمالها</w:t>
      </w:r>
      <w:r>
        <w:rPr>
          <w:rtl/>
        </w:rPr>
        <w:t xml:space="preserve"> </w:t>
      </w:r>
      <w:r>
        <w:rPr>
          <w:rFonts w:ascii="Arial" w:hAnsi="Arial" w:cs="Arial" w:hint="cs"/>
          <w:rtl/>
        </w:rPr>
        <w:t>على</w:t>
      </w:r>
      <w:r>
        <w:rPr>
          <w:rtl/>
        </w:rPr>
        <w:t xml:space="preserve"> </w:t>
      </w:r>
      <w:r>
        <w:rPr>
          <w:rFonts w:ascii="Arial" w:hAnsi="Arial" w:cs="Arial" w:hint="cs"/>
          <w:rtl/>
        </w:rPr>
        <w:t>الصَّبر،</w:t>
      </w:r>
      <w:r>
        <w:rPr>
          <w:rtl/>
        </w:rPr>
        <w:t xml:space="preserve"> </w:t>
      </w:r>
      <w:r>
        <w:rPr>
          <w:rFonts w:ascii="Arial" w:hAnsi="Arial" w:cs="Arial" w:hint="cs"/>
          <w:rtl/>
        </w:rPr>
        <w:t>وفيه</w:t>
      </w:r>
      <w:r>
        <w:rPr>
          <w:rtl/>
        </w:rPr>
        <w:t xml:space="preserve"> </w:t>
      </w:r>
      <w:r>
        <w:rPr>
          <w:rFonts w:ascii="Arial" w:hAnsi="Arial" w:cs="Arial" w:hint="cs"/>
          <w:rtl/>
        </w:rPr>
        <w:t>أنَّ</w:t>
      </w:r>
      <w:r>
        <w:rPr>
          <w:rtl/>
        </w:rPr>
        <w:t xml:space="preserve"> </w:t>
      </w:r>
      <w:r>
        <w:rPr>
          <w:rFonts w:ascii="Arial" w:hAnsi="Arial" w:cs="Arial" w:hint="cs"/>
          <w:rtl/>
        </w:rPr>
        <w:t>الصبر</w:t>
      </w:r>
      <w:r>
        <w:rPr>
          <w:rtl/>
        </w:rPr>
        <w:t xml:space="preserve"> </w:t>
      </w:r>
      <w:r>
        <w:rPr>
          <w:rFonts w:ascii="Arial" w:hAnsi="Arial" w:cs="Arial" w:hint="cs"/>
          <w:rtl/>
        </w:rPr>
        <w:t>أشدُّ</w:t>
      </w:r>
      <w:r>
        <w:rPr>
          <w:rtl/>
        </w:rPr>
        <w:t xml:space="preserve"> </w:t>
      </w:r>
      <w:r>
        <w:rPr>
          <w:rFonts w:ascii="Arial" w:hAnsi="Arial" w:cs="Arial" w:hint="cs"/>
          <w:rtl/>
        </w:rPr>
        <w:t>وشاملٌ</w:t>
      </w:r>
      <w:r>
        <w:rPr>
          <w:rtl/>
        </w:rPr>
        <w:t xml:space="preserve"> </w:t>
      </w:r>
      <w:r>
        <w:rPr>
          <w:rFonts w:ascii="Arial" w:hAnsi="Arial" w:cs="Arial" w:hint="cs"/>
          <w:rtl/>
        </w:rPr>
        <w:t>للصَّبر</w:t>
      </w:r>
      <w:r>
        <w:rPr>
          <w:rtl/>
        </w:rPr>
        <w:t xml:space="preserve"> </w:t>
      </w:r>
      <w:r>
        <w:rPr>
          <w:rFonts w:ascii="Arial" w:hAnsi="Arial" w:cs="Arial" w:hint="cs"/>
          <w:rtl/>
        </w:rPr>
        <w:t>على</w:t>
      </w:r>
      <w:r>
        <w:rPr>
          <w:rtl/>
        </w:rPr>
        <w:t xml:space="preserve"> </w:t>
      </w:r>
      <w:r>
        <w:rPr>
          <w:rFonts w:ascii="Arial" w:hAnsi="Arial" w:cs="Arial" w:hint="cs"/>
          <w:rtl/>
        </w:rPr>
        <w:t>الصَّلاة</w:t>
      </w:r>
      <w:r>
        <w:rPr>
          <w:rtl/>
        </w:rPr>
        <w:t xml:space="preserve"> </w:t>
      </w:r>
      <w:r>
        <w:rPr>
          <w:rFonts w:ascii="Arial" w:hAnsi="Arial" w:cs="Arial" w:hint="cs"/>
          <w:rtl/>
        </w:rPr>
        <w:t>وغيرها</w:t>
      </w:r>
      <w:r>
        <w:rPr>
          <w:rtl/>
        </w:rPr>
        <w:t>.</w:t>
      </w:r>
    </w:p>
    <w:p w:rsidR="00FD73EF" w:rsidRDefault="00FD73EF">
      <w:pPr>
        <w:pStyle w:val="textquran"/>
        <w:rPr>
          <w:w w:val="106"/>
          <w:rtl/>
        </w:rPr>
      </w:pPr>
      <w:r>
        <w:rPr>
          <w:rFonts w:ascii="Arial" w:hAnsi="Arial" w:cs="Arial" w:hint="cs"/>
          <w:w w:val="106"/>
          <w:rtl/>
        </w:rPr>
        <w:t>﴿</w:t>
      </w:r>
      <w:r>
        <w:rPr>
          <w:rFonts w:ascii="Calibri" w:cs="Calibri" w:hint="cs"/>
          <w:w w:val="106"/>
          <w:rtl/>
        </w:rPr>
        <w:t> </w:t>
      </w:r>
      <w:r>
        <w:rPr>
          <w:rStyle w:val="bold"/>
          <w:rFonts w:ascii="Arial" w:hAnsi="Arial" w:cs="Arial" w:hint="cs"/>
          <w:w w:val="106"/>
          <w:rtl/>
        </w:rPr>
        <w:t>وَلَا</w:t>
      </w:r>
      <w:r>
        <w:rPr>
          <w:rStyle w:val="bold"/>
          <w:w w:val="106"/>
          <w:rtl/>
        </w:rPr>
        <w:t xml:space="preserve"> </w:t>
      </w:r>
      <w:r>
        <w:rPr>
          <w:rStyle w:val="bold"/>
          <w:rFonts w:ascii="Arial" w:hAnsi="Arial" w:cs="Arial" w:hint="cs"/>
          <w:w w:val="106"/>
          <w:rtl/>
        </w:rPr>
        <w:t>تَقُولُواْ</w:t>
      </w:r>
      <w:r>
        <w:rPr>
          <w:rStyle w:val="bold"/>
          <w:w w:val="106"/>
          <w:rtl/>
        </w:rPr>
        <w:t xml:space="preserve"> </w:t>
      </w:r>
      <w:r>
        <w:rPr>
          <w:rStyle w:val="bold"/>
          <w:rFonts w:ascii="Arial" w:hAnsi="Arial" w:cs="Arial" w:hint="cs"/>
          <w:w w:val="106"/>
          <w:rtl/>
        </w:rPr>
        <w:t>لِمَنْ</w:t>
      </w:r>
      <w:r>
        <w:rPr>
          <w:rStyle w:val="bold"/>
          <w:w w:val="106"/>
          <w:rtl/>
        </w:rPr>
        <w:t xml:space="preserve"> </w:t>
      </w:r>
      <w:r>
        <w:rPr>
          <w:rStyle w:val="bold"/>
          <w:rFonts w:ascii="Arial" w:hAnsi="Arial" w:cs="Arial" w:hint="cs"/>
          <w:w w:val="106"/>
          <w:rtl/>
        </w:rPr>
        <w:t>يُّقْتَلُ</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شأن</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يقتل،</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سَبِيلِ</w:t>
      </w:r>
      <w:r>
        <w:rPr>
          <w:rStyle w:val="bold"/>
          <w:w w:val="106"/>
          <w:rtl/>
        </w:rPr>
        <w:t xml:space="preserve"> </w:t>
      </w:r>
      <w:r>
        <w:rPr>
          <w:rStyle w:val="bold"/>
          <w:rFonts w:ascii="Arial" w:hAnsi="Arial" w:cs="Arial" w:hint="cs"/>
          <w:w w:val="106"/>
          <w:rtl/>
        </w:rPr>
        <w:t>اللهِ</w:t>
      </w:r>
      <w:r>
        <w:rPr>
          <w:w w:val="106"/>
          <w:rtl/>
        </w:rPr>
        <w:t> </w:t>
      </w:r>
      <w:r>
        <w:rPr>
          <w:rFonts w:ascii="Arial" w:hAnsi="Arial" w:cs="Arial" w:hint="cs"/>
          <w:w w:val="106"/>
          <w:rtl/>
        </w:rPr>
        <w:t>﴾</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الجهاد؛</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أَمْوَاتٌ</w:t>
      </w:r>
      <w:r>
        <w:rPr>
          <w:w w:val="106"/>
          <w:rtl/>
        </w:rPr>
        <w:t> </w:t>
      </w:r>
      <w:r>
        <w:rPr>
          <w:rFonts w:ascii="Arial" w:hAnsi="Arial" w:cs="Arial" w:hint="cs"/>
          <w:w w:val="106"/>
          <w:rtl/>
        </w:rPr>
        <w:t>﴾</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هم</w:t>
      </w:r>
      <w:r>
        <w:rPr>
          <w:w w:val="106"/>
          <w:rtl/>
        </w:rPr>
        <w:t xml:space="preserve"> </w:t>
      </w:r>
      <w:r>
        <w:rPr>
          <w:rFonts w:ascii="Arial" w:hAnsi="Arial" w:cs="Arial" w:hint="cs"/>
          <w:w w:val="106"/>
          <w:rtl/>
        </w:rPr>
        <w:t>أموات</w:t>
      </w:r>
      <w:r>
        <w:rPr>
          <w:w w:val="106"/>
          <w:rtl/>
        </w:rPr>
        <w:t xml:space="preserve"> </w:t>
      </w:r>
      <w:r>
        <w:rPr>
          <w:rFonts w:ascii="Arial" w:hAnsi="Arial" w:cs="Arial" w:hint="cs"/>
          <w:w w:val="106"/>
          <w:rtl/>
        </w:rPr>
        <w:t>البتَّة</w:t>
      </w:r>
      <w:r>
        <w:rPr>
          <w:w w:val="106"/>
          <w:rtl/>
        </w:rPr>
        <w:t xml:space="preserve"> </w:t>
      </w:r>
      <w:r>
        <w:rPr>
          <w:rFonts w:ascii="Arial" w:hAnsi="Arial" w:cs="Arial" w:hint="cs"/>
          <w:w w:val="106"/>
          <w:rtl/>
        </w:rPr>
        <w:t>كالجماد؛</w:t>
      </w:r>
      <w:r>
        <w:rPr>
          <w:w w:val="106"/>
          <w:rtl/>
        </w:rPr>
        <w:t xml:space="preserve"> </w:t>
      </w:r>
      <w:r>
        <w:rPr>
          <w:rFonts w:ascii="Arial" w:hAnsi="Arial" w:cs="Arial" w:hint="cs"/>
          <w:w w:val="106"/>
          <w:rtl/>
        </w:rPr>
        <w:t>﴿</w:t>
      </w:r>
      <w:r>
        <w:rPr>
          <w:rFonts w:ascii="Calibri" w:cs="Calibri" w:hint="cs"/>
          <w:w w:val="106"/>
          <w:rtl/>
        </w:rPr>
        <w:t> </w:t>
      </w:r>
      <w:r>
        <w:rPr>
          <w:rStyle w:val="bold"/>
          <w:rFonts w:ascii="Arial" w:hAnsi="Arial" w:cs="Arial" w:hint="cs"/>
          <w:w w:val="106"/>
          <w:rtl/>
        </w:rPr>
        <w:t>بَلَ</w:t>
      </w:r>
      <w:r>
        <w:rPr>
          <w:rStyle w:val="bold"/>
          <w:w w:val="106"/>
          <w:rtl/>
        </w:rPr>
        <w:t xml:space="preserve"> </w:t>
      </w:r>
      <w:r>
        <w:rPr>
          <w:rStyle w:val="bold"/>
          <w:rFonts w:ascii="Arial" w:hAnsi="Arial" w:cs="Arial" w:hint="cs"/>
          <w:w w:val="106"/>
          <w:rtl/>
        </w:rPr>
        <w:t>اَحْيَآءٌ</w:t>
      </w:r>
      <w:r>
        <w:rPr>
          <w:w w:val="106"/>
          <w:rtl/>
        </w:rPr>
        <w:t> </w:t>
      </w:r>
      <w:r>
        <w:rPr>
          <w:rFonts w:ascii="Arial" w:hAnsi="Arial" w:cs="Arial" w:hint="cs"/>
          <w:w w:val="106"/>
          <w:rtl/>
        </w:rPr>
        <w:t>﴾</w:t>
      </w:r>
      <w:r>
        <w:rPr>
          <w:w w:val="106"/>
          <w:rtl/>
        </w:rPr>
        <w:t xml:space="preserve"> </w:t>
      </w:r>
      <w:r>
        <w:rPr>
          <w:rFonts w:ascii="Arial" w:hAnsi="Arial" w:cs="Arial" w:hint="cs"/>
          <w:w w:val="106"/>
          <w:rtl/>
        </w:rPr>
        <w:t>وهذا</w:t>
      </w:r>
      <w:r>
        <w:rPr>
          <w:w w:val="106"/>
          <w:rtl/>
        </w:rPr>
        <w:t xml:space="preserve"> </w:t>
      </w:r>
      <w:r>
        <w:rPr>
          <w:rFonts w:ascii="Arial" w:hAnsi="Arial" w:cs="Arial" w:hint="cs"/>
          <w:w w:val="106"/>
          <w:rtl/>
        </w:rPr>
        <w:t>قطع</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القول</w:t>
      </w:r>
      <w:r>
        <w:rPr>
          <w:w w:val="106"/>
          <w:rtl/>
        </w:rPr>
        <w:t xml:space="preserve"> </w:t>
      </w:r>
      <w:r>
        <w:rPr>
          <w:rFonts w:ascii="Arial" w:hAnsi="Arial" w:cs="Arial" w:hint="cs"/>
          <w:w w:val="106"/>
          <w:rtl/>
        </w:rPr>
        <w:t>وردٌّ</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ولكن</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مانع</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الوصل</w:t>
      </w:r>
      <w:r>
        <w:rPr>
          <w:w w:val="106"/>
          <w:rtl/>
        </w:rPr>
        <w:t xml:space="preserve"> </w:t>
      </w:r>
      <w:r>
        <w:rPr>
          <w:rFonts w:ascii="Arial" w:hAnsi="Arial" w:cs="Arial" w:hint="cs"/>
          <w:w w:val="106"/>
          <w:rtl/>
        </w:rPr>
        <w:t>به،</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المراد</w:t>
      </w:r>
      <w:r>
        <w:rPr>
          <w:w w:val="106"/>
          <w:rtl/>
        </w:rPr>
        <w:t xml:space="preserve"> </w:t>
      </w:r>
      <w:r>
        <w:rPr>
          <w:rFonts w:ascii="Arial" w:hAnsi="Arial" w:cs="Arial" w:hint="cs"/>
          <w:w w:val="106"/>
          <w:rtl/>
        </w:rPr>
        <w:t>بالذات</w:t>
      </w:r>
      <w:r>
        <w:rPr>
          <w:w w:val="106"/>
          <w:rtl/>
        </w:rPr>
        <w:t xml:space="preserve"> </w:t>
      </w:r>
      <w:r>
        <w:rPr>
          <w:rFonts w:ascii="Arial" w:hAnsi="Arial" w:cs="Arial" w:hint="cs"/>
          <w:w w:val="106"/>
          <w:rtl/>
        </w:rPr>
        <w:t>الردُّ</w:t>
      </w:r>
      <w:r>
        <w:rPr>
          <w:w w:val="106"/>
          <w:rtl/>
        </w:rPr>
        <w:t xml:space="preserve"> </w:t>
      </w:r>
      <w:r>
        <w:rPr>
          <w:rFonts w:ascii="Arial" w:hAnsi="Arial" w:cs="Arial" w:hint="cs"/>
          <w:w w:val="106"/>
          <w:rtl/>
        </w:rPr>
        <w:t>له</w:t>
      </w:r>
      <w:r>
        <w:rPr>
          <w:w w:val="106"/>
          <w:rtl/>
        </w:rPr>
        <w:t xml:space="preserve"> </w:t>
      </w:r>
      <w:r>
        <w:rPr>
          <w:rFonts w:ascii="Arial" w:hAnsi="Arial" w:cs="Arial" w:hint="cs"/>
          <w:w w:val="106"/>
          <w:rtl/>
        </w:rPr>
        <w:t>وتقديره</w:t>
      </w:r>
      <w:r>
        <w:rPr>
          <w:w w:val="106"/>
          <w:rtl/>
        </w:rPr>
        <w:t xml:space="preserve">: </w:t>
      </w:r>
      <w:r>
        <w:rPr>
          <w:rFonts w:ascii="Arial" w:hAnsi="Arial" w:cs="Arial" w:hint="cs"/>
          <w:w w:val="106"/>
          <w:rtl/>
        </w:rPr>
        <w:t>بل</w:t>
      </w:r>
      <w:r>
        <w:rPr>
          <w:w w:val="106"/>
          <w:rtl/>
        </w:rPr>
        <w:t xml:space="preserve"> </w:t>
      </w:r>
      <w:r>
        <w:rPr>
          <w:rFonts w:ascii="Arial" w:hAnsi="Arial" w:cs="Arial" w:hint="cs"/>
          <w:w w:val="106"/>
          <w:rtl/>
        </w:rPr>
        <w:t>قولوا</w:t>
      </w:r>
      <w:r>
        <w:rPr>
          <w:w w:val="106"/>
          <w:rtl/>
        </w:rPr>
        <w:t xml:space="preserve">: </w:t>
      </w:r>
      <w:r>
        <w:rPr>
          <w:rFonts w:ascii="Calibri" w:cs="Calibri" w:hint="cs"/>
          <w:w w:val="106"/>
          <w:rtl/>
        </w:rPr>
        <w:t>«</w:t>
      </w:r>
      <w:r>
        <w:rPr>
          <w:rFonts w:ascii="Arial" w:hAnsi="Arial" w:cs="Arial" w:hint="cs"/>
          <w:w w:val="106"/>
          <w:rtl/>
        </w:rPr>
        <w:t>هم</w:t>
      </w:r>
      <w:r>
        <w:rPr>
          <w:w w:val="106"/>
          <w:rtl/>
        </w:rPr>
        <w:t xml:space="preserve"> </w:t>
      </w:r>
      <w:r>
        <w:rPr>
          <w:rFonts w:ascii="Arial" w:hAnsi="Arial" w:cs="Arial" w:hint="cs"/>
          <w:w w:val="106"/>
          <w:rtl/>
        </w:rPr>
        <w:t>أحياء</w:t>
      </w:r>
      <w:r>
        <w:rPr>
          <w:w w:val="106"/>
          <w:rtl/>
        </w:rPr>
        <w:t xml:space="preserve"> </w:t>
      </w:r>
      <w:r>
        <w:rPr>
          <w:rFonts w:ascii="Arial" w:hAnsi="Arial" w:cs="Arial" w:hint="cs"/>
          <w:w w:val="106"/>
          <w:rtl/>
        </w:rPr>
        <w:t>وأرواحهم</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حواصل</w:t>
      </w:r>
      <w:r>
        <w:rPr>
          <w:w w:val="106"/>
          <w:rtl/>
        </w:rPr>
        <w:t xml:space="preserve"> </w:t>
      </w:r>
      <w:r>
        <w:rPr>
          <w:rFonts w:ascii="Arial" w:hAnsi="Arial" w:cs="Arial" w:hint="cs"/>
          <w:w w:val="106"/>
          <w:rtl/>
        </w:rPr>
        <w:t>طير</w:t>
      </w:r>
      <w:r>
        <w:rPr>
          <w:w w:val="106"/>
          <w:rtl/>
        </w:rPr>
        <w:t xml:space="preserve"> </w:t>
      </w:r>
      <w:r>
        <w:rPr>
          <w:rFonts w:ascii="Arial" w:hAnsi="Arial" w:cs="Arial" w:hint="cs"/>
          <w:w w:val="106"/>
          <w:rtl/>
        </w:rPr>
        <w:t>خضر</w:t>
      </w:r>
      <w:r>
        <w:rPr>
          <w:w w:val="106"/>
          <w:rtl/>
        </w:rPr>
        <w:t xml:space="preserve"> </w:t>
      </w:r>
      <w:r>
        <w:rPr>
          <w:rFonts w:ascii="Arial" w:hAnsi="Arial" w:cs="Arial" w:hint="cs"/>
          <w:w w:val="105"/>
          <w:rtl/>
        </w:rPr>
        <w:t>تسرح</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الجنَّة</w:t>
      </w:r>
      <w:r>
        <w:rPr>
          <w:w w:val="105"/>
          <w:rtl/>
        </w:rPr>
        <w:t xml:space="preserve"> </w:t>
      </w:r>
      <w:r>
        <w:rPr>
          <w:rFonts w:ascii="Arial" w:hAnsi="Arial" w:cs="Arial" w:hint="cs"/>
          <w:w w:val="105"/>
          <w:rtl/>
        </w:rPr>
        <w:t>حيث</w:t>
      </w:r>
      <w:r>
        <w:rPr>
          <w:w w:val="105"/>
          <w:rtl/>
        </w:rPr>
        <w:t xml:space="preserve"> </w:t>
      </w:r>
      <w:r>
        <w:rPr>
          <w:rFonts w:ascii="Arial" w:hAnsi="Arial" w:cs="Arial" w:hint="cs"/>
          <w:w w:val="105"/>
          <w:rtl/>
        </w:rPr>
        <w:t>شاءت</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السعداء</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الشهداء</w:t>
      </w:r>
      <w:r>
        <w:rPr>
          <w:w w:val="105"/>
          <w:rtl/>
        </w:rPr>
        <w:t xml:space="preserve"> </w:t>
      </w:r>
      <w:r>
        <w:rPr>
          <w:rFonts w:ascii="Arial" w:hAnsi="Arial" w:cs="Arial" w:hint="cs"/>
          <w:w w:val="105"/>
          <w:rtl/>
        </w:rPr>
        <w:t>فيجاء</w:t>
      </w:r>
      <w:r>
        <w:rPr>
          <w:w w:val="105"/>
          <w:rtl/>
        </w:rPr>
        <w:t xml:space="preserve"> </w:t>
      </w:r>
      <w:r>
        <w:rPr>
          <w:rFonts w:ascii="Arial" w:hAnsi="Arial" w:cs="Arial" w:hint="cs"/>
          <w:w w:val="105"/>
          <w:rtl/>
        </w:rPr>
        <w:t>لأرواحهم</w:t>
      </w:r>
      <w:r>
        <w:rPr>
          <w:w w:val="106"/>
          <w:rtl/>
        </w:rPr>
        <w:t xml:space="preserve"> </w:t>
      </w:r>
      <w:r>
        <w:rPr>
          <w:rFonts w:ascii="Arial" w:hAnsi="Arial" w:cs="Arial" w:hint="cs"/>
          <w:w w:val="106"/>
          <w:rtl/>
        </w:rPr>
        <w:t>بنعيم</w:t>
      </w:r>
      <w:r>
        <w:rPr>
          <w:w w:val="106"/>
          <w:rtl/>
        </w:rPr>
        <w:t xml:space="preserve"> </w:t>
      </w:r>
      <w:r>
        <w:rPr>
          <w:rFonts w:ascii="Arial" w:hAnsi="Arial" w:cs="Arial" w:hint="cs"/>
          <w:w w:val="106"/>
          <w:rtl/>
        </w:rPr>
        <w:t>الجنَّة</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باب</w:t>
      </w:r>
      <w:r>
        <w:rPr>
          <w:w w:val="106"/>
          <w:rtl/>
        </w:rPr>
        <w:t xml:space="preserve"> </w:t>
      </w:r>
      <w:r>
        <w:rPr>
          <w:rFonts w:ascii="Arial" w:hAnsi="Arial" w:cs="Arial" w:hint="cs"/>
          <w:w w:val="106"/>
          <w:rtl/>
        </w:rPr>
        <w:t>الجنَّة،</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ينعم</w:t>
      </w:r>
      <w:r>
        <w:rPr>
          <w:w w:val="106"/>
          <w:rtl/>
        </w:rPr>
        <w:t xml:space="preserve"> </w:t>
      </w:r>
      <w:r>
        <w:rPr>
          <w:rFonts w:ascii="Arial" w:hAnsi="Arial" w:cs="Arial" w:hint="cs"/>
          <w:w w:val="106"/>
          <w:rtl/>
        </w:rPr>
        <w:t>غير</w:t>
      </w:r>
      <w:r>
        <w:rPr>
          <w:w w:val="106"/>
          <w:rtl/>
        </w:rPr>
        <w:t xml:space="preserve"> </w:t>
      </w:r>
      <w:r>
        <w:rPr>
          <w:rFonts w:ascii="Arial" w:hAnsi="Arial" w:cs="Arial" w:hint="cs"/>
          <w:w w:val="106"/>
          <w:rtl/>
        </w:rPr>
        <w:t>الشَّهيد</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قبره</w:t>
      </w:r>
      <w:r>
        <w:rPr>
          <w:w w:val="106"/>
          <w:rtl/>
        </w:rPr>
        <w:t xml:space="preserve"> </w:t>
      </w:r>
      <w:r>
        <w:rPr>
          <w:rFonts w:ascii="Arial" w:hAnsi="Arial" w:cs="Arial" w:hint="cs"/>
          <w:w w:val="106"/>
          <w:rtl/>
        </w:rPr>
        <w:t>بروائح</w:t>
      </w:r>
      <w:r>
        <w:rPr>
          <w:w w:val="106"/>
          <w:rtl/>
        </w:rPr>
        <w:t xml:space="preserve"> </w:t>
      </w:r>
      <w:r>
        <w:rPr>
          <w:rFonts w:ascii="Arial" w:hAnsi="Arial" w:cs="Arial" w:hint="cs"/>
          <w:w w:val="106"/>
          <w:rtl/>
        </w:rPr>
        <w:t>وغيرها،</w:t>
      </w:r>
      <w:r>
        <w:rPr>
          <w:w w:val="106"/>
          <w:rtl/>
        </w:rPr>
        <w:t xml:space="preserve"> </w:t>
      </w:r>
      <w:r>
        <w:rPr>
          <w:rFonts w:ascii="Arial" w:hAnsi="Arial" w:cs="Arial" w:hint="cs"/>
          <w:w w:val="106"/>
          <w:rtl/>
        </w:rPr>
        <w:t>ممَّا</w:t>
      </w:r>
      <w:r>
        <w:rPr>
          <w:w w:val="106"/>
          <w:rtl/>
        </w:rPr>
        <w:t xml:space="preserve"> </w:t>
      </w:r>
      <w:r>
        <w:rPr>
          <w:rFonts w:ascii="Arial" w:hAnsi="Arial" w:cs="Arial" w:hint="cs"/>
          <w:w w:val="106"/>
          <w:rtl/>
        </w:rPr>
        <w:t>ليس</w:t>
      </w:r>
      <w:r>
        <w:rPr>
          <w:w w:val="106"/>
          <w:rtl/>
        </w:rPr>
        <w:t xml:space="preserve"> </w:t>
      </w:r>
      <w:r>
        <w:rPr>
          <w:rFonts w:ascii="Arial" w:hAnsi="Arial" w:cs="Arial" w:hint="cs"/>
          <w:w w:val="106"/>
          <w:rtl/>
        </w:rPr>
        <w:t>طعامًا،</w:t>
      </w:r>
      <w:r>
        <w:rPr>
          <w:w w:val="106"/>
          <w:rtl/>
        </w:rPr>
        <w:t xml:space="preserve"> </w:t>
      </w:r>
      <w:r>
        <w:rPr>
          <w:rFonts w:ascii="Arial" w:hAnsi="Arial" w:cs="Arial" w:hint="cs"/>
          <w:w w:val="106"/>
          <w:rtl/>
        </w:rPr>
        <w:t>ولا</w:t>
      </w:r>
      <w:r>
        <w:rPr>
          <w:w w:val="106"/>
          <w:rtl/>
        </w:rPr>
        <w:t xml:space="preserve"> </w:t>
      </w:r>
      <w:r>
        <w:rPr>
          <w:rFonts w:ascii="Arial" w:hAnsi="Arial" w:cs="Arial" w:hint="cs"/>
          <w:w w:val="106"/>
          <w:rtl/>
        </w:rPr>
        <w:t>شرابًا؛</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الشقيَّ</w:t>
      </w:r>
      <w:r>
        <w:rPr>
          <w:w w:val="106"/>
          <w:rtl/>
        </w:rPr>
        <w:t xml:space="preserve"> </w:t>
      </w:r>
      <w:r>
        <w:rPr>
          <w:rFonts w:ascii="Arial" w:hAnsi="Arial" w:cs="Arial" w:hint="cs"/>
          <w:w w:val="106"/>
          <w:rtl/>
        </w:rPr>
        <w:t>يصل</w:t>
      </w:r>
      <w:r>
        <w:rPr>
          <w:w w:val="106"/>
          <w:rtl/>
        </w:rPr>
        <w:t xml:space="preserve"> </w:t>
      </w:r>
      <w:r>
        <w:rPr>
          <w:rFonts w:ascii="Arial" w:hAnsi="Arial" w:cs="Arial" w:hint="cs"/>
          <w:w w:val="106"/>
          <w:rtl/>
        </w:rPr>
        <w:t>روحَهُ</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قبره</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النَّار</w:t>
      </w:r>
      <w:r>
        <w:rPr>
          <w:w w:val="106"/>
          <w:rtl/>
        </w:rPr>
        <w:t xml:space="preserve"> </w:t>
      </w:r>
      <w:r>
        <w:rPr>
          <w:rFonts w:ascii="Arial" w:hAnsi="Arial" w:cs="Arial" w:hint="cs"/>
          <w:w w:val="106"/>
          <w:rtl/>
        </w:rPr>
        <w:t>عذابٌ</w:t>
      </w:r>
      <w:r>
        <w:rPr>
          <w:w w:val="106"/>
          <w:rtl/>
        </w:rPr>
        <w:t xml:space="preserve">. </w:t>
      </w:r>
      <w:r>
        <w:rPr>
          <w:rFonts w:ascii="Arial" w:hAnsi="Arial" w:cs="Arial" w:hint="cs"/>
          <w:w w:val="106"/>
          <w:rtl/>
        </w:rPr>
        <w:t>وتارة</w:t>
      </w:r>
      <w:r>
        <w:rPr>
          <w:w w:val="106"/>
          <w:rtl/>
        </w:rPr>
        <w:t xml:space="preserve"> </w:t>
      </w:r>
      <w:r>
        <w:rPr>
          <w:rFonts w:ascii="Arial" w:hAnsi="Arial" w:cs="Arial" w:hint="cs"/>
          <w:w w:val="106"/>
          <w:rtl/>
        </w:rPr>
        <w:t>يرجع</w:t>
      </w:r>
      <w:r>
        <w:rPr>
          <w:w w:val="106"/>
          <w:rtl/>
        </w:rPr>
        <w:t xml:space="preserve"> </w:t>
      </w:r>
      <w:r>
        <w:rPr>
          <w:rFonts w:ascii="Arial" w:hAnsi="Arial" w:cs="Arial" w:hint="cs"/>
          <w:w w:val="106"/>
          <w:rtl/>
        </w:rPr>
        <w:t>الروح</w:t>
      </w:r>
      <w:r>
        <w:rPr>
          <w:w w:val="106"/>
          <w:rtl/>
        </w:rPr>
        <w:t xml:space="preserve"> </w:t>
      </w:r>
      <w:r>
        <w:rPr>
          <w:rFonts w:ascii="Arial" w:hAnsi="Arial" w:cs="Arial" w:hint="cs"/>
          <w:w w:val="106"/>
          <w:rtl/>
        </w:rPr>
        <w:t>للجسد،</w:t>
      </w:r>
      <w:r>
        <w:rPr>
          <w:w w:val="106"/>
          <w:rtl/>
        </w:rPr>
        <w:t xml:space="preserve"> </w:t>
      </w:r>
      <w:r>
        <w:rPr>
          <w:rFonts w:ascii="Arial" w:hAnsi="Arial" w:cs="Arial" w:hint="cs"/>
          <w:w w:val="106"/>
          <w:rtl/>
        </w:rPr>
        <w:t>فيجيء</w:t>
      </w:r>
      <w:r>
        <w:rPr>
          <w:w w:val="106"/>
          <w:rtl/>
        </w:rPr>
        <w:t xml:space="preserve"> </w:t>
      </w:r>
      <w:r>
        <w:rPr>
          <w:rFonts w:ascii="Arial" w:hAnsi="Arial" w:cs="Arial" w:hint="cs"/>
          <w:w w:val="106"/>
          <w:rtl/>
        </w:rPr>
        <w:t>الجسدَ</w:t>
      </w:r>
      <w:r>
        <w:rPr>
          <w:w w:val="106"/>
          <w:rtl/>
        </w:rPr>
        <w:t xml:space="preserve"> </w:t>
      </w:r>
      <w:r>
        <w:rPr>
          <w:rFonts w:ascii="Arial" w:hAnsi="Arial" w:cs="Arial" w:hint="cs"/>
          <w:w w:val="106"/>
          <w:rtl/>
        </w:rPr>
        <w:t>مسلمًا</w:t>
      </w:r>
      <w:r>
        <w:rPr>
          <w:w w:val="106"/>
          <w:rtl/>
        </w:rPr>
        <w:t xml:space="preserve"> </w:t>
      </w:r>
      <w:r>
        <w:rPr>
          <w:rFonts w:ascii="Arial" w:hAnsi="Arial" w:cs="Arial" w:hint="cs"/>
          <w:w w:val="106"/>
          <w:rtl/>
        </w:rPr>
        <w:t>أو</w:t>
      </w:r>
      <w:r>
        <w:rPr>
          <w:w w:val="106"/>
          <w:rtl/>
        </w:rPr>
        <w:t xml:space="preserve"> </w:t>
      </w:r>
      <w:r>
        <w:rPr>
          <w:rFonts w:ascii="Arial" w:hAnsi="Arial" w:cs="Arial" w:hint="cs"/>
          <w:w w:val="106"/>
          <w:rtl/>
        </w:rPr>
        <w:t>كافرًا،</w:t>
      </w:r>
      <w:r>
        <w:rPr>
          <w:w w:val="106"/>
          <w:rtl/>
        </w:rPr>
        <w:t xml:space="preserve"> </w:t>
      </w:r>
      <w:r>
        <w:rPr>
          <w:rFonts w:ascii="Arial" w:hAnsi="Arial" w:cs="Arial" w:hint="cs"/>
          <w:w w:val="106"/>
          <w:rtl/>
        </w:rPr>
        <w:t>وذلك</w:t>
      </w:r>
      <w:r>
        <w:rPr>
          <w:w w:val="106"/>
          <w:rtl/>
        </w:rPr>
        <w:t xml:space="preserve"> </w:t>
      </w:r>
      <w:r>
        <w:rPr>
          <w:rFonts w:ascii="Arial" w:hAnsi="Arial" w:cs="Arial" w:hint="cs"/>
          <w:w w:val="106"/>
          <w:rtl/>
        </w:rPr>
        <w:t>كما</w:t>
      </w:r>
      <w:r>
        <w:rPr>
          <w:w w:val="106"/>
          <w:rtl/>
        </w:rPr>
        <w:t xml:space="preserve"> </w:t>
      </w:r>
      <w:r>
        <w:rPr>
          <w:rFonts w:ascii="Arial" w:hAnsi="Arial" w:cs="Arial" w:hint="cs"/>
          <w:w w:val="106"/>
          <w:rtl/>
        </w:rPr>
        <w:t>تُعرض</w:t>
      </w:r>
      <w:r>
        <w:rPr>
          <w:w w:val="106"/>
          <w:rtl/>
        </w:rPr>
        <w:t xml:space="preserve"> </w:t>
      </w:r>
      <w:r>
        <w:rPr>
          <w:rFonts w:ascii="Arial" w:hAnsi="Arial" w:cs="Arial" w:hint="cs"/>
          <w:w w:val="106"/>
          <w:rtl/>
        </w:rPr>
        <w:t>النار</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أرواح</w:t>
      </w:r>
      <w:r>
        <w:rPr>
          <w:w w:val="106"/>
          <w:rtl/>
        </w:rPr>
        <w:t xml:space="preserve"> </w:t>
      </w:r>
      <w:r>
        <w:rPr>
          <w:rFonts w:ascii="Arial" w:hAnsi="Arial" w:cs="Arial" w:hint="cs"/>
          <w:w w:val="106"/>
          <w:rtl/>
        </w:rPr>
        <w:t>آل</w:t>
      </w:r>
      <w:r>
        <w:rPr>
          <w:w w:val="106"/>
          <w:rtl/>
        </w:rPr>
        <w:t xml:space="preserve"> </w:t>
      </w:r>
      <w:r>
        <w:rPr>
          <w:rFonts w:ascii="Arial" w:hAnsi="Arial" w:cs="Arial" w:hint="cs"/>
          <w:w w:val="106"/>
          <w:rtl/>
        </w:rPr>
        <w:t>فرعون</w:t>
      </w:r>
      <w:r>
        <w:rPr>
          <w:w w:val="106"/>
          <w:rtl/>
        </w:rPr>
        <w:t xml:space="preserve"> </w:t>
      </w:r>
      <w:r>
        <w:rPr>
          <w:rFonts w:ascii="Arial" w:hAnsi="Arial" w:cs="Arial" w:hint="cs"/>
          <w:w w:val="106"/>
          <w:rtl/>
        </w:rPr>
        <w:t>قال</w:t>
      </w:r>
      <w:r>
        <w:rPr>
          <w:rFonts w:ascii="Calibri" w:cs="Calibri" w:hint="cs"/>
          <w:w w:val="106"/>
          <w:rtl/>
        </w:rPr>
        <w:t> </w:t>
      </w:r>
      <w:r>
        <w:rPr>
          <w:rFonts w:ascii="Arial" w:hAnsi="Arial" w:cs="Arial" w:hint="cs"/>
          <w:w w:val="106"/>
          <w:rtl/>
        </w:rPr>
        <w:t>ژ</w:t>
      </w:r>
      <w:r>
        <w:rPr>
          <w:rFonts w:ascii="Calibri" w:cs="Calibri" w:hint="cs"/>
          <w:w w:val="106"/>
          <w:rtl/>
        </w:rPr>
        <w:t> </w:t>
      </w:r>
      <w:r>
        <w:rPr>
          <w:w w:val="106"/>
          <w:rtl/>
        </w:rPr>
        <w:t xml:space="preserve">: </w:t>
      </w:r>
      <w:r>
        <w:rPr>
          <w:rStyle w:val="bold"/>
          <w:w w:val="106"/>
          <w:rtl/>
        </w:rPr>
        <w:t>«</w:t>
      </w:r>
      <w:r>
        <w:rPr>
          <w:rStyle w:val="bold"/>
          <w:rFonts w:ascii="Arial" w:hAnsi="Arial" w:cs="Arial" w:hint="cs"/>
          <w:w w:val="106"/>
          <w:rtl/>
        </w:rPr>
        <w:t>أرواح</w:t>
      </w:r>
      <w:r>
        <w:rPr>
          <w:rStyle w:val="bold"/>
          <w:w w:val="106"/>
          <w:rtl/>
        </w:rPr>
        <w:t xml:space="preserve"> </w:t>
      </w:r>
      <w:r>
        <w:rPr>
          <w:rStyle w:val="bold"/>
          <w:rFonts w:ascii="Arial" w:hAnsi="Arial" w:cs="Arial" w:hint="cs"/>
          <w:w w:val="106"/>
          <w:rtl/>
        </w:rPr>
        <w:t>الشهداء</w:t>
      </w:r>
      <w:r>
        <w:rPr>
          <w:rStyle w:val="bold"/>
          <w:w w:val="106"/>
          <w:rtl/>
        </w:rPr>
        <w:t xml:space="preserve"> </w:t>
      </w:r>
      <w:r>
        <w:rPr>
          <w:rStyle w:val="bold"/>
          <w:rFonts w:ascii="Arial" w:hAnsi="Arial" w:cs="Arial" w:hint="cs"/>
          <w:w w:val="106"/>
          <w:rtl/>
        </w:rPr>
        <w:t>في</w:t>
      </w:r>
      <w:r>
        <w:rPr>
          <w:rStyle w:val="bold"/>
          <w:w w:val="106"/>
          <w:rtl/>
        </w:rPr>
        <w:t xml:space="preserve"> </w:t>
      </w:r>
      <w:r>
        <w:rPr>
          <w:rStyle w:val="bold"/>
          <w:rFonts w:ascii="Arial" w:hAnsi="Arial" w:cs="Arial" w:hint="cs"/>
          <w:w w:val="106"/>
          <w:rtl/>
        </w:rPr>
        <w:t>أجواف</w:t>
      </w:r>
      <w:r>
        <w:rPr>
          <w:rStyle w:val="bold"/>
          <w:w w:val="106"/>
          <w:rtl/>
        </w:rPr>
        <w:t xml:space="preserve"> </w:t>
      </w:r>
      <w:r>
        <w:rPr>
          <w:rStyle w:val="bold"/>
          <w:rFonts w:ascii="Arial" w:hAnsi="Arial" w:cs="Arial" w:hint="cs"/>
          <w:w w:val="106"/>
          <w:rtl/>
        </w:rPr>
        <w:t>طير</w:t>
      </w:r>
      <w:r>
        <w:rPr>
          <w:rStyle w:val="bold"/>
          <w:w w:val="106"/>
          <w:rtl/>
        </w:rPr>
        <w:t xml:space="preserve"> </w:t>
      </w:r>
      <w:r>
        <w:rPr>
          <w:rStyle w:val="bold"/>
          <w:rFonts w:ascii="Arial" w:hAnsi="Arial" w:cs="Arial" w:hint="cs"/>
          <w:w w:val="106"/>
          <w:rtl/>
        </w:rPr>
        <w:t>خضر،</w:t>
      </w:r>
      <w:r>
        <w:rPr>
          <w:rStyle w:val="bold"/>
          <w:w w:val="106"/>
          <w:rtl/>
        </w:rPr>
        <w:t xml:space="preserve"> </w:t>
      </w:r>
      <w:r>
        <w:rPr>
          <w:rStyle w:val="bold"/>
          <w:rFonts w:ascii="Arial" w:hAnsi="Arial" w:cs="Arial" w:hint="cs"/>
          <w:w w:val="106"/>
          <w:rtl/>
        </w:rPr>
        <w:t>تَرِدُ</w:t>
      </w:r>
      <w:r>
        <w:rPr>
          <w:rStyle w:val="bold"/>
          <w:w w:val="106"/>
          <w:rtl/>
        </w:rPr>
        <w:t xml:space="preserve"> </w:t>
      </w:r>
      <w:r>
        <w:rPr>
          <w:rStyle w:val="bold"/>
          <w:rFonts w:ascii="Arial" w:hAnsi="Arial" w:cs="Arial" w:hint="cs"/>
          <w:w w:val="106"/>
          <w:rtl/>
        </w:rPr>
        <w:t>أنهار</w:t>
      </w:r>
      <w:r>
        <w:rPr>
          <w:rStyle w:val="bold"/>
          <w:w w:val="106"/>
          <w:rtl/>
        </w:rPr>
        <w:t xml:space="preserve"> </w:t>
      </w:r>
      <w:r>
        <w:rPr>
          <w:rStyle w:val="bold"/>
          <w:rFonts w:ascii="Arial" w:hAnsi="Arial" w:cs="Arial" w:hint="cs"/>
          <w:w w:val="106"/>
          <w:rtl/>
        </w:rPr>
        <w:t>الجنَّة</w:t>
      </w:r>
      <w:r>
        <w:rPr>
          <w:rStyle w:val="bold"/>
          <w:w w:val="106"/>
          <w:rtl/>
        </w:rPr>
        <w:t xml:space="preserve"> </w:t>
      </w:r>
      <w:r>
        <w:rPr>
          <w:rStyle w:val="bold"/>
          <w:rFonts w:ascii="Arial" w:hAnsi="Arial" w:cs="Arial" w:hint="cs"/>
          <w:w w:val="106"/>
          <w:rtl/>
        </w:rPr>
        <w:t>وتأكل</w:t>
      </w:r>
      <w:r>
        <w:rPr>
          <w:rStyle w:val="bold"/>
          <w:w w:val="106"/>
          <w:rtl/>
        </w:rPr>
        <w:t xml:space="preserve">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ثمارها،</w:t>
      </w:r>
      <w:r>
        <w:rPr>
          <w:rStyle w:val="bold"/>
          <w:w w:val="106"/>
          <w:rtl/>
        </w:rPr>
        <w:t xml:space="preserve"> </w:t>
      </w:r>
      <w:r>
        <w:rPr>
          <w:rStyle w:val="bold"/>
          <w:rFonts w:ascii="Arial" w:hAnsi="Arial" w:cs="Arial" w:hint="cs"/>
          <w:w w:val="106"/>
          <w:rtl/>
        </w:rPr>
        <w:t>وتأوي</w:t>
      </w:r>
      <w:r>
        <w:rPr>
          <w:rStyle w:val="bold"/>
          <w:w w:val="106"/>
          <w:rtl/>
        </w:rPr>
        <w:t xml:space="preserve"> </w:t>
      </w:r>
      <w:r>
        <w:rPr>
          <w:rStyle w:val="bold"/>
          <w:rFonts w:ascii="Arial" w:hAnsi="Arial" w:cs="Arial" w:hint="cs"/>
          <w:w w:val="106"/>
          <w:rtl/>
        </w:rPr>
        <w:t>إلى</w:t>
      </w:r>
      <w:r>
        <w:rPr>
          <w:rStyle w:val="bold"/>
          <w:w w:val="106"/>
          <w:rtl/>
        </w:rPr>
        <w:t xml:space="preserve"> </w:t>
      </w:r>
      <w:r>
        <w:rPr>
          <w:rStyle w:val="bold"/>
          <w:rFonts w:ascii="Arial" w:hAnsi="Arial" w:cs="Arial" w:hint="cs"/>
          <w:w w:val="106"/>
          <w:rtl/>
        </w:rPr>
        <w:t>قناديل</w:t>
      </w:r>
      <w:r>
        <w:rPr>
          <w:w w:val="106"/>
          <w:rtl/>
        </w:rPr>
        <w:t xml:space="preserve"> </w:t>
      </w:r>
      <w:r>
        <w:rPr>
          <w:rFonts w:ascii="Arial" w:hAnsi="Arial" w:cs="Arial" w:hint="cs"/>
          <w:w w:val="106"/>
          <w:rtl/>
        </w:rPr>
        <w:t>ـ</w:t>
      </w:r>
      <w:r>
        <w:rPr>
          <w:w w:val="106"/>
          <w:rtl/>
        </w:rPr>
        <w:t xml:space="preserve"> </w:t>
      </w:r>
      <w:r>
        <w:rPr>
          <w:rFonts w:ascii="Arial" w:hAnsi="Arial" w:cs="Arial" w:hint="cs"/>
          <w:w w:val="106"/>
          <w:rtl/>
        </w:rPr>
        <w:t>أي</w:t>
      </w:r>
      <w:r>
        <w:rPr>
          <w:w w:val="106"/>
          <w:rtl/>
        </w:rPr>
        <w:t xml:space="preserve">: </w:t>
      </w:r>
      <w:r>
        <w:rPr>
          <w:rFonts w:ascii="Arial" w:hAnsi="Arial" w:cs="Arial" w:hint="cs"/>
          <w:w w:val="106"/>
          <w:rtl/>
        </w:rPr>
        <w:t>صُوَر</w:t>
      </w:r>
      <w:r>
        <w:rPr>
          <w:w w:val="106"/>
          <w:rtl/>
        </w:rPr>
        <w:t xml:space="preserve"> </w:t>
      </w:r>
      <w:r>
        <w:rPr>
          <w:rFonts w:ascii="Arial" w:hAnsi="Arial" w:cs="Arial" w:hint="cs"/>
          <w:w w:val="106"/>
          <w:rtl/>
        </w:rPr>
        <w:t>قناديل</w:t>
      </w:r>
      <w:r>
        <w:rPr>
          <w:rFonts w:ascii="Calibri" w:cs="Calibri" w:hint="cs"/>
          <w:w w:val="106"/>
          <w:rtl/>
        </w:rPr>
        <w:t> </w:t>
      </w:r>
      <w:r>
        <w:rPr>
          <w:rFonts w:ascii="Arial" w:hAnsi="Arial" w:cs="Arial" w:hint="cs"/>
          <w:w w:val="106"/>
          <w:rtl/>
        </w:rPr>
        <w:t>ـ</w:t>
      </w:r>
      <w:r>
        <w:rPr>
          <w:w w:val="106"/>
          <w:rtl/>
        </w:rPr>
        <w:t xml:space="preserve"> </w:t>
      </w:r>
      <w:r>
        <w:rPr>
          <w:rStyle w:val="bold"/>
          <w:rFonts w:ascii="Arial" w:hAnsi="Arial" w:cs="Arial" w:hint="cs"/>
          <w:w w:val="106"/>
          <w:rtl/>
        </w:rPr>
        <w:t>معلَّقة</w:t>
      </w:r>
      <w:r>
        <w:rPr>
          <w:rStyle w:val="bold"/>
          <w:w w:val="106"/>
          <w:rtl/>
        </w:rPr>
        <w:t xml:space="preserve"> </w:t>
      </w:r>
      <w:r>
        <w:rPr>
          <w:rStyle w:val="bold"/>
          <w:rFonts w:ascii="Arial" w:hAnsi="Arial" w:cs="Arial" w:hint="cs"/>
          <w:w w:val="106"/>
          <w:rtl/>
        </w:rPr>
        <w:t>تحت</w:t>
      </w:r>
      <w:r>
        <w:rPr>
          <w:rStyle w:val="bold"/>
          <w:w w:val="106"/>
          <w:rtl/>
        </w:rPr>
        <w:t xml:space="preserve"> </w:t>
      </w:r>
      <w:r>
        <w:rPr>
          <w:rStyle w:val="bold"/>
          <w:rFonts w:ascii="Arial" w:hAnsi="Arial" w:cs="Arial" w:hint="cs"/>
          <w:w w:val="106"/>
          <w:rtl/>
        </w:rPr>
        <w:t>العرش</w:t>
      </w:r>
      <w:r>
        <w:rPr>
          <w:rStyle w:val="bold"/>
          <w:rFonts w:ascii="Calibri" w:cs="Calibri" w:hint="cs"/>
          <w:w w:val="106"/>
          <w:rtl/>
        </w:rPr>
        <w:t>»</w:t>
      </w:r>
      <w:r>
        <w:rPr>
          <w:color w:val="008751"/>
          <w:w w:val="106"/>
          <w:vertAlign w:val="superscript"/>
          <w:rtl/>
        </w:rPr>
        <w:footnoteReference w:id="145"/>
      </w:r>
      <w:r>
        <w:rPr>
          <w:rFonts w:ascii="Arial" w:hAnsi="Arial" w:cs="Arial" w:hint="cs"/>
          <w:w w:val="106"/>
          <w:rtl/>
        </w:rPr>
        <w:t>،</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ابن</w:t>
      </w:r>
      <w:r>
        <w:rPr>
          <w:w w:val="106"/>
          <w:rtl/>
        </w:rPr>
        <w:t xml:space="preserve"> </w:t>
      </w:r>
      <w:r>
        <w:rPr>
          <w:rFonts w:ascii="Arial" w:hAnsi="Arial" w:cs="Arial" w:hint="cs"/>
          <w:w w:val="106"/>
          <w:rtl/>
        </w:rPr>
        <w:t>مسعود</w:t>
      </w:r>
      <w:r>
        <w:rPr>
          <w:w w:val="106"/>
          <w:rtl/>
        </w:rPr>
        <w:t xml:space="preserve">: </w:t>
      </w:r>
      <w:r>
        <w:rPr>
          <w:rFonts w:ascii="Calibri" w:cs="Calibri" w:hint="cs"/>
          <w:w w:val="106"/>
          <w:rtl/>
        </w:rPr>
        <w:t>«</w:t>
      </w:r>
      <w:r>
        <w:rPr>
          <w:rFonts w:ascii="Arial" w:hAnsi="Arial" w:cs="Arial" w:hint="cs"/>
          <w:w w:val="106"/>
          <w:rtl/>
        </w:rPr>
        <w:t>أرواح</w:t>
      </w:r>
      <w:r>
        <w:rPr>
          <w:w w:val="106"/>
          <w:rtl/>
        </w:rPr>
        <w:t xml:space="preserve"> </w:t>
      </w:r>
      <w:r>
        <w:rPr>
          <w:rFonts w:ascii="Arial" w:hAnsi="Arial" w:cs="Arial" w:hint="cs"/>
          <w:w w:val="106"/>
          <w:rtl/>
        </w:rPr>
        <w:t>آل</w:t>
      </w:r>
      <w:r>
        <w:rPr>
          <w:w w:val="106"/>
          <w:rtl/>
        </w:rPr>
        <w:t xml:space="preserve"> </w:t>
      </w:r>
      <w:r>
        <w:rPr>
          <w:rFonts w:ascii="Arial" w:hAnsi="Arial" w:cs="Arial" w:hint="cs"/>
          <w:w w:val="106"/>
          <w:rtl/>
        </w:rPr>
        <w:t>فرعون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أجواف</w:t>
      </w:r>
      <w:r>
        <w:rPr>
          <w:w w:val="106"/>
          <w:rtl/>
        </w:rPr>
        <w:t xml:space="preserve"> </w:t>
      </w:r>
      <w:r>
        <w:rPr>
          <w:rFonts w:ascii="Arial" w:hAnsi="Arial" w:cs="Arial" w:hint="cs"/>
          <w:w w:val="106"/>
          <w:rtl/>
        </w:rPr>
        <w:t>طير</w:t>
      </w:r>
      <w:r>
        <w:rPr>
          <w:w w:val="106"/>
          <w:rtl/>
        </w:rPr>
        <w:t xml:space="preserve"> </w:t>
      </w:r>
      <w:r>
        <w:rPr>
          <w:rFonts w:ascii="Arial" w:hAnsi="Arial" w:cs="Arial" w:hint="cs"/>
          <w:w w:val="106"/>
          <w:rtl/>
        </w:rPr>
        <w:t>سود</w:t>
      </w:r>
      <w:r>
        <w:rPr>
          <w:w w:val="106"/>
          <w:rtl/>
        </w:rPr>
        <w:t xml:space="preserve"> </w:t>
      </w:r>
      <w:r>
        <w:rPr>
          <w:rFonts w:ascii="Arial" w:hAnsi="Arial" w:cs="Arial" w:hint="cs"/>
          <w:w w:val="106"/>
          <w:rtl/>
        </w:rPr>
        <w:t>تعرض</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النار</w:t>
      </w:r>
      <w:r>
        <w:rPr>
          <w:w w:val="106"/>
          <w:rtl/>
        </w:rPr>
        <w:t xml:space="preserve"> </w:t>
      </w:r>
      <w:r>
        <w:rPr>
          <w:rFonts w:ascii="Arial" w:hAnsi="Arial" w:cs="Arial" w:hint="cs"/>
          <w:w w:val="106"/>
          <w:rtl/>
        </w:rPr>
        <w:t>بكرة</w:t>
      </w:r>
      <w:r>
        <w:rPr>
          <w:w w:val="106"/>
          <w:rtl/>
        </w:rPr>
        <w:t xml:space="preserve"> </w:t>
      </w:r>
      <w:r>
        <w:rPr>
          <w:rFonts w:ascii="Arial" w:hAnsi="Arial" w:cs="Arial" w:hint="cs"/>
          <w:w w:val="106"/>
          <w:rtl/>
        </w:rPr>
        <w:t>وعشيًّا</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يوم</w:t>
      </w:r>
      <w:r>
        <w:rPr>
          <w:w w:val="106"/>
          <w:rtl/>
        </w:rPr>
        <w:t xml:space="preserve"> </w:t>
      </w:r>
      <w:r>
        <w:rPr>
          <w:rFonts w:ascii="Arial" w:hAnsi="Arial" w:cs="Arial" w:hint="cs"/>
          <w:w w:val="106"/>
          <w:rtl/>
        </w:rPr>
        <w:t>القيامة</w:t>
      </w:r>
      <w:r>
        <w:rPr>
          <w:rFonts w:ascii="Calibri" w:cs="Calibri" w:hint="cs"/>
          <w:w w:val="106"/>
          <w:rtl/>
        </w:rPr>
        <w:t>»</w:t>
      </w:r>
      <w:r>
        <w:rPr>
          <w:w w:val="106"/>
          <w:rtl/>
        </w:rPr>
        <w:t>.</w:t>
      </w:r>
    </w:p>
    <w:p w:rsidR="00FD73EF" w:rsidRDefault="00FD73EF">
      <w:pPr>
        <w:pStyle w:val="textquran"/>
        <w:rPr>
          <w:rtl/>
        </w:rPr>
      </w:pPr>
      <w:r>
        <w:rPr>
          <w:rFonts w:ascii="Arial" w:hAnsi="Arial" w:cs="Arial" w:hint="cs"/>
          <w:rtl/>
        </w:rPr>
        <w:t>فنقول</w:t>
      </w:r>
      <w:r>
        <w:rPr>
          <w:rtl/>
        </w:rPr>
        <w:t xml:space="preserve">: </w:t>
      </w:r>
      <w:r>
        <w:rPr>
          <w:rFonts w:ascii="Arial" w:hAnsi="Arial" w:cs="Arial" w:hint="cs"/>
          <w:rtl/>
        </w:rPr>
        <w:t>الأرواح</w:t>
      </w:r>
      <w:r>
        <w:rPr>
          <w:rtl/>
        </w:rPr>
        <w:t xml:space="preserve"> </w:t>
      </w:r>
      <w:r>
        <w:rPr>
          <w:rFonts w:ascii="Arial" w:hAnsi="Arial" w:cs="Arial" w:hint="cs"/>
          <w:rtl/>
        </w:rPr>
        <w:t>أجسام</w:t>
      </w:r>
      <w:r>
        <w:rPr>
          <w:rtl/>
        </w:rPr>
        <w:t xml:space="preserve"> </w:t>
      </w:r>
      <w:r>
        <w:rPr>
          <w:rFonts w:ascii="Arial" w:hAnsi="Arial" w:cs="Arial" w:hint="cs"/>
          <w:rtl/>
        </w:rPr>
        <w:t>لطيفة،</w:t>
      </w:r>
      <w:r>
        <w:rPr>
          <w:rtl/>
        </w:rPr>
        <w:t xml:space="preserve"> </w:t>
      </w:r>
      <w:r>
        <w:rPr>
          <w:rFonts w:ascii="Arial" w:hAnsi="Arial" w:cs="Arial" w:hint="cs"/>
          <w:rtl/>
        </w:rPr>
        <w:t>وأجساد</w:t>
      </w:r>
      <w:r>
        <w:rPr>
          <w:rtl/>
        </w:rPr>
        <w:t xml:space="preserve"> </w:t>
      </w:r>
      <w:r>
        <w:rPr>
          <w:rFonts w:ascii="Arial" w:hAnsi="Arial" w:cs="Arial" w:hint="cs"/>
          <w:rtl/>
        </w:rPr>
        <w:t>تلك</w:t>
      </w:r>
      <w:r>
        <w:rPr>
          <w:rtl/>
        </w:rPr>
        <w:t xml:space="preserve"> </w:t>
      </w:r>
      <w:r>
        <w:rPr>
          <w:rFonts w:ascii="Arial" w:hAnsi="Arial" w:cs="Arial" w:hint="cs"/>
          <w:rtl/>
        </w:rPr>
        <w:t>الطير</w:t>
      </w:r>
      <w:r>
        <w:rPr>
          <w:rtl/>
        </w:rPr>
        <w:t xml:space="preserve"> </w:t>
      </w:r>
      <w:r>
        <w:rPr>
          <w:rFonts w:ascii="Arial" w:hAnsi="Arial" w:cs="Arial" w:hint="cs"/>
          <w:rtl/>
        </w:rPr>
        <w:t>على</w:t>
      </w:r>
      <w:r>
        <w:rPr>
          <w:rtl/>
        </w:rPr>
        <w:t xml:space="preserve"> </w:t>
      </w:r>
      <w:r>
        <w:rPr>
          <w:rFonts w:ascii="Arial" w:hAnsi="Arial" w:cs="Arial" w:hint="cs"/>
          <w:rtl/>
        </w:rPr>
        <w:t>صور</w:t>
      </w:r>
      <w:r>
        <w:rPr>
          <w:rtl/>
        </w:rPr>
        <w:t xml:space="preserve"> </w:t>
      </w:r>
      <w:r>
        <w:rPr>
          <w:rFonts w:ascii="Arial" w:hAnsi="Arial" w:cs="Arial" w:hint="cs"/>
          <w:rtl/>
        </w:rPr>
        <w:t>الموتى،</w:t>
      </w:r>
      <w:r>
        <w:rPr>
          <w:rtl/>
        </w:rPr>
        <w:t xml:space="preserve"> </w:t>
      </w:r>
      <w:r>
        <w:rPr>
          <w:rFonts w:ascii="Arial" w:hAnsi="Arial" w:cs="Arial" w:hint="cs"/>
          <w:rtl/>
        </w:rPr>
        <w:t>لو</w:t>
      </w:r>
      <w:r>
        <w:rPr>
          <w:rtl/>
        </w:rPr>
        <w:t xml:space="preserve"> </w:t>
      </w:r>
      <w:r>
        <w:rPr>
          <w:rFonts w:ascii="Arial" w:hAnsi="Arial" w:cs="Arial" w:hint="cs"/>
          <w:rtl/>
        </w:rPr>
        <w:t>رآهم</w:t>
      </w:r>
      <w:r>
        <w:rPr>
          <w:rtl/>
        </w:rPr>
        <w:t xml:space="preserve"> </w:t>
      </w:r>
      <w:r>
        <w:rPr>
          <w:rFonts w:ascii="Arial" w:hAnsi="Arial" w:cs="Arial" w:hint="cs"/>
          <w:rtl/>
        </w:rPr>
        <w:t>أحد</w:t>
      </w:r>
      <w:r>
        <w:rPr>
          <w:rtl/>
        </w:rPr>
        <w:t xml:space="preserve"> </w:t>
      </w:r>
      <w:r>
        <w:rPr>
          <w:rFonts w:ascii="Arial" w:hAnsi="Arial" w:cs="Arial" w:hint="cs"/>
          <w:rtl/>
        </w:rPr>
        <w:t>لقال</w:t>
      </w:r>
      <w:r>
        <w:rPr>
          <w:rtl/>
        </w:rPr>
        <w:t xml:space="preserve"> </w:t>
      </w:r>
      <w:r>
        <w:rPr>
          <w:rFonts w:ascii="Arial" w:hAnsi="Arial" w:cs="Arial" w:hint="cs"/>
          <w:rtl/>
        </w:rPr>
        <w:t>رأيت</w:t>
      </w:r>
      <w:r>
        <w:rPr>
          <w:rtl/>
        </w:rPr>
        <w:t xml:space="preserve"> </w:t>
      </w:r>
      <w:r>
        <w:rPr>
          <w:rFonts w:ascii="Arial" w:hAnsi="Arial" w:cs="Arial" w:hint="cs"/>
          <w:rtl/>
        </w:rPr>
        <w:t>فلانًا؛</w:t>
      </w:r>
      <w:r>
        <w:rPr>
          <w:rtl/>
        </w:rPr>
        <w:t xml:space="preserve"> </w:t>
      </w:r>
      <w:r>
        <w:rPr>
          <w:rFonts w:ascii="Arial" w:hAnsi="Arial" w:cs="Arial" w:hint="cs"/>
          <w:rtl/>
        </w:rPr>
        <w:t>وقيل</w:t>
      </w:r>
      <w:r>
        <w:rPr>
          <w:rtl/>
        </w:rPr>
        <w:t xml:space="preserve">: </w:t>
      </w:r>
      <w:r>
        <w:rPr>
          <w:rFonts w:ascii="Arial" w:hAnsi="Arial" w:cs="Arial" w:hint="cs"/>
          <w:rtl/>
        </w:rPr>
        <w:t>أجسادٌ</w:t>
      </w:r>
      <w:r>
        <w:rPr>
          <w:rtl/>
        </w:rPr>
        <w:t xml:space="preserve"> </w:t>
      </w:r>
      <w:r>
        <w:rPr>
          <w:rFonts w:ascii="Arial" w:hAnsi="Arial" w:cs="Arial" w:hint="cs"/>
          <w:rtl/>
        </w:rPr>
        <w:t>أُخَر</w:t>
      </w:r>
      <w:r>
        <w:rPr>
          <w:rtl/>
        </w:rPr>
        <w:t xml:space="preserve"> </w:t>
      </w:r>
      <w:r>
        <w:rPr>
          <w:rFonts w:ascii="Arial" w:hAnsi="Arial" w:cs="Arial" w:hint="cs"/>
          <w:rtl/>
        </w:rPr>
        <w:t>على</w:t>
      </w:r>
      <w:r>
        <w:rPr>
          <w:rtl/>
        </w:rPr>
        <w:t xml:space="preserve"> </w:t>
      </w:r>
      <w:r>
        <w:rPr>
          <w:rFonts w:ascii="Arial" w:hAnsi="Arial" w:cs="Arial" w:hint="cs"/>
          <w:rtl/>
        </w:rPr>
        <w:t>صور</w:t>
      </w:r>
      <w:r>
        <w:rPr>
          <w:rtl/>
        </w:rPr>
        <w:t xml:space="preserve"> </w:t>
      </w:r>
      <w:r>
        <w:rPr>
          <w:rFonts w:ascii="Arial" w:hAnsi="Arial" w:cs="Arial" w:hint="cs"/>
          <w:rtl/>
        </w:rPr>
        <w:t>الطَّير،</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رواية</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في</w:t>
      </w:r>
      <w:r>
        <w:rPr>
          <w:rStyle w:val="bold"/>
          <w:rtl/>
        </w:rPr>
        <w:t xml:space="preserve"> </w:t>
      </w:r>
      <w:r>
        <w:rPr>
          <w:rStyle w:val="bold"/>
          <w:rFonts w:ascii="Arial" w:hAnsi="Arial" w:cs="Arial" w:hint="cs"/>
          <w:rtl/>
        </w:rPr>
        <w:t>صور</w:t>
      </w:r>
      <w:r>
        <w:rPr>
          <w:rStyle w:val="bold"/>
          <w:rtl/>
        </w:rPr>
        <w:t xml:space="preserve"> </w:t>
      </w:r>
      <w:r>
        <w:rPr>
          <w:rStyle w:val="bold"/>
          <w:rFonts w:ascii="Arial" w:hAnsi="Arial" w:cs="Arial" w:hint="cs"/>
          <w:rtl/>
        </w:rPr>
        <w:t>طير</w:t>
      </w:r>
      <w:r>
        <w:rPr>
          <w:rStyle w:val="bold"/>
          <w:rtl/>
        </w:rPr>
        <w:t xml:space="preserve"> </w:t>
      </w:r>
      <w:r>
        <w:rPr>
          <w:rStyle w:val="bold"/>
          <w:rFonts w:ascii="Arial" w:hAnsi="Arial" w:cs="Arial" w:hint="cs"/>
          <w:rtl/>
        </w:rPr>
        <w:t>خضر</w:t>
      </w:r>
      <w:r>
        <w:rPr>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ينافي</w:t>
      </w:r>
      <w:r>
        <w:rPr>
          <w:rtl/>
        </w:rPr>
        <w:t xml:space="preserve"> </w:t>
      </w:r>
      <w:r>
        <w:rPr>
          <w:rFonts w:ascii="Arial" w:hAnsi="Arial" w:cs="Arial" w:hint="cs"/>
          <w:rtl/>
        </w:rPr>
        <w:t>ذلك</w:t>
      </w:r>
      <w:r>
        <w:rPr>
          <w:rtl/>
        </w:rPr>
        <w:t xml:space="preserve"> </w:t>
      </w:r>
      <w:r>
        <w:rPr>
          <w:rFonts w:ascii="Arial" w:hAnsi="Arial" w:cs="Arial" w:hint="cs"/>
          <w:rtl/>
        </w:rPr>
        <w:t>رواية</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أجواف</w:t>
      </w:r>
      <w:r>
        <w:rPr>
          <w:rStyle w:val="bold"/>
          <w:rtl/>
        </w:rPr>
        <w:t xml:space="preserve"> </w:t>
      </w:r>
      <w:r>
        <w:rPr>
          <w:rStyle w:val="bold"/>
          <w:rFonts w:ascii="Arial" w:hAnsi="Arial" w:cs="Arial" w:hint="cs"/>
          <w:rtl/>
        </w:rPr>
        <w:t>طير</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ورواية</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حواصل</w:t>
      </w:r>
      <w:r>
        <w:rPr>
          <w:rStyle w:val="bold"/>
          <w:rtl/>
        </w:rPr>
        <w:t xml:space="preserve"> </w:t>
      </w:r>
      <w:r>
        <w:rPr>
          <w:rStyle w:val="bold"/>
          <w:rFonts w:ascii="Arial" w:hAnsi="Arial" w:cs="Arial" w:hint="cs"/>
          <w:rtl/>
        </w:rPr>
        <w:t>طير</w:t>
      </w:r>
      <w:r>
        <w:rPr>
          <w:rStyle w:val="bold"/>
          <w:rFonts w:ascii="Calibri" w:cs="Calibri" w:hint="cs"/>
          <w:rtl/>
        </w:rPr>
        <w:t>»</w:t>
      </w:r>
      <w:r>
        <w:rPr>
          <w:rtl/>
        </w:rPr>
        <w:t>.</w:t>
      </w:r>
    </w:p>
    <w:p w:rsidR="00FD73EF" w:rsidRDefault="00FD73EF">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وَلَكِن</w:t>
      </w:r>
      <w:r>
        <w:rPr>
          <w:rStyle w:val="bold"/>
          <w:w w:val="97"/>
          <w:rtl/>
        </w:rPr>
        <w:t xml:space="preserve"> </w:t>
      </w:r>
      <w:r>
        <w:rPr>
          <w:rStyle w:val="bold"/>
          <w:rFonts w:ascii="Arial" w:hAnsi="Arial" w:cs="Arial" w:hint="cs"/>
          <w:w w:val="97"/>
          <w:rtl/>
        </w:rPr>
        <w:t>لَّا</w:t>
      </w:r>
      <w:r>
        <w:rPr>
          <w:rStyle w:val="bold"/>
          <w:w w:val="97"/>
          <w:rtl/>
        </w:rPr>
        <w:t xml:space="preserve"> </w:t>
      </w:r>
      <w:r>
        <w:rPr>
          <w:rStyle w:val="bold"/>
          <w:rFonts w:ascii="Arial" w:hAnsi="Arial" w:cs="Arial" w:hint="cs"/>
          <w:w w:val="97"/>
          <w:rtl/>
        </w:rPr>
        <w:t>تَشْعُرُونَ</w:t>
      </w:r>
      <w:r>
        <w:rPr>
          <w:w w:val="97"/>
          <w:rtl/>
        </w:rPr>
        <w:t> </w:t>
      </w:r>
      <w:r>
        <w:rPr>
          <w:rFonts w:ascii="Arial" w:hAnsi="Arial" w:cs="Arial" w:hint="cs"/>
          <w:w w:val="97"/>
          <w:rtl/>
        </w:rPr>
        <w:t>﴾</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تنعم</w:t>
      </w:r>
      <w:r>
        <w:rPr>
          <w:w w:val="97"/>
          <w:rtl/>
        </w:rPr>
        <w:t xml:space="preserve"> </w:t>
      </w:r>
      <w:r>
        <w:rPr>
          <w:rFonts w:ascii="Arial" w:hAnsi="Arial" w:cs="Arial" w:hint="cs"/>
          <w:w w:val="97"/>
          <w:rtl/>
        </w:rPr>
        <w:t>أرواحهم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أجواف</w:t>
      </w:r>
      <w:r>
        <w:rPr>
          <w:w w:val="97"/>
          <w:rtl/>
        </w:rPr>
        <w:t xml:space="preserve"> </w:t>
      </w:r>
      <w:r>
        <w:rPr>
          <w:rFonts w:ascii="Arial" w:hAnsi="Arial" w:cs="Arial" w:hint="cs"/>
          <w:w w:val="97"/>
          <w:rtl/>
        </w:rPr>
        <w:t>طير</w:t>
      </w:r>
      <w:r>
        <w:rPr>
          <w:w w:val="97"/>
          <w:rtl/>
        </w:rPr>
        <w:t xml:space="preserve"> </w:t>
      </w:r>
      <w:r>
        <w:rPr>
          <w:rFonts w:ascii="Arial" w:hAnsi="Arial" w:cs="Arial" w:hint="cs"/>
          <w:w w:val="97"/>
          <w:rtl/>
        </w:rPr>
        <w:t>خضر</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حدِّ</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الطَّير</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كالهوادج</w:t>
      </w:r>
      <w:r>
        <w:rPr>
          <w:w w:val="97"/>
          <w:rtl/>
        </w:rPr>
        <w:t xml:space="preserve">. </w:t>
      </w:r>
      <w:r>
        <w:rPr>
          <w:rFonts w:ascii="Arial" w:hAnsi="Arial" w:cs="Arial" w:hint="cs"/>
          <w:w w:val="97"/>
          <w:rtl/>
        </w:rPr>
        <w:t>وأرواح</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النار</w:t>
      </w:r>
      <w:r>
        <w:rPr>
          <w:w w:val="97"/>
          <w:rtl/>
        </w:rPr>
        <w:t xml:space="preserve"> </w:t>
      </w:r>
      <w:r>
        <w:rPr>
          <w:rFonts w:ascii="Arial" w:hAnsi="Arial" w:cs="Arial" w:hint="cs"/>
          <w:w w:val="97"/>
          <w:rtl/>
        </w:rPr>
        <w:t>تعذَّب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أجواف</w:t>
      </w:r>
      <w:r>
        <w:rPr>
          <w:w w:val="97"/>
          <w:rtl/>
        </w:rPr>
        <w:t xml:space="preserve"> </w:t>
      </w:r>
      <w:r>
        <w:rPr>
          <w:rFonts w:ascii="Arial" w:hAnsi="Arial" w:cs="Arial" w:hint="cs"/>
          <w:w w:val="97"/>
          <w:rtl/>
        </w:rPr>
        <w:t>طير</w:t>
      </w:r>
      <w:r>
        <w:rPr>
          <w:w w:val="97"/>
          <w:rtl/>
        </w:rPr>
        <w:t xml:space="preserve"> </w:t>
      </w:r>
      <w:r>
        <w:rPr>
          <w:rFonts w:ascii="Arial" w:hAnsi="Arial" w:cs="Arial" w:hint="cs"/>
          <w:w w:val="97"/>
          <w:rtl/>
        </w:rPr>
        <w:t>سود،</w:t>
      </w:r>
      <w:r>
        <w:rPr>
          <w:w w:val="97"/>
          <w:rtl/>
        </w:rPr>
        <w:t xml:space="preserve"> </w:t>
      </w:r>
      <w:r>
        <w:rPr>
          <w:rFonts w:ascii="Arial" w:hAnsi="Arial" w:cs="Arial" w:hint="cs"/>
          <w:w w:val="97"/>
          <w:rtl/>
        </w:rPr>
        <w:t>تكون</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كالتَّابوت</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النَّار،</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تحيى</w:t>
      </w:r>
      <w:r>
        <w:rPr>
          <w:w w:val="97"/>
          <w:rtl/>
        </w:rPr>
        <w:t xml:space="preserve"> </w:t>
      </w:r>
      <w:r>
        <w:rPr>
          <w:rFonts w:ascii="Arial" w:hAnsi="Arial" w:cs="Arial" w:hint="cs"/>
          <w:w w:val="97"/>
          <w:rtl/>
        </w:rPr>
        <w:t>أجسام</w:t>
      </w:r>
      <w:r>
        <w:rPr>
          <w:w w:val="97"/>
          <w:rtl/>
        </w:rPr>
        <w:t xml:space="preserve"> </w:t>
      </w:r>
      <w:r>
        <w:rPr>
          <w:rFonts w:ascii="Arial" w:hAnsi="Arial" w:cs="Arial" w:hint="cs"/>
          <w:w w:val="97"/>
          <w:rtl/>
        </w:rPr>
        <w:t>هؤلاء</w:t>
      </w:r>
      <w:r>
        <w:rPr>
          <w:w w:val="97"/>
          <w:rtl/>
        </w:rPr>
        <w:t xml:space="preserve"> </w:t>
      </w:r>
      <w:r>
        <w:rPr>
          <w:rFonts w:ascii="Arial" w:hAnsi="Arial" w:cs="Arial" w:hint="cs"/>
          <w:w w:val="97"/>
          <w:rtl/>
        </w:rPr>
        <w:t>وهؤلاء</w:t>
      </w:r>
      <w:r>
        <w:rPr>
          <w:w w:val="97"/>
          <w:rtl/>
        </w:rPr>
        <w:t>.</w:t>
      </w:r>
    </w:p>
    <w:p w:rsidR="00FD73EF" w:rsidRDefault="00FD73EF">
      <w:pPr>
        <w:pStyle w:val="textmawadi3"/>
        <w:spacing w:before="11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ونزلت</w:t>
      </w:r>
      <w:r>
        <w:rPr>
          <w:rtl/>
        </w:rPr>
        <w:t xml:space="preserve"> </w:t>
      </w:r>
      <w:r>
        <w:rPr>
          <w:rFonts w:ascii="Arial" w:hAnsi="Arial" w:cs="Arial" w:hint="cs"/>
          <w:rtl/>
        </w:rPr>
        <w:t>الآية</w:t>
      </w:r>
      <w:r>
        <w:rPr>
          <w:rtl/>
        </w:rPr>
        <w:t xml:space="preserve"> </w:t>
      </w:r>
      <w:r>
        <w:rPr>
          <w:rFonts w:ascii="Arial" w:hAnsi="Arial" w:cs="Arial" w:hint="cs"/>
          <w:rtl/>
        </w:rPr>
        <w:t>لَمَّا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شهداء</w:t>
      </w:r>
      <w:r>
        <w:rPr>
          <w:rtl/>
        </w:rPr>
        <w:t xml:space="preserve"> </w:t>
      </w:r>
      <w:r>
        <w:rPr>
          <w:rFonts w:ascii="Arial" w:hAnsi="Arial" w:cs="Arial" w:hint="cs"/>
          <w:rtl/>
        </w:rPr>
        <w:t>بدر،</w:t>
      </w:r>
      <w:r>
        <w:rPr>
          <w:rtl/>
        </w:rPr>
        <w:t xml:space="preserve"> </w:t>
      </w:r>
      <w:r>
        <w:rPr>
          <w:rFonts w:ascii="Arial" w:hAnsi="Arial" w:cs="Arial" w:hint="cs"/>
          <w:rtl/>
        </w:rPr>
        <w:t>وهم</w:t>
      </w:r>
      <w:r>
        <w:rPr>
          <w:rtl/>
        </w:rPr>
        <w:t xml:space="preserve"> </w:t>
      </w:r>
      <w:r>
        <w:rPr>
          <w:rFonts w:ascii="Arial" w:hAnsi="Arial" w:cs="Arial" w:hint="cs"/>
          <w:rtl/>
        </w:rPr>
        <w:t>ستَّة</w:t>
      </w:r>
      <w:r>
        <w:rPr>
          <w:rtl/>
        </w:rPr>
        <w:t xml:space="preserve"> </w:t>
      </w:r>
      <w:r>
        <w:rPr>
          <w:rFonts w:ascii="Arial" w:hAnsi="Arial" w:cs="Arial" w:hint="cs"/>
          <w:rtl/>
        </w:rPr>
        <w:t>من</w:t>
      </w:r>
      <w:r>
        <w:rPr>
          <w:rtl/>
        </w:rPr>
        <w:t xml:space="preserve"> </w:t>
      </w:r>
      <w:r>
        <w:rPr>
          <w:rFonts w:ascii="Arial" w:hAnsi="Arial" w:cs="Arial" w:hint="cs"/>
          <w:rtl/>
        </w:rPr>
        <w:t>المهاجرين</w:t>
      </w:r>
      <w:r>
        <w:rPr>
          <w:rtl/>
        </w:rPr>
        <w:t xml:space="preserve"> </w:t>
      </w:r>
      <w:r>
        <w:rPr>
          <w:rFonts w:ascii="Arial" w:hAnsi="Arial" w:cs="Arial" w:hint="cs"/>
          <w:rtl/>
        </w:rPr>
        <w:t>وثمانية</w:t>
      </w:r>
      <w:r>
        <w:rPr>
          <w:rtl/>
        </w:rPr>
        <w:t xml:space="preserve"> </w:t>
      </w:r>
      <w:r>
        <w:rPr>
          <w:rFonts w:ascii="Arial" w:hAnsi="Arial" w:cs="Arial" w:hint="cs"/>
          <w:rtl/>
        </w:rPr>
        <w:t>من</w:t>
      </w:r>
      <w:r>
        <w:rPr>
          <w:rtl/>
        </w:rPr>
        <w:t xml:space="preserve"> </w:t>
      </w:r>
      <w:r>
        <w:rPr>
          <w:rFonts w:ascii="Arial" w:hAnsi="Arial" w:cs="Arial" w:hint="cs"/>
          <w:rtl/>
        </w:rPr>
        <w:t>الأنصار،</w:t>
      </w:r>
      <w:r>
        <w:rPr>
          <w:rtl/>
        </w:rPr>
        <w:t xml:space="preserve"> </w:t>
      </w:r>
      <w:r>
        <w:rPr>
          <w:rFonts w:ascii="Arial" w:hAnsi="Arial" w:cs="Arial" w:hint="cs"/>
          <w:rtl/>
        </w:rPr>
        <w:t>أو</w:t>
      </w:r>
      <w:r>
        <w:rPr>
          <w:rtl/>
        </w:rPr>
        <w:t xml:space="preserve"> </w:t>
      </w:r>
      <w:r>
        <w:rPr>
          <w:rFonts w:ascii="Arial" w:hAnsi="Arial" w:cs="Arial" w:hint="cs"/>
          <w:rtl/>
        </w:rPr>
        <w:t>سبعة</w:t>
      </w:r>
      <w:r>
        <w:rPr>
          <w:rtl/>
        </w:rPr>
        <w:t xml:space="preserve"> </w:t>
      </w:r>
      <w:r>
        <w:rPr>
          <w:rFonts w:ascii="Arial" w:hAnsi="Arial" w:cs="Arial" w:hint="cs"/>
          <w:rtl/>
        </w:rPr>
        <w:t>عشر</w:t>
      </w:r>
      <w:r>
        <w:rPr>
          <w:rtl/>
        </w:rPr>
        <w:t xml:space="preserve"> </w:t>
      </w:r>
      <w:r>
        <w:rPr>
          <w:rFonts w:ascii="Arial" w:hAnsi="Arial" w:cs="Arial" w:hint="cs"/>
          <w:rtl/>
        </w:rPr>
        <w:t>أو</w:t>
      </w:r>
      <w:r>
        <w:rPr>
          <w:rtl/>
        </w:rPr>
        <w:t xml:space="preserve"> </w:t>
      </w:r>
      <w:r>
        <w:rPr>
          <w:rFonts w:ascii="Arial" w:hAnsi="Arial" w:cs="Arial" w:hint="cs"/>
          <w:rtl/>
        </w:rPr>
        <w:t>ستَّة</w:t>
      </w:r>
      <w:r>
        <w:rPr>
          <w:rtl/>
        </w:rPr>
        <w:t xml:space="preserve"> </w:t>
      </w:r>
      <w:r>
        <w:rPr>
          <w:rFonts w:ascii="Arial" w:hAnsi="Arial" w:cs="Arial" w:hint="cs"/>
          <w:rtl/>
        </w:rPr>
        <w:t>عشر</w:t>
      </w:r>
      <w:r>
        <w:rPr>
          <w:rtl/>
        </w:rPr>
        <w:t xml:space="preserve"> </w:t>
      </w:r>
      <w:r>
        <w:rPr>
          <w:rFonts w:ascii="Arial" w:hAnsi="Arial" w:cs="Arial" w:hint="cs"/>
          <w:rtl/>
        </w:rPr>
        <w:t>ـ</w:t>
      </w:r>
      <w:r>
        <w:rPr>
          <w:rtl/>
        </w:rPr>
        <w:t xml:space="preserve"> </w:t>
      </w:r>
      <w:r>
        <w:rPr>
          <w:rFonts w:ascii="Arial" w:hAnsi="Arial" w:cs="Arial" w:hint="cs"/>
          <w:rtl/>
        </w:rPr>
        <w:t>بيَّنتُ</w:t>
      </w:r>
      <w:r>
        <w:rPr>
          <w:rtl/>
        </w:rPr>
        <w:t xml:space="preserve"> </w:t>
      </w:r>
      <w:r>
        <w:rPr>
          <w:rFonts w:ascii="Arial" w:hAnsi="Arial" w:cs="Arial" w:hint="cs"/>
          <w:rtl/>
        </w:rPr>
        <w:t>أسماءهم</w:t>
      </w:r>
      <w:r>
        <w:rPr>
          <w:rtl/>
        </w:rPr>
        <w:t xml:space="preserve"> </w:t>
      </w:r>
      <w:r>
        <w:rPr>
          <w:rFonts w:ascii="Arial" w:hAnsi="Arial" w:cs="Arial" w:hint="cs"/>
          <w:rtl/>
        </w:rPr>
        <w:t>في</w:t>
      </w:r>
      <w:r>
        <w:rPr>
          <w:rtl/>
        </w:rPr>
        <w:t xml:space="preserve"> </w:t>
      </w:r>
      <w:r>
        <w:rPr>
          <w:rStyle w:val="bold"/>
          <w:rFonts w:ascii="Arial" w:hAnsi="Arial" w:cs="Arial" w:hint="cs"/>
          <w:rtl/>
        </w:rPr>
        <w:t>شرح</w:t>
      </w:r>
      <w:r>
        <w:rPr>
          <w:rStyle w:val="bold"/>
          <w:rtl/>
        </w:rPr>
        <w:t xml:space="preserve"> </w:t>
      </w:r>
      <w:r>
        <w:rPr>
          <w:rStyle w:val="bold"/>
          <w:rFonts w:ascii="Arial" w:hAnsi="Arial" w:cs="Arial" w:hint="cs"/>
          <w:rtl/>
        </w:rPr>
        <w:t>نونيَّة</w:t>
      </w:r>
      <w:r>
        <w:rPr>
          <w:rStyle w:val="bold"/>
          <w:rtl/>
        </w:rPr>
        <w:t xml:space="preserve"> </w:t>
      </w:r>
      <w:r>
        <w:rPr>
          <w:rStyle w:val="bold"/>
          <w:rFonts w:ascii="Arial" w:hAnsi="Arial" w:cs="Arial" w:hint="cs"/>
          <w:rtl/>
        </w:rPr>
        <w:t>المديح</w:t>
      </w:r>
      <w:r>
        <w:rPr>
          <w:vertAlign w:val="superscript"/>
          <w:rtl/>
        </w:rPr>
        <w:footnoteReference w:id="146"/>
      </w:r>
      <w:r>
        <w:rPr>
          <w:rtl/>
        </w:rPr>
        <w:t> </w:t>
      </w:r>
      <w:r>
        <w:rPr>
          <w:rFonts w:ascii="Arial" w:hAnsi="Arial" w:cs="Arial" w:hint="cs"/>
          <w:rtl/>
        </w:rPr>
        <w:t>ـ</w:t>
      </w:r>
      <w:r>
        <w:rPr>
          <w:rFonts w:ascii="Calibri" w:cs="Calibri" w:hint="cs"/>
          <w:rtl/>
        </w:rPr>
        <w:t> </w:t>
      </w:r>
      <w:r>
        <w:rPr>
          <w:rtl/>
        </w:rPr>
        <w:t xml:space="preserve">: </w:t>
      </w:r>
      <w:r>
        <w:rPr>
          <w:rFonts w:ascii="Arial" w:hAnsi="Arial" w:cs="Arial" w:hint="cs"/>
          <w:rtl/>
        </w:rPr>
        <w:t>إنَّهم</w:t>
      </w:r>
      <w:r>
        <w:rPr>
          <w:rtl/>
        </w:rPr>
        <w:t xml:space="preserve"> </w:t>
      </w:r>
      <w:r>
        <w:rPr>
          <w:rFonts w:ascii="Arial" w:hAnsi="Arial" w:cs="Arial" w:hint="cs"/>
          <w:rtl/>
        </w:rPr>
        <w:t>ماتوا</w:t>
      </w:r>
      <w:r>
        <w:rPr>
          <w:rtl/>
        </w:rPr>
        <w:t xml:space="preserve"> </w:t>
      </w:r>
      <w:r>
        <w:rPr>
          <w:rFonts w:ascii="Arial" w:hAnsi="Arial" w:cs="Arial" w:hint="cs"/>
          <w:rtl/>
        </w:rPr>
        <w:t>وذهبت</w:t>
      </w:r>
      <w:r>
        <w:rPr>
          <w:rtl/>
        </w:rPr>
        <w:t xml:space="preserve"> </w:t>
      </w:r>
      <w:r>
        <w:rPr>
          <w:rFonts w:ascii="Arial" w:hAnsi="Arial" w:cs="Arial" w:hint="cs"/>
          <w:rtl/>
        </w:rPr>
        <w:t>عنهم</w:t>
      </w:r>
      <w:r>
        <w:rPr>
          <w:rtl/>
        </w:rPr>
        <w:t xml:space="preserve"> </w:t>
      </w:r>
      <w:r>
        <w:rPr>
          <w:rFonts w:ascii="Arial" w:hAnsi="Arial" w:cs="Arial" w:hint="cs"/>
          <w:rtl/>
        </w:rPr>
        <w:t>النِّعم</w:t>
      </w:r>
      <w:r>
        <w:rPr>
          <w:rtl/>
        </w:rPr>
        <w:t xml:space="preserve"> </w:t>
      </w:r>
      <w:r>
        <w:rPr>
          <w:rFonts w:ascii="Arial" w:hAnsi="Arial" w:cs="Arial" w:hint="cs"/>
          <w:rtl/>
        </w:rPr>
        <w:t>واللَّذَّات،</w:t>
      </w:r>
      <w:r>
        <w:rPr>
          <w:rtl/>
        </w:rPr>
        <w:t xml:space="preserve"> </w:t>
      </w:r>
      <w:r>
        <w:rPr>
          <w:rFonts w:ascii="Arial" w:hAnsi="Arial" w:cs="Arial" w:hint="cs"/>
          <w:rtl/>
        </w:rPr>
        <w:t>ولقول</w:t>
      </w:r>
      <w:r>
        <w:rPr>
          <w:rtl/>
        </w:rPr>
        <w:t xml:space="preserve"> </w:t>
      </w:r>
      <w:r>
        <w:rPr>
          <w:rFonts w:ascii="Arial" w:hAnsi="Arial" w:cs="Arial" w:hint="cs"/>
          <w:rtl/>
        </w:rPr>
        <w:t>المشركين</w:t>
      </w:r>
      <w:r>
        <w:rPr>
          <w:rtl/>
        </w:rPr>
        <w:t xml:space="preserve"> </w:t>
      </w:r>
      <w:r>
        <w:rPr>
          <w:rFonts w:ascii="Arial" w:hAnsi="Arial" w:cs="Arial" w:hint="cs"/>
          <w:rtl/>
        </w:rPr>
        <w:t>والمنافقين</w:t>
      </w:r>
      <w:r>
        <w:rPr>
          <w:rtl/>
        </w:rPr>
        <w:t xml:space="preserve">: </w:t>
      </w:r>
      <w:r>
        <w:rPr>
          <w:rFonts w:ascii="Arial" w:hAnsi="Arial" w:cs="Arial" w:hint="cs"/>
          <w:rtl/>
        </w:rPr>
        <w:t>قتلوا</w:t>
      </w:r>
      <w:r>
        <w:rPr>
          <w:rtl/>
        </w:rPr>
        <w:t xml:space="preserve"> </w:t>
      </w:r>
      <w:r>
        <w:rPr>
          <w:rFonts w:ascii="Arial" w:hAnsi="Arial" w:cs="Arial" w:hint="cs"/>
          <w:rtl/>
        </w:rPr>
        <w:t>في</w:t>
      </w:r>
      <w:r>
        <w:rPr>
          <w:rtl/>
        </w:rPr>
        <w:t xml:space="preserve"> </w:t>
      </w:r>
      <w:r>
        <w:rPr>
          <w:rFonts w:ascii="Arial" w:hAnsi="Arial" w:cs="Arial" w:hint="cs"/>
          <w:rtl/>
        </w:rPr>
        <w:t>مرضاة</w:t>
      </w:r>
      <w:r>
        <w:rPr>
          <w:rtl/>
        </w:rPr>
        <w:t xml:space="preserve"> </w:t>
      </w:r>
      <w:r>
        <w:rPr>
          <w:rFonts w:ascii="Arial" w:hAnsi="Arial" w:cs="Arial" w:hint="cs"/>
          <w:rtl/>
        </w:rPr>
        <w:t>محمَّد</w:t>
      </w:r>
      <w:r>
        <w:rPr>
          <w:rtl/>
        </w:rPr>
        <w:t xml:space="preserve"> </w:t>
      </w:r>
      <w:r>
        <w:rPr>
          <w:rFonts w:ascii="Arial" w:hAnsi="Arial" w:cs="Arial" w:hint="cs"/>
          <w:rtl/>
        </w:rPr>
        <w:t>بلا</w:t>
      </w:r>
      <w:r>
        <w:rPr>
          <w:rtl/>
        </w:rPr>
        <w:t xml:space="preserve"> </w:t>
      </w:r>
      <w:r>
        <w:rPr>
          <w:rFonts w:ascii="Arial" w:hAnsi="Arial" w:cs="Arial" w:hint="cs"/>
          <w:rtl/>
        </w:rPr>
        <w:t>فائدة</w:t>
      </w:r>
      <w:r>
        <w:rPr>
          <w:rtl/>
        </w:rPr>
        <w:t>.</w:t>
      </w:r>
    </w:p>
    <w:p w:rsidR="00FD73EF" w:rsidRDefault="00FD73EF">
      <w:pPr>
        <w:pStyle w:val="textquran"/>
        <w:spacing w:before="113"/>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وَلَنَبْلُوَنَّكُم</w:t>
      </w:r>
      <w:r>
        <w:rPr>
          <w:w w:val="99"/>
          <w:rtl/>
        </w:rPr>
        <w:t> </w:t>
      </w:r>
      <w:r>
        <w:rPr>
          <w:rFonts w:ascii="Arial" w:hAnsi="Arial" w:cs="Arial" w:hint="cs"/>
          <w:w w:val="99"/>
          <w:rtl/>
        </w:rPr>
        <w:t>﴾</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اسْتَعِينُوا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اسْتَعِينُوا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والمعنى</w:t>
      </w:r>
      <w:r>
        <w:rPr>
          <w:w w:val="99"/>
          <w:rtl/>
        </w:rPr>
        <w:t xml:space="preserve">: </w:t>
      </w:r>
      <w:r>
        <w:rPr>
          <w:rFonts w:ascii="Arial" w:hAnsi="Arial" w:cs="Arial" w:hint="cs"/>
          <w:w w:val="99"/>
          <w:rtl/>
        </w:rPr>
        <w:t>لنصيبنَّكم</w:t>
      </w:r>
      <w:r>
        <w:rPr>
          <w:w w:val="99"/>
          <w:rtl/>
        </w:rPr>
        <w:t xml:space="preserve"> </w:t>
      </w:r>
      <w:r>
        <w:rPr>
          <w:rFonts w:ascii="Arial" w:hAnsi="Arial" w:cs="Arial" w:hint="cs"/>
          <w:w w:val="99"/>
          <w:rtl/>
        </w:rPr>
        <w:t>إصابة</w:t>
      </w:r>
      <w:r>
        <w:rPr>
          <w:w w:val="99"/>
          <w:rtl/>
        </w:rPr>
        <w:t xml:space="preserve"> </w:t>
      </w:r>
      <w:r>
        <w:rPr>
          <w:rFonts w:ascii="Arial" w:hAnsi="Arial" w:cs="Arial" w:hint="cs"/>
          <w:w w:val="99"/>
          <w:rtl/>
        </w:rPr>
        <w:t>كإصابة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تختبر</w:t>
      </w:r>
      <w:r>
        <w:rPr>
          <w:w w:val="99"/>
          <w:rtl/>
        </w:rPr>
        <w:t xml:space="preserve"> </w:t>
      </w:r>
      <w:r>
        <w:rPr>
          <w:rFonts w:ascii="Arial" w:hAnsi="Arial" w:cs="Arial" w:hint="cs"/>
          <w:w w:val="99"/>
          <w:rtl/>
        </w:rPr>
        <w:t>حاله</w:t>
      </w:r>
      <w:r>
        <w:rPr>
          <w:w w:val="99"/>
          <w:rtl/>
        </w:rPr>
        <w:t xml:space="preserve"> </w:t>
      </w:r>
      <w:r>
        <w:rPr>
          <w:rFonts w:ascii="Arial" w:hAnsi="Arial" w:cs="Arial" w:hint="cs"/>
          <w:w w:val="99"/>
          <w:rtl/>
        </w:rPr>
        <w:t>لتعلم</w:t>
      </w:r>
      <w:r>
        <w:rPr>
          <w:w w:val="99"/>
          <w:rtl/>
        </w:rPr>
        <w:t xml:space="preserve"> </w:t>
      </w:r>
      <w:r>
        <w:rPr>
          <w:rFonts w:ascii="Arial" w:hAnsi="Arial" w:cs="Arial" w:hint="cs"/>
          <w:w w:val="99"/>
          <w:rtl/>
        </w:rPr>
        <w:t>أيصبر</w:t>
      </w:r>
      <w:r>
        <w:rPr>
          <w:w w:val="99"/>
          <w:rtl/>
        </w:rPr>
        <w:t xml:space="preserve"> </w:t>
      </w:r>
      <w:r>
        <w:rPr>
          <w:rFonts w:ascii="Arial" w:hAnsi="Arial" w:cs="Arial" w:hint="cs"/>
          <w:w w:val="99"/>
          <w:rtl/>
        </w:rPr>
        <w:t>ويثبت</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الطَّاعة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والله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يخفي</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فذلك</w:t>
      </w:r>
      <w:r>
        <w:rPr>
          <w:w w:val="99"/>
          <w:rtl/>
        </w:rPr>
        <w:t xml:space="preserve"> </w:t>
      </w:r>
      <w:r>
        <w:rPr>
          <w:rFonts w:ascii="Arial" w:hAnsi="Arial" w:cs="Arial" w:hint="cs"/>
          <w:w w:val="99"/>
          <w:rtl/>
        </w:rPr>
        <w:t>استعارة</w:t>
      </w:r>
      <w:r>
        <w:rPr>
          <w:w w:val="99"/>
          <w:rtl/>
        </w:rPr>
        <w:t xml:space="preserve"> </w:t>
      </w:r>
      <w:r>
        <w:rPr>
          <w:rFonts w:ascii="Arial" w:hAnsi="Arial" w:cs="Arial" w:hint="cs"/>
          <w:w w:val="99"/>
          <w:rtl/>
        </w:rPr>
        <w:t>تمثيليَّة،</w:t>
      </w:r>
      <w:r>
        <w:rPr>
          <w:w w:val="99"/>
          <w:rtl/>
        </w:rPr>
        <w:t xml:space="preserve"> </w:t>
      </w:r>
      <w:r>
        <w:rPr>
          <w:rFonts w:ascii="Arial" w:hAnsi="Arial" w:cs="Arial" w:hint="cs"/>
          <w:w w:val="99"/>
          <w:rtl/>
        </w:rPr>
        <w:t>والخطاب</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عمومًا؛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للصَّحابة؛</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لأهل</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بِشَيْءٍ</w:t>
      </w:r>
      <w:r>
        <w:rPr>
          <w:w w:val="99"/>
          <w:rtl/>
        </w:rPr>
        <w:t> </w:t>
      </w:r>
      <w:r>
        <w:rPr>
          <w:rFonts w:ascii="Arial" w:hAnsi="Arial" w:cs="Arial" w:hint="cs"/>
          <w:w w:val="99"/>
          <w:rtl/>
        </w:rPr>
        <w:t>﴾</w:t>
      </w:r>
      <w:r>
        <w:rPr>
          <w:w w:val="99"/>
          <w:rtl/>
        </w:rPr>
        <w:t xml:space="preserve"> </w:t>
      </w:r>
      <w:r>
        <w:rPr>
          <w:rFonts w:ascii="Arial" w:hAnsi="Arial" w:cs="Arial" w:hint="cs"/>
          <w:w w:val="99"/>
          <w:rtl/>
        </w:rPr>
        <w:t>قليل،</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يفيده</w:t>
      </w:r>
      <w:r>
        <w:rPr>
          <w:w w:val="99"/>
          <w:rtl/>
        </w:rPr>
        <w:t xml:space="preserve"> </w:t>
      </w:r>
      <w:r>
        <w:rPr>
          <w:rFonts w:ascii="Arial" w:hAnsi="Arial" w:cs="Arial" w:hint="cs"/>
          <w:w w:val="99"/>
          <w:rtl/>
        </w:rPr>
        <w:t>التَّنكير</w:t>
      </w:r>
      <w:r>
        <w:rPr>
          <w:w w:val="99"/>
          <w:rtl/>
        </w:rPr>
        <w:t xml:space="preserve"> </w:t>
      </w:r>
      <w:r>
        <w:rPr>
          <w:rFonts w:ascii="Arial" w:hAnsi="Arial" w:cs="Arial" w:hint="cs"/>
          <w:w w:val="99"/>
          <w:rtl/>
        </w:rPr>
        <w:t>مع</w:t>
      </w:r>
      <w:r>
        <w:rPr>
          <w:w w:val="99"/>
          <w:rtl/>
        </w:rPr>
        <w:t xml:space="preserve"> </w:t>
      </w:r>
      <w:r>
        <w:rPr>
          <w:rFonts w:ascii="Calibri" w:cs="Calibri" w:hint="cs"/>
          <w:w w:val="99"/>
          <w:rtl/>
        </w:rPr>
        <w:t>«</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التَّبعيضية،</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العرف</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لفظ</w:t>
      </w:r>
      <w:r>
        <w:rPr>
          <w:w w:val="99"/>
          <w:rtl/>
        </w:rPr>
        <w:t xml:space="preserve"> </w:t>
      </w:r>
      <w:r>
        <w:rPr>
          <w:rFonts w:ascii="Arial" w:hAnsi="Arial" w:cs="Arial" w:hint="cs"/>
          <w:w w:val="99"/>
          <w:rtl/>
        </w:rPr>
        <w:t>شيء،</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أصابهم</w:t>
      </w:r>
      <w:r>
        <w:rPr>
          <w:w w:val="99"/>
          <w:rtl/>
        </w:rPr>
        <w:t xml:space="preserve"> </w:t>
      </w:r>
      <w:r>
        <w:rPr>
          <w:rFonts w:ascii="Arial" w:hAnsi="Arial" w:cs="Arial" w:hint="cs"/>
          <w:w w:val="99"/>
          <w:rtl/>
        </w:rPr>
        <w:t>قليل</w:t>
      </w:r>
      <w:r>
        <w:rPr>
          <w:w w:val="99"/>
          <w:rtl/>
        </w:rPr>
        <w:t xml:space="preserve"> </w:t>
      </w:r>
      <w:r>
        <w:rPr>
          <w:rFonts w:ascii="Arial" w:hAnsi="Arial" w:cs="Arial" w:hint="cs"/>
          <w:w w:val="99"/>
          <w:rtl/>
        </w:rPr>
        <w:t>بالنِّسبة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المصايب</w:t>
      </w:r>
      <w:r>
        <w:rPr>
          <w:w w:val="99"/>
          <w:rtl/>
        </w:rPr>
        <w:t xml:space="preserve"> </w:t>
      </w:r>
      <w:r>
        <w:rPr>
          <w:rFonts w:ascii="Arial" w:hAnsi="Arial" w:cs="Arial" w:hint="cs"/>
          <w:w w:val="99"/>
          <w:rtl/>
        </w:rPr>
        <w:t>العظام،</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عالمون</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يصبهم</w:t>
      </w:r>
      <w:r>
        <w:rPr>
          <w:w w:val="99"/>
          <w:rtl/>
        </w:rPr>
        <w:t xml:space="preserve"> </w:t>
      </w:r>
      <w:r>
        <w:rPr>
          <w:rFonts w:ascii="Arial" w:hAnsi="Arial" w:cs="Arial" w:hint="cs"/>
          <w:w w:val="99"/>
          <w:rtl/>
        </w:rPr>
        <w:t>أعظم،</w:t>
      </w:r>
      <w:r>
        <w:rPr>
          <w:w w:val="99"/>
          <w:rtl/>
        </w:rPr>
        <w:t xml:space="preserve"> </w:t>
      </w:r>
      <w:r>
        <w:rPr>
          <w:rFonts w:ascii="Arial" w:hAnsi="Arial" w:cs="Arial" w:hint="cs"/>
          <w:w w:val="99"/>
          <w:rtl/>
        </w:rPr>
        <w:t>فيعلمون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رحمة</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تفارقهم،</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معافون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المصايب</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فوق</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يفرج</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عنهم</w:t>
      </w:r>
      <w:r>
        <w:rPr>
          <w:w w:val="99"/>
          <w:rtl/>
        </w:rPr>
        <w:t xml:space="preserve"> </w:t>
      </w:r>
      <w:r>
        <w:rPr>
          <w:rFonts w:ascii="Arial" w:hAnsi="Arial" w:cs="Arial" w:hint="cs"/>
          <w:w w:val="99"/>
          <w:rtl/>
        </w:rPr>
        <w:t>ويعوِّضهم،</w:t>
      </w:r>
      <w:r>
        <w:rPr>
          <w:w w:val="99"/>
          <w:rtl/>
        </w:rPr>
        <w:t xml:space="preserve"> </w:t>
      </w:r>
      <w:r>
        <w:rPr>
          <w:rFonts w:ascii="Arial" w:hAnsi="Arial" w:cs="Arial" w:hint="cs"/>
          <w:w w:val="99"/>
          <w:rtl/>
        </w:rPr>
        <w:t>وبالنِّسبة</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يصيب</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الآخرة،</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داع</w:t>
      </w:r>
      <w:r>
        <w:rPr>
          <w:w w:val="99"/>
          <w:rtl/>
        </w:rPr>
        <w:t xml:space="preserve"> </w:t>
      </w:r>
      <w:r>
        <w:rPr>
          <w:rFonts w:ascii="Arial" w:hAnsi="Arial" w:cs="Arial" w:hint="cs"/>
          <w:w w:val="99"/>
          <w:rtl/>
        </w:rPr>
        <w:t>للشُّكر</w:t>
      </w:r>
      <w:r>
        <w:rPr>
          <w:w w:val="99"/>
          <w:rtl/>
        </w:rPr>
        <w:t>.</w:t>
      </w:r>
    </w:p>
    <w:p w:rsidR="00FD73EF" w:rsidRDefault="00FD73EF">
      <w:pPr>
        <w:pStyle w:val="textquran"/>
        <w:spacing w:before="113"/>
        <w:rPr>
          <w:w w:val="97"/>
          <w:rtl/>
        </w:rPr>
      </w:pPr>
      <w:r>
        <w:rPr>
          <w:rFonts w:ascii="Arial" w:hAnsi="Arial" w:cs="Arial" w:hint="cs"/>
          <w:w w:val="97"/>
          <w:rtl/>
        </w:rPr>
        <w:t>ومن</w:t>
      </w:r>
      <w:r>
        <w:rPr>
          <w:w w:val="97"/>
          <w:rtl/>
        </w:rPr>
        <w:t xml:space="preserve"> </w:t>
      </w:r>
      <w:r>
        <w:rPr>
          <w:rFonts w:ascii="Arial" w:hAnsi="Arial" w:cs="Arial" w:hint="cs"/>
          <w:w w:val="97"/>
          <w:rtl/>
        </w:rPr>
        <w:t>نعمته</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أخبرهم</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يصيبهم</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وقوعه</w:t>
      </w:r>
      <w:r>
        <w:rPr>
          <w:w w:val="97"/>
          <w:rtl/>
        </w:rPr>
        <w:t xml:space="preserve"> </w:t>
      </w:r>
      <w:r>
        <w:rPr>
          <w:rFonts w:ascii="Arial" w:hAnsi="Arial" w:cs="Arial" w:hint="cs"/>
          <w:w w:val="97"/>
          <w:rtl/>
        </w:rPr>
        <w:t>ليوطِّنوا</w:t>
      </w:r>
      <w:r>
        <w:rPr>
          <w:w w:val="97"/>
          <w:rtl/>
        </w:rPr>
        <w:t xml:space="preserve"> </w:t>
      </w:r>
      <w:r>
        <w:rPr>
          <w:rFonts w:ascii="Arial" w:hAnsi="Arial" w:cs="Arial" w:hint="cs"/>
          <w:w w:val="97"/>
          <w:rtl/>
        </w:rPr>
        <w:t>أنفسهم،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معرفتهم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أجر،</w:t>
      </w:r>
      <w:r>
        <w:rPr>
          <w:w w:val="97"/>
          <w:rtl/>
        </w:rPr>
        <w:t xml:space="preserve"> </w:t>
      </w:r>
      <w:r>
        <w:rPr>
          <w:rFonts w:ascii="Arial" w:hAnsi="Arial" w:cs="Arial" w:hint="cs"/>
          <w:w w:val="97"/>
          <w:rtl/>
        </w:rPr>
        <w:t>فيخفُّ</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أصيبوا</w:t>
      </w:r>
      <w:r>
        <w:rPr>
          <w:w w:val="97"/>
          <w:rtl/>
        </w:rPr>
        <w:t xml:space="preserve"> </w:t>
      </w:r>
      <w:r>
        <w:rPr>
          <w:rFonts w:ascii="Arial" w:hAnsi="Arial" w:cs="Arial" w:hint="cs"/>
          <w:w w:val="97"/>
          <w:rtl/>
        </w:rPr>
        <w:t>بمثله</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الإخبار</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الْخَوْفِ</w:t>
      </w:r>
      <w:r>
        <w:rPr>
          <w:w w:val="97"/>
          <w:rtl/>
        </w:rPr>
        <w:t> </w:t>
      </w:r>
      <w:r>
        <w:rPr>
          <w:rFonts w:ascii="Arial" w:hAnsi="Arial" w:cs="Arial" w:hint="cs"/>
          <w:w w:val="97"/>
          <w:rtl/>
        </w:rPr>
        <w:t>﴾</w:t>
      </w:r>
      <w:r>
        <w:rPr>
          <w:w w:val="97"/>
          <w:rtl/>
        </w:rPr>
        <w:t xml:space="preserve"> </w:t>
      </w:r>
      <w:r>
        <w:rPr>
          <w:rFonts w:ascii="Arial" w:hAnsi="Arial" w:cs="Arial" w:hint="cs"/>
          <w:w w:val="97"/>
          <w:rtl/>
        </w:rPr>
        <w:t>خوف</w:t>
      </w:r>
      <w:r>
        <w:rPr>
          <w:w w:val="97"/>
          <w:rtl/>
        </w:rPr>
        <w:t xml:space="preserve"> </w:t>
      </w:r>
      <w:r>
        <w:rPr>
          <w:rFonts w:ascii="Arial" w:hAnsi="Arial" w:cs="Arial" w:hint="cs"/>
          <w:w w:val="97"/>
          <w:rtl/>
        </w:rPr>
        <w:t>العدوِّ،</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خوف</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وفيه</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خوف</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يسمِّيه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بلاء</w:t>
      </w:r>
      <w:r>
        <w:rPr>
          <w:w w:val="97"/>
          <w:rtl/>
        </w:rPr>
        <w:t xml:space="preserve"> </w:t>
      </w:r>
      <w:r>
        <w:rPr>
          <w:rFonts w:ascii="Arial" w:hAnsi="Arial" w:cs="Arial" w:hint="cs"/>
          <w:w w:val="97"/>
          <w:rtl/>
        </w:rPr>
        <w:t>واختبارًا،</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أمر</w:t>
      </w:r>
      <w:r>
        <w:rPr>
          <w:w w:val="97"/>
          <w:rtl/>
        </w:rPr>
        <w:t xml:space="preserve"> </w:t>
      </w:r>
      <w:r>
        <w:rPr>
          <w:rFonts w:ascii="Arial" w:hAnsi="Arial" w:cs="Arial" w:hint="cs"/>
          <w:w w:val="97"/>
          <w:rtl/>
        </w:rPr>
        <w:t>محمودٌ</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يسمَّى</w:t>
      </w:r>
      <w:r>
        <w:rPr>
          <w:w w:val="97"/>
          <w:rtl/>
        </w:rPr>
        <w:t xml:space="preserve"> </w:t>
      </w:r>
      <w:r>
        <w:rPr>
          <w:rFonts w:ascii="Arial" w:hAnsi="Arial" w:cs="Arial" w:hint="cs"/>
          <w:w w:val="97"/>
          <w:rtl/>
        </w:rPr>
        <w:t>باسم</w:t>
      </w:r>
      <w:r>
        <w:rPr>
          <w:w w:val="97"/>
          <w:rtl/>
        </w:rPr>
        <w:t xml:space="preserve"> </w:t>
      </w:r>
      <w:r>
        <w:rPr>
          <w:rFonts w:ascii="Arial" w:hAnsi="Arial" w:cs="Arial" w:hint="cs"/>
          <w:w w:val="97"/>
          <w:rtl/>
        </w:rPr>
        <w:t>ينفِّر</w:t>
      </w:r>
      <w:r>
        <w:rPr>
          <w:w w:val="97"/>
          <w:rtl/>
        </w:rPr>
        <w:t xml:space="preserve"> </w:t>
      </w:r>
      <w:r>
        <w:rPr>
          <w:rFonts w:ascii="Arial" w:hAnsi="Arial" w:cs="Arial" w:hint="cs"/>
          <w:w w:val="97"/>
          <w:rtl/>
        </w:rPr>
        <w:t>ويثقل،</w:t>
      </w:r>
      <w:r>
        <w:rPr>
          <w:w w:val="97"/>
          <w:rtl/>
        </w:rPr>
        <w:t xml:space="preserve"> </w:t>
      </w:r>
      <w:r>
        <w:rPr>
          <w:rFonts w:ascii="Arial" w:hAnsi="Arial" w:cs="Arial" w:hint="cs"/>
          <w:w w:val="97"/>
          <w:rtl/>
        </w:rPr>
        <w:t>وَأَمَّا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يعترض</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للحال</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المضارع</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لام</w:t>
      </w:r>
      <w:r>
        <w:rPr>
          <w:w w:val="97"/>
          <w:rtl/>
        </w:rPr>
        <w:t xml:space="preserve"> </w:t>
      </w:r>
      <w:r>
        <w:rPr>
          <w:rFonts w:ascii="Arial" w:hAnsi="Arial" w:cs="Arial" w:hint="cs"/>
          <w:w w:val="97"/>
          <w:rtl/>
        </w:rPr>
        <w:t>القسم</w:t>
      </w:r>
      <w:r>
        <w:rPr>
          <w:w w:val="97"/>
          <w:rtl/>
        </w:rPr>
        <w:t xml:space="preserve"> </w:t>
      </w:r>
      <w:r>
        <w:rPr>
          <w:rFonts w:ascii="Arial" w:hAnsi="Arial" w:cs="Arial" w:hint="cs"/>
          <w:w w:val="97"/>
          <w:rtl/>
        </w:rPr>
        <w:t>للاستقبال،</w:t>
      </w:r>
      <w:r>
        <w:rPr>
          <w:w w:val="97"/>
          <w:rtl/>
        </w:rPr>
        <w:t xml:space="preserve"> </w:t>
      </w:r>
      <w:r>
        <w:rPr>
          <w:rFonts w:ascii="Arial" w:hAnsi="Arial" w:cs="Arial" w:hint="cs"/>
          <w:w w:val="97"/>
          <w:rtl/>
        </w:rPr>
        <w:t>وإنْ</w:t>
      </w:r>
      <w:r>
        <w:rPr>
          <w:w w:val="97"/>
          <w:rtl/>
        </w:rPr>
        <w:t xml:space="preserve"> </w:t>
      </w:r>
      <w:r>
        <w:rPr>
          <w:rFonts w:ascii="Arial" w:hAnsi="Arial" w:cs="Arial" w:hint="cs"/>
          <w:w w:val="97"/>
          <w:rtl/>
        </w:rPr>
        <w:t>صحَّ</w:t>
      </w:r>
      <w:r>
        <w:rPr>
          <w:w w:val="97"/>
          <w:rtl/>
        </w:rPr>
        <w:t xml:space="preserve"> </w:t>
      </w:r>
      <w:r>
        <w:rPr>
          <w:rFonts w:ascii="Arial" w:hAnsi="Arial" w:cs="Arial" w:hint="cs"/>
          <w:w w:val="97"/>
          <w:rtl/>
        </w:rPr>
        <w:t>الحال</w:t>
      </w:r>
      <w:r>
        <w:rPr>
          <w:w w:val="97"/>
          <w:rtl/>
        </w:rPr>
        <w:t xml:space="preserve"> </w:t>
      </w:r>
      <w:r>
        <w:rPr>
          <w:rFonts w:ascii="Arial" w:hAnsi="Arial" w:cs="Arial" w:hint="cs"/>
          <w:w w:val="97"/>
          <w:rtl/>
        </w:rPr>
        <w:t>فالمراد</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يستقبلُ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وَالجُوعِ</w:t>
      </w:r>
      <w:r>
        <w:rPr>
          <w:w w:val="97"/>
          <w:rtl/>
        </w:rPr>
        <w:t> </w:t>
      </w:r>
      <w:r>
        <w:rPr>
          <w:rFonts w:ascii="Arial" w:hAnsi="Arial" w:cs="Arial" w:hint="cs"/>
          <w:w w:val="97"/>
          <w:rtl/>
        </w:rPr>
        <w:t>﴾</w:t>
      </w:r>
      <w:r>
        <w:rPr>
          <w:w w:val="97"/>
          <w:rtl/>
        </w:rPr>
        <w:t xml:space="preserve"> </w:t>
      </w:r>
      <w:r>
        <w:rPr>
          <w:rFonts w:ascii="Arial" w:hAnsi="Arial" w:cs="Arial" w:hint="cs"/>
          <w:w w:val="97"/>
          <w:rtl/>
        </w:rPr>
        <w:t>للقحط</w:t>
      </w:r>
      <w:r>
        <w:rPr>
          <w:w w:val="97"/>
          <w:rtl/>
        </w:rPr>
        <w:t xml:space="preserve"> </w:t>
      </w:r>
      <w:r>
        <w:rPr>
          <w:rFonts w:ascii="Arial" w:hAnsi="Arial" w:cs="Arial" w:hint="cs"/>
          <w:w w:val="97"/>
          <w:rtl/>
        </w:rPr>
        <w:t>والغلاء</w:t>
      </w:r>
      <w:r>
        <w:rPr>
          <w:w w:val="97"/>
          <w:rtl/>
        </w:rPr>
        <w:t xml:space="preserve"> </w:t>
      </w:r>
      <w:r>
        <w:rPr>
          <w:rFonts w:ascii="Arial" w:hAnsi="Arial" w:cs="Arial" w:hint="cs"/>
          <w:w w:val="97"/>
          <w:rtl/>
        </w:rPr>
        <w:t>والفقر،</w:t>
      </w:r>
      <w:r>
        <w:rPr>
          <w:w w:val="97"/>
          <w:rtl/>
        </w:rPr>
        <w:t xml:space="preserve"> </w:t>
      </w:r>
      <w:r>
        <w:rPr>
          <w:rFonts w:ascii="Arial" w:hAnsi="Arial" w:cs="Arial" w:hint="cs"/>
          <w:w w:val="97"/>
          <w:rtl/>
        </w:rPr>
        <w:t>وفسَّره</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بنفس</w:t>
      </w:r>
      <w:r>
        <w:rPr>
          <w:w w:val="97"/>
          <w:rtl/>
        </w:rPr>
        <w:t xml:space="preserve"> </w:t>
      </w:r>
      <w:r>
        <w:rPr>
          <w:rFonts w:ascii="Arial" w:hAnsi="Arial" w:cs="Arial" w:hint="cs"/>
          <w:w w:val="97"/>
          <w:rtl/>
        </w:rPr>
        <w:t>القحط</w:t>
      </w:r>
      <w:r>
        <w:rPr>
          <w:w w:val="97"/>
          <w:rtl/>
        </w:rPr>
        <w:t xml:space="preserve"> </w:t>
      </w:r>
      <w:r>
        <w:rPr>
          <w:rFonts w:ascii="Arial" w:hAnsi="Arial" w:cs="Arial" w:hint="cs"/>
          <w:w w:val="97"/>
          <w:rtl/>
        </w:rPr>
        <w:t>إقامة</w:t>
      </w:r>
      <w:r>
        <w:rPr>
          <w:w w:val="97"/>
          <w:rtl/>
        </w:rPr>
        <w:t xml:space="preserve"> </w:t>
      </w:r>
      <w:r>
        <w:rPr>
          <w:rFonts w:ascii="Arial" w:hAnsi="Arial" w:cs="Arial" w:hint="cs"/>
          <w:w w:val="97"/>
          <w:rtl/>
        </w:rPr>
        <w:t>للمسبَّب</w:t>
      </w:r>
      <w:r>
        <w:rPr>
          <w:w w:val="97"/>
          <w:rtl/>
        </w:rPr>
        <w:t xml:space="preserve"> </w:t>
      </w:r>
      <w:r>
        <w:rPr>
          <w:rFonts w:ascii="Arial" w:hAnsi="Arial" w:cs="Arial" w:hint="cs"/>
          <w:w w:val="97"/>
          <w:rtl/>
        </w:rPr>
        <w:t>مقام</w:t>
      </w:r>
      <w:r>
        <w:rPr>
          <w:w w:val="97"/>
          <w:rtl/>
        </w:rPr>
        <w:t xml:space="preserve"> </w:t>
      </w:r>
      <w:r>
        <w:rPr>
          <w:rFonts w:ascii="Arial" w:hAnsi="Arial" w:cs="Arial" w:hint="cs"/>
          <w:w w:val="97"/>
          <w:rtl/>
        </w:rPr>
        <w:t>السَّبب؛</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للصَّومِ،</w:t>
      </w:r>
      <w:r>
        <w:rPr>
          <w:w w:val="97"/>
          <w:rtl/>
        </w:rPr>
        <w:t xml:space="preserve"> </w:t>
      </w:r>
      <w:r>
        <w:rPr>
          <w:rFonts w:ascii="Arial" w:hAnsi="Arial" w:cs="Arial" w:hint="cs"/>
          <w:w w:val="97"/>
          <w:rtl/>
        </w:rPr>
        <w:t>وفيه</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خوف</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دونه؛</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يبتليكم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يشقُّ</w:t>
      </w:r>
      <w:r>
        <w:rPr>
          <w:w w:val="97"/>
          <w:rtl/>
        </w:rPr>
        <w:t xml:space="preserve"> </w:t>
      </w:r>
      <w:r>
        <w:rPr>
          <w:rFonts w:ascii="Arial" w:hAnsi="Arial" w:cs="Arial" w:hint="cs"/>
          <w:w w:val="97"/>
          <w:rtl/>
        </w:rPr>
        <w:t>عليكم</w:t>
      </w:r>
      <w:r>
        <w:rPr>
          <w:w w:val="97"/>
          <w:rtl/>
        </w:rPr>
        <w:t xml:space="preserve"> </w:t>
      </w:r>
      <w:r>
        <w:rPr>
          <w:rFonts w:ascii="Arial" w:hAnsi="Arial" w:cs="Arial" w:hint="cs"/>
          <w:w w:val="97"/>
          <w:rtl/>
        </w:rPr>
        <w:t>فتفعلونه،</w:t>
      </w:r>
      <w:r>
        <w:rPr>
          <w:w w:val="97"/>
          <w:rtl/>
        </w:rPr>
        <w:t xml:space="preserve"> </w:t>
      </w:r>
      <w:r>
        <w:rPr>
          <w:rStyle w:val="bold"/>
          <w:rFonts w:ascii="Arial" w:hAnsi="Arial" w:cs="Arial" w:hint="cs"/>
          <w:w w:val="97"/>
          <w:rtl/>
        </w:rPr>
        <w:t>لكنَّ</w:t>
      </w:r>
      <w:r>
        <w:rPr>
          <w:rStyle w:val="bold"/>
          <w:w w:val="97"/>
          <w:rtl/>
        </w:rPr>
        <w:t xml:space="preserve"> </w:t>
      </w:r>
      <w:r>
        <w:rPr>
          <w:rStyle w:val="bold"/>
          <w:rFonts w:ascii="Arial" w:hAnsi="Arial" w:cs="Arial" w:hint="cs"/>
          <w:w w:val="97"/>
          <w:rtl/>
        </w:rPr>
        <w:t>التفسير</w:t>
      </w:r>
      <w:r>
        <w:rPr>
          <w:rStyle w:val="bold"/>
          <w:w w:val="97"/>
          <w:rtl/>
        </w:rPr>
        <w:t xml:space="preserve"> </w:t>
      </w:r>
      <w:r>
        <w:rPr>
          <w:rStyle w:val="bold"/>
          <w:rFonts w:ascii="Arial" w:hAnsi="Arial" w:cs="Arial" w:hint="cs"/>
          <w:w w:val="97"/>
          <w:rtl/>
        </w:rPr>
        <w:t>بغير</w:t>
      </w:r>
      <w:r>
        <w:rPr>
          <w:rStyle w:val="bold"/>
          <w:w w:val="97"/>
          <w:rtl/>
        </w:rPr>
        <w:t xml:space="preserve"> </w:t>
      </w:r>
      <w:r>
        <w:rPr>
          <w:rStyle w:val="bold"/>
          <w:rFonts w:ascii="Arial" w:hAnsi="Arial" w:cs="Arial" w:hint="cs"/>
          <w:w w:val="97"/>
          <w:rtl/>
        </w:rPr>
        <w:t>الظَّاهر</w:t>
      </w:r>
      <w:r>
        <w:rPr>
          <w:rStyle w:val="bold"/>
          <w:w w:val="97"/>
          <w:rtl/>
        </w:rPr>
        <w:t xml:space="preserve"> </w:t>
      </w:r>
      <w:r>
        <w:rPr>
          <w:rStyle w:val="bold"/>
          <w:rFonts w:ascii="Arial" w:hAnsi="Arial" w:cs="Arial" w:hint="cs"/>
          <w:w w:val="97"/>
          <w:rtl/>
        </w:rPr>
        <w:t>بلا</w:t>
      </w:r>
      <w:r>
        <w:rPr>
          <w:rStyle w:val="bold"/>
          <w:w w:val="97"/>
          <w:rtl/>
        </w:rPr>
        <w:t xml:space="preserve"> </w:t>
      </w:r>
      <w:r>
        <w:rPr>
          <w:rStyle w:val="bold"/>
          <w:rFonts w:ascii="Arial" w:hAnsi="Arial" w:cs="Arial" w:hint="cs"/>
          <w:w w:val="97"/>
          <w:rtl/>
        </w:rPr>
        <w:t>داع</w:t>
      </w:r>
      <w:r>
        <w:rPr>
          <w:rStyle w:val="bold"/>
          <w:w w:val="97"/>
          <w:rtl/>
        </w:rPr>
        <w:t xml:space="preserve"> </w:t>
      </w:r>
      <w:r>
        <w:rPr>
          <w:rStyle w:val="bold"/>
          <w:rFonts w:ascii="Arial" w:hAnsi="Arial" w:cs="Arial" w:hint="cs"/>
          <w:w w:val="97"/>
          <w:rtl/>
        </w:rPr>
        <w:t>بدعة</w:t>
      </w:r>
      <w:r>
        <w:rPr>
          <w:rStyle w:val="bold"/>
          <w:w w:val="97"/>
          <w:rtl/>
        </w:rPr>
        <w:t xml:space="preserve">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تجوز</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وَنَقْصٍ</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الَامْوَالِ</w:t>
      </w:r>
      <w:r>
        <w:rPr>
          <w:w w:val="97"/>
          <w:rtl/>
        </w:rPr>
        <w:t> </w:t>
      </w:r>
      <w:r>
        <w:rPr>
          <w:rFonts w:ascii="Arial" w:hAnsi="Arial" w:cs="Arial" w:hint="cs"/>
          <w:w w:val="97"/>
          <w:rtl/>
        </w:rPr>
        <w:t>﴾</w:t>
      </w:r>
      <w:r>
        <w:rPr>
          <w:rStyle w:val="bold"/>
          <w:w w:val="97"/>
          <w:rtl/>
        </w:rPr>
        <w:t xml:space="preserve"> </w:t>
      </w:r>
      <w:r>
        <w:rPr>
          <w:rFonts w:ascii="Arial" w:hAnsi="Arial" w:cs="Arial" w:hint="cs"/>
          <w:w w:val="97"/>
          <w:rtl/>
        </w:rPr>
        <w:t>بالهلاك</w:t>
      </w:r>
      <w:r>
        <w:rPr>
          <w:w w:val="97"/>
          <w:rtl/>
        </w:rPr>
        <w:t xml:space="preserve"> </w:t>
      </w:r>
      <w:r>
        <w:rPr>
          <w:rFonts w:ascii="Arial" w:hAnsi="Arial" w:cs="Arial" w:hint="cs"/>
          <w:w w:val="97"/>
          <w:rtl/>
        </w:rPr>
        <w:t>للحيوان</w:t>
      </w:r>
      <w:r>
        <w:rPr>
          <w:w w:val="97"/>
          <w:rtl/>
        </w:rPr>
        <w:t xml:space="preserve"> </w:t>
      </w:r>
      <w:r>
        <w:rPr>
          <w:rFonts w:ascii="Arial" w:hAnsi="Arial" w:cs="Arial" w:hint="cs"/>
          <w:w w:val="97"/>
          <w:rtl/>
        </w:rPr>
        <w:t>والنبات</w:t>
      </w:r>
      <w:r>
        <w:rPr>
          <w:w w:val="97"/>
          <w:rtl/>
        </w:rPr>
        <w:t xml:space="preserve"> </w:t>
      </w:r>
      <w:r>
        <w:rPr>
          <w:rFonts w:ascii="Arial" w:hAnsi="Arial" w:cs="Arial" w:hint="cs"/>
          <w:w w:val="97"/>
          <w:rtl/>
        </w:rPr>
        <w:t>والشجر،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بالسَّرقة</w:t>
      </w:r>
      <w:r>
        <w:rPr>
          <w:w w:val="97"/>
          <w:rtl/>
        </w:rPr>
        <w:t xml:space="preserve"> </w:t>
      </w:r>
      <w:r>
        <w:rPr>
          <w:rFonts w:ascii="Arial" w:hAnsi="Arial" w:cs="Arial" w:hint="cs"/>
          <w:w w:val="97"/>
          <w:rtl/>
        </w:rPr>
        <w:t>والكساد</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بالإنفاق</w:t>
      </w:r>
      <w:r>
        <w:rPr>
          <w:w w:val="97"/>
          <w:rtl/>
        </w:rPr>
        <w:t xml:space="preserve"> </w:t>
      </w:r>
      <w:r>
        <w:rPr>
          <w:rFonts w:ascii="Arial" w:hAnsi="Arial" w:cs="Arial" w:hint="cs"/>
          <w:w w:val="97"/>
          <w:rtl/>
        </w:rPr>
        <w:t>نفلاً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زكاةً،</w:t>
      </w:r>
      <w:r>
        <w:rPr>
          <w:w w:val="97"/>
          <w:rtl/>
        </w:rPr>
        <w:t xml:space="preserve"> </w:t>
      </w:r>
      <w:r>
        <w:rPr>
          <w:rFonts w:ascii="Arial" w:hAnsi="Arial" w:cs="Arial" w:hint="cs"/>
          <w:w w:val="97"/>
          <w:rtl/>
        </w:rPr>
        <w:t>وفيه</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مرَّ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خوف</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وأيضًا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تسميتها</w:t>
      </w:r>
      <w:r>
        <w:rPr>
          <w:w w:val="97"/>
          <w:rtl/>
        </w:rPr>
        <w:t xml:space="preserve"> </w:t>
      </w:r>
      <w:r>
        <w:rPr>
          <w:rFonts w:ascii="Arial" w:hAnsi="Arial" w:cs="Arial" w:hint="cs"/>
          <w:w w:val="97"/>
          <w:rtl/>
        </w:rPr>
        <w:t>نقصًا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الأموال</w:t>
      </w:r>
      <w:r>
        <w:rPr>
          <w:w w:val="97"/>
          <w:rtl/>
        </w:rPr>
        <w:t xml:space="preserve"> </w:t>
      </w:r>
      <w:r>
        <w:rPr>
          <w:rFonts w:ascii="Arial" w:hAnsi="Arial" w:cs="Arial" w:hint="cs"/>
          <w:w w:val="97"/>
          <w:rtl/>
        </w:rPr>
        <w:t>تنفيرٌ،</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صحَّ</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يُعطى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المال</w:t>
      </w:r>
      <w:r>
        <w:rPr>
          <w:w w:val="97"/>
          <w:rtl/>
        </w:rPr>
        <w:t xml:space="preserve"> </w:t>
      </w:r>
      <w:r>
        <w:rPr>
          <w:rFonts w:ascii="Arial" w:hAnsi="Arial" w:cs="Arial" w:hint="cs"/>
          <w:w w:val="97"/>
          <w:rtl/>
        </w:rPr>
        <w:t>نقص</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عدده،</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قال</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w:t>
      </w:r>
      <w:r>
        <w:rPr>
          <w:rStyle w:val="bold"/>
          <w:rFonts w:ascii="Arial" w:hAnsi="Arial" w:cs="Arial" w:hint="cs"/>
          <w:w w:val="97"/>
          <w:rtl/>
        </w:rPr>
        <w:t>ما</w:t>
      </w:r>
      <w:r>
        <w:rPr>
          <w:rStyle w:val="bold"/>
          <w:w w:val="97"/>
          <w:rtl/>
        </w:rPr>
        <w:t xml:space="preserve"> </w:t>
      </w:r>
      <w:r>
        <w:rPr>
          <w:rStyle w:val="bold"/>
          <w:rFonts w:ascii="Arial" w:hAnsi="Arial" w:cs="Arial" w:hint="cs"/>
          <w:w w:val="97"/>
          <w:rtl/>
        </w:rPr>
        <w:t>نقص</w:t>
      </w:r>
      <w:r>
        <w:rPr>
          <w:rStyle w:val="bold"/>
          <w:w w:val="97"/>
          <w:rtl/>
        </w:rPr>
        <w:t xml:space="preserve"> </w:t>
      </w:r>
      <w:r>
        <w:rPr>
          <w:rStyle w:val="bold"/>
          <w:rFonts w:ascii="Arial" w:hAnsi="Arial" w:cs="Arial" w:hint="cs"/>
          <w:w w:val="97"/>
          <w:rtl/>
        </w:rPr>
        <w:t>مال</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صدقةٍ</w:t>
      </w:r>
      <w:r>
        <w:rPr>
          <w:rStyle w:val="bold"/>
          <w:rFonts w:ascii="Calibri" w:cs="Calibri" w:hint="cs"/>
          <w:w w:val="97"/>
          <w:rtl/>
        </w:rPr>
        <w:t>»</w:t>
      </w:r>
      <w:r>
        <w:rPr>
          <w:color w:val="008751"/>
          <w:w w:val="97"/>
          <w:vertAlign w:val="superscript"/>
          <w:rtl/>
        </w:rPr>
        <w:footnoteReference w:id="147"/>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لها،</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يخلفه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عددًا</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كمالاً</w:t>
      </w:r>
      <w:r>
        <w:rPr>
          <w:w w:val="97"/>
          <w:rtl/>
        </w:rPr>
        <w:t xml:space="preserve"> </w:t>
      </w:r>
      <w:r>
        <w:rPr>
          <w:rFonts w:ascii="Arial" w:hAnsi="Arial" w:cs="Arial" w:hint="cs"/>
          <w:w w:val="97"/>
          <w:rtl/>
        </w:rPr>
        <w:t>بالبركة،</w:t>
      </w:r>
      <w:r>
        <w:rPr>
          <w:w w:val="97"/>
          <w:rtl/>
        </w:rPr>
        <w:t xml:space="preserve"> </w:t>
      </w:r>
      <w:r>
        <w:rPr>
          <w:rFonts w:ascii="Arial" w:hAnsi="Arial" w:cs="Arial" w:hint="cs"/>
          <w:w w:val="97"/>
          <w:rtl/>
        </w:rPr>
        <w:t>فيقوم</w:t>
      </w:r>
      <w:r>
        <w:rPr>
          <w:w w:val="97"/>
          <w:rtl/>
        </w:rPr>
        <w:t xml:space="preserve"> </w:t>
      </w:r>
      <w:r>
        <w:rPr>
          <w:rFonts w:ascii="Arial" w:hAnsi="Arial" w:cs="Arial" w:hint="cs"/>
          <w:w w:val="97"/>
          <w:rtl/>
        </w:rPr>
        <w:t>الباقي</w:t>
      </w:r>
      <w:r>
        <w:rPr>
          <w:w w:val="97"/>
          <w:rtl/>
        </w:rPr>
        <w:t xml:space="preserve"> </w:t>
      </w:r>
      <w:r>
        <w:rPr>
          <w:rFonts w:ascii="Arial" w:hAnsi="Arial" w:cs="Arial" w:hint="cs"/>
          <w:w w:val="97"/>
          <w:rtl/>
        </w:rPr>
        <w:t>مقام</w:t>
      </w:r>
      <w:r>
        <w:rPr>
          <w:w w:val="97"/>
          <w:rtl/>
        </w:rPr>
        <w:t xml:space="preserve"> </w:t>
      </w:r>
      <w:r>
        <w:rPr>
          <w:rFonts w:ascii="Arial" w:hAnsi="Arial" w:cs="Arial" w:hint="cs"/>
          <w:w w:val="97"/>
          <w:rtl/>
        </w:rPr>
        <w:t>نفسه</w:t>
      </w:r>
      <w:r>
        <w:rPr>
          <w:w w:val="97"/>
          <w:rtl/>
        </w:rPr>
        <w:t xml:space="preserve"> </w:t>
      </w:r>
      <w:r>
        <w:rPr>
          <w:rFonts w:ascii="Arial" w:hAnsi="Arial" w:cs="Arial" w:hint="cs"/>
          <w:w w:val="97"/>
          <w:rtl/>
        </w:rPr>
        <w:t>ومقام</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خرج</w:t>
      </w:r>
      <w:r>
        <w:rPr>
          <w:w w:val="97"/>
          <w:rtl/>
        </w:rPr>
        <w:t xml:space="preserve"> </w:t>
      </w:r>
      <w:r>
        <w:rPr>
          <w:rFonts w:ascii="Arial" w:hAnsi="Arial" w:cs="Arial" w:hint="cs"/>
          <w:w w:val="97"/>
          <w:rtl/>
        </w:rPr>
        <w:t>وأكثر،</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ثواب</w:t>
      </w:r>
      <w:r>
        <w:rPr>
          <w:w w:val="97"/>
          <w:rtl/>
        </w:rPr>
        <w:t xml:space="preserve"> </w:t>
      </w:r>
      <w:r>
        <w:rPr>
          <w:rFonts w:ascii="Arial" w:hAnsi="Arial" w:cs="Arial" w:hint="cs"/>
          <w:w w:val="97"/>
          <w:rtl/>
        </w:rPr>
        <w:t>الآخرة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وَالَانفُسِ</w:t>
      </w:r>
      <w:r>
        <w:rPr>
          <w:w w:val="97"/>
          <w:rtl/>
        </w:rPr>
        <w:t> </w:t>
      </w:r>
      <w:r>
        <w:rPr>
          <w:rFonts w:ascii="Arial" w:hAnsi="Arial" w:cs="Arial" w:hint="cs"/>
          <w:w w:val="97"/>
          <w:rtl/>
        </w:rPr>
        <w:t>﴾</w:t>
      </w:r>
      <w:r>
        <w:rPr>
          <w:w w:val="97"/>
          <w:rtl/>
        </w:rPr>
        <w:t xml:space="preserve"> </w:t>
      </w:r>
      <w:r>
        <w:rPr>
          <w:rFonts w:ascii="Arial" w:hAnsi="Arial" w:cs="Arial" w:hint="cs"/>
          <w:w w:val="97"/>
          <w:rtl/>
        </w:rPr>
        <w:t>أنفس</w:t>
      </w:r>
      <w:r>
        <w:rPr>
          <w:w w:val="97"/>
          <w:rtl/>
        </w:rPr>
        <w:t xml:space="preserve"> </w:t>
      </w:r>
      <w:r>
        <w:rPr>
          <w:rFonts w:ascii="Arial" w:hAnsi="Arial" w:cs="Arial" w:hint="cs"/>
          <w:w w:val="97"/>
          <w:rtl/>
        </w:rPr>
        <w:t>الأحبَّة،</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يعزُّ</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الرَّجل</w:t>
      </w:r>
      <w:r>
        <w:rPr>
          <w:w w:val="97"/>
          <w:rtl/>
        </w:rPr>
        <w:t xml:space="preserve"> </w:t>
      </w:r>
      <w:r>
        <w:rPr>
          <w:rFonts w:ascii="Arial" w:hAnsi="Arial" w:cs="Arial" w:hint="cs"/>
          <w:w w:val="97"/>
          <w:rtl/>
        </w:rPr>
        <w:t>هلاكه،</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بالقتل</w:t>
      </w:r>
      <w:r>
        <w:rPr>
          <w:w w:val="97"/>
          <w:rtl/>
        </w:rPr>
        <w:t xml:space="preserve"> </w:t>
      </w:r>
      <w:r>
        <w:rPr>
          <w:rFonts w:ascii="Arial" w:hAnsi="Arial" w:cs="Arial" w:hint="cs"/>
          <w:w w:val="97"/>
          <w:rtl/>
        </w:rPr>
        <w:t>والموت</w:t>
      </w:r>
      <w:r>
        <w:rPr>
          <w:w w:val="97"/>
          <w:rtl/>
        </w:rPr>
        <w:t xml:space="preserve"> </w:t>
      </w:r>
      <w:r>
        <w:rPr>
          <w:rFonts w:ascii="Arial" w:hAnsi="Arial" w:cs="Arial" w:hint="cs"/>
          <w:w w:val="97"/>
          <w:rtl/>
        </w:rPr>
        <w:t>والأمراض،</w:t>
      </w:r>
      <w:r>
        <w:rPr>
          <w:w w:val="97"/>
          <w:rtl/>
        </w:rPr>
        <w:t xml:space="preserve"> </w:t>
      </w:r>
      <w:r>
        <w:rPr>
          <w:rFonts w:ascii="Arial" w:hAnsi="Arial" w:cs="Arial" w:hint="cs"/>
          <w:w w:val="97"/>
          <w:rtl/>
        </w:rPr>
        <w:t>وذهاب</w:t>
      </w:r>
      <w:r>
        <w:rPr>
          <w:w w:val="97"/>
          <w:rtl/>
        </w:rPr>
        <w:t xml:space="preserve"> </w:t>
      </w:r>
      <w:r>
        <w:rPr>
          <w:rFonts w:ascii="Arial" w:hAnsi="Arial" w:cs="Arial" w:hint="cs"/>
          <w:w w:val="97"/>
          <w:rtl/>
        </w:rPr>
        <w:t>منافع</w:t>
      </w:r>
      <w:r>
        <w:rPr>
          <w:w w:val="97"/>
          <w:rtl/>
        </w:rPr>
        <w:t xml:space="preserve"> </w:t>
      </w:r>
      <w:r>
        <w:rPr>
          <w:rFonts w:ascii="Arial" w:hAnsi="Arial" w:cs="Arial" w:hint="cs"/>
          <w:w w:val="97"/>
          <w:rtl/>
        </w:rPr>
        <w:t>البدن</w:t>
      </w:r>
      <w:r>
        <w:rPr>
          <w:w w:val="97"/>
          <w:rtl/>
        </w:rPr>
        <w:t xml:space="preserve"> </w:t>
      </w:r>
      <w:r>
        <w:rPr>
          <w:rFonts w:ascii="Arial" w:hAnsi="Arial" w:cs="Arial" w:hint="cs"/>
          <w:w w:val="97"/>
          <w:rtl/>
        </w:rPr>
        <w:t>بذهاب</w:t>
      </w:r>
      <w:r>
        <w:rPr>
          <w:w w:val="97"/>
          <w:rtl/>
        </w:rPr>
        <w:t xml:space="preserve"> </w:t>
      </w:r>
      <w:r>
        <w:rPr>
          <w:rFonts w:ascii="Arial" w:hAnsi="Arial" w:cs="Arial" w:hint="cs"/>
          <w:w w:val="97"/>
          <w:rtl/>
        </w:rPr>
        <w:t>قواه</w:t>
      </w:r>
      <w:r>
        <w:rPr>
          <w:w w:val="97"/>
          <w:rtl/>
        </w:rPr>
        <w:t xml:space="preserve"> </w:t>
      </w:r>
      <w:r>
        <w:rPr>
          <w:rFonts w:ascii="Arial" w:hAnsi="Arial" w:cs="Arial" w:hint="cs"/>
          <w:w w:val="97"/>
          <w:rtl/>
        </w:rPr>
        <w:t>كالصَّمم،</w:t>
      </w:r>
      <w:r>
        <w:rPr>
          <w:w w:val="97"/>
          <w:rtl/>
        </w:rPr>
        <w:t xml:space="preserve"> </w:t>
      </w:r>
      <w:r>
        <w:rPr>
          <w:rFonts w:ascii="Arial" w:hAnsi="Arial" w:cs="Arial" w:hint="cs"/>
          <w:w w:val="97"/>
          <w:rtl/>
        </w:rPr>
        <w:t>والعمى</w:t>
      </w:r>
      <w:r>
        <w:rPr>
          <w:w w:val="97"/>
          <w:rtl/>
        </w:rPr>
        <w:t xml:space="preserve"> </w:t>
      </w:r>
      <w:r>
        <w:rPr>
          <w:rFonts w:ascii="Arial" w:hAnsi="Arial" w:cs="Arial" w:hint="cs"/>
          <w:w w:val="97"/>
          <w:rtl/>
        </w:rPr>
        <w:t>والعرج،</w:t>
      </w:r>
      <w:r>
        <w:rPr>
          <w:w w:val="97"/>
          <w:rtl/>
        </w:rPr>
        <w:t xml:space="preserve"> </w:t>
      </w:r>
      <w:r>
        <w:rPr>
          <w:rFonts w:ascii="Arial" w:hAnsi="Arial" w:cs="Arial" w:hint="cs"/>
          <w:w w:val="97"/>
          <w:rtl/>
        </w:rPr>
        <w:t>فذلك</w:t>
      </w:r>
      <w:r>
        <w:rPr>
          <w:w w:val="97"/>
          <w:rtl/>
        </w:rPr>
        <w:t xml:space="preserve"> </w:t>
      </w:r>
      <w:r>
        <w:rPr>
          <w:rFonts w:ascii="Arial" w:hAnsi="Arial" w:cs="Arial" w:hint="cs"/>
          <w:w w:val="97"/>
          <w:rtl/>
        </w:rPr>
        <w:t>نقص</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صحَّة</w:t>
      </w:r>
      <w:r>
        <w:rPr>
          <w:w w:val="97"/>
          <w:rtl/>
        </w:rPr>
        <w:t xml:space="preserve"> </w:t>
      </w:r>
      <w:r>
        <w:rPr>
          <w:rFonts w:ascii="Arial" w:hAnsi="Arial" w:cs="Arial" w:hint="cs"/>
          <w:w w:val="97"/>
          <w:rtl/>
        </w:rPr>
        <w:t>الأنفس</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وَالثَّمَرَاتِ</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الشَّجر</w:t>
      </w:r>
      <w:r>
        <w:rPr>
          <w:w w:val="97"/>
          <w:rtl/>
        </w:rPr>
        <w:t xml:space="preserve"> </w:t>
      </w:r>
      <w:r>
        <w:rPr>
          <w:rFonts w:ascii="Arial" w:hAnsi="Arial" w:cs="Arial" w:hint="cs"/>
          <w:w w:val="97"/>
          <w:rtl/>
        </w:rPr>
        <w:t>والنبات</w:t>
      </w:r>
      <w:r>
        <w:rPr>
          <w:w w:val="97"/>
          <w:rtl/>
        </w:rPr>
        <w:t xml:space="preserve"> </w:t>
      </w:r>
      <w:r>
        <w:rPr>
          <w:rFonts w:ascii="Arial" w:hAnsi="Arial" w:cs="Arial" w:hint="cs"/>
          <w:w w:val="97"/>
          <w:rtl/>
        </w:rPr>
        <w:t>والحرث</w:t>
      </w:r>
      <w:r>
        <w:rPr>
          <w:w w:val="97"/>
          <w:rtl/>
        </w:rPr>
        <w:t xml:space="preserve"> </w:t>
      </w:r>
      <w:r>
        <w:rPr>
          <w:rFonts w:ascii="Arial" w:hAnsi="Arial" w:cs="Arial" w:hint="cs"/>
          <w:w w:val="97"/>
          <w:rtl/>
        </w:rPr>
        <w:t>بالجوائح،</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ريح</w:t>
      </w:r>
      <w:r>
        <w:rPr>
          <w:w w:val="97"/>
          <w:rtl/>
        </w:rPr>
        <w:t xml:space="preserve"> </w:t>
      </w:r>
      <w:r>
        <w:rPr>
          <w:rFonts w:ascii="Arial" w:hAnsi="Arial" w:cs="Arial" w:hint="cs"/>
          <w:w w:val="97"/>
          <w:rtl/>
        </w:rPr>
        <w:t>وحرٍّ</w:t>
      </w:r>
      <w:r>
        <w:rPr>
          <w:w w:val="97"/>
          <w:rtl/>
        </w:rPr>
        <w:t xml:space="preserve"> </w:t>
      </w:r>
      <w:r>
        <w:rPr>
          <w:rFonts w:ascii="Arial" w:hAnsi="Arial" w:cs="Arial" w:hint="cs"/>
          <w:w w:val="97"/>
          <w:rtl/>
        </w:rPr>
        <w:t>وبردٍ</w:t>
      </w:r>
      <w:r>
        <w:rPr>
          <w:w w:val="97"/>
          <w:rtl/>
        </w:rPr>
        <w:t xml:space="preserve"> </w:t>
      </w:r>
      <w:r>
        <w:rPr>
          <w:rFonts w:ascii="Arial" w:hAnsi="Arial" w:cs="Arial" w:hint="cs"/>
          <w:w w:val="97"/>
          <w:rtl/>
        </w:rPr>
        <w:t>ونقص</w:t>
      </w:r>
      <w:r>
        <w:rPr>
          <w:w w:val="97"/>
          <w:rtl/>
        </w:rPr>
        <w:t xml:space="preserve"> </w:t>
      </w:r>
      <w:r>
        <w:rPr>
          <w:rFonts w:ascii="Arial" w:hAnsi="Arial" w:cs="Arial" w:hint="cs"/>
          <w:w w:val="97"/>
          <w:rtl/>
        </w:rPr>
        <w:t>ماءٍ</w:t>
      </w:r>
      <w:r>
        <w:rPr>
          <w:w w:val="97"/>
          <w:rtl/>
        </w:rPr>
        <w:t xml:space="preserve"> </w:t>
      </w:r>
      <w:r>
        <w:rPr>
          <w:rFonts w:ascii="Arial" w:hAnsi="Arial" w:cs="Arial" w:hint="cs"/>
          <w:w w:val="97"/>
          <w:rtl/>
        </w:rPr>
        <w:t>ونحو</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وخصَّت</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أنَّها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الأموال</w:t>
      </w:r>
      <w:r>
        <w:rPr>
          <w:w w:val="97"/>
          <w:rtl/>
        </w:rPr>
        <w:t xml:space="preserve"> </w:t>
      </w:r>
      <w:r>
        <w:rPr>
          <w:rFonts w:ascii="Arial" w:hAnsi="Arial" w:cs="Arial" w:hint="cs"/>
          <w:w w:val="97"/>
          <w:rtl/>
        </w:rPr>
        <w:t>لأنَّها</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تُملَك،</w:t>
      </w:r>
      <w:r>
        <w:rPr>
          <w:w w:val="97"/>
          <w:rtl/>
        </w:rPr>
        <w:t xml:space="preserve"> </w:t>
      </w:r>
      <w:r>
        <w:rPr>
          <w:rFonts w:ascii="Arial" w:hAnsi="Arial" w:cs="Arial" w:hint="cs"/>
          <w:w w:val="97"/>
          <w:rtl/>
        </w:rPr>
        <w:t>كثمار</w:t>
      </w:r>
      <w:r>
        <w:rPr>
          <w:w w:val="97"/>
          <w:rtl/>
        </w:rPr>
        <w:t xml:space="preserve"> </w:t>
      </w:r>
      <w:r>
        <w:rPr>
          <w:rFonts w:ascii="Arial" w:hAnsi="Arial" w:cs="Arial" w:hint="cs"/>
          <w:w w:val="97"/>
          <w:rtl/>
        </w:rPr>
        <w:t>الأرض</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يملكها</w:t>
      </w:r>
      <w:r>
        <w:rPr>
          <w:w w:val="97"/>
          <w:rtl/>
        </w:rPr>
        <w:t xml:space="preserve"> </w:t>
      </w:r>
      <w:r>
        <w:rPr>
          <w:rFonts w:ascii="Arial" w:hAnsi="Arial" w:cs="Arial" w:hint="cs"/>
          <w:w w:val="97"/>
          <w:rtl/>
        </w:rPr>
        <w:t>أحد</w:t>
      </w:r>
      <w:r>
        <w:rPr>
          <w:w w:val="97"/>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الأولاد؛</w:t>
      </w:r>
      <w:r>
        <w:rPr>
          <w:rtl/>
        </w:rPr>
        <w:t xml:space="preserve"> </w:t>
      </w:r>
      <w:r>
        <w:rPr>
          <w:rFonts w:ascii="Arial" w:hAnsi="Arial" w:cs="Arial" w:hint="cs"/>
          <w:rtl/>
        </w:rPr>
        <w:t>لأنَّها</w:t>
      </w:r>
      <w:r>
        <w:rPr>
          <w:rtl/>
        </w:rPr>
        <w:t xml:space="preserve"> </w:t>
      </w:r>
      <w:r>
        <w:rPr>
          <w:rFonts w:ascii="Arial" w:hAnsi="Arial" w:cs="Arial" w:hint="cs"/>
          <w:rtl/>
        </w:rPr>
        <w:t>ثمرة</w:t>
      </w:r>
      <w:r>
        <w:rPr>
          <w:rtl/>
        </w:rPr>
        <w:t xml:space="preserve"> </w:t>
      </w:r>
      <w:r>
        <w:rPr>
          <w:rFonts w:ascii="Arial" w:hAnsi="Arial" w:cs="Arial" w:hint="cs"/>
          <w:rtl/>
        </w:rPr>
        <w:t>آبائهم</w:t>
      </w:r>
      <w:r>
        <w:rPr>
          <w:rtl/>
        </w:rPr>
        <w:t xml:space="preserve"> </w:t>
      </w:r>
      <w:r>
        <w:rPr>
          <w:rFonts w:ascii="Arial" w:hAnsi="Arial" w:cs="Arial" w:hint="cs"/>
          <w:rtl/>
        </w:rPr>
        <w:t>وأُمَّهاتِهم،</w:t>
      </w:r>
      <w:r>
        <w:rPr>
          <w:rtl/>
        </w:rPr>
        <w:t xml:space="preserve"> </w:t>
      </w:r>
      <w:r>
        <w:rPr>
          <w:rFonts w:ascii="Arial" w:hAnsi="Arial" w:cs="Arial" w:hint="cs"/>
          <w:rtl/>
        </w:rPr>
        <w:t>بأنْ</w:t>
      </w:r>
      <w:r>
        <w:rPr>
          <w:rtl/>
        </w:rPr>
        <w:t xml:space="preserve"> </w:t>
      </w:r>
      <w:r>
        <w:rPr>
          <w:rFonts w:ascii="Arial" w:hAnsi="Arial" w:cs="Arial" w:hint="cs"/>
          <w:rtl/>
        </w:rPr>
        <w:t>يموتوا</w:t>
      </w:r>
      <w:r>
        <w:rPr>
          <w:rtl/>
        </w:rPr>
        <w:t xml:space="preserve"> </w:t>
      </w:r>
      <w:r>
        <w:rPr>
          <w:rFonts w:ascii="Arial" w:hAnsi="Arial" w:cs="Arial" w:hint="cs"/>
          <w:rtl/>
        </w:rPr>
        <w:t>أو</w:t>
      </w:r>
      <w:r>
        <w:rPr>
          <w:rtl/>
        </w:rPr>
        <w:t xml:space="preserve"> </w:t>
      </w:r>
      <w:r>
        <w:rPr>
          <w:rFonts w:ascii="Arial" w:hAnsi="Arial" w:cs="Arial" w:hint="cs"/>
          <w:rtl/>
        </w:rPr>
        <w:t>يصابوا</w:t>
      </w:r>
      <w:r>
        <w:rPr>
          <w:rtl/>
        </w:rPr>
        <w:t xml:space="preserve"> </w:t>
      </w:r>
      <w:r>
        <w:rPr>
          <w:rFonts w:ascii="Arial" w:hAnsi="Arial" w:cs="Arial" w:hint="cs"/>
          <w:rtl/>
        </w:rPr>
        <w:t>في</w:t>
      </w:r>
      <w:r>
        <w:rPr>
          <w:rtl/>
        </w:rPr>
        <w:t xml:space="preserve"> </w:t>
      </w:r>
      <w:r>
        <w:rPr>
          <w:rFonts w:ascii="Arial" w:hAnsi="Arial" w:cs="Arial" w:hint="cs"/>
          <w:rtl/>
        </w:rPr>
        <w:t>أبدانهم،</w:t>
      </w:r>
      <w:r>
        <w:rPr>
          <w:rtl/>
        </w:rPr>
        <w:t xml:space="preserve"> </w:t>
      </w:r>
      <w:r>
        <w:rPr>
          <w:rFonts w:ascii="Arial" w:hAnsi="Arial" w:cs="Arial" w:hint="cs"/>
          <w:rtl/>
        </w:rPr>
        <w:t>ومن</w:t>
      </w:r>
      <w:r>
        <w:rPr>
          <w:rtl/>
        </w:rPr>
        <w:t xml:space="preserve"> </w:t>
      </w:r>
      <w:r>
        <w:rPr>
          <w:rFonts w:ascii="Arial" w:hAnsi="Arial" w:cs="Arial" w:hint="cs"/>
          <w:rtl/>
        </w:rPr>
        <w:t>الثَّمرات</w:t>
      </w:r>
      <w:r>
        <w:rPr>
          <w:rtl/>
        </w:rPr>
        <w:t xml:space="preserve"> </w:t>
      </w:r>
      <w:r>
        <w:rPr>
          <w:rFonts w:ascii="Arial" w:hAnsi="Arial" w:cs="Arial" w:hint="cs"/>
          <w:rtl/>
        </w:rPr>
        <w:t>بمعنى</w:t>
      </w:r>
      <w:r>
        <w:rPr>
          <w:rtl/>
        </w:rPr>
        <w:t xml:space="preserve"> </w:t>
      </w:r>
      <w:r>
        <w:rPr>
          <w:rFonts w:ascii="Arial" w:hAnsi="Arial" w:cs="Arial" w:hint="cs"/>
          <w:rtl/>
        </w:rPr>
        <w:t>الأولاد</w:t>
      </w:r>
      <w:r>
        <w:rPr>
          <w:rtl/>
        </w:rPr>
        <w:t xml:space="preserve"> </w:t>
      </w:r>
      <w:r>
        <w:rPr>
          <w:rFonts w:ascii="Arial" w:hAnsi="Arial" w:cs="Arial" w:hint="cs"/>
          <w:rtl/>
        </w:rPr>
        <w:t>الحديث</w:t>
      </w:r>
      <w:r>
        <w:rPr>
          <w:rtl/>
        </w:rPr>
        <w:t xml:space="preserve">: </w:t>
      </w:r>
      <w:r>
        <w:rPr>
          <w:rFonts w:ascii="Calibri" w:cs="Calibri" w:hint="cs"/>
          <w:rtl/>
        </w:rPr>
        <w:t>«</w:t>
      </w:r>
      <w:r>
        <w:rPr>
          <w:rStyle w:val="bold"/>
          <w:rFonts w:ascii="Arial" w:hAnsi="Arial" w:cs="Arial" w:hint="cs"/>
          <w:rtl/>
        </w:rPr>
        <w:t>إذا</w:t>
      </w:r>
      <w:r>
        <w:rPr>
          <w:rStyle w:val="bold"/>
          <w:rtl/>
        </w:rPr>
        <w:t xml:space="preserve"> </w:t>
      </w:r>
      <w:r>
        <w:rPr>
          <w:rStyle w:val="bold"/>
          <w:rFonts w:ascii="Arial" w:hAnsi="Arial" w:cs="Arial" w:hint="cs"/>
          <w:rtl/>
        </w:rPr>
        <w:t>ماتَ</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العَبدِ</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للملائكة</w:t>
      </w:r>
      <w:r>
        <w:rPr>
          <w:rStyle w:val="bold"/>
          <w:rtl/>
        </w:rPr>
        <w:t xml:space="preserve">: </w:t>
      </w:r>
      <w:r>
        <w:rPr>
          <w:rStyle w:val="bold"/>
          <w:rFonts w:ascii="Arial" w:hAnsi="Arial" w:cs="Arial" w:hint="cs"/>
          <w:rtl/>
        </w:rPr>
        <w:t>أَقَبَضْتُم</w:t>
      </w:r>
      <w:r>
        <w:rPr>
          <w:rStyle w:val="bold"/>
          <w:rtl/>
        </w:rPr>
        <w:t xml:space="preserve"> </w:t>
      </w:r>
      <w:r>
        <w:rPr>
          <w:rStyle w:val="bold"/>
          <w:rFonts w:ascii="Arial" w:hAnsi="Arial" w:cs="Arial" w:hint="cs"/>
          <w:rtl/>
        </w:rPr>
        <w:t>وَلَدَ</w:t>
      </w:r>
      <w:r>
        <w:rPr>
          <w:rStyle w:val="bold"/>
          <w:rtl/>
        </w:rPr>
        <w:t xml:space="preserve"> </w:t>
      </w:r>
      <w:r>
        <w:rPr>
          <w:rStyle w:val="bold"/>
          <w:rFonts w:ascii="Arial" w:hAnsi="Arial" w:cs="Arial" w:hint="cs"/>
          <w:rtl/>
        </w:rPr>
        <w:t>عَبْدي؟</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نعم،</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أَقَبَضْتُم</w:t>
      </w:r>
      <w:r>
        <w:rPr>
          <w:rStyle w:val="bold"/>
          <w:rtl/>
        </w:rPr>
        <w:t xml:space="preserve"> </w:t>
      </w:r>
      <w:r>
        <w:rPr>
          <w:rStyle w:val="bold"/>
          <w:rFonts w:ascii="Arial" w:hAnsi="Arial" w:cs="Arial" w:hint="cs"/>
          <w:rtl/>
        </w:rPr>
        <w:t>ثَمَرَة</w:t>
      </w:r>
      <w:r>
        <w:rPr>
          <w:rStyle w:val="bold"/>
          <w:rtl/>
        </w:rPr>
        <w:t xml:space="preserve"> </w:t>
      </w:r>
      <w:r>
        <w:rPr>
          <w:rStyle w:val="bold"/>
          <w:rFonts w:ascii="Arial" w:hAnsi="Arial" w:cs="Arial" w:hint="cs"/>
          <w:rtl/>
        </w:rPr>
        <w:t>فؤادِه؟</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نعم،</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ماذا</w:t>
      </w:r>
      <w:r>
        <w:rPr>
          <w:rStyle w:val="bold"/>
          <w:rtl/>
        </w:rPr>
        <w:t xml:space="preserve"> </w:t>
      </w:r>
      <w:r>
        <w:rPr>
          <w:rStyle w:val="bold"/>
          <w:rFonts w:ascii="Arial" w:hAnsi="Arial" w:cs="Arial" w:hint="cs"/>
          <w:rtl/>
        </w:rPr>
        <w:t>قال</w:t>
      </w:r>
      <w:r>
        <w:rPr>
          <w:rStyle w:val="bold"/>
          <w:rtl/>
        </w:rPr>
        <w:t xml:space="preserve"> </w:t>
      </w:r>
      <w:r>
        <w:rPr>
          <w:rStyle w:val="bold"/>
          <w:rFonts w:ascii="Arial" w:hAnsi="Arial" w:cs="Arial" w:hint="cs"/>
          <w:rtl/>
        </w:rPr>
        <w:t>عبدي؟</w:t>
      </w:r>
      <w:r>
        <w:rPr>
          <w:rStyle w:val="bold"/>
          <w:rtl/>
        </w:rPr>
        <w:t xml:space="preserve"> </w:t>
      </w:r>
      <w:r>
        <w:rPr>
          <w:rStyle w:val="bold"/>
          <w:rFonts w:ascii="Arial" w:hAnsi="Arial" w:cs="Arial" w:hint="cs"/>
          <w:rtl/>
        </w:rPr>
        <w:t>فيقولون</w:t>
      </w:r>
      <w:r>
        <w:rPr>
          <w:rStyle w:val="bold"/>
          <w:rtl/>
        </w:rPr>
        <w:t xml:space="preserve">: </w:t>
      </w:r>
      <w:r>
        <w:rPr>
          <w:rStyle w:val="bold"/>
          <w:rFonts w:ascii="Arial" w:hAnsi="Arial" w:cs="Arial" w:hint="cs"/>
          <w:rtl/>
        </w:rPr>
        <w:t>حمدَكَ</w:t>
      </w:r>
      <w:r>
        <w:rPr>
          <w:rStyle w:val="bold"/>
          <w:rtl/>
        </w:rPr>
        <w:t xml:space="preserve"> </w:t>
      </w:r>
      <w:r>
        <w:rPr>
          <w:rStyle w:val="bold"/>
          <w:rFonts w:ascii="Arial" w:hAnsi="Arial" w:cs="Arial" w:hint="cs"/>
          <w:rtl/>
        </w:rPr>
        <w:t>واسترجعَ،</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ابنوا</w:t>
      </w:r>
      <w:r>
        <w:rPr>
          <w:rStyle w:val="bold"/>
          <w:rtl/>
        </w:rPr>
        <w:t xml:space="preserve"> </w:t>
      </w:r>
      <w:r>
        <w:rPr>
          <w:rStyle w:val="bold"/>
          <w:rFonts w:ascii="Arial" w:hAnsi="Arial" w:cs="Arial" w:hint="cs"/>
          <w:rtl/>
        </w:rPr>
        <w:t>لعبدي</w:t>
      </w:r>
      <w:r>
        <w:rPr>
          <w:rStyle w:val="bold"/>
          <w:rtl/>
        </w:rPr>
        <w:t xml:space="preserve"> </w:t>
      </w:r>
      <w:r>
        <w:rPr>
          <w:rStyle w:val="bold"/>
          <w:rFonts w:ascii="Arial" w:hAnsi="Arial" w:cs="Arial" w:hint="cs"/>
          <w:rtl/>
        </w:rPr>
        <w:t>بيتًا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وسمُّوهُ</w:t>
      </w:r>
      <w:r>
        <w:rPr>
          <w:rStyle w:val="bold"/>
          <w:rtl/>
        </w:rPr>
        <w:t xml:space="preserve"> </w:t>
      </w:r>
      <w:r>
        <w:rPr>
          <w:rStyle w:val="bold"/>
          <w:rFonts w:ascii="Arial" w:hAnsi="Arial" w:cs="Arial" w:hint="cs"/>
          <w:rtl/>
        </w:rPr>
        <w:t>بيتَ</w:t>
      </w:r>
      <w:r>
        <w:rPr>
          <w:rStyle w:val="bold"/>
          <w:rtl/>
        </w:rPr>
        <w:t xml:space="preserve"> </w:t>
      </w:r>
      <w:r>
        <w:rPr>
          <w:rStyle w:val="bold"/>
          <w:rFonts w:ascii="Arial" w:hAnsi="Arial" w:cs="Arial" w:hint="cs"/>
          <w:rtl/>
        </w:rPr>
        <w:t>الحمدِ</w:t>
      </w:r>
      <w:r>
        <w:rPr>
          <w:rtl/>
        </w:rPr>
        <w:t>»</w:t>
      </w:r>
      <w:r>
        <w:rPr>
          <w:color w:val="008751"/>
          <w:vertAlign w:val="superscript"/>
          <w:rtl/>
        </w:rPr>
        <w:footnoteReference w:id="148"/>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سببهُ</w:t>
      </w:r>
      <w:r>
        <w:rPr>
          <w:rtl/>
        </w:rPr>
        <w:t xml:space="preserve"> </w:t>
      </w:r>
      <w:r>
        <w:rPr>
          <w:rFonts w:ascii="Arial" w:hAnsi="Arial" w:cs="Arial" w:hint="cs"/>
          <w:rtl/>
        </w:rPr>
        <w:t>الحمد،</w:t>
      </w:r>
      <w:r>
        <w:rPr>
          <w:rtl/>
        </w:rPr>
        <w:t xml:space="preserve"> </w:t>
      </w:r>
      <w:r>
        <w:rPr>
          <w:rFonts w:ascii="Arial" w:hAnsi="Arial" w:cs="Arial" w:hint="cs"/>
          <w:rtl/>
        </w:rPr>
        <w:t>لكن</w:t>
      </w:r>
      <w:r>
        <w:rPr>
          <w:rtl/>
        </w:rPr>
        <w:t xml:space="preserve"> </w:t>
      </w:r>
      <w:r>
        <w:rPr>
          <w:rFonts w:ascii="Arial" w:hAnsi="Arial" w:cs="Arial" w:hint="cs"/>
          <w:rtl/>
        </w:rPr>
        <w:t>ليس</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يفسَّر</w:t>
      </w:r>
      <w:r>
        <w:rPr>
          <w:rtl/>
        </w:rPr>
        <w:t xml:space="preserve"> </w:t>
      </w:r>
      <w:r>
        <w:rPr>
          <w:rFonts w:ascii="Arial" w:hAnsi="Arial" w:cs="Arial" w:hint="cs"/>
          <w:rtl/>
        </w:rPr>
        <w:t>القرآن</w:t>
      </w:r>
      <w:r>
        <w:rPr>
          <w:rtl/>
        </w:rPr>
        <w:t xml:space="preserve"> </w:t>
      </w:r>
      <w:r>
        <w:rPr>
          <w:rFonts w:ascii="Arial" w:hAnsi="Arial" w:cs="Arial" w:hint="cs"/>
          <w:rtl/>
        </w:rPr>
        <w:t>بهِ</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وَبَشِّرِ</w:t>
      </w:r>
      <w:r>
        <w:rPr>
          <w:rtl/>
        </w:rPr>
        <w:t> </w:t>
      </w:r>
      <w:r>
        <w:rPr>
          <w:rFonts w:ascii="Arial" w:hAnsi="Arial" w:cs="Arial" w:hint="cs"/>
          <w:rtl/>
        </w:rPr>
        <w:t>﴾</w:t>
      </w:r>
      <w:r>
        <w:rPr>
          <w:rtl/>
        </w:rPr>
        <w:t xml:space="preserve"> </w:t>
      </w:r>
      <w:r>
        <w:rPr>
          <w:rFonts w:ascii="Arial" w:hAnsi="Arial" w:cs="Arial" w:hint="cs"/>
          <w:rtl/>
        </w:rPr>
        <w:t>بالصَّلوات</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والرَّحمة،</w:t>
      </w:r>
      <w:r>
        <w:rPr>
          <w:rtl/>
        </w:rPr>
        <w:t xml:space="preserve"> </w:t>
      </w:r>
      <w:r>
        <w:rPr>
          <w:rFonts w:ascii="Arial" w:hAnsi="Arial" w:cs="Arial" w:hint="cs"/>
          <w:rtl/>
        </w:rPr>
        <w:t>والخلف</w:t>
      </w:r>
      <w:r>
        <w:rPr>
          <w:rtl/>
        </w:rPr>
        <w:t xml:space="preserve"> </w:t>
      </w:r>
      <w:r>
        <w:rPr>
          <w:rFonts w:ascii="Arial" w:hAnsi="Arial" w:cs="Arial" w:hint="cs"/>
          <w:rtl/>
        </w:rPr>
        <w:t>والثَّواب</w:t>
      </w:r>
      <w:r>
        <w:rPr>
          <w:rtl/>
        </w:rPr>
        <w:t xml:space="preserve"> </w:t>
      </w:r>
      <w:r>
        <w:rPr>
          <w:rFonts w:ascii="Arial" w:hAnsi="Arial" w:cs="Arial" w:hint="cs"/>
          <w:rtl/>
        </w:rPr>
        <w:t>العظيم،</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بعضهم</w:t>
      </w:r>
      <w:r>
        <w:rPr>
          <w:rtl/>
        </w:rPr>
        <w:t xml:space="preserve">: </w:t>
      </w:r>
      <w:r>
        <w:rPr>
          <w:rFonts w:ascii="Calibri" w:cs="Calibri" w:hint="cs"/>
          <w:rtl/>
        </w:rPr>
        <w:t>«</w:t>
      </w:r>
      <w:r>
        <w:rPr>
          <w:rFonts w:ascii="Arial" w:hAnsi="Arial" w:cs="Arial" w:hint="cs"/>
          <w:rtl/>
        </w:rPr>
        <w:t>أنذرِ</w:t>
      </w:r>
      <w:r>
        <w:rPr>
          <w:rtl/>
        </w:rPr>
        <w:t xml:space="preserve"> </w:t>
      </w:r>
      <w:r>
        <w:rPr>
          <w:rFonts w:ascii="Arial" w:hAnsi="Arial" w:cs="Arial" w:hint="cs"/>
          <w:rtl/>
        </w:rPr>
        <w:t>الجازعين</w:t>
      </w:r>
      <w:r>
        <w:rPr>
          <w:rFonts w:ascii="Calibri" w:cs="Calibri" w:hint="cs"/>
          <w:rtl/>
        </w:rPr>
        <w:t>»</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معلوم</w:t>
      </w:r>
      <w:r>
        <w:rPr>
          <w:rtl/>
        </w:rPr>
        <w:t xml:space="preserve"> </w:t>
      </w:r>
      <w:r>
        <w:rPr>
          <w:rFonts w:ascii="Arial" w:hAnsi="Arial" w:cs="Arial" w:hint="cs"/>
          <w:rtl/>
        </w:rPr>
        <w:t>بلا</w:t>
      </w:r>
      <w:r>
        <w:rPr>
          <w:rtl/>
        </w:rPr>
        <w:t xml:space="preserve"> </w:t>
      </w:r>
      <w:r>
        <w:rPr>
          <w:rFonts w:ascii="Arial" w:hAnsi="Arial" w:cs="Arial" w:hint="cs"/>
          <w:rtl/>
        </w:rPr>
        <w:t>تقدير،</w:t>
      </w:r>
      <w:r>
        <w:rPr>
          <w:rtl/>
        </w:rPr>
        <w:t xml:space="preserve"> </w:t>
      </w:r>
      <w:r>
        <w:rPr>
          <w:rFonts w:ascii="Arial" w:hAnsi="Arial" w:cs="Arial" w:hint="cs"/>
          <w:rtl/>
        </w:rPr>
        <w:t>ولا</w:t>
      </w:r>
      <w:r>
        <w:rPr>
          <w:rtl/>
        </w:rPr>
        <w:t xml:space="preserve"> </w:t>
      </w:r>
      <w:r>
        <w:rPr>
          <w:rFonts w:ascii="Arial" w:hAnsi="Arial" w:cs="Arial" w:hint="cs"/>
          <w:rtl/>
        </w:rPr>
        <w:t>داعي</w:t>
      </w:r>
      <w:r>
        <w:rPr>
          <w:rtl/>
        </w:rPr>
        <w:t xml:space="preserve"> </w:t>
      </w:r>
      <w:r>
        <w:rPr>
          <w:rFonts w:ascii="Arial" w:hAnsi="Arial" w:cs="Arial" w:hint="cs"/>
          <w:rtl/>
        </w:rPr>
        <w:t>إلى</w:t>
      </w:r>
      <w:r>
        <w:rPr>
          <w:rtl/>
        </w:rPr>
        <w:t xml:space="preserve"> </w:t>
      </w:r>
      <w:r>
        <w:rPr>
          <w:rFonts w:ascii="Arial" w:hAnsi="Arial" w:cs="Arial" w:hint="cs"/>
          <w:rtl/>
        </w:rPr>
        <w:t>تقديرِهِ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الصَّابِرِينَ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لأنَّ</w:t>
      </w:r>
      <w:r>
        <w:rPr>
          <w:rtl/>
        </w:rPr>
        <w:t xml:space="preserve"> </w:t>
      </w:r>
      <w:r>
        <w:rPr>
          <w:rFonts w:ascii="Arial" w:hAnsi="Arial" w:cs="Arial" w:hint="cs"/>
          <w:rtl/>
        </w:rPr>
        <w:t>صبر</w:t>
      </w:r>
      <w:r>
        <w:rPr>
          <w:rtl/>
        </w:rPr>
        <w:t xml:space="preserve"> </w:t>
      </w:r>
      <w:r>
        <w:rPr>
          <w:rFonts w:ascii="Arial" w:hAnsi="Arial" w:cs="Arial" w:hint="cs"/>
          <w:rtl/>
        </w:rPr>
        <w:t>الكافرين</w:t>
      </w:r>
      <w:r>
        <w:rPr>
          <w:rtl/>
        </w:rPr>
        <w:t xml:space="preserve"> </w:t>
      </w:r>
      <w:r>
        <w:rPr>
          <w:rFonts w:ascii="Arial" w:hAnsi="Arial" w:cs="Arial" w:hint="cs"/>
          <w:rtl/>
        </w:rPr>
        <w:t>لا</w:t>
      </w:r>
      <w:r>
        <w:rPr>
          <w:rtl/>
        </w:rPr>
        <w:t xml:space="preserve"> </w:t>
      </w:r>
      <w:r>
        <w:rPr>
          <w:rFonts w:ascii="Arial" w:hAnsi="Arial" w:cs="Arial" w:hint="cs"/>
          <w:rtl/>
        </w:rPr>
        <w:t>ينفعُهُم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والخطاب</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tl/>
        </w:rPr>
        <w:t xml:space="preserve"> </w:t>
      </w:r>
      <w:r>
        <w:rPr>
          <w:rFonts w:ascii="Arial" w:hAnsi="Arial" w:cs="Arial" w:hint="cs"/>
          <w:rtl/>
        </w:rPr>
        <w:t>أو</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يصلح</w:t>
      </w:r>
      <w:r>
        <w:rPr>
          <w:rtl/>
        </w:rPr>
        <w:t xml:space="preserve"> </w:t>
      </w:r>
      <w:r>
        <w:rPr>
          <w:rFonts w:ascii="Arial" w:hAnsi="Arial" w:cs="Arial" w:hint="cs"/>
          <w:rtl/>
        </w:rPr>
        <w:t>للتَّبشير،</w:t>
      </w:r>
      <w:r>
        <w:rPr>
          <w:rtl/>
        </w:rPr>
        <w:t xml:space="preserve"> </w:t>
      </w:r>
      <w:r>
        <w:rPr>
          <w:rFonts w:ascii="Arial" w:hAnsi="Arial" w:cs="Arial" w:hint="cs"/>
          <w:rtl/>
        </w:rPr>
        <w:t>وهكذا</w:t>
      </w:r>
      <w:r>
        <w:rPr>
          <w:rtl/>
        </w:rPr>
        <w:t xml:space="preserve"> </w:t>
      </w:r>
      <w:r>
        <w:rPr>
          <w:rFonts w:ascii="Arial" w:hAnsi="Arial" w:cs="Arial" w:hint="cs"/>
          <w:rtl/>
        </w:rPr>
        <w:t>في</w:t>
      </w:r>
      <w:r>
        <w:rPr>
          <w:rtl/>
        </w:rPr>
        <w:t xml:space="preserve"> </w:t>
      </w:r>
      <w:r>
        <w:rPr>
          <w:rFonts w:ascii="Arial" w:hAnsi="Arial" w:cs="Arial" w:hint="cs"/>
          <w:rtl/>
        </w:rPr>
        <w:t>مثل</w:t>
      </w:r>
      <w:r>
        <w:rPr>
          <w:rtl/>
        </w:rPr>
        <w:t xml:space="preserve"> </w:t>
      </w:r>
      <w:r>
        <w:rPr>
          <w:rFonts w:ascii="Arial" w:hAnsi="Arial" w:cs="Arial" w:hint="cs"/>
          <w:rtl/>
        </w:rPr>
        <w:t>الآية</w:t>
      </w:r>
      <w:r>
        <w:rPr>
          <w:rtl/>
        </w:rPr>
        <w:t xml:space="preserve"> </w:t>
      </w:r>
      <w:r>
        <w:rPr>
          <w:rFonts w:ascii="Arial" w:hAnsi="Arial" w:cs="Arial" w:hint="cs"/>
          <w:rtl/>
        </w:rPr>
        <w:t>بحسب</w:t>
      </w:r>
      <w:r>
        <w:rPr>
          <w:rtl/>
        </w:rPr>
        <w:t xml:space="preserve"> </w:t>
      </w:r>
      <w:r>
        <w:rPr>
          <w:rFonts w:ascii="Arial" w:hAnsi="Arial" w:cs="Arial" w:hint="cs"/>
          <w:rtl/>
        </w:rPr>
        <w:t>الإمكان،</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أذكُرهُ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إِذَآ</w:t>
      </w:r>
      <w:r>
        <w:rPr>
          <w:rStyle w:val="bold"/>
          <w:rtl/>
        </w:rPr>
        <w:t xml:space="preserve"> </w:t>
      </w:r>
      <w:r>
        <w:rPr>
          <w:rStyle w:val="bold"/>
          <w:rFonts w:ascii="Arial" w:hAnsi="Arial" w:cs="Arial" w:hint="cs"/>
          <w:rtl/>
        </w:rPr>
        <w:t>أَصَابَتْهُم</w:t>
      </w:r>
      <w:r>
        <w:rPr>
          <w:rStyle w:val="bold"/>
          <w:rtl/>
        </w:rPr>
        <w:t xml:space="preserve"> </w:t>
      </w:r>
      <w:r>
        <w:rPr>
          <w:rStyle w:val="bold"/>
          <w:rFonts w:ascii="Arial" w:hAnsi="Arial" w:cs="Arial" w:hint="cs"/>
          <w:rtl/>
        </w:rPr>
        <w:t>مُّصِيبَةٌ</w:t>
      </w:r>
      <w:r>
        <w:rPr>
          <w:rtl/>
        </w:rPr>
        <w:t> </w:t>
      </w:r>
      <w:r>
        <w:rPr>
          <w:rFonts w:ascii="Arial" w:hAnsi="Arial" w:cs="Arial" w:hint="cs"/>
          <w:rtl/>
        </w:rPr>
        <w:t>﴾</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بدنٍ</w:t>
      </w:r>
      <w:r>
        <w:rPr>
          <w:rtl/>
        </w:rPr>
        <w:t xml:space="preserve"> </w:t>
      </w:r>
      <w:r>
        <w:rPr>
          <w:rFonts w:ascii="Arial" w:hAnsi="Arial" w:cs="Arial" w:hint="cs"/>
          <w:rtl/>
        </w:rPr>
        <w:t>أو</w:t>
      </w:r>
      <w:r>
        <w:rPr>
          <w:rtl/>
        </w:rPr>
        <w:t xml:space="preserve"> </w:t>
      </w:r>
      <w:r>
        <w:rPr>
          <w:rFonts w:ascii="Arial" w:hAnsi="Arial" w:cs="Arial" w:hint="cs"/>
          <w:rtl/>
        </w:rPr>
        <w:t>عرضٍ</w:t>
      </w:r>
      <w:r>
        <w:rPr>
          <w:rtl/>
        </w:rPr>
        <w:t xml:space="preserve"> </w:t>
      </w:r>
      <w:r>
        <w:rPr>
          <w:rFonts w:ascii="Arial" w:hAnsi="Arial" w:cs="Arial" w:hint="cs"/>
          <w:rtl/>
        </w:rPr>
        <w:t>أو</w:t>
      </w:r>
      <w:r>
        <w:rPr>
          <w:rtl/>
        </w:rPr>
        <w:t xml:space="preserve"> </w:t>
      </w:r>
      <w:r>
        <w:rPr>
          <w:rFonts w:ascii="Arial" w:hAnsi="Arial" w:cs="Arial" w:hint="cs"/>
          <w:rtl/>
        </w:rPr>
        <w:t>مال</w:t>
      </w:r>
      <w:r>
        <w:rPr>
          <w:rtl/>
        </w:rPr>
        <w:t xml:space="preserve"> </w:t>
      </w:r>
      <w:r>
        <w:rPr>
          <w:rFonts w:ascii="Arial" w:hAnsi="Arial" w:cs="Arial" w:hint="cs"/>
          <w:rtl/>
        </w:rPr>
        <w:t>أو</w:t>
      </w:r>
      <w:r>
        <w:rPr>
          <w:rtl/>
        </w:rPr>
        <w:t xml:space="preserve"> </w:t>
      </w:r>
      <w:r>
        <w:rPr>
          <w:rFonts w:ascii="Arial" w:hAnsi="Arial" w:cs="Arial" w:hint="cs"/>
          <w:rtl/>
        </w:rPr>
        <w:t>أهلٍ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يعزُّ</w:t>
      </w:r>
      <w:r>
        <w:rPr>
          <w:rtl/>
        </w:rPr>
        <w:t xml:space="preserve"> </w:t>
      </w:r>
      <w:r>
        <w:rPr>
          <w:rFonts w:ascii="Arial" w:hAnsi="Arial" w:cs="Arial" w:hint="cs"/>
          <w:rtl/>
        </w:rPr>
        <w:t>عليه،</w:t>
      </w:r>
      <w:r>
        <w:rPr>
          <w:rtl/>
        </w:rPr>
        <w:t xml:space="preserve"> </w:t>
      </w:r>
      <w:r>
        <w:rPr>
          <w:rFonts w:ascii="Arial" w:hAnsi="Arial" w:cs="Arial" w:hint="cs"/>
          <w:rtl/>
        </w:rPr>
        <w:t>ولو</w:t>
      </w:r>
      <w:r>
        <w:rPr>
          <w:rtl/>
        </w:rPr>
        <w:t xml:space="preserve"> </w:t>
      </w:r>
      <w:r>
        <w:rPr>
          <w:rFonts w:ascii="Arial" w:hAnsi="Arial" w:cs="Arial" w:hint="cs"/>
          <w:rtl/>
        </w:rPr>
        <w:t>شوكة</w:t>
      </w:r>
      <w:r>
        <w:rPr>
          <w:rtl/>
        </w:rPr>
        <w:t xml:space="preserve"> </w:t>
      </w:r>
      <w:r>
        <w:rPr>
          <w:rFonts w:ascii="Arial" w:hAnsi="Arial" w:cs="Arial" w:hint="cs"/>
          <w:rtl/>
        </w:rPr>
        <w:t>أو</w:t>
      </w:r>
      <w:r>
        <w:rPr>
          <w:rtl/>
        </w:rPr>
        <w:t xml:space="preserve"> </w:t>
      </w:r>
      <w:r>
        <w:rPr>
          <w:rFonts w:ascii="Arial" w:hAnsi="Arial" w:cs="Arial" w:hint="cs"/>
          <w:rtl/>
        </w:rPr>
        <w:t>بعوضة</w:t>
      </w:r>
      <w:r>
        <w:rPr>
          <w:rtl/>
        </w:rPr>
        <w:t xml:space="preserve"> </w:t>
      </w:r>
      <w:r>
        <w:rPr>
          <w:rFonts w:ascii="Arial" w:hAnsi="Arial" w:cs="Arial" w:hint="cs"/>
          <w:rtl/>
        </w:rPr>
        <w:t>أو</w:t>
      </w:r>
      <w:r>
        <w:rPr>
          <w:rtl/>
        </w:rPr>
        <w:t xml:space="preserve"> </w:t>
      </w:r>
      <w:r>
        <w:rPr>
          <w:rFonts w:ascii="Arial" w:hAnsi="Arial" w:cs="Arial" w:hint="cs"/>
          <w:rtl/>
        </w:rPr>
        <w:t>ذبابة</w:t>
      </w:r>
      <w:r>
        <w:rPr>
          <w:rtl/>
        </w:rPr>
        <w:t xml:space="preserve">. </w:t>
      </w:r>
      <w:r>
        <w:rPr>
          <w:rFonts w:ascii="Arial" w:hAnsi="Arial" w:cs="Arial" w:hint="cs"/>
          <w:rtl/>
        </w:rPr>
        <w:t>طفئَ</w:t>
      </w:r>
      <w:r>
        <w:rPr>
          <w:rtl/>
        </w:rPr>
        <w:t xml:space="preserve"> </w:t>
      </w:r>
      <w:r>
        <w:rPr>
          <w:rFonts w:ascii="Arial" w:hAnsi="Arial" w:cs="Arial" w:hint="cs"/>
          <w:rtl/>
        </w:rPr>
        <w:t>مصباح</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Style w:val="bold"/>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إنَّا</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وإنَّا</w:t>
      </w:r>
      <w:r>
        <w:rPr>
          <w:rStyle w:val="bold"/>
          <w:rtl/>
        </w:rPr>
        <w:t xml:space="preserve"> </w:t>
      </w:r>
      <w:r>
        <w:rPr>
          <w:rStyle w:val="bold"/>
          <w:rFonts w:ascii="Arial" w:hAnsi="Arial" w:cs="Arial" w:hint="cs"/>
          <w:rtl/>
        </w:rPr>
        <w:t>إليه</w:t>
      </w:r>
      <w:r>
        <w:rPr>
          <w:rStyle w:val="bold"/>
          <w:rtl/>
        </w:rPr>
        <w:t xml:space="preserve"> </w:t>
      </w:r>
      <w:r>
        <w:rPr>
          <w:rStyle w:val="bold"/>
          <w:rFonts w:ascii="Arial" w:hAnsi="Arial" w:cs="Arial" w:hint="cs"/>
          <w:rtl/>
        </w:rPr>
        <w:t>راجِعونَ</w:t>
      </w:r>
      <w:r>
        <w:rPr>
          <w:rStyle w:val="bold"/>
          <w:rFonts w:ascii="Calibri" w:cs="Calibri" w:hint="cs"/>
          <w:rtl/>
        </w:rPr>
        <w:t>»</w:t>
      </w:r>
      <w:r>
        <w:rPr>
          <w:rStyle w:val="bold"/>
          <w:rFonts w:ascii="Arial" w:hAnsi="Arial" w:cs="Arial" w:hint="cs"/>
          <w:rtl/>
        </w:rPr>
        <w:t>،</w:t>
      </w:r>
      <w:r>
        <w:rPr>
          <w:rtl/>
        </w:rPr>
        <w:t xml:space="preserve"> </w:t>
      </w:r>
      <w:r>
        <w:rPr>
          <w:rFonts w:ascii="Arial" w:hAnsi="Arial" w:cs="Arial" w:hint="cs"/>
          <w:rtl/>
        </w:rPr>
        <w:t>فقيل</w:t>
      </w:r>
      <w:r>
        <w:rPr>
          <w:rtl/>
        </w:rPr>
        <w:t xml:space="preserve">: </w:t>
      </w:r>
      <w:r>
        <w:rPr>
          <w:rFonts w:ascii="Arial" w:hAnsi="Arial" w:cs="Arial" w:hint="cs"/>
          <w:rtl/>
        </w:rPr>
        <w:t>أمصيبةٌ</w:t>
      </w:r>
      <w:r>
        <w:rPr>
          <w:rtl/>
        </w:rPr>
        <w:t xml:space="preserve"> </w:t>
      </w:r>
      <w:r>
        <w:rPr>
          <w:rFonts w:ascii="Arial" w:hAnsi="Arial" w:cs="Arial" w:hint="cs"/>
          <w:rtl/>
        </w:rPr>
        <w:t>هي؟</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نَعم،</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Style w:val="bold"/>
          <w:rtl/>
        </w:rPr>
        <w:t xml:space="preserve"> </w:t>
      </w:r>
      <w:r>
        <w:rPr>
          <w:rStyle w:val="bold"/>
          <w:rFonts w:ascii="Arial" w:hAnsi="Arial" w:cs="Arial" w:hint="cs"/>
          <w:rtl/>
        </w:rPr>
        <w:t>يُؤْذِي</w:t>
      </w:r>
      <w:r>
        <w:rPr>
          <w:rStyle w:val="bold"/>
          <w:rtl/>
        </w:rPr>
        <w:t xml:space="preserve"> </w:t>
      </w:r>
      <w:r>
        <w:rPr>
          <w:rStyle w:val="bold"/>
          <w:rFonts w:ascii="Arial" w:hAnsi="Arial" w:cs="Arial" w:hint="cs"/>
          <w:rtl/>
        </w:rPr>
        <w:t>المؤمنَ</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مُصِيبةٌ</w:t>
      </w:r>
      <w:r>
        <w:rPr>
          <w:rStyle w:val="bold"/>
          <w:rFonts w:ascii="Calibri" w:cs="Calibri" w:hint="cs"/>
          <w:rtl/>
        </w:rPr>
        <w:t>»</w:t>
      </w:r>
      <w:r>
        <w:rPr>
          <w:color w:val="008751"/>
          <w:vertAlign w:val="superscript"/>
          <w:rtl/>
        </w:rPr>
        <w:footnoteReference w:id="149"/>
      </w:r>
      <w:r>
        <w:rPr>
          <w:rStyle w:val="bold"/>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إذعانًا</w:t>
      </w:r>
      <w:r>
        <w:rPr>
          <w:rtl/>
        </w:rPr>
        <w:t xml:space="preserve"> </w:t>
      </w:r>
      <w:r>
        <w:rPr>
          <w:rFonts w:ascii="Arial" w:hAnsi="Arial" w:cs="Arial" w:hint="cs"/>
          <w:rtl/>
        </w:rPr>
        <w:t>واستسلامًا</w:t>
      </w:r>
      <w:r>
        <w:rPr>
          <w:rtl/>
        </w:rPr>
        <w:t xml:space="preserve"> </w:t>
      </w:r>
      <w:r>
        <w:rPr>
          <w:rFonts w:ascii="Arial" w:hAnsi="Arial" w:cs="Arial" w:hint="cs"/>
          <w:rtl/>
        </w:rPr>
        <w:t>ورضًا</w:t>
      </w:r>
      <w:r>
        <w:rPr>
          <w:rtl/>
        </w:rPr>
        <w:t xml:space="preserve"> </w:t>
      </w:r>
      <w:r>
        <w:rPr>
          <w:rFonts w:ascii="Arial" w:hAnsi="Arial" w:cs="Arial" w:hint="cs"/>
          <w:rtl/>
        </w:rPr>
        <w:t>وتفويضًا</w:t>
      </w:r>
      <w:r>
        <w:rPr>
          <w:rtl/>
        </w:rPr>
        <w:t xml:space="preserve"> </w:t>
      </w:r>
      <w:r>
        <w:rPr>
          <w:rFonts w:ascii="Arial" w:hAnsi="Arial" w:cs="Arial" w:hint="cs"/>
          <w:rtl/>
        </w:rPr>
        <w:t>بالقلب</w:t>
      </w:r>
      <w:r>
        <w:rPr>
          <w:rtl/>
        </w:rPr>
        <w:t xml:space="preserve"> </w:t>
      </w:r>
      <w:r>
        <w:rPr>
          <w:rFonts w:ascii="Arial" w:hAnsi="Arial" w:cs="Arial" w:hint="cs"/>
          <w:rtl/>
        </w:rPr>
        <w:t>واللِّسان،</w:t>
      </w:r>
      <w:r>
        <w:rPr>
          <w:rtl/>
        </w:rPr>
        <w:t xml:space="preserve"> </w:t>
      </w:r>
      <w:r>
        <w:rPr>
          <w:rFonts w:ascii="Arial" w:hAnsi="Arial" w:cs="Arial" w:hint="cs"/>
          <w:rtl/>
        </w:rPr>
        <w:t>أو</w:t>
      </w:r>
      <w:r>
        <w:rPr>
          <w:rtl/>
        </w:rPr>
        <w:t xml:space="preserve"> </w:t>
      </w:r>
      <w:r>
        <w:rPr>
          <w:rFonts w:ascii="Arial" w:hAnsi="Arial" w:cs="Arial" w:hint="cs"/>
          <w:rtl/>
        </w:rPr>
        <w:t>بالقلب</w:t>
      </w:r>
      <w:r>
        <w:rPr>
          <w:rtl/>
        </w:rPr>
        <w:t xml:space="preserve"> </w:t>
      </w:r>
      <w:r>
        <w:rPr>
          <w:rFonts w:ascii="Arial" w:hAnsi="Arial" w:cs="Arial" w:hint="cs"/>
          <w:rtl/>
        </w:rPr>
        <w:t>لا</w:t>
      </w:r>
      <w:r>
        <w:rPr>
          <w:rFonts w:ascii="Calibri" w:cs="Calibri" w:hint="cs"/>
          <w:rtl/>
        </w:rPr>
        <w:t> </w:t>
      </w:r>
      <w:r>
        <w:rPr>
          <w:rFonts w:ascii="Arial" w:hAnsi="Arial" w:cs="Arial" w:hint="cs"/>
          <w:rtl/>
        </w:rPr>
        <w:t>باللِّسان</w:t>
      </w:r>
      <w:r>
        <w:rPr>
          <w:rtl/>
        </w:rPr>
        <w:t xml:space="preserve"> </w:t>
      </w:r>
      <w:r>
        <w:rPr>
          <w:rFonts w:ascii="Arial" w:hAnsi="Arial" w:cs="Arial" w:hint="cs"/>
          <w:rtl/>
        </w:rPr>
        <w:t>وحده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إِنَّا</w:t>
      </w:r>
      <w:r>
        <w:rPr>
          <w:rStyle w:val="bold"/>
          <w:rtl/>
        </w:rPr>
        <w:t xml:space="preserve">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خلقًا</w:t>
      </w:r>
      <w:r>
        <w:rPr>
          <w:rtl/>
        </w:rPr>
        <w:t xml:space="preserve"> </w:t>
      </w:r>
      <w:r>
        <w:rPr>
          <w:rFonts w:ascii="Arial" w:hAnsi="Arial" w:cs="Arial" w:hint="cs"/>
          <w:rtl/>
        </w:rPr>
        <w:t>وعبوديَّةً</w:t>
      </w:r>
      <w:r>
        <w:rPr>
          <w:rtl/>
        </w:rPr>
        <w:t xml:space="preserve"> </w:t>
      </w:r>
      <w:r>
        <w:rPr>
          <w:rFonts w:ascii="Arial" w:hAnsi="Arial" w:cs="Arial" w:hint="cs"/>
          <w:rtl/>
        </w:rPr>
        <w:t>ومُلكًا،</w:t>
      </w:r>
      <w:r>
        <w:rPr>
          <w:rtl/>
        </w:rPr>
        <w:t xml:space="preserve"> </w:t>
      </w:r>
      <w:r>
        <w:rPr>
          <w:rFonts w:ascii="Arial" w:hAnsi="Arial" w:cs="Arial" w:hint="cs"/>
          <w:rtl/>
        </w:rPr>
        <w:t>يفعل</w:t>
      </w:r>
      <w:r>
        <w:rPr>
          <w:rtl/>
        </w:rPr>
        <w:t xml:space="preserve"> </w:t>
      </w:r>
      <w:r>
        <w:rPr>
          <w:rFonts w:ascii="Arial" w:hAnsi="Arial" w:cs="Arial" w:hint="cs"/>
          <w:rtl/>
        </w:rPr>
        <w:t>بنا</w:t>
      </w:r>
      <w:r>
        <w:rPr>
          <w:rtl/>
        </w:rPr>
        <w:t xml:space="preserve"> </w:t>
      </w:r>
      <w:r>
        <w:rPr>
          <w:rFonts w:ascii="Arial" w:hAnsi="Arial" w:cs="Arial" w:hint="cs"/>
          <w:rtl/>
        </w:rPr>
        <w:t>ما</w:t>
      </w:r>
      <w:r>
        <w:rPr>
          <w:rtl/>
        </w:rPr>
        <w:t xml:space="preserve"> </w:t>
      </w:r>
      <w:r>
        <w:rPr>
          <w:rFonts w:ascii="Arial" w:hAnsi="Arial" w:cs="Arial" w:hint="cs"/>
          <w:rtl/>
        </w:rPr>
        <w:t>يشاء</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نملك</w:t>
      </w:r>
      <w:r>
        <w:rPr>
          <w:rtl/>
        </w:rPr>
        <w:t xml:space="preserve"> </w:t>
      </w:r>
      <w:r>
        <w:rPr>
          <w:rFonts w:ascii="Arial" w:hAnsi="Arial" w:cs="Arial" w:hint="cs"/>
          <w:rtl/>
        </w:rPr>
        <w:t>شيئًا</w:t>
      </w:r>
      <w:r>
        <w:rPr>
          <w:rtl/>
        </w:rPr>
        <w:t xml:space="preserve"> </w:t>
      </w:r>
      <w:r>
        <w:rPr>
          <w:rFonts w:ascii="Arial" w:hAnsi="Arial" w:cs="Arial" w:hint="cs"/>
          <w:rtl/>
        </w:rPr>
        <w:t>من</w:t>
      </w:r>
      <w:r>
        <w:rPr>
          <w:rtl/>
        </w:rPr>
        <w:t xml:space="preserve"> </w:t>
      </w:r>
      <w:r>
        <w:rPr>
          <w:rFonts w:ascii="Arial" w:hAnsi="Arial" w:cs="Arial" w:hint="cs"/>
          <w:rtl/>
        </w:rPr>
        <w:t>أنفسنا</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كيف</w:t>
      </w:r>
      <w:r>
        <w:rPr>
          <w:rtl/>
        </w:rPr>
        <w:t xml:space="preserve"> </w:t>
      </w:r>
      <w:r>
        <w:rPr>
          <w:rFonts w:ascii="Arial" w:hAnsi="Arial" w:cs="Arial" w:hint="cs"/>
          <w:rtl/>
        </w:rPr>
        <w:t>نملك</w:t>
      </w:r>
      <w:r>
        <w:rPr>
          <w:rtl/>
        </w:rPr>
        <w:t xml:space="preserve"> </w:t>
      </w:r>
      <w:r>
        <w:rPr>
          <w:rFonts w:ascii="Arial" w:hAnsi="Arial" w:cs="Arial" w:hint="cs"/>
          <w:rtl/>
        </w:rPr>
        <w:t>ذلك</w:t>
      </w:r>
      <w:r>
        <w:rPr>
          <w:rtl/>
        </w:rPr>
        <w:t xml:space="preserve"> </w:t>
      </w:r>
      <w:r>
        <w:rPr>
          <w:rFonts w:ascii="Arial" w:hAnsi="Arial" w:cs="Arial" w:hint="cs"/>
          <w:rtl/>
        </w:rPr>
        <w:t>وقد</w:t>
      </w:r>
      <w:r>
        <w:rPr>
          <w:rtl/>
        </w:rPr>
        <w:t xml:space="preserve"> </w:t>
      </w:r>
      <w:r>
        <w:rPr>
          <w:rFonts w:ascii="Arial" w:hAnsi="Arial" w:cs="Arial" w:hint="cs"/>
          <w:rtl/>
        </w:rPr>
        <w:t>أوجدنا</w:t>
      </w:r>
      <w:r>
        <w:rPr>
          <w:rtl/>
        </w:rPr>
        <w:t xml:space="preserve"> </w:t>
      </w:r>
      <w:r>
        <w:rPr>
          <w:rFonts w:ascii="Arial" w:hAnsi="Arial" w:cs="Arial" w:hint="cs"/>
          <w:rtl/>
        </w:rPr>
        <w:t>من</w:t>
      </w:r>
      <w:r>
        <w:rPr>
          <w:rtl/>
        </w:rPr>
        <w:t xml:space="preserve"> </w:t>
      </w:r>
      <w:r>
        <w:rPr>
          <w:rFonts w:ascii="Arial" w:hAnsi="Arial" w:cs="Arial" w:hint="cs"/>
          <w:rtl/>
        </w:rPr>
        <w:t>العدم؟</w:t>
      </w:r>
      <w:r>
        <w:rPr>
          <w:rtl/>
        </w:rPr>
        <w:t xml:space="preserve">! </w:t>
      </w:r>
      <w:r>
        <w:rPr>
          <w:rFonts w:ascii="Arial" w:hAnsi="Arial" w:cs="Arial" w:hint="cs"/>
          <w:rtl/>
        </w:rPr>
        <w:t>ولا</w:t>
      </w:r>
      <w:r>
        <w:rPr>
          <w:rtl/>
        </w:rPr>
        <w:t xml:space="preserve"> </w:t>
      </w:r>
      <w:r>
        <w:rPr>
          <w:rFonts w:ascii="Arial" w:hAnsi="Arial" w:cs="Arial" w:hint="cs"/>
          <w:rtl/>
        </w:rPr>
        <w:t>نملك</w:t>
      </w:r>
      <w:r>
        <w:rPr>
          <w:rtl/>
        </w:rPr>
        <w:t xml:space="preserve"> </w:t>
      </w:r>
      <w:r>
        <w:rPr>
          <w:rFonts w:ascii="Arial" w:hAnsi="Arial" w:cs="Arial" w:hint="cs"/>
          <w:rtl/>
        </w:rPr>
        <w:t>في</w:t>
      </w:r>
      <w:r>
        <w:rPr>
          <w:rtl/>
        </w:rPr>
        <w:t xml:space="preserve"> </w:t>
      </w:r>
      <w:r>
        <w:rPr>
          <w:rFonts w:ascii="Arial" w:hAnsi="Arial" w:cs="Arial" w:hint="cs"/>
          <w:rtl/>
        </w:rPr>
        <w:t>العدم</w:t>
      </w:r>
      <w:r>
        <w:rPr>
          <w:rtl/>
        </w:rPr>
        <w:t xml:space="preserve"> </w:t>
      </w:r>
      <w:r>
        <w:rPr>
          <w:rFonts w:ascii="Arial" w:hAnsi="Arial" w:cs="Arial" w:hint="cs"/>
          <w:rtl/>
        </w:rPr>
        <w:t>شيئًا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وَإنَّآ</w:t>
      </w:r>
      <w:r>
        <w:rPr>
          <w:rStyle w:val="bold"/>
          <w:rtl/>
        </w:rPr>
        <w:t xml:space="preserve"> </w:t>
      </w:r>
      <w:r>
        <w:rPr>
          <w:rStyle w:val="bold"/>
          <w:rFonts w:ascii="Arial" w:hAnsi="Arial" w:cs="Arial" w:hint="cs"/>
          <w:rtl/>
        </w:rPr>
        <w:t>إِلَيْهِ</w:t>
      </w:r>
      <w:r>
        <w:rPr>
          <w:rStyle w:val="bold"/>
          <w:rtl/>
        </w:rPr>
        <w:t xml:space="preserve"> </w:t>
      </w:r>
      <w:r>
        <w:rPr>
          <w:rStyle w:val="bold"/>
          <w:rFonts w:ascii="Arial" w:hAnsi="Arial" w:cs="Arial" w:hint="cs"/>
          <w:rtl/>
        </w:rPr>
        <w:t>رَاجِعُونَ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فيثيبنا،</w:t>
      </w:r>
      <w:r>
        <w:rPr>
          <w:rtl/>
        </w:rPr>
        <w:t xml:space="preserve"> </w:t>
      </w:r>
      <w:r>
        <w:rPr>
          <w:rFonts w:ascii="Arial" w:hAnsi="Arial" w:cs="Arial" w:hint="cs"/>
          <w:rtl/>
        </w:rPr>
        <w:t>ولا</w:t>
      </w:r>
      <w:r>
        <w:rPr>
          <w:rtl/>
        </w:rPr>
        <w:t xml:space="preserve"> </w:t>
      </w:r>
      <w:r>
        <w:rPr>
          <w:rFonts w:ascii="Arial" w:hAnsi="Arial" w:cs="Arial" w:hint="cs"/>
          <w:rtl/>
        </w:rPr>
        <w:t>نملك</w:t>
      </w:r>
      <w:r>
        <w:rPr>
          <w:rtl/>
        </w:rPr>
        <w:t xml:space="preserve"> </w:t>
      </w:r>
      <w:r>
        <w:rPr>
          <w:rFonts w:ascii="Arial" w:hAnsi="Arial" w:cs="Arial" w:hint="cs"/>
          <w:rtl/>
        </w:rPr>
        <w:t>وجودا</w:t>
      </w:r>
      <w:r>
        <w:rPr>
          <w:rtl/>
        </w:rPr>
        <w:t xml:space="preserve"> </w:t>
      </w:r>
      <w:r>
        <w:rPr>
          <w:rFonts w:ascii="Arial" w:hAnsi="Arial" w:cs="Arial" w:hint="cs"/>
          <w:rtl/>
        </w:rPr>
        <w:t>ولا</w:t>
      </w:r>
      <w:r>
        <w:rPr>
          <w:rtl/>
        </w:rPr>
        <w:t xml:space="preserve"> </w:t>
      </w:r>
      <w:r>
        <w:rPr>
          <w:rFonts w:ascii="Arial" w:hAnsi="Arial" w:cs="Arial" w:hint="cs"/>
          <w:rtl/>
        </w:rPr>
        <w:t>عدمًا،</w:t>
      </w:r>
      <w:r>
        <w:rPr>
          <w:rtl/>
        </w:rPr>
        <w:t xml:space="preserve"> </w:t>
      </w:r>
      <w:r>
        <w:rPr>
          <w:rFonts w:ascii="Arial" w:hAnsi="Arial" w:cs="Arial" w:hint="cs"/>
          <w:rtl/>
        </w:rPr>
        <w:t>وما</w:t>
      </w:r>
      <w:r>
        <w:rPr>
          <w:rtl/>
        </w:rPr>
        <w:t xml:space="preserve"> </w:t>
      </w:r>
      <w:r>
        <w:rPr>
          <w:rFonts w:ascii="Arial" w:hAnsi="Arial" w:cs="Arial" w:hint="cs"/>
          <w:rtl/>
        </w:rPr>
        <w:t>أخذ</w:t>
      </w:r>
      <w:r>
        <w:rPr>
          <w:rtl/>
        </w:rPr>
        <w:t xml:space="preserve"> </w:t>
      </w:r>
      <w:r>
        <w:rPr>
          <w:rFonts w:ascii="Arial" w:hAnsi="Arial" w:cs="Arial" w:hint="cs"/>
          <w:rtl/>
        </w:rPr>
        <w:t>فعارية</w:t>
      </w:r>
      <w:r>
        <w:rPr>
          <w:rtl/>
        </w:rPr>
        <w:t xml:space="preserve"> </w:t>
      </w:r>
      <w:r>
        <w:rPr>
          <w:rFonts w:ascii="Arial" w:hAnsi="Arial" w:cs="Arial" w:hint="cs"/>
          <w:rtl/>
        </w:rPr>
        <w:t>مردودة</w:t>
      </w:r>
      <w:r>
        <w:rPr>
          <w:rtl/>
        </w:rPr>
        <w:t xml:space="preserve"> </w:t>
      </w:r>
      <w:r>
        <w:rPr>
          <w:rFonts w:ascii="Arial" w:hAnsi="Arial" w:cs="Arial" w:hint="cs"/>
          <w:rtl/>
        </w:rPr>
        <w:t>لمالكها،</w:t>
      </w:r>
      <w:r>
        <w:rPr>
          <w:rtl/>
        </w:rPr>
        <w:t xml:space="preserve"> </w:t>
      </w:r>
      <w:r>
        <w:rPr>
          <w:rFonts w:ascii="Arial" w:hAnsi="Arial" w:cs="Arial" w:hint="cs"/>
          <w:rtl/>
        </w:rPr>
        <w:t>وما</w:t>
      </w:r>
      <w:r>
        <w:rPr>
          <w:rtl/>
        </w:rPr>
        <w:t xml:space="preserve"> </w:t>
      </w:r>
      <w:r>
        <w:rPr>
          <w:rFonts w:ascii="Arial" w:hAnsi="Arial" w:cs="Arial" w:hint="cs"/>
          <w:rtl/>
        </w:rPr>
        <w:t>أبقى</w:t>
      </w:r>
      <w:r>
        <w:rPr>
          <w:rtl/>
        </w:rPr>
        <w:t xml:space="preserve"> </w:t>
      </w:r>
      <w:r>
        <w:rPr>
          <w:rFonts w:ascii="Arial" w:hAnsi="Arial" w:cs="Arial" w:hint="cs"/>
          <w:rtl/>
        </w:rPr>
        <w:t>أكثر</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اسْتَرْجَعَ</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المُصِيبةِ</w:t>
      </w:r>
      <w:r>
        <w:rPr>
          <w:rStyle w:val="bold"/>
          <w:rtl/>
        </w:rPr>
        <w:t xml:space="preserve"> </w:t>
      </w:r>
      <w:r>
        <w:rPr>
          <w:rStyle w:val="bold"/>
          <w:rFonts w:ascii="Arial" w:hAnsi="Arial" w:cs="Arial" w:hint="cs"/>
          <w:rtl/>
        </w:rPr>
        <w:t>آجَرَهُ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وَأَخْلَفَ</w:t>
      </w:r>
      <w:r>
        <w:rPr>
          <w:rStyle w:val="bold"/>
          <w:rtl/>
        </w:rPr>
        <w:t xml:space="preserve"> </w:t>
      </w:r>
      <w:r>
        <w:rPr>
          <w:rStyle w:val="bold"/>
          <w:rFonts w:ascii="Arial" w:hAnsi="Arial" w:cs="Arial" w:hint="cs"/>
          <w:rtl/>
        </w:rPr>
        <w:t>عليهِ</w:t>
      </w:r>
      <w:r>
        <w:rPr>
          <w:rStyle w:val="bold"/>
          <w:rtl/>
        </w:rPr>
        <w:t xml:space="preserve"> </w:t>
      </w:r>
      <w:r>
        <w:rPr>
          <w:rStyle w:val="bold"/>
          <w:rFonts w:ascii="Arial" w:hAnsi="Arial" w:cs="Arial" w:hint="cs"/>
          <w:rtl/>
        </w:rPr>
        <w:t>خيرًا</w:t>
      </w:r>
      <w:r>
        <w:rPr>
          <w:rStyle w:val="bold"/>
          <w:rFonts w:ascii="Calibri" w:cs="Calibri" w:hint="cs"/>
          <w:rtl/>
        </w:rPr>
        <w:t>»</w:t>
      </w:r>
      <w:r>
        <w:rPr>
          <w:color w:val="008751"/>
          <w:vertAlign w:val="superscript"/>
          <w:rtl/>
        </w:rPr>
        <w:footnoteReference w:id="150"/>
      </w:r>
      <w:r>
        <w:rPr>
          <w:rStyle w:val="bold"/>
          <w:rtl/>
        </w:rPr>
        <w:t>.</w:t>
      </w:r>
    </w:p>
    <w:p w:rsidR="00FD73EF" w:rsidRDefault="00FD73EF">
      <w:pPr>
        <w:pStyle w:val="textquran"/>
        <w:spacing w:before="170"/>
        <w:rPr>
          <w:w w:val="103"/>
          <w:rtl/>
        </w:rPr>
      </w:pPr>
      <w:r>
        <w:rPr>
          <w:rFonts w:ascii="Arial" w:hAnsi="Arial" w:cs="Arial" w:hint="cs"/>
          <w:w w:val="103"/>
          <w:rtl/>
        </w:rPr>
        <w:t>وقد</w:t>
      </w:r>
      <w:r>
        <w:rPr>
          <w:w w:val="103"/>
          <w:rtl/>
        </w:rPr>
        <w:t xml:space="preserve"> </w:t>
      </w:r>
      <w:r>
        <w:rPr>
          <w:rFonts w:ascii="Arial" w:hAnsi="Arial" w:cs="Arial" w:hint="cs"/>
          <w:w w:val="103"/>
          <w:rtl/>
        </w:rPr>
        <w:t>يسترجع</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بلسانِه</w:t>
      </w:r>
      <w:r>
        <w:rPr>
          <w:w w:val="103"/>
          <w:rtl/>
        </w:rPr>
        <w:t xml:space="preserve"> </w:t>
      </w:r>
      <w:r>
        <w:rPr>
          <w:rFonts w:ascii="Arial" w:hAnsi="Arial" w:cs="Arial" w:hint="cs"/>
          <w:w w:val="103"/>
          <w:rtl/>
        </w:rPr>
        <w:t>فقط،</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ساخط،</w:t>
      </w:r>
      <w:r>
        <w:rPr>
          <w:w w:val="103"/>
          <w:rtl/>
        </w:rPr>
        <w:t xml:space="preserve"> </w:t>
      </w:r>
      <w:r>
        <w:rPr>
          <w:rFonts w:ascii="Arial" w:hAnsi="Arial" w:cs="Arial" w:hint="cs"/>
          <w:w w:val="103"/>
          <w:rtl/>
        </w:rPr>
        <w:t>فوالله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شاء</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يخلو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خير،</w:t>
      </w:r>
      <w:r>
        <w:rPr>
          <w:w w:val="103"/>
          <w:rtl/>
        </w:rPr>
        <w:t xml:space="preserve"> </w:t>
      </w:r>
      <w:r>
        <w:rPr>
          <w:rFonts w:ascii="Arial" w:hAnsi="Arial" w:cs="Arial" w:hint="cs"/>
          <w:w w:val="103"/>
          <w:rtl/>
        </w:rPr>
        <w:t>ألا</w:t>
      </w:r>
      <w:r>
        <w:rPr>
          <w:w w:val="103"/>
          <w:rtl/>
        </w:rPr>
        <w:t xml:space="preserve"> </w:t>
      </w:r>
      <w:r>
        <w:rPr>
          <w:rFonts w:ascii="Arial" w:hAnsi="Arial" w:cs="Arial" w:hint="cs"/>
          <w:w w:val="103"/>
          <w:rtl/>
        </w:rPr>
        <w:t>تراه</w:t>
      </w:r>
      <w:r>
        <w:rPr>
          <w:w w:val="103"/>
          <w:rtl/>
        </w:rPr>
        <w:t xml:space="preserve"> </w:t>
      </w:r>
      <w:r>
        <w:rPr>
          <w:rFonts w:ascii="Arial" w:hAnsi="Arial" w:cs="Arial" w:hint="cs"/>
          <w:w w:val="103"/>
          <w:rtl/>
        </w:rPr>
        <w:t>رجع</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قول</w:t>
      </w:r>
      <w:r>
        <w:rPr>
          <w:w w:val="103"/>
          <w:rtl/>
        </w:rPr>
        <w:t xml:space="preserve"> </w:t>
      </w:r>
      <w:r>
        <w:rPr>
          <w:rFonts w:ascii="Arial" w:hAnsi="Arial" w:cs="Arial" w:hint="cs"/>
          <w:w w:val="103"/>
          <w:rtl/>
        </w:rPr>
        <w:t>سوء،</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قلبه</w:t>
      </w:r>
      <w:r>
        <w:rPr>
          <w:w w:val="103"/>
          <w:rtl/>
        </w:rPr>
        <w:t xml:space="preserve"> </w:t>
      </w:r>
      <w:r>
        <w:rPr>
          <w:rFonts w:ascii="Arial" w:hAnsi="Arial" w:cs="Arial" w:hint="cs"/>
          <w:w w:val="103"/>
          <w:rtl/>
        </w:rPr>
        <w:t>حضور</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يعلم</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الحديث</w:t>
      </w:r>
      <w:r>
        <w:rPr>
          <w:w w:val="103"/>
          <w:rtl/>
        </w:rPr>
        <w:t xml:space="preserve">: </w:t>
      </w:r>
      <w:r>
        <w:rPr>
          <w:rStyle w:val="bold"/>
          <w:w w:val="103"/>
          <w:rtl/>
        </w:rPr>
        <w:t>«</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أعطي</w:t>
      </w:r>
      <w:r>
        <w:rPr>
          <w:rStyle w:val="bold"/>
          <w:w w:val="103"/>
          <w:rtl/>
        </w:rPr>
        <w:t xml:space="preserve"> </w:t>
      </w:r>
      <w:r>
        <w:rPr>
          <w:rStyle w:val="bold"/>
          <w:rFonts w:ascii="Arial" w:hAnsi="Arial" w:cs="Arial" w:hint="cs"/>
          <w:w w:val="103"/>
          <w:rtl/>
        </w:rPr>
        <w:t>الاِسترجاع</w:t>
      </w:r>
      <w:r>
        <w:rPr>
          <w:rStyle w:val="bold"/>
          <w:w w:val="103"/>
          <w:rtl/>
        </w:rPr>
        <w:t xml:space="preserve"> </w:t>
      </w:r>
      <w:r>
        <w:rPr>
          <w:rStyle w:val="bold"/>
          <w:rFonts w:ascii="Arial" w:hAnsi="Arial" w:cs="Arial" w:hint="cs"/>
          <w:w w:val="103"/>
          <w:rtl/>
        </w:rPr>
        <w:t>لأحدٍ</w:t>
      </w:r>
      <w:r>
        <w:rPr>
          <w:rStyle w:val="bold"/>
          <w:w w:val="103"/>
          <w:rtl/>
        </w:rPr>
        <w:t xml:space="preserve"> </w:t>
      </w:r>
      <w:r>
        <w:rPr>
          <w:rStyle w:val="bold"/>
          <w:rFonts w:ascii="Arial" w:hAnsi="Arial" w:cs="Arial" w:hint="cs"/>
          <w:w w:val="103"/>
          <w:rtl/>
        </w:rPr>
        <w:t>قبل</w:t>
      </w:r>
      <w:r>
        <w:rPr>
          <w:rStyle w:val="bold"/>
          <w:w w:val="103"/>
          <w:rtl/>
        </w:rPr>
        <w:t xml:space="preserve"> </w:t>
      </w:r>
      <w:r>
        <w:rPr>
          <w:rStyle w:val="bold"/>
          <w:rFonts w:ascii="Arial" w:hAnsi="Arial" w:cs="Arial" w:hint="cs"/>
          <w:w w:val="103"/>
          <w:rtl/>
        </w:rPr>
        <w:t>أمَّتي</w:t>
      </w:r>
      <w:r>
        <w:rPr>
          <w:rStyle w:val="bold"/>
          <w:rFonts w:ascii="Calibri" w:cs="Calibri" w:hint="cs"/>
          <w:w w:val="103"/>
          <w:rtl/>
        </w:rPr>
        <w:t>»</w:t>
      </w:r>
      <w:r>
        <w:rPr>
          <w:rStyle w:val="bold"/>
          <w:rFonts w:ascii="Arial" w:hAnsi="Arial" w:cs="Arial" w:hint="cs"/>
          <w:w w:val="103"/>
          <w:rtl/>
        </w:rPr>
        <w:t>،</w:t>
      </w:r>
      <w:r>
        <w:rPr>
          <w:w w:val="103"/>
          <w:rtl/>
        </w:rPr>
        <w:t xml:space="preserve"> </w:t>
      </w:r>
      <w:r>
        <w:rPr>
          <w:rFonts w:ascii="Arial" w:hAnsi="Arial" w:cs="Arial" w:hint="cs"/>
          <w:w w:val="103"/>
          <w:rtl/>
        </w:rPr>
        <w:t>ألا</w:t>
      </w:r>
      <w:r>
        <w:rPr>
          <w:w w:val="103"/>
          <w:rtl/>
        </w:rPr>
        <w:t xml:space="preserve"> </w:t>
      </w:r>
      <w:r>
        <w:rPr>
          <w:rFonts w:ascii="Arial" w:hAnsi="Arial" w:cs="Arial" w:hint="cs"/>
          <w:w w:val="103"/>
          <w:rtl/>
        </w:rPr>
        <w:t>ترى</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قول</w:t>
      </w:r>
      <w:r>
        <w:rPr>
          <w:w w:val="103"/>
          <w:rtl/>
        </w:rPr>
        <w:t xml:space="preserve"> </w:t>
      </w:r>
      <w:r>
        <w:rPr>
          <w:rFonts w:ascii="Arial" w:hAnsi="Arial" w:cs="Arial" w:hint="cs"/>
          <w:w w:val="103"/>
          <w:rtl/>
        </w:rPr>
        <w:t>يعقوب</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يَآ</w:t>
      </w:r>
      <w:r>
        <w:rPr>
          <w:w w:val="103"/>
          <w:rtl/>
        </w:rPr>
        <w:t xml:space="preserve"> </w:t>
      </w:r>
      <w:r>
        <w:rPr>
          <w:rFonts w:ascii="Arial" w:hAnsi="Arial" w:cs="Arial" w:hint="cs"/>
          <w:w w:val="103"/>
          <w:rtl/>
        </w:rPr>
        <w:t>أَسَفَىٰ</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يُوسُفَ</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يوسف</w:t>
      </w:r>
      <w:r>
        <w:rPr>
          <w:rStyle w:val="CharacterStyle11"/>
          <w:w w:val="103"/>
          <w:rtl/>
        </w:rPr>
        <w:t>:</w:t>
      </w:r>
      <w:r>
        <w:rPr>
          <w:rStyle w:val="CharacterStyle11"/>
          <w:rFonts w:ascii="Calibri" w:cs="Calibri" w:hint="cs"/>
          <w:w w:val="103"/>
          <w:rtl/>
        </w:rPr>
        <w:t> </w:t>
      </w:r>
      <w:r>
        <w:rPr>
          <w:rStyle w:val="CharacterStyle11"/>
          <w:w w:val="103"/>
          <w:rtl/>
        </w:rPr>
        <w:t>84]</w:t>
      </w:r>
      <w:r>
        <w:rPr>
          <w:w w:val="103"/>
          <w:rtl/>
        </w:rPr>
        <w:t xml:space="preserve">. </w:t>
      </w:r>
      <w:r>
        <w:rPr>
          <w:rFonts w:ascii="Arial" w:hAnsi="Arial" w:cs="Arial" w:hint="cs"/>
          <w:w w:val="103"/>
          <w:rtl/>
        </w:rPr>
        <w:t>ويُسنُّ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الاِسترجاع</w:t>
      </w:r>
      <w:r>
        <w:rPr>
          <w:w w:val="103"/>
          <w:rtl/>
        </w:rPr>
        <w:t xml:space="preserve">: </w:t>
      </w:r>
      <w:r>
        <w:rPr>
          <w:rStyle w:val="bold"/>
          <w:w w:val="103"/>
          <w:rtl/>
        </w:rPr>
        <w:t>«</w:t>
      </w:r>
      <w:r>
        <w:rPr>
          <w:rStyle w:val="bold"/>
          <w:rFonts w:ascii="Arial" w:hAnsi="Arial" w:cs="Arial" w:hint="cs"/>
          <w:w w:val="103"/>
          <w:rtl/>
        </w:rPr>
        <w:t>اللهمَّ</w:t>
      </w:r>
      <w:r>
        <w:rPr>
          <w:rStyle w:val="bold"/>
          <w:w w:val="103"/>
          <w:rtl/>
        </w:rPr>
        <w:t xml:space="preserve"> </w:t>
      </w:r>
      <w:r>
        <w:rPr>
          <w:rStyle w:val="bold"/>
          <w:rFonts w:ascii="Arial" w:hAnsi="Arial" w:cs="Arial" w:hint="cs"/>
          <w:w w:val="103"/>
          <w:rtl/>
        </w:rPr>
        <w:t>أجرني</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مصيبتي،</w:t>
      </w:r>
      <w:r>
        <w:rPr>
          <w:rStyle w:val="bold"/>
          <w:w w:val="103"/>
          <w:rtl/>
        </w:rPr>
        <w:t xml:space="preserve"> </w:t>
      </w:r>
      <w:r>
        <w:rPr>
          <w:rStyle w:val="bold"/>
          <w:rFonts w:ascii="Arial" w:hAnsi="Arial" w:cs="Arial" w:hint="cs"/>
          <w:w w:val="103"/>
          <w:rtl/>
        </w:rPr>
        <w:t>واخلفني</w:t>
      </w:r>
      <w:r>
        <w:rPr>
          <w:rStyle w:val="bold"/>
          <w:w w:val="103"/>
          <w:rtl/>
        </w:rPr>
        <w:t xml:space="preserve"> </w:t>
      </w:r>
      <w:r>
        <w:rPr>
          <w:rStyle w:val="bold"/>
          <w:rFonts w:ascii="Arial" w:hAnsi="Arial" w:cs="Arial" w:hint="cs"/>
          <w:w w:val="103"/>
          <w:rtl/>
        </w:rPr>
        <w:t>خيرًا</w:t>
      </w:r>
      <w:r>
        <w:rPr>
          <w:rStyle w:val="bold"/>
          <w:w w:val="103"/>
          <w:rtl/>
        </w:rPr>
        <w:t xml:space="preserve"> </w:t>
      </w:r>
      <w:r>
        <w:rPr>
          <w:rStyle w:val="bold"/>
          <w:rFonts w:ascii="Arial" w:hAnsi="Arial" w:cs="Arial" w:hint="cs"/>
          <w:w w:val="103"/>
          <w:rtl/>
        </w:rPr>
        <w:t>منها</w:t>
      </w:r>
      <w:r>
        <w:rPr>
          <w:rStyle w:val="bold"/>
          <w:rFonts w:ascii="Calibri" w:cs="Calibri" w:hint="cs"/>
          <w:w w:val="103"/>
          <w:rtl/>
        </w:rPr>
        <w:t>»</w:t>
      </w:r>
      <w:r>
        <w:rPr>
          <w:color w:val="008751"/>
          <w:w w:val="103"/>
          <w:vertAlign w:val="superscript"/>
          <w:rtl/>
        </w:rPr>
        <w:footnoteReference w:id="151"/>
      </w:r>
      <w:r>
        <w:rPr>
          <w:rFonts w:ascii="Arial" w:hAnsi="Arial" w:cs="Arial" w:hint="cs"/>
          <w:w w:val="103"/>
          <w:rtl/>
        </w:rPr>
        <w:t>،</w:t>
      </w:r>
      <w:r>
        <w:rPr>
          <w:w w:val="103"/>
          <w:rtl/>
        </w:rPr>
        <w:t xml:space="preserve"> </w:t>
      </w:r>
      <w:r>
        <w:rPr>
          <w:rFonts w:ascii="Arial" w:hAnsi="Arial" w:cs="Arial" w:hint="cs"/>
          <w:w w:val="103"/>
          <w:rtl/>
        </w:rPr>
        <w:t>قال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يقولُ</w:t>
      </w:r>
      <w:r>
        <w:rPr>
          <w:rStyle w:val="bold"/>
          <w:w w:val="103"/>
          <w:rtl/>
        </w:rPr>
        <w:t xml:space="preserve"> </w:t>
      </w:r>
      <w:r>
        <w:rPr>
          <w:rStyle w:val="bold"/>
          <w:rFonts w:ascii="Arial" w:hAnsi="Arial" w:cs="Arial" w:hint="cs"/>
          <w:w w:val="103"/>
          <w:rtl/>
        </w:rPr>
        <w:t>أحدٌ</w:t>
      </w:r>
      <w:r>
        <w:rPr>
          <w:rStyle w:val="bold"/>
          <w:w w:val="103"/>
          <w:rtl/>
        </w:rPr>
        <w:t xml:space="preserve"> </w:t>
      </w:r>
      <w:r>
        <w:rPr>
          <w:rStyle w:val="bold"/>
          <w:rFonts w:ascii="Arial" w:hAnsi="Arial" w:cs="Arial" w:hint="cs"/>
          <w:w w:val="103"/>
          <w:rtl/>
        </w:rPr>
        <w:t>ذلك</w:t>
      </w:r>
      <w:r>
        <w:rPr>
          <w:rStyle w:val="bold"/>
          <w:w w:val="103"/>
          <w:rtl/>
        </w:rPr>
        <w:t xml:space="preserve"> </w:t>
      </w:r>
      <w:r>
        <w:rPr>
          <w:rStyle w:val="bold"/>
          <w:rFonts w:ascii="Arial" w:hAnsi="Arial" w:cs="Arial" w:hint="cs"/>
          <w:w w:val="103"/>
          <w:rtl/>
        </w:rPr>
        <w:t>إلَّا</w:t>
      </w:r>
      <w:r>
        <w:rPr>
          <w:rStyle w:val="bold"/>
          <w:w w:val="103"/>
          <w:rtl/>
        </w:rPr>
        <w:t xml:space="preserve"> </w:t>
      </w:r>
      <w:r>
        <w:rPr>
          <w:rStyle w:val="bold"/>
          <w:rFonts w:ascii="Arial" w:hAnsi="Arial" w:cs="Arial" w:hint="cs"/>
          <w:w w:val="103"/>
          <w:rtl/>
        </w:rPr>
        <w:t>آجرهُ</w:t>
      </w:r>
      <w:r>
        <w:rPr>
          <w:rStyle w:val="bold"/>
          <w:w w:val="103"/>
          <w:rtl/>
        </w:rPr>
        <w:t xml:space="preserve"> </w:t>
      </w:r>
      <w:r>
        <w:rPr>
          <w:rStyle w:val="bold"/>
          <w:rFonts w:ascii="Arial" w:hAnsi="Arial" w:cs="Arial" w:hint="cs"/>
          <w:w w:val="103"/>
          <w:rtl/>
        </w:rPr>
        <w:t>فيها</w:t>
      </w:r>
      <w:r>
        <w:rPr>
          <w:rStyle w:val="bold"/>
          <w:w w:val="103"/>
          <w:rtl/>
        </w:rPr>
        <w:t xml:space="preserve"> </w:t>
      </w:r>
      <w:r>
        <w:rPr>
          <w:rStyle w:val="bold"/>
          <w:rFonts w:ascii="Arial" w:hAnsi="Arial" w:cs="Arial" w:hint="cs"/>
          <w:w w:val="103"/>
          <w:rtl/>
        </w:rPr>
        <w:t>وأخلَفه</w:t>
      </w:r>
      <w:r>
        <w:rPr>
          <w:rStyle w:val="bold"/>
          <w:w w:val="103"/>
          <w:rtl/>
        </w:rPr>
        <w:t xml:space="preserve"> </w:t>
      </w:r>
      <w:r>
        <w:rPr>
          <w:rStyle w:val="bold"/>
          <w:rFonts w:ascii="Arial" w:hAnsi="Arial" w:cs="Arial" w:hint="cs"/>
          <w:w w:val="103"/>
          <w:rtl/>
        </w:rPr>
        <w:t>خيرًا</w:t>
      </w:r>
      <w:r>
        <w:rPr>
          <w:rStyle w:val="bold"/>
          <w:w w:val="103"/>
          <w:rtl/>
        </w:rPr>
        <w:t xml:space="preserve"> </w:t>
      </w:r>
      <w:r>
        <w:rPr>
          <w:rStyle w:val="bold"/>
          <w:rFonts w:ascii="Arial" w:hAnsi="Arial" w:cs="Arial" w:hint="cs"/>
          <w:w w:val="103"/>
          <w:rtl/>
        </w:rPr>
        <w:t>منها</w:t>
      </w:r>
      <w:r>
        <w:rPr>
          <w:rStyle w:val="bold"/>
          <w:rFonts w:ascii="Calibri" w:cs="Calibri" w:hint="cs"/>
          <w:w w:val="103"/>
          <w:rtl/>
        </w:rPr>
        <w:t>»</w:t>
      </w:r>
      <w:r>
        <w:rPr>
          <w:color w:val="008751"/>
          <w:w w:val="103"/>
          <w:vertAlign w:val="superscript"/>
          <w:rtl/>
        </w:rPr>
        <w:footnoteReference w:id="152"/>
      </w:r>
      <w:r>
        <w:rPr>
          <w:rFonts w:ascii="Arial" w:hAnsi="Arial" w:cs="Arial" w:hint="cs"/>
          <w:w w:val="103"/>
          <w:rtl/>
        </w:rPr>
        <w:t>،</w:t>
      </w:r>
      <w:r>
        <w:rPr>
          <w:w w:val="103"/>
          <w:rtl/>
        </w:rPr>
        <w:t xml:space="preserve"> </w:t>
      </w:r>
      <w:r>
        <w:rPr>
          <w:rFonts w:ascii="Arial" w:hAnsi="Arial" w:cs="Arial" w:hint="cs"/>
          <w:w w:val="103"/>
          <w:rtl/>
        </w:rPr>
        <w:t>قالته</w:t>
      </w:r>
      <w:r>
        <w:rPr>
          <w:w w:val="103"/>
          <w:rtl/>
        </w:rPr>
        <w:t xml:space="preserve"> </w:t>
      </w:r>
      <w:r>
        <w:rPr>
          <w:rFonts w:ascii="Arial" w:hAnsi="Arial" w:cs="Arial" w:hint="cs"/>
          <w:w w:val="103"/>
          <w:rtl/>
        </w:rPr>
        <w:t>أمُّ</w:t>
      </w:r>
      <w:r>
        <w:rPr>
          <w:w w:val="103"/>
          <w:rtl/>
        </w:rPr>
        <w:t xml:space="preserve"> </w:t>
      </w:r>
      <w:r>
        <w:rPr>
          <w:rFonts w:ascii="Arial" w:hAnsi="Arial" w:cs="Arial" w:hint="cs"/>
          <w:w w:val="103"/>
          <w:rtl/>
        </w:rPr>
        <w:t>سلمة</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مات</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سلمة</w:t>
      </w:r>
      <w:r>
        <w:rPr>
          <w:w w:val="103"/>
          <w:rtl/>
        </w:rPr>
        <w:t xml:space="preserve"> </w:t>
      </w:r>
      <w:r>
        <w:rPr>
          <w:rFonts w:ascii="Arial" w:hAnsi="Arial" w:cs="Arial" w:hint="cs"/>
          <w:w w:val="103"/>
          <w:rtl/>
        </w:rPr>
        <w:t>زوجها،</w:t>
      </w:r>
      <w:r>
        <w:rPr>
          <w:w w:val="103"/>
          <w:rtl/>
        </w:rPr>
        <w:t xml:space="preserve"> </w:t>
      </w:r>
      <w:r>
        <w:rPr>
          <w:rFonts w:ascii="Arial" w:hAnsi="Arial" w:cs="Arial" w:hint="cs"/>
          <w:w w:val="103"/>
          <w:rtl/>
        </w:rPr>
        <w:t>فأخلفها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أُوْلَئِكَ</w:t>
      </w:r>
      <w:r>
        <w:rPr>
          <w:rStyle w:val="bold"/>
          <w:w w:val="103"/>
          <w:rtl/>
        </w:rPr>
        <w:t xml:space="preserve"> </w:t>
      </w:r>
      <w:r>
        <w:rPr>
          <w:rStyle w:val="bold"/>
          <w:rFonts w:ascii="Arial" w:hAnsi="Arial" w:cs="Arial" w:hint="cs"/>
          <w:w w:val="103"/>
          <w:rtl/>
        </w:rPr>
        <w:t>عَلَيْهِمْ</w:t>
      </w:r>
      <w:r>
        <w:rPr>
          <w:rStyle w:val="bold"/>
          <w:w w:val="103"/>
          <w:rtl/>
        </w:rPr>
        <w:t xml:space="preserve"> </w:t>
      </w:r>
      <w:r>
        <w:rPr>
          <w:rStyle w:val="bold"/>
          <w:rFonts w:ascii="Arial" w:hAnsi="Arial" w:cs="Arial" w:hint="cs"/>
          <w:w w:val="103"/>
          <w:rtl/>
        </w:rPr>
        <w:t>صَلَوَاتٌ</w:t>
      </w:r>
      <w:r>
        <w:rPr>
          <w:w w:val="103"/>
          <w:rtl/>
        </w:rPr>
        <w:t> </w:t>
      </w:r>
      <w:r>
        <w:rPr>
          <w:rFonts w:ascii="Arial" w:hAnsi="Arial" w:cs="Arial" w:hint="cs"/>
          <w:w w:val="103"/>
          <w:rtl/>
        </w:rPr>
        <w:t>﴾</w:t>
      </w:r>
      <w:r>
        <w:rPr>
          <w:w w:val="103"/>
          <w:rtl/>
        </w:rPr>
        <w:t xml:space="preserve"> </w:t>
      </w:r>
      <w:r>
        <w:rPr>
          <w:rFonts w:ascii="Arial" w:hAnsi="Arial" w:cs="Arial" w:hint="cs"/>
          <w:w w:val="103"/>
          <w:rtl/>
        </w:rPr>
        <w:t>مغفرة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تزكية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ثناء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تعظيم،</w:t>
      </w:r>
      <w:r>
        <w:rPr>
          <w:w w:val="103"/>
          <w:rtl/>
        </w:rPr>
        <w:t xml:space="preserve"> </w:t>
      </w:r>
      <w:r>
        <w:rPr>
          <w:rFonts w:ascii="Arial" w:hAnsi="Arial" w:cs="Arial" w:hint="cs"/>
          <w:w w:val="103"/>
          <w:rtl/>
        </w:rPr>
        <w:t>والجمع</w:t>
      </w:r>
      <w:r>
        <w:rPr>
          <w:w w:val="103"/>
          <w:rtl/>
        </w:rPr>
        <w:t xml:space="preserve"> </w:t>
      </w:r>
      <w:r>
        <w:rPr>
          <w:rFonts w:ascii="Arial" w:hAnsi="Arial" w:cs="Arial" w:hint="cs"/>
          <w:w w:val="103"/>
          <w:rtl/>
        </w:rPr>
        <w:t>مناف</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يراد</w:t>
      </w:r>
      <w:r>
        <w:rPr>
          <w:w w:val="103"/>
          <w:rtl/>
        </w:rPr>
        <w:t xml:space="preserve"> </w:t>
      </w:r>
      <w:r>
        <w:rPr>
          <w:rFonts w:ascii="Arial" w:hAnsi="Arial" w:cs="Arial" w:hint="cs"/>
          <w:w w:val="103"/>
          <w:rtl/>
        </w:rPr>
        <w:t>بالصَّلوات</w:t>
      </w:r>
      <w:r>
        <w:rPr>
          <w:w w:val="103"/>
          <w:rtl/>
        </w:rPr>
        <w:t xml:space="preserve"> </w:t>
      </w:r>
      <w:r>
        <w:rPr>
          <w:rFonts w:ascii="Arial" w:hAnsi="Arial" w:cs="Arial" w:hint="cs"/>
          <w:w w:val="103"/>
          <w:rtl/>
        </w:rPr>
        <w:t>الثَّناء</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التعظيم،</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يقال</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ثناء</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ثناء،</w:t>
      </w:r>
      <w:r>
        <w:rPr>
          <w:w w:val="103"/>
          <w:rtl/>
        </w:rPr>
        <w:t xml:space="preserve"> </w:t>
      </w:r>
      <w:r>
        <w:rPr>
          <w:rFonts w:ascii="Arial" w:hAnsi="Arial" w:cs="Arial" w:hint="cs"/>
          <w:w w:val="103"/>
          <w:rtl/>
        </w:rPr>
        <w:t>وتعظيم</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تعظيم،</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صلاة</w:t>
      </w:r>
      <w:r>
        <w:rPr>
          <w:w w:val="103"/>
          <w:rtl/>
        </w:rPr>
        <w:t xml:space="preserve"> </w:t>
      </w:r>
      <w:r>
        <w:rPr>
          <w:rFonts w:ascii="Arial" w:hAnsi="Arial" w:cs="Arial" w:hint="cs"/>
          <w:w w:val="103"/>
          <w:rtl/>
        </w:rPr>
        <w:t>لكثرة</w:t>
      </w:r>
      <w:r>
        <w:rPr>
          <w:w w:val="103"/>
          <w:rtl/>
        </w:rPr>
        <w:t xml:space="preserve"> </w:t>
      </w:r>
      <w:r>
        <w:rPr>
          <w:rFonts w:ascii="Arial" w:hAnsi="Arial" w:cs="Arial" w:hint="cs"/>
          <w:w w:val="103"/>
          <w:rtl/>
        </w:rPr>
        <w:t>المغفرة</w:t>
      </w:r>
      <w:r>
        <w:rPr>
          <w:w w:val="103"/>
          <w:rtl/>
        </w:rPr>
        <w:t xml:space="preserve"> </w:t>
      </w:r>
      <w:r>
        <w:rPr>
          <w:rFonts w:ascii="Arial" w:hAnsi="Arial" w:cs="Arial" w:hint="cs"/>
          <w:w w:val="103"/>
          <w:rtl/>
        </w:rPr>
        <w:t>والتَّزكية</w:t>
      </w:r>
      <w:r>
        <w:rPr>
          <w:w w:val="103"/>
          <w:rtl/>
        </w:rPr>
        <w:t xml:space="preserve"> </w:t>
      </w:r>
      <w:r>
        <w:rPr>
          <w:rFonts w:ascii="Arial" w:hAnsi="Arial" w:cs="Arial" w:hint="cs"/>
          <w:w w:val="103"/>
          <w:rtl/>
        </w:rPr>
        <w:t>والثَّناء</w:t>
      </w:r>
      <w:r>
        <w:rPr>
          <w:w w:val="103"/>
          <w:rtl/>
        </w:rPr>
        <w:t xml:space="preserve"> </w:t>
      </w:r>
      <w:r>
        <w:rPr>
          <w:rFonts w:ascii="Arial" w:hAnsi="Arial" w:cs="Arial" w:hint="cs"/>
          <w:w w:val="103"/>
          <w:rtl/>
        </w:rPr>
        <w:t>وأنواعهنَّ</w:t>
      </w:r>
      <w:r>
        <w:rPr>
          <w:w w:val="103"/>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صلاة</w:t>
      </w:r>
      <w:r>
        <w:rPr>
          <w:rtl/>
        </w:rPr>
        <w:t xml:space="preserve"> </w:t>
      </w:r>
      <w:r>
        <w:rPr>
          <w:rFonts w:ascii="Arial" w:hAnsi="Arial" w:cs="Arial" w:hint="cs"/>
          <w:rtl/>
        </w:rPr>
        <w:t>بعد</w:t>
      </w:r>
      <w:r>
        <w:rPr>
          <w:rtl/>
        </w:rPr>
        <w:t xml:space="preserve"> </w:t>
      </w:r>
      <w:r>
        <w:rPr>
          <w:rFonts w:ascii="Arial" w:hAnsi="Arial" w:cs="Arial" w:hint="cs"/>
          <w:rtl/>
        </w:rPr>
        <w:t>صلاة</w:t>
      </w:r>
      <w:r>
        <w:rPr>
          <w:rtl/>
        </w:rPr>
        <w:t xml:space="preserve">. </w:t>
      </w:r>
      <w:r>
        <w:rPr>
          <w:rFonts w:ascii="Arial" w:hAnsi="Arial" w:cs="Arial" w:hint="cs"/>
          <w:rtl/>
        </w:rPr>
        <w:t>لكنَّ</w:t>
      </w:r>
      <w:r>
        <w:rPr>
          <w:rtl/>
        </w:rPr>
        <w:t xml:space="preserve"> </w:t>
      </w:r>
      <w:r>
        <w:rPr>
          <w:rFonts w:ascii="Arial" w:hAnsi="Arial" w:cs="Arial" w:hint="cs"/>
          <w:rtl/>
        </w:rPr>
        <w:t>المعروفَ</w:t>
      </w:r>
      <w:r>
        <w:rPr>
          <w:rtl/>
        </w:rPr>
        <w:t xml:space="preserve"> </w:t>
      </w:r>
      <w:r>
        <w:rPr>
          <w:rFonts w:ascii="Arial" w:hAnsi="Arial" w:cs="Arial" w:hint="cs"/>
          <w:rtl/>
        </w:rPr>
        <w:t>بالتكرير</w:t>
      </w:r>
      <w:r>
        <w:rPr>
          <w:rtl/>
        </w:rPr>
        <w:t xml:space="preserve"> </w:t>
      </w:r>
      <w:r>
        <w:rPr>
          <w:rFonts w:ascii="Arial" w:hAnsi="Arial" w:cs="Arial" w:hint="cs"/>
          <w:rtl/>
        </w:rPr>
        <w:t>المفرداتُ،</w:t>
      </w:r>
      <w:r>
        <w:rPr>
          <w:rtl/>
        </w:rPr>
        <w:t xml:space="preserve"> </w:t>
      </w:r>
      <w:r>
        <w:rPr>
          <w:rFonts w:ascii="Arial" w:hAnsi="Arial" w:cs="Arial" w:hint="cs"/>
          <w:rtl/>
        </w:rPr>
        <w:t>نحو</w:t>
      </w:r>
      <w:r>
        <w:rPr>
          <w:rtl/>
        </w:rPr>
        <w:t xml:space="preserve">: </w:t>
      </w:r>
      <w:r>
        <w:rPr>
          <w:rFonts w:ascii="Arial" w:hAnsi="Arial" w:cs="Arial" w:hint="cs"/>
          <w:rtl/>
        </w:rPr>
        <w:t>زيد</w:t>
      </w:r>
      <w:r>
        <w:rPr>
          <w:rtl/>
        </w:rPr>
        <w:t xml:space="preserve"> </w:t>
      </w:r>
      <w:r>
        <w:rPr>
          <w:rFonts w:ascii="Arial" w:hAnsi="Arial" w:cs="Arial" w:hint="cs"/>
          <w:rtl/>
        </w:rPr>
        <w:t>يأكل</w:t>
      </w:r>
      <w:r>
        <w:rPr>
          <w:rtl/>
        </w:rPr>
        <w:t xml:space="preserve"> </w:t>
      </w:r>
      <w:r>
        <w:rPr>
          <w:rFonts w:ascii="Arial" w:hAnsi="Arial" w:cs="Arial" w:hint="cs"/>
          <w:rtl/>
        </w:rPr>
        <w:t>مرَّة</w:t>
      </w:r>
      <w:r>
        <w:rPr>
          <w:rtl/>
        </w:rPr>
        <w:t xml:space="preserve"> </w:t>
      </w:r>
      <w:r>
        <w:rPr>
          <w:rFonts w:ascii="Arial" w:hAnsi="Arial" w:cs="Arial" w:hint="cs"/>
          <w:rtl/>
        </w:rPr>
        <w:t>مرَّة،</w:t>
      </w:r>
      <w:r>
        <w:rPr>
          <w:rtl/>
        </w:rPr>
        <w:t xml:space="preserve"> </w:t>
      </w:r>
      <w:r>
        <w:rPr>
          <w:rFonts w:ascii="Arial" w:hAnsi="Arial" w:cs="Arial" w:hint="cs"/>
          <w:rtl/>
        </w:rPr>
        <w:t>والتَّثنية</w:t>
      </w:r>
      <w:r>
        <w:rPr>
          <w:rtl/>
        </w:rPr>
        <w:t xml:space="preserve"> </w:t>
      </w:r>
      <w:r>
        <w:rPr>
          <w:rFonts w:ascii="Arial" w:hAnsi="Arial" w:cs="Arial" w:hint="cs"/>
          <w:rtl/>
        </w:rPr>
        <w:t>كقوله</w:t>
      </w:r>
      <w:r>
        <w:rPr>
          <w:rtl/>
        </w:rPr>
        <w:t xml:space="preserve">: </w:t>
      </w:r>
      <w:r>
        <w:rPr>
          <w:rFonts w:ascii="Arial" w:hAnsi="Arial" w:cs="Arial" w:hint="cs"/>
          <w:rtl/>
        </w:rPr>
        <w:t>كرَّتين،</w:t>
      </w:r>
      <w:r>
        <w:rPr>
          <w:rtl/>
        </w:rPr>
        <w:t xml:space="preserve"> </w:t>
      </w:r>
      <w:r>
        <w:rPr>
          <w:rFonts w:ascii="Arial" w:hAnsi="Arial" w:cs="Arial" w:hint="cs"/>
          <w:rtl/>
        </w:rPr>
        <w:t>وقولنا</w:t>
      </w:r>
      <w:r>
        <w:rPr>
          <w:rtl/>
        </w:rPr>
        <w:t xml:space="preserve">: </w:t>
      </w:r>
      <w:r>
        <w:rPr>
          <w:rFonts w:ascii="Arial" w:hAnsi="Arial" w:cs="Arial" w:hint="cs"/>
          <w:rtl/>
        </w:rPr>
        <w:t>لبَّيك</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رَّبِّهِمْ</w:t>
      </w:r>
      <w:r>
        <w:rPr>
          <w:rStyle w:val="bold"/>
          <w:rtl/>
        </w:rPr>
        <w:t xml:space="preserve"> </w:t>
      </w:r>
      <w:r>
        <w:rPr>
          <w:rStyle w:val="bold"/>
          <w:rFonts w:ascii="Arial" w:hAnsi="Arial" w:cs="Arial" w:hint="cs"/>
          <w:rtl/>
        </w:rPr>
        <w:t>وَرَحْمَةٌ</w:t>
      </w:r>
      <w:r>
        <w:rPr>
          <w:rtl/>
        </w:rPr>
        <w:t> </w:t>
      </w:r>
      <w:r>
        <w:rPr>
          <w:rFonts w:ascii="Arial" w:hAnsi="Arial" w:cs="Arial" w:hint="cs"/>
          <w:rtl/>
        </w:rPr>
        <w:t>﴾</w:t>
      </w:r>
      <w:r>
        <w:rPr>
          <w:rtl/>
        </w:rPr>
        <w:t xml:space="preserve"> </w:t>
      </w:r>
      <w:r>
        <w:rPr>
          <w:rFonts w:ascii="Arial" w:hAnsi="Arial" w:cs="Arial" w:hint="cs"/>
          <w:rtl/>
        </w:rPr>
        <w:t>نعمة</w:t>
      </w:r>
      <w:r>
        <w:rPr>
          <w:rtl/>
        </w:rPr>
        <w:t xml:space="preserve"> </w:t>
      </w:r>
      <w:r>
        <w:rPr>
          <w:rFonts w:ascii="Arial" w:hAnsi="Arial" w:cs="Arial" w:hint="cs"/>
          <w:rtl/>
        </w:rPr>
        <w:t>عظيمة</w:t>
      </w:r>
      <w:r>
        <w:rPr>
          <w:rtl/>
        </w:rPr>
        <w:t xml:space="preserve"> </w:t>
      </w:r>
      <w:r>
        <w:rPr>
          <w:rFonts w:ascii="Arial" w:hAnsi="Arial" w:cs="Arial" w:hint="cs"/>
          <w:rtl/>
        </w:rPr>
        <w:t>أفرادًا</w:t>
      </w:r>
      <w:r>
        <w:rPr>
          <w:rtl/>
        </w:rPr>
        <w:t xml:space="preserve"> </w:t>
      </w:r>
      <w:r>
        <w:rPr>
          <w:rFonts w:ascii="Arial" w:hAnsi="Arial" w:cs="Arial" w:hint="cs"/>
          <w:rtl/>
        </w:rPr>
        <w:t>وأنواعًا،</w:t>
      </w:r>
      <w:r>
        <w:rPr>
          <w:rtl/>
        </w:rPr>
        <w:t xml:space="preserve"> </w:t>
      </w:r>
      <w:r>
        <w:rPr>
          <w:rFonts w:ascii="Arial" w:hAnsi="Arial" w:cs="Arial" w:hint="cs"/>
          <w:rtl/>
        </w:rPr>
        <w:t>روي</w:t>
      </w:r>
      <w:r>
        <w:rPr>
          <w:rtl/>
        </w:rPr>
        <w:t xml:space="preserve">: </w:t>
      </w:r>
      <w:r>
        <w:rPr>
          <w:rFonts w:ascii="Calibri" w:cs="Calibri" w:hint="cs"/>
          <w:rtl/>
        </w:rPr>
        <w:t>«</w:t>
      </w:r>
      <w:r>
        <w:rPr>
          <w:rStyle w:val="bold"/>
          <w:rFonts w:ascii="Arial" w:hAnsi="Arial" w:cs="Arial" w:hint="cs"/>
          <w:rtl/>
        </w:rPr>
        <w:t>نِعْمَ</w:t>
      </w:r>
      <w:r>
        <w:rPr>
          <w:rStyle w:val="bold"/>
          <w:rtl/>
        </w:rPr>
        <w:t xml:space="preserve"> </w:t>
      </w:r>
      <w:r>
        <w:rPr>
          <w:rStyle w:val="bold"/>
          <w:rFonts w:ascii="Arial" w:hAnsi="Arial" w:cs="Arial" w:hint="cs"/>
          <w:rtl/>
        </w:rPr>
        <w:t>العِدلانِ</w:t>
      </w:r>
      <w:r>
        <w:rPr>
          <w:rStyle w:val="bold"/>
          <w:rtl/>
        </w:rPr>
        <w:t xml:space="preserve"> </w:t>
      </w:r>
      <w:r>
        <w:rPr>
          <w:rStyle w:val="bold"/>
          <w:rFonts w:ascii="Arial" w:hAnsi="Arial" w:cs="Arial" w:hint="cs"/>
          <w:rtl/>
        </w:rPr>
        <w:t>للصَّابرين</w:t>
      </w:r>
      <w:r>
        <w:rPr>
          <w:rStyle w:val="bold"/>
          <w:rtl/>
        </w:rPr>
        <w:t xml:space="preserve">: </w:t>
      </w:r>
      <w:r>
        <w:rPr>
          <w:rStyle w:val="bold"/>
          <w:rFonts w:ascii="Arial" w:hAnsi="Arial" w:cs="Arial" w:hint="cs"/>
          <w:rtl/>
        </w:rPr>
        <w:t>الصَّلواتُ</w:t>
      </w:r>
      <w:r>
        <w:rPr>
          <w:rStyle w:val="bold"/>
          <w:rtl/>
        </w:rPr>
        <w:t xml:space="preserve"> </w:t>
      </w:r>
      <w:r>
        <w:rPr>
          <w:rStyle w:val="bold"/>
          <w:rFonts w:ascii="Arial" w:hAnsi="Arial" w:cs="Arial" w:hint="cs"/>
          <w:rtl/>
        </w:rPr>
        <w:t>والرَّحمةُ</w:t>
      </w:r>
      <w:r>
        <w:rPr>
          <w:rtl/>
        </w:rPr>
        <w:t>»</w:t>
      </w:r>
      <w:r>
        <w:rPr>
          <w:color w:val="008751"/>
          <w:vertAlign w:val="superscript"/>
          <w:rtl/>
        </w:rPr>
        <w:footnoteReference w:id="153"/>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الْمُهْتَدُونَ</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الصَّواب</w:t>
      </w:r>
      <w:r>
        <w:rPr>
          <w:rtl/>
        </w:rPr>
        <w:t xml:space="preserve"> </w:t>
      </w:r>
      <w:r>
        <w:rPr>
          <w:rFonts w:ascii="Arial" w:hAnsi="Arial" w:cs="Arial" w:hint="cs"/>
          <w:rtl/>
        </w:rPr>
        <w:t>والحقِّ</w:t>
      </w:r>
      <w:r>
        <w:rPr>
          <w:rtl/>
        </w:rPr>
        <w:t xml:space="preserve"> </w:t>
      </w:r>
      <w:r>
        <w:rPr>
          <w:rFonts w:ascii="Arial" w:hAnsi="Arial" w:cs="Arial" w:hint="cs"/>
          <w:rtl/>
        </w:rPr>
        <w:t>إذ</w:t>
      </w:r>
      <w:r>
        <w:rPr>
          <w:rtl/>
        </w:rPr>
        <w:t xml:space="preserve"> </w:t>
      </w:r>
      <w:r>
        <w:rPr>
          <w:rFonts w:ascii="Arial" w:hAnsi="Arial" w:cs="Arial" w:hint="cs"/>
          <w:rtl/>
        </w:rPr>
        <w:t>استرجعوا</w:t>
      </w:r>
      <w:r>
        <w:rPr>
          <w:rtl/>
        </w:rPr>
        <w:t xml:space="preserve"> </w:t>
      </w:r>
      <w:r>
        <w:rPr>
          <w:rFonts w:ascii="Arial" w:hAnsi="Arial" w:cs="Arial" w:hint="cs"/>
          <w:rtl/>
        </w:rPr>
        <w:t>رضًا</w:t>
      </w:r>
      <w:r>
        <w:rPr>
          <w:rtl/>
        </w:rPr>
        <w:t xml:space="preserve"> </w:t>
      </w:r>
      <w:r>
        <w:rPr>
          <w:rFonts w:ascii="Arial" w:hAnsi="Arial" w:cs="Arial" w:hint="cs"/>
          <w:rtl/>
        </w:rPr>
        <w:t>بقضاء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r>
        <w:rPr>
          <w:rFonts w:ascii="Arial" w:hAnsi="Arial" w:cs="Arial" w:hint="cs"/>
          <w:rtl/>
        </w:rPr>
        <w:t>،</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اِسترجَعَ</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المصيبةِ</w:t>
      </w:r>
      <w:r>
        <w:rPr>
          <w:rStyle w:val="bold"/>
          <w:rtl/>
        </w:rPr>
        <w:t xml:space="preserve"> </w:t>
      </w:r>
      <w:r>
        <w:rPr>
          <w:rStyle w:val="bold"/>
          <w:rFonts w:ascii="Arial" w:hAnsi="Arial" w:cs="Arial" w:hint="cs"/>
          <w:rtl/>
        </w:rPr>
        <w:t>جَبَرَ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مُصِيبَتَهُ،</w:t>
      </w:r>
      <w:r>
        <w:rPr>
          <w:rStyle w:val="bold"/>
          <w:rtl/>
        </w:rPr>
        <w:t xml:space="preserve"> </w:t>
      </w:r>
      <w:r>
        <w:rPr>
          <w:rStyle w:val="bold"/>
          <w:rFonts w:ascii="Arial" w:hAnsi="Arial" w:cs="Arial" w:hint="cs"/>
          <w:rtl/>
        </w:rPr>
        <w:t>وأَحسنَ</w:t>
      </w:r>
      <w:r>
        <w:rPr>
          <w:rStyle w:val="bold"/>
          <w:rtl/>
        </w:rPr>
        <w:t xml:space="preserve"> </w:t>
      </w:r>
      <w:r>
        <w:rPr>
          <w:rStyle w:val="bold"/>
          <w:rFonts w:ascii="Arial" w:hAnsi="Arial" w:cs="Arial" w:hint="cs"/>
          <w:rtl/>
        </w:rPr>
        <w:t>عُقباهُ</w:t>
      </w:r>
      <w:r>
        <w:rPr>
          <w:rStyle w:val="bold"/>
          <w:rtl/>
        </w:rPr>
        <w:t xml:space="preserve"> </w:t>
      </w:r>
      <w:r>
        <w:rPr>
          <w:rStyle w:val="bold"/>
          <w:rFonts w:ascii="Arial" w:hAnsi="Arial" w:cs="Arial" w:hint="cs"/>
          <w:rtl/>
        </w:rPr>
        <w:t>وجعلَ</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خلفًا</w:t>
      </w:r>
      <w:r>
        <w:rPr>
          <w:rStyle w:val="bold"/>
          <w:rtl/>
        </w:rPr>
        <w:t xml:space="preserve"> </w:t>
      </w:r>
      <w:r>
        <w:rPr>
          <w:rStyle w:val="bold"/>
          <w:rFonts w:ascii="Arial" w:hAnsi="Arial" w:cs="Arial" w:hint="cs"/>
          <w:rtl/>
        </w:rPr>
        <w:t>صَالحًا</w:t>
      </w:r>
      <w:r>
        <w:rPr>
          <w:rStyle w:val="bold"/>
          <w:rtl/>
        </w:rPr>
        <w:t xml:space="preserve"> </w:t>
      </w:r>
      <w:r>
        <w:rPr>
          <w:rStyle w:val="bold"/>
          <w:rFonts w:ascii="Arial" w:hAnsi="Arial" w:cs="Arial" w:hint="cs"/>
          <w:rtl/>
        </w:rPr>
        <w:t>يَرضاهُ</w:t>
      </w:r>
      <w:r>
        <w:rPr>
          <w:rtl/>
        </w:rPr>
        <w:t>»</w:t>
      </w:r>
      <w:r>
        <w:rPr>
          <w:color w:val="008751"/>
          <w:vertAlign w:val="superscript"/>
          <w:rtl/>
        </w:rPr>
        <w:footnoteReference w:id="154"/>
      </w:r>
      <w:r>
        <w:rPr>
          <w:rtl/>
        </w:rPr>
        <w:t xml:space="preserve">. </w:t>
      </w:r>
      <w:r>
        <w:rPr>
          <w:rFonts w:ascii="Arial" w:hAnsi="Arial" w:cs="Arial" w:hint="cs"/>
          <w:rtl/>
        </w:rPr>
        <w:t>وذلك</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Arial" w:hAnsi="Arial" w:cs="Arial" w:hint="cs"/>
          <w:rtl/>
        </w:rPr>
        <w:t>المهتدون</w:t>
      </w:r>
      <w:r>
        <w:rPr>
          <w:rtl/>
        </w:rPr>
        <w:t xml:space="preserve"> </w:t>
      </w:r>
      <w:r>
        <w:rPr>
          <w:rFonts w:ascii="Arial" w:hAnsi="Arial" w:cs="Arial" w:hint="cs"/>
          <w:rtl/>
        </w:rPr>
        <w:t>إلى</w:t>
      </w:r>
      <w:r>
        <w:rPr>
          <w:rtl/>
        </w:rPr>
        <w:t xml:space="preserve"> </w:t>
      </w:r>
      <w:r>
        <w:rPr>
          <w:rFonts w:ascii="Arial" w:hAnsi="Arial" w:cs="Arial" w:hint="cs"/>
          <w:rtl/>
        </w:rPr>
        <w:t>الفوز</w:t>
      </w:r>
      <w:r>
        <w:rPr>
          <w:rtl/>
        </w:rPr>
        <w:t xml:space="preserve"> </w:t>
      </w:r>
      <w:r>
        <w:rPr>
          <w:rFonts w:ascii="Arial" w:hAnsi="Arial" w:cs="Arial" w:hint="cs"/>
          <w:rtl/>
        </w:rPr>
        <w:t>بالمطالب</w:t>
      </w:r>
      <w:r>
        <w:rPr>
          <w:rtl/>
        </w:rPr>
        <w:t>.</w:t>
      </w:r>
    </w:p>
    <w:p w:rsidR="00FD73EF" w:rsidRDefault="00FD73EF">
      <w:pPr>
        <w:pStyle w:val="faree"/>
        <w:rPr>
          <w:rtl/>
        </w:rPr>
      </w:pPr>
      <w:r>
        <w:rPr>
          <w:rFonts w:ascii="Arial" w:hAnsi="Arial" w:cs="Arial" w:hint="cs"/>
          <w:rtl/>
        </w:rPr>
        <w:t>حكم</w:t>
      </w:r>
      <w:r>
        <w:rPr>
          <w:rtl/>
        </w:rPr>
        <w:t xml:space="preserve"> </w:t>
      </w:r>
      <w:r>
        <w:rPr>
          <w:rFonts w:ascii="Arial" w:hAnsi="Arial" w:cs="Arial" w:hint="cs"/>
          <w:rtl/>
        </w:rPr>
        <w:t>السعي</w:t>
      </w:r>
      <w:r>
        <w:rPr>
          <w:rtl/>
        </w:rPr>
        <w:t xml:space="preserve"> </w:t>
      </w:r>
      <w:r>
        <w:rPr>
          <w:rFonts w:ascii="Arial" w:hAnsi="Arial" w:cs="Arial" w:hint="cs"/>
          <w:rtl/>
        </w:rPr>
        <w:t>بين</w:t>
      </w:r>
      <w:r>
        <w:rPr>
          <w:rtl/>
        </w:rPr>
        <w:t xml:space="preserve"> </w:t>
      </w:r>
      <w:r>
        <w:rPr>
          <w:rFonts w:ascii="Arial" w:hAnsi="Arial" w:cs="Arial" w:hint="cs"/>
          <w:rtl/>
        </w:rPr>
        <w:t>الصفا</w:t>
      </w:r>
      <w:r>
        <w:rPr>
          <w:rtl/>
        </w:rPr>
        <w:t xml:space="preserve"> </w:t>
      </w:r>
      <w:r>
        <w:rPr>
          <w:rFonts w:ascii="Arial" w:hAnsi="Arial" w:cs="Arial" w:hint="cs"/>
          <w:rtl/>
        </w:rPr>
        <w:t>والمروة</w:t>
      </w:r>
      <w:r>
        <w:rPr>
          <w:rtl/>
        </w:rPr>
        <w:t xml:space="preserve"> </w:t>
      </w:r>
      <w:r>
        <w:rPr>
          <w:rFonts w:ascii="Arial" w:hAnsi="Arial" w:cs="Arial" w:hint="cs"/>
          <w:rtl/>
        </w:rPr>
        <w:t>وجزاء</w:t>
      </w:r>
      <w:r>
        <w:rPr>
          <w:rtl/>
        </w:rPr>
        <w:t xml:space="preserve"> </w:t>
      </w:r>
      <w:r>
        <w:rPr>
          <w:rFonts w:ascii="Arial" w:hAnsi="Arial" w:cs="Arial" w:hint="cs"/>
          <w:rtl/>
        </w:rPr>
        <w:t>كتمان</w:t>
      </w:r>
      <w:r>
        <w:rPr>
          <w:rtl/>
        </w:rPr>
        <w:t xml:space="preserve"> </w:t>
      </w:r>
      <w:r>
        <w:rPr>
          <w:rFonts w:ascii="Arial" w:hAnsi="Arial" w:cs="Arial" w:hint="cs"/>
          <w:rtl/>
        </w:rPr>
        <w:t>آيات</w:t>
      </w:r>
      <w:r>
        <w:rPr>
          <w:rtl/>
        </w:rPr>
        <w:t xml:space="preserve"> </w:t>
      </w:r>
      <w:r>
        <w:rPr>
          <w:rFonts w:ascii="Arial" w:hAnsi="Arial" w:cs="Arial" w:hint="cs"/>
          <w:rtl/>
        </w:rPr>
        <w:t>الله</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الصَّفَا</w:t>
      </w:r>
      <w:r>
        <w:rPr>
          <w:rStyle w:val="bold"/>
          <w:rtl/>
        </w:rPr>
        <w:t xml:space="preserve"> </w:t>
      </w:r>
      <w:r>
        <w:rPr>
          <w:rStyle w:val="bold"/>
          <w:rFonts w:ascii="Arial" w:hAnsi="Arial" w:cs="Arial" w:hint="cs"/>
          <w:rtl/>
        </w:rPr>
        <w:t>وَالْمَرْوَةَ</w:t>
      </w:r>
      <w:r>
        <w:rPr>
          <w:rtl/>
        </w:rPr>
        <w:t> </w:t>
      </w:r>
      <w:r>
        <w:rPr>
          <w:rFonts w:ascii="Arial" w:hAnsi="Arial" w:cs="Arial" w:hint="cs"/>
          <w:rtl/>
        </w:rPr>
        <w:t>﴾</w:t>
      </w:r>
      <w:r>
        <w:rPr>
          <w:rtl/>
        </w:rPr>
        <w:t xml:space="preserve"> </w:t>
      </w:r>
      <w:r>
        <w:rPr>
          <w:rFonts w:ascii="Arial" w:hAnsi="Arial" w:cs="Arial" w:hint="cs"/>
          <w:rtl/>
        </w:rPr>
        <w:t>عَلَمَانِ</w:t>
      </w:r>
      <w:r>
        <w:rPr>
          <w:rtl/>
        </w:rPr>
        <w:t xml:space="preserve"> </w:t>
      </w:r>
      <w:r>
        <w:rPr>
          <w:rFonts w:ascii="Arial" w:hAnsi="Arial" w:cs="Arial" w:hint="cs"/>
          <w:rtl/>
        </w:rPr>
        <w:t>بالغلبة</w:t>
      </w:r>
      <w:r>
        <w:rPr>
          <w:rtl/>
        </w:rPr>
        <w:t xml:space="preserve"> </w:t>
      </w:r>
      <w:r>
        <w:rPr>
          <w:rFonts w:ascii="Arial" w:hAnsi="Arial" w:cs="Arial" w:hint="cs"/>
          <w:rtl/>
        </w:rPr>
        <w:t>على</w:t>
      </w:r>
      <w:r>
        <w:rPr>
          <w:rtl/>
        </w:rPr>
        <w:t xml:space="preserve"> </w:t>
      </w:r>
      <w:r>
        <w:rPr>
          <w:rFonts w:ascii="Arial" w:hAnsi="Arial" w:cs="Arial" w:hint="cs"/>
          <w:rtl/>
        </w:rPr>
        <w:t>جبلين</w:t>
      </w:r>
      <w:r>
        <w:rPr>
          <w:rtl/>
        </w:rPr>
        <w:t xml:space="preserve"> </w:t>
      </w:r>
      <w:r>
        <w:rPr>
          <w:rFonts w:ascii="Arial" w:hAnsi="Arial" w:cs="Arial" w:hint="cs"/>
          <w:rtl/>
        </w:rPr>
        <w:t>بمكَّة</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فإنَّ</w:t>
      </w:r>
      <w:r>
        <w:rPr>
          <w:rtl/>
        </w:rPr>
        <w:t xml:space="preserve"> </w:t>
      </w:r>
      <w:r>
        <w:rPr>
          <w:rFonts w:ascii="Arial" w:hAnsi="Arial" w:cs="Arial" w:hint="cs"/>
          <w:rtl/>
        </w:rPr>
        <w:t>الصفا</w:t>
      </w:r>
      <w:r>
        <w:rPr>
          <w:rtl/>
        </w:rPr>
        <w:t xml:space="preserve"> </w:t>
      </w:r>
      <w:r>
        <w:rPr>
          <w:rFonts w:ascii="Arial" w:hAnsi="Arial" w:cs="Arial" w:hint="cs"/>
          <w:rtl/>
        </w:rPr>
        <w:t>جمع</w:t>
      </w:r>
      <w:r>
        <w:rPr>
          <w:rtl/>
        </w:rPr>
        <w:t xml:space="preserve"> </w:t>
      </w:r>
      <w:r>
        <w:rPr>
          <w:rFonts w:ascii="Arial" w:hAnsi="Arial" w:cs="Arial" w:hint="cs"/>
          <w:rtl/>
        </w:rPr>
        <w:t>صفاة</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وهي</w:t>
      </w:r>
      <w:r>
        <w:rPr>
          <w:rtl/>
        </w:rPr>
        <w:t xml:space="preserve"> </w:t>
      </w:r>
      <w:r>
        <w:rPr>
          <w:rFonts w:ascii="Arial" w:hAnsi="Arial" w:cs="Arial" w:hint="cs"/>
          <w:rtl/>
        </w:rPr>
        <w:t>الصَّخرة</w:t>
      </w:r>
      <w:r>
        <w:rPr>
          <w:rtl/>
        </w:rPr>
        <w:t xml:space="preserve"> </w:t>
      </w:r>
      <w:r>
        <w:rPr>
          <w:rFonts w:ascii="Arial" w:hAnsi="Arial" w:cs="Arial" w:hint="cs"/>
          <w:rtl/>
        </w:rPr>
        <w:t>الصَّلبة</w:t>
      </w:r>
      <w:r>
        <w:rPr>
          <w:rtl/>
        </w:rPr>
        <w:t xml:space="preserve"> </w:t>
      </w:r>
      <w:r>
        <w:rPr>
          <w:rFonts w:ascii="Arial" w:hAnsi="Arial" w:cs="Arial" w:hint="cs"/>
          <w:rtl/>
        </w:rPr>
        <w:t>الملساء،</w:t>
      </w:r>
      <w:r>
        <w:rPr>
          <w:rtl/>
        </w:rPr>
        <w:t xml:space="preserve"> </w:t>
      </w:r>
      <w:r>
        <w:rPr>
          <w:rFonts w:ascii="Arial" w:hAnsi="Arial" w:cs="Arial" w:hint="cs"/>
          <w:rtl/>
        </w:rPr>
        <w:t>أو</w:t>
      </w:r>
      <w:r>
        <w:rPr>
          <w:rtl/>
        </w:rPr>
        <w:t xml:space="preserve"> </w:t>
      </w:r>
      <w:r>
        <w:rPr>
          <w:rFonts w:ascii="Arial" w:hAnsi="Arial" w:cs="Arial" w:hint="cs"/>
          <w:rtl/>
        </w:rPr>
        <w:t>الحجر</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يخالطه</w:t>
      </w:r>
      <w:r>
        <w:rPr>
          <w:rtl/>
        </w:rPr>
        <w:t xml:space="preserve"> </w:t>
      </w:r>
      <w:r>
        <w:rPr>
          <w:rFonts w:ascii="Arial" w:hAnsi="Arial" w:cs="Arial" w:hint="cs"/>
          <w:rtl/>
        </w:rPr>
        <w:t>طين،</w:t>
      </w:r>
      <w:r>
        <w:rPr>
          <w:rtl/>
        </w:rPr>
        <w:t xml:space="preserve"> </w:t>
      </w:r>
      <w:r>
        <w:rPr>
          <w:rFonts w:ascii="Arial" w:hAnsi="Arial" w:cs="Arial" w:hint="cs"/>
          <w:rtl/>
        </w:rPr>
        <w:t>أو</w:t>
      </w:r>
      <w:r>
        <w:rPr>
          <w:rtl/>
        </w:rPr>
        <w:t xml:space="preserve"> </w:t>
      </w:r>
      <w:r>
        <w:rPr>
          <w:rFonts w:ascii="Arial" w:hAnsi="Arial" w:cs="Arial" w:hint="cs"/>
          <w:rtl/>
        </w:rPr>
        <w:t>تراب</w:t>
      </w:r>
      <w:r>
        <w:rPr>
          <w:rtl/>
        </w:rPr>
        <w:t xml:space="preserve"> </w:t>
      </w:r>
      <w:r>
        <w:rPr>
          <w:rFonts w:ascii="Arial" w:hAnsi="Arial" w:cs="Arial" w:hint="cs"/>
          <w:rtl/>
        </w:rPr>
        <w:t>متحجِّرًا،</w:t>
      </w:r>
      <w:r>
        <w:rPr>
          <w:rtl/>
        </w:rPr>
        <w:t xml:space="preserve"> </w:t>
      </w:r>
      <w:r>
        <w:rPr>
          <w:rFonts w:ascii="Arial" w:hAnsi="Arial" w:cs="Arial" w:hint="cs"/>
          <w:rtl/>
        </w:rPr>
        <w:t>وضعِّف،</w:t>
      </w:r>
      <w:r>
        <w:rPr>
          <w:rtl/>
        </w:rPr>
        <w:t xml:space="preserve"> </w:t>
      </w:r>
      <w:r>
        <w:rPr>
          <w:rFonts w:ascii="Arial" w:hAnsi="Arial" w:cs="Arial" w:hint="cs"/>
          <w:rtl/>
        </w:rPr>
        <w:t>مأخوذ</w:t>
      </w:r>
      <w:r>
        <w:rPr>
          <w:rtl/>
        </w:rPr>
        <w:t xml:space="preserve"> </w:t>
      </w:r>
      <w:r>
        <w:rPr>
          <w:rFonts w:ascii="Arial" w:hAnsi="Arial" w:cs="Arial" w:hint="cs"/>
          <w:rtl/>
        </w:rPr>
        <w:t>من</w:t>
      </w:r>
      <w:r>
        <w:rPr>
          <w:rtl/>
        </w:rPr>
        <w:t xml:space="preserve"> </w:t>
      </w:r>
      <w:r>
        <w:rPr>
          <w:rFonts w:ascii="Arial" w:hAnsi="Arial" w:cs="Arial" w:hint="cs"/>
          <w:rtl/>
        </w:rPr>
        <w:t>الصَّفوة</w:t>
      </w:r>
      <w:r>
        <w:rPr>
          <w:rtl/>
        </w:rPr>
        <w:t xml:space="preserve"> </w:t>
      </w:r>
      <w:r>
        <w:rPr>
          <w:rFonts w:ascii="Arial" w:hAnsi="Arial" w:cs="Arial" w:hint="cs"/>
          <w:rtl/>
        </w:rPr>
        <w:t>وهي</w:t>
      </w:r>
      <w:r>
        <w:rPr>
          <w:rtl/>
        </w:rPr>
        <w:t xml:space="preserve"> </w:t>
      </w:r>
      <w:r>
        <w:rPr>
          <w:rFonts w:ascii="Arial" w:hAnsi="Arial" w:cs="Arial" w:hint="cs"/>
          <w:rtl/>
        </w:rPr>
        <w:t>الخلوص</w:t>
      </w:r>
      <w:r>
        <w:rPr>
          <w:rtl/>
        </w:rPr>
        <w:t xml:space="preserve">. </w:t>
      </w:r>
      <w:r>
        <w:rPr>
          <w:rFonts w:ascii="Arial" w:hAnsi="Arial" w:cs="Arial" w:hint="cs"/>
          <w:rtl/>
        </w:rPr>
        <w:t>والمروة</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الحجر</w:t>
      </w:r>
      <w:r>
        <w:rPr>
          <w:rtl/>
        </w:rPr>
        <w:t xml:space="preserve"> </w:t>
      </w:r>
      <w:r>
        <w:rPr>
          <w:rFonts w:ascii="Arial" w:hAnsi="Arial" w:cs="Arial" w:hint="cs"/>
          <w:rtl/>
        </w:rPr>
        <w:t>الليِّن</w:t>
      </w:r>
      <w:r>
        <w:rPr>
          <w:rtl/>
        </w:rPr>
        <w:t xml:space="preserve"> </w:t>
      </w:r>
      <w:r>
        <w:rPr>
          <w:rFonts w:ascii="Arial" w:hAnsi="Arial" w:cs="Arial" w:hint="cs"/>
          <w:rtl/>
        </w:rPr>
        <w:t>أو</w:t>
      </w:r>
      <w:r>
        <w:rPr>
          <w:rtl/>
        </w:rPr>
        <w:t xml:space="preserve"> </w:t>
      </w:r>
      <w:r>
        <w:rPr>
          <w:rFonts w:ascii="Arial" w:hAnsi="Arial" w:cs="Arial" w:hint="cs"/>
          <w:rtl/>
        </w:rPr>
        <w:t>الأبيض</w:t>
      </w:r>
      <w:r>
        <w:rPr>
          <w:rtl/>
        </w:rPr>
        <w:t xml:space="preserve"> </w:t>
      </w:r>
      <w:r>
        <w:rPr>
          <w:rFonts w:ascii="Arial" w:hAnsi="Arial" w:cs="Arial" w:hint="cs"/>
          <w:rtl/>
        </w:rPr>
        <w:t>البرَّاق،</w:t>
      </w:r>
      <w:r>
        <w:rPr>
          <w:rtl/>
        </w:rPr>
        <w:t xml:space="preserve"> </w:t>
      </w:r>
      <w:r>
        <w:rPr>
          <w:rFonts w:ascii="Arial" w:hAnsi="Arial" w:cs="Arial" w:hint="cs"/>
          <w:rtl/>
        </w:rPr>
        <w:t>أو</w:t>
      </w:r>
      <w:r>
        <w:rPr>
          <w:rtl/>
        </w:rPr>
        <w:t xml:space="preserve"> </w:t>
      </w:r>
      <w:r>
        <w:rPr>
          <w:rFonts w:ascii="Arial" w:hAnsi="Arial" w:cs="Arial" w:hint="cs"/>
          <w:rtl/>
        </w:rPr>
        <w:t>الأسود</w:t>
      </w:r>
      <w:r>
        <w:rPr>
          <w:rtl/>
        </w:rPr>
        <w:t xml:space="preserve"> </w:t>
      </w:r>
      <w:r>
        <w:rPr>
          <w:rFonts w:ascii="Arial" w:hAnsi="Arial" w:cs="Arial" w:hint="cs"/>
          <w:rtl/>
        </w:rPr>
        <w:t>البرَّاق،</w:t>
      </w:r>
      <w:r>
        <w:rPr>
          <w:rtl/>
        </w:rPr>
        <w:t xml:space="preserve"> </w:t>
      </w:r>
      <w:r>
        <w:rPr>
          <w:rFonts w:ascii="Arial" w:hAnsi="Arial" w:cs="Arial" w:hint="cs"/>
          <w:rtl/>
        </w:rPr>
        <w:t>أو</w:t>
      </w:r>
      <w:r>
        <w:rPr>
          <w:rtl/>
        </w:rPr>
        <w:t xml:space="preserve"> </w:t>
      </w:r>
      <w:r>
        <w:rPr>
          <w:rFonts w:ascii="Arial" w:hAnsi="Arial" w:cs="Arial" w:hint="cs"/>
          <w:rtl/>
        </w:rPr>
        <w:t>المحدَّدة</w:t>
      </w:r>
      <w:r>
        <w:rPr>
          <w:rtl/>
        </w:rPr>
        <w:t xml:space="preserve"> </w:t>
      </w:r>
      <w:r>
        <w:rPr>
          <w:rFonts w:ascii="Arial" w:hAnsi="Arial" w:cs="Arial" w:hint="cs"/>
          <w:rtl/>
        </w:rPr>
        <w:t>الأطراف،</w:t>
      </w:r>
      <w:r>
        <w:rPr>
          <w:rtl/>
        </w:rPr>
        <w:t xml:space="preserve"> </w:t>
      </w:r>
      <w:r>
        <w:rPr>
          <w:rFonts w:ascii="Arial" w:hAnsi="Arial" w:cs="Arial" w:hint="cs"/>
          <w:rtl/>
        </w:rPr>
        <w:t>أو</w:t>
      </w:r>
      <w:r>
        <w:rPr>
          <w:rtl/>
        </w:rPr>
        <w:t xml:space="preserve"> </w:t>
      </w:r>
      <w:r>
        <w:rPr>
          <w:rFonts w:ascii="Arial" w:hAnsi="Arial" w:cs="Arial" w:hint="cs"/>
          <w:rtl/>
        </w:rPr>
        <w:t>الصَّلبة</w:t>
      </w:r>
      <w:r>
        <w:rPr>
          <w:rtl/>
        </w:rPr>
        <w:t>.</w:t>
      </w:r>
    </w:p>
    <w:p w:rsidR="00FD73EF" w:rsidRDefault="00FD73EF">
      <w:pPr>
        <w:pStyle w:val="textmawadi3"/>
        <w:rPr>
          <w:rtl/>
        </w:rPr>
      </w:pP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سمِّي</w:t>
      </w:r>
      <w:r>
        <w:rPr>
          <w:rtl/>
        </w:rPr>
        <w:t xml:space="preserve"> </w:t>
      </w:r>
      <w:r>
        <w:rPr>
          <w:rFonts w:ascii="Arial" w:hAnsi="Arial" w:cs="Arial" w:hint="cs"/>
          <w:rtl/>
        </w:rPr>
        <w:t>الصَّفا</w:t>
      </w:r>
      <w:r>
        <w:rPr>
          <w:rtl/>
        </w:rPr>
        <w:t xml:space="preserve"> </w:t>
      </w:r>
      <w:r>
        <w:rPr>
          <w:rFonts w:ascii="Arial" w:hAnsi="Arial" w:cs="Arial" w:hint="cs"/>
          <w:rtl/>
        </w:rPr>
        <w:t>لوقوف</w:t>
      </w:r>
      <w:r>
        <w:rPr>
          <w:rtl/>
        </w:rPr>
        <w:t xml:space="preserve"> </w:t>
      </w:r>
      <w:r>
        <w:rPr>
          <w:rFonts w:ascii="Arial" w:hAnsi="Arial" w:cs="Arial" w:hint="cs"/>
          <w:rtl/>
        </w:rPr>
        <w:t>صفيِّ</w:t>
      </w:r>
      <w:r>
        <w:rPr>
          <w:rtl/>
        </w:rPr>
        <w:t xml:space="preserve"> </w:t>
      </w:r>
      <w:r>
        <w:rPr>
          <w:rFonts w:ascii="Arial" w:hAnsi="Arial" w:cs="Arial" w:hint="cs"/>
          <w:rtl/>
        </w:rPr>
        <w:t>الله</w:t>
      </w:r>
      <w:r>
        <w:rPr>
          <w:rtl/>
        </w:rPr>
        <w:t xml:space="preserve"> </w:t>
      </w:r>
      <w:r>
        <w:rPr>
          <w:rFonts w:ascii="Arial" w:hAnsi="Arial" w:cs="Arial" w:hint="cs"/>
          <w:rtl/>
        </w:rPr>
        <w:t>آدم</w:t>
      </w:r>
      <w:r>
        <w:rPr>
          <w:rFonts w:ascii="Calibri" w:cs="Calibri" w:hint="cs"/>
          <w:rtl/>
        </w:rPr>
        <w:t> ‰</w:t>
      </w:r>
      <w:r>
        <w:rPr>
          <w:rtl/>
        </w:rPr>
        <w:t xml:space="preserve"> </w:t>
      </w:r>
      <w:r>
        <w:rPr>
          <w:rFonts w:ascii="Arial" w:hAnsi="Arial" w:cs="Arial" w:hint="cs"/>
          <w:rtl/>
        </w:rPr>
        <w:t>عليه،</w:t>
      </w:r>
      <w:r>
        <w:rPr>
          <w:rtl/>
        </w:rPr>
        <w:t xml:space="preserve"> </w:t>
      </w:r>
      <w:r>
        <w:rPr>
          <w:rFonts w:ascii="Arial" w:hAnsi="Arial" w:cs="Arial" w:hint="cs"/>
          <w:rtl/>
        </w:rPr>
        <w:t>وذُكِّر</w:t>
      </w:r>
      <w:r>
        <w:rPr>
          <w:rtl/>
        </w:rPr>
        <w:t xml:space="preserve"> </w:t>
      </w:r>
      <w:r>
        <w:rPr>
          <w:rFonts w:ascii="Arial" w:hAnsi="Arial" w:cs="Arial" w:hint="cs"/>
          <w:rtl/>
        </w:rPr>
        <w:t>لذلك</w:t>
      </w:r>
      <w:r>
        <w:rPr>
          <w:rtl/>
        </w:rPr>
        <w:t xml:space="preserve">. </w:t>
      </w:r>
      <w:r>
        <w:rPr>
          <w:rFonts w:ascii="Arial" w:hAnsi="Arial" w:cs="Arial" w:hint="cs"/>
          <w:rtl/>
        </w:rPr>
        <w:t>وسمِّيت</w:t>
      </w:r>
      <w:r>
        <w:rPr>
          <w:rtl/>
        </w:rPr>
        <w:t xml:space="preserve"> </w:t>
      </w:r>
      <w:r>
        <w:rPr>
          <w:rFonts w:ascii="Arial" w:hAnsi="Arial" w:cs="Arial" w:hint="cs"/>
          <w:rtl/>
        </w:rPr>
        <w:t>المروة</w:t>
      </w:r>
      <w:r>
        <w:rPr>
          <w:rtl/>
        </w:rPr>
        <w:t xml:space="preserve"> </w:t>
      </w:r>
      <w:r>
        <w:rPr>
          <w:rFonts w:ascii="Arial" w:hAnsi="Arial" w:cs="Arial" w:hint="cs"/>
          <w:rtl/>
        </w:rPr>
        <w:t>لوقوف</w:t>
      </w:r>
      <w:r>
        <w:rPr>
          <w:rtl/>
        </w:rPr>
        <w:t xml:space="preserve"> </w:t>
      </w:r>
      <w:r>
        <w:rPr>
          <w:rFonts w:ascii="Arial" w:hAnsi="Arial" w:cs="Arial" w:hint="cs"/>
          <w:rtl/>
        </w:rPr>
        <w:t>المرأة</w:t>
      </w:r>
      <w:r>
        <w:rPr>
          <w:rtl/>
        </w:rPr>
        <w:t xml:space="preserve"> </w:t>
      </w:r>
      <w:r>
        <w:rPr>
          <w:rFonts w:ascii="Arial" w:hAnsi="Arial" w:cs="Arial" w:hint="cs"/>
          <w:rtl/>
        </w:rPr>
        <w:t>عليه</w:t>
      </w:r>
      <w:r>
        <w:rPr>
          <w:rtl/>
        </w:rPr>
        <w:t xml:space="preserve"> </w:t>
      </w:r>
      <w:r>
        <w:rPr>
          <w:rFonts w:ascii="Arial" w:hAnsi="Arial" w:cs="Arial" w:hint="cs"/>
          <w:rtl/>
        </w:rPr>
        <w:t>وهي</w:t>
      </w:r>
      <w:r>
        <w:rPr>
          <w:rtl/>
        </w:rPr>
        <w:t xml:space="preserve"> </w:t>
      </w:r>
      <w:r>
        <w:rPr>
          <w:rFonts w:ascii="Arial" w:hAnsi="Arial" w:cs="Arial" w:hint="cs"/>
          <w:rtl/>
        </w:rPr>
        <w:t>حوَّاء،</w:t>
      </w:r>
      <w:r>
        <w:rPr>
          <w:rtl/>
        </w:rPr>
        <w:t xml:space="preserve"> </w:t>
      </w:r>
      <w:r>
        <w:rPr>
          <w:rFonts w:ascii="Arial" w:hAnsi="Arial" w:cs="Arial" w:hint="cs"/>
          <w:rtl/>
        </w:rPr>
        <w:t>وأنِّث</w:t>
      </w:r>
      <w:r>
        <w:rPr>
          <w:rtl/>
        </w:rPr>
        <w:t xml:space="preserve"> </w:t>
      </w:r>
      <w:r>
        <w:rPr>
          <w:rFonts w:ascii="Arial" w:hAnsi="Arial" w:cs="Arial" w:hint="cs"/>
          <w:rtl/>
        </w:rPr>
        <w:t>لذلك</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فيه</w:t>
      </w:r>
      <w:r>
        <w:rPr>
          <w:rtl/>
        </w:rPr>
        <w:t xml:space="preserve">: </w:t>
      </w:r>
      <w:r>
        <w:rPr>
          <w:rFonts w:ascii="Arial" w:hAnsi="Arial" w:cs="Arial" w:hint="cs"/>
          <w:rtl/>
        </w:rPr>
        <w:t>إنَّ</w:t>
      </w:r>
      <w:r>
        <w:rPr>
          <w:rtl/>
        </w:rPr>
        <w:t xml:space="preserve"> </w:t>
      </w:r>
      <w:r>
        <w:rPr>
          <w:rFonts w:ascii="Arial" w:hAnsi="Arial" w:cs="Arial" w:hint="cs"/>
          <w:rtl/>
        </w:rPr>
        <w:t>مادَّة</w:t>
      </w:r>
      <w:r>
        <w:rPr>
          <w:rtl/>
        </w:rPr>
        <w:t xml:space="preserve"> </w:t>
      </w:r>
      <w:r>
        <w:rPr>
          <w:rFonts w:ascii="Calibri" w:cs="Calibri" w:hint="cs"/>
          <w:rtl/>
        </w:rPr>
        <w:t>«</w:t>
      </w:r>
      <w:r>
        <w:rPr>
          <w:rFonts w:ascii="Arial" w:hAnsi="Arial" w:cs="Arial" w:hint="cs"/>
          <w:rtl/>
        </w:rPr>
        <w:t>المروة</w:t>
      </w:r>
      <w:r>
        <w:rPr>
          <w:rFonts w:ascii="Calibri" w:cs="Calibri" w:hint="cs"/>
          <w:rtl/>
        </w:rPr>
        <w:t>»</w:t>
      </w:r>
      <w:r>
        <w:rPr>
          <w:rtl/>
        </w:rPr>
        <w:t xml:space="preserve"> </w:t>
      </w:r>
      <w:r>
        <w:rPr>
          <w:rFonts w:ascii="Arial" w:hAnsi="Arial" w:cs="Arial" w:hint="cs"/>
          <w:rtl/>
        </w:rPr>
        <w:t>غير</w:t>
      </w:r>
      <w:r>
        <w:rPr>
          <w:rtl/>
        </w:rPr>
        <w:t xml:space="preserve"> </w:t>
      </w:r>
      <w:r>
        <w:rPr>
          <w:rFonts w:ascii="Arial" w:hAnsi="Arial" w:cs="Arial" w:hint="cs"/>
          <w:rtl/>
        </w:rPr>
        <w:t>مادَّة</w:t>
      </w:r>
      <w:r>
        <w:rPr>
          <w:rtl/>
        </w:rPr>
        <w:t xml:space="preserve"> </w:t>
      </w:r>
      <w:r>
        <w:rPr>
          <w:rFonts w:ascii="Calibri" w:cs="Calibri" w:hint="cs"/>
          <w:rtl/>
        </w:rPr>
        <w:t>«</w:t>
      </w:r>
      <w:r>
        <w:rPr>
          <w:rFonts w:ascii="Arial" w:hAnsi="Arial" w:cs="Arial" w:hint="cs"/>
          <w:rtl/>
        </w:rPr>
        <w:t>المرأة</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المراد</w:t>
      </w:r>
      <w:r>
        <w:rPr>
          <w:rtl/>
        </w:rPr>
        <w:t xml:space="preserve"> </w:t>
      </w:r>
      <w:r>
        <w:rPr>
          <w:rFonts w:ascii="Arial" w:hAnsi="Arial" w:cs="Arial" w:hint="cs"/>
          <w:rtl/>
        </w:rPr>
        <w:t>بتأنيثه</w:t>
      </w:r>
      <w:r>
        <w:rPr>
          <w:rtl/>
        </w:rPr>
        <w:t xml:space="preserve"> </w:t>
      </w:r>
      <w:r>
        <w:rPr>
          <w:rFonts w:ascii="Arial" w:hAnsi="Arial" w:cs="Arial" w:hint="cs"/>
          <w:rtl/>
        </w:rPr>
        <w:t>أنَّه</w:t>
      </w:r>
      <w:r>
        <w:rPr>
          <w:rtl/>
        </w:rPr>
        <w:t xml:space="preserve"> </w:t>
      </w:r>
      <w:r>
        <w:rPr>
          <w:rFonts w:ascii="Arial" w:hAnsi="Arial" w:cs="Arial" w:hint="cs"/>
          <w:rtl/>
        </w:rPr>
        <w:t>قُرن</w:t>
      </w:r>
      <w:r>
        <w:rPr>
          <w:rtl/>
        </w:rPr>
        <w:t xml:space="preserve"> </w:t>
      </w:r>
      <w:r>
        <w:rPr>
          <w:rFonts w:ascii="Arial" w:hAnsi="Arial" w:cs="Arial" w:hint="cs"/>
          <w:rtl/>
        </w:rPr>
        <w:t>بالتَّاء،</w:t>
      </w:r>
      <w:r>
        <w:rPr>
          <w:rtl/>
        </w:rPr>
        <w:t xml:space="preserve"> </w:t>
      </w:r>
      <w:r>
        <w:rPr>
          <w:rFonts w:ascii="Arial" w:hAnsi="Arial" w:cs="Arial" w:hint="cs"/>
          <w:rtl/>
        </w:rPr>
        <w:t>كما</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بتذكير</w:t>
      </w:r>
      <w:r>
        <w:rPr>
          <w:rtl/>
        </w:rPr>
        <w:t xml:space="preserve"> </w:t>
      </w:r>
      <w:r>
        <w:rPr>
          <w:rFonts w:ascii="Arial" w:hAnsi="Arial" w:cs="Arial" w:hint="cs"/>
          <w:rtl/>
        </w:rPr>
        <w:t>الصَّفا</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يقرن</w:t>
      </w:r>
      <w:r>
        <w:rPr>
          <w:rtl/>
        </w:rPr>
        <w:t xml:space="preserve"> </w:t>
      </w:r>
      <w:r>
        <w:rPr>
          <w:rFonts w:ascii="Arial" w:hAnsi="Arial" w:cs="Arial" w:hint="cs"/>
          <w:rtl/>
        </w:rPr>
        <w:t>بها</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شَعَآئِرِ</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علاماته،</w:t>
      </w:r>
      <w:r>
        <w:rPr>
          <w:rtl/>
        </w:rPr>
        <w:t xml:space="preserve"> </w:t>
      </w:r>
      <w:r>
        <w:rPr>
          <w:rFonts w:ascii="Arial" w:hAnsi="Arial" w:cs="Arial" w:hint="cs"/>
          <w:rtl/>
        </w:rPr>
        <w:t>أي</w:t>
      </w:r>
      <w:r>
        <w:rPr>
          <w:rtl/>
        </w:rPr>
        <w:t xml:space="preserve">: </w:t>
      </w:r>
      <w:r>
        <w:rPr>
          <w:rFonts w:ascii="Arial" w:hAnsi="Arial" w:cs="Arial" w:hint="cs"/>
          <w:rtl/>
        </w:rPr>
        <w:t>علامات</w:t>
      </w:r>
      <w:r>
        <w:rPr>
          <w:rtl/>
        </w:rPr>
        <w:t xml:space="preserve"> </w:t>
      </w:r>
      <w:r>
        <w:rPr>
          <w:rFonts w:ascii="Arial" w:hAnsi="Arial" w:cs="Arial" w:hint="cs"/>
          <w:rtl/>
        </w:rPr>
        <w:t>دينه،</w:t>
      </w:r>
      <w:r>
        <w:rPr>
          <w:rtl/>
        </w:rPr>
        <w:t xml:space="preserve"> </w:t>
      </w:r>
      <w:r>
        <w:rPr>
          <w:rFonts w:ascii="Arial" w:hAnsi="Arial" w:cs="Arial" w:hint="cs"/>
          <w:rtl/>
        </w:rPr>
        <w:t>أو</w:t>
      </w:r>
      <w:r>
        <w:rPr>
          <w:rtl/>
        </w:rPr>
        <w:t xml:space="preserve"> </w:t>
      </w:r>
      <w:r>
        <w:rPr>
          <w:rFonts w:ascii="Arial" w:hAnsi="Arial" w:cs="Arial" w:hint="cs"/>
          <w:rtl/>
        </w:rPr>
        <w:t>المواضع</w:t>
      </w:r>
      <w:r>
        <w:rPr>
          <w:rtl/>
        </w:rPr>
        <w:t xml:space="preserve"> </w:t>
      </w:r>
      <w:r>
        <w:rPr>
          <w:rFonts w:ascii="Arial" w:hAnsi="Arial" w:cs="Arial" w:hint="cs"/>
          <w:rtl/>
        </w:rPr>
        <w:t>التي</w:t>
      </w:r>
      <w:r>
        <w:rPr>
          <w:rtl/>
        </w:rPr>
        <w:t xml:space="preserve"> </w:t>
      </w:r>
      <w:r>
        <w:rPr>
          <w:rFonts w:ascii="Arial" w:hAnsi="Arial" w:cs="Arial" w:hint="cs"/>
          <w:rtl/>
        </w:rPr>
        <w:t>يقام</w:t>
      </w:r>
      <w:r>
        <w:rPr>
          <w:rtl/>
        </w:rPr>
        <w:t xml:space="preserve"> </w:t>
      </w:r>
      <w:r>
        <w:rPr>
          <w:rFonts w:ascii="Arial" w:hAnsi="Arial" w:cs="Arial" w:hint="cs"/>
          <w:rtl/>
        </w:rPr>
        <w:t>فيها</w:t>
      </w:r>
      <w:r>
        <w:rPr>
          <w:rtl/>
        </w:rPr>
        <w:t xml:space="preserve"> </w:t>
      </w:r>
      <w:r>
        <w:rPr>
          <w:rFonts w:ascii="Arial" w:hAnsi="Arial" w:cs="Arial" w:hint="cs"/>
          <w:rtl/>
        </w:rPr>
        <w:t>دينه،</w:t>
      </w:r>
      <w:r>
        <w:rPr>
          <w:rtl/>
        </w:rPr>
        <w:t xml:space="preserve"> </w:t>
      </w:r>
      <w:r>
        <w:rPr>
          <w:rFonts w:ascii="Arial" w:hAnsi="Arial" w:cs="Arial" w:hint="cs"/>
          <w:rtl/>
        </w:rPr>
        <w:t>وهي</w:t>
      </w:r>
      <w:r>
        <w:rPr>
          <w:rtl/>
        </w:rPr>
        <w:t xml:space="preserve"> </w:t>
      </w:r>
      <w:r>
        <w:rPr>
          <w:rFonts w:ascii="Arial" w:hAnsi="Arial" w:cs="Arial" w:hint="cs"/>
          <w:rtl/>
        </w:rPr>
        <w:t>مواضع</w:t>
      </w:r>
      <w:r>
        <w:rPr>
          <w:rtl/>
        </w:rPr>
        <w:t xml:space="preserve"> </w:t>
      </w:r>
      <w:r>
        <w:rPr>
          <w:rFonts w:ascii="Arial" w:hAnsi="Arial" w:cs="Arial" w:hint="cs"/>
          <w:rtl/>
        </w:rPr>
        <w:t>الحجِّ،</w:t>
      </w:r>
      <w:r>
        <w:rPr>
          <w:rtl/>
        </w:rPr>
        <w:t xml:space="preserve"> </w:t>
      </w:r>
      <w:r>
        <w:rPr>
          <w:rFonts w:ascii="Arial" w:hAnsi="Arial" w:cs="Arial" w:hint="cs"/>
          <w:rtl/>
        </w:rPr>
        <w:t>كالمطاف</w:t>
      </w:r>
      <w:r>
        <w:rPr>
          <w:rtl/>
        </w:rPr>
        <w:t xml:space="preserve"> </w:t>
      </w:r>
      <w:r>
        <w:rPr>
          <w:rFonts w:ascii="Arial" w:hAnsi="Arial" w:cs="Arial" w:hint="cs"/>
          <w:rtl/>
        </w:rPr>
        <w:t>وعرفة</w:t>
      </w:r>
      <w:r>
        <w:rPr>
          <w:rtl/>
        </w:rPr>
        <w:t xml:space="preserve"> </w:t>
      </w:r>
      <w:r>
        <w:rPr>
          <w:rFonts w:ascii="Arial" w:hAnsi="Arial" w:cs="Arial" w:hint="cs"/>
          <w:rtl/>
        </w:rPr>
        <w:t>والمزدلفة</w:t>
      </w:r>
      <w:r>
        <w:rPr>
          <w:rtl/>
        </w:rPr>
        <w:t xml:space="preserve"> </w:t>
      </w:r>
      <w:r>
        <w:rPr>
          <w:rFonts w:ascii="Arial" w:hAnsi="Arial" w:cs="Arial" w:hint="cs"/>
          <w:rtl/>
        </w:rPr>
        <w:t>ومنًى</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علاماته</w:t>
      </w:r>
      <w:r>
        <w:rPr>
          <w:rtl/>
        </w:rPr>
        <w:t xml:space="preserve"> </w:t>
      </w:r>
      <w:r>
        <w:rPr>
          <w:rFonts w:ascii="Arial" w:hAnsi="Arial" w:cs="Arial" w:hint="cs"/>
          <w:rtl/>
        </w:rPr>
        <w:t>التي</w:t>
      </w:r>
      <w:r>
        <w:rPr>
          <w:rtl/>
        </w:rPr>
        <w:t xml:space="preserve"> </w:t>
      </w:r>
      <w:r>
        <w:rPr>
          <w:rFonts w:ascii="Arial" w:hAnsi="Arial" w:cs="Arial" w:hint="cs"/>
          <w:rtl/>
        </w:rPr>
        <w:t>تَعَبَّد</w:t>
      </w:r>
      <w:r>
        <w:rPr>
          <w:rtl/>
        </w:rPr>
        <w:t xml:space="preserve"> </w:t>
      </w:r>
      <w:r>
        <w:rPr>
          <w:rFonts w:ascii="Arial" w:hAnsi="Arial" w:cs="Arial" w:hint="cs"/>
          <w:rtl/>
        </w:rPr>
        <w:t>خلقه</w:t>
      </w:r>
      <w:r>
        <w:rPr>
          <w:rtl/>
        </w:rPr>
        <w:t xml:space="preserve"> </w:t>
      </w:r>
      <w:r>
        <w:rPr>
          <w:rFonts w:ascii="Arial" w:hAnsi="Arial" w:cs="Arial" w:hint="cs"/>
          <w:rtl/>
        </w:rPr>
        <w:t>بها،</w:t>
      </w:r>
      <w:r>
        <w:rPr>
          <w:rtl/>
        </w:rPr>
        <w:t xml:space="preserve"> </w:t>
      </w:r>
      <w:r>
        <w:rPr>
          <w:rFonts w:ascii="Arial" w:hAnsi="Arial" w:cs="Arial" w:hint="cs"/>
          <w:rtl/>
        </w:rPr>
        <w:t>فهُمَا</w:t>
      </w:r>
      <w:r>
        <w:rPr>
          <w:rtl/>
        </w:rPr>
        <w:t xml:space="preserve"> </w:t>
      </w:r>
      <w:r>
        <w:rPr>
          <w:rFonts w:ascii="Arial" w:hAnsi="Arial" w:cs="Arial" w:hint="cs"/>
          <w:rtl/>
        </w:rPr>
        <w:t>يُسْعَى</w:t>
      </w:r>
      <w:r>
        <w:rPr>
          <w:rtl/>
        </w:rPr>
        <w:t xml:space="preserve"> </w:t>
      </w:r>
      <w:r>
        <w:rPr>
          <w:rFonts w:ascii="Arial" w:hAnsi="Arial" w:cs="Arial" w:hint="cs"/>
          <w:rtl/>
        </w:rPr>
        <w:t>بينهما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حَجَّ</w:t>
      </w:r>
      <w:r>
        <w:rPr>
          <w:rStyle w:val="bold"/>
          <w:rtl/>
        </w:rPr>
        <w:t xml:space="preserve"> </w:t>
      </w:r>
      <w:r>
        <w:rPr>
          <w:rStyle w:val="bold"/>
          <w:rFonts w:ascii="Arial" w:hAnsi="Arial" w:cs="Arial" w:hint="cs"/>
          <w:rtl/>
        </w:rPr>
        <w:t>الْبَيْتَ</w:t>
      </w:r>
      <w:r>
        <w:rPr>
          <w:rtl/>
        </w:rPr>
        <w:t> </w:t>
      </w:r>
      <w:r>
        <w:rPr>
          <w:rFonts w:ascii="Arial" w:hAnsi="Arial" w:cs="Arial" w:hint="cs"/>
          <w:rtl/>
        </w:rPr>
        <w:t>﴾</w:t>
      </w:r>
      <w:r>
        <w:rPr>
          <w:rtl/>
        </w:rPr>
        <w:t xml:space="preserve"> </w:t>
      </w:r>
      <w:r>
        <w:rPr>
          <w:rFonts w:ascii="Arial" w:hAnsi="Arial" w:cs="Arial" w:hint="cs"/>
          <w:rtl/>
        </w:rPr>
        <w:t>قصده</w:t>
      </w:r>
      <w:r>
        <w:rPr>
          <w:rtl/>
        </w:rPr>
        <w:t xml:space="preserve"> </w:t>
      </w:r>
      <w:r>
        <w:rPr>
          <w:rFonts w:ascii="Arial" w:hAnsi="Arial" w:cs="Arial" w:hint="cs"/>
          <w:rtl/>
        </w:rPr>
        <w:t>ليقف</w:t>
      </w:r>
      <w:r>
        <w:rPr>
          <w:rtl/>
        </w:rPr>
        <w:t xml:space="preserve"> </w:t>
      </w:r>
      <w:r>
        <w:rPr>
          <w:rFonts w:ascii="Arial" w:hAnsi="Arial" w:cs="Arial" w:hint="cs"/>
          <w:rtl/>
        </w:rPr>
        <w:t>بعرفة،</w:t>
      </w:r>
      <w:r>
        <w:rPr>
          <w:rtl/>
        </w:rPr>
        <w:t xml:space="preserve"> </w:t>
      </w:r>
      <w:r>
        <w:rPr>
          <w:rFonts w:ascii="Arial" w:hAnsi="Arial" w:cs="Arial" w:hint="cs"/>
          <w:rtl/>
        </w:rPr>
        <w:t>ويبيت</w:t>
      </w:r>
      <w:r>
        <w:rPr>
          <w:rtl/>
        </w:rPr>
        <w:t xml:space="preserve"> </w:t>
      </w:r>
      <w:r>
        <w:rPr>
          <w:rFonts w:ascii="Arial" w:hAnsi="Arial" w:cs="Arial" w:hint="cs"/>
          <w:rtl/>
        </w:rPr>
        <w:t>بالمزدلفة،</w:t>
      </w:r>
      <w:r>
        <w:rPr>
          <w:rtl/>
        </w:rPr>
        <w:t xml:space="preserve"> </w:t>
      </w:r>
      <w:r>
        <w:rPr>
          <w:rFonts w:ascii="Arial" w:hAnsi="Arial" w:cs="Arial" w:hint="cs"/>
          <w:rtl/>
        </w:rPr>
        <w:t>ويرمي</w:t>
      </w:r>
      <w:r>
        <w:rPr>
          <w:rtl/>
        </w:rPr>
        <w:t xml:space="preserve"> </w:t>
      </w:r>
      <w:r>
        <w:rPr>
          <w:rFonts w:ascii="Arial" w:hAnsi="Arial" w:cs="Arial" w:hint="cs"/>
          <w:rtl/>
        </w:rPr>
        <w:t>ويحلق</w:t>
      </w:r>
      <w:r>
        <w:rPr>
          <w:rtl/>
        </w:rPr>
        <w:t xml:space="preserve"> </w:t>
      </w:r>
      <w:r>
        <w:rPr>
          <w:rFonts w:ascii="Arial" w:hAnsi="Arial" w:cs="Arial" w:hint="cs"/>
          <w:rtl/>
        </w:rPr>
        <w:t>ويطوف</w:t>
      </w:r>
      <w:r>
        <w:rPr>
          <w:rtl/>
        </w:rPr>
        <w:t xml:space="preserve"> </w:t>
      </w:r>
      <w:r>
        <w:rPr>
          <w:rFonts w:ascii="Arial" w:hAnsi="Arial" w:cs="Arial" w:hint="cs"/>
          <w:rtl/>
        </w:rPr>
        <w:t>ويسعى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اعْتَمَرَ</w:t>
      </w:r>
      <w:r>
        <w:rPr>
          <w:rtl/>
        </w:rPr>
        <w:t> </w:t>
      </w:r>
      <w:r>
        <w:rPr>
          <w:rFonts w:ascii="Arial" w:hAnsi="Arial" w:cs="Arial" w:hint="cs"/>
          <w:rtl/>
        </w:rPr>
        <w:t>﴾</w:t>
      </w:r>
      <w:r>
        <w:rPr>
          <w:rtl/>
        </w:rPr>
        <w:t xml:space="preserve"> </w:t>
      </w:r>
      <w:r>
        <w:rPr>
          <w:rFonts w:ascii="Arial" w:hAnsi="Arial" w:cs="Arial" w:hint="cs"/>
          <w:rtl/>
        </w:rPr>
        <w:t>زار</w:t>
      </w:r>
      <w:r>
        <w:rPr>
          <w:rtl/>
        </w:rPr>
        <w:t xml:space="preserve"> </w:t>
      </w:r>
      <w:r>
        <w:rPr>
          <w:rFonts w:ascii="Arial" w:hAnsi="Arial" w:cs="Arial" w:hint="cs"/>
          <w:rtl/>
        </w:rPr>
        <w:t>البيت</w:t>
      </w:r>
      <w:r>
        <w:rPr>
          <w:rtl/>
        </w:rPr>
        <w:t xml:space="preserve"> </w:t>
      </w:r>
      <w:r>
        <w:rPr>
          <w:rFonts w:ascii="Arial" w:hAnsi="Arial" w:cs="Arial" w:hint="cs"/>
          <w:rtl/>
        </w:rPr>
        <w:t>ليطوف</w:t>
      </w:r>
      <w:r>
        <w:rPr>
          <w:rtl/>
        </w:rPr>
        <w:t xml:space="preserve"> </w:t>
      </w:r>
      <w:r>
        <w:rPr>
          <w:rFonts w:ascii="Arial" w:hAnsi="Arial" w:cs="Arial" w:hint="cs"/>
          <w:rtl/>
        </w:rPr>
        <w:t>ويسعى</w:t>
      </w:r>
      <w:r>
        <w:rPr>
          <w:rtl/>
        </w:rPr>
        <w:t>.</w:t>
      </w:r>
    </w:p>
    <w:p w:rsidR="00FD73EF" w:rsidRDefault="00FD73EF">
      <w:pPr>
        <w:pStyle w:val="textquran"/>
        <w:spacing w:before="170"/>
        <w:rPr>
          <w:w w:val="98"/>
          <w:rtl/>
        </w:rPr>
      </w:pPr>
      <w:r>
        <w:rPr>
          <w:rFonts w:ascii="Arial" w:hAnsi="Arial" w:cs="Arial" w:hint="cs"/>
          <w:w w:val="98"/>
          <w:rtl/>
        </w:rPr>
        <w:t>وأصل</w:t>
      </w:r>
      <w:r>
        <w:rPr>
          <w:w w:val="98"/>
          <w:rtl/>
        </w:rPr>
        <w:t xml:space="preserve"> </w:t>
      </w:r>
      <w:r>
        <w:rPr>
          <w:rFonts w:ascii="Arial" w:hAnsi="Arial" w:cs="Arial" w:hint="cs"/>
          <w:w w:val="98"/>
          <w:rtl/>
        </w:rPr>
        <w:t>الحجِّ</w:t>
      </w:r>
      <w:r>
        <w:rPr>
          <w:w w:val="98"/>
          <w:rtl/>
        </w:rPr>
        <w:t xml:space="preserve"> </w:t>
      </w:r>
      <w:r>
        <w:rPr>
          <w:rFonts w:ascii="Arial" w:hAnsi="Arial" w:cs="Arial" w:hint="cs"/>
          <w:w w:val="98"/>
          <w:rtl/>
        </w:rPr>
        <w:t>القصد</w:t>
      </w:r>
      <w:r>
        <w:rPr>
          <w:w w:val="98"/>
          <w:rtl/>
        </w:rPr>
        <w:t xml:space="preserve"> </w:t>
      </w:r>
      <w:r>
        <w:rPr>
          <w:rFonts w:ascii="Arial" w:hAnsi="Arial" w:cs="Arial" w:hint="cs"/>
          <w:w w:val="98"/>
          <w:rtl/>
        </w:rPr>
        <w:t>مطلقًا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معظَّمٍ،</w:t>
      </w:r>
      <w:r>
        <w:rPr>
          <w:w w:val="98"/>
          <w:rtl/>
        </w:rPr>
        <w:t xml:space="preserve"> </w:t>
      </w:r>
      <w:r>
        <w:rPr>
          <w:rFonts w:ascii="Arial" w:hAnsi="Arial" w:cs="Arial" w:hint="cs"/>
          <w:w w:val="98"/>
          <w:rtl/>
        </w:rPr>
        <w:t>والعمرة</w:t>
      </w:r>
      <w:r>
        <w:rPr>
          <w:w w:val="98"/>
          <w:rtl/>
        </w:rPr>
        <w:t xml:space="preserve">: </w:t>
      </w:r>
      <w:r>
        <w:rPr>
          <w:rFonts w:ascii="Arial" w:hAnsi="Arial" w:cs="Arial" w:hint="cs"/>
          <w:w w:val="98"/>
          <w:rtl/>
        </w:rPr>
        <w:t>الزِّيارة</w:t>
      </w:r>
      <w:r>
        <w:rPr>
          <w:w w:val="98"/>
          <w:rtl/>
        </w:rPr>
        <w:t xml:space="preserve"> </w:t>
      </w:r>
      <w:r>
        <w:rPr>
          <w:rFonts w:ascii="Arial" w:hAnsi="Arial" w:cs="Arial" w:hint="cs"/>
          <w:w w:val="98"/>
          <w:rtl/>
        </w:rPr>
        <w:t>أخذًا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العمارة،</w:t>
      </w:r>
      <w:r>
        <w:rPr>
          <w:w w:val="98"/>
          <w:rtl/>
        </w:rPr>
        <w:t xml:space="preserve"> </w:t>
      </w:r>
      <w:r>
        <w:rPr>
          <w:rFonts w:ascii="Arial" w:hAnsi="Arial" w:cs="Arial" w:hint="cs"/>
          <w:w w:val="98"/>
          <w:rtl/>
        </w:rPr>
        <w:t>والزَّائر</w:t>
      </w:r>
      <w:r>
        <w:rPr>
          <w:w w:val="98"/>
          <w:rtl/>
        </w:rPr>
        <w:t xml:space="preserve"> </w:t>
      </w:r>
      <w:r>
        <w:rPr>
          <w:rFonts w:ascii="Arial" w:hAnsi="Arial" w:cs="Arial" w:hint="cs"/>
          <w:w w:val="98"/>
          <w:rtl/>
        </w:rPr>
        <w:t>يعمر</w:t>
      </w:r>
      <w:r>
        <w:rPr>
          <w:w w:val="98"/>
          <w:rtl/>
        </w:rPr>
        <w:t xml:space="preserve"> </w:t>
      </w:r>
      <w:r>
        <w:rPr>
          <w:rFonts w:ascii="Arial" w:hAnsi="Arial" w:cs="Arial" w:hint="cs"/>
          <w:w w:val="98"/>
          <w:rtl/>
        </w:rPr>
        <w:t>المكان</w:t>
      </w:r>
      <w:r>
        <w:rPr>
          <w:w w:val="98"/>
          <w:rtl/>
        </w:rPr>
        <w:t xml:space="preserve"> </w:t>
      </w:r>
      <w:r>
        <w:rPr>
          <w:rFonts w:ascii="Arial" w:hAnsi="Arial" w:cs="Arial" w:hint="cs"/>
          <w:w w:val="98"/>
          <w:rtl/>
        </w:rPr>
        <w:t>بزيارته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فَلَا</w:t>
      </w:r>
      <w:r>
        <w:rPr>
          <w:rStyle w:val="bold"/>
          <w:w w:val="98"/>
          <w:rtl/>
        </w:rPr>
        <w:t xml:space="preserve"> </w:t>
      </w:r>
      <w:r>
        <w:rPr>
          <w:rStyle w:val="bold"/>
          <w:rFonts w:ascii="Arial" w:hAnsi="Arial" w:cs="Arial" w:hint="cs"/>
          <w:w w:val="98"/>
          <w:rtl/>
        </w:rPr>
        <w:t>جُنَاحَ</w:t>
      </w:r>
      <w:r>
        <w:rPr>
          <w:w w:val="98"/>
          <w:rtl/>
        </w:rPr>
        <w:t> </w:t>
      </w:r>
      <w:r>
        <w:rPr>
          <w:rFonts w:ascii="Arial" w:hAnsi="Arial" w:cs="Arial" w:hint="cs"/>
          <w:w w:val="98"/>
          <w:rtl/>
        </w:rPr>
        <w:t>﴾</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إثْم</w:t>
      </w:r>
      <w:r>
        <w:rPr>
          <w:w w:val="98"/>
          <w:rtl/>
        </w:rPr>
        <w:t xml:space="preserve"> </w:t>
      </w:r>
      <w:r>
        <w:rPr>
          <w:rFonts w:ascii="Arial" w:hAnsi="Arial" w:cs="Arial" w:hint="cs"/>
          <w:w w:val="98"/>
          <w:rtl/>
        </w:rPr>
        <w:t>وأصلُه</w:t>
      </w:r>
      <w:r>
        <w:rPr>
          <w:w w:val="98"/>
          <w:rtl/>
        </w:rPr>
        <w:t xml:space="preserve">: </w:t>
      </w:r>
      <w:r>
        <w:rPr>
          <w:rFonts w:ascii="Arial" w:hAnsi="Arial" w:cs="Arial" w:hint="cs"/>
          <w:w w:val="98"/>
          <w:rtl/>
        </w:rPr>
        <w:t>الميل</w:t>
      </w:r>
      <w:r>
        <w:rPr>
          <w:w w:val="98"/>
          <w:rtl/>
        </w:rPr>
        <w:t xml:space="preserve"> </w:t>
      </w:r>
      <w:r>
        <w:rPr>
          <w:rFonts w:ascii="Arial" w:hAnsi="Arial" w:cs="Arial" w:hint="cs"/>
          <w:w w:val="98"/>
          <w:rtl/>
        </w:rPr>
        <w:t>مطلقًا،</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الذنب</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ميل</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عَلَيْهِ</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يَّطَّوَّفَ</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يتطوَّف</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بِهِمَا</w:t>
      </w:r>
      <w:r>
        <w:rPr>
          <w:w w:val="98"/>
          <w:rtl/>
        </w:rPr>
        <w:t> </w:t>
      </w:r>
      <w:r>
        <w:rPr>
          <w:rFonts w:ascii="Arial" w:hAnsi="Arial" w:cs="Arial" w:hint="cs"/>
          <w:w w:val="98"/>
          <w:rtl/>
        </w:rPr>
        <w:t>﴾</w:t>
      </w:r>
      <w:r>
        <w:rPr>
          <w:w w:val="98"/>
          <w:rtl/>
        </w:rPr>
        <w:t xml:space="preserve"> </w:t>
      </w:r>
      <w:r>
        <w:rPr>
          <w:rFonts w:ascii="Arial" w:hAnsi="Arial" w:cs="Arial" w:hint="cs"/>
          <w:w w:val="98"/>
          <w:rtl/>
        </w:rPr>
        <w:t>بينهُما،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زعم</w:t>
      </w:r>
      <w:r>
        <w:rPr>
          <w:w w:val="98"/>
          <w:rtl/>
        </w:rPr>
        <w:t xml:space="preserve"> </w:t>
      </w:r>
      <w:r>
        <w:rPr>
          <w:rFonts w:ascii="Arial" w:hAnsi="Arial" w:cs="Arial" w:hint="cs"/>
          <w:w w:val="98"/>
          <w:rtl/>
        </w:rPr>
        <w:t>المسلمون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نزول</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يجوز</w:t>
      </w:r>
      <w:r>
        <w:rPr>
          <w:w w:val="98"/>
          <w:rtl/>
        </w:rPr>
        <w:t xml:space="preserve"> </w:t>
      </w:r>
      <w:r>
        <w:rPr>
          <w:rFonts w:ascii="Arial" w:hAnsi="Arial" w:cs="Arial" w:hint="cs"/>
          <w:w w:val="98"/>
          <w:rtl/>
        </w:rPr>
        <w:t>السَّعي</w:t>
      </w:r>
      <w:r>
        <w:rPr>
          <w:w w:val="98"/>
          <w:rtl/>
        </w:rPr>
        <w:t xml:space="preserve"> </w:t>
      </w:r>
      <w:r>
        <w:rPr>
          <w:rFonts w:ascii="Arial" w:hAnsi="Arial" w:cs="Arial" w:hint="cs"/>
          <w:w w:val="98"/>
          <w:rtl/>
        </w:rPr>
        <w:t>بينهما</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فوق</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منهما</w:t>
      </w:r>
      <w:r>
        <w:rPr>
          <w:w w:val="98"/>
          <w:rtl/>
        </w:rPr>
        <w:t xml:space="preserve"> </w:t>
      </w:r>
      <w:r>
        <w:rPr>
          <w:rFonts w:ascii="Arial" w:hAnsi="Arial" w:cs="Arial" w:hint="cs"/>
          <w:w w:val="98"/>
          <w:rtl/>
        </w:rPr>
        <w:t>صنم،</w:t>
      </w:r>
      <w:r>
        <w:rPr>
          <w:w w:val="98"/>
          <w:rtl/>
        </w:rPr>
        <w:t xml:space="preserve"> </w:t>
      </w:r>
      <w:r>
        <w:rPr>
          <w:rFonts w:ascii="Arial" w:hAnsi="Arial" w:cs="Arial" w:hint="cs"/>
          <w:w w:val="98"/>
          <w:rtl/>
        </w:rPr>
        <w:t>يمسُّهما</w:t>
      </w:r>
      <w:r>
        <w:rPr>
          <w:w w:val="98"/>
          <w:rtl/>
        </w:rPr>
        <w:t xml:space="preserve"> </w:t>
      </w:r>
      <w:r>
        <w:rPr>
          <w:rFonts w:ascii="Arial" w:hAnsi="Arial" w:cs="Arial" w:hint="cs"/>
          <w:w w:val="98"/>
          <w:rtl/>
        </w:rPr>
        <w:t>المشركون</w:t>
      </w:r>
      <w:r>
        <w:rPr>
          <w:w w:val="98"/>
          <w:rtl/>
        </w:rPr>
        <w:t xml:space="preserve"> </w:t>
      </w:r>
      <w:r>
        <w:rPr>
          <w:rFonts w:ascii="Arial" w:hAnsi="Arial" w:cs="Arial" w:hint="cs"/>
          <w:w w:val="98"/>
          <w:rtl/>
        </w:rPr>
        <w:t>بأيديهم</w:t>
      </w:r>
      <w:r>
        <w:rPr>
          <w:w w:val="98"/>
          <w:rtl/>
        </w:rPr>
        <w:t xml:space="preserve"> </w:t>
      </w:r>
      <w:r>
        <w:rPr>
          <w:rFonts w:ascii="Arial" w:hAnsi="Arial" w:cs="Arial" w:hint="cs"/>
          <w:w w:val="98"/>
          <w:rtl/>
        </w:rPr>
        <w:t>ويمسحون</w:t>
      </w:r>
      <w:r>
        <w:rPr>
          <w:w w:val="98"/>
          <w:rtl/>
        </w:rPr>
        <w:t xml:space="preserve"> </w:t>
      </w:r>
      <w:r>
        <w:rPr>
          <w:rFonts w:ascii="Arial" w:hAnsi="Arial" w:cs="Arial" w:hint="cs"/>
          <w:w w:val="98"/>
          <w:rtl/>
        </w:rPr>
        <w:t>بهما</w:t>
      </w:r>
      <w:r>
        <w:rPr>
          <w:w w:val="98"/>
          <w:rtl/>
        </w:rPr>
        <w:t xml:space="preserve"> </w:t>
      </w:r>
      <w:r>
        <w:rPr>
          <w:rFonts w:ascii="Arial" w:hAnsi="Arial" w:cs="Arial" w:hint="cs"/>
          <w:w w:val="98"/>
          <w:rtl/>
        </w:rPr>
        <w:t>وجوههم</w:t>
      </w:r>
      <w:r>
        <w:rPr>
          <w:w w:val="98"/>
          <w:rtl/>
        </w:rPr>
        <w:t xml:space="preserve"> </w:t>
      </w:r>
      <w:r>
        <w:rPr>
          <w:rFonts w:ascii="Arial" w:hAnsi="Arial" w:cs="Arial" w:hint="cs"/>
          <w:w w:val="98"/>
          <w:rtl/>
        </w:rPr>
        <w:t>ويعظِّمونهما،</w:t>
      </w:r>
      <w:r>
        <w:rPr>
          <w:w w:val="98"/>
          <w:rtl/>
        </w:rPr>
        <w:t xml:space="preserve"> </w:t>
      </w:r>
      <w:r>
        <w:rPr>
          <w:rFonts w:ascii="Arial" w:hAnsi="Arial" w:cs="Arial" w:hint="cs"/>
          <w:w w:val="98"/>
          <w:rtl/>
        </w:rPr>
        <w:t>فكرهوا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يشبه</w:t>
      </w:r>
      <w:r>
        <w:rPr>
          <w:w w:val="98"/>
          <w:rtl/>
        </w:rPr>
        <w:t xml:space="preserve"> </w:t>
      </w:r>
      <w:r>
        <w:rPr>
          <w:rFonts w:ascii="Arial" w:hAnsi="Arial" w:cs="Arial" w:hint="cs"/>
          <w:w w:val="98"/>
          <w:rtl/>
        </w:rPr>
        <w:t>سعيُهم</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يمسحونهما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يعظِّمونهما</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سعيَ</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المعظِّمين</w:t>
      </w:r>
      <w:r>
        <w:rPr>
          <w:w w:val="98"/>
          <w:rtl/>
        </w:rPr>
        <w:t xml:space="preserve"> </w:t>
      </w:r>
      <w:r>
        <w:rPr>
          <w:rFonts w:ascii="Arial" w:hAnsi="Arial" w:cs="Arial" w:hint="cs"/>
          <w:w w:val="98"/>
          <w:rtl/>
        </w:rPr>
        <w:t>لهما</w:t>
      </w:r>
      <w:r>
        <w:rPr>
          <w:w w:val="98"/>
          <w:rtl/>
        </w:rPr>
        <w:t xml:space="preserve"> </w:t>
      </w:r>
      <w:r>
        <w:rPr>
          <w:rFonts w:ascii="Arial" w:hAnsi="Arial" w:cs="Arial" w:hint="cs"/>
          <w:w w:val="98"/>
          <w:rtl/>
        </w:rPr>
        <w:t>الماسحين</w:t>
      </w:r>
      <w:r>
        <w:rPr>
          <w:w w:val="98"/>
          <w:rtl/>
        </w:rPr>
        <w:t>.</w:t>
      </w:r>
    </w:p>
    <w:p w:rsidR="00FD73EF" w:rsidRDefault="00FD73EF">
      <w:pPr>
        <w:pStyle w:val="textquran"/>
        <w:spacing w:before="170"/>
        <w:rPr>
          <w:rtl/>
        </w:rPr>
      </w:pPr>
      <w:r>
        <w:rPr>
          <w:rFonts w:ascii="Arial" w:hAnsi="Arial" w:cs="Arial" w:hint="cs"/>
          <w:rtl/>
        </w:rPr>
        <w:t>أحدهما</w:t>
      </w:r>
      <w:r>
        <w:rPr>
          <w:rtl/>
        </w:rPr>
        <w:t xml:space="preserve"> </w:t>
      </w:r>
      <w:r>
        <w:rPr>
          <w:rFonts w:ascii="Calibri" w:cs="Calibri" w:hint="cs"/>
          <w:rtl/>
        </w:rPr>
        <w:t>«</w:t>
      </w:r>
      <w:r>
        <w:rPr>
          <w:rFonts w:ascii="Arial" w:hAnsi="Arial" w:cs="Arial" w:hint="cs"/>
          <w:rtl/>
        </w:rPr>
        <w:t>إِساف</w:t>
      </w:r>
      <w:r>
        <w:rPr>
          <w:rFonts w:ascii="Calibri" w:cs="Calibri" w:hint="cs"/>
          <w:rtl/>
        </w:rPr>
        <w:t>»</w:t>
      </w:r>
      <w:r>
        <w:rPr>
          <w:rtl/>
        </w:rPr>
        <w:t xml:space="preserve"> </w:t>
      </w:r>
      <w:r>
        <w:rPr>
          <w:rFonts w:ascii="Arial" w:hAnsi="Arial" w:cs="Arial" w:hint="cs"/>
          <w:rtl/>
        </w:rPr>
        <w:t>بكسر</w:t>
      </w:r>
      <w:r>
        <w:rPr>
          <w:rtl/>
        </w:rPr>
        <w:t xml:space="preserve"> </w:t>
      </w:r>
      <w:r>
        <w:rPr>
          <w:rFonts w:ascii="Arial" w:hAnsi="Arial" w:cs="Arial" w:hint="cs"/>
          <w:rtl/>
        </w:rPr>
        <w:t>الهمزة،</w:t>
      </w:r>
      <w:r>
        <w:rPr>
          <w:rtl/>
        </w:rPr>
        <w:t xml:space="preserve"> </w:t>
      </w:r>
      <w:r>
        <w:rPr>
          <w:rFonts w:ascii="Arial" w:hAnsi="Arial" w:cs="Arial" w:hint="cs"/>
          <w:rtl/>
        </w:rPr>
        <w:t>والآخر</w:t>
      </w:r>
      <w:r>
        <w:rPr>
          <w:rtl/>
        </w:rPr>
        <w:t xml:space="preserve"> </w:t>
      </w:r>
      <w:r>
        <w:rPr>
          <w:rFonts w:ascii="Calibri" w:cs="Calibri" w:hint="cs"/>
          <w:rtl/>
        </w:rPr>
        <w:t>«</w:t>
      </w:r>
      <w:r>
        <w:rPr>
          <w:rFonts w:ascii="Arial" w:hAnsi="Arial" w:cs="Arial" w:hint="cs"/>
          <w:rtl/>
        </w:rPr>
        <w:t>نائلة</w:t>
      </w:r>
      <w:r>
        <w:rPr>
          <w:rFonts w:ascii="Calibri" w:cs="Calibri" w:hint="cs"/>
          <w:rtl/>
        </w:rPr>
        <w:t>»</w:t>
      </w:r>
      <w:r>
        <w:rPr>
          <w:rFonts w:ascii="Arial" w:hAnsi="Arial" w:cs="Arial" w:hint="cs"/>
          <w:rtl/>
        </w:rPr>
        <w:t>،</w:t>
      </w:r>
      <w:r>
        <w:rPr>
          <w:rtl/>
        </w:rPr>
        <w:t xml:space="preserve"> </w:t>
      </w:r>
      <w:r>
        <w:rPr>
          <w:rFonts w:ascii="Arial" w:hAnsi="Arial" w:cs="Arial" w:hint="cs"/>
          <w:rtl/>
        </w:rPr>
        <w:t>صنمين</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ورجِّح</w:t>
      </w:r>
      <w:r>
        <w:rPr>
          <w:rtl/>
        </w:rPr>
        <w:t xml:space="preserve"> </w:t>
      </w:r>
      <w:r>
        <w:rPr>
          <w:rFonts w:ascii="Arial" w:hAnsi="Arial" w:cs="Arial" w:hint="cs"/>
          <w:rtl/>
        </w:rPr>
        <w:t>هذا</w:t>
      </w:r>
      <w:r>
        <w:rPr>
          <w:rtl/>
        </w:rPr>
        <w:t xml:space="preserve">. </w:t>
      </w:r>
      <w:r>
        <w:rPr>
          <w:rFonts w:ascii="Arial" w:hAnsi="Arial" w:cs="Arial" w:hint="cs"/>
          <w:rtl/>
        </w:rPr>
        <w:t>وقيل</w:t>
      </w:r>
      <w:r>
        <w:rPr>
          <w:rtl/>
        </w:rPr>
        <w:t xml:space="preserve">: </w:t>
      </w:r>
      <w:r>
        <w:rPr>
          <w:rFonts w:ascii="Arial" w:hAnsi="Arial" w:cs="Arial" w:hint="cs"/>
          <w:rtl/>
        </w:rPr>
        <w:t>كانا</w:t>
      </w:r>
      <w:r>
        <w:rPr>
          <w:rtl/>
        </w:rPr>
        <w:t xml:space="preserve"> </w:t>
      </w:r>
      <w:r>
        <w:rPr>
          <w:rFonts w:ascii="Arial" w:hAnsi="Arial" w:cs="Arial" w:hint="cs"/>
          <w:rtl/>
        </w:rPr>
        <w:t>رجلاً</w:t>
      </w:r>
      <w:r>
        <w:rPr>
          <w:rtl/>
        </w:rPr>
        <w:t xml:space="preserve"> </w:t>
      </w:r>
      <w:r>
        <w:rPr>
          <w:rFonts w:ascii="Arial" w:hAnsi="Arial" w:cs="Arial" w:hint="cs"/>
          <w:rtl/>
        </w:rPr>
        <w:t>وامرأة</w:t>
      </w:r>
      <w:r>
        <w:rPr>
          <w:rtl/>
        </w:rPr>
        <w:t xml:space="preserve"> </w:t>
      </w:r>
      <w:r>
        <w:rPr>
          <w:rFonts w:ascii="Arial" w:hAnsi="Arial" w:cs="Arial" w:hint="cs"/>
          <w:rtl/>
        </w:rPr>
        <w:t>زنيا</w:t>
      </w:r>
      <w:r>
        <w:rPr>
          <w:rtl/>
        </w:rPr>
        <w:t xml:space="preserve"> </w:t>
      </w:r>
      <w:r>
        <w:rPr>
          <w:rFonts w:ascii="Arial" w:hAnsi="Arial" w:cs="Arial" w:hint="cs"/>
          <w:rtl/>
        </w:rPr>
        <w:t>في</w:t>
      </w:r>
      <w:r>
        <w:rPr>
          <w:rtl/>
        </w:rPr>
        <w:t xml:space="preserve"> </w:t>
      </w:r>
      <w:r>
        <w:rPr>
          <w:rFonts w:ascii="Arial" w:hAnsi="Arial" w:cs="Arial" w:hint="cs"/>
          <w:rtl/>
        </w:rPr>
        <w:t>الكعبة</w:t>
      </w:r>
      <w:r>
        <w:rPr>
          <w:rtl/>
        </w:rPr>
        <w:t xml:space="preserve"> </w:t>
      </w:r>
      <w:r>
        <w:rPr>
          <w:rFonts w:ascii="Arial" w:hAnsi="Arial" w:cs="Arial" w:hint="cs"/>
          <w:rtl/>
        </w:rPr>
        <w:t>فمسخهما</w:t>
      </w:r>
      <w:r>
        <w:rPr>
          <w:rtl/>
        </w:rPr>
        <w:t xml:space="preserve"> </w:t>
      </w:r>
      <w:r>
        <w:rPr>
          <w:rFonts w:ascii="Arial" w:hAnsi="Arial" w:cs="Arial" w:hint="cs"/>
          <w:rtl/>
        </w:rPr>
        <w:t>الله،</w:t>
      </w:r>
      <w:r>
        <w:rPr>
          <w:rtl/>
        </w:rPr>
        <w:t xml:space="preserve"> </w:t>
      </w:r>
      <w:r>
        <w:rPr>
          <w:rFonts w:ascii="Arial" w:hAnsi="Arial" w:cs="Arial" w:hint="cs"/>
          <w:rtl/>
        </w:rPr>
        <w:t>وجعلهما</w:t>
      </w:r>
      <w:r>
        <w:rPr>
          <w:rtl/>
        </w:rPr>
        <w:t xml:space="preserve"> </w:t>
      </w:r>
      <w:r>
        <w:rPr>
          <w:rFonts w:ascii="Arial" w:hAnsi="Arial" w:cs="Arial" w:hint="cs"/>
          <w:rtl/>
        </w:rPr>
        <w:t>الناس</w:t>
      </w:r>
      <w:r>
        <w:rPr>
          <w:rtl/>
        </w:rPr>
        <w:t xml:space="preserve"> </w:t>
      </w:r>
      <w:r>
        <w:rPr>
          <w:rFonts w:ascii="Arial" w:hAnsi="Arial" w:cs="Arial" w:hint="cs"/>
          <w:rtl/>
        </w:rPr>
        <w:t>على</w:t>
      </w:r>
      <w:r>
        <w:rPr>
          <w:rtl/>
        </w:rPr>
        <w:t xml:space="preserve"> </w:t>
      </w:r>
      <w:r>
        <w:rPr>
          <w:rFonts w:ascii="Arial" w:hAnsi="Arial" w:cs="Arial" w:hint="cs"/>
          <w:rtl/>
        </w:rPr>
        <w:t>الجبلين</w:t>
      </w:r>
      <w:r>
        <w:rPr>
          <w:rtl/>
        </w:rPr>
        <w:t xml:space="preserve"> </w:t>
      </w:r>
      <w:r>
        <w:rPr>
          <w:rFonts w:ascii="Arial" w:hAnsi="Arial" w:cs="Arial" w:hint="cs"/>
          <w:rtl/>
        </w:rPr>
        <w:t>ليعتبر</w:t>
      </w:r>
      <w:r>
        <w:rPr>
          <w:rtl/>
        </w:rPr>
        <w:t xml:space="preserve"> </w:t>
      </w:r>
      <w:r>
        <w:rPr>
          <w:rFonts w:ascii="Arial" w:hAnsi="Arial" w:cs="Arial" w:hint="cs"/>
          <w:rtl/>
        </w:rPr>
        <w:t>بهما،</w:t>
      </w:r>
      <w:r>
        <w:rPr>
          <w:rtl/>
        </w:rPr>
        <w:t xml:space="preserve"> </w:t>
      </w:r>
      <w:r>
        <w:rPr>
          <w:rFonts w:ascii="Arial" w:hAnsi="Arial" w:cs="Arial" w:hint="cs"/>
          <w:rtl/>
        </w:rPr>
        <w:t>فطالت</w:t>
      </w:r>
      <w:r>
        <w:rPr>
          <w:rtl/>
        </w:rPr>
        <w:t xml:space="preserve"> </w:t>
      </w:r>
      <w:r>
        <w:rPr>
          <w:rFonts w:ascii="Arial" w:hAnsi="Arial" w:cs="Arial" w:hint="cs"/>
          <w:rtl/>
        </w:rPr>
        <w:t>المدَّة</w:t>
      </w:r>
      <w:r>
        <w:rPr>
          <w:rtl/>
        </w:rPr>
        <w:t xml:space="preserve"> </w:t>
      </w:r>
      <w:r>
        <w:rPr>
          <w:rFonts w:ascii="Arial" w:hAnsi="Arial" w:cs="Arial" w:hint="cs"/>
          <w:rtl/>
        </w:rPr>
        <w:t>فعُبدا</w:t>
      </w:r>
      <w:r>
        <w:rPr>
          <w:rtl/>
        </w:rPr>
        <w:t xml:space="preserve"> </w:t>
      </w:r>
      <w:r>
        <w:rPr>
          <w:rFonts w:ascii="Arial" w:hAnsi="Arial" w:cs="Arial" w:hint="cs"/>
          <w:rtl/>
        </w:rPr>
        <w:t>من</w:t>
      </w:r>
      <w:r>
        <w:rPr>
          <w:rtl/>
        </w:rPr>
        <w:t xml:space="preserve"> </w:t>
      </w:r>
      <w:r>
        <w:rPr>
          <w:rFonts w:ascii="Arial" w:hAnsi="Arial" w:cs="Arial" w:hint="cs"/>
          <w:rtl/>
        </w:rPr>
        <w:t>دون</w:t>
      </w:r>
      <w:r>
        <w:rPr>
          <w:rtl/>
        </w:rPr>
        <w:t xml:space="preserve"> </w:t>
      </w:r>
      <w:r>
        <w:rPr>
          <w:rFonts w:ascii="Arial" w:hAnsi="Arial" w:cs="Arial" w:hint="cs"/>
          <w:rtl/>
        </w:rPr>
        <w:t>الله،</w:t>
      </w:r>
      <w:r>
        <w:rPr>
          <w:rtl/>
        </w:rPr>
        <w:t xml:space="preserve"> </w:t>
      </w:r>
      <w:r>
        <w:rPr>
          <w:rFonts w:ascii="Arial" w:hAnsi="Arial" w:cs="Arial" w:hint="cs"/>
          <w:rtl/>
        </w:rPr>
        <w:t>ونُسب</w:t>
      </w:r>
      <w:r>
        <w:rPr>
          <w:rtl/>
        </w:rPr>
        <w:t xml:space="preserve"> </w:t>
      </w:r>
      <w:r>
        <w:rPr>
          <w:rFonts w:ascii="Arial" w:hAnsi="Arial" w:cs="Arial" w:hint="cs"/>
          <w:rtl/>
        </w:rPr>
        <w:t>هذا</w:t>
      </w:r>
      <w:r>
        <w:rPr>
          <w:rtl/>
        </w:rPr>
        <w:t xml:space="preserve"> </w:t>
      </w:r>
      <w:r>
        <w:rPr>
          <w:rFonts w:ascii="Arial" w:hAnsi="Arial" w:cs="Arial" w:hint="cs"/>
          <w:rtl/>
        </w:rPr>
        <w:t>القول</w:t>
      </w:r>
      <w:r>
        <w:rPr>
          <w:rtl/>
        </w:rPr>
        <w:t xml:space="preserve"> </w:t>
      </w:r>
      <w:r>
        <w:rPr>
          <w:rFonts w:ascii="Arial" w:hAnsi="Arial" w:cs="Arial" w:hint="cs"/>
          <w:rtl/>
        </w:rPr>
        <w:t>لأهل</w:t>
      </w:r>
      <w:r>
        <w:rPr>
          <w:rtl/>
        </w:rPr>
        <w:t xml:space="preserve"> </w:t>
      </w:r>
      <w:r>
        <w:rPr>
          <w:rFonts w:ascii="Arial" w:hAnsi="Arial" w:cs="Arial" w:hint="cs"/>
          <w:rtl/>
        </w:rPr>
        <w:t>الكتاب</w:t>
      </w:r>
      <w:r>
        <w:rPr>
          <w:rtl/>
        </w:rPr>
        <w:t xml:space="preserve">. </w:t>
      </w:r>
      <w:r>
        <w:rPr>
          <w:rFonts w:ascii="Arial" w:hAnsi="Arial" w:cs="Arial" w:hint="cs"/>
          <w:rtl/>
        </w:rPr>
        <w:t>وقيل</w:t>
      </w:r>
      <w:r>
        <w:rPr>
          <w:rtl/>
        </w:rPr>
        <w:t xml:space="preserve">: </w:t>
      </w:r>
      <w:r>
        <w:rPr>
          <w:rFonts w:ascii="Arial" w:hAnsi="Arial" w:cs="Arial" w:hint="cs"/>
          <w:rtl/>
        </w:rPr>
        <w:t>واضعهما</w:t>
      </w:r>
      <w:r>
        <w:rPr>
          <w:rtl/>
        </w:rPr>
        <w:t xml:space="preserve"> </w:t>
      </w:r>
      <w:r>
        <w:rPr>
          <w:rFonts w:ascii="Arial" w:hAnsi="Arial" w:cs="Arial" w:hint="cs"/>
          <w:rtl/>
        </w:rPr>
        <w:t>على</w:t>
      </w:r>
      <w:r>
        <w:rPr>
          <w:rtl/>
        </w:rPr>
        <w:t xml:space="preserve"> </w:t>
      </w:r>
      <w:r>
        <w:rPr>
          <w:rFonts w:ascii="Arial" w:hAnsi="Arial" w:cs="Arial" w:hint="cs"/>
          <w:rtl/>
        </w:rPr>
        <w:t>الجبلين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لُحَي،</w:t>
      </w:r>
      <w:r>
        <w:rPr>
          <w:rtl/>
        </w:rPr>
        <w:t xml:space="preserve"> </w:t>
      </w:r>
      <w:r>
        <w:rPr>
          <w:rFonts w:ascii="Arial" w:hAnsi="Arial" w:cs="Arial" w:hint="cs"/>
          <w:rtl/>
        </w:rPr>
        <w:t>وهو</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سنَّ</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من</w:t>
      </w:r>
      <w:r>
        <w:rPr>
          <w:rtl/>
        </w:rPr>
        <w:t xml:space="preserve"> </w:t>
      </w:r>
      <w:r>
        <w:rPr>
          <w:rFonts w:ascii="Arial" w:hAnsi="Arial" w:cs="Arial" w:hint="cs"/>
          <w:rtl/>
        </w:rPr>
        <w:t>عربِ</w:t>
      </w:r>
      <w:r>
        <w:rPr>
          <w:rtl/>
        </w:rPr>
        <w:t xml:space="preserve"> </w:t>
      </w:r>
      <w:r>
        <w:rPr>
          <w:rFonts w:ascii="Arial" w:hAnsi="Arial" w:cs="Arial" w:hint="cs"/>
          <w:rtl/>
        </w:rPr>
        <w:t>مكَّة</w:t>
      </w:r>
      <w:r>
        <w:rPr>
          <w:rtl/>
        </w:rPr>
        <w:t xml:space="preserve">. </w:t>
      </w:r>
      <w:r>
        <w:rPr>
          <w:rFonts w:ascii="Arial" w:hAnsi="Arial" w:cs="Arial" w:hint="cs"/>
          <w:rtl/>
        </w:rPr>
        <w:t>والباء</w:t>
      </w:r>
      <w:r>
        <w:rPr>
          <w:rtl/>
        </w:rPr>
        <w:t xml:space="preserve"> </w:t>
      </w:r>
      <w:r>
        <w:rPr>
          <w:rFonts w:ascii="Arial" w:hAnsi="Arial" w:cs="Arial" w:hint="cs"/>
          <w:rtl/>
        </w:rPr>
        <w:t>للإلصاق</w:t>
      </w:r>
      <w:r>
        <w:rPr>
          <w:rtl/>
        </w:rPr>
        <w:t xml:space="preserve"> </w:t>
      </w:r>
      <w:r>
        <w:rPr>
          <w:rFonts w:ascii="Arial" w:hAnsi="Arial" w:cs="Arial" w:hint="cs"/>
          <w:rtl/>
        </w:rPr>
        <w:t>المجازي</w:t>
      </w:r>
      <w:r>
        <w:rPr>
          <w:rtl/>
        </w:rPr>
        <w:t>.</w:t>
      </w:r>
    </w:p>
    <w:p w:rsidR="00FD73EF" w:rsidRDefault="00FD73EF">
      <w:pPr>
        <w:pStyle w:val="textmawadi3"/>
        <w:spacing w:before="170"/>
        <w:rPr>
          <w:w w:val="96"/>
          <w:rtl/>
        </w:rPr>
      </w:pPr>
      <w:r>
        <w:fldChar w:fldCharType="begin"/>
      </w:r>
      <w:r>
        <w:instrText>xe</w:instrText>
      </w:r>
      <w:r>
        <w:rPr>
          <w:rtl/>
        </w:rPr>
        <w:instrText xml:space="preserve"> "[&lt;0641&gt;&lt;0642&gt;&lt;0647&gt;]"</w:instrText>
      </w:r>
      <w:r>
        <w:fldChar w:fldCharType="end"/>
      </w:r>
      <w:r>
        <w:rPr>
          <w:rStyle w:val="Namat2"/>
          <w:w w:val="96"/>
          <w:rtl/>
        </w:rPr>
        <w:t>[</w:t>
      </w:r>
      <w:r>
        <w:rPr>
          <w:rStyle w:val="Namat2"/>
          <w:rFonts w:ascii="Arial" w:hAnsi="Arial" w:cs="Arial" w:hint="cs"/>
          <w:w w:val="96"/>
          <w:rtl/>
        </w:rPr>
        <w:t>فقه</w:t>
      </w:r>
      <w:r>
        <w:rPr>
          <w:rStyle w:val="Namat2"/>
          <w:w w:val="96"/>
          <w:rtl/>
        </w:rPr>
        <w:t>]</w:t>
      </w:r>
      <w:r>
        <w:rPr>
          <w:w w:val="96"/>
          <w:rtl/>
        </w:rPr>
        <w:t xml:space="preserve"> </w:t>
      </w:r>
      <w:r>
        <w:rPr>
          <w:rFonts w:ascii="Arial" w:hAnsi="Arial" w:cs="Arial" w:hint="cs"/>
          <w:w w:val="96"/>
          <w:rtl/>
        </w:rPr>
        <w:t>والطواف</w:t>
      </w:r>
      <w:r>
        <w:rPr>
          <w:w w:val="96"/>
          <w:rtl/>
        </w:rPr>
        <w:t xml:space="preserve"> </w:t>
      </w:r>
      <w:r>
        <w:rPr>
          <w:rFonts w:ascii="Arial" w:hAnsi="Arial" w:cs="Arial" w:hint="cs"/>
          <w:w w:val="96"/>
          <w:rtl/>
        </w:rPr>
        <w:t>بهما</w:t>
      </w:r>
      <w:r>
        <w:rPr>
          <w:w w:val="96"/>
          <w:rtl/>
        </w:rPr>
        <w:t xml:space="preserve"> </w:t>
      </w:r>
      <w:r>
        <w:rPr>
          <w:rFonts w:ascii="Arial" w:hAnsi="Arial" w:cs="Arial" w:hint="cs"/>
          <w:w w:val="96"/>
          <w:rtl/>
        </w:rPr>
        <w:t>واجب</w:t>
      </w:r>
      <w:r>
        <w:rPr>
          <w:w w:val="96"/>
          <w:rtl/>
        </w:rPr>
        <w:t xml:space="preserve"> </w:t>
      </w:r>
      <w:r>
        <w:rPr>
          <w:rFonts w:ascii="Arial" w:hAnsi="Arial" w:cs="Arial" w:hint="cs"/>
          <w:w w:val="96"/>
          <w:rtl/>
        </w:rPr>
        <w:t>لقوله</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Style w:val="bold"/>
          <w:w w:val="96"/>
          <w:rtl/>
        </w:rPr>
        <w:t>«</w:t>
      </w:r>
      <w:r>
        <w:rPr>
          <w:rStyle w:val="bold"/>
          <w:rFonts w:ascii="Arial" w:hAnsi="Arial" w:cs="Arial" w:hint="cs"/>
          <w:w w:val="96"/>
          <w:rtl/>
        </w:rPr>
        <w:t>إنَّ</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كتبَ</w:t>
      </w:r>
      <w:r>
        <w:rPr>
          <w:rStyle w:val="bold"/>
          <w:w w:val="96"/>
          <w:rtl/>
        </w:rPr>
        <w:t xml:space="preserve"> </w:t>
      </w:r>
      <w:r>
        <w:rPr>
          <w:rStyle w:val="bold"/>
          <w:rFonts w:ascii="Arial" w:hAnsi="Arial" w:cs="Arial" w:hint="cs"/>
          <w:w w:val="96"/>
          <w:rtl/>
        </w:rPr>
        <w:t>عليكمُ</w:t>
      </w:r>
      <w:r>
        <w:rPr>
          <w:rStyle w:val="bold"/>
          <w:w w:val="96"/>
          <w:rtl/>
        </w:rPr>
        <w:t xml:space="preserve"> </w:t>
      </w:r>
      <w:r>
        <w:rPr>
          <w:rStyle w:val="bold"/>
          <w:rFonts w:ascii="Arial" w:hAnsi="Arial" w:cs="Arial" w:hint="cs"/>
          <w:w w:val="96"/>
          <w:rtl/>
        </w:rPr>
        <w:t>السَّعيَ</w:t>
      </w:r>
      <w:r>
        <w:rPr>
          <w:rStyle w:val="bold"/>
          <w:w w:val="96"/>
          <w:rtl/>
        </w:rPr>
        <w:t xml:space="preserve"> </w:t>
      </w:r>
      <w:r>
        <w:rPr>
          <w:rStyle w:val="bold"/>
          <w:rFonts w:ascii="Arial" w:hAnsi="Arial" w:cs="Arial" w:hint="cs"/>
          <w:w w:val="96"/>
          <w:rtl/>
        </w:rPr>
        <w:t>فاسْعَوْا</w:t>
      </w:r>
      <w:r>
        <w:rPr>
          <w:rStyle w:val="bold"/>
          <w:rFonts w:ascii="Calibri" w:cs="Calibri" w:hint="cs"/>
          <w:w w:val="96"/>
          <w:rtl/>
        </w:rPr>
        <w:t>»</w:t>
      </w:r>
      <w:r>
        <w:rPr>
          <w:w w:val="96"/>
          <w:vertAlign w:val="superscript"/>
          <w:rtl/>
        </w:rPr>
        <w:footnoteReference w:id="155"/>
      </w:r>
      <w:r>
        <w:rPr>
          <w:rStyle w:val="bold"/>
          <w:w w:val="96"/>
          <w:rtl/>
        </w:rPr>
        <w:t>.</w:t>
      </w:r>
      <w:r>
        <w:rPr>
          <w:w w:val="96"/>
          <w:rtl/>
        </w:rPr>
        <w:t xml:space="preserve"> </w:t>
      </w:r>
      <w:r>
        <w:rPr>
          <w:rFonts w:ascii="Arial" w:hAnsi="Arial" w:cs="Arial" w:hint="cs"/>
          <w:w w:val="96"/>
          <w:rtl/>
        </w:rPr>
        <w:t>وَأَمَّا</w:t>
      </w:r>
      <w:r>
        <w:rPr>
          <w:w w:val="96"/>
          <w:rtl/>
        </w:rPr>
        <w:t xml:space="preserve"> </w:t>
      </w:r>
      <w:r>
        <w:rPr>
          <w:rFonts w:ascii="Arial" w:hAnsi="Arial" w:cs="Arial" w:hint="cs"/>
          <w:w w:val="96"/>
          <w:rtl/>
        </w:rPr>
        <w:t>قول</w:t>
      </w:r>
      <w:r>
        <w:rPr>
          <w:w w:val="96"/>
          <w:rtl/>
        </w:rPr>
        <w:t xml:space="preserve"> </w:t>
      </w:r>
      <w:r>
        <w:rPr>
          <w:rFonts w:ascii="Arial" w:hAnsi="Arial" w:cs="Arial" w:hint="cs"/>
          <w:w w:val="96"/>
          <w:rtl/>
        </w:rPr>
        <w:t>عائشة</w:t>
      </w:r>
      <w:r>
        <w:rPr>
          <w:rFonts w:ascii="Calibri" w:cs="Calibri" w:hint="cs"/>
          <w:w w:val="96"/>
          <w:rtl/>
        </w:rPr>
        <w:t> </w:t>
      </w:r>
      <w:r>
        <w:rPr>
          <w:rStyle w:val="radiyaanhom"/>
          <w:rFonts w:cs="Times New Roman"/>
          <w:w w:val="96"/>
          <w:rtl/>
        </w:rPr>
        <w:t>#</w:t>
      </w:r>
      <w:r>
        <w:rPr>
          <w:w w:val="96"/>
          <w:rtl/>
        </w:rPr>
        <w:t> : «</w:t>
      </w:r>
      <w:r>
        <w:rPr>
          <w:rFonts w:ascii="Arial" w:hAnsi="Arial" w:cs="Arial" w:hint="cs"/>
          <w:w w:val="96"/>
          <w:rtl/>
        </w:rPr>
        <w:t>لعمري</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أتمَّ</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حجَّ</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يسع</w:t>
      </w:r>
      <w:r>
        <w:rPr>
          <w:rFonts w:ascii="Calibri" w:cs="Calibri" w:hint="cs"/>
          <w:w w:val="96"/>
          <w:rtl/>
        </w:rPr>
        <w:t>»</w:t>
      </w:r>
      <w:r>
        <w:rPr>
          <w:w w:val="96"/>
          <w:rtl/>
        </w:rPr>
        <w:t xml:space="preserve"> </w:t>
      </w:r>
      <w:r>
        <w:rPr>
          <w:rFonts w:ascii="Arial" w:hAnsi="Arial" w:cs="Arial" w:hint="cs"/>
          <w:w w:val="96"/>
          <w:rtl/>
        </w:rPr>
        <w:t>فمعناه</w:t>
      </w:r>
      <w:r>
        <w:rPr>
          <w:w w:val="96"/>
          <w:rtl/>
        </w:rPr>
        <w:t xml:space="preserve"> </w:t>
      </w:r>
      <w:r>
        <w:rPr>
          <w:rFonts w:ascii="Arial" w:hAnsi="Arial" w:cs="Arial" w:hint="cs"/>
          <w:w w:val="96"/>
          <w:rtl/>
        </w:rPr>
        <w:t>حجٌّ</w:t>
      </w:r>
      <w:r>
        <w:rPr>
          <w:w w:val="96"/>
          <w:rtl/>
        </w:rPr>
        <w:t xml:space="preserve"> </w:t>
      </w:r>
      <w:r>
        <w:rPr>
          <w:rFonts w:ascii="Arial" w:hAnsi="Arial" w:cs="Arial" w:hint="cs"/>
          <w:w w:val="96"/>
          <w:rtl/>
        </w:rPr>
        <w:t>ناقصٌ</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باطل،</w:t>
      </w:r>
      <w:r>
        <w:rPr>
          <w:w w:val="96"/>
          <w:rtl/>
        </w:rPr>
        <w:t xml:space="preserve"> </w:t>
      </w:r>
      <w:r>
        <w:rPr>
          <w:rFonts w:ascii="Arial" w:hAnsi="Arial" w:cs="Arial" w:hint="cs"/>
          <w:w w:val="96"/>
          <w:rtl/>
        </w:rPr>
        <w:t>فالطَّواف</w:t>
      </w:r>
      <w:r>
        <w:rPr>
          <w:w w:val="96"/>
          <w:rtl/>
        </w:rPr>
        <w:t xml:space="preserve"> </w:t>
      </w:r>
      <w:r>
        <w:rPr>
          <w:rFonts w:ascii="Arial" w:hAnsi="Arial" w:cs="Arial" w:hint="cs"/>
          <w:w w:val="96"/>
          <w:rtl/>
        </w:rPr>
        <w:t>بهما</w:t>
      </w:r>
      <w:r>
        <w:rPr>
          <w:w w:val="96"/>
          <w:rtl/>
        </w:rPr>
        <w:t xml:space="preserve"> </w:t>
      </w:r>
      <w:r>
        <w:rPr>
          <w:rFonts w:ascii="Arial" w:hAnsi="Arial" w:cs="Arial" w:hint="cs"/>
          <w:w w:val="96"/>
          <w:rtl/>
        </w:rPr>
        <w:t>واجب</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يَبطل</w:t>
      </w:r>
      <w:r>
        <w:rPr>
          <w:w w:val="96"/>
          <w:rtl/>
        </w:rPr>
        <w:t xml:space="preserve"> </w:t>
      </w:r>
      <w:r>
        <w:rPr>
          <w:rFonts w:ascii="Arial" w:hAnsi="Arial" w:cs="Arial" w:hint="cs"/>
          <w:w w:val="96"/>
          <w:rtl/>
        </w:rPr>
        <w:t>الحجُّ</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العمرة</w:t>
      </w:r>
      <w:r>
        <w:rPr>
          <w:w w:val="96"/>
          <w:rtl/>
        </w:rPr>
        <w:t xml:space="preserve"> </w:t>
      </w:r>
      <w:r>
        <w:rPr>
          <w:rFonts w:ascii="Arial" w:hAnsi="Arial" w:cs="Arial" w:hint="cs"/>
          <w:w w:val="96"/>
          <w:rtl/>
        </w:rPr>
        <w:t>بتركه،</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روي</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عروة</w:t>
      </w:r>
      <w:r>
        <w:rPr>
          <w:rFonts w:ascii="Calibri" w:cs="Calibri" w:hint="cs"/>
          <w:w w:val="96"/>
          <w:rtl/>
        </w:rPr>
        <w:t> </w:t>
      </w:r>
      <w:r>
        <w:rPr>
          <w:rFonts w:ascii="Arial" w:hAnsi="Arial" w:cs="Arial" w:hint="cs"/>
          <w:w w:val="96"/>
          <w:rtl/>
        </w:rPr>
        <w:t>بن</w:t>
      </w:r>
      <w:r>
        <w:rPr>
          <w:w w:val="96"/>
          <w:rtl/>
        </w:rPr>
        <w:t xml:space="preserve"> </w:t>
      </w:r>
      <w:r>
        <w:rPr>
          <w:rFonts w:ascii="Arial" w:hAnsi="Arial" w:cs="Arial" w:hint="cs"/>
          <w:w w:val="96"/>
          <w:rtl/>
        </w:rPr>
        <w:t>مضرس</w:t>
      </w:r>
      <w:r>
        <w:rPr>
          <w:w w:val="96"/>
          <w:rtl/>
        </w:rPr>
        <w:t xml:space="preserve"> </w:t>
      </w:r>
      <w:r>
        <w:rPr>
          <w:rFonts w:ascii="Arial" w:hAnsi="Arial" w:cs="Arial" w:hint="cs"/>
          <w:w w:val="96"/>
          <w:rtl/>
        </w:rPr>
        <w:t>أتى</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بالمزدلفة</w:t>
      </w:r>
      <w:r>
        <w:rPr>
          <w:w w:val="96"/>
          <w:rtl/>
        </w:rPr>
        <w:t xml:space="preserve"> </w:t>
      </w:r>
      <w:r>
        <w:rPr>
          <w:rFonts w:ascii="Arial" w:hAnsi="Arial" w:cs="Arial" w:hint="cs"/>
          <w:w w:val="96"/>
          <w:rtl/>
        </w:rPr>
        <w:t>فقال</w:t>
      </w:r>
      <w:r>
        <w:rPr>
          <w:w w:val="96"/>
          <w:rtl/>
        </w:rPr>
        <w:t xml:space="preserve">: </w:t>
      </w:r>
      <w:r>
        <w:rPr>
          <w:rFonts w:ascii="Arial" w:hAnsi="Arial" w:cs="Arial" w:hint="cs"/>
          <w:w w:val="96"/>
          <w:rtl/>
        </w:rPr>
        <w:t>يا</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w w:val="96"/>
          <w:rtl/>
        </w:rPr>
        <w:t xml:space="preserve"> </w:t>
      </w:r>
      <w:r>
        <w:rPr>
          <w:rFonts w:ascii="Arial" w:hAnsi="Arial" w:cs="Arial" w:hint="cs"/>
          <w:w w:val="96"/>
          <w:rtl/>
        </w:rPr>
        <w:t>جئت</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جبل</w:t>
      </w:r>
      <w:r>
        <w:rPr>
          <w:w w:val="96"/>
          <w:rtl/>
        </w:rPr>
        <w:t xml:space="preserve"> </w:t>
      </w:r>
      <w:r>
        <w:rPr>
          <w:rFonts w:ascii="Arial" w:hAnsi="Arial" w:cs="Arial" w:hint="cs"/>
          <w:w w:val="96"/>
          <w:rtl/>
        </w:rPr>
        <w:t>طيِّئ</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تركت</w:t>
      </w:r>
      <w:r>
        <w:rPr>
          <w:w w:val="96"/>
          <w:rtl/>
        </w:rPr>
        <w:t xml:space="preserve"> </w:t>
      </w:r>
      <w:r>
        <w:rPr>
          <w:rFonts w:ascii="Arial" w:hAnsi="Arial" w:cs="Arial" w:hint="cs"/>
          <w:w w:val="96"/>
          <w:rtl/>
        </w:rPr>
        <w:t>جبلا</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وقفت</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فهل</w:t>
      </w:r>
      <w:r>
        <w:rPr>
          <w:w w:val="96"/>
          <w:rtl/>
        </w:rPr>
        <w:t xml:space="preserve"> </w:t>
      </w:r>
      <w:r>
        <w:rPr>
          <w:rFonts w:ascii="Arial" w:hAnsi="Arial" w:cs="Arial" w:hint="cs"/>
          <w:w w:val="96"/>
          <w:rtl/>
        </w:rPr>
        <w:t>لي</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حجٍّ؟</w:t>
      </w:r>
      <w:r>
        <w:rPr>
          <w:w w:val="96"/>
          <w:rtl/>
        </w:rPr>
        <w:t xml:space="preserve"> </w:t>
      </w:r>
      <w:r>
        <w:rPr>
          <w:rFonts w:ascii="Arial" w:hAnsi="Arial" w:cs="Arial" w:hint="cs"/>
          <w:w w:val="96"/>
          <w:rtl/>
        </w:rPr>
        <w:t>فقال</w:t>
      </w:r>
      <w:r>
        <w:rPr>
          <w:w w:val="96"/>
          <w:rtl/>
        </w:rPr>
        <w:t xml:space="preserve">: </w:t>
      </w:r>
      <w:r>
        <w:rPr>
          <w:rStyle w:val="bold"/>
          <w:w w:val="96"/>
          <w:rtl/>
        </w:rPr>
        <w:t>«</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صلَّى</w:t>
      </w:r>
      <w:r>
        <w:rPr>
          <w:rStyle w:val="bold"/>
          <w:w w:val="96"/>
          <w:rtl/>
        </w:rPr>
        <w:t xml:space="preserve"> </w:t>
      </w:r>
      <w:r>
        <w:rPr>
          <w:rStyle w:val="bold"/>
          <w:rFonts w:ascii="Arial" w:hAnsi="Arial" w:cs="Arial" w:hint="cs"/>
          <w:w w:val="96"/>
          <w:rtl/>
        </w:rPr>
        <w:t>معنا</w:t>
      </w:r>
      <w:r>
        <w:rPr>
          <w:rStyle w:val="bold"/>
          <w:w w:val="96"/>
          <w:rtl/>
        </w:rPr>
        <w:t xml:space="preserve"> </w:t>
      </w:r>
      <w:r>
        <w:rPr>
          <w:rStyle w:val="bold"/>
          <w:rFonts w:ascii="Arial" w:hAnsi="Arial" w:cs="Arial" w:hint="cs"/>
          <w:w w:val="96"/>
          <w:rtl/>
        </w:rPr>
        <w:t>هذه</w:t>
      </w:r>
      <w:r>
        <w:rPr>
          <w:rStyle w:val="bold"/>
          <w:w w:val="96"/>
          <w:rtl/>
        </w:rPr>
        <w:t xml:space="preserve"> </w:t>
      </w:r>
      <w:r>
        <w:rPr>
          <w:rStyle w:val="bold"/>
          <w:rFonts w:ascii="Arial" w:hAnsi="Arial" w:cs="Arial" w:hint="cs"/>
          <w:w w:val="96"/>
          <w:rtl/>
        </w:rPr>
        <w:t>الصَّلاة</w:t>
      </w:r>
      <w:r>
        <w:rPr>
          <w:rStyle w:val="bold"/>
          <w:w w:val="96"/>
          <w:rtl/>
        </w:rPr>
        <w:t xml:space="preserve"> </w:t>
      </w:r>
      <w:r>
        <w:rPr>
          <w:rStyle w:val="bold"/>
          <w:rFonts w:ascii="Arial" w:hAnsi="Arial" w:cs="Arial" w:hint="cs"/>
          <w:w w:val="96"/>
          <w:rtl/>
        </w:rPr>
        <w:t>ووقفَ</w:t>
      </w:r>
      <w:r>
        <w:rPr>
          <w:rStyle w:val="bold"/>
          <w:w w:val="96"/>
          <w:rtl/>
        </w:rPr>
        <w:t xml:space="preserve"> </w:t>
      </w:r>
      <w:r>
        <w:rPr>
          <w:rStyle w:val="bold"/>
          <w:rFonts w:ascii="Arial" w:hAnsi="Arial" w:cs="Arial" w:hint="cs"/>
          <w:w w:val="96"/>
          <w:rtl/>
        </w:rPr>
        <w:t>معنا</w:t>
      </w:r>
      <w:r>
        <w:rPr>
          <w:rStyle w:val="bold"/>
          <w:w w:val="96"/>
          <w:rtl/>
        </w:rPr>
        <w:t xml:space="preserve"> </w:t>
      </w:r>
      <w:r>
        <w:rPr>
          <w:rStyle w:val="bold"/>
          <w:rFonts w:ascii="Arial" w:hAnsi="Arial" w:cs="Arial" w:hint="cs"/>
          <w:w w:val="96"/>
          <w:rtl/>
        </w:rPr>
        <w:t>هذا</w:t>
      </w:r>
      <w:r>
        <w:rPr>
          <w:rStyle w:val="bold"/>
          <w:w w:val="96"/>
          <w:rtl/>
        </w:rPr>
        <w:t xml:space="preserve"> </w:t>
      </w:r>
      <w:r>
        <w:rPr>
          <w:rStyle w:val="bold"/>
          <w:rFonts w:ascii="Arial" w:hAnsi="Arial" w:cs="Arial" w:hint="cs"/>
          <w:w w:val="96"/>
          <w:rtl/>
        </w:rPr>
        <w:t>الموقفَ،</w:t>
      </w:r>
      <w:r>
        <w:rPr>
          <w:rStyle w:val="bold"/>
          <w:w w:val="96"/>
          <w:rtl/>
        </w:rPr>
        <w:t xml:space="preserve"> </w:t>
      </w:r>
      <w:r>
        <w:rPr>
          <w:rStyle w:val="bold"/>
          <w:rFonts w:ascii="Arial" w:hAnsi="Arial" w:cs="Arial" w:hint="cs"/>
          <w:w w:val="96"/>
          <w:rtl/>
        </w:rPr>
        <w:t>وقد</w:t>
      </w:r>
      <w:r>
        <w:rPr>
          <w:rStyle w:val="bold"/>
          <w:w w:val="96"/>
          <w:rtl/>
        </w:rPr>
        <w:t xml:space="preserve"> </w:t>
      </w:r>
      <w:r>
        <w:rPr>
          <w:rStyle w:val="bold"/>
          <w:rFonts w:ascii="Arial" w:hAnsi="Arial" w:cs="Arial" w:hint="cs"/>
          <w:w w:val="96"/>
          <w:rtl/>
        </w:rPr>
        <w:t>أدركَ</w:t>
      </w:r>
      <w:r>
        <w:rPr>
          <w:rStyle w:val="bold"/>
          <w:w w:val="96"/>
          <w:rtl/>
        </w:rPr>
        <w:t xml:space="preserve"> </w:t>
      </w:r>
      <w:r>
        <w:rPr>
          <w:rStyle w:val="bold"/>
          <w:rFonts w:ascii="Arial" w:hAnsi="Arial" w:cs="Arial" w:hint="cs"/>
          <w:w w:val="96"/>
          <w:rtl/>
        </w:rPr>
        <w:t>عرفةَ</w:t>
      </w:r>
      <w:r>
        <w:rPr>
          <w:rStyle w:val="bold"/>
          <w:w w:val="96"/>
          <w:rtl/>
        </w:rPr>
        <w:t xml:space="preserve"> </w:t>
      </w:r>
      <w:r>
        <w:rPr>
          <w:rStyle w:val="bold"/>
          <w:rFonts w:ascii="Arial" w:hAnsi="Arial" w:cs="Arial" w:hint="cs"/>
          <w:w w:val="96"/>
          <w:rtl/>
        </w:rPr>
        <w:t>قبل</w:t>
      </w:r>
      <w:r>
        <w:rPr>
          <w:rStyle w:val="bold"/>
          <w:w w:val="96"/>
          <w:rtl/>
        </w:rPr>
        <w:t xml:space="preserve"> </w:t>
      </w:r>
      <w:r>
        <w:rPr>
          <w:rStyle w:val="bold"/>
          <w:rFonts w:ascii="Arial" w:hAnsi="Arial" w:cs="Arial" w:hint="cs"/>
          <w:w w:val="96"/>
          <w:rtl/>
        </w:rPr>
        <w:t>ذلك</w:t>
      </w:r>
      <w:r>
        <w:rPr>
          <w:rStyle w:val="bold"/>
          <w:w w:val="96"/>
          <w:rtl/>
        </w:rPr>
        <w:t xml:space="preserve"> </w:t>
      </w:r>
      <w:r>
        <w:rPr>
          <w:rStyle w:val="bold"/>
          <w:rFonts w:ascii="Arial" w:hAnsi="Arial" w:cs="Arial" w:hint="cs"/>
          <w:w w:val="96"/>
          <w:rtl/>
        </w:rPr>
        <w:t>ليلاً</w:t>
      </w:r>
      <w:r>
        <w:rPr>
          <w:rStyle w:val="bold"/>
          <w:w w:val="96"/>
          <w:rtl/>
        </w:rPr>
        <w:t xml:space="preserve"> </w:t>
      </w:r>
      <w:r>
        <w:rPr>
          <w:rStyle w:val="bold"/>
          <w:rFonts w:ascii="Arial" w:hAnsi="Arial" w:cs="Arial" w:hint="cs"/>
          <w:w w:val="96"/>
          <w:rtl/>
        </w:rPr>
        <w:t>أو</w:t>
      </w:r>
      <w:r>
        <w:rPr>
          <w:rStyle w:val="bold"/>
          <w:w w:val="96"/>
          <w:rtl/>
        </w:rPr>
        <w:t xml:space="preserve"> </w:t>
      </w:r>
      <w:r>
        <w:rPr>
          <w:rStyle w:val="bold"/>
          <w:rFonts w:ascii="Arial" w:hAnsi="Arial" w:cs="Arial" w:hint="cs"/>
          <w:w w:val="96"/>
          <w:rtl/>
        </w:rPr>
        <w:t>نهارًا</w:t>
      </w:r>
      <w:r>
        <w:rPr>
          <w:rStyle w:val="bold"/>
          <w:w w:val="96"/>
          <w:rtl/>
        </w:rPr>
        <w:t xml:space="preserve"> </w:t>
      </w:r>
      <w:r>
        <w:rPr>
          <w:rStyle w:val="bold"/>
          <w:rFonts w:ascii="Arial" w:hAnsi="Arial" w:cs="Arial" w:hint="cs"/>
          <w:w w:val="96"/>
          <w:rtl/>
        </w:rPr>
        <w:t>فقد</w:t>
      </w:r>
      <w:r>
        <w:rPr>
          <w:rStyle w:val="bold"/>
          <w:w w:val="96"/>
          <w:rtl/>
        </w:rPr>
        <w:t xml:space="preserve"> </w:t>
      </w:r>
      <w:r>
        <w:rPr>
          <w:rStyle w:val="bold"/>
          <w:rFonts w:ascii="Arial" w:hAnsi="Arial" w:cs="Arial" w:hint="cs"/>
          <w:w w:val="96"/>
          <w:rtl/>
        </w:rPr>
        <w:t>تمَّ</w:t>
      </w:r>
      <w:r>
        <w:rPr>
          <w:rStyle w:val="bold"/>
          <w:w w:val="96"/>
          <w:rtl/>
        </w:rPr>
        <w:t xml:space="preserve"> </w:t>
      </w:r>
      <w:r>
        <w:rPr>
          <w:rStyle w:val="bold"/>
          <w:rFonts w:ascii="Arial" w:hAnsi="Arial" w:cs="Arial" w:hint="cs"/>
          <w:w w:val="96"/>
          <w:rtl/>
        </w:rPr>
        <w:t>حجُّه</w:t>
      </w:r>
      <w:r>
        <w:rPr>
          <w:rStyle w:val="bold"/>
          <w:w w:val="96"/>
          <w:rtl/>
        </w:rPr>
        <w:t xml:space="preserve"> </w:t>
      </w:r>
      <w:r>
        <w:rPr>
          <w:rStyle w:val="bold"/>
          <w:rFonts w:ascii="Arial" w:hAnsi="Arial" w:cs="Arial" w:hint="cs"/>
          <w:w w:val="96"/>
          <w:rtl/>
        </w:rPr>
        <w:t>وقَضى</w:t>
      </w:r>
      <w:r>
        <w:rPr>
          <w:rStyle w:val="bold"/>
          <w:w w:val="96"/>
          <w:rtl/>
        </w:rPr>
        <w:t xml:space="preserve"> </w:t>
      </w:r>
      <w:r>
        <w:rPr>
          <w:rStyle w:val="bold"/>
          <w:rFonts w:ascii="Arial" w:hAnsi="Arial" w:cs="Arial" w:hint="cs"/>
          <w:w w:val="96"/>
          <w:rtl/>
        </w:rPr>
        <w:t>تَفَثَه</w:t>
      </w:r>
      <w:r>
        <w:rPr>
          <w:rStyle w:val="bold"/>
          <w:rFonts w:ascii="Calibri" w:cs="Calibri" w:hint="cs"/>
          <w:w w:val="96"/>
          <w:rtl/>
        </w:rPr>
        <w:t>»</w:t>
      </w:r>
      <w:r>
        <w:rPr>
          <w:w w:val="96"/>
          <w:vertAlign w:val="superscript"/>
          <w:rtl/>
        </w:rPr>
        <w:footnoteReference w:id="156"/>
      </w:r>
      <w:r>
        <w:rPr>
          <w:w w:val="96"/>
          <w:rtl/>
        </w:rPr>
        <w:t xml:space="preserve"> </w:t>
      </w:r>
      <w:r>
        <w:rPr>
          <w:rFonts w:ascii="Arial" w:hAnsi="Arial" w:cs="Arial" w:hint="cs"/>
          <w:w w:val="96"/>
          <w:rtl/>
        </w:rPr>
        <w:t>فأخبره</w:t>
      </w:r>
      <w:r>
        <w:rPr>
          <w:rFonts w:ascii="Calibri" w:cs="Calibri" w:hint="cs"/>
          <w:w w:val="96"/>
          <w:rtl/>
        </w:rPr>
        <w:t> </w:t>
      </w:r>
      <w:r>
        <w:rPr>
          <w:rFonts w:ascii="Arial" w:hAnsi="Arial" w:cs="Arial" w:hint="cs"/>
          <w:w w:val="96"/>
          <w:rtl/>
        </w:rPr>
        <w:t>ژ</w:t>
      </w:r>
      <w:r>
        <w:rPr>
          <w:w w:val="96"/>
          <w:rtl/>
        </w:rPr>
        <w:t xml:space="preserve"> </w:t>
      </w:r>
      <w:r>
        <w:rPr>
          <w:rFonts w:ascii="Arial" w:hAnsi="Arial" w:cs="Arial" w:hint="cs"/>
          <w:w w:val="96"/>
          <w:rtl/>
        </w:rPr>
        <w:t>بإدراك</w:t>
      </w:r>
      <w:r>
        <w:rPr>
          <w:w w:val="96"/>
          <w:rtl/>
        </w:rPr>
        <w:t xml:space="preserve"> </w:t>
      </w:r>
      <w:r>
        <w:rPr>
          <w:rFonts w:ascii="Arial" w:hAnsi="Arial" w:cs="Arial" w:hint="cs"/>
          <w:w w:val="96"/>
          <w:rtl/>
        </w:rPr>
        <w:t>الحجِّ</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ذكر</w:t>
      </w:r>
      <w:r>
        <w:rPr>
          <w:w w:val="96"/>
          <w:rtl/>
        </w:rPr>
        <w:t xml:space="preserve"> </w:t>
      </w:r>
      <w:r>
        <w:rPr>
          <w:rFonts w:ascii="Arial" w:hAnsi="Arial" w:cs="Arial" w:hint="cs"/>
          <w:w w:val="96"/>
          <w:rtl/>
        </w:rPr>
        <w:t>للسَّعي</w:t>
      </w:r>
      <w:r>
        <w:rPr>
          <w:w w:val="96"/>
          <w:rtl/>
        </w:rPr>
        <w:t xml:space="preserve"> </w:t>
      </w:r>
      <w:r>
        <w:rPr>
          <w:rFonts w:ascii="Arial" w:hAnsi="Arial" w:cs="Arial" w:hint="cs"/>
          <w:w w:val="96"/>
          <w:rtl/>
        </w:rPr>
        <w:t>بينهما،</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واجبًا</w:t>
      </w:r>
      <w:r>
        <w:rPr>
          <w:w w:val="96"/>
          <w:rtl/>
        </w:rPr>
        <w:t xml:space="preserve"> </w:t>
      </w:r>
      <w:r>
        <w:rPr>
          <w:rFonts w:ascii="Arial" w:hAnsi="Arial" w:cs="Arial" w:hint="cs"/>
          <w:w w:val="96"/>
          <w:rtl/>
        </w:rPr>
        <w:t>يبطل</w:t>
      </w:r>
      <w:r>
        <w:rPr>
          <w:w w:val="96"/>
          <w:rtl/>
        </w:rPr>
        <w:t xml:space="preserve"> </w:t>
      </w:r>
      <w:r>
        <w:rPr>
          <w:rFonts w:ascii="Arial" w:hAnsi="Arial" w:cs="Arial" w:hint="cs"/>
          <w:w w:val="96"/>
          <w:rtl/>
        </w:rPr>
        <w:t>الحجُّ</w:t>
      </w:r>
      <w:r>
        <w:rPr>
          <w:w w:val="96"/>
          <w:rtl/>
        </w:rPr>
        <w:t xml:space="preserve"> </w:t>
      </w:r>
      <w:r>
        <w:rPr>
          <w:rFonts w:ascii="Arial" w:hAnsi="Arial" w:cs="Arial" w:hint="cs"/>
          <w:w w:val="96"/>
          <w:rtl/>
        </w:rPr>
        <w:t>بتركه</w:t>
      </w:r>
      <w:r>
        <w:rPr>
          <w:w w:val="96"/>
          <w:rtl/>
        </w:rPr>
        <w:t xml:space="preserve"> </w:t>
      </w:r>
      <w:r>
        <w:rPr>
          <w:rFonts w:ascii="Arial" w:hAnsi="Arial" w:cs="Arial" w:hint="cs"/>
          <w:w w:val="96"/>
          <w:rtl/>
        </w:rPr>
        <w:t>لبيَّنه</w:t>
      </w:r>
      <w:r>
        <w:rPr>
          <w:w w:val="96"/>
          <w:rtl/>
        </w:rPr>
        <w:t xml:space="preserve"> </w:t>
      </w:r>
      <w:r>
        <w:rPr>
          <w:rFonts w:ascii="Arial" w:hAnsi="Arial" w:cs="Arial" w:hint="cs"/>
          <w:w w:val="96"/>
          <w:rtl/>
        </w:rPr>
        <w:t>له؛</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سائل</w:t>
      </w:r>
      <w:r>
        <w:rPr>
          <w:w w:val="96"/>
          <w:rtl/>
        </w:rPr>
        <w:t xml:space="preserve"> </w:t>
      </w:r>
      <w:r>
        <w:rPr>
          <w:rFonts w:ascii="Arial" w:hAnsi="Arial" w:cs="Arial" w:hint="cs"/>
          <w:w w:val="96"/>
          <w:rtl/>
        </w:rPr>
        <w:t>جاهل</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حجَّة</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لمن</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بأنَّه</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واجب</w:t>
      </w:r>
      <w:r>
        <w:rPr>
          <w:w w:val="96"/>
          <w:rtl/>
        </w:rPr>
        <w:t xml:space="preserve"> </w:t>
      </w:r>
      <w:r>
        <w:rPr>
          <w:rFonts w:ascii="Arial" w:hAnsi="Arial" w:cs="Arial" w:hint="cs"/>
          <w:w w:val="96"/>
          <w:rtl/>
        </w:rPr>
        <w:t>لأحاديث</w:t>
      </w:r>
      <w:r>
        <w:rPr>
          <w:w w:val="96"/>
          <w:rtl/>
        </w:rPr>
        <w:t xml:space="preserve"> </w:t>
      </w:r>
      <w:r>
        <w:rPr>
          <w:rFonts w:ascii="Arial" w:hAnsi="Arial" w:cs="Arial" w:hint="cs"/>
          <w:w w:val="96"/>
          <w:rtl/>
        </w:rPr>
        <w:t>الوجوب،</w:t>
      </w:r>
      <w:r>
        <w:rPr>
          <w:w w:val="96"/>
          <w:rtl/>
        </w:rPr>
        <w:t xml:space="preserve"> </w:t>
      </w:r>
      <w:r>
        <w:rPr>
          <w:rFonts w:ascii="Arial" w:hAnsi="Arial" w:cs="Arial" w:hint="cs"/>
          <w:w w:val="96"/>
          <w:rtl/>
        </w:rPr>
        <w:t>وهذا</w:t>
      </w:r>
      <w:r>
        <w:rPr>
          <w:w w:val="96"/>
          <w:rtl/>
        </w:rPr>
        <w:t xml:space="preserve"> </w:t>
      </w:r>
      <w:r>
        <w:rPr>
          <w:rFonts w:ascii="Arial" w:hAnsi="Arial" w:cs="Arial" w:hint="cs"/>
          <w:w w:val="96"/>
          <w:rtl/>
        </w:rPr>
        <w:t>مذهبنا</w:t>
      </w:r>
      <w:r>
        <w:rPr>
          <w:w w:val="96"/>
          <w:rtl/>
        </w:rPr>
        <w:t xml:space="preserve"> </w:t>
      </w:r>
      <w:r>
        <w:rPr>
          <w:rFonts w:ascii="Arial" w:hAnsi="Arial" w:cs="Arial" w:hint="cs"/>
          <w:w w:val="96"/>
          <w:rtl/>
        </w:rPr>
        <w:t>ومذهب</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حنيفة</w:t>
      </w:r>
      <w:r>
        <w:rPr>
          <w:w w:val="96"/>
          <w:rtl/>
        </w:rPr>
        <w:t>.</w:t>
      </w:r>
    </w:p>
    <w:p w:rsidR="00FD73EF" w:rsidRDefault="00FD73EF">
      <w:pPr>
        <w:pStyle w:val="textmawadi3"/>
        <w:rPr>
          <w:rtl/>
        </w:rPr>
      </w:pPr>
      <w:r>
        <w:rPr>
          <w:w w:val="96"/>
        </w:rPr>
        <w:fldChar w:fldCharType="begin"/>
      </w:r>
      <w:r>
        <w:rPr>
          <w:w w:val="96"/>
        </w:rPr>
        <w:instrText>xe</w:instrText>
      </w:r>
      <w:r>
        <w:rPr>
          <w:w w:val="96"/>
          <w:rtl/>
        </w:rPr>
        <w:instrText xml:space="preserve"> "[&lt;0641&gt;&lt;0642&gt;&lt;0647&gt;]"</w:instrText>
      </w:r>
      <w:r>
        <w:rPr>
          <w:w w:val="96"/>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يسع</w:t>
      </w:r>
      <w:r>
        <w:rPr>
          <w:rtl/>
        </w:rPr>
        <w:t xml:space="preserve"> </w:t>
      </w:r>
      <w:r>
        <w:rPr>
          <w:rFonts w:ascii="Arial" w:hAnsi="Arial" w:cs="Arial" w:hint="cs"/>
          <w:rtl/>
        </w:rPr>
        <w:t>لزمته</w:t>
      </w:r>
      <w:r>
        <w:rPr>
          <w:rtl/>
        </w:rPr>
        <w:t xml:space="preserve"> </w:t>
      </w:r>
      <w:r>
        <w:rPr>
          <w:rFonts w:ascii="Arial" w:hAnsi="Arial" w:cs="Arial" w:hint="cs"/>
          <w:rtl/>
        </w:rPr>
        <w:t>شاة،</w:t>
      </w:r>
      <w:r>
        <w:rPr>
          <w:rtl/>
        </w:rPr>
        <w:t xml:space="preserve"> </w:t>
      </w:r>
      <w:r>
        <w:rPr>
          <w:rFonts w:ascii="Arial" w:hAnsi="Arial" w:cs="Arial" w:hint="cs"/>
          <w:rtl/>
        </w:rPr>
        <w:t>وقيل</w:t>
      </w:r>
      <w:r>
        <w:rPr>
          <w:rtl/>
        </w:rPr>
        <w:t xml:space="preserve">: </w:t>
      </w:r>
      <w:r>
        <w:rPr>
          <w:rFonts w:ascii="Arial" w:hAnsi="Arial" w:cs="Arial" w:hint="cs"/>
          <w:rtl/>
        </w:rPr>
        <w:t>بدنة</w:t>
      </w:r>
      <w:r>
        <w:rPr>
          <w:rtl/>
        </w:rPr>
        <w:t xml:space="preserve">. </w:t>
      </w:r>
      <w:r>
        <w:rPr>
          <w:rFonts w:ascii="Arial" w:hAnsi="Arial" w:cs="Arial" w:hint="cs"/>
          <w:rtl/>
        </w:rPr>
        <w:t>وقال</w:t>
      </w:r>
      <w:r>
        <w:rPr>
          <w:rtl/>
        </w:rPr>
        <w:t xml:space="preserve"> </w:t>
      </w:r>
      <w:r>
        <w:rPr>
          <w:rFonts w:ascii="Arial" w:hAnsi="Arial" w:cs="Arial" w:hint="cs"/>
          <w:rtl/>
        </w:rPr>
        <w:t>مالك</w:t>
      </w:r>
      <w:r>
        <w:rPr>
          <w:rtl/>
        </w:rPr>
        <w:t xml:space="preserve"> </w:t>
      </w:r>
      <w:r>
        <w:rPr>
          <w:rFonts w:ascii="Arial" w:hAnsi="Arial" w:cs="Arial" w:hint="cs"/>
          <w:rtl/>
        </w:rPr>
        <w:t>والشافعي</w:t>
      </w:r>
      <w:r>
        <w:rPr>
          <w:rtl/>
        </w:rPr>
        <w:t xml:space="preserve">: </w:t>
      </w:r>
      <w:r>
        <w:rPr>
          <w:rFonts w:ascii="Arial" w:hAnsi="Arial" w:cs="Arial" w:hint="cs"/>
          <w:rtl/>
        </w:rPr>
        <w:t>يبطل</w:t>
      </w:r>
      <w:r>
        <w:rPr>
          <w:rtl/>
        </w:rPr>
        <w:t xml:space="preserve"> </w:t>
      </w:r>
      <w:r>
        <w:rPr>
          <w:rFonts w:ascii="Arial" w:hAnsi="Arial" w:cs="Arial" w:hint="cs"/>
          <w:rtl/>
        </w:rPr>
        <w:t>الحجُّ</w:t>
      </w:r>
      <w:r>
        <w:rPr>
          <w:rtl/>
        </w:rPr>
        <w:t xml:space="preserve"> </w:t>
      </w:r>
      <w:r>
        <w:rPr>
          <w:rFonts w:ascii="Arial" w:hAnsi="Arial" w:cs="Arial" w:hint="cs"/>
          <w:rtl/>
        </w:rPr>
        <w:t>بتركه،</w:t>
      </w:r>
      <w:r>
        <w:rPr>
          <w:rtl/>
        </w:rPr>
        <w:t xml:space="preserve"> </w:t>
      </w:r>
      <w:r>
        <w:rPr>
          <w:rFonts w:ascii="Arial" w:hAnsi="Arial" w:cs="Arial" w:hint="cs"/>
          <w:rtl/>
        </w:rPr>
        <w:t>للحديث</w:t>
      </w:r>
      <w:r>
        <w:rPr>
          <w:rtl/>
        </w:rPr>
        <w:t xml:space="preserve">. </w:t>
      </w:r>
      <w:r>
        <w:rPr>
          <w:rFonts w:ascii="Arial" w:hAnsi="Arial" w:cs="Arial" w:hint="cs"/>
          <w:rtl/>
        </w:rPr>
        <w:t>وقال</w:t>
      </w:r>
      <w:r>
        <w:rPr>
          <w:rtl/>
        </w:rPr>
        <w:t xml:space="preserve"> </w:t>
      </w:r>
      <w:r>
        <w:rPr>
          <w:rFonts w:ascii="Arial" w:hAnsi="Arial" w:cs="Arial" w:hint="cs"/>
          <w:rtl/>
        </w:rPr>
        <w:t>أحمد</w:t>
      </w:r>
      <w:r>
        <w:rPr>
          <w:rtl/>
        </w:rPr>
        <w:t xml:space="preserve">: </w:t>
      </w:r>
      <w:r>
        <w:rPr>
          <w:rFonts w:ascii="Arial" w:hAnsi="Arial" w:cs="Arial" w:hint="cs"/>
          <w:rtl/>
        </w:rPr>
        <w:t>سنَّة</w:t>
      </w:r>
      <w:r>
        <w:rPr>
          <w:rtl/>
        </w:rPr>
        <w:t xml:space="preserve"> </w:t>
      </w:r>
      <w:r>
        <w:rPr>
          <w:rFonts w:ascii="Arial" w:hAnsi="Arial" w:cs="Arial" w:hint="cs"/>
          <w:rtl/>
        </w:rPr>
        <w:t>غير</w:t>
      </w:r>
      <w:r>
        <w:rPr>
          <w:rtl/>
        </w:rPr>
        <w:t xml:space="preserve"> </w:t>
      </w:r>
      <w:r>
        <w:rPr>
          <w:rFonts w:ascii="Arial" w:hAnsi="Arial" w:cs="Arial" w:hint="cs"/>
          <w:rtl/>
        </w:rPr>
        <w:t>واجبة،</w:t>
      </w:r>
      <w:r>
        <w:rPr>
          <w:rtl/>
        </w:rPr>
        <w:t xml:space="preserve"> </w:t>
      </w:r>
      <w:r>
        <w:rPr>
          <w:rFonts w:ascii="Arial" w:hAnsi="Arial" w:cs="Arial" w:hint="cs"/>
          <w:rtl/>
        </w:rPr>
        <w:t>ويردُّهُ</w:t>
      </w:r>
      <w:r>
        <w:rPr>
          <w:rtl/>
        </w:rPr>
        <w:t xml:space="preserve"> </w:t>
      </w:r>
      <w:r>
        <w:rPr>
          <w:rFonts w:ascii="Arial" w:hAnsi="Arial" w:cs="Arial" w:hint="cs"/>
          <w:rtl/>
        </w:rPr>
        <w:t>الحديث؛</w:t>
      </w:r>
      <w:r>
        <w:rPr>
          <w:rtl/>
        </w:rPr>
        <w:t xml:space="preserve"> </w:t>
      </w:r>
      <w:r>
        <w:rPr>
          <w:rFonts w:ascii="Arial" w:hAnsi="Arial" w:cs="Arial" w:hint="cs"/>
          <w:rtl/>
        </w:rPr>
        <w:t>وأُجيب</w:t>
      </w:r>
      <w:r>
        <w:rPr>
          <w:rtl/>
        </w:rPr>
        <w:t xml:space="preserve"> </w:t>
      </w:r>
      <w:r>
        <w:rPr>
          <w:rFonts w:ascii="Arial" w:hAnsi="Arial" w:cs="Arial" w:hint="cs"/>
          <w:rtl/>
        </w:rPr>
        <w:t>بأنَّه</w:t>
      </w:r>
      <w:r>
        <w:rPr>
          <w:rtl/>
        </w:rPr>
        <w:t xml:space="preserve"> </w:t>
      </w:r>
      <w:r>
        <w:rPr>
          <w:rFonts w:ascii="Arial" w:hAnsi="Arial" w:cs="Arial" w:hint="cs"/>
          <w:rtl/>
        </w:rPr>
        <w:t>يجوز</w:t>
      </w:r>
      <w:r>
        <w:rPr>
          <w:rtl/>
        </w:rPr>
        <w:t xml:space="preserve"> </w:t>
      </w:r>
      <w:r>
        <w:rPr>
          <w:rFonts w:ascii="Arial" w:hAnsi="Arial" w:cs="Arial" w:hint="cs"/>
          <w:rtl/>
        </w:rPr>
        <w:t>كون</w:t>
      </w:r>
      <w:r>
        <w:rPr>
          <w:rtl/>
        </w:rPr>
        <w:t xml:space="preserve"> </w:t>
      </w:r>
      <w:r>
        <w:rPr>
          <w:rFonts w:ascii="Calibri" w:cs="Calibri" w:hint="cs"/>
          <w:rtl/>
        </w:rPr>
        <w:t>«</w:t>
      </w:r>
      <w:r>
        <w:rPr>
          <w:rFonts w:ascii="Arial" w:hAnsi="Arial" w:cs="Arial" w:hint="cs"/>
          <w:rtl/>
        </w:rPr>
        <w:t>كَتَب</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استحبَّ،</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كُتِبَ</w:t>
      </w:r>
      <w:r>
        <w:rPr>
          <w:rtl/>
        </w:rPr>
        <w:t xml:space="preserve"> </w:t>
      </w:r>
      <w:r>
        <w:rPr>
          <w:rFonts w:ascii="Arial" w:hAnsi="Arial" w:cs="Arial" w:hint="cs"/>
          <w:rtl/>
        </w:rPr>
        <w:t>عَلَيْكُمُ</w:t>
      </w:r>
      <w:r>
        <w:rPr>
          <w:rStyle w:val="wawsmall"/>
          <w:rFonts w:ascii="Arial" w:hAnsi="Arial" w:cs="Arial" w:hint="cs"/>
          <w:rtl/>
        </w:rPr>
        <w:t>وۤ</w:t>
      </w:r>
      <w:r>
        <w:rPr>
          <w:rtl/>
        </w:rPr>
        <w:t xml:space="preserve"> </w:t>
      </w:r>
      <w:r>
        <w:rPr>
          <w:rFonts w:ascii="Arial" w:hAnsi="Arial" w:cs="Arial" w:hint="cs"/>
          <w:rtl/>
        </w:rPr>
        <w:t>إِذَا</w:t>
      </w:r>
      <w:r>
        <w:rPr>
          <w:rtl/>
        </w:rPr>
        <w:t xml:space="preserve"> </w:t>
      </w:r>
      <w:r>
        <w:rPr>
          <w:rFonts w:ascii="Arial" w:hAnsi="Arial" w:cs="Arial" w:hint="cs"/>
          <w:rtl/>
        </w:rPr>
        <w:t>حَضَرَ</w:t>
      </w:r>
      <w:r>
        <w:rPr>
          <w:rtl/>
        </w:rPr>
        <w:t xml:space="preserve"> </w:t>
      </w:r>
      <w:r>
        <w:rPr>
          <w:rFonts w:ascii="Arial" w:hAnsi="Arial" w:cs="Arial" w:hint="cs"/>
          <w:rtl/>
        </w:rPr>
        <w:t>أَحَدَكُمُ</w:t>
      </w:r>
      <w:r>
        <w:rPr>
          <w:rtl/>
        </w:rPr>
        <w:t xml:space="preserve"> </w:t>
      </w:r>
      <w:r>
        <w:rPr>
          <w:rFonts w:ascii="Arial" w:hAnsi="Arial" w:cs="Arial" w:hint="cs"/>
          <w:rtl/>
        </w:rPr>
        <w:t>الْمَوْتُ</w:t>
      </w:r>
      <w:r>
        <w:rPr>
          <w:rtl/>
        </w:rPr>
        <w:t xml:space="preserve"> </w:t>
      </w:r>
      <w:r>
        <w:rPr>
          <w:rFonts w:ascii="Arial" w:hAnsi="Arial" w:cs="Arial" w:hint="cs"/>
          <w:rtl/>
        </w:rPr>
        <w:t>إِن</w:t>
      </w:r>
      <w:r>
        <w:rPr>
          <w:rtl/>
        </w:rPr>
        <w:t xml:space="preserve"> </w:t>
      </w:r>
      <w:r>
        <w:rPr>
          <w:rFonts w:ascii="Arial" w:hAnsi="Arial" w:cs="Arial" w:hint="cs"/>
          <w:rtl/>
        </w:rPr>
        <w:t>تَرَكَ</w:t>
      </w:r>
      <w:r>
        <w:rPr>
          <w:rtl/>
        </w:rPr>
        <w:t xml:space="preserve"> </w:t>
      </w:r>
      <w:r>
        <w:rPr>
          <w:rFonts w:ascii="Arial" w:hAnsi="Arial" w:cs="Arial" w:hint="cs"/>
          <w:rtl/>
        </w:rPr>
        <w:t>خَيْرًا</w:t>
      </w:r>
      <w:r>
        <w:rPr>
          <w:rtl/>
        </w:rPr>
        <w:t xml:space="preserve"> </w:t>
      </w:r>
      <w:r>
        <w:rPr>
          <w:rFonts w:ascii="Arial" w:hAnsi="Arial" w:cs="Arial" w:hint="cs"/>
          <w:rtl/>
        </w:rPr>
        <w:t>اِلْوَصِيَّةُ</w:t>
      </w:r>
      <w:r>
        <w:rPr>
          <w:rtl/>
        </w:rPr>
        <w:t xml:space="preserve"> </w:t>
      </w:r>
      <w:r>
        <w:rPr>
          <w:rFonts w:ascii="Arial" w:hAnsi="Arial" w:cs="Arial" w:hint="cs"/>
          <w:rtl/>
        </w:rPr>
        <w:t>لِلْوَالِدَيْنِ</w:t>
      </w:r>
      <w:r>
        <w:rPr>
          <w:rtl/>
        </w:rPr>
        <w:t xml:space="preserve"> </w:t>
      </w:r>
      <w:r>
        <w:rPr>
          <w:rFonts w:ascii="Arial" w:hAnsi="Arial" w:cs="Arial" w:hint="cs"/>
          <w:rtl/>
        </w:rPr>
        <w:t>وَالَاقْرَبِينَ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180]</w:t>
      </w:r>
      <w:r>
        <w:rPr>
          <w:rFonts w:ascii="Arial" w:hAnsi="Arial" w:cs="Arial" w:hint="cs"/>
          <w:rtl/>
        </w:rPr>
        <w:t>،</w:t>
      </w:r>
      <w:r>
        <w:rPr>
          <w:rtl/>
        </w:rPr>
        <w:t xml:space="preserve"> </w:t>
      </w:r>
      <w:r>
        <w:rPr>
          <w:rFonts w:ascii="Arial" w:hAnsi="Arial" w:cs="Arial" w:hint="cs"/>
          <w:rtl/>
        </w:rPr>
        <w:t>قلت</w:t>
      </w:r>
      <w:r>
        <w:rPr>
          <w:rtl/>
        </w:rPr>
        <w:t xml:space="preserve">: </w:t>
      </w:r>
      <w:r>
        <w:rPr>
          <w:rFonts w:ascii="Arial" w:hAnsi="Arial" w:cs="Arial" w:hint="cs"/>
          <w:rtl/>
        </w:rPr>
        <w:t>الوصيَّة</w:t>
      </w:r>
      <w:r>
        <w:rPr>
          <w:rtl/>
        </w:rPr>
        <w:t xml:space="preserve"> </w:t>
      </w:r>
      <w:r>
        <w:rPr>
          <w:rFonts w:ascii="Arial" w:hAnsi="Arial" w:cs="Arial" w:hint="cs"/>
          <w:rtl/>
        </w:rPr>
        <w:t>للوالدين</w:t>
      </w:r>
      <w:r>
        <w:rPr>
          <w:rtl/>
        </w:rPr>
        <w:t xml:space="preserve"> </w:t>
      </w:r>
      <w:r>
        <w:rPr>
          <w:rFonts w:ascii="Arial" w:hAnsi="Arial" w:cs="Arial" w:hint="cs"/>
          <w:rtl/>
        </w:rPr>
        <w:t>كانت</w:t>
      </w:r>
      <w:r>
        <w:rPr>
          <w:rtl/>
        </w:rPr>
        <w:t xml:space="preserve"> </w:t>
      </w:r>
      <w:r>
        <w:rPr>
          <w:rFonts w:ascii="Arial" w:hAnsi="Arial" w:cs="Arial" w:hint="cs"/>
          <w:rtl/>
        </w:rPr>
        <w:t>واجبة</w:t>
      </w:r>
      <w:r>
        <w:rPr>
          <w:rtl/>
        </w:rPr>
        <w:t xml:space="preserve"> </w:t>
      </w:r>
      <w:r>
        <w:rPr>
          <w:rFonts w:ascii="Arial" w:hAnsi="Arial" w:cs="Arial" w:hint="cs"/>
          <w:rtl/>
        </w:rPr>
        <w:t>ثمَّ</w:t>
      </w:r>
      <w:r>
        <w:rPr>
          <w:rtl/>
        </w:rPr>
        <w:t xml:space="preserve"> </w:t>
      </w:r>
      <w:r>
        <w:rPr>
          <w:rFonts w:ascii="Arial" w:hAnsi="Arial" w:cs="Arial" w:hint="cs"/>
          <w:rtl/>
        </w:rPr>
        <w:t>نسخت</w:t>
      </w:r>
      <w:r>
        <w:rPr>
          <w:rtl/>
        </w:rPr>
        <w:t xml:space="preserve"> </w:t>
      </w:r>
      <w:r>
        <w:rPr>
          <w:rFonts w:ascii="Arial" w:hAnsi="Arial" w:cs="Arial" w:hint="cs"/>
          <w:rtl/>
        </w:rPr>
        <w:t>بالميراث،</w:t>
      </w:r>
      <w:r>
        <w:rPr>
          <w:rtl/>
        </w:rPr>
        <w:t xml:space="preserve"> </w:t>
      </w:r>
      <w:r>
        <w:rPr>
          <w:rFonts w:ascii="Arial" w:hAnsi="Arial" w:cs="Arial" w:hint="cs"/>
          <w:rtl/>
        </w:rPr>
        <w:t>وكذا</w:t>
      </w:r>
      <w:r>
        <w:rPr>
          <w:rtl/>
        </w:rPr>
        <w:t xml:space="preserve"> </w:t>
      </w:r>
      <w:r>
        <w:rPr>
          <w:rFonts w:ascii="Arial" w:hAnsi="Arial" w:cs="Arial" w:hint="cs"/>
          <w:rtl/>
        </w:rPr>
        <w:t>القرابة</w:t>
      </w:r>
      <w:r>
        <w:rPr>
          <w:rtl/>
        </w:rPr>
        <w:t xml:space="preserve"> </w:t>
      </w:r>
      <w:r>
        <w:rPr>
          <w:rFonts w:ascii="Arial" w:hAnsi="Arial" w:cs="Arial" w:hint="cs"/>
          <w:rtl/>
        </w:rPr>
        <w:t>الوارثون،</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تأويل</w:t>
      </w:r>
      <w:r>
        <w:rPr>
          <w:rtl/>
        </w:rPr>
        <w:t xml:space="preserve"> </w:t>
      </w:r>
      <w:r>
        <w:rPr>
          <w:rFonts w:ascii="Calibri" w:cs="Calibri" w:hint="cs"/>
          <w:rtl/>
        </w:rPr>
        <w:t>«</w:t>
      </w:r>
      <w:r>
        <w:rPr>
          <w:rFonts w:ascii="Arial" w:hAnsi="Arial" w:cs="Arial" w:hint="cs"/>
          <w:rtl/>
        </w:rPr>
        <w:t>كُتِبَ</w:t>
      </w:r>
      <w:r>
        <w:rPr>
          <w:rFonts w:ascii="Calibri" w:cs="Calibri" w:hint="cs"/>
          <w:rtl/>
        </w:rPr>
        <w:t>»</w:t>
      </w:r>
      <w:r>
        <w:rPr>
          <w:rtl/>
        </w:rPr>
        <w:t xml:space="preserve"> </w:t>
      </w:r>
      <w:r>
        <w:rPr>
          <w:rFonts w:ascii="Arial" w:hAnsi="Arial" w:cs="Arial" w:hint="cs"/>
          <w:rtl/>
        </w:rPr>
        <w:t>بـ</w:t>
      </w:r>
      <w:r>
        <w:rPr>
          <w:rFonts w:ascii="Calibri" w:cs="Calibri" w:hint="cs"/>
          <w:rtl/>
        </w:rPr>
        <w:t> «</w:t>
      </w:r>
      <w:r>
        <w:rPr>
          <w:rFonts w:ascii="Arial" w:hAnsi="Arial" w:cs="Arial" w:hint="cs"/>
          <w:rtl/>
        </w:rPr>
        <w:t>استُحِبَّ</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حجَّة</w:t>
      </w:r>
      <w:r>
        <w:rPr>
          <w:rtl/>
        </w:rPr>
        <w:t xml:space="preserve"> </w:t>
      </w:r>
      <w:r>
        <w:rPr>
          <w:rFonts w:ascii="Arial" w:hAnsi="Arial" w:cs="Arial" w:hint="cs"/>
          <w:rtl/>
        </w:rPr>
        <w:t>أيضًا</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قراءة</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يطوَّف</w:t>
      </w:r>
      <w:r>
        <w:rPr>
          <w:rFonts w:ascii="Calibri" w:cs="Calibri" w:hint="cs"/>
          <w:rtl/>
        </w:rPr>
        <w:t>»</w:t>
      </w:r>
      <w:r>
        <w:rPr>
          <w:rtl/>
        </w:rPr>
        <w:t xml:space="preserve"> </w:t>
      </w:r>
      <w:r>
        <w:rPr>
          <w:rFonts w:ascii="Arial" w:hAnsi="Arial" w:cs="Arial" w:hint="cs"/>
          <w:rtl/>
        </w:rPr>
        <w:t>لأنَّها</w:t>
      </w:r>
      <w:r>
        <w:rPr>
          <w:rtl/>
        </w:rPr>
        <w:t xml:space="preserve"> </w:t>
      </w:r>
      <w:r>
        <w:rPr>
          <w:rFonts w:ascii="Arial" w:hAnsi="Arial" w:cs="Arial" w:hint="cs"/>
          <w:rtl/>
        </w:rPr>
        <w:t>شاذَّة</w:t>
      </w:r>
      <w:r>
        <w:rPr>
          <w:rtl/>
        </w:rPr>
        <w:t xml:space="preserve"> </w:t>
      </w:r>
      <w:r>
        <w:rPr>
          <w:rFonts w:ascii="Arial" w:hAnsi="Arial" w:cs="Arial" w:hint="cs"/>
          <w:rtl/>
        </w:rPr>
        <w:t>مخالفةٌ</w:t>
      </w:r>
      <w:r>
        <w:rPr>
          <w:rtl/>
        </w:rPr>
        <w:t xml:space="preserve"> </w:t>
      </w:r>
      <w:r>
        <w:rPr>
          <w:rFonts w:ascii="Arial" w:hAnsi="Arial" w:cs="Arial" w:hint="cs"/>
          <w:rtl/>
        </w:rPr>
        <w:t>للجمهور</w:t>
      </w:r>
      <w:r>
        <w:rPr>
          <w:rtl/>
        </w:rPr>
        <w:t xml:space="preserve"> </w:t>
      </w:r>
      <w:r>
        <w:rPr>
          <w:rFonts w:ascii="Arial" w:hAnsi="Arial" w:cs="Arial" w:hint="cs"/>
          <w:rtl/>
        </w:rPr>
        <w:t>لفظًا</w:t>
      </w:r>
      <w:r>
        <w:rPr>
          <w:rtl/>
        </w:rPr>
        <w:t xml:space="preserve"> </w:t>
      </w:r>
      <w:r>
        <w:rPr>
          <w:rFonts w:ascii="Arial" w:hAnsi="Arial" w:cs="Arial" w:hint="cs"/>
          <w:rtl/>
        </w:rPr>
        <w:t>وعملاً،</w:t>
      </w:r>
      <w:r>
        <w:rPr>
          <w:rtl/>
        </w:rPr>
        <w:t xml:space="preserve"> </w:t>
      </w:r>
      <w:r>
        <w:rPr>
          <w:rFonts w:ascii="Arial" w:hAnsi="Arial" w:cs="Arial" w:hint="cs"/>
          <w:rtl/>
        </w:rPr>
        <w:t>بل</w:t>
      </w:r>
      <w:r>
        <w:rPr>
          <w:rtl/>
        </w:rPr>
        <w:t xml:space="preserve"> </w:t>
      </w:r>
      <w:r>
        <w:rPr>
          <w:rFonts w:ascii="Arial" w:hAnsi="Arial" w:cs="Arial" w:hint="cs"/>
          <w:rtl/>
        </w:rPr>
        <w:t>لم</w:t>
      </w:r>
      <w:r>
        <w:rPr>
          <w:rtl/>
        </w:rPr>
        <w:t xml:space="preserve"> </w:t>
      </w:r>
      <w:r>
        <w:rPr>
          <w:rFonts w:ascii="Arial" w:hAnsi="Arial" w:cs="Arial" w:hint="cs"/>
          <w:rtl/>
        </w:rPr>
        <w:t>نر</w:t>
      </w:r>
      <w:r>
        <w:rPr>
          <w:rtl/>
        </w:rPr>
        <w:t xml:space="preserve"> </w:t>
      </w:r>
      <w:r>
        <w:rPr>
          <w:rFonts w:ascii="Arial" w:hAnsi="Arial" w:cs="Arial" w:hint="cs"/>
          <w:rtl/>
        </w:rPr>
        <w:t>مَن</w:t>
      </w:r>
      <w:r>
        <w:rPr>
          <w:rtl/>
        </w:rPr>
        <w:t xml:space="preserve"> </w:t>
      </w:r>
      <w:r>
        <w:rPr>
          <w:rFonts w:ascii="Arial" w:hAnsi="Arial" w:cs="Arial" w:hint="cs"/>
          <w:rtl/>
        </w:rPr>
        <w:t>عمِل</w:t>
      </w:r>
      <w:r>
        <w:rPr>
          <w:rtl/>
        </w:rPr>
        <w:t xml:space="preserve"> </w:t>
      </w:r>
      <w:r>
        <w:rPr>
          <w:rFonts w:ascii="Arial" w:hAnsi="Arial" w:cs="Arial" w:hint="cs"/>
          <w:rtl/>
        </w:rPr>
        <w:t>بها</w:t>
      </w:r>
      <w:r>
        <w:rPr>
          <w:rtl/>
        </w:rPr>
        <w:t xml:space="preserve"> </w:t>
      </w:r>
      <w:r>
        <w:rPr>
          <w:rFonts w:ascii="Arial" w:hAnsi="Arial" w:cs="Arial" w:hint="cs"/>
          <w:rtl/>
        </w:rPr>
        <w:t>فيقرب</w:t>
      </w:r>
      <w:r>
        <w:rPr>
          <w:rtl/>
        </w:rPr>
        <w:t xml:space="preserve"> </w:t>
      </w:r>
      <w:r>
        <w:rPr>
          <w:rFonts w:ascii="Arial" w:hAnsi="Arial" w:cs="Arial" w:hint="cs"/>
          <w:rtl/>
        </w:rPr>
        <w:t>تأويلها</w:t>
      </w:r>
      <w:r>
        <w:rPr>
          <w:rtl/>
        </w:rPr>
        <w:t xml:space="preserve"> </w:t>
      </w:r>
      <w:r>
        <w:rPr>
          <w:rFonts w:ascii="Arial" w:hAnsi="Arial" w:cs="Arial" w:hint="cs"/>
          <w:rtl/>
        </w:rPr>
        <w:t>بزيادة</w:t>
      </w:r>
      <w:r>
        <w:rPr>
          <w:rtl/>
        </w:rPr>
        <w:t xml:space="preserve"> </w:t>
      </w:r>
      <w:r>
        <w:rPr>
          <w:rFonts w:ascii="Calibri" w:cs="Calibri" w:hint="cs"/>
          <w:rtl/>
        </w:rPr>
        <w:t>«</w:t>
      </w:r>
      <w:r>
        <w:rPr>
          <w:rFonts w:ascii="Arial" w:hAnsi="Arial" w:cs="Arial" w:hint="cs"/>
          <w:rtl/>
        </w:rPr>
        <w:t>لا</w:t>
      </w:r>
      <w:r>
        <w:rPr>
          <w:rFonts w:ascii="Calibri" w:cs="Calibri" w:hint="cs"/>
          <w:rtl/>
        </w:rPr>
        <w:t>»</w:t>
      </w:r>
      <w:r>
        <w:rPr>
          <w:rtl/>
        </w:rPr>
        <w:t xml:space="preserve">. </w:t>
      </w:r>
      <w:r>
        <w:rPr>
          <w:rFonts w:ascii="Arial" w:hAnsi="Arial" w:cs="Arial" w:hint="cs"/>
          <w:rtl/>
        </w:rPr>
        <w:t>ولنا</w:t>
      </w:r>
      <w:r>
        <w:rPr>
          <w:rtl/>
        </w:rPr>
        <w:t xml:space="preserve"> </w:t>
      </w:r>
      <w:r>
        <w:rPr>
          <w:rFonts w:ascii="Arial" w:hAnsi="Arial" w:cs="Arial" w:hint="cs"/>
          <w:rtl/>
        </w:rPr>
        <w:t>الحديث</w:t>
      </w:r>
      <w:r>
        <w:rPr>
          <w:rtl/>
        </w:rPr>
        <w:t xml:space="preserve"> </w:t>
      </w:r>
      <w:r>
        <w:rPr>
          <w:rFonts w:ascii="Arial" w:hAnsi="Arial" w:cs="Arial" w:hint="cs"/>
          <w:rtl/>
        </w:rPr>
        <w:t>دليل</w:t>
      </w:r>
      <w:r>
        <w:rPr>
          <w:rtl/>
        </w:rPr>
        <w:t xml:space="preserve"> </w:t>
      </w:r>
      <w:r>
        <w:rPr>
          <w:rFonts w:ascii="Arial" w:hAnsi="Arial" w:cs="Arial" w:hint="cs"/>
          <w:rtl/>
        </w:rPr>
        <w:t>للوجوب</w:t>
      </w:r>
      <w:r>
        <w:rPr>
          <w:rtl/>
        </w:rPr>
        <w:t xml:space="preserve">. </w:t>
      </w:r>
      <w:r>
        <w:rPr>
          <w:rFonts w:ascii="Arial" w:hAnsi="Arial" w:cs="Arial" w:hint="cs"/>
          <w:rtl/>
        </w:rPr>
        <w:t>ولا</w:t>
      </w:r>
      <w:r>
        <w:rPr>
          <w:rFonts w:ascii="Calibri" w:cs="Calibri" w:hint="cs"/>
          <w:rtl/>
        </w:rPr>
        <w:t> </w:t>
      </w:r>
      <w:r>
        <w:rPr>
          <w:rFonts w:ascii="Arial" w:hAnsi="Arial" w:cs="Arial" w:hint="cs"/>
          <w:rtl/>
        </w:rPr>
        <w:t>دليل</w:t>
      </w:r>
      <w:r>
        <w:rPr>
          <w:rtl/>
        </w:rPr>
        <w:t xml:space="preserve"> </w:t>
      </w:r>
      <w:r>
        <w:rPr>
          <w:rFonts w:ascii="Arial" w:hAnsi="Arial" w:cs="Arial" w:hint="cs"/>
          <w:rtl/>
        </w:rPr>
        <w:t>للشافعيِّ</w:t>
      </w:r>
      <w:r>
        <w:rPr>
          <w:rtl/>
        </w:rPr>
        <w:t xml:space="preserve"> </w:t>
      </w:r>
      <w:r>
        <w:rPr>
          <w:rFonts w:ascii="Arial" w:hAnsi="Arial" w:cs="Arial" w:hint="cs"/>
          <w:rtl/>
        </w:rPr>
        <w:t>ومالك</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ركن</w:t>
      </w:r>
      <w:r>
        <w:rPr>
          <w:rtl/>
        </w:rPr>
        <w:t xml:space="preserve"> </w:t>
      </w:r>
      <w:r>
        <w:rPr>
          <w:rFonts w:ascii="Arial" w:hAnsi="Arial" w:cs="Arial" w:hint="cs"/>
          <w:rtl/>
        </w:rPr>
        <w:t>يبطل</w:t>
      </w:r>
      <w:r>
        <w:rPr>
          <w:rtl/>
        </w:rPr>
        <w:t xml:space="preserve"> </w:t>
      </w:r>
      <w:r>
        <w:rPr>
          <w:rFonts w:ascii="Arial" w:hAnsi="Arial" w:cs="Arial" w:hint="cs"/>
          <w:rtl/>
        </w:rPr>
        <w:t>الحجُّ</w:t>
      </w:r>
      <w:r>
        <w:rPr>
          <w:rtl/>
        </w:rPr>
        <w:t xml:space="preserve"> </w:t>
      </w:r>
      <w:r>
        <w:rPr>
          <w:rFonts w:ascii="Arial" w:hAnsi="Arial" w:cs="Arial" w:hint="cs"/>
          <w:rtl/>
        </w:rPr>
        <w:t>بتركه</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تمَّ</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جُنَاحَ</w:t>
      </w:r>
      <w:r>
        <w:rPr>
          <w:rFonts w:ascii="Calibri" w:cs="Calibri" w:hint="cs"/>
          <w:rtl/>
        </w:rPr>
        <w:t> </w:t>
      </w:r>
      <w:r>
        <w:rPr>
          <w:rFonts w:ascii="Arial" w:hAnsi="Arial" w:cs="Arial" w:hint="cs"/>
          <w:rtl/>
        </w:rPr>
        <w:t>﴾،</w:t>
      </w:r>
      <w:r>
        <w:rPr>
          <w:rtl/>
        </w:rPr>
        <w:t xml:space="preserve"> </w:t>
      </w:r>
      <w:r>
        <w:rPr>
          <w:rFonts w:ascii="Arial" w:hAnsi="Arial" w:cs="Arial" w:hint="cs"/>
          <w:rtl/>
        </w:rPr>
        <w:t>واستأنف</w:t>
      </w:r>
      <w:r>
        <w:rPr>
          <w:rtl/>
        </w:rPr>
        <w:t xml:space="preserve"> </w:t>
      </w:r>
      <w:r>
        <w:rPr>
          <w:rFonts w:ascii="Arial" w:hAnsi="Arial" w:cs="Arial" w:hint="cs"/>
          <w:rtl/>
        </w:rPr>
        <w:t>أن</w:t>
      </w:r>
      <w:r>
        <w:rPr>
          <w:rtl/>
        </w:rPr>
        <w:t xml:space="preserve"> </w:t>
      </w:r>
      <w:r>
        <w:rPr>
          <w:rFonts w:ascii="Arial" w:hAnsi="Arial" w:cs="Arial" w:hint="cs"/>
          <w:rtl/>
        </w:rPr>
        <w:t>عليه</w:t>
      </w:r>
      <w:r>
        <w:rPr>
          <w:rtl/>
        </w:rPr>
        <w:t xml:space="preserve"> </w:t>
      </w:r>
      <w:r>
        <w:rPr>
          <w:rFonts w:ascii="Arial" w:hAnsi="Arial" w:cs="Arial" w:hint="cs"/>
          <w:rtl/>
        </w:rPr>
        <w:t>التطوُّف؛</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يتوهَّم</w:t>
      </w:r>
      <w:r>
        <w:rPr>
          <w:rtl/>
        </w:rPr>
        <w:t xml:space="preserve"> </w:t>
      </w:r>
      <w:r>
        <w:rPr>
          <w:rFonts w:ascii="Arial" w:hAnsi="Arial" w:cs="Arial" w:hint="cs"/>
          <w:rtl/>
        </w:rPr>
        <w:t>أحد</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والعمرةِ</w:t>
      </w:r>
      <w:r>
        <w:rPr>
          <w:rtl/>
        </w:rPr>
        <w:t xml:space="preserve"> </w:t>
      </w:r>
      <w:r>
        <w:rPr>
          <w:rFonts w:ascii="Arial" w:hAnsi="Arial" w:cs="Arial" w:hint="cs"/>
          <w:rtl/>
        </w:rPr>
        <w:t>جُناحًا،</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إنَّهم</w:t>
      </w:r>
      <w:r>
        <w:rPr>
          <w:rtl/>
        </w:rPr>
        <w:t xml:space="preserve"> </w:t>
      </w:r>
      <w:r>
        <w:rPr>
          <w:rFonts w:ascii="Arial" w:hAnsi="Arial" w:cs="Arial" w:hint="cs"/>
          <w:rtl/>
        </w:rPr>
        <w:t>توهَّموا</w:t>
      </w:r>
      <w:r>
        <w:rPr>
          <w:rtl/>
        </w:rPr>
        <w:t xml:space="preserve"> </w:t>
      </w:r>
      <w:r>
        <w:rPr>
          <w:rFonts w:ascii="Arial" w:hAnsi="Arial" w:cs="Arial" w:hint="cs"/>
          <w:rtl/>
        </w:rPr>
        <w:t>الجناح</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والعمرة؛</w:t>
      </w:r>
      <w:r>
        <w:rPr>
          <w:rtl/>
        </w:rPr>
        <w:t xml:space="preserve"> </w:t>
      </w:r>
      <w:r>
        <w:rPr>
          <w:rFonts w:ascii="Arial" w:hAnsi="Arial" w:cs="Arial" w:hint="cs"/>
          <w:rtl/>
        </w:rPr>
        <w:t>لأنَّ</w:t>
      </w:r>
      <w:r>
        <w:rPr>
          <w:rtl/>
        </w:rPr>
        <w:t xml:space="preserve"> </w:t>
      </w:r>
      <w:r>
        <w:rPr>
          <w:rFonts w:ascii="Arial" w:hAnsi="Arial" w:cs="Arial" w:hint="cs"/>
          <w:rtl/>
        </w:rPr>
        <w:t>فيهما</w:t>
      </w:r>
      <w:r>
        <w:rPr>
          <w:rtl/>
        </w:rPr>
        <w:t xml:space="preserve"> </w:t>
      </w:r>
      <w:r>
        <w:rPr>
          <w:rFonts w:ascii="Arial" w:hAnsi="Arial" w:cs="Arial" w:hint="cs"/>
          <w:rtl/>
        </w:rPr>
        <w:t>الطَّواف</w:t>
      </w:r>
      <w:r>
        <w:rPr>
          <w:rtl/>
        </w:rPr>
        <w:t xml:space="preserve"> </w:t>
      </w:r>
      <w:r>
        <w:rPr>
          <w:rFonts w:ascii="Arial" w:hAnsi="Arial" w:cs="Arial" w:hint="cs"/>
          <w:rtl/>
        </w:rPr>
        <w:t>بين</w:t>
      </w:r>
      <w:r>
        <w:rPr>
          <w:rtl/>
        </w:rPr>
        <w:t xml:space="preserve"> </w:t>
      </w:r>
      <w:r>
        <w:rPr>
          <w:rFonts w:ascii="Arial" w:hAnsi="Arial" w:cs="Arial" w:hint="cs"/>
          <w:rtl/>
        </w:rPr>
        <w:t>محلَّيْ</w:t>
      </w:r>
      <w:r>
        <w:rPr>
          <w:rtl/>
        </w:rPr>
        <w:t xml:space="preserve"> </w:t>
      </w:r>
      <w:r>
        <w:rPr>
          <w:rFonts w:ascii="Arial" w:hAnsi="Arial" w:cs="Arial" w:hint="cs"/>
          <w:rtl/>
        </w:rPr>
        <w:t>الصَّنمين</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تَطَوَّعَ</w:t>
      </w:r>
      <w:r>
        <w:rPr>
          <w:rStyle w:val="bold"/>
          <w:rtl/>
        </w:rPr>
        <w:t xml:space="preserve"> </w:t>
      </w:r>
      <w:r>
        <w:rPr>
          <w:rStyle w:val="bold"/>
          <w:rFonts w:ascii="Arial" w:hAnsi="Arial" w:cs="Arial" w:hint="cs"/>
          <w:rtl/>
        </w:rPr>
        <w:t>خَيْرًا</w:t>
      </w:r>
      <w:r>
        <w:rPr>
          <w:rtl/>
        </w:rPr>
        <w:t> </w:t>
      </w:r>
      <w:r>
        <w:rPr>
          <w:rFonts w:ascii="Arial" w:hAnsi="Arial" w:cs="Arial" w:hint="cs"/>
          <w:rtl/>
        </w:rPr>
        <w:t>﴾</w:t>
      </w:r>
      <w:r>
        <w:rPr>
          <w:rtl/>
        </w:rPr>
        <w:t xml:space="preserve"> </w:t>
      </w:r>
      <w:r>
        <w:rPr>
          <w:rFonts w:ascii="Arial" w:hAnsi="Arial" w:cs="Arial" w:hint="cs"/>
          <w:rtl/>
        </w:rPr>
        <w:t>عالج</w:t>
      </w:r>
      <w:r>
        <w:rPr>
          <w:rtl/>
        </w:rPr>
        <w:t xml:space="preserve"> </w:t>
      </w:r>
      <w:r>
        <w:rPr>
          <w:rFonts w:ascii="Arial" w:hAnsi="Arial" w:cs="Arial" w:hint="cs"/>
          <w:rtl/>
        </w:rPr>
        <w:t>الطَّاعة</w:t>
      </w:r>
      <w:r>
        <w:rPr>
          <w:rtl/>
        </w:rPr>
        <w:t xml:space="preserve"> </w:t>
      </w:r>
      <w:r>
        <w:rPr>
          <w:rFonts w:ascii="Arial" w:hAnsi="Arial" w:cs="Arial" w:hint="cs"/>
          <w:rtl/>
        </w:rPr>
        <w:t>بفعل</w:t>
      </w:r>
      <w:r>
        <w:rPr>
          <w:rtl/>
        </w:rPr>
        <w:t xml:space="preserve"> </w:t>
      </w:r>
      <w:r>
        <w:rPr>
          <w:rFonts w:ascii="Arial" w:hAnsi="Arial" w:cs="Arial" w:hint="cs"/>
          <w:rtl/>
        </w:rPr>
        <w:t>فرض</w:t>
      </w:r>
      <w:r>
        <w:rPr>
          <w:rtl/>
        </w:rPr>
        <w:t xml:space="preserve"> </w:t>
      </w:r>
      <w:r>
        <w:rPr>
          <w:rFonts w:ascii="Arial" w:hAnsi="Arial" w:cs="Arial" w:hint="cs"/>
          <w:rtl/>
        </w:rPr>
        <w:t>أو</w:t>
      </w:r>
      <w:r>
        <w:rPr>
          <w:rtl/>
        </w:rPr>
        <w:t xml:space="preserve"> </w:t>
      </w:r>
      <w:r>
        <w:rPr>
          <w:rFonts w:ascii="Arial" w:hAnsi="Arial" w:cs="Arial" w:hint="cs"/>
          <w:rtl/>
        </w:rPr>
        <w:t>سنَّة</w:t>
      </w:r>
      <w:r>
        <w:rPr>
          <w:rtl/>
        </w:rPr>
        <w:t xml:space="preserve"> </w:t>
      </w:r>
      <w:r>
        <w:rPr>
          <w:rFonts w:ascii="Arial" w:hAnsi="Arial" w:cs="Arial" w:hint="cs"/>
          <w:rtl/>
        </w:rPr>
        <w:t>أو</w:t>
      </w:r>
      <w:r>
        <w:rPr>
          <w:rtl/>
        </w:rPr>
        <w:t xml:space="preserve"> </w:t>
      </w:r>
      <w:r>
        <w:rPr>
          <w:rFonts w:ascii="Arial" w:hAnsi="Arial" w:cs="Arial" w:hint="cs"/>
          <w:rtl/>
        </w:rPr>
        <w:t>نفل</w:t>
      </w:r>
      <w:r>
        <w:rPr>
          <w:rtl/>
        </w:rPr>
        <w:t xml:space="preserve"> </w:t>
      </w:r>
      <w:r>
        <w:rPr>
          <w:rFonts w:ascii="Arial" w:hAnsi="Arial" w:cs="Arial" w:hint="cs"/>
          <w:rtl/>
        </w:rPr>
        <w:t>من</w:t>
      </w:r>
      <w:r>
        <w:rPr>
          <w:rtl/>
        </w:rPr>
        <w:t xml:space="preserve"> </w:t>
      </w:r>
      <w:r>
        <w:rPr>
          <w:rFonts w:ascii="Arial" w:hAnsi="Arial" w:cs="Arial" w:hint="cs"/>
          <w:rtl/>
        </w:rPr>
        <w:t>حجٍّ</w:t>
      </w:r>
      <w:r>
        <w:rPr>
          <w:rtl/>
        </w:rPr>
        <w:t xml:space="preserve"> </w:t>
      </w:r>
      <w:r>
        <w:rPr>
          <w:rFonts w:ascii="Arial" w:hAnsi="Arial" w:cs="Arial" w:hint="cs"/>
          <w:rtl/>
        </w:rPr>
        <w:t>أو</w:t>
      </w:r>
      <w:r>
        <w:rPr>
          <w:rtl/>
        </w:rPr>
        <w:t xml:space="preserve"> </w:t>
      </w:r>
      <w:r>
        <w:rPr>
          <w:rFonts w:ascii="Arial" w:hAnsi="Arial" w:cs="Arial" w:hint="cs"/>
          <w:rtl/>
        </w:rPr>
        <w:t>عمرة</w:t>
      </w:r>
      <w:r>
        <w:rPr>
          <w:rtl/>
        </w:rPr>
        <w:t xml:space="preserve"> </w:t>
      </w:r>
      <w:r>
        <w:rPr>
          <w:rFonts w:ascii="Arial" w:hAnsi="Arial" w:cs="Arial" w:hint="cs"/>
          <w:rtl/>
        </w:rPr>
        <w:t>أو</w:t>
      </w:r>
      <w:r>
        <w:rPr>
          <w:rtl/>
        </w:rPr>
        <w:t xml:space="preserve"> </w:t>
      </w:r>
      <w:r>
        <w:rPr>
          <w:rFonts w:ascii="Arial" w:hAnsi="Arial" w:cs="Arial" w:hint="cs"/>
          <w:rtl/>
        </w:rPr>
        <w:t>طواف</w:t>
      </w:r>
      <w:r>
        <w:rPr>
          <w:rtl/>
        </w:rPr>
        <w:t xml:space="preserve"> </w:t>
      </w:r>
      <w:r>
        <w:rPr>
          <w:rFonts w:ascii="Arial" w:hAnsi="Arial" w:cs="Arial" w:hint="cs"/>
          <w:rtl/>
        </w:rPr>
        <w:t>أو</w:t>
      </w:r>
      <w:r>
        <w:rPr>
          <w:rtl/>
        </w:rPr>
        <w:t xml:space="preserve"> </w:t>
      </w:r>
      <w:r>
        <w:rPr>
          <w:rFonts w:ascii="Arial" w:hAnsi="Arial" w:cs="Arial" w:hint="cs"/>
          <w:rtl/>
        </w:rPr>
        <w:t>صلاة</w:t>
      </w:r>
      <w:r>
        <w:rPr>
          <w:rtl/>
        </w:rPr>
        <w:t xml:space="preserve"> </w:t>
      </w:r>
      <w:r>
        <w:rPr>
          <w:rFonts w:ascii="Arial" w:hAnsi="Arial" w:cs="Arial" w:hint="cs"/>
          <w:rtl/>
        </w:rPr>
        <w:t>أو</w:t>
      </w:r>
      <w:r>
        <w:rPr>
          <w:rtl/>
        </w:rPr>
        <w:t xml:space="preserve"> </w:t>
      </w:r>
      <w:r>
        <w:rPr>
          <w:rFonts w:ascii="Arial" w:hAnsi="Arial" w:cs="Arial" w:hint="cs"/>
          <w:rtl/>
        </w:rPr>
        <w:t>صوم</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ذلك،</w:t>
      </w:r>
      <w:r>
        <w:rPr>
          <w:rtl/>
        </w:rPr>
        <w:t xml:space="preserve"> </w:t>
      </w:r>
      <w:r>
        <w:rPr>
          <w:rFonts w:ascii="Arial" w:hAnsi="Arial" w:cs="Arial" w:hint="cs"/>
          <w:rtl/>
        </w:rPr>
        <w:t>وذلك</w:t>
      </w:r>
      <w:r>
        <w:rPr>
          <w:rtl/>
        </w:rPr>
        <w:t xml:space="preserve"> </w:t>
      </w:r>
      <w:r>
        <w:rPr>
          <w:rFonts w:ascii="Arial" w:hAnsi="Arial" w:cs="Arial" w:hint="cs"/>
          <w:rtl/>
        </w:rPr>
        <w:t>أصل</w:t>
      </w:r>
      <w:r>
        <w:rPr>
          <w:rtl/>
        </w:rPr>
        <w:t xml:space="preserve"> </w:t>
      </w:r>
      <w:r>
        <w:rPr>
          <w:rFonts w:ascii="Arial" w:hAnsi="Arial" w:cs="Arial" w:hint="cs"/>
          <w:rtl/>
        </w:rPr>
        <w:t>التطوُّعِ</w:t>
      </w:r>
      <w:r>
        <w:rPr>
          <w:rtl/>
        </w:rPr>
        <w:t xml:space="preserve"> </w:t>
      </w:r>
      <w:r>
        <w:rPr>
          <w:rFonts w:ascii="Arial" w:hAnsi="Arial" w:cs="Arial" w:hint="cs"/>
          <w:rtl/>
        </w:rPr>
        <w:t>في</w:t>
      </w:r>
      <w:r>
        <w:rPr>
          <w:rtl/>
        </w:rPr>
        <w:t xml:space="preserve"> </w:t>
      </w:r>
      <w:r>
        <w:rPr>
          <w:rFonts w:ascii="Arial" w:hAnsi="Arial" w:cs="Arial" w:hint="cs"/>
          <w:rtl/>
        </w:rPr>
        <w:t>اللُّغة،</w:t>
      </w:r>
      <w:r>
        <w:rPr>
          <w:rtl/>
        </w:rPr>
        <w:t xml:space="preserve"> </w:t>
      </w:r>
      <w:r>
        <w:rPr>
          <w:rFonts w:ascii="Arial" w:hAnsi="Arial" w:cs="Arial" w:hint="cs"/>
          <w:rtl/>
        </w:rPr>
        <w:t>وَأَمَّا</w:t>
      </w:r>
      <w:r>
        <w:rPr>
          <w:rtl/>
        </w:rPr>
        <w:t xml:space="preserve"> </w:t>
      </w:r>
      <w:r>
        <w:rPr>
          <w:rFonts w:ascii="Arial" w:hAnsi="Arial" w:cs="Arial" w:hint="cs"/>
          <w:rtl/>
        </w:rPr>
        <w:t>تخصيصه</w:t>
      </w:r>
      <w:r>
        <w:rPr>
          <w:rtl/>
        </w:rPr>
        <w:t xml:space="preserve"> </w:t>
      </w:r>
      <w:r>
        <w:rPr>
          <w:rFonts w:ascii="Arial" w:hAnsi="Arial" w:cs="Arial" w:hint="cs"/>
          <w:rtl/>
        </w:rPr>
        <w:t>بالنَّفل</w:t>
      </w:r>
      <w:r>
        <w:rPr>
          <w:rtl/>
        </w:rPr>
        <w:t xml:space="preserve"> </w:t>
      </w:r>
      <w:r>
        <w:rPr>
          <w:rFonts w:ascii="Arial" w:hAnsi="Arial" w:cs="Arial" w:hint="cs"/>
          <w:rtl/>
        </w:rPr>
        <w:t>فهو</w:t>
      </w:r>
      <w:r>
        <w:rPr>
          <w:rtl/>
        </w:rPr>
        <w:t xml:space="preserve"> </w:t>
      </w:r>
      <w:r>
        <w:rPr>
          <w:rFonts w:ascii="Arial" w:hAnsi="Arial" w:cs="Arial" w:hint="cs"/>
          <w:rtl/>
        </w:rPr>
        <w:t>في</w:t>
      </w:r>
      <w:r>
        <w:rPr>
          <w:rtl/>
        </w:rPr>
        <w:t xml:space="preserve"> </w:t>
      </w:r>
      <w:r>
        <w:rPr>
          <w:rFonts w:ascii="Arial" w:hAnsi="Arial" w:cs="Arial" w:hint="cs"/>
          <w:rtl/>
        </w:rPr>
        <w:t>عرف</w:t>
      </w:r>
      <w:r>
        <w:rPr>
          <w:rtl/>
        </w:rPr>
        <w:t xml:space="preserve"> </w:t>
      </w:r>
      <w:r>
        <w:rPr>
          <w:rFonts w:ascii="Arial" w:hAnsi="Arial" w:cs="Arial" w:hint="cs"/>
          <w:rtl/>
        </w:rPr>
        <w:t>الاِصطلاح،</w:t>
      </w:r>
      <w:r>
        <w:rPr>
          <w:rtl/>
        </w:rPr>
        <w:t xml:space="preserve"> </w:t>
      </w:r>
      <w:r>
        <w:rPr>
          <w:rFonts w:ascii="Arial" w:hAnsi="Arial" w:cs="Arial" w:hint="cs"/>
          <w:rtl/>
        </w:rPr>
        <w:t>قيل</w:t>
      </w:r>
      <w:r>
        <w:rPr>
          <w:rtl/>
        </w:rPr>
        <w:t xml:space="preserve">: </w:t>
      </w:r>
      <w:r>
        <w:rPr>
          <w:rFonts w:ascii="Arial" w:hAnsi="Arial" w:cs="Arial" w:hint="cs"/>
          <w:rtl/>
        </w:rPr>
        <w:t>والشرع،</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ومن</w:t>
      </w:r>
      <w:r>
        <w:rPr>
          <w:rtl/>
        </w:rPr>
        <w:t xml:space="preserve"> </w:t>
      </w:r>
      <w:r>
        <w:rPr>
          <w:rFonts w:ascii="Arial" w:hAnsi="Arial" w:cs="Arial" w:hint="cs"/>
          <w:rtl/>
        </w:rPr>
        <w:t>فعل</w:t>
      </w:r>
      <w:r>
        <w:rPr>
          <w:rtl/>
        </w:rPr>
        <w:t xml:space="preserve"> </w:t>
      </w:r>
      <w:r>
        <w:rPr>
          <w:rFonts w:ascii="Arial" w:hAnsi="Arial" w:cs="Arial" w:hint="cs"/>
          <w:rtl/>
        </w:rPr>
        <w:t>خيرًا</w:t>
      </w:r>
      <w:r>
        <w:rPr>
          <w:rtl/>
        </w:rPr>
        <w:t xml:space="preserve"> </w:t>
      </w:r>
      <w:r>
        <w:rPr>
          <w:rFonts w:ascii="Arial" w:hAnsi="Arial" w:cs="Arial" w:hint="cs"/>
          <w:rtl/>
        </w:rPr>
        <w:t>أو</w:t>
      </w:r>
      <w:r>
        <w:rPr>
          <w:rtl/>
        </w:rPr>
        <w:t xml:space="preserve"> </w:t>
      </w:r>
      <w:r>
        <w:rPr>
          <w:rFonts w:ascii="Arial" w:hAnsi="Arial" w:cs="Arial" w:hint="cs"/>
          <w:rtl/>
        </w:rPr>
        <w:t>زاد</w:t>
      </w:r>
      <w:r>
        <w:rPr>
          <w:rtl/>
        </w:rPr>
        <w:t xml:space="preserve"> </w:t>
      </w:r>
      <w:r>
        <w:rPr>
          <w:rFonts w:ascii="Arial" w:hAnsi="Arial" w:cs="Arial" w:hint="cs"/>
          <w:rtl/>
        </w:rPr>
        <w:t>خيرًا</w:t>
      </w:r>
      <w:r>
        <w:rPr>
          <w:rtl/>
        </w:rPr>
        <w:t xml:space="preserve"> </w:t>
      </w:r>
      <w:r>
        <w:rPr>
          <w:rFonts w:ascii="Arial" w:hAnsi="Arial" w:cs="Arial" w:hint="cs"/>
          <w:rtl/>
        </w:rPr>
        <w:t>أو</w:t>
      </w:r>
      <w:r>
        <w:rPr>
          <w:rtl/>
        </w:rPr>
        <w:t xml:space="preserve"> </w:t>
      </w:r>
      <w:r>
        <w:rPr>
          <w:rFonts w:ascii="Arial" w:hAnsi="Arial" w:cs="Arial" w:hint="cs"/>
          <w:rtl/>
        </w:rPr>
        <w:t>تطوَّع</w:t>
      </w:r>
      <w:r>
        <w:rPr>
          <w:rtl/>
        </w:rPr>
        <w:t xml:space="preserve"> </w:t>
      </w:r>
      <w:r>
        <w:rPr>
          <w:rFonts w:ascii="Arial" w:hAnsi="Arial" w:cs="Arial" w:hint="cs"/>
          <w:rtl/>
        </w:rPr>
        <w:t>بخير</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مَن</w:t>
      </w:r>
      <w:r>
        <w:rPr>
          <w:rtl/>
        </w:rPr>
        <w:t xml:space="preserve"> </w:t>
      </w:r>
      <w:r>
        <w:rPr>
          <w:rFonts w:ascii="Arial" w:hAnsi="Arial" w:cs="Arial" w:hint="cs"/>
          <w:rtl/>
        </w:rPr>
        <w:t>تَطَوَّعَ</w:t>
      </w:r>
      <w:r>
        <w:rPr>
          <w:rtl/>
        </w:rPr>
        <w:t xml:space="preserve"> </w:t>
      </w:r>
      <w:r>
        <w:rPr>
          <w:rFonts w:ascii="Arial" w:hAnsi="Arial" w:cs="Arial" w:hint="cs"/>
          <w:rtl/>
        </w:rPr>
        <w:t>بالطواف</w:t>
      </w:r>
      <w:r>
        <w:rPr>
          <w:rtl/>
        </w:rPr>
        <w:t xml:space="preserve"> </w:t>
      </w:r>
      <w:r>
        <w:rPr>
          <w:rFonts w:ascii="Arial" w:hAnsi="Arial" w:cs="Arial" w:hint="cs"/>
          <w:rtl/>
        </w:rPr>
        <w:t>بينهما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لأحاديث</w:t>
      </w:r>
      <w:r>
        <w:rPr>
          <w:rtl/>
        </w:rPr>
        <w:t xml:space="preserve"> </w:t>
      </w:r>
      <w:r>
        <w:rPr>
          <w:rFonts w:ascii="Arial" w:hAnsi="Arial" w:cs="Arial" w:hint="cs"/>
          <w:rtl/>
        </w:rPr>
        <w:t>وجوبه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شَاكِرٌ</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يثيبه</w:t>
      </w:r>
      <w:r>
        <w:rPr>
          <w:rtl/>
        </w:rPr>
        <w:t xml:space="preserve"> </w:t>
      </w:r>
      <w:r>
        <w:rPr>
          <w:rFonts w:ascii="Arial" w:hAnsi="Arial" w:cs="Arial" w:hint="cs"/>
          <w:rtl/>
        </w:rPr>
        <w:t>ثوابًا</w:t>
      </w:r>
      <w:r>
        <w:rPr>
          <w:rtl/>
        </w:rPr>
        <w:t xml:space="preserve"> </w:t>
      </w:r>
      <w:r>
        <w:rPr>
          <w:rFonts w:ascii="Arial" w:hAnsi="Arial" w:cs="Arial" w:hint="cs"/>
          <w:rtl/>
        </w:rPr>
        <w:t>عظيمًا،</w:t>
      </w:r>
      <w:r>
        <w:rPr>
          <w:rtl/>
        </w:rPr>
        <w:t xml:space="preserve"> </w:t>
      </w:r>
      <w:r>
        <w:rPr>
          <w:rFonts w:ascii="Arial" w:hAnsi="Arial" w:cs="Arial" w:hint="cs"/>
          <w:rtl/>
        </w:rPr>
        <w:t>أو</w:t>
      </w:r>
      <w:r>
        <w:rPr>
          <w:rtl/>
        </w:rPr>
        <w:t xml:space="preserve"> </w:t>
      </w:r>
      <w:r>
        <w:rPr>
          <w:rFonts w:ascii="Arial" w:hAnsi="Arial" w:cs="Arial" w:hint="cs"/>
          <w:rtl/>
        </w:rPr>
        <w:t>مُثْنٍ</w:t>
      </w:r>
      <w:r>
        <w:rPr>
          <w:rtl/>
        </w:rPr>
        <w:t xml:space="preserve"> </w:t>
      </w:r>
      <w:r>
        <w:rPr>
          <w:rFonts w:ascii="Arial" w:hAnsi="Arial" w:cs="Arial" w:hint="cs"/>
          <w:rtl/>
        </w:rPr>
        <w:t>عليه</w:t>
      </w:r>
      <w:r>
        <w:rPr>
          <w:rtl/>
        </w:rPr>
        <w:t xml:space="preserve"> </w:t>
      </w:r>
      <w:r>
        <w:rPr>
          <w:rFonts w:ascii="Arial" w:hAnsi="Arial" w:cs="Arial" w:hint="cs"/>
          <w:rtl/>
        </w:rPr>
        <w:t>عند</w:t>
      </w:r>
      <w:r>
        <w:rPr>
          <w:rtl/>
        </w:rPr>
        <w:t xml:space="preserve"> </w:t>
      </w:r>
      <w:r>
        <w:rPr>
          <w:rFonts w:ascii="Arial" w:hAnsi="Arial" w:cs="Arial" w:hint="cs"/>
          <w:rtl/>
        </w:rPr>
        <w:t>الملائكة؛</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شاكر</w:t>
      </w:r>
      <w:r>
        <w:rPr>
          <w:rtl/>
        </w:rPr>
        <w:t xml:space="preserve">. </w:t>
      </w:r>
      <w:r>
        <w:rPr>
          <w:rFonts w:ascii="Arial" w:hAnsi="Arial" w:cs="Arial" w:hint="cs"/>
          <w:rtl/>
        </w:rPr>
        <w:t>أو</w:t>
      </w:r>
      <w:r>
        <w:rPr>
          <w:rtl/>
        </w:rPr>
        <w:t xml:space="preserve"> </w:t>
      </w:r>
      <w:r>
        <w:rPr>
          <w:rFonts w:ascii="Arial" w:hAnsi="Arial" w:cs="Arial" w:hint="cs"/>
          <w:rtl/>
        </w:rPr>
        <w:t>هذه</w:t>
      </w:r>
      <w:r>
        <w:rPr>
          <w:rtl/>
        </w:rPr>
        <w:t xml:space="preserve"> </w:t>
      </w:r>
      <w:r>
        <w:rPr>
          <w:rFonts w:ascii="Arial" w:hAnsi="Arial" w:cs="Arial" w:hint="cs"/>
          <w:rtl/>
        </w:rPr>
        <w:t>علَّة</w:t>
      </w:r>
      <w:r>
        <w:rPr>
          <w:rtl/>
        </w:rPr>
        <w:t xml:space="preserve"> </w:t>
      </w:r>
      <w:r>
        <w:rPr>
          <w:rFonts w:ascii="Arial" w:hAnsi="Arial" w:cs="Arial" w:hint="cs"/>
          <w:rtl/>
        </w:rPr>
        <w:t>وبرهان</w:t>
      </w:r>
      <w:r>
        <w:rPr>
          <w:rtl/>
        </w:rPr>
        <w:t xml:space="preserve"> </w:t>
      </w:r>
      <w:r>
        <w:rPr>
          <w:rFonts w:ascii="Arial" w:hAnsi="Arial" w:cs="Arial" w:hint="cs"/>
          <w:rtl/>
        </w:rPr>
        <w:t>عظيمٌ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تطوَّع</w:t>
      </w:r>
      <w:r>
        <w:rPr>
          <w:rtl/>
        </w:rPr>
        <w:t xml:space="preserve"> </w:t>
      </w:r>
      <w:r>
        <w:rPr>
          <w:rFonts w:ascii="Arial" w:hAnsi="Arial" w:cs="Arial" w:hint="cs"/>
          <w:rtl/>
        </w:rPr>
        <w:t>خيرًا</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شاكره،</w:t>
      </w:r>
      <w:r>
        <w:rPr>
          <w:rtl/>
        </w:rPr>
        <w:t xml:space="preserve"> </w:t>
      </w:r>
      <w:r>
        <w:rPr>
          <w:rFonts w:ascii="Arial" w:hAnsi="Arial" w:cs="Arial" w:hint="cs"/>
          <w:rtl/>
        </w:rPr>
        <w:t>أي</w:t>
      </w:r>
      <w:r>
        <w:rPr>
          <w:rtl/>
        </w:rPr>
        <w:t xml:space="preserve">: </w:t>
      </w:r>
      <w:r>
        <w:rPr>
          <w:rFonts w:ascii="Arial" w:hAnsi="Arial" w:cs="Arial" w:hint="cs"/>
          <w:rtl/>
        </w:rPr>
        <w:t>مثيبه،</w:t>
      </w:r>
      <w:r>
        <w:rPr>
          <w:rtl/>
        </w:rPr>
        <w:t xml:space="preserve"> </w:t>
      </w:r>
      <w:r>
        <w:rPr>
          <w:rFonts w:ascii="Arial" w:hAnsi="Arial" w:cs="Arial" w:hint="cs"/>
          <w:rtl/>
        </w:rPr>
        <w:t>أو</w:t>
      </w:r>
      <w:r>
        <w:rPr>
          <w:rtl/>
        </w:rPr>
        <w:t xml:space="preserve"> </w:t>
      </w:r>
      <w:r>
        <w:rPr>
          <w:rFonts w:ascii="Arial" w:hAnsi="Arial" w:cs="Arial" w:hint="cs"/>
          <w:rtl/>
        </w:rPr>
        <w:t>مُثنٍ</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ملأٍ</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ملئِه</w:t>
      </w:r>
      <w:r>
        <w:rPr>
          <w:rtl/>
        </w:rPr>
        <w:t xml:space="preserve">. </w:t>
      </w:r>
      <w:r>
        <w:rPr>
          <w:rFonts w:ascii="Arial" w:hAnsi="Arial" w:cs="Arial" w:hint="cs"/>
          <w:rtl/>
        </w:rPr>
        <w:t>وفي</w:t>
      </w:r>
      <w:r>
        <w:rPr>
          <w:rtl/>
        </w:rPr>
        <w:t xml:space="preserve"> </w:t>
      </w:r>
      <w:r>
        <w:rPr>
          <w:rFonts w:ascii="Arial" w:hAnsi="Arial" w:cs="Arial" w:hint="cs"/>
          <w:rtl/>
        </w:rPr>
        <w:t>التعبير</w:t>
      </w:r>
      <w:r>
        <w:rPr>
          <w:rtl/>
        </w:rPr>
        <w:t xml:space="preserve"> </w:t>
      </w:r>
      <w:r>
        <w:rPr>
          <w:rFonts w:ascii="Arial" w:hAnsi="Arial" w:cs="Arial" w:hint="cs"/>
          <w:rtl/>
        </w:rPr>
        <w:t>بشكره</w:t>
      </w:r>
      <w:r>
        <w:rPr>
          <w:rtl/>
        </w:rPr>
        <w:t xml:space="preserve"> </w:t>
      </w:r>
      <w:r>
        <w:rPr>
          <w:rFonts w:ascii="Arial" w:hAnsi="Arial" w:cs="Arial" w:hint="cs"/>
          <w:rtl/>
        </w:rPr>
        <w:t>تعالى</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الإثابة</w:t>
      </w:r>
      <w:r>
        <w:rPr>
          <w:rtl/>
        </w:rPr>
        <w:t xml:space="preserve"> </w:t>
      </w:r>
      <w:r>
        <w:rPr>
          <w:rFonts w:ascii="Arial" w:hAnsi="Arial" w:cs="Arial" w:hint="cs"/>
          <w:rtl/>
        </w:rPr>
        <w:t>أو</w:t>
      </w:r>
      <w:r>
        <w:rPr>
          <w:rtl/>
        </w:rPr>
        <w:t xml:space="preserve"> </w:t>
      </w:r>
      <w:r>
        <w:rPr>
          <w:rFonts w:ascii="Arial" w:hAnsi="Arial" w:cs="Arial" w:hint="cs"/>
          <w:rtl/>
        </w:rPr>
        <w:t>الإثناء</w:t>
      </w:r>
      <w:r>
        <w:rPr>
          <w:rtl/>
        </w:rPr>
        <w:t xml:space="preserve"> </w:t>
      </w:r>
      <w:r>
        <w:rPr>
          <w:rFonts w:ascii="Arial" w:hAnsi="Arial" w:cs="Arial" w:hint="cs"/>
          <w:rtl/>
        </w:rPr>
        <w:t>مبالغةٌ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بتطوُّعه</w:t>
      </w:r>
      <w:r>
        <w:rPr>
          <w:rtl/>
        </w:rPr>
        <w:t xml:space="preserve"> </w:t>
      </w:r>
      <w:r>
        <w:rPr>
          <w:rFonts w:ascii="Arial" w:hAnsi="Arial" w:cs="Arial" w:hint="cs"/>
          <w:rtl/>
        </w:rPr>
        <w:t>وبكلِّ</w:t>
      </w:r>
      <w:r>
        <w:rPr>
          <w:rtl/>
        </w:rPr>
        <w:t xml:space="preserve"> </w:t>
      </w:r>
      <w:r>
        <w:rPr>
          <w:rFonts w:ascii="Arial" w:hAnsi="Arial" w:cs="Arial" w:hint="cs"/>
          <w:rtl/>
        </w:rPr>
        <w:t>شيء،</w:t>
      </w:r>
      <w:r>
        <w:rPr>
          <w:rtl/>
        </w:rPr>
        <w:t xml:space="preserve"> </w:t>
      </w:r>
      <w:r>
        <w:rPr>
          <w:rFonts w:ascii="Arial" w:hAnsi="Arial" w:cs="Arial" w:hint="cs"/>
          <w:rtl/>
        </w:rPr>
        <w:t>أو</w:t>
      </w:r>
      <w:r>
        <w:rPr>
          <w:rtl/>
        </w:rPr>
        <w:t xml:space="preserve"> </w:t>
      </w:r>
      <w:r>
        <w:rPr>
          <w:rFonts w:ascii="Arial" w:hAnsi="Arial" w:cs="Arial" w:hint="cs"/>
          <w:rtl/>
        </w:rPr>
        <w:t>بكلِّ</w:t>
      </w:r>
      <w:r>
        <w:rPr>
          <w:rtl/>
        </w:rPr>
        <w:t xml:space="preserve"> </w:t>
      </w:r>
      <w:r>
        <w:rPr>
          <w:rFonts w:ascii="Arial" w:hAnsi="Arial" w:cs="Arial" w:hint="cs"/>
          <w:rtl/>
        </w:rPr>
        <w:t>شيءٍ،</w:t>
      </w:r>
      <w:r>
        <w:rPr>
          <w:rtl/>
        </w:rPr>
        <w:t xml:space="preserve"> </w:t>
      </w:r>
      <w:r>
        <w:rPr>
          <w:rFonts w:ascii="Arial" w:hAnsi="Arial" w:cs="Arial" w:hint="cs"/>
          <w:rtl/>
        </w:rPr>
        <w:t>فيكون</w:t>
      </w:r>
      <w:r>
        <w:rPr>
          <w:rtl/>
        </w:rPr>
        <w:t xml:space="preserve"> </w:t>
      </w:r>
      <w:r>
        <w:rPr>
          <w:rFonts w:ascii="Arial" w:hAnsi="Arial" w:cs="Arial" w:hint="cs"/>
          <w:rtl/>
        </w:rPr>
        <w:t>برهانًا</w:t>
      </w:r>
      <w:r>
        <w:rPr>
          <w:rtl/>
        </w:rPr>
        <w:t xml:space="preserve"> </w:t>
      </w:r>
      <w:r>
        <w:rPr>
          <w:rFonts w:ascii="Arial" w:hAnsi="Arial" w:cs="Arial" w:hint="cs"/>
          <w:rtl/>
        </w:rPr>
        <w:t>للعلم</w:t>
      </w:r>
      <w:r>
        <w:rPr>
          <w:rtl/>
        </w:rPr>
        <w:t xml:space="preserve"> </w:t>
      </w:r>
      <w:r>
        <w:rPr>
          <w:rFonts w:ascii="Arial" w:hAnsi="Arial" w:cs="Arial" w:hint="cs"/>
          <w:rtl/>
        </w:rPr>
        <w:t>بتطوُّعِهِ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يَكْتُمُونَ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بالمحو،</w:t>
      </w:r>
      <w:r>
        <w:rPr>
          <w:rtl/>
        </w:rPr>
        <w:t xml:space="preserve"> </w:t>
      </w:r>
      <w:r>
        <w:rPr>
          <w:rFonts w:ascii="Arial" w:hAnsi="Arial" w:cs="Arial" w:hint="cs"/>
          <w:rtl/>
        </w:rPr>
        <w:t>أو</w:t>
      </w:r>
      <w:r>
        <w:rPr>
          <w:rtl/>
        </w:rPr>
        <w:t xml:space="preserve"> </w:t>
      </w:r>
      <w:r>
        <w:rPr>
          <w:rFonts w:ascii="Arial" w:hAnsi="Arial" w:cs="Arial" w:hint="cs"/>
          <w:rtl/>
        </w:rPr>
        <w:t>بتبديل</w:t>
      </w:r>
      <w:r>
        <w:rPr>
          <w:rtl/>
        </w:rPr>
        <w:t xml:space="preserve"> </w:t>
      </w:r>
      <w:r>
        <w:rPr>
          <w:rFonts w:ascii="Arial" w:hAnsi="Arial" w:cs="Arial" w:hint="cs"/>
          <w:rtl/>
        </w:rPr>
        <w:t>غيره</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بتفسيره</w:t>
      </w:r>
      <w:r>
        <w:rPr>
          <w:rtl/>
        </w:rPr>
        <w:t xml:space="preserve"> </w:t>
      </w:r>
      <w:r>
        <w:rPr>
          <w:rFonts w:ascii="Arial" w:hAnsi="Arial" w:cs="Arial" w:hint="cs"/>
          <w:rtl/>
        </w:rPr>
        <w:t>بغير</w:t>
      </w:r>
      <w:r>
        <w:rPr>
          <w:rtl/>
        </w:rPr>
        <w:t xml:space="preserve"> </w:t>
      </w:r>
      <w:r>
        <w:rPr>
          <w:rFonts w:ascii="Arial" w:hAnsi="Arial" w:cs="Arial" w:hint="cs"/>
          <w:rtl/>
        </w:rPr>
        <w:t>معناه،</w:t>
      </w:r>
      <w:r>
        <w:rPr>
          <w:rtl/>
        </w:rPr>
        <w:t xml:space="preserve"> </w:t>
      </w:r>
      <w:r>
        <w:rPr>
          <w:rFonts w:ascii="Arial" w:hAnsi="Arial" w:cs="Arial" w:hint="cs"/>
          <w:rtl/>
        </w:rPr>
        <w:t>أو</w:t>
      </w:r>
      <w:r>
        <w:rPr>
          <w:rtl/>
        </w:rPr>
        <w:t xml:space="preserve"> </w:t>
      </w:r>
      <w:r>
        <w:rPr>
          <w:rFonts w:ascii="Arial" w:hAnsi="Arial" w:cs="Arial" w:hint="cs"/>
          <w:rtl/>
        </w:rPr>
        <w:t>إخفاء</w:t>
      </w:r>
      <w:r>
        <w:rPr>
          <w:rtl/>
        </w:rPr>
        <w:t xml:space="preserve"> </w:t>
      </w:r>
      <w:r>
        <w:rPr>
          <w:rFonts w:ascii="Arial" w:hAnsi="Arial" w:cs="Arial" w:hint="cs"/>
          <w:rtl/>
        </w:rPr>
        <w:t>لفظه</w:t>
      </w:r>
      <w:r>
        <w:rPr>
          <w:rtl/>
        </w:rPr>
        <w:t xml:space="preserve"> </w:t>
      </w:r>
      <w:r>
        <w:rPr>
          <w:rFonts w:ascii="Arial" w:hAnsi="Arial" w:cs="Arial" w:hint="cs"/>
          <w:rtl/>
        </w:rPr>
        <w:t>أو</w:t>
      </w:r>
      <w:r>
        <w:rPr>
          <w:rtl/>
        </w:rPr>
        <w:t xml:space="preserve"> </w:t>
      </w:r>
      <w:r>
        <w:rPr>
          <w:rFonts w:ascii="Arial" w:hAnsi="Arial" w:cs="Arial" w:hint="cs"/>
          <w:rtl/>
        </w:rPr>
        <w:t>محلِّه</w:t>
      </w:r>
      <w:r>
        <w:rPr>
          <w:rtl/>
        </w:rPr>
        <w:t xml:space="preserve"> </w:t>
      </w:r>
      <w:r>
        <w:rPr>
          <w:rFonts w:ascii="Arial" w:hAnsi="Arial" w:cs="Arial" w:hint="cs"/>
          <w:rtl/>
        </w:rPr>
        <w:t>عن</w:t>
      </w:r>
      <w:r>
        <w:rPr>
          <w:rtl/>
        </w:rPr>
        <w:t xml:space="preserve"> </w:t>
      </w:r>
      <w:r>
        <w:rPr>
          <w:rFonts w:ascii="Arial" w:hAnsi="Arial" w:cs="Arial" w:hint="cs"/>
          <w:rtl/>
        </w:rPr>
        <w:t>النَّاس؛</w:t>
      </w:r>
      <w:r>
        <w:rPr>
          <w:rtl/>
        </w:rPr>
        <w:t xml:space="preserve"> </w:t>
      </w:r>
      <w:r>
        <w:rPr>
          <w:rFonts w:ascii="Arial" w:hAnsi="Arial" w:cs="Arial" w:hint="cs"/>
          <w:rtl/>
        </w:rPr>
        <w:t>والكتم</w:t>
      </w:r>
      <w:r>
        <w:rPr>
          <w:rtl/>
        </w:rPr>
        <w:t xml:space="preserve">: </w:t>
      </w:r>
      <w:r>
        <w:rPr>
          <w:rFonts w:ascii="Arial" w:hAnsi="Arial" w:cs="Arial" w:hint="cs"/>
          <w:rtl/>
        </w:rPr>
        <w:t>ترك</w:t>
      </w:r>
      <w:r>
        <w:rPr>
          <w:rtl/>
        </w:rPr>
        <w:t xml:space="preserve"> </w:t>
      </w:r>
      <w:r>
        <w:rPr>
          <w:rFonts w:ascii="Arial" w:hAnsi="Arial" w:cs="Arial" w:hint="cs"/>
          <w:rtl/>
        </w:rPr>
        <w:t>إظهار</w:t>
      </w:r>
      <w:r>
        <w:rPr>
          <w:rtl/>
        </w:rPr>
        <w:t xml:space="preserve"> </w:t>
      </w:r>
      <w:r>
        <w:rPr>
          <w:rFonts w:ascii="Arial" w:hAnsi="Arial" w:cs="Arial" w:hint="cs"/>
          <w:rtl/>
        </w:rPr>
        <w:t>الشيء</w:t>
      </w:r>
      <w:r>
        <w:rPr>
          <w:rtl/>
        </w:rPr>
        <w:t xml:space="preserve"> </w:t>
      </w:r>
      <w:r>
        <w:rPr>
          <w:rFonts w:ascii="Arial" w:hAnsi="Arial" w:cs="Arial" w:hint="cs"/>
          <w:rtl/>
        </w:rPr>
        <w:t>قصدًا</w:t>
      </w:r>
      <w:r>
        <w:rPr>
          <w:rtl/>
        </w:rPr>
        <w:t xml:space="preserve"> </w:t>
      </w:r>
      <w:r>
        <w:rPr>
          <w:rFonts w:ascii="Arial" w:hAnsi="Arial" w:cs="Arial" w:hint="cs"/>
          <w:rtl/>
        </w:rPr>
        <w:t>مع</w:t>
      </w:r>
      <w:r>
        <w:rPr>
          <w:rtl/>
        </w:rPr>
        <w:t xml:space="preserve"> </w:t>
      </w:r>
      <w:r>
        <w:rPr>
          <w:rFonts w:ascii="Arial" w:hAnsi="Arial" w:cs="Arial" w:hint="cs"/>
          <w:rtl/>
        </w:rPr>
        <w:t>مسيس</w:t>
      </w:r>
      <w:r>
        <w:rPr>
          <w:rtl/>
        </w:rPr>
        <w:t xml:space="preserve"> </w:t>
      </w:r>
      <w:r>
        <w:rPr>
          <w:rFonts w:ascii="Arial" w:hAnsi="Arial" w:cs="Arial" w:hint="cs"/>
          <w:rtl/>
        </w:rPr>
        <w:t>الحاجة</w:t>
      </w:r>
      <w:r>
        <w:rPr>
          <w:rtl/>
        </w:rPr>
        <w:t xml:space="preserve"> </w:t>
      </w:r>
      <w:r>
        <w:rPr>
          <w:rFonts w:ascii="Arial" w:hAnsi="Arial" w:cs="Arial" w:hint="cs"/>
          <w:rtl/>
        </w:rPr>
        <w:t>إليه،</w:t>
      </w:r>
      <w:r>
        <w:rPr>
          <w:rtl/>
        </w:rPr>
        <w:t xml:space="preserve"> </w:t>
      </w:r>
      <w:r>
        <w:rPr>
          <w:rFonts w:ascii="Arial" w:hAnsi="Arial" w:cs="Arial" w:hint="cs"/>
          <w:rtl/>
        </w:rPr>
        <w:t>وذلك</w:t>
      </w:r>
      <w:r>
        <w:rPr>
          <w:rtl/>
        </w:rPr>
        <w:t xml:space="preserve"> </w:t>
      </w:r>
      <w:r>
        <w:rPr>
          <w:rFonts w:ascii="Arial" w:hAnsi="Arial" w:cs="Arial" w:hint="cs"/>
          <w:rtl/>
        </w:rPr>
        <w:t>بمجرَّد</w:t>
      </w:r>
      <w:r>
        <w:rPr>
          <w:rtl/>
        </w:rPr>
        <w:t xml:space="preserve"> </w:t>
      </w:r>
      <w:r>
        <w:rPr>
          <w:rFonts w:ascii="Arial" w:hAnsi="Arial" w:cs="Arial" w:hint="cs"/>
          <w:rtl/>
        </w:rPr>
        <w:t>إخفائه</w:t>
      </w:r>
      <w:r>
        <w:rPr>
          <w:rtl/>
        </w:rPr>
        <w:t xml:space="preserve"> </w:t>
      </w:r>
      <w:r>
        <w:rPr>
          <w:rFonts w:ascii="Arial" w:hAnsi="Arial" w:cs="Arial" w:hint="cs"/>
          <w:rtl/>
        </w:rPr>
        <w:t>أو</w:t>
      </w:r>
      <w:r>
        <w:rPr>
          <w:rtl/>
        </w:rPr>
        <w:t xml:space="preserve"> </w:t>
      </w:r>
      <w:r>
        <w:rPr>
          <w:rFonts w:ascii="Arial" w:hAnsi="Arial" w:cs="Arial" w:hint="cs"/>
          <w:rtl/>
        </w:rPr>
        <w:t>بإزالته</w:t>
      </w:r>
      <w:r>
        <w:rPr>
          <w:rtl/>
        </w:rPr>
        <w:t xml:space="preserve"> </w:t>
      </w:r>
      <w:r>
        <w:rPr>
          <w:rFonts w:ascii="Arial" w:hAnsi="Arial" w:cs="Arial" w:hint="cs"/>
          <w:rtl/>
        </w:rPr>
        <w:t>ووضع</w:t>
      </w:r>
      <w:r>
        <w:rPr>
          <w:rtl/>
        </w:rPr>
        <w:t xml:space="preserve"> </w:t>
      </w:r>
      <w:r>
        <w:rPr>
          <w:rFonts w:ascii="Arial" w:hAnsi="Arial" w:cs="Arial" w:hint="cs"/>
          <w:rtl/>
        </w:rPr>
        <w:t>شيء</w:t>
      </w:r>
      <w:r>
        <w:rPr>
          <w:rtl/>
        </w:rPr>
        <w:t xml:space="preserve"> </w:t>
      </w:r>
      <w:r>
        <w:rPr>
          <w:rFonts w:ascii="Arial" w:hAnsi="Arial" w:cs="Arial" w:hint="cs"/>
          <w:rtl/>
        </w:rPr>
        <w:t>آخر</w:t>
      </w:r>
      <w:r>
        <w:rPr>
          <w:rtl/>
        </w:rPr>
        <w:t xml:space="preserve"> </w:t>
      </w:r>
      <w:r>
        <w:rPr>
          <w:rFonts w:ascii="Arial" w:hAnsi="Arial" w:cs="Arial" w:hint="cs"/>
          <w:rtl/>
        </w:rPr>
        <w:t>موضعه،</w:t>
      </w:r>
      <w:r>
        <w:rPr>
          <w:rtl/>
        </w:rPr>
        <w:t xml:space="preserve"> </w:t>
      </w:r>
      <w:r>
        <w:rPr>
          <w:rFonts w:ascii="Arial" w:hAnsi="Arial" w:cs="Arial" w:hint="cs"/>
          <w:rtl/>
        </w:rPr>
        <w:t>واليهود</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مرتكبون</w:t>
      </w:r>
      <w:r>
        <w:rPr>
          <w:rtl/>
        </w:rPr>
        <w:t xml:space="preserve"> </w:t>
      </w:r>
      <w:r>
        <w:rPr>
          <w:rFonts w:ascii="Arial" w:hAnsi="Arial" w:cs="Arial" w:hint="cs"/>
          <w:rtl/>
        </w:rPr>
        <w:t>للأمرين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مَآ</w:t>
      </w:r>
      <w:r>
        <w:rPr>
          <w:rStyle w:val="bold"/>
          <w:rtl/>
        </w:rPr>
        <w:t xml:space="preserve"> </w:t>
      </w:r>
      <w:r>
        <w:rPr>
          <w:rStyle w:val="bold"/>
          <w:rFonts w:ascii="Arial" w:hAnsi="Arial" w:cs="Arial" w:hint="cs"/>
          <w:rtl/>
        </w:rPr>
        <w:t>أَنزَلْنَا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الْبَيِّنَاتِ</w:t>
      </w:r>
      <w:r>
        <w:rPr>
          <w:rStyle w:val="bold"/>
          <w:rtl/>
        </w:rPr>
        <w:t xml:space="preserve"> </w:t>
      </w:r>
      <w:r>
        <w:rPr>
          <w:rStyle w:val="bold"/>
          <w:rFonts w:ascii="Arial" w:hAnsi="Arial" w:cs="Arial" w:hint="cs"/>
          <w:rtl/>
        </w:rPr>
        <w:t>وَالْهُدَى</w:t>
      </w:r>
      <w:r>
        <w:rPr>
          <w:rtl/>
        </w:rPr>
        <w:t> </w:t>
      </w:r>
      <w:r>
        <w:rPr>
          <w:rFonts w:ascii="Arial" w:hAnsi="Arial" w:cs="Arial" w:hint="cs"/>
          <w:rtl/>
        </w:rPr>
        <w:t>﴾</w:t>
      </w:r>
      <w:r>
        <w:rPr>
          <w:rtl/>
        </w:rPr>
        <w:t xml:space="preserve"> </w:t>
      </w:r>
      <w:r>
        <w:rPr>
          <w:rFonts w:ascii="Arial" w:hAnsi="Arial" w:cs="Arial" w:hint="cs"/>
          <w:rtl/>
        </w:rPr>
        <w:t>الآيات</w:t>
      </w:r>
      <w:r>
        <w:rPr>
          <w:rtl/>
        </w:rPr>
        <w:t xml:space="preserve"> </w:t>
      </w:r>
      <w:r>
        <w:rPr>
          <w:rFonts w:ascii="Arial" w:hAnsi="Arial" w:cs="Arial" w:hint="cs"/>
          <w:rtl/>
        </w:rPr>
        <w:t>الدَّالات</w:t>
      </w:r>
      <w:r>
        <w:rPr>
          <w:rtl/>
        </w:rPr>
        <w:t xml:space="preserve"> </w:t>
      </w:r>
      <w:r>
        <w:rPr>
          <w:rFonts w:ascii="Arial" w:hAnsi="Arial" w:cs="Arial" w:hint="cs"/>
          <w:rtl/>
        </w:rPr>
        <w:t>على</w:t>
      </w:r>
      <w:r>
        <w:rPr>
          <w:rtl/>
        </w:rPr>
        <w:t xml:space="preserve"> </w:t>
      </w:r>
      <w:r>
        <w:rPr>
          <w:rFonts w:ascii="Arial" w:hAnsi="Arial" w:cs="Arial" w:hint="cs"/>
          <w:rtl/>
        </w:rPr>
        <w:t>الرجم،</w:t>
      </w:r>
      <w:r>
        <w:rPr>
          <w:rtl/>
        </w:rPr>
        <w:t xml:space="preserve"> </w:t>
      </w:r>
      <w:r>
        <w:rPr>
          <w:rFonts w:ascii="Arial" w:hAnsi="Arial" w:cs="Arial" w:hint="cs"/>
          <w:rtl/>
        </w:rPr>
        <w:t>ونعوت</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سمَّاهنَّ</w:t>
      </w:r>
      <w:r>
        <w:rPr>
          <w:rtl/>
        </w:rPr>
        <w:t xml:space="preserve"> </w:t>
      </w:r>
      <w:r>
        <w:rPr>
          <w:rFonts w:ascii="Arial" w:hAnsi="Arial" w:cs="Arial" w:hint="cs"/>
          <w:rtl/>
        </w:rPr>
        <w:t>آيات</w:t>
      </w:r>
      <w:r>
        <w:rPr>
          <w:rtl/>
        </w:rPr>
        <w:t xml:space="preserve"> </w:t>
      </w:r>
      <w:r>
        <w:rPr>
          <w:rFonts w:ascii="Arial" w:hAnsi="Arial" w:cs="Arial" w:hint="cs"/>
          <w:rtl/>
        </w:rPr>
        <w:t>لأنَّهنَّ</w:t>
      </w:r>
      <w:r>
        <w:rPr>
          <w:rtl/>
        </w:rPr>
        <w:t xml:space="preserve"> </w:t>
      </w:r>
      <w:r>
        <w:rPr>
          <w:rFonts w:ascii="Arial" w:hAnsi="Arial" w:cs="Arial" w:hint="cs"/>
          <w:rtl/>
        </w:rPr>
        <w:t>دلائل،</w:t>
      </w:r>
      <w:r>
        <w:rPr>
          <w:rtl/>
        </w:rPr>
        <w:t xml:space="preserve"> </w:t>
      </w:r>
      <w:r>
        <w:rPr>
          <w:rFonts w:ascii="Arial" w:hAnsi="Arial" w:cs="Arial" w:hint="cs"/>
          <w:rtl/>
        </w:rPr>
        <w:t>وسمَّاهنَّ</w:t>
      </w:r>
      <w:r>
        <w:rPr>
          <w:rtl/>
        </w:rPr>
        <w:t xml:space="preserve"> </w:t>
      </w:r>
      <w:r>
        <w:rPr>
          <w:rFonts w:ascii="Arial" w:hAnsi="Arial" w:cs="Arial" w:hint="cs"/>
          <w:rtl/>
        </w:rPr>
        <w:t>هدًى</w:t>
      </w:r>
      <w:r>
        <w:rPr>
          <w:rtl/>
        </w:rPr>
        <w:t xml:space="preserve"> </w:t>
      </w:r>
      <w:r>
        <w:rPr>
          <w:rFonts w:ascii="Arial" w:hAnsi="Arial" w:cs="Arial" w:hint="cs"/>
          <w:rtl/>
        </w:rPr>
        <w:t>لأنَّه</w:t>
      </w:r>
      <w:r>
        <w:rPr>
          <w:rtl/>
        </w:rPr>
        <w:t xml:space="preserve"> </w:t>
      </w:r>
      <w:r>
        <w:rPr>
          <w:rFonts w:ascii="Arial" w:hAnsi="Arial" w:cs="Arial" w:hint="cs"/>
          <w:rtl/>
        </w:rPr>
        <w:t>يوصل</w:t>
      </w:r>
      <w:r>
        <w:rPr>
          <w:rtl/>
        </w:rPr>
        <w:t xml:space="preserve"> </w:t>
      </w:r>
      <w:r>
        <w:rPr>
          <w:rFonts w:ascii="Arial" w:hAnsi="Arial" w:cs="Arial" w:hint="cs"/>
          <w:rtl/>
        </w:rPr>
        <w:t>بهنَّ</w:t>
      </w:r>
      <w:r>
        <w:rPr>
          <w:rtl/>
        </w:rPr>
        <w:t xml:space="preserve"> </w:t>
      </w:r>
      <w:r>
        <w:rPr>
          <w:rFonts w:ascii="Arial" w:hAnsi="Arial" w:cs="Arial" w:hint="cs"/>
          <w:rtl/>
        </w:rPr>
        <w:t>إلى</w:t>
      </w:r>
      <w:r>
        <w:rPr>
          <w:rtl/>
        </w:rPr>
        <w:t xml:space="preserve"> </w:t>
      </w:r>
      <w:r>
        <w:rPr>
          <w:rFonts w:ascii="Arial" w:hAnsi="Arial" w:cs="Arial" w:hint="cs"/>
          <w:rtl/>
        </w:rPr>
        <w:t>المقصود</w:t>
      </w:r>
      <w:r>
        <w:rPr>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الهدى</w:t>
      </w:r>
      <w:r>
        <w:rPr>
          <w:rtl/>
        </w:rPr>
        <w:t xml:space="preserve"> </w:t>
      </w:r>
      <w:r>
        <w:rPr>
          <w:rFonts w:ascii="Arial" w:hAnsi="Arial" w:cs="Arial" w:hint="cs"/>
          <w:rtl/>
        </w:rPr>
        <w:t>الدَّلائل</w:t>
      </w:r>
      <w:r>
        <w:rPr>
          <w:rtl/>
        </w:rPr>
        <w:t xml:space="preserve"> </w:t>
      </w:r>
      <w:r>
        <w:rPr>
          <w:rFonts w:ascii="Arial" w:hAnsi="Arial" w:cs="Arial" w:hint="cs"/>
          <w:rtl/>
        </w:rPr>
        <w:t>العقليَّة،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قَدَّرَ</w:t>
      </w:r>
      <w:r>
        <w:rPr>
          <w:rtl/>
        </w:rPr>
        <w:t xml:space="preserve"> </w:t>
      </w:r>
      <w:r>
        <w:rPr>
          <w:rFonts w:ascii="Arial" w:hAnsi="Arial" w:cs="Arial" w:hint="cs"/>
          <w:rtl/>
        </w:rPr>
        <w:t>فَهَدَى</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يأباه</w:t>
      </w:r>
      <w:r>
        <w:rPr>
          <w:rtl/>
        </w:rPr>
        <w:t xml:space="preserve"> </w:t>
      </w:r>
      <w:r>
        <w:rPr>
          <w:rFonts w:ascii="Arial" w:hAnsi="Arial" w:cs="Arial" w:hint="cs"/>
          <w:rtl/>
        </w:rPr>
        <w:t>الإنزال</w:t>
      </w:r>
      <w:r>
        <w:rPr>
          <w:rtl/>
        </w:rPr>
        <w:t xml:space="preserve"> </w:t>
      </w:r>
      <w:r>
        <w:rPr>
          <w:rFonts w:ascii="Arial" w:hAnsi="Arial" w:cs="Arial" w:hint="cs"/>
          <w:rtl/>
        </w:rPr>
        <w:t>والكتم؛</w:t>
      </w:r>
      <w:r>
        <w:rPr>
          <w:rtl/>
        </w:rPr>
        <w:t xml:space="preserve"> </w:t>
      </w:r>
      <w:r>
        <w:rPr>
          <w:rFonts w:ascii="Arial" w:hAnsi="Arial" w:cs="Arial" w:hint="cs"/>
          <w:rtl/>
        </w:rPr>
        <w:t>لأنَّ</w:t>
      </w:r>
      <w:r>
        <w:rPr>
          <w:rtl/>
        </w:rPr>
        <w:t xml:space="preserve"> </w:t>
      </w:r>
      <w:r>
        <w:rPr>
          <w:rFonts w:ascii="Arial" w:hAnsi="Arial" w:cs="Arial" w:hint="cs"/>
          <w:rtl/>
        </w:rPr>
        <w:t>العطف</w:t>
      </w:r>
      <w:r>
        <w:rPr>
          <w:rtl/>
        </w:rPr>
        <w:t xml:space="preserve"> </w:t>
      </w:r>
      <w:r>
        <w:rPr>
          <w:rFonts w:ascii="Arial" w:hAnsi="Arial" w:cs="Arial" w:hint="cs"/>
          <w:rtl/>
        </w:rPr>
        <w:t>حينئذٍ</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مَا</w:t>
      </w:r>
      <w:r>
        <w:rPr>
          <w:rFonts w:ascii="Calibri" w:cs="Calibri" w:hint="cs"/>
          <w:rtl/>
        </w:rPr>
        <w:t>»</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الْبَيِّنَاتِ</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تظهَر</w:t>
      </w:r>
      <w:r>
        <w:rPr>
          <w:rtl/>
        </w:rPr>
        <w:t xml:space="preserve"> </w:t>
      </w:r>
      <w:r>
        <w:rPr>
          <w:rFonts w:ascii="Arial" w:hAnsi="Arial" w:cs="Arial" w:hint="cs"/>
          <w:rtl/>
        </w:rPr>
        <w:t>الحجَّةُ</w:t>
      </w:r>
      <w:r>
        <w:rPr>
          <w:rtl/>
        </w:rPr>
        <w:t xml:space="preserve"> </w:t>
      </w:r>
      <w:r>
        <w:rPr>
          <w:rFonts w:ascii="Arial" w:hAnsi="Arial" w:cs="Arial" w:hint="cs"/>
          <w:rtl/>
        </w:rPr>
        <w:t>العقليَّة</w:t>
      </w:r>
      <w:r>
        <w:rPr>
          <w:rtl/>
        </w:rPr>
        <w:t xml:space="preserve"> </w:t>
      </w:r>
      <w:r>
        <w:rPr>
          <w:rFonts w:ascii="Arial" w:hAnsi="Arial" w:cs="Arial" w:hint="cs"/>
          <w:rtl/>
        </w:rPr>
        <w:t>لإنسان</w:t>
      </w:r>
      <w:r>
        <w:rPr>
          <w:rtl/>
        </w:rPr>
        <w:t xml:space="preserve"> </w:t>
      </w:r>
      <w:r>
        <w:rPr>
          <w:rFonts w:ascii="Arial" w:hAnsi="Arial" w:cs="Arial" w:hint="cs"/>
          <w:rtl/>
        </w:rPr>
        <w:t>ويكتمها،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خلاف</w:t>
      </w:r>
      <w:r>
        <w:rPr>
          <w:rtl/>
        </w:rPr>
        <w:t xml:space="preserve"> </w:t>
      </w:r>
      <w:r>
        <w:rPr>
          <w:rFonts w:ascii="Arial" w:hAnsi="Arial" w:cs="Arial" w:hint="cs"/>
          <w:rtl/>
        </w:rPr>
        <w:t>المتبادر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مَا</w:t>
      </w:r>
      <w:r>
        <w:rPr>
          <w:rStyle w:val="bold"/>
          <w:rFonts w:ascii="Calibri" w:cs="Calibri" w:hint="cs"/>
          <w:rtl/>
        </w:rPr>
        <w:t> </w:t>
      </w:r>
      <w:r>
        <w:rPr>
          <w:rStyle w:val="bold"/>
          <w:rFonts w:ascii="Arial" w:hAnsi="Arial" w:cs="Arial" w:hint="cs"/>
          <w:rtl/>
        </w:rPr>
        <w:t>بَيَّنَّاهُ</w:t>
      </w:r>
      <w:r>
        <w:rPr>
          <w:rStyle w:val="bold"/>
          <w:rtl/>
        </w:rPr>
        <w:t xml:space="preserve"> </w:t>
      </w:r>
      <w:r>
        <w:rPr>
          <w:rStyle w:val="bold"/>
          <w:rFonts w:ascii="Arial" w:hAnsi="Arial" w:cs="Arial" w:hint="cs"/>
          <w:rtl/>
        </w:rPr>
        <w:t>لِلنَّاسِ</w:t>
      </w:r>
      <w:r>
        <w:rPr>
          <w:rtl/>
        </w:rPr>
        <w:t> </w:t>
      </w:r>
      <w:r>
        <w:rPr>
          <w:rFonts w:ascii="Arial" w:hAnsi="Arial" w:cs="Arial" w:hint="cs"/>
          <w:rtl/>
        </w:rPr>
        <w:t>﴾</w:t>
      </w:r>
      <w:r>
        <w:rPr>
          <w:rtl/>
        </w:rPr>
        <w:t xml:space="preserve"> </w:t>
      </w:r>
      <w:r>
        <w:rPr>
          <w:rFonts w:ascii="Arial" w:hAnsi="Arial" w:cs="Arial" w:hint="cs"/>
          <w:rtl/>
        </w:rPr>
        <w:t>الكاتمين</w:t>
      </w:r>
      <w:r>
        <w:rPr>
          <w:rtl/>
        </w:rPr>
        <w:t xml:space="preserve"> </w:t>
      </w:r>
      <w:r>
        <w:rPr>
          <w:rFonts w:ascii="Arial" w:hAnsi="Arial" w:cs="Arial" w:hint="cs"/>
          <w:rtl/>
        </w:rPr>
        <w:t>وغيرهم،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وقيل</w:t>
      </w:r>
      <w:r>
        <w:rPr>
          <w:rtl/>
        </w:rPr>
        <w:t xml:space="preserve">: </w:t>
      </w:r>
      <w:r>
        <w:rPr>
          <w:rFonts w:ascii="Arial" w:hAnsi="Arial" w:cs="Arial" w:hint="cs"/>
          <w:rtl/>
        </w:rPr>
        <w:t>التوراة</w:t>
      </w:r>
      <w:r>
        <w:rPr>
          <w:rtl/>
        </w:rPr>
        <w:t xml:space="preserve"> </w:t>
      </w:r>
      <w:r>
        <w:rPr>
          <w:rFonts w:ascii="Arial" w:hAnsi="Arial" w:cs="Arial" w:hint="cs"/>
          <w:rtl/>
        </w:rPr>
        <w:t>وغيرها</w:t>
      </w:r>
      <w:r>
        <w:rPr>
          <w:rtl/>
        </w:rPr>
        <w:t xml:space="preserve"> </w:t>
      </w:r>
      <w:r>
        <w:rPr>
          <w:rFonts w:ascii="Arial" w:hAnsi="Arial" w:cs="Arial" w:hint="cs"/>
          <w:rtl/>
        </w:rPr>
        <w:t>ملحق</w:t>
      </w:r>
      <w:r>
        <w:rPr>
          <w:rtl/>
        </w:rPr>
        <w:t xml:space="preserve"> </w:t>
      </w:r>
      <w:r>
        <w:rPr>
          <w:rFonts w:ascii="Arial" w:hAnsi="Arial" w:cs="Arial" w:hint="cs"/>
          <w:rtl/>
        </w:rPr>
        <w:t>بها،</w:t>
      </w:r>
      <w:r>
        <w:rPr>
          <w:rtl/>
        </w:rPr>
        <w:t xml:space="preserve"> </w:t>
      </w:r>
      <w:r>
        <w:rPr>
          <w:rFonts w:ascii="Arial" w:hAnsi="Arial" w:cs="Arial" w:hint="cs"/>
          <w:rtl/>
        </w:rPr>
        <w:t>وهو</w:t>
      </w:r>
      <w:r>
        <w:rPr>
          <w:rtl/>
        </w:rPr>
        <w:t xml:space="preserve"> </w:t>
      </w:r>
      <w:r>
        <w:rPr>
          <w:rFonts w:ascii="Arial" w:hAnsi="Arial" w:cs="Arial" w:hint="cs"/>
          <w:rtl/>
        </w:rPr>
        <w:t>أولى؛</w:t>
      </w:r>
      <w:r>
        <w:rPr>
          <w:rtl/>
        </w:rPr>
        <w:t xml:space="preserve"> </w:t>
      </w:r>
      <w:r>
        <w:rPr>
          <w:rFonts w:ascii="Arial" w:hAnsi="Arial" w:cs="Arial" w:hint="cs"/>
          <w:rtl/>
        </w:rPr>
        <w:t>لأنَّ</w:t>
      </w:r>
      <w:r>
        <w:rPr>
          <w:rtl/>
        </w:rPr>
        <w:t xml:space="preserve"> </w:t>
      </w:r>
      <w:r>
        <w:rPr>
          <w:rFonts w:ascii="Arial" w:hAnsi="Arial" w:cs="Arial" w:hint="cs"/>
          <w:rtl/>
        </w:rPr>
        <w:t>سبب</w:t>
      </w:r>
      <w:r>
        <w:rPr>
          <w:rtl/>
        </w:rPr>
        <w:t xml:space="preserve"> </w:t>
      </w:r>
      <w:r>
        <w:rPr>
          <w:rFonts w:ascii="Arial" w:hAnsi="Arial" w:cs="Arial" w:hint="cs"/>
          <w:rtl/>
        </w:rPr>
        <w:t>النُّزول</w:t>
      </w:r>
      <w:r>
        <w:rPr>
          <w:rtl/>
        </w:rPr>
        <w:t xml:space="preserve"> </w:t>
      </w:r>
      <w:r>
        <w:rPr>
          <w:rFonts w:ascii="Arial" w:hAnsi="Arial" w:cs="Arial" w:hint="cs"/>
          <w:rtl/>
        </w:rPr>
        <w:t>اليهود،</w:t>
      </w:r>
      <w:r>
        <w:rPr>
          <w:rtl/>
        </w:rPr>
        <w:t xml:space="preserve"> </w:t>
      </w:r>
      <w:r>
        <w:rPr>
          <w:rFonts w:ascii="Arial" w:hAnsi="Arial" w:cs="Arial" w:hint="cs"/>
          <w:rtl/>
        </w:rPr>
        <w:t>وقيل</w:t>
      </w:r>
      <w:r>
        <w:rPr>
          <w:rtl/>
        </w:rPr>
        <w:t xml:space="preserve">: </w:t>
      </w:r>
      <w:r>
        <w:rPr>
          <w:rFonts w:ascii="Arial" w:hAnsi="Arial" w:cs="Arial" w:hint="cs"/>
          <w:rtl/>
        </w:rPr>
        <w:t>القرآن،</w:t>
      </w:r>
      <w:r>
        <w:rPr>
          <w:rtl/>
        </w:rPr>
        <w:t xml:space="preserve"> </w:t>
      </w:r>
      <w:r>
        <w:rPr>
          <w:rFonts w:ascii="Arial" w:hAnsi="Arial" w:cs="Arial" w:hint="cs"/>
          <w:rtl/>
        </w:rPr>
        <w:t>وعليه</w:t>
      </w:r>
      <w:r>
        <w:rPr>
          <w:rtl/>
        </w:rPr>
        <w:t xml:space="preserve"> </w:t>
      </w:r>
      <w:r>
        <w:rPr>
          <w:rFonts w:ascii="Arial" w:hAnsi="Arial" w:cs="Arial" w:hint="cs"/>
          <w:rtl/>
        </w:rPr>
        <w:t>فالناس</w:t>
      </w:r>
      <w:r>
        <w:rPr>
          <w:rtl/>
        </w:rPr>
        <w:t xml:space="preserve"> </w:t>
      </w:r>
      <w:r>
        <w:rPr>
          <w:rFonts w:ascii="Arial" w:hAnsi="Arial" w:cs="Arial" w:hint="cs"/>
          <w:rtl/>
        </w:rPr>
        <w:t>أمَّة</w:t>
      </w:r>
      <w:r>
        <w:rPr>
          <w:rtl/>
        </w:rPr>
        <w:t xml:space="preserve"> </w:t>
      </w:r>
      <w:r>
        <w:rPr>
          <w:rFonts w:ascii="Arial" w:hAnsi="Arial" w:cs="Arial" w:hint="cs"/>
          <w:rtl/>
        </w:rPr>
        <w:t>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بَيَّنَّاهُ</w:t>
      </w:r>
      <w:r>
        <w:rPr>
          <w:rFonts w:ascii="Calibri" w:cs="Calibri" w:hint="cs"/>
          <w:rtl/>
        </w:rPr>
        <w:t> </w:t>
      </w:r>
      <w:r>
        <w:rPr>
          <w:rFonts w:ascii="Arial" w:hAnsi="Arial" w:cs="Arial" w:hint="cs"/>
          <w:rtl/>
        </w:rPr>
        <w:t>﴾</w:t>
      </w:r>
      <w:r>
        <w:rPr>
          <w:rtl/>
        </w:rPr>
        <w:t xml:space="preserve">: </w:t>
      </w:r>
      <w:r>
        <w:rPr>
          <w:rFonts w:ascii="Arial" w:hAnsi="Arial" w:cs="Arial" w:hint="cs"/>
          <w:rtl/>
        </w:rPr>
        <w:t>أوضحناه</w:t>
      </w:r>
      <w:r>
        <w:rPr>
          <w:rtl/>
        </w:rPr>
        <w:t xml:space="preserve"> </w:t>
      </w:r>
      <w:r>
        <w:rPr>
          <w:rFonts w:ascii="Arial" w:hAnsi="Arial" w:cs="Arial" w:hint="cs"/>
          <w:rtl/>
        </w:rPr>
        <w:t>فيه،</w:t>
      </w:r>
      <w:r>
        <w:rPr>
          <w:rtl/>
        </w:rPr>
        <w:t xml:space="preserve"> </w:t>
      </w:r>
      <w:r>
        <w:rPr>
          <w:rFonts w:ascii="Arial" w:hAnsi="Arial" w:cs="Arial" w:hint="cs"/>
          <w:rtl/>
        </w:rPr>
        <w:t>بحيث</w:t>
      </w:r>
      <w:r>
        <w:rPr>
          <w:rtl/>
        </w:rPr>
        <w:t xml:space="preserve"> </w:t>
      </w:r>
      <w:r>
        <w:rPr>
          <w:rFonts w:ascii="Arial" w:hAnsi="Arial" w:cs="Arial" w:hint="cs"/>
          <w:rtl/>
        </w:rPr>
        <w:t>يكون</w:t>
      </w:r>
      <w:r>
        <w:rPr>
          <w:rtl/>
        </w:rPr>
        <w:t xml:space="preserve"> </w:t>
      </w:r>
      <w:r>
        <w:rPr>
          <w:rFonts w:ascii="Arial" w:hAnsi="Arial" w:cs="Arial" w:hint="cs"/>
          <w:rtl/>
        </w:rPr>
        <w:t>متبيِّنًا</w:t>
      </w:r>
      <w:r>
        <w:rPr>
          <w:rtl/>
        </w:rPr>
        <w:t xml:space="preserve"> </w:t>
      </w:r>
      <w:r>
        <w:rPr>
          <w:rFonts w:ascii="Arial" w:hAnsi="Arial" w:cs="Arial" w:hint="cs"/>
          <w:rtl/>
        </w:rPr>
        <w:t>لكلِّ</w:t>
      </w:r>
      <w:r>
        <w:rPr>
          <w:rtl/>
        </w:rPr>
        <w:t xml:space="preserve"> </w:t>
      </w:r>
      <w:r>
        <w:rPr>
          <w:rFonts w:ascii="Arial" w:hAnsi="Arial" w:cs="Arial" w:hint="cs"/>
          <w:rtl/>
        </w:rPr>
        <w:t>من</w:t>
      </w:r>
      <w:r>
        <w:rPr>
          <w:rtl/>
        </w:rPr>
        <w:t xml:space="preserve"> </w:t>
      </w:r>
      <w:r>
        <w:rPr>
          <w:rFonts w:ascii="Arial" w:hAnsi="Arial" w:cs="Arial" w:hint="cs"/>
          <w:rtl/>
        </w:rPr>
        <w:t>رآه</w:t>
      </w:r>
      <w:r>
        <w:rPr>
          <w:rtl/>
        </w:rPr>
        <w:t xml:space="preserve"> </w:t>
      </w:r>
      <w:r>
        <w:rPr>
          <w:rFonts w:ascii="Arial" w:hAnsi="Arial" w:cs="Arial" w:hint="cs"/>
          <w:rtl/>
        </w:rPr>
        <w:t>أو</w:t>
      </w:r>
      <w:r>
        <w:rPr>
          <w:rtl/>
        </w:rPr>
        <w:t xml:space="preserve"> </w:t>
      </w:r>
      <w:r>
        <w:rPr>
          <w:rFonts w:ascii="Arial" w:hAnsi="Arial" w:cs="Arial" w:hint="cs"/>
          <w:rtl/>
        </w:rPr>
        <w:t>سمعه،</w:t>
      </w:r>
      <w:r>
        <w:rPr>
          <w:rtl/>
        </w:rPr>
        <w:t xml:space="preserve"> </w:t>
      </w:r>
      <w:r>
        <w:rPr>
          <w:rFonts w:ascii="Arial" w:hAnsi="Arial" w:cs="Arial" w:hint="cs"/>
          <w:rtl/>
        </w:rPr>
        <w:t>والمشهورون</w:t>
      </w:r>
      <w:r>
        <w:rPr>
          <w:rtl/>
        </w:rPr>
        <w:t xml:space="preserve"> </w:t>
      </w:r>
      <w:r>
        <w:rPr>
          <w:rFonts w:ascii="Arial" w:hAnsi="Arial" w:cs="Arial" w:hint="cs"/>
          <w:rtl/>
        </w:rPr>
        <w:t>بالكتمان</w:t>
      </w:r>
      <w:r>
        <w:rPr>
          <w:rtl/>
        </w:rPr>
        <w:t xml:space="preserve"> </w:t>
      </w:r>
      <w:r>
        <w:rPr>
          <w:rFonts w:ascii="Arial" w:hAnsi="Arial" w:cs="Arial" w:hint="cs"/>
          <w:rtl/>
        </w:rPr>
        <w:t>اليهود</w:t>
      </w:r>
      <w:r>
        <w:rPr>
          <w:rtl/>
        </w:rPr>
        <w:t xml:space="preserve"> </w:t>
      </w:r>
      <w:r>
        <w:rPr>
          <w:rFonts w:ascii="Arial" w:hAnsi="Arial" w:cs="Arial" w:hint="cs"/>
          <w:rtl/>
        </w:rPr>
        <w:t>وهم</w:t>
      </w:r>
      <w:r>
        <w:rPr>
          <w:rtl/>
        </w:rPr>
        <w:t xml:space="preserve"> </w:t>
      </w:r>
      <w:r>
        <w:rPr>
          <w:rFonts w:ascii="Arial" w:hAnsi="Arial" w:cs="Arial" w:hint="cs"/>
          <w:rtl/>
        </w:rPr>
        <w:t>سبب</w:t>
      </w:r>
      <w:r>
        <w:rPr>
          <w:rtl/>
        </w:rPr>
        <w:t xml:space="preserve"> </w:t>
      </w:r>
      <w:r>
        <w:rPr>
          <w:rFonts w:ascii="Arial" w:hAnsi="Arial" w:cs="Arial" w:hint="cs"/>
          <w:rtl/>
        </w:rPr>
        <w:t>النُّزول</w:t>
      </w:r>
      <w:r>
        <w:rPr>
          <w:rtl/>
        </w:rPr>
        <w:t>.</w:t>
      </w:r>
    </w:p>
    <w:p w:rsidR="00FD73EF" w:rsidRDefault="00FD73EF">
      <w:pPr>
        <w:pStyle w:val="textmawadi3"/>
        <w:spacing w:before="170"/>
        <w:rPr>
          <w:w w:val="106"/>
          <w:rtl/>
        </w:rPr>
      </w:pPr>
      <w:r>
        <w:rPr>
          <w:rStyle w:val="Namat2"/>
          <w:w w:val="106"/>
          <w:rtl/>
        </w:rPr>
        <w:t>[</w:t>
      </w:r>
      <w:r>
        <w:rPr>
          <w:rStyle w:val="Namat2"/>
          <w:rFonts w:ascii="Arial" w:hAnsi="Arial" w:cs="Arial" w:hint="cs"/>
          <w:w w:val="106"/>
          <w:rtl/>
        </w:rPr>
        <w:t>سبب</w:t>
      </w:r>
      <w:r>
        <w:rPr>
          <w:rStyle w:val="Namat2"/>
          <w:w w:val="106"/>
          <w:rtl/>
        </w:rPr>
        <w:t xml:space="preserve"> </w:t>
      </w:r>
      <w:r>
        <w:rPr>
          <w:rStyle w:val="Namat2"/>
          <w:rFonts w:ascii="Arial" w:hAnsi="Arial" w:cs="Arial" w:hint="cs"/>
          <w:w w:val="106"/>
          <w:rtl/>
        </w:rPr>
        <w:t>النزول</w:t>
      </w:r>
      <w:r>
        <w:rPr>
          <w:rStyle w:val="Namat2"/>
          <w:w w:val="106"/>
          <w:rtl/>
        </w:rPr>
        <w:t>]</w:t>
      </w:r>
      <w:r>
        <w:rPr>
          <w:w w:val="106"/>
          <w:rtl/>
        </w:rPr>
        <w:t xml:space="preserve"> </w:t>
      </w:r>
      <w:r>
        <w:rPr>
          <w:rFonts w:ascii="Arial" w:hAnsi="Arial" w:cs="Arial" w:hint="cs"/>
          <w:w w:val="106"/>
          <w:rtl/>
        </w:rPr>
        <w:t>سأل</w:t>
      </w:r>
      <w:r>
        <w:rPr>
          <w:w w:val="106"/>
          <w:rtl/>
        </w:rPr>
        <w:t xml:space="preserve"> </w:t>
      </w:r>
      <w:r>
        <w:rPr>
          <w:rFonts w:ascii="Arial" w:hAnsi="Arial" w:cs="Arial" w:hint="cs"/>
          <w:w w:val="106"/>
          <w:rtl/>
        </w:rPr>
        <w:t>معاذ</w:t>
      </w:r>
      <w:r>
        <w:rPr>
          <w:rFonts w:ascii="Calibri" w:cs="Calibri" w:hint="cs"/>
          <w:w w:val="106"/>
          <w:rtl/>
        </w:rPr>
        <w:t> </w:t>
      </w:r>
      <w:r>
        <w:rPr>
          <w:rFonts w:ascii="Arial" w:hAnsi="Arial" w:cs="Arial" w:hint="cs"/>
          <w:w w:val="106"/>
          <w:rtl/>
        </w:rPr>
        <w:t>بن</w:t>
      </w:r>
      <w:r>
        <w:rPr>
          <w:w w:val="106"/>
          <w:rtl/>
        </w:rPr>
        <w:t xml:space="preserve"> </w:t>
      </w:r>
      <w:r>
        <w:rPr>
          <w:rFonts w:ascii="Arial" w:hAnsi="Arial" w:cs="Arial" w:hint="cs"/>
          <w:w w:val="106"/>
          <w:rtl/>
        </w:rPr>
        <w:t>جبل</w:t>
      </w:r>
      <w:r>
        <w:rPr>
          <w:w w:val="106"/>
          <w:rtl/>
        </w:rPr>
        <w:t xml:space="preserve"> </w:t>
      </w:r>
      <w:r>
        <w:rPr>
          <w:rFonts w:ascii="Arial" w:hAnsi="Arial" w:cs="Arial" w:hint="cs"/>
          <w:w w:val="106"/>
          <w:rtl/>
        </w:rPr>
        <w:t>وسعد</w:t>
      </w:r>
      <w:r>
        <w:rPr>
          <w:rFonts w:ascii="Calibri" w:cs="Calibri" w:hint="cs"/>
          <w:w w:val="106"/>
          <w:rtl/>
        </w:rPr>
        <w:t> </w:t>
      </w:r>
      <w:r>
        <w:rPr>
          <w:rFonts w:ascii="Arial" w:hAnsi="Arial" w:cs="Arial" w:hint="cs"/>
          <w:w w:val="106"/>
          <w:rtl/>
        </w:rPr>
        <w:t>بن</w:t>
      </w:r>
      <w:r>
        <w:rPr>
          <w:w w:val="106"/>
          <w:rtl/>
        </w:rPr>
        <w:t xml:space="preserve"> </w:t>
      </w:r>
      <w:r>
        <w:rPr>
          <w:rFonts w:ascii="Arial" w:hAnsi="Arial" w:cs="Arial" w:hint="cs"/>
          <w:w w:val="106"/>
          <w:rtl/>
        </w:rPr>
        <w:t>معاذ</w:t>
      </w:r>
      <w:r>
        <w:rPr>
          <w:w w:val="106"/>
          <w:rtl/>
        </w:rPr>
        <w:t xml:space="preserve"> </w:t>
      </w:r>
      <w:r>
        <w:rPr>
          <w:rFonts w:ascii="Arial" w:hAnsi="Arial" w:cs="Arial" w:hint="cs"/>
          <w:w w:val="106"/>
          <w:rtl/>
        </w:rPr>
        <w:t>وخارجة</w:t>
      </w:r>
      <w:r>
        <w:rPr>
          <w:rFonts w:ascii="Calibri" w:cs="Calibri" w:hint="cs"/>
          <w:w w:val="106"/>
          <w:rtl/>
        </w:rPr>
        <w:t> </w:t>
      </w:r>
      <w:r>
        <w:rPr>
          <w:rFonts w:ascii="Arial" w:hAnsi="Arial" w:cs="Arial" w:hint="cs"/>
          <w:w w:val="106"/>
          <w:rtl/>
        </w:rPr>
        <w:t>بن</w:t>
      </w:r>
      <w:r>
        <w:rPr>
          <w:w w:val="106"/>
          <w:rtl/>
        </w:rPr>
        <w:t xml:space="preserve"> </w:t>
      </w:r>
      <w:r>
        <w:rPr>
          <w:rFonts w:ascii="Arial" w:hAnsi="Arial" w:cs="Arial" w:hint="cs"/>
          <w:w w:val="106"/>
          <w:rtl/>
        </w:rPr>
        <w:t>زيد</w:t>
      </w:r>
      <w:r>
        <w:rPr>
          <w:w w:val="106"/>
          <w:rtl/>
        </w:rPr>
        <w:t xml:space="preserve"> </w:t>
      </w:r>
      <w:r>
        <w:rPr>
          <w:rFonts w:ascii="Arial" w:hAnsi="Arial" w:cs="Arial" w:hint="cs"/>
          <w:w w:val="106"/>
          <w:rtl/>
        </w:rPr>
        <w:t>نفرا</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أحبار</w:t>
      </w:r>
      <w:r>
        <w:rPr>
          <w:w w:val="106"/>
          <w:rtl/>
        </w:rPr>
        <w:t xml:space="preserve"> </w:t>
      </w:r>
      <w:r>
        <w:rPr>
          <w:rFonts w:ascii="Arial" w:hAnsi="Arial" w:cs="Arial" w:hint="cs"/>
          <w:w w:val="106"/>
          <w:rtl/>
        </w:rPr>
        <w:t>اليهود</w:t>
      </w:r>
      <w:r>
        <w:rPr>
          <w:w w:val="106"/>
          <w:rtl/>
        </w:rPr>
        <w:t xml:space="preserve"> </w:t>
      </w:r>
      <w:r>
        <w:rPr>
          <w:rFonts w:ascii="Arial" w:hAnsi="Arial" w:cs="Arial" w:hint="cs"/>
          <w:w w:val="106"/>
          <w:rtl/>
        </w:rPr>
        <w:t>عن</w:t>
      </w:r>
      <w:r>
        <w:rPr>
          <w:w w:val="106"/>
          <w:rtl/>
        </w:rPr>
        <w:t xml:space="preserve"> </w:t>
      </w:r>
      <w:r>
        <w:rPr>
          <w:rFonts w:ascii="Arial" w:hAnsi="Arial" w:cs="Arial" w:hint="cs"/>
          <w:w w:val="106"/>
          <w:rtl/>
        </w:rPr>
        <w:t>بعض</w:t>
      </w:r>
      <w:r>
        <w:rPr>
          <w:w w:val="106"/>
          <w:rtl/>
        </w:rPr>
        <w:t xml:space="preserve"> </w:t>
      </w:r>
      <w:r>
        <w:rPr>
          <w:rFonts w:ascii="Arial" w:hAnsi="Arial" w:cs="Arial" w:hint="cs"/>
          <w:w w:val="106"/>
          <w:rtl/>
        </w:rPr>
        <w:t>ما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التوراة</w:t>
      </w:r>
      <w:r>
        <w:rPr>
          <w:w w:val="106"/>
          <w:rtl/>
        </w:rPr>
        <w:t xml:space="preserve"> </w:t>
      </w:r>
      <w:r>
        <w:rPr>
          <w:rFonts w:ascii="Arial" w:hAnsi="Arial" w:cs="Arial" w:hint="cs"/>
          <w:w w:val="106"/>
          <w:rtl/>
        </w:rPr>
        <w:t>فكتموا،</w:t>
      </w:r>
      <w:r>
        <w:rPr>
          <w:w w:val="106"/>
          <w:rtl/>
        </w:rPr>
        <w:t xml:space="preserve"> </w:t>
      </w:r>
      <w:r>
        <w:rPr>
          <w:rFonts w:ascii="Arial" w:hAnsi="Arial" w:cs="Arial" w:hint="cs"/>
          <w:w w:val="106"/>
          <w:rtl/>
        </w:rPr>
        <w:t>فنزلت</w:t>
      </w:r>
      <w:r>
        <w:rPr>
          <w:w w:val="106"/>
          <w:rtl/>
        </w:rPr>
        <w:t xml:space="preserve">. </w:t>
      </w:r>
      <w:r>
        <w:rPr>
          <w:rFonts w:ascii="Arial" w:hAnsi="Arial" w:cs="Arial" w:hint="cs"/>
          <w:w w:val="106"/>
          <w:rtl/>
        </w:rPr>
        <w:t>وقيل</w:t>
      </w:r>
      <w:r>
        <w:rPr>
          <w:w w:val="106"/>
          <w:rtl/>
        </w:rPr>
        <w:t xml:space="preserve">: </w:t>
      </w:r>
      <w:r>
        <w:rPr>
          <w:rFonts w:ascii="Arial" w:hAnsi="Arial" w:cs="Arial" w:hint="cs"/>
          <w:w w:val="106"/>
          <w:rtl/>
        </w:rPr>
        <w:t>نزلت</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الكاتمين</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اليهود</w:t>
      </w:r>
      <w:r>
        <w:rPr>
          <w:w w:val="106"/>
          <w:rtl/>
        </w:rPr>
        <w:t xml:space="preserve"> </w:t>
      </w:r>
      <w:r>
        <w:rPr>
          <w:rFonts w:ascii="Arial" w:hAnsi="Arial" w:cs="Arial" w:hint="cs"/>
          <w:w w:val="106"/>
          <w:rtl/>
        </w:rPr>
        <w:t>والنَّصارى،</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خصوص</w:t>
      </w:r>
      <w:r>
        <w:rPr>
          <w:w w:val="106"/>
          <w:rtl/>
        </w:rPr>
        <w:t xml:space="preserve"> </w:t>
      </w:r>
      <w:r>
        <w:rPr>
          <w:rFonts w:ascii="Arial" w:hAnsi="Arial" w:cs="Arial" w:hint="cs"/>
          <w:w w:val="106"/>
          <w:rtl/>
        </w:rPr>
        <w:t>السَّبب</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يدفع</w:t>
      </w:r>
      <w:r>
        <w:rPr>
          <w:w w:val="106"/>
          <w:rtl/>
        </w:rPr>
        <w:t xml:space="preserve"> </w:t>
      </w:r>
      <w:r>
        <w:rPr>
          <w:rFonts w:ascii="Arial" w:hAnsi="Arial" w:cs="Arial" w:hint="cs"/>
          <w:w w:val="106"/>
          <w:rtl/>
        </w:rPr>
        <w:t>عموم</w:t>
      </w:r>
      <w:r>
        <w:rPr>
          <w:w w:val="106"/>
          <w:rtl/>
        </w:rPr>
        <w:t xml:space="preserve"> </w:t>
      </w:r>
      <w:r>
        <w:rPr>
          <w:rFonts w:ascii="Arial" w:hAnsi="Arial" w:cs="Arial" w:hint="cs"/>
          <w:w w:val="106"/>
          <w:rtl/>
        </w:rPr>
        <w:t>الحكم</w:t>
      </w:r>
      <w:r>
        <w:rPr>
          <w:w w:val="106"/>
          <w:rtl/>
        </w:rPr>
        <w:t>.</w:t>
      </w:r>
    </w:p>
    <w:p w:rsidR="00FD73EF" w:rsidRDefault="00FD73EF">
      <w:pPr>
        <w:pStyle w:val="textmawadi3"/>
        <w:rPr>
          <w:w w:val="102"/>
          <w:rtl/>
        </w:rPr>
      </w:pPr>
      <w:r>
        <w:rPr>
          <w:w w:val="106"/>
        </w:rPr>
        <w:fldChar w:fldCharType="begin"/>
      </w:r>
      <w:r>
        <w:rPr>
          <w:w w:val="106"/>
        </w:rPr>
        <w:instrText>xe</w:instrText>
      </w:r>
      <w:r>
        <w:rPr>
          <w:w w:val="106"/>
          <w:rtl/>
        </w:rPr>
        <w:instrText xml:space="preserve"> "[&lt;0641&gt;&lt;0642&gt;&lt;0647&gt;]"</w:instrText>
      </w:r>
      <w:r>
        <w:rPr>
          <w:w w:val="106"/>
        </w:rP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فالآية</w:t>
      </w:r>
      <w:r>
        <w:rPr>
          <w:w w:val="102"/>
          <w:rtl/>
        </w:rPr>
        <w:t xml:space="preserve"> </w:t>
      </w:r>
      <w:r>
        <w:rPr>
          <w:rFonts w:ascii="Arial" w:hAnsi="Arial" w:cs="Arial" w:hint="cs"/>
          <w:w w:val="102"/>
          <w:rtl/>
        </w:rPr>
        <w:t>تعمُّ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كَتَمَ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أهل</w:t>
      </w:r>
      <w:r>
        <w:rPr>
          <w:w w:val="102"/>
          <w:rtl/>
        </w:rPr>
        <w:t xml:space="preserve"> </w:t>
      </w:r>
      <w:r>
        <w:rPr>
          <w:rFonts w:ascii="Arial" w:hAnsi="Arial" w:cs="Arial" w:hint="cs"/>
          <w:w w:val="102"/>
          <w:rtl/>
        </w:rPr>
        <w:t>التوحيد</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كتمه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أمر</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أبو</w:t>
      </w:r>
      <w:r>
        <w:rPr>
          <w:w w:val="102"/>
          <w:rtl/>
        </w:rPr>
        <w:t xml:space="preserve"> </w:t>
      </w:r>
      <w:r>
        <w:rPr>
          <w:rFonts w:ascii="Arial" w:hAnsi="Arial" w:cs="Arial" w:hint="cs"/>
          <w:w w:val="102"/>
          <w:rtl/>
        </w:rPr>
        <w:t>هريرة</w:t>
      </w:r>
      <w:r>
        <w:rPr>
          <w:w w:val="102"/>
          <w:rtl/>
        </w:rPr>
        <w:t xml:space="preserve">: </w:t>
      </w:r>
      <w:r>
        <w:rPr>
          <w:rFonts w:ascii="Calibri" w:cs="Calibri" w:hint="cs"/>
          <w:w w:val="102"/>
          <w:rtl/>
        </w:rPr>
        <w:t>«</w:t>
      </w:r>
      <w:r>
        <w:rPr>
          <w:rFonts w:ascii="Arial" w:hAnsi="Arial" w:cs="Arial" w:hint="cs"/>
          <w:w w:val="102"/>
          <w:rtl/>
        </w:rPr>
        <w:t>لولا</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حدَّثتُ</w:t>
      </w:r>
      <w:r>
        <w:rPr>
          <w:w w:val="102"/>
          <w:rtl/>
        </w:rPr>
        <w:t xml:space="preserve"> </w:t>
      </w:r>
      <w:r>
        <w:rPr>
          <w:rFonts w:ascii="Arial" w:hAnsi="Arial" w:cs="Arial" w:hint="cs"/>
          <w:w w:val="102"/>
          <w:rtl/>
        </w:rPr>
        <w:t>أحدًا</w:t>
      </w:r>
      <w:r>
        <w:rPr>
          <w:w w:val="102"/>
          <w:rtl/>
        </w:rPr>
        <w:t xml:space="preserve"> </w:t>
      </w:r>
      <w:r>
        <w:rPr>
          <w:rFonts w:ascii="Arial" w:hAnsi="Arial" w:cs="Arial" w:hint="cs"/>
          <w:w w:val="102"/>
          <w:rtl/>
        </w:rPr>
        <w:t>بشيء</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وعنه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سُئل</w:t>
      </w:r>
      <w:r>
        <w:rPr>
          <w:rStyle w:val="bold"/>
          <w:w w:val="102"/>
          <w:rtl/>
        </w:rPr>
        <w:t xml:space="preserve"> </w:t>
      </w:r>
      <w:r>
        <w:rPr>
          <w:rStyle w:val="bold"/>
          <w:rFonts w:ascii="Arial" w:hAnsi="Arial" w:cs="Arial" w:hint="cs"/>
          <w:w w:val="102"/>
          <w:rtl/>
        </w:rPr>
        <w:t>عن</w:t>
      </w:r>
      <w:r>
        <w:rPr>
          <w:rStyle w:val="bold"/>
          <w:w w:val="102"/>
          <w:rtl/>
        </w:rPr>
        <w:t xml:space="preserve"> </w:t>
      </w:r>
      <w:r>
        <w:rPr>
          <w:rStyle w:val="bold"/>
          <w:rFonts w:ascii="Arial" w:hAnsi="Arial" w:cs="Arial" w:hint="cs"/>
          <w:w w:val="102"/>
          <w:rtl/>
        </w:rPr>
        <w:t>علمٍ</w:t>
      </w:r>
      <w:r>
        <w:rPr>
          <w:rStyle w:val="bold"/>
          <w:w w:val="102"/>
          <w:rtl/>
        </w:rPr>
        <w:t xml:space="preserve"> </w:t>
      </w:r>
      <w:r>
        <w:rPr>
          <w:rStyle w:val="bold"/>
          <w:rFonts w:ascii="Arial" w:hAnsi="Arial" w:cs="Arial" w:hint="cs"/>
          <w:w w:val="102"/>
          <w:rtl/>
        </w:rPr>
        <w:t>فكتمهُ</w:t>
      </w:r>
      <w:r>
        <w:rPr>
          <w:rStyle w:val="bold"/>
          <w:w w:val="102"/>
          <w:rtl/>
        </w:rPr>
        <w:t xml:space="preserve"> </w:t>
      </w:r>
      <w:r>
        <w:rPr>
          <w:rStyle w:val="bold"/>
          <w:rFonts w:ascii="Arial" w:hAnsi="Arial" w:cs="Arial" w:hint="cs"/>
          <w:w w:val="102"/>
          <w:rtl/>
        </w:rPr>
        <w:t>جاءَ</w:t>
      </w:r>
      <w:r>
        <w:rPr>
          <w:rStyle w:val="bold"/>
          <w:w w:val="102"/>
          <w:rtl/>
        </w:rPr>
        <w:t xml:space="preserve"> </w:t>
      </w:r>
      <w:r>
        <w:rPr>
          <w:rStyle w:val="bold"/>
          <w:rFonts w:ascii="Arial" w:hAnsi="Arial" w:cs="Arial" w:hint="cs"/>
          <w:w w:val="102"/>
          <w:rtl/>
        </w:rPr>
        <w:t>يومَ</w:t>
      </w:r>
      <w:r>
        <w:rPr>
          <w:rStyle w:val="bold"/>
          <w:w w:val="102"/>
          <w:rtl/>
        </w:rPr>
        <w:t xml:space="preserve"> </w:t>
      </w:r>
      <w:r>
        <w:rPr>
          <w:rStyle w:val="bold"/>
          <w:rFonts w:ascii="Arial" w:hAnsi="Arial" w:cs="Arial" w:hint="cs"/>
          <w:w w:val="102"/>
          <w:rtl/>
        </w:rPr>
        <w:t>القيامةِ</w:t>
      </w:r>
      <w:r>
        <w:rPr>
          <w:rStyle w:val="bold"/>
          <w:w w:val="102"/>
          <w:rtl/>
        </w:rPr>
        <w:t xml:space="preserve"> </w:t>
      </w:r>
      <w:r>
        <w:rPr>
          <w:rStyle w:val="bold"/>
          <w:rFonts w:ascii="Arial" w:hAnsi="Arial" w:cs="Arial" w:hint="cs"/>
          <w:w w:val="102"/>
          <w:rtl/>
        </w:rPr>
        <w:t>مُلجمًا</w:t>
      </w:r>
      <w:r>
        <w:rPr>
          <w:rStyle w:val="bold"/>
          <w:w w:val="102"/>
          <w:rtl/>
        </w:rPr>
        <w:t xml:space="preserve"> </w:t>
      </w:r>
      <w:r>
        <w:rPr>
          <w:rStyle w:val="bold"/>
          <w:rFonts w:ascii="Arial" w:hAnsi="Arial" w:cs="Arial" w:hint="cs"/>
          <w:w w:val="102"/>
          <w:rtl/>
        </w:rPr>
        <w:t>بلجام</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نارٍ</w:t>
      </w:r>
      <w:r>
        <w:rPr>
          <w:rStyle w:val="bold"/>
          <w:rFonts w:ascii="Calibri" w:cs="Calibri" w:hint="cs"/>
          <w:w w:val="102"/>
          <w:rtl/>
        </w:rPr>
        <w:t>»</w:t>
      </w:r>
      <w:r>
        <w:rPr>
          <w:w w:val="102"/>
          <w:vertAlign w:val="superscript"/>
          <w:rtl/>
        </w:rPr>
        <w:footnoteReference w:id="157"/>
      </w:r>
      <w:r>
        <w:rPr>
          <w:rStyle w:val="bold"/>
          <w:rFonts w:ascii="Arial" w:hAnsi="Arial" w:cs="Arial" w:hint="cs"/>
          <w:w w:val="102"/>
          <w:rtl/>
        </w:rPr>
        <w:t>،</w:t>
      </w:r>
      <w:r>
        <w:rPr>
          <w:rStyle w:val="bold"/>
          <w:w w:val="102"/>
          <w:rtl/>
        </w:rPr>
        <w:t xml:space="preserve"> </w:t>
      </w:r>
      <w:r>
        <w:rPr>
          <w:rFonts w:ascii="Arial" w:hAnsi="Arial" w:cs="Arial" w:hint="cs"/>
          <w:w w:val="102"/>
          <w:rtl/>
        </w:rPr>
        <w:t>وذلك</w:t>
      </w:r>
      <w:r>
        <w:rPr>
          <w:w w:val="102"/>
          <w:rtl/>
        </w:rPr>
        <w:t xml:space="preserve"> </w:t>
      </w:r>
      <w:r>
        <w:rPr>
          <w:rFonts w:ascii="Arial" w:hAnsi="Arial" w:cs="Arial" w:hint="cs"/>
          <w:w w:val="102"/>
          <w:rtl/>
        </w:rPr>
        <w:t>شامل</w:t>
      </w:r>
      <w:r>
        <w:rPr>
          <w:w w:val="102"/>
          <w:rtl/>
        </w:rPr>
        <w:t xml:space="preserve"> </w:t>
      </w:r>
      <w:r>
        <w:rPr>
          <w:rFonts w:ascii="Arial" w:hAnsi="Arial" w:cs="Arial" w:hint="cs"/>
          <w:w w:val="102"/>
          <w:rtl/>
        </w:rPr>
        <w:t>للنساء،</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يحلُّ</w:t>
      </w:r>
      <w:r>
        <w:rPr>
          <w:w w:val="102"/>
          <w:rtl/>
        </w:rPr>
        <w:t xml:space="preserve"> </w:t>
      </w:r>
      <w:r>
        <w:rPr>
          <w:rFonts w:ascii="Arial" w:hAnsi="Arial" w:cs="Arial" w:hint="cs"/>
          <w:w w:val="102"/>
          <w:rtl/>
        </w:rPr>
        <w:t>لهنَّ</w:t>
      </w:r>
      <w:r>
        <w:rPr>
          <w:w w:val="102"/>
          <w:rtl/>
        </w:rPr>
        <w:t xml:space="preserve"> </w:t>
      </w:r>
      <w:r>
        <w:rPr>
          <w:rFonts w:ascii="Arial" w:hAnsi="Arial" w:cs="Arial" w:hint="cs"/>
          <w:w w:val="102"/>
          <w:rtl/>
        </w:rPr>
        <w:t>الكتم</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يعذر</w:t>
      </w:r>
      <w:r>
        <w:rPr>
          <w:w w:val="102"/>
          <w:rtl/>
        </w:rPr>
        <w:t xml:space="preserve"> </w:t>
      </w:r>
      <w:r>
        <w:rPr>
          <w:rFonts w:ascii="Arial" w:hAnsi="Arial" w:cs="Arial" w:hint="cs"/>
          <w:w w:val="102"/>
          <w:rtl/>
        </w:rPr>
        <w:t>المسؤول</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يكفر،</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علم</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يُجِب</w:t>
      </w:r>
      <w:r>
        <w:rPr>
          <w:w w:val="102"/>
          <w:rtl/>
        </w:rPr>
        <w:t xml:space="preserve"> </w:t>
      </w:r>
      <w:r>
        <w:rPr>
          <w:rFonts w:ascii="Arial" w:hAnsi="Arial" w:cs="Arial" w:hint="cs"/>
          <w:w w:val="102"/>
          <w:rtl/>
        </w:rPr>
        <w:t>سُئِل</w:t>
      </w:r>
      <w:r>
        <w:rPr>
          <w:w w:val="102"/>
          <w:rtl/>
        </w:rPr>
        <w:t xml:space="preserve"> </w:t>
      </w:r>
      <w:r>
        <w:rPr>
          <w:rFonts w:ascii="Arial" w:hAnsi="Arial" w:cs="Arial" w:hint="cs"/>
          <w:w w:val="102"/>
          <w:rtl/>
        </w:rPr>
        <w:t>غيرُه</w:t>
      </w:r>
      <w:r>
        <w:rPr>
          <w:w w:val="102"/>
          <w:rtl/>
        </w:rPr>
        <w:t xml:space="preserve"> </w:t>
      </w:r>
      <w:r>
        <w:rPr>
          <w:rFonts w:ascii="Arial" w:hAnsi="Arial" w:cs="Arial" w:hint="cs"/>
          <w:w w:val="102"/>
          <w:rtl/>
        </w:rPr>
        <w:t>وأجاب</w:t>
      </w:r>
      <w:r>
        <w:rPr>
          <w:w w:val="102"/>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أُوْلَئِكَ</w:t>
      </w:r>
      <w:r>
        <w:rPr>
          <w:rStyle w:val="bold"/>
          <w:w w:val="105"/>
          <w:rtl/>
        </w:rPr>
        <w:t xml:space="preserve"> </w:t>
      </w:r>
      <w:r>
        <w:rPr>
          <w:rStyle w:val="bold"/>
          <w:rFonts w:ascii="Arial" w:hAnsi="Arial" w:cs="Arial" w:hint="cs"/>
          <w:w w:val="105"/>
          <w:rtl/>
        </w:rPr>
        <w:t>يَلْعَنُهُمُ</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يبعدهم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رحمته</w:t>
      </w:r>
      <w:r>
        <w:rPr>
          <w:w w:val="105"/>
          <w:rtl/>
        </w:rPr>
        <w:t xml:space="preserve"> </w:t>
      </w:r>
      <w:r>
        <w:rPr>
          <w:rFonts w:ascii="Arial" w:hAnsi="Arial" w:cs="Arial" w:hint="cs"/>
          <w:w w:val="105"/>
          <w:rtl/>
        </w:rPr>
        <w:t>ويذيقهم</w:t>
      </w:r>
      <w:r>
        <w:rPr>
          <w:w w:val="105"/>
          <w:rtl/>
        </w:rPr>
        <w:t xml:space="preserve"> </w:t>
      </w:r>
      <w:r>
        <w:rPr>
          <w:rFonts w:ascii="Arial" w:hAnsi="Arial" w:cs="Arial" w:hint="cs"/>
          <w:w w:val="105"/>
          <w:rtl/>
        </w:rPr>
        <w:t>العذاب</w:t>
      </w:r>
      <w:r>
        <w:rPr>
          <w:w w:val="105"/>
          <w:rtl/>
        </w:rPr>
        <w:t xml:space="preserve">. </w:t>
      </w:r>
      <w:r>
        <w:rPr>
          <w:rFonts w:ascii="Arial" w:hAnsi="Arial" w:cs="Arial" w:hint="cs"/>
          <w:w w:val="105"/>
          <w:rtl/>
        </w:rPr>
        <w:t>مقتضى</w:t>
      </w:r>
      <w:r>
        <w:rPr>
          <w:w w:val="105"/>
          <w:rtl/>
        </w:rPr>
        <w:t xml:space="preserve"> </w:t>
      </w:r>
      <w:r>
        <w:rPr>
          <w:rFonts w:ascii="Arial" w:hAnsi="Arial" w:cs="Arial" w:hint="cs"/>
          <w:w w:val="105"/>
          <w:rtl/>
        </w:rPr>
        <w:t>الظاهر</w:t>
      </w:r>
      <w:r>
        <w:rPr>
          <w:w w:val="105"/>
          <w:rtl/>
        </w:rPr>
        <w:t xml:space="preserve">: </w:t>
      </w:r>
      <w:r>
        <w:rPr>
          <w:rFonts w:ascii="Arial" w:hAnsi="Arial" w:cs="Arial" w:hint="cs"/>
          <w:w w:val="105"/>
          <w:rtl/>
        </w:rPr>
        <w:t>أولئك</w:t>
      </w:r>
      <w:r>
        <w:rPr>
          <w:w w:val="105"/>
          <w:rtl/>
        </w:rPr>
        <w:t xml:space="preserve"> </w:t>
      </w:r>
      <w:r>
        <w:rPr>
          <w:rFonts w:ascii="Arial" w:hAnsi="Arial" w:cs="Arial" w:hint="cs"/>
          <w:w w:val="105"/>
          <w:rtl/>
        </w:rPr>
        <w:t>نلعنهم</w:t>
      </w:r>
      <w:r>
        <w:rPr>
          <w:w w:val="105"/>
          <w:rtl/>
        </w:rPr>
        <w:t xml:space="preserve"> </w:t>
      </w:r>
      <w:r>
        <w:rPr>
          <w:rFonts w:ascii="Arial" w:hAnsi="Arial" w:cs="Arial" w:hint="cs"/>
          <w:w w:val="105"/>
          <w:rtl/>
        </w:rPr>
        <w:t>ويلعنهم</w:t>
      </w:r>
      <w:r>
        <w:rPr>
          <w:w w:val="105"/>
          <w:rtl/>
        </w:rPr>
        <w:t xml:space="preserve"> </w:t>
      </w:r>
      <w:r>
        <w:rPr>
          <w:rFonts w:ascii="Arial" w:hAnsi="Arial" w:cs="Arial" w:hint="cs"/>
          <w:w w:val="105"/>
          <w:rtl/>
        </w:rPr>
        <w:t>اللاعِنون</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بالنون</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بالياءِ</w:t>
      </w:r>
      <w:r>
        <w:rPr>
          <w:w w:val="105"/>
          <w:rtl/>
        </w:rPr>
        <w:t xml:space="preserve"> </w:t>
      </w:r>
      <w:r>
        <w:rPr>
          <w:rFonts w:ascii="Arial" w:hAnsi="Arial" w:cs="Arial" w:hint="cs"/>
          <w:w w:val="105"/>
          <w:rtl/>
        </w:rPr>
        <w:t>ولفظِ</w:t>
      </w:r>
      <w:r>
        <w:rPr>
          <w:w w:val="105"/>
          <w:rtl/>
        </w:rPr>
        <w:t xml:space="preserve"> </w:t>
      </w:r>
      <w:r>
        <w:rPr>
          <w:rFonts w:ascii="Arial" w:hAnsi="Arial" w:cs="Arial" w:hint="cs"/>
          <w:w w:val="105"/>
          <w:rtl/>
        </w:rPr>
        <w:t>الجلالةِ</w:t>
      </w:r>
      <w:r>
        <w:rPr>
          <w:w w:val="105"/>
          <w:rtl/>
        </w:rPr>
        <w:t xml:space="preserve"> </w:t>
      </w:r>
      <w:r>
        <w:rPr>
          <w:rFonts w:ascii="Arial" w:hAnsi="Arial" w:cs="Arial" w:hint="cs"/>
          <w:w w:val="105"/>
          <w:rtl/>
        </w:rPr>
        <w:t>تفخيمًا</w:t>
      </w:r>
      <w:r>
        <w:rPr>
          <w:w w:val="105"/>
          <w:rtl/>
        </w:rPr>
        <w:t xml:space="preserve"> </w:t>
      </w:r>
      <w:r>
        <w:rPr>
          <w:rFonts w:ascii="Arial" w:hAnsi="Arial" w:cs="Arial" w:hint="cs"/>
          <w:w w:val="105"/>
          <w:rtl/>
        </w:rPr>
        <w:t>للحكم،</w:t>
      </w:r>
      <w:r>
        <w:rPr>
          <w:w w:val="105"/>
          <w:rtl/>
        </w:rPr>
        <w:t xml:space="preserve"> </w:t>
      </w:r>
      <w:r>
        <w:rPr>
          <w:rFonts w:ascii="Arial" w:hAnsi="Arial" w:cs="Arial" w:hint="cs"/>
          <w:w w:val="105"/>
          <w:rtl/>
        </w:rPr>
        <w:t>يبعدهم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رحمته،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يذمُّهم</w:t>
      </w:r>
      <w:r>
        <w:rPr>
          <w:w w:val="105"/>
          <w:rtl/>
        </w:rPr>
        <w:t xml:space="preserve"> </w:t>
      </w:r>
      <w:r>
        <w:rPr>
          <w:rFonts w:ascii="Arial" w:hAnsi="Arial" w:cs="Arial" w:hint="cs"/>
          <w:w w:val="105"/>
          <w:rtl/>
        </w:rPr>
        <w:t>للملائكة</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اللوح</w:t>
      </w:r>
      <w:r>
        <w:rPr>
          <w:w w:val="105"/>
          <w:rtl/>
        </w:rPr>
        <w:t xml:space="preserve"> </w:t>
      </w:r>
      <w:r>
        <w:rPr>
          <w:rFonts w:ascii="Arial" w:hAnsi="Arial" w:cs="Arial" w:hint="cs"/>
          <w:w w:val="105"/>
          <w:rtl/>
        </w:rPr>
        <w:t>المحفوظ</w:t>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وَيَلْعَنُهُمُ</w:t>
      </w:r>
      <w:r>
        <w:rPr>
          <w:rStyle w:val="bold"/>
          <w:rtl/>
        </w:rPr>
        <w:t xml:space="preserve"> </w:t>
      </w:r>
      <w:r>
        <w:rPr>
          <w:rStyle w:val="bold"/>
          <w:rFonts w:ascii="Arial" w:hAnsi="Arial" w:cs="Arial" w:hint="cs"/>
          <w:rtl/>
        </w:rPr>
        <w:t>اللَّاعِنُونَ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يتلفَّظون</w:t>
      </w:r>
      <w:r>
        <w:rPr>
          <w:rtl/>
        </w:rPr>
        <w:t xml:space="preserve"> </w:t>
      </w:r>
      <w:r>
        <w:rPr>
          <w:rFonts w:ascii="Arial" w:hAnsi="Arial" w:cs="Arial" w:hint="cs"/>
          <w:rtl/>
        </w:rPr>
        <w:t>بلعنهم،</w:t>
      </w:r>
      <w:r>
        <w:rPr>
          <w:rtl/>
        </w:rPr>
        <w:t xml:space="preserve"> </w:t>
      </w:r>
      <w:r>
        <w:rPr>
          <w:rFonts w:ascii="Arial" w:hAnsi="Arial" w:cs="Arial" w:hint="cs"/>
          <w:rtl/>
        </w:rPr>
        <w:t>كلٌّ</w:t>
      </w:r>
      <w:r>
        <w:rPr>
          <w:rtl/>
        </w:rPr>
        <w:t xml:space="preserve"> </w:t>
      </w:r>
      <w:r>
        <w:rPr>
          <w:rFonts w:ascii="Arial" w:hAnsi="Arial" w:cs="Arial" w:hint="cs"/>
          <w:rtl/>
        </w:rPr>
        <w:t>وكلامه</w:t>
      </w:r>
      <w:r>
        <w:rPr>
          <w:rtl/>
        </w:rPr>
        <w:t xml:space="preserve"> </w:t>
      </w:r>
      <w:r>
        <w:rPr>
          <w:rFonts w:ascii="Arial" w:hAnsi="Arial" w:cs="Arial" w:hint="cs"/>
          <w:rtl/>
        </w:rPr>
        <w:t>حتَّى</w:t>
      </w:r>
      <w:r>
        <w:rPr>
          <w:rtl/>
        </w:rPr>
        <w:t xml:space="preserve"> </w:t>
      </w:r>
      <w:r>
        <w:rPr>
          <w:rFonts w:ascii="Arial" w:hAnsi="Arial" w:cs="Arial" w:hint="cs"/>
          <w:rtl/>
        </w:rPr>
        <w:t>الجمادات،</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تسبيحها</w:t>
      </w:r>
      <w:r>
        <w:rPr>
          <w:rtl/>
        </w:rPr>
        <w:t xml:space="preserve">. </w:t>
      </w:r>
      <w:r>
        <w:rPr>
          <w:rFonts w:ascii="Arial" w:hAnsi="Arial" w:cs="Arial" w:hint="cs"/>
          <w:rtl/>
        </w:rPr>
        <w:t>أو</w:t>
      </w:r>
      <w:r>
        <w:rPr>
          <w:rtl/>
        </w:rPr>
        <w:t xml:space="preserve"> </w:t>
      </w:r>
      <w:r>
        <w:rPr>
          <w:rFonts w:ascii="Arial" w:hAnsi="Arial" w:cs="Arial" w:hint="cs"/>
          <w:rtl/>
        </w:rPr>
        <w:t>يُدَعُّونَ</w:t>
      </w:r>
      <w:r>
        <w:rPr>
          <w:rtl/>
        </w:rPr>
        <w:t xml:space="preserve"> </w:t>
      </w:r>
      <w:r>
        <w:rPr>
          <w:rFonts w:ascii="Arial" w:hAnsi="Arial" w:cs="Arial" w:hint="cs"/>
          <w:rtl/>
        </w:rPr>
        <w:t>بإبعادهم</w:t>
      </w:r>
      <w:r>
        <w:rPr>
          <w:rtl/>
        </w:rPr>
        <w:t xml:space="preserve"> </w:t>
      </w:r>
      <w:r>
        <w:rPr>
          <w:rFonts w:ascii="Arial" w:hAnsi="Arial" w:cs="Arial" w:hint="cs"/>
          <w:rtl/>
        </w:rPr>
        <w:t>عن</w:t>
      </w:r>
      <w:r>
        <w:rPr>
          <w:rtl/>
        </w:rPr>
        <w:t xml:space="preserve"> </w:t>
      </w:r>
      <w:r>
        <w:rPr>
          <w:rFonts w:ascii="Arial" w:hAnsi="Arial" w:cs="Arial" w:hint="cs"/>
          <w:rtl/>
        </w:rPr>
        <w:t>الرَّحمة،</w:t>
      </w:r>
      <w:r>
        <w:rPr>
          <w:rtl/>
        </w:rPr>
        <w:t xml:space="preserve"> </w:t>
      </w:r>
      <w:r>
        <w:rPr>
          <w:rFonts w:ascii="Arial" w:hAnsi="Arial" w:cs="Arial" w:hint="cs"/>
          <w:rtl/>
        </w:rPr>
        <w:t>وتلعنهم</w:t>
      </w:r>
      <w:r>
        <w:rPr>
          <w:rtl/>
        </w:rPr>
        <w:t xml:space="preserve"> </w:t>
      </w:r>
      <w:r>
        <w:rPr>
          <w:rFonts w:ascii="Arial" w:hAnsi="Arial" w:cs="Arial" w:hint="cs"/>
          <w:rtl/>
        </w:rPr>
        <w:t>أجسامهم</w:t>
      </w:r>
      <w:r>
        <w:rPr>
          <w:rtl/>
        </w:rPr>
        <w:t xml:space="preserve"> </w:t>
      </w:r>
      <w:r>
        <w:rPr>
          <w:rFonts w:ascii="Arial" w:hAnsi="Arial" w:cs="Arial" w:hint="cs"/>
          <w:rtl/>
        </w:rPr>
        <w:t>وأجسام</w:t>
      </w:r>
      <w:r>
        <w:rPr>
          <w:rtl/>
        </w:rPr>
        <w:t xml:space="preserve"> </w:t>
      </w:r>
      <w:r>
        <w:rPr>
          <w:rFonts w:ascii="Arial" w:hAnsi="Arial" w:cs="Arial" w:hint="cs"/>
          <w:rtl/>
        </w:rPr>
        <w:t>غيرهم</w:t>
      </w:r>
      <w:r>
        <w:rPr>
          <w:rtl/>
        </w:rPr>
        <w:t xml:space="preserve"> </w:t>
      </w:r>
      <w:r>
        <w:rPr>
          <w:rFonts w:ascii="Arial" w:hAnsi="Arial" w:cs="Arial" w:hint="cs"/>
          <w:rtl/>
        </w:rPr>
        <w:t>من</w:t>
      </w:r>
      <w:r>
        <w:rPr>
          <w:rtl/>
        </w:rPr>
        <w:t xml:space="preserve"> </w:t>
      </w:r>
      <w:r>
        <w:rPr>
          <w:rFonts w:ascii="Arial" w:hAnsi="Arial" w:cs="Arial" w:hint="cs"/>
          <w:rtl/>
        </w:rPr>
        <w:t>الكفرة</w:t>
      </w:r>
      <w:r>
        <w:rPr>
          <w:rtl/>
        </w:rPr>
        <w:t xml:space="preserve"> </w:t>
      </w:r>
      <w:r>
        <w:rPr>
          <w:rFonts w:ascii="Arial" w:hAnsi="Arial" w:cs="Arial" w:hint="cs"/>
          <w:rtl/>
        </w:rPr>
        <w:t>والمسلمين</w:t>
      </w:r>
      <w:r>
        <w:rPr>
          <w:rtl/>
        </w:rPr>
        <w:t xml:space="preserve">. </w:t>
      </w:r>
      <w:r>
        <w:rPr>
          <w:rFonts w:ascii="Arial" w:hAnsi="Arial" w:cs="Arial" w:hint="cs"/>
          <w:rtl/>
        </w:rPr>
        <w:t>وقيل</w:t>
      </w:r>
      <w:r>
        <w:rPr>
          <w:rtl/>
        </w:rPr>
        <w:t xml:space="preserve">: </w:t>
      </w:r>
      <w:r>
        <w:rPr>
          <w:rFonts w:ascii="Arial" w:hAnsi="Arial" w:cs="Arial" w:hint="cs"/>
          <w:rtl/>
        </w:rPr>
        <w:t>الملائكة</w:t>
      </w:r>
      <w:r>
        <w:rPr>
          <w:rtl/>
        </w:rPr>
        <w:t xml:space="preserve"> </w:t>
      </w:r>
      <w:r>
        <w:rPr>
          <w:rFonts w:ascii="Arial" w:hAnsi="Arial" w:cs="Arial" w:hint="cs"/>
          <w:rtl/>
        </w:rPr>
        <w:t>والثقلان</w:t>
      </w:r>
      <w:r>
        <w:rPr>
          <w:rtl/>
        </w:rPr>
        <w:t xml:space="preserve">. </w:t>
      </w:r>
      <w:r>
        <w:rPr>
          <w:rFonts w:ascii="Arial" w:hAnsi="Arial" w:cs="Arial" w:hint="cs"/>
          <w:rtl/>
        </w:rPr>
        <w:t>وقال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غير</w:t>
      </w:r>
      <w:r>
        <w:rPr>
          <w:rtl/>
        </w:rPr>
        <w:t xml:space="preserve"> </w:t>
      </w:r>
      <w:r>
        <w:rPr>
          <w:rFonts w:ascii="Arial" w:hAnsi="Arial" w:cs="Arial" w:hint="cs"/>
          <w:rtl/>
        </w:rPr>
        <w:t>الثَّقلين</w:t>
      </w:r>
      <w:r>
        <w:rPr>
          <w:rtl/>
        </w:rPr>
        <w:t xml:space="preserve">. </w:t>
      </w:r>
      <w:r>
        <w:rPr>
          <w:rFonts w:ascii="Arial" w:hAnsi="Arial" w:cs="Arial" w:hint="cs"/>
          <w:rtl/>
        </w:rPr>
        <w:t>وقال</w:t>
      </w:r>
      <w:r>
        <w:rPr>
          <w:rtl/>
        </w:rPr>
        <w:t xml:space="preserve"> </w:t>
      </w:r>
      <w:r>
        <w:rPr>
          <w:rFonts w:ascii="Arial" w:hAnsi="Arial" w:cs="Arial" w:hint="cs"/>
          <w:rtl/>
        </w:rPr>
        <w:t>عطاء</w:t>
      </w:r>
      <w:r>
        <w:rPr>
          <w:rtl/>
        </w:rPr>
        <w:t xml:space="preserve">: </w:t>
      </w:r>
      <w:r>
        <w:rPr>
          <w:rFonts w:ascii="Arial" w:hAnsi="Arial" w:cs="Arial" w:hint="cs"/>
          <w:rtl/>
        </w:rPr>
        <w:t>الثَّقلان</w:t>
      </w:r>
      <w:r>
        <w:rPr>
          <w:rtl/>
        </w:rPr>
        <w:t xml:space="preserve">. </w:t>
      </w:r>
      <w:r>
        <w:rPr>
          <w:rFonts w:ascii="Arial" w:hAnsi="Arial" w:cs="Arial" w:hint="cs"/>
          <w:rtl/>
        </w:rPr>
        <w:t>وقال</w:t>
      </w:r>
      <w:r>
        <w:rPr>
          <w:rtl/>
        </w:rPr>
        <w:t xml:space="preserve"> </w:t>
      </w:r>
      <w:r>
        <w:rPr>
          <w:rFonts w:ascii="Arial" w:hAnsi="Arial" w:cs="Arial" w:hint="cs"/>
          <w:rtl/>
        </w:rPr>
        <w:t>مجاهد</w:t>
      </w:r>
      <w:r>
        <w:rPr>
          <w:rtl/>
        </w:rPr>
        <w:t xml:space="preserve">: </w:t>
      </w:r>
      <w:r>
        <w:rPr>
          <w:rFonts w:ascii="Arial" w:hAnsi="Arial" w:cs="Arial" w:hint="cs"/>
          <w:rtl/>
        </w:rPr>
        <w:t>البهائم</w:t>
      </w:r>
      <w:r>
        <w:rPr>
          <w:rtl/>
        </w:rPr>
        <w:t xml:space="preserve"> </w:t>
      </w:r>
      <w:r>
        <w:rPr>
          <w:rFonts w:ascii="Arial" w:hAnsi="Arial" w:cs="Arial" w:hint="cs"/>
          <w:rtl/>
        </w:rPr>
        <w:t>حتَّى</w:t>
      </w:r>
      <w:r>
        <w:rPr>
          <w:rtl/>
        </w:rPr>
        <w:t xml:space="preserve"> </w:t>
      </w:r>
      <w:r>
        <w:rPr>
          <w:rFonts w:ascii="Arial" w:hAnsi="Arial" w:cs="Arial" w:hint="cs"/>
          <w:rtl/>
        </w:rPr>
        <w:t>العقارب</w:t>
      </w:r>
      <w:r>
        <w:rPr>
          <w:rtl/>
        </w:rPr>
        <w:t xml:space="preserve"> </w:t>
      </w:r>
      <w:r>
        <w:rPr>
          <w:rFonts w:ascii="Arial" w:hAnsi="Arial" w:cs="Arial" w:hint="cs"/>
          <w:rtl/>
        </w:rPr>
        <w:t>والخنافس،</w:t>
      </w:r>
      <w:r>
        <w:rPr>
          <w:rtl/>
        </w:rPr>
        <w:t xml:space="preserve"> </w:t>
      </w:r>
      <w:r>
        <w:rPr>
          <w:rFonts w:ascii="Arial" w:hAnsi="Arial" w:cs="Arial" w:hint="cs"/>
          <w:rtl/>
        </w:rPr>
        <w:t>إذا</w:t>
      </w:r>
      <w:r>
        <w:rPr>
          <w:rtl/>
        </w:rPr>
        <w:t xml:space="preserve"> </w:t>
      </w:r>
      <w:r>
        <w:rPr>
          <w:rFonts w:ascii="Arial" w:hAnsi="Arial" w:cs="Arial" w:hint="cs"/>
          <w:rtl/>
        </w:rPr>
        <w:t>أقحطت</w:t>
      </w:r>
      <w:r>
        <w:rPr>
          <w:rtl/>
        </w:rPr>
        <w:t xml:space="preserve"> </w:t>
      </w:r>
      <w:r>
        <w:rPr>
          <w:rFonts w:ascii="Arial" w:hAnsi="Arial" w:cs="Arial" w:hint="cs"/>
          <w:rtl/>
        </w:rPr>
        <w:t>بذنوب</w:t>
      </w:r>
      <w:r>
        <w:rPr>
          <w:rtl/>
        </w:rPr>
        <w:t xml:space="preserve"> </w:t>
      </w:r>
      <w:r>
        <w:rPr>
          <w:rFonts w:ascii="Arial" w:hAnsi="Arial" w:cs="Arial" w:hint="cs"/>
          <w:rtl/>
        </w:rPr>
        <w:t>بني</w:t>
      </w:r>
      <w:r>
        <w:rPr>
          <w:rtl/>
        </w:rPr>
        <w:t xml:space="preserve"> </w:t>
      </w:r>
      <w:r>
        <w:rPr>
          <w:rFonts w:ascii="Arial" w:hAnsi="Arial" w:cs="Arial" w:hint="cs"/>
          <w:rtl/>
        </w:rPr>
        <w:t>آدم،</w:t>
      </w:r>
      <w:r>
        <w:rPr>
          <w:rtl/>
        </w:rPr>
        <w:t xml:space="preserve"> </w:t>
      </w:r>
      <w:r>
        <w:rPr>
          <w:rFonts w:ascii="Arial" w:hAnsi="Arial" w:cs="Arial" w:hint="cs"/>
          <w:rtl/>
        </w:rPr>
        <w:t>فجمع</w:t>
      </w:r>
      <w:r>
        <w:rPr>
          <w:rtl/>
        </w:rPr>
        <w:t xml:space="preserve"> </w:t>
      </w:r>
      <w:r>
        <w:rPr>
          <w:rFonts w:ascii="Arial" w:hAnsi="Arial" w:cs="Arial" w:hint="cs"/>
          <w:rtl/>
        </w:rPr>
        <w:t>السلامة</w:t>
      </w:r>
      <w:r>
        <w:rPr>
          <w:rtl/>
        </w:rPr>
        <w:t xml:space="preserve"> </w:t>
      </w:r>
      <w:r>
        <w:rPr>
          <w:rFonts w:ascii="Arial" w:hAnsi="Arial" w:cs="Arial" w:hint="cs"/>
          <w:rtl/>
        </w:rPr>
        <w:t>للمذكَّر</w:t>
      </w:r>
      <w:r>
        <w:rPr>
          <w:rtl/>
        </w:rPr>
        <w:t xml:space="preserve"> </w:t>
      </w:r>
      <w:r>
        <w:rPr>
          <w:rFonts w:ascii="Arial" w:hAnsi="Arial" w:cs="Arial" w:hint="cs"/>
          <w:rtl/>
        </w:rPr>
        <w:t>تنزيلٌ</w:t>
      </w:r>
      <w:r>
        <w:rPr>
          <w:rtl/>
        </w:rPr>
        <w:t xml:space="preserve"> </w:t>
      </w:r>
      <w:r>
        <w:rPr>
          <w:rFonts w:ascii="Arial" w:hAnsi="Arial" w:cs="Arial" w:hint="cs"/>
          <w:rtl/>
        </w:rPr>
        <w:t>لها</w:t>
      </w:r>
      <w:r>
        <w:rPr>
          <w:rtl/>
        </w:rPr>
        <w:t xml:space="preserve"> </w:t>
      </w:r>
      <w:r>
        <w:rPr>
          <w:rFonts w:ascii="Arial" w:hAnsi="Arial" w:cs="Arial" w:hint="cs"/>
          <w:rtl/>
        </w:rPr>
        <w:t>منزلة</w:t>
      </w:r>
      <w:r>
        <w:rPr>
          <w:rtl/>
        </w:rPr>
        <w:t xml:space="preserve"> </w:t>
      </w:r>
      <w:r>
        <w:rPr>
          <w:rFonts w:ascii="Arial" w:hAnsi="Arial" w:cs="Arial" w:hint="cs"/>
          <w:rtl/>
        </w:rPr>
        <w:t>العاقل</w:t>
      </w:r>
      <w:r>
        <w:rPr>
          <w:rtl/>
        </w:rPr>
        <w:t xml:space="preserve"> </w:t>
      </w:r>
      <w:r>
        <w:rPr>
          <w:rFonts w:ascii="Arial" w:hAnsi="Arial" w:cs="Arial" w:hint="cs"/>
          <w:rtl/>
        </w:rPr>
        <w:t>إذْ</w:t>
      </w:r>
      <w:r>
        <w:rPr>
          <w:rtl/>
        </w:rPr>
        <w:t xml:space="preserve"> </w:t>
      </w:r>
      <w:r>
        <w:rPr>
          <w:rFonts w:ascii="Arial" w:hAnsi="Arial" w:cs="Arial" w:hint="cs"/>
          <w:rtl/>
        </w:rPr>
        <w:t>دعت،</w:t>
      </w:r>
      <w:r>
        <w:rPr>
          <w:rtl/>
        </w:rPr>
        <w:t xml:space="preserve"> </w:t>
      </w:r>
      <w:r>
        <w:rPr>
          <w:rFonts w:ascii="Arial" w:hAnsi="Arial" w:cs="Arial" w:hint="cs"/>
          <w:rtl/>
        </w:rPr>
        <w:t>أو</w:t>
      </w:r>
      <w:r>
        <w:rPr>
          <w:rtl/>
        </w:rPr>
        <w:t xml:space="preserve"> </w:t>
      </w:r>
      <w:r>
        <w:rPr>
          <w:rFonts w:ascii="Arial" w:hAnsi="Arial" w:cs="Arial" w:hint="cs"/>
          <w:rtl/>
        </w:rPr>
        <w:t>تعدُّ</w:t>
      </w:r>
      <w:r>
        <w:rPr>
          <w:rtl/>
        </w:rPr>
        <w:t xml:space="preserve"> </w:t>
      </w:r>
      <w:r>
        <w:rPr>
          <w:rFonts w:ascii="Arial" w:hAnsi="Arial" w:cs="Arial" w:hint="cs"/>
          <w:rtl/>
        </w:rPr>
        <w:t>من</w:t>
      </w:r>
      <w:r>
        <w:rPr>
          <w:rtl/>
        </w:rPr>
        <w:t xml:space="preserve"> </w:t>
      </w:r>
      <w:r>
        <w:rPr>
          <w:rFonts w:ascii="Arial" w:hAnsi="Arial" w:cs="Arial" w:hint="cs"/>
          <w:rtl/>
        </w:rPr>
        <w:t>العقلاء</w:t>
      </w:r>
      <w:r>
        <w:rPr>
          <w:rtl/>
        </w:rPr>
        <w:t xml:space="preserve"> </w:t>
      </w:r>
      <w:r>
        <w:rPr>
          <w:rFonts w:ascii="Arial" w:hAnsi="Arial" w:cs="Arial" w:hint="cs"/>
          <w:rtl/>
        </w:rPr>
        <w:t>إذ</w:t>
      </w:r>
      <w:r>
        <w:rPr>
          <w:rtl/>
        </w:rPr>
        <w:t xml:space="preserve"> </w:t>
      </w:r>
      <w:r>
        <w:rPr>
          <w:rFonts w:ascii="Arial" w:hAnsi="Arial" w:cs="Arial" w:hint="cs"/>
          <w:rtl/>
        </w:rPr>
        <w:t>ذاكَ</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تَابُواْ</w:t>
      </w:r>
      <w:r>
        <w:rPr>
          <w:w w:val="105"/>
          <w:rtl/>
        </w:rPr>
        <w:t> </w:t>
      </w:r>
      <w:r>
        <w:rPr>
          <w:rFonts w:ascii="Arial" w:hAnsi="Arial" w:cs="Arial" w:hint="cs"/>
          <w:w w:val="105"/>
          <w:rtl/>
        </w:rPr>
        <w:t>﴾</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الكتمان،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وَأَصْلَحُواْ</w:t>
      </w:r>
      <w:r>
        <w:rPr>
          <w:w w:val="105"/>
          <w:rtl/>
        </w:rPr>
        <w:t> </w:t>
      </w:r>
      <w:r>
        <w:rPr>
          <w:rFonts w:ascii="Arial" w:hAnsi="Arial" w:cs="Arial" w:hint="cs"/>
          <w:w w:val="105"/>
          <w:rtl/>
        </w:rPr>
        <w:t>﴾</w:t>
      </w:r>
      <w:r>
        <w:rPr>
          <w:w w:val="105"/>
          <w:rtl/>
        </w:rPr>
        <w:t xml:space="preserve"> </w:t>
      </w:r>
      <w:r>
        <w:rPr>
          <w:rFonts w:ascii="Arial" w:hAnsi="Arial" w:cs="Arial" w:hint="cs"/>
          <w:w w:val="105"/>
          <w:rtl/>
        </w:rPr>
        <w:t>أنفسهم</w:t>
      </w:r>
      <w:r>
        <w:rPr>
          <w:w w:val="105"/>
          <w:rtl/>
        </w:rPr>
        <w:t xml:space="preserve"> </w:t>
      </w:r>
      <w:r>
        <w:rPr>
          <w:rFonts w:ascii="Arial" w:hAnsi="Arial" w:cs="Arial" w:hint="cs"/>
          <w:w w:val="105"/>
          <w:rtl/>
        </w:rPr>
        <w:t>بالإيمان</w:t>
      </w:r>
      <w:r>
        <w:rPr>
          <w:w w:val="105"/>
          <w:rtl/>
        </w:rPr>
        <w:t xml:space="preserve"> </w:t>
      </w:r>
      <w:r>
        <w:rPr>
          <w:rFonts w:ascii="Arial" w:hAnsi="Arial" w:cs="Arial" w:hint="cs"/>
          <w:w w:val="105"/>
          <w:rtl/>
        </w:rPr>
        <w:t>والعمل</w:t>
      </w:r>
      <w:r>
        <w:rPr>
          <w:w w:val="105"/>
          <w:rtl/>
        </w:rPr>
        <w:t xml:space="preserve"> </w:t>
      </w:r>
      <w:r>
        <w:rPr>
          <w:rFonts w:ascii="Arial" w:hAnsi="Arial" w:cs="Arial" w:hint="cs"/>
          <w:w w:val="105"/>
          <w:rtl/>
        </w:rPr>
        <w:t>الصَّالح،</w:t>
      </w:r>
      <w:r>
        <w:rPr>
          <w:w w:val="105"/>
          <w:rtl/>
        </w:rPr>
        <w:t xml:space="preserve"> </w:t>
      </w:r>
      <w:r>
        <w:rPr>
          <w:rFonts w:ascii="Arial" w:hAnsi="Arial" w:cs="Arial" w:hint="cs"/>
          <w:w w:val="105"/>
          <w:rtl/>
        </w:rPr>
        <w:t>وكتب</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محوا</w:t>
      </w:r>
      <w:r>
        <w:rPr>
          <w:w w:val="105"/>
          <w:rtl/>
        </w:rPr>
        <w:t xml:space="preserve"> </w:t>
      </w:r>
      <w:r>
        <w:rPr>
          <w:rFonts w:ascii="Arial" w:hAnsi="Arial" w:cs="Arial" w:hint="cs"/>
          <w:w w:val="105"/>
          <w:rtl/>
        </w:rPr>
        <w:t>وإزالة</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زادوا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بدَّلوا،</w:t>
      </w:r>
      <w:r>
        <w:rPr>
          <w:w w:val="105"/>
          <w:rtl/>
        </w:rPr>
        <w:t xml:space="preserve"> </w:t>
      </w:r>
      <w:r>
        <w:rPr>
          <w:rFonts w:ascii="Arial" w:hAnsi="Arial" w:cs="Arial" w:hint="cs"/>
          <w:w w:val="105"/>
          <w:rtl/>
        </w:rPr>
        <w:t>وإرشاد</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أضلُّوا،</w:t>
      </w:r>
      <w:r>
        <w:rPr>
          <w:w w:val="105"/>
          <w:rtl/>
        </w:rPr>
        <w:t xml:space="preserve"> </w:t>
      </w:r>
      <w:r>
        <w:rPr>
          <w:rFonts w:ascii="Arial" w:hAnsi="Arial" w:cs="Arial" w:hint="cs"/>
          <w:w w:val="105"/>
          <w:rtl/>
        </w:rPr>
        <w:t>وضمان</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أفسدوا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الأموال</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أكلوه</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حلٍّ؛</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وَبَيَّنُواْ</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لُعنوا</w:t>
      </w:r>
      <w:r>
        <w:rPr>
          <w:w w:val="105"/>
          <w:rtl/>
        </w:rPr>
        <w:t xml:space="preserve"> </w:t>
      </w:r>
      <w:r>
        <w:rPr>
          <w:rFonts w:ascii="Arial" w:hAnsi="Arial" w:cs="Arial" w:hint="cs"/>
          <w:w w:val="105"/>
          <w:rtl/>
        </w:rPr>
        <w:t>بكتمانه،</w:t>
      </w:r>
      <w:r>
        <w:rPr>
          <w:w w:val="105"/>
          <w:rtl/>
        </w:rPr>
        <w:t xml:space="preserve"> </w:t>
      </w:r>
      <w:r>
        <w:rPr>
          <w:rStyle w:val="bold"/>
          <w:rFonts w:ascii="Arial" w:hAnsi="Arial" w:cs="Arial" w:hint="cs"/>
          <w:w w:val="105"/>
          <w:rtl/>
        </w:rPr>
        <w:t>وهكذا</w:t>
      </w:r>
      <w:r>
        <w:rPr>
          <w:rStyle w:val="bold"/>
          <w:w w:val="105"/>
          <w:rtl/>
        </w:rPr>
        <w:t xml:space="preserve"> </w:t>
      </w:r>
      <w:r>
        <w:rPr>
          <w:rStyle w:val="bold"/>
          <w:rFonts w:ascii="Arial" w:hAnsi="Arial" w:cs="Arial" w:hint="cs"/>
          <w:w w:val="105"/>
          <w:rtl/>
        </w:rPr>
        <w:t>التوبة</w:t>
      </w:r>
      <w:r>
        <w:rPr>
          <w:rStyle w:val="bold"/>
          <w:w w:val="105"/>
          <w:rtl/>
        </w:rPr>
        <w:t xml:space="preserve"> </w:t>
      </w:r>
      <w:r>
        <w:rPr>
          <w:rStyle w:val="bold"/>
          <w:rFonts w:ascii="Arial" w:hAnsi="Arial" w:cs="Arial" w:hint="cs"/>
          <w:w w:val="105"/>
          <w:rtl/>
        </w:rPr>
        <w:t>إصلاح</w:t>
      </w:r>
      <w:r>
        <w:rPr>
          <w:rStyle w:val="bold"/>
          <w:w w:val="105"/>
          <w:rtl/>
        </w:rPr>
        <w:t xml:space="preserve">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فسد</w:t>
      </w:r>
      <w:r>
        <w:rPr>
          <w:rStyle w:val="bold"/>
          <w:w w:val="105"/>
          <w:rtl/>
        </w:rPr>
        <w:t xml:space="preserve"> </w:t>
      </w:r>
      <w:r>
        <w:rPr>
          <w:rStyle w:val="bold"/>
          <w:rFonts w:ascii="Arial" w:hAnsi="Arial" w:cs="Arial" w:hint="cs"/>
          <w:w w:val="105"/>
          <w:rtl/>
        </w:rPr>
        <w:t>بالمعصية</w:t>
      </w:r>
      <w:r>
        <w:rPr>
          <w:rStyle w:val="bold"/>
          <w:w w:val="105"/>
          <w:rtl/>
        </w:rPr>
        <w:t xml:space="preserve"> </w:t>
      </w:r>
      <w:r>
        <w:rPr>
          <w:rStyle w:val="bold"/>
          <w:rFonts w:ascii="Arial" w:hAnsi="Arial" w:cs="Arial" w:hint="cs"/>
          <w:w w:val="105"/>
          <w:rtl/>
        </w:rPr>
        <w:t>ومضادَّتُها،</w:t>
      </w:r>
      <w:r>
        <w:rPr>
          <w:w w:val="105"/>
          <w:rtl/>
        </w:rPr>
        <w:t xml:space="preserve"> </w:t>
      </w:r>
      <w:r>
        <w:rPr>
          <w:rFonts w:ascii="Arial" w:hAnsi="Arial" w:cs="Arial" w:hint="cs"/>
          <w:w w:val="105"/>
          <w:rtl/>
        </w:rPr>
        <w:t>وبيَّنوا</w:t>
      </w:r>
      <w:r>
        <w:rPr>
          <w:w w:val="105"/>
          <w:rtl/>
        </w:rPr>
        <w:t xml:space="preserve"> </w:t>
      </w:r>
      <w:r>
        <w:rPr>
          <w:rFonts w:ascii="Arial" w:hAnsi="Arial" w:cs="Arial" w:hint="cs"/>
          <w:w w:val="105"/>
          <w:rtl/>
        </w:rPr>
        <w:t>توبتهم</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علم</w:t>
      </w:r>
      <w:r>
        <w:rPr>
          <w:w w:val="105"/>
          <w:rtl/>
        </w:rPr>
        <w:t xml:space="preserve"> </w:t>
      </w:r>
      <w:r>
        <w:rPr>
          <w:rFonts w:ascii="Arial" w:hAnsi="Arial" w:cs="Arial" w:hint="cs"/>
          <w:w w:val="105"/>
          <w:rtl/>
        </w:rPr>
        <w:t>بكتمانهم</w:t>
      </w:r>
      <w:r>
        <w:rPr>
          <w:w w:val="105"/>
          <w:rtl/>
        </w:rPr>
        <w:t xml:space="preserve"> </w:t>
      </w:r>
      <w:r>
        <w:rPr>
          <w:rFonts w:ascii="Arial" w:hAnsi="Arial" w:cs="Arial" w:hint="cs"/>
          <w:w w:val="105"/>
          <w:rtl/>
        </w:rPr>
        <w:t>ليقتدي</w:t>
      </w:r>
      <w:r>
        <w:rPr>
          <w:w w:val="105"/>
          <w:rtl/>
        </w:rPr>
        <w:t xml:space="preserve"> </w:t>
      </w:r>
      <w:r>
        <w:rPr>
          <w:rFonts w:ascii="Arial" w:hAnsi="Arial" w:cs="Arial" w:hint="cs"/>
          <w:w w:val="105"/>
          <w:rtl/>
        </w:rPr>
        <w:t>بهم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الإعلام</w:t>
      </w:r>
      <w:r>
        <w:rPr>
          <w:w w:val="105"/>
          <w:rtl/>
        </w:rPr>
        <w:t xml:space="preserve"> </w:t>
      </w:r>
      <w:r>
        <w:rPr>
          <w:rFonts w:ascii="Arial" w:hAnsi="Arial" w:cs="Arial" w:hint="cs"/>
          <w:w w:val="105"/>
          <w:rtl/>
        </w:rPr>
        <w:t>والتَّوبة</w:t>
      </w:r>
      <w:r>
        <w:rPr>
          <w:w w:val="105"/>
          <w:rtl/>
        </w:rPr>
        <w:t xml:space="preserve"> </w:t>
      </w:r>
      <w:r>
        <w:rPr>
          <w:rFonts w:ascii="Arial" w:hAnsi="Arial" w:cs="Arial" w:hint="cs"/>
          <w:w w:val="105"/>
          <w:rtl/>
        </w:rPr>
        <w:t>ويُعلِمُوا</w:t>
      </w:r>
      <w:r>
        <w:rPr>
          <w:w w:val="105"/>
          <w:rtl/>
        </w:rPr>
        <w:t xml:space="preserve"> </w:t>
      </w:r>
      <w:r>
        <w:rPr>
          <w:rFonts w:ascii="Arial" w:hAnsi="Arial" w:cs="Arial" w:hint="cs"/>
          <w:w w:val="105"/>
          <w:rtl/>
        </w:rPr>
        <w:t>بتوبتهم،</w:t>
      </w:r>
      <w:r>
        <w:rPr>
          <w:w w:val="105"/>
          <w:rtl/>
        </w:rPr>
        <w:t xml:space="preserve"> </w:t>
      </w:r>
      <w:r>
        <w:rPr>
          <w:rStyle w:val="bold"/>
          <w:rFonts w:ascii="Arial" w:hAnsi="Arial" w:cs="Arial" w:hint="cs"/>
          <w:w w:val="105"/>
          <w:rtl/>
        </w:rPr>
        <w:t>وهكذا</w:t>
      </w:r>
      <w:r>
        <w:rPr>
          <w:rStyle w:val="bold"/>
          <w:w w:val="105"/>
          <w:rtl/>
        </w:rPr>
        <w:t xml:space="preserve"> </w:t>
      </w:r>
      <w:r>
        <w:rPr>
          <w:rStyle w:val="bold"/>
          <w:rFonts w:ascii="Arial" w:hAnsi="Arial" w:cs="Arial" w:hint="cs"/>
          <w:w w:val="105"/>
          <w:rtl/>
        </w:rPr>
        <w:t>كلُّ</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عصى</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أَعلَمَ</w:t>
      </w:r>
      <w:r>
        <w:rPr>
          <w:rStyle w:val="bold"/>
          <w:w w:val="105"/>
          <w:rtl/>
        </w:rPr>
        <w:t xml:space="preserve"> </w:t>
      </w:r>
      <w:r>
        <w:rPr>
          <w:rStyle w:val="bold"/>
          <w:rFonts w:ascii="Arial" w:hAnsi="Arial" w:cs="Arial" w:hint="cs"/>
          <w:w w:val="105"/>
          <w:rtl/>
        </w:rPr>
        <w:t>بتوبته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عَلِمَ</w:t>
      </w:r>
      <w:r>
        <w:rPr>
          <w:rStyle w:val="bold"/>
          <w:w w:val="105"/>
          <w:rtl/>
        </w:rPr>
        <w:t xml:space="preserve"> </w:t>
      </w:r>
      <w:r>
        <w:rPr>
          <w:rStyle w:val="bold"/>
          <w:rFonts w:ascii="Arial" w:hAnsi="Arial" w:cs="Arial" w:hint="cs"/>
          <w:w w:val="105"/>
          <w:rtl/>
        </w:rPr>
        <w:t>بمعصيته</w:t>
      </w:r>
      <w:r>
        <w:rPr>
          <w:rStyle w:val="bold"/>
          <w:w w:val="105"/>
          <w:rtl/>
        </w:rPr>
        <w:t xml:space="preserve"> </w:t>
      </w:r>
      <w:r>
        <w:rPr>
          <w:rStyle w:val="bold"/>
          <w:rFonts w:ascii="Arial" w:hAnsi="Arial" w:cs="Arial" w:hint="cs"/>
          <w:w w:val="105"/>
          <w:rtl/>
        </w:rPr>
        <w:t>إقامةً</w:t>
      </w:r>
      <w:r>
        <w:rPr>
          <w:rStyle w:val="bold"/>
          <w:w w:val="105"/>
          <w:rtl/>
        </w:rPr>
        <w:t xml:space="preserve"> </w:t>
      </w:r>
      <w:r>
        <w:rPr>
          <w:rStyle w:val="bold"/>
          <w:rFonts w:ascii="Arial" w:hAnsi="Arial" w:cs="Arial" w:hint="cs"/>
          <w:w w:val="105"/>
          <w:rtl/>
        </w:rPr>
        <w:t>لشعار</w:t>
      </w:r>
      <w:r>
        <w:rPr>
          <w:rStyle w:val="bold"/>
          <w:w w:val="105"/>
          <w:rtl/>
        </w:rPr>
        <w:t xml:space="preserve"> </w:t>
      </w:r>
      <w:r>
        <w:rPr>
          <w:rStyle w:val="bold"/>
          <w:rFonts w:ascii="Arial" w:hAnsi="Arial" w:cs="Arial" w:hint="cs"/>
          <w:w w:val="105"/>
          <w:rtl/>
        </w:rPr>
        <w:t>الإسلام،</w:t>
      </w:r>
      <w:r>
        <w:rPr>
          <w:rStyle w:val="bold"/>
          <w:w w:val="105"/>
          <w:rtl/>
        </w:rPr>
        <w:t xml:space="preserve"> </w:t>
      </w:r>
      <w:r>
        <w:rPr>
          <w:rStyle w:val="bold"/>
          <w:rFonts w:ascii="Arial" w:hAnsi="Arial" w:cs="Arial" w:hint="cs"/>
          <w:w w:val="105"/>
          <w:rtl/>
        </w:rPr>
        <w:t>وحوطة</w:t>
      </w:r>
      <w:r>
        <w:rPr>
          <w:rStyle w:val="bold"/>
          <w:w w:val="105"/>
          <w:rtl/>
        </w:rPr>
        <w:t xml:space="preserve"> </w:t>
      </w:r>
      <w:r>
        <w:rPr>
          <w:rStyle w:val="bold"/>
          <w:rFonts w:ascii="Arial" w:hAnsi="Arial" w:cs="Arial" w:hint="cs"/>
          <w:w w:val="105"/>
          <w:rtl/>
        </w:rPr>
        <w:t>عن</w:t>
      </w:r>
      <w:r>
        <w:rPr>
          <w:rStyle w:val="bold"/>
          <w:w w:val="105"/>
          <w:rtl/>
        </w:rPr>
        <w:t xml:space="preserve"> </w:t>
      </w:r>
      <w:r>
        <w:rPr>
          <w:rStyle w:val="bold"/>
          <w:rFonts w:ascii="Arial" w:hAnsi="Arial" w:cs="Arial" w:hint="cs"/>
          <w:w w:val="105"/>
          <w:rtl/>
        </w:rPr>
        <w:t>جانبه</w:t>
      </w:r>
      <w:r>
        <w:rPr>
          <w:rStyle w:val="bold"/>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فَأُوْلَئِكَ</w:t>
      </w:r>
      <w:r>
        <w:rPr>
          <w:rStyle w:val="bold"/>
          <w:w w:val="105"/>
          <w:rtl/>
        </w:rPr>
        <w:t xml:space="preserve"> </w:t>
      </w:r>
      <w:r>
        <w:rPr>
          <w:rStyle w:val="bold"/>
          <w:rFonts w:ascii="Arial" w:hAnsi="Arial" w:cs="Arial" w:hint="cs"/>
          <w:w w:val="105"/>
          <w:rtl/>
        </w:rPr>
        <w:t>أَتُوبُ</w:t>
      </w:r>
      <w:r>
        <w:rPr>
          <w:rStyle w:val="bold"/>
          <w:w w:val="105"/>
          <w:rtl/>
        </w:rPr>
        <w:t xml:space="preserve"> </w:t>
      </w:r>
      <w:r>
        <w:rPr>
          <w:rStyle w:val="bold"/>
          <w:rFonts w:ascii="Arial" w:hAnsi="Arial" w:cs="Arial" w:hint="cs"/>
          <w:w w:val="105"/>
          <w:rtl/>
        </w:rPr>
        <w:t>عَلَيْهِمْ</w:t>
      </w:r>
      <w:r>
        <w:rPr>
          <w:rStyle w:val="bold"/>
          <w:w w:val="105"/>
          <w:rtl/>
        </w:rPr>
        <w:t xml:space="preserve"> </w:t>
      </w:r>
      <w:r>
        <w:rPr>
          <w:rStyle w:val="bold"/>
          <w:rFonts w:ascii="Arial" w:hAnsi="Arial" w:cs="Arial" w:hint="cs"/>
          <w:w w:val="105"/>
          <w:rtl/>
        </w:rPr>
        <w:t>وَأَنَا</w:t>
      </w:r>
      <w:r>
        <w:rPr>
          <w:rStyle w:val="bold"/>
          <w:w w:val="105"/>
          <w:rtl/>
        </w:rPr>
        <w:t xml:space="preserve"> </w:t>
      </w:r>
      <w:r>
        <w:rPr>
          <w:rStyle w:val="bold"/>
          <w:rFonts w:ascii="Arial" w:hAnsi="Arial" w:cs="Arial" w:hint="cs"/>
          <w:w w:val="105"/>
          <w:rtl/>
        </w:rPr>
        <w:t>التَّوَّابُ</w:t>
      </w:r>
      <w:r>
        <w:rPr>
          <w:rStyle w:val="bold"/>
          <w:w w:val="105"/>
          <w:rtl/>
        </w:rPr>
        <w:t xml:space="preserve"> </w:t>
      </w:r>
      <w:r>
        <w:rPr>
          <w:rStyle w:val="bold"/>
          <w:rFonts w:ascii="Arial" w:hAnsi="Arial" w:cs="Arial" w:hint="cs"/>
          <w:w w:val="105"/>
          <w:rtl/>
        </w:rPr>
        <w:t>الرَّحِيمُ</w:t>
      </w:r>
      <w:r>
        <w:rPr>
          <w:w w:val="105"/>
          <w:rtl/>
        </w:rPr>
        <w:t> </w:t>
      </w:r>
      <w:r>
        <w:rPr>
          <w:rFonts w:ascii="Arial" w:hAnsi="Arial" w:cs="Arial" w:hint="cs"/>
          <w:w w:val="105"/>
          <w:rtl/>
        </w:rPr>
        <w:t>﴾</w:t>
      </w:r>
      <w:r>
        <w:rPr>
          <w:w w:val="105"/>
          <w:rtl/>
        </w:rPr>
        <w:t xml:space="preserve"> </w:t>
      </w:r>
      <w:r>
        <w:rPr>
          <w:rFonts w:ascii="Arial" w:hAnsi="Arial" w:cs="Arial" w:hint="cs"/>
          <w:w w:val="105"/>
          <w:rtl/>
        </w:rPr>
        <w:t>مرَّ</w:t>
      </w:r>
      <w:r>
        <w:rPr>
          <w:w w:val="105"/>
          <w:rtl/>
        </w:rPr>
        <w:t xml:space="preserve"> </w:t>
      </w:r>
      <w:r>
        <w:rPr>
          <w:rFonts w:ascii="Arial" w:hAnsi="Arial" w:cs="Arial" w:hint="cs"/>
          <w:w w:val="105"/>
          <w:rtl/>
        </w:rPr>
        <w:t>ذلك</w:t>
      </w:r>
      <w:r>
        <w:rPr>
          <w:color w:val="008751"/>
          <w:w w:val="105"/>
          <w:vertAlign w:val="superscript"/>
          <w:rtl/>
        </w:rPr>
        <w:footnoteReference w:id="158"/>
      </w:r>
      <w:r>
        <w:rPr>
          <w:w w:val="105"/>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بالكتم</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وَمَاتُواْ</w:t>
      </w:r>
      <w:r>
        <w:rPr>
          <w:rStyle w:val="bold"/>
          <w:rtl/>
        </w:rPr>
        <w:t xml:space="preserve"> </w:t>
      </w:r>
      <w:r>
        <w:rPr>
          <w:rStyle w:val="bold"/>
          <w:rFonts w:ascii="Arial" w:hAnsi="Arial" w:cs="Arial" w:hint="cs"/>
          <w:rtl/>
        </w:rPr>
        <w:t>وَهُمْ</w:t>
      </w:r>
      <w:r>
        <w:rPr>
          <w:rStyle w:val="bold"/>
          <w:rtl/>
        </w:rPr>
        <w:t xml:space="preserve"> </w:t>
      </w:r>
      <w:r>
        <w:rPr>
          <w:rStyle w:val="bold"/>
          <w:rFonts w:ascii="Arial" w:hAnsi="Arial" w:cs="Arial" w:hint="cs"/>
          <w:rtl/>
        </w:rPr>
        <w:t>كُفَّارٌ</w:t>
      </w:r>
      <w:r>
        <w:rPr>
          <w:rStyle w:val="bold"/>
          <w:rtl/>
        </w:rPr>
        <w:t xml:space="preserve"> </w:t>
      </w:r>
      <w:r>
        <w:rPr>
          <w:rStyle w:val="bold"/>
          <w:rFonts w:ascii="Arial" w:hAnsi="Arial" w:cs="Arial" w:hint="cs"/>
          <w:rtl/>
        </w:rPr>
        <w:t>اُوْلَئِكَ</w:t>
      </w:r>
      <w:r>
        <w:rPr>
          <w:rStyle w:val="bold"/>
          <w:rtl/>
        </w:rPr>
        <w:t xml:space="preserve"> </w:t>
      </w:r>
      <w:r>
        <w:rPr>
          <w:rStyle w:val="bold"/>
          <w:rFonts w:ascii="Arial" w:hAnsi="Arial" w:cs="Arial" w:hint="cs"/>
          <w:rtl/>
        </w:rPr>
        <w:t>عَلَيْهِمْ</w:t>
      </w:r>
      <w:r>
        <w:rPr>
          <w:rStyle w:val="bold"/>
          <w:rtl/>
        </w:rPr>
        <w:t xml:space="preserve"> </w:t>
      </w:r>
      <w:r>
        <w:rPr>
          <w:rStyle w:val="bold"/>
          <w:rFonts w:ascii="Arial" w:hAnsi="Arial" w:cs="Arial" w:hint="cs"/>
          <w:rtl/>
        </w:rPr>
        <w:t>لَعْنَةُ</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وَالْمَلَآئِكَةِ</w:t>
      </w:r>
      <w:r>
        <w:rPr>
          <w:rStyle w:val="bold"/>
          <w:rtl/>
        </w:rPr>
        <w:t xml:space="preserve"> </w:t>
      </w:r>
      <w:r>
        <w:rPr>
          <w:rStyle w:val="bold"/>
          <w:rFonts w:ascii="Arial" w:hAnsi="Arial" w:cs="Arial" w:hint="cs"/>
          <w:rtl/>
        </w:rPr>
        <w:t>وَالنَّاسِ</w:t>
      </w:r>
      <w:r>
        <w:rPr>
          <w:rStyle w:val="bold"/>
          <w:rtl/>
        </w:rPr>
        <w:t xml:space="preserve"> </w:t>
      </w:r>
      <w:r>
        <w:rPr>
          <w:rStyle w:val="bold"/>
          <w:rFonts w:ascii="Arial" w:hAnsi="Arial" w:cs="Arial" w:hint="cs"/>
          <w:rtl/>
        </w:rPr>
        <w:t>أَجْمَعِينَ</w:t>
      </w:r>
      <w:r>
        <w:rPr>
          <w:rtl/>
        </w:rPr>
        <w:t> </w:t>
      </w:r>
      <w:r>
        <w:rPr>
          <w:rFonts w:ascii="Arial" w:hAnsi="Arial" w:cs="Arial" w:hint="cs"/>
          <w:rtl/>
        </w:rPr>
        <w:t>﴾</w:t>
      </w:r>
      <w:r>
        <w:rPr>
          <w:rtl/>
        </w:rPr>
        <w:t xml:space="preserve"> </w:t>
      </w:r>
      <w:r>
        <w:rPr>
          <w:rFonts w:ascii="Arial" w:hAnsi="Arial" w:cs="Arial" w:hint="cs"/>
          <w:rtl/>
        </w:rPr>
        <w:t>المؤمنين،</w:t>
      </w:r>
      <w:r>
        <w:rPr>
          <w:rtl/>
        </w:rPr>
        <w:t xml:space="preserve"> </w:t>
      </w:r>
      <w:r>
        <w:rPr>
          <w:rFonts w:ascii="Arial" w:hAnsi="Arial" w:cs="Arial" w:hint="cs"/>
          <w:rtl/>
        </w:rPr>
        <w:t>أو</w:t>
      </w:r>
      <w:r>
        <w:rPr>
          <w:rtl/>
        </w:rPr>
        <w:t xml:space="preserve"> </w:t>
      </w:r>
      <w:r>
        <w:rPr>
          <w:rFonts w:ascii="Arial" w:hAnsi="Arial" w:cs="Arial" w:hint="cs"/>
          <w:rtl/>
        </w:rPr>
        <w:t>النَّاس</w:t>
      </w:r>
      <w:r>
        <w:rPr>
          <w:rtl/>
        </w:rPr>
        <w:t xml:space="preserve"> </w:t>
      </w:r>
      <w:r>
        <w:rPr>
          <w:rFonts w:ascii="Arial" w:hAnsi="Arial" w:cs="Arial" w:hint="cs"/>
          <w:rtl/>
        </w:rPr>
        <w:t>مطلقًا،</w:t>
      </w:r>
      <w:r>
        <w:rPr>
          <w:rtl/>
        </w:rPr>
        <w:t xml:space="preserve"> </w:t>
      </w:r>
      <w:r>
        <w:rPr>
          <w:rFonts w:ascii="Arial" w:hAnsi="Arial" w:cs="Arial" w:hint="cs"/>
          <w:rtl/>
        </w:rPr>
        <w:t>فإنَّ</w:t>
      </w:r>
      <w:r>
        <w:rPr>
          <w:rtl/>
        </w:rPr>
        <w:t xml:space="preserve"> </w:t>
      </w:r>
      <w:r>
        <w:rPr>
          <w:rFonts w:ascii="Arial" w:hAnsi="Arial" w:cs="Arial" w:hint="cs"/>
          <w:rtl/>
        </w:rPr>
        <w:t>أجساد</w:t>
      </w:r>
      <w:r>
        <w:rPr>
          <w:rtl/>
        </w:rPr>
        <w:t xml:space="preserve"> </w:t>
      </w:r>
      <w:r>
        <w:rPr>
          <w:rFonts w:ascii="Arial" w:hAnsi="Arial" w:cs="Arial" w:hint="cs"/>
          <w:rtl/>
        </w:rPr>
        <w:t>الكفرة</w:t>
      </w:r>
      <w:r>
        <w:rPr>
          <w:rtl/>
        </w:rPr>
        <w:t xml:space="preserve"> </w:t>
      </w:r>
      <w:r>
        <w:rPr>
          <w:rFonts w:ascii="Arial" w:hAnsi="Arial" w:cs="Arial" w:hint="cs"/>
          <w:rtl/>
        </w:rPr>
        <w:t>تلعنهم</w:t>
      </w:r>
      <w:r>
        <w:rPr>
          <w:rtl/>
        </w:rPr>
        <w:t xml:space="preserve"> </w:t>
      </w:r>
      <w:r>
        <w:rPr>
          <w:rFonts w:ascii="Arial" w:hAnsi="Arial" w:cs="Arial" w:hint="cs"/>
          <w:rtl/>
        </w:rPr>
        <w:t>وتلعن</w:t>
      </w:r>
      <w:r>
        <w:rPr>
          <w:rtl/>
        </w:rPr>
        <w:t xml:space="preserve"> </w:t>
      </w:r>
      <w:r>
        <w:rPr>
          <w:rFonts w:ascii="Arial" w:hAnsi="Arial" w:cs="Arial" w:hint="cs"/>
          <w:rtl/>
        </w:rPr>
        <w:t>أصحابها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خَالِدِينَ</w:t>
      </w:r>
      <w:r>
        <w:rPr>
          <w:rStyle w:val="bold"/>
          <w:rtl/>
        </w:rPr>
        <w:t xml:space="preserve">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اللَّعنة،</w:t>
      </w:r>
      <w:r>
        <w:rPr>
          <w:rtl/>
        </w:rPr>
        <w:t xml:space="preserve"> </w:t>
      </w:r>
      <w:r>
        <w:rPr>
          <w:rFonts w:ascii="Arial" w:hAnsi="Arial" w:cs="Arial" w:hint="cs"/>
          <w:rtl/>
        </w:rPr>
        <w:t>فهم</w:t>
      </w:r>
      <w:r>
        <w:rPr>
          <w:rtl/>
        </w:rPr>
        <w:t xml:space="preserve"> </w:t>
      </w:r>
      <w:r>
        <w:rPr>
          <w:rFonts w:ascii="Arial" w:hAnsi="Arial" w:cs="Arial" w:hint="cs"/>
          <w:rtl/>
        </w:rPr>
        <w:t>خالدون</w:t>
      </w:r>
      <w:r>
        <w:rPr>
          <w:rtl/>
        </w:rPr>
        <w:t xml:space="preserve"> </w:t>
      </w:r>
      <w:r>
        <w:rPr>
          <w:rFonts w:ascii="Arial" w:hAnsi="Arial" w:cs="Arial" w:hint="cs"/>
          <w:rtl/>
        </w:rPr>
        <w:t>في</w:t>
      </w:r>
      <w:r>
        <w:rPr>
          <w:rtl/>
        </w:rPr>
        <w:t xml:space="preserve"> </w:t>
      </w:r>
      <w:r>
        <w:rPr>
          <w:rFonts w:ascii="Arial" w:hAnsi="Arial" w:cs="Arial" w:hint="cs"/>
          <w:rtl/>
        </w:rPr>
        <w:t>مقتضاها</w:t>
      </w:r>
      <w:r>
        <w:rPr>
          <w:rtl/>
        </w:rPr>
        <w:t xml:space="preserve"> </w:t>
      </w:r>
      <w:r>
        <w:rPr>
          <w:rFonts w:ascii="Arial" w:hAnsi="Arial" w:cs="Arial" w:hint="cs"/>
          <w:rtl/>
        </w:rPr>
        <w:t>وهو</w:t>
      </w:r>
      <w:r>
        <w:rPr>
          <w:rtl/>
        </w:rPr>
        <w:t xml:space="preserve"> </w:t>
      </w:r>
      <w:r>
        <w:rPr>
          <w:rFonts w:ascii="Arial" w:hAnsi="Arial" w:cs="Arial" w:hint="cs"/>
          <w:rtl/>
        </w:rPr>
        <w:t>النَّار،</w:t>
      </w:r>
      <w:r>
        <w:rPr>
          <w:rtl/>
        </w:rPr>
        <w:t xml:space="preserve"> </w:t>
      </w:r>
      <w:r>
        <w:rPr>
          <w:rFonts w:ascii="Arial" w:hAnsi="Arial" w:cs="Arial" w:hint="cs"/>
          <w:rtl/>
        </w:rPr>
        <w:t>أو</w:t>
      </w:r>
      <w:r>
        <w:rPr>
          <w:rtl/>
        </w:rPr>
        <w:t xml:space="preserve"> </w:t>
      </w:r>
      <w:r>
        <w:rPr>
          <w:rFonts w:ascii="Arial" w:hAnsi="Arial" w:cs="Arial" w:hint="cs"/>
          <w:rtl/>
        </w:rPr>
        <w:t>خالدون</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المدلول</w:t>
      </w:r>
      <w:r>
        <w:rPr>
          <w:rtl/>
        </w:rPr>
        <w:t xml:space="preserve"> </w:t>
      </w:r>
      <w:r>
        <w:rPr>
          <w:rFonts w:ascii="Arial" w:hAnsi="Arial" w:cs="Arial" w:hint="cs"/>
          <w:rtl/>
        </w:rPr>
        <w:t>عليها</w:t>
      </w:r>
      <w:r>
        <w:rPr>
          <w:rtl/>
        </w:rPr>
        <w:t xml:space="preserve"> </w:t>
      </w:r>
      <w:r>
        <w:rPr>
          <w:rFonts w:ascii="Arial" w:hAnsi="Arial" w:cs="Arial" w:hint="cs"/>
          <w:rtl/>
        </w:rPr>
        <w:t>باللَّعنة</w:t>
      </w:r>
      <w:r>
        <w:rPr>
          <w:rtl/>
        </w:rPr>
        <w:t xml:space="preserve">. </w:t>
      </w:r>
      <w:r>
        <w:rPr>
          <w:rFonts w:ascii="Arial" w:hAnsi="Arial" w:cs="Arial" w:hint="cs"/>
          <w:rtl/>
        </w:rPr>
        <w:t>ذكرَ</w:t>
      </w:r>
      <w:r>
        <w:rPr>
          <w:rtl/>
        </w:rPr>
        <w:t xml:space="preserve"> </w:t>
      </w:r>
      <w:r>
        <w:rPr>
          <w:rFonts w:ascii="Arial" w:hAnsi="Arial" w:cs="Arial" w:hint="cs"/>
          <w:rtl/>
        </w:rPr>
        <w:t>اللعنة</w:t>
      </w:r>
      <w:r>
        <w:rPr>
          <w:rtl/>
        </w:rPr>
        <w:t xml:space="preserve"> </w:t>
      </w:r>
      <w:r>
        <w:rPr>
          <w:rFonts w:ascii="Arial" w:hAnsi="Arial" w:cs="Arial" w:hint="cs"/>
          <w:rtl/>
        </w:rPr>
        <w:t>أوَّلاً</w:t>
      </w:r>
      <w:r>
        <w:rPr>
          <w:rtl/>
        </w:rPr>
        <w:t xml:space="preserve"> </w:t>
      </w:r>
      <w:r>
        <w:rPr>
          <w:rFonts w:ascii="Arial" w:hAnsi="Arial" w:cs="Arial" w:hint="cs"/>
          <w:rtl/>
        </w:rPr>
        <w:t>للكاتمين</w:t>
      </w:r>
      <w:r>
        <w:rPr>
          <w:rtl/>
        </w:rPr>
        <w:t xml:space="preserve"> </w:t>
      </w:r>
      <w:r>
        <w:rPr>
          <w:rFonts w:ascii="Arial" w:hAnsi="Arial" w:cs="Arial" w:hint="cs"/>
          <w:rtl/>
        </w:rPr>
        <w:t>وثانيًا</w:t>
      </w:r>
      <w:r>
        <w:rPr>
          <w:rtl/>
        </w:rPr>
        <w:t xml:space="preserve"> </w:t>
      </w:r>
      <w:r>
        <w:rPr>
          <w:rFonts w:ascii="Arial" w:hAnsi="Arial" w:cs="Arial" w:hint="cs"/>
          <w:rtl/>
        </w:rPr>
        <w:t>لمطلق</w:t>
      </w:r>
      <w:r>
        <w:rPr>
          <w:rtl/>
        </w:rPr>
        <w:t xml:space="preserve"> </w:t>
      </w:r>
      <w:r>
        <w:rPr>
          <w:rFonts w:ascii="Arial" w:hAnsi="Arial" w:cs="Arial" w:hint="cs"/>
          <w:rtl/>
        </w:rPr>
        <w:t>الكافرين،</w:t>
      </w:r>
      <w:r>
        <w:rPr>
          <w:rtl/>
        </w:rPr>
        <w:t xml:space="preserve"> </w:t>
      </w:r>
      <w:r>
        <w:rPr>
          <w:rFonts w:ascii="Arial" w:hAnsi="Arial" w:cs="Arial" w:hint="cs"/>
          <w:rtl/>
        </w:rPr>
        <w:t>أو</w:t>
      </w:r>
      <w:r>
        <w:rPr>
          <w:rtl/>
        </w:rPr>
        <w:t xml:space="preserve"> </w:t>
      </w:r>
      <w:r>
        <w:rPr>
          <w:rFonts w:ascii="Arial" w:hAnsi="Arial" w:cs="Arial" w:hint="cs"/>
          <w:rtl/>
        </w:rPr>
        <w:t>ذكرها</w:t>
      </w:r>
      <w:r>
        <w:rPr>
          <w:rtl/>
        </w:rPr>
        <w:t xml:space="preserve"> </w:t>
      </w:r>
      <w:r>
        <w:rPr>
          <w:rFonts w:ascii="Arial" w:hAnsi="Arial" w:cs="Arial" w:hint="cs"/>
          <w:rtl/>
        </w:rPr>
        <w:t>أوَّلاً</w:t>
      </w:r>
      <w:r>
        <w:rPr>
          <w:rtl/>
        </w:rPr>
        <w:t xml:space="preserve"> </w:t>
      </w:r>
      <w:r>
        <w:rPr>
          <w:rFonts w:ascii="Arial" w:hAnsi="Arial" w:cs="Arial" w:hint="cs"/>
          <w:rtl/>
        </w:rPr>
        <w:t>بمعنى</w:t>
      </w:r>
      <w:r>
        <w:rPr>
          <w:rtl/>
        </w:rPr>
        <w:t xml:space="preserve"> </w:t>
      </w:r>
      <w:r>
        <w:rPr>
          <w:rFonts w:ascii="Arial" w:hAnsi="Arial" w:cs="Arial" w:hint="cs"/>
          <w:rtl/>
        </w:rPr>
        <w:t>حصولها</w:t>
      </w:r>
      <w:r>
        <w:rPr>
          <w:rtl/>
        </w:rPr>
        <w:t xml:space="preserve"> </w:t>
      </w:r>
      <w:r>
        <w:rPr>
          <w:rFonts w:ascii="Arial" w:hAnsi="Arial" w:cs="Arial" w:hint="cs"/>
          <w:rtl/>
        </w:rPr>
        <w:t>بالفعل</w:t>
      </w:r>
      <w:r>
        <w:rPr>
          <w:rtl/>
        </w:rPr>
        <w:t xml:space="preserve"> </w:t>
      </w:r>
      <w:r>
        <w:rPr>
          <w:rFonts w:ascii="Arial" w:hAnsi="Arial" w:cs="Arial" w:hint="cs"/>
          <w:rtl/>
        </w:rPr>
        <w:t>لهم،</w:t>
      </w:r>
      <w:r>
        <w:rPr>
          <w:rtl/>
        </w:rPr>
        <w:t xml:space="preserve"> </w:t>
      </w:r>
      <w:r>
        <w:rPr>
          <w:rFonts w:ascii="Arial" w:hAnsi="Arial" w:cs="Arial" w:hint="cs"/>
          <w:rtl/>
        </w:rPr>
        <w:t>وثانيًا</w:t>
      </w:r>
      <w:r>
        <w:rPr>
          <w:rtl/>
        </w:rPr>
        <w:t xml:space="preserve"> </w:t>
      </w:r>
      <w:r>
        <w:rPr>
          <w:rFonts w:ascii="Arial" w:hAnsi="Arial" w:cs="Arial" w:hint="cs"/>
          <w:rtl/>
        </w:rPr>
        <w:t>بمعنى</w:t>
      </w:r>
      <w:r>
        <w:rPr>
          <w:rtl/>
        </w:rPr>
        <w:t xml:space="preserve"> </w:t>
      </w:r>
      <w:r>
        <w:rPr>
          <w:rFonts w:ascii="Arial" w:hAnsi="Arial" w:cs="Arial" w:hint="cs"/>
          <w:rtl/>
        </w:rPr>
        <w:t>أنَّهم</w:t>
      </w:r>
      <w:r>
        <w:rPr>
          <w:rtl/>
        </w:rPr>
        <w:t xml:space="preserve"> </w:t>
      </w:r>
      <w:r>
        <w:rPr>
          <w:rFonts w:ascii="Arial" w:hAnsi="Arial" w:cs="Arial" w:hint="cs"/>
          <w:rtl/>
        </w:rPr>
        <w:t>مستحقُّون</w:t>
      </w:r>
      <w:r>
        <w:rPr>
          <w:rtl/>
        </w:rPr>
        <w:t xml:space="preserve"> </w:t>
      </w:r>
      <w:r>
        <w:rPr>
          <w:rFonts w:ascii="Arial" w:hAnsi="Arial" w:cs="Arial" w:hint="cs"/>
          <w:rtl/>
        </w:rPr>
        <w:t>لها،</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أنَّهم</w:t>
      </w:r>
      <w:r>
        <w:rPr>
          <w:rtl/>
        </w:rPr>
        <w:t xml:space="preserve"> </w:t>
      </w:r>
      <w:r>
        <w:rPr>
          <w:rFonts w:ascii="Arial" w:hAnsi="Arial" w:cs="Arial" w:hint="cs"/>
          <w:rtl/>
        </w:rPr>
        <w:t>يلعن</w:t>
      </w:r>
      <w:r>
        <w:rPr>
          <w:rtl/>
        </w:rPr>
        <w:t xml:space="preserve"> </w:t>
      </w:r>
      <w:r>
        <w:rPr>
          <w:rFonts w:ascii="Arial" w:hAnsi="Arial" w:cs="Arial" w:hint="cs"/>
          <w:rtl/>
        </w:rPr>
        <w:t>بعضهم</w:t>
      </w:r>
      <w:r>
        <w:rPr>
          <w:rtl/>
        </w:rPr>
        <w:t xml:space="preserve"> </w:t>
      </w:r>
      <w:r>
        <w:rPr>
          <w:rFonts w:ascii="Arial" w:hAnsi="Arial" w:cs="Arial" w:hint="cs"/>
          <w:rtl/>
        </w:rPr>
        <w:t>بعضًا</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دوامه</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بالجملة</w:t>
      </w:r>
      <w:r>
        <w:rPr>
          <w:rtl/>
        </w:rPr>
        <w:t xml:space="preserve"> </w:t>
      </w:r>
      <w:r>
        <w:rPr>
          <w:rFonts w:ascii="Arial" w:hAnsi="Arial" w:cs="Arial" w:hint="cs"/>
          <w:rtl/>
        </w:rPr>
        <w:t>الاسميَّة،</w:t>
      </w:r>
      <w:r>
        <w:rPr>
          <w:rtl/>
        </w:rPr>
        <w:t xml:space="preserve"> </w:t>
      </w:r>
      <w:r>
        <w:rPr>
          <w:rFonts w:ascii="Arial" w:hAnsi="Arial" w:cs="Arial" w:hint="cs"/>
          <w:rtl/>
        </w:rPr>
        <w:t>وثبوت</w:t>
      </w:r>
      <w:r>
        <w:rPr>
          <w:rtl/>
        </w:rPr>
        <w:t xml:space="preserve"> </w:t>
      </w:r>
      <w:r>
        <w:rPr>
          <w:rFonts w:ascii="Arial" w:hAnsi="Arial" w:cs="Arial" w:hint="cs"/>
          <w:rtl/>
        </w:rPr>
        <w:t>اللعن</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فرع</w:t>
      </w:r>
      <w:r>
        <w:rPr>
          <w:rtl/>
        </w:rPr>
        <w:t xml:space="preserve"> </w:t>
      </w:r>
      <w:r>
        <w:rPr>
          <w:rFonts w:ascii="Arial" w:hAnsi="Arial" w:cs="Arial" w:hint="cs"/>
          <w:rtl/>
        </w:rPr>
        <w:t>على</w:t>
      </w:r>
      <w:r>
        <w:rPr>
          <w:rtl/>
        </w:rPr>
        <w:t xml:space="preserve"> </w:t>
      </w:r>
      <w:r>
        <w:rPr>
          <w:rFonts w:ascii="Arial" w:hAnsi="Arial" w:cs="Arial" w:hint="cs"/>
          <w:rtl/>
        </w:rPr>
        <w:t>ثبوته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لعنهم</w:t>
      </w:r>
      <w:r>
        <w:rPr>
          <w:rtl/>
        </w:rPr>
        <w:t xml:space="preserve"> </w:t>
      </w:r>
      <w:r>
        <w:rPr>
          <w:rFonts w:ascii="Arial" w:hAnsi="Arial" w:cs="Arial" w:hint="cs"/>
          <w:rtl/>
        </w:rPr>
        <w:t>أوَّلاً</w:t>
      </w:r>
      <w:r>
        <w:rPr>
          <w:rtl/>
        </w:rPr>
        <w:t xml:space="preserve"> </w:t>
      </w:r>
      <w:r>
        <w:rPr>
          <w:rFonts w:ascii="Arial" w:hAnsi="Arial" w:cs="Arial" w:hint="cs"/>
          <w:rtl/>
        </w:rPr>
        <w:t>على</w:t>
      </w:r>
      <w:r>
        <w:rPr>
          <w:rtl/>
        </w:rPr>
        <w:t xml:space="preserve"> </w:t>
      </w:r>
      <w:r>
        <w:rPr>
          <w:rFonts w:ascii="Arial" w:hAnsi="Arial" w:cs="Arial" w:hint="cs"/>
          <w:rtl/>
        </w:rPr>
        <w:t>الكتم</w:t>
      </w:r>
      <w:r>
        <w:rPr>
          <w:rtl/>
        </w:rPr>
        <w:t xml:space="preserve"> </w:t>
      </w:r>
      <w:r>
        <w:rPr>
          <w:rFonts w:ascii="Arial" w:hAnsi="Arial" w:cs="Arial" w:hint="cs"/>
          <w:rtl/>
        </w:rPr>
        <w:t>واستثنى</w:t>
      </w:r>
      <w:r>
        <w:rPr>
          <w:rtl/>
        </w:rPr>
        <w:t xml:space="preserve"> </w:t>
      </w:r>
      <w:r>
        <w:rPr>
          <w:rFonts w:ascii="Arial" w:hAnsi="Arial" w:cs="Arial" w:hint="cs"/>
          <w:rtl/>
        </w:rPr>
        <w:t>من</w:t>
      </w:r>
      <w:r>
        <w:rPr>
          <w:rtl/>
        </w:rPr>
        <w:t xml:space="preserve"> </w:t>
      </w:r>
      <w:r>
        <w:rPr>
          <w:rFonts w:ascii="Arial" w:hAnsi="Arial" w:cs="Arial" w:hint="cs"/>
          <w:rtl/>
        </w:rPr>
        <w:t>تاب،</w:t>
      </w:r>
      <w:r>
        <w:rPr>
          <w:rtl/>
        </w:rPr>
        <w:t xml:space="preserve"> </w:t>
      </w:r>
      <w:r>
        <w:rPr>
          <w:rFonts w:ascii="Arial" w:hAnsi="Arial" w:cs="Arial" w:hint="cs"/>
          <w:rtl/>
        </w:rPr>
        <w:t>ولعن</w:t>
      </w:r>
      <w:r>
        <w:rPr>
          <w:rtl/>
        </w:rPr>
        <w:t xml:space="preserve"> </w:t>
      </w:r>
      <w:r>
        <w:rPr>
          <w:rFonts w:ascii="Arial" w:hAnsi="Arial" w:cs="Arial" w:hint="cs"/>
          <w:rtl/>
        </w:rPr>
        <w:t>ثانيًا</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يتُبْ</w:t>
      </w:r>
      <w:r>
        <w:rPr>
          <w:rtl/>
        </w:rPr>
        <w:t xml:space="preserve"> </w:t>
      </w:r>
      <w:r>
        <w:rPr>
          <w:rFonts w:ascii="Arial" w:hAnsi="Arial" w:cs="Arial" w:hint="cs"/>
          <w:rtl/>
        </w:rPr>
        <w:t>تصريحًا</w:t>
      </w:r>
      <w:r>
        <w:rPr>
          <w:rtl/>
        </w:rPr>
        <w:t xml:space="preserve"> </w:t>
      </w:r>
      <w:r>
        <w:rPr>
          <w:rFonts w:ascii="Arial" w:hAnsi="Arial" w:cs="Arial" w:hint="cs"/>
          <w:rtl/>
        </w:rPr>
        <w:t>بما</w:t>
      </w:r>
      <w:r>
        <w:rPr>
          <w:rtl/>
        </w:rPr>
        <w:t xml:space="preserve"> </w:t>
      </w:r>
      <w:r>
        <w:rPr>
          <w:rFonts w:ascii="Arial" w:hAnsi="Arial" w:cs="Arial" w:hint="cs"/>
          <w:rtl/>
        </w:rPr>
        <w:t>يُفهمه</w:t>
      </w:r>
      <w:r>
        <w:rPr>
          <w:rtl/>
        </w:rPr>
        <w:t xml:space="preserve"> </w:t>
      </w:r>
      <w:r>
        <w:rPr>
          <w:rFonts w:ascii="Arial" w:hAnsi="Arial" w:cs="Arial" w:hint="cs"/>
          <w:rtl/>
        </w:rPr>
        <w:t>الاستثناء،</w:t>
      </w:r>
      <w:r>
        <w:rPr>
          <w:rtl/>
        </w:rPr>
        <w:t xml:space="preserve"> </w:t>
      </w:r>
      <w:r>
        <w:rPr>
          <w:rFonts w:ascii="Arial" w:hAnsi="Arial" w:cs="Arial" w:hint="cs"/>
          <w:rtl/>
        </w:rPr>
        <w:t>وما</w:t>
      </w:r>
      <w:r>
        <w:rPr>
          <w:rtl/>
        </w:rPr>
        <w:t xml:space="preserve"> </w:t>
      </w:r>
      <w:r>
        <w:rPr>
          <w:rFonts w:ascii="Arial" w:hAnsi="Arial" w:cs="Arial" w:hint="cs"/>
          <w:rtl/>
        </w:rPr>
        <w:t>ذكرته</w:t>
      </w:r>
      <w:r>
        <w:rPr>
          <w:rtl/>
        </w:rPr>
        <w:t xml:space="preserve"> </w:t>
      </w:r>
      <w:r>
        <w:rPr>
          <w:rFonts w:ascii="Arial" w:hAnsi="Arial" w:cs="Arial" w:hint="cs"/>
          <w:rtl/>
        </w:rPr>
        <w:t>أوَّلاً</w:t>
      </w:r>
      <w:r>
        <w:rPr>
          <w:rtl/>
        </w:rPr>
        <w:t xml:space="preserve"> </w:t>
      </w:r>
      <w:r>
        <w:rPr>
          <w:rFonts w:ascii="Arial" w:hAnsi="Arial" w:cs="Arial" w:hint="cs"/>
          <w:rtl/>
        </w:rPr>
        <w:t>أولى</w:t>
      </w:r>
      <w:r>
        <w:rPr>
          <w:rtl/>
        </w:rPr>
        <w:t xml:space="preserve">. </w:t>
      </w:r>
      <w:r>
        <w:rPr>
          <w:rFonts w:ascii="Arial" w:hAnsi="Arial" w:cs="Arial" w:hint="cs"/>
          <w:rtl/>
        </w:rPr>
        <w:t>وفيه</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الكتم</w:t>
      </w:r>
      <w:r>
        <w:rPr>
          <w:rtl/>
        </w:rPr>
        <w:t xml:space="preserve"> </w:t>
      </w:r>
      <w:r>
        <w:rPr>
          <w:rFonts w:ascii="Arial" w:hAnsi="Arial" w:cs="Arial" w:hint="cs"/>
          <w:rtl/>
        </w:rPr>
        <w:t>كفرٌ</w:t>
      </w:r>
      <w:r>
        <w:rPr>
          <w:rtl/>
        </w:rPr>
        <w:t>.</w:t>
      </w:r>
    </w:p>
    <w:p w:rsidR="00FD73EF" w:rsidRDefault="00FD73EF">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لَا</w:t>
      </w:r>
      <w:r>
        <w:rPr>
          <w:rStyle w:val="bold"/>
          <w:w w:val="99"/>
          <w:rtl/>
        </w:rPr>
        <w:t xml:space="preserve"> </w:t>
      </w:r>
      <w:r>
        <w:rPr>
          <w:rStyle w:val="bold"/>
          <w:rFonts w:ascii="Arial" w:hAnsi="Arial" w:cs="Arial" w:hint="cs"/>
          <w:w w:val="99"/>
          <w:rtl/>
        </w:rPr>
        <w:t>يُخَفَّفُ</w:t>
      </w:r>
      <w:r>
        <w:rPr>
          <w:rStyle w:val="bold"/>
          <w:w w:val="99"/>
          <w:rtl/>
        </w:rPr>
        <w:t xml:space="preserve"> </w:t>
      </w:r>
      <w:r>
        <w:rPr>
          <w:rStyle w:val="bold"/>
          <w:rFonts w:ascii="Arial" w:hAnsi="Arial" w:cs="Arial" w:hint="cs"/>
          <w:w w:val="99"/>
          <w:rtl/>
        </w:rPr>
        <w:t>عَنهُمُ</w:t>
      </w:r>
      <w:r>
        <w:rPr>
          <w:rStyle w:val="bold"/>
          <w:w w:val="99"/>
          <w:rtl/>
        </w:rPr>
        <w:t xml:space="preserve"> </w:t>
      </w:r>
      <w:r>
        <w:rPr>
          <w:rStyle w:val="bold"/>
          <w:rFonts w:ascii="Arial" w:hAnsi="Arial" w:cs="Arial" w:hint="cs"/>
          <w:w w:val="99"/>
          <w:rtl/>
        </w:rPr>
        <w:t>الْعَذَابُ</w:t>
      </w:r>
      <w:r>
        <w:rPr>
          <w:w w:val="99"/>
          <w:rtl/>
        </w:rPr>
        <w:t> </w:t>
      </w:r>
      <w:r>
        <w:rPr>
          <w:rFonts w:ascii="Arial" w:hAnsi="Arial" w:cs="Arial" w:hint="cs"/>
          <w:w w:val="99"/>
          <w:rtl/>
        </w:rPr>
        <w:t>﴾</w:t>
      </w:r>
      <w:r>
        <w:rPr>
          <w:w w:val="99"/>
          <w:rtl/>
        </w:rPr>
        <w:t xml:space="preserve"> </w:t>
      </w:r>
      <w:r>
        <w:rPr>
          <w:rFonts w:ascii="Arial" w:hAnsi="Arial" w:cs="Arial" w:hint="cs"/>
          <w:w w:val="99"/>
          <w:rtl/>
        </w:rPr>
        <w:t>طرفة</w:t>
      </w:r>
      <w:r>
        <w:rPr>
          <w:w w:val="99"/>
          <w:rtl/>
        </w:rPr>
        <w:t xml:space="preserve"> </w:t>
      </w:r>
      <w:r>
        <w:rPr>
          <w:rFonts w:ascii="Arial" w:hAnsi="Arial" w:cs="Arial" w:hint="cs"/>
          <w:w w:val="99"/>
          <w:rtl/>
        </w:rPr>
        <w:t>عين</w:t>
      </w:r>
      <w:r>
        <w:rPr>
          <w:w w:val="99"/>
          <w:rtl/>
        </w:rPr>
        <w:t xml:space="preserve"> </w:t>
      </w:r>
      <w:r>
        <w:rPr>
          <w:rFonts w:ascii="Arial" w:hAnsi="Arial" w:cs="Arial" w:hint="cs"/>
          <w:w w:val="99"/>
          <w:rtl/>
        </w:rPr>
        <w:t>بالاِنقطاع</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بالنَّقص</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الاِستمرار</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ثان،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ضمير</w:t>
      </w:r>
      <w:r>
        <w:rPr>
          <w:w w:val="99"/>
          <w:rtl/>
        </w:rPr>
        <w:t xml:space="preserve"> </w:t>
      </w:r>
      <w:r>
        <w:rPr>
          <w:rFonts w:ascii="Calibri" w:cs="Calibri" w:hint="cs"/>
          <w:w w:val="99"/>
          <w:rtl/>
        </w:rPr>
        <w:t>«</w:t>
      </w:r>
      <w:r>
        <w:rPr>
          <w:rFonts w:ascii="Arial" w:hAnsi="Arial" w:cs="Arial" w:hint="cs"/>
          <w:w w:val="99"/>
          <w:rtl/>
        </w:rPr>
        <w:t>خَالِدِينَ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هاء</w:t>
      </w:r>
      <w:r>
        <w:rPr>
          <w:w w:val="99"/>
          <w:rtl/>
        </w:rPr>
        <w:t xml:space="preserve"> </w:t>
      </w:r>
      <w:r>
        <w:rPr>
          <w:rFonts w:ascii="Calibri" w:cs="Calibri" w:hint="cs"/>
          <w:w w:val="99"/>
          <w:rtl/>
        </w:rPr>
        <w:t>«</w:t>
      </w:r>
      <w:r>
        <w:rPr>
          <w:rFonts w:ascii="Arial" w:hAnsi="Arial" w:cs="Arial" w:hint="cs"/>
          <w:w w:val="99"/>
          <w:rtl/>
        </w:rPr>
        <w:t>عَلَيْهِم</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مستأنفة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وَلَا</w:t>
      </w:r>
      <w:r>
        <w:rPr>
          <w:rStyle w:val="bold"/>
          <w:w w:val="99"/>
          <w:rtl/>
        </w:rPr>
        <w:t xml:space="preserve"> </w:t>
      </w:r>
      <w:r>
        <w:rPr>
          <w:rStyle w:val="bold"/>
          <w:rFonts w:ascii="Arial" w:hAnsi="Arial" w:cs="Arial" w:hint="cs"/>
          <w:w w:val="99"/>
          <w:rtl/>
        </w:rPr>
        <w:t>هُمْ</w:t>
      </w:r>
      <w:r>
        <w:rPr>
          <w:rStyle w:val="bold"/>
          <w:w w:val="99"/>
          <w:rtl/>
        </w:rPr>
        <w:t xml:space="preserve"> </w:t>
      </w:r>
      <w:r>
        <w:rPr>
          <w:rStyle w:val="bold"/>
          <w:rFonts w:ascii="Arial" w:hAnsi="Arial" w:cs="Arial" w:hint="cs"/>
          <w:w w:val="99"/>
          <w:rtl/>
        </w:rPr>
        <w:t>يُنظَرُونَ</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يُمهَلون</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أُمهِلوا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الإنظار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يؤخَّرون</w:t>
      </w:r>
      <w:r>
        <w:rPr>
          <w:w w:val="99"/>
          <w:rtl/>
        </w:rPr>
        <w:t xml:space="preserve"> </w:t>
      </w:r>
      <w:r>
        <w:rPr>
          <w:rFonts w:ascii="Arial" w:hAnsi="Arial" w:cs="Arial" w:hint="cs"/>
          <w:w w:val="99"/>
          <w:rtl/>
        </w:rPr>
        <w:t>ليعتذروا،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النَّظر</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الانتظار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يُرحمون،</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وَلَا</w:t>
      </w:r>
      <w:r>
        <w:rPr>
          <w:w w:val="99"/>
          <w:rtl/>
        </w:rPr>
        <w:t xml:space="preserve"> </w:t>
      </w:r>
      <w:r>
        <w:rPr>
          <w:rFonts w:ascii="Arial" w:hAnsi="Arial" w:cs="Arial" w:hint="cs"/>
          <w:w w:val="99"/>
          <w:rtl/>
        </w:rPr>
        <w:t>يَنظُرُ</w:t>
      </w:r>
      <w:r>
        <w:rPr>
          <w:w w:val="99"/>
          <w:rtl/>
        </w:rPr>
        <w:t xml:space="preserve"> </w:t>
      </w:r>
      <w:r>
        <w:rPr>
          <w:rFonts w:ascii="Arial" w:hAnsi="Arial" w:cs="Arial" w:hint="cs"/>
          <w:w w:val="99"/>
          <w:rtl/>
        </w:rPr>
        <w:t>إِلَيْهِمْ</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آل</w:t>
      </w:r>
      <w:r>
        <w:rPr>
          <w:rStyle w:val="CharacterStyle11"/>
          <w:rFonts w:ascii="Calibri" w:cs="Calibri" w:hint="cs"/>
          <w:w w:val="99"/>
          <w:rtl/>
        </w:rPr>
        <w:t> </w:t>
      </w:r>
      <w:r>
        <w:rPr>
          <w:rStyle w:val="CharacterStyle11"/>
          <w:rFonts w:ascii="Arial" w:hAnsi="Arial" w:cs="Arial" w:hint="cs"/>
          <w:w w:val="99"/>
          <w:rtl/>
        </w:rPr>
        <w:t>عمران</w:t>
      </w:r>
      <w:r>
        <w:rPr>
          <w:rStyle w:val="CharacterStyle11"/>
          <w:w w:val="99"/>
          <w:rtl/>
        </w:rPr>
        <w:t>:</w:t>
      </w:r>
      <w:r>
        <w:rPr>
          <w:rStyle w:val="CharacterStyle11"/>
          <w:rFonts w:ascii="Calibri" w:cs="Calibri" w:hint="cs"/>
          <w:w w:val="99"/>
          <w:rtl/>
        </w:rPr>
        <w:t> </w:t>
      </w:r>
      <w:r>
        <w:rPr>
          <w:rStyle w:val="CharacterStyle11"/>
          <w:w w:val="99"/>
          <w:rtl/>
        </w:rPr>
        <w:t>77]</w:t>
      </w:r>
      <w:r>
        <w:rPr>
          <w:rFonts w:ascii="Arial" w:hAnsi="Arial" w:cs="Arial" w:hint="cs"/>
          <w:w w:val="99"/>
          <w:rtl/>
        </w:rPr>
        <w:t>،</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الرُّؤية</w:t>
      </w:r>
      <w:r>
        <w:rPr>
          <w:w w:val="99"/>
          <w:rtl/>
        </w:rPr>
        <w:t xml:space="preserve"> </w:t>
      </w:r>
      <w:r>
        <w:rPr>
          <w:rFonts w:ascii="Arial" w:hAnsi="Arial" w:cs="Arial" w:hint="cs"/>
          <w:w w:val="99"/>
          <w:rtl/>
        </w:rPr>
        <w:t>الرحميَّة،</w:t>
      </w:r>
      <w:r>
        <w:rPr>
          <w:w w:val="99"/>
          <w:rtl/>
        </w:rPr>
        <w:t xml:space="preserve"> </w:t>
      </w:r>
      <w:r>
        <w:rPr>
          <w:rFonts w:ascii="Arial" w:hAnsi="Arial" w:cs="Arial" w:hint="cs"/>
          <w:w w:val="99"/>
          <w:rtl/>
        </w:rPr>
        <w:t>ففي</w:t>
      </w:r>
      <w:r>
        <w:rPr>
          <w:w w:val="99"/>
          <w:rtl/>
        </w:rPr>
        <w:t xml:space="preserve"> </w:t>
      </w:r>
      <w:r>
        <w:rPr>
          <w:rFonts w:ascii="Arial" w:hAnsi="Arial" w:cs="Arial" w:hint="cs"/>
          <w:w w:val="99"/>
          <w:rtl/>
        </w:rPr>
        <w:t>الأساس</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الرَّحمة</w:t>
      </w:r>
      <w:r>
        <w:rPr>
          <w:w w:val="99"/>
          <w:rtl/>
        </w:rPr>
        <w:t xml:space="preserve"> </w:t>
      </w:r>
      <w:r>
        <w:rPr>
          <w:rFonts w:ascii="Arial" w:hAnsi="Arial" w:cs="Arial" w:hint="cs"/>
          <w:w w:val="99"/>
          <w:rtl/>
        </w:rPr>
        <w:t>يتعدَّى</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إلى</w:t>
      </w:r>
      <w:r>
        <w:rPr>
          <w:rFonts w:ascii="Calibri" w:cs="Calibri" w:hint="cs"/>
          <w:w w:val="99"/>
          <w:rtl/>
        </w:rPr>
        <w:t>»</w:t>
      </w:r>
      <w:r>
        <w:rPr>
          <w:w w:val="99"/>
          <w:rtl/>
        </w:rPr>
        <w:t xml:space="preserve"> </w:t>
      </w:r>
      <w:r>
        <w:rPr>
          <w:rFonts w:ascii="Arial" w:hAnsi="Arial" w:cs="Arial" w:hint="cs"/>
          <w:w w:val="99"/>
          <w:rtl/>
        </w:rPr>
        <w:t>وبنفسه</w:t>
      </w:r>
    </w:p>
    <w:p w:rsidR="00FD73EF" w:rsidRDefault="00FD73EF">
      <w:pPr>
        <w:pStyle w:val="faree"/>
        <w:rPr>
          <w:rtl/>
        </w:rPr>
      </w:pPr>
      <w:r>
        <w:rPr>
          <w:rFonts w:ascii="Arial" w:hAnsi="Arial" w:cs="Arial" w:hint="cs"/>
          <w:rtl/>
        </w:rPr>
        <w:t>وحدانيَّة</w:t>
      </w:r>
      <w:r>
        <w:rPr>
          <w:rtl/>
        </w:rPr>
        <w:t xml:space="preserve"> </w:t>
      </w:r>
      <w:r>
        <w:rPr>
          <w:rFonts w:ascii="Arial" w:hAnsi="Arial" w:cs="Arial" w:hint="cs"/>
          <w:rtl/>
        </w:rPr>
        <w:t>الإله</w:t>
      </w:r>
      <w:r>
        <w:rPr>
          <w:rtl/>
        </w:rPr>
        <w:t xml:space="preserve"> </w:t>
      </w:r>
      <w:r>
        <w:rPr>
          <w:rFonts w:ascii="Arial" w:hAnsi="Arial" w:cs="Arial" w:hint="cs"/>
          <w:rtl/>
        </w:rPr>
        <w:t>ورحمته</w:t>
      </w:r>
      <w:r>
        <w:rPr>
          <w:rtl/>
        </w:rPr>
        <w:t xml:space="preserve"> </w:t>
      </w:r>
      <w:r>
        <w:rPr>
          <w:rFonts w:ascii="Arial" w:hAnsi="Arial" w:cs="Arial" w:hint="cs"/>
          <w:rtl/>
        </w:rPr>
        <w:t>ومظاهر</w:t>
      </w:r>
      <w:r>
        <w:rPr>
          <w:rtl/>
        </w:rPr>
        <w:t xml:space="preserve"> </w:t>
      </w:r>
      <w:r>
        <w:rPr>
          <w:rFonts w:ascii="Arial" w:hAnsi="Arial" w:cs="Arial" w:hint="cs"/>
          <w:rtl/>
        </w:rPr>
        <w:t>قدرته</w:t>
      </w:r>
    </w:p>
    <w:p w:rsidR="00FD73EF" w:rsidRDefault="00FD73EF">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وَإِلَهُكُم</w:t>
      </w:r>
      <w:r>
        <w:rPr>
          <w:w w:val="102"/>
          <w:rtl/>
        </w:rPr>
        <w:t> </w:t>
      </w:r>
      <w:r>
        <w:rPr>
          <w:rFonts w:ascii="Arial" w:hAnsi="Arial" w:cs="Arial" w:hint="cs"/>
          <w:w w:val="102"/>
          <w:rtl/>
        </w:rPr>
        <w:t>﴾</w:t>
      </w:r>
      <w:r>
        <w:rPr>
          <w:w w:val="102"/>
          <w:rtl/>
        </w:rPr>
        <w:t xml:space="preserve"> </w:t>
      </w:r>
      <w:r>
        <w:rPr>
          <w:rFonts w:ascii="Arial" w:hAnsi="Arial" w:cs="Arial" w:hint="cs"/>
          <w:w w:val="102"/>
          <w:rtl/>
        </w:rPr>
        <w:t>معشر</w:t>
      </w:r>
      <w:r>
        <w:rPr>
          <w:w w:val="102"/>
          <w:rtl/>
        </w:rPr>
        <w:t xml:space="preserve"> </w:t>
      </w:r>
      <w:r>
        <w:rPr>
          <w:rFonts w:ascii="Arial" w:hAnsi="Arial" w:cs="Arial" w:hint="cs"/>
          <w:w w:val="102"/>
          <w:rtl/>
        </w:rPr>
        <w:t>الخلق،</w:t>
      </w:r>
      <w:r>
        <w:rPr>
          <w:w w:val="102"/>
          <w:rtl/>
        </w:rPr>
        <w:t xml:space="preserve"> </w:t>
      </w:r>
      <w:r>
        <w:rPr>
          <w:rFonts w:ascii="Arial" w:hAnsi="Arial" w:cs="Arial" w:hint="cs"/>
          <w:w w:val="102"/>
          <w:rtl/>
        </w:rPr>
        <w:t>الأجسام</w:t>
      </w:r>
      <w:r>
        <w:rPr>
          <w:w w:val="102"/>
          <w:rtl/>
        </w:rPr>
        <w:t xml:space="preserve"> </w:t>
      </w:r>
      <w:r>
        <w:rPr>
          <w:rFonts w:ascii="Arial" w:hAnsi="Arial" w:cs="Arial" w:hint="cs"/>
          <w:w w:val="102"/>
          <w:rtl/>
        </w:rPr>
        <w:t>والأعراض،</w:t>
      </w:r>
      <w:r>
        <w:rPr>
          <w:w w:val="102"/>
          <w:rtl/>
        </w:rPr>
        <w:t xml:space="preserve"> </w:t>
      </w:r>
      <w:r>
        <w:rPr>
          <w:rFonts w:ascii="Arial" w:hAnsi="Arial" w:cs="Arial" w:hint="cs"/>
          <w:w w:val="102"/>
          <w:rtl/>
        </w:rPr>
        <w:t>العقلاء</w:t>
      </w:r>
      <w:r>
        <w:rPr>
          <w:w w:val="102"/>
          <w:rtl/>
        </w:rPr>
        <w:t xml:space="preserve"> </w:t>
      </w:r>
      <w:r>
        <w:rPr>
          <w:rFonts w:ascii="Arial" w:hAnsi="Arial" w:cs="Arial" w:hint="cs"/>
          <w:w w:val="102"/>
          <w:rtl/>
        </w:rPr>
        <w:t>وغيرهم،</w:t>
      </w:r>
      <w:r>
        <w:rPr>
          <w:w w:val="102"/>
          <w:rtl/>
        </w:rPr>
        <w:t xml:space="preserve"> </w:t>
      </w:r>
      <w:r>
        <w:rPr>
          <w:rFonts w:ascii="Arial" w:hAnsi="Arial" w:cs="Arial" w:hint="cs"/>
          <w:w w:val="102"/>
          <w:rtl/>
        </w:rPr>
        <w:t>الحيوان</w:t>
      </w:r>
      <w:r>
        <w:rPr>
          <w:w w:val="102"/>
          <w:rtl/>
        </w:rPr>
        <w:t xml:space="preserve"> </w:t>
      </w:r>
      <w:r>
        <w:rPr>
          <w:rFonts w:ascii="Arial" w:hAnsi="Arial" w:cs="Arial" w:hint="cs"/>
          <w:w w:val="102"/>
          <w:rtl/>
        </w:rPr>
        <w:t>والجماد،</w:t>
      </w:r>
      <w:r>
        <w:rPr>
          <w:w w:val="102"/>
          <w:rtl/>
        </w:rPr>
        <w:t xml:space="preserve"> </w:t>
      </w:r>
      <w:r>
        <w:rPr>
          <w:rFonts w:ascii="Arial" w:hAnsi="Arial" w:cs="Arial" w:hint="cs"/>
          <w:w w:val="102"/>
          <w:rtl/>
        </w:rPr>
        <w:t>بتغليب</w:t>
      </w:r>
      <w:r>
        <w:rPr>
          <w:w w:val="102"/>
          <w:rtl/>
        </w:rPr>
        <w:t xml:space="preserve"> </w:t>
      </w:r>
      <w:r>
        <w:rPr>
          <w:rFonts w:ascii="Arial" w:hAnsi="Arial" w:cs="Arial" w:hint="cs"/>
          <w:w w:val="102"/>
          <w:rtl/>
        </w:rPr>
        <w:t>العقلاء،</w:t>
      </w:r>
      <w:r>
        <w:rPr>
          <w:w w:val="102"/>
          <w:rtl/>
        </w:rPr>
        <w:t xml:space="preserve"> </w:t>
      </w:r>
      <w:r>
        <w:rPr>
          <w:rFonts w:ascii="Arial" w:hAnsi="Arial" w:cs="Arial" w:hint="cs"/>
          <w:w w:val="102"/>
          <w:rtl/>
        </w:rPr>
        <w:t>ويختصُّ</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يناسِبُهم</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ويتجدَّدُ</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معرفته</w:t>
      </w:r>
      <w:r>
        <w:rPr>
          <w:color w:val="008751"/>
          <w:w w:val="102"/>
          <w:vertAlign w:val="superscript"/>
          <w:rtl/>
        </w:rPr>
        <w:footnoteReference w:id="159"/>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لغيرهم</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الخطاب</w:t>
      </w:r>
      <w:r>
        <w:rPr>
          <w:w w:val="102"/>
          <w:rtl/>
        </w:rPr>
        <w:t xml:space="preserve"> </w:t>
      </w:r>
      <w:r>
        <w:rPr>
          <w:rFonts w:ascii="Arial" w:hAnsi="Arial" w:cs="Arial" w:hint="cs"/>
          <w:w w:val="102"/>
          <w:rtl/>
        </w:rPr>
        <w:t>للعقلاء،</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لقريش</w:t>
      </w:r>
      <w:r>
        <w:rPr>
          <w:w w:val="102"/>
          <w:rtl/>
        </w:rPr>
        <w:t xml:space="preserve"> </w:t>
      </w:r>
      <w:r>
        <w:rPr>
          <w:rFonts w:ascii="Arial" w:hAnsi="Arial" w:cs="Arial" w:hint="cs"/>
          <w:w w:val="102"/>
          <w:rtl/>
        </w:rPr>
        <w:t>القائلين</w:t>
      </w:r>
      <w:r>
        <w:rPr>
          <w:w w:val="102"/>
          <w:rtl/>
        </w:rPr>
        <w:t xml:space="preserve">: </w:t>
      </w:r>
      <w:r>
        <w:rPr>
          <w:rFonts w:ascii="Arial" w:hAnsi="Arial" w:cs="Arial" w:hint="cs"/>
          <w:w w:val="102"/>
          <w:rtl/>
        </w:rPr>
        <w:t>صِفْ</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ربَّك</w:t>
      </w:r>
      <w:r>
        <w:rPr>
          <w:w w:val="102"/>
          <w:rtl/>
        </w:rPr>
        <w:t xml:space="preserve"> </w:t>
      </w:r>
      <w:r>
        <w:rPr>
          <w:rFonts w:ascii="Arial" w:hAnsi="Arial" w:cs="Arial" w:hint="cs"/>
          <w:w w:val="102"/>
          <w:rtl/>
        </w:rPr>
        <w:t>يا</w:t>
      </w:r>
      <w:r>
        <w:rPr>
          <w:w w:val="102"/>
          <w:rtl/>
        </w:rPr>
        <w:t xml:space="preserve"> </w:t>
      </w:r>
      <w:r>
        <w:rPr>
          <w:rFonts w:ascii="Arial" w:hAnsi="Arial" w:cs="Arial" w:hint="cs"/>
          <w:w w:val="102"/>
          <w:rtl/>
        </w:rPr>
        <w:t>محمَّد،</w:t>
      </w:r>
      <w:r>
        <w:rPr>
          <w:w w:val="102"/>
          <w:rtl/>
        </w:rPr>
        <w:t xml:space="preserve"> </w:t>
      </w:r>
      <w:r>
        <w:rPr>
          <w:rFonts w:ascii="Arial" w:hAnsi="Arial" w:cs="Arial" w:hint="cs"/>
          <w:w w:val="102"/>
          <w:rtl/>
        </w:rPr>
        <w:t>ويلتحق</w:t>
      </w:r>
      <w:r>
        <w:rPr>
          <w:w w:val="102"/>
          <w:rtl/>
        </w:rPr>
        <w:t xml:space="preserve"> </w:t>
      </w:r>
      <w:r>
        <w:rPr>
          <w:rFonts w:ascii="Arial" w:hAnsi="Arial" w:cs="Arial" w:hint="cs"/>
          <w:w w:val="102"/>
          <w:rtl/>
        </w:rPr>
        <w:t>بهم</w:t>
      </w:r>
      <w:r>
        <w:rPr>
          <w:w w:val="102"/>
          <w:rtl/>
        </w:rPr>
        <w:t xml:space="preserve"> </w:t>
      </w:r>
      <w:r>
        <w:rPr>
          <w:rFonts w:ascii="Arial" w:hAnsi="Arial" w:cs="Arial" w:hint="cs"/>
          <w:w w:val="102"/>
          <w:rtl/>
        </w:rPr>
        <w:t>غيرهم،</w:t>
      </w:r>
      <w:r>
        <w:rPr>
          <w:w w:val="102"/>
          <w:rtl/>
        </w:rPr>
        <w:t xml:space="preserve"> </w:t>
      </w:r>
      <w:r>
        <w:rPr>
          <w:rFonts w:ascii="Arial" w:hAnsi="Arial" w:cs="Arial" w:hint="cs"/>
          <w:w w:val="102"/>
          <w:rtl/>
        </w:rPr>
        <w:t>وزعم</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للكاتمين</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إِلَـهٌ</w:t>
      </w:r>
      <w:r>
        <w:rPr>
          <w:rStyle w:val="bold"/>
          <w:w w:val="102"/>
          <w:rtl/>
        </w:rPr>
        <w:t xml:space="preserve"> </w:t>
      </w:r>
      <w:r>
        <w:rPr>
          <w:rStyle w:val="bold"/>
          <w:rFonts w:ascii="Arial" w:hAnsi="Arial" w:cs="Arial" w:hint="cs"/>
          <w:w w:val="102"/>
          <w:rtl/>
        </w:rPr>
        <w:t>وَاحِدٌ</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يستحقُّ</w:t>
      </w:r>
      <w:r>
        <w:rPr>
          <w:w w:val="102"/>
          <w:rtl/>
        </w:rPr>
        <w:t xml:space="preserve"> </w:t>
      </w:r>
      <w:r>
        <w:rPr>
          <w:rFonts w:ascii="Arial" w:hAnsi="Arial" w:cs="Arial" w:hint="cs"/>
          <w:w w:val="102"/>
          <w:rtl/>
        </w:rPr>
        <w:t>العبادة</w:t>
      </w:r>
      <w:r>
        <w:rPr>
          <w:w w:val="102"/>
          <w:rtl/>
        </w:rPr>
        <w:t xml:space="preserve"> </w:t>
      </w:r>
      <w:r>
        <w:rPr>
          <w:rFonts w:ascii="Arial" w:hAnsi="Arial" w:cs="Arial" w:hint="cs"/>
          <w:w w:val="102"/>
          <w:rtl/>
        </w:rPr>
        <w:t>منكم</w:t>
      </w:r>
      <w:r>
        <w:rPr>
          <w:w w:val="102"/>
          <w:rtl/>
        </w:rPr>
        <w:t xml:space="preserve"> </w:t>
      </w:r>
      <w:r>
        <w:rPr>
          <w:rFonts w:ascii="Arial" w:hAnsi="Arial" w:cs="Arial" w:hint="cs"/>
          <w:w w:val="102"/>
          <w:rtl/>
        </w:rPr>
        <w:t>إله</w:t>
      </w:r>
      <w:r>
        <w:rPr>
          <w:w w:val="102"/>
          <w:rtl/>
        </w:rPr>
        <w:t xml:space="preserve"> </w:t>
      </w:r>
      <w:r>
        <w:rPr>
          <w:rFonts w:ascii="Arial" w:hAnsi="Arial" w:cs="Arial" w:hint="cs"/>
          <w:w w:val="102"/>
          <w:rtl/>
        </w:rPr>
        <w:t>واحدٌ</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ذاته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يتجزَّأ،</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صفاته</w:t>
      </w:r>
      <w:r>
        <w:rPr>
          <w:w w:val="102"/>
          <w:rtl/>
        </w:rPr>
        <w:t xml:space="preserve"> </w:t>
      </w:r>
      <w:r>
        <w:rPr>
          <w:rFonts w:ascii="Arial" w:hAnsi="Arial" w:cs="Arial" w:hint="cs"/>
          <w:w w:val="102"/>
          <w:rtl/>
        </w:rPr>
        <w:t>وأقواله</w:t>
      </w:r>
      <w:r>
        <w:rPr>
          <w:w w:val="102"/>
          <w:rtl/>
        </w:rPr>
        <w:t xml:space="preserve"> </w:t>
      </w:r>
      <w:r>
        <w:rPr>
          <w:rFonts w:ascii="Arial" w:hAnsi="Arial" w:cs="Arial" w:hint="cs"/>
          <w:w w:val="102"/>
          <w:rtl/>
        </w:rPr>
        <w:t>وأفعاله،</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ألوهيَّته،</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الوحدة</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عدم</w:t>
      </w:r>
      <w:r>
        <w:rPr>
          <w:w w:val="102"/>
          <w:rtl/>
        </w:rPr>
        <w:t xml:space="preserve"> </w:t>
      </w:r>
      <w:r>
        <w:rPr>
          <w:rFonts w:ascii="Arial" w:hAnsi="Arial" w:cs="Arial" w:hint="cs"/>
          <w:w w:val="102"/>
          <w:rtl/>
        </w:rPr>
        <w:t>التَّجزيء</w:t>
      </w:r>
      <w:r>
        <w:rPr>
          <w:w w:val="102"/>
          <w:rtl/>
        </w:rPr>
        <w:t xml:space="preserve">. </w:t>
      </w:r>
      <w:r>
        <w:rPr>
          <w:rFonts w:ascii="Arial" w:hAnsi="Arial" w:cs="Arial" w:hint="cs"/>
          <w:w w:val="102"/>
          <w:rtl/>
        </w:rPr>
        <w:t>والأولى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المعنى</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نظير</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فيدخل</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وعدم</w:t>
      </w:r>
      <w:r>
        <w:rPr>
          <w:w w:val="102"/>
          <w:rtl/>
        </w:rPr>
        <w:t xml:space="preserve"> </w:t>
      </w:r>
      <w:r>
        <w:rPr>
          <w:rFonts w:ascii="Arial" w:hAnsi="Arial" w:cs="Arial" w:hint="cs"/>
          <w:w w:val="102"/>
          <w:rtl/>
        </w:rPr>
        <w:t>التجزُّؤ</w:t>
      </w:r>
      <w:r>
        <w:rPr>
          <w:w w:val="102"/>
          <w:rtl/>
        </w:rPr>
        <w:t>.</w:t>
      </w:r>
    </w:p>
    <w:p w:rsidR="00FD73EF" w:rsidRDefault="00FD73EF">
      <w:pPr>
        <w:pStyle w:val="textmawadi3"/>
        <w:spacing w:before="11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قيل</w:t>
      </w:r>
      <w:r>
        <w:rPr>
          <w:rtl/>
        </w:rPr>
        <w:t xml:space="preserve">: </w:t>
      </w:r>
      <w:r>
        <w:rPr>
          <w:rFonts w:ascii="Arial" w:hAnsi="Arial" w:cs="Arial" w:hint="cs"/>
          <w:rtl/>
        </w:rPr>
        <w:t>سألت</w:t>
      </w:r>
      <w:r>
        <w:rPr>
          <w:rtl/>
        </w:rPr>
        <w:t xml:space="preserve"> </w:t>
      </w:r>
      <w:r>
        <w:rPr>
          <w:rFonts w:ascii="Arial" w:hAnsi="Arial" w:cs="Arial" w:hint="cs"/>
          <w:rtl/>
        </w:rPr>
        <w:t>اليهود</w:t>
      </w:r>
      <w:r>
        <w:rPr>
          <w:rtl/>
        </w:rPr>
        <w:t xml:space="preserve"> </w:t>
      </w:r>
      <w:r>
        <w:rPr>
          <w:rFonts w:ascii="Arial" w:hAnsi="Arial" w:cs="Arial" w:hint="cs"/>
          <w:rtl/>
        </w:rPr>
        <w:t>وقريش</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يصف</w:t>
      </w:r>
      <w:r>
        <w:rPr>
          <w:rtl/>
        </w:rPr>
        <w:t xml:space="preserve"> </w:t>
      </w:r>
      <w:r>
        <w:rPr>
          <w:rFonts w:ascii="Arial" w:hAnsi="Arial" w:cs="Arial" w:hint="cs"/>
          <w:rtl/>
        </w:rPr>
        <w:t>لهم</w:t>
      </w:r>
      <w:r>
        <w:rPr>
          <w:rtl/>
        </w:rPr>
        <w:t xml:space="preserve"> </w:t>
      </w:r>
      <w:r>
        <w:rPr>
          <w:rFonts w:ascii="Arial" w:hAnsi="Arial" w:cs="Arial" w:hint="cs"/>
          <w:rtl/>
        </w:rPr>
        <w:t>ربَّهم</w:t>
      </w:r>
      <w:r>
        <w:rPr>
          <w:rtl/>
        </w:rPr>
        <w:t xml:space="preserve"> </w:t>
      </w:r>
      <w:r>
        <w:rPr>
          <w:rFonts w:ascii="Arial" w:hAnsi="Arial" w:cs="Arial" w:hint="cs"/>
          <w:rtl/>
        </w:rPr>
        <w:t>فنزلت</w:t>
      </w:r>
      <w:r>
        <w:rPr>
          <w:rtl/>
        </w:rPr>
        <w:t xml:space="preserve"> </w:t>
      </w:r>
      <w:r>
        <w:rPr>
          <w:rFonts w:ascii="Arial" w:hAnsi="Arial" w:cs="Arial" w:hint="cs"/>
          <w:rtl/>
        </w:rPr>
        <w:t>سورة</w:t>
      </w:r>
      <w:r>
        <w:rPr>
          <w:rtl/>
        </w:rPr>
        <w:t xml:space="preserve"> </w:t>
      </w:r>
      <w:r>
        <w:rPr>
          <w:rFonts w:ascii="Arial" w:hAnsi="Arial" w:cs="Arial" w:hint="cs"/>
          <w:rtl/>
        </w:rPr>
        <w:t>الإخلاص</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وَإِلَهُكُمُ</w:t>
      </w:r>
      <w:r>
        <w:rPr>
          <w:rStyle w:val="wawsmall"/>
          <w:rFonts w:ascii="Arial" w:hAnsi="Arial" w:cs="Arial" w:hint="cs"/>
          <w:rtl/>
        </w:rPr>
        <w:t>وۤ</w:t>
      </w:r>
      <w:r>
        <w:rPr>
          <w:rtl/>
        </w:rPr>
        <w:t xml:space="preserve"> </w:t>
      </w:r>
      <w:r>
        <w:rPr>
          <w:rFonts w:ascii="Arial" w:hAnsi="Arial" w:cs="Arial" w:hint="cs"/>
          <w:rtl/>
        </w:rPr>
        <w:t>إِلَهٌ</w:t>
      </w:r>
      <w:r>
        <w:rPr>
          <w:rtl/>
        </w:rPr>
        <w:t xml:space="preserve"> </w:t>
      </w:r>
      <w:r>
        <w:rPr>
          <w:rFonts w:ascii="Arial" w:hAnsi="Arial" w:cs="Arial" w:hint="cs"/>
          <w:rtl/>
        </w:rPr>
        <w:t>وَاحِدٌ</w:t>
      </w:r>
      <w:r>
        <w:rPr>
          <w:rFonts w:ascii="Calibri" w:cs="Calibri" w:hint="cs"/>
          <w:rtl/>
        </w:rPr>
        <w:t> </w:t>
      </w:r>
      <w:r>
        <w:rPr>
          <w:rFonts w:ascii="Arial" w:hAnsi="Arial" w:cs="Arial" w:hint="cs"/>
          <w:rtl/>
        </w:rPr>
        <w:t>﴾</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لَآ</w:t>
      </w:r>
      <w:r>
        <w:rPr>
          <w:rStyle w:val="bold"/>
          <w:rtl/>
        </w:rPr>
        <w:t xml:space="preserve"> </w:t>
      </w:r>
      <w:r>
        <w:rPr>
          <w:rStyle w:val="bold"/>
          <w:rFonts w:ascii="Arial" w:hAnsi="Arial" w:cs="Arial" w:hint="cs"/>
          <w:rtl/>
        </w:rPr>
        <w:t>إِلَهَ</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هُوَ</w:t>
      </w:r>
      <w:r>
        <w:rPr>
          <w:rStyle w:val="bold"/>
          <w:rtl/>
        </w:rPr>
        <w:t xml:space="preserve"> </w:t>
      </w:r>
      <w:r>
        <w:rPr>
          <w:rStyle w:val="bold"/>
          <w:rFonts w:ascii="Arial" w:hAnsi="Arial" w:cs="Arial" w:hint="cs"/>
          <w:rtl/>
        </w:rPr>
        <w:t>الرَّحْمَنُ</w:t>
      </w:r>
      <w:r>
        <w:rPr>
          <w:rStyle w:val="bold"/>
          <w:rtl/>
        </w:rPr>
        <w:t xml:space="preserve"> </w:t>
      </w:r>
      <w:r>
        <w:rPr>
          <w:rStyle w:val="bold"/>
          <w:rFonts w:ascii="Arial" w:hAnsi="Arial" w:cs="Arial" w:hint="cs"/>
          <w:rtl/>
        </w:rPr>
        <w:t>الرَّحِيمُ</w:t>
      </w:r>
      <w:r>
        <w:rPr>
          <w:rtl/>
        </w:rPr>
        <w:t> </w:t>
      </w:r>
      <w:r>
        <w:rPr>
          <w:rFonts w:ascii="Arial" w:hAnsi="Arial" w:cs="Arial" w:hint="cs"/>
          <w:rtl/>
        </w:rPr>
        <w:t>﴾</w:t>
      </w:r>
      <w:r>
        <w:rPr>
          <w:rtl/>
        </w:rPr>
        <w:t xml:space="preserve"> </w:t>
      </w:r>
      <w:r>
        <w:rPr>
          <w:rFonts w:ascii="Arial" w:hAnsi="Arial" w:cs="Arial" w:hint="cs"/>
          <w:rtl/>
        </w:rPr>
        <w:t>الجملة</w:t>
      </w:r>
      <w:r>
        <w:rPr>
          <w:rtl/>
        </w:rPr>
        <w:t xml:space="preserve"> </w:t>
      </w:r>
      <w:r>
        <w:rPr>
          <w:rFonts w:ascii="Arial" w:hAnsi="Arial" w:cs="Arial" w:hint="cs"/>
          <w:rtl/>
        </w:rPr>
        <w:t>خبر</w:t>
      </w:r>
      <w:r>
        <w:rPr>
          <w:rtl/>
        </w:rPr>
        <w:t xml:space="preserve"> </w:t>
      </w:r>
      <w:r>
        <w:rPr>
          <w:rFonts w:ascii="Arial" w:hAnsi="Arial" w:cs="Arial" w:hint="cs"/>
          <w:rtl/>
        </w:rPr>
        <w:t>ثان</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ثان</w:t>
      </w:r>
      <w:r>
        <w:rPr>
          <w:rtl/>
        </w:rPr>
        <w:t xml:space="preserve"> </w:t>
      </w:r>
      <w:r>
        <w:rPr>
          <w:rFonts w:ascii="Arial" w:hAnsi="Arial" w:cs="Arial" w:hint="cs"/>
          <w:rtl/>
        </w:rPr>
        <w:t>لـ</w:t>
      </w:r>
      <w:r>
        <w:rPr>
          <w:rFonts w:ascii="Calibri" w:cs="Calibri" w:hint="cs"/>
          <w:rtl/>
        </w:rPr>
        <w:t> «</w:t>
      </w:r>
      <w:r>
        <w:rPr>
          <w:rFonts w:ascii="Arial" w:hAnsi="Arial" w:cs="Arial" w:hint="cs"/>
          <w:rtl/>
        </w:rPr>
        <w:t>إله</w:t>
      </w:r>
      <w:r>
        <w:rPr>
          <w:rFonts w:ascii="Calibri" w:cs="Calibri" w:hint="cs"/>
          <w:rtl/>
        </w:rPr>
        <w:t>»</w:t>
      </w:r>
      <w:r>
        <w:rPr>
          <w:rFonts w:ascii="Arial" w:hAnsi="Arial" w:cs="Arial" w:hint="cs"/>
          <w:rtl/>
        </w:rPr>
        <w:t>،</w:t>
      </w:r>
      <w:r>
        <w:rPr>
          <w:rtl/>
        </w:rPr>
        <w:t xml:space="preserve"> </w:t>
      </w:r>
      <w:r>
        <w:rPr>
          <w:rFonts w:ascii="Arial" w:hAnsi="Arial" w:cs="Arial" w:hint="cs"/>
          <w:rtl/>
        </w:rPr>
        <w:t>والمنفيُّ</w:t>
      </w:r>
      <w:r>
        <w:rPr>
          <w:rtl/>
        </w:rPr>
        <w:t xml:space="preserve"> </w:t>
      </w:r>
      <w:r>
        <w:rPr>
          <w:rFonts w:ascii="Arial" w:hAnsi="Arial" w:cs="Arial" w:hint="cs"/>
          <w:rtl/>
        </w:rPr>
        <w:t>الآلهة</w:t>
      </w:r>
      <w:r>
        <w:rPr>
          <w:rtl/>
        </w:rPr>
        <w:t xml:space="preserve"> </w:t>
      </w:r>
      <w:r>
        <w:rPr>
          <w:rFonts w:ascii="Arial" w:hAnsi="Arial" w:cs="Arial" w:hint="cs"/>
          <w:rtl/>
        </w:rPr>
        <w:t>الحقَّة،</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يوجد</w:t>
      </w:r>
      <w:r>
        <w:rPr>
          <w:rtl/>
        </w:rPr>
        <w:t xml:space="preserve"> </w:t>
      </w:r>
      <w:r>
        <w:rPr>
          <w:rFonts w:ascii="Arial" w:hAnsi="Arial" w:cs="Arial" w:hint="cs"/>
          <w:rtl/>
        </w:rPr>
        <w:t>إله</w:t>
      </w:r>
      <w:r>
        <w:rPr>
          <w:rtl/>
        </w:rPr>
        <w:t xml:space="preserve"> </w:t>
      </w:r>
      <w:r>
        <w:rPr>
          <w:rFonts w:ascii="Arial" w:hAnsi="Arial" w:cs="Arial" w:hint="cs"/>
          <w:rtl/>
        </w:rPr>
        <w:t>بحقٍّ</w:t>
      </w:r>
      <w:r>
        <w:rPr>
          <w:rtl/>
        </w:rPr>
        <w:t xml:space="preserve"> </w:t>
      </w:r>
      <w:r>
        <w:rPr>
          <w:rFonts w:ascii="Arial" w:hAnsi="Arial" w:cs="Arial" w:hint="cs"/>
          <w:rtl/>
        </w:rPr>
        <w:t>إلَّا</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الآلهة</w:t>
      </w:r>
      <w:r>
        <w:rPr>
          <w:rtl/>
        </w:rPr>
        <w:t xml:space="preserve"> </w:t>
      </w:r>
      <w:r>
        <w:rPr>
          <w:rFonts w:ascii="Arial" w:hAnsi="Arial" w:cs="Arial" w:hint="cs"/>
          <w:rtl/>
        </w:rPr>
        <w:t>الباطلة،</w:t>
      </w:r>
      <w:r>
        <w:rPr>
          <w:rtl/>
        </w:rPr>
        <w:t xml:space="preserve"> </w:t>
      </w:r>
      <w:r>
        <w:rPr>
          <w:rFonts w:ascii="Arial" w:hAnsi="Arial" w:cs="Arial" w:hint="cs"/>
          <w:rtl/>
        </w:rPr>
        <w:t>أي</w:t>
      </w:r>
      <w:r>
        <w:rPr>
          <w:rtl/>
        </w:rPr>
        <w:t xml:space="preserve">: </w:t>
      </w:r>
      <w:r>
        <w:rPr>
          <w:rFonts w:ascii="Arial" w:hAnsi="Arial" w:cs="Arial" w:hint="cs"/>
          <w:rtl/>
        </w:rPr>
        <w:t>ليست</w:t>
      </w:r>
      <w:r>
        <w:rPr>
          <w:rtl/>
        </w:rPr>
        <w:t xml:space="preserve"> </w:t>
      </w:r>
      <w:r>
        <w:rPr>
          <w:rFonts w:ascii="Arial" w:hAnsi="Arial" w:cs="Arial" w:hint="cs"/>
          <w:rtl/>
        </w:rPr>
        <w:t>موجودة</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الألوهيَّة،</w:t>
      </w:r>
      <w:r>
        <w:rPr>
          <w:rtl/>
        </w:rPr>
        <w:t xml:space="preserve"> </w:t>
      </w:r>
      <w:r>
        <w:rPr>
          <w:rFonts w:ascii="Arial" w:hAnsi="Arial" w:cs="Arial" w:hint="cs"/>
          <w:rtl/>
        </w:rPr>
        <w:t>ولو</w:t>
      </w:r>
      <w:r>
        <w:rPr>
          <w:rtl/>
        </w:rPr>
        <w:t xml:space="preserve"> </w:t>
      </w:r>
      <w:r>
        <w:rPr>
          <w:rFonts w:ascii="Arial" w:hAnsi="Arial" w:cs="Arial" w:hint="cs"/>
          <w:rtl/>
        </w:rPr>
        <w:t>ادَّعاها</w:t>
      </w:r>
      <w:r>
        <w:rPr>
          <w:rtl/>
        </w:rPr>
        <w:t xml:space="preserve"> </w:t>
      </w:r>
      <w:r>
        <w:rPr>
          <w:rFonts w:ascii="Arial" w:hAnsi="Arial" w:cs="Arial" w:hint="cs"/>
          <w:rtl/>
        </w:rPr>
        <w:t>عابدوها</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الرَّحْمَنُ</w:t>
      </w:r>
      <w:r>
        <w:rPr>
          <w:rtl/>
        </w:rPr>
        <w:t xml:space="preserve"> </w:t>
      </w:r>
      <w:r>
        <w:rPr>
          <w:rFonts w:ascii="Arial" w:hAnsi="Arial" w:cs="Arial" w:hint="cs"/>
          <w:rtl/>
        </w:rPr>
        <w:t>الرَّحِيمُ</w:t>
      </w:r>
      <w:r>
        <w:rPr>
          <w:rFonts w:ascii="Calibri" w:cs="Calibri" w:hint="cs"/>
          <w:rtl/>
        </w:rPr>
        <w:t>»</w:t>
      </w:r>
      <w:r>
        <w:rPr>
          <w:rtl/>
        </w:rPr>
        <w:t xml:space="preserve"> </w:t>
      </w:r>
      <w:r>
        <w:rPr>
          <w:rFonts w:ascii="Arial" w:hAnsi="Arial" w:cs="Arial" w:hint="cs"/>
          <w:rtl/>
        </w:rPr>
        <w:t>خبر</w:t>
      </w:r>
      <w:r>
        <w:rPr>
          <w:rtl/>
        </w:rPr>
        <w:t xml:space="preserve"> </w:t>
      </w:r>
      <w:r>
        <w:rPr>
          <w:rFonts w:ascii="Arial" w:hAnsi="Arial" w:cs="Arial" w:hint="cs"/>
          <w:rtl/>
        </w:rPr>
        <w:t>إنَّ</w:t>
      </w:r>
      <w:r>
        <w:rPr>
          <w:rtl/>
        </w:rPr>
        <w:t xml:space="preserve"> </w:t>
      </w:r>
      <w:r>
        <w:rPr>
          <w:rFonts w:ascii="Arial" w:hAnsi="Arial" w:cs="Arial" w:hint="cs"/>
          <w:rtl/>
        </w:rPr>
        <w:t>لإِلهكم</w:t>
      </w:r>
      <w:r>
        <w:rPr>
          <w:rtl/>
        </w:rPr>
        <w:t xml:space="preserve">. </w:t>
      </w:r>
      <w:r>
        <w:rPr>
          <w:rFonts w:ascii="Arial" w:hAnsi="Arial" w:cs="Arial" w:hint="cs"/>
          <w:rtl/>
        </w:rPr>
        <w:t>وقيل</w:t>
      </w:r>
      <w:r>
        <w:rPr>
          <w:rtl/>
        </w:rPr>
        <w:t xml:space="preserve">: </w:t>
      </w:r>
      <w:r>
        <w:rPr>
          <w:rFonts w:ascii="Arial" w:hAnsi="Arial" w:cs="Arial" w:hint="cs"/>
          <w:rtl/>
        </w:rPr>
        <w:t>الرحمن</w:t>
      </w:r>
      <w:r>
        <w:rPr>
          <w:rtl/>
        </w:rPr>
        <w:t xml:space="preserve"> </w:t>
      </w:r>
      <w:r>
        <w:rPr>
          <w:rFonts w:ascii="Arial" w:hAnsi="Arial" w:cs="Arial" w:hint="cs"/>
          <w:rtl/>
        </w:rPr>
        <w:t>بدل</w:t>
      </w:r>
      <w:r>
        <w:rPr>
          <w:rtl/>
        </w:rPr>
        <w:t xml:space="preserve"> </w:t>
      </w:r>
      <w:r>
        <w:rPr>
          <w:rFonts w:ascii="Arial" w:hAnsi="Arial" w:cs="Arial" w:hint="cs"/>
          <w:rtl/>
        </w:rPr>
        <w:t>هو،</w:t>
      </w:r>
      <w:r>
        <w:rPr>
          <w:rtl/>
        </w:rPr>
        <w:t xml:space="preserve"> </w:t>
      </w:r>
      <w:r>
        <w:rPr>
          <w:rFonts w:ascii="Arial" w:hAnsi="Arial" w:cs="Arial" w:hint="cs"/>
          <w:rtl/>
        </w:rPr>
        <w:t>و</w:t>
      </w:r>
      <w:r>
        <w:rPr>
          <w:rFonts w:ascii="Calibri" w:cs="Calibri" w:hint="cs"/>
          <w:rtl/>
        </w:rPr>
        <w:t>«</w:t>
      </w:r>
      <w:r>
        <w:rPr>
          <w:rFonts w:ascii="Arial" w:hAnsi="Arial" w:cs="Arial" w:hint="cs"/>
          <w:rtl/>
        </w:rPr>
        <w:t>الرَّحِيمُ</w:t>
      </w:r>
      <w:r>
        <w:rPr>
          <w:rFonts w:ascii="Calibri" w:cs="Calibri" w:hint="cs"/>
          <w:rtl/>
        </w:rPr>
        <w:t>»</w:t>
      </w:r>
      <w:r>
        <w:rPr>
          <w:rtl/>
        </w:rPr>
        <w:t xml:space="preserve"> </w:t>
      </w:r>
      <w:r>
        <w:rPr>
          <w:rFonts w:ascii="Arial" w:hAnsi="Arial" w:cs="Arial" w:hint="cs"/>
          <w:rtl/>
        </w:rPr>
        <w:t>نعت</w:t>
      </w:r>
      <w:r>
        <w:rPr>
          <w:rtl/>
        </w:rPr>
        <w:t xml:space="preserve"> </w:t>
      </w:r>
      <w:r>
        <w:rPr>
          <w:rFonts w:ascii="Calibri" w:cs="Calibri" w:hint="cs"/>
          <w:rtl/>
        </w:rPr>
        <w:t>«</w:t>
      </w:r>
      <w:r>
        <w:rPr>
          <w:rFonts w:ascii="Arial" w:hAnsi="Arial" w:cs="Arial" w:hint="cs"/>
          <w:rtl/>
        </w:rPr>
        <w:t>الرَّحْمَنُ</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بدلان</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هُوَ</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خبر</w:t>
      </w:r>
      <w:r>
        <w:rPr>
          <w:rtl/>
        </w:rPr>
        <w:t xml:space="preserve"> </w:t>
      </w:r>
      <w:r>
        <w:rPr>
          <w:rFonts w:ascii="Arial" w:hAnsi="Arial" w:cs="Arial" w:hint="cs"/>
          <w:rtl/>
        </w:rPr>
        <w:t>لمحذوف</w:t>
      </w:r>
      <w:r>
        <w:rPr>
          <w:rtl/>
        </w:rPr>
        <w:t>.</w:t>
      </w:r>
    </w:p>
    <w:p w:rsidR="00FD73EF" w:rsidRDefault="00FD73EF">
      <w:pPr>
        <w:pStyle w:val="textmawadi3"/>
        <w:rPr>
          <w:w w:val="96"/>
          <w:rtl/>
        </w:rPr>
      </w:pPr>
      <w:r>
        <w:rPr>
          <w:rStyle w:val="Namat2"/>
          <w:w w:val="96"/>
          <w:rtl/>
        </w:rPr>
        <w:t>[</w:t>
      </w:r>
      <w:r>
        <w:rPr>
          <w:rStyle w:val="Namat2"/>
          <w:rFonts w:ascii="Arial" w:hAnsi="Arial" w:cs="Arial" w:hint="cs"/>
          <w:w w:val="96"/>
          <w:rtl/>
        </w:rPr>
        <w:t>سبب</w:t>
      </w:r>
      <w:r>
        <w:rPr>
          <w:rStyle w:val="Namat2"/>
          <w:w w:val="96"/>
          <w:rtl/>
        </w:rPr>
        <w:t xml:space="preserve"> </w:t>
      </w:r>
      <w:r>
        <w:rPr>
          <w:rStyle w:val="Namat2"/>
          <w:rFonts w:ascii="Arial" w:hAnsi="Arial" w:cs="Arial" w:hint="cs"/>
          <w:w w:val="96"/>
          <w:rtl/>
        </w:rPr>
        <w:t>النزول</w:t>
      </w:r>
      <w:r>
        <w:rPr>
          <w:rStyle w:val="Namat2"/>
          <w:w w:val="96"/>
          <w:rtl/>
        </w:rPr>
        <w:t>]</w:t>
      </w:r>
      <w:r>
        <w:rPr>
          <w:w w:val="96"/>
          <w:rtl/>
        </w:rPr>
        <w:t xml:space="preserve"> </w:t>
      </w:r>
      <w:r>
        <w:rPr>
          <w:rFonts w:ascii="Arial" w:hAnsi="Arial" w:cs="Arial" w:hint="cs"/>
          <w:w w:val="96"/>
          <w:rtl/>
        </w:rPr>
        <w:t>وروي</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حول</w:t>
      </w:r>
      <w:r>
        <w:rPr>
          <w:w w:val="96"/>
          <w:rtl/>
        </w:rPr>
        <w:t xml:space="preserve"> </w:t>
      </w:r>
      <w:r>
        <w:rPr>
          <w:rFonts w:ascii="Arial" w:hAnsi="Arial" w:cs="Arial" w:hint="cs"/>
          <w:w w:val="96"/>
          <w:rtl/>
        </w:rPr>
        <w:t>الكعبة</w:t>
      </w:r>
      <w:r>
        <w:rPr>
          <w:w w:val="96"/>
          <w:rtl/>
        </w:rPr>
        <w:t xml:space="preserve"> </w:t>
      </w:r>
      <w:r>
        <w:rPr>
          <w:rFonts w:ascii="Arial" w:hAnsi="Arial" w:cs="Arial" w:hint="cs"/>
          <w:w w:val="96"/>
          <w:rtl/>
        </w:rPr>
        <w:t>ثلاثمائة</w:t>
      </w:r>
      <w:r>
        <w:rPr>
          <w:w w:val="96"/>
          <w:rtl/>
        </w:rPr>
        <w:t xml:space="preserve"> </w:t>
      </w:r>
      <w:r>
        <w:rPr>
          <w:rFonts w:ascii="Arial" w:hAnsi="Arial" w:cs="Arial" w:hint="cs"/>
          <w:w w:val="96"/>
          <w:rtl/>
        </w:rPr>
        <w:t>وستُّون</w:t>
      </w:r>
      <w:r>
        <w:rPr>
          <w:w w:val="96"/>
          <w:rtl/>
        </w:rPr>
        <w:t xml:space="preserve"> </w:t>
      </w:r>
      <w:r>
        <w:rPr>
          <w:rFonts w:ascii="Arial" w:hAnsi="Arial" w:cs="Arial" w:hint="cs"/>
          <w:w w:val="96"/>
          <w:rtl/>
        </w:rPr>
        <w:t>صنمًا،</w:t>
      </w:r>
      <w:r>
        <w:rPr>
          <w:w w:val="96"/>
          <w:rtl/>
        </w:rPr>
        <w:t xml:space="preserve"> </w:t>
      </w:r>
      <w:r>
        <w:rPr>
          <w:rFonts w:ascii="Arial" w:hAnsi="Arial" w:cs="Arial" w:hint="cs"/>
          <w:w w:val="96"/>
          <w:rtl/>
        </w:rPr>
        <w:t>وَلَمَّا</w:t>
      </w:r>
      <w:r>
        <w:rPr>
          <w:w w:val="96"/>
          <w:rtl/>
        </w:rPr>
        <w:t xml:space="preserve"> </w:t>
      </w:r>
      <w:r>
        <w:rPr>
          <w:rFonts w:ascii="Arial" w:hAnsi="Arial" w:cs="Arial" w:hint="cs"/>
          <w:w w:val="96"/>
          <w:rtl/>
        </w:rPr>
        <w:t>نزل</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وَإِلَهُكُمُ</w:t>
      </w:r>
      <w:r>
        <w:rPr>
          <w:rStyle w:val="wawsmall"/>
          <w:rFonts w:ascii="Arial" w:hAnsi="Arial" w:cs="Arial" w:hint="cs"/>
          <w:w w:val="96"/>
          <w:rtl/>
        </w:rPr>
        <w:t>وۤ</w:t>
      </w:r>
      <w:r>
        <w:rPr>
          <w:w w:val="96"/>
          <w:rtl/>
        </w:rPr>
        <w:t xml:space="preserve"> </w:t>
      </w:r>
      <w:r>
        <w:rPr>
          <w:rFonts w:ascii="Arial" w:hAnsi="Arial" w:cs="Arial" w:hint="cs"/>
          <w:w w:val="96"/>
          <w:rtl/>
        </w:rPr>
        <w:t>إِلَهٌ</w:t>
      </w:r>
      <w:r>
        <w:rPr>
          <w:w w:val="96"/>
          <w:rtl/>
        </w:rPr>
        <w:t xml:space="preserve"> </w:t>
      </w:r>
      <w:r>
        <w:rPr>
          <w:rFonts w:ascii="Arial" w:hAnsi="Arial" w:cs="Arial" w:hint="cs"/>
          <w:w w:val="96"/>
          <w:rtl/>
        </w:rPr>
        <w:t>وَاحِدٌ</w:t>
      </w:r>
      <w:r>
        <w:rPr>
          <w:w w:val="96"/>
          <w:rtl/>
        </w:rPr>
        <w:t xml:space="preserve"> </w:t>
      </w:r>
      <w:r>
        <w:rPr>
          <w:rFonts w:ascii="Arial" w:hAnsi="Arial" w:cs="Arial" w:hint="cs"/>
          <w:w w:val="96"/>
          <w:rtl/>
        </w:rPr>
        <w:t>لَّآ</w:t>
      </w:r>
      <w:r>
        <w:rPr>
          <w:w w:val="96"/>
          <w:rtl/>
        </w:rPr>
        <w:t xml:space="preserve"> </w:t>
      </w:r>
      <w:r>
        <w:rPr>
          <w:rFonts w:ascii="Arial" w:hAnsi="Arial" w:cs="Arial" w:hint="cs"/>
          <w:w w:val="96"/>
          <w:rtl/>
        </w:rPr>
        <w:t>إِلَهَ</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الرَّحْمَنُ</w:t>
      </w:r>
      <w:r>
        <w:rPr>
          <w:w w:val="96"/>
          <w:rtl/>
        </w:rPr>
        <w:t xml:space="preserve"> </w:t>
      </w:r>
      <w:r>
        <w:rPr>
          <w:rFonts w:ascii="Arial" w:hAnsi="Arial" w:cs="Arial" w:hint="cs"/>
          <w:w w:val="96"/>
          <w:rtl/>
        </w:rPr>
        <w:t>الرَّحِيمُ</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قالوا</w:t>
      </w:r>
      <w:r>
        <w:rPr>
          <w:w w:val="96"/>
          <w:rtl/>
        </w:rPr>
        <w:t xml:space="preserve"> </w:t>
      </w:r>
      <w:r>
        <w:rPr>
          <w:rFonts w:ascii="Arial" w:hAnsi="Arial" w:cs="Arial" w:hint="cs"/>
          <w:w w:val="96"/>
          <w:rtl/>
        </w:rPr>
        <w:t>متعجِّبين</w:t>
      </w:r>
      <w:r>
        <w:rPr>
          <w:w w:val="96"/>
          <w:rtl/>
        </w:rPr>
        <w:t xml:space="preserve">: </w:t>
      </w:r>
      <w:r>
        <w:rPr>
          <w:rFonts w:ascii="Arial" w:hAnsi="Arial" w:cs="Arial" w:hint="cs"/>
          <w:w w:val="96"/>
          <w:rtl/>
        </w:rPr>
        <w:t>ائتِ</w:t>
      </w:r>
      <w:r>
        <w:rPr>
          <w:w w:val="96"/>
          <w:rtl/>
        </w:rPr>
        <w:t xml:space="preserve"> </w:t>
      </w:r>
      <w:r>
        <w:rPr>
          <w:rFonts w:ascii="Arial" w:hAnsi="Arial" w:cs="Arial" w:hint="cs"/>
          <w:w w:val="96"/>
          <w:rtl/>
        </w:rPr>
        <w:t>بآية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فنزل</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إِنَّ</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خَلْقِ</w:t>
      </w:r>
      <w:r>
        <w:rPr>
          <w:w w:val="96"/>
          <w:rtl/>
        </w:rPr>
        <w:t xml:space="preserve"> </w:t>
      </w:r>
      <w:r>
        <w:rPr>
          <w:rFonts w:ascii="Arial" w:hAnsi="Arial" w:cs="Arial" w:hint="cs"/>
          <w:w w:val="96"/>
          <w:rtl/>
        </w:rPr>
        <w:t>السَّمَاوَاتِ</w:t>
      </w:r>
      <w:r>
        <w:rPr>
          <w:w w:val="96"/>
          <w:rtl/>
        </w:rPr>
        <w:t>...</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إلخ،</w:t>
      </w:r>
      <w:r>
        <w:rPr>
          <w:w w:val="96"/>
          <w:rtl/>
        </w:rPr>
        <w:t xml:space="preserve"> </w:t>
      </w:r>
      <w:r>
        <w:rPr>
          <w:rFonts w:ascii="Arial" w:hAnsi="Arial" w:cs="Arial" w:hint="cs"/>
          <w:w w:val="96"/>
          <w:rtl/>
        </w:rPr>
        <w:t>وهم</w:t>
      </w:r>
      <w:r>
        <w:rPr>
          <w:w w:val="96"/>
          <w:rtl/>
        </w:rPr>
        <w:t xml:space="preserve"> </w:t>
      </w:r>
      <w:r>
        <w:rPr>
          <w:rFonts w:ascii="Arial" w:hAnsi="Arial" w:cs="Arial" w:hint="cs"/>
          <w:w w:val="96"/>
          <w:rtl/>
        </w:rPr>
        <w:t>غير</w:t>
      </w:r>
      <w:r>
        <w:rPr>
          <w:w w:val="96"/>
          <w:rtl/>
        </w:rPr>
        <w:t xml:space="preserve"> </w:t>
      </w:r>
      <w:r>
        <w:rPr>
          <w:rFonts w:ascii="Arial" w:hAnsi="Arial" w:cs="Arial" w:hint="cs"/>
          <w:w w:val="96"/>
          <w:rtl/>
        </w:rPr>
        <w:t>القائلين</w:t>
      </w:r>
      <w:r>
        <w:rPr>
          <w:w w:val="96"/>
          <w:rtl/>
        </w:rPr>
        <w:t xml:space="preserve">: </w:t>
      </w:r>
      <w:r>
        <w:rPr>
          <w:rFonts w:ascii="Calibri" w:cs="Calibri" w:hint="cs"/>
          <w:w w:val="96"/>
          <w:rtl/>
        </w:rPr>
        <w:t>«</w:t>
      </w:r>
      <w:r>
        <w:rPr>
          <w:rFonts w:ascii="Arial" w:hAnsi="Arial" w:cs="Arial" w:hint="cs"/>
          <w:w w:val="96"/>
          <w:rtl/>
        </w:rPr>
        <w:t>لا</w:t>
      </w:r>
      <w:r>
        <w:rPr>
          <w:w w:val="96"/>
          <w:rtl/>
        </w:rPr>
        <w:t xml:space="preserve"> </w:t>
      </w:r>
      <w:r>
        <w:rPr>
          <w:rFonts w:ascii="Arial" w:hAnsi="Arial" w:cs="Arial" w:hint="cs"/>
          <w:w w:val="96"/>
          <w:rtl/>
        </w:rPr>
        <w:t>شريك</w:t>
      </w:r>
      <w:r>
        <w:rPr>
          <w:w w:val="96"/>
          <w:rtl/>
        </w:rPr>
        <w:t xml:space="preserve"> </w:t>
      </w:r>
      <w:r>
        <w:rPr>
          <w:rFonts w:ascii="Arial" w:hAnsi="Arial" w:cs="Arial" w:hint="cs"/>
          <w:w w:val="96"/>
          <w:rtl/>
        </w:rPr>
        <w:t>لك،</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إلهًا</w:t>
      </w:r>
      <w:r>
        <w:rPr>
          <w:w w:val="96"/>
          <w:rtl/>
        </w:rPr>
        <w:t xml:space="preserve"> </w:t>
      </w:r>
      <w:r>
        <w:rPr>
          <w:rFonts w:ascii="Arial" w:hAnsi="Arial" w:cs="Arial" w:hint="cs"/>
          <w:w w:val="96"/>
          <w:rtl/>
        </w:rPr>
        <w:t>تملكه</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ملك</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الخالق</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سواه</w:t>
      </w:r>
      <w:r>
        <w:rPr>
          <w:w w:val="96"/>
          <w:rtl/>
        </w:rPr>
        <w:t xml:space="preserve"> </w:t>
      </w:r>
      <w:r>
        <w:rPr>
          <w:rFonts w:ascii="Arial" w:hAnsi="Arial" w:cs="Arial" w:hint="cs"/>
          <w:w w:val="96"/>
          <w:rtl/>
        </w:rPr>
        <w:t>منعَم</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ونعمة</w:t>
      </w:r>
      <w:r>
        <w:rPr>
          <w:w w:val="96"/>
          <w:rtl/>
        </w:rPr>
        <w:t xml:space="preserve"> </w:t>
      </w:r>
      <w:r>
        <w:rPr>
          <w:rFonts w:ascii="Arial" w:hAnsi="Arial" w:cs="Arial" w:hint="cs"/>
          <w:w w:val="96"/>
          <w:rtl/>
        </w:rPr>
        <w:t>مشكورة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مكفورة</w:t>
      </w:r>
      <w:r>
        <w:rPr>
          <w:w w:val="96"/>
          <w:rtl/>
        </w:rPr>
        <w:t xml:space="preserve"> </w:t>
      </w:r>
      <w:r>
        <w:rPr>
          <w:rFonts w:ascii="Arial" w:hAnsi="Arial" w:cs="Arial" w:hint="cs"/>
          <w:w w:val="96"/>
          <w:rtl/>
        </w:rPr>
        <w:t>بالعصيان</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الشرك،</w:t>
      </w:r>
      <w:r>
        <w:rPr>
          <w:w w:val="96"/>
          <w:rtl/>
        </w:rPr>
        <w:t xml:space="preserve"> </w:t>
      </w:r>
      <w:r>
        <w:rPr>
          <w:rFonts w:ascii="Arial" w:hAnsi="Arial" w:cs="Arial" w:hint="cs"/>
          <w:w w:val="96"/>
          <w:rtl/>
        </w:rPr>
        <w:t>وطلبوا</w:t>
      </w:r>
      <w:r>
        <w:rPr>
          <w:w w:val="96"/>
          <w:rtl/>
        </w:rPr>
        <w:t xml:space="preserve"> </w:t>
      </w:r>
      <w:r>
        <w:rPr>
          <w:rFonts w:ascii="Arial" w:hAnsi="Arial" w:cs="Arial" w:hint="cs"/>
          <w:w w:val="96"/>
          <w:rtl/>
        </w:rPr>
        <w:t>آية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فنزل</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تعالى</w:t>
      </w:r>
      <w:r>
        <w:rPr>
          <w:w w:val="96"/>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خَلْقِ</w:t>
      </w:r>
      <w:r>
        <w:rPr>
          <w:rtl/>
        </w:rPr>
        <w:t> </w:t>
      </w:r>
      <w:r>
        <w:rPr>
          <w:rFonts w:ascii="Arial" w:hAnsi="Arial" w:cs="Arial" w:hint="cs"/>
          <w:rtl/>
        </w:rPr>
        <w:t>﴾</w:t>
      </w:r>
      <w:r>
        <w:rPr>
          <w:rtl/>
        </w:rPr>
        <w:t xml:space="preserve"> </w:t>
      </w:r>
      <w:r>
        <w:rPr>
          <w:rFonts w:ascii="Arial" w:hAnsi="Arial" w:cs="Arial" w:hint="cs"/>
          <w:rtl/>
        </w:rPr>
        <w:t>إيجاد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السَّمَاوَاتِ</w:t>
      </w:r>
      <w:r>
        <w:rPr>
          <w:rtl/>
        </w:rPr>
        <w:t> </w:t>
      </w:r>
      <w:r>
        <w:rPr>
          <w:rFonts w:ascii="Arial" w:hAnsi="Arial" w:cs="Arial" w:hint="cs"/>
          <w:rtl/>
        </w:rPr>
        <w:t>﴾</w:t>
      </w:r>
      <w:r>
        <w:rPr>
          <w:rtl/>
        </w:rPr>
        <w:t xml:space="preserve"> </w:t>
      </w:r>
      <w:r>
        <w:rPr>
          <w:rFonts w:ascii="Arial" w:hAnsi="Arial" w:cs="Arial" w:hint="cs"/>
          <w:rtl/>
        </w:rPr>
        <w:t>السَّبع</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ارتفاعها</w:t>
      </w:r>
      <w:r>
        <w:rPr>
          <w:rtl/>
        </w:rPr>
        <w:t xml:space="preserve"> </w:t>
      </w:r>
      <w:r>
        <w:rPr>
          <w:rFonts w:ascii="Arial" w:hAnsi="Arial" w:cs="Arial" w:hint="cs"/>
          <w:rtl/>
        </w:rPr>
        <w:t>بلا</w:t>
      </w:r>
      <w:r>
        <w:rPr>
          <w:rtl/>
        </w:rPr>
        <w:t xml:space="preserve"> </w:t>
      </w:r>
      <w:r>
        <w:rPr>
          <w:rFonts w:ascii="Arial" w:hAnsi="Arial" w:cs="Arial" w:hint="cs"/>
          <w:rtl/>
        </w:rPr>
        <w:t>عمد</w:t>
      </w:r>
      <w:r>
        <w:rPr>
          <w:rtl/>
        </w:rPr>
        <w:t xml:space="preserve"> </w:t>
      </w:r>
      <w:r>
        <w:rPr>
          <w:rFonts w:ascii="Arial" w:hAnsi="Arial" w:cs="Arial" w:hint="cs"/>
          <w:rtl/>
        </w:rPr>
        <w:t>ولا</w:t>
      </w:r>
      <w:r>
        <w:rPr>
          <w:rtl/>
        </w:rPr>
        <w:t xml:space="preserve"> </w:t>
      </w:r>
      <w:r>
        <w:rPr>
          <w:rFonts w:ascii="Arial" w:hAnsi="Arial" w:cs="Arial" w:hint="cs"/>
          <w:rtl/>
        </w:rPr>
        <w:t>علاقةٍ،</w:t>
      </w:r>
      <w:r>
        <w:rPr>
          <w:rtl/>
        </w:rPr>
        <w:t xml:space="preserve"> </w:t>
      </w:r>
      <w:r>
        <w:rPr>
          <w:rFonts w:ascii="Arial" w:hAnsi="Arial" w:cs="Arial" w:hint="cs"/>
          <w:rtl/>
        </w:rPr>
        <w:t>ونيِّراتها؛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وَالَارْضِ</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جنسها،</w:t>
      </w:r>
      <w:r>
        <w:rPr>
          <w:rtl/>
        </w:rPr>
        <w:t xml:space="preserve"> </w:t>
      </w:r>
      <w:r>
        <w:rPr>
          <w:rFonts w:ascii="Arial" w:hAnsi="Arial" w:cs="Arial" w:hint="cs"/>
          <w:rtl/>
        </w:rPr>
        <w:t>فصدق</w:t>
      </w:r>
      <w:r>
        <w:rPr>
          <w:rtl/>
        </w:rPr>
        <w:t xml:space="preserve"> </w:t>
      </w:r>
      <w:r>
        <w:rPr>
          <w:rFonts w:ascii="Arial" w:hAnsi="Arial" w:cs="Arial" w:hint="cs"/>
          <w:rtl/>
        </w:rPr>
        <w:t>بسبع</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الَارْضِ</w:t>
      </w:r>
      <w:r>
        <w:rPr>
          <w:rtl/>
        </w:rPr>
        <w:t xml:space="preserve"> </w:t>
      </w:r>
      <w:r>
        <w:rPr>
          <w:rFonts w:ascii="Arial" w:hAnsi="Arial" w:cs="Arial" w:hint="cs"/>
          <w:rtl/>
        </w:rPr>
        <w:t>مِثْلَهُنَّ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الطلاق</w:t>
      </w:r>
      <w:r>
        <w:rPr>
          <w:rStyle w:val="CharacterStyle11"/>
          <w:rtl/>
        </w:rPr>
        <w:t>:</w:t>
      </w:r>
      <w:r>
        <w:rPr>
          <w:rStyle w:val="CharacterStyle11"/>
          <w:rFonts w:ascii="Calibri" w:cs="Calibri" w:hint="cs"/>
          <w:rtl/>
        </w:rPr>
        <w:t> </w:t>
      </w:r>
      <w:r>
        <w:rPr>
          <w:rStyle w:val="CharacterStyle11"/>
          <w:rtl/>
        </w:rPr>
        <w:t>12]</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قوله</w:t>
      </w:r>
      <w:r>
        <w:rPr>
          <w:rtl/>
        </w:rPr>
        <w:t>:</w:t>
      </w:r>
      <w:r>
        <w:rPr>
          <w:rFonts w:ascii="Calibri" w:cs="Calibri" w:hint="cs"/>
          <w:rtl/>
        </w:rPr>
        <w:t> </w:t>
      </w:r>
      <w:r>
        <w:rPr>
          <w:rFonts w:ascii="Arial" w:hAnsi="Arial" w:cs="Arial" w:hint="cs"/>
          <w:rtl/>
        </w:rPr>
        <w:t>ژ</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اقتطع</w:t>
      </w:r>
      <w:r>
        <w:rPr>
          <w:rStyle w:val="bold"/>
          <w:rtl/>
        </w:rPr>
        <w:t xml:space="preserve"> </w:t>
      </w:r>
      <w:r>
        <w:rPr>
          <w:rStyle w:val="bold"/>
          <w:rFonts w:ascii="Arial" w:hAnsi="Arial" w:cs="Arial" w:hint="cs"/>
          <w:rtl/>
        </w:rPr>
        <w:t>قيد</w:t>
      </w:r>
      <w:r>
        <w:rPr>
          <w:rStyle w:val="bold"/>
          <w:rtl/>
        </w:rPr>
        <w:t xml:space="preserve"> </w:t>
      </w:r>
      <w:r>
        <w:rPr>
          <w:rStyle w:val="bold"/>
          <w:rFonts w:ascii="Arial" w:hAnsi="Arial" w:cs="Arial" w:hint="cs"/>
          <w:rtl/>
        </w:rPr>
        <w:t>شبر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أرض</w:t>
      </w:r>
      <w:r>
        <w:rPr>
          <w:rStyle w:val="bold"/>
          <w:rtl/>
        </w:rPr>
        <w:t xml:space="preserve"> </w:t>
      </w:r>
      <w:r>
        <w:rPr>
          <w:rStyle w:val="bold"/>
          <w:rFonts w:ascii="Arial" w:hAnsi="Arial" w:cs="Arial" w:hint="cs"/>
          <w:rtl/>
        </w:rPr>
        <w:t>جاره</w:t>
      </w:r>
      <w:r>
        <w:rPr>
          <w:rStyle w:val="bold"/>
          <w:rtl/>
        </w:rPr>
        <w:t xml:space="preserve"> </w:t>
      </w:r>
      <w:r>
        <w:rPr>
          <w:rStyle w:val="bold"/>
          <w:rFonts w:ascii="Arial" w:hAnsi="Arial" w:cs="Arial" w:hint="cs"/>
          <w:rtl/>
        </w:rPr>
        <w:t>طوِّقه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سبع</w:t>
      </w:r>
      <w:r>
        <w:rPr>
          <w:rStyle w:val="bold"/>
          <w:rtl/>
        </w:rPr>
        <w:t xml:space="preserve"> </w:t>
      </w:r>
      <w:r>
        <w:rPr>
          <w:rStyle w:val="bold"/>
          <w:rFonts w:ascii="Arial" w:hAnsi="Arial" w:cs="Arial" w:hint="cs"/>
          <w:rtl/>
        </w:rPr>
        <w:t>أرضين</w:t>
      </w:r>
      <w:r>
        <w:rPr>
          <w:rStyle w:val="bold"/>
          <w:rFonts w:ascii="Calibri" w:cs="Calibri" w:hint="cs"/>
          <w:rtl/>
        </w:rPr>
        <w:t>»</w:t>
      </w:r>
      <w:r>
        <w:rPr>
          <w:color w:val="008751"/>
          <w:vertAlign w:val="superscript"/>
          <w:rtl/>
        </w:rPr>
        <w:footnoteReference w:id="160"/>
      </w:r>
      <w:r>
        <w:rPr>
          <w:rFonts w:ascii="Arial" w:hAnsi="Arial" w:cs="Arial" w:hint="cs"/>
          <w:rtl/>
        </w:rPr>
        <w:t>،</w:t>
      </w:r>
      <w:r>
        <w:rPr>
          <w:rtl/>
        </w:rPr>
        <w:t xml:space="preserve"> </w:t>
      </w:r>
      <w:r>
        <w:rPr>
          <w:rFonts w:ascii="Arial" w:hAnsi="Arial" w:cs="Arial" w:hint="cs"/>
          <w:rtl/>
        </w:rPr>
        <w:t>وقوله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اللَّهمَّ</w:t>
      </w:r>
      <w:r>
        <w:rPr>
          <w:rStyle w:val="bold"/>
          <w:rtl/>
        </w:rPr>
        <w:t xml:space="preserve"> </w:t>
      </w:r>
      <w:r>
        <w:rPr>
          <w:rStyle w:val="bold"/>
          <w:rFonts w:ascii="Arial" w:hAnsi="Arial" w:cs="Arial" w:hint="cs"/>
          <w:rtl/>
        </w:rPr>
        <w:t>ربَّ</w:t>
      </w:r>
      <w:r>
        <w:rPr>
          <w:rStyle w:val="bold"/>
          <w:rtl/>
        </w:rPr>
        <w:t xml:space="preserve"> </w:t>
      </w:r>
      <w:r>
        <w:rPr>
          <w:rStyle w:val="bold"/>
          <w:rFonts w:ascii="Arial" w:hAnsi="Arial" w:cs="Arial" w:hint="cs"/>
          <w:rtl/>
        </w:rPr>
        <w:t>السَّماوات</w:t>
      </w:r>
      <w:r>
        <w:rPr>
          <w:rStyle w:val="bold"/>
          <w:rtl/>
        </w:rPr>
        <w:t xml:space="preserve"> </w:t>
      </w:r>
      <w:r>
        <w:rPr>
          <w:rStyle w:val="bold"/>
          <w:rFonts w:ascii="Arial" w:hAnsi="Arial" w:cs="Arial" w:hint="cs"/>
          <w:rtl/>
        </w:rPr>
        <w:t>السَّبع</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أظللن،</w:t>
      </w:r>
      <w:r>
        <w:rPr>
          <w:rStyle w:val="bold"/>
          <w:rtl/>
        </w:rPr>
        <w:t xml:space="preserve"> </w:t>
      </w:r>
      <w:r>
        <w:rPr>
          <w:rStyle w:val="bold"/>
          <w:rFonts w:ascii="Arial" w:hAnsi="Arial" w:cs="Arial" w:hint="cs"/>
          <w:rtl/>
        </w:rPr>
        <w:t>وربَّ</w:t>
      </w:r>
      <w:r>
        <w:rPr>
          <w:rStyle w:val="bold"/>
          <w:rtl/>
        </w:rPr>
        <w:t xml:space="preserve"> </w:t>
      </w:r>
      <w:r>
        <w:rPr>
          <w:rStyle w:val="bold"/>
          <w:rFonts w:ascii="Arial" w:hAnsi="Arial" w:cs="Arial" w:hint="cs"/>
          <w:rtl/>
        </w:rPr>
        <w:t>الأرضين</w:t>
      </w:r>
      <w:r>
        <w:rPr>
          <w:rStyle w:val="bold"/>
          <w:rtl/>
        </w:rPr>
        <w:t xml:space="preserve"> </w:t>
      </w:r>
      <w:r>
        <w:rPr>
          <w:rStyle w:val="bold"/>
          <w:rFonts w:ascii="Arial" w:hAnsi="Arial" w:cs="Arial" w:hint="cs"/>
          <w:rtl/>
        </w:rPr>
        <w:t>السَّبع</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أقللنَ</w:t>
      </w:r>
      <w:r>
        <w:rPr>
          <w:rStyle w:val="bold"/>
          <w:rFonts w:ascii="Calibri" w:cs="Calibri" w:hint="cs"/>
          <w:rtl/>
        </w:rPr>
        <w:t>»</w:t>
      </w:r>
      <w:r>
        <w:rPr>
          <w:color w:val="008751"/>
          <w:vertAlign w:val="superscript"/>
          <w:rtl/>
        </w:rPr>
        <w:footnoteReference w:id="161"/>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مدُّها</w:t>
      </w:r>
      <w:r>
        <w:rPr>
          <w:rtl/>
        </w:rPr>
        <w:t xml:space="preserve"> </w:t>
      </w:r>
      <w:r>
        <w:rPr>
          <w:rFonts w:ascii="Arial" w:hAnsi="Arial" w:cs="Arial" w:hint="cs"/>
          <w:rtl/>
        </w:rPr>
        <w:t>وكونها</w:t>
      </w:r>
      <w:r>
        <w:rPr>
          <w:rtl/>
        </w:rPr>
        <w:t xml:space="preserve"> </w:t>
      </w:r>
      <w:r>
        <w:rPr>
          <w:rFonts w:ascii="Arial" w:hAnsi="Arial" w:cs="Arial" w:hint="cs"/>
          <w:rtl/>
        </w:rPr>
        <w:t>على</w:t>
      </w:r>
      <w:r>
        <w:rPr>
          <w:rtl/>
        </w:rPr>
        <w:t xml:space="preserve"> </w:t>
      </w:r>
      <w:r>
        <w:rPr>
          <w:rFonts w:ascii="Arial" w:hAnsi="Arial" w:cs="Arial" w:hint="cs"/>
          <w:rtl/>
        </w:rPr>
        <w:t>الماء،</w:t>
      </w:r>
      <w:r>
        <w:rPr>
          <w:rtl/>
        </w:rPr>
        <w:t xml:space="preserve"> </w:t>
      </w:r>
      <w:r>
        <w:rPr>
          <w:rFonts w:ascii="Arial" w:hAnsi="Arial" w:cs="Arial" w:hint="cs"/>
          <w:rtl/>
        </w:rPr>
        <w:t>ومن</w:t>
      </w:r>
      <w:r>
        <w:rPr>
          <w:rtl/>
        </w:rPr>
        <w:t xml:space="preserve"> </w:t>
      </w:r>
      <w:r>
        <w:rPr>
          <w:rFonts w:ascii="Arial" w:hAnsi="Arial" w:cs="Arial" w:hint="cs"/>
          <w:rtl/>
        </w:rPr>
        <w:t>حيث</w:t>
      </w:r>
      <w:r>
        <w:rPr>
          <w:rtl/>
        </w:rPr>
        <w:t xml:space="preserve"> </w:t>
      </w:r>
      <w:r>
        <w:rPr>
          <w:rFonts w:ascii="Arial" w:hAnsi="Arial" w:cs="Arial" w:hint="cs"/>
          <w:rtl/>
        </w:rPr>
        <w:t>شجرها</w:t>
      </w:r>
      <w:r>
        <w:rPr>
          <w:rtl/>
        </w:rPr>
        <w:t xml:space="preserve"> </w:t>
      </w:r>
      <w:r>
        <w:rPr>
          <w:rFonts w:ascii="Arial" w:hAnsi="Arial" w:cs="Arial" w:hint="cs"/>
          <w:rtl/>
        </w:rPr>
        <w:t>وجبالها</w:t>
      </w:r>
      <w:r>
        <w:rPr>
          <w:rtl/>
        </w:rPr>
        <w:t xml:space="preserve"> </w:t>
      </w:r>
      <w:r>
        <w:rPr>
          <w:rFonts w:ascii="Arial" w:hAnsi="Arial" w:cs="Arial" w:hint="cs"/>
          <w:rtl/>
        </w:rPr>
        <w:t>وبحارها</w:t>
      </w:r>
      <w:r>
        <w:rPr>
          <w:rtl/>
        </w:rPr>
        <w:t xml:space="preserve"> </w:t>
      </w:r>
      <w:r>
        <w:rPr>
          <w:rFonts w:ascii="Arial" w:hAnsi="Arial" w:cs="Arial" w:hint="cs"/>
          <w:rtl/>
        </w:rPr>
        <w:t>ومعادنها</w:t>
      </w:r>
      <w:r>
        <w:rPr>
          <w:rtl/>
        </w:rPr>
        <w:t xml:space="preserve"> </w:t>
      </w:r>
      <w:r>
        <w:rPr>
          <w:rFonts w:ascii="Arial" w:hAnsi="Arial" w:cs="Arial" w:hint="cs"/>
          <w:rtl/>
        </w:rPr>
        <w:t>وجواهرها،</w:t>
      </w:r>
      <w:r>
        <w:rPr>
          <w:rtl/>
        </w:rPr>
        <w:t xml:space="preserve"> </w:t>
      </w:r>
      <w:r>
        <w:rPr>
          <w:rFonts w:ascii="Arial" w:hAnsi="Arial" w:cs="Arial" w:hint="cs"/>
          <w:rtl/>
        </w:rPr>
        <w:t>وعيونها</w:t>
      </w:r>
      <w:r>
        <w:rPr>
          <w:rtl/>
        </w:rPr>
        <w:t xml:space="preserve"> </w:t>
      </w:r>
      <w:r>
        <w:rPr>
          <w:rFonts w:ascii="Arial" w:hAnsi="Arial" w:cs="Arial" w:hint="cs"/>
          <w:rtl/>
        </w:rPr>
        <w:t>وثمارها</w:t>
      </w:r>
      <w:r>
        <w:rPr>
          <w:rtl/>
        </w:rPr>
        <w:t xml:space="preserve"> </w:t>
      </w:r>
      <w:r>
        <w:rPr>
          <w:rFonts w:ascii="Arial" w:hAnsi="Arial" w:cs="Arial" w:hint="cs"/>
          <w:rtl/>
        </w:rPr>
        <w:t>وحيواناتها</w:t>
      </w:r>
      <w:r>
        <w:rPr>
          <w:rtl/>
        </w:rPr>
        <w:t xml:space="preserve"> </w:t>
      </w:r>
      <w:r>
        <w:rPr>
          <w:rFonts w:ascii="Arial" w:hAnsi="Arial" w:cs="Arial" w:hint="cs"/>
          <w:rtl/>
        </w:rPr>
        <w:t>وأفرادها؛</w:t>
      </w:r>
      <w:r>
        <w:rPr>
          <w:rtl/>
        </w:rPr>
        <w:t xml:space="preserve"> </w:t>
      </w:r>
      <w:r>
        <w:rPr>
          <w:rFonts w:ascii="Arial" w:hAnsi="Arial" w:cs="Arial" w:hint="cs"/>
          <w:rtl/>
        </w:rPr>
        <w:t>لأنَّها</w:t>
      </w:r>
      <w:r>
        <w:rPr>
          <w:rtl/>
        </w:rPr>
        <w:t xml:space="preserve"> </w:t>
      </w:r>
      <w:r>
        <w:rPr>
          <w:rFonts w:ascii="Arial" w:hAnsi="Arial" w:cs="Arial" w:hint="cs"/>
          <w:rtl/>
        </w:rPr>
        <w:t>متَّفقة</w:t>
      </w:r>
      <w:r>
        <w:rPr>
          <w:rtl/>
        </w:rPr>
        <w:t xml:space="preserve"> </w:t>
      </w:r>
      <w:r>
        <w:rPr>
          <w:rFonts w:ascii="Arial" w:hAnsi="Arial" w:cs="Arial" w:hint="cs"/>
          <w:rtl/>
        </w:rPr>
        <w:t>بالحقيقة،</w:t>
      </w:r>
      <w:r>
        <w:rPr>
          <w:rtl/>
        </w:rPr>
        <w:t xml:space="preserve"> </w:t>
      </w:r>
      <w:r>
        <w:rPr>
          <w:rFonts w:ascii="Arial" w:hAnsi="Arial" w:cs="Arial" w:hint="cs"/>
          <w:rtl/>
        </w:rPr>
        <w:t>وهي</w:t>
      </w:r>
      <w:r>
        <w:rPr>
          <w:rtl/>
        </w:rPr>
        <w:t xml:space="preserve"> </w:t>
      </w:r>
      <w:r>
        <w:rPr>
          <w:rFonts w:ascii="Arial" w:hAnsi="Arial" w:cs="Arial" w:hint="cs"/>
          <w:rtl/>
        </w:rPr>
        <w:t>التُّراب،</w:t>
      </w:r>
      <w:r>
        <w:rPr>
          <w:rtl/>
        </w:rPr>
        <w:t xml:space="preserve"> </w:t>
      </w:r>
      <w:r>
        <w:rPr>
          <w:rFonts w:ascii="Arial" w:hAnsi="Arial" w:cs="Arial" w:hint="cs"/>
          <w:rtl/>
        </w:rPr>
        <w:t>بخلاف</w:t>
      </w:r>
      <w:r>
        <w:rPr>
          <w:rtl/>
        </w:rPr>
        <w:t xml:space="preserve"> </w:t>
      </w:r>
      <w:r>
        <w:rPr>
          <w:rFonts w:ascii="Arial" w:hAnsi="Arial" w:cs="Arial" w:hint="cs"/>
          <w:rtl/>
        </w:rPr>
        <w:t>السَّماوات</w:t>
      </w:r>
      <w:r>
        <w:rPr>
          <w:rtl/>
        </w:rPr>
        <w:t xml:space="preserve"> </w:t>
      </w:r>
      <w:r>
        <w:rPr>
          <w:rFonts w:ascii="Arial" w:hAnsi="Arial" w:cs="Arial" w:hint="cs"/>
          <w:rtl/>
        </w:rPr>
        <w:t>فالأولى</w:t>
      </w:r>
      <w:r>
        <w:rPr>
          <w:rtl/>
        </w:rPr>
        <w:t xml:space="preserve"> </w:t>
      </w:r>
      <w:r>
        <w:rPr>
          <w:rFonts w:ascii="Arial" w:hAnsi="Arial" w:cs="Arial" w:hint="cs"/>
          <w:rtl/>
        </w:rPr>
        <w:t>من</w:t>
      </w:r>
      <w:r>
        <w:rPr>
          <w:rtl/>
        </w:rPr>
        <w:t xml:space="preserve"> </w:t>
      </w:r>
      <w:r>
        <w:rPr>
          <w:rFonts w:ascii="Arial" w:hAnsi="Arial" w:cs="Arial" w:hint="cs"/>
          <w:rtl/>
        </w:rPr>
        <w:t>زبد</w:t>
      </w:r>
      <w:r>
        <w:rPr>
          <w:rtl/>
        </w:rPr>
        <w:t xml:space="preserve"> </w:t>
      </w:r>
      <w:r>
        <w:rPr>
          <w:rFonts w:ascii="Arial" w:hAnsi="Arial" w:cs="Arial" w:hint="cs"/>
          <w:rtl/>
        </w:rPr>
        <w:t>الماء</w:t>
      </w:r>
      <w:r>
        <w:rPr>
          <w:rtl/>
        </w:rPr>
        <w:t xml:space="preserve"> </w:t>
      </w:r>
      <w:r>
        <w:rPr>
          <w:rFonts w:ascii="Arial" w:hAnsi="Arial" w:cs="Arial" w:hint="cs"/>
          <w:rtl/>
        </w:rPr>
        <w:t>متجمِّدًا،</w:t>
      </w:r>
      <w:r>
        <w:rPr>
          <w:rtl/>
        </w:rPr>
        <w:t xml:space="preserve"> </w:t>
      </w:r>
      <w:r>
        <w:rPr>
          <w:rFonts w:ascii="Arial" w:hAnsi="Arial" w:cs="Arial" w:hint="cs"/>
          <w:rtl/>
        </w:rPr>
        <w:t>والثَّانية</w:t>
      </w:r>
      <w:r>
        <w:rPr>
          <w:rtl/>
        </w:rPr>
        <w:t xml:space="preserve"> </w:t>
      </w:r>
      <w:r>
        <w:rPr>
          <w:rFonts w:ascii="Arial" w:hAnsi="Arial" w:cs="Arial" w:hint="cs"/>
          <w:rtl/>
        </w:rPr>
        <w:t>من</w:t>
      </w:r>
      <w:r>
        <w:rPr>
          <w:rtl/>
        </w:rPr>
        <w:t xml:space="preserve"> </w:t>
      </w:r>
      <w:r>
        <w:rPr>
          <w:rFonts w:ascii="Arial" w:hAnsi="Arial" w:cs="Arial" w:hint="cs"/>
          <w:rtl/>
        </w:rPr>
        <w:t>رُخامٍ</w:t>
      </w:r>
      <w:r>
        <w:rPr>
          <w:rtl/>
        </w:rPr>
        <w:t xml:space="preserve"> </w:t>
      </w:r>
      <w:r>
        <w:rPr>
          <w:rFonts w:ascii="Arial" w:hAnsi="Arial" w:cs="Arial" w:hint="cs"/>
          <w:rtl/>
        </w:rPr>
        <w:t>أبيض،</w:t>
      </w:r>
      <w:r>
        <w:rPr>
          <w:rtl/>
        </w:rPr>
        <w:t xml:space="preserve"> </w:t>
      </w:r>
      <w:r>
        <w:rPr>
          <w:rFonts w:ascii="Arial" w:hAnsi="Arial" w:cs="Arial" w:hint="cs"/>
          <w:rtl/>
        </w:rPr>
        <w:t>والثَّالثة</w:t>
      </w:r>
      <w:r>
        <w:rPr>
          <w:rtl/>
        </w:rPr>
        <w:t xml:space="preserve"> </w:t>
      </w:r>
      <w:r>
        <w:rPr>
          <w:rFonts w:ascii="Arial" w:hAnsi="Arial" w:cs="Arial" w:hint="cs"/>
          <w:rtl/>
        </w:rPr>
        <w:t>من</w:t>
      </w:r>
      <w:r>
        <w:rPr>
          <w:rtl/>
        </w:rPr>
        <w:t xml:space="preserve"> </w:t>
      </w:r>
      <w:r>
        <w:rPr>
          <w:rFonts w:ascii="Arial" w:hAnsi="Arial" w:cs="Arial" w:hint="cs"/>
          <w:rtl/>
        </w:rPr>
        <w:t>حديد،</w:t>
      </w:r>
      <w:r>
        <w:rPr>
          <w:rtl/>
        </w:rPr>
        <w:t xml:space="preserve"> </w:t>
      </w:r>
      <w:r>
        <w:rPr>
          <w:rFonts w:ascii="Arial" w:hAnsi="Arial" w:cs="Arial" w:hint="cs"/>
          <w:rtl/>
        </w:rPr>
        <w:t>والرَّابعة</w:t>
      </w:r>
      <w:r>
        <w:rPr>
          <w:rtl/>
        </w:rPr>
        <w:t xml:space="preserve"> </w:t>
      </w:r>
      <w:r>
        <w:rPr>
          <w:rFonts w:ascii="Arial" w:hAnsi="Arial" w:cs="Arial" w:hint="cs"/>
          <w:rtl/>
        </w:rPr>
        <w:t>من</w:t>
      </w:r>
      <w:r>
        <w:rPr>
          <w:rtl/>
        </w:rPr>
        <w:t xml:space="preserve"> </w:t>
      </w:r>
      <w:r>
        <w:rPr>
          <w:rFonts w:ascii="Arial" w:hAnsi="Arial" w:cs="Arial" w:hint="cs"/>
          <w:rtl/>
        </w:rPr>
        <w:t>نُحاسٍ،</w:t>
      </w:r>
      <w:r>
        <w:rPr>
          <w:rtl/>
        </w:rPr>
        <w:t xml:space="preserve"> </w:t>
      </w:r>
      <w:r>
        <w:rPr>
          <w:rFonts w:ascii="Arial" w:hAnsi="Arial" w:cs="Arial" w:hint="cs"/>
          <w:rtl/>
        </w:rPr>
        <w:t>والخامسة</w:t>
      </w:r>
      <w:r>
        <w:rPr>
          <w:rtl/>
        </w:rPr>
        <w:t xml:space="preserve"> </w:t>
      </w:r>
      <w:r>
        <w:rPr>
          <w:rFonts w:ascii="Arial" w:hAnsi="Arial" w:cs="Arial" w:hint="cs"/>
          <w:rtl/>
        </w:rPr>
        <w:t>من</w:t>
      </w:r>
      <w:r>
        <w:rPr>
          <w:rtl/>
        </w:rPr>
        <w:t xml:space="preserve"> </w:t>
      </w:r>
      <w:r>
        <w:rPr>
          <w:rFonts w:ascii="Arial" w:hAnsi="Arial" w:cs="Arial" w:hint="cs"/>
          <w:rtl/>
        </w:rPr>
        <w:t>فضَّةٍ،</w:t>
      </w:r>
      <w:r>
        <w:rPr>
          <w:rtl/>
        </w:rPr>
        <w:t xml:space="preserve"> </w:t>
      </w:r>
      <w:r>
        <w:rPr>
          <w:rFonts w:ascii="Arial" w:hAnsi="Arial" w:cs="Arial" w:hint="cs"/>
          <w:rtl/>
        </w:rPr>
        <w:t>والسَّادسة</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والسَّابعة</w:t>
      </w:r>
      <w:r>
        <w:rPr>
          <w:rtl/>
        </w:rPr>
        <w:t xml:space="preserve"> </w:t>
      </w:r>
      <w:r>
        <w:rPr>
          <w:rFonts w:ascii="Arial" w:hAnsi="Arial" w:cs="Arial" w:hint="cs"/>
          <w:rtl/>
        </w:rPr>
        <w:t>من</w:t>
      </w:r>
      <w:r>
        <w:rPr>
          <w:rtl/>
        </w:rPr>
        <w:t xml:space="preserve"> </w:t>
      </w:r>
      <w:r>
        <w:rPr>
          <w:rFonts w:ascii="Arial" w:hAnsi="Arial" w:cs="Arial" w:hint="cs"/>
          <w:rtl/>
        </w:rPr>
        <w:t>ياقوت</w:t>
      </w:r>
      <w:r>
        <w:rPr>
          <w:rtl/>
        </w:rPr>
        <w:t xml:space="preserve"> </w:t>
      </w:r>
      <w:r>
        <w:rPr>
          <w:rFonts w:ascii="Arial" w:hAnsi="Arial" w:cs="Arial" w:hint="cs"/>
          <w:rtl/>
        </w:rPr>
        <w:t>أحمر</w:t>
      </w:r>
      <w:r>
        <w:rPr>
          <w:rtl/>
        </w:rPr>
        <w:t xml:space="preserve">. </w:t>
      </w:r>
      <w:r>
        <w:rPr>
          <w:rFonts w:ascii="Arial" w:hAnsi="Arial" w:cs="Arial" w:hint="cs"/>
          <w:rtl/>
        </w:rPr>
        <w:t>وقيل</w:t>
      </w:r>
      <w:r>
        <w:rPr>
          <w:rtl/>
        </w:rPr>
        <w:t xml:space="preserve">: </w:t>
      </w:r>
      <w:r>
        <w:rPr>
          <w:rFonts w:ascii="Arial" w:hAnsi="Arial" w:cs="Arial" w:hint="cs"/>
          <w:rtl/>
        </w:rPr>
        <w:t>الأولى</w:t>
      </w:r>
      <w:r>
        <w:rPr>
          <w:rtl/>
        </w:rPr>
        <w:t xml:space="preserve"> </w:t>
      </w:r>
      <w:r>
        <w:rPr>
          <w:rFonts w:ascii="Arial" w:hAnsi="Arial" w:cs="Arial" w:hint="cs"/>
          <w:rtl/>
        </w:rPr>
        <w:t>زبد</w:t>
      </w:r>
      <w:r>
        <w:rPr>
          <w:rtl/>
        </w:rPr>
        <w:t xml:space="preserve"> </w:t>
      </w:r>
      <w:r>
        <w:rPr>
          <w:rFonts w:ascii="Arial" w:hAnsi="Arial" w:cs="Arial" w:hint="cs"/>
          <w:rtl/>
        </w:rPr>
        <w:t>جامد،</w:t>
      </w:r>
      <w:r>
        <w:rPr>
          <w:rtl/>
        </w:rPr>
        <w:t xml:space="preserve"> </w:t>
      </w:r>
      <w:r>
        <w:rPr>
          <w:rFonts w:ascii="Arial" w:hAnsi="Arial" w:cs="Arial" w:hint="cs"/>
          <w:rtl/>
        </w:rPr>
        <w:t>والثَّانية</w:t>
      </w:r>
      <w:r>
        <w:rPr>
          <w:rtl/>
        </w:rPr>
        <w:t xml:space="preserve"> </w:t>
      </w:r>
      <w:r>
        <w:rPr>
          <w:rFonts w:ascii="Arial" w:hAnsi="Arial" w:cs="Arial" w:hint="cs"/>
          <w:rtl/>
        </w:rPr>
        <w:t>من</w:t>
      </w:r>
      <w:r>
        <w:rPr>
          <w:rtl/>
        </w:rPr>
        <w:t xml:space="preserve"> </w:t>
      </w:r>
      <w:r>
        <w:rPr>
          <w:rFonts w:ascii="Arial" w:hAnsi="Arial" w:cs="Arial" w:hint="cs"/>
          <w:rtl/>
        </w:rPr>
        <w:t>نُحاسٍ،</w:t>
      </w:r>
      <w:r>
        <w:rPr>
          <w:rtl/>
        </w:rPr>
        <w:t xml:space="preserve"> </w:t>
      </w:r>
      <w:r>
        <w:rPr>
          <w:rFonts w:ascii="Arial" w:hAnsi="Arial" w:cs="Arial" w:hint="cs"/>
          <w:rtl/>
        </w:rPr>
        <w:t>والثَّالثة</w:t>
      </w:r>
      <w:r>
        <w:rPr>
          <w:rtl/>
        </w:rPr>
        <w:t xml:space="preserve"> </w:t>
      </w:r>
      <w:r>
        <w:rPr>
          <w:rFonts w:ascii="Arial" w:hAnsi="Arial" w:cs="Arial" w:hint="cs"/>
          <w:rtl/>
        </w:rPr>
        <w:t>من</w:t>
      </w:r>
      <w:r>
        <w:rPr>
          <w:rtl/>
        </w:rPr>
        <w:t xml:space="preserve"> </w:t>
      </w:r>
      <w:r>
        <w:rPr>
          <w:rFonts w:ascii="Arial" w:hAnsi="Arial" w:cs="Arial" w:hint="cs"/>
          <w:rtl/>
        </w:rPr>
        <w:t>فضَّةٍ،</w:t>
      </w:r>
      <w:r>
        <w:rPr>
          <w:rtl/>
        </w:rPr>
        <w:t xml:space="preserve"> </w:t>
      </w:r>
      <w:r>
        <w:rPr>
          <w:rFonts w:ascii="Arial" w:hAnsi="Arial" w:cs="Arial" w:hint="cs"/>
          <w:rtl/>
        </w:rPr>
        <w:t>والرَّابعة</w:t>
      </w:r>
      <w:r>
        <w:rPr>
          <w:rtl/>
        </w:rPr>
        <w:t xml:space="preserve"> </w:t>
      </w:r>
      <w:r>
        <w:rPr>
          <w:rFonts w:ascii="Arial" w:hAnsi="Arial" w:cs="Arial" w:hint="cs"/>
          <w:rtl/>
        </w:rPr>
        <w:t>من</w:t>
      </w:r>
      <w:r>
        <w:rPr>
          <w:rtl/>
        </w:rPr>
        <w:t xml:space="preserve"> </w:t>
      </w:r>
      <w:r>
        <w:rPr>
          <w:rFonts w:ascii="Arial" w:hAnsi="Arial" w:cs="Arial" w:hint="cs"/>
          <w:rtl/>
        </w:rPr>
        <w:t>ذهبٍ،</w:t>
      </w:r>
      <w:r>
        <w:rPr>
          <w:rtl/>
        </w:rPr>
        <w:t xml:space="preserve"> </w:t>
      </w:r>
      <w:r>
        <w:rPr>
          <w:rFonts w:ascii="Arial" w:hAnsi="Arial" w:cs="Arial" w:hint="cs"/>
          <w:rtl/>
        </w:rPr>
        <w:t>والخامسة</w:t>
      </w:r>
      <w:r>
        <w:rPr>
          <w:rtl/>
        </w:rPr>
        <w:t xml:space="preserve"> </w:t>
      </w:r>
      <w:r>
        <w:rPr>
          <w:rFonts w:ascii="Arial" w:hAnsi="Arial" w:cs="Arial" w:hint="cs"/>
          <w:rtl/>
        </w:rPr>
        <w:t>من</w:t>
      </w:r>
      <w:r>
        <w:rPr>
          <w:rtl/>
        </w:rPr>
        <w:t xml:space="preserve"> </w:t>
      </w:r>
      <w:r>
        <w:rPr>
          <w:rFonts w:ascii="Arial" w:hAnsi="Arial" w:cs="Arial" w:hint="cs"/>
          <w:rtl/>
        </w:rPr>
        <w:t>ياقوتٍ،</w:t>
      </w:r>
      <w:r>
        <w:rPr>
          <w:rtl/>
        </w:rPr>
        <w:t xml:space="preserve"> </w:t>
      </w:r>
      <w:r>
        <w:rPr>
          <w:rFonts w:ascii="Arial" w:hAnsi="Arial" w:cs="Arial" w:hint="cs"/>
          <w:rtl/>
        </w:rPr>
        <w:t>والسَّادسة</w:t>
      </w:r>
      <w:r>
        <w:rPr>
          <w:rtl/>
        </w:rPr>
        <w:t xml:space="preserve"> </w:t>
      </w:r>
      <w:r>
        <w:rPr>
          <w:rFonts w:ascii="Arial" w:hAnsi="Arial" w:cs="Arial" w:hint="cs"/>
          <w:rtl/>
        </w:rPr>
        <w:t>من</w:t>
      </w:r>
      <w:r>
        <w:rPr>
          <w:rtl/>
        </w:rPr>
        <w:t xml:space="preserve"> </w:t>
      </w:r>
      <w:r>
        <w:rPr>
          <w:rFonts w:ascii="Arial" w:hAnsi="Arial" w:cs="Arial" w:hint="cs"/>
          <w:rtl/>
        </w:rPr>
        <w:t>زمرد،</w:t>
      </w:r>
      <w:r>
        <w:rPr>
          <w:rtl/>
        </w:rPr>
        <w:t xml:space="preserve"> </w:t>
      </w:r>
      <w:r>
        <w:rPr>
          <w:rFonts w:ascii="Arial" w:hAnsi="Arial" w:cs="Arial" w:hint="cs"/>
          <w:rtl/>
        </w:rPr>
        <w:t>والسَّابعة</w:t>
      </w:r>
      <w:r>
        <w:rPr>
          <w:rtl/>
        </w:rPr>
        <w:t xml:space="preserve"> </w:t>
      </w:r>
      <w:r>
        <w:rPr>
          <w:rFonts w:ascii="Arial" w:hAnsi="Arial" w:cs="Arial" w:hint="cs"/>
          <w:rtl/>
        </w:rPr>
        <w:t>من</w:t>
      </w:r>
      <w:r>
        <w:rPr>
          <w:rtl/>
        </w:rPr>
        <w:t xml:space="preserve"> </w:t>
      </w:r>
      <w:r>
        <w:rPr>
          <w:rFonts w:ascii="Arial" w:hAnsi="Arial" w:cs="Arial" w:hint="cs"/>
          <w:rtl/>
        </w:rPr>
        <w:t>نور</w:t>
      </w:r>
      <w:r>
        <w:rPr>
          <w:rtl/>
        </w:rPr>
        <w:t xml:space="preserve"> </w:t>
      </w:r>
      <w:r>
        <w:rPr>
          <w:rFonts w:ascii="Arial" w:hAnsi="Arial" w:cs="Arial" w:hint="cs"/>
          <w:rtl/>
        </w:rPr>
        <w:t>العرش،</w:t>
      </w:r>
      <w:r>
        <w:rPr>
          <w:rtl/>
        </w:rPr>
        <w:t xml:space="preserve"> </w:t>
      </w:r>
      <w:r>
        <w:rPr>
          <w:rFonts w:ascii="Arial" w:hAnsi="Arial" w:cs="Arial" w:hint="cs"/>
          <w:rtl/>
        </w:rPr>
        <w:t>بين</w:t>
      </w:r>
      <w:r>
        <w:rPr>
          <w:rtl/>
        </w:rPr>
        <w:t xml:space="preserve"> </w:t>
      </w:r>
      <w:r>
        <w:rPr>
          <w:rFonts w:ascii="Arial" w:hAnsi="Arial" w:cs="Arial" w:hint="cs"/>
          <w:rtl/>
        </w:rPr>
        <w:t>كلِّ</w:t>
      </w:r>
      <w:r>
        <w:rPr>
          <w:rtl/>
        </w:rPr>
        <w:t xml:space="preserve"> </w:t>
      </w:r>
      <w:r>
        <w:rPr>
          <w:rFonts w:ascii="Arial" w:hAnsi="Arial" w:cs="Arial" w:hint="cs"/>
          <w:rtl/>
        </w:rPr>
        <w:t>سماءٍ</w:t>
      </w:r>
      <w:r>
        <w:rPr>
          <w:rtl/>
        </w:rPr>
        <w:t xml:space="preserve"> </w:t>
      </w:r>
      <w:r>
        <w:rPr>
          <w:rFonts w:ascii="Arial" w:hAnsi="Arial" w:cs="Arial" w:hint="cs"/>
          <w:rtl/>
        </w:rPr>
        <w:t>وأخرى،</w:t>
      </w:r>
      <w:r>
        <w:rPr>
          <w:rtl/>
        </w:rPr>
        <w:t xml:space="preserve"> </w:t>
      </w:r>
      <w:r>
        <w:rPr>
          <w:rFonts w:ascii="Arial" w:hAnsi="Arial" w:cs="Arial" w:hint="cs"/>
          <w:rtl/>
        </w:rPr>
        <w:t>وأرضٍ</w:t>
      </w:r>
      <w:r>
        <w:rPr>
          <w:rtl/>
        </w:rPr>
        <w:t xml:space="preserve"> </w:t>
      </w:r>
      <w:r>
        <w:rPr>
          <w:rFonts w:ascii="Arial" w:hAnsi="Arial" w:cs="Arial" w:hint="cs"/>
          <w:rtl/>
        </w:rPr>
        <w:t>وأخرى،</w:t>
      </w:r>
      <w:r>
        <w:rPr>
          <w:rtl/>
        </w:rPr>
        <w:t xml:space="preserve"> </w:t>
      </w:r>
      <w:r>
        <w:rPr>
          <w:rFonts w:ascii="Arial" w:hAnsi="Arial" w:cs="Arial" w:hint="cs"/>
          <w:rtl/>
        </w:rPr>
        <w:t>والأرض</w:t>
      </w:r>
      <w:r>
        <w:rPr>
          <w:rtl/>
        </w:rPr>
        <w:t xml:space="preserve"> </w:t>
      </w:r>
      <w:r>
        <w:rPr>
          <w:rFonts w:ascii="Arial" w:hAnsi="Arial" w:cs="Arial" w:hint="cs"/>
          <w:rtl/>
        </w:rPr>
        <w:t>والسَّماء،</w:t>
      </w:r>
      <w:r>
        <w:rPr>
          <w:rtl/>
        </w:rPr>
        <w:t xml:space="preserve"> [</w:t>
      </w:r>
      <w:r>
        <w:rPr>
          <w:rFonts w:ascii="Arial" w:hAnsi="Arial" w:cs="Arial" w:hint="cs"/>
          <w:rtl/>
        </w:rPr>
        <w:t>مسيرة</w:t>
      </w:r>
      <w:r>
        <w:rPr>
          <w:rtl/>
        </w:rPr>
        <w:t xml:space="preserve">] </w:t>
      </w:r>
      <w:r>
        <w:rPr>
          <w:rFonts w:ascii="Arial" w:hAnsi="Arial" w:cs="Arial" w:hint="cs"/>
          <w:rtl/>
        </w:rPr>
        <w:t>خمسمائة</w:t>
      </w:r>
      <w:r>
        <w:rPr>
          <w:rtl/>
        </w:rPr>
        <w:t xml:space="preserve"> </w:t>
      </w:r>
      <w:r>
        <w:rPr>
          <w:rFonts w:ascii="Arial" w:hAnsi="Arial" w:cs="Arial" w:hint="cs"/>
          <w:rtl/>
        </w:rPr>
        <w:t>عامٍ</w:t>
      </w:r>
      <w:r>
        <w:rPr>
          <w:rtl/>
        </w:rPr>
        <w:t xml:space="preserve"> </w:t>
      </w:r>
      <w:r>
        <w:rPr>
          <w:rFonts w:ascii="Arial" w:hAnsi="Arial" w:cs="Arial" w:hint="cs"/>
          <w:rtl/>
        </w:rPr>
        <w:t>كغلظ</w:t>
      </w:r>
      <w:r>
        <w:rPr>
          <w:rtl/>
        </w:rPr>
        <w:t xml:space="preserve"> </w:t>
      </w:r>
      <w:r>
        <w:rPr>
          <w:rFonts w:ascii="Arial" w:hAnsi="Arial" w:cs="Arial" w:hint="cs"/>
          <w:rtl/>
        </w:rPr>
        <w:t>كلٍّ</w:t>
      </w:r>
      <w:r>
        <w:rPr>
          <w:rtl/>
        </w:rPr>
        <w:t xml:space="preserve"> </w:t>
      </w:r>
      <w:r>
        <w:rPr>
          <w:rFonts w:ascii="Arial" w:hAnsi="Arial" w:cs="Arial" w:hint="cs"/>
          <w:rtl/>
        </w:rPr>
        <w:t>ـ</w:t>
      </w:r>
      <w:r>
        <w:rPr>
          <w:rFonts w:ascii="Calibri" w:cs="Calibri" w:hint="cs"/>
          <w:rtl/>
        </w:rPr>
        <w:t> </w:t>
      </w:r>
      <w:r>
        <w:rPr>
          <w:rFonts w:ascii="Arial" w:hAnsi="Arial" w:cs="Arial" w:hint="cs"/>
          <w:rtl/>
        </w:rPr>
        <w:t>كذا</w:t>
      </w:r>
      <w:r>
        <w:rPr>
          <w:rtl/>
        </w:rPr>
        <w:t xml:space="preserve"> </w:t>
      </w:r>
      <w:r>
        <w:rPr>
          <w:rFonts w:ascii="Arial" w:hAnsi="Arial" w:cs="Arial" w:hint="cs"/>
          <w:rtl/>
        </w:rPr>
        <w:t>قيل</w:t>
      </w:r>
      <w:r>
        <w:rPr>
          <w:rFonts w:ascii="Calibri" w:cs="Calibri" w:hint="cs"/>
          <w:rtl/>
        </w:rPr>
        <w:t> </w:t>
      </w:r>
      <w:r>
        <w:rPr>
          <w:rFonts w:ascii="Arial" w:hAnsi="Arial" w:cs="Arial" w:hint="cs"/>
          <w:rtl/>
        </w:rPr>
        <w:t>ـ</w:t>
      </w:r>
      <w:r>
        <w:rPr>
          <w:rFonts w:ascii="Calibri" w:cs="Calibri" w:hint="cs"/>
          <w:rtl/>
        </w:rPr>
        <w:t> </w:t>
      </w:r>
      <w:r>
        <w:rPr>
          <w:rtl/>
        </w:rPr>
        <w:t>.</w:t>
      </w:r>
    </w:p>
    <w:p w:rsidR="00FD73EF" w:rsidRDefault="00FD73EF">
      <w:pPr>
        <w:pStyle w:val="textquran"/>
        <w:spacing w:before="153"/>
        <w:rPr>
          <w:rtl/>
        </w:rPr>
      </w:pPr>
      <w:r>
        <w:rPr>
          <w:rFonts w:ascii="Arial" w:hAnsi="Arial" w:cs="Arial" w:hint="cs"/>
          <w:rtl/>
        </w:rPr>
        <w:t>﴿</w:t>
      </w:r>
      <w:r>
        <w:rPr>
          <w:rFonts w:ascii="Calibri" w:cs="Calibri" w:hint="cs"/>
          <w:rtl/>
        </w:rPr>
        <w:t> </w:t>
      </w:r>
      <w:r>
        <w:rPr>
          <w:rStyle w:val="bold"/>
          <w:rFonts w:ascii="Arial" w:hAnsi="Arial" w:cs="Arial" w:hint="cs"/>
          <w:rtl/>
        </w:rPr>
        <w:t>وَاخْتِلَافِ</w:t>
      </w:r>
      <w:r>
        <w:rPr>
          <w:rStyle w:val="bold"/>
          <w:rtl/>
        </w:rPr>
        <w:t xml:space="preserve"> </w:t>
      </w:r>
      <w:r>
        <w:rPr>
          <w:rStyle w:val="bold"/>
          <w:rFonts w:ascii="Arial" w:hAnsi="Arial" w:cs="Arial" w:hint="cs"/>
          <w:rtl/>
        </w:rPr>
        <w:t>اللَّيْلِ</w:t>
      </w:r>
      <w:r>
        <w:rPr>
          <w:rStyle w:val="bold"/>
          <w:rtl/>
        </w:rPr>
        <w:t xml:space="preserve"> </w:t>
      </w:r>
      <w:r>
        <w:rPr>
          <w:rStyle w:val="bold"/>
          <w:rFonts w:ascii="Arial" w:hAnsi="Arial" w:cs="Arial" w:hint="cs"/>
          <w:rtl/>
        </w:rPr>
        <w:t>وَالنَّهَارِ</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الاِفتعال</w:t>
      </w:r>
      <w:r>
        <w:rPr>
          <w:rtl/>
        </w:rPr>
        <w:t xml:space="preserve"> </w:t>
      </w:r>
      <w:r>
        <w:rPr>
          <w:rFonts w:ascii="Arial" w:hAnsi="Arial" w:cs="Arial" w:hint="cs"/>
          <w:rtl/>
        </w:rPr>
        <w:t>بمعنى</w:t>
      </w:r>
      <w:r>
        <w:rPr>
          <w:rtl/>
        </w:rPr>
        <w:t xml:space="preserve"> </w:t>
      </w:r>
      <w:r>
        <w:rPr>
          <w:rFonts w:ascii="Arial" w:hAnsi="Arial" w:cs="Arial" w:hint="cs"/>
          <w:rtl/>
        </w:rPr>
        <w:t>التفاعل،</w:t>
      </w:r>
      <w:r>
        <w:rPr>
          <w:rtl/>
        </w:rPr>
        <w:t xml:space="preserve"> </w:t>
      </w:r>
      <w:r>
        <w:rPr>
          <w:rFonts w:ascii="Arial" w:hAnsi="Arial" w:cs="Arial" w:hint="cs"/>
          <w:rtl/>
        </w:rPr>
        <w:t>يتخالفان</w:t>
      </w:r>
      <w:r>
        <w:rPr>
          <w:rtl/>
        </w:rPr>
        <w:t xml:space="preserve"> </w:t>
      </w:r>
      <w:r>
        <w:rPr>
          <w:rFonts w:ascii="Arial" w:hAnsi="Arial" w:cs="Arial" w:hint="cs"/>
          <w:rtl/>
        </w:rPr>
        <w:t>طولاً</w:t>
      </w:r>
      <w:r>
        <w:rPr>
          <w:rtl/>
        </w:rPr>
        <w:t xml:space="preserve"> </w:t>
      </w:r>
      <w:r>
        <w:rPr>
          <w:rFonts w:ascii="Arial" w:hAnsi="Arial" w:cs="Arial" w:hint="cs"/>
          <w:rtl/>
        </w:rPr>
        <w:t>وقصرًا</w:t>
      </w:r>
      <w:r>
        <w:rPr>
          <w:rtl/>
        </w:rPr>
        <w:t xml:space="preserve"> </w:t>
      </w:r>
      <w:r>
        <w:rPr>
          <w:rFonts w:ascii="Arial" w:hAnsi="Arial" w:cs="Arial" w:hint="cs"/>
          <w:rtl/>
        </w:rPr>
        <w:t>إلَّا</w:t>
      </w:r>
      <w:r>
        <w:rPr>
          <w:rtl/>
        </w:rPr>
        <w:t xml:space="preserve"> </w:t>
      </w:r>
      <w:r>
        <w:rPr>
          <w:rFonts w:ascii="Arial" w:hAnsi="Arial" w:cs="Arial" w:hint="cs"/>
          <w:rtl/>
        </w:rPr>
        <w:t>وقت</w:t>
      </w:r>
      <w:r>
        <w:rPr>
          <w:rtl/>
        </w:rPr>
        <w:t xml:space="preserve"> </w:t>
      </w:r>
      <w:r>
        <w:rPr>
          <w:rFonts w:ascii="Arial" w:hAnsi="Arial" w:cs="Arial" w:hint="cs"/>
          <w:rtl/>
        </w:rPr>
        <w:t>الاِعتدال،</w:t>
      </w:r>
      <w:r>
        <w:rPr>
          <w:rtl/>
        </w:rPr>
        <w:t xml:space="preserve"> </w:t>
      </w:r>
      <w:r>
        <w:rPr>
          <w:rFonts w:ascii="Arial" w:hAnsi="Arial" w:cs="Arial" w:hint="cs"/>
          <w:rtl/>
        </w:rPr>
        <w:t>وزيادة</w:t>
      </w:r>
      <w:r>
        <w:rPr>
          <w:rtl/>
        </w:rPr>
        <w:t xml:space="preserve"> </w:t>
      </w:r>
      <w:r>
        <w:rPr>
          <w:rFonts w:ascii="Arial" w:hAnsi="Arial" w:cs="Arial" w:hint="cs"/>
          <w:rtl/>
        </w:rPr>
        <w:t>ونقصًا،</w:t>
      </w:r>
      <w:r>
        <w:rPr>
          <w:rtl/>
        </w:rPr>
        <w:t xml:space="preserve"> </w:t>
      </w:r>
      <w:r>
        <w:rPr>
          <w:rFonts w:ascii="Arial" w:hAnsi="Arial" w:cs="Arial" w:hint="cs"/>
          <w:rtl/>
        </w:rPr>
        <w:t>وذهابًا</w:t>
      </w:r>
      <w:r>
        <w:rPr>
          <w:rtl/>
        </w:rPr>
        <w:t xml:space="preserve"> </w:t>
      </w:r>
      <w:r>
        <w:rPr>
          <w:rFonts w:ascii="Arial" w:hAnsi="Arial" w:cs="Arial" w:hint="cs"/>
          <w:rtl/>
        </w:rPr>
        <w:t>ومجيئًا،</w:t>
      </w:r>
      <w:r>
        <w:rPr>
          <w:rtl/>
        </w:rPr>
        <w:t xml:space="preserve"> </w:t>
      </w:r>
      <w:r>
        <w:rPr>
          <w:rFonts w:ascii="Arial" w:hAnsi="Arial" w:cs="Arial" w:hint="cs"/>
          <w:rtl/>
        </w:rPr>
        <w:t>وظلمة</w:t>
      </w:r>
      <w:r>
        <w:rPr>
          <w:rtl/>
        </w:rPr>
        <w:t xml:space="preserve"> </w:t>
      </w:r>
      <w:r>
        <w:rPr>
          <w:rFonts w:ascii="Arial" w:hAnsi="Arial" w:cs="Arial" w:hint="cs"/>
          <w:rtl/>
        </w:rPr>
        <w:t>ونورًا،</w:t>
      </w:r>
      <w:r>
        <w:rPr>
          <w:rtl/>
        </w:rPr>
        <w:t xml:space="preserve"> </w:t>
      </w:r>
      <w:r>
        <w:rPr>
          <w:rFonts w:ascii="Arial" w:hAnsi="Arial" w:cs="Arial" w:hint="cs"/>
          <w:rtl/>
        </w:rPr>
        <w:t>وسكونًا</w:t>
      </w:r>
      <w:r>
        <w:rPr>
          <w:rtl/>
        </w:rPr>
        <w:t xml:space="preserve"> </w:t>
      </w:r>
      <w:r>
        <w:rPr>
          <w:rFonts w:ascii="Arial" w:hAnsi="Arial" w:cs="Arial" w:hint="cs"/>
          <w:rtl/>
        </w:rPr>
        <w:t>للجوارح</w:t>
      </w:r>
      <w:r>
        <w:rPr>
          <w:rtl/>
        </w:rPr>
        <w:t xml:space="preserve"> </w:t>
      </w:r>
      <w:r>
        <w:rPr>
          <w:rFonts w:ascii="Arial" w:hAnsi="Arial" w:cs="Arial" w:hint="cs"/>
          <w:rtl/>
        </w:rPr>
        <w:t>والأبصار،</w:t>
      </w:r>
      <w:r>
        <w:rPr>
          <w:rtl/>
        </w:rPr>
        <w:t xml:space="preserve"> </w:t>
      </w:r>
      <w:r>
        <w:rPr>
          <w:rFonts w:ascii="Arial" w:hAnsi="Arial" w:cs="Arial" w:hint="cs"/>
          <w:rtl/>
        </w:rPr>
        <w:t>وراحة</w:t>
      </w:r>
      <w:r>
        <w:rPr>
          <w:rtl/>
        </w:rPr>
        <w:t xml:space="preserve"> </w:t>
      </w:r>
      <w:r>
        <w:rPr>
          <w:rFonts w:ascii="Arial" w:hAnsi="Arial" w:cs="Arial" w:hint="cs"/>
          <w:rtl/>
        </w:rPr>
        <w:t>وانتشارًا</w:t>
      </w:r>
      <w:r>
        <w:rPr>
          <w:rtl/>
        </w:rPr>
        <w:t xml:space="preserve"> </w:t>
      </w:r>
      <w:r>
        <w:rPr>
          <w:rFonts w:ascii="Arial" w:hAnsi="Arial" w:cs="Arial" w:hint="cs"/>
          <w:rtl/>
        </w:rPr>
        <w:t>لها،</w:t>
      </w:r>
      <w:r>
        <w:rPr>
          <w:rtl/>
        </w:rPr>
        <w:t xml:space="preserve"> </w:t>
      </w:r>
      <w:r>
        <w:rPr>
          <w:rFonts w:ascii="Arial" w:hAnsi="Arial" w:cs="Arial" w:hint="cs"/>
          <w:rtl/>
        </w:rPr>
        <w:t>واختلافًا</w:t>
      </w:r>
      <w:r>
        <w:rPr>
          <w:rtl/>
        </w:rPr>
        <w:t xml:space="preserve"> </w:t>
      </w:r>
      <w:r>
        <w:rPr>
          <w:rFonts w:ascii="Arial" w:hAnsi="Arial" w:cs="Arial" w:hint="cs"/>
          <w:rtl/>
        </w:rPr>
        <w:t>للأوقات</w:t>
      </w:r>
      <w:r>
        <w:rPr>
          <w:rtl/>
        </w:rPr>
        <w:t>.</w:t>
      </w:r>
    </w:p>
    <w:p w:rsidR="00FD73EF" w:rsidRDefault="00FD73EF">
      <w:pPr>
        <w:pStyle w:val="textmawadi3"/>
        <w:spacing w:before="153"/>
        <w:rPr>
          <w:rtl/>
        </w:rPr>
      </w:pPr>
      <w:r>
        <w:rPr>
          <w:rStyle w:val="Namat2"/>
          <w:rtl/>
        </w:rPr>
        <w:t>[</w:t>
      </w:r>
      <w:r>
        <w:rPr>
          <w:rStyle w:val="Namat2"/>
          <w:rFonts w:ascii="Arial" w:hAnsi="Arial" w:cs="Arial" w:hint="cs"/>
          <w:rtl/>
        </w:rPr>
        <w:t>هيئة</w:t>
      </w:r>
      <w:r>
        <w:rPr>
          <w:rStyle w:val="Namat2"/>
          <w:rtl/>
        </w:rPr>
        <w:t>]</w:t>
      </w:r>
      <w:r>
        <w:rPr>
          <w:rtl/>
        </w:rPr>
        <w:t xml:space="preserve"> </w:t>
      </w:r>
      <w:r>
        <w:rPr>
          <w:rFonts w:ascii="Arial" w:hAnsi="Arial" w:cs="Arial" w:hint="cs"/>
          <w:rtl/>
        </w:rPr>
        <w:t>فكلُّ</w:t>
      </w:r>
      <w:r>
        <w:rPr>
          <w:rtl/>
        </w:rPr>
        <w:t xml:space="preserve"> </w:t>
      </w:r>
      <w:r>
        <w:rPr>
          <w:rFonts w:ascii="Arial" w:hAnsi="Arial" w:cs="Arial" w:hint="cs"/>
          <w:rtl/>
        </w:rPr>
        <w:t>ساعةٍ</w:t>
      </w:r>
      <w:r>
        <w:rPr>
          <w:rtl/>
        </w:rPr>
        <w:t xml:space="preserve">: </w:t>
      </w:r>
      <w:r>
        <w:rPr>
          <w:rFonts w:ascii="Arial" w:hAnsi="Arial" w:cs="Arial" w:hint="cs"/>
          <w:rtl/>
        </w:rPr>
        <w:t>مغربٌ</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وعِشاءٌ</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وثلثُ</w:t>
      </w:r>
      <w:r>
        <w:rPr>
          <w:rtl/>
        </w:rPr>
        <w:t xml:space="preserve"> </w:t>
      </w:r>
      <w:r>
        <w:rPr>
          <w:rFonts w:ascii="Arial" w:hAnsi="Arial" w:cs="Arial" w:hint="cs"/>
          <w:rtl/>
        </w:rPr>
        <w:t>ليلٍ</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ونصفُه</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وسدسٌ</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وسحرٌ</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وتوسُّطٌ</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وزوالٌ</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ووسطٌ</w:t>
      </w:r>
      <w:r>
        <w:rPr>
          <w:rtl/>
        </w:rPr>
        <w:t xml:space="preserve"> </w:t>
      </w:r>
      <w:r>
        <w:rPr>
          <w:rFonts w:ascii="Arial" w:hAnsi="Arial" w:cs="Arial" w:hint="cs"/>
          <w:rtl/>
        </w:rPr>
        <w:t>الوقتين</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وعصرٌ</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واصفرارٌ</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وغروبٌ</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وما</w:t>
      </w:r>
      <w:r>
        <w:rPr>
          <w:rtl/>
        </w:rPr>
        <w:t xml:space="preserve"> </w:t>
      </w:r>
      <w:r>
        <w:rPr>
          <w:rFonts w:ascii="Arial" w:hAnsi="Arial" w:cs="Arial" w:hint="cs"/>
          <w:rtl/>
        </w:rPr>
        <w:t>بين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أيضًا</w:t>
      </w:r>
      <w:r>
        <w:rPr>
          <w:rtl/>
        </w:rPr>
        <w:t xml:space="preserve"> </w:t>
      </w:r>
      <w:r>
        <w:rPr>
          <w:rFonts w:ascii="Arial" w:hAnsi="Arial" w:cs="Arial" w:hint="cs"/>
          <w:rtl/>
        </w:rPr>
        <w:t>متخالف،</w:t>
      </w:r>
      <w:r>
        <w:rPr>
          <w:rtl/>
        </w:rPr>
        <w:t xml:space="preserve"> </w:t>
      </w:r>
      <w:r>
        <w:rPr>
          <w:rFonts w:ascii="Arial" w:hAnsi="Arial" w:cs="Arial" w:hint="cs"/>
          <w:rtl/>
        </w:rPr>
        <w:t>ولا</w:t>
      </w:r>
      <w:r>
        <w:rPr>
          <w:rtl/>
        </w:rPr>
        <w:t xml:space="preserve"> </w:t>
      </w:r>
      <w:r>
        <w:rPr>
          <w:rFonts w:ascii="Arial" w:hAnsi="Arial" w:cs="Arial" w:hint="cs"/>
          <w:rtl/>
        </w:rPr>
        <w:t>تزول</w:t>
      </w:r>
      <w:r>
        <w:rPr>
          <w:rtl/>
        </w:rPr>
        <w:t xml:space="preserve"> </w:t>
      </w:r>
      <w:r>
        <w:rPr>
          <w:rFonts w:ascii="Arial" w:hAnsi="Arial" w:cs="Arial" w:hint="cs"/>
          <w:rtl/>
        </w:rPr>
        <w:t>ولو</w:t>
      </w:r>
      <w:r>
        <w:rPr>
          <w:rtl/>
        </w:rPr>
        <w:t xml:space="preserve"> </w:t>
      </w:r>
      <w:r>
        <w:rPr>
          <w:rFonts w:ascii="Arial" w:hAnsi="Arial" w:cs="Arial" w:hint="cs"/>
          <w:rtl/>
        </w:rPr>
        <w:t>لحظة،</w:t>
      </w:r>
      <w:r>
        <w:rPr>
          <w:rtl/>
        </w:rPr>
        <w:t xml:space="preserve"> </w:t>
      </w:r>
      <w:r>
        <w:rPr>
          <w:rFonts w:ascii="Arial" w:hAnsi="Arial" w:cs="Arial" w:hint="cs"/>
          <w:rtl/>
        </w:rPr>
        <w:t>تغرب</w:t>
      </w:r>
      <w:r>
        <w:rPr>
          <w:rtl/>
        </w:rPr>
        <w:t xml:space="preserve"> </w:t>
      </w:r>
      <w:r>
        <w:rPr>
          <w:rFonts w:ascii="Arial" w:hAnsi="Arial" w:cs="Arial" w:hint="cs"/>
          <w:rtl/>
        </w:rPr>
        <w:t>عن</w:t>
      </w:r>
      <w:r>
        <w:rPr>
          <w:rtl/>
        </w:rPr>
        <w:t xml:space="preserve"> </w:t>
      </w:r>
      <w:r>
        <w:rPr>
          <w:rFonts w:ascii="Arial" w:hAnsi="Arial" w:cs="Arial" w:hint="cs"/>
          <w:rtl/>
        </w:rPr>
        <w:t>موضع</w:t>
      </w:r>
      <w:r>
        <w:rPr>
          <w:rtl/>
        </w:rPr>
        <w:t xml:space="preserve"> </w:t>
      </w:r>
      <w:r>
        <w:rPr>
          <w:rFonts w:ascii="Arial" w:hAnsi="Arial" w:cs="Arial" w:hint="cs"/>
          <w:rtl/>
        </w:rPr>
        <w:t>وتطلع</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من</w:t>
      </w:r>
      <w:r>
        <w:rPr>
          <w:rtl/>
        </w:rPr>
        <w:t xml:space="preserve"> </w:t>
      </w:r>
      <w:r>
        <w:rPr>
          <w:rFonts w:ascii="Arial" w:hAnsi="Arial" w:cs="Arial" w:hint="cs"/>
          <w:rtl/>
        </w:rPr>
        <w:t>خلفها</w:t>
      </w:r>
      <w:r>
        <w:rPr>
          <w:rtl/>
        </w:rPr>
        <w:t xml:space="preserve"> </w:t>
      </w:r>
      <w:r>
        <w:rPr>
          <w:rFonts w:ascii="Arial" w:hAnsi="Arial" w:cs="Arial" w:hint="cs"/>
          <w:rtl/>
        </w:rPr>
        <w:t>وقدَّامها</w:t>
      </w:r>
      <w:r>
        <w:rPr>
          <w:rtl/>
        </w:rPr>
        <w:t xml:space="preserve">. </w:t>
      </w:r>
      <w:r>
        <w:rPr>
          <w:rFonts w:ascii="Arial" w:hAnsi="Arial" w:cs="Arial" w:hint="cs"/>
          <w:rtl/>
        </w:rPr>
        <w:t>وأينما</w:t>
      </w:r>
      <w:r>
        <w:rPr>
          <w:rtl/>
        </w:rPr>
        <w:t xml:space="preserve"> </w:t>
      </w:r>
      <w:r>
        <w:rPr>
          <w:rFonts w:ascii="Arial" w:hAnsi="Arial" w:cs="Arial" w:hint="cs"/>
          <w:rtl/>
        </w:rPr>
        <w:t>كانت</w:t>
      </w:r>
      <w:r>
        <w:rPr>
          <w:rtl/>
        </w:rPr>
        <w:t xml:space="preserve"> </w:t>
      </w:r>
      <w:r>
        <w:rPr>
          <w:rFonts w:ascii="Arial" w:hAnsi="Arial" w:cs="Arial" w:hint="cs"/>
          <w:rtl/>
        </w:rPr>
        <w:t>الشمس</w:t>
      </w:r>
      <w:r>
        <w:rPr>
          <w:rtl/>
        </w:rPr>
        <w:t xml:space="preserve"> </w:t>
      </w:r>
      <w:r>
        <w:rPr>
          <w:rFonts w:ascii="Arial" w:hAnsi="Arial" w:cs="Arial" w:hint="cs"/>
          <w:rtl/>
        </w:rPr>
        <w:t>عند</w:t>
      </w:r>
      <w:r>
        <w:rPr>
          <w:rtl/>
        </w:rPr>
        <w:t xml:space="preserve"> </w:t>
      </w:r>
      <w:r>
        <w:rPr>
          <w:rFonts w:ascii="Arial" w:hAnsi="Arial" w:cs="Arial" w:hint="cs"/>
          <w:rtl/>
        </w:rPr>
        <w:t>غروبها</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وطلوعها</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يكون</w:t>
      </w:r>
      <w:r>
        <w:rPr>
          <w:rtl/>
        </w:rPr>
        <w:t xml:space="preserve"> </w:t>
      </w:r>
      <w:r>
        <w:rPr>
          <w:rFonts w:ascii="Arial" w:hAnsi="Arial" w:cs="Arial" w:hint="cs"/>
          <w:rtl/>
        </w:rPr>
        <w:t>وراءها</w:t>
      </w:r>
      <w:r>
        <w:rPr>
          <w:rtl/>
        </w:rPr>
        <w:t xml:space="preserve"> </w:t>
      </w:r>
      <w:r>
        <w:rPr>
          <w:rFonts w:ascii="Arial" w:hAnsi="Arial" w:cs="Arial" w:hint="cs"/>
          <w:rtl/>
        </w:rPr>
        <w:t>مثل</w:t>
      </w:r>
      <w:r>
        <w:rPr>
          <w:rtl/>
        </w:rPr>
        <w:t xml:space="preserve"> </w:t>
      </w:r>
      <w:r>
        <w:rPr>
          <w:rFonts w:ascii="Arial" w:hAnsi="Arial" w:cs="Arial" w:hint="cs"/>
          <w:rtl/>
        </w:rPr>
        <w:t>الفجر</w:t>
      </w:r>
      <w:r>
        <w:rPr>
          <w:rtl/>
        </w:rPr>
        <w:t xml:space="preserve"> </w:t>
      </w:r>
      <w:r>
        <w:rPr>
          <w:rFonts w:ascii="Arial" w:hAnsi="Arial" w:cs="Arial" w:hint="cs"/>
          <w:rtl/>
        </w:rPr>
        <w:t>الكاذب</w:t>
      </w:r>
      <w:r>
        <w:rPr>
          <w:rtl/>
        </w:rPr>
        <w:t xml:space="preserve"> </w:t>
      </w:r>
      <w:r>
        <w:rPr>
          <w:rFonts w:ascii="Arial" w:hAnsi="Arial" w:cs="Arial" w:hint="cs"/>
          <w:rtl/>
        </w:rPr>
        <w:t>شفقًا</w:t>
      </w:r>
      <w:r>
        <w:rPr>
          <w:rtl/>
        </w:rPr>
        <w:t xml:space="preserve"> </w:t>
      </w:r>
      <w:r>
        <w:rPr>
          <w:rFonts w:ascii="Arial" w:hAnsi="Arial" w:cs="Arial" w:hint="cs"/>
          <w:rtl/>
        </w:rPr>
        <w:t>أبيض،</w:t>
      </w:r>
      <w:r>
        <w:rPr>
          <w:rtl/>
        </w:rPr>
        <w:t xml:space="preserve"> </w:t>
      </w:r>
      <w:r>
        <w:rPr>
          <w:rFonts w:ascii="Arial" w:hAnsi="Arial" w:cs="Arial" w:hint="cs"/>
          <w:rtl/>
        </w:rPr>
        <w:t>وقدَّامها</w:t>
      </w:r>
      <w:r>
        <w:rPr>
          <w:rtl/>
        </w:rPr>
        <w:t xml:space="preserve"> </w:t>
      </w:r>
      <w:r>
        <w:rPr>
          <w:rFonts w:ascii="Arial" w:hAnsi="Arial" w:cs="Arial" w:hint="cs"/>
          <w:rtl/>
        </w:rPr>
        <w:t>مثله،</w:t>
      </w:r>
      <w:r>
        <w:rPr>
          <w:rtl/>
        </w:rPr>
        <w:t xml:space="preserve"> </w:t>
      </w:r>
      <w:r>
        <w:rPr>
          <w:rFonts w:ascii="Arial" w:hAnsi="Arial" w:cs="Arial" w:hint="cs"/>
          <w:rtl/>
        </w:rPr>
        <w:t>وكلُّ</w:t>
      </w:r>
      <w:r>
        <w:rPr>
          <w:rtl/>
        </w:rPr>
        <w:t xml:space="preserve"> </w:t>
      </w:r>
      <w:r>
        <w:rPr>
          <w:rFonts w:ascii="Arial" w:hAnsi="Arial" w:cs="Arial" w:hint="cs"/>
          <w:rtl/>
        </w:rPr>
        <w:t>بلدٍ</w:t>
      </w:r>
      <w:r>
        <w:rPr>
          <w:rtl/>
        </w:rPr>
        <w:t xml:space="preserve"> </w:t>
      </w:r>
      <w:r>
        <w:rPr>
          <w:rFonts w:ascii="Arial" w:hAnsi="Arial" w:cs="Arial" w:hint="cs"/>
          <w:rtl/>
        </w:rPr>
        <w:t>يكون</w:t>
      </w:r>
      <w:r>
        <w:rPr>
          <w:rtl/>
        </w:rPr>
        <w:t xml:space="preserve"> </w:t>
      </w:r>
      <w:r>
        <w:rPr>
          <w:rFonts w:ascii="Arial" w:hAnsi="Arial" w:cs="Arial" w:hint="cs"/>
          <w:rtl/>
        </w:rPr>
        <w:t>عرضه</w:t>
      </w:r>
      <w:r>
        <w:rPr>
          <w:rtl/>
        </w:rPr>
        <w:t xml:space="preserve"> </w:t>
      </w:r>
      <w:r>
        <w:rPr>
          <w:rFonts w:ascii="Arial" w:hAnsi="Arial" w:cs="Arial" w:hint="cs"/>
          <w:rtl/>
        </w:rPr>
        <w:t>للشَّمال</w:t>
      </w:r>
      <w:r>
        <w:rPr>
          <w:rtl/>
        </w:rPr>
        <w:t xml:space="preserve"> </w:t>
      </w:r>
      <w:r>
        <w:rPr>
          <w:rFonts w:ascii="Arial" w:hAnsi="Arial" w:cs="Arial" w:hint="cs"/>
          <w:rtl/>
        </w:rPr>
        <w:t>أكثر</w:t>
      </w:r>
      <w:r>
        <w:rPr>
          <w:rtl/>
        </w:rPr>
        <w:t xml:space="preserve"> </w:t>
      </w:r>
      <w:r>
        <w:rPr>
          <w:rFonts w:ascii="Arial" w:hAnsi="Arial" w:cs="Arial" w:hint="cs"/>
          <w:rtl/>
        </w:rPr>
        <w:t>من</w:t>
      </w:r>
      <w:r>
        <w:rPr>
          <w:rtl/>
        </w:rPr>
        <w:t xml:space="preserve"> </w:t>
      </w:r>
      <w:r>
        <w:rPr>
          <w:rFonts w:ascii="Arial" w:hAnsi="Arial" w:cs="Arial" w:hint="cs"/>
          <w:rtl/>
        </w:rPr>
        <w:t>طوله</w:t>
      </w:r>
      <w:r>
        <w:rPr>
          <w:rtl/>
        </w:rPr>
        <w:t xml:space="preserve"> </w:t>
      </w:r>
      <w:r>
        <w:rPr>
          <w:rFonts w:ascii="Arial" w:hAnsi="Arial" w:cs="Arial" w:hint="cs"/>
          <w:rtl/>
        </w:rPr>
        <w:t>يكون</w:t>
      </w:r>
      <w:r>
        <w:rPr>
          <w:rtl/>
        </w:rPr>
        <w:t xml:space="preserve"> </w:t>
      </w:r>
      <w:r>
        <w:rPr>
          <w:rFonts w:ascii="Arial" w:hAnsi="Arial" w:cs="Arial" w:hint="cs"/>
          <w:rtl/>
        </w:rPr>
        <w:t>أيَّام</w:t>
      </w:r>
      <w:r>
        <w:rPr>
          <w:rtl/>
        </w:rPr>
        <w:t xml:space="preserve"> </w:t>
      </w:r>
      <w:r>
        <w:rPr>
          <w:rFonts w:ascii="Arial" w:hAnsi="Arial" w:cs="Arial" w:hint="cs"/>
          <w:rtl/>
        </w:rPr>
        <w:t>صيفه</w:t>
      </w:r>
      <w:r>
        <w:rPr>
          <w:rtl/>
        </w:rPr>
        <w:t xml:space="preserve"> </w:t>
      </w:r>
      <w:r>
        <w:rPr>
          <w:rFonts w:ascii="Arial" w:hAnsi="Arial" w:cs="Arial" w:hint="cs"/>
          <w:rtl/>
        </w:rPr>
        <w:t>أقصر</w:t>
      </w:r>
      <w:r>
        <w:rPr>
          <w:rtl/>
        </w:rPr>
        <w:t xml:space="preserve"> </w:t>
      </w:r>
      <w:r>
        <w:rPr>
          <w:rFonts w:ascii="Arial" w:hAnsi="Arial" w:cs="Arial" w:hint="cs"/>
          <w:rtl/>
        </w:rPr>
        <w:t>من</w:t>
      </w:r>
      <w:r>
        <w:rPr>
          <w:rtl/>
        </w:rPr>
        <w:t xml:space="preserve"> </w:t>
      </w:r>
      <w:r>
        <w:rPr>
          <w:rFonts w:ascii="Arial" w:hAnsi="Arial" w:cs="Arial" w:hint="cs"/>
          <w:rtl/>
        </w:rPr>
        <w:t>أيَّام</w:t>
      </w:r>
      <w:r>
        <w:rPr>
          <w:rtl/>
        </w:rPr>
        <w:t xml:space="preserve"> </w:t>
      </w:r>
      <w:r>
        <w:rPr>
          <w:rFonts w:ascii="Arial" w:hAnsi="Arial" w:cs="Arial" w:hint="cs"/>
          <w:rtl/>
        </w:rPr>
        <w:t>شتائه</w:t>
      </w:r>
      <w:r>
        <w:rPr>
          <w:rtl/>
        </w:rPr>
        <w:t>.</w:t>
      </w:r>
    </w:p>
    <w:p w:rsidR="00FD73EF" w:rsidRDefault="00FD73EF">
      <w:pPr>
        <w:pStyle w:val="textquran"/>
        <w:spacing w:before="153"/>
        <w:rPr>
          <w:w w:val="97"/>
          <w:rtl/>
        </w:rPr>
      </w:pPr>
      <w:r>
        <w:rPr>
          <w:rFonts w:ascii="Arial" w:hAnsi="Arial" w:cs="Arial" w:hint="cs"/>
          <w:w w:val="97"/>
          <w:rtl/>
        </w:rPr>
        <w:t>والظلمة</w:t>
      </w:r>
      <w:r>
        <w:rPr>
          <w:w w:val="97"/>
          <w:rtl/>
        </w:rPr>
        <w:t xml:space="preserve"> </w:t>
      </w:r>
      <w:r>
        <w:rPr>
          <w:rFonts w:ascii="Arial" w:hAnsi="Arial" w:cs="Arial" w:hint="cs"/>
          <w:w w:val="97"/>
          <w:rtl/>
        </w:rPr>
        <w:t>سابقة</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الضَّوء،</w:t>
      </w:r>
      <w:r>
        <w:rPr>
          <w:w w:val="97"/>
          <w:rtl/>
        </w:rPr>
        <w:t xml:space="preserve"> </w:t>
      </w:r>
      <w:r>
        <w:rPr>
          <w:rFonts w:ascii="Arial" w:hAnsi="Arial" w:cs="Arial" w:hint="cs"/>
          <w:w w:val="97"/>
          <w:rtl/>
        </w:rPr>
        <w:t>فقدم</w:t>
      </w:r>
      <w:r>
        <w:rPr>
          <w:w w:val="97"/>
          <w:rtl/>
        </w:rPr>
        <w:t xml:space="preserve"> </w:t>
      </w:r>
      <w:r>
        <w:rPr>
          <w:rFonts w:ascii="Arial" w:hAnsi="Arial" w:cs="Arial" w:hint="cs"/>
          <w:w w:val="97"/>
          <w:rtl/>
        </w:rPr>
        <w:t>اللَّيل</w:t>
      </w:r>
      <w:r>
        <w:rPr>
          <w:w w:val="97"/>
          <w:rtl/>
        </w:rPr>
        <w:t xml:space="preserve"> </w:t>
      </w:r>
      <w:r>
        <w:rPr>
          <w:rFonts w:ascii="Arial" w:hAnsi="Arial" w:cs="Arial" w:hint="cs"/>
          <w:w w:val="97"/>
          <w:rtl/>
        </w:rPr>
        <w:t>لذلك،</w:t>
      </w:r>
      <w:r>
        <w:rPr>
          <w:w w:val="97"/>
          <w:rtl/>
        </w:rPr>
        <w:t xml:space="preserve"> </w:t>
      </w:r>
      <w:r>
        <w:rPr>
          <w:rFonts w:ascii="Arial" w:hAnsi="Arial" w:cs="Arial" w:hint="cs"/>
          <w:w w:val="97"/>
          <w:rtl/>
        </w:rPr>
        <w:t>فالنَّهار</w:t>
      </w:r>
      <w:r>
        <w:rPr>
          <w:w w:val="97"/>
          <w:rtl/>
        </w:rPr>
        <w:t xml:space="preserve"> </w:t>
      </w:r>
      <w:r>
        <w:rPr>
          <w:rFonts w:ascii="Arial" w:hAnsi="Arial" w:cs="Arial" w:hint="cs"/>
          <w:w w:val="97"/>
          <w:rtl/>
        </w:rPr>
        <w:t>لليلة</w:t>
      </w:r>
      <w:r>
        <w:rPr>
          <w:w w:val="97"/>
          <w:rtl/>
        </w:rPr>
        <w:t xml:space="preserve"> </w:t>
      </w:r>
      <w:r>
        <w:rPr>
          <w:rFonts w:ascii="Arial" w:hAnsi="Arial" w:cs="Arial" w:hint="cs"/>
          <w:w w:val="97"/>
          <w:rtl/>
        </w:rPr>
        <w:t>قبله</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الصَّحيح،</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بالعكس</w:t>
      </w:r>
      <w:r>
        <w:rPr>
          <w:w w:val="97"/>
          <w:rtl/>
        </w:rPr>
        <w:t xml:space="preserve">. </w:t>
      </w:r>
      <w:r>
        <w:rPr>
          <w:rFonts w:ascii="Arial" w:hAnsi="Arial" w:cs="Arial" w:hint="cs"/>
          <w:w w:val="97"/>
          <w:rtl/>
        </w:rPr>
        <w:t>واستثنى</w:t>
      </w:r>
      <w:r>
        <w:rPr>
          <w:w w:val="97"/>
          <w:rtl/>
        </w:rPr>
        <w:t xml:space="preserve"> </w:t>
      </w:r>
      <w:r>
        <w:rPr>
          <w:rFonts w:ascii="Arial" w:hAnsi="Arial" w:cs="Arial" w:hint="cs"/>
          <w:w w:val="97"/>
          <w:rtl/>
        </w:rPr>
        <w:t>بعضهم</w:t>
      </w:r>
      <w:r>
        <w:rPr>
          <w:w w:val="97"/>
          <w:rtl/>
        </w:rPr>
        <w:t xml:space="preserve"> </w:t>
      </w:r>
      <w:r>
        <w:rPr>
          <w:rFonts w:ascii="Arial" w:hAnsi="Arial" w:cs="Arial" w:hint="cs"/>
          <w:w w:val="97"/>
          <w:rtl/>
        </w:rPr>
        <w:t>يوم</w:t>
      </w:r>
      <w:r>
        <w:rPr>
          <w:w w:val="97"/>
          <w:rtl/>
        </w:rPr>
        <w:t xml:space="preserve"> </w:t>
      </w:r>
      <w:r>
        <w:rPr>
          <w:rFonts w:ascii="Arial" w:hAnsi="Arial" w:cs="Arial" w:hint="cs"/>
          <w:w w:val="97"/>
          <w:rtl/>
        </w:rPr>
        <w:t>عرفة</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وجعله</w:t>
      </w:r>
      <w:r>
        <w:rPr>
          <w:w w:val="97"/>
          <w:rtl/>
        </w:rPr>
        <w:t xml:space="preserve"> </w:t>
      </w:r>
      <w:r>
        <w:rPr>
          <w:rFonts w:ascii="Arial" w:hAnsi="Arial" w:cs="Arial" w:hint="cs"/>
          <w:w w:val="97"/>
          <w:rtl/>
        </w:rPr>
        <w:t>لليلة</w:t>
      </w:r>
      <w:r>
        <w:rPr>
          <w:w w:val="97"/>
          <w:rtl/>
        </w:rPr>
        <w:t xml:space="preserve"> </w:t>
      </w:r>
      <w:r>
        <w:rPr>
          <w:rFonts w:ascii="Arial" w:hAnsi="Arial" w:cs="Arial" w:hint="cs"/>
          <w:w w:val="97"/>
          <w:rtl/>
        </w:rPr>
        <w:t>بعده،</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يصحُّ</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وإنَّما</w:t>
      </w:r>
      <w:r>
        <w:rPr>
          <w:w w:val="97"/>
          <w:rtl/>
        </w:rPr>
        <w:t xml:space="preserve"> </w:t>
      </w:r>
      <w:r>
        <w:rPr>
          <w:rFonts w:ascii="Arial" w:hAnsi="Arial" w:cs="Arial" w:hint="cs"/>
          <w:w w:val="97"/>
          <w:rtl/>
        </w:rPr>
        <w:t>نتَّبع</w:t>
      </w:r>
      <w:r>
        <w:rPr>
          <w:w w:val="97"/>
          <w:rtl/>
        </w:rPr>
        <w:t xml:space="preserve"> </w:t>
      </w:r>
      <w:r>
        <w:rPr>
          <w:rFonts w:ascii="Arial" w:hAnsi="Arial" w:cs="Arial" w:hint="cs"/>
          <w:w w:val="97"/>
          <w:rtl/>
        </w:rPr>
        <w:t>الحكم</w:t>
      </w:r>
      <w:r>
        <w:rPr>
          <w:w w:val="97"/>
          <w:rtl/>
        </w:rPr>
        <w:t xml:space="preserve"> </w:t>
      </w:r>
      <w:r>
        <w:rPr>
          <w:rFonts w:ascii="Arial" w:hAnsi="Arial" w:cs="Arial" w:hint="cs"/>
          <w:w w:val="97"/>
          <w:rtl/>
        </w:rPr>
        <w:t>الشَّرعي</w:t>
      </w:r>
      <w:r>
        <w:rPr>
          <w:w w:val="97"/>
          <w:rtl/>
        </w:rPr>
        <w:t xml:space="preserve"> </w:t>
      </w:r>
      <w:r>
        <w:rPr>
          <w:rFonts w:ascii="Arial" w:hAnsi="Arial" w:cs="Arial" w:hint="cs"/>
          <w:w w:val="97"/>
          <w:rtl/>
        </w:rPr>
        <w:t>وليس</w:t>
      </w:r>
      <w:r>
        <w:rPr>
          <w:w w:val="97"/>
          <w:rtl/>
        </w:rPr>
        <w:t xml:space="preserve"> </w:t>
      </w:r>
      <w:r>
        <w:rPr>
          <w:rFonts w:ascii="Arial" w:hAnsi="Arial" w:cs="Arial" w:hint="cs"/>
          <w:w w:val="97"/>
          <w:rtl/>
        </w:rPr>
        <w:t>رجوعًا</w:t>
      </w:r>
      <w:r>
        <w:rPr>
          <w:w w:val="97"/>
          <w:rtl/>
        </w:rPr>
        <w:t xml:space="preserve"> </w:t>
      </w:r>
      <w:r>
        <w:rPr>
          <w:rFonts w:ascii="Arial" w:hAnsi="Arial" w:cs="Arial" w:hint="cs"/>
          <w:w w:val="97"/>
          <w:rtl/>
        </w:rPr>
        <w:t>لتقدُّم</w:t>
      </w:r>
      <w:r>
        <w:rPr>
          <w:w w:val="97"/>
          <w:rtl/>
        </w:rPr>
        <w:t xml:space="preserve"> </w:t>
      </w:r>
      <w:r>
        <w:rPr>
          <w:rFonts w:ascii="Arial" w:hAnsi="Arial" w:cs="Arial" w:hint="cs"/>
          <w:w w:val="97"/>
          <w:rtl/>
        </w:rPr>
        <w:t>اليوم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اللَّيلة</w:t>
      </w:r>
      <w:r>
        <w:rPr>
          <w:color w:val="008751"/>
          <w:w w:val="97"/>
          <w:vertAlign w:val="superscript"/>
          <w:rtl/>
        </w:rPr>
        <w:footnoteReference w:id="162"/>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وَالفُلْكِ</w:t>
      </w:r>
      <w:r>
        <w:rPr>
          <w:w w:val="97"/>
          <w:rtl/>
        </w:rPr>
        <w:t> </w:t>
      </w:r>
      <w:r>
        <w:rPr>
          <w:rFonts w:ascii="Arial" w:hAnsi="Arial" w:cs="Arial" w:hint="cs"/>
          <w:w w:val="97"/>
          <w:rtl/>
        </w:rPr>
        <w:t>﴾</w:t>
      </w:r>
      <w:r>
        <w:rPr>
          <w:w w:val="97"/>
          <w:rtl/>
        </w:rPr>
        <w:t xml:space="preserve"> </w:t>
      </w:r>
      <w:r>
        <w:rPr>
          <w:rFonts w:ascii="Arial" w:hAnsi="Arial" w:cs="Arial" w:hint="cs"/>
          <w:w w:val="97"/>
          <w:rtl/>
        </w:rPr>
        <w:t>جماعة</w:t>
      </w:r>
      <w:r>
        <w:rPr>
          <w:w w:val="97"/>
          <w:rtl/>
        </w:rPr>
        <w:t xml:space="preserve"> </w:t>
      </w:r>
      <w:r>
        <w:rPr>
          <w:rFonts w:ascii="Arial" w:hAnsi="Arial" w:cs="Arial" w:hint="cs"/>
          <w:w w:val="97"/>
          <w:rtl/>
        </w:rPr>
        <w:t>بدليل</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الَّتِي</w:t>
      </w:r>
      <w:r>
        <w:rPr>
          <w:rStyle w:val="bold"/>
          <w:w w:val="97"/>
          <w:rtl/>
        </w:rPr>
        <w:t xml:space="preserve"> </w:t>
      </w:r>
      <w:r>
        <w:rPr>
          <w:rStyle w:val="bold"/>
          <w:rFonts w:ascii="Arial" w:hAnsi="Arial" w:cs="Arial" w:hint="cs"/>
          <w:w w:val="97"/>
          <w:rtl/>
        </w:rPr>
        <w:t>تَجْرِي</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الْبَحْرِ</w:t>
      </w:r>
      <w:r>
        <w:rPr>
          <w:w w:val="97"/>
          <w:rtl/>
        </w:rPr>
        <w:t> </w:t>
      </w:r>
      <w:r>
        <w:rPr>
          <w:rFonts w:ascii="Arial" w:hAnsi="Arial" w:cs="Arial" w:hint="cs"/>
          <w:w w:val="97"/>
          <w:rtl/>
        </w:rPr>
        <w:t>﴾</w:t>
      </w:r>
      <w:r>
        <w:rPr>
          <w:w w:val="97"/>
          <w:rtl/>
        </w:rPr>
        <w:t xml:space="preserve"> </w:t>
      </w:r>
      <w:r>
        <w:rPr>
          <w:rFonts w:ascii="Arial" w:hAnsi="Arial" w:cs="Arial" w:hint="cs"/>
          <w:w w:val="97"/>
          <w:rtl/>
        </w:rPr>
        <w:t>فدلَّ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الجماعة،</w:t>
      </w:r>
      <w:r>
        <w:rPr>
          <w:w w:val="97"/>
          <w:rtl/>
        </w:rPr>
        <w:t xml:space="preserve"> </w:t>
      </w:r>
      <w:r>
        <w:rPr>
          <w:rFonts w:ascii="Arial" w:hAnsi="Arial" w:cs="Arial" w:hint="cs"/>
          <w:w w:val="97"/>
          <w:rtl/>
        </w:rPr>
        <w:t>بضمِّ</w:t>
      </w:r>
      <w:r>
        <w:rPr>
          <w:w w:val="97"/>
          <w:rtl/>
        </w:rPr>
        <w:t xml:space="preserve"> </w:t>
      </w:r>
      <w:r>
        <w:rPr>
          <w:rFonts w:ascii="Arial" w:hAnsi="Arial" w:cs="Arial" w:hint="cs"/>
          <w:w w:val="97"/>
          <w:rtl/>
        </w:rPr>
        <w:t>الفاء</w:t>
      </w:r>
      <w:r>
        <w:rPr>
          <w:w w:val="97"/>
          <w:rtl/>
        </w:rPr>
        <w:t xml:space="preserve"> </w:t>
      </w:r>
      <w:r>
        <w:rPr>
          <w:rFonts w:ascii="Arial" w:hAnsi="Arial" w:cs="Arial" w:hint="cs"/>
          <w:w w:val="97"/>
          <w:rtl/>
        </w:rPr>
        <w:t>وإسكان</w:t>
      </w:r>
      <w:r>
        <w:rPr>
          <w:w w:val="97"/>
          <w:rtl/>
        </w:rPr>
        <w:t xml:space="preserve"> </w:t>
      </w:r>
      <w:r>
        <w:rPr>
          <w:rFonts w:ascii="Arial" w:hAnsi="Arial" w:cs="Arial" w:hint="cs"/>
          <w:w w:val="97"/>
          <w:rtl/>
        </w:rPr>
        <w:t>اللَّامِ</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الحروف</w:t>
      </w:r>
      <w:r>
        <w:rPr>
          <w:w w:val="97"/>
          <w:rtl/>
        </w:rPr>
        <w:t xml:space="preserve"> </w:t>
      </w:r>
      <w:r>
        <w:rPr>
          <w:rFonts w:ascii="Arial" w:hAnsi="Arial" w:cs="Arial" w:hint="cs"/>
          <w:w w:val="97"/>
          <w:rtl/>
        </w:rPr>
        <w:t>بخلاف</w:t>
      </w:r>
      <w:r>
        <w:rPr>
          <w:w w:val="97"/>
          <w:rtl/>
        </w:rPr>
        <w:t xml:space="preserve"> </w:t>
      </w:r>
      <w:r>
        <w:rPr>
          <w:rFonts w:ascii="Arial" w:hAnsi="Arial" w:cs="Arial" w:hint="cs"/>
          <w:w w:val="97"/>
          <w:rtl/>
        </w:rPr>
        <w:t>الفلك</w:t>
      </w:r>
      <w:r>
        <w:rPr>
          <w:w w:val="97"/>
          <w:rtl/>
        </w:rPr>
        <w:t xml:space="preserve"> </w:t>
      </w:r>
      <w:r>
        <w:rPr>
          <w:rFonts w:ascii="Arial" w:hAnsi="Arial" w:cs="Arial" w:hint="cs"/>
          <w:w w:val="97"/>
          <w:rtl/>
        </w:rPr>
        <w:t>المفرد</w:t>
      </w:r>
      <w:r>
        <w:rPr>
          <w:w w:val="97"/>
          <w:rtl/>
        </w:rPr>
        <w:t xml:space="preserve"> </w:t>
      </w:r>
      <w:r>
        <w:rPr>
          <w:rFonts w:ascii="Arial" w:hAnsi="Arial" w:cs="Arial" w:hint="cs"/>
          <w:w w:val="97"/>
          <w:rtl/>
        </w:rPr>
        <w:t>فإنَّه</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دلالة</w:t>
      </w:r>
      <w:r>
        <w:rPr>
          <w:w w:val="97"/>
          <w:rtl/>
        </w:rPr>
        <w:t xml:space="preserve"> </w:t>
      </w:r>
      <w:r>
        <w:rPr>
          <w:rFonts w:ascii="Arial" w:hAnsi="Arial" w:cs="Arial" w:hint="cs"/>
          <w:w w:val="97"/>
          <w:rtl/>
        </w:rPr>
        <w:t>لضمِّه</w:t>
      </w:r>
      <w:r>
        <w:rPr>
          <w:w w:val="97"/>
          <w:rtl/>
        </w:rPr>
        <w:t xml:space="preserve"> </w:t>
      </w:r>
      <w:r>
        <w:rPr>
          <w:rFonts w:ascii="Arial" w:hAnsi="Arial" w:cs="Arial" w:hint="cs"/>
          <w:w w:val="97"/>
          <w:rtl/>
        </w:rPr>
        <w:t>وسكونه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معنى،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سُكِّنت</w:t>
      </w:r>
      <w:r>
        <w:rPr>
          <w:w w:val="97"/>
          <w:rtl/>
        </w:rPr>
        <w:t xml:space="preserve"> </w:t>
      </w:r>
      <w:r>
        <w:rPr>
          <w:rFonts w:ascii="Arial" w:hAnsi="Arial" w:cs="Arial" w:hint="cs"/>
          <w:w w:val="97"/>
          <w:rtl/>
        </w:rPr>
        <w:t>اللَّام</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ضمِّ</w:t>
      </w:r>
      <w:r>
        <w:rPr>
          <w:w w:val="97"/>
          <w:rtl/>
        </w:rPr>
        <w:t xml:space="preserve"> </w:t>
      </w:r>
      <w:r>
        <w:rPr>
          <w:rFonts w:ascii="Arial" w:hAnsi="Arial" w:cs="Arial" w:hint="cs"/>
          <w:w w:val="97"/>
          <w:rtl/>
        </w:rPr>
        <w:t>الجمعِ</w:t>
      </w:r>
      <w:r>
        <w:rPr>
          <w:w w:val="97"/>
          <w:rtl/>
        </w:rPr>
        <w:t xml:space="preserve"> </w:t>
      </w:r>
      <w:r>
        <w:rPr>
          <w:rFonts w:ascii="Arial" w:hAnsi="Arial" w:cs="Arial" w:hint="cs"/>
          <w:w w:val="97"/>
          <w:rtl/>
        </w:rPr>
        <w:t>تخفيفًا</w:t>
      </w:r>
      <w:r>
        <w:rPr>
          <w:w w:val="97"/>
          <w:rtl/>
        </w:rPr>
        <w:t>.</w:t>
      </w:r>
    </w:p>
    <w:p w:rsidR="00FD73EF" w:rsidRDefault="00FD73EF">
      <w:pPr>
        <w:pStyle w:val="textquran"/>
        <w:spacing w:before="153"/>
        <w:rPr>
          <w:rtl/>
        </w:rPr>
      </w:pPr>
      <w:r>
        <w:rPr>
          <w:rFonts w:ascii="Arial" w:hAnsi="Arial" w:cs="Arial" w:hint="cs"/>
          <w:rtl/>
        </w:rPr>
        <w:t>والمعنى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فِي</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 xml:space="preserve"> </w:t>
      </w:r>
      <w:r>
        <w:rPr>
          <w:rFonts w:ascii="Arial" w:hAnsi="Arial" w:cs="Arial" w:hint="cs"/>
          <w:rtl/>
        </w:rPr>
        <w:t>وَالَارْضِ</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وفي</w:t>
      </w:r>
      <w:r>
        <w:rPr>
          <w:rtl/>
        </w:rPr>
        <w:t xml:space="preserve"> </w:t>
      </w:r>
      <w:r>
        <w:rPr>
          <w:rFonts w:ascii="Arial" w:hAnsi="Arial" w:cs="Arial" w:hint="cs"/>
          <w:rtl/>
        </w:rPr>
        <w:t>الفلكِ</w:t>
      </w:r>
      <w:r>
        <w:rPr>
          <w:rtl/>
        </w:rPr>
        <w:t xml:space="preserve"> </w:t>
      </w:r>
      <w:r>
        <w:rPr>
          <w:rFonts w:ascii="Arial" w:hAnsi="Arial" w:cs="Arial" w:hint="cs"/>
          <w:rtl/>
        </w:rPr>
        <w:t>فالعطف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خَلْقِ</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فِي</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وفي</w:t>
      </w:r>
      <w:r>
        <w:rPr>
          <w:rtl/>
        </w:rPr>
        <w:t xml:space="preserve"> </w:t>
      </w:r>
      <w:r>
        <w:rPr>
          <w:rFonts w:ascii="Arial" w:hAnsi="Arial" w:cs="Arial" w:hint="cs"/>
          <w:rtl/>
        </w:rPr>
        <w:t>خلق</w:t>
      </w:r>
      <w:r>
        <w:rPr>
          <w:rtl/>
        </w:rPr>
        <w:t xml:space="preserve"> </w:t>
      </w:r>
      <w:r>
        <w:rPr>
          <w:rFonts w:ascii="Arial" w:hAnsi="Arial" w:cs="Arial" w:hint="cs"/>
          <w:rtl/>
        </w:rPr>
        <w:t>الفلك</w:t>
      </w:r>
      <w:r>
        <w:rPr>
          <w:rtl/>
        </w:rPr>
        <w:t xml:space="preserve"> </w:t>
      </w:r>
      <w:r>
        <w:rPr>
          <w:rFonts w:ascii="Arial" w:hAnsi="Arial" w:cs="Arial" w:hint="cs"/>
          <w:rtl/>
        </w:rPr>
        <w:t>فالعطف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السَّمَاوَاتِ</w:t>
      </w:r>
      <w:r>
        <w:rPr>
          <w:rFonts w:ascii="Calibri" w:cs="Calibri" w:hint="cs"/>
          <w:rtl/>
        </w:rPr>
        <w:t>»</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يجوز</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اللَّيْلِ</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واختلاف</w:t>
      </w:r>
      <w:r>
        <w:rPr>
          <w:rtl/>
        </w:rPr>
        <w:t xml:space="preserve"> </w:t>
      </w:r>
      <w:r>
        <w:rPr>
          <w:rFonts w:ascii="Arial" w:hAnsi="Arial" w:cs="Arial" w:hint="cs"/>
          <w:rtl/>
        </w:rPr>
        <w:t>الفلكِ</w:t>
      </w:r>
      <w:r>
        <w:rPr>
          <w:rtl/>
        </w:rPr>
        <w:t xml:space="preserve"> </w:t>
      </w:r>
      <w:r>
        <w:rPr>
          <w:rFonts w:ascii="Arial" w:hAnsi="Arial" w:cs="Arial" w:hint="cs"/>
          <w:rtl/>
        </w:rPr>
        <w:t>ذهابًا</w:t>
      </w:r>
      <w:r>
        <w:rPr>
          <w:rtl/>
        </w:rPr>
        <w:t xml:space="preserve"> </w:t>
      </w:r>
      <w:r>
        <w:rPr>
          <w:rFonts w:ascii="Arial" w:hAnsi="Arial" w:cs="Arial" w:hint="cs"/>
          <w:rtl/>
        </w:rPr>
        <w:t>ورُجوعًا</w:t>
      </w:r>
      <w:r>
        <w:rPr>
          <w:rtl/>
        </w:rPr>
        <w:t>.</w:t>
      </w:r>
    </w:p>
    <w:p w:rsidR="00FD73EF" w:rsidRDefault="00FD73EF">
      <w:pPr>
        <w:pStyle w:val="textquran"/>
        <w:rPr>
          <w:w w:val="94"/>
          <w:rtl/>
        </w:rPr>
      </w:pPr>
      <w:r>
        <w:rPr>
          <w:rFonts w:ascii="Arial" w:hAnsi="Arial" w:cs="Arial" w:hint="cs"/>
          <w:w w:val="94"/>
          <w:rtl/>
        </w:rPr>
        <w:t>وعلى</w:t>
      </w:r>
      <w:r>
        <w:rPr>
          <w:w w:val="94"/>
          <w:rtl/>
        </w:rPr>
        <w:t xml:space="preserve"> </w:t>
      </w:r>
      <w:r>
        <w:rPr>
          <w:rFonts w:ascii="Arial" w:hAnsi="Arial" w:cs="Arial" w:hint="cs"/>
          <w:w w:val="94"/>
          <w:rtl/>
        </w:rPr>
        <w:t>كلِّ</w:t>
      </w:r>
      <w:r>
        <w:rPr>
          <w:w w:val="94"/>
          <w:rtl/>
        </w:rPr>
        <w:t xml:space="preserve"> </w:t>
      </w:r>
      <w:r>
        <w:rPr>
          <w:rFonts w:ascii="Arial" w:hAnsi="Arial" w:cs="Arial" w:hint="cs"/>
          <w:w w:val="94"/>
          <w:rtl/>
        </w:rPr>
        <w:t>حال</w:t>
      </w:r>
      <w:r>
        <w:rPr>
          <w:w w:val="94"/>
          <w:rtl/>
        </w:rPr>
        <w:t xml:space="preserve"> </w:t>
      </w:r>
      <w:r>
        <w:rPr>
          <w:rFonts w:ascii="Arial" w:hAnsi="Arial" w:cs="Arial" w:hint="cs"/>
          <w:w w:val="94"/>
          <w:rtl/>
        </w:rPr>
        <w:t>إنَّ</w:t>
      </w:r>
      <w:r>
        <w:rPr>
          <w:w w:val="94"/>
          <w:rtl/>
        </w:rPr>
        <w:t xml:space="preserve"> </w:t>
      </w:r>
      <w:r>
        <w:rPr>
          <w:rFonts w:ascii="Arial" w:hAnsi="Arial" w:cs="Arial" w:hint="cs"/>
          <w:w w:val="94"/>
          <w:rtl/>
        </w:rPr>
        <w:t>في</w:t>
      </w:r>
      <w:r>
        <w:rPr>
          <w:w w:val="94"/>
          <w:rtl/>
        </w:rPr>
        <w:t xml:space="preserve"> </w:t>
      </w:r>
      <w:r>
        <w:rPr>
          <w:rFonts w:ascii="Arial" w:hAnsi="Arial" w:cs="Arial" w:hint="cs"/>
          <w:w w:val="94"/>
          <w:rtl/>
        </w:rPr>
        <w:t>ذاتها</w:t>
      </w:r>
      <w:r>
        <w:rPr>
          <w:w w:val="94"/>
          <w:rtl/>
        </w:rPr>
        <w:t xml:space="preserve"> </w:t>
      </w:r>
      <w:r>
        <w:rPr>
          <w:rFonts w:ascii="Arial" w:hAnsi="Arial" w:cs="Arial" w:hint="cs"/>
          <w:w w:val="94"/>
          <w:rtl/>
        </w:rPr>
        <w:t>وإيجادها</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حيث</w:t>
      </w:r>
      <w:r>
        <w:rPr>
          <w:w w:val="94"/>
          <w:rtl/>
        </w:rPr>
        <w:t xml:space="preserve"> </w:t>
      </w:r>
      <w:r>
        <w:rPr>
          <w:rFonts w:ascii="Arial" w:hAnsi="Arial" w:cs="Arial" w:hint="cs"/>
          <w:w w:val="94"/>
          <w:rtl/>
        </w:rPr>
        <w:t>إنَّها</w:t>
      </w:r>
      <w:r>
        <w:rPr>
          <w:w w:val="94"/>
          <w:rtl/>
        </w:rPr>
        <w:t xml:space="preserve"> </w:t>
      </w:r>
      <w:r>
        <w:rPr>
          <w:rFonts w:ascii="Arial" w:hAnsi="Arial" w:cs="Arial" w:hint="cs"/>
          <w:w w:val="94"/>
          <w:rtl/>
        </w:rPr>
        <w:t>لا</w:t>
      </w:r>
      <w:r>
        <w:rPr>
          <w:w w:val="94"/>
          <w:rtl/>
        </w:rPr>
        <w:t xml:space="preserve"> </w:t>
      </w:r>
      <w:r>
        <w:rPr>
          <w:rFonts w:ascii="Arial" w:hAnsi="Arial" w:cs="Arial" w:hint="cs"/>
          <w:w w:val="94"/>
          <w:rtl/>
        </w:rPr>
        <w:t>تنزل</w:t>
      </w:r>
      <w:r>
        <w:rPr>
          <w:w w:val="94"/>
          <w:rtl/>
        </w:rPr>
        <w:t xml:space="preserve"> </w:t>
      </w:r>
      <w:r>
        <w:rPr>
          <w:rFonts w:ascii="Arial" w:hAnsi="Arial" w:cs="Arial" w:hint="cs"/>
          <w:w w:val="94"/>
          <w:rtl/>
        </w:rPr>
        <w:t>إلى</w:t>
      </w:r>
      <w:r>
        <w:rPr>
          <w:w w:val="94"/>
          <w:rtl/>
        </w:rPr>
        <w:t xml:space="preserve"> </w:t>
      </w:r>
      <w:r>
        <w:rPr>
          <w:rFonts w:ascii="Arial" w:hAnsi="Arial" w:cs="Arial" w:hint="cs"/>
          <w:w w:val="94"/>
          <w:rtl/>
        </w:rPr>
        <w:t>أسفل</w:t>
      </w:r>
      <w:r>
        <w:rPr>
          <w:w w:val="94"/>
          <w:rtl/>
        </w:rPr>
        <w:t xml:space="preserve"> </w:t>
      </w:r>
      <w:r>
        <w:rPr>
          <w:rFonts w:ascii="Arial" w:hAnsi="Arial" w:cs="Arial" w:hint="cs"/>
          <w:w w:val="94"/>
          <w:rtl/>
        </w:rPr>
        <w:t>الماء</w:t>
      </w:r>
      <w:r>
        <w:rPr>
          <w:w w:val="94"/>
          <w:rtl/>
        </w:rPr>
        <w:t xml:space="preserve"> </w:t>
      </w:r>
      <w:r>
        <w:rPr>
          <w:rFonts w:ascii="Arial" w:hAnsi="Arial" w:cs="Arial" w:hint="cs"/>
          <w:w w:val="94"/>
          <w:rtl/>
        </w:rPr>
        <w:t>مجرَّدة،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محمولاً</w:t>
      </w:r>
      <w:r>
        <w:rPr>
          <w:w w:val="94"/>
          <w:rtl/>
        </w:rPr>
        <w:t xml:space="preserve"> </w:t>
      </w:r>
      <w:r>
        <w:rPr>
          <w:rFonts w:ascii="Arial" w:hAnsi="Arial" w:cs="Arial" w:hint="cs"/>
          <w:w w:val="94"/>
          <w:rtl/>
        </w:rPr>
        <w:t>فيها</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خفَّ،</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ثقل،</w:t>
      </w:r>
      <w:r>
        <w:rPr>
          <w:w w:val="94"/>
          <w:rtl/>
        </w:rPr>
        <w:t xml:space="preserve"> </w:t>
      </w:r>
      <w:r>
        <w:rPr>
          <w:rFonts w:ascii="Arial" w:hAnsi="Arial" w:cs="Arial" w:hint="cs"/>
          <w:w w:val="94"/>
          <w:rtl/>
        </w:rPr>
        <w:t>وجريانها</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وجه</w:t>
      </w:r>
      <w:r>
        <w:rPr>
          <w:w w:val="94"/>
          <w:rtl/>
        </w:rPr>
        <w:t xml:space="preserve"> </w:t>
      </w:r>
      <w:r>
        <w:rPr>
          <w:rFonts w:ascii="Arial" w:hAnsi="Arial" w:cs="Arial" w:hint="cs"/>
          <w:w w:val="94"/>
          <w:rtl/>
        </w:rPr>
        <w:t>الماء</w:t>
      </w:r>
      <w:r>
        <w:rPr>
          <w:w w:val="94"/>
          <w:rtl/>
        </w:rPr>
        <w:t xml:space="preserve"> </w:t>
      </w:r>
      <w:r>
        <w:rPr>
          <w:rFonts w:ascii="Arial" w:hAnsi="Arial" w:cs="Arial" w:hint="cs"/>
          <w:w w:val="94"/>
          <w:rtl/>
        </w:rPr>
        <w:t>بالرِّيح</w:t>
      </w:r>
      <w:r>
        <w:rPr>
          <w:w w:val="94"/>
          <w:rtl/>
        </w:rPr>
        <w:t xml:space="preserve"> </w:t>
      </w:r>
      <w:r>
        <w:rPr>
          <w:rFonts w:ascii="Arial" w:hAnsi="Arial" w:cs="Arial" w:hint="cs"/>
          <w:w w:val="94"/>
          <w:rtl/>
        </w:rPr>
        <w:t>مقبلةً</w:t>
      </w:r>
      <w:r>
        <w:rPr>
          <w:w w:val="94"/>
          <w:rtl/>
        </w:rPr>
        <w:t xml:space="preserve"> </w:t>
      </w:r>
      <w:r>
        <w:rPr>
          <w:rFonts w:ascii="Arial" w:hAnsi="Arial" w:cs="Arial" w:hint="cs"/>
          <w:w w:val="94"/>
          <w:rtl/>
        </w:rPr>
        <w:t>ومدبرةً</w:t>
      </w:r>
      <w:r>
        <w:rPr>
          <w:w w:val="94"/>
          <w:rtl/>
        </w:rPr>
        <w:t xml:space="preserve"> </w:t>
      </w:r>
      <w:r>
        <w:rPr>
          <w:rFonts w:ascii="Arial" w:hAnsi="Arial" w:cs="Arial" w:hint="cs"/>
          <w:w w:val="94"/>
          <w:rtl/>
        </w:rPr>
        <w:t>مع</w:t>
      </w:r>
      <w:r>
        <w:rPr>
          <w:w w:val="94"/>
          <w:rtl/>
        </w:rPr>
        <w:t xml:space="preserve"> </w:t>
      </w:r>
      <w:r>
        <w:rPr>
          <w:rFonts w:ascii="Arial" w:hAnsi="Arial" w:cs="Arial" w:hint="cs"/>
          <w:w w:val="94"/>
          <w:rtl/>
        </w:rPr>
        <w:t>قوَّة</w:t>
      </w:r>
      <w:r>
        <w:rPr>
          <w:w w:val="94"/>
          <w:rtl/>
        </w:rPr>
        <w:t xml:space="preserve"> </w:t>
      </w:r>
      <w:r>
        <w:rPr>
          <w:rFonts w:ascii="Arial" w:hAnsi="Arial" w:cs="Arial" w:hint="cs"/>
          <w:w w:val="94"/>
          <w:rtl/>
        </w:rPr>
        <w:t>الماء</w:t>
      </w:r>
      <w:r>
        <w:rPr>
          <w:w w:val="94"/>
          <w:rtl/>
        </w:rPr>
        <w:t xml:space="preserve"> </w:t>
      </w:r>
      <w:r>
        <w:rPr>
          <w:rFonts w:ascii="Arial" w:hAnsi="Arial" w:cs="Arial" w:hint="cs"/>
          <w:w w:val="94"/>
          <w:rtl/>
        </w:rPr>
        <w:t>وهيجانهِ؛</w:t>
      </w:r>
      <w:r>
        <w:rPr>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بِمَا</w:t>
      </w:r>
      <w:r>
        <w:rPr>
          <w:w w:val="94"/>
          <w:rtl/>
        </w:rPr>
        <w:t> </w:t>
      </w:r>
      <w:r>
        <w:rPr>
          <w:rFonts w:ascii="Arial" w:hAnsi="Arial" w:cs="Arial" w:hint="cs"/>
          <w:w w:val="94"/>
          <w:rtl/>
        </w:rPr>
        <w:t>﴾</w:t>
      </w:r>
      <w:r>
        <w:rPr>
          <w:w w:val="94"/>
          <w:rtl/>
        </w:rPr>
        <w:t xml:space="preserve"> </w:t>
      </w:r>
      <w:r>
        <w:rPr>
          <w:rFonts w:ascii="Arial" w:hAnsi="Arial" w:cs="Arial" w:hint="cs"/>
          <w:w w:val="94"/>
          <w:rtl/>
        </w:rPr>
        <w:t>أي</w:t>
      </w:r>
      <w:r>
        <w:rPr>
          <w:w w:val="94"/>
          <w:rtl/>
        </w:rPr>
        <w:t xml:space="preserve">: </w:t>
      </w:r>
      <w:r>
        <w:rPr>
          <w:rFonts w:ascii="Arial" w:hAnsi="Arial" w:cs="Arial" w:hint="cs"/>
          <w:w w:val="94"/>
          <w:rtl/>
        </w:rPr>
        <w:t>بالذي،</w:t>
      </w:r>
      <w:r>
        <w:rPr>
          <w:w w:val="94"/>
          <w:rtl/>
        </w:rPr>
        <w:t xml:space="preserve"> </w:t>
      </w:r>
      <w:r>
        <w:rPr>
          <w:rFonts w:ascii="Arial" w:hAnsi="Arial" w:cs="Arial" w:hint="cs"/>
          <w:w w:val="94"/>
          <w:rtl/>
        </w:rPr>
        <w:t>﴿</w:t>
      </w:r>
      <w:r>
        <w:rPr>
          <w:rFonts w:ascii="Calibri" w:cs="Calibri" w:hint="cs"/>
          <w:w w:val="94"/>
          <w:rtl/>
        </w:rPr>
        <w:t> </w:t>
      </w:r>
      <w:r>
        <w:rPr>
          <w:rStyle w:val="bold"/>
          <w:rFonts w:ascii="Arial" w:hAnsi="Arial" w:cs="Arial" w:hint="cs"/>
          <w:w w:val="94"/>
          <w:rtl/>
        </w:rPr>
        <w:t>يَنفَعُ</w:t>
      </w:r>
      <w:r>
        <w:rPr>
          <w:rStyle w:val="bold"/>
          <w:w w:val="94"/>
          <w:rtl/>
        </w:rPr>
        <w:t xml:space="preserve"> </w:t>
      </w:r>
      <w:r>
        <w:rPr>
          <w:rStyle w:val="bold"/>
          <w:rFonts w:ascii="Arial" w:hAnsi="Arial" w:cs="Arial" w:hint="cs"/>
          <w:w w:val="94"/>
          <w:rtl/>
        </w:rPr>
        <w:t>النَّاسَ</w:t>
      </w:r>
      <w:r>
        <w:rPr>
          <w:w w:val="94"/>
          <w:rtl/>
        </w:rPr>
        <w:t> </w:t>
      </w:r>
      <w:r>
        <w:rPr>
          <w:rFonts w:ascii="Arial" w:hAnsi="Arial" w:cs="Arial" w:hint="cs"/>
          <w:w w:val="94"/>
          <w:rtl/>
        </w:rPr>
        <w:t>﴾</w:t>
      </w:r>
      <w:r>
        <w:rPr>
          <w:w w:val="94"/>
          <w:rtl/>
        </w:rPr>
        <w:t xml:space="preserve"> </w:t>
      </w:r>
      <w:r>
        <w:rPr>
          <w:rFonts w:ascii="Arial" w:hAnsi="Arial" w:cs="Arial" w:hint="cs"/>
          <w:w w:val="94"/>
          <w:rtl/>
        </w:rPr>
        <w:t>من</w:t>
      </w:r>
      <w:r>
        <w:rPr>
          <w:w w:val="94"/>
          <w:rtl/>
        </w:rPr>
        <w:t xml:space="preserve"> </w:t>
      </w:r>
      <w:r>
        <w:rPr>
          <w:rFonts w:ascii="Arial" w:hAnsi="Arial" w:cs="Arial" w:hint="cs"/>
          <w:w w:val="94"/>
          <w:rtl/>
        </w:rPr>
        <w:t>التِّجارة</w:t>
      </w:r>
      <w:r>
        <w:rPr>
          <w:w w:val="94"/>
          <w:rtl/>
        </w:rPr>
        <w:t xml:space="preserve"> </w:t>
      </w:r>
      <w:r>
        <w:rPr>
          <w:rFonts w:ascii="Arial" w:hAnsi="Arial" w:cs="Arial" w:hint="cs"/>
          <w:w w:val="94"/>
          <w:rtl/>
        </w:rPr>
        <w:t>وسائر</w:t>
      </w:r>
      <w:r>
        <w:rPr>
          <w:w w:val="94"/>
          <w:rtl/>
        </w:rPr>
        <w:t xml:space="preserve"> </w:t>
      </w:r>
      <w:r>
        <w:rPr>
          <w:rFonts w:ascii="Arial" w:hAnsi="Arial" w:cs="Arial" w:hint="cs"/>
          <w:w w:val="94"/>
          <w:rtl/>
        </w:rPr>
        <w:t>ما</w:t>
      </w:r>
      <w:r>
        <w:rPr>
          <w:w w:val="94"/>
          <w:rtl/>
        </w:rPr>
        <w:t xml:space="preserve"> </w:t>
      </w:r>
      <w:r>
        <w:rPr>
          <w:rFonts w:ascii="Arial" w:hAnsi="Arial" w:cs="Arial" w:hint="cs"/>
          <w:w w:val="94"/>
          <w:rtl/>
        </w:rPr>
        <w:t>يُحمل</w:t>
      </w:r>
      <w:r>
        <w:rPr>
          <w:w w:val="94"/>
          <w:rtl/>
        </w:rPr>
        <w:t xml:space="preserve"> </w:t>
      </w:r>
      <w:r>
        <w:rPr>
          <w:rFonts w:ascii="Arial" w:hAnsi="Arial" w:cs="Arial" w:hint="cs"/>
          <w:w w:val="94"/>
          <w:rtl/>
        </w:rPr>
        <w:t>فيها</w:t>
      </w:r>
      <w:r>
        <w:rPr>
          <w:w w:val="94"/>
          <w:rtl/>
        </w:rPr>
        <w:t xml:space="preserve">. </w:t>
      </w:r>
      <w:r>
        <w:rPr>
          <w:rFonts w:ascii="Arial" w:hAnsi="Arial" w:cs="Arial" w:hint="cs"/>
          <w:w w:val="94"/>
          <w:rtl/>
        </w:rPr>
        <w:t>قيل</w:t>
      </w:r>
      <w:r>
        <w:rPr>
          <w:w w:val="94"/>
          <w:rtl/>
        </w:rPr>
        <w:t xml:space="preserve"> </w:t>
      </w:r>
      <w:r>
        <w:rPr>
          <w:rFonts w:ascii="Arial" w:hAnsi="Arial" w:cs="Arial" w:hint="cs"/>
          <w:w w:val="94"/>
          <w:rtl/>
        </w:rPr>
        <w:t>برد</w:t>
      </w:r>
      <w:r>
        <w:rPr>
          <w:w w:val="94"/>
          <w:rtl/>
        </w:rPr>
        <w:t xml:space="preserve"> </w:t>
      </w:r>
      <w:r>
        <w:rPr>
          <w:rFonts w:ascii="Arial" w:hAnsi="Arial" w:cs="Arial" w:hint="cs"/>
          <w:w w:val="94"/>
          <w:rtl/>
        </w:rPr>
        <w:t>الضمير</w:t>
      </w:r>
      <w:r>
        <w:rPr>
          <w:w w:val="94"/>
          <w:rtl/>
        </w:rPr>
        <w:t xml:space="preserve"> </w:t>
      </w:r>
      <w:r>
        <w:rPr>
          <w:rFonts w:ascii="Arial" w:hAnsi="Arial" w:cs="Arial" w:hint="cs"/>
          <w:w w:val="94"/>
          <w:rtl/>
        </w:rPr>
        <w:t>لـ</w:t>
      </w:r>
      <w:r>
        <w:rPr>
          <w:rFonts w:ascii="Calibri" w:cs="Calibri" w:hint="cs"/>
          <w:w w:val="94"/>
          <w:rtl/>
        </w:rPr>
        <w:t> «</w:t>
      </w:r>
      <w:r>
        <w:rPr>
          <w:rFonts w:ascii="Arial" w:hAnsi="Arial" w:cs="Arial" w:hint="cs"/>
          <w:w w:val="94"/>
          <w:rtl/>
        </w:rPr>
        <w:t>ما</w:t>
      </w:r>
      <w:r>
        <w:rPr>
          <w:rFonts w:ascii="Calibri" w:cs="Calibri" w:hint="cs"/>
          <w:w w:val="94"/>
          <w:rtl/>
        </w:rPr>
        <w:t>»</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أنَّها</w:t>
      </w:r>
      <w:r>
        <w:rPr>
          <w:w w:val="94"/>
          <w:rtl/>
        </w:rPr>
        <w:t xml:space="preserve"> </w:t>
      </w:r>
      <w:r>
        <w:rPr>
          <w:rFonts w:ascii="Arial" w:hAnsi="Arial" w:cs="Arial" w:hint="cs"/>
          <w:w w:val="94"/>
          <w:rtl/>
        </w:rPr>
        <w:t>موصولة</w:t>
      </w:r>
      <w:r>
        <w:rPr>
          <w:w w:val="94"/>
          <w:rtl/>
        </w:rPr>
        <w:t xml:space="preserve"> </w:t>
      </w:r>
      <w:r>
        <w:rPr>
          <w:rFonts w:ascii="Arial" w:hAnsi="Arial" w:cs="Arial" w:hint="cs"/>
          <w:w w:val="94"/>
          <w:rtl/>
        </w:rPr>
        <w:t>اسميَّة،</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بنفعه</w:t>
      </w:r>
      <w:r>
        <w:rPr>
          <w:w w:val="94"/>
          <w:rtl/>
        </w:rPr>
        <w:t xml:space="preserve"> </w:t>
      </w:r>
      <w:r>
        <w:rPr>
          <w:rFonts w:ascii="Arial" w:hAnsi="Arial" w:cs="Arial" w:hint="cs"/>
          <w:w w:val="94"/>
          <w:rtl/>
        </w:rPr>
        <w:t>النَّاس</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أنَّ</w:t>
      </w:r>
      <w:r>
        <w:rPr>
          <w:w w:val="94"/>
          <w:rtl/>
        </w:rPr>
        <w:t xml:space="preserve"> </w:t>
      </w:r>
      <w:r>
        <w:rPr>
          <w:rFonts w:ascii="Calibri" w:cs="Calibri" w:hint="cs"/>
          <w:w w:val="94"/>
          <w:rtl/>
        </w:rPr>
        <w:t>«</w:t>
      </w:r>
      <w:r>
        <w:rPr>
          <w:rFonts w:ascii="Arial" w:hAnsi="Arial" w:cs="Arial" w:hint="cs"/>
          <w:w w:val="94"/>
          <w:rtl/>
        </w:rPr>
        <w:t>ما</w:t>
      </w:r>
      <w:r>
        <w:rPr>
          <w:rFonts w:ascii="Calibri" w:cs="Calibri" w:hint="cs"/>
          <w:w w:val="94"/>
          <w:rtl/>
        </w:rPr>
        <w:t>»</w:t>
      </w:r>
      <w:r>
        <w:rPr>
          <w:w w:val="94"/>
          <w:rtl/>
        </w:rPr>
        <w:t xml:space="preserve"> </w:t>
      </w:r>
      <w:r>
        <w:rPr>
          <w:rFonts w:ascii="Arial" w:hAnsi="Arial" w:cs="Arial" w:hint="cs"/>
          <w:w w:val="94"/>
          <w:rtl/>
        </w:rPr>
        <w:t>مصدريَّة</w:t>
      </w:r>
      <w:r>
        <w:rPr>
          <w:w w:val="94"/>
          <w:rtl/>
        </w:rPr>
        <w:t xml:space="preserve"> </w:t>
      </w:r>
      <w:r>
        <w:rPr>
          <w:rFonts w:ascii="Arial" w:hAnsi="Arial" w:cs="Arial" w:hint="cs"/>
          <w:w w:val="94"/>
          <w:rtl/>
        </w:rPr>
        <w:t>برد</w:t>
      </w:r>
      <w:r>
        <w:rPr>
          <w:w w:val="94"/>
          <w:rtl/>
        </w:rPr>
        <w:t xml:space="preserve"> </w:t>
      </w:r>
      <w:r>
        <w:rPr>
          <w:rFonts w:ascii="Arial" w:hAnsi="Arial" w:cs="Arial" w:hint="cs"/>
          <w:w w:val="94"/>
          <w:rtl/>
        </w:rPr>
        <w:t>الضَّمير</w:t>
      </w:r>
      <w:r>
        <w:rPr>
          <w:w w:val="94"/>
          <w:rtl/>
        </w:rPr>
        <w:t xml:space="preserve"> </w:t>
      </w:r>
      <w:r>
        <w:rPr>
          <w:rFonts w:ascii="Arial" w:hAnsi="Arial" w:cs="Arial" w:hint="cs"/>
          <w:w w:val="94"/>
          <w:rtl/>
        </w:rPr>
        <w:t>للجري،</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للبحر،</w:t>
      </w:r>
      <w:r>
        <w:rPr>
          <w:w w:val="94"/>
          <w:rtl/>
        </w:rPr>
        <w:t xml:space="preserve"> </w:t>
      </w:r>
      <w:r>
        <w:rPr>
          <w:rStyle w:val="bold"/>
          <w:rFonts w:ascii="Arial" w:hAnsi="Arial" w:cs="Arial" w:hint="cs"/>
          <w:w w:val="94"/>
          <w:rtl/>
        </w:rPr>
        <w:t>والردُّ</w:t>
      </w:r>
      <w:r>
        <w:rPr>
          <w:rStyle w:val="bold"/>
          <w:w w:val="94"/>
          <w:rtl/>
        </w:rPr>
        <w:t xml:space="preserve"> </w:t>
      </w:r>
      <w:r>
        <w:rPr>
          <w:rStyle w:val="bold"/>
          <w:rFonts w:ascii="Arial" w:hAnsi="Arial" w:cs="Arial" w:hint="cs"/>
          <w:w w:val="94"/>
          <w:rtl/>
        </w:rPr>
        <w:t>للجري</w:t>
      </w:r>
      <w:r>
        <w:rPr>
          <w:rStyle w:val="bold"/>
          <w:w w:val="94"/>
          <w:rtl/>
        </w:rPr>
        <w:t xml:space="preserve"> </w:t>
      </w:r>
      <w:r>
        <w:rPr>
          <w:rStyle w:val="bold"/>
          <w:rFonts w:ascii="Arial" w:hAnsi="Arial" w:cs="Arial" w:hint="cs"/>
          <w:w w:val="94"/>
          <w:rtl/>
        </w:rPr>
        <w:t>أولى</w:t>
      </w:r>
      <w:r>
        <w:rPr>
          <w:rFonts w:ascii="Arial" w:hAnsi="Arial" w:cs="Arial" w:hint="cs"/>
          <w:w w:val="94"/>
          <w:rtl/>
        </w:rPr>
        <w:t>؛</w:t>
      </w:r>
      <w:r>
        <w:rPr>
          <w:w w:val="94"/>
          <w:rtl/>
        </w:rPr>
        <w:t xml:space="preserve"> </w:t>
      </w:r>
      <w:r>
        <w:rPr>
          <w:rFonts w:ascii="Arial" w:hAnsi="Arial" w:cs="Arial" w:hint="cs"/>
          <w:w w:val="94"/>
          <w:rtl/>
        </w:rPr>
        <w:t>لأنَّ</w:t>
      </w:r>
      <w:r>
        <w:rPr>
          <w:w w:val="94"/>
          <w:rtl/>
        </w:rPr>
        <w:t xml:space="preserve"> </w:t>
      </w:r>
      <w:r>
        <w:rPr>
          <w:rFonts w:ascii="Arial" w:hAnsi="Arial" w:cs="Arial" w:hint="cs"/>
          <w:w w:val="94"/>
          <w:rtl/>
        </w:rPr>
        <w:t>النَّفع</w:t>
      </w:r>
      <w:r>
        <w:rPr>
          <w:w w:val="94"/>
          <w:rtl/>
        </w:rPr>
        <w:t xml:space="preserve"> </w:t>
      </w:r>
      <w:r>
        <w:rPr>
          <w:rFonts w:ascii="Arial" w:hAnsi="Arial" w:cs="Arial" w:hint="cs"/>
          <w:w w:val="94"/>
          <w:rtl/>
        </w:rPr>
        <w:t>بالجري</w:t>
      </w:r>
      <w:r>
        <w:rPr>
          <w:w w:val="94"/>
          <w:rtl/>
        </w:rPr>
        <w:t xml:space="preserve"> </w:t>
      </w:r>
      <w:r>
        <w:rPr>
          <w:rFonts w:ascii="Arial" w:hAnsi="Arial" w:cs="Arial" w:hint="cs"/>
          <w:w w:val="94"/>
          <w:rtl/>
        </w:rPr>
        <w:t>بالذَّات</w:t>
      </w:r>
      <w:r>
        <w:rPr>
          <w:w w:val="94"/>
          <w:rtl/>
        </w:rPr>
        <w:t xml:space="preserve"> </w:t>
      </w:r>
      <w:r>
        <w:rPr>
          <w:rFonts w:ascii="Arial" w:hAnsi="Arial" w:cs="Arial" w:hint="cs"/>
          <w:w w:val="94"/>
          <w:rtl/>
        </w:rPr>
        <w:t>بخلاف</w:t>
      </w:r>
      <w:r>
        <w:rPr>
          <w:w w:val="94"/>
          <w:rtl/>
        </w:rPr>
        <w:t xml:space="preserve"> </w:t>
      </w:r>
      <w:r>
        <w:rPr>
          <w:rFonts w:ascii="Arial" w:hAnsi="Arial" w:cs="Arial" w:hint="cs"/>
          <w:w w:val="94"/>
          <w:rtl/>
        </w:rPr>
        <w:t>البحر</w:t>
      </w:r>
      <w:r>
        <w:rPr>
          <w:w w:val="94"/>
          <w:rtl/>
        </w:rPr>
        <w:t xml:space="preserve"> </w:t>
      </w:r>
      <w:r>
        <w:rPr>
          <w:rFonts w:ascii="Arial" w:hAnsi="Arial" w:cs="Arial" w:hint="cs"/>
          <w:w w:val="94"/>
          <w:rtl/>
        </w:rPr>
        <w:t>فبواسطة</w:t>
      </w:r>
      <w:r>
        <w:rPr>
          <w:w w:val="94"/>
          <w:rtl/>
        </w:rPr>
        <w:t xml:space="preserve"> </w:t>
      </w:r>
      <w:r>
        <w:rPr>
          <w:rFonts w:ascii="Arial" w:hAnsi="Arial" w:cs="Arial" w:hint="cs"/>
          <w:w w:val="94"/>
          <w:rtl/>
        </w:rPr>
        <w:t>الجري</w:t>
      </w:r>
      <w:r>
        <w:rPr>
          <w:w w:val="94"/>
          <w:rtl/>
        </w:rPr>
        <w:t xml:space="preserve"> </w:t>
      </w:r>
      <w:r>
        <w:rPr>
          <w:rFonts w:ascii="Arial" w:hAnsi="Arial" w:cs="Arial" w:hint="cs"/>
          <w:w w:val="94"/>
          <w:rtl/>
        </w:rPr>
        <w:t>ولو</w:t>
      </w:r>
      <w:r>
        <w:rPr>
          <w:w w:val="94"/>
          <w:rtl/>
        </w:rPr>
        <w:t xml:space="preserve"> </w:t>
      </w:r>
      <w:r>
        <w:rPr>
          <w:rFonts w:ascii="Arial" w:hAnsi="Arial" w:cs="Arial" w:hint="cs"/>
          <w:w w:val="94"/>
          <w:rtl/>
        </w:rPr>
        <w:t>كان</w:t>
      </w:r>
      <w:r>
        <w:rPr>
          <w:w w:val="94"/>
          <w:rtl/>
        </w:rPr>
        <w:t xml:space="preserve"> </w:t>
      </w:r>
      <w:r>
        <w:rPr>
          <w:rFonts w:ascii="Arial" w:hAnsi="Arial" w:cs="Arial" w:hint="cs"/>
          <w:w w:val="94"/>
          <w:rtl/>
        </w:rPr>
        <w:t>الجري</w:t>
      </w:r>
      <w:r>
        <w:rPr>
          <w:w w:val="94"/>
          <w:rtl/>
        </w:rPr>
        <w:t xml:space="preserve"> </w:t>
      </w:r>
      <w:r>
        <w:rPr>
          <w:rFonts w:ascii="Arial" w:hAnsi="Arial" w:cs="Arial" w:hint="cs"/>
          <w:w w:val="94"/>
          <w:rtl/>
        </w:rPr>
        <w:t>بواسطة</w:t>
      </w:r>
      <w:r>
        <w:rPr>
          <w:w w:val="94"/>
          <w:rtl/>
        </w:rPr>
        <w:t xml:space="preserve"> </w:t>
      </w:r>
      <w:r>
        <w:rPr>
          <w:rFonts w:ascii="Arial" w:hAnsi="Arial" w:cs="Arial" w:hint="cs"/>
          <w:w w:val="94"/>
          <w:rtl/>
        </w:rPr>
        <w:t>البحر</w:t>
      </w:r>
      <w:r>
        <w:rPr>
          <w:w w:val="94"/>
          <w:rtl/>
        </w:rPr>
        <w:t xml:space="preserve">. </w:t>
      </w:r>
      <w:r>
        <w:rPr>
          <w:rFonts w:ascii="Arial" w:hAnsi="Arial" w:cs="Arial" w:hint="cs"/>
          <w:w w:val="94"/>
          <w:rtl/>
        </w:rPr>
        <w:t>وقيل</w:t>
      </w:r>
      <w:r>
        <w:rPr>
          <w:w w:val="94"/>
          <w:rtl/>
        </w:rPr>
        <w:t xml:space="preserve">: </w:t>
      </w:r>
      <w:r>
        <w:rPr>
          <w:rFonts w:ascii="Arial" w:hAnsi="Arial" w:cs="Arial" w:hint="cs"/>
          <w:w w:val="94"/>
          <w:rtl/>
        </w:rPr>
        <w:t>يجوز</w:t>
      </w:r>
      <w:r>
        <w:rPr>
          <w:w w:val="94"/>
          <w:rtl/>
        </w:rPr>
        <w:t xml:space="preserve"> </w:t>
      </w:r>
      <w:r>
        <w:rPr>
          <w:rFonts w:ascii="Arial" w:hAnsi="Arial" w:cs="Arial" w:hint="cs"/>
          <w:w w:val="94"/>
          <w:rtl/>
        </w:rPr>
        <w:t>تذكير</w:t>
      </w:r>
      <w:r>
        <w:rPr>
          <w:w w:val="94"/>
          <w:rtl/>
        </w:rPr>
        <w:t xml:space="preserve"> </w:t>
      </w:r>
      <w:r>
        <w:rPr>
          <w:rFonts w:ascii="Arial" w:hAnsi="Arial" w:cs="Arial" w:hint="cs"/>
          <w:w w:val="94"/>
          <w:rtl/>
        </w:rPr>
        <w:t>الفلك</w:t>
      </w:r>
      <w:r>
        <w:rPr>
          <w:w w:val="94"/>
          <w:rtl/>
        </w:rPr>
        <w:t xml:space="preserve"> </w:t>
      </w:r>
      <w:r>
        <w:rPr>
          <w:rFonts w:ascii="Arial" w:hAnsi="Arial" w:cs="Arial" w:hint="cs"/>
          <w:w w:val="94"/>
          <w:rtl/>
        </w:rPr>
        <w:t>وتأنيثه</w:t>
      </w:r>
      <w:r>
        <w:rPr>
          <w:w w:val="94"/>
          <w:rtl/>
        </w:rPr>
        <w:t xml:space="preserve"> </w:t>
      </w:r>
      <w:r>
        <w:rPr>
          <w:rFonts w:ascii="Arial" w:hAnsi="Arial" w:cs="Arial" w:hint="cs"/>
          <w:w w:val="94"/>
          <w:rtl/>
        </w:rPr>
        <w:t>مفردًا</w:t>
      </w:r>
      <w:r>
        <w:rPr>
          <w:w w:val="94"/>
          <w:rtl/>
        </w:rPr>
        <w:t xml:space="preserve"> </w:t>
      </w:r>
      <w:r>
        <w:rPr>
          <w:rFonts w:ascii="Arial" w:hAnsi="Arial" w:cs="Arial" w:hint="cs"/>
          <w:w w:val="94"/>
          <w:rtl/>
        </w:rPr>
        <w:t>أو</w:t>
      </w:r>
      <w:r>
        <w:rPr>
          <w:w w:val="94"/>
          <w:rtl/>
        </w:rPr>
        <w:t xml:space="preserve"> </w:t>
      </w:r>
      <w:r>
        <w:rPr>
          <w:rFonts w:ascii="Arial" w:hAnsi="Arial" w:cs="Arial" w:hint="cs"/>
          <w:w w:val="94"/>
          <w:rtl/>
        </w:rPr>
        <w:t>جماعة،</w:t>
      </w:r>
      <w:r>
        <w:rPr>
          <w:w w:val="94"/>
          <w:rtl/>
        </w:rPr>
        <w:t xml:space="preserve"> </w:t>
      </w:r>
      <w:r>
        <w:rPr>
          <w:rFonts w:ascii="Arial" w:hAnsi="Arial" w:cs="Arial" w:hint="cs"/>
          <w:w w:val="94"/>
          <w:rtl/>
        </w:rPr>
        <w:t>فيجوز</w:t>
      </w:r>
      <w:r>
        <w:rPr>
          <w:w w:val="94"/>
          <w:rtl/>
        </w:rPr>
        <w:t xml:space="preserve"> </w:t>
      </w:r>
      <w:r>
        <w:rPr>
          <w:rFonts w:ascii="Arial" w:hAnsi="Arial" w:cs="Arial" w:hint="cs"/>
          <w:w w:val="94"/>
          <w:rtl/>
        </w:rPr>
        <w:t>ردُّ</w:t>
      </w:r>
      <w:r>
        <w:rPr>
          <w:w w:val="94"/>
          <w:rtl/>
        </w:rPr>
        <w:t xml:space="preserve"> </w:t>
      </w:r>
      <w:r>
        <w:rPr>
          <w:rFonts w:ascii="Arial" w:hAnsi="Arial" w:cs="Arial" w:hint="cs"/>
          <w:w w:val="94"/>
          <w:rtl/>
        </w:rPr>
        <w:t>الضَّمير</w:t>
      </w:r>
      <w:r>
        <w:rPr>
          <w:w w:val="94"/>
          <w:rtl/>
        </w:rPr>
        <w:t xml:space="preserve"> </w:t>
      </w:r>
      <w:r>
        <w:rPr>
          <w:rFonts w:ascii="Arial" w:hAnsi="Arial" w:cs="Arial" w:hint="cs"/>
          <w:w w:val="94"/>
          <w:rtl/>
        </w:rPr>
        <w:t>للفلك،</w:t>
      </w:r>
      <w:r>
        <w:rPr>
          <w:w w:val="94"/>
          <w:rtl/>
        </w:rPr>
        <w:t xml:space="preserve"> </w:t>
      </w:r>
      <w:r>
        <w:rPr>
          <w:rFonts w:ascii="Arial" w:hAnsi="Arial" w:cs="Arial" w:hint="cs"/>
          <w:w w:val="94"/>
          <w:rtl/>
        </w:rPr>
        <w:t>وقد</w:t>
      </w:r>
      <w:r>
        <w:rPr>
          <w:w w:val="94"/>
          <w:rtl/>
        </w:rPr>
        <w:t xml:space="preserve"> </w:t>
      </w:r>
      <w:r>
        <w:rPr>
          <w:rFonts w:ascii="Arial" w:hAnsi="Arial" w:cs="Arial" w:hint="cs"/>
          <w:w w:val="94"/>
          <w:rtl/>
        </w:rPr>
        <w:t>قيل</w:t>
      </w:r>
      <w:r>
        <w:rPr>
          <w:w w:val="94"/>
          <w:rtl/>
        </w:rPr>
        <w:t xml:space="preserve">: </w:t>
      </w:r>
      <w:r>
        <w:rPr>
          <w:rFonts w:ascii="Arial" w:hAnsi="Arial" w:cs="Arial" w:hint="cs"/>
          <w:w w:val="94"/>
          <w:rtl/>
        </w:rPr>
        <w:t>إنَّه</w:t>
      </w:r>
      <w:r>
        <w:rPr>
          <w:w w:val="94"/>
          <w:rtl/>
        </w:rPr>
        <w:t xml:space="preserve"> </w:t>
      </w:r>
      <w:r>
        <w:rPr>
          <w:rFonts w:ascii="Arial" w:hAnsi="Arial" w:cs="Arial" w:hint="cs"/>
          <w:w w:val="94"/>
          <w:rtl/>
        </w:rPr>
        <w:t>مفرد</w:t>
      </w:r>
      <w:r>
        <w:rPr>
          <w:w w:val="94"/>
          <w:rtl/>
        </w:rPr>
        <w:t xml:space="preserve"> </w:t>
      </w:r>
      <w:r>
        <w:rPr>
          <w:rFonts w:ascii="Arial" w:hAnsi="Arial" w:cs="Arial" w:hint="cs"/>
          <w:w w:val="94"/>
          <w:rtl/>
        </w:rPr>
        <w:t>أُنِّثَ</w:t>
      </w:r>
      <w:r>
        <w:rPr>
          <w:w w:val="94"/>
          <w:rtl/>
        </w:rPr>
        <w:t xml:space="preserve"> </w:t>
      </w:r>
      <w:r>
        <w:rPr>
          <w:rFonts w:ascii="Arial" w:hAnsi="Arial" w:cs="Arial" w:hint="cs"/>
          <w:w w:val="94"/>
          <w:rtl/>
        </w:rPr>
        <w:t>بتأويل</w:t>
      </w:r>
      <w:r>
        <w:rPr>
          <w:w w:val="94"/>
          <w:rtl/>
        </w:rPr>
        <w:t xml:space="preserve"> </w:t>
      </w:r>
      <w:r>
        <w:rPr>
          <w:rFonts w:ascii="Arial" w:hAnsi="Arial" w:cs="Arial" w:hint="cs"/>
          <w:w w:val="94"/>
          <w:rtl/>
        </w:rPr>
        <w:t>السَّفينة</w:t>
      </w:r>
      <w:r>
        <w:rPr>
          <w:w w:val="94"/>
          <w:rtl/>
        </w:rPr>
        <w:t xml:space="preserve"> </w:t>
      </w:r>
      <w:r>
        <w:rPr>
          <w:rFonts w:ascii="Arial" w:hAnsi="Arial" w:cs="Arial" w:hint="cs"/>
          <w:w w:val="94"/>
          <w:rtl/>
        </w:rPr>
        <w:t>أوَّلاً،</w:t>
      </w:r>
      <w:r>
        <w:rPr>
          <w:w w:val="94"/>
          <w:rtl/>
        </w:rPr>
        <w:t xml:space="preserve"> </w:t>
      </w:r>
      <w:r>
        <w:rPr>
          <w:rFonts w:ascii="Arial" w:hAnsi="Arial" w:cs="Arial" w:hint="cs"/>
          <w:w w:val="94"/>
          <w:rtl/>
        </w:rPr>
        <w:t>وذكِّر</w:t>
      </w:r>
      <w:r>
        <w:rPr>
          <w:w w:val="94"/>
          <w:rtl/>
        </w:rPr>
        <w:t xml:space="preserve"> </w:t>
      </w:r>
      <w:r>
        <w:rPr>
          <w:rFonts w:ascii="Arial" w:hAnsi="Arial" w:cs="Arial" w:hint="cs"/>
          <w:w w:val="94"/>
          <w:rtl/>
        </w:rPr>
        <w:t>ثانيًا</w:t>
      </w:r>
      <w:r>
        <w:rPr>
          <w:w w:val="94"/>
          <w:rtl/>
        </w:rPr>
        <w:t xml:space="preserve"> </w:t>
      </w:r>
      <w:r>
        <w:rPr>
          <w:rFonts w:ascii="Arial" w:hAnsi="Arial" w:cs="Arial" w:hint="cs"/>
          <w:w w:val="94"/>
          <w:rtl/>
        </w:rPr>
        <w:t>على</w:t>
      </w:r>
      <w:r>
        <w:rPr>
          <w:w w:val="94"/>
          <w:rtl/>
        </w:rPr>
        <w:t xml:space="preserve"> </w:t>
      </w:r>
      <w:r>
        <w:rPr>
          <w:rFonts w:ascii="Arial" w:hAnsi="Arial" w:cs="Arial" w:hint="cs"/>
          <w:w w:val="94"/>
          <w:rtl/>
        </w:rPr>
        <w:t>أصله</w:t>
      </w:r>
      <w:r>
        <w:rPr>
          <w:w w:val="94"/>
          <w:rtl/>
        </w:rPr>
        <w:t>.</w:t>
      </w:r>
    </w:p>
    <w:p w:rsidR="00FD73EF" w:rsidRDefault="00FD73EF">
      <w:pPr>
        <w:pStyle w:val="textquran"/>
        <w:rPr>
          <w:w w:val="96"/>
          <w:rtl/>
        </w:rPr>
      </w:pPr>
      <w:r>
        <w:rPr>
          <w:rFonts w:ascii="Arial" w:hAnsi="Arial" w:cs="Arial" w:hint="cs"/>
          <w:w w:val="96"/>
          <w:rtl/>
        </w:rPr>
        <w:t>وفي</w:t>
      </w:r>
      <w:r>
        <w:rPr>
          <w:w w:val="96"/>
          <w:rtl/>
        </w:rPr>
        <w:t xml:space="preserve"> </w:t>
      </w:r>
      <w:r>
        <w:rPr>
          <w:rFonts w:ascii="Arial" w:hAnsi="Arial" w:cs="Arial" w:hint="cs"/>
          <w:w w:val="96"/>
          <w:rtl/>
        </w:rPr>
        <w:t>البحر</w:t>
      </w:r>
      <w:r>
        <w:rPr>
          <w:w w:val="96"/>
          <w:rtl/>
        </w:rPr>
        <w:t xml:space="preserve"> </w:t>
      </w:r>
      <w:r>
        <w:rPr>
          <w:rFonts w:ascii="Arial" w:hAnsi="Arial" w:cs="Arial" w:hint="cs"/>
          <w:w w:val="96"/>
          <w:rtl/>
        </w:rPr>
        <w:t>أيضًا</w:t>
      </w:r>
      <w:r>
        <w:rPr>
          <w:w w:val="96"/>
          <w:rtl/>
        </w:rPr>
        <w:t xml:space="preserve"> </w:t>
      </w:r>
      <w:r>
        <w:rPr>
          <w:rFonts w:ascii="Arial" w:hAnsi="Arial" w:cs="Arial" w:hint="cs"/>
          <w:w w:val="96"/>
          <w:rtl/>
        </w:rPr>
        <w:t>عجائب</w:t>
      </w:r>
      <w:r>
        <w:rPr>
          <w:w w:val="96"/>
          <w:rtl/>
        </w:rPr>
        <w:t xml:space="preserve"> </w:t>
      </w:r>
      <w:r>
        <w:rPr>
          <w:rFonts w:ascii="Arial" w:hAnsi="Arial" w:cs="Arial" w:hint="cs"/>
          <w:w w:val="96"/>
          <w:rtl/>
        </w:rPr>
        <w:t>حيتان</w:t>
      </w:r>
      <w:r>
        <w:rPr>
          <w:w w:val="96"/>
          <w:rtl/>
        </w:rPr>
        <w:t xml:space="preserve"> </w:t>
      </w:r>
      <w:r>
        <w:rPr>
          <w:rFonts w:ascii="Arial" w:hAnsi="Arial" w:cs="Arial" w:hint="cs"/>
          <w:w w:val="96"/>
          <w:rtl/>
        </w:rPr>
        <w:t>ولؤلؤ</w:t>
      </w:r>
      <w:r>
        <w:rPr>
          <w:w w:val="96"/>
          <w:rtl/>
        </w:rPr>
        <w:t xml:space="preserve"> </w:t>
      </w:r>
      <w:r>
        <w:rPr>
          <w:rFonts w:ascii="Arial" w:hAnsi="Arial" w:cs="Arial" w:hint="cs"/>
          <w:w w:val="96"/>
          <w:rtl/>
        </w:rPr>
        <w:t>ومرجان</w:t>
      </w:r>
      <w:r>
        <w:rPr>
          <w:w w:val="96"/>
          <w:rtl/>
        </w:rPr>
        <w:t xml:space="preserve"> </w:t>
      </w:r>
      <w:r>
        <w:rPr>
          <w:rFonts w:ascii="Arial" w:hAnsi="Arial" w:cs="Arial" w:hint="cs"/>
          <w:w w:val="96"/>
          <w:rtl/>
        </w:rPr>
        <w:t>وياقوت،</w:t>
      </w:r>
      <w:r>
        <w:rPr>
          <w:w w:val="96"/>
          <w:rtl/>
        </w:rPr>
        <w:t xml:space="preserve"> </w:t>
      </w:r>
      <w:r>
        <w:rPr>
          <w:rFonts w:ascii="Arial" w:hAnsi="Arial" w:cs="Arial" w:hint="cs"/>
          <w:w w:val="96"/>
          <w:rtl/>
        </w:rPr>
        <w:t>والسَّفينة</w:t>
      </w:r>
      <w:r>
        <w:rPr>
          <w:w w:val="96"/>
          <w:rtl/>
        </w:rPr>
        <w:t xml:space="preserve"> </w:t>
      </w:r>
      <w:r>
        <w:rPr>
          <w:rFonts w:ascii="Arial" w:hAnsi="Arial" w:cs="Arial" w:hint="cs"/>
          <w:w w:val="96"/>
          <w:rtl/>
        </w:rPr>
        <w:t>آلة</w:t>
      </w:r>
      <w:r>
        <w:rPr>
          <w:w w:val="96"/>
          <w:rtl/>
        </w:rPr>
        <w:t xml:space="preserve"> </w:t>
      </w:r>
      <w:r>
        <w:rPr>
          <w:rFonts w:ascii="Arial" w:hAnsi="Arial" w:cs="Arial" w:hint="cs"/>
          <w:w w:val="96"/>
          <w:rtl/>
        </w:rPr>
        <w:t>الخوض</w:t>
      </w:r>
      <w:r>
        <w:rPr>
          <w:w w:val="96"/>
          <w:rtl/>
        </w:rPr>
        <w:t xml:space="preserve"> </w:t>
      </w:r>
      <w:r>
        <w:rPr>
          <w:rFonts w:ascii="Arial" w:hAnsi="Arial" w:cs="Arial" w:hint="cs"/>
          <w:w w:val="96"/>
          <w:rtl/>
        </w:rPr>
        <w:t>فيها</w:t>
      </w:r>
      <w:r>
        <w:rPr>
          <w:w w:val="96"/>
          <w:rtl/>
        </w:rPr>
        <w:t xml:space="preserve"> </w:t>
      </w:r>
      <w:r>
        <w:rPr>
          <w:rFonts w:ascii="Arial" w:hAnsi="Arial" w:cs="Arial" w:hint="cs"/>
          <w:w w:val="96"/>
          <w:rtl/>
        </w:rPr>
        <w:t>والاِطِّلاع</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ولكن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تحمل</w:t>
      </w:r>
      <w:r>
        <w:rPr>
          <w:w w:val="96"/>
          <w:rtl/>
        </w:rPr>
        <w:t xml:space="preserve"> </w:t>
      </w:r>
      <w:r>
        <w:rPr>
          <w:rFonts w:ascii="Arial" w:hAnsi="Arial" w:cs="Arial" w:hint="cs"/>
          <w:w w:val="96"/>
          <w:rtl/>
        </w:rPr>
        <w:t>الآية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الإشارة</w:t>
      </w:r>
      <w:r>
        <w:rPr>
          <w:w w:val="96"/>
          <w:rtl/>
        </w:rPr>
        <w:t xml:space="preserve"> </w:t>
      </w:r>
      <w:r>
        <w:rPr>
          <w:rFonts w:ascii="Arial" w:hAnsi="Arial" w:cs="Arial" w:hint="cs"/>
          <w:w w:val="96"/>
          <w:rtl/>
        </w:rPr>
        <w:t>لذلك</w:t>
      </w:r>
      <w:r>
        <w:rPr>
          <w:w w:val="96"/>
          <w:rtl/>
        </w:rPr>
        <w:t xml:space="preserve"> </w:t>
      </w:r>
      <w:r>
        <w:rPr>
          <w:rFonts w:ascii="Arial" w:hAnsi="Arial" w:cs="Arial" w:hint="cs"/>
          <w:w w:val="96"/>
          <w:rtl/>
        </w:rPr>
        <w:t>لما</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التكلُّف،</w:t>
      </w:r>
      <w:r>
        <w:rPr>
          <w:w w:val="96"/>
          <w:rtl/>
        </w:rPr>
        <w:t xml:space="preserve"> </w:t>
      </w:r>
      <w:r>
        <w:rPr>
          <w:rFonts w:ascii="Arial" w:hAnsi="Arial" w:cs="Arial" w:hint="cs"/>
          <w:w w:val="96"/>
          <w:rtl/>
        </w:rPr>
        <w:t>ولو</w:t>
      </w:r>
      <w:r>
        <w:rPr>
          <w:w w:val="96"/>
          <w:rtl/>
        </w:rPr>
        <w:t xml:space="preserve"> </w:t>
      </w:r>
      <w:r>
        <w:rPr>
          <w:rFonts w:ascii="Arial" w:hAnsi="Arial" w:cs="Arial" w:hint="cs"/>
          <w:w w:val="96"/>
          <w:rtl/>
        </w:rPr>
        <w:t>كانت</w:t>
      </w:r>
      <w:r>
        <w:rPr>
          <w:w w:val="96"/>
          <w:rtl/>
        </w:rPr>
        <w:t xml:space="preserve"> </w:t>
      </w:r>
      <w:r>
        <w:rPr>
          <w:rFonts w:ascii="Arial" w:hAnsi="Arial" w:cs="Arial" w:hint="cs"/>
          <w:w w:val="96"/>
          <w:rtl/>
        </w:rPr>
        <w:t>الفلك</w:t>
      </w:r>
      <w:r>
        <w:rPr>
          <w:w w:val="96"/>
          <w:rtl/>
        </w:rPr>
        <w:t xml:space="preserve"> </w:t>
      </w:r>
      <w:r>
        <w:rPr>
          <w:rFonts w:ascii="Arial" w:hAnsi="Arial" w:cs="Arial" w:hint="cs"/>
          <w:w w:val="96"/>
          <w:rtl/>
        </w:rPr>
        <w:t>سببًا</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وَمَآ</w:t>
      </w:r>
      <w:r>
        <w:rPr>
          <w:rStyle w:val="bold"/>
          <w:w w:val="96"/>
          <w:rtl/>
        </w:rPr>
        <w:t xml:space="preserve"> </w:t>
      </w:r>
      <w:r>
        <w:rPr>
          <w:rStyle w:val="bold"/>
          <w:rFonts w:ascii="Arial" w:hAnsi="Arial" w:cs="Arial" w:hint="cs"/>
          <w:w w:val="96"/>
          <w:rtl/>
        </w:rPr>
        <w:t>أَنزَلَ</w:t>
      </w:r>
      <w:r>
        <w:rPr>
          <w:rStyle w:val="bold"/>
          <w:w w:val="96"/>
          <w:rtl/>
        </w:rPr>
        <w:t xml:space="preserve">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السَّمَآءِ</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مَّآءٍ</w:t>
      </w:r>
      <w:r>
        <w:rPr>
          <w:w w:val="96"/>
          <w:rtl/>
        </w:rPr>
        <w:t> </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وفي</w:t>
      </w:r>
      <w:r>
        <w:rPr>
          <w:w w:val="96"/>
          <w:rtl/>
        </w:rPr>
        <w:t xml:space="preserve"> </w:t>
      </w:r>
      <w:r>
        <w:rPr>
          <w:rFonts w:ascii="Arial" w:hAnsi="Arial" w:cs="Arial" w:hint="cs"/>
          <w:w w:val="96"/>
          <w:rtl/>
        </w:rPr>
        <w:t>خلق</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أنزله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السَّحاب،</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أنزله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السَّحاب</w:t>
      </w:r>
      <w:r>
        <w:rPr>
          <w:w w:val="96"/>
          <w:rtl/>
        </w:rPr>
        <w:t xml:space="preserve"> </w:t>
      </w:r>
      <w:r>
        <w:rPr>
          <w:rFonts w:ascii="Arial" w:hAnsi="Arial" w:cs="Arial" w:hint="cs"/>
          <w:w w:val="96"/>
          <w:rtl/>
        </w:rPr>
        <w:t>سمَّاه</w:t>
      </w:r>
      <w:r>
        <w:rPr>
          <w:w w:val="96"/>
          <w:rtl/>
        </w:rPr>
        <w:t xml:space="preserve"> </w:t>
      </w:r>
      <w:r>
        <w:rPr>
          <w:rFonts w:ascii="Arial" w:hAnsi="Arial" w:cs="Arial" w:hint="cs"/>
          <w:w w:val="96"/>
          <w:rtl/>
        </w:rPr>
        <w:t>سماءً</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مِنَ</w:t>
      </w:r>
      <w:r>
        <w:rPr>
          <w:w w:val="96"/>
          <w:rtl/>
        </w:rPr>
        <w:t xml:space="preserve"> </w:t>
      </w:r>
      <w:r>
        <w:rPr>
          <w:rFonts w:ascii="Arial" w:hAnsi="Arial" w:cs="Arial" w:hint="cs"/>
          <w:w w:val="96"/>
          <w:rtl/>
        </w:rPr>
        <w:t>السَّمَآءِ</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إحدى</w:t>
      </w:r>
      <w:r>
        <w:rPr>
          <w:w w:val="96"/>
          <w:rtl/>
        </w:rPr>
        <w:t xml:space="preserve"> </w:t>
      </w:r>
      <w:r>
        <w:rPr>
          <w:rFonts w:ascii="Arial" w:hAnsi="Arial" w:cs="Arial" w:hint="cs"/>
          <w:w w:val="96"/>
          <w:rtl/>
        </w:rPr>
        <w:t>السَّبع</w:t>
      </w:r>
      <w:r>
        <w:rPr>
          <w:w w:val="96"/>
          <w:rtl/>
        </w:rPr>
        <w:t xml:space="preserve"> </w:t>
      </w:r>
      <w:r>
        <w:rPr>
          <w:rFonts w:ascii="Arial" w:hAnsi="Arial" w:cs="Arial" w:hint="cs"/>
          <w:w w:val="96"/>
          <w:rtl/>
        </w:rPr>
        <w:t>يصل</w:t>
      </w:r>
      <w:r>
        <w:rPr>
          <w:w w:val="96"/>
          <w:rtl/>
        </w:rPr>
        <w:t xml:space="preserve"> </w:t>
      </w:r>
      <w:r>
        <w:rPr>
          <w:rFonts w:ascii="Arial" w:hAnsi="Arial" w:cs="Arial" w:hint="cs"/>
          <w:w w:val="96"/>
          <w:rtl/>
        </w:rPr>
        <w:t>بسُرعة،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أريد</w:t>
      </w:r>
      <w:r>
        <w:rPr>
          <w:w w:val="96"/>
          <w:rtl/>
        </w:rPr>
        <w:t xml:space="preserve"> </w:t>
      </w:r>
      <w:r>
        <w:rPr>
          <w:rFonts w:ascii="Arial" w:hAnsi="Arial" w:cs="Arial" w:hint="cs"/>
          <w:w w:val="96"/>
          <w:rtl/>
        </w:rPr>
        <w:t>بالسَّماء</w:t>
      </w:r>
      <w:r>
        <w:rPr>
          <w:w w:val="96"/>
          <w:rtl/>
        </w:rPr>
        <w:t xml:space="preserve"> </w:t>
      </w:r>
      <w:r>
        <w:rPr>
          <w:rFonts w:ascii="Arial" w:hAnsi="Arial" w:cs="Arial" w:hint="cs"/>
          <w:w w:val="96"/>
          <w:rtl/>
        </w:rPr>
        <w:t>جهة</w:t>
      </w:r>
      <w:r>
        <w:rPr>
          <w:w w:val="96"/>
          <w:rtl/>
        </w:rPr>
        <w:t xml:space="preserve"> </w:t>
      </w:r>
      <w:r>
        <w:rPr>
          <w:rFonts w:ascii="Arial" w:hAnsi="Arial" w:cs="Arial" w:hint="cs"/>
          <w:w w:val="96"/>
          <w:rtl/>
        </w:rPr>
        <w:t>العلوِّ</w:t>
      </w:r>
      <w:r>
        <w:rPr>
          <w:w w:val="96"/>
          <w:rtl/>
        </w:rPr>
        <w:t xml:space="preserve"> </w:t>
      </w:r>
      <w:r>
        <w:rPr>
          <w:rFonts w:ascii="Arial" w:hAnsi="Arial" w:cs="Arial" w:hint="cs"/>
          <w:w w:val="96"/>
          <w:rtl/>
        </w:rPr>
        <w:t>فيشمل</w:t>
      </w:r>
      <w:r>
        <w:rPr>
          <w:w w:val="96"/>
          <w:rtl/>
        </w:rPr>
        <w:t xml:space="preserve"> </w:t>
      </w:r>
      <w:r>
        <w:rPr>
          <w:rFonts w:ascii="Arial" w:hAnsi="Arial" w:cs="Arial" w:hint="cs"/>
          <w:w w:val="96"/>
          <w:rtl/>
        </w:rPr>
        <w:t>الوجهين،</w:t>
      </w:r>
      <w:r>
        <w:rPr>
          <w:w w:val="96"/>
          <w:rtl/>
        </w:rPr>
        <w:t xml:space="preserve"> </w:t>
      </w:r>
      <w:r>
        <w:rPr>
          <w:rFonts w:ascii="Arial" w:hAnsi="Arial" w:cs="Arial" w:hint="cs"/>
          <w:w w:val="96"/>
          <w:rtl/>
        </w:rPr>
        <w:t>والماء</w:t>
      </w:r>
      <w:r>
        <w:rPr>
          <w:w w:val="96"/>
          <w:rtl/>
        </w:rPr>
        <w:t xml:space="preserve"> </w:t>
      </w:r>
      <w:r>
        <w:rPr>
          <w:rFonts w:ascii="Arial" w:hAnsi="Arial" w:cs="Arial" w:hint="cs"/>
          <w:w w:val="96"/>
          <w:rtl/>
        </w:rPr>
        <w:t>تارة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السَّماء،</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الجنَّة</w:t>
      </w:r>
      <w:r>
        <w:rPr>
          <w:w w:val="96"/>
          <w:rtl/>
        </w:rPr>
        <w:t xml:space="preserve"> </w:t>
      </w:r>
      <w:r>
        <w:rPr>
          <w:rFonts w:ascii="Arial" w:hAnsi="Arial" w:cs="Arial" w:hint="cs"/>
          <w:w w:val="96"/>
          <w:rtl/>
        </w:rPr>
        <w:t>ينزل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أقرب</w:t>
      </w:r>
      <w:r>
        <w:rPr>
          <w:w w:val="96"/>
          <w:rtl/>
        </w:rPr>
        <w:t xml:space="preserve"> </w:t>
      </w:r>
      <w:r>
        <w:rPr>
          <w:rFonts w:ascii="Arial" w:hAnsi="Arial" w:cs="Arial" w:hint="cs"/>
          <w:w w:val="96"/>
          <w:rtl/>
        </w:rPr>
        <w:t>مدَّة</w:t>
      </w:r>
      <w:r>
        <w:rPr>
          <w:w w:val="96"/>
          <w:rtl/>
        </w:rPr>
        <w:t xml:space="preserve"> </w:t>
      </w:r>
      <w:r>
        <w:rPr>
          <w:rFonts w:ascii="Arial" w:hAnsi="Arial" w:cs="Arial" w:hint="cs"/>
          <w:w w:val="96"/>
          <w:rtl/>
        </w:rPr>
        <w:t>كسرعة</w:t>
      </w:r>
      <w:r>
        <w:rPr>
          <w:w w:val="96"/>
          <w:rtl/>
        </w:rPr>
        <w:t xml:space="preserve"> </w:t>
      </w:r>
      <w:r>
        <w:rPr>
          <w:rFonts w:ascii="Arial" w:hAnsi="Arial" w:cs="Arial" w:hint="cs"/>
          <w:w w:val="96"/>
          <w:rtl/>
        </w:rPr>
        <w:t>الملَك</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النُّزول،</w:t>
      </w:r>
      <w:r>
        <w:rPr>
          <w:w w:val="96"/>
          <w:rtl/>
        </w:rPr>
        <w:t xml:space="preserve"> </w:t>
      </w:r>
      <w:r>
        <w:rPr>
          <w:rStyle w:val="bold"/>
          <w:rFonts w:ascii="Arial" w:hAnsi="Arial" w:cs="Arial" w:hint="cs"/>
          <w:w w:val="96"/>
          <w:rtl/>
        </w:rPr>
        <w:t>وتارة</w:t>
      </w:r>
      <w:r>
        <w:rPr>
          <w:rStyle w:val="bold"/>
          <w:w w:val="96"/>
          <w:rtl/>
        </w:rPr>
        <w:t xml:space="preserve">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البحر</w:t>
      </w:r>
      <w:r>
        <w:rPr>
          <w:rStyle w:val="bold"/>
          <w:w w:val="96"/>
          <w:rtl/>
        </w:rPr>
        <w:t xml:space="preserve"> </w:t>
      </w:r>
      <w:r>
        <w:rPr>
          <w:rStyle w:val="bold"/>
          <w:rFonts w:ascii="Arial" w:hAnsi="Arial" w:cs="Arial" w:hint="cs"/>
          <w:w w:val="96"/>
          <w:rtl/>
        </w:rPr>
        <w:t>والعيون</w:t>
      </w:r>
      <w:r>
        <w:rPr>
          <w:rStyle w:val="bold"/>
          <w:w w:val="96"/>
          <w:rtl/>
        </w:rPr>
        <w:t xml:space="preserve"> </w:t>
      </w:r>
      <w:r>
        <w:rPr>
          <w:rStyle w:val="bold"/>
          <w:rFonts w:ascii="Arial" w:hAnsi="Arial" w:cs="Arial" w:hint="cs"/>
          <w:w w:val="96"/>
          <w:rtl/>
        </w:rPr>
        <w:t>بخارًا،</w:t>
      </w:r>
      <w:r>
        <w:rPr>
          <w:rStyle w:val="bold"/>
          <w:w w:val="96"/>
          <w:rtl/>
        </w:rPr>
        <w:t xml:space="preserve"> </w:t>
      </w:r>
      <w:r>
        <w:rPr>
          <w:rFonts w:ascii="Arial" w:hAnsi="Arial" w:cs="Arial" w:hint="cs"/>
          <w:w w:val="96"/>
          <w:rtl/>
        </w:rPr>
        <w:t>وهو</w:t>
      </w:r>
      <w:r>
        <w:rPr>
          <w:w w:val="96"/>
          <w:rtl/>
        </w:rPr>
        <w:t xml:space="preserve"> </w:t>
      </w:r>
      <w:r>
        <w:rPr>
          <w:rFonts w:ascii="Arial" w:hAnsi="Arial" w:cs="Arial" w:hint="cs"/>
          <w:w w:val="96"/>
          <w:rtl/>
        </w:rPr>
        <w:t>الأكثر،</w:t>
      </w:r>
      <w:r>
        <w:rPr>
          <w:w w:val="96"/>
          <w:rtl/>
        </w:rPr>
        <w:t xml:space="preserve"> </w:t>
      </w:r>
      <w:r>
        <w:rPr>
          <w:rFonts w:ascii="Arial" w:hAnsi="Arial" w:cs="Arial" w:hint="cs"/>
          <w:w w:val="96"/>
          <w:rtl/>
        </w:rPr>
        <w:t>وتارة</w:t>
      </w:r>
      <w:r>
        <w:rPr>
          <w:w w:val="96"/>
          <w:rtl/>
        </w:rPr>
        <w:t xml:space="preserve"> </w:t>
      </w:r>
      <w:r>
        <w:rPr>
          <w:rFonts w:ascii="Arial" w:hAnsi="Arial" w:cs="Arial" w:hint="cs"/>
          <w:w w:val="96"/>
          <w:rtl/>
        </w:rPr>
        <w:t>بتقلُّب</w:t>
      </w:r>
      <w:r>
        <w:rPr>
          <w:w w:val="96"/>
          <w:rtl/>
        </w:rPr>
        <w:t xml:space="preserve"> </w:t>
      </w:r>
      <w:r>
        <w:rPr>
          <w:rFonts w:ascii="Arial" w:hAnsi="Arial" w:cs="Arial" w:hint="cs"/>
          <w:w w:val="96"/>
          <w:rtl/>
        </w:rPr>
        <w:t>أجزاء</w:t>
      </w:r>
      <w:r>
        <w:rPr>
          <w:w w:val="96"/>
          <w:rtl/>
        </w:rPr>
        <w:t xml:space="preserve"> </w:t>
      </w:r>
      <w:r>
        <w:rPr>
          <w:rFonts w:ascii="Arial" w:hAnsi="Arial" w:cs="Arial" w:hint="cs"/>
          <w:w w:val="96"/>
          <w:rtl/>
        </w:rPr>
        <w:t>الهواء</w:t>
      </w:r>
      <w:r>
        <w:rPr>
          <w:w w:val="96"/>
          <w:rtl/>
        </w:rPr>
        <w:t xml:space="preserve"> </w:t>
      </w:r>
      <w:r>
        <w:rPr>
          <w:rFonts w:ascii="Arial" w:hAnsi="Arial" w:cs="Arial" w:hint="cs"/>
          <w:w w:val="96"/>
          <w:rtl/>
        </w:rPr>
        <w:t>الصِّغار</w:t>
      </w:r>
      <w:r>
        <w:rPr>
          <w:w w:val="96"/>
          <w:rtl/>
        </w:rPr>
        <w:t xml:space="preserve"> </w:t>
      </w:r>
      <w:r>
        <w:rPr>
          <w:rFonts w:ascii="Arial" w:hAnsi="Arial" w:cs="Arial" w:hint="cs"/>
          <w:w w:val="96"/>
          <w:rtl/>
        </w:rPr>
        <w:t>الهبائية</w:t>
      </w:r>
      <w:r>
        <w:rPr>
          <w:w w:val="96"/>
          <w:rtl/>
        </w:rPr>
        <w:t xml:space="preserve"> </w:t>
      </w:r>
      <w:r>
        <w:rPr>
          <w:rFonts w:ascii="Arial" w:hAnsi="Arial" w:cs="Arial" w:hint="cs"/>
          <w:w w:val="96"/>
          <w:rtl/>
        </w:rPr>
        <w:t>ماء</w:t>
      </w:r>
      <w:r>
        <w:rPr>
          <w:w w:val="96"/>
          <w:rtl/>
        </w:rPr>
        <w:t xml:space="preserve"> </w:t>
      </w:r>
      <w:r>
        <w:rPr>
          <w:rFonts w:ascii="Arial" w:hAnsi="Arial" w:cs="Arial" w:hint="cs"/>
          <w:w w:val="96"/>
          <w:rtl/>
        </w:rPr>
        <w:t>بسبب</w:t>
      </w:r>
      <w:r>
        <w:rPr>
          <w:w w:val="96"/>
          <w:rtl/>
        </w:rPr>
        <w:t xml:space="preserve">. </w:t>
      </w:r>
      <w:r>
        <w:rPr>
          <w:rFonts w:ascii="Arial" w:hAnsi="Arial" w:cs="Arial" w:hint="cs"/>
          <w:w w:val="96"/>
          <w:rtl/>
        </w:rPr>
        <w:t>وأخَّره</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أفضل</w:t>
      </w:r>
      <w:r>
        <w:rPr>
          <w:w w:val="96"/>
          <w:rtl/>
        </w:rPr>
        <w:t xml:space="preserve"> </w:t>
      </w:r>
      <w:r>
        <w:rPr>
          <w:rFonts w:ascii="Arial" w:hAnsi="Arial" w:cs="Arial" w:hint="cs"/>
          <w:w w:val="96"/>
          <w:rtl/>
        </w:rPr>
        <w:t>ـ</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ـ</w:t>
      </w:r>
      <w:r>
        <w:rPr>
          <w:w w:val="96"/>
          <w:rtl/>
        </w:rPr>
        <w:t xml:space="preserve"> </w:t>
      </w:r>
      <w:r>
        <w:rPr>
          <w:rFonts w:ascii="Arial" w:hAnsi="Arial" w:cs="Arial" w:hint="cs"/>
          <w:w w:val="96"/>
          <w:rtl/>
        </w:rPr>
        <w:t>لفضله</w:t>
      </w:r>
      <w:r>
        <w:rPr>
          <w:w w:val="96"/>
          <w:rtl/>
        </w:rPr>
        <w:t xml:space="preserve"> </w:t>
      </w:r>
      <w:r>
        <w:rPr>
          <w:rFonts w:ascii="Arial" w:hAnsi="Arial" w:cs="Arial" w:hint="cs"/>
          <w:w w:val="96"/>
          <w:rtl/>
        </w:rPr>
        <w:t>الزَّائد،</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لجمعه</w:t>
      </w:r>
      <w:r>
        <w:rPr>
          <w:w w:val="96"/>
          <w:rtl/>
        </w:rPr>
        <w:t xml:space="preserve"> </w:t>
      </w:r>
      <w:r>
        <w:rPr>
          <w:rFonts w:ascii="Arial" w:hAnsi="Arial" w:cs="Arial" w:hint="cs"/>
          <w:w w:val="96"/>
          <w:rtl/>
        </w:rPr>
        <w:t>العلوَّ</w:t>
      </w:r>
      <w:r>
        <w:rPr>
          <w:w w:val="96"/>
          <w:rtl/>
        </w:rPr>
        <w:t xml:space="preserve"> </w:t>
      </w:r>
      <w:r>
        <w:rPr>
          <w:rFonts w:ascii="Arial" w:hAnsi="Arial" w:cs="Arial" w:hint="cs"/>
          <w:w w:val="96"/>
          <w:rtl/>
        </w:rPr>
        <w:t>والسفل</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السماء</w:t>
      </w:r>
      <w:r>
        <w:rPr>
          <w:w w:val="96"/>
          <w:rtl/>
        </w:rPr>
        <w:t xml:space="preserve"> </w:t>
      </w:r>
      <w:r>
        <w:rPr>
          <w:rFonts w:ascii="Arial" w:hAnsi="Arial" w:cs="Arial" w:hint="cs"/>
          <w:w w:val="96"/>
          <w:rtl/>
        </w:rPr>
        <w:t>وما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البحر،</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اختلاف</w:t>
      </w:r>
      <w:r>
        <w:rPr>
          <w:w w:val="96"/>
          <w:rtl/>
        </w:rPr>
        <w:t xml:space="preserve"> </w:t>
      </w:r>
      <w:r>
        <w:rPr>
          <w:rFonts w:ascii="Arial" w:hAnsi="Arial" w:cs="Arial" w:hint="cs"/>
          <w:w w:val="96"/>
          <w:rtl/>
        </w:rPr>
        <w:t>الليل</w:t>
      </w:r>
      <w:r>
        <w:rPr>
          <w:w w:val="96"/>
          <w:rtl/>
        </w:rPr>
        <w:t xml:space="preserve"> </w:t>
      </w:r>
      <w:r>
        <w:rPr>
          <w:rFonts w:ascii="Arial" w:hAnsi="Arial" w:cs="Arial" w:hint="cs"/>
          <w:w w:val="96"/>
          <w:rtl/>
        </w:rPr>
        <w:t>والنهار</w:t>
      </w:r>
      <w:r>
        <w:rPr>
          <w:w w:val="96"/>
          <w:rtl/>
        </w:rPr>
        <w:t xml:space="preserve"> </w:t>
      </w:r>
      <w:r>
        <w:rPr>
          <w:rFonts w:ascii="Arial" w:hAnsi="Arial" w:cs="Arial" w:hint="cs"/>
          <w:w w:val="96"/>
          <w:rtl/>
        </w:rPr>
        <w:t>فيه</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الضوء</w:t>
      </w:r>
      <w:r>
        <w:rPr>
          <w:w w:val="96"/>
          <w:rtl/>
        </w:rPr>
        <w:t xml:space="preserve"> </w:t>
      </w:r>
      <w:r>
        <w:rPr>
          <w:rFonts w:ascii="Arial" w:hAnsi="Arial" w:cs="Arial" w:hint="cs"/>
          <w:w w:val="96"/>
          <w:rtl/>
        </w:rPr>
        <w:t>والظُّلمة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الأرض</w:t>
      </w:r>
      <w:r>
        <w:rPr>
          <w:w w:val="96"/>
          <w:rtl/>
        </w:rPr>
        <w:t xml:space="preserve"> </w:t>
      </w:r>
      <w:r>
        <w:rPr>
          <w:rFonts w:ascii="Arial" w:hAnsi="Arial" w:cs="Arial" w:hint="cs"/>
          <w:w w:val="96"/>
          <w:rtl/>
        </w:rPr>
        <w:t>والجوِّ</w:t>
      </w:r>
      <w:r>
        <w:rPr>
          <w:w w:val="96"/>
          <w:rtl/>
        </w:rPr>
        <w:t xml:space="preserve"> </w:t>
      </w:r>
      <w:r>
        <w:rPr>
          <w:rFonts w:ascii="Arial" w:hAnsi="Arial" w:cs="Arial" w:hint="cs"/>
          <w:w w:val="96"/>
          <w:rtl/>
        </w:rPr>
        <w:t>والفلكَ</w:t>
      </w:r>
      <w:r>
        <w:rPr>
          <w:w w:val="96"/>
          <w:rtl/>
        </w:rPr>
        <w:t xml:space="preserve"> </w:t>
      </w:r>
      <w:r>
        <w:rPr>
          <w:rFonts w:ascii="Arial" w:hAnsi="Arial" w:cs="Arial" w:hint="cs"/>
          <w:w w:val="96"/>
          <w:rtl/>
        </w:rPr>
        <w:t>بالماء</w:t>
      </w:r>
      <w:r>
        <w:rPr>
          <w:w w:val="96"/>
          <w:rtl/>
        </w:rPr>
        <w:t xml:space="preserve"> </w:t>
      </w:r>
      <w:r>
        <w:rPr>
          <w:rFonts w:ascii="Arial" w:hAnsi="Arial" w:cs="Arial" w:hint="cs"/>
          <w:w w:val="96"/>
          <w:rtl/>
        </w:rPr>
        <w:t>والرِّيح</w:t>
      </w:r>
      <w:r>
        <w:rPr>
          <w:w w:val="96"/>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فَأَحْيَا</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بالنبات،</w:t>
      </w:r>
      <w:r>
        <w:rPr>
          <w:rtl/>
        </w:rPr>
        <w:t xml:space="preserve"> </w:t>
      </w:r>
      <w:r>
        <w:rPr>
          <w:rFonts w:ascii="Arial" w:hAnsi="Arial" w:cs="Arial" w:hint="cs"/>
          <w:rtl/>
        </w:rPr>
        <w:t>أظهر</w:t>
      </w:r>
      <w:r>
        <w:rPr>
          <w:rtl/>
        </w:rPr>
        <w:t xml:space="preserve"> </w:t>
      </w:r>
      <w:r>
        <w:rPr>
          <w:rFonts w:ascii="Arial" w:hAnsi="Arial" w:cs="Arial" w:hint="cs"/>
          <w:rtl/>
        </w:rPr>
        <w:t>بهجتها</w:t>
      </w:r>
      <w:r>
        <w:rPr>
          <w:rtl/>
        </w:rPr>
        <w:t xml:space="preserve"> </w:t>
      </w:r>
      <w:r>
        <w:rPr>
          <w:rFonts w:ascii="Arial" w:hAnsi="Arial" w:cs="Arial" w:hint="cs"/>
          <w:rtl/>
        </w:rPr>
        <w:t>وزيادة</w:t>
      </w:r>
      <w:r>
        <w:rPr>
          <w:rtl/>
        </w:rPr>
        <w:t xml:space="preserve"> </w:t>
      </w:r>
      <w:r>
        <w:rPr>
          <w:rFonts w:ascii="Arial" w:hAnsi="Arial" w:cs="Arial" w:hint="cs"/>
          <w:rtl/>
        </w:rPr>
        <w:t>منها،</w:t>
      </w:r>
      <w:r>
        <w:rPr>
          <w:rtl/>
        </w:rPr>
        <w:t xml:space="preserve"> </w:t>
      </w:r>
      <w:r>
        <w:rPr>
          <w:rFonts w:ascii="Arial" w:hAnsi="Arial" w:cs="Arial" w:hint="cs"/>
          <w:rtl/>
        </w:rPr>
        <w:t>إظهارًا</w:t>
      </w:r>
      <w:r>
        <w:rPr>
          <w:rtl/>
        </w:rPr>
        <w:t xml:space="preserve"> </w:t>
      </w:r>
      <w:r>
        <w:rPr>
          <w:rFonts w:ascii="Arial" w:hAnsi="Arial" w:cs="Arial" w:hint="cs"/>
          <w:rtl/>
        </w:rPr>
        <w:t>شبيهًا</w:t>
      </w:r>
      <w:r>
        <w:rPr>
          <w:rtl/>
        </w:rPr>
        <w:t xml:space="preserve"> </w:t>
      </w:r>
      <w:r>
        <w:rPr>
          <w:rFonts w:ascii="Arial" w:hAnsi="Arial" w:cs="Arial" w:hint="cs"/>
          <w:rtl/>
        </w:rPr>
        <w:t>بإحياء</w:t>
      </w:r>
      <w:r>
        <w:rPr>
          <w:rtl/>
        </w:rPr>
        <w:t xml:space="preserve"> </w:t>
      </w:r>
      <w:r>
        <w:rPr>
          <w:rFonts w:ascii="Arial" w:hAnsi="Arial" w:cs="Arial" w:hint="cs"/>
          <w:rtl/>
        </w:rPr>
        <w:t>ما</w:t>
      </w:r>
      <w:r>
        <w:rPr>
          <w:rtl/>
        </w:rPr>
        <w:t xml:space="preserve"> </w:t>
      </w:r>
      <w:r>
        <w:rPr>
          <w:rFonts w:ascii="Arial" w:hAnsi="Arial" w:cs="Arial" w:hint="cs"/>
          <w:rtl/>
        </w:rPr>
        <w:t>مات،</w:t>
      </w:r>
      <w:r>
        <w:rPr>
          <w:rtl/>
        </w:rPr>
        <w:t xml:space="preserve"> </w:t>
      </w:r>
      <w:r>
        <w:rPr>
          <w:rFonts w:ascii="Arial" w:hAnsi="Arial" w:cs="Arial" w:hint="cs"/>
          <w:rtl/>
        </w:rPr>
        <w:t>وبإدخال</w:t>
      </w:r>
      <w:r>
        <w:rPr>
          <w:rtl/>
        </w:rPr>
        <w:t xml:space="preserve"> </w:t>
      </w:r>
      <w:r>
        <w:rPr>
          <w:rFonts w:ascii="Arial" w:hAnsi="Arial" w:cs="Arial" w:hint="cs"/>
          <w:rtl/>
        </w:rPr>
        <w:t>الرُّوح</w:t>
      </w:r>
      <w:r>
        <w:rPr>
          <w:rtl/>
        </w:rPr>
        <w:t xml:space="preserve"> </w:t>
      </w:r>
      <w:r>
        <w:rPr>
          <w:rFonts w:ascii="Arial" w:hAnsi="Arial" w:cs="Arial" w:hint="cs"/>
          <w:rtl/>
        </w:rPr>
        <w:t>فيما</w:t>
      </w:r>
      <w:r>
        <w:rPr>
          <w:rtl/>
        </w:rPr>
        <w:t xml:space="preserve"> </w:t>
      </w:r>
      <w:r>
        <w:rPr>
          <w:rFonts w:ascii="Arial" w:hAnsi="Arial" w:cs="Arial" w:hint="cs"/>
          <w:rtl/>
        </w:rPr>
        <w:t>ليس</w:t>
      </w:r>
      <w:r>
        <w:rPr>
          <w:rtl/>
        </w:rPr>
        <w:t xml:space="preserve"> </w:t>
      </w:r>
      <w:r>
        <w:rPr>
          <w:rFonts w:ascii="Arial" w:hAnsi="Arial" w:cs="Arial" w:hint="cs"/>
          <w:rtl/>
        </w:rPr>
        <w:t>حيًّا</w:t>
      </w:r>
      <w:r>
        <w:rPr>
          <w:rtl/>
        </w:rPr>
        <w:t xml:space="preserve"> </w:t>
      </w:r>
      <w:r>
        <w:rPr>
          <w:rFonts w:ascii="Arial" w:hAnsi="Arial" w:cs="Arial" w:hint="cs"/>
          <w:rtl/>
        </w:rPr>
        <w:t>قطُّ،</w:t>
      </w:r>
      <w:r>
        <w:rPr>
          <w:rtl/>
        </w:rPr>
        <w:t xml:space="preserve"> </w:t>
      </w:r>
      <w:r>
        <w:rPr>
          <w:rFonts w:ascii="Arial" w:hAnsi="Arial" w:cs="Arial" w:hint="cs"/>
          <w:rtl/>
        </w:rPr>
        <w:t>بجامع</w:t>
      </w:r>
      <w:r>
        <w:rPr>
          <w:rtl/>
        </w:rPr>
        <w:t xml:space="preserve"> </w:t>
      </w:r>
      <w:r>
        <w:rPr>
          <w:rFonts w:ascii="Arial" w:hAnsi="Arial" w:cs="Arial" w:hint="cs"/>
          <w:rtl/>
        </w:rPr>
        <w:t>الحسن</w:t>
      </w:r>
      <w:r>
        <w:rPr>
          <w:rtl/>
        </w:rPr>
        <w:t xml:space="preserve"> </w:t>
      </w:r>
      <w:r>
        <w:rPr>
          <w:rFonts w:ascii="Arial" w:hAnsi="Arial" w:cs="Arial" w:hint="cs"/>
          <w:rtl/>
        </w:rPr>
        <w:t>والزِّيادة،</w:t>
      </w:r>
      <w:r>
        <w:rPr>
          <w:rtl/>
        </w:rPr>
        <w:t xml:space="preserve"> </w:t>
      </w:r>
      <w:r>
        <w:rPr>
          <w:rFonts w:ascii="Arial" w:hAnsi="Arial" w:cs="Arial" w:hint="cs"/>
          <w:rtl/>
        </w:rPr>
        <w:t>وهي</w:t>
      </w:r>
      <w:r>
        <w:rPr>
          <w:rtl/>
        </w:rPr>
        <w:t xml:space="preserve"> </w:t>
      </w:r>
      <w:r>
        <w:rPr>
          <w:rFonts w:ascii="Arial" w:hAnsi="Arial" w:cs="Arial" w:hint="cs"/>
          <w:rtl/>
        </w:rPr>
        <w:t>قبل</w:t>
      </w:r>
      <w:r>
        <w:rPr>
          <w:rtl/>
        </w:rPr>
        <w:t xml:space="preserve"> </w:t>
      </w:r>
      <w:r>
        <w:rPr>
          <w:rFonts w:ascii="Arial" w:hAnsi="Arial" w:cs="Arial" w:hint="cs"/>
          <w:rtl/>
        </w:rPr>
        <w:t>النبات</w:t>
      </w:r>
      <w:r>
        <w:rPr>
          <w:rtl/>
        </w:rPr>
        <w:t xml:space="preserve"> </w:t>
      </w:r>
      <w:r>
        <w:rPr>
          <w:rFonts w:ascii="Arial" w:hAnsi="Arial" w:cs="Arial" w:hint="cs"/>
          <w:rtl/>
        </w:rPr>
        <w:t>جماد،</w:t>
      </w:r>
      <w:r>
        <w:rPr>
          <w:rtl/>
        </w:rPr>
        <w:t xml:space="preserve"> </w:t>
      </w:r>
      <w:r>
        <w:rPr>
          <w:rFonts w:ascii="Arial" w:hAnsi="Arial" w:cs="Arial" w:hint="cs"/>
          <w:rtl/>
        </w:rPr>
        <w:t>وكَميِّتٍ</w:t>
      </w:r>
      <w:r>
        <w:rPr>
          <w:rtl/>
        </w:rPr>
        <w:t xml:space="preserve"> </w:t>
      </w:r>
      <w:r>
        <w:rPr>
          <w:rFonts w:ascii="Arial" w:hAnsi="Arial" w:cs="Arial" w:hint="cs"/>
          <w:rtl/>
        </w:rPr>
        <w:t>بعد</w:t>
      </w:r>
      <w:r>
        <w:rPr>
          <w:rtl/>
        </w:rPr>
        <w:t xml:space="preserve"> </w:t>
      </w:r>
      <w:r>
        <w:rPr>
          <w:rFonts w:ascii="Arial" w:hAnsi="Arial" w:cs="Arial" w:hint="cs"/>
          <w:rtl/>
        </w:rPr>
        <w:t>حياة،</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مَوْتِهَا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عدم</w:t>
      </w:r>
      <w:r>
        <w:rPr>
          <w:rtl/>
        </w:rPr>
        <w:t xml:space="preserve"> </w:t>
      </w:r>
      <w:r>
        <w:rPr>
          <w:rFonts w:ascii="Arial" w:hAnsi="Arial" w:cs="Arial" w:hint="cs"/>
          <w:rtl/>
        </w:rPr>
        <w:t>النبات</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زواله</w:t>
      </w:r>
      <w:r>
        <w:rPr>
          <w:rtl/>
        </w:rPr>
        <w:t xml:space="preserve"> </w:t>
      </w:r>
      <w:r>
        <w:rPr>
          <w:rFonts w:ascii="Arial" w:hAnsi="Arial" w:cs="Arial" w:hint="cs"/>
          <w:rtl/>
        </w:rPr>
        <w:t>عنها،</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الماء</w:t>
      </w:r>
      <w:r>
        <w:rPr>
          <w:rtl/>
        </w:rPr>
        <w:t xml:space="preserve"> </w:t>
      </w:r>
      <w:r>
        <w:rPr>
          <w:rFonts w:ascii="Arial" w:hAnsi="Arial" w:cs="Arial" w:hint="cs"/>
          <w:rtl/>
        </w:rPr>
        <w:t>سبب</w:t>
      </w:r>
      <w:r>
        <w:rPr>
          <w:rtl/>
        </w:rPr>
        <w:t xml:space="preserve"> </w:t>
      </w:r>
      <w:r>
        <w:rPr>
          <w:rFonts w:ascii="Arial" w:hAnsi="Arial" w:cs="Arial" w:hint="cs"/>
          <w:rtl/>
        </w:rPr>
        <w:t>للحياة</w:t>
      </w:r>
      <w:r>
        <w:rPr>
          <w:rtl/>
        </w:rPr>
        <w:t xml:space="preserve"> </w:t>
      </w:r>
      <w:r>
        <w:rPr>
          <w:rFonts w:ascii="Arial" w:hAnsi="Arial" w:cs="Arial" w:hint="cs"/>
          <w:rtl/>
        </w:rPr>
        <w:t>في</w:t>
      </w:r>
      <w:r>
        <w:rPr>
          <w:rtl/>
        </w:rPr>
        <w:t xml:space="preserve"> </w:t>
      </w:r>
      <w:r>
        <w:rPr>
          <w:rFonts w:ascii="Arial" w:hAnsi="Arial" w:cs="Arial" w:hint="cs"/>
          <w:rtl/>
        </w:rPr>
        <w:t>الحيوانات</w:t>
      </w:r>
      <w:r>
        <w:rPr>
          <w:rtl/>
        </w:rPr>
        <w:t xml:space="preserve"> </w:t>
      </w:r>
      <w:r>
        <w:rPr>
          <w:rFonts w:ascii="Arial" w:hAnsi="Arial" w:cs="Arial" w:hint="cs"/>
          <w:rtl/>
        </w:rPr>
        <w:t>وسبب</w:t>
      </w:r>
      <w:r>
        <w:rPr>
          <w:rtl/>
        </w:rPr>
        <w:t xml:space="preserve"> </w:t>
      </w:r>
      <w:r>
        <w:rPr>
          <w:rFonts w:ascii="Arial" w:hAnsi="Arial" w:cs="Arial" w:hint="cs"/>
          <w:rtl/>
        </w:rPr>
        <w:t>للنبات</w:t>
      </w:r>
      <w:r>
        <w:rPr>
          <w:rtl/>
        </w:rPr>
        <w:t xml:space="preserve"> </w:t>
      </w:r>
      <w:r>
        <w:rPr>
          <w:rFonts w:ascii="Arial" w:hAnsi="Arial" w:cs="Arial" w:hint="cs"/>
          <w:rtl/>
        </w:rPr>
        <w:t>والثِّمار،</w:t>
      </w:r>
      <w:r>
        <w:rPr>
          <w:rtl/>
        </w:rPr>
        <w:t xml:space="preserve"> </w:t>
      </w:r>
      <w:r>
        <w:rPr>
          <w:rFonts w:ascii="Arial" w:hAnsi="Arial" w:cs="Arial" w:hint="cs"/>
          <w:rtl/>
        </w:rPr>
        <w:t>وينزل</w:t>
      </w:r>
      <w:r>
        <w:rPr>
          <w:rtl/>
        </w:rPr>
        <w:t xml:space="preserve"> </w:t>
      </w:r>
      <w:r>
        <w:rPr>
          <w:rFonts w:ascii="Arial" w:hAnsi="Arial" w:cs="Arial" w:hint="cs"/>
          <w:rtl/>
        </w:rPr>
        <w:t>عند</w:t>
      </w:r>
      <w:r>
        <w:rPr>
          <w:rtl/>
        </w:rPr>
        <w:t xml:space="preserve"> </w:t>
      </w:r>
      <w:r>
        <w:rPr>
          <w:rFonts w:ascii="Arial" w:hAnsi="Arial" w:cs="Arial" w:hint="cs"/>
          <w:rtl/>
        </w:rPr>
        <w:t>الحاجة</w:t>
      </w:r>
      <w:r>
        <w:rPr>
          <w:rtl/>
        </w:rPr>
        <w:t xml:space="preserve"> </w:t>
      </w:r>
      <w:r>
        <w:rPr>
          <w:rFonts w:ascii="Arial" w:hAnsi="Arial" w:cs="Arial" w:hint="cs"/>
          <w:rtl/>
        </w:rPr>
        <w:t>وبالدُّعاء</w:t>
      </w:r>
      <w:r>
        <w:rPr>
          <w:rtl/>
        </w:rPr>
        <w:t xml:space="preserve"> </w:t>
      </w:r>
      <w:r>
        <w:rPr>
          <w:rFonts w:ascii="Arial" w:hAnsi="Arial" w:cs="Arial" w:hint="cs"/>
          <w:rtl/>
        </w:rPr>
        <w:t>والاِستسقاء،</w:t>
      </w:r>
      <w:r>
        <w:rPr>
          <w:rtl/>
        </w:rPr>
        <w:t xml:space="preserve"> </w:t>
      </w:r>
      <w:r>
        <w:rPr>
          <w:rFonts w:ascii="Arial" w:hAnsi="Arial" w:cs="Arial" w:hint="cs"/>
          <w:rtl/>
        </w:rPr>
        <w:t>وفي</w:t>
      </w:r>
      <w:r>
        <w:rPr>
          <w:rtl/>
        </w:rPr>
        <w:t xml:space="preserve"> </w:t>
      </w:r>
      <w:r>
        <w:rPr>
          <w:rFonts w:ascii="Arial" w:hAnsi="Arial" w:cs="Arial" w:hint="cs"/>
          <w:rtl/>
        </w:rPr>
        <w:t>مكان</w:t>
      </w:r>
      <w:r>
        <w:rPr>
          <w:rtl/>
        </w:rPr>
        <w:t xml:space="preserve"> </w:t>
      </w:r>
      <w:r>
        <w:rPr>
          <w:rFonts w:ascii="Arial" w:hAnsi="Arial" w:cs="Arial" w:hint="cs"/>
          <w:rtl/>
        </w:rPr>
        <w:t>دون</w:t>
      </w:r>
      <w:r>
        <w:rPr>
          <w:rtl/>
        </w:rPr>
        <w:t xml:space="preserve"> </w:t>
      </w:r>
      <w:r>
        <w:rPr>
          <w:rFonts w:ascii="Arial" w:hAnsi="Arial" w:cs="Arial" w:hint="cs"/>
          <w:rtl/>
        </w:rPr>
        <w:t>مكان،</w:t>
      </w:r>
      <w:r>
        <w:rPr>
          <w:rtl/>
        </w:rPr>
        <w:t xml:space="preserve"> </w:t>
      </w:r>
      <w:r>
        <w:rPr>
          <w:rFonts w:ascii="Arial" w:hAnsi="Arial" w:cs="Arial" w:hint="cs"/>
          <w:rtl/>
        </w:rPr>
        <w:t>وهو</w:t>
      </w:r>
      <w:r>
        <w:rPr>
          <w:rtl/>
        </w:rPr>
        <w:t xml:space="preserve"> </w:t>
      </w:r>
      <w:r>
        <w:rPr>
          <w:rFonts w:ascii="Arial" w:hAnsi="Arial" w:cs="Arial" w:hint="cs"/>
          <w:rtl/>
        </w:rPr>
        <w:t>لكلِّ</w:t>
      </w:r>
      <w:r>
        <w:rPr>
          <w:rtl/>
        </w:rPr>
        <w:t xml:space="preserve"> </w:t>
      </w:r>
      <w:r>
        <w:rPr>
          <w:rFonts w:ascii="Arial" w:hAnsi="Arial" w:cs="Arial" w:hint="cs"/>
          <w:rtl/>
        </w:rPr>
        <w:t>سنة</w:t>
      </w:r>
      <w:r>
        <w:rPr>
          <w:rtl/>
        </w:rPr>
        <w:t xml:space="preserve"> </w:t>
      </w:r>
      <w:r>
        <w:rPr>
          <w:rFonts w:ascii="Arial" w:hAnsi="Arial" w:cs="Arial" w:hint="cs"/>
          <w:rtl/>
        </w:rPr>
        <w:t>مقدار</w:t>
      </w:r>
      <w:r>
        <w:rPr>
          <w:rtl/>
        </w:rPr>
        <w:t xml:space="preserve"> </w:t>
      </w:r>
      <w:r>
        <w:rPr>
          <w:rFonts w:ascii="Arial" w:hAnsi="Arial" w:cs="Arial" w:hint="cs"/>
          <w:rtl/>
        </w:rPr>
        <w:t>مخصوص،</w:t>
      </w:r>
      <w:r>
        <w:rPr>
          <w:rtl/>
        </w:rPr>
        <w:t xml:space="preserve"> </w:t>
      </w:r>
      <w:r>
        <w:rPr>
          <w:rFonts w:ascii="Arial" w:hAnsi="Arial" w:cs="Arial" w:hint="cs"/>
          <w:rtl/>
        </w:rPr>
        <w:t>ويكون</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بلاد</w:t>
      </w:r>
      <w:r>
        <w:rPr>
          <w:rtl/>
        </w:rPr>
        <w:t xml:space="preserve"> </w:t>
      </w:r>
      <w:r>
        <w:rPr>
          <w:rFonts w:ascii="Arial" w:hAnsi="Arial" w:cs="Arial" w:hint="cs"/>
          <w:rtl/>
        </w:rPr>
        <w:t>دون</w:t>
      </w:r>
      <w:r>
        <w:rPr>
          <w:rtl/>
        </w:rPr>
        <w:t xml:space="preserve"> </w:t>
      </w:r>
      <w:r>
        <w:rPr>
          <w:rFonts w:ascii="Arial" w:hAnsi="Arial" w:cs="Arial" w:hint="cs"/>
          <w:rtl/>
        </w:rPr>
        <w:t>بعض</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وَبَثَّ</w:t>
      </w:r>
      <w:r>
        <w:rPr>
          <w:rtl/>
        </w:rPr>
        <w:t> </w:t>
      </w:r>
      <w:r>
        <w:rPr>
          <w:rFonts w:ascii="Arial" w:hAnsi="Arial" w:cs="Arial" w:hint="cs"/>
          <w:rtl/>
        </w:rPr>
        <w:t>﴾</w:t>
      </w:r>
      <w:r>
        <w:rPr>
          <w:rtl/>
        </w:rPr>
        <w:t xml:space="preserve"> </w:t>
      </w:r>
      <w:r>
        <w:rPr>
          <w:rFonts w:ascii="Arial" w:hAnsi="Arial" w:cs="Arial" w:hint="cs"/>
          <w:rtl/>
        </w:rPr>
        <w:t>به،</w:t>
      </w:r>
      <w:r>
        <w:rPr>
          <w:rtl/>
        </w:rPr>
        <w:t xml:space="preserve"> </w:t>
      </w:r>
      <w:r>
        <w:rPr>
          <w:rFonts w:ascii="Arial" w:hAnsi="Arial" w:cs="Arial" w:hint="cs"/>
          <w:rtl/>
        </w:rPr>
        <w:t>أي</w:t>
      </w:r>
      <w:r>
        <w:rPr>
          <w:rtl/>
        </w:rPr>
        <w:t xml:space="preserve">: </w:t>
      </w:r>
      <w:r>
        <w:rPr>
          <w:rFonts w:ascii="Arial" w:hAnsi="Arial" w:cs="Arial" w:hint="cs"/>
          <w:rtl/>
        </w:rPr>
        <w:t>فرَّق،</w:t>
      </w:r>
      <w:r>
        <w:rPr>
          <w:rtl/>
        </w:rPr>
        <w:t xml:space="preserve"> </w:t>
      </w:r>
      <w:r>
        <w:rPr>
          <w:rFonts w:ascii="Arial" w:hAnsi="Arial" w:cs="Arial" w:hint="cs"/>
          <w:rtl/>
        </w:rPr>
        <w:t>أي</w:t>
      </w:r>
      <w:r>
        <w:rPr>
          <w:rtl/>
        </w:rPr>
        <w:t xml:space="preserve">: </w:t>
      </w:r>
      <w:r>
        <w:rPr>
          <w:rFonts w:ascii="Arial" w:hAnsi="Arial" w:cs="Arial" w:hint="cs"/>
          <w:rtl/>
        </w:rPr>
        <w:t>بما</w:t>
      </w:r>
      <w:r>
        <w:rPr>
          <w:rtl/>
        </w:rPr>
        <w:t xml:space="preserve"> </w:t>
      </w:r>
      <w:r>
        <w:rPr>
          <w:rFonts w:ascii="Arial" w:hAnsi="Arial" w:cs="Arial" w:hint="cs"/>
          <w:rtl/>
        </w:rPr>
        <w:t>أنزل</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من</w:t>
      </w:r>
      <w:r>
        <w:rPr>
          <w:rtl/>
        </w:rPr>
        <w:t xml:space="preserve"> </w:t>
      </w:r>
      <w:r>
        <w:rPr>
          <w:rFonts w:ascii="Arial" w:hAnsi="Arial" w:cs="Arial" w:hint="cs"/>
          <w:rtl/>
        </w:rPr>
        <w:t>ماء</w:t>
      </w:r>
      <w:r>
        <w:rPr>
          <w:rtl/>
        </w:rPr>
        <w:t>.</w:t>
      </w:r>
    </w:p>
    <w:p w:rsidR="00FD73EF" w:rsidRDefault="00FD73EF">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وفيه</w:t>
      </w:r>
      <w:r>
        <w:rPr>
          <w:rtl/>
        </w:rPr>
        <w:t xml:space="preserve"> </w:t>
      </w:r>
      <w:r>
        <w:rPr>
          <w:rFonts w:ascii="Arial" w:hAnsi="Arial" w:cs="Arial" w:hint="cs"/>
          <w:rtl/>
        </w:rPr>
        <w:t>حذف</w:t>
      </w:r>
      <w:r>
        <w:rPr>
          <w:rtl/>
        </w:rPr>
        <w:t xml:space="preserve"> </w:t>
      </w:r>
      <w:r>
        <w:rPr>
          <w:rFonts w:ascii="Arial" w:hAnsi="Arial" w:cs="Arial" w:hint="cs"/>
          <w:rtl/>
        </w:rPr>
        <w:t>رابط</w:t>
      </w:r>
      <w:r>
        <w:rPr>
          <w:rtl/>
        </w:rPr>
        <w:t xml:space="preserve"> </w:t>
      </w:r>
      <w:r>
        <w:rPr>
          <w:rFonts w:ascii="Arial" w:hAnsi="Arial" w:cs="Arial" w:hint="cs"/>
          <w:rtl/>
        </w:rPr>
        <w:t>الصِّلة</w:t>
      </w:r>
      <w:r>
        <w:rPr>
          <w:rtl/>
        </w:rPr>
        <w:t xml:space="preserve"> </w:t>
      </w:r>
      <w:r>
        <w:rPr>
          <w:rFonts w:ascii="Arial" w:hAnsi="Arial" w:cs="Arial" w:hint="cs"/>
          <w:rtl/>
        </w:rPr>
        <w:t>المجرور</w:t>
      </w:r>
      <w:r>
        <w:rPr>
          <w:rtl/>
        </w:rPr>
        <w:t xml:space="preserve"> </w:t>
      </w:r>
      <w:r>
        <w:rPr>
          <w:rFonts w:ascii="Arial" w:hAnsi="Arial" w:cs="Arial" w:hint="cs"/>
          <w:rtl/>
        </w:rPr>
        <w:t>بدون</w:t>
      </w:r>
      <w:r>
        <w:rPr>
          <w:rtl/>
        </w:rPr>
        <w:t xml:space="preserve"> </w:t>
      </w:r>
      <w:r>
        <w:rPr>
          <w:rFonts w:ascii="Arial" w:hAnsi="Arial" w:cs="Arial" w:hint="cs"/>
          <w:rtl/>
        </w:rPr>
        <w:t>جرِّ</w:t>
      </w:r>
      <w:r>
        <w:rPr>
          <w:rtl/>
        </w:rPr>
        <w:t xml:space="preserve"> </w:t>
      </w:r>
      <w:r>
        <w:rPr>
          <w:rFonts w:ascii="Arial" w:hAnsi="Arial" w:cs="Arial" w:hint="cs"/>
          <w:rtl/>
        </w:rPr>
        <w:t>الموصول</w:t>
      </w:r>
      <w:r>
        <w:rPr>
          <w:rtl/>
        </w:rPr>
        <w:t xml:space="preserve"> </w:t>
      </w:r>
      <w:r>
        <w:rPr>
          <w:rFonts w:ascii="Arial" w:hAnsi="Arial" w:cs="Arial" w:hint="cs"/>
          <w:rtl/>
        </w:rPr>
        <w:t>بمثله،</w:t>
      </w:r>
      <w:r>
        <w:rPr>
          <w:rtl/>
        </w:rPr>
        <w:t xml:space="preserve"> </w:t>
      </w:r>
      <w:r>
        <w:rPr>
          <w:rFonts w:ascii="Arial" w:hAnsi="Arial" w:cs="Arial" w:hint="cs"/>
          <w:rtl/>
        </w:rPr>
        <w:t>ودون</w:t>
      </w:r>
      <w:r>
        <w:rPr>
          <w:rtl/>
        </w:rPr>
        <w:t xml:space="preserve"> </w:t>
      </w:r>
      <w:r>
        <w:rPr>
          <w:rFonts w:ascii="Arial" w:hAnsi="Arial" w:cs="Arial" w:hint="cs"/>
          <w:rtl/>
        </w:rPr>
        <w:t>تعلُّقه</w:t>
      </w:r>
      <w:r>
        <w:rPr>
          <w:rtl/>
        </w:rPr>
        <w:t xml:space="preserve"> </w:t>
      </w:r>
      <w:r>
        <w:rPr>
          <w:rFonts w:ascii="Arial" w:hAnsi="Arial" w:cs="Arial" w:hint="cs"/>
          <w:rtl/>
        </w:rPr>
        <w:t>بما</w:t>
      </w:r>
      <w:r>
        <w:rPr>
          <w:rtl/>
        </w:rPr>
        <w:t xml:space="preserve"> </w:t>
      </w:r>
      <w:r>
        <w:rPr>
          <w:rFonts w:ascii="Arial" w:hAnsi="Arial" w:cs="Arial" w:hint="cs"/>
          <w:rtl/>
        </w:rPr>
        <w:t>تعلَّق</w:t>
      </w:r>
      <w:r>
        <w:rPr>
          <w:rtl/>
        </w:rPr>
        <w:t xml:space="preserve"> </w:t>
      </w:r>
      <w:r>
        <w:rPr>
          <w:rFonts w:ascii="Arial" w:hAnsi="Arial" w:cs="Arial" w:hint="cs"/>
          <w:rtl/>
        </w:rPr>
        <w:t>به</w:t>
      </w:r>
      <w:r>
        <w:rPr>
          <w:rtl/>
        </w:rPr>
        <w:t xml:space="preserve"> </w:t>
      </w:r>
      <w:r>
        <w:rPr>
          <w:rFonts w:ascii="Arial" w:hAnsi="Arial" w:cs="Arial" w:hint="cs"/>
          <w:rtl/>
        </w:rPr>
        <w:t>جارُّ</w:t>
      </w:r>
      <w:r>
        <w:rPr>
          <w:rtl/>
        </w:rPr>
        <w:t xml:space="preserve"> </w:t>
      </w:r>
      <w:r>
        <w:rPr>
          <w:rFonts w:ascii="Arial" w:hAnsi="Arial" w:cs="Arial" w:hint="cs"/>
          <w:rtl/>
        </w:rPr>
        <w:t>الموصول</w:t>
      </w:r>
      <w:r>
        <w:rPr>
          <w:rtl/>
        </w:rPr>
        <w:t xml:space="preserve"> </w:t>
      </w:r>
      <w:r>
        <w:rPr>
          <w:rFonts w:ascii="Arial" w:hAnsi="Arial" w:cs="Arial" w:hint="cs"/>
          <w:rtl/>
        </w:rPr>
        <w:t>لو</w:t>
      </w:r>
      <w:r>
        <w:rPr>
          <w:rtl/>
        </w:rPr>
        <w:t xml:space="preserve"> </w:t>
      </w:r>
      <w:r>
        <w:rPr>
          <w:rFonts w:ascii="Arial" w:hAnsi="Arial" w:cs="Arial" w:hint="cs"/>
          <w:rtl/>
        </w:rPr>
        <w:t>جرَّ،</w:t>
      </w:r>
      <w:r>
        <w:rPr>
          <w:rtl/>
        </w:rPr>
        <w:t xml:space="preserve"> </w:t>
      </w:r>
      <w:r>
        <w:rPr>
          <w:rFonts w:ascii="Arial" w:hAnsi="Arial" w:cs="Arial" w:hint="cs"/>
          <w:rtl/>
        </w:rPr>
        <w:t>فأقول</w:t>
      </w:r>
      <w:r>
        <w:rPr>
          <w:rtl/>
        </w:rPr>
        <w:t xml:space="preserve">: </w:t>
      </w:r>
      <w:r>
        <w:rPr>
          <w:rFonts w:ascii="Arial" w:hAnsi="Arial" w:cs="Arial" w:hint="cs"/>
          <w:rtl/>
        </w:rPr>
        <w:t>يجوز</w:t>
      </w:r>
      <w:r>
        <w:rPr>
          <w:rtl/>
        </w:rPr>
        <w:t xml:space="preserve"> </w:t>
      </w:r>
      <w:r>
        <w:rPr>
          <w:rFonts w:ascii="Arial" w:hAnsi="Arial" w:cs="Arial" w:hint="cs"/>
          <w:rtl/>
        </w:rPr>
        <w:t>حذف</w:t>
      </w:r>
      <w:r>
        <w:rPr>
          <w:rtl/>
        </w:rPr>
        <w:t xml:space="preserve"> </w:t>
      </w:r>
      <w:r>
        <w:rPr>
          <w:rFonts w:ascii="Arial" w:hAnsi="Arial" w:cs="Arial" w:hint="cs"/>
          <w:rtl/>
        </w:rPr>
        <w:t>الرَّابط</w:t>
      </w:r>
      <w:r>
        <w:rPr>
          <w:rtl/>
        </w:rPr>
        <w:t xml:space="preserve"> </w:t>
      </w:r>
      <w:r>
        <w:rPr>
          <w:rFonts w:ascii="Arial" w:hAnsi="Arial" w:cs="Arial" w:hint="cs"/>
          <w:rtl/>
        </w:rPr>
        <w:t>بلا</w:t>
      </w:r>
      <w:r>
        <w:rPr>
          <w:rtl/>
        </w:rPr>
        <w:t xml:space="preserve"> </w:t>
      </w:r>
      <w:r>
        <w:rPr>
          <w:rFonts w:ascii="Arial" w:hAnsi="Arial" w:cs="Arial" w:hint="cs"/>
          <w:rtl/>
        </w:rPr>
        <w:t>شرط</w:t>
      </w:r>
      <w:r>
        <w:rPr>
          <w:rtl/>
        </w:rPr>
        <w:t xml:space="preserve"> </w:t>
      </w:r>
      <w:r>
        <w:rPr>
          <w:rFonts w:ascii="Arial" w:hAnsi="Arial" w:cs="Arial" w:hint="cs"/>
          <w:rtl/>
        </w:rPr>
        <w:t>إذا</w:t>
      </w:r>
      <w:r>
        <w:rPr>
          <w:rtl/>
        </w:rPr>
        <w:t xml:space="preserve"> </w:t>
      </w:r>
      <w:r>
        <w:rPr>
          <w:rFonts w:ascii="Arial" w:hAnsi="Arial" w:cs="Arial" w:hint="cs"/>
          <w:rtl/>
        </w:rPr>
        <w:t>علم،</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بثَّ</w:t>
      </w:r>
      <w:r>
        <w:rPr>
          <w:rFonts w:ascii="Calibri" w:cs="Calibri" w:hint="cs"/>
          <w:rtl/>
        </w:rPr>
        <w:t>»</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Arial" w:hAnsi="Arial" w:cs="Arial" w:hint="cs"/>
          <w:rtl/>
        </w:rPr>
        <w:t>الصِّلة</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عطف</w:t>
      </w:r>
      <w:r>
        <w:rPr>
          <w:rtl/>
        </w:rPr>
        <w:t xml:space="preserve"> </w:t>
      </w:r>
      <w:r>
        <w:rPr>
          <w:rFonts w:ascii="Arial" w:hAnsi="Arial" w:cs="Arial" w:hint="cs"/>
          <w:rtl/>
        </w:rPr>
        <w:t>عليها</w:t>
      </w:r>
      <w:r>
        <w:rPr>
          <w:rtl/>
        </w:rPr>
        <w:t xml:space="preserve"> </w:t>
      </w:r>
      <w:r>
        <w:rPr>
          <w:rFonts w:ascii="Arial" w:hAnsi="Arial" w:cs="Arial" w:hint="cs"/>
          <w:rtl/>
        </w:rPr>
        <w:t>ولا</w:t>
      </w:r>
      <w:r>
        <w:rPr>
          <w:rtl/>
        </w:rPr>
        <w:t xml:space="preserve"> </w:t>
      </w:r>
      <w:r>
        <w:rPr>
          <w:rFonts w:ascii="Arial" w:hAnsi="Arial" w:cs="Arial" w:hint="cs"/>
          <w:rtl/>
        </w:rPr>
        <w:t>يضرُّ</w:t>
      </w:r>
      <w:r>
        <w:rPr>
          <w:rtl/>
        </w:rPr>
        <w:t xml:space="preserve"> </w:t>
      </w:r>
      <w:r>
        <w:rPr>
          <w:rFonts w:ascii="Arial" w:hAnsi="Arial" w:cs="Arial" w:hint="cs"/>
          <w:rtl/>
        </w:rPr>
        <w:t>فصله</w:t>
      </w:r>
      <w:r>
        <w:rPr>
          <w:rtl/>
        </w:rPr>
        <w:t xml:space="preserve"> </w:t>
      </w:r>
      <w:r>
        <w:rPr>
          <w:rFonts w:ascii="Arial" w:hAnsi="Arial" w:cs="Arial" w:hint="cs"/>
          <w:rtl/>
        </w:rPr>
        <w:t>لأنَّه</w:t>
      </w:r>
      <w:r>
        <w:rPr>
          <w:rtl/>
        </w:rPr>
        <w:t xml:space="preserve"> </w:t>
      </w:r>
      <w:r>
        <w:rPr>
          <w:rFonts w:ascii="Arial" w:hAnsi="Arial" w:cs="Arial" w:hint="cs"/>
          <w:rtl/>
        </w:rPr>
        <w:t>سبـبيٌّ</w:t>
      </w:r>
      <w:r>
        <w:rPr>
          <w:rtl/>
        </w:rPr>
        <w:t xml:space="preserve"> </w:t>
      </w:r>
      <w:r>
        <w:rPr>
          <w:rFonts w:ascii="Arial" w:hAnsi="Arial" w:cs="Arial" w:hint="cs"/>
          <w:rtl/>
        </w:rPr>
        <w:t>وكأنَّه</w:t>
      </w:r>
      <w:r>
        <w:rPr>
          <w:rtl/>
        </w:rPr>
        <w:t xml:space="preserve"> </w:t>
      </w:r>
      <w:r>
        <w:rPr>
          <w:rFonts w:ascii="Arial" w:hAnsi="Arial" w:cs="Arial" w:hint="cs"/>
          <w:rtl/>
        </w:rPr>
        <w:t>صلة،</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بثَّه،</w:t>
      </w:r>
      <w:r>
        <w:rPr>
          <w:rtl/>
        </w:rPr>
        <w:t xml:space="preserve"> </w:t>
      </w:r>
      <w:r>
        <w:rPr>
          <w:rFonts w:ascii="Arial" w:hAnsi="Arial" w:cs="Arial" w:hint="cs"/>
          <w:rtl/>
        </w:rPr>
        <w:t>أي</w:t>
      </w:r>
      <w:r>
        <w:rPr>
          <w:rtl/>
        </w:rPr>
        <w:t xml:space="preserve">: </w:t>
      </w:r>
      <w:r>
        <w:rPr>
          <w:rFonts w:ascii="Arial" w:hAnsi="Arial" w:cs="Arial" w:hint="cs"/>
          <w:rtl/>
        </w:rPr>
        <w:t>بثَّ</w:t>
      </w:r>
      <w:r>
        <w:rPr>
          <w:rtl/>
        </w:rPr>
        <w:t xml:space="preserve"> </w:t>
      </w:r>
      <w:r>
        <w:rPr>
          <w:rFonts w:ascii="Arial" w:hAnsi="Arial" w:cs="Arial" w:hint="cs"/>
          <w:rtl/>
        </w:rPr>
        <w:t>به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فِيهَا</w:t>
      </w:r>
      <w:r>
        <w:rPr>
          <w:rtl/>
        </w:rPr>
        <w:t> </w:t>
      </w:r>
      <w:r>
        <w:rPr>
          <w:rFonts w:ascii="Arial" w:hAnsi="Arial" w:cs="Arial" w:hint="cs"/>
          <w:rtl/>
        </w:rPr>
        <w:t>﴾</w:t>
      </w:r>
      <w:r>
        <w:rPr>
          <w:rtl/>
        </w:rPr>
        <w:t xml:space="preserve"> </w:t>
      </w:r>
      <w:r>
        <w:rPr>
          <w:rFonts w:ascii="Arial" w:hAnsi="Arial" w:cs="Arial" w:hint="cs"/>
          <w:rtl/>
        </w:rPr>
        <w:t>دوابَّ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دَآبَّةٍ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الدَّوابِّ</w:t>
      </w:r>
      <w:r>
        <w:rPr>
          <w:rtl/>
        </w:rPr>
        <w:t xml:space="preserve"> </w:t>
      </w:r>
      <w:r>
        <w:rPr>
          <w:rFonts w:ascii="Arial" w:hAnsi="Arial" w:cs="Arial" w:hint="cs"/>
          <w:rtl/>
        </w:rPr>
        <w:t>توجد</w:t>
      </w:r>
      <w:r>
        <w:rPr>
          <w:rtl/>
        </w:rPr>
        <w:t xml:space="preserve"> </w:t>
      </w:r>
      <w:r>
        <w:rPr>
          <w:rFonts w:ascii="Arial" w:hAnsi="Arial" w:cs="Arial" w:hint="cs"/>
          <w:rtl/>
        </w:rPr>
        <w:t>بالماء</w:t>
      </w:r>
      <w:r>
        <w:rPr>
          <w:rtl/>
        </w:rPr>
        <w:t xml:space="preserve"> </w:t>
      </w:r>
      <w:r>
        <w:rPr>
          <w:rFonts w:ascii="Arial" w:hAnsi="Arial" w:cs="Arial" w:hint="cs"/>
          <w:rtl/>
        </w:rPr>
        <w:t>خلقًا،</w:t>
      </w:r>
      <w:r>
        <w:rPr>
          <w:rtl/>
        </w:rPr>
        <w:t xml:space="preserve"> </w:t>
      </w:r>
      <w:r>
        <w:rPr>
          <w:rFonts w:ascii="Arial" w:hAnsi="Arial" w:cs="Arial" w:hint="cs"/>
          <w:rtl/>
        </w:rPr>
        <w:t>وينمو</w:t>
      </w:r>
      <w:r>
        <w:rPr>
          <w:rtl/>
        </w:rPr>
        <w:t xml:space="preserve"> </w:t>
      </w:r>
      <w:r>
        <w:rPr>
          <w:rFonts w:ascii="Arial" w:hAnsi="Arial" w:cs="Arial" w:hint="cs"/>
          <w:rtl/>
        </w:rPr>
        <w:t>الموجود</w:t>
      </w:r>
      <w:r>
        <w:rPr>
          <w:rtl/>
        </w:rPr>
        <w:t xml:space="preserve"> </w:t>
      </w:r>
      <w:r>
        <w:rPr>
          <w:rFonts w:ascii="Arial" w:hAnsi="Arial" w:cs="Arial" w:hint="cs"/>
          <w:rtl/>
        </w:rPr>
        <w:t>منها</w:t>
      </w:r>
      <w:r>
        <w:rPr>
          <w:rtl/>
        </w:rPr>
        <w:t xml:space="preserve"> </w:t>
      </w:r>
      <w:r>
        <w:rPr>
          <w:rFonts w:ascii="Arial" w:hAnsi="Arial" w:cs="Arial" w:hint="cs"/>
          <w:rtl/>
        </w:rPr>
        <w:t>بالتَّوالد،</w:t>
      </w:r>
      <w:r>
        <w:rPr>
          <w:rtl/>
        </w:rPr>
        <w:t xml:space="preserve"> </w:t>
      </w:r>
      <w:r>
        <w:rPr>
          <w:rFonts w:ascii="Arial" w:hAnsi="Arial" w:cs="Arial" w:hint="cs"/>
          <w:rtl/>
        </w:rPr>
        <w:t>مع</w:t>
      </w:r>
      <w:r>
        <w:rPr>
          <w:rtl/>
        </w:rPr>
        <w:t xml:space="preserve"> </w:t>
      </w:r>
      <w:r>
        <w:rPr>
          <w:rFonts w:ascii="Arial" w:hAnsi="Arial" w:cs="Arial" w:hint="cs"/>
          <w:rtl/>
        </w:rPr>
        <w:t>اختلافها</w:t>
      </w:r>
      <w:r>
        <w:rPr>
          <w:rtl/>
        </w:rPr>
        <w:t xml:space="preserve"> </w:t>
      </w:r>
      <w:r>
        <w:rPr>
          <w:rFonts w:ascii="Arial" w:hAnsi="Arial" w:cs="Arial" w:hint="cs"/>
          <w:rtl/>
        </w:rPr>
        <w:t>خرسًا</w:t>
      </w:r>
      <w:r>
        <w:rPr>
          <w:rtl/>
        </w:rPr>
        <w:t xml:space="preserve"> </w:t>
      </w:r>
      <w:r>
        <w:rPr>
          <w:rFonts w:ascii="Arial" w:hAnsi="Arial" w:cs="Arial" w:hint="cs"/>
          <w:rtl/>
        </w:rPr>
        <w:t>ونطقًا،</w:t>
      </w:r>
      <w:r>
        <w:rPr>
          <w:rtl/>
        </w:rPr>
        <w:t xml:space="preserve"> </w:t>
      </w:r>
      <w:r>
        <w:rPr>
          <w:rFonts w:ascii="Arial" w:hAnsi="Arial" w:cs="Arial" w:hint="cs"/>
          <w:rtl/>
        </w:rPr>
        <w:t>وصوتًا</w:t>
      </w:r>
      <w:r>
        <w:rPr>
          <w:rtl/>
        </w:rPr>
        <w:t xml:space="preserve"> </w:t>
      </w:r>
      <w:r>
        <w:rPr>
          <w:rFonts w:ascii="Arial" w:hAnsi="Arial" w:cs="Arial" w:hint="cs"/>
          <w:rtl/>
        </w:rPr>
        <w:t>ولونًا،</w:t>
      </w:r>
      <w:r>
        <w:rPr>
          <w:rtl/>
        </w:rPr>
        <w:t xml:space="preserve"> </w:t>
      </w:r>
      <w:r>
        <w:rPr>
          <w:rFonts w:ascii="Arial" w:hAnsi="Arial" w:cs="Arial" w:hint="cs"/>
          <w:rtl/>
        </w:rPr>
        <w:t>ووحشًا</w:t>
      </w:r>
      <w:r>
        <w:rPr>
          <w:rtl/>
        </w:rPr>
        <w:t xml:space="preserve"> </w:t>
      </w:r>
      <w:r>
        <w:rPr>
          <w:rFonts w:ascii="Arial" w:hAnsi="Arial" w:cs="Arial" w:hint="cs"/>
          <w:rtl/>
        </w:rPr>
        <w:t>وأنسًا،</w:t>
      </w:r>
      <w:r>
        <w:rPr>
          <w:rtl/>
        </w:rPr>
        <w:t xml:space="preserve"> </w:t>
      </w:r>
      <w:r>
        <w:rPr>
          <w:rFonts w:ascii="Arial" w:hAnsi="Arial" w:cs="Arial" w:hint="cs"/>
          <w:rtl/>
        </w:rPr>
        <w:t>ونفعًا</w:t>
      </w:r>
      <w:r>
        <w:rPr>
          <w:rtl/>
        </w:rPr>
        <w:t xml:space="preserve"> </w:t>
      </w:r>
      <w:r>
        <w:rPr>
          <w:rFonts w:ascii="Arial" w:hAnsi="Arial" w:cs="Arial" w:hint="cs"/>
          <w:rtl/>
        </w:rPr>
        <w:t>وضرًّا</w:t>
      </w:r>
      <w:r>
        <w:rPr>
          <w:rtl/>
        </w:rPr>
        <w:t xml:space="preserve"> </w:t>
      </w:r>
      <w:r>
        <w:rPr>
          <w:rFonts w:ascii="Arial" w:hAnsi="Arial" w:cs="Arial" w:hint="cs"/>
          <w:rtl/>
        </w:rPr>
        <w:t>وطبعًا،</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كطول</w:t>
      </w:r>
      <w:r>
        <w:rPr>
          <w:rtl/>
        </w:rPr>
        <w:t xml:space="preserve"> </w:t>
      </w:r>
      <w:r>
        <w:rPr>
          <w:rFonts w:ascii="Arial" w:hAnsi="Arial" w:cs="Arial" w:hint="cs"/>
          <w:rtl/>
        </w:rPr>
        <w:t>حياة</w:t>
      </w:r>
      <w:r>
        <w:rPr>
          <w:rtl/>
        </w:rPr>
        <w:t xml:space="preserve"> </w:t>
      </w:r>
      <w:r>
        <w:rPr>
          <w:rFonts w:ascii="Arial" w:hAnsi="Arial" w:cs="Arial" w:hint="cs"/>
          <w:rtl/>
        </w:rPr>
        <w:t>وقصرها،</w:t>
      </w:r>
      <w:r>
        <w:rPr>
          <w:rtl/>
        </w:rPr>
        <w:t xml:space="preserve"> </w:t>
      </w:r>
      <w:r>
        <w:rPr>
          <w:rFonts w:ascii="Arial" w:hAnsi="Arial" w:cs="Arial" w:hint="cs"/>
          <w:rtl/>
        </w:rPr>
        <w:t>وطول</w:t>
      </w:r>
      <w:r>
        <w:rPr>
          <w:rtl/>
        </w:rPr>
        <w:t xml:space="preserve"> </w:t>
      </w:r>
      <w:r>
        <w:rPr>
          <w:rFonts w:ascii="Arial" w:hAnsi="Arial" w:cs="Arial" w:hint="cs"/>
          <w:rtl/>
        </w:rPr>
        <w:t>ذات</w:t>
      </w:r>
      <w:r>
        <w:rPr>
          <w:rtl/>
        </w:rPr>
        <w:t xml:space="preserve"> </w:t>
      </w:r>
      <w:r>
        <w:rPr>
          <w:rFonts w:ascii="Arial" w:hAnsi="Arial" w:cs="Arial" w:hint="cs"/>
          <w:rtl/>
        </w:rPr>
        <w:t>وقصرها،</w:t>
      </w:r>
      <w:r>
        <w:rPr>
          <w:rtl/>
        </w:rPr>
        <w:t xml:space="preserve"> </w:t>
      </w:r>
      <w:r>
        <w:rPr>
          <w:rFonts w:ascii="Arial" w:hAnsi="Arial" w:cs="Arial" w:hint="cs"/>
          <w:rtl/>
        </w:rPr>
        <w:t>ورقَّةٍ</w:t>
      </w:r>
      <w:r>
        <w:rPr>
          <w:rtl/>
        </w:rPr>
        <w:t xml:space="preserve"> </w:t>
      </w:r>
      <w:r>
        <w:rPr>
          <w:rFonts w:ascii="Arial" w:hAnsi="Arial" w:cs="Arial" w:hint="cs"/>
          <w:rtl/>
        </w:rPr>
        <w:t>وغلظة؛</w:t>
      </w:r>
      <w:r>
        <w:rPr>
          <w:rtl/>
        </w:rPr>
        <w:t xml:space="preserve"> </w:t>
      </w:r>
      <w:r>
        <w:rPr>
          <w:rFonts w:ascii="Arial" w:hAnsi="Arial" w:cs="Arial" w:hint="cs"/>
          <w:rtl/>
        </w:rPr>
        <w:t>وفي</w:t>
      </w:r>
      <w:r>
        <w:rPr>
          <w:rtl/>
        </w:rPr>
        <w:t xml:space="preserve"> </w:t>
      </w:r>
      <w:r>
        <w:rPr>
          <w:rFonts w:ascii="Arial" w:hAnsi="Arial" w:cs="Arial" w:hint="cs"/>
          <w:rtl/>
        </w:rPr>
        <w:t>السماء</w:t>
      </w:r>
      <w:r>
        <w:rPr>
          <w:rtl/>
        </w:rPr>
        <w:t xml:space="preserve"> </w:t>
      </w:r>
      <w:r>
        <w:rPr>
          <w:rFonts w:ascii="Arial" w:hAnsi="Arial" w:cs="Arial" w:hint="cs"/>
          <w:rtl/>
        </w:rPr>
        <w:t>دوابّ</w:t>
      </w:r>
      <w:r>
        <w:rPr>
          <w:rtl/>
        </w:rPr>
        <w:t xml:space="preserve"> </w:t>
      </w:r>
      <w:r>
        <w:rPr>
          <w:rFonts w:ascii="Arial" w:hAnsi="Arial" w:cs="Arial" w:hint="cs"/>
          <w:rtl/>
        </w:rPr>
        <w:t>أيضًا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وَتَصْرِيفِ</w:t>
      </w:r>
      <w:r>
        <w:rPr>
          <w:rStyle w:val="bold"/>
          <w:rtl/>
        </w:rPr>
        <w:t xml:space="preserve"> </w:t>
      </w:r>
      <w:r>
        <w:rPr>
          <w:rStyle w:val="bold"/>
          <w:rFonts w:ascii="Arial" w:hAnsi="Arial" w:cs="Arial" w:hint="cs"/>
          <w:rtl/>
        </w:rPr>
        <w:t>الرِّيَاحِ</w:t>
      </w:r>
      <w:r>
        <w:rPr>
          <w:rtl/>
        </w:rPr>
        <w:t> </w:t>
      </w:r>
      <w:r>
        <w:rPr>
          <w:rFonts w:ascii="Arial" w:hAnsi="Arial" w:cs="Arial" w:hint="cs"/>
          <w:rtl/>
        </w:rPr>
        <w:t>﴾</w:t>
      </w:r>
      <w:r>
        <w:rPr>
          <w:rtl/>
        </w:rPr>
        <w:t xml:space="preserve"> </w:t>
      </w:r>
      <w:r>
        <w:rPr>
          <w:rFonts w:ascii="Arial" w:hAnsi="Arial" w:cs="Arial" w:hint="cs"/>
          <w:rtl/>
        </w:rPr>
        <w:t>تقليبها</w:t>
      </w:r>
      <w:r>
        <w:rPr>
          <w:rtl/>
        </w:rPr>
        <w:t xml:space="preserve"> </w:t>
      </w:r>
      <w:r>
        <w:rPr>
          <w:rFonts w:ascii="Arial" w:hAnsi="Arial" w:cs="Arial" w:hint="cs"/>
          <w:rtl/>
        </w:rPr>
        <w:t>جنوبًا</w:t>
      </w:r>
      <w:r>
        <w:rPr>
          <w:rtl/>
        </w:rPr>
        <w:t xml:space="preserve"> </w:t>
      </w:r>
      <w:r>
        <w:rPr>
          <w:rFonts w:ascii="Arial" w:hAnsi="Arial" w:cs="Arial" w:hint="cs"/>
          <w:rtl/>
        </w:rPr>
        <w:t>وشمالاً،</w:t>
      </w:r>
      <w:r>
        <w:rPr>
          <w:rtl/>
        </w:rPr>
        <w:t xml:space="preserve"> </w:t>
      </w:r>
      <w:r>
        <w:rPr>
          <w:rFonts w:ascii="Arial" w:hAnsi="Arial" w:cs="Arial" w:hint="cs"/>
          <w:rtl/>
        </w:rPr>
        <w:t>وقبولاً</w:t>
      </w:r>
      <w:r>
        <w:rPr>
          <w:rtl/>
        </w:rPr>
        <w:t xml:space="preserve"> </w:t>
      </w:r>
      <w:r>
        <w:rPr>
          <w:rFonts w:ascii="Arial" w:hAnsi="Arial" w:cs="Arial" w:hint="cs"/>
          <w:rtl/>
        </w:rPr>
        <w:t>ودبورًا،</w:t>
      </w:r>
      <w:r>
        <w:rPr>
          <w:rtl/>
        </w:rPr>
        <w:t xml:space="preserve"> </w:t>
      </w:r>
      <w:r>
        <w:rPr>
          <w:rFonts w:ascii="Arial" w:hAnsi="Arial" w:cs="Arial" w:hint="cs"/>
          <w:rtl/>
        </w:rPr>
        <w:t>حارَّة</w:t>
      </w:r>
      <w:r>
        <w:rPr>
          <w:rtl/>
        </w:rPr>
        <w:t xml:space="preserve"> </w:t>
      </w:r>
      <w:r>
        <w:rPr>
          <w:rFonts w:ascii="Arial" w:hAnsi="Arial" w:cs="Arial" w:hint="cs"/>
          <w:rtl/>
        </w:rPr>
        <w:t>وباردة،</w:t>
      </w:r>
      <w:r>
        <w:rPr>
          <w:rtl/>
        </w:rPr>
        <w:t xml:space="preserve"> </w:t>
      </w:r>
      <w:r>
        <w:rPr>
          <w:rFonts w:ascii="Arial" w:hAnsi="Arial" w:cs="Arial" w:hint="cs"/>
          <w:rtl/>
        </w:rPr>
        <w:t>وليِّنة</w:t>
      </w:r>
      <w:r>
        <w:rPr>
          <w:rtl/>
        </w:rPr>
        <w:t xml:space="preserve"> </w:t>
      </w:r>
      <w:r>
        <w:rPr>
          <w:rFonts w:ascii="Arial" w:hAnsi="Arial" w:cs="Arial" w:hint="cs"/>
          <w:rtl/>
        </w:rPr>
        <w:t>وعاصفة،</w:t>
      </w:r>
      <w:r>
        <w:rPr>
          <w:rtl/>
        </w:rPr>
        <w:t xml:space="preserve"> </w:t>
      </w:r>
      <w:r>
        <w:rPr>
          <w:rFonts w:ascii="Arial" w:hAnsi="Arial" w:cs="Arial" w:hint="cs"/>
          <w:rtl/>
        </w:rPr>
        <w:t>وعقيمًا</w:t>
      </w:r>
      <w:r>
        <w:rPr>
          <w:rtl/>
        </w:rPr>
        <w:t xml:space="preserve"> </w:t>
      </w:r>
      <w:r>
        <w:rPr>
          <w:rFonts w:ascii="Arial" w:hAnsi="Arial" w:cs="Arial" w:hint="cs"/>
          <w:rtl/>
        </w:rPr>
        <w:t>ولاقحًا</w:t>
      </w:r>
      <w:r>
        <w:rPr>
          <w:rtl/>
        </w:rPr>
        <w:t xml:space="preserve"> </w:t>
      </w:r>
      <w:r>
        <w:rPr>
          <w:rFonts w:ascii="Arial" w:hAnsi="Arial" w:cs="Arial" w:hint="cs"/>
          <w:rtl/>
        </w:rPr>
        <w:t>للمطر</w:t>
      </w:r>
      <w:r>
        <w:rPr>
          <w:rtl/>
        </w:rPr>
        <w:t xml:space="preserve"> </w:t>
      </w:r>
      <w:r>
        <w:rPr>
          <w:rFonts w:ascii="Arial" w:hAnsi="Arial" w:cs="Arial" w:hint="cs"/>
          <w:rtl/>
        </w:rPr>
        <w:t>والشَّجر</w:t>
      </w:r>
      <w:r>
        <w:rPr>
          <w:rtl/>
        </w:rPr>
        <w:t>.</w:t>
      </w:r>
    </w:p>
    <w:p w:rsidR="00FD73EF" w:rsidRDefault="00FD73EF">
      <w:pPr>
        <w:pStyle w:val="textquran"/>
        <w:spacing w:before="170"/>
        <w:rPr>
          <w:rtl/>
        </w:rPr>
      </w:pPr>
      <w:r>
        <w:rPr>
          <w:rFonts w:ascii="Arial" w:hAnsi="Arial" w:cs="Arial" w:hint="cs"/>
          <w:rtl/>
        </w:rPr>
        <w:t>وكان</w:t>
      </w:r>
      <w:r>
        <w:rPr>
          <w:rFonts w:ascii="Calibri" w:cs="Calibri" w:hint="cs"/>
          <w:rtl/>
        </w:rPr>
        <w:t> </w:t>
      </w:r>
      <w:r>
        <w:rPr>
          <w:rFonts w:ascii="Arial" w:hAnsi="Arial" w:cs="Arial" w:hint="cs"/>
          <w:rtl/>
        </w:rPr>
        <w:t>ژ</w:t>
      </w:r>
      <w:r>
        <w:rPr>
          <w:rtl/>
        </w:rPr>
        <w:t xml:space="preserve"> </w:t>
      </w:r>
      <w:r>
        <w:rPr>
          <w:rFonts w:ascii="Arial" w:hAnsi="Arial" w:cs="Arial" w:hint="cs"/>
          <w:rtl/>
        </w:rPr>
        <w:t>إذا</w:t>
      </w:r>
      <w:r>
        <w:rPr>
          <w:rtl/>
        </w:rPr>
        <w:t xml:space="preserve"> </w:t>
      </w:r>
      <w:r>
        <w:rPr>
          <w:rFonts w:ascii="Arial" w:hAnsi="Arial" w:cs="Arial" w:hint="cs"/>
          <w:rtl/>
        </w:rPr>
        <w:t>هبَّت</w:t>
      </w:r>
      <w:r>
        <w:rPr>
          <w:rtl/>
        </w:rPr>
        <w:t xml:space="preserve"> </w:t>
      </w:r>
      <w:r>
        <w:rPr>
          <w:rFonts w:ascii="Arial" w:hAnsi="Arial" w:cs="Arial" w:hint="cs"/>
          <w:rtl/>
        </w:rPr>
        <w:t>الرِّيح</w:t>
      </w:r>
      <w:r>
        <w:rPr>
          <w:rtl/>
        </w:rPr>
        <w:t xml:space="preserve"> </w:t>
      </w:r>
      <w:r>
        <w:rPr>
          <w:rFonts w:ascii="Arial" w:hAnsi="Arial" w:cs="Arial" w:hint="cs"/>
          <w:rtl/>
        </w:rPr>
        <w:t>قال</w:t>
      </w:r>
      <w:r>
        <w:rPr>
          <w:rtl/>
        </w:rPr>
        <w:t xml:space="preserve">: </w:t>
      </w:r>
      <w:r>
        <w:rPr>
          <w:rStyle w:val="bold"/>
          <w:rtl/>
        </w:rPr>
        <w:t>«</w:t>
      </w:r>
      <w:r>
        <w:rPr>
          <w:rStyle w:val="bold"/>
          <w:rFonts w:ascii="Arial" w:hAnsi="Arial" w:cs="Arial" w:hint="cs"/>
          <w:rtl/>
        </w:rPr>
        <w:t>اللهمَّ</w:t>
      </w:r>
      <w:r>
        <w:rPr>
          <w:rStyle w:val="bold"/>
          <w:rtl/>
        </w:rPr>
        <w:t xml:space="preserve"> </w:t>
      </w:r>
      <w:r>
        <w:rPr>
          <w:rStyle w:val="bold"/>
          <w:rFonts w:ascii="Arial" w:hAnsi="Arial" w:cs="Arial" w:hint="cs"/>
          <w:rtl/>
        </w:rPr>
        <w:t>اجعلها</w:t>
      </w:r>
      <w:r>
        <w:rPr>
          <w:rStyle w:val="bold"/>
          <w:rtl/>
        </w:rPr>
        <w:t xml:space="preserve"> </w:t>
      </w:r>
      <w:r>
        <w:rPr>
          <w:rStyle w:val="bold"/>
          <w:rFonts w:ascii="Arial" w:hAnsi="Arial" w:cs="Arial" w:hint="cs"/>
          <w:rtl/>
        </w:rPr>
        <w:t>رياحًا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ريحًا</w:t>
      </w:r>
      <w:r>
        <w:rPr>
          <w:rStyle w:val="bold"/>
          <w:rFonts w:ascii="Calibri" w:cs="Calibri" w:hint="cs"/>
          <w:rtl/>
        </w:rPr>
        <w:t>»</w:t>
      </w:r>
      <w:r>
        <w:rPr>
          <w:color w:val="008751"/>
          <w:vertAlign w:val="superscript"/>
          <w:rtl/>
        </w:rPr>
        <w:footnoteReference w:id="163"/>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مفردها</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سوء،</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وَفِي</w:t>
      </w:r>
      <w:r>
        <w:rPr>
          <w:rtl/>
        </w:rPr>
        <w:t xml:space="preserve"> </w:t>
      </w:r>
      <w:r>
        <w:rPr>
          <w:rFonts w:ascii="Arial" w:hAnsi="Arial" w:cs="Arial" w:hint="cs"/>
          <w:rtl/>
        </w:rPr>
        <w:t>عَادٍ</w:t>
      </w:r>
      <w:r>
        <w:rPr>
          <w:rtl/>
        </w:rPr>
        <w:t xml:space="preserve"> </w:t>
      </w:r>
      <w:r>
        <w:rPr>
          <w:rFonts w:ascii="Arial" w:hAnsi="Arial" w:cs="Arial" w:hint="cs"/>
          <w:rtl/>
        </w:rPr>
        <w:t>اِذَ</w:t>
      </w:r>
      <w:r>
        <w:rPr>
          <w:rtl/>
        </w:rPr>
        <w:t xml:space="preserve"> </w:t>
      </w:r>
      <w:r>
        <w:rPr>
          <w:rFonts w:ascii="Arial" w:hAnsi="Arial" w:cs="Arial" w:hint="cs"/>
          <w:rtl/>
        </w:rPr>
        <w:t>اَرْسَلْنَا</w:t>
      </w:r>
      <w:r>
        <w:rPr>
          <w:rtl/>
        </w:rPr>
        <w:t xml:space="preserve"> </w:t>
      </w:r>
      <w:r>
        <w:rPr>
          <w:rFonts w:ascii="Arial" w:hAnsi="Arial" w:cs="Arial" w:hint="cs"/>
          <w:rtl/>
        </w:rPr>
        <w:t>عَلَيْهِمُ</w:t>
      </w:r>
      <w:r>
        <w:rPr>
          <w:rtl/>
        </w:rPr>
        <w:t xml:space="preserve"> </w:t>
      </w:r>
      <w:r>
        <w:rPr>
          <w:rFonts w:ascii="Arial" w:hAnsi="Arial" w:cs="Arial" w:hint="cs"/>
          <w:rtl/>
        </w:rPr>
        <w:t>الرِّيحَ</w:t>
      </w:r>
      <w:r>
        <w:rPr>
          <w:rtl/>
        </w:rPr>
        <w:t xml:space="preserve"> </w:t>
      </w:r>
      <w:r>
        <w:rPr>
          <w:rFonts w:ascii="Arial" w:hAnsi="Arial" w:cs="Arial" w:hint="cs"/>
          <w:rtl/>
        </w:rPr>
        <w:t>الْعَقِيمَ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الذاريات</w:t>
      </w:r>
      <w:r>
        <w:rPr>
          <w:rStyle w:val="CharacterStyle11"/>
          <w:rtl/>
        </w:rPr>
        <w:t>:</w:t>
      </w:r>
      <w:r>
        <w:rPr>
          <w:rStyle w:val="CharacterStyle11"/>
          <w:rFonts w:ascii="Calibri" w:cs="Calibri" w:hint="cs"/>
          <w:rtl/>
        </w:rPr>
        <w:t> </w:t>
      </w:r>
      <w:r>
        <w:rPr>
          <w:rStyle w:val="CharacterStyle11"/>
          <w:rtl/>
        </w:rPr>
        <w:t>41]</w:t>
      </w:r>
      <w:r>
        <w:rPr>
          <w:rFonts w:ascii="Arial" w:hAnsi="Arial" w:cs="Arial" w:hint="cs"/>
          <w:rtl/>
        </w:rPr>
        <w:t>،</w:t>
      </w:r>
      <w:r>
        <w:rPr>
          <w:rtl/>
        </w:rPr>
        <w:t xml:space="preserve"> </w:t>
      </w:r>
      <w:r>
        <w:rPr>
          <w:rFonts w:ascii="Arial" w:hAnsi="Arial" w:cs="Arial" w:hint="cs"/>
          <w:rtl/>
        </w:rPr>
        <w:t>وجمعها</w:t>
      </w:r>
      <w:r>
        <w:rPr>
          <w:rtl/>
        </w:rPr>
        <w:t xml:space="preserve"> </w:t>
      </w:r>
      <w:r>
        <w:rPr>
          <w:rFonts w:ascii="Arial" w:hAnsi="Arial" w:cs="Arial" w:hint="cs"/>
          <w:rtl/>
        </w:rPr>
        <w:t>في</w:t>
      </w:r>
      <w:r>
        <w:rPr>
          <w:rtl/>
        </w:rPr>
        <w:t xml:space="preserve"> </w:t>
      </w:r>
      <w:r>
        <w:rPr>
          <w:rFonts w:ascii="Arial" w:hAnsi="Arial" w:cs="Arial" w:hint="cs"/>
          <w:rtl/>
        </w:rPr>
        <w:t>خيرٍ،</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وَمِنَ</w:t>
      </w:r>
      <w:r>
        <w:rPr>
          <w:rtl/>
        </w:rPr>
        <w:t xml:space="preserve"> </w:t>
      </w:r>
      <w:r>
        <w:rPr>
          <w:rFonts w:ascii="Arial" w:hAnsi="Arial" w:cs="Arial" w:hint="cs"/>
          <w:rtl/>
        </w:rPr>
        <w:t>ـ</w:t>
      </w:r>
      <w:r>
        <w:rPr>
          <w:rtl/>
        </w:rPr>
        <w:t xml:space="preserve"> </w:t>
      </w:r>
      <w:r>
        <w:rPr>
          <w:rFonts w:ascii="Arial" w:hAnsi="Arial" w:cs="Arial" w:hint="cs"/>
          <w:rtl/>
        </w:rPr>
        <w:t>ايَاتِهِ</w:t>
      </w:r>
      <w:r>
        <w:rPr>
          <w:rtl/>
        </w:rPr>
        <w:t xml:space="preserve"> </w:t>
      </w:r>
      <w:r>
        <w:rPr>
          <w:rFonts w:ascii="Arial" w:hAnsi="Arial" w:cs="Arial" w:hint="cs"/>
          <w:rtl/>
        </w:rPr>
        <w:t>أَنْ</w:t>
      </w:r>
      <w:r>
        <w:rPr>
          <w:rtl/>
        </w:rPr>
        <w:t xml:space="preserve"> </w:t>
      </w:r>
      <w:r>
        <w:rPr>
          <w:rFonts w:ascii="Arial" w:hAnsi="Arial" w:cs="Arial" w:hint="cs"/>
          <w:rtl/>
        </w:rPr>
        <w:t>يُّرْسِلَ</w:t>
      </w:r>
      <w:r>
        <w:rPr>
          <w:rtl/>
        </w:rPr>
        <w:t xml:space="preserve"> </w:t>
      </w:r>
      <w:r>
        <w:rPr>
          <w:rFonts w:ascii="Arial" w:hAnsi="Arial" w:cs="Arial" w:hint="cs"/>
          <w:rtl/>
        </w:rPr>
        <w:t>الرِّيـَاحَ</w:t>
      </w:r>
      <w:r>
        <w:rPr>
          <w:rtl/>
        </w:rPr>
        <w:t xml:space="preserve"> </w:t>
      </w:r>
      <w:r>
        <w:rPr>
          <w:rFonts w:ascii="Arial" w:hAnsi="Arial" w:cs="Arial" w:hint="cs"/>
          <w:rtl/>
        </w:rPr>
        <w:t>مُبَشِّرَاتٍ</w:t>
      </w:r>
      <w:r>
        <w:rPr>
          <w:rtl/>
        </w:rPr>
        <w:t xml:space="preserve"> </w:t>
      </w:r>
      <w:r>
        <w:rPr>
          <w:rFonts w:ascii="Arial" w:hAnsi="Arial" w:cs="Arial" w:hint="cs"/>
          <w:rtl/>
        </w:rPr>
        <w:t>وَلِيُذِيقَكُم</w:t>
      </w:r>
      <w:r>
        <w:rPr>
          <w:rtl/>
        </w:rPr>
        <w:t xml:space="preserve"> </w:t>
      </w:r>
      <w:r>
        <w:rPr>
          <w:rFonts w:ascii="Arial" w:hAnsi="Arial" w:cs="Arial" w:hint="cs"/>
          <w:rtl/>
        </w:rPr>
        <w:t>مِّن</w:t>
      </w:r>
      <w:r>
        <w:rPr>
          <w:rtl/>
        </w:rPr>
        <w:t xml:space="preserve"> </w:t>
      </w:r>
      <w:r>
        <w:rPr>
          <w:rFonts w:ascii="Arial" w:hAnsi="Arial" w:cs="Arial" w:hint="cs"/>
          <w:rtl/>
        </w:rPr>
        <w:t>رَّحْمَتِهِ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الروم</w:t>
      </w:r>
      <w:r>
        <w:rPr>
          <w:rStyle w:val="CharacterStyle11"/>
          <w:rtl/>
        </w:rPr>
        <w:t>:</w:t>
      </w:r>
      <w:r>
        <w:rPr>
          <w:rStyle w:val="CharacterStyle11"/>
          <w:rFonts w:ascii="Calibri" w:cs="Calibri" w:hint="cs"/>
          <w:rtl/>
        </w:rPr>
        <w:t> </w:t>
      </w:r>
      <w:r>
        <w:rPr>
          <w:rStyle w:val="CharacterStyle11"/>
          <w:rtl/>
        </w:rPr>
        <w:t>46]</w:t>
      </w:r>
      <w:r>
        <w:rPr>
          <w:rtl/>
        </w:rPr>
        <w:t xml:space="preserve"> </w:t>
      </w:r>
      <w:r>
        <w:rPr>
          <w:rFonts w:ascii="Arial" w:hAnsi="Arial" w:cs="Arial" w:hint="cs"/>
          <w:rtl/>
        </w:rPr>
        <w:t>ويقال</w:t>
      </w:r>
      <w:r>
        <w:rPr>
          <w:rtl/>
        </w:rPr>
        <w:t xml:space="preserve">: </w:t>
      </w:r>
      <w:r>
        <w:rPr>
          <w:rFonts w:ascii="Arial" w:hAnsi="Arial" w:cs="Arial" w:hint="cs"/>
          <w:rtl/>
        </w:rPr>
        <w:t>سمِّيت</w:t>
      </w:r>
      <w:r>
        <w:rPr>
          <w:rtl/>
        </w:rPr>
        <w:t xml:space="preserve"> </w:t>
      </w:r>
      <w:r>
        <w:rPr>
          <w:rFonts w:ascii="Arial" w:hAnsi="Arial" w:cs="Arial" w:hint="cs"/>
          <w:rtl/>
        </w:rPr>
        <w:t>ريحًا</w:t>
      </w:r>
      <w:r>
        <w:rPr>
          <w:rtl/>
        </w:rPr>
        <w:t xml:space="preserve"> </w:t>
      </w:r>
      <w:r>
        <w:rPr>
          <w:rFonts w:ascii="Arial" w:hAnsi="Arial" w:cs="Arial" w:hint="cs"/>
          <w:rtl/>
        </w:rPr>
        <w:t>لأنَّها</w:t>
      </w:r>
      <w:r>
        <w:rPr>
          <w:rtl/>
        </w:rPr>
        <w:t xml:space="preserve"> </w:t>
      </w:r>
      <w:r>
        <w:rPr>
          <w:rFonts w:ascii="Arial" w:hAnsi="Arial" w:cs="Arial" w:hint="cs"/>
          <w:rtl/>
        </w:rPr>
        <w:t>تريح</w:t>
      </w:r>
      <w:r>
        <w:rPr>
          <w:rtl/>
        </w:rPr>
        <w:t xml:space="preserve"> </w:t>
      </w:r>
      <w:r>
        <w:rPr>
          <w:rFonts w:ascii="Arial" w:hAnsi="Arial" w:cs="Arial" w:hint="cs"/>
          <w:rtl/>
        </w:rPr>
        <w:t>النُّفوس،</w:t>
      </w:r>
      <w:r>
        <w:rPr>
          <w:rtl/>
        </w:rPr>
        <w:t xml:space="preserve"> </w:t>
      </w:r>
      <w:r>
        <w:rPr>
          <w:rFonts w:ascii="Arial" w:hAnsi="Arial" w:cs="Arial" w:hint="cs"/>
          <w:rtl/>
        </w:rPr>
        <w:t>وياؤه</w:t>
      </w:r>
      <w:r>
        <w:rPr>
          <w:rtl/>
        </w:rPr>
        <w:t xml:space="preserve"> </w:t>
      </w:r>
      <w:r>
        <w:rPr>
          <w:rFonts w:ascii="Arial" w:hAnsi="Arial" w:cs="Arial" w:hint="cs"/>
          <w:rtl/>
        </w:rPr>
        <w:t>عن</w:t>
      </w:r>
      <w:r>
        <w:rPr>
          <w:rtl/>
        </w:rPr>
        <w:t xml:space="preserve"> </w:t>
      </w:r>
      <w:r>
        <w:rPr>
          <w:rFonts w:ascii="Arial" w:hAnsi="Arial" w:cs="Arial" w:hint="cs"/>
          <w:rtl/>
        </w:rPr>
        <w:t>واو،</w:t>
      </w:r>
      <w:r>
        <w:rPr>
          <w:rtl/>
        </w:rPr>
        <w:t xml:space="preserve"> </w:t>
      </w:r>
      <w:r>
        <w:rPr>
          <w:rFonts w:ascii="Arial" w:hAnsi="Arial" w:cs="Arial" w:hint="cs"/>
          <w:rtl/>
        </w:rPr>
        <w:t>ويقال</w:t>
      </w:r>
      <w:r>
        <w:rPr>
          <w:rtl/>
        </w:rPr>
        <w:t xml:space="preserve">: </w:t>
      </w:r>
      <w:r>
        <w:rPr>
          <w:rFonts w:ascii="Arial" w:hAnsi="Arial" w:cs="Arial" w:hint="cs"/>
          <w:rtl/>
        </w:rPr>
        <w:t>ما</w:t>
      </w:r>
      <w:r>
        <w:rPr>
          <w:rtl/>
        </w:rPr>
        <w:t xml:space="preserve"> </w:t>
      </w:r>
      <w:r>
        <w:rPr>
          <w:rFonts w:ascii="Arial" w:hAnsi="Arial" w:cs="Arial" w:hint="cs"/>
          <w:rtl/>
        </w:rPr>
        <w:t>هبَّت</w:t>
      </w:r>
      <w:r>
        <w:rPr>
          <w:rtl/>
        </w:rPr>
        <w:t xml:space="preserve"> </w:t>
      </w:r>
      <w:r>
        <w:rPr>
          <w:rFonts w:ascii="Arial" w:hAnsi="Arial" w:cs="Arial" w:hint="cs"/>
          <w:rtl/>
        </w:rPr>
        <w:t>إلَّا</w:t>
      </w:r>
      <w:r>
        <w:rPr>
          <w:rtl/>
        </w:rPr>
        <w:t xml:space="preserve"> </w:t>
      </w:r>
      <w:r>
        <w:rPr>
          <w:rFonts w:ascii="Arial" w:hAnsi="Arial" w:cs="Arial" w:hint="cs"/>
          <w:rtl/>
        </w:rPr>
        <w:t>لشفاء</w:t>
      </w:r>
      <w:r>
        <w:rPr>
          <w:rtl/>
        </w:rPr>
        <w:t xml:space="preserve"> </w:t>
      </w:r>
      <w:r>
        <w:rPr>
          <w:rFonts w:ascii="Arial" w:hAnsi="Arial" w:cs="Arial" w:hint="cs"/>
          <w:rtl/>
        </w:rPr>
        <w:t>سقيم</w:t>
      </w:r>
      <w:r>
        <w:rPr>
          <w:rtl/>
        </w:rPr>
        <w:t xml:space="preserve"> </w:t>
      </w:r>
      <w:r>
        <w:rPr>
          <w:rFonts w:ascii="Arial" w:hAnsi="Arial" w:cs="Arial" w:hint="cs"/>
          <w:rtl/>
        </w:rPr>
        <w:t>أو</w:t>
      </w:r>
      <w:r>
        <w:rPr>
          <w:rtl/>
        </w:rPr>
        <w:t xml:space="preserve"> </w:t>
      </w:r>
      <w:r>
        <w:rPr>
          <w:rFonts w:ascii="Arial" w:hAnsi="Arial" w:cs="Arial" w:hint="cs"/>
          <w:rtl/>
        </w:rPr>
        <w:t>سقم</w:t>
      </w:r>
      <w:r>
        <w:rPr>
          <w:rtl/>
        </w:rPr>
        <w:t xml:space="preserve"> </w:t>
      </w:r>
      <w:r>
        <w:rPr>
          <w:rFonts w:ascii="Arial" w:hAnsi="Arial" w:cs="Arial" w:hint="cs"/>
          <w:rtl/>
        </w:rPr>
        <w:t>صحيح</w:t>
      </w:r>
      <w:r>
        <w:rPr>
          <w:rtl/>
        </w:rPr>
        <w:t xml:space="preserve">. </w:t>
      </w:r>
      <w:r>
        <w:rPr>
          <w:rFonts w:ascii="Arial" w:hAnsi="Arial" w:cs="Arial" w:hint="cs"/>
          <w:rtl/>
        </w:rPr>
        <w:t>ويقال</w:t>
      </w:r>
      <w:r>
        <w:rPr>
          <w:rtl/>
        </w:rPr>
        <w:t xml:space="preserve">: </w:t>
      </w:r>
      <w:r>
        <w:rPr>
          <w:rFonts w:ascii="Arial" w:hAnsi="Arial" w:cs="Arial" w:hint="cs"/>
          <w:rtl/>
        </w:rPr>
        <w:t>البشارة</w:t>
      </w:r>
      <w:r>
        <w:rPr>
          <w:rtl/>
        </w:rPr>
        <w:t xml:space="preserve"> </w:t>
      </w:r>
      <w:r>
        <w:rPr>
          <w:rFonts w:ascii="Arial" w:hAnsi="Arial" w:cs="Arial" w:hint="cs"/>
          <w:rtl/>
        </w:rPr>
        <w:t>في</w:t>
      </w:r>
      <w:r>
        <w:rPr>
          <w:rtl/>
        </w:rPr>
        <w:t xml:space="preserve"> </w:t>
      </w:r>
      <w:r>
        <w:rPr>
          <w:rFonts w:ascii="Arial" w:hAnsi="Arial" w:cs="Arial" w:hint="cs"/>
          <w:rtl/>
        </w:rPr>
        <w:t>الصَّبا</w:t>
      </w:r>
      <w:r>
        <w:rPr>
          <w:rtl/>
        </w:rPr>
        <w:t xml:space="preserve"> </w:t>
      </w:r>
      <w:r>
        <w:rPr>
          <w:rFonts w:ascii="Arial" w:hAnsi="Arial" w:cs="Arial" w:hint="cs"/>
          <w:rtl/>
        </w:rPr>
        <w:t>والشّمال</w:t>
      </w:r>
      <w:r>
        <w:rPr>
          <w:rtl/>
        </w:rPr>
        <w:t xml:space="preserve"> </w:t>
      </w:r>
      <w:r>
        <w:rPr>
          <w:rFonts w:ascii="Arial" w:hAnsi="Arial" w:cs="Arial" w:hint="cs"/>
          <w:rtl/>
        </w:rPr>
        <w:t>والجنوب،</w:t>
      </w:r>
      <w:r>
        <w:rPr>
          <w:rtl/>
        </w:rPr>
        <w:t xml:space="preserve"> </w:t>
      </w:r>
      <w:r>
        <w:rPr>
          <w:rFonts w:ascii="Arial" w:hAnsi="Arial" w:cs="Arial" w:hint="cs"/>
          <w:rtl/>
        </w:rPr>
        <w:t>وَأَمَّا</w:t>
      </w:r>
      <w:r>
        <w:rPr>
          <w:rtl/>
        </w:rPr>
        <w:t xml:space="preserve"> </w:t>
      </w:r>
      <w:r>
        <w:rPr>
          <w:rFonts w:ascii="Arial" w:hAnsi="Arial" w:cs="Arial" w:hint="cs"/>
          <w:rtl/>
        </w:rPr>
        <w:t>الدَّبور</w:t>
      </w:r>
      <w:r>
        <w:rPr>
          <w:rtl/>
        </w:rPr>
        <w:t xml:space="preserve"> </w:t>
      </w:r>
      <w:r>
        <w:rPr>
          <w:rFonts w:ascii="Arial" w:hAnsi="Arial" w:cs="Arial" w:hint="cs"/>
          <w:rtl/>
        </w:rPr>
        <w:t>فعقيمة</w:t>
      </w:r>
      <w:r>
        <w:rPr>
          <w:rtl/>
        </w:rPr>
        <w:t xml:space="preserve"> </w:t>
      </w:r>
      <w:r>
        <w:rPr>
          <w:rFonts w:ascii="Arial" w:hAnsi="Arial" w:cs="Arial" w:hint="cs"/>
          <w:rtl/>
        </w:rPr>
        <w:t>لا</w:t>
      </w:r>
      <w:r>
        <w:rPr>
          <w:rtl/>
        </w:rPr>
        <w:t xml:space="preserve"> </w:t>
      </w:r>
      <w:r>
        <w:rPr>
          <w:rFonts w:ascii="Arial" w:hAnsi="Arial" w:cs="Arial" w:hint="cs"/>
          <w:rtl/>
        </w:rPr>
        <w:t>بشارة</w:t>
      </w:r>
      <w:r>
        <w:rPr>
          <w:rtl/>
        </w:rPr>
        <w:t xml:space="preserve"> </w:t>
      </w:r>
      <w:r>
        <w:rPr>
          <w:rFonts w:ascii="Arial" w:hAnsi="Arial" w:cs="Arial" w:hint="cs"/>
          <w:rtl/>
        </w:rPr>
        <w:t>فيها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وسمِّيت</w:t>
      </w:r>
      <w:r>
        <w:rPr>
          <w:rtl/>
        </w:rPr>
        <w:t xml:space="preserve"> </w:t>
      </w:r>
      <w:r>
        <w:rPr>
          <w:rFonts w:ascii="Arial" w:hAnsi="Arial" w:cs="Arial" w:hint="cs"/>
          <w:rtl/>
        </w:rPr>
        <w:t>الصَّبا</w:t>
      </w:r>
      <w:r>
        <w:rPr>
          <w:rtl/>
        </w:rPr>
        <w:t xml:space="preserve"> </w:t>
      </w:r>
      <w:r>
        <w:rPr>
          <w:rFonts w:ascii="Arial" w:hAnsi="Arial" w:cs="Arial" w:hint="cs"/>
          <w:rtl/>
        </w:rPr>
        <w:t>قَبولاً</w:t>
      </w:r>
      <w:r>
        <w:rPr>
          <w:rtl/>
        </w:rPr>
        <w:t xml:space="preserve"> </w:t>
      </w:r>
      <w:r>
        <w:rPr>
          <w:rFonts w:ascii="Arial" w:hAnsi="Arial" w:cs="Arial" w:hint="cs"/>
          <w:rtl/>
        </w:rPr>
        <w:t>لاستقبالها</w:t>
      </w:r>
      <w:r>
        <w:rPr>
          <w:rtl/>
        </w:rPr>
        <w:t xml:space="preserve"> </w:t>
      </w:r>
      <w:r>
        <w:rPr>
          <w:rFonts w:ascii="Arial" w:hAnsi="Arial" w:cs="Arial" w:hint="cs"/>
          <w:rtl/>
        </w:rPr>
        <w:t>وجه</w:t>
      </w:r>
      <w:r>
        <w:rPr>
          <w:rtl/>
        </w:rPr>
        <w:t xml:space="preserve"> </w:t>
      </w:r>
      <w:r>
        <w:rPr>
          <w:rFonts w:ascii="Arial" w:hAnsi="Arial" w:cs="Arial" w:hint="cs"/>
          <w:rtl/>
        </w:rPr>
        <w:t>الكعبة،</w:t>
      </w:r>
      <w:r>
        <w:rPr>
          <w:rtl/>
        </w:rPr>
        <w:t xml:space="preserve"> </w:t>
      </w:r>
      <w:r>
        <w:rPr>
          <w:rFonts w:ascii="Arial" w:hAnsi="Arial" w:cs="Arial" w:hint="cs"/>
          <w:rtl/>
        </w:rPr>
        <w:t>وهي</w:t>
      </w:r>
      <w:r>
        <w:rPr>
          <w:rtl/>
        </w:rPr>
        <w:t xml:space="preserve"> </w:t>
      </w:r>
      <w:r>
        <w:rPr>
          <w:rFonts w:ascii="Arial" w:hAnsi="Arial" w:cs="Arial" w:hint="cs"/>
          <w:rtl/>
        </w:rPr>
        <w:t>حارَّة</w:t>
      </w:r>
      <w:r>
        <w:rPr>
          <w:rtl/>
        </w:rPr>
        <w:t xml:space="preserve"> </w:t>
      </w:r>
      <w:r>
        <w:rPr>
          <w:rFonts w:ascii="Arial" w:hAnsi="Arial" w:cs="Arial" w:hint="cs"/>
          <w:rtl/>
        </w:rPr>
        <w:t>يابسة،</w:t>
      </w:r>
      <w:r>
        <w:rPr>
          <w:rtl/>
        </w:rPr>
        <w:t xml:space="preserve"> </w:t>
      </w:r>
      <w:r>
        <w:rPr>
          <w:rFonts w:ascii="Arial" w:hAnsi="Arial" w:cs="Arial" w:hint="cs"/>
          <w:rtl/>
        </w:rPr>
        <w:t>ويسمِّيها</w:t>
      </w:r>
      <w:r>
        <w:rPr>
          <w:rtl/>
        </w:rPr>
        <w:t xml:space="preserve"> </w:t>
      </w:r>
      <w:r>
        <w:rPr>
          <w:rFonts w:ascii="Arial" w:hAnsi="Arial" w:cs="Arial" w:hint="cs"/>
          <w:rtl/>
        </w:rPr>
        <w:t>أهل</w:t>
      </w:r>
      <w:r>
        <w:rPr>
          <w:rtl/>
        </w:rPr>
        <w:t xml:space="preserve"> </w:t>
      </w:r>
      <w:r>
        <w:rPr>
          <w:rFonts w:ascii="Arial" w:hAnsi="Arial" w:cs="Arial" w:hint="cs"/>
          <w:rtl/>
        </w:rPr>
        <w:t>مصر</w:t>
      </w:r>
      <w:r>
        <w:rPr>
          <w:rtl/>
        </w:rPr>
        <w:t xml:space="preserve"> </w:t>
      </w:r>
      <w:r>
        <w:rPr>
          <w:rFonts w:ascii="Calibri" w:cs="Calibri" w:hint="cs"/>
          <w:rtl/>
        </w:rPr>
        <w:t>«</w:t>
      </w:r>
      <w:r>
        <w:rPr>
          <w:rFonts w:ascii="Arial" w:hAnsi="Arial" w:cs="Arial" w:hint="cs"/>
          <w:rtl/>
        </w:rPr>
        <w:t>الشَّرقية</w:t>
      </w:r>
      <w:r>
        <w:rPr>
          <w:rFonts w:ascii="Calibri" w:cs="Calibri" w:hint="cs"/>
          <w:rtl/>
        </w:rPr>
        <w:t>»</w:t>
      </w:r>
      <w:r>
        <w:rPr>
          <w:rtl/>
        </w:rPr>
        <w:t xml:space="preserve"> </w:t>
      </w:r>
      <w:r>
        <w:rPr>
          <w:rFonts w:ascii="Arial" w:hAnsi="Arial" w:cs="Arial" w:hint="cs"/>
          <w:rtl/>
        </w:rPr>
        <w:t>لأنَّها</w:t>
      </w:r>
      <w:r>
        <w:rPr>
          <w:rtl/>
        </w:rPr>
        <w:t xml:space="preserve"> </w:t>
      </w:r>
      <w:r>
        <w:rPr>
          <w:rFonts w:ascii="Arial" w:hAnsi="Arial" w:cs="Arial" w:hint="cs"/>
          <w:rtl/>
        </w:rPr>
        <w:t>تهبُّ</w:t>
      </w:r>
      <w:r>
        <w:rPr>
          <w:rtl/>
        </w:rPr>
        <w:t xml:space="preserve"> </w:t>
      </w:r>
      <w:r>
        <w:rPr>
          <w:rFonts w:ascii="Arial" w:hAnsi="Arial" w:cs="Arial" w:hint="cs"/>
          <w:rtl/>
        </w:rPr>
        <w:t>من</w:t>
      </w:r>
      <w:r>
        <w:rPr>
          <w:rtl/>
        </w:rPr>
        <w:t xml:space="preserve"> </w:t>
      </w:r>
      <w:r>
        <w:rPr>
          <w:rFonts w:ascii="Arial" w:hAnsi="Arial" w:cs="Arial" w:hint="cs"/>
          <w:rtl/>
        </w:rPr>
        <w:t>الشَّرق؛</w:t>
      </w:r>
      <w:r>
        <w:rPr>
          <w:rtl/>
        </w:rPr>
        <w:t xml:space="preserve"> </w:t>
      </w:r>
      <w:r>
        <w:rPr>
          <w:rFonts w:ascii="Arial" w:hAnsi="Arial" w:cs="Arial" w:hint="cs"/>
          <w:rtl/>
        </w:rPr>
        <w:t>ويقال</w:t>
      </w:r>
      <w:r>
        <w:rPr>
          <w:rtl/>
        </w:rPr>
        <w:t xml:space="preserve">: </w:t>
      </w:r>
      <w:r>
        <w:rPr>
          <w:rFonts w:ascii="Arial" w:hAnsi="Arial" w:cs="Arial" w:hint="cs"/>
          <w:rtl/>
        </w:rPr>
        <w:t>المبشِّرات</w:t>
      </w:r>
      <w:r>
        <w:rPr>
          <w:rtl/>
        </w:rPr>
        <w:t xml:space="preserve"> </w:t>
      </w:r>
      <w:r>
        <w:rPr>
          <w:rFonts w:ascii="Arial" w:hAnsi="Arial" w:cs="Arial" w:hint="cs"/>
          <w:rtl/>
        </w:rPr>
        <w:t>والنَّاشرات</w:t>
      </w:r>
      <w:r>
        <w:rPr>
          <w:rtl/>
        </w:rPr>
        <w:t xml:space="preserve"> </w:t>
      </w:r>
      <w:r>
        <w:rPr>
          <w:rFonts w:ascii="Arial" w:hAnsi="Arial" w:cs="Arial" w:hint="cs"/>
          <w:rtl/>
        </w:rPr>
        <w:t>والذَّاريات</w:t>
      </w:r>
      <w:r>
        <w:rPr>
          <w:rtl/>
        </w:rPr>
        <w:t xml:space="preserve"> </w:t>
      </w:r>
      <w:r>
        <w:rPr>
          <w:rFonts w:ascii="Arial" w:hAnsi="Arial" w:cs="Arial" w:hint="cs"/>
          <w:rtl/>
        </w:rPr>
        <w:t>والمرسلات</w:t>
      </w:r>
      <w:r>
        <w:rPr>
          <w:rtl/>
        </w:rPr>
        <w:t xml:space="preserve"> </w:t>
      </w:r>
      <w:r>
        <w:rPr>
          <w:rFonts w:ascii="Arial" w:hAnsi="Arial" w:cs="Arial" w:hint="cs"/>
          <w:rtl/>
        </w:rPr>
        <w:t>والرُّخاء</w:t>
      </w:r>
      <w:r>
        <w:rPr>
          <w:rtl/>
        </w:rPr>
        <w:t xml:space="preserve"> </w:t>
      </w:r>
      <w:r>
        <w:rPr>
          <w:rFonts w:ascii="Arial" w:hAnsi="Arial" w:cs="Arial" w:hint="cs"/>
          <w:rtl/>
        </w:rPr>
        <w:t>للرَّحمة،</w:t>
      </w:r>
      <w:r>
        <w:rPr>
          <w:rtl/>
        </w:rPr>
        <w:t xml:space="preserve"> </w:t>
      </w:r>
      <w:r>
        <w:rPr>
          <w:rFonts w:ascii="Arial" w:hAnsi="Arial" w:cs="Arial" w:hint="cs"/>
          <w:rtl/>
        </w:rPr>
        <w:t>والعقيم</w:t>
      </w:r>
      <w:r>
        <w:rPr>
          <w:rtl/>
        </w:rPr>
        <w:t xml:space="preserve"> </w:t>
      </w:r>
      <w:r>
        <w:rPr>
          <w:rFonts w:ascii="Arial" w:hAnsi="Arial" w:cs="Arial" w:hint="cs"/>
          <w:rtl/>
        </w:rPr>
        <w:t>والصَّرصر</w:t>
      </w:r>
      <w:r>
        <w:rPr>
          <w:rtl/>
        </w:rPr>
        <w:t xml:space="preserve"> </w:t>
      </w:r>
      <w:r>
        <w:rPr>
          <w:rFonts w:ascii="Arial" w:hAnsi="Arial" w:cs="Arial" w:hint="cs"/>
          <w:rtl/>
        </w:rPr>
        <w:t>والعاصف</w:t>
      </w:r>
      <w:r>
        <w:rPr>
          <w:rtl/>
        </w:rPr>
        <w:t xml:space="preserve"> </w:t>
      </w:r>
      <w:r>
        <w:rPr>
          <w:rFonts w:ascii="Arial" w:hAnsi="Arial" w:cs="Arial" w:hint="cs"/>
          <w:rtl/>
        </w:rPr>
        <w:t>والقاصف</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للعذاب</w:t>
      </w:r>
      <w:r>
        <w:rPr>
          <w:rtl/>
        </w:rPr>
        <w:t xml:space="preserve">. </w:t>
      </w:r>
      <w:r>
        <w:rPr>
          <w:rFonts w:ascii="Arial" w:hAnsi="Arial" w:cs="Arial" w:hint="cs"/>
          <w:rtl/>
        </w:rPr>
        <w:t>والصَّبا</w:t>
      </w:r>
      <w:r>
        <w:rPr>
          <w:rtl/>
        </w:rPr>
        <w:t xml:space="preserve"> </w:t>
      </w:r>
      <w:r>
        <w:rPr>
          <w:rFonts w:ascii="Arial" w:hAnsi="Arial" w:cs="Arial" w:hint="cs"/>
          <w:rtl/>
        </w:rPr>
        <w:t>من</w:t>
      </w:r>
      <w:r>
        <w:rPr>
          <w:rtl/>
        </w:rPr>
        <w:t xml:space="preserve"> </w:t>
      </w:r>
      <w:r>
        <w:rPr>
          <w:rFonts w:ascii="Arial" w:hAnsi="Arial" w:cs="Arial" w:hint="cs"/>
          <w:rtl/>
        </w:rPr>
        <w:t>مطلع</w:t>
      </w:r>
      <w:r>
        <w:rPr>
          <w:rtl/>
        </w:rPr>
        <w:t xml:space="preserve"> </w:t>
      </w:r>
      <w:r>
        <w:rPr>
          <w:rFonts w:ascii="Arial" w:hAnsi="Arial" w:cs="Arial" w:hint="cs"/>
          <w:rtl/>
        </w:rPr>
        <w:t>الشمس</w:t>
      </w:r>
      <w:r>
        <w:rPr>
          <w:rtl/>
        </w:rPr>
        <w:t xml:space="preserve"> </w:t>
      </w:r>
      <w:r>
        <w:rPr>
          <w:rFonts w:ascii="Arial" w:hAnsi="Arial" w:cs="Arial" w:hint="cs"/>
          <w:rtl/>
        </w:rPr>
        <w:t>في</w:t>
      </w:r>
      <w:r>
        <w:rPr>
          <w:rtl/>
        </w:rPr>
        <w:t xml:space="preserve"> </w:t>
      </w:r>
      <w:r>
        <w:rPr>
          <w:rFonts w:ascii="Arial" w:hAnsi="Arial" w:cs="Arial" w:hint="cs"/>
          <w:rtl/>
        </w:rPr>
        <w:t>الاِعتدال،</w:t>
      </w:r>
      <w:r>
        <w:rPr>
          <w:rtl/>
        </w:rPr>
        <w:t xml:space="preserve"> </w:t>
      </w:r>
      <w:r>
        <w:rPr>
          <w:rFonts w:ascii="Arial" w:hAnsi="Arial" w:cs="Arial" w:hint="cs"/>
          <w:rtl/>
        </w:rPr>
        <w:t>والدَّبور</w:t>
      </w:r>
      <w:r>
        <w:rPr>
          <w:rtl/>
        </w:rPr>
        <w:t xml:space="preserve"> </w:t>
      </w:r>
      <w:r>
        <w:rPr>
          <w:rFonts w:ascii="Arial" w:hAnsi="Arial" w:cs="Arial" w:hint="cs"/>
          <w:rtl/>
        </w:rPr>
        <w:t>تقابلها</w:t>
      </w:r>
      <w:r>
        <w:rPr>
          <w:rtl/>
        </w:rPr>
        <w:t xml:space="preserve">. </w:t>
      </w:r>
      <w:r>
        <w:rPr>
          <w:rFonts w:ascii="Arial" w:hAnsi="Arial" w:cs="Arial" w:hint="cs"/>
          <w:rtl/>
        </w:rPr>
        <w:t>والشّمال</w:t>
      </w:r>
      <w:r>
        <w:rPr>
          <w:rtl/>
        </w:rPr>
        <w:t xml:space="preserve"> </w:t>
      </w:r>
      <w:r>
        <w:rPr>
          <w:rFonts w:ascii="Arial" w:hAnsi="Arial" w:cs="Arial" w:hint="cs"/>
          <w:rtl/>
        </w:rPr>
        <w:t>من</w:t>
      </w:r>
      <w:r>
        <w:rPr>
          <w:rtl/>
        </w:rPr>
        <w:t xml:space="preserve"> </w:t>
      </w:r>
      <w:r>
        <w:rPr>
          <w:rFonts w:ascii="Arial" w:hAnsi="Arial" w:cs="Arial" w:hint="cs"/>
          <w:rtl/>
        </w:rPr>
        <w:t>جانب</w:t>
      </w:r>
      <w:r>
        <w:rPr>
          <w:rtl/>
        </w:rPr>
        <w:t xml:space="preserve"> </w:t>
      </w:r>
      <w:r>
        <w:rPr>
          <w:rFonts w:ascii="Arial" w:hAnsi="Arial" w:cs="Arial" w:hint="cs"/>
          <w:rtl/>
        </w:rPr>
        <w:t>القطب،</w:t>
      </w:r>
      <w:r>
        <w:rPr>
          <w:rtl/>
        </w:rPr>
        <w:t xml:space="preserve"> </w:t>
      </w:r>
      <w:r>
        <w:rPr>
          <w:rFonts w:ascii="Arial" w:hAnsi="Arial" w:cs="Arial" w:hint="cs"/>
          <w:rtl/>
        </w:rPr>
        <w:t>والجنوب</w:t>
      </w:r>
      <w:r>
        <w:rPr>
          <w:rtl/>
        </w:rPr>
        <w:t xml:space="preserve"> </w:t>
      </w:r>
      <w:r>
        <w:rPr>
          <w:rFonts w:ascii="Arial" w:hAnsi="Arial" w:cs="Arial" w:hint="cs"/>
          <w:rtl/>
        </w:rPr>
        <w:t>تقابلها</w:t>
      </w:r>
      <w:r>
        <w:rPr>
          <w:rtl/>
        </w:rPr>
        <w:t xml:space="preserve">. </w:t>
      </w:r>
      <w:r>
        <w:rPr>
          <w:rFonts w:ascii="Arial" w:hAnsi="Arial" w:cs="Arial" w:hint="cs"/>
          <w:rtl/>
        </w:rPr>
        <w:t>وطبع</w:t>
      </w:r>
      <w:r>
        <w:rPr>
          <w:rtl/>
        </w:rPr>
        <w:t xml:space="preserve"> </w:t>
      </w:r>
      <w:r>
        <w:rPr>
          <w:rFonts w:ascii="Arial" w:hAnsi="Arial" w:cs="Arial" w:hint="cs"/>
          <w:rtl/>
        </w:rPr>
        <w:t>الدَّبور</w:t>
      </w:r>
      <w:r>
        <w:rPr>
          <w:rtl/>
        </w:rPr>
        <w:t xml:space="preserve"> </w:t>
      </w:r>
      <w:r>
        <w:rPr>
          <w:rFonts w:ascii="Arial" w:hAnsi="Arial" w:cs="Arial" w:hint="cs"/>
          <w:rtl/>
        </w:rPr>
        <w:t>البرد</w:t>
      </w:r>
      <w:r>
        <w:rPr>
          <w:rtl/>
        </w:rPr>
        <w:t xml:space="preserve"> </w:t>
      </w:r>
      <w:r>
        <w:rPr>
          <w:rFonts w:ascii="Arial" w:hAnsi="Arial" w:cs="Arial" w:hint="cs"/>
          <w:rtl/>
        </w:rPr>
        <w:t>والرُّطوبة،</w:t>
      </w:r>
      <w:r>
        <w:rPr>
          <w:rtl/>
        </w:rPr>
        <w:t xml:space="preserve"> </w:t>
      </w:r>
      <w:r>
        <w:rPr>
          <w:rFonts w:ascii="Arial" w:hAnsi="Arial" w:cs="Arial" w:hint="cs"/>
          <w:rtl/>
        </w:rPr>
        <w:t>يسمِّيها</w:t>
      </w:r>
      <w:r>
        <w:rPr>
          <w:rtl/>
        </w:rPr>
        <w:t xml:space="preserve"> </w:t>
      </w:r>
      <w:r>
        <w:rPr>
          <w:rFonts w:ascii="Arial" w:hAnsi="Arial" w:cs="Arial" w:hint="cs"/>
          <w:rtl/>
        </w:rPr>
        <w:t>أهل</w:t>
      </w:r>
      <w:r>
        <w:rPr>
          <w:rtl/>
        </w:rPr>
        <w:t xml:space="preserve"> </w:t>
      </w:r>
      <w:r>
        <w:rPr>
          <w:rFonts w:ascii="Arial" w:hAnsi="Arial" w:cs="Arial" w:hint="cs"/>
          <w:rtl/>
        </w:rPr>
        <w:t>مصر</w:t>
      </w:r>
      <w:r>
        <w:rPr>
          <w:rtl/>
        </w:rPr>
        <w:t xml:space="preserve"> </w:t>
      </w:r>
      <w:r>
        <w:rPr>
          <w:rFonts w:ascii="Arial" w:hAnsi="Arial" w:cs="Arial" w:hint="cs"/>
          <w:rtl/>
        </w:rPr>
        <w:t>الغربيَّة؛</w:t>
      </w:r>
      <w:r>
        <w:rPr>
          <w:rtl/>
        </w:rPr>
        <w:t xml:space="preserve"> </w:t>
      </w:r>
      <w:r>
        <w:rPr>
          <w:rFonts w:ascii="Arial" w:hAnsi="Arial" w:cs="Arial" w:hint="cs"/>
          <w:rtl/>
        </w:rPr>
        <w:t>لأنَّ</w:t>
      </w:r>
      <w:r>
        <w:rPr>
          <w:rtl/>
        </w:rPr>
        <w:t xml:space="preserve"> </w:t>
      </w:r>
      <w:r>
        <w:rPr>
          <w:rFonts w:ascii="Arial" w:hAnsi="Arial" w:cs="Arial" w:hint="cs"/>
          <w:rtl/>
        </w:rPr>
        <w:t>مهبَّها</w:t>
      </w:r>
      <w:r>
        <w:rPr>
          <w:rtl/>
        </w:rPr>
        <w:t xml:space="preserve"> </w:t>
      </w:r>
      <w:r>
        <w:rPr>
          <w:rFonts w:ascii="Arial" w:hAnsi="Arial" w:cs="Arial" w:hint="cs"/>
          <w:rtl/>
        </w:rPr>
        <w:t>الغرب،</w:t>
      </w:r>
      <w:r>
        <w:rPr>
          <w:rtl/>
        </w:rPr>
        <w:t xml:space="preserve"> </w:t>
      </w:r>
      <w:r>
        <w:rPr>
          <w:rFonts w:ascii="Arial" w:hAnsi="Arial" w:cs="Arial" w:hint="cs"/>
          <w:rtl/>
        </w:rPr>
        <w:t>وتأتي</w:t>
      </w:r>
      <w:r>
        <w:rPr>
          <w:rtl/>
        </w:rPr>
        <w:t xml:space="preserve"> </w:t>
      </w:r>
      <w:r>
        <w:rPr>
          <w:rFonts w:ascii="Arial" w:hAnsi="Arial" w:cs="Arial" w:hint="cs"/>
          <w:rtl/>
        </w:rPr>
        <w:t>من</w:t>
      </w:r>
      <w:r>
        <w:rPr>
          <w:rtl/>
        </w:rPr>
        <w:t xml:space="preserve"> </w:t>
      </w:r>
      <w:r>
        <w:rPr>
          <w:rFonts w:ascii="Arial" w:hAnsi="Arial" w:cs="Arial" w:hint="cs"/>
          <w:rtl/>
        </w:rPr>
        <w:t>دُبُرِ</w:t>
      </w:r>
      <w:r>
        <w:rPr>
          <w:rtl/>
        </w:rPr>
        <w:t xml:space="preserve"> </w:t>
      </w:r>
      <w:r>
        <w:rPr>
          <w:rFonts w:ascii="Arial" w:hAnsi="Arial" w:cs="Arial" w:hint="cs"/>
          <w:rtl/>
        </w:rPr>
        <w:t>الكعبة</w:t>
      </w:r>
      <w:r>
        <w:rPr>
          <w:rtl/>
        </w:rPr>
        <w:t xml:space="preserve">. </w:t>
      </w:r>
      <w:r>
        <w:rPr>
          <w:rFonts w:ascii="Arial" w:hAnsi="Arial" w:cs="Arial" w:hint="cs"/>
          <w:rtl/>
        </w:rPr>
        <w:t>وطبع</w:t>
      </w:r>
      <w:r>
        <w:rPr>
          <w:rtl/>
        </w:rPr>
        <w:t xml:space="preserve"> </w:t>
      </w:r>
      <w:r>
        <w:rPr>
          <w:rFonts w:ascii="Arial" w:hAnsi="Arial" w:cs="Arial" w:hint="cs"/>
          <w:rtl/>
        </w:rPr>
        <w:t>الشّمال</w:t>
      </w:r>
      <w:r>
        <w:rPr>
          <w:rtl/>
        </w:rPr>
        <w:t xml:space="preserve"> </w:t>
      </w:r>
      <w:r>
        <w:rPr>
          <w:rFonts w:ascii="Arial" w:hAnsi="Arial" w:cs="Arial" w:hint="cs"/>
          <w:rtl/>
        </w:rPr>
        <w:t>البرد</w:t>
      </w:r>
      <w:r>
        <w:rPr>
          <w:rtl/>
        </w:rPr>
        <w:t xml:space="preserve"> </w:t>
      </w:r>
      <w:r>
        <w:rPr>
          <w:rFonts w:ascii="Arial" w:hAnsi="Arial" w:cs="Arial" w:hint="cs"/>
          <w:rtl/>
        </w:rPr>
        <w:t>واليبس،</w:t>
      </w:r>
      <w:r>
        <w:rPr>
          <w:rtl/>
        </w:rPr>
        <w:t xml:space="preserve"> </w:t>
      </w:r>
      <w:r>
        <w:rPr>
          <w:rFonts w:ascii="Arial" w:hAnsi="Arial" w:cs="Arial" w:hint="cs"/>
          <w:rtl/>
        </w:rPr>
        <w:t>وتسمَّى</w:t>
      </w:r>
      <w:r>
        <w:rPr>
          <w:rtl/>
        </w:rPr>
        <w:t xml:space="preserve"> </w:t>
      </w:r>
      <w:r>
        <w:rPr>
          <w:rFonts w:ascii="Arial" w:hAnsi="Arial" w:cs="Arial" w:hint="cs"/>
          <w:rtl/>
        </w:rPr>
        <w:t>البحريَّة؛</w:t>
      </w:r>
      <w:r>
        <w:rPr>
          <w:rtl/>
        </w:rPr>
        <w:t xml:space="preserve"> </w:t>
      </w:r>
      <w:r>
        <w:rPr>
          <w:rFonts w:ascii="Arial" w:hAnsi="Arial" w:cs="Arial" w:hint="cs"/>
          <w:rtl/>
        </w:rPr>
        <w:t>لأنَّه</w:t>
      </w:r>
      <w:r>
        <w:rPr>
          <w:rtl/>
        </w:rPr>
        <w:t xml:space="preserve"> </w:t>
      </w:r>
      <w:r>
        <w:rPr>
          <w:rFonts w:ascii="Arial" w:hAnsi="Arial" w:cs="Arial" w:hint="cs"/>
          <w:rtl/>
        </w:rPr>
        <w:t>يُسَار</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وقلَّما</w:t>
      </w:r>
      <w:r>
        <w:rPr>
          <w:rtl/>
        </w:rPr>
        <w:t xml:space="preserve"> </w:t>
      </w:r>
      <w:r>
        <w:rPr>
          <w:rFonts w:ascii="Arial" w:hAnsi="Arial" w:cs="Arial" w:hint="cs"/>
          <w:rtl/>
        </w:rPr>
        <w:t>تهبُّ</w:t>
      </w:r>
      <w:r>
        <w:rPr>
          <w:rtl/>
        </w:rPr>
        <w:t xml:space="preserve"> </w:t>
      </w:r>
      <w:r>
        <w:rPr>
          <w:rFonts w:ascii="Arial" w:hAnsi="Arial" w:cs="Arial" w:hint="cs"/>
          <w:rtl/>
        </w:rPr>
        <w:t>ليلاً</w:t>
      </w:r>
      <w:r>
        <w:rPr>
          <w:rtl/>
        </w:rPr>
        <w:t xml:space="preserve">. </w:t>
      </w:r>
      <w:r>
        <w:rPr>
          <w:rFonts w:ascii="Arial" w:hAnsi="Arial" w:cs="Arial" w:hint="cs"/>
          <w:rtl/>
        </w:rPr>
        <w:t>وطبع</w:t>
      </w:r>
      <w:r>
        <w:rPr>
          <w:rtl/>
        </w:rPr>
        <w:t xml:space="preserve"> </w:t>
      </w:r>
      <w:r>
        <w:rPr>
          <w:rFonts w:ascii="Arial" w:hAnsi="Arial" w:cs="Arial" w:hint="cs"/>
          <w:rtl/>
        </w:rPr>
        <w:t>الجنوب</w:t>
      </w:r>
      <w:r>
        <w:rPr>
          <w:rtl/>
        </w:rPr>
        <w:t xml:space="preserve"> </w:t>
      </w:r>
      <w:r>
        <w:rPr>
          <w:rFonts w:ascii="Arial" w:hAnsi="Arial" w:cs="Arial" w:hint="cs"/>
          <w:rtl/>
        </w:rPr>
        <w:t>الحرارة</w:t>
      </w:r>
      <w:r>
        <w:rPr>
          <w:rtl/>
        </w:rPr>
        <w:t xml:space="preserve"> </w:t>
      </w:r>
      <w:r>
        <w:rPr>
          <w:rFonts w:ascii="Arial" w:hAnsi="Arial" w:cs="Arial" w:hint="cs"/>
          <w:rtl/>
        </w:rPr>
        <w:t>وتُسمَّى</w:t>
      </w:r>
      <w:r>
        <w:rPr>
          <w:rtl/>
        </w:rPr>
        <w:t xml:space="preserve"> </w:t>
      </w:r>
      <w:r>
        <w:rPr>
          <w:rFonts w:ascii="Arial" w:hAnsi="Arial" w:cs="Arial" w:hint="cs"/>
          <w:rtl/>
        </w:rPr>
        <w:t>القبليَّة؛</w:t>
      </w:r>
      <w:r>
        <w:rPr>
          <w:rtl/>
        </w:rPr>
        <w:t xml:space="preserve"> </w:t>
      </w:r>
      <w:r>
        <w:rPr>
          <w:rFonts w:ascii="Arial" w:hAnsi="Arial" w:cs="Arial" w:hint="cs"/>
          <w:rtl/>
        </w:rPr>
        <w:t>لأنَّ</w:t>
      </w:r>
      <w:r>
        <w:rPr>
          <w:rtl/>
        </w:rPr>
        <w:t xml:space="preserve"> </w:t>
      </w:r>
      <w:r>
        <w:rPr>
          <w:rFonts w:ascii="Arial" w:hAnsi="Arial" w:cs="Arial" w:hint="cs"/>
          <w:rtl/>
        </w:rPr>
        <w:t>مهبَّها</w:t>
      </w:r>
      <w:r>
        <w:rPr>
          <w:rtl/>
        </w:rPr>
        <w:t xml:space="preserve"> </w:t>
      </w:r>
      <w:r>
        <w:rPr>
          <w:rFonts w:ascii="Arial" w:hAnsi="Arial" w:cs="Arial" w:hint="cs"/>
          <w:rtl/>
        </w:rPr>
        <w:t>من</w:t>
      </w:r>
      <w:r>
        <w:rPr>
          <w:rtl/>
        </w:rPr>
        <w:t xml:space="preserve"> </w:t>
      </w:r>
      <w:r>
        <w:rPr>
          <w:rFonts w:ascii="Arial" w:hAnsi="Arial" w:cs="Arial" w:hint="cs"/>
          <w:rtl/>
        </w:rPr>
        <w:t>مقابلة</w:t>
      </w:r>
      <w:r>
        <w:rPr>
          <w:rtl/>
        </w:rPr>
        <w:t xml:space="preserve"> </w:t>
      </w:r>
      <w:r>
        <w:rPr>
          <w:rFonts w:ascii="Arial" w:hAnsi="Arial" w:cs="Arial" w:hint="cs"/>
          <w:rtl/>
        </w:rPr>
        <w:t>القطب،</w:t>
      </w:r>
      <w:r>
        <w:rPr>
          <w:rtl/>
        </w:rPr>
        <w:t xml:space="preserve"> </w:t>
      </w:r>
      <w:r>
        <w:rPr>
          <w:rFonts w:ascii="Arial" w:hAnsi="Arial" w:cs="Arial" w:hint="cs"/>
          <w:rtl/>
        </w:rPr>
        <w:t>وهي</w:t>
      </w:r>
      <w:r>
        <w:rPr>
          <w:rtl/>
        </w:rPr>
        <w:t xml:space="preserve"> </w:t>
      </w:r>
      <w:r>
        <w:rPr>
          <w:rFonts w:ascii="Arial" w:hAnsi="Arial" w:cs="Arial" w:hint="cs"/>
          <w:rtl/>
        </w:rPr>
        <w:t>عن</w:t>
      </w:r>
      <w:r>
        <w:rPr>
          <w:rtl/>
        </w:rPr>
        <w:t xml:space="preserve"> </w:t>
      </w:r>
      <w:r>
        <w:rPr>
          <w:rFonts w:ascii="Arial" w:hAnsi="Arial" w:cs="Arial" w:hint="cs"/>
          <w:rtl/>
        </w:rPr>
        <w:t>يمين</w:t>
      </w:r>
      <w:r>
        <w:rPr>
          <w:rtl/>
        </w:rPr>
        <w:t xml:space="preserve"> </w:t>
      </w:r>
      <w:r>
        <w:rPr>
          <w:rFonts w:ascii="Arial" w:hAnsi="Arial" w:cs="Arial" w:hint="cs"/>
          <w:rtl/>
        </w:rPr>
        <w:t>مستقبل</w:t>
      </w:r>
      <w:r>
        <w:rPr>
          <w:rtl/>
        </w:rPr>
        <w:t xml:space="preserve"> </w:t>
      </w:r>
      <w:r>
        <w:rPr>
          <w:rFonts w:ascii="Arial" w:hAnsi="Arial" w:cs="Arial" w:hint="cs"/>
          <w:rtl/>
        </w:rPr>
        <w:t>المشرق،</w:t>
      </w:r>
      <w:r>
        <w:rPr>
          <w:rtl/>
        </w:rPr>
        <w:t xml:space="preserve"> </w:t>
      </w:r>
      <w:r>
        <w:rPr>
          <w:rFonts w:ascii="Arial" w:hAnsi="Arial" w:cs="Arial" w:hint="cs"/>
          <w:rtl/>
        </w:rPr>
        <w:t>ويقال</w:t>
      </w:r>
      <w:r>
        <w:rPr>
          <w:rtl/>
        </w:rPr>
        <w:t xml:space="preserve">: </w:t>
      </w:r>
      <w:r>
        <w:rPr>
          <w:rFonts w:ascii="Arial" w:hAnsi="Arial" w:cs="Arial" w:hint="cs"/>
          <w:rtl/>
        </w:rPr>
        <w:t>إذا</w:t>
      </w:r>
      <w:r>
        <w:rPr>
          <w:rtl/>
        </w:rPr>
        <w:t xml:space="preserve"> </w:t>
      </w:r>
      <w:r>
        <w:rPr>
          <w:rFonts w:ascii="Arial" w:hAnsi="Arial" w:cs="Arial" w:hint="cs"/>
          <w:rtl/>
        </w:rPr>
        <w:t>هبَّت</w:t>
      </w:r>
      <w:r>
        <w:rPr>
          <w:rtl/>
        </w:rPr>
        <w:t xml:space="preserve"> </w:t>
      </w:r>
      <w:r>
        <w:rPr>
          <w:rFonts w:ascii="Arial" w:hAnsi="Arial" w:cs="Arial" w:hint="cs"/>
          <w:rtl/>
        </w:rPr>
        <w:t>على</w:t>
      </w:r>
      <w:r>
        <w:rPr>
          <w:rtl/>
        </w:rPr>
        <w:t xml:space="preserve"> </w:t>
      </w:r>
      <w:r>
        <w:rPr>
          <w:rFonts w:ascii="Arial" w:hAnsi="Arial" w:cs="Arial" w:hint="cs"/>
          <w:rtl/>
        </w:rPr>
        <w:t>أهل</w:t>
      </w:r>
      <w:r>
        <w:rPr>
          <w:rtl/>
        </w:rPr>
        <w:t xml:space="preserve"> </w:t>
      </w:r>
      <w:r>
        <w:rPr>
          <w:rFonts w:ascii="Arial" w:hAnsi="Arial" w:cs="Arial" w:hint="cs"/>
          <w:rtl/>
        </w:rPr>
        <w:t>مصر</w:t>
      </w:r>
      <w:r>
        <w:rPr>
          <w:rtl/>
        </w:rPr>
        <w:t xml:space="preserve"> </w:t>
      </w:r>
      <w:r>
        <w:rPr>
          <w:rFonts w:ascii="Arial" w:hAnsi="Arial" w:cs="Arial" w:hint="cs"/>
          <w:rtl/>
        </w:rPr>
        <w:t>سبع</w:t>
      </w:r>
      <w:r>
        <w:rPr>
          <w:rtl/>
        </w:rPr>
        <w:t xml:space="preserve"> </w:t>
      </w:r>
      <w:r>
        <w:rPr>
          <w:rFonts w:ascii="Arial" w:hAnsi="Arial" w:cs="Arial" w:hint="cs"/>
          <w:rtl/>
        </w:rPr>
        <w:t>ليال</w:t>
      </w:r>
      <w:r>
        <w:rPr>
          <w:rtl/>
        </w:rPr>
        <w:t xml:space="preserve"> </w:t>
      </w:r>
      <w:r>
        <w:rPr>
          <w:rFonts w:ascii="Arial" w:hAnsi="Arial" w:cs="Arial" w:hint="cs"/>
          <w:rtl/>
        </w:rPr>
        <w:t>استَعَدُّوا</w:t>
      </w:r>
      <w:r>
        <w:rPr>
          <w:rtl/>
        </w:rPr>
        <w:t xml:space="preserve"> </w:t>
      </w:r>
      <w:r>
        <w:rPr>
          <w:rFonts w:ascii="Arial" w:hAnsi="Arial" w:cs="Arial" w:hint="cs"/>
          <w:rtl/>
        </w:rPr>
        <w:t>للأكفان</w:t>
      </w:r>
      <w:r>
        <w:rPr>
          <w:rtl/>
        </w:rPr>
        <w:t xml:space="preserve">. </w:t>
      </w:r>
      <w:r>
        <w:rPr>
          <w:rFonts w:ascii="Arial" w:hAnsi="Arial" w:cs="Arial" w:hint="cs"/>
          <w:rtl/>
        </w:rPr>
        <w:t>ولو</w:t>
      </w:r>
      <w:r>
        <w:rPr>
          <w:rtl/>
        </w:rPr>
        <w:t xml:space="preserve"> </w:t>
      </w:r>
      <w:r>
        <w:rPr>
          <w:rFonts w:ascii="Arial" w:hAnsi="Arial" w:cs="Arial" w:hint="cs"/>
          <w:rtl/>
        </w:rPr>
        <w:t>أمسكت</w:t>
      </w:r>
      <w:r>
        <w:rPr>
          <w:rtl/>
        </w:rPr>
        <w:t xml:space="preserve"> </w:t>
      </w:r>
      <w:r>
        <w:rPr>
          <w:rFonts w:ascii="Arial" w:hAnsi="Arial" w:cs="Arial" w:hint="cs"/>
          <w:rtl/>
        </w:rPr>
        <w:t>الرِّيح</w:t>
      </w:r>
      <w:r>
        <w:rPr>
          <w:rtl/>
        </w:rPr>
        <w:t xml:space="preserve"> </w:t>
      </w:r>
      <w:r>
        <w:rPr>
          <w:rFonts w:ascii="Arial" w:hAnsi="Arial" w:cs="Arial" w:hint="cs"/>
          <w:rtl/>
        </w:rPr>
        <w:t>طرفة</w:t>
      </w:r>
      <w:r>
        <w:rPr>
          <w:rtl/>
        </w:rPr>
        <w:t xml:space="preserve"> </w:t>
      </w:r>
      <w:r>
        <w:rPr>
          <w:rFonts w:ascii="Arial" w:hAnsi="Arial" w:cs="Arial" w:hint="cs"/>
          <w:rtl/>
        </w:rPr>
        <w:t>عينٍ</w:t>
      </w:r>
      <w:r>
        <w:rPr>
          <w:rtl/>
        </w:rPr>
        <w:t xml:space="preserve"> </w:t>
      </w:r>
      <w:r>
        <w:rPr>
          <w:rFonts w:ascii="Arial" w:hAnsi="Arial" w:cs="Arial" w:hint="cs"/>
          <w:rtl/>
        </w:rPr>
        <w:t>لمات</w:t>
      </w:r>
      <w:r>
        <w:rPr>
          <w:rtl/>
        </w:rPr>
        <w:t xml:space="preserve"> </w:t>
      </w:r>
      <w:r>
        <w:rPr>
          <w:rFonts w:ascii="Arial" w:hAnsi="Arial" w:cs="Arial" w:hint="cs"/>
          <w:rtl/>
        </w:rPr>
        <w:t>كلُّ</w:t>
      </w:r>
      <w:r>
        <w:rPr>
          <w:rtl/>
        </w:rPr>
        <w:t xml:space="preserve"> </w:t>
      </w:r>
      <w:r>
        <w:rPr>
          <w:rFonts w:ascii="Arial" w:hAnsi="Arial" w:cs="Arial" w:hint="cs"/>
          <w:rtl/>
        </w:rPr>
        <w:t>ذي</w:t>
      </w:r>
      <w:r>
        <w:rPr>
          <w:rtl/>
        </w:rPr>
        <w:t xml:space="preserve"> </w:t>
      </w:r>
      <w:r>
        <w:rPr>
          <w:rFonts w:ascii="Arial" w:hAnsi="Arial" w:cs="Arial" w:hint="cs"/>
          <w:rtl/>
        </w:rPr>
        <w:t>روحٍ</w:t>
      </w:r>
      <w:r>
        <w:rPr>
          <w:rtl/>
        </w:rPr>
        <w:t xml:space="preserve"> </w:t>
      </w:r>
      <w:r>
        <w:rPr>
          <w:rFonts w:ascii="Arial" w:hAnsi="Arial" w:cs="Arial" w:hint="cs"/>
          <w:rtl/>
        </w:rPr>
        <w:t>وانتن</w:t>
      </w:r>
      <w:r>
        <w:rPr>
          <w:rtl/>
        </w:rPr>
        <w:t xml:space="preserve"> </w:t>
      </w:r>
      <w:r>
        <w:rPr>
          <w:rFonts w:ascii="Arial" w:hAnsi="Arial" w:cs="Arial" w:hint="cs"/>
          <w:rtl/>
        </w:rPr>
        <w:t>ما</w:t>
      </w:r>
      <w:r>
        <w:rPr>
          <w:rtl/>
        </w:rPr>
        <w:t xml:space="preserve"> </w:t>
      </w:r>
      <w:r>
        <w:rPr>
          <w:rFonts w:ascii="Arial" w:hAnsi="Arial" w:cs="Arial" w:hint="cs"/>
          <w:rtl/>
        </w:rPr>
        <w:t>على</w:t>
      </w:r>
      <w:r>
        <w:rPr>
          <w:rtl/>
        </w:rPr>
        <w:t xml:space="preserve"> </w:t>
      </w:r>
      <w:r>
        <w:rPr>
          <w:rFonts w:ascii="Arial" w:hAnsi="Arial" w:cs="Arial" w:hint="cs"/>
          <w:rtl/>
        </w:rPr>
        <w:t>الأرض</w:t>
      </w:r>
      <w:r>
        <w:rPr>
          <w:rtl/>
        </w:rPr>
        <w:t>.</w:t>
      </w:r>
    </w:p>
    <w:p w:rsidR="00FD73EF" w:rsidRDefault="00FD73EF">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وَالسَّحَابِ</w:t>
      </w:r>
      <w:r>
        <w:rPr>
          <w:rStyle w:val="bold"/>
          <w:w w:val="98"/>
          <w:rtl/>
        </w:rPr>
        <w:t xml:space="preserve"> </w:t>
      </w:r>
      <w:r>
        <w:rPr>
          <w:rStyle w:val="bold"/>
          <w:rFonts w:ascii="Arial" w:hAnsi="Arial" w:cs="Arial" w:hint="cs"/>
          <w:w w:val="98"/>
          <w:rtl/>
        </w:rPr>
        <w:t>الْمُسَخَّرِ</w:t>
      </w:r>
      <w:r>
        <w:rPr>
          <w:w w:val="98"/>
          <w:rtl/>
        </w:rPr>
        <w:t> </w:t>
      </w:r>
      <w:r>
        <w:rPr>
          <w:rFonts w:ascii="Arial" w:hAnsi="Arial" w:cs="Arial" w:hint="cs"/>
          <w:w w:val="98"/>
          <w:rtl/>
        </w:rPr>
        <w:t>﴾</w:t>
      </w:r>
      <w:r>
        <w:rPr>
          <w:w w:val="98"/>
          <w:rtl/>
        </w:rPr>
        <w:t xml:space="preserve"> </w:t>
      </w:r>
      <w:r>
        <w:rPr>
          <w:rFonts w:ascii="Arial" w:hAnsi="Arial" w:cs="Arial" w:hint="cs"/>
          <w:w w:val="98"/>
          <w:rtl/>
        </w:rPr>
        <w:t>المذلَّل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بَيْنَ</w:t>
      </w:r>
      <w:r>
        <w:rPr>
          <w:rStyle w:val="bold"/>
          <w:w w:val="98"/>
          <w:rtl/>
        </w:rPr>
        <w:t xml:space="preserve"> </w:t>
      </w:r>
      <w:r>
        <w:rPr>
          <w:rStyle w:val="bold"/>
          <w:rFonts w:ascii="Arial" w:hAnsi="Arial" w:cs="Arial" w:hint="cs"/>
          <w:w w:val="98"/>
          <w:rtl/>
        </w:rPr>
        <w:t>السَّمَآءِ</w:t>
      </w:r>
      <w:r>
        <w:rPr>
          <w:rStyle w:val="bold"/>
          <w:w w:val="98"/>
          <w:rtl/>
        </w:rPr>
        <w:t xml:space="preserve"> </w:t>
      </w:r>
      <w:r>
        <w:rPr>
          <w:rStyle w:val="bold"/>
          <w:rFonts w:ascii="Arial" w:hAnsi="Arial" w:cs="Arial" w:hint="cs"/>
          <w:w w:val="98"/>
          <w:rtl/>
        </w:rPr>
        <w:t>وَالَارْضِ</w:t>
      </w:r>
      <w:r>
        <w:rPr>
          <w:w w:val="98"/>
          <w:rtl/>
        </w:rPr>
        <w:t> </w:t>
      </w:r>
      <w:r>
        <w:rPr>
          <w:rFonts w:ascii="Arial" w:hAnsi="Arial" w:cs="Arial" w:hint="cs"/>
          <w:w w:val="98"/>
          <w:rtl/>
        </w:rPr>
        <w:t>﴾</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عمد</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علاقة</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المياه</w:t>
      </w:r>
      <w:r>
        <w:rPr>
          <w:w w:val="98"/>
          <w:rtl/>
        </w:rPr>
        <w:t xml:space="preserve"> </w:t>
      </w:r>
      <w:r>
        <w:rPr>
          <w:rFonts w:ascii="Arial" w:hAnsi="Arial" w:cs="Arial" w:hint="cs"/>
          <w:w w:val="98"/>
          <w:rtl/>
        </w:rPr>
        <w:t>الثَّقيلة</w:t>
      </w:r>
      <w:r>
        <w:rPr>
          <w:w w:val="98"/>
          <w:rtl/>
        </w:rPr>
        <w:t xml:space="preserve"> </w:t>
      </w:r>
      <w:r>
        <w:rPr>
          <w:rFonts w:ascii="Arial" w:hAnsi="Arial" w:cs="Arial" w:hint="cs"/>
          <w:w w:val="98"/>
          <w:rtl/>
        </w:rPr>
        <w:t>العظيمة</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تملأ</w:t>
      </w:r>
      <w:r>
        <w:rPr>
          <w:w w:val="98"/>
          <w:rtl/>
        </w:rPr>
        <w:t xml:space="preserve"> </w:t>
      </w:r>
      <w:r>
        <w:rPr>
          <w:rFonts w:ascii="Arial" w:hAnsi="Arial" w:cs="Arial" w:hint="cs"/>
          <w:w w:val="98"/>
          <w:rtl/>
        </w:rPr>
        <w:t>منها</w:t>
      </w:r>
      <w:r>
        <w:rPr>
          <w:w w:val="98"/>
          <w:rtl/>
        </w:rPr>
        <w:t xml:space="preserve"> </w:t>
      </w:r>
      <w:r>
        <w:rPr>
          <w:rFonts w:ascii="Arial" w:hAnsi="Arial" w:cs="Arial" w:hint="cs"/>
          <w:w w:val="98"/>
          <w:rtl/>
        </w:rPr>
        <w:t>الأودية</w:t>
      </w:r>
      <w:r>
        <w:rPr>
          <w:w w:val="98"/>
          <w:rtl/>
        </w:rPr>
        <w:t xml:space="preserve"> </w:t>
      </w:r>
      <w:r>
        <w:rPr>
          <w:rFonts w:ascii="Arial" w:hAnsi="Arial" w:cs="Arial" w:hint="cs"/>
          <w:w w:val="98"/>
          <w:rtl/>
        </w:rPr>
        <w:t>والأراضي</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لانسحابه</w:t>
      </w:r>
      <w:r>
        <w:rPr>
          <w:w w:val="98"/>
          <w:rtl/>
        </w:rPr>
        <w:t xml:space="preserve"> </w:t>
      </w:r>
      <w:r>
        <w:rPr>
          <w:rFonts w:ascii="Arial" w:hAnsi="Arial" w:cs="Arial" w:hint="cs"/>
          <w:w w:val="98"/>
          <w:rtl/>
        </w:rPr>
        <w:t>وانجراره</w:t>
      </w:r>
      <w:r>
        <w:rPr>
          <w:w w:val="98"/>
          <w:rtl/>
        </w:rPr>
        <w:t xml:space="preserve">. </w:t>
      </w:r>
      <w:r>
        <w:rPr>
          <w:rFonts w:ascii="Arial" w:hAnsi="Arial" w:cs="Arial" w:hint="cs"/>
          <w:w w:val="98"/>
          <w:rtl/>
        </w:rPr>
        <w:t>ويسير</w:t>
      </w:r>
      <w:r>
        <w:rPr>
          <w:w w:val="98"/>
          <w:rtl/>
        </w:rPr>
        <w:t xml:space="preserve"> </w:t>
      </w:r>
      <w:r>
        <w:rPr>
          <w:rFonts w:ascii="Arial" w:hAnsi="Arial" w:cs="Arial" w:hint="cs"/>
          <w:w w:val="98"/>
          <w:rtl/>
        </w:rPr>
        <w:t>بواسطة</w:t>
      </w:r>
      <w:r>
        <w:rPr>
          <w:w w:val="98"/>
          <w:rtl/>
        </w:rPr>
        <w:t xml:space="preserve"> </w:t>
      </w:r>
      <w:r>
        <w:rPr>
          <w:rFonts w:ascii="Arial" w:hAnsi="Arial" w:cs="Arial" w:hint="cs"/>
          <w:w w:val="98"/>
          <w:rtl/>
        </w:rPr>
        <w:t>الرِّياح</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بَيْنَ</w:t>
      </w:r>
      <w:r>
        <w:rPr>
          <w:rFonts w:ascii="Calibri" w:cs="Calibri" w:hint="cs"/>
          <w:w w:val="98"/>
          <w:rtl/>
        </w:rPr>
        <w:t>»</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مُسَخَّر</w:t>
      </w:r>
      <w:r>
        <w:rPr>
          <w:rFonts w:ascii="Calibri" w:cs="Calibri"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حال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المستتر</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لَايَاتٍ</w:t>
      </w:r>
      <w:r>
        <w:rPr>
          <w:w w:val="98"/>
          <w:rtl/>
        </w:rPr>
        <w:t> </w:t>
      </w:r>
      <w:r>
        <w:rPr>
          <w:rFonts w:ascii="Arial" w:hAnsi="Arial" w:cs="Arial" w:hint="cs"/>
          <w:w w:val="98"/>
          <w:rtl/>
        </w:rPr>
        <w:t>﴾</w:t>
      </w:r>
      <w:r>
        <w:rPr>
          <w:w w:val="98"/>
          <w:rtl/>
        </w:rPr>
        <w:t xml:space="preserve"> </w:t>
      </w:r>
      <w:r>
        <w:rPr>
          <w:rFonts w:ascii="Arial" w:hAnsi="Arial" w:cs="Arial" w:hint="cs"/>
          <w:w w:val="98"/>
          <w:rtl/>
        </w:rPr>
        <w:t>دلائل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وجود</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وقدرته،</w:t>
      </w:r>
      <w:r>
        <w:rPr>
          <w:w w:val="98"/>
          <w:rtl/>
        </w:rPr>
        <w:t xml:space="preserve"> </w:t>
      </w:r>
      <w:r>
        <w:rPr>
          <w:rFonts w:ascii="Arial" w:hAnsi="Arial" w:cs="Arial" w:hint="cs"/>
          <w:w w:val="98"/>
          <w:rtl/>
        </w:rPr>
        <w:t>وكونه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كالأشياء</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لِقَوْمٍ</w:t>
      </w:r>
      <w:r>
        <w:rPr>
          <w:rStyle w:val="bold"/>
          <w:w w:val="98"/>
          <w:rtl/>
        </w:rPr>
        <w:t xml:space="preserve"> </w:t>
      </w:r>
      <w:r>
        <w:rPr>
          <w:rStyle w:val="bold"/>
          <w:rFonts w:ascii="Arial" w:hAnsi="Arial" w:cs="Arial" w:hint="cs"/>
          <w:w w:val="98"/>
          <w:rtl/>
        </w:rPr>
        <w:t>يَعْقِلُونَ</w:t>
      </w:r>
      <w:r>
        <w:rPr>
          <w:w w:val="98"/>
          <w:rtl/>
        </w:rPr>
        <w:t> </w:t>
      </w:r>
      <w:r>
        <w:rPr>
          <w:rFonts w:ascii="Arial" w:hAnsi="Arial" w:cs="Arial" w:hint="cs"/>
          <w:w w:val="98"/>
          <w:rtl/>
        </w:rPr>
        <w:t>﴾</w:t>
      </w:r>
      <w:r>
        <w:rPr>
          <w:w w:val="98"/>
          <w:rtl/>
        </w:rPr>
        <w:t xml:space="preserve"> </w:t>
      </w:r>
      <w:r>
        <w:rPr>
          <w:rFonts w:ascii="Arial" w:hAnsi="Arial" w:cs="Arial" w:hint="cs"/>
          <w:w w:val="98"/>
          <w:rtl/>
        </w:rPr>
        <w:t>يستعملون</w:t>
      </w:r>
      <w:r>
        <w:rPr>
          <w:w w:val="98"/>
          <w:rtl/>
        </w:rPr>
        <w:t xml:space="preserve"> </w:t>
      </w:r>
      <w:r>
        <w:rPr>
          <w:rFonts w:ascii="Arial" w:hAnsi="Arial" w:cs="Arial" w:hint="cs"/>
          <w:w w:val="98"/>
          <w:rtl/>
        </w:rPr>
        <w:t>عقولهم</w:t>
      </w:r>
      <w:r>
        <w:rPr>
          <w:w w:val="98"/>
          <w:rtl/>
        </w:rPr>
        <w:t xml:space="preserve"> </w:t>
      </w:r>
      <w:r>
        <w:rPr>
          <w:rFonts w:ascii="Arial" w:hAnsi="Arial" w:cs="Arial" w:hint="cs"/>
          <w:w w:val="98"/>
          <w:rtl/>
        </w:rPr>
        <w:t>فيدركون</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الحقَّ</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يهملونها</w:t>
      </w:r>
      <w:r>
        <w:rPr>
          <w:w w:val="98"/>
          <w:rtl/>
        </w:rPr>
        <w:t>.</w:t>
      </w:r>
    </w:p>
    <w:p w:rsidR="00FD73EF" w:rsidRDefault="00FD73EF">
      <w:pPr>
        <w:pStyle w:val="textmawadi3"/>
        <w:spacing w:before="170"/>
        <w:rPr>
          <w:w w:val="96"/>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w w:val="96"/>
          <w:rtl/>
        </w:rPr>
        <w:t>[</w:t>
      </w:r>
      <w:r>
        <w:rPr>
          <w:rStyle w:val="Namat2"/>
          <w:rFonts w:ascii="Arial" w:hAnsi="Arial" w:cs="Arial" w:hint="cs"/>
          <w:w w:val="96"/>
          <w:rtl/>
        </w:rPr>
        <w:t>أصول</w:t>
      </w:r>
      <w:r>
        <w:rPr>
          <w:rStyle w:val="Namat2"/>
          <w:w w:val="96"/>
          <w:rtl/>
        </w:rPr>
        <w:t xml:space="preserve"> </w:t>
      </w:r>
      <w:r>
        <w:rPr>
          <w:rStyle w:val="Namat2"/>
          <w:rFonts w:ascii="Arial" w:hAnsi="Arial" w:cs="Arial" w:hint="cs"/>
          <w:w w:val="96"/>
          <w:rtl/>
        </w:rPr>
        <w:t>الدين</w:t>
      </w:r>
      <w:r>
        <w:rPr>
          <w:rStyle w:val="Namat2"/>
          <w:w w:val="96"/>
          <w:rtl/>
        </w:rPr>
        <w:t>]</w:t>
      </w:r>
      <w:r>
        <w:rPr>
          <w:rStyle w:val="bold"/>
          <w:w w:val="96"/>
          <w:rtl/>
        </w:rPr>
        <w:t xml:space="preserve"> </w:t>
      </w:r>
      <w:r>
        <w:rPr>
          <w:rFonts w:ascii="Arial" w:hAnsi="Arial" w:cs="Arial" w:hint="cs"/>
          <w:w w:val="96"/>
          <w:rtl/>
        </w:rPr>
        <w:t>روى</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الدُّنيا</w:t>
      </w:r>
      <w:r>
        <w:rPr>
          <w:w w:val="96"/>
          <w:rtl/>
        </w:rPr>
        <w:t xml:space="preserve"> </w:t>
      </w:r>
      <w:r>
        <w:rPr>
          <w:rFonts w:ascii="Arial" w:hAnsi="Arial" w:cs="Arial" w:hint="cs"/>
          <w:w w:val="96"/>
          <w:rtl/>
        </w:rPr>
        <w:t>وابن</w:t>
      </w:r>
      <w:r>
        <w:rPr>
          <w:w w:val="96"/>
          <w:rtl/>
        </w:rPr>
        <w:t xml:space="preserve"> </w:t>
      </w:r>
      <w:r>
        <w:rPr>
          <w:rFonts w:ascii="Arial" w:hAnsi="Arial" w:cs="Arial" w:hint="cs"/>
          <w:w w:val="96"/>
          <w:rtl/>
        </w:rPr>
        <w:t>مردويه</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عائشة</w:t>
      </w:r>
      <w:r>
        <w:rPr>
          <w:rFonts w:ascii="Calibri" w:cs="Calibri" w:hint="cs"/>
          <w:w w:val="96"/>
          <w:rtl/>
        </w:rPr>
        <w:t> </w:t>
      </w:r>
      <w:r>
        <w:rPr>
          <w:rStyle w:val="radiyaanhom"/>
          <w:rFonts w:cs="Times New Roman"/>
          <w:w w:val="96"/>
          <w:rtl/>
        </w:rPr>
        <w:t>#</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رسول</w:t>
      </w:r>
      <w:r>
        <w:rPr>
          <w:rFonts w:ascii="Calibri" w:cs="Calibri" w:hint="cs"/>
          <w:w w:val="96"/>
          <w:rtl/>
        </w:rPr>
        <w:t> </w:t>
      </w:r>
      <w:r>
        <w:rPr>
          <w:rFonts w:ascii="Arial" w:hAnsi="Arial" w:cs="Arial" w:hint="cs"/>
          <w:w w:val="96"/>
          <w:rtl/>
        </w:rPr>
        <w:t>الله</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Style w:val="bold"/>
          <w:w w:val="96"/>
          <w:rtl/>
        </w:rPr>
        <w:t>«</w:t>
      </w:r>
      <w:r>
        <w:rPr>
          <w:rStyle w:val="bold"/>
          <w:rFonts w:ascii="Arial" w:hAnsi="Arial" w:cs="Arial" w:hint="cs"/>
          <w:w w:val="96"/>
          <w:rtl/>
        </w:rPr>
        <w:t>ويل</w:t>
      </w:r>
      <w:r>
        <w:rPr>
          <w:rStyle w:val="bold"/>
          <w:w w:val="96"/>
          <w:rtl/>
        </w:rPr>
        <w:t xml:space="preserve"> </w:t>
      </w:r>
      <w:r>
        <w:rPr>
          <w:rStyle w:val="bold"/>
          <w:rFonts w:ascii="Arial" w:hAnsi="Arial" w:cs="Arial" w:hint="cs"/>
          <w:w w:val="96"/>
          <w:rtl/>
        </w:rPr>
        <w:t>لمن</w:t>
      </w:r>
      <w:r>
        <w:rPr>
          <w:rStyle w:val="bold"/>
          <w:w w:val="96"/>
          <w:rtl/>
        </w:rPr>
        <w:t xml:space="preserve"> </w:t>
      </w:r>
      <w:r>
        <w:rPr>
          <w:rStyle w:val="bold"/>
          <w:rFonts w:ascii="Arial" w:hAnsi="Arial" w:cs="Arial" w:hint="cs"/>
          <w:w w:val="96"/>
          <w:rtl/>
        </w:rPr>
        <w:t>قرأها</w:t>
      </w:r>
      <w:r>
        <w:rPr>
          <w:rStyle w:val="bold"/>
          <w:w w:val="96"/>
          <w:rtl/>
        </w:rPr>
        <w:t xml:space="preserve"> </w:t>
      </w:r>
      <w:r>
        <w:rPr>
          <w:rStyle w:val="bold"/>
          <w:rFonts w:ascii="Arial" w:hAnsi="Arial" w:cs="Arial" w:hint="cs"/>
          <w:w w:val="96"/>
          <w:rtl/>
        </w:rPr>
        <w:t>ولم</w:t>
      </w:r>
      <w:r>
        <w:rPr>
          <w:rStyle w:val="bold"/>
          <w:w w:val="96"/>
          <w:rtl/>
        </w:rPr>
        <w:t xml:space="preserve"> </w:t>
      </w:r>
      <w:r>
        <w:rPr>
          <w:rStyle w:val="bold"/>
          <w:rFonts w:ascii="Arial" w:hAnsi="Arial" w:cs="Arial" w:hint="cs"/>
          <w:w w:val="96"/>
          <w:rtl/>
        </w:rPr>
        <w:t>يتفكَّر</w:t>
      </w:r>
      <w:r>
        <w:rPr>
          <w:rStyle w:val="bold"/>
          <w:w w:val="96"/>
          <w:rtl/>
        </w:rPr>
        <w:t xml:space="preserve"> </w:t>
      </w:r>
      <w:r>
        <w:rPr>
          <w:rStyle w:val="bold"/>
          <w:rFonts w:ascii="Arial" w:hAnsi="Arial" w:cs="Arial" w:hint="cs"/>
          <w:w w:val="96"/>
          <w:rtl/>
        </w:rPr>
        <w:t>فيها</w:t>
      </w:r>
      <w:r>
        <w:rPr>
          <w:rStyle w:val="bold"/>
          <w:rFonts w:ascii="Calibri" w:cs="Calibri" w:hint="cs"/>
          <w:w w:val="96"/>
          <w:rtl/>
        </w:rPr>
        <w:t>»</w:t>
      </w:r>
      <w:r>
        <w:rPr>
          <w:w w:val="96"/>
          <w:vertAlign w:val="superscript"/>
          <w:rtl/>
        </w:rPr>
        <w:footnoteReference w:id="164"/>
      </w:r>
      <w:r>
        <w:rPr>
          <w:rStyle w:val="bold"/>
          <w:w w:val="96"/>
          <w:rtl/>
        </w:rPr>
        <w:t>.</w:t>
      </w:r>
      <w:r>
        <w:rPr>
          <w:w w:val="96"/>
          <w:rtl/>
        </w:rPr>
        <w:t xml:space="preserve"> </w:t>
      </w:r>
      <w:r>
        <w:rPr>
          <w:rFonts w:ascii="Arial" w:hAnsi="Arial" w:cs="Arial" w:hint="cs"/>
          <w:w w:val="96"/>
          <w:rtl/>
        </w:rPr>
        <w:t>وتلك</w:t>
      </w:r>
      <w:r>
        <w:rPr>
          <w:w w:val="96"/>
          <w:rtl/>
        </w:rPr>
        <w:t xml:space="preserve"> </w:t>
      </w:r>
      <w:r>
        <w:rPr>
          <w:rFonts w:ascii="Arial" w:hAnsi="Arial" w:cs="Arial" w:hint="cs"/>
          <w:w w:val="96"/>
          <w:rtl/>
        </w:rPr>
        <w:t>الأمور</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الجائز،</w:t>
      </w:r>
      <w:r>
        <w:rPr>
          <w:w w:val="96"/>
          <w:rtl/>
        </w:rPr>
        <w:t xml:space="preserve"> </w:t>
      </w:r>
      <w:r>
        <w:rPr>
          <w:rFonts w:ascii="Arial" w:hAnsi="Arial" w:cs="Arial" w:hint="cs"/>
          <w:w w:val="96"/>
          <w:rtl/>
        </w:rPr>
        <w:t>قابلةٌ</w:t>
      </w:r>
      <w:r>
        <w:rPr>
          <w:w w:val="96"/>
          <w:rtl/>
        </w:rPr>
        <w:t xml:space="preserve"> </w:t>
      </w:r>
      <w:r>
        <w:rPr>
          <w:rFonts w:ascii="Arial" w:hAnsi="Arial" w:cs="Arial" w:hint="cs"/>
          <w:w w:val="96"/>
          <w:rtl/>
        </w:rPr>
        <w:t>لعكس</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هي</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كلِّه</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حركة</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سكون</w:t>
      </w:r>
      <w:r>
        <w:rPr>
          <w:w w:val="96"/>
          <w:rtl/>
        </w:rPr>
        <w:t xml:space="preserve"> </w:t>
      </w:r>
      <w:r>
        <w:rPr>
          <w:rFonts w:ascii="Arial" w:hAnsi="Arial" w:cs="Arial" w:hint="cs"/>
          <w:w w:val="96"/>
          <w:rtl/>
        </w:rPr>
        <w:t>وبسط</w:t>
      </w:r>
      <w:r>
        <w:rPr>
          <w:w w:val="96"/>
          <w:rtl/>
        </w:rPr>
        <w:t xml:space="preserve"> </w:t>
      </w:r>
      <w:r>
        <w:rPr>
          <w:rFonts w:ascii="Arial" w:hAnsi="Arial" w:cs="Arial" w:hint="cs"/>
          <w:w w:val="96"/>
          <w:rtl/>
        </w:rPr>
        <w:t>وكوريَّة</w:t>
      </w:r>
      <w:r>
        <w:rPr>
          <w:w w:val="96"/>
          <w:rtl/>
        </w:rPr>
        <w:t xml:space="preserve"> </w:t>
      </w:r>
      <w:r>
        <w:rPr>
          <w:rFonts w:ascii="Arial" w:hAnsi="Arial" w:cs="Arial" w:hint="cs"/>
          <w:w w:val="96"/>
          <w:rtl/>
        </w:rPr>
        <w:t>وغير</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ومثلها</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يفعلها</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تفعل</w:t>
      </w:r>
      <w:r>
        <w:rPr>
          <w:w w:val="96"/>
          <w:rtl/>
        </w:rPr>
        <w:t xml:space="preserve"> </w:t>
      </w:r>
      <w:r>
        <w:rPr>
          <w:rFonts w:ascii="Arial" w:hAnsi="Arial" w:cs="Arial" w:hint="cs"/>
          <w:w w:val="96"/>
          <w:rtl/>
        </w:rPr>
        <w:t>نفسها،</w:t>
      </w:r>
      <w:r>
        <w:rPr>
          <w:w w:val="96"/>
          <w:rtl/>
        </w:rPr>
        <w:t xml:space="preserve"> </w:t>
      </w:r>
      <w:r>
        <w:rPr>
          <w:rFonts w:ascii="Arial" w:hAnsi="Arial" w:cs="Arial" w:hint="cs"/>
          <w:w w:val="96"/>
          <w:rtl/>
        </w:rPr>
        <w:t>فالفاعل</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غيرها</w:t>
      </w:r>
      <w:r>
        <w:rPr>
          <w:w w:val="96"/>
          <w:rtl/>
        </w:rPr>
        <w:t xml:space="preserve"> </w:t>
      </w:r>
      <w:r>
        <w:rPr>
          <w:rFonts w:ascii="Arial" w:hAnsi="Arial" w:cs="Arial" w:hint="cs"/>
          <w:w w:val="96"/>
          <w:rtl/>
        </w:rPr>
        <w:t>وغير</w:t>
      </w:r>
      <w:r>
        <w:rPr>
          <w:w w:val="96"/>
          <w:rtl/>
        </w:rPr>
        <w:t xml:space="preserve"> </w:t>
      </w:r>
      <w:r>
        <w:rPr>
          <w:rFonts w:ascii="Arial" w:hAnsi="Arial" w:cs="Arial" w:hint="cs"/>
          <w:w w:val="96"/>
          <w:rtl/>
        </w:rPr>
        <w:t>مثلها،</w:t>
      </w:r>
      <w:r>
        <w:rPr>
          <w:w w:val="96"/>
          <w:rtl/>
        </w:rPr>
        <w:t xml:space="preserve"> </w:t>
      </w:r>
      <w:r>
        <w:rPr>
          <w:rFonts w:ascii="Arial" w:hAnsi="Arial" w:cs="Arial" w:hint="cs"/>
          <w:w w:val="96"/>
          <w:rtl/>
        </w:rPr>
        <w:t>والفعل</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فاعلَيْن،</w:t>
      </w:r>
      <w:r>
        <w:rPr>
          <w:w w:val="96"/>
          <w:rtl/>
        </w:rPr>
        <w:t xml:space="preserve"> </w:t>
      </w:r>
      <w:r>
        <w:rPr>
          <w:rFonts w:ascii="Arial" w:hAnsi="Arial" w:cs="Arial" w:hint="cs"/>
          <w:w w:val="96"/>
          <w:rtl/>
        </w:rPr>
        <w:t>والمصطَلِحَانِ</w:t>
      </w:r>
      <w:r>
        <w:rPr>
          <w:w w:val="96"/>
          <w:rtl/>
        </w:rPr>
        <w:t xml:space="preserve"> </w:t>
      </w:r>
      <w:r>
        <w:rPr>
          <w:rFonts w:ascii="Arial" w:hAnsi="Arial" w:cs="Arial" w:hint="cs"/>
          <w:w w:val="96"/>
          <w:rtl/>
        </w:rPr>
        <w:t>عاجزان،</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كان</w:t>
      </w:r>
      <w:r>
        <w:rPr>
          <w:w w:val="96"/>
          <w:rtl/>
        </w:rPr>
        <w:t xml:space="preserve"> </w:t>
      </w:r>
      <w:r>
        <w:rPr>
          <w:rFonts w:ascii="Arial" w:hAnsi="Arial" w:cs="Arial" w:hint="cs"/>
          <w:w w:val="96"/>
          <w:rtl/>
        </w:rPr>
        <w:t>لأحدهما</w:t>
      </w:r>
      <w:r>
        <w:rPr>
          <w:w w:val="96"/>
          <w:rtl/>
        </w:rPr>
        <w:t xml:space="preserve"> </w:t>
      </w:r>
      <w:r>
        <w:rPr>
          <w:rFonts w:ascii="Arial" w:hAnsi="Arial" w:cs="Arial" w:hint="cs"/>
          <w:w w:val="96"/>
          <w:rtl/>
        </w:rPr>
        <w:t>فغير</w:t>
      </w:r>
      <w:r>
        <w:rPr>
          <w:w w:val="96"/>
          <w:rtl/>
        </w:rPr>
        <w:t xml:space="preserve"> </w:t>
      </w:r>
      <w:r>
        <w:rPr>
          <w:rFonts w:ascii="Arial" w:hAnsi="Arial" w:cs="Arial" w:hint="cs"/>
          <w:w w:val="96"/>
          <w:rtl/>
        </w:rPr>
        <w:t>الفاعل</w:t>
      </w:r>
      <w:r>
        <w:rPr>
          <w:w w:val="96"/>
          <w:rtl/>
        </w:rPr>
        <w:t xml:space="preserve"> </w:t>
      </w:r>
      <w:r>
        <w:rPr>
          <w:rFonts w:ascii="Arial" w:hAnsi="Arial" w:cs="Arial" w:hint="cs"/>
          <w:w w:val="96"/>
          <w:rtl/>
        </w:rPr>
        <w:t>ليس</w:t>
      </w:r>
      <w:r>
        <w:rPr>
          <w:w w:val="96"/>
          <w:rtl/>
        </w:rPr>
        <w:t xml:space="preserve"> </w:t>
      </w:r>
      <w:r>
        <w:rPr>
          <w:rFonts w:ascii="Arial" w:hAnsi="Arial" w:cs="Arial" w:hint="cs"/>
          <w:w w:val="96"/>
          <w:rtl/>
        </w:rPr>
        <w:t>إلهًا</w:t>
      </w:r>
      <w:r>
        <w:rPr>
          <w:w w:val="96"/>
          <w:rtl/>
        </w:rPr>
        <w:t>.</w:t>
      </w:r>
    </w:p>
    <w:p w:rsidR="00FD73EF" w:rsidRDefault="00FD73EF">
      <w:pPr>
        <w:pStyle w:val="faree"/>
        <w:rPr>
          <w:rtl/>
        </w:rPr>
      </w:pPr>
      <w:r>
        <w:rPr>
          <w:rFonts w:ascii="Arial" w:hAnsi="Arial" w:cs="Arial" w:hint="cs"/>
          <w:rtl/>
        </w:rPr>
        <w:t>حال</w:t>
      </w:r>
      <w:r>
        <w:rPr>
          <w:rtl/>
        </w:rPr>
        <w:t xml:space="preserve"> </w:t>
      </w:r>
      <w:r>
        <w:rPr>
          <w:rFonts w:ascii="Arial" w:hAnsi="Arial" w:cs="Arial" w:hint="cs"/>
          <w:rtl/>
        </w:rPr>
        <w:t>المشركين</w:t>
      </w:r>
      <w:r>
        <w:rPr>
          <w:rtl/>
        </w:rPr>
        <w:t xml:space="preserve"> </w:t>
      </w:r>
      <w:r>
        <w:rPr>
          <w:rFonts w:ascii="Arial" w:hAnsi="Arial" w:cs="Arial" w:hint="cs"/>
          <w:rtl/>
        </w:rPr>
        <w:t>مع</w:t>
      </w:r>
      <w:r>
        <w:rPr>
          <w:rtl/>
        </w:rPr>
        <w:t xml:space="preserve"> </w:t>
      </w:r>
      <w:r>
        <w:rPr>
          <w:rFonts w:ascii="Arial" w:hAnsi="Arial" w:cs="Arial" w:hint="cs"/>
          <w:rtl/>
        </w:rPr>
        <w:t>آلهتهم</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يَّتَّخِذُ</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دُونِ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أَندَادًا</w:t>
      </w:r>
      <w:r>
        <w:rPr>
          <w:rtl/>
        </w:rPr>
        <w:t> </w:t>
      </w:r>
      <w:r>
        <w:rPr>
          <w:rFonts w:ascii="Arial" w:hAnsi="Arial" w:cs="Arial" w:hint="cs"/>
          <w:rtl/>
        </w:rPr>
        <w:t>﴾</w:t>
      </w:r>
      <w:r>
        <w:rPr>
          <w:rtl/>
        </w:rPr>
        <w:t xml:space="preserve"> </w:t>
      </w:r>
      <w:r>
        <w:rPr>
          <w:rFonts w:ascii="Arial" w:hAnsi="Arial" w:cs="Arial" w:hint="cs"/>
          <w:rtl/>
        </w:rPr>
        <w:t>أمثالاً</w:t>
      </w:r>
      <w:r>
        <w:rPr>
          <w:rtl/>
        </w:rPr>
        <w:t xml:space="preserve"> </w:t>
      </w:r>
      <w:r>
        <w:rPr>
          <w:rFonts w:ascii="Arial" w:hAnsi="Arial" w:cs="Arial" w:hint="cs"/>
          <w:rtl/>
        </w:rPr>
        <w:t>للهِ</w:t>
      </w:r>
      <w:r>
        <w:rPr>
          <w:rtl/>
        </w:rPr>
        <w:t xml:space="preserve"> </w:t>
      </w:r>
      <w:r>
        <w:rPr>
          <w:rFonts w:ascii="Arial" w:hAnsi="Arial" w:cs="Arial" w:hint="cs"/>
          <w:rtl/>
        </w:rPr>
        <w:t>مقاوِمة</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زعمهم،</w:t>
      </w:r>
      <w:r>
        <w:rPr>
          <w:rtl/>
        </w:rPr>
        <w:t xml:space="preserve"> </w:t>
      </w:r>
      <w:r>
        <w:rPr>
          <w:rFonts w:ascii="Arial" w:hAnsi="Arial" w:cs="Arial" w:hint="cs"/>
          <w:rtl/>
        </w:rPr>
        <w:t>وهي</w:t>
      </w:r>
      <w:r>
        <w:rPr>
          <w:rtl/>
        </w:rPr>
        <w:t xml:space="preserve"> </w:t>
      </w:r>
      <w:r>
        <w:rPr>
          <w:rFonts w:ascii="Arial" w:hAnsi="Arial" w:cs="Arial" w:hint="cs"/>
          <w:rtl/>
        </w:rPr>
        <w:t>الأصنام</w:t>
      </w:r>
      <w:r>
        <w:rPr>
          <w:rtl/>
        </w:rPr>
        <w:t xml:space="preserve">. </w:t>
      </w:r>
      <w:r>
        <w:rPr>
          <w:rFonts w:ascii="Arial" w:hAnsi="Arial" w:cs="Arial" w:hint="cs"/>
          <w:rtl/>
        </w:rPr>
        <w:t>أو</w:t>
      </w:r>
      <w:r>
        <w:rPr>
          <w:rtl/>
        </w:rPr>
        <w:t xml:space="preserve"> </w:t>
      </w:r>
      <w:r>
        <w:rPr>
          <w:rFonts w:ascii="Arial" w:hAnsi="Arial" w:cs="Arial" w:hint="cs"/>
          <w:rtl/>
        </w:rPr>
        <w:t>أصنامًا</w:t>
      </w:r>
      <w:r>
        <w:rPr>
          <w:rtl/>
        </w:rPr>
        <w:t xml:space="preserve"> </w:t>
      </w:r>
      <w:r>
        <w:rPr>
          <w:rFonts w:ascii="Arial" w:hAnsi="Arial" w:cs="Arial" w:hint="cs"/>
          <w:rtl/>
        </w:rPr>
        <w:t>أمثالاً،</w:t>
      </w:r>
      <w:r>
        <w:rPr>
          <w:rtl/>
        </w:rPr>
        <w:t xml:space="preserve"> </w:t>
      </w:r>
      <w:r>
        <w:rPr>
          <w:rFonts w:ascii="Arial" w:hAnsi="Arial" w:cs="Arial" w:hint="cs"/>
          <w:rtl/>
        </w:rPr>
        <w:t>بعضها</w:t>
      </w:r>
      <w:r>
        <w:rPr>
          <w:rtl/>
        </w:rPr>
        <w:t xml:space="preserve"> </w:t>
      </w:r>
      <w:r>
        <w:rPr>
          <w:rFonts w:ascii="Arial" w:hAnsi="Arial" w:cs="Arial" w:hint="cs"/>
          <w:rtl/>
        </w:rPr>
        <w:t>يماثل</w:t>
      </w:r>
      <w:r>
        <w:rPr>
          <w:rtl/>
        </w:rPr>
        <w:t xml:space="preserve"> </w:t>
      </w:r>
      <w:r>
        <w:rPr>
          <w:rFonts w:ascii="Arial" w:hAnsi="Arial" w:cs="Arial" w:hint="cs"/>
          <w:rtl/>
        </w:rPr>
        <w:t>بعضًا</w:t>
      </w:r>
      <w:r>
        <w:rPr>
          <w:rtl/>
        </w:rPr>
        <w:t xml:space="preserve">. </w:t>
      </w:r>
      <w:r>
        <w:rPr>
          <w:rFonts w:ascii="Arial" w:hAnsi="Arial" w:cs="Arial" w:hint="cs"/>
          <w:rtl/>
        </w:rPr>
        <w:t>أو</w:t>
      </w:r>
      <w:r>
        <w:rPr>
          <w:rtl/>
        </w:rPr>
        <w:t xml:space="preserve"> </w:t>
      </w:r>
      <w:r>
        <w:rPr>
          <w:rFonts w:ascii="Arial" w:hAnsi="Arial" w:cs="Arial" w:hint="cs"/>
          <w:rtl/>
        </w:rPr>
        <w:t>رؤساء</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يتَّبعونهم،</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للاِستدلال</w:t>
      </w:r>
      <w:r>
        <w:rPr>
          <w:rtl/>
        </w:rPr>
        <w:t xml:space="preserve"> </w:t>
      </w:r>
      <w:r>
        <w:rPr>
          <w:rFonts w:ascii="Arial" w:hAnsi="Arial" w:cs="Arial" w:hint="cs"/>
          <w:rtl/>
        </w:rPr>
        <w:t>على</w:t>
      </w:r>
      <w:r>
        <w:rPr>
          <w:rtl/>
        </w:rPr>
        <w:t xml:space="preserve"> </w:t>
      </w:r>
      <w:r>
        <w:rPr>
          <w:rFonts w:ascii="Arial" w:hAnsi="Arial" w:cs="Arial" w:hint="cs"/>
          <w:rtl/>
        </w:rPr>
        <w:t>انتفاء</w:t>
      </w:r>
      <w:r>
        <w:rPr>
          <w:rtl/>
        </w:rPr>
        <w:t xml:space="preserve"> </w:t>
      </w:r>
      <w:r>
        <w:rPr>
          <w:rFonts w:ascii="Arial" w:hAnsi="Arial" w:cs="Arial" w:hint="cs"/>
          <w:rtl/>
        </w:rPr>
        <w:t>ألوهيَّة</w:t>
      </w:r>
      <w:r>
        <w:rPr>
          <w:rtl/>
        </w:rPr>
        <w:t xml:space="preserve"> </w:t>
      </w:r>
      <w:r>
        <w:rPr>
          <w:rFonts w:ascii="Arial" w:hAnsi="Arial" w:cs="Arial" w:hint="cs"/>
          <w:rtl/>
        </w:rPr>
        <w:t>الأصنام</w:t>
      </w:r>
      <w:r>
        <w:rPr>
          <w:rtl/>
        </w:rPr>
        <w:t xml:space="preserve"> </w:t>
      </w:r>
      <w:r>
        <w:rPr>
          <w:rFonts w:ascii="Arial" w:hAnsi="Arial" w:cs="Arial" w:hint="cs"/>
          <w:rtl/>
        </w:rPr>
        <w:t>الدَّائرة</w:t>
      </w:r>
      <w:r>
        <w:rPr>
          <w:rtl/>
        </w:rPr>
        <w:t xml:space="preserve"> </w:t>
      </w:r>
      <w:r>
        <w:rPr>
          <w:rFonts w:ascii="Arial" w:hAnsi="Arial" w:cs="Arial" w:hint="cs"/>
          <w:rtl/>
        </w:rPr>
        <w:t>بالكعبة</w:t>
      </w:r>
      <w:r>
        <w:rPr>
          <w:rtl/>
        </w:rPr>
        <w:t xml:space="preserve"> </w:t>
      </w:r>
      <w:r>
        <w:rPr>
          <w:rFonts w:ascii="Arial" w:hAnsi="Arial" w:cs="Arial" w:hint="cs"/>
          <w:rtl/>
        </w:rPr>
        <w:t>وغير</w:t>
      </w:r>
      <w:r>
        <w:rPr>
          <w:rtl/>
        </w:rPr>
        <w:t xml:space="preserve"> </w:t>
      </w:r>
      <w:r>
        <w:rPr>
          <w:rFonts w:ascii="Arial" w:hAnsi="Arial" w:cs="Arial" w:hint="cs"/>
          <w:rtl/>
        </w:rPr>
        <w:t>الدَّائرة</w:t>
      </w:r>
      <w:r>
        <w:rPr>
          <w:rtl/>
        </w:rPr>
        <w:t xml:space="preserve"> </w:t>
      </w:r>
      <w:r>
        <w:rPr>
          <w:rFonts w:ascii="Arial" w:hAnsi="Arial" w:cs="Arial" w:hint="cs"/>
          <w:rtl/>
        </w:rPr>
        <w:t>بها؛</w:t>
      </w:r>
      <w:r>
        <w:rPr>
          <w:rtl/>
        </w:rPr>
        <w:t xml:space="preserve"> </w:t>
      </w:r>
      <w:r>
        <w:rPr>
          <w:rFonts w:ascii="Arial" w:hAnsi="Arial" w:cs="Arial" w:hint="cs"/>
          <w:rtl/>
        </w:rPr>
        <w:t>ولأنَّه</w:t>
      </w:r>
      <w:r>
        <w:rPr>
          <w:rtl/>
        </w:rPr>
        <w:t xml:space="preserve"> </w:t>
      </w:r>
      <w:r>
        <w:rPr>
          <w:rFonts w:ascii="Arial" w:hAnsi="Arial" w:cs="Arial" w:hint="cs"/>
          <w:rtl/>
        </w:rPr>
        <w:t>لم</w:t>
      </w:r>
      <w:r>
        <w:rPr>
          <w:rtl/>
        </w:rPr>
        <w:t xml:space="preserve"> </w:t>
      </w:r>
      <w:r>
        <w:rPr>
          <w:rFonts w:ascii="Arial" w:hAnsi="Arial" w:cs="Arial" w:hint="cs"/>
          <w:rtl/>
        </w:rPr>
        <w:t>يعهد</w:t>
      </w:r>
      <w:r>
        <w:rPr>
          <w:rtl/>
        </w:rPr>
        <w:t xml:space="preserve"> </w:t>
      </w:r>
      <w:r>
        <w:rPr>
          <w:rFonts w:ascii="Arial" w:hAnsi="Arial" w:cs="Arial" w:hint="cs"/>
          <w:rtl/>
        </w:rPr>
        <w:t>تعظيم</w:t>
      </w:r>
      <w:r>
        <w:rPr>
          <w:rtl/>
        </w:rPr>
        <w:t xml:space="preserve"> </w:t>
      </w:r>
      <w:r>
        <w:rPr>
          <w:rFonts w:ascii="Arial" w:hAnsi="Arial" w:cs="Arial" w:hint="cs"/>
          <w:rtl/>
        </w:rPr>
        <w:t>رؤسائهم</w:t>
      </w:r>
      <w:r>
        <w:rPr>
          <w:rtl/>
        </w:rPr>
        <w:t xml:space="preserve"> </w:t>
      </w:r>
      <w:r>
        <w:rPr>
          <w:rFonts w:ascii="Arial" w:hAnsi="Arial" w:cs="Arial" w:hint="cs"/>
          <w:rtl/>
        </w:rPr>
        <w:t>حبًّا</w:t>
      </w:r>
      <w:r>
        <w:rPr>
          <w:rtl/>
        </w:rPr>
        <w:t xml:space="preserve"> </w:t>
      </w:r>
      <w:r>
        <w:rPr>
          <w:rFonts w:ascii="Arial" w:hAnsi="Arial" w:cs="Arial" w:hint="cs"/>
          <w:rtl/>
        </w:rPr>
        <w:t>وطاعةً</w:t>
      </w:r>
      <w:r>
        <w:rPr>
          <w:rtl/>
        </w:rPr>
        <w:t xml:space="preserve">. </w:t>
      </w:r>
      <w:r>
        <w:rPr>
          <w:rFonts w:ascii="Arial" w:hAnsi="Arial" w:cs="Arial" w:hint="cs"/>
          <w:rtl/>
        </w:rPr>
        <w:t>وَأَمَّا</w:t>
      </w:r>
      <w:r>
        <w:rPr>
          <w:rtl/>
        </w:rPr>
        <w:t xml:space="preserve"> </w:t>
      </w:r>
      <w:r>
        <w:rPr>
          <w:rFonts w:ascii="Arial" w:hAnsi="Arial" w:cs="Arial" w:hint="cs"/>
          <w:rtl/>
        </w:rPr>
        <w:t>ضمير</w:t>
      </w:r>
      <w:r>
        <w:rPr>
          <w:rtl/>
        </w:rPr>
        <w:t xml:space="preserve"> </w:t>
      </w:r>
      <w:r>
        <w:rPr>
          <w:rFonts w:ascii="Arial" w:hAnsi="Arial" w:cs="Arial" w:hint="cs"/>
          <w:rtl/>
        </w:rPr>
        <w:t>العقلاء</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يُحِبُّونَهُمْ</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هُمْ</w:t>
      </w:r>
      <w:r>
        <w:rPr>
          <w:rFonts w:ascii="Calibri" w:cs="Calibri" w:hint="cs"/>
          <w:rtl/>
        </w:rPr>
        <w:t>»</w:t>
      </w:r>
      <w:r>
        <w:rPr>
          <w:rFonts w:ascii="Arial" w:hAnsi="Arial" w:cs="Arial" w:hint="cs"/>
          <w:rtl/>
        </w:rPr>
        <w:t>،</w:t>
      </w:r>
      <w:r>
        <w:rPr>
          <w:rtl/>
        </w:rPr>
        <w:t xml:space="preserve"> </w:t>
      </w:r>
      <w:r>
        <w:rPr>
          <w:rFonts w:ascii="Arial" w:hAnsi="Arial" w:cs="Arial" w:hint="cs"/>
          <w:rtl/>
        </w:rPr>
        <w:t>فلتنزيلهم</w:t>
      </w:r>
      <w:r>
        <w:rPr>
          <w:rtl/>
        </w:rPr>
        <w:t xml:space="preserve"> </w:t>
      </w:r>
      <w:r>
        <w:rPr>
          <w:rFonts w:ascii="Arial" w:hAnsi="Arial" w:cs="Arial" w:hint="cs"/>
          <w:rtl/>
        </w:rPr>
        <w:t>الأصنام</w:t>
      </w:r>
      <w:r>
        <w:rPr>
          <w:rtl/>
        </w:rPr>
        <w:t xml:space="preserve"> </w:t>
      </w:r>
      <w:r>
        <w:rPr>
          <w:rFonts w:ascii="Arial" w:hAnsi="Arial" w:cs="Arial" w:hint="cs"/>
          <w:rtl/>
        </w:rPr>
        <w:t>منزلة</w:t>
      </w:r>
      <w:r>
        <w:rPr>
          <w:rtl/>
        </w:rPr>
        <w:t xml:space="preserve"> </w:t>
      </w:r>
      <w:r>
        <w:rPr>
          <w:rFonts w:ascii="Arial" w:hAnsi="Arial" w:cs="Arial" w:hint="cs"/>
          <w:rtl/>
        </w:rPr>
        <w:t>العقلاء</w:t>
      </w:r>
      <w:r>
        <w:rPr>
          <w:rtl/>
        </w:rPr>
        <w:t xml:space="preserve"> </w:t>
      </w:r>
      <w:r>
        <w:rPr>
          <w:rFonts w:ascii="Arial" w:hAnsi="Arial" w:cs="Arial" w:hint="cs"/>
          <w:rtl/>
        </w:rPr>
        <w:t>في</w:t>
      </w:r>
      <w:r>
        <w:rPr>
          <w:rtl/>
        </w:rPr>
        <w:t xml:space="preserve"> </w:t>
      </w:r>
      <w:r>
        <w:rPr>
          <w:rFonts w:ascii="Arial" w:hAnsi="Arial" w:cs="Arial" w:hint="cs"/>
          <w:rtl/>
        </w:rPr>
        <w:t>السَّمع</w:t>
      </w:r>
      <w:r>
        <w:rPr>
          <w:rtl/>
        </w:rPr>
        <w:t xml:space="preserve"> </w:t>
      </w:r>
      <w:r>
        <w:rPr>
          <w:rFonts w:ascii="Arial" w:hAnsi="Arial" w:cs="Arial" w:hint="cs"/>
          <w:rtl/>
        </w:rPr>
        <w:t>والفهم</w:t>
      </w:r>
      <w:r>
        <w:rPr>
          <w:rtl/>
        </w:rPr>
        <w:t xml:space="preserve"> </w:t>
      </w:r>
      <w:r>
        <w:rPr>
          <w:rFonts w:ascii="Arial" w:hAnsi="Arial" w:cs="Arial" w:hint="cs"/>
          <w:rtl/>
        </w:rPr>
        <w:t>والنَّفع</w:t>
      </w:r>
      <w:r>
        <w:rPr>
          <w:rtl/>
        </w:rPr>
        <w:t xml:space="preserve"> </w:t>
      </w:r>
      <w:r>
        <w:rPr>
          <w:rFonts w:ascii="Arial" w:hAnsi="Arial" w:cs="Arial" w:hint="cs"/>
          <w:rtl/>
        </w:rPr>
        <w:t>والضَّرِّ؛</w:t>
      </w:r>
      <w:r>
        <w:rPr>
          <w:rtl/>
        </w:rPr>
        <w:t xml:space="preserve"> </w:t>
      </w:r>
      <w:r>
        <w:rPr>
          <w:rFonts w:ascii="Arial" w:hAnsi="Arial" w:cs="Arial" w:hint="cs"/>
          <w:rtl/>
        </w:rPr>
        <w:t>ولأنَّ</w:t>
      </w:r>
      <w:r>
        <w:rPr>
          <w:rtl/>
        </w:rPr>
        <w:t xml:space="preserve"> </w:t>
      </w:r>
      <w:r>
        <w:rPr>
          <w:rFonts w:ascii="Arial" w:hAnsi="Arial" w:cs="Arial" w:hint="cs"/>
          <w:rtl/>
        </w:rPr>
        <w:t>رؤساءهم</w:t>
      </w:r>
      <w:r>
        <w:rPr>
          <w:rtl/>
        </w:rPr>
        <w:t xml:space="preserve"> </w:t>
      </w:r>
      <w:r>
        <w:rPr>
          <w:rFonts w:ascii="Arial" w:hAnsi="Arial" w:cs="Arial" w:hint="cs"/>
          <w:rtl/>
        </w:rPr>
        <w:t>يتَّخذون</w:t>
      </w:r>
      <w:r>
        <w:rPr>
          <w:rtl/>
        </w:rPr>
        <w:t xml:space="preserve"> </w:t>
      </w:r>
      <w:r>
        <w:rPr>
          <w:rFonts w:ascii="Arial" w:hAnsi="Arial" w:cs="Arial" w:hint="cs"/>
          <w:rtl/>
        </w:rPr>
        <w:t>الأنداد،</w:t>
      </w:r>
      <w:r>
        <w:rPr>
          <w:rtl/>
        </w:rPr>
        <w:t xml:space="preserve"> </w:t>
      </w:r>
      <w:r>
        <w:rPr>
          <w:rFonts w:ascii="Arial" w:hAnsi="Arial" w:cs="Arial" w:hint="cs"/>
          <w:rtl/>
        </w:rPr>
        <w:t>فهم</w:t>
      </w:r>
      <w:r>
        <w:rPr>
          <w:rtl/>
        </w:rPr>
        <w:t xml:space="preserve"> </w:t>
      </w:r>
      <w:r>
        <w:rPr>
          <w:rFonts w:ascii="Arial" w:hAnsi="Arial" w:cs="Arial" w:hint="cs"/>
          <w:rtl/>
        </w:rPr>
        <w:t>ممَّن</w:t>
      </w:r>
      <w:r>
        <w:rPr>
          <w:rtl/>
        </w:rPr>
        <w:t xml:space="preserve"> </w:t>
      </w:r>
      <w:r>
        <w:rPr>
          <w:rFonts w:ascii="Arial" w:hAnsi="Arial" w:cs="Arial" w:hint="cs"/>
          <w:rtl/>
        </w:rPr>
        <w:t>خوطب</w:t>
      </w:r>
      <w:r>
        <w:rPr>
          <w:rtl/>
        </w:rPr>
        <w:t xml:space="preserve"> </w:t>
      </w:r>
      <w:r>
        <w:rPr>
          <w:rFonts w:ascii="Arial" w:hAnsi="Arial" w:cs="Arial" w:hint="cs"/>
          <w:rtl/>
        </w:rPr>
        <w:t>باتِّخاذ</w:t>
      </w:r>
      <w:r>
        <w:rPr>
          <w:rtl/>
        </w:rPr>
        <w:t xml:space="preserve"> </w:t>
      </w:r>
      <w:r>
        <w:rPr>
          <w:rFonts w:ascii="Arial" w:hAnsi="Arial" w:cs="Arial" w:hint="cs"/>
          <w:rtl/>
        </w:rPr>
        <w:t>الأنداد،</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يعمُّ</w:t>
      </w:r>
      <w:r>
        <w:rPr>
          <w:rtl/>
        </w:rPr>
        <w:t xml:space="preserve"> </w:t>
      </w:r>
      <w:r>
        <w:rPr>
          <w:rFonts w:ascii="Arial" w:hAnsi="Arial" w:cs="Arial" w:hint="cs"/>
          <w:rtl/>
        </w:rPr>
        <w:t>الأصنام</w:t>
      </w:r>
      <w:r>
        <w:rPr>
          <w:rtl/>
        </w:rPr>
        <w:t xml:space="preserve"> </w:t>
      </w:r>
      <w:r>
        <w:rPr>
          <w:rFonts w:ascii="Arial" w:hAnsi="Arial" w:cs="Arial" w:hint="cs"/>
          <w:rtl/>
        </w:rPr>
        <w:t>والرُّؤساء</w:t>
      </w:r>
      <w:r>
        <w:rPr>
          <w:rtl/>
        </w:rPr>
        <w:t xml:space="preserve"> </w:t>
      </w:r>
      <w:r>
        <w:rPr>
          <w:rFonts w:ascii="Arial" w:hAnsi="Arial" w:cs="Arial" w:hint="cs"/>
          <w:rtl/>
        </w:rPr>
        <w:t>وغيرهم</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يشغل</w:t>
      </w:r>
      <w:r>
        <w:rPr>
          <w:rtl/>
        </w:rPr>
        <w:t xml:space="preserve"> </w:t>
      </w:r>
      <w:r>
        <w:rPr>
          <w:rFonts w:ascii="Arial" w:hAnsi="Arial" w:cs="Arial" w:hint="cs"/>
          <w:rtl/>
        </w:rPr>
        <w:t>عن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Style w:val="bold"/>
          <w:rFonts w:ascii="Arial" w:hAnsi="Arial" w:cs="Arial" w:hint="cs"/>
          <w:rtl/>
        </w:rPr>
        <w:t>كَحُبِّ</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كحبِّهم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كحبِّ</w:t>
      </w:r>
      <w:r>
        <w:rPr>
          <w:rtl/>
        </w:rPr>
        <w:t xml:space="preserve"> </w:t>
      </w:r>
      <w:r>
        <w:rPr>
          <w:rFonts w:ascii="Arial" w:hAnsi="Arial" w:cs="Arial" w:hint="cs"/>
          <w:rtl/>
        </w:rPr>
        <w:t>النَّاس</w:t>
      </w:r>
      <w:r>
        <w:rPr>
          <w:rtl/>
        </w:rPr>
        <w:t xml:space="preserve"> </w:t>
      </w:r>
      <w:r>
        <w:rPr>
          <w:rFonts w:ascii="Arial" w:hAnsi="Arial" w:cs="Arial" w:hint="cs"/>
          <w:rtl/>
        </w:rPr>
        <w:t>مطلقًا</w:t>
      </w:r>
      <w:r>
        <w:rPr>
          <w:rtl/>
        </w:rPr>
        <w:t xml:space="preserve"> </w:t>
      </w:r>
      <w:r>
        <w:rPr>
          <w:rFonts w:ascii="Arial" w:hAnsi="Arial" w:cs="Arial" w:hint="cs"/>
          <w:rtl/>
        </w:rPr>
        <w:t>اللهَ</w:t>
      </w:r>
      <w:r>
        <w:rPr>
          <w:rtl/>
        </w:rPr>
        <w:t xml:space="preserve"> </w:t>
      </w:r>
      <w:r>
        <w:rPr>
          <w:rFonts w:ascii="Arial" w:hAnsi="Arial" w:cs="Arial" w:hint="cs"/>
          <w:rtl/>
        </w:rPr>
        <w:t>خضوعًا</w:t>
      </w:r>
      <w:r>
        <w:rPr>
          <w:rtl/>
        </w:rPr>
        <w:t xml:space="preserve"> </w:t>
      </w:r>
      <w:r>
        <w:rPr>
          <w:rFonts w:ascii="Arial" w:hAnsi="Arial" w:cs="Arial" w:hint="cs"/>
          <w:rtl/>
        </w:rPr>
        <w:t>وتعظيمًا،</w:t>
      </w:r>
      <w:r>
        <w:rPr>
          <w:rtl/>
        </w:rPr>
        <w:t xml:space="preserve"> </w:t>
      </w:r>
      <w:r>
        <w:rPr>
          <w:rFonts w:ascii="Arial" w:hAnsi="Arial" w:cs="Arial" w:hint="cs"/>
          <w:rtl/>
        </w:rPr>
        <w:t>ولو</w:t>
      </w:r>
      <w:r>
        <w:rPr>
          <w:rtl/>
        </w:rPr>
        <w:t xml:space="preserve"> </w:t>
      </w:r>
      <w:r>
        <w:rPr>
          <w:rFonts w:ascii="Arial" w:hAnsi="Arial" w:cs="Arial" w:hint="cs"/>
          <w:rtl/>
        </w:rPr>
        <w:t>تفاوت</w:t>
      </w:r>
      <w:r>
        <w:rPr>
          <w:rtl/>
        </w:rPr>
        <w:t xml:space="preserve"> </w:t>
      </w:r>
      <w:r>
        <w:rPr>
          <w:rFonts w:ascii="Arial" w:hAnsi="Arial" w:cs="Arial" w:hint="cs"/>
          <w:rtl/>
        </w:rPr>
        <w:t>الحبَّان؛</w:t>
      </w:r>
      <w:r>
        <w:rPr>
          <w:rtl/>
        </w:rPr>
        <w:t xml:space="preserve"> </w:t>
      </w:r>
      <w:r>
        <w:rPr>
          <w:rFonts w:ascii="Arial" w:hAnsi="Arial" w:cs="Arial" w:hint="cs"/>
          <w:rtl/>
        </w:rPr>
        <w:t>لأنَّهم</w:t>
      </w:r>
      <w:r>
        <w:rPr>
          <w:rtl/>
        </w:rPr>
        <w:t xml:space="preserve"> </w:t>
      </w:r>
      <w:r>
        <w:rPr>
          <w:rFonts w:ascii="Arial" w:hAnsi="Arial" w:cs="Arial" w:hint="cs"/>
          <w:rtl/>
        </w:rPr>
        <w:t>عقلاء</w:t>
      </w:r>
      <w:r>
        <w:rPr>
          <w:rtl/>
        </w:rPr>
        <w:t xml:space="preserve"> </w:t>
      </w:r>
      <w:r>
        <w:rPr>
          <w:rFonts w:ascii="Arial" w:hAnsi="Arial" w:cs="Arial" w:hint="cs"/>
          <w:rtl/>
        </w:rPr>
        <w:t>يعلمون</w:t>
      </w:r>
      <w:r>
        <w:rPr>
          <w:rtl/>
        </w:rPr>
        <w:t xml:space="preserve"> </w:t>
      </w:r>
      <w:r>
        <w:rPr>
          <w:rFonts w:ascii="Arial" w:hAnsi="Arial" w:cs="Arial" w:hint="cs"/>
          <w:rtl/>
        </w:rPr>
        <w:t>أنَّ</w:t>
      </w:r>
      <w:r>
        <w:rPr>
          <w:rtl/>
        </w:rPr>
        <w:t xml:space="preserve"> </w:t>
      </w:r>
      <w:r>
        <w:rPr>
          <w:rFonts w:ascii="Arial" w:hAnsi="Arial" w:cs="Arial" w:hint="cs"/>
          <w:rtl/>
        </w:rPr>
        <w:t>الخالق</w:t>
      </w:r>
      <w:r>
        <w:rPr>
          <w:rtl/>
        </w:rPr>
        <w:t xml:space="preserve"> </w:t>
      </w:r>
      <w:r>
        <w:rPr>
          <w:rFonts w:ascii="Arial" w:hAnsi="Arial" w:cs="Arial" w:hint="cs"/>
          <w:rtl/>
        </w:rPr>
        <w:t>للسَّماوات</w:t>
      </w:r>
      <w:r>
        <w:rPr>
          <w:rtl/>
        </w:rPr>
        <w:t xml:space="preserve"> </w:t>
      </w:r>
      <w:r>
        <w:rPr>
          <w:rFonts w:ascii="Arial" w:hAnsi="Arial" w:cs="Arial" w:hint="cs"/>
          <w:rtl/>
        </w:rPr>
        <w:t>والأرض</w:t>
      </w:r>
      <w:r>
        <w:rPr>
          <w:rtl/>
        </w:rPr>
        <w:t xml:space="preserve"> </w:t>
      </w:r>
      <w:r>
        <w:rPr>
          <w:rFonts w:ascii="Arial" w:hAnsi="Arial" w:cs="Arial" w:hint="cs"/>
          <w:rtl/>
        </w:rPr>
        <w:t>وغيرهنَّ</w:t>
      </w:r>
      <w:r>
        <w:rPr>
          <w:rtl/>
        </w:rPr>
        <w:t xml:space="preserve"> </w:t>
      </w:r>
      <w:r>
        <w:rPr>
          <w:rFonts w:ascii="Arial" w:hAnsi="Arial" w:cs="Arial" w:hint="cs"/>
          <w:rtl/>
        </w:rPr>
        <w:t>الله،</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وَظَنُّوا</w:t>
      </w:r>
      <w:r>
        <w:rPr>
          <w:rtl/>
        </w:rPr>
        <w:t xml:space="preserve"> </w:t>
      </w:r>
      <w:r>
        <w:rPr>
          <w:rFonts w:ascii="Arial" w:hAnsi="Arial" w:cs="Arial" w:hint="cs"/>
          <w:rtl/>
        </w:rPr>
        <w:t>أَنـَّهُمُ</w:t>
      </w:r>
      <w:r>
        <w:rPr>
          <w:rStyle w:val="wawsmall"/>
          <w:rFonts w:ascii="Arial" w:hAnsi="Arial" w:cs="Arial" w:hint="cs"/>
          <w:rtl/>
        </w:rPr>
        <w:t>وۤ</w:t>
      </w:r>
      <w:r>
        <w:rPr>
          <w:rtl/>
        </w:rPr>
        <w:t xml:space="preserve"> </w:t>
      </w:r>
      <w:r>
        <w:rPr>
          <w:rFonts w:ascii="Arial" w:hAnsi="Arial" w:cs="Arial" w:hint="cs"/>
          <w:rtl/>
        </w:rPr>
        <w:t>أُحِيطَ</w:t>
      </w:r>
      <w:r>
        <w:rPr>
          <w:rtl/>
        </w:rPr>
        <w:t xml:space="preserve"> </w:t>
      </w:r>
      <w:r>
        <w:rPr>
          <w:rFonts w:ascii="Arial" w:hAnsi="Arial" w:cs="Arial" w:hint="cs"/>
          <w:rtl/>
        </w:rPr>
        <w:t>بِهِمْ</w:t>
      </w:r>
      <w:r>
        <w:rPr>
          <w:rtl/>
        </w:rPr>
        <w:t xml:space="preserve"> </w:t>
      </w:r>
      <w:r>
        <w:rPr>
          <w:rFonts w:ascii="Arial" w:hAnsi="Arial" w:cs="Arial" w:hint="cs"/>
          <w:rtl/>
        </w:rPr>
        <w:t>دَعَوُا</w:t>
      </w:r>
      <w:r>
        <w:rPr>
          <w:rtl/>
        </w:rPr>
        <w:t xml:space="preserve"> </w:t>
      </w:r>
      <w:r>
        <w:rPr>
          <w:rFonts w:ascii="Arial" w:hAnsi="Arial" w:cs="Arial" w:hint="cs"/>
          <w:rtl/>
        </w:rPr>
        <w:t>اللهَ</w:t>
      </w:r>
      <w:r>
        <w:rPr>
          <w:rtl/>
        </w:rPr>
        <w:t xml:space="preserve"> </w:t>
      </w:r>
      <w:r>
        <w:rPr>
          <w:rFonts w:ascii="Arial" w:hAnsi="Arial" w:cs="Arial" w:hint="cs"/>
          <w:rtl/>
        </w:rPr>
        <w:t>مُخْلِصِينَ</w:t>
      </w:r>
      <w:r>
        <w:rPr>
          <w:rtl/>
        </w:rPr>
        <w:t xml:space="preserve"> </w:t>
      </w:r>
      <w:r>
        <w:rPr>
          <w:rFonts w:ascii="Arial" w:hAnsi="Arial" w:cs="Arial" w:hint="cs"/>
          <w:rtl/>
        </w:rPr>
        <w:t>لَهُ</w:t>
      </w:r>
      <w:r>
        <w:rPr>
          <w:rtl/>
        </w:rPr>
        <w:t xml:space="preserve"> </w:t>
      </w:r>
      <w:r>
        <w:rPr>
          <w:rFonts w:ascii="Arial" w:hAnsi="Arial" w:cs="Arial" w:hint="cs"/>
          <w:rtl/>
        </w:rPr>
        <w:t>الدِّينَ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يونس</w:t>
      </w:r>
      <w:r>
        <w:rPr>
          <w:rStyle w:val="CharacterStyle11"/>
          <w:rtl/>
        </w:rPr>
        <w:t>:</w:t>
      </w:r>
      <w:r>
        <w:rPr>
          <w:rStyle w:val="CharacterStyle11"/>
          <w:rFonts w:ascii="Calibri" w:cs="Calibri" w:hint="cs"/>
          <w:rtl/>
        </w:rPr>
        <w:t> </w:t>
      </w:r>
      <w:r>
        <w:rPr>
          <w:rStyle w:val="CharacterStyle11"/>
          <w:rtl/>
        </w:rPr>
        <w:t>22]</w:t>
      </w:r>
      <w:r>
        <w:rPr>
          <w:rFonts w:ascii="Arial" w:hAnsi="Arial" w:cs="Arial" w:hint="cs"/>
          <w:rtl/>
        </w:rPr>
        <w:t>،</w:t>
      </w:r>
      <w:r>
        <w:rPr>
          <w:rtl/>
        </w:rPr>
        <w:t xml:space="preserve"> </w:t>
      </w:r>
      <w:r>
        <w:rPr>
          <w:rFonts w:ascii="Arial" w:hAnsi="Arial" w:cs="Arial" w:hint="cs"/>
          <w:rtl/>
        </w:rPr>
        <w:t>وأنَّ</w:t>
      </w:r>
      <w:r>
        <w:rPr>
          <w:rtl/>
        </w:rPr>
        <w:t xml:space="preserve"> </w:t>
      </w:r>
      <w:r>
        <w:rPr>
          <w:rFonts w:ascii="Arial" w:hAnsi="Arial" w:cs="Arial" w:hint="cs"/>
          <w:rtl/>
        </w:rPr>
        <w:t>الأصنام</w:t>
      </w:r>
      <w:r>
        <w:rPr>
          <w:rtl/>
        </w:rPr>
        <w:t xml:space="preserve"> </w:t>
      </w:r>
      <w:r>
        <w:rPr>
          <w:rFonts w:ascii="Arial" w:hAnsi="Arial" w:cs="Arial" w:hint="cs"/>
          <w:rtl/>
        </w:rPr>
        <w:t>وسائل</w:t>
      </w:r>
      <w:r>
        <w:rPr>
          <w:rtl/>
        </w:rPr>
        <w:t xml:space="preserve"> </w:t>
      </w:r>
      <w:r>
        <w:rPr>
          <w:rFonts w:ascii="Arial" w:hAnsi="Arial" w:cs="Arial" w:hint="cs"/>
          <w:rtl/>
        </w:rPr>
        <w:t>ولا</w:t>
      </w:r>
      <w:r>
        <w:rPr>
          <w:rtl/>
        </w:rPr>
        <w:t xml:space="preserve"> </w:t>
      </w:r>
      <w:r>
        <w:rPr>
          <w:rFonts w:ascii="Arial" w:hAnsi="Arial" w:cs="Arial" w:hint="cs"/>
          <w:rtl/>
        </w:rPr>
        <w:t>تُعبَدُ</w:t>
      </w:r>
      <w:r>
        <w:rPr>
          <w:rtl/>
        </w:rPr>
        <w:t xml:space="preserve"> </w:t>
      </w:r>
      <w:r>
        <w:rPr>
          <w:rFonts w:ascii="Arial" w:hAnsi="Arial" w:cs="Arial" w:hint="cs"/>
          <w:rtl/>
        </w:rPr>
        <w:t>تسويتهم</w:t>
      </w:r>
      <w:r>
        <w:rPr>
          <w:rtl/>
        </w:rPr>
        <w:t xml:space="preserve"> </w:t>
      </w:r>
      <w:r>
        <w:rPr>
          <w:rFonts w:ascii="Arial" w:hAnsi="Arial" w:cs="Arial" w:hint="cs"/>
          <w:rtl/>
        </w:rPr>
        <w:t>لفرط</w:t>
      </w:r>
      <w:r>
        <w:rPr>
          <w:rtl/>
        </w:rPr>
        <w:t xml:space="preserve"> </w:t>
      </w:r>
      <w:r>
        <w:rPr>
          <w:rFonts w:ascii="Arial" w:hAnsi="Arial" w:cs="Arial" w:hint="cs"/>
          <w:rtl/>
        </w:rPr>
        <w:t>حمقهم</w:t>
      </w:r>
      <w:r>
        <w:rPr>
          <w:rtl/>
        </w:rPr>
        <w:t xml:space="preserve">. </w:t>
      </w:r>
      <w:r>
        <w:rPr>
          <w:rFonts w:ascii="Arial" w:hAnsi="Arial" w:cs="Arial" w:hint="cs"/>
          <w:rtl/>
        </w:rPr>
        <w:t>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وَلَئِن</w:t>
      </w:r>
      <w:r>
        <w:rPr>
          <w:rtl/>
        </w:rPr>
        <w:t xml:space="preserve"> </w:t>
      </w:r>
      <w:r>
        <w:rPr>
          <w:rFonts w:ascii="Arial" w:hAnsi="Arial" w:cs="Arial" w:hint="cs"/>
          <w:rtl/>
        </w:rPr>
        <w:t>سَأَلْتَهُم</w:t>
      </w:r>
      <w:r>
        <w:rPr>
          <w:rtl/>
        </w:rPr>
        <w:t xml:space="preserve"> </w:t>
      </w:r>
      <w:r>
        <w:rPr>
          <w:rFonts w:ascii="Arial" w:hAnsi="Arial" w:cs="Arial" w:hint="cs"/>
          <w:rtl/>
        </w:rPr>
        <w:t>مَّنْ</w:t>
      </w:r>
      <w:r>
        <w:rPr>
          <w:rtl/>
        </w:rPr>
        <w:t xml:space="preserve"> </w:t>
      </w:r>
      <w:r>
        <w:rPr>
          <w:rFonts w:ascii="Arial" w:hAnsi="Arial" w:cs="Arial" w:hint="cs"/>
          <w:rtl/>
        </w:rPr>
        <w:t>خَلَقَ</w:t>
      </w:r>
      <w:r>
        <w:rPr>
          <w:rtl/>
        </w:rPr>
        <w:t xml:space="preserve"> </w:t>
      </w:r>
      <w:r>
        <w:rPr>
          <w:rFonts w:ascii="Arial" w:hAnsi="Arial" w:cs="Arial" w:hint="cs"/>
          <w:rtl/>
        </w:rPr>
        <w:t>السَّمَاوَاتِ</w:t>
      </w:r>
      <w:r>
        <w:rPr>
          <w:rtl/>
        </w:rPr>
        <w:t xml:space="preserve"> </w:t>
      </w:r>
      <w:r>
        <w:rPr>
          <w:rFonts w:ascii="Arial" w:hAnsi="Arial" w:cs="Arial" w:hint="cs"/>
          <w:rtl/>
        </w:rPr>
        <w:t>وَالَارْضَ</w:t>
      </w:r>
      <w:r>
        <w:rPr>
          <w:rtl/>
        </w:rPr>
        <w:t xml:space="preserve"> </w:t>
      </w:r>
      <w:r>
        <w:rPr>
          <w:rFonts w:ascii="Arial" w:hAnsi="Arial" w:cs="Arial" w:hint="cs"/>
          <w:rtl/>
        </w:rPr>
        <w:t>وَسَخَّرَ</w:t>
      </w:r>
      <w:r>
        <w:rPr>
          <w:rtl/>
        </w:rPr>
        <w:t xml:space="preserve"> </w:t>
      </w:r>
      <w:r>
        <w:rPr>
          <w:rFonts w:ascii="Arial" w:hAnsi="Arial" w:cs="Arial" w:hint="cs"/>
          <w:rtl/>
        </w:rPr>
        <w:t>الشَّمْسَ</w:t>
      </w:r>
      <w:r>
        <w:rPr>
          <w:rtl/>
        </w:rPr>
        <w:t xml:space="preserve"> </w:t>
      </w:r>
      <w:r>
        <w:rPr>
          <w:rFonts w:ascii="Arial" w:hAnsi="Arial" w:cs="Arial" w:hint="cs"/>
          <w:rtl/>
        </w:rPr>
        <w:t>وَالْقَمَرَ</w:t>
      </w:r>
      <w:r>
        <w:rPr>
          <w:rtl/>
        </w:rPr>
        <w:t xml:space="preserve"> </w:t>
      </w:r>
      <w:r>
        <w:rPr>
          <w:rFonts w:ascii="Arial" w:hAnsi="Arial" w:cs="Arial" w:hint="cs"/>
          <w:rtl/>
        </w:rPr>
        <w:t>لَيَقُولُنَّ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العنكبوت</w:t>
      </w:r>
      <w:r>
        <w:rPr>
          <w:rStyle w:val="CharacterStyle11"/>
          <w:rtl/>
        </w:rPr>
        <w:t>:</w:t>
      </w:r>
      <w:r>
        <w:rPr>
          <w:rStyle w:val="CharacterStyle11"/>
          <w:rFonts w:ascii="Calibri" w:cs="Calibri" w:hint="cs"/>
          <w:rtl/>
        </w:rPr>
        <w:t> </w:t>
      </w:r>
      <w:r>
        <w:rPr>
          <w:rStyle w:val="CharacterStyle11"/>
          <w:rtl/>
        </w:rPr>
        <w:t>61]</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فَإِذَا</w:t>
      </w:r>
      <w:r>
        <w:rPr>
          <w:rtl/>
        </w:rPr>
        <w:t xml:space="preserve"> </w:t>
      </w:r>
      <w:r>
        <w:rPr>
          <w:rFonts w:ascii="Arial" w:hAnsi="Arial" w:cs="Arial" w:hint="cs"/>
          <w:rtl/>
        </w:rPr>
        <w:t>رَكِبُوا</w:t>
      </w:r>
      <w:r>
        <w:rPr>
          <w:rtl/>
        </w:rPr>
        <w:t xml:space="preserve"> </w:t>
      </w:r>
      <w:r>
        <w:rPr>
          <w:rFonts w:ascii="Arial" w:hAnsi="Arial" w:cs="Arial" w:hint="cs"/>
          <w:rtl/>
        </w:rPr>
        <w:t>فِي</w:t>
      </w:r>
      <w:r>
        <w:rPr>
          <w:rtl/>
        </w:rPr>
        <w:t xml:space="preserve"> </w:t>
      </w:r>
      <w:r>
        <w:rPr>
          <w:rFonts w:ascii="Arial" w:hAnsi="Arial" w:cs="Arial" w:hint="cs"/>
          <w:rtl/>
        </w:rPr>
        <w:t>الْفُلْكِ</w:t>
      </w:r>
      <w:r>
        <w:rPr>
          <w:rtl/>
        </w:rPr>
        <w:t xml:space="preserve"> </w:t>
      </w:r>
      <w:r>
        <w:rPr>
          <w:rFonts w:ascii="Arial" w:hAnsi="Arial" w:cs="Arial" w:hint="cs"/>
          <w:rtl/>
        </w:rPr>
        <w:t>دَعَوُا</w:t>
      </w:r>
      <w:r>
        <w:rPr>
          <w:rtl/>
        </w:rPr>
        <w:t xml:space="preserve"> </w:t>
      </w:r>
      <w:r>
        <w:rPr>
          <w:rFonts w:ascii="Arial" w:hAnsi="Arial" w:cs="Arial" w:hint="cs"/>
          <w:rtl/>
        </w:rPr>
        <w:t>اللهَ</w:t>
      </w:r>
      <w:r>
        <w:rPr>
          <w:rtl/>
        </w:rPr>
        <w:t xml:space="preserve"> </w:t>
      </w:r>
      <w:r>
        <w:rPr>
          <w:rFonts w:ascii="Arial" w:hAnsi="Arial" w:cs="Arial" w:hint="cs"/>
          <w:rtl/>
        </w:rPr>
        <w:t>مُخْلِصِينَ</w:t>
      </w:r>
      <w:r>
        <w:rPr>
          <w:rtl/>
        </w:rPr>
        <w:t xml:space="preserve"> </w:t>
      </w:r>
      <w:r>
        <w:rPr>
          <w:rFonts w:ascii="Arial" w:hAnsi="Arial" w:cs="Arial" w:hint="cs"/>
          <w:rtl/>
        </w:rPr>
        <w:t>لَهُ</w:t>
      </w:r>
      <w:r>
        <w:rPr>
          <w:rtl/>
        </w:rPr>
        <w:t xml:space="preserve"> </w:t>
      </w:r>
      <w:r>
        <w:rPr>
          <w:rFonts w:ascii="Arial" w:hAnsi="Arial" w:cs="Arial" w:hint="cs"/>
          <w:rtl/>
        </w:rPr>
        <w:t>الدِّينَ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العنكبوت</w:t>
      </w:r>
      <w:r>
        <w:rPr>
          <w:rStyle w:val="CharacterStyle11"/>
          <w:rtl/>
        </w:rPr>
        <w:t>:</w:t>
      </w:r>
      <w:r>
        <w:rPr>
          <w:rStyle w:val="CharacterStyle11"/>
          <w:rFonts w:ascii="Calibri" w:cs="Calibri" w:hint="cs"/>
          <w:rtl/>
        </w:rPr>
        <w:t> </w:t>
      </w:r>
      <w:r>
        <w:rPr>
          <w:rStyle w:val="CharacterStyle11"/>
          <w:rtl/>
        </w:rPr>
        <w:t>65]</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أَشَدُّ</w:t>
      </w:r>
      <w:r>
        <w:rPr>
          <w:rStyle w:val="bold"/>
          <w:rtl/>
        </w:rPr>
        <w:t xml:space="preserve"> </w:t>
      </w:r>
      <w:r>
        <w:rPr>
          <w:rStyle w:val="bold"/>
          <w:rFonts w:ascii="Arial" w:hAnsi="Arial" w:cs="Arial" w:hint="cs"/>
          <w:rtl/>
        </w:rPr>
        <w:t>حُبًّا</w:t>
      </w:r>
      <w:r>
        <w:rPr>
          <w:rStyle w:val="bold"/>
          <w:rtl/>
        </w:rPr>
        <w:t xml:space="preserve">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لأندادهم،</w:t>
      </w:r>
      <w:r>
        <w:rPr>
          <w:rtl/>
        </w:rPr>
        <w:t xml:space="preserve"> </w:t>
      </w:r>
      <w:r>
        <w:rPr>
          <w:rFonts w:ascii="Arial" w:hAnsi="Arial" w:cs="Arial" w:hint="cs"/>
          <w:rtl/>
        </w:rPr>
        <w:t>فإنَّهم</w:t>
      </w:r>
      <w:r>
        <w:rPr>
          <w:rtl/>
        </w:rPr>
        <w:t xml:space="preserve"> </w:t>
      </w:r>
      <w:r>
        <w:rPr>
          <w:rFonts w:ascii="Arial" w:hAnsi="Arial" w:cs="Arial" w:hint="cs"/>
          <w:rtl/>
        </w:rPr>
        <w:t>لا</w:t>
      </w:r>
      <w:r>
        <w:rPr>
          <w:rtl/>
        </w:rPr>
        <w:t xml:space="preserve"> </w:t>
      </w:r>
      <w:r>
        <w:rPr>
          <w:rFonts w:ascii="Arial" w:hAnsi="Arial" w:cs="Arial" w:hint="cs"/>
          <w:rtl/>
        </w:rPr>
        <w:t>يعدلون</w:t>
      </w:r>
      <w:r>
        <w:rPr>
          <w:rtl/>
        </w:rPr>
        <w:t xml:space="preserve"> </w:t>
      </w:r>
      <w:r>
        <w:rPr>
          <w:rFonts w:ascii="Arial" w:hAnsi="Arial" w:cs="Arial" w:hint="cs"/>
          <w:rtl/>
        </w:rPr>
        <w:t>بالله</w:t>
      </w:r>
      <w:r>
        <w:rPr>
          <w:rtl/>
        </w:rPr>
        <w:t xml:space="preserve"> </w:t>
      </w:r>
      <w:r>
        <w:rPr>
          <w:rFonts w:ascii="Arial" w:hAnsi="Arial" w:cs="Arial" w:hint="cs"/>
          <w:rtl/>
        </w:rPr>
        <w:t>شيئًا</w:t>
      </w:r>
      <w:r>
        <w:rPr>
          <w:rtl/>
        </w:rPr>
        <w:t xml:space="preserve"> </w:t>
      </w:r>
      <w:r>
        <w:rPr>
          <w:rFonts w:ascii="Arial" w:hAnsi="Arial" w:cs="Arial" w:hint="cs"/>
          <w:rtl/>
        </w:rPr>
        <w:t>في</w:t>
      </w:r>
      <w:r>
        <w:rPr>
          <w:rtl/>
        </w:rPr>
        <w:t xml:space="preserve"> </w:t>
      </w:r>
      <w:r>
        <w:rPr>
          <w:rFonts w:ascii="Arial" w:hAnsi="Arial" w:cs="Arial" w:hint="cs"/>
          <w:rtl/>
        </w:rPr>
        <w:t>الرَّخاء</w:t>
      </w:r>
      <w:r>
        <w:rPr>
          <w:rtl/>
        </w:rPr>
        <w:t xml:space="preserve"> </w:t>
      </w:r>
      <w:r>
        <w:rPr>
          <w:rFonts w:ascii="Arial" w:hAnsi="Arial" w:cs="Arial" w:hint="cs"/>
          <w:rtl/>
        </w:rPr>
        <w:t>والشِّدَّةِ،</w:t>
      </w:r>
      <w:r>
        <w:rPr>
          <w:rtl/>
        </w:rPr>
        <w:t xml:space="preserve"> </w:t>
      </w:r>
      <w:r>
        <w:rPr>
          <w:rFonts w:ascii="Arial" w:hAnsi="Arial" w:cs="Arial" w:hint="cs"/>
          <w:rtl/>
        </w:rPr>
        <w:t>والمشركون</w:t>
      </w:r>
      <w:r>
        <w:rPr>
          <w:rtl/>
        </w:rPr>
        <w:t xml:space="preserve"> </w:t>
      </w:r>
      <w:r>
        <w:rPr>
          <w:rFonts w:ascii="Arial" w:hAnsi="Arial" w:cs="Arial" w:hint="cs"/>
          <w:rtl/>
        </w:rPr>
        <w:t>يَعْدِلون</w:t>
      </w:r>
      <w:r>
        <w:rPr>
          <w:rtl/>
        </w:rPr>
        <w:t xml:space="preserve"> </w:t>
      </w:r>
      <w:r>
        <w:rPr>
          <w:rFonts w:ascii="Arial" w:hAnsi="Arial" w:cs="Arial" w:hint="cs"/>
          <w:rtl/>
        </w:rPr>
        <w:t>عن</w:t>
      </w:r>
      <w:r>
        <w:rPr>
          <w:rtl/>
        </w:rPr>
        <w:t xml:space="preserve"> </w:t>
      </w:r>
      <w:r>
        <w:rPr>
          <w:rFonts w:ascii="Arial" w:hAnsi="Arial" w:cs="Arial" w:hint="cs"/>
          <w:rtl/>
        </w:rPr>
        <w:t>الأنداد</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الشدَّة</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آنِفًا،</w:t>
      </w:r>
      <w:r>
        <w:rPr>
          <w:rtl/>
        </w:rPr>
        <w:t xml:space="preserve"> </w:t>
      </w:r>
      <w:r>
        <w:rPr>
          <w:rFonts w:ascii="Arial" w:hAnsi="Arial" w:cs="Arial" w:hint="cs"/>
          <w:rtl/>
        </w:rPr>
        <w:t>ويرفضون</w:t>
      </w:r>
      <w:r>
        <w:rPr>
          <w:rtl/>
        </w:rPr>
        <w:t xml:space="preserve"> </w:t>
      </w:r>
      <w:r>
        <w:rPr>
          <w:rFonts w:ascii="Arial" w:hAnsi="Arial" w:cs="Arial" w:hint="cs"/>
          <w:rtl/>
        </w:rPr>
        <w:t>صنمًا</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ويأكلونه،</w:t>
      </w:r>
      <w:r>
        <w:rPr>
          <w:rtl/>
        </w:rPr>
        <w:t xml:space="preserve"> </w:t>
      </w:r>
      <w:r>
        <w:rPr>
          <w:rFonts w:ascii="Arial" w:hAnsi="Arial" w:cs="Arial" w:hint="cs"/>
          <w:rtl/>
        </w:rPr>
        <w:t>كما</w:t>
      </w:r>
      <w:r>
        <w:rPr>
          <w:rtl/>
        </w:rPr>
        <w:t xml:space="preserve"> </w:t>
      </w:r>
      <w:r>
        <w:rPr>
          <w:rFonts w:ascii="Arial" w:hAnsi="Arial" w:cs="Arial" w:hint="cs"/>
          <w:rtl/>
        </w:rPr>
        <w:t>أكلت</w:t>
      </w:r>
      <w:r>
        <w:rPr>
          <w:rtl/>
        </w:rPr>
        <w:t xml:space="preserve"> </w:t>
      </w:r>
      <w:r>
        <w:rPr>
          <w:rFonts w:ascii="Arial" w:hAnsi="Arial" w:cs="Arial" w:hint="cs"/>
          <w:rtl/>
        </w:rPr>
        <w:t>باهلة</w:t>
      </w:r>
      <w:r>
        <w:rPr>
          <w:rtl/>
        </w:rPr>
        <w:t xml:space="preserve"> </w:t>
      </w:r>
      <w:r>
        <w:rPr>
          <w:rFonts w:ascii="Arial" w:hAnsi="Arial" w:cs="Arial" w:hint="cs"/>
          <w:rtl/>
        </w:rPr>
        <w:t>وهي</w:t>
      </w:r>
      <w:r>
        <w:rPr>
          <w:rtl/>
        </w:rPr>
        <w:t xml:space="preserve"> </w:t>
      </w:r>
      <w:r>
        <w:rPr>
          <w:rFonts w:ascii="Arial" w:hAnsi="Arial" w:cs="Arial" w:hint="cs"/>
          <w:rtl/>
        </w:rPr>
        <w:t>قبيلة</w:t>
      </w:r>
      <w:r>
        <w:rPr>
          <w:rtl/>
        </w:rPr>
        <w:t xml:space="preserve"> </w:t>
      </w:r>
      <w:r>
        <w:rPr>
          <w:rFonts w:ascii="Arial" w:hAnsi="Arial" w:cs="Arial" w:hint="cs"/>
          <w:rtl/>
        </w:rPr>
        <w:t>من</w:t>
      </w:r>
      <w:r>
        <w:rPr>
          <w:rtl/>
        </w:rPr>
        <w:t xml:space="preserve"> </w:t>
      </w:r>
      <w:r>
        <w:rPr>
          <w:rFonts w:ascii="Arial" w:hAnsi="Arial" w:cs="Arial" w:hint="cs"/>
          <w:rtl/>
        </w:rPr>
        <w:t>قيس</w:t>
      </w:r>
      <w:r>
        <w:rPr>
          <w:rtl/>
        </w:rPr>
        <w:t xml:space="preserve"> </w:t>
      </w:r>
      <w:r>
        <w:rPr>
          <w:rFonts w:ascii="Arial" w:hAnsi="Arial" w:cs="Arial" w:hint="cs"/>
          <w:rtl/>
        </w:rPr>
        <w:t>غيلان</w:t>
      </w:r>
      <w:r>
        <w:rPr>
          <w:rtl/>
        </w:rPr>
        <w:t xml:space="preserve"> </w:t>
      </w:r>
      <w:r>
        <w:rPr>
          <w:rFonts w:ascii="Arial" w:hAnsi="Arial" w:cs="Arial" w:hint="cs"/>
          <w:rtl/>
        </w:rPr>
        <w:t>إلهها</w:t>
      </w:r>
      <w:r>
        <w:rPr>
          <w:rtl/>
        </w:rPr>
        <w:t xml:space="preserve"> </w:t>
      </w:r>
      <w:r>
        <w:rPr>
          <w:rFonts w:ascii="Arial" w:hAnsi="Arial" w:cs="Arial" w:hint="cs"/>
          <w:rtl/>
        </w:rPr>
        <w:t>من</w:t>
      </w:r>
      <w:r>
        <w:rPr>
          <w:rtl/>
        </w:rPr>
        <w:t xml:space="preserve"> </w:t>
      </w:r>
      <w:r>
        <w:rPr>
          <w:rFonts w:ascii="Arial" w:hAnsi="Arial" w:cs="Arial" w:hint="cs"/>
          <w:rtl/>
        </w:rPr>
        <w:t>حيس</w:t>
      </w:r>
      <w:r>
        <w:rPr>
          <w:rtl/>
        </w:rPr>
        <w:t xml:space="preserve"> </w:t>
      </w:r>
      <w:r>
        <w:rPr>
          <w:rFonts w:ascii="Arial" w:hAnsi="Arial" w:cs="Arial" w:hint="cs"/>
          <w:rtl/>
        </w:rPr>
        <w:t>ـ</w:t>
      </w:r>
      <w:r>
        <w:rPr>
          <w:rtl/>
        </w:rPr>
        <w:t xml:space="preserve"> </w:t>
      </w:r>
      <w:r>
        <w:rPr>
          <w:rFonts w:ascii="Arial" w:hAnsi="Arial" w:cs="Arial" w:hint="cs"/>
          <w:rtl/>
        </w:rPr>
        <w:t>تمر</w:t>
      </w:r>
      <w:r>
        <w:rPr>
          <w:rtl/>
        </w:rPr>
        <w:t xml:space="preserve"> </w:t>
      </w:r>
      <w:r>
        <w:rPr>
          <w:rFonts w:ascii="Arial" w:hAnsi="Arial" w:cs="Arial" w:hint="cs"/>
          <w:rtl/>
        </w:rPr>
        <w:t>يخلط</w:t>
      </w:r>
      <w:r>
        <w:rPr>
          <w:rtl/>
        </w:rPr>
        <w:t xml:space="preserve"> </w:t>
      </w:r>
      <w:r>
        <w:rPr>
          <w:rFonts w:ascii="Arial" w:hAnsi="Arial" w:cs="Arial" w:hint="cs"/>
          <w:rtl/>
        </w:rPr>
        <w:t>بِسَمنٍ</w:t>
      </w:r>
      <w:r>
        <w:rPr>
          <w:rtl/>
        </w:rPr>
        <w:t xml:space="preserve"> </w:t>
      </w:r>
      <w:r>
        <w:rPr>
          <w:rFonts w:ascii="Arial" w:hAnsi="Arial" w:cs="Arial" w:hint="cs"/>
          <w:rtl/>
        </w:rPr>
        <w:t>وإقط</w:t>
      </w:r>
      <w:r>
        <w:rPr>
          <w:rtl/>
        </w:rPr>
        <w:t xml:space="preserve"> </w:t>
      </w:r>
      <w:r>
        <w:rPr>
          <w:rFonts w:ascii="Arial" w:hAnsi="Arial" w:cs="Arial" w:hint="cs"/>
          <w:rtl/>
        </w:rPr>
        <w:t>ـ</w:t>
      </w:r>
      <w:r>
        <w:rPr>
          <w:rtl/>
        </w:rPr>
        <w:t xml:space="preserve"> </w:t>
      </w:r>
      <w:r>
        <w:rPr>
          <w:rFonts w:ascii="Arial" w:hAnsi="Arial" w:cs="Arial" w:hint="cs"/>
          <w:rtl/>
        </w:rPr>
        <w:t>وكما</w:t>
      </w:r>
      <w:r>
        <w:rPr>
          <w:rtl/>
        </w:rPr>
        <w:t xml:space="preserve"> </w:t>
      </w:r>
      <w:r>
        <w:rPr>
          <w:rFonts w:ascii="Arial" w:hAnsi="Arial" w:cs="Arial" w:hint="cs"/>
          <w:rtl/>
        </w:rPr>
        <w:t>عَبَد</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Fonts w:ascii="Calibri" w:cs="Calibri" w:hint="cs"/>
          <w:rtl/>
        </w:rPr>
        <w:t> </w:t>
      </w:r>
      <w:r>
        <w:t>ƒ</w:t>
      </w:r>
      <w:r>
        <w:rPr>
          <w:rtl/>
        </w:rPr>
        <w:t xml:space="preserve"> </w:t>
      </w:r>
      <w:r>
        <w:rPr>
          <w:rFonts w:ascii="Arial" w:hAnsi="Arial" w:cs="Arial" w:hint="cs"/>
          <w:rtl/>
        </w:rPr>
        <w:t>قبل</w:t>
      </w:r>
      <w:r>
        <w:rPr>
          <w:rtl/>
        </w:rPr>
        <w:t xml:space="preserve"> </w:t>
      </w:r>
      <w:r>
        <w:rPr>
          <w:rFonts w:ascii="Arial" w:hAnsi="Arial" w:cs="Arial" w:hint="cs"/>
          <w:rtl/>
        </w:rPr>
        <w:t>إسلامه</w:t>
      </w:r>
      <w:r>
        <w:rPr>
          <w:rtl/>
        </w:rPr>
        <w:t xml:space="preserve"> </w:t>
      </w:r>
      <w:r>
        <w:rPr>
          <w:rFonts w:ascii="Arial" w:hAnsi="Arial" w:cs="Arial" w:hint="cs"/>
          <w:rtl/>
        </w:rPr>
        <w:t>عجينة</w:t>
      </w:r>
      <w:r>
        <w:rPr>
          <w:rtl/>
        </w:rPr>
        <w:t xml:space="preserve"> </w:t>
      </w:r>
      <w:r>
        <w:rPr>
          <w:rFonts w:ascii="Arial" w:hAnsi="Arial" w:cs="Arial" w:hint="cs"/>
          <w:rtl/>
        </w:rPr>
        <w:t>فأكلها</w:t>
      </w:r>
      <w:r>
        <w:rPr>
          <w:rtl/>
        </w:rPr>
        <w:t>.</w:t>
      </w:r>
    </w:p>
    <w:p w:rsidR="00FD73EF" w:rsidRDefault="00FD73EF">
      <w:pPr>
        <w:pStyle w:val="textquran"/>
        <w:rPr>
          <w:rStyle w:val="bold"/>
          <w:w w:val="98"/>
          <w:rtl/>
        </w:rPr>
      </w:pPr>
      <w:r>
        <w:rPr>
          <w:rFonts w:ascii="Arial" w:hAnsi="Arial" w:cs="Arial" w:hint="cs"/>
          <w:w w:val="98"/>
          <w:rtl/>
        </w:rPr>
        <w:t>وللمشركين</w:t>
      </w:r>
      <w:r>
        <w:rPr>
          <w:w w:val="98"/>
          <w:rtl/>
        </w:rPr>
        <w:t xml:space="preserve"> </w:t>
      </w:r>
      <w:r>
        <w:rPr>
          <w:rFonts w:ascii="Arial" w:hAnsi="Arial" w:cs="Arial" w:hint="cs"/>
          <w:w w:val="98"/>
          <w:rtl/>
        </w:rPr>
        <w:t>حبٌّ</w:t>
      </w:r>
      <w:r>
        <w:rPr>
          <w:w w:val="98"/>
          <w:rtl/>
        </w:rPr>
        <w:t xml:space="preserve"> </w:t>
      </w:r>
      <w:r>
        <w:rPr>
          <w:rFonts w:ascii="Arial" w:hAnsi="Arial" w:cs="Arial" w:hint="cs"/>
          <w:w w:val="98"/>
          <w:rtl/>
        </w:rPr>
        <w:t>شديدٌ</w:t>
      </w:r>
      <w:r>
        <w:rPr>
          <w:w w:val="98"/>
          <w:rtl/>
        </w:rPr>
        <w:t xml:space="preserve"> </w:t>
      </w:r>
      <w:r>
        <w:rPr>
          <w:rFonts w:ascii="Arial" w:hAnsi="Arial" w:cs="Arial" w:hint="cs"/>
          <w:w w:val="98"/>
          <w:rtl/>
        </w:rPr>
        <w:t>للأنداد؛</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جلَّ</w:t>
      </w:r>
      <w:r>
        <w:rPr>
          <w:w w:val="98"/>
          <w:rtl/>
        </w:rPr>
        <w:t xml:space="preserve"> </w:t>
      </w:r>
      <w:r>
        <w:rPr>
          <w:rFonts w:ascii="Arial" w:hAnsi="Arial" w:cs="Arial" w:hint="cs"/>
          <w:w w:val="98"/>
          <w:rtl/>
        </w:rPr>
        <w:t>وعلا</w:t>
      </w:r>
      <w:r>
        <w:rPr>
          <w:w w:val="98"/>
          <w:rtl/>
        </w:rPr>
        <w:t xml:space="preserve"> </w:t>
      </w:r>
      <w:r>
        <w:rPr>
          <w:rFonts w:ascii="Arial" w:hAnsi="Arial" w:cs="Arial" w:hint="cs"/>
          <w:w w:val="98"/>
          <w:rtl/>
        </w:rPr>
        <w:t>أخبرنا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شدَّة</w:t>
      </w:r>
      <w:r>
        <w:rPr>
          <w:w w:val="98"/>
          <w:rtl/>
        </w:rPr>
        <w:t xml:space="preserve"> </w:t>
      </w:r>
      <w:r>
        <w:rPr>
          <w:rFonts w:ascii="Arial" w:hAnsi="Arial" w:cs="Arial" w:hint="cs"/>
          <w:w w:val="98"/>
          <w:rtl/>
        </w:rPr>
        <w:t>حبِّ</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سبحانه</w:t>
      </w:r>
      <w:r>
        <w:rPr>
          <w:w w:val="98"/>
          <w:rtl/>
        </w:rPr>
        <w:t xml:space="preserve"> </w:t>
      </w:r>
      <w:r>
        <w:rPr>
          <w:rFonts w:ascii="Arial" w:hAnsi="Arial" w:cs="Arial" w:hint="cs"/>
          <w:w w:val="98"/>
          <w:rtl/>
        </w:rPr>
        <w:t>فوق</w:t>
      </w:r>
      <w:r>
        <w:rPr>
          <w:w w:val="98"/>
          <w:rtl/>
        </w:rPr>
        <w:t xml:space="preserve"> </w:t>
      </w:r>
      <w:r>
        <w:rPr>
          <w:rFonts w:ascii="Arial" w:hAnsi="Arial" w:cs="Arial" w:hint="cs"/>
          <w:w w:val="98"/>
          <w:rtl/>
        </w:rPr>
        <w:t>شدَّة</w:t>
      </w:r>
      <w:r>
        <w:rPr>
          <w:w w:val="98"/>
          <w:rtl/>
        </w:rPr>
        <w:t xml:space="preserve"> </w:t>
      </w:r>
      <w:r>
        <w:rPr>
          <w:rFonts w:ascii="Arial" w:hAnsi="Arial" w:cs="Arial" w:hint="cs"/>
          <w:w w:val="98"/>
          <w:rtl/>
        </w:rPr>
        <w:t>حبِّ</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الأندادَ؛</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محبَّة</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تزداد</w:t>
      </w:r>
      <w:r>
        <w:rPr>
          <w:w w:val="98"/>
          <w:rtl/>
        </w:rPr>
        <w:t xml:space="preserve"> </w:t>
      </w:r>
      <w:r>
        <w:rPr>
          <w:rFonts w:ascii="Arial" w:hAnsi="Arial" w:cs="Arial" w:hint="cs"/>
          <w:w w:val="98"/>
          <w:rtl/>
        </w:rPr>
        <w:t>بازدياد</w:t>
      </w:r>
      <w:r>
        <w:rPr>
          <w:w w:val="98"/>
          <w:rtl/>
        </w:rPr>
        <w:t xml:space="preserve"> </w:t>
      </w:r>
      <w:r>
        <w:rPr>
          <w:rFonts w:ascii="Arial" w:hAnsi="Arial" w:cs="Arial" w:hint="cs"/>
          <w:w w:val="98"/>
          <w:rtl/>
        </w:rPr>
        <w:t>إدراكهم</w:t>
      </w:r>
      <w:r>
        <w:rPr>
          <w:w w:val="98"/>
          <w:rtl/>
        </w:rPr>
        <w:t xml:space="preserve"> </w:t>
      </w:r>
      <w:r>
        <w:rPr>
          <w:rFonts w:ascii="Arial" w:hAnsi="Arial" w:cs="Arial" w:hint="cs"/>
          <w:w w:val="98"/>
          <w:rtl/>
        </w:rPr>
        <w:t>الكمالَ،</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ميلهم</w:t>
      </w:r>
      <w:r>
        <w:rPr>
          <w:w w:val="98"/>
          <w:rtl/>
        </w:rPr>
        <w:t xml:space="preserve"> </w:t>
      </w:r>
      <w:r>
        <w:rPr>
          <w:rFonts w:ascii="Arial" w:hAnsi="Arial" w:cs="Arial" w:hint="cs"/>
          <w:w w:val="98"/>
          <w:rtl/>
        </w:rPr>
        <w:t>إليه</w:t>
      </w:r>
      <w:r>
        <w:rPr>
          <w:w w:val="98"/>
          <w:rtl/>
        </w:rPr>
        <w:t xml:space="preserve"> </w:t>
      </w:r>
      <w:r>
        <w:rPr>
          <w:rFonts w:ascii="Arial" w:hAnsi="Arial" w:cs="Arial" w:hint="cs"/>
          <w:w w:val="98"/>
          <w:rtl/>
        </w:rPr>
        <w:t>توقيرًا</w:t>
      </w:r>
      <w:r>
        <w:rPr>
          <w:w w:val="98"/>
          <w:rtl/>
        </w:rPr>
        <w:t xml:space="preserve"> </w:t>
      </w:r>
      <w:r>
        <w:rPr>
          <w:rFonts w:ascii="Arial" w:hAnsi="Arial" w:cs="Arial" w:hint="cs"/>
          <w:w w:val="98"/>
          <w:rtl/>
        </w:rPr>
        <w:t>بامتثال</w:t>
      </w:r>
      <w:r>
        <w:rPr>
          <w:w w:val="98"/>
          <w:rtl/>
        </w:rPr>
        <w:t xml:space="preserve"> </w:t>
      </w:r>
      <w:r>
        <w:rPr>
          <w:rFonts w:ascii="Arial" w:hAnsi="Arial" w:cs="Arial" w:hint="cs"/>
          <w:w w:val="98"/>
          <w:rtl/>
        </w:rPr>
        <w:t>وازدجار،</w:t>
      </w:r>
      <w:r>
        <w:rPr>
          <w:w w:val="98"/>
          <w:rtl/>
        </w:rPr>
        <w:t xml:space="preserve"> </w:t>
      </w:r>
      <w:r>
        <w:rPr>
          <w:rFonts w:ascii="Arial" w:hAnsi="Arial" w:cs="Arial" w:hint="cs"/>
          <w:w w:val="98"/>
          <w:rtl/>
        </w:rPr>
        <w:t>لنعمه</w:t>
      </w:r>
      <w:r>
        <w:rPr>
          <w:w w:val="98"/>
          <w:rtl/>
        </w:rPr>
        <w:t xml:space="preserve"> </w:t>
      </w:r>
      <w:r>
        <w:rPr>
          <w:rFonts w:ascii="Arial" w:hAnsi="Arial" w:cs="Arial" w:hint="cs"/>
          <w:w w:val="98"/>
          <w:rtl/>
        </w:rPr>
        <w:t>وخوف</w:t>
      </w:r>
      <w:r>
        <w:rPr>
          <w:w w:val="98"/>
          <w:rtl/>
        </w:rPr>
        <w:t xml:space="preserve"> </w:t>
      </w:r>
      <w:r>
        <w:rPr>
          <w:rFonts w:ascii="Arial" w:hAnsi="Arial" w:cs="Arial" w:hint="cs"/>
          <w:w w:val="98"/>
          <w:rtl/>
        </w:rPr>
        <w:t>عقابه،</w:t>
      </w:r>
      <w:r>
        <w:rPr>
          <w:w w:val="98"/>
          <w:rtl/>
        </w:rPr>
        <w:t xml:space="preserve"> </w:t>
      </w:r>
      <w:r>
        <w:rPr>
          <w:rFonts w:ascii="Arial" w:hAnsi="Arial" w:cs="Arial" w:hint="cs"/>
          <w:w w:val="98"/>
          <w:rtl/>
        </w:rPr>
        <w:t>فالحبُّ</w:t>
      </w:r>
      <w:r>
        <w:rPr>
          <w:w w:val="98"/>
          <w:rtl/>
        </w:rPr>
        <w:t xml:space="preserve"> </w:t>
      </w:r>
      <w:r>
        <w:rPr>
          <w:rFonts w:ascii="Arial" w:hAnsi="Arial" w:cs="Arial" w:hint="cs"/>
          <w:w w:val="98"/>
          <w:rtl/>
        </w:rPr>
        <w:t>متعلِّقٌ</w:t>
      </w:r>
      <w:r>
        <w:rPr>
          <w:w w:val="98"/>
          <w:rtl/>
        </w:rPr>
        <w:t xml:space="preserve"> </w:t>
      </w:r>
      <w:r>
        <w:rPr>
          <w:rFonts w:ascii="Arial" w:hAnsi="Arial" w:cs="Arial" w:hint="cs"/>
          <w:w w:val="98"/>
          <w:rtl/>
        </w:rPr>
        <w:t>بطاعته</w:t>
      </w:r>
      <w:r>
        <w:rPr>
          <w:w w:val="98"/>
          <w:rtl/>
        </w:rPr>
        <w:t xml:space="preserve"> </w:t>
      </w:r>
      <w:r>
        <w:rPr>
          <w:rFonts w:ascii="Arial" w:hAnsi="Arial" w:cs="Arial" w:hint="cs"/>
          <w:w w:val="98"/>
          <w:rtl/>
        </w:rPr>
        <w:t>وتعظيمه</w:t>
      </w:r>
      <w:r>
        <w:rPr>
          <w:w w:val="98"/>
          <w:rtl/>
        </w:rPr>
        <w:t xml:space="preserve">. </w:t>
      </w:r>
      <w:r>
        <w:rPr>
          <w:rFonts w:ascii="Arial" w:hAnsi="Arial" w:cs="Arial" w:hint="cs"/>
          <w:w w:val="98"/>
          <w:rtl/>
        </w:rPr>
        <w:t>وزعم</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يجوز</w:t>
      </w:r>
      <w:r>
        <w:rPr>
          <w:w w:val="98"/>
          <w:rtl/>
        </w:rPr>
        <w:t xml:space="preserve"> </w:t>
      </w:r>
      <w:r>
        <w:rPr>
          <w:rFonts w:ascii="Arial" w:hAnsi="Arial" w:cs="Arial" w:hint="cs"/>
          <w:w w:val="98"/>
          <w:rtl/>
        </w:rPr>
        <w:t>تعلُّقه</w:t>
      </w:r>
      <w:r>
        <w:rPr>
          <w:w w:val="98"/>
          <w:rtl/>
        </w:rPr>
        <w:t xml:space="preserve"> </w:t>
      </w:r>
      <w:r>
        <w:rPr>
          <w:rFonts w:ascii="Arial" w:hAnsi="Arial" w:cs="Arial" w:hint="cs"/>
          <w:w w:val="98"/>
          <w:rtl/>
        </w:rPr>
        <w:t>بذاته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حيث</w:t>
      </w:r>
      <w:r>
        <w:rPr>
          <w:w w:val="98"/>
          <w:rtl/>
        </w:rPr>
        <w:t xml:space="preserve"> </w:t>
      </w:r>
      <w:r>
        <w:rPr>
          <w:rFonts w:ascii="Arial" w:hAnsi="Arial" w:cs="Arial" w:hint="cs"/>
          <w:w w:val="98"/>
          <w:rtl/>
        </w:rPr>
        <w:t>إنَّه</w:t>
      </w:r>
      <w:r>
        <w:rPr>
          <w:w w:val="98"/>
          <w:rtl/>
        </w:rPr>
        <w:t xml:space="preserve"> </w:t>
      </w:r>
      <w:r>
        <w:rPr>
          <w:rFonts w:ascii="Arial" w:hAnsi="Arial" w:cs="Arial" w:hint="cs"/>
          <w:w w:val="98"/>
          <w:rtl/>
        </w:rPr>
        <w:t>الكامل</w:t>
      </w:r>
      <w:r>
        <w:rPr>
          <w:w w:val="98"/>
          <w:rtl/>
        </w:rPr>
        <w:t xml:space="preserve"> </w:t>
      </w:r>
      <w:r>
        <w:rPr>
          <w:rFonts w:ascii="Arial" w:hAnsi="Arial" w:cs="Arial" w:hint="cs"/>
          <w:w w:val="98"/>
          <w:rtl/>
        </w:rPr>
        <w:t>المطلق؛</w:t>
      </w:r>
      <w:r>
        <w:rPr>
          <w:w w:val="98"/>
          <w:rtl/>
        </w:rPr>
        <w:t xml:space="preserve"> </w:t>
      </w:r>
      <w:r>
        <w:rPr>
          <w:rFonts w:ascii="Arial" w:hAnsi="Arial" w:cs="Arial" w:hint="cs"/>
          <w:w w:val="98"/>
          <w:rtl/>
        </w:rPr>
        <w:t>وحبُّهم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أرسخ</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يميلون</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والمشرك</w:t>
      </w:r>
      <w:r>
        <w:rPr>
          <w:w w:val="98"/>
          <w:rtl/>
        </w:rPr>
        <w:t xml:space="preserve"> </w:t>
      </w:r>
      <w:r>
        <w:rPr>
          <w:rFonts w:ascii="Arial" w:hAnsi="Arial" w:cs="Arial" w:hint="cs"/>
          <w:w w:val="98"/>
          <w:rtl/>
        </w:rPr>
        <w:t>المبالغ</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عبادة</w:t>
      </w:r>
      <w:r>
        <w:rPr>
          <w:w w:val="98"/>
          <w:rtl/>
        </w:rPr>
        <w:t xml:space="preserve"> </w:t>
      </w:r>
      <w:r>
        <w:rPr>
          <w:rFonts w:ascii="Arial" w:hAnsi="Arial" w:cs="Arial" w:hint="cs"/>
          <w:w w:val="98"/>
          <w:rtl/>
        </w:rPr>
        <w:t>صنم</w:t>
      </w:r>
      <w:r>
        <w:rPr>
          <w:w w:val="98"/>
          <w:rtl/>
        </w:rPr>
        <w:t xml:space="preserve"> </w:t>
      </w:r>
      <w:r>
        <w:rPr>
          <w:rFonts w:ascii="Arial" w:hAnsi="Arial" w:cs="Arial" w:hint="cs"/>
          <w:w w:val="98"/>
          <w:rtl/>
        </w:rPr>
        <w:t>يميل</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لشدَّة</w:t>
      </w:r>
      <w:r>
        <w:rPr>
          <w:w w:val="98"/>
          <w:rtl/>
        </w:rPr>
        <w:t xml:space="preserve"> </w:t>
      </w:r>
      <w:r>
        <w:rPr>
          <w:rFonts w:ascii="Arial" w:hAnsi="Arial" w:cs="Arial" w:hint="cs"/>
          <w:w w:val="98"/>
          <w:rtl/>
        </w:rPr>
        <w:t>تناله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اشتدَّ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نفس</w:t>
      </w:r>
      <w:r>
        <w:rPr>
          <w:w w:val="98"/>
          <w:rtl/>
        </w:rPr>
        <w:t xml:space="preserve"> </w:t>
      </w:r>
      <w:r>
        <w:rPr>
          <w:rFonts w:ascii="Arial" w:hAnsi="Arial" w:cs="Arial" w:hint="cs"/>
          <w:w w:val="98"/>
          <w:rtl/>
        </w:rPr>
        <w:t>العبادة</w:t>
      </w:r>
      <w:r>
        <w:rPr>
          <w:w w:val="98"/>
          <w:rtl/>
        </w:rPr>
        <w:t xml:space="preserve"> </w:t>
      </w:r>
      <w:r>
        <w:rPr>
          <w:rFonts w:ascii="Arial" w:hAnsi="Arial" w:cs="Arial" w:hint="cs"/>
          <w:w w:val="98"/>
          <w:rtl/>
        </w:rPr>
        <w:t>أكثر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المؤمن</w:t>
      </w:r>
      <w:r>
        <w:rPr>
          <w:w w:val="98"/>
          <w:rtl/>
        </w:rPr>
        <w:t xml:space="preserve">. </w:t>
      </w:r>
      <w:r>
        <w:rPr>
          <w:rFonts w:ascii="Arial" w:hAnsi="Arial" w:cs="Arial" w:hint="cs"/>
          <w:w w:val="98"/>
          <w:rtl/>
        </w:rPr>
        <w:t>والحُبُّ</w:t>
      </w:r>
      <w:r>
        <w:rPr>
          <w:w w:val="98"/>
          <w:rtl/>
        </w:rPr>
        <w:t xml:space="preserve"> </w:t>
      </w:r>
      <w:r>
        <w:rPr>
          <w:rFonts w:ascii="Arial" w:hAnsi="Arial" w:cs="Arial" w:hint="cs"/>
          <w:w w:val="98"/>
          <w:rtl/>
        </w:rPr>
        <w:t>بالضَّمِّ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الحبَّة</w:t>
      </w:r>
      <w:r>
        <w:rPr>
          <w:w w:val="98"/>
          <w:rtl/>
        </w:rPr>
        <w:t xml:space="preserve"> </w:t>
      </w:r>
      <w:r>
        <w:rPr>
          <w:rFonts w:ascii="Arial" w:hAnsi="Arial" w:cs="Arial" w:hint="cs"/>
          <w:w w:val="98"/>
          <w:rtl/>
        </w:rPr>
        <w:t>بالفتح</w:t>
      </w:r>
      <w:r>
        <w:rPr>
          <w:w w:val="98"/>
          <w:rtl/>
        </w:rPr>
        <w:t xml:space="preserve"> </w:t>
      </w:r>
      <w:r>
        <w:rPr>
          <w:rFonts w:ascii="Arial" w:hAnsi="Arial" w:cs="Arial" w:hint="cs"/>
          <w:w w:val="98"/>
          <w:rtl/>
        </w:rPr>
        <w:t>كالثَّمرة</w:t>
      </w:r>
      <w:r>
        <w:rPr>
          <w:w w:val="98"/>
          <w:rtl/>
        </w:rPr>
        <w:t xml:space="preserve"> </w:t>
      </w:r>
      <w:r>
        <w:rPr>
          <w:rFonts w:ascii="Arial" w:hAnsi="Arial" w:cs="Arial" w:hint="cs"/>
          <w:w w:val="98"/>
          <w:rtl/>
        </w:rPr>
        <w:t>والعنبة</w:t>
      </w:r>
      <w:r>
        <w:rPr>
          <w:w w:val="98"/>
          <w:rtl/>
        </w:rPr>
        <w:t xml:space="preserve"> </w:t>
      </w:r>
      <w:r>
        <w:rPr>
          <w:rFonts w:ascii="Arial" w:hAnsi="Arial" w:cs="Arial" w:hint="cs"/>
          <w:w w:val="98"/>
          <w:rtl/>
        </w:rPr>
        <w:t>استعير</w:t>
      </w:r>
      <w:r>
        <w:rPr>
          <w:w w:val="98"/>
          <w:rtl/>
        </w:rPr>
        <w:t xml:space="preserve"> </w:t>
      </w:r>
      <w:r>
        <w:rPr>
          <w:rFonts w:ascii="Arial" w:hAnsi="Arial" w:cs="Arial" w:hint="cs"/>
          <w:w w:val="98"/>
          <w:rtl/>
        </w:rPr>
        <w:t>لحبَّة</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دمه</w:t>
      </w:r>
      <w:r>
        <w:rPr>
          <w:w w:val="98"/>
          <w:rtl/>
        </w:rPr>
        <w:t xml:space="preserve"> </w:t>
      </w:r>
      <w:r>
        <w:rPr>
          <w:rFonts w:ascii="Arial" w:hAnsi="Arial" w:cs="Arial" w:hint="cs"/>
          <w:w w:val="98"/>
          <w:rtl/>
        </w:rPr>
        <w:t>الأسود،</w:t>
      </w:r>
      <w:r>
        <w:rPr>
          <w:w w:val="98"/>
          <w:rtl/>
        </w:rPr>
        <w:t xml:space="preserve"> </w:t>
      </w:r>
      <w:r>
        <w:rPr>
          <w:rFonts w:ascii="Arial" w:hAnsi="Arial" w:cs="Arial" w:hint="cs"/>
          <w:w w:val="98"/>
          <w:rtl/>
        </w:rPr>
        <w:t>يتعلَّق</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الرُّوح</w:t>
      </w:r>
      <w:r>
        <w:rPr>
          <w:w w:val="98"/>
          <w:rtl/>
        </w:rPr>
        <w:t xml:space="preserve"> </w:t>
      </w:r>
      <w:r>
        <w:rPr>
          <w:rFonts w:ascii="Arial" w:hAnsi="Arial" w:cs="Arial" w:hint="cs"/>
          <w:w w:val="98"/>
          <w:rtl/>
        </w:rPr>
        <w:t>الحيوانيُّ</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تعلُّقه</w:t>
      </w:r>
      <w:r>
        <w:rPr>
          <w:w w:val="98"/>
          <w:rtl/>
        </w:rPr>
        <w:t xml:space="preserve"> </w:t>
      </w:r>
      <w:r>
        <w:rPr>
          <w:rFonts w:ascii="Arial" w:hAnsi="Arial" w:cs="Arial" w:hint="cs"/>
          <w:w w:val="98"/>
          <w:rtl/>
        </w:rPr>
        <w:t>بالبخار</w:t>
      </w:r>
      <w:r>
        <w:rPr>
          <w:w w:val="98"/>
          <w:rtl/>
        </w:rPr>
        <w:t xml:space="preserve"> </w:t>
      </w:r>
      <w:r>
        <w:rPr>
          <w:rFonts w:ascii="Arial" w:hAnsi="Arial" w:cs="Arial" w:hint="cs"/>
          <w:w w:val="98"/>
          <w:rtl/>
        </w:rPr>
        <w:t>اللَّطيف</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يحدث</w:t>
      </w:r>
      <w:r>
        <w:rPr>
          <w:w w:val="98"/>
          <w:rtl/>
        </w:rPr>
        <w:t xml:space="preserve"> </w:t>
      </w:r>
      <w:r>
        <w:rPr>
          <w:rFonts w:ascii="Arial" w:hAnsi="Arial" w:cs="Arial" w:hint="cs"/>
          <w:w w:val="98"/>
          <w:rtl/>
        </w:rPr>
        <w:t>ويتصاعد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بواسطتها</w:t>
      </w:r>
      <w:r>
        <w:rPr>
          <w:w w:val="98"/>
          <w:rtl/>
        </w:rPr>
        <w:t xml:space="preserve"> </w:t>
      </w:r>
      <w:r>
        <w:rPr>
          <w:rFonts w:ascii="Arial" w:hAnsi="Arial" w:cs="Arial" w:hint="cs"/>
          <w:w w:val="98"/>
          <w:rtl/>
        </w:rPr>
        <w:t>يسري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سائر</w:t>
      </w:r>
      <w:r>
        <w:rPr>
          <w:w w:val="98"/>
          <w:rtl/>
        </w:rPr>
        <w:t xml:space="preserve"> </w:t>
      </w:r>
      <w:r>
        <w:rPr>
          <w:rFonts w:ascii="Arial" w:hAnsi="Arial" w:cs="Arial" w:hint="cs"/>
          <w:w w:val="98"/>
          <w:rtl/>
        </w:rPr>
        <w:t>البدن،</w:t>
      </w:r>
      <w:r>
        <w:rPr>
          <w:w w:val="98"/>
          <w:rtl/>
        </w:rPr>
        <w:t xml:space="preserve"> </w:t>
      </w:r>
      <w:r>
        <w:rPr>
          <w:rFonts w:ascii="Arial" w:hAnsi="Arial" w:cs="Arial" w:hint="cs"/>
          <w:w w:val="98"/>
          <w:rtl/>
        </w:rPr>
        <w:t>فسويداء</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كونها</w:t>
      </w:r>
      <w:r>
        <w:rPr>
          <w:w w:val="98"/>
          <w:rtl/>
        </w:rPr>
        <w:t xml:space="preserve"> </w:t>
      </w:r>
      <w:r>
        <w:rPr>
          <w:rFonts w:ascii="Arial" w:hAnsi="Arial" w:cs="Arial" w:hint="cs"/>
          <w:w w:val="98"/>
          <w:rtl/>
        </w:rPr>
        <w:t>منشأ</w:t>
      </w:r>
      <w:r>
        <w:rPr>
          <w:w w:val="98"/>
          <w:rtl/>
        </w:rPr>
        <w:t xml:space="preserve"> </w:t>
      </w:r>
      <w:r>
        <w:rPr>
          <w:rFonts w:ascii="Arial" w:hAnsi="Arial" w:cs="Arial" w:hint="cs"/>
          <w:w w:val="98"/>
          <w:rtl/>
        </w:rPr>
        <w:t>للحياة</w:t>
      </w:r>
      <w:r>
        <w:rPr>
          <w:w w:val="98"/>
          <w:rtl/>
        </w:rPr>
        <w:t xml:space="preserve"> </w:t>
      </w:r>
      <w:r>
        <w:rPr>
          <w:rFonts w:ascii="Arial" w:hAnsi="Arial" w:cs="Arial" w:hint="cs"/>
          <w:w w:val="98"/>
          <w:rtl/>
        </w:rPr>
        <w:t>والآثار،</w:t>
      </w:r>
      <w:r>
        <w:rPr>
          <w:w w:val="98"/>
          <w:rtl/>
        </w:rPr>
        <w:t xml:space="preserve"> </w:t>
      </w:r>
      <w:r>
        <w:rPr>
          <w:rFonts w:ascii="Arial" w:hAnsi="Arial" w:cs="Arial" w:hint="cs"/>
          <w:w w:val="98"/>
          <w:rtl/>
        </w:rPr>
        <w:t>كالحَبِّ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كونه</w:t>
      </w:r>
      <w:r>
        <w:rPr>
          <w:w w:val="98"/>
          <w:rtl/>
        </w:rPr>
        <w:t xml:space="preserve"> </w:t>
      </w:r>
      <w:r>
        <w:rPr>
          <w:rFonts w:ascii="Arial" w:hAnsi="Arial" w:cs="Arial" w:hint="cs"/>
          <w:w w:val="98"/>
          <w:rtl/>
        </w:rPr>
        <w:t>مبدأً</w:t>
      </w:r>
      <w:r>
        <w:rPr>
          <w:w w:val="98"/>
          <w:rtl/>
        </w:rPr>
        <w:t xml:space="preserve"> </w:t>
      </w:r>
      <w:r>
        <w:rPr>
          <w:rFonts w:ascii="Arial" w:hAnsi="Arial" w:cs="Arial" w:hint="cs"/>
          <w:w w:val="98"/>
          <w:rtl/>
        </w:rPr>
        <w:t>للنَّماء</w:t>
      </w:r>
      <w:r>
        <w:rPr>
          <w:w w:val="98"/>
          <w:rtl/>
        </w:rPr>
        <w:t xml:space="preserve"> </w:t>
      </w:r>
      <w:r>
        <w:rPr>
          <w:rFonts w:ascii="Arial" w:hAnsi="Arial" w:cs="Arial" w:hint="cs"/>
          <w:w w:val="98"/>
          <w:rtl/>
        </w:rPr>
        <w:t>والإثمار</w:t>
      </w:r>
      <w:r>
        <w:rPr>
          <w:w w:val="98"/>
          <w:rtl/>
        </w:rPr>
        <w:t xml:space="preserve">. </w:t>
      </w:r>
      <w:r>
        <w:rPr>
          <w:rFonts w:ascii="Arial" w:hAnsi="Arial" w:cs="Arial" w:hint="cs"/>
          <w:w w:val="98"/>
          <w:rtl/>
        </w:rPr>
        <w:t>واللهُ</w:t>
      </w:r>
      <w:r>
        <w:rPr>
          <w:rFonts w:ascii="Calibri" w:cs="Calibri" w:hint="cs"/>
          <w:w w:val="98"/>
          <w:rtl/>
        </w:rPr>
        <w:t> </w:t>
      </w:r>
      <w:r>
        <w:rPr>
          <w:rStyle w:val="azawijal"/>
          <w:rFonts w:cs="Times New Roman"/>
          <w:w w:val="98"/>
          <w:rtl/>
        </w:rPr>
        <w:t>8</w:t>
      </w:r>
      <w:r>
        <w:rPr>
          <w:w w:val="98"/>
          <w:rtl/>
        </w:rPr>
        <w:t xml:space="preserve"> </w:t>
      </w:r>
      <w:r>
        <w:rPr>
          <w:rStyle w:val="bold"/>
          <w:rFonts w:ascii="Arial" w:hAnsi="Arial" w:cs="Arial" w:hint="cs"/>
          <w:w w:val="98"/>
          <w:rtl/>
        </w:rPr>
        <w:t>يحبُّ</w:t>
      </w:r>
      <w:r>
        <w:rPr>
          <w:rStyle w:val="bold"/>
          <w:w w:val="98"/>
          <w:rtl/>
        </w:rPr>
        <w:t xml:space="preserve"> </w:t>
      </w:r>
      <w:r>
        <w:rPr>
          <w:rStyle w:val="bold"/>
          <w:rFonts w:ascii="Arial" w:hAnsi="Arial" w:cs="Arial" w:hint="cs"/>
          <w:w w:val="98"/>
          <w:rtl/>
        </w:rPr>
        <w:t>عبده</w:t>
      </w:r>
      <w:r>
        <w:rPr>
          <w:rStyle w:val="bold"/>
          <w:w w:val="98"/>
          <w:rtl/>
        </w:rPr>
        <w:t xml:space="preserve"> </w:t>
      </w:r>
      <w:r>
        <w:rPr>
          <w:rStyle w:val="bold"/>
          <w:rFonts w:ascii="Arial" w:hAnsi="Arial" w:cs="Arial" w:hint="cs"/>
          <w:w w:val="98"/>
          <w:rtl/>
        </w:rPr>
        <w:t>المؤمن</w:t>
      </w:r>
      <w:r>
        <w:rPr>
          <w:rStyle w:val="bold"/>
          <w:w w:val="98"/>
          <w:rtl/>
        </w:rPr>
        <w:t xml:space="preserve"> </w:t>
      </w:r>
      <w:r>
        <w:rPr>
          <w:rStyle w:val="bold"/>
          <w:rFonts w:ascii="Arial" w:hAnsi="Arial" w:cs="Arial" w:hint="cs"/>
          <w:w w:val="98"/>
          <w:rtl/>
        </w:rPr>
        <w:t>بمعنى</w:t>
      </w:r>
      <w:r>
        <w:rPr>
          <w:rStyle w:val="bold"/>
          <w:w w:val="98"/>
          <w:rtl/>
        </w:rPr>
        <w:t xml:space="preserve"> </w:t>
      </w:r>
      <w:r>
        <w:rPr>
          <w:rStyle w:val="bold"/>
          <w:rFonts w:ascii="Arial" w:hAnsi="Arial" w:cs="Arial" w:hint="cs"/>
          <w:w w:val="98"/>
          <w:rtl/>
        </w:rPr>
        <w:t>أنَّه</w:t>
      </w:r>
      <w:r>
        <w:rPr>
          <w:rStyle w:val="bold"/>
          <w:w w:val="98"/>
          <w:rtl/>
        </w:rPr>
        <w:t xml:space="preserve"> </w:t>
      </w:r>
      <w:r>
        <w:rPr>
          <w:rStyle w:val="bold"/>
          <w:rFonts w:ascii="Arial" w:hAnsi="Arial" w:cs="Arial" w:hint="cs"/>
          <w:w w:val="98"/>
          <w:rtl/>
        </w:rPr>
        <w:t>أراد</w:t>
      </w:r>
      <w:r>
        <w:rPr>
          <w:rStyle w:val="bold"/>
          <w:w w:val="98"/>
          <w:rtl/>
        </w:rPr>
        <w:t xml:space="preserve"> </w:t>
      </w:r>
      <w:r>
        <w:rPr>
          <w:rStyle w:val="bold"/>
          <w:rFonts w:ascii="Arial" w:hAnsi="Arial" w:cs="Arial" w:hint="cs"/>
          <w:w w:val="98"/>
          <w:rtl/>
        </w:rPr>
        <w:t>له</w:t>
      </w:r>
      <w:r>
        <w:rPr>
          <w:rStyle w:val="bold"/>
          <w:w w:val="98"/>
          <w:rtl/>
        </w:rPr>
        <w:t xml:space="preserve"> </w:t>
      </w:r>
      <w:r>
        <w:rPr>
          <w:rStyle w:val="bold"/>
          <w:rFonts w:ascii="Arial" w:hAnsi="Arial" w:cs="Arial" w:hint="cs"/>
          <w:w w:val="98"/>
          <w:rtl/>
        </w:rPr>
        <w:t>الخير</w:t>
      </w:r>
      <w:r>
        <w:rPr>
          <w:rStyle w:val="bold"/>
          <w:w w:val="98"/>
          <w:rtl/>
        </w:rPr>
        <w:t xml:space="preserve"> </w:t>
      </w:r>
      <w:r>
        <w:rPr>
          <w:rStyle w:val="bold"/>
          <w:rFonts w:ascii="Arial" w:hAnsi="Arial" w:cs="Arial" w:hint="cs"/>
          <w:w w:val="98"/>
          <w:rtl/>
        </w:rPr>
        <w:t>وأنَّه</w:t>
      </w:r>
      <w:r>
        <w:rPr>
          <w:rStyle w:val="bold"/>
          <w:w w:val="98"/>
          <w:rtl/>
        </w:rPr>
        <w:t xml:space="preserve"> </w:t>
      </w:r>
      <w:r>
        <w:rPr>
          <w:rStyle w:val="bold"/>
          <w:rFonts w:ascii="Arial" w:hAnsi="Arial" w:cs="Arial" w:hint="cs"/>
          <w:w w:val="98"/>
          <w:rtl/>
        </w:rPr>
        <w:t>يوفِّقه</w:t>
      </w:r>
      <w:r>
        <w:rPr>
          <w:rStyle w:val="bold"/>
          <w:w w:val="98"/>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تَرَى</w:t>
      </w:r>
      <w:r>
        <w:rPr>
          <w:rtl/>
        </w:rPr>
        <w:t> </w:t>
      </w:r>
      <w:r>
        <w:rPr>
          <w:rFonts w:ascii="Arial" w:hAnsi="Arial" w:cs="Arial" w:hint="cs"/>
          <w:rtl/>
        </w:rPr>
        <w:t>﴾</w:t>
      </w:r>
      <w:r>
        <w:rPr>
          <w:rtl/>
        </w:rPr>
        <w:t xml:space="preserve"> </w:t>
      </w:r>
      <w:r>
        <w:rPr>
          <w:rFonts w:ascii="Arial" w:hAnsi="Arial" w:cs="Arial" w:hint="cs"/>
          <w:rtl/>
        </w:rPr>
        <w:t>رأيت</w:t>
      </w:r>
      <w:r>
        <w:rPr>
          <w:rtl/>
        </w:rPr>
        <w:t xml:space="preserve"> </w:t>
      </w:r>
      <w:r>
        <w:rPr>
          <w:rFonts w:ascii="Arial" w:hAnsi="Arial" w:cs="Arial" w:hint="cs"/>
          <w:rtl/>
        </w:rPr>
        <w:t>بعينيك</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يصلُح</w:t>
      </w:r>
      <w:r>
        <w:rPr>
          <w:rtl/>
        </w:rPr>
        <w:t xml:space="preserve"> </w:t>
      </w:r>
      <w:r>
        <w:rPr>
          <w:rFonts w:ascii="Arial" w:hAnsi="Arial" w:cs="Arial" w:hint="cs"/>
          <w:rtl/>
        </w:rPr>
        <w:t>للرُّؤية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ظَلَمُواْ</w:t>
      </w:r>
      <w:r>
        <w:rPr>
          <w:rtl/>
        </w:rPr>
        <w:t> </w:t>
      </w:r>
      <w:r>
        <w:rPr>
          <w:rFonts w:ascii="Arial" w:hAnsi="Arial" w:cs="Arial" w:hint="cs"/>
          <w:rtl/>
        </w:rPr>
        <w:t>﴾</w:t>
      </w:r>
      <w:r>
        <w:rPr>
          <w:rtl/>
        </w:rPr>
        <w:t xml:space="preserve"> </w:t>
      </w:r>
      <w:r>
        <w:rPr>
          <w:rFonts w:ascii="Arial" w:hAnsi="Arial" w:cs="Arial" w:hint="cs"/>
          <w:rtl/>
        </w:rPr>
        <w:t>باتِّخاذ</w:t>
      </w:r>
      <w:r>
        <w:rPr>
          <w:rtl/>
        </w:rPr>
        <w:t xml:space="preserve"> </w:t>
      </w:r>
      <w:r>
        <w:rPr>
          <w:rFonts w:ascii="Arial" w:hAnsi="Arial" w:cs="Arial" w:hint="cs"/>
          <w:rtl/>
        </w:rPr>
        <w:t>الأنداد،</w:t>
      </w:r>
      <w:r>
        <w:rPr>
          <w:rtl/>
        </w:rPr>
        <w:t xml:space="preserve"> </w:t>
      </w:r>
      <w:r>
        <w:rPr>
          <w:rFonts w:ascii="Arial" w:hAnsi="Arial" w:cs="Arial" w:hint="cs"/>
          <w:rtl/>
        </w:rPr>
        <w:t>أو</w:t>
      </w:r>
      <w:r>
        <w:rPr>
          <w:rtl/>
        </w:rPr>
        <w:t xml:space="preserve"> </w:t>
      </w:r>
      <w:r>
        <w:rPr>
          <w:rFonts w:ascii="Arial" w:hAnsi="Arial" w:cs="Arial" w:hint="cs"/>
          <w:rtl/>
        </w:rPr>
        <w:t>مطلق</w:t>
      </w:r>
      <w:r>
        <w:rPr>
          <w:rtl/>
        </w:rPr>
        <w:t xml:space="preserve"> </w:t>
      </w:r>
      <w:r>
        <w:rPr>
          <w:rFonts w:ascii="Arial" w:hAnsi="Arial" w:cs="Arial" w:hint="cs"/>
          <w:rtl/>
        </w:rPr>
        <w:t>الظَّالمين</w:t>
      </w:r>
      <w:r>
        <w:rPr>
          <w:rtl/>
        </w:rPr>
        <w:t xml:space="preserve"> </w:t>
      </w:r>
      <w:r>
        <w:rPr>
          <w:rFonts w:ascii="Arial" w:hAnsi="Arial" w:cs="Arial" w:hint="cs"/>
          <w:rtl/>
        </w:rPr>
        <w:t>بالكفر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إِذْ</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بدليل</w:t>
      </w:r>
      <w:r>
        <w:rPr>
          <w:rtl/>
        </w:rPr>
        <w:t xml:space="preserve"> </w:t>
      </w:r>
      <w:r>
        <w:rPr>
          <w:rFonts w:ascii="Arial" w:hAnsi="Arial" w:cs="Arial" w:hint="cs"/>
          <w:rtl/>
        </w:rPr>
        <w:t>المضارع</w:t>
      </w:r>
      <w:r>
        <w:rPr>
          <w:rtl/>
        </w:rPr>
        <w:t xml:space="preserve"> </w:t>
      </w:r>
      <w:r>
        <w:rPr>
          <w:rFonts w:ascii="Arial" w:hAnsi="Arial" w:cs="Arial" w:hint="cs"/>
          <w:rtl/>
        </w:rPr>
        <w:t>بعدها؛</w:t>
      </w:r>
      <w:r>
        <w:rPr>
          <w:rtl/>
        </w:rPr>
        <w:t xml:space="preserve"> </w:t>
      </w:r>
      <w:r>
        <w:rPr>
          <w:rFonts w:ascii="Arial" w:hAnsi="Arial" w:cs="Arial" w:hint="cs"/>
          <w:rtl/>
        </w:rPr>
        <w:t>لأنَّه</w:t>
      </w:r>
      <w:r>
        <w:rPr>
          <w:rtl/>
        </w:rPr>
        <w:t xml:space="preserve"> </w:t>
      </w:r>
      <w:r>
        <w:rPr>
          <w:rFonts w:ascii="Arial" w:hAnsi="Arial" w:cs="Arial" w:hint="cs"/>
          <w:rtl/>
        </w:rPr>
        <w:t>للاستقبال</w:t>
      </w:r>
      <w:r>
        <w:rPr>
          <w:rtl/>
        </w:rPr>
        <w:t xml:space="preserve"> </w:t>
      </w:r>
      <w:r>
        <w:rPr>
          <w:rFonts w:ascii="Arial" w:hAnsi="Arial" w:cs="Arial" w:hint="cs"/>
          <w:rtl/>
        </w:rPr>
        <w:t>أو</w:t>
      </w:r>
      <w:r>
        <w:rPr>
          <w:rtl/>
        </w:rPr>
        <w:t xml:space="preserve"> </w:t>
      </w:r>
      <w:r>
        <w:rPr>
          <w:rFonts w:ascii="Arial" w:hAnsi="Arial" w:cs="Arial" w:hint="cs"/>
          <w:rtl/>
        </w:rPr>
        <w:t>للحال</w:t>
      </w:r>
      <w:r>
        <w:rPr>
          <w:rtl/>
        </w:rPr>
        <w:t xml:space="preserve"> </w:t>
      </w:r>
      <w:r>
        <w:rPr>
          <w:rFonts w:ascii="Arial" w:hAnsi="Arial" w:cs="Arial" w:hint="cs"/>
          <w:rtl/>
        </w:rPr>
        <w:t>المستقبلة،</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تَرَى</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يَرَوْنَ</w:t>
      </w:r>
      <w:r>
        <w:rPr>
          <w:rtl/>
        </w:rPr>
        <w:t> </w:t>
      </w:r>
      <w:r>
        <w:rPr>
          <w:rFonts w:ascii="Arial" w:hAnsi="Arial" w:cs="Arial" w:hint="cs"/>
          <w:rtl/>
        </w:rPr>
        <w:t>﴾</w:t>
      </w:r>
      <w:r>
        <w:rPr>
          <w:rtl/>
        </w:rPr>
        <w:t xml:space="preserve"> </w:t>
      </w:r>
      <w:r>
        <w:rPr>
          <w:rFonts w:ascii="Arial" w:hAnsi="Arial" w:cs="Arial" w:hint="cs"/>
          <w:rtl/>
        </w:rPr>
        <w:t>يشاهدون،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الْعَذَابَ</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ظلمهم</w:t>
      </w:r>
      <w:r>
        <w:rPr>
          <w:rtl/>
        </w:rPr>
        <w:t xml:space="preserve"> </w:t>
      </w:r>
      <w:r>
        <w:rPr>
          <w:rFonts w:ascii="Arial" w:hAnsi="Arial" w:cs="Arial" w:hint="cs"/>
          <w:rtl/>
        </w:rPr>
        <w:t>لرأيت</w:t>
      </w:r>
      <w:r>
        <w:rPr>
          <w:rtl/>
        </w:rPr>
        <w:t xml:space="preserve"> </w:t>
      </w:r>
      <w:r>
        <w:rPr>
          <w:rFonts w:ascii="Arial" w:hAnsi="Arial" w:cs="Arial" w:hint="cs"/>
          <w:rtl/>
        </w:rPr>
        <w:t>أمرًا</w:t>
      </w:r>
      <w:r>
        <w:rPr>
          <w:rtl/>
        </w:rPr>
        <w:t xml:space="preserve"> </w:t>
      </w:r>
      <w:r>
        <w:rPr>
          <w:rFonts w:ascii="Arial" w:hAnsi="Arial" w:cs="Arial" w:hint="cs"/>
          <w:rtl/>
        </w:rPr>
        <w:t>فظيعًا</w:t>
      </w:r>
      <w:r>
        <w:rPr>
          <w:rtl/>
        </w:rPr>
        <w:t xml:space="preserve"> </w:t>
      </w:r>
      <w:r>
        <w:rPr>
          <w:rFonts w:ascii="Arial" w:hAnsi="Arial" w:cs="Arial" w:hint="cs"/>
          <w:rtl/>
        </w:rPr>
        <w:t>خارجًا</w:t>
      </w:r>
      <w:r>
        <w:rPr>
          <w:rtl/>
        </w:rPr>
        <w:t xml:space="preserve"> </w:t>
      </w:r>
      <w:r>
        <w:rPr>
          <w:rFonts w:ascii="Arial" w:hAnsi="Arial" w:cs="Arial" w:hint="cs"/>
          <w:rtl/>
        </w:rPr>
        <w:t>عن</w:t>
      </w:r>
      <w:r>
        <w:rPr>
          <w:rtl/>
        </w:rPr>
        <w:t xml:space="preserve"> </w:t>
      </w:r>
      <w:r>
        <w:rPr>
          <w:rFonts w:ascii="Arial" w:hAnsi="Arial" w:cs="Arial" w:hint="cs"/>
          <w:rtl/>
        </w:rPr>
        <w:t>الوصف</w:t>
      </w:r>
      <w:r>
        <w:rPr>
          <w:rtl/>
        </w:rPr>
        <w:t xml:space="preserve"> </w:t>
      </w:r>
      <w:r>
        <w:rPr>
          <w:rFonts w:ascii="Arial" w:hAnsi="Arial" w:cs="Arial" w:hint="cs"/>
          <w:rtl/>
        </w:rPr>
        <w:t>لك</w:t>
      </w:r>
      <w:r>
        <w:rPr>
          <w:rtl/>
        </w:rPr>
        <w:t>.</w:t>
      </w:r>
    </w:p>
    <w:p w:rsidR="00FD73EF" w:rsidRDefault="00FD73EF">
      <w:pPr>
        <w:pStyle w:val="textquran"/>
        <w:rPr>
          <w:w w:val="102"/>
          <w:rtl/>
        </w:rPr>
      </w:pPr>
      <w:r>
        <w:rPr>
          <w:rFonts w:ascii="Arial" w:hAnsi="Arial" w:cs="Arial" w:hint="cs"/>
          <w:w w:val="102"/>
          <w:rtl/>
        </w:rPr>
        <w:t>ويجوز</w:t>
      </w:r>
      <w:r>
        <w:rPr>
          <w:w w:val="102"/>
          <w:rtl/>
        </w:rPr>
        <w:t xml:space="preserve"> </w:t>
      </w:r>
      <w:r>
        <w:rPr>
          <w:rFonts w:ascii="Arial" w:hAnsi="Arial" w:cs="Arial" w:hint="cs"/>
          <w:w w:val="102"/>
          <w:rtl/>
        </w:rPr>
        <w:t>إبقاء</w:t>
      </w:r>
      <w:r>
        <w:rPr>
          <w:w w:val="102"/>
          <w:rtl/>
        </w:rPr>
        <w:t xml:space="preserve"> </w:t>
      </w:r>
      <w:r>
        <w:rPr>
          <w:rFonts w:ascii="Calibri" w:cs="Calibri" w:hint="cs"/>
          <w:w w:val="102"/>
          <w:rtl/>
        </w:rPr>
        <w:t>«</w:t>
      </w:r>
      <w:r>
        <w:rPr>
          <w:rFonts w:ascii="Arial" w:hAnsi="Arial" w:cs="Arial" w:hint="cs"/>
          <w:w w:val="102"/>
          <w:rtl/>
        </w:rPr>
        <w:t>تَرَى</w:t>
      </w:r>
      <w:r>
        <w:rPr>
          <w:rFonts w:ascii="Calibri" w:cs="Calibri"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الاِستقبال</w:t>
      </w:r>
      <w:r>
        <w:rPr>
          <w:w w:val="102"/>
          <w:rtl/>
        </w:rPr>
        <w:t xml:space="preserve"> </w:t>
      </w:r>
      <w:r>
        <w:rPr>
          <w:rFonts w:ascii="Arial" w:hAnsi="Arial" w:cs="Arial" w:hint="cs"/>
          <w:w w:val="102"/>
          <w:rtl/>
        </w:rPr>
        <w:t>تحقيقًا،</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إِذْ</w:t>
      </w:r>
      <w:r>
        <w:rPr>
          <w:rFonts w:ascii="Calibri" w:cs="Calibri" w:hint="cs"/>
          <w:w w:val="102"/>
          <w:rtl/>
        </w:rPr>
        <w:t>»</w:t>
      </w:r>
      <w:r>
        <w:rPr>
          <w:w w:val="102"/>
          <w:rtl/>
        </w:rPr>
        <w:t xml:space="preserve"> </w:t>
      </w:r>
      <w:r>
        <w:rPr>
          <w:rFonts w:ascii="Arial" w:hAnsi="Arial" w:cs="Arial" w:hint="cs"/>
          <w:w w:val="102"/>
          <w:rtl/>
        </w:rPr>
        <w:t>للماضي</w:t>
      </w:r>
      <w:r>
        <w:rPr>
          <w:w w:val="102"/>
          <w:rtl/>
        </w:rPr>
        <w:t xml:space="preserve"> </w:t>
      </w:r>
      <w:r>
        <w:rPr>
          <w:rFonts w:ascii="Arial" w:hAnsi="Arial" w:cs="Arial" w:hint="cs"/>
          <w:w w:val="102"/>
          <w:rtl/>
        </w:rPr>
        <w:t>تأويلاً</w:t>
      </w:r>
      <w:r>
        <w:rPr>
          <w:w w:val="102"/>
          <w:rtl/>
        </w:rPr>
        <w:t xml:space="preserve"> </w:t>
      </w:r>
      <w:r>
        <w:rPr>
          <w:rFonts w:ascii="Arial" w:hAnsi="Arial" w:cs="Arial" w:hint="cs"/>
          <w:w w:val="102"/>
          <w:rtl/>
        </w:rPr>
        <w:t>بتحقيق</w:t>
      </w:r>
      <w:r>
        <w:rPr>
          <w:w w:val="102"/>
          <w:rtl/>
        </w:rPr>
        <w:t xml:space="preserve"> </w:t>
      </w:r>
      <w:r>
        <w:rPr>
          <w:rFonts w:ascii="Arial" w:hAnsi="Arial" w:cs="Arial" w:hint="cs"/>
          <w:w w:val="102"/>
          <w:rtl/>
        </w:rPr>
        <w:t>الوقوع،</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القيامة</w:t>
      </w:r>
      <w:r>
        <w:rPr>
          <w:w w:val="102"/>
          <w:rtl/>
        </w:rPr>
        <w:t xml:space="preserve"> </w:t>
      </w:r>
      <w:r>
        <w:rPr>
          <w:rFonts w:ascii="Arial" w:hAnsi="Arial" w:cs="Arial" w:hint="cs"/>
          <w:w w:val="102"/>
          <w:rtl/>
        </w:rPr>
        <w:t>عذابهم</w:t>
      </w:r>
      <w:r>
        <w:rPr>
          <w:w w:val="102"/>
          <w:rtl/>
        </w:rPr>
        <w:t xml:space="preserve"> </w:t>
      </w:r>
      <w:r>
        <w:rPr>
          <w:rFonts w:ascii="Arial" w:hAnsi="Arial" w:cs="Arial" w:hint="cs"/>
          <w:w w:val="102"/>
          <w:rtl/>
        </w:rPr>
        <w:t>لترى</w:t>
      </w:r>
      <w:r>
        <w:rPr>
          <w:w w:val="102"/>
          <w:rtl/>
        </w:rPr>
        <w:t xml:space="preserve"> </w:t>
      </w:r>
      <w:r>
        <w:rPr>
          <w:rFonts w:ascii="Arial" w:hAnsi="Arial" w:cs="Arial" w:hint="cs"/>
          <w:w w:val="102"/>
          <w:rtl/>
        </w:rPr>
        <w:t>أمرًا</w:t>
      </w:r>
      <w:r>
        <w:rPr>
          <w:w w:val="102"/>
          <w:rtl/>
        </w:rPr>
        <w:t xml:space="preserve"> </w:t>
      </w:r>
      <w:r>
        <w:rPr>
          <w:rFonts w:ascii="Arial" w:hAnsi="Arial" w:cs="Arial" w:hint="cs"/>
          <w:w w:val="102"/>
          <w:rtl/>
        </w:rPr>
        <w:t>فظيعًا،</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تراهم</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وأنت</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الآن</w:t>
      </w:r>
      <w:r>
        <w:rPr>
          <w:w w:val="102"/>
          <w:rtl/>
        </w:rPr>
        <w:t xml:space="preserve"> </w:t>
      </w:r>
      <w:r>
        <w:rPr>
          <w:rFonts w:ascii="Arial" w:hAnsi="Arial" w:cs="Arial" w:hint="cs"/>
          <w:w w:val="102"/>
          <w:rtl/>
        </w:rPr>
        <w:t>لترى</w:t>
      </w:r>
      <w:r>
        <w:rPr>
          <w:w w:val="102"/>
          <w:rtl/>
        </w:rPr>
        <w:t>...</w:t>
      </w:r>
      <w:r>
        <w:rPr>
          <w:rFonts w:ascii="Calibri" w:cs="Calibri" w:hint="cs"/>
          <w:w w:val="102"/>
          <w:rtl/>
        </w:rPr>
        <w:t> </w:t>
      </w:r>
      <w:r>
        <w:rPr>
          <w:rFonts w:ascii="Arial" w:hAnsi="Arial" w:cs="Arial" w:hint="cs"/>
          <w:w w:val="102"/>
          <w:rtl/>
        </w:rPr>
        <w:t>إلخ،</w:t>
      </w:r>
      <w:r>
        <w:rPr>
          <w:w w:val="102"/>
          <w:rtl/>
        </w:rPr>
        <w:t xml:space="preserve"> </w:t>
      </w:r>
      <w:r>
        <w:rPr>
          <w:rFonts w:ascii="Arial" w:hAnsi="Arial" w:cs="Arial" w:hint="cs"/>
          <w:w w:val="102"/>
          <w:rtl/>
        </w:rPr>
        <w:t>لكن</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ترى</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قبورهم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برزخ</w:t>
      </w:r>
      <w:r>
        <w:rPr>
          <w:w w:val="102"/>
          <w:rtl/>
        </w:rPr>
        <w:t xml:space="preserve"> </w:t>
      </w:r>
      <w:r>
        <w:rPr>
          <w:rFonts w:ascii="Arial" w:hAnsi="Arial" w:cs="Arial" w:hint="cs"/>
          <w:w w:val="102"/>
          <w:rtl/>
        </w:rPr>
        <w:t>موتهم</w:t>
      </w:r>
      <w:r>
        <w:rPr>
          <w:w w:val="102"/>
          <w:rtl/>
        </w:rPr>
        <w:t xml:space="preserve">. </w:t>
      </w:r>
      <w:r>
        <w:rPr>
          <w:rFonts w:ascii="Arial" w:hAnsi="Arial" w:cs="Arial" w:hint="cs"/>
          <w:w w:val="102"/>
          <w:rtl/>
        </w:rPr>
        <w:t>وعلَّل</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لرأيت</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لترى</w:t>
      </w:r>
      <w:r>
        <w:rPr>
          <w:w w:val="102"/>
          <w:rtl/>
        </w:rPr>
        <w:t xml:space="preserve"> </w:t>
      </w:r>
      <w:r>
        <w:rPr>
          <w:rFonts w:ascii="Arial" w:hAnsi="Arial" w:cs="Arial" w:hint="cs"/>
          <w:w w:val="102"/>
          <w:rtl/>
        </w:rPr>
        <w:t>بقوله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الْقُوَّةَ</w:t>
      </w:r>
      <w:r>
        <w:rPr>
          <w:rStyle w:val="bold"/>
          <w:w w:val="102"/>
          <w:rtl/>
        </w:rPr>
        <w:t xml:space="preserve"> </w:t>
      </w:r>
      <w:r>
        <w:rPr>
          <w:rStyle w:val="bold"/>
          <w:rFonts w:ascii="Arial" w:hAnsi="Arial" w:cs="Arial" w:hint="cs"/>
          <w:w w:val="102"/>
          <w:rtl/>
        </w:rPr>
        <w:t>لِلهِ</w:t>
      </w:r>
      <w:r>
        <w:rPr>
          <w:rStyle w:val="bold"/>
          <w:w w:val="102"/>
          <w:rtl/>
        </w:rPr>
        <w:t xml:space="preserve"> </w:t>
      </w:r>
      <w:r>
        <w:rPr>
          <w:rStyle w:val="bold"/>
          <w:rFonts w:ascii="Arial" w:hAnsi="Arial" w:cs="Arial" w:hint="cs"/>
          <w:w w:val="102"/>
          <w:rtl/>
        </w:rPr>
        <w:t>جَمِيعًا</w:t>
      </w:r>
      <w:r>
        <w:rPr>
          <w:w w:val="102"/>
          <w:rtl/>
        </w:rPr>
        <w:t> </w:t>
      </w:r>
      <w:r>
        <w:rPr>
          <w:rFonts w:ascii="Arial" w:hAnsi="Arial" w:cs="Arial" w:hint="cs"/>
          <w:w w:val="102"/>
          <w:rtl/>
        </w:rPr>
        <w:t>﴾</w:t>
      </w:r>
      <w:r>
        <w:rPr>
          <w:w w:val="102"/>
          <w:rtl/>
        </w:rPr>
        <w:t xml:space="preserve"> </w:t>
      </w:r>
      <w:r>
        <w:rPr>
          <w:rFonts w:ascii="Arial" w:hAnsi="Arial" w:cs="Arial" w:hint="cs"/>
          <w:w w:val="102"/>
          <w:rtl/>
        </w:rPr>
        <w:t>بفتح</w:t>
      </w:r>
      <w:r>
        <w:rPr>
          <w:w w:val="102"/>
          <w:rtl/>
        </w:rPr>
        <w:t xml:space="preserve"> </w:t>
      </w:r>
      <w:r>
        <w:rPr>
          <w:rFonts w:ascii="Arial" w:hAnsi="Arial" w:cs="Arial" w:hint="cs"/>
          <w:w w:val="102"/>
          <w:rtl/>
        </w:rPr>
        <w:t>الهمزة،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القوَّة،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يقدَّر</w:t>
      </w:r>
      <w:r>
        <w:rPr>
          <w:w w:val="102"/>
          <w:rtl/>
        </w:rPr>
        <w:t xml:space="preserve">: </w:t>
      </w:r>
      <w:r>
        <w:rPr>
          <w:rFonts w:ascii="Calibri" w:cs="Calibri" w:hint="cs"/>
          <w:w w:val="102"/>
          <w:rtl/>
        </w:rPr>
        <w:t>«</w:t>
      </w:r>
      <w:r>
        <w:rPr>
          <w:rFonts w:ascii="Arial" w:hAnsi="Arial" w:cs="Arial" w:hint="cs"/>
          <w:w w:val="102"/>
          <w:rtl/>
        </w:rPr>
        <w:t>لعلمت</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القوَّة</w:t>
      </w:r>
      <w:r>
        <w:rPr>
          <w:w w:val="102"/>
          <w:rtl/>
        </w:rPr>
        <w:t>...</w:t>
      </w:r>
      <w:r>
        <w:rPr>
          <w:rFonts w:ascii="Calibri" w:cs="Calibri" w:hint="cs"/>
          <w:w w:val="102"/>
          <w:rtl/>
        </w:rPr>
        <w:t>»</w:t>
      </w:r>
      <w:r>
        <w:rPr>
          <w:w w:val="102"/>
          <w:rtl/>
        </w:rPr>
        <w:t xml:space="preserve"> </w:t>
      </w:r>
      <w:r>
        <w:rPr>
          <w:rFonts w:ascii="Arial" w:hAnsi="Arial" w:cs="Arial" w:hint="cs"/>
          <w:w w:val="102"/>
          <w:rtl/>
        </w:rPr>
        <w:t>إلخ،</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لازْدَادَ</w:t>
      </w:r>
      <w:r>
        <w:rPr>
          <w:w w:val="102"/>
          <w:rtl/>
        </w:rPr>
        <w:t xml:space="preserve"> </w:t>
      </w:r>
      <w:r>
        <w:rPr>
          <w:rFonts w:ascii="Arial" w:hAnsi="Arial" w:cs="Arial" w:hint="cs"/>
          <w:w w:val="102"/>
          <w:rtl/>
        </w:rPr>
        <w:t>عملك،</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المصدر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خبر</w:t>
      </w:r>
      <w:r>
        <w:rPr>
          <w:w w:val="102"/>
          <w:rtl/>
        </w:rPr>
        <w:t xml:space="preserve"> </w:t>
      </w:r>
      <w:r>
        <w:rPr>
          <w:rFonts w:ascii="Calibri" w:cs="Calibri" w:hint="cs"/>
          <w:w w:val="102"/>
          <w:rtl/>
        </w:rPr>
        <w:t>«</w:t>
      </w:r>
      <w:r>
        <w:rPr>
          <w:rFonts w:ascii="Arial" w:hAnsi="Arial" w:cs="Arial" w:hint="cs"/>
          <w:w w:val="102"/>
          <w:rtl/>
        </w:rPr>
        <w:t>أنَّ</w:t>
      </w:r>
      <w:r>
        <w:rPr>
          <w:rFonts w:ascii="Calibri" w:cs="Calibri" w:hint="cs"/>
          <w:w w:val="102"/>
          <w:rtl/>
        </w:rPr>
        <w:t>»</w:t>
      </w:r>
      <w:r>
        <w:rPr>
          <w:w w:val="102"/>
          <w:rtl/>
        </w:rPr>
        <w:t xml:space="preserve"> </w:t>
      </w:r>
      <w:r>
        <w:rPr>
          <w:rFonts w:ascii="Arial" w:hAnsi="Arial" w:cs="Arial" w:hint="cs"/>
          <w:w w:val="102"/>
          <w:rtl/>
        </w:rPr>
        <w:t>بدل</w:t>
      </w:r>
      <w:r>
        <w:rPr>
          <w:w w:val="102"/>
          <w:rtl/>
        </w:rPr>
        <w:t xml:space="preserve"> </w:t>
      </w:r>
      <w:r>
        <w:rPr>
          <w:rFonts w:ascii="Arial" w:hAnsi="Arial" w:cs="Arial" w:hint="cs"/>
          <w:w w:val="102"/>
          <w:rtl/>
        </w:rPr>
        <w:t>اشتمال</w:t>
      </w:r>
      <w:r>
        <w:rPr>
          <w:w w:val="102"/>
          <w:rtl/>
        </w:rPr>
        <w:t xml:space="preserve"> </w:t>
      </w:r>
      <w:r>
        <w:rPr>
          <w:rFonts w:ascii="Arial" w:hAnsi="Arial" w:cs="Arial" w:hint="cs"/>
          <w:w w:val="102"/>
          <w:rtl/>
        </w:rPr>
        <w:t>من</w:t>
      </w:r>
      <w:r>
        <w:rPr>
          <w:w w:val="102"/>
          <w:rtl/>
        </w:rPr>
        <w:t xml:space="preserve"> </w:t>
      </w:r>
      <w:r>
        <w:rPr>
          <w:rFonts w:ascii="Calibri" w:cs="Calibri" w:hint="cs"/>
          <w:w w:val="102"/>
          <w:rtl/>
        </w:rPr>
        <w:t>«</w:t>
      </w:r>
      <w:r>
        <w:rPr>
          <w:rFonts w:ascii="Arial" w:hAnsi="Arial" w:cs="Arial" w:hint="cs"/>
          <w:w w:val="102"/>
          <w:rtl/>
        </w:rPr>
        <w:t>الْعَذَابِ</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ثبوت</w:t>
      </w:r>
      <w:r>
        <w:rPr>
          <w:w w:val="102"/>
          <w:rtl/>
        </w:rPr>
        <w:t xml:space="preserve"> </w:t>
      </w:r>
      <w:r>
        <w:rPr>
          <w:rFonts w:ascii="Arial" w:hAnsi="Arial" w:cs="Arial" w:hint="cs"/>
          <w:w w:val="102"/>
          <w:rtl/>
        </w:rPr>
        <w:t>القوَّة</w:t>
      </w:r>
      <w:r>
        <w:rPr>
          <w:w w:val="102"/>
          <w:rtl/>
        </w:rPr>
        <w:t xml:space="preserve"> </w:t>
      </w:r>
      <w:r>
        <w:rPr>
          <w:rFonts w:ascii="Arial" w:hAnsi="Arial" w:cs="Arial" w:hint="cs"/>
          <w:w w:val="102"/>
          <w:rtl/>
        </w:rPr>
        <w:t>كلِّها</w:t>
      </w:r>
      <w:r>
        <w:rPr>
          <w:w w:val="102"/>
          <w:rtl/>
        </w:rPr>
        <w:t xml:space="preserve"> </w:t>
      </w:r>
      <w:r>
        <w:rPr>
          <w:rFonts w:ascii="Arial" w:hAnsi="Arial" w:cs="Arial" w:hint="cs"/>
          <w:w w:val="102"/>
          <w:rtl/>
        </w:rPr>
        <w:t>للهِ</w:t>
      </w:r>
      <w:r>
        <w:rPr>
          <w:rFonts w:ascii="Calibri" w:cs="Calibri" w:hint="cs"/>
          <w:w w:val="102"/>
          <w:rtl/>
        </w:rPr>
        <w:t> </w:t>
      </w:r>
      <w:r>
        <w:rPr>
          <w:rStyle w:val="azawijal"/>
          <w:rFonts w:cs="Times New Roman"/>
          <w:w w:val="102"/>
          <w:rtl/>
        </w:rPr>
        <w:t>8</w:t>
      </w:r>
      <w:r>
        <w:rPr>
          <w:w w:val="102"/>
          <w:rtl/>
        </w:rPr>
        <w:t xml:space="preserve"> </w:t>
      </w:r>
      <w:r>
        <w:rPr>
          <w:rFonts w:ascii="Arial" w:hAnsi="Arial" w:cs="Arial" w:hint="cs"/>
          <w:w w:val="102"/>
          <w:rtl/>
        </w:rPr>
        <w:t>تشمل</w:t>
      </w:r>
      <w:r>
        <w:rPr>
          <w:w w:val="102"/>
          <w:rtl/>
        </w:rPr>
        <w:t xml:space="preserve"> </w:t>
      </w:r>
      <w:r>
        <w:rPr>
          <w:rFonts w:ascii="Arial" w:hAnsi="Arial" w:cs="Arial" w:hint="cs"/>
          <w:w w:val="102"/>
          <w:rtl/>
        </w:rPr>
        <w:t>قوَّته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فيقدَّر</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هذا</w:t>
      </w:r>
      <w:r>
        <w:rPr>
          <w:w w:val="102"/>
          <w:rtl/>
        </w:rPr>
        <w:t xml:space="preserve"> </w:t>
      </w:r>
      <w:r>
        <w:rPr>
          <w:rFonts w:ascii="Calibri" w:cs="Calibri" w:hint="cs"/>
          <w:w w:val="102"/>
          <w:rtl/>
        </w:rPr>
        <w:t>«</w:t>
      </w:r>
      <w:r>
        <w:rPr>
          <w:rFonts w:ascii="Arial" w:hAnsi="Arial" w:cs="Arial" w:hint="cs"/>
          <w:w w:val="102"/>
          <w:rtl/>
        </w:rPr>
        <w:t>لرأيت</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Calibri" w:cs="Calibri" w:hint="cs"/>
          <w:w w:val="102"/>
          <w:rtl/>
        </w:rPr>
        <w:t>«</w:t>
      </w:r>
      <w:r>
        <w:rPr>
          <w:rFonts w:ascii="Arial" w:hAnsi="Arial" w:cs="Arial" w:hint="cs"/>
          <w:w w:val="102"/>
          <w:rtl/>
        </w:rPr>
        <w:t>لَترى</w:t>
      </w:r>
      <w:r>
        <w:rPr>
          <w:rFonts w:ascii="Calibri" w:cs="Calibri" w:hint="cs"/>
          <w:w w:val="102"/>
          <w:rtl/>
        </w:rPr>
        <w:t>»</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وَأنَّ</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شَدِيدُ</w:t>
      </w:r>
      <w:r>
        <w:rPr>
          <w:rStyle w:val="bold"/>
          <w:w w:val="102"/>
          <w:rtl/>
        </w:rPr>
        <w:t xml:space="preserve"> </w:t>
      </w:r>
      <w:r>
        <w:rPr>
          <w:rStyle w:val="bold"/>
          <w:rFonts w:ascii="Arial" w:hAnsi="Arial" w:cs="Arial" w:hint="cs"/>
          <w:w w:val="102"/>
          <w:rtl/>
        </w:rPr>
        <w:t>الْعَذَابِ</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لرأيت</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لترى،</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علمت</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تعلم</w:t>
      </w:r>
      <w:r>
        <w:rPr>
          <w:w w:val="102"/>
          <w:rtl/>
        </w:rPr>
        <w:t xml:space="preserve"> </w:t>
      </w:r>
      <w:r>
        <w:rPr>
          <w:rFonts w:ascii="Arial" w:hAnsi="Arial" w:cs="Arial" w:hint="cs"/>
          <w:w w:val="102"/>
          <w:rtl/>
        </w:rPr>
        <w:t>ثبوت</w:t>
      </w:r>
      <w:r>
        <w:rPr>
          <w:w w:val="102"/>
          <w:rtl/>
        </w:rPr>
        <w:t xml:space="preserve"> </w:t>
      </w:r>
      <w:r>
        <w:rPr>
          <w:rFonts w:ascii="Arial" w:hAnsi="Arial" w:cs="Arial" w:hint="cs"/>
          <w:w w:val="102"/>
          <w:rtl/>
        </w:rPr>
        <w:t>القوَّة</w:t>
      </w:r>
      <w:r>
        <w:rPr>
          <w:w w:val="102"/>
          <w:rtl/>
        </w:rPr>
        <w:t xml:space="preserve"> </w:t>
      </w:r>
      <w:r>
        <w:rPr>
          <w:rFonts w:ascii="Arial" w:hAnsi="Arial" w:cs="Arial" w:hint="cs"/>
          <w:w w:val="102"/>
          <w:rtl/>
        </w:rPr>
        <w:t>كلِّها</w:t>
      </w:r>
      <w:r>
        <w:rPr>
          <w:w w:val="102"/>
          <w:rtl/>
        </w:rPr>
        <w:t xml:space="preserve"> </w:t>
      </w:r>
      <w:r>
        <w:rPr>
          <w:rFonts w:ascii="Arial" w:hAnsi="Arial" w:cs="Arial" w:hint="cs"/>
          <w:w w:val="102"/>
          <w:rtl/>
        </w:rPr>
        <w:t>وشدَّة</w:t>
      </w:r>
      <w:r>
        <w:rPr>
          <w:w w:val="102"/>
          <w:rtl/>
        </w:rPr>
        <w:t xml:space="preserve"> </w:t>
      </w:r>
      <w:r>
        <w:rPr>
          <w:rFonts w:ascii="Arial" w:hAnsi="Arial" w:cs="Arial" w:hint="cs"/>
          <w:w w:val="102"/>
          <w:rtl/>
        </w:rPr>
        <w:t>العذاب</w:t>
      </w:r>
      <w:r>
        <w:rPr>
          <w:w w:val="102"/>
          <w:rtl/>
        </w:rPr>
        <w:t xml:space="preserve"> </w:t>
      </w:r>
      <w:r>
        <w:rPr>
          <w:rFonts w:ascii="Arial" w:hAnsi="Arial" w:cs="Arial" w:hint="cs"/>
          <w:w w:val="102"/>
          <w:rtl/>
        </w:rPr>
        <w:t>للهِ،</w:t>
      </w:r>
      <w:r>
        <w:rPr>
          <w:w w:val="102"/>
          <w:rtl/>
        </w:rPr>
        <w:t xml:space="preserve"> </w:t>
      </w:r>
      <w:r>
        <w:rPr>
          <w:rFonts w:ascii="Arial" w:hAnsi="Arial" w:cs="Arial" w:hint="cs"/>
          <w:w w:val="102"/>
          <w:rtl/>
        </w:rPr>
        <w:t>والمراد</w:t>
      </w:r>
      <w:r>
        <w:rPr>
          <w:w w:val="102"/>
          <w:rtl/>
        </w:rPr>
        <w:t xml:space="preserve"> </w:t>
      </w:r>
      <w:r>
        <w:rPr>
          <w:rFonts w:ascii="Arial" w:hAnsi="Arial" w:cs="Arial" w:hint="cs"/>
          <w:w w:val="102"/>
          <w:rtl/>
        </w:rPr>
        <w:t>ازدياد</w:t>
      </w:r>
      <w:r>
        <w:rPr>
          <w:w w:val="102"/>
          <w:rtl/>
        </w:rPr>
        <w:t xml:space="preserve"> </w:t>
      </w:r>
      <w:r>
        <w:rPr>
          <w:rFonts w:ascii="Arial" w:hAnsi="Arial" w:cs="Arial" w:hint="cs"/>
          <w:w w:val="102"/>
          <w:rtl/>
        </w:rPr>
        <w:t>العلم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علم</w:t>
      </w:r>
      <w:r>
        <w:rPr>
          <w:w w:val="102"/>
          <w:rtl/>
        </w:rPr>
        <w:t xml:space="preserve"> </w:t>
      </w:r>
      <w:r>
        <w:rPr>
          <w:rFonts w:ascii="Arial" w:hAnsi="Arial" w:cs="Arial" w:hint="cs"/>
          <w:w w:val="102"/>
          <w:rtl/>
        </w:rPr>
        <w:t>المشاهدة</w:t>
      </w:r>
      <w:r>
        <w:rPr>
          <w:w w:val="102"/>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إذ</w:t>
      </w:r>
      <w:r>
        <w:rPr>
          <w:rFonts w:ascii="Calibri" w:cs="Calibri" w:hint="cs"/>
          <w:rtl/>
        </w:rPr>
        <w:t>»</w:t>
      </w:r>
      <w:r>
        <w:rPr>
          <w:rtl/>
        </w:rPr>
        <w:t xml:space="preserve"> </w:t>
      </w:r>
      <w:r>
        <w:rPr>
          <w:rFonts w:ascii="Arial" w:hAnsi="Arial" w:cs="Arial" w:hint="cs"/>
          <w:rtl/>
        </w:rPr>
        <w:t>باعتبار</w:t>
      </w:r>
      <w:r>
        <w:rPr>
          <w:rtl/>
        </w:rPr>
        <w:t xml:space="preserve"> </w:t>
      </w:r>
      <w:r>
        <w:rPr>
          <w:rFonts w:ascii="Arial" w:hAnsi="Arial" w:cs="Arial" w:hint="cs"/>
          <w:rtl/>
        </w:rPr>
        <w:t>مدخوليها،</w:t>
      </w:r>
      <w:r>
        <w:rPr>
          <w:rtl/>
        </w:rPr>
        <w:t xml:space="preserve"> </w:t>
      </w:r>
      <w:r>
        <w:rPr>
          <w:rFonts w:ascii="Arial" w:hAnsi="Arial" w:cs="Arial" w:hint="cs"/>
          <w:rtl/>
        </w:rPr>
        <w:t>أو</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شَدِيدُ</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لـ</w:t>
      </w:r>
      <w:r>
        <w:rPr>
          <w:rFonts w:ascii="Calibri" w:cs="Calibri" w:hint="cs"/>
          <w:rtl/>
        </w:rPr>
        <w:t> «</w:t>
      </w:r>
      <w:r>
        <w:rPr>
          <w:rFonts w:ascii="Arial" w:hAnsi="Arial" w:cs="Arial" w:hint="cs"/>
          <w:rtl/>
        </w:rPr>
        <w:t>اُذْكُر</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تَبَرَّأَ</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اتُّبِعُواْ</w:t>
      </w:r>
      <w:r>
        <w:rPr>
          <w:rtl/>
        </w:rPr>
        <w:t> </w:t>
      </w:r>
      <w:r>
        <w:rPr>
          <w:rFonts w:ascii="Arial" w:hAnsi="Arial" w:cs="Arial" w:hint="cs"/>
          <w:rtl/>
        </w:rPr>
        <w:t>﴾</w:t>
      </w:r>
      <w:r>
        <w:rPr>
          <w:rtl/>
        </w:rPr>
        <w:t xml:space="preserve"> </w:t>
      </w:r>
      <w:r>
        <w:rPr>
          <w:rFonts w:ascii="Arial" w:hAnsi="Arial" w:cs="Arial" w:hint="cs"/>
          <w:rtl/>
        </w:rPr>
        <w:t>ادَّعى</w:t>
      </w:r>
      <w:r>
        <w:rPr>
          <w:rtl/>
        </w:rPr>
        <w:t xml:space="preserve"> </w:t>
      </w:r>
      <w:r>
        <w:rPr>
          <w:rFonts w:ascii="Arial" w:hAnsi="Arial" w:cs="Arial" w:hint="cs"/>
          <w:rtl/>
        </w:rPr>
        <w:t>الرؤساء</w:t>
      </w:r>
      <w:r>
        <w:rPr>
          <w:rtl/>
        </w:rPr>
        <w:t xml:space="preserve"> </w:t>
      </w:r>
      <w:r>
        <w:rPr>
          <w:rFonts w:ascii="Arial" w:hAnsi="Arial" w:cs="Arial" w:hint="cs"/>
          <w:rtl/>
        </w:rPr>
        <w:t>المتَّبوعون</w:t>
      </w:r>
      <w:r>
        <w:rPr>
          <w:rtl/>
        </w:rPr>
        <w:t xml:space="preserve"> </w:t>
      </w:r>
      <w:r>
        <w:rPr>
          <w:rFonts w:ascii="Arial" w:hAnsi="Arial" w:cs="Arial" w:hint="cs"/>
          <w:rtl/>
        </w:rPr>
        <w:t>براءة</w:t>
      </w:r>
      <w:r>
        <w:rPr>
          <w:rtl/>
        </w:rPr>
        <w:t xml:space="preserve"> </w:t>
      </w:r>
      <w:r>
        <w:rPr>
          <w:rFonts w:ascii="Arial" w:hAnsi="Arial" w:cs="Arial" w:hint="cs"/>
          <w:rtl/>
        </w:rPr>
        <w:t>ذمَّتهم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اتَّبَعُواْ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ذنوب</w:t>
      </w:r>
      <w:r>
        <w:rPr>
          <w:rtl/>
        </w:rPr>
        <w:t xml:space="preserve"> </w:t>
      </w:r>
      <w:r>
        <w:rPr>
          <w:rFonts w:ascii="Arial" w:hAnsi="Arial" w:cs="Arial" w:hint="cs"/>
          <w:rtl/>
        </w:rPr>
        <w:t>التَّابعين</w:t>
      </w:r>
      <w:r>
        <w:rPr>
          <w:rtl/>
        </w:rPr>
        <w:t xml:space="preserve"> </w:t>
      </w:r>
      <w:r>
        <w:rPr>
          <w:rFonts w:ascii="Arial" w:hAnsi="Arial" w:cs="Arial" w:hint="cs"/>
          <w:rtl/>
        </w:rPr>
        <w:t>لهم،</w:t>
      </w:r>
      <w:r>
        <w:rPr>
          <w:rtl/>
        </w:rPr>
        <w:t xml:space="preserve"> </w:t>
      </w:r>
      <w:r>
        <w:rPr>
          <w:rFonts w:ascii="Arial" w:hAnsi="Arial" w:cs="Arial" w:hint="cs"/>
          <w:rtl/>
        </w:rPr>
        <w:t>بأنْ</w:t>
      </w:r>
      <w:r>
        <w:rPr>
          <w:rtl/>
        </w:rPr>
        <w:t xml:space="preserve"> </w:t>
      </w:r>
      <w:r>
        <w:rPr>
          <w:rFonts w:ascii="Arial" w:hAnsi="Arial" w:cs="Arial" w:hint="cs"/>
          <w:rtl/>
        </w:rPr>
        <w:t>قالوا</w:t>
      </w:r>
      <w:r>
        <w:rPr>
          <w:rtl/>
        </w:rPr>
        <w:t xml:space="preserve">: </w:t>
      </w:r>
      <w:r>
        <w:rPr>
          <w:rFonts w:ascii="Arial" w:hAnsi="Arial" w:cs="Arial" w:hint="cs"/>
          <w:rtl/>
        </w:rPr>
        <w:t>ما</w:t>
      </w:r>
      <w:r>
        <w:rPr>
          <w:rtl/>
        </w:rPr>
        <w:t xml:space="preserve"> </w:t>
      </w:r>
      <w:r>
        <w:rPr>
          <w:rFonts w:ascii="Arial" w:hAnsi="Arial" w:cs="Arial" w:hint="cs"/>
          <w:rtl/>
        </w:rPr>
        <w:t>أضللناكم،</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قهرناكم</w:t>
      </w:r>
      <w:r>
        <w:rPr>
          <w:rtl/>
        </w:rPr>
        <w:t xml:space="preserve"> </w:t>
      </w:r>
      <w:r>
        <w:rPr>
          <w:rFonts w:ascii="Arial" w:hAnsi="Arial" w:cs="Arial" w:hint="cs"/>
          <w:rtl/>
        </w:rPr>
        <w:t>على</w:t>
      </w:r>
      <w:r>
        <w:rPr>
          <w:rtl/>
        </w:rPr>
        <w:t xml:space="preserve"> </w:t>
      </w:r>
      <w:r>
        <w:rPr>
          <w:rFonts w:ascii="Arial" w:hAnsi="Arial" w:cs="Arial" w:hint="cs"/>
          <w:rtl/>
        </w:rPr>
        <w:t>الضَّلال،</w:t>
      </w:r>
      <w:r>
        <w:rPr>
          <w:rtl/>
        </w:rPr>
        <w:t xml:space="preserve"> </w:t>
      </w:r>
      <w:r>
        <w:rPr>
          <w:rFonts w:ascii="Arial" w:hAnsi="Arial" w:cs="Arial" w:hint="cs"/>
          <w:rtl/>
        </w:rPr>
        <w:t>بل</w:t>
      </w:r>
      <w:r>
        <w:rPr>
          <w:rtl/>
        </w:rPr>
        <w:t xml:space="preserve"> </w:t>
      </w:r>
      <w:r>
        <w:rPr>
          <w:rFonts w:ascii="Arial" w:hAnsi="Arial" w:cs="Arial" w:hint="cs"/>
          <w:rtl/>
        </w:rPr>
        <w:t>اخترتُموه،</w:t>
      </w:r>
      <w:r>
        <w:rPr>
          <w:rtl/>
        </w:rPr>
        <w:t xml:space="preserve"> </w:t>
      </w:r>
      <w:r>
        <w:rPr>
          <w:rFonts w:ascii="Arial" w:hAnsi="Arial" w:cs="Arial" w:hint="cs"/>
          <w:rtl/>
        </w:rPr>
        <w:t>﴿</w:t>
      </w:r>
      <w:r>
        <w:rPr>
          <w:rFonts w:ascii="Calibri" w:cs="Calibri" w:hint="cs"/>
          <w:rtl/>
        </w:rPr>
        <w:t> </w:t>
      </w:r>
      <w:r>
        <w:rPr>
          <w:rFonts w:ascii="Arial" w:hAnsi="Arial" w:cs="Arial" w:hint="cs"/>
          <w:rtl/>
        </w:rPr>
        <w:t>تَبَرَّأْنَآ</w:t>
      </w:r>
      <w:r>
        <w:rPr>
          <w:rtl/>
        </w:rPr>
        <w:t xml:space="preserve"> </w:t>
      </w:r>
      <w:r>
        <w:rPr>
          <w:rFonts w:ascii="Arial" w:hAnsi="Arial" w:cs="Arial" w:hint="cs"/>
          <w:rtl/>
        </w:rPr>
        <w:t>إِلَيْكَ</w:t>
      </w:r>
      <w:r>
        <w:rPr>
          <w:rtl/>
        </w:rPr>
        <w:t xml:space="preserve"> </w:t>
      </w:r>
      <w:r>
        <w:rPr>
          <w:rFonts w:ascii="Arial" w:hAnsi="Arial" w:cs="Arial" w:hint="cs"/>
          <w:rtl/>
        </w:rPr>
        <w:t>مَا</w:t>
      </w:r>
      <w:r>
        <w:rPr>
          <w:rtl/>
        </w:rPr>
        <w:t xml:space="preserve"> </w:t>
      </w:r>
      <w:r>
        <w:rPr>
          <w:rFonts w:ascii="Arial" w:hAnsi="Arial" w:cs="Arial" w:hint="cs"/>
          <w:rtl/>
        </w:rPr>
        <w:t>كَانُوا</w:t>
      </w:r>
      <w:r>
        <w:rPr>
          <w:rtl/>
        </w:rPr>
        <w:t xml:space="preserve"> </w:t>
      </w:r>
      <w:r>
        <w:rPr>
          <w:rFonts w:ascii="Arial" w:hAnsi="Arial" w:cs="Arial" w:hint="cs"/>
          <w:rtl/>
        </w:rPr>
        <w:t>إِيَّانَا</w:t>
      </w:r>
      <w:r>
        <w:rPr>
          <w:rtl/>
        </w:rPr>
        <w:t xml:space="preserve"> </w:t>
      </w:r>
      <w:r>
        <w:rPr>
          <w:rFonts w:ascii="Arial" w:hAnsi="Arial" w:cs="Arial" w:hint="cs"/>
          <w:rtl/>
        </w:rPr>
        <w:t>يَعْبُدُونَ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القصص</w:t>
      </w:r>
      <w:r>
        <w:rPr>
          <w:rStyle w:val="CharacterStyle11"/>
          <w:rtl/>
        </w:rPr>
        <w:t>:</w:t>
      </w:r>
      <w:r>
        <w:rPr>
          <w:rStyle w:val="CharacterStyle11"/>
          <w:rFonts w:ascii="Calibri" w:cs="Calibri" w:hint="cs"/>
          <w:rtl/>
        </w:rPr>
        <w:t> </w:t>
      </w:r>
      <w:r>
        <w:rPr>
          <w:rStyle w:val="CharacterStyle11"/>
          <w:rtl/>
        </w:rPr>
        <w:t>63]</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وَرَأَوُاْ</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تَبَرَّأَ</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أي</w:t>
      </w:r>
      <w:r>
        <w:rPr>
          <w:rtl/>
        </w:rPr>
        <w:t xml:space="preserve">: </w:t>
      </w:r>
      <w:r>
        <w:rPr>
          <w:rFonts w:ascii="Arial" w:hAnsi="Arial" w:cs="Arial" w:hint="cs"/>
          <w:rtl/>
        </w:rPr>
        <w:t>والحال</w:t>
      </w:r>
      <w:r>
        <w:rPr>
          <w:rtl/>
        </w:rPr>
        <w:t xml:space="preserve"> </w:t>
      </w:r>
      <w:r>
        <w:rPr>
          <w:rFonts w:ascii="Arial" w:hAnsi="Arial" w:cs="Arial" w:hint="cs"/>
          <w:rtl/>
        </w:rPr>
        <w:t>أنَّهم</w:t>
      </w:r>
      <w:r>
        <w:rPr>
          <w:rtl/>
        </w:rPr>
        <w:t xml:space="preserve"> </w:t>
      </w:r>
      <w:r>
        <w:rPr>
          <w:rFonts w:ascii="Arial" w:hAnsi="Arial" w:cs="Arial" w:hint="cs"/>
          <w:rtl/>
        </w:rPr>
        <w:t>قد</w:t>
      </w:r>
      <w:r>
        <w:rPr>
          <w:rtl/>
        </w:rPr>
        <w:t xml:space="preserve"> </w:t>
      </w:r>
      <w:r>
        <w:rPr>
          <w:rFonts w:ascii="Arial" w:hAnsi="Arial" w:cs="Arial" w:hint="cs"/>
          <w:rtl/>
        </w:rPr>
        <w:t>رأوا،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الْعَذَابَ</w:t>
      </w:r>
      <w:r>
        <w:rPr>
          <w:rStyle w:val="bold"/>
          <w:rtl/>
        </w:rPr>
        <w:t xml:space="preserve"> </w:t>
      </w:r>
      <w:r>
        <w:rPr>
          <w:rStyle w:val="bold"/>
          <w:rFonts w:ascii="Arial" w:hAnsi="Arial" w:cs="Arial" w:hint="cs"/>
          <w:rtl/>
        </w:rPr>
        <w:t>وَتَقَطَّعَتْ</w:t>
      </w:r>
      <w:r>
        <w:rPr>
          <w:rtl/>
        </w:rPr>
        <w:t> </w:t>
      </w:r>
      <w:r>
        <w:rPr>
          <w:rFonts w:ascii="Arial" w:hAnsi="Arial" w:cs="Arial" w:hint="cs"/>
          <w:rtl/>
        </w:rPr>
        <w:t>﴾</w:t>
      </w:r>
      <w:r>
        <w:rPr>
          <w:rtl/>
        </w:rPr>
        <w:t xml:space="preserve"> </w:t>
      </w:r>
      <w:r>
        <w:rPr>
          <w:rFonts w:ascii="Arial" w:hAnsi="Arial" w:cs="Arial" w:hint="cs"/>
          <w:rtl/>
        </w:rPr>
        <w:t>زالت</w:t>
      </w:r>
      <w:r>
        <w:rPr>
          <w:rtl/>
        </w:rPr>
        <w:t xml:space="preserve"> </w:t>
      </w:r>
      <w:r>
        <w:rPr>
          <w:rFonts w:ascii="Arial" w:hAnsi="Arial" w:cs="Arial" w:hint="cs"/>
          <w:rtl/>
        </w:rPr>
        <w:t>زوالاً</w:t>
      </w:r>
      <w:r>
        <w:rPr>
          <w:rtl/>
        </w:rPr>
        <w:t xml:space="preserve"> </w:t>
      </w:r>
      <w:r>
        <w:rPr>
          <w:rFonts w:ascii="Arial" w:hAnsi="Arial" w:cs="Arial" w:hint="cs"/>
          <w:rtl/>
        </w:rPr>
        <w:t>شديدًا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عنهم،</w:t>
      </w:r>
      <w:r>
        <w:rPr>
          <w:rtl/>
        </w:rPr>
        <w:t xml:space="preserve"> </w:t>
      </w:r>
      <w:r>
        <w:rPr>
          <w:rFonts w:ascii="Arial" w:hAnsi="Arial" w:cs="Arial" w:hint="cs"/>
          <w:rtl/>
        </w:rPr>
        <w:t>أو</w:t>
      </w:r>
      <w:r>
        <w:rPr>
          <w:rtl/>
        </w:rPr>
        <w:t xml:space="preserve"> </w:t>
      </w:r>
      <w:r>
        <w:rPr>
          <w:rFonts w:ascii="Arial" w:hAnsi="Arial" w:cs="Arial" w:hint="cs"/>
          <w:rtl/>
        </w:rPr>
        <w:t>بسبب</w:t>
      </w:r>
      <w:r>
        <w:rPr>
          <w:rtl/>
        </w:rPr>
        <w:t xml:space="preserve"> </w:t>
      </w:r>
      <w:r>
        <w:rPr>
          <w:rFonts w:ascii="Arial" w:hAnsi="Arial" w:cs="Arial" w:hint="cs"/>
          <w:rtl/>
        </w:rPr>
        <w:t>كُفرِهم،</w:t>
      </w:r>
      <w:r>
        <w:rPr>
          <w:rtl/>
        </w:rPr>
        <w:t xml:space="preserve"> </w:t>
      </w:r>
      <w:r>
        <w:rPr>
          <w:rFonts w:ascii="Arial" w:hAnsi="Arial" w:cs="Arial" w:hint="cs"/>
          <w:rtl/>
        </w:rPr>
        <w:t>أو</w:t>
      </w:r>
      <w:r>
        <w:rPr>
          <w:rtl/>
        </w:rPr>
        <w:t xml:space="preserve"> </w:t>
      </w:r>
      <w:r>
        <w:rPr>
          <w:rFonts w:ascii="Arial" w:hAnsi="Arial" w:cs="Arial" w:hint="cs"/>
          <w:rtl/>
        </w:rPr>
        <w:t>الباء</w:t>
      </w:r>
      <w:r>
        <w:rPr>
          <w:rtl/>
        </w:rPr>
        <w:t xml:space="preserve"> </w:t>
      </w:r>
      <w:r>
        <w:rPr>
          <w:rFonts w:ascii="Arial" w:hAnsi="Arial" w:cs="Arial" w:hint="cs"/>
          <w:rtl/>
        </w:rPr>
        <w:t>للتَّعدية،</w:t>
      </w:r>
      <w:r>
        <w:rPr>
          <w:rtl/>
        </w:rPr>
        <w:t xml:space="preserve"> </w:t>
      </w:r>
      <w:r>
        <w:rPr>
          <w:rFonts w:ascii="Arial" w:hAnsi="Arial" w:cs="Arial" w:hint="cs"/>
          <w:rtl/>
        </w:rPr>
        <w:t>أي</w:t>
      </w:r>
      <w:r>
        <w:rPr>
          <w:rtl/>
        </w:rPr>
        <w:t xml:space="preserve">: </w:t>
      </w:r>
      <w:r>
        <w:rPr>
          <w:rFonts w:ascii="Arial" w:hAnsi="Arial" w:cs="Arial" w:hint="cs"/>
          <w:rtl/>
        </w:rPr>
        <w:t>قطَّعتهم</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تمزَّقت</w:t>
      </w:r>
      <w:r>
        <w:rPr>
          <w:rtl/>
        </w:rPr>
        <w:t xml:space="preserve"> </w:t>
      </w:r>
      <w:r>
        <w:rPr>
          <w:rFonts w:ascii="Arial" w:hAnsi="Arial" w:cs="Arial" w:hint="cs"/>
          <w:rtl/>
        </w:rPr>
        <w:t>بهم</w:t>
      </w:r>
      <w:r>
        <w:rPr>
          <w:rtl/>
        </w:rPr>
        <w:t xml:space="preserve"> </w:t>
      </w:r>
      <w:r>
        <w:rPr>
          <w:rFonts w:ascii="Arial" w:hAnsi="Arial" w:cs="Arial" w:hint="cs"/>
          <w:rtl/>
        </w:rPr>
        <w:t>الطُّرق،</w:t>
      </w:r>
      <w:r>
        <w:rPr>
          <w:rtl/>
        </w:rPr>
        <w:t xml:space="preserve"> </w:t>
      </w:r>
      <w:r>
        <w:rPr>
          <w:rFonts w:ascii="Arial" w:hAnsi="Arial" w:cs="Arial" w:hint="cs"/>
          <w:rtl/>
        </w:rPr>
        <w:t>أي</w:t>
      </w:r>
      <w:r>
        <w:rPr>
          <w:rtl/>
        </w:rPr>
        <w:t xml:space="preserve">: </w:t>
      </w:r>
      <w:r>
        <w:rPr>
          <w:rFonts w:ascii="Arial" w:hAnsi="Arial" w:cs="Arial" w:hint="cs"/>
          <w:rtl/>
        </w:rPr>
        <w:t>فرَّقتهم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الَاسْبَابُ</w:t>
      </w:r>
      <w:r>
        <w:rPr>
          <w:rtl/>
        </w:rPr>
        <w:t> </w:t>
      </w:r>
      <w:r>
        <w:rPr>
          <w:rFonts w:ascii="Arial" w:hAnsi="Arial" w:cs="Arial" w:hint="cs"/>
          <w:rtl/>
        </w:rPr>
        <w:t>﴾</w:t>
      </w:r>
      <w:r>
        <w:rPr>
          <w:rtl/>
        </w:rPr>
        <w:t xml:space="preserve"> </w:t>
      </w:r>
      <w:r>
        <w:rPr>
          <w:rFonts w:ascii="Arial" w:hAnsi="Arial" w:cs="Arial" w:hint="cs"/>
          <w:rtl/>
        </w:rPr>
        <w:t>الأمور</w:t>
      </w:r>
      <w:r>
        <w:rPr>
          <w:rtl/>
        </w:rPr>
        <w:t xml:space="preserve"> </w:t>
      </w:r>
      <w:r>
        <w:rPr>
          <w:rFonts w:ascii="Arial" w:hAnsi="Arial" w:cs="Arial" w:hint="cs"/>
          <w:rtl/>
        </w:rPr>
        <w:t>التي</w:t>
      </w:r>
      <w:r>
        <w:rPr>
          <w:rtl/>
        </w:rPr>
        <w:t xml:space="preserve"> </w:t>
      </w:r>
      <w:r>
        <w:rPr>
          <w:rFonts w:ascii="Arial" w:hAnsi="Arial" w:cs="Arial" w:hint="cs"/>
          <w:rtl/>
        </w:rPr>
        <w:t>يتوصَّلون</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مرادهم،</w:t>
      </w:r>
      <w:r>
        <w:rPr>
          <w:rtl/>
        </w:rPr>
        <w:t xml:space="preserve"> </w:t>
      </w:r>
      <w:r>
        <w:rPr>
          <w:rFonts w:ascii="Arial" w:hAnsi="Arial" w:cs="Arial" w:hint="cs"/>
          <w:rtl/>
        </w:rPr>
        <w:t>من</w:t>
      </w:r>
      <w:r>
        <w:rPr>
          <w:rtl/>
        </w:rPr>
        <w:t xml:space="preserve"> </w:t>
      </w:r>
      <w:r>
        <w:rPr>
          <w:rFonts w:ascii="Arial" w:hAnsi="Arial" w:cs="Arial" w:hint="cs"/>
          <w:rtl/>
        </w:rPr>
        <w:t>دين</w:t>
      </w:r>
      <w:r>
        <w:rPr>
          <w:rtl/>
        </w:rPr>
        <w:t xml:space="preserve"> </w:t>
      </w:r>
      <w:r>
        <w:rPr>
          <w:rFonts w:ascii="Arial" w:hAnsi="Arial" w:cs="Arial" w:hint="cs"/>
          <w:rtl/>
        </w:rPr>
        <w:t>الباطل</w:t>
      </w:r>
      <w:r>
        <w:rPr>
          <w:rtl/>
        </w:rPr>
        <w:t xml:space="preserve"> </w:t>
      </w:r>
      <w:r>
        <w:rPr>
          <w:rFonts w:ascii="Arial" w:hAnsi="Arial" w:cs="Arial" w:hint="cs"/>
          <w:rtl/>
        </w:rPr>
        <w:t>وسائر</w:t>
      </w:r>
      <w:r>
        <w:rPr>
          <w:rtl/>
        </w:rPr>
        <w:t xml:space="preserve"> </w:t>
      </w:r>
      <w:r>
        <w:rPr>
          <w:rFonts w:ascii="Arial" w:hAnsi="Arial" w:cs="Arial" w:hint="cs"/>
          <w:rtl/>
        </w:rPr>
        <w:t>الأغراض،</w:t>
      </w:r>
      <w:r>
        <w:rPr>
          <w:rtl/>
        </w:rPr>
        <w:t xml:space="preserve"> </w:t>
      </w:r>
      <w:r>
        <w:rPr>
          <w:rFonts w:ascii="Arial" w:hAnsi="Arial" w:cs="Arial" w:hint="cs"/>
          <w:rtl/>
        </w:rPr>
        <w:t>كما</w:t>
      </w:r>
      <w:r>
        <w:rPr>
          <w:rtl/>
        </w:rPr>
        <w:t xml:space="preserve"> </w:t>
      </w:r>
      <w:r>
        <w:rPr>
          <w:rFonts w:ascii="Arial" w:hAnsi="Arial" w:cs="Arial" w:hint="cs"/>
          <w:rtl/>
        </w:rPr>
        <w:t>يتوصَّل</w:t>
      </w:r>
      <w:r>
        <w:rPr>
          <w:rtl/>
        </w:rPr>
        <w:t xml:space="preserve"> </w:t>
      </w:r>
      <w:r>
        <w:rPr>
          <w:rFonts w:ascii="Arial" w:hAnsi="Arial" w:cs="Arial" w:hint="cs"/>
          <w:rtl/>
        </w:rPr>
        <w:t>بالحبال،</w:t>
      </w:r>
      <w:r>
        <w:rPr>
          <w:rtl/>
        </w:rPr>
        <w:t xml:space="preserve"> </w:t>
      </w:r>
      <w:r>
        <w:rPr>
          <w:rFonts w:ascii="Arial" w:hAnsi="Arial" w:cs="Arial" w:hint="cs"/>
          <w:rtl/>
        </w:rPr>
        <w:t>من</w:t>
      </w:r>
      <w:r>
        <w:rPr>
          <w:rtl/>
        </w:rPr>
        <w:t xml:space="preserve"> </w:t>
      </w:r>
      <w:r>
        <w:rPr>
          <w:rFonts w:ascii="Arial" w:hAnsi="Arial" w:cs="Arial" w:hint="cs"/>
          <w:rtl/>
        </w:rPr>
        <w:t>القرابة</w:t>
      </w:r>
      <w:r>
        <w:rPr>
          <w:rtl/>
        </w:rPr>
        <w:t xml:space="preserve"> </w:t>
      </w:r>
      <w:r>
        <w:rPr>
          <w:rFonts w:ascii="Arial" w:hAnsi="Arial" w:cs="Arial" w:hint="cs"/>
          <w:rtl/>
        </w:rPr>
        <w:t>والمودَّة</w:t>
      </w:r>
      <w:r>
        <w:rPr>
          <w:rtl/>
        </w:rPr>
        <w:t xml:space="preserve"> </w:t>
      </w:r>
      <w:r>
        <w:rPr>
          <w:rFonts w:ascii="Arial" w:hAnsi="Arial" w:cs="Arial" w:hint="cs"/>
          <w:rtl/>
        </w:rPr>
        <w:t>والجوار</w:t>
      </w:r>
      <w:r>
        <w:rPr>
          <w:rtl/>
        </w:rPr>
        <w:t xml:space="preserve"> </w:t>
      </w:r>
      <w:r>
        <w:rPr>
          <w:rFonts w:ascii="Arial" w:hAnsi="Arial" w:cs="Arial" w:hint="cs"/>
          <w:rtl/>
        </w:rPr>
        <w:t>والأموال</w:t>
      </w:r>
      <w:r>
        <w:rPr>
          <w:rtl/>
        </w:rPr>
        <w:t xml:space="preserve"> </w:t>
      </w:r>
      <w:r>
        <w:rPr>
          <w:rFonts w:ascii="Arial" w:hAnsi="Arial" w:cs="Arial" w:hint="cs"/>
          <w:rtl/>
        </w:rPr>
        <w:t>فليسوا</w:t>
      </w:r>
      <w:r>
        <w:rPr>
          <w:rtl/>
        </w:rPr>
        <w:t xml:space="preserve"> </w:t>
      </w:r>
      <w:r>
        <w:rPr>
          <w:rFonts w:ascii="Arial" w:hAnsi="Arial" w:cs="Arial" w:hint="cs"/>
          <w:rtl/>
        </w:rPr>
        <w:t>ينجون</w:t>
      </w:r>
      <w:r>
        <w:rPr>
          <w:rtl/>
        </w:rPr>
        <w:t xml:space="preserve"> </w:t>
      </w:r>
      <w:r>
        <w:rPr>
          <w:rFonts w:ascii="Arial" w:hAnsi="Arial" w:cs="Arial" w:hint="cs"/>
          <w:rtl/>
        </w:rPr>
        <w:t>بها</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ولو</w:t>
      </w:r>
      <w:r>
        <w:rPr>
          <w:rtl/>
        </w:rPr>
        <w:t xml:space="preserve"> </w:t>
      </w:r>
      <w:r>
        <w:rPr>
          <w:rFonts w:ascii="Arial" w:hAnsi="Arial" w:cs="Arial" w:hint="cs"/>
          <w:rtl/>
        </w:rPr>
        <w:t>نفعتهم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والسَّبب</w:t>
      </w:r>
      <w:r>
        <w:rPr>
          <w:rtl/>
        </w:rPr>
        <w:t xml:space="preserve">: </w:t>
      </w:r>
      <w:r>
        <w:rPr>
          <w:rFonts w:ascii="Arial" w:hAnsi="Arial" w:cs="Arial" w:hint="cs"/>
          <w:rtl/>
        </w:rPr>
        <w:t>الحبل</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الذي</w:t>
      </w:r>
      <w:r>
        <w:rPr>
          <w:rtl/>
        </w:rPr>
        <w:t xml:space="preserve"> </w:t>
      </w:r>
      <w:r>
        <w:rPr>
          <w:rFonts w:ascii="Arial" w:hAnsi="Arial" w:cs="Arial" w:hint="cs"/>
          <w:rtl/>
        </w:rPr>
        <w:t>يُتوصَّل</w:t>
      </w:r>
      <w:r>
        <w:rPr>
          <w:rtl/>
        </w:rPr>
        <w:t xml:space="preserve"> </w:t>
      </w:r>
      <w:r>
        <w:rPr>
          <w:rFonts w:ascii="Arial" w:hAnsi="Arial" w:cs="Arial" w:hint="cs"/>
          <w:rtl/>
        </w:rPr>
        <w:t>به</w:t>
      </w:r>
      <w:r>
        <w:rPr>
          <w:rtl/>
        </w:rPr>
        <w:t xml:space="preserve"> </w:t>
      </w:r>
      <w:r>
        <w:rPr>
          <w:rFonts w:ascii="Arial" w:hAnsi="Arial" w:cs="Arial" w:hint="cs"/>
          <w:rtl/>
        </w:rPr>
        <w:t>إلى</w:t>
      </w:r>
      <w:r>
        <w:rPr>
          <w:rtl/>
        </w:rPr>
        <w:t xml:space="preserve"> </w:t>
      </w:r>
      <w:r>
        <w:rPr>
          <w:rFonts w:ascii="Arial" w:hAnsi="Arial" w:cs="Arial" w:hint="cs"/>
          <w:rtl/>
        </w:rPr>
        <w:t>الماء،</w:t>
      </w:r>
      <w:r>
        <w:rPr>
          <w:rtl/>
        </w:rPr>
        <w:t xml:space="preserve"> </w:t>
      </w:r>
      <w:r>
        <w:rPr>
          <w:rFonts w:ascii="Arial" w:hAnsi="Arial" w:cs="Arial" w:hint="cs"/>
          <w:rtl/>
        </w:rPr>
        <w:t>أو</w:t>
      </w:r>
      <w:r>
        <w:rPr>
          <w:rtl/>
        </w:rPr>
        <w:t xml:space="preserve"> </w:t>
      </w:r>
      <w:r>
        <w:rPr>
          <w:rFonts w:ascii="Arial" w:hAnsi="Arial" w:cs="Arial" w:hint="cs"/>
          <w:rtl/>
        </w:rPr>
        <w:t>الذي</w:t>
      </w:r>
      <w:r>
        <w:rPr>
          <w:rtl/>
        </w:rPr>
        <w:t xml:space="preserve"> </w:t>
      </w:r>
      <w:r>
        <w:rPr>
          <w:rFonts w:ascii="Arial" w:hAnsi="Arial" w:cs="Arial" w:hint="cs"/>
          <w:rtl/>
        </w:rPr>
        <w:t>تعلَّق</w:t>
      </w:r>
      <w:r>
        <w:rPr>
          <w:rtl/>
        </w:rPr>
        <w:t xml:space="preserve"> </w:t>
      </w:r>
      <w:r>
        <w:rPr>
          <w:rFonts w:ascii="Arial" w:hAnsi="Arial" w:cs="Arial" w:hint="cs"/>
          <w:rtl/>
        </w:rPr>
        <w:t>بالسَّقف،</w:t>
      </w:r>
      <w:r>
        <w:rPr>
          <w:rtl/>
        </w:rPr>
        <w:t xml:space="preserve"> </w:t>
      </w:r>
      <w:r>
        <w:rPr>
          <w:rFonts w:ascii="Arial" w:hAnsi="Arial" w:cs="Arial" w:hint="cs"/>
          <w:rtl/>
        </w:rPr>
        <w:t>أو</w:t>
      </w:r>
      <w:r>
        <w:rPr>
          <w:rtl/>
        </w:rPr>
        <w:t xml:space="preserve"> </w:t>
      </w:r>
      <w:r>
        <w:rPr>
          <w:rFonts w:ascii="Arial" w:hAnsi="Arial" w:cs="Arial" w:hint="cs"/>
          <w:rtl/>
        </w:rPr>
        <w:t>الذي</w:t>
      </w:r>
      <w:r>
        <w:rPr>
          <w:rtl/>
        </w:rPr>
        <w:t xml:space="preserve"> </w:t>
      </w:r>
      <w:r>
        <w:rPr>
          <w:rFonts w:ascii="Arial" w:hAnsi="Arial" w:cs="Arial" w:hint="cs"/>
          <w:rtl/>
        </w:rPr>
        <w:t>تُرتَقَى</w:t>
      </w:r>
      <w:r>
        <w:rPr>
          <w:rtl/>
        </w:rPr>
        <w:t xml:space="preserve"> </w:t>
      </w:r>
      <w:r>
        <w:rPr>
          <w:rFonts w:ascii="Arial" w:hAnsi="Arial" w:cs="Arial" w:hint="cs"/>
          <w:rtl/>
        </w:rPr>
        <w:t>به</w:t>
      </w:r>
      <w:r>
        <w:rPr>
          <w:rtl/>
        </w:rPr>
        <w:t xml:space="preserve"> </w:t>
      </w:r>
      <w:r>
        <w:rPr>
          <w:rFonts w:ascii="Arial" w:hAnsi="Arial" w:cs="Arial" w:hint="cs"/>
          <w:rtl/>
        </w:rPr>
        <w:t>النَّخلة</w:t>
      </w:r>
      <w:r>
        <w:rPr>
          <w:rtl/>
        </w:rPr>
        <w:t xml:space="preserve"> </w:t>
      </w:r>
      <w:r>
        <w:rPr>
          <w:rFonts w:ascii="Arial" w:hAnsi="Arial" w:cs="Arial" w:hint="cs"/>
          <w:rtl/>
        </w:rPr>
        <w:t>فهو</w:t>
      </w:r>
      <w:r>
        <w:rPr>
          <w:rtl/>
        </w:rPr>
        <w:t xml:space="preserve"> </w:t>
      </w:r>
      <w:r>
        <w:rPr>
          <w:rFonts w:ascii="Arial" w:hAnsi="Arial" w:cs="Arial" w:hint="cs"/>
          <w:rtl/>
        </w:rPr>
        <w:t>استعارة</w:t>
      </w:r>
      <w:r>
        <w:rPr>
          <w:rtl/>
        </w:rPr>
        <w:t xml:space="preserve"> </w:t>
      </w:r>
      <w:r>
        <w:rPr>
          <w:rFonts w:ascii="Arial" w:hAnsi="Arial" w:cs="Arial" w:hint="cs"/>
          <w:rtl/>
        </w:rPr>
        <w:t>أصليَّة</w:t>
      </w:r>
      <w:r>
        <w:rPr>
          <w:rtl/>
        </w:rPr>
        <w:t xml:space="preserve"> </w:t>
      </w:r>
      <w:r>
        <w:rPr>
          <w:rFonts w:ascii="Arial" w:hAnsi="Arial" w:cs="Arial" w:hint="cs"/>
          <w:rtl/>
        </w:rPr>
        <w:t>تحقيقيَّة</w:t>
      </w:r>
      <w:r>
        <w:rPr>
          <w:rtl/>
        </w:rPr>
        <w:t xml:space="preserve"> </w:t>
      </w:r>
      <w:r>
        <w:rPr>
          <w:rFonts w:ascii="Arial" w:hAnsi="Arial" w:cs="Arial" w:hint="cs"/>
          <w:rtl/>
        </w:rPr>
        <w:t>تصريحيَّة</w:t>
      </w:r>
      <w:r>
        <w:rPr>
          <w:rtl/>
        </w:rPr>
        <w:t xml:space="preserve"> </w:t>
      </w:r>
      <w:r>
        <w:rPr>
          <w:rFonts w:ascii="Arial" w:hAnsi="Arial" w:cs="Arial" w:hint="cs"/>
          <w:rtl/>
        </w:rPr>
        <w:t>والقرينة</w:t>
      </w:r>
      <w:r>
        <w:rPr>
          <w:rtl/>
        </w:rPr>
        <w:t xml:space="preserve"> </w:t>
      </w:r>
      <w:r>
        <w:rPr>
          <w:rFonts w:ascii="Arial" w:hAnsi="Arial" w:cs="Arial" w:hint="cs"/>
          <w:rtl/>
        </w:rPr>
        <w:t>حاليَّة</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وَقَالَ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اتَّبَعُواْ</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التَّابعون،</w:t>
      </w:r>
      <w:r>
        <w:rPr>
          <w:rtl/>
        </w:rPr>
        <w:t xml:space="preserve"> </w:t>
      </w:r>
      <w:r>
        <w:rPr>
          <w:rFonts w:ascii="Arial" w:hAnsi="Arial" w:cs="Arial" w:hint="cs"/>
          <w:rtl/>
        </w:rPr>
        <w:t>هؤلاء</w:t>
      </w:r>
      <w:r>
        <w:rPr>
          <w:rtl/>
        </w:rPr>
        <w:t xml:space="preserve"> </w:t>
      </w:r>
      <w:r>
        <w:rPr>
          <w:rFonts w:ascii="Arial" w:hAnsi="Arial" w:cs="Arial" w:hint="cs"/>
          <w:rtl/>
        </w:rPr>
        <w:t>الرُّؤساء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لَو</w:t>
      </w:r>
      <w:r>
        <w:rPr>
          <w:rtl/>
        </w:rPr>
        <w:t> </w:t>
      </w:r>
      <w:r>
        <w:rPr>
          <w:rFonts w:ascii="Arial" w:hAnsi="Arial" w:cs="Arial" w:hint="cs"/>
          <w:rtl/>
        </w:rPr>
        <w:t>﴾</w:t>
      </w:r>
      <w:r>
        <w:rPr>
          <w:rtl/>
        </w:rPr>
        <w:t xml:space="preserve"> </w:t>
      </w:r>
      <w:r>
        <w:rPr>
          <w:rFonts w:ascii="Arial" w:hAnsi="Arial" w:cs="Arial" w:hint="cs"/>
          <w:rtl/>
        </w:rPr>
        <w:t>ثبت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لَنَا</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التَّابعين</w:t>
      </w:r>
      <w:r>
        <w:rPr>
          <w:rtl/>
        </w:rPr>
        <w:t xml:space="preserve"> </w:t>
      </w:r>
      <w:r>
        <w:rPr>
          <w:rFonts w:ascii="Arial" w:hAnsi="Arial" w:cs="Arial" w:hint="cs"/>
          <w:rtl/>
        </w:rPr>
        <w:t>والمتبوعين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كَرَّةً</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رجعة</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فَنَتَبَرَّأَ</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هؤلاء</w:t>
      </w:r>
      <w:r>
        <w:rPr>
          <w:rtl/>
        </w:rPr>
        <w:t xml:space="preserve"> </w:t>
      </w:r>
      <w:r>
        <w:rPr>
          <w:rFonts w:ascii="Arial" w:hAnsi="Arial" w:cs="Arial" w:hint="cs"/>
          <w:rtl/>
        </w:rPr>
        <w:t>الرؤساء</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إذا</w:t>
      </w:r>
      <w:r>
        <w:rPr>
          <w:rtl/>
        </w:rPr>
        <w:t xml:space="preserve"> </w:t>
      </w:r>
      <w:r>
        <w:rPr>
          <w:rFonts w:ascii="Arial" w:hAnsi="Arial" w:cs="Arial" w:hint="cs"/>
          <w:rtl/>
        </w:rPr>
        <w:t>رجعنا</w:t>
      </w:r>
      <w:r>
        <w:rPr>
          <w:rtl/>
        </w:rPr>
        <w:t xml:space="preserve"> </w:t>
      </w:r>
      <w:r>
        <w:rPr>
          <w:rFonts w:ascii="Arial" w:hAnsi="Arial" w:cs="Arial" w:hint="cs"/>
          <w:rtl/>
        </w:rPr>
        <w:t>إليها</w:t>
      </w:r>
      <w:r>
        <w:rPr>
          <w:rtl/>
        </w:rPr>
        <w:t xml:space="preserve"> </w:t>
      </w:r>
      <w:r>
        <w:rPr>
          <w:rFonts w:ascii="Arial" w:hAnsi="Arial" w:cs="Arial" w:hint="cs"/>
          <w:rtl/>
        </w:rPr>
        <w:t>نحن</w:t>
      </w:r>
      <w:r>
        <w:rPr>
          <w:rtl/>
        </w:rPr>
        <w:t xml:space="preserve"> </w:t>
      </w:r>
      <w:r>
        <w:rPr>
          <w:rFonts w:ascii="Arial" w:hAnsi="Arial" w:cs="Arial" w:hint="cs"/>
          <w:rtl/>
        </w:rPr>
        <w:t>وهم،</w:t>
      </w:r>
      <w:r>
        <w:rPr>
          <w:rtl/>
        </w:rPr>
        <w:t xml:space="preserve"> </w:t>
      </w:r>
      <w:r>
        <w:rPr>
          <w:rFonts w:ascii="Arial" w:hAnsi="Arial" w:cs="Arial" w:hint="cs"/>
          <w:rtl/>
        </w:rPr>
        <w:t>فلا</w:t>
      </w:r>
      <w:r>
        <w:rPr>
          <w:rtl/>
        </w:rPr>
        <w:t xml:space="preserve"> </w:t>
      </w:r>
      <w:r>
        <w:rPr>
          <w:rFonts w:ascii="Arial" w:hAnsi="Arial" w:cs="Arial" w:hint="cs"/>
          <w:rtl/>
        </w:rPr>
        <w:t>نتابعهم</w:t>
      </w:r>
      <w:r>
        <w:rPr>
          <w:rtl/>
        </w:rPr>
        <w:t xml:space="preserve"> </w:t>
      </w:r>
      <w:r>
        <w:rPr>
          <w:rFonts w:ascii="Arial" w:hAnsi="Arial" w:cs="Arial" w:hint="cs"/>
          <w:rtl/>
        </w:rPr>
        <w:t>على</w:t>
      </w:r>
      <w:r>
        <w:rPr>
          <w:rtl/>
        </w:rPr>
        <w:t xml:space="preserve"> </w:t>
      </w:r>
      <w:r>
        <w:rPr>
          <w:rFonts w:ascii="Arial" w:hAnsi="Arial" w:cs="Arial" w:hint="cs"/>
          <w:rtl/>
        </w:rPr>
        <w:t>الكفر</w:t>
      </w:r>
      <w:r>
        <w:rPr>
          <w:rtl/>
        </w:rPr>
        <w:t xml:space="preserve"> </w:t>
      </w:r>
      <w:r>
        <w:rPr>
          <w:rFonts w:ascii="Arial" w:hAnsi="Arial" w:cs="Arial" w:hint="cs"/>
          <w:rtl/>
        </w:rPr>
        <w:t>إذا</w:t>
      </w:r>
      <w:r>
        <w:rPr>
          <w:rtl/>
        </w:rPr>
        <w:t xml:space="preserve"> </w:t>
      </w:r>
      <w:r>
        <w:rPr>
          <w:rFonts w:ascii="Arial" w:hAnsi="Arial" w:cs="Arial" w:hint="cs"/>
          <w:rtl/>
        </w:rPr>
        <w:t>دعونا</w:t>
      </w:r>
      <w:r>
        <w:rPr>
          <w:rtl/>
        </w:rPr>
        <w:t xml:space="preserve"> </w:t>
      </w:r>
      <w:r>
        <w:rPr>
          <w:rFonts w:ascii="Arial" w:hAnsi="Arial" w:cs="Arial" w:hint="cs"/>
          <w:rtl/>
        </w:rPr>
        <w:t>إليه،</w:t>
      </w:r>
      <w:r>
        <w:rPr>
          <w:rtl/>
        </w:rPr>
        <w:t xml:space="preserve"> </w:t>
      </w:r>
      <w:r>
        <w:rPr>
          <w:rFonts w:ascii="Arial" w:hAnsi="Arial" w:cs="Arial" w:hint="cs"/>
          <w:rtl/>
        </w:rPr>
        <w:t>فعدم</w:t>
      </w:r>
      <w:r>
        <w:rPr>
          <w:rtl/>
        </w:rPr>
        <w:t xml:space="preserve"> </w:t>
      </w:r>
      <w:r>
        <w:rPr>
          <w:rFonts w:ascii="Arial" w:hAnsi="Arial" w:cs="Arial" w:hint="cs"/>
          <w:rtl/>
        </w:rPr>
        <w:t>المتابعة</w:t>
      </w:r>
      <w:r>
        <w:rPr>
          <w:rtl/>
        </w:rPr>
        <w:t xml:space="preserve"> </w:t>
      </w:r>
      <w:r>
        <w:rPr>
          <w:rFonts w:ascii="Arial" w:hAnsi="Arial" w:cs="Arial" w:hint="cs"/>
          <w:rtl/>
        </w:rPr>
        <w:t>بعد</w:t>
      </w:r>
      <w:r>
        <w:rPr>
          <w:rtl/>
        </w:rPr>
        <w:t xml:space="preserve"> </w:t>
      </w:r>
      <w:r>
        <w:rPr>
          <w:rFonts w:ascii="Arial" w:hAnsi="Arial" w:cs="Arial" w:hint="cs"/>
          <w:rtl/>
        </w:rPr>
        <w:t>الرجوع</w:t>
      </w:r>
      <w:r>
        <w:rPr>
          <w:rtl/>
        </w:rPr>
        <w:t xml:space="preserve"> </w:t>
      </w:r>
      <w:r>
        <w:rPr>
          <w:rFonts w:ascii="Arial" w:hAnsi="Arial" w:cs="Arial" w:hint="cs"/>
          <w:rtl/>
        </w:rPr>
        <w:t>هو</w:t>
      </w:r>
      <w:r>
        <w:rPr>
          <w:rtl/>
        </w:rPr>
        <w:t xml:space="preserve"> </w:t>
      </w:r>
      <w:r>
        <w:rPr>
          <w:rFonts w:ascii="Arial" w:hAnsi="Arial" w:cs="Arial" w:hint="cs"/>
          <w:rtl/>
        </w:rPr>
        <w:t>تبرُّؤهم</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نتبرَّأ</w:t>
      </w:r>
      <w:r>
        <w:rPr>
          <w:rtl/>
        </w:rPr>
        <w:t xml:space="preserve"> </w:t>
      </w:r>
      <w:r>
        <w:rPr>
          <w:rFonts w:ascii="Arial" w:hAnsi="Arial" w:cs="Arial" w:hint="cs"/>
          <w:rtl/>
        </w:rPr>
        <w:t>من</w:t>
      </w:r>
      <w:r>
        <w:rPr>
          <w:rtl/>
        </w:rPr>
        <w:t xml:space="preserve"> </w:t>
      </w:r>
      <w:r>
        <w:rPr>
          <w:rFonts w:ascii="Arial" w:hAnsi="Arial" w:cs="Arial" w:hint="cs"/>
          <w:rtl/>
        </w:rPr>
        <w:t>دينهم</w:t>
      </w:r>
      <w:r>
        <w:rPr>
          <w:rtl/>
        </w:rPr>
        <w:t xml:space="preserve"> </w:t>
      </w:r>
      <w:r>
        <w:rPr>
          <w:rFonts w:ascii="Arial" w:hAnsi="Arial" w:cs="Arial" w:hint="cs"/>
          <w:rtl/>
        </w:rPr>
        <w:t>إذا</w:t>
      </w:r>
      <w:r>
        <w:rPr>
          <w:rtl/>
        </w:rPr>
        <w:t xml:space="preserve"> </w:t>
      </w:r>
      <w:r>
        <w:rPr>
          <w:rFonts w:ascii="Arial" w:hAnsi="Arial" w:cs="Arial" w:hint="cs"/>
          <w:rtl/>
        </w:rPr>
        <w:t>رجعنا</w:t>
      </w:r>
      <w:r>
        <w:rPr>
          <w:rtl/>
        </w:rPr>
        <w:t xml:space="preserve"> </w:t>
      </w:r>
      <w:r>
        <w:rPr>
          <w:rFonts w:ascii="Arial" w:hAnsi="Arial" w:cs="Arial" w:hint="cs"/>
          <w:rtl/>
        </w:rPr>
        <w:t>إلى</w:t>
      </w:r>
      <w:r>
        <w:rPr>
          <w:rtl/>
        </w:rPr>
        <w:t xml:space="preserve"> </w:t>
      </w:r>
      <w:r>
        <w:rPr>
          <w:rFonts w:ascii="Arial" w:hAnsi="Arial" w:cs="Arial" w:hint="cs"/>
          <w:rtl/>
        </w:rPr>
        <w:t>الآخرة</w:t>
      </w:r>
      <w:r>
        <w:rPr>
          <w:rtl/>
        </w:rPr>
        <w:t xml:space="preserve"> </w:t>
      </w:r>
      <w:r>
        <w:rPr>
          <w:rFonts w:ascii="Arial" w:hAnsi="Arial" w:cs="Arial" w:hint="cs"/>
          <w:rtl/>
        </w:rPr>
        <w:t>مسلمين</w:t>
      </w:r>
      <w:r>
        <w:rPr>
          <w:rtl/>
        </w:rPr>
        <w:t xml:space="preserve"> </w:t>
      </w:r>
      <w:r>
        <w:rPr>
          <w:rFonts w:ascii="Arial" w:hAnsi="Arial" w:cs="Arial" w:hint="cs"/>
          <w:rtl/>
        </w:rPr>
        <w:t>بعد</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ورجعوا</w:t>
      </w:r>
      <w:r>
        <w:rPr>
          <w:rtl/>
        </w:rPr>
        <w:t xml:space="preserve"> </w:t>
      </w:r>
      <w:r>
        <w:rPr>
          <w:rFonts w:ascii="Arial" w:hAnsi="Arial" w:cs="Arial" w:hint="cs"/>
          <w:rtl/>
        </w:rPr>
        <w:t>إليها</w:t>
      </w:r>
      <w:r>
        <w:rPr>
          <w:rtl/>
        </w:rPr>
        <w:t xml:space="preserve"> </w:t>
      </w:r>
      <w:r>
        <w:rPr>
          <w:rFonts w:ascii="Arial" w:hAnsi="Arial" w:cs="Arial" w:hint="cs"/>
          <w:rtl/>
        </w:rPr>
        <w:t>كافرين</w:t>
      </w:r>
      <w:r>
        <w:rPr>
          <w:rtl/>
        </w:rPr>
        <w:t xml:space="preserve">. </w:t>
      </w:r>
      <w:r>
        <w:rPr>
          <w:rFonts w:ascii="Arial" w:hAnsi="Arial" w:cs="Arial" w:hint="cs"/>
          <w:rtl/>
        </w:rPr>
        <w:t>أو</w:t>
      </w:r>
      <w:r>
        <w:rPr>
          <w:rtl/>
        </w:rPr>
        <w:t xml:space="preserve"> </w:t>
      </w:r>
      <w:r>
        <w:rPr>
          <w:rFonts w:ascii="Arial" w:hAnsi="Arial" w:cs="Arial" w:hint="cs"/>
          <w:rtl/>
        </w:rPr>
        <w:t>لو</w:t>
      </w:r>
      <w:r>
        <w:rPr>
          <w:rtl/>
        </w:rPr>
        <w:t xml:space="preserve"> </w:t>
      </w:r>
      <w:r>
        <w:rPr>
          <w:rFonts w:ascii="Arial" w:hAnsi="Arial" w:cs="Arial" w:hint="cs"/>
          <w:rtl/>
        </w:rPr>
        <w:t>أنَّ</w:t>
      </w:r>
      <w:r>
        <w:rPr>
          <w:rtl/>
        </w:rPr>
        <w:t xml:space="preserve"> </w:t>
      </w:r>
      <w:r>
        <w:rPr>
          <w:rFonts w:ascii="Arial" w:hAnsi="Arial" w:cs="Arial" w:hint="cs"/>
          <w:rtl/>
        </w:rPr>
        <w:t>لنا</w:t>
      </w:r>
      <w:r>
        <w:rPr>
          <w:rtl/>
        </w:rPr>
        <w:t xml:space="preserve"> </w:t>
      </w:r>
      <w:r>
        <w:rPr>
          <w:rFonts w:ascii="Arial" w:hAnsi="Arial" w:cs="Arial" w:hint="cs"/>
          <w:rtl/>
        </w:rPr>
        <w:t>رجعة</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فنسلم</w:t>
      </w:r>
      <w:r>
        <w:rPr>
          <w:rtl/>
        </w:rPr>
        <w:t xml:space="preserve"> </w:t>
      </w:r>
      <w:r>
        <w:rPr>
          <w:rFonts w:ascii="Arial" w:hAnsi="Arial" w:cs="Arial" w:hint="cs"/>
          <w:rtl/>
        </w:rPr>
        <w:t>ونرجع</w:t>
      </w:r>
      <w:r>
        <w:rPr>
          <w:rtl/>
        </w:rPr>
        <w:t xml:space="preserve"> </w:t>
      </w:r>
      <w:r>
        <w:rPr>
          <w:rFonts w:ascii="Arial" w:hAnsi="Arial" w:cs="Arial" w:hint="cs"/>
          <w:rtl/>
        </w:rPr>
        <w:t>إلى</w:t>
      </w:r>
      <w:r>
        <w:rPr>
          <w:rtl/>
        </w:rPr>
        <w:t xml:space="preserve"> </w:t>
      </w:r>
      <w:r>
        <w:rPr>
          <w:rFonts w:ascii="Arial" w:hAnsi="Arial" w:cs="Arial" w:hint="cs"/>
          <w:rtl/>
        </w:rPr>
        <w:t>الآخرة،</w:t>
      </w:r>
      <w:r>
        <w:rPr>
          <w:rtl/>
        </w:rPr>
        <w:t xml:space="preserve"> </w:t>
      </w:r>
      <w:r>
        <w:rPr>
          <w:rFonts w:ascii="Arial" w:hAnsi="Arial" w:cs="Arial" w:hint="cs"/>
          <w:rtl/>
        </w:rPr>
        <w:t>وهم</w:t>
      </w:r>
      <w:r>
        <w:rPr>
          <w:rtl/>
        </w:rPr>
        <w:t xml:space="preserve"> </w:t>
      </w:r>
      <w:r>
        <w:rPr>
          <w:rFonts w:ascii="Arial" w:hAnsi="Arial" w:cs="Arial" w:hint="cs"/>
          <w:rtl/>
        </w:rPr>
        <w:t>باقون</w:t>
      </w:r>
      <w:r>
        <w:rPr>
          <w:rtl/>
        </w:rPr>
        <w:t xml:space="preserve"> </w:t>
      </w:r>
      <w:r>
        <w:rPr>
          <w:rFonts w:ascii="Arial" w:hAnsi="Arial" w:cs="Arial" w:hint="cs"/>
          <w:rtl/>
        </w:rPr>
        <w:t>فيها</w:t>
      </w:r>
      <w:r>
        <w:rPr>
          <w:rtl/>
        </w:rPr>
        <w:t xml:space="preserve"> </w:t>
      </w:r>
      <w:r>
        <w:rPr>
          <w:rFonts w:ascii="Arial" w:hAnsi="Arial" w:cs="Arial" w:hint="cs"/>
          <w:rtl/>
        </w:rPr>
        <w:t>لم</w:t>
      </w:r>
      <w:r>
        <w:rPr>
          <w:rtl/>
        </w:rPr>
        <w:t xml:space="preserve"> </w:t>
      </w:r>
      <w:r>
        <w:rPr>
          <w:rFonts w:ascii="Arial" w:hAnsi="Arial" w:cs="Arial" w:hint="cs"/>
          <w:rtl/>
        </w:rPr>
        <w:t>يرجعوا</w:t>
      </w:r>
      <w:r>
        <w:rPr>
          <w:rtl/>
        </w:rPr>
        <w:t xml:space="preserve"> </w:t>
      </w:r>
      <w:r>
        <w:rPr>
          <w:rFonts w:ascii="Arial" w:hAnsi="Arial" w:cs="Arial" w:hint="cs"/>
          <w:rtl/>
        </w:rPr>
        <w:t>فنتبرَّأ</w:t>
      </w:r>
      <w:r>
        <w:rPr>
          <w:rtl/>
        </w:rPr>
        <w:t xml:space="preserve"> </w:t>
      </w:r>
      <w:r>
        <w:rPr>
          <w:rFonts w:ascii="Arial" w:hAnsi="Arial" w:cs="Arial" w:hint="cs"/>
          <w:rtl/>
        </w:rPr>
        <w:t>من</w:t>
      </w:r>
      <w:r>
        <w:rPr>
          <w:rtl/>
        </w:rPr>
        <w:t xml:space="preserve"> </w:t>
      </w:r>
      <w:r>
        <w:rPr>
          <w:rFonts w:ascii="Arial" w:hAnsi="Arial" w:cs="Arial" w:hint="cs"/>
          <w:rtl/>
        </w:rPr>
        <w:t>دينهم</w:t>
      </w:r>
      <w:r>
        <w:rPr>
          <w:rtl/>
        </w:rPr>
        <w:t xml:space="preserve">. </w:t>
      </w:r>
      <w:r>
        <w:rPr>
          <w:rFonts w:ascii="Arial" w:hAnsi="Arial" w:cs="Arial" w:hint="cs"/>
          <w:rtl/>
        </w:rPr>
        <w:t>و</w:t>
      </w:r>
      <w:r>
        <w:rPr>
          <w:rFonts w:ascii="Calibri" w:cs="Calibri" w:hint="cs"/>
          <w:rtl/>
        </w:rPr>
        <w:t>«</w:t>
      </w:r>
      <w:r>
        <w:rPr>
          <w:rFonts w:ascii="Arial" w:hAnsi="Arial" w:cs="Arial" w:hint="cs"/>
          <w:rtl/>
        </w:rPr>
        <w:t>لو</w:t>
      </w:r>
      <w:r>
        <w:rPr>
          <w:rFonts w:ascii="Calibri" w:cs="Calibri" w:hint="cs"/>
          <w:rtl/>
        </w:rPr>
        <w:t>»</w:t>
      </w:r>
      <w:r>
        <w:rPr>
          <w:rtl/>
        </w:rPr>
        <w:t xml:space="preserve"> </w:t>
      </w:r>
      <w:r>
        <w:rPr>
          <w:rFonts w:ascii="Arial" w:hAnsi="Arial" w:cs="Arial" w:hint="cs"/>
          <w:rtl/>
        </w:rPr>
        <w:t>للتمنِّي</w:t>
      </w:r>
      <w:r>
        <w:rPr>
          <w:rtl/>
        </w:rPr>
        <w:t xml:space="preserve">. </w:t>
      </w:r>
      <w:r>
        <w:rPr>
          <w:rFonts w:ascii="Arial" w:hAnsi="Arial" w:cs="Arial" w:hint="cs"/>
          <w:rtl/>
        </w:rPr>
        <w:t>ونُصِب</w:t>
      </w:r>
      <w:r>
        <w:rPr>
          <w:rtl/>
        </w:rPr>
        <w:t xml:space="preserve"> </w:t>
      </w:r>
      <w:r>
        <w:rPr>
          <w:rFonts w:ascii="Calibri" w:cs="Calibri" w:hint="cs"/>
          <w:rtl/>
        </w:rPr>
        <w:t>«</w:t>
      </w:r>
      <w:r>
        <w:rPr>
          <w:rFonts w:ascii="Arial" w:hAnsi="Arial" w:cs="Arial" w:hint="cs"/>
          <w:rtl/>
        </w:rPr>
        <w:t>نَتَبَرَّأَ</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جوابه</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التشبيه</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تبرُّؤُ</w:t>
      </w:r>
      <w:r>
        <w:rPr>
          <w:rtl/>
        </w:rPr>
        <w:t xml:space="preserve"> </w:t>
      </w:r>
      <w:r>
        <w:rPr>
          <w:rFonts w:ascii="Arial" w:hAnsi="Arial" w:cs="Arial" w:hint="cs"/>
          <w:rtl/>
        </w:rPr>
        <w:t>التابعين</w:t>
      </w:r>
      <w:r>
        <w:rPr>
          <w:rtl/>
        </w:rPr>
        <w:t xml:space="preserve"> </w:t>
      </w:r>
      <w:r>
        <w:rPr>
          <w:rFonts w:ascii="Arial" w:hAnsi="Arial" w:cs="Arial" w:hint="cs"/>
          <w:rtl/>
        </w:rPr>
        <w:t>من</w:t>
      </w:r>
      <w:r>
        <w:rPr>
          <w:rtl/>
        </w:rPr>
        <w:t xml:space="preserve"> </w:t>
      </w:r>
      <w:r>
        <w:rPr>
          <w:rFonts w:ascii="Arial" w:hAnsi="Arial" w:cs="Arial" w:hint="cs"/>
          <w:rtl/>
        </w:rPr>
        <w:t>جنس</w:t>
      </w:r>
      <w:r>
        <w:rPr>
          <w:rtl/>
        </w:rPr>
        <w:t xml:space="preserve"> </w:t>
      </w:r>
      <w:r>
        <w:rPr>
          <w:rFonts w:ascii="Arial" w:hAnsi="Arial" w:cs="Arial" w:hint="cs"/>
          <w:rtl/>
        </w:rPr>
        <w:t>تبرُّؤِ</w:t>
      </w:r>
      <w:r>
        <w:rPr>
          <w:rtl/>
        </w:rPr>
        <w:t xml:space="preserve"> </w:t>
      </w:r>
      <w:r>
        <w:rPr>
          <w:rFonts w:ascii="Arial" w:hAnsi="Arial" w:cs="Arial" w:hint="cs"/>
          <w:rtl/>
        </w:rPr>
        <w:t>المتبوعين</w:t>
      </w:r>
      <w:r>
        <w:rPr>
          <w:rtl/>
        </w:rPr>
        <w:t xml:space="preserve"> </w:t>
      </w:r>
      <w:r>
        <w:rPr>
          <w:rFonts w:ascii="Arial" w:hAnsi="Arial" w:cs="Arial" w:hint="cs"/>
          <w:rtl/>
        </w:rPr>
        <w:t>فقد</w:t>
      </w:r>
      <w:r>
        <w:rPr>
          <w:rtl/>
        </w:rPr>
        <w:t xml:space="preserve"> </w:t>
      </w:r>
      <w:r>
        <w:rPr>
          <w:rFonts w:ascii="Arial" w:hAnsi="Arial" w:cs="Arial" w:hint="cs"/>
          <w:rtl/>
        </w:rPr>
        <w:t>تخالفا،</w:t>
      </w:r>
      <w:r>
        <w:rPr>
          <w:rtl/>
        </w:rPr>
        <w:t xml:space="preserve"> </w:t>
      </w:r>
      <w:r>
        <w:rPr>
          <w:rFonts w:ascii="Arial" w:hAnsi="Arial" w:cs="Arial" w:hint="cs"/>
          <w:rtl/>
        </w:rPr>
        <w:t>إذ</w:t>
      </w:r>
      <w:r>
        <w:rPr>
          <w:rtl/>
        </w:rPr>
        <w:t xml:space="preserve"> </w:t>
      </w:r>
      <w:r>
        <w:rPr>
          <w:rFonts w:ascii="Arial" w:hAnsi="Arial" w:cs="Arial" w:hint="cs"/>
          <w:rtl/>
        </w:rPr>
        <w:t>تبرُّؤُ</w:t>
      </w:r>
      <w:r>
        <w:rPr>
          <w:rtl/>
        </w:rPr>
        <w:t xml:space="preserve"> </w:t>
      </w:r>
      <w:r>
        <w:rPr>
          <w:rFonts w:ascii="Arial" w:hAnsi="Arial" w:cs="Arial" w:hint="cs"/>
          <w:rtl/>
        </w:rPr>
        <w:t>المتبوعين</w:t>
      </w:r>
      <w:r>
        <w:rPr>
          <w:rtl/>
        </w:rPr>
        <w:t xml:space="preserve"> </w:t>
      </w:r>
      <w:r>
        <w:rPr>
          <w:rFonts w:ascii="Arial" w:hAnsi="Arial" w:cs="Arial" w:hint="cs"/>
          <w:rtl/>
        </w:rPr>
        <w:t>بقولهم</w:t>
      </w:r>
      <w:r>
        <w:rPr>
          <w:rtl/>
        </w:rPr>
        <w:t xml:space="preserve">: </w:t>
      </w:r>
      <w:r>
        <w:rPr>
          <w:rFonts w:ascii="Arial" w:hAnsi="Arial" w:cs="Arial" w:hint="cs"/>
          <w:rtl/>
        </w:rPr>
        <w:t>لم</w:t>
      </w:r>
      <w:r>
        <w:rPr>
          <w:rtl/>
        </w:rPr>
        <w:t xml:space="preserve"> </w:t>
      </w:r>
      <w:r>
        <w:rPr>
          <w:rFonts w:ascii="Arial" w:hAnsi="Arial" w:cs="Arial" w:hint="cs"/>
          <w:rtl/>
        </w:rPr>
        <w:t>نقهركم</w:t>
      </w:r>
      <w:r>
        <w:rPr>
          <w:rtl/>
        </w:rPr>
        <w:t xml:space="preserve"> </w:t>
      </w:r>
      <w:r>
        <w:rPr>
          <w:rFonts w:ascii="Arial" w:hAnsi="Arial" w:cs="Arial" w:hint="cs"/>
          <w:rtl/>
        </w:rPr>
        <w:t>على</w:t>
      </w:r>
      <w:r>
        <w:rPr>
          <w:rtl/>
        </w:rPr>
        <w:t xml:space="preserve"> </w:t>
      </w:r>
      <w:r>
        <w:rPr>
          <w:rFonts w:ascii="Arial" w:hAnsi="Arial" w:cs="Arial" w:hint="cs"/>
          <w:rtl/>
        </w:rPr>
        <w:t>الضلال،</w:t>
      </w:r>
      <w:r>
        <w:rPr>
          <w:rtl/>
        </w:rPr>
        <w:t xml:space="preserve"> </w:t>
      </w:r>
      <w:r>
        <w:rPr>
          <w:rFonts w:ascii="Arial" w:hAnsi="Arial" w:cs="Arial" w:hint="cs"/>
          <w:rtl/>
        </w:rPr>
        <w:t>وتبرُّؤ</w:t>
      </w:r>
      <w:r>
        <w:rPr>
          <w:rtl/>
        </w:rPr>
        <w:t xml:space="preserve"> </w:t>
      </w:r>
      <w:r>
        <w:rPr>
          <w:rFonts w:ascii="Arial" w:hAnsi="Arial" w:cs="Arial" w:hint="cs"/>
          <w:rtl/>
        </w:rPr>
        <w:t>التابعين</w:t>
      </w:r>
      <w:r>
        <w:rPr>
          <w:rtl/>
        </w:rPr>
        <w:t xml:space="preserve"> </w:t>
      </w:r>
      <w:r>
        <w:rPr>
          <w:rFonts w:ascii="Arial" w:hAnsi="Arial" w:cs="Arial" w:hint="cs"/>
          <w:rtl/>
        </w:rPr>
        <w:t>بقولهم</w:t>
      </w:r>
      <w:r>
        <w:rPr>
          <w:rtl/>
        </w:rPr>
        <w:t xml:space="preserve">: </w:t>
      </w:r>
      <w:r>
        <w:rPr>
          <w:rFonts w:ascii="Arial" w:hAnsi="Arial" w:cs="Arial" w:hint="cs"/>
          <w:rtl/>
        </w:rPr>
        <w:t>لسنا</w:t>
      </w:r>
      <w:r>
        <w:rPr>
          <w:rtl/>
        </w:rPr>
        <w:t xml:space="preserve"> </w:t>
      </w:r>
      <w:r>
        <w:rPr>
          <w:rFonts w:ascii="Arial" w:hAnsi="Arial" w:cs="Arial" w:hint="cs"/>
          <w:rtl/>
        </w:rPr>
        <w:t>على</w:t>
      </w:r>
      <w:r>
        <w:rPr>
          <w:rtl/>
        </w:rPr>
        <w:t xml:space="preserve"> </w:t>
      </w:r>
      <w:r>
        <w:rPr>
          <w:rFonts w:ascii="Arial" w:hAnsi="Arial" w:cs="Arial" w:hint="cs"/>
          <w:rtl/>
        </w:rPr>
        <w:t>دينكم،</w:t>
      </w:r>
      <w:r>
        <w:rPr>
          <w:rtl/>
        </w:rPr>
        <w:t xml:space="preserve"> </w:t>
      </w:r>
      <w:r>
        <w:rPr>
          <w:rFonts w:ascii="Arial" w:hAnsi="Arial" w:cs="Arial" w:hint="cs"/>
          <w:rtl/>
        </w:rPr>
        <w:t>لو</w:t>
      </w:r>
      <w:r>
        <w:rPr>
          <w:rtl/>
        </w:rPr>
        <w:t xml:space="preserve"> </w:t>
      </w:r>
      <w:r>
        <w:rPr>
          <w:rFonts w:ascii="Arial" w:hAnsi="Arial" w:cs="Arial" w:hint="cs"/>
          <w:rtl/>
        </w:rPr>
        <w:t>رجعوا</w:t>
      </w:r>
      <w:r>
        <w:rPr>
          <w:rtl/>
        </w:rPr>
        <w:t xml:space="preserve"> </w:t>
      </w:r>
      <w:r>
        <w:rPr>
          <w:rFonts w:ascii="Arial" w:hAnsi="Arial" w:cs="Arial" w:hint="cs"/>
          <w:rtl/>
        </w:rPr>
        <w:t>إلى</w:t>
      </w:r>
      <w:r>
        <w:rPr>
          <w:rtl/>
        </w:rPr>
        <w:t xml:space="preserve"> </w:t>
      </w:r>
      <w:r>
        <w:rPr>
          <w:rFonts w:ascii="Arial" w:hAnsi="Arial" w:cs="Arial" w:hint="cs"/>
          <w:rtl/>
        </w:rPr>
        <w:t>الدنيا</w:t>
      </w:r>
      <w:r>
        <w:rPr>
          <w:rtl/>
        </w:rPr>
        <w:t xml:space="preserve"> </w:t>
      </w:r>
      <w:r>
        <w:rPr>
          <w:rFonts w:ascii="Arial" w:hAnsi="Arial" w:cs="Arial" w:hint="cs"/>
          <w:rtl/>
        </w:rPr>
        <w:t>وأصلحوا</w:t>
      </w:r>
      <w:r>
        <w:rPr>
          <w:rtl/>
        </w:rPr>
        <w:t>.</w:t>
      </w:r>
    </w:p>
    <w:p w:rsidR="00FD73EF" w:rsidRDefault="00FD73EF">
      <w:pPr>
        <w:pStyle w:val="textquran"/>
        <w:rPr>
          <w:w w:val="98"/>
          <w:rtl/>
        </w:rPr>
      </w:pP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المتبوعون</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عظَّموهم</w:t>
      </w:r>
      <w:r>
        <w:rPr>
          <w:w w:val="98"/>
          <w:rtl/>
        </w:rPr>
        <w:t xml:space="preserve"> </w:t>
      </w:r>
      <w:r>
        <w:rPr>
          <w:rFonts w:ascii="Arial" w:hAnsi="Arial" w:cs="Arial" w:hint="cs"/>
          <w:w w:val="98"/>
          <w:rtl/>
        </w:rPr>
        <w:t>وجعلوهم</w:t>
      </w:r>
      <w:r>
        <w:rPr>
          <w:w w:val="98"/>
          <w:rtl/>
        </w:rPr>
        <w:t xml:space="preserve"> </w:t>
      </w:r>
      <w:r>
        <w:rPr>
          <w:rFonts w:ascii="Arial" w:hAnsi="Arial" w:cs="Arial" w:hint="cs"/>
          <w:w w:val="98"/>
          <w:rtl/>
        </w:rPr>
        <w:t>كالعقلاء،</w:t>
      </w:r>
      <w:r>
        <w:rPr>
          <w:w w:val="98"/>
          <w:rtl/>
        </w:rPr>
        <w:t xml:space="preserve"> </w:t>
      </w:r>
      <w:r>
        <w:rPr>
          <w:rFonts w:ascii="Arial" w:hAnsi="Arial" w:cs="Arial" w:hint="cs"/>
          <w:w w:val="98"/>
          <w:rtl/>
        </w:rPr>
        <w:t>فتقول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مَّا</w:t>
      </w:r>
      <w:r>
        <w:rPr>
          <w:w w:val="98"/>
          <w:rtl/>
        </w:rPr>
        <w:t xml:space="preserve"> </w:t>
      </w:r>
      <w:r>
        <w:rPr>
          <w:rFonts w:ascii="Arial" w:hAnsi="Arial" w:cs="Arial" w:hint="cs"/>
          <w:w w:val="98"/>
          <w:rtl/>
        </w:rPr>
        <w:t>كُنتُمُ</w:t>
      </w:r>
      <w:r>
        <w:rPr>
          <w:rStyle w:val="wawsmall"/>
          <w:rFonts w:ascii="Arial" w:hAnsi="Arial" w:cs="Arial" w:hint="cs"/>
          <w:rtl/>
        </w:rPr>
        <w:t>وۤ</w:t>
      </w:r>
      <w:r>
        <w:rPr>
          <w:w w:val="98"/>
          <w:rtl/>
        </w:rPr>
        <w:t xml:space="preserve"> </w:t>
      </w:r>
      <w:r>
        <w:rPr>
          <w:rFonts w:ascii="Arial" w:hAnsi="Arial" w:cs="Arial" w:hint="cs"/>
          <w:w w:val="98"/>
          <w:rtl/>
        </w:rPr>
        <w:t>إِيـَّانَا</w:t>
      </w:r>
      <w:r>
        <w:rPr>
          <w:w w:val="98"/>
          <w:rtl/>
        </w:rPr>
        <w:t xml:space="preserve"> </w:t>
      </w:r>
      <w:r>
        <w:rPr>
          <w:rFonts w:ascii="Arial" w:hAnsi="Arial" w:cs="Arial" w:hint="cs"/>
          <w:w w:val="98"/>
          <w:rtl/>
        </w:rPr>
        <w:t>تَعْبُدُونَ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يونس</w:t>
      </w:r>
      <w:r>
        <w:rPr>
          <w:rStyle w:val="CharacterStyle11"/>
          <w:w w:val="98"/>
          <w:rtl/>
        </w:rPr>
        <w:t>:</w:t>
      </w:r>
      <w:r>
        <w:rPr>
          <w:rStyle w:val="CharacterStyle11"/>
          <w:rFonts w:ascii="Calibri" w:cs="Calibri" w:hint="cs"/>
          <w:w w:val="98"/>
          <w:rtl/>
        </w:rPr>
        <w:t> </w:t>
      </w:r>
      <w:r>
        <w:rPr>
          <w:rStyle w:val="CharacterStyle11"/>
          <w:w w:val="98"/>
          <w:rtl/>
        </w:rPr>
        <w:t>28]</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تَبَرَّأْنَآ</w:t>
      </w:r>
      <w:r>
        <w:rPr>
          <w:w w:val="98"/>
          <w:rtl/>
        </w:rPr>
        <w:t xml:space="preserve"> </w:t>
      </w:r>
      <w:r>
        <w:rPr>
          <w:rFonts w:ascii="Arial" w:hAnsi="Arial" w:cs="Arial" w:hint="cs"/>
          <w:w w:val="98"/>
          <w:rtl/>
        </w:rPr>
        <w:t>إِلَيْكَ</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كَانُوا</w:t>
      </w:r>
      <w:r>
        <w:rPr>
          <w:w w:val="98"/>
          <w:rtl/>
        </w:rPr>
        <w:t xml:space="preserve"> </w:t>
      </w:r>
      <w:r>
        <w:rPr>
          <w:rFonts w:ascii="Arial" w:hAnsi="Arial" w:cs="Arial" w:hint="cs"/>
          <w:w w:val="98"/>
          <w:rtl/>
        </w:rPr>
        <w:t>إِيَّانَا</w:t>
      </w:r>
      <w:r>
        <w:rPr>
          <w:w w:val="98"/>
          <w:rtl/>
        </w:rPr>
        <w:t xml:space="preserve"> </w:t>
      </w:r>
      <w:r>
        <w:rPr>
          <w:rFonts w:ascii="Arial" w:hAnsi="Arial" w:cs="Arial" w:hint="cs"/>
          <w:w w:val="98"/>
          <w:rtl/>
        </w:rPr>
        <w:t>يَعْبُدُونَ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القصص</w:t>
      </w:r>
      <w:r>
        <w:rPr>
          <w:rStyle w:val="CharacterStyle11"/>
          <w:w w:val="98"/>
          <w:rtl/>
        </w:rPr>
        <w:t>:</w:t>
      </w:r>
      <w:r>
        <w:rPr>
          <w:rStyle w:val="CharacterStyle11"/>
          <w:rFonts w:ascii="Calibri" w:cs="Calibri" w:hint="cs"/>
          <w:w w:val="98"/>
          <w:rtl/>
        </w:rPr>
        <w:t> </w:t>
      </w:r>
      <w:r>
        <w:rPr>
          <w:rStyle w:val="CharacterStyle11"/>
          <w:w w:val="98"/>
          <w:rtl/>
        </w:rPr>
        <w:t>63]</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كَمَا</w:t>
      </w:r>
      <w:r>
        <w:rPr>
          <w:rStyle w:val="bold"/>
          <w:w w:val="98"/>
          <w:rtl/>
        </w:rPr>
        <w:t xml:space="preserve"> </w:t>
      </w:r>
      <w:r>
        <w:rPr>
          <w:rStyle w:val="bold"/>
          <w:rFonts w:ascii="Arial" w:hAnsi="Arial" w:cs="Arial" w:hint="cs"/>
          <w:w w:val="98"/>
          <w:rtl/>
        </w:rPr>
        <w:t>تَبَرَّءُواْ</w:t>
      </w:r>
      <w:r>
        <w:rPr>
          <w:rStyle w:val="bold"/>
          <w:w w:val="98"/>
          <w:rtl/>
        </w:rPr>
        <w:t xml:space="preserve"> </w:t>
      </w:r>
      <w:r>
        <w:rPr>
          <w:rStyle w:val="bold"/>
          <w:rFonts w:ascii="Arial" w:hAnsi="Arial" w:cs="Arial" w:hint="cs"/>
          <w:w w:val="98"/>
          <w:rtl/>
        </w:rPr>
        <w:t>مِنَّا</w:t>
      </w:r>
      <w:r>
        <w:rPr>
          <w:w w:val="98"/>
          <w:rtl/>
        </w:rPr>
        <w:t> </w:t>
      </w:r>
      <w:r>
        <w:rPr>
          <w:rFonts w:ascii="Arial" w:hAnsi="Arial" w:cs="Arial" w:hint="cs"/>
          <w:w w:val="98"/>
          <w:rtl/>
        </w:rPr>
        <w:t>﴾</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تبرَّأ</w:t>
      </w:r>
      <w:r>
        <w:rPr>
          <w:w w:val="98"/>
          <w:rtl/>
        </w:rPr>
        <w:t xml:space="preserve"> </w:t>
      </w:r>
      <w:r>
        <w:rPr>
          <w:rFonts w:ascii="Arial" w:hAnsi="Arial" w:cs="Arial" w:hint="cs"/>
          <w:w w:val="98"/>
          <w:rtl/>
        </w:rPr>
        <w:t>هؤلاء</w:t>
      </w:r>
      <w:r>
        <w:rPr>
          <w:w w:val="98"/>
          <w:rtl/>
        </w:rPr>
        <w:t xml:space="preserve"> </w:t>
      </w:r>
      <w:r>
        <w:rPr>
          <w:rFonts w:ascii="Arial" w:hAnsi="Arial" w:cs="Arial" w:hint="cs"/>
          <w:w w:val="98"/>
          <w:rtl/>
        </w:rPr>
        <w:t>الرؤساء</w:t>
      </w:r>
      <w:r>
        <w:rPr>
          <w:w w:val="98"/>
          <w:rtl/>
        </w:rPr>
        <w:t xml:space="preserve"> </w:t>
      </w:r>
      <w:r>
        <w:rPr>
          <w:rFonts w:ascii="Arial" w:hAnsi="Arial" w:cs="Arial" w:hint="cs"/>
          <w:w w:val="98"/>
          <w:rtl/>
        </w:rPr>
        <w:t>المتبوعون</w:t>
      </w:r>
      <w:r>
        <w:rPr>
          <w:w w:val="98"/>
          <w:rtl/>
        </w:rPr>
        <w:t xml:space="preserve"> </w:t>
      </w:r>
      <w:r>
        <w:rPr>
          <w:rFonts w:ascii="Arial" w:hAnsi="Arial" w:cs="Arial" w:hint="cs"/>
          <w:w w:val="98"/>
          <w:rtl/>
        </w:rPr>
        <w:t>منَّا</w:t>
      </w:r>
      <w:r>
        <w:rPr>
          <w:w w:val="98"/>
          <w:rtl/>
        </w:rPr>
        <w:t xml:space="preserve"> </w:t>
      </w:r>
      <w:r>
        <w:rPr>
          <w:rFonts w:ascii="Arial" w:hAnsi="Arial" w:cs="Arial" w:hint="cs"/>
          <w:w w:val="98"/>
          <w:rtl/>
        </w:rPr>
        <w:t>معشر</w:t>
      </w:r>
      <w:r>
        <w:rPr>
          <w:w w:val="98"/>
          <w:rtl/>
        </w:rPr>
        <w:t xml:space="preserve"> </w:t>
      </w:r>
      <w:r>
        <w:rPr>
          <w:rFonts w:ascii="Arial" w:hAnsi="Arial" w:cs="Arial" w:hint="cs"/>
          <w:w w:val="98"/>
          <w:rtl/>
        </w:rPr>
        <w:t>التابعين،</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إنَّا</w:t>
      </w:r>
      <w:r>
        <w:rPr>
          <w:w w:val="98"/>
          <w:rtl/>
        </w:rPr>
        <w:t xml:space="preserve"> </w:t>
      </w:r>
      <w:r>
        <w:rPr>
          <w:rFonts w:ascii="Arial" w:hAnsi="Arial" w:cs="Arial" w:hint="cs"/>
          <w:w w:val="98"/>
          <w:rtl/>
        </w:rPr>
        <w:t>بريئون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ذنوبكم،</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أضللناكم،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قهرناكم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الضلال</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اخترتموه،</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مجازاة</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غاظهم</w:t>
      </w:r>
      <w:r>
        <w:rPr>
          <w:w w:val="98"/>
          <w:rtl/>
        </w:rPr>
        <w:t xml:space="preserve"> </w:t>
      </w:r>
      <w:r>
        <w:rPr>
          <w:rFonts w:ascii="Arial" w:hAnsi="Arial" w:cs="Arial" w:hint="cs"/>
          <w:w w:val="98"/>
          <w:rtl/>
        </w:rPr>
        <w:t>تبرُّؤ</w:t>
      </w:r>
      <w:r>
        <w:rPr>
          <w:w w:val="98"/>
          <w:rtl/>
        </w:rPr>
        <w:t xml:space="preserve"> </w:t>
      </w:r>
      <w:r>
        <w:rPr>
          <w:rFonts w:ascii="Arial" w:hAnsi="Arial" w:cs="Arial" w:hint="cs"/>
          <w:w w:val="98"/>
          <w:rtl/>
        </w:rPr>
        <w:t>الرؤساء</w:t>
      </w:r>
      <w:r>
        <w:rPr>
          <w:w w:val="98"/>
          <w:rtl/>
        </w:rPr>
        <w:t xml:space="preserve"> </w:t>
      </w:r>
      <w:r>
        <w:rPr>
          <w:rFonts w:ascii="Arial" w:hAnsi="Arial" w:cs="Arial" w:hint="cs"/>
          <w:w w:val="98"/>
          <w:rtl/>
        </w:rPr>
        <w:t>المتبوعين،</w:t>
      </w:r>
      <w:r>
        <w:rPr>
          <w:w w:val="98"/>
          <w:rtl/>
        </w:rPr>
        <w:t xml:space="preserve"> </w:t>
      </w:r>
      <w:r>
        <w:rPr>
          <w:rFonts w:ascii="Arial" w:hAnsi="Arial" w:cs="Arial" w:hint="cs"/>
          <w:w w:val="98"/>
          <w:rtl/>
        </w:rPr>
        <w:t>فأرادوا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يغيظوهم</w:t>
      </w:r>
      <w:r>
        <w:rPr>
          <w:w w:val="98"/>
          <w:rtl/>
        </w:rPr>
        <w:t xml:space="preserve"> </w:t>
      </w:r>
      <w:r>
        <w:rPr>
          <w:rFonts w:ascii="Arial" w:hAnsi="Arial" w:cs="Arial" w:hint="cs"/>
          <w:w w:val="98"/>
          <w:rtl/>
        </w:rPr>
        <w:t>بالتبرُّؤ</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يرجعوا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ويسلموا</w:t>
      </w:r>
      <w:r>
        <w:rPr>
          <w:w w:val="98"/>
          <w:rtl/>
        </w:rPr>
        <w:t xml:space="preserve"> </w:t>
      </w:r>
      <w:r>
        <w:rPr>
          <w:rFonts w:ascii="Arial" w:hAnsi="Arial" w:cs="Arial" w:hint="cs"/>
          <w:w w:val="98"/>
          <w:rtl/>
        </w:rPr>
        <w:t>فيقولوا</w:t>
      </w:r>
      <w:r>
        <w:rPr>
          <w:w w:val="98"/>
          <w:rtl/>
        </w:rPr>
        <w:t xml:space="preserve">: </w:t>
      </w:r>
      <w:r>
        <w:rPr>
          <w:rFonts w:ascii="Arial" w:hAnsi="Arial" w:cs="Arial" w:hint="cs"/>
          <w:w w:val="98"/>
          <w:rtl/>
        </w:rPr>
        <w:t>لسنا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دينكم،</w:t>
      </w:r>
      <w:r>
        <w:rPr>
          <w:w w:val="98"/>
          <w:rtl/>
        </w:rPr>
        <w:t xml:space="preserve"> </w:t>
      </w:r>
      <w:r>
        <w:rPr>
          <w:rFonts w:ascii="Arial" w:hAnsi="Arial" w:cs="Arial" w:hint="cs"/>
          <w:w w:val="98"/>
          <w:rtl/>
        </w:rPr>
        <w:t>ويبقى</w:t>
      </w:r>
      <w:r>
        <w:rPr>
          <w:w w:val="98"/>
          <w:rtl/>
        </w:rPr>
        <w:t xml:space="preserve"> </w:t>
      </w:r>
      <w:r>
        <w:rPr>
          <w:rFonts w:ascii="Arial" w:hAnsi="Arial" w:cs="Arial" w:hint="cs"/>
          <w:w w:val="98"/>
          <w:rtl/>
        </w:rPr>
        <w:t>الرؤساء</w:t>
      </w:r>
      <w:r>
        <w:rPr>
          <w:w w:val="98"/>
          <w:rtl/>
        </w:rPr>
        <w:t xml:space="preserve"> </w:t>
      </w:r>
      <w:r>
        <w:rPr>
          <w:rFonts w:ascii="Arial" w:hAnsi="Arial" w:cs="Arial" w:hint="cs"/>
          <w:w w:val="98"/>
          <w:rtl/>
        </w:rPr>
        <w:t>المتبوعون</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الكفر،</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إغاظة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القيامة،</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رجعوا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الآخرة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رجعوا</w:t>
      </w:r>
      <w:r>
        <w:rPr>
          <w:w w:val="98"/>
          <w:rtl/>
        </w:rPr>
        <w:t xml:space="preserve"> </w:t>
      </w:r>
      <w:r>
        <w:rPr>
          <w:rFonts w:ascii="Arial" w:hAnsi="Arial" w:cs="Arial" w:hint="cs"/>
          <w:w w:val="98"/>
          <w:rtl/>
        </w:rPr>
        <w:t>إليها</w:t>
      </w:r>
      <w:r>
        <w:rPr>
          <w:w w:val="98"/>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من</w:t>
      </w:r>
      <w:r>
        <w:rPr>
          <w:rtl/>
        </w:rPr>
        <w:t xml:space="preserve"> </w:t>
      </w:r>
      <w:r>
        <w:rPr>
          <w:rFonts w:ascii="Arial" w:hAnsi="Arial" w:cs="Arial" w:hint="cs"/>
          <w:rtl/>
        </w:rPr>
        <w:t>رؤية</w:t>
      </w:r>
      <w:r>
        <w:rPr>
          <w:rtl/>
        </w:rPr>
        <w:t xml:space="preserve"> </w:t>
      </w:r>
      <w:r>
        <w:rPr>
          <w:rFonts w:ascii="Arial" w:hAnsi="Arial" w:cs="Arial" w:hint="cs"/>
          <w:rtl/>
        </w:rPr>
        <w:t>العذاب،</w:t>
      </w:r>
      <w:r>
        <w:rPr>
          <w:rtl/>
        </w:rPr>
        <w:t xml:space="preserve"> </w:t>
      </w:r>
      <w:r>
        <w:rPr>
          <w:rFonts w:ascii="Arial" w:hAnsi="Arial" w:cs="Arial" w:hint="cs"/>
          <w:rtl/>
        </w:rPr>
        <w:t>ومن</w:t>
      </w:r>
      <w:r>
        <w:rPr>
          <w:rtl/>
        </w:rPr>
        <w:t xml:space="preserve"> </w:t>
      </w:r>
      <w:r>
        <w:rPr>
          <w:rFonts w:ascii="Arial" w:hAnsi="Arial" w:cs="Arial" w:hint="cs"/>
          <w:rtl/>
        </w:rPr>
        <w:t>تبرُّؤِ</w:t>
      </w:r>
      <w:r>
        <w:rPr>
          <w:rtl/>
        </w:rPr>
        <w:t xml:space="preserve"> </w:t>
      </w:r>
      <w:r>
        <w:rPr>
          <w:rFonts w:ascii="Arial" w:hAnsi="Arial" w:cs="Arial" w:hint="cs"/>
          <w:rtl/>
        </w:rPr>
        <w:t>المتبوعين</w:t>
      </w:r>
      <w:r>
        <w:rPr>
          <w:rtl/>
        </w:rPr>
        <w:t xml:space="preserve"> </w:t>
      </w:r>
      <w:r>
        <w:rPr>
          <w:rFonts w:ascii="Arial" w:hAnsi="Arial" w:cs="Arial" w:hint="cs"/>
          <w:rtl/>
        </w:rPr>
        <w:t>من</w:t>
      </w:r>
      <w:r>
        <w:rPr>
          <w:rtl/>
        </w:rPr>
        <w:t xml:space="preserve"> </w:t>
      </w:r>
      <w:r>
        <w:rPr>
          <w:rFonts w:ascii="Arial" w:hAnsi="Arial" w:cs="Arial" w:hint="cs"/>
          <w:rtl/>
        </w:rPr>
        <w:t>التابعين،</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قمت</w:t>
      </w:r>
      <w:r>
        <w:rPr>
          <w:rtl/>
        </w:rPr>
        <w:t xml:space="preserve"> </w:t>
      </w:r>
      <w:r>
        <w:rPr>
          <w:rFonts w:ascii="Arial" w:hAnsi="Arial" w:cs="Arial" w:hint="cs"/>
          <w:rtl/>
        </w:rPr>
        <w:t>كما</w:t>
      </w:r>
      <w:r>
        <w:rPr>
          <w:rtl/>
        </w:rPr>
        <w:t xml:space="preserve"> </w:t>
      </w:r>
      <w:r>
        <w:rPr>
          <w:rFonts w:ascii="Arial" w:hAnsi="Arial" w:cs="Arial" w:hint="cs"/>
          <w:rtl/>
        </w:rPr>
        <w:t>قعدت،</w:t>
      </w:r>
      <w:r>
        <w:rPr>
          <w:rtl/>
        </w:rPr>
        <w:t xml:space="preserve"> </w:t>
      </w:r>
      <w:r>
        <w:rPr>
          <w:rFonts w:ascii="Arial" w:hAnsi="Arial" w:cs="Arial" w:hint="cs"/>
          <w:rtl/>
        </w:rPr>
        <w:t>أي</w:t>
      </w:r>
      <w:r>
        <w:rPr>
          <w:rtl/>
        </w:rPr>
        <w:t xml:space="preserve">: </w:t>
      </w:r>
      <w:r>
        <w:rPr>
          <w:rFonts w:ascii="Arial" w:hAnsi="Arial" w:cs="Arial" w:hint="cs"/>
          <w:rtl/>
        </w:rPr>
        <w:t>فعلت</w:t>
      </w:r>
      <w:r>
        <w:rPr>
          <w:rtl/>
        </w:rPr>
        <w:t xml:space="preserve"> </w:t>
      </w:r>
      <w:r>
        <w:rPr>
          <w:rFonts w:ascii="Arial" w:hAnsi="Arial" w:cs="Arial" w:hint="cs"/>
          <w:rtl/>
        </w:rPr>
        <w:t>القيام</w:t>
      </w:r>
      <w:r>
        <w:rPr>
          <w:rtl/>
        </w:rPr>
        <w:t xml:space="preserve"> </w:t>
      </w:r>
      <w:r>
        <w:rPr>
          <w:rFonts w:ascii="Arial" w:hAnsi="Arial" w:cs="Arial" w:hint="cs"/>
          <w:rtl/>
        </w:rPr>
        <w:t>كما</w:t>
      </w:r>
      <w:r>
        <w:rPr>
          <w:rtl/>
        </w:rPr>
        <w:t xml:space="preserve"> </w:t>
      </w:r>
      <w:r>
        <w:rPr>
          <w:rFonts w:ascii="Arial" w:hAnsi="Arial" w:cs="Arial" w:hint="cs"/>
          <w:rtl/>
        </w:rPr>
        <w:t>فعلت</w:t>
      </w:r>
      <w:r>
        <w:rPr>
          <w:rtl/>
        </w:rPr>
        <w:t xml:space="preserve"> </w:t>
      </w:r>
      <w:r>
        <w:rPr>
          <w:rFonts w:ascii="Arial" w:hAnsi="Arial" w:cs="Arial" w:hint="cs"/>
          <w:rtl/>
        </w:rPr>
        <w:t>القعود،</w:t>
      </w:r>
      <w:r>
        <w:rPr>
          <w:rtl/>
        </w:rPr>
        <w:t xml:space="preserve"> </w:t>
      </w:r>
      <w:r>
        <w:rPr>
          <w:rFonts w:ascii="Arial" w:hAnsi="Arial" w:cs="Arial" w:hint="cs"/>
          <w:rtl/>
        </w:rPr>
        <w:t>فلا</w:t>
      </w:r>
      <w:r>
        <w:rPr>
          <w:rtl/>
        </w:rPr>
        <w:t xml:space="preserve"> </w:t>
      </w:r>
      <w:r>
        <w:rPr>
          <w:rFonts w:ascii="Arial" w:hAnsi="Arial" w:cs="Arial" w:hint="cs"/>
          <w:rtl/>
        </w:rPr>
        <w:t>يضرُّ</w:t>
      </w:r>
      <w:r>
        <w:rPr>
          <w:rtl/>
        </w:rPr>
        <w:t xml:space="preserve"> </w:t>
      </w:r>
      <w:r>
        <w:rPr>
          <w:rFonts w:ascii="Arial" w:hAnsi="Arial" w:cs="Arial" w:hint="cs"/>
          <w:rtl/>
        </w:rPr>
        <w:t>أنَّ</w:t>
      </w:r>
      <w:r>
        <w:rPr>
          <w:rtl/>
        </w:rPr>
        <w:t xml:space="preserve"> </w:t>
      </w:r>
      <w:r>
        <w:rPr>
          <w:rFonts w:ascii="Arial" w:hAnsi="Arial" w:cs="Arial" w:hint="cs"/>
          <w:rtl/>
        </w:rPr>
        <w:t>التبرُّؤَ</w:t>
      </w:r>
      <w:r>
        <w:rPr>
          <w:rtl/>
        </w:rPr>
        <w:t xml:space="preserve"> </w:t>
      </w:r>
      <w:r>
        <w:rPr>
          <w:rFonts w:ascii="Arial" w:hAnsi="Arial" w:cs="Arial" w:hint="cs"/>
          <w:rtl/>
        </w:rPr>
        <w:t>لم</w:t>
      </w:r>
      <w:r>
        <w:rPr>
          <w:rtl/>
        </w:rPr>
        <w:t xml:space="preserve"> </w:t>
      </w:r>
      <w:r>
        <w:rPr>
          <w:rFonts w:ascii="Arial" w:hAnsi="Arial" w:cs="Arial" w:hint="cs"/>
          <w:rtl/>
        </w:rPr>
        <w:t>تسلَّط</w:t>
      </w:r>
      <w:r>
        <w:rPr>
          <w:rtl/>
        </w:rPr>
        <w:t xml:space="preserve"> </w:t>
      </w:r>
      <w:r>
        <w:rPr>
          <w:rFonts w:ascii="Arial" w:hAnsi="Arial" w:cs="Arial" w:hint="cs"/>
          <w:rtl/>
        </w:rPr>
        <w:t>عليه</w:t>
      </w:r>
      <w:r>
        <w:rPr>
          <w:rtl/>
        </w:rPr>
        <w:t xml:space="preserve"> </w:t>
      </w:r>
      <w:r>
        <w:rPr>
          <w:rFonts w:ascii="Arial" w:hAnsi="Arial" w:cs="Arial" w:hint="cs"/>
          <w:rtl/>
        </w:rPr>
        <w:t>الرؤية</w:t>
      </w:r>
      <w:r>
        <w:rPr>
          <w:rtl/>
        </w:rPr>
        <w:t xml:space="preserve">. </w:t>
      </w:r>
      <w:r>
        <w:rPr>
          <w:rFonts w:ascii="Arial" w:hAnsi="Arial" w:cs="Arial" w:hint="cs"/>
          <w:rtl/>
        </w:rPr>
        <w:t>بل</w:t>
      </w:r>
      <w:r>
        <w:rPr>
          <w:rtl/>
        </w:rPr>
        <w:t xml:space="preserve"> </w:t>
      </w:r>
      <w:r>
        <w:rPr>
          <w:rFonts w:ascii="Arial" w:hAnsi="Arial" w:cs="Arial" w:hint="cs"/>
          <w:rtl/>
        </w:rPr>
        <w:t>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t>مثل</w:t>
      </w:r>
      <w:r>
        <w:rPr>
          <w:rtl/>
        </w:rPr>
        <w:t xml:space="preserve"> </w:t>
      </w:r>
      <w:r>
        <w:rPr>
          <w:rFonts w:ascii="Arial" w:hAnsi="Arial" w:cs="Arial" w:hint="cs"/>
          <w:rtl/>
        </w:rPr>
        <w:t>إراءة</w:t>
      </w:r>
      <w:r>
        <w:rPr>
          <w:rtl/>
        </w:rPr>
        <w:t xml:space="preserve"> </w:t>
      </w:r>
      <w:r>
        <w:rPr>
          <w:rFonts w:ascii="Arial" w:hAnsi="Arial" w:cs="Arial" w:hint="cs"/>
          <w:rtl/>
        </w:rPr>
        <w:t>العذاب</w:t>
      </w:r>
      <w:r>
        <w:rPr>
          <w:rtl/>
        </w:rPr>
        <w:t xml:space="preserve"> </w:t>
      </w:r>
      <w:r>
        <w:rPr>
          <w:rFonts w:ascii="Arial" w:hAnsi="Arial" w:cs="Arial" w:hint="cs"/>
          <w:rtl/>
        </w:rPr>
        <w:t>وشدَّته</w:t>
      </w:r>
      <w:r>
        <w:rPr>
          <w:rtl/>
        </w:rPr>
        <w:t xml:space="preserve"> </w:t>
      </w:r>
      <w:r>
        <w:rPr>
          <w:rFonts w:ascii="Arial" w:hAnsi="Arial" w:cs="Arial" w:hint="cs"/>
          <w:rtl/>
        </w:rPr>
        <w:t>وتبرُّئهم؛</w:t>
      </w:r>
      <w:r>
        <w:rPr>
          <w:rtl/>
        </w:rPr>
        <w:t xml:space="preserve"> </w:t>
      </w:r>
      <w:r>
        <w:rPr>
          <w:rFonts w:ascii="Arial" w:hAnsi="Arial" w:cs="Arial" w:hint="cs"/>
          <w:rtl/>
        </w:rPr>
        <w:t>لأنَّ</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يرونه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رؤية</w:t>
      </w:r>
      <w:r>
        <w:rPr>
          <w:rtl/>
        </w:rPr>
        <w:t xml:space="preserve"> </w:t>
      </w:r>
      <w:r>
        <w:rPr>
          <w:rFonts w:ascii="Arial" w:hAnsi="Arial" w:cs="Arial" w:hint="cs"/>
          <w:rtl/>
        </w:rPr>
        <w:t>كلِّ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فيكون</w:t>
      </w:r>
      <w:r>
        <w:rPr>
          <w:rtl/>
        </w:rPr>
        <w:t xml:space="preserve"> </w:t>
      </w:r>
      <w:r>
        <w:rPr>
          <w:rFonts w:ascii="Arial" w:hAnsi="Arial" w:cs="Arial" w:hint="cs"/>
          <w:rtl/>
        </w:rPr>
        <w:t>التذكير</w:t>
      </w:r>
      <w:r>
        <w:rPr>
          <w:rtl/>
        </w:rPr>
        <w:t xml:space="preserve"> </w:t>
      </w:r>
      <w:r>
        <w:rPr>
          <w:rFonts w:ascii="Arial" w:hAnsi="Arial" w:cs="Arial" w:hint="cs"/>
          <w:rtl/>
        </w:rPr>
        <w:t>بتأويل</w:t>
      </w:r>
      <w:r>
        <w:rPr>
          <w:rtl/>
        </w:rPr>
        <w:t xml:space="preserve"> </w:t>
      </w:r>
      <w:r>
        <w:rPr>
          <w:rFonts w:ascii="Arial" w:hAnsi="Arial" w:cs="Arial" w:hint="cs"/>
          <w:rtl/>
        </w:rPr>
        <w:t>ما</w:t>
      </w:r>
      <w:r>
        <w:rPr>
          <w:rtl/>
        </w:rPr>
        <w:t xml:space="preserve"> </w:t>
      </w:r>
      <w:r>
        <w:rPr>
          <w:rFonts w:ascii="Arial" w:hAnsi="Arial" w:cs="Arial" w:hint="cs"/>
          <w:rtl/>
        </w:rPr>
        <w:t>ذكر</w:t>
      </w:r>
      <w:r>
        <w:rPr>
          <w:rtl/>
        </w:rPr>
        <w:t>.</w:t>
      </w:r>
    </w:p>
    <w:p w:rsidR="00FD73EF" w:rsidRDefault="00FD73EF">
      <w:pPr>
        <w:pStyle w:val="textmawadi3"/>
        <w:rPr>
          <w:w w:val="99"/>
          <w:rtl/>
        </w:rPr>
      </w:pPr>
      <w:r>
        <w:rPr>
          <w:rStyle w:val="Namat2"/>
          <w:w w:val="99"/>
          <w:rtl/>
        </w:rPr>
        <w:t>[</w:t>
      </w:r>
      <w:r>
        <w:rPr>
          <w:rStyle w:val="Namat2"/>
          <w:rFonts w:ascii="Arial" w:hAnsi="Arial" w:cs="Arial" w:hint="cs"/>
          <w:w w:val="99"/>
          <w:rtl/>
        </w:rPr>
        <w:t>صرف</w:t>
      </w:r>
      <w:r>
        <w:rPr>
          <w:rStyle w:val="Namat2"/>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يشار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الإرءاء</w:t>
      </w:r>
      <w:r>
        <w:rPr>
          <w:w w:val="99"/>
          <w:rtl/>
        </w:rPr>
        <w:t xml:space="preserve"> </w:t>
      </w:r>
      <w:r>
        <w:rPr>
          <w:rFonts w:ascii="Arial" w:hAnsi="Arial" w:cs="Arial" w:hint="cs"/>
          <w:w w:val="99"/>
          <w:rtl/>
        </w:rPr>
        <w:t>ـ</w:t>
      </w:r>
      <w:r>
        <w:rPr>
          <w:w w:val="99"/>
          <w:rtl/>
        </w:rPr>
        <w:t xml:space="preserve"> </w:t>
      </w:r>
      <w:r>
        <w:rPr>
          <w:rFonts w:ascii="Arial" w:hAnsi="Arial" w:cs="Arial" w:hint="cs"/>
          <w:w w:val="99"/>
          <w:rtl/>
        </w:rPr>
        <w:t>بهمزتين</w:t>
      </w:r>
      <w:r>
        <w:rPr>
          <w:w w:val="99"/>
          <w:rtl/>
        </w:rPr>
        <w:t xml:space="preserve"> </w:t>
      </w:r>
      <w:r>
        <w:rPr>
          <w:rFonts w:ascii="Arial" w:hAnsi="Arial" w:cs="Arial" w:hint="cs"/>
          <w:w w:val="99"/>
          <w:rtl/>
        </w:rPr>
        <w:t>بينهما</w:t>
      </w:r>
      <w:r>
        <w:rPr>
          <w:w w:val="99"/>
          <w:rtl/>
        </w:rPr>
        <w:t xml:space="preserve"> </w:t>
      </w:r>
      <w:r>
        <w:rPr>
          <w:rFonts w:ascii="Arial" w:hAnsi="Arial" w:cs="Arial" w:hint="cs"/>
          <w:w w:val="99"/>
          <w:rtl/>
        </w:rPr>
        <w:t>ألف</w:t>
      </w:r>
      <w:r>
        <w:rPr>
          <w:w w:val="99"/>
          <w:rtl/>
        </w:rPr>
        <w:t xml:space="preserve"> </w:t>
      </w:r>
      <w:r>
        <w:rPr>
          <w:rFonts w:ascii="Arial" w:hAnsi="Arial" w:cs="Arial" w:hint="cs"/>
          <w:w w:val="99"/>
          <w:rtl/>
        </w:rPr>
        <w:t>بوزن</w:t>
      </w:r>
      <w:r>
        <w:rPr>
          <w:w w:val="99"/>
          <w:rtl/>
        </w:rPr>
        <w:t xml:space="preserve"> </w:t>
      </w:r>
      <w:r>
        <w:rPr>
          <w:rFonts w:ascii="Calibri" w:cs="Calibri" w:hint="cs"/>
          <w:w w:val="99"/>
          <w:rtl/>
        </w:rPr>
        <w:t>«</w:t>
      </w:r>
      <w:r>
        <w:rPr>
          <w:rFonts w:ascii="Arial" w:hAnsi="Arial" w:cs="Arial" w:hint="cs"/>
          <w:w w:val="99"/>
          <w:rtl/>
        </w:rPr>
        <w:t>إكرام</w:t>
      </w:r>
      <w:r>
        <w:rPr>
          <w:rFonts w:ascii="Calibri" w:cs="Calibri" w:hint="cs"/>
          <w:w w:val="99"/>
          <w:rtl/>
        </w:rPr>
        <w:t>»</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تاء</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إراء</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ذكر</w:t>
      </w:r>
      <w:r>
        <w:rPr>
          <w:w w:val="99"/>
          <w:rtl/>
        </w:rPr>
        <w:t xml:space="preserve"> </w:t>
      </w:r>
      <w:r>
        <w:rPr>
          <w:rFonts w:ascii="Arial" w:hAnsi="Arial" w:cs="Arial" w:hint="cs"/>
          <w:w w:val="99"/>
          <w:rtl/>
        </w:rPr>
        <w:t>بالإضافة</w:t>
      </w:r>
      <w:r>
        <w:rPr>
          <w:w w:val="99"/>
          <w:rtl/>
        </w:rPr>
        <w:t xml:space="preserve"> </w:t>
      </w:r>
      <w:r>
        <w:rPr>
          <w:rFonts w:ascii="Arial" w:hAnsi="Arial" w:cs="Arial" w:hint="cs"/>
          <w:w w:val="99"/>
          <w:rtl/>
        </w:rPr>
        <w:t>تنزيلا</w:t>
      </w:r>
      <w:r>
        <w:rPr>
          <w:w w:val="99"/>
          <w:rtl/>
        </w:rPr>
        <w:t xml:space="preserve"> </w:t>
      </w:r>
      <w:r>
        <w:rPr>
          <w:rFonts w:ascii="Arial" w:hAnsi="Arial" w:cs="Arial" w:hint="cs"/>
          <w:w w:val="99"/>
          <w:rtl/>
        </w:rPr>
        <w:t>للهمزة</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الألف</w:t>
      </w:r>
      <w:r>
        <w:rPr>
          <w:w w:val="99"/>
          <w:rtl/>
        </w:rPr>
        <w:t xml:space="preserve"> </w:t>
      </w:r>
      <w:r>
        <w:rPr>
          <w:rFonts w:ascii="Arial" w:hAnsi="Arial" w:cs="Arial" w:hint="cs"/>
          <w:w w:val="99"/>
          <w:rtl/>
        </w:rPr>
        <w:t>ـ</w:t>
      </w:r>
      <w:r>
        <w:rPr>
          <w:rFonts w:ascii="Calibri" w:cs="Calibri" w:hint="cs"/>
          <w:w w:val="99"/>
          <w:rtl/>
        </w:rPr>
        <w:t> </w:t>
      </w:r>
      <w:r>
        <w:rPr>
          <w:rFonts w:ascii="Arial" w:hAnsi="Arial" w:cs="Arial" w:hint="cs"/>
          <w:w w:val="99"/>
          <w:rtl/>
        </w:rPr>
        <w:t>وهي</w:t>
      </w:r>
      <w:r>
        <w:rPr>
          <w:w w:val="99"/>
          <w:rtl/>
        </w:rPr>
        <w:t xml:space="preserve"> </w:t>
      </w:r>
      <w:r>
        <w:rPr>
          <w:rFonts w:ascii="Arial" w:hAnsi="Arial" w:cs="Arial" w:hint="cs"/>
          <w:w w:val="99"/>
          <w:rtl/>
        </w:rPr>
        <w:t>عين</w:t>
      </w:r>
      <w:r>
        <w:rPr>
          <w:w w:val="99"/>
          <w:rtl/>
        </w:rPr>
        <w:t xml:space="preserve"> </w:t>
      </w:r>
      <w:r>
        <w:rPr>
          <w:rFonts w:ascii="Arial" w:hAnsi="Arial" w:cs="Arial" w:hint="cs"/>
          <w:w w:val="99"/>
          <w:rtl/>
        </w:rPr>
        <w:t>الكلمة</w:t>
      </w:r>
      <w:r>
        <w:rPr>
          <w:rFonts w:ascii="Calibri" w:cs="Calibri" w:hint="cs"/>
          <w:w w:val="99"/>
          <w:rtl/>
        </w:rPr>
        <w:t> </w:t>
      </w:r>
      <w:r>
        <w:rPr>
          <w:rFonts w:ascii="Arial" w:hAnsi="Arial" w:cs="Arial" w:hint="cs"/>
          <w:w w:val="99"/>
          <w:rtl/>
        </w:rPr>
        <w:t>ـ</w:t>
      </w:r>
      <w:r>
        <w:rPr>
          <w:w w:val="99"/>
          <w:rtl/>
        </w:rPr>
        <w:t xml:space="preserve"> </w:t>
      </w:r>
      <w:r>
        <w:rPr>
          <w:rFonts w:ascii="Arial" w:hAnsi="Arial" w:cs="Arial" w:hint="cs"/>
          <w:w w:val="99"/>
          <w:rtl/>
        </w:rPr>
        <w:t>منزلة</w:t>
      </w:r>
      <w:r>
        <w:rPr>
          <w:w w:val="99"/>
          <w:rtl/>
        </w:rPr>
        <w:t xml:space="preserve"> </w:t>
      </w:r>
      <w:r>
        <w:rPr>
          <w:rFonts w:ascii="Arial" w:hAnsi="Arial" w:cs="Arial" w:hint="cs"/>
          <w:w w:val="99"/>
          <w:rtl/>
        </w:rPr>
        <w:t>حرف</w:t>
      </w:r>
      <w:r>
        <w:rPr>
          <w:w w:val="99"/>
          <w:rtl/>
        </w:rPr>
        <w:t xml:space="preserve"> </w:t>
      </w:r>
      <w:r>
        <w:rPr>
          <w:rFonts w:ascii="Arial" w:hAnsi="Arial" w:cs="Arial" w:hint="cs"/>
          <w:w w:val="99"/>
          <w:rtl/>
        </w:rPr>
        <w:t>العلَّة،</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باب</w:t>
      </w:r>
      <w:r>
        <w:rPr>
          <w:w w:val="99"/>
          <w:rtl/>
        </w:rPr>
        <w:t xml:space="preserve"> </w:t>
      </w:r>
      <w:r>
        <w:rPr>
          <w:rFonts w:ascii="Arial" w:hAnsi="Arial" w:cs="Arial" w:hint="cs"/>
          <w:w w:val="99"/>
          <w:rtl/>
        </w:rPr>
        <w:t>إقامة</w:t>
      </w:r>
      <w:r>
        <w:rPr>
          <w:w w:val="99"/>
          <w:rtl/>
        </w:rPr>
        <w:t xml:space="preserve"> </w:t>
      </w:r>
      <w:r>
        <w:rPr>
          <w:rFonts w:ascii="Arial" w:hAnsi="Arial" w:cs="Arial" w:hint="cs"/>
          <w:w w:val="99"/>
          <w:rtl/>
        </w:rPr>
        <w:t>لكن</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تاء</w:t>
      </w:r>
      <w:r>
        <w:rPr>
          <w:w w:val="99"/>
          <w:rtl/>
        </w:rPr>
        <w:t xml:space="preserve"> </w:t>
      </w:r>
      <w:r>
        <w:rPr>
          <w:rFonts w:ascii="Arial" w:hAnsi="Arial" w:cs="Arial" w:hint="cs"/>
          <w:w w:val="99"/>
          <w:rtl/>
        </w:rPr>
        <w:t>لأنَّا</w:t>
      </w:r>
      <w:r>
        <w:rPr>
          <w:w w:val="99"/>
          <w:rtl/>
        </w:rPr>
        <w:t xml:space="preserve"> </w:t>
      </w:r>
      <w:r>
        <w:rPr>
          <w:rFonts w:ascii="Arial" w:hAnsi="Arial" w:cs="Arial" w:hint="cs"/>
          <w:w w:val="99"/>
          <w:rtl/>
        </w:rPr>
        <w:t>قدَّرناه</w:t>
      </w:r>
      <w:r>
        <w:rPr>
          <w:w w:val="99"/>
          <w:rtl/>
        </w:rPr>
        <w:t xml:space="preserve"> </w:t>
      </w:r>
      <w:r>
        <w:rPr>
          <w:rFonts w:ascii="Arial" w:hAnsi="Arial" w:cs="Arial" w:hint="cs"/>
          <w:w w:val="99"/>
          <w:rtl/>
        </w:rPr>
        <w:t>مضافًا،</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مذكَّر</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وإقام</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وإيتاء</w:t>
      </w:r>
      <w:r>
        <w:rPr>
          <w:w w:val="99"/>
          <w:rtl/>
        </w:rPr>
        <w:t xml:space="preserve"> </w:t>
      </w:r>
      <w:r>
        <w:rPr>
          <w:rFonts w:ascii="Arial" w:hAnsi="Arial" w:cs="Arial" w:hint="cs"/>
          <w:w w:val="99"/>
          <w:rtl/>
        </w:rPr>
        <w:t>الزَّكاة</w:t>
      </w:r>
      <w:r>
        <w:rPr>
          <w:w w:val="99"/>
          <w:rtl/>
        </w:rPr>
        <w:t>.</w:t>
      </w:r>
    </w:p>
    <w:p w:rsidR="00FD73EF" w:rsidRDefault="00FD73EF">
      <w:pPr>
        <w:pStyle w:val="textquran"/>
        <w:rPr>
          <w:rtl/>
        </w:rPr>
      </w:pPr>
      <w:r>
        <w:rPr>
          <w:rFonts w:ascii="Arial" w:hAnsi="Arial" w:cs="Arial" w:hint="cs"/>
          <w:rtl/>
        </w:rPr>
        <w:t>والمعنى</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كما</w:t>
      </w:r>
      <w:r>
        <w:rPr>
          <w:rtl/>
        </w:rPr>
        <w:t xml:space="preserve"> </w:t>
      </w:r>
      <w:r>
        <w:rPr>
          <w:rFonts w:ascii="Arial" w:hAnsi="Arial" w:cs="Arial" w:hint="cs"/>
          <w:rtl/>
        </w:rPr>
        <w:t>أراهم</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يُرِيهِمُ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يعلِمهم،</w:t>
      </w:r>
      <w:r>
        <w:rPr>
          <w:rtl/>
        </w:rPr>
        <w:t xml:space="preserve"> </w:t>
      </w:r>
      <w:r>
        <w:rPr>
          <w:rFonts w:ascii="Arial" w:hAnsi="Arial" w:cs="Arial" w:hint="cs"/>
          <w:rtl/>
        </w:rPr>
        <w:t>أو</w:t>
      </w:r>
      <w:r>
        <w:rPr>
          <w:rtl/>
        </w:rPr>
        <w:t xml:space="preserve"> </w:t>
      </w:r>
      <w:r>
        <w:rPr>
          <w:rFonts w:ascii="Arial" w:hAnsi="Arial" w:cs="Arial" w:hint="cs"/>
          <w:rtl/>
        </w:rPr>
        <w:t>يجعلهم</w:t>
      </w:r>
      <w:r>
        <w:rPr>
          <w:rtl/>
        </w:rPr>
        <w:t xml:space="preserve"> </w:t>
      </w:r>
      <w:r>
        <w:rPr>
          <w:rFonts w:ascii="Arial" w:hAnsi="Arial" w:cs="Arial" w:hint="cs"/>
          <w:rtl/>
        </w:rPr>
        <w:t>رائين</w:t>
      </w:r>
      <w:r>
        <w:rPr>
          <w:rtl/>
        </w:rPr>
        <w:t xml:space="preserve"> </w:t>
      </w:r>
      <w:r>
        <w:rPr>
          <w:rFonts w:ascii="Arial" w:hAnsi="Arial" w:cs="Arial" w:hint="cs"/>
          <w:rtl/>
        </w:rPr>
        <w:t>بأبصارهم</w:t>
      </w:r>
      <w:r>
        <w:rPr>
          <w:rtl/>
        </w:rPr>
        <w:t xml:space="preserve"> </w:t>
      </w:r>
      <w:r>
        <w:rPr>
          <w:rFonts w:ascii="Arial" w:hAnsi="Arial" w:cs="Arial" w:hint="cs"/>
          <w:rtl/>
        </w:rPr>
        <w:t>باعتبار</w:t>
      </w:r>
      <w:r>
        <w:rPr>
          <w:rtl/>
        </w:rPr>
        <w:t xml:space="preserve"> </w:t>
      </w:r>
      <w:r>
        <w:rPr>
          <w:rFonts w:ascii="Arial" w:hAnsi="Arial" w:cs="Arial" w:hint="cs"/>
          <w:rtl/>
        </w:rPr>
        <w:t>الأثر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أَعْمَالَهُمْ</w:t>
      </w:r>
      <w:r>
        <w:rPr>
          <w:rStyle w:val="bold"/>
          <w:rtl/>
        </w:rPr>
        <w:t xml:space="preserve"> </w:t>
      </w:r>
      <w:r>
        <w:rPr>
          <w:rStyle w:val="bold"/>
          <w:rFonts w:ascii="Arial" w:hAnsi="Arial" w:cs="Arial" w:hint="cs"/>
          <w:rtl/>
        </w:rPr>
        <w:t>حَسَرَاتٍ</w:t>
      </w:r>
      <w:r>
        <w:rPr>
          <w:rtl/>
        </w:rPr>
        <w:t> </w:t>
      </w:r>
      <w:r>
        <w:rPr>
          <w:rFonts w:ascii="Arial" w:hAnsi="Arial" w:cs="Arial" w:hint="cs"/>
          <w:rtl/>
        </w:rPr>
        <w:t>﴾</w:t>
      </w:r>
      <w:r>
        <w:rPr>
          <w:rtl/>
        </w:rPr>
        <w:t xml:space="preserve"> </w:t>
      </w:r>
      <w:r>
        <w:rPr>
          <w:rFonts w:ascii="Arial" w:hAnsi="Arial" w:cs="Arial" w:hint="cs"/>
          <w:rtl/>
        </w:rPr>
        <w:t>موجبات</w:t>
      </w:r>
      <w:r>
        <w:rPr>
          <w:rtl/>
        </w:rPr>
        <w:t xml:space="preserve"> </w:t>
      </w:r>
      <w:r>
        <w:rPr>
          <w:rFonts w:ascii="Arial" w:hAnsi="Arial" w:cs="Arial" w:hint="cs"/>
          <w:rtl/>
        </w:rPr>
        <w:t>ندمات</w:t>
      </w:r>
      <w:r>
        <w:rPr>
          <w:rtl/>
        </w:rPr>
        <w:t xml:space="preserve"> </w:t>
      </w:r>
      <w:r>
        <w:rPr>
          <w:rFonts w:ascii="Arial" w:hAnsi="Arial" w:cs="Arial" w:hint="cs"/>
          <w:rtl/>
        </w:rPr>
        <w:t>في</w:t>
      </w:r>
      <w:r>
        <w:rPr>
          <w:rtl/>
        </w:rPr>
        <w:t xml:space="preserve"> </w:t>
      </w:r>
      <w:r>
        <w:rPr>
          <w:rFonts w:ascii="Arial" w:hAnsi="Arial" w:cs="Arial" w:hint="cs"/>
          <w:rtl/>
        </w:rPr>
        <w:t>حزنٍ</w:t>
      </w:r>
      <w:r>
        <w:rPr>
          <w:rtl/>
        </w:rPr>
        <w:t xml:space="preserve"> </w:t>
      </w:r>
      <w:r>
        <w:rPr>
          <w:rFonts w:ascii="Arial" w:hAnsi="Arial" w:cs="Arial" w:hint="cs"/>
          <w:rtl/>
        </w:rPr>
        <w:t>وتلهُّفٍ،</w:t>
      </w:r>
      <w:r>
        <w:rPr>
          <w:rtl/>
        </w:rPr>
        <w:t xml:space="preserve"> </w:t>
      </w:r>
      <w:r>
        <w:rPr>
          <w:rFonts w:ascii="Arial" w:hAnsi="Arial" w:cs="Arial" w:hint="cs"/>
          <w:rtl/>
        </w:rPr>
        <w:t>فالحسرة</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النَّدمِ،</w:t>
      </w:r>
      <w:r>
        <w:rPr>
          <w:rtl/>
        </w:rPr>
        <w:t xml:space="preserve"> </w:t>
      </w:r>
      <w:r>
        <w:rPr>
          <w:rFonts w:ascii="Arial" w:hAnsi="Arial" w:cs="Arial" w:hint="cs"/>
          <w:rtl/>
        </w:rPr>
        <w:t>وقيل</w:t>
      </w:r>
      <w:r>
        <w:rPr>
          <w:rtl/>
        </w:rPr>
        <w:t xml:space="preserve"> </w:t>
      </w:r>
      <w:r>
        <w:rPr>
          <w:rFonts w:ascii="Arial" w:hAnsi="Arial" w:cs="Arial" w:hint="cs"/>
          <w:rtl/>
        </w:rPr>
        <w:t>مترادفان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حَسَرَاتٍ</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نعته؛</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مضرَّات</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حسرات</w:t>
      </w:r>
      <w:r>
        <w:rPr>
          <w:rtl/>
        </w:rPr>
        <w:t xml:space="preserve"> </w:t>
      </w:r>
      <w:r>
        <w:rPr>
          <w:rFonts w:ascii="Arial" w:hAnsi="Arial" w:cs="Arial" w:hint="cs"/>
          <w:rtl/>
        </w:rPr>
        <w:t>على</w:t>
      </w:r>
      <w:r>
        <w:rPr>
          <w:rtl/>
        </w:rPr>
        <w:t xml:space="preserve"> </w:t>
      </w:r>
      <w:r>
        <w:rPr>
          <w:rFonts w:ascii="Arial" w:hAnsi="Arial" w:cs="Arial" w:hint="cs"/>
          <w:rtl/>
        </w:rPr>
        <w:t>خبثهم،</w:t>
      </w:r>
      <w:r>
        <w:rPr>
          <w:rtl/>
        </w:rPr>
        <w:t xml:space="preserve"> </w:t>
      </w:r>
      <w:r>
        <w:rPr>
          <w:rFonts w:ascii="Arial" w:hAnsi="Arial" w:cs="Arial" w:hint="cs"/>
          <w:rtl/>
        </w:rPr>
        <w:t>إفراطًا</w:t>
      </w:r>
      <w:r>
        <w:rPr>
          <w:rtl/>
        </w:rPr>
        <w:t xml:space="preserve"> </w:t>
      </w:r>
      <w:r>
        <w:rPr>
          <w:rFonts w:ascii="Arial" w:hAnsi="Arial" w:cs="Arial" w:hint="cs"/>
          <w:rtl/>
        </w:rPr>
        <w:t>وتفريطًا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بِخَارِجِينَ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وجدوا</w:t>
      </w:r>
      <w:r>
        <w:rPr>
          <w:rtl/>
        </w:rPr>
        <w:t xml:space="preserve"> </w:t>
      </w:r>
      <w:r>
        <w:rPr>
          <w:rFonts w:ascii="Arial" w:hAnsi="Arial" w:cs="Arial" w:hint="cs"/>
          <w:rtl/>
        </w:rPr>
        <w:t>لخرجوا</w:t>
      </w:r>
      <w:r>
        <w:rPr>
          <w:rtl/>
        </w:rPr>
        <w:t xml:space="preserve"> </w:t>
      </w:r>
      <w:r>
        <w:rPr>
          <w:rFonts w:ascii="Arial" w:hAnsi="Arial" w:cs="Arial" w:hint="cs"/>
          <w:rtl/>
        </w:rPr>
        <w:t>بأنفسهم</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إخراج،</w:t>
      </w:r>
      <w:r>
        <w:rPr>
          <w:rtl/>
        </w:rPr>
        <w:t xml:space="preserve"> </w:t>
      </w:r>
      <w:r>
        <w:rPr>
          <w:rFonts w:ascii="Arial" w:hAnsi="Arial" w:cs="Arial" w:hint="cs"/>
          <w:rtl/>
        </w:rPr>
        <w:t>بخلاف</w:t>
      </w:r>
      <w:r>
        <w:rPr>
          <w:rtl/>
        </w:rPr>
        <w:t xml:space="preserve"> </w:t>
      </w:r>
      <w:r>
        <w:rPr>
          <w:rFonts w:ascii="Arial" w:hAnsi="Arial" w:cs="Arial" w:hint="cs"/>
          <w:rtl/>
        </w:rPr>
        <w:t>أهل</w:t>
      </w:r>
      <w:r>
        <w:rPr>
          <w:rtl/>
        </w:rPr>
        <w:t xml:space="preserve"> </w:t>
      </w:r>
      <w:r>
        <w:rPr>
          <w:rFonts w:ascii="Arial" w:hAnsi="Arial" w:cs="Arial" w:hint="cs"/>
          <w:rtl/>
        </w:rPr>
        <w:t>الجنَّة</w:t>
      </w:r>
      <w:r>
        <w:rPr>
          <w:rtl/>
        </w:rPr>
        <w:t xml:space="preserve"> </w:t>
      </w:r>
      <w:r>
        <w:rPr>
          <w:rFonts w:ascii="Arial" w:hAnsi="Arial" w:cs="Arial" w:hint="cs"/>
          <w:rtl/>
        </w:rPr>
        <w:t>فإنَّهم</w:t>
      </w:r>
      <w:r>
        <w:rPr>
          <w:rtl/>
        </w:rPr>
        <w:t xml:space="preserve"> </w:t>
      </w:r>
      <w:r>
        <w:rPr>
          <w:rFonts w:ascii="Arial" w:hAnsi="Arial" w:cs="Arial" w:hint="cs"/>
          <w:rtl/>
        </w:rPr>
        <w:t>لا</w:t>
      </w:r>
      <w:r>
        <w:rPr>
          <w:rtl/>
        </w:rPr>
        <w:t xml:space="preserve"> </w:t>
      </w:r>
      <w:r>
        <w:rPr>
          <w:rFonts w:ascii="Arial" w:hAnsi="Arial" w:cs="Arial" w:hint="cs"/>
          <w:rtl/>
        </w:rPr>
        <w:t>يخرجون</w:t>
      </w:r>
      <w:r>
        <w:rPr>
          <w:rtl/>
        </w:rPr>
        <w:t xml:space="preserve"> </w:t>
      </w:r>
      <w:r>
        <w:rPr>
          <w:rFonts w:ascii="Arial" w:hAnsi="Arial" w:cs="Arial" w:hint="cs"/>
          <w:rtl/>
        </w:rPr>
        <w:t>منها</w:t>
      </w:r>
      <w:r>
        <w:rPr>
          <w:rtl/>
        </w:rPr>
        <w:t xml:space="preserve"> </w:t>
      </w:r>
      <w:r>
        <w:rPr>
          <w:rFonts w:ascii="Arial" w:hAnsi="Arial" w:cs="Arial" w:hint="cs"/>
          <w:rtl/>
        </w:rPr>
        <w:t>إلَّا</w:t>
      </w:r>
      <w:r>
        <w:rPr>
          <w:rtl/>
        </w:rPr>
        <w:t xml:space="preserve"> </w:t>
      </w:r>
      <w:r>
        <w:rPr>
          <w:rFonts w:ascii="Arial" w:hAnsi="Arial" w:cs="Arial" w:hint="cs"/>
          <w:rtl/>
        </w:rPr>
        <w:t>بإخراج</w:t>
      </w:r>
      <w:r>
        <w:rPr>
          <w:rtl/>
        </w:rPr>
        <w:t xml:space="preserve"> </w:t>
      </w:r>
      <w:r>
        <w:rPr>
          <w:rFonts w:ascii="Arial" w:hAnsi="Arial" w:cs="Arial" w:hint="cs"/>
          <w:rtl/>
        </w:rPr>
        <w:t>مخرج</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لكن</w:t>
      </w:r>
      <w:r>
        <w:rPr>
          <w:rtl/>
        </w:rPr>
        <w:t xml:space="preserve"> </w:t>
      </w:r>
      <w:r>
        <w:rPr>
          <w:rFonts w:ascii="Arial" w:hAnsi="Arial" w:cs="Arial" w:hint="cs"/>
          <w:rtl/>
        </w:rPr>
        <w:t>لا</w:t>
      </w:r>
      <w:r>
        <w:rPr>
          <w:rtl/>
        </w:rPr>
        <w:t xml:space="preserve"> </w:t>
      </w:r>
      <w:r>
        <w:rPr>
          <w:rFonts w:ascii="Arial" w:hAnsi="Arial" w:cs="Arial" w:hint="cs"/>
          <w:rtl/>
        </w:rPr>
        <w:t>خروج</w:t>
      </w:r>
      <w:r>
        <w:rPr>
          <w:rtl/>
        </w:rPr>
        <w:t xml:space="preserve"> </w:t>
      </w:r>
      <w:r>
        <w:rPr>
          <w:rFonts w:ascii="Arial" w:hAnsi="Arial" w:cs="Arial" w:hint="cs"/>
          <w:rtl/>
        </w:rPr>
        <w:t>ولا</w:t>
      </w:r>
      <w:r>
        <w:rPr>
          <w:rtl/>
        </w:rPr>
        <w:t xml:space="preserve"> </w:t>
      </w:r>
      <w:r>
        <w:rPr>
          <w:rFonts w:ascii="Arial" w:hAnsi="Arial" w:cs="Arial" w:hint="cs"/>
          <w:rtl/>
        </w:rPr>
        <w:t>إخراج</w:t>
      </w:r>
      <w:r>
        <w:rPr>
          <w:rtl/>
        </w:rPr>
        <w:t>.</w:t>
      </w:r>
    </w:p>
    <w:p w:rsidR="00FD73EF" w:rsidRDefault="00FD73EF">
      <w:pPr>
        <w:pStyle w:val="textmawadi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w:t>
      </w:r>
      <w:r>
        <w:rPr>
          <w:rStyle w:val="Namat2"/>
          <w:rFonts w:ascii="Arial" w:hAnsi="Arial" w:cs="Arial" w:hint="cs"/>
          <w:w w:val="99"/>
          <w:rtl/>
        </w:rPr>
        <w:t>أصول</w:t>
      </w:r>
      <w:r>
        <w:rPr>
          <w:rStyle w:val="Namat2"/>
          <w:w w:val="99"/>
          <w:rtl/>
        </w:rPr>
        <w:t xml:space="preserve"> </w:t>
      </w:r>
      <w:r>
        <w:rPr>
          <w:rStyle w:val="Namat2"/>
          <w:rFonts w:ascii="Arial" w:hAnsi="Arial" w:cs="Arial" w:hint="cs"/>
          <w:w w:val="99"/>
          <w:rtl/>
        </w:rPr>
        <w:t>الدين</w:t>
      </w:r>
      <w:r>
        <w:rPr>
          <w:rStyle w:val="Namat2"/>
          <w:w w:val="99"/>
          <w:rtl/>
        </w:rPr>
        <w:t>]</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الاسميَّة</w:t>
      </w:r>
      <w:r>
        <w:rPr>
          <w:w w:val="99"/>
          <w:rtl/>
        </w:rPr>
        <w:t xml:space="preserve"> </w:t>
      </w:r>
      <w:r>
        <w:rPr>
          <w:rFonts w:ascii="Arial" w:hAnsi="Arial" w:cs="Arial" w:hint="cs"/>
          <w:w w:val="99"/>
          <w:rtl/>
        </w:rPr>
        <w:t>والباء</w:t>
      </w:r>
      <w:r>
        <w:rPr>
          <w:w w:val="99"/>
          <w:rtl/>
        </w:rPr>
        <w:t xml:space="preserve"> </w:t>
      </w:r>
      <w:r>
        <w:rPr>
          <w:rFonts w:ascii="Arial" w:hAnsi="Arial" w:cs="Arial" w:hint="cs"/>
          <w:w w:val="99"/>
          <w:rtl/>
        </w:rPr>
        <w:t>للمبالغة</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الخلود،</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حصر،</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فمن</w:t>
      </w:r>
      <w:r>
        <w:rPr>
          <w:w w:val="99"/>
          <w:rtl/>
        </w:rPr>
        <w:t xml:space="preserve"> </w:t>
      </w:r>
      <w:r>
        <w:rPr>
          <w:rFonts w:ascii="Arial" w:hAnsi="Arial" w:cs="Arial" w:hint="cs"/>
          <w:w w:val="99"/>
          <w:rtl/>
        </w:rPr>
        <w:t>دليل</w:t>
      </w:r>
      <w:r>
        <w:rPr>
          <w:w w:val="99"/>
          <w:rtl/>
        </w:rPr>
        <w:t xml:space="preserve"> </w:t>
      </w:r>
      <w:r>
        <w:rPr>
          <w:rFonts w:ascii="Arial" w:hAnsi="Arial" w:cs="Arial" w:hint="cs"/>
          <w:w w:val="99"/>
          <w:rtl/>
        </w:rPr>
        <w:t>خارجٍ</w:t>
      </w:r>
      <w:r>
        <w:rPr>
          <w:w w:val="99"/>
          <w:rtl/>
        </w:rPr>
        <w:t xml:space="preserve">. </w:t>
      </w:r>
      <w:r>
        <w:rPr>
          <w:rFonts w:ascii="Arial" w:hAnsi="Arial" w:cs="Arial" w:hint="cs"/>
          <w:w w:val="99"/>
          <w:rtl/>
        </w:rPr>
        <w:t>فليس</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يخرجون</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الفسَّاق</w:t>
      </w:r>
      <w:r>
        <w:rPr>
          <w:w w:val="99"/>
          <w:rtl/>
        </w:rPr>
        <w:t xml:space="preserve"> </w:t>
      </w:r>
      <w:r>
        <w:rPr>
          <w:rFonts w:ascii="Arial" w:hAnsi="Arial" w:cs="Arial" w:hint="cs"/>
          <w:w w:val="99"/>
          <w:rtl/>
        </w:rPr>
        <w:t>فيخرجون،</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دليل</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عدم</w:t>
      </w:r>
      <w:r>
        <w:rPr>
          <w:w w:val="99"/>
          <w:rtl/>
        </w:rPr>
        <w:t xml:space="preserve"> </w:t>
      </w:r>
      <w:r>
        <w:rPr>
          <w:rFonts w:ascii="Arial" w:hAnsi="Arial" w:cs="Arial" w:hint="cs"/>
          <w:w w:val="99"/>
          <w:rtl/>
        </w:rPr>
        <w:t>خلوده،</w:t>
      </w:r>
      <w:r>
        <w:rPr>
          <w:w w:val="99"/>
          <w:rtl/>
        </w:rPr>
        <w:t xml:space="preserve"> </w:t>
      </w:r>
      <w:r>
        <w:rPr>
          <w:rFonts w:ascii="Arial" w:hAnsi="Arial" w:cs="Arial" w:hint="cs"/>
          <w:w w:val="99"/>
          <w:rtl/>
        </w:rPr>
        <w:t>وليس</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صيغة</w:t>
      </w:r>
      <w:r>
        <w:rPr>
          <w:w w:val="99"/>
          <w:rtl/>
        </w:rPr>
        <w:t xml:space="preserve"> </w:t>
      </w:r>
      <w:r>
        <w:rPr>
          <w:rFonts w:ascii="Arial" w:hAnsi="Arial" w:cs="Arial" w:hint="cs"/>
          <w:w w:val="99"/>
          <w:rtl/>
        </w:rPr>
        <w:t>حصر</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ليس</w:t>
      </w:r>
      <w:r>
        <w:rPr>
          <w:w w:val="99"/>
          <w:rtl/>
        </w:rPr>
        <w:t xml:space="preserve"> </w:t>
      </w:r>
      <w:r>
        <w:rPr>
          <w:rFonts w:ascii="Arial" w:hAnsi="Arial" w:cs="Arial" w:hint="cs"/>
          <w:w w:val="99"/>
          <w:rtl/>
        </w:rPr>
        <w:t>المقام</w:t>
      </w:r>
      <w:r>
        <w:rPr>
          <w:w w:val="99"/>
          <w:rtl/>
        </w:rPr>
        <w:t xml:space="preserve"> </w:t>
      </w:r>
      <w:r>
        <w:rPr>
          <w:rFonts w:ascii="Arial" w:hAnsi="Arial" w:cs="Arial" w:hint="cs"/>
          <w:w w:val="99"/>
          <w:rtl/>
        </w:rPr>
        <w:t>مقام</w:t>
      </w:r>
      <w:r>
        <w:rPr>
          <w:w w:val="99"/>
          <w:rtl/>
        </w:rPr>
        <w:t xml:space="preserve"> </w:t>
      </w:r>
      <w:r>
        <w:rPr>
          <w:rFonts w:ascii="Arial" w:hAnsi="Arial" w:cs="Arial" w:hint="cs"/>
          <w:w w:val="99"/>
          <w:rtl/>
        </w:rPr>
        <w:t>حصر</w:t>
      </w:r>
      <w:r>
        <w:rPr>
          <w:w w:val="99"/>
          <w:rtl/>
        </w:rPr>
        <w:t xml:space="preserve"> </w:t>
      </w:r>
      <w:r>
        <w:rPr>
          <w:rFonts w:ascii="Arial" w:hAnsi="Arial" w:cs="Arial" w:hint="cs"/>
          <w:w w:val="99"/>
          <w:rtl/>
        </w:rPr>
        <w:t>الخلود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المشرك</w:t>
      </w:r>
      <w:r>
        <w:rPr>
          <w:w w:val="99"/>
          <w:rtl/>
        </w:rPr>
        <w:t xml:space="preserve"> </w:t>
      </w:r>
      <w:r>
        <w:rPr>
          <w:rFonts w:ascii="Arial" w:hAnsi="Arial" w:cs="Arial" w:hint="cs"/>
          <w:w w:val="99"/>
          <w:rtl/>
        </w:rPr>
        <w:t>حصر</w:t>
      </w:r>
      <w:r>
        <w:rPr>
          <w:w w:val="99"/>
          <w:rtl/>
        </w:rPr>
        <w:t xml:space="preserve"> </w:t>
      </w:r>
      <w:r>
        <w:rPr>
          <w:rFonts w:ascii="Arial" w:hAnsi="Arial" w:cs="Arial" w:hint="cs"/>
          <w:w w:val="99"/>
          <w:rtl/>
        </w:rPr>
        <w:t>قلبٍ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تعيين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إفراط؛</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نفي</w:t>
      </w:r>
      <w:r>
        <w:rPr>
          <w:w w:val="99"/>
          <w:rtl/>
        </w:rPr>
        <w:t xml:space="preserve"> </w:t>
      </w:r>
      <w:r>
        <w:rPr>
          <w:rFonts w:ascii="Arial" w:hAnsi="Arial" w:cs="Arial" w:hint="cs"/>
          <w:w w:val="99"/>
          <w:rtl/>
        </w:rPr>
        <w:t>أصل</w:t>
      </w:r>
      <w:r>
        <w:rPr>
          <w:w w:val="99"/>
          <w:rtl/>
        </w:rPr>
        <w:t xml:space="preserve"> </w:t>
      </w:r>
      <w:r>
        <w:rPr>
          <w:rFonts w:ascii="Arial" w:hAnsi="Arial" w:cs="Arial" w:hint="cs"/>
          <w:w w:val="99"/>
          <w:rtl/>
        </w:rPr>
        <w:t>الخروج،</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تعالى</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يُرِيدُونَ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يَّخْرُجُواْ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بِخَارِجِينَ</w:t>
      </w:r>
      <w:r>
        <w:rPr>
          <w:w w:val="99"/>
          <w:rtl/>
        </w:rPr>
        <w:t xml:space="preserve"> </w:t>
      </w:r>
      <w:r>
        <w:rPr>
          <w:rFonts w:ascii="Arial" w:hAnsi="Arial" w:cs="Arial" w:hint="cs"/>
          <w:w w:val="99"/>
          <w:rtl/>
        </w:rPr>
        <w:t>مِنْهَا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المائدة</w:t>
      </w:r>
      <w:r>
        <w:rPr>
          <w:rStyle w:val="CharacterStyle11"/>
          <w:w w:val="99"/>
          <w:rtl/>
        </w:rPr>
        <w:t>:</w:t>
      </w:r>
      <w:r>
        <w:rPr>
          <w:rStyle w:val="CharacterStyle11"/>
          <w:rFonts w:ascii="Calibri" w:cs="Calibri" w:hint="cs"/>
          <w:w w:val="99"/>
          <w:rtl/>
        </w:rPr>
        <w:t> </w:t>
      </w:r>
      <w:r>
        <w:rPr>
          <w:rStyle w:val="CharacterStyle11"/>
          <w:w w:val="99"/>
          <w:rtl/>
        </w:rPr>
        <w:t>37]</w:t>
      </w:r>
      <w:r>
        <w:rPr>
          <w:w w:val="99"/>
          <w:rtl/>
        </w:rPr>
        <w:t>.</w:t>
      </w:r>
    </w:p>
    <w:p w:rsidR="00FD73EF" w:rsidRDefault="00FD73EF">
      <w:pPr>
        <w:pStyle w:val="textmawadi3"/>
        <w:rPr>
          <w:rtl/>
        </w:rPr>
      </w:pPr>
    </w:p>
    <w:p w:rsidR="00FD73EF" w:rsidRDefault="00FD73EF">
      <w:pPr>
        <w:pStyle w:val="faree"/>
        <w:rPr>
          <w:rtl/>
        </w:rPr>
      </w:pPr>
      <w:r>
        <w:rPr>
          <w:rFonts w:ascii="Arial" w:hAnsi="Arial" w:cs="Arial" w:hint="cs"/>
          <w:rtl/>
        </w:rPr>
        <w:t>تحليل</w:t>
      </w:r>
      <w:r>
        <w:rPr>
          <w:rtl/>
        </w:rPr>
        <w:t xml:space="preserve"> </w:t>
      </w:r>
      <w:r>
        <w:rPr>
          <w:rFonts w:ascii="Arial" w:hAnsi="Arial" w:cs="Arial" w:hint="cs"/>
          <w:rtl/>
        </w:rPr>
        <w:t>الطيِّبات،</w:t>
      </w:r>
      <w:r>
        <w:rPr>
          <w:rtl/>
        </w:rPr>
        <w:t xml:space="preserve"> </w:t>
      </w:r>
      <w:r>
        <w:rPr>
          <w:rFonts w:ascii="Arial" w:hAnsi="Arial" w:cs="Arial" w:hint="cs"/>
          <w:rtl/>
        </w:rPr>
        <w:t>ومنشأ</w:t>
      </w:r>
      <w:r>
        <w:rPr>
          <w:rtl/>
        </w:rPr>
        <w:t xml:space="preserve"> </w:t>
      </w:r>
      <w:r>
        <w:rPr>
          <w:rFonts w:ascii="Arial" w:hAnsi="Arial" w:cs="Arial" w:hint="cs"/>
          <w:rtl/>
        </w:rPr>
        <w:t>تحريم</w:t>
      </w:r>
      <w:r>
        <w:rPr>
          <w:rtl/>
        </w:rPr>
        <w:t xml:space="preserve"> </w:t>
      </w:r>
      <w:r>
        <w:rPr>
          <w:rFonts w:ascii="Arial" w:hAnsi="Arial" w:cs="Arial" w:hint="cs"/>
          <w:rtl/>
        </w:rPr>
        <w:t>المحرَّمات</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كُلُواْ</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Style w:val="bold"/>
          <w:rtl/>
        </w:rPr>
        <w:t xml:space="preserve"> </w:t>
      </w:r>
      <w:r>
        <w:rPr>
          <w:rStyle w:val="bold"/>
          <w:rFonts w:ascii="Arial" w:hAnsi="Arial" w:cs="Arial" w:hint="cs"/>
          <w:rtl/>
        </w:rPr>
        <w:t>حَلَالاً</w:t>
      </w:r>
      <w:r>
        <w:rPr>
          <w:rtl/>
        </w:rPr>
        <w:t> </w:t>
      </w:r>
      <w:r>
        <w:rPr>
          <w:rFonts w:ascii="Arial" w:hAnsi="Arial" w:cs="Arial" w:hint="cs"/>
          <w:rtl/>
        </w:rPr>
        <w:t>﴾</w:t>
      </w:r>
      <w:r>
        <w:rPr>
          <w:rtl/>
        </w:rPr>
        <w:t xml:space="preserve"> </w:t>
      </w:r>
      <w:r>
        <w:rPr>
          <w:rFonts w:ascii="Arial" w:hAnsi="Arial" w:cs="Arial" w:hint="cs"/>
          <w:rtl/>
        </w:rPr>
        <w:t>غير</w:t>
      </w:r>
      <w:r>
        <w:rPr>
          <w:rtl/>
        </w:rPr>
        <w:t xml:space="preserve"> </w:t>
      </w:r>
      <w:r>
        <w:rPr>
          <w:rFonts w:ascii="Arial" w:hAnsi="Arial" w:cs="Arial" w:hint="cs"/>
          <w:rtl/>
        </w:rPr>
        <w:t>محرَّم،</w:t>
      </w:r>
      <w:r>
        <w:rPr>
          <w:rtl/>
        </w:rPr>
        <w:t xml:space="preserve"> </w:t>
      </w:r>
      <w:r>
        <w:rPr>
          <w:rFonts w:ascii="Arial" w:hAnsi="Arial" w:cs="Arial" w:hint="cs"/>
          <w:rtl/>
        </w:rPr>
        <w:t>كمغصوب</w:t>
      </w:r>
      <w:r>
        <w:rPr>
          <w:rtl/>
        </w:rPr>
        <w:t xml:space="preserve"> </w:t>
      </w:r>
      <w:r>
        <w:rPr>
          <w:rFonts w:ascii="Arial" w:hAnsi="Arial" w:cs="Arial" w:hint="cs"/>
          <w:rtl/>
        </w:rPr>
        <w:t>ومسروق،</w:t>
      </w:r>
      <w:r>
        <w:rPr>
          <w:rtl/>
        </w:rPr>
        <w:t xml:space="preserve"> </w:t>
      </w:r>
      <w:r>
        <w:rPr>
          <w:rFonts w:ascii="Arial" w:hAnsi="Arial" w:cs="Arial" w:hint="cs"/>
          <w:rtl/>
        </w:rPr>
        <w:t>وربًا</w:t>
      </w:r>
      <w:r>
        <w:rPr>
          <w:rtl/>
        </w:rPr>
        <w:t xml:space="preserve"> </w:t>
      </w:r>
      <w:r>
        <w:rPr>
          <w:rFonts w:ascii="Arial" w:hAnsi="Arial" w:cs="Arial" w:hint="cs"/>
          <w:rtl/>
        </w:rPr>
        <w:t>وخمر</w:t>
      </w:r>
      <w:r>
        <w:rPr>
          <w:rtl/>
        </w:rPr>
        <w:t xml:space="preserve"> </w:t>
      </w:r>
      <w:r>
        <w:rPr>
          <w:rFonts w:ascii="Arial" w:hAnsi="Arial" w:cs="Arial" w:hint="cs"/>
          <w:rtl/>
        </w:rPr>
        <w:t>وميتة،</w:t>
      </w:r>
      <w:r>
        <w:rPr>
          <w:rtl/>
        </w:rPr>
        <w:t xml:space="preserve"> </w:t>
      </w:r>
      <w:r>
        <w:rPr>
          <w:rFonts w:ascii="Arial" w:hAnsi="Arial" w:cs="Arial" w:hint="cs"/>
          <w:rtl/>
        </w:rPr>
        <w:t>وما</w:t>
      </w:r>
      <w:r>
        <w:rPr>
          <w:rtl/>
        </w:rPr>
        <w:t xml:space="preserve"> </w:t>
      </w:r>
      <w:r>
        <w:rPr>
          <w:rFonts w:ascii="Arial" w:hAnsi="Arial" w:cs="Arial" w:hint="cs"/>
          <w:rtl/>
        </w:rPr>
        <w:t>أخذ</w:t>
      </w:r>
      <w:r>
        <w:rPr>
          <w:rtl/>
        </w:rPr>
        <w:t xml:space="preserve"> </w:t>
      </w:r>
      <w:r>
        <w:rPr>
          <w:rFonts w:ascii="Arial" w:hAnsi="Arial" w:cs="Arial" w:hint="cs"/>
          <w:rtl/>
        </w:rPr>
        <w:t>في</w:t>
      </w:r>
      <w:r>
        <w:rPr>
          <w:rtl/>
        </w:rPr>
        <w:t xml:space="preserve"> </w:t>
      </w:r>
      <w:r>
        <w:rPr>
          <w:rFonts w:ascii="Arial" w:hAnsi="Arial" w:cs="Arial" w:hint="cs"/>
          <w:rtl/>
        </w:rPr>
        <w:t>قمار</w:t>
      </w:r>
      <w:r>
        <w:rPr>
          <w:rtl/>
        </w:rPr>
        <w:t xml:space="preserve"> </w:t>
      </w:r>
      <w:r>
        <w:rPr>
          <w:rFonts w:ascii="Arial" w:hAnsi="Arial" w:cs="Arial" w:hint="cs"/>
          <w:rtl/>
        </w:rPr>
        <w:t>أو</w:t>
      </w:r>
      <w:r>
        <w:rPr>
          <w:rtl/>
        </w:rPr>
        <w:t xml:space="preserve"> </w:t>
      </w:r>
      <w:r>
        <w:rPr>
          <w:rFonts w:ascii="Arial" w:hAnsi="Arial" w:cs="Arial" w:hint="cs"/>
          <w:rtl/>
        </w:rPr>
        <w:t>زنًى</w:t>
      </w:r>
      <w:r>
        <w:rPr>
          <w:rtl/>
        </w:rPr>
        <w:t xml:space="preserve"> </w:t>
      </w:r>
      <w:r>
        <w:rPr>
          <w:rFonts w:ascii="Arial" w:hAnsi="Arial" w:cs="Arial" w:hint="cs"/>
          <w:rtl/>
        </w:rPr>
        <w:t>أو</w:t>
      </w:r>
      <w:r>
        <w:rPr>
          <w:rtl/>
        </w:rPr>
        <w:t xml:space="preserve"> </w:t>
      </w:r>
      <w:r>
        <w:rPr>
          <w:rFonts w:ascii="Arial" w:hAnsi="Arial" w:cs="Arial" w:hint="cs"/>
          <w:rtl/>
        </w:rPr>
        <w:t>كهانة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معصية،</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المحرَّمات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طَيِّبًا</w:t>
      </w:r>
      <w:r>
        <w:rPr>
          <w:rtl/>
        </w:rPr>
        <w:t> </w:t>
      </w:r>
      <w:r>
        <w:rPr>
          <w:rFonts w:ascii="Arial" w:hAnsi="Arial" w:cs="Arial" w:hint="cs"/>
          <w:rtl/>
        </w:rPr>
        <w:t>﴾</w:t>
      </w:r>
      <w:r>
        <w:rPr>
          <w:rtl/>
        </w:rPr>
        <w:t xml:space="preserve"> </w:t>
      </w:r>
      <w:r>
        <w:rPr>
          <w:rFonts w:ascii="Arial" w:hAnsi="Arial" w:cs="Arial" w:hint="cs"/>
          <w:rtl/>
        </w:rPr>
        <w:t>نعت</w:t>
      </w:r>
      <w:r>
        <w:rPr>
          <w:rtl/>
        </w:rPr>
        <w:t xml:space="preserve"> </w:t>
      </w:r>
      <w:r>
        <w:rPr>
          <w:rFonts w:ascii="Arial" w:hAnsi="Arial" w:cs="Arial" w:hint="cs"/>
          <w:rtl/>
        </w:rPr>
        <w:t>مؤكِّدٌ</w:t>
      </w:r>
      <w:r>
        <w:rPr>
          <w:rtl/>
        </w:rPr>
        <w:t xml:space="preserve"> </w:t>
      </w:r>
      <w:r>
        <w:rPr>
          <w:rFonts w:ascii="Arial" w:hAnsi="Arial" w:cs="Arial" w:hint="cs"/>
          <w:rtl/>
        </w:rPr>
        <w:t>لأنَّ</w:t>
      </w:r>
      <w:r>
        <w:rPr>
          <w:rtl/>
        </w:rPr>
        <w:t xml:space="preserve"> </w:t>
      </w:r>
      <w:r>
        <w:rPr>
          <w:rFonts w:ascii="Arial" w:hAnsi="Arial" w:cs="Arial" w:hint="cs"/>
          <w:rtl/>
        </w:rPr>
        <w:t>الحلال</w:t>
      </w:r>
      <w:r>
        <w:rPr>
          <w:rtl/>
        </w:rPr>
        <w:t xml:space="preserve"> </w:t>
      </w:r>
      <w:r>
        <w:rPr>
          <w:rFonts w:ascii="Arial" w:hAnsi="Arial" w:cs="Arial" w:hint="cs"/>
          <w:rtl/>
        </w:rPr>
        <w:t>هو</w:t>
      </w:r>
      <w:r>
        <w:rPr>
          <w:rtl/>
        </w:rPr>
        <w:t xml:space="preserve"> </w:t>
      </w:r>
      <w:r>
        <w:rPr>
          <w:rFonts w:ascii="Arial" w:hAnsi="Arial" w:cs="Arial" w:hint="cs"/>
          <w:rtl/>
        </w:rPr>
        <w:t>الطيِّب،</w:t>
      </w:r>
      <w:r>
        <w:rPr>
          <w:rtl/>
        </w:rPr>
        <w:t xml:space="preserve"> </w:t>
      </w:r>
      <w:r>
        <w:rPr>
          <w:rFonts w:ascii="Arial" w:hAnsi="Arial" w:cs="Arial" w:hint="cs"/>
          <w:rtl/>
        </w:rPr>
        <w:t>وأفاد</w:t>
      </w:r>
      <w:r>
        <w:rPr>
          <w:rtl/>
        </w:rPr>
        <w:t xml:space="preserve"> </w:t>
      </w:r>
      <w:r>
        <w:rPr>
          <w:rFonts w:ascii="Arial" w:hAnsi="Arial" w:cs="Arial" w:hint="cs"/>
          <w:rtl/>
        </w:rPr>
        <w:t>أنَّ</w:t>
      </w:r>
      <w:r>
        <w:rPr>
          <w:rtl/>
        </w:rPr>
        <w:t xml:space="preserve"> </w:t>
      </w:r>
      <w:r>
        <w:rPr>
          <w:rFonts w:ascii="Arial" w:hAnsi="Arial" w:cs="Arial" w:hint="cs"/>
          <w:rtl/>
        </w:rPr>
        <w:t>الشَّرع</w:t>
      </w:r>
      <w:r>
        <w:rPr>
          <w:rtl/>
        </w:rPr>
        <w:t xml:space="preserve"> </w:t>
      </w:r>
      <w:r>
        <w:rPr>
          <w:rFonts w:ascii="Arial" w:hAnsi="Arial" w:cs="Arial" w:hint="cs"/>
          <w:rtl/>
        </w:rPr>
        <w:t>استطاب</w:t>
      </w:r>
      <w:r>
        <w:rPr>
          <w:rtl/>
        </w:rPr>
        <w:t xml:space="preserve"> </w:t>
      </w:r>
      <w:r>
        <w:rPr>
          <w:rFonts w:ascii="Arial" w:hAnsi="Arial" w:cs="Arial" w:hint="cs"/>
          <w:rtl/>
        </w:rPr>
        <w:t>الحلال</w:t>
      </w:r>
      <w:r>
        <w:rPr>
          <w:rtl/>
        </w:rPr>
        <w:t xml:space="preserve"> </w:t>
      </w:r>
      <w:r>
        <w:rPr>
          <w:rFonts w:ascii="Arial" w:hAnsi="Arial" w:cs="Arial" w:hint="cs"/>
          <w:rtl/>
        </w:rPr>
        <w:t>فأمروا</w:t>
      </w:r>
      <w:r>
        <w:rPr>
          <w:rtl/>
        </w:rPr>
        <w:t xml:space="preserve"> </w:t>
      </w:r>
      <w:r>
        <w:rPr>
          <w:rFonts w:ascii="Arial" w:hAnsi="Arial" w:cs="Arial" w:hint="cs"/>
          <w:rtl/>
        </w:rPr>
        <w:t>بأكل</w:t>
      </w:r>
      <w:r>
        <w:rPr>
          <w:rtl/>
        </w:rPr>
        <w:t xml:space="preserve"> </w:t>
      </w:r>
      <w:r>
        <w:rPr>
          <w:rFonts w:ascii="Arial" w:hAnsi="Arial" w:cs="Arial" w:hint="cs"/>
          <w:rtl/>
        </w:rPr>
        <w:t>الطيِّب،</w:t>
      </w:r>
      <w:r>
        <w:rPr>
          <w:rtl/>
        </w:rPr>
        <w:t xml:space="preserve"> </w:t>
      </w:r>
      <w:r>
        <w:rPr>
          <w:rFonts w:ascii="Arial" w:hAnsi="Arial" w:cs="Arial" w:hint="cs"/>
          <w:rtl/>
        </w:rPr>
        <w:t>وهو</w:t>
      </w:r>
      <w:r>
        <w:rPr>
          <w:rtl/>
        </w:rPr>
        <w:t xml:space="preserve"> </w:t>
      </w:r>
      <w:r>
        <w:rPr>
          <w:rFonts w:ascii="Arial" w:hAnsi="Arial" w:cs="Arial" w:hint="cs"/>
          <w:rtl/>
        </w:rPr>
        <w:t>الحلال</w:t>
      </w:r>
      <w:r>
        <w:rPr>
          <w:rtl/>
        </w:rPr>
        <w:t xml:space="preserve"> </w:t>
      </w:r>
      <w:r>
        <w:rPr>
          <w:rFonts w:ascii="Arial" w:hAnsi="Arial" w:cs="Arial" w:hint="cs"/>
          <w:rtl/>
        </w:rPr>
        <w:t>مستلذًّا</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مستلذٍّ</w:t>
      </w:r>
      <w:r>
        <w:rPr>
          <w:rtl/>
        </w:rPr>
        <w:t xml:space="preserve">. </w:t>
      </w:r>
      <w:r>
        <w:rPr>
          <w:rFonts w:ascii="Arial" w:hAnsi="Arial" w:cs="Arial" w:hint="cs"/>
          <w:rtl/>
        </w:rPr>
        <w:t>فالآية</w:t>
      </w:r>
      <w:r>
        <w:rPr>
          <w:rtl/>
        </w:rPr>
        <w:t xml:space="preserve"> </w:t>
      </w:r>
      <w:r>
        <w:rPr>
          <w:rFonts w:ascii="Arial" w:hAnsi="Arial" w:cs="Arial" w:hint="cs"/>
          <w:rtl/>
        </w:rPr>
        <w:t>نزلت</w:t>
      </w:r>
      <w:r>
        <w:rPr>
          <w:rtl/>
        </w:rPr>
        <w:t xml:space="preserve"> </w:t>
      </w:r>
      <w:r>
        <w:rPr>
          <w:rFonts w:ascii="Arial" w:hAnsi="Arial" w:cs="Arial" w:hint="cs"/>
          <w:rtl/>
        </w:rPr>
        <w:t>ردًّا</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حرَّم</w:t>
      </w:r>
      <w:r>
        <w:rPr>
          <w:rtl/>
        </w:rPr>
        <w:t xml:space="preserve"> </w:t>
      </w:r>
      <w:r>
        <w:rPr>
          <w:rFonts w:ascii="Arial" w:hAnsi="Arial" w:cs="Arial" w:hint="cs"/>
          <w:rtl/>
        </w:rPr>
        <w:t>البحيرة</w:t>
      </w:r>
      <w:r>
        <w:rPr>
          <w:rtl/>
        </w:rPr>
        <w:t xml:space="preserve"> </w:t>
      </w:r>
      <w:r>
        <w:rPr>
          <w:rFonts w:ascii="Arial" w:hAnsi="Arial" w:cs="Arial" w:hint="cs"/>
          <w:rtl/>
        </w:rPr>
        <w:t>والسَّائبة</w:t>
      </w:r>
      <w:r>
        <w:rPr>
          <w:rtl/>
        </w:rPr>
        <w:t xml:space="preserve"> </w:t>
      </w:r>
      <w:r>
        <w:rPr>
          <w:rFonts w:ascii="Arial" w:hAnsi="Arial" w:cs="Arial" w:hint="cs"/>
          <w:rtl/>
        </w:rPr>
        <w:t>والوصيلة</w:t>
      </w:r>
      <w:r>
        <w:rPr>
          <w:rtl/>
        </w:rPr>
        <w:t xml:space="preserve"> </w:t>
      </w:r>
      <w:r>
        <w:rPr>
          <w:rFonts w:ascii="Arial" w:hAnsi="Arial" w:cs="Arial" w:hint="cs"/>
          <w:rtl/>
        </w:rPr>
        <w:t>والحامي</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وعلى</w:t>
      </w:r>
      <w:r>
        <w:rPr>
          <w:rtl/>
        </w:rPr>
        <w:t xml:space="preserve"> </w:t>
      </w:r>
      <w:r>
        <w:rPr>
          <w:rFonts w:ascii="Arial" w:hAnsi="Arial" w:cs="Arial" w:hint="cs"/>
          <w:rtl/>
        </w:rPr>
        <w:t>قوم</w:t>
      </w:r>
      <w:r>
        <w:rPr>
          <w:rtl/>
        </w:rPr>
        <w:t xml:space="preserve"> </w:t>
      </w:r>
      <w:r>
        <w:rPr>
          <w:rFonts w:ascii="Arial" w:hAnsi="Arial" w:cs="Arial" w:hint="cs"/>
          <w:rtl/>
        </w:rPr>
        <w:t>من</w:t>
      </w:r>
      <w:r>
        <w:rPr>
          <w:rtl/>
        </w:rPr>
        <w:t xml:space="preserve"> </w:t>
      </w:r>
      <w:r>
        <w:rPr>
          <w:rFonts w:ascii="Arial" w:hAnsi="Arial" w:cs="Arial" w:hint="cs"/>
          <w:rtl/>
        </w:rPr>
        <w:t>ثقيف</w:t>
      </w:r>
      <w:r>
        <w:rPr>
          <w:rtl/>
        </w:rPr>
        <w:t xml:space="preserve"> </w:t>
      </w:r>
      <w:r>
        <w:rPr>
          <w:rFonts w:ascii="Arial" w:hAnsi="Arial" w:cs="Arial" w:hint="cs"/>
          <w:rtl/>
        </w:rPr>
        <w:t>ومن</w:t>
      </w:r>
      <w:r>
        <w:rPr>
          <w:rtl/>
        </w:rPr>
        <w:t xml:space="preserve"> </w:t>
      </w:r>
      <w:r>
        <w:rPr>
          <w:rFonts w:ascii="Arial" w:hAnsi="Arial" w:cs="Arial" w:hint="cs"/>
          <w:rtl/>
        </w:rPr>
        <w:t>بني</w:t>
      </w:r>
      <w:r>
        <w:rPr>
          <w:rtl/>
        </w:rPr>
        <w:t xml:space="preserve"> </w:t>
      </w:r>
      <w:r>
        <w:rPr>
          <w:rFonts w:ascii="Arial" w:hAnsi="Arial" w:cs="Arial" w:hint="cs"/>
          <w:rtl/>
        </w:rPr>
        <w:t>عامر</w:t>
      </w:r>
      <w:r>
        <w:rPr>
          <w:rFonts w:ascii="Calibri" w:cs="Calibri" w:hint="cs"/>
          <w:rtl/>
        </w:rPr>
        <w:t> </w:t>
      </w:r>
      <w:r>
        <w:rPr>
          <w:rFonts w:ascii="Arial" w:hAnsi="Arial" w:cs="Arial" w:hint="cs"/>
          <w:rtl/>
        </w:rPr>
        <w:t>بن</w:t>
      </w:r>
      <w:r>
        <w:rPr>
          <w:rtl/>
        </w:rPr>
        <w:t xml:space="preserve"> </w:t>
      </w:r>
      <w:r>
        <w:rPr>
          <w:rFonts w:ascii="Arial" w:hAnsi="Arial" w:cs="Arial" w:hint="cs"/>
          <w:rtl/>
        </w:rPr>
        <w:t>صعصعة،</w:t>
      </w:r>
      <w:r>
        <w:rPr>
          <w:rtl/>
        </w:rPr>
        <w:t xml:space="preserve"> </w:t>
      </w:r>
      <w:r>
        <w:rPr>
          <w:rFonts w:ascii="Arial" w:hAnsi="Arial" w:cs="Arial" w:hint="cs"/>
          <w:rtl/>
        </w:rPr>
        <w:t>وخزاعة</w:t>
      </w:r>
      <w:r>
        <w:rPr>
          <w:rtl/>
        </w:rPr>
        <w:t xml:space="preserve"> </w:t>
      </w:r>
      <w:r>
        <w:rPr>
          <w:rFonts w:ascii="Arial" w:hAnsi="Arial" w:cs="Arial" w:hint="cs"/>
          <w:rtl/>
        </w:rPr>
        <w:t>وبني</w:t>
      </w:r>
      <w:r>
        <w:rPr>
          <w:rtl/>
        </w:rPr>
        <w:t xml:space="preserve"> </w:t>
      </w:r>
      <w:r>
        <w:rPr>
          <w:rFonts w:ascii="Arial" w:hAnsi="Arial" w:cs="Arial" w:hint="cs"/>
          <w:rtl/>
        </w:rPr>
        <w:t>مدلج</w:t>
      </w:r>
      <w:r>
        <w:rPr>
          <w:rtl/>
        </w:rPr>
        <w:t xml:space="preserve"> </w:t>
      </w:r>
      <w:r>
        <w:rPr>
          <w:rFonts w:ascii="Arial" w:hAnsi="Arial" w:cs="Arial" w:hint="cs"/>
          <w:rtl/>
        </w:rPr>
        <w:t>إذ</w:t>
      </w:r>
      <w:r>
        <w:rPr>
          <w:rtl/>
        </w:rPr>
        <w:t xml:space="preserve"> </w:t>
      </w:r>
      <w:r>
        <w:rPr>
          <w:rFonts w:ascii="Arial" w:hAnsi="Arial" w:cs="Arial" w:hint="cs"/>
          <w:rtl/>
        </w:rPr>
        <w:t>حرَّموا</w:t>
      </w:r>
      <w:r>
        <w:rPr>
          <w:rtl/>
        </w:rPr>
        <w:t xml:space="preserve"> </w:t>
      </w:r>
      <w:r>
        <w:rPr>
          <w:rFonts w:ascii="Arial" w:hAnsi="Arial" w:cs="Arial" w:hint="cs"/>
          <w:rtl/>
        </w:rPr>
        <w:t>على</w:t>
      </w:r>
      <w:r>
        <w:rPr>
          <w:rtl/>
        </w:rPr>
        <w:t xml:space="preserve"> </w:t>
      </w:r>
      <w:r>
        <w:rPr>
          <w:rFonts w:ascii="Arial" w:hAnsi="Arial" w:cs="Arial" w:hint="cs"/>
          <w:rtl/>
        </w:rPr>
        <w:t>أنفسهم</w:t>
      </w:r>
      <w:r>
        <w:rPr>
          <w:rtl/>
        </w:rPr>
        <w:t xml:space="preserve"> </w:t>
      </w:r>
      <w:r>
        <w:rPr>
          <w:rFonts w:ascii="Arial" w:hAnsi="Arial" w:cs="Arial" w:hint="cs"/>
          <w:rtl/>
        </w:rPr>
        <w:t>التَّمر</w:t>
      </w:r>
      <w:r>
        <w:rPr>
          <w:rtl/>
        </w:rPr>
        <w:t xml:space="preserve"> </w:t>
      </w:r>
      <w:r>
        <w:rPr>
          <w:rFonts w:ascii="Arial" w:hAnsi="Arial" w:cs="Arial" w:hint="cs"/>
          <w:rtl/>
        </w:rPr>
        <w:t>والإقط</w:t>
      </w:r>
      <w:r>
        <w:rPr>
          <w:rtl/>
        </w:rPr>
        <w:t>.</w:t>
      </w:r>
    </w:p>
    <w:p w:rsidR="00FD73EF" w:rsidRDefault="00FD73EF">
      <w:pPr>
        <w:pStyle w:val="textquran"/>
        <w:rPr>
          <w:rtl/>
        </w:rPr>
      </w:pPr>
      <w:r>
        <w:rPr>
          <w:rFonts w:ascii="Arial" w:hAnsi="Arial" w:cs="Arial" w:hint="cs"/>
          <w:rtl/>
        </w:rPr>
        <w:t>ويضعف</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وَأَن</w:t>
      </w:r>
      <w:r>
        <w:rPr>
          <w:rtl/>
        </w:rPr>
        <w:t xml:space="preserve"> </w:t>
      </w:r>
      <w:r>
        <w:rPr>
          <w:rFonts w:ascii="Arial" w:hAnsi="Arial" w:cs="Arial" w:hint="cs"/>
          <w:rtl/>
        </w:rPr>
        <w:t>تَقُولُوا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ردًّا</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عزم</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يأكل</w:t>
      </w:r>
      <w:r>
        <w:rPr>
          <w:rtl/>
        </w:rPr>
        <w:t xml:space="preserve"> </w:t>
      </w:r>
      <w:r>
        <w:rPr>
          <w:rFonts w:ascii="Arial" w:hAnsi="Arial" w:cs="Arial" w:hint="cs"/>
          <w:rtl/>
        </w:rPr>
        <w:t>لذيذًا،</w:t>
      </w:r>
      <w:r>
        <w:rPr>
          <w:rtl/>
        </w:rPr>
        <w:t xml:space="preserve"> </w:t>
      </w:r>
      <w:r>
        <w:rPr>
          <w:rFonts w:ascii="Arial" w:hAnsi="Arial" w:cs="Arial" w:hint="cs"/>
          <w:rtl/>
        </w:rPr>
        <w:t>ولا</w:t>
      </w:r>
      <w:r>
        <w:rPr>
          <w:rtl/>
        </w:rPr>
        <w:t xml:space="preserve"> </w:t>
      </w:r>
      <w:r>
        <w:rPr>
          <w:rFonts w:ascii="Arial" w:hAnsi="Arial" w:cs="Arial" w:hint="cs"/>
          <w:rtl/>
        </w:rPr>
        <w:t>يلبس</w:t>
      </w:r>
      <w:r>
        <w:rPr>
          <w:rtl/>
        </w:rPr>
        <w:t xml:space="preserve"> </w:t>
      </w:r>
      <w:r>
        <w:rPr>
          <w:rFonts w:ascii="Arial" w:hAnsi="Arial" w:cs="Arial" w:hint="cs"/>
          <w:rtl/>
        </w:rPr>
        <w:t>لباسًا</w:t>
      </w:r>
      <w:r>
        <w:rPr>
          <w:rtl/>
        </w:rPr>
        <w:t xml:space="preserve"> </w:t>
      </w:r>
      <w:r>
        <w:rPr>
          <w:rFonts w:ascii="Arial" w:hAnsi="Arial" w:cs="Arial" w:hint="cs"/>
          <w:rtl/>
        </w:rPr>
        <w:t>رفيعًا،</w:t>
      </w:r>
      <w:r>
        <w:rPr>
          <w:rtl/>
        </w:rPr>
        <w:t xml:space="preserve"> </w:t>
      </w:r>
      <w:r>
        <w:rPr>
          <w:rFonts w:ascii="Arial" w:hAnsi="Arial" w:cs="Arial" w:hint="cs"/>
          <w:rtl/>
        </w:rPr>
        <w:t>وعلى</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سلام</w:t>
      </w:r>
      <w:r>
        <w:rPr>
          <w:rtl/>
        </w:rPr>
        <w:t xml:space="preserve"> </w:t>
      </w:r>
      <w:r>
        <w:rPr>
          <w:rFonts w:ascii="Arial" w:hAnsi="Arial" w:cs="Arial" w:hint="cs"/>
          <w:rtl/>
        </w:rPr>
        <w:t>وأضْرابِه</w:t>
      </w:r>
      <w:r>
        <w:rPr>
          <w:rtl/>
        </w:rPr>
        <w:t xml:space="preserve"> </w:t>
      </w:r>
      <w:r>
        <w:rPr>
          <w:rFonts w:ascii="Arial" w:hAnsi="Arial" w:cs="Arial" w:hint="cs"/>
          <w:rtl/>
        </w:rPr>
        <w:t>حين</w:t>
      </w:r>
      <w:r>
        <w:rPr>
          <w:rtl/>
        </w:rPr>
        <w:t xml:space="preserve"> </w:t>
      </w:r>
      <w:r>
        <w:rPr>
          <w:rFonts w:ascii="Arial" w:hAnsi="Arial" w:cs="Arial" w:hint="cs"/>
          <w:rtl/>
        </w:rPr>
        <w:t>أراد</w:t>
      </w:r>
      <w:r>
        <w:rPr>
          <w:rtl/>
        </w:rPr>
        <w:t xml:space="preserve"> </w:t>
      </w:r>
      <w:r>
        <w:rPr>
          <w:rFonts w:ascii="Arial" w:hAnsi="Arial" w:cs="Arial" w:hint="cs"/>
          <w:rtl/>
        </w:rPr>
        <w:t>تحريم</w:t>
      </w:r>
      <w:r>
        <w:rPr>
          <w:rtl/>
        </w:rPr>
        <w:t xml:space="preserve"> </w:t>
      </w:r>
      <w:r>
        <w:rPr>
          <w:rFonts w:ascii="Arial" w:hAnsi="Arial" w:cs="Arial" w:hint="cs"/>
          <w:rtl/>
        </w:rPr>
        <w:t>لحم</w:t>
      </w:r>
      <w:r>
        <w:rPr>
          <w:rtl/>
        </w:rPr>
        <w:t xml:space="preserve"> </w:t>
      </w:r>
      <w:r>
        <w:rPr>
          <w:rFonts w:ascii="Arial" w:hAnsi="Arial" w:cs="Arial" w:hint="cs"/>
          <w:rtl/>
        </w:rPr>
        <w:t>البعير</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اليهود</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يسلم،</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بعد</w:t>
      </w:r>
      <w:r>
        <w:rPr>
          <w:rtl/>
        </w:rPr>
        <w:t xml:space="preserve"> </w:t>
      </w:r>
      <w:r>
        <w:rPr>
          <w:rFonts w:ascii="Arial" w:hAnsi="Arial" w:cs="Arial" w:hint="cs"/>
          <w:rtl/>
        </w:rPr>
        <w:t>الإسلام</w:t>
      </w:r>
      <w:r>
        <w:rPr>
          <w:rtl/>
        </w:rPr>
        <w:t xml:space="preserve"> </w:t>
      </w:r>
      <w:r>
        <w:rPr>
          <w:rFonts w:ascii="Arial" w:hAnsi="Arial" w:cs="Arial" w:hint="cs"/>
          <w:rtl/>
        </w:rPr>
        <w:t>ـ</w:t>
      </w:r>
      <w:r>
        <w:rPr>
          <w:rtl/>
        </w:rPr>
        <w:t xml:space="preserve"> </w:t>
      </w:r>
      <w:r>
        <w:rPr>
          <w:rFonts w:ascii="Arial" w:hAnsi="Arial" w:cs="Arial" w:hint="cs"/>
          <w:rtl/>
        </w:rPr>
        <w:t>فنزلت</w:t>
      </w:r>
      <w:r>
        <w:rPr>
          <w:rtl/>
        </w:rPr>
        <w:t xml:space="preserve"> </w:t>
      </w:r>
      <w:r>
        <w:rPr>
          <w:rFonts w:ascii="Arial" w:hAnsi="Arial" w:cs="Arial" w:hint="cs"/>
          <w:rtl/>
        </w:rPr>
        <w:t>ـ</w:t>
      </w:r>
      <w:r>
        <w:rPr>
          <w:rtl/>
        </w:rPr>
        <w:t xml:space="preserve"> </w:t>
      </w:r>
      <w:r>
        <w:rPr>
          <w:rFonts w:ascii="Arial" w:hAnsi="Arial" w:cs="Arial" w:hint="cs"/>
          <w:rtl/>
        </w:rPr>
        <w:t>تاب</w:t>
      </w:r>
      <w:r>
        <w:rPr>
          <w:rtl/>
        </w:rPr>
        <w:t xml:space="preserve"> </w:t>
      </w:r>
      <w:r>
        <w:rPr>
          <w:rFonts w:ascii="Arial" w:hAnsi="Arial" w:cs="Arial" w:hint="cs"/>
          <w:rtl/>
        </w:rPr>
        <w:t>منها،</w:t>
      </w:r>
      <w:r>
        <w:rPr>
          <w:rtl/>
        </w:rPr>
        <w:t xml:space="preserve"> </w:t>
      </w:r>
      <w:r>
        <w:rPr>
          <w:rFonts w:ascii="Arial" w:hAnsi="Arial" w:cs="Arial" w:hint="cs"/>
          <w:rtl/>
        </w:rPr>
        <w:t>كما</w:t>
      </w:r>
      <w:r>
        <w:rPr>
          <w:rtl/>
        </w:rPr>
        <w:t xml:space="preserve"> </w:t>
      </w:r>
      <w:r>
        <w:rPr>
          <w:rFonts w:ascii="Arial" w:hAnsi="Arial" w:cs="Arial" w:hint="cs"/>
          <w:rtl/>
        </w:rPr>
        <w:t>استأذن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يصلِّي</w:t>
      </w:r>
      <w:r>
        <w:rPr>
          <w:rtl/>
        </w:rPr>
        <w:t xml:space="preserve"> </w:t>
      </w:r>
      <w:r>
        <w:rPr>
          <w:rFonts w:ascii="Arial" w:hAnsi="Arial" w:cs="Arial" w:hint="cs"/>
          <w:rtl/>
        </w:rPr>
        <w:t>ليلاً</w:t>
      </w:r>
      <w:r>
        <w:rPr>
          <w:rtl/>
        </w:rPr>
        <w:t xml:space="preserve"> </w:t>
      </w:r>
      <w:r>
        <w:rPr>
          <w:rFonts w:ascii="Arial" w:hAnsi="Arial" w:cs="Arial" w:hint="cs"/>
          <w:rtl/>
        </w:rPr>
        <w:t>النَّفل</w:t>
      </w:r>
      <w:r>
        <w:rPr>
          <w:rtl/>
        </w:rPr>
        <w:t xml:space="preserve"> </w:t>
      </w:r>
      <w:r>
        <w:rPr>
          <w:rFonts w:ascii="Arial" w:hAnsi="Arial" w:cs="Arial" w:hint="cs"/>
          <w:rtl/>
        </w:rPr>
        <w:t>بالتوراة</w:t>
      </w:r>
      <w:r>
        <w:rPr>
          <w:rtl/>
        </w:rPr>
        <w:t xml:space="preserve"> </w:t>
      </w:r>
      <w:r>
        <w:rPr>
          <w:rFonts w:ascii="Arial" w:hAnsi="Arial" w:cs="Arial" w:hint="cs"/>
          <w:rtl/>
        </w:rPr>
        <w:t>فزجره</w:t>
      </w:r>
      <w:r>
        <w:rPr>
          <w:rtl/>
        </w:rPr>
        <w:t xml:space="preserve"> </w:t>
      </w:r>
      <w:r>
        <w:rPr>
          <w:rFonts w:ascii="Arial" w:hAnsi="Arial" w:cs="Arial" w:hint="cs"/>
          <w:rtl/>
        </w:rPr>
        <w:t>فازدجر،</w:t>
      </w:r>
      <w:r>
        <w:rPr>
          <w:rtl/>
        </w:rPr>
        <w:t xml:space="preserve"> </w:t>
      </w:r>
      <w:r>
        <w:rPr>
          <w:rFonts w:ascii="Arial" w:hAnsi="Arial" w:cs="Arial" w:hint="cs"/>
          <w:rtl/>
        </w:rPr>
        <w:t>ونزل</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تحريم</w:t>
      </w:r>
      <w:r>
        <w:rPr>
          <w:rtl/>
        </w:rPr>
        <w:t xml:space="preserve"> </w:t>
      </w:r>
      <w:r>
        <w:rPr>
          <w:rFonts w:ascii="Arial" w:hAnsi="Arial" w:cs="Arial" w:hint="cs"/>
          <w:rtl/>
        </w:rPr>
        <w:t>اللَّذائذ</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أَيُّهَا</w:t>
      </w:r>
      <w:r>
        <w:rPr>
          <w:rtl/>
        </w:rPr>
        <w:t xml:space="preserve"> </w:t>
      </w:r>
      <w:r>
        <w:rPr>
          <w:rFonts w:ascii="Arial" w:hAnsi="Arial" w:cs="Arial" w:hint="cs"/>
          <w:rtl/>
        </w:rPr>
        <w:t>الَّذِينَ</w:t>
      </w:r>
      <w:r>
        <w:rPr>
          <w:rtl/>
        </w:rPr>
        <w:t xml:space="preserve"> </w:t>
      </w:r>
      <w:r>
        <w:rPr>
          <w:rFonts w:ascii="Arial" w:hAnsi="Arial" w:cs="Arial" w:hint="cs"/>
          <w:rtl/>
        </w:rPr>
        <w:t>ءَامَنُواْ</w:t>
      </w:r>
      <w:r>
        <w:rPr>
          <w:rtl/>
        </w:rPr>
        <w:t xml:space="preserve"> </w:t>
      </w:r>
      <w:r>
        <w:rPr>
          <w:rFonts w:ascii="Arial" w:hAnsi="Arial" w:cs="Arial" w:hint="cs"/>
          <w:rtl/>
        </w:rPr>
        <w:t>لَا</w:t>
      </w:r>
      <w:r>
        <w:rPr>
          <w:rtl/>
        </w:rPr>
        <w:t xml:space="preserve"> </w:t>
      </w:r>
      <w:r>
        <w:rPr>
          <w:rFonts w:ascii="Arial" w:hAnsi="Arial" w:cs="Arial" w:hint="cs"/>
          <w:rtl/>
        </w:rPr>
        <w:t>تُحَرِّمُواْ</w:t>
      </w:r>
      <w:r>
        <w:rPr>
          <w:rtl/>
        </w:rPr>
        <w:t xml:space="preserve"> </w:t>
      </w:r>
      <w:r>
        <w:rPr>
          <w:rFonts w:ascii="Arial" w:hAnsi="Arial" w:cs="Arial" w:hint="cs"/>
          <w:rtl/>
        </w:rPr>
        <w:t>طَيِّبَاتِ</w:t>
      </w:r>
      <w:r>
        <w:rPr>
          <w:rtl/>
        </w:rPr>
        <w:t xml:space="preserve"> </w:t>
      </w:r>
      <w:r>
        <w:rPr>
          <w:rFonts w:ascii="Arial" w:hAnsi="Arial" w:cs="Arial" w:hint="cs"/>
          <w:rtl/>
        </w:rPr>
        <w:t>مَآ</w:t>
      </w:r>
      <w:r>
        <w:rPr>
          <w:rtl/>
        </w:rPr>
        <w:t xml:space="preserve"> </w:t>
      </w:r>
      <w:r>
        <w:rPr>
          <w:rFonts w:ascii="Arial" w:hAnsi="Arial" w:cs="Arial" w:hint="cs"/>
          <w:rtl/>
        </w:rPr>
        <w:t>أَحَلَّ</w:t>
      </w:r>
      <w:r>
        <w:rPr>
          <w:rtl/>
        </w:rPr>
        <w:t xml:space="preserve"> </w:t>
      </w:r>
      <w:r>
        <w:rPr>
          <w:rFonts w:ascii="Arial" w:hAnsi="Arial" w:cs="Arial" w:hint="cs"/>
          <w:rtl/>
        </w:rPr>
        <w:t>اللهُ</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87]</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وَالطَّيِّبَاتِ</w:t>
      </w:r>
      <w:r>
        <w:rPr>
          <w:rtl/>
        </w:rPr>
        <w:t xml:space="preserve"> </w:t>
      </w:r>
      <w:r>
        <w:rPr>
          <w:rFonts w:ascii="Arial" w:hAnsi="Arial" w:cs="Arial" w:hint="cs"/>
          <w:rtl/>
        </w:rPr>
        <w:t>مِنَ</w:t>
      </w:r>
      <w:r>
        <w:rPr>
          <w:rtl/>
        </w:rPr>
        <w:t xml:space="preserve"> </w:t>
      </w:r>
      <w:r>
        <w:rPr>
          <w:rFonts w:ascii="Arial" w:hAnsi="Arial" w:cs="Arial" w:hint="cs"/>
          <w:rtl/>
        </w:rPr>
        <w:t>الرِّزْقِ</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32]</w:t>
      </w:r>
      <w:r>
        <w:rPr>
          <w:rtl/>
        </w:rPr>
        <w:t>.</w:t>
      </w:r>
    </w:p>
    <w:p w:rsidR="00FD73EF" w:rsidRDefault="00FD73EF">
      <w:pPr>
        <w:pStyle w:val="textquran"/>
        <w:rPr>
          <w:rtl/>
        </w:rPr>
      </w:pPr>
      <w:r>
        <w:rPr>
          <w:rFonts w:ascii="Arial" w:hAnsi="Arial" w:cs="Arial" w:hint="cs"/>
          <w:rtl/>
        </w:rPr>
        <w:t>وسمِّي</w:t>
      </w:r>
      <w:r>
        <w:rPr>
          <w:rtl/>
        </w:rPr>
        <w:t xml:space="preserve"> </w:t>
      </w:r>
      <w:r>
        <w:rPr>
          <w:rFonts w:ascii="Arial" w:hAnsi="Arial" w:cs="Arial" w:hint="cs"/>
          <w:rtl/>
        </w:rPr>
        <w:t>الحلال</w:t>
      </w:r>
      <w:r>
        <w:rPr>
          <w:rtl/>
        </w:rPr>
        <w:t xml:space="preserve"> </w:t>
      </w:r>
      <w:r>
        <w:rPr>
          <w:rFonts w:ascii="Arial" w:hAnsi="Arial" w:cs="Arial" w:hint="cs"/>
          <w:rtl/>
        </w:rPr>
        <w:t>حلالاً</w:t>
      </w:r>
      <w:r>
        <w:rPr>
          <w:rtl/>
        </w:rPr>
        <w:t xml:space="preserve"> </w:t>
      </w:r>
      <w:r>
        <w:rPr>
          <w:rFonts w:ascii="Arial" w:hAnsi="Arial" w:cs="Arial" w:hint="cs"/>
          <w:rtl/>
        </w:rPr>
        <w:t>لانحلال</w:t>
      </w:r>
      <w:r>
        <w:rPr>
          <w:rtl/>
        </w:rPr>
        <w:t xml:space="preserve"> </w:t>
      </w:r>
      <w:r>
        <w:rPr>
          <w:rFonts w:ascii="Arial" w:hAnsi="Arial" w:cs="Arial" w:hint="cs"/>
          <w:rtl/>
        </w:rPr>
        <w:t>عقدة</w:t>
      </w:r>
      <w:r>
        <w:rPr>
          <w:rtl/>
        </w:rPr>
        <w:t xml:space="preserve"> </w:t>
      </w:r>
      <w:r>
        <w:rPr>
          <w:rFonts w:ascii="Arial" w:hAnsi="Arial" w:cs="Arial" w:hint="cs"/>
          <w:rtl/>
        </w:rPr>
        <w:t>الحظر</w:t>
      </w:r>
      <w:r>
        <w:rPr>
          <w:rtl/>
        </w:rPr>
        <w:t xml:space="preserve"> </w:t>
      </w:r>
      <w:r>
        <w:rPr>
          <w:rFonts w:ascii="Arial" w:hAnsi="Arial" w:cs="Arial" w:hint="cs"/>
          <w:rtl/>
        </w:rPr>
        <w:t>عنه،</w:t>
      </w:r>
      <w:r>
        <w:rPr>
          <w:rtl/>
        </w:rPr>
        <w:t xml:space="preserve"> </w:t>
      </w:r>
      <w:r>
        <w:rPr>
          <w:rFonts w:ascii="Arial" w:hAnsi="Arial" w:cs="Arial" w:hint="cs"/>
          <w:rtl/>
        </w:rPr>
        <w:t>والأمر</w:t>
      </w:r>
      <w:r>
        <w:rPr>
          <w:rtl/>
        </w:rPr>
        <w:t xml:space="preserve"> </w:t>
      </w:r>
      <w:r>
        <w:rPr>
          <w:rFonts w:ascii="Arial" w:hAnsi="Arial" w:cs="Arial" w:hint="cs"/>
          <w:rtl/>
        </w:rPr>
        <w:t>للإباحة،</w:t>
      </w:r>
      <w:r>
        <w:rPr>
          <w:rtl/>
        </w:rPr>
        <w:t xml:space="preserve"> </w:t>
      </w:r>
      <w:r>
        <w:rPr>
          <w:rFonts w:ascii="Arial" w:hAnsi="Arial" w:cs="Arial" w:hint="cs"/>
          <w:rtl/>
        </w:rPr>
        <w:t>أي</w:t>
      </w:r>
      <w:r>
        <w:rPr>
          <w:rtl/>
        </w:rPr>
        <w:t xml:space="preserve">: </w:t>
      </w:r>
      <w:r>
        <w:rPr>
          <w:rFonts w:ascii="Arial" w:hAnsi="Arial" w:cs="Arial" w:hint="cs"/>
          <w:rtl/>
        </w:rPr>
        <w:t>أبَحتُ</w:t>
      </w:r>
      <w:r>
        <w:rPr>
          <w:rtl/>
        </w:rPr>
        <w:t xml:space="preserve"> </w:t>
      </w:r>
      <w:r>
        <w:rPr>
          <w:rFonts w:ascii="Arial" w:hAnsi="Arial" w:cs="Arial" w:hint="cs"/>
          <w:rtl/>
        </w:rPr>
        <w:t>لكم</w:t>
      </w:r>
      <w:r>
        <w:rPr>
          <w:rtl/>
        </w:rPr>
        <w:t xml:space="preserve"> </w:t>
      </w:r>
      <w:r>
        <w:rPr>
          <w:rFonts w:ascii="Arial" w:hAnsi="Arial" w:cs="Arial" w:hint="cs"/>
          <w:rtl/>
        </w:rPr>
        <w:t>السَّائبة</w:t>
      </w:r>
      <w:r>
        <w:rPr>
          <w:rtl/>
        </w:rPr>
        <w:t xml:space="preserve"> </w:t>
      </w:r>
      <w:r>
        <w:rPr>
          <w:rFonts w:ascii="Arial" w:hAnsi="Arial" w:cs="Arial" w:hint="cs"/>
          <w:rtl/>
        </w:rPr>
        <w:t>ونحوها</w:t>
      </w:r>
      <w:r>
        <w:rPr>
          <w:rtl/>
        </w:rPr>
        <w:t xml:space="preserve"> </w:t>
      </w:r>
      <w:r>
        <w:rPr>
          <w:rFonts w:ascii="Arial" w:hAnsi="Arial" w:cs="Arial" w:hint="cs"/>
          <w:rtl/>
        </w:rPr>
        <w:t>واللَّذائذ</w:t>
      </w:r>
      <w:r>
        <w:rPr>
          <w:rtl/>
        </w:rPr>
        <w:t xml:space="preserve"> </w:t>
      </w:r>
      <w:r>
        <w:rPr>
          <w:rFonts w:ascii="Arial" w:hAnsi="Arial" w:cs="Arial" w:hint="cs"/>
          <w:rtl/>
        </w:rPr>
        <w:t>ولم</w:t>
      </w:r>
      <w:r>
        <w:rPr>
          <w:rtl/>
        </w:rPr>
        <w:t xml:space="preserve"> </w:t>
      </w:r>
      <w:r>
        <w:rPr>
          <w:rFonts w:ascii="Arial" w:hAnsi="Arial" w:cs="Arial" w:hint="cs"/>
          <w:rtl/>
        </w:rPr>
        <w:t>أحرِّمها</w:t>
      </w:r>
      <w:r>
        <w:rPr>
          <w:rtl/>
        </w:rPr>
        <w:t xml:space="preserve"> </w:t>
      </w:r>
      <w:r>
        <w:rPr>
          <w:rFonts w:ascii="Arial" w:hAnsi="Arial" w:cs="Arial" w:hint="cs"/>
          <w:rtl/>
        </w:rPr>
        <w:t>عليكم</w:t>
      </w:r>
      <w:r>
        <w:rPr>
          <w:rtl/>
        </w:rPr>
        <w:t xml:space="preserve"> </w:t>
      </w:r>
      <w:r>
        <w:rPr>
          <w:rFonts w:ascii="Arial" w:hAnsi="Arial" w:cs="Arial" w:hint="cs"/>
          <w:rtl/>
        </w:rPr>
        <w:t>قطُّ،</w:t>
      </w:r>
      <w:r>
        <w:rPr>
          <w:rtl/>
        </w:rPr>
        <w:t xml:space="preserve"> </w:t>
      </w:r>
      <w:r>
        <w:rPr>
          <w:rFonts w:ascii="Arial" w:hAnsi="Arial" w:cs="Arial" w:hint="cs"/>
          <w:rtl/>
        </w:rPr>
        <w:t>ولن</w:t>
      </w:r>
      <w:r>
        <w:rPr>
          <w:rtl/>
        </w:rPr>
        <w:t xml:space="preserve"> </w:t>
      </w:r>
      <w:r>
        <w:rPr>
          <w:rFonts w:ascii="Arial" w:hAnsi="Arial" w:cs="Arial" w:hint="cs"/>
          <w:rtl/>
        </w:rPr>
        <w:t>أحرِّمها</w:t>
      </w:r>
      <w:r>
        <w:rPr>
          <w:rtl/>
        </w:rPr>
        <w:t xml:space="preserve"> </w:t>
      </w:r>
      <w:r>
        <w:rPr>
          <w:rFonts w:ascii="Arial" w:hAnsi="Arial" w:cs="Arial" w:hint="cs"/>
          <w:rtl/>
        </w:rPr>
        <w:t>أبدًا،</w:t>
      </w:r>
      <w:r>
        <w:rPr>
          <w:rtl/>
        </w:rPr>
        <w:t xml:space="preserve"> </w:t>
      </w:r>
      <w:r>
        <w:rPr>
          <w:rFonts w:ascii="Arial" w:hAnsi="Arial" w:cs="Arial" w:hint="cs"/>
          <w:rtl/>
        </w:rPr>
        <w:t>وللوجوب</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اعتقدوا</w:t>
      </w:r>
      <w:r>
        <w:rPr>
          <w:rtl/>
        </w:rPr>
        <w:t xml:space="preserve"> </w:t>
      </w:r>
      <w:r>
        <w:rPr>
          <w:rFonts w:ascii="Arial" w:hAnsi="Arial" w:cs="Arial" w:hint="cs"/>
          <w:rtl/>
        </w:rPr>
        <w:t>حلَّ</w:t>
      </w:r>
      <w:r>
        <w:rPr>
          <w:rtl/>
        </w:rPr>
        <w:t xml:space="preserve"> </w:t>
      </w:r>
      <w:r>
        <w:rPr>
          <w:rFonts w:ascii="Arial" w:hAnsi="Arial" w:cs="Arial" w:hint="cs"/>
          <w:rtl/>
        </w:rPr>
        <w:t>أكل</w:t>
      </w:r>
      <w:r>
        <w:rPr>
          <w:rtl/>
        </w:rPr>
        <w:t xml:space="preserve"> </w:t>
      </w:r>
      <w:r>
        <w:rPr>
          <w:rFonts w:ascii="Arial" w:hAnsi="Arial" w:cs="Arial" w:hint="cs"/>
          <w:rtl/>
        </w:rPr>
        <w:t>ما</w:t>
      </w:r>
      <w:r>
        <w:rPr>
          <w:rtl/>
        </w:rPr>
        <w:t xml:space="preserve"> </w:t>
      </w:r>
      <w:r>
        <w:rPr>
          <w:rFonts w:ascii="Arial" w:hAnsi="Arial" w:cs="Arial" w:hint="cs"/>
          <w:rtl/>
        </w:rPr>
        <w:t>لم</w:t>
      </w:r>
      <w:r>
        <w:rPr>
          <w:rtl/>
        </w:rPr>
        <w:t xml:space="preserve"> </w:t>
      </w:r>
      <w:r>
        <w:rPr>
          <w:rFonts w:ascii="Arial" w:hAnsi="Arial" w:cs="Arial" w:hint="cs"/>
          <w:rtl/>
        </w:rPr>
        <w:t>يُحرِّمه</w:t>
      </w:r>
      <w:r>
        <w:rPr>
          <w:rtl/>
        </w:rPr>
        <w:t xml:space="preserve"> </w:t>
      </w:r>
      <w:r>
        <w:rPr>
          <w:rFonts w:ascii="Arial" w:hAnsi="Arial" w:cs="Arial" w:hint="cs"/>
          <w:rtl/>
        </w:rPr>
        <w:t>الله</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ويجب</w:t>
      </w:r>
      <w:r>
        <w:rPr>
          <w:rtl/>
        </w:rPr>
        <w:t xml:space="preserve"> </w:t>
      </w:r>
      <w:r>
        <w:rPr>
          <w:rFonts w:ascii="Arial" w:hAnsi="Arial" w:cs="Arial" w:hint="cs"/>
          <w:rtl/>
        </w:rPr>
        <w:t>الأكل</w:t>
      </w:r>
      <w:r>
        <w:rPr>
          <w:rtl/>
        </w:rPr>
        <w:t xml:space="preserve"> </w:t>
      </w:r>
      <w:r>
        <w:rPr>
          <w:rFonts w:ascii="Arial" w:hAnsi="Arial" w:cs="Arial" w:hint="cs"/>
          <w:rtl/>
        </w:rPr>
        <w:t>لقوام</w:t>
      </w:r>
      <w:r>
        <w:rPr>
          <w:rtl/>
        </w:rPr>
        <w:t xml:space="preserve"> </w:t>
      </w:r>
      <w:r>
        <w:rPr>
          <w:rFonts w:ascii="Arial" w:hAnsi="Arial" w:cs="Arial" w:hint="cs"/>
          <w:rtl/>
        </w:rPr>
        <w:t>الجسد</w:t>
      </w:r>
      <w:r>
        <w:rPr>
          <w:rtl/>
        </w:rPr>
        <w:t xml:space="preserve">. </w:t>
      </w:r>
      <w:r>
        <w:rPr>
          <w:rFonts w:ascii="Arial" w:hAnsi="Arial" w:cs="Arial" w:hint="cs"/>
          <w:rtl/>
        </w:rPr>
        <w:t>ويستحبُّ</w:t>
      </w:r>
      <w:r>
        <w:rPr>
          <w:rtl/>
        </w:rPr>
        <w:t xml:space="preserve"> </w:t>
      </w:r>
      <w:r>
        <w:rPr>
          <w:rFonts w:ascii="Arial" w:hAnsi="Arial" w:cs="Arial" w:hint="cs"/>
          <w:rtl/>
        </w:rPr>
        <w:t>ـ</w:t>
      </w:r>
      <w:r>
        <w:rPr>
          <w:rtl/>
        </w:rPr>
        <w:t xml:space="preserve"> </w:t>
      </w:r>
      <w:r>
        <w:rPr>
          <w:rFonts w:ascii="Arial" w:hAnsi="Arial" w:cs="Arial" w:hint="cs"/>
          <w:rtl/>
        </w:rPr>
        <w:t>ولو</w:t>
      </w:r>
      <w:r>
        <w:rPr>
          <w:rtl/>
        </w:rPr>
        <w:t xml:space="preserve"> </w:t>
      </w:r>
      <w:r>
        <w:rPr>
          <w:rFonts w:ascii="Arial" w:hAnsi="Arial" w:cs="Arial" w:hint="cs"/>
          <w:rtl/>
        </w:rPr>
        <w:t>فوق</w:t>
      </w:r>
      <w:r>
        <w:rPr>
          <w:rtl/>
        </w:rPr>
        <w:t xml:space="preserve"> </w:t>
      </w:r>
      <w:r>
        <w:rPr>
          <w:rFonts w:ascii="Arial" w:hAnsi="Arial" w:cs="Arial" w:hint="cs"/>
          <w:rtl/>
        </w:rPr>
        <w:t>الشِّبَع</w:t>
      </w:r>
      <w:r>
        <w:rPr>
          <w:rtl/>
        </w:rPr>
        <w:t xml:space="preserve"> </w:t>
      </w:r>
      <w:r>
        <w:rPr>
          <w:rFonts w:ascii="Arial" w:hAnsi="Arial" w:cs="Arial" w:hint="cs"/>
          <w:rtl/>
        </w:rPr>
        <w:t>ـ</w:t>
      </w:r>
      <w:r>
        <w:rPr>
          <w:rtl/>
        </w:rPr>
        <w:t xml:space="preserve"> </w:t>
      </w:r>
      <w:r>
        <w:rPr>
          <w:rFonts w:ascii="Arial" w:hAnsi="Arial" w:cs="Arial" w:hint="cs"/>
          <w:rtl/>
        </w:rPr>
        <w:t>إذا</w:t>
      </w:r>
      <w:r>
        <w:rPr>
          <w:rtl/>
        </w:rPr>
        <w:t xml:space="preserve"> </w:t>
      </w:r>
      <w:r>
        <w:rPr>
          <w:rFonts w:ascii="Arial" w:hAnsi="Arial" w:cs="Arial" w:hint="cs"/>
          <w:rtl/>
        </w:rPr>
        <w:t>كان</w:t>
      </w:r>
      <w:r>
        <w:rPr>
          <w:rtl/>
        </w:rPr>
        <w:t xml:space="preserve"> </w:t>
      </w:r>
      <w:r>
        <w:rPr>
          <w:rFonts w:ascii="Arial" w:hAnsi="Arial" w:cs="Arial" w:hint="cs"/>
          <w:rtl/>
        </w:rPr>
        <w:t>مؤانسة</w:t>
      </w:r>
      <w:r>
        <w:rPr>
          <w:rtl/>
        </w:rPr>
        <w:t xml:space="preserve"> </w:t>
      </w:r>
      <w:r>
        <w:rPr>
          <w:rFonts w:ascii="Arial" w:hAnsi="Arial" w:cs="Arial" w:hint="cs"/>
          <w:rtl/>
        </w:rPr>
        <w:t>للضَّيف،</w:t>
      </w:r>
      <w:r>
        <w:rPr>
          <w:rtl/>
        </w:rPr>
        <w:t xml:space="preserve"> </w:t>
      </w:r>
      <w:r>
        <w:rPr>
          <w:rFonts w:ascii="Arial" w:hAnsi="Arial" w:cs="Arial" w:hint="cs"/>
          <w:rtl/>
        </w:rPr>
        <w:t>أو</w:t>
      </w:r>
      <w:r>
        <w:rPr>
          <w:rtl/>
        </w:rPr>
        <w:t xml:space="preserve"> </w:t>
      </w:r>
      <w:r>
        <w:rPr>
          <w:rFonts w:ascii="Arial" w:hAnsi="Arial" w:cs="Arial" w:hint="cs"/>
          <w:rtl/>
        </w:rPr>
        <w:t>لعقًا</w:t>
      </w:r>
      <w:r>
        <w:rPr>
          <w:rtl/>
        </w:rPr>
        <w:t xml:space="preserve"> </w:t>
      </w:r>
      <w:r>
        <w:rPr>
          <w:rFonts w:ascii="Arial" w:hAnsi="Arial" w:cs="Arial" w:hint="cs"/>
          <w:rtl/>
        </w:rPr>
        <w:t>للقصعة</w:t>
      </w:r>
      <w:r>
        <w:rPr>
          <w:rtl/>
        </w:rPr>
        <w:t xml:space="preserve"> </w:t>
      </w:r>
      <w:r>
        <w:rPr>
          <w:rFonts w:ascii="Arial" w:hAnsi="Arial" w:cs="Arial" w:hint="cs"/>
          <w:rtl/>
        </w:rPr>
        <w:t>أو</w:t>
      </w:r>
      <w:r>
        <w:rPr>
          <w:rtl/>
        </w:rPr>
        <w:t xml:space="preserve"> </w:t>
      </w:r>
      <w:r>
        <w:rPr>
          <w:rFonts w:ascii="Arial" w:hAnsi="Arial" w:cs="Arial" w:hint="cs"/>
          <w:rtl/>
        </w:rPr>
        <w:t>للأصابع،</w:t>
      </w:r>
      <w:r>
        <w:rPr>
          <w:rtl/>
        </w:rPr>
        <w:t xml:space="preserve"> </w:t>
      </w:r>
      <w:r>
        <w:rPr>
          <w:rFonts w:ascii="Arial" w:hAnsi="Arial" w:cs="Arial" w:hint="cs"/>
          <w:rtl/>
        </w:rPr>
        <w:t>أو</w:t>
      </w:r>
      <w:r>
        <w:rPr>
          <w:rtl/>
        </w:rPr>
        <w:t xml:space="preserve"> </w:t>
      </w:r>
      <w:r>
        <w:rPr>
          <w:rFonts w:ascii="Arial" w:hAnsi="Arial" w:cs="Arial" w:hint="cs"/>
          <w:rtl/>
        </w:rPr>
        <w:t>أكلاً</w:t>
      </w:r>
      <w:r>
        <w:rPr>
          <w:rtl/>
        </w:rPr>
        <w:t xml:space="preserve"> </w:t>
      </w:r>
      <w:r>
        <w:rPr>
          <w:rFonts w:ascii="Arial" w:hAnsi="Arial" w:cs="Arial" w:hint="cs"/>
          <w:rtl/>
        </w:rPr>
        <w:t>لما</w:t>
      </w:r>
      <w:r>
        <w:rPr>
          <w:rtl/>
        </w:rPr>
        <w:t xml:space="preserve"> </w:t>
      </w:r>
      <w:r>
        <w:rPr>
          <w:rFonts w:ascii="Arial" w:hAnsi="Arial" w:cs="Arial" w:hint="cs"/>
          <w:rtl/>
        </w:rPr>
        <w:t>يسقط</w:t>
      </w:r>
      <w:r>
        <w:rPr>
          <w:rtl/>
        </w:rPr>
        <w:t xml:space="preserve"> </w:t>
      </w:r>
      <w:r>
        <w:rPr>
          <w:rFonts w:ascii="Arial" w:hAnsi="Arial" w:cs="Arial" w:hint="cs"/>
          <w:rtl/>
        </w:rPr>
        <w:t>من</w:t>
      </w:r>
      <w:r>
        <w:rPr>
          <w:rtl/>
        </w:rPr>
        <w:t xml:space="preserve"> </w:t>
      </w:r>
      <w:r>
        <w:rPr>
          <w:rFonts w:ascii="Arial" w:hAnsi="Arial" w:cs="Arial" w:hint="cs"/>
          <w:rtl/>
        </w:rPr>
        <w:t>الطَّعام</w:t>
      </w:r>
      <w:r>
        <w:rPr>
          <w:rtl/>
        </w:rPr>
        <w:t xml:space="preserve">. </w:t>
      </w:r>
      <w:r>
        <w:rPr>
          <w:rFonts w:ascii="Arial" w:hAnsi="Arial" w:cs="Arial" w:hint="cs"/>
          <w:rtl/>
        </w:rPr>
        <w:t>وكذا</w:t>
      </w:r>
      <w:r>
        <w:rPr>
          <w:rtl/>
        </w:rPr>
        <w:t xml:space="preserve"> </w:t>
      </w:r>
      <w:r>
        <w:rPr>
          <w:rFonts w:ascii="Arial" w:hAnsi="Arial" w:cs="Arial" w:hint="cs"/>
          <w:rtl/>
        </w:rPr>
        <w:t>الشُّرب</w:t>
      </w:r>
      <w:r>
        <w:rPr>
          <w:rtl/>
        </w:rPr>
        <w:t xml:space="preserve"> </w:t>
      </w:r>
      <w:r>
        <w:rPr>
          <w:rFonts w:ascii="Arial" w:hAnsi="Arial" w:cs="Arial" w:hint="cs"/>
          <w:rtl/>
        </w:rPr>
        <w:t>من</w:t>
      </w:r>
      <w:r>
        <w:rPr>
          <w:rtl/>
        </w:rPr>
        <w:t xml:space="preserve"> </w:t>
      </w:r>
      <w:r>
        <w:rPr>
          <w:rFonts w:ascii="Arial" w:hAnsi="Arial" w:cs="Arial" w:hint="cs"/>
          <w:rtl/>
        </w:rPr>
        <w:t>زمزم</w:t>
      </w:r>
      <w:r>
        <w:rPr>
          <w:rtl/>
        </w:rPr>
        <w:t xml:space="preserve"> </w:t>
      </w:r>
      <w:r>
        <w:rPr>
          <w:rFonts w:ascii="Arial" w:hAnsi="Arial" w:cs="Arial" w:hint="cs"/>
          <w:rtl/>
        </w:rPr>
        <w:t>فوق</w:t>
      </w:r>
      <w:r>
        <w:rPr>
          <w:rtl/>
        </w:rPr>
        <w:t xml:space="preserve"> </w:t>
      </w:r>
      <w:r>
        <w:rPr>
          <w:rFonts w:ascii="Arial" w:hAnsi="Arial" w:cs="Arial" w:hint="cs"/>
          <w:rtl/>
        </w:rPr>
        <w:t>الرَّيِّ</w:t>
      </w:r>
      <w:r>
        <w:rPr>
          <w:rtl/>
        </w:rPr>
        <w:t xml:space="preserve"> </w:t>
      </w:r>
      <w:r>
        <w:rPr>
          <w:rFonts w:ascii="Arial" w:hAnsi="Arial" w:cs="Arial" w:hint="cs"/>
          <w:rtl/>
        </w:rPr>
        <w:t>مستحبٌّ</w:t>
      </w:r>
      <w:r>
        <w:rPr>
          <w:rtl/>
        </w:rPr>
        <w:t xml:space="preserve">. </w:t>
      </w:r>
      <w:r>
        <w:rPr>
          <w:rFonts w:ascii="Arial" w:hAnsi="Arial" w:cs="Arial" w:hint="cs"/>
          <w:rtl/>
        </w:rPr>
        <w:t>وقد</w:t>
      </w:r>
      <w:r>
        <w:rPr>
          <w:rtl/>
        </w:rPr>
        <w:t xml:space="preserve"> </w:t>
      </w:r>
      <w:r>
        <w:rPr>
          <w:rFonts w:ascii="Arial" w:hAnsi="Arial" w:cs="Arial" w:hint="cs"/>
          <w:rtl/>
        </w:rPr>
        <w:t>استدلَّ</w:t>
      </w:r>
      <w:r>
        <w:rPr>
          <w:rtl/>
        </w:rPr>
        <w:t xml:space="preserve"> </w:t>
      </w:r>
      <w:r>
        <w:rPr>
          <w:rFonts w:ascii="Arial" w:hAnsi="Arial" w:cs="Arial" w:hint="cs"/>
          <w:rtl/>
        </w:rPr>
        <w:t>بعض</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تحريم</w:t>
      </w:r>
      <w:r>
        <w:rPr>
          <w:rtl/>
        </w:rPr>
        <w:t xml:space="preserve"> </w:t>
      </w:r>
      <w:r>
        <w:rPr>
          <w:rFonts w:ascii="Arial" w:hAnsi="Arial" w:cs="Arial" w:hint="cs"/>
          <w:rtl/>
        </w:rPr>
        <w:t>الأكل</w:t>
      </w:r>
      <w:r>
        <w:rPr>
          <w:rtl/>
        </w:rPr>
        <w:t xml:space="preserve"> </w:t>
      </w:r>
      <w:r>
        <w:rPr>
          <w:rFonts w:ascii="Arial" w:hAnsi="Arial" w:cs="Arial" w:hint="cs"/>
          <w:rtl/>
        </w:rPr>
        <w:t>فوق</w:t>
      </w:r>
      <w:r>
        <w:rPr>
          <w:rtl/>
        </w:rPr>
        <w:t xml:space="preserve"> </w:t>
      </w:r>
      <w:r>
        <w:rPr>
          <w:rFonts w:ascii="Arial" w:hAnsi="Arial" w:cs="Arial" w:hint="cs"/>
          <w:rtl/>
        </w:rPr>
        <w:t>الشِّبَعِ</w:t>
      </w:r>
      <w:r>
        <w:rPr>
          <w:rtl/>
        </w:rPr>
        <w:t xml:space="preserve"> </w:t>
      </w:r>
      <w:r>
        <w:rPr>
          <w:rFonts w:ascii="Arial" w:hAnsi="Arial" w:cs="Arial" w:hint="cs"/>
          <w:rtl/>
        </w:rPr>
        <w:t>لأنَّه</w:t>
      </w:r>
      <w:r>
        <w:rPr>
          <w:rtl/>
        </w:rPr>
        <w:t xml:space="preserve"> </w:t>
      </w:r>
      <w:r>
        <w:rPr>
          <w:rFonts w:ascii="Arial" w:hAnsi="Arial" w:cs="Arial" w:hint="cs"/>
          <w:rtl/>
        </w:rPr>
        <w:t>ليس</w:t>
      </w:r>
      <w:r>
        <w:rPr>
          <w:rtl/>
        </w:rPr>
        <w:t xml:space="preserve"> </w:t>
      </w:r>
      <w:r>
        <w:rPr>
          <w:rFonts w:ascii="Arial" w:hAnsi="Arial" w:cs="Arial" w:hint="cs"/>
          <w:rtl/>
        </w:rPr>
        <w:t>طيِّبًا</w:t>
      </w:r>
      <w:r>
        <w:rPr>
          <w:rtl/>
        </w:rPr>
        <w:t xml:space="preserve"> </w:t>
      </w:r>
      <w:r>
        <w:rPr>
          <w:rFonts w:ascii="Arial" w:hAnsi="Arial" w:cs="Arial" w:hint="cs"/>
          <w:rtl/>
        </w:rPr>
        <w:t>في</w:t>
      </w:r>
      <w:r>
        <w:rPr>
          <w:rtl/>
        </w:rPr>
        <w:t xml:space="preserve"> </w:t>
      </w:r>
      <w:r>
        <w:rPr>
          <w:rFonts w:ascii="Arial" w:hAnsi="Arial" w:cs="Arial" w:hint="cs"/>
          <w:rtl/>
        </w:rPr>
        <w:t>الشَّهوة</w:t>
      </w:r>
      <w:r>
        <w:rPr>
          <w:rtl/>
        </w:rPr>
        <w:t xml:space="preserve"> </w:t>
      </w:r>
      <w:r>
        <w:rPr>
          <w:rFonts w:ascii="Arial" w:hAnsi="Arial" w:cs="Arial" w:hint="cs"/>
          <w:rtl/>
        </w:rPr>
        <w:t>المستقيمة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تَتَّبِعُواْ</w:t>
      </w:r>
      <w:r>
        <w:rPr>
          <w:rStyle w:val="bold"/>
          <w:rtl/>
        </w:rPr>
        <w:t xml:space="preserve"> </w:t>
      </w:r>
      <w:r>
        <w:rPr>
          <w:rStyle w:val="bold"/>
          <w:rFonts w:ascii="Arial" w:hAnsi="Arial" w:cs="Arial" w:hint="cs"/>
          <w:rtl/>
        </w:rPr>
        <w:t>خُطْوَاتِ</w:t>
      </w:r>
      <w:r>
        <w:rPr>
          <w:rStyle w:val="bold"/>
          <w:rtl/>
        </w:rPr>
        <w:t xml:space="preserve"> </w:t>
      </w:r>
      <w:r>
        <w:rPr>
          <w:rStyle w:val="bold"/>
          <w:rFonts w:ascii="Arial" w:hAnsi="Arial" w:cs="Arial" w:hint="cs"/>
          <w:rtl/>
        </w:rPr>
        <w:t>الشَّيْطَانِ</w:t>
      </w:r>
      <w:r>
        <w:rPr>
          <w:rtl/>
        </w:rPr>
        <w:t> </w:t>
      </w:r>
      <w:r>
        <w:rPr>
          <w:rFonts w:ascii="Arial" w:hAnsi="Arial" w:cs="Arial" w:hint="cs"/>
          <w:rtl/>
        </w:rPr>
        <w:t>﴾</w:t>
      </w:r>
      <w:r>
        <w:rPr>
          <w:rtl/>
        </w:rPr>
        <w:t xml:space="preserve"> </w:t>
      </w:r>
      <w:r>
        <w:rPr>
          <w:rFonts w:ascii="Arial" w:hAnsi="Arial" w:cs="Arial" w:hint="cs"/>
          <w:rtl/>
        </w:rPr>
        <w:t>طُرُقَه،</w:t>
      </w:r>
      <w:r>
        <w:rPr>
          <w:rtl/>
        </w:rPr>
        <w:t xml:space="preserve"> </w:t>
      </w:r>
      <w:r>
        <w:rPr>
          <w:rFonts w:ascii="Arial" w:hAnsi="Arial" w:cs="Arial" w:hint="cs"/>
          <w:rtl/>
        </w:rPr>
        <w:t>من</w:t>
      </w:r>
      <w:r>
        <w:rPr>
          <w:rtl/>
        </w:rPr>
        <w:t xml:space="preserve"> </w:t>
      </w:r>
      <w:r>
        <w:rPr>
          <w:rFonts w:ascii="Arial" w:hAnsi="Arial" w:cs="Arial" w:hint="cs"/>
          <w:rtl/>
        </w:rPr>
        <w:t>تحريم</w:t>
      </w:r>
      <w:r>
        <w:rPr>
          <w:rtl/>
        </w:rPr>
        <w:t xml:space="preserve"> </w:t>
      </w:r>
      <w:r>
        <w:rPr>
          <w:rFonts w:ascii="Arial" w:hAnsi="Arial" w:cs="Arial" w:hint="cs"/>
          <w:rtl/>
        </w:rPr>
        <w:t>السَّائبة</w:t>
      </w:r>
      <w:r>
        <w:rPr>
          <w:rtl/>
        </w:rPr>
        <w:t xml:space="preserve"> </w:t>
      </w:r>
      <w:r>
        <w:rPr>
          <w:rFonts w:ascii="Arial" w:hAnsi="Arial" w:cs="Arial" w:hint="cs"/>
          <w:rtl/>
        </w:rPr>
        <w:t>واللَّذيذ</w:t>
      </w:r>
      <w:r>
        <w:rPr>
          <w:rtl/>
        </w:rPr>
        <w:t xml:space="preserve"> </w:t>
      </w:r>
      <w:r>
        <w:rPr>
          <w:rFonts w:ascii="Arial" w:hAnsi="Arial" w:cs="Arial" w:hint="cs"/>
          <w:rtl/>
        </w:rPr>
        <w:t>ونحوهما</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يأمر</w:t>
      </w:r>
      <w:r>
        <w:rPr>
          <w:rtl/>
        </w:rPr>
        <w:t xml:space="preserve"> </w:t>
      </w:r>
      <w:r>
        <w:rPr>
          <w:rFonts w:ascii="Arial" w:hAnsi="Arial" w:cs="Arial" w:hint="cs"/>
          <w:rtl/>
        </w:rPr>
        <w:t>بها</w:t>
      </w:r>
      <w:r>
        <w:rPr>
          <w:rtl/>
        </w:rPr>
        <w:t xml:space="preserve"> </w:t>
      </w:r>
      <w:r>
        <w:rPr>
          <w:rFonts w:ascii="Arial" w:hAnsi="Arial" w:cs="Arial" w:hint="cs"/>
          <w:rtl/>
        </w:rPr>
        <w:t>جُعلت</w:t>
      </w:r>
      <w:r>
        <w:rPr>
          <w:rtl/>
        </w:rPr>
        <w:t xml:space="preserve"> </w:t>
      </w:r>
      <w:r>
        <w:rPr>
          <w:rFonts w:ascii="Arial" w:hAnsi="Arial" w:cs="Arial" w:hint="cs"/>
          <w:rtl/>
        </w:rPr>
        <w:t>كأنَّها</w:t>
      </w:r>
      <w:r>
        <w:rPr>
          <w:rtl/>
        </w:rPr>
        <w:t xml:space="preserve"> </w:t>
      </w:r>
      <w:r>
        <w:rPr>
          <w:rFonts w:ascii="Arial" w:hAnsi="Arial" w:cs="Arial" w:hint="cs"/>
          <w:rtl/>
        </w:rPr>
        <w:t>طرق</w:t>
      </w:r>
      <w:r>
        <w:rPr>
          <w:rtl/>
        </w:rPr>
        <w:t xml:space="preserve"> </w:t>
      </w:r>
      <w:r>
        <w:rPr>
          <w:rFonts w:ascii="Arial" w:hAnsi="Arial" w:cs="Arial" w:hint="cs"/>
          <w:rtl/>
        </w:rPr>
        <w:t>يمشي</w:t>
      </w:r>
      <w:r>
        <w:rPr>
          <w:rtl/>
        </w:rPr>
        <w:t xml:space="preserve"> </w:t>
      </w:r>
      <w:r>
        <w:rPr>
          <w:rFonts w:ascii="Arial" w:hAnsi="Arial" w:cs="Arial" w:hint="cs"/>
          <w:rtl/>
        </w:rPr>
        <w:t>فيها،</w:t>
      </w:r>
      <w:r>
        <w:rPr>
          <w:rtl/>
        </w:rPr>
        <w:t xml:space="preserve"> </w:t>
      </w:r>
      <w:r>
        <w:rPr>
          <w:rFonts w:ascii="Arial" w:hAnsi="Arial" w:cs="Arial" w:hint="cs"/>
          <w:rtl/>
        </w:rPr>
        <w:t>وَلَمَّا</w:t>
      </w:r>
      <w:r>
        <w:rPr>
          <w:rtl/>
        </w:rPr>
        <w:t xml:space="preserve"> </w:t>
      </w:r>
      <w:r>
        <w:rPr>
          <w:rFonts w:ascii="Arial" w:hAnsi="Arial" w:cs="Arial" w:hint="cs"/>
          <w:rtl/>
        </w:rPr>
        <w:t>كانت</w:t>
      </w:r>
      <w:r>
        <w:rPr>
          <w:rtl/>
        </w:rPr>
        <w:t xml:space="preserve"> </w:t>
      </w:r>
      <w:r>
        <w:rPr>
          <w:rFonts w:ascii="Arial" w:hAnsi="Arial" w:cs="Arial" w:hint="cs"/>
          <w:rtl/>
        </w:rPr>
        <w:t>الطُّرُق</w:t>
      </w:r>
      <w:r>
        <w:rPr>
          <w:rtl/>
        </w:rPr>
        <w:t xml:space="preserve"> </w:t>
      </w:r>
      <w:r>
        <w:rPr>
          <w:rFonts w:ascii="Arial" w:hAnsi="Arial" w:cs="Arial" w:hint="cs"/>
          <w:rtl/>
        </w:rPr>
        <w:t>محلًّا</w:t>
      </w:r>
      <w:r>
        <w:rPr>
          <w:rtl/>
        </w:rPr>
        <w:t xml:space="preserve"> </w:t>
      </w:r>
      <w:r>
        <w:rPr>
          <w:rFonts w:ascii="Arial" w:hAnsi="Arial" w:cs="Arial" w:hint="cs"/>
          <w:rtl/>
        </w:rPr>
        <w:t>للخطو</w:t>
      </w:r>
      <w:r>
        <w:rPr>
          <w:rtl/>
        </w:rPr>
        <w:t xml:space="preserve"> </w:t>
      </w:r>
      <w:r>
        <w:rPr>
          <w:rFonts w:ascii="Arial" w:hAnsi="Arial" w:cs="Arial" w:hint="cs"/>
          <w:rtl/>
        </w:rPr>
        <w:t>سمِّيت</w:t>
      </w:r>
      <w:r>
        <w:rPr>
          <w:rtl/>
        </w:rPr>
        <w:t xml:space="preserve"> </w:t>
      </w:r>
      <w:r>
        <w:rPr>
          <w:rFonts w:ascii="Arial" w:hAnsi="Arial" w:cs="Arial" w:hint="cs"/>
          <w:rtl/>
        </w:rPr>
        <w:t>باسم</w:t>
      </w:r>
      <w:r>
        <w:rPr>
          <w:rtl/>
        </w:rPr>
        <w:t xml:space="preserve"> </w:t>
      </w:r>
      <w:r>
        <w:rPr>
          <w:rFonts w:ascii="Arial" w:hAnsi="Arial" w:cs="Arial" w:hint="cs"/>
          <w:rtl/>
        </w:rPr>
        <w:t>الخطوات</w:t>
      </w:r>
      <w:r>
        <w:rPr>
          <w:rtl/>
        </w:rPr>
        <w:t xml:space="preserve">. </w:t>
      </w:r>
      <w:r>
        <w:rPr>
          <w:rFonts w:ascii="Arial" w:hAnsi="Arial" w:cs="Arial" w:hint="cs"/>
          <w:rtl/>
        </w:rPr>
        <w:t>أو</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الأمر</w:t>
      </w:r>
      <w:r>
        <w:rPr>
          <w:rtl/>
        </w:rPr>
        <w:t xml:space="preserve"> </w:t>
      </w:r>
      <w:r>
        <w:rPr>
          <w:rFonts w:ascii="Arial" w:hAnsi="Arial" w:cs="Arial" w:hint="cs"/>
          <w:rtl/>
        </w:rPr>
        <w:t>بتلك</w:t>
      </w:r>
      <w:r>
        <w:rPr>
          <w:rtl/>
        </w:rPr>
        <w:t xml:space="preserve"> </w:t>
      </w:r>
      <w:r>
        <w:rPr>
          <w:rFonts w:ascii="Arial" w:hAnsi="Arial" w:cs="Arial" w:hint="cs"/>
          <w:rtl/>
        </w:rPr>
        <w:t>المحرَّمات</w:t>
      </w:r>
      <w:r>
        <w:rPr>
          <w:rtl/>
        </w:rPr>
        <w:t xml:space="preserve"> </w:t>
      </w:r>
      <w:r>
        <w:rPr>
          <w:rFonts w:ascii="Arial" w:hAnsi="Arial" w:cs="Arial" w:hint="cs"/>
          <w:rtl/>
        </w:rPr>
        <w:t>أمرًا</w:t>
      </w:r>
      <w:r>
        <w:rPr>
          <w:rtl/>
        </w:rPr>
        <w:t xml:space="preserve"> </w:t>
      </w:r>
      <w:r>
        <w:rPr>
          <w:rFonts w:ascii="Arial" w:hAnsi="Arial" w:cs="Arial" w:hint="cs"/>
          <w:rtl/>
        </w:rPr>
        <w:t>بالكون</w:t>
      </w:r>
      <w:r>
        <w:rPr>
          <w:rtl/>
        </w:rPr>
        <w:t xml:space="preserve"> </w:t>
      </w:r>
      <w:r>
        <w:rPr>
          <w:rFonts w:ascii="Arial" w:hAnsi="Arial" w:cs="Arial" w:hint="cs"/>
          <w:rtl/>
        </w:rPr>
        <w:t>عليها</w:t>
      </w:r>
      <w:r>
        <w:rPr>
          <w:rtl/>
        </w:rPr>
        <w:t xml:space="preserve"> </w:t>
      </w:r>
      <w:r>
        <w:rPr>
          <w:rFonts w:ascii="Arial" w:hAnsi="Arial" w:cs="Arial" w:hint="cs"/>
          <w:rtl/>
        </w:rPr>
        <w:t>الشبيه</w:t>
      </w:r>
      <w:r>
        <w:rPr>
          <w:rtl/>
        </w:rPr>
        <w:t xml:space="preserve"> </w:t>
      </w:r>
      <w:r>
        <w:rPr>
          <w:rFonts w:ascii="Arial" w:hAnsi="Arial" w:cs="Arial" w:hint="cs"/>
          <w:rtl/>
        </w:rPr>
        <w:t>بالخطو</w:t>
      </w:r>
      <w:r>
        <w:rPr>
          <w:rtl/>
        </w:rPr>
        <w:t xml:space="preserve"> </w:t>
      </w:r>
      <w:r>
        <w:rPr>
          <w:rFonts w:ascii="Arial" w:hAnsi="Arial" w:cs="Arial" w:hint="cs"/>
          <w:rtl/>
        </w:rPr>
        <w:t>أطلق</w:t>
      </w:r>
      <w:r>
        <w:rPr>
          <w:rtl/>
        </w:rPr>
        <w:t xml:space="preserve"> </w:t>
      </w:r>
      <w:r>
        <w:rPr>
          <w:rFonts w:ascii="Arial" w:hAnsi="Arial" w:cs="Arial" w:hint="cs"/>
          <w:rtl/>
        </w:rPr>
        <w:t>على</w:t>
      </w:r>
      <w:r>
        <w:rPr>
          <w:rtl/>
        </w:rPr>
        <w:t xml:space="preserve"> </w:t>
      </w:r>
      <w:r>
        <w:rPr>
          <w:rFonts w:ascii="Arial" w:hAnsi="Arial" w:cs="Arial" w:hint="cs"/>
          <w:rtl/>
        </w:rPr>
        <w:t>الذي</w:t>
      </w:r>
      <w:r>
        <w:rPr>
          <w:rtl/>
        </w:rPr>
        <w:t xml:space="preserve"> </w:t>
      </w:r>
      <w:r>
        <w:rPr>
          <w:rFonts w:ascii="Arial" w:hAnsi="Arial" w:cs="Arial" w:hint="cs"/>
          <w:rtl/>
        </w:rPr>
        <w:t>يأمر</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الشيطان</w:t>
      </w:r>
      <w:r>
        <w:rPr>
          <w:rtl/>
        </w:rPr>
        <w:t xml:space="preserve"> </w:t>
      </w:r>
      <w:r>
        <w:rPr>
          <w:rFonts w:ascii="Arial" w:hAnsi="Arial" w:cs="Arial" w:hint="cs"/>
          <w:rtl/>
        </w:rPr>
        <w:t>أنَّه</w:t>
      </w:r>
      <w:r>
        <w:rPr>
          <w:rtl/>
        </w:rPr>
        <w:t xml:space="preserve"> </w:t>
      </w:r>
      <w:r>
        <w:rPr>
          <w:rFonts w:ascii="Arial" w:hAnsi="Arial" w:cs="Arial" w:hint="cs"/>
          <w:rtl/>
        </w:rPr>
        <w:t>يمشي</w:t>
      </w:r>
      <w:r>
        <w:rPr>
          <w:rtl/>
        </w:rPr>
        <w:t xml:space="preserve"> </w:t>
      </w:r>
      <w:r>
        <w:rPr>
          <w:rFonts w:ascii="Arial" w:hAnsi="Arial" w:cs="Arial" w:hint="cs"/>
          <w:rtl/>
        </w:rPr>
        <w:t>فيها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إِنَّهُ</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عَدُوٌّ</w:t>
      </w:r>
      <w:r>
        <w:rPr>
          <w:rStyle w:val="bold"/>
          <w:rtl/>
        </w:rPr>
        <w:t xml:space="preserve"> </w:t>
      </w:r>
      <w:r>
        <w:rPr>
          <w:rStyle w:val="bold"/>
          <w:rFonts w:ascii="Arial" w:hAnsi="Arial" w:cs="Arial" w:hint="cs"/>
          <w:rtl/>
        </w:rPr>
        <w:t>مُّبِينٌ</w:t>
      </w:r>
      <w:r>
        <w:rPr>
          <w:rtl/>
        </w:rPr>
        <w:t> </w:t>
      </w:r>
      <w:r>
        <w:rPr>
          <w:rFonts w:ascii="Arial" w:hAnsi="Arial" w:cs="Arial" w:hint="cs"/>
          <w:rtl/>
        </w:rPr>
        <w:t>﴾</w:t>
      </w:r>
      <w:r>
        <w:rPr>
          <w:rtl/>
        </w:rPr>
        <w:t xml:space="preserve"> </w:t>
      </w:r>
      <w:r>
        <w:rPr>
          <w:rFonts w:ascii="Arial" w:hAnsi="Arial" w:cs="Arial" w:hint="cs"/>
          <w:rtl/>
        </w:rPr>
        <w:t>ظاهر</w:t>
      </w:r>
      <w:r>
        <w:rPr>
          <w:rtl/>
        </w:rPr>
        <w:t xml:space="preserve"> </w:t>
      </w:r>
      <w:r>
        <w:rPr>
          <w:rFonts w:ascii="Arial" w:hAnsi="Arial" w:cs="Arial" w:hint="cs"/>
          <w:rtl/>
        </w:rPr>
        <w:t>العداوة</w:t>
      </w:r>
      <w:r>
        <w:rPr>
          <w:rtl/>
        </w:rPr>
        <w:t xml:space="preserve"> </w:t>
      </w:r>
      <w:r>
        <w:rPr>
          <w:rFonts w:ascii="Arial" w:hAnsi="Arial" w:cs="Arial" w:hint="cs"/>
          <w:rtl/>
        </w:rPr>
        <w:t>لأهل</w:t>
      </w:r>
      <w:r>
        <w:rPr>
          <w:rtl/>
        </w:rPr>
        <w:t xml:space="preserve"> </w:t>
      </w:r>
      <w:r>
        <w:rPr>
          <w:rFonts w:ascii="Arial" w:hAnsi="Arial" w:cs="Arial" w:hint="cs"/>
          <w:rtl/>
        </w:rPr>
        <w:t>البصائر،</w:t>
      </w:r>
      <w:r>
        <w:rPr>
          <w:rtl/>
        </w:rPr>
        <w:t xml:space="preserve"> </w:t>
      </w:r>
      <w:r>
        <w:rPr>
          <w:rFonts w:ascii="Arial" w:hAnsi="Arial" w:cs="Arial" w:hint="cs"/>
          <w:rtl/>
        </w:rPr>
        <w:t>وَأَمَّا</w:t>
      </w:r>
      <w:r>
        <w:rPr>
          <w:rtl/>
        </w:rPr>
        <w:t xml:space="preserve"> </w:t>
      </w:r>
      <w:r>
        <w:rPr>
          <w:rFonts w:ascii="Arial" w:hAnsi="Arial" w:cs="Arial" w:hint="cs"/>
          <w:rtl/>
        </w:rPr>
        <w:t>الغواة</w:t>
      </w:r>
      <w:r>
        <w:rPr>
          <w:rtl/>
        </w:rPr>
        <w:t xml:space="preserve"> </w:t>
      </w:r>
      <w:r>
        <w:rPr>
          <w:rFonts w:ascii="Arial" w:hAnsi="Arial" w:cs="Arial" w:hint="cs"/>
          <w:rtl/>
        </w:rPr>
        <w:t>فهو</w:t>
      </w:r>
      <w:r>
        <w:rPr>
          <w:rtl/>
        </w:rPr>
        <w:t xml:space="preserve"> </w:t>
      </w:r>
      <w:r>
        <w:rPr>
          <w:rFonts w:ascii="Arial" w:hAnsi="Arial" w:cs="Arial" w:hint="cs"/>
          <w:rtl/>
        </w:rPr>
        <w:t>وليُّهم</w:t>
      </w:r>
      <w:r>
        <w:rPr>
          <w:rtl/>
        </w:rPr>
        <w:t xml:space="preserve"> </w:t>
      </w:r>
      <w:r>
        <w:rPr>
          <w:rFonts w:ascii="Arial" w:hAnsi="Arial" w:cs="Arial" w:hint="cs"/>
          <w:rtl/>
        </w:rPr>
        <w:t>يتبعونه</w:t>
      </w:r>
      <w:r>
        <w:rPr>
          <w:rtl/>
        </w:rPr>
        <w:t xml:space="preserve"> </w:t>
      </w:r>
      <w:r>
        <w:rPr>
          <w:rFonts w:ascii="Arial" w:hAnsi="Arial" w:cs="Arial" w:hint="cs"/>
          <w:rtl/>
        </w:rPr>
        <w:t>ولو</w:t>
      </w:r>
      <w:r>
        <w:rPr>
          <w:rtl/>
        </w:rPr>
        <w:t xml:space="preserve"> </w:t>
      </w:r>
      <w:r>
        <w:rPr>
          <w:rFonts w:ascii="Arial" w:hAnsi="Arial" w:cs="Arial" w:hint="cs"/>
          <w:rtl/>
        </w:rPr>
        <w:t>ظهرت</w:t>
      </w:r>
      <w:r>
        <w:rPr>
          <w:rtl/>
        </w:rPr>
        <w:t xml:space="preserve"> </w:t>
      </w:r>
      <w:r>
        <w:rPr>
          <w:rFonts w:ascii="Arial" w:hAnsi="Arial" w:cs="Arial" w:hint="cs"/>
          <w:rtl/>
        </w:rPr>
        <w:t>لهم</w:t>
      </w:r>
      <w:r>
        <w:rPr>
          <w:rtl/>
        </w:rPr>
        <w:t xml:space="preserve"> </w:t>
      </w:r>
      <w:r>
        <w:rPr>
          <w:rFonts w:ascii="Arial" w:hAnsi="Arial" w:cs="Arial" w:hint="cs"/>
          <w:rtl/>
        </w:rPr>
        <w:t>منه</w:t>
      </w:r>
      <w:r>
        <w:rPr>
          <w:rtl/>
        </w:rPr>
        <w:t xml:space="preserve"> </w:t>
      </w:r>
      <w:r>
        <w:rPr>
          <w:rFonts w:ascii="Arial" w:hAnsi="Arial" w:cs="Arial" w:hint="cs"/>
          <w:rtl/>
        </w:rPr>
        <w:t>مضرَّة،</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أَوْلِيَآؤُهُمُ</w:t>
      </w:r>
      <w:r>
        <w:rPr>
          <w:rtl/>
        </w:rPr>
        <w:t xml:space="preserve"> </w:t>
      </w:r>
      <w:r>
        <w:rPr>
          <w:rFonts w:ascii="Arial" w:hAnsi="Arial" w:cs="Arial" w:hint="cs"/>
          <w:rtl/>
        </w:rPr>
        <w:t>الطَّاغُوتُ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257]</w:t>
      </w:r>
      <w:r>
        <w:rPr>
          <w:rtl/>
        </w:rPr>
        <w:t xml:space="preserve">. </w:t>
      </w:r>
      <w:r>
        <w:rPr>
          <w:rFonts w:ascii="Arial" w:hAnsi="Arial" w:cs="Arial" w:hint="cs"/>
          <w:rtl/>
        </w:rPr>
        <w:t>وقيل</w:t>
      </w:r>
      <w:r>
        <w:rPr>
          <w:rtl/>
        </w:rPr>
        <w:t xml:space="preserve">: </w:t>
      </w:r>
      <w:r>
        <w:rPr>
          <w:rFonts w:ascii="Arial" w:hAnsi="Arial" w:cs="Arial" w:hint="cs"/>
          <w:rtl/>
        </w:rPr>
        <w:t>أولياؤهم</w:t>
      </w:r>
      <w:r>
        <w:rPr>
          <w:rtl/>
        </w:rPr>
        <w:t xml:space="preserve"> </w:t>
      </w:r>
      <w:r>
        <w:rPr>
          <w:rFonts w:ascii="Arial" w:hAnsi="Arial" w:cs="Arial" w:hint="cs"/>
          <w:rtl/>
        </w:rPr>
        <w:t>أعداء،</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Calibri" w:cs="Calibri" w:hint="cs"/>
          <w:rtl/>
        </w:rPr>
        <w:t>«</w:t>
      </w:r>
      <w:r>
        <w:rPr>
          <w:rFonts w:ascii="Arial" w:hAnsi="Arial" w:cs="Arial" w:hint="cs"/>
          <w:rtl/>
        </w:rPr>
        <w:t>تحيَّتهم</w:t>
      </w:r>
      <w:r>
        <w:rPr>
          <w:rtl/>
        </w:rPr>
        <w:t xml:space="preserve"> </w:t>
      </w:r>
      <w:r>
        <w:rPr>
          <w:rFonts w:ascii="Arial" w:hAnsi="Arial" w:cs="Arial" w:hint="cs"/>
          <w:rtl/>
        </w:rPr>
        <w:t>ضربٌ</w:t>
      </w:r>
      <w:r>
        <w:rPr>
          <w:rtl/>
        </w:rPr>
        <w:t xml:space="preserve"> </w:t>
      </w:r>
      <w:r>
        <w:rPr>
          <w:rFonts w:ascii="Arial" w:hAnsi="Arial" w:cs="Arial" w:hint="cs"/>
          <w:rtl/>
        </w:rPr>
        <w:t>وجيع</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تحيَّتهم</w:t>
      </w:r>
      <w:r>
        <w:rPr>
          <w:rtl/>
        </w:rPr>
        <w:t xml:space="preserve"> </w:t>
      </w:r>
      <w:r>
        <w:rPr>
          <w:rFonts w:ascii="Arial" w:hAnsi="Arial" w:cs="Arial" w:hint="cs"/>
          <w:rtl/>
        </w:rPr>
        <w:t>السَّيف</w:t>
      </w:r>
      <w:r>
        <w:rPr>
          <w:rFonts w:ascii="Calibri" w:cs="Calibri" w:hint="cs"/>
          <w:rtl/>
        </w:rPr>
        <w:t>»</w:t>
      </w:r>
      <w:r>
        <w:rPr>
          <w:rtl/>
        </w:rPr>
        <w:t xml:space="preserve">. </w:t>
      </w:r>
      <w:r>
        <w:rPr>
          <w:rFonts w:ascii="Arial" w:hAnsi="Arial" w:cs="Arial" w:hint="cs"/>
          <w:rtl/>
        </w:rPr>
        <w:t>والجملة</w:t>
      </w:r>
      <w:r>
        <w:rPr>
          <w:rtl/>
        </w:rPr>
        <w:t xml:space="preserve"> </w:t>
      </w:r>
      <w:r>
        <w:rPr>
          <w:rFonts w:ascii="Arial" w:hAnsi="Arial" w:cs="Arial" w:hint="cs"/>
          <w:rtl/>
        </w:rPr>
        <w:t>تعليل،</w:t>
      </w:r>
      <w:r>
        <w:rPr>
          <w:rtl/>
        </w:rPr>
        <w:t xml:space="preserve"> </w:t>
      </w:r>
      <w:r>
        <w:rPr>
          <w:rFonts w:ascii="Arial" w:hAnsi="Arial" w:cs="Arial" w:hint="cs"/>
          <w:rtl/>
        </w:rPr>
        <w:t>فلا</w:t>
      </w:r>
      <w:r>
        <w:rPr>
          <w:rtl/>
        </w:rPr>
        <w:t xml:space="preserve"> </w:t>
      </w:r>
      <w:r>
        <w:rPr>
          <w:rFonts w:ascii="Arial" w:hAnsi="Arial" w:cs="Arial" w:hint="cs"/>
          <w:rtl/>
        </w:rPr>
        <w:t>يليق</w:t>
      </w:r>
      <w:r>
        <w:rPr>
          <w:rtl/>
        </w:rPr>
        <w:t xml:space="preserve"> </w:t>
      </w:r>
      <w:r>
        <w:rPr>
          <w:rFonts w:ascii="Arial" w:hAnsi="Arial" w:cs="Arial" w:hint="cs"/>
          <w:rtl/>
        </w:rPr>
        <w:t>جعله</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أَبَانَ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أظهر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اِنَّمَا</w:t>
      </w:r>
      <w:r>
        <w:rPr>
          <w:rStyle w:val="bold"/>
          <w:rtl/>
        </w:rPr>
        <w:t xml:space="preserve"> </w:t>
      </w:r>
      <w:r>
        <w:rPr>
          <w:rStyle w:val="bold"/>
          <w:rFonts w:ascii="Arial" w:hAnsi="Arial" w:cs="Arial" w:hint="cs"/>
          <w:rtl/>
        </w:rPr>
        <w:t>يَامُرُكُم</w:t>
      </w:r>
      <w:r>
        <w:rPr>
          <w:rStyle w:val="bold"/>
          <w:rtl/>
        </w:rPr>
        <w:t xml:space="preserve"> </w:t>
      </w:r>
      <w:r>
        <w:rPr>
          <w:rStyle w:val="bold"/>
          <w:rFonts w:ascii="Arial" w:hAnsi="Arial" w:cs="Arial" w:hint="cs"/>
          <w:rtl/>
        </w:rPr>
        <w:t>بِالسُّوءِ</w:t>
      </w:r>
      <w:r>
        <w:rPr>
          <w:rtl/>
        </w:rPr>
        <w:t> </w:t>
      </w:r>
      <w:r>
        <w:rPr>
          <w:rFonts w:ascii="Arial" w:hAnsi="Arial" w:cs="Arial" w:hint="cs"/>
          <w:rtl/>
        </w:rPr>
        <w:t>﴾</w:t>
      </w:r>
      <w:r>
        <w:rPr>
          <w:rtl/>
        </w:rPr>
        <w:t xml:space="preserve"> </w:t>
      </w:r>
      <w:r>
        <w:rPr>
          <w:rFonts w:ascii="Arial" w:hAnsi="Arial" w:cs="Arial" w:hint="cs"/>
          <w:rtl/>
        </w:rPr>
        <w:t>الذَّنب</w:t>
      </w:r>
      <w:r>
        <w:rPr>
          <w:rtl/>
        </w:rPr>
        <w:t xml:space="preserve"> </w:t>
      </w:r>
      <w:r>
        <w:rPr>
          <w:rFonts w:ascii="Arial" w:hAnsi="Arial" w:cs="Arial" w:hint="cs"/>
          <w:rtl/>
        </w:rPr>
        <w:t>الكبير</w:t>
      </w:r>
      <w:r>
        <w:rPr>
          <w:rtl/>
        </w:rPr>
        <w:t xml:space="preserve"> </w:t>
      </w:r>
      <w:r>
        <w:rPr>
          <w:rFonts w:ascii="Arial" w:hAnsi="Arial" w:cs="Arial" w:hint="cs"/>
          <w:rtl/>
        </w:rPr>
        <w:t>والصَّغير،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وَالْفَحْشَآءِ</w:t>
      </w:r>
      <w:r>
        <w:rPr>
          <w:rtl/>
        </w:rPr>
        <w:t> </w:t>
      </w:r>
      <w:r>
        <w:rPr>
          <w:rFonts w:ascii="Arial" w:hAnsi="Arial" w:cs="Arial" w:hint="cs"/>
          <w:rtl/>
        </w:rPr>
        <w:t>﴾</w:t>
      </w:r>
      <w:r>
        <w:rPr>
          <w:rtl/>
        </w:rPr>
        <w:t xml:space="preserve"> </w:t>
      </w:r>
      <w:r>
        <w:rPr>
          <w:rFonts w:ascii="Arial" w:hAnsi="Arial" w:cs="Arial" w:hint="cs"/>
          <w:rtl/>
        </w:rPr>
        <w:t>الذَّنب</w:t>
      </w:r>
      <w:r>
        <w:rPr>
          <w:rtl/>
        </w:rPr>
        <w:t xml:space="preserve"> </w:t>
      </w:r>
      <w:r>
        <w:rPr>
          <w:rFonts w:ascii="Arial" w:hAnsi="Arial" w:cs="Arial" w:hint="cs"/>
          <w:rtl/>
        </w:rPr>
        <w:t>الكبير</w:t>
      </w:r>
      <w:r>
        <w:rPr>
          <w:rtl/>
        </w:rPr>
        <w:t xml:space="preserve"> </w:t>
      </w:r>
      <w:r>
        <w:rPr>
          <w:rFonts w:ascii="Arial" w:hAnsi="Arial" w:cs="Arial" w:hint="cs"/>
          <w:rtl/>
        </w:rPr>
        <w:t>المتجاوزِ</w:t>
      </w:r>
      <w:r>
        <w:rPr>
          <w:rtl/>
        </w:rPr>
        <w:t xml:space="preserve"> </w:t>
      </w:r>
      <w:r>
        <w:rPr>
          <w:rFonts w:ascii="Arial" w:hAnsi="Arial" w:cs="Arial" w:hint="cs"/>
          <w:rtl/>
        </w:rPr>
        <w:t>الحدَّ</w:t>
      </w:r>
      <w:r>
        <w:rPr>
          <w:rtl/>
        </w:rPr>
        <w:t xml:space="preserve"> </w:t>
      </w:r>
      <w:r>
        <w:rPr>
          <w:rFonts w:ascii="Arial" w:hAnsi="Arial" w:cs="Arial" w:hint="cs"/>
          <w:rtl/>
        </w:rPr>
        <w:t>في</w:t>
      </w:r>
      <w:r>
        <w:rPr>
          <w:rtl/>
        </w:rPr>
        <w:t xml:space="preserve"> </w:t>
      </w:r>
      <w:r>
        <w:rPr>
          <w:rFonts w:ascii="Arial" w:hAnsi="Arial" w:cs="Arial" w:hint="cs"/>
          <w:rtl/>
        </w:rPr>
        <w:t>القبح</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الفحشاء</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السُّوء،</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يكونا</w:t>
      </w:r>
      <w:r>
        <w:rPr>
          <w:rtl/>
        </w:rPr>
        <w:t xml:space="preserve"> </w:t>
      </w:r>
      <w:r>
        <w:rPr>
          <w:rFonts w:ascii="Arial" w:hAnsi="Arial" w:cs="Arial" w:hint="cs"/>
          <w:rtl/>
        </w:rPr>
        <w:t>بمعنى</w:t>
      </w:r>
      <w:r>
        <w:rPr>
          <w:rtl/>
        </w:rPr>
        <w:t xml:space="preserve"> </w:t>
      </w:r>
      <w:r>
        <w:rPr>
          <w:rFonts w:ascii="Arial" w:hAnsi="Arial" w:cs="Arial" w:hint="cs"/>
          <w:rtl/>
        </w:rPr>
        <w:t>واحد</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يسوء</w:t>
      </w:r>
      <w:r>
        <w:rPr>
          <w:rtl/>
        </w:rPr>
        <w:t xml:space="preserve"> </w:t>
      </w:r>
      <w:r>
        <w:rPr>
          <w:rFonts w:ascii="Arial" w:hAnsi="Arial" w:cs="Arial" w:hint="cs"/>
          <w:rtl/>
        </w:rPr>
        <w:t>فاعله</w:t>
      </w:r>
      <w:r>
        <w:rPr>
          <w:rtl/>
        </w:rPr>
        <w:t xml:space="preserve"> </w:t>
      </w:r>
      <w:r>
        <w:rPr>
          <w:rFonts w:ascii="Arial" w:hAnsi="Arial" w:cs="Arial" w:hint="cs"/>
          <w:rtl/>
        </w:rPr>
        <w:t>وغيره</w:t>
      </w:r>
      <w:r>
        <w:rPr>
          <w:rtl/>
        </w:rPr>
        <w:t xml:space="preserve"> </w:t>
      </w:r>
      <w:r>
        <w:rPr>
          <w:rFonts w:ascii="Arial" w:hAnsi="Arial" w:cs="Arial" w:hint="cs"/>
          <w:rtl/>
        </w:rPr>
        <w:t>سوءٌ،</w:t>
      </w:r>
      <w:r>
        <w:rPr>
          <w:rtl/>
        </w:rPr>
        <w:t xml:space="preserve"> </w:t>
      </w:r>
      <w:r>
        <w:rPr>
          <w:rFonts w:ascii="Arial" w:hAnsi="Arial" w:cs="Arial" w:hint="cs"/>
          <w:rtl/>
        </w:rPr>
        <w:t>ومن</w:t>
      </w:r>
      <w:r>
        <w:rPr>
          <w:rtl/>
        </w:rPr>
        <w:t xml:space="preserve"> </w:t>
      </w:r>
      <w:r>
        <w:rPr>
          <w:rFonts w:ascii="Arial" w:hAnsi="Arial" w:cs="Arial" w:hint="cs"/>
          <w:rtl/>
        </w:rPr>
        <w:t>حيث</w:t>
      </w:r>
      <w:r>
        <w:rPr>
          <w:rtl/>
        </w:rPr>
        <w:t xml:space="preserve"> </w:t>
      </w:r>
      <w:r>
        <w:rPr>
          <w:rFonts w:ascii="Arial" w:hAnsi="Arial" w:cs="Arial" w:hint="cs"/>
          <w:rtl/>
        </w:rPr>
        <w:t>إنَّه</w:t>
      </w:r>
      <w:r>
        <w:rPr>
          <w:rtl/>
        </w:rPr>
        <w:t xml:space="preserve"> </w:t>
      </w:r>
      <w:r>
        <w:rPr>
          <w:rFonts w:ascii="Arial" w:hAnsi="Arial" w:cs="Arial" w:hint="cs"/>
          <w:rtl/>
        </w:rPr>
        <w:t>قبيح</w:t>
      </w:r>
      <w:r>
        <w:rPr>
          <w:rtl/>
        </w:rPr>
        <w:t xml:space="preserve"> </w:t>
      </w:r>
      <w:r>
        <w:rPr>
          <w:rFonts w:ascii="Arial" w:hAnsi="Arial" w:cs="Arial" w:hint="cs"/>
          <w:rtl/>
        </w:rPr>
        <w:t>فحشاء</w:t>
      </w:r>
      <w:r>
        <w:rPr>
          <w:rtl/>
        </w:rPr>
        <w:t xml:space="preserve">. </w:t>
      </w:r>
      <w:r>
        <w:rPr>
          <w:rFonts w:ascii="Arial" w:hAnsi="Arial" w:cs="Arial" w:hint="cs"/>
          <w:rtl/>
        </w:rPr>
        <w:t>أو</w:t>
      </w:r>
      <w:r>
        <w:rPr>
          <w:rtl/>
        </w:rPr>
        <w:t xml:space="preserve"> </w:t>
      </w:r>
      <w:r>
        <w:rPr>
          <w:rFonts w:ascii="Arial" w:hAnsi="Arial" w:cs="Arial" w:hint="cs"/>
          <w:rtl/>
        </w:rPr>
        <w:t>السُّوء</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حدَّ</w:t>
      </w:r>
      <w:r>
        <w:rPr>
          <w:rtl/>
        </w:rPr>
        <w:t xml:space="preserve"> </w:t>
      </w:r>
      <w:r>
        <w:rPr>
          <w:rFonts w:ascii="Arial" w:hAnsi="Arial" w:cs="Arial" w:hint="cs"/>
          <w:rtl/>
        </w:rPr>
        <w:t>فيه،</w:t>
      </w:r>
      <w:r>
        <w:rPr>
          <w:rtl/>
        </w:rPr>
        <w:t xml:space="preserve"> </w:t>
      </w:r>
      <w:r>
        <w:rPr>
          <w:rFonts w:ascii="Arial" w:hAnsi="Arial" w:cs="Arial" w:hint="cs"/>
          <w:rtl/>
        </w:rPr>
        <w:t>والفحشاء</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الحدُّ،</w:t>
      </w:r>
      <w:r>
        <w:rPr>
          <w:rtl/>
        </w:rPr>
        <w:t xml:space="preserve"> </w:t>
      </w:r>
      <w:r>
        <w:rPr>
          <w:rFonts w:ascii="Arial" w:hAnsi="Arial" w:cs="Arial" w:hint="cs"/>
          <w:rtl/>
        </w:rPr>
        <w:t>وقيل</w:t>
      </w:r>
      <w:r>
        <w:rPr>
          <w:rtl/>
        </w:rPr>
        <w:t xml:space="preserve">: </w:t>
      </w:r>
      <w:r>
        <w:rPr>
          <w:rFonts w:ascii="Arial" w:hAnsi="Arial" w:cs="Arial" w:hint="cs"/>
          <w:rtl/>
        </w:rPr>
        <w:t>هما</w:t>
      </w:r>
      <w:r>
        <w:rPr>
          <w:rtl/>
        </w:rPr>
        <w:t xml:space="preserve"> </w:t>
      </w:r>
      <w:r>
        <w:rPr>
          <w:rFonts w:ascii="Arial" w:hAnsi="Arial" w:cs="Arial" w:hint="cs"/>
          <w:rtl/>
        </w:rPr>
        <w:t>بمعنى</w:t>
      </w:r>
      <w:r>
        <w:rPr>
          <w:rtl/>
        </w:rPr>
        <w:t xml:space="preserve"> </w:t>
      </w:r>
      <w:r>
        <w:rPr>
          <w:rFonts w:ascii="Arial" w:hAnsi="Arial" w:cs="Arial" w:hint="cs"/>
          <w:rtl/>
        </w:rPr>
        <w:t>واحد؛</w:t>
      </w:r>
      <w:r>
        <w:rPr>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أنكره</w:t>
      </w:r>
      <w:r>
        <w:rPr>
          <w:rtl/>
        </w:rPr>
        <w:t xml:space="preserve"> </w:t>
      </w:r>
      <w:r>
        <w:rPr>
          <w:rFonts w:ascii="Arial" w:hAnsi="Arial" w:cs="Arial" w:hint="cs"/>
          <w:rtl/>
        </w:rPr>
        <w:t>العقل</w:t>
      </w:r>
      <w:r>
        <w:rPr>
          <w:rtl/>
        </w:rPr>
        <w:t xml:space="preserve"> </w:t>
      </w:r>
      <w:r>
        <w:rPr>
          <w:rFonts w:ascii="Arial" w:hAnsi="Arial" w:cs="Arial" w:hint="cs"/>
          <w:rtl/>
        </w:rPr>
        <w:t>وحكم</w:t>
      </w:r>
      <w:r>
        <w:rPr>
          <w:rtl/>
        </w:rPr>
        <w:t xml:space="preserve"> </w:t>
      </w:r>
      <w:r>
        <w:rPr>
          <w:rFonts w:ascii="Arial" w:hAnsi="Arial" w:cs="Arial" w:hint="cs"/>
          <w:rtl/>
        </w:rPr>
        <w:t>بأنَّه</w:t>
      </w:r>
      <w:r>
        <w:rPr>
          <w:rtl/>
        </w:rPr>
        <w:t xml:space="preserve"> </w:t>
      </w:r>
      <w:r>
        <w:rPr>
          <w:rFonts w:ascii="Arial" w:hAnsi="Arial" w:cs="Arial" w:hint="cs"/>
          <w:rtl/>
        </w:rPr>
        <w:t>ليس</w:t>
      </w:r>
      <w:r>
        <w:rPr>
          <w:rtl/>
        </w:rPr>
        <w:t xml:space="preserve"> </w:t>
      </w:r>
      <w:r>
        <w:rPr>
          <w:rFonts w:ascii="Arial" w:hAnsi="Arial" w:cs="Arial" w:hint="cs"/>
          <w:rtl/>
        </w:rPr>
        <w:t>فيه</w:t>
      </w:r>
      <w:r>
        <w:rPr>
          <w:rtl/>
        </w:rPr>
        <w:t xml:space="preserve"> </w:t>
      </w:r>
      <w:r>
        <w:rPr>
          <w:rFonts w:ascii="Arial" w:hAnsi="Arial" w:cs="Arial" w:hint="cs"/>
          <w:rtl/>
        </w:rPr>
        <w:t>مصلحة</w:t>
      </w:r>
      <w:r>
        <w:rPr>
          <w:rtl/>
        </w:rPr>
        <w:t xml:space="preserve"> </w:t>
      </w:r>
      <w:r>
        <w:rPr>
          <w:rFonts w:ascii="Arial" w:hAnsi="Arial" w:cs="Arial" w:hint="cs"/>
          <w:rtl/>
        </w:rPr>
        <w:t>وعاقبة</w:t>
      </w:r>
      <w:r>
        <w:rPr>
          <w:rtl/>
        </w:rPr>
        <w:t xml:space="preserve"> </w:t>
      </w:r>
      <w:r>
        <w:rPr>
          <w:rFonts w:ascii="Arial" w:hAnsi="Arial" w:cs="Arial" w:hint="cs"/>
          <w:rtl/>
        </w:rPr>
        <w:t>حميدة</w:t>
      </w:r>
      <w:r>
        <w:rPr>
          <w:rtl/>
        </w:rPr>
        <w:t xml:space="preserve"> </w:t>
      </w:r>
      <w:r>
        <w:rPr>
          <w:rFonts w:ascii="Arial" w:hAnsi="Arial" w:cs="Arial" w:hint="cs"/>
          <w:rtl/>
        </w:rPr>
        <w:t>واستقبحه</w:t>
      </w:r>
      <w:r>
        <w:rPr>
          <w:rtl/>
        </w:rPr>
        <w:t xml:space="preserve"> </w:t>
      </w:r>
      <w:r>
        <w:rPr>
          <w:rFonts w:ascii="Arial" w:hAnsi="Arial" w:cs="Arial" w:hint="cs"/>
          <w:rtl/>
        </w:rPr>
        <w:t>الشَّرع</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قُلِ</w:t>
      </w:r>
      <w:r>
        <w:rPr>
          <w:rtl/>
        </w:rPr>
        <w:t xml:space="preserve"> </w:t>
      </w:r>
      <w:r>
        <w:rPr>
          <w:rFonts w:ascii="Arial" w:hAnsi="Arial" w:cs="Arial" w:hint="cs"/>
          <w:rtl/>
        </w:rPr>
        <w:t>اِنَّمَا</w:t>
      </w:r>
      <w:r>
        <w:rPr>
          <w:rtl/>
        </w:rPr>
        <w:t xml:space="preserve"> </w:t>
      </w:r>
      <w:r>
        <w:rPr>
          <w:rFonts w:ascii="Arial" w:hAnsi="Arial" w:cs="Arial" w:hint="cs"/>
          <w:rtl/>
        </w:rPr>
        <w:t>حَرَّمَ</w:t>
      </w:r>
      <w:r>
        <w:rPr>
          <w:rtl/>
        </w:rPr>
        <w:t xml:space="preserve"> </w:t>
      </w:r>
      <w:r>
        <w:rPr>
          <w:rFonts w:ascii="Arial" w:hAnsi="Arial" w:cs="Arial" w:hint="cs"/>
          <w:rtl/>
        </w:rPr>
        <w:t>رَبِّيَ</w:t>
      </w:r>
      <w:r>
        <w:rPr>
          <w:rtl/>
        </w:rPr>
        <w:t xml:space="preserve"> </w:t>
      </w:r>
      <w:r>
        <w:rPr>
          <w:rFonts w:ascii="Arial" w:hAnsi="Arial" w:cs="Arial" w:hint="cs"/>
          <w:rtl/>
        </w:rPr>
        <w:t>الْفَوَاحِشَ</w:t>
      </w:r>
      <w:r>
        <w:rPr>
          <w:rtl/>
        </w:rPr>
        <w:t xml:space="preserve"> </w:t>
      </w:r>
      <w:r>
        <w:rPr>
          <w:rFonts w:ascii="Arial" w:hAnsi="Arial" w:cs="Arial" w:hint="cs"/>
          <w:rtl/>
        </w:rPr>
        <w:t>مَا</w:t>
      </w:r>
      <w:r>
        <w:rPr>
          <w:rtl/>
        </w:rPr>
        <w:t xml:space="preserve"> </w:t>
      </w:r>
      <w:r>
        <w:rPr>
          <w:rFonts w:ascii="Arial" w:hAnsi="Arial" w:cs="Arial" w:hint="cs"/>
          <w:rtl/>
        </w:rPr>
        <w:t>ظَهَرَ</w:t>
      </w:r>
      <w:r>
        <w:rPr>
          <w:rtl/>
        </w:rPr>
        <w:t xml:space="preserve"> </w:t>
      </w:r>
      <w:r>
        <w:rPr>
          <w:rFonts w:ascii="Arial" w:hAnsi="Arial" w:cs="Arial" w:hint="cs"/>
          <w:rtl/>
        </w:rPr>
        <w:t>مِنْهَا</w:t>
      </w:r>
      <w:r>
        <w:rPr>
          <w:rtl/>
        </w:rPr>
        <w:t xml:space="preserve"> </w:t>
      </w:r>
      <w:r>
        <w:rPr>
          <w:rFonts w:ascii="Arial" w:hAnsi="Arial" w:cs="Arial" w:hint="cs"/>
          <w:rtl/>
        </w:rPr>
        <w:t>وَمَا</w:t>
      </w:r>
      <w:r>
        <w:rPr>
          <w:rtl/>
        </w:rPr>
        <w:t xml:space="preserve"> </w:t>
      </w:r>
      <w:r>
        <w:rPr>
          <w:rFonts w:ascii="Arial" w:hAnsi="Arial" w:cs="Arial" w:hint="cs"/>
          <w:rtl/>
        </w:rPr>
        <w:t>بَطَنَ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الأعراف</w:t>
      </w:r>
      <w:r>
        <w:rPr>
          <w:rStyle w:val="CharacterStyle11"/>
          <w:rtl/>
        </w:rPr>
        <w:t>:</w:t>
      </w:r>
      <w:r>
        <w:rPr>
          <w:rStyle w:val="CharacterStyle11"/>
          <w:rFonts w:ascii="Calibri" w:cs="Calibri" w:hint="cs"/>
          <w:rtl/>
        </w:rPr>
        <w:t> </w:t>
      </w:r>
      <w:r>
        <w:rPr>
          <w:rStyle w:val="CharacterStyle11"/>
          <w:rtl/>
        </w:rPr>
        <w:t>33]</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معصية</w:t>
      </w:r>
      <w:r>
        <w:rPr>
          <w:rtl/>
        </w:rPr>
        <w:t xml:space="preserve"> </w:t>
      </w:r>
      <w:r>
        <w:rPr>
          <w:rFonts w:ascii="Arial" w:hAnsi="Arial" w:cs="Arial" w:hint="cs"/>
          <w:rtl/>
        </w:rPr>
        <w:t>ولو</w:t>
      </w:r>
      <w:r>
        <w:rPr>
          <w:rtl/>
        </w:rPr>
        <w:t xml:space="preserve"> </w:t>
      </w:r>
      <w:r>
        <w:rPr>
          <w:rFonts w:ascii="Arial" w:hAnsi="Arial" w:cs="Arial" w:hint="cs"/>
          <w:rtl/>
        </w:rPr>
        <w:t>صغيرة</w:t>
      </w:r>
      <w:r>
        <w:rPr>
          <w:rtl/>
        </w:rPr>
        <w:t xml:space="preserve"> </w:t>
      </w:r>
      <w:r>
        <w:rPr>
          <w:rFonts w:ascii="Arial" w:hAnsi="Arial" w:cs="Arial" w:hint="cs"/>
          <w:rtl/>
        </w:rPr>
        <w:t>تسمَّى</w:t>
      </w:r>
      <w:r>
        <w:rPr>
          <w:rtl/>
        </w:rPr>
        <w:t xml:space="preserve"> </w:t>
      </w:r>
      <w:r>
        <w:rPr>
          <w:rFonts w:ascii="Arial" w:hAnsi="Arial" w:cs="Arial" w:hint="cs"/>
          <w:rtl/>
        </w:rPr>
        <w:t>فاحشة،</w:t>
      </w:r>
      <w:r>
        <w:rPr>
          <w:rtl/>
        </w:rPr>
        <w:t xml:space="preserve"> </w:t>
      </w:r>
      <w:r>
        <w:rPr>
          <w:rFonts w:ascii="Arial" w:hAnsi="Arial" w:cs="Arial" w:hint="cs"/>
          <w:rtl/>
        </w:rPr>
        <w:t>والأمر</w:t>
      </w:r>
      <w:r>
        <w:rPr>
          <w:rtl/>
        </w:rPr>
        <w:t xml:space="preserve"> </w:t>
      </w:r>
      <w:r>
        <w:rPr>
          <w:rFonts w:ascii="Arial" w:hAnsi="Arial" w:cs="Arial" w:hint="cs"/>
          <w:rtl/>
        </w:rPr>
        <w:t>المذكور</w:t>
      </w:r>
      <w:r>
        <w:rPr>
          <w:rtl/>
        </w:rPr>
        <w:t xml:space="preserve"> </w:t>
      </w:r>
      <w:r>
        <w:rPr>
          <w:rFonts w:ascii="Arial" w:hAnsi="Arial" w:cs="Arial" w:hint="cs"/>
          <w:rtl/>
        </w:rPr>
        <w:t>عن</w:t>
      </w:r>
      <w:r>
        <w:rPr>
          <w:rtl/>
        </w:rPr>
        <w:t xml:space="preserve"> </w:t>
      </w:r>
      <w:r>
        <w:rPr>
          <w:rFonts w:ascii="Arial" w:hAnsi="Arial" w:cs="Arial" w:hint="cs"/>
          <w:rtl/>
        </w:rPr>
        <w:t>الشَّيطان</w:t>
      </w:r>
      <w:r>
        <w:rPr>
          <w:rtl/>
        </w:rPr>
        <w:t xml:space="preserve"> </w:t>
      </w:r>
      <w:r>
        <w:rPr>
          <w:rFonts w:ascii="Arial" w:hAnsi="Arial" w:cs="Arial" w:hint="cs"/>
          <w:rtl/>
        </w:rPr>
        <w:t>حقيقة؛</w:t>
      </w:r>
      <w:r>
        <w:rPr>
          <w:rtl/>
        </w:rPr>
        <w:t xml:space="preserve"> </w:t>
      </w:r>
      <w:r>
        <w:rPr>
          <w:rFonts w:ascii="Arial" w:hAnsi="Arial" w:cs="Arial" w:hint="cs"/>
          <w:rtl/>
        </w:rPr>
        <w:t>لأنَّه</w:t>
      </w:r>
      <w:r>
        <w:rPr>
          <w:rtl/>
        </w:rPr>
        <w:t xml:space="preserve"> </w:t>
      </w:r>
      <w:r>
        <w:rPr>
          <w:rFonts w:ascii="Arial" w:hAnsi="Arial" w:cs="Arial" w:hint="cs"/>
          <w:rtl/>
        </w:rPr>
        <w:t>يقول</w:t>
      </w:r>
      <w:r>
        <w:rPr>
          <w:rtl/>
        </w:rPr>
        <w:t xml:space="preserve">: </w:t>
      </w:r>
      <w:r>
        <w:rPr>
          <w:rFonts w:ascii="Arial" w:hAnsi="Arial" w:cs="Arial" w:hint="cs"/>
          <w:rtl/>
        </w:rPr>
        <w:t>افعلوا</w:t>
      </w:r>
      <w:r>
        <w:rPr>
          <w:rtl/>
        </w:rPr>
        <w:t xml:space="preserve"> </w:t>
      </w:r>
      <w:r>
        <w:rPr>
          <w:rFonts w:ascii="Arial" w:hAnsi="Arial" w:cs="Arial" w:hint="cs"/>
          <w:rtl/>
        </w:rPr>
        <w:t>كذا،</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الاِلتماس</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يسوِّيهم</w:t>
      </w:r>
      <w:r>
        <w:rPr>
          <w:rtl/>
        </w:rPr>
        <w:t xml:space="preserve"> </w:t>
      </w:r>
      <w:r>
        <w:rPr>
          <w:rFonts w:ascii="Arial" w:hAnsi="Arial" w:cs="Arial" w:hint="cs"/>
          <w:rtl/>
        </w:rPr>
        <w:t>بنفسه،</w:t>
      </w:r>
      <w:r>
        <w:rPr>
          <w:rtl/>
        </w:rPr>
        <w:t xml:space="preserve"> </w:t>
      </w:r>
      <w:r>
        <w:rPr>
          <w:rFonts w:ascii="Arial" w:hAnsi="Arial" w:cs="Arial" w:hint="cs"/>
          <w:rtl/>
        </w:rPr>
        <w:t>أو</w:t>
      </w:r>
      <w:r>
        <w:rPr>
          <w:rtl/>
        </w:rPr>
        <w:t xml:space="preserve"> </w:t>
      </w:r>
      <w:r>
        <w:rPr>
          <w:rFonts w:ascii="Arial" w:hAnsi="Arial" w:cs="Arial" w:hint="cs"/>
          <w:rtl/>
        </w:rPr>
        <w:t>لأنَّه</w:t>
      </w:r>
      <w:r>
        <w:rPr>
          <w:rtl/>
        </w:rPr>
        <w:t xml:space="preserve"> </w:t>
      </w:r>
      <w:r>
        <w:rPr>
          <w:rFonts w:ascii="Arial" w:hAnsi="Arial" w:cs="Arial" w:hint="cs"/>
          <w:rtl/>
        </w:rPr>
        <w:t>يدَّعي</w:t>
      </w:r>
      <w:r>
        <w:rPr>
          <w:rtl/>
        </w:rPr>
        <w:t xml:space="preserve"> </w:t>
      </w:r>
      <w:r>
        <w:rPr>
          <w:rFonts w:ascii="Arial" w:hAnsi="Arial" w:cs="Arial" w:hint="cs"/>
          <w:rtl/>
        </w:rPr>
        <w:t>العلوَّ</w:t>
      </w:r>
      <w:r>
        <w:rPr>
          <w:rtl/>
        </w:rPr>
        <w:t xml:space="preserve"> </w:t>
      </w:r>
      <w:r>
        <w:rPr>
          <w:rFonts w:ascii="Arial" w:hAnsi="Arial" w:cs="Arial" w:hint="cs"/>
          <w:rtl/>
        </w:rPr>
        <w:t>عليهم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عنده،</w:t>
      </w:r>
      <w:r>
        <w:rPr>
          <w:rtl/>
        </w:rPr>
        <w:t xml:space="preserve"> </w:t>
      </w:r>
      <w:r>
        <w:rPr>
          <w:rFonts w:ascii="Arial" w:hAnsi="Arial" w:cs="Arial" w:hint="cs"/>
          <w:rtl/>
        </w:rPr>
        <w:t>أو</w:t>
      </w:r>
      <w:r>
        <w:rPr>
          <w:rtl/>
        </w:rPr>
        <w:t xml:space="preserve"> </w:t>
      </w:r>
      <w:r>
        <w:rPr>
          <w:rFonts w:ascii="Arial" w:hAnsi="Arial" w:cs="Arial" w:hint="cs"/>
          <w:rtl/>
        </w:rPr>
        <w:t>اعتقد</w:t>
      </w:r>
      <w:r>
        <w:rPr>
          <w:rtl/>
        </w:rPr>
        <w:t xml:space="preserve"> </w:t>
      </w:r>
      <w:r>
        <w:rPr>
          <w:rFonts w:ascii="Arial" w:hAnsi="Arial" w:cs="Arial" w:hint="cs"/>
          <w:rtl/>
        </w:rPr>
        <w:t>أنَّه</w:t>
      </w:r>
      <w:r>
        <w:rPr>
          <w:rtl/>
        </w:rPr>
        <w:t xml:space="preserve"> </w:t>
      </w:r>
      <w:r>
        <w:rPr>
          <w:rFonts w:ascii="Arial" w:hAnsi="Arial" w:cs="Arial" w:hint="cs"/>
          <w:rtl/>
        </w:rPr>
        <w:t>أعلى</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نقول</w:t>
      </w:r>
      <w:r>
        <w:rPr>
          <w:rtl/>
        </w:rPr>
        <w:t xml:space="preserve">: </w:t>
      </w:r>
      <w:r>
        <w:rPr>
          <w:rFonts w:ascii="Arial" w:hAnsi="Arial" w:cs="Arial" w:hint="cs"/>
          <w:rtl/>
        </w:rPr>
        <w:t>شبَّه</w:t>
      </w:r>
      <w:r>
        <w:rPr>
          <w:rtl/>
        </w:rPr>
        <w:t xml:space="preserve"> </w:t>
      </w:r>
      <w:r>
        <w:rPr>
          <w:rFonts w:ascii="Arial" w:hAnsi="Arial" w:cs="Arial" w:hint="cs"/>
          <w:rtl/>
        </w:rPr>
        <w:t>الوسوسة</w:t>
      </w:r>
      <w:r>
        <w:rPr>
          <w:rtl/>
        </w:rPr>
        <w:t xml:space="preserve"> </w:t>
      </w:r>
      <w:r>
        <w:rPr>
          <w:rFonts w:ascii="Arial" w:hAnsi="Arial" w:cs="Arial" w:hint="cs"/>
          <w:rtl/>
        </w:rPr>
        <w:t>في</w:t>
      </w:r>
      <w:r>
        <w:rPr>
          <w:rtl/>
        </w:rPr>
        <w:t xml:space="preserve"> </w:t>
      </w:r>
      <w:r>
        <w:rPr>
          <w:rFonts w:ascii="Arial" w:hAnsi="Arial" w:cs="Arial" w:hint="cs"/>
          <w:rtl/>
        </w:rPr>
        <w:t>المعاصي</w:t>
      </w:r>
      <w:r>
        <w:rPr>
          <w:rtl/>
        </w:rPr>
        <w:t xml:space="preserve"> </w:t>
      </w:r>
      <w:r>
        <w:rPr>
          <w:rFonts w:ascii="Arial" w:hAnsi="Arial" w:cs="Arial" w:hint="cs"/>
          <w:rtl/>
        </w:rPr>
        <w:t>بالأمر</w:t>
      </w:r>
      <w:r>
        <w:rPr>
          <w:rtl/>
        </w:rPr>
        <w:t xml:space="preserve"> </w:t>
      </w:r>
      <w:r>
        <w:rPr>
          <w:rFonts w:ascii="Arial" w:hAnsi="Arial" w:cs="Arial" w:hint="cs"/>
          <w:rtl/>
        </w:rPr>
        <w:t>بها،</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نقول</w:t>
      </w:r>
      <w:r>
        <w:rPr>
          <w:rtl/>
        </w:rPr>
        <w:t xml:space="preserve"> </w:t>
      </w:r>
      <w:r>
        <w:rPr>
          <w:rFonts w:ascii="Arial" w:hAnsi="Arial" w:cs="Arial" w:hint="cs"/>
          <w:rtl/>
        </w:rPr>
        <w:t>شبَّه</w:t>
      </w:r>
      <w:r>
        <w:rPr>
          <w:rtl/>
        </w:rPr>
        <w:t xml:space="preserve"> </w:t>
      </w:r>
      <w:r>
        <w:rPr>
          <w:rFonts w:ascii="Arial" w:hAnsi="Arial" w:cs="Arial" w:hint="cs"/>
          <w:rtl/>
        </w:rPr>
        <w:t>تزيين</w:t>
      </w:r>
      <w:r>
        <w:rPr>
          <w:rtl/>
        </w:rPr>
        <w:t xml:space="preserve"> </w:t>
      </w:r>
      <w:r>
        <w:rPr>
          <w:rFonts w:ascii="Arial" w:hAnsi="Arial" w:cs="Arial" w:hint="cs"/>
          <w:rtl/>
        </w:rPr>
        <w:t>المعاصي</w:t>
      </w:r>
      <w:r>
        <w:rPr>
          <w:rtl/>
        </w:rPr>
        <w:t xml:space="preserve"> </w:t>
      </w:r>
      <w:r>
        <w:rPr>
          <w:rFonts w:ascii="Arial" w:hAnsi="Arial" w:cs="Arial" w:hint="cs"/>
          <w:rtl/>
        </w:rPr>
        <w:t>بالأمر</w:t>
      </w:r>
      <w:r>
        <w:rPr>
          <w:rtl/>
        </w:rPr>
        <w:t xml:space="preserve"> </w:t>
      </w:r>
      <w:r>
        <w:rPr>
          <w:rFonts w:ascii="Arial" w:hAnsi="Arial" w:cs="Arial" w:hint="cs"/>
          <w:rtl/>
        </w:rPr>
        <w:t>بها</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استعارة</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الأمر</w:t>
      </w:r>
      <w:r>
        <w:rPr>
          <w:rtl/>
        </w:rPr>
        <w:t xml:space="preserve"> </w:t>
      </w:r>
      <w:r>
        <w:rPr>
          <w:rFonts w:ascii="Arial" w:hAnsi="Arial" w:cs="Arial" w:hint="cs"/>
          <w:rtl/>
        </w:rPr>
        <w:t>ـ</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عال</w:t>
      </w:r>
      <w:r>
        <w:rPr>
          <w:rtl/>
        </w:rPr>
        <w:t xml:space="preserve"> </w:t>
      </w:r>
      <w:r>
        <w:rPr>
          <w:rFonts w:ascii="Arial" w:hAnsi="Arial" w:cs="Arial" w:hint="cs"/>
          <w:rtl/>
        </w:rPr>
        <w:t>ـ</w:t>
      </w:r>
      <w:r>
        <w:rPr>
          <w:rtl/>
        </w:rPr>
        <w:t xml:space="preserve"> </w:t>
      </w:r>
      <w:r>
        <w:rPr>
          <w:rFonts w:ascii="Arial" w:hAnsi="Arial" w:cs="Arial" w:hint="cs"/>
          <w:rtl/>
        </w:rPr>
        <w:t>تسلُّط</w:t>
      </w:r>
      <w:r>
        <w:rPr>
          <w:rtl/>
        </w:rPr>
        <w:t xml:space="preserve"> </w:t>
      </w:r>
      <w:r>
        <w:rPr>
          <w:rFonts w:ascii="Arial" w:hAnsi="Arial" w:cs="Arial" w:hint="cs"/>
          <w:rtl/>
        </w:rPr>
        <w:t>وقهر،</w:t>
      </w:r>
      <w:r>
        <w:rPr>
          <w:rtl/>
        </w:rPr>
        <w:t xml:space="preserve"> </w:t>
      </w:r>
      <w:r>
        <w:rPr>
          <w:rFonts w:ascii="Arial" w:hAnsi="Arial" w:cs="Arial" w:hint="cs"/>
          <w:rtl/>
        </w:rPr>
        <w:t>فلا</w:t>
      </w:r>
      <w:r>
        <w:rPr>
          <w:rtl/>
        </w:rPr>
        <w:t xml:space="preserve"> </w:t>
      </w:r>
      <w:r>
        <w:rPr>
          <w:rFonts w:ascii="Arial" w:hAnsi="Arial" w:cs="Arial" w:hint="cs"/>
          <w:rtl/>
        </w:rPr>
        <w:t>منافاة</w:t>
      </w:r>
      <w:r>
        <w:rPr>
          <w:rtl/>
        </w:rPr>
        <w:t xml:space="preserve"> </w:t>
      </w:r>
      <w:r>
        <w:rPr>
          <w:rFonts w:ascii="Arial" w:hAnsi="Arial" w:cs="Arial" w:hint="cs"/>
          <w:rtl/>
        </w:rPr>
        <w:t>بين</w:t>
      </w:r>
      <w:r>
        <w:rPr>
          <w:rtl/>
        </w:rPr>
        <w:t xml:space="preserve"> </w:t>
      </w:r>
      <w:r>
        <w:rPr>
          <w:rFonts w:ascii="Arial" w:hAnsi="Arial" w:cs="Arial" w:hint="cs"/>
          <w:rtl/>
        </w:rPr>
        <w:t>الآية</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عِبَادِي</w:t>
      </w:r>
      <w:r>
        <w:rPr>
          <w:rtl/>
        </w:rPr>
        <w:t xml:space="preserve"> </w:t>
      </w:r>
      <w:r>
        <w:rPr>
          <w:rFonts w:ascii="Arial" w:hAnsi="Arial" w:cs="Arial" w:hint="cs"/>
          <w:rtl/>
        </w:rPr>
        <w:t>لَيْسَ</w:t>
      </w:r>
      <w:r>
        <w:rPr>
          <w:rtl/>
        </w:rPr>
        <w:t xml:space="preserve"> </w:t>
      </w:r>
      <w:r>
        <w:rPr>
          <w:rFonts w:ascii="Arial" w:hAnsi="Arial" w:cs="Arial" w:hint="cs"/>
          <w:rtl/>
        </w:rPr>
        <w:t>لَكَ</w:t>
      </w:r>
      <w:r>
        <w:rPr>
          <w:rtl/>
        </w:rPr>
        <w:t xml:space="preserve"> </w:t>
      </w:r>
      <w:r>
        <w:rPr>
          <w:rFonts w:ascii="Arial" w:hAnsi="Arial" w:cs="Arial" w:hint="cs"/>
          <w:rtl/>
        </w:rPr>
        <w:t>عَلَيْهِمْ</w:t>
      </w:r>
      <w:r>
        <w:rPr>
          <w:rtl/>
        </w:rPr>
        <w:t xml:space="preserve"> </w:t>
      </w:r>
      <w:r>
        <w:rPr>
          <w:rFonts w:ascii="Arial" w:hAnsi="Arial" w:cs="Arial" w:hint="cs"/>
          <w:rtl/>
        </w:rPr>
        <w:t>سُلْطَانٌ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الحجر</w:t>
      </w:r>
      <w:r>
        <w:rPr>
          <w:rStyle w:val="CharacterStyle11"/>
          <w:rtl/>
        </w:rPr>
        <w:t>:</w:t>
      </w:r>
      <w:r>
        <w:rPr>
          <w:rStyle w:val="CharacterStyle11"/>
          <w:rFonts w:ascii="Calibri" w:cs="Calibri" w:hint="cs"/>
          <w:rtl/>
        </w:rPr>
        <w:t> </w:t>
      </w:r>
      <w:r>
        <w:rPr>
          <w:rStyle w:val="CharacterStyle11"/>
          <w:rtl/>
        </w:rPr>
        <w:t>42]</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تَقُولُواْ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وبأن</w:t>
      </w:r>
      <w:r>
        <w:rPr>
          <w:rtl/>
        </w:rPr>
        <w:t xml:space="preserve"> </w:t>
      </w:r>
      <w:r>
        <w:rPr>
          <w:rFonts w:ascii="Arial" w:hAnsi="Arial" w:cs="Arial" w:hint="cs"/>
          <w:rtl/>
        </w:rPr>
        <w:t>تقولوا</w:t>
      </w:r>
      <w:r>
        <w:rPr>
          <w:rtl/>
        </w:rPr>
        <w:t xml:space="preserve"> </w:t>
      </w:r>
      <w:r>
        <w:rPr>
          <w:rFonts w:ascii="Arial" w:hAnsi="Arial" w:cs="Arial" w:hint="cs"/>
          <w:rtl/>
        </w:rPr>
        <w:t>كاذبين</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ضمِّن</w:t>
      </w:r>
      <w:r>
        <w:rPr>
          <w:rtl/>
        </w:rPr>
        <w:t xml:space="preserve"> </w:t>
      </w:r>
      <w:r>
        <w:rPr>
          <w:rFonts w:ascii="Calibri" w:cs="Calibri" w:hint="cs"/>
          <w:rtl/>
        </w:rPr>
        <w:t>«</w:t>
      </w:r>
      <w:r>
        <w:rPr>
          <w:rFonts w:ascii="Arial" w:hAnsi="Arial" w:cs="Arial" w:hint="cs"/>
          <w:rtl/>
        </w:rPr>
        <w:t>تَقُولُوا</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الكذب،</w:t>
      </w:r>
      <w:r>
        <w:rPr>
          <w:rtl/>
        </w:rPr>
        <w:t xml:space="preserve"> </w:t>
      </w:r>
      <w:r>
        <w:rPr>
          <w:rFonts w:ascii="Arial" w:hAnsi="Arial" w:cs="Arial" w:hint="cs"/>
          <w:rtl/>
        </w:rPr>
        <w:t>أو</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علم</w:t>
      </w:r>
      <w:r>
        <w:rPr>
          <w:rtl/>
        </w:rPr>
        <w:t xml:space="preserve"> </w:t>
      </w:r>
      <w:r>
        <w:rPr>
          <w:rFonts w:ascii="Arial" w:hAnsi="Arial" w:cs="Arial" w:hint="cs"/>
          <w:rtl/>
        </w:rPr>
        <w:t>لكم</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تحريم</w:t>
      </w:r>
      <w:r>
        <w:rPr>
          <w:rtl/>
        </w:rPr>
        <w:t xml:space="preserve"> </w:t>
      </w:r>
      <w:r>
        <w:rPr>
          <w:rFonts w:ascii="Arial" w:hAnsi="Arial" w:cs="Arial" w:hint="cs"/>
          <w:rtl/>
        </w:rPr>
        <w:t>السَّائبة</w:t>
      </w:r>
      <w:r>
        <w:rPr>
          <w:rtl/>
        </w:rPr>
        <w:t xml:space="preserve"> </w:t>
      </w:r>
      <w:r>
        <w:rPr>
          <w:rFonts w:ascii="Arial" w:hAnsi="Arial" w:cs="Arial" w:hint="cs"/>
          <w:rtl/>
        </w:rPr>
        <w:t>ونحوها،</w:t>
      </w:r>
      <w:r>
        <w:rPr>
          <w:rtl/>
        </w:rPr>
        <w:t xml:space="preserve"> </w:t>
      </w:r>
      <w:r>
        <w:rPr>
          <w:rFonts w:ascii="Arial" w:hAnsi="Arial" w:cs="Arial" w:hint="cs"/>
          <w:rtl/>
        </w:rPr>
        <w:t>وتحليل</w:t>
      </w:r>
      <w:r>
        <w:rPr>
          <w:rtl/>
        </w:rPr>
        <w:t xml:space="preserve"> </w:t>
      </w:r>
      <w:r>
        <w:rPr>
          <w:rFonts w:ascii="Arial" w:hAnsi="Arial" w:cs="Arial" w:hint="cs"/>
          <w:rtl/>
        </w:rPr>
        <w:t>الميتة</w:t>
      </w:r>
      <w:r>
        <w:rPr>
          <w:rtl/>
        </w:rPr>
        <w:t xml:space="preserve"> </w:t>
      </w:r>
      <w:r>
        <w:rPr>
          <w:rFonts w:ascii="Arial" w:hAnsi="Arial" w:cs="Arial" w:hint="cs"/>
          <w:rtl/>
        </w:rPr>
        <w:t>ونحوها،</w:t>
      </w:r>
      <w:r>
        <w:rPr>
          <w:rtl/>
        </w:rPr>
        <w:t xml:space="preserve"> </w:t>
      </w:r>
      <w:r>
        <w:rPr>
          <w:rFonts w:ascii="Arial" w:hAnsi="Arial" w:cs="Arial" w:hint="cs"/>
          <w:rtl/>
        </w:rPr>
        <w:t>واتِّخاذ</w:t>
      </w:r>
      <w:r>
        <w:rPr>
          <w:rtl/>
        </w:rPr>
        <w:t xml:space="preserve"> </w:t>
      </w:r>
      <w:r>
        <w:rPr>
          <w:rFonts w:ascii="Arial" w:hAnsi="Arial" w:cs="Arial" w:hint="cs"/>
          <w:rtl/>
        </w:rPr>
        <w:t>الأنداد</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وليس</w:t>
      </w:r>
      <w:r>
        <w:rPr>
          <w:rtl/>
        </w:rPr>
        <w:t xml:space="preserve"> </w:t>
      </w:r>
      <w:r>
        <w:rPr>
          <w:rFonts w:ascii="Arial" w:hAnsi="Arial" w:cs="Arial" w:hint="cs"/>
          <w:rtl/>
        </w:rPr>
        <w:t>قول</w:t>
      </w:r>
      <w:r>
        <w:rPr>
          <w:rtl/>
        </w:rPr>
        <w:t xml:space="preserve"> </w:t>
      </w:r>
      <w:r>
        <w:rPr>
          <w:rFonts w:ascii="Arial" w:hAnsi="Arial" w:cs="Arial" w:hint="cs"/>
          <w:rtl/>
        </w:rPr>
        <w:t>المجتهد</w:t>
      </w:r>
      <w:r>
        <w:rPr>
          <w:rtl/>
        </w:rPr>
        <w:t xml:space="preserve"> </w:t>
      </w:r>
      <w:r>
        <w:rPr>
          <w:rFonts w:ascii="Arial" w:hAnsi="Arial" w:cs="Arial" w:hint="cs"/>
          <w:rtl/>
        </w:rPr>
        <w:t>قولا</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يعلم؛</w:t>
      </w:r>
      <w:r>
        <w:rPr>
          <w:rtl/>
        </w:rPr>
        <w:t xml:space="preserve"> </w:t>
      </w:r>
      <w:r>
        <w:rPr>
          <w:rFonts w:ascii="Arial" w:hAnsi="Arial" w:cs="Arial" w:hint="cs"/>
          <w:rtl/>
        </w:rPr>
        <w:t>لأنَّه</w:t>
      </w:r>
      <w:r>
        <w:rPr>
          <w:rtl/>
        </w:rPr>
        <w:t xml:space="preserve"> </w:t>
      </w:r>
      <w:r>
        <w:rPr>
          <w:rFonts w:ascii="Arial" w:hAnsi="Arial" w:cs="Arial" w:hint="cs"/>
          <w:rtl/>
        </w:rPr>
        <w:t>يقول</w:t>
      </w:r>
      <w:r>
        <w:rPr>
          <w:rtl/>
        </w:rPr>
        <w:t xml:space="preserve"> </w:t>
      </w:r>
      <w:r>
        <w:rPr>
          <w:rFonts w:ascii="Arial" w:hAnsi="Arial" w:cs="Arial" w:hint="cs"/>
          <w:rtl/>
        </w:rPr>
        <w:t>استدلالاً</w:t>
      </w:r>
      <w:r>
        <w:rPr>
          <w:rtl/>
        </w:rPr>
        <w:t xml:space="preserve"> </w:t>
      </w:r>
      <w:r>
        <w:rPr>
          <w:rFonts w:ascii="Arial" w:hAnsi="Arial" w:cs="Arial" w:hint="cs"/>
          <w:rtl/>
        </w:rPr>
        <w:t>بما</w:t>
      </w:r>
      <w:r>
        <w:rPr>
          <w:rtl/>
        </w:rPr>
        <w:t xml:space="preserve"> </w:t>
      </w:r>
      <w:r>
        <w:rPr>
          <w:rFonts w:ascii="Arial" w:hAnsi="Arial" w:cs="Arial" w:hint="cs"/>
          <w:rtl/>
        </w:rPr>
        <w:t>يستنبطُ</w:t>
      </w:r>
      <w:r>
        <w:rPr>
          <w:rtl/>
        </w:rPr>
        <w:t xml:space="preserve"> </w:t>
      </w:r>
      <w:r>
        <w:rPr>
          <w:rFonts w:ascii="Arial" w:hAnsi="Arial" w:cs="Arial" w:hint="cs"/>
          <w:rtl/>
        </w:rPr>
        <w:t>من</w:t>
      </w:r>
      <w:r>
        <w:rPr>
          <w:rtl/>
        </w:rPr>
        <w:t xml:space="preserve"> </w:t>
      </w:r>
      <w:r>
        <w:rPr>
          <w:rFonts w:ascii="Arial" w:hAnsi="Arial" w:cs="Arial" w:hint="cs"/>
          <w:rtl/>
        </w:rPr>
        <w:t>القرآن</w:t>
      </w:r>
      <w:r>
        <w:rPr>
          <w:rtl/>
        </w:rPr>
        <w:t xml:space="preserve"> </w:t>
      </w:r>
      <w:r>
        <w:rPr>
          <w:rFonts w:ascii="Arial" w:hAnsi="Arial" w:cs="Arial" w:hint="cs"/>
          <w:rtl/>
        </w:rPr>
        <w:t>والسنَّة</w:t>
      </w:r>
      <w:r>
        <w:rPr>
          <w:rtl/>
        </w:rPr>
        <w:t xml:space="preserve"> </w:t>
      </w:r>
      <w:r>
        <w:rPr>
          <w:rFonts w:ascii="Arial" w:hAnsi="Arial" w:cs="Arial" w:hint="cs"/>
          <w:rtl/>
        </w:rPr>
        <w:t>والإجماع،</w:t>
      </w:r>
      <w:r>
        <w:rPr>
          <w:rtl/>
        </w:rPr>
        <w:t xml:space="preserve"> </w:t>
      </w:r>
      <w:r>
        <w:rPr>
          <w:rFonts w:ascii="Arial" w:hAnsi="Arial" w:cs="Arial" w:hint="cs"/>
          <w:rtl/>
        </w:rPr>
        <w:t>قصدًا</w:t>
      </w:r>
      <w:r>
        <w:rPr>
          <w:rtl/>
        </w:rPr>
        <w:t xml:space="preserve"> </w:t>
      </w:r>
      <w:r>
        <w:rPr>
          <w:rFonts w:ascii="Arial" w:hAnsi="Arial" w:cs="Arial" w:hint="cs"/>
          <w:rtl/>
        </w:rPr>
        <w:t>للحقِّ</w:t>
      </w:r>
      <w:r>
        <w:rPr>
          <w:rtl/>
        </w:rPr>
        <w:t xml:space="preserve"> </w:t>
      </w:r>
      <w:r>
        <w:rPr>
          <w:rFonts w:ascii="Arial" w:hAnsi="Arial" w:cs="Arial" w:hint="cs"/>
          <w:rtl/>
        </w:rPr>
        <w:t>لا</w:t>
      </w:r>
      <w:r>
        <w:rPr>
          <w:rtl/>
        </w:rPr>
        <w:t xml:space="preserve"> </w:t>
      </w:r>
      <w:r>
        <w:rPr>
          <w:rFonts w:ascii="Arial" w:hAnsi="Arial" w:cs="Arial" w:hint="cs"/>
          <w:rtl/>
        </w:rPr>
        <w:t>اتباعًا</w:t>
      </w:r>
      <w:r>
        <w:rPr>
          <w:rtl/>
        </w:rPr>
        <w:t xml:space="preserve"> </w:t>
      </w:r>
      <w:r>
        <w:rPr>
          <w:rFonts w:ascii="Arial" w:hAnsi="Arial" w:cs="Arial" w:hint="cs"/>
          <w:rtl/>
        </w:rPr>
        <w:t>للهوى،</w:t>
      </w:r>
      <w:r>
        <w:rPr>
          <w:rtl/>
        </w:rPr>
        <w:t xml:space="preserve"> </w:t>
      </w:r>
      <w:r>
        <w:rPr>
          <w:rFonts w:ascii="Arial" w:hAnsi="Arial" w:cs="Arial" w:hint="cs"/>
          <w:rtl/>
        </w:rPr>
        <w:t>وقد</w:t>
      </w:r>
      <w:r>
        <w:rPr>
          <w:rtl/>
        </w:rPr>
        <w:t xml:space="preserve"> </w:t>
      </w:r>
      <w:r>
        <w:rPr>
          <w:rFonts w:ascii="Arial" w:hAnsi="Arial" w:cs="Arial" w:hint="cs"/>
          <w:rtl/>
        </w:rPr>
        <w:t>أباح</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وإن</w:t>
      </w:r>
      <w:r>
        <w:rPr>
          <w:rtl/>
        </w:rPr>
        <w:t xml:space="preserve"> </w:t>
      </w:r>
      <w:r>
        <w:rPr>
          <w:rFonts w:ascii="Arial" w:hAnsi="Arial" w:cs="Arial" w:hint="cs"/>
          <w:rtl/>
        </w:rPr>
        <w:t>اختلف</w:t>
      </w:r>
      <w:r>
        <w:rPr>
          <w:rtl/>
        </w:rPr>
        <w:t xml:space="preserve"> </w:t>
      </w:r>
      <w:r>
        <w:rPr>
          <w:rFonts w:ascii="Arial" w:hAnsi="Arial" w:cs="Arial" w:hint="cs"/>
          <w:rtl/>
        </w:rPr>
        <w:t>المجتهدون</w:t>
      </w:r>
      <w:r>
        <w:rPr>
          <w:rtl/>
        </w:rPr>
        <w:t xml:space="preserve"> </w:t>
      </w:r>
      <w:r>
        <w:rPr>
          <w:rFonts w:ascii="Arial" w:hAnsi="Arial" w:cs="Arial" w:hint="cs"/>
          <w:rtl/>
        </w:rPr>
        <w:t>فالحقُّ</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واحدٍ</w:t>
      </w:r>
      <w:r>
        <w:rPr>
          <w:rtl/>
        </w:rPr>
        <w:t xml:space="preserve"> </w:t>
      </w:r>
      <w:r>
        <w:rPr>
          <w:rFonts w:ascii="Arial" w:hAnsi="Arial" w:cs="Arial" w:hint="cs"/>
          <w:rtl/>
        </w:rPr>
        <w:t>فقط،</w:t>
      </w:r>
      <w:r>
        <w:rPr>
          <w:rtl/>
        </w:rPr>
        <w:t xml:space="preserve"> </w:t>
      </w:r>
      <w:r>
        <w:rPr>
          <w:rFonts w:ascii="Arial" w:hAnsi="Arial" w:cs="Arial" w:hint="cs"/>
          <w:rtl/>
        </w:rPr>
        <w:t>وغيره</w:t>
      </w:r>
      <w:r>
        <w:rPr>
          <w:rtl/>
        </w:rPr>
        <w:t xml:space="preserve"> </w:t>
      </w:r>
      <w:r>
        <w:rPr>
          <w:rFonts w:ascii="Arial" w:hAnsi="Arial" w:cs="Arial" w:hint="cs"/>
          <w:rtl/>
        </w:rPr>
        <w:t>مأجورٌ</w:t>
      </w:r>
      <w:r>
        <w:rPr>
          <w:rtl/>
        </w:rPr>
        <w:t xml:space="preserve"> </w:t>
      </w:r>
      <w:r>
        <w:rPr>
          <w:rFonts w:ascii="Arial" w:hAnsi="Arial" w:cs="Arial" w:hint="cs"/>
          <w:rtl/>
        </w:rPr>
        <w:t>يجوز</w:t>
      </w:r>
      <w:r>
        <w:rPr>
          <w:rtl/>
        </w:rPr>
        <w:t xml:space="preserve"> </w:t>
      </w:r>
      <w:r>
        <w:rPr>
          <w:rFonts w:ascii="Arial" w:hAnsi="Arial" w:cs="Arial" w:hint="cs"/>
          <w:rtl/>
        </w:rPr>
        <w:t>العمل</w:t>
      </w:r>
      <w:r>
        <w:rPr>
          <w:rtl/>
        </w:rPr>
        <w:t xml:space="preserve"> </w:t>
      </w:r>
      <w:r>
        <w:rPr>
          <w:rFonts w:ascii="Arial" w:hAnsi="Arial" w:cs="Arial" w:hint="cs"/>
          <w:rtl/>
        </w:rPr>
        <w:t>بما</w:t>
      </w:r>
      <w:r>
        <w:rPr>
          <w:rtl/>
        </w:rPr>
        <w:t xml:space="preserve"> </w:t>
      </w:r>
      <w:r>
        <w:rPr>
          <w:rFonts w:ascii="Arial" w:hAnsi="Arial" w:cs="Arial" w:hint="cs"/>
          <w:rtl/>
        </w:rPr>
        <w:t>قال</w:t>
      </w:r>
      <w:r>
        <w:rPr>
          <w:rtl/>
        </w:rPr>
        <w:t xml:space="preserve">. </w:t>
      </w:r>
      <w:r>
        <w:rPr>
          <w:rFonts w:ascii="Arial" w:hAnsi="Arial" w:cs="Arial" w:hint="cs"/>
          <w:rtl/>
        </w:rPr>
        <w:t>وقد</w:t>
      </w:r>
      <w:r>
        <w:rPr>
          <w:rtl/>
        </w:rPr>
        <w:t xml:space="preserve"> </w:t>
      </w:r>
      <w:r>
        <w:rPr>
          <w:rFonts w:ascii="Arial" w:hAnsi="Arial" w:cs="Arial" w:hint="cs"/>
          <w:rtl/>
        </w:rPr>
        <w:t>يكون</w:t>
      </w:r>
      <w:r>
        <w:rPr>
          <w:rtl/>
        </w:rPr>
        <w:t xml:space="preserve"> </w:t>
      </w:r>
      <w:r>
        <w:rPr>
          <w:rFonts w:ascii="Arial" w:hAnsi="Arial" w:cs="Arial" w:hint="cs"/>
          <w:rtl/>
        </w:rPr>
        <w:t>الحقُّ</w:t>
      </w:r>
      <w:r>
        <w:rPr>
          <w:rtl/>
        </w:rPr>
        <w:t xml:space="preserve"> </w:t>
      </w:r>
      <w:r>
        <w:rPr>
          <w:rFonts w:ascii="Arial" w:hAnsi="Arial" w:cs="Arial" w:hint="cs"/>
          <w:rtl/>
        </w:rPr>
        <w:t>عند</w:t>
      </w:r>
      <w:r>
        <w:rPr>
          <w:rtl/>
        </w:rPr>
        <w:t xml:space="preserve"> </w:t>
      </w:r>
      <w:r>
        <w:rPr>
          <w:rFonts w:ascii="Arial" w:hAnsi="Arial" w:cs="Arial" w:hint="cs"/>
          <w:rtl/>
        </w:rPr>
        <w:t>الله</w:t>
      </w:r>
      <w:r>
        <w:rPr>
          <w:rtl/>
        </w:rPr>
        <w:t xml:space="preserve"> </w:t>
      </w:r>
      <w:r>
        <w:rPr>
          <w:rFonts w:ascii="Arial" w:hAnsi="Arial" w:cs="Arial" w:hint="cs"/>
          <w:rtl/>
        </w:rPr>
        <w:t>غير</w:t>
      </w:r>
      <w:r>
        <w:rPr>
          <w:rtl/>
        </w:rPr>
        <w:t xml:space="preserve"> </w:t>
      </w:r>
      <w:r>
        <w:rPr>
          <w:rFonts w:ascii="Arial" w:hAnsi="Arial" w:cs="Arial" w:hint="cs"/>
          <w:rtl/>
        </w:rPr>
        <w:t>ما</w:t>
      </w:r>
      <w:r>
        <w:rPr>
          <w:rtl/>
        </w:rPr>
        <w:t xml:space="preserve"> </w:t>
      </w:r>
      <w:r>
        <w:rPr>
          <w:rFonts w:ascii="Arial" w:hAnsi="Arial" w:cs="Arial" w:hint="cs"/>
          <w:rtl/>
        </w:rPr>
        <w:t>قالوا</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ما</w:t>
      </w:r>
      <w:r>
        <w:rPr>
          <w:rtl/>
        </w:rPr>
        <w:t xml:space="preserve"> </w:t>
      </w:r>
      <w:r>
        <w:rPr>
          <w:rFonts w:ascii="Arial" w:hAnsi="Arial" w:cs="Arial" w:hint="cs"/>
          <w:rtl/>
        </w:rPr>
        <w:t>قالوا</w:t>
      </w:r>
      <w:r>
        <w:rPr>
          <w:rtl/>
        </w:rPr>
        <w:t xml:space="preserve"> </w:t>
      </w:r>
      <w:r>
        <w:rPr>
          <w:rFonts w:ascii="Arial" w:hAnsi="Arial" w:cs="Arial" w:hint="cs"/>
          <w:rtl/>
        </w:rPr>
        <w:t>لا</w:t>
      </w:r>
      <w:r>
        <w:rPr>
          <w:rtl/>
        </w:rPr>
        <w:t xml:space="preserve"> </w:t>
      </w:r>
      <w:r>
        <w:rPr>
          <w:rFonts w:ascii="Arial" w:hAnsi="Arial" w:cs="Arial" w:hint="cs"/>
          <w:rtl/>
        </w:rPr>
        <w:t>يعدُّ</w:t>
      </w:r>
      <w:r>
        <w:rPr>
          <w:rtl/>
        </w:rPr>
        <w:t xml:space="preserve"> </w:t>
      </w:r>
      <w:r>
        <w:rPr>
          <w:rFonts w:ascii="Arial" w:hAnsi="Arial" w:cs="Arial" w:hint="cs"/>
          <w:rtl/>
        </w:rPr>
        <w:t>ضلالاً</w:t>
      </w:r>
      <w:r>
        <w:rPr>
          <w:rtl/>
        </w:rPr>
        <w:t xml:space="preserve"> </w:t>
      </w:r>
      <w:r>
        <w:rPr>
          <w:rFonts w:ascii="Arial" w:hAnsi="Arial" w:cs="Arial" w:hint="cs"/>
          <w:rtl/>
        </w:rPr>
        <w:t>عليهم</w:t>
      </w:r>
      <w:r>
        <w:rPr>
          <w:rtl/>
        </w:rPr>
        <w:t xml:space="preserve">. </w:t>
      </w:r>
      <w:r>
        <w:rPr>
          <w:rFonts w:ascii="Arial" w:hAnsi="Arial" w:cs="Arial" w:hint="cs"/>
          <w:rtl/>
        </w:rPr>
        <w:t>وقالت</w:t>
      </w:r>
      <w:r>
        <w:rPr>
          <w:rtl/>
        </w:rPr>
        <w:t xml:space="preserve"> </w:t>
      </w:r>
      <w:r>
        <w:rPr>
          <w:rFonts w:ascii="Arial" w:hAnsi="Arial" w:cs="Arial" w:hint="cs"/>
          <w:rtl/>
        </w:rPr>
        <w:t>المعتزلة</w:t>
      </w:r>
      <w:r>
        <w:rPr>
          <w:rtl/>
        </w:rPr>
        <w:t xml:space="preserve">: </w:t>
      </w:r>
      <w:r>
        <w:rPr>
          <w:rFonts w:ascii="Arial" w:hAnsi="Arial" w:cs="Arial" w:hint="cs"/>
          <w:rtl/>
        </w:rPr>
        <w:t>الحقُّ</w:t>
      </w:r>
      <w:r>
        <w:rPr>
          <w:rtl/>
        </w:rPr>
        <w:t xml:space="preserve"> </w:t>
      </w:r>
      <w:r>
        <w:rPr>
          <w:rFonts w:ascii="Arial" w:hAnsi="Arial" w:cs="Arial" w:hint="cs"/>
          <w:rtl/>
        </w:rPr>
        <w:t>متعدِّدٌ</w:t>
      </w:r>
      <w:r>
        <w:rPr>
          <w:rtl/>
        </w:rPr>
        <w:t xml:space="preserve"> </w:t>
      </w:r>
      <w:r>
        <w:rPr>
          <w:rFonts w:ascii="Arial" w:hAnsi="Arial" w:cs="Arial" w:hint="cs"/>
          <w:rtl/>
        </w:rPr>
        <w:t>بحسب</w:t>
      </w:r>
      <w:r>
        <w:rPr>
          <w:rtl/>
        </w:rPr>
        <w:t xml:space="preserve"> </w:t>
      </w:r>
      <w:r>
        <w:rPr>
          <w:rFonts w:ascii="Arial" w:hAnsi="Arial" w:cs="Arial" w:hint="cs"/>
          <w:rtl/>
        </w:rPr>
        <w:t>أقوال</w:t>
      </w:r>
      <w:r>
        <w:rPr>
          <w:rtl/>
        </w:rPr>
        <w:t xml:space="preserve"> </w:t>
      </w:r>
      <w:r>
        <w:rPr>
          <w:rFonts w:ascii="Arial" w:hAnsi="Arial" w:cs="Arial" w:hint="cs"/>
          <w:rtl/>
        </w:rPr>
        <w:t>المجتهدين،</w:t>
      </w:r>
      <w:r>
        <w:rPr>
          <w:rtl/>
        </w:rPr>
        <w:t xml:space="preserve"> </w:t>
      </w:r>
      <w:r>
        <w:rPr>
          <w:rFonts w:ascii="Arial" w:hAnsi="Arial" w:cs="Arial" w:hint="cs"/>
          <w:rtl/>
        </w:rPr>
        <w:t>وهو</w:t>
      </w:r>
      <w:r>
        <w:rPr>
          <w:rtl/>
        </w:rPr>
        <w:t xml:space="preserve"> </w:t>
      </w:r>
      <w:r>
        <w:rPr>
          <w:rFonts w:ascii="Arial" w:hAnsi="Arial" w:cs="Arial" w:hint="cs"/>
          <w:rtl/>
        </w:rPr>
        <w:t>ضعيف</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مأجور</w:t>
      </w:r>
      <w:r>
        <w:rPr>
          <w:rtl/>
        </w:rPr>
        <w:t xml:space="preserve"> </w:t>
      </w:r>
      <w:r>
        <w:rPr>
          <w:rFonts w:ascii="Arial" w:hAnsi="Arial" w:cs="Arial" w:hint="cs"/>
          <w:rtl/>
        </w:rPr>
        <w:t>يجوز</w:t>
      </w:r>
      <w:r>
        <w:rPr>
          <w:rtl/>
        </w:rPr>
        <w:t xml:space="preserve"> </w:t>
      </w:r>
      <w:r>
        <w:rPr>
          <w:rFonts w:ascii="Arial" w:hAnsi="Arial" w:cs="Arial" w:hint="cs"/>
          <w:rtl/>
        </w:rPr>
        <w:t>العمل</w:t>
      </w:r>
      <w:r>
        <w:rPr>
          <w:rtl/>
        </w:rPr>
        <w:t xml:space="preserve"> </w:t>
      </w:r>
      <w:r>
        <w:rPr>
          <w:rFonts w:ascii="Arial" w:hAnsi="Arial" w:cs="Arial" w:hint="cs"/>
          <w:rtl/>
        </w:rPr>
        <w:t>بما</w:t>
      </w:r>
      <w:r>
        <w:rPr>
          <w:rtl/>
        </w:rPr>
        <w:t xml:space="preserve"> </w:t>
      </w:r>
      <w:r>
        <w:rPr>
          <w:rFonts w:ascii="Arial" w:hAnsi="Arial" w:cs="Arial" w:hint="cs"/>
          <w:rtl/>
        </w:rPr>
        <w:t>قال،</w:t>
      </w:r>
      <w:r>
        <w:rPr>
          <w:rtl/>
        </w:rPr>
        <w:t xml:space="preserve"> </w:t>
      </w:r>
      <w:r>
        <w:rPr>
          <w:rFonts w:ascii="Arial" w:hAnsi="Arial" w:cs="Arial" w:hint="cs"/>
          <w:rtl/>
        </w:rPr>
        <w:t>وإنَّ</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العمل</w:t>
      </w:r>
      <w:r>
        <w:rPr>
          <w:rtl/>
        </w:rPr>
        <w:t xml:space="preserve"> </w:t>
      </w:r>
      <w:r>
        <w:rPr>
          <w:rFonts w:ascii="Arial" w:hAnsi="Arial" w:cs="Arial" w:hint="cs"/>
          <w:rtl/>
        </w:rPr>
        <w:t>به</w:t>
      </w:r>
      <w:r>
        <w:rPr>
          <w:rtl/>
        </w:rPr>
        <w:t xml:space="preserve"> </w:t>
      </w:r>
      <w:r>
        <w:rPr>
          <w:rFonts w:ascii="Arial" w:hAnsi="Arial" w:cs="Arial" w:hint="cs"/>
          <w:rtl/>
        </w:rPr>
        <w:t>حقٌّ</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المقلِّد،</w:t>
      </w:r>
      <w:r>
        <w:rPr>
          <w:rtl/>
        </w:rPr>
        <w:t xml:space="preserve"> </w:t>
      </w:r>
      <w:r>
        <w:rPr>
          <w:rFonts w:ascii="Arial" w:hAnsi="Arial" w:cs="Arial" w:hint="cs"/>
          <w:rtl/>
        </w:rPr>
        <w:t>فلا</w:t>
      </w:r>
      <w:r>
        <w:rPr>
          <w:rtl/>
        </w:rPr>
        <w:t xml:space="preserve"> </w:t>
      </w:r>
      <w:r>
        <w:rPr>
          <w:rFonts w:ascii="Arial" w:hAnsi="Arial" w:cs="Arial" w:hint="cs"/>
          <w:rtl/>
        </w:rPr>
        <w:t>بأس</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وَإِذَا</w:t>
      </w:r>
      <w:r>
        <w:rPr>
          <w:rStyle w:val="bold"/>
          <w:rtl/>
        </w:rPr>
        <w:t xml:space="preserve"> </w:t>
      </w:r>
      <w:r>
        <w:rPr>
          <w:rStyle w:val="bold"/>
          <w:rFonts w:ascii="Arial" w:hAnsi="Arial" w:cs="Arial" w:hint="cs"/>
          <w:rtl/>
        </w:rPr>
        <w:t>قِيلَ</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للناس</w:t>
      </w:r>
      <w:r>
        <w:rPr>
          <w:rtl/>
        </w:rPr>
        <w:t xml:space="preserve"> </w:t>
      </w:r>
      <w:r>
        <w:rPr>
          <w:rFonts w:ascii="Arial" w:hAnsi="Arial" w:cs="Arial" w:hint="cs"/>
          <w:rtl/>
        </w:rPr>
        <w:t>وهم</w:t>
      </w:r>
      <w:r>
        <w:rPr>
          <w:rtl/>
        </w:rPr>
        <w:t xml:space="preserve"> </w:t>
      </w:r>
      <w:r>
        <w:rPr>
          <w:rFonts w:ascii="Arial" w:hAnsi="Arial" w:cs="Arial" w:hint="cs"/>
          <w:rtl/>
        </w:rPr>
        <w:t>كفَّار،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اتَّبِعُوا</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أَنزَلَ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القرآن</w:t>
      </w:r>
      <w:r>
        <w:rPr>
          <w:rtl/>
        </w:rPr>
        <w:t xml:space="preserve"> </w:t>
      </w:r>
      <w:r>
        <w:rPr>
          <w:rFonts w:ascii="Arial" w:hAnsi="Arial" w:cs="Arial" w:hint="cs"/>
          <w:rtl/>
        </w:rPr>
        <w:t>وفي</w:t>
      </w:r>
      <w:r>
        <w:rPr>
          <w:rtl/>
        </w:rPr>
        <w:t xml:space="preserve"> </w:t>
      </w:r>
      <w:r>
        <w:rPr>
          <w:rFonts w:ascii="Arial" w:hAnsi="Arial" w:cs="Arial" w:hint="cs"/>
          <w:rtl/>
        </w:rPr>
        <w:t>العقول</w:t>
      </w:r>
      <w:r>
        <w:rPr>
          <w:rtl/>
        </w:rPr>
        <w:t xml:space="preserve"> </w:t>
      </w:r>
      <w:r>
        <w:rPr>
          <w:rFonts w:ascii="Arial" w:hAnsi="Arial" w:cs="Arial" w:hint="cs"/>
          <w:rtl/>
        </w:rPr>
        <w:t>من</w:t>
      </w:r>
      <w:r>
        <w:rPr>
          <w:rtl/>
        </w:rPr>
        <w:t xml:space="preserve"> </w:t>
      </w:r>
      <w:r>
        <w:rPr>
          <w:rFonts w:ascii="Arial" w:hAnsi="Arial" w:cs="Arial" w:hint="cs"/>
          <w:rtl/>
        </w:rPr>
        <w:t>الحجج</w:t>
      </w:r>
      <w:r>
        <w:rPr>
          <w:rtl/>
        </w:rPr>
        <w:t xml:space="preserve"> </w:t>
      </w:r>
      <w:r>
        <w:rPr>
          <w:rFonts w:ascii="Arial" w:hAnsi="Arial" w:cs="Arial" w:hint="cs"/>
          <w:rtl/>
        </w:rPr>
        <w:t>العقليَّة</w:t>
      </w:r>
      <w:r>
        <w:rPr>
          <w:rtl/>
        </w:rPr>
        <w:t xml:space="preserve"> </w:t>
      </w:r>
      <w:r>
        <w:rPr>
          <w:rFonts w:ascii="Arial" w:hAnsi="Arial" w:cs="Arial" w:hint="cs"/>
          <w:rtl/>
        </w:rPr>
        <w:t>من</w:t>
      </w:r>
      <w:r>
        <w:rPr>
          <w:rtl/>
        </w:rPr>
        <w:t xml:space="preserve"> </w:t>
      </w:r>
      <w:r>
        <w:rPr>
          <w:rFonts w:ascii="Arial" w:hAnsi="Arial" w:cs="Arial" w:hint="cs"/>
          <w:rtl/>
        </w:rPr>
        <w:t>التوحيد،</w:t>
      </w:r>
      <w:r>
        <w:rPr>
          <w:rtl/>
        </w:rPr>
        <w:t xml:space="preserve"> </w:t>
      </w:r>
      <w:r>
        <w:rPr>
          <w:rFonts w:ascii="Arial" w:hAnsi="Arial" w:cs="Arial" w:hint="cs"/>
          <w:rtl/>
        </w:rPr>
        <w:t>وتحليل</w:t>
      </w:r>
      <w:r>
        <w:rPr>
          <w:rtl/>
        </w:rPr>
        <w:t xml:space="preserve"> </w:t>
      </w:r>
      <w:r>
        <w:rPr>
          <w:rFonts w:ascii="Arial" w:hAnsi="Arial" w:cs="Arial" w:hint="cs"/>
          <w:rtl/>
        </w:rPr>
        <w:t>السَّائبة</w:t>
      </w:r>
      <w:r>
        <w:rPr>
          <w:rtl/>
        </w:rPr>
        <w:t xml:space="preserve"> </w:t>
      </w:r>
      <w:r>
        <w:rPr>
          <w:rFonts w:ascii="Arial" w:hAnsi="Arial" w:cs="Arial" w:hint="cs"/>
          <w:rtl/>
        </w:rPr>
        <w:t>ونحوها،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قَالُواْ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نتَّبِع</w:t>
      </w:r>
      <w:r>
        <w:rPr>
          <w:rtl/>
        </w:rPr>
        <w:t xml:space="preserve"> </w:t>
      </w:r>
      <w:r>
        <w:rPr>
          <w:rFonts w:ascii="Arial" w:hAnsi="Arial" w:cs="Arial" w:hint="cs"/>
          <w:rtl/>
        </w:rPr>
        <w:t>ما</w:t>
      </w:r>
      <w:r>
        <w:rPr>
          <w:rtl/>
        </w:rPr>
        <w:t xml:space="preserve"> </w:t>
      </w:r>
      <w:r>
        <w:rPr>
          <w:rFonts w:ascii="Arial" w:hAnsi="Arial" w:cs="Arial" w:hint="cs"/>
          <w:rtl/>
        </w:rPr>
        <w:t>تزعُمون</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نَتَّبِعُ</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أَلْفَيْنَا</w:t>
      </w:r>
      <w:r>
        <w:rPr>
          <w:rtl/>
        </w:rPr>
        <w:t> </w:t>
      </w:r>
      <w:r>
        <w:rPr>
          <w:rFonts w:ascii="Arial" w:hAnsi="Arial" w:cs="Arial" w:hint="cs"/>
          <w:rtl/>
        </w:rPr>
        <w:t>﴾</w:t>
      </w:r>
      <w:r>
        <w:rPr>
          <w:rtl/>
        </w:rPr>
        <w:t xml:space="preserve"> </w:t>
      </w:r>
      <w:r>
        <w:rPr>
          <w:rFonts w:ascii="Arial" w:hAnsi="Arial" w:cs="Arial" w:hint="cs"/>
          <w:rtl/>
        </w:rPr>
        <w:t>وجدنا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عَلَيْهِ</w:t>
      </w:r>
      <w:r>
        <w:rPr>
          <w:rStyle w:val="bold"/>
          <w:rtl/>
        </w:rPr>
        <w:t xml:space="preserve"> </w:t>
      </w:r>
      <w:r>
        <w:rPr>
          <w:rStyle w:val="bold"/>
          <w:rFonts w:ascii="Arial" w:hAnsi="Arial" w:cs="Arial" w:hint="cs"/>
          <w:rtl/>
        </w:rPr>
        <w:t>ءَابَآءَنَآ</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عبادة</w:t>
      </w:r>
      <w:r>
        <w:rPr>
          <w:rtl/>
        </w:rPr>
        <w:t xml:space="preserve"> </w:t>
      </w:r>
      <w:r>
        <w:rPr>
          <w:rFonts w:ascii="Arial" w:hAnsi="Arial" w:cs="Arial" w:hint="cs"/>
          <w:rtl/>
        </w:rPr>
        <w:t>الأصنام</w:t>
      </w:r>
      <w:r>
        <w:rPr>
          <w:rtl/>
        </w:rPr>
        <w:t xml:space="preserve"> </w:t>
      </w:r>
      <w:r>
        <w:rPr>
          <w:rFonts w:ascii="Arial" w:hAnsi="Arial" w:cs="Arial" w:hint="cs"/>
          <w:rtl/>
        </w:rPr>
        <w:t>وتحريم</w:t>
      </w:r>
      <w:r>
        <w:rPr>
          <w:rtl/>
        </w:rPr>
        <w:t xml:space="preserve"> </w:t>
      </w:r>
      <w:r>
        <w:rPr>
          <w:rFonts w:ascii="Arial" w:hAnsi="Arial" w:cs="Arial" w:hint="cs"/>
          <w:rtl/>
        </w:rPr>
        <w:t>السَّوائب</w:t>
      </w:r>
      <w:r>
        <w:rPr>
          <w:rtl/>
        </w:rPr>
        <w:t>.</w:t>
      </w:r>
    </w:p>
    <w:p w:rsidR="00FD73EF" w:rsidRDefault="00FD73EF">
      <w:pPr>
        <w:pStyle w:val="textquran"/>
        <w:rPr>
          <w:w w:val="105"/>
          <w:rtl/>
        </w:rPr>
      </w:pPr>
      <w:r>
        <w:rPr>
          <w:rFonts w:ascii="Arial" w:hAnsi="Arial" w:cs="Arial" w:hint="cs"/>
          <w:w w:val="105"/>
          <w:rtl/>
        </w:rPr>
        <w:t>ويبعد</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لليهود</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دعاهم</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وأنَّ</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أنزل</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والإنجيل</w:t>
      </w:r>
      <w:r>
        <w:rPr>
          <w:w w:val="105"/>
          <w:rtl/>
        </w:rPr>
        <w:t xml:space="preserve"> </w:t>
      </w:r>
      <w:r>
        <w:rPr>
          <w:rFonts w:ascii="Arial" w:hAnsi="Arial" w:cs="Arial" w:hint="cs"/>
          <w:w w:val="105"/>
          <w:rtl/>
        </w:rPr>
        <w:t>والقرآن؛</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الثلاثة</w:t>
      </w:r>
      <w:r>
        <w:rPr>
          <w:w w:val="105"/>
          <w:rtl/>
        </w:rPr>
        <w:t xml:space="preserve"> </w:t>
      </w:r>
      <w:r>
        <w:rPr>
          <w:rFonts w:ascii="Arial" w:hAnsi="Arial" w:cs="Arial" w:hint="cs"/>
          <w:w w:val="105"/>
          <w:rtl/>
        </w:rPr>
        <w:t>تدعو</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روي</w:t>
      </w:r>
      <w:r>
        <w:rPr>
          <w:w w:val="105"/>
          <w:rtl/>
        </w:rPr>
        <w:t xml:space="preserve"> </w:t>
      </w:r>
      <w:r>
        <w:rPr>
          <w:rFonts w:ascii="Arial" w:hAnsi="Arial" w:cs="Arial" w:hint="cs"/>
          <w:w w:val="105"/>
          <w:rtl/>
        </w:rPr>
        <w:t>أنَّها</w:t>
      </w:r>
      <w:r>
        <w:rPr>
          <w:w w:val="105"/>
          <w:rtl/>
        </w:rPr>
        <w:t xml:space="preserve"> </w:t>
      </w:r>
      <w:r>
        <w:rPr>
          <w:rFonts w:ascii="Arial" w:hAnsi="Arial" w:cs="Arial" w:hint="cs"/>
          <w:w w:val="105"/>
          <w:rtl/>
        </w:rPr>
        <w:t>نزلت</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طائفة</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دعاهم</w:t>
      </w:r>
      <w:r>
        <w:rPr>
          <w:w w:val="105"/>
          <w:rtl/>
        </w:rPr>
        <w:t xml:space="preserve"> </w:t>
      </w:r>
      <w:r>
        <w:rPr>
          <w:rFonts w:ascii="Arial" w:hAnsi="Arial" w:cs="Arial" w:hint="cs"/>
          <w:w w:val="105"/>
          <w:rtl/>
        </w:rPr>
        <w:t>فقالوا</w:t>
      </w:r>
      <w:r>
        <w:rPr>
          <w:w w:val="105"/>
          <w:rtl/>
        </w:rPr>
        <w:t xml:space="preserve">: </w:t>
      </w:r>
      <w:r>
        <w:rPr>
          <w:rFonts w:ascii="Arial" w:hAnsi="Arial" w:cs="Arial" w:hint="cs"/>
          <w:w w:val="105"/>
          <w:rtl/>
        </w:rPr>
        <w:t>نتَّبع</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آباءنا</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أعلم</w:t>
      </w:r>
      <w:r>
        <w:rPr>
          <w:w w:val="105"/>
          <w:rtl/>
        </w:rPr>
        <w:t xml:space="preserve"> </w:t>
      </w:r>
      <w:r>
        <w:rPr>
          <w:rFonts w:ascii="Arial" w:hAnsi="Arial" w:cs="Arial" w:hint="cs"/>
          <w:w w:val="105"/>
          <w:rtl/>
        </w:rPr>
        <w:t>منَّا</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قلت</w:t>
      </w:r>
      <w:r>
        <w:rPr>
          <w:w w:val="105"/>
          <w:rtl/>
        </w:rPr>
        <w:t xml:space="preserve">: </w:t>
      </w:r>
      <w:r>
        <w:rPr>
          <w:rFonts w:ascii="Arial" w:hAnsi="Arial" w:cs="Arial" w:hint="cs"/>
          <w:w w:val="105"/>
          <w:rtl/>
        </w:rPr>
        <w:t>يبعد</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الآيات</w:t>
      </w:r>
      <w:r>
        <w:rPr>
          <w:w w:val="105"/>
          <w:rtl/>
        </w:rPr>
        <w:t xml:space="preserve"> </w:t>
      </w:r>
      <w:r>
        <w:rPr>
          <w:rFonts w:ascii="Arial" w:hAnsi="Arial" w:cs="Arial" w:hint="cs"/>
          <w:w w:val="105"/>
          <w:rtl/>
        </w:rPr>
        <w:t>والضمائر</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غيرهم،</w:t>
      </w:r>
      <w:r>
        <w:rPr>
          <w:w w:val="105"/>
          <w:rtl/>
        </w:rPr>
        <w:t xml:space="preserve"> </w:t>
      </w:r>
      <w:r>
        <w:rPr>
          <w:rFonts w:ascii="Arial" w:hAnsi="Arial" w:cs="Arial" w:hint="cs"/>
          <w:w w:val="105"/>
          <w:rtl/>
        </w:rPr>
        <w:t>وعلى</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الرواية</w:t>
      </w:r>
      <w:r>
        <w:rPr>
          <w:w w:val="105"/>
          <w:rtl/>
        </w:rPr>
        <w:t xml:space="preserve"> </w:t>
      </w:r>
      <w:r>
        <w:rPr>
          <w:rFonts w:ascii="Arial" w:hAnsi="Arial" w:cs="Arial" w:hint="cs"/>
          <w:w w:val="105"/>
          <w:rtl/>
        </w:rPr>
        <w:t>لو</w:t>
      </w:r>
      <w:r>
        <w:rPr>
          <w:w w:val="105"/>
          <w:rtl/>
        </w:rPr>
        <w:t xml:space="preserve"> </w:t>
      </w:r>
      <w:r>
        <w:rPr>
          <w:rFonts w:ascii="Arial" w:hAnsi="Arial" w:cs="Arial" w:hint="cs"/>
          <w:w w:val="105"/>
          <w:rtl/>
        </w:rPr>
        <w:t>صحَّت</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بـ</w:t>
      </w:r>
      <w:r>
        <w:rPr>
          <w:rFonts w:ascii="Calibri" w:cs="Calibri" w:hint="cs"/>
          <w:w w:val="105"/>
          <w:rtl/>
        </w:rPr>
        <w:t> </w:t>
      </w:r>
      <w:r>
        <w:rPr>
          <w:rFonts w:ascii="Arial" w:hAnsi="Arial" w:cs="Arial" w:hint="cs"/>
          <w:w w:val="105"/>
          <w:rtl/>
        </w:rPr>
        <w:t>﴿</w:t>
      </w:r>
      <w:r>
        <w:rPr>
          <w:rFonts w:ascii="Calibri" w:cs="Calibri" w:hint="cs"/>
          <w:w w:val="105"/>
          <w:rtl/>
        </w:rPr>
        <w:t> </w:t>
      </w:r>
      <w:r>
        <w:rPr>
          <w:rFonts w:ascii="Arial" w:hAnsi="Arial" w:cs="Arial" w:hint="cs"/>
          <w:w w:val="105"/>
          <w:rtl/>
        </w:rPr>
        <w:t>مَآ</w:t>
      </w:r>
      <w:r>
        <w:rPr>
          <w:w w:val="105"/>
          <w:rtl/>
        </w:rPr>
        <w:t xml:space="preserve"> </w:t>
      </w:r>
      <w:r>
        <w:rPr>
          <w:rFonts w:ascii="Arial" w:hAnsi="Arial" w:cs="Arial" w:hint="cs"/>
          <w:w w:val="105"/>
          <w:rtl/>
        </w:rPr>
        <w:t>أَلْفَيْنَا</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ءَابَآءَنَآ</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البقرة</w:t>
      </w:r>
      <w:r>
        <w:rPr>
          <w:rStyle w:val="CharacterStyle11"/>
          <w:w w:val="105"/>
          <w:rtl/>
        </w:rPr>
        <w:t>:</w:t>
      </w:r>
      <w:r>
        <w:rPr>
          <w:rStyle w:val="CharacterStyle11"/>
          <w:rFonts w:ascii="Calibri" w:cs="Calibri" w:hint="cs"/>
          <w:w w:val="105"/>
          <w:rtl/>
        </w:rPr>
        <w:t> </w:t>
      </w:r>
      <w:r>
        <w:rPr>
          <w:rStyle w:val="CharacterStyle11"/>
          <w:w w:val="105"/>
          <w:rtl/>
        </w:rPr>
        <w:t>170]</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وجدوا</w:t>
      </w:r>
      <w:r>
        <w:rPr>
          <w:w w:val="105"/>
          <w:rtl/>
        </w:rPr>
        <w:t xml:space="preserve"> </w:t>
      </w:r>
      <w:r>
        <w:rPr>
          <w:rFonts w:ascii="Arial" w:hAnsi="Arial" w:cs="Arial" w:hint="cs"/>
          <w:w w:val="105"/>
          <w:rtl/>
        </w:rPr>
        <w:t>عليه</w:t>
      </w:r>
      <w:r>
        <w:rPr>
          <w:w w:val="105"/>
          <w:rtl/>
        </w:rPr>
        <w:t xml:space="preserve"> </w:t>
      </w:r>
      <w:r>
        <w:rPr>
          <w:rFonts w:ascii="Arial" w:hAnsi="Arial" w:cs="Arial" w:hint="cs"/>
          <w:w w:val="105"/>
          <w:rtl/>
        </w:rPr>
        <w:t>أسلافهم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اليهود،</w:t>
      </w:r>
      <w:r>
        <w:rPr>
          <w:w w:val="105"/>
          <w:rtl/>
        </w:rPr>
        <w:t xml:space="preserve"> </w:t>
      </w:r>
      <w:r>
        <w:rPr>
          <w:rFonts w:ascii="Arial" w:hAnsi="Arial" w:cs="Arial" w:hint="cs"/>
          <w:w w:val="105"/>
          <w:rtl/>
        </w:rPr>
        <w:t>ممَّا</w:t>
      </w:r>
      <w:r>
        <w:rPr>
          <w:w w:val="105"/>
          <w:rtl/>
        </w:rPr>
        <w:t xml:space="preserve"> </w:t>
      </w:r>
      <w:r>
        <w:rPr>
          <w:rFonts w:ascii="Arial" w:hAnsi="Arial" w:cs="Arial" w:hint="cs"/>
          <w:w w:val="105"/>
          <w:rtl/>
        </w:rPr>
        <w:t>يخالف</w:t>
      </w:r>
      <w:r>
        <w:rPr>
          <w:w w:val="105"/>
          <w:rtl/>
        </w:rPr>
        <w:t xml:space="preserve"> </w:t>
      </w:r>
      <w:r>
        <w:rPr>
          <w:rFonts w:ascii="Arial" w:hAnsi="Arial" w:cs="Arial" w:hint="cs"/>
          <w:w w:val="105"/>
          <w:rtl/>
        </w:rPr>
        <w:t>الحقَّ</w:t>
      </w:r>
      <w:r>
        <w:rPr>
          <w:w w:val="105"/>
          <w:rtl/>
        </w:rPr>
        <w:t xml:space="preserve"> </w:t>
      </w:r>
      <w:r>
        <w:rPr>
          <w:rFonts w:ascii="Arial" w:hAnsi="Arial" w:cs="Arial" w:hint="cs"/>
          <w:w w:val="105"/>
          <w:rtl/>
        </w:rPr>
        <w:t>البتَّة،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حقًّا</w:t>
      </w:r>
      <w:r>
        <w:rPr>
          <w:w w:val="105"/>
          <w:rtl/>
        </w:rPr>
        <w:t xml:space="preserve"> </w:t>
      </w:r>
      <w:r>
        <w:rPr>
          <w:rFonts w:ascii="Arial" w:hAnsi="Arial" w:cs="Arial" w:hint="cs"/>
          <w:w w:val="105"/>
          <w:rtl/>
        </w:rPr>
        <w:t>ونَسَخَهُ</w:t>
      </w:r>
      <w:r>
        <w:rPr>
          <w:w w:val="105"/>
          <w:rtl/>
        </w:rPr>
        <w:t xml:space="preserve"> </w:t>
      </w:r>
      <w:r>
        <w:rPr>
          <w:rFonts w:ascii="Arial" w:hAnsi="Arial" w:cs="Arial" w:hint="cs"/>
          <w:w w:val="105"/>
          <w:rtl/>
        </w:rPr>
        <w:t>القرآنُ</w:t>
      </w:r>
      <w:r>
        <w:rPr>
          <w:w w:val="105"/>
          <w:rtl/>
        </w:rPr>
        <w:t>.</w:t>
      </w:r>
    </w:p>
    <w:p w:rsidR="00FD73EF" w:rsidRDefault="00FD73EF">
      <w:pPr>
        <w:pStyle w:val="textquran"/>
        <w:spacing w:before="170"/>
        <w:rPr>
          <w:rtl/>
        </w:rPr>
      </w:pPr>
      <w:r>
        <w:rPr>
          <w:rFonts w:ascii="Arial" w:hAnsi="Arial" w:cs="Arial" w:hint="cs"/>
          <w:rtl/>
        </w:rPr>
        <w:t>وقيل</w:t>
      </w:r>
      <w:r>
        <w:rPr>
          <w:rtl/>
        </w:rPr>
        <w:t xml:space="preserve">: </w:t>
      </w:r>
      <w:r>
        <w:rPr>
          <w:rFonts w:ascii="Arial" w:hAnsi="Arial" w:cs="Arial" w:hint="cs"/>
          <w:rtl/>
        </w:rPr>
        <w:t>الضَّمير</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يَّـتَّخِذُ</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يفهم</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الذين</w:t>
      </w:r>
      <w:r>
        <w:rPr>
          <w:rtl/>
        </w:rPr>
        <w:t xml:space="preserve"> </w:t>
      </w:r>
      <w:r>
        <w:rPr>
          <w:rFonts w:ascii="Arial" w:hAnsi="Arial" w:cs="Arial" w:hint="cs"/>
          <w:rtl/>
        </w:rPr>
        <w:t>يكتمون،</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المشركين</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النُّزول</w:t>
      </w:r>
      <w:r>
        <w:rPr>
          <w:rtl/>
        </w:rPr>
        <w:t xml:space="preserve"> </w:t>
      </w:r>
      <w:r>
        <w:rPr>
          <w:rFonts w:ascii="Arial" w:hAnsi="Arial" w:cs="Arial" w:hint="cs"/>
          <w:rtl/>
        </w:rPr>
        <w:t>في</w:t>
      </w:r>
      <w:r>
        <w:rPr>
          <w:rtl/>
        </w:rPr>
        <w:t xml:space="preserve"> </w:t>
      </w:r>
      <w:r>
        <w:rPr>
          <w:rFonts w:ascii="Arial" w:hAnsi="Arial" w:cs="Arial" w:hint="cs"/>
          <w:rtl/>
        </w:rPr>
        <w:t>قوم</w:t>
      </w:r>
      <w:r>
        <w:rPr>
          <w:rtl/>
        </w:rPr>
        <w:t xml:space="preserve"> </w:t>
      </w:r>
      <w:r>
        <w:rPr>
          <w:rFonts w:ascii="Arial" w:hAnsi="Arial" w:cs="Arial" w:hint="cs"/>
          <w:rtl/>
        </w:rPr>
        <w:t>ردُّ</w:t>
      </w:r>
      <w:r>
        <w:rPr>
          <w:rtl/>
        </w:rPr>
        <w:t xml:space="preserve"> </w:t>
      </w:r>
      <w:r>
        <w:rPr>
          <w:rFonts w:ascii="Arial" w:hAnsi="Arial" w:cs="Arial" w:hint="cs"/>
          <w:rtl/>
        </w:rPr>
        <w:t>الضَّمير</w:t>
      </w:r>
      <w:r>
        <w:rPr>
          <w:rtl/>
        </w:rPr>
        <w:t xml:space="preserve"> </w:t>
      </w:r>
      <w:r>
        <w:rPr>
          <w:rFonts w:ascii="Arial" w:hAnsi="Arial" w:cs="Arial" w:hint="cs"/>
          <w:rtl/>
        </w:rPr>
        <w:t>إليهم</w:t>
      </w:r>
      <w:r>
        <w:rPr>
          <w:rtl/>
        </w:rPr>
        <w:t xml:space="preserve">. </w:t>
      </w:r>
      <w:r>
        <w:rPr>
          <w:rFonts w:ascii="Arial" w:hAnsi="Arial" w:cs="Arial" w:hint="cs"/>
          <w:rtl/>
        </w:rPr>
        <w:t>والغيبة</w:t>
      </w:r>
      <w:r>
        <w:rPr>
          <w:rtl/>
        </w:rPr>
        <w:t xml:space="preserve"> </w:t>
      </w:r>
      <w:r>
        <w:rPr>
          <w:rFonts w:ascii="Arial" w:hAnsi="Arial" w:cs="Arial" w:hint="cs"/>
          <w:rtl/>
        </w:rPr>
        <w:t>بعد</w:t>
      </w:r>
      <w:r>
        <w:rPr>
          <w:rtl/>
        </w:rPr>
        <w:t xml:space="preserve"> </w:t>
      </w:r>
      <w:r>
        <w:rPr>
          <w:rFonts w:ascii="Arial" w:hAnsi="Arial" w:cs="Arial" w:hint="cs"/>
          <w:rtl/>
        </w:rPr>
        <w:t>الخطاب</w:t>
      </w:r>
      <w:r>
        <w:rPr>
          <w:rtl/>
        </w:rPr>
        <w:t xml:space="preserve"> </w:t>
      </w:r>
      <w:r>
        <w:rPr>
          <w:rFonts w:ascii="Arial" w:hAnsi="Arial" w:cs="Arial" w:hint="cs"/>
          <w:rtl/>
        </w:rPr>
        <w:t>تلويح</w:t>
      </w:r>
      <w:r>
        <w:rPr>
          <w:rtl/>
        </w:rPr>
        <w:t xml:space="preserve"> </w:t>
      </w:r>
      <w:r>
        <w:rPr>
          <w:rFonts w:ascii="Arial" w:hAnsi="Arial" w:cs="Arial" w:hint="cs"/>
          <w:rtl/>
        </w:rPr>
        <w:t>بأنَّهم</w:t>
      </w:r>
      <w:r>
        <w:rPr>
          <w:rtl/>
        </w:rPr>
        <w:t xml:space="preserve"> </w:t>
      </w:r>
      <w:r>
        <w:rPr>
          <w:rFonts w:ascii="Arial" w:hAnsi="Arial" w:cs="Arial" w:hint="cs"/>
          <w:rtl/>
        </w:rPr>
        <w:t>ليسوا</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الخطاب،</w:t>
      </w:r>
      <w:r>
        <w:rPr>
          <w:rtl/>
        </w:rPr>
        <w:t xml:space="preserve"> </w:t>
      </w:r>
      <w:r>
        <w:rPr>
          <w:rFonts w:ascii="Arial" w:hAnsi="Arial" w:cs="Arial" w:hint="cs"/>
          <w:rtl/>
        </w:rPr>
        <w:t>فصرف</w:t>
      </w:r>
      <w:r>
        <w:rPr>
          <w:rtl/>
        </w:rPr>
        <w:t xml:space="preserve"> </w:t>
      </w:r>
      <w:r>
        <w:rPr>
          <w:rFonts w:ascii="Arial" w:hAnsi="Arial" w:cs="Arial" w:hint="cs"/>
          <w:rtl/>
        </w:rPr>
        <w:t>عنهم</w:t>
      </w:r>
      <w:r>
        <w:rPr>
          <w:rtl/>
        </w:rPr>
        <w:t xml:space="preserve"> </w:t>
      </w:r>
      <w:r>
        <w:rPr>
          <w:rFonts w:ascii="Arial" w:hAnsi="Arial" w:cs="Arial" w:hint="cs"/>
          <w:rtl/>
        </w:rPr>
        <w:t>إلى</w:t>
      </w:r>
      <w:r>
        <w:rPr>
          <w:rtl/>
        </w:rPr>
        <w:t xml:space="preserve"> </w:t>
      </w:r>
      <w:r>
        <w:rPr>
          <w:rFonts w:ascii="Arial" w:hAnsi="Arial" w:cs="Arial" w:hint="cs"/>
          <w:rtl/>
        </w:rPr>
        <w:t>أهله</w:t>
      </w:r>
      <w:r>
        <w:rPr>
          <w:rtl/>
        </w:rPr>
        <w:t xml:space="preserve"> </w:t>
      </w:r>
      <w:r>
        <w:rPr>
          <w:rFonts w:ascii="Arial" w:hAnsi="Arial" w:cs="Arial" w:hint="cs"/>
          <w:rtl/>
        </w:rPr>
        <w:t>بإخبار</w:t>
      </w:r>
      <w:r>
        <w:rPr>
          <w:rtl/>
        </w:rPr>
        <w:t xml:space="preserve"> </w:t>
      </w:r>
      <w:r>
        <w:rPr>
          <w:rFonts w:ascii="Arial" w:hAnsi="Arial" w:cs="Arial" w:hint="cs"/>
          <w:rtl/>
        </w:rPr>
        <w:t>أهله</w:t>
      </w:r>
      <w:r>
        <w:rPr>
          <w:rtl/>
        </w:rPr>
        <w:t xml:space="preserve"> </w:t>
      </w:r>
      <w:r>
        <w:rPr>
          <w:rFonts w:ascii="Arial" w:hAnsi="Arial" w:cs="Arial" w:hint="cs"/>
          <w:rtl/>
        </w:rPr>
        <w:t>عنهم</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أَوَلَوْ</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ءَابَآؤُهُمْ</w:t>
      </w:r>
      <w:r>
        <w:rPr>
          <w:rtl/>
        </w:rPr>
        <w:t> </w:t>
      </w:r>
      <w:r>
        <w:rPr>
          <w:rFonts w:ascii="Arial" w:hAnsi="Arial" w:cs="Arial" w:hint="cs"/>
          <w:rtl/>
        </w:rPr>
        <w:t>﴾</w:t>
      </w:r>
      <w:r>
        <w:rPr>
          <w:rtl/>
        </w:rPr>
        <w:t xml:space="preserve"> </w:t>
      </w:r>
      <w:r>
        <w:rPr>
          <w:rFonts w:ascii="Arial" w:hAnsi="Arial" w:cs="Arial" w:hint="cs"/>
          <w:rtl/>
        </w:rPr>
        <w:t>زيادة</w:t>
      </w:r>
      <w:r>
        <w:rPr>
          <w:rtl/>
        </w:rPr>
        <w:t xml:space="preserve"> </w:t>
      </w:r>
      <w:r>
        <w:rPr>
          <w:rFonts w:ascii="Arial" w:hAnsi="Arial" w:cs="Arial" w:hint="cs"/>
          <w:rtl/>
        </w:rPr>
        <w:t>في</w:t>
      </w:r>
      <w:r>
        <w:rPr>
          <w:rtl/>
        </w:rPr>
        <w:t xml:space="preserve"> </w:t>
      </w:r>
      <w:r>
        <w:rPr>
          <w:rFonts w:ascii="Arial" w:hAnsi="Arial" w:cs="Arial" w:hint="cs"/>
          <w:rtl/>
        </w:rPr>
        <w:t>كلامهم</w:t>
      </w:r>
      <w:r>
        <w:rPr>
          <w:rtl/>
        </w:rPr>
        <w:t xml:space="preserve"> </w:t>
      </w:r>
      <w:r>
        <w:rPr>
          <w:rFonts w:ascii="Arial" w:hAnsi="Arial" w:cs="Arial" w:hint="cs"/>
          <w:rtl/>
        </w:rPr>
        <w:t>على</w:t>
      </w:r>
      <w:r>
        <w:rPr>
          <w:rtl/>
        </w:rPr>
        <w:t xml:space="preserve"> </w:t>
      </w:r>
      <w:r>
        <w:rPr>
          <w:rFonts w:ascii="Arial" w:hAnsi="Arial" w:cs="Arial" w:hint="cs"/>
          <w:rtl/>
        </w:rPr>
        <w:t>طريق</w:t>
      </w:r>
      <w:r>
        <w:rPr>
          <w:rtl/>
        </w:rPr>
        <w:t xml:space="preserve"> </w:t>
      </w:r>
      <w:r>
        <w:rPr>
          <w:rFonts w:ascii="Arial" w:hAnsi="Arial" w:cs="Arial" w:hint="cs"/>
          <w:rtl/>
        </w:rPr>
        <w:t>الاستفهام</w:t>
      </w:r>
      <w:r>
        <w:rPr>
          <w:rtl/>
        </w:rPr>
        <w:t xml:space="preserve"> </w:t>
      </w:r>
      <w:r>
        <w:rPr>
          <w:rFonts w:ascii="Arial" w:hAnsi="Arial" w:cs="Arial" w:hint="cs"/>
          <w:rtl/>
        </w:rPr>
        <w:t>التوبيخي،</w:t>
      </w:r>
      <w:r>
        <w:rPr>
          <w:rtl/>
        </w:rPr>
        <w:t xml:space="preserve"> </w:t>
      </w:r>
      <w:r>
        <w:rPr>
          <w:rFonts w:ascii="Arial" w:hAnsi="Arial" w:cs="Arial" w:hint="cs"/>
          <w:rtl/>
        </w:rPr>
        <w:t>والهمزة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الواو،</w:t>
      </w:r>
      <w:r>
        <w:rPr>
          <w:rtl/>
        </w:rPr>
        <w:t xml:space="preserve"> </w:t>
      </w:r>
      <w:r>
        <w:rPr>
          <w:rFonts w:ascii="Arial" w:hAnsi="Arial" w:cs="Arial" w:hint="cs"/>
          <w:rtl/>
        </w:rPr>
        <w:t>أو</w:t>
      </w:r>
      <w:r>
        <w:rPr>
          <w:rtl/>
        </w:rPr>
        <w:t xml:space="preserve"> </w:t>
      </w:r>
      <w:r>
        <w:rPr>
          <w:rFonts w:ascii="Arial" w:hAnsi="Arial" w:cs="Arial" w:hint="cs"/>
          <w:rtl/>
        </w:rPr>
        <w:t>مستأنف</w:t>
      </w:r>
      <w:r>
        <w:rPr>
          <w:rtl/>
        </w:rPr>
        <w:t xml:space="preserve"> </w:t>
      </w:r>
      <w:r>
        <w:rPr>
          <w:rFonts w:ascii="Arial" w:hAnsi="Arial" w:cs="Arial" w:hint="cs"/>
          <w:rtl/>
        </w:rPr>
        <w:t>توبيخ،</w:t>
      </w:r>
      <w:r>
        <w:rPr>
          <w:rtl/>
        </w:rPr>
        <w:t xml:space="preserve"> </w:t>
      </w:r>
      <w:r>
        <w:rPr>
          <w:rFonts w:ascii="Arial" w:hAnsi="Arial" w:cs="Arial" w:hint="cs"/>
          <w:rtl/>
        </w:rPr>
        <w:t>أي</w:t>
      </w:r>
      <w:r>
        <w:rPr>
          <w:rtl/>
        </w:rPr>
        <w:t xml:space="preserve">: </w:t>
      </w:r>
      <w:r>
        <w:rPr>
          <w:rFonts w:ascii="Arial" w:hAnsi="Arial" w:cs="Arial" w:hint="cs"/>
          <w:rtl/>
        </w:rPr>
        <w:t>أيتَّبعون</w:t>
      </w:r>
      <w:r>
        <w:rPr>
          <w:rtl/>
        </w:rPr>
        <w:t xml:space="preserve"> </w:t>
      </w:r>
      <w:r>
        <w:rPr>
          <w:rFonts w:ascii="Arial" w:hAnsi="Arial" w:cs="Arial" w:hint="cs"/>
          <w:rtl/>
        </w:rPr>
        <w:t>آباءهم</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آباؤهم؟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w:t>
      </w:r>
      <w:r>
        <w:rPr>
          <w:rStyle w:val="bold"/>
          <w:rtl/>
        </w:rPr>
        <w:t xml:space="preserve"> </w:t>
      </w:r>
      <w:r>
        <w:rPr>
          <w:rStyle w:val="bold"/>
          <w:rFonts w:ascii="Arial" w:hAnsi="Arial" w:cs="Arial" w:hint="cs"/>
          <w:rtl/>
        </w:rPr>
        <w:t>يَعْقِلُونَ</w:t>
      </w:r>
      <w:r>
        <w:rPr>
          <w:rStyle w:val="bold"/>
          <w:rtl/>
        </w:rPr>
        <w:t xml:space="preserve">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أمور</w:t>
      </w:r>
      <w:r>
        <w:rPr>
          <w:rtl/>
        </w:rPr>
        <w:t xml:space="preserve"> </w:t>
      </w:r>
      <w:r>
        <w:rPr>
          <w:rFonts w:ascii="Arial" w:hAnsi="Arial" w:cs="Arial" w:hint="cs"/>
          <w:rtl/>
        </w:rPr>
        <w:t>الدِّين</w:t>
      </w:r>
      <w:r>
        <w:rPr>
          <w:rtl/>
        </w:rPr>
        <w:t xml:space="preserve"> </w:t>
      </w:r>
      <w:r>
        <w:rPr>
          <w:rFonts w:ascii="Arial" w:hAnsi="Arial" w:cs="Arial" w:hint="cs"/>
          <w:rtl/>
        </w:rPr>
        <w:t>التي</w:t>
      </w:r>
      <w:r>
        <w:rPr>
          <w:rtl/>
        </w:rPr>
        <w:t xml:space="preserve"> </w:t>
      </w:r>
      <w:r>
        <w:rPr>
          <w:rFonts w:ascii="Arial" w:hAnsi="Arial" w:cs="Arial" w:hint="cs"/>
          <w:rtl/>
        </w:rPr>
        <w:t>خالفوها،</w:t>
      </w:r>
      <w:r>
        <w:rPr>
          <w:rtl/>
        </w:rPr>
        <w:t xml:space="preserve"> </w:t>
      </w:r>
      <w:r>
        <w:rPr>
          <w:rFonts w:ascii="Arial" w:hAnsi="Arial" w:cs="Arial" w:hint="cs"/>
          <w:rtl/>
        </w:rPr>
        <w:t>وأمروا</w:t>
      </w:r>
      <w:r>
        <w:rPr>
          <w:rtl/>
        </w:rPr>
        <w:t xml:space="preserve"> </w:t>
      </w:r>
      <w:r>
        <w:rPr>
          <w:rFonts w:ascii="Arial" w:hAnsi="Arial" w:cs="Arial" w:hint="cs"/>
          <w:rtl/>
        </w:rPr>
        <w:t>باتِّباعها،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يَهْتَدُونَ</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الحقِّ</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وَمَثَلُ</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وغيرهم</w:t>
      </w:r>
      <w:r>
        <w:rPr>
          <w:rtl/>
        </w:rPr>
        <w:t xml:space="preserve"> </w:t>
      </w:r>
      <w:r>
        <w:rPr>
          <w:rFonts w:ascii="Arial" w:hAnsi="Arial" w:cs="Arial" w:hint="cs"/>
          <w:rtl/>
        </w:rPr>
        <w:t>ومشركي</w:t>
      </w:r>
      <w:r>
        <w:rPr>
          <w:rtl/>
        </w:rPr>
        <w:t xml:space="preserve"> </w:t>
      </w:r>
      <w:r>
        <w:rPr>
          <w:rFonts w:ascii="Arial" w:hAnsi="Arial" w:cs="Arial" w:hint="cs"/>
          <w:rtl/>
        </w:rPr>
        <w:t>العرب،</w:t>
      </w:r>
      <w:r>
        <w:rPr>
          <w:rtl/>
        </w:rPr>
        <w:t xml:space="preserve"> </w:t>
      </w:r>
      <w:r>
        <w:rPr>
          <w:rFonts w:ascii="Arial" w:hAnsi="Arial" w:cs="Arial" w:hint="cs"/>
          <w:rtl/>
        </w:rPr>
        <w:t>مع</w:t>
      </w:r>
      <w:r>
        <w:rPr>
          <w:rtl/>
        </w:rPr>
        <w:t xml:space="preserve"> </w:t>
      </w:r>
      <w:r>
        <w:rPr>
          <w:rFonts w:ascii="Arial" w:hAnsi="Arial" w:cs="Arial" w:hint="cs"/>
          <w:rtl/>
        </w:rPr>
        <w:t>الذين</w:t>
      </w:r>
      <w:r>
        <w:rPr>
          <w:rtl/>
        </w:rPr>
        <w:t xml:space="preserve"> </w:t>
      </w:r>
      <w:r>
        <w:rPr>
          <w:rFonts w:ascii="Arial" w:hAnsi="Arial" w:cs="Arial" w:hint="cs"/>
          <w:rtl/>
        </w:rPr>
        <w:t>يدعونهم</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من</w:t>
      </w:r>
      <w:r>
        <w:rPr>
          <w:rtl/>
        </w:rPr>
        <w:t xml:space="preserve"> </w:t>
      </w:r>
      <w:r>
        <w:rPr>
          <w:rFonts w:ascii="Arial" w:hAnsi="Arial" w:cs="Arial" w:hint="cs"/>
          <w:rtl/>
        </w:rPr>
        <w:t>النبيء</w:t>
      </w:r>
      <w:r>
        <w:rPr>
          <w:rtl/>
        </w:rPr>
        <w:t xml:space="preserve"> </w:t>
      </w:r>
      <w:r>
        <w:rPr>
          <w:rFonts w:ascii="Arial" w:hAnsi="Arial" w:cs="Arial" w:hint="cs"/>
          <w:rtl/>
        </w:rPr>
        <w:t>والمؤمنين،</w:t>
      </w:r>
      <w:r>
        <w:rPr>
          <w:rtl/>
        </w:rPr>
        <w:t xml:space="preserve"> </w:t>
      </w:r>
      <w:r>
        <w:rPr>
          <w:rFonts w:ascii="Arial" w:hAnsi="Arial" w:cs="Arial" w:hint="cs"/>
          <w:rtl/>
        </w:rPr>
        <w:t>أي</w:t>
      </w:r>
      <w:r>
        <w:rPr>
          <w:rtl/>
        </w:rPr>
        <w:t xml:space="preserve">: </w:t>
      </w:r>
      <w:r>
        <w:rPr>
          <w:rFonts w:ascii="Arial" w:hAnsi="Arial" w:cs="Arial" w:hint="cs"/>
          <w:rtl/>
        </w:rPr>
        <w:t>مثل</w:t>
      </w:r>
      <w:r>
        <w:rPr>
          <w:rtl/>
        </w:rPr>
        <w:t xml:space="preserve"> </w:t>
      </w:r>
      <w:r>
        <w:rPr>
          <w:rFonts w:ascii="Arial" w:hAnsi="Arial" w:cs="Arial" w:hint="cs"/>
          <w:rtl/>
        </w:rPr>
        <w:t>الكافرين</w:t>
      </w:r>
      <w:r>
        <w:rPr>
          <w:rtl/>
        </w:rPr>
        <w:t xml:space="preserve"> </w:t>
      </w:r>
      <w:r>
        <w:rPr>
          <w:rFonts w:ascii="Arial" w:hAnsi="Arial" w:cs="Arial" w:hint="cs"/>
          <w:rtl/>
        </w:rPr>
        <w:t>مع</w:t>
      </w:r>
      <w:r>
        <w:rPr>
          <w:rtl/>
        </w:rPr>
        <w:t xml:space="preserve"> </w:t>
      </w:r>
      <w:r>
        <w:rPr>
          <w:rFonts w:ascii="Arial" w:hAnsi="Arial" w:cs="Arial" w:hint="cs"/>
          <w:rtl/>
        </w:rPr>
        <w:t>المؤمنين</w:t>
      </w:r>
      <w:r>
        <w:rPr>
          <w:rtl/>
        </w:rPr>
        <w:t xml:space="preserve"> </w:t>
      </w:r>
      <w:r>
        <w:rPr>
          <w:rFonts w:ascii="Arial" w:hAnsi="Arial" w:cs="Arial" w:hint="cs"/>
          <w:rtl/>
        </w:rPr>
        <w:t>كمثل</w:t>
      </w:r>
      <w:r>
        <w:rPr>
          <w:rtl/>
        </w:rPr>
        <w:t xml:space="preserve"> </w:t>
      </w:r>
      <w:r>
        <w:rPr>
          <w:rFonts w:ascii="Arial" w:hAnsi="Arial" w:cs="Arial" w:hint="cs"/>
          <w:rtl/>
        </w:rPr>
        <w:t>الغنم</w:t>
      </w:r>
      <w:r>
        <w:rPr>
          <w:rtl/>
        </w:rPr>
        <w:t xml:space="preserve"> </w:t>
      </w:r>
      <w:r>
        <w:rPr>
          <w:rFonts w:ascii="Arial" w:hAnsi="Arial" w:cs="Arial" w:hint="cs"/>
          <w:rtl/>
        </w:rPr>
        <w:t>مع</w:t>
      </w:r>
      <w:r>
        <w:rPr>
          <w:rtl/>
        </w:rPr>
        <w:t xml:space="preserve"> </w:t>
      </w:r>
      <w:r>
        <w:rPr>
          <w:rFonts w:ascii="Arial" w:hAnsi="Arial" w:cs="Arial" w:hint="cs"/>
          <w:rtl/>
        </w:rPr>
        <w:t>راعيها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كَمَثَلِ</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يَنْعِقُ</w:t>
      </w:r>
      <w:r>
        <w:rPr>
          <w:rtl/>
        </w:rPr>
        <w:t> </w:t>
      </w:r>
      <w:r>
        <w:rPr>
          <w:rFonts w:ascii="Arial" w:hAnsi="Arial" w:cs="Arial" w:hint="cs"/>
          <w:rtl/>
        </w:rPr>
        <w:t>﴾</w:t>
      </w:r>
      <w:r>
        <w:rPr>
          <w:rtl/>
        </w:rPr>
        <w:t xml:space="preserve"> </w:t>
      </w:r>
      <w:r>
        <w:rPr>
          <w:rFonts w:ascii="Arial" w:hAnsi="Arial" w:cs="Arial" w:hint="cs"/>
          <w:rtl/>
        </w:rPr>
        <w:t>يصوِّت</w:t>
      </w:r>
      <w:r>
        <w:rPr>
          <w:rtl/>
        </w:rPr>
        <w:t xml:space="preserve"> </w:t>
      </w:r>
      <w:r>
        <w:rPr>
          <w:rFonts w:ascii="Arial" w:hAnsi="Arial" w:cs="Arial" w:hint="cs"/>
          <w:rtl/>
        </w:rPr>
        <w:t>من</w:t>
      </w:r>
      <w:r>
        <w:rPr>
          <w:rtl/>
        </w:rPr>
        <w:t xml:space="preserve"> </w:t>
      </w:r>
      <w:r>
        <w:rPr>
          <w:rFonts w:ascii="Arial" w:hAnsi="Arial" w:cs="Arial" w:hint="cs"/>
          <w:rtl/>
        </w:rPr>
        <w:t>رعاة</w:t>
      </w:r>
      <w:r>
        <w:rPr>
          <w:rtl/>
        </w:rPr>
        <w:t xml:space="preserve"> </w:t>
      </w:r>
      <w:r>
        <w:rPr>
          <w:rFonts w:ascii="Arial" w:hAnsi="Arial" w:cs="Arial" w:hint="cs"/>
          <w:rtl/>
        </w:rPr>
        <w:t>الغنم</w:t>
      </w:r>
      <w:r>
        <w:rPr>
          <w:rtl/>
        </w:rPr>
        <w:t xml:space="preserve"> </w:t>
      </w:r>
      <w:r>
        <w:rPr>
          <w:rFonts w:ascii="Arial" w:hAnsi="Arial" w:cs="Arial" w:hint="cs"/>
          <w:rtl/>
        </w:rPr>
        <w:t>عليها،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يَسْمَعُ</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يسمع</w:t>
      </w:r>
      <w:r>
        <w:rPr>
          <w:rtl/>
        </w:rPr>
        <w:t xml:space="preserve"> </w:t>
      </w:r>
      <w:r>
        <w:rPr>
          <w:rFonts w:ascii="Arial" w:hAnsi="Arial" w:cs="Arial" w:hint="cs"/>
          <w:rtl/>
        </w:rPr>
        <w:t>وهو</w:t>
      </w:r>
      <w:r>
        <w:rPr>
          <w:rtl/>
        </w:rPr>
        <w:t xml:space="preserve"> </w:t>
      </w:r>
      <w:r>
        <w:rPr>
          <w:rFonts w:ascii="Arial" w:hAnsi="Arial" w:cs="Arial" w:hint="cs"/>
          <w:rtl/>
        </w:rPr>
        <w:t>الغنم،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Fonts w:ascii="Calibri" w:cs="Calibri" w:hint="cs"/>
          <w:rtl/>
        </w:rPr>
        <w:t> </w:t>
      </w:r>
      <w:r>
        <w:rPr>
          <w:rStyle w:val="bold"/>
          <w:rFonts w:ascii="Arial" w:hAnsi="Arial" w:cs="Arial" w:hint="cs"/>
          <w:rtl/>
        </w:rPr>
        <w:t>دُعَآءً</w:t>
      </w:r>
      <w:r>
        <w:rPr>
          <w:rStyle w:val="bold"/>
          <w:rtl/>
        </w:rPr>
        <w:t xml:space="preserve"> </w:t>
      </w:r>
      <w:r>
        <w:rPr>
          <w:rStyle w:val="bold"/>
          <w:rFonts w:ascii="Arial" w:hAnsi="Arial" w:cs="Arial" w:hint="cs"/>
          <w:rtl/>
        </w:rPr>
        <w:t>وَنِدَآءً</w:t>
      </w:r>
      <w:r>
        <w:rPr>
          <w:rtl/>
        </w:rPr>
        <w:t> </w:t>
      </w:r>
      <w:r>
        <w:rPr>
          <w:rFonts w:ascii="Arial" w:hAnsi="Arial" w:cs="Arial" w:hint="cs"/>
          <w:rtl/>
        </w:rPr>
        <w:t>﴾</w:t>
      </w:r>
      <w:r>
        <w:rPr>
          <w:rtl/>
        </w:rPr>
        <w:t xml:space="preserve"> </w:t>
      </w:r>
      <w:r>
        <w:rPr>
          <w:rFonts w:ascii="Arial" w:hAnsi="Arial" w:cs="Arial" w:hint="cs"/>
          <w:rtl/>
        </w:rPr>
        <w:t>صوتًا</w:t>
      </w:r>
      <w:r>
        <w:rPr>
          <w:rtl/>
        </w:rPr>
        <w:t xml:space="preserve"> </w:t>
      </w:r>
      <w:r>
        <w:rPr>
          <w:rFonts w:ascii="Arial" w:hAnsi="Arial" w:cs="Arial" w:hint="cs"/>
          <w:rtl/>
        </w:rPr>
        <w:t>بلا</w:t>
      </w:r>
      <w:r>
        <w:rPr>
          <w:rtl/>
        </w:rPr>
        <w:t xml:space="preserve"> </w:t>
      </w:r>
      <w:r>
        <w:rPr>
          <w:rFonts w:ascii="Arial" w:hAnsi="Arial" w:cs="Arial" w:hint="cs"/>
          <w:rtl/>
        </w:rPr>
        <w:t>فهم</w:t>
      </w:r>
      <w:r>
        <w:rPr>
          <w:rtl/>
        </w:rPr>
        <w:t xml:space="preserve"> </w:t>
      </w:r>
      <w:r>
        <w:rPr>
          <w:rFonts w:ascii="Arial" w:hAnsi="Arial" w:cs="Arial" w:hint="cs"/>
          <w:rtl/>
        </w:rPr>
        <w:t>لمعناه</w:t>
      </w:r>
      <w:r>
        <w:rPr>
          <w:rtl/>
        </w:rPr>
        <w:t xml:space="preserve"> </w:t>
      </w:r>
      <w:r>
        <w:rPr>
          <w:rFonts w:ascii="Arial" w:hAnsi="Arial" w:cs="Arial" w:hint="cs"/>
          <w:rtl/>
        </w:rPr>
        <w:t>لماذا</w:t>
      </w:r>
      <w:r>
        <w:rPr>
          <w:rtl/>
        </w:rPr>
        <w:t xml:space="preserve"> </w:t>
      </w:r>
      <w:r>
        <w:rPr>
          <w:rFonts w:ascii="Arial" w:hAnsi="Arial" w:cs="Arial" w:hint="cs"/>
          <w:rtl/>
        </w:rPr>
        <w:t>صاح</w:t>
      </w:r>
      <w:r>
        <w:rPr>
          <w:rtl/>
        </w:rPr>
        <w:t xml:space="preserve"> </w:t>
      </w:r>
      <w:r>
        <w:rPr>
          <w:rFonts w:ascii="Arial" w:hAnsi="Arial" w:cs="Arial" w:hint="cs"/>
          <w:rtl/>
        </w:rPr>
        <w:t>بها</w:t>
      </w:r>
      <w:r>
        <w:rPr>
          <w:rtl/>
        </w:rPr>
        <w:t xml:space="preserve"> </w:t>
      </w:r>
      <w:r>
        <w:rPr>
          <w:rFonts w:ascii="Arial" w:hAnsi="Arial" w:cs="Arial" w:hint="cs"/>
          <w:rtl/>
        </w:rPr>
        <w:t>لِتمشيَ</w:t>
      </w:r>
      <w:r>
        <w:rPr>
          <w:rtl/>
        </w:rPr>
        <w:t xml:space="preserve"> </w:t>
      </w:r>
      <w:r>
        <w:rPr>
          <w:rFonts w:ascii="Arial" w:hAnsi="Arial" w:cs="Arial" w:hint="cs"/>
          <w:rtl/>
        </w:rPr>
        <w:t>أو</w:t>
      </w:r>
      <w:r>
        <w:rPr>
          <w:rtl/>
        </w:rPr>
        <w:t xml:space="preserve"> </w:t>
      </w:r>
      <w:r>
        <w:rPr>
          <w:rFonts w:ascii="Arial" w:hAnsi="Arial" w:cs="Arial" w:hint="cs"/>
          <w:rtl/>
        </w:rPr>
        <w:t>تقف،</w:t>
      </w:r>
      <w:r>
        <w:rPr>
          <w:rtl/>
        </w:rPr>
        <w:t xml:space="preserve"> </w:t>
      </w:r>
      <w:r>
        <w:rPr>
          <w:rFonts w:ascii="Arial" w:hAnsi="Arial" w:cs="Arial" w:hint="cs"/>
          <w:rtl/>
        </w:rPr>
        <w:t>ولو</w:t>
      </w:r>
      <w:r>
        <w:rPr>
          <w:rtl/>
        </w:rPr>
        <w:t xml:space="preserve"> </w:t>
      </w:r>
      <w:r>
        <w:rPr>
          <w:rFonts w:ascii="Arial" w:hAnsi="Arial" w:cs="Arial" w:hint="cs"/>
          <w:rtl/>
        </w:rPr>
        <w:t>فهمت</w:t>
      </w:r>
      <w:r>
        <w:rPr>
          <w:rtl/>
        </w:rPr>
        <w:t xml:space="preserve"> </w:t>
      </w:r>
      <w:r>
        <w:rPr>
          <w:rFonts w:ascii="Arial" w:hAnsi="Arial" w:cs="Arial" w:hint="cs"/>
          <w:rtl/>
        </w:rPr>
        <w:t>منه</w:t>
      </w:r>
      <w:r>
        <w:rPr>
          <w:rtl/>
        </w:rPr>
        <w:t xml:space="preserve"> </w:t>
      </w:r>
      <w:r>
        <w:rPr>
          <w:rFonts w:ascii="Arial" w:hAnsi="Arial" w:cs="Arial" w:hint="cs"/>
          <w:rtl/>
        </w:rPr>
        <w:t>على</w:t>
      </w:r>
      <w:r>
        <w:rPr>
          <w:rtl/>
        </w:rPr>
        <w:t xml:space="preserve"> </w:t>
      </w:r>
      <w:r>
        <w:rPr>
          <w:rFonts w:ascii="Arial" w:hAnsi="Arial" w:cs="Arial" w:hint="cs"/>
          <w:rtl/>
        </w:rPr>
        <w:t>الاعتياد</w:t>
      </w:r>
      <w:r>
        <w:rPr>
          <w:rtl/>
        </w:rPr>
        <w:t xml:space="preserve"> </w:t>
      </w:r>
      <w:r>
        <w:rPr>
          <w:rFonts w:ascii="Arial" w:hAnsi="Arial" w:cs="Arial" w:hint="cs"/>
          <w:rtl/>
        </w:rPr>
        <w:t>أنَّها</w:t>
      </w:r>
      <w:r>
        <w:rPr>
          <w:rtl/>
        </w:rPr>
        <w:t xml:space="preserve"> </w:t>
      </w:r>
      <w:r>
        <w:rPr>
          <w:rFonts w:ascii="Arial" w:hAnsi="Arial" w:cs="Arial" w:hint="cs"/>
          <w:rtl/>
        </w:rPr>
        <w:t>تقف</w:t>
      </w:r>
      <w:r>
        <w:rPr>
          <w:rtl/>
        </w:rPr>
        <w:t xml:space="preserve"> </w:t>
      </w:r>
      <w:r>
        <w:rPr>
          <w:rFonts w:ascii="Arial" w:hAnsi="Arial" w:cs="Arial" w:hint="cs"/>
          <w:rtl/>
        </w:rPr>
        <w:t>أو</w:t>
      </w:r>
      <w:r>
        <w:rPr>
          <w:rtl/>
        </w:rPr>
        <w:t xml:space="preserve"> </w:t>
      </w:r>
      <w:r>
        <w:rPr>
          <w:rFonts w:ascii="Arial" w:hAnsi="Arial" w:cs="Arial" w:hint="cs"/>
          <w:rtl/>
        </w:rPr>
        <w:t>تمشي</w:t>
      </w:r>
      <w:r>
        <w:rPr>
          <w:rtl/>
        </w:rPr>
        <w:t xml:space="preserve">. </w:t>
      </w:r>
      <w:r>
        <w:rPr>
          <w:rFonts w:ascii="Arial" w:hAnsi="Arial" w:cs="Arial" w:hint="cs"/>
          <w:rtl/>
        </w:rPr>
        <w:t>وأيضًا</w:t>
      </w:r>
      <w:r>
        <w:rPr>
          <w:rtl/>
        </w:rPr>
        <w:t xml:space="preserve"> </w:t>
      </w:r>
      <w:r>
        <w:rPr>
          <w:rFonts w:ascii="Arial" w:hAnsi="Arial" w:cs="Arial" w:hint="cs"/>
          <w:rtl/>
        </w:rPr>
        <w:t>هذا</w:t>
      </w:r>
      <w:r>
        <w:rPr>
          <w:rtl/>
        </w:rPr>
        <w:t xml:space="preserve"> </w:t>
      </w:r>
      <w:r>
        <w:rPr>
          <w:rFonts w:ascii="Arial" w:hAnsi="Arial" w:cs="Arial" w:hint="cs"/>
          <w:rtl/>
        </w:rPr>
        <w:t>الفهم</w:t>
      </w:r>
      <w:r>
        <w:rPr>
          <w:rtl/>
        </w:rPr>
        <w:t xml:space="preserve"> </w:t>
      </w:r>
      <w:r>
        <w:rPr>
          <w:rFonts w:ascii="Arial" w:hAnsi="Arial" w:cs="Arial" w:hint="cs"/>
          <w:rtl/>
        </w:rPr>
        <w:t>ليس</w:t>
      </w:r>
      <w:r>
        <w:rPr>
          <w:rtl/>
        </w:rPr>
        <w:t xml:space="preserve"> </w:t>
      </w:r>
      <w:r>
        <w:rPr>
          <w:rFonts w:ascii="Arial" w:hAnsi="Arial" w:cs="Arial" w:hint="cs"/>
          <w:rtl/>
        </w:rPr>
        <w:t>فهمًا</w:t>
      </w:r>
      <w:r>
        <w:rPr>
          <w:rtl/>
        </w:rPr>
        <w:t xml:space="preserve"> </w:t>
      </w:r>
      <w:r>
        <w:rPr>
          <w:rFonts w:ascii="Arial" w:hAnsi="Arial" w:cs="Arial" w:hint="cs"/>
          <w:rtl/>
        </w:rPr>
        <w:t>لوضع</w:t>
      </w:r>
      <w:r>
        <w:rPr>
          <w:rtl/>
        </w:rPr>
        <w:t xml:space="preserve"> </w:t>
      </w:r>
      <w:r>
        <w:rPr>
          <w:rFonts w:ascii="Arial" w:hAnsi="Arial" w:cs="Arial" w:hint="cs"/>
          <w:rtl/>
        </w:rPr>
        <w:t>الصَّوت</w:t>
      </w:r>
      <w:r>
        <w:rPr>
          <w:rtl/>
        </w:rPr>
        <w:t xml:space="preserve"> </w:t>
      </w:r>
      <w:r>
        <w:rPr>
          <w:rFonts w:ascii="Arial" w:hAnsi="Arial" w:cs="Arial" w:hint="cs"/>
          <w:rtl/>
        </w:rPr>
        <w:t>لمعناه،</w:t>
      </w:r>
      <w:r>
        <w:rPr>
          <w:rtl/>
        </w:rPr>
        <w:t xml:space="preserve"> </w:t>
      </w:r>
      <w:r>
        <w:rPr>
          <w:rFonts w:ascii="Arial" w:hAnsi="Arial" w:cs="Arial" w:hint="cs"/>
          <w:rtl/>
        </w:rPr>
        <w:t>بل</w:t>
      </w:r>
      <w:r>
        <w:rPr>
          <w:rtl/>
        </w:rPr>
        <w:t xml:space="preserve"> </w:t>
      </w:r>
      <w:r>
        <w:rPr>
          <w:rFonts w:ascii="Arial" w:hAnsi="Arial" w:cs="Arial" w:hint="cs"/>
          <w:rtl/>
        </w:rPr>
        <w:t>فهمًا</w:t>
      </w:r>
      <w:r>
        <w:rPr>
          <w:rtl/>
        </w:rPr>
        <w:t xml:space="preserve"> </w:t>
      </w:r>
      <w:r>
        <w:rPr>
          <w:rFonts w:ascii="Arial" w:hAnsi="Arial" w:cs="Arial" w:hint="cs"/>
          <w:rtl/>
        </w:rPr>
        <w:t>لاعتياد</w:t>
      </w:r>
      <w:r>
        <w:rPr>
          <w:rtl/>
        </w:rPr>
        <w:t xml:space="preserve"> </w:t>
      </w:r>
      <w:r>
        <w:rPr>
          <w:rFonts w:ascii="Arial" w:hAnsi="Arial" w:cs="Arial" w:hint="cs"/>
          <w:rtl/>
        </w:rPr>
        <w:t>ضربها</w:t>
      </w:r>
      <w:r>
        <w:rPr>
          <w:rtl/>
        </w:rPr>
        <w:t xml:space="preserve"> </w:t>
      </w:r>
      <w:r>
        <w:rPr>
          <w:rFonts w:ascii="Arial" w:hAnsi="Arial" w:cs="Arial" w:hint="cs"/>
          <w:rtl/>
        </w:rPr>
        <w:t>أوَّلاً</w:t>
      </w:r>
      <w:r>
        <w:rPr>
          <w:rtl/>
        </w:rPr>
        <w:t xml:space="preserve"> </w:t>
      </w:r>
      <w:r>
        <w:rPr>
          <w:rFonts w:ascii="Arial" w:hAnsi="Arial" w:cs="Arial" w:hint="cs"/>
          <w:rtl/>
        </w:rPr>
        <w:t>بالحجر</w:t>
      </w:r>
      <w:r>
        <w:rPr>
          <w:rtl/>
        </w:rPr>
        <w:t xml:space="preserve"> </w:t>
      </w:r>
      <w:r>
        <w:rPr>
          <w:rFonts w:ascii="Arial" w:hAnsi="Arial" w:cs="Arial" w:hint="cs"/>
          <w:rtl/>
        </w:rPr>
        <w:t>لتقف</w:t>
      </w:r>
      <w:r>
        <w:rPr>
          <w:rtl/>
        </w:rPr>
        <w:t xml:space="preserve"> </w:t>
      </w:r>
      <w:r>
        <w:rPr>
          <w:rFonts w:ascii="Arial" w:hAnsi="Arial" w:cs="Arial" w:hint="cs"/>
          <w:rtl/>
        </w:rPr>
        <w:t>أو</w:t>
      </w:r>
      <w:r>
        <w:rPr>
          <w:rtl/>
        </w:rPr>
        <w:t xml:space="preserve"> </w:t>
      </w:r>
      <w:r>
        <w:rPr>
          <w:rFonts w:ascii="Arial" w:hAnsi="Arial" w:cs="Arial" w:hint="cs"/>
          <w:rtl/>
        </w:rPr>
        <w:t>تمشي</w:t>
      </w:r>
      <w:r>
        <w:rPr>
          <w:rtl/>
        </w:rPr>
        <w:t>.</w:t>
      </w:r>
    </w:p>
    <w:p w:rsidR="00FD73EF" w:rsidRDefault="00FD73EF">
      <w:pPr>
        <w:pStyle w:val="textquran"/>
        <w:spacing w:before="170"/>
        <w:rPr>
          <w:rtl/>
        </w:rPr>
      </w:pPr>
      <w:r>
        <w:rPr>
          <w:rFonts w:ascii="Arial" w:hAnsi="Arial" w:cs="Arial" w:hint="cs"/>
          <w:rtl/>
        </w:rPr>
        <w:t>وإنَّما</w:t>
      </w:r>
      <w:r>
        <w:rPr>
          <w:rtl/>
        </w:rPr>
        <w:t xml:space="preserve"> </w:t>
      </w:r>
      <w:r>
        <w:rPr>
          <w:rFonts w:ascii="Arial" w:hAnsi="Arial" w:cs="Arial" w:hint="cs"/>
          <w:rtl/>
        </w:rPr>
        <w:t>قدَّرتُ</w:t>
      </w:r>
      <w:r>
        <w:rPr>
          <w:rtl/>
        </w:rPr>
        <w:t xml:space="preserve"> </w:t>
      </w:r>
      <w:r>
        <w:rPr>
          <w:rFonts w:ascii="Arial" w:hAnsi="Arial" w:cs="Arial" w:hint="cs"/>
          <w:rtl/>
        </w:rPr>
        <w:t>مع</w:t>
      </w:r>
      <w:r>
        <w:rPr>
          <w:rtl/>
        </w:rPr>
        <w:t xml:space="preserve"> </w:t>
      </w:r>
      <w:r>
        <w:rPr>
          <w:rFonts w:ascii="Arial" w:hAnsi="Arial" w:cs="Arial" w:hint="cs"/>
          <w:rtl/>
        </w:rPr>
        <w:t>الذين</w:t>
      </w:r>
      <w:r>
        <w:rPr>
          <w:rtl/>
        </w:rPr>
        <w:t xml:space="preserve"> </w:t>
      </w:r>
      <w:r>
        <w:rPr>
          <w:rFonts w:ascii="Arial" w:hAnsi="Arial" w:cs="Arial" w:hint="cs"/>
          <w:rtl/>
        </w:rPr>
        <w:t>يدعونهم</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بلفظ</w:t>
      </w:r>
      <w:r>
        <w:rPr>
          <w:rtl/>
        </w:rPr>
        <w:t xml:space="preserve"> </w:t>
      </w:r>
      <w:r>
        <w:rPr>
          <w:rFonts w:ascii="Calibri" w:cs="Calibri" w:hint="cs"/>
          <w:rtl/>
        </w:rPr>
        <w:t>«</w:t>
      </w:r>
      <w:r>
        <w:rPr>
          <w:rFonts w:ascii="Arial" w:hAnsi="Arial" w:cs="Arial" w:hint="cs"/>
          <w:rtl/>
        </w:rPr>
        <w:t>مع</w:t>
      </w:r>
      <w:r>
        <w:rPr>
          <w:rFonts w:ascii="Calibri" w:cs="Calibri" w:hint="cs"/>
          <w:rtl/>
        </w:rPr>
        <w:t>»</w:t>
      </w:r>
      <w:r>
        <w:rPr>
          <w:rtl/>
        </w:rPr>
        <w:t xml:space="preserve"> </w:t>
      </w:r>
      <w:r>
        <w:rPr>
          <w:rFonts w:ascii="Arial" w:hAnsi="Arial" w:cs="Arial" w:hint="cs"/>
          <w:rtl/>
        </w:rPr>
        <w:t>لا</w:t>
      </w:r>
      <w:r>
        <w:rPr>
          <w:rtl/>
        </w:rPr>
        <w:t xml:space="preserve"> </w:t>
      </w:r>
      <w:r>
        <w:rPr>
          <w:rFonts w:ascii="Arial" w:hAnsi="Arial" w:cs="Arial" w:hint="cs"/>
          <w:rtl/>
        </w:rPr>
        <w:t>بالواو</w:t>
      </w:r>
      <w:r>
        <w:rPr>
          <w:rtl/>
        </w:rPr>
        <w:t xml:space="preserve"> </w:t>
      </w:r>
      <w:r>
        <w:rPr>
          <w:rFonts w:ascii="Arial" w:hAnsi="Arial" w:cs="Arial" w:hint="cs"/>
          <w:rtl/>
        </w:rPr>
        <w:t>ليناسب</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كَمَثَلِ</w:t>
      </w:r>
      <w:r>
        <w:rPr>
          <w:rtl/>
        </w:rPr>
        <w:t xml:space="preserve"> </w:t>
      </w:r>
      <w:r>
        <w:rPr>
          <w:rFonts w:ascii="Arial" w:hAnsi="Arial" w:cs="Arial" w:hint="cs"/>
          <w:rtl/>
        </w:rPr>
        <w:t>الَّذِي</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فإنَّ</w:t>
      </w:r>
      <w:r>
        <w:rPr>
          <w:rtl/>
        </w:rPr>
        <w:t xml:space="preserve"> </w:t>
      </w:r>
      <w:r>
        <w:rPr>
          <w:rFonts w:ascii="Arial" w:hAnsi="Arial" w:cs="Arial" w:hint="cs"/>
          <w:rtl/>
        </w:rPr>
        <w:t>المتقدِّم</w:t>
      </w:r>
      <w:r>
        <w:rPr>
          <w:rtl/>
        </w:rPr>
        <w:t xml:space="preserve"> </w:t>
      </w:r>
      <w:r>
        <w:rPr>
          <w:rFonts w:ascii="Arial" w:hAnsi="Arial" w:cs="Arial" w:hint="cs"/>
          <w:rtl/>
        </w:rPr>
        <w:t>فيه</w:t>
      </w:r>
      <w:r>
        <w:rPr>
          <w:rtl/>
        </w:rPr>
        <w:t xml:space="preserve"> </w:t>
      </w:r>
      <w:r>
        <w:rPr>
          <w:rFonts w:ascii="Arial" w:hAnsi="Arial" w:cs="Arial" w:hint="cs"/>
          <w:rtl/>
        </w:rPr>
        <w:t>الراعي</w:t>
      </w:r>
      <w:r>
        <w:rPr>
          <w:rtl/>
        </w:rPr>
        <w:t xml:space="preserve"> </w:t>
      </w:r>
      <w:r>
        <w:rPr>
          <w:rFonts w:ascii="Arial" w:hAnsi="Arial" w:cs="Arial" w:hint="cs"/>
          <w:rtl/>
        </w:rPr>
        <w:t>كذلك،</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مَعَ</w:t>
      </w:r>
      <w:r>
        <w:rPr>
          <w:rFonts w:ascii="Calibri" w:cs="Calibri" w:hint="cs"/>
          <w:rtl/>
        </w:rPr>
        <w:t>»</w:t>
      </w:r>
      <w:r>
        <w:rPr>
          <w:rtl/>
        </w:rPr>
        <w:t xml:space="preserve"> </w:t>
      </w:r>
      <w:r>
        <w:rPr>
          <w:rFonts w:ascii="Arial" w:hAnsi="Arial" w:cs="Arial" w:hint="cs"/>
          <w:rtl/>
        </w:rPr>
        <w:t>أصلُها</w:t>
      </w:r>
      <w:r>
        <w:rPr>
          <w:rtl/>
        </w:rPr>
        <w:t xml:space="preserve"> </w:t>
      </w:r>
      <w:r>
        <w:rPr>
          <w:rFonts w:ascii="Arial" w:hAnsi="Arial" w:cs="Arial" w:hint="cs"/>
          <w:rtl/>
        </w:rPr>
        <w:t>أَنْ</w:t>
      </w:r>
      <w:r>
        <w:rPr>
          <w:rtl/>
        </w:rPr>
        <w:t xml:space="preserve"> </w:t>
      </w:r>
      <w:r>
        <w:rPr>
          <w:rFonts w:ascii="Arial" w:hAnsi="Arial" w:cs="Arial" w:hint="cs"/>
          <w:rtl/>
        </w:rPr>
        <w:t>تدخلَ</w:t>
      </w:r>
      <w:r>
        <w:rPr>
          <w:rtl/>
        </w:rPr>
        <w:t xml:space="preserve"> </w:t>
      </w:r>
      <w:r>
        <w:rPr>
          <w:rFonts w:ascii="Arial" w:hAnsi="Arial" w:cs="Arial" w:hint="cs"/>
          <w:rtl/>
        </w:rPr>
        <w:t>على</w:t>
      </w:r>
      <w:r>
        <w:rPr>
          <w:rtl/>
        </w:rPr>
        <w:t xml:space="preserve"> </w:t>
      </w:r>
      <w:r>
        <w:rPr>
          <w:rFonts w:ascii="Arial" w:hAnsi="Arial" w:cs="Arial" w:hint="cs"/>
          <w:rtl/>
        </w:rPr>
        <w:t>الراجح</w:t>
      </w:r>
      <w:r>
        <w:rPr>
          <w:rtl/>
        </w:rPr>
        <w:t xml:space="preserve"> </w:t>
      </w:r>
      <w:r>
        <w:rPr>
          <w:rFonts w:ascii="Arial" w:hAnsi="Arial" w:cs="Arial" w:hint="cs"/>
          <w:rtl/>
        </w:rPr>
        <w:t>المصحوب،</w:t>
      </w:r>
      <w:r>
        <w:rPr>
          <w:rtl/>
        </w:rPr>
        <w:t xml:space="preserve"> </w:t>
      </w:r>
      <w:r>
        <w:rPr>
          <w:rFonts w:ascii="Arial" w:hAnsi="Arial" w:cs="Arial" w:hint="cs"/>
          <w:rtl/>
        </w:rPr>
        <w:t>فالراجح</w:t>
      </w:r>
      <w:r>
        <w:rPr>
          <w:rtl/>
        </w:rPr>
        <w:t xml:space="preserve"> </w:t>
      </w:r>
      <w:r>
        <w:rPr>
          <w:rFonts w:ascii="Arial" w:hAnsi="Arial" w:cs="Arial" w:hint="cs"/>
          <w:rtl/>
        </w:rPr>
        <w:t>المصحوب</w:t>
      </w:r>
      <w:r>
        <w:rPr>
          <w:rtl/>
        </w:rPr>
        <w:t xml:space="preserve"> </w:t>
      </w:r>
      <w:r>
        <w:rPr>
          <w:rFonts w:ascii="Arial" w:hAnsi="Arial" w:cs="Arial" w:hint="cs"/>
          <w:rtl/>
        </w:rPr>
        <w:t>هو</w:t>
      </w:r>
      <w:r>
        <w:rPr>
          <w:rtl/>
        </w:rPr>
        <w:t xml:space="preserve"> </w:t>
      </w:r>
      <w:r>
        <w:rPr>
          <w:rFonts w:ascii="Arial" w:hAnsi="Arial" w:cs="Arial" w:hint="cs"/>
          <w:rtl/>
        </w:rPr>
        <w:t>النبيء</w:t>
      </w:r>
      <w:r>
        <w:rPr>
          <w:rtl/>
        </w:rPr>
        <w:t xml:space="preserve"> </w:t>
      </w:r>
      <w:r>
        <w:rPr>
          <w:rFonts w:ascii="Arial" w:hAnsi="Arial" w:cs="Arial" w:hint="cs"/>
          <w:rtl/>
        </w:rPr>
        <w:t>والمؤمنون،</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ومَثَل</w:t>
      </w:r>
      <w:r>
        <w:rPr>
          <w:rtl/>
        </w:rPr>
        <w:t xml:space="preserve"> </w:t>
      </w:r>
      <w:r>
        <w:rPr>
          <w:rFonts w:ascii="Arial" w:hAnsi="Arial" w:cs="Arial" w:hint="cs"/>
          <w:rtl/>
        </w:rPr>
        <w:t>داعي</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للإيمان</w:t>
      </w:r>
      <w:r>
        <w:rPr>
          <w:rtl/>
        </w:rPr>
        <w:t xml:space="preserve"> </w:t>
      </w:r>
      <w:r>
        <w:rPr>
          <w:rFonts w:ascii="Arial" w:hAnsi="Arial" w:cs="Arial" w:hint="cs"/>
          <w:rtl/>
        </w:rPr>
        <w:t>كَمَثَل</w:t>
      </w:r>
      <w:r>
        <w:rPr>
          <w:rtl/>
        </w:rPr>
        <w:t xml:space="preserve"> </w:t>
      </w:r>
      <w:r>
        <w:rPr>
          <w:rFonts w:ascii="Arial" w:hAnsi="Arial" w:cs="Arial" w:hint="cs"/>
          <w:rtl/>
        </w:rPr>
        <w:t>الذي</w:t>
      </w:r>
      <w:r>
        <w:rPr>
          <w:rtl/>
        </w:rPr>
        <w:t xml:space="preserve"> </w:t>
      </w:r>
      <w:r>
        <w:rPr>
          <w:rFonts w:ascii="Arial" w:hAnsi="Arial" w:cs="Arial" w:hint="cs"/>
          <w:rtl/>
        </w:rPr>
        <w:t>ينعق</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مَثَل</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كَمَثَل</w:t>
      </w:r>
      <w:r>
        <w:rPr>
          <w:rtl/>
        </w:rPr>
        <w:t xml:space="preserve"> </w:t>
      </w:r>
      <w:r>
        <w:rPr>
          <w:rFonts w:ascii="Arial" w:hAnsi="Arial" w:cs="Arial" w:hint="cs"/>
          <w:rtl/>
        </w:rPr>
        <w:t>بهائم</w:t>
      </w:r>
      <w:r>
        <w:rPr>
          <w:rtl/>
        </w:rPr>
        <w:t xml:space="preserve"> </w:t>
      </w:r>
      <w:r>
        <w:rPr>
          <w:rFonts w:ascii="Arial" w:hAnsi="Arial" w:cs="Arial" w:hint="cs"/>
          <w:rtl/>
        </w:rPr>
        <w:t>الذي</w:t>
      </w:r>
      <w:r>
        <w:rPr>
          <w:rtl/>
        </w:rPr>
        <w:t xml:space="preserve"> </w:t>
      </w:r>
      <w:r>
        <w:rPr>
          <w:rFonts w:ascii="Arial" w:hAnsi="Arial" w:cs="Arial" w:hint="cs"/>
          <w:rtl/>
        </w:rPr>
        <w:t>ينعق</w:t>
      </w:r>
      <w:r>
        <w:rPr>
          <w:rFonts w:ascii="Calibri" w:cs="Calibri" w:hint="cs"/>
          <w:rtl/>
        </w:rPr>
        <w:t>»</w:t>
      </w:r>
      <w:r>
        <w:rPr>
          <w:rtl/>
        </w:rPr>
        <w:t>.</w:t>
      </w:r>
    </w:p>
    <w:p w:rsidR="00FD73EF" w:rsidRDefault="00FD73EF">
      <w:pPr>
        <w:pStyle w:val="textquran"/>
        <w:spacing w:before="170"/>
        <w:rPr>
          <w:rtl/>
        </w:rPr>
      </w:pP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فالنبيء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والمؤمنون</w:t>
      </w:r>
      <w:r>
        <w:rPr>
          <w:rtl/>
        </w:rPr>
        <w:t xml:space="preserve"> </w:t>
      </w:r>
      <w:r>
        <w:rPr>
          <w:rFonts w:ascii="Arial" w:hAnsi="Arial" w:cs="Arial" w:hint="cs"/>
          <w:rtl/>
        </w:rPr>
        <w:t>يدعون</w:t>
      </w:r>
      <w:r>
        <w:rPr>
          <w:rtl/>
        </w:rPr>
        <w:t xml:space="preserve"> </w:t>
      </w:r>
      <w:r>
        <w:rPr>
          <w:rFonts w:ascii="Arial" w:hAnsi="Arial" w:cs="Arial" w:hint="cs"/>
          <w:rtl/>
        </w:rPr>
        <w:t>الكفَّار</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ولا</w:t>
      </w:r>
      <w:r>
        <w:rPr>
          <w:rtl/>
        </w:rPr>
        <w:t xml:space="preserve"> </w:t>
      </w:r>
      <w:r>
        <w:rPr>
          <w:rFonts w:ascii="Arial" w:hAnsi="Arial" w:cs="Arial" w:hint="cs"/>
          <w:rtl/>
        </w:rPr>
        <w:t>يعرفون</w:t>
      </w:r>
      <w:r>
        <w:rPr>
          <w:rtl/>
        </w:rPr>
        <w:t xml:space="preserve"> </w:t>
      </w:r>
      <w:r>
        <w:rPr>
          <w:rFonts w:ascii="Arial" w:hAnsi="Arial" w:cs="Arial" w:hint="cs"/>
          <w:rtl/>
        </w:rPr>
        <w:t>المقصود</w:t>
      </w:r>
      <w:r>
        <w:rPr>
          <w:rtl/>
        </w:rPr>
        <w:t xml:space="preserve"> </w:t>
      </w:r>
      <w:r>
        <w:rPr>
          <w:rFonts w:ascii="Arial" w:hAnsi="Arial" w:cs="Arial" w:hint="cs"/>
          <w:rtl/>
        </w:rPr>
        <w:t>لانهِماكِهم</w:t>
      </w:r>
      <w:r>
        <w:rPr>
          <w:rtl/>
        </w:rPr>
        <w:t xml:space="preserve"> </w:t>
      </w:r>
      <w:r>
        <w:rPr>
          <w:rFonts w:ascii="Arial" w:hAnsi="Arial" w:cs="Arial" w:hint="cs"/>
          <w:rtl/>
        </w:rPr>
        <w:t>في</w:t>
      </w:r>
      <w:r>
        <w:rPr>
          <w:rtl/>
        </w:rPr>
        <w:t xml:space="preserve"> </w:t>
      </w:r>
      <w:r>
        <w:rPr>
          <w:rFonts w:ascii="Arial" w:hAnsi="Arial" w:cs="Arial" w:hint="cs"/>
          <w:rtl/>
        </w:rPr>
        <w:t>التقليد،</w:t>
      </w:r>
      <w:r>
        <w:rPr>
          <w:rtl/>
        </w:rPr>
        <w:t xml:space="preserve"> </w:t>
      </w:r>
      <w:r>
        <w:rPr>
          <w:rFonts w:ascii="Arial" w:hAnsi="Arial" w:cs="Arial" w:hint="cs"/>
          <w:rtl/>
        </w:rPr>
        <w:t>وكونهم</w:t>
      </w:r>
      <w:r>
        <w:rPr>
          <w:rtl/>
        </w:rPr>
        <w:t xml:space="preserve"> </w:t>
      </w:r>
      <w:r>
        <w:rPr>
          <w:rFonts w:ascii="Arial" w:hAnsi="Arial" w:cs="Arial" w:hint="cs"/>
          <w:rtl/>
        </w:rPr>
        <w:t>أُمِّـيِّين</w:t>
      </w:r>
      <w:r>
        <w:rPr>
          <w:rtl/>
        </w:rPr>
        <w:t xml:space="preserve"> </w:t>
      </w:r>
      <w:r>
        <w:rPr>
          <w:rFonts w:ascii="Arial" w:hAnsi="Arial" w:cs="Arial" w:hint="cs"/>
          <w:rtl/>
        </w:rPr>
        <w:t>وإعراضهم</w:t>
      </w:r>
      <w:r>
        <w:rPr>
          <w:rtl/>
        </w:rPr>
        <w:t xml:space="preserve"> </w:t>
      </w:r>
      <w:r>
        <w:rPr>
          <w:rFonts w:ascii="Arial" w:hAnsi="Arial" w:cs="Arial" w:hint="cs"/>
          <w:rtl/>
        </w:rPr>
        <w:t>تجاهلاً</w:t>
      </w:r>
      <w:r>
        <w:rPr>
          <w:rtl/>
        </w:rPr>
        <w:t xml:space="preserve"> </w:t>
      </w:r>
      <w:r>
        <w:rPr>
          <w:rFonts w:ascii="Arial" w:hAnsi="Arial" w:cs="Arial" w:hint="cs"/>
          <w:rtl/>
        </w:rPr>
        <w:t>كما</w:t>
      </w:r>
      <w:r>
        <w:rPr>
          <w:rtl/>
        </w:rPr>
        <w:t xml:space="preserve"> </w:t>
      </w:r>
      <w:r>
        <w:rPr>
          <w:rFonts w:ascii="Arial" w:hAnsi="Arial" w:cs="Arial" w:hint="cs"/>
          <w:rtl/>
        </w:rPr>
        <w:t>يصيح</w:t>
      </w:r>
      <w:r>
        <w:rPr>
          <w:rtl/>
        </w:rPr>
        <w:t xml:space="preserve"> </w:t>
      </w:r>
      <w:r>
        <w:rPr>
          <w:rFonts w:ascii="Arial" w:hAnsi="Arial" w:cs="Arial" w:hint="cs"/>
          <w:rtl/>
        </w:rPr>
        <w:t>الرَّاعي</w:t>
      </w:r>
      <w:r>
        <w:rPr>
          <w:rtl/>
        </w:rPr>
        <w:t xml:space="preserve"> </w:t>
      </w:r>
      <w:r>
        <w:rPr>
          <w:rFonts w:ascii="Arial" w:hAnsi="Arial" w:cs="Arial" w:hint="cs"/>
          <w:rtl/>
        </w:rPr>
        <w:t>على</w:t>
      </w:r>
      <w:r>
        <w:rPr>
          <w:rtl/>
        </w:rPr>
        <w:t xml:space="preserve"> </w:t>
      </w:r>
      <w:r>
        <w:rPr>
          <w:rFonts w:ascii="Arial" w:hAnsi="Arial" w:cs="Arial" w:hint="cs"/>
          <w:rtl/>
        </w:rPr>
        <w:t>غنمه،</w:t>
      </w:r>
      <w:r>
        <w:rPr>
          <w:rtl/>
        </w:rPr>
        <w:t xml:space="preserve"> </w:t>
      </w:r>
      <w:r>
        <w:rPr>
          <w:rFonts w:ascii="Arial" w:hAnsi="Arial" w:cs="Arial" w:hint="cs"/>
          <w:rtl/>
        </w:rPr>
        <w:t>ولا</w:t>
      </w:r>
      <w:r>
        <w:rPr>
          <w:rtl/>
        </w:rPr>
        <w:t xml:space="preserve"> </w:t>
      </w:r>
      <w:r>
        <w:rPr>
          <w:rFonts w:ascii="Arial" w:hAnsi="Arial" w:cs="Arial" w:hint="cs"/>
          <w:rtl/>
        </w:rPr>
        <w:t>تفهم</w:t>
      </w:r>
      <w:r>
        <w:rPr>
          <w:rtl/>
        </w:rPr>
        <w:t xml:space="preserve"> </w:t>
      </w:r>
      <w:r>
        <w:rPr>
          <w:rFonts w:ascii="Arial" w:hAnsi="Arial" w:cs="Arial" w:hint="cs"/>
          <w:rtl/>
        </w:rPr>
        <w:t>حكمة</w:t>
      </w:r>
      <w:r>
        <w:rPr>
          <w:rtl/>
        </w:rPr>
        <w:t xml:space="preserve"> </w:t>
      </w:r>
      <w:r>
        <w:rPr>
          <w:rFonts w:ascii="Arial" w:hAnsi="Arial" w:cs="Arial" w:hint="cs"/>
          <w:rtl/>
        </w:rPr>
        <w:t>موضوع</w:t>
      </w:r>
      <w:r>
        <w:rPr>
          <w:rtl/>
        </w:rPr>
        <w:t xml:space="preserve"> </w:t>
      </w:r>
      <w:r>
        <w:rPr>
          <w:rFonts w:ascii="Arial" w:hAnsi="Arial" w:cs="Arial" w:hint="cs"/>
          <w:rtl/>
        </w:rPr>
        <w:t>الصَّوت</w:t>
      </w:r>
      <w:r>
        <w:rPr>
          <w:rtl/>
        </w:rPr>
        <w:t xml:space="preserve"> </w:t>
      </w:r>
      <w:r>
        <w:rPr>
          <w:rFonts w:ascii="Arial" w:hAnsi="Arial" w:cs="Arial" w:hint="cs"/>
          <w:rtl/>
        </w:rPr>
        <w:t>ولو</w:t>
      </w:r>
      <w:r>
        <w:rPr>
          <w:rtl/>
        </w:rPr>
        <w:t xml:space="preserve"> </w:t>
      </w:r>
      <w:r>
        <w:rPr>
          <w:rFonts w:ascii="Arial" w:hAnsi="Arial" w:cs="Arial" w:hint="cs"/>
          <w:rtl/>
        </w:rPr>
        <w:t>وقَفَتْ</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مَشَت،</w:t>
      </w:r>
      <w:r>
        <w:rPr>
          <w:rtl/>
        </w:rPr>
        <w:t xml:space="preserve"> </w:t>
      </w:r>
      <w:r>
        <w:rPr>
          <w:rFonts w:ascii="Arial" w:hAnsi="Arial" w:cs="Arial" w:hint="cs"/>
          <w:rtl/>
        </w:rPr>
        <w:t>فهم</w:t>
      </w:r>
      <w:r>
        <w:rPr>
          <w:rtl/>
        </w:rPr>
        <w:t xml:space="preserve"> </w:t>
      </w:r>
      <w:r>
        <w:rPr>
          <w:rFonts w:ascii="Arial" w:hAnsi="Arial" w:cs="Arial" w:hint="cs"/>
          <w:rtl/>
        </w:rPr>
        <w:t>أضلُّ</w:t>
      </w:r>
      <w:r>
        <w:rPr>
          <w:rtl/>
        </w:rPr>
        <w:t xml:space="preserve"> </w:t>
      </w:r>
      <w:r>
        <w:rPr>
          <w:rFonts w:ascii="Arial" w:hAnsi="Arial" w:cs="Arial" w:hint="cs"/>
          <w:rtl/>
        </w:rPr>
        <w:t>منها</w:t>
      </w:r>
      <w:r>
        <w:rPr>
          <w:rtl/>
        </w:rPr>
        <w:t xml:space="preserve"> </w:t>
      </w:r>
      <w:r>
        <w:rPr>
          <w:rFonts w:ascii="Arial" w:hAnsi="Arial" w:cs="Arial" w:hint="cs"/>
          <w:rtl/>
        </w:rPr>
        <w:t>إذ</w:t>
      </w:r>
      <w:r>
        <w:rPr>
          <w:rtl/>
        </w:rPr>
        <w:t xml:space="preserve"> </w:t>
      </w:r>
      <w:r>
        <w:rPr>
          <w:rFonts w:ascii="Arial" w:hAnsi="Arial" w:cs="Arial" w:hint="cs"/>
          <w:rtl/>
        </w:rPr>
        <w:t>تمتثل</w:t>
      </w:r>
      <w:r>
        <w:rPr>
          <w:rtl/>
        </w:rPr>
        <w:t xml:space="preserve"> </w:t>
      </w:r>
      <w:r>
        <w:rPr>
          <w:rFonts w:ascii="Arial" w:hAnsi="Arial" w:cs="Arial" w:hint="cs"/>
          <w:rtl/>
        </w:rPr>
        <w:t>ولا</w:t>
      </w:r>
      <w:r>
        <w:rPr>
          <w:rtl/>
        </w:rPr>
        <w:t xml:space="preserve"> </w:t>
      </w:r>
      <w:r>
        <w:rPr>
          <w:rFonts w:ascii="Arial" w:hAnsi="Arial" w:cs="Arial" w:hint="cs"/>
          <w:rtl/>
        </w:rPr>
        <w:t>يمتثلون</w:t>
      </w:r>
      <w:r>
        <w:rPr>
          <w:rtl/>
        </w:rPr>
        <w:t>.</w:t>
      </w:r>
    </w:p>
    <w:p w:rsidR="00FD73EF" w:rsidRDefault="00FD73EF">
      <w:pPr>
        <w:pStyle w:val="textquran"/>
        <w:spacing w:before="170"/>
        <w:rPr>
          <w:rtl/>
        </w:rPr>
      </w:pP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مَثَل</w:t>
      </w:r>
      <w:r>
        <w:rPr>
          <w:rtl/>
        </w:rPr>
        <w:t xml:space="preserve"> </w:t>
      </w:r>
      <w:r>
        <w:rPr>
          <w:rFonts w:ascii="Arial" w:hAnsi="Arial" w:cs="Arial" w:hint="cs"/>
          <w:rtl/>
        </w:rPr>
        <w:t>الذين</w:t>
      </w:r>
      <w:r>
        <w:rPr>
          <w:rtl/>
        </w:rPr>
        <w:t xml:space="preserve"> </w:t>
      </w:r>
      <w:r>
        <w:rPr>
          <w:rFonts w:ascii="Arial" w:hAnsi="Arial" w:cs="Arial" w:hint="cs"/>
          <w:rtl/>
        </w:rPr>
        <w:t>كفروا</w:t>
      </w:r>
      <w:r>
        <w:rPr>
          <w:rtl/>
        </w:rPr>
        <w:t xml:space="preserve"> </w:t>
      </w:r>
      <w:r>
        <w:rPr>
          <w:rFonts w:ascii="Arial" w:hAnsi="Arial" w:cs="Arial" w:hint="cs"/>
          <w:rtl/>
        </w:rPr>
        <w:t>في</w:t>
      </w:r>
      <w:r>
        <w:rPr>
          <w:rtl/>
        </w:rPr>
        <w:t xml:space="preserve"> </w:t>
      </w:r>
      <w:r>
        <w:rPr>
          <w:rFonts w:ascii="Arial" w:hAnsi="Arial" w:cs="Arial" w:hint="cs"/>
          <w:rtl/>
        </w:rPr>
        <w:t>دعاء</w:t>
      </w:r>
      <w:r>
        <w:rPr>
          <w:rtl/>
        </w:rPr>
        <w:t xml:space="preserve"> </w:t>
      </w:r>
      <w:r>
        <w:rPr>
          <w:rFonts w:ascii="Arial" w:hAnsi="Arial" w:cs="Arial" w:hint="cs"/>
          <w:rtl/>
        </w:rPr>
        <w:t>الأصنام</w:t>
      </w:r>
      <w:r>
        <w:rPr>
          <w:rtl/>
        </w:rPr>
        <w:t xml:space="preserve"> </w:t>
      </w:r>
      <w:r>
        <w:rPr>
          <w:rFonts w:ascii="Arial" w:hAnsi="Arial" w:cs="Arial" w:hint="cs"/>
          <w:rtl/>
        </w:rPr>
        <w:t>كَمَثَل</w:t>
      </w:r>
      <w:r>
        <w:rPr>
          <w:rtl/>
        </w:rPr>
        <w:t xml:space="preserve"> </w:t>
      </w:r>
      <w:r>
        <w:rPr>
          <w:rFonts w:ascii="Arial" w:hAnsi="Arial" w:cs="Arial" w:hint="cs"/>
          <w:rtl/>
        </w:rPr>
        <w:t>النَّاعق</w:t>
      </w:r>
      <w:r>
        <w:rPr>
          <w:rtl/>
        </w:rPr>
        <w:t xml:space="preserve"> </w:t>
      </w:r>
      <w:r>
        <w:rPr>
          <w:rFonts w:ascii="Arial" w:hAnsi="Arial" w:cs="Arial" w:hint="cs"/>
          <w:rtl/>
        </w:rPr>
        <w:t>في</w:t>
      </w:r>
      <w:r>
        <w:rPr>
          <w:rtl/>
        </w:rPr>
        <w:t xml:space="preserve"> </w:t>
      </w:r>
      <w:r>
        <w:rPr>
          <w:rFonts w:ascii="Arial" w:hAnsi="Arial" w:cs="Arial" w:hint="cs"/>
          <w:rtl/>
        </w:rPr>
        <w:t>غنمه،</w:t>
      </w:r>
      <w:r>
        <w:rPr>
          <w:rtl/>
        </w:rPr>
        <w:t xml:space="preserve"> </w:t>
      </w:r>
      <w:r>
        <w:rPr>
          <w:rFonts w:ascii="Arial" w:hAnsi="Arial" w:cs="Arial" w:hint="cs"/>
          <w:rtl/>
        </w:rPr>
        <w:t>بل</w:t>
      </w:r>
      <w:r>
        <w:rPr>
          <w:rtl/>
        </w:rPr>
        <w:t xml:space="preserve"> </w:t>
      </w:r>
      <w:r>
        <w:rPr>
          <w:rFonts w:ascii="Arial" w:hAnsi="Arial" w:cs="Arial" w:hint="cs"/>
          <w:rtl/>
        </w:rPr>
        <w:t>الناعق</w:t>
      </w:r>
      <w:r>
        <w:rPr>
          <w:rtl/>
        </w:rPr>
        <w:t xml:space="preserve"> </w:t>
      </w:r>
      <w:r>
        <w:rPr>
          <w:rFonts w:ascii="Arial" w:hAnsi="Arial" w:cs="Arial" w:hint="cs"/>
          <w:rtl/>
        </w:rPr>
        <w:t>فوقهم؛</w:t>
      </w:r>
      <w:r>
        <w:rPr>
          <w:rtl/>
        </w:rPr>
        <w:t xml:space="preserve"> </w:t>
      </w:r>
      <w:r>
        <w:rPr>
          <w:rFonts w:ascii="Arial" w:hAnsi="Arial" w:cs="Arial" w:hint="cs"/>
          <w:rtl/>
        </w:rPr>
        <w:t>لأنَّ</w:t>
      </w:r>
      <w:r>
        <w:rPr>
          <w:rtl/>
        </w:rPr>
        <w:t xml:space="preserve"> </w:t>
      </w:r>
      <w:r>
        <w:rPr>
          <w:rFonts w:ascii="Arial" w:hAnsi="Arial" w:cs="Arial" w:hint="cs"/>
          <w:rtl/>
        </w:rPr>
        <w:t>الغنم</w:t>
      </w:r>
      <w:r>
        <w:rPr>
          <w:rtl/>
        </w:rPr>
        <w:t xml:space="preserve"> </w:t>
      </w:r>
      <w:r>
        <w:rPr>
          <w:rFonts w:ascii="Arial" w:hAnsi="Arial" w:cs="Arial" w:hint="cs"/>
          <w:rtl/>
        </w:rPr>
        <w:t>تسمع</w:t>
      </w:r>
      <w:r>
        <w:rPr>
          <w:rtl/>
        </w:rPr>
        <w:t xml:space="preserve"> </w:t>
      </w:r>
      <w:r>
        <w:rPr>
          <w:rFonts w:ascii="Arial" w:hAnsi="Arial" w:cs="Arial" w:hint="cs"/>
          <w:rtl/>
        </w:rPr>
        <w:t>وتحسُّ</w:t>
      </w:r>
      <w:r>
        <w:rPr>
          <w:rtl/>
        </w:rPr>
        <w:t xml:space="preserve"> </w:t>
      </w:r>
      <w:r>
        <w:rPr>
          <w:rFonts w:ascii="Arial" w:hAnsi="Arial" w:cs="Arial" w:hint="cs"/>
          <w:rtl/>
        </w:rPr>
        <w:t>بخلاف</w:t>
      </w:r>
      <w:r>
        <w:rPr>
          <w:rtl/>
        </w:rPr>
        <w:t xml:space="preserve"> </w:t>
      </w:r>
      <w:r>
        <w:rPr>
          <w:rFonts w:ascii="Arial" w:hAnsi="Arial" w:cs="Arial" w:hint="cs"/>
          <w:rtl/>
        </w:rPr>
        <w:t>الأصنام</w:t>
      </w:r>
      <w:r>
        <w:rPr>
          <w:rtl/>
        </w:rPr>
        <w:t>.</w:t>
      </w:r>
    </w:p>
    <w:p w:rsidR="00FD73EF" w:rsidRDefault="00FD73EF">
      <w:pPr>
        <w:pStyle w:val="textmawadi3"/>
        <w:spacing w:before="170"/>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والدعاء</w:t>
      </w:r>
      <w:r>
        <w:rPr>
          <w:rtl/>
        </w:rPr>
        <w:t xml:space="preserve"> </w:t>
      </w:r>
      <w:r>
        <w:rPr>
          <w:rFonts w:ascii="Arial" w:hAnsi="Arial" w:cs="Arial" w:hint="cs"/>
          <w:rtl/>
        </w:rPr>
        <w:t>والنداء</w:t>
      </w:r>
      <w:r>
        <w:rPr>
          <w:rtl/>
        </w:rPr>
        <w:t xml:space="preserve"> </w:t>
      </w:r>
      <w:r>
        <w:rPr>
          <w:rFonts w:ascii="Arial" w:hAnsi="Arial" w:cs="Arial" w:hint="cs"/>
          <w:rtl/>
        </w:rPr>
        <w:t>مترادفان</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فلعلَّه</w:t>
      </w:r>
      <w:r>
        <w:rPr>
          <w:rtl/>
        </w:rPr>
        <w:t xml:space="preserve"> </w:t>
      </w:r>
      <w:r>
        <w:rPr>
          <w:rFonts w:ascii="Arial" w:hAnsi="Arial" w:cs="Arial" w:hint="cs"/>
          <w:rtl/>
        </w:rPr>
        <w:t>كُرِّر</w:t>
      </w:r>
      <w:r>
        <w:rPr>
          <w:rtl/>
        </w:rPr>
        <w:t xml:space="preserve"> </w:t>
      </w:r>
      <w:r>
        <w:rPr>
          <w:rFonts w:ascii="Arial" w:hAnsi="Arial" w:cs="Arial" w:hint="cs"/>
          <w:rtl/>
        </w:rPr>
        <w:t>تأكيدًا،</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أصواتًا</w:t>
      </w:r>
      <w:r>
        <w:rPr>
          <w:rtl/>
        </w:rPr>
        <w:t xml:space="preserve"> </w:t>
      </w:r>
      <w:r>
        <w:rPr>
          <w:rFonts w:ascii="Arial" w:hAnsi="Arial" w:cs="Arial" w:hint="cs"/>
          <w:rtl/>
        </w:rPr>
        <w:t>كثيرةً</w:t>
      </w:r>
      <w:r>
        <w:rPr>
          <w:rtl/>
        </w:rPr>
        <w:t xml:space="preserve">. </w:t>
      </w:r>
      <w:r>
        <w:rPr>
          <w:rFonts w:ascii="Arial" w:hAnsi="Arial" w:cs="Arial" w:hint="cs"/>
          <w:rtl/>
        </w:rPr>
        <w:t>أو</w:t>
      </w:r>
      <w:r>
        <w:rPr>
          <w:rtl/>
        </w:rPr>
        <w:t xml:space="preserve"> </w:t>
      </w:r>
      <w:r>
        <w:rPr>
          <w:rFonts w:ascii="Arial" w:hAnsi="Arial" w:cs="Arial" w:hint="cs"/>
          <w:rtl/>
        </w:rPr>
        <w:t>الدُّعاء</w:t>
      </w:r>
      <w:r>
        <w:rPr>
          <w:rtl/>
        </w:rPr>
        <w:t xml:space="preserve">: </w:t>
      </w:r>
      <w:r>
        <w:rPr>
          <w:rFonts w:ascii="Arial" w:hAnsi="Arial" w:cs="Arial" w:hint="cs"/>
          <w:rtl/>
        </w:rPr>
        <w:t>ما</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معنى</w:t>
      </w:r>
      <w:r>
        <w:rPr>
          <w:rtl/>
        </w:rPr>
        <w:t xml:space="preserve"> </w:t>
      </w:r>
      <w:r>
        <w:rPr>
          <w:rFonts w:ascii="Arial" w:hAnsi="Arial" w:cs="Arial" w:hint="cs"/>
          <w:rtl/>
        </w:rPr>
        <w:t>امش</w:t>
      </w:r>
      <w:r>
        <w:rPr>
          <w:rtl/>
        </w:rPr>
        <w:t xml:space="preserve"> </w:t>
      </w:r>
      <w:r>
        <w:rPr>
          <w:rFonts w:ascii="Arial" w:hAnsi="Arial" w:cs="Arial" w:hint="cs"/>
          <w:rtl/>
        </w:rPr>
        <w:t>أو</w:t>
      </w:r>
      <w:r>
        <w:rPr>
          <w:rtl/>
        </w:rPr>
        <w:t xml:space="preserve"> </w:t>
      </w:r>
      <w:r>
        <w:rPr>
          <w:rFonts w:ascii="Arial" w:hAnsi="Arial" w:cs="Arial" w:hint="cs"/>
          <w:rtl/>
        </w:rPr>
        <w:t>قف</w:t>
      </w:r>
      <w:r>
        <w:rPr>
          <w:rtl/>
        </w:rPr>
        <w:t xml:space="preserve"> </w:t>
      </w:r>
      <w:r>
        <w:rPr>
          <w:rFonts w:ascii="Arial" w:hAnsi="Arial" w:cs="Arial" w:hint="cs"/>
          <w:rtl/>
        </w:rPr>
        <w:t>أو</w:t>
      </w:r>
      <w:r>
        <w:rPr>
          <w:rtl/>
        </w:rPr>
        <w:t xml:space="preserve"> </w:t>
      </w:r>
      <w:r>
        <w:rPr>
          <w:rFonts w:ascii="Arial" w:hAnsi="Arial" w:cs="Arial" w:hint="cs"/>
          <w:rtl/>
        </w:rPr>
        <w:t>اشربي</w:t>
      </w:r>
      <w:r>
        <w:rPr>
          <w:rtl/>
        </w:rPr>
        <w:t xml:space="preserve"> </w:t>
      </w:r>
      <w:r>
        <w:rPr>
          <w:rFonts w:ascii="Arial" w:hAnsi="Arial" w:cs="Arial" w:hint="cs"/>
          <w:rtl/>
        </w:rPr>
        <w:t>أو</w:t>
      </w:r>
      <w:r>
        <w:rPr>
          <w:rtl/>
        </w:rPr>
        <w:t xml:space="preserve"> </w:t>
      </w:r>
      <w:r>
        <w:rPr>
          <w:rFonts w:ascii="Arial" w:hAnsi="Arial" w:cs="Arial" w:hint="cs"/>
          <w:rtl/>
        </w:rPr>
        <w:t>كلي</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فعل</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فعل</w:t>
      </w:r>
      <w:r>
        <w:rPr>
          <w:rtl/>
        </w:rPr>
        <w:t xml:space="preserve"> </w:t>
      </w:r>
      <w:r>
        <w:rPr>
          <w:rFonts w:ascii="Arial" w:hAnsi="Arial" w:cs="Arial" w:hint="cs"/>
          <w:rtl/>
        </w:rPr>
        <w:t>أو</w:t>
      </w:r>
      <w:r>
        <w:rPr>
          <w:rtl/>
        </w:rPr>
        <w:t xml:space="preserve"> </w:t>
      </w:r>
      <w:r>
        <w:rPr>
          <w:rFonts w:ascii="Arial" w:hAnsi="Arial" w:cs="Arial" w:hint="cs"/>
          <w:rtl/>
        </w:rPr>
        <w:t>اسم</w:t>
      </w:r>
      <w:r>
        <w:rPr>
          <w:rtl/>
        </w:rPr>
        <w:t xml:space="preserve"> </w:t>
      </w:r>
      <w:r>
        <w:rPr>
          <w:rFonts w:ascii="Arial" w:hAnsi="Arial" w:cs="Arial" w:hint="cs"/>
          <w:rtl/>
        </w:rPr>
        <w:t>صوت،</w:t>
      </w:r>
      <w:r>
        <w:rPr>
          <w:rtl/>
        </w:rPr>
        <w:t xml:space="preserve"> </w:t>
      </w:r>
      <w:r>
        <w:rPr>
          <w:rFonts w:ascii="Arial" w:hAnsi="Arial" w:cs="Arial" w:hint="cs"/>
          <w:rtl/>
        </w:rPr>
        <w:t>والنِّداء</w:t>
      </w:r>
      <w:r>
        <w:rPr>
          <w:rtl/>
        </w:rPr>
        <w:t xml:space="preserve">: </w:t>
      </w:r>
      <w:r>
        <w:rPr>
          <w:rFonts w:ascii="Arial" w:hAnsi="Arial" w:cs="Arial" w:hint="cs"/>
          <w:rtl/>
        </w:rPr>
        <w:t>ما</w:t>
      </w:r>
      <w:r>
        <w:rPr>
          <w:rtl/>
        </w:rPr>
        <w:t xml:space="preserve"> </w:t>
      </w:r>
      <w:r>
        <w:rPr>
          <w:rFonts w:ascii="Arial" w:hAnsi="Arial" w:cs="Arial" w:hint="cs"/>
          <w:rtl/>
        </w:rPr>
        <w:t>يزاد</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كهاء</w:t>
      </w:r>
      <w:r>
        <w:rPr>
          <w:rtl/>
        </w:rPr>
        <w:t xml:space="preserve"> </w:t>
      </w:r>
      <w:r>
        <w:rPr>
          <w:rFonts w:ascii="Arial" w:hAnsi="Arial" w:cs="Arial" w:hint="cs"/>
          <w:rtl/>
        </w:rPr>
        <w:t>وياء،</w:t>
      </w:r>
      <w:r>
        <w:rPr>
          <w:rtl/>
        </w:rPr>
        <w:t xml:space="preserve"> </w:t>
      </w:r>
      <w:r>
        <w:rPr>
          <w:rFonts w:ascii="Arial" w:hAnsi="Arial" w:cs="Arial" w:hint="cs"/>
          <w:rtl/>
        </w:rPr>
        <w:t>ممَّا</w:t>
      </w:r>
      <w:r>
        <w:rPr>
          <w:rtl/>
        </w:rPr>
        <w:t xml:space="preserve"> </w:t>
      </w:r>
      <w:r>
        <w:rPr>
          <w:rFonts w:ascii="Arial" w:hAnsi="Arial" w:cs="Arial" w:hint="cs"/>
          <w:rtl/>
        </w:rPr>
        <w:t>يتلفَّظ</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البهائم،</w:t>
      </w:r>
      <w:r>
        <w:rPr>
          <w:rtl/>
        </w:rPr>
        <w:t xml:space="preserve"> </w:t>
      </w:r>
      <w:r>
        <w:rPr>
          <w:rFonts w:ascii="Arial" w:hAnsi="Arial" w:cs="Arial" w:hint="cs"/>
          <w:rtl/>
        </w:rPr>
        <w:t>ويبعد</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الدعاء</w:t>
      </w:r>
      <w:r>
        <w:rPr>
          <w:rtl/>
        </w:rPr>
        <w:t xml:space="preserve"> </w:t>
      </w:r>
      <w:r>
        <w:rPr>
          <w:rFonts w:ascii="Arial" w:hAnsi="Arial" w:cs="Arial" w:hint="cs"/>
          <w:rtl/>
        </w:rPr>
        <w:t>للقريب</w:t>
      </w:r>
      <w:r>
        <w:rPr>
          <w:rtl/>
        </w:rPr>
        <w:t xml:space="preserve"> </w:t>
      </w:r>
      <w:r>
        <w:rPr>
          <w:rFonts w:ascii="Arial" w:hAnsi="Arial" w:cs="Arial" w:hint="cs"/>
          <w:rtl/>
        </w:rPr>
        <w:t>والنداء</w:t>
      </w:r>
      <w:r>
        <w:rPr>
          <w:rtl/>
        </w:rPr>
        <w:t xml:space="preserve"> </w:t>
      </w:r>
      <w:r>
        <w:rPr>
          <w:rFonts w:ascii="Arial" w:hAnsi="Arial" w:cs="Arial" w:hint="cs"/>
          <w:rtl/>
        </w:rPr>
        <w:t>للبعيد،</w:t>
      </w:r>
      <w:r>
        <w:rPr>
          <w:rtl/>
        </w:rPr>
        <w:t xml:space="preserve"> </w:t>
      </w:r>
      <w:r>
        <w:rPr>
          <w:rFonts w:ascii="Arial" w:hAnsi="Arial" w:cs="Arial" w:hint="cs"/>
          <w:rtl/>
        </w:rPr>
        <w:t>كقولٍ</w:t>
      </w:r>
      <w:r>
        <w:rPr>
          <w:rtl/>
        </w:rPr>
        <w:t xml:space="preserve"> </w:t>
      </w:r>
      <w:r>
        <w:rPr>
          <w:rFonts w:ascii="Arial" w:hAnsi="Arial" w:cs="Arial" w:hint="cs"/>
          <w:rtl/>
        </w:rPr>
        <w:t>يُسمع،</w:t>
      </w:r>
      <w:r>
        <w:rPr>
          <w:rtl/>
        </w:rPr>
        <w:t xml:space="preserve"> </w:t>
      </w:r>
      <w:r>
        <w:rPr>
          <w:rFonts w:ascii="Arial" w:hAnsi="Arial" w:cs="Arial" w:hint="cs"/>
          <w:rtl/>
        </w:rPr>
        <w:t>والنِّداء</w:t>
      </w:r>
      <w:r>
        <w:rPr>
          <w:rtl/>
        </w:rPr>
        <w:t xml:space="preserve"> </w:t>
      </w:r>
      <w:r>
        <w:rPr>
          <w:rFonts w:ascii="Arial" w:hAnsi="Arial" w:cs="Arial" w:hint="cs"/>
          <w:rtl/>
        </w:rPr>
        <w:t>قد</w:t>
      </w:r>
      <w:r>
        <w:rPr>
          <w:rtl/>
        </w:rPr>
        <w:t xml:space="preserve"> </w:t>
      </w:r>
      <w:r>
        <w:rPr>
          <w:rFonts w:ascii="Arial" w:hAnsi="Arial" w:cs="Arial" w:hint="cs"/>
          <w:rtl/>
        </w:rPr>
        <w:t>يُسمع</w:t>
      </w:r>
      <w:r>
        <w:rPr>
          <w:rtl/>
        </w:rPr>
        <w:t xml:space="preserve"> </w:t>
      </w:r>
      <w:r>
        <w:rPr>
          <w:rFonts w:ascii="Arial" w:hAnsi="Arial" w:cs="Arial" w:hint="cs"/>
          <w:rtl/>
        </w:rPr>
        <w:t>وقد</w:t>
      </w:r>
      <w:r>
        <w:rPr>
          <w:rtl/>
        </w:rPr>
        <w:t xml:space="preserve"> </w:t>
      </w:r>
      <w:r>
        <w:rPr>
          <w:rFonts w:ascii="Arial" w:hAnsi="Arial" w:cs="Arial" w:hint="cs"/>
          <w:rtl/>
        </w:rPr>
        <w:t>لا</w:t>
      </w:r>
      <w:r>
        <w:rPr>
          <w:rtl/>
        </w:rPr>
        <w:t xml:space="preserve"> </w:t>
      </w:r>
      <w:r>
        <w:rPr>
          <w:rFonts w:ascii="Arial" w:hAnsi="Arial" w:cs="Arial" w:hint="cs"/>
          <w:rtl/>
        </w:rPr>
        <w:t>يُسمع</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صُمٌّ</w:t>
      </w:r>
      <w:r>
        <w:rPr>
          <w:rStyle w:val="Superscript"/>
          <w:rFonts w:ascii="Arial" w:hAnsi="Arial" w:cs="Arial" w:hint="cs"/>
          <w:b/>
          <w:bCs/>
          <w:w w:val="105"/>
          <w:rtl/>
        </w:rPr>
        <w:t>م</w:t>
      </w:r>
      <w:r>
        <w:rPr>
          <w:rStyle w:val="bold"/>
          <w:w w:val="105"/>
          <w:rtl/>
        </w:rPr>
        <w:t xml:space="preserve"> </w:t>
      </w:r>
      <w:r>
        <w:rPr>
          <w:rStyle w:val="bold"/>
          <w:rFonts w:ascii="Arial" w:hAnsi="Arial" w:cs="Arial" w:hint="cs"/>
          <w:w w:val="105"/>
          <w:rtl/>
        </w:rPr>
        <w:t>بُكْمٌ</w:t>
      </w:r>
      <w:r>
        <w:rPr>
          <w:rStyle w:val="bold"/>
          <w:w w:val="105"/>
          <w:rtl/>
        </w:rPr>
        <w:t xml:space="preserve"> </w:t>
      </w:r>
      <w:r>
        <w:rPr>
          <w:rStyle w:val="bold"/>
          <w:rFonts w:ascii="Arial" w:hAnsi="Arial" w:cs="Arial" w:hint="cs"/>
          <w:w w:val="105"/>
          <w:rtl/>
        </w:rPr>
        <w:t>عُمْيٌ</w:t>
      </w:r>
      <w:r>
        <w:rPr>
          <w:w w:val="105"/>
          <w:rtl/>
        </w:rPr>
        <w:t> </w:t>
      </w:r>
      <w:r>
        <w:rPr>
          <w:rFonts w:ascii="Arial" w:hAnsi="Arial" w:cs="Arial" w:hint="cs"/>
          <w:w w:val="105"/>
          <w:rtl/>
        </w:rPr>
        <w:t>﴾</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صمٌّ</w:t>
      </w:r>
      <w:r>
        <w:rPr>
          <w:w w:val="105"/>
          <w:rtl/>
        </w:rPr>
        <w:t xml:space="preserve"> </w:t>
      </w:r>
      <w:r>
        <w:rPr>
          <w:rFonts w:ascii="Arial" w:hAnsi="Arial" w:cs="Arial" w:hint="cs"/>
          <w:w w:val="105"/>
          <w:rtl/>
        </w:rPr>
        <w:t>بكم</w:t>
      </w:r>
      <w:r>
        <w:rPr>
          <w:w w:val="105"/>
          <w:rtl/>
        </w:rPr>
        <w:t xml:space="preserve"> </w:t>
      </w:r>
      <w:r>
        <w:rPr>
          <w:rFonts w:ascii="Arial" w:hAnsi="Arial" w:cs="Arial" w:hint="cs"/>
          <w:w w:val="105"/>
          <w:rtl/>
        </w:rPr>
        <w:t>عمي،</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يسمعون</w:t>
      </w:r>
      <w:r>
        <w:rPr>
          <w:w w:val="105"/>
          <w:rtl/>
        </w:rPr>
        <w:t xml:space="preserve"> </w:t>
      </w:r>
      <w:r>
        <w:rPr>
          <w:rFonts w:ascii="Arial" w:hAnsi="Arial" w:cs="Arial" w:hint="cs"/>
          <w:w w:val="105"/>
          <w:rtl/>
        </w:rPr>
        <w:t>الحقَّ</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ينطقون</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يرونه،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فَهُمْ</w:t>
      </w:r>
      <w:r>
        <w:rPr>
          <w:rStyle w:val="bold"/>
          <w:w w:val="105"/>
          <w:rtl/>
        </w:rPr>
        <w:t xml:space="preserve"> </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يَعْقِلُونَ</w:t>
      </w:r>
      <w:r>
        <w:rPr>
          <w:w w:val="105"/>
          <w:rtl/>
        </w:rPr>
        <w:t> </w:t>
      </w:r>
      <w:r>
        <w:rPr>
          <w:rFonts w:ascii="Arial" w:hAnsi="Arial" w:cs="Arial" w:hint="cs"/>
          <w:w w:val="105"/>
          <w:rtl/>
        </w:rPr>
        <w:t>﴾</w:t>
      </w:r>
      <w:r>
        <w:rPr>
          <w:rStyle w:val="bold"/>
          <w:w w:val="105"/>
          <w:rtl/>
        </w:rPr>
        <w:t xml:space="preserve"> </w:t>
      </w:r>
      <w:r>
        <w:rPr>
          <w:rFonts w:ascii="Arial" w:hAnsi="Arial" w:cs="Arial" w:hint="cs"/>
          <w:w w:val="105"/>
          <w:rtl/>
        </w:rPr>
        <w:t>الموعظة</w:t>
      </w:r>
      <w:r>
        <w:rPr>
          <w:w w:val="105"/>
          <w:rtl/>
        </w:rPr>
        <w:t xml:space="preserve"> </w:t>
      </w:r>
      <w:r>
        <w:rPr>
          <w:rFonts w:ascii="Arial" w:hAnsi="Arial" w:cs="Arial" w:hint="cs"/>
          <w:w w:val="105"/>
          <w:rtl/>
        </w:rPr>
        <w:t>والأحكام</w:t>
      </w:r>
      <w:r>
        <w:rPr>
          <w:w w:val="105"/>
          <w:rtl/>
        </w:rPr>
        <w:t xml:space="preserve"> </w:t>
      </w:r>
      <w:r>
        <w:rPr>
          <w:rFonts w:ascii="Arial" w:hAnsi="Arial" w:cs="Arial" w:hint="cs"/>
          <w:w w:val="105"/>
          <w:rtl/>
        </w:rPr>
        <w:t>الشرعيَّة،</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يدركونها،</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نفي</w:t>
      </w:r>
      <w:r>
        <w:rPr>
          <w:w w:val="105"/>
          <w:rtl/>
        </w:rPr>
        <w:t xml:space="preserve"> </w:t>
      </w:r>
      <w:r>
        <w:rPr>
          <w:rFonts w:ascii="Arial" w:hAnsi="Arial" w:cs="Arial" w:hint="cs"/>
          <w:w w:val="105"/>
          <w:rtl/>
        </w:rPr>
        <w:t>عقل</w:t>
      </w:r>
      <w:r>
        <w:rPr>
          <w:w w:val="105"/>
          <w:rtl/>
        </w:rPr>
        <w:t xml:space="preserve"> </w:t>
      </w:r>
      <w:r>
        <w:rPr>
          <w:rFonts w:ascii="Arial" w:hAnsi="Arial" w:cs="Arial" w:hint="cs"/>
          <w:w w:val="105"/>
          <w:rtl/>
        </w:rPr>
        <w:t>التكليف،</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سبيل</w:t>
      </w:r>
      <w:r>
        <w:rPr>
          <w:w w:val="105"/>
          <w:rtl/>
        </w:rPr>
        <w:t xml:space="preserve"> </w:t>
      </w:r>
      <w:r>
        <w:rPr>
          <w:rFonts w:ascii="Arial" w:hAnsi="Arial" w:cs="Arial" w:hint="cs"/>
          <w:w w:val="105"/>
          <w:rtl/>
        </w:rPr>
        <w:t>تنزيل</w:t>
      </w:r>
      <w:r>
        <w:rPr>
          <w:w w:val="105"/>
          <w:rtl/>
        </w:rPr>
        <w:t xml:space="preserve"> </w:t>
      </w:r>
      <w:r>
        <w:rPr>
          <w:rFonts w:ascii="Arial" w:hAnsi="Arial" w:cs="Arial" w:hint="cs"/>
          <w:w w:val="105"/>
          <w:rtl/>
        </w:rPr>
        <w:t>وجوده</w:t>
      </w:r>
      <w:r>
        <w:rPr>
          <w:w w:val="105"/>
          <w:rtl/>
        </w:rPr>
        <w:t xml:space="preserve"> </w:t>
      </w:r>
      <w:r>
        <w:rPr>
          <w:rFonts w:ascii="Arial" w:hAnsi="Arial" w:cs="Arial" w:hint="cs"/>
          <w:w w:val="105"/>
          <w:rtl/>
        </w:rPr>
        <w:t>منزلة</w:t>
      </w:r>
      <w:r>
        <w:rPr>
          <w:w w:val="105"/>
          <w:rtl/>
        </w:rPr>
        <w:t xml:space="preserve"> </w:t>
      </w:r>
      <w:r>
        <w:rPr>
          <w:rFonts w:ascii="Arial" w:hAnsi="Arial" w:cs="Arial" w:hint="cs"/>
          <w:w w:val="105"/>
          <w:rtl/>
        </w:rPr>
        <w:t>العدم،</w:t>
      </w:r>
      <w:r>
        <w:rPr>
          <w:w w:val="105"/>
          <w:rtl/>
        </w:rPr>
        <w:t xml:space="preserve"> </w:t>
      </w:r>
      <w:r>
        <w:rPr>
          <w:rFonts w:ascii="Arial" w:hAnsi="Arial" w:cs="Arial" w:hint="cs"/>
          <w:w w:val="105"/>
          <w:rtl/>
        </w:rPr>
        <w:t>لفقد</w:t>
      </w:r>
      <w:r>
        <w:rPr>
          <w:w w:val="105"/>
          <w:rtl/>
        </w:rPr>
        <w:t xml:space="preserve"> </w:t>
      </w:r>
      <w:r>
        <w:rPr>
          <w:rFonts w:ascii="Arial" w:hAnsi="Arial" w:cs="Arial" w:hint="cs"/>
          <w:w w:val="105"/>
          <w:rtl/>
        </w:rPr>
        <w:t>ثمرته؛</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يصحُّ</w:t>
      </w:r>
      <w:r>
        <w:rPr>
          <w:w w:val="105"/>
          <w:rtl/>
        </w:rPr>
        <w:t xml:space="preserve"> </w:t>
      </w:r>
      <w:r>
        <w:rPr>
          <w:rFonts w:ascii="Arial" w:hAnsi="Arial" w:cs="Arial" w:hint="cs"/>
          <w:w w:val="105"/>
          <w:rtl/>
        </w:rPr>
        <w:t>ترتُّبه</w:t>
      </w:r>
      <w:r>
        <w:rPr>
          <w:w w:val="105"/>
          <w:rtl/>
        </w:rPr>
        <w:t xml:space="preserve"> </w:t>
      </w:r>
      <w:r>
        <w:rPr>
          <w:rFonts w:ascii="Arial" w:hAnsi="Arial" w:cs="Arial" w:hint="cs"/>
          <w:w w:val="105"/>
          <w:rtl/>
        </w:rPr>
        <w:t>بالفاء</w:t>
      </w:r>
      <w:r>
        <w:rPr>
          <w:w w:val="105"/>
          <w:rtl/>
        </w:rPr>
        <w:t xml:space="preserve"> </w:t>
      </w:r>
      <w:r>
        <w:rPr>
          <w:rFonts w:ascii="Arial" w:hAnsi="Arial" w:cs="Arial" w:hint="cs"/>
          <w:w w:val="105"/>
          <w:rtl/>
        </w:rPr>
        <w:t>كذا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مانع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يقال</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صمٌّ</w:t>
      </w:r>
      <w:r>
        <w:rPr>
          <w:w w:val="105"/>
          <w:rtl/>
        </w:rPr>
        <w:t xml:space="preserve"> </w:t>
      </w:r>
      <w:r>
        <w:rPr>
          <w:rFonts w:ascii="Arial" w:hAnsi="Arial" w:cs="Arial" w:hint="cs"/>
          <w:w w:val="105"/>
          <w:rtl/>
        </w:rPr>
        <w:t>بكمٌ</w:t>
      </w:r>
      <w:r>
        <w:rPr>
          <w:w w:val="105"/>
          <w:rtl/>
        </w:rPr>
        <w:t xml:space="preserve"> </w:t>
      </w:r>
      <w:r>
        <w:rPr>
          <w:rFonts w:ascii="Arial" w:hAnsi="Arial" w:cs="Arial" w:hint="cs"/>
          <w:w w:val="105"/>
          <w:rtl/>
        </w:rPr>
        <w:t>عميٌ</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يدركون،</w:t>
      </w:r>
      <w:r>
        <w:rPr>
          <w:w w:val="105"/>
          <w:rtl/>
        </w:rPr>
        <w:t xml:space="preserve"> </w:t>
      </w:r>
      <w:r>
        <w:rPr>
          <w:rFonts w:ascii="Arial" w:hAnsi="Arial" w:cs="Arial" w:hint="cs"/>
          <w:w w:val="105"/>
          <w:rtl/>
        </w:rPr>
        <w:t>فهم</w:t>
      </w:r>
      <w:r>
        <w:rPr>
          <w:w w:val="105"/>
          <w:rtl/>
        </w:rPr>
        <w:t xml:space="preserve"> </w:t>
      </w:r>
      <w:r>
        <w:rPr>
          <w:rFonts w:ascii="Arial" w:hAnsi="Arial" w:cs="Arial" w:hint="cs"/>
          <w:w w:val="105"/>
          <w:rtl/>
        </w:rPr>
        <w:t>لذلك</w:t>
      </w:r>
      <w:r>
        <w:rPr>
          <w:w w:val="105"/>
          <w:rtl/>
        </w:rPr>
        <w:t xml:space="preserve"> </w:t>
      </w:r>
      <w:r>
        <w:rPr>
          <w:rFonts w:ascii="Arial" w:hAnsi="Arial" w:cs="Arial" w:hint="cs"/>
          <w:w w:val="105"/>
          <w:rtl/>
        </w:rPr>
        <w:t>كمن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عقل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كالمجنون</w:t>
      </w:r>
      <w:r>
        <w:rPr>
          <w:w w:val="105"/>
          <w:rtl/>
        </w:rPr>
        <w:t>.</w:t>
      </w:r>
    </w:p>
    <w:p w:rsidR="00FD73EF" w:rsidRDefault="00FD73EF">
      <w:pPr>
        <w:pStyle w:val="faree"/>
        <w:rPr>
          <w:rtl/>
        </w:rPr>
      </w:pPr>
      <w:r>
        <w:rPr>
          <w:rFonts w:ascii="Arial" w:hAnsi="Arial" w:cs="Arial" w:hint="cs"/>
          <w:rtl/>
        </w:rPr>
        <w:t>الحلال</w:t>
      </w:r>
      <w:r>
        <w:rPr>
          <w:rtl/>
        </w:rPr>
        <w:t xml:space="preserve"> </w:t>
      </w:r>
      <w:r>
        <w:rPr>
          <w:rFonts w:ascii="Arial" w:hAnsi="Arial" w:cs="Arial" w:hint="cs"/>
          <w:rtl/>
        </w:rPr>
        <w:t>والحرام</w:t>
      </w:r>
      <w:r>
        <w:rPr>
          <w:rtl/>
        </w:rPr>
        <w:t xml:space="preserve"> </w:t>
      </w:r>
      <w:r>
        <w:rPr>
          <w:rFonts w:ascii="Arial" w:hAnsi="Arial" w:cs="Arial" w:hint="cs"/>
          <w:rtl/>
        </w:rPr>
        <w:t>من</w:t>
      </w:r>
      <w:r>
        <w:rPr>
          <w:rtl/>
        </w:rPr>
        <w:t xml:space="preserve"> </w:t>
      </w:r>
      <w:r>
        <w:rPr>
          <w:rFonts w:ascii="Arial" w:hAnsi="Arial" w:cs="Arial" w:hint="cs"/>
          <w:rtl/>
        </w:rPr>
        <w:t>المآكل</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كُلُواْ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طَيِّبَاتِ</w:t>
      </w:r>
      <w:r>
        <w:rPr>
          <w:rtl/>
        </w:rPr>
        <w:t> </w:t>
      </w:r>
      <w:r>
        <w:rPr>
          <w:rFonts w:ascii="Arial" w:hAnsi="Arial" w:cs="Arial" w:hint="cs"/>
          <w:rtl/>
        </w:rPr>
        <w:t>﴾</w:t>
      </w:r>
      <w:r>
        <w:rPr>
          <w:rtl/>
        </w:rPr>
        <w:t xml:space="preserve"> </w:t>
      </w:r>
      <w:r>
        <w:rPr>
          <w:rFonts w:ascii="Arial" w:hAnsi="Arial" w:cs="Arial" w:hint="cs"/>
          <w:rtl/>
        </w:rPr>
        <w:t>لذائذ</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رَزَقْنَاكُمْ</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تحرِّموها</w:t>
      </w:r>
      <w:r>
        <w:rPr>
          <w:rtl/>
        </w:rPr>
        <w:t xml:space="preserve"> </w:t>
      </w:r>
      <w:r>
        <w:rPr>
          <w:rFonts w:ascii="Arial" w:hAnsi="Arial" w:cs="Arial" w:hint="cs"/>
          <w:rtl/>
        </w:rPr>
        <w:t>على</w:t>
      </w:r>
      <w:r>
        <w:rPr>
          <w:rtl/>
        </w:rPr>
        <w:t xml:space="preserve"> </w:t>
      </w:r>
      <w:r>
        <w:rPr>
          <w:rFonts w:ascii="Arial" w:hAnsi="Arial" w:cs="Arial" w:hint="cs"/>
          <w:rtl/>
        </w:rPr>
        <w:t>أنفسكم</w:t>
      </w:r>
      <w:r>
        <w:rPr>
          <w:rtl/>
        </w:rPr>
        <w:t xml:space="preserve"> </w:t>
      </w:r>
      <w:r>
        <w:rPr>
          <w:rFonts w:ascii="Arial" w:hAnsi="Arial" w:cs="Arial" w:hint="cs"/>
          <w:rtl/>
        </w:rPr>
        <w:t>ولو</w:t>
      </w:r>
      <w:r>
        <w:rPr>
          <w:rtl/>
        </w:rPr>
        <w:t xml:space="preserve"> </w:t>
      </w:r>
      <w:r>
        <w:rPr>
          <w:rFonts w:ascii="Arial" w:hAnsi="Arial" w:cs="Arial" w:hint="cs"/>
          <w:rtl/>
        </w:rPr>
        <w:t>اعتقدتم</w:t>
      </w:r>
      <w:r>
        <w:rPr>
          <w:rtl/>
        </w:rPr>
        <w:t xml:space="preserve"> </w:t>
      </w:r>
      <w:r>
        <w:rPr>
          <w:rFonts w:ascii="Arial" w:hAnsi="Arial" w:cs="Arial" w:hint="cs"/>
          <w:rtl/>
        </w:rPr>
        <w:t>حلَّها،</w:t>
      </w:r>
      <w:r>
        <w:rPr>
          <w:rtl/>
        </w:rPr>
        <w:t xml:space="preserve"> </w:t>
      </w:r>
      <w:r>
        <w:rPr>
          <w:rFonts w:ascii="Arial" w:hAnsi="Arial" w:cs="Arial" w:hint="cs"/>
          <w:rtl/>
        </w:rPr>
        <w:t>نزلت</w:t>
      </w:r>
      <w:r>
        <w:rPr>
          <w:rtl/>
        </w:rPr>
        <w:t xml:space="preserve"> </w:t>
      </w:r>
      <w:r>
        <w:rPr>
          <w:rFonts w:ascii="Arial" w:hAnsi="Arial" w:cs="Arial" w:hint="cs"/>
          <w:rtl/>
        </w:rPr>
        <w:t>فيمن</w:t>
      </w:r>
      <w:r>
        <w:rPr>
          <w:rtl/>
        </w:rPr>
        <w:t xml:space="preserve"> </w:t>
      </w:r>
      <w:r>
        <w:rPr>
          <w:rFonts w:ascii="Arial" w:hAnsi="Arial" w:cs="Arial" w:hint="cs"/>
          <w:rtl/>
        </w:rPr>
        <w:t>عزم</w:t>
      </w:r>
      <w:r>
        <w:rPr>
          <w:rtl/>
        </w:rPr>
        <w:t xml:space="preserve"> </w:t>
      </w:r>
      <w:r>
        <w:rPr>
          <w:rFonts w:ascii="Arial" w:hAnsi="Arial" w:cs="Arial" w:hint="cs"/>
          <w:rtl/>
        </w:rPr>
        <w:t>من</w:t>
      </w:r>
      <w:r>
        <w:rPr>
          <w:rtl/>
        </w:rPr>
        <w:t xml:space="preserve"> </w:t>
      </w:r>
      <w:r>
        <w:rPr>
          <w:rFonts w:ascii="Arial" w:hAnsi="Arial" w:cs="Arial" w:hint="cs"/>
          <w:rtl/>
        </w:rPr>
        <w:t>الصَّحابة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يمنع</w:t>
      </w:r>
      <w:r>
        <w:rPr>
          <w:rtl/>
        </w:rPr>
        <w:t xml:space="preserve"> </w:t>
      </w:r>
      <w:r>
        <w:rPr>
          <w:rFonts w:ascii="Arial" w:hAnsi="Arial" w:cs="Arial" w:hint="cs"/>
          <w:rtl/>
        </w:rPr>
        <w:t>نفسه</w:t>
      </w:r>
      <w:r>
        <w:rPr>
          <w:rtl/>
        </w:rPr>
        <w:t xml:space="preserve"> </w:t>
      </w:r>
      <w:r>
        <w:rPr>
          <w:rFonts w:ascii="Arial" w:hAnsi="Arial" w:cs="Arial" w:hint="cs"/>
          <w:rtl/>
        </w:rPr>
        <w:t>منها</w:t>
      </w:r>
      <w:r>
        <w:rPr>
          <w:rtl/>
        </w:rPr>
        <w:t xml:space="preserve">. </w:t>
      </w:r>
      <w:r>
        <w:rPr>
          <w:rFonts w:ascii="Arial" w:hAnsi="Arial" w:cs="Arial" w:hint="cs"/>
          <w:rtl/>
        </w:rPr>
        <w:t>أو</w:t>
      </w:r>
      <w:r>
        <w:rPr>
          <w:rtl/>
        </w:rPr>
        <w:t xml:space="preserve"> </w:t>
      </w:r>
      <w:r>
        <w:rPr>
          <w:rFonts w:ascii="Arial" w:hAnsi="Arial" w:cs="Arial" w:hint="cs"/>
          <w:rtl/>
        </w:rPr>
        <w:t>الطيِّبات</w:t>
      </w:r>
      <w:r>
        <w:rPr>
          <w:rtl/>
        </w:rPr>
        <w:t xml:space="preserve">: </w:t>
      </w:r>
      <w:r>
        <w:rPr>
          <w:rFonts w:ascii="Arial" w:hAnsi="Arial" w:cs="Arial" w:hint="cs"/>
          <w:rtl/>
        </w:rPr>
        <w:t>الحلال</w:t>
      </w:r>
      <w:r>
        <w:rPr>
          <w:rtl/>
        </w:rPr>
        <w:t xml:space="preserve"> </w:t>
      </w:r>
      <w:r>
        <w:rPr>
          <w:rFonts w:ascii="Arial" w:hAnsi="Arial" w:cs="Arial" w:hint="cs"/>
          <w:rtl/>
        </w:rPr>
        <w:t>مطلقًا،</w:t>
      </w:r>
      <w:r>
        <w:rPr>
          <w:rtl/>
        </w:rPr>
        <w:t xml:space="preserve"> </w:t>
      </w:r>
      <w:r>
        <w:rPr>
          <w:rFonts w:ascii="Arial" w:hAnsi="Arial" w:cs="Arial" w:hint="cs"/>
          <w:rtl/>
        </w:rPr>
        <w:t>فيدخل</w:t>
      </w:r>
      <w:r>
        <w:rPr>
          <w:rtl/>
        </w:rPr>
        <w:t xml:space="preserve"> </w:t>
      </w:r>
      <w:r>
        <w:rPr>
          <w:rFonts w:ascii="Arial" w:hAnsi="Arial" w:cs="Arial" w:hint="cs"/>
          <w:rtl/>
        </w:rPr>
        <w:t>فيها</w:t>
      </w:r>
      <w:r>
        <w:rPr>
          <w:rtl/>
        </w:rPr>
        <w:t xml:space="preserve"> </w:t>
      </w:r>
      <w:r>
        <w:rPr>
          <w:rFonts w:ascii="Arial" w:hAnsi="Arial" w:cs="Arial" w:hint="cs"/>
          <w:rtl/>
        </w:rPr>
        <w:t>اللَّذائذ،</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وَاشْكُرُواْ</w:t>
      </w:r>
      <w:r>
        <w:rPr>
          <w:rStyle w:val="bold"/>
          <w:rtl/>
        </w:rPr>
        <w:t xml:space="preserve">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حلِّ</w:t>
      </w:r>
      <w:r>
        <w:rPr>
          <w:rtl/>
        </w:rPr>
        <w:t xml:space="preserve"> </w:t>
      </w:r>
      <w:r>
        <w:rPr>
          <w:rFonts w:ascii="Arial" w:hAnsi="Arial" w:cs="Arial" w:hint="cs"/>
          <w:rtl/>
        </w:rPr>
        <w:t>أكلها</w:t>
      </w:r>
      <w:r>
        <w:rPr>
          <w:rtl/>
        </w:rPr>
        <w:t xml:space="preserve">. </w:t>
      </w:r>
      <w:r>
        <w:rPr>
          <w:rFonts w:ascii="Arial" w:hAnsi="Arial" w:cs="Arial" w:hint="cs"/>
          <w:rtl/>
        </w:rPr>
        <w:t>والأمر</w:t>
      </w:r>
      <w:r>
        <w:rPr>
          <w:rtl/>
        </w:rPr>
        <w:t xml:space="preserve"> </w:t>
      </w:r>
      <w:r>
        <w:rPr>
          <w:rFonts w:ascii="Arial" w:hAnsi="Arial" w:cs="Arial" w:hint="cs"/>
          <w:rtl/>
        </w:rPr>
        <w:t>بالأكل</w:t>
      </w:r>
      <w:r>
        <w:rPr>
          <w:rtl/>
        </w:rPr>
        <w:t xml:space="preserve"> </w:t>
      </w:r>
      <w:r>
        <w:rPr>
          <w:rFonts w:ascii="Arial" w:hAnsi="Arial" w:cs="Arial" w:hint="cs"/>
          <w:rtl/>
        </w:rPr>
        <w:t>للإباحة</w:t>
      </w:r>
      <w:r>
        <w:rPr>
          <w:rtl/>
        </w:rPr>
        <w:t xml:space="preserve"> </w:t>
      </w:r>
      <w:r>
        <w:rPr>
          <w:rFonts w:ascii="Arial" w:hAnsi="Arial" w:cs="Arial" w:hint="cs"/>
          <w:rtl/>
        </w:rPr>
        <w:t>العامَّة</w:t>
      </w:r>
      <w:r>
        <w:rPr>
          <w:rtl/>
        </w:rPr>
        <w:t xml:space="preserve"> </w:t>
      </w:r>
      <w:r>
        <w:rPr>
          <w:rFonts w:ascii="Arial" w:hAnsi="Arial" w:cs="Arial" w:hint="cs"/>
          <w:rtl/>
        </w:rPr>
        <w:t>في</w:t>
      </w:r>
      <w:r>
        <w:rPr>
          <w:rtl/>
        </w:rPr>
        <w:t xml:space="preserve"> </w:t>
      </w:r>
      <w:r>
        <w:rPr>
          <w:rFonts w:ascii="Arial" w:hAnsi="Arial" w:cs="Arial" w:hint="cs"/>
          <w:rtl/>
        </w:rPr>
        <w:t>الطيِّبات</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اللَّذائذ</w:t>
      </w:r>
      <w:r>
        <w:rPr>
          <w:rtl/>
        </w:rPr>
        <w:t xml:space="preserve"> </w:t>
      </w:r>
      <w:r>
        <w:rPr>
          <w:rFonts w:ascii="Arial" w:hAnsi="Arial" w:cs="Arial" w:hint="cs"/>
          <w:rtl/>
        </w:rPr>
        <w:t>إباحة</w:t>
      </w:r>
      <w:r>
        <w:rPr>
          <w:rtl/>
        </w:rPr>
        <w:t xml:space="preserve"> </w:t>
      </w:r>
      <w:r>
        <w:rPr>
          <w:rFonts w:ascii="Arial" w:hAnsi="Arial" w:cs="Arial" w:hint="cs"/>
          <w:rtl/>
        </w:rPr>
        <w:t>تأكيدٍ</w:t>
      </w:r>
      <w:r>
        <w:rPr>
          <w:rtl/>
        </w:rPr>
        <w:t xml:space="preserve"> </w:t>
      </w:r>
      <w:r>
        <w:rPr>
          <w:rFonts w:ascii="Arial" w:hAnsi="Arial" w:cs="Arial" w:hint="cs"/>
          <w:rtl/>
        </w:rPr>
        <w:t>لتقدُّمها</w:t>
      </w:r>
      <w:r>
        <w:rPr>
          <w:rtl/>
        </w:rPr>
        <w:t xml:space="preserve"> </w:t>
      </w:r>
      <w:r>
        <w:rPr>
          <w:rFonts w:ascii="Arial" w:hAnsi="Arial" w:cs="Arial" w:hint="cs"/>
          <w:rtl/>
        </w:rPr>
        <w:t>في</w:t>
      </w:r>
      <w:r>
        <w:rPr>
          <w:rtl/>
        </w:rPr>
        <w:t xml:space="preserve"> </w:t>
      </w:r>
      <w:r>
        <w:rPr>
          <w:rFonts w:ascii="Arial" w:hAnsi="Arial" w:cs="Arial" w:hint="cs"/>
          <w:rtl/>
        </w:rPr>
        <w:t>آيٍ</w:t>
      </w:r>
      <w:r>
        <w:rPr>
          <w:rtl/>
        </w:rPr>
        <w:t xml:space="preserve"> </w:t>
      </w:r>
      <w:r>
        <w:rPr>
          <w:rFonts w:ascii="Arial" w:hAnsi="Arial" w:cs="Arial" w:hint="cs"/>
          <w:rtl/>
        </w:rPr>
        <w:t>أُخَر،</w:t>
      </w:r>
      <w:r>
        <w:rPr>
          <w:rtl/>
        </w:rPr>
        <w:t xml:space="preserve"> </w:t>
      </w:r>
      <w:r>
        <w:rPr>
          <w:rFonts w:ascii="Arial" w:hAnsi="Arial" w:cs="Arial" w:hint="cs"/>
          <w:rtl/>
        </w:rPr>
        <w:t>ولعهدها</w:t>
      </w:r>
      <w:r>
        <w:rPr>
          <w:rtl/>
        </w:rPr>
        <w:t xml:space="preserve"> </w:t>
      </w:r>
      <w:r>
        <w:rPr>
          <w:rFonts w:ascii="Arial" w:hAnsi="Arial" w:cs="Arial" w:hint="cs"/>
          <w:rtl/>
        </w:rPr>
        <w:t>في</w:t>
      </w:r>
      <w:r>
        <w:rPr>
          <w:rtl/>
        </w:rPr>
        <w:t xml:space="preserve"> </w:t>
      </w:r>
      <w:r>
        <w:rPr>
          <w:rFonts w:ascii="Arial" w:hAnsi="Arial" w:cs="Arial" w:hint="cs"/>
          <w:rtl/>
        </w:rPr>
        <w:t>الأذهان،</w:t>
      </w:r>
      <w:r>
        <w:rPr>
          <w:rtl/>
        </w:rPr>
        <w:t xml:space="preserve"> </w:t>
      </w:r>
      <w:r>
        <w:rPr>
          <w:rFonts w:ascii="Arial" w:hAnsi="Arial" w:cs="Arial" w:hint="cs"/>
          <w:rtl/>
        </w:rPr>
        <w:t>وخارجًا</w:t>
      </w:r>
      <w:r>
        <w:rPr>
          <w:rtl/>
        </w:rPr>
        <w:t xml:space="preserve"> </w:t>
      </w:r>
      <w:r>
        <w:rPr>
          <w:rFonts w:ascii="Arial" w:hAnsi="Arial" w:cs="Arial" w:hint="cs"/>
          <w:rtl/>
        </w:rPr>
        <w:t>وعملاً</w:t>
      </w:r>
      <w:r>
        <w:rPr>
          <w:rtl/>
        </w:rPr>
        <w:t xml:space="preserve">. </w:t>
      </w:r>
      <w:r>
        <w:rPr>
          <w:rFonts w:ascii="Arial" w:hAnsi="Arial" w:cs="Arial" w:hint="cs"/>
          <w:rtl/>
        </w:rPr>
        <w:t>كرَّر</w:t>
      </w:r>
      <w:r>
        <w:rPr>
          <w:rtl/>
        </w:rPr>
        <w:t xml:space="preserve"> </w:t>
      </w:r>
      <w:r>
        <w:rPr>
          <w:rFonts w:ascii="Arial" w:hAnsi="Arial" w:cs="Arial" w:hint="cs"/>
          <w:rtl/>
        </w:rPr>
        <w:t>ذلك</w:t>
      </w:r>
      <w:r>
        <w:rPr>
          <w:rtl/>
        </w:rPr>
        <w:t xml:space="preserve"> </w:t>
      </w:r>
      <w:r>
        <w:rPr>
          <w:rFonts w:ascii="Arial" w:hAnsi="Arial" w:cs="Arial" w:hint="cs"/>
          <w:rtl/>
        </w:rPr>
        <w:t>تشخيصًا</w:t>
      </w:r>
      <w:r>
        <w:rPr>
          <w:rtl/>
        </w:rPr>
        <w:t xml:space="preserve"> </w:t>
      </w:r>
      <w:r>
        <w:rPr>
          <w:rFonts w:ascii="Arial" w:hAnsi="Arial" w:cs="Arial" w:hint="cs"/>
          <w:rtl/>
        </w:rPr>
        <w:t>للمؤمنين،</w:t>
      </w:r>
      <w:r>
        <w:rPr>
          <w:rtl/>
        </w:rPr>
        <w:t xml:space="preserve"> </w:t>
      </w:r>
      <w:r>
        <w:rPr>
          <w:rFonts w:ascii="Arial" w:hAnsi="Arial" w:cs="Arial" w:hint="cs"/>
          <w:rtl/>
        </w:rPr>
        <w:t>وتخصيصًا</w:t>
      </w:r>
      <w:r>
        <w:rPr>
          <w:rtl/>
        </w:rPr>
        <w:t xml:space="preserve"> </w:t>
      </w:r>
      <w:r>
        <w:rPr>
          <w:rFonts w:ascii="Arial" w:hAnsi="Arial" w:cs="Arial" w:hint="cs"/>
          <w:rtl/>
        </w:rPr>
        <w:t>بأنَّهم</w:t>
      </w:r>
      <w:r>
        <w:rPr>
          <w:rtl/>
        </w:rPr>
        <w:t xml:space="preserve"> </w:t>
      </w:r>
      <w:r>
        <w:rPr>
          <w:rFonts w:ascii="Arial" w:hAnsi="Arial" w:cs="Arial" w:hint="cs"/>
          <w:rtl/>
        </w:rPr>
        <w:t>الأهل</w:t>
      </w:r>
      <w:r>
        <w:rPr>
          <w:rtl/>
        </w:rPr>
        <w:t xml:space="preserve"> </w:t>
      </w:r>
      <w:r>
        <w:rPr>
          <w:rFonts w:ascii="Arial" w:hAnsi="Arial" w:cs="Arial" w:hint="cs"/>
          <w:rtl/>
        </w:rPr>
        <w:t>لها،</w:t>
      </w:r>
      <w:r>
        <w:rPr>
          <w:rtl/>
        </w:rPr>
        <w:t xml:space="preserve"> </w:t>
      </w:r>
      <w:r>
        <w:rPr>
          <w:rFonts w:ascii="Arial" w:hAnsi="Arial" w:cs="Arial" w:hint="cs"/>
          <w:rtl/>
        </w:rPr>
        <w:t>وتشريفًا</w:t>
      </w:r>
      <w:r>
        <w:rPr>
          <w:rtl/>
        </w:rPr>
        <w:t xml:space="preserve"> </w:t>
      </w:r>
      <w:r>
        <w:rPr>
          <w:rFonts w:ascii="Arial" w:hAnsi="Arial" w:cs="Arial" w:hint="cs"/>
          <w:rtl/>
        </w:rPr>
        <w:t>لهم،</w:t>
      </w:r>
      <w:r>
        <w:rPr>
          <w:rtl/>
        </w:rPr>
        <w:t xml:space="preserve"> </w:t>
      </w:r>
      <w:r>
        <w:rPr>
          <w:rFonts w:ascii="Arial" w:hAnsi="Arial" w:cs="Arial" w:hint="cs"/>
          <w:rtl/>
        </w:rPr>
        <w:t>وليرتِّب</w:t>
      </w:r>
      <w:r>
        <w:rPr>
          <w:rtl/>
        </w:rPr>
        <w:t xml:space="preserve"> </w:t>
      </w:r>
      <w:r>
        <w:rPr>
          <w:rFonts w:ascii="Arial" w:hAnsi="Arial" w:cs="Arial" w:hint="cs"/>
          <w:rtl/>
        </w:rPr>
        <w:t>عليه</w:t>
      </w:r>
      <w:r>
        <w:rPr>
          <w:rtl/>
        </w:rPr>
        <w:t xml:space="preserve"> </w:t>
      </w:r>
      <w:r>
        <w:rPr>
          <w:rFonts w:ascii="Arial" w:hAnsi="Arial" w:cs="Arial" w:hint="cs"/>
          <w:rtl/>
        </w:rPr>
        <w:t>ذكر</w:t>
      </w:r>
      <w:r>
        <w:rPr>
          <w:rtl/>
        </w:rPr>
        <w:t xml:space="preserve"> </w:t>
      </w:r>
      <w:r>
        <w:rPr>
          <w:rFonts w:ascii="Arial" w:hAnsi="Arial" w:cs="Arial" w:hint="cs"/>
          <w:rtl/>
        </w:rPr>
        <w:t>الشكر</w:t>
      </w:r>
      <w:r>
        <w:rPr>
          <w:rtl/>
        </w:rPr>
        <w:t xml:space="preserve"> </w:t>
      </w:r>
      <w:r>
        <w:rPr>
          <w:rFonts w:ascii="Arial" w:hAnsi="Arial" w:cs="Arial" w:hint="cs"/>
          <w:rtl/>
        </w:rPr>
        <w:t>وتحريم</w:t>
      </w:r>
      <w:r>
        <w:rPr>
          <w:rtl/>
        </w:rPr>
        <w:t xml:space="preserve"> </w:t>
      </w:r>
      <w:r>
        <w:rPr>
          <w:rFonts w:ascii="Arial" w:hAnsi="Arial" w:cs="Arial" w:hint="cs"/>
          <w:rtl/>
        </w:rPr>
        <w:t>الميتة</w:t>
      </w:r>
      <w:r>
        <w:rPr>
          <w:rtl/>
        </w:rPr>
        <w:t xml:space="preserve"> </w:t>
      </w:r>
      <w:r>
        <w:rPr>
          <w:rFonts w:ascii="Arial" w:hAnsi="Arial" w:cs="Arial" w:hint="cs"/>
          <w:rtl/>
        </w:rPr>
        <w:t>وما</w:t>
      </w:r>
      <w:r>
        <w:rPr>
          <w:rtl/>
        </w:rPr>
        <w:t xml:space="preserve"> </w:t>
      </w:r>
      <w:r>
        <w:rPr>
          <w:rFonts w:ascii="Arial" w:hAnsi="Arial" w:cs="Arial" w:hint="cs"/>
          <w:rtl/>
        </w:rPr>
        <w:t>بعدها،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wawsmall"/>
          <w:rFonts w:ascii="Arial" w:hAnsi="Arial" w:cs="Arial" w:hint="cs"/>
          <w:rtl/>
        </w:rPr>
        <w:t>وۤ</w:t>
      </w:r>
      <w:r>
        <w:rPr>
          <w:rStyle w:val="bold"/>
          <w:rtl/>
        </w:rPr>
        <w:t xml:space="preserve"> </w:t>
      </w:r>
      <w:r>
        <w:rPr>
          <w:rStyle w:val="bold"/>
          <w:rFonts w:ascii="Arial" w:hAnsi="Arial" w:cs="Arial" w:hint="cs"/>
          <w:rtl/>
        </w:rPr>
        <w:t>إِيَّاهُ</w:t>
      </w:r>
      <w:r>
        <w:rPr>
          <w:rStyle w:val="bold"/>
          <w:rtl/>
        </w:rPr>
        <w:t xml:space="preserve"> </w:t>
      </w:r>
      <w:r>
        <w:rPr>
          <w:rStyle w:val="bold"/>
          <w:rFonts w:ascii="Arial" w:hAnsi="Arial" w:cs="Arial" w:hint="cs"/>
          <w:rtl/>
        </w:rPr>
        <w:t>تَعْبُدُونَ</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عبادته</w:t>
      </w:r>
      <w:r>
        <w:rPr>
          <w:rtl/>
        </w:rPr>
        <w:t xml:space="preserve"> </w:t>
      </w:r>
      <w:r>
        <w:rPr>
          <w:rFonts w:ascii="Arial" w:hAnsi="Arial" w:cs="Arial" w:hint="cs"/>
          <w:rtl/>
        </w:rPr>
        <w:t>لا</w:t>
      </w:r>
      <w:r>
        <w:rPr>
          <w:rtl/>
        </w:rPr>
        <w:t xml:space="preserve"> </w:t>
      </w:r>
      <w:r>
        <w:rPr>
          <w:rFonts w:ascii="Arial" w:hAnsi="Arial" w:cs="Arial" w:hint="cs"/>
          <w:rtl/>
        </w:rPr>
        <w:t>تتمُّ</w:t>
      </w:r>
      <w:r>
        <w:rPr>
          <w:rtl/>
        </w:rPr>
        <w:t xml:space="preserve"> </w:t>
      </w:r>
      <w:r>
        <w:rPr>
          <w:rFonts w:ascii="Arial" w:hAnsi="Arial" w:cs="Arial" w:hint="cs"/>
          <w:rtl/>
        </w:rPr>
        <w:t>إلَّا</w:t>
      </w:r>
      <w:r>
        <w:rPr>
          <w:rtl/>
        </w:rPr>
        <w:t xml:space="preserve"> </w:t>
      </w:r>
      <w:r>
        <w:rPr>
          <w:rFonts w:ascii="Arial" w:hAnsi="Arial" w:cs="Arial" w:hint="cs"/>
          <w:rtl/>
        </w:rPr>
        <w:t>بالشكر،</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تريدون</w:t>
      </w:r>
      <w:r>
        <w:rPr>
          <w:rtl/>
        </w:rPr>
        <w:t xml:space="preserve"> </w:t>
      </w:r>
      <w:r>
        <w:rPr>
          <w:rFonts w:ascii="Arial" w:hAnsi="Arial" w:cs="Arial" w:hint="cs"/>
          <w:rtl/>
        </w:rPr>
        <w:t>عبادته</w:t>
      </w:r>
      <w:r>
        <w:rPr>
          <w:rtl/>
        </w:rPr>
        <w:t xml:space="preserve"> </w:t>
      </w:r>
      <w:r>
        <w:rPr>
          <w:rFonts w:ascii="Arial" w:hAnsi="Arial" w:cs="Arial" w:hint="cs"/>
          <w:rtl/>
        </w:rPr>
        <w:t>عبادة</w:t>
      </w:r>
      <w:r>
        <w:rPr>
          <w:rtl/>
        </w:rPr>
        <w:t xml:space="preserve"> </w:t>
      </w:r>
      <w:r>
        <w:rPr>
          <w:rFonts w:ascii="Arial" w:hAnsi="Arial" w:cs="Arial" w:hint="cs"/>
          <w:rtl/>
        </w:rPr>
        <w:t>تامَّة،</w:t>
      </w:r>
      <w:r>
        <w:rPr>
          <w:rtl/>
        </w:rPr>
        <w:t xml:space="preserve"> </w:t>
      </w:r>
      <w:r>
        <w:rPr>
          <w:rFonts w:ascii="Arial" w:hAnsi="Arial" w:cs="Arial" w:hint="cs"/>
          <w:rtl/>
        </w:rPr>
        <w:t>والمراد</w:t>
      </w:r>
      <w:r>
        <w:rPr>
          <w:rtl/>
        </w:rPr>
        <w:t xml:space="preserve"> </w:t>
      </w:r>
      <w:r>
        <w:rPr>
          <w:rFonts w:ascii="Arial" w:hAnsi="Arial" w:cs="Arial" w:hint="cs"/>
          <w:rtl/>
        </w:rPr>
        <w:t>الشكر</w:t>
      </w:r>
      <w:r>
        <w:rPr>
          <w:rtl/>
        </w:rPr>
        <w:t xml:space="preserve"> </w:t>
      </w:r>
      <w:r>
        <w:rPr>
          <w:rFonts w:ascii="Arial" w:hAnsi="Arial" w:cs="Arial" w:hint="cs"/>
          <w:rtl/>
        </w:rPr>
        <w:t>باللسان</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يستشعر</w:t>
      </w:r>
      <w:r>
        <w:rPr>
          <w:rtl/>
        </w:rPr>
        <w:t xml:space="preserve"> </w:t>
      </w:r>
      <w:r>
        <w:rPr>
          <w:rFonts w:ascii="Arial" w:hAnsi="Arial" w:cs="Arial" w:hint="cs"/>
          <w:rtl/>
        </w:rPr>
        <w:t>في</w:t>
      </w:r>
      <w:r>
        <w:rPr>
          <w:rtl/>
        </w:rPr>
        <w:t xml:space="preserve"> </w:t>
      </w:r>
      <w:r>
        <w:rPr>
          <w:rFonts w:ascii="Arial" w:hAnsi="Arial" w:cs="Arial" w:hint="cs"/>
          <w:rtl/>
        </w:rPr>
        <w:t>العبادة</w:t>
      </w:r>
      <w:r>
        <w:rPr>
          <w:rtl/>
        </w:rPr>
        <w:t xml:space="preserve"> </w:t>
      </w:r>
      <w:r>
        <w:rPr>
          <w:rFonts w:ascii="Arial" w:hAnsi="Arial" w:cs="Arial" w:hint="cs"/>
          <w:rtl/>
        </w:rPr>
        <w:t>أنَّه</w:t>
      </w:r>
      <w:r>
        <w:rPr>
          <w:rtl/>
        </w:rPr>
        <w:t xml:space="preserve"> </w:t>
      </w:r>
      <w:r>
        <w:rPr>
          <w:rFonts w:ascii="Arial" w:hAnsi="Arial" w:cs="Arial" w:hint="cs"/>
          <w:rtl/>
        </w:rPr>
        <w:t>يعبده</w:t>
      </w:r>
      <w:r>
        <w:rPr>
          <w:rtl/>
        </w:rPr>
        <w:t xml:space="preserve"> </w:t>
      </w:r>
      <w:r>
        <w:rPr>
          <w:rFonts w:ascii="Arial" w:hAnsi="Arial" w:cs="Arial" w:hint="cs"/>
          <w:rtl/>
        </w:rPr>
        <w:t>لأجل</w:t>
      </w:r>
      <w:r>
        <w:rPr>
          <w:rtl/>
        </w:rPr>
        <w:t xml:space="preserve"> </w:t>
      </w:r>
      <w:r>
        <w:rPr>
          <w:rFonts w:ascii="Arial" w:hAnsi="Arial" w:cs="Arial" w:hint="cs"/>
          <w:rtl/>
        </w:rPr>
        <w:t>نعمه</w:t>
      </w:r>
      <w:r>
        <w:rPr>
          <w:rtl/>
        </w:rPr>
        <w:t xml:space="preserve">. </w:t>
      </w:r>
      <w:r>
        <w:rPr>
          <w:rFonts w:ascii="Arial" w:hAnsi="Arial" w:cs="Arial" w:hint="cs"/>
          <w:rtl/>
        </w:rPr>
        <w:t>وَأَمَّا</w:t>
      </w:r>
      <w:r>
        <w:rPr>
          <w:rtl/>
        </w:rPr>
        <w:t xml:space="preserve"> </w:t>
      </w:r>
      <w:r>
        <w:rPr>
          <w:rFonts w:ascii="Arial" w:hAnsi="Arial" w:cs="Arial" w:hint="cs"/>
          <w:rtl/>
        </w:rPr>
        <w:t>الشكر</w:t>
      </w:r>
      <w:r>
        <w:rPr>
          <w:rtl/>
        </w:rPr>
        <w:t xml:space="preserve"> </w:t>
      </w:r>
      <w:r>
        <w:rPr>
          <w:rFonts w:ascii="Arial" w:hAnsi="Arial" w:cs="Arial" w:hint="cs"/>
          <w:rtl/>
        </w:rPr>
        <w:t>بمعنى</w:t>
      </w:r>
      <w:r>
        <w:rPr>
          <w:rtl/>
        </w:rPr>
        <w:t xml:space="preserve"> </w:t>
      </w:r>
      <w:r>
        <w:rPr>
          <w:rFonts w:ascii="Arial" w:hAnsi="Arial" w:cs="Arial" w:hint="cs"/>
          <w:rtl/>
        </w:rPr>
        <w:t>استعمال</w:t>
      </w:r>
      <w:r>
        <w:rPr>
          <w:rtl/>
        </w:rPr>
        <w:t xml:space="preserve"> </w:t>
      </w:r>
      <w:r>
        <w:rPr>
          <w:rFonts w:ascii="Arial" w:hAnsi="Arial" w:cs="Arial" w:hint="cs"/>
          <w:rtl/>
        </w:rPr>
        <w:t>القلب</w:t>
      </w:r>
      <w:r>
        <w:rPr>
          <w:rtl/>
        </w:rPr>
        <w:t xml:space="preserve"> </w:t>
      </w:r>
      <w:r>
        <w:rPr>
          <w:rFonts w:ascii="Arial" w:hAnsi="Arial" w:cs="Arial" w:hint="cs"/>
          <w:rtl/>
        </w:rPr>
        <w:t>واللسان</w:t>
      </w:r>
      <w:r>
        <w:rPr>
          <w:rtl/>
        </w:rPr>
        <w:t xml:space="preserve"> </w:t>
      </w:r>
      <w:r>
        <w:rPr>
          <w:rFonts w:ascii="Arial" w:hAnsi="Arial" w:cs="Arial" w:hint="cs"/>
          <w:rtl/>
        </w:rPr>
        <w:t>والجارحة</w:t>
      </w:r>
      <w:r>
        <w:rPr>
          <w:rtl/>
        </w:rPr>
        <w:t xml:space="preserve"> </w:t>
      </w:r>
      <w:r>
        <w:rPr>
          <w:rFonts w:ascii="Arial" w:hAnsi="Arial" w:cs="Arial" w:hint="cs"/>
          <w:rtl/>
        </w:rPr>
        <w:t>فلا</w:t>
      </w:r>
      <w:r>
        <w:rPr>
          <w:rtl/>
        </w:rPr>
        <w:t xml:space="preserve"> </w:t>
      </w:r>
      <w:r>
        <w:rPr>
          <w:rFonts w:ascii="Arial" w:hAnsi="Arial" w:cs="Arial" w:hint="cs"/>
          <w:rtl/>
        </w:rPr>
        <w:t>تفسَّر</w:t>
      </w:r>
      <w:r>
        <w:rPr>
          <w:rtl/>
        </w:rPr>
        <w:t xml:space="preserve"> </w:t>
      </w:r>
      <w:r>
        <w:rPr>
          <w:rFonts w:ascii="Arial" w:hAnsi="Arial" w:cs="Arial" w:hint="cs"/>
          <w:rtl/>
        </w:rPr>
        <w:t>به</w:t>
      </w:r>
      <w:r>
        <w:rPr>
          <w:rtl/>
        </w:rPr>
        <w:t xml:space="preserve"> </w:t>
      </w:r>
      <w:r>
        <w:rPr>
          <w:rFonts w:ascii="Arial" w:hAnsi="Arial" w:cs="Arial" w:hint="cs"/>
          <w:rtl/>
        </w:rPr>
        <w:t>الآية؛</w:t>
      </w:r>
      <w:r>
        <w:rPr>
          <w:rtl/>
        </w:rPr>
        <w:t xml:space="preserve"> </w:t>
      </w:r>
      <w:r>
        <w:rPr>
          <w:rFonts w:ascii="Arial" w:hAnsi="Arial" w:cs="Arial" w:hint="cs"/>
          <w:rtl/>
        </w:rPr>
        <w:t>لأنَّ</w:t>
      </w:r>
      <w:r>
        <w:rPr>
          <w:rtl/>
        </w:rPr>
        <w:t xml:space="preserve"> </w:t>
      </w:r>
      <w:r>
        <w:rPr>
          <w:rFonts w:ascii="Arial" w:hAnsi="Arial" w:cs="Arial" w:hint="cs"/>
          <w:rtl/>
        </w:rPr>
        <w:t>المعنى</w:t>
      </w:r>
      <w:r>
        <w:rPr>
          <w:rtl/>
        </w:rPr>
        <w:t xml:space="preserve"> </w:t>
      </w:r>
      <w:r>
        <w:rPr>
          <w:rFonts w:ascii="Arial" w:hAnsi="Arial" w:cs="Arial" w:hint="cs"/>
          <w:rtl/>
        </w:rPr>
        <w:t>يكون</w:t>
      </w:r>
      <w:r>
        <w:rPr>
          <w:rtl/>
        </w:rPr>
        <w:t xml:space="preserve"> </w:t>
      </w:r>
      <w:r>
        <w:rPr>
          <w:rFonts w:ascii="Arial" w:hAnsi="Arial" w:cs="Arial" w:hint="cs"/>
          <w:rtl/>
        </w:rPr>
        <w:t>بذلك</w:t>
      </w:r>
      <w:r>
        <w:rPr>
          <w:rtl/>
        </w:rPr>
        <w:t xml:space="preserve">: </w:t>
      </w:r>
      <w:r>
        <w:rPr>
          <w:rFonts w:ascii="Arial" w:hAnsi="Arial" w:cs="Arial" w:hint="cs"/>
          <w:rtl/>
        </w:rPr>
        <w:t>واشكروا</w:t>
      </w:r>
      <w:r>
        <w:rPr>
          <w:rtl/>
        </w:rPr>
        <w:t xml:space="preserve"> </w:t>
      </w:r>
      <w:r>
        <w:rPr>
          <w:rFonts w:ascii="Arial" w:hAnsi="Arial" w:cs="Arial" w:hint="cs"/>
          <w:rtl/>
        </w:rPr>
        <w:t>الله</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إيَّاه</w:t>
      </w:r>
      <w:r>
        <w:rPr>
          <w:rtl/>
        </w:rPr>
        <w:t xml:space="preserve"> </w:t>
      </w:r>
      <w:r>
        <w:rPr>
          <w:rFonts w:ascii="Arial" w:hAnsi="Arial" w:cs="Arial" w:hint="cs"/>
          <w:rtl/>
        </w:rPr>
        <w:t>تشكرون،</w:t>
      </w:r>
      <w:r>
        <w:rPr>
          <w:rtl/>
        </w:rPr>
        <w:t xml:space="preserve"> </w:t>
      </w:r>
      <w:r>
        <w:rPr>
          <w:rFonts w:ascii="Arial" w:hAnsi="Arial" w:cs="Arial" w:hint="cs"/>
          <w:rtl/>
        </w:rPr>
        <w:t>وهو</w:t>
      </w:r>
      <w:r>
        <w:rPr>
          <w:rtl/>
        </w:rPr>
        <w:t xml:space="preserve"> </w:t>
      </w:r>
      <w:r>
        <w:rPr>
          <w:rFonts w:ascii="Arial" w:hAnsi="Arial" w:cs="Arial" w:hint="cs"/>
          <w:rtl/>
        </w:rPr>
        <w:t>لا</w:t>
      </w:r>
      <w:r>
        <w:rPr>
          <w:rtl/>
        </w:rPr>
        <w:t xml:space="preserve"> </w:t>
      </w:r>
      <w:r>
        <w:rPr>
          <w:rFonts w:ascii="Arial" w:hAnsi="Arial" w:cs="Arial" w:hint="cs"/>
          <w:rtl/>
        </w:rPr>
        <w:t>يصحُّ</w:t>
      </w:r>
      <w:r>
        <w:rPr>
          <w:rtl/>
        </w:rPr>
        <w:t>.</w:t>
      </w:r>
    </w:p>
    <w:p w:rsidR="00FD73EF" w:rsidRDefault="00FD73EF">
      <w:pPr>
        <w:pStyle w:val="textquran"/>
        <w:spacing w:before="170"/>
        <w:rPr>
          <w:w w:val="105"/>
          <w:rtl/>
        </w:rPr>
      </w:pPr>
      <w:r>
        <w:rPr>
          <w:rFonts w:ascii="Arial" w:hAnsi="Arial" w:cs="Arial" w:hint="cs"/>
          <w:w w:val="105"/>
          <w:rtl/>
        </w:rPr>
        <w:t>وتقديم</w:t>
      </w:r>
      <w:r>
        <w:rPr>
          <w:w w:val="105"/>
          <w:rtl/>
        </w:rPr>
        <w:t xml:space="preserve"> </w:t>
      </w:r>
      <w:r>
        <w:rPr>
          <w:rFonts w:ascii="Calibri" w:cs="Calibri" w:hint="cs"/>
          <w:w w:val="105"/>
          <w:rtl/>
        </w:rPr>
        <w:t>«</w:t>
      </w:r>
      <w:r>
        <w:rPr>
          <w:rFonts w:ascii="Arial" w:hAnsi="Arial" w:cs="Arial" w:hint="cs"/>
          <w:w w:val="105"/>
          <w:rtl/>
        </w:rPr>
        <w:t>إِيَّاهُ</w:t>
      </w:r>
      <w:r>
        <w:rPr>
          <w:rFonts w:ascii="Calibri" w:cs="Calibri" w:hint="cs"/>
          <w:w w:val="105"/>
          <w:rtl/>
        </w:rPr>
        <w:t>»</w:t>
      </w:r>
      <w:r>
        <w:rPr>
          <w:w w:val="105"/>
          <w:rtl/>
        </w:rPr>
        <w:t xml:space="preserve"> </w:t>
      </w:r>
      <w:r>
        <w:rPr>
          <w:rFonts w:ascii="Arial" w:hAnsi="Arial" w:cs="Arial" w:hint="cs"/>
          <w:w w:val="105"/>
          <w:rtl/>
        </w:rPr>
        <w:t>للاهتمام</w:t>
      </w:r>
      <w:r>
        <w:rPr>
          <w:w w:val="105"/>
          <w:rtl/>
        </w:rPr>
        <w:t xml:space="preserve"> </w:t>
      </w:r>
      <w:r>
        <w:rPr>
          <w:rFonts w:ascii="Arial" w:hAnsi="Arial" w:cs="Arial" w:hint="cs"/>
          <w:w w:val="105"/>
          <w:rtl/>
        </w:rPr>
        <w:t>والفاصلة،</w:t>
      </w:r>
      <w:r>
        <w:rPr>
          <w:w w:val="105"/>
          <w:rtl/>
        </w:rPr>
        <w:t xml:space="preserve"> </w:t>
      </w:r>
      <w:r>
        <w:rPr>
          <w:rFonts w:ascii="Arial" w:hAnsi="Arial" w:cs="Arial" w:hint="cs"/>
          <w:w w:val="105"/>
          <w:rtl/>
        </w:rPr>
        <w:t>وإنْ</w:t>
      </w:r>
      <w:r>
        <w:rPr>
          <w:w w:val="105"/>
          <w:rtl/>
        </w:rPr>
        <w:t xml:space="preserve"> </w:t>
      </w:r>
      <w:r>
        <w:rPr>
          <w:rFonts w:ascii="Arial" w:hAnsi="Arial" w:cs="Arial" w:hint="cs"/>
          <w:w w:val="105"/>
          <w:rtl/>
        </w:rPr>
        <w:t>جعلناه</w:t>
      </w:r>
      <w:r>
        <w:rPr>
          <w:w w:val="105"/>
          <w:rtl/>
        </w:rPr>
        <w:t xml:space="preserve"> </w:t>
      </w:r>
      <w:r>
        <w:rPr>
          <w:rFonts w:ascii="Arial" w:hAnsi="Arial" w:cs="Arial" w:hint="cs"/>
          <w:w w:val="105"/>
          <w:rtl/>
        </w:rPr>
        <w:t>للحصر</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واشكروا</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كنتم</w:t>
      </w:r>
      <w:r>
        <w:rPr>
          <w:w w:val="105"/>
          <w:rtl/>
        </w:rPr>
        <w:t xml:space="preserve"> </w:t>
      </w:r>
      <w:r>
        <w:rPr>
          <w:rFonts w:ascii="Arial" w:hAnsi="Arial" w:cs="Arial" w:hint="cs"/>
          <w:w w:val="105"/>
          <w:rtl/>
        </w:rPr>
        <w:t>خصَّصتموه</w:t>
      </w:r>
      <w:r>
        <w:rPr>
          <w:w w:val="105"/>
          <w:rtl/>
        </w:rPr>
        <w:t xml:space="preserve"> </w:t>
      </w:r>
      <w:r>
        <w:rPr>
          <w:rFonts w:ascii="Arial" w:hAnsi="Arial" w:cs="Arial" w:hint="cs"/>
          <w:w w:val="105"/>
          <w:rtl/>
        </w:rPr>
        <w:t>بالعبادة،</w:t>
      </w:r>
      <w:r>
        <w:rPr>
          <w:w w:val="105"/>
          <w:rtl/>
        </w:rPr>
        <w:t xml:space="preserve"> </w:t>
      </w:r>
      <w:r>
        <w:rPr>
          <w:rFonts w:ascii="Arial" w:hAnsi="Arial" w:cs="Arial" w:hint="cs"/>
          <w:w w:val="105"/>
          <w:rtl/>
        </w:rPr>
        <w:t>فالقيد</w:t>
      </w:r>
      <w:r>
        <w:rPr>
          <w:w w:val="105"/>
          <w:rtl/>
        </w:rPr>
        <w:t xml:space="preserve"> </w:t>
      </w:r>
      <w:r>
        <w:rPr>
          <w:rFonts w:ascii="Arial" w:hAnsi="Arial" w:cs="Arial" w:hint="cs"/>
          <w:w w:val="105"/>
          <w:rtl/>
        </w:rPr>
        <w:t>حصَرَ</w:t>
      </w:r>
      <w:r>
        <w:rPr>
          <w:w w:val="105"/>
          <w:rtl/>
        </w:rPr>
        <w:t xml:space="preserve"> </w:t>
      </w:r>
      <w:r>
        <w:rPr>
          <w:rFonts w:ascii="Arial" w:hAnsi="Arial" w:cs="Arial" w:hint="cs"/>
          <w:w w:val="105"/>
          <w:rtl/>
        </w:rPr>
        <w:t>العبادة</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نفس</w:t>
      </w:r>
      <w:r>
        <w:rPr>
          <w:w w:val="105"/>
          <w:rtl/>
        </w:rPr>
        <w:t xml:space="preserve"> </w:t>
      </w:r>
      <w:r>
        <w:rPr>
          <w:rFonts w:ascii="Arial" w:hAnsi="Arial" w:cs="Arial" w:hint="cs"/>
          <w:w w:val="105"/>
          <w:rtl/>
        </w:rPr>
        <w:t>العبادة،</w:t>
      </w:r>
      <w:r>
        <w:rPr>
          <w:w w:val="105"/>
          <w:rtl/>
        </w:rPr>
        <w:t xml:space="preserve"> </w:t>
      </w:r>
      <w:r>
        <w:rPr>
          <w:rFonts w:ascii="Arial" w:hAnsi="Arial" w:cs="Arial" w:hint="cs"/>
          <w:w w:val="105"/>
          <w:rtl/>
        </w:rPr>
        <w:t>فمن</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يشكر</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شكر</w:t>
      </w:r>
      <w:r>
        <w:rPr>
          <w:w w:val="105"/>
          <w:rtl/>
        </w:rPr>
        <w:t xml:space="preserve"> </w:t>
      </w:r>
      <w:r>
        <w:rPr>
          <w:rFonts w:ascii="Arial" w:hAnsi="Arial" w:cs="Arial" w:hint="cs"/>
          <w:w w:val="105"/>
          <w:rtl/>
        </w:rPr>
        <w:t>غيره</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يخصَّه</w:t>
      </w:r>
      <w:r>
        <w:rPr>
          <w:w w:val="105"/>
          <w:rtl/>
        </w:rPr>
        <w:t xml:space="preserve"> </w:t>
      </w:r>
      <w:r>
        <w:rPr>
          <w:rFonts w:ascii="Arial" w:hAnsi="Arial" w:cs="Arial" w:hint="cs"/>
          <w:w w:val="105"/>
          <w:rtl/>
        </w:rPr>
        <w:t>بالعبادة،</w:t>
      </w:r>
      <w:r>
        <w:rPr>
          <w:w w:val="105"/>
          <w:rtl/>
        </w:rPr>
        <w:t xml:space="preserve"> </w:t>
      </w:r>
      <w:r>
        <w:rPr>
          <w:rFonts w:ascii="Arial" w:hAnsi="Arial" w:cs="Arial" w:hint="cs"/>
          <w:w w:val="105"/>
          <w:rtl/>
        </w:rPr>
        <w:t>قال</w:t>
      </w:r>
      <w:r>
        <w:rPr>
          <w:rFonts w:ascii="Calibri" w:cs="Calibri" w:hint="cs"/>
          <w:w w:val="105"/>
          <w:rtl/>
        </w:rPr>
        <w:t> </w:t>
      </w:r>
      <w:r>
        <w:rPr>
          <w:rFonts w:ascii="Arial" w:hAnsi="Arial" w:cs="Arial" w:hint="cs"/>
          <w:w w:val="105"/>
          <w:rtl/>
        </w:rPr>
        <w:t>ژ</w:t>
      </w:r>
      <w:r>
        <w:rPr>
          <w:rFonts w:ascii="Calibri" w:cs="Calibri" w:hint="cs"/>
          <w:w w:val="105"/>
          <w:rtl/>
        </w:rPr>
        <w:t> </w:t>
      </w:r>
      <w:r>
        <w:rPr>
          <w:rStyle w:val="bold"/>
          <w:w w:val="105"/>
          <w:rtl/>
        </w:rPr>
        <w:t>: «</w:t>
      </w:r>
      <w:r>
        <w:rPr>
          <w:rStyle w:val="bold"/>
          <w:rFonts w:ascii="Arial" w:hAnsi="Arial" w:cs="Arial" w:hint="cs"/>
          <w:w w:val="105"/>
          <w:rtl/>
        </w:rPr>
        <w:t>الحمد</w:t>
      </w:r>
      <w:r>
        <w:rPr>
          <w:rStyle w:val="bold"/>
          <w:w w:val="105"/>
          <w:rtl/>
        </w:rPr>
        <w:t xml:space="preserve"> </w:t>
      </w:r>
      <w:r>
        <w:rPr>
          <w:rStyle w:val="bold"/>
          <w:rFonts w:ascii="Arial" w:hAnsi="Arial" w:cs="Arial" w:hint="cs"/>
          <w:w w:val="105"/>
          <w:rtl/>
        </w:rPr>
        <w:t>رأس</w:t>
      </w:r>
      <w:r>
        <w:rPr>
          <w:rStyle w:val="bold"/>
          <w:w w:val="105"/>
          <w:rtl/>
        </w:rPr>
        <w:t xml:space="preserve"> </w:t>
      </w:r>
      <w:r>
        <w:rPr>
          <w:rStyle w:val="bold"/>
          <w:rFonts w:ascii="Arial" w:hAnsi="Arial" w:cs="Arial" w:hint="cs"/>
          <w:w w:val="105"/>
          <w:rtl/>
        </w:rPr>
        <w:t>الشكر</w:t>
      </w:r>
      <w:r>
        <w:rPr>
          <w:rStyle w:val="bold"/>
          <w:w w:val="105"/>
          <w:rtl/>
        </w:rPr>
        <w:t xml:space="preserve">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شكر</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يحمده</w:t>
      </w:r>
      <w:r>
        <w:rPr>
          <w:rStyle w:val="bold"/>
          <w:rFonts w:ascii="Calibri" w:cs="Calibri" w:hint="cs"/>
          <w:w w:val="105"/>
          <w:rtl/>
        </w:rPr>
        <w:t>»</w:t>
      </w:r>
      <w:r>
        <w:rPr>
          <w:color w:val="008751"/>
          <w:w w:val="105"/>
          <w:vertAlign w:val="superscript"/>
          <w:rtl/>
        </w:rPr>
        <w:footnoteReference w:id="165"/>
      </w:r>
      <w:r>
        <w:rPr>
          <w:rStyle w:val="bold"/>
          <w:rFonts w:ascii="Arial" w:hAnsi="Arial" w:cs="Arial" w:hint="cs"/>
          <w:w w:val="105"/>
          <w:rtl/>
        </w:rPr>
        <w:t>،</w:t>
      </w:r>
      <w:r>
        <w:rPr>
          <w:w w:val="105"/>
          <w:rtl/>
        </w:rPr>
        <w:t xml:space="preserve"> </w:t>
      </w:r>
      <w:r>
        <w:rPr>
          <w:rFonts w:ascii="Arial" w:hAnsi="Arial" w:cs="Arial" w:hint="cs"/>
          <w:w w:val="105"/>
          <w:rtl/>
        </w:rPr>
        <w:t>والمراد</w:t>
      </w:r>
      <w:r>
        <w:rPr>
          <w:w w:val="105"/>
          <w:rtl/>
        </w:rPr>
        <w:t xml:space="preserve"> </w:t>
      </w:r>
      <w:r>
        <w:rPr>
          <w:rFonts w:ascii="Arial" w:hAnsi="Arial" w:cs="Arial" w:hint="cs"/>
          <w:w w:val="105"/>
          <w:rtl/>
        </w:rPr>
        <w:t>بالحمد</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الحديث</w:t>
      </w:r>
      <w:r>
        <w:rPr>
          <w:w w:val="105"/>
          <w:rtl/>
        </w:rPr>
        <w:t xml:space="preserve"> </w:t>
      </w:r>
      <w:r>
        <w:rPr>
          <w:rFonts w:ascii="Arial" w:hAnsi="Arial" w:cs="Arial" w:hint="cs"/>
          <w:w w:val="105"/>
          <w:rtl/>
        </w:rPr>
        <w:t>الحمد</w:t>
      </w:r>
      <w:r>
        <w:rPr>
          <w:w w:val="105"/>
          <w:rtl/>
        </w:rPr>
        <w:t xml:space="preserve"> </w:t>
      </w:r>
      <w:r>
        <w:rPr>
          <w:rFonts w:ascii="Arial" w:hAnsi="Arial" w:cs="Arial" w:hint="cs"/>
          <w:w w:val="105"/>
          <w:rtl/>
        </w:rPr>
        <w:t>اللفظيُّ،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الطَّبرانيُّ</w:t>
      </w:r>
      <w:r>
        <w:rPr>
          <w:w w:val="105"/>
          <w:rtl/>
        </w:rPr>
        <w:t xml:space="preserve"> </w:t>
      </w:r>
      <w:r>
        <w:rPr>
          <w:rFonts w:ascii="Arial" w:hAnsi="Arial" w:cs="Arial" w:hint="cs"/>
          <w:w w:val="105"/>
          <w:rtl/>
        </w:rPr>
        <w:t>والديلميُّ</w:t>
      </w:r>
      <w:r>
        <w:rPr>
          <w:w w:val="105"/>
          <w:rtl/>
        </w:rPr>
        <w:t xml:space="preserve"> </w:t>
      </w:r>
      <w:r>
        <w:rPr>
          <w:rFonts w:ascii="Arial" w:hAnsi="Arial" w:cs="Arial" w:hint="cs"/>
          <w:w w:val="105"/>
          <w:rtl/>
        </w:rPr>
        <w:t>والبيهقيُّ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يقول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تبارك</w:t>
      </w:r>
      <w:r>
        <w:rPr>
          <w:rStyle w:val="bold"/>
          <w:w w:val="105"/>
          <w:rtl/>
        </w:rPr>
        <w:t xml:space="preserve"> </w:t>
      </w:r>
      <w:r>
        <w:rPr>
          <w:rStyle w:val="bold"/>
          <w:rFonts w:ascii="Arial" w:hAnsi="Arial" w:cs="Arial" w:hint="cs"/>
          <w:w w:val="105"/>
          <w:rtl/>
        </w:rPr>
        <w:t>وتعالى</w:t>
      </w:r>
      <w:r>
        <w:rPr>
          <w:rStyle w:val="bold"/>
          <w:w w:val="105"/>
          <w:rtl/>
        </w:rPr>
        <w:t xml:space="preserve">: </w:t>
      </w:r>
      <w:r>
        <w:rPr>
          <w:rStyle w:val="bold"/>
          <w:rFonts w:ascii="Arial" w:hAnsi="Arial" w:cs="Arial" w:hint="cs"/>
          <w:w w:val="105"/>
          <w:rtl/>
        </w:rPr>
        <w:t>إنِّي</w:t>
      </w:r>
      <w:r>
        <w:rPr>
          <w:rStyle w:val="bold"/>
          <w:w w:val="105"/>
          <w:rtl/>
        </w:rPr>
        <w:t xml:space="preserve"> </w:t>
      </w:r>
      <w:r>
        <w:rPr>
          <w:rStyle w:val="bold"/>
          <w:rFonts w:ascii="Arial" w:hAnsi="Arial" w:cs="Arial" w:hint="cs"/>
          <w:w w:val="105"/>
          <w:rtl/>
        </w:rPr>
        <w:t>والإنس</w:t>
      </w:r>
      <w:r>
        <w:rPr>
          <w:rStyle w:val="bold"/>
          <w:w w:val="105"/>
          <w:rtl/>
        </w:rPr>
        <w:t xml:space="preserve"> </w:t>
      </w:r>
      <w:r>
        <w:rPr>
          <w:rStyle w:val="bold"/>
          <w:rFonts w:ascii="Arial" w:hAnsi="Arial" w:cs="Arial" w:hint="cs"/>
          <w:w w:val="105"/>
          <w:rtl/>
        </w:rPr>
        <w:t>والجنَّ</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نبإ</w:t>
      </w:r>
      <w:r>
        <w:rPr>
          <w:rStyle w:val="bold"/>
          <w:w w:val="105"/>
          <w:rtl/>
        </w:rPr>
        <w:t xml:space="preserve"> </w:t>
      </w:r>
      <w:r>
        <w:rPr>
          <w:rStyle w:val="bold"/>
          <w:rFonts w:ascii="Arial" w:hAnsi="Arial" w:cs="Arial" w:hint="cs"/>
          <w:w w:val="105"/>
          <w:rtl/>
        </w:rPr>
        <w:t>عظيم،</w:t>
      </w:r>
      <w:r>
        <w:rPr>
          <w:rStyle w:val="bold"/>
          <w:w w:val="105"/>
          <w:rtl/>
        </w:rPr>
        <w:t xml:space="preserve"> </w:t>
      </w:r>
      <w:r>
        <w:rPr>
          <w:rStyle w:val="bold"/>
          <w:rFonts w:ascii="Arial" w:hAnsi="Arial" w:cs="Arial" w:hint="cs"/>
          <w:w w:val="105"/>
          <w:rtl/>
        </w:rPr>
        <w:t>أخلُق</w:t>
      </w:r>
      <w:r>
        <w:rPr>
          <w:rStyle w:val="bold"/>
          <w:w w:val="105"/>
          <w:rtl/>
        </w:rPr>
        <w:t xml:space="preserve"> </w:t>
      </w:r>
      <w:r>
        <w:rPr>
          <w:rStyle w:val="bold"/>
          <w:rFonts w:ascii="Arial" w:hAnsi="Arial" w:cs="Arial" w:hint="cs"/>
          <w:w w:val="105"/>
          <w:rtl/>
        </w:rPr>
        <w:t>ويُعبد</w:t>
      </w:r>
      <w:r>
        <w:rPr>
          <w:rStyle w:val="bold"/>
          <w:w w:val="105"/>
          <w:rtl/>
        </w:rPr>
        <w:t xml:space="preserve"> </w:t>
      </w:r>
      <w:r>
        <w:rPr>
          <w:rStyle w:val="bold"/>
          <w:rFonts w:ascii="Arial" w:hAnsi="Arial" w:cs="Arial" w:hint="cs"/>
          <w:w w:val="105"/>
          <w:rtl/>
        </w:rPr>
        <w:t>غيري</w:t>
      </w:r>
      <w:r>
        <w:rPr>
          <w:rStyle w:val="bold"/>
          <w:w w:val="105"/>
          <w:rtl/>
        </w:rPr>
        <w:t xml:space="preserve">! </w:t>
      </w:r>
      <w:r>
        <w:rPr>
          <w:rStyle w:val="bold"/>
          <w:rFonts w:ascii="Arial" w:hAnsi="Arial" w:cs="Arial" w:hint="cs"/>
          <w:w w:val="105"/>
          <w:rtl/>
        </w:rPr>
        <w:t>وأَرزق</w:t>
      </w:r>
      <w:r>
        <w:rPr>
          <w:rStyle w:val="bold"/>
          <w:w w:val="105"/>
          <w:rtl/>
        </w:rPr>
        <w:t xml:space="preserve"> </w:t>
      </w:r>
      <w:r>
        <w:rPr>
          <w:rStyle w:val="bold"/>
          <w:rFonts w:ascii="Arial" w:hAnsi="Arial" w:cs="Arial" w:hint="cs"/>
          <w:w w:val="105"/>
          <w:rtl/>
        </w:rPr>
        <w:t>ويُشكر</w:t>
      </w:r>
      <w:r>
        <w:rPr>
          <w:rStyle w:val="bold"/>
          <w:w w:val="105"/>
          <w:rtl/>
        </w:rPr>
        <w:t xml:space="preserve"> </w:t>
      </w:r>
      <w:r>
        <w:rPr>
          <w:rStyle w:val="bold"/>
          <w:rFonts w:ascii="Arial" w:hAnsi="Arial" w:cs="Arial" w:hint="cs"/>
          <w:w w:val="105"/>
          <w:rtl/>
        </w:rPr>
        <w:t>غيري</w:t>
      </w:r>
      <w:r>
        <w:rPr>
          <w:rStyle w:val="bold"/>
          <w:w w:val="105"/>
          <w:rtl/>
        </w:rPr>
        <w:t>!</w:t>
      </w:r>
      <w:r>
        <w:rPr>
          <w:rStyle w:val="bold"/>
          <w:rFonts w:ascii="Calibri" w:cs="Calibri" w:hint="cs"/>
          <w:w w:val="105"/>
          <w:rtl/>
        </w:rPr>
        <w:t>»</w:t>
      </w:r>
      <w:r>
        <w:rPr>
          <w:color w:val="008751"/>
          <w:w w:val="105"/>
          <w:vertAlign w:val="superscript"/>
          <w:rtl/>
        </w:rPr>
        <w:footnoteReference w:id="166"/>
      </w:r>
      <w:r>
        <w:rPr>
          <w:w w:val="105"/>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حَرَمَ</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الْمَيْتَةَ</w:t>
      </w:r>
      <w:r>
        <w:rPr>
          <w:rStyle w:val="bold"/>
          <w:rtl/>
        </w:rPr>
        <w:t xml:space="preserve"> </w:t>
      </w:r>
      <w:r>
        <w:rPr>
          <w:rStyle w:val="bold"/>
          <w:rFonts w:ascii="Arial" w:hAnsi="Arial" w:cs="Arial" w:hint="cs"/>
          <w:rtl/>
        </w:rPr>
        <w:t>وَالدَّمَ</w:t>
      </w:r>
      <w:r>
        <w:rPr>
          <w:rStyle w:val="bold"/>
          <w:rtl/>
        </w:rPr>
        <w:t xml:space="preserve"> </w:t>
      </w:r>
      <w:r>
        <w:rPr>
          <w:rStyle w:val="bold"/>
          <w:rFonts w:ascii="Arial" w:hAnsi="Arial" w:cs="Arial" w:hint="cs"/>
          <w:rtl/>
        </w:rPr>
        <w:t>وَلَحْمَ</w:t>
      </w:r>
      <w:r>
        <w:rPr>
          <w:rStyle w:val="bold"/>
          <w:rtl/>
        </w:rPr>
        <w:t xml:space="preserve"> </w:t>
      </w:r>
      <w:r>
        <w:rPr>
          <w:rStyle w:val="bold"/>
          <w:rFonts w:ascii="Arial" w:hAnsi="Arial" w:cs="Arial" w:hint="cs"/>
          <w:rtl/>
        </w:rPr>
        <w:t>الْخِنزِيرِ</w:t>
      </w:r>
      <w:r>
        <w:rPr>
          <w:rStyle w:val="bold"/>
          <w:rtl/>
        </w:rPr>
        <w:t xml:space="preserve"> </w:t>
      </w:r>
      <w:r>
        <w:rPr>
          <w:rStyle w:val="bold"/>
          <w:rFonts w:ascii="Arial" w:hAnsi="Arial" w:cs="Arial" w:hint="cs"/>
          <w:rtl/>
        </w:rPr>
        <w:t>وَمَآ</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بِهِ</w:t>
      </w:r>
      <w:r>
        <w:rPr>
          <w:rStyle w:val="bold"/>
          <w:rtl/>
        </w:rPr>
        <w:t xml:space="preserve"> </w:t>
      </w:r>
      <w:r>
        <w:rPr>
          <w:rStyle w:val="bold"/>
          <w:rFonts w:ascii="Arial" w:hAnsi="Arial" w:cs="Arial" w:hint="cs"/>
          <w:rtl/>
        </w:rPr>
        <w:t>لِغَيْرِ</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الحصر</w:t>
      </w:r>
      <w:r>
        <w:rPr>
          <w:rtl/>
        </w:rPr>
        <w:t xml:space="preserve"> </w:t>
      </w:r>
      <w:r>
        <w:rPr>
          <w:rFonts w:ascii="Arial" w:hAnsi="Arial" w:cs="Arial" w:hint="cs"/>
          <w:rtl/>
        </w:rPr>
        <w:t>إضافيٌّ،</w:t>
      </w:r>
      <w:r>
        <w:rPr>
          <w:rtl/>
        </w:rPr>
        <w:t xml:space="preserve"> </w:t>
      </w:r>
      <w:r>
        <w:rPr>
          <w:rFonts w:ascii="Arial" w:hAnsi="Arial" w:cs="Arial" w:hint="cs"/>
          <w:rtl/>
        </w:rPr>
        <w:t>منظور</w:t>
      </w:r>
      <w:r>
        <w:rPr>
          <w:rtl/>
        </w:rPr>
        <w:t xml:space="preserve"> </w:t>
      </w:r>
      <w:r>
        <w:rPr>
          <w:rFonts w:ascii="Arial" w:hAnsi="Arial" w:cs="Arial" w:hint="cs"/>
          <w:rtl/>
        </w:rPr>
        <w:t>فيه</w:t>
      </w:r>
      <w:r>
        <w:rPr>
          <w:rtl/>
        </w:rPr>
        <w:t xml:space="preserve"> </w:t>
      </w:r>
      <w:r>
        <w:rPr>
          <w:rFonts w:ascii="Arial" w:hAnsi="Arial" w:cs="Arial" w:hint="cs"/>
          <w:rtl/>
        </w:rPr>
        <w:t>إلى</w:t>
      </w:r>
      <w:r>
        <w:rPr>
          <w:rtl/>
        </w:rPr>
        <w:t xml:space="preserve"> </w:t>
      </w:r>
      <w:r>
        <w:rPr>
          <w:rFonts w:ascii="Arial" w:hAnsi="Arial" w:cs="Arial" w:hint="cs"/>
          <w:rtl/>
        </w:rPr>
        <w:t>السائبة</w:t>
      </w:r>
      <w:r>
        <w:rPr>
          <w:rtl/>
        </w:rPr>
        <w:t xml:space="preserve"> </w:t>
      </w:r>
      <w:r>
        <w:rPr>
          <w:rFonts w:ascii="Arial" w:hAnsi="Arial" w:cs="Arial" w:hint="cs"/>
          <w:rtl/>
        </w:rPr>
        <w:t>وما</w:t>
      </w:r>
      <w:r>
        <w:rPr>
          <w:rtl/>
        </w:rPr>
        <w:t xml:space="preserve"> </w:t>
      </w:r>
      <w:r>
        <w:rPr>
          <w:rFonts w:ascii="Arial" w:hAnsi="Arial" w:cs="Arial" w:hint="cs"/>
          <w:rtl/>
        </w:rPr>
        <w:t>معها</w:t>
      </w:r>
      <w:r>
        <w:rPr>
          <w:rtl/>
        </w:rPr>
        <w:t xml:space="preserve"> </w:t>
      </w:r>
      <w:r>
        <w:rPr>
          <w:rFonts w:ascii="Arial" w:hAnsi="Arial" w:cs="Arial" w:hint="cs"/>
          <w:rtl/>
        </w:rPr>
        <w:t>لا</w:t>
      </w:r>
      <w:r>
        <w:rPr>
          <w:rtl/>
        </w:rPr>
        <w:t xml:space="preserve"> </w:t>
      </w:r>
      <w:r>
        <w:rPr>
          <w:rFonts w:ascii="Arial" w:hAnsi="Arial" w:cs="Arial" w:hint="cs"/>
          <w:rtl/>
        </w:rPr>
        <w:t>حقيقيٌّ؛</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حرَّم</w:t>
      </w:r>
      <w:r>
        <w:rPr>
          <w:rtl/>
        </w:rPr>
        <w:t xml:space="preserve"> </w:t>
      </w:r>
      <w:r>
        <w:rPr>
          <w:rFonts w:ascii="Arial" w:hAnsi="Arial" w:cs="Arial" w:hint="cs"/>
          <w:rtl/>
        </w:rPr>
        <w:t>أيضًا</w:t>
      </w:r>
      <w:r>
        <w:rPr>
          <w:rtl/>
        </w:rPr>
        <w:t xml:space="preserve"> </w:t>
      </w:r>
      <w:r>
        <w:rPr>
          <w:rFonts w:ascii="Arial" w:hAnsi="Arial" w:cs="Arial" w:hint="cs"/>
          <w:rtl/>
        </w:rPr>
        <w:t>المغصوب</w:t>
      </w:r>
      <w:r>
        <w:rPr>
          <w:rtl/>
        </w:rPr>
        <w:t xml:space="preserve"> </w:t>
      </w:r>
      <w:r>
        <w:rPr>
          <w:rFonts w:ascii="Arial" w:hAnsi="Arial" w:cs="Arial" w:hint="cs"/>
          <w:rtl/>
        </w:rPr>
        <w:t>والمسروق،</w:t>
      </w:r>
      <w:r>
        <w:rPr>
          <w:rtl/>
        </w:rPr>
        <w:t xml:space="preserve"> </w:t>
      </w:r>
      <w:r>
        <w:rPr>
          <w:rFonts w:ascii="Arial" w:hAnsi="Arial" w:cs="Arial" w:hint="cs"/>
          <w:rtl/>
        </w:rPr>
        <w:t>وأجرة</w:t>
      </w:r>
      <w:r>
        <w:rPr>
          <w:rtl/>
        </w:rPr>
        <w:t xml:space="preserve"> </w:t>
      </w:r>
      <w:r>
        <w:rPr>
          <w:rFonts w:ascii="Arial" w:hAnsi="Arial" w:cs="Arial" w:hint="cs"/>
          <w:rtl/>
        </w:rPr>
        <w:t>الزنى</w:t>
      </w:r>
      <w:r>
        <w:rPr>
          <w:rtl/>
        </w:rPr>
        <w:t xml:space="preserve"> </w:t>
      </w:r>
      <w:r>
        <w:rPr>
          <w:rFonts w:ascii="Arial" w:hAnsi="Arial" w:cs="Arial" w:hint="cs"/>
          <w:rtl/>
        </w:rPr>
        <w:t>وأجرة</w:t>
      </w:r>
      <w:r>
        <w:rPr>
          <w:rtl/>
        </w:rPr>
        <w:t xml:space="preserve"> </w:t>
      </w:r>
      <w:r>
        <w:rPr>
          <w:rFonts w:ascii="Arial" w:hAnsi="Arial" w:cs="Arial" w:hint="cs"/>
          <w:rtl/>
        </w:rPr>
        <w:t>الكهانة،</w:t>
      </w:r>
      <w:r>
        <w:rPr>
          <w:rtl/>
        </w:rPr>
        <w:t xml:space="preserve"> </w:t>
      </w:r>
      <w:r>
        <w:rPr>
          <w:rFonts w:ascii="Arial" w:hAnsi="Arial" w:cs="Arial" w:hint="cs"/>
          <w:rtl/>
        </w:rPr>
        <w:t>والرِّبا</w:t>
      </w:r>
      <w:r>
        <w:rPr>
          <w:rtl/>
        </w:rPr>
        <w:t xml:space="preserve"> </w:t>
      </w:r>
      <w:r>
        <w:rPr>
          <w:rFonts w:ascii="Arial" w:hAnsi="Arial" w:cs="Arial" w:hint="cs"/>
          <w:rtl/>
        </w:rPr>
        <w:t>وغير</w:t>
      </w:r>
      <w:r>
        <w:rPr>
          <w:rtl/>
        </w:rPr>
        <w:t xml:space="preserve"> </w:t>
      </w:r>
      <w:r>
        <w:rPr>
          <w:rFonts w:ascii="Arial" w:hAnsi="Arial" w:cs="Arial" w:hint="cs"/>
          <w:rtl/>
        </w:rPr>
        <w:t>ذلك</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وَأَمَّا</w:t>
      </w:r>
      <w:r>
        <w:rPr>
          <w:rtl/>
        </w:rPr>
        <w:t xml:space="preserve"> </w:t>
      </w:r>
      <w:r>
        <w:rPr>
          <w:rFonts w:ascii="Arial" w:hAnsi="Arial" w:cs="Arial" w:hint="cs"/>
          <w:rtl/>
        </w:rPr>
        <w:t>الموقوذة</w:t>
      </w:r>
      <w:r>
        <w:rPr>
          <w:rtl/>
        </w:rPr>
        <w:t xml:space="preserve"> </w:t>
      </w:r>
      <w:r>
        <w:rPr>
          <w:rFonts w:ascii="Arial" w:hAnsi="Arial" w:cs="Arial" w:hint="cs"/>
          <w:rtl/>
        </w:rPr>
        <w:t>والمتردِّية</w:t>
      </w:r>
      <w:r>
        <w:rPr>
          <w:rtl/>
        </w:rPr>
        <w:t xml:space="preserve"> </w:t>
      </w:r>
      <w:r>
        <w:rPr>
          <w:rFonts w:ascii="Arial" w:hAnsi="Arial" w:cs="Arial" w:hint="cs"/>
          <w:rtl/>
        </w:rPr>
        <w:t>والنطيحة</w:t>
      </w:r>
      <w:r>
        <w:rPr>
          <w:rtl/>
        </w:rPr>
        <w:t xml:space="preserve"> </w:t>
      </w:r>
      <w:r>
        <w:rPr>
          <w:rFonts w:ascii="Arial" w:hAnsi="Arial" w:cs="Arial" w:hint="cs"/>
          <w:rtl/>
        </w:rPr>
        <w:t>وما</w:t>
      </w:r>
      <w:r>
        <w:rPr>
          <w:rtl/>
        </w:rPr>
        <w:t xml:space="preserve"> </w:t>
      </w:r>
      <w:r>
        <w:rPr>
          <w:rFonts w:ascii="Arial" w:hAnsi="Arial" w:cs="Arial" w:hint="cs"/>
          <w:rtl/>
        </w:rPr>
        <w:t>أكل</w:t>
      </w:r>
      <w:r>
        <w:rPr>
          <w:rtl/>
        </w:rPr>
        <w:t xml:space="preserve"> </w:t>
      </w:r>
      <w:r>
        <w:rPr>
          <w:rFonts w:ascii="Arial" w:hAnsi="Arial" w:cs="Arial" w:hint="cs"/>
          <w:rtl/>
        </w:rPr>
        <w:t>السبع</w:t>
      </w:r>
      <w:r>
        <w:rPr>
          <w:rtl/>
        </w:rPr>
        <w:t xml:space="preserve"> </w:t>
      </w:r>
      <w:r>
        <w:rPr>
          <w:rFonts w:ascii="Arial" w:hAnsi="Arial" w:cs="Arial" w:hint="cs"/>
          <w:rtl/>
        </w:rPr>
        <w:t>فداخلة</w:t>
      </w:r>
      <w:r>
        <w:rPr>
          <w:rtl/>
        </w:rPr>
        <w:t xml:space="preserve"> </w:t>
      </w:r>
      <w:r>
        <w:rPr>
          <w:rFonts w:ascii="Arial" w:hAnsi="Arial" w:cs="Arial" w:hint="cs"/>
          <w:rtl/>
        </w:rPr>
        <w:t>في</w:t>
      </w:r>
      <w:r>
        <w:rPr>
          <w:rtl/>
        </w:rPr>
        <w:t xml:space="preserve"> </w:t>
      </w:r>
      <w:r>
        <w:rPr>
          <w:rFonts w:ascii="Arial" w:hAnsi="Arial" w:cs="Arial" w:hint="cs"/>
          <w:rtl/>
        </w:rPr>
        <w:t>الميتة</w:t>
      </w:r>
      <w:r>
        <w:rPr>
          <w:rtl/>
        </w:rPr>
        <w:t xml:space="preserve">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تُدرَك</w:t>
      </w:r>
      <w:r>
        <w:rPr>
          <w:rtl/>
        </w:rPr>
        <w:t xml:space="preserve"> </w:t>
      </w:r>
      <w:r>
        <w:rPr>
          <w:rFonts w:ascii="Arial" w:hAnsi="Arial" w:cs="Arial" w:hint="cs"/>
          <w:rtl/>
        </w:rPr>
        <w:t>ذكاتُها</w:t>
      </w:r>
      <w:r>
        <w:rPr>
          <w:rtl/>
        </w:rPr>
        <w:t xml:space="preserve"> </w:t>
      </w:r>
      <w:r>
        <w:rPr>
          <w:rFonts w:ascii="Arial" w:hAnsi="Arial" w:cs="Arial" w:hint="cs"/>
          <w:rtl/>
        </w:rPr>
        <w:t>قبل</w:t>
      </w:r>
      <w:r>
        <w:rPr>
          <w:rtl/>
        </w:rPr>
        <w:t xml:space="preserve"> </w:t>
      </w:r>
      <w:r>
        <w:rPr>
          <w:rFonts w:ascii="Arial" w:hAnsi="Arial" w:cs="Arial" w:hint="cs"/>
          <w:rtl/>
        </w:rPr>
        <w:t>الموت،</w:t>
      </w:r>
      <w:r>
        <w:rPr>
          <w:rtl/>
        </w:rPr>
        <w:t xml:space="preserve"> </w:t>
      </w:r>
      <w:r>
        <w:rPr>
          <w:rFonts w:ascii="Arial" w:hAnsi="Arial" w:cs="Arial" w:hint="cs"/>
          <w:rtl/>
        </w:rPr>
        <w:t>وإنْ</w:t>
      </w:r>
      <w:r>
        <w:rPr>
          <w:rtl/>
        </w:rPr>
        <w:t xml:space="preserve"> </w:t>
      </w:r>
      <w:r>
        <w:rPr>
          <w:rFonts w:ascii="Arial" w:hAnsi="Arial" w:cs="Arial" w:hint="cs"/>
          <w:rtl/>
        </w:rPr>
        <w:t>أدركت</w:t>
      </w:r>
      <w:r>
        <w:rPr>
          <w:rtl/>
        </w:rPr>
        <w:t xml:space="preserve"> </w:t>
      </w:r>
      <w:r>
        <w:rPr>
          <w:rFonts w:ascii="Arial" w:hAnsi="Arial" w:cs="Arial" w:hint="cs"/>
          <w:rtl/>
        </w:rPr>
        <w:t>فمن</w:t>
      </w:r>
      <w:r>
        <w:rPr>
          <w:rtl/>
        </w:rPr>
        <w:t xml:space="preserve"> </w:t>
      </w:r>
      <w:r>
        <w:rPr>
          <w:rFonts w:ascii="Arial" w:hAnsi="Arial" w:cs="Arial" w:hint="cs"/>
          <w:rtl/>
        </w:rPr>
        <w:t>الحلال</w:t>
      </w:r>
      <w:r>
        <w:rPr>
          <w:rtl/>
        </w:rPr>
        <w:t xml:space="preserve">. </w:t>
      </w:r>
      <w:r>
        <w:rPr>
          <w:rFonts w:ascii="Arial" w:hAnsi="Arial" w:cs="Arial" w:hint="cs"/>
          <w:rtl/>
        </w:rPr>
        <w:t>والحصر</w:t>
      </w:r>
      <w:r>
        <w:rPr>
          <w:rtl/>
        </w:rPr>
        <w:t xml:space="preserve"> </w:t>
      </w:r>
      <w:r>
        <w:rPr>
          <w:rFonts w:ascii="Arial" w:hAnsi="Arial" w:cs="Arial" w:hint="cs"/>
          <w:rtl/>
        </w:rPr>
        <w:t>حصر</w:t>
      </w:r>
      <w:r>
        <w:rPr>
          <w:rtl/>
        </w:rPr>
        <w:t xml:space="preserve"> </w:t>
      </w:r>
      <w:r>
        <w:rPr>
          <w:rFonts w:ascii="Arial" w:hAnsi="Arial" w:cs="Arial" w:hint="cs"/>
          <w:rtl/>
        </w:rPr>
        <w:t>قلبٍ</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أحلَّ</w:t>
      </w:r>
      <w:r>
        <w:rPr>
          <w:rtl/>
        </w:rPr>
        <w:t xml:space="preserve"> </w:t>
      </w:r>
      <w:r>
        <w:rPr>
          <w:rFonts w:ascii="Arial" w:hAnsi="Arial" w:cs="Arial" w:hint="cs"/>
          <w:rtl/>
        </w:rPr>
        <w:t>الميتة</w:t>
      </w:r>
      <w:r>
        <w:rPr>
          <w:rtl/>
        </w:rPr>
        <w:t xml:space="preserve"> </w:t>
      </w:r>
      <w:r>
        <w:rPr>
          <w:rFonts w:ascii="Arial" w:hAnsi="Arial" w:cs="Arial" w:hint="cs"/>
          <w:rtl/>
        </w:rPr>
        <w:t>وما</w:t>
      </w:r>
      <w:r>
        <w:rPr>
          <w:rtl/>
        </w:rPr>
        <w:t xml:space="preserve"> </w:t>
      </w:r>
      <w:r>
        <w:rPr>
          <w:rFonts w:ascii="Arial" w:hAnsi="Arial" w:cs="Arial" w:hint="cs"/>
          <w:rtl/>
        </w:rPr>
        <w:t>معها،</w:t>
      </w:r>
      <w:r>
        <w:rPr>
          <w:rtl/>
        </w:rPr>
        <w:t xml:space="preserve"> </w:t>
      </w:r>
      <w:r>
        <w:rPr>
          <w:rFonts w:ascii="Arial" w:hAnsi="Arial" w:cs="Arial" w:hint="cs"/>
          <w:rtl/>
        </w:rPr>
        <w:t>وحرَّم</w:t>
      </w:r>
      <w:r>
        <w:rPr>
          <w:rtl/>
        </w:rPr>
        <w:t xml:space="preserve"> </w:t>
      </w:r>
      <w:r>
        <w:rPr>
          <w:rFonts w:ascii="Arial" w:hAnsi="Arial" w:cs="Arial" w:hint="cs"/>
          <w:rtl/>
        </w:rPr>
        <w:t>السائبة</w:t>
      </w:r>
      <w:r>
        <w:rPr>
          <w:rtl/>
        </w:rPr>
        <w:t xml:space="preserve"> </w:t>
      </w:r>
      <w:r>
        <w:rPr>
          <w:rFonts w:ascii="Arial" w:hAnsi="Arial" w:cs="Arial" w:hint="cs"/>
          <w:rtl/>
        </w:rPr>
        <w:t>وما</w:t>
      </w:r>
      <w:r>
        <w:rPr>
          <w:rtl/>
        </w:rPr>
        <w:t xml:space="preserve"> </w:t>
      </w:r>
      <w:r>
        <w:rPr>
          <w:rFonts w:ascii="Arial" w:hAnsi="Arial" w:cs="Arial" w:hint="cs"/>
          <w:rtl/>
        </w:rPr>
        <w:t>معها</w:t>
      </w:r>
      <w:r>
        <w:rPr>
          <w:rtl/>
        </w:rPr>
        <w:t xml:space="preserve">. </w:t>
      </w:r>
      <w:r>
        <w:rPr>
          <w:rFonts w:ascii="Arial" w:hAnsi="Arial" w:cs="Arial" w:hint="cs"/>
          <w:rtl/>
        </w:rPr>
        <w:t>وحصرُ</w:t>
      </w:r>
      <w:r>
        <w:rPr>
          <w:rtl/>
        </w:rPr>
        <w:t xml:space="preserve"> </w:t>
      </w:r>
      <w:r>
        <w:rPr>
          <w:rFonts w:ascii="Arial" w:hAnsi="Arial" w:cs="Arial" w:hint="cs"/>
          <w:rtl/>
        </w:rPr>
        <w:t>أفرادٍ</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حرَّمه</w:t>
      </w:r>
      <w:r>
        <w:rPr>
          <w:rtl/>
        </w:rPr>
        <w:t xml:space="preserve"> </w:t>
      </w:r>
      <w:r>
        <w:rPr>
          <w:rFonts w:ascii="Arial" w:hAnsi="Arial" w:cs="Arial" w:hint="cs"/>
          <w:rtl/>
        </w:rPr>
        <w:t>بعض</w:t>
      </w:r>
      <w:r>
        <w:rPr>
          <w:rtl/>
        </w:rPr>
        <w:t xml:space="preserve"> </w:t>
      </w:r>
      <w:r>
        <w:rPr>
          <w:rFonts w:ascii="Arial" w:hAnsi="Arial" w:cs="Arial" w:hint="cs"/>
          <w:rtl/>
        </w:rPr>
        <w:t>المؤمنين</w:t>
      </w:r>
      <w:r>
        <w:rPr>
          <w:rtl/>
        </w:rPr>
        <w:t xml:space="preserve"> </w:t>
      </w:r>
      <w:r>
        <w:rPr>
          <w:rFonts w:ascii="Arial" w:hAnsi="Arial" w:cs="Arial" w:hint="cs"/>
          <w:rtl/>
        </w:rPr>
        <w:t>من</w:t>
      </w:r>
      <w:r>
        <w:rPr>
          <w:rtl/>
        </w:rPr>
        <w:t xml:space="preserve"> </w:t>
      </w:r>
      <w:r>
        <w:rPr>
          <w:rFonts w:ascii="Arial" w:hAnsi="Arial" w:cs="Arial" w:hint="cs"/>
          <w:rtl/>
        </w:rPr>
        <w:t>اللَّذات</w:t>
      </w:r>
      <w:r>
        <w:rPr>
          <w:rtl/>
        </w:rPr>
        <w:t xml:space="preserve"> </w:t>
      </w:r>
      <w:r>
        <w:rPr>
          <w:rFonts w:ascii="Arial" w:hAnsi="Arial" w:cs="Arial" w:hint="cs"/>
          <w:rtl/>
        </w:rPr>
        <w:t>بأنْ</w:t>
      </w:r>
      <w:r>
        <w:rPr>
          <w:rtl/>
        </w:rPr>
        <w:t xml:space="preserve"> </w:t>
      </w:r>
      <w:r>
        <w:rPr>
          <w:rFonts w:ascii="Arial" w:hAnsi="Arial" w:cs="Arial" w:hint="cs"/>
          <w:rtl/>
        </w:rPr>
        <w:t>شدَّد</w:t>
      </w:r>
      <w:r>
        <w:rPr>
          <w:rtl/>
        </w:rPr>
        <w:t xml:space="preserve"> </w:t>
      </w:r>
      <w:r>
        <w:rPr>
          <w:rFonts w:ascii="Arial" w:hAnsi="Arial" w:cs="Arial" w:hint="cs"/>
          <w:rtl/>
        </w:rPr>
        <w:t>عليهم،</w:t>
      </w:r>
      <w:r>
        <w:rPr>
          <w:rtl/>
        </w:rPr>
        <w:t xml:space="preserve"> </w:t>
      </w:r>
      <w:r>
        <w:rPr>
          <w:rFonts w:ascii="Arial" w:hAnsi="Arial" w:cs="Arial" w:hint="cs"/>
          <w:rtl/>
        </w:rPr>
        <w:t>فعدَّ</w:t>
      </w:r>
      <w:r>
        <w:rPr>
          <w:rtl/>
        </w:rPr>
        <w:t xml:space="preserve"> </w:t>
      </w:r>
      <w:r>
        <w:rPr>
          <w:rFonts w:ascii="Arial" w:hAnsi="Arial" w:cs="Arial" w:hint="cs"/>
          <w:rtl/>
        </w:rPr>
        <w:t>منعهم</w:t>
      </w:r>
      <w:r>
        <w:rPr>
          <w:rtl/>
        </w:rPr>
        <w:t xml:space="preserve"> </w:t>
      </w:r>
      <w:r>
        <w:rPr>
          <w:rFonts w:ascii="Arial" w:hAnsi="Arial" w:cs="Arial" w:hint="cs"/>
          <w:rtl/>
        </w:rPr>
        <w:t>أنفسهم</w:t>
      </w:r>
      <w:r>
        <w:rPr>
          <w:rtl/>
        </w:rPr>
        <w:t xml:space="preserve"> </w:t>
      </w:r>
      <w:r>
        <w:rPr>
          <w:rFonts w:ascii="Arial" w:hAnsi="Arial" w:cs="Arial" w:hint="cs"/>
          <w:rtl/>
        </w:rPr>
        <w:t>منها</w:t>
      </w:r>
      <w:r>
        <w:rPr>
          <w:rtl/>
        </w:rPr>
        <w:t xml:space="preserve"> </w:t>
      </w:r>
      <w:r>
        <w:rPr>
          <w:rFonts w:ascii="Arial" w:hAnsi="Arial" w:cs="Arial" w:hint="cs"/>
          <w:rtl/>
        </w:rPr>
        <w:t>تحريما،</w:t>
      </w:r>
      <w:r>
        <w:rPr>
          <w:rtl/>
        </w:rPr>
        <w:t xml:space="preserve"> </w:t>
      </w:r>
      <w:r>
        <w:rPr>
          <w:rFonts w:ascii="Arial" w:hAnsi="Arial" w:cs="Arial" w:hint="cs"/>
          <w:rtl/>
        </w:rPr>
        <w:t>فنهاهم</w:t>
      </w:r>
      <w:r>
        <w:rPr>
          <w:rtl/>
        </w:rPr>
        <w:t xml:space="preserve"> </w:t>
      </w:r>
      <w:r>
        <w:rPr>
          <w:rFonts w:ascii="Arial" w:hAnsi="Arial" w:cs="Arial" w:hint="cs"/>
          <w:rtl/>
        </w:rPr>
        <w:t>بهذا</w:t>
      </w:r>
      <w:r>
        <w:rPr>
          <w:rtl/>
        </w:rPr>
        <w:t xml:space="preserve"> </w:t>
      </w:r>
      <w:r>
        <w:rPr>
          <w:rFonts w:ascii="Arial" w:hAnsi="Arial" w:cs="Arial" w:hint="cs"/>
          <w:rtl/>
        </w:rPr>
        <w:t>الحصر،</w:t>
      </w:r>
      <w:r>
        <w:rPr>
          <w:rtl/>
        </w:rPr>
        <w:t xml:space="preserve"> </w:t>
      </w:r>
      <w:r>
        <w:rPr>
          <w:rFonts w:ascii="Arial" w:hAnsi="Arial" w:cs="Arial" w:hint="cs"/>
          <w:rtl/>
        </w:rPr>
        <w:t>ففي</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التحريم</w:t>
      </w:r>
      <w:r>
        <w:rPr>
          <w:rtl/>
        </w:rPr>
        <w:t xml:space="preserve"> </w:t>
      </w:r>
      <w:r>
        <w:rPr>
          <w:rFonts w:ascii="Arial" w:hAnsi="Arial" w:cs="Arial" w:hint="cs"/>
          <w:rtl/>
        </w:rPr>
        <w:t>والمنع</w:t>
      </w:r>
      <w:r>
        <w:rPr>
          <w:rtl/>
        </w:rPr>
        <w:t xml:space="preserve"> </w:t>
      </w:r>
      <w:r>
        <w:rPr>
          <w:rFonts w:ascii="Arial" w:hAnsi="Arial" w:cs="Arial" w:hint="cs"/>
          <w:rtl/>
        </w:rPr>
        <w:t>تحجير</w:t>
      </w:r>
      <w:r>
        <w:rPr>
          <w:rtl/>
        </w:rPr>
        <w:t xml:space="preserve"> </w:t>
      </w:r>
      <w:r>
        <w:rPr>
          <w:rFonts w:ascii="Arial" w:hAnsi="Arial" w:cs="Arial" w:hint="cs"/>
          <w:rtl/>
        </w:rPr>
        <w:t>فيكون</w:t>
      </w:r>
      <w:r>
        <w:rPr>
          <w:rtl/>
        </w:rPr>
        <w:t xml:space="preserve"> </w:t>
      </w:r>
      <w:r>
        <w:rPr>
          <w:rFonts w:ascii="Arial" w:hAnsi="Arial" w:cs="Arial" w:hint="cs"/>
          <w:rtl/>
        </w:rPr>
        <w:t>من</w:t>
      </w:r>
      <w:r>
        <w:rPr>
          <w:rtl/>
        </w:rPr>
        <w:t xml:space="preserve"> </w:t>
      </w:r>
      <w:r>
        <w:rPr>
          <w:rFonts w:ascii="Arial" w:hAnsi="Arial" w:cs="Arial" w:hint="cs"/>
          <w:rtl/>
        </w:rPr>
        <w:t>عموم</w:t>
      </w:r>
      <w:r>
        <w:rPr>
          <w:rtl/>
        </w:rPr>
        <w:t xml:space="preserve"> </w:t>
      </w:r>
      <w:r>
        <w:rPr>
          <w:rFonts w:ascii="Arial" w:hAnsi="Arial" w:cs="Arial" w:hint="cs"/>
          <w:rtl/>
        </w:rPr>
        <w:t>المجاز</w:t>
      </w:r>
      <w:r>
        <w:rPr>
          <w:rtl/>
        </w:rPr>
        <w:t>.</w:t>
      </w:r>
    </w:p>
    <w:p w:rsidR="00FD73EF" w:rsidRDefault="00FD73EF">
      <w:pPr>
        <w:pStyle w:val="textmawadi3"/>
        <w:spacing w:before="170"/>
        <w:rPr>
          <w:w w:val="106"/>
          <w:rtl/>
        </w:rPr>
      </w:pPr>
      <w:r>
        <w:fldChar w:fldCharType="begin"/>
      </w:r>
      <w:r>
        <w:instrText>xe</w:instrText>
      </w:r>
      <w:r>
        <w:rPr>
          <w:rtl/>
        </w:rPr>
        <w:instrText xml:space="preserve"> "[&lt;0641&gt;&lt;0642&gt;&lt;0647&gt;]"</w:instrText>
      </w:r>
      <w:r>
        <w:fldChar w:fldCharType="end"/>
      </w:r>
      <w:r>
        <w:rPr>
          <w:rStyle w:val="Namat2"/>
          <w:w w:val="106"/>
          <w:rtl/>
        </w:rPr>
        <w:t>[</w:t>
      </w:r>
      <w:r>
        <w:rPr>
          <w:rStyle w:val="Namat2"/>
          <w:rFonts w:ascii="Arial" w:hAnsi="Arial" w:cs="Arial" w:hint="cs"/>
          <w:w w:val="106"/>
          <w:rtl/>
        </w:rPr>
        <w:t>فقه</w:t>
      </w:r>
      <w:r>
        <w:rPr>
          <w:rStyle w:val="Namat2"/>
          <w:w w:val="106"/>
          <w:rtl/>
        </w:rPr>
        <w:t>]</w:t>
      </w:r>
      <w:r>
        <w:rPr>
          <w:w w:val="106"/>
          <w:rtl/>
        </w:rPr>
        <w:t xml:space="preserve"> </w:t>
      </w:r>
      <w:r>
        <w:rPr>
          <w:rFonts w:ascii="Arial" w:hAnsi="Arial" w:cs="Arial" w:hint="cs"/>
          <w:w w:val="106"/>
          <w:rtl/>
        </w:rPr>
        <w:t>ثمَّ</w:t>
      </w:r>
      <w:r>
        <w:rPr>
          <w:w w:val="106"/>
          <w:rtl/>
        </w:rPr>
        <w:t xml:space="preserve"> </w:t>
      </w:r>
      <w:r>
        <w:rPr>
          <w:rStyle w:val="bold"/>
          <w:rFonts w:ascii="Arial" w:hAnsi="Arial" w:cs="Arial" w:hint="cs"/>
          <w:w w:val="106"/>
          <w:rtl/>
        </w:rPr>
        <w:t>الحكم</w:t>
      </w:r>
      <w:r>
        <w:rPr>
          <w:rStyle w:val="bold"/>
          <w:w w:val="106"/>
          <w:rtl/>
        </w:rPr>
        <w:t xml:space="preserve"> </w:t>
      </w:r>
      <w:r>
        <w:rPr>
          <w:rStyle w:val="bold"/>
          <w:rFonts w:ascii="Arial" w:hAnsi="Arial" w:cs="Arial" w:hint="cs"/>
          <w:w w:val="106"/>
          <w:rtl/>
        </w:rPr>
        <w:t>إنَّما</w:t>
      </w:r>
      <w:r>
        <w:rPr>
          <w:rStyle w:val="bold"/>
          <w:w w:val="106"/>
          <w:rtl/>
        </w:rPr>
        <w:t xml:space="preserve"> </w:t>
      </w:r>
      <w:r>
        <w:rPr>
          <w:rStyle w:val="bold"/>
          <w:rFonts w:ascii="Arial" w:hAnsi="Arial" w:cs="Arial" w:hint="cs"/>
          <w:w w:val="106"/>
          <w:rtl/>
        </w:rPr>
        <w:t>يتعلَّق</w:t>
      </w:r>
      <w:r>
        <w:rPr>
          <w:rStyle w:val="bold"/>
          <w:w w:val="106"/>
          <w:rtl/>
        </w:rPr>
        <w:t xml:space="preserve"> </w:t>
      </w:r>
      <w:r>
        <w:rPr>
          <w:rStyle w:val="bold"/>
          <w:rFonts w:ascii="Arial" w:hAnsi="Arial" w:cs="Arial" w:hint="cs"/>
          <w:w w:val="106"/>
          <w:rtl/>
        </w:rPr>
        <w:t>بالمعاني</w:t>
      </w:r>
      <w:r>
        <w:rPr>
          <w:rStyle w:val="bold"/>
          <w:w w:val="106"/>
          <w:rtl/>
        </w:rPr>
        <w:t xml:space="preserve"> </w:t>
      </w:r>
      <w:r>
        <w:rPr>
          <w:rStyle w:val="bold"/>
          <w:rFonts w:ascii="Arial" w:hAnsi="Arial" w:cs="Arial" w:hint="cs"/>
          <w:w w:val="106"/>
          <w:rtl/>
        </w:rPr>
        <w:t>لا</w:t>
      </w:r>
      <w:r>
        <w:rPr>
          <w:rStyle w:val="bold"/>
          <w:w w:val="106"/>
          <w:rtl/>
        </w:rPr>
        <w:t xml:space="preserve"> </w:t>
      </w:r>
      <w:r>
        <w:rPr>
          <w:rStyle w:val="bold"/>
          <w:rFonts w:ascii="Arial" w:hAnsi="Arial" w:cs="Arial" w:hint="cs"/>
          <w:w w:val="106"/>
          <w:rtl/>
        </w:rPr>
        <w:t>بالذَّوات،</w:t>
      </w:r>
      <w:r>
        <w:rPr>
          <w:rStyle w:val="bold"/>
          <w:w w:val="106"/>
          <w:rtl/>
        </w:rPr>
        <w:t xml:space="preserve"> </w:t>
      </w:r>
      <w:r>
        <w:rPr>
          <w:rFonts w:ascii="Arial" w:hAnsi="Arial" w:cs="Arial" w:hint="cs"/>
          <w:w w:val="106"/>
          <w:rtl/>
        </w:rPr>
        <w:t>فالمراد</w:t>
      </w:r>
      <w:r>
        <w:rPr>
          <w:w w:val="106"/>
          <w:rtl/>
        </w:rPr>
        <w:t xml:space="preserve">: </w:t>
      </w:r>
      <w:r>
        <w:rPr>
          <w:rFonts w:ascii="Arial" w:hAnsi="Arial" w:cs="Arial" w:hint="cs"/>
          <w:w w:val="106"/>
          <w:rtl/>
        </w:rPr>
        <w:t>حرَّم</w:t>
      </w:r>
      <w:r>
        <w:rPr>
          <w:w w:val="106"/>
          <w:rtl/>
        </w:rPr>
        <w:t xml:space="preserve"> </w:t>
      </w:r>
      <w:r>
        <w:rPr>
          <w:rFonts w:ascii="Arial" w:hAnsi="Arial" w:cs="Arial" w:hint="cs"/>
          <w:w w:val="106"/>
          <w:rtl/>
        </w:rPr>
        <w:t>عليكم</w:t>
      </w:r>
      <w:r>
        <w:rPr>
          <w:w w:val="106"/>
          <w:rtl/>
        </w:rPr>
        <w:t xml:space="preserve"> </w:t>
      </w:r>
      <w:r>
        <w:rPr>
          <w:rFonts w:ascii="Arial" w:hAnsi="Arial" w:cs="Arial" w:hint="cs"/>
          <w:w w:val="106"/>
          <w:rtl/>
        </w:rPr>
        <w:t>أكل</w:t>
      </w:r>
      <w:r>
        <w:rPr>
          <w:w w:val="106"/>
          <w:rtl/>
        </w:rPr>
        <w:t xml:space="preserve"> </w:t>
      </w:r>
      <w:r>
        <w:rPr>
          <w:rFonts w:ascii="Arial" w:hAnsi="Arial" w:cs="Arial" w:hint="cs"/>
          <w:w w:val="106"/>
          <w:rtl/>
        </w:rPr>
        <w:t>الميتة</w:t>
      </w:r>
      <w:r>
        <w:rPr>
          <w:w w:val="106"/>
          <w:rtl/>
        </w:rPr>
        <w:t xml:space="preserve"> </w:t>
      </w:r>
      <w:r>
        <w:rPr>
          <w:rFonts w:ascii="Arial" w:hAnsi="Arial" w:cs="Arial" w:hint="cs"/>
          <w:w w:val="106"/>
          <w:rtl/>
        </w:rPr>
        <w:t>وما</w:t>
      </w:r>
      <w:r>
        <w:rPr>
          <w:w w:val="106"/>
          <w:rtl/>
        </w:rPr>
        <w:t xml:space="preserve"> </w:t>
      </w:r>
      <w:r>
        <w:rPr>
          <w:rFonts w:ascii="Arial" w:hAnsi="Arial" w:cs="Arial" w:hint="cs"/>
          <w:w w:val="106"/>
          <w:rtl/>
        </w:rPr>
        <w:t>معها</w:t>
      </w:r>
      <w:r>
        <w:rPr>
          <w:w w:val="106"/>
          <w:rtl/>
        </w:rPr>
        <w:t xml:space="preserve"> </w:t>
      </w:r>
      <w:r>
        <w:rPr>
          <w:rFonts w:ascii="Arial" w:hAnsi="Arial" w:cs="Arial" w:hint="cs"/>
          <w:w w:val="106"/>
          <w:rtl/>
        </w:rPr>
        <w:t>وبيعهنَّ</w:t>
      </w:r>
      <w:r>
        <w:rPr>
          <w:w w:val="106"/>
          <w:rtl/>
        </w:rPr>
        <w:t xml:space="preserve"> </w:t>
      </w:r>
      <w:r>
        <w:rPr>
          <w:rFonts w:ascii="Arial" w:hAnsi="Arial" w:cs="Arial" w:hint="cs"/>
          <w:w w:val="106"/>
          <w:rtl/>
        </w:rPr>
        <w:t>وشراءهنَّ،</w:t>
      </w:r>
      <w:r>
        <w:rPr>
          <w:w w:val="106"/>
          <w:rtl/>
        </w:rPr>
        <w:t xml:space="preserve"> </w:t>
      </w:r>
      <w:r>
        <w:rPr>
          <w:rFonts w:ascii="Arial" w:hAnsi="Arial" w:cs="Arial" w:hint="cs"/>
          <w:w w:val="106"/>
          <w:rtl/>
        </w:rPr>
        <w:t>ورهنهنَّ</w:t>
      </w:r>
      <w:r>
        <w:rPr>
          <w:w w:val="106"/>
          <w:rtl/>
        </w:rPr>
        <w:t xml:space="preserve"> </w:t>
      </w:r>
      <w:r>
        <w:rPr>
          <w:rFonts w:ascii="Arial" w:hAnsi="Arial" w:cs="Arial" w:hint="cs"/>
          <w:w w:val="106"/>
          <w:rtl/>
        </w:rPr>
        <w:t>والإجارة</w:t>
      </w:r>
      <w:r>
        <w:rPr>
          <w:w w:val="106"/>
          <w:rtl/>
        </w:rPr>
        <w:t xml:space="preserve"> </w:t>
      </w:r>
      <w:r>
        <w:rPr>
          <w:rFonts w:ascii="Arial" w:hAnsi="Arial" w:cs="Arial" w:hint="cs"/>
          <w:w w:val="106"/>
          <w:rtl/>
        </w:rPr>
        <w:t>بهنَّ،</w:t>
      </w:r>
      <w:r>
        <w:rPr>
          <w:w w:val="106"/>
          <w:rtl/>
        </w:rPr>
        <w:t xml:space="preserve"> </w:t>
      </w:r>
      <w:r>
        <w:rPr>
          <w:rFonts w:ascii="Arial" w:hAnsi="Arial" w:cs="Arial" w:hint="cs"/>
          <w:w w:val="106"/>
          <w:rtl/>
        </w:rPr>
        <w:t>وإصداقهنَّ</w:t>
      </w:r>
      <w:r>
        <w:rPr>
          <w:w w:val="106"/>
          <w:rtl/>
        </w:rPr>
        <w:t xml:space="preserve"> </w:t>
      </w:r>
      <w:r>
        <w:rPr>
          <w:rFonts w:ascii="Arial" w:hAnsi="Arial" w:cs="Arial" w:hint="cs"/>
          <w:w w:val="106"/>
          <w:rtl/>
        </w:rPr>
        <w:t>والغسل</w:t>
      </w:r>
      <w:r>
        <w:rPr>
          <w:w w:val="106"/>
          <w:rtl/>
        </w:rPr>
        <w:t xml:space="preserve"> </w:t>
      </w:r>
      <w:r>
        <w:rPr>
          <w:rFonts w:ascii="Arial" w:hAnsi="Arial" w:cs="Arial" w:hint="cs"/>
          <w:w w:val="106"/>
          <w:rtl/>
        </w:rPr>
        <w:t>بهنَّ</w:t>
      </w:r>
      <w:r>
        <w:rPr>
          <w:w w:val="106"/>
          <w:rtl/>
        </w:rPr>
        <w:t xml:space="preserve"> </w:t>
      </w:r>
      <w:r>
        <w:rPr>
          <w:rFonts w:ascii="Arial" w:hAnsi="Arial" w:cs="Arial" w:hint="cs"/>
          <w:w w:val="106"/>
          <w:rtl/>
        </w:rPr>
        <w:t>والاستصباح</w:t>
      </w:r>
      <w:r>
        <w:rPr>
          <w:w w:val="106"/>
          <w:rtl/>
        </w:rPr>
        <w:t xml:space="preserve"> </w:t>
      </w:r>
      <w:r>
        <w:rPr>
          <w:rFonts w:ascii="Arial" w:hAnsi="Arial" w:cs="Arial" w:hint="cs"/>
          <w:w w:val="106"/>
          <w:rtl/>
        </w:rPr>
        <w:t>بهنَّ،</w:t>
      </w:r>
      <w:r>
        <w:rPr>
          <w:w w:val="106"/>
          <w:rtl/>
        </w:rPr>
        <w:t xml:space="preserve"> </w:t>
      </w:r>
      <w:r>
        <w:rPr>
          <w:rFonts w:ascii="Arial" w:hAnsi="Arial" w:cs="Arial" w:hint="cs"/>
          <w:w w:val="106"/>
          <w:rtl/>
        </w:rPr>
        <w:t>ولكن</w:t>
      </w:r>
      <w:r>
        <w:rPr>
          <w:w w:val="106"/>
          <w:rtl/>
        </w:rPr>
        <w:t xml:space="preserve"> </w:t>
      </w:r>
      <w:r>
        <w:rPr>
          <w:rFonts w:ascii="Arial" w:hAnsi="Arial" w:cs="Arial" w:hint="cs"/>
          <w:w w:val="106"/>
          <w:rtl/>
        </w:rPr>
        <w:t>أسند</w:t>
      </w:r>
      <w:r>
        <w:rPr>
          <w:w w:val="106"/>
          <w:rtl/>
        </w:rPr>
        <w:t xml:space="preserve"> </w:t>
      </w:r>
      <w:r>
        <w:rPr>
          <w:rFonts w:ascii="Arial" w:hAnsi="Arial" w:cs="Arial" w:hint="cs"/>
          <w:w w:val="106"/>
          <w:rtl/>
        </w:rPr>
        <w:t>الحكم</w:t>
      </w:r>
      <w:r>
        <w:rPr>
          <w:w w:val="106"/>
          <w:rtl/>
        </w:rPr>
        <w:t xml:space="preserve"> </w:t>
      </w:r>
      <w:r>
        <w:rPr>
          <w:rFonts w:ascii="Arial" w:hAnsi="Arial" w:cs="Arial" w:hint="cs"/>
          <w:w w:val="106"/>
          <w:rtl/>
        </w:rPr>
        <w:t>إلى</w:t>
      </w:r>
      <w:r>
        <w:rPr>
          <w:w w:val="106"/>
          <w:rtl/>
        </w:rPr>
        <w:t xml:space="preserve"> </w:t>
      </w:r>
      <w:r>
        <w:rPr>
          <w:rFonts w:ascii="Arial" w:hAnsi="Arial" w:cs="Arial" w:hint="cs"/>
          <w:w w:val="106"/>
          <w:rtl/>
        </w:rPr>
        <w:t>الذَّوات</w:t>
      </w:r>
      <w:r>
        <w:rPr>
          <w:w w:val="106"/>
          <w:rtl/>
        </w:rPr>
        <w:t xml:space="preserve"> </w:t>
      </w:r>
      <w:r>
        <w:rPr>
          <w:rFonts w:ascii="Arial" w:hAnsi="Arial" w:cs="Arial" w:hint="cs"/>
          <w:w w:val="106"/>
          <w:rtl/>
        </w:rPr>
        <w:t>مبالغة</w:t>
      </w:r>
      <w:r>
        <w:rPr>
          <w:w w:val="106"/>
          <w:rtl/>
        </w:rPr>
        <w:t>.</w:t>
      </w:r>
    </w:p>
    <w:p w:rsidR="00FD73EF" w:rsidRDefault="00FD73EF">
      <w:pPr>
        <w:pStyle w:val="textmawadi3"/>
        <w:spacing w:before="170"/>
        <w:rPr>
          <w:w w:val="103"/>
          <w:rtl/>
        </w:rPr>
      </w:pPr>
      <w:r>
        <w:rPr>
          <w:w w:val="106"/>
        </w:rPr>
        <w:fldChar w:fldCharType="begin"/>
      </w:r>
      <w:r>
        <w:rPr>
          <w:w w:val="106"/>
        </w:rPr>
        <w:instrText>xe</w:instrText>
      </w:r>
      <w:r>
        <w:rPr>
          <w:w w:val="106"/>
          <w:rtl/>
        </w:rPr>
        <w:instrText xml:space="preserve"> "[&lt;0641&gt;&lt;0642&gt;&lt;0647&gt;]"</w:instrText>
      </w:r>
      <w:r>
        <w:rPr>
          <w:w w:val="106"/>
        </w:rPr>
        <w:fldChar w:fldCharType="end"/>
      </w:r>
      <w:r>
        <w:rPr>
          <w:rStyle w:val="Namat2"/>
          <w:w w:val="103"/>
          <w:rtl/>
        </w:rPr>
        <w:t>[</w:t>
      </w:r>
      <w:r>
        <w:rPr>
          <w:rStyle w:val="Namat2"/>
          <w:rFonts w:ascii="Arial" w:hAnsi="Arial" w:cs="Arial" w:hint="cs"/>
          <w:w w:val="103"/>
          <w:rtl/>
        </w:rPr>
        <w:t>فقه</w:t>
      </w:r>
      <w:r>
        <w:rPr>
          <w:rStyle w:val="Namat2"/>
          <w:w w:val="103"/>
          <w:rtl/>
        </w:rPr>
        <w:t>]</w:t>
      </w:r>
      <w:r>
        <w:rPr>
          <w:w w:val="103"/>
          <w:rtl/>
        </w:rPr>
        <w:t xml:space="preserve"> </w:t>
      </w:r>
      <w:r>
        <w:rPr>
          <w:rFonts w:ascii="Arial" w:hAnsi="Arial" w:cs="Arial" w:hint="cs"/>
          <w:w w:val="103"/>
          <w:rtl/>
        </w:rPr>
        <w:t>وأَلحقَ</w:t>
      </w:r>
      <w:r>
        <w:rPr>
          <w:w w:val="103"/>
          <w:rtl/>
        </w:rPr>
        <w:t xml:space="preserve"> </w:t>
      </w:r>
      <w:r>
        <w:rPr>
          <w:rFonts w:ascii="Arial" w:hAnsi="Arial" w:cs="Arial" w:hint="cs"/>
          <w:w w:val="103"/>
          <w:rtl/>
        </w:rPr>
        <w:t>الحديثُ</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قُطع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حيٍّ</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حيٌّ،</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داود</w:t>
      </w:r>
      <w:r>
        <w:rPr>
          <w:w w:val="103"/>
          <w:rtl/>
        </w:rPr>
        <w:t xml:space="preserve"> </w:t>
      </w:r>
      <w:r>
        <w:rPr>
          <w:rFonts w:ascii="Arial" w:hAnsi="Arial" w:cs="Arial" w:hint="cs"/>
          <w:w w:val="103"/>
          <w:rtl/>
        </w:rPr>
        <w:t>والترمذي</w:t>
      </w:r>
      <w:r>
        <w:rPr>
          <w:w w:val="103"/>
          <w:rtl/>
        </w:rPr>
        <w:t xml:space="preserve"> </w:t>
      </w:r>
      <w:r>
        <w:rPr>
          <w:rFonts w:ascii="Arial" w:hAnsi="Arial" w:cs="Arial" w:hint="cs"/>
          <w:w w:val="103"/>
          <w:rtl/>
        </w:rPr>
        <w:t>وحسَّنه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واقد</w:t>
      </w:r>
      <w:r>
        <w:rPr>
          <w:w w:val="103"/>
          <w:rtl/>
        </w:rPr>
        <w:t xml:space="preserve"> </w:t>
      </w:r>
      <w:r>
        <w:rPr>
          <w:rFonts w:ascii="Arial" w:hAnsi="Arial" w:cs="Arial" w:hint="cs"/>
          <w:w w:val="103"/>
          <w:rtl/>
        </w:rPr>
        <w:t>الليثي</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قدم</w:t>
      </w:r>
      <w:r>
        <w:rPr>
          <w:w w:val="103"/>
          <w:rtl/>
        </w:rPr>
        <w:t xml:space="preserve"> </w:t>
      </w:r>
      <w:r>
        <w:rPr>
          <w:rFonts w:ascii="Arial" w:hAnsi="Arial" w:cs="Arial" w:hint="cs"/>
          <w:w w:val="103"/>
          <w:rtl/>
        </w:rPr>
        <w:t>المدينة</w:t>
      </w:r>
      <w:r>
        <w:rPr>
          <w:w w:val="103"/>
          <w:rtl/>
        </w:rPr>
        <w:t xml:space="preserve"> </w:t>
      </w:r>
      <w:r>
        <w:rPr>
          <w:rFonts w:ascii="Arial" w:hAnsi="Arial" w:cs="Arial" w:hint="cs"/>
          <w:w w:val="103"/>
          <w:rtl/>
        </w:rPr>
        <w:t>وهم</w:t>
      </w:r>
      <w:r>
        <w:rPr>
          <w:w w:val="103"/>
          <w:rtl/>
        </w:rPr>
        <w:t xml:space="preserve"> </w:t>
      </w:r>
      <w:r>
        <w:rPr>
          <w:rFonts w:ascii="Arial" w:hAnsi="Arial" w:cs="Arial" w:hint="cs"/>
          <w:w w:val="103"/>
          <w:rtl/>
        </w:rPr>
        <w:t>يَجُبُّون</w:t>
      </w:r>
      <w:r>
        <w:rPr>
          <w:w w:val="103"/>
          <w:rtl/>
        </w:rPr>
        <w:t xml:space="preserve"> </w:t>
      </w:r>
      <w:r>
        <w:rPr>
          <w:rFonts w:ascii="Arial" w:hAnsi="Arial" w:cs="Arial" w:hint="cs"/>
          <w:w w:val="103"/>
          <w:rtl/>
        </w:rPr>
        <w:t>الأسنمة،</w:t>
      </w:r>
      <w:r>
        <w:rPr>
          <w:w w:val="103"/>
          <w:rtl/>
        </w:rPr>
        <w:t xml:space="preserve"> </w:t>
      </w:r>
      <w:r>
        <w:rPr>
          <w:rFonts w:ascii="Arial" w:hAnsi="Arial" w:cs="Arial" w:hint="cs"/>
          <w:w w:val="103"/>
          <w:rtl/>
        </w:rPr>
        <w:t>ويقطعون</w:t>
      </w:r>
      <w:r>
        <w:rPr>
          <w:w w:val="103"/>
          <w:rtl/>
        </w:rPr>
        <w:t xml:space="preserve"> </w:t>
      </w:r>
      <w:r>
        <w:rPr>
          <w:rFonts w:ascii="Arial" w:hAnsi="Arial" w:cs="Arial" w:hint="cs"/>
          <w:w w:val="103"/>
          <w:rtl/>
        </w:rPr>
        <w:t>إليات</w:t>
      </w:r>
      <w:r>
        <w:rPr>
          <w:w w:val="103"/>
          <w:rtl/>
        </w:rPr>
        <w:t xml:space="preserve"> </w:t>
      </w:r>
      <w:r>
        <w:rPr>
          <w:rFonts w:ascii="Arial" w:hAnsi="Arial" w:cs="Arial" w:hint="cs"/>
          <w:w w:val="103"/>
          <w:rtl/>
        </w:rPr>
        <w:t>الغنم،</w:t>
      </w:r>
      <w:r>
        <w:rPr>
          <w:w w:val="103"/>
          <w:rtl/>
        </w:rPr>
        <w:t xml:space="preserve"> </w:t>
      </w:r>
      <w:r>
        <w:rPr>
          <w:rStyle w:val="bold"/>
          <w:w w:val="103"/>
          <w:rtl/>
        </w:rPr>
        <w:t>«</w:t>
      </w:r>
      <w:r>
        <w:rPr>
          <w:rStyle w:val="bold"/>
          <w:rFonts w:ascii="Arial" w:hAnsi="Arial" w:cs="Arial" w:hint="cs"/>
          <w:w w:val="103"/>
          <w:rtl/>
        </w:rPr>
        <w:t>ما</w:t>
      </w:r>
      <w:r>
        <w:rPr>
          <w:rStyle w:val="bold"/>
          <w:w w:val="103"/>
          <w:rtl/>
        </w:rPr>
        <w:t xml:space="preserve"> </w:t>
      </w:r>
      <w:r>
        <w:rPr>
          <w:rStyle w:val="bold"/>
          <w:rFonts w:ascii="Arial" w:hAnsi="Arial" w:cs="Arial" w:hint="cs"/>
          <w:w w:val="103"/>
          <w:rtl/>
        </w:rPr>
        <w:t>قُطع</w:t>
      </w:r>
      <w:r>
        <w:rPr>
          <w:rStyle w:val="bold"/>
          <w:rFonts w:ascii="Calibri" w:cs="Calibri" w:hint="cs"/>
          <w:w w:val="103"/>
          <w:rtl/>
        </w:rPr>
        <w:t> </w:t>
      </w:r>
      <w:r>
        <w:rPr>
          <w:rFonts w:ascii="Arial" w:hAnsi="Arial" w:cs="Arial" w:hint="cs"/>
          <w:w w:val="103"/>
          <w:rtl/>
        </w:rPr>
        <w:t>ـ</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حيٌّ</w:t>
      </w:r>
      <w:r>
        <w:rPr>
          <w:w w:val="103"/>
          <w:rtl/>
        </w:rPr>
        <w:t xml:space="preserve"> </w:t>
      </w:r>
      <w:r>
        <w:rPr>
          <w:rFonts w:ascii="Arial" w:hAnsi="Arial" w:cs="Arial" w:hint="cs"/>
          <w:w w:val="103"/>
          <w:rtl/>
        </w:rPr>
        <w:t>ـ</w:t>
      </w:r>
      <w:r>
        <w:rPr>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البهيمة</w:t>
      </w:r>
      <w:r>
        <w:rPr>
          <w:rStyle w:val="bold"/>
          <w:w w:val="103"/>
          <w:rtl/>
        </w:rPr>
        <w:t xml:space="preserve"> </w:t>
      </w:r>
      <w:r>
        <w:rPr>
          <w:rFonts w:ascii="Arial" w:hAnsi="Arial" w:cs="Arial" w:hint="cs"/>
          <w:w w:val="103"/>
          <w:rtl/>
        </w:rPr>
        <w:t>ـ</w:t>
      </w:r>
      <w:r>
        <w:rPr>
          <w:w w:val="103"/>
          <w:rtl/>
        </w:rPr>
        <w:t xml:space="preserve"> </w:t>
      </w:r>
      <w:r>
        <w:rPr>
          <w:rFonts w:ascii="Arial" w:hAnsi="Arial" w:cs="Arial" w:hint="cs"/>
          <w:w w:val="103"/>
          <w:rtl/>
        </w:rPr>
        <w:t>وهي</w:t>
      </w:r>
      <w:r>
        <w:rPr>
          <w:w w:val="103"/>
          <w:rtl/>
        </w:rPr>
        <w:t xml:space="preserve"> </w:t>
      </w:r>
      <w:r>
        <w:rPr>
          <w:rFonts w:ascii="Arial" w:hAnsi="Arial" w:cs="Arial" w:hint="cs"/>
          <w:w w:val="103"/>
          <w:rtl/>
        </w:rPr>
        <w:t>حيَّةٌ</w:t>
      </w:r>
      <w:r>
        <w:rPr>
          <w:w w:val="103"/>
          <w:rtl/>
        </w:rPr>
        <w:t xml:space="preserve"> </w:t>
      </w:r>
      <w:r>
        <w:rPr>
          <w:rFonts w:ascii="Arial" w:hAnsi="Arial" w:cs="Arial" w:hint="cs"/>
          <w:w w:val="103"/>
          <w:rtl/>
        </w:rPr>
        <w:t>ـ</w:t>
      </w:r>
      <w:r>
        <w:rPr>
          <w:w w:val="103"/>
          <w:rtl/>
        </w:rPr>
        <w:t xml:space="preserve"> </w:t>
      </w:r>
      <w:r>
        <w:rPr>
          <w:rStyle w:val="bold"/>
          <w:rFonts w:ascii="Arial" w:hAnsi="Arial" w:cs="Arial" w:hint="cs"/>
          <w:w w:val="103"/>
          <w:rtl/>
        </w:rPr>
        <w:t>فهو</w:t>
      </w:r>
      <w:r>
        <w:rPr>
          <w:rStyle w:val="bold"/>
          <w:w w:val="103"/>
          <w:rtl/>
        </w:rPr>
        <w:t xml:space="preserve"> </w:t>
      </w:r>
      <w:r>
        <w:rPr>
          <w:rStyle w:val="bold"/>
          <w:rFonts w:ascii="Arial" w:hAnsi="Arial" w:cs="Arial" w:hint="cs"/>
          <w:w w:val="103"/>
          <w:rtl/>
        </w:rPr>
        <w:t>ميِّتة</w:t>
      </w:r>
      <w:r>
        <w:rPr>
          <w:rStyle w:val="bold"/>
          <w:rFonts w:ascii="Calibri" w:cs="Calibri" w:hint="cs"/>
          <w:w w:val="103"/>
          <w:rtl/>
        </w:rPr>
        <w:t>»</w:t>
      </w:r>
      <w:r>
        <w:rPr>
          <w:w w:val="103"/>
          <w:vertAlign w:val="superscript"/>
          <w:rtl/>
        </w:rPr>
        <w:footnoteReference w:id="167"/>
      </w:r>
      <w:r>
        <w:rPr>
          <w:w w:val="103"/>
          <w:rtl/>
        </w:rPr>
        <w:t xml:space="preserve">. </w:t>
      </w:r>
      <w:r>
        <w:rPr>
          <w:rFonts w:ascii="Arial" w:hAnsi="Arial" w:cs="Arial" w:hint="cs"/>
          <w:w w:val="103"/>
          <w:rtl/>
        </w:rPr>
        <w:t>واستثنى</w:t>
      </w:r>
      <w:r>
        <w:rPr>
          <w:w w:val="103"/>
          <w:rtl/>
        </w:rPr>
        <w:t xml:space="preserve"> </w:t>
      </w:r>
      <w:r>
        <w:rPr>
          <w:rFonts w:ascii="Arial" w:hAnsi="Arial" w:cs="Arial" w:hint="cs"/>
          <w:w w:val="103"/>
          <w:rtl/>
        </w:rPr>
        <w:t>الحديث</w:t>
      </w:r>
      <w:r>
        <w:rPr>
          <w:w w:val="103"/>
          <w:rtl/>
        </w:rPr>
        <w:t xml:space="preserve"> </w:t>
      </w:r>
      <w:r>
        <w:rPr>
          <w:rFonts w:ascii="Arial" w:hAnsi="Arial" w:cs="Arial" w:hint="cs"/>
          <w:w w:val="103"/>
          <w:rtl/>
        </w:rPr>
        <w:t>السمك</w:t>
      </w:r>
      <w:r>
        <w:rPr>
          <w:w w:val="103"/>
          <w:rtl/>
        </w:rPr>
        <w:t xml:space="preserve"> </w:t>
      </w:r>
      <w:r>
        <w:rPr>
          <w:rFonts w:ascii="Arial" w:hAnsi="Arial" w:cs="Arial" w:hint="cs"/>
          <w:w w:val="103"/>
          <w:rtl/>
        </w:rPr>
        <w:t>والجراد</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قال</w:t>
      </w:r>
      <w:r>
        <w:rPr>
          <w:rStyle w:val="bold"/>
          <w:w w:val="103"/>
          <w:rtl/>
        </w:rPr>
        <w:t>: «</w:t>
      </w:r>
      <w:r>
        <w:rPr>
          <w:rStyle w:val="bold"/>
          <w:rFonts w:ascii="Arial" w:hAnsi="Arial" w:cs="Arial" w:hint="cs"/>
          <w:w w:val="103"/>
          <w:rtl/>
        </w:rPr>
        <w:t>أحِلَّت</w:t>
      </w:r>
      <w:r>
        <w:rPr>
          <w:rStyle w:val="bold"/>
          <w:w w:val="103"/>
          <w:rtl/>
        </w:rPr>
        <w:t xml:space="preserve"> </w:t>
      </w:r>
      <w:r>
        <w:rPr>
          <w:rStyle w:val="bold"/>
          <w:rFonts w:ascii="Arial" w:hAnsi="Arial" w:cs="Arial" w:hint="cs"/>
          <w:w w:val="103"/>
          <w:rtl/>
        </w:rPr>
        <w:t>لكم</w:t>
      </w:r>
      <w:r>
        <w:rPr>
          <w:rStyle w:val="bold"/>
          <w:w w:val="103"/>
          <w:rtl/>
        </w:rPr>
        <w:t xml:space="preserve"> </w:t>
      </w:r>
      <w:r>
        <w:rPr>
          <w:rStyle w:val="bold"/>
          <w:rFonts w:ascii="Arial" w:hAnsi="Arial" w:cs="Arial" w:hint="cs"/>
          <w:w w:val="103"/>
          <w:rtl/>
        </w:rPr>
        <w:t>ميتتان</w:t>
      </w:r>
      <w:r>
        <w:rPr>
          <w:rStyle w:val="bold"/>
          <w:w w:val="103"/>
          <w:rtl/>
        </w:rPr>
        <w:t>...</w:t>
      </w:r>
      <w:r>
        <w:rPr>
          <w:rStyle w:val="bold"/>
          <w:rFonts w:ascii="Calibri" w:cs="Calibri" w:hint="cs"/>
          <w:w w:val="103"/>
          <w:rtl/>
        </w:rPr>
        <w:t>»</w:t>
      </w:r>
      <w:r>
        <w:rPr>
          <w:w w:val="103"/>
          <w:vertAlign w:val="superscript"/>
          <w:rtl/>
        </w:rPr>
        <w:footnoteReference w:id="168"/>
      </w:r>
      <w:r>
        <w:rPr>
          <w:rStyle w:val="bold"/>
          <w:w w:val="103"/>
          <w:rtl/>
        </w:rPr>
        <w:t>.</w:t>
      </w:r>
      <w:r>
        <w:rPr>
          <w:w w:val="103"/>
          <w:rtl/>
        </w:rPr>
        <w:t xml:space="preserve"> </w:t>
      </w:r>
      <w:r>
        <w:rPr>
          <w:rFonts w:ascii="Arial" w:hAnsi="Arial" w:cs="Arial" w:hint="cs"/>
          <w:w w:val="103"/>
          <w:rtl/>
        </w:rPr>
        <w:t>وزعم</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مات</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الحوت</w:t>
      </w:r>
      <w:r>
        <w:rPr>
          <w:w w:val="103"/>
          <w:rtl/>
        </w:rPr>
        <w:t xml:space="preserve"> </w:t>
      </w:r>
      <w:r>
        <w:rPr>
          <w:rFonts w:ascii="Arial" w:hAnsi="Arial" w:cs="Arial" w:hint="cs"/>
          <w:w w:val="103"/>
          <w:rtl/>
        </w:rPr>
        <w:t>والجراد</w:t>
      </w:r>
      <w:r>
        <w:rPr>
          <w:w w:val="103"/>
          <w:rtl/>
        </w:rPr>
        <w:t xml:space="preserve"> </w:t>
      </w:r>
      <w:r>
        <w:rPr>
          <w:rFonts w:ascii="Arial" w:hAnsi="Arial" w:cs="Arial" w:hint="cs"/>
          <w:w w:val="103"/>
          <w:rtl/>
        </w:rPr>
        <w:t>حرام،</w:t>
      </w:r>
      <w:r>
        <w:rPr>
          <w:w w:val="103"/>
          <w:rtl/>
        </w:rPr>
        <w:t xml:space="preserve"> </w:t>
      </w:r>
      <w:r>
        <w:rPr>
          <w:rFonts w:ascii="Arial" w:hAnsi="Arial" w:cs="Arial" w:hint="cs"/>
          <w:w w:val="103"/>
          <w:rtl/>
        </w:rPr>
        <w:t>وعموم</w:t>
      </w:r>
      <w:r>
        <w:rPr>
          <w:w w:val="103"/>
          <w:rtl/>
        </w:rPr>
        <w:t xml:space="preserve"> </w:t>
      </w:r>
      <w:r>
        <w:rPr>
          <w:rFonts w:ascii="Arial" w:hAnsi="Arial" w:cs="Arial" w:hint="cs"/>
          <w:w w:val="103"/>
          <w:rtl/>
        </w:rPr>
        <w:t>الحديث</w:t>
      </w:r>
      <w:r>
        <w:rPr>
          <w:w w:val="103"/>
          <w:rtl/>
        </w:rPr>
        <w:t xml:space="preserve"> </w:t>
      </w:r>
      <w:r>
        <w:rPr>
          <w:rFonts w:ascii="Arial" w:hAnsi="Arial" w:cs="Arial" w:hint="cs"/>
          <w:w w:val="103"/>
          <w:rtl/>
        </w:rPr>
        <w:t>يردُّه،</w:t>
      </w:r>
      <w:r>
        <w:rPr>
          <w:w w:val="103"/>
          <w:rtl/>
        </w:rPr>
        <w:t xml:space="preserve"> </w:t>
      </w:r>
      <w:r>
        <w:rPr>
          <w:rFonts w:ascii="Arial" w:hAnsi="Arial" w:cs="Arial" w:hint="cs"/>
          <w:w w:val="103"/>
          <w:rtl/>
        </w:rPr>
        <w:t>واستثنى</w:t>
      </w:r>
      <w:r>
        <w:rPr>
          <w:w w:val="103"/>
          <w:rtl/>
        </w:rPr>
        <w:t xml:space="preserve"> </w:t>
      </w:r>
      <w:r>
        <w:rPr>
          <w:rFonts w:ascii="Arial" w:hAnsi="Arial" w:cs="Arial" w:hint="cs"/>
          <w:w w:val="103"/>
          <w:rtl/>
        </w:rPr>
        <w:t>الحديثُ</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الجلدَ</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أزيل</w:t>
      </w:r>
      <w:r>
        <w:rPr>
          <w:w w:val="103"/>
          <w:rtl/>
        </w:rPr>
        <w:t xml:space="preserve"> </w:t>
      </w:r>
      <w:r>
        <w:rPr>
          <w:rFonts w:ascii="Arial" w:hAnsi="Arial" w:cs="Arial" w:hint="cs"/>
          <w:w w:val="103"/>
          <w:rtl/>
        </w:rPr>
        <w:t>وَدَكُهُ</w:t>
      </w:r>
      <w:r>
        <w:rPr>
          <w:w w:val="103"/>
          <w:rtl/>
        </w:rPr>
        <w:t xml:space="preserve"> </w:t>
      </w:r>
      <w:r>
        <w:rPr>
          <w:rFonts w:ascii="Arial" w:hAnsi="Arial" w:cs="Arial" w:hint="cs"/>
          <w:w w:val="103"/>
          <w:rtl/>
        </w:rPr>
        <w:t>بدباغ</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حَلَّ</w:t>
      </w:r>
      <w:r>
        <w:rPr>
          <w:w w:val="103"/>
          <w:rtl/>
        </w:rPr>
        <w:t xml:space="preserve"> </w:t>
      </w:r>
      <w:r>
        <w:rPr>
          <w:rFonts w:ascii="Arial" w:hAnsi="Arial" w:cs="Arial" w:hint="cs"/>
          <w:w w:val="103"/>
          <w:rtl/>
        </w:rPr>
        <w:t>ظاهرًا</w:t>
      </w:r>
      <w:r>
        <w:rPr>
          <w:w w:val="103"/>
          <w:rtl/>
        </w:rPr>
        <w:t xml:space="preserve"> </w:t>
      </w:r>
      <w:r>
        <w:rPr>
          <w:rFonts w:ascii="Arial" w:hAnsi="Arial" w:cs="Arial" w:hint="cs"/>
          <w:w w:val="103"/>
          <w:rtl/>
        </w:rPr>
        <w:t>وباطنًا</w:t>
      </w:r>
      <w:r>
        <w:rPr>
          <w:w w:val="103"/>
          <w:rtl/>
        </w:rPr>
        <w:t xml:space="preserve">. </w:t>
      </w:r>
      <w:r>
        <w:rPr>
          <w:rFonts w:ascii="Arial" w:hAnsi="Arial" w:cs="Arial" w:hint="cs"/>
          <w:w w:val="103"/>
          <w:rtl/>
        </w:rPr>
        <w:t>واستثنى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الدمِ</w:t>
      </w:r>
      <w:r>
        <w:rPr>
          <w:w w:val="103"/>
          <w:rtl/>
        </w:rPr>
        <w:t xml:space="preserve"> </w:t>
      </w:r>
      <w:r>
        <w:rPr>
          <w:rFonts w:ascii="Arial" w:hAnsi="Arial" w:cs="Arial" w:hint="cs"/>
          <w:w w:val="103"/>
          <w:rtl/>
        </w:rPr>
        <w:t>الكبدَ</w:t>
      </w:r>
      <w:r>
        <w:rPr>
          <w:w w:val="103"/>
          <w:rtl/>
        </w:rPr>
        <w:t xml:space="preserve"> </w:t>
      </w:r>
      <w:r>
        <w:rPr>
          <w:rFonts w:ascii="Arial" w:hAnsi="Arial" w:cs="Arial" w:hint="cs"/>
          <w:w w:val="103"/>
          <w:rtl/>
        </w:rPr>
        <w:t>والطحالَ</w:t>
      </w:r>
      <w:r>
        <w:rPr>
          <w:w w:val="103"/>
          <w:rtl/>
        </w:rPr>
        <w:t xml:space="preserve">. </w:t>
      </w:r>
      <w:r>
        <w:rPr>
          <w:rFonts w:ascii="Arial" w:hAnsi="Arial" w:cs="Arial" w:hint="cs"/>
          <w:w w:val="103"/>
          <w:rtl/>
        </w:rPr>
        <w:t>وخصَّ</w:t>
      </w:r>
      <w:r>
        <w:rPr>
          <w:w w:val="103"/>
          <w:rtl/>
        </w:rPr>
        <w:t xml:space="preserve"> </w:t>
      </w:r>
      <w:r>
        <w:rPr>
          <w:rFonts w:ascii="Arial" w:hAnsi="Arial" w:cs="Arial" w:hint="cs"/>
          <w:w w:val="103"/>
          <w:rtl/>
        </w:rPr>
        <w:t>ذكر</w:t>
      </w:r>
      <w:r>
        <w:rPr>
          <w:w w:val="103"/>
          <w:rtl/>
        </w:rPr>
        <w:t xml:space="preserve"> </w:t>
      </w:r>
      <w:r>
        <w:rPr>
          <w:rFonts w:ascii="Arial" w:hAnsi="Arial" w:cs="Arial" w:hint="cs"/>
          <w:w w:val="103"/>
          <w:rtl/>
        </w:rPr>
        <w:t>لحم</w:t>
      </w:r>
      <w:r>
        <w:rPr>
          <w:w w:val="103"/>
          <w:rtl/>
        </w:rPr>
        <w:t xml:space="preserve"> </w:t>
      </w:r>
      <w:r>
        <w:rPr>
          <w:rFonts w:ascii="Arial" w:hAnsi="Arial" w:cs="Arial" w:hint="cs"/>
          <w:w w:val="103"/>
          <w:rtl/>
        </w:rPr>
        <w:t>الخنزير</w:t>
      </w:r>
      <w:r>
        <w:rPr>
          <w:w w:val="103"/>
          <w:rtl/>
        </w:rPr>
        <w:t xml:space="preserve"> </w:t>
      </w:r>
      <w:r>
        <w:rPr>
          <w:rFonts w:ascii="Arial" w:hAnsi="Arial" w:cs="Arial" w:hint="cs"/>
          <w:w w:val="103"/>
          <w:rtl/>
        </w:rPr>
        <w:t>بالذكر</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معظم</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يؤكل،</w:t>
      </w:r>
      <w:r>
        <w:rPr>
          <w:w w:val="103"/>
          <w:rtl/>
        </w:rPr>
        <w:t xml:space="preserve"> </w:t>
      </w:r>
      <w:r>
        <w:rPr>
          <w:rFonts w:ascii="Arial" w:hAnsi="Arial" w:cs="Arial" w:hint="cs"/>
          <w:w w:val="103"/>
          <w:rtl/>
        </w:rPr>
        <w:t>ولأنَّهم</w:t>
      </w:r>
      <w:r>
        <w:rPr>
          <w:w w:val="103"/>
          <w:rtl/>
        </w:rPr>
        <w:t xml:space="preserve"> </w:t>
      </w:r>
      <w:r>
        <w:rPr>
          <w:rFonts w:ascii="Arial" w:hAnsi="Arial" w:cs="Arial" w:hint="cs"/>
          <w:w w:val="103"/>
          <w:rtl/>
        </w:rPr>
        <w:t>يستعظمون</w:t>
      </w:r>
      <w:r>
        <w:rPr>
          <w:w w:val="103"/>
          <w:rtl/>
        </w:rPr>
        <w:t xml:space="preserve"> </w:t>
      </w:r>
      <w:r>
        <w:rPr>
          <w:rFonts w:ascii="Arial" w:hAnsi="Arial" w:cs="Arial" w:hint="cs"/>
          <w:w w:val="103"/>
          <w:rtl/>
        </w:rPr>
        <w:t>تحريمه،</w:t>
      </w:r>
      <w:r>
        <w:rPr>
          <w:w w:val="103"/>
          <w:rtl/>
        </w:rPr>
        <w:t xml:space="preserve"> </w:t>
      </w:r>
      <w:r>
        <w:rPr>
          <w:rFonts w:ascii="Arial" w:hAnsi="Arial" w:cs="Arial" w:hint="cs"/>
          <w:w w:val="103"/>
          <w:rtl/>
        </w:rPr>
        <w:t>وغيرُه</w:t>
      </w:r>
      <w:r>
        <w:rPr>
          <w:w w:val="103"/>
          <w:rtl/>
        </w:rPr>
        <w:t xml:space="preserve"> </w:t>
      </w:r>
      <w:r>
        <w:rPr>
          <w:rFonts w:ascii="Arial" w:hAnsi="Arial" w:cs="Arial" w:hint="cs"/>
          <w:w w:val="103"/>
          <w:rtl/>
        </w:rPr>
        <w:t>تبعٌ</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وكلُّه</w:t>
      </w:r>
      <w:r>
        <w:rPr>
          <w:w w:val="103"/>
          <w:rtl/>
        </w:rPr>
        <w:t xml:space="preserve"> </w:t>
      </w:r>
      <w:r>
        <w:rPr>
          <w:rFonts w:ascii="Arial" w:hAnsi="Arial" w:cs="Arial" w:hint="cs"/>
          <w:w w:val="103"/>
          <w:rtl/>
        </w:rPr>
        <w:t>حرام</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عظامه</w:t>
      </w:r>
      <w:r>
        <w:rPr>
          <w:w w:val="103"/>
          <w:rtl/>
        </w:rPr>
        <w:t xml:space="preserve"> </w:t>
      </w:r>
      <w:r>
        <w:rPr>
          <w:rFonts w:ascii="Arial" w:hAnsi="Arial" w:cs="Arial" w:hint="cs"/>
          <w:w w:val="103"/>
          <w:rtl/>
        </w:rPr>
        <w:t>وجلده</w:t>
      </w:r>
      <w:r>
        <w:rPr>
          <w:w w:val="103"/>
          <w:rtl/>
        </w:rPr>
        <w:t xml:space="preserve"> </w:t>
      </w:r>
      <w:r>
        <w:rPr>
          <w:rFonts w:ascii="Arial" w:hAnsi="Arial" w:cs="Arial" w:hint="cs"/>
          <w:w w:val="103"/>
          <w:rtl/>
        </w:rPr>
        <w:t>وشعره،</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بحلِّ</w:t>
      </w:r>
      <w:r>
        <w:rPr>
          <w:w w:val="103"/>
          <w:rtl/>
        </w:rPr>
        <w:t xml:space="preserve"> </w:t>
      </w:r>
      <w:r>
        <w:rPr>
          <w:rFonts w:ascii="Arial" w:hAnsi="Arial" w:cs="Arial" w:hint="cs"/>
          <w:w w:val="103"/>
          <w:rtl/>
        </w:rPr>
        <w:t>شعره،</w:t>
      </w:r>
      <w:r>
        <w:rPr>
          <w:w w:val="103"/>
          <w:rtl/>
        </w:rPr>
        <w:t xml:space="preserve"> </w:t>
      </w:r>
      <w:r>
        <w:rPr>
          <w:rFonts w:ascii="Arial" w:hAnsi="Arial" w:cs="Arial" w:hint="cs"/>
          <w:w w:val="103"/>
          <w:rtl/>
        </w:rPr>
        <w:t>وحلَّ</w:t>
      </w:r>
      <w:r>
        <w:rPr>
          <w:w w:val="103"/>
          <w:rtl/>
        </w:rPr>
        <w:t xml:space="preserve"> </w:t>
      </w:r>
      <w:r>
        <w:rPr>
          <w:rFonts w:ascii="Arial" w:hAnsi="Arial" w:cs="Arial" w:hint="cs"/>
          <w:w w:val="103"/>
          <w:rtl/>
        </w:rPr>
        <w:t>خنزير</w:t>
      </w:r>
      <w:r>
        <w:rPr>
          <w:w w:val="103"/>
          <w:rtl/>
        </w:rPr>
        <w:t xml:space="preserve"> </w:t>
      </w:r>
      <w:r>
        <w:rPr>
          <w:rFonts w:ascii="Arial" w:hAnsi="Arial" w:cs="Arial" w:hint="cs"/>
          <w:w w:val="103"/>
          <w:rtl/>
        </w:rPr>
        <w:t>البحر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الصحيح</w:t>
      </w:r>
      <w:r>
        <w:rPr>
          <w:w w:val="103"/>
          <w:rtl/>
        </w:rPr>
        <w:t>.</w:t>
      </w:r>
    </w:p>
    <w:p w:rsidR="00FD73EF" w:rsidRDefault="00FD73EF">
      <w:pPr>
        <w:pStyle w:val="textquran"/>
        <w:spacing w:before="170"/>
        <w:rPr>
          <w:w w:val="103"/>
          <w:rtl/>
        </w:rPr>
      </w:pPr>
      <w:r>
        <w:rPr>
          <w:rFonts w:ascii="Arial" w:hAnsi="Arial" w:cs="Arial" w:hint="cs"/>
          <w:w w:val="103"/>
          <w:rtl/>
        </w:rPr>
        <w:t>ومعنى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أُهِلَّ</w:t>
      </w:r>
      <w:r>
        <w:rPr>
          <w:w w:val="103"/>
          <w:rtl/>
        </w:rPr>
        <w:t xml:space="preserve"> </w:t>
      </w:r>
      <w:r>
        <w:rPr>
          <w:rFonts w:ascii="Arial" w:hAnsi="Arial" w:cs="Arial" w:hint="cs"/>
          <w:w w:val="103"/>
          <w:rtl/>
        </w:rPr>
        <w:t>بِهِ</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رفع</w:t>
      </w:r>
      <w:r>
        <w:rPr>
          <w:w w:val="103"/>
          <w:rtl/>
        </w:rPr>
        <w:t xml:space="preserve"> </w:t>
      </w:r>
      <w:r>
        <w:rPr>
          <w:rFonts w:ascii="Arial" w:hAnsi="Arial" w:cs="Arial" w:hint="cs"/>
          <w:w w:val="103"/>
          <w:rtl/>
        </w:rPr>
        <w:t>الصوت</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يذكر</w:t>
      </w:r>
      <w:r>
        <w:rPr>
          <w:w w:val="103"/>
          <w:rtl/>
        </w:rPr>
        <w:t xml:space="preserve"> </w:t>
      </w:r>
      <w:r>
        <w:rPr>
          <w:rFonts w:ascii="Arial" w:hAnsi="Arial" w:cs="Arial" w:hint="cs"/>
          <w:w w:val="103"/>
          <w:rtl/>
        </w:rPr>
        <w:t>الصَّنم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ذكاته</w:t>
      </w:r>
      <w:r>
        <w:rPr>
          <w:w w:val="103"/>
          <w:rtl/>
        </w:rPr>
        <w:t xml:space="preserve"> </w:t>
      </w:r>
      <w:r>
        <w:rPr>
          <w:rFonts w:ascii="Arial" w:hAnsi="Arial" w:cs="Arial" w:hint="cs"/>
          <w:w w:val="103"/>
          <w:rtl/>
        </w:rPr>
        <w:t>وحده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الله</w:t>
      </w:r>
      <w:r>
        <w:rPr>
          <w:w w:val="103"/>
          <w:rtl/>
        </w:rPr>
        <w:t>.</w:t>
      </w:r>
    </w:p>
    <w:p w:rsidR="00FD73EF" w:rsidRDefault="00FD73EF">
      <w:pPr>
        <w:pStyle w:val="textmawadi3"/>
        <w:spacing w:before="170"/>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فيحرم</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عليه</w:t>
      </w:r>
      <w:r>
        <w:rPr>
          <w:rtl/>
        </w:rPr>
        <w:t xml:space="preserve"> </w:t>
      </w:r>
      <w:r>
        <w:rPr>
          <w:rFonts w:ascii="Arial" w:hAnsi="Arial" w:cs="Arial" w:hint="cs"/>
          <w:rtl/>
        </w:rPr>
        <w:t>المسيح</w:t>
      </w:r>
      <w:r>
        <w:rPr>
          <w:rtl/>
        </w:rPr>
        <w:t xml:space="preserve">. </w:t>
      </w:r>
      <w:r>
        <w:rPr>
          <w:rFonts w:ascii="Arial" w:hAnsi="Arial" w:cs="Arial" w:hint="cs"/>
          <w:rtl/>
        </w:rPr>
        <w:t>وقيل</w:t>
      </w:r>
      <w:r>
        <w:rPr>
          <w:rtl/>
        </w:rPr>
        <w:t xml:space="preserve">: </w:t>
      </w:r>
      <w:r>
        <w:rPr>
          <w:rFonts w:ascii="Arial" w:hAnsi="Arial" w:cs="Arial" w:hint="cs"/>
          <w:rtl/>
        </w:rPr>
        <w:t>حلَّ؛</w:t>
      </w:r>
      <w:r>
        <w:rPr>
          <w:rtl/>
        </w:rPr>
        <w:t xml:space="preserve"> </w:t>
      </w:r>
      <w:r>
        <w:rPr>
          <w:rFonts w:ascii="Arial" w:hAnsi="Arial" w:cs="Arial" w:hint="cs"/>
          <w:rtl/>
        </w:rPr>
        <w:t>لأنَّ</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أباح</w:t>
      </w:r>
      <w:r>
        <w:rPr>
          <w:rtl/>
        </w:rPr>
        <w:t xml:space="preserve"> </w:t>
      </w:r>
      <w:r>
        <w:rPr>
          <w:rFonts w:ascii="Arial" w:hAnsi="Arial" w:cs="Arial" w:hint="cs"/>
          <w:rtl/>
        </w:rPr>
        <w:t>ذبائح</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وقد</w:t>
      </w:r>
      <w:r>
        <w:rPr>
          <w:rtl/>
        </w:rPr>
        <w:t xml:space="preserve"> </w:t>
      </w:r>
      <w:r>
        <w:rPr>
          <w:rFonts w:ascii="Arial" w:hAnsi="Arial" w:cs="Arial" w:hint="cs"/>
          <w:rtl/>
        </w:rPr>
        <w:t>علم</w:t>
      </w:r>
      <w:r>
        <w:rPr>
          <w:rtl/>
        </w:rPr>
        <w:t xml:space="preserve"> </w:t>
      </w:r>
      <w:r>
        <w:rPr>
          <w:rFonts w:ascii="Arial" w:hAnsi="Arial" w:cs="Arial" w:hint="cs"/>
          <w:rtl/>
        </w:rPr>
        <w:t>أنَّهم</w:t>
      </w:r>
      <w:r>
        <w:rPr>
          <w:rtl/>
        </w:rPr>
        <w:t xml:space="preserve"> </w:t>
      </w:r>
      <w:r>
        <w:rPr>
          <w:rFonts w:ascii="Arial" w:hAnsi="Arial" w:cs="Arial" w:hint="cs"/>
          <w:rtl/>
        </w:rPr>
        <w:t>يخلطون</w:t>
      </w:r>
      <w:r>
        <w:rPr>
          <w:rtl/>
        </w:rPr>
        <w:t xml:space="preserve">. </w:t>
      </w:r>
      <w:r>
        <w:rPr>
          <w:rFonts w:ascii="Arial" w:hAnsi="Arial" w:cs="Arial" w:hint="cs"/>
          <w:rtl/>
        </w:rPr>
        <w:t>ويحرم</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للجنِّ</w:t>
      </w:r>
      <w:r>
        <w:rPr>
          <w:rtl/>
        </w:rPr>
        <w:t xml:space="preserve"> </w:t>
      </w:r>
      <w:r>
        <w:rPr>
          <w:rFonts w:ascii="Arial" w:hAnsi="Arial" w:cs="Arial" w:hint="cs"/>
          <w:rtl/>
        </w:rPr>
        <w:t>اتِّقاء</w:t>
      </w:r>
      <w:r>
        <w:rPr>
          <w:rtl/>
        </w:rPr>
        <w:t xml:space="preserve"> </w:t>
      </w:r>
      <w:r>
        <w:rPr>
          <w:rFonts w:ascii="Arial" w:hAnsi="Arial" w:cs="Arial" w:hint="cs"/>
          <w:rtl/>
        </w:rPr>
        <w:t>بهم</w:t>
      </w:r>
      <w:r>
        <w:rPr>
          <w:rtl/>
        </w:rPr>
        <w:t xml:space="preserve"> </w:t>
      </w:r>
      <w:r>
        <w:rPr>
          <w:rFonts w:ascii="Arial" w:hAnsi="Arial" w:cs="Arial" w:hint="cs"/>
          <w:rtl/>
        </w:rPr>
        <w:t>لمريض،</w:t>
      </w:r>
      <w:r>
        <w:rPr>
          <w:rtl/>
        </w:rPr>
        <w:t xml:space="preserve"> </w:t>
      </w:r>
      <w:r>
        <w:rPr>
          <w:rFonts w:ascii="Arial" w:hAnsi="Arial" w:cs="Arial" w:hint="cs"/>
          <w:rtl/>
        </w:rPr>
        <w:t>أو</w:t>
      </w:r>
      <w:r>
        <w:rPr>
          <w:rtl/>
        </w:rPr>
        <w:t xml:space="preserve"> </w:t>
      </w:r>
      <w:r>
        <w:rPr>
          <w:rFonts w:ascii="Arial" w:hAnsi="Arial" w:cs="Arial" w:hint="cs"/>
          <w:rtl/>
        </w:rPr>
        <w:t>عند</w:t>
      </w:r>
      <w:r>
        <w:rPr>
          <w:rtl/>
        </w:rPr>
        <w:t xml:space="preserve"> </w:t>
      </w:r>
      <w:r>
        <w:rPr>
          <w:rFonts w:ascii="Arial" w:hAnsi="Arial" w:cs="Arial" w:hint="cs"/>
          <w:rtl/>
        </w:rPr>
        <w:t>حفر</w:t>
      </w:r>
      <w:r>
        <w:rPr>
          <w:rtl/>
        </w:rPr>
        <w:t xml:space="preserve"> </w:t>
      </w:r>
      <w:r>
        <w:rPr>
          <w:rFonts w:ascii="Arial" w:hAnsi="Arial" w:cs="Arial" w:hint="cs"/>
          <w:rtl/>
        </w:rPr>
        <w:t>بئرٍ،</w:t>
      </w:r>
      <w:r>
        <w:rPr>
          <w:rtl/>
        </w:rPr>
        <w:t xml:space="preserve"> </w:t>
      </w:r>
      <w:r>
        <w:rPr>
          <w:rFonts w:ascii="Arial" w:hAnsi="Arial" w:cs="Arial" w:hint="cs"/>
          <w:rtl/>
        </w:rPr>
        <w:t>أو</w:t>
      </w:r>
      <w:r>
        <w:rPr>
          <w:rtl/>
        </w:rPr>
        <w:t xml:space="preserve"> </w:t>
      </w:r>
      <w:r>
        <w:rPr>
          <w:rFonts w:ascii="Arial" w:hAnsi="Arial" w:cs="Arial" w:hint="cs"/>
          <w:rtl/>
        </w:rPr>
        <w:t>بناء</w:t>
      </w:r>
      <w:r>
        <w:rPr>
          <w:rtl/>
        </w:rPr>
        <w:t xml:space="preserve"> </w:t>
      </w:r>
      <w:r>
        <w:rPr>
          <w:rFonts w:ascii="Arial" w:hAnsi="Arial" w:cs="Arial" w:hint="cs"/>
          <w:rtl/>
        </w:rPr>
        <w:t>دارٍ</w:t>
      </w:r>
      <w:r>
        <w:rPr>
          <w:rtl/>
        </w:rPr>
        <w:t xml:space="preserve"> </w:t>
      </w:r>
      <w:r>
        <w:rPr>
          <w:rFonts w:ascii="Arial" w:hAnsi="Arial" w:cs="Arial" w:hint="cs"/>
          <w:rtl/>
        </w:rPr>
        <w:t>بأن</w:t>
      </w:r>
      <w:r>
        <w:rPr>
          <w:rtl/>
        </w:rPr>
        <w:t xml:space="preserve"> </w:t>
      </w:r>
      <w:r>
        <w:rPr>
          <w:rFonts w:ascii="Arial" w:hAnsi="Arial" w:cs="Arial" w:hint="cs"/>
          <w:rtl/>
        </w:rPr>
        <w:t>يذبح</w:t>
      </w:r>
      <w:r>
        <w:rPr>
          <w:rtl/>
        </w:rPr>
        <w:t xml:space="preserve"> </w:t>
      </w:r>
      <w:r>
        <w:rPr>
          <w:rFonts w:ascii="Arial" w:hAnsi="Arial" w:cs="Arial" w:hint="cs"/>
          <w:rtl/>
        </w:rPr>
        <w:t>في</w:t>
      </w:r>
      <w:r>
        <w:rPr>
          <w:rtl/>
        </w:rPr>
        <w:t xml:space="preserve"> </w:t>
      </w:r>
      <w:r>
        <w:rPr>
          <w:rFonts w:ascii="Arial" w:hAnsi="Arial" w:cs="Arial" w:hint="cs"/>
          <w:rtl/>
        </w:rPr>
        <w:t>الموضع</w:t>
      </w:r>
      <w:r>
        <w:rPr>
          <w:rtl/>
        </w:rPr>
        <w:t xml:space="preserve"> </w:t>
      </w:r>
      <w:r>
        <w:rPr>
          <w:rFonts w:ascii="Arial" w:hAnsi="Arial" w:cs="Arial" w:hint="cs"/>
          <w:rtl/>
        </w:rPr>
        <w:t>الذي</w:t>
      </w:r>
      <w:r>
        <w:rPr>
          <w:rtl/>
        </w:rPr>
        <w:t xml:space="preserve"> </w:t>
      </w:r>
      <w:r>
        <w:rPr>
          <w:rFonts w:ascii="Arial" w:hAnsi="Arial" w:cs="Arial" w:hint="cs"/>
          <w:rtl/>
        </w:rPr>
        <w:t>يحفر</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الدار</w:t>
      </w:r>
      <w:r>
        <w:rPr>
          <w:rtl/>
        </w:rPr>
        <w:t xml:space="preserve"> </w:t>
      </w:r>
      <w:r>
        <w:rPr>
          <w:rFonts w:ascii="Arial" w:hAnsi="Arial" w:cs="Arial" w:hint="cs"/>
          <w:rtl/>
        </w:rPr>
        <w:t>نفسِها،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مجاور</w:t>
      </w:r>
      <w:r>
        <w:rPr>
          <w:rtl/>
        </w:rPr>
        <w:t xml:space="preserve"> </w:t>
      </w:r>
      <w:r>
        <w:rPr>
          <w:rFonts w:ascii="Arial" w:hAnsi="Arial" w:cs="Arial" w:hint="cs"/>
          <w:rtl/>
        </w:rPr>
        <w:t>لهما</w:t>
      </w:r>
      <w:r>
        <w:rPr>
          <w:rtl/>
        </w:rPr>
        <w:t xml:space="preserve"> </w:t>
      </w:r>
      <w:r>
        <w:rPr>
          <w:rFonts w:ascii="Arial" w:hAnsi="Arial" w:cs="Arial" w:hint="cs"/>
          <w:rtl/>
        </w:rPr>
        <w:t>لذلك</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ورفع</w:t>
      </w:r>
      <w:r>
        <w:rPr>
          <w:rtl/>
        </w:rPr>
        <w:t xml:space="preserve"> </w:t>
      </w:r>
      <w:r>
        <w:rPr>
          <w:rFonts w:ascii="Arial" w:hAnsi="Arial" w:cs="Arial" w:hint="cs"/>
          <w:rtl/>
        </w:rPr>
        <w:t>الصوت</w:t>
      </w:r>
      <w:r>
        <w:rPr>
          <w:rtl/>
        </w:rPr>
        <w:t xml:space="preserve"> </w:t>
      </w:r>
      <w:r>
        <w:rPr>
          <w:rFonts w:ascii="Arial" w:hAnsi="Arial" w:cs="Arial" w:hint="cs"/>
          <w:rtl/>
        </w:rPr>
        <w:t>ذكرٌ</w:t>
      </w:r>
      <w:r>
        <w:rPr>
          <w:rtl/>
        </w:rPr>
        <w:t xml:space="preserve"> </w:t>
      </w:r>
      <w:r>
        <w:rPr>
          <w:rFonts w:ascii="Arial" w:hAnsi="Arial" w:cs="Arial" w:hint="cs"/>
          <w:rtl/>
        </w:rPr>
        <w:t>للواقع</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فما</w:t>
      </w:r>
      <w:r>
        <w:rPr>
          <w:rtl/>
        </w:rPr>
        <w:t xml:space="preserve"> </w:t>
      </w:r>
      <w:r>
        <w:rPr>
          <w:rFonts w:ascii="Arial" w:hAnsi="Arial" w:cs="Arial" w:hint="cs"/>
          <w:rtl/>
        </w:rPr>
        <w:t>ذُبح</w:t>
      </w:r>
      <w:r>
        <w:rPr>
          <w:rtl/>
        </w:rPr>
        <w:t xml:space="preserve"> </w:t>
      </w:r>
      <w:r>
        <w:rPr>
          <w:rFonts w:ascii="Arial" w:hAnsi="Arial" w:cs="Arial" w:hint="cs"/>
          <w:rtl/>
        </w:rPr>
        <w:t>لغير</w:t>
      </w:r>
      <w:r>
        <w:rPr>
          <w:rtl/>
        </w:rPr>
        <w:t xml:space="preserve"> </w:t>
      </w:r>
      <w:r>
        <w:rPr>
          <w:rFonts w:ascii="Arial" w:hAnsi="Arial" w:cs="Arial" w:hint="cs"/>
          <w:rtl/>
        </w:rPr>
        <w:t>الله</w:t>
      </w:r>
      <w:r>
        <w:rPr>
          <w:rtl/>
        </w:rPr>
        <w:t xml:space="preserve"> </w:t>
      </w:r>
      <w:r>
        <w:rPr>
          <w:rFonts w:ascii="Arial" w:hAnsi="Arial" w:cs="Arial" w:hint="cs"/>
          <w:rtl/>
        </w:rPr>
        <w:t>حرام</w:t>
      </w:r>
      <w:r>
        <w:rPr>
          <w:rtl/>
        </w:rPr>
        <w:t xml:space="preserve"> </w:t>
      </w:r>
      <w:r>
        <w:rPr>
          <w:rFonts w:ascii="Arial" w:hAnsi="Arial" w:cs="Arial" w:hint="cs"/>
          <w:rtl/>
        </w:rPr>
        <w:t>ولو</w:t>
      </w:r>
      <w:r>
        <w:rPr>
          <w:rtl/>
        </w:rPr>
        <w:t xml:space="preserve"> </w:t>
      </w:r>
      <w:r>
        <w:rPr>
          <w:rFonts w:ascii="Arial" w:hAnsi="Arial" w:cs="Arial" w:hint="cs"/>
          <w:rtl/>
        </w:rPr>
        <w:t>أسرَّ</w:t>
      </w:r>
      <w:r>
        <w:rPr>
          <w:rtl/>
        </w:rPr>
        <w:t xml:space="preserve"> </w:t>
      </w:r>
      <w:r>
        <w:rPr>
          <w:rFonts w:ascii="Arial" w:hAnsi="Arial" w:cs="Arial" w:hint="cs"/>
          <w:rtl/>
        </w:rPr>
        <w:t>ذكر</w:t>
      </w:r>
      <w:r>
        <w:rPr>
          <w:rtl/>
        </w:rPr>
        <w:t xml:space="preserve"> </w:t>
      </w:r>
      <w:r>
        <w:rPr>
          <w:rFonts w:ascii="Arial" w:hAnsi="Arial" w:cs="Arial" w:hint="cs"/>
          <w:rtl/>
        </w:rPr>
        <w:t>غير</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ذَكَره</w:t>
      </w:r>
      <w:r>
        <w:rPr>
          <w:rtl/>
        </w:rPr>
        <w:t xml:space="preserve"> </w:t>
      </w:r>
      <w:r>
        <w:rPr>
          <w:rFonts w:ascii="Arial" w:hAnsi="Arial" w:cs="Arial" w:hint="cs"/>
          <w:rtl/>
        </w:rPr>
        <w:t>في</w:t>
      </w:r>
      <w:r>
        <w:rPr>
          <w:rtl/>
        </w:rPr>
        <w:t xml:space="preserve"> </w:t>
      </w:r>
      <w:r>
        <w:rPr>
          <w:rFonts w:ascii="Arial" w:hAnsi="Arial" w:cs="Arial" w:hint="cs"/>
          <w:rtl/>
        </w:rPr>
        <w:t>قلبه</w:t>
      </w:r>
      <w:r>
        <w:rPr>
          <w:rtl/>
        </w:rPr>
        <w:t>.</w:t>
      </w:r>
    </w:p>
    <w:p w:rsidR="00FD73EF" w:rsidRDefault="00FD73EF">
      <w:pPr>
        <w:pStyle w:val="textquran"/>
        <w:spacing w:before="170"/>
        <w:rPr>
          <w:w w:val="98"/>
          <w:rtl/>
        </w:rPr>
      </w:pPr>
      <w:r>
        <w:rPr>
          <w:rFonts w:ascii="Arial" w:hAnsi="Arial" w:cs="Arial" w:hint="cs"/>
          <w:w w:val="98"/>
          <w:rtl/>
        </w:rPr>
        <w:t>والإهلال</w:t>
      </w:r>
      <w:r>
        <w:rPr>
          <w:w w:val="98"/>
          <w:rtl/>
        </w:rPr>
        <w:t xml:space="preserve"> </w:t>
      </w:r>
      <w:r>
        <w:rPr>
          <w:rFonts w:ascii="Arial" w:hAnsi="Arial" w:cs="Arial" w:hint="cs"/>
          <w:w w:val="98"/>
          <w:rtl/>
        </w:rPr>
        <w:t>مأخوذ</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الهلال</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يرفع</w:t>
      </w:r>
      <w:r>
        <w:rPr>
          <w:w w:val="98"/>
          <w:rtl/>
        </w:rPr>
        <w:t xml:space="preserve"> </w:t>
      </w:r>
      <w:r>
        <w:rPr>
          <w:rFonts w:ascii="Arial" w:hAnsi="Arial" w:cs="Arial" w:hint="cs"/>
          <w:w w:val="98"/>
          <w:rtl/>
        </w:rPr>
        <w:t>الصوت</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رُئي،</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أطلق</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رفع</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صوت</w:t>
      </w:r>
      <w:r>
        <w:rPr>
          <w:w w:val="98"/>
          <w:rtl/>
        </w:rPr>
        <w:t>.</w:t>
      </w:r>
    </w:p>
    <w:p w:rsidR="00FD73EF" w:rsidRDefault="00FD73EF">
      <w:pPr>
        <w:pStyle w:val="textmawadi3"/>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قتله</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الصرد</w:t>
      </w:r>
      <w:r>
        <w:rPr>
          <w:rtl/>
        </w:rPr>
        <w:t xml:space="preserve"> </w:t>
      </w:r>
      <w:r>
        <w:rPr>
          <w:rFonts w:ascii="Arial" w:hAnsi="Arial" w:cs="Arial" w:hint="cs"/>
          <w:rtl/>
        </w:rPr>
        <w:t>والهدهد</w:t>
      </w:r>
      <w:r>
        <w:rPr>
          <w:rtl/>
        </w:rPr>
        <w:t xml:space="preserve"> </w:t>
      </w:r>
      <w:r>
        <w:rPr>
          <w:rFonts w:ascii="Arial" w:hAnsi="Arial" w:cs="Arial" w:hint="cs"/>
          <w:rtl/>
        </w:rPr>
        <w:t>فذبحه</w:t>
      </w:r>
      <w:r>
        <w:rPr>
          <w:rtl/>
        </w:rPr>
        <w:t xml:space="preserve"> </w:t>
      </w:r>
      <w:r>
        <w:rPr>
          <w:rFonts w:ascii="Arial" w:hAnsi="Arial" w:cs="Arial" w:hint="cs"/>
          <w:rtl/>
        </w:rPr>
        <w:t>للأكل</w:t>
      </w:r>
      <w:r>
        <w:rPr>
          <w:rtl/>
        </w:rPr>
        <w:t xml:space="preserve"> </w:t>
      </w:r>
      <w:r>
        <w:rPr>
          <w:rFonts w:ascii="Arial" w:hAnsi="Arial" w:cs="Arial" w:hint="cs"/>
          <w:rtl/>
        </w:rPr>
        <w:t>أو</w:t>
      </w:r>
      <w:r>
        <w:rPr>
          <w:rtl/>
        </w:rPr>
        <w:t xml:space="preserve"> </w:t>
      </w:r>
      <w:r>
        <w:rPr>
          <w:rFonts w:ascii="Arial" w:hAnsi="Arial" w:cs="Arial" w:hint="cs"/>
          <w:rtl/>
        </w:rPr>
        <w:t>لمنفعة</w:t>
      </w:r>
      <w:r>
        <w:rPr>
          <w:rtl/>
        </w:rPr>
        <w:t xml:space="preserve"> </w:t>
      </w:r>
      <w:r>
        <w:rPr>
          <w:rFonts w:ascii="Arial" w:hAnsi="Arial" w:cs="Arial" w:hint="cs"/>
          <w:rtl/>
        </w:rPr>
        <w:t>حلال،</w:t>
      </w:r>
      <w:r>
        <w:rPr>
          <w:rtl/>
        </w:rPr>
        <w:t xml:space="preserve"> </w:t>
      </w:r>
      <w:r>
        <w:rPr>
          <w:rFonts w:ascii="Arial" w:hAnsi="Arial" w:cs="Arial" w:hint="cs"/>
          <w:rtl/>
        </w:rPr>
        <w:t>والآية</w:t>
      </w:r>
      <w:r>
        <w:rPr>
          <w:rtl/>
        </w:rPr>
        <w:t xml:space="preserve"> </w:t>
      </w:r>
      <w:r>
        <w:rPr>
          <w:rFonts w:ascii="Arial" w:hAnsi="Arial" w:cs="Arial" w:hint="cs"/>
          <w:rtl/>
        </w:rPr>
        <w:t>تشمله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اضْطُرَّ</w:t>
      </w:r>
      <w:r>
        <w:rPr>
          <w:rtl/>
        </w:rPr>
        <w:t> </w:t>
      </w:r>
      <w:r>
        <w:rPr>
          <w:rFonts w:ascii="Arial" w:hAnsi="Arial" w:cs="Arial" w:hint="cs"/>
          <w:rtl/>
        </w:rPr>
        <w:t>﴾</w:t>
      </w:r>
      <w:r>
        <w:rPr>
          <w:rtl/>
        </w:rPr>
        <w:t xml:space="preserve"> </w:t>
      </w:r>
      <w:r>
        <w:rPr>
          <w:rFonts w:ascii="Arial" w:hAnsi="Arial" w:cs="Arial" w:hint="cs"/>
          <w:rtl/>
        </w:rPr>
        <w:t>افتُعل،</w:t>
      </w:r>
      <w:r>
        <w:rPr>
          <w:rtl/>
        </w:rPr>
        <w:t xml:space="preserve"> </w:t>
      </w:r>
      <w:r>
        <w:rPr>
          <w:rFonts w:ascii="Arial" w:hAnsi="Arial" w:cs="Arial" w:hint="cs"/>
          <w:rtl/>
        </w:rPr>
        <w:t>من</w:t>
      </w:r>
      <w:r>
        <w:rPr>
          <w:rtl/>
        </w:rPr>
        <w:t xml:space="preserve"> </w:t>
      </w:r>
      <w:r>
        <w:rPr>
          <w:rFonts w:ascii="Arial" w:hAnsi="Arial" w:cs="Arial" w:hint="cs"/>
          <w:rtl/>
        </w:rPr>
        <w:t>الضرِّ،</w:t>
      </w:r>
      <w:r>
        <w:rPr>
          <w:rtl/>
        </w:rPr>
        <w:t xml:space="preserve"> </w:t>
      </w:r>
      <w:r>
        <w:rPr>
          <w:rFonts w:ascii="Arial" w:hAnsi="Arial" w:cs="Arial" w:hint="cs"/>
          <w:rtl/>
        </w:rPr>
        <w:t>وهو</w:t>
      </w:r>
      <w:r>
        <w:rPr>
          <w:rtl/>
        </w:rPr>
        <w:t xml:space="preserve"> </w:t>
      </w:r>
      <w:r>
        <w:rPr>
          <w:rFonts w:ascii="Arial" w:hAnsi="Arial" w:cs="Arial" w:hint="cs"/>
          <w:rtl/>
        </w:rPr>
        <w:t>متعدٍّ</w:t>
      </w:r>
      <w:r>
        <w:rPr>
          <w:rtl/>
        </w:rPr>
        <w:t xml:space="preserve"> </w:t>
      </w:r>
      <w:r>
        <w:rPr>
          <w:rFonts w:ascii="Arial" w:hAnsi="Arial" w:cs="Arial" w:hint="cs"/>
          <w:rtl/>
        </w:rPr>
        <w:t>لواحدٍ</w:t>
      </w:r>
      <w:r>
        <w:rPr>
          <w:rtl/>
        </w:rPr>
        <w:t xml:space="preserve"> </w:t>
      </w:r>
      <w:r>
        <w:rPr>
          <w:rFonts w:ascii="Arial" w:hAnsi="Arial" w:cs="Arial" w:hint="cs"/>
          <w:rtl/>
        </w:rPr>
        <w:t>كأصله،</w:t>
      </w:r>
      <w:r>
        <w:rPr>
          <w:rtl/>
        </w:rPr>
        <w:t xml:space="preserve"> </w:t>
      </w:r>
      <w:r>
        <w:rPr>
          <w:rFonts w:ascii="Arial" w:hAnsi="Arial" w:cs="Arial" w:hint="cs"/>
          <w:rtl/>
        </w:rPr>
        <w:t>ألا</w:t>
      </w:r>
      <w:r>
        <w:rPr>
          <w:rtl/>
        </w:rPr>
        <w:t xml:space="preserve"> </w:t>
      </w:r>
      <w:r>
        <w:rPr>
          <w:rFonts w:ascii="Arial" w:hAnsi="Arial" w:cs="Arial" w:hint="cs"/>
          <w:rtl/>
        </w:rPr>
        <w:t>تراه</w:t>
      </w:r>
      <w:r>
        <w:rPr>
          <w:rtl/>
        </w:rPr>
        <w:t xml:space="preserve"> </w:t>
      </w:r>
      <w:r>
        <w:rPr>
          <w:rFonts w:ascii="Arial" w:hAnsi="Arial" w:cs="Arial" w:hint="cs"/>
          <w:rtl/>
        </w:rPr>
        <w:t>مبنيًّا</w:t>
      </w:r>
      <w:r>
        <w:rPr>
          <w:rtl/>
        </w:rPr>
        <w:t xml:space="preserve"> </w:t>
      </w:r>
      <w:r>
        <w:rPr>
          <w:rFonts w:ascii="Arial" w:hAnsi="Arial" w:cs="Arial" w:hint="cs"/>
          <w:rtl/>
        </w:rPr>
        <w:t>للمفعول</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نائب</w:t>
      </w:r>
      <w:r>
        <w:rPr>
          <w:rtl/>
        </w:rPr>
        <w:t xml:space="preserve"> </w:t>
      </w:r>
      <w:r>
        <w:rPr>
          <w:rFonts w:ascii="Arial" w:hAnsi="Arial" w:cs="Arial" w:hint="cs"/>
          <w:rtl/>
        </w:rPr>
        <w:t>الفاعل</w:t>
      </w:r>
      <w:r>
        <w:rPr>
          <w:rtl/>
        </w:rPr>
        <w:t xml:space="preserve"> </w:t>
      </w:r>
      <w:r>
        <w:rPr>
          <w:rFonts w:ascii="Arial" w:hAnsi="Arial" w:cs="Arial" w:hint="cs"/>
          <w:rtl/>
        </w:rPr>
        <w:t>غير</w:t>
      </w:r>
      <w:r>
        <w:rPr>
          <w:rtl/>
        </w:rPr>
        <w:t xml:space="preserve"> </w:t>
      </w:r>
      <w:r>
        <w:rPr>
          <w:rFonts w:ascii="Arial" w:hAnsi="Arial" w:cs="Arial" w:hint="cs"/>
          <w:rtl/>
        </w:rPr>
        <w:t>ظرف</w:t>
      </w:r>
      <w:r>
        <w:rPr>
          <w:rtl/>
        </w:rPr>
        <w:t xml:space="preserve"> </w:t>
      </w:r>
      <w:r>
        <w:rPr>
          <w:rFonts w:ascii="Arial" w:hAnsi="Arial" w:cs="Arial" w:hint="cs"/>
          <w:rtl/>
        </w:rPr>
        <w:t>ولا</w:t>
      </w:r>
      <w:r>
        <w:rPr>
          <w:rtl/>
        </w:rPr>
        <w:t xml:space="preserve"> </w:t>
      </w:r>
      <w:r>
        <w:rPr>
          <w:rFonts w:ascii="Arial" w:hAnsi="Arial" w:cs="Arial" w:hint="cs"/>
          <w:rtl/>
        </w:rPr>
        <w:t>مصدر</w:t>
      </w:r>
      <w:r>
        <w:rPr>
          <w:rtl/>
        </w:rPr>
        <w:t xml:space="preserve">. </w:t>
      </w:r>
      <w:r>
        <w:rPr>
          <w:rFonts w:ascii="Arial" w:hAnsi="Arial" w:cs="Arial" w:hint="cs"/>
          <w:rtl/>
        </w:rPr>
        <w:t>وطاؤه</w:t>
      </w:r>
      <w:r>
        <w:rPr>
          <w:rtl/>
        </w:rPr>
        <w:t xml:space="preserve"> </w:t>
      </w:r>
      <w:r>
        <w:rPr>
          <w:rFonts w:ascii="Arial" w:hAnsi="Arial" w:cs="Arial" w:hint="cs"/>
          <w:rtl/>
        </w:rPr>
        <w:t>عن</w:t>
      </w:r>
      <w:r>
        <w:rPr>
          <w:rtl/>
        </w:rPr>
        <w:t xml:space="preserve"> </w:t>
      </w:r>
      <w:r>
        <w:rPr>
          <w:rFonts w:ascii="Arial" w:hAnsi="Arial" w:cs="Arial" w:hint="cs"/>
          <w:rtl/>
        </w:rPr>
        <w:t>تاء</w:t>
      </w:r>
      <w:r>
        <w:rPr>
          <w:rtl/>
        </w:rPr>
        <w:t xml:space="preserve"> </w:t>
      </w:r>
      <w:r>
        <w:rPr>
          <w:rFonts w:ascii="Arial" w:hAnsi="Arial" w:cs="Arial" w:hint="cs"/>
          <w:rtl/>
        </w:rPr>
        <w:t>لتوافق</w:t>
      </w:r>
      <w:r>
        <w:rPr>
          <w:rtl/>
        </w:rPr>
        <w:t xml:space="preserve"> </w:t>
      </w:r>
      <w:r>
        <w:rPr>
          <w:rFonts w:ascii="Arial" w:hAnsi="Arial" w:cs="Arial" w:hint="cs"/>
          <w:rtl/>
        </w:rPr>
        <w:t>الضَّاد</w:t>
      </w:r>
      <w:r>
        <w:rPr>
          <w:rtl/>
        </w:rPr>
        <w:t xml:space="preserve"> </w:t>
      </w:r>
      <w:r>
        <w:rPr>
          <w:rFonts w:ascii="Arial" w:hAnsi="Arial" w:cs="Arial" w:hint="cs"/>
          <w:rtl/>
        </w:rPr>
        <w:t>في</w:t>
      </w:r>
      <w:r>
        <w:rPr>
          <w:rtl/>
        </w:rPr>
        <w:t xml:space="preserve"> </w:t>
      </w:r>
      <w:r>
        <w:rPr>
          <w:rFonts w:ascii="Arial" w:hAnsi="Arial" w:cs="Arial" w:hint="cs"/>
          <w:rtl/>
        </w:rPr>
        <w:t>الجهر</w:t>
      </w:r>
      <w:r>
        <w:rPr>
          <w:rtl/>
        </w:rPr>
        <w:t xml:space="preserve">. </w:t>
      </w:r>
      <w:r>
        <w:rPr>
          <w:rFonts w:ascii="Arial" w:hAnsi="Arial" w:cs="Arial" w:hint="cs"/>
          <w:rtl/>
        </w:rPr>
        <w:t>والافتعال</w:t>
      </w:r>
      <w:r>
        <w:rPr>
          <w:rtl/>
        </w:rPr>
        <w:t xml:space="preserve"> </w:t>
      </w:r>
      <w:r>
        <w:rPr>
          <w:rFonts w:ascii="Arial" w:hAnsi="Arial" w:cs="Arial" w:hint="cs"/>
          <w:rtl/>
        </w:rPr>
        <w:t>هنا</w:t>
      </w:r>
      <w:r>
        <w:rPr>
          <w:rtl/>
        </w:rPr>
        <w:t xml:space="preserve"> </w:t>
      </w:r>
      <w:r>
        <w:rPr>
          <w:rFonts w:ascii="Arial" w:hAnsi="Arial" w:cs="Arial" w:hint="cs"/>
          <w:rtl/>
        </w:rPr>
        <w:t>للمبالغة،</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ضُرَّ</w:t>
      </w:r>
      <w:r>
        <w:rPr>
          <w:rtl/>
        </w:rPr>
        <w:t xml:space="preserve"> </w:t>
      </w:r>
      <w:r>
        <w:rPr>
          <w:rFonts w:ascii="Arial" w:hAnsi="Arial" w:cs="Arial" w:hint="cs"/>
          <w:rtl/>
        </w:rPr>
        <w:t>ضرًّا</w:t>
      </w:r>
      <w:r>
        <w:rPr>
          <w:rtl/>
        </w:rPr>
        <w:t xml:space="preserve"> </w:t>
      </w:r>
      <w:r>
        <w:rPr>
          <w:rFonts w:ascii="Arial" w:hAnsi="Arial" w:cs="Arial" w:hint="cs"/>
          <w:rtl/>
        </w:rPr>
        <w:t>عظيمًا</w:t>
      </w:r>
      <w:r>
        <w:rPr>
          <w:rtl/>
        </w:rPr>
        <w:t xml:space="preserve"> </w:t>
      </w:r>
      <w:r>
        <w:rPr>
          <w:rFonts w:ascii="Arial" w:hAnsi="Arial" w:cs="Arial" w:hint="cs"/>
          <w:rtl/>
        </w:rPr>
        <w:t>بالجوع</w:t>
      </w:r>
      <w:r>
        <w:rPr>
          <w:rtl/>
        </w:rPr>
        <w:t xml:space="preserve"> </w:t>
      </w:r>
      <w:r>
        <w:rPr>
          <w:rFonts w:ascii="Arial" w:hAnsi="Arial" w:cs="Arial" w:hint="cs"/>
          <w:rtl/>
        </w:rPr>
        <w:t>حتَّى</w:t>
      </w:r>
      <w:r>
        <w:rPr>
          <w:rtl/>
        </w:rPr>
        <w:t xml:space="preserve"> </w:t>
      </w:r>
      <w:r>
        <w:rPr>
          <w:rFonts w:ascii="Arial" w:hAnsi="Arial" w:cs="Arial" w:hint="cs"/>
          <w:rtl/>
        </w:rPr>
        <w:t>خاف</w:t>
      </w:r>
      <w:r>
        <w:rPr>
          <w:rtl/>
        </w:rPr>
        <w:t xml:space="preserve"> </w:t>
      </w:r>
      <w:r>
        <w:rPr>
          <w:rFonts w:ascii="Arial" w:hAnsi="Arial" w:cs="Arial" w:hint="cs"/>
          <w:rtl/>
        </w:rPr>
        <w:t>به</w:t>
      </w:r>
      <w:r>
        <w:rPr>
          <w:rtl/>
        </w:rPr>
        <w:t xml:space="preserve"> </w:t>
      </w:r>
      <w:r>
        <w:rPr>
          <w:rFonts w:ascii="Arial" w:hAnsi="Arial" w:cs="Arial" w:hint="cs"/>
          <w:rtl/>
        </w:rPr>
        <w:t>الموت</w:t>
      </w:r>
      <w:r>
        <w:rPr>
          <w:rtl/>
        </w:rPr>
        <w:t xml:space="preserve"> </w:t>
      </w:r>
      <w:r>
        <w:rPr>
          <w:rFonts w:ascii="Arial" w:hAnsi="Arial" w:cs="Arial" w:hint="cs"/>
          <w:rtl/>
        </w:rPr>
        <w:t>أو</w:t>
      </w:r>
      <w:r>
        <w:rPr>
          <w:rtl/>
        </w:rPr>
        <w:t xml:space="preserve"> </w:t>
      </w:r>
      <w:r>
        <w:rPr>
          <w:rFonts w:ascii="Arial" w:hAnsi="Arial" w:cs="Arial" w:hint="cs"/>
          <w:rtl/>
        </w:rPr>
        <w:t>العمى</w:t>
      </w:r>
      <w:r>
        <w:rPr>
          <w:rtl/>
        </w:rPr>
        <w:t xml:space="preserve"> </w:t>
      </w:r>
      <w:r>
        <w:rPr>
          <w:rFonts w:ascii="Arial" w:hAnsi="Arial" w:cs="Arial" w:hint="cs"/>
          <w:rtl/>
        </w:rPr>
        <w:t>أو</w:t>
      </w:r>
      <w:r>
        <w:rPr>
          <w:rtl/>
        </w:rPr>
        <w:t xml:space="preserve"> </w:t>
      </w:r>
      <w:r>
        <w:rPr>
          <w:rFonts w:ascii="Arial" w:hAnsi="Arial" w:cs="Arial" w:hint="cs"/>
          <w:rtl/>
        </w:rPr>
        <w:t>الصَّمم</w:t>
      </w:r>
      <w:r>
        <w:rPr>
          <w:rtl/>
        </w:rPr>
        <w:t xml:space="preserve"> </w:t>
      </w:r>
      <w:r>
        <w:rPr>
          <w:rFonts w:ascii="Arial" w:hAnsi="Arial" w:cs="Arial" w:hint="cs"/>
          <w:rtl/>
        </w:rPr>
        <w:t>أو</w:t>
      </w:r>
      <w:r>
        <w:rPr>
          <w:rtl/>
        </w:rPr>
        <w:t xml:space="preserve"> </w:t>
      </w:r>
      <w:r>
        <w:rPr>
          <w:rFonts w:ascii="Arial" w:hAnsi="Arial" w:cs="Arial" w:hint="cs"/>
          <w:rtl/>
        </w:rPr>
        <w:t>البكم</w:t>
      </w:r>
      <w:r>
        <w:rPr>
          <w:rtl/>
        </w:rPr>
        <w:t xml:space="preserve"> </w:t>
      </w:r>
      <w:r>
        <w:rPr>
          <w:rFonts w:ascii="Arial" w:hAnsi="Arial" w:cs="Arial" w:hint="cs"/>
          <w:rtl/>
        </w:rPr>
        <w:t>أو</w:t>
      </w:r>
      <w:r>
        <w:rPr>
          <w:rtl/>
        </w:rPr>
        <w:t xml:space="preserve"> </w:t>
      </w:r>
      <w:r>
        <w:rPr>
          <w:rFonts w:ascii="Arial" w:hAnsi="Arial" w:cs="Arial" w:hint="cs"/>
          <w:rtl/>
        </w:rPr>
        <w:t>الشَّلل</w:t>
      </w:r>
      <w:r>
        <w:rPr>
          <w:rtl/>
        </w:rPr>
        <w:t xml:space="preserve"> </w:t>
      </w:r>
      <w:r>
        <w:rPr>
          <w:rFonts w:ascii="Arial" w:hAnsi="Arial" w:cs="Arial" w:hint="cs"/>
          <w:rtl/>
        </w:rPr>
        <w:t>أو</w:t>
      </w:r>
      <w:r>
        <w:rPr>
          <w:rtl/>
        </w:rPr>
        <w:t xml:space="preserve"> </w:t>
      </w:r>
      <w:r>
        <w:rPr>
          <w:rFonts w:ascii="Arial" w:hAnsi="Arial" w:cs="Arial" w:hint="cs"/>
          <w:rtl/>
        </w:rPr>
        <w:t>نحو</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يُحمل،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غَيْرَ</w:t>
      </w:r>
      <w:r>
        <w:rPr>
          <w:rStyle w:val="bold"/>
          <w:rtl/>
        </w:rPr>
        <w:t xml:space="preserve"> </w:t>
      </w:r>
      <w:r>
        <w:rPr>
          <w:rStyle w:val="bold"/>
          <w:rFonts w:ascii="Arial" w:hAnsi="Arial" w:cs="Arial" w:hint="cs"/>
          <w:rtl/>
        </w:rPr>
        <w:t>بَاغٍ</w:t>
      </w:r>
      <w:r>
        <w:rPr>
          <w:rtl/>
        </w:rPr>
        <w:t> </w:t>
      </w:r>
      <w:r>
        <w:rPr>
          <w:rFonts w:ascii="Arial" w:hAnsi="Arial" w:cs="Arial" w:hint="cs"/>
          <w:rtl/>
        </w:rPr>
        <w:t>﴾</w:t>
      </w:r>
      <w:r>
        <w:rPr>
          <w:rtl/>
        </w:rPr>
        <w:t xml:space="preserve"> </w:t>
      </w:r>
      <w:r>
        <w:rPr>
          <w:rFonts w:ascii="Arial" w:hAnsi="Arial" w:cs="Arial" w:hint="cs"/>
          <w:rtl/>
        </w:rPr>
        <w:t>بالسَّفر</w:t>
      </w:r>
      <w:r>
        <w:rPr>
          <w:rtl/>
        </w:rPr>
        <w:t xml:space="preserve"> </w:t>
      </w:r>
      <w:r>
        <w:rPr>
          <w:rFonts w:ascii="Arial" w:hAnsi="Arial" w:cs="Arial" w:hint="cs"/>
          <w:rtl/>
        </w:rPr>
        <w:t>في</w:t>
      </w:r>
      <w:r>
        <w:rPr>
          <w:rtl/>
        </w:rPr>
        <w:t xml:space="preserve"> </w:t>
      </w:r>
      <w:r>
        <w:rPr>
          <w:rFonts w:ascii="Arial" w:hAnsi="Arial" w:cs="Arial" w:hint="cs"/>
          <w:rtl/>
        </w:rPr>
        <w:t>معصية،</w:t>
      </w:r>
      <w:r>
        <w:rPr>
          <w:rtl/>
        </w:rPr>
        <w:t xml:space="preserve"> </w:t>
      </w:r>
      <w:r>
        <w:rPr>
          <w:rFonts w:ascii="Arial" w:hAnsi="Arial" w:cs="Arial" w:hint="cs"/>
          <w:rtl/>
        </w:rPr>
        <w:t>أو</w:t>
      </w:r>
      <w:r>
        <w:rPr>
          <w:rtl/>
        </w:rPr>
        <w:t xml:space="preserve"> </w:t>
      </w:r>
      <w:r>
        <w:rPr>
          <w:rFonts w:ascii="Arial" w:hAnsi="Arial" w:cs="Arial" w:hint="cs"/>
          <w:rtl/>
        </w:rPr>
        <w:t>منع</w:t>
      </w:r>
      <w:r>
        <w:rPr>
          <w:rtl/>
        </w:rPr>
        <w:t xml:space="preserve"> </w:t>
      </w:r>
      <w:r>
        <w:rPr>
          <w:rFonts w:ascii="Arial" w:hAnsi="Arial" w:cs="Arial" w:hint="cs"/>
          <w:rtl/>
        </w:rPr>
        <w:t>حقٍّ،</w:t>
      </w:r>
      <w:r>
        <w:rPr>
          <w:rtl/>
        </w:rPr>
        <w:t xml:space="preserve"> </w:t>
      </w:r>
      <w:r>
        <w:rPr>
          <w:rFonts w:ascii="Arial" w:hAnsi="Arial" w:cs="Arial" w:hint="cs"/>
          <w:rtl/>
        </w:rPr>
        <w:t>أو</w:t>
      </w:r>
      <w:r>
        <w:rPr>
          <w:rtl/>
        </w:rPr>
        <w:t xml:space="preserve"> </w:t>
      </w:r>
      <w:r>
        <w:rPr>
          <w:rFonts w:ascii="Arial" w:hAnsi="Arial" w:cs="Arial" w:hint="cs"/>
          <w:rtl/>
        </w:rPr>
        <w:t>نشوز</w:t>
      </w:r>
      <w:r>
        <w:rPr>
          <w:rtl/>
        </w:rPr>
        <w:t xml:space="preserve"> </w:t>
      </w:r>
      <w:r>
        <w:rPr>
          <w:rFonts w:ascii="Arial" w:hAnsi="Arial" w:cs="Arial" w:hint="cs"/>
          <w:rtl/>
        </w:rPr>
        <w:t>عن</w:t>
      </w:r>
      <w:r>
        <w:rPr>
          <w:rtl/>
        </w:rPr>
        <w:t xml:space="preserve"> </w:t>
      </w:r>
      <w:r>
        <w:rPr>
          <w:rFonts w:ascii="Arial" w:hAnsi="Arial" w:cs="Arial" w:hint="cs"/>
          <w:rtl/>
        </w:rPr>
        <w:t>زوج</w:t>
      </w:r>
      <w:r>
        <w:rPr>
          <w:rtl/>
        </w:rPr>
        <w:t xml:space="preserve"> </w:t>
      </w:r>
      <w:r>
        <w:rPr>
          <w:rFonts w:ascii="Arial" w:hAnsi="Arial" w:cs="Arial" w:hint="cs"/>
          <w:rtl/>
        </w:rPr>
        <w:t>أو</w:t>
      </w:r>
      <w:r>
        <w:rPr>
          <w:rtl/>
        </w:rPr>
        <w:t xml:space="preserve"> </w:t>
      </w:r>
      <w:r>
        <w:rPr>
          <w:rFonts w:ascii="Arial" w:hAnsi="Arial" w:cs="Arial" w:hint="cs"/>
          <w:rtl/>
        </w:rPr>
        <w:t>سيِّد،</w:t>
      </w:r>
      <w:r>
        <w:rPr>
          <w:rtl/>
        </w:rPr>
        <w:t xml:space="preserve"> </w:t>
      </w:r>
      <w:r>
        <w:rPr>
          <w:rFonts w:ascii="Arial" w:hAnsi="Arial" w:cs="Arial" w:hint="cs"/>
          <w:rtl/>
        </w:rPr>
        <w:t>أو</w:t>
      </w:r>
      <w:r>
        <w:rPr>
          <w:rtl/>
        </w:rPr>
        <w:t xml:space="preserve"> </w:t>
      </w:r>
      <w:r>
        <w:rPr>
          <w:rFonts w:ascii="Arial" w:hAnsi="Arial" w:cs="Arial" w:hint="cs"/>
          <w:rtl/>
        </w:rPr>
        <w:t>خروج</w:t>
      </w:r>
      <w:r>
        <w:rPr>
          <w:rtl/>
        </w:rPr>
        <w:t xml:space="preserve"> </w:t>
      </w:r>
      <w:r>
        <w:rPr>
          <w:rFonts w:ascii="Arial" w:hAnsi="Arial" w:cs="Arial" w:hint="cs"/>
          <w:rtl/>
        </w:rPr>
        <w:t>عن</w:t>
      </w:r>
      <w:r>
        <w:rPr>
          <w:rtl/>
        </w:rPr>
        <w:t xml:space="preserve"> </w:t>
      </w:r>
      <w:r>
        <w:rPr>
          <w:rFonts w:ascii="Arial" w:hAnsi="Arial" w:cs="Arial" w:hint="cs"/>
          <w:rtl/>
        </w:rPr>
        <w:t>المسلمين</w:t>
      </w:r>
      <w:r>
        <w:rPr>
          <w:rtl/>
        </w:rPr>
        <w:t xml:space="preserve"> </w:t>
      </w:r>
      <w:r>
        <w:rPr>
          <w:rFonts w:ascii="Arial" w:hAnsi="Arial" w:cs="Arial" w:hint="cs"/>
          <w:rtl/>
        </w:rPr>
        <w:t>أو</w:t>
      </w:r>
      <w:r>
        <w:rPr>
          <w:rtl/>
        </w:rPr>
        <w:t xml:space="preserve"> </w:t>
      </w:r>
      <w:r>
        <w:rPr>
          <w:rFonts w:ascii="Arial" w:hAnsi="Arial" w:cs="Arial" w:hint="cs"/>
          <w:rtl/>
        </w:rPr>
        <w:t>منع</w:t>
      </w:r>
      <w:r>
        <w:rPr>
          <w:rtl/>
        </w:rPr>
        <w:t xml:space="preserve"> </w:t>
      </w:r>
      <w:r>
        <w:rPr>
          <w:rFonts w:ascii="Arial" w:hAnsi="Arial" w:cs="Arial" w:hint="cs"/>
          <w:rtl/>
        </w:rPr>
        <w:t>مضطرٍّ</w:t>
      </w:r>
      <w:r>
        <w:rPr>
          <w:rtl/>
        </w:rPr>
        <w:t xml:space="preserve"> </w:t>
      </w:r>
      <w:r>
        <w:rPr>
          <w:rFonts w:ascii="Arial" w:hAnsi="Arial" w:cs="Arial" w:hint="cs"/>
          <w:rtl/>
        </w:rPr>
        <w:t>آخَر</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يشاركه،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عَادٍ</w:t>
      </w:r>
      <w:r>
        <w:rPr>
          <w:rtl/>
        </w:rPr>
        <w:t> </w:t>
      </w:r>
      <w:r>
        <w:rPr>
          <w:rFonts w:ascii="Arial" w:hAnsi="Arial" w:cs="Arial" w:hint="cs"/>
          <w:rtl/>
        </w:rPr>
        <w:t>﴾</w:t>
      </w:r>
      <w:r>
        <w:rPr>
          <w:rtl/>
        </w:rPr>
        <w:t xml:space="preserve"> </w:t>
      </w:r>
      <w:r>
        <w:rPr>
          <w:rFonts w:ascii="Arial" w:hAnsi="Arial" w:cs="Arial" w:hint="cs"/>
          <w:rtl/>
        </w:rPr>
        <w:t>معلٌّ،</w:t>
      </w:r>
      <w:r>
        <w:rPr>
          <w:rtl/>
        </w:rPr>
        <w:t xml:space="preserve"> </w:t>
      </w:r>
      <w:r>
        <w:rPr>
          <w:rFonts w:ascii="Arial" w:hAnsi="Arial" w:cs="Arial" w:hint="cs"/>
          <w:rtl/>
        </w:rPr>
        <w:t>كَغَازٍ</w:t>
      </w:r>
      <w:r>
        <w:rPr>
          <w:rtl/>
        </w:rPr>
        <w:t xml:space="preserve"> </w:t>
      </w:r>
      <w:r>
        <w:rPr>
          <w:rFonts w:ascii="Arial" w:hAnsi="Arial" w:cs="Arial" w:hint="cs"/>
          <w:rtl/>
        </w:rPr>
        <w:t>وقاضٍ،</w:t>
      </w:r>
      <w:r>
        <w:rPr>
          <w:rtl/>
        </w:rPr>
        <w:t xml:space="preserve"> </w:t>
      </w:r>
      <w:r>
        <w:rPr>
          <w:rFonts w:ascii="Arial" w:hAnsi="Arial" w:cs="Arial" w:hint="cs"/>
          <w:rtl/>
        </w:rPr>
        <w:t>من</w:t>
      </w:r>
      <w:r>
        <w:rPr>
          <w:rtl/>
        </w:rPr>
        <w:t xml:space="preserve"> </w:t>
      </w:r>
      <w:r>
        <w:rPr>
          <w:rFonts w:ascii="Arial" w:hAnsi="Arial" w:cs="Arial" w:hint="cs"/>
          <w:rtl/>
        </w:rPr>
        <w:t>العداوة</w:t>
      </w:r>
      <w:r>
        <w:rPr>
          <w:rtl/>
        </w:rPr>
        <w:t xml:space="preserve"> </w:t>
      </w:r>
      <w:r>
        <w:rPr>
          <w:rFonts w:ascii="Arial" w:hAnsi="Arial" w:cs="Arial" w:hint="cs"/>
          <w:rtl/>
        </w:rPr>
        <w:t>أو</w:t>
      </w:r>
      <w:r>
        <w:rPr>
          <w:rtl/>
        </w:rPr>
        <w:t xml:space="preserve"> </w:t>
      </w:r>
      <w:r>
        <w:rPr>
          <w:rFonts w:ascii="Arial" w:hAnsi="Arial" w:cs="Arial" w:hint="cs"/>
          <w:rtl/>
        </w:rPr>
        <w:t>العدوان،</w:t>
      </w:r>
      <w:r>
        <w:rPr>
          <w:rtl/>
        </w:rPr>
        <w:t xml:space="preserve"> </w:t>
      </w:r>
      <w:r>
        <w:rPr>
          <w:rFonts w:ascii="Arial" w:hAnsi="Arial" w:cs="Arial" w:hint="cs"/>
          <w:rtl/>
        </w:rPr>
        <w:t>وهو</w:t>
      </w:r>
      <w:r>
        <w:rPr>
          <w:rtl/>
        </w:rPr>
        <w:t xml:space="preserve"> </w:t>
      </w:r>
      <w:r>
        <w:rPr>
          <w:rFonts w:ascii="Arial" w:hAnsi="Arial" w:cs="Arial" w:hint="cs"/>
          <w:rtl/>
        </w:rPr>
        <w:t>تجاوز</w:t>
      </w:r>
      <w:r>
        <w:rPr>
          <w:rtl/>
        </w:rPr>
        <w:t xml:space="preserve"> </w:t>
      </w:r>
      <w:r>
        <w:rPr>
          <w:rFonts w:ascii="Arial" w:hAnsi="Arial" w:cs="Arial" w:hint="cs"/>
          <w:rtl/>
        </w:rPr>
        <w:t>الحدِّ،</w:t>
      </w:r>
      <w:r>
        <w:rPr>
          <w:rtl/>
        </w:rPr>
        <w:t xml:space="preserve"> </w:t>
      </w:r>
      <w:r>
        <w:rPr>
          <w:rFonts w:ascii="Arial" w:hAnsi="Arial" w:cs="Arial" w:hint="cs"/>
          <w:rtl/>
        </w:rPr>
        <w:t>ومرجعهما</w:t>
      </w:r>
      <w:r>
        <w:rPr>
          <w:rtl/>
        </w:rPr>
        <w:t xml:space="preserve"> </w:t>
      </w:r>
      <w:r>
        <w:rPr>
          <w:rFonts w:ascii="Arial" w:hAnsi="Arial" w:cs="Arial" w:hint="cs"/>
          <w:rtl/>
        </w:rPr>
        <w:t>واحد</w:t>
      </w:r>
      <w:r>
        <w:rPr>
          <w:rtl/>
        </w:rPr>
        <w:t xml:space="preserve">. </w:t>
      </w:r>
      <w:r>
        <w:rPr>
          <w:rFonts w:ascii="Arial" w:hAnsi="Arial" w:cs="Arial" w:hint="cs"/>
          <w:rtl/>
        </w:rPr>
        <w:t>وذلك</w:t>
      </w:r>
      <w:r>
        <w:rPr>
          <w:rtl/>
        </w:rPr>
        <w:t xml:space="preserve"> </w:t>
      </w:r>
      <w:r>
        <w:rPr>
          <w:rFonts w:ascii="Arial" w:hAnsi="Arial" w:cs="Arial" w:hint="cs"/>
          <w:rtl/>
        </w:rPr>
        <w:t>بقطع</w:t>
      </w:r>
      <w:r>
        <w:rPr>
          <w:rtl/>
        </w:rPr>
        <w:t xml:space="preserve"> </w:t>
      </w:r>
      <w:r>
        <w:rPr>
          <w:rFonts w:ascii="Arial" w:hAnsi="Arial" w:cs="Arial" w:hint="cs"/>
          <w:rtl/>
        </w:rPr>
        <w:t>الطريق</w:t>
      </w:r>
      <w:r>
        <w:rPr>
          <w:rtl/>
        </w:rPr>
        <w:t xml:space="preserve"> </w:t>
      </w:r>
      <w:r>
        <w:rPr>
          <w:rFonts w:ascii="Arial" w:hAnsi="Arial" w:cs="Arial" w:hint="cs"/>
          <w:rtl/>
        </w:rPr>
        <w:t>عن</w:t>
      </w:r>
      <w:r>
        <w:rPr>
          <w:rtl/>
        </w:rPr>
        <w:t xml:space="preserve"> </w:t>
      </w:r>
      <w:r>
        <w:rPr>
          <w:rFonts w:ascii="Arial" w:hAnsi="Arial" w:cs="Arial" w:hint="cs"/>
          <w:rtl/>
        </w:rPr>
        <w:t>المسلمين</w:t>
      </w:r>
      <w:r>
        <w:rPr>
          <w:rtl/>
        </w:rPr>
        <w:t xml:space="preserve"> </w:t>
      </w:r>
      <w:r>
        <w:rPr>
          <w:rFonts w:ascii="Arial" w:hAnsi="Arial" w:cs="Arial" w:hint="cs"/>
          <w:rtl/>
        </w:rPr>
        <w:t>أو</w:t>
      </w:r>
      <w:r>
        <w:rPr>
          <w:rtl/>
        </w:rPr>
        <w:t xml:space="preserve"> </w:t>
      </w:r>
      <w:r>
        <w:rPr>
          <w:rFonts w:ascii="Arial" w:hAnsi="Arial" w:cs="Arial" w:hint="cs"/>
          <w:rtl/>
        </w:rPr>
        <w:t>أهل</w:t>
      </w:r>
      <w:r>
        <w:rPr>
          <w:rtl/>
        </w:rPr>
        <w:t xml:space="preserve"> </w:t>
      </w:r>
      <w:r>
        <w:rPr>
          <w:rFonts w:ascii="Arial" w:hAnsi="Arial" w:cs="Arial" w:hint="cs"/>
          <w:rtl/>
        </w:rPr>
        <w:t>الذمَّة،</w:t>
      </w:r>
      <w:r>
        <w:rPr>
          <w:rtl/>
        </w:rPr>
        <w:t xml:space="preserve"> </w:t>
      </w:r>
      <w:r>
        <w:rPr>
          <w:rFonts w:ascii="Arial" w:hAnsi="Arial" w:cs="Arial" w:hint="cs"/>
          <w:rtl/>
        </w:rPr>
        <w:t>أو</w:t>
      </w:r>
      <w:r>
        <w:rPr>
          <w:rtl/>
        </w:rPr>
        <w:t xml:space="preserve"> </w:t>
      </w:r>
      <w:r>
        <w:rPr>
          <w:rFonts w:ascii="Arial" w:hAnsi="Arial" w:cs="Arial" w:hint="cs"/>
          <w:rtl/>
        </w:rPr>
        <w:t>بأكل</w:t>
      </w:r>
      <w:r>
        <w:rPr>
          <w:rtl/>
        </w:rPr>
        <w:t xml:space="preserve"> </w:t>
      </w:r>
      <w:r>
        <w:rPr>
          <w:rFonts w:ascii="Arial" w:hAnsi="Arial" w:cs="Arial" w:hint="cs"/>
          <w:rtl/>
        </w:rPr>
        <w:t>فوق</w:t>
      </w:r>
      <w:r>
        <w:rPr>
          <w:rtl/>
        </w:rPr>
        <w:t xml:space="preserve"> </w:t>
      </w:r>
      <w:r>
        <w:rPr>
          <w:rFonts w:ascii="Arial" w:hAnsi="Arial" w:cs="Arial" w:hint="cs"/>
          <w:rtl/>
        </w:rPr>
        <w:t>ما</w:t>
      </w:r>
      <w:r>
        <w:rPr>
          <w:rtl/>
        </w:rPr>
        <w:t xml:space="preserve"> </w:t>
      </w:r>
      <w:r>
        <w:rPr>
          <w:rFonts w:ascii="Arial" w:hAnsi="Arial" w:cs="Arial" w:hint="cs"/>
          <w:rtl/>
        </w:rPr>
        <w:t>يمسك</w:t>
      </w:r>
      <w:r>
        <w:rPr>
          <w:rtl/>
        </w:rPr>
        <w:t xml:space="preserve"> </w:t>
      </w:r>
      <w:r>
        <w:rPr>
          <w:rFonts w:ascii="Arial" w:hAnsi="Arial" w:cs="Arial" w:hint="cs"/>
          <w:rtl/>
        </w:rPr>
        <w:t>الرمق،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فَلَآ</w:t>
      </w:r>
      <w:r>
        <w:rPr>
          <w:rStyle w:val="bold"/>
          <w:rtl/>
        </w:rPr>
        <w:t xml:space="preserve"> </w:t>
      </w:r>
      <w:r>
        <w:rPr>
          <w:rStyle w:val="bold"/>
          <w:rFonts w:ascii="Arial" w:hAnsi="Arial" w:cs="Arial" w:hint="cs"/>
          <w:rtl/>
        </w:rPr>
        <w:t>إِثْمَ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الأكل</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بقدر</w:t>
      </w:r>
      <w:r>
        <w:rPr>
          <w:rtl/>
        </w:rPr>
        <w:t xml:space="preserve"> </w:t>
      </w:r>
      <w:r>
        <w:rPr>
          <w:rFonts w:ascii="Arial" w:hAnsi="Arial" w:cs="Arial" w:hint="cs"/>
          <w:rtl/>
        </w:rPr>
        <w:t>ما</w:t>
      </w:r>
      <w:r>
        <w:rPr>
          <w:rtl/>
        </w:rPr>
        <w:t xml:space="preserve"> </w:t>
      </w:r>
      <w:r>
        <w:rPr>
          <w:rFonts w:ascii="Arial" w:hAnsi="Arial" w:cs="Arial" w:hint="cs"/>
          <w:rtl/>
        </w:rPr>
        <w:t>يوصله</w:t>
      </w:r>
      <w:r>
        <w:rPr>
          <w:rtl/>
        </w:rPr>
        <w:t xml:space="preserve"> </w:t>
      </w:r>
      <w:r>
        <w:rPr>
          <w:rFonts w:ascii="Arial" w:hAnsi="Arial" w:cs="Arial" w:hint="cs"/>
          <w:rtl/>
        </w:rPr>
        <w:t>أو</w:t>
      </w:r>
      <w:r>
        <w:rPr>
          <w:rtl/>
        </w:rPr>
        <w:t xml:space="preserve"> </w:t>
      </w:r>
      <w:r>
        <w:rPr>
          <w:rFonts w:ascii="Arial" w:hAnsi="Arial" w:cs="Arial" w:hint="cs"/>
          <w:rtl/>
        </w:rPr>
        <w:t>يحيى</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يأخذ</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ذلك</w:t>
      </w:r>
      <w:r>
        <w:rPr>
          <w:rtl/>
        </w:rPr>
        <w:t>.</w:t>
      </w:r>
    </w:p>
    <w:p w:rsidR="00FD73EF" w:rsidRDefault="00FD73EF">
      <w:pPr>
        <w:pStyle w:val="textmawadi3"/>
        <w:rPr>
          <w:w w:val="102"/>
          <w:rtl/>
        </w:rPr>
      </w:pPr>
      <w:r>
        <w:fldChar w:fldCharType="begin"/>
      </w:r>
      <w:r>
        <w:instrText>xe</w:instrText>
      </w:r>
      <w:r>
        <w:rPr>
          <w:rtl/>
        </w:rPr>
        <w:instrText xml:space="preserve"> "[&lt;0641&gt;&lt;0642&gt;&lt;0647&gt;]"</w:instrText>
      </w:r>
      <w: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والمذهب</w:t>
      </w:r>
      <w:r>
        <w:rPr>
          <w:w w:val="102"/>
          <w:rtl/>
        </w:rPr>
        <w:t xml:space="preserve"> </w:t>
      </w:r>
      <w:r>
        <w:rPr>
          <w:rFonts w:ascii="Arial" w:hAnsi="Arial" w:cs="Arial" w:hint="cs"/>
          <w:w w:val="102"/>
          <w:rtl/>
        </w:rPr>
        <w:t>تحريم</w:t>
      </w:r>
      <w:r>
        <w:rPr>
          <w:w w:val="102"/>
          <w:rtl/>
        </w:rPr>
        <w:t xml:space="preserve"> </w:t>
      </w:r>
      <w:r>
        <w:rPr>
          <w:rFonts w:ascii="Arial" w:hAnsi="Arial" w:cs="Arial" w:hint="cs"/>
          <w:w w:val="102"/>
          <w:rtl/>
        </w:rPr>
        <w:t>الزيادة</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يمسك</w:t>
      </w:r>
      <w:r>
        <w:rPr>
          <w:w w:val="102"/>
          <w:rtl/>
        </w:rPr>
        <w:t xml:space="preserve"> </w:t>
      </w:r>
      <w:r>
        <w:rPr>
          <w:rFonts w:ascii="Arial" w:hAnsi="Arial" w:cs="Arial" w:hint="cs"/>
          <w:w w:val="102"/>
          <w:rtl/>
        </w:rPr>
        <w:t>الرَّمق،</w:t>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روي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حنيفة</w:t>
      </w:r>
      <w:r>
        <w:rPr>
          <w:w w:val="102"/>
          <w:rtl/>
        </w:rPr>
        <w:t xml:space="preserve"> </w:t>
      </w:r>
      <w:r>
        <w:rPr>
          <w:rFonts w:ascii="Arial" w:hAnsi="Arial" w:cs="Arial" w:hint="cs"/>
          <w:w w:val="102"/>
          <w:rtl/>
        </w:rPr>
        <w:t>والشافعي،</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الحسن</w:t>
      </w:r>
      <w:r>
        <w:rPr>
          <w:w w:val="102"/>
          <w:rtl/>
        </w:rPr>
        <w:t xml:space="preserve"> </w:t>
      </w:r>
      <w:r>
        <w:rPr>
          <w:rFonts w:ascii="Arial" w:hAnsi="Arial" w:cs="Arial" w:hint="cs"/>
          <w:w w:val="102"/>
          <w:rtl/>
        </w:rPr>
        <w:t>البصري</w:t>
      </w:r>
      <w:r>
        <w:rPr>
          <w:w w:val="102"/>
          <w:rtl/>
        </w:rPr>
        <w:t xml:space="preserve">: </w:t>
      </w:r>
      <w:r>
        <w:rPr>
          <w:rFonts w:ascii="Arial" w:hAnsi="Arial" w:cs="Arial" w:hint="cs"/>
          <w:w w:val="102"/>
          <w:rtl/>
        </w:rPr>
        <w:t>يأكل</w:t>
      </w:r>
      <w:r>
        <w:rPr>
          <w:w w:val="102"/>
          <w:rtl/>
        </w:rPr>
        <w:t xml:space="preserve"> </w:t>
      </w:r>
      <w:r>
        <w:rPr>
          <w:rFonts w:ascii="Arial" w:hAnsi="Arial" w:cs="Arial" w:hint="cs"/>
          <w:w w:val="102"/>
          <w:rtl/>
        </w:rPr>
        <w:t>قدر</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يدفع</w:t>
      </w:r>
      <w:r>
        <w:rPr>
          <w:w w:val="102"/>
          <w:rtl/>
        </w:rPr>
        <w:t xml:space="preserve"> </w:t>
      </w:r>
      <w:r>
        <w:rPr>
          <w:rFonts w:ascii="Arial" w:hAnsi="Arial" w:cs="Arial" w:hint="cs"/>
          <w:w w:val="102"/>
          <w:rtl/>
        </w:rPr>
        <w:t>الجوع،</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مالك</w:t>
      </w:r>
      <w:r>
        <w:rPr>
          <w:w w:val="102"/>
          <w:rtl/>
        </w:rPr>
        <w:t xml:space="preserve">: </w:t>
      </w:r>
      <w:r>
        <w:rPr>
          <w:rFonts w:ascii="Arial" w:hAnsi="Arial" w:cs="Arial" w:hint="cs"/>
          <w:w w:val="102"/>
          <w:rtl/>
        </w:rPr>
        <w:t>يأكل</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يشبع</w:t>
      </w:r>
      <w:r>
        <w:rPr>
          <w:w w:val="102"/>
          <w:rtl/>
        </w:rPr>
        <w:t xml:space="preserve"> </w:t>
      </w:r>
      <w:r>
        <w:rPr>
          <w:rFonts w:ascii="Arial" w:hAnsi="Arial" w:cs="Arial" w:hint="cs"/>
          <w:w w:val="102"/>
          <w:rtl/>
        </w:rPr>
        <w:t>ويتزوَّد،</w:t>
      </w:r>
      <w:r>
        <w:rPr>
          <w:w w:val="102"/>
          <w:rtl/>
        </w:rPr>
        <w:t xml:space="preserve"> </w:t>
      </w:r>
      <w:r>
        <w:rPr>
          <w:rFonts w:ascii="Arial" w:hAnsi="Arial" w:cs="Arial" w:hint="cs"/>
          <w:w w:val="102"/>
          <w:rtl/>
        </w:rPr>
        <w:t>فإذا</w:t>
      </w:r>
      <w:r>
        <w:rPr>
          <w:w w:val="102"/>
          <w:rtl/>
        </w:rPr>
        <w:t xml:space="preserve"> </w:t>
      </w:r>
      <w:r>
        <w:rPr>
          <w:rFonts w:ascii="Arial" w:hAnsi="Arial" w:cs="Arial" w:hint="cs"/>
          <w:w w:val="102"/>
          <w:rtl/>
        </w:rPr>
        <w:t>وجد</w:t>
      </w:r>
      <w:r>
        <w:rPr>
          <w:w w:val="102"/>
          <w:rtl/>
        </w:rPr>
        <w:t xml:space="preserve"> </w:t>
      </w:r>
      <w:r>
        <w:rPr>
          <w:rFonts w:ascii="Arial" w:hAnsi="Arial" w:cs="Arial" w:hint="cs"/>
          <w:w w:val="102"/>
          <w:rtl/>
        </w:rPr>
        <w:t>الحلال</w:t>
      </w:r>
      <w:r>
        <w:rPr>
          <w:w w:val="102"/>
          <w:rtl/>
        </w:rPr>
        <w:t xml:space="preserve"> </w:t>
      </w:r>
      <w:r>
        <w:rPr>
          <w:rFonts w:ascii="Arial" w:hAnsi="Arial" w:cs="Arial" w:hint="cs"/>
          <w:w w:val="102"/>
          <w:rtl/>
        </w:rPr>
        <w:t>طرحه،</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تاب</w:t>
      </w:r>
      <w:r>
        <w:rPr>
          <w:w w:val="102"/>
          <w:rtl/>
        </w:rPr>
        <w:t xml:space="preserve"> </w:t>
      </w:r>
      <w:r>
        <w:rPr>
          <w:rFonts w:ascii="Arial" w:hAnsi="Arial" w:cs="Arial" w:hint="cs"/>
          <w:w w:val="102"/>
          <w:rtl/>
        </w:rPr>
        <w:t>الباغي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العادي</w:t>
      </w:r>
      <w:r>
        <w:rPr>
          <w:w w:val="102"/>
          <w:rtl/>
        </w:rPr>
        <w:t xml:space="preserve"> </w:t>
      </w:r>
      <w:r>
        <w:rPr>
          <w:rFonts w:ascii="Arial" w:hAnsi="Arial" w:cs="Arial" w:hint="cs"/>
          <w:w w:val="102"/>
          <w:rtl/>
        </w:rPr>
        <w:t>حلَّ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تناول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يحلُّ</w:t>
      </w:r>
      <w:r>
        <w:rPr>
          <w:w w:val="102"/>
          <w:rtl/>
        </w:rPr>
        <w:t xml:space="preserve"> </w:t>
      </w:r>
      <w:r>
        <w:rPr>
          <w:rFonts w:ascii="Arial" w:hAnsi="Arial" w:cs="Arial" w:hint="cs"/>
          <w:w w:val="102"/>
          <w:rtl/>
        </w:rPr>
        <w:t>لهما</w:t>
      </w:r>
      <w:r>
        <w:rPr>
          <w:w w:val="102"/>
          <w:rtl/>
        </w:rPr>
        <w:t xml:space="preserve"> </w:t>
      </w:r>
      <w:r>
        <w:rPr>
          <w:rFonts w:ascii="Arial" w:hAnsi="Arial" w:cs="Arial" w:hint="cs"/>
          <w:w w:val="102"/>
          <w:rtl/>
        </w:rPr>
        <w:t>التيمُّم</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فقدا</w:t>
      </w:r>
      <w:r>
        <w:rPr>
          <w:w w:val="102"/>
          <w:rtl/>
        </w:rPr>
        <w:t xml:space="preserve"> </w:t>
      </w:r>
      <w:r>
        <w:rPr>
          <w:rFonts w:ascii="Arial" w:hAnsi="Arial" w:cs="Arial" w:hint="cs"/>
          <w:w w:val="102"/>
          <w:rtl/>
        </w:rPr>
        <w:t>الماء</w:t>
      </w:r>
      <w:r>
        <w:rPr>
          <w:w w:val="102"/>
          <w:rtl/>
        </w:rPr>
        <w:t xml:space="preserve"> </w:t>
      </w:r>
      <w:r>
        <w:rPr>
          <w:rFonts w:ascii="Arial" w:hAnsi="Arial" w:cs="Arial" w:hint="cs"/>
          <w:w w:val="102"/>
          <w:rtl/>
        </w:rPr>
        <w:t>ويصلِّيان</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ويقضيان</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وجدا</w:t>
      </w:r>
      <w:r>
        <w:rPr>
          <w:w w:val="102"/>
          <w:rtl/>
        </w:rPr>
        <w:t xml:space="preserve"> </w:t>
      </w:r>
      <w:r>
        <w:rPr>
          <w:rFonts w:ascii="Arial" w:hAnsi="Arial" w:cs="Arial" w:hint="cs"/>
          <w:w w:val="102"/>
          <w:rtl/>
        </w:rPr>
        <w:t>ماء،</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تابا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يقضيا</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صلَّيا</w:t>
      </w:r>
      <w:r>
        <w:rPr>
          <w:w w:val="102"/>
          <w:rtl/>
        </w:rPr>
        <w:t xml:space="preserve"> </w:t>
      </w:r>
      <w:r>
        <w:rPr>
          <w:rFonts w:ascii="Arial" w:hAnsi="Arial" w:cs="Arial" w:hint="cs"/>
          <w:w w:val="102"/>
          <w:rtl/>
        </w:rPr>
        <w:t>بالتيمم</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التوبة</w:t>
      </w:r>
      <w:r>
        <w:rPr>
          <w:w w:val="102"/>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غَفُورٌ</w:t>
      </w:r>
      <w:r>
        <w:rPr>
          <w:w w:val="105"/>
          <w:rtl/>
        </w:rPr>
        <w:t> </w:t>
      </w:r>
      <w:r>
        <w:rPr>
          <w:rFonts w:ascii="Arial" w:hAnsi="Arial" w:cs="Arial" w:hint="cs"/>
          <w:w w:val="105"/>
          <w:rtl/>
        </w:rPr>
        <w:t>﴾</w:t>
      </w:r>
      <w:r>
        <w:rPr>
          <w:w w:val="105"/>
          <w:rtl/>
        </w:rPr>
        <w:t xml:space="preserve"> </w:t>
      </w:r>
      <w:r>
        <w:rPr>
          <w:rFonts w:ascii="Arial" w:hAnsi="Arial" w:cs="Arial" w:hint="cs"/>
          <w:w w:val="105"/>
          <w:rtl/>
        </w:rPr>
        <w:t>لأوليائه</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يتوبون،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رَّحِيمٌ</w:t>
      </w:r>
      <w:r>
        <w:rPr>
          <w:w w:val="105"/>
          <w:rtl/>
        </w:rPr>
        <w:t> </w:t>
      </w:r>
      <w:r>
        <w:rPr>
          <w:rFonts w:ascii="Arial" w:hAnsi="Arial" w:cs="Arial" w:hint="cs"/>
          <w:w w:val="105"/>
          <w:rtl/>
        </w:rPr>
        <w:t>﴾</w:t>
      </w:r>
      <w:r>
        <w:rPr>
          <w:w w:val="105"/>
          <w:rtl/>
        </w:rPr>
        <w:t xml:space="preserve"> </w:t>
      </w:r>
      <w:r>
        <w:rPr>
          <w:rFonts w:ascii="Arial" w:hAnsi="Arial" w:cs="Arial" w:hint="cs"/>
          <w:w w:val="105"/>
          <w:rtl/>
        </w:rPr>
        <w:t>بأهل</w:t>
      </w:r>
      <w:r>
        <w:rPr>
          <w:w w:val="105"/>
          <w:rtl/>
        </w:rPr>
        <w:t xml:space="preserve"> </w:t>
      </w:r>
      <w:r>
        <w:rPr>
          <w:rFonts w:ascii="Arial" w:hAnsi="Arial" w:cs="Arial" w:hint="cs"/>
          <w:w w:val="105"/>
          <w:rtl/>
        </w:rPr>
        <w:t>طاعته</w:t>
      </w:r>
      <w:r>
        <w:rPr>
          <w:w w:val="105"/>
          <w:rtl/>
        </w:rPr>
        <w:t xml:space="preserve"> </w:t>
      </w:r>
      <w:r>
        <w:rPr>
          <w:rFonts w:ascii="Arial" w:hAnsi="Arial" w:cs="Arial" w:hint="cs"/>
          <w:w w:val="105"/>
          <w:rtl/>
        </w:rPr>
        <w:t>حيث</w:t>
      </w:r>
      <w:r>
        <w:rPr>
          <w:w w:val="105"/>
          <w:rtl/>
        </w:rPr>
        <w:t xml:space="preserve"> </w:t>
      </w:r>
      <w:r>
        <w:rPr>
          <w:rFonts w:ascii="Arial" w:hAnsi="Arial" w:cs="Arial" w:hint="cs"/>
          <w:w w:val="105"/>
          <w:rtl/>
        </w:rPr>
        <w:t>وسَّع</w:t>
      </w:r>
      <w:r>
        <w:rPr>
          <w:w w:val="105"/>
          <w:rtl/>
        </w:rPr>
        <w:t xml:space="preserve"> </w:t>
      </w:r>
      <w:r>
        <w:rPr>
          <w:rFonts w:ascii="Arial" w:hAnsi="Arial" w:cs="Arial" w:hint="cs"/>
          <w:w w:val="105"/>
          <w:rtl/>
        </w:rPr>
        <w:t>للمضطرِّ،</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مختصًّا</w:t>
      </w:r>
      <w:r>
        <w:rPr>
          <w:w w:val="105"/>
          <w:rtl/>
        </w:rPr>
        <w:t xml:space="preserve"> </w:t>
      </w:r>
      <w:r>
        <w:rPr>
          <w:rFonts w:ascii="Arial" w:hAnsi="Arial" w:cs="Arial" w:hint="cs"/>
          <w:w w:val="105"/>
          <w:rtl/>
        </w:rPr>
        <w:t>بالموحِّدين</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يحلُّ</w:t>
      </w:r>
      <w:r>
        <w:rPr>
          <w:w w:val="105"/>
          <w:rtl/>
        </w:rPr>
        <w:t xml:space="preserve"> </w:t>
      </w:r>
      <w:r>
        <w:rPr>
          <w:rFonts w:ascii="Arial" w:hAnsi="Arial" w:cs="Arial" w:hint="cs"/>
          <w:w w:val="105"/>
          <w:rtl/>
        </w:rPr>
        <w:t>لمشرك</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باغ</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عاد</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يتناول</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للاضطرار؛</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مخاطبون</w:t>
      </w:r>
      <w:r>
        <w:rPr>
          <w:w w:val="105"/>
          <w:rtl/>
        </w:rPr>
        <w:t xml:space="preserve"> </w:t>
      </w:r>
      <w:r>
        <w:rPr>
          <w:rFonts w:ascii="Arial" w:hAnsi="Arial" w:cs="Arial" w:hint="cs"/>
          <w:w w:val="105"/>
          <w:rtl/>
        </w:rPr>
        <w:t>بفروع</w:t>
      </w:r>
      <w:r>
        <w:rPr>
          <w:w w:val="105"/>
          <w:rtl/>
        </w:rPr>
        <w:t xml:space="preserve"> </w:t>
      </w:r>
      <w:r>
        <w:rPr>
          <w:rFonts w:ascii="Arial" w:hAnsi="Arial" w:cs="Arial" w:hint="cs"/>
          <w:w w:val="105"/>
          <w:rtl/>
        </w:rPr>
        <w:t>الشَّريعة</w:t>
      </w:r>
      <w:r>
        <w:rPr>
          <w:w w:val="105"/>
          <w:rtl/>
        </w:rPr>
        <w:t xml:space="preserve"> </w:t>
      </w:r>
      <w:r>
        <w:rPr>
          <w:rFonts w:ascii="Arial" w:hAnsi="Arial" w:cs="Arial" w:hint="cs"/>
          <w:w w:val="105"/>
          <w:rtl/>
        </w:rPr>
        <w:t>كأصلها</w:t>
      </w:r>
      <w:r>
        <w:rPr>
          <w:w w:val="105"/>
          <w:rtl/>
        </w:rPr>
        <w:t>.</w:t>
      </w:r>
    </w:p>
    <w:p w:rsidR="00FD73EF" w:rsidRDefault="00FD73EF">
      <w:pPr>
        <w:pStyle w:val="faree"/>
        <w:rPr>
          <w:rtl/>
        </w:rPr>
      </w:pPr>
      <w:r>
        <w:rPr>
          <w:rFonts w:ascii="Arial" w:hAnsi="Arial" w:cs="Arial" w:hint="cs"/>
          <w:rtl/>
        </w:rPr>
        <w:t>كتمان</w:t>
      </w:r>
      <w:r>
        <w:rPr>
          <w:rtl/>
        </w:rPr>
        <w:t xml:space="preserve"> </w:t>
      </w:r>
      <w:r>
        <w:rPr>
          <w:rFonts w:ascii="Arial" w:hAnsi="Arial" w:cs="Arial" w:hint="cs"/>
          <w:rtl/>
        </w:rPr>
        <w:t>أهل</w:t>
      </w:r>
      <w:r>
        <w:rPr>
          <w:rtl/>
        </w:rPr>
        <w:t xml:space="preserve"> </w:t>
      </w:r>
      <w:r>
        <w:rPr>
          <w:rFonts w:ascii="Arial" w:hAnsi="Arial" w:cs="Arial" w:hint="cs"/>
          <w:rtl/>
        </w:rPr>
        <w:t>الكتاب</w:t>
      </w:r>
      <w:r>
        <w:rPr>
          <w:rtl/>
        </w:rPr>
        <w:t xml:space="preserve"> </w:t>
      </w:r>
      <w:r>
        <w:rPr>
          <w:rFonts w:ascii="Arial" w:hAnsi="Arial" w:cs="Arial" w:hint="cs"/>
          <w:rtl/>
        </w:rPr>
        <w:t>ما</w:t>
      </w:r>
      <w:r>
        <w:rPr>
          <w:rtl/>
        </w:rPr>
        <w:t xml:space="preserve"> </w:t>
      </w:r>
      <w:r>
        <w:rPr>
          <w:rFonts w:ascii="Arial" w:hAnsi="Arial" w:cs="Arial" w:hint="cs"/>
          <w:rtl/>
        </w:rPr>
        <w:t>أنزل</w:t>
      </w:r>
      <w:r>
        <w:rPr>
          <w:rtl/>
        </w:rPr>
        <w:t xml:space="preserve"> </w:t>
      </w:r>
      <w:r>
        <w:rPr>
          <w:rFonts w:ascii="Arial" w:hAnsi="Arial" w:cs="Arial" w:hint="cs"/>
          <w:rtl/>
        </w:rPr>
        <w:t>الله</w:t>
      </w:r>
    </w:p>
    <w:p w:rsidR="00FD73EF" w:rsidRDefault="00FD73EF">
      <w:pPr>
        <w:pStyle w:val="textquran"/>
        <w:rPr>
          <w:rStyle w:val="bold"/>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إِنَّ</w:t>
      </w:r>
      <w:r>
        <w:rPr>
          <w:rStyle w:val="bold"/>
          <w:w w:val="105"/>
          <w:rtl/>
        </w:rPr>
        <w:t xml:space="preserve">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يَكْتُمُونَ</w:t>
      </w:r>
      <w:r>
        <w:rPr>
          <w:rStyle w:val="bold"/>
          <w:w w:val="105"/>
          <w:rtl/>
        </w:rPr>
        <w:t xml:space="preserve"> </w:t>
      </w:r>
      <w:r>
        <w:rPr>
          <w:rStyle w:val="bold"/>
          <w:rFonts w:ascii="Arial" w:hAnsi="Arial" w:cs="Arial" w:hint="cs"/>
          <w:w w:val="105"/>
          <w:rtl/>
        </w:rPr>
        <w:t>مَآ</w:t>
      </w:r>
      <w:r>
        <w:rPr>
          <w:rStyle w:val="bold"/>
          <w:w w:val="105"/>
          <w:rtl/>
        </w:rPr>
        <w:t xml:space="preserve"> </w:t>
      </w:r>
      <w:r>
        <w:rPr>
          <w:rStyle w:val="bold"/>
          <w:rFonts w:ascii="Arial" w:hAnsi="Arial" w:cs="Arial" w:hint="cs"/>
          <w:w w:val="105"/>
          <w:rtl/>
        </w:rPr>
        <w:t>أَنزَلَ</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الْكِتَابِ</w:t>
      </w:r>
      <w:r>
        <w:rPr>
          <w:w w:val="105"/>
          <w:rtl/>
        </w:rPr>
        <w:t> </w:t>
      </w:r>
      <w:r>
        <w:rPr>
          <w:rFonts w:ascii="Arial" w:hAnsi="Arial" w:cs="Arial" w:hint="cs"/>
          <w:w w:val="105"/>
          <w:rtl/>
        </w:rPr>
        <w:t>﴾</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علماء</w:t>
      </w:r>
      <w:r>
        <w:rPr>
          <w:w w:val="105"/>
          <w:rtl/>
        </w:rPr>
        <w:t xml:space="preserve"> </w:t>
      </w:r>
      <w:r>
        <w:rPr>
          <w:rFonts w:ascii="Arial" w:hAnsi="Arial" w:cs="Arial" w:hint="cs"/>
          <w:w w:val="105"/>
          <w:rtl/>
        </w:rPr>
        <w:t>النَّصارى</w:t>
      </w:r>
      <w:r>
        <w:rPr>
          <w:w w:val="105"/>
          <w:rtl/>
        </w:rPr>
        <w:t xml:space="preserve"> </w:t>
      </w:r>
      <w:r>
        <w:rPr>
          <w:rFonts w:ascii="Arial" w:hAnsi="Arial" w:cs="Arial" w:hint="cs"/>
          <w:w w:val="105"/>
          <w:rtl/>
        </w:rPr>
        <w:t>واليهود</w:t>
      </w:r>
      <w:r>
        <w:rPr>
          <w:w w:val="105"/>
          <w:rtl/>
        </w:rPr>
        <w:t xml:space="preserve"> </w:t>
      </w:r>
      <w:r>
        <w:rPr>
          <w:rFonts w:ascii="Arial" w:hAnsi="Arial" w:cs="Arial" w:hint="cs"/>
          <w:w w:val="105"/>
          <w:rtl/>
        </w:rPr>
        <w:t>ورؤساؤهم،</w:t>
      </w:r>
      <w:r>
        <w:rPr>
          <w:w w:val="105"/>
          <w:rtl/>
        </w:rPr>
        <w:t xml:space="preserve"> </w:t>
      </w:r>
      <w:r>
        <w:rPr>
          <w:rFonts w:ascii="Arial" w:hAnsi="Arial" w:cs="Arial" w:hint="cs"/>
          <w:w w:val="105"/>
          <w:rtl/>
        </w:rPr>
        <w:t>كانوا</w:t>
      </w:r>
      <w:r>
        <w:rPr>
          <w:w w:val="105"/>
          <w:rtl/>
        </w:rPr>
        <w:t xml:space="preserve"> </w:t>
      </w:r>
      <w:r>
        <w:rPr>
          <w:rFonts w:ascii="Arial" w:hAnsi="Arial" w:cs="Arial" w:hint="cs"/>
          <w:w w:val="105"/>
          <w:rtl/>
        </w:rPr>
        <w:t>يصيبون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سفلتهم</w:t>
      </w:r>
      <w:r>
        <w:rPr>
          <w:w w:val="105"/>
          <w:rtl/>
        </w:rPr>
        <w:t xml:space="preserve"> </w:t>
      </w:r>
      <w:r>
        <w:rPr>
          <w:rFonts w:ascii="Arial" w:hAnsi="Arial" w:cs="Arial" w:hint="cs"/>
          <w:w w:val="105"/>
          <w:rtl/>
        </w:rPr>
        <w:t>الهدايا</w:t>
      </w:r>
      <w:r>
        <w:rPr>
          <w:w w:val="105"/>
          <w:rtl/>
        </w:rPr>
        <w:t xml:space="preserve"> </w:t>
      </w:r>
      <w:r>
        <w:rPr>
          <w:rFonts w:ascii="Arial" w:hAnsi="Arial" w:cs="Arial" w:hint="cs"/>
          <w:w w:val="105"/>
          <w:rtl/>
        </w:rPr>
        <w:t>والمآكل،</w:t>
      </w:r>
      <w:r>
        <w:rPr>
          <w:w w:val="105"/>
          <w:rtl/>
        </w:rPr>
        <w:t xml:space="preserve"> </w:t>
      </w:r>
      <w:r>
        <w:rPr>
          <w:rFonts w:ascii="Arial" w:hAnsi="Arial" w:cs="Arial" w:hint="cs"/>
          <w:w w:val="105"/>
          <w:rtl/>
        </w:rPr>
        <w:t>ويرجون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النبيء</w:t>
      </w:r>
      <w:r>
        <w:rPr>
          <w:w w:val="105"/>
          <w:rtl/>
        </w:rPr>
        <w:t xml:space="preserve"> </w:t>
      </w:r>
      <w:r>
        <w:rPr>
          <w:rFonts w:ascii="Arial" w:hAnsi="Arial" w:cs="Arial" w:hint="cs"/>
          <w:w w:val="105"/>
          <w:rtl/>
        </w:rPr>
        <w:t>المبعوث</w:t>
      </w:r>
      <w:r>
        <w:rPr>
          <w:w w:val="105"/>
          <w:rtl/>
        </w:rPr>
        <w:t xml:space="preserve"> </w:t>
      </w:r>
      <w:r>
        <w:rPr>
          <w:rFonts w:ascii="Arial" w:hAnsi="Arial" w:cs="Arial" w:hint="cs"/>
          <w:w w:val="105"/>
          <w:rtl/>
        </w:rPr>
        <w:t>آخرًا</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فلمَّا</w:t>
      </w:r>
      <w:r>
        <w:rPr>
          <w:w w:val="105"/>
          <w:rtl/>
        </w:rPr>
        <w:t xml:space="preserve"> </w:t>
      </w:r>
      <w:r>
        <w:rPr>
          <w:rFonts w:ascii="Arial" w:hAnsi="Arial" w:cs="Arial" w:hint="cs"/>
          <w:w w:val="105"/>
          <w:rtl/>
        </w:rPr>
        <w:t>كان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العرب</w:t>
      </w:r>
      <w:r>
        <w:rPr>
          <w:w w:val="105"/>
          <w:rtl/>
        </w:rPr>
        <w:t xml:space="preserve"> </w:t>
      </w:r>
      <w:r>
        <w:rPr>
          <w:rFonts w:ascii="Arial" w:hAnsi="Arial" w:cs="Arial" w:hint="cs"/>
          <w:w w:val="105"/>
          <w:rtl/>
        </w:rPr>
        <w:t>خافوا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ذهاب</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يُعطون</w:t>
      </w:r>
      <w:r>
        <w:rPr>
          <w:w w:val="105"/>
          <w:rtl/>
        </w:rPr>
        <w:t xml:space="preserve"> </w:t>
      </w:r>
      <w:r>
        <w:rPr>
          <w:rFonts w:ascii="Arial" w:hAnsi="Arial" w:cs="Arial" w:hint="cs"/>
          <w:w w:val="105"/>
          <w:rtl/>
        </w:rPr>
        <w:t>فكتموا</w:t>
      </w:r>
      <w:r>
        <w:rPr>
          <w:w w:val="105"/>
          <w:rtl/>
        </w:rPr>
        <w:t xml:space="preserve"> </w:t>
      </w:r>
      <w:r>
        <w:rPr>
          <w:rFonts w:ascii="Arial" w:hAnsi="Arial" w:cs="Arial" w:hint="cs"/>
          <w:w w:val="105"/>
          <w:rtl/>
        </w:rPr>
        <w:t>صفاته</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التوراة</w:t>
      </w:r>
      <w:r>
        <w:rPr>
          <w:w w:val="105"/>
          <w:rtl/>
        </w:rPr>
        <w:t xml:space="preserve"> </w:t>
      </w:r>
      <w:r>
        <w:rPr>
          <w:rFonts w:ascii="Arial" w:hAnsi="Arial" w:cs="Arial" w:hint="cs"/>
          <w:w w:val="105"/>
          <w:rtl/>
        </w:rPr>
        <w:t>والإنجيل،</w:t>
      </w:r>
      <w:r>
        <w:rPr>
          <w:w w:val="105"/>
          <w:rtl/>
        </w:rPr>
        <w:t xml:space="preserve"> </w:t>
      </w:r>
      <w:r>
        <w:rPr>
          <w:rFonts w:ascii="Arial" w:hAnsi="Arial" w:cs="Arial" w:hint="cs"/>
          <w:w w:val="105"/>
          <w:rtl/>
        </w:rPr>
        <w:t>واهتمَّ</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الكتاب</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يعلِّموها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يتعلَّمها،</w:t>
      </w:r>
      <w:r>
        <w:rPr>
          <w:w w:val="105"/>
          <w:rtl/>
        </w:rPr>
        <w:t xml:space="preserve"> </w:t>
      </w:r>
      <w:r>
        <w:rPr>
          <w:rFonts w:ascii="Arial" w:hAnsi="Arial" w:cs="Arial" w:hint="cs"/>
          <w:w w:val="105"/>
          <w:rtl/>
        </w:rPr>
        <w:t>وبأنْ</w:t>
      </w:r>
      <w:r>
        <w:rPr>
          <w:w w:val="105"/>
          <w:rtl/>
        </w:rPr>
        <w:t xml:space="preserve"> </w:t>
      </w:r>
      <w:r>
        <w:rPr>
          <w:rFonts w:ascii="Arial" w:hAnsi="Arial" w:cs="Arial" w:hint="cs"/>
          <w:w w:val="105"/>
          <w:rtl/>
        </w:rPr>
        <w:t>يخطُّوا</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ويكتبوا</w:t>
      </w:r>
      <w:r>
        <w:rPr>
          <w:w w:val="105"/>
          <w:rtl/>
        </w:rPr>
        <w:t xml:space="preserve"> </w:t>
      </w:r>
      <w:r>
        <w:rPr>
          <w:rFonts w:ascii="Arial" w:hAnsi="Arial" w:cs="Arial" w:hint="cs"/>
          <w:w w:val="105"/>
          <w:rtl/>
        </w:rPr>
        <w:t>كتابا</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يكتبوها</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وبأنْ</w:t>
      </w:r>
      <w:r>
        <w:rPr>
          <w:w w:val="105"/>
          <w:rtl/>
        </w:rPr>
        <w:t xml:space="preserve"> </w:t>
      </w:r>
      <w:r>
        <w:rPr>
          <w:rFonts w:ascii="Arial" w:hAnsi="Arial" w:cs="Arial" w:hint="cs"/>
          <w:w w:val="105"/>
          <w:rtl/>
        </w:rPr>
        <w:t>يبدِّلوها</w:t>
      </w:r>
      <w:r>
        <w:rPr>
          <w:w w:val="105"/>
          <w:rtl/>
        </w:rPr>
        <w:t xml:space="preserve"> </w:t>
      </w:r>
      <w:r>
        <w:rPr>
          <w:rFonts w:ascii="Arial" w:hAnsi="Arial" w:cs="Arial" w:hint="cs"/>
          <w:w w:val="105"/>
          <w:rtl/>
        </w:rPr>
        <w:t>بعكسها،</w:t>
      </w:r>
      <w:r>
        <w:rPr>
          <w:w w:val="105"/>
          <w:rtl/>
        </w:rPr>
        <w:t xml:space="preserve"> </w:t>
      </w:r>
      <w:r>
        <w:rPr>
          <w:rFonts w:ascii="Arial" w:hAnsi="Arial" w:cs="Arial" w:hint="cs"/>
          <w:w w:val="105"/>
          <w:rtl/>
        </w:rPr>
        <w:t>وبأن</w:t>
      </w:r>
      <w:r>
        <w:rPr>
          <w:w w:val="105"/>
          <w:rtl/>
        </w:rPr>
        <w:t xml:space="preserve"> </w:t>
      </w:r>
      <w:r>
        <w:rPr>
          <w:rFonts w:ascii="Arial" w:hAnsi="Arial" w:cs="Arial" w:hint="cs"/>
          <w:w w:val="105"/>
          <w:rtl/>
        </w:rPr>
        <w:t>يبدِّلوها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التعليم</w:t>
      </w:r>
      <w:r>
        <w:rPr>
          <w:w w:val="105"/>
          <w:rtl/>
        </w:rPr>
        <w:t xml:space="preserve"> </w:t>
      </w:r>
      <w:r>
        <w:rPr>
          <w:rFonts w:ascii="Arial" w:hAnsi="Arial" w:cs="Arial" w:hint="cs"/>
          <w:w w:val="105"/>
          <w:rtl/>
        </w:rPr>
        <w:t>وبكلِّ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أمكنهم</w:t>
      </w:r>
      <w:r>
        <w:rPr>
          <w:w w:val="105"/>
          <w:rtl/>
        </w:rPr>
        <w:t xml:space="preserve"> </w:t>
      </w:r>
      <w:r>
        <w:rPr>
          <w:rStyle w:val="bold"/>
          <w:rFonts w:ascii="Arial" w:hAnsi="Arial" w:cs="Arial" w:hint="cs"/>
          <w:w w:val="105"/>
          <w:rtl/>
        </w:rPr>
        <w:t>وهكذا</w:t>
      </w:r>
      <w:r>
        <w:rPr>
          <w:rStyle w:val="bold"/>
          <w:w w:val="105"/>
          <w:rtl/>
        </w:rPr>
        <w:t xml:space="preserve"> </w:t>
      </w:r>
      <w:r>
        <w:rPr>
          <w:rStyle w:val="bold"/>
          <w:rFonts w:ascii="Arial" w:hAnsi="Arial" w:cs="Arial" w:hint="cs"/>
          <w:w w:val="105"/>
          <w:rtl/>
        </w:rPr>
        <w:t>كلَّما</w:t>
      </w:r>
      <w:r>
        <w:rPr>
          <w:rStyle w:val="bold"/>
          <w:w w:val="105"/>
          <w:rtl/>
        </w:rPr>
        <w:t xml:space="preserve"> </w:t>
      </w:r>
      <w:r>
        <w:rPr>
          <w:rStyle w:val="bold"/>
          <w:rFonts w:ascii="Arial" w:hAnsi="Arial" w:cs="Arial" w:hint="cs"/>
          <w:w w:val="105"/>
          <w:rtl/>
        </w:rPr>
        <w:t>ذكر</w:t>
      </w:r>
      <w:r>
        <w:rPr>
          <w:rStyle w:val="bold"/>
          <w:w w:val="105"/>
          <w:rtl/>
        </w:rPr>
        <w:t xml:space="preserve"> </w:t>
      </w:r>
      <w:r>
        <w:rPr>
          <w:rStyle w:val="bold"/>
          <w:rFonts w:ascii="Arial" w:hAnsi="Arial" w:cs="Arial" w:hint="cs"/>
          <w:w w:val="105"/>
          <w:rtl/>
        </w:rPr>
        <w:t>كتمهم</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القرآن</w:t>
      </w:r>
      <w:r>
        <w:rPr>
          <w:rStyle w:val="bold"/>
          <w:w w:val="105"/>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وَيَشْتَرُونَ</w:t>
      </w:r>
      <w:r>
        <w:rPr>
          <w:rStyle w:val="bold"/>
          <w:w w:val="105"/>
          <w:rtl/>
        </w:rPr>
        <w:t xml:space="preserve"> </w:t>
      </w:r>
      <w:r>
        <w:rPr>
          <w:rStyle w:val="bold"/>
          <w:rFonts w:ascii="Arial" w:hAnsi="Arial" w:cs="Arial" w:hint="cs"/>
          <w:w w:val="105"/>
          <w:rtl/>
        </w:rPr>
        <w:t>بِهِ</w:t>
      </w:r>
      <w:r>
        <w:rPr>
          <w:w w:val="105"/>
          <w:rtl/>
        </w:rPr>
        <w:t> </w:t>
      </w:r>
      <w:r>
        <w:rPr>
          <w:rFonts w:ascii="Arial" w:hAnsi="Arial" w:cs="Arial" w:hint="cs"/>
          <w:w w:val="105"/>
          <w:rtl/>
        </w:rPr>
        <w:t>﴾</w:t>
      </w:r>
      <w:r>
        <w:rPr>
          <w:w w:val="105"/>
          <w:rtl/>
        </w:rPr>
        <w:t xml:space="preserve"> </w:t>
      </w:r>
      <w:r>
        <w:rPr>
          <w:rFonts w:ascii="Arial" w:hAnsi="Arial" w:cs="Arial" w:hint="cs"/>
          <w:w w:val="105"/>
          <w:rtl/>
        </w:rPr>
        <w:t>بسبب</w:t>
      </w:r>
      <w:r>
        <w:rPr>
          <w:w w:val="105"/>
          <w:rtl/>
        </w:rPr>
        <w:t xml:space="preserve"> </w:t>
      </w:r>
      <w:r>
        <w:rPr>
          <w:rFonts w:ascii="Arial" w:hAnsi="Arial" w:cs="Arial" w:hint="cs"/>
          <w:w w:val="105"/>
          <w:rtl/>
        </w:rPr>
        <w:t>الكتاب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أنزل</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كتموه،</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بكتمانه،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ثَمَنًا</w:t>
      </w:r>
      <w:r>
        <w:rPr>
          <w:rStyle w:val="bold"/>
          <w:w w:val="105"/>
          <w:rtl/>
        </w:rPr>
        <w:t xml:space="preserve"> </w:t>
      </w:r>
      <w:r>
        <w:rPr>
          <w:rStyle w:val="bold"/>
          <w:rFonts w:ascii="Arial" w:hAnsi="Arial" w:cs="Arial" w:hint="cs"/>
          <w:w w:val="105"/>
          <w:rtl/>
        </w:rPr>
        <w:t>قَلِيلاً</w:t>
      </w:r>
      <w:r>
        <w:rPr>
          <w:rStyle w:val="bold"/>
          <w:w w:val="105"/>
          <w:rtl/>
        </w:rPr>
        <w:t xml:space="preserve"> </w:t>
      </w:r>
      <w:r>
        <w:rPr>
          <w:rStyle w:val="bold"/>
          <w:rFonts w:ascii="Arial" w:hAnsi="Arial" w:cs="Arial" w:hint="cs"/>
          <w:w w:val="105"/>
          <w:rtl/>
        </w:rPr>
        <w:t>اُوْلَئكَ</w:t>
      </w:r>
      <w:r>
        <w:rPr>
          <w:rStyle w:val="bold"/>
          <w:w w:val="105"/>
          <w:rtl/>
        </w:rPr>
        <w:t xml:space="preserve">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يَاكُلُونَ</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بُطُونِهِم</w:t>
      </w:r>
      <w:r>
        <w:rPr>
          <w:w w:val="105"/>
          <w:rtl/>
        </w:rPr>
        <w:t> </w:t>
      </w:r>
      <w:r>
        <w:rPr>
          <w:rFonts w:ascii="Arial" w:hAnsi="Arial" w:cs="Arial" w:hint="cs"/>
          <w:w w:val="105"/>
          <w:rtl/>
        </w:rPr>
        <w:t>﴾</w:t>
      </w:r>
      <w:r>
        <w:rPr>
          <w:w w:val="105"/>
          <w:rtl/>
        </w:rPr>
        <w:t xml:space="preserve"> </w:t>
      </w:r>
      <w:r>
        <w:rPr>
          <w:rFonts w:ascii="Arial" w:hAnsi="Arial" w:cs="Arial" w:hint="cs"/>
          <w:w w:val="105"/>
          <w:rtl/>
        </w:rPr>
        <w:t>كلِّها</w:t>
      </w:r>
      <w:r>
        <w:rPr>
          <w:w w:val="105"/>
          <w:rtl/>
        </w:rPr>
        <w:t xml:space="preserve"> </w:t>
      </w:r>
      <w:r>
        <w:rPr>
          <w:rFonts w:ascii="Arial" w:hAnsi="Arial" w:cs="Arial" w:hint="cs"/>
          <w:w w:val="105"/>
          <w:rtl/>
        </w:rPr>
        <w:t>بملئها،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البطن،</w:t>
      </w:r>
      <w:r>
        <w:rPr>
          <w:w w:val="105"/>
          <w:rtl/>
        </w:rPr>
        <w:t xml:space="preserve"> </w:t>
      </w:r>
      <w:r>
        <w:rPr>
          <w:rFonts w:ascii="Arial" w:hAnsi="Arial" w:cs="Arial" w:hint="cs"/>
          <w:w w:val="105"/>
          <w:rtl/>
        </w:rPr>
        <w:t>لشهرة</w:t>
      </w:r>
      <w:r>
        <w:rPr>
          <w:w w:val="105"/>
          <w:rtl/>
        </w:rPr>
        <w:t xml:space="preserve"> </w:t>
      </w:r>
      <w:r>
        <w:rPr>
          <w:rFonts w:ascii="Arial" w:hAnsi="Arial" w:cs="Arial" w:hint="cs"/>
          <w:w w:val="105"/>
          <w:rtl/>
        </w:rPr>
        <w:t>أنَّه</w:t>
      </w:r>
      <w:r>
        <w:rPr>
          <w:w w:val="105"/>
          <w:rtl/>
        </w:rPr>
        <w:t xml:space="preserve"> </w:t>
      </w:r>
      <w:r>
        <w:rPr>
          <w:rFonts w:ascii="Calibri" w:cs="Calibri" w:hint="cs"/>
          <w:w w:val="105"/>
          <w:rtl/>
        </w:rPr>
        <w:t>«</w:t>
      </w:r>
      <w:r>
        <w:rPr>
          <w:rFonts w:ascii="Arial" w:hAnsi="Arial" w:cs="Arial" w:hint="cs"/>
          <w:w w:val="105"/>
          <w:rtl/>
        </w:rPr>
        <w:t>أكل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بطنه</w:t>
      </w:r>
      <w:r>
        <w:rPr>
          <w:rFonts w:ascii="Calibri" w:cs="Calibri" w:hint="cs"/>
          <w:w w:val="105"/>
          <w:rtl/>
        </w:rPr>
        <w:t>»</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أكل</w:t>
      </w:r>
      <w:r>
        <w:rPr>
          <w:w w:val="105"/>
          <w:rtl/>
        </w:rPr>
        <w:t xml:space="preserve"> </w:t>
      </w:r>
      <w:r>
        <w:rPr>
          <w:rFonts w:ascii="Arial" w:hAnsi="Arial" w:cs="Arial" w:hint="cs"/>
          <w:w w:val="105"/>
          <w:rtl/>
        </w:rPr>
        <w:t>قليلاً،</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أكل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بطنه</w:t>
      </w:r>
      <w:r>
        <w:rPr>
          <w:rFonts w:ascii="Calibri" w:cs="Calibri" w:hint="cs"/>
          <w:w w:val="105"/>
          <w:rtl/>
        </w:rPr>
        <w:t>»</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ملأه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إِلَّا</w:t>
      </w:r>
      <w:r>
        <w:rPr>
          <w:rStyle w:val="bold"/>
          <w:w w:val="105"/>
          <w:rtl/>
        </w:rPr>
        <w:t xml:space="preserve"> </w:t>
      </w:r>
      <w:r>
        <w:rPr>
          <w:rStyle w:val="bold"/>
          <w:rFonts w:ascii="Arial" w:hAnsi="Arial" w:cs="Arial" w:hint="cs"/>
          <w:w w:val="105"/>
          <w:rtl/>
        </w:rPr>
        <w:t>النَّارَ</w:t>
      </w:r>
      <w:r>
        <w:rPr>
          <w:w w:val="105"/>
          <w:rtl/>
        </w:rPr>
        <w:t> </w:t>
      </w:r>
      <w:r>
        <w:rPr>
          <w:rFonts w:ascii="Arial" w:hAnsi="Arial" w:cs="Arial" w:hint="cs"/>
          <w:w w:val="105"/>
          <w:rtl/>
        </w:rPr>
        <w:t>﴾</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يأكلون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بكتمانهم</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سبب</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موجب</w:t>
      </w:r>
      <w:r>
        <w:rPr>
          <w:w w:val="105"/>
          <w:rtl/>
        </w:rPr>
        <w:t xml:space="preserve"> </w:t>
      </w:r>
      <w:r>
        <w:rPr>
          <w:rFonts w:ascii="Arial" w:hAnsi="Arial" w:cs="Arial" w:hint="cs"/>
          <w:w w:val="105"/>
          <w:rtl/>
        </w:rPr>
        <w:t>النار،</w:t>
      </w:r>
      <w:r>
        <w:rPr>
          <w:w w:val="105"/>
          <w:rtl/>
        </w:rPr>
        <w:t xml:space="preserve"> </w:t>
      </w:r>
      <w:r>
        <w:rPr>
          <w:rFonts w:ascii="Arial" w:hAnsi="Arial" w:cs="Arial" w:hint="cs"/>
          <w:w w:val="105"/>
          <w:rtl/>
        </w:rPr>
        <w:t>فحذف</w:t>
      </w:r>
      <w:r>
        <w:rPr>
          <w:w w:val="105"/>
          <w:rtl/>
        </w:rPr>
        <w:t xml:space="preserve"> </w:t>
      </w:r>
      <w:r>
        <w:rPr>
          <w:rFonts w:ascii="Arial" w:hAnsi="Arial" w:cs="Arial" w:hint="cs"/>
          <w:w w:val="105"/>
          <w:rtl/>
        </w:rPr>
        <w:t>المضاف</w:t>
      </w:r>
      <w:r>
        <w:rPr>
          <w:w w:val="105"/>
          <w:rtl/>
        </w:rPr>
        <w:t>.</w:t>
      </w:r>
    </w:p>
    <w:p w:rsidR="00FD73EF" w:rsidRDefault="00FD73EF">
      <w:pPr>
        <w:pStyle w:val="textmawadi3"/>
        <w:rPr>
          <w:rtl/>
        </w:rPr>
      </w:pPr>
      <w:r>
        <w:rPr>
          <w:rStyle w:val="Namat2"/>
          <w:rtl/>
        </w:rPr>
        <w:t>[</w:t>
      </w:r>
      <w:r>
        <w:rPr>
          <w:rStyle w:val="Namat2"/>
          <w:rFonts w:ascii="Arial" w:hAnsi="Arial" w:cs="Arial" w:hint="cs"/>
          <w:rtl/>
        </w:rPr>
        <w:t>بلاغة</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مجازا</w:t>
      </w:r>
      <w:r>
        <w:rPr>
          <w:rtl/>
        </w:rPr>
        <w:t xml:space="preserve"> </w:t>
      </w:r>
      <w:r>
        <w:rPr>
          <w:rFonts w:ascii="Arial" w:hAnsi="Arial" w:cs="Arial" w:hint="cs"/>
          <w:rtl/>
        </w:rPr>
        <w:t>بعلاقة</w:t>
      </w:r>
      <w:r>
        <w:rPr>
          <w:rtl/>
        </w:rPr>
        <w:t xml:space="preserve"> </w:t>
      </w:r>
      <w:r>
        <w:rPr>
          <w:rFonts w:ascii="Arial" w:hAnsi="Arial" w:cs="Arial" w:hint="cs"/>
          <w:rtl/>
        </w:rPr>
        <w:t>التسبُّب</w:t>
      </w:r>
      <w:r>
        <w:rPr>
          <w:rtl/>
        </w:rPr>
        <w:t xml:space="preserve"> </w:t>
      </w:r>
      <w:r>
        <w:rPr>
          <w:rFonts w:ascii="Arial" w:hAnsi="Arial" w:cs="Arial" w:hint="cs"/>
          <w:rtl/>
        </w:rPr>
        <w:t>أو</w:t>
      </w:r>
      <w:r>
        <w:rPr>
          <w:rtl/>
        </w:rPr>
        <w:t xml:space="preserve"> </w:t>
      </w:r>
      <w:r>
        <w:rPr>
          <w:rFonts w:ascii="Arial" w:hAnsi="Arial" w:cs="Arial" w:hint="cs"/>
          <w:rtl/>
        </w:rPr>
        <w:t>المآل،</w:t>
      </w:r>
      <w:r>
        <w:rPr>
          <w:rtl/>
        </w:rPr>
        <w:t xml:space="preserve"> </w:t>
      </w:r>
      <w:r>
        <w:rPr>
          <w:rFonts w:ascii="Arial" w:hAnsi="Arial" w:cs="Arial" w:hint="cs"/>
          <w:rtl/>
        </w:rPr>
        <w:t>أي</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سيصير</w:t>
      </w:r>
      <w:r>
        <w:rPr>
          <w:rtl/>
        </w:rPr>
        <w:t xml:space="preserve"> </w:t>
      </w:r>
      <w:r>
        <w:rPr>
          <w:rFonts w:ascii="Arial" w:hAnsi="Arial" w:cs="Arial" w:hint="cs"/>
          <w:rtl/>
        </w:rPr>
        <w:t>نارًا،</w:t>
      </w:r>
      <w:r>
        <w:rPr>
          <w:rtl/>
        </w:rPr>
        <w:t xml:space="preserve"> </w:t>
      </w:r>
      <w:r>
        <w:rPr>
          <w:rFonts w:ascii="Arial" w:hAnsi="Arial" w:cs="Arial" w:hint="cs"/>
          <w:rtl/>
        </w:rPr>
        <w:t>وأنَّ</w:t>
      </w:r>
      <w:r>
        <w:rPr>
          <w:rtl/>
        </w:rPr>
        <w:t xml:space="preserve"> </w:t>
      </w:r>
      <w:r>
        <w:rPr>
          <w:rFonts w:ascii="Arial" w:hAnsi="Arial" w:cs="Arial" w:hint="cs"/>
          <w:rtl/>
        </w:rPr>
        <w:t>النار</w:t>
      </w:r>
      <w:r>
        <w:rPr>
          <w:rtl/>
        </w:rPr>
        <w:t xml:space="preserve"> </w:t>
      </w:r>
      <w:r>
        <w:rPr>
          <w:rFonts w:ascii="Arial" w:hAnsi="Arial" w:cs="Arial" w:hint="cs"/>
          <w:rtl/>
        </w:rPr>
        <w:t>مستعمل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المأكول؛</w:t>
      </w:r>
      <w:r>
        <w:rPr>
          <w:rtl/>
        </w:rPr>
        <w:t xml:space="preserve"> </w:t>
      </w:r>
      <w:r>
        <w:rPr>
          <w:rFonts w:ascii="Arial" w:hAnsi="Arial" w:cs="Arial" w:hint="cs"/>
          <w:rtl/>
        </w:rPr>
        <w:t>لأنَّه</w:t>
      </w:r>
      <w:r>
        <w:rPr>
          <w:rtl/>
        </w:rPr>
        <w:t xml:space="preserve"> </w:t>
      </w:r>
      <w:r>
        <w:rPr>
          <w:rFonts w:ascii="Arial" w:hAnsi="Arial" w:cs="Arial" w:hint="cs"/>
          <w:rtl/>
        </w:rPr>
        <w:t>لو</w:t>
      </w:r>
      <w:r>
        <w:rPr>
          <w:rtl/>
        </w:rPr>
        <w:t xml:space="preserve"> </w:t>
      </w:r>
      <w:r>
        <w:rPr>
          <w:rFonts w:ascii="Arial" w:hAnsi="Arial" w:cs="Arial" w:hint="cs"/>
          <w:rtl/>
        </w:rPr>
        <w:t>قيل</w:t>
      </w:r>
      <w:r>
        <w:rPr>
          <w:rtl/>
        </w:rPr>
        <w:t xml:space="preserve">: </w:t>
      </w:r>
      <w:r>
        <w:rPr>
          <w:rFonts w:ascii="Arial" w:hAnsi="Arial" w:cs="Arial" w:hint="cs"/>
          <w:rtl/>
        </w:rPr>
        <w:t>ما</w:t>
      </w:r>
      <w:r>
        <w:rPr>
          <w:rtl/>
        </w:rPr>
        <w:t xml:space="preserve"> </w:t>
      </w:r>
      <w:r>
        <w:rPr>
          <w:rFonts w:ascii="Arial" w:hAnsi="Arial" w:cs="Arial" w:hint="cs"/>
          <w:rtl/>
        </w:rPr>
        <w:t>يأكلون</w:t>
      </w:r>
      <w:r>
        <w:rPr>
          <w:rtl/>
        </w:rPr>
        <w:t xml:space="preserve"> </w:t>
      </w:r>
      <w:r>
        <w:rPr>
          <w:rFonts w:ascii="Arial" w:hAnsi="Arial" w:cs="Arial" w:hint="cs"/>
          <w:rtl/>
        </w:rPr>
        <w:t>في</w:t>
      </w:r>
      <w:r>
        <w:rPr>
          <w:rtl/>
        </w:rPr>
        <w:t xml:space="preserve"> </w:t>
      </w:r>
      <w:r>
        <w:rPr>
          <w:rFonts w:ascii="Arial" w:hAnsi="Arial" w:cs="Arial" w:hint="cs"/>
          <w:rtl/>
        </w:rPr>
        <w:t>بطونهم</w:t>
      </w:r>
      <w:r>
        <w:rPr>
          <w:rtl/>
        </w:rPr>
        <w:t xml:space="preserve"> </w:t>
      </w:r>
      <w:r>
        <w:rPr>
          <w:rFonts w:ascii="Arial" w:hAnsi="Arial" w:cs="Arial" w:hint="cs"/>
          <w:rtl/>
        </w:rPr>
        <w:t>إلَّا</w:t>
      </w:r>
      <w:r>
        <w:rPr>
          <w:rtl/>
        </w:rPr>
        <w:t xml:space="preserve"> </w:t>
      </w:r>
      <w:r>
        <w:rPr>
          <w:rFonts w:ascii="Arial" w:hAnsi="Arial" w:cs="Arial" w:hint="cs"/>
          <w:rtl/>
        </w:rPr>
        <w:t>ذلك</w:t>
      </w:r>
      <w:r>
        <w:rPr>
          <w:rtl/>
        </w:rPr>
        <w:t xml:space="preserve"> </w:t>
      </w:r>
      <w:r>
        <w:rPr>
          <w:rFonts w:ascii="Arial" w:hAnsi="Arial" w:cs="Arial" w:hint="cs"/>
          <w:rtl/>
        </w:rPr>
        <w:t>المأكول</w:t>
      </w:r>
      <w:r>
        <w:rPr>
          <w:rtl/>
        </w:rPr>
        <w:t xml:space="preserve"> </w:t>
      </w:r>
      <w:r>
        <w:rPr>
          <w:rFonts w:ascii="Arial" w:hAnsi="Arial" w:cs="Arial" w:hint="cs"/>
          <w:rtl/>
        </w:rPr>
        <w:t>بالكتمان</w:t>
      </w:r>
      <w:r>
        <w:rPr>
          <w:rtl/>
        </w:rPr>
        <w:t xml:space="preserve"> </w:t>
      </w:r>
      <w:r>
        <w:rPr>
          <w:rFonts w:ascii="Arial" w:hAnsi="Arial" w:cs="Arial" w:hint="cs"/>
          <w:rtl/>
        </w:rPr>
        <w:t>أو</w:t>
      </w:r>
      <w:r>
        <w:rPr>
          <w:rtl/>
        </w:rPr>
        <w:t xml:space="preserve"> </w:t>
      </w:r>
      <w:r>
        <w:rPr>
          <w:rFonts w:ascii="Arial" w:hAnsi="Arial" w:cs="Arial" w:hint="cs"/>
          <w:rtl/>
        </w:rPr>
        <w:t>الصَّيرورة</w:t>
      </w:r>
      <w:r>
        <w:rPr>
          <w:rtl/>
        </w:rPr>
        <w:t xml:space="preserve"> </w:t>
      </w:r>
      <w:r>
        <w:rPr>
          <w:rFonts w:ascii="Arial" w:hAnsi="Arial" w:cs="Arial" w:hint="cs"/>
          <w:rtl/>
        </w:rPr>
        <w:t>لم</w:t>
      </w:r>
      <w:r>
        <w:rPr>
          <w:rtl/>
        </w:rPr>
        <w:t xml:space="preserve"> </w:t>
      </w:r>
      <w:r>
        <w:rPr>
          <w:rFonts w:ascii="Arial" w:hAnsi="Arial" w:cs="Arial" w:hint="cs"/>
          <w:rtl/>
        </w:rPr>
        <w:t>يصحَّ،</w:t>
      </w:r>
      <w:r>
        <w:rPr>
          <w:rtl/>
        </w:rPr>
        <w:t xml:space="preserve"> </w:t>
      </w:r>
      <w:r>
        <w:rPr>
          <w:rFonts w:ascii="Arial" w:hAnsi="Arial" w:cs="Arial" w:hint="cs"/>
          <w:rtl/>
        </w:rPr>
        <w:t>فإنَّ</w:t>
      </w:r>
      <w:r>
        <w:rPr>
          <w:rtl/>
        </w:rPr>
        <w:t xml:space="preserve"> </w:t>
      </w:r>
      <w:r>
        <w:rPr>
          <w:rFonts w:ascii="Arial" w:hAnsi="Arial" w:cs="Arial" w:hint="cs"/>
          <w:rtl/>
        </w:rPr>
        <w:t>شرط</w:t>
      </w:r>
      <w:r>
        <w:rPr>
          <w:rtl/>
        </w:rPr>
        <w:t xml:space="preserve"> </w:t>
      </w:r>
      <w:r>
        <w:rPr>
          <w:rFonts w:ascii="Arial" w:hAnsi="Arial" w:cs="Arial" w:hint="cs"/>
          <w:rtl/>
        </w:rPr>
        <w:t>المجاز</w:t>
      </w:r>
      <w:r>
        <w:rPr>
          <w:rtl/>
        </w:rPr>
        <w:t xml:space="preserve"> </w:t>
      </w:r>
      <w:r>
        <w:rPr>
          <w:rFonts w:ascii="Arial" w:hAnsi="Arial" w:cs="Arial" w:hint="cs"/>
          <w:rtl/>
        </w:rPr>
        <w:t>أنْ</w:t>
      </w:r>
      <w:r>
        <w:rPr>
          <w:rtl/>
        </w:rPr>
        <w:t xml:space="preserve"> </w:t>
      </w:r>
      <w:r>
        <w:rPr>
          <w:rFonts w:ascii="Arial" w:hAnsi="Arial" w:cs="Arial" w:hint="cs"/>
          <w:rtl/>
        </w:rPr>
        <w:t>تصلح</w:t>
      </w:r>
      <w:r>
        <w:rPr>
          <w:rtl/>
        </w:rPr>
        <w:t xml:space="preserve"> </w:t>
      </w:r>
      <w:r>
        <w:rPr>
          <w:rFonts w:ascii="Arial" w:hAnsi="Arial" w:cs="Arial" w:hint="cs"/>
          <w:rtl/>
        </w:rPr>
        <w:t>موضعه</w:t>
      </w:r>
      <w:r>
        <w:rPr>
          <w:rtl/>
        </w:rPr>
        <w:t xml:space="preserve"> </w:t>
      </w:r>
      <w:r>
        <w:rPr>
          <w:rFonts w:ascii="Arial" w:hAnsi="Arial" w:cs="Arial" w:hint="cs"/>
          <w:rtl/>
        </w:rPr>
        <w:t>الحقيقة</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ما</w:t>
      </w:r>
      <w:r>
        <w:rPr>
          <w:rtl/>
        </w:rPr>
        <w:t xml:space="preserve"> </w:t>
      </w:r>
      <w:r>
        <w:rPr>
          <w:rFonts w:ascii="Arial" w:hAnsi="Arial" w:cs="Arial" w:hint="cs"/>
          <w:rtl/>
        </w:rPr>
        <w:t>يأكلون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إلَّا</w:t>
      </w:r>
      <w:r>
        <w:rPr>
          <w:rtl/>
        </w:rPr>
        <w:t xml:space="preserve"> </w:t>
      </w:r>
      <w:r>
        <w:rPr>
          <w:rFonts w:ascii="Arial" w:hAnsi="Arial" w:cs="Arial" w:hint="cs"/>
          <w:rtl/>
        </w:rPr>
        <w:t>النار</w:t>
      </w:r>
      <w:r>
        <w:rPr>
          <w:rtl/>
        </w:rPr>
        <w:t xml:space="preserve"> </w:t>
      </w:r>
      <w:r>
        <w:rPr>
          <w:rFonts w:ascii="Arial" w:hAnsi="Arial" w:cs="Arial" w:hint="cs"/>
          <w:rtl/>
        </w:rPr>
        <w:t>جزاء</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الأكل</w:t>
      </w:r>
      <w:r>
        <w:rPr>
          <w:rtl/>
        </w:rPr>
        <w:t xml:space="preserve"> </w:t>
      </w:r>
      <w:r>
        <w:rPr>
          <w:rFonts w:ascii="Arial" w:hAnsi="Arial" w:cs="Arial" w:hint="cs"/>
          <w:rtl/>
        </w:rPr>
        <w:t>على</w:t>
      </w:r>
      <w:r>
        <w:rPr>
          <w:rtl/>
        </w:rPr>
        <w:t xml:space="preserve"> </w:t>
      </w:r>
      <w:r>
        <w:rPr>
          <w:rFonts w:ascii="Arial" w:hAnsi="Arial" w:cs="Arial" w:hint="cs"/>
          <w:rtl/>
        </w:rPr>
        <w:t>الكتمان،</w:t>
      </w:r>
      <w:r>
        <w:rPr>
          <w:rtl/>
        </w:rPr>
        <w:t xml:space="preserve"> </w:t>
      </w:r>
      <w:r>
        <w:rPr>
          <w:rFonts w:ascii="Arial" w:hAnsi="Arial" w:cs="Arial" w:hint="cs"/>
          <w:rtl/>
        </w:rPr>
        <w:t>فأكل</w:t>
      </w:r>
      <w:r>
        <w:rPr>
          <w:rtl/>
        </w:rPr>
        <w:t xml:space="preserve"> </w:t>
      </w:r>
      <w:r>
        <w:rPr>
          <w:rFonts w:ascii="Arial" w:hAnsi="Arial" w:cs="Arial" w:hint="cs"/>
          <w:rtl/>
        </w:rPr>
        <w:t>النار</w:t>
      </w:r>
      <w:r>
        <w:rPr>
          <w:rtl/>
        </w:rPr>
        <w:t xml:space="preserve"> </w:t>
      </w:r>
      <w:r>
        <w:rPr>
          <w:rFonts w:ascii="Arial" w:hAnsi="Arial" w:cs="Arial" w:hint="cs"/>
          <w:rtl/>
        </w:rPr>
        <w:t>حقيقة،</w:t>
      </w:r>
      <w:r>
        <w:rPr>
          <w:rtl/>
        </w:rPr>
        <w:t xml:space="preserve"> </w:t>
      </w:r>
      <w:r>
        <w:rPr>
          <w:rFonts w:ascii="Arial" w:hAnsi="Arial" w:cs="Arial" w:hint="cs"/>
          <w:rtl/>
        </w:rPr>
        <w:t>فالمضارع</w:t>
      </w:r>
      <w:r>
        <w:rPr>
          <w:rtl/>
        </w:rPr>
        <w:t xml:space="preserve"> </w:t>
      </w:r>
      <w:r>
        <w:rPr>
          <w:rFonts w:ascii="Arial" w:hAnsi="Arial" w:cs="Arial" w:hint="cs"/>
          <w:rtl/>
        </w:rPr>
        <w:t>للاستقبال</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وللحال</w:t>
      </w:r>
      <w:r>
        <w:rPr>
          <w:rtl/>
        </w:rPr>
        <w:t xml:space="preserve"> </w:t>
      </w:r>
      <w:r>
        <w:rPr>
          <w:rFonts w:ascii="Arial" w:hAnsi="Arial" w:cs="Arial" w:hint="cs"/>
          <w:rtl/>
        </w:rPr>
        <w:t>على</w:t>
      </w:r>
      <w:r>
        <w:rPr>
          <w:rtl/>
        </w:rPr>
        <w:t xml:space="preserve"> </w:t>
      </w:r>
      <w:r>
        <w:rPr>
          <w:rFonts w:ascii="Arial" w:hAnsi="Arial" w:cs="Arial" w:hint="cs"/>
          <w:rtl/>
        </w:rPr>
        <w:t>الوجه</w:t>
      </w:r>
      <w:r>
        <w:rPr>
          <w:rtl/>
        </w:rPr>
        <w:t xml:space="preserve"> </w:t>
      </w:r>
      <w:r>
        <w:rPr>
          <w:rFonts w:ascii="Arial" w:hAnsi="Arial" w:cs="Arial" w:hint="cs"/>
          <w:rtl/>
        </w:rPr>
        <w:t>الأوَّل</w:t>
      </w:r>
      <w:r>
        <w:rPr>
          <w:rtl/>
        </w:rPr>
        <w:t xml:space="preserve">. </w:t>
      </w:r>
      <w:r>
        <w:rPr>
          <w:rFonts w:ascii="Arial" w:hAnsi="Arial" w:cs="Arial" w:hint="cs"/>
          <w:rtl/>
        </w:rPr>
        <w:t>ولا</w:t>
      </w:r>
      <w:r>
        <w:rPr>
          <w:rtl/>
        </w:rPr>
        <w:t xml:space="preserve"> </w:t>
      </w:r>
      <w:r>
        <w:rPr>
          <w:rFonts w:ascii="Arial" w:hAnsi="Arial" w:cs="Arial" w:hint="cs"/>
          <w:rtl/>
        </w:rPr>
        <w:t>ينافي</w:t>
      </w:r>
      <w:r>
        <w:rPr>
          <w:rtl/>
        </w:rPr>
        <w:t xml:space="preserve"> </w:t>
      </w:r>
      <w:r>
        <w:rPr>
          <w:rFonts w:ascii="Arial" w:hAnsi="Arial" w:cs="Arial" w:hint="cs"/>
          <w:rtl/>
        </w:rPr>
        <w:t>الحصر</w:t>
      </w:r>
      <w:r>
        <w:rPr>
          <w:rtl/>
        </w:rPr>
        <w:t xml:space="preserve"> </w:t>
      </w:r>
      <w:r>
        <w:rPr>
          <w:rFonts w:ascii="Arial" w:hAnsi="Arial" w:cs="Arial" w:hint="cs"/>
          <w:rtl/>
        </w:rPr>
        <w:t>أنَّهم</w:t>
      </w:r>
      <w:r>
        <w:rPr>
          <w:rtl/>
        </w:rPr>
        <w:t xml:space="preserve"> </w:t>
      </w:r>
      <w:r>
        <w:rPr>
          <w:rFonts w:ascii="Arial" w:hAnsi="Arial" w:cs="Arial" w:hint="cs"/>
          <w:rtl/>
        </w:rPr>
        <w:t>يأكلون</w:t>
      </w:r>
      <w:r>
        <w:rPr>
          <w:rtl/>
        </w:rPr>
        <w:t xml:space="preserve"> </w:t>
      </w:r>
      <w:r>
        <w:rPr>
          <w:rFonts w:ascii="Arial" w:hAnsi="Arial" w:cs="Arial" w:hint="cs"/>
          <w:rtl/>
        </w:rPr>
        <w:t>الزَّقُّوم</w:t>
      </w:r>
      <w:r>
        <w:rPr>
          <w:rtl/>
        </w:rPr>
        <w:t xml:space="preserve"> </w:t>
      </w:r>
      <w:r>
        <w:rPr>
          <w:rFonts w:ascii="Arial" w:hAnsi="Arial" w:cs="Arial" w:hint="cs"/>
          <w:rtl/>
        </w:rPr>
        <w:t>أيضًا</w:t>
      </w:r>
      <w:r>
        <w:rPr>
          <w:rtl/>
        </w:rPr>
        <w:t xml:space="preserve"> </w:t>
      </w:r>
      <w:r>
        <w:rPr>
          <w:rFonts w:ascii="Arial" w:hAnsi="Arial" w:cs="Arial" w:hint="cs"/>
          <w:rtl/>
        </w:rPr>
        <w:t>لأنَّه</w:t>
      </w:r>
      <w:r>
        <w:rPr>
          <w:rtl/>
        </w:rPr>
        <w:t xml:space="preserve"> </w:t>
      </w:r>
      <w:r>
        <w:rPr>
          <w:rFonts w:ascii="Arial" w:hAnsi="Arial" w:cs="Arial" w:hint="cs"/>
          <w:rtl/>
        </w:rPr>
        <w:t>إضافيٌّ،</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يأكلون</w:t>
      </w:r>
      <w:r>
        <w:rPr>
          <w:rtl/>
        </w:rPr>
        <w:t xml:space="preserve"> </w:t>
      </w:r>
      <w:r>
        <w:rPr>
          <w:rFonts w:ascii="Arial" w:hAnsi="Arial" w:cs="Arial" w:hint="cs"/>
          <w:rtl/>
        </w:rPr>
        <w:t>لهذا</w:t>
      </w:r>
      <w:r>
        <w:rPr>
          <w:rtl/>
        </w:rPr>
        <w:t xml:space="preserve"> </w:t>
      </w:r>
      <w:r>
        <w:rPr>
          <w:rFonts w:ascii="Arial" w:hAnsi="Arial" w:cs="Arial" w:hint="cs"/>
          <w:rtl/>
        </w:rPr>
        <w:t>الكتمانِ</w:t>
      </w:r>
      <w:r>
        <w:rPr>
          <w:rtl/>
        </w:rPr>
        <w:t xml:space="preserve"> </w:t>
      </w:r>
      <w:r>
        <w:rPr>
          <w:rFonts w:ascii="Arial" w:hAnsi="Arial" w:cs="Arial" w:hint="cs"/>
          <w:rtl/>
        </w:rPr>
        <w:t>والأكلِ</w:t>
      </w:r>
      <w:r>
        <w:rPr>
          <w:rtl/>
        </w:rPr>
        <w:t xml:space="preserve"> </w:t>
      </w:r>
      <w:r>
        <w:rPr>
          <w:rFonts w:ascii="Arial" w:hAnsi="Arial" w:cs="Arial" w:hint="cs"/>
          <w:rtl/>
        </w:rPr>
        <w:t>عليه</w:t>
      </w:r>
      <w:r>
        <w:rPr>
          <w:rtl/>
        </w:rPr>
        <w:t xml:space="preserve"> </w:t>
      </w:r>
      <w:r>
        <w:rPr>
          <w:rFonts w:ascii="Arial" w:hAnsi="Arial" w:cs="Arial" w:hint="cs"/>
          <w:rtl/>
        </w:rPr>
        <w:t>إلَّا</w:t>
      </w:r>
      <w:r>
        <w:rPr>
          <w:rtl/>
        </w:rPr>
        <w:t xml:space="preserve"> </w:t>
      </w:r>
      <w:r>
        <w:rPr>
          <w:rFonts w:ascii="Arial" w:hAnsi="Arial" w:cs="Arial" w:hint="cs"/>
          <w:rtl/>
        </w:rPr>
        <w:t>النار،</w:t>
      </w:r>
      <w:r>
        <w:rPr>
          <w:rtl/>
        </w:rPr>
        <w:t xml:space="preserve"> </w:t>
      </w:r>
      <w:r>
        <w:rPr>
          <w:rFonts w:ascii="Arial" w:hAnsi="Arial" w:cs="Arial" w:hint="cs"/>
          <w:rtl/>
        </w:rPr>
        <w:t>فأكل</w:t>
      </w:r>
      <w:r>
        <w:rPr>
          <w:rtl/>
        </w:rPr>
        <w:t xml:space="preserve"> </w:t>
      </w:r>
      <w:r>
        <w:rPr>
          <w:rFonts w:ascii="Arial" w:hAnsi="Arial" w:cs="Arial" w:hint="cs"/>
          <w:rtl/>
        </w:rPr>
        <w:t>الزَّقُّوم</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أو</w:t>
      </w:r>
      <w:r>
        <w:rPr>
          <w:rtl/>
        </w:rPr>
        <w:t xml:space="preserve"> </w:t>
      </w:r>
      <w:r>
        <w:rPr>
          <w:rFonts w:ascii="Arial" w:hAnsi="Arial" w:cs="Arial" w:hint="cs"/>
          <w:rtl/>
        </w:rPr>
        <w:t>أكل</w:t>
      </w:r>
      <w:r>
        <w:rPr>
          <w:rtl/>
        </w:rPr>
        <w:t xml:space="preserve"> </w:t>
      </w:r>
      <w:r>
        <w:rPr>
          <w:rFonts w:ascii="Arial" w:hAnsi="Arial" w:cs="Arial" w:hint="cs"/>
          <w:rtl/>
        </w:rPr>
        <w:t>النار</w:t>
      </w:r>
      <w:r>
        <w:rPr>
          <w:rtl/>
        </w:rPr>
        <w:t xml:space="preserve"> </w:t>
      </w:r>
      <w:r>
        <w:rPr>
          <w:rFonts w:ascii="Arial" w:hAnsi="Arial" w:cs="Arial" w:hint="cs"/>
          <w:rtl/>
        </w:rPr>
        <w:t>مجازٌ</w:t>
      </w:r>
      <w:r>
        <w:rPr>
          <w:rtl/>
        </w:rPr>
        <w:t xml:space="preserve"> </w:t>
      </w:r>
      <w:r>
        <w:rPr>
          <w:rFonts w:ascii="Arial" w:hAnsi="Arial" w:cs="Arial" w:hint="cs"/>
          <w:rtl/>
        </w:rPr>
        <w:t>عن</w:t>
      </w:r>
      <w:r>
        <w:rPr>
          <w:rtl/>
        </w:rPr>
        <w:t xml:space="preserve"> </w:t>
      </w:r>
      <w:r>
        <w:rPr>
          <w:rFonts w:ascii="Arial" w:hAnsi="Arial" w:cs="Arial" w:hint="cs"/>
          <w:rtl/>
        </w:rPr>
        <w:t>إحراق</w:t>
      </w:r>
      <w:r>
        <w:rPr>
          <w:rtl/>
        </w:rPr>
        <w:t xml:space="preserve"> </w:t>
      </w:r>
      <w:r>
        <w:rPr>
          <w:rFonts w:ascii="Arial" w:hAnsi="Arial" w:cs="Arial" w:hint="cs"/>
          <w:rtl/>
        </w:rPr>
        <w:t>باطنهم</w:t>
      </w:r>
      <w:r>
        <w:rPr>
          <w:rtl/>
        </w:rPr>
        <w:t xml:space="preserve">. </w:t>
      </w:r>
      <w:r>
        <w:rPr>
          <w:rFonts w:ascii="Arial" w:hAnsi="Arial" w:cs="Arial" w:hint="cs"/>
          <w:rtl/>
        </w:rPr>
        <w:t>أو</w:t>
      </w:r>
      <w:r>
        <w:rPr>
          <w:rtl/>
        </w:rPr>
        <w:t xml:space="preserve"> </w:t>
      </w:r>
      <w:r>
        <w:rPr>
          <w:rFonts w:ascii="Arial" w:hAnsi="Arial" w:cs="Arial" w:hint="cs"/>
          <w:rtl/>
        </w:rPr>
        <w:t>عدَّ</w:t>
      </w:r>
      <w:r>
        <w:rPr>
          <w:rtl/>
        </w:rPr>
        <w:t xml:space="preserve"> </w:t>
      </w:r>
      <w:r>
        <w:rPr>
          <w:rFonts w:ascii="Arial" w:hAnsi="Arial" w:cs="Arial" w:hint="cs"/>
          <w:rtl/>
        </w:rPr>
        <w:t>الزَّقوم</w:t>
      </w:r>
      <w:r>
        <w:rPr>
          <w:rtl/>
        </w:rPr>
        <w:t xml:space="preserve"> </w:t>
      </w:r>
      <w:r>
        <w:rPr>
          <w:rFonts w:ascii="Arial" w:hAnsi="Arial" w:cs="Arial" w:hint="cs"/>
          <w:rtl/>
        </w:rPr>
        <w:t>أيضًا</w:t>
      </w:r>
      <w:r>
        <w:rPr>
          <w:rtl/>
        </w:rPr>
        <w:t xml:space="preserve"> </w:t>
      </w:r>
      <w:r>
        <w:rPr>
          <w:rFonts w:ascii="Arial" w:hAnsi="Arial" w:cs="Arial" w:hint="cs"/>
          <w:rtl/>
        </w:rPr>
        <w:t>نارًا</w:t>
      </w:r>
      <w:r>
        <w:rPr>
          <w:rtl/>
        </w:rPr>
        <w:t xml:space="preserve">. </w:t>
      </w:r>
      <w:r>
        <w:rPr>
          <w:rFonts w:ascii="Arial" w:hAnsi="Arial" w:cs="Arial" w:hint="cs"/>
          <w:rtl/>
        </w:rPr>
        <w:t>أو</w:t>
      </w:r>
      <w:r>
        <w:rPr>
          <w:rtl/>
        </w:rPr>
        <w:t xml:space="preserve"> </w:t>
      </w:r>
      <w:r>
        <w:rPr>
          <w:rFonts w:ascii="Arial" w:hAnsi="Arial" w:cs="Arial" w:hint="cs"/>
          <w:rtl/>
        </w:rPr>
        <w:t>الكلام</w:t>
      </w:r>
      <w:r>
        <w:rPr>
          <w:rtl/>
        </w:rPr>
        <w:t xml:space="preserve"> </w:t>
      </w:r>
      <w:r>
        <w:rPr>
          <w:rFonts w:ascii="Arial" w:hAnsi="Arial" w:cs="Arial" w:hint="cs"/>
          <w:rtl/>
        </w:rPr>
        <w:t>تمثيل</w:t>
      </w:r>
      <w:r>
        <w:rPr>
          <w:rtl/>
        </w:rPr>
        <w:t xml:space="preserve"> </w:t>
      </w:r>
      <w:r>
        <w:rPr>
          <w:rFonts w:ascii="Arial" w:hAnsi="Arial" w:cs="Arial" w:hint="cs"/>
          <w:rtl/>
        </w:rPr>
        <w:t>شبَّه</w:t>
      </w:r>
      <w:r>
        <w:rPr>
          <w:rtl/>
        </w:rPr>
        <w:t xml:space="preserve"> </w:t>
      </w:r>
      <w:r>
        <w:rPr>
          <w:rFonts w:ascii="Arial" w:hAnsi="Arial" w:cs="Arial" w:hint="cs"/>
          <w:rtl/>
        </w:rPr>
        <w:t>هيئة</w:t>
      </w:r>
      <w:r>
        <w:rPr>
          <w:rtl/>
        </w:rPr>
        <w:t xml:space="preserve"> </w:t>
      </w:r>
      <w:r>
        <w:rPr>
          <w:rFonts w:ascii="Arial" w:hAnsi="Arial" w:cs="Arial" w:hint="cs"/>
          <w:rtl/>
        </w:rPr>
        <w:t>الراشي</w:t>
      </w:r>
      <w:r>
        <w:rPr>
          <w:rtl/>
        </w:rPr>
        <w:t xml:space="preserve"> </w:t>
      </w:r>
      <w:r>
        <w:rPr>
          <w:rFonts w:ascii="Arial" w:hAnsi="Arial" w:cs="Arial" w:hint="cs"/>
          <w:rtl/>
        </w:rPr>
        <w:t>والمرتشي</w:t>
      </w:r>
      <w:r>
        <w:rPr>
          <w:rtl/>
        </w:rPr>
        <w:t xml:space="preserve"> </w:t>
      </w:r>
      <w:r>
        <w:rPr>
          <w:rFonts w:ascii="Arial" w:hAnsi="Arial" w:cs="Arial" w:hint="cs"/>
          <w:rtl/>
        </w:rPr>
        <w:t>والرشوة</w:t>
      </w:r>
      <w:r>
        <w:rPr>
          <w:rtl/>
        </w:rPr>
        <w:t xml:space="preserve"> </w:t>
      </w:r>
      <w:r>
        <w:rPr>
          <w:rFonts w:ascii="Arial" w:hAnsi="Arial" w:cs="Arial" w:hint="cs"/>
          <w:rtl/>
        </w:rPr>
        <w:t>بهيئة</w:t>
      </w:r>
      <w:r>
        <w:rPr>
          <w:rtl/>
        </w:rPr>
        <w:t xml:space="preserve"> </w:t>
      </w:r>
      <w:r>
        <w:rPr>
          <w:rFonts w:ascii="Arial" w:hAnsi="Arial" w:cs="Arial" w:hint="cs"/>
          <w:rtl/>
        </w:rPr>
        <w:t>الأكل</w:t>
      </w:r>
      <w:r>
        <w:rPr>
          <w:rtl/>
        </w:rPr>
        <w:t xml:space="preserve"> </w:t>
      </w:r>
      <w:r>
        <w:rPr>
          <w:rFonts w:ascii="Arial" w:hAnsi="Arial" w:cs="Arial" w:hint="cs"/>
          <w:rtl/>
        </w:rPr>
        <w:t>والنار</w:t>
      </w:r>
      <w:r>
        <w:rPr>
          <w:rtl/>
        </w:rPr>
        <w:t xml:space="preserve"> </w:t>
      </w:r>
      <w:r>
        <w:rPr>
          <w:rFonts w:ascii="Arial" w:hAnsi="Arial" w:cs="Arial" w:hint="cs"/>
          <w:rtl/>
        </w:rPr>
        <w:t>وآكلها</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يُكَلِّمُهُمُ</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يَوْمَ</w:t>
      </w:r>
      <w:r>
        <w:rPr>
          <w:rStyle w:val="bold"/>
          <w:w w:val="105"/>
          <w:rtl/>
        </w:rPr>
        <w:t xml:space="preserve"> </w:t>
      </w:r>
      <w:r>
        <w:rPr>
          <w:rStyle w:val="bold"/>
          <w:rFonts w:ascii="Arial" w:hAnsi="Arial" w:cs="Arial" w:hint="cs"/>
          <w:w w:val="105"/>
          <w:rtl/>
        </w:rPr>
        <w:t>الْقِيَامَةِ</w:t>
      </w:r>
      <w:r>
        <w:rPr>
          <w:w w:val="105"/>
          <w:rtl/>
        </w:rPr>
        <w:t> </w:t>
      </w:r>
      <w:r>
        <w:rPr>
          <w:rFonts w:ascii="Arial" w:hAnsi="Arial" w:cs="Arial" w:hint="cs"/>
          <w:w w:val="105"/>
          <w:rtl/>
        </w:rPr>
        <w:t>﴾</w:t>
      </w:r>
      <w:r>
        <w:rPr>
          <w:w w:val="105"/>
          <w:rtl/>
        </w:rPr>
        <w:t xml:space="preserve"> </w:t>
      </w:r>
      <w:r>
        <w:rPr>
          <w:rFonts w:ascii="Arial" w:hAnsi="Arial" w:cs="Arial" w:hint="cs"/>
          <w:w w:val="105"/>
          <w:rtl/>
        </w:rPr>
        <w:t>كناية</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غضبه</w:t>
      </w:r>
      <w:r>
        <w:rPr>
          <w:w w:val="105"/>
          <w:rtl/>
        </w:rPr>
        <w:t xml:space="preserve"> </w:t>
      </w:r>
      <w:r>
        <w:rPr>
          <w:rFonts w:ascii="Arial" w:hAnsi="Arial" w:cs="Arial" w:hint="cs"/>
          <w:w w:val="105"/>
          <w:rtl/>
        </w:rPr>
        <w:t>عليهم،</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تعريض</w:t>
      </w:r>
      <w:r>
        <w:rPr>
          <w:w w:val="105"/>
          <w:rtl/>
        </w:rPr>
        <w:t xml:space="preserve"> </w:t>
      </w:r>
      <w:r>
        <w:rPr>
          <w:rFonts w:ascii="Arial" w:hAnsi="Arial" w:cs="Arial" w:hint="cs"/>
          <w:w w:val="105"/>
          <w:rtl/>
        </w:rPr>
        <w:t>بحرمانهم</w:t>
      </w:r>
      <w:r>
        <w:rPr>
          <w:w w:val="105"/>
          <w:rtl/>
        </w:rPr>
        <w:t xml:space="preserve"> </w:t>
      </w:r>
      <w:r>
        <w:rPr>
          <w:rFonts w:ascii="Arial" w:hAnsi="Arial" w:cs="Arial" w:hint="cs"/>
          <w:w w:val="105"/>
          <w:rtl/>
        </w:rPr>
        <w:t>لكتمهم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الكرامة</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يؤتيها</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لعدم</w:t>
      </w:r>
      <w:r>
        <w:rPr>
          <w:w w:val="105"/>
          <w:rtl/>
        </w:rPr>
        <w:t xml:space="preserve"> </w:t>
      </w:r>
      <w:r>
        <w:rPr>
          <w:rFonts w:ascii="Arial" w:hAnsi="Arial" w:cs="Arial" w:hint="cs"/>
          <w:w w:val="105"/>
          <w:rtl/>
        </w:rPr>
        <w:t>كتمانهم،</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جملتها</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الموحى</w:t>
      </w:r>
      <w:r>
        <w:rPr>
          <w:w w:val="105"/>
          <w:rtl/>
        </w:rPr>
        <w:t xml:space="preserve"> </w:t>
      </w:r>
      <w:r>
        <w:rPr>
          <w:rFonts w:ascii="Arial" w:hAnsi="Arial" w:cs="Arial" w:hint="cs"/>
          <w:w w:val="105"/>
          <w:rtl/>
        </w:rPr>
        <w:t>إليهم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بالبشرى</w:t>
      </w:r>
      <w:r>
        <w:rPr>
          <w:w w:val="105"/>
          <w:rtl/>
        </w:rPr>
        <w:t xml:space="preserve"> </w:t>
      </w:r>
      <w:r>
        <w:rPr>
          <w:rFonts w:ascii="Arial" w:hAnsi="Arial" w:cs="Arial" w:hint="cs"/>
          <w:w w:val="105"/>
          <w:rtl/>
        </w:rPr>
        <w:t>والرضا،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يكلِّمهم</w:t>
      </w:r>
      <w:r>
        <w:rPr>
          <w:w w:val="105"/>
          <w:rtl/>
        </w:rPr>
        <w:t xml:space="preserve"> </w:t>
      </w:r>
      <w:r>
        <w:rPr>
          <w:rFonts w:ascii="Arial" w:hAnsi="Arial" w:cs="Arial" w:hint="cs"/>
          <w:w w:val="105"/>
          <w:rtl/>
        </w:rPr>
        <w:t>بخير</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يكلِّم</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بالوحي،</w:t>
      </w:r>
      <w:r>
        <w:rPr>
          <w:w w:val="105"/>
          <w:rtl/>
        </w:rPr>
        <w:t xml:space="preserve"> </w:t>
      </w:r>
      <w:r>
        <w:rPr>
          <w:rFonts w:ascii="Arial" w:hAnsi="Arial" w:cs="Arial" w:hint="cs"/>
          <w:w w:val="105"/>
          <w:rtl/>
        </w:rPr>
        <w:t>وإلَّا</w:t>
      </w:r>
      <w:r>
        <w:rPr>
          <w:w w:val="105"/>
          <w:rtl/>
        </w:rPr>
        <w:t xml:space="preserve"> </w:t>
      </w:r>
      <w:r>
        <w:rPr>
          <w:rFonts w:ascii="Arial" w:hAnsi="Arial" w:cs="Arial" w:hint="cs"/>
          <w:w w:val="105"/>
          <w:rtl/>
        </w:rPr>
        <w:t>فمطلق</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واقع</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فَوَرَبـِّكَ</w:t>
      </w:r>
      <w:r>
        <w:rPr>
          <w:w w:val="105"/>
          <w:rtl/>
        </w:rPr>
        <w:t xml:space="preserve"> </w:t>
      </w:r>
      <w:r>
        <w:rPr>
          <w:rFonts w:ascii="Arial" w:hAnsi="Arial" w:cs="Arial" w:hint="cs"/>
          <w:w w:val="105"/>
          <w:rtl/>
        </w:rPr>
        <w:t>لَنَسْأَلَنـَّهُمُ</w:t>
      </w:r>
      <w:r>
        <w:rPr>
          <w:rStyle w:val="wawsmall"/>
          <w:rFonts w:ascii="Arial" w:hAnsi="Arial" w:cs="Arial" w:hint="cs"/>
          <w:w w:val="105"/>
          <w:rtl/>
        </w:rPr>
        <w:t>وۤ</w:t>
      </w:r>
      <w:r>
        <w:rPr>
          <w:w w:val="105"/>
          <w:rtl/>
        </w:rPr>
        <w:t xml:space="preserve"> </w:t>
      </w:r>
      <w:r>
        <w:rPr>
          <w:rFonts w:ascii="Arial" w:hAnsi="Arial" w:cs="Arial" w:hint="cs"/>
          <w:w w:val="105"/>
          <w:rtl/>
        </w:rPr>
        <w:t>أَجْمَعِينَ</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الحجر</w:t>
      </w:r>
      <w:r>
        <w:rPr>
          <w:rStyle w:val="CharacterStyle11"/>
          <w:w w:val="105"/>
          <w:rtl/>
        </w:rPr>
        <w:t>:</w:t>
      </w:r>
      <w:r>
        <w:rPr>
          <w:rStyle w:val="CharacterStyle11"/>
          <w:rFonts w:ascii="Calibri" w:cs="Calibri" w:hint="cs"/>
          <w:w w:val="105"/>
          <w:rtl/>
        </w:rPr>
        <w:t> </w:t>
      </w:r>
      <w:r>
        <w:rPr>
          <w:rStyle w:val="CharacterStyle11"/>
          <w:w w:val="105"/>
          <w:rtl/>
        </w:rPr>
        <w:t>92]</w:t>
      </w:r>
      <w:r>
        <w:rPr>
          <w:rFonts w:ascii="Arial" w:hAnsi="Arial" w:cs="Arial" w:hint="cs"/>
          <w:w w:val="105"/>
          <w:rtl/>
        </w:rPr>
        <w:t>،</w:t>
      </w:r>
      <w:r>
        <w:rPr>
          <w:w w:val="105"/>
          <w:rtl/>
        </w:rPr>
        <w:t xml:space="preserve"> </w:t>
      </w:r>
      <w:r>
        <w:rPr>
          <w:rFonts w:ascii="Arial" w:hAnsi="Arial" w:cs="Arial" w:hint="cs"/>
          <w:w w:val="105"/>
          <w:rtl/>
        </w:rPr>
        <w:t>وقوله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فَلَنَسْأَلَنَّ</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أُرْسِلَ</w:t>
      </w:r>
      <w:r>
        <w:rPr>
          <w:w w:val="105"/>
          <w:rtl/>
        </w:rPr>
        <w:t xml:space="preserve"> </w:t>
      </w:r>
      <w:r>
        <w:rPr>
          <w:rFonts w:ascii="Arial" w:hAnsi="Arial" w:cs="Arial" w:hint="cs"/>
          <w:w w:val="105"/>
          <w:rtl/>
        </w:rPr>
        <w:t>إِلَيْهِمْ</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الأعراف</w:t>
      </w:r>
      <w:r>
        <w:rPr>
          <w:rStyle w:val="CharacterStyle11"/>
          <w:w w:val="105"/>
          <w:rtl/>
        </w:rPr>
        <w:t>:</w:t>
      </w:r>
      <w:r>
        <w:rPr>
          <w:rStyle w:val="CharacterStyle11"/>
          <w:rFonts w:ascii="Calibri" w:cs="Calibri" w:hint="cs"/>
          <w:w w:val="105"/>
          <w:rtl/>
        </w:rPr>
        <w:t> </w:t>
      </w:r>
      <w:r>
        <w:rPr>
          <w:rStyle w:val="CharacterStyle11"/>
          <w:w w:val="105"/>
          <w:rtl/>
        </w:rPr>
        <w:t>6]</w:t>
      </w:r>
      <w:r>
        <w:rPr>
          <w:rFonts w:ascii="Arial" w:hAnsi="Arial" w:cs="Arial" w:hint="cs"/>
          <w:w w:val="105"/>
          <w:rtl/>
        </w:rPr>
        <w:t>،</w:t>
      </w:r>
      <w:r>
        <w:rPr>
          <w:w w:val="105"/>
          <w:rtl/>
        </w:rPr>
        <w:t xml:space="preserve"> </w:t>
      </w:r>
      <w:r>
        <w:rPr>
          <w:rFonts w:ascii="Arial" w:hAnsi="Arial" w:cs="Arial" w:hint="cs"/>
          <w:w w:val="105"/>
          <w:rtl/>
        </w:rPr>
        <w:t>ويُسأل</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مكلَّف،</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وَلَا</w:t>
      </w:r>
      <w:r>
        <w:rPr>
          <w:rStyle w:val="bold"/>
          <w:rFonts w:ascii="Calibri" w:cs="Calibri" w:hint="cs"/>
          <w:w w:val="105"/>
          <w:rtl/>
        </w:rPr>
        <w:t> </w:t>
      </w:r>
      <w:r>
        <w:rPr>
          <w:rStyle w:val="bold"/>
          <w:rFonts w:ascii="Arial" w:hAnsi="Arial" w:cs="Arial" w:hint="cs"/>
          <w:w w:val="105"/>
          <w:rtl/>
        </w:rPr>
        <w:t>يُزَكِّيهِمْ</w:t>
      </w:r>
      <w:r>
        <w:rPr>
          <w:w w:val="105"/>
          <w:rtl/>
        </w:rPr>
        <w:t> </w:t>
      </w:r>
      <w:r>
        <w:rPr>
          <w:rFonts w:ascii="Arial" w:hAnsi="Arial" w:cs="Arial" w:hint="cs"/>
          <w:w w:val="105"/>
          <w:rtl/>
        </w:rPr>
        <w:t>﴾</w:t>
      </w:r>
      <w:r>
        <w:rPr>
          <w:w w:val="105"/>
          <w:rtl/>
        </w:rPr>
        <w:t xml:space="preserve"> </w:t>
      </w:r>
      <w:r>
        <w:rPr>
          <w:rFonts w:ascii="Arial" w:hAnsi="Arial" w:cs="Arial" w:hint="cs"/>
          <w:w w:val="105"/>
          <w:rtl/>
        </w:rPr>
        <w:t>يطهِّرهم</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الذنوب،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يمدحهم،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وَلَهُمْ</w:t>
      </w:r>
      <w:r>
        <w:rPr>
          <w:rStyle w:val="bold"/>
          <w:w w:val="105"/>
          <w:rtl/>
        </w:rPr>
        <w:t xml:space="preserve"> </w:t>
      </w:r>
      <w:r>
        <w:rPr>
          <w:rStyle w:val="bold"/>
          <w:rFonts w:ascii="Arial" w:hAnsi="Arial" w:cs="Arial" w:hint="cs"/>
          <w:w w:val="105"/>
          <w:rtl/>
        </w:rPr>
        <w:t>عَذَابٌ</w:t>
      </w:r>
      <w:r>
        <w:rPr>
          <w:rStyle w:val="bold"/>
          <w:w w:val="105"/>
          <w:rtl/>
        </w:rPr>
        <w:t xml:space="preserve"> </w:t>
      </w:r>
      <w:r>
        <w:rPr>
          <w:rStyle w:val="bold"/>
          <w:rFonts w:ascii="Arial" w:hAnsi="Arial" w:cs="Arial" w:hint="cs"/>
          <w:w w:val="105"/>
          <w:rtl/>
        </w:rPr>
        <w:t>اَلِيمٌ</w:t>
      </w:r>
      <w:r>
        <w:rPr>
          <w:w w:val="105"/>
          <w:rtl/>
        </w:rPr>
        <w:t> </w:t>
      </w:r>
      <w:r>
        <w:rPr>
          <w:rFonts w:ascii="Arial" w:hAnsi="Arial" w:cs="Arial" w:hint="cs"/>
          <w:w w:val="105"/>
          <w:rtl/>
        </w:rPr>
        <w:t>﴾</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الدنيا</w:t>
      </w:r>
      <w:r>
        <w:rPr>
          <w:w w:val="105"/>
          <w:rtl/>
        </w:rPr>
        <w:t xml:space="preserve"> </w:t>
      </w:r>
      <w:r>
        <w:rPr>
          <w:rFonts w:ascii="Arial" w:hAnsi="Arial" w:cs="Arial" w:hint="cs"/>
          <w:w w:val="105"/>
          <w:rtl/>
        </w:rPr>
        <w:t>كالآخرة</w:t>
      </w:r>
      <w:r>
        <w:rPr>
          <w:w w:val="105"/>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اُوْلَئِكَ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اَشْتَرَوُاْ</w:t>
      </w:r>
      <w:r>
        <w:rPr>
          <w:rStyle w:val="bold"/>
          <w:rtl/>
        </w:rPr>
        <w:t xml:space="preserve"> </w:t>
      </w:r>
      <w:r>
        <w:rPr>
          <w:rStyle w:val="bold"/>
          <w:rFonts w:ascii="Arial" w:hAnsi="Arial" w:cs="Arial" w:hint="cs"/>
          <w:rtl/>
        </w:rPr>
        <w:t>الضَّلَالَةَ</w:t>
      </w:r>
      <w:r>
        <w:rPr>
          <w:rStyle w:val="bold"/>
          <w:rtl/>
        </w:rPr>
        <w:t xml:space="preserve"> </w:t>
      </w:r>
      <w:r>
        <w:rPr>
          <w:rStyle w:val="bold"/>
          <w:rFonts w:ascii="Arial" w:hAnsi="Arial" w:cs="Arial" w:hint="cs"/>
          <w:rtl/>
        </w:rPr>
        <w:t>بِالْهُدَى</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وَالْعَذَابَ</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الدنيا</w:t>
      </w:r>
      <w:r>
        <w:rPr>
          <w:rtl/>
        </w:rPr>
        <w:t xml:space="preserve"> </w:t>
      </w:r>
      <w:r>
        <w:rPr>
          <w:rFonts w:ascii="Arial" w:hAnsi="Arial" w:cs="Arial" w:hint="cs"/>
          <w:rtl/>
        </w:rPr>
        <w:t>أو</w:t>
      </w:r>
      <w:r>
        <w:rPr>
          <w:rtl/>
        </w:rPr>
        <w:t xml:space="preserve"> </w:t>
      </w:r>
      <w:r>
        <w:rPr>
          <w:rFonts w:ascii="Arial" w:hAnsi="Arial" w:cs="Arial" w:hint="cs"/>
          <w:rtl/>
        </w:rPr>
        <w:t>فيهما،</w:t>
      </w:r>
      <w:r>
        <w:rPr>
          <w:rtl/>
        </w:rPr>
        <w:t xml:space="preserve"> </w:t>
      </w:r>
      <w:r>
        <w:rPr>
          <w:rFonts w:ascii="Arial" w:hAnsi="Arial" w:cs="Arial" w:hint="cs"/>
          <w:rtl/>
        </w:rPr>
        <w:t>و</w:t>
      </w:r>
      <w:r>
        <w:rPr>
          <w:rtl/>
        </w:rPr>
        <w:t>[</w:t>
      </w:r>
      <w:r>
        <w:rPr>
          <w:rFonts w:ascii="Arial" w:hAnsi="Arial" w:cs="Arial" w:hint="cs"/>
          <w:rtl/>
        </w:rPr>
        <w:t>خصَّ</w:t>
      </w:r>
      <w:r>
        <w:rPr>
          <w:rtl/>
        </w:rPr>
        <w:t xml:space="preserve">] </w:t>
      </w:r>
      <w:r>
        <w:rPr>
          <w:rFonts w:ascii="Arial" w:hAnsi="Arial" w:cs="Arial" w:hint="cs"/>
          <w:rtl/>
        </w:rPr>
        <w:t>ذكر</w:t>
      </w:r>
      <w:r>
        <w:rPr>
          <w:rtl/>
        </w:rPr>
        <w:t xml:space="preserve"> </w:t>
      </w:r>
      <w:r>
        <w:rPr>
          <w:rFonts w:ascii="Arial" w:hAnsi="Arial" w:cs="Arial" w:hint="cs"/>
          <w:rtl/>
        </w:rPr>
        <w:t>الآخرة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فَمَآ</w:t>
      </w:r>
      <w:r>
        <w:rPr>
          <w:rtl/>
        </w:rPr>
        <w:t xml:space="preserve"> </w:t>
      </w:r>
      <w:r>
        <w:rPr>
          <w:rFonts w:ascii="Arial" w:hAnsi="Arial" w:cs="Arial" w:hint="cs"/>
          <w:rtl/>
        </w:rPr>
        <w:t>أَصْبَرَهُمْ</w:t>
      </w:r>
      <w:r>
        <w:rPr>
          <w:rtl/>
        </w:rPr>
        <w:t xml:space="preserve"> </w:t>
      </w:r>
      <w:r>
        <w:rPr>
          <w:rFonts w:ascii="Arial" w:hAnsi="Arial" w:cs="Arial" w:hint="cs"/>
          <w:rtl/>
        </w:rPr>
        <w:t>عَلَى</w:t>
      </w:r>
      <w:r>
        <w:rPr>
          <w:rtl/>
        </w:rPr>
        <w:t xml:space="preserve"> </w:t>
      </w:r>
      <w:r>
        <w:rPr>
          <w:rFonts w:ascii="Arial" w:hAnsi="Arial" w:cs="Arial" w:hint="cs"/>
          <w:rtl/>
        </w:rPr>
        <w:t>النَّارِ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175]</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بِالْمَغْفِرَةِ</w:t>
      </w:r>
      <w:r>
        <w:rPr>
          <w:rtl/>
        </w:rPr>
        <w:t> </w:t>
      </w:r>
      <w:r>
        <w:rPr>
          <w:rFonts w:ascii="Arial" w:hAnsi="Arial" w:cs="Arial" w:hint="cs"/>
          <w:rtl/>
        </w:rPr>
        <w:t>﴾</w:t>
      </w:r>
      <w:r>
        <w:rPr>
          <w:rtl/>
        </w:rPr>
        <w:t xml:space="preserve"> </w:t>
      </w:r>
      <w:r>
        <w:rPr>
          <w:rFonts w:ascii="Arial" w:hAnsi="Arial" w:cs="Arial" w:hint="cs"/>
          <w:rtl/>
        </w:rPr>
        <w:t>المعدَّة</w:t>
      </w:r>
      <w:r>
        <w:rPr>
          <w:rtl/>
        </w:rPr>
        <w:t xml:space="preserve"> </w:t>
      </w:r>
      <w:r>
        <w:rPr>
          <w:rFonts w:ascii="Arial" w:hAnsi="Arial" w:cs="Arial" w:hint="cs"/>
          <w:rtl/>
        </w:rPr>
        <w:t>لهم</w:t>
      </w:r>
      <w:r>
        <w:rPr>
          <w:rtl/>
        </w:rPr>
        <w:t xml:space="preserve"> </w:t>
      </w:r>
      <w:r>
        <w:rPr>
          <w:rFonts w:ascii="Arial" w:hAnsi="Arial" w:cs="Arial" w:hint="cs"/>
          <w:rtl/>
        </w:rPr>
        <w:t>لو</w:t>
      </w:r>
      <w:r>
        <w:rPr>
          <w:rtl/>
        </w:rPr>
        <w:t xml:space="preserve"> </w:t>
      </w:r>
      <w:r>
        <w:rPr>
          <w:rFonts w:ascii="Arial" w:hAnsi="Arial" w:cs="Arial" w:hint="cs"/>
          <w:rtl/>
        </w:rPr>
        <w:t>آمنوا</w:t>
      </w:r>
      <w:r>
        <w:rPr>
          <w:rtl/>
        </w:rPr>
        <w:t xml:space="preserve"> </w:t>
      </w:r>
      <w:r>
        <w:rPr>
          <w:rFonts w:ascii="Arial" w:hAnsi="Arial" w:cs="Arial" w:hint="cs"/>
          <w:rtl/>
        </w:rPr>
        <w:t>ولم</w:t>
      </w:r>
      <w:r>
        <w:rPr>
          <w:rtl/>
        </w:rPr>
        <w:t xml:space="preserve"> </w:t>
      </w:r>
      <w:r>
        <w:rPr>
          <w:rFonts w:ascii="Arial" w:hAnsi="Arial" w:cs="Arial" w:hint="cs"/>
          <w:rtl/>
        </w:rPr>
        <w:t>يكتموا،</w:t>
      </w:r>
      <w:r>
        <w:rPr>
          <w:rtl/>
        </w:rPr>
        <w:t xml:space="preserve"> </w:t>
      </w:r>
      <w:r>
        <w:rPr>
          <w:rFonts w:ascii="Arial" w:hAnsi="Arial" w:cs="Arial" w:hint="cs"/>
          <w:rtl/>
        </w:rPr>
        <w:t>وعملوا</w:t>
      </w:r>
      <w:r>
        <w:rPr>
          <w:rtl/>
        </w:rPr>
        <w:t xml:space="preserve"> </w:t>
      </w:r>
      <w:r>
        <w:rPr>
          <w:rFonts w:ascii="Arial" w:hAnsi="Arial" w:cs="Arial" w:hint="cs"/>
          <w:rtl/>
        </w:rPr>
        <w:t>الصَّالحات</w:t>
      </w:r>
      <w:r>
        <w:rPr>
          <w:rtl/>
        </w:rPr>
        <w:t xml:space="preserve"> </w:t>
      </w:r>
      <w:r>
        <w:rPr>
          <w:rFonts w:ascii="Arial" w:hAnsi="Arial" w:cs="Arial" w:hint="cs"/>
          <w:rtl/>
        </w:rPr>
        <w:t>واتَّقَوْا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tl/>
        </w:rPr>
        <w:t> </w:t>
      </w:r>
      <w:r>
        <w:rPr>
          <w:rFonts w:ascii="Arial" w:hAnsi="Arial" w:cs="Arial" w:hint="cs"/>
          <w:rtl/>
        </w:rPr>
        <w:t>﴾</w:t>
      </w:r>
      <w:r>
        <w:rPr>
          <w:rtl/>
        </w:rPr>
        <w:t xml:space="preserve"> </w:t>
      </w:r>
      <w:r>
        <w:rPr>
          <w:rFonts w:ascii="Arial" w:hAnsi="Arial" w:cs="Arial" w:hint="cs"/>
          <w:rtl/>
        </w:rPr>
        <w:t>تعجيبيَّة،</w:t>
      </w:r>
      <w:r>
        <w:rPr>
          <w:rtl/>
        </w:rPr>
        <w:t xml:space="preserve"> </w:t>
      </w:r>
      <w:r>
        <w:rPr>
          <w:rFonts w:ascii="Arial" w:hAnsi="Arial" w:cs="Arial" w:hint="cs"/>
          <w:rtl/>
        </w:rPr>
        <w:t>أو</w:t>
      </w:r>
      <w:r>
        <w:rPr>
          <w:rtl/>
        </w:rPr>
        <w:t xml:space="preserve"> </w:t>
      </w:r>
      <w:r>
        <w:rPr>
          <w:rFonts w:ascii="Arial" w:hAnsi="Arial" w:cs="Arial" w:hint="cs"/>
          <w:rtl/>
        </w:rPr>
        <w:t>استفهاميَّة</w:t>
      </w:r>
      <w:r>
        <w:rPr>
          <w:rtl/>
        </w:rPr>
        <w:t xml:space="preserve"> </w:t>
      </w:r>
      <w:r>
        <w:rPr>
          <w:rFonts w:ascii="Arial" w:hAnsi="Arial" w:cs="Arial" w:hint="cs"/>
          <w:rtl/>
        </w:rPr>
        <w:t>توبيخيَّة،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أَصْبَرَهُمْ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الأصل</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المعصية</w:t>
      </w:r>
      <w:r>
        <w:rPr>
          <w:rtl/>
        </w:rPr>
        <w:t xml:space="preserve"> </w:t>
      </w:r>
      <w:r>
        <w:rPr>
          <w:rFonts w:ascii="Arial" w:hAnsi="Arial" w:cs="Arial" w:hint="cs"/>
          <w:rtl/>
        </w:rPr>
        <w:t>شاقَّة</w:t>
      </w:r>
      <w:r>
        <w:rPr>
          <w:rtl/>
        </w:rPr>
        <w:t xml:space="preserve"> </w:t>
      </w:r>
      <w:r>
        <w:rPr>
          <w:rFonts w:ascii="Arial" w:hAnsi="Arial" w:cs="Arial" w:hint="cs"/>
          <w:rtl/>
        </w:rPr>
        <w:t>على</w:t>
      </w:r>
      <w:r>
        <w:rPr>
          <w:rtl/>
        </w:rPr>
        <w:t xml:space="preserve"> </w:t>
      </w:r>
      <w:r>
        <w:rPr>
          <w:rFonts w:ascii="Arial" w:hAnsi="Arial" w:cs="Arial" w:hint="cs"/>
          <w:rtl/>
        </w:rPr>
        <w:t>العاصي</w:t>
      </w:r>
      <w:r>
        <w:rPr>
          <w:rtl/>
        </w:rPr>
        <w:t xml:space="preserve"> </w:t>
      </w:r>
      <w:r>
        <w:rPr>
          <w:rFonts w:ascii="Arial" w:hAnsi="Arial" w:cs="Arial" w:hint="cs"/>
          <w:rtl/>
        </w:rPr>
        <w:t>لعظمة</w:t>
      </w:r>
      <w:r>
        <w:rPr>
          <w:rtl/>
        </w:rPr>
        <w:t xml:space="preserve"> </w:t>
      </w:r>
      <w:r>
        <w:rPr>
          <w:rFonts w:ascii="Arial" w:hAnsi="Arial" w:cs="Arial" w:hint="cs"/>
          <w:rtl/>
        </w:rPr>
        <w:t>حقِّ</w:t>
      </w:r>
      <w:r>
        <w:rPr>
          <w:rtl/>
        </w:rPr>
        <w:t xml:space="preserve"> </w:t>
      </w:r>
      <w:r>
        <w:rPr>
          <w:rFonts w:ascii="Arial" w:hAnsi="Arial" w:cs="Arial" w:hint="cs"/>
          <w:rtl/>
        </w:rPr>
        <w:t>الله</w:t>
      </w:r>
      <w:r>
        <w:rPr>
          <w:rtl/>
        </w:rPr>
        <w:t xml:space="preserve"> </w:t>
      </w:r>
      <w:r>
        <w:rPr>
          <w:rFonts w:ascii="Arial" w:hAnsi="Arial" w:cs="Arial" w:hint="cs"/>
          <w:rtl/>
        </w:rPr>
        <w:t>وشدَّة</w:t>
      </w:r>
      <w:r>
        <w:rPr>
          <w:rtl/>
        </w:rPr>
        <w:t xml:space="preserve"> </w:t>
      </w:r>
      <w:r>
        <w:rPr>
          <w:rFonts w:ascii="Arial" w:hAnsi="Arial" w:cs="Arial" w:hint="cs"/>
          <w:rtl/>
        </w:rPr>
        <w:t>العقاب،</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الصَّبر</w:t>
      </w:r>
      <w:r>
        <w:rPr>
          <w:rtl/>
        </w:rPr>
        <w:t xml:space="preserve"> </w:t>
      </w:r>
      <w:r>
        <w:rPr>
          <w:rFonts w:ascii="Arial" w:hAnsi="Arial" w:cs="Arial" w:hint="cs"/>
          <w:rtl/>
        </w:rPr>
        <w:t>عليها</w:t>
      </w:r>
      <w:r>
        <w:rPr>
          <w:rtl/>
        </w:rPr>
        <w:t xml:space="preserve"> </w:t>
      </w:r>
      <w:r>
        <w:rPr>
          <w:rFonts w:ascii="Arial" w:hAnsi="Arial" w:cs="Arial" w:hint="cs"/>
          <w:rtl/>
        </w:rPr>
        <w:t>كالصَّبر</w:t>
      </w:r>
      <w:r>
        <w:rPr>
          <w:rtl/>
        </w:rPr>
        <w:t xml:space="preserve"> </w:t>
      </w:r>
      <w:r>
        <w:rPr>
          <w:rFonts w:ascii="Arial" w:hAnsi="Arial" w:cs="Arial" w:hint="cs"/>
          <w:rtl/>
        </w:rPr>
        <w:t>على</w:t>
      </w:r>
      <w:r>
        <w:rPr>
          <w:rtl/>
        </w:rPr>
        <w:t xml:space="preserve"> </w:t>
      </w:r>
      <w:r>
        <w:rPr>
          <w:rFonts w:ascii="Arial" w:hAnsi="Arial" w:cs="Arial" w:hint="cs"/>
          <w:rtl/>
        </w:rPr>
        <w:t>النار،</w:t>
      </w:r>
      <w:r>
        <w:rPr>
          <w:rtl/>
        </w:rPr>
        <w:t xml:space="preserve"> </w:t>
      </w:r>
      <w:r>
        <w:rPr>
          <w:rFonts w:ascii="Arial" w:hAnsi="Arial" w:cs="Arial" w:hint="cs"/>
          <w:rtl/>
        </w:rPr>
        <w:t>فجاءت</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تقول</w:t>
      </w:r>
      <w:r>
        <w:rPr>
          <w:rtl/>
        </w:rPr>
        <w:t xml:space="preserve"> </w:t>
      </w:r>
      <w:r>
        <w:rPr>
          <w:rFonts w:ascii="Arial" w:hAnsi="Arial" w:cs="Arial" w:hint="cs"/>
          <w:rtl/>
        </w:rPr>
        <w:t>لمن</w:t>
      </w:r>
      <w:r>
        <w:rPr>
          <w:rtl/>
        </w:rPr>
        <w:t xml:space="preserve"> </w:t>
      </w:r>
      <w:r>
        <w:rPr>
          <w:rFonts w:ascii="Arial" w:hAnsi="Arial" w:cs="Arial" w:hint="cs"/>
          <w:rtl/>
        </w:rPr>
        <w:t>تعرض</w:t>
      </w:r>
      <w:r>
        <w:rPr>
          <w:rtl/>
        </w:rPr>
        <w:t xml:space="preserve"> </w:t>
      </w:r>
      <w:r>
        <w:rPr>
          <w:rFonts w:ascii="Arial" w:hAnsi="Arial" w:cs="Arial" w:hint="cs"/>
          <w:rtl/>
        </w:rPr>
        <w:t>لغضب</w:t>
      </w:r>
      <w:r>
        <w:rPr>
          <w:rtl/>
        </w:rPr>
        <w:t xml:space="preserve"> </w:t>
      </w:r>
      <w:r>
        <w:rPr>
          <w:rFonts w:ascii="Arial" w:hAnsi="Arial" w:cs="Arial" w:hint="cs"/>
          <w:rtl/>
        </w:rPr>
        <w:t>السلطان</w:t>
      </w:r>
      <w:r>
        <w:rPr>
          <w:rtl/>
        </w:rPr>
        <w:t xml:space="preserve">: </w:t>
      </w:r>
      <w:r>
        <w:rPr>
          <w:rFonts w:ascii="Arial" w:hAnsi="Arial" w:cs="Arial" w:hint="cs"/>
          <w:rtl/>
        </w:rPr>
        <w:t>ما</w:t>
      </w:r>
      <w:r>
        <w:rPr>
          <w:rtl/>
        </w:rPr>
        <w:t xml:space="preserve"> </w:t>
      </w:r>
      <w:r>
        <w:rPr>
          <w:rFonts w:ascii="Arial" w:hAnsi="Arial" w:cs="Arial" w:hint="cs"/>
          <w:rtl/>
        </w:rPr>
        <w:t>أصبرك</w:t>
      </w:r>
      <w:r>
        <w:rPr>
          <w:rtl/>
        </w:rPr>
        <w:t xml:space="preserve"> </w:t>
      </w:r>
      <w:r>
        <w:rPr>
          <w:rFonts w:ascii="Arial" w:hAnsi="Arial" w:cs="Arial" w:hint="cs"/>
          <w:rtl/>
        </w:rPr>
        <w:t>على</w:t>
      </w:r>
      <w:r>
        <w:rPr>
          <w:rtl/>
        </w:rPr>
        <w:t xml:space="preserve"> </w:t>
      </w:r>
      <w:r>
        <w:rPr>
          <w:rFonts w:ascii="Arial" w:hAnsi="Arial" w:cs="Arial" w:hint="cs"/>
          <w:rtl/>
        </w:rPr>
        <w:t>القيد</w:t>
      </w:r>
      <w:r>
        <w:rPr>
          <w:rtl/>
        </w:rPr>
        <w:t xml:space="preserve"> </w:t>
      </w:r>
      <w:r>
        <w:rPr>
          <w:rFonts w:ascii="Arial" w:hAnsi="Arial" w:cs="Arial" w:hint="cs"/>
          <w:rtl/>
        </w:rPr>
        <w:t>والسِّجن</w:t>
      </w:r>
      <w:r>
        <w:rPr>
          <w:rtl/>
        </w:rPr>
        <w:t xml:space="preserve">! </w:t>
      </w:r>
      <w:r>
        <w:rPr>
          <w:rFonts w:ascii="Arial" w:hAnsi="Arial" w:cs="Arial" w:hint="cs"/>
          <w:rtl/>
        </w:rPr>
        <w:t>تُقَبِّحُ</w:t>
      </w:r>
      <w:r>
        <w:rPr>
          <w:rtl/>
        </w:rPr>
        <w:t xml:space="preserve"> </w:t>
      </w:r>
      <w:r>
        <w:rPr>
          <w:rFonts w:ascii="Arial" w:hAnsi="Arial" w:cs="Arial" w:hint="cs"/>
          <w:rtl/>
        </w:rPr>
        <w:t>رأيه</w:t>
      </w:r>
      <w:r>
        <w:rPr>
          <w:rtl/>
        </w:rPr>
        <w:t xml:space="preserve"> </w:t>
      </w:r>
      <w:r>
        <w:rPr>
          <w:rFonts w:ascii="Arial" w:hAnsi="Arial" w:cs="Arial" w:hint="cs"/>
          <w:rtl/>
        </w:rPr>
        <w:t>بأنَّه</w:t>
      </w:r>
      <w:r>
        <w:rPr>
          <w:rtl/>
        </w:rPr>
        <w:t xml:space="preserve"> </w:t>
      </w:r>
      <w:r>
        <w:rPr>
          <w:rFonts w:ascii="Arial" w:hAnsi="Arial" w:cs="Arial" w:hint="cs"/>
          <w:rtl/>
        </w:rPr>
        <w:t>لا</w:t>
      </w:r>
      <w:r>
        <w:rPr>
          <w:rtl/>
        </w:rPr>
        <w:t xml:space="preserve"> </w:t>
      </w:r>
      <w:r>
        <w:rPr>
          <w:rFonts w:ascii="Arial" w:hAnsi="Arial" w:cs="Arial" w:hint="cs"/>
          <w:rtl/>
        </w:rPr>
        <w:t>يتعرَّض</w:t>
      </w:r>
      <w:r>
        <w:rPr>
          <w:rtl/>
        </w:rPr>
        <w:t xml:space="preserve"> </w:t>
      </w:r>
      <w:r>
        <w:rPr>
          <w:rFonts w:ascii="Arial" w:hAnsi="Arial" w:cs="Arial" w:hint="cs"/>
          <w:rtl/>
        </w:rPr>
        <w:t>لغضبه</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له</w:t>
      </w:r>
      <w:r>
        <w:rPr>
          <w:rtl/>
        </w:rPr>
        <w:t xml:space="preserve"> </w:t>
      </w:r>
      <w:r>
        <w:rPr>
          <w:rFonts w:ascii="Arial" w:hAnsi="Arial" w:cs="Arial" w:hint="cs"/>
          <w:rtl/>
        </w:rPr>
        <w:t>طاقة</w:t>
      </w:r>
      <w:r>
        <w:rPr>
          <w:rtl/>
        </w:rPr>
        <w:t xml:space="preserve"> </w:t>
      </w:r>
      <w:r>
        <w:rPr>
          <w:rFonts w:ascii="Arial" w:hAnsi="Arial" w:cs="Arial" w:hint="cs"/>
          <w:rtl/>
        </w:rPr>
        <w:t>على</w:t>
      </w:r>
      <w:r>
        <w:rPr>
          <w:rtl/>
        </w:rPr>
        <w:t xml:space="preserve"> </w:t>
      </w:r>
      <w:r>
        <w:rPr>
          <w:rFonts w:ascii="Arial" w:hAnsi="Arial" w:cs="Arial" w:hint="cs"/>
          <w:rtl/>
        </w:rPr>
        <w:t>القيد</w:t>
      </w:r>
      <w:r>
        <w:rPr>
          <w:rtl/>
        </w:rPr>
        <w:t xml:space="preserve"> </w:t>
      </w:r>
      <w:r>
        <w:rPr>
          <w:rFonts w:ascii="Arial" w:hAnsi="Arial" w:cs="Arial" w:hint="cs"/>
          <w:rtl/>
        </w:rPr>
        <w:t>والسجن،</w:t>
      </w:r>
      <w:r>
        <w:rPr>
          <w:rtl/>
        </w:rPr>
        <w:t xml:space="preserve"> </w:t>
      </w:r>
      <w:r>
        <w:rPr>
          <w:rFonts w:ascii="Arial" w:hAnsi="Arial" w:cs="Arial" w:hint="cs"/>
          <w:rtl/>
        </w:rPr>
        <w:t>وأنت</w:t>
      </w:r>
      <w:r>
        <w:rPr>
          <w:rtl/>
        </w:rPr>
        <w:t xml:space="preserve"> </w:t>
      </w:r>
      <w:r>
        <w:rPr>
          <w:rFonts w:ascii="Arial" w:hAnsi="Arial" w:cs="Arial" w:hint="cs"/>
          <w:rtl/>
        </w:rPr>
        <w:t>لا</w:t>
      </w:r>
      <w:r>
        <w:rPr>
          <w:rtl/>
        </w:rPr>
        <w:t xml:space="preserve"> </w:t>
      </w:r>
      <w:r>
        <w:rPr>
          <w:rFonts w:ascii="Arial" w:hAnsi="Arial" w:cs="Arial" w:hint="cs"/>
          <w:rtl/>
        </w:rPr>
        <w:t>طاقة</w:t>
      </w:r>
      <w:r>
        <w:rPr>
          <w:rtl/>
        </w:rPr>
        <w:t xml:space="preserve"> </w:t>
      </w:r>
      <w:r>
        <w:rPr>
          <w:rFonts w:ascii="Arial" w:hAnsi="Arial" w:cs="Arial" w:hint="cs"/>
          <w:rtl/>
        </w:rPr>
        <w:t>لك</w:t>
      </w:r>
      <w:r>
        <w:rPr>
          <w:rtl/>
        </w:rPr>
        <w:t>.</w:t>
      </w:r>
    </w:p>
    <w:p w:rsidR="00FD73EF" w:rsidRDefault="00FD73EF">
      <w:pPr>
        <w:pStyle w:val="textquran"/>
        <w:rPr>
          <w:rtl/>
        </w:rPr>
      </w:pPr>
      <w:r>
        <w:rPr>
          <w:rFonts w:ascii="Arial" w:hAnsi="Arial" w:cs="Arial" w:hint="cs"/>
          <w:rtl/>
        </w:rPr>
        <w:t>وكانت</w:t>
      </w:r>
      <w:r>
        <w:rPr>
          <w:rtl/>
        </w:rPr>
        <w:t xml:space="preserve"> </w:t>
      </w:r>
      <w:r>
        <w:rPr>
          <w:rFonts w:ascii="Arial" w:hAnsi="Arial" w:cs="Arial" w:hint="cs"/>
          <w:rtl/>
        </w:rPr>
        <w:t>رابعة</w:t>
      </w:r>
      <w:r>
        <w:rPr>
          <w:rtl/>
        </w:rPr>
        <w:t xml:space="preserve"> </w:t>
      </w:r>
      <w:r>
        <w:rPr>
          <w:rFonts w:ascii="Arial" w:hAnsi="Arial" w:cs="Arial" w:hint="cs"/>
          <w:rtl/>
        </w:rPr>
        <w:t>العدوية</w:t>
      </w:r>
      <w:r>
        <w:rPr>
          <w:rtl/>
        </w:rPr>
        <w:t xml:space="preserve"> </w:t>
      </w:r>
      <w:r>
        <w:rPr>
          <w:rFonts w:ascii="Arial" w:hAnsi="Arial" w:cs="Arial" w:hint="cs"/>
          <w:rtl/>
        </w:rPr>
        <w:t>ترى</w:t>
      </w:r>
      <w:r>
        <w:rPr>
          <w:rtl/>
        </w:rPr>
        <w:t xml:space="preserve"> </w:t>
      </w:r>
      <w:r>
        <w:rPr>
          <w:rFonts w:ascii="Arial" w:hAnsi="Arial" w:cs="Arial" w:hint="cs"/>
          <w:rtl/>
        </w:rPr>
        <w:t>المعصية</w:t>
      </w:r>
      <w:r>
        <w:rPr>
          <w:rtl/>
        </w:rPr>
        <w:t xml:space="preserve"> </w:t>
      </w:r>
      <w:r>
        <w:rPr>
          <w:rFonts w:ascii="Arial" w:hAnsi="Arial" w:cs="Arial" w:hint="cs"/>
          <w:rtl/>
        </w:rPr>
        <w:t>نارًا</w:t>
      </w:r>
      <w:r>
        <w:rPr>
          <w:rtl/>
        </w:rPr>
        <w:t xml:space="preserve">. </w:t>
      </w:r>
      <w:r>
        <w:rPr>
          <w:rFonts w:ascii="Arial" w:hAnsi="Arial" w:cs="Arial" w:hint="cs"/>
          <w:rtl/>
        </w:rPr>
        <w:t>شبَّه</w:t>
      </w:r>
      <w:r>
        <w:rPr>
          <w:rtl/>
        </w:rPr>
        <w:t xml:space="preserve"> </w:t>
      </w:r>
      <w:r>
        <w:rPr>
          <w:rFonts w:ascii="Arial" w:hAnsi="Arial" w:cs="Arial" w:hint="cs"/>
          <w:rtl/>
        </w:rPr>
        <w:t>مداومتهم</w:t>
      </w:r>
      <w:r>
        <w:rPr>
          <w:rtl/>
        </w:rPr>
        <w:t xml:space="preserve"> </w:t>
      </w:r>
      <w:r>
        <w:rPr>
          <w:rFonts w:ascii="Arial" w:hAnsi="Arial" w:cs="Arial" w:hint="cs"/>
          <w:rtl/>
        </w:rPr>
        <w:t>على</w:t>
      </w:r>
      <w:r>
        <w:rPr>
          <w:rtl/>
        </w:rPr>
        <w:t xml:space="preserve"> </w:t>
      </w:r>
      <w:r>
        <w:rPr>
          <w:rFonts w:ascii="Arial" w:hAnsi="Arial" w:cs="Arial" w:hint="cs"/>
          <w:rtl/>
        </w:rPr>
        <w:t>المعصية</w:t>
      </w:r>
      <w:r>
        <w:rPr>
          <w:rtl/>
        </w:rPr>
        <w:t xml:space="preserve"> </w:t>
      </w:r>
      <w:r>
        <w:rPr>
          <w:rFonts w:ascii="Arial" w:hAnsi="Arial" w:cs="Arial" w:hint="cs"/>
          <w:rtl/>
        </w:rPr>
        <w:t>باعتبار</w:t>
      </w:r>
      <w:r>
        <w:rPr>
          <w:rtl/>
        </w:rPr>
        <w:t xml:space="preserve"> </w:t>
      </w:r>
      <w:r>
        <w:rPr>
          <w:rFonts w:ascii="Arial" w:hAnsi="Arial" w:cs="Arial" w:hint="cs"/>
          <w:rtl/>
        </w:rPr>
        <w:t>مشقَّتها</w:t>
      </w:r>
      <w:r>
        <w:rPr>
          <w:rtl/>
        </w:rPr>
        <w:t xml:space="preserve"> </w:t>
      </w:r>
      <w:r>
        <w:rPr>
          <w:rFonts w:ascii="Arial" w:hAnsi="Arial" w:cs="Arial" w:hint="cs"/>
          <w:rtl/>
        </w:rPr>
        <w:t>بحسب</w:t>
      </w:r>
      <w:r>
        <w:rPr>
          <w:rtl/>
        </w:rPr>
        <w:t xml:space="preserve"> </w:t>
      </w:r>
      <w:r>
        <w:rPr>
          <w:rFonts w:ascii="Arial" w:hAnsi="Arial" w:cs="Arial" w:hint="cs"/>
          <w:rtl/>
        </w:rPr>
        <w:t>الأصل</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تشقَّ</w:t>
      </w:r>
      <w:r>
        <w:rPr>
          <w:rtl/>
        </w:rPr>
        <w:t xml:space="preserve"> </w:t>
      </w:r>
      <w:r>
        <w:rPr>
          <w:rFonts w:ascii="Arial" w:hAnsi="Arial" w:cs="Arial" w:hint="cs"/>
          <w:rtl/>
        </w:rPr>
        <w:t>عليهم</w:t>
      </w:r>
      <w:r>
        <w:rPr>
          <w:rtl/>
        </w:rPr>
        <w:t xml:space="preserve"> </w:t>
      </w:r>
      <w:r>
        <w:rPr>
          <w:rFonts w:ascii="Arial" w:hAnsi="Arial" w:cs="Arial" w:hint="cs"/>
          <w:rtl/>
        </w:rPr>
        <w:t>وباعتبار</w:t>
      </w:r>
      <w:r>
        <w:rPr>
          <w:rtl/>
        </w:rPr>
        <w:t xml:space="preserve"> </w:t>
      </w:r>
      <w:r>
        <w:rPr>
          <w:rFonts w:ascii="Arial" w:hAnsi="Arial" w:cs="Arial" w:hint="cs"/>
          <w:rtl/>
        </w:rPr>
        <w:t>الصَّدِيقين</w:t>
      </w:r>
      <w:r>
        <w:rPr>
          <w:rtl/>
        </w:rPr>
        <w:t xml:space="preserve"> </w:t>
      </w:r>
      <w:r>
        <w:rPr>
          <w:rFonts w:ascii="Arial" w:hAnsi="Arial" w:cs="Arial" w:hint="cs"/>
          <w:rtl/>
        </w:rPr>
        <w:t>بالصَّبر</w:t>
      </w:r>
      <w:r>
        <w:rPr>
          <w:rtl/>
        </w:rPr>
        <w:t xml:space="preserve"> </w:t>
      </w:r>
      <w:r>
        <w:rPr>
          <w:rFonts w:ascii="Arial" w:hAnsi="Arial" w:cs="Arial" w:hint="cs"/>
          <w:rtl/>
        </w:rPr>
        <w:t>على</w:t>
      </w:r>
      <w:r>
        <w:rPr>
          <w:rtl/>
        </w:rPr>
        <w:t xml:space="preserve"> </w:t>
      </w:r>
      <w:r>
        <w:rPr>
          <w:rFonts w:ascii="Arial" w:hAnsi="Arial" w:cs="Arial" w:hint="cs"/>
          <w:rtl/>
        </w:rPr>
        <w:t>النار،</w:t>
      </w:r>
      <w:r>
        <w:rPr>
          <w:rtl/>
        </w:rPr>
        <w:t xml:space="preserve"> </w:t>
      </w:r>
      <w:r>
        <w:rPr>
          <w:rFonts w:ascii="Arial" w:hAnsi="Arial" w:cs="Arial" w:hint="cs"/>
          <w:rtl/>
        </w:rPr>
        <w:t>أو</w:t>
      </w:r>
      <w:r>
        <w:rPr>
          <w:rtl/>
        </w:rPr>
        <w:t xml:space="preserve"> </w:t>
      </w:r>
      <w:r>
        <w:rPr>
          <w:rFonts w:ascii="Arial" w:hAnsi="Arial" w:cs="Arial" w:hint="cs"/>
          <w:rtl/>
        </w:rPr>
        <w:t>يقال</w:t>
      </w:r>
      <w:r>
        <w:rPr>
          <w:rtl/>
        </w:rPr>
        <w:t xml:space="preserve"> </w:t>
      </w:r>
      <w:r>
        <w:rPr>
          <w:rFonts w:ascii="Arial" w:hAnsi="Arial" w:cs="Arial" w:hint="cs"/>
          <w:rtl/>
        </w:rPr>
        <w:t>كذلك</w:t>
      </w:r>
      <w:r>
        <w:rPr>
          <w:rtl/>
        </w:rPr>
        <w:t xml:space="preserve">: </w:t>
      </w:r>
      <w:r>
        <w:rPr>
          <w:rFonts w:ascii="Arial" w:hAnsi="Arial" w:cs="Arial" w:hint="cs"/>
          <w:rtl/>
        </w:rPr>
        <w:t>ما</w:t>
      </w:r>
      <w:r>
        <w:rPr>
          <w:rtl/>
        </w:rPr>
        <w:t xml:space="preserve"> </w:t>
      </w:r>
      <w:r>
        <w:rPr>
          <w:rFonts w:ascii="Arial" w:hAnsi="Arial" w:cs="Arial" w:hint="cs"/>
          <w:rtl/>
        </w:rPr>
        <w:t>أصبرهم</w:t>
      </w:r>
      <w:r>
        <w:rPr>
          <w:rtl/>
        </w:rPr>
        <w:t xml:space="preserve"> </w:t>
      </w:r>
      <w:r>
        <w:rPr>
          <w:rFonts w:ascii="Arial" w:hAnsi="Arial" w:cs="Arial" w:hint="cs"/>
          <w:rtl/>
        </w:rPr>
        <w:t>على</w:t>
      </w:r>
      <w:r>
        <w:rPr>
          <w:rtl/>
        </w:rPr>
        <w:t xml:space="preserve"> </w:t>
      </w:r>
      <w:r>
        <w:rPr>
          <w:rFonts w:ascii="Arial" w:hAnsi="Arial" w:cs="Arial" w:hint="cs"/>
          <w:rtl/>
        </w:rPr>
        <w:t>موجبات</w:t>
      </w:r>
      <w:r>
        <w:rPr>
          <w:rtl/>
        </w:rPr>
        <w:t xml:space="preserve"> </w:t>
      </w:r>
      <w:r>
        <w:rPr>
          <w:rFonts w:ascii="Arial" w:hAnsi="Arial" w:cs="Arial" w:hint="cs"/>
          <w:rtl/>
        </w:rPr>
        <w:t>النار</w:t>
      </w:r>
      <w:r>
        <w:rPr>
          <w:rtl/>
        </w:rPr>
        <w:t xml:space="preserve">!. </w:t>
      </w:r>
      <w:r>
        <w:rPr>
          <w:rFonts w:ascii="Arial" w:hAnsi="Arial" w:cs="Arial" w:hint="cs"/>
          <w:rtl/>
        </w:rPr>
        <w:t>أو</w:t>
      </w:r>
      <w:r>
        <w:rPr>
          <w:rtl/>
        </w:rPr>
        <w:t xml:space="preserve"> </w:t>
      </w:r>
      <w:r>
        <w:rPr>
          <w:rFonts w:ascii="Arial" w:hAnsi="Arial" w:cs="Arial" w:hint="cs"/>
          <w:rtl/>
        </w:rPr>
        <w:t>الصَّبر</w:t>
      </w:r>
      <w:r>
        <w:rPr>
          <w:rtl/>
        </w:rPr>
        <w:t xml:space="preserve">: </w:t>
      </w:r>
      <w:r>
        <w:rPr>
          <w:rFonts w:ascii="Arial" w:hAnsi="Arial" w:cs="Arial" w:hint="cs"/>
          <w:rtl/>
        </w:rPr>
        <w:t>مطلقُ</w:t>
      </w:r>
      <w:r>
        <w:rPr>
          <w:rtl/>
        </w:rPr>
        <w:t xml:space="preserve"> </w:t>
      </w:r>
      <w:r>
        <w:rPr>
          <w:rFonts w:ascii="Arial" w:hAnsi="Arial" w:cs="Arial" w:hint="cs"/>
          <w:rtl/>
        </w:rPr>
        <w:t>حبسِ</w:t>
      </w:r>
      <w:r>
        <w:rPr>
          <w:rtl/>
        </w:rPr>
        <w:t xml:space="preserve"> </w:t>
      </w:r>
      <w:r>
        <w:rPr>
          <w:rFonts w:ascii="Arial" w:hAnsi="Arial" w:cs="Arial" w:hint="cs"/>
          <w:rtl/>
        </w:rPr>
        <w:t>النفس</w:t>
      </w:r>
      <w:r>
        <w:rPr>
          <w:rtl/>
        </w:rPr>
        <w:t xml:space="preserve"> </w:t>
      </w:r>
      <w:r>
        <w:rPr>
          <w:rFonts w:ascii="Arial" w:hAnsi="Arial" w:cs="Arial" w:hint="cs"/>
          <w:rtl/>
        </w:rPr>
        <w:t>على</w:t>
      </w:r>
      <w:r>
        <w:rPr>
          <w:rtl/>
        </w:rPr>
        <w:t xml:space="preserve"> </w:t>
      </w:r>
      <w:r>
        <w:rPr>
          <w:rFonts w:ascii="Arial" w:hAnsi="Arial" w:cs="Arial" w:hint="cs"/>
          <w:rtl/>
        </w:rPr>
        <w:t>الشيء</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يشقَّ</w:t>
      </w:r>
      <w:r>
        <w:rPr>
          <w:rtl/>
        </w:rPr>
        <w:t xml:space="preserve"> </w:t>
      </w:r>
      <w:r>
        <w:rPr>
          <w:rFonts w:ascii="Arial" w:hAnsi="Arial" w:cs="Arial" w:hint="cs"/>
          <w:rtl/>
        </w:rPr>
        <w:t>عليها،</w:t>
      </w:r>
      <w:r>
        <w:rPr>
          <w:rtl/>
        </w:rPr>
        <w:t xml:space="preserve"> </w:t>
      </w:r>
      <w:r>
        <w:rPr>
          <w:rFonts w:ascii="Arial" w:hAnsi="Arial" w:cs="Arial" w:hint="cs"/>
          <w:rtl/>
        </w:rPr>
        <w:t>أي</w:t>
      </w:r>
      <w:r>
        <w:rPr>
          <w:rtl/>
        </w:rPr>
        <w:t xml:space="preserve">: </w:t>
      </w:r>
      <w:r>
        <w:rPr>
          <w:rFonts w:ascii="Arial" w:hAnsi="Arial" w:cs="Arial" w:hint="cs"/>
          <w:rtl/>
        </w:rPr>
        <w:t>ما</w:t>
      </w:r>
      <w:r>
        <w:rPr>
          <w:rtl/>
        </w:rPr>
        <w:t xml:space="preserve"> </w:t>
      </w:r>
      <w:r>
        <w:rPr>
          <w:rFonts w:ascii="Arial" w:hAnsi="Arial" w:cs="Arial" w:hint="cs"/>
          <w:rtl/>
        </w:rPr>
        <w:t>أدومهم</w:t>
      </w:r>
      <w:r>
        <w:rPr>
          <w:rtl/>
        </w:rPr>
        <w:t xml:space="preserve"> </w:t>
      </w:r>
      <w:r>
        <w:rPr>
          <w:rFonts w:ascii="Arial" w:hAnsi="Arial" w:cs="Arial" w:hint="cs"/>
          <w:rtl/>
        </w:rPr>
        <w:t>على</w:t>
      </w:r>
      <w:r>
        <w:rPr>
          <w:rtl/>
        </w:rPr>
        <w:t xml:space="preserve"> </w:t>
      </w:r>
      <w:r>
        <w:rPr>
          <w:rFonts w:ascii="Arial" w:hAnsi="Arial" w:cs="Arial" w:hint="cs"/>
          <w:rtl/>
        </w:rPr>
        <w:t>موجبات</w:t>
      </w:r>
      <w:r>
        <w:rPr>
          <w:rtl/>
        </w:rPr>
        <w:t xml:space="preserve"> </w:t>
      </w:r>
      <w:r>
        <w:rPr>
          <w:rFonts w:ascii="Arial" w:hAnsi="Arial" w:cs="Arial" w:hint="cs"/>
          <w:rtl/>
        </w:rPr>
        <w:t>النار</w:t>
      </w:r>
      <w:r>
        <w:rPr>
          <w:rtl/>
        </w:rPr>
        <w:t xml:space="preserve">! </w:t>
      </w:r>
      <w:r>
        <w:rPr>
          <w:rFonts w:ascii="Arial" w:hAnsi="Arial" w:cs="Arial" w:hint="cs"/>
          <w:rtl/>
        </w:rPr>
        <w:t>وهي</w:t>
      </w:r>
      <w:r>
        <w:rPr>
          <w:rtl/>
        </w:rPr>
        <w:t xml:space="preserve"> </w:t>
      </w:r>
      <w:r>
        <w:rPr>
          <w:rFonts w:ascii="Arial" w:hAnsi="Arial" w:cs="Arial" w:hint="cs"/>
          <w:rtl/>
        </w:rPr>
        <w:t>الكتم</w:t>
      </w:r>
      <w:r>
        <w:rPr>
          <w:rtl/>
        </w:rPr>
        <w:t xml:space="preserve"> </w:t>
      </w:r>
      <w:r>
        <w:rPr>
          <w:rFonts w:ascii="Arial" w:hAnsi="Arial" w:cs="Arial" w:hint="cs"/>
          <w:rtl/>
        </w:rPr>
        <w:t>والكفر</w:t>
      </w:r>
      <w:r>
        <w:rPr>
          <w:rtl/>
        </w:rPr>
        <w:t xml:space="preserve"> </w:t>
      </w:r>
      <w:r>
        <w:rPr>
          <w:rFonts w:ascii="Arial" w:hAnsi="Arial" w:cs="Arial" w:hint="cs"/>
          <w:rtl/>
        </w:rPr>
        <w:t>والاشتراء</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أكل</w:t>
      </w:r>
      <w:r>
        <w:rPr>
          <w:rtl/>
        </w:rPr>
        <w:t xml:space="preserve"> </w:t>
      </w:r>
      <w:r>
        <w:rPr>
          <w:rFonts w:ascii="Arial" w:hAnsi="Arial" w:cs="Arial" w:hint="cs"/>
          <w:rtl/>
        </w:rPr>
        <w:t>النار</w:t>
      </w:r>
      <w:r>
        <w:rPr>
          <w:rtl/>
        </w:rPr>
        <w:t xml:space="preserve"> </w:t>
      </w:r>
      <w:r>
        <w:rPr>
          <w:rFonts w:ascii="Arial" w:hAnsi="Arial" w:cs="Arial" w:hint="cs"/>
          <w:rtl/>
        </w:rPr>
        <w:t>في</w:t>
      </w:r>
      <w:r>
        <w:rPr>
          <w:rtl/>
        </w:rPr>
        <w:t xml:space="preserve"> </w:t>
      </w:r>
      <w:r>
        <w:rPr>
          <w:rFonts w:ascii="Arial" w:hAnsi="Arial" w:cs="Arial" w:hint="cs"/>
          <w:rtl/>
        </w:rPr>
        <w:t>بطونهم</w:t>
      </w:r>
      <w:r>
        <w:rPr>
          <w:rtl/>
        </w:rPr>
        <w:t xml:space="preserve"> </w:t>
      </w:r>
      <w:r>
        <w:rPr>
          <w:rFonts w:ascii="Arial" w:hAnsi="Arial" w:cs="Arial" w:hint="cs"/>
          <w:rtl/>
        </w:rPr>
        <w:t>وعدم</w:t>
      </w:r>
      <w:r>
        <w:rPr>
          <w:rtl/>
        </w:rPr>
        <w:t xml:space="preserve"> </w:t>
      </w:r>
      <w:r>
        <w:rPr>
          <w:rFonts w:ascii="Arial" w:hAnsi="Arial" w:cs="Arial" w:hint="cs"/>
          <w:rtl/>
        </w:rPr>
        <w:t>تكليم</w:t>
      </w:r>
      <w:r>
        <w:rPr>
          <w:rtl/>
        </w:rPr>
        <w:t xml:space="preserve"> </w:t>
      </w:r>
      <w:r>
        <w:rPr>
          <w:rFonts w:ascii="Arial" w:hAnsi="Arial" w:cs="Arial" w:hint="cs"/>
          <w:rtl/>
        </w:rPr>
        <w:t>الله</w:t>
      </w:r>
      <w:r>
        <w:rPr>
          <w:rtl/>
        </w:rPr>
        <w:t xml:space="preserve"> </w:t>
      </w:r>
      <w:r>
        <w:rPr>
          <w:rFonts w:ascii="Arial" w:hAnsi="Arial" w:cs="Arial" w:hint="cs"/>
          <w:rtl/>
        </w:rPr>
        <w:t>إيَّاهم،</w:t>
      </w:r>
      <w:r>
        <w:rPr>
          <w:rtl/>
        </w:rPr>
        <w:t xml:space="preserve"> </w:t>
      </w:r>
      <w:r>
        <w:rPr>
          <w:rFonts w:ascii="Arial" w:hAnsi="Arial" w:cs="Arial" w:hint="cs"/>
          <w:rtl/>
        </w:rPr>
        <w:t>وعدم</w:t>
      </w:r>
      <w:r>
        <w:rPr>
          <w:rtl/>
        </w:rPr>
        <w:t xml:space="preserve"> </w:t>
      </w:r>
      <w:r>
        <w:rPr>
          <w:rFonts w:ascii="Arial" w:hAnsi="Arial" w:cs="Arial" w:hint="cs"/>
          <w:rtl/>
        </w:rPr>
        <w:t>تزكيته</w:t>
      </w:r>
      <w:r>
        <w:rPr>
          <w:rtl/>
        </w:rPr>
        <w:t xml:space="preserve"> </w:t>
      </w:r>
      <w:r>
        <w:rPr>
          <w:rFonts w:ascii="Arial" w:hAnsi="Arial" w:cs="Arial" w:hint="cs"/>
          <w:rtl/>
        </w:rPr>
        <w:t>لهم،</w:t>
      </w:r>
      <w:r>
        <w:rPr>
          <w:rtl/>
        </w:rPr>
        <w:t xml:space="preserve"> </w:t>
      </w:r>
      <w:r>
        <w:rPr>
          <w:rFonts w:ascii="Arial" w:hAnsi="Arial" w:cs="Arial" w:hint="cs"/>
          <w:rtl/>
        </w:rPr>
        <w:t>وثبوت</w:t>
      </w:r>
      <w:r>
        <w:rPr>
          <w:rtl/>
        </w:rPr>
        <w:t xml:space="preserve"> </w:t>
      </w:r>
      <w:r>
        <w:rPr>
          <w:rFonts w:ascii="Arial" w:hAnsi="Arial" w:cs="Arial" w:hint="cs"/>
          <w:rtl/>
        </w:rPr>
        <w:t>العذاب</w:t>
      </w:r>
      <w:r>
        <w:rPr>
          <w:rtl/>
        </w:rPr>
        <w:t xml:space="preserve"> </w:t>
      </w:r>
      <w:r>
        <w:rPr>
          <w:rFonts w:ascii="Arial" w:hAnsi="Arial" w:cs="Arial" w:hint="cs"/>
          <w:rtl/>
        </w:rPr>
        <w:t>الأليم</w:t>
      </w:r>
      <w:r>
        <w:rPr>
          <w:rtl/>
        </w:rPr>
        <w:t xml:space="preserve"> </w:t>
      </w:r>
      <w:r>
        <w:rPr>
          <w:rFonts w:ascii="Arial" w:hAnsi="Arial" w:cs="Arial" w:hint="cs"/>
          <w:rtl/>
        </w:rPr>
        <w:t>والنار،</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العذاب</w:t>
      </w:r>
      <w:r>
        <w:rPr>
          <w:rtl/>
        </w:rPr>
        <w:t xml:space="preserve"> </w:t>
      </w:r>
      <w:r>
        <w:rPr>
          <w:rFonts w:ascii="Arial" w:hAnsi="Arial" w:cs="Arial" w:hint="cs"/>
          <w:rtl/>
        </w:rPr>
        <w:t>المسبَّب</w:t>
      </w:r>
      <w:r>
        <w:rPr>
          <w:rtl/>
        </w:rPr>
        <w:t xml:space="preserve"> </w:t>
      </w:r>
      <w:r>
        <w:rPr>
          <w:rFonts w:ascii="Arial" w:hAnsi="Arial" w:cs="Arial" w:hint="cs"/>
          <w:rtl/>
        </w:rPr>
        <w:t>على</w:t>
      </w:r>
      <w:r>
        <w:rPr>
          <w:rtl/>
        </w:rPr>
        <w:t xml:space="preserve"> </w:t>
      </w:r>
      <w:r>
        <w:rPr>
          <w:rFonts w:ascii="Arial" w:hAnsi="Arial" w:cs="Arial" w:hint="cs"/>
          <w:rtl/>
        </w:rPr>
        <w:t>الكتم</w:t>
      </w:r>
      <w:r>
        <w:rPr>
          <w:rtl/>
        </w:rPr>
        <w:t xml:space="preserve"> </w:t>
      </w:r>
      <w:r>
        <w:rPr>
          <w:rFonts w:ascii="Arial" w:hAnsi="Arial" w:cs="Arial" w:hint="cs"/>
          <w:rtl/>
        </w:rPr>
        <w:t>والاشتراء،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نَزَّلَ</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والقرآن،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بِالْحَقِّ</w:t>
      </w:r>
      <w:r>
        <w:rPr>
          <w:rtl/>
        </w:rPr>
        <w:t> </w:t>
      </w:r>
      <w:r>
        <w:rPr>
          <w:rFonts w:ascii="Arial" w:hAnsi="Arial" w:cs="Arial" w:hint="cs"/>
          <w:rtl/>
        </w:rPr>
        <w:t>﴾</w:t>
      </w:r>
      <w:r>
        <w:rPr>
          <w:rtl/>
        </w:rPr>
        <w:t xml:space="preserve"> </w:t>
      </w:r>
      <w:r>
        <w:rPr>
          <w:rFonts w:ascii="Arial" w:hAnsi="Arial" w:cs="Arial" w:hint="cs"/>
          <w:rtl/>
        </w:rPr>
        <w:t>فخالفوه</w:t>
      </w:r>
      <w:r>
        <w:rPr>
          <w:rtl/>
        </w:rPr>
        <w:t xml:space="preserve"> </w:t>
      </w:r>
      <w:r>
        <w:rPr>
          <w:rFonts w:ascii="Arial" w:hAnsi="Arial" w:cs="Arial" w:hint="cs"/>
          <w:rtl/>
        </w:rPr>
        <w:t>وآمنوا</w:t>
      </w:r>
      <w:r>
        <w:rPr>
          <w:rtl/>
        </w:rPr>
        <w:t xml:space="preserve"> </w:t>
      </w:r>
      <w:r>
        <w:rPr>
          <w:rFonts w:ascii="Arial" w:hAnsi="Arial" w:cs="Arial" w:hint="cs"/>
          <w:rtl/>
        </w:rPr>
        <w:t>ببعض</w:t>
      </w:r>
      <w:r>
        <w:rPr>
          <w:rtl/>
        </w:rPr>
        <w:t xml:space="preserve"> </w:t>
      </w:r>
      <w:r>
        <w:rPr>
          <w:rFonts w:ascii="Arial" w:hAnsi="Arial" w:cs="Arial" w:hint="cs"/>
          <w:rtl/>
        </w:rPr>
        <w:t>الكتاب</w:t>
      </w:r>
      <w:r>
        <w:rPr>
          <w:rtl/>
        </w:rPr>
        <w:t xml:space="preserve"> </w:t>
      </w:r>
      <w:r>
        <w:rPr>
          <w:rFonts w:ascii="Arial" w:hAnsi="Arial" w:cs="Arial" w:hint="cs"/>
          <w:rtl/>
        </w:rPr>
        <w:t>وكفروا</w:t>
      </w:r>
      <w:r>
        <w:rPr>
          <w:rtl/>
        </w:rPr>
        <w:t xml:space="preserve"> </w:t>
      </w:r>
      <w:r>
        <w:rPr>
          <w:rFonts w:ascii="Arial" w:hAnsi="Arial" w:cs="Arial" w:hint="cs"/>
          <w:rtl/>
        </w:rPr>
        <w:t>ببعض،</w:t>
      </w:r>
      <w:r>
        <w:rPr>
          <w:rtl/>
        </w:rPr>
        <w:t xml:space="preserve"> </w:t>
      </w:r>
      <w:r>
        <w:rPr>
          <w:rFonts w:ascii="Arial" w:hAnsi="Arial" w:cs="Arial" w:hint="cs"/>
          <w:rtl/>
        </w:rPr>
        <w:t>والذي</w:t>
      </w:r>
      <w:r>
        <w:rPr>
          <w:rtl/>
        </w:rPr>
        <w:t xml:space="preserve"> </w:t>
      </w:r>
      <w:r>
        <w:rPr>
          <w:rFonts w:ascii="Arial" w:hAnsi="Arial" w:cs="Arial" w:hint="cs"/>
          <w:rtl/>
        </w:rPr>
        <w:t>آمنوا</w:t>
      </w:r>
      <w:r>
        <w:rPr>
          <w:rtl/>
        </w:rPr>
        <w:t xml:space="preserve"> </w:t>
      </w:r>
      <w:r>
        <w:rPr>
          <w:rFonts w:ascii="Arial" w:hAnsi="Arial" w:cs="Arial" w:hint="cs"/>
          <w:rtl/>
        </w:rPr>
        <w:t>به</w:t>
      </w:r>
      <w:r>
        <w:rPr>
          <w:rtl/>
        </w:rPr>
        <w:t xml:space="preserve"> </w:t>
      </w:r>
      <w:r>
        <w:rPr>
          <w:rFonts w:ascii="Arial" w:hAnsi="Arial" w:cs="Arial" w:hint="cs"/>
          <w:rtl/>
        </w:rPr>
        <w:t>كفروا</w:t>
      </w:r>
      <w:r>
        <w:rPr>
          <w:rtl/>
        </w:rPr>
        <w:t xml:space="preserve"> </w:t>
      </w:r>
      <w:r>
        <w:rPr>
          <w:rFonts w:ascii="Arial" w:hAnsi="Arial" w:cs="Arial" w:hint="cs"/>
          <w:rtl/>
        </w:rPr>
        <w:t>ببعضه</w:t>
      </w:r>
      <w:r>
        <w:rPr>
          <w:rtl/>
        </w:rPr>
        <w:t xml:space="preserve">. </w:t>
      </w:r>
      <w:r>
        <w:rPr>
          <w:rFonts w:ascii="Arial" w:hAnsi="Arial" w:cs="Arial" w:hint="cs"/>
          <w:rtl/>
        </w:rPr>
        <w:t>أنكر</w:t>
      </w:r>
      <w:r>
        <w:rPr>
          <w:rtl/>
        </w:rPr>
        <w:t xml:space="preserve"> </w:t>
      </w:r>
      <w:r>
        <w:rPr>
          <w:rFonts w:ascii="Arial" w:hAnsi="Arial" w:cs="Arial" w:hint="cs"/>
          <w:rtl/>
        </w:rPr>
        <w:t>اليهود</w:t>
      </w:r>
      <w:r>
        <w:rPr>
          <w:rtl/>
        </w:rPr>
        <w:t xml:space="preserve"> </w:t>
      </w:r>
      <w:r>
        <w:rPr>
          <w:rFonts w:ascii="Arial" w:hAnsi="Arial" w:cs="Arial" w:hint="cs"/>
          <w:rtl/>
        </w:rPr>
        <w:t>والنصارى</w:t>
      </w:r>
      <w:r>
        <w:rPr>
          <w:rtl/>
        </w:rPr>
        <w:t xml:space="preserve"> </w:t>
      </w:r>
      <w:r>
        <w:rPr>
          <w:rFonts w:ascii="Arial" w:hAnsi="Arial" w:cs="Arial" w:hint="cs"/>
          <w:rtl/>
        </w:rPr>
        <w:t>القرآن،</w:t>
      </w:r>
      <w:r>
        <w:rPr>
          <w:rtl/>
        </w:rPr>
        <w:t xml:space="preserve"> </w:t>
      </w:r>
      <w:r>
        <w:rPr>
          <w:rFonts w:ascii="Arial" w:hAnsi="Arial" w:cs="Arial" w:hint="cs"/>
          <w:rtl/>
        </w:rPr>
        <w:t>واليهود</w:t>
      </w:r>
      <w:r>
        <w:rPr>
          <w:rtl/>
        </w:rPr>
        <w:t xml:space="preserve"> </w:t>
      </w:r>
      <w:r>
        <w:rPr>
          <w:rFonts w:ascii="Arial" w:hAnsi="Arial" w:cs="Arial" w:hint="cs"/>
          <w:rtl/>
        </w:rPr>
        <w:t>الإنجيل</w:t>
      </w:r>
      <w:r>
        <w:rPr>
          <w:rtl/>
        </w:rPr>
        <w:t xml:space="preserve"> </w:t>
      </w:r>
      <w:r>
        <w:rPr>
          <w:rFonts w:ascii="Arial" w:hAnsi="Arial" w:cs="Arial" w:hint="cs"/>
          <w:rtl/>
        </w:rPr>
        <w:t>وبعض</w:t>
      </w:r>
      <w:r>
        <w:rPr>
          <w:rtl/>
        </w:rPr>
        <w:t xml:space="preserve"> </w:t>
      </w:r>
      <w:r>
        <w:rPr>
          <w:rFonts w:ascii="Arial" w:hAnsi="Arial" w:cs="Arial" w:hint="cs"/>
          <w:rtl/>
        </w:rPr>
        <w:t>التوراة،</w:t>
      </w:r>
      <w:r>
        <w:rPr>
          <w:rtl/>
        </w:rPr>
        <w:t xml:space="preserve"> </w:t>
      </w:r>
      <w:r>
        <w:rPr>
          <w:rFonts w:ascii="Arial" w:hAnsi="Arial" w:cs="Arial" w:hint="cs"/>
          <w:rtl/>
        </w:rPr>
        <w:t>والنصارى</w:t>
      </w:r>
      <w:r>
        <w:rPr>
          <w:rtl/>
        </w:rPr>
        <w:t xml:space="preserve"> </w:t>
      </w:r>
      <w:r>
        <w:rPr>
          <w:rFonts w:ascii="Arial" w:hAnsi="Arial" w:cs="Arial" w:hint="cs"/>
          <w:rtl/>
        </w:rPr>
        <w:t>التوراة</w:t>
      </w:r>
      <w:r>
        <w:rPr>
          <w:rtl/>
        </w:rPr>
        <w:t xml:space="preserve"> </w:t>
      </w:r>
      <w:r>
        <w:rPr>
          <w:rFonts w:ascii="Arial" w:hAnsi="Arial" w:cs="Arial" w:hint="cs"/>
          <w:rtl/>
        </w:rPr>
        <w:t>وبعض</w:t>
      </w:r>
      <w:r>
        <w:rPr>
          <w:rtl/>
        </w:rPr>
        <w:t xml:space="preserve"> </w:t>
      </w:r>
      <w:r>
        <w:rPr>
          <w:rFonts w:ascii="Arial" w:hAnsi="Arial" w:cs="Arial" w:hint="cs"/>
          <w:rtl/>
        </w:rPr>
        <w:t>الإنجيل،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اخْتَلَفُواْ</w:t>
      </w:r>
      <w:r>
        <w:rPr>
          <w:rtl/>
        </w:rPr>
        <w:t> </w:t>
      </w:r>
      <w:r>
        <w:rPr>
          <w:rFonts w:ascii="Arial" w:hAnsi="Arial" w:cs="Arial" w:hint="cs"/>
          <w:rtl/>
        </w:rPr>
        <w:t>﴾</w:t>
      </w:r>
      <w:r>
        <w:rPr>
          <w:rtl/>
        </w:rPr>
        <w:t xml:space="preserve"> </w:t>
      </w:r>
      <w:r>
        <w:rPr>
          <w:rFonts w:ascii="Arial" w:hAnsi="Arial" w:cs="Arial" w:hint="cs"/>
          <w:rtl/>
        </w:rPr>
        <w:t>مشركو</w:t>
      </w:r>
      <w:r>
        <w:rPr>
          <w:rtl/>
        </w:rPr>
        <w:t xml:space="preserve"> </w:t>
      </w:r>
      <w:r>
        <w:rPr>
          <w:rFonts w:ascii="Arial" w:hAnsi="Arial" w:cs="Arial" w:hint="cs"/>
          <w:rtl/>
        </w:rPr>
        <w:t>العرب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الكِتَابِ</w:t>
      </w:r>
      <w:r>
        <w:rPr>
          <w:rtl/>
        </w:rPr>
        <w:t> </w:t>
      </w:r>
      <w:r>
        <w:rPr>
          <w:rFonts w:ascii="Arial" w:hAnsi="Arial" w:cs="Arial" w:hint="cs"/>
          <w:rtl/>
        </w:rPr>
        <w:t>﴾</w:t>
      </w:r>
      <w:r>
        <w:rPr>
          <w:rtl/>
        </w:rPr>
        <w:t xml:space="preserve"> </w:t>
      </w:r>
      <w:r>
        <w:rPr>
          <w:rFonts w:ascii="Arial" w:hAnsi="Arial" w:cs="Arial" w:hint="cs"/>
          <w:rtl/>
        </w:rPr>
        <w:t>القرآن،</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هو</w:t>
      </w:r>
      <w:r>
        <w:rPr>
          <w:rtl/>
        </w:rPr>
        <w:t xml:space="preserve"> </w:t>
      </w:r>
      <w:r>
        <w:rPr>
          <w:rFonts w:ascii="Arial" w:hAnsi="Arial" w:cs="Arial" w:hint="cs"/>
          <w:rtl/>
        </w:rPr>
        <w:t>شعر،</w:t>
      </w:r>
      <w:r>
        <w:rPr>
          <w:rtl/>
        </w:rPr>
        <w:t xml:space="preserve"> </w:t>
      </w:r>
      <w:r>
        <w:rPr>
          <w:rFonts w:ascii="Arial" w:hAnsi="Arial" w:cs="Arial" w:hint="cs"/>
          <w:rtl/>
        </w:rPr>
        <w:t>وبعض</w:t>
      </w:r>
      <w:r>
        <w:rPr>
          <w:rtl/>
        </w:rPr>
        <w:t xml:space="preserve">: </w:t>
      </w:r>
      <w:r>
        <w:rPr>
          <w:rFonts w:ascii="Arial" w:hAnsi="Arial" w:cs="Arial" w:hint="cs"/>
          <w:rtl/>
        </w:rPr>
        <w:t>كهانة،</w:t>
      </w:r>
      <w:r>
        <w:rPr>
          <w:rtl/>
        </w:rPr>
        <w:t xml:space="preserve"> </w:t>
      </w:r>
      <w:r>
        <w:rPr>
          <w:rFonts w:ascii="Arial" w:hAnsi="Arial" w:cs="Arial" w:hint="cs"/>
          <w:rtl/>
        </w:rPr>
        <w:t>وبعض</w:t>
      </w:r>
      <w:r>
        <w:rPr>
          <w:rtl/>
        </w:rPr>
        <w:t xml:space="preserve">: </w:t>
      </w:r>
      <w:r>
        <w:rPr>
          <w:rFonts w:ascii="Arial" w:hAnsi="Arial" w:cs="Arial" w:hint="cs"/>
          <w:rtl/>
        </w:rPr>
        <w:t>سحر،</w:t>
      </w:r>
      <w:r>
        <w:rPr>
          <w:rtl/>
        </w:rPr>
        <w:t xml:space="preserve"> </w:t>
      </w:r>
      <w:r>
        <w:rPr>
          <w:rFonts w:ascii="Arial" w:hAnsi="Arial" w:cs="Arial" w:hint="cs"/>
          <w:rtl/>
        </w:rPr>
        <w:t>وبعض</w:t>
      </w:r>
      <w:r>
        <w:rPr>
          <w:rtl/>
        </w:rPr>
        <w:t xml:space="preserve">: </w:t>
      </w:r>
      <w:r>
        <w:rPr>
          <w:rFonts w:ascii="Arial" w:hAnsi="Arial" w:cs="Arial" w:hint="cs"/>
          <w:rtl/>
        </w:rPr>
        <w:t>كذب،</w:t>
      </w:r>
      <w:r>
        <w:rPr>
          <w:rtl/>
        </w:rPr>
        <w:t xml:space="preserve"> </w:t>
      </w:r>
      <w:r>
        <w:rPr>
          <w:rFonts w:ascii="Arial" w:hAnsi="Arial" w:cs="Arial" w:hint="cs"/>
          <w:rtl/>
        </w:rPr>
        <w:t>وبعض</w:t>
      </w:r>
      <w:r>
        <w:rPr>
          <w:rtl/>
        </w:rPr>
        <w:t xml:space="preserve">: </w:t>
      </w:r>
      <w:r>
        <w:rPr>
          <w:rFonts w:ascii="Arial" w:hAnsi="Arial" w:cs="Arial" w:hint="cs"/>
          <w:rtl/>
        </w:rPr>
        <w:t>علَّمه</w:t>
      </w:r>
      <w:r>
        <w:rPr>
          <w:rtl/>
        </w:rPr>
        <w:t xml:space="preserve"> </w:t>
      </w:r>
      <w:r>
        <w:rPr>
          <w:rFonts w:ascii="Arial" w:hAnsi="Arial" w:cs="Arial" w:hint="cs"/>
          <w:rtl/>
        </w:rPr>
        <w:t>بشر،</w:t>
      </w:r>
      <w:r>
        <w:rPr>
          <w:rtl/>
        </w:rPr>
        <w:t xml:space="preserve"> </w:t>
      </w:r>
      <w:r>
        <w:rPr>
          <w:rFonts w:ascii="Arial" w:hAnsi="Arial" w:cs="Arial" w:hint="cs"/>
          <w:rtl/>
        </w:rPr>
        <w:t>وبعض</w:t>
      </w:r>
      <w:r>
        <w:rPr>
          <w:rtl/>
        </w:rPr>
        <w:t xml:space="preserve">: </w:t>
      </w:r>
      <w:r>
        <w:rPr>
          <w:rFonts w:ascii="Arial" w:hAnsi="Arial" w:cs="Arial" w:hint="cs"/>
          <w:rtl/>
        </w:rPr>
        <w:t>أساطير</w:t>
      </w:r>
      <w:r>
        <w:rPr>
          <w:rtl/>
        </w:rPr>
        <w:t xml:space="preserve"> </w:t>
      </w:r>
      <w:r>
        <w:rPr>
          <w:rFonts w:ascii="Arial" w:hAnsi="Arial" w:cs="Arial" w:hint="cs"/>
          <w:rtl/>
        </w:rPr>
        <w:t>الأوَّلين،</w:t>
      </w:r>
      <w:r>
        <w:rPr>
          <w:rtl/>
        </w:rPr>
        <w:t xml:space="preserve"> </w:t>
      </w:r>
      <w:r>
        <w:rPr>
          <w:rFonts w:ascii="Arial" w:hAnsi="Arial" w:cs="Arial" w:hint="cs"/>
          <w:rtl/>
        </w:rPr>
        <w:t>وبعض</w:t>
      </w:r>
      <w:r>
        <w:rPr>
          <w:rtl/>
        </w:rPr>
        <w:t xml:space="preserve">: </w:t>
      </w:r>
      <w:r>
        <w:rPr>
          <w:rFonts w:ascii="Arial" w:hAnsi="Arial" w:cs="Arial" w:hint="cs"/>
          <w:rtl/>
        </w:rPr>
        <w:t>كلام</w:t>
      </w:r>
      <w:r>
        <w:rPr>
          <w:rtl/>
        </w:rPr>
        <w:t xml:space="preserve"> </w:t>
      </w:r>
      <w:r>
        <w:rPr>
          <w:rFonts w:ascii="Arial" w:hAnsi="Arial" w:cs="Arial" w:hint="cs"/>
          <w:rtl/>
        </w:rPr>
        <w:t>جنون</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الكتاب</w:t>
      </w:r>
      <w:r>
        <w:rPr>
          <w:rtl/>
        </w:rPr>
        <w:t xml:space="preserve"> </w:t>
      </w:r>
      <w:r>
        <w:rPr>
          <w:rFonts w:ascii="Arial" w:hAnsi="Arial" w:cs="Arial" w:hint="cs"/>
          <w:rtl/>
        </w:rPr>
        <w:t>الأوَّل</w:t>
      </w:r>
      <w:r>
        <w:rPr>
          <w:rtl/>
        </w:rPr>
        <w:t xml:space="preserve"> </w:t>
      </w:r>
      <w:r>
        <w:rPr>
          <w:rFonts w:ascii="Arial" w:hAnsi="Arial" w:cs="Arial" w:hint="cs"/>
          <w:rtl/>
        </w:rPr>
        <w:t>العامُّ</w:t>
      </w:r>
      <w:r>
        <w:rPr>
          <w:rtl/>
        </w:rPr>
        <w:t xml:space="preserve"> </w:t>
      </w:r>
      <w:r>
        <w:rPr>
          <w:rFonts w:ascii="Arial" w:hAnsi="Arial" w:cs="Arial" w:hint="cs"/>
          <w:rtl/>
        </w:rPr>
        <w:t>والمختلفون</w:t>
      </w:r>
      <w:r>
        <w:rPr>
          <w:rtl/>
        </w:rPr>
        <w:t xml:space="preserve"> </w:t>
      </w:r>
      <w:r>
        <w:rPr>
          <w:rFonts w:ascii="Arial" w:hAnsi="Arial" w:cs="Arial" w:hint="cs"/>
          <w:rtl/>
        </w:rPr>
        <w:t>المشركون</w:t>
      </w:r>
      <w:r>
        <w:rPr>
          <w:rtl/>
        </w:rPr>
        <w:t xml:space="preserve"> </w:t>
      </w:r>
      <w:r>
        <w:rPr>
          <w:rFonts w:ascii="Arial" w:hAnsi="Arial" w:cs="Arial" w:hint="cs"/>
          <w:rtl/>
        </w:rPr>
        <w:t>واليهود</w:t>
      </w:r>
      <w:r>
        <w:rPr>
          <w:rtl/>
        </w:rPr>
        <w:t xml:space="preserve"> </w:t>
      </w:r>
      <w:r>
        <w:rPr>
          <w:rFonts w:ascii="Arial" w:hAnsi="Arial" w:cs="Arial" w:hint="cs"/>
          <w:rtl/>
        </w:rPr>
        <w:t>والنصارى،</w:t>
      </w:r>
      <w:r>
        <w:rPr>
          <w:rtl/>
        </w:rPr>
        <w:t xml:space="preserve"> </w:t>
      </w:r>
      <w:r>
        <w:rPr>
          <w:rFonts w:ascii="Arial" w:hAnsi="Arial" w:cs="Arial" w:hint="cs"/>
          <w:rtl/>
        </w:rPr>
        <w:t>فإنَّ</w:t>
      </w:r>
      <w:r>
        <w:rPr>
          <w:rtl/>
        </w:rPr>
        <w:t xml:space="preserve"> </w:t>
      </w:r>
      <w:r>
        <w:rPr>
          <w:rFonts w:ascii="Arial" w:hAnsi="Arial" w:cs="Arial" w:hint="cs"/>
          <w:rtl/>
        </w:rPr>
        <w:t>المشركين</w:t>
      </w:r>
      <w:r>
        <w:rPr>
          <w:rtl/>
        </w:rPr>
        <w:t xml:space="preserve"> </w:t>
      </w:r>
      <w:r>
        <w:rPr>
          <w:rFonts w:ascii="Arial" w:hAnsi="Arial" w:cs="Arial" w:hint="cs"/>
          <w:rtl/>
        </w:rPr>
        <w:t>أيضًا</w:t>
      </w:r>
      <w:r>
        <w:rPr>
          <w:rtl/>
        </w:rPr>
        <w:t xml:space="preserve"> </w:t>
      </w:r>
      <w:r>
        <w:rPr>
          <w:rFonts w:ascii="Arial" w:hAnsi="Arial" w:cs="Arial" w:hint="cs"/>
          <w:rtl/>
        </w:rPr>
        <w:t>كذَّبوا</w:t>
      </w:r>
      <w:r>
        <w:rPr>
          <w:rtl/>
        </w:rPr>
        <w:t xml:space="preserve"> </w:t>
      </w:r>
      <w:r>
        <w:rPr>
          <w:rFonts w:ascii="Arial" w:hAnsi="Arial" w:cs="Arial" w:hint="cs"/>
          <w:rtl/>
        </w:rPr>
        <w:t>القرآن</w:t>
      </w:r>
      <w:r>
        <w:rPr>
          <w:rtl/>
        </w:rPr>
        <w:t xml:space="preserve"> </w:t>
      </w:r>
      <w:r>
        <w:rPr>
          <w:rFonts w:ascii="Arial" w:hAnsi="Arial" w:cs="Arial" w:hint="cs"/>
          <w:rtl/>
        </w:rPr>
        <w:t>وآمنوا</w:t>
      </w:r>
      <w:r>
        <w:rPr>
          <w:rtl/>
        </w:rPr>
        <w:t xml:space="preserve"> </w:t>
      </w:r>
      <w:r>
        <w:rPr>
          <w:rFonts w:ascii="Arial" w:hAnsi="Arial" w:cs="Arial" w:hint="cs"/>
          <w:rtl/>
        </w:rPr>
        <w:t>ببعضه،</w:t>
      </w:r>
      <w:r>
        <w:rPr>
          <w:rtl/>
        </w:rPr>
        <w:t xml:space="preserve"> </w:t>
      </w:r>
      <w:r>
        <w:rPr>
          <w:rFonts w:ascii="Arial" w:hAnsi="Arial" w:cs="Arial" w:hint="cs"/>
          <w:rtl/>
        </w:rPr>
        <w:t>وكذَّبوا</w:t>
      </w:r>
      <w:r>
        <w:rPr>
          <w:rtl/>
        </w:rPr>
        <w:t xml:space="preserve"> </w:t>
      </w:r>
      <w:r>
        <w:rPr>
          <w:rFonts w:ascii="Arial" w:hAnsi="Arial" w:cs="Arial" w:hint="cs"/>
          <w:rtl/>
        </w:rPr>
        <w:t>التوراة</w:t>
      </w:r>
      <w:r>
        <w:rPr>
          <w:rtl/>
        </w:rPr>
        <w:t xml:space="preserve"> </w:t>
      </w:r>
      <w:r>
        <w:rPr>
          <w:rFonts w:ascii="Arial" w:hAnsi="Arial" w:cs="Arial" w:hint="cs"/>
          <w:rtl/>
        </w:rPr>
        <w:t>والإنجيل،</w:t>
      </w:r>
      <w:r>
        <w:rPr>
          <w:rtl/>
        </w:rPr>
        <w:t xml:space="preserve"> </w:t>
      </w:r>
      <w:r>
        <w:rPr>
          <w:rFonts w:ascii="Arial" w:hAnsi="Arial" w:cs="Arial" w:hint="cs"/>
          <w:rtl/>
        </w:rPr>
        <w:t>وقد</w:t>
      </w:r>
      <w:r>
        <w:rPr>
          <w:rtl/>
        </w:rPr>
        <w:t xml:space="preserve"> </w:t>
      </w:r>
      <w:r>
        <w:rPr>
          <w:rFonts w:ascii="Arial" w:hAnsi="Arial" w:cs="Arial" w:hint="cs"/>
          <w:rtl/>
        </w:rPr>
        <w:t>يؤمن</w:t>
      </w:r>
      <w:r>
        <w:rPr>
          <w:rtl/>
        </w:rPr>
        <w:t xml:space="preserve"> </w:t>
      </w:r>
      <w:r>
        <w:rPr>
          <w:rFonts w:ascii="Arial" w:hAnsi="Arial" w:cs="Arial" w:hint="cs"/>
          <w:rtl/>
        </w:rPr>
        <w:t>بعضهم</w:t>
      </w:r>
      <w:r>
        <w:rPr>
          <w:rtl/>
        </w:rPr>
        <w:t xml:space="preserve"> </w:t>
      </w:r>
      <w:r>
        <w:rPr>
          <w:rFonts w:ascii="Arial" w:hAnsi="Arial" w:cs="Arial" w:hint="cs"/>
          <w:rtl/>
        </w:rPr>
        <w:t>بهما</w:t>
      </w:r>
      <w:r>
        <w:rPr>
          <w:rtl/>
        </w:rPr>
        <w:t xml:space="preserve"> </w:t>
      </w:r>
      <w:r>
        <w:rPr>
          <w:rFonts w:ascii="Arial" w:hAnsi="Arial" w:cs="Arial" w:hint="cs"/>
          <w:rtl/>
        </w:rPr>
        <w:t>أو</w:t>
      </w:r>
      <w:r>
        <w:rPr>
          <w:rtl/>
        </w:rPr>
        <w:t xml:space="preserve"> </w:t>
      </w:r>
      <w:r>
        <w:rPr>
          <w:rFonts w:ascii="Arial" w:hAnsi="Arial" w:cs="Arial" w:hint="cs"/>
          <w:rtl/>
        </w:rPr>
        <w:t>ببعضهما؛</w:t>
      </w:r>
      <w:r>
        <w:rPr>
          <w:rtl/>
        </w:rPr>
        <w:t xml:space="preserve"> </w:t>
      </w:r>
      <w:r>
        <w:rPr>
          <w:rFonts w:ascii="Arial" w:hAnsi="Arial" w:cs="Arial" w:hint="cs"/>
          <w:rtl/>
        </w:rPr>
        <w:t>فاختلفوا</w:t>
      </w:r>
      <w:r>
        <w:rPr>
          <w:rtl/>
        </w:rPr>
        <w:t xml:space="preserve"> </w:t>
      </w:r>
      <w:r>
        <w:rPr>
          <w:rFonts w:ascii="Arial" w:hAnsi="Arial" w:cs="Arial" w:hint="cs"/>
          <w:rtl/>
        </w:rPr>
        <w:t>بمعنى</w:t>
      </w:r>
      <w:r>
        <w:rPr>
          <w:rtl/>
        </w:rPr>
        <w:t xml:space="preserve">: </w:t>
      </w:r>
      <w:r>
        <w:rPr>
          <w:rFonts w:ascii="Arial" w:hAnsi="Arial" w:cs="Arial" w:hint="cs"/>
          <w:rtl/>
        </w:rPr>
        <w:t>تخالفوا</w:t>
      </w:r>
      <w:r>
        <w:rPr>
          <w:rtl/>
        </w:rPr>
        <w:t xml:space="preserve"> </w:t>
      </w:r>
      <w:r>
        <w:rPr>
          <w:rFonts w:ascii="Arial" w:hAnsi="Arial" w:cs="Arial" w:hint="cs"/>
          <w:rtl/>
        </w:rPr>
        <w:t>أو</w:t>
      </w:r>
      <w:r>
        <w:rPr>
          <w:rtl/>
        </w:rPr>
        <w:t xml:space="preserve"> </w:t>
      </w:r>
      <w:r>
        <w:rPr>
          <w:rFonts w:ascii="Arial" w:hAnsi="Arial" w:cs="Arial" w:hint="cs"/>
          <w:rtl/>
        </w:rPr>
        <w:t>تخلَّفوا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لَفِي</w:t>
      </w:r>
      <w:r>
        <w:rPr>
          <w:rStyle w:val="bold"/>
          <w:rtl/>
        </w:rPr>
        <w:t xml:space="preserve"> </w:t>
      </w:r>
      <w:r>
        <w:rPr>
          <w:rStyle w:val="bold"/>
          <w:rFonts w:ascii="Arial" w:hAnsi="Arial" w:cs="Arial" w:hint="cs"/>
          <w:rtl/>
        </w:rPr>
        <w:t>شِقَاقٍ</w:t>
      </w:r>
      <w:r>
        <w:rPr>
          <w:rtl/>
        </w:rPr>
        <w:t> </w:t>
      </w:r>
      <w:r>
        <w:rPr>
          <w:rFonts w:ascii="Arial" w:hAnsi="Arial" w:cs="Arial" w:hint="cs"/>
          <w:rtl/>
        </w:rPr>
        <w:t>﴾</w:t>
      </w:r>
      <w:r>
        <w:rPr>
          <w:rtl/>
        </w:rPr>
        <w:t xml:space="preserve"> </w:t>
      </w:r>
      <w:r>
        <w:rPr>
          <w:rFonts w:ascii="Arial" w:hAnsi="Arial" w:cs="Arial" w:hint="cs"/>
          <w:rtl/>
        </w:rPr>
        <w:t>خلاف،</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بَعِيدٍ</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وكلٌّ</w:t>
      </w:r>
      <w:r>
        <w:rPr>
          <w:rtl/>
        </w:rPr>
        <w:t xml:space="preserve"> </w:t>
      </w:r>
      <w:r>
        <w:rPr>
          <w:rFonts w:ascii="Arial" w:hAnsi="Arial" w:cs="Arial" w:hint="cs"/>
          <w:rtl/>
        </w:rPr>
        <w:t>في</w:t>
      </w:r>
      <w:r>
        <w:rPr>
          <w:rtl/>
        </w:rPr>
        <w:t xml:space="preserve"> </w:t>
      </w:r>
      <w:r>
        <w:rPr>
          <w:rFonts w:ascii="Arial" w:hAnsi="Arial" w:cs="Arial" w:hint="cs"/>
          <w:rtl/>
        </w:rPr>
        <w:t>جانب</w:t>
      </w:r>
      <w:r>
        <w:rPr>
          <w:rtl/>
        </w:rPr>
        <w:t xml:space="preserve"> </w:t>
      </w:r>
      <w:r>
        <w:rPr>
          <w:rFonts w:ascii="Arial" w:hAnsi="Arial" w:cs="Arial" w:hint="cs"/>
          <w:rtl/>
        </w:rPr>
        <w:t>بعيد</w:t>
      </w:r>
      <w:r>
        <w:rPr>
          <w:rtl/>
        </w:rPr>
        <w:t xml:space="preserve"> </w:t>
      </w:r>
      <w:r>
        <w:rPr>
          <w:rFonts w:ascii="Arial" w:hAnsi="Arial" w:cs="Arial" w:hint="cs"/>
          <w:rtl/>
        </w:rPr>
        <w:t>عن</w:t>
      </w:r>
      <w:r>
        <w:rPr>
          <w:rtl/>
        </w:rPr>
        <w:t xml:space="preserve"> </w:t>
      </w:r>
      <w:r>
        <w:rPr>
          <w:rFonts w:ascii="Arial" w:hAnsi="Arial" w:cs="Arial" w:hint="cs"/>
          <w:rtl/>
        </w:rPr>
        <w:t>جانب</w:t>
      </w:r>
      <w:r>
        <w:rPr>
          <w:rtl/>
        </w:rPr>
        <w:t xml:space="preserve"> </w:t>
      </w:r>
      <w:r>
        <w:rPr>
          <w:rFonts w:ascii="Arial" w:hAnsi="Arial" w:cs="Arial" w:hint="cs"/>
          <w:rtl/>
        </w:rPr>
        <w:t>الآخر</w:t>
      </w:r>
      <w:r>
        <w:rPr>
          <w:rtl/>
        </w:rPr>
        <w:t>.</w:t>
      </w:r>
    </w:p>
    <w:p w:rsidR="00FD73EF" w:rsidRDefault="00FD73EF">
      <w:pPr>
        <w:pStyle w:val="faree"/>
        <w:rPr>
          <w:rtl/>
        </w:rPr>
      </w:pPr>
      <w:r>
        <w:rPr>
          <w:rFonts w:ascii="Arial" w:hAnsi="Arial" w:cs="Arial" w:hint="cs"/>
          <w:rtl/>
        </w:rPr>
        <w:t>مظاهر</w:t>
      </w:r>
      <w:r>
        <w:rPr>
          <w:rtl/>
        </w:rPr>
        <w:t xml:space="preserve"> </w:t>
      </w:r>
      <w:r>
        <w:rPr>
          <w:rFonts w:ascii="Arial" w:hAnsi="Arial" w:cs="Arial" w:hint="cs"/>
          <w:rtl/>
        </w:rPr>
        <w:t>البرِّ</w:t>
      </w:r>
      <w:r>
        <w:rPr>
          <w:rtl/>
        </w:rPr>
        <w:t xml:space="preserve"> </w:t>
      </w:r>
      <w:r>
        <w:rPr>
          <w:rFonts w:ascii="Arial" w:hAnsi="Arial" w:cs="Arial" w:hint="cs"/>
          <w:rtl/>
        </w:rPr>
        <w:t>الحقيقيِّ</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لَيْسَ</w:t>
      </w:r>
      <w:r>
        <w:rPr>
          <w:rStyle w:val="bold"/>
          <w:rtl/>
        </w:rPr>
        <w:t xml:space="preserve"> </w:t>
      </w:r>
      <w:r>
        <w:rPr>
          <w:rStyle w:val="bold"/>
          <w:rFonts w:ascii="Arial" w:hAnsi="Arial" w:cs="Arial" w:hint="cs"/>
          <w:rtl/>
        </w:rPr>
        <w:t>الْبِرُّ</w:t>
      </w:r>
      <w:r>
        <w:rPr>
          <w:rtl/>
        </w:rPr>
        <w:t> </w:t>
      </w:r>
      <w:r>
        <w:rPr>
          <w:rFonts w:ascii="Arial" w:hAnsi="Arial" w:cs="Arial" w:hint="cs"/>
          <w:rtl/>
        </w:rPr>
        <w:t>﴾</w:t>
      </w:r>
      <w:r>
        <w:rPr>
          <w:rtl/>
        </w:rPr>
        <w:t xml:space="preserve"> </w:t>
      </w:r>
      <w:r>
        <w:rPr>
          <w:rFonts w:ascii="Arial" w:hAnsi="Arial" w:cs="Arial" w:hint="cs"/>
          <w:rtl/>
        </w:rPr>
        <w:t>الطاعة</w:t>
      </w:r>
      <w:r>
        <w:rPr>
          <w:rtl/>
        </w:rPr>
        <w:t xml:space="preserve"> </w:t>
      </w:r>
      <w:r>
        <w:rPr>
          <w:rFonts w:ascii="Arial" w:hAnsi="Arial" w:cs="Arial" w:hint="cs"/>
          <w:rtl/>
        </w:rPr>
        <w:t>والإحسان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w:t>
      </w:r>
      <w:r>
        <w:rPr>
          <w:rStyle w:val="bold"/>
          <w:rtl/>
        </w:rPr>
        <w:t xml:space="preserve"> </w:t>
      </w:r>
      <w:r>
        <w:rPr>
          <w:rStyle w:val="bold"/>
          <w:rFonts w:ascii="Arial" w:hAnsi="Arial" w:cs="Arial" w:hint="cs"/>
          <w:rtl/>
        </w:rPr>
        <w:t>تُوَلُّواْ</w:t>
      </w:r>
      <w:r>
        <w:rPr>
          <w:rtl/>
        </w:rPr>
        <w:t> </w:t>
      </w:r>
      <w:r>
        <w:rPr>
          <w:rFonts w:ascii="Arial" w:hAnsi="Arial" w:cs="Arial" w:hint="cs"/>
          <w:rtl/>
        </w:rPr>
        <w:t>﴾</w:t>
      </w:r>
      <w:r>
        <w:rPr>
          <w:rtl/>
        </w:rPr>
        <w:t xml:space="preserve"> </w:t>
      </w:r>
      <w:r>
        <w:rPr>
          <w:rFonts w:ascii="Arial" w:hAnsi="Arial" w:cs="Arial" w:hint="cs"/>
          <w:rtl/>
        </w:rPr>
        <w:t>فقط</w:t>
      </w:r>
      <w:r>
        <w:rPr>
          <w:rtl/>
        </w:rPr>
        <w:t xml:space="preserve"> </w:t>
      </w:r>
      <w:r>
        <w:rPr>
          <w:rFonts w:ascii="Arial" w:hAnsi="Arial" w:cs="Arial" w:hint="cs"/>
          <w:rtl/>
        </w:rPr>
        <w:t>للصَّلاة</w:t>
      </w:r>
      <w:r>
        <w:rPr>
          <w:rtl/>
        </w:rPr>
        <w:t xml:space="preserve"> </w:t>
      </w:r>
      <w:r>
        <w:rPr>
          <w:rFonts w:ascii="Arial" w:hAnsi="Arial" w:cs="Arial" w:hint="cs"/>
          <w:rtl/>
        </w:rPr>
        <w:t>وتصلُّوا،</w:t>
      </w:r>
      <w:r>
        <w:rPr>
          <w:rtl/>
        </w:rPr>
        <w:t xml:space="preserve"> </w:t>
      </w:r>
      <w:r>
        <w:rPr>
          <w:rFonts w:ascii="Arial" w:hAnsi="Arial" w:cs="Arial" w:hint="cs"/>
          <w:rtl/>
        </w:rPr>
        <w:t>بل</w:t>
      </w:r>
      <w:r>
        <w:rPr>
          <w:rtl/>
        </w:rPr>
        <w:t xml:space="preserve"> </w:t>
      </w:r>
      <w:r>
        <w:rPr>
          <w:rFonts w:ascii="Arial" w:hAnsi="Arial" w:cs="Arial" w:hint="cs"/>
          <w:rtl/>
        </w:rPr>
        <w:t>مع</w:t>
      </w:r>
      <w:r>
        <w:rPr>
          <w:rtl/>
        </w:rPr>
        <w:t xml:space="preserve"> </w:t>
      </w:r>
      <w:r>
        <w:rPr>
          <w:rFonts w:ascii="Arial" w:hAnsi="Arial" w:cs="Arial" w:hint="cs"/>
          <w:rtl/>
        </w:rPr>
        <w:t>ذلك</w:t>
      </w:r>
      <w:r>
        <w:rPr>
          <w:rtl/>
        </w:rPr>
        <w:t xml:space="preserve"> </w:t>
      </w:r>
      <w:r>
        <w:rPr>
          <w:rFonts w:ascii="Arial" w:hAnsi="Arial" w:cs="Arial" w:hint="cs"/>
          <w:rtl/>
        </w:rPr>
        <w:t>الإيمان</w:t>
      </w:r>
      <w:r>
        <w:rPr>
          <w:rtl/>
        </w:rPr>
        <w:t xml:space="preserve"> </w:t>
      </w:r>
      <w:r>
        <w:rPr>
          <w:rFonts w:ascii="Arial" w:hAnsi="Arial" w:cs="Arial" w:hint="cs"/>
          <w:rtl/>
        </w:rPr>
        <w:t>بالله</w:t>
      </w:r>
      <w:r>
        <w:rPr>
          <w:rtl/>
        </w:rPr>
        <w:t xml:space="preserve"> </w:t>
      </w:r>
      <w:r>
        <w:rPr>
          <w:rFonts w:ascii="Arial" w:hAnsi="Arial" w:cs="Arial" w:hint="cs"/>
          <w:rtl/>
        </w:rPr>
        <w:t>واليوم</w:t>
      </w:r>
      <w:r>
        <w:rPr>
          <w:rtl/>
        </w:rPr>
        <w:t xml:space="preserve"> </w:t>
      </w:r>
      <w:r>
        <w:rPr>
          <w:rFonts w:ascii="Arial" w:hAnsi="Arial" w:cs="Arial" w:hint="cs"/>
          <w:rtl/>
        </w:rPr>
        <w:t>الآخر،</w:t>
      </w:r>
      <w:r>
        <w:rPr>
          <w:rtl/>
        </w:rPr>
        <w:t xml:space="preserve"> </w:t>
      </w:r>
      <w:r>
        <w:rPr>
          <w:rFonts w:ascii="Arial" w:hAnsi="Arial" w:cs="Arial" w:hint="cs"/>
          <w:rtl/>
        </w:rPr>
        <w:t>والملائكة</w:t>
      </w:r>
      <w:r>
        <w:rPr>
          <w:rtl/>
        </w:rPr>
        <w:t xml:space="preserve"> </w:t>
      </w:r>
      <w:r>
        <w:rPr>
          <w:rFonts w:ascii="Arial" w:hAnsi="Arial" w:cs="Arial" w:hint="cs"/>
          <w:rtl/>
        </w:rPr>
        <w:t>والكتاب</w:t>
      </w:r>
      <w:r>
        <w:rPr>
          <w:rtl/>
        </w:rPr>
        <w:t xml:space="preserve"> </w:t>
      </w:r>
      <w:r>
        <w:rPr>
          <w:rFonts w:ascii="Arial" w:hAnsi="Arial" w:cs="Arial" w:hint="cs"/>
          <w:rtl/>
        </w:rPr>
        <w:t>والنبيئين</w:t>
      </w:r>
      <w:r>
        <w:rPr>
          <w:rtl/>
        </w:rPr>
        <w:t xml:space="preserve"> </w:t>
      </w:r>
      <w:r>
        <w:rPr>
          <w:rFonts w:ascii="Arial" w:hAnsi="Arial" w:cs="Arial" w:hint="cs"/>
          <w:rtl/>
        </w:rPr>
        <w:t>وإيتاء</w:t>
      </w:r>
      <w:r>
        <w:rPr>
          <w:rtl/>
        </w:rPr>
        <w:t xml:space="preserve"> </w:t>
      </w:r>
      <w:r>
        <w:rPr>
          <w:rFonts w:ascii="Arial" w:hAnsi="Arial" w:cs="Arial" w:hint="cs"/>
          <w:rtl/>
        </w:rPr>
        <w:t>المال</w:t>
      </w:r>
      <w:r>
        <w:rPr>
          <w:rtl/>
        </w:rPr>
        <w:t xml:space="preserve"> </w:t>
      </w:r>
      <w:r>
        <w:rPr>
          <w:rFonts w:ascii="Arial" w:hAnsi="Arial" w:cs="Arial" w:hint="cs"/>
          <w:rtl/>
        </w:rPr>
        <w:t>على</w:t>
      </w:r>
      <w:r>
        <w:rPr>
          <w:rtl/>
        </w:rPr>
        <w:t xml:space="preserve"> </w:t>
      </w:r>
      <w:r>
        <w:rPr>
          <w:rFonts w:ascii="Arial" w:hAnsi="Arial" w:cs="Arial" w:hint="cs"/>
          <w:rtl/>
        </w:rPr>
        <w:t>حبِّه،</w:t>
      </w:r>
      <w:r>
        <w:rPr>
          <w:rtl/>
        </w:rPr>
        <w:t xml:space="preserve"> </w:t>
      </w:r>
      <w:r>
        <w:rPr>
          <w:rFonts w:ascii="Arial" w:hAnsi="Arial" w:cs="Arial" w:hint="cs"/>
          <w:rtl/>
        </w:rPr>
        <w:t>والإتيان</w:t>
      </w:r>
      <w:r>
        <w:rPr>
          <w:rtl/>
        </w:rPr>
        <w:t xml:space="preserve"> </w:t>
      </w:r>
      <w:r>
        <w:rPr>
          <w:rFonts w:ascii="Arial" w:hAnsi="Arial" w:cs="Arial" w:hint="cs"/>
          <w:rtl/>
        </w:rPr>
        <w:t>بالصَّلاة</w:t>
      </w:r>
      <w:r>
        <w:rPr>
          <w:rtl/>
        </w:rPr>
        <w:t xml:space="preserve"> </w:t>
      </w:r>
      <w:r>
        <w:rPr>
          <w:rFonts w:ascii="Arial" w:hAnsi="Arial" w:cs="Arial" w:hint="cs"/>
          <w:rtl/>
        </w:rPr>
        <w:t>تامَّة،</w:t>
      </w:r>
      <w:r>
        <w:rPr>
          <w:rtl/>
        </w:rPr>
        <w:t xml:space="preserve"> </w:t>
      </w:r>
      <w:r>
        <w:rPr>
          <w:rFonts w:ascii="Arial" w:hAnsi="Arial" w:cs="Arial" w:hint="cs"/>
          <w:rtl/>
        </w:rPr>
        <w:t>وإيتاء</w:t>
      </w:r>
      <w:r>
        <w:rPr>
          <w:rtl/>
        </w:rPr>
        <w:t xml:space="preserve"> </w:t>
      </w:r>
      <w:r>
        <w:rPr>
          <w:rFonts w:ascii="Arial" w:hAnsi="Arial" w:cs="Arial" w:hint="cs"/>
          <w:rtl/>
        </w:rPr>
        <w:t>الزَّكاة،</w:t>
      </w:r>
      <w:r>
        <w:rPr>
          <w:rtl/>
        </w:rPr>
        <w:t xml:space="preserve"> </w:t>
      </w:r>
      <w:r>
        <w:rPr>
          <w:rFonts w:ascii="Arial" w:hAnsi="Arial" w:cs="Arial" w:hint="cs"/>
          <w:rtl/>
        </w:rPr>
        <w:t>والوفاء</w:t>
      </w:r>
      <w:r>
        <w:rPr>
          <w:rtl/>
        </w:rPr>
        <w:t xml:space="preserve"> </w:t>
      </w:r>
      <w:r>
        <w:rPr>
          <w:rFonts w:ascii="Arial" w:hAnsi="Arial" w:cs="Arial" w:hint="cs"/>
          <w:rtl/>
        </w:rPr>
        <w:t>بالعهد،</w:t>
      </w:r>
      <w:r>
        <w:rPr>
          <w:rtl/>
        </w:rPr>
        <w:t xml:space="preserve"> </w:t>
      </w:r>
      <w:r>
        <w:rPr>
          <w:rFonts w:ascii="Arial" w:hAnsi="Arial" w:cs="Arial" w:hint="cs"/>
          <w:rtl/>
        </w:rPr>
        <w:t>والصبر</w:t>
      </w:r>
      <w:r>
        <w:rPr>
          <w:rtl/>
        </w:rPr>
        <w:t xml:space="preserve"> </w:t>
      </w:r>
      <w:r>
        <w:rPr>
          <w:rFonts w:ascii="Arial" w:hAnsi="Arial" w:cs="Arial" w:hint="cs"/>
          <w:rtl/>
        </w:rPr>
        <w:t>في</w:t>
      </w:r>
      <w:r>
        <w:rPr>
          <w:rtl/>
        </w:rPr>
        <w:t xml:space="preserve"> </w:t>
      </w:r>
      <w:r>
        <w:rPr>
          <w:rFonts w:ascii="Arial" w:hAnsi="Arial" w:cs="Arial" w:hint="cs"/>
          <w:rtl/>
        </w:rPr>
        <w:t>البأساء</w:t>
      </w:r>
      <w:r>
        <w:rPr>
          <w:rtl/>
        </w:rPr>
        <w:t xml:space="preserve"> </w:t>
      </w:r>
      <w:r>
        <w:rPr>
          <w:rFonts w:ascii="Arial" w:hAnsi="Arial" w:cs="Arial" w:hint="cs"/>
          <w:rtl/>
        </w:rPr>
        <w:t>والضرَّاء</w:t>
      </w:r>
      <w:r>
        <w:rPr>
          <w:rtl/>
        </w:rPr>
        <w:t xml:space="preserve"> </w:t>
      </w:r>
      <w:r>
        <w:rPr>
          <w:rFonts w:ascii="Arial" w:hAnsi="Arial" w:cs="Arial" w:hint="cs"/>
          <w:rtl/>
        </w:rPr>
        <w:t>وحين</w:t>
      </w:r>
      <w:r>
        <w:rPr>
          <w:rtl/>
        </w:rPr>
        <w:t xml:space="preserve"> </w:t>
      </w:r>
      <w:r>
        <w:rPr>
          <w:rFonts w:ascii="Arial" w:hAnsi="Arial" w:cs="Arial" w:hint="cs"/>
          <w:rtl/>
        </w:rPr>
        <w:t>البأس</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وُجُوهَكُمْ</w:t>
      </w:r>
      <w:r>
        <w:rPr>
          <w:w w:val="105"/>
          <w:rtl/>
        </w:rPr>
        <w:t> </w:t>
      </w:r>
      <w:r>
        <w:rPr>
          <w:rFonts w:ascii="Arial" w:hAnsi="Arial" w:cs="Arial" w:hint="cs"/>
          <w:w w:val="105"/>
          <w:rtl/>
        </w:rPr>
        <w:t>﴾</w:t>
      </w:r>
      <w:r>
        <w:rPr>
          <w:w w:val="105"/>
          <w:rtl/>
        </w:rPr>
        <w:t xml:space="preserve"> </w:t>
      </w:r>
      <w:r>
        <w:rPr>
          <w:rFonts w:ascii="Arial" w:hAnsi="Arial" w:cs="Arial" w:hint="cs"/>
          <w:w w:val="105"/>
          <w:rtl/>
        </w:rPr>
        <w:t>أيُّها</w:t>
      </w:r>
      <w:r>
        <w:rPr>
          <w:w w:val="105"/>
          <w:rtl/>
        </w:rPr>
        <w:t xml:space="preserve"> </w:t>
      </w:r>
      <w:r>
        <w:rPr>
          <w:rFonts w:ascii="Arial" w:hAnsi="Arial" w:cs="Arial" w:hint="cs"/>
          <w:w w:val="105"/>
          <w:rtl/>
        </w:rPr>
        <w:t>المؤمنون</w:t>
      </w:r>
      <w:r>
        <w:rPr>
          <w:w w:val="105"/>
          <w:rtl/>
        </w:rPr>
        <w:t xml:space="preserve">. </w:t>
      </w:r>
      <w:r>
        <w:rPr>
          <w:rFonts w:ascii="Arial" w:hAnsi="Arial" w:cs="Arial" w:hint="cs"/>
          <w:w w:val="105"/>
          <w:rtl/>
        </w:rPr>
        <w:t>والتعريف</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البِرّ</w:t>
      </w:r>
      <w:r>
        <w:rPr>
          <w:rFonts w:ascii="Calibri" w:cs="Calibri" w:hint="cs"/>
          <w:w w:val="105"/>
          <w:rtl/>
        </w:rPr>
        <w:t>»</w:t>
      </w:r>
      <w:r>
        <w:rPr>
          <w:w w:val="105"/>
          <w:rtl/>
        </w:rPr>
        <w:t xml:space="preserve">] </w:t>
      </w:r>
      <w:r>
        <w:rPr>
          <w:rFonts w:ascii="Arial" w:hAnsi="Arial" w:cs="Arial" w:hint="cs"/>
          <w:w w:val="105"/>
          <w:rtl/>
        </w:rPr>
        <w:t>للحصر،</w:t>
      </w:r>
      <w:r>
        <w:rPr>
          <w:w w:val="105"/>
          <w:rtl/>
        </w:rPr>
        <w:t xml:space="preserve"> </w:t>
      </w:r>
      <w:r>
        <w:rPr>
          <w:rFonts w:ascii="Arial" w:hAnsi="Arial" w:cs="Arial" w:hint="cs"/>
          <w:w w:val="105"/>
          <w:rtl/>
        </w:rPr>
        <w:t>و</w:t>
      </w:r>
      <w:r>
        <w:rPr>
          <w:rFonts w:ascii="Calibri" w:cs="Calibri" w:hint="cs"/>
          <w:w w:val="105"/>
          <w:rtl/>
        </w:rPr>
        <w:t>«</w:t>
      </w:r>
      <w:r>
        <w:rPr>
          <w:rFonts w:ascii="Arial" w:hAnsi="Arial" w:cs="Arial" w:hint="cs"/>
          <w:w w:val="105"/>
          <w:rtl/>
        </w:rPr>
        <w:t>ال</w:t>
      </w:r>
      <w:r>
        <w:rPr>
          <w:rFonts w:ascii="Calibri" w:cs="Calibri" w:hint="cs"/>
          <w:w w:val="105"/>
          <w:rtl/>
        </w:rPr>
        <w:t>»</w:t>
      </w:r>
      <w:r>
        <w:rPr>
          <w:w w:val="105"/>
          <w:rtl/>
        </w:rPr>
        <w:t xml:space="preserve"> </w:t>
      </w:r>
      <w:r>
        <w:rPr>
          <w:rFonts w:ascii="Arial" w:hAnsi="Arial" w:cs="Arial" w:hint="cs"/>
          <w:w w:val="105"/>
          <w:rtl/>
        </w:rPr>
        <w:t>للجنس،</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للعهد،</w:t>
      </w:r>
      <w:r>
        <w:rPr>
          <w:w w:val="105"/>
          <w:rtl/>
        </w:rPr>
        <w:t xml:space="preserve"> </w:t>
      </w:r>
      <w:r>
        <w:rPr>
          <w:rFonts w:ascii="Arial" w:hAnsi="Arial" w:cs="Arial" w:hint="cs"/>
          <w:w w:val="105"/>
          <w:rtl/>
        </w:rPr>
        <w:t>بمعنى</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البرّ</w:t>
      </w:r>
      <w:r>
        <w:rPr>
          <w:w w:val="105"/>
          <w:rtl/>
        </w:rPr>
        <w:t xml:space="preserve"> </w:t>
      </w:r>
      <w:r>
        <w:rPr>
          <w:rFonts w:ascii="Arial" w:hAnsi="Arial" w:cs="Arial" w:hint="cs"/>
          <w:w w:val="105"/>
          <w:rtl/>
        </w:rPr>
        <w:t>العظيم</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أكثرتم</w:t>
      </w:r>
      <w:r>
        <w:rPr>
          <w:w w:val="105"/>
          <w:rtl/>
        </w:rPr>
        <w:t xml:space="preserve"> </w:t>
      </w:r>
      <w:r>
        <w:rPr>
          <w:rFonts w:ascii="Arial" w:hAnsi="Arial" w:cs="Arial" w:hint="cs"/>
          <w:w w:val="105"/>
          <w:rtl/>
        </w:rPr>
        <w:t>الخوض</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الخطاب</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ولأهل</w:t>
      </w:r>
      <w:r>
        <w:rPr>
          <w:w w:val="105"/>
          <w:rtl/>
        </w:rPr>
        <w:t xml:space="preserve"> </w:t>
      </w:r>
      <w:r>
        <w:rPr>
          <w:rFonts w:ascii="Arial" w:hAnsi="Arial" w:cs="Arial" w:hint="cs"/>
          <w:w w:val="105"/>
          <w:rtl/>
        </w:rPr>
        <w:t>الكتاب،</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قِبَلَ</w:t>
      </w:r>
      <w:r>
        <w:rPr>
          <w:rStyle w:val="bold"/>
          <w:w w:val="105"/>
          <w:rtl/>
        </w:rPr>
        <w:t xml:space="preserve"> </w:t>
      </w:r>
      <w:r>
        <w:rPr>
          <w:rStyle w:val="bold"/>
          <w:rFonts w:ascii="Arial" w:hAnsi="Arial" w:cs="Arial" w:hint="cs"/>
          <w:w w:val="105"/>
          <w:rtl/>
        </w:rPr>
        <w:t>الْمَشْرِقِ</w:t>
      </w:r>
      <w:r>
        <w:rPr>
          <w:w w:val="105"/>
          <w:rtl/>
        </w:rPr>
        <w:t> </w:t>
      </w:r>
      <w:r>
        <w:rPr>
          <w:rFonts w:ascii="Arial" w:hAnsi="Arial" w:cs="Arial" w:hint="cs"/>
          <w:w w:val="105"/>
          <w:rtl/>
        </w:rPr>
        <w:t>﴾</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كنتم</w:t>
      </w:r>
      <w:r>
        <w:rPr>
          <w:w w:val="105"/>
          <w:rtl/>
        </w:rPr>
        <w:t xml:space="preserve"> </w:t>
      </w:r>
      <w:r>
        <w:rPr>
          <w:rFonts w:ascii="Arial" w:hAnsi="Arial" w:cs="Arial" w:hint="cs"/>
          <w:w w:val="105"/>
          <w:rtl/>
        </w:rPr>
        <w:t>غرب</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وَالْمَغْرِبِ</w:t>
      </w:r>
      <w:r>
        <w:rPr>
          <w:w w:val="105"/>
          <w:rtl/>
        </w:rPr>
        <w:t> </w:t>
      </w:r>
      <w:r>
        <w:rPr>
          <w:rFonts w:ascii="Arial" w:hAnsi="Arial" w:cs="Arial" w:hint="cs"/>
          <w:w w:val="105"/>
          <w:rtl/>
        </w:rPr>
        <w:t>﴾</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كنتم</w:t>
      </w:r>
      <w:r>
        <w:rPr>
          <w:w w:val="105"/>
          <w:rtl/>
        </w:rPr>
        <w:t xml:space="preserve"> </w:t>
      </w:r>
      <w:r>
        <w:rPr>
          <w:rFonts w:ascii="Arial" w:hAnsi="Arial" w:cs="Arial" w:hint="cs"/>
          <w:w w:val="105"/>
          <w:rtl/>
        </w:rPr>
        <w:t>شرقها</w:t>
      </w:r>
      <w:r>
        <w:rPr>
          <w:w w:val="105"/>
          <w:rtl/>
        </w:rPr>
        <w:t xml:space="preserve"> </w:t>
      </w:r>
      <w:r>
        <w:rPr>
          <w:rFonts w:ascii="Arial" w:hAnsi="Arial" w:cs="Arial" w:hint="cs"/>
          <w:w w:val="105"/>
          <w:rtl/>
        </w:rPr>
        <w:t>وكما</w:t>
      </w:r>
      <w:r>
        <w:rPr>
          <w:w w:val="105"/>
          <w:rtl/>
        </w:rPr>
        <w:t xml:space="preserve"> </w:t>
      </w:r>
      <w:r>
        <w:rPr>
          <w:rFonts w:ascii="Arial" w:hAnsi="Arial" w:cs="Arial" w:hint="cs"/>
          <w:w w:val="105"/>
          <w:rtl/>
        </w:rPr>
        <w:t>كنتم</w:t>
      </w:r>
      <w:r>
        <w:rPr>
          <w:w w:val="105"/>
          <w:rtl/>
        </w:rPr>
        <w:t xml:space="preserve"> </w:t>
      </w:r>
      <w:r>
        <w:rPr>
          <w:rFonts w:ascii="Arial" w:hAnsi="Arial" w:cs="Arial" w:hint="cs"/>
          <w:w w:val="105"/>
          <w:rtl/>
        </w:rPr>
        <w:t>تصلُّون</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المغرب</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تحويل</w:t>
      </w:r>
      <w:r>
        <w:rPr>
          <w:w w:val="105"/>
          <w:rtl/>
        </w:rPr>
        <w:t xml:space="preserve"> </w:t>
      </w:r>
      <w:r>
        <w:rPr>
          <w:rFonts w:ascii="Arial" w:hAnsi="Arial" w:cs="Arial" w:hint="cs"/>
          <w:w w:val="105"/>
          <w:rtl/>
        </w:rPr>
        <w:t>القبلة</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الكعبة،</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المقدس</w:t>
      </w:r>
      <w:r>
        <w:rPr>
          <w:w w:val="105"/>
          <w:rtl/>
        </w:rPr>
        <w:t xml:space="preserve"> </w:t>
      </w:r>
      <w:r>
        <w:rPr>
          <w:rFonts w:ascii="Arial" w:hAnsi="Arial" w:cs="Arial" w:hint="cs"/>
          <w:w w:val="105"/>
          <w:rtl/>
        </w:rPr>
        <w:t>غرب</w:t>
      </w:r>
      <w:r>
        <w:rPr>
          <w:w w:val="105"/>
          <w:rtl/>
        </w:rPr>
        <w:t xml:space="preserve"> </w:t>
      </w:r>
      <w:r>
        <w:rPr>
          <w:rFonts w:ascii="Arial" w:hAnsi="Arial" w:cs="Arial" w:hint="cs"/>
          <w:w w:val="105"/>
          <w:rtl/>
        </w:rPr>
        <w:t>المدينة،</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الشمس</w:t>
      </w:r>
      <w:r>
        <w:rPr>
          <w:w w:val="105"/>
          <w:rtl/>
        </w:rPr>
        <w:t xml:space="preserve"> </w:t>
      </w:r>
      <w:r>
        <w:rPr>
          <w:rFonts w:ascii="Arial" w:hAnsi="Arial" w:cs="Arial" w:hint="cs"/>
          <w:w w:val="105"/>
          <w:rtl/>
        </w:rPr>
        <w:t>تغرب</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أطول</w:t>
      </w:r>
      <w:r>
        <w:rPr>
          <w:w w:val="105"/>
          <w:rtl/>
        </w:rPr>
        <w:t xml:space="preserve"> </w:t>
      </w:r>
      <w:r>
        <w:rPr>
          <w:rFonts w:ascii="Arial" w:hAnsi="Arial" w:cs="Arial" w:hint="cs"/>
          <w:w w:val="105"/>
          <w:rtl/>
        </w:rPr>
        <w:t>الصَّيف،</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يلي</w:t>
      </w:r>
      <w:r>
        <w:rPr>
          <w:w w:val="105"/>
          <w:rtl/>
        </w:rPr>
        <w:t xml:space="preserve"> </w:t>
      </w:r>
      <w:r>
        <w:rPr>
          <w:rFonts w:ascii="Arial" w:hAnsi="Arial" w:cs="Arial" w:hint="cs"/>
          <w:w w:val="105"/>
          <w:rtl/>
        </w:rPr>
        <w:t>أطوله</w:t>
      </w:r>
      <w:r>
        <w:rPr>
          <w:w w:val="105"/>
          <w:rtl/>
        </w:rPr>
        <w:t xml:space="preserve"> </w:t>
      </w:r>
      <w:r>
        <w:rPr>
          <w:rFonts w:ascii="Arial" w:hAnsi="Arial" w:cs="Arial" w:hint="cs"/>
          <w:w w:val="105"/>
          <w:rtl/>
        </w:rPr>
        <w:t>فذلك</w:t>
      </w:r>
      <w:r>
        <w:rPr>
          <w:w w:val="105"/>
          <w:rtl/>
        </w:rPr>
        <w:t xml:space="preserve"> </w:t>
      </w:r>
      <w:r>
        <w:rPr>
          <w:rFonts w:ascii="Arial" w:hAnsi="Arial" w:cs="Arial" w:hint="cs"/>
          <w:w w:val="105"/>
          <w:rtl/>
        </w:rPr>
        <w:t>المغرب،</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إنَّه</w:t>
      </w:r>
      <w:r>
        <w:rPr>
          <w:w w:val="105"/>
          <w:rtl/>
        </w:rPr>
        <w:t xml:space="preserve"> </w:t>
      </w:r>
      <w:r>
        <w:rPr>
          <w:rFonts w:ascii="Arial" w:hAnsi="Arial" w:cs="Arial" w:hint="cs"/>
          <w:w w:val="105"/>
          <w:rtl/>
        </w:rPr>
        <w:t>شمال</w:t>
      </w:r>
      <w:r>
        <w:rPr>
          <w:w w:val="105"/>
          <w:rtl/>
        </w:rPr>
        <w:t xml:space="preserve"> </w:t>
      </w:r>
      <w:r>
        <w:rPr>
          <w:rFonts w:ascii="Arial" w:hAnsi="Arial" w:cs="Arial" w:hint="cs"/>
          <w:w w:val="105"/>
          <w:rtl/>
        </w:rPr>
        <w:t>المدينة</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يذكر</w:t>
      </w:r>
      <w:r>
        <w:rPr>
          <w:w w:val="105"/>
          <w:rtl/>
        </w:rPr>
        <w:t xml:space="preserve"> </w:t>
      </w:r>
      <w:r>
        <w:rPr>
          <w:rFonts w:ascii="Arial" w:hAnsi="Arial" w:cs="Arial" w:hint="cs"/>
          <w:w w:val="105"/>
          <w:rtl/>
        </w:rPr>
        <w:t>الجهات</w:t>
      </w:r>
      <w:r>
        <w:rPr>
          <w:w w:val="105"/>
          <w:rtl/>
        </w:rPr>
        <w:t xml:space="preserve"> </w:t>
      </w:r>
      <w:r>
        <w:rPr>
          <w:rFonts w:ascii="Arial" w:hAnsi="Arial" w:cs="Arial" w:hint="cs"/>
          <w:w w:val="105"/>
          <w:rtl/>
        </w:rPr>
        <w:t>الأخر</w:t>
      </w:r>
      <w:r>
        <w:rPr>
          <w:w w:val="105"/>
          <w:rtl/>
        </w:rPr>
        <w:t xml:space="preserve"> </w:t>
      </w:r>
      <w:r>
        <w:rPr>
          <w:rFonts w:ascii="Arial" w:hAnsi="Arial" w:cs="Arial" w:hint="cs"/>
          <w:w w:val="105"/>
          <w:rtl/>
        </w:rPr>
        <w:t>اكتفاء</w:t>
      </w:r>
      <w:r>
        <w:rPr>
          <w:w w:val="105"/>
          <w:rtl/>
        </w:rPr>
        <w:t xml:space="preserve"> </w:t>
      </w:r>
      <w:r>
        <w:rPr>
          <w:rFonts w:ascii="Arial" w:hAnsi="Arial" w:cs="Arial" w:hint="cs"/>
          <w:w w:val="105"/>
          <w:rtl/>
        </w:rPr>
        <w:t>بذكر</w:t>
      </w:r>
      <w:r>
        <w:rPr>
          <w:w w:val="105"/>
          <w:rtl/>
        </w:rPr>
        <w:t xml:space="preserve"> </w:t>
      </w:r>
      <w:r>
        <w:rPr>
          <w:rFonts w:ascii="Arial" w:hAnsi="Arial" w:cs="Arial" w:hint="cs"/>
          <w:w w:val="105"/>
          <w:rtl/>
        </w:rPr>
        <w:t>المشرق</w:t>
      </w:r>
      <w:r>
        <w:rPr>
          <w:w w:val="105"/>
          <w:rtl/>
        </w:rPr>
        <w:t xml:space="preserve"> </w:t>
      </w:r>
      <w:r>
        <w:rPr>
          <w:rFonts w:ascii="Arial" w:hAnsi="Arial" w:cs="Arial" w:hint="cs"/>
          <w:w w:val="105"/>
          <w:rtl/>
        </w:rPr>
        <w:t>والمغرب،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طريق</w:t>
      </w:r>
      <w:r>
        <w:rPr>
          <w:w w:val="105"/>
          <w:rtl/>
        </w:rPr>
        <w:t xml:space="preserve"> </w:t>
      </w:r>
      <w:r>
        <w:rPr>
          <w:rFonts w:ascii="Arial" w:hAnsi="Arial" w:cs="Arial" w:hint="cs"/>
          <w:w w:val="105"/>
          <w:rtl/>
        </w:rPr>
        <w:t>التمثيل</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التقييد؛</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الجهات</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يستقبل</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بينهما</w:t>
      </w:r>
      <w:r>
        <w:rPr>
          <w:w w:val="105"/>
          <w:rtl/>
        </w:rPr>
        <w:t xml:space="preserve">. </w:t>
      </w:r>
      <w:r>
        <w:rPr>
          <w:rFonts w:ascii="Arial" w:hAnsi="Arial" w:cs="Arial" w:hint="cs"/>
          <w:w w:val="105"/>
          <w:rtl/>
        </w:rPr>
        <w:t>وقدَّم</w:t>
      </w:r>
      <w:r>
        <w:rPr>
          <w:w w:val="105"/>
          <w:rtl/>
        </w:rPr>
        <w:t xml:space="preserve"> </w:t>
      </w:r>
      <w:r>
        <w:rPr>
          <w:rFonts w:ascii="Arial" w:hAnsi="Arial" w:cs="Arial" w:hint="cs"/>
          <w:w w:val="105"/>
          <w:rtl/>
        </w:rPr>
        <w:t>المشرق</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قبلة</w:t>
      </w:r>
      <w:r>
        <w:rPr>
          <w:w w:val="105"/>
          <w:rtl/>
        </w:rPr>
        <w:t xml:space="preserve"> </w:t>
      </w:r>
      <w:r>
        <w:rPr>
          <w:rFonts w:ascii="Arial" w:hAnsi="Arial" w:cs="Arial" w:hint="cs"/>
          <w:w w:val="105"/>
          <w:rtl/>
        </w:rPr>
        <w:t>المتأخرين</w:t>
      </w:r>
      <w:r>
        <w:rPr>
          <w:w w:val="105"/>
          <w:rtl/>
        </w:rPr>
        <w:t xml:space="preserve"> </w:t>
      </w:r>
      <w:r>
        <w:rPr>
          <w:rFonts w:ascii="Arial" w:hAnsi="Arial" w:cs="Arial" w:hint="cs"/>
          <w:w w:val="105"/>
          <w:rtl/>
        </w:rPr>
        <w:t>وهم</w:t>
      </w:r>
      <w:r>
        <w:rPr>
          <w:w w:val="105"/>
          <w:rtl/>
        </w:rPr>
        <w:t xml:space="preserve"> </w:t>
      </w:r>
      <w:r>
        <w:rPr>
          <w:rFonts w:ascii="Arial" w:hAnsi="Arial" w:cs="Arial" w:hint="cs"/>
          <w:w w:val="105"/>
          <w:rtl/>
        </w:rPr>
        <w:t>النصارى</w:t>
      </w:r>
      <w:r>
        <w:rPr>
          <w:w w:val="105"/>
          <w:rtl/>
        </w:rPr>
        <w:t xml:space="preserve"> </w:t>
      </w:r>
      <w:r>
        <w:rPr>
          <w:rFonts w:ascii="Arial" w:hAnsi="Arial" w:cs="Arial" w:hint="cs"/>
          <w:w w:val="105"/>
          <w:rtl/>
        </w:rPr>
        <w:t>لتقدُّم</w:t>
      </w:r>
      <w:r>
        <w:rPr>
          <w:w w:val="105"/>
          <w:rtl/>
        </w:rPr>
        <w:t xml:space="preserve"> </w:t>
      </w:r>
      <w:r>
        <w:rPr>
          <w:rFonts w:ascii="Arial" w:hAnsi="Arial" w:cs="Arial" w:hint="cs"/>
          <w:w w:val="105"/>
          <w:rtl/>
        </w:rPr>
        <w:t>شروق</w:t>
      </w:r>
      <w:r>
        <w:rPr>
          <w:w w:val="105"/>
          <w:rtl/>
        </w:rPr>
        <w:t xml:space="preserve"> </w:t>
      </w:r>
      <w:r>
        <w:rPr>
          <w:rFonts w:ascii="Arial" w:hAnsi="Arial" w:cs="Arial" w:hint="cs"/>
          <w:w w:val="105"/>
          <w:rtl/>
        </w:rPr>
        <w:t>الشمس</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غروبها</w:t>
      </w:r>
      <w:r>
        <w:rPr>
          <w:w w:val="105"/>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الْبِرُّ</w:t>
      </w:r>
      <w:r>
        <w:rPr>
          <w:rtl/>
        </w:rPr>
        <w:t> </w:t>
      </w:r>
      <w:r>
        <w:rPr>
          <w:rFonts w:ascii="Arial" w:hAnsi="Arial" w:cs="Arial" w:hint="cs"/>
          <w:rtl/>
        </w:rPr>
        <w:t>﴾</w:t>
      </w:r>
      <w:r>
        <w:rPr>
          <w:rtl/>
        </w:rPr>
        <w:t xml:space="preserve"> </w:t>
      </w:r>
      <w:r>
        <w:rPr>
          <w:rFonts w:ascii="Arial" w:hAnsi="Arial" w:cs="Arial" w:hint="cs"/>
          <w:rtl/>
        </w:rPr>
        <w:t>الإحسان</w:t>
      </w:r>
      <w:r>
        <w:rPr>
          <w:rtl/>
        </w:rPr>
        <w:t xml:space="preserve"> </w:t>
      </w:r>
      <w:r>
        <w:rPr>
          <w:rFonts w:ascii="Arial" w:hAnsi="Arial" w:cs="Arial" w:hint="cs"/>
          <w:rtl/>
        </w:rPr>
        <w:t>الكامل</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بالله</w:t>
      </w:r>
      <w:r>
        <w:rPr>
          <w:rtl/>
        </w:rPr>
        <w:t xml:space="preserve">. </w:t>
      </w:r>
      <w:r>
        <w:rPr>
          <w:rFonts w:ascii="Arial" w:hAnsi="Arial" w:cs="Arial" w:hint="cs"/>
          <w:rtl/>
        </w:rPr>
        <w:t>البرُّ</w:t>
      </w:r>
      <w:r>
        <w:rPr>
          <w:rtl/>
        </w:rPr>
        <w:t xml:space="preserve"> </w:t>
      </w:r>
      <w:r>
        <w:rPr>
          <w:rFonts w:ascii="Arial" w:hAnsi="Arial" w:cs="Arial" w:hint="cs"/>
          <w:rtl/>
        </w:rPr>
        <w:t>مبالغة،</w:t>
      </w:r>
      <w:r>
        <w:rPr>
          <w:rtl/>
        </w:rPr>
        <w:t xml:space="preserve"> </w:t>
      </w:r>
      <w:r>
        <w:rPr>
          <w:rFonts w:ascii="Arial" w:hAnsi="Arial" w:cs="Arial" w:hint="cs"/>
          <w:rtl/>
        </w:rPr>
        <w:t>كقولك</w:t>
      </w:r>
      <w:r>
        <w:rPr>
          <w:rtl/>
        </w:rPr>
        <w:t xml:space="preserve"> </w:t>
      </w:r>
      <w:r>
        <w:rPr>
          <w:rFonts w:ascii="Arial" w:hAnsi="Arial" w:cs="Arial" w:hint="cs"/>
          <w:rtl/>
        </w:rPr>
        <w:t>زيد</w:t>
      </w:r>
      <w:r>
        <w:rPr>
          <w:rtl/>
        </w:rPr>
        <w:t xml:space="preserve"> </w:t>
      </w:r>
      <w:r>
        <w:rPr>
          <w:rFonts w:ascii="Arial" w:hAnsi="Arial" w:cs="Arial" w:hint="cs"/>
          <w:rtl/>
        </w:rPr>
        <w:t>عَدْل،</w:t>
      </w:r>
      <w:r>
        <w:rPr>
          <w:rtl/>
        </w:rPr>
        <w:t xml:space="preserve"> </w:t>
      </w:r>
      <w:r>
        <w:rPr>
          <w:rFonts w:ascii="Arial" w:hAnsi="Arial" w:cs="Arial" w:hint="cs"/>
          <w:rtl/>
        </w:rPr>
        <w:t>فهو</w:t>
      </w:r>
      <w:r>
        <w:rPr>
          <w:rtl/>
        </w:rPr>
        <w:t xml:space="preserve"> </w:t>
      </w:r>
      <w:r>
        <w:rPr>
          <w:rFonts w:ascii="Arial" w:hAnsi="Arial" w:cs="Arial" w:hint="cs"/>
          <w:rtl/>
        </w:rPr>
        <w:t>خبر</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مبتدأ،</w:t>
      </w:r>
      <w:r>
        <w:rPr>
          <w:rtl/>
        </w:rPr>
        <w:t xml:space="preserve"> </w:t>
      </w:r>
      <w:r>
        <w:rPr>
          <w:rFonts w:ascii="Arial" w:hAnsi="Arial" w:cs="Arial" w:hint="cs"/>
          <w:rtl/>
        </w:rPr>
        <w:t>أو</w:t>
      </w:r>
      <w:r>
        <w:rPr>
          <w:rtl/>
        </w:rPr>
        <w:t xml:space="preserve"> </w:t>
      </w:r>
      <w:r>
        <w:rPr>
          <w:rFonts w:ascii="Arial" w:hAnsi="Arial" w:cs="Arial" w:hint="cs"/>
          <w:rtl/>
        </w:rPr>
        <w:t>بالعكس،</w:t>
      </w:r>
      <w:r>
        <w:rPr>
          <w:rtl/>
        </w:rPr>
        <w:t xml:space="preserve"> </w:t>
      </w:r>
      <w:r>
        <w:rPr>
          <w:rFonts w:ascii="Arial" w:hAnsi="Arial" w:cs="Arial" w:hint="cs"/>
          <w:rtl/>
        </w:rPr>
        <w:t>وهو</w:t>
      </w:r>
      <w:r>
        <w:rPr>
          <w:rtl/>
        </w:rPr>
        <w:t xml:space="preserve"> </w:t>
      </w:r>
      <w:r>
        <w:rPr>
          <w:rFonts w:ascii="Arial" w:hAnsi="Arial" w:cs="Arial" w:hint="cs"/>
          <w:rtl/>
        </w:rPr>
        <w:t>أشدُّ</w:t>
      </w:r>
      <w:r>
        <w:rPr>
          <w:rtl/>
        </w:rPr>
        <w:t xml:space="preserve"> </w:t>
      </w:r>
      <w:r>
        <w:rPr>
          <w:rFonts w:ascii="Arial" w:hAnsi="Arial" w:cs="Arial" w:hint="cs"/>
          <w:rtl/>
        </w:rPr>
        <w:t>مبالغة،</w:t>
      </w:r>
      <w:r>
        <w:rPr>
          <w:rtl/>
        </w:rPr>
        <w:t xml:space="preserve"> </w:t>
      </w:r>
      <w:r>
        <w:rPr>
          <w:rFonts w:ascii="Arial" w:hAnsi="Arial" w:cs="Arial" w:hint="cs"/>
          <w:rtl/>
        </w:rPr>
        <w:t>كمن</w:t>
      </w:r>
      <w:r>
        <w:rPr>
          <w:rtl/>
        </w:rPr>
        <w:t xml:space="preserve"> </w:t>
      </w:r>
      <w:r>
        <w:rPr>
          <w:rFonts w:ascii="Arial" w:hAnsi="Arial" w:cs="Arial" w:hint="cs"/>
          <w:rtl/>
        </w:rPr>
        <w:t>قال</w:t>
      </w:r>
      <w:r>
        <w:rPr>
          <w:rtl/>
        </w:rPr>
        <w:t xml:space="preserve">: </w:t>
      </w:r>
      <w:r>
        <w:rPr>
          <w:rFonts w:ascii="Arial" w:hAnsi="Arial" w:cs="Arial" w:hint="cs"/>
          <w:rtl/>
        </w:rPr>
        <w:t>الصوم</w:t>
      </w:r>
      <w:r>
        <w:rPr>
          <w:rtl/>
        </w:rPr>
        <w:t xml:space="preserve"> </w:t>
      </w:r>
      <w:r>
        <w:rPr>
          <w:rFonts w:ascii="Arial" w:hAnsi="Arial" w:cs="Arial" w:hint="cs"/>
          <w:rtl/>
        </w:rPr>
        <w:t>هو</w:t>
      </w:r>
      <w:r>
        <w:rPr>
          <w:rtl/>
        </w:rPr>
        <w:t xml:space="preserve"> </w:t>
      </w:r>
      <w:r>
        <w:rPr>
          <w:rFonts w:ascii="Arial" w:hAnsi="Arial" w:cs="Arial" w:hint="cs"/>
          <w:rtl/>
        </w:rPr>
        <w:t>زيد</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للجنس</w:t>
      </w:r>
      <w:r>
        <w:rPr>
          <w:rtl/>
        </w:rPr>
        <w:t xml:space="preserve"> </w:t>
      </w:r>
      <w:r>
        <w:rPr>
          <w:rFonts w:ascii="Arial" w:hAnsi="Arial" w:cs="Arial" w:hint="cs"/>
          <w:rtl/>
        </w:rPr>
        <w:t>أو</w:t>
      </w:r>
      <w:r>
        <w:rPr>
          <w:rtl/>
        </w:rPr>
        <w:t xml:space="preserve"> </w:t>
      </w:r>
      <w:r>
        <w:rPr>
          <w:rFonts w:ascii="Arial" w:hAnsi="Arial" w:cs="Arial" w:hint="cs"/>
          <w:rtl/>
        </w:rPr>
        <w:t>العهد</w:t>
      </w:r>
      <w:r>
        <w:rPr>
          <w:rtl/>
        </w:rPr>
        <w:t>.</w:t>
      </w:r>
    </w:p>
    <w:p w:rsidR="00FD73EF" w:rsidRDefault="00FD73EF">
      <w:pPr>
        <w:pStyle w:val="textmawadi3"/>
        <w:spacing w:before="11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لكنِ</w:t>
      </w:r>
      <w:r>
        <w:rPr>
          <w:rtl/>
        </w:rPr>
        <w:t xml:space="preserve"> </w:t>
      </w:r>
      <w:r>
        <w:rPr>
          <w:rFonts w:ascii="Arial" w:hAnsi="Arial" w:cs="Arial" w:hint="cs"/>
          <w:rtl/>
        </w:rPr>
        <w:t>البارُّ،</w:t>
      </w:r>
      <w:r>
        <w:rPr>
          <w:rtl/>
        </w:rPr>
        <w:t xml:space="preserve"> </w:t>
      </w:r>
      <w:r>
        <w:rPr>
          <w:rFonts w:ascii="Arial" w:hAnsi="Arial" w:cs="Arial" w:hint="cs"/>
          <w:rtl/>
        </w:rPr>
        <w:t>والأصل</w:t>
      </w:r>
      <w:r>
        <w:rPr>
          <w:rtl/>
        </w:rPr>
        <w:t xml:space="preserve"> </w:t>
      </w:r>
      <w:r>
        <w:rPr>
          <w:rFonts w:ascii="Arial" w:hAnsi="Arial" w:cs="Arial" w:hint="cs"/>
          <w:rtl/>
        </w:rPr>
        <w:t>البارر،</w:t>
      </w:r>
      <w:r>
        <w:rPr>
          <w:rtl/>
        </w:rPr>
        <w:t xml:space="preserve"> </w:t>
      </w:r>
      <w:r>
        <w:rPr>
          <w:rFonts w:ascii="Arial" w:hAnsi="Arial" w:cs="Arial" w:hint="cs"/>
          <w:rtl/>
        </w:rPr>
        <w:t>نقلت</w:t>
      </w:r>
      <w:r>
        <w:rPr>
          <w:rtl/>
        </w:rPr>
        <w:t xml:space="preserve"> </w:t>
      </w:r>
      <w:r>
        <w:rPr>
          <w:rFonts w:ascii="Arial" w:hAnsi="Arial" w:cs="Arial" w:hint="cs"/>
          <w:rtl/>
        </w:rPr>
        <w:t>كسرة</w:t>
      </w:r>
      <w:r>
        <w:rPr>
          <w:rtl/>
        </w:rPr>
        <w:t xml:space="preserve"> </w:t>
      </w:r>
      <w:r>
        <w:rPr>
          <w:rFonts w:ascii="Arial" w:hAnsi="Arial" w:cs="Arial" w:hint="cs"/>
          <w:rtl/>
        </w:rPr>
        <w:t>الراء</w:t>
      </w:r>
      <w:r>
        <w:rPr>
          <w:rtl/>
        </w:rPr>
        <w:t xml:space="preserve"> </w:t>
      </w:r>
      <w:r>
        <w:rPr>
          <w:rFonts w:ascii="Arial" w:hAnsi="Arial" w:cs="Arial" w:hint="cs"/>
          <w:rtl/>
        </w:rPr>
        <w:t>للباء</w:t>
      </w:r>
      <w:r>
        <w:rPr>
          <w:rtl/>
        </w:rPr>
        <w:t xml:space="preserve"> </w:t>
      </w:r>
      <w:r>
        <w:rPr>
          <w:rFonts w:ascii="Arial" w:hAnsi="Arial" w:cs="Arial" w:hint="cs"/>
          <w:rtl/>
        </w:rPr>
        <w:t>وحذفت</w:t>
      </w:r>
      <w:r>
        <w:rPr>
          <w:rtl/>
        </w:rPr>
        <w:t xml:space="preserve"> </w:t>
      </w:r>
      <w:r>
        <w:rPr>
          <w:rFonts w:ascii="Arial" w:hAnsi="Arial" w:cs="Arial" w:hint="cs"/>
          <w:rtl/>
        </w:rPr>
        <w:t>الألف</w:t>
      </w:r>
      <w:r>
        <w:rPr>
          <w:rtl/>
        </w:rPr>
        <w:t xml:space="preserve"> </w:t>
      </w:r>
      <w:r>
        <w:rPr>
          <w:rFonts w:ascii="Arial" w:hAnsi="Arial" w:cs="Arial" w:hint="cs"/>
          <w:rtl/>
        </w:rPr>
        <w:t>قصدًا</w:t>
      </w:r>
      <w:r>
        <w:rPr>
          <w:rtl/>
        </w:rPr>
        <w:t xml:space="preserve"> </w:t>
      </w:r>
      <w:r>
        <w:rPr>
          <w:rFonts w:ascii="Arial" w:hAnsi="Arial" w:cs="Arial" w:hint="cs"/>
          <w:rtl/>
        </w:rPr>
        <w:t>لسكون</w:t>
      </w:r>
      <w:r>
        <w:rPr>
          <w:rtl/>
        </w:rPr>
        <w:t xml:space="preserve"> </w:t>
      </w:r>
      <w:r>
        <w:rPr>
          <w:rFonts w:ascii="Arial" w:hAnsi="Arial" w:cs="Arial" w:hint="cs"/>
          <w:rtl/>
        </w:rPr>
        <w:t>الراء</w:t>
      </w:r>
      <w:r>
        <w:rPr>
          <w:rtl/>
        </w:rPr>
        <w:t xml:space="preserve"> </w:t>
      </w:r>
      <w:r>
        <w:rPr>
          <w:rFonts w:ascii="Arial" w:hAnsi="Arial" w:cs="Arial" w:hint="cs"/>
          <w:rtl/>
        </w:rPr>
        <w:t>بسلب</w:t>
      </w:r>
      <w:r>
        <w:rPr>
          <w:rtl/>
        </w:rPr>
        <w:t xml:space="preserve"> </w:t>
      </w:r>
      <w:r>
        <w:rPr>
          <w:rFonts w:ascii="Arial" w:hAnsi="Arial" w:cs="Arial" w:hint="cs"/>
          <w:rtl/>
        </w:rPr>
        <w:t>حركتها،</w:t>
      </w:r>
      <w:r>
        <w:rPr>
          <w:rtl/>
        </w:rPr>
        <w:t xml:space="preserve"> </w:t>
      </w:r>
      <w:r>
        <w:rPr>
          <w:rFonts w:ascii="Arial" w:hAnsi="Arial" w:cs="Arial" w:hint="cs"/>
          <w:rtl/>
        </w:rPr>
        <w:t>وأدغمت</w:t>
      </w:r>
      <w:r>
        <w:rPr>
          <w:rtl/>
        </w:rPr>
        <w:t xml:space="preserve"> </w:t>
      </w:r>
      <w:r>
        <w:rPr>
          <w:rFonts w:ascii="Arial" w:hAnsi="Arial" w:cs="Arial" w:hint="cs"/>
          <w:rtl/>
        </w:rPr>
        <w:t>في</w:t>
      </w:r>
      <w:r>
        <w:rPr>
          <w:rtl/>
        </w:rPr>
        <w:t xml:space="preserve"> </w:t>
      </w:r>
      <w:r>
        <w:rPr>
          <w:rFonts w:ascii="Arial" w:hAnsi="Arial" w:cs="Arial" w:hint="cs"/>
          <w:rtl/>
        </w:rPr>
        <w:t>الراء</w:t>
      </w:r>
      <w:r>
        <w:rPr>
          <w:rtl/>
        </w:rPr>
        <w:t xml:space="preserve">. </w:t>
      </w:r>
      <w:r>
        <w:rPr>
          <w:rFonts w:ascii="Arial" w:hAnsi="Arial" w:cs="Arial" w:hint="cs"/>
          <w:rtl/>
        </w:rPr>
        <w:t>ولا</w:t>
      </w:r>
      <w:r>
        <w:rPr>
          <w:rtl/>
        </w:rPr>
        <w:t xml:space="preserve"> </w:t>
      </w:r>
      <w:r>
        <w:rPr>
          <w:rFonts w:ascii="Arial" w:hAnsi="Arial" w:cs="Arial" w:hint="cs"/>
          <w:rtl/>
        </w:rPr>
        <w:t>حذف</w:t>
      </w:r>
      <w:r>
        <w:rPr>
          <w:rtl/>
        </w:rPr>
        <w:t xml:space="preserve"> </w:t>
      </w:r>
      <w:r>
        <w:rPr>
          <w:rFonts w:ascii="Arial" w:hAnsi="Arial" w:cs="Arial" w:hint="cs"/>
          <w:rtl/>
        </w:rPr>
        <w:t>مضاف</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تأويلاً</w:t>
      </w:r>
      <w:r>
        <w:rPr>
          <w:rtl/>
        </w:rPr>
        <w:t xml:space="preserve"> </w:t>
      </w:r>
      <w:r>
        <w:rPr>
          <w:rFonts w:ascii="Arial" w:hAnsi="Arial" w:cs="Arial" w:hint="cs"/>
          <w:rtl/>
        </w:rPr>
        <w:t>بالوصف</w:t>
      </w:r>
      <w:r>
        <w:rPr>
          <w:rtl/>
        </w:rPr>
        <w:t xml:space="preserve"> </w:t>
      </w:r>
      <w:r>
        <w:rPr>
          <w:rFonts w:ascii="Arial" w:hAnsi="Arial" w:cs="Arial" w:hint="cs"/>
          <w:rtl/>
        </w:rPr>
        <w:t>لكن</w:t>
      </w:r>
      <w:r>
        <w:rPr>
          <w:rtl/>
        </w:rPr>
        <w:t xml:space="preserve"> </w:t>
      </w:r>
      <w:r>
        <w:rPr>
          <w:rFonts w:ascii="Arial" w:hAnsi="Arial" w:cs="Arial" w:hint="cs"/>
          <w:rtl/>
        </w:rPr>
        <w:t>فيه</w:t>
      </w:r>
      <w:r>
        <w:rPr>
          <w:rtl/>
        </w:rPr>
        <w:t xml:space="preserve"> </w:t>
      </w:r>
      <w:r>
        <w:rPr>
          <w:rFonts w:ascii="Arial" w:hAnsi="Arial" w:cs="Arial" w:hint="cs"/>
          <w:rtl/>
        </w:rPr>
        <w:t>تكلُّف،</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اسم</w:t>
      </w:r>
      <w:r>
        <w:rPr>
          <w:rtl/>
        </w:rPr>
        <w:t xml:space="preserve"> </w:t>
      </w:r>
      <w:r>
        <w:rPr>
          <w:rFonts w:ascii="Arial" w:hAnsi="Arial" w:cs="Arial" w:hint="cs"/>
          <w:rtl/>
        </w:rPr>
        <w:t>الفاعل</w:t>
      </w:r>
      <w:r>
        <w:rPr>
          <w:rtl/>
        </w:rPr>
        <w:t xml:space="preserve"> </w:t>
      </w:r>
      <w:r>
        <w:rPr>
          <w:rFonts w:ascii="Arial" w:hAnsi="Arial" w:cs="Arial" w:hint="cs"/>
          <w:rtl/>
        </w:rPr>
        <w:t>أو</w:t>
      </w:r>
      <w:r>
        <w:rPr>
          <w:rtl/>
        </w:rPr>
        <w:t xml:space="preserve"> </w:t>
      </w:r>
      <w:r>
        <w:rPr>
          <w:rFonts w:ascii="Arial" w:hAnsi="Arial" w:cs="Arial" w:hint="cs"/>
          <w:rtl/>
        </w:rPr>
        <w:t>يبقى</w:t>
      </w:r>
      <w:r>
        <w:rPr>
          <w:rtl/>
        </w:rPr>
        <w:t xml:space="preserve"> </w:t>
      </w:r>
      <w:r>
        <w:rPr>
          <w:rFonts w:ascii="Arial" w:hAnsi="Arial" w:cs="Arial" w:hint="cs"/>
          <w:rtl/>
        </w:rPr>
        <w:t>على</w:t>
      </w:r>
      <w:r>
        <w:rPr>
          <w:rtl/>
        </w:rPr>
        <w:t xml:space="preserve"> </w:t>
      </w:r>
      <w:r>
        <w:rPr>
          <w:rFonts w:ascii="Arial" w:hAnsi="Arial" w:cs="Arial" w:hint="cs"/>
          <w:rtl/>
        </w:rPr>
        <w:t>مصدريَّته،</w:t>
      </w:r>
      <w:r>
        <w:rPr>
          <w:rtl/>
        </w:rPr>
        <w:t xml:space="preserve"> </w:t>
      </w:r>
      <w:r>
        <w:rPr>
          <w:rFonts w:ascii="Arial" w:hAnsi="Arial" w:cs="Arial" w:hint="cs"/>
          <w:rtl/>
        </w:rPr>
        <w:t>ويقدَّر</w:t>
      </w:r>
      <w:r>
        <w:rPr>
          <w:rtl/>
        </w:rPr>
        <w:t xml:space="preserve"> </w:t>
      </w:r>
      <w:r>
        <w:rPr>
          <w:rFonts w:ascii="Arial" w:hAnsi="Arial" w:cs="Arial" w:hint="cs"/>
          <w:rtl/>
        </w:rPr>
        <w:t>مضاف</w:t>
      </w:r>
      <w:r>
        <w:rPr>
          <w:rtl/>
        </w:rPr>
        <w:t xml:space="preserve"> </w:t>
      </w:r>
      <w:r>
        <w:rPr>
          <w:rFonts w:ascii="Arial" w:hAnsi="Arial" w:cs="Arial" w:hint="cs"/>
          <w:rtl/>
        </w:rPr>
        <w:t>فيه،</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ولكن</w:t>
      </w:r>
      <w:r>
        <w:rPr>
          <w:rtl/>
        </w:rPr>
        <w:t xml:space="preserve"> </w:t>
      </w:r>
      <w:r>
        <w:rPr>
          <w:rFonts w:ascii="Arial" w:hAnsi="Arial" w:cs="Arial" w:hint="cs"/>
          <w:rtl/>
        </w:rPr>
        <w:t>ذو</w:t>
      </w:r>
      <w:r>
        <w:rPr>
          <w:rtl/>
        </w:rPr>
        <w:t xml:space="preserve"> </w:t>
      </w:r>
      <w:r>
        <w:rPr>
          <w:rFonts w:ascii="Arial" w:hAnsi="Arial" w:cs="Arial" w:hint="cs"/>
          <w:rtl/>
        </w:rPr>
        <w:t>البرِّ</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FD73EF" w:rsidRDefault="00FD73EF">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ـ</w:t>
      </w:r>
      <w:r>
        <w:rPr>
          <w:rStyle w:val="bold"/>
          <w:w w:val="98"/>
          <w:rtl/>
        </w:rPr>
        <w:t xml:space="preserve"> </w:t>
      </w:r>
      <w:r>
        <w:rPr>
          <w:rStyle w:val="bold"/>
          <w:rFonts w:ascii="Arial" w:hAnsi="Arial" w:cs="Arial" w:hint="cs"/>
          <w:w w:val="98"/>
          <w:rtl/>
        </w:rPr>
        <w:t>امَنَ</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بِاللهِ</w:t>
      </w:r>
      <w:r>
        <w:rPr>
          <w:rStyle w:val="bold"/>
          <w:w w:val="98"/>
          <w:rtl/>
        </w:rPr>
        <w:t xml:space="preserve"> </w:t>
      </w:r>
      <w:r>
        <w:rPr>
          <w:rStyle w:val="bold"/>
          <w:rFonts w:ascii="Arial" w:hAnsi="Arial" w:cs="Arial" w:hint="cs"/>
          <w:w w:val="98"/>
          <w:rtl/>
        </w:rPr>
        <w:t>وَالْيَوْمِ</w:t>
      </w:r>
      <w:r>
        <w:rPr>
          <w:rStyle w:val="bold"/>
          <w:w w:val="98"/>
          <w:rtl/>
        </w:rPr>
        <w:t xml:space="preserve"> </w:t>
      </w:r>
      <w:r>
        <w:rPr>
          <w:rStyle w:val="bold"/>
          <w:rFonts w:ascii="Arial" w:hAnsi="Arial" w:cs="Arial" w:hint="cs"/>
          <w:w w:val="98"/>
          <w:rtl/>
        </w:rPr>
        <w:t>الَاخِرِ</w:t>
      </w:r>
      <w:r>
        <w:rPr>
          <w:rStyle w:val="bold"/>
          <w:w w:val="98"/>
          <w:rtl/>
        </w:rPr>
        <w:t xml:space="preserve"> </w:t>
      </w:r>
      <w:r>
        <w:rPr>
          <w:rStyle w:val="bold"/>
          <w:rFonts w:ascii="Arial" w:hAnsi="Arial" w:cs="Arial" w:hint="cs"/>
          <w:w w:val="98"/>
          <w:rtl/>
        </w:rPr>
        <w:t>وَالْمَلَآئِكَةِ</w:t>
      </w:r>
      <w:r>
        <w:rPr>
          <w:rStyle w:val="bold"/>
          <w:w w:val="98"/>
          <w:rtl/>
        </w:rPr>
        <w:t xml:space="preserve"> </w:t>
      </w:r>
      <w:r>
        <w:rPr>
          <w:rStyle w:val="bold"/>
          <w:rFonts w:ascii="Arial" w:hAnsi="Arial" w:cs="Arial" w:hint="cs"/>
          <w:w w:val="98"/>
          <w:rtl/>
        </w:rPr>
        <w:t>وَالكِتَابِ</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الكتب</w:t>
      </w:r>
      <w:r>
        <w:rPr>
          <w:w w:val="98"/>
          <w:rtl/>
        </w:rPr>
        <w:t xml:space="preserve"> </w:t>
      </w:r>
      <w:r>
        <w:rPr>
          <w:rFonts w:ascii="Arial" w:hAnsi="Arial" w:cs="Arial" w:hint="cs"/>
          <w:w w:val="98"/>
          <w:rtl/>
        </w:rPr>
        <w:t>كلِّها،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w:t>
      </w:r>
      <w:r>
        <w:rPr>
          <w:rStyle w:val="bold"/>
          <w:rFonts w:ascii="Arial" w:hAnsi="Arial" w:cs="Arial" w:hint="cs"/>
          <w:w w:val="98"/>
          <w:rtl/>
        </w:rPr>
        <w:t>أنْ</w:t>
      </w:r>
      <w:r>
        <w:rPr>
          <w:rStyle w:val="bold"/>
          <w:w w:val="98"/>
          <w:rtl/>
        </w:rPr>
        <w:t xml:space="preserve"> </w:t>
      </w:r>
      <w:r>
        <w:rPr>
          <w:rStyle w:val="bold"/>
          <w:rFonts w:ascii="Arial" w:hAnsi="Arial" w:cs="Arial" w:hint="cs"/>
          <w:w w:val="98"/>
          <w:rtl/>
        </w:rPr>
        <w:t>تؤمن</w:t>
      </w:r>
      <w:r>
        <w:rPr>
          <w:rStyle w:val="bold"/>
          <w:w w:val="98"/>
          <w:rtl/>
        </w:rPr>
        <w:t xml:space="preserve"> </w:t>
      </w:r>
      <w:r>
        <w:rPr>
          <w:rStyle w:val="bold"/>
          <w:rFonts w:ascii="Arial" w:hAnsi="Arial" w:cs="Arial" w:hint="cs"/>
          <w:w w:val="98"/>
          <w:rtl/>
        </w:rPr>
        <w:t>بالله</w:t>
      </w:r>
      <w:r>
        <w:rPr>
          <w:rStyle w:val="bold"/>
          <w:w w:val="98"/>
          <w:rtl/>
        </w:rPr>
        <w:t xml:space="preserve"> </w:t>
      </w:r>
      <w:r>
        <w:rPr>
          <w:rStyle w:val="bold"/>
          <w:rFonts w:ascii="Arial" w:hAnsi="Arial" w:cs="Arial" w:hint="cs"/>
          <w:w w:val="98"/>
          <w:rtl/>
        </w:rPr>
        <w:t>وملائكته</w:t>
      </w:r>
      <w:r>
        <w:rPr>
          <w:rStyle w:val="bold"/>
          <w:w w:val="98"/>
          <w:rtl/>
        </w:rPr>
        <w:t xml:space="preserve"> </w:t>
      </w:r>
      <w:r>
        <w:rPr>
          <w:rStyle w:val="bold"/>
          <w:rFonts w:ascii="Arial" w:hAnsi="Arial" w:cs="Arial" w:hint="cs"/>
          <w:w w:val="98"/>
          <w:rtl/>
        </w:rPr>
        <w:t>وكتبه</w:t>
      </w:r>
      <w:r>
        <w:rPr>
          <w:rStyle w:val="bold"/>
          <w:w w:val="98"/>
          <w:rtl/>
        </w:rPr>
        <w:t xml:space="preserve"> </w:t>
      </w:r>
      <w:r>
        <w:rPr>
          <w:rStyle w:val="bold"/>
          <w:rFonts w:ascii="Arial" w:hAnsi="Arial" w:cs="Arial" w:hint="cs"/>
          <w:w w:val="98"/>
          <w:rtl/>
        </w:rPr>
        <w:t>ورسله</w:t>
      </w:r>
      <w:r>
        <w:rPr>
          <w:rStyle w:val="bold"/>
          <w:w w:val="98"/>
          <w:rtl/>
        </w:rPr>
        <w:t>...</w:t>
      </w:r>
      <w:r>
        <w:rPr>
          <w:w w:val="98"/>
          <w:rtl/>
        </w:rPr>
        <w:t>»</w:t>
      </w:r>
      <w:r>
        <w:rPr>
          <w:color w:val="008751"/>
          <w:w w:val="98"/>
          <w:vertAlign w:val="superscript"/>
          <w:rtl/>
        </w:rPr>
        <w:footnoteReference w:id="169"/>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أنكره</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الكتاب،</w:t>
      </w:r>
      <w:r>
        <w:rPr>
          <w:w w:val="98"/>
          <w:rtl/>
        </w:rPr>
        <w:t xml:space="preserve"> </w:t>
      </w:r>
      <w:r>
        <w:rPr>
          <w:rFonts w:ascii="Arial" w:hAnsi="Arial" w:cs="Arial" w:hint="cs"/>
          <w:w w:val="98"/>
          <w:rtl/>
        </w:rPr>
        <w:t>وأنَّه</w:t>
      </w:r>
      <w:r>
        <w:rPr>
          <w:w w:val="98"/>
          <w:rtl/>
        </w:rPr>
        <w:t xml:space="preserve"> </w:t>
      </w:r>
      <w:r>
        <w:rPr>
          <w:rFonts w:ascii="Arial" w:hAnsi="Arial" w:cs="Arial" w:hint="cs"/>
          <w:w w:val="98"/>
          <w:rtl/>
        </w:rPr>
        <w:t>المقصود</w:t>
      </w:r>
      <w:r>
        <w:rPr>
          <w:w w:val="98"/>
          <w:rtl/>
        </w:rPr>
        <w:t xml:space="preserve"> </w:t>
      </w:r>
      <w:r>
        <w:rPr>
          <w:rFonts w:ascii="Arial" w:hAnsi="Arial" w:cs="Arial" w:hint="cs"/>
          <w:w w:val="98"/>
          <w:rtl/>
        </w:rPr>
        <w:t>بالدَّعوة</w:t>
      </w:r>
      <w:r>
        <w:rPr>
          <w:w w:val="98"/>
          <w:rtl/>
        </w:rPr>
        <w:t xml:space="preserve"> </w:t>
      </w:r>
      <w:r>
        <w:rPr>
          <w:rFonts w:ascii="Arial" w:hAnsi="Arial" w:cs="Arial" w:hint="cs"/>
          <w:w w:val="98"/>
          <w:rtl/>
        </w:rPr>
        <w:t>وأنَّه</w:t>
      </w:r>
      <w:r>
        <w:rPr>
          <w:w w:val="98"/>
          <w:rtl/>
        </w:rPr>
        <w:t xml:space="preserve"> </w:t>
      </w:r>
      <w:r>
        <w:rPr>
          <w:rFonts w:ascii="Arial" w:hAnsi="Arial" w:cs="Arial" w:hint="cs"/>
          <w:w w:val="98"/>
          <w:rtl/>
        </w:rPr>
        <w:t>أكمل</w:t>
      </w:r>
      <w:r>
        <w:rPr>
          <w:w w:val="98"/>
          <w:rtl/>
        </w:rPr>
        <w:t xml:space="preserve"> </w:t>
      </w:r>
      <w:r>
        <w:rPr>
          <w:rFonts w:ascii="Arial" w:hAnsi="Arial" w:cs="Arial" w:hint="cs"/>
          <w:w w:val="98"/>
          <w:rtl/>
        </w:rPr>
        <w:t>الكتب،</w:t>
      </w:r>
      <w:r>
        <w:rPr>
          <w:w w:val="98"/>
          <w:rtl/>
        </w:rPr>
        <w:t xml:space="preserve"> </w:t>
      </w:r>
      <w:r>
        <w:rPr>
          <w:rFonts w:ascii="Arial" w:hAnsi="Arial" w:cs="Arial" w:hint="cs"/>
          <w:w w:val="98"/>
          <w:rtl/>
        </w:rPr>
        <w:t>والإيمان</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يستلزم</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بجميع</w:t>
      </w:r>
      <w:r>
        <w:rPr>
          <w:w w:val="98"/>
          <w:rtl/>
        </w:rPr>
        <w:t xml:space="preserve"> </w:t>
      </w:r>
      <w:r>
        <w:rPr>
          <w:rFonts w:ascii="Arial" w:hAnsi="Arial" w:cs="Arial" w:hint="cs"/>
          <w:w w:val="98"/>
          <w:rtl/>
        </w:rPr>
        <w:t>الكتب</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مصدِّق</w:t>
      </w:r>
      <w:r>
        <w:rPr>
          <w:w w:val="98"/>
          <w:rtl/>
        </w:rPr>
        <w:t xml:space="preserve"> </w:t>
      </w:r>
      <w:r>
        <w:rPr>
          <w:rFonts w:ascii="Arial" w:hAnsi="Arial" w:cs="Arial" w:hint="cs"/>
          <w:w w:val="98"/>
          <w:rtl/>
        </w:rPr>
        <w:t>لما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يديه</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التوراة،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قرينة</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توجب</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بتوسُّط</w:t>
      </w:r>
      <w:r>
        <w:rPr>
          <w:w w:val="98"/>
          <w:rtl/>
        </w:rPr>
        <w:t xml:space="preserve"> </w:t>
      </w:r>
      <w:r>
        <w:rPr>
          <w:rFonts w:ascii="Arial" w:hAnsi="Arial" w:cs="Arial" w:hint="cs"/>
          <w:w w:val="98"/>
          <w:rtl/>
        </w:rPr>
        <w:t>اشتمالها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المستلزم</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وَالنَّبِيئِينَ</w:t>
      </w:r>
      <w:r>
        <w:rPr>
          <w:w w:val="98"/>
          <w:rtl/>
        </w:rPr>
        <w:t> </w:t>
      </w:r>
      <w:r>
        <w:rPr>
          <w:rFonts w:ascii="Arial" w:hAnsi="Arial" w:cs="Arial" w:hint="cs"/>
          <w:w w:val="98"/>
          <w:rtl/>
        </w:rPr>
        <w:t>﴾</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موجود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نزول</w:t>
      </w:r>
      <w:r>
        <w:rPr>
          <w:w w:val="98"/>
          <w:rtl/>
        </w:rPr>
        <w:t xml:space="preserve"> </w:t>
      </w:r>
      <w:r>
        <w:rPr>
          <w:rFonts w:ascii="Arial" w:hAnsi="Arial" w:cs="Arial" w:hint="cs"/>
          <w:w w:val="98"/>
          <w:rtl/>
        </w:rPr>
        <w:t>الآية</w:t>
      </w:r>
      <w:r>
        <w:rPr>
          <w:w w:val="98"/>
          <w:rtl/>
        </w:rPr>
        <w:t>.</w:t>
      </w:r>
    </w:p>
    <w:p w:rsidR="00FD73EF" w:rsidRDefault="00FD73EF">
      <w:pPr>
        <w:pStyle w:val="textquran"/>
        <w:spacing w:before="113"/>
        <w:rPr>
          <w:rStyle w:val="bold"/>
          <w:w w:val="102"/>
          <w:rtl/>
        </w:rPr>
      </w:pPr>
      <w:r>
        <w:rPr>
          <w:rFonts w:ascii="Arial" w:hAnsi="Arial" w:cs="Arial" w:hint="cs"/>
          <w:rtl/>
        </w:rPr>
        <w:t>فمحطُّ</w:t>
      </w:r>
      <w:r>
        <w:rPr>
          <w:rtl/>
        </w:rPr>
        <w:t xml:space="preserve"> </w:t>
      </w:r>
      <w:r>
        <w:rPr>
          <w:rFonts w:ascii="Arial" w:hAnsi="Arial" w:cs="Arial" w:hint="cs"/>
          <w:rtl/>
        </w:rPr>
        <w:t>الكلام</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وَءَاتَى</w:t>
      </w:r>
      <w:r>
        <w:rPr>
          <w:rStyle w:val="bold"/>
          <w:rtl/>
        </w:rPr>
        <w:t xml:space="preserve"> </w:t>
      </w:r>
      <w:r>
        <w:rPr>
          <w:rStyle w:val="bold"/>
          <w:rFonts w:ascii="Arial" w:hAnsi="Arial" w:cs="Arial" w:hint="cs"/>
          <w:rtl/>
        </w:rPr>
        <w:t>الْمَالَ</w:t>
      </w:r>
      <w:r>
        <w:rPr>
          <w:rStyle w:val="bold"/>
          <w:rtl/>
        </w:rPr>
        <w:t>...</w:t>
      </w:r>
      <w:r>
        <w:rPr>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فيهم</w:t>
      </w:r>
      <w:r>
        <w:rPr>
          <w:rtl/>
        </w:rPr>
        <w:t xml:space="preserve"> </w:t>
      </w:r>
      <w:r>
        <w:rPr>
          <w:rFonts w:ascii="Arial" w:hAnsi="Arial" w:cs="Arial" w:hint="cs"/>
          <w:rtl/>
        </w:rPr>
        <w:t>من</w:t>
      </w:r>
      <w:r>
        <w:rPr>
          <w:rtl/>
        </w:rPr>
        <w:t xml:space="preserve"> </w:t>
      </w:r>
      <w:r>
        <w:rPr>
          <w:rFonts w:ascii="Arial" w:hAnsi="Arial" w:cs="Arial" w:hint="cs"/>
          <w:rtl/>
        </w:rPr>
        <w:t>بعض</w:t>
      </w:r>
      <w:r>
        <w:rPr>
          <w:rtl/>
        </w:rPr>
        <w:t xml:space="preserve"> </w:t>
      </w:r>
      <w:r>
        <w:rPr>
          <w:rFonts w:ascii="Arial" w:hAnsi="Arial" w:cs="Arial" w:hint="cs"/>
          <w:rtl/>
        </w:rPr>
        <w:t>صفة</w:t>
      </w:r>
      <w:r>
        <w:rPr>
          <w:rtl/>
        </w:rPr>
        <w:t xml:space="preserve"> </w:t>
      </w:r>
      <w:r>
        <w:rPr>
          <w:rFonts w:ascii="Arial" w:hAnsi="Arial" w:cs="Arial" w:hint="cs"/>
          <w:rtl/>
        </w:rPr>
        <w:t>فقد</w:t>
      </w:r>
      <w:r>
        <w:rPr>
          <w:rtl/>
        </w:rPr>
        <w:t xml:space="preserve"> </w:t>
      </w:r>
      <w:r>
        <w:rPr>
          <w:rFonts w:ascii="Arial" w:hAnsi="Arial" w:cs="Arial" w:hint="cs"/>
          <w:rtl/>
        </w:rPr>
        <w:t>أمروا</w:t>
      </w:r>
      <w:r>
        <w:rPr>
          <w:rtl/>
        </w:rPr>
        <w:t xml:space="preserve"> </w:t>
      </w:r>
      <w:r>
        <w:rPr>
          <w:rFonts w:ascii="Arial" w:hAnsi="Arial" w:cs="Arial" w:hint="cs"/>
          <w:rtl/>
        </w:rPr>
        <w:t>بتجويدها،</w:t>
      </w:r>
      <w:r>
        <w:rPr>
          <w:rtl/>
        </w:rPr>
        <w:t xml:space="preserve"> </w:t>
      </w:r>
      <w:r>
        <w:rPr>
          <w:rFonts w:ascii="Arial" w:hAnsi="Arial" w:cs="Arial" w:hint="cs"/>
          <w:rtl/>
        </w:rPr>
        <w:t>أو</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w:t>
      </w:r>
      <w:r>
        <w:rPr>
          <w:rFonts w:ascii="Calibri" w:cs="Calibri" w:hint="cs"/>
          <w:rtl/>
        </w:rPr>
        <w:t> </w:t>
      </w:r>
      <w:r>
        <w:rPr>
          <w:rFonts w:ascii="Arial" w:hAnsi="Arial" w:cs="Arial" w:hint="cs"/>
          <w:rtl/>
        </w:rPr>
        <w:t>تُوَلُّوا</w:t>
      </w:r>
      <w:r>
        <w:rPr>
          <w:rtl/>
        </w:rPr>
        <w:t xml:space="preserve"> </w:t>
      </w:r>
      <w:r>
        <w:rPr>
          <w:rFonts w:ascii="Arial" w:hAnsi="Arial" w:cs="Arial" w:hint="cs"/>
          <w:rtl/>
        </w:rPr>
        <w:t>وُجُوهَكُمْ</w:t>
      </w:r>
      <w:r>
        <w:rPr>
          <w:rFonts w:ascii="Calibri" w:cs="Calibri" w:hint="cs"/>
          <w:rtl/>
        </w:rPr>
        <w:t> </w:t>
      </w:r>
      <w:r>
        <w:rPr>
          <w:rFonts w:ascii="Arial" w:hAnsi="Arial" w:cs="Arial" w:hint="cs"/>
          <w:rtl/>
        </w:rPr>
        <w:t>﴾</w:t>
      </w:r>
      <w:r>
        <w:rPr>
          <w:rtl/>
        </w:rPr>
        <w:t xml:space="preserve"> </w:t>
      </w:r>
      <w:r>
        <w:rPr>
          <w:rFonts w:ascii="Arial" w:hAnsi="Arial" w:cs="Arial" w:hint="cs"/>
          <w:rtl/>
        </w:rPr>
        <w:t>لليهود</w:t>
      </w:r>
      <w:r>
        <w:rPr>
          <w:rtl/>
        </w:rPr>
        <w:t xml:space="preserve"> </w:t>
      </w:r>
      <w:r>
        <w:rPr>
          <w:rFonts w:ascii="Arial" w:hAnsi="Arial" w:cs="Arial" w:hint="cs"/>
          <w:w w:val="101"/>
          <w:rtl/>
        </w:rPr>
        <w:t>والنصارى؛</w:t>
      </w:r>
      <w:r>
        <w:rPr>
          <w:w w:val="101"/>
          <w:rtl/>
        </w:rPr>
        <w:t xml:space="preserve"> </w:t>
      </w:r>
      <w:r>
        <w:rPr>
          <w:rFonts w:ascii="Arial" w:hAnsi="Arial" w:cs="Arial" w:hint="cs"/>
          <w:w w:val="101"/>
          <w:rtl/>
        </w:rPr>
        <w:t>ردَّ</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اليهود</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البرُّ</w:t>
      </w:r>
      <w:r>
        <w:rPr>
          <w:w w:val="101"/>
          <w:rtl/>
        </w:rPr>
        <w:t xml:space="preserve"> </w:t>
      </w:r>
      <w:r>
        <w:rPr>
          <w:rFonts w:ascii="Arial" w:hAnsi="Arial" w:cs="Arial" w:hint="cs"/>
          <w:w w:val="101"/>
          <w:rtl/>
        </w:rPr>
        <w:t>استقبال</w:t>
      </w:r>
      <w:r>
        <w:rPr>
          <w:w w:val="101"/>
          <w:rtl/>
        </w:rPr>
        <w:t xml:space="preserve"> </w:t>
      </w:r>
      <w:r>
        <w:rPr>
          <w:rFonts w:ascii="Arial" w:hAnsi="Arial" w:cs="Arial" w:hint="cs"/>
          <w:w w:val="101"/>
          <w:rtl/>
        </w:rPr>
        <w:t>المقدس،</w:t>
      </w:r>
      <w:r>
        <w:rPr>
          <w:w w:val="101"/>
          <w:rtl/>
        </w:rPr>
        <w:t xml:space="preserve"> </w:t>
      </w:r>
      <w:r>
        <w:rPr>
          <w:rFonts w:ascii="Arial" w:hAnsi="Arial" w:cs="Arial" w:hint="cs"/>
          <w:w w:val="101"/>
          <w:rtl/>
        </w:rPr>
        <w:t>وعلى</w:t>
      </w:r>
      <w:r>
        <w:rPr>
          <w:w w:val="101"/>
          <w:rtl/>
        </w:rPr>
        <w:t xml:space="preserve"> </w:t>
      </w:r>
      <w:r>
        <w:rPr>
          <w:rFonts w:ascii="Arial" w:hAnsi="Arial" w:cs="Arial" w:hint="cs"/>
          <w:w w:val="101"/>
          <w:rtl/>
        </w:rPr>
        <w:t>النصارى</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قالوا</w:t>
      </w:r>
      <w:r>
        <w:rPr>
          <w:w w:val="101"/>
          <w:rtl/>
        </w:rPr>
        <w:t xml:space="preserve">: </w:t>
      </w:r>
      <w:r>
        <w:rPr>
          <w:rFonts w:ascii="Arial" w:hAnsi="Arial" w:cs="Arial" w:hint="cs"/>
          <w:w w:val="101"/>
          <w:rtl/>
        </w:rPr>
        <w:t>البرُّ</w:t>
      </w:r>
      <w:r>
        <w:rPr>
          <w:w w:val="101"/>
          <w:rtl/>
        </w:rPr>
        <w:t xml:space="preserve"> </w:t>
      </w:r>
      <w:r>
        <w:rPr>
          <w:rFonts w:ascii="Arial" w:hAnsi="Arial" w:cs="Arial" w:hint="cs"/>
          <w:w w:val="101"/>
          <w:rtl/>
        </w:rPr>
        <w:t>استقبال</w:t>
      </w:r>
      <w:r>
        <w:rPr>
          <w:w w:val="101"/>
          <w:rtl/>
        </w:rPr>
        <w:t xml:space="preserve"> </w:t>
      </w:r>
      <w:r>
        <w:rPr>
          <w:rFonts w:ascii="Arial" w:hAnsi="Arial" w:cs="Arial" w:hint="cs"/>
          <w:w w:val="101"/>
          <w:rtl/>
        </w:rPr>
        <w:t>مطلع</w:t>
      </w:r>
      <w:r>
        <w:rPr>
          <w:w w:val="101"/>
          <w:rtl/>
        </w:rPr>
        <w:t xml:space="preserve"> </w:t>
      </w:r>
      <w:r>
        <w:rPr>
          <w:rFonts w:ascii="Arial" w:hAnsi="Arial" w:cs="Arial" w:hint="cs"/>
          <w:w w:val="101"/>
          <w:rtl/>
        </w:rPr>
        <w:t>الشمس</w:t>
      </w:r>
      <w:r>
        <w:rPr>
          <w:w w:val="101"/>
          <w:rtl/>
        </w:rPr>
        <w:t xml:space="preserve">. </w:t>
      </w:r>
      <w:r>
        <w:rPr>
          <w:rFonts w:ascii="Arial" w:hAnsi="Arial" w:cs="Arial" w:hint="cs"/>
          <w:w w:val="101"/>
          <w:rtl/>
        </w:rPr>
        <w:t>و</w:t>
      </w:r>
      <w:r>
        <w:rPr>
          <w:rFonts w:ascii="Calibri" w:cs="Calibri" w:hint="cs"/>
          <w:w w:val="101"/>
          <w:rtl/>
        </w:rPr>
        <w:t>«</w:t>
      </w:r>
      <w:r>
        <w:rPr>
          <w:rFonts w:ascii="Arial" w:hAnsi="Arial" w:cs="Arial" w:hint="cs"/>
          <w:w w:val="101"/>
          <w:rtl/>
        </w:rPr>
        <w:t>ال</w:t>
      </w:r>
      <w:r>
        <w:rPr>
          <w:rFonts w:ascii="Calibri" w:cs="Calibri" w:hint="cs"/>
          <w:w w:val="101"/>
          <w:rtl/>
        </w:rPr>
        <w:t>»</w:t>
      </w:r>
      <w:r>
        <w:rPr>
          <w:w w:val="101"/>
          <w:rtl/>
        </w:rPr>
        <w:t xml:space="preserve"> </w:t>
      </w:r>
      <w:r>
        <w:rPr>
          <w:rFonts w:ascii="Arial" w:hAnsi="Arial" w:cs="Arial" w:hint="cs"/>
          <w:w w:val="101"/>
          <w:rtl/>
        </w:rPr>
        <w:t>في</w:t>
      </w:r>
      <w:r>
        <w:rPr>
          <w:w w:val="101"/>
          <w:rtl/>
        </w:rPr>
        <w:t xml:space="preserve"> </w:t>
      </w:r>
      <w:r>
        <w:rPr>
          <w:rFonts w:ascii="Calibri" w:cs="Calibri" w:hint="cs"/>
          <w:w w:val="101"/>
          <w:rtl/>
        </w:rPr>
        <w:t>«</w:t>
      </w:r>
      <w:r>
        <w:rPr>
          <w:rFonts w:ascii="Arial" w:hAnsi="Arial" w:cs="Arial" w:hint="cs"/>
          <w:w w:val="101"/>
          <w:rtl/>
        </w:rPr>
        <w:t>البِرّ</w:t>
      </w:r>
      <w:r>
        <w:rPr>
          <w:rFonts w:ascii="Calibri" w:cs="Calibri" w:hint="cs"/>
          <w:w w:val="101"/>
          <w:rtl/>
        </w:rPr>
        <w:t>»</w:t>
      </w:r>
      <w:r>
        <w:rPr>
          <w:w w:val="101"/>
          <w:rtl/>
        </w:rPr>
        <w:t xml:space="preserve"> </w:t>
      </w:r>
      <w:r>
        <w:rPr>
          <w:rFonts w:ascii="Arial" w:hAnsi="Arial" w:cs="Arial" w:hint="cs"/>
          <w:w w:val="101"/>
          <w:rtl/>
        </w:rPr>
        <w:t>للجنس،</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حصر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الآية</w:t>
      </w:r>
      <w:r>
        <w:rPr>
          <w:w w:val="101"/>
          <w:rtl/>
        </w:rPr>
        <w:t>.</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عَلَى</w:t>
      </w:r>
      <w:r>
        <w:rPr>
          <w:rStyle w:val="bold"/>
          <w:rFonts w:ascii="Calibri" w:cs="Calibri" w:hint="cs"/>
          <w:w w:val="102"/>
          <w:rtl/>
        </w:rPr>
        <w:t> </w:t>
      </w:r>
      <w:r>
        <w:rPr>
          <w:rStyle w:val="bold"/>
          <w:rFonts w:ascii="Arial" w:hAnsi="Arial" w:cs="Arial" w:hint="cs"/>
          <w:w w:val="102"/>
          <w:rtl/>
        </w:rPr>
        <w:t>حُبِّهِ</w:t>
      </w:r>
      <w:r>
        <w:rPr>
          <w:w w:val="102"/>
          <w:rtl/>
        </w:rPr>
        <w:t> </w:t>
      </w:r>
      <w:r>
        <w:rPr>
          <w:rFonts w:ascii="Arial" w:hAnsi="Arial" w:cs="Arial" w:hint="cs"/>
          <w:w w:val="102"/>
          <w:rtl/>
        </w:rPr>
        <w:t>﴾</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حبِّ</w:t>
      </w:r>
      <w:r>
        <w:rPr>
          <w:w w:val="102"/>
          <w:rtl/>
        </w:rPr>
        <w:t xml:space="preserve"> </w:t>
      </w:r>
      <w:r>
        <w:rPr>
          <w:rFonts w:ascii="Arial" w:hAnsi="Arial" w:cs="Arial" w:hint="cs"/>
          <w:w w:val="102"/>
          <w:rtl/>
        </w:rPr>
        <w:t>صاحب</w:t>
      </w:r>
      <w:r>
        <w:rPr>
          <w:w w:val="102"/>
          <w:rtl/>
        </w:rPr>
        <w:t xml:space="preserve"> </w:t>
      </w:r>
      <w:r>
        <w:rPr>
          <w:rFonts w:ascii="Arial" w:hAnsi="Arial" w:cs="Arial" w:hint="cs"/>
          <w:w w:val="102"/>
          <w:rtl/>
        </w:rPr>
        <w:t>المال،</w:t>
      </w:r>
      <w:r>
        <w:rPr>
          <w:w w:val="102"/>
          <w:rtl/>
        </w:rPr>
        <w:t xml:space="preserve"> </w:t>
      </w:r>
      <w:r>
        <w:rPr>
          <w:rFonts w:ascii="Arial" w:hAnsi="Arial" w:cs="Arial" w:hint="cs"/>
          <w:w w:val="102"/>
          <w:rtl/>
        </w:rPr>
        <w:t>فالهاء</w:t>
      </w:r>
      <w:r>
        <w:rPr>
          <w:w w:val="102"/>
          <w:rtl/>
        </w:rPr>
        <w:t xml:space="preserve"> </w:t>
      </w:r>
      <w:r>
        <w:rPr>
          <w:rFonts w:ascii="Arial" w:hAnsi="Arial" w:cs="Arial" w:hint="cs"/>
          <w:w w:val="102"/>
          <w:rtl/>
        </w:rPr>
        <w:t>لـ</w:t>
      </w:r>
      <w:r>
        <w:rPr>
          <w:rFonts w:ascii="Calibri" w:cs="Calibri" w:hint="cs"/>
          <w:w w:val="102"/>
          <w:rtl/>
        </w:rPr>
        <w:t> «</w:t>
      </w:r>
      <w:r>
        <w:rPr>
          <w:rFonts w:ascii="Arial" w:hAnsi="Arial" w:cs="Arial" w:hint="cs"/>
          <w:w w:val="102"/>
          <w:rtl/>
        </w:rPr>
        <w:t>مَن</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والمفعول</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حبِّه</w:t>
      </w:r>
      <w:r>
        <w:rPr>
          <w:w w:val="102"/>
          <w:rtl/>
        </w:rPr>
        <w:t xml:space="preserve"> </w:t>
      </w:r>
      <w:r>
        <w:rPr>
          <w:rFonts w:ascii="Arial" w:hAnsi="Arial" w:cs="Arial" w:hint="cs"/>
          <w:w w:val="102"/>
          <w:rtl/>
        </w:rPr>
        <w:t>المال،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حبِّ</w:t>
      </w:r>
      <w:r>
        <w:rPr>
          <w:w w:val="102"/>
          <w:rtl/>
        </w:rPr>
        <w:t xml:space="preserve"> </w:t>
      </w:r>
      <w:r>
        <w:rPr>
          <w:rFonts w:ascii="Arial" w:hAnsi="Arial" w:cs="Arial" w:hint="cs"/>
          <w:w w:val="102"/>
          <w:rtl/>
        </w:rPr>
        <w:t>المال،</w:t>
      </w:r>
      <w:r>
        <w:rPr>
          <w:w w:val="102"/>
          <w:rtl/>
        </w:rPr>
        <w:t xml:space="preserve"> </w:t>
      </w:r>
      <w:r>
        <w:rPr>
          <w:rFonts w:ascii="Arial" w:hAnsi="Arial" w:cs="Arial" w:hint="cs"/>
          <w:w w:val="102"/>
          <w:rtl/>
        </w:rPr>
        <w:t>فالهاء</w:t>
      </w:r>
      <w:r>
        <w:rPr>
          <w:w w:val="102"/>
          <w:rtl/>
        </w:rPr>
        <w:t xml:space="preserve"> </w:t>
      </w:r>
      <w:r>
        <w:rPr>
          <w:rFonts w:ascii="Arial" w:hAnsi="Arial" w:cs="Arial" w:hint="cs"/>
          <w:w w:val="102"/>
          <w:rtl/>
        </w:rPr>
        <w:t>للمال،</w:t>
      </w:r>
      <w:r>
        <w:rPr>
          <w:w w:val="102"/>
          <w:rtl/>
        </w:rPr>
        <w:t xml:space="preserve"> </w:t>
      </w:r>
      <w:r>
        <w:rPr>
          <w:rFonts w:ascii="Arial" w:hAnsi="Arial" w:cs="Arial" w:hint="cs"/>
          <w:w w:val="102"/>
          <w:rtl/>
        </w:rPr>
        <w:t>والفاعل</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ومحبُّه</w:t>
      </w:r>
      <w:r>
        <w:rPr>
          <w:w w:val="102"/>
          <w:rtl/>
        </w:rPr>
        <w:t xml:space="preserve"> </w:t>
      </w:r>
      <w:r>
        <w:rPr>
          <w:rFonts w:ascii="Arial" w:hAnsi="Arial" w:cs="Arial" w:hint="cs"/>
          <w:w w:val="102"/>
          <w:rtl/>
        </w:rPr>
        <w:t>مؤتيه،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الناس،</w:t>
      </w:r>
      <w:r>
        <w:rPr>
          <w:w w:val="102"/>
          <w:rtl/>
        </w:rPr>
        <w:t xml:space="preserve"> </w:t>
      </w:r>
      <w:r>
        <w:rPr>
          <w:rFonts w:ascii="Arial" w:hAnsi="Arial" w:cs="Arial" w:hint="cs"/>
          <w:w w:val="102"/>
          <w:rtl/>
        </w:rPr>
        <w:t>وحبُّه</w:t>
      </w:r>
      <w:r>
        <w:rPr>
          <w:w w:val="102"/>
          <w:rtl/>
        </w:rPr>
        <w:t xml:space="preserve"> </w:t>
      </w:r>
      <w:r>
        <w:rPr>
          <w:rFonts w:ascii="Arial" w:hAnsi="Arial" w:cs="Arial" w:hint="cs"/>
          <w:w w:val="102"/>
          <w:rtl/>
        </w:rPr>
        <w:t>لجودته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لقلَّته؛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حبِّه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حبِّ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فالهاء</w:t>
      </w:r>
      <w:r>
        <w:rPr>
          <w:w w:val="102"/>
          <w:rtl/>
        </w:rPr>
        <w:t xml:space="preserve"> </w:t>
      </w:r>
      <w:r>
        <w:rPr>
          <w:rFonts w:ascii="Arial" w:hAnsi="Arial" w:cs="Arial" w:hint="cs"/>
          <w:w w:val="102"/>
          <w:rtl/>
        </w:rPr>
        <w:t>للمال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لصاحبه</w:t>
      </w:r>
      <w:r>
        <w:rPr>
          <w:w w:val="102"/>
          <w:rtl/>
        </w:rPr>
        <w:t xml:space="preserve"> </w:t>
      </w:r>
      <w:r>
        <w:rPr>
          <w:rFonts w:ascii="Arial" w:hAnsi="Arial" w:cs="Arial" w:hint="cs"/>
          <w:w w:val="102"/>
          <w:rtl/>
        </w:rPr>
        <w:t>المؤتي،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لله</w:t>
      </w:r>
      <w:r>
        <w:rPr>
          <w:w w:val="102"/>
          <w:rtl/>
        </w:rPr>
        <w:t xml:space="preserve"> </w:t>
      </w:r>
      <w:r>
        <w:rPr>
          <w:rFonts w:ascii="Arial" w:hAnsi="Arial" w:cs="Arial" w:hint="cs"/>
          <w:w w:val="102"/>
          <w:rtl/>
        </w:rPr>
        <w:t>سبحانه،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للإيتاء</w:t>
      </w:r>
      <w:r>
        <w:rPr>
          <w:w w:val="102"/>
          <w:rtl/>
        </w:rPr>
        <w:t xml:space="preserve"> </w:t>
      </w:r>
      <w:r>
        <w:rPr>
          <w:rFonts w:ascii="Arial" w:hAnsi="Arial" w:cs="Arial" w:hint="cs"/>
          <w:w w:val="102"/>
          <w:rtl/>
        </w:rPr>
        <w:t>المفهوم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آتى</w:t>
      </w:r>
      <w:r>
        <w:rPr>
          <w:w w:val="102"/>
          <w:rtl/>
        </w:rPr>
        <w:t xml:space="preserve">. </w:t>
      </w:r>
      <w:r>
        <w:rPr>
          <w:rFonts w:ascii="Arial" w:hAnsi="Arial" w:cs="Arial" w:hint="cs"/>
          <w:w w:val="102"/>
          <w:rtl/>
        </w:rPr>
        <w:t>والتقييد</w:t>
      </w:r>
      <w:r>
        <w:rPr>
          <w:w w:val="102"/>
          <w:rtl/>
        </w:rPr>
        <w:t xml:space="preserve"> </w:t>
      </w:r>
      <w:r>
        <w:rPr>
          <w:rFonts w:ascii="Arial" w:hAnsi="Arial" w:cs="Arial" w:hint="cs"/>
          <w:w w:val="102"/>
          <w:rtl/>
        </w:rPr>
        <w:t>بقوله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عَلَى</w:t>
      </w:r>
      <w:r>
        <w:rPr>
          <w:w w:val="102"/>
          <w:rtl/>
        </w:rPr>
        <w:t xml:space="preserve"> </w:t>
      </w:r>
      <w:r>
        <w:rPr>
          <w:rFonts w:ascii="Arial" w:hAnsi="Arial" w:cs="Arial" w:hint="cs"/>
          <w:w w:val="102"/>
          <w:rtl/>
        </w:rPr>
        <w:t>حُبِّهِ</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للتكميل،</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w:t>
      </w:r>
      <w:r>
        <w:rPr>
          <w:rStyle w:val="bold"/>
          <w:rFonts w:ascii="Arial" w:hAnsi="Arial" w:cs="Arial" w:hint="cs"/>
          <w:w w:val="102"/>
          <w:rtl/>
        </w:rPr>
        <w:t>أفضلُ</w:t>
      </w:r>
      <w:r>
        <w:rPr>
          <w:rStyle w:val="bold"/>
          <w:w w:val="102"/>
          <w:rtl/>
        </w:rPr>
        <w:t xml:space="preserve"> </w:t>
      </w:r>
      <w:r>
        <w:rPr>
          <w:rStyle w:val="bold"/>
          <w:rFonts w:ascii="Arial" w:hAnsi="Arial" w:cs="Arial" w:hint="cs"/>
          <w:w w:val="102"/>
          <w:rtl/>
        </w:rPr>
        <w:t>الصَّدقة</w:t>
      </w:r>
      <w:r>
        <w:rPr>
          <w:rStyle w:val="bold"/>
          <w:w w:val="102"/>
          <w:rtl/>
        </w:rPr>
        <w:t xml:space="preserve"> </w:t>
      </w:r>
      <w:r>
        <w:rPr>
          <w:rStyle w:val="bold"/>
          <w:rFonts w:ascii="Arial" w:hAnsi="Arial" w:cs="Arial" w:hint="cs"/>
          <w:w w:val="102"/>
          <w:rtl/>
        </w:rPr>
        <w:t>أنْ</w:t>
      </w:r>
      <w:r>
        <w:rPr>
          <w:rStyle w:val="bold"/>
          <w:w w:val="102"/>
          <w:rtl/>
        </w:rPr>
        <w:t xml:space="preserve"> </w:t>
      </w:r>
      <w:r>
        <w:rPr>
          <w:rStyle w:val="bold"/>
          <w:rFonts w:ascii="Arial" w:hAnsi="Arial" w:cs="Arial" w:hint="cs"/>
          <w:w w:val="102"/>
          <w:rtl/>
        </w:rPr>
        <w:t>تتصدَّق</w:t>
      </w:r>
      <w:r>
        <w:rPr>
          <w:rStyle w:val="bold"/>
          <w:w w:val="102"/>
          <w:rtl/>
        </w:rPr>
        <w:t xml:space="preserve"> </w:t>
      </w:r>
      <w:r>
        <w:rPr>
          <w:rStyle w:val="bold"/>
          <w:rFonts w:ascii="Arial" w:hAnsi="Arial" w:cs="Arial" w:hint="cs"/>
          <w:w w:val="102"/>
          <w:rtl/>
        </w:rPr>
        <w:t>وأنت</w:t>
      </w:r>
      <w:r>
        <w:rPr>
          <w:rStyle w:val="bold"/>
          <w:w w:val="102"/>
          <w:rtl/>
        </w:rPr>
        <w:t xml:space="preserve"> </w:t>
      </w:r>
      <w:r>
        <w:rPr>
          <w:rStyle w:val="bold"/>
          <w:rFonts w:ascii="Arial" w:hAnsi="Arial" w:cs="Arial" w:hint="cs"/>
          <w:w w:val="102"/>
          <w:rtl/>
        </w:rPr>
        <w:t>صحيحٌ،</w:t>
      </w:r>
      <w:r>
        <w:rPr>
          <w:rStyle w:val="bold"/>
          <w:w w:val="102"/>
          <w:rtl/>
        </w:rPr>
        <w:t xml:space="preserve"> </w:t>
      </w:r>
      <w:r>
        <w:rPr>
          <w:rStyle w:val="bold"/>
          <w:rFonts w:ascii="Arial" w:hAnsi="Arial" w:cs="Arial" w:hint="cs"/>
          <w:w w:val="102"/>
          <w:rtl/>
        </w:rPr>
        <w:t>تأملُ</w:t>
      </w:r>
      <w:r>
        <w:rPr>
          <w:rStyle w:val="bold"/>
          <w:w w:val="102"/>
          <w:rtl/>
        </w:rPr>
        <w:t xml:space="preserve"> </w:t>
      </w:r>
      <w:r>
        <w:rPr>
          <w:rStyle w:val="bold"/>
          <w:rFonts w:ascii="Arial" w:hAnsi="Arial" w:cs="Arial" w:hint="cs"/>
          <w:w w:val="102"/>
          <w:rtl/>
        </w:rPr>
        <w:t>البقاءَ</w:t>
      </w:r>
      <w:r>
        <w:rPr>
          <w:rStyle w:val="bold"/>
          <w:w w:val="102"/>
          <w:rtl/>
        </w:rPr>
        <w:t xml:space="preserve"> </w:t>
      </w:r>
      <w:r>
        <w:rPr>
          <w:rStyle w:val="bold"/>
          <w:rFonts w:ascii="Arial" w:hAnsi="Arial" w:cs="Arial" w:hint="cs"/>
          <w:w w:val="102"/>
          <w:rtl/>
        </w:rPr>
        <w:t>وتخشى</w:t>
      </w:r>
      <w:r>
        <w:rPr>
          <w:rStyle w:val="bold"/>
          <w:w w:val="102"/>
          <w:rtl/>
        </w:rPr>
        <w:t xml:space="preserve"> </w:t>
      </w:r>
      <w:r>
        <w:rPr>
          <w:rStyle w:val="bold"/>
          <w:rFonts w:ascii="Arial" w:hAnsi="Arial" w:cs="Arial" w:hint="cs"/>
          <w:w w:val="102"/>
          <w:rtl/>
        </w:rPr>
        <w:t>الفقرَ،</w:t>
      </w:r>
      <w:r>
        <w:rPr>
          <w:rStyle w:val="bold"/>
          <w:w w:val="102"/>
          <w:rtl/>
        </w:rPr>
        <w:t xml:space="preserve">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تمهِلْ</w:t>
      </w:r>
      <w:r>
        <w:rPr>
          <w:rStyle w:val="bold"/>
          <w:w w:val="102"/>
          <w:rtl/>
        </w:rPr>
        <w:t xml:space="preserve"> </w:t>
      </w:r>
      <w:r>
        <w:rPr>
          <w:rStyle w:val="bold"/>
          <w:rFonts w:ascii="Arial" w:hAnsi="Arial" w:cs="Arial" w:hint="cs"/>
          <w:w w:val="102"/>
          <w:rtl/>
        </w:rPr>
        <w:t>حتَّى</w:t>
      </w:r>
      <w:r>
        <w:rPr>
          <w:rStyle w:val="bold"/>
          <w:w w:val="102"/>
          <w:rtl/>
        </w:rPr>
        <w:t xml:space="preserve"> </w:t>
      </w:r>
      <w:r>
        <w:rPr>
          <w:rStyle w:val="bold"/>
          <w:rFonts w:ascii="Arial" w:hAnsi="Arial" w:cs="Arial" w:hint="cs"/>
          <w:w w:val="102"/>
          <w:rtl/>
        </w:rPr>
        <w:t>إذا</w:t>
      </w:r>
      <w:r>
        <w:rPr>
          <w:rStyle w:val="bold"/>
          <w:w w:val="102"/>
          <w:rtl/>
        </w:rPr>
        <w:t xml:space="preserve"> </w:t>
      </w:r>
      <w:r>
        <w:rPr>
          <w:rStyle w:val="bold"/>
          <w:rFonts w:ascii="Arial" w:hAnsi="Arial" w:cs="Arial" w:hint="cs"/>
          <w:w w:val="102"/>
          <w:rtl/>
        </w:rPr>
        <w:t>بلغت</w:t>
      </w:r>
      <w:r>
        <w:rPr>
          <w:rStyle w:val="bold"/>
          <w:w w:val="102"/>
          <w:rtl/>
        </w:rPr>
        <w:t xml:space="preserve"> </w:t>
      </w:r>
      <w:r>
        <w:rPr>
          <w:rStyle w:val="bold"/>
          <w:rFonts w:ascii="Arial" w:hAnsi="Arial" w:cs="Arial" w:hint="cs"/>
          <w:w w:val="102"/>
          <w:rtl/>
        </w:rPr>
        <w:t>الحلقومَ</w:t>
      </w:r>
      <w:r>
        <w:rPr>
          <w:rStyle w:val="bold"/>
          <w:w w:val="102"/>
          <w:rtl/>
        </w:rPr>
        <w:t xml:space="preserve"> </w:t>
      </w:r>
      <w:r>
        <w:rPr>
          <w:rStyle w:val="bold"/>
          <w:rFonts w:ascii="Arial" w:hAnsi="Arial" w:cs="Arial" w:hint="cs"/>
          <w:w w:val="102"/>
          <w:rtl/>
        </w:rPr>
        <w:t>قلت</w:t>
      </w:r>
      <w:r>
        <w:rPr>
          <w:rStyle w:val="bold"/>
          <w:w w:val="102"/>
          <w:rtl/>
        </w:rPr>
        <w:t xml:space="preserve">: </w:t>
      </w:r>
      <w:r>
        <w:rPr>
          <w:rStyle w:val="bold"/>
          <w:rFonts w:ascii="Arial" w:hAnsi="Arial" w:cs="Arial" w:hint="cs"/>
          <w:w w:val="102"/>
          <w:rtl/>
        </w:rPr>
        <w:t>لفلانٍ</w:t>
      </w:r>
      <w:r>
        <w:rPr>
          <w:rStyle w:val="bold"/>
          <w:w w:val="102"/>
          <w:rtl/>
        </w:rPr>
        <w:t xml:space="preserve"> </w:t>
      </w:r>
      <w:r>
        <w:rPr>
          <w:rStyle w:val="bold"/>
          <w:rFonts w:ascii="Arial" w:hAnsi="Arial" w:cs="Arial" w:hint="cs"/>
          <w:w w:val="102"/>
          <w:rtl/>
        </w:rPr>
        <w:t>كذا،</w:t>
      </w:r>
      <w:r>
        <w:rPr>
          <w:rStyle w:val="bold"/>
          <w:w w:val="102"/>
          <w:rtl/>
        </w:rPr>
        <w:t xml:space="preserve"> </w:t>
      </w:r>
      <w:r>
        <w:rPr>
          <w:rStyle w:val="bold"/>
          <w:rFonts w:ascii="Arial" w:hAnsi="Arial" w:cs="Arial" w:hint="cs"/>
          <w:w w:val="102"/>
          <w:rtl/>
        </w:rPr>
        <w:t>ولفلانٍ</w:t>
      </w:r>
      <w:r>
        <w:rPr>
          <w:rStyle w:val="bold"/>
          <w:w w:val="102"/>
          <w:rtl/>
        </w:rPr>
        <w:t xml:space="preserve"> </w:t>
      </w:r>
      <w:r>
        <w:rPr>
          <w:rStyle w:val="bold"/>
          <w:rFonts w:ascii="Arial" w:hAnsi="Arial" w:cs="Arial" w:hint="cs"/>
          <w:w w:val="102"/>
          <w:rtl/>
        </w:rPr>
        <w:t>كذا،</w:t>
      </w:r>
      <w:r>
        <w:rPr>
          <w:rStyle w:val="bold"/>
          <w:w w:val="102"/>
          <w:rtl/>
        </w:rPr>
        <w:t xml:space="preserve"> </w:t>
      </w:r>
      <w:r>
        <w:rPr>
          <w:rStyle w:val="bold"/>
          <w:rFonts w:ascii="Arial" w:hAnsi="Arial" w:cs="Arial" w:hint="cs"/>
          <w:w w:val="102"/>
          <w:rtl/>
        </w:rPr>
        <w:t>ألا</w:t>
      </w:r>
      <w:r>
        <w:rPr>
          <w:rStyle w:val="bold"/>
          <w:w w:val="102"/>
          <w:rtl/>
        </w:rPr>
        <w:t xml:space="preserve"> </w:t>
      </w:r>
      <w:r>
        <w:rPr>
          <w:rStyle w:val="bold"/>
          <w:rFonts w:ascii="Arial" w:hAnsi="Arial" w:cs="Arial" w:hint="cs"/>
          <w:w w:val="102"/>
          <w:rtl/>
        </w:rPr>
        <w:t>وقد</w:t>
      </w:r>
      <w:r>
        <w:rPr>
          <w:rStyle w:val="bold"/>
          <w:w w:val="102"/>
          <w:rtl/>
        </w:rPr>
        <w:t xml:space="preserve"> </w:t>
      </w:r>
      <w:r>
        <w:rPr>
          <w:rStyle w:val="bold"/>
          <w:rFonts w:ascii="Arial" w:hAnsi="Arial" w:cs="Arial" w:hint="cs"/>
          <w:w w:val="102"/>
          <w:rtl/>
        </w:rPr>
        <w:t>كان</w:t>
      </w:r>
      <w:r>
        <w:rPr>
          <w:rStyle w:val="bold"/>
          <w:w w:val="102"/>
          <w:rtl/>
        </w:rPr>
        <w:t xml:space="preserve"> </w:t>
      </w:r>
      <w:r>
        <w:rPr>
          <w:rStyle w:val="bold"/>
          <w:rFonts w:ascii="Arial" w:hAnsi="Arial" w:cs="Arial" w:hint="cs"/>
          <w:w w:val="102"/>
          <w:rtl/>
        </w:rPr>
        <w:t>لفلانٍ</w:t>
      </w:r>
      <w:r>
        <w:rPr>
          <w:rStyle w:val="bold"/>
          <w:w w:val="102"/>
          <w:rtl/>
        </w:rPr>
        <w:t xml:space="preserve"> </w:t>
      </w:r>
      <w:r>
        <w:rPr>
          <w:rStyle w:val="bold"/>
          <w:rFonts w:ascii="Arial" w:hAnsi="Arial" w:cs="Arial" w:hint="cs"/>
          <w:w w:val="102"/>
          <w:rtl/>
        </w:rPr>
        <w:t>كذا</w:t>
      </w:r>
      <w:r>
        <w:rPr>
          <w:rStyle w:val="bold"/>
          <w:rFonts w:ascii="Calibri" w:cs="Calibri" w:hint="cs"/>
          <w:w w:val="102"/>
          <w:rtl/>
        </w:rPr>
        <w:t>»</w:t>
      </w:r>
      <w:r>
        <w:rPr>
          <w:color w:val="008751"/>
          <w:w w:val="102"/>
          <w:vertAlign w:val="superscript"/>
          <w:rtl/>
        </w:rPr>
        <w:footnoteReference w:id="170"/>
      </w:r>
      <w:r>
        <w:rPr>
          <w:rStyle w:val="bold"/>
          <w:rFonts w:ascii="Arial" w:hAnsi="Arial" w:cs="Arial" w:hint="cs"/>
          <w:w w:val="102"/>
          <w:rtl/>
        </w:rPr>
        <w:t>،</w:t>
      </w:r>
      <w:r>
        <w:rPr>
          <w:w w:val="102"/>
          <w:rtl/>
        </w:rPr>
        <w:t xml:space="preserve"> </w:t>
      </w:r>
      <w:r>
        <w:rPr>
          <w:rFonts w:ascii="Arial" w:hAnsi="Arial" w:cs="Arial" w:hint="cs"/>
          <w:w w:val="102"/>
          <w:rtl/>
        </w:rPr>
        <w:t>فصدقة</w:t>
      </w:r>
      <w:r>
        <w:rPr>
          <w:w w:val="102"/>
          <w:rtl/>
        </w:rPr>
        <w:t xml:space="preserve"> </w:t>
      </w:r>
      <w:r>
        <w:rPr>
          <w:rFonts w:ascii="Arial" w:hAnsi="Arial" w:cs="Arial" w:hint="cs"/>
          <w:w w:val="102"/>
          <w:rtl/>
        </w:rPr>
        <w:t>الفقير</w:t>
      </w:r>
      <w:r>
        <w:rPr>
          <w:w w:val="102"/>
          <w:rtl/>
        </w:rPr>
        <w:t xml:space="preserve"> </w:t>
      </w:r>
      <w:r>
        <w:rPr>
          <w:rFonts w:ascii="Arial" w:hAnsi="Arial" w:cs="Arial" w:hint="cs"/>
          <w:w w:val="102"/>
          <w:rtl/>
        </w:rPr>
        <w:t>والبخيل</w:t>
      </w:r>
      <w:r>
        <w:rPr>
          <w:w w:val="102"/>
          <w:rtl/>
        </w:rPr>
        <w:t xml:space="preserve"> </w:t>
      </w:r>
      <w:r>
        <w:rPr>
          <w:rFonts w:ascii="Arial" w:hAnsi="Arial" w:cs="Arial" w:hint="cs"/>
          <w:w w:val="102"/>
          <w:rtl/>
        </w:rPr>
        <w:t>أفضل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صدقة</w:t>
      </w:r>
      <w:r>
        <w:rPr>
          <w:w w:val="102"/>
          <w:rtl/>
        </w:rPr>
        <w:t xml:space="preserve"> </w:t>
      </w:r>
      <w:r>
        <w:rPr>
          <w:rFonts w:ascii="Arial" w:hAnsi="Arial" w:cs="Arial" w:hint="cs"/>
          <w:w w:val="102"/>
          <w:rtl/>
        </w:rPr>
        <w:t>الغنيِّ</w:t>
      </w:r>
      <w:r>
        <w:rPr>
          <w:w w:val="102"/>
          <w:rtl/>
        </w:rPr>
        <w:t xml:space="preserve"> </w:t>
      </w:r>
      <w:r>
        <w:rPr>
          <w:rFonts w:ascii="Arial" w:hAnsi="Arial" w:cs="Arial" w:hint="cs"/>
          <w:w w:val="102"/>
          <w:rtl/>
        </w:rPr>
        <w:t>والكريم،</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يكونا</w:t>
      </w:r>
      <w:r>
        <w:rPr>
          <w:w w:val="102"/>
          <w:rtl/>
        </w:rPr>
        <w:t xml:space="preserve"> </w:t>
      </w:r>
      <w:r>
        <w:rPr>
          <w:rFonts w:ascii="Arial" w:hAnsi="Arial" w:cs="Arial" w:hint="cs"/>
          <w:w w:val="102"/>
          <w:rtl/>
        </w:rPr>
        <w:t>أحبَّ</w:t>
      </w:r>
      <w:r>
        <w:rPr>
          <w:w w:val="102"/>
          <w:rtl/>
        </w:rPr>
        <w:t xml:space="preserve"> </w:t>
      </w:r>
      <w:r>
        <w:rPr>
          <w:rFonts w:ascii="Arial" w:hAnsi="Arial" w:cs="Arial" w:hint="cs"/>
          <w:w w:val="102"/>
          <w:rtl/>
        </w:rPr>
        <w:t>للمال</w:t>
      </w:r>
      <w:r>
        <w:rPr>
          <w:w w:val="102"/>
          <w:rtl/>
        </w:rPr>
        <w:t xml:space="preserve"> </w:t>
      </w:r>
      <w:r>
        <w:rPr>
          <w:rFonts w:ascii="Arial" w:hAnsi="Arial" w:cs="Arial" w:hint="cs"/>
          <w:w w:val="102"/>
          <w:rtl/>
        </w:rPr>
        <w:t>منهما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يتصدَّقا</w:t>
      </w:r>
      <w:r>
        <w:rPr>
          <w:w w:val="102"/>
          <w:rtl/>
        </w:rPr>
        <w:t xml:space="preserve"> </w:t>
      </w:r>
      <w:r>
        <w:rPr>
          <w:rFonts w:ascii="Arial" w:hAnsi="Arial" w:cs="Arial" w:hint="cs"/>
          <w:w w:val="102"/>
          <w:rtl/>
        </w:rPr>
        <w:t>بما</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أعزُّ</w:t>
      </w:r>
      <w:r>
        <w:rPr>
          <w:w w:val="102"/>
          <w:rtl/>
        </w:rPr>
        <w:t xml:space="preserve"> </w:t>
      </w:r>
      <w:r>
        <w:rPr>
          <w:rFonts w:ascii="Arial" w:hAnsi="Arial" w:cs="Arial" w:hint="cs"/>
          <w:w w:val="102"/>
          <w:rtl/>
        </w:rPr>
        <w:t>عندهما</w:t>
      </w:r>
      <w:r>
        <w:rPr>
          <w:w w:val="102"/>
          <w:rtl/>
        </w:rPr>
        <w:t xml:space="preserve"> </w:t>
      </w:r>
      <w:r>
        <w:rPr>
          <w:rFonts w:ascii="Arial" w:hAnsi="Arial" w:cs="Arial" w:hint="cs"/>
          <w:w w:val="102"/>
          <w:rtl/>
        </w:rPr>
        <w:t>قال</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w:t>
      </w:r>
      <w:r>
        <w:rPr>
          <w:rStyle w:val="bold"/>
          <w:rFonts w:ascii="Arial" w:hAnsi="Arial" w:cs="Arial" w:hint="cs"/>
          <w:w w:val="102"/>
          <w:rtl/>
        </w:rPr>
        <w:t>أفضل</w:t>
      </w:r>
      <w:r>
        <w:rPr>
          <w:rStyle w:val="bold"/>
          <w:w w:val="102"/>
          <w:rtl/>
        </w:rPr>
        <w:t xml:space="preserve"> </w:t>
      </w:r>
      <w:r>
        <w:rPr>
          <w:rStyle w:val="bold"/>
          <w:rFonts w:ascii="Arial" w:hAnsi="Arial" w:cs="Arial" w:hint="cs"/>
          <w:w w:val="102"/>
          <w:rtl/>
        </w:rPr>
        <w:t>الأعمال</w:t>
      </w:r>
      <w:r>
        <w:rPr>
          <w:rStyle w:val="bold"/>
          <w:w w:val="102"/>
          <w:rtl/>
        </w:rPr>
        <w:t xml:space="preserve"> </w:t>
      </w:r>
      <w:r>
        <w:rPr>
          <w:rStyle w:val="bold"/>
          <w:rFonts w:ascii="Arial" w:hAnsi="Arial" w:cs="Arial" w:hint="cs"/>
          <w:w w:val="102"/>
          <w:rtl/>
        </w:rPr>
        <w:t>أحمزها</w:t>
      </w:r>
      <w:r>
        <w:rPr>
          <w:rStyle w:val="bold"/>
          <w:rFonts w:ascii="Calibri" w:cs="Calibri" w:hint="cs"/>
          <w:w w:val="102"/>
          <w:rtl/>
        </w:rPr>
        <w:t>»</w:t>
      </w:r>
      <w:r>
        <w:rPr>
          <w:color w:val="008751"/>
          <w:w w:val="102"/>
          <w:vertAlign w:val="superscript"/>
          <w:rtl/>
        </w:rPr>
        <w:footnoteReference w:id="171"/>
      </w:r>
      <w:r>
        <w:rPr>
          <w:rStyle w:val="bold"/>
          <w:w w:val="102"/>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ذَوِي</w:t>
      </w:r>
      <w:r>
        <w:rPr>
          <w:rStyle w:val="bold"/>
          <w:rtl/>
        </w:rPr>
        <w:t xml:space="preserve"> </w:t>
      </w:r>
      <w:r>
        <w:rPr>
          <w:rStyle w:val="bold"/>
          <w:rFonts w:ascii="Arial" w:hAnsi="Arial" w:cs="Arial" w:hint="cs"/>
          <w:rtl/>
        </w:rPr>
        <w:t>الْقُرْبَى</w:t>
      </w:r>
      <w:r>
        <w:rPr>
          <w:rtl/>
        </w:rPr>
        <w:t> </w:t>
      </w:r>
      <w:r>
        <w:rPr>
          <w:rFonts w:ascii="Arial" w:hAnsi="Arial" w:cs="Arial" w:hint="cs"/>
          <w:rtl/>
        </w:rPr>
        <w:t>﴾</w:t>
      </w:r>
      <w:r>
        <w:rPr>
          <w:rtl/>
        </w:rPr>
        <w:t xml:space="preserve"> </w:t>
      </w:r>
      <w:r>
        <w:rPr>
          <w:rFonts w:ascii="Arial" w:hAnsi="Arial" w:cs="Arial" w:hint="cs"/>
          <w:rtl/>
        </w:rPr>
        <w:t>القرابة</w:t>
      </w:r>
      <w:r>
        <w:rPr>
          <w:rtl/>
        </w:rPr>
        <w:t xml:space="preserve"> </w:t>
      </w:r>
      <w:r>
        <w:rPr>
          <w:rFonts w:ascii="Arial" w:hAnsi="Arial" w:cs="Arial" w:hint="cs"/>
          <w:rtl/>
        </w:rPr>
        <w:t>بالنَّسَب،</w:t>
      </w:r>
      <w:r>
        <w:rPr>
          <w:rtl/>
        </w:rPr>
        <w:t xml:space="preserve"> </w:t>
      </w:r>
      <w:r>
        <w:rPr>
          <w:rFonts w:ascii="Arial" w:hAnsi="Arial" w:cs="Arial" w:hint="cs"/>
          <w:rtl/>
        </w:rPr>
        <w:t>مع</w:t>
      </w:r>
      <w:r>
        <w:rPr>
          <w:rtl/>
        </w:rPr>
        <w:t xml:space="preserve"> </w:t>
      </w:r>
      <w:r>
        <w:rPr>
          <w:rFonts w:ascii="Arial" w:hAnsi="Arial" w:cs="Arial" w:hint="cs"/>
          <w:rtl/>
        </w:rPr>
        <w:t>الحاجة</w:t>
      </w:r>
      <w:r>
        <w:rPr>
          <w:rtl/>
        </w:rPr>
        <w:t xml:space="preserve"> </w:t>
      </w:r>
      <w:r>
        <w:rPr>
          <w:rFonts w:ascii="Arial" w:hAnsi="Arial" w:cs="Arial" w:hint="cs"/>
          <w:rtl/>
        </w:rPr>
        <w:t>أو</w:t>
      </w:r>
      <w:r>
        <w:rPr>
          <w:rtl/>
        </w:rPr>
        <w:t xml:space="preserve"> </w:t>
      </w:r>
      <w:r>
        <w:rPr>
          <w:rFonts w:ascii="Arial" w:hAnsi="Arial" w:cs="Arial" w:hint="cs"/>
          <w:rtl/>
        </w:rPr>
        <w:t>دونها</w:t>
      </w:r>
      <w:r>
        <w:rPr>
          <w:rtl/>
        </w:rPr>
        <w:t xml:space="preserve">. </w:t>
      </w:r>
      <w:r>
        <w:rPr>
          <w:rFonts w:ascii="Arial" w:hAnsi="Arial" w:cs="Arial" w:hint="cs"/>
          <w:rtl/>
        </w:rPr>
        <w:t>وهو</w:t>
      </w:r>
      <w:r>
        <w:rPr>
          <w:rtl/>
        </w:rPr>
        <w:t xml:space="preserve"> </w:t>
      </w:r>
      <w:r>
        <w:rPr>
          <w:rFonts w:ascii="Arial" w:hAnsi="Arial" w:cs="Arial" w:hint="cs"/>
          <w:rtl/>
        </w:rPr>
        <w:t>مفعول</w:t>
      </w:r>
      <w:r>
        <w:rPr>
          <w:rtl/>
        </w:rPr>
        <w:t xml:space="preserve"> </w:t>
      </w:r>
      <w:r>
        <w:rPr>
          <w:rFonts w:ascii="Arial" w:hAnsi="Arial" w:cs="Arial" w:hint="cs"/>
          <w:rtl/>
        </w:rPr>
        <w:t>ثان</w:t>
      </w:r>
      <w:r>
        <w:rPr>
          <w:rtl/>
        </w:rPr>
        <w:t xml:space="preserve"> </w:t>
      </w:r>
      <w:r>
        <w:rPr>
          <w:rFonts w:ascii="Arial" w:hAnsi="Arial" w:cs="Arial" w:hint="cs"/>
          <w:rtl/>
        </w:rPr>
        <w:t>و</w:t>
      </w:r>
      <w:r>
        <w:rPr>
          <w:rFonts w:ascii="Calibri" w:cs="Calibri" w:hint="cs"/>
          <w:rtl/>
        </w:rPr>
        <w:t>«</w:t>
      </w:r>
      <w:r>
        <w:rPr>
          <w:rFonts w:ascii="Arial" w:hAnsi="Arial" w:cs="Arial" w:hint="cs"/>
          <w:rtl/>
        </w:rPr>
        <w:t>الْمَالَ</w:t>
      </w:r>
      <w:r>
        <w:rPr>
          <w:rFonts w:ascii="Calibri" w:cs="Calibri" w:hint="cs"/>
          <w:rtl/>
        </w:rPr>
        <w:t>»</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لأنَّه</w:t>
      </w:r>
      <w:r>
        <w:rPr>
          <w:rtl/>
        </w:rPr>
        <w:t xml:space="preserve"> </w:t>
      </w:r>
      <w:r>
        <w:rPr>
          <w:rFonts w:ascii="Arial" w:hAnsi="Arial" w:cs="Arial" w:hint="cs"/>
          <w:rtl/>
        </w:rPr>
        <w:t>الفاعل</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أي</w:t>
      </w:r>
      <w:r>
        <w:rPr>
          <w:rtl/>
        </w:rPr>
        <w:t xml:space="preserve">: </w:t>
      </w:r>
      <w:r>
        <w:rPr>
          <w:rFonts w:ascii="Arial" w:hAnsi="Arial" w:cs="Arial" w:hint="cs"/>
          <w:rtl/>
        </w:rPr>
        <w:t>صيَّره</w:t>
      </w:r>
      <w:r>
        <w:rPr>
          <w:rtl/>
        </w:rPr>
        <w:t xml:space="preserve"> </w:t>
      </w:r>
      <w:r>
        <w:rPr>
          <w:rFonts w:ascii="Arial" w:hAnsi="Arial" w:cs="Arial" w:hint="cs"/>
          <w:rtl/>
        </w:rPr>
        <w:t>آتيًا</w:t>
      </w:r>
      <w:r>
        <w:rPr>
          <w:rtl/>
        </w:rPr>
        <w:t xml:space="preserve"> </w:t>
      </w:r>
      <w:r>
        <w:rPr>
          <w:rFonts w:ascii="Arial" w:hAnsi="Arial" w:cs="Arial" w:hint="cs"/>
          <w:rtl/>
        </w:rPr>
        <w:t>ذوي</w:t>
      </w:r>
      <w:r>
        <w:rPr>
          <w:rtl/>
        </w:rPr>
        <w:t xml:space="preserve"> </w:t>
      </w:r>
      <w:r>
        <w:rPr>
          <w:rFonts w:ascii="Arial" w:hAnsi="Arial" w:cs="Arial" w:hint="cs"/>
          <w:rtl/>
        </w:rPr>
        <w:t>القربى،</w:t>
      </w:r>
      <w:r>
        <w:rPr>
          <w:rtl/>
        </w:rPr>
        <w:t xml:space="preserve"> </w:t>
      </w:r>
      <w:r>
        <w:rPr>
          <w:rFonts w:ascii="Arial" w:hAnsi="Arial" w:cs="Arial" w:hint="cs"/>
          <w:rtl/>
        </w:rPr>
        <w:t>فافهم</w:t>
      </w:r>
      <w:r>
        <w:rPr>
          <w:rtl/>
        </w:rPr>
        <w:t xml:space="preserve"> </w:t>
      </w:r>
      <w:r>
        <w:rPr>
          <w:rFonts w:ascii="Arial" w:hAnsi="Arial" w:cs="Arial" w:hint="cs"/>
          <w:rtl/>
        </w:rPr>
        <w:t>ولا</w:t>
      </w:r>
      <w:r>
        <w:rPr>
          <w:rtl/>
        </w:rPr>
        <w:t xml:space="preserve"> </w:t>
      </w:r>
      <w:r>
        <w:rPr>
          <w:rFonts w:ascii="Arial" w:hAnsi="Arial" w:cs="Arial" w:hint="cs"/>
          <w:rtl/>
        </w:rPr>
        <w:t>تهِم؛</w:t>
      </w:r>
      <w:r>
        <w:rPr>
          <w:rtl/>
        </w:rPr>
        <w:t xml:space="preserve"> </w:t>
      </w:r>
      <w:r>
        <w:rPr>
          <w:rFonts w:ascii="Arial" w:hAnsi="Arial" w:cs="Arial" w:hint="cs"/>
          <w:rtl/>
        </w:rPr>
        <w:t>فالمال</w:t>
      </w:r>
      <w:r>
        <w:rPr>
          <w:rtl/>
        </w:rPr>
        <w:t xml:space="preserve"> </w:t>
      </w:r>
      <w:r>
        <w:rPr>
          <w:rFonts w:ascii="Arial" w:hAnsi="Arial" w:cs="Arial" w:hint="cs"/>
          <w:rtl/>
        </w:rPr>
        <w:t>يأتي</w:t>
      </w:r>
      <w:r>
        <w:rPr>
          <w:rtl/>
        </w:rPr>
        <w:t xml:space="preserve"> </w:t>
      </w:r>
      <w:r>
        <w:rPr>
          <w:rFonts w:ascii="Arial" w:hAnsi="Arial" w:cs="Arial" w:hint="cs"/>
          <w:rtl/>
        </w:rPr>
        <w:t>ذوي</w:t>
      </w:r>
      <w:r>
        <w:rPr>
          <w:rtl/>
        </w:rPr>
        <w:t xml:space="preserve"> </w:t>
      </w:r>
      <w:r>
        <w:rPr>
          <w:rFonts w:ascii="Arial" w:hAnsi="Arial" w:cs="Arial" w:hint="cs"/>
          <w:rtl/>
        </w:rPr>
        <w:t>القربى</w:t>
      </w:r>
      <w:r>
        <w:rPr>
          <w:rtl/>
        </w:rPr>
        <w:t xml:space="preserve"> </w:t>
      </w:r>
      <w:r>
        <w:rPr>
          <w:rFonts w:ascii="Arial" w:hAnsi="Arial" w:cs="Arial" w:hint="cs"/>
          <w:rtl/>
        </w:rPr>
        <w:t>لا</w:t>
      </w:r>
      <w:r>
        <w:rPr>
          <w:rtl/>
        </w:rPr>
        <w:t xml:space="preserve"> </w:t>
      </w:r>
      <w:r>
        <w:rPr>
          <w:rFonts w:ascii="Arial" w:hAnsi="Arial" w:cs="Arial" w:hint="cs"/>
          <w:rtl/>
        </w:rPr>
        <w:t>مفعول</w:t>
      </w:r>
      <w:r>
        <w:rPr>
          <w:rtl/>
        </w:rPr>
        <w:t xml:space="preserve"> </w:t>
      </w:r>
      <w:r>
        <w:rPr>
          <w:rFonts w:ascii="Arial" w:hAnsi="Arial" w:cs="Arial" w:hint="cs"/>
          <w:rtl/>
        </w:rPr>
        <w:t>أوَّل</w:t>
      </w:r>
      <w:r>
        <w:rPr>
          <w:rtl/>
        </w:rPr>
        <w:t xml:space="preserve"> </w:t>
      </w:r>
      <w:r>
        <w:rPr>
          <w:rFonts w:ascii="Arial" w:hAnsi="Arial" w:cs="Arial" w:hint="cs"/>
          <w:rtl/>
        </w:rPr>
        <w:t>إلَّا</w:t>
      </w:r>
      <w:r>
        <w:rPr>
          <w:rtl/>
        </w:rPr>
        <w:t xml:space="preserve"> </w:t>
      </w:r>
      <w:r>
        <w:rPr>
          <w:rFonts w:ascii="Arial" w:hAnsi="Arial" w:cs="Arial" w:hint="cs"/>
          <w:rtl/>
        </w:rPr>
        <w:t>بتكلُّف</w:t>
      </w:r>
      <w:r>
        <w:rPr>
          <w:rtl/>
        </w:rPr>
        <w:t xml:space="preserve"> </w:t>
      </w:r>
      <w:r>
        <w:rPr>
          <w:rFonts w:ascii="Arial" w:hAnsi="Arial" w:cs="Arial" w:hint="cs"/>
          <w:rtl/>
        </w:rPr>
        <w:t>التفسير</w:t>
      </w:r>
      <w:r>
        <w:rPr>
          <w:rtl/>
        </w:rPr>
        <w:t xml:space="preserve"> </w:t>
      </w:r>
      <w:r>
        <w:rPr>
          <w:rFonts w:ascii="Arial" w:hAnsi="Arial" w:cs="Arial" w:hint="cs"/>
          <w:rtl/>
        </w:rPr>
        <w:t>بـ</w:t>
      </w:r>
      <w:r>
        <w:rPr>
          <w:rFonts w:ascii="Calibri" w:cs="Calibri" w:hint="cs"/>
          <w:rtl/>
        </w:rPr>
        <w:t> «</w:t>
      </w:r>
      <w:r>
        <w:rPr>
          <w:rFonts w:ascii="Arial" w:hAnsi="Arial" w:cs="Arial" w:hint="cs"/>
          <w:rtl/>
        </w:rPr>
        <w:t>تناول</w:t>
      </w:r>
      <w:r>
        <w:rPr>
          <w:rFonts w:ascii="Calibri" w:cs="Calibri" w:hint="cs"/>
          <w:rtl/>
        </w:rPr>
        <w:t>»</w:t>
      </w:r>
      <w:r>
        <w:rPr>
          <w:rtl/>
        </w:rPr>
        <w:t xml:space="preserve"> </w:t>
      </w:r>
      <w:r>
        <w:rPr>
          <w:rFonts w:ascii="Arial" w:hAnsi="Arial" w:cs="Arial" w:hint="cs"/>
          <w:rtl/>
        </w:rPr>
        <w:t>ونحوه،</w:t>
      </w:r>
      <w:r>
        <w:rPr>
          <w:rtl/>
        </w:rPr>
        <w:t xml:space="preserve"> </w:t>
      </w:r>
      <w:r>
        <w:rPr>
          <w:rFonts w:ascii="Arial" w:hAnsi="Arial" w:cs="Arial" w:hint="cs"/>
          <w:rtl/>
        </w:rPr>
        <w:t>ممَّا</w:t>
      </w:r>
      <w:r>
        <w:rPr>
          <w:rtl/>
        </w:rPr>
        <w:t xml:space="preserve"> </w:t>
      </w:r>
      <w:r>
        <w:rPr>
          <w:rFonts w:ascii="Arial" w:hAnsi="Arial" w:cs="Arial" w:hint="cs"/>
          <w:rtl/>
        </w:rPr>
        <w:t>يكون</w:t>
      </w:r>
      <w:r>
        <w:rPr>
          <w:rtl/>
        </w:rPr>
        <w:t xml:space="preserve"> </w:t>
      </w:r>
      <w:r>
        <w:rPr>
          <w:rFonts w:ascii="Arial" w:hAnsi="Arial" w:cs="Arial" w:hint="cs"/>
          <w:rtl/>
        </w:rPr>
        <w:t>ذوي</w:t>
      </w:r>
      <w:r>
        <w:rPr>
          <w:rtl/>
        </w:rPr>
        <w:t xml:space="preserve"> </w:t>
      </w:r>
      <w:r>
        <w:rPr>
          <w:rFonts w:ascii="Arial" w:hAnsi="Arial" w:cs="Arial" w:hint="cs"/>
          <w:rtl/>
        </w:rPr>
        <w:t>القربى</w:t>
      </w:r>
      <w:r>
        <w:rPr>
          <w:rtl/>
        </w:rPr>
        <w:t xml:space="preserve"> </w:t>
      </w:r>
      <w:r>
        <w:rPr>
          <w:rFonts w:ascii="Arial" w:hAnsi="Arial" w:cs="Arial" w:hint="cs"/>
          <w:rtl/>
        </w:rPr>
        <w:t>به</w:t>
      </w:r>
      <w:r>
        <w:rPr>
          <w:rtl/>
        </w:rPr>
        <w:t xml:space="preserve"> </w:t>
      </w:r>
      <w:r>
        <w:rPr>
          <w:rFonts w:ascii="Arial" w:hAnsi="Arial" w:cs="Arial" w:hint="cs"/>
          <w:rtl/>
        </w:rPr>
        <w:t>فاعلا</w:t>
      </w:r>
      <w:r>
        <w:rPr>
          <w:rtl/>
        </w:rPr>
        <w:t xml:space="preserve"> </w:t>
      </w:r>
      <w:r>
        <w:rPr>
          <w:rFonts w:ascii="Arial" w:hAnsi="Arial" w:cs="Arial" w:hint="cs"/>
          <w:rtl/>
        </w:rPr>
        <w:t>في</w:t>
      </w:r>
      <w:r>
        <w:rPr>
          <w:rtl/>
        </w:rPr>
        <w:t xml:space="preserve"> </w:t>
      </w:r>
      <w:r>
        <w:rPr>
          <w:rFonts w:ascii="Arial" w:hAnsi="Arial" w:cs="Arial" w:hint="cs"/>
          <w:rtl/>
        </w:rPr>
        <w:t>المعنى،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وَالْيَتَامَى</w:t>
      </w:r>
      <w:r>
        <w:rPr>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الحاجة</w:t>
      </w:r>
      <w:r>
        <w:rPr>
          <w:rtl/>
        </w:rPr>
        <w:t xml:space="preserve"> </w:t>
      </w:r>
      <w:r>
        <w:rPr>
          <w:rFonts w:ascii="Arial" w:hAnsi="Arial" w:cs="Arial" w:hint="cs"/>
          <w:rtl/>
        </w:rPr>
        <w:t>أو</w:t>
      </w:r>
      <w:r>
        <w:rPr>
          <w:rtl/>
        </w:rPr>
        <w:t xml:space="preserve"> </w:t>
      </w:r>
      <w:r>
        <w:rPr>
          <w:rFonts w:ascii="Arial" w:hAnsi="Arial" w:cs="Arial" w:hint="cs"/>
          <w:rtl/>
        </w:rPr>
        <w:t>دونها</w:t>
      </w:r>
      <w:r>
        <w:rPr>
          <w:rtl/>
        </w:rPr>
        <w:t>.</w:t>
      </w:r>
    </w:p>
    <w:p w:rsidR="00FD73EF" w:rsidRDefault="00FD73EF">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وذلك</w:t>
      </w:r>
      <w:r>
        <w:rPr>
          <w:rtl/>
        </w:rPr>
        <w:t xml:space="preserve"> </w:t>
      </w:r>
      <w:r>
        <w:rPr>
          <w:rFonts w:ascii="Arial" w:hAnsi="Arial" w:cs="Arial" w:hint="cs"/>
          <w:rtl/>
        </w:rPr>
        <w:t>بوساطة</w:t>
      </w:r>
      <w:r>
        <w:rPr>
          <w:rtl/>
        </w:rPr>
        <w:t xml:space="preserve"> </w:t>
      </w:r>
      <w:r>
        <w:rPr>
          <w:rFonts w:ascii="Arial" w:hAnsi="Arial" w:cs="Arial" w:hint="cs"/>
          <w:rtl/>
        </w:rPr>
        <w:t>القائم</w:t>
      </w:r>
      <w:r>
        <w:rPr>
          <w:rtl/>
        </w:rPr>
        <w:t xml:space="preserve"> </w:t>
      </w:r>
      <w:r>
        <w:rPr>
          <w:rFonts w:ascii="Arial" w:hAnsi="Arial" w:cs="Arial" w:hint="cs"/>
          <w:rtl/>
        </w:rPr>
        <w:t>بهم</w:t>
      </w:r>
      <w:r>
        <w:rPr>
          <w:rtl/>
        </w:rPr>
        <w:t xml:space="preserve"> </w:t>
      </w:r>
      <w:r>
        <w:rPr>
          <w:rFonts w:ascii="Arial" w:hAnsi="Arial" w:cs="Arial" w:hint="cs"/>
          <w:rtl/>
        </w:rPr>
        <w:t>من</w:t>
      </w:r>
      <w:r>
        <w:rPr>
          <w:rtl/>
        </w:rPr>
        <w:t xml:space="preserve"> </w:t>
      </w:r>
      <w:r>
        <w:rPr>
          <w:rFonts w:ascii="Arial" w:hAnsi="Arial" w:cs="Arial" w:hint="cs"/>
          <w:rtl/>
        </w:rPr>
        <w:t>وليٍّ</w:t>
      </w:r>
      <w:r>
        <w:rPr>
          <w:rtl/>
        </w:rPr>
        <w:t xml:space="preserve"> </w:t>
      </w:r>
      <w:r>
        <w:rPr>
          <w:rFonts w:ascii="Arial" w:hAnsi="Arial" w:cs="Arial" w:hint="cs"/>
          <w:rtl/>
        </w:rPr>
        <w:t>وغيره؛</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قبض</w:t>
      </w:r>
      <w:r>
        <w:rPr>
          <w:rtl/>
        </w:rPr>
        <w:t xml:space="preserve"> </w:t>
      </w:r>
      <w:r>
        <w:rPr>
          <w:rFonts w:ascii="Arial" w:hAnsi="Arial" w:cs="Arial" w:hint="cs"/>
          <w:rtl/>
        </w:rPr>
        <w:t>لغير</w:t>
      </w:r>
      <w:r>
        <w:rPr>
          <w:rtl/>
        </w:rPr>
        <w:t xml:space="preserve"> </w:t>
      </w:r>
      <w:r>
        <w:rPr>
          <w:rFonts w:ascii="Arial" w:hAnsi="Arial" w:cs="Arial" w:hint="cs"/>
          <w:rtl/>
        </w:rPr>
        <w:t>البالغ،</w:t>
      </w:r>
      <w:r>
        <w:rPr>
          <w:rtl/>
        </w:rPr>
        <w:t xml:space="preserve"> </w:t>
      </w:r>
      <w:r>
        <w:rPr>
          <w:rFonts w:ascii="Arial" w:hAnsi="Arial" w:cs="Arial" w:hint="cs"/>
          <w:rtl/>
        </w:rPr>
        <w:t>ولا</w:t>
      </w:r>
      <w:r>
        <w:rPr>
          <w:rtl/>
        </w:rPr>
        <w:t xml:space="preserve"> </w:t>
      </w:r>
      <w:r>
        <w:rPr>
          <w:rFonts w:ascii="Arial" w:hAnsi="Arial" w:cs="Arial" w:hint="cs"/>
          <w:rtl/>
        </w:rPr>
        <w:t>يُتمَ</w:t>
      </w:r>
      <w:r>
        <w:rPr>
          <w:rtl/>
        </w:rPr>
        <w:t xml:space="preserve"> </w:t>
      </w:r>
      <w:r>
        <w:rPr>
          <w:rFonts w:ascii="Arial" w:hAnsi="Arial" w:cs="Arial" w:hint="cs"/>
          <w:rtl/>
        </w:rPr>
        <w:t>بعد</w:t>
      </w:r>
      <w:r>
        <w:rPr>
          <w:rtl/>
        </w:rPr>
        <w:t xml:space="preserve"> </w:t>
      </w:r>
      <w:r>
        <w:rPr>
          <w:rFonts w:ascii="Arial" w:hAnsi="Arial" w:cs="Arial" w:hint="cs"/>
          <w:rtl/>
        </w:rPr>
        <w:t>بلوغ</w:t>
      </w:r>
      <w:r>
        <w:rPr>
          <w:rtl/>
        </w:rPr>
        <w:t xml:space="preserve">. </w:t>
      </w:r>
      <w:r>
        <w:rPr>
          <w:rFonts w:ascii="Arial" w:hAnsi="Arial" w:cs="Arial" w:hint="cs"/>
          <w:rtl/>
        </w:rPr>
        <w:t>ولكن</w:t>
      </w:r>
      <w:r>
        <w:rPr>
          <w:rtl/>
        </w:rPr>
        <w:t xml:space="preserve"> </w:t>
      </w:r>
      <w:r>
        <w:rPr>
          <w:rFonts w:ascii="Arial" w:hAnsi="Arial" w:cs="Arial" w:hint="cs"/>
          <w:rtl/>
        </w:rPr>
        <w:t>يجوز</w:t>
      </w:r>
      <w:r>
        <w:rPr>
          <w:rtl/>
        </w:rPr>
        <w:t xml:space="preserve"> </w:t>
      </w:r>
      <w:r>
        <w:rPr>
          <w:rFonts w:ascii="Arial" w:hAnsi="Arial" w:cs="Arial" w:hint="cs"/>
          <w:rtl/>
        </w:rPr>
        <w:t>إطعام</w:t>
      </w:r>
      <w:r>
        <w:rPr>
          <w:rtl/>
        </w:rPr>
        <w:t xml:space="preserve"> </w:t>
      </w:r>
      <w:r>
        <w:rPr>
          <w:rFonts w:ascii="Arial" w:hAnsi="Arial" w:cs="Arial" w:hint="cs"/>
          <w:rtl/>
        </w:rPr>
        <w:t>يتيم</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قائم</w:t>
      </w:r>
      <w:r>
        <w:rPr>
          <w:rtl/>
        </w:rPr>
        <w:t xml:space="preserve"> </w:t>
      </w:r>
      <w:r>
        <w:rPr>
          <w:rFonts w:ascii="Arial" w:hAnsi="Arial" w:cs="Arial" w:hint="cs"/>
          <w:rtl/>
        </w:rPr>
        <w:t>ولو</w:t>
      </w:r>
      <w:r>
        <w:rPr>
          <w:rtl/>
        </w:rPr>
        <w:t xml:space="preserve"> </w:t>
      </w:r>
      <w:r>
        <w:rPr>
          <w:rFonts w:ascii="Arial" w:hAnsi="Arial" w:cs="Arial" w:hint="cs"/>
          <w:rtl/>
        </w:rPr>
        <w:t>حقًّا</w:t>
      </w:r>
      <w:r>
        <w:rPr>
          <w:rtl/>
        </w:rPr>
        <w:t xml:space="preserve"> </w:t>
      </w:r>
      <w:r>
        <w:rPr>
          <w:rFonts w:ascii="Arial" w:hAnsi="Arial" w:cs="Arial" w:hint="cs"/>
          <w:rtl/>
        </w:rPr>
        <w:t>واجبًا،</w:t>
      </w:r>
      <w:r>
        <w:rPr>
          <w:rtl/>
        </w:rPr>
        <w:t xml:space="preserve"> </w:t>
      </w:r>
      <w:r>
        <w:rPr>
          <w:rFonts w:ascii="Arial" w:hAnsi="Arial" w:cs="Arial" w:hint="cs"/>
          <w:rtl/>
        </w:rPr>
        <w:t>كزكاة</w:t>
      </w:r>
      <w:r>
        <w:rPr>
          <w:rtl/>
        </w:rPr>
        <w:t xml:space="preserve"> </w:t>
      </w:r>
      <w:r>
        <w:rPr>
          <w:rFonts w:ascii="Arial" w:hAnsi="Arial" w:cs="Arial" w:hint="cs"/>
          <w:rtl/>
        </w:rPr>
        <w:t>لمن</w:t>
      </w:r>
      <w:r>
        <w:rPr>
          <w:rtl/>
        </w:rPr>
        <w:t xml:space="preserve"> </w:t>
      </w:r>
      <w:r>
        <w:rPr>
          <w:rFonts w:ascii="Arial" w:hAnsi="Arial" w:cs="Arial" w:hint="cs"/>
          <w:rtl/>
        </w:rPr>
        <w:t>هو</w:t>
      </w:r>
      <w:r>
        <w:rPr>
          <w:rtl/>
        </w:rPr>
        <w:t xml:space="preserve"> </w:t>
      </w:r>
      <w:r>
        <w:rPr>
          <w:rFonts w:ascii="Arial" w:hAnsi="Arial" w:cs="Arial" w:hint="cs"/>
          <w:rtl/>
        </w:rPr>
        <w:t>في</w:t>
      </w:r>
      <w:r>
        <w:rPr>
          <w:rtl/>
        </w:rPr>
        <w:t xml:space="preserve"> </w:t>
      </w:r>
      <w:r>
        <w:rPr>
          <w:rFonts w:ascii="Arial" w:hAnsi="Arial" w:cs="Arial" w:hint="cs"/>
          <w:rtl/>
        </w:rPr>
        <w:t>يده</w:t>
      </w:r>
      <w:r>
        <w:rPr>
          <w:rtl/>
        </w:rPr>
        <w:t xml:space="preserve"> </w:t>
      </w:r>
      <w:r>
        <w:rPr>
          <w:rFonts w:ascii="Arial" w:hAnsi="Arial" w:cs="Arial" w:hint="cs"/>
          <w:rtl/>
        </w:rPr>
        <w:t>ويتفقَّده</w:t>
      </w:r>
      <w:r>
        <w:rPr>
          <w:rtl/>
        </w:rPr>
        <w:t xml:space="preserve">. </w:t>
      </w:r>
      <w:r>
        <w:rPr>
          <w:rFonts w:ascii="Arial" w:hAnsi="Arial" w:cs="Arial" w:hint="cs"/>
          <w:rtl/>
        </w:rPr>
        <w:t>وما</w:t>
      </w:r>
      <w:r>
        <w:rPr>
          <w:rtl/>
        </w:rPr>
        <w:t xml:space="preserve"> </w:t>
      </w:r>
      <w:r>
        <w:rPr>
          <w:rFonts w:ascii="Arial" w:hAnsi="Arial" w:cs="Arial" w:hint="cs"/>
          <w:rtl/>
        </w:rPr>
        <w:t>أوتي</w:t>
      </w:r>
      <w:r>
        <w:rPr>
          <w:rtl/>
        </w:rPr>
        <w:t xml:space="preserve"> </w:t>
      </w:r>
      <w:r>
        <w:rPr>
          <w:rFonts w:ascii="Arial" w:hAnsi="Arial" w:cs="Arial" w:hint="cs"/>
          <w:rtl/>
        </w:rPr>
        <w:t>قائم</w:t>
      </w:r>
      <w:r>
        <w:rPr>
          <w:rtl/>
        </w:rPr>
        <w:t xml:space="preserve"> </w:t>
      </w:r>
      <w:r>
        <w:rPr>
          <w:rFonts w:ascii="Arial" w:hAnsi="Arial" w:cs="Arial" w:hint="cs"/>
          <w:rtl/>
        </w:rPr>
        <w:t>يتيم</w:t>
      </w:r>
      <w:r>
        <w:rPr>
          <w:rtl/>
        </w:rPr>
        <w:t xml:space="preserve"> </w:t>
      </w:r>
      <w:r>
        <w:rPr>
          <w:rFonts w:ascii="Arial" w:hAnsi="Arial" w:cs="Arial" w:hint="cs"/>
          <w:rtl/>
        </w:rPr>
        <w:t>قد</w:t>
      </w:r>
      <w:r>
        <w:rPr>
          <w:rtl/>
        </w:rPr>
        <w:t xml:space="preserve"> </w:t>
      </w:r>
      <w:r>
        <w:rPr>
          <w:rFonts w:ascii="Arial" w:hAnsi="Arial" w:cs="Arial" w:hint="cs"/>
          <w:rtl/>
        </w:rPr>
        <w:t>أوتي</w:t>
      </w:r>
      <w:r>
        <w:rPr>
          <w:rtl/>
        </w:rPr>
        <w:t xml:space="preserve"> </w:t>
      </w:r>
      <w:r>
        <w:rPr>
          <w:rFonts w:ascii="Arial" w:hAnsi="Arial" w:cs="Arial" w:hint="cs"/>
          <w:rtl/>
        </w:rPr>
        <w:t>يتيمًا؛</w:t>
      </w:r>
      <w:r>
        <w:rPr>
          <w:rtl/>
        </w:rPr>
        <w:t xml:space="preserve"> </w:t>
      </w:r>
      <w:r>
        <w:rPr>
          <w:rFonts w:ascii="Arial" w:hAnsi="Arial" w:cs="Arial" w:hint="cs"/>
          <w:rtl/>
        </w:rPr>
        <w:t>لأنَّ</w:t>
      </w:r>
      <w:r>
        <w:rPr>
          <w:rtl/>
        </w:rPr>
        <w:t xml:space="preserve"> </w:t>
      </w:r>
      <w:r>
        <w:rPr>
          <w:rFonts w:ascii="Arial" w:hAnsi="Arial" w:cs="Arial" w:hint="cs"/>
          <w:rtl/>
        </w:rPr>
        <w:t>قائمه</w:t>
      </w:r>
      <w:r>
        <w:rPr>
          <w:rtl/>
        </w:rPr>
        <w:t xml:space="preserve"> </w:t>
      </w:r>
      <w:r>
        <w:rPr>
          <w:rFonts w:ascii="Arial" w:hAnsi="Arial" w:cs="Arial" w:hint="cs"/>
          <w:rtl/>
        </w:rPr>
        <w:t>كرسول</w:t>
      </w:r>
      <w:r>
        <w:rPr>
          <w:rtl/>
        </w:rPr>
        <w:t xml:space="preserve"> </w:t>
      </w:r>
      <w:r>
        <w:rPr>
          <w:rFonts w:ascii="Arial" w:hAnsi="Arial" w:cs="Arial" w:hint="cs"/>
          <w:rtl/>
        </w:rPr>
        <w:t>إليه،</w:t>
      </w:r>
      <w:r>
        <w:rPr>
          <w:rtl/>
        </w:rPr>
        <w:t xml:space="preserve"> </w:t>
      </w:r>
      <w:r>
        <w:rPr>
          <w:rFonts w:ascii="Arial" w:hAnsi="Arial" w:cs="Arial" w:hint="cs"/>
          <w:rtl/>
        </w:rPr>
        <w:t>فهو</w:t>
      </w:r>
      <w:r>
        <w:rPr>
          <w:rtl/>
        </w:rPr>
        <w:t xml:space="preserve"> </w:t>
      </w:r>
      <w:r>
        <w:rPr>
          <w:rFonts w:ascii="Arial" w:hAnsi="Arial" w:cs="Arial" w:hint="cs"/>
          <w:rtl/>
        </w:rPr>
        <w:t>معطوف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ذَوِي</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حاجة</w:t>
      </w:r>
      <w:r>
        <w:rPr>
          <w:rtl/>
        </w:rPr>
        <w:t xml:space="preserve"> </w:t>
      </w:r>
      <w:r>
        <w:rPr>
          <w:rFonts w:ascii="Arial" w:hAnsi="Arial" w:cs="Arial" w:hint="cs"/>
          <w:rtl/>
        </w:rPr>
        <w:t>إلى</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الْقُرْبَى</w:t>
      </w:r>
      <w:r>
        <w:rPr>
          <w:rFonts w:ascii="Calibri" w:cs="Calibri" w:hint="cs"/>
          <w:rtl/>
        </w:rPr>
        <w:t>»</w:t>
      </w:r>
      <w:r>
        <w:rPr>
          <w:rtl/>
        </w:rPr>
        <w:t xml:space="preserve"> </w:t>
      </w:r>
      <w:r>
        <w:rPr>
          <w:rFonts w:ascii="Arial" w:hAnsi="Arial" w:cs="Arial" w:hint="cs"/>
          <w:rtl/>
        </w:rPr>
        <w:t>قصدًا</w:t>
      </w:r>
      <w:r>
        <w:rPr>
          <w:rtl/>
        </w:rPr>
        <w:t xml:space="preserve"> </w:t>
      </w:r>
      <w:r>
        <w:rPr>
          <w:rFonts w:ascii="Arial" w:hAnsi="Arial" w:cs="Arial" w:hint="cs"/>
          <w:rtl/>
        </w:rPr>
        <w:t>إلى</w:t>
      </w:r>
      <w:r>
        <w:rPr>
          <w:rtl/>
        </w:rPr>
        <w:t xml:space="preserve"> </w:t>
      </w:r>
      <w:r>
        <w:rPr>
          <w:rFonts w:ascii="Arial" w:hAnsi="Arial" w:cs="Arial" w:hint="cs"/>
          <w:rtl/>
        </w:rPr>
        <w:t>معنى</w:t>
      </w:r>
      <w:r>
        <w:rPr>
          <w:rtl/>
        </w:rPr>
        <w:t xml:space="preserve"> </w:t>
      </w:r>
      <w:r>
        <w:rPr>
          <w:rFonts w:ascii="Arial" w:hAnsi="Arial" w:cs="Arial" w:hint="cs"/>
          <w:rtl/>
        </w:rPr>
        <w:t>إعطاء</w:t>
      </w:r>
      <w:r>
        <w:rPr>
          <w:rtl/>
        </w:rPr>
        <w:t xml:space="preserve"> </w:t>
      </w:r>
      <w:r>
        <w:rPr>
          <w:rFonts w:ascii="Arial" w:hAnsi="Arial" w:cs="Arial" w:hint="cs"/>
          <w:rtl/>
        </w:rPr>
        <w:t>ذوي</w:t>
      </w:r>
      <w:r>
        <w:rPr>
          <w:rtl/>
        </w:rPr>
        <w:t xml:space="preserve"> </w:t>
      </w:r>
      <w:r>
        <w:rPr>
          <w:rFonts w:ascii="Arial" w:hAnsi="Arial" w:cs="Arial" w:hint="cs"/>
          <w:rtl/>
        </w:rPr>
        <w:t>اليتامى</w:t>
      </w:r>
      <w:r>
        <w:rPr>
          <w:rtl/>
        </w:rPr>
        <w:t>.</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وَالْمَسَاكِينَ</w:t>
      </w:r>
      <w:r>
        <w:rPr>
          <w:w w:val="98"/>
          <w:rtl/>
        </w:rPr>
        <w:t> </w:t>
      </w:r>
      <w:r>
        <w:rPr>
          <w:rFonts w:ascii="Arial" w:hAnsi="Arial" w:cs="Arial" w:hint="cs"/>
          <w:w w:val="98"/>
          <w:rtl/>
        </w:rPr>
        <w:t>﴾</w:t>
      </w:r>
      <w:r>
        <w:rPr>
          <w:w w:val="98"/>
          <w:rtl/>
        </w:rPr>
        <w:t xml:space="preserve"> </w:t>
      </w:r>
      <w:r>
        <w:rPr>
          <w:rFonts w:ascii="Arial" w:hAnsi="Arial" w:cs="Arial" w:hint="cs"/>
          <w:w w:val="98"/>
          <w:rtl/>
        </w:rPr>
        <w:t>أسكنتهم</w:t>
      </w:r>
      <w:r>
        <w:rPr>
          <w:w w:val="98"/>
          <w:rtl/>
        </w:rPr>
        <w:t xml:space="preserve"> </w:t>
      </w:r>
      <w:r>
        <w:rPr>
          <w:rFonts w:ascii="Arial" w:hAnsi="Arial" w:cs="Arial" w:hint="cs"/>
          <w:w w:val="98"/>
          <w:rtl/>
        </w:rPr>
        <w:t>الحاجة</w:t>
      </w:r>
      <w:r>
        <w:rPr>
          <w:w w:val="98"/>
          <w:rtl/>
        </w:rPr>
        <w:t xml:space="preserve"> </w:t>
      </w:r>
      <w:r>
        <w:rPr>
          <w:rFonts w:ascii="Arial" w:hAnsi="Arial" w:cs="Arial" w:hint="cs"/>
          <w:w w:val="98"/>
          <w:rtl/>
        </w:rPr>
        <w:t>فقلَّت</w:t>
      </w:r>
      <w:r>
        <w:rPr>
          <w:w w:val="98"/>
          <w:rtl/>
        </w:rPr>
        <w:t xml:space="preserve"> </w:t>
      </w:r>
      <w:r>
        <w:rPr>
          <w:rFonts w:ascii="Arial" w:hAnsi="Arial" w:cs="Arial" w:hint="cs"/>
          <w:w w:val="98"/>
          <w:rtl/>
        </w:rPr>
        <w:t>حركتهم،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أسكنتهم</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الناس</w:t>
      </w:r>
      <w:r>
        <w:rPr>
          <w:w w:val="98"/>
          <w:rtl/>
        </w:rPr>
        <w:t xml:space="preserve"> </w:t>
      </w:r>
      <w:r>
        <w:rPr>
          <w:rFonts w:ascii="Arial" w:hAnsi="Arial" w:cs="Arial" w:hint="cs"/>
          <w:w w:val="98"/>
          <w:rtl/>
        </w:rPr>
        <w:t>بالميل</w:t>
      </w:r>
      <w:r>
        <w:rPr>
          <w:w w:val="98"/>
          <w:rtl/>
        </w:rPr>
        <w:t xml:space="preserve"> </w:t>
      </w:r>
      <w:r>
        <w:rPr>
          <w:rFonts w:ascii="Arial" w:hAnsi="Arial" w:cs="Arial" w:hint="cs"/>
          <w:w w:val="98"/>
          <w:rtl/>
        </w:rPr>
        <w:t>إليهم</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حنيفة</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يملك</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والفقير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يملك</w:t>
      </w:r>
      <w:r>
        <w:rPr>
          <w:w w:val="98"/>
          <w:rtl/>
        </w:rPr>
        <w:t xml:space="preserve"> </w:t>
      </w:r>
      <w:r>
        <w:rPr>
          <w:rFonts w:ascii="Arial" w:hAnsi="Arial" w:cs="Arial" w:hint="cs"/>
          <w:w w:val="98"/>
          <w:rtl/>
        </w:rPr>
        <w:t>أقلَّ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نصاب</w:t>
      </w:r>
      <w:r>
        <w:rPr>
          <w:w w:val="98"/>
          <w:rtl/>
        </w:rPr>
        <w:t xml:space="preserve">. </w:t>
      </w:r>
      <w:r>
        <w:rPr>
          <w:rFonts w:ascii="Arial" w:hAnsi="Arial" w:cs="Arial" w:hint="cs"/>
          <w:w w:val="98"/>
          <w:rtl/>
        </w:rPr>
        <w:t>والشافعيّ</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يملك</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والفقير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يملك</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اَمَّا</w:t>
      </w:r>
      <w:r>
        <w:rPr>
          <w:w w:val="98"/>
          <w:rtl/>
        </w:rPr>
        <w:t xml:space="preserve"> </w:t>
      </w:r>
      <w:r>
        <w:rPr>
          <w:rFonts w:ascii="Arial" w:hAnsi="Arial" w:cs="Arial" w:hint="cs"/>
          <w:w w:val="98"/>
          <w:rtl/>
        </w:rPr>
        <w:t>السَّفِينَةُ</w:t>
      </w:r>
      <w:r>
        <w:rPr>
          <w:w w:val="98"/>
          <w:rtl/>
        </w:rPr>
        <w:t xml:space="preserve"> </w:t>
      </w:r>
      <w:r>
        <w:rPr>
          <w:rFonts w:ascii="Arial" w:hAnsi="Arial" w:cs="Arial" w:hint="cs"/>
          <w:w w:val="98"/>
          <w:rtl/>
        </w:rPr>
        <w:t>فَكَانَتْ</w:t>
      </w:r>
      <w:r>
        <w:rPr>
          <w:w w:val="98"/>
          <w:rtl/>
        </w:rPr>
        <w:t xml:space="preserve"> </w:t>
      </w:r>
      <w:r>
        <w:rPr>
          <w:rFonts w:ascii="Arial" w:hAnsi="Arial" w:cs="Arial" w:hint="cs"/>
          <w:w w:val="98"/>
          <w:rtl/>
        </w:rPr>
        <w:t>لِمَسَاكِينَ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الكهف</w:t>
      </w:r>
      <w:r>
        <w:rPr>
          <w:rStyle w:val="CharacterStyle11"/>
          <w:w w:val="98"/>
          <w:rtl/>
        </w:rPr>
        <w:t>:</w:t>
      </w:r>
      <w:r>
        <w:rPr>
          <w:rStyle w:val="CharacterStyle11"/>
          <w:rFonts w:ascii="Calibri" w:cs="Calibri" w:hint="cs"/>
          <w:w w:val="98"/>
          <w:rtl/>
        </w:rPr>
        <w:t> </w:t>
      </w:r>
      <w:r>
        <w:rPr>
          <w:rStyle w:val="CharacterStyle11"/>
          <w:w w:val="98"/>
          <w:rtl/>
        </w:rPr>
        <w:t>79]</w:t>
      </w:r>
      <w:r>
        <w:rPr>
          <w:w w:val="98"/>
          <w:rtl/>
        </w:rPr>
        <w:t xml:space="preserve"> </w:t>
      </w:r>
      <w:r>
        <w:rPr>
          <w:rFonts w:ascii="Arial" w:hAnsi="Arial" w:cs="Arial" w:hint="cs"/>
          <w:w w:val="98"/>
          <w:rtl/>
        </w:rPr>
        <w:t>فللمسكين</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الفقير</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وَابْنَ</w:t>
      </w:r>
      <w:r>
        <w:rPr>
          <w:rStyle w:val="bold"/>
          <w:w w:val="98"/>
          <w:rtl/>
        </w:rPr>
        <w:t xml:space="preserve"> </w:t>
      </w:r>
      <w:r>
        <w:rPr>
          <w:rStyle w:val="bold"/>
          <w:rFonts w:ascii="Arial" w:hAnsi="Arial" w:cs="Arial" w:hint="cs"/>
          <w:w w:val="98"/>
          <w:rtl/>
        </w:rPr>
        <w:t>السَّبِيلِ</w:t>
      </w:r>
      <w:r>
        <w:rPr>
          <w:w w:val="98"/>
          <w:rtl/>
        </w:rPr>
        <w:t> </w:t>
      </w:r>
      <w:r>
        <w:rPr>
          <w:rFonts w:ascii="Arial" w:hAnsi="Arial" w:cs="Arial" w:hint="cs"/>
          <w:w w:val="98"/>
          <w:rtl/>
        </w:rPr>
        <w:t>﴾</w:t>
      </w:r>
      <w:r>
        <w:rPr>
          <w:w w:val="98"/>
          <w:rtl/>
        </w:rPr>
        <w:t xml:space="preserve"> </w:t>
      </w:r>
      <w:r>
        <w:rPr>
          <w:rFonts w:ascii="Arial" w:hAnsi="Arial" w:cs="Arial" w:hint="cs"/>
          <w:w w:val="98"/>
          <w:rtl/>
        </w:rPr>
        <w:t>المسافر</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حاجة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حالِهِ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غنيًّا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أهله،</w:t>
      </w:r>
      <w:r>
        <w:rPr>
          <w:w w:val="98"/>
          <w:rtl/>
        </w:rPr>
        <w:t xml:space="preserve"> </w:t>
      </w:r>
      <w:r>
        <w:rPr>
          <w:rFonts w:ascii="Arial" w:hAnsi="Arial" w:cs="Arial" w:hint="cs"/>
          <w:w w:val="98"/>
          <w:rtl/>
        </w:rPr>
        <w:t>سمِّي</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يلقيه</w:t>
      </w:r>
      <w:r>
        <w:rPr>
          <w:w w:val="98"/>
          <w:rtl/>
        </w:rPr>
        <w:t xml:space="preserve"> </w:t>
      </w:r>
      <w:r>
        <w:rPr>
          <w:rFonts w:ascii="Arial" w:hAnsi="Arial" w:cs="Arial" w:hint="cs"/>
          <w:w w:val="98"/>
          <w:rtl/>
        </w:rPr>
        <w:t>الطريق</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تلد</w:t>
      </w:r>
      <w:r>
        <w:rPr>
          <w:w w:val="98"/>
          <w:rtl/>
        </w:rPr>
        <w:t xml:space="preserve"> </w:t>
      </w:r>
      <w:r>
        <w:rPr>
          <w:rFonts w:ascii="Arial" w:hAnsi="Arial" w:cs="Arial" w:hint="cs"/>
          <w:w w:val="98"/>
          <w:rtl/>
        </w:rPr>
        <w:t>الأمُّ</w:t>
      </w:r>
      <w:r>
        <w:rPr>
          <w:w w:val="98"/>
          <w:rtl/>
        </w:rPr>
        <w:t xml:space="preserve"> </w:t>
      </w:r>
      <w:r>
        <w:rPr>
          <w:rFonts w:ascii="Arial" w:hAnsi="Arial" w:cs="Arial" w:hint="cs"/>
          <w:w w:val="98"/>
          <w:rtl/>
        </w:rPr>
        <w:t>ولدها،</w:t>
      </w:r>
      <w:r>
        <w:rPr>
          <w:w w:val="98"/>
          <w:rtl/>
        </w:rPr>
        <w:t xml:space="preserve"> </w:t>
      </w:r>
      <w:r>
        <w:rPr>
          <w:rFonts w:ascii="Arial" w:hAnsi="Arial" w:cs="Arial" w:hint="cs"/>
          <w:w w:val="98"/>
          <w:rtl/>
        </w:rPr>
        <w:t>ولأنَّه</w:t>
      </w:r>
      <w:r>
        <w:rPr>
          <w:w w:val="98"/>
          <w:rtl/>
        </w:rPr>
        <w:t xml:space="preserve"> </w:t>
      </w:r>
      <w:r>
        <w:rPr>
          <w:rFonts w:ascii="Arial" w:hAnsi="Arial" w:cs="Arial" w:hint="cs"/>
          <w:w w:val="98"/>
          <w:rtl/>
        </w:rPr>
        <w:t>يصاحب</w:t>
      </w:r>
      <w:r>
        <w:rPr>
          <w:w w:val="98"/>
          <w:rtl/>
        </w:rPr>
        <w:t xml:space="preserve"> </w:t>
      </w:r>
      <w:r>
        <w:rPr>
          <w:rFonts w:ascii="Arial" w:hAnsi="Arial" w:cs="Arial" w:hint="cs"/>
          <w:w w:val="98"/>
          <w:rtl/>
        </w:rPr>
        <w:t>الطريق</w:t>
      </w:r>
      <w:r>
        <w:rPr>
          <w:w w:val="98"/>
          <w:rtl/>
        </w:rPr>
        <w:t xml:space="preserve"> </w:t>
      </w:r>
      <w:r>
        <w:rPr>
          <w:rFonts w:ascii="Arial" w:hAnsi="Arial" w:cs="Arial" w:hint="cs"/>
          <w:w w:val="98"/>
          <w:rtl/>
        </w:rPr>
        <w:t>كالولد</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أبيه،</w:t>
      </w:r>
      <w:r>
        <w:rPr>
          <w:w w:val="98"/>
          <w:rtl/>
        </w:rPr>
        <w:t xml:space="preserve"> </w:t>
      </w:r>
      <w:r>
        <w:rPr>
          <w:rFonts w:ascii="Arial" w:hAnsi="Arial" w:cs="Arial" w:hint="cs"/>
          <w:w w:val="98"/>
          <w:rtl/>
        </w:rPr>
        <w:t>ولأنَّه</w:t>
      </w:r>
      <w:r>
        <w:rPr>
          <w:w w:val="98"/>
          <w:rtl/>
        </w:rPr>
        <w:t xml:space="preserve"> </w:t>
      </w:r>
      <w:r>
        <w:rPr>
          <w:rFonts w:ascii="Arial" w:hAnsi="Arial" w:cs="Arial" w:hint="cs"/>
          <w:w w:val="98"/>
          <w:rtl/>
        </w:rPr>
        <w:t>مبنيُّ</w:t>
      </w:r>
      <w:r>
        <w:rPr>
          <w:w w:val="98"/>
          <w:rtl/>
        </w:rPr>
        <w:t xml:space="preserve"> </w:t>
      </w:r>
      <w:r>
        <w:rPr>
          <w:rFonts w:ascii="Arial" w:hAnsi="Arial" w:cs="Arial" w:hint="cs"/>
          <w:w w:val="98"/>
          <w:rtl/>
        </w:rPr>
        <w:t>السبيل</w:t>
      </w:r>
      <w:r>
        <w:rPr>
          <w:w w:val="98"/>
          <w:rtl/>
        </w:rPr>
        <w:t xml:space="preserve"> </w:t>
      </w:r>
      <w:r>
        <w:rPr>
          <w:rFonts w:ascii="Arial" w:hAnsi="Arial" w:cs="Arial" w:hint="cs"/>
          <w:w w:val="98"/>
          <w:rtl/>
        </w:rPr>
        <w:t>كالولد</w:t>
      </w:r>
      <w:r>
        <w:rPr>
          <w:w w:val="98"/>
          <w:rtl/>
        </w:rPr>
        <w:t xml:space="preserve"> </w:t>
      </w:r>
      <w:r>
        <w:rPr>
          <w:rFonts w:ascii="Arial" w:hAnsi="Arial" w:cs="Arial" w:hint="cs"/>
          <w:w w:val="98"/>
          <w:rtl/>
        </w:rPr>
        <w:t>مبنيُّ</w:t>
      </w:r>
      <w:r>
        <w:rPr>
          <w:w w:val="98"/>
          <w:rtl/>
        </w:rPr>
        <w:t xml:space="preserve"> </w:t>
      </w:r>
      <w:r>
        <w:rPr>
          <w:rFonts w:ascii="Arial" w:hAnsi="Arial" w:cs="Arial" w:hint="cs"/>
          <w:w w:val="98"/>
          <w:rtl/>
        </w:rPr>
        <w:t>أبيه</w:t>
      </w:r>
      <w:r>
        <w:rPr>
          <w:w w:val="98"/>
          <w:rtl/>
        </w:rPr>
        <w:t xml:space="preserve"> </w:t>
      </w:r>
      <w:r>
        <w:rPr>
          <w:rFonts w:ascii="Arial" w:hAnsi="Arial" w:cs="Arial" w:hint="cs"/>
          <w:w w:val="98"/>
          <w:rtl/>
        </w:rPr>
        <w:t>كأنَّه</w:t>
      </w:r>
      <w:r>
        <w:rPr>
          <w:w w:val="98"/>
          <w:rtl/>
        </w:rPr>
        <w:t xml:space="preserve"> </w:t>
      </w:r>
      <w:r>
        <w:rPr>
          <w:rFonts w:ascii="Arial" w:hAnsi="Arial" w:cs="Arial" w:hint="cs"/>
          <w:w w:val="98"/>
          <w:rtl/>
        </w:rPr>
        <w:t>ولدَهُ</w:t>
      </w:r>
      <w:r>
        <w:rPr>
          <w:w w:val="98"/>
          <w:rtl/>
        </w:rPr>
        <w:t xml:space="preserve"> </w:t>
      </w:r>
      <w:r>
        <w:rPr>
          <w:rFonts w:ascii="Arial" w:hAnsi="Arial" w:cs="Arial" w:hint="cs"/>
          <w:w w:val="98"/>
          <w:rtl/>
        </w:rPr>
        <w:t>السبيلُ،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لانفراده</w:t>
      </w:r>
      <w:r>
        <w:rPr>
          <w:w w:val="98"/>
          <w:rtl/>
        </w:rPr>
        <w:t xml:space="preserve"> </w:t>
      </w:r>
      <w:r>
        <w:rPr>
          <w:rFonts w:ascii="Arial" w:hAnsi="Arial" w:cs="Arial" w:hint="cs"/>
          <w:w w:val="98"/>
          <w:rtl/>
        </w:rPr>
        <w:t>عمَّن</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السَّبيل</w:t>
      </w:r>
      <w:r>
        <w:rPr>
          <w:w w:val="98"/>
          <w:rtl/>
        </w:rPr>
        <w:t xml:space="preserve"> </w:t>
      </w:r>
      <w:r>
        <w:rPr>
          <w:rFonts w:ascii="Arial" w:hAnsi="Arial" w:cs="Arial" w:hint="cs"/>
          <w:w w:val="98"/>
          <w:rtl/>
        </w:rPr>
        <w:t>الضَّيف؛</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يقدَّم</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بيت</w:t>
      </w:r>
      <w:r>
        <w:rPr>
          <w:w w:val="98"/>
          <w:rtl/>
        </w:rPr>
        <w:t xml:space="preserve"> </w:t>
      </w:r>
      <w:r>
        <w:rPr>
          <w:rFonts w:ascii="Arial" w:hAnsi="Arial" w:cs="Arial" w:hint="cs"/>
          <w:w w:val="98"/>
          <w:rtl/>
        </w:rPr>
        <w:t>المضيِّف</w:t>
      </w:r>
      <w:r>
        <w:rPr>
          <w:w w:val="98"/>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وَالسَّآئِلِينَ</w:t>
      </w:r>
      <w:r>
        <w:rPr>
          <w:rtl/>
        </w:rPr>
        <w:t> </w:t>
      </w:r>
      <w:r>
        <w:rPr>
          <w:rFonts w:ascii="Arial" w:hAnsi="Arial" w:cs="Arial" w:hint="cs"/>
          <w:rtl/>
        </w:rPr>
        <w:t>﴾</w:t>
      </w:r>
      <w:r>
        <w:rPr>
          <w:rtl/>
        </w:rPr>
        <w:t xml:space="preserve"> </w:t>
      </w:r>
      <w:r>
        <w:rPr>
          <w:rFonts w:ascii="Arial" w:hAnsi="Arial" w:cs="Arial" w:hint="cs"/>
          <w:rtl/>
        </w:rPr>
        <w:t>ألجأتهم</w:t>
      </w:r>
      <w:r>
        <w:rPr>
          <w:rtl/>
        </w:rPr>
        <w:t xml:space="preserve"> </w:t>
      </w:r>
      <w:r>
        <w:rPr>
          <w:rFonts w:ascii="Arial" w:hAnsi="Arial" w:cs="Arial" w:hint="cs"/>
          <w:rtl/>
        </w:rPr>
        <w:t>الحاجة</w:t>
      </w:r>
      <w:r>
        <w:rPr>
          <w:rtl/>
        </w:rPr>
        <w:t xml:space="preserve"> </w:t>
      </w:r>
      <w:r>
        <w:rPr>
          <w:rFonts w:ascii="Arial" w:hAnsi="Arial" w:cs="Arial" w:hint="cs"/>
          <w:rtl/>
        </w:rPr>
        <w:t>إلى</w:t>
      </w:r>
      <w:r>
        <w:rPr>
          <w:rtl/>
        </w:rPr>
        <w:t xml:space="preserve"> </w:t>
      </w:r>
      <w:r>
        <w:rPr>
          <w:rFonts w:ascii="Arial" w:hAnsi="Arial" w:cs="Arial" w:hint="cs"/>
          <w:rtl/>
        </w:rPr>
        <w:t>السؤال،</w:t>
      </w:r>
      <w:r>
        <w:rPr>
          <w:rtl/>
        </w:rPr>
        <w:t xml:space="preserve"> </w:t>
      </w:r>
      <w:r>
        <w:rPr>
          <w:rFonts w:ascii="Arial" w:hAnsi="Arial" w:cs="Arial" w:hint="cs"/>
          <w:rtl/>
        </w:rPr>
        <w:t>عطف</w:t>
      </w:r>
      <w:r>
        <w:rPr>
          <w:rtl/>
        </w:rPr>
        <w:t xml:space="preserve"> </w:t>
      </w:r>
      <w:r>
        <w:rPr>
          <w:rFonts w:ascii="Arial" w:hAnsi="Arial" w:cs="Arial" w:hint="cs"/>
          <w:rtl/>
        </w:rPr>
        <w:t>عامٍّ</w:t>
      </w:r>
      <w:r>
        <w:rPr>
          <w:rtl/>
        </w:rPr>
        <w:t xml:space="preserve"> </w:t>
      </w:r>
      <w:r>
        <w:rPr>
          <w:rFonts w:ascii="Arial" w:hAnsi="Arial" w:cs="Arial" w:hint="cs"/>
          <w:rtl/>
        </w:rPr>
        <w:t>على</w:t>
      </w:r>
      <w:r>
        <w:rPr>
          <w:rtl/>
        </w:rPr>
        <w:t xml:space="preserve"> </w:t>
      </w:r>
      <w:r>
        <w:rPr>
          <w:rFonts w:ascii="Arial" w:hAnsi="Arial" w:cs="Arial" w:hint="cs"/>
          <w:rtl/>
        </w:rPr>
        <w:t>خاصٍّ؛</w:t>
      </w:r>
      <w:r>
        <w:rPr>
          <w:rtl/>
        </w:rPr>
        <w:t xml:space="preserve"> </w:t>
      </w:r>
      <w:r>
        <w:rPr>
          <w:rFonts w:ascii="Arial" w:hAnsi="Arial" w:cs="Arial" w:hint="cs"/>
          <w:rtl/>
        </w:rPr>
        <w:t>لأنَّ</w:t>
      </w:r>
      <w:r>
        <w:rPr>
          <w:rtl/>
        </w:rPr>
        <w:t xml:space="preserve"> </w:t>
      </w:r>
      <w:r>
        <w:rPr>
          <w:rFonts w:ascii="Arial" w:hAnsi="Arial" w:cs="Arial" w:hint="cs"/>
          <w:rtl/>
        </w:rPr>
        <w:t>ذوي</w:t>
      </w:r>
      <w:r>
        <w:rPr>
          <w:rtl/>
        </w:rPr>
        <w:t xml:space="preserve"> </w:t>
      </w:r>
      <w:r>
        <w:rPr>
          <w:rFonts w:ascii="Arial" w:hAnsi="Arial" w:cs="Arial" w:hint="cs"/>
          <w:rtl/>
        </w:rPr>
        <w:t>القربى</w:t>
      </w:r>
      <w:r>
        <w:rPr>
          <w:rtl/>
        </w:rPr>
        <w:t xml:space="preserve"> </w:t>
      </w:r>
      <w:r>
        <w:rPr>
          <w:rFonts w:ascii="Arial" w:hAnsi="Arial" w:cs="Arial" w:hint="cs"/>
          <w:rtl/>
        </w:rPr>
        <w:t>واليتامى</w:t>
      </w:r>
      <w:r>
        <w:rPr>
          <w:rtl/>
        </w:rPr>
        <w:t xml:space="preserve"> </w:t>
      </w:r>
      <w:r>
        <w:rPr>
          <w:rFonts w:ascii="Arial" w:hAnsi="Arial" w:cs="Arial" w:hint="cs"/>
          <w:rtl/>
        </w:rPr>
        <w:t>والمساكين</w:t>
      </w:r>
      <w:r>
        <w:rPr>
          <w:rtl/>
        </w:rPr>
        <w:t xml:space="preserve"> </w:t>
      </w:r>
      <w:r>
        <w:rPr>
          <w:rFonts w:ascii="Arial" w:hAnsi="Arial" w:cs="Arial" w:hint="cs"/>
          <w:rtl/>
        </w:rPr>
        <w:t>وابن</w:t>
      </w:r>
      <w:r>
        <w:rPr>
          <w:rtl/>
        </w:rPr>
        <w:t xml:space="preserve"> </w:t>
      </w:r>
      <w:r>
        <w:rPr>
          <w:rFonts w:ascii="Arial" w:hAnsi="Arial" w:cs="Arial" w:hint="cs"/>
          <w:rtl/>
        </w:rPr>
        <w:t>السبيل</w:t>
      </w:r>
      <w:r>
        <w:rPr>
          <w:rtl/>
        </w:rPr>
        <w:t xml:space="preserve"> </w:t>
      </w:r>
      <w:r>
        <w:rPr>
          <w:rFonts w:ascii="Arial" w:hAnsi="Arial" w:cs="Arial" w:hint="cs"/>
          <w:rtl/>
        </w:rPr>
        <w:t>يكونون</w:t>
      </w:r>
      <w:r>
        <w:rPr>
          <w:rtl/>
        </w:rPr>
        <w:t xml:space="preserve"> </w:t>
      </w:r>
      <w:r>
        <w:rPr>
          <w:rFonts w:ascii="Arial" w:hAnsi="Arial" w:cs="Arial" w:hint="cs"/>
          <w:rtl/>
        </w:rPr>
        <w:t>سائلين</w:t>
      </w:r>
      <w:r>
        <w:rPr>
          <w:rtl/>
        </w:rPr>
        <w:t xml:space="preserve"> </w:t>
      </w:r>
      <w:r>
        <w:rPr>
          <w:rFonts w:ascii="Arial" w:hAnsi="Arial" w:cs="Arial" w:hint="cs"/>
          <w:rtl/>
        </w:rPr>
        <w:t>وغير</w:t>
      </w:r>
      <w:r>
        <w:rPr>
          <w:rtl/>
        </w:rPr>
        <w:t xml:space="preserve"> </w:t>
      </w:r>
      <w:r>
        <w:rPr>
          <w:rFonts w:ascii="Arial" w:hAnsi="Arial" w:cs="Arial" w:hint="cs"/>
          <w:rtl/>
        </w:rPr>
        <w:t>سائلين،</w:t>
      </w:r>
      <w:r>
        <w:rPr>
          <w:rtl/>
        </w:rPr>
        <w:t xml:space="preserve"> </w:t>
      </w:r>
      <w:r>
        <w:rPr>
          <w:rFonts w:ascii="Arial" w:hAnsi="Arial" w:cs="Arial" w:hint="cs"/>
          <w:rtl/>
        </w:rPr>
        <w:t>ويكون</w:t>
      </w:r>
      <w:r>
        <w:rPr>
          <w:rtl/>
        </w:rPr>
        <w:t xml:space="preserve"> </w:t>
      </w:r>
      <w:r>
        <w:rPr>
          <w:rFonts w:ascii="Arial" w:hAnsi="Arial" w:cs="Arial" w:hint="cs"/>
          <w:rtl/>
        </w:rPr>
        <w:t>السائل</w:t>
      </w:r>
      <w:r>
        <w:rPr>
          <w:rtl/>
        </w:rPr>
        <w:t xml:space="preserve"> </w:t>
      </w:r>
      <w:r>
        <w:rPr>
          <w:rFonts w:ascii="Arial" w:hAnsi="Arial" w:cs="Arial" w:hint="cs"/>
          <w:rtl/>
        </w:rPr>
        <w:t>أيضًا</w:t>
      </w:r>
      <w:r>
        <w:rPr>
          <w:rtl/>
        </w:rPr>
        <w:t xml:space="preserve"> </w:t>
      </w:r>
      <w:r>
        <w:rPr>
          <w:rFonts w:ascii="Arial" w:hAnsi="Arial" w:cs="Arial" w:hint="cs"/>
          <w:rtl/>
        </w:rPr>
        <w:t>غيرهم</w:t>
      </w:r>
      <w:r>
        <w:rPr>
          <w:rtl/>
        </w:rPr>
        <w:t xml:space="preserve"> </w:t>
      </w:r>
      <w:r>
        <w:rPr>
          <w:rFonts w:ascii="Arial" w:hAnsi="Arial" w:cs="Arial" w:hint="cs"/>
          <w:rtl/>
        </w:rPr>
        <w:t>دعاه</w:t>
      </w:r>
      <w:r>
        <w:rPr>
          <w:rtl/>
        </w:rPr>
        <w:t xml:space="preserve"> </w:t>
      </w:r>
      <w:r>
        <w:rPr>
          <w:rFonts w:ascii="Arial" w:hAnsi="Arial" w:cs="Arial" w:hint="cs"/>
          <w:rtl/>
        </w:rPr>
        <w:t>داع</w:t>
      </w:r>
      <w:r>
        <w:rPr>
          <w:rtl/>
        </w:rPr>
        <w:t xml:space="preserve"> </w:t>
      </w:r>
      <w:r>
        <w:rPr>
          <w:rFonts w:ascii="Arial" w:hAnsi="Arial" w:cs="Arial" w:hint="cs"/>
          <w:rtl/>
        </w:rPr>
        <w:t>إلى</w:t>
      </w:r>
      <w:r>
        <w:rPr>
          <w:rtl/>
        </w:rPr>
        <w:t xml:space="preserve"> </w:t>
      </w:r>
      <w:r>
        <w:rPr>
          <w:rFonts w:ascii="Arial" w:hAnsi="Arial" w:cs="Arial" w:hint="cs"/>
          <w:rtl/>
        </w:rPr>
        <w:t>السؤال</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غنيًّا</w:t>
      </w:r>
      <w:r>
        <w:rPr>
          <w:rtl/>
        </w:rPr>
        <w:t xml:space="preserve"> </w:t>
      </w:r>
      <w:r>
        <w:rPr>
          <w:rFonts w:ascii="Arial" w:hAnsi="Arial" w:cs="Arial" w:hint="cs"/>
          <w:rtl/>
        </w:rPr>
        <w:t>كتحمُّله</w:t>
      </w:r>
      <w:r>
        <w:rPr>
          <w:rtl/>
        </w:rPr>
        <w:t xml:space="preserve"> </w:t>
      </w:r>
      <w:r>
        <w:rPr>
          <w:rFonts w:ascii="Arial" w:hAnsi="Arial" w:cs="Arial" w:hint="cs"/>
          <w:rtl/>
        </w:rPr>
        <w:t>دَينا</w:t>
      </w:r>
      <w:r>
        <w:rPr>
          <w:rtl/>
        </w:rPr>
        <w:t xml:space="preserve"> </w:t>
      </w:r>
      <w:r>
        <w:rPr>
          <w:rFonts w:ascii="Arial" w:hAnsi="Arial" w:cs="Arial" w:hint="cs"/>
          <w:rtl/>
        </w:rPr>
        <w:t>لإصلاح</w:t>
      </w:r>
      <w:r>
        <w:rPr>
          <w:rtl/>
        </w:rPr>
        <w:t xml:space="preserve"> </w:t>
      </w:r>
      <w:r>
        <w:rPr>
          <w:rFonts w:ascii="Arial" w:hAnsi="Arial" w:cs="Arial" w:hint="cs"/>
          <w:rtl/>
        </w:rPr>
        <w:t>بين</w:t>
      </w:r>
      <w:r>
        <w:rPr>
          <w:rtl/>
        </w:rPr>
        <w:t xml:space="preserve"> </w:t>
      </w:r>
      <w:r>
        <w:rPr>
          <w:rFonts w:ascii="Arial" w:hAnsi="Arial" w:cs="Arial" w:hint="cs"/>
          <w:rtl/>
        </w:rPr>
        <w:t>الناس،</w:t>
      </w:r>
      <w:r>
        <w:rPr>
          <w:rtl/>
        </w:rPr>
        <w:t xml:space="preserve"> </w:t>
      </w:r>
      <w:r>
        <w:rPr>
          <w:rFonts w:ascii="Arial" w:hAnsi="Arial" w:cs="Arial" w:hint="cs"/>
          <w:rtl/>
        </w:rPr>
        <w:t>وكاشتهائه</w:t>
      </w:r>
      <w:r>
        <w:rPr>
          <w:rtl/>
        </w:rPr>
        <w:t xml:space="preserve"> </w:t>
      </w:r>
      <w:r>
        <w:rPr>
          <w:rFonts w:ascii="Arial" w:hAnsi="Arial" w:cs="Arial" w:hint="cs"/>
          <w:rtl/>
        </w:rPr>
        <w:t>شيئًا</w:t>
      </w:r>
      <w:r>
        <w:rPr>
          <w:rtl/>
        </w:rPr>
        <w:t xml:space="preserve"> </w:t>
      </w:r>
      <w:r>
        <w:rPr>
          <w:rFonts w:ascii="Arial" w:hAnsi="Arial" w:cs="Arial" w:hint="cs"/>
          <w:rtl/>
        </w:rPr>
        <w:t>ليس</w:t>
      </w:r>
      <w:r>
        <w:rPr>
          <w:rtl/>
        </w:rPr>
        <w:t xml:space="preserve"> </w:t>
      </w:r>
      <w:r>
        <w:rPr>
          <w:rFonts w:ascii="Arial" w:hAnsi="Arial" w:cs="Arial" w:hint="cs"/>
          <w:rtl/>
        </w:rPr>
        <w:t>عنده</w:t>
      </w:r>
      <w:r>
        <w:rPr>
          <w:rtl/>
        </w:rPr>
        <w:t xml:space="preserve"> </w:t>
      </w:r>
      <w:r>
        <w:rPr>
          <w:rFonts w:ascii="Arial" w:hAnsi="Arial" w:cs="Arial" w:hint="cs"/>
          <w:rtl/>
        </w:rPr>
        <w:t>كحامل</w:t>
      </w:r>
      <w:r>
        <w:rPr>
          <w:rtl/>
        </w:rPr>
        <w:t xml:space="preserve"> </w:t>
      </w:r>
      <w:r>
        <w:rPr>
          <w:rFonts w:ascii="Arial" w:hAnsi="Arial" w:cs="Arial" w:hint="cs"/>
          <w:rtl/>
        </w:rPr>
        <w:t>ومتوحِّمٍ،</w:t>
      </w:r>
      <w:r>
        <w:rPr>
          <w:rtl/>
        </w:rPr>
        <w:t xml:space="preserve"> </w:t>
      </w:r>
      <w:r>
        <w:rPr>
          <w:rFonts w:ascii="Arial" w:hAnsi="Arial" w:cs="Arial" w:hint="cs"/>
          <w:rtl/>
        </w:rPr>
        <w:t>وحالف</w:t>
      </w:r>
      <w:r>
        <w:rPr>
          <w:rtl/>
        </w:rPr>
        <w:t xml:space="preserve"> </w:t>
      </w:r>
      <w:r>
        <w:rPr>
          <w:rFonts w:ascii="Arial" w:hAnsi="Arial" w:cs="Arial" w:hint="cs"/>
          <w:rtl/>
        </w:rPr>
        <w:t>على</w:t>
      </w:r>
      <w:r>
        <w:rPr>
          <w:rtl/>
        </w:rPr>
        <w:t xml:space="preserve"> </w:t>
      </w:r>
      <w:r>
        <w:rPr>
          <w:rFonts w:ascii="Arial" w:hAnsi="Arial" w:cs="Arial" w:hint="cs"/>
          <w:rtl/>
        </w:rPr>
        <w:t>موجوده</w:t>
      </w:r>
      <w:r>
        <w:rPr>
          <w:rtl/>
        </w:rPr>
        <w:t xml:space="preserve"> </w:t>
      </w:r>
      <w:r>
        <w:rPr>
          <w:rFonts w:ascii="Arial" w:hAnsi="Arial" w:cs="Arial" w:hint="cs"/>
          <w:rtl/>
        </w:rPr>
        <w:t>لا</w:t>
      </w:r>
      <w:r>
        <w:rPr>
          <w:rtl/>
        </w:rPr>
        <w:t xml:space="preserve"> </w:t>
      </w:r>
      <w:r>
        <w:rPr>
          <w:rFonts w:ascii="Arial" w:hAnsi="Arial" w:cs="Arial" w:hint="cs"/>
          <w:rtl/>
        </w:rPr>
        <w:t>ينتفع</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محلِّه،</w:t>
      </w:r>
      <w:r>
        <w:rPr>
          <w:rtl/>
        </w:rPr>
        <w:t xml:space="preserve"> </w:t>
      </w:r>
      <w:r>
        <w:rPr>
          <w:rFonts w:ascii="Arial" w:hAnsi="Arial" w:cs="Arial" w:hint="cs"/>
          <w:rtl/>
        </w:rPr>
        <w:t>وككلِّ</w:t>
      </w:r>
      <w:r>
        <w:rPr>
          <w:rtl/>
        </w:rPr>
        <w:t xml:space="preserve"> </w:t>
      </w:r>
      <w:r>
        <w:rPr>
          <w:rFonts w:ascii="Arial" w:hAnsi="Arial" w:cs="Arial" w:hint="cs"/>
          <w:rtl/>
        </w:rPr>
        <w:t>سائل</w:t>
      </w:r>
      <w:r>
        <w:rPr>
          <w:rtl/>
        </w:rPr>
        <w:t xml:space="preserve"> </w:t>
      </w:r>
      <w:r>
        <w:rPr>
          <w:rFonts w:ascii="Arial" w:hAnsi="Arial" w:cs="Arial" w:hint="cs"/>
          <w:rtl/>
        </w:rPr>
        <w:t>ولو</w:t>
      </w:r>
      <w:r>
        <w:rPr>
          <w:rtl/>
        </w:rPr>
        <w:t xml:space="preserve"> </w:t>
      </w:r>
      <w:r>
        <w:rPr>
          <w:rFonts w:ascii="Arial" w:hAnsi="Arial" w:cs="Arial" w:hint="cs"/>
          <w:rtl/>
        </w:rPr>
        <w:t>غنيًّا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يدرى</w:t>
      </w:r>
      <w:r>
        <w:rPr>
          <w:rtl/>
        </w:rPr>
        <w:t xml:space="preserve"> </w:t>
      </w:r>
      <w:r>
        <w:rPr>
          <w:rFonts w:ascii="Arial" w:hAnsi="Arial" w:cs="Arial" w:hint="cs"/>
          <w:rtl/>
        </w:rPr>
        <w:t>هل</w:t>
      </w:r>
      <w:r>
        <w:rPr>
          <w:rtl/>
        </w:rPr>
        <w:t xml:space="preserve"> </w:t>
      </w:r>
      <w:r>
        <w:rPr>
          <w:rFonts w:ascii="Arial" w:hAnsi="Arial" w:cs="Arial" w:hint="cs"/>
          <w:rtl/>
        </w:rPr>
        <w:t>هو</w:t>
      </w:r>
      <w:r>
        <w:rPr>
          <w:rtl/>
        </w:rPr>
        <w:t xml:space="preserve"> </w:t>
      </w:r>
      <w:r>
        <w:rPr>
          <w:rFonts w:ascii="Arial" w:hAnsi="Arial" w:cs="Arial" w:hint="cs"/>
          <w:rtl/>
        </w:rPr>
        <w:t>غني،</w:t>
      </w:r>
      <w:r>
        <w:rPr>
          <w:rtl/>
        </w:rPr>
        <w:t xml:space="preserve"> </w:t>
      </w:r>
      <w:r>
        <w:rPr>
          <w:rFonts w:ascii="Arial" w:hAnsi="Arial" w:cs="Arial" w:hint="cs"/>
          <w:rtl/>
        </w:rPr>
        <w:t>بل</w:t>
      </w:r>
      <w:r>
        <w:rPr>
          <w:rtl/>
        </w:rPr>
        <w:t xml:space="preserve"> </w:t>
      </w:r>
      <w:r>
        <w:rPr>
          <w:rFonts w:ascii="Arial" w:hAnsi="Arial" w:cs="Arial" w:hint="cs"/>
          <w:rtl/>
        </w:rPr>
        <w:t>ولو</w:t>
      </w:r>
      <w:r>
        <w:rPr>
          <w:rtl/>
        </w:rPr>
        <w:t xml:space="preserve"> </w:t>
      </w:r>
      <w:r>
        <w:rPr>
          <w:rFonts w:ascii="Arial" w:hAnsi="Arial" w:cs="Arial" w:hint="cs"/>
          <w:rtl/>
        </w:rPr>
        <w:t>غنيًّا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للسائل</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جاء</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فرس</w:t>
      </w:r>
      <w:r>
        <w:rPr>
          <w:rStyle w:val="bold"/>
          <w:rFonts w:ascii="Calibri" w:cs="Calibri" w:hint="cs"/>
          <w:rtl/>
        </w:rPr>
        <w:t>»</w:t>
      </w:r>
      <w:r>
        <w:rPr>
          <w:color w:val="008751"/>
          <w:vertAlign w:val="superscript"/>
          <w:rtl/>
        </w:rPr>
        <w:footnoteReference w:id="172"/>
      </w:r>
      <w:r>
        <w:rPr>
          <w:rStyle w:val="bold"/>
          <w:rtl/>
        </w:rPr>
        <w:t>.</w:t>
      </w:r>
      <w:r>
        <w:rPr>
          <w:rtl/>
        </w:rPr>
        <w:t xml:space="preserve"> </w:t>
      </w:r>
      <w:r>
        <w:rPr>
          <w:rFonts w:ascii="Arial" w:hAnsi="Arial" w:cs="Arial" w:hint="cs"/>
          <w:rtl/>
        </w:rPr>
        <w:t>رواه</w:t>
      </w:r>
      <w:r>
        <w:rPr>
          <w:rtl/>
        </w:rPr>
        <w:t xml:space="preserve"> </w:t>
      </w:r>
      <w:r>
        <w:rPr>
          <w:rFonts w:ascii="Arial" w:hAnsi="Arial" w:cs="Arial" w:hint="cs"/>
          <w:rtl/>
        </w:rPr>
        <w:t>أحمد</w:t>
      </w:r>
      <w:r>
        <w:rPr>
          <w:rtl/>
        </w:rPr>
        <w:t xml:space="preserve">. </w:t>
      </w:r>
      <w:r>
        <w:rPr>
          <w:rFonts w:ascii="Arial" w:hAnsi="Arial" w:cs="Arial" w:hint="cs"/>
          <w:rtl/>
        </w:rPr>
        <w:t>وذلك</w:t>
      </w:r>
      <w:r>
        <w:rPr>
          <w:rtl/>
        </w:rPr>
        <w:t xml:space="preserve"> </w:t>
      </w:r>
      <w:r>
        <w:rPr>
          <w:rFonts w:ascii="Arial" w:hAnsi="Arial" w:cs="Arial" w:hint="cs"/>
          <w:rtl/>
        </w:rPr>
        <w:t>سدٌّ</w:t>
      </w:r>
      <w:r>
        <w:rPr>
          <w:rtl/>
        </w:rPr>
        <w:t xml:space="preserve"> </w:t>
      </w:r>
      <w:r>
        <w:rPr>
          <w:rFonts w:ascii="Arial" w:hAnsi="Arial" w:cs="Arial" w:hint="cs"/>
          <w:rtl/>
        </w:rPr>
        <w:t>لذريعة</w:t>
      </w:r>
      <w:r>
        <w:rPr>
          <w:rtl/>
        </w:rPr>
        <w:t xml:space="preserve"> </w:t>
      </w:r>
      <w:r>
        <w:rPr>
          <w:rFonts w:ascii="Arial" w:hAnsi="Arial" w:cs="Arial" w:hint="cs"/>
          <w:rtl/>
        </w:rPr>
        <w:t>الرَّد،</w:t>
      </w:r>
      <w:r>
        <w:rPr>
          <w:rtl/>
        </w:rPr>
        <w:t xml:space="preserve"> </w:t>
      </w:r>
      <w:r>
        <w:rPr>
          <w:rFonts w:ascii="Arial" w:hAnsi="Arial" w:cs="Arial" w:hint="cs"/>
          <w:rtl/>
        </w:rPr>
        <w:t>واحتياطًا</w:t>
      </w:r>
      <w:r>
        <w:rPr>
          <w:rtl/>
        </w:rPr>
        <w:t xml:space="preserve"> </w:t>
      </w:r>
      <w:r>
        <w:rPr>
          <w:rFonts w:ascii="Arial" w:hAnsi="Arial" w:cs="Arial" w:hint="cs"/>
          <w:rtl/>
        </w:rPr>
        <w:t>للناس</w:t>
      </w:r>
      <w:r>
        <w:rPr>
          <w:rtl/>
        </w:rPr>
        <w:t>.</w:t>
      </w:r>
    </w:p>
    <w:p w:rsidR="00FD73EF" w:rsidRDefault="00FD73EF">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وَفِي</w:t>
      </w:r>
      <w:r>
        <w:rPr>
          <w:rStyle w:val="bold"/>
          <w:w w:val="102"/>
          <w:rtl/>
        </w:rPr>
        <w:t xml:space="preserve"> </w:t>
      </w:r>
      <w:r>
        <w:rPr>
          <w:rStyle w:val="bold"/>
          <w:rFonts w:ascii="Arial" w:hAnsi="Arial" w:cs="Arial" w:hint="cs"/>
          <w:w w:val="102"/>
          <w:rtl/>
        </w:rPr>
        <w:t>الرِّقَابِ</w:t>
      </w:r>
      <w:r>
        <w:rPr>
          <w:w w:val="102"/>
          <w:rtl/>
        </w:rPr>
        <w:t> </w:t>
      </w:r>
      <w:r>
        <w:rPr>
          <w:rFonts w:ascii="Arial" w:hAnsi="Arial" w:cs="Arial" w:hint="cs"/>
          <w:w w:val="102"/>
          <w:rtl/>
        </w:rPr>
        <w:t>﴾</w:t>
      </w:r>
      <w:r>
        <w:rPr>
          <w:w w:val="102"/>
          <w:rtl/>
        </w:rPr>
        <w:t xml:space="preserve"> </w:t>
      </w:r>
      <w:r>
        <w:rPr>
          <w:rFonts w:ascii="Arial" w:hAnsi="Arial" w:cs="Arial" w:hint="cs"/>
          <w:w w:val="102"/>
          <w:rtl/>
        </w:rPr>
        <w:t>وصَرَفَه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الرِّقاب،</w:t>
      </w:r>
      <w:r>
        <w:rPr>
          <w:w w:val="102"/>
          <w:rtl/>
        </w:rPr>
        <w:t xml:space="preserve"> </w:t>
      </w:r>
      <w:r>
        <w:rPr>
          <w:rFonts w:ascii="Arial" w:hAnsi="Arial" w:cs="Arial" w:hint="cs"/>
          <w:w w:val="102"/>
          <w:rtl/>
        </w:rPr>
        <w:t>بصيغة</w:t>
      </w:r>
      <w:r>
        <w:rPr>
          <w:w w:val="102"/>
          <w:rtl/>
        </w:rPr>
        <w:t xml:space="preserve"> </w:t>
      </w:r>
      <w:r>
        <w:rPr>
          <w:rFonts w:ascii="Arial" w:hAnsi="Arial" w:cs="Arial" w:hint="cs"/>
          <w:w w:val="102"/>
          <w:rtl/>
        </w:rPr>
        <w:t>الماضي</w:t>
      </w:r>
      <w:r>
        <w:rPr>
          <w:w w:val="102"/>
          <w:rtl/>
        </w:rPr>
        <w:t xml:space="preserve"> </w:t>
      </w:r>
      <w:r>
        <w:rPr>
          <w:rFonts w:ascii="Arial" w:hAnsi="Arial" w:cs="Arial" w:hint="cs"/>
          <w:w w:val="102"/>
          <w:rtl/>
        </w:rPr>
        <w:t>المحذوف،</w:t>
      </w:r>
      <w:r>
        <w:rPr>
          <w:w w:val="102"/>
          <w:rtl/>
        </w:rPr>
        <w:t xml:space="preserve"> </w:t>
      </w:r>
      <w:r>
        <w:rPr>
          <w:rFonts w:ascii="Arial" w:hAnsi="Arial" w:cs="Arial" w:hint="cs"/>
          <w:w w:val="102"/>
          <w:rtl/>
        </w:rPr>
        <w:t>دلَّ</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صَرَفَ</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وَءَاتَى</w:t>
      </w:r>
      <w:r>
        <w:rPr>
          <w:w w:val="102"/>
          <w:rtl/>
        </w:rPr>
        <w:t xml:space="preserve"> </w:t>
      </w:r>
      <w:r>
        <w:rPr>
          <w:rFonts w:ascii="Arial" w:hAnsi="Arial" w:cs="Arial" w:hint="cs"/>
          <w:w w:val="102"/>
          <w:rtl/>
        </w:rPr>
        <w:t>الْمَالَ</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والمقامُ</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إبقاؤه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معنى</w:t>
      </w:r>
      <w:r>
        <w:rPr>
          <w:w w:val="102"/>
          <w:rtl/>
        </w:rPr>
        <w:t xml:space="preserve">: </w:t>
      </w:r>
      <w:r>
        <w:rPr>
          <w:rFonts w:ascii="Arial" w:hAnsi="Arial" w:cs="Arial" w:hint="cs"/>
          <w:w w:val="102"/>
          <w:rtl/>
        </w:rPr>
        <w:t>وإيتاؤه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الرِّقاب،</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طريق</w:t>
      </w:r>
      <w:r>
        <w:rPr>
          <w:w w:val="102"/>
          <w:rtl/>
        </w:rPr>
        <w:t xml:space="preserve"> </w:t>
      </w:r>
      <w:r>
        <w:rPr>
          <w:rFonts w:ascii="Arial" w:hAnsi="Arial" w:cs="Arial" w:hint="cs"/>
          <w:w w:val="102"/>
          <w:rtl/>
        </w:rPr>
        <w:t>صرفه</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بوزن</w:t>
      </w:r>
      <w:r>
        <w:rPr>
          <w:w w:val="102"/>
          <w:rtl/>
        </w:rPr>
        <w:t xml:space="preserve"> </w:t>
      </w:r>
      <w:r>
        <w:rPr>
          <w:rFonts w:ascii="Arial" w:hAnsi="Arial" w:cs="Arial" w:hint="cs"/>
          <w:w w:val="102"/>
          <w:rtl/>
        </w:rPr>
        <w:t>المصدر،</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لفكِّ</w:t>
      </w:r>
      <w:r>
        <w:rPr>
          <w:w w:val="102"/>
          <w:rtl/>
        </w:rPr>
        <w:t xml:space="preserve"> </w:t>
      </w:r>
      <w:r>
        <w:rPr>
          <w:rFonts w:ascii="Arial" w:hAnsi="Arial" w:cs="Arial" w:hint="cs"/>
          <w:w w:val="102"/>
          <w:rtl/>
        </w:rPr>
        <w:t>الأسرى</w:t>
      </w:r>
      <w:r>
        <w:rPr>
          <w:w w:val="102"/>
          <w:rtl/>
        </w:rPr>
        <w:t xml:space="preserve"> </w:t>
      </w:r>
      <w:r>
        <w:rPr>
          <w:rFonts w:ascii="Arial" w:hAnsi="Arial" w:cs="Arial" w:hint="cs"/>
          <w:w w:val="102"/>
          <w:rtl/>
        </w:rPr>
        <w:t>وإعتاق</w:t>
      </w:r>
      <w:r>
        <w:rPr>
          <w:w w:val="102"/>
          <w:rtl/>
        </w:rPr>
        <w:t xml:space="preserve"> </w:t>
      </w:r>
      <w:r>
        <w:rPr>
          <w:rFonts w:ascii="Arial" w:hAnsi="Arial" w:cs="Arial" w:hint="cs"/>
          <w:w w:val="102"/>
          <w:rtl/>
        </w:rPr>
        <w:t>العبيد،</w:t>
      </w:r>
      <w:r>
        <w:rPr>
          <w:w w:val="102"/>
          <w:rtl/>
        </w:rPr>
        <w:t xml:space="preserve"> </w:t>
      </w:r>
      <w:r>
        <w:rPr>
          <w:rFonts w:ascii="Arial" w:hAnsi="Arial" w:cs="Arial" w:hint="cs"/>
          <w:w w:val="102"/>
          <w:rtl/>
        </w:rPr>
        <w:t>وإعانة</w:t>
      </w:r>
      <w:r>
        <w:rPr>
          <w:w w:val="102"/>
          <w:rtl/>
        </w:rPr>
        <w:t xml:space="preserve"> </w:t>
      </w:r>
      <w:r>
        <w:rPr>
          <w:rFonts w:ascii="Arial" w:hAnsi="Arial" w:cs="Arial" w:hint="cs"/>
          <w:w w:val="102"/>
          <w:rtl/>
        </w:rPr>
        <w:t>المكاتب،</w:t>
      </w:r>
      <w:r>
        <w:rPr>
          <w:w w:val="102"/>
          <w:rtl/>
        </w:rPr>
        <w:t xml:space="preserve"> </w:t>
      </w:r>
      <w:r>
        <w:rPr>
          <w:rFonts w:ascii="Arial" w:hAnsi="Arial" w:cs="Arial" w:hint="cs"/>
          <w:w w:val="102"/>
          <w:rtl/>
        </w:rPr>
        <w:t>وشراء</w:t>
      </w:r>
      <w:r>
        <w:rPr>
          <w:w w:val="102"/>
          <w:rtl/>
        </w:rPr>
        <w:t xml:space="preserve"> </w:t>
      </w:r>
      <w:r>
        <w:rPr>
          <w:rFonts w:ascii="Arial" w:hAnsi="Arial" w:cs="Arial" w:hint="cs"/>
          <w:w w:val="102"/>
          <w:rtl/>
        </w:rPr>
        <w:t>العبيد،</w:t>
      </w:r>
      <w:r>
        <w:rPr>
          <w:w w:val="102"/>
          <w:rtl/>
        </w:rPr>
        <w:t xml:space="preserve"> </w:t>
      </w:r>
      <w:r>
        <w:rPr>
          <w:rFonts w:ascii="Arial" w:hAnsi="Arial" w:cs="Arial" w:hint="cs"/>
          <w:w w:val="102"/>
          <w:rtl/>
        </w:rPr>
        <w:t>ليكونوا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الإسلام</w:t>
      </w:r>
      <w:r>
        <w:rPr>
          <w:w w:val="102"/>
          <w:rtl/>
        </w:rPr>
        <w:t xml:space="preserve"> </w:t>
      </w:r>
      <w:r>
        <w:rPr>
          <w:rFonts w:ascii="Arial" w:hAnsi="Arial" w:cs="Arial" w:hint="cs"/>
          <w:w w:val="102"/>
          <w:rtl/>
        </w:rPr>
        <w:t>عونًا</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الجهاد</w:t>
      </w:r>
      <w:r>
        <w:rPr>
          <w:w w:val="102"/>
          <w:rtl/>
        </w:rPr>
        <w:t xml:space="preserve"> </w:t>
      </w:r>
      <w:r>
        <w:rPr>
          <w:rFonts w:ascii="Arial" w:hAnsi="Arial" w:cs="Arial" w:hint="cs"/>
          <w:w w:val="102"/>
          <w:rtl/>
        </w:rPr>
        <w:t>وغيره،</w:t>
      </w:r>
      <w:r>
        <w:rPr>
          <w:w w:val="102"/>
          <w:rtl/>
        </w:rPr>
        <w:t xml:space="preserve"> </w:t>
      </w:r>
      <w:r>
        <w:rPr>
          <w:rFonts w:ascii="Arial" w:hAnsi="Arial" w:cs="Arial" w:hint="cs"/>
          <w:w w:val="102"/>
          <w:rtl/>
        </w:rPr>
        <w:t>وتنجية</w:t>
      </w:r>
      <w:r>
        <w:rPr>
          <w:w w:val="102"/>
          <w:rtl/>
        </w:rPr>
        <w:t xml:space="preserve"> </w:t>
      </w:r>
      <w:r>
        <w:rPr>
          <w:rFonts w:ascii="Arial" w:hAnsi="Arial" w:cs="Arial" w:hint="cs"/>
          <w:w w:val="102"/>
          <w:rtl/>
        </w:rPr>
        <w:t>المضطرِّ،</w:t>
      </w:r>
      <w:r>
        <w:rPr>
          <w:w w:val="102"/>
          <w:rtl/>
        </w:rPr>
        <w:t xml:space="preserve"> </w:t>
      </w:r>
      <w:r>
        <w:rPr>
          <w:rFonts w:ascii="Arial" w:hAnsi="Arial" w:cs="Arial" w:hint="cs"/>
          <w:w w:val="102"/>
          <w:rtl/>
        </w:rPr>
        <w:t>وشراء</w:t>
      </w:r>
      <w:r>
        <w:rPr>
          <w:w w:val="102"/>
          <w:rtl/>
        </w:rPr>
        <w:t xml:space="preserve"> </w:t>
      </w:r>
      <w:r>
        <w:rPr>
          <w:rFonts w:ascii="Arial" w:hAnsi="Arial" w:cs="Arial" w:hint="cs"/>
          <w:w w:val="102"/>
          <w:rtl/>
        </w:rPr>
        <w:t>العبيد</w:t>
      </w:r>
      <w:r>
        <w:rPr>
          <w:w w:val="102"/>
          <w:rtl/>
        </w:rPr>
        <w:t xml:space="preserve"> </w:t>
      </w:r>
      <w:r>
        <w:rPr>
          <w:rFonts w:ascii="Arial" w:hAnsi="Arial" w:cs="Arial" w:hint="cs"/>
          <w:w w:val="102"/>
          <w:rtl/>
        </w:rPr>
        <w:t>المسلمين</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تملَّكهم</w:t>
      </w:r>
      <w:r>
        <w:rPr>
          <w:w w:val="102"/>
          <w:rtl/>
        </w:rPr>
        <w:t xml:space="preserve"> </w:t>
      </w:r>
      <w:r>
        <w:rPr>
          <w:rFonts w:ascii="Arial" w:hAnsi="Arial" w:cs="Arial" w:hint="cs"/>
          <w:w w:val="102"/>
          <w:rtl/>
        </w:rPr>
        <w:t>المشركون</w:t>
      </w:r>
      <w:r>
        <w:rPr>
          <w:w w:val="102"/>
          <w:rtl/>
        </w:rPr>
        <w:t xml:space="preserve"> </w:t>
      </w:r>
      <w:r>
        <w:rPr>
          <w:rFonts w:ascii="Arial" w:hAnsi="Arial" w:cs="Arial" w:hint="cs"/>
          <w:w w:val="102"/>
          <w:rtl/>
        </w:rPr>
        <w:t>بالتقويم</w:t>
      </w:r>
      <w:r>
        <w:rPr>
          <w:w w:val="102"/>
          <w:rtl/>
        </w:rPr>
        <w:t>.</w:t>
      </w:r>
    </w:p>
    <w:p w:rsidR="00FD73EF" w:rsidRDefault="00FD73EF">
      <w:pPr>
        <w:pStyle w:val="textmawadi3"/>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وَأَقَامَ</w:t>
      </w:r>
      <w:r>
        <w:rPr>
          <w:rStyle w:val="bold"/>
          <w:rtl/>
        </w:rPr>
        <w:t xml:space="preserve"> </w:t>
      </w:r>
      <w:r>
        <w:rPr>
          <w:rStyle w:val="bold"/>
          <w:rFonts w:ascii="Arial" w:hAnsi="Arial" w:cs="Arial" w:hint="cs"/>
          <w:rtl/>
        </w:rPr>
        <w:t>الصَّلَاةَ</w:t>
      </w:r>
      <w:r>
        <w:rPr>
          <w:rStyle w:val="bold"/>
          <w:rtl/>
        </w:rPr>
        <w:t xml:space="preserve"> </w:t>
      </w:r>
      <w:r>
        <w:rPr>
          <w:rStyle w:val="bold"/>
          <w:rFonts w:ascii="Arial" w:hAnsi="Arial" w:cs="Arial" w:hint="cs"/>
          <w:rtl/>
        </w:rPr>
        <w:t>وَءَاتَى</w:t>
      </w:r>
      <w:r>
        <w:rPr>
          <w:rStyle w:val="bold"/>
          <w:rtl/>
        </w:rPr>
        <w:t xml:space="preserve"> </w:t>
      </w:r>
      <w:r>
        <w:rPr>
          <w:rStyle w:val="bold"/>
          <w:rFonts w:ascii="Arial" w:hAnsi="Arial" w:cs="Arial" w:hint="cs"/>
          <w:rtl/>
        </w:rPr>
        <w:t>الزَّكَاةَ</w:t>
      </w:r>
      <w:r>
        <w:rPr>
          <w:rtl/>
        </w:rPr>
        <w:t> </w:t>
      </w:r>
      <w:r>
        <w:rPr>
          <w:rFonts w:ascii="Arial" w:hAnsi="Arial" w:cs="Arial" w:hint="cs"/>
          <w:rtl/>
        </w:rPr>
        <w:t>﴾</w:t>
      </w:r>
      <w:r>
        <w:rPr>
          <w:rStyle w:val="bold"/>
          <w:rtl/>
        </w:rPr>
        <w:t xml:space="preserve"> </w:t>
      </w:r>
      <w:r>
        <w:rPr>
          <w:rFonts w:ascii="Arial" w:hAnsi="Arial" w:cs="Arial" w:hint="cs"/>
          <w:rtl/>
        </w:rPr>
        <w:t>أهلَها؛</w:t>
      </w:r>
      <w:r>
        <w:rPr>
          <w:rtl/>
        </w:rPr>
        <w:t xml:space="preserve"> </w:t>
      </w:r>
      <w:r>
        <w:rPr>
          <w:rFonts w:ascii="Arial" w:hAnsi="Arial" w:cs="Arial" w:hint="cs"/>
          <w:rtl/>
        </w:rPr>
        <w:t>فما</w:t>
      </w:r>
      <w:r>
        <w:rPr>
          <w:rtl/>
        </w:rPr>
        <w:t xml:space="preserve"> </w:t>
      </w:r>
      <w:r>
        <w:rPr>
          <w:rFonts w:ascii="Arial" w:hAnsi="Arial" w:cs="Arial" w:hint="cs"/>
          <w:rtl/>
        </w:rPr>
        <w:t>قبل</w:t>
      </w:r>
      <w:r>
        <w:rPr>
          <w:rtl/>
        </w:rPr>
        <w:t xml:space="preserve"> </w:t>
      </w:r>
      <w:r>
        <w:rPr>
          <w:rFonts w:ascii="Arial" w:hAnsi="Arial" w:cs="Arial" w:hint="cs"/>
          <w:rtl/>
        </w:rPr>
        <w:t>هذا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الزكاة</w:t>
      </w:r>
      <w:r>
        <w:rPr>
          <w:rtl/>
        </w:rPr>
        <w:t xml:space="preserve"> </w:t>
      </w:r>
      <w:r>
        <w:rPr>
          <w:rFonts w:ascii="Arial" w:hAnsi="Arial" w:cs="Arial" w:hint="cs"/>
          <w:rtl/>
        </w:rPr>
        <w:t>ترغيبًا</w:t>
      </w:r>
      <w:r>
        <w:rPr>
          <w:rtl/>
        </w:rPr>
        <w:t xml:space="preserve"> </w:t>
      </w:r>
      <w:r>
        <w:rPr>
          <w:rFonts w:ascii="Arial" w:hAnsi="Arial" w:cs="Arial" w:hint="cs"/>
          <w:rtl/>
        </w:rPr>
        <w:t>في</w:t>
      </w:r>
      <w:r>
        <w:rPr>
          <w:rtl/>
        </w:rPr>
        <w:t xml:space="preserve"> </w:t>
      </w:r>
      <w:r>
        <w:rPr>
          <w:rFonts w:ascii="Arial" w:hAnsi="Arial" w:cs="Arial" w:hint="cs"/>
          <w:rtl/>
        </w:rPr>
        <w:t>النفل</w:t>
      </w:r>
      <w:r>
        <w:rPr>
          <w:rtl/>
        </w:rPr>
        <w:t xml:space="preserve"> </w:t>
      </w:r>
      <w:r>
        <w:rPr>
          <w:rFonts w:ascii="Arial" w:hAnsi="Arial" w:cs="Arial" w:hint="cs"/>
          <w:rtl/>
        </w:rPr>
        <w:t>لا</w:t>
      </w:r>
      <w:r>
        <w:rPr>
          <w:rtl/>
        </w:rPr>
        <w:t xml:space="preserve"> </w:t>
      </w:r>
      <w:r>
        <w:rPr>
          <w:rFonts w:ascii="Arial" w:hAnsi="Arial" w:cs="Arial" w:hint="cs"/>
          <w:rtl/>
        </w:rPr>
        <w:t>إيجابًا،</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واجب</w:t>
      </w:r>
      <w:r>
        <w:rPr>
          <w:rtl/>
        </w:rPr>
        <w:t xml:space="preserve"> </w:t>
      </w:r>
      <w:r>
        <w:rPr>
          <w:rFonts w:ascii="Arial" w:hAnsi="Arial" w:cs="Arial" w:hint="cs"/>
          <w:rtl/>
        </w:rPr>
        <w:t>في</w:t>
      </w:r>
      <w:r>
        <w:rPr>
          <w:rtl/>
        </w:rPr>
        <w:t xml:space="preserve"> </w:t>
      </w:r>
      <w:r>
        <w:rPr>
          <w:rFonts w:ascii="Arial" w:hAnsi="Arial" w:cs="Arial" w:hint="cs"/>
          <w:rtl/>
        </w:rPr>
        <w:t>المال</w:t>
      </w:r>
      <w:r>
        <w:rPr>
          <w:rtl/>
        </w:rPr>
        <w:t xml:space="preserve"> </w:t>
      </w:r>
      <w:r>
        <w:rPr>
          <w:rFonts w:ascii="Arial" w:hAnsi="Arial" w:cs="Arial" w:hint="cs"/>
          <w:rtl/>
        </w:rPr>
        <w:t>بعد</w:t>
      </w:r>
      <w:r>
        <w:rPr>
          <w:rtl/>
        </w:rPr>
        <w:t xml:space="preserve"> </w:t>
      </w:r>
      <w:r>
        <w:rPr>
          <w:rFonts w:ascii="Arial" w:hAnsi="Arial" w:cs="Arial" w:hint="cs"/>
          <w:rtl/>
        </w:rPr>
        <w:t>الزكاة،</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خِيفَ</w:t>
      </w:r>
      <w:r>
        <w:rPr>
          <w:rtl/>
        </w:rPr>
        <w:t xml:space="preserve"> </w:t>
      </w:r>
      <w:r>
        <w:rPr>
          <w:rFonts w:ascii="Arial" w:hAnsi="Arial" w:cs="Arial" w:hint="cs"/>
          <w:rtl/>
        </w:rPr>
        <w:t>موت</w:t>
      </w:r>
      <w:r>
        <w:rPr>
          <w:rtl/>
        </w:rPr>
        <w:t xml:space="preserve"> </w:t>
      </w:r>
      <w:r>
        <w:rPr>
          <w:rFonts w:ascii="Arial" w:hAnsi="Arial" w:cs="Arial" w:hint="cs"/>
          <w:rtl/>
        </w:rPr>
        <w:t>أحدٍ</w:t>
      </w:r>
      <w:r>
        <w:rPr>
          <w:rtl/>
        </w:rPr>
        <w:t xml:space="preserve"> </w:t>
      </w:r>
      <w:r>
        <w:rPr>
          <w:rFonts w:ascii="Arial" w:hAnsi="Arial" w:cs="Arial" w:hint="cs"/>
          <w:rtl/>
        </w:rPr>
        <w:t>أو</w:t>
      </w:r>
      <w:r>
        <w:rPr>
          <w:rtl/>
        </w:rPr>
        <w:t xml:space="preserve"> </w:t>
      </w:r>
      <w:r>
        <w:rPr>
          <w:rFonts w:ascii="Arial" w:hAnsi="Arial" w:cs="Arial" w:hint="cs"/>
          <w:rtl/>
        </w:rPr>
        <w:t>نفقة</w:t>
      </w:r>
      <w:r>
        <w:rPr>
          <w:rtl/>
        </w:rPr>
        <w:t xml:space="preserve"> </w:t>
      </w:r>
      <w:r>
        <w:rPr>
          <w:rFonts w:ascii="Arial" w:hAnsi="Arial" w:cs="Arial" w:hint="cs"/>
          <w:rtl/>
        </w:rPr>
        <w:t>العيال</w:t>
      </w:r>
      <w:r>
        <w:rPr>
          <w:rtl/>
        </w:rPr>
        <w:t xml:space="preserve"> </w:t>
      </w:r>
      <w:r>
        <w:rPr>
          <w:rFonts w:ascii="Arial" w:hAnsi="Arial" w:cs="Arial" w:hint="cs"/>
          <w:rtl/>
        </w:rPr>
        <w:t>والضَّيف،</w:t>
      </w:r>
      <w:r>
        <w:rPr>
          <w:rtl/>
        </w:rPr>
        <w:t xml:space="preserve"> </w:t>
      </w:r>
      <w:r>
        <w:rPr>
          <w:rFonts w:ascii="Arial" w:hAnsi="Arial" w:cs="Arial" w:hint="cs"/>
          <w:rtl/>
        </w:rPr>
        <w:t>وإلَّا</w:t>
      </w:r>
      <w:r>
        <w:rPr>
          <w:rtl/>
        </w:rPr>
        <w:t xml:space="preserve"> </w:t>
      </w:r>
      <w:r>
        <w:rPr>
          <w:rFonts w:ascii="Arial" w:hAnsi="Arial" w:cs="Arial" w:hint="cs"/>
          <w:rtl/>
        </w:rPr>
        <w:t>أنواع</w:t>
      </w:r>
      <w:r>
        <w:rPr>
          <w:rtl/>
        </w:rPr>
        <w:t xml:space="preserve"> </w:t>
      </w:r>
      <w:r>
        <w:rPr>
          <w:rFonts w:ascii="Arial" w:hAnsi="Arial" w:cs="Arial" w:hint="cs"/>
          <w:rtl/>
        </w:rPr>
        <w:t>الكفَّارات</w:t>
      </w:r>
      <w:r>
        <w:rPr>
          <w:rtl/>
        </w:rPr>
        <w:t xml:space="preserve">. </w:t>
      </w:r>
      <w:r>
        <w:rPr>
          <w:rFonts w:ascii="Arial" w:hAnsi="Arial" w:cs="Arial" w:hint="cs"/>
          <w:rtl/>
        </w:rPr>
        <w:t>وعن</w:t>
      </w:r>
      <w:r>
        <w:rPr>
          <w:rtl/>
        </w:rPr>
        <w:t xml:space="preserve"> </w:t>
      </w:r>
      <w:r>
        <w:rPr>
          <w:rFonts w:ascii="Arial" w:hAnsi="Arial" w:cs="Arial" w:hint="cs"/>
          <w:rtl/>
        </w:rPr>
        <w:t>الشَّعبيِّ</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في</w:t>
      </w:r>
      <w:r>
        <w:rPr>
          <w:rtl/>
        </w:rPr>
        <w:t xml:space="preserve"> </w:t>
      </w:r>
      <w:r>
        <w:rPr>
          <w:rFonts w:ascii="Arial" w:hAnsi="Arial" w:cs="Arial" w:hint="cs"/>
          <w:rtl/>
        </w:rPr>
        <w:t>المال</w:t>
      </w:r>
      <w:r>
        <w:rPr>
          <w:rtl/>
        </w:rPr>
        <w:t xml:space="preserve"> </w:t>
      </w:r>
      <w:r>
        <w:rPr>
          <w:rFonts w:ascii="Arial" w:hAnsi="Arial" w:cs="Arial" w:hint="cs"/>
          <w:rtl/>
        </w:rPr>
        <w:t>حقًّا</w:t>
      </w:r>
      <w:r>
        <w:rPr>
          <w:rtl/>
        </w:rPr>
        <w:t xml:space="preserve"> </w:t>
      </w:r>
      <w:r>
        <w:rPr>
          <w:rFonts w:ascii="Arial" w:hAnsi="Arial" w:cs="Arial" w:hint="cs"/>
          <w:rtl/>
        </w:rPr>
        <w:t>سوى</w:t>
      </w:r>
      <w:r>
        <w:rPr>
          <w:rtl/>
        </w:rPr>
        <w:t xml:space="preserve"> </w:t>
      </w:r>
      <w:r>
        <w:rPr>
          <w:rFonts w:ascii="Arial" w:hAnsi="Arial" w:cs="Arial" w:hint="cs"/>
          <w:rtl/>
        </w:rPr>
        <w:t>الزكاة</w:t>
      </w:r>
      <w:r>
        <w:rPr>
          <w:rFonts w:ascii="Calibri" w:cs="Calibri" w:hint="cs"/>
          <w:rtl/>
        </w:rPr>
        <w:t>»</w:t>
      </w:r>
      <w:r>
        <w:rPr>
          <w:rtl/>
        </w:rPr>
        <w:t xml:space="preserve"> </w:t>
      </w:r>
      <w:r>
        <w:rPr>
          <w:rFonts w:ascii="Arial" w:hAnsi="Arial" w:cs="Arial" w:hint="cs"/>
          <w:rtl/>
        </w:rPr>
        <w:t>وتلا</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وسئل</w:t>
      </w:r>
      <w:r>
        <w:rPr>
          <w:rtl/>
        </w:rPr>
        <w:t xml:space="preserve"> </w:t>
      </w:r>
      <w:r>
        <w:rPr>
          <w:rFonts w:ascii="Arial" w:hAnsi="Arial" w:cs="Arial" w:hint="cs"/>
          <w:rtl/>
        </w:rPr>
        <w:t>الشعبيُّ</w:t>
      </w:r>
      <w:r>
        <w:rPr>
          <w:rtl/>
        </w:rPr>
        <w:t xml:space="preserve">: </w:t>
      </w:r>
      <w:r>
        <w:rPr>
          <w:rFonts w:ascii="Arial" w:hAnsi="Arial" w:cs="Arial" w:hint="cs"/>
          <w:rtl/>
        </w:rPr>
        <w:t>هل</w:t>
      </w:r>
      <w:r>
        <w:rPr>
          <w:rtl/>
        </w:rPr>
        <w:t xml:space="preserve"> </w:t>
      </w:r>
      <w:r>
        <w:rPr>
          <w:rFonts w:ascii="Arial" w:hAnsi="Arial" w:cs="Arial" w:hint="cs"/>
          <w:rtl/>
        </w:rPr>
        <w:t>في</w:t>
      </w:r>
      <w:r>
        <w:rPr>
          <w:rtl/>
        </w:rPr>
        <w:t xml:space="preserve"> </w:t>
      </w:r>
      <w:r>
        <w:rPr>
          <w:rFonts w:ascii="Arial" w:hAnsi="Arial" w:cs="Arial" w:hint="cs"/>
          <w:rtl/>
        </w:rPr>
        <w:t>المال</w:t>
      </w:r>
      <w:r>
        <w:rPr>
          <w:rtl/>
        </w:rPr>
        <w:t xml:space="preserve"> </w:t>
      </w:r>
      <w:r>
        <w:rPr>
          <w:rFonts w:ascii="Arial" w:hAnsi="Arial" w:cs="Arial" w:hint="cs"/>
          <w:rtl/>
        </w:rPr>
        <w:t>حقٌّ</w:t>
      </w:r>
      <w:r>
        <w:rPr>
          <w:rtl/>
        </w:rPr>
        <w:t xml:space="preserve"> </w:t>
      </w:r>
      <w:r>
        <w:rPr>
          <w:rFonts w:ascii="Arial" w:hAnsi="Arial" w:cs="Arial" w:hint="cs"/>
          <w:rtl/>
        </w:rPr>
        <w:t>بعد</w:t>
      </w:r>
      <w:r>
        <w:rPr>
          <w:rtl/>
        </w:rPr>
        <w:t xml:space="preserve"> </w:t>
      </w:r>
      <w:r>
        <w:rPr>
          <w:rFonts w:ascii="Arial" w:hAnsi="Arial" w:cs="Arial" w:hint="cs"/>
          <w:rtl/>
        </w:rPr>
        <w:t>الزكاة؟</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نعم</w:t>
      </w:r>
      <w:r>
        <w:rPr>
          <w:rtl/>
        </w:rPr>
        <w:t xml:space="preserve"> </w:t>
      </w:r>
      <w:r>
        <w:rPr>
          <w:rFonts w:ascii="Arial" w:hAnsi="Arial" w:cs="Arial" w:hint="cs"/>
          <w:rtl/>
        </w:rPr>
        <w:t>يصل</w:t>
      </w:r>
      <w:r>
        <w:rPr>
          <w:rtl/>
        </w:rPr>
        <w:t xml:space="preserve"> </w:t>
      </w:r>
      <w:r>
        <w:rPr>
          <w:rFonts w:ascii="Arial" w:hAnsi="Arial" w:cs="Arial" w:hint="cs"/>
          <w:rtl/>
        </w:rPr>
        <w:t>قرابة،</w:t>
      </w:r>
      <w:r>
        <w:rPr>
          <w:rtl/>
        </w:rPr>
        <w:t xml:space="preserve"> </w:t>
      </w:r>
      <w:r>
        <w:rPr>
          <w:rFonts w:ascii="Arial" w:hAnsi="Arial" w:cs="Arial" w:hint="cs"/>
          <w:rtl/>
        </w:rPr>
        <w:t>ويعطي</w:t>
      </w:r>
      <w:r>
        <w:rPr>
          <w:rtl/>
        </w:rPr>
        <w:t xml:space="preserve"> </w:t>
      </w:r>
      <w:r>
        <w:rPr>
          <w:rFonts w:ascii="Arial" w:hAnsi="Arial" w:cs="Arial" w:hint="cs"/>
          <w:rtl/>
        </w:rPr>
        <w:t>السَّائل</w:t>
      </w:r>
      <w:r>
        <w:rPr>
          <w:rFonts w:ascii="Calibri" w:cs="Calibri" w:hint="cs"/>
          <w:rtl/>
        </w:rPr>
        <w:t>»</w:t>
      </w:r>
      <w:r>
        <w:rPr>
          <w:rFonts w:ascii="Arial" w:hAnsi="Arial" w:cs="Arial" w:hint="cs"/>
          <w:rtl/>
        </w:rPr>
        <w:t>،</w:t>
      </w:r>
      <w:r>
        <w:rPr>
          <w:rtl/>
        </w:rPr>
        <w:t xml:space="preserve"> </w:t>
      </w:r>
      <w:r>
        <w:rPr>
          <w:rFonts w:ascii="Arial" w:hAnsi="Arial" w:cs="Arial" w:hint="cs"/>
          <w:rtl/>
        </w:rPr>
        <w:t>وتلا</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لا</w:t>
      </w:r>
      <w:r>
        <w:rPr>
          <w:rStyle w:val="bold"/>
          <w:rtl/>
        </w:rPr>
        <w:t xml:space="preserve"> </w:t>
      </w:r>
      <w:r>
        <w:rPr>
          <w:rStyle w:val="bold"/>
          <w:rFonts w:ascii="Arial" w:hAnsi="Arial" w:cs="Arial" w:hint="cs"/>
          <w:rtl/>
        </w:rPr>
        <w:t>يؤمن</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واليوم</w:t>
      </w:r>
      <w:r>
        <w:rPr>
          <w:rStyle w:val="bold"/>
          <w:rtl/>
        </w:rPr>
        <w:t xml:space="preserve"> </w:t>
      </w:r>
      <w:r>
        <w:rPr>
          <w:rStyle w:val="bold"/>
          <w:rFonts w:ascii="Arial" w:hAnsi="Arial" w:cs="Arial" w:hint="cs"/>
          <w:rtl/>
        </w:rPr>
        <w:t>الآخر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بات</w:t>
      </w:r>
      <w:r>
        <w:rPr>
          <w:rStyle w:val="bold"/>
          <w:rtl/>
        </w:rPr>
        <w:t xml:space="preserve"> </w:t>
      </w:r>
      <w:r>
        <w:rPr>
          <w:rStyle w:val="bold"/>
          <w:rFonts w:ascii="Arial" w:hAnsi="Arial" w:cs="Arial" w:hint="cs"/>
          <w:rtl/>
        </w:rPr>
        <w:t>شبعانًا</w:t>
      </w:r>
      <w:r>
        <w:rPr>
          <w:rStyle w:val="bold"/>
          <w:rtl/>
        </w:rPr>
        <w:t xml:space="preserve"> </w:t>
      </w:r>
      <w:r>
        <w:rPr>
          <w:rStyle w:val="bold"/>
          <w:rFonts w:ascii="Arial" w:hAnsi="Arial" w:cs="Arial" w:hint="cs"/>
          <w:rtl/>
        </w:rPr>
        <w:t>وجاره</w:t>
      </w:r>
      <w:r>
        <w:rPr>
          <w:rStyle w:val="bold"/>
          <w:rtl/>
        </w:rPr>
        <w:t xml:space="preserve"> </w:t>
      </w:r>
      <w:r>
        <w:rPr>
          <w:rStyle w:val="bold"/>
          <w:rFonts w:ascii="Arial" w:hAnsi="Arial" w:cs="Arial" w:hint="cs"/>
          <w:rtl/>
        </w:rPr>
        <w:t>طاوٍ</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جنبهِ</w:t>
      </w:r>
      <w:r>
        <w:rPr>
          <w:rStyle w:val="bold"/>
          <w:rFonts w:ascii="Calibri" w:cs="Calibri" w:hint="cs"/>
          <w:rtl/>
        </w:rPr>
        <w:t>»</w:t>
      </w:r>
      <w:r>
        <w:rPr>
          <w:vertAlign w:val="superscript"/>
          <w:rtl/>
        </w:rPr>
        <w:footnoteReference w:id="173"/>
      </w:r>
      <w:r>
        <w:rPr>
          <w:rStyle w:val="bold"/>
          <w:rtl/>
        </w:rPr>
        <w:t>.</w:t>
      </w:r>
      <w:r>
        <w:rPr>
          <w:rtl/>
        </w:rPr>
        <w:t xml:space="preserve"> </w:t>
      </w:r>
      <w:r>
        <w:rPr>
          <w:rFonts w:ascii="Arial" w:hAnsi="Arial" w:cs="Arial" w:hint="cs"/>
          <w:rtl/>
        </w:rPr>
        <w:t>وفي</w:t>
      </w:r>
      <w:r>
        <w:rPr>
          <w:rtl/>
        </w:rPr>
        <w:t xml:space="preserve"> </w:t>
      </w:r>
      <w:r>
        <w:rPr>
          <w:rFonts w:ascii="Arial" w:hAnsi="Arial" w:cs="Arial" w:hint="cs"/>
          <w:rtl/>
        </w:rPr>
        <w:t>الحديث</w:t>
      </w:r>
      <w:r>
        <w:rPr>
          <w:rtl/>
        </w:rPr>
        <w:t xml:space="preserve">: </w:t>
      </w:r>
      <w:r>
        <w:rPr>
          <w:rStyle w:val="bold"/>
          <w:rtl/>
        </w:rPr>
        <w:t>«</w:t>
      </w:r>
      <w:r>
        <w:rPr>
          <w:rStyle w:val="bold"/>
          <w:rFonts w:ascii="Arial" w:hAnsi="Arial" w:cs="Arial" w:hint="cs"/>
          <w:rtl/>
        </w:rPr>
        <w:t>في</w:t>
      </w:r>
      <w:r>
        <w:rPr>
          <w:rStyle w:val="bold"/>
          <w:rtl/>
        </w:rPr>
        <w:t xml:space="preserve"> </w:t>
      </w:r>
      <w:r>
        <w:rPr>
          <w:rStyle w:val="bold"/>
          <w:rFonts w:ascii="Arial" w:hAnsi="Arial" w:cs="Arial" w:hint="cs"/>
          <w:rtl/>
        </w:rPr>
        <w:t>المال</w:t>
      </w:r>
      <w:r>
        <w:rPr>
          <w:rStyle w:val="bold"/>
          <w:rtl/>
        </w:rPr>
        <w:t xml:space="preserve"> </w:t>
      </w:r>
      <w:r>
        <w:rPr>
          <w:rStyle w:val="bold"/>
          <w:rFonts w:ascii="Arial" w:hAnsi="Arial" w:cs="Arial" w:hint="cs"/>
          <w:rtl/>
        </w:rPr>
        <w:t>حقوقٌ</w:t>
      </w:r>
      <w:r>
        <w:rPr>
          <w:rStyle w:val="bold"/>
          <w:rtl/>
        </w:rPr>
        <w:t xml:space="preserve"> </w:t>
      </w:r>
      <w:r>
        <w:rPr>
          <w:rStyle w:val="bold"/>
          <w:rFonts w:ascii="Arial" w:hAnsi="Arial" w:cs="Arial" w:hint="cs"/>
          <w:rtl/>
        </w:rPr>
        <w:t>سوى</w:t>
      </w:r>
      <w:r>
        <w:rPr>
          <w:rStyle w:val="bold"/>
          <w:rtl/>
        </w:rPr>
        <w:t xml:space="preserve"> </w:t>
      </w:r>
      <w:r>
        <w:rPr>
          <w:rStyle w:val="bold"/>
          <w:rFonts w:ascii="Arial" w:hAnsi="Arial" w:cs="Arial" w:hint="cs"/>
          <w:rtl/>
        </w:rPr>
        <w:t>الزكاة</w:t>
      </w:r>
      <w:r>
        <w:rPr>
          <w:rStyle w:val="bold"/>
          <w:rFonts w:ascii="Calibri" w:cs="Calibri" w:hint="cs"/>
          <w:rtl/>
        </w:rPr>
        <w:t>»</w:t>
      </w:r>
      <w:r>
        <w:rPr>
          <w:rStyle w:val="bold"/>
          <w:rtl/>
        </w:rPr>
        <w:t>.</w:t>
      </w:r>
      <w:r>
        <w:rPr>
          <w:rtl/>
        </w:rPr>
        <w:t xml:space="preserve"> </w:t>
      </w:r>
      <w:r>
        <w:rPr>
          <w:rFonts w:ascii="Arial" w:hAnsi="Arial" w:cs="Arial" w:hint="cs"/>
          <w:rtl/>
        </w:rPr>
        <w:t>واجتمعت</w:t>
      </w:r>
      <w:r>
        <w:rPr>
          <w:rtl/>
        </w:rPr>
        <w:t xml:space="preserve"> </w:t>
      </w:r>
      <w:r>
        <w:rPr>
          <w:rFonts w:ascii="Arial" w:hAnsi="Arial" w:cs="Arial" w:hint="cs"/>
          <w:rtl/>
        </w:rPr>
        <w:t>الأمَّة</w:t>
      </w:r>
      <w:r>
        <w:rPr>
          <w:rtl/>
        </w:rPr>
        <w:t xml:space="preserve"> </w:t>
      </w:r>
      <w:r>
        <w:rPr>
          <w:rFonts w:ascii="Arial" w:hAnsi="Arial" w:cs="Arial" w:hint="cs"/>
          <w:rtl/>
        </w:rPr>
        <w:t>ـ</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شذَّ</w:t>
      </w:r>
      <w:r>
        <w:rPr>
          <w:rtl/>
        </w:rPr>
        <w:t xml:space="preserve"> </w:t>
      </w:r>
      <w:r>
        <w:rPr>
          <w:rFonts w:ascii="Arial" w:hAnsi="Arial" w:cs="Arial" w:hint="cs"/>
          <w:rtl/>
        </w:rPr>
        <w:t>ـ</w:t>
      </w:r>
      <w:r>
        <w:rPr>
          <w:rtl/>
        </w:rPr>
        <w:t xml:space="preserve"> </w:t>
      </w:r>
      <w:r>
        <w:rPr>
          <w:rFonts w:ascii="Arial" w:hAnsi="Arial" w:cs="Arial" w:hint="cs"/>
          <w:rtl/>
        </w:rPr>
        <w:t>أنَّه</w:t>
      </w:r>
      <w:r>
        <w:rPr>
          <w:rtl/>
        </w:rPr>
        <w:t xml:space="preserve"> </w:t>
      </w:r>
      <w:r>
        <w:rPr>
          <w:rFonts w:ascii="Arial" w:hAnsi="Arial" w:cs="Arial" w:hint="cs"/>
          <w:rtl/>
        </w:rPr>
        <w:t>يجب</w:t>
      </w:r>
      <w:r>
        <w:rPr>
          <w:rtl/>
        </w:rPr>
        <w:t xml:space="preserve"> </w:t>
      </w:r>
      <w:r>
        <w:rPr>
          <w:rFonts w:ascii="Arial" w:hAnsi="Arial" w:cs="Arial" w:hint="cs"/>
          <w:rtl/>
        </w:rPr>
        <w:t>دفع</w:t>
      </w:r>
      <w:r>
        <w:rPr>
          <w:rtl/>
        </w:rPr>
        <w:t xml:space="preserve"> </w:t>
      </w:r>
      <w:r>
        <w:rPr>
          <w:rFonts w:ascii="Arial" w:hAnsi="Arial" w:cs="Arial" w:hint="cs"/>
          <w:rtl/>
        </w:rPr>
        <w:t>حاجة</w:t>
      </w:r>
      <w:r>
        <w:rPr>
          <w:rtl/>
        </w:rPr>
        <w:t xml:space="preserve"> </w:t>
      </w:r>
      <w:r>
        <w:rPr>
          <w:rFonts w:ascii="Arial" w:hAnsi="Arial" w:cs="Arial" w:hint="cs"/>
          <w:rtl/>
        </w:rPr>
        <w:t>المضطرِّ</w:t>
      </w:r>
      <w:r>
        <w:rPr>
          <w:rtl/>
        </w:rPr>
        <w:t xml:space="preserve"> </w:t>
      </w:r>
      <w:r>
        <w:rPr>
          <w:rFonts w:ascii="Arial" w:hAnsi="Arial" w:cs="Arial" w:hint="cs"/>
          <w:rtl/>
        </w:rPr>
        <w:t>ودفع</w:t>
      </w:r>
      <w:r>
        <w:rPr>
          <w:rtl/>
        </w:rPr>
        <w:t xml:space="preserve"> </w:t>
      </w:r>
      <w:r>
        <w:rPr>
          <w:rFonts w:ascii="Arial" w:hAnsi="Arial" w:cs="Arial" w:hint="cs"/>
          <w:rtl/>
        </w:rPr>
        <w:t>الكفَّارات،</w:t>
      </w:r>
      <w:r>
        <w:rPr>
          <w:rtl/>
        </w:rPr>
        <w:t xml:space="preserve"> </w:t>
      </w:r>
      <w:r>
        <w:rPr>
          <w:rFonts w:ascii="Arial" w:hAnsi="Arial" w:cs="Arial" w:hint="cs"/>
          <w:rtl/>
        </w:rPr>
        <w:t>وذلك</w:t>
      </w:r>
      <w:r>
        <w:rPr>
          <w:rtl/>
        </w:rPr>
        <w:t xml:space="preserve"> </w:t>
      </w:r>
      <w:r>
        <w:rPr>
          <w:rFonts w:ascii="Arial" w:hAnsi="Arial" w:cs="Arial" w:hint="cs"/>
          <w:rtl/>
        </w:rPr>
        <w:t>ثابت</w:t>
      </w:r>
      <w:r>
        <w:rPr>
          <w:rtl/>
        </w:rPr>
        <w:t xml:space="preserve"> </w:t>
      </w:r>
      <w:r>
        <w:rPr>
          <w:rFonts w:ascii="Arial" w:hAnsi="Arial" w:cs="Arial" w:hint="cs"/>
          <w:rtl/>
        </w:rPr>
        <w:t>ولو</w:t>
      </w:r>
      <w:r>
        <w:rPr>
          <w:rtl/>
        </w:rPr>
        <w:t xml:space="preserve"> </w:t>
      </w:r>
      <w:r>
        <w:rPr>
          <w:rFonts w:ascii="Arial" w:hAnsi="Arial" w:cs="Arial" w:hint="cs"/>
          <w:rtl/>
        </w:rPr>
        <w:t>مع</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عليٍّ</w:t>
      </w:r>
      <w:r>
        <w:rPr>
          <w:rtl/>
        </w:rPr>
        <w:t xml:space="preserve">: </w:t>
      </w:r>
      <w:r>
        <w:rPr>
          <w:rStyle w:val="bold"/>
          <w:rtl/>
        </w:rPr>
        <w:t>«</w:t>
      </w:r>
      <w:r>
        <w:rPr>
          <w:rStyle w:val="bold"/>
          <w:rFonts w:ascii="Arial" w:hAnsi="Arial" w:cs="Arial" w:hint="cs"/>
          <w:rtl/>
        </w:rPr>
        <w:t>نسخَ</w:t>
      </w:r>
      <w:r>
        <w:rPr>
          <w:rStyle w:val="bold"/>
          <w:rtl/>
        </w:rPr>
        <w:t xml:space="preserve"> </w:t>
      </w:r>
      <w:r>
        <w:rPr>
          <w:rStyle w:val="bold"/>
          <w:rFonts w:ascii="Arial" w:hAnsi="Arial" w:cs="Arial" w:hint="cs"/>
          <w:rtl/>
        </w:rPr>
        <w:t>الأضحى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ذبحٍ،</w:t>
      </w:r>
      <w:r>
        <w:rPr>
          <w:rStyle w:val="bold"/>
          <w:rtl/>
        </w:rPr>
        <w:t xml:space="preserve"> </w:t>
      </w:r>
      <w:r>
        <w:rPr>
          <w:rStyle w:val="bold"/>
          <w:rFonts w:ascii="Arial" w:hAnsi="Arial" w:cs="Arial" w:hint="cs"/>
          <w:rtl/>
        </w:rPr>
        <w:t>ورمضانُ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صومٍ،</w:t>
      </w:r>
      <w:r>
        <w:rPr>
          <w:rStyle w:val="bold"/>
          <w:rtl/>
        </w:rPr>
        <w:t xml:space="preserve"> </w:t>
      </w:r>
      <w:r>
        <w:rPr>
          <w:rStyle w:val="bold"/>
          <w:rFonts w:ascii="Arial" w:hAnsi="Arial" w:cs="Arial" w:hint="cs"/>
          <w:rtl/>
        </w:rPr>
        <w:t>وغسلُ</w:t>
      </w:r>
      <w:r>
        <w:rPr>
          <w:rStyle w:val="bold"/>
          <w:rtl/>
        </w:rPr>
        <w:t xml:space="preserve"> </w:t>
      </w:r>
      <w:r>
        <w:rPr>
          <w:rStyle w:val="bold"/>
          <w:rFonts w:ascii="Arial" w:hAnsi="Arial" w:cs="Arial" w:hint="cs"/>
          <w:rtl/>
        </w:rPr>
        <w:t>الجنابة</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غسلٍ،</w:t>
      </w:r>
      <w:r>
        <w:rPr>
          <w:rStyle w:val="bold"/>
          <w:rtl/>
        </w:rPr>
        <w:t xml:space="preserve"> </w:t>
      </w:r>
      <w:r>
        <w:rPr>
          <w:rStyle w:val="bold"/>
          <w:rFonts w:ascii="Arial" w:hAnsi="Arial" w:cs="Arial" w:hint="cs"/>
          <w:rtl/>
        </w:rPr>
        <w:t>والزَّكاةُ</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صدقةٍ</w:t>
      </w:r>
      <w:r>
        <w:rPr>
          <w:rStyle w:val="bold"/>
          <w:rFonts w:ascii="Calibri" w:cs="Calibri" w:hint="cs"/>
          <w:rtl/>
        </w:rPr>
        <w:t>»</w:t>
      </w:r>
      <w:r>
        <w:rPr>
          <w:vertAlign w:val="superscript"/>
          <w:rtl/>
        </w:rPr>
        <w:footnoteReference w:id="174"/>
      </w:r>
      <w:r>
        <w:rPr>
          <w:rStyle w:val="bold"/>
          <w:rtl/>
        </w:rPr>
        <w:t>.</w:t>
      </w:r>
      <w:r>
        <w:rPr>
          <w:rtl/>
        </w:rPr>
        <w:t xml:space="preserve"> </w:t>
      </w:r>
      <w:r>
        <w:rPr>
          <w:rFonts w:ascii="Arial" w:hAnsi="Arial" w:cs="Arial" w:hint="cs"/>
          <w:rtl/>
        </w:rPr>
        <w:t>وهو</w:t>
      </w:r>
      <w:r>
        <w:rPr>
          <w:rtl/>
        </w:rPr>
        <w:t xml:space="preserve"> </w:t>
      </w:r>
      <w:r>
        <w:rPr>
          <w:rFonts w:ascii="Arial" w:hAnsi="Arial" w:cs="Arial" w:hint="cs"/>
          <w:rtl/>
        </w:rPr>
        <w:t>غريب،</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شاهين،</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سنده</w:t>
      </w:r>
      <w:r>
        <w:rPr>
          <w:rtl/>
        </w:rPr>
        <w:t xml:space="preserve"> </w:t>
      </w:r>
      <w:r>
        <w:rPr>
          <w:rFonts w:ascii="Arial" w:hAnsi="Arial" w:cs="Arial" w:hint="cs"/>
          <w:rtl/>
        </w:rPr>
        <w:t>قوَّة،</w:t>
      </w:r>
      <w:r>
        <w:rPr>
          <w:rtl/>
        </w:rPr>
        <w:t xml:space="preserve"> </w:t>
      </w:r>
      <w:r>
        <w:rPr>
          <w:rFonts w:ascii="Arial" w:hAnsi="Arial" w:cs="Arial" w:hint="cs"/>
          <w:rtl/>
        </w:rPr>
        <w:t>وأخرجه</w:t>
      </w:r>
      <w:r>
        <w:rPr>
          <w:rtl/>
        </w:rPr>
        <w:t xml:space="preserve"> </w:t>
      </w:r>
      <w:r>
        <w:rPr>
          <w:rFonts w:ascii="Arial" w:hAnsi="Arial" w:cs="Arial" w:hint="cs"/>
          <w:rtl/>
        </w:rPr>
        <w:t>الدَّارقطنيُّ</w:t>
      </w:r>
      <w:r>
        <w:rPr>
          <w:rtl/>
        </w:rPr>
        <w:t xml:space="preserve"> </w:t>
      </w:r>
      <w:r>
        <w:rPr>
          <w:rFonts w:ascii="Arial" w:hAnsi="Arial" w:cs="Arial" w:hint="cs"/>
          <w:rtl/>
        </w:rPr>
        <w:t>والبيهقيُّ،</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آتى</w:t>
      </w:r>
      <w:r>
        <w:rPr>
          <w:rtl/>
        </w:rPr>
        <w:t xml:space="preserve"> </w:t>
      </w:r>
      <w:r>
        <w:rPr>
          <w:rFonts w:ascii="Arial" w:hAnsi="Arial" w:cs="Arial" w:hint="cs"/>
          <w:rtl/>
        </w:rPr>
        <w:t>الزكاة</w:t>
      </w:r>
      <w:r>
        <w:rPr>
          <w:rtl/>
        </w:rPr>
        <w:t xml:space="preserve"> </w:t>
      </w:r>
      <w:r>
        <w:rPr>
          <w:rFonts w:ascii="Arial" w:hAnsi="Arial" w:cs="Arial" w:hint="cs"/>
          <w:rtl/>
        </w:rPr>
        <w:t>ذِكْرًا</w:t>
      </w:r>
      <w:r>
        <w:rPr>
          <w:rtl/>
        </w:rPr>
        <w:t xml:space="preserve"> </w:t>
      </w:r>
      <w:r>
        <w:rPr>
          <w:rFonts w:ascii="Arial" w:hAnsi="Arial" w:cs="Arial" w:hint="cs"/>
          <w:rtl/>
        </w:rPr>
        <w:t>للخاصِّ</w:t>
      </w:r>
      <w:r>
        <w:rPr>
          <w:rtl/>
        </w:rPr>
        <w:t xml:space="preserve"> </w:t>
      </w:r>
      <w:r>
        <w:rPr>
          <w:rFonts w:ascii="Arial" w:hAnsi="Arial" w:cs="Arial" w:hint="cs"/>
          <w:rtl/>
        </w:rPr>
        <w:t>لمزيَّته</w:t>
      </w:r>
      <w:r>
        <w:rPr>
          <w:rtl/>
        </w:rPr>
        <w:t xml:space="preserve"> </w:t>
      </w:r>
      <w:r>
        <w:rPr>
          <w:rFonts w:ascii="Arial" w:hAnsi="Arial" w:cs="Arial" w:hint="cs"/>
          <w:rtl/>
        </w:rPr>
        <w:t>بعد</w:t>
      </w:r>
      <w:r>
        <w:rPr>
          <w:rtl/>
        </w:rPr>
        <w:t xml:space="preserve"> </w:t>
      </w:r>
      <w:r>
        <w:rPr>
          <w:rFonts w:ascii="Arial" w:hAnsi="Arial" w:cs="Arial" w:hint="cs"/>
          <w:rtl/>
        </w:rPr>
        <w:t>العامِّ،</w:t>
      </w:r>
      <w:r>
        <w:rPr>
          <w:rtl/>
        </w:rPr>
        <w:t xml:space="preserve"> </w:t>
      </w:r>
      <w:r>
        <w:rPr>
          <w:rFonts w:ascii="Arial" w:hAnsi="Arial" w:cs="Arial" w:hint="cs"/>
          <w:rtl/>
        </w:rPr>
        <w:t>وهو</w:t>
      </w:r>
      <w:r>
        <w:rPr>
          <w:rtl/>
        </w:rPr>
        <w:t xml:space="preserve"> </w:t>
      </w:r>
      <w:r>
        <w:rPr>
          <w:rFonts w:ascii="Arial" w:hAnsi="Arial" w:cs="Arial" w:hint="cs"/>
          <w:rtl/>
        </w:rPr>
        <w:t>﴿</w:t>
      </w:r>
      <w:r>
        <w:rPr>
          <w:rFonts w:ascii="Calibri" w:cs="Calibri" w:hint="cs"/>
          <w:rtl/>
        </w:rPr>
        <w:t> </w:t>
      </w:r>
      <w:r>
        <w:rPr>
          <w:rFonts w:ascii="Arial" w:hAnsi="Arial" w:cs="Arial" w:hint="cs"/>
          <w:rtl/>
        </w:rPr>
        <w:t>ءَاتَى</w:t>
      </w:r>
      <w:r>
        <w:rPr>
          <w:rtl/>
        </w:rPr>
        <w:t xml:space="preserve"> </w:t>
      </w:r>
      <w:r>
        <w:rPr>
          <w:rFonts w:ascii="Arial" w:hAnsi="Arial" w:cs="Arial" w:hint="cs"/>
          <w:rtl/>
        </w:rPr>
        <w:t>الْمَالَ</w:t>
      </w:r>
      <w:r>
        <w:rPr>
          <w:rFonts w:ascii="Calibri" w:cs="Calibri" w:hint="cs"/>
          <w:rtl/>
        </w:rPr>
        <w:t> </w:t>
      </w:r>
      <w:r>
        <w:rPr>
          <w:rFonts w:ascii="Arial" w:hAnsi="Arial" w:cs="Arial" w:hint="cs"/>
          <w:rtl/>
        </w:rPr>
        <w:t>﴾</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وَالْمُوفُونَ</w:t>
      </w:r>
      <w:r>
        <w:rPr>
          <w:rStyle w:val="bold"/>
          <w:rtl/>
        </w:rPr>
        <w:t xml:space="preserve"> </w:t>
      </w:r>
      <w:r>
        <w:rPr>
          <w:rStyle w:val="bold"/>
          <w:rFonts w:ascii="Arial" w:hAnsi="Arial" w:cs="Arial" w:hint="cs"/>
          <w:rtl/>
        </w:rPr>
        <w:t>بِعَهْدِهِمُ</w:t>
      </w:r>
      <w:r>
        <w:rPr>
          <w:rStyle w:val="wawsmall"/>
          <w:rFonts w:ascii="Arial" w:hAnsi="Arial" w:cs="Arial" w:hint="cs"/>
          <w:rtl/>
        </w:rPr>
        <w:t>وۤ</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عَاهَدُواْ</w:t>
      </w:r>
      <w:r>
        <w:rPr>
          <w:rtl/>
        </w:rPr>
        <w:t> </w:t>
      </w:r>
      <w:r>
        <w:rPr>
          <w:rFonts w:ascii="Arial" w:hAnsi="Arial" w:cs="Arial" w:hint="cs"/>
          <w:rtl/>
        </w:rPr>
        <w:t>﴾</w:t>
      </w:r>
      <w:r>
        <w:rPr>
          <w:rtl/>
        </w:rPr>
        <w:t xml:space="preserve"> </w:t>
      </w:r>
      <w:r>
        <w:rPr>
          <w:rFonts w:ascii="Arial" w:hAnsi="Arial" w:cs="Arial" w:hint="cs"/>
          <w:rtl/>
        </w:rPr>
        <w:t>ربَّهم</w:t>
      </w:r>
      <w:r>
        <w:rPr>
          <w:rtl/>
        </w:rPr>
        <w:t xml:space="preserve"> </w:t>
      </w:r>
      <w:r>
        <w:rPr>
          <w:rFonts w:ascii="Arial" w:hAnsi="Arial" w:cs="Arial" w:hint="cs"/>
          <w:rtl/>
        </w:rPr>
        <w:t>في</w:t>
      </w:r>
      <w:r>
        <w:rPr>
          <w:rtl/>
        </w:rPr>
        <w:t xml:space="preserve"> </w:t>
      </w:r>
      <w:r>
        <w:rPr>
          <w:rFonts w:ascii="Arial" w:hAnsi="Arial" w:cs="Arial" w:hint="cs"/>
          <w:rtl/>
        </w:rPr>
        <w:t>طاعة،</w:t>
      </w:r>
      <w:r>
        <w:rPr>
          <w:rtl/>
        </w:rPr>
        <w:t xml:space="preserve"> </w:t>
      </w:r>
      <w:r>
        <w:rPr>
          <w:rFonts w:ascii="Arial" w:hAnsi="Arial" w:cs="Arial" w:hint="cs"/>
          <w:rtl/>
        </w:rPr>
        <w:t>أو</w:t>
      </w:r>
      <w:r>
        <w:rPr>
          <w:rtl/>
        </w:rPr>
        <w:t xml:space="preserve"> </w:t>
      </w:r>
      <w:r>
        <w:rPr>
          <w:rFonts w:ascii="Arial" w:hAnsi="Arial" w:cs="Arial" w:hint="cs"/>
          <w:rtl/>
        </w:rPr>
        <w:t>مخلوقًا</w:t>
      </w:r>
      <w:r>
        <w:rPr>
          <w:rtl/>
        </w:rPr>
        <w:t xml:space="preserve"> </w:t>
      </w:r>
      <w:r>
        <w:rPr>
          <w:rFonts w:ascii="Arial" w:hAnsi="Arial" w:cs="Arial" w:hint="cs"/>
          <w:rtl/>
        </w:rPr>
        <w:t>فيها</w:t>
      </w:r>
      <w:r>
        <w:rPr>
          <w:color w:val="008751"/>
          <w:vertAlign w:val="superscript"/>
          <w:rtl/>
        </w:rPr>
        <w:footnoteReference w:id="175"/>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مباح</w:t>
      </w:r>
      <w:r>
        <w:rPr>
          <w:rtl/>
        </w:rPr>
        <w:t xml:space="preserve"> </w:t>
      </w:r>
      <w:r>
        <w:rPr>
          <w:rFonts w:ascii="Arial" w:hAnsi="Arial" w:cs="Arial" w:hint="cs"/>
          <w:rtl/>
        </w:rPr>
        <w:t>فيه</w:t>
      </w:r>
      <w:r>
        <w:rPr>
          <w:rtl/>
        </w:rPr>
        <w:t xml:space="preserve"> </w:t>
      </w:r>
      <w:r>
        <w:rPr>
          <w:rFonts w:ascii="Arial" w:hAnsi="Arial" w:cs="Arial" w:hint="cs"/>
          <w:rtl/>
        </w:rPr>
        <w:t>نفع</w:t>
      </w:r>
      <w:r>
        <w:rPr>
          <w:rtl/>
        </w:rPr>
        <w:t xml:space="preserve"> </w:t>
      </w:r>
      <w:r>
        <w:rPr>
          <w:rFonts w:ascii="Arial" w:hAnsi="Arial" w:cs="Arial" w:hint="cs"/>
          <w:rtl/>
        </w:rPr>
        <w:t>لغيرهم،</w:t>
      </w:r>
      <w:r>
        <w:rPr>
          <w:rtl/>
        </w:rPr>
        <w:t xml:space="preserve"> </w:t>
      </w:r>
      <w:r>
        <w:rPr>
          <w:rFonts w:ascii="Arial" w:hAnsi="Arial" w:cs="Arial" w:hint="cs"/>
          <w:rtl/>
        </w:rPr>
        <w:t>أو</w:t>
      </w:r>
      <w:r>
        <w:rPr>
          <w:rtl/>
        </w:rPr>
        <w:t xml:space="preserve"> </w:t>
      </w:r>
      <w:r>
        <w:rPr>
          <w:rFonts w:ascii="Arial" w:hAnsi="Arial" w:cs="Arial" w:hint="cs"/>
          <w:rtl/>
        </w:rPr>
        <w:t>انتظار</w:t>
      </w:r>
      <w:r>
        <w:rPr>
          <w:rtl/>
        </w:rPr>
        <w:t xml:space="preserve"> </w:t>
      </w:r>
      <w:r>
        <w:rPr>
          <w:rFonts w:ascii="Arial" w:hAnsi="Arial" w:cs="Arial" w:hint="cs"/>
          <w:rtl/>
        </w:rPr>
        <w:t>حقِّ</w:t>
      </w:r>
      <w:r>
        <w:rPr>
          <w:rtl/>
        </w:rPr>
        <w:t xml:space="preserve"> </w:t>
      </w:r>
      <w:r>
        <w:rPr>
          <w:rFonts w:ascii="Arial" w:hAnsi="Arial" w:cs="Arial" w:hint="cs"/>
          <w:rtl/>
        </w:rPr>
        <w:t>غيرهم</w:t>
      </w:r>
      <w:r>
        <w:rPr>
          <w:rtl/>
        </w:rPr>
        <w:t xml:space="preserve"> </w:t>
      </w:r>
      <w:r>
        <w:rPr>
          <w:rFonts w:ascii="Arial" w:hAnsi="Arial" w:cs="Arial" w:hint="cs"/>
          <w:rtl/>
        </w:rPr>
        <w:t>لهم،</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معصية</w:t>
      </w:r>
      <w:r>
        <w:rPr>
          <w:rtl/>
        </w:rPr>
        <w:t xml:space="preserve"> </w:t>
      </w:r>
      <w:r>
        <w:rPr>
          <w:rFonts w:ascii="Arial" w:hAnsi="Arial" w:cs="Arial" w:hint="cs"/>
          <w:rtl/>
        </w:rPr>
        <w:t>أو</w:t>
      </w:r>
      <w:r>
        <w:rPr>
          <w:rtl/>
        </w:rPr>
        <w:t xml:space="preserve"> </w:t>
      </w:r>
      <w:r>
        <w:rPr>
          <w:rFonts w:ascii="Arial" w:hAnsi="Arial" w:cs="Arial" w:hint="cs"/>
          <w:rtl/>
        </w:rPr>
        <w:t>مكروه،</w:t>
      </w:r>
      <w:r>
        <w:rPr>
          <w:rtl/>
        </w:rPr>
        <w:t xml:space="preserve"> </w:t>
      </w:r>
      <w:r>
        <w:rPr>
          <w:rFonts w:ascii="Arial" w:hAnsi="Arial" w:cs="Arial" w:hint="cs"/>
          <w:rtl/>
        </w:rPr>
        <w:t>أو</w:t>
      </w:r>
      <w:r>
        <w:rPr>
          <w:rtl/>
        </w:rPr>
        <w:t xml:space="preserve"> </w:t>
      </w:r>
      <w:r>
        <w:rPr>
          <w:rFonts w:ascii="Arial" w:hAnsi="Arial" w:cs="Arial" w:hint="cs"/>
          <w:rtl/>
        </w:rPr>
        <w:t>مباح</w:t>
      </w:r>
      <w:r>
        <w:rPr>
          <w:rtl/>
        </w:rPr>
        <w:t xml:space="preserve"> </w:t>
      </w:r>
      <w:r>
        <w:rPr>
          <w:rFonts w:ascii="Arial" w:hAnsi="Arial" w:cs="Arial" w:hint="cs"/>
          <w:rtl/>
        </w:rPr>
        <w:t>لأنفسهم</w:t>
      </w:r>
      <w:r>
        <w:rPr>
          <w:rtl/>
        </w:rPr>
        <w:t xml:space="preserve"> </w:t>
      </w:r>
      <w:r>
        <w:rPr>
          <w:rFonts w:ascii="Arial" w:hAnsi="Arial" w:cs="Arial" w:hint="cs"/>
          <w:rtl/>
        </w:rPr>
        <w:t>فلا</w:t>
      </w:r>
      <w:r>
        <w:rPr>
          <w:rtl/>
        </w:rPr>
        <w:t xml:space="preserve"> </w:t>
      </w:r>
      <w:r>
        <w:rPr>
          <w:rFonts w:ascii="Arial" w:hAnsi="Arial" w:cs="Arial" w:hint="cs"/>
          <w:rtl/>
        </w:rPr>
        <w:t>ذمَّ</w:t>
      </w:r>
      <w:r>
        <w:rPr>
          <w:rtl/>
        </w:rPr>
        <w:t xml:space="preserve"> </w:t>
      </w:r>
      <w:r>
        <w:rPr>
          <w:rFonts w:ascii="Arial" w:hAnsi="Arial" w:cs="Arial" w:hint="cs"/>
          <w:rtl/>
        </w:rPr>
        <w:t>في</w:t>
      </w:r>
      <w:r>
        <w:rPr>
          <w:rtl/>
        </w:rPr>
        <w:t xml:space="preserve"> </w:t>
      </w:r>
      <w:r>
        <w:rPr>
          <w:rFonts w:ascii="Arial" w:hAnsi="Arial" w:cs="Arial" w:hint="cs"/>
          <w:rtl/>
        </w:rPr>
        <w:t>خُلف</w:t>
      </w:r>
      <w:r>
        <w:rPr>
          <w:rtl/>
        </w:rPr>
        <w:t xml:space="preserve"> </w:t>
      </w:r>
      <w:r>
        <w:rPr>
          <w:rFonts w:ascii="Arial" w:hAnsi="Arial" w:cs="Arial" w:hint="cs"/>
          <w:rtl/>
        </w:rPr>
        <w:t>الثلاثة</w:t>
      </w:r>
      <w:r>
        <w:rPr>
          <w:rtl/>
        </w:rPr>
        <w:t>.</w:t>
      </w:r>
    </w:p>
    <w:p w:rsidR="00FD73EF" w:rsidRDefault="00FD73EF">
      <w:pPr>
        <w:pStyle w:val="textquran"/>
        <w:spacing w:before="170"/>
        <w:rPr>
          <w:rtl/>
        </w:rPr>
      </w:pP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مَنْ</w:t>
      </w:r>
      <w:r>
        <w:rPr>
          <w:rFonts w:ascii="Calibri" w:cs="Calibri" w:hint="cs"/>
          <w:rtl/>
        </w:rPr>
        <w:t>»</w:t>
      </w:r>
      <w:r>
        <w:rPr>
          <w:rFonts w:ascii="Arial" w:hAnsi="Arial" w:cs="Arial" w:hint="cs"/>
          <w:rtl/>
        </w:rPr>
        <w:t>،</w:t>
      </w:r>
      <w:r>
        <w:rPr>
          <w:rtl/>
        </w:rPr>
        <w:t xml:space="preserve"> </w:t>
      </w:r>
      <w:r>
        <w:rPr>
          <w:rFonts w:ascii="Arial" w:hAnsi="Arial" w:cs="Arial" w:hint="cs"/>
          <w:rtl/>
        </w:rPr>
        <w:t>ومقتضى</w:t>
      </w:r>
      <w:r>
        <w:rPr>
          <w:rtl/>
        </w:rPr>
        <w:t xml:space="preserve"> </w:t>
      </w:r>
      <w:r>
        <w:rPr>
          <w:rFonts w:ascii="Arial" w:hAnsi="Arial" w:cs="Arial" w:hint="cs"/>
          <w:rtl/>
        </w:rPr>
        <w:t>الظَّاهر</w:t>
      </w:r>
      <w:r>
        <w:rPr>
          <w:rtl/>
        </w:rPr>
        <w:t xml:space="preserve">: </w:t>
      </w:r>
      <w:r>
        <w:rPr>
          <w:rFonts w:ascii="Calibri" w:cs="Calibri" w:hint="cs"/>
          <w:rtl/>
        </w:rPr>
        <w:t>«</w:t>
      </w:r>
      <w:r>
        <w:rPr>
          <w:rFonts w:ascii="Arial" w:hAnsi="Arial" w:cs="Arial" w:hint="cs"/>
          <w:rtl/>
        </w:rPr>
        <w:t>ولكن</w:t>
      </w:r>
      <w:r>
        <w:rPr>
          <w:rtl/>
        </w:rPr>
        <w:t xml:space="preserve"> </w:t>
      </w:r>
      <w:r>
        <w:rPr>
          <w:rFonts w:ascii="Arial" w:hAnsi="Arial" w:cs="Arial" w:hint="cs"/>
          <w:rtl/>
        </w:rPr>
        <w:t>إنَّه</w:t>
      </w:r>
      <w:r>
        <w:rPr>
          <w:rtl/>
        </w:rPr>
        <w:t xml:space="preserve"> </w:t>
      </w:r>
      <w:r>
        <w:rPr>
          <w:rFonts w:ascii="Arial" w:hAnsi="Arial" w:cs="Arial" w:hint="cs"/>
          <w:rtl/>
        </w:rPr>
        <w:t>من</w:t>
      </w:r>
      <w:r>
        <w:rPr>
          <w:rtl/>
        </w:rPr>
        <w:t xml:space="preserve"> </w:t>
      </w:r>
      <w:r>
        <w:rPr>
          <w:rFonts w:ascii="Arial" w:hAnsi="Arial" w:cs="Arial" w:hint="cs"/>
          <w:rtl/>
        </w:rPr>
        <w:t>آمن</w:t>
      </w:r>
      <w:r>
        <w:rPr>
          <w:rtl/>
        </w:rPr>
        <w:t xml:space="preserve"> </w:t>
      </w:r>
      <w:r>
        <w:rPr>
          <w:rFonts w:ascii="Arial" w:hAnsi="Arial" w:cs="Arial" w:hint="cs"/>
          <w:rtl/>
        </w:rPr>
        <w:t>بالله</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وأوفى</w:t>
      </w:r>
      <w:r>
        <w:rPr>
          <w:rtl/>
        </w:rPr>
        <w:t xml:space="preserve"> </w:t>
      </w:r>
      <w:r>
        <w:rPr>
          <w:rFonts w:ascii="Arial" w:hAnsi="Arial" w:cs="Arial" w:hint="cs"/>
          <w:rtl/>
        </w:rPr>
        <w:t>بعهده</w:t>
      </w:r>
      <w:r>
        <w:rPr>
          <w:rtl/>
        </w:rPr>
        <w:t xml:space="preserve"> </w:t>
      </w:r>
      <w:r>
        <w:rPr>
          <w:rFonts w:ascii="Arial" w:hAnsi="Arial" w:cs="Arial" w:hint="cs"/>
          <w:rtl/>
        </w:rPr>
        <w:t>إذا</w:t>
      </w:r>
      <w:r>
        <w:rPr>
          <w:rtl/>
        </w:rPr>
        <w:t xml:space="preserve"> </w:t>
      </w:r>
      <w:r>
        <w:rPr>
          <w:rFonts w:ascii="Arial" w:hAnsi="Arial" w:cs="Arial" w:hint="cs"/>
          <w:rtl/>
        </w:rPr>
        <w:t>عاهد</w:t>
      </w:r>
      <w:r>
        <w:rPr>
          <w:rFonts w:ascii="Calibri" w:cs="Calibri" w:hint="cs"/>
          <w:rtl/>
        </w:rPr>
        <w:t>»</w:t>
      </w:r>
      <w:r>
        <w:rPr>
          <w:rFonts w:ascii="Arial" w:hAnsi="Arial" w:cs="Arial" w:hint="cs"/>
          <w:rtl/>
        </w:rPr>
        <w:t>،</w:t>
      </w:r>
      <w:r>
        <w:rPr>
          <w:rtl/>
        </w:rPr>
        <w:t xml:space="preserve"> </w:t>
      </w:r>
      <w:r>
        <w:rPr>
          <w:rFonts w:ascii="Arial" w:hAnsi="Arial" w:cs="Arial" w:hint="cs"/>
          <w:rtl/>
        </w:rPr>
        <w:t>ولكن</w:t>
      </w:r>
      <w:r>
        <w:rPr>
          <w:rtl/>
        </w:rPr>
        <w:t xml:space="preserve"> </w:t>
      </w:r>
      <w:r>
        <w:rPr>
          <w:rFonts w:ascii="Arial" w:hAnsi="Arial" w:cs="Arial" w:hint="cs"/>
          <w:rtl/>
        </w:rPr>
        <w:t>غيَّر</w:t>
      </w:r>
      <w:r>
        <w:rPr>
          <w:rtl/>
        </w:rPr>
        <w:t xml:space="preserve"> </w:t>
      </w:r>
      <w:r>
        <w:rPr>
          <w:rFonts w:ascii="Arial" w:hAnsi="Arial" w:cs="Arial" w:hint="cs"/>
          <w:rtl/>
        </w:rPr>
        <w:t>الأسلوب</w:t>
      </w:r>
      <w:r>
        <w:rPr>
          <w:rtl/>
        </w:rPr>
        <w:t xml:space="preserve"> </w:t>
      </w:r>
      <w:r>
        <w:rPr>
          <w:rFonts w:ascii="Arial" w:hAnsi="Arial" w:cs="Arial" w:hint="cs"/>
          <w:rtl/>
        </w:rPr>
        <w:t>لأنَّ</w:t>
      </w:r>
      <w:r>
        <w:rPr>
          <w:rtl/>
        </w:rPr>
        <w:t xml:space="preserve"> </w:t>
      </w:r>
      <w:r>
        <w:rPr>
          <w:rFonts w:ascii="Arial" w:hAnsi="Arial" w:cs="Arial" w:hint="cs"/>
          <w:rtl/>
        </w:rPr>
        <w:t>ما</w:t>
      </w:r>
      <w:r>
        <w:rPr>
          <w:rtl/>
        </w:rPr>
        <w:t xml:space="preserve"> </w:t>
      </w:r>
      <w:r>
        <w:rPr>
          <w:rFonts w:ascii="Arial" w:hAnsi="Arial" w:cs="Arial" w:hint="cs"/>
          <w:rtl/>
        </w:rPr>
        <w:t>تقدَّم</w:t>
      </w:r>
      <w:r>
        <w:rPr>
          <w:rtl/>
        </w:rPr>
        <w:t xml:space="preserve"> </w:t>
      </w:r>
      <w:r>
        <w:rPr>
          <w:rFonts w:ascii="Arial" w:hAnsi="Arial" w:cs="Arial" w:hint="cs"/>
          <w:rtl/>
        </w:rPr>
        <w:t>بإيجاب</w:t>
      </w:r>
      <w:r>
        <w:rPr>
          <w:rtl/>
        </w:rPr>
        <w:t xml:space="preserve"> </w:t>
      </w:r>
      <w:r>
        <w:rPr>
          <w:rFonts w:ascii="Arial" w:hAnsi="Arial" w:cs="Arial" w:hint="cs"/>
          <w:rtl/>
        </w:rPr>
        <w:t>الله،</w:t>
      </w:r>
      <w:r>
        <w:rPr>
          <w:rtl/>
        </w:rPr>
        <w:t xml:space="preserve"> </w:t>
      </w:r>
      <w:r>
        <w:rPr>
          <w:rFonts w:ascii="Arial" w:hAnsi="Arial" w:cs="Arial" w:hint="cs"/>
          <w:rtl/>
        </w:rPr>
        <w:t>وهذا</w:t>
      </w:r>
      <w:r>
        <w:rPr>
          <w:rtl/>
        </w:rPr>
        <w:t xml:space="preserve"> </w:t>
      </w:r>
      <w:r>
        <w:rPr>
          <w:rFonts w:ascii="Arial" w:hAnsi="Arial" w:cs="Arial" w:hint="cs"/>
          <w:rtl/>
        </w:rPr>
        <w:t>بإيجاب</w:t>
      </w:r>
      <w:r>
        <w:rPr>
          <w:rtl/>
        </w:rPr>
        <w:t xml:space="preserve"> </w:t>
      </w:r>
      <w:r>
        <w:rPr>
          <w:rFonts w:ascii="Arial" w:hAnsi="Arial" w:cs="Arial" w:hint="cs"/>
          <w:rtl/>
        </w:rPr>
        <w:t>المكلَّف</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عَاهَدُوا</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يتأخَّر</w:t>
      </w:r>
      <w:r>
        <w:rPr>
          <w:rtl/>
        </w:rPr>
        <w:t xml:space="preserve"> </w:t>
      </w:r>
      <w:r>
        <w:rPr>
          <w:rFonts w:ascii="Arial" w:hAnsi="Arial" w:cs="Arial" w:hint="cs"/>
          <w:rtl/>
        </w:rPr>
        <w:t>إيفاؤهم</w:t>
      </w:r>
      <w:r>
        <w:rPr>
          <w:rtl/>
        </w:rPr>
        <w:t xml:space="preserve"> </w:t>
      </w:r>
      <w:r>
        <w:rPr>
          <w:rFonts w:ascii="Arial" w:hAnsi="Arial" w:cs="Arial" w:hint="cs"/>
          <w:rtl/>
        </w:rPr>
        <w:t>عن</w:t>
      </w:r>
      <w:r>
        <w:rPr>
          <w:rtl/>
        </w:rPr>
        <w:t xml:space="preserve"> </w:t>
      </w:r>
      <w:r>
        <w:rPr>
          <w:rFonts w:ascii="Arial" w:hAnsi="Arial" w:cs="Arial" w:hint="cs"/>
          <w:rtl/>
        </w:rPr>
        <w:t>وقت</w:t>
      </w:r>
      <w:r>
        <w:rPr>
          <w:rtl/>
        </w:rPr>
        <w:t xml:space="preserve"> </w:t>
      </w:r>
      <w:r>
        <w:rPr>
          <w:rFonts w:ascii="Arial" w:hAnsi="Arial" w:cs="Arial" w:hint="cs"/>
          <w:rtl/>
        </w:rPr>
        <w:t>عُهِد</w:t>
      </w:r>
      <w:r>
        <w:rPr>
          <w:rtl/>
        </w:rPr>
        <w:t xml:space="preserve"> </w:t>
      </w:r>
      <w:r>
        <w:rPr>
          <w:rFonts w:ascii="Arial" w:hAnsi="Arial" w:cs="Arial" w:hint="cs"/>
          <w:rtl/>
        </w:rPr>
        <w:t>إليه؛</w:t>
      </w:r>
      <w:r>
        <w:rPr>
          <w:rtl/>
        </w:rPr>
        <w:t xml:space="preserve"> </w:t>
      </w:r>
      <w:r>
        <w:rPr>
          <w:rFonts w:ascii="Arial" w:hAnsi="Arial" w:cs="Arial" w:hint="cs"/>
          <w:rtl/>
        </w:rPr>
        <w:t>وذلك</w:t>
      </w:r>
      <w:r>
        <w:rPr>
          <w:rtl/>
        </w:rPr>
        <w:t xml:space="preserve"> </w:t>
      </w:r>
      <w:r>
        <w:rPr>
          <w:rFonts w:ascii="Arial" w:hAnsi="Arial" w:cs="Arial" w:hint="cs"/>
          <w:rtl/>
        </w:rPr>
        <w:t>حكمة</w:t>
      </w:r>
      <w:r>
        <w:rPr>
          <w:rtl/>
        </w:rPr>
        <w:t xml:space="preserve"> </w:t>
      </w:r>
      <w:r>
        <w:rPr>
          <w:rFonts w:ascii="Arial" w:hAnsi="Arial" w:cs="Arial" w:hint="cs"/>
          <w:rtl/>
        </w:rPr>
        <w:t>التقييد</w:t>
      </w:r>
      <w:r>
        <w:rPr>
          <w:rtl/>
        </w:rPr>
        <w:t xml:space="preserve"> </w:t>
      </w:r>
      <w:r>
        <w:rPr>
          <w:rFonts w:ascii="Arial" w:hAnsi="Arial" w:cs="Arial" w:hint="cs"/>
          <w:rtl/>
        </w:rPr>
        <w:t>بـ</w:t>
      </w:r>
      <w:r>
        <w:rPr>
          <w:rFonts w:ascii="Calibri" w:cs="Calibri" w:hint="cs"/>
          <w:rtl/>
        </w:rPr>
        <w:t> «</w:t>
      </w:r>
      <w:r>
        <w:rPr>
          <w:rFonts w:ascii="Arial" w:hAnsi="Arial" w:cs="Arial" w:hint="cs"/>
          <w:rtl/>
        </w:rPr>
        <w:t>إِذَا</w:t>
      </w:r>
      <w:r>
        <w:rPr>
          <w:rFonts w:ascii="Calibri" w:cs="Calibri" w:hint="cs"/>
          <w:rtl/>
        </w:rPr>
        <w:t>»</w:t>
      </w:r>
      <w:r>
        <w:rPr>
          <w:rFonts w:ascii="Arial" w:hAnsi="Arial" w:cs="Arial" w:hint="cs"/>
          <w:rtl/>
        </w:rPr>
        <w:t>،</w:t>
      </w:r>
      <w:r>
        <w:rPr>
          <w:rtl/>
        </w:rPr>
        <w:t xml:space="preserve"> </w:t>
      </w:r>
      <w:r>
        <w:rPr>
          <w:rFonts w:ascii="Arial" w:hAnsi="Arial" w:cs="Arial" w:hint="cs"/>
          <w:rtl/>
        </w:rPr>
        <w:t>فليس</w:t>
      </w:r>
      <w:r>
        <w:rPr>
          <w:rtl/>
        </w:rPr>
        <w:t xml:space="preserve"> </w:t>
      </w:r>
      <w:r>
        <w:rPr>
          <w:rFonts w:ascii="Arial" w:hAnsi="Arial" w:cs="Arial" w:hint="cs"/>
          <w:rtl/>
        </w:rPr>
        <w:t>ذلك</w:t>
      </w:r>
      <w:r>
        <w:rPr>
          <w:rtl/>
        </w:rPr>
        <w:t xml:space="preserve"> </w:t>
      </w:r>
      <w:r>
        <w:rPr>
          <w:rFonts w:ascii="Arial" w:hAnsi="Arial" w:cs="Arial" w:hint="cs"/>
          <w:rtl/>
        </w:rPr>
        <w:t>فيما</w:t>
      </w:r>
      <w:r>
        <w:rPr>
          <w:rtl/>
        </w:rPr>
        <w:t xml:space="preserve"> </w:t>
      </w:r>
      <w:r>
        <w:rPr>
          <w:rFonts w:ascii="Arial" w:hAnsi="Arial" w:cs="Arial" w:hint="cs"/>
          <w:rtl/>
        </w:rPr>
        <w:t>أوجبه</w:t>
      </w:r>
      <w:r>
        <w:rPr>
          <w:rtl/>
        </w:rPr>
        <w:t xml:space="preserve"> </w:t>
      </w:r>
      <w:r>
        <w:rPr>
          <w:rFonts w:ascii="Arial" w:hAnsi="Arial" w:cs="Arial" w:hint="cs"/>
          <w:rtl/>
        </w:rPr>
        <w:t>الله</w:t>
      </w:r>
      <w:r>
        <w:rPr>
          <w:rtl/>
        </w:rPr>
        <w:t xml:space="preserve"> </w:t>
      </w:r>
      <w:r>
        <w:rPr>
          <w:rFonts w:ascii="Arial" w:hAnsi="Arial" w:cs="Arial" w:hint="cs"/>
          <w:rtl/>
        </w:rPr>
        <w:t>عليه</w:t>
      </w:r>
      <w:r>
        <w:rPr>
          <w:rtl/>
        </w:rPr>
        <w:t xml:space="preserve"> </w:t>
      </w:r>
      <w:r>
        <w:rPr>
          <w:rFonts w:ascii="Arial" w:hAnsi="Arial" w:cs="Arial" w:hint="cs"/>
          <w:rtl/>
        </w:rPr>
        <w:t>بلا</w:t>
      </w:r>
      <w:r>
        <w:rPr>
          <w:rtl/>
        </w:rPr>
        <w:t xml:space="preserve"> </w:t>
      </w:r>
      <w:r>
        <w:rPr>
          <w:rFonts w:ascii="Arial" w:hAnsi="Arial" w:cs="Arial" w:hint="cs"/>
          <w:rtl/>
        </w:rPr>
        <w:t>إيجاب</w:t>
      </w:r>
      <w:r>
        <w:rPr>
          <w:rtl/>
        </w:rPr>
        <w:t xml:space="preserve"> </w:t>
      </w:r>
      <w:r>
        <w:rPr>
          <w:rFonts w:ascii="Arial" w:hAnsi="Arial" w:cs="Arial" w:hint="cs"/>
          <w:rtl/>
        </w:rPr>
        <w:t>منه</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به،</w:t>
      </w:r>
      <w:r>
        <w:rPr>
          <w:rtl/>
        </w:rPr>
        <w:t xml:space="preserve"> </w:t>
      </w:r>
      <w:r>
        <w:rPr>
          <w:rFonts w:ascii="Arial" w:hAnsi="Arial" w:cs="Arial" w:hint="cs"/>
          <w:rtl/>
        </w:rPr>
        <w:t>وبأنَّ</w:t>
      </w:r>
      <w:r>
        <w:rPr>
          <w:rtl/>
        </w:rPr>
        <w:t xml:space="preserve"> </w:t>
      </w:r>
      <w:r>
        <w:rPr>
          <w:rFonts w:ascii="Arial" w:hAnsi="Arial" w:cs="Arial" w:hint="cs"/>
          <w:rtl/>
        </w:rPr>
        <w:t>﴿</w:t>
      </w:r>
      <w:r>
        <w:rPr>
          <w:rFonts w:ascii="Calibri" w:cs="Calibri" w:hint="cs"/>
          <w:rtl/>
        </w:rPr>
        <w:t> </w:t>
      </w:r>
      <w:r>
        <w:rPr>
          <w:rFonts w:ascii="Arial" w:hAnsi="Arial" w:cs="Arial" w:hint="cs"/>
          <w:rtl/>
        </w:rPr>
        <w:t>إِذَا</w:t>
      </w:r>
      <w:r>
        <w:rPr>
          <w:rtl/>
        </w:rPr>
        <w:t xml:space="preserve"> </w:t>
      </w:r>
      <w:r>
        <w:rPr>
          <w:rFonts w:ascii="Arial" w:hAnsi="Arial" w:cs="Arial" w:hint="cs"/>
          <w:rtl/>
        </w:rPr>
        <w:t>عَاهَدُوا</w:t>
      </w:r>
      <w:r>
        <w:rPr>
          <w:rFonts w:ascii="Calibri" w:cs="Calibri" w:hint="cs"/>
          <w:rtl/>
        </w:rPr>
        <w:t> </w:t>
      </w:r>
      <w:r>
        <w:rPr>
          <w:rFonts w:ascii="Arial" w:hAnsi="Arial" w:cs="Arial" w:hint="cs"/>
          <w:rtl/>
        </w:rPr>
        <w:t>﴾</w:t>
      </w:r>
      <w:r>
        <w:rPr>
          <w:rtl/>
        </w:rPr>
        <w:t xml:space="preserve"> </w:t>
      </w:r>
      <w:r>
        <w:rPr>
          <w:rFonts w:ascii="Arial" w:hAnsi="Arial" w:cs="Arial" w:hint="cs"/>
          <w:rtl/>
        </w:rPr>
        <w:t>تأكيد،</w:t>
      </w:r>
      <w:r>
        <w:rPr>
          <w:rtl/>
        </w:rPr>
        <w:t xml:space="preserve"> </w:t>
      </w:r>
      <w:r>
        <w:rPr>
          <w:rFonts w:ascii="Arial" w:hAnsi="Arial" w:cs="Arial" w:hint="cs"/>
          <w:rtl/>
        </w:rPr>
        <w:t>وممَّا</w:t>
      </w:r>
      <w:r>
        <w:rPr>
          <w:rtl/>
        </w:rPr>
        <w:t xml:space="preserve"> </w:t>
      </w:r>
      <w:r>
        <w:rPr>
          <w:rFonts w:ascii="Arial" w:hAnsi="Arial" w:cs="Arial" w:hint="cs"/>
          <w:rtl/>
        </w:rPr>
        <w:t>يكون</w:t>
      </w:r>
      <w:r>
        <w:rPr>
          <w:rtl/>
        </w:rPr>
        <w:t xml:space="preserve"> </w:t>
      </w:r>
      <w:r>
        <w:rPr>
          <w:rFonts w:ascii="Arial" w:hAnsi="Arial" w:cs="Arial" w:hint="cs"/>
          <w:rtl/>
        </w:rPr>
        <w:t>من</w:t>
      </w:r>
      <w:r>
        <w:rPr>
          <w:rtl/>
        </w:rPr>
        <w:t xml:space="preserve"> </w:t>
      </w:r>
      <w:r>
        <w:rPr>
          <w:rFonts w:ascii="Arial" w:hAnsi="Arial" w:cs="Arial" w:hint="cs"/>
          <w:rtl/>
        </w:rPr>
        <w:t>إيجابهم</w:t>
      </w:r>
      <w:r>
        <w:rPr>
          <w:rtl/>
        </w:rPr>
        <w:t xml:space="preserve"> </w:t>
      </w:r>
      <w:r>
        <w:rPr>
          <w:rFonts w:ascii="Arial" w:hAnsi="Arial" w:cs="Arial" w:hint="cs"/>
          <w:rtl/>
        </w:rPr>
        <w:t>برُّ</w:t>
      </w:r>
      <w:r>
        <w:rPr>
          <w:rtl/>
        </w:rPr>
        <w:t xml:space="preserve"> </w:t>
      </w:r>
      <w:r>
        <w:rPr>
          <w:rFonts w:ascii="Arial" w:hAnsi="Arial" w:cs="Arial" w:hint="cs"/>
          <w:rtl/>
        </w:rPr>
        <w:t>اليمين</w:t>
      </w:r>
      <w:r>
        <w:rPr>
          <w:rtl/>
        </w:rPr>
        <w:t xml:space="preserve"> </w:t>
      </w:r>
      <w:r>
        <w:rPr>
          <w:rFonts w:ascii="Arial" w:hAnsi="Arial" w:cs="Arial" w:hint="cs"/>
          <w:rtl/>
        </w:rPr>
        <w:t>والنَّذر</w:t>
      </w:r>
      <w:r>
        <w:rPr>
          <w:rtl/>
        </w:rPr>
        <w:t xml:space="preserve"> </w:t>
      </w:r>
      <w:r>
        <w:rPr>
          <w:rFonts w:ascii="Arial" w:hAnsi="Arial" w:cs="Arial" w:hint="cs"/>
          <w:rtl/>
        </w:rPr>
        <w:t>وردُّ</w:t>
      </w:r>
      <w:r>
        <w:rPr>
          <w:rtl/>
        </w:rPr>
        <w:t xml:space="preserve"> </w:t>
      </w:r>
      <w:r>
        <w:rPr>
          <w:rFonts w:ascii="Arial" w:hAnsi="Arial" w:cs="Arial" w:hint="cs"/>
          <w:rtl/>
        </w:rPr>
        <w:t>الأمانة؛</w:t>
      </w:r>
      <w:r>
        <w:rPr>
          <w:rtl/>
        </w:rPr>
        <w:t xml:space="preserve"> </w:t>
      </w:r>
      <w:r>
        <w:rPr>
          <w:rFonts w:ascii="Arial" w:hAnsi="Arial" w:cs="Arial" w:hint="cs"/>
          <w:rtl/>
        </w:rPr>
        <w:t>لأنَّ</w:t>
      </w:r>
      <w:r>
        <w:rPr>
          <w:rtl/>
        </w:rPr>
        <w:t xml:space="preserve"> </w:t>
      </w:r>
      <w:r>
        <w:rPr>
          <w:rFonts w:ascii="Arial" w:hAnsi="Arial" w:cs="Arial" w:hint="cs"/>
          <w:rtl/>
        </w:rPr>
        <w:t>عقدهنَّ</w:t>
      </w:r>
      <w:r>
        <w:rPr>
          <w:rtl/>
        </w:rPr>
        <w:t xml:space="preserve"> </w:t>
      </w:r>
      <w:r>
        <w:rPr>
          <w:rFonts w:ascii="Arial" w:hAnsi="Arial" w:cs="Arial" w:hint="cs"/>
          <w:rtl/>
        </w:rPr>
        <w:t>عهدٌ</w:t>
      </w:r>
      <w:r>
        <w:rPr>
          <w:rtl/>
        </w:rPr>
        <w:t xml:space="preserve"> </w:t>
      </w:r>
      <w:r>
        <w:rPr>
          <w:rFonts w:ascii="Arial" w:hAnsi="Arial" w:cs="Arial" w:hint="cs"/>
          <w:rtl/>
        </w:rPr>
        <w:t>منهم</w:t>
      </w:r>
      <w:r>
        <w:rPr>
          <w:rtl/>
        </w:rPr>
        <w:t xml:space="preserve"> </w:t>
      </w:r>
      <w:r>
        <w:rPr>
          <w:rFonts w:ascii="Arial" w:hAnsi="Arial" w:cs="Arial" w:hint="cs"/>
          <w:rtl/>
        </w:rPr>
        <w:t>بالوفاء</w:t>
      </w:r>
      <w:r>
        <w:rPr>
          <w:rtl/>
        </w:rPr>
        <w:t xml:space="preserve">. </w:t>
      </w:r>
      <w:r>
        <w:rPr>
          <w:rFonts w:ascii="Arial" w:hAnsi="Arial" w:cs="Arial" w:hint="cs"/>
          <w:rtl/>
        </w:rPr>
        <w:t>أو</w:t>
      </w:r>
      <w:r>
        <w:rPr>
          <w:rtl/>
        </w:rPr>
        <w:t xml:space="preserve"> </w:t>
      </w:r>
      <w:r>
        <w:rPr>
          <w:rFonts w:ascii="Arial" w:hAnsi="Arial" w:cs="Arial" w:hint="cs"/>
          <w:rtl/>
        </w:rPr>
        <w:t>غَيَّر</w:t>
      </w:r>
      <w:r>
        <w:rPr>
          <w:rtl/>
        </w:rPr>
        <w:t xml:space="preserve"> </w:t>
      </w:r>
      <w:r>
        <w:rPr>
          <w:rFonts w:ascii="Arial" w:hAnsi="Arial" w:cs="Arial" w:hint="cs"/>
          <w:rtl/>
        </w:rPr>
        <w:t>الأسلوبَ</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وجوب</w:t>
      </w:r>
      <w:r>
        <w:rPr>
          <w:rtl/>
        </w:rPr>
        <w:t xml:space="preserve"> </w:t>
      </w:r>
      <w:r>
        <w:rPr>
          <w:rFonts w:ascii="Arial" w:hAnsi="Arial" w:cs="Arial" w:hint="cs"/>
          <w:rtl/>
        </w:rPr>
        <w:t>استقرار</w:t>
      </w:r>
      <w:r>
        <w:rPr>
          <w:rtl/>
        </w:rPr>
        <w:t xml:space="preserve"> </w:t>
      </w:r>
      <w:r>
        <w:rPr>
          <w:rFonts w:ascii="Arial" w:hAnsi="Arial" w:cs="Arial" w:hint="cs"/>
          <w:rtl/>
        </w:rPr>
        <w:t>الوفاء</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أنَّه</w:t>
      </w:r>
      <w:r>
        <w:rPr>
          <w:rtl/>
        </w:rPr>
        <w:t xml:space="preserve"> </w:t>
      </w:r>
      <w:r>
        <w:rPr>
          <w:rFonts w:ascii="Arial" w:hAnsi="Arial" w:cs="Arial" w:hint="cs"/>
          <w:rtl/>
        </w:rPr>
        <w:t>أمر</w:t>
      </w:r>
      <w:r>
        <w:rPr>
          <w:rtl/>
        </w:rPr>
        <w:t xml:space="preserve"> </w:t>
      </w:r>
      <w:r>
        <w:rPr>
          <w:rFonts w:ascii="Arial" w:hAnsi="Arial" w:cs="Arial" w:hint="cs"/>
          <w:rtl/>
        </w:rPr>
        <w:t>مقصود</w:t>
      </w:r>
      <w:r>
        <w:rPr>
          <w:rtl/>
        </w:rPr>
        <w:t xml:space="preserve"> </w:t>
      </w:r>
      <w:r>
        <w:rPr>
          <w:rFonts w:ascii="Arial" w:hAnsi="Arial" w:cs="Arial" w:hint="cs"/>
          <w:rtl/>
        </w:rPr>
        <w:t>بالذَّات</w:t>
      </w:r>
      <w:r>
        <w:rPr>
          <w:rtl/>
        </w:rPr>
        <w:t xml:space="preserve">. </w:t>
      </w:r>
      <w:r>
        <w:rPr>
          <w:rFonts w:ascii="Arial" w:hAnsi="Arial" w:cs="Arial" w:hint="cs"/>
          <w:rtl/>
        </w:rPr>
        <w:t>أو</w:t>
      </w:r>
      <w:r>
        <w:rPr>
          <w:rtl/>
        </w:rPr>
        <w:t xml:space="preserve"> </w:t>
      </w:r>
      <w:r>
        <w:rPr>
          <w:rFonts w:ascii="Arial" w:hAnsi="Arial" w:cs="Arial" w:hint="cs"/>
          <w:rtl/>
        </w:rPr>
        <w:t>لأنَّ</w:t>
      </w:r>
      <w:r>
        <w:rPr>
          <w:rtl/>
        </w:rPr>
        <w:t xml:space="preserve"> </w:t>
      </w:r>
      <w:r>
        <w:rPr>
          <w:rFonts w:ascii="Arial" w:hAnsi="Arial" w:cs="Arial" w:hint="cs"/>
          <w:rtl/>
        </w:rPr>
        <w:t>هذا</w:t>
      </w:r>
      <w:r>
        <w:rPr>
          <w:rtl/>
        </w:rPr>
        <w:t xml:space="preserve"> </w:t>
      </w:r>
      <w:r>
        <w:rPr>
          <w:rFonts w:ascii="Arial" w:hAnsi="Arial" w:cs="Arial" w:hint="cs"/>
          <w:rtl/>
        </w:rPr>
        <w:t>من</w:t>
      </w:r>
      <w:r>
        <w:rPr>
          <w:rtl/>
        </w:rPr>
        <w:t xml:space="preserve"> </w:t>
      </w:r>
      <w:r>
        <w:rPr>
          <w:rFonts w:ascii="Arial" w:hAnsi="Arial" w:cs="Arial" w:hint="cs"/>
          <w:rtl/>
        </w:rPr>
        <w:t>حقوق</w:t>
      </w:r>
      <w:r>
        <w:rPr>
          <w:rtl/>
        </w:rPr>
        <w:t xml:space="preserve"> </w:t>
      </w:r>
      <w:r>
        <w:rPr>
          <w:rFonts w:ascii="Arial" w:hAnsi="Arial" w:cs="Arial" w:hint="cs"/>
          <w:rtl/>
        </w:rPr>
        <w:t>الله</w:t>
      </w:r>
      <w:r>
        <w:rPr>
          <w:rtl/>
        </w:rPr>
        <w:t xml:space="preserve"> </w:t>
      </w:r>
      <w:r>
        <w:rPr>
          <w:rFonts w:ascii="Arial" w:hAnsi="Arial" w:cs="Arial" w:hint="cs"/>
          <w:rtl/>
        </w:rPr>
        <w:t>خاصَّة</w:t>
      </w:r>
      <w:r>
        <w:rPr>
          <w:rtl/>
        </w:rPr>
        <w:t xml:space="preserve">. </w:t>
      </w:r>
      <w:r>
        <w:rPr>
          <w:rFonts w:ascii="Arial" w:hAnsi="Arial" w:cs="Arial" w:hint="cs"/>
          <w:rtl/>
        </w:rPr>
        <w:t>ويطلق</w:t>
      </w:r>
      <w:r>
        <w:rPr>
          <w:rtl/>
        </w:rPr>
        <w:t xml:space="preserve"> </w:t>
      </w:r>
      <w:r>
        <w:rPr>
          <w:rFonts w:ascii="Arial" w:hAnsi="Arial" w:cs="Arial" w:hint="cs"/>
          <w:rtl/>
        </w:rPr>
        <w:t>العهد</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يجري</w:t>
      </w:r>
      <w:r>
        <w:rPr>
          <w:rtl/>
        </w:rPr>
        <w:t xml:space="preserve"> </w:t>
      </w:r>
      <w:r>
        <w:rPr>
          <w:rFonts w:ascii="Arial" w:hAnsi="Arial" w:cs="Arial" w:hint="cs"/>
          <w:rtl/>
        </w:rPr>
        <w:t>في</w:t>
      </w:r>
      <w:r>
        <w:rPr>
          <w:rtl/>
        </w:rPr>
        <w:t xml:space="preserve"> </w:t>
      </w:r>
      <w:r>
        <w:rPr>
          <w:rFonts w:ascii="Arial" w:hAnsi="Arial" w:cs="Arial" w:hint="cs"/>
          <w:rtl/>
        </w:rPr>
        <w:t>الناس</w:t>
      </w:r>
      <w:r>
        <w:rPr>
          <w:rtl/>
        </w:rPr>
        <w:t xml:space="preserve"> </w:t>
      </w:r>
      <w:r>
        <w:rPr>
          <w:rFonts w:ascii="Arial" w:hAnsi="Arial" w:cs="Arial" w:hint="cs"/>
          <w:rtl/>
        </w:rPr>
        <w:t>ممَّا</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حرامًا</w:t>
      </w:r>
      <w:r>
        <w:rPr>
          <w:rtl/>
        </w:rPr>
        <w:t xml:space="preserve"> </w:t>
      </w:r>
      <w:r>
        <w:rPr>
          <w:rFonts w:ascii="Arial" w:hAnsi="Arial" w:cs="Arial" w:hint="cs"/>
          <w:rtl/>
        </w:rPr>
        <w:t>ولا</w:t>
      </w:r>
      <w:r>
        <w:rPr>
          <w:rtl/>
        </w:rPr>
        <w:t xml:space="preserve"> </w:t>
      </w:r>
      <w:r>
        <w:rPr>
          <w:rFonts w:ascii="Arial" w:hAnsi="Arial" w:cs="Arial" w:hint="cs"/>
          <w:rtl/>
        </w:rPr>
        <w:t>يحرِّم</w:t>
      </w:r>
      <w:r>
        <w:rPr>
          <w:rtl/>
        </w:rPr>
        <w:t xml:space="preserve"> </w:t>
      </w:r>
      <w:r>
        <w:rPr>
          <w:rFonts w:ascii="Arial" w:hAnsi="Arial" w:cs="Arial" w:hint="cs"/>
          <w:rtl/>
        </w:rPr>
        <w:t>حلالاً،</w:t>
      </w:r>
      <w:r>
        <w:rPr>
          <w:rtl/>
        </w:rPr>
        <w:t xml:space="preserve"> </w:t>
      </w:r>
      <w:r>
        <w:rPr>
          <w:rFonts w:ascii="Arial" w:hAnsi="Arial" w:cs="Arial" w:hint="cs"/>
          <w:rtl/>
        </w:rPr>
        <w:t>والظاهر</w:t>
      </w:r>
      <w:r>
        <w:rPr>
          <w:rtl/>
        </w:rPr>
        <w:t xml:space="preserve"> </w:t>
      </w:r>
      <w:r>
        <w:rPr>
          <w:rFonts w:ascii="Arial" w:hAnsi="Arial" w:cs="Arial" w:hint="cs"/>
          <w:rtl/>
        </w:rPr>
        <w:t>أنَّ</w:t>
      </w:r>
      <w:r>
        <w:rPr>
          <w:rtl/>
        </w:rPr>
        <w:t xml:space="preserve"> </w:t>
      </w:r>
      <w:r>
        <w:rPr>
          <w:rFonts w:ascii="Arial" w:hAnsi="Arial" w:cs="Arial" w:hint="cs"/>
          <w:rtl/>
        </w:rPr>
        <w:t>المراد</w:t>
      </w:r>
      <w:r>
        <w:rPr>
          <w:rtl/>
        </w:rPr>
        <w:t xml:space="preserve"> </w:t>
      </w:r>
      <w:r>
        <w:rPr>
          <w:rFonts w:ascii="Arial" w:hAnsi="Arial" w:cs="Arial" w:hint="cs"/>
          <w:rtl/>
        </w:rPr>
        <w:t>حقوق</w:t>
      </w:r>
      <w:r>
        <w:rPr>
          <w:rtl/>
        </w:rPr>
        <w:t xml:space="preserve"> </w:t>
      </w:r>
      <w:r>
        <w:rPr>
          <w:rFonts w:ascii="Arial" w:hAnsi="Arial" w:cs="Arial" w:hint="cs"/>
          <w:rtl/>
        </w:rPr>
        <w:t>الله</w:t>
      </w:r>
      <w:r>
        <w:rPr>
          <w:rtl/>
        </w:rPr>
        <w:t xml:space="preserve"> </w:t>
      </w:r>
      <w:r>
        <w:rPr>
          <w:rFonts w:ascii="Arial" w:hAnsi="Arial" w:cs="Arial" w:hint="cs"/>
          <w:rtl/>
        </w:rPr>
        <w:t>وحقوق</w:t>
      </w:r>
      <w:r>
        <w:rPr>
          <w:rtl/>
        </w:rPr>
        <w:t xml:space="preserve"> </w:t>
      </w:r>
      <w:r>
        <w:rPr>
          <w:rFonts w:ascii="Arial" w:hAnsi="Arial" w:cs="Arial" w:hint="cs"/>
          <w:rtl/>
        </w:rPr>
        <w:t>العباد؛</w:t>
      </w:r>
      <w:r>
        <w:rPr>
          <w:rtl/>
        </w:rPr>
        <w:t xml:space="preserve"> </w:t>
      </w:r>
      <w:r>
        <w:rPr>
          <w:rFonts w:ascii="Arial" w:hAnsi="Arial" w:cs="Arial" w:hint="cs"/>
          <w:rtl/>
        </w:rPr>
        <w:t>لأنَّ</w:t>
      </w:r>
      <w:r>
        <w:rPr>
          <w:rtl/>
        </w:rPr>
        <w:t xml:space="preserve"> </w:t>
      </w:r>
      <w:r>
        <w:rPr>
          <w:rFonts w:ascii="Arial" w:hAnsi="Arial" w:cs="Arial" w:hint="cs"/>
          <w:rtl/>
        </w:rPr>
        <w:t>الوفاء</w:t>
      </w:r>
      <w:r>
        <w:rPr>
          <w:rtl/>
        </w:rPr>
        <w:t xml:space="preserve"> </w:t>
      </w:r>
      <w:r>
        <w:rPr>
          <w:rFonts w:ascii="Arial" w:hAnsi="Arial" w:cs="Arial" w:hint="cs"/>
          <w:rtl/>
        </w:rPr>
        <w:t>بها</w:t>
      </w:r>
      <w:r>
        <w:rPr>
          <w:rtl/>
        </w:rPr>
        <w:t xml:space="preserve"> </w:t>
      </w:r>
      <w:r>
        <w:rPr>
          <w:rFonts w:ascii="Arial" w:hAnsi="Arial" w:cs="Arial" w:hint="cs"/>
          <w:rtl/>
        </w:rPr>
        <w:t>من</w:t>
      </w:r>
      <w:r>
        <w:rPr>
          <w:rtl/>
        </w:rPr>
        <w:t xml:space="preserve"> </w:t>
      </w:r>
      <w:r>
        <w:rPr>
          <w:rFonts w:ascii="Arial" w:hAnsi="Arial" w:cs="Arial" w:hint="cs"/>
          <w:rtl/>
        </w:rPr>
        <w:t>حقوق</w:t>
      </w:r>
      <w:r>
        <w:rPr>
          <w:rtl/>
        </w:rPr>
        <w:t xml:space="preserve"> </w:t>
      </w:r>
      <w:r>
        <w:rPr>
          <w:rFonts w:ascii="Arial" w:hAnsi="Arial" w:cs="Arial" w:hint="cs"/>
          <w:rtl/>
        </w:rPr>
        <w:t>الله</w:t>
      </w:r>
      <w:r>
        <w:rPr>
          <w:rtl/>
        </w:rPr>
        <w:t xml:space="preserve"> </w:t>
      </w:r>
      <w:r>
        <w:rPr>
          <w:rFonts w:ascii="Arial" w:hAnsi="Arial" w:cs="Arial" w:hint="cs"/>
          <w:rtl/>
        </w:rPr>
        <w:t>أيضًا</w:t>
      </w:r>
      <w:r>
        <w:rPr>
          <w:rtl/>
        </w:rPr>
        <w:t>.</w:t>
      </w:r>
    </w:p>
    <w:p w:rsidR="00FD73EF" w:rsidRDefault="00FD73EF">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وَالصَّابِرِينَ</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تنسَ</w:t>
      </w:r>
      <w:r>
        <w:rPr>
          <w:w w:val="103"/>
          <w:rtl/>
        </w:rPr>
        <w:t xml:space="preserve"> </w:t>
      </w:r>
      <w:r>
        <w:rPr>
          <w:rFonts w:ascii="Arial" w:hAnsi="Arial" w:cs="Arial" w:hint="cs"/>
          <w:w w:val="103"/>
          <w:rtl/>
        </w:rPr>
        <w:t>الصابرين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مقام</w:t>
      </w:r>
      <w:r>
        <w:rPr>
          <w:w w:val="103"/>
          <w:rtl/>
        </w:rPr>
        <w:t xml:space="preserve"> </w:t>
      </w:r>
      <w:r>
        <w:rPr>
          <w:rFonts w:ascii="Arial" w:hAnsi="Arial" w:cs="Arial" w:hint="cs"/>
          <w:w w:val="103"/>
          <w:rtl/>
        </w:rPr>
        <w:t>الخير</w:t>
      </w:r>
      <w:r>
        <w:rPr>
          <w:w w:val="103"/>
          <w:rtl/>
        </w:rPr>
        <w:t xml:space="preserve"> </w:t>
      </w:r>
      <w:r>
        <w:rPr>
          <w:rFonts w:ascii="Arial" w:hAnsi="Arial" w:cs="Arial" w:hint="cs"/>
          <w:w w:val="103"/>
          <w:rtl/>
        </w:rPr>
        <w:t>والثَّناء،</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اذكرْ</w:t>
      </w:r>
      <w:r>
        <w:rPr>
          <w:w w:val="103"/>
          <w:rtl/>
        </w:rPr>
        <w:t xml:space="preserve"> </w:t>
      </w:r>
      <w:r>
        <w:rPr>
          <w:rFonts w:ascii="Arial" w:hAnsi="Arial" w:cs="Arial" w:hint="cs"/>
          <w:w w:val="103"/>
          <w:rtl/>
        </w:rPr>
        <w:t>الصابرين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خصَّ</w:t>
      </w:r>
      <w:r>
        <w:rPr>
          <w:w w:val="103"/>
          <w:rtl/>
        </w:rPr>
        <w:t xml:space="preserve"> </w:t>
      </w:r>
      <w:r>
        <w:rPr>
          <w:rFonts w:ascii="Arial" w:hAnsi="Arial" w:cs="Arial" w:hint="cs"/>
          <w:w w:val="103"/>
          <w:rtl/>
        </w:rPr>
        <w:t>الصابرين</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ومعنى</w:t>
      </w:r>
      <w:r>
        <w:rPr>
          <w:w w:val="103"/>
          <w:rtl/>
        </w:rPr>
        <w:t xml:space="preserve"> </w:t>
      </w:r>
      <w:r>
        <w:rPr>
          <w:rFonts w:ascii="Arial" w:hAnsi="Arial" w:cs="Arial" w:hint="cs"/>
          <w:w w:val="103"/>
          <w:rtl/>
        </w:rPr>
        <w:t>كون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نصبًا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المدح</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أنَّهم</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مقام</w:t>
      </w:r>
      <w:r>
        <w:rPr>
          <w:w w:val="103"/>
          <w:rtl/>
        </w:rPr>
        <w:t xml:space="preserve"> </w:t>
      </w:r>
      <w:r>
        <w:rPr>
          <w:rFonts w:ascii="Arial" w:hAnsi="Arial" w:cs="Arial" w:hint="cs"/>
          <w:w w:val="103"/>
          <w:rtl/>
        </w:rPr>
        <w:t>رفيع</w:t>
      </w:r>
      <w:r>
        <w:rPr>
          <w:w w:val="103"/>
          <w:rtl/>
        </w:rPr>
        <w:t xml:space="preserve"> </w:t>
      </w:r>
      <w:r>
        <w:rPr>
          <w:rFonts w:ascii="Arial" w:hAnsi="Arial" w:cs="Arial" w:hint="cs"/>
          <w:w w:val="103"/>
          <w:rtl/>
        </w:rPr>
        <w:t>يعرف</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المحذوف</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يذكر</w:t>
      </w:r>
      <w:r>
        <w:rPr>
          <w:w w:val="103"/>
          <w:rtl/>
        </w:rPr>
        <w:t>.</w:t>
      </w:r>
    </w:p>
    <w:p w:rsidR="00FD73EF" w:rsidRDefault="00FD73EF">
      <w:pPr>
        <w:pStyle w:val="textmawadi3"/>
        <w:spacing w:before="170"/>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عليٍّ</w:t>
      </w:r>
      <w:r>
        <w:rPr>
          <w:rtl/>
        </w:rPr>
        <w:t xml:space="preserve"> </w:t>
      </w:r>
      <w:r>
        <w:rPr>
          <w:rFonts w:ascii="Arial" w:hAnsi="Arial" w:cs="Arial" w:hint="cs"/>
          <w:rtl/>
        </w:rPr>
        <w:t>الفارسيُّ</w:t>
      </w:r>
      <w:r>
        <w:rPr>
          <w:rtl/>
        </w:rPr>
        <w:t xml:space="preserve">: </w:t>
      </w:r>
      <w:r>
        <w:rPr>
          <w:rFonts w:ascii="Arial" w:hAnsi="Arial" w:cs="Arial" w:hint="cs"/>
          <w:rtl/>
        </w:rPr>
        <w:t>إذا</w:t>
      </w:r>
      <w:r>
        <w:rPr>
          <w:rtl/>
        </w:rPr>
        <w:t xml:space="preserve"> </w:t>
      </w:r>
      <w:r>
        <w:rPr>
          <w:rFonts w:ascii="Arial" w:hAnsi="Arial" w:cs="Arial" w:hint="cs"/>
          <w:rtl/>
        </w:rPr>
        <w:t>غيِّر</w:t>
      </w:r>
      <w:r>
        <w:rPr>
          <w:rtl/>
        </w:rPr>
        <w:t xml:space="preserve"> </w:t>
      </w:r>
      <w:r>
        <w:rPr>
          <w:rFonts w:ascii="Arial" w:hAnsi="Arial" w:cs="Arial" w:hint="cs"/>
          <w:rtl/>
        </w:rPr>
        <w:t>إعراب</w:t>
      </w:r>
      <w:r>
        <w:rPr>
          <w:rtl/>
        </w:rPr>
        <w:t xml:space="preserve"> </w:t>
      </w:r>
      <w:r>
        <w:rPr>
          <w:rFonts w:ascii="Arial" w:hAnsi="Arial" w:cs="Arial" w:hint="cs"/>
          <w:rtl/>
        </w:rPr>
        <w:t>صفة</w:t>
      </w:r>
      <w:r>
        <w:rPr>
          <w:rtl/>
        </w:rPr>
        <w:t xml:space="preserve"> </w:t>
      </w:r>
      <w:r>
        <w:rPr>
          <w:rFonts w:ascii="Arial" w:hAnsi="Arial" w:cs="Arial" w:hint="cs"/>
          <w:rtl/>
        </w:rPr>
        <w:t>المدح</w:t>
      </w:r>
      <w:r>
        <w:rPr>
          <w:rtl/>
        </w:rPr>
        <w:t xml:space="preserve"> </w:t>
      </w:r>
      <w:r>
        <w:rPr>
          <w:rFonts w:ascii="Arial" w:hAnsi="Arial" w:cs="Arial" w:hint="cs"/>
          <w:rtl/>
        </w:rPr>
        <w:t>أو</w:t>
      </w:r>
      <w:r>
        <w:rPr>
          <w:rtl/>
        </w:rPr>
        <w:t xml:space="preserve"> </w:t>
      </w:r>
      <w:r>
        <w:rPr>
          <w:rFonts w:ascii="Arial" w:hAnsi="Arial" w:cs="Arial" w:hint="cs"/>
          <w:rtl/>
        </w:rPr>
        <w:t>الذمِّ</w:t>
      </w:r>
      <w:r>
        <w:rPr>
          <w:rtl/>
        </w:rPr>
        <w:t xml:space="preserve"> </w:t>
      </w:r>
      <w:r>
        <w:rPr>
          <w:rFonts w:ascii="Arial" w:hAnsi="Arial" w:cs="Arial" w:hint="cs"/>
          <w:rtl/>
        </w:rPr>
        <w:t>فذلك</w:t>
      </w:r>
      <w:r>
        <w:rPr>
          <w:rtl/>
        </w:rPr>
        <w:t xml:space="preserve"> </w:t>
      </w:r>
      <w:r>
        <w:rPr>
          <w:rFonts w:ascii="Arial" w:hAnsi="Arial" w:cs="Arial" w:hint="cs"/>
          <w:rtl/>
        </w:rPr>
        <w:t>تفنُّنٌ،</w:t>
      </w:r>
      <w:r>
        <w:rPr>
          <w:rtl/>
        </w:rPr>
        <w:t xml:space="preserve"> </w:t>
      </w:r>
      <w:r>
        <w:rPr>
          <w:rFonts w:ascii="Arial" w:hAnsi="Arial" w:cs="Arial" w:hint="cs"/>
          <w:rtl/>
        </w:rPr>
        <w:t>ويسمَّى</w:t>
      </w:r>
      <w:r>
        <w:rPr>
          <w:rtl/>
        </w:rPr>
        <w:t xml:space="preserve">: </w:t>
      </w:r>
      <w:r>
        <w:rPr>
          <w:rFonts w:ascii="Arial" w:hAnsi="Arial" w:cs="Arial" w:hint="cs"/>
          <w:rtl/>
        </w:rPr>
        <w:t>قطعًا،</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تغيير</w:t>
      </w:r>
      <w:r>
        <w:rPr>
          <w:rtl/>
        </w:rPr>
        <w:t xml:space="preserve"> </w:t>
      </w:r>
      <w:r>
        <w:rPr>
          <w:rFonts w:ascii="Arial" w:hAnsi="Arial" w:cs="Arial" w:hint="cs"/>
          <w:rtl/>
        </w:rPr>
        <w:t>المألوف</w:t>
      </w:r>
      <w:r>
        <w:rPr>
          <w:rtl/>
        </w:rPr>
        <w:t xml:space="preserve"> </w:t>
      </w:r>
      <w:r>
        <w:rPr>
          <w:rFonts w:ascii="Arial" w:hAnsi="Arial" w:cs="Arial" w:hint="cs"/>
          <w:rtl/>
        </w:rPr>
        <w:t>يدلُّ</w:t>
      </w:r>
      <w:r>
        <w:rPr>
          <w:rtl/>
        </w:rPr>
        <w:t xml:space="preserve"> </w:t>
      </w:r>
      <w:r>
        <w:rPr>
          <w:rFonts w:ascii="Arial" w:hAnsi="Arial" w:cs="Arial" w:hint="cs"/>
          <w:rtl/>
        </w:rPr>
        <w:t>على</w:t>
      </w:r>
      <w:r>
        <w:rPr>
          <w:rtl/>
        </w:rPr>
        <w:t xml:space="preserve"> </w:t>
      </w:r>
      <w:r>
        <w:rPr>
          <w:rFonts w:ascii="Arial" w:hAnsi="Arial" w:cs="Arial" w:hint="cs"/>
          <w:rtl/>
        </w:rPr>
        <w:t>مزيد</w:t>
      </w:r>
      <w:r>
        <w:rPr>
          <w:rtl/>
        </w:rPr>
        <w:t xml:space="preserve"> </w:t>
      </w:r>
      <w:r>
        <w:rPr>
          <w:rFonts w:ascii="Arial" w:hAnsi="Arial" w:cs="Arial" w:hint="cs"/>
          <w:rtl/>
        </w:rPr>
        <w:t>الاهتمام</w:t>
      </w:r>
      <w:r>
        <w:rPr>
          <w:rtl/>
        </w:rPr>
        <w:t xml:space="preserve"> </w:t>
      </w:r>
      <w:r>
        <w:rPr>
          <w:rFonts w:ascii="Arial" w:hAnsi="Arial" w:cs="Arial" w:hint="cs"/>
          <w:rtl/>
        </w:rPr>
        <w:t>بشأن</w:t>
      </w:r>
      <w:r>
        <w:rPr>
          <w:rtl/>
        </w:rPr>
        <w:t xml:space="preserve"> </w:t>
      </w:r>
      <w:r>
        <w:rPr>
          <w:rFonts w:ascii="Arial" w:hAnsi="Arial" w:cs="Arial" w:hint="cs"/>
          <w:rtl/>
        </w:rPr>
        <w:t>المغيَّر،</w:t>
      </w:r>
      <w:r>
        <w:rPr>
          <w:rtl/>
        </w:rPr>
        <w:t xml:space="preserve"> </w:t>
      </w:r>
      <w:r>
        <w:rPr>
          <w:rStyle w:val="bold"/>
          <w:rFonts w:ascii="Arial" w:hAnsi="Arial" w:cs="Arial" w:hint="cs"/>
          <w:rtl/>
        </w:rPr>
        <w:t>فإنَّه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فضيلة</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وللصَّبر</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أثر</w:t>
      </w:r>
      <w:r>
        <w:rPr>
          <w:rStyle w:val="bold"/>
          <w:rtl/>
        </w:rPr>
        <w:t xml:space="preserve"> </w:t>
      </w:r>
      <w:r>
        <w:rPr>
          <w:rStyle w:val="bold"/>
          <w:rFonts w:ascii="Arial" w:hAnsi="Arial" w:cs="Arial" w:hint="cs"/>
          <w:rtl/>
        </w:rPr>
        <w:t>بليغ،</w:t>
      </w:r>
      <w:r>
        <w:rPr>
          <w:rStyle w:val="bold"/>
          <w:rtl/>
        </w:rPr>
        <w:t xml:space="preserve"> </w:t>
      </w:r>
      <w:r>
        <w:rPr>
          <w:rStyle w:val="bold"/>
          <w:rFonts w:ascii="Arial" w:hAnsi="Arial" w:cs="Arial" w:hint="cs"/>
          <w:rtl/>
        </w:rPr>
        <w:t>وإلَّا</w:t>
      </w:r>
      <w:r>
        <w:rPr>
          <w:rStyle w:val="bold"/>
          <w:rtl/>
        </w:rPr>
        <w:t xml:space="preserve"> </w:t>
      </w:r>
      <w:r>
        <w:rPr>
          <w:rStyle w:val="bold"/>
          <w:rFonts w:ascii="Arial" w:hAnsi="Arial" w:cs="Arial" w:hint="cs"/>
          <w:rtl/>
        </w:rPr>
        <w:t>فسدت</w:t>
      </w:r>
      <w:r>
        <w:rPr>
          <w:rStyle w:val="bold"/>
          <w:rtl/>
        </w:rPr>
        <w:t xml:space="preserve"> </w:t>
      </w:r>
      <w:r>
        <w:rPr>
          <w:rStyle w:val="bold"/>
          <w:rFonts w:ascii="Arial" w:hAnsi="Arial" w:cs="Arial" w:hint="cs"/>
          <w:rtl/>
        </w:rPr>
        <w:t>وأدَّت</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مضرَّة</w:t>
      </w:r>
      <w:r>
        <w:rPr>
          <w:rStyle w:val="bold"/>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الْبَأْسَآءِ</w:t>
      </w:r>
      <w:r>
        <w:rPr>
          <w:rtl/>
        </w:rPr>
        <w:t> </w:t>
      </w:r>
      <w:r>
        <w:rPr>
          <w:rFonts w:ascii="Arial" w:hAnsi="Arial" w:cs="Arial" w:hint="cs"/>
          <w:rtl/>
        </w:rPr>
        <w:t>﴾</w:t>
      </w:r>
      <w:r>
        <w:rPr>
          <w:rtl/>
        </w:rPr>
        <w:t xml:space="preserve"> </w:t>
      </w:r>
      <w:r>
        <w:rPr>
          <w:rFonts w:ascii="Arial" w:hAnsi="Arial" w:cs="Arial" w:hint="cs"/>
          <w:rtl/>
        </w:rPr>
        <w:t>شدَّة</w:t>
      </w:r>
      <w:r>
        <w:rPr>
          <w:rtl/>
        </w:rPr>
        <w:t xml:space="preserve"> </w:t>
      </w:r>
      <w:r>
        <w:rPr>
          <w:rFonts w:ascii="Arial" w:hAnsi="Arial" w:cs="Arial" w:hint="cs"/>
          <w:rtl/>
        </w:rPr>
        <w:t>الفقر</w:t>
      </w:r>
      <w:r>
        <w:rPr>
          <w:rtl/>
        </w:rPr>
        <w:t xml:space="preserve"> </w:t>
      </w:r>
      <w:r>
        <w:rPr>
          <w:rFonts w:ascii="Arial" w:hAnsi="Arial" w:cs="Arial" w:hint="cs"/>
          <w:rtl/>
        </w:rPr>
        <w:t>وفساد</w:t>
      </w:r>
      <w:r>
        <w:rPr>
          <w:rtl/>
        </w:rPr>
        <w:t xml:space="preserve"> </w:t>
      </w:r>
      <w:r>
        <w:rPr>
          <w:rFonts w:ascii="Arial" w:hAnsi="Arial" w:cs="Arial" w:hint="cs"/>
          <w:rtl/>
        </w:rPr>
        <w:t>المال</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فقرٍ،</w:t>
      </w:r>
      <w:r>
        <w:rPr>
          <w:rtl/>
        </w:rPr>
        <w:t xml:space="preserve"> </w:t>
      </w:r>
      <w:r>
        <w:rPr>
          <w:rFonts w:ascii="Arial" w:hAnsi="Arial" w:cs="Arial" w:hint="cs"/>
          <w:rtl/>
        </w:rPr>
        <w:t>كفساد</w:t>
      </w:r>
      <w:r>
        <w:rPr>
          <w:rtl/>
        </w:rPr>
        <w:t xml:space="preserve"> </w:t>
      </w:r>
      <w:r>
        <w:rPr>
          <w:rFonts w:ascii="Arial" w:hAnsi="Arial" w:cs="Arial" w:hint="cs"/>
          <w:rtl/>
        </w:rPr>
        <w:t>نوع</w:t>
      </w:r>
      <w:r>
        <w:rPr>
          <w:rtl/>
        </w:rPr>
        <w:t xml:space="preserve"> </w:t>
      </w:r>
      <w:r>
        <w:rPr>
          <w:rFonts w:ascii="Arial" w:hAnsi="Arial" w:cs="Arial" w:hint="cs"/>
          <w:rtl/>
        </w:rPr>
        <w:t>دون</w:t>
      </w:r>
      <w:r>
        <w:rPr>
          <w:rtl/>
        </w:rPr>
        <w:t xml:space="preserve"> </w:t>
      </w:r>
      <w:r>
        <w:rPr>
          <w:rFonts w:ascii="Arial" w:hAnsi="Arial" w:cs="Arial" w:hint="cs"/>
          <w:rtl/>
        </w:rPr>
        <w:t>آخر</w:t>
      </w:r>
      <w:r>
        <w:rPr>
          <w:rtl/>
        </w:rPr>
        <w:t xml:space="preserve"> </w:t>
      </w:r>
      <w:r>
        <w:rPr>
          <w:rFonts w:ascii="Arial" w:hAnsi="Arial" w:cs="Arial" w:hint="cs"/>
          <w:rtl/>
        </w:rPr>
        <w:t>أو</w:t>
      </w:r>
      <w:r>
        <w:rPr>
          <w:rtl/>
        </w:rPr>
        <w:t xml:space="preserve"> </w:t>
      </w:r>
      <w:r>
        <w:rPr>
          <w:rFonts w:ascii="Arial" w:hAnsi="Arial" w:cs="Arial" w:hint="cs"/>
          <w:rtl/>
        </w:rPr>
        <w:t>فساد</w:t>
      </w:r>
      <w:r>
        <w:rPr>
          <w:rtl/>
        </w:rPr>
        <w:t xml:space="preserve"> </w:t>
      </w:r>
      <w:r>
        <w:rPr>
          <w:rFonts w:ascii="Arial" w:hAnsi="Arial" w:cs="Arial" w:hint="cs"/>
          <w:rtl/>
        </w:rPr>
        <w:t>فيه</w:t>
      </w:r>
      <w:r>
        <w:rPr>
          <w:rtl/>
        </w:rPr>
        <w:t xml:space="preserve"> </w:t>
      </w:r>
      <w:r>
        <w:rPr>
          <w:rFonts w:ascii="Arial" w:hAnsi="Arial" w:cs="Arial" w:hint="cs"/>
          <w:rtl/>
        </w:rPr>
        <w:t>كلِّه</w:t>
      </w:r>
      <w:r>
        <w:rPr>
          <w:rtl/>
        </w:rPr>
        <w:t xml:space="preserve"> </w:t>
      </w:r>
      <w:r>
        <w:rPr>
          <w:rFonts w:ascii="Arial" w:hAnsi="Arial" w:cs="Arial" w:hint="cs"/>
          <w:rtl/>
        </w:rPr>
        <w:t>مع</w:t>
      </w:r>
      <w:r>
        <w:rPr>
          <w:rtl/>
        </w:rPr>
        <w:t xml:space="preserve"> </w:t>
      </w:r>
      <w:r>
        <w:rPr>
          <w:rFonts w:ascii="Arial" w:hAnsi="Arial" w:cs="Arial" w:hint="cs"/>
          <w:rtl/>
        </w:rPr>
        <w:t>بقاء</w:t>
      </w:r>
      <w:r>
        <w:rPr>
          <w:rtl/>
        </w:rPr>
        <w:t xml:space="preserve"> </w:t>
      </w:r>
      <w:r>
        <w:rPr>
          <w:rFonts w:ascii="Arial" w:hAnsi="Arial" w:cs="Arial" w:hint="cs"/>
          <w:rtl/>
        </w:rPr>
        <w:t>نفع</w:t>
      </w:r>
      <w:r>
        <w:rPr>
          <w:rtl/>
        </w:rPr>
        <w:t xml:space="preserve"> </w:t>
      </w:r>
      <w:r>
        <w:rPr>
          <w:rFonts w:ascii="Arial" w:hAnsi="Arial" w:cs="Arial" w:hint="cs"/>
          <w:rtl/>
        </w:rPr>
        <w:t>فيه</w:t>
      </w:r>
      <w:r>
        <w:rPr>
          <w:rtl/>
        </w:rPr>
        <w:t xml:space="preserve"> </w:t>
      </w:r>
      <w:r>
        <w:rPr>
          <w:rFonts w:ascii="Arial" w:hAnsi="Arial" w:cs="Arial" w:hint="cs"/>
          <w:rtl/>
        </w:rPr>
        <w:t>بلا</w:t>
      </w:r>
      <w:r>
        <w:rPr>
          <w:rtl/>
        </w:rPr>
        <w:t xml:space="preserve"> </w:t>
      </w:r>
      <w:r>
        <w:rPr>
          <w:rFonts w:ascii="Arial" w:hAnsi="Arial" w:cs="Arial" w:hint="cs"/>
          <w:rtl/>
        </w:rPr>
        <w:t>فقر،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وَالضَّرَّآءِ</w:t>
      </w:r>
      <w:r>
        <w:rPr>
          <w:rtl/>
        </w:rPr>
        <w:t> </w:t>
      </w:r>
      <w:r>
        <w:rPr>
          <w:rFonts w:ascii="Arial" w:hAnsi="Arial" w:cs="Arial" w:hint="cs"/>
          <w:rtl/>
        </w:rPr>
        <w:t>﴾</w:t>
      </w:r>
      <w:r>
        <w:rPr>
          <w:rtl/>
        </w:rPr>
        <w:t xml:space="preserve"> </w:t>
      </w:r>
      <w:r>
        <w:rPr>
          <w:rFonts w:ascii="Arial" w:hAnsi="Arial" w:cs="Arial" w:hint="cs"/>
          <w:rtl/>
        </w:rPr>
        <w:t>المضرَّة</w:t>
      </w:r>
      <w:r>
        <w:rPr>
          <w:rtl/>
        </w:rPr>
        <w:t xml:space="preserve"> </w:t>
      </w:r>
      <w:r>
        <w:rPr>
          <w:rFonts w:ascii="Arial" w:hAnsi="Arial" w:cs="Arial" w:hint="cs"/>
          <w:rtl/>
        </w:rPr>
        <w:t>في</w:t>
      </w:r>
      <w:r>
        <w:rPr>
          <w:rtl/>
        </w:rPr>
        <w:t xml:space="preserve"> </w:t>
      </w:r>
      <w:r>
        <w:rPr>
          <w:rFonts w:ascii="Arial" w:hAnsi="Arial" w:cs="Arial" w:hint="cs"/>
          <w:rtl/>
        </w:rPr>
        <w:t>البدن</w:t>
      </w:r>
      <w:r>
        <w:rPr>
          <w:rtl/>
        </w:rPr>
        <w:t xml:space="preserve"> </w:t>
      </w:r>
      <w:r>
        <w:rPr>
          <w:rFonts w:ascii="Arial" w:hAnsi="Arial" w:cs="Arial" w:hint="cs"/>
          <w:rtl/>
        </w:rPr>
        <w:t>بمرض</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كعرج</w:t>
      </w:r>
      <w:r>
        <w:rPr>
          <w:rtl/>
        </w:rPr>
        <w:t xml:space="preserve"> </w:t>
      </w:r>
      <w:r>
        <w:rPr>
          <w:rFonts w:ascii="Arial" w:hAnsi="Arial" w:cs="Arial" w:hint="cs"/>
          <w:rtl/>
        </w:rPr>
        <w:t>وصمم</w:t>
      </w:r>
      <w:r>
        <w:rPr>
          <w:rtl/>
        </w:rPr>
        <w:t xml:space="preserve"> </w:t>
      </w:r>
      <w:r>
        <w:rPr>
          <w:rFonts w:ascii="Arial" w:hAnsi="Arial" w:cs="Arial" w:hint="cs"/>
          <w:rtl/>
        </w:rPr>
        <w:t>وعنَّة</w:t>
      </w:r>
      <w:r>
        <w:rPr>
          <w:rtl/>
        </w:rPr>
        <w:t xml:space="preserve">. </w:t>
      </w:r>
      <w:r>
        <w:rPr>
          <w:rFonts w:ascii="Arial" w:hAnsi="Arial" w:cs="Arial" w:hint="cs"/>
          <w:rtl/>
        </w:rPr>
        <w:t>وذَكَر</w:t>
      </w:r>
      <w:r>
        <w:rPr>
          <w:rtl/>
        </w:rPr>
        <w:t xml:space="preserve"> </w:t>
      </w:r>
      <w:r>
        <w:rPr>
          <w:rFonts w:ascii="Calibri" w:cs="Calibri" w:hint="cs"/>
          <w:rtl/>
        </w:rPr>
        <w:t>«</w:t>
      </w:r>
      <w:r>
        <w:rPr>
          <w:rFonts w:ascii="Arial" w:hAnsi="Arial" w:cs="Arial" w:hint="cs"/>
          <w:rtl/>
        </w:rPr>
        <w:t>فِي</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المدح</w:t>
      </w:r>
      <w:r>
        <w:rPr>
          <w:rtl/>
        </w:rPr>
        <w:t xml:space="preserve"> </w:t>
      </w:r>
      <w:r>
        <w:rPr>
          <w:rFonts w:ascii="Arial" w:hAnsi="Arial" w:cs="Arial" w:hint="cs"/>
          <w:rtl/>
        </w:rPr>
        <w:t>في</w:t>
      </w:r>
      <w:r>
        <w:rPr>
          <w:rtl/>
        </w:rPr>
        <w:t xml:space="preserve"> </w:t>
      </w:r>
      <w:r>
        <w:rPr>
          <w:rFonts w:ascii="Arial" w:hAnsi="Arial" w:cs="Arial" w:hint="cs"/>
          <w:rtl/>
        </w:rPr>
        <w:t>الصَّبر</w:t>
      </w:r>
      <w:r>
        <w:rPr>
          <w:rtl/>
        </w:rPr>
        <w:t xml:space="preserve"> </w:t>
      </w:r>
      <w:r>
        <w:rPr>
          <w:rFonts w:ascii="Arial" w:hAnsi="Arial" w:cs="Arial" w:hint="cs"/>
          <w:rtl/>
        </w:rPr>
        <w:t>على</w:t>
      </w:r>
      <w:r>
        <w:rPr>
          <w:rtl/>
        </w:rPr>
        <w:t xml:space="preserve"> </w:t>
      </w:r>
      <w:r>
        <w:rPr>
          <w:rFonts w:ascii="Arial" w:hAnsi="Arial" w:cs="Arial" w:hint="cs"/>
          <w:rtl/>
        </w:rPr>
        <w:t>البأساء</w:t>
      </w:r>
      <w:r>
        <w:rPr>
          <w:rtl/>
        </w:rPr>
        <w:t xml:space="preserve"> </w:t>
      </w:r>
      <w:r>
        <w:rPr>
          <w:rFonts w:ascii="Arial" w:hAnsi="Arial" w:cs="Arial" w:hint="cs"/>
          <w:rtl/>
        </w:rPr>
        <w:t>والضَّرَّاء</w:t>
      </w:r>
      <w:r>
        <w:rPr>
          <w:rtl/>
        </w:rPr>
        <w:t xml:space="preserve"> </w:t>
      </w:r>
      <w:r>
        <w:rPr>
          <w:rFonts w:ascii="Arial" w:hAnsi="Arial" w:cs="Arial" w:hint="cs"/>
          <w:rtl/>
        </w:rPr>
        <w:t>إنَّما</w:t>
      </w:r>
      <w:r>
        <w:rPr>
          <w:rtl/>
        </w:rPr>
        <w:t xml:space="preserve"> </w:t>
      </w:r>
      <w:r>
        <w:rPr>
          <w:rFonts w:ascii="Arial" w:hAnsi="Arial" w:cs="Arial" w:hint="cs"/>
          <w:rtl/>
        </w:rPr>
        <w:t>يكون</w:t>
      </w:r>
      <w:r>
        <w:rPr>
          <w:rtl/>
        </w:rPr>
        <w:t xml:space="preserve"> </w:t>
      </w:r>
      <w:r>
        <w:rPr>
          <w:rFonts w:ascii="Arial" w:hAnsi="Arial" w:cs="Arial" w:hint="cs"/>
          <w:rtl/>
        </w:rPr>
        <w:t>إذا</w:t>
      </w:r>
      <w:r>
        <w:rPr>
          <w:rtl/>
        </w:rPr>
        <w:t xml:space="preserve"> </w:t>
      </w:r>
      <w:r>
        <w:rPr>
          <w:rFonts w:ascii="Arial" w:hAnsi="Arial" w:cs="Arial" w:hint="cs"/>
          <w:rtl/>
        </w:rPr>
        <w:t>عَظُما،</w:t>
      </w:r>
      <w:r>
        <w:rPr>
          <w:rtl/>
        </w:rPr>
        <w:t xml:space="preserve"> </w:t>
      </w:r>
      <w:r>
        <w:rPr>
          <w:rFonts w:ascii="Arial" w:hAnsi="Arial" w:cs="Arial" w:hint="cs"/>
          <w:rtl/>
        </w:rPr>
        <w:t>وكان</w:t>
      </w:r>
      <w:r>
        <w:rPr>
          <w:rtl/>
        </w:rPr>
        <w:t xml:space="preserve"> </w:t>
      </w:r>
      <w:r>
        <w:rPr>
          <w:rFonts w:ascii="Arial" w:hAnsi="Arial" w:cs="Arial" w:hint="cs"/>
          <w:rtl/>
        </w:rPr>
        <w:t>المصاب</w:t>
      </w:r>
      <w:r>
        <w:rPr>
          <w:rtl/>
        </w:rPr>
        <w:t xml:space="preserve"> </w:t>
      </w:r>
      <w:r>
        <w:rPr>
          <w:rFonts w:ascii="Arial" w:hAnsi="Arial" w:cs="Arial" w:hint="cs"/>
          <w:rtl/>
        </w:rPr>
        <w:t>كالمظروف</w:t>
      </w:r>
      <w:r>
        <w:rPr>
          <w:rtl/>
        </w:rPr>
        <w:t xml:space="preserve"> </w:t>
      </w:r>
      <w:r>
        <w:rPr>
          <w:rFonts w:ascii="Arial" w:hAnsi="Arial" w:cs="Arial" w:hint="cs"/>
          <w:rtl/>
        </w:rPr>
        <w:t>لهما،</w:t>
      </w:r>
      <w:r>
        <w:rPr>
          <w:rtl/>
        </w:rPr>
        <w:t xml:space="preserve"> </w:t>
      </w:r>
      <w:r>
        <w:rPr>
          <w:rFonts w:ascii="Arial" w:hAnsi="Arial" w:cs="Arial" w:hint="cs"/>
          <w:rtl/>
        </w:rPr>
        <w:t>وَأَمَّا</w:t>
      </w:r>
      <w:r>
        <w:rPr>
          <w:rtl/>
        </w:rPr>
        <w:t xml:space="preserve"> </w:t>
      </w:r>
      <w:r>
        <w:rPr>
          <w:rFonts w:ascii="Arial" w:hAnsi="Arial" w:cs="Arial" w:hint="cs"/>
          <w:rtl/>
        </w:rPr>
        <w:t>الصبر</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قلَّ</w:t>
      </w:r>
      <w:r>
        <w:rPr>
          <w:rtl/>
        </w:rPr>
        <w:t xml:space="preserve"> </w:t>
      </w:r>
      <w:r>
        <w:rPr>
          <w:rFonts w:ascii="Arial" w:hAnsi="Arial" w:cs="Arial" w:hint="cs"/>
          <w:rtl/>
        </w:rPr>
        <w:t>منه</w:t>
      </w:r>
      <w:r>
        <w:rPr>
          <w:rtl/>
        </w:rPr>
        <w:t xml:space="preserve"> </w:t>
      </w:r>
      <w:r>
        <w:rPr>
          <w:rFonts w:ascii="Arial" w:hAnsi="Arial" w:cs="Arial" w:hint="cs"/>
          <w:rtl/>
        </w:rPr>
        <w:t>ففي</w:t>
      </w:r>
      <w:r>
        <w:rPr>
          <w:rtl/>
        </w:rPr>
        <w:t xml:space="preserve"> </w:t>
      </w:r>
      <w:r>
        <w:rPr>
          <w:rFonts w:ascii="Arial" w:hAnsi="Arial" w:cs="Arial" w:hint="cs"/>
          <w:rtl/>
        </w:rPr>
        <w:t>أكثر</w:t>
      </w:r>
      <w:r>
        <w:rPr>
          <w:rtl/>
        </w:rPr>
        <w:t xml:space="preserve"> </w:t>
      </w:r>
      <w:r>
        <w:rPr>
          <w:rFonts w:ascii="Arial" w:hAnsi="Arial" w:cs="Arial" w:hint="cs"/>
          <w:rtl/>
        </w:rPr>
        <w:t>الناس</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وَحِينَ</w:t>
      </w:r>
      <w:r>
        <w:rPr>
          <w:rStyle w:val="bold"/>
          <w:rtl/>
        </w:rPr>
        <w:t xml:space="preserve"> </w:t>
      </w:r>
      <w:r>
        <w:rPr>
          <w:rStyle w:val="bold"/>
          <w:rFonts w:ascii="Arial" w:hAnsi="Arial" w:cs="Arial" w:hint="cs"/>
          <w:rtl/>
        </w:rPr>
        <w:t>الْبَأْسِ</w:t>
      </w:r>
      <w:r>
        <w:rPr>
          <w:rtl/>
        </w:rPr>
        <w:t> </w:t>
      </w:r>
      <w:r>
        <w:rPr>
          <w:rFonts w:ascii="Arial" w:hAnsi="Arial" w:cs="Arial" w:hint="cs"/>
          <w:rtl/>
        </w:rPr>
        <w:t>﴾</w:t>
      </w:r>
      <w:r>
        <w:rPr>
          <w:rtl/>
        </w:rPr>
        <w:t xml:space="preserve"> </w:t>
      </w:r>
      <w:r>
        <w:rPr>
          <w:rFonts w:ascii="Arial" w:hAnsi="Arial" w:cs="Arial" w:hint="cs"/>
          <w:rtl/>
        </w:rPr>
        <w:t>القتال،</w:t>
      </w:r>
      <w:r>
        <w:rPr>
          <w:rtl/>
        </w:rPr>
        <w:t xml:space="preserve"> </w:t>
      </w:r>
      <w:r>
        <w:rPr>
          <w:rFonts w:ascii="Arial" w:hAnsi="Arial" w:cs="Arial" w:hint="cs"/>
          <w:rtl/>
        </w:rPr>
        <w:t>والمراد</w:t>
      </w:r>
      <w:r>
        <w:rPr>
          <w:rtl/>
        </w:rPr>
        <w:t xml:space="preserve">: </w:t>
      </w:r>
      <w:r>
        <w:rPr>
          <w:rFonts w:ascii="Arial" w:hAnsi="Arial" w:cs="Arial" w:hint="cs"/>
          <w:rtl/>
        </w:rPr>
        <w:t>القتال</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ذَكَر</w:t>
      </w:r>
      <w:r>
        <w:rPr>
          <w:rtl/>
        </w:rPr>
        <w:t xml:space="preserve"> </w:t>
      </w:r>
      <w:r>
        <w:rPr>
          <w:rFonts w:ascii="Calibri" w:cs="Calibri" w:hint="cs"/>
          <w:rtl/>
        </w:rPr>
        <w:t>«</w:t>
      </w:r>
      <w:r>
        <w:rPr>
          <w:rFonts w:ascii="Arial" w:hAnsi="Arial" w:cs="Arial" w:hint="cs"/>
          <w:rtl/>
        </w:rPr>
        <w:t>حِينَ</w:t>
      </w:r>
      <w:r>
        <w:rPr>
          <w:rFonts w:ascii="Calibri" w:cs="Calibri" w:hint="cs"/>
          <w:rtl/>
        </w:rPr>
        <w:t>»</w:t>
      </w:r>
      <w:r>
        <w:rPr>
          <w:rtl/>
        </w:rPr>
        <w:t xml:space="preserve"> </w:t>
      </w:r>
      <w:r>
        <w:rPr>
          <w:rFonts w:ascii="Arial" w:hAnsi="Arial" w:cs="Arial" w:hint="cs"/>
          <w:rtl/>
        </w:rPr>
        <w:t>لأنَّ</w:t>
      </w:r>
      <w:r>
        <w:rPr>
          <w:rtl/>
        </w:rPr>
        <w:t xml:space="preserve"> </w:t>
      </w:r>
      <w:r>
        <w:rPr>
          <w:rFonts w:ascii="Arial" w:hAnsi="Arial" w:cs="Arial" w:hint="cs"/>
          <w:rtl/>
        </w:rPr>
        <w:t>القتال</w:t>
      </w:r>
      <w:r>
        <w:rPr>
          <w:rtl/>
        </w:rPr>
        <w:t xml:space="preserve"> </w:t>
      </w:r>
      <w:r>
        <w:rPr>
          <w:rFonts w:ascii="Arial" w:hAnsi="Arial" w:cs="Arial" w:hint="cs"/>
          <w:rtl/>
        </w:rPr>
        <w:t>لا</w:t>
      </w:r>
      <w:r>
        <w:rPr>
          <w:rtl/>
        </w:rPr>
        <w:t xml:space="preserve"> </w:t>
      </w:r>
      <w:r>
        <w:rPr>
          <w:rFonts w:ascii="Arial" w:hAnsi="Arial" w:cs="Arial" w:hint="cs"/>
          <w:rtl/>
        </w:rPr>
        <w:t>يستمرُّ</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أُوْلَئِكَ</w:t>
      </w:r>
      <w:r>
        <w:rPr>
          <w:rtl/>
        </w:rPr>
        <w:t> </w:t>
      </w:r>
      <w:r>
        <w:rPr>
          <w:rFonts w:ascii="Arial" w:hAnsi="Arial" w:cs="Arial" w:hint="cs"/>
          <w:rtl/>
        </w:rPr>
        <w:t>﴾</w:t>
      </w:r>
      <w:r>
        <w:rPr>
          <w:rtl/>
        </w:rPr>
        <w:t xml:space="preserve"> </w:t>
      </w:r>
      <w:r>
        <w:rPr>
          <w:rFonts w:ascii="Arial" w:hAnsi="Arial" w:cs="Arial" w:hint="cs"/>
          <w:rtl/>
        </w:rPr>
        <w:t>الموصوفون</w:t>
      </w:r>
      <w:r>
        <w:rPr>
          <w:rtl/>
        </w:rPr>
        <w:t xml:space="preserve"> </w:t>
      </w:r>
      <w:r>
        <w:rPr>
          <w:rFonts w:ascii="Arial" w:hAnsi="Arial" w:cs="Arial" w:hint="cs"/>
          <w:rtl/>
        </w:rPr>
        <w:t>بالإيمان</w:t>
      </w:r>
      <w:r>
        <w:rPr>
          <w:rtl/>
        </w:rPr>
        <w:t xml:space="preserve"> </w:t>
      </w:r>
      <w:r>
        <w:rPr>
          <w:rFonts w:ascii="Arial" w:hAnsi="Arial" w:cs="Arial" w:hint="cs"/>
          <w:rtl/>
        </w:rPr>
        <w:t>وإيتاء</w:t>
      </w:r>
      <w:r>
        <w:rPr>
          <w:rtl/>
        </w:rPr>
        <w:t xml:space="preserve"> </w:t>
      </w:r>
      <w:r>
        <w:rPr>
          <w:rFonts w:ascii="Arial" w:hAnsi="Arial" w:cs="Arial" w:hint="cs"/>
          <w:rtl/>
        </w:rPr>
        <w:t>المال</w:t>
      </w:r>
      <w:r>
        <w:rPr>
          <w:rtl/>
        </w:rPr>
        <w:t xml:space="preserve"> </w:t>
      </w:r>
      <w:r>
        <w:rPr>
          <w:rFonts w:ascii="Arial" w:hAnsi="Arial" w:cs="Arial" w:hint="cs"/>
          <w:rtl/>
        </w:rPr>
        <w:t>وإقامة</w:t>
      </w:r>
      <w:r>
        <w:rPr>
          <w:rtl/>
        </w:rPr>
        <w:t xml:space="preserve"> </w:t>
      </w:r>
      <w:r>
        <w:rPr>
          <w:rFonts w:ascii="Arial" w:hAnsi="Arial" w:cs="Arial" w:hint="cs"/>
          <w:rtl/>
        </w:rPr>
        <w:t>الصلاة</w:t>
      </w:r>
      <w:r>
        <w:rPr>
          <w:rtl/>
        </w:rPr>
        <w:t xml:space="preserve"> </w:t>
      </w:r>
      <w:r>
        <w:rPr>
          <w:rFonts w:ascii="Arial" w:hAnsi="Arial" w:cs="Arial" w:hint="cs"/>
          <w:rtl/>
        </w:rPr>
        <w:t>وإيتاء</w:t>
      </w:r>
      <w:r>
        <w:rPr>
          <w:rtl/>
        </w:rPr>
        <w:t xml:space="preserve"> </w:t>
      </w:r>
      <w:r>
        <w:rPr>
          <w:rFonts w:ascii="Arial" w:hAnsi="Arial" w:cs="Arial" w:hint="cs"/>
          <w:rtl/>
        </w:rPr>
        <w:t>الزكاة،</w:t>
      </w:r>
      <w:r>
        <w:rPr>
          <w:rtl/>
        </w:rPr>
        <w:t xml:space="preserve"> </w:t>
      </w:r>
      <w:r>
        <w:rPr>
          <w:rFonts w:ascii="Arial" w:hAnsi="Arial" w:cs="Arial" w:hint="cs"/>
          <w:rtl/>
        </w:rPr>
        <w:t>والموصوفون</w:t>
      </w:r>
      <w:r>
        <w:rPr>
          <w:rtl/>
        </w:rPr>
        <w:t xml:space="preserve"> </w:t>
      </w:r>
      <w:r>
        <w:rPr>
          <w:rFonts w:ascii="Arial" w:hAnsi="Arial" w:cs="Arial" w:hint="cs"/>
          <w:rtl/>
        </w:rPr>
        <w:t>بالإيفاء</w:t>
      </w:r>
      <w:r>
        <w:rPr>
          <w:rtl/>
        </w:rPr>
        <w:t xml:space="preserve"> </w:t>
      </w:r>
      <w:r>
        <w:rPr>
          <w:rFonts w:ascii="Arial" w:hAnsi="Arial" w:cs="Arial" w:hint="cs"/>
          <w:rtl/>
        </w:rPr>
        <w:t>بالعهد،</w:t>
      </w:r>
      <w:r>
        <w:rPr>
          <w:rtl/>
        </w:rPr>
        <w:t xml:space="preserve"> </w:t>
      </w:r>
      <w:r>
        <w:rPr>
          <w:rFonts w:ascii="Arial" w:hAnsi="Arial" w:cs="Arial" w:hint="cs"/>
          <w:rtl/>
        </w:rPr>
        <w:t>والموصوفون</w:t>
      </w:r>
      <w:r>
        <w:rPr>
          <w:rtl/>
        </w:rPr>
        <w:t xml:space="preserve"> </w:t>
      </w:r>
      <w:r>
        <w:rPr>
          <w:rFonts w:ascii="Arial" w:hAnsi="Arial" w:cs="Arial" w:hint="cs"/>
          <w:rtl/>
        </w:rPr>
        <w:t>بالصبر،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صَدَقُواْ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مع</w:t>
      </w:r>
      <w:r>
        <w:rPr>
          <w:rtl/>
        </w:rPr>
        <w:t xml:space="preserve"> </w:t>
      </w:r>
      <w:r>
        <w:rPr>
          <w:rFonts w:ascii="Arial" w:hAnsi="Arial" w:cs="Arial" w:hint="cs"/>
          <w:rtl/>
        </w:rPr>
        <w:t>الله،</w:t>
      </w:r>
      <w:r>
        <w:rPr>
          <w:rtl/>
        </w:rPr>
        <w:t xml:space="preserve"> </w:t>
      </w:r>
      <w:r>
        <w:rPr>
          <w:rFonts w:ascii="Arial" w:hAnsi="Arial" w:cs="Arial" w:hint="cs"/>
          <w:rtl/>
        </w:rPr>
        <w:t>وفي</w:t>
      </w:r>
      <w:r>
        <w:rPr>
          <w:rtl/>
        </w:rPr>
        <w:t xml:space="preserve"> </w:t>
      </w:r>
      <w:r>
        <w:rPr>
          <w:rFonts w:ascii="Arial" w:hAnsi="Arial" w:cs="Arial" w:hint="cs"/>
          <w:rtl/>
        </w:rPr>
        <w:t>دعواهم</w:t>
      </w:r>
      <w:r>
        <w:rPr>
          <w:rtl/>
        </w:rPr>
        <w:t xml:space="preserve"> </w:t>
      </w:r>
      <w:r>
        <w:rPr>
          <w:rFonts w:ascii="Arial" w:hAnsi="Arial" w:cs="Arial" w:hint="cs"/>
          <w:rtl/>
        </w:rPr>
        <w:t>أنَّهم</w:t>
      </w:r>
      <w:r>
        <w:rPr>
          <w:rtl/>
        </w:rPr>
        <w:t xml:space="preserve"> </w:t>
      </w:r>
      <w:r>
        <w:rPr>
          <w:rFonts w:ascii="Arial" w:hAnsi="Arial" w:cs="Arial" w:hint="cs"/>
          <w:rtl/>
        </w:rPr>
        <w:t>مؤمنون،</w:t>
      </w:r>
      <w:r>
        <w:rPr>
          <w:rtl/>
        </w:rPr>
        <w:t xml:space="preserve"> </w:t>
      </w:r>
      <w:r>
        <w:rPr>
          <w:rFonts w:ascii="Arial" w:hAnsi="Arial" w:cs="Arial" w:hint="cs"/>
          <w:rtl/>
        </w:rPr>
        <w:t>وفي</w:t>
      </w:r>
      <w:r>
        <w:rPr>
          <w:rtl/>
        </w:rPr>
        <w:t xml:space="preserve"> </w:t>
      </w:r>
      <w:r>
        <w:rPr>
          <w:rFonts w:ascii="Arial" w:hAnsi="Arial" w:cs="Arial" w:hint="cs"/>
          <w:rtl/>
        </w:rPr>
        <w:t>طلب</w:t>
      </w:r>
      <w:r>
        <w:rPr>
          <w:rtl/>
        </w:rPr>
        <w:t xml:space="preserve"> </w:t>
      </w:r>
      <w:r>
        <w:rPr>
          <w:rFonts w:ascii="Arial" w:hAnsi="Arial" w:cs="Arial" w:hint="cs"/>
          <w:rtl/>
        </w:rPr>
        <w:t>البرِّ</w:t>
      </w:r>
      <w:r>
        <w:rPr>
          <w:rtl/>
        </w:rPr>
        <w:t xml:space="preserve">. </w:t>
      </w:r>
      <w:r>
        <w:rPr>
          <w:rFonts w:ascii="Arial" w:hAnsi="Arial" w:cs="Arial" w:hint="cs"/>
          <w:rtl/>
        </w:rPr>
        <w:t>وذَكَر</w:t>
      </w:r>
      <w:r>
        <w:rPr>
          <w:rtl/>
        </w:rPr>
        <w:t xml:space="preserve"> </w:t>
      </w:r>
      <w:r>
        <w:rPr>
          <w:rFonts w:ascii="Arial" w:hAnsi="Arial" w:cs="Arial" w:hint="cs"/>
          <w:rtl/>
        </w:rPr>
        <w:t>الثلاث</w:t>
      </w:r>
      <w:r>
        <w:rPr>
          <w:rtl/>
        </w:rPr>
        <w:t xml:space="preserve"> </w:t>
      </w:r>
      <w:r>
        <w:rPr>
          <w:rFonts w:ascii="Arial" w:hAnsi="Arial" w:cs="Arial" w:hint="cs"/>
          <w:rtl/>
        </w:rPr>
        <w:t>على</w:t>
      </w:r>
      <w:r>
        <w:rPr>
          <w:rtl/>
        </w:rPr>
        <w:t xml:space="preserve"> </w:t>
      </w:r>
      <w:r>
        <w:rPr>
          <w:rFonts w:ascii="Arial" w:hAnsi="Arial" w:cs="Arial" w:hint="cs"/>
          <w:rtl/>
        </w:rPr>
        <w:t>الترقِّي،</w:t>
      </w:r>
      <w:r>
        <w:rPr>
          <w:rtl/>
        </w:rPr>
        <w:t xml:space="preserve"> </w:t>
      </w:r>
      <w:r>
        <w:rPr>
          <w:rFonts w:ascii="Arial" w:hAnsi="Arial" w:cs="Arial" w:hint="cs"/>
          <w:rtl/>
        </w:rPr>
        <w:t>فالصبر</w:t>
      </w:r>
      <w:r>
        <w:rPr>
          <w:rtl/>
        </w:rPr>
        <w:t xml:space="preserve"> </w:t>
      </w:r>
      <w:r>
        <w:rPr>
          <w:rFonts w:ascii="Arial" w:hAnsi="Arial" w:cs="Arial" w:hint="cs"/>
          <w:rtl/>
        </w:rPr>
        <w:t>على</w:t>
      </w:r>
      <w:r>
        <w:rPr>
          <w:rtl/>
        </w:rPr>
        <w:t xml:space="preserve"> </w:t>
      </w:r>
      <w:r>
        <w:rPr>
          <w:rFonts w:ascii="Arial" w:hAnsi="Arial" w:cs="Arial" w:hint="cs"/>
          <w:rtl/>
        </w:rPr>
        <w:t>المرض</w:t>
      </w:r>
      <w:r>
        <w:rPr>
          <w:rtl/>
        </w:rPr>
        <w:t xml:space="preserve"> </w:t>
      </w:r>
      <w:r>
        <w:rPr>
          <w:rFonts w:ascii="Arial" w:hAnsi="Arial" w:cs="Arial" w:hint="cs"/>
          <w:rtl/>
        </w:rPr>
        <w:t>أشدُّ</w:t>
      </w:r>
      <w:r>
        <w:rPr>
          <w:rtl/>
        </w:rPr>
        <w:t xml:space="preserve"> </w:t>
      </w:r>
      <w:r>
        <w:rPr>
          <w:rFonts w:ascii="Arial" w:hAnsi="Arial" w:cs="Arial" w:hint="cs"/>
          <w:rtl/>
        </w:rPr>
        <w:t>منه</w:t>
      </w:r>
      <w:r>
        <w:rPr>
          <w:rtl/>
        </w:rPr>
        <w:t xml:space="preserve"> </w:t>
      </w:r>
      <w:r>
        <w:rPr>
          <w:rFonts w:ascii="Arial" w:hAnsi="Arial" w:cs="Arial" w:hint="cs"/>
          <w:rtl/>
        </w:rPr>
        <w:t>على</w:t>
      </w:r>
      <w:r>
        <w:rPr>
          <w:rtl/>
        </w:rPr>
        <w:t xml:space="preserve"> </w:t>
      </w:r>
      <w:r>
        <w:rPr>
          <w:rFonts w:ascii="Arial" w:hAnsi="Arial" w:cs="Arial" w:hint="cs"/>
          <w:rtl/>
        </w:rPr>
        <w:t>الفقر،</w:t>
      </w:r>
      <w:r>
        <w:rPr>
          <w:rtl/>
        </w:rPr>
        <w:t xml:space="preserve"> </w:t>
      </w:r>
      <w:r>
        <w:rPr>
          <w:rFonts w:ascii="Arial" w:hAnsi="Arial" w:cs="Arial" w:hint="cs"/>
          <w:rtl/>
        </w:rPr>
        <w:t>و</w:t>
      </w:r>
      <w:r>
        <w:rPr>
          <w:rtl/>
        </w:rPr>
        <w:t>[</w:t>
      </w:r>
      <w:r>
        <w:rPr>
          <w:rFonts w:ascii="Arial" w:hAnsi="Arial" w:cs="Arial" w:hint="cs"/>
          <w:rtl/>
        </w:rPr>
        <w:t>على</w:t>
      </w:r>
      <w:r>
        <w:rPr>
          <w:rtl/>
        </w:rPr>
        <w:t xml:space="preserve">] </w:t>
      </w:r>
      <w:r>
        <w:rPr>
          <w:rFonts w:ascii="Arial" w:hAnsi="Arial" w:cs="Arial" w:hint="cs"/>
          <w:rtl/>
        </w:rPr>
        <w:t>القتال</w:t>
      </w:r>
      <w:r>
        <w:rPr>
          <w:rtl/>
        </w:rPr>
        <w:t xml:space="preserve"> </w:t>
      </w:r>
      <w:r>
        <w:rPr>
          <w:rFonts w:ascii="Arial" w:hAnsi="Arial" w:cs="Arial" w:hint="cs"/>
          <w:rtl/>
        </w:rPr>
        <w:t>أشدُّ</w:t>
      </w:r>
      <w:r>
        <w:rPr>
          <w:rtl/>
        </w:rPr>
        <w:t xml:space="preserve"> </w:t>
      </w:r>
      <w:r>
        <w:rPr>
          <w:rFonts w:ascii="Arial" w:hAnsi="Arial" w:cs="Arial" w:hint="cs"/>
          <w:rtl/>
        </w:rPr>
        <w:t>من</w:t>
      </w:r>
      <w:r>
        <w:rPr>
          <w:rtl/>
        </w:rPr>
        <w:t xml:space="preserve"> </w:t>
      </w:r>
      <w:r>
        <w:rPr>
          <w:rFonts w:ascii="Arial" w:hAnsi="Arial" w:cs="Arial" w:hint="cs"/>
          <w:rtl/>
        </w:rPr>
        <w:t>المرض،</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وَأُوْلَئِكَ</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الْمُتَّقُون</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الكفر</w:t>
      </w:r>
      <w:r>
        <w:rPr>
          <w:rtl/>
        </w:rPr>
        <w:t xml:space="preserve"> </w:t>
      </w:r>
      <w:r>
        <w:rPr>
          <w:rFonts w:ascii="Arial" w:hAnsi="Arial" w:cs="Arial" w:hint="cs"/>
          <w:rtl/>
        </w:rPr>
        <w:t>وسائر</w:t>
      </w:r>
      <w:r>
        <w:rPr>
          <w:rtl/>
        </w:rPr>
        <w:t xml:space="preserve"> </w:t>
      </w:r>
      <w:r>
        <w:rPr>
          <w:rFonts w:ascii="Arial" w:hAnsi="Arial" w:cs="Arial" w:hint="cs"/>
          <w:rtl/>
        </w:rPr>
        <w:t>الرذائل</w:t>
      </w:r>
      <w:r>
        <w:rPr>
          <w:rtl/>
        </w:rPr>
        <w:t>.</w:t>
      </w:r>
    </w:p>
    <w:p w:rsidR="00FD73EF" w:rsidRDefault="00FD73EF">
      <w:pPr>
        <w:pStyle w:val="textquran"/>
        <w:spacing w:before="170"/>
        <w:rPr>
          <w:rStyle w:val="bold"/>
          <w:rtl/>
        </w:rPr>
      </w:pPr>
      <w:r>
        <w:rPr>
          <w:rFonts w:ascii="Arial" w:hAnsi="Arial" w:cs="Arial" w:hint="cs"/>
          <w:w w:val="97"/>
          <w:rtl/>
        </w:rPr>
        <w:t>قال</w:t>
      </w:r>
      <w:r>
        <w:rPr>
          <w:w w:val="97"/>
          <w:rtl/>
        </w:rPr>
        <w:t xml:space="preserve"> </w:t>
      </w:r>
      <w:r>
        <w:rPr>
          <w:rFonts w:ascii="Arial" w:hAnsi="Arial" w:cs="Arial" w:hint="cs"/>
          <w:w w:val="97"/>
          <w:rtl/>
        </w:rPr>
        <w:t>بعضهم</w:t>
      </w:r>
      <w:r>
        <w:rPr>
          <w:w w:val="97"/>
          <w:rtl/>
        </w:rPr>
        <w:t xml:space="preserve">: </w:t>
      </w:r>
      <w:r>
        <w:rPr>
          <w:rFonts w:ascii="Arial" w:hAnsi="Arial" w:cs="Arial" w:hint="cs"/>
          <w:w w:val="97"/>
          <w:rtl/>
        </w:rPr>
        <w:t>هذه</w:t>
      </w:r>
      <w:r>
        <w:rPr>
          <w:w w:val="97"/>
          <w:rtl/>
        </w:rPr>
        <w:t xml:space="preserve"> </w:t>
      </w:r>
      <w:r>
        <w:rPr>
          <w:rFonts w:ascii="Arial" w:hAnsi="Arial" w:cs="Arial" w:hint="cs"/>
          <w:w w:val="97"/>
          <w:rtl/>
        </w:rPr>
        <w:t>الصفات</w:t>
      </w:r>
      <w:r>
        <w:rPr>
          <w:w w:val="97"/>
          <w:rtl/>
        </w:rPr>
        <w:t xml:space="preserve"> </w:t>
      </w:r>
      <w:r>
        <w:rPr>
          <w:rFonts w:ascii="Arial" w:hAnsi="Arial" w:cs="Arial" w:hint="cs"/>
          <w:w w:val="97"/>
          <w:rtl/>
        </w:rPr>
        <w:t>خاصَّة</w:t>
      </w:r>
      <w:r>
        <w:rPr>
          <w:w w:val="97"/>
          <w:rtl/>
        </w:rPr>
        <w:t xml:space="preserve"> </w:t>
      </w:r>
      <w:r>
        <w:rPr>
          <w:rFonts w:ascii="Arial" w:hAnsi="Arial" w:cs="Arial" w:hint="cs"/>
          <w:w w:val="97"/>
          <w:rtl/>
        </w:rPr>
        <w:t>بالأنبياء</w:t>
      </w:r>
      <w:r>
        <w:rPr>
          <w:w w:val="97"/>
          <w:rtl/>
        </w:rPr>
        <w:t xml:space="preserve"> </w:t>
      </w:r>
      <w:r>
        <w:rPr>
          <w:rFonts w:ascii="Arial" w:hAnsi="Arial" w:cs="Arial" w:hint="cs"/>
          <w:w w:val="97"/>
          <w:rtl/>
        </w:rPr>
        <w:t>استجماعًا</w:t>
      </w:r>
      <w:r>
        <w:rPr>
          <w:w w:val="97"/>
          <w:rtl/>
        </w:rPr>
        <w:t xml:space="preserve"> </w:t>
      </w:r>
      <w:r>
        <w:rPr>
          <w:rFonts w:ascii="Arial" w:hAnsi="Arial" w:cs="Arial" w:hint="cs"/>
          <w:w w:val="97"/>
          <w:rtl/>
        </w:rPr>
        <w:t>وغيرهم</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يستجمعها،</w:t>
      </w:r>
      <w:r>
        <w:rPr>
          <w:w w:val="97"/>
          <w:rtl/>
        </w:rPr>
        <w:t xml:space="preserve"> </w:t>
      </w:r>
      <w:r>
        <w:rPr>
          <w:rFonts w:ascii="Arial" w:hAnsi="Arial" w:cs="Arial" w:hint="cs"/>
          <w:rtl/>
        </w:rPr>
        <w:t>والصحيح</w:t>
      </w:r>
      <w:r>
        <w:rPr>
          <w:rtl/>
        </w:rPr>
        <w:t xml:space="preserve"> </w:t>
      </w:r>
      <w:r>
        <w:rPr>
          <w:rFonts w:ascii="Arial" w:hAnsi="Arial" w:cs="Arial" w:hint="cs"/>
          <w:rtl/>
        </w:rPr>
        <w:t>أنَّها</w:t>
      </w:r>
      <w:r>
        <w:rPr>
          <w:rtl/>
        </w:rPr>
        <w:t xml:space="preserve"> </w:t>
      </w:r>
      <w:r>
        <w:rPr>
          <w:rFonts w:ascii="Arial" w:hAnsi="Arial" w:cs="Arial" w:hint="cs"/>
          <w:rtl/>
        </w:rPr>
        <w:t>عامَّة</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المؤمنين،</w:t>
      </w:r>
      <w:r>
        <w:rPr>
          <w:rtl/>
        </w:rPr>
        <w:t xml:space="preserve"> </w:t>
      </w:r>
      <w:r>
        <w:rPr>
          <w:rFonts w:ascii="Arial" w:hAnsi="Arial" w:cs="Arial" w:hint="cs"/>
          <w:rtl/>
        </w:rPr>
        <w:t>كما</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tl/>
        </w:rPr>
        <w:t xml:space="preserve"> </w:t>
      </w:r>
      <w:r>
        <w:rPr>
          <w:rFonts w:ascii="Arial" w:hAnsi="Arial" w:cs="Arial" w:hint="cs"/>
          <w:rtl/>
        </w:rPr>
        <w:t>دعاءً</w:t>
      </w:r>
      <w:r>
        <w:rPr>
          <w:rtl/>
        </w:rPr>
        <w:t xml:space="preserve"> </w:t>
      </w:r>
      <w:r>
        <w:rPr>
          <w:rFonts w:ascii="Arial" w:hAnsi="Arial" w:cs="Arial" w:hint="cs"/>
          <w:rtl/>
        </w:rPr>
        <w:t>إلى</w:t>
      </w:r>
      <w:r>
        <w:rPr>
          <w:rtl/>
        </w:rPr>
        <w:t xml:space="preserve"> </w:t>
      </w:r>
      <w:r>
        <w:rPr>
          <w:rFonts w:ascii="Arial" w:hAnsi="Arial" w:cs="Arial" w:hint="cs"/>
          <w:rtl/>
        </w:rPr>
        <w:t>العمل</w:t>
      </w:r>
      <w:r>
        <w:rPr>
          <w:rtl/>
        </w:rPr>
        <w:t xml:space="preserve"> </w:t>
      </w:r>
      <w:r>
        <w:rPr>
          <w:rFonts w:ascii="Arial" w:hAnsi="Arial" w:cs="Arial" w:hint="cs"/>
          <w:rtl/>
        </w:rPr>
        <w:t>بها</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عمِلَ</w:t>
      </w:r>
      <w:r>
        <w:rPr>
          <w:rStyle w:val="bold"/>
          <w:rtl/>
        </w:rPr>
        <w:t xml:space="preserve"> </w:t>
      </w:r>
      <w:r>
        <w:rPr>
          <w:rStyle w:val="bold"/>
          <w:rFonts w:ascii="Arial" w:hAnsi="Arial" w:cs="Arial" w:hint="cs"/>
          <w:rtl/>
        </w:rPr>
        <w:t>بهذهِ</w:t>
      </w:r>
      <w:r>
        <w:rPr>
          <w:rStyle w:val="bold"/>
          <w:rtl/>
        </w:rPr>
        <w:t xml:space="preserve"> </w:t>
      </w:r>
      <w:r>
        <w:rPr>
          <w:rStyle w:val="bold"/>
          <w:rFonts w:ascii="Arial" w:hAnsi="Arial" w:cs="Arial" w:hint="cs"/>
          <w:rtl/>
        </w:rPr>
        <w:t>الآيةِ</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اسْتكمَلَ</w:t>
      </w:r>
      <w:r>
        <w:rPr>
          <w:rStyle w:val="bold"/>
          <w:rtl/>
        </w:rPr>
        <w:t xml:space="preserve"> </w:t>
      </w:r>
      <w:r>
        <w:rPr>
          <w:rStyle w:val="bold"/>
          <w:rFonts w:ascii="Arial" w:hAnsi="Arial" w:cs="Arial" w:hint="cs"/>
          <w:rtl/>
        </w:rPr>
        <w:t>الإيمانَ</w:t>
      </w:r>
      <w:r>
        <w:rPr>
          <w:rStyle w:val="bold"/>
          <w:rFonts w:ascii="Calibri" w:cs="Calibri" w:hint="cs"/>
          <w:rtl/>
        </w:rPr>
        <w:t>»</w:t>
      </w:r>
      <w:r>
        <w:rPr>
          <w:color w:val="008751"/>
          <w:vertAlign w:val="superscript"/>
          <w:rtl/>
        </w:rPr>
        <w:footnoteReference w:id="176"/>
      </w:r>
      <w:r>
        <w:rPr>
          <w:rStyle w:val="bold"/>
          <w:rtl/>
        </w:rPr>
        <w:t>.</w:t>
      </w:r>
    </w:p>
    <w:p w:rsidR="00FD73EF" w:rsidRDefault="00FD73EF">
      <w:pPr>
        <w:pStyle w:val="faree"/>
        <w:rPr>
          <w:rtl/>
        </w:rPr>
      </w:pPr>
      <w:r>
        <w:rPr>
          <w:rFonts w:ascii="Arial" w:hAnsi="Arial" w:cs="Arial" w:hint="cs"/>
          <w:rtl/>
        </w:rPr>
        <w:t>مشروعيَّة</w:t>
      </w:r>
      <w:r>
        <w:rPr>
          <w:rtl/>
        </w:rPr>
        <w:t xml:space="preserve"> </w:t>
      </w:r>
      <w:r>
        <w:rPr>
          <w:rFonts w:ascii="Arial" w:hAnsi="Arial" w:cs="Arial" w:hint="cs"/>
          <w:rtl/>
        </w:rPr>
        <w:t>القصاص</w:t>
      </w:r>
      <w:r>
        <w:rPr>
          <w:rtl/>
        </w:rPr>
        <w:t xml:space="preserve"> </w:t>
      </w:r>
      <w:r>
        <w:rPr>
          <w:rFonts w:ascii="Arial" w:hAnsi="Arial" w:cs="Arial" w:hint="cs"/>
          <w:rtl/>
        </w:rPr>
        <w:t>وحكمته</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كُتِبَ</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فُرض،</w:t>
      </w:r>
      <w:r>
        <w:rPr>
          <w:rtl/>
        </w:rPr>
        <w:t xml:space="preserve"> </w:t>
      </w:r>
      <w:r>
        <w:rPr>
          <w:rFonts w:ascii="Arial" w:hAnsi="Arial" w:cs="Arial" w:hint="cs"/>
          <w:rtl/>
        </w:rPr>
        <w:t>وأصله</w:t>
      </w:r>
      <w:r>
        <w:rPr>
          <w:rtl/>
        </w:rPr>
        <w:t xml:space="preserve">: </w:t>
      </w:r>
      <w:r>
        <w:rPr>
          <w:rFonts w:ascii="Arial" w:hAnsi="Arial" w:cs="Arial" w:hint="cs"/>
          <w:rtl/>
        </w:rPr>
        <w:t>خُطَّ،</w:t>
      </w:r>
      <w:r>
        <w:rPr>
          <w:rtl/>
        </w:rPr>
        <w:t xml:space="preserve"> </w:t>
      </w:r>
      <w:r>
        <w:rPr>
          <w:rFonts w:ascii="Arial" w:hAnsi="Arial" w:cs="Arial" w:hint="cs"/>
          <w:rtl/>
        </w:rPr>
        <w:t>ولَمَّا</w:t>
      </w:r>
      <w:r>
        <w:rPr>
          <w:rtl/>
        </w:rPr>
        <w:t xml:space="preserve"> </w:t>
      </w:r>
      <w:r>
        <w:rPr>
          <w:rFonts w:ascii="Arial" w:hAnsi="Arial" w:cs="Arial" w:hint="cs"/>
          <w:rtl/>
        </w:rPr>
        <w:t>كان</w:t>
      </w:r>
      <w:r>
        <w:rPr>
          <w:rtl/>
        </w:rPr>
        <w:t xml:space="preserve"> </w:t>
      </w:r>
      <w:r>
        <w:rPr>
          <w:rFonts w:ascii="Arial" w:hAnsi="Arial" w:cs="Arial" w:hint="cs"/>
          <w:rtl/>
        </w:rPr>
        <w:t>الخطُّ</w:t>
      </w:r>
      <w:r>
        <w:rPr>
          <w:rtl/>
        </w:rPr>
        <w:t xml:space="preserve"> </w:t>
      </w:r>
      <w:r>
        <w:rPr>
          <w:rFonts w:ascii="Arial" w:hAnsi="Arial" w:cs="Arial" w:hint="cs"/>
          <w:rtl/>
        </w:rPr>
        <w:t>لإنفاذ</w:t>
      </w:r>
      <w:r>
        <w:rPr>
          <w:rtl/>
        </w:rPr>
        <w:t xml:space="preserve"> </w:t>
      </w:r>
      <w:r>
        <w:rPr>
          <w:rFonts w:ascii="Arial" w:hAnsi="Arial" w:cs="Arial" w:hint="cs"/>
          <w:rtl/>
        </w:rPr>
        <w:t>ما</w:t>
      </w:r>
      <w:r>
        <w:rPr>
          <w:rtl/>
        </w:rPr>
        <w:t xml:space="preserve"> </w:t>
      </w:r>
      <w:r>
        <w:rPr>
          <w:rFonts w:ascii="Arial" w:hAnsi="Arial" w:cs="Arial" w:hint="cs"/>
          <w:rtl/>
        </w:rPr>
        <w:t>خُطَّ</w:t>
      </w:r>
      <w:r>
        <w:rPr>
          <w:rtl/>
        </w:rPr>
        <w:t xml:space="preserve"> </w:t>
      </w:r>
      <w:r>
        <w:rPr>
          <w:rFonts w:ascii="Arial" w:hAnsi="Arial" w:cs="Arial" w:hint="cs"/>
          <w:rtl/>
        </w:rPr>
        <w:t>كان</w:t>
      </w:r>
      <w:r>
        <w:rPr>
          <w:rtl/>
        </w:rPr>
        <w:t xml:space="preserve"> </w:t>
      </w:r>
      <w:r>
        <w:rPr>
          <w:rFonts w:ascii="Arial" w:hAnsi="Arial" w:cs="Arial" w:hint="cs"/>
          <w:rtl/>
        </w:rPr>
        <w:t>بمعنى</w:t>
      </w:r>
      <w:r>
        <w:rPr>
          <w:rtl/>
        </w:rPr>
        <w:t xml:space="preserve"> </w:t>
      </w:r>
      <w:r>
        <w:rPr>
          <w:rFonts w:ascii="Arial" w:hAnsi="Arial" w:cs="Arial" w:hint="cs"/>
          <w:rtl/>
        </w:rPr>
        <w:t>فُرِضَ</w:t>
      </w:r>
      <w:r>
        <w:rPr>
          <w:rtl/>
        </w:rPr>
        <w:t xml:space="preserve"> </w:t>
      </w:r>
      <w:r>
        <w:rPr>
          <w:rFonts w:ascii="Arial" w:hAnsi="Arial" w:cs="Arial" w:hint="cs"/>
          <w:rtl/>
        </w:rPr>
        <w:t>مجازًا،</w:t>
      </w:r>
      <w:r>
        <w:rPr>
          <w:rtl/>
        </w:rPr>
        <w:t xml:space="preserve"> </w:t>
      </w:r>
      <w:r>
        <w:rPr>
          <w:rFonts w:ascii="Arial" w:hAnsi="Arial" w:cs="Arial" w:hint="cs"/>
          <w:rtl/>
        </w:rPr>
        <w:t>ثمَّ</w:t>
      </w:r>
      <w:r>
        <w:rPr>
          <w:rtl/>
        </w:rPr>
        <w:t xml:space="preserve"> </w:t>
      </w:r>
      <w:r>
        <w:rPr>
          <w:rFonts w:ascii="Arial" w:hAnsi="Arial" w:cs="Arial" w:hint="cs"/>
          <w:rtl/>
        </w:rPr>
        <w:t>صار</w:t>
      </w:r>
      <w:r>
        <w:rPr>
          <w:rtl/>
        </w:rPr>
        <w:t xml:space="preserve"> </w:t>
      </w:r>
      <w:r>
        <w:rPr>
          <w:rFonts w:ascii="Arial" w:hAnsi="Arial" w:cs="Arial" w:hint="cs"/>
          <w:rtl/>
        </w:rPr>
        <w:t>حقيقةً</w:t>
      </w:r>
      <w:r>
        <w:rPr>
          <w:rtl/>
        </w:rPr>
        <w:t xml:space="preserve"> </w:t>
      </w:r>
      <w:r>
        <w:rPr>
          <w:rFonts w:ascii="Arial" w:hAnsi="Arial" w:cs="Arial" w:hint="cs"/>
          <w:rtl/>
        </w:rPr>
        <w:t>عرفيَّة</w:t>
      </w:r>
      <w:r>
        <w:rPr>
          <w:rtl/>
        </w:rPr>
        <w:t xml:space="preserve"> </w:t>
      </w:r>
      <w:r>
        <w:rPr>
          <w:rFonts w:ascii="Arial" w:hAnsi="Arial" w:cs="Arial" w:hint="cs"/>
          <w:rtl/>
        </w:rPr>
        <w:t>في</w:t>
      </w:r>
      <w:r>
        <w:rPr>
          <w:rtl/>
        </w:rPr>
        <w:t xml:space="preserve"> </w:t>
      </w:r>
      <w:r>
        <w:rPr>
          <w:rFonts w:ascii="Arial" w:hAnsi="Arial" w:cs="Arial" w:hint="cs"/>
          <w:rtl/>
        </w:rPr>
        <w:t>معنى</w:t>
      </w:r>
      <w:r>
        <w:rPr>
          <w:rtl/>
        </w:rPr>
        <w:t xml:space="preserve"> </w:t>
      </w:r>
      <w:r>
        <w:rPr>
          <w:rFonts w:ascii="Arial" w:hAnsi="Arial" w:cs="Arial" w:hint="cs"/>
          <w:rtl/>
        </w:rPr>
        <w:t>الإلزام،</w:t>
      </w:r>
      <w:r>
        <w:rPr>
          <w:rtl/>
        </w:rPr>
        <w:t xml:space="preserve"> </w:t>
      </w:r>
      <w:r>
        <w:rPr>
          <w:rFonts w:ascii="Arial" w:hAnsi="Arial" w:cs="Arial" w:hint="cs"/>
          <w:rtl/>
        </w:rPr>
        <w:t>وتقوَّى</w:t>
      </w:r>
      <w:r>
        <w:rPr>
          <w:rtl/>
        </w:rPr>
        <w:t xml:space="preserve"> </w:t>
      </w:r>
      <w:r>
        <w:rPr>
          <w:rFonts w:ascii="Arial" w:hAnsi="Arial" w:cs="Arial" w:hint="cs"/>
          <w:rtl/>
        </w:rPr>
        <w:t>ذلك</w:t>
      </w:r>
      <w:r>
        <w:rPr>
          <w:rtl/>
        </w:rPr>
        <w:t xml:space="preserve"> </w:t>
      </w:r>
      <w:r>
        <w:rPr>
          <w:rFonts w:ascii="Arial" w:hAnsi="Arial" w:cs="Arial" w:hint="cs"/>
          <w:rtl/>
        </w:rPr>
        <w:t>بـ</w:t>
      </w:r>
      <w:r>
        <w:rPr>
          <w:rFonts w:ascii="Calibri" w:cs="Calibri" w:hint="cs"/>
          <w:rtl/>
        </w:rPr>
        <w:t> «</w:t>
      </w:r>
      <w:r>
        <w:rPr>
          <w:rFonts w:ascii="Arial" w:hAnsi="Arial" w:cs="Arial" w:hint="cs"/>
          <w:rtl/>
        </w:rPr>
        <w:t>عَلَى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المؤمنون</w:t>
      </w:r>
      <w:r>
        <w:rPr>
          <w:rtl/>
        </w:rPr>
        <w:t xml:space="preserve"> </w:t>
      </w:r>
      <w:r>
        <w:rPr>
          <w:rFonts w:ascii="Arial" w:hAnsi="Arial" w:cs="Arial" w:hint="cs"/>
          <w:rtl/>
        </w:rPr>
        <w:t>والقاتلون</w:t>
      </w:r>
      <w:r>
        <w:rPr>
          <w:rtl/>
        </w:rPr>
        <w:t xml:space="preserve"> </w:t>
      </w:r>
      <w:r>
        <w:rPr>
          <w:rFonts w:ascii="Arial" w:hAnsi="Arial" w:cs="Arial" w:hint="cs"/>
          <w:rtl/>
        </w:rPr>
        <w:t>وولَاةُ</w:t>
      </w:r>
      <w:r>
        <w:rPr>
          <w:rtl/>
        </w:rPr>
        <w:t xml:space="preserve"> </w:t>
      </w:r>
      <w:r>
        <w:rPr>
          <w:rFonts w:ascii="Arial" w:hAnsi="Arial" w:cs="Arial" w:hint="cs"/>
          <w:rtl/>
        </w:rPr>
        <w:t>الأمر،</w:t>
      </w:r>
      <w:r>
        <w:rPr>
          <w:rtl/>
        </w:rPr>
        <w:t xml:space="preserve"> </w:t>
      </w:r>
      <w:r>
        <w:rPr>
          <w:rFonts w:ascii="Arial" w:hAnsi="Arial" w:cs="Arial" w:hint="cs"/>
          <w:rtl/>
        </w:rPr>
        <w:t>فالخطاب</w:t>
      </w:r>
      <w:r>
        <w:rPr>
          <w:rtl/>
        </w:rPr>
        <w:t xml:space="preserve"> </w:t>
      </w:r>
      <w:r>
        <w:rPr>
          <w:rFonts w:ascii="Arial" w:hAnsi="Arial" w:cs="Arial" w:hint="cs"/>
          <w:rtl/>
        </w:rPr>
        <w:t>بالكاف</w:t>
      </w:r>
      <w:r>
        <w:rPr>
          <w:rtl/>
        </w:rPr>
        <w:t xml:space="preserve"> </w:t>
      </w:r>
      <w:r>
        <w:rPr>
          <w:rFonts w:ascii="Arial" w:hAnsi="Arial" w:cs="Arial" w:hint="cs"/>
          <w:rtl/>
        </w:rPr>
        <w:t>للذين</w:t>
      </w:r>
      <w:r>
        <w:rPr>
          <w:rtl/>
        </w:rPr>
        <w:t xml:space="preserve"> </w:t>
      </w:r>
      <w:r>
        <w:rPr>
          <w:rFonts w:ascii="Arial" w:hAnsi="Arial" w:cs="Arial" w:hint="cs"/>
          <w:rtl/>
        </w:rPr>
        <w:t>آمنوا</w:t>
      </w:r>
      <w:r>
        <w:rPr>
          <w:rtl/>
        </w:rPr>
        <w:t xml:space="preserve"> </w:t>
      </w:r>
      <w:r>
        <w:rPr>
          <w:rFonts w:ascii="Arial" w:hAnsi="Arial" w:cs="Arial" w:hint="cs"/>
          <w:rtl/>
        </w:rPr>
        <w:t>والقاتلين</w:t>
      </w:r>
      <w:r>
        <w:rPr>
          <w:rtl/>
        </w:rPr>
        <w:t xml:space="preserve"> </w:t>
      </w:r>
      <w:r>
        <w:rPr>
          <w:rFonts w:ascii="Arial" w:hAnsi="Arial" w:cs="Arial" w:hint="cs"/>
          <w:rtl/>
        </w:rPr>
        <w:t>وولَاة</w:t>
      </w:r>
      <w:r>
        <w:rPr>
          <w:rtl/>
        </w:rPr>
        <w:t xml:space="preserve"> </w:t>
      </w:r>
      <w:r>
        <w:rPr>
          <w:rFonts w:ascii="Arial" w:hAnsi="Arial" w:cs="Arial" w:hint="cs"/>
          <w:rtl/>
        </w:rPr>
        <w:t>الأمر</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tl/>
        </w:rPr>
        <w:t xml:space="preserve"> </w:t>
      </w:r>
      <w:r>
        <w:rPr>
          <w:rFonts w:ascii="Arial" w:hAnsi="Arial" w:cs="Arial" w:hint="cs"/>
          <w:rtl/>
        </w:rPr>
        <w:t>أَيـُّهَا</w:t>
      </w:r>
      <w:r>
        <w:rPr>
          <w:rtl/>
        </w:rPr>
        <w:t xml:space="preserve"> </w:t>
      </w:r>
      <w:r>
        <w:rPr>
          <w:rFonts w:ascii="Arial" w:hAnsi="Arial" w:cs="Arial" w:hint="cs"/>
          <w:rtl/>
        </w:rPr>
        <w:t>النَّبِيءُ</w:t>
      </w:r>
      <w:r>
        <w:rPr>
          <w:rtl/>
        </w:rPr>
        <w:t xml:space="preserve"> </w:t>
      </w:r>
      <w:r>
        <w:rPr>
          <w:rFonts w:ascii="Arial" w:hAnsi="Arial" w:cs="Arial" w:hint="cs"/>
          <w:rtl/>
        </w:rPr>
        <w:t>اِذَا</w:t>
      </w:r>
      <w:r>
        <w:rPr>
          <w:rtl/>
        </w:rPr>
        <w:t xml:space="preserve"> </w:t>
      </w:r>
      <w:r>
        <w:rPr>
          <w:rFonts w:ascii="Arial" w:hAnsi="Arial" w:cs="Arial" w:hint="cs"/>
          <w:rtl/>
        </w:rPr>
        <w:t>طَلَّقْتُمُ</w:t>
      </w:r>
      <w:r>
        <w:rPr>
          <w:rtl/>
        </w:rPr>
        <w:t xml:space="preserve"> </w:t>
      </w:r>
      <w:r>
        <w:rPr>
          <w:rFonts w:ascii="Arial" w:hAnsi="Arial" w:cs="Arial" w:hint="cs"/>
          <w:rtl/>
        </w:rPr>
        <w:t>النِّسَآءَ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الطلاق</w:t>
      </w:r>
      <w:r>
        <w:rPr>
          <w:rStyle w:val="CharacterStyle11"/>
          <w:rtl/>
        </w:rPr>
        <w:t>:</w:t>
      </w:r>
      <w:r>
        <w:rPr>
          <w:rStyle w:val="CharacterStyle11"/>
          <w:rFonts w:ascii="Calibri" w:cs="Calibri" w:hint="cs"/>
          <w:rtl/>
        </w:rPr>
        <w:t> </w:t>
      </w:r>
      <w:r>
        <w:rPr>
          <w:rStyle w:val="CharacterStyle11"/>
          <w:rtl/>
        </w:rPr>
        <w:t>1]</w:t>
      </w:r>
      <w:r>
        <w:rPr>
          <w:rtl/>
        </w:rPr>
        <w:t xml:space="preserve"> </w:t>
      </w:r>
      <w:r>
        <w:rPr>
          <w:rFonts w:ascii="Arial" w:hAnsi="Arial" w:cs="Arial" w:hint="cs"/>
          <w:rtl/>
        </w:rPr>
        <w:t>فالخطاب</w:t>
      </w:r>
      <w:r>
        <w:rPr>
          <w:rtl/>
        </w:rPr>
        <w:t xml:space="preserve"> </w:t>
      </w:r>
      <w:r>
        <w:rPr>
          <w:rFonts w:ascii="Arial" w:hAnsi="Arial" w:cs="Arial" w:hint="cs"/>
          <w:rtl/>
        </w:rPr>
        <w:t>للنبيء</w:t>
      </w:r>
      <w:r>
        <w:rPr>
          <w:rtl/>
        </w:rPr>
        <w:t xml:space="preserve"> </w:t>
      </w:r>
      <w:r>
        <w:rPr>
          <w:rFonts w:ascii="Arial" w:hAnsi="Arial" w:cs="Arial" w:hint="cs"/>
          <w:rtl/>
        </w:rPr>
        <w:t>وسائر</w:t>
      </w:r>
      <w:r>
        <w:rPr>
          <w:rtl/>
        </w:rPr>
        <w:t xml:space="preserve"> </w:t>
      </w:r>
      <w:r>
        <w:rPr>
          <w:rFonts w:ascii="Arial" w:hAnsi="Arial" w:cs="Arial" w:hint="cs"/>
          <w:rtl/>
        </w:rPr>
        <w:t>المطلِّقين،</w:t>
      </w:r>
      <w:r>
        <w:rPr>
          <w:rtl/>
        </w:rPr>
        <w:t xml:space="preserve"> </w:t>
      </w:r>
      <w:r>
        <w:rPr>
          <w:rFonts w:ascii="Arial" w:hAnsi="Arial" w:cs="Arial" w:hint="cs"/>
          <w:rtl/>
        </w:rPr>
        <w:t>يقال</w:t>
      </w:r>
      <w:r>
        <w:rPr>
          <w:rtl/>
        </w:rPr>
        <w:t xml:space="preserve"> </w:t>
      </w:r>
      <w:r>
        <w:rPr>
          <w:rFonts w:ascii="Arial" w:hAnsi="Arial" w:cs="Arial" w:hint="cs"/>
          <w:rtl/>
        </w:rPr>
        <w:t>لرئيس</w:t>
      </w:r>
      <w:r>
        <w:rPr>
          <w:rtl/>
        </w:rPr>
        <w:t xml:space="preserve"> </w:t>
      </w:r>
      <w:r>
        <w:rPr>
          <w:rFonts w:ascii="Arial" w:hAnsi="Arial" w:cs="Arial" w:hint="cs"/>
          <w:rtl/>
        </w:rPr>
        <w:t>القوم</w:t>
      </w:r>
      <w:r>
        <w:rPr>
          <w:rtl/>
        </w:rPr>
        <w:t xml:space="preserve">: </w:t>
      </w:r>
      <w:r>
        <w:rPr>
          <w:rFonts w:ascii="Calibri" w:cs="Calibri" w:hint="cs"/>
          <w:rtl/>
        </w:rPr>
        <w:t>«</w:t>
      </w:r>
      <w:r>
        <w:rPr>
          <w:rFonts w:ascii="Arial" w:hAnsi="Arial" w:cs="Arial" w:hint="cs"/>
          <w:rtl/>
        </w:rPr>
        <w:t>يا</w:t>
      </w:r>
      <w:r>
        <w:rPr>
          <w:rFonts w:ascii="Calibri" w:cs="Calibri" w:hint="cs"/>
          <w:rtl/>
        </w:rPr>
        <w:t> </w:t>
      </w:r>
      <w:r>
        <w:rPr>
          <w:rFonts w:ascii="Arial" w:hAnsi="Arial" w:cs="Arial" w:hint="cs"/>
          <w:rtl/>
        </w:rPr>
        <w:t>فلان،</w:t>
      </w:r>
      <w:r>
        <w:rPr>
          <w:rtl/>
        </w:rPr>
        <w:t xml:space="preserve"> </w:t>
      </w:r>
      <w:r>
        <w:rPr>
          <w:rFonts w:ascii="Arial" w:hAnsi="Arial" w:cs="Arial" w:hint="cs"/>
          <w:rtl/>
        </w:rPr>
        <w:t>إذا</w:t>
      </w:r>
      <w:r>
        <w:rPr>
          <w:rtl/>
        </w:rPr>
        <w:t xml:space="preserve"> </w:t>
      </w:r>
      <w:r>
        <w:rPr>
          <w:rFonts w:ascii="Arial" w:hAnsi="Arial" w:cs="Arial" w:hint="cs"/>
          <w:rtl/>
        </w:rPr>
        <w:t>جئتم</w:t>
      </w:r>
      <w:r>
        <w:rPr>
          <w:rtl/>
        </w:rPr>
        <w:t xml:space="preserve"> </w:t>
      </w:r>
      <w:r>
        <w:rPr>
          <w:rFonts w:ascii="Arial" w:hAnsi="Arial" w:cs="Arial" w:hint="cs"/>
          <w:rtl/>
        </w:rPr>
        <w:t>أكرمتكم</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القِصَاصُ</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الْقَتْلَى</w:t>
      </w:r>
      <w:r>
        <w:rPr>
          <w:rtl/>
        </w:rPr>
        <w:t> </w:t>
      </w:r>
      <w:r>
        <w:rPr>
          <w:rFonts w:ascii="Arial" w:hAnsi="Arial" w:cs="Arial" w:hint="cs"/>
          <w:rtl/>
        </w:rPr>
        <w:t>﴾</w:t>
      </w:r>
      <w:r>
        <w:rPr>
          <w:rtl/>
        </w:rPr>
        <w:t xml:space="preserve"> </w:t>
      </w:r>
      <w:r>
        <w:rPr>
          <w:rFonts w:ascii="Arial" w:hAnsi="Arial" w:cs="Arial" w:hint="cs"/>
          <w:rtl/>
        </w:rPr>
        <w:t>الْمُمَاثلة</w:t>
      </w:r>
      <w:r>
        <w:rPr>
          <w:rtl/>
        </w:rPr>
        <w:t xml:space="preserve"> </w:t>
      </w:r>
      <w:r>
        <w:rPr>
          <w:rFonts w:ascii="Arial" w:hAnsi="Arial" w:cs="Arial" w:hint="cs"/>
          <w:rtl/>
        </w:rPr>
        <w:t>فيهم،</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قتل</w:t>
      </w:r>
      <w:r>
        <w:rPr>
          <w:rtl/>
        </w:rPr>
        <w:t xml:space="preserve"> </w:t>
      </w:r>
      <w:r>
        <w:rPr>
          <w:rFonts w:ascii="Arial" w:hAnsi="Arial" w:cs="Arial" w:hint="cs"/>
          <w:rtl/>
        </w:rPr>
        <w:t>القتلى،</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شأنه،</w:t>
      </w:r>
      <w:r>
        <w:rPr>
          <w:rtl/>
        </w:rPr>
        <w:t xml:space="preserve"> </w:t>
      </w:r>
      <w:r>
        <w:rPr>
          <w:rFonts w:ascii="Arial" w:hAnsi="Arial" w:cs="Arial" w:hint="cs"/>
          <w:rtl/>
        </w:rPr>
        <w:t>أو</w:t>
      </w:r>
      <w:r>
        <w:rPr>
          <w:rtl/>
        </w:rPr>
        <w:t xml:space="preserve"> </w:t>
      </w:r>
      <w:r>
        <w:rPr>
          <w:rFonts w:ascii="Arial" w:hAnsi="Arial" w:cs="Arial" w:hint="cs"/>
          <w:rtl/>
        </w:rPr>
        <w:t>بسببه،</w:t>
      </w:r>
      <w:r>
        <w:rPr>
          <w:rtl/>
        </w:rPr>
        <w:t xml:space="preserve"> </w:t>
      </w:r>
      <w:r>
        <w:rPr>
          <w:rFonts w:ascii="Arial" w:hAnsi="Arial" w:cs="Arial" w:hint="cs"/>
          <w:rtl/>
        </w:rPr>
        <w:t>ومنه</w:t>
      </w:r>
      <w:r>
        <w:rPr>
          <w:rtl/>
        </w:rPr>
        <w:t xml:space="preserve"> </w:t>
      </w:r>
      <w:r>
        <w:rPr>
          <w:rFonts w:ascii="Arial" w:hAnsi="Arial" w:cs="Arial" w:hint="cs"/>
          <w:rtl/>
        </w:rPr>
        <w:t>المقصُّ</w:t>
      </w:r>
      <w:r>
        <w:rPr>
          <w:rtl/>
        </w:rPr>
        <w:t xml:space="preserve"> </w:t>
      </w:r>
      <w:r>
        <w:rPr>
          <w:rFonts w:ascii="Arial" w:hAnsi="Arial" w:cs="Arial" w:hint="cs"/>
          <w:rtl/>
        </w:rPr>
        <w:t>لتساوي</w:t>
      </w:r>
      <w:r>
        <w:rPr>
          <w:rtl/>
        </w:rPr>
        <w:t xml:space="preserve"> </w:t>
      </w:r>
      <w:r>
        <w:rPr>
          <w:rFonts w:ascii="Arial" w:hAnsi="Arial" w:cs="Arial" w:hint="cs"/>
          <w:rtl/>
        </w:rPr>
        <w:t>أطرافه</w:t>
      </w:r>
      <w:r>
        <w:rPr>
          <w:rtl/>
        </w:rPr>
        <w:t xml:space="preserve">. </w:t>
      </w:r>
      <w:r>
        <w:rPr>
          <w:rFonts w:ascii="Arial" w:hAnsi="Arial" w:cs="Arial" w:hint="cs"/>
          <w:rtl/>
        </w:rPr>
        <w:t>والقصَّة</w:t>
      </w:r>
      <w:r>
        <w:rPr>
          <w:rtl/>
        </w:rPr>
        <w:t xml:space="preserve"> </w:t>
      </w:r>
      <w:r>
        <w:rPr>
          <w:rFonts w:ascii="Arial" w:hAnsi="Arial" w:cs="Arial" w:hint="cs"/>
          <w:rtl/>
        </w:rPr>
        <w:t>لأنَّها</w:t>
      </w:r>
      <w:r>
        <w:rPr>
          <w:rtl/>
        </w:rPr>
        <w:t xml:space="preserve"> </w:t>
      </w:r>
      <w:r>
        <w:rPr>
          <w:rFonts w:ascii="Arial" w:hAnsi="Arial" w:cs="Arial" w:hint="cs"/>
          <w:rtl/>
        </w:rPr>
        <w:t>تساوي</w:t>
      </w:r>
      <w:r>
        <w:rPr>
          <w:rtl/>
        </w:rPr>
        <w:t xml:space="preserve"> </w:t>
      </w:r>
      <w:r>
        <w:rPr>
          <w:rFonts w:ascii="Arial" w:hAnsi="Arial" w:cs="Arial" w:hint="cs"/>
          <w:rtl/>
        </w:rPr>
        <w:t>المحكيَّ،</w:t>
      </w:r>
      <w:r>
        <w:rPr>
          <w:rtl/>
        </w:rPr>
        <w:t xml:space="preserve"> </w:t>
      </w:r>
      <w:r>
        <w:rPr>
          <w:rFonts w:ascii="Arial" w:hAnsi="Arial" w:cs="Arial" w:hint="cs"/>
          <w:rtl/>
        </w:rPr>
        <w:t>والقاصُّ</w:t>
      </w:r>
      <w:r>
        <w:rPr>
          <w:rtl/>
        </w:rPr>
        <w:t xml:space="preserve"> </w:t>
      </w:r>
      <w:r>
        <w:rPr>
          <w:rFonts w:ascii="Arial" w:hAnsi="Arial" w:cs="Arial" w:hint="cs"/>
          <w:rtl/>
        </w:rPr>
        <w:t>لأنَّه</w:t>
      </w:r>
      <w:r>
        <w:rPr>
          <w:rtl/>
        </w:rPr>
        <w:t xml:space="preserve"> </w:t>
      </w:r>
      <w:r>
        <w:rPr>
          <w:rFonts w:ascii="Arial" w:hAnsi="Arial" w:cs="Arial" w:hint="cs"/>
          <w:rtl/>
        </w:rPr>
        <w:t>يذْكُرها</w:t>
      </w:r>
      <w:r>
        <w:rPr>
          <w:rtl/>
        </w:rPr>
        <w:t xml:space="preserve"> </w:t>
      </w:r>
      <w:r>
        <w:rPr>
          <w:rFonts w:ascii="Arial" w:hAnsi="Arial" w:cs="Arial" w:hint="cs"/>
          <w:rtl/>
        </w:rPr>
        <w:t>بلا</w:t>
      </w:r>
      <w:r>
        <w:rPr>
          <w:rtl/>
        </w:rPr>
        <w:t xml:space="preserve"> </w:t>
      </w:r>
      <w:r>
        <w:rPr>
          <w:rFonts w:ascii="Arial" w:hAnsi="Arial" w:cs="Arial" w:hint="cs"/>
          <w:rtl/>
        </w:rPr>
        <w:t>تغيير</w:t>
      </w:r>
      <w:r>
        <w:rPr>
          <w:rtl/>
        </w:rPr>
        <w:t xml:space="preserve"> </w:t>
      </w:r>
      <w:r>
        <w:rPr>
          <w:rFonts w:ascii="Arial" w:hAnsi="Arial" w:cs="Arial" w:hint="cs"/>
          <w:rtl/>
        </w:rPr>
        <w:t>وإلَّا</w:t>
      </w:r>
      <w:r>
        <w:rPr>
          <w:rtl/>
        </w:rPr>
        <w:t xml:space="preserve"> </w:t>
      </w:r>
      <w:r>
        <w:rPr>
          <w:rFonts w:ascii="Arial" w:hAnsi="Arial" w:cs="Arial" w:hint="cs"/>
          <w:rtl/>
        </w:rPr>
        <w:t>عُدَّ</w:t>
      </w:r>
      <w:r>
        <w:rPr>
          <w:rtl/>
        </w:rPr>
        <w:t xml:space="preserve"> </w:t>
      </w:r>
      <w:r>
        <w:rPr>
          <w:rFonts w:ascii="Arial" w:hAnsi="Arial" w:cs="Arial" w:hint="cs"/>
          <w:rtl/>
        </w:rPr>
        <w:t>محرِّفًا</w:t>
      </w:r>
      <w:r>
        <w:rPr>
          <w:rtl/>
        </w:rPr>
        <w:t>.</w:t>
      </w:r>
    </w:p>
    <w:p w:rsidR="00FD73EF" w:rsidRDefault="00FD73EF">
      <w:pPr>
        <w:pStyle w:val="textquran"/>
        <w:spacing w:before="170"/>
        <w:rPr>
          <w:w w:val="105"/>
          <w:rtl/>
        </w:rPr>
      </w:pPr>
      <w:r>
        <w:rPr>
          <w:rFonts w:ascii="Arial" w:hAnsi="Arial" w:cs="Arial" w:hint="cs"/>
          <w:w w:val="105"/>
          <w:rtl/>
        </w:rPr>
        <w:t>وذلك</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يُقتَل</w:t>
      </w:r>
      <w:r>
        <w:rPr>
          <w:w w:val="105"/>
          <w:rtl/>
        </w:rPr>
        <w:t xml:space="preserve"> </w:t>
      </w:r>
      <w:r>
        <w:rPr>
          <w:rFonts w:ascii="Arial" w:hAnsi="Arial" w:cs="Arial" w:hint="cs"/>
          <w:w w:val="105"/>
          <w:rtl/>
        </w:rPr>
        <w:t>القاتل</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القاتل</w:t>
      </w:r>
      <w:r>
        <w:rPr>
          <w:w w:val="105"/>
          <w:rtl/>
        </w:rPr>
        <w:t xml:space="preserve"> </w:t>
      </w:r>
      <w:r>
        <w:rPr>
          <w:rFonts w:ascii="Arial" w:hAnsi="Arial" w:cs="Arial" w:hint="cs"/>
          <w:w w:val="105"/>
          <w:rtl/>
        </w:rPr>
        <w:t>إنسانًا</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ويُقتل</w:t>
      </w:r>
      <w:r>
        <w:rPr>
          <w:w w:val="105"/>
          <w:rtl/>
        </w:rPr>
        <w:t xml:space="preserve"> </w:t>
      </w:r>
      <w:r>
        <w:rPr>
          <w:rFonts w:ascii="Arial" w:hAnsi="Arial" w:cs="Arial" w:hint="cs"/>
          <w:w w:val="105"/>
          <w:rtl/>
        </w:rPr>
        <w:t>العبد</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عبدا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قَتل</w:t>
      </w:r>
      <w:r>
        <w:rPr>
          <w:w w:val="105"/>
          <w:rtl/>
        </w:rPr>
        <w:t xml:space="preserve"> </w:t>
      </w:r>
      <w:r>
        <w:rPr>
          <w:rFonts w:ascii="Arial" w:hAnsi="Arial" w:cs="Arial" w:hint="cs"/>
          <w:w w:val="105"/>
          <w:rtl/>
        </w:rPr>
        <w:t>العبدَ،</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يُقتل</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الحرُّ</w:t>
      </w:r>
      <w:r>
        <w:rPr>
          <w:w w:val="105"/>
          <w:rtl/>
        </w:rPr>
        <w:t xml:space="preserve"> </w:t>
      </w:r>
      <w:r>
        <w:rPr>
          <w:rFonts w:ascii="Arial" w:hAnsi="Arial" w:cs="Arial" w:hint="cs"/>
          <w:w w:val="105"/>
          <w:rtl/>
        </w:rPr>
        <w:t>وهكذا</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كُتِبَ</w:t>
      </w:r>
      <w:r>
        <w:rPr>
          <w:w w:val="105"/>
          <w:rtl/>
        </w:rPr>
        <w:t xml:space="preserve"> </w:t>
      </w:r>
      <w:r>
        <w:rPr>
          <w:rFonts w:ascii="Arial" w:hAnsi="Arial" w:cs="Arial" w:hint="cs"/>
          <w:w w:val="105"/>
          <w:rtl/>
        </w:rPr>
        <w:t>عَلَيْكُمُ</w:t>
      </w:r>
      <w:r>
        <w:rPr>
          <w:w w:val="105"/>
          <w:rtl/>
        </w:rPr>
        <w:t xml:space="preserve"> </w:t>
      </w:r>
      <w:r>
        <w:rPr>
          <w:rFonts w:ascii="Arial" w:hAnsi="Arial" w:cs="Arial" w:hint="cs"/>
          <w:w w:val="105"/>
          <w:rtl/>
        </w:rPr>
        <w:t>الْقِصَاصُ</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حقٌّ</w:t>
      </w:r>
      <w:r>
        <w:rPr>
          <w:w w:val="105"/>
          <w:rtl/>
        </w:rPr>
        <w:t xml:space="preserve"> </w:t>
      </w:r>
      <w:r>
        <w:rPr>
          <w:rFonts w:ascii="Arial" w:hAnsi="Arial" w:cs="Arial" w:hint="cs"/>
          <w:w w:val="105"/>
          <w:rtl/>
        </w:rPr>
        <w:t>واجبٌ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القاتل</w:t>
      </w:r>
      <w:r>
        <w:rPr>
          <w:w w:val="105"/>
          <w:rtl/>
        </w:rPr>
        <w:t xml:space="preserve"> </w:t>
      </w:r>
      <w:r>
        <w:rPr>
          <w:rFonts w:ascii="Arial" w:hAnsi="Arial" w:cs="Arial" w:hint="cs"/>
          <w:w w:val="105"/>
          <w:rtl/>
        </w:rPr>
        <w:t>لمن</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الدَّم،</w:t>
      </w:r>
      <w:r>
        <w:rPr>
          <w:w w:val="105"/>
          <w:rtl/>
        </w:rPr>
        <w:t xml:space="preserve"> </w:t>
      </w:r>
      <w:r>
        <w:rPr>
          <w:rFonts w:ascii="Arial" w:hAnsi="Arial" w:cs="Arial" w:hint="cs"/>
          <w:w w:val="105"/>
          <w:rtl/>
        </w:rPr>
        <w:t>ووجوبُه</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ينافي</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يجوز</w:t>
      </w:r>
      <w:r>
        <w:rPr>
          <w:w w:val="105"/>
          <w:rtl/>
        </w:rPr>
        <w:t xml:space="preserve"> </w:t>
      </w:r>
      <w:r>
        <w:rPr>
          <w:rFonts w:ascii="Arial" w:hAnsi="Arial" w:cs="Arial" w:hint="cs"/>
          <w:w w:val="105"/>
          <w:rtl/>
        </w:rPr>
        <w:t>العفو</w:t>
      </w:r>
      <w:r>
        <w:rPr>
          <w:w w:val="105"/>
          <w:rtl/>
        </w:rPr>
        <w:t xml:space="preserve"> </w:t>
      </w:r>
      <w:r>
        <w:rPr>
          <w:rFonts w:ascii="Arial" w:hAnsi="Arial" w:cs="Arial" w:hint="cs"/>
          <w:w w:val="105"/>
          <w:rtl/>
        </w:rPr>
        <w:t>مطلقًا،</w:t>
      </w:r>
      <w:r>
        <w:rPr>
          <w:w w:val="105"/>
          <w:rtl/>
        </w:rPr>
        <w:t xml:space="preserve"> </w:t>
      </w:r>
      <w:r>
        <w:rPr>
          <w:rFonts w:ascii="Arial" w:hAnsi="Arial" w:cs="Arial" w:hint="cs"/>
          <w:w w:val="105"/>
          <w:rtl/>
        </w:rPr>
        <w:t>والعفو</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القتل</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أخذ</w:t>
      </w:r>
      <w:r>
        <w:rPr>
          <w:w w:val="105"/>
          <w:rtl/>
        </w:rPr>
        <w:t xml:space="preserve"> </w:t>
      </w:r>
      <w:r>
        <w:rPr>
          <w:rFonts w:ascii="Arial" w:hAnsi="Arial" w:cs="Arial" w:hint="cs"/>
          <w:w w:val="105"/>
          <w:rtl/>
        </w:rPr>
        <w:t>الدِّيَة،</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تقول</w:t>
      </w:r>
      <w:r>
        <w:rPr>
          <w:w w:val="105"/>
          <w:rtl/>
        </w:rPr>
        <w:t xml:space="preserve">: </w:t>
      </w:r>
      <w:r>
        <w:rPr>
          <w:rFonts w:ascii="Arial" w:hAnsi="Arial" w:cs="Arial" w:hint="cs"/>
          <w:w w:val="105"/>
          <w:rtl/>
        </w:rPr>
        <w:t>يجب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المدين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يقضي</w:t>
      </w:r>
      <w:r>
        <w:rPr>
          <w:w w:val="105"/>
          <w:rtl/>
        </w:rPr>
        <w:t xml:space="preserve"> </w:t>
      </w:r>
      <w:r>
        <w:rPr>
          <w:rFonts w:ascii="Arial" w:hAnsi="Arial" w:cs="Arial" w:hint="cs"/>
          <w:w w:val="105"/>
          <w:rtl/>
        </w:rPr>
        <w:t>الغريم،</w:t>
      </w:r>
      <w:r>
        <w:rPr>
          <w:w w:val="105"/>
          <w:rtl/>
        </w:rPr>
        <w:t xml:space="preserve"> </w:t>
      </w:r>
      <w:r>
        <w:rPr>
          <w:rFonts w:ascii="Arial" w:hAnsi="Arial" w:cs="Arial" w:hint="cs"/>
          <w:w w:val="105"/>
          <w:rtl/>
        </w:rPr>
        <w:t>فإنَّه</w:t>
      </w:r>
      <w:r>
        <w:rPr>
          <w:w w:val="105"/>
          <w:rtl/>
        </w:rPr>
        <w:t xml:space="preserve"> </w:t>
      </w:r>
      <w:r>
        <w:rPr>
          <w:rFonts w:ascii="Arial" w:hAnsi="Arial" w:cs="Arial" w:hint="cs"/>
          <w:w w:val="105"/>
          <w:rtl/>
        </w:rPr>
        <w:t>لو</w:t>
      </w:r>
      <w:r>
        <w:rPr>
          <w:w w:val="105"/>
          <w:rtl/>
        </w:rPr>
        <w:t xml:space="preserve"> </w:t>
      </w:r>
      <w:r>
        <w:rPr>
          <w:rFonts w:ascii="Arial" w:hAnsi="Arial" w:cs="Arial" w:hint="cs"/>
          <w:w w:val="105"/>
          <w:rtl/>
        </w:rPr>
        <w:t>تَرَكَ</w:t>
      </w:r>
      <w:r>
        <w:rPr>
          <w:w w:val="105"/>
          <w:rtl/>
        </w:rPr>
        <w:t xml:space="preserve"> </w:t>
      </w:r>
      <w:r>
        <w:rPr>
          <w:rFonts w:ascii="Arial" w:hAnsi="Arial" w:cs="Arial" w:hint="cs"/>
          <w:w w:val="105"/>
          <w:rtl/>
        </w:rPr>
        <w:t>الغريمُ</w:t>
      </w:r>
      <w:r>
        <w:rPr>
          <w:w w:val="105"/>
          <w:rtl/>
        </w:rPr>
        <w:t xml:space="preserve"> </w:t>
      </w:r>
      <w:r>
        <w:rPr>
          <w:rFonts w:ascii="Arial" w:hAnsi="Arial" w:cs="Arial" w:hint="cs"/>
          <w:w w:val="105"/>
          <w:rtl/>
        </w:rPr>
        <w:t>الدَّين</w:t>
      </w:r>
      <w:r>
        <w:rPr>
          <w:w w:val="105"/>
          <w:rtl/>
        </w:rPr>
        <w:t xml:space="preserve"> </w:t>
      </w:r>
      <w:r>
        <w:rPr>
          <w:rFonts w:ascii="Arial" w:hAnsi="Arial" w:cs="Arial" w:hint="cs"/>
          <w:w w:val="105"/>
          <w:rtl/>
        </w:rPr>
        <w:t>جاز،</w:t>
      </w:r>
      <w:r>
        <w:rPr>
          <w:w w:val="105"/>
          <w:rtl/>
        </w:rPr>
        <w:t xml:space="preserve"> </w:t>
      </w:r>
      <w:r>
        <w:rPr>
          <w:rFonts w:ascii="Arial" w:hAnsi="Arial" w:cs="Arial" w:hint="cs"/>
          <w:w w:val="105"/>
          <w:rtl/>
        </w:rPr>
        <w:t>فلا</w:t>
      </w:r>
      <w:r>
        <w:rPr>
          <w:rFonts w:ascii="Calibri" w:cs="Calibri" w:hint="cs"/>
          <w:w w:val="105"/>
          <w:rtl/>
        </w:rPr>
        <w:t> </w:t>
      </w:r>
      <w:r>
        <w:rPr>
          <w:rFonts w:ascii="Arial" w:hAnsi="Arial" w:cs="Arial" w:hint="cs"/>
          <w:w w:val="105"/>
          <w:rtl/>
        </w:rPr>
        <w:t>عطاء</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المدين</w:t>
      </w:r>
      <w:r>
        <w:rPr>
          <w:w w:val="105"/>
          <w:rtl/>
        </w:rPr>
        <w:t>.</w:t>
      </w:r>
    </w:p>
    <w:p w:rsidR="00FD73EF" w:rsidRDefault="00FD73EF">
      <w:pPr>
        <w:pStyle w:val="textmawadi3"/>
        <w:rPr>
          <w:w w:val="102"/>
          <w:rtl/>
        </w:rPr>
      </w:pPr>
      <w:r>
        <w:rPr>
          <w:rStyle w:val="Namat2"/>
          <w:w w:val="102"/>
          <w:rtl/>
        </w:rPr>
        <w:t>[</w:t>
      </w:r>
      <w:r>
        <w:rPr>
          <w:rStyle w:val="Namat2"/>
          <w:rFonts w:ascii="Arial" w:hAnsi="Arial" w:cs="Arial" w:hint="cs"/>
          <w:w w:val="102"/>
          <w:rtl/>
        </w:rPr>
        <w:t>سبب</w:t>
      </w:r>
      <w:r>
        <w:rPr>
          <w:rStyle w:val="Namat2"/>
          <w:w w:val="102"/>
          <w:rtl/>
        </w:rPr>
        <w:t xml:space="preserve"> </w:t>
      </w:r>
      <w:r>
        <w:rPr>
          <w:rStyle w:val="Namat2"/>
          <w:rFonts w:ascii="Arial" w:hAnsi="Arial" w:cs="Arial" w:hint="cs"/>
          <w:w w:val="102"/>
          <w:rtl/>
        </w:rPr>
        <w:t>النزول</w:t>
      </w:r>
      <w:r>
        <w:rPr>
          <w:rStyle w:val="Namat2"/>
          <w:w w:val="102"/>
          <w:rtl/>
        </w:rPr>
        <w:t>]</w:t>
      </w:r>
      <w:r>
        <w:rPr>
          <w:w w:val="102"/>
          <w:rtl/>
        </w:rPr>
        <w:t xml:space="preserve"> </w:t>
      </w:r>
      <w:r>
        <w:rPr>
          <w:rFonts w:ascii="Arial" w:hAnsi="Arial" w:cs="Arial" w:hint="cs"/>
          <w:w w:val="102"/>
          <w:rtl/>
        </w:rPr>
        <w:t>نزلت</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الأوس</w:t>
      </w:r>
      <w:r>
        <w:rPr>
          <w:w w:val="102"/>
          <w:rtl/>
        </w:rPr>
        <w:t xml:space="preserve"> </w:t>
      </w:r>
      <w:r>
        <w:rPr>
          <w:rFonts w:ascii="Arial" w:hAnsi="Arial" w:cs="Arial" w:hint="cs"/>
          <w:w w:val="102"/>
          <w:rtl/>
        </w:rPr>
        <w:t>والخزرج،</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لأحدهما</w:t>
      </w:r>
      <w:r>
        <w:rPr>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ولعلَّهم</w:t>
      </w:r>
      <w:r>
        <w:rPr>
          <w:w w:val="102"/>
          <w:rtl/>
        </w:rPr>
        <w:t xml:space="preserve"> </w:t>
      </w:r>
      <w:r>
        <w:rPr>
          <w:rFonts w:ascii="Arial" w:hAnsi="Arial" w:cs="Arial" w:hint="cs"/>
          <w:w w:val="102"/>
          <w:rtl/>
        </w:rPr>
        <w:t>الأوس</w:t>
      </w:r>
      <w:r>
        <w:rPr>
          <w:rFonts w:ascii="Calibri" w:cs="Calibri" w:hint="cs"/>
          <w:w w:val="102"/>
          <w:rtl/>
        </w:rPr>
        <w:t> </w:t>
      </w:r>
      <w:r>
        <w:rPr>
          <w:rFonts w:ascii="Arial" w:hAnsi="Arial" w:cs="Arial" w:hint="cs"/>
          <w:w w:val="102"/>
          <w:rtl/>
        </w:rPr>
        <w:t>ـ</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الآخرين</w:t>
      </w:r>
      <w:r>
        <w:rPr>
          <w:w w:val="102"/>
          <w:rtl/>
        </w:rPr>
        <w:t xml:space="preserve"> </w:t>
      </w:r>
      <w:r>
        <w:rPr>
          <w:rFonts w:ascii="Arial" w:hAnsi="Arial" w:cs="Arial" w:hint="cs"/>
          <w:w w:val="102"/>
          <w:rtl/>
        </w:rPr>
        <w:t>قوَّة</w:t>
      </w:r>
      <w:r>
        <w:rPr>
          <w:w w:val="102"/>
          <w:rtl/>
        </w:rPr>
        <w:t xml:space="preserve"> </w:t>
      </w:r>
      <w:r>
        <w:rPr>
          <w:rFonts w:ascii="Arial" w:hAnsi="Arial" w:cs="Arial" w:hint="cs"/>
          <w:w w:val="102"/>
          <w:rtl/>
        </w:rPr>
        <w:t>وشرف،</w:t>
      </w:r>
      <w:r>
        <w:rPr>
          <w:w w:val="102"/>
          <w:rtl/>
        </w:rPr>
        <w:t xml:space="preserve"> </w:t>
      </w:r>
      <w:r>
        <w:rPr>
          <w:rFonts w:ascii="Arial" w:hAnsi="Arial" w:cs="Arial" w:hint="cs"/>
          <w:w w:val="102"/>
          <w:rtl/>
        </w:rPr>
        <w:t>وكانوا</w:t>
      </w:r>
      <w:r>
        <w:rPr>
          <w:w w:val="102"/>
          <w:rtl/>
        </w:rPr>
        <w:t xml:space="preserve"> </w:t>
      </w:r>
      <w:r>
        <w:rPr>
          <w:rFonts w:ascii="Arial" w:hAnsi="Arial" w:cs="Arial" w:hint="cs"/>
          <w:w w:val="102"/>
          <w:rtl/>
        </w:rPr>
        <w:t>ينكحون</w:t>
      </w:r>
      <w:r>
        <w:rPr>
          <w:w w:val="102"/>
          <w:rtl/>
        </w:rPr>
        <w:t xml:space="preserve"> </w:t>
      </w:r>
      <w:r>
        <w:rPr>
          <w:rFonts w:ascii="Arial" w:hAnsi="Arial" w:cs="Arial" w:hint="cs"/>
          <w:w w:val="102"/>
          <w:rtl/>
        </w:rPr>
        <w:t>نساءهم</w:t>
      </w:r>
      <w:r>
        <w:rPr>
          <w:w w:val="102"/>
          <w:rtl/>
        </w:rPr>
        <w:t xml:space="preserve"> </w:t>
      </w:r>
      <w:r>
        <w:rPr>
          <w:rFonts w:ascii="Arial" w:hAnsi="Arial" w:cs="Arial" w:hint="cs"/>
          <w:w w:val="102"/>
          <w:rtl/>
        </w:rPr>
        <w:t>بلا</w:t>
      </w:r>
      <w:r>
        <w:rPr>
          <w:rFonts w:ascii="Calibri" w:cs="Calibri" w:hint="cs"/>
          <w:w w:val="102"/>
          <w:rtl/>
        </w:rPr>
        <w:t> </w:t>
      </w:r>
      <w:r>
        <w:rPr>
          <w:rFonts w:ascii="Arial" w:hAnsi="Arial" w:cs="Arial" w:hint="cs"/>
          <w:w w:val="102"/>
          <w:rtl/>
        </w:rPr>
        <w:t>مهر،</w:t>
      </w:r>
      <w:r>
        <w:rPr>
          <w:w w:val="102"/>
          <w:rtl/>
        </w:rPr>
        <w:t xml:space="preserve"> </w:t>
      </w:r>
      <w:r>
        <w:rPr>
          <w:rFonts w:ascii="Arial" w:hAnsi="Arial" w:cs="Arial" w:hint="cs"/>
          <w:w w:val="102"/>
          <w:rtl/>
        </w:rPr>
        <w:t>وأقسموا</w:t>
      </w:r>
      <w:r>
        <w:rPr>
          <w:w w:val="102"/>
          <w:rtl/>
        </w:rPr>
        <w:t xml:space="preserve">: </w:t>
      </w:r>
      <w:r>
        <w:rPr>
          <w:rFonts w:ascii="Arial" w:hAnsi="Arial" w:cs="Arial" w:hint="cs"/>
          <w:w w:val="102"/>
          <w:rtl/>
        </w:rPr>
        <w:t>لنقتلنَّ</w:t>
      </w:r>
      <w:r>
        <w:rPr>
          <w:w w:val="102"/>
          <w:rtl/>
        </w:rPr>
        <w:t xml:space="preserve"> </w:t>
      </w:r>
      <w:r>
        <w:rPr>
          <w:rFonts w:ascii="Arial" w:hAnsi="Arial" w:cs="Arial" w:hint="cs"/>
          <w:w w:val="102"/>
          <w:rtl/>
        </w:rPr>
        <w:t>الحرَّ</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بالعبد</w:t>
      </w:r>
      <w:r>
        <w:rPr>
          <w:w w:val="102"/>
          <w:rtl/>
        </w:rPr>
        <w:t xml:space="preserve"> </w:t>
      </w:r>
      <w:r>
        <w:rPr>
          <w:rFonts w:ascii="Arial" w:hAnsi="Arial" w:cs="Arial" w:hint="cs"/>
          <w:w w:val="102"/>
          <w:rtl/>
        </w:rPr>
        <w:t>منَّا،</w:t>
      </w:r>
      <w:r>
        <w:rPr>
          <w:w w:val="102"/>
          <w:rtl/>
        </w:rPr>
        <w:t xml:space="preserve"> </w:t>
      </w:r>
      <w:r>
        <w:rPr>
          <w:rFonts w:ascii="Arial" w:hAnsi="Arial" w:cs="Arial" w:hint="cs"/>
          <w:w w:val="102"/>
          <w:rtl/>
        </w:rPr>
        <w:t>وبالمرأة</w:t>
      </w:r>
      <w:r>
        <w:rPr>
          <w:w w:val="102"/>
          <w:rtl/>
        </w:rPr>
        <w:t xml:space="preserve"> </w:t>
      </w:r>
      <w:r>
        <w:rPr>
          <w:rFonts w:ascii="Arial" w:hAnsi="Arial" w:cs="Arial" w:hint="cs"/>
          <w:w w:val="102"/>
          <w:rtl/>
        </w:rPr>
        <w:t>منَّا</w:t>
      </w:r>
      <w:r>
        <w:rPr>
          <w:w w:val="102"/>
          <w:rtl/>
        </w:rPr>
        <w:t xml:space="preserve"> </w:t>
      </w:r>
      <w:r>
        <w:rPr>
          <w:rFonts w:ascii="Arial" w:hAnsi="Arial" w:cs="Arial" w:hint="cs"/>
          <w:w w:val="102"/>
          <w:rtl/>
        </w:rPr>
        <w:t>الرجل</w:t>
      </w:r>
      <w:r>
        <w:rPr>
          <w:w w:val="102"/>
          <w:rtl/>
        </w:rPr>
        <w:t xml:space="preserve"> </w:t>
      </w:r>
      <w:r>
        <w:rPr>
          <w:rFonts w:ascii="Arial" w:hAnsi="Arial" w:cs="Arial" w:hint="cs"/>
          <w:w w:val="102"/>
          <w:rtl/>
        </w:rPr>
        <w:t>منهم</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ردٍّ</w:t>
      </w:r>
      <w:r>
        <w:rPr>
          <w:w w:val="102"/>
          <w:rtl/>
        </w:rPr>
        <w:t xml:space="preserve"> </w:t>
      </w:r>
      <w:r>
        <w:rPr>
          <w:rFonts w:ascii="Arial" w:hAnsi="Arial" w:cs="Arial" w:hint="cs"/>
          <w:w w:val="102"/>
          <w:rtl/>
        </w:rPr>
        <w:t>لنِصفِ</w:t>
      </w:r>
      <w:r>
        <w:rPr>
          <w:w w:val="102"/>
          <w:rtl/>
        </w:rPr>
        <w:t xml:space="preserve"> </w:t>
      </w:r>
      <w:r>
        <w:rPr>
          <w:rFonts w:ascii="Arial" w:hAnsi="Arial" w:cs="Arial" w:hint="cs"/>
          <w:w w:val="102"/>
          <w:rtl/>
        </w:rPr>
        <w:t>ديَة</w:t>
      </w:r>
      <w:r>
        <w:rPr>
          <w:w w:val="102"/>
          <w:rtl/>
        </w:rPr>
        <w:t xml:space="preserve"> </w:t>
      </w:r>
      <w:r>
        <w:rPr>
          <w:rFonts w:ascii="Arial" w:hAnsi="Arial" w:cs="Arial" w:hint="cs"/>
          <w:w w:val="102"/>
          <w:rtl/>
        </w:rPr>
        <w:t>الرجل،</w:t>
      </w:r>
      <w:r>
        <w:rPr>
          <w:w w:val="102"/>
          <w:rtl/>
        </w:rPr>
        <w:t xml:space="preserve"> </w:t>
      </w:r>
      <w:r>
        <w:rPr>
          <w:rFonts w:ascii="Arial" w:hAnsi="Arial" w:cs="Arial" w:hint="cs"/>
          <w:w w:val="102"/>
          <w:rtl/>
        </w:rPr>
        <w:t>وبالرجل</w:t>
      </w:r>
      <w:r>
        <w:rPr>
          <w:w w:val="102"/>
          <w:rtl/>
        </w:rPr>
        <w:t xml:space="preserve"> </w:t>
      </w:r>
      <w:r>
        <w:rPr>
          <w:rFonts w:ascii="Arial" w:hAnsi="Arial" w:cs="Arial" w:hint="cs"/>
          <w:w w:val="102"/>
          <w:rtl/>
        </w:rPr>
        <w:t>الرجلين،</w:t>
      </w:r>
      <w:r>
        <w:rPr>
          <w:w w:val="102"/>
          <w:rtl/>
        </w:rPr>
        <w:t xml:space="preserve"> </w:t>
      </w:r>
      <w:r>
        <w:rPr>
          <w:rFonts w:ascii="Arial" w:hAnsi="Arial" w:cs="Arial" w:hint="cs"/>
          <w:w w:val="102"/>
          <w:rtl/>
        </w:rPr>
        <w:t>وجعلوا</w:t>
      </w:r>
      <w:r>
        <w:rPr>
          <w:w w:val="102"/>
          <w:rtl/>
        </w:rPr>
        <w:t xml:space="preserve"> </w:t>
      </w:r>
      <w:r>
        <w:rPr>
          <w:rFonts w:ascii="Arial" w:hAnsi="Arial" w:cs="Arial" w:hint="cs"/>
          <w:w w:val="102"/>
          <w:rtl/>
        </w:rPr>
        <w:t>جراحاتهم</w:t>
      </w:r>
      <w:r>
        <w:rPr>
          <w:w w:val="102"/>
          <w:rtl/>
        </w:rPr>
        <w:t xml:space="preserve"> </w:t>
      </w:r>
      <w:r>
        <w:rPr>
          <w:rFonts w:ascii="Arial" w:hAnsi="Arial" w:cs="Arial" w:hint="cs"/>
          <w:w w:val="102"/>
          <w:rtl/>
        </w:rPr>
        <w:t>ضِعف</w:t>
      </w:r>
      <w:r>
        <w:rPr>
          <w:w w:val="102"/>
          <w:rtl/>
        </w:rPr>
        <w:t xml:space="preserve"> </w:t>
      </w:r>
      <w:r>
        <w:rPr>
          <w:rFonts w:ascii="Arial" w:hAnsi="Arial" w:cs="Arial" w:hint="cs"/>
          <w:w w:val="102"/>
          <w:rtl/>
        </w:rPr>
        <w:t>جراحات</w:t>
      </w:r>
      <w:r>
        <w:rPr>
          <w:w w:val="102"/>
          <w:rtl/>
        </w:rPr>
        <w:t xml:space="preserve"> </w:t>
      </w:r>
      <w:r>
        <w:rPr>
          <w:rFonts w:ascii="Arial" w:hAnsi="Arial" w:cs="Arial" w:hint="cs"/>
          <w:w w:val="102"/>
          <w:rtl/>
        </w:rPr>
        <w:t>أولئك،</w:t>
      </w:r>
      <w:r>
        <w:rPr>
          <w:w w:val="102"/>
          <w:rtl/>
        </w:rPr>
        <w:t xml:space="preserve"> </w:t>
      </w:r>
      <w:r>
        <w:rPr>
          <w:rFonts w:ascii="Arial" w:hAnsi="Arial" w:cs="Arial" w:hint="cs"/>
          <w:w w:val="102"/>
          <w:rtl/>
        </w:rPr>
        <w:t>فرفعوا</w:t>
      </w:r>
      <w:r>
        <w:rPr>
          <w:w w:val="102"/>
          <w:rtl/>
        </w:rPr>
        <w:t xml:space="preserve"> </w:t>
      </w:r>
      <w:r>
        <w:rPr>
          <w:rFonts w:ascii="Arial" w:hAnsi="Arial" w:cs="Arial" w:hint="cs"/>
          <w:w w:val="102"/>
          <w:rtl/>
        </w:rPr>
        <w:t>أمرهم</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النبيء</w:t>
      </w:r>
      <w:r>
        <w:rPr>
          <w:rFonts w:ascii="Calibri" w:cs="Calibri" w:hint="cs"/>
          <w:w w:val="102"/>
          <w:rtl/>
        </w:rPr>
        <w:t> </w:t>
      </w:r>
      <w:r>
        <w:rPr>
          <w:rFonts w:ascii="Arial" w:hAnsi="Arial" w:cs="Arial" w:hint="cs"/>
          <w:w w:val="102"/>
          <w:rtl/>
        </w:rPr>
        <w:t>ژ</w:t>
      </w:r>
      <w:r>
        <w:rPr>
          <w:w w:val="102"/>
          <w:rtl/>
        </w:rPr>
        <w:t xml:space="preserve"> </w:t>
      </w:r>
      <w:r>
        <w:rPr>
          <w:rFonts w:ascii="Arial" w:hAnsi="Arial" w:cs="Arial" w:hint="cs"/>
          <w:w w:val="102"/>
          <w:rtl/>
        </w:rPr>
        <w:t>فأمرهم</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بالمساواة،</w:t>
      </w:r>
      <w:r>
        <w:rPr>
          <w:w w:val="102"/>
          <w:rtl/>
        </w:rPr>
        <w:t xml:space="preserve"> </w:t>
      </w:r>
      <w:r>
        <w:rPr>
          <w:rFonts w:ascii="Arial" w:hAnsi="Arial" w:cs="Arial" w:hint="cs"/>
          <w:w w:val="102"/>
          <w:rtl/>
        </w:rPr>
        <w:t>فَرَضُوا</w:t>
      </w:r>
      <w:r>
        <w:rPr>
          <w:w w:val="102"/>
          <w:rtl/>
        </w:rPr>
        <w:t xml:space="preserve"> </w:t>
      </w:r>
      <w:r>
        <w:rPr>
          <w:rFonts w:ascii="Arial" w:hAnsi="Arial" w:cs="Arial" w:hint="cs"/>
          <w:w w:val="102"/>
          <w:rtl/>
        </w:rPr>
        <w:t>وسَلَّموا؛</w:t>
      </w:r>
      <w:r>
        <w:rPr>
          <w:w w:val="102"/>
          <w:rtl/>
        </w:rPr>
        <w:t xml:space="preserve"> </w:t>
      </w:r>
      <w:r>
        <w:rPr>
          <w:rFonts w:ascii="Arial" w:hAnsi="Arial" w:cs="Arial" w:hint="cs"/>
          <w:w w:val="102"/>
          <w:rtl/>
        </w:rPr>
        <w:t>ويقال</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قريظة</w:t>
      </w:r>
      <w:r>
        <w:rPr>
          <w:w w:val="102"/>
          <w:rtl/>
        </w:rPr>
        <w:t xml:space="preserve"> </w:t>
      </w:r>
      <w:r>
        <w:rPr>
          <w:rFonts w:ascii="Arial" w:hAnsi="Arial" w:cs="Arial" w:hint="cs"/>
          <w:w w:val="102"/>
          <w:rtl/>
        </w:rPr>
        <w:t>والنضير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يقولون</w:t>
      </w:r>
      <w:r>
        <w:rPr>
          <w:w w:val="102"/>
          <w:rtl/>
        </w:rPr>
        <w:t xml:space="preserve"> </w:t>
      </w:r>
      <w:r>
        <w:rPr>
          <w:rFonts w:ascii="Arial" w:hAnsi="Arial" w:cs="Arial" w:hint="cs"/>
          <w:w w:val="102"/>
          <w:rtl/>
        </w:rPr>
        <w:t>لبني</w:t>
      </w:r>
      <w:r>
        <w:rPr>
          <w:w w:val="102"/>
          <w:rtl/>
        </w:rPr>
        <w:t xml:space="preserve"> </w:t>
      </w:r>
      <w:r>
        <w:rPr>
          <w:rFonts w:ascii="Arial" w:hAnsi="Arial" w:cs="Arial" w:hint="cs"/>
          <w:w w:val="102"/>
          <w:rtl/>
        </w:rPr>
        <w:t>قريظة</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قتلتم</w:t>
      </w:r>
      <w:r>
        <w:rPr>
          <w:w w:val="102"/>
          <w:rtl/>
        </w:rPr>
        <w:t xml:space="preserve"> </w:t>
      </w:r>
      <w:r>
        <w:rPr>
          <w:rFonts w:ascii="Arial" w:hAnsi="Arial" w:cs="Arial" w:hint="cs"/>
          <w:w w:val="102"/>
          <w:rtl/>
        </w:rPr>
        <w:t>منَّا</w:t>
      </w:r>
      <w:r>
        <w:rPr>
          <w:w w:val="102"/>
          <w:rtl/>
        </w:rPr>
        <w:t xml:space="preserve"> </w:t>
      </w:r>
      <w:r>
        <w:rPr>
          <w:rFonts w:ascii="Arial" w:hAnsi="Arial" w:cs="Arial" w:hint="cs"/>
          <w:w w:val="102"/>
          <w:rtl/>
        </w:rPr>
        <w:t>عبدًا</w:t>
      </w:r>
      <w:r>
        <w:rPr>
          <w:w w:val="102"/>
          <w:rtl/>
        </w:rPr>
        <w:t xml:space="preserve"> </w:t>
      </w:r>
      <w:r>
        <w:rPr>
          <w:rFonts w:ascii="Arial" w:hAnsi="Arial" w:cs="Arial" w:hint="cs"/>
          <w:w w:val="102"/>
          <w:rtl/>
        </w:rPr>
        <w:t>قتلنا</w:t>
      </w:r>
      <w:r>
        <w:rPr>
          <w:w w:val="102"/>
          <w:rtl/>
        </w:rPr>
        <w:t xml:space="preserve"> </w:t>
      </w:r>
      <w:r>
        <w:rPr>
          <w:rFonts w:ascii="Arial" w:hAnsi="Arial" w:cs="Arial" w:hint="cs"/>
          <w:w w:val="102"/>
          <w:rtl/>
        </w:rPr>
        <w:t>منكم</w:t>
      </w:r>
      <w:r>
        <w:rPr>
          <w:w w:val="102"/>
          <w:rtl/>
        </w:rPr>
        <w:t xml:space="preserve"> </w:t>
      </w:r>
      <w:r>
        <w:rPr>
          <w:rFonts w:ascii="Arial" w:hAnsi="Arial" w:cs="Arial" w:hint="cs"/>
          <w:w w:val="102"/>
          <w:rtl/>
        </w:rPr>
        <w:t>حرًّا،</w:t>
      </w:r>
      <w:r>
        <w:rPr>
          <w:w w:val="102"/>
          <w:rtl/>
        </w:rPr>
        <w:t xml:space="preserve"> </w:t>
      </w:r>
      <w:r>
        <w:rPr>
          <w:rFonts w:ascii="Arial" w:hAnsi="Arial" w:cs="Arial" w:hint="cs"/>
          <w:w w:val="102"/>
          <w:rtl/>
        </w:rPr>
        <w:t>وإذا</w:t>
      </w:r>
      <w:r>
        <w:rPr>
          <w:w w:val="102"/>
          <w:rtl/>
        </w:rPr>
        <w:t xml:space="preserve"> </w:t>
      </w:r>
      <w:r>
        <w:rPr>
          <w:rFonts w:ascii="Arial" w:hAnsi="Arial" w:cs="Arial" w:hint="cs"/>
          <w:w w:val="102"/>
          <w:rtl/>
        </w:rPr>
        <w:t>قتلتم</w:t>
      </w:r>
      <w:r>
        <w:rPr>
          <w:w w:val="102"/>
          <w:rtl/>
        </w:rPr>
        <w:t xml:space="preserve"> </w:t>
      </w:r>
      <w:r>
        <w:rPr>
          <w:rFonts w:ascii="Arial" w:hAnsi="Arial" w:cs="Arial" w:hint="cs"/>
          <w:w w:val="102"/>
          <w:rtl/>
        </w:rPr>
        <w:t>منَّا</w:t>
      </w:r>
      <w:r>
        <w:rPr>
          <w:w w:val="102"/>
          <w:rtl/>
        </w:rPr>
        <w:t xml:space="preserve"> </w:t>
      </w:r>
      <w:r>
        <w:rPr>
          <w:rFonts w:ascii="Arial" w:hAnsi="Arial" w:cs="Arial" w:hint="cs"/>
          <w:w w:val="102"/>
          <w:rtl/>
        </w:rPr>
        <w:t>حرًّا</w:t>
      </w:r>
      <w:r>
        <w:rPr>
          <w:w w:val="102"/>
          <w:rtl/>
        </w:rPr>
        <w:t xml:space="preserve"> </w:t>
      </w:r>
      <w:r>
        <w:rPr>
          <w:rFonts w:ascii="Arial" w:hAnsi="Arial" w:cs="Arial" w:hint="cs"/>
          <w:w w:val="102"/>
          <w:rtl/>
        </w:rPr>
        <w:t>قتلنا</w:t>
      </w:r>
      <w:r>
        <w:rPr>
          <w:w w:val="102"/>
          <w:rtl/>
        </w:rPr>
        <w:t xml:space="preserve"> </w:t>
      </w:r>
      <w:r>
        <w:rPr>
          <w:rFonts w:ascii="Arial" w:hAnsi="Arial" w:cs="Arial" w:hint="cs"/>
          <w:w w:val="102"/>
          <w:rtl/>
        </w:rPr>
        <w:t>منكم</w:t>
      </w:r>
      <w:r>
        <w:rPr>
          <w:w w:val="102"/>
          <w:rtl/>
        </w:rPr>
        <w:t xml:space="preserve"> </w:t>
      </w:r>
      <w:r>
        <w:rPr>
          <w:rFonts w:ascii="Arial" w:hAnsi="Arial" w:cs="Arial" w:hint="cs"/>
          <w:w w:val="102"/>
          <w:rtl/>
        </w:rPr>
        <w:t>حرَّين،</w:t>
      </w:r>
      <w:r>
        <w:rPr>
          <w:w w:val="102"/>
          <w:rtl/>
        </w:rPr>
        <w:t xml:space="preserve"> </w:t>
      </w:r>
      <w:r>
        <w:rPr>
          <w:rFonts w:ascii="Arial" w:hAnsi="Arial" w:cs="Arial" w:hint="cs"/>
          <w:w w:val="102"/>
          <w:rtl/>
        </w:rPr>
        <w:t>ونقتل</w:t>
      </w:r>
      <w:r>
        <w:rPr>
          <w:w w:val="102"/>
          <w:rtl/>
        </w:rPr>
        <w:t xml:space="preserve"> </w:t>
      </w:r>
      <w:r>
        <w:rPr>
          <w:rFonts w:ascii="Arial" w:hAnsi="Arial" w:cs="Arial" w:hint="cs"/>
          <w:w w:val="102"/>
          <w:rtl/>
        </w:rPr>
        <w:t>رجلكم</w:t>
      </w:r>
      <w:r>
        <w:rPr>
          <w:w w:val="102"/>
          <w:rtl/>
        </w:rPr>
        <w:t xml:space="preserve"> </w:t>
      </w:r>
      <w:r>
        <w:rPr>
          <w:rFonts w:ascii="Arial" w:hAnsi="Arial" w:cs="Arial" w:hint="cs"/>
          <w:w w:val="102"/>
          <w:rtl/>
        </w:rPr>
        <w:t>بأنثانا؛</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ويردُّه</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يَآ</w:t>
      </w:r>
      <w:r>
        <w:rPr>
          <w:w w:val="102"/>
          <w:rtl/>
        </w:rPr>
        <w:t xml:space="preserve"> </w:t>
      </w:r>
      <w:r>
        <w:rPr>
          <w:rFonts w:ascii="Arial" w:hAnsi="Arial" w:cs="Arial" w:hint="cs"/>
          <w:w w:val="102"/>
          <w:rtl/>
        </w:rPr>
        <w:t>أَيُّهَا</w:t>
      </w:r>
      <w:r>
        <w:rPr>
          <w:w w:val="102"/>
          <w:rtl/>
        </w:rPr>
        <w:t xml:space="preserve"> </w:t>
      </w:r>
      <w:r>
        <w:rPr>
          <w:rFonts w:ascii="Arial" w:hAnsi="Arial" w:cs="Arial" w:hint="cs"/>
          <w:w w:val="102"/>
          <w:rtl/>
        </w:rPr>
        <w:t>الَّذِينَ</w:t>
      </w:r>
      <w:r>
        <w:rPr>
          <w:w w:val="102"/>
          <w:rtl/>
        </w:rPr>
        <w:t xml:space="preserve"> </w:t>
      </w:r>
      <w:r>
        <w:rPr>
          <w:rFonts w:ascii="Arial" w:hAnsi="Arial" w:cs="Arial" w:hint="cs"/>
          <w:w w:val="102"/>
          <w:rtl/>
        </w:rPr>
        <w:t>ءَامَنُواْ</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وهؤلاء</w:t>
      </w:r>
      <w:r>
        <w:rPr>
          <w:w w:val="102"/>
          <w:rtl/>
        </w:rPr>
        <w:t xml:space="preserve"> </w:t>
      </w:r>
      <w:r>
        <w:rPr>
          <w:rFonts w:ascii="Arial" w:hAnsi="Arial" w:cs="Arial" w:hint="cs"/>
          <w:w w:val="102"/>
          <w:rtl/>
        </w:rPr>
        <w:t>كفرة،</w:t>
      </w:r>
      <w:r>
        <w:rPr>
          <w:w w:val="102"/>
          <w:rtl/>
        </w:rPr>
        <w:t xml:space="preserve"> </w:t>
      </w:r>
      <w:r>
        <w:rPr>
          <w:rFonts w:ascii="Arial" w:hAnsi="Arial" w:cs="Arial" w:hint="cs"/>
          <w:w w:val="102"/>
          <w:rtl/>
        </w:rPr>
        <w:t>ويجاب</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وقع</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الأوس</w:t>
      </w:r>
      <w:r>
        <w:rPr>
          <w:w w:val="102"/>
          <w:rtl/>
        </w:rPr>
        <w:t xml:space="preserve"> </w:t>
      </w:r>
      <w:r>
        <w:rPr>
          <w:rFonts w:ascii="Arial" w:hAnsi="Arial" w:cs="Arial" w:hint="cs"/>
          <w:w w:val="102"/>
          <w:rtl/>
        </w:rPr>
        <w:t>والخزرج،</w:t>
      </w:r>
      <w:r>
        <w:rPr>
          <w:w w:val="102"/>
          <w:rtl/>
        </w:rPr>
        <w:t xml:space="preserve"> </w:t>
      </w:r>
      <w:r>
        <w:rPr>
          <w:rFonts w:ascii="Arial" w:hAnsi="Arial" w:cs="Arial" w:hint="cs"/>
          <w:w w:val="102"/>
          <w:rtl/>
        </w:rPr>
        <w:t>ووقع</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فريظة</w:t>
      </w:r>
      <w:r>
        <w:rPr>
          <w:w w:val="102"/>
          <w:rtl/>
        </w:rPr>
        <w:t xml:space="preserve"> </w:t>
      </w:r>
      <w:r>
        <w:rPr>
          <w:rFonts w:ascii="Arial" w:hAnsi="Arial" w:cs="Arial" w:hint="cs"/>
          <w:w w:val="102"/>
          <w:rtl/>
        </w:rPr>
        <w:t>والنضير،</w:t>
      </w:r>
      <w:r>
        <w:rPr>
          <w:w w:val="102"/>
          <w:rtl/>
        </w:rPr>
        <w:t xml:space="preserve"> </w:t>
      </w:r>
      <w:r>
        <w:rPr>
          <w:rFonts w:ascii="Arial" w:hAnsi="Arial" w:cs="Arial" w:hint="cs"/>
          <w:w w:val="102"/>
          <w:rtl/>
        </w:rPr>
        <w:t>كما</w:t>
      </w:r>
      <w:r>
        <w:rPr>
          <w:w w:val="102"/>
          <w:rtl/>
        </w:rPr>
        <w:t xml:space="preserve"> </w:t>
      </w:r>
      <w:r>
        <w:rPr>
          <w:rFonts w:ascii="Arial" w:hAnsi="Arial" w:cs="Arial" w:hint="cs"/>
          <w:w w:val="102"/>
          <w:rtl/>
        </w:rPr>
        <w:t>مرَّ</w:t>
      </w:r>
      <w:r>
        <w:rPr>
          <w:w w:val="102"/>
          <w:rtl/>
        </w:rPr>
        <w:t xml:space="preserve"> </w:t>
      </w:r>
      <w:r>
        <w:rPr>
          <w:rFonts w:ascii="Arial" w:hAnsi="Arial" w:cs="Arial" w:hint="cs"/>
          <w:w w:val="102"/>
          <w:rtl/>
        </w:rPr>
        <w:t>أنَّهم</w:t>
      </w:r>
      <w:r>
        <w:rPr>
          <w:w w:val="102"/>
          <w:rtl/>
        </w:rPr>
        <w:t xml:space="preserve"> </w:t>
      </w:r>
      <w:r>
        <w:rPr>
          <w:rFonts w:ascii="Arial" w:hAnsi="Arial" w:cs="Arial" w:hint="cs"/>
          <w:w w:val="102"/>
          <w:rtl/>
        </w:rPr>
        <w:t>تحالفوا،</w:t>
      </w:r>
      <w:r>
        <w:rPr>
          <w:w w:val="102"/>
          <w:rtl/>
        </w:rPr>
        <w:t xml:space="preserve"> </w:t>
      </w:r>
      <w:r>
        <w:rPr>
          <w:rFonts w:ascii="Arial" w:hAnsi="Arial" w:cs="Arial" w:hint="cs"/>
          <w:w w:val="102"/>
          <w:rtl/>
        </w:rPr>
        <w:t>إحداهما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الأوس</w:t>
      </w:r>
      <w:r>
        <w:rPr>
          <w:w w:val="102"/>
          <w:rtl/>
        </w:rPr>
        <w:t xml:space="preserve"> </w:t>
      </w:r>
      <w:r>
        <w:rPr>
          <w:rFonts w:ascii="Arial" w:hAnsi="Arial" w:cs="Arial" w:hint="cs"/>
          <w:w w:val="102"/>
          <w:rtl/>
        </w:rPr>
        <w:t>والأخرى</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الخزرج،</w:t>
      </w:r>
      <w:r>
        <w:rPr>
          <w:w w:val="102"/>
          <w:rtl/>
        </w:rPr>
        <w:t xml:space="preserve"> </w:t>
      </w:r>
      <w:r>
        <w:rPr>
          <w:rFonts w:ascii="Arial" w:hAnsi="Arial" w:cs="Arial" w:hint="cs"/>
          <w:w w:val="102"/>
          <w:rtl/>
        </w:rPr>
        <w:t>فغلِّب</w:t>
      </w:r>
      <w:r>
        <w:rPr>
          <w:w w:val="102"/>
          <w:rtl/>
        </w:rPr>
        <w:t xml:space="preserve"> </w:t>
      </w:r>
      <w:r>
        <w:rPr>
          <w:rFonts w:ascii="Arial" w:hAnsi="Arial" w:cs="Arial" w:hint="cs"/>
          <w:w w:val="102"/>
          <w:rtl/>
        </w:rPr>
        <w:t>المؤمنون</w:t>
      </w:r>
      <w:r>
        <w:rPr>
          <w:w w:val="102"/>
          <w:rtl/>
        </w:rPr>
        <w:t xml:space="preserve"> </w:t>
      </w:r>
      <w:r>
        <w:rPr>
          <w:rFonts w:ascii="Arial" w:hAnsi="Arial" w:cs="Arial" w:hint="cs"/>
          <w:w w:val="102"/>
          <w:rtl/>
        </w:rPr>
        <w:t>وهم</w:t>
      </w:r>
      <w:r>
        <w:rPr>
          <w:w w:val="102"/>
          <w:rtl/>
        </w:rPr>
        <w:t xml:space="preserve"> </w:t>
      </w:r>
      <w:r>
        <w:rPr>
          <w:rFonts w:ascii="Arial" w:hAnsi="Arial" w:cs="Arial" w:hint="cs"/>
          <w:w w:val="102"/>
          <w:rtl/>
        </w:rPr>
        <w:t>الأوس</w:t>
      </w:r>
      <w:r>
        <w:rPr>
          <w:w w:val="102"/>
          <w:rtl/>
        </w:rPr>
        <w:t xml:space="preserve"> </w:t>
      </w:r>
      <w:r>
        <w:rPr>
          <w:rFonts w:ascii="Arial" w:hAnsi="Arial" w:cs="Arial" w:hint="cs"/>
          <w:w w:val="102"/>
          <w:rtl/>
        </w:rPr>
        <w:t>والخزرج،</w:t>
      </w:r>
      <w:r>
        <w:rPr>
          <w:w w:val="102"/>
          <w:rtl/>
        </w:rPr>
        <w:t xml:space="preserve"> </w:t>
      </w:r>
      <w:r>
        <w:rPr>
          <w:rFonts w:ascii="Arial" w:hAnsi="Arial" w:cs="Arial" w:hint="cs"/>
          <w:w w:val="102"/>
          <w:rtl/>
        </w:rPr>
        <w:t>وبأنَّ</w:t>
      </w:r>
      <w:r>
        <w:rPr>
          <w:w w:val="102"/>
          <w:rtl/>
        </w:rPr>
        <w:t xml:space="preserve"> </w:t>
      </w:r>
      <w:r>
        <w:rPr>
          <w:rFonts w:ascii="Arial" w:hAnsi="Arial" w:cs="Arial" w:hint="cs"/>
          <w:w w:val="102"/>
          <w:rtl/>
        </w:rPr>
        <w:t>المؤمنين</w:t>
      </w:r>
      <w:r>
        <w:rPr>
          <w:w w:val="102"/>
          <w:rtl/>
        </w:rPr>
        <w:t xml:space="preserve"> </w:t>
      </w:r>
      <w:r>
        <w:rPr>
          <w:rFonts w:ascii="Arial" w:hAnsi="Arial" w:cs="Arial" w:hint="cs"/>
          <w:w w:val="102"/>
          <w:rtl/>
        </w:rPr>
        <w:t>هم</w:t>
      </w:r>
      <w:r>
        <w:rPr>
          <w:w w:val="102"/>
          <w:rtl/>
        </w:rPr>
        <w:t xml:space="preserve"> </w:t>
      </w:r>
      <w:r>
        <w:rPr>
          <w:rFonts w:ascii="Arial" w:hAnsi="Arial" w:cs="Arial" w:hint="cs"/>
          <w:w w:val="102"/>
          <w:rtl/>
        </w:rPr>
        <w:t>الحكَّام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القاتل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اليهود</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المسلمين</w:t>
      </w:r>
      <w:r>
        <w:rPr>
          <w:w w:val="102"/>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الْحُرُّ</w:t>
      </w:r>
      <w:r>
        <w:rPr>
          <w:rStyle w:val="bold"/>
          <w:w w:val="103"/>
          <w:rtl/>
        </w:rPr>
        <w:t xml:space="preserve"> </w:t>
      </w:r>
      <w:r>
        <w:rPr>
          <w:rStyle w:val="bold"/>
          <w:rFonts w:ascii="Arial" w:hAnsi="Arial" w:cs="Arial" w:hint="cs"/>
          <w:w w:val="103"/>
          <w:rtl/>
        </w:rPr>
        <w:t>بِالْحُرِّ</w:t>
      </w:r>
      <w:r>
        <w:rPr>
          <w:w w:val="103"/>
          <w:rtl/>
        </w:rPr>
        <w:t> </w:t>
      </w:r>
      <w:r>
        <w:rPr>
          <w:rFonts w:ascii="Arial" w:hAnsi="Arial" w:cs="Arial" w:hint="cs"/>
          <w:w w:val="103"/>
          <w:rtl/>
        </w:rPr>
        <w:t>﴾</w:t>
      </w:r>
      <w:r>
        <w:rPr>
          <w:w w:val="103"/>
          <w:rtl/>
        </w:rPr>
        <w:t xml:space="preserve"> </w:t>
      </w:r>
      <w:r>
        <w:rPr>
          <w:rFonts w:ascii="Arial" w:hAnsi="Arial" w:cs="Arial" w:hint="cs"/>
          <w:w w:val="103"/>
          <w:rtl/>
        </w:rPr>
        <w:t>يقتل</w:t>
      </w:r>
      <w:r>
        <w:rPr>
          <w:w w:val="103"/>
          <w:rtl/>
        </w:rPr>
        <w:t xml:space="preserve"> </w:t>
      </w:r>
      <w:r>
        <w:rPr>
          <w:rFonts w:ascii="Arial" w:hAnsi="Arial" w:cs="Arial" w:hint="cs"/>
          <w:w w:val="103"/>
          <w:rtl/>
        </w:rPr>
        <w:t>الحرُّ</w:t>
      </w:r>
      <w:r>
        <w:rPr>
          <w:w w:val="103"/>
          <w:rtl/>
        </w:rPr>
        <w:t xml:space="preserve"> </w:t>
      </w:r>
      <w:r>
        <w:rPr>
          <w:rFonts w:ascii="Arial" w:hAnsi="Arial" w:cs="Arial" w:hint="cs"/>
          <w:w w:val="103"/>
          <w:rtl/>
        </w:rPr>
        <w:t>الواحد</w:t>
      </w:r>
      <w:r>
        <w:rPr>
          <w:w w:val="103"/>
          <w:rtl/>
        </w:rPr>
        <w:t xml:space="preserve"> </w:t>
      </w:r>
      <w:r>
        <w:rPr>
          <w:rFonts w:ascii="Arial" w:hAnsi="Arial" w:cs="Arial" w:hint="cs"/>
          <w:w w:val="103"/>
          <w:rtl/>
        </w:rPr>
        <w:t>بالحرِّ</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بالعبد،</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حُرَّان</w:t>
      </w:r>
      <w:r>
        <w:rPr>
          <w:w w:val="103"/>
          <w:rtl/>
        </w:rPr>
        <w:t xml:space="preserve"> </w:t>
      </w:r>
      <w:r>
        <w:rPr>
          <w:rFonts w:ascii="Arial" w:hAnsi="Arial" w:cs="Arial" w:hint="cs"/>
          <w:w w:val="103"/>
          <w:rtl/>
        </w:rPr>
        <w:t>بحرٍّ</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الحرُّ</w:t>
      </w:r>
      <w:r>
        <w:rPr>
          <w:w w:val="103"/>
          <w:rtl/>
        </w:rPr>
        <w:t xml:space="preserve"> </w:t>
      </w:r>
      <w:r>
        <w:rPr>
          <w:rFonts w:ascii="Arial" w:hAnsi="Arial" w:cs="Arial" w:hint="cs"/>
          <w:w w:val="103"/>
          <w:rtl/>
        </w:rPr>
        <w:t>يقتل</w:t>
      </w:r>
      <w:r>
        <w:rPr>
          <w:w w:val="103"/>
          <w:rtl/>
        </w:rPr>
        <w:t xml:space="preserve"> </w:t>
      </w:r>
      <w:r>
        <w:rPr>
          <w:rFonts w:ascii="Arial" w:hAnsi="Arial" w:cs="Arial" w:hint="cs"/>
          <w:w w:val="103"/>
          <w:rtl/>
        </w:rPr>
        <w:t>بالحرِّ،</w:t>
      </w:r>
      <w:r>
        <w:rPr>
          <w:w w:val="103"/>
          <w:rtl/>
        </w:rPr>
        <w:t xml:space="preserve"> </w:t>
      </w:r>
      <w:r>
        <w:rPr>
          <w:rFonts w:ascii="Arial" w:hAnsi="Arial" w:cs="Arial" w:hint="cs"/>
          <w:w w:val="103"/>
          <w:rtl/>
        </w:rPr>
        <w:t>وكذا</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وَالْعَبْدُ</w:t>
      </w:r>
      <w:r>
        <w:rPr>
          <w:w w:val="103"/>
          <w:rtl/>
        </w:rPr>
        <w:t> </w:t>
      </w:r>
      <w:r>
        <w:rPr>
          <w:rFonts w:ascii="Arial" w:hAnsi="Arial" w:cs="Arial" w:hint="cs"/>
          <w:w w:val="103"/>
          <w:rtl/>
        </w:rPr>
        <w:t>﴾</w:t>
      </w:r>
      <w:r>
        <w:rPr>
          <w:w w:val="103"/>
          <w:rtl/>
        </w:rPr>
        <w:t xml:space="preserve"> </w:t>
      </w:r>
      <w:r>
        <w:rPr>
          <w:rFonts w:ascii="Arial" w:hAnsi="Arial" w:cs="Arial" w:hint="cs"/>
          <w:w w:val="103"/>
          <w:rtl/>
        </w:rPr>
        <w:t>الواحد</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اثنان</w:t>
      </w:r>
      <w:r>
        <w:rPr>
          <w:w w:val="103"/>
          <w:rtl/>
        </w:rPr>
        <w:t xml:space="preserve"> </w:t>
      </w:r>
      <w:r>
        <w:rPr>
          <w:rFonts w:ascii="Arial" w:hAnsi="Arial" w:cs="Arial" w:hint="cs"/>
          <w:w w:val="103"/>
          <w:rtl/>
        </w:rPr>
        <w:t>ولا</w:t>
      </w:r>
      <w:r>
        <w:rPr>
          <w:rFonts w:ascii="Calibri" w:cs="Calibri" w:hint="cs"/>
          <w:w w:val="103"/>
          <w:rtl/>
        </w:rPr>
        <w:t> </w:t>
      </w:r>
      <w:r>
        <w:rPr>
          <w:rFonts w:ascii="Arial" w:hAnsi="Arial" w:cs="Arial" w:hint="cs"/>
          <w:w w:val="103"/>
          <w:rtl/>
        </w:rPr>
        <w:t>الحرُّ</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بِالْعَبْدِ</w:t>
      </w:r>
      <w:r>
        <w:rPr>
          <w:rStyle w:val="bold"/>
          <w:w w:val="103"/>
          <w:rtl/>
        </w:rPr>
        <w:t xml:space="preserve"> </w:t>
      </w:r>
      <w:r>
        <w:rPr>
          <w:rStyle w:val="bold"/>
          <w:rFonts w:ascii="Arial" w:hAnsi="Arial" w:cs="Arial" w:hint="cs"/>
          <w:w w:val="103"/>
          <w:rtl/>
        </w:rPr>
        <w:t>وَالاُنثَى</w:t>
      </w:r>
      <w:r>
        <w:rPr>
          <w:w w:val="103"/>
          <w:rtl/>
        </w:rPr>
        <w:t> </w:t>
      </w:r>
      <w:r>
        <w:rPr>
          <w:rFonts w:ascii="Arial" w:hAnsi="Arial" w:cs="Arial" w:hint="cs"/>
          <w:w w:val="103"/>
          <w:rtl/>
        </w:rPr>
        <w:t>﴾</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الأنثيان،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الذَّكَر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ردٍّ</w:t>
      </w:r>
      <w:r>
        <w:rPr>
          <w:w w:val="103"/>
          <w:rtl/>
        </w:rPr>
        <w:t xml:space="preserve"> </w:t>
      </w:r>
      <w:r>
        <w:rPr>
          <w:rFonts w:ascii="Arial" w:hAnsi="Arial" w:cs="Arial" w:hint="cs"/>
          <w:w w:val="103"/>
          <w:rtl/>
        </w:rPr>
        <w:t>لنصف</w:t>
      </w:r>
      <w:r>
        <w:rPr>
          <w:w w:val="103"/>
          <w:rtl/>
        </w:rPr>
        <w:t xml:space="preserve"> </w:t>
      </w:r>
      <w:r>
        <w:rPr>
          <w:rFonts w:ascii="Arial" w:hAnsi="Arial" w:cs="Arial" w:hint="cs"/>
          <w:w w:val="103"/>
          <w:rtl/>
        </w:rPr>
        <w:t>ديَة</w:t>
      </w:r>
      <w:r>
        <w:rPr>
          <w:w w:val="103"/>
          <w:rtl/>
        </w:rPr>
        <w:t xml:space="preserve"> </w:t>
      </w:r>
      <w:r>
        <w:rPr>
          <w:rFonts w:ascii="Arial" w:hAnsi="Arial" w:cs="Arial" w:hint="cs"/>
          <w:w w:val="103"/>
          <w:rtl/>
        </w:rPr>
        <w:t>الذَّكر</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بِالاُنثَى</w:t>
      </w:r>
      <w:r>
        <w:rPr>
          <w:w w:val="103"/>
          <w:rtl/>
        </w:rPr>
        <w:t> </w:t>
      </w:r>
      <w:r>
        <w:rPr>
          <w:rFonts w:ascii="Arial" w:hAnsi="Arial" w:cs="Arial" w:hint="cs"/>
          <w:w w:val="103"/>
          <w:rtl/>
        </w:rPr>
        <w:t>﴾</w:t>
      </w:r>
      <w:r>
        <w:rPr>
          <w:w w:val="103"/>
          <w:rtl/>
        </w:rPr>
        <w:t xml:space="preserve"> </w:t>
      </w:r>
      <w:r>
        <w:rPr>
          <w:rFonts w:ascii="Arial" w:hAnsi="Arial" w:cs="Arial" w:hint="cs"/>
          <w:w w:val="103"/>
          <w:rtl/>
        </w:rPr>
        <w:t>والخنثى</w:t>
      </w:r>
      <w:r>
        <w:rPr>
          <w:w w:val="103"/>
          <w:rtl/>
        </w:rPr>
        <w:t xml:space="preserve"> </w:t>
      </w:r>
      <w:r>
        <w:rPr>
          <w:rFonts w:ascii="Arial" w:hAnsi="Arial" w:cs="Arial" w:hint="cs"/>
          <w:w w:val="103"/>
          <w:rtl/>
        </w:rPr>
        <w:t>بالخنثى،</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الذَّكر</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بلا</w:t>
      </w:r>
      <w:r>
        <w:rPr>
          <w:w w:val="103"/>
          <w:rtl/>
        </w:rPr>
        <w:t xml:space="preserve"> </w:t>
      </w:r>
      <w:r>
        <w:rPr>
          <w:rFonts w:ascii="Arial" w:hAnsi="Arial" w:cs="Arial" w:hint="cs"/>
          <w:w w:val="103"/>
          <w:rtl/>
        </w:rPr>
        <w:t>ردِّ</w:t>
      </w:r>
      <w:r>
        <w:rPr>
          <w:w w:val="103"/>
          <w:rtl/>
        </w:rPr>
        <w:t xml:space="preserve"> </w:t>
      </w:r>
      <w:r>
        <w:rPr>
          <w:rFonts w:ascii="Arial" w:hAnsi="Arial" w:cs="Arial" w:hint="cs"/>
          <w:w w:val="103"/>
          <w:rtl/>
        </w:rPr>
        <w:t>زائدٍ،</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الخنثى</w:t>
      </w:r>
      <w:r>
        <w:rPr>
          <w:w w:val="103"/>
          <w:rtl/>
        </w:rPr>
        <w:t xml:space="preserve"> </w:t>
      </w:r>
      <w:r>
        <w:rPr>
          <w:rFonts w:ascii="Arial" w:hAnsi="Arial" w:cs="Arial" w:hint="cs"/>
          <w:w w:val="103"/>
          <w:rtl/>
        </w:rPr>
        <w:t>بالمرأة</w:t>
      </w:r>
      <w:r>
        <w:rPr>
          <w:w w:val="103"/>
          <w:rtl/>
        </w:rPr>
        <w:t xml:space="preserve"> </w:t>
      </w:r>
      <w:r>
        <w:rPr>
          <w:rFonts w:ascii="Arial" w:hAnsi="Arial" w:cs="Arial" w:hint="cs"/>
          <w:w w:val="103"/>
          <w:rtl/>
        </w:rPr>
        <w:t>بلا</w:t>
      </w:r>
      <w:r>
        <w:rPr>
          <w:rFonts w:ascii="Calibri" w:cs="Calibri" w:hint="cs"/>
          <w:w w:val="103"/>
          <w:rtl/>
        </w:rPr>
        <w:t> </w:t>
      </w:r>
      <w:r>
        <w:rPr>
          <w:rFonts w:ascii="Arial" w:hAnsi="Arial" w:cs="Arial" w:hint="cs"/>
          <w:w w:val="103"/>
          <w:rtl/>
        </w:rPr>
        <w:t>ردٍّ</w:t>
      </w:r>
      <w:r>
        <w:rPr>
          <w:w w:val="103"/>
          <w:rtl/>
        </w:rPr>
        <w:t>.</w:t>
      </w:r>
    </w:p>
    <w:p w:rsidR="00FD73EF" w:rsidRDefault="00FD73EF">
      <w:pPr>
        <w:pStyle w:val="textmawadi3"/>
        <w:rPr>
          <w:w w:val="104"/>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4"/>
          <w:rtl/>
        </w:rPr>
        <w:t>[</w:t>
      </w:r>
      <w:r>
        <w:rPr>
          <w:rStyle w:val="Namat2"/>
          <w:rFonts w:ascii="Arial" w:hAnsi="Arial" w:cs="Arial" w:hint="cs"/>
          <w:w w:val="104"/>
          <w:rtl/>
        </w:rPr>
        <w:t>فقه</w:t>
      </w:r>
      <w:r>
        <w:rPr>
          <w:rStyle w:val="Namat2"/>
          <w:w w:val="104"/>
          <w:rtl/>
        </w:rPr>
        <w:t>]</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بيَّنت</w:t>
      </w:r>
      <w:r>
        <w:rPr>
          <w:w w:val="104"/>
          <w:rtl/>
        </w:rPr>
        <w:t xml:space="preserve"> </w:t>
      </w:r>
      <w:r>
        <w:rPr>
          <w:rFonts w:ascii="Arial" w:hAnsi="Arial" w:cs="Arial" w:hint="cs"/>
          <w:w w:val="104"/>
          <w:rtl/>
        </w:rPr>
        <w:t>السنَّة</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الذكر</w:t>
      </w:r>
      <w:r>
        <w:rPr>
          <w:w w:val="104"/>
          <w:rtl/>
        </w:rPr>
        <w:t xml:space="preserve"> </w:t>
      </w:r>
      <w:r>
        <w:rPr>
          <w:rFonts w:ascii="Arial" w:hAnsi="Arial" w:cs="Arial" w:hint="cs"/>
          <w:w w:val="104"/>
          <w:rtl/>
        </w:rPr>
        <w:t>يقتل</w:t>
      </w:r>
      <w:r>
        <w:rPr>
          <w:w w:val="104"/>
          <w:rtl/>
        </w:rPr>
        <w:t xml:space="preserve"> </w:t>
      </w:r>
      <w:r>
        <w:rPr>
          <w:rFonts w:ascii="Arial" w:hAnsi="Arial" w:cs="Arial" w:hint="cs"/>
          <w:w w:val="104"/>
          <w:rtl/>
        </w:rPr>
        <w:t>بالأنثى</w:t>
      </w:r>
      <w:r>
        <w:rPr>
          <w:w w:val="104"/>
          <w:rtl/>
        </w:rPr>
        <w:t xml:space="preserve"> </w:t>
      </w:r>
      <w:r>
        <w:rPr>
          <w:rFonts w:ascii="Arial" w:hAnsi="Arial" w:cs="Arial" w:hint="cs"/>
          <w:w w:val="104"/>
          <w:rtl/>
        </w:rPr>
        <w:t>بلا</w:t>
      </w:r>
      <w:r>
        <w:rPr>
          <w:w w:val="104"/>
          <w:rtl/>
        </w:rPr>
        <w:t xml:space="preserve"> </w:t>
      </w:r>
      <w:r>
        <w:rPr>
          <w:rFonts w:ascii="Arial" w:hAnsi="Arial" w:cs="Arial" w:hint="cs"/>
          <w:w w:val="104"/>
          <w:rtl/>
        </w:rPr>
        <w:t>ردٍّ،</w:t>
      </w:r>
      <w:r>
        <w:rPr>
          <w:w w:val="104"/>
          <w:rtl/>
        </w:rPr>
        <w:t xml:space="preserve"> </w:t>
      </w:r>
      <w:r>
        <w:rPr>
          <w:rStyle w:val="bold"/>
          <w:rFonts w:ascii="Arial" w:hAnsi="Arial" w:cs="Arial" w:hint="cs"/>
          <w:w w:val="104"/>
          <w:rtl/>
        </w:rPr>
        <w:t>وأنَّه</w:t>
      </w:r>
      <w:r>
        <w:rPr>
          <w:rStyle w:val="bold"/>
          <w:w w:val="104"/>
          <w:rtl/>
        </w:rPr>
        <w:t xml:space="preserve"> </w:t>
      </w:r>
      <w:r>
        <w:rPr>
          <w:rStyle w:val="bold"/>
          <w:rFonts w:ascii="Arial" w:hAnsi="Arial" w:cs="Arial" w:hint="cs"/>
          <w:w w:val="104"/>
          <w:rtl/>
        </w:rPr>
        <w:t>تعتبر</w:t>
      </w:r>
      <w:r>
        <w:rPr>
          <w:rStyle w:val="bold"/>
          <w:w w:val="104"/>
          <w:rtl/>
        </w:rPr>
        <w:t xml:space="preserve"> </w:t>
      </w:r>
      <w:r>
        <w:rPr>
          <w:rStyle w:val="bold"/>
          <w:rFonts w:ascii="Arial" w:hAnsi="Arial" w:cs="Arial" w:hint="cs"/>
          <w:w w:val="104"/>
          <w:rtl/>
        </w:rPr>
        <w:t>المماثلة</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الدِّين،</w:t>
      </w:r>
      <w:r>
        <w:rPr>
          <w:rStyle w:val="bold"/>
          <w:w w:val="104"/>
          <w:rtl/>
        </w:rPr>
        <w:t xml:space="preserve"> </w:t>
      </w:r>
      <w:r>
        <w:rPr>
          <w:rStyle w:val="bold"/>
          <w:rFonts w:ascii="Arial" w:hAnsi="Arial" w:cs="Arial" w:hint="cs"/>
          <w:w w:val="104"/>
          <w:rtl/>
        </w:rPr>
        <w:t>وأنَّ</w:t>
      </w:r>
      <w:r>
        <w:rPr>
          <w:rStyle w:val="bold"/>
          <w:w w:val="104"/>
          <w:rtl/>
        </w:rPr>
        <w:t xml:space="preserve"> </w:t>
      </w:r>
      <w:r>
        <w:rPr>
          <w:rStyle w:val="bold"/>
          <w:rFonts w:ascii="Arial" w:hAnsi="Arial" w:cs="Arial" w:hint="cs"/>
          <w:w w:val="104"/>
          <w:rtl/>
        </w:rPr>
        <w:t>الإسلام</w:t>
      </w:r>
      <w:r>
        <w:rPr>
          <w:rStyle w:val="bold"/>
          <w:w w:val="104"/>
          <w:rtl/>
        </w:rPr>
        <w:t xml:space="preserve"> </w:t>
      </w:r>
      <w:r>
        <w:rPr>
          <w:rStyle w:val="bold"/>
          <w:rFonts w:ascii="Arial" w:hAnsi="Arial" w:cs="Arial" w:hint="cs"/>
          <w:w w:val="104"/>
          <w:rtl/>
        </w:rPr>
        <w:t>يعلو</w:t>
      </w:r>
      <w:r>
        <w:rPr>
          <w:rStyle w:val="bold"/>
          <w:w w:val="104"/>
          <w:rtl/>
        </w:rPr>
        <w:t xml:space="preserve"> </w:t>
      </w:r>
      <w:r>
        <w:rPr>
          <w:rStyle w:val="bold"/>
          <w:rFonts w:ascii="Arial" w:hAnsi="Arial" w:cs="Arial" w:hint="cs"/>
          <w:w w:val="104"/>
          <w:rtl/>
        </w:rPr>
        <w:t>ولا</w:t>
      </w:r>
      <w:r>
        <w:rPr>
          <w:rStyle w:val="bold"/>
          <w:w w:val="104"/>
          <w:rtl/>
        </w:rPr>
        <w:t xml:space="preserve"> </w:t>
      </w:r>
      <w:r>
        <w:rPr>
          <w:rStyle w:val="bold"/>
          <w:rFonts w:ascii="Arial" w:hAnsi="Arial" w:cs="Arial" w:hint="cs"/>
          <w:w w:val="104"/>
          <w:rtl/>
        </w:rPr>
        <w:t>يُعلى</w:t>
      </w:r>
      <w:r>
        <w:rPr>
          <w:rStyle w:val="bold"/>
          <w:w w:val="104"/>
          <w:rtl/>
        </w:rPr>
        <w:t xml:space="preserve"> </w:t>
      </w:r>
      <w:r>
        <w:rPr>
          <w:rStyle w:val="bold"/>
          <w:rFonts w:ascii="Arial" w:hAnsi="Arial" w:cs="Arial" w:hint="cs"/>
          <w:w w:val="104"/>
          <w:rtl/>
        </w:rPr>
        <w:t>عليه،</w:t>
      </w:r>
      <w:r>
        <w:rPr>
          <w:rStyle w:val="bold"/>
          <w:w w:val="104"/>
          <w:rtl/>
        </w:rPr>
        <w:t xml:space="preserve"> </w:t>
      </w:r>
      <w:r>
        <w:rPr>
          <w:rFonts w:ascii="Arial" w:hAnsi="Arial" w:cs="Arial" w:hint="cs"/>
          <w:w w:val="104"/>
          <w:rtl/>
        </w:rPr>
        <w:t>فلا</w:t>
      </w:r>
      <w:r>
        <w:rPr>
          <w:w w:val="104"/>
          <w:rtl/>
        </w:rPr>
        <w:t xml:space="preserve"> </w:t>
      </w:r>
      <w:r>
        <w:rPr>
          <w:rFonts w:ascii="Arial" w:hAnsi="Arial" w:cs="Arial" w:hint="cs"/>
          <w:w w:val="104"/>
          <w:rtl/>
        </w:rPr>
        <w:t>يقتل</w:t>
      </w:r>
      <w:r>
        <w:rPr>
          <w:w w:val="104"/>
          <w:rtl/>
        </w:rPr>
        <w:t xml:space="preserve"> </w:t>
      </w:r>
      <w:r>
        <w:rPr>
          <w:rFonts w:ascii="Arial" w:hAnsi="Arial" w:cs="Arial" w:hint="cs"/>
          <w:w w:val="104"/>
          <w:rtl/>
        </w:rPr>
        <w:t>مسلم</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عبدًا</w:t>
      </w:r>
      <w:r>
        <w:rPr>
          <w:w w:val="104"/>
          <w:rtl/>
        </w:rPr>
        <w:t xml:space="preserve"> </w:t>
      </w:r>
      <w:r>
        <w:rPr>
          <w:rFonts w:ascii="Arial" w:hAnsi="Arial" w:cs="Arial" w:hint="cs"/>
          <w:w w:val="104"/>
          <w:rtl/>
        </w:rPr>
        <w:t>بكافر</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حرًّا،</w:t>
      </w:r>
      <w:r>
        <w:rPr>
          <w:w w:val="104"/>
          <w:rtl/>
        </w:rPr>
        <w:t xml:space="preserve"> </w:t>
      </w:r>
      <w:r>
        <w:rPr>
          <w:rFonts w:ascii="Arial" w:hAnsi="Arial" w:cs="Arial" w:hint="cs"/>
          <w:w w:val="104"/>
          <w:rtl/>
        </w:rPr>
        <w:t>ويقتل</w:t>
      </w:r>
      <w:r>
        <w:rPr>
          <w:w w:val="104"/>
          <w:rtl/>
        </w:rPr>
        <w:t xml:space="preserve"> </w:t>
      </w:r>
      <w:r>
        <w:rPr>
          <w:rFonts w:ascii="Arial" w:hAnsi="Arial" w:cs="Arial" w:hint="cs"/>
          <w:w w:val="104"/>
          <w:rtl/>
        </w:rPr>
        <w:t>كافر</w:t>
      </w:r>
      <w:r>
        <w:rPr>
          <w:w w:val="104"/>
          <w:rtl/>
        </w:rPr>
        <w:t xml:space="preserve"> </w:t>
      </w:r>
      <w:r>
        <w:rPr>
          <w:rFonts w:ascii="Arial" w:hAnsi="Arial" w:cs="Arial" w:hint="cs"/>
          <w:w w:val="104"/>
          <w:rtl/>
        </w:rPr>
        <w:t>بمسلم،</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عليٍّ</w:t>
      </w:r>
      <w:r>
        <w:rPr>
          <w:w w:val="104"/>
          <w:rtl/>
        </w:rPr>
        <w:t xml:space="preserve">: </w:t>
      </w:r>
      <w:r>
        <w:rPr>
          <w:rFonts w:ascii="Calibri" w:cs="Calibri" w:hint="cs"/>
          <w:w w:val="104"/>
          <w:rtl/>
        </w:rPr>
        <w:t>«</w:t>
      </w:r>
      <w:r>
        <w:rPr>
          <w:rFonts w:ascii="Arial" w:hAnsi="Arial" w:cs="Arial" w:hint="cs"/>
          <w:w w:val="104"/>
          <w:rtl/>
        </w:rPr>
        <w:t>مضت</w:t>
      </w:r>
      <w:r>
        <w:rPr>
          <w:w w:val="104"/>
          <w:rtl/>
        </w:rPr>
        <w:t xml:space="preserve"> </w:t>
      </w:r>
      <w:r>
        <w:rPr>
          <w:rFonts w:ascii="Arial" w:hAnsi="Arial" w:cs="Arial" w:hint="cs"/>
          <w:w w:val="104"/>
          <w:rtl/>
        </w:rPr>
        <w:t>السنَّة</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يُقتل</w:t>
      </w:r>
      <w:r>
        <w:rPr>
          <w:w w:val="104"/>
          <w:rtl/>
        </w:rPr>
        <w:t xml:space="preserve"> </w:t>
      </w:r>
      <w:r>
        <w:rPr>
          <w:rFonts w:ascii="Arial" w:hAnsi="Arial" w:cs="Arial" w:hint="cs"/>
          <w:w w:val="104"/>
          <w:rtl/>
        </w:rPr>
        <w:t>مسلم</w:t>
      </w:r>
      <w:r>
        <w:rPr>
          <w:w w:val="104"/>
          <w:rtl/>
        </w:rPr>
        <w:t xml:space="preserve"> </w:t>
      </w:r>
      <w:r>
        <w:rPr>
          <w:rFonts w:ascii="Arial" w:hAnsi="Arial" w:cs="Arial" w:hint="cs"/>
          <w:w w:val="104"/>
          <w:rtl/>
        </w:rPr>
        <w:t>بذي</w:t>
      </w:r>
      <w:r>
        <w:rPr>
          <w:w w:val="104"/>
          <w:rtl/>
        </w:rPr>
        <w:t xml:space="preserve"> </w:t>
      </w:r>
      <w:r>
        <w:rPr>
          <w:rFonts w:ascii="Arial" w:hAnsi="Arial" w:cs="Arial" w:hint="cs"/>
          <w:w w:val="104"/>
          <w:rtl/>
        </w:rPr>
        <w:t>عهد</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حرٌّ</w:t>
      </w:r>
      <w:r>
        <w:rPr>
          <w:w w:val="104"/>
          <w:rtl/>
        </w:rPr>
        <w:t xml:space="preserve"> </w:t>
      </w:r>
      <w:r>
        <w:rPr>
          <w:rFonts w:ascii="Arial" w:hAnsi="Arial" w:cs="Arial" w:hint="cs"/>
          <w:w w:val="104"/>
          <w:rtl/>
        </w:rPr>
        <w:t>بعبد</w:t>
      </w:r>
      <w:r>
        <w:rPr>
          <w:rFonts w:ascii="Calibri" w:cs="Calibri" w:hint="cs"/>
          <w:w w:val="104"/>
          <w:rtl/>
        </w:rPr>
        <w:t>»</w:t>
      </w:r>
      <w:r>
        <w:rPr>
          <w:w w:val="104"/>
          <w:rtl/>
        </w:rPr>
        <w:t xml:space="preserve">. </w:t>
      </w:r>
      <w:r>
        <w:rPr>
          <w:rFonts w:ascii="Arial" w:hAnsi="Arial" w:cs="Arial" w:hint="cs"/>
          <w:w w:val="104"/>
          <w:rtl/>
        </w:rPr>
        <w:t>والمشرك</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ذي</w:t>
      </w:r>
      <w:r>
        <w:rPr>
          <w:w w:val="104"/>
          <w:rtl/>
        </w:rPr>
        <w:t xml:space="preserve"> </w:t>
      </w:r>
      <w:r>
        <w:rPr>
          <w:rFonts w:ascii="Arial" w:hAnsi="Arial" w:cs="Arial" w:hint="cs"/>
          <w:w w:val="104"/>
          <w:rtl/>
        </w:rPr>
        <w:t>العهد</w:t>
      </w:r>
      <w:r>
        <w:rPr>
          <w:w w:val="104"/>
          <w:rtl/>
        </w:rPr>
        <w:t xml:space="preserve"> </w:t>
      </w:r>
      <w:r>
        <w:rPr>
          <w:rFonts w:ascii="Arial" w:hAnsi="Arial" w:cs="Arial" w:hint="cs"/>
          <w:w w:val="104"/>
          <w:rtl/>
        </w:rPr>
        <w:t>أولى</w:t>
      </w:r>
      <w:r>
        <w:rPr>
          <w:w w:val="104"/>
          <w:rtl/>
        </w:rPr>
        <w:t xml:space="preserve"> </w:t>
      </w:r>
      <w:r>
        <w:rPr>
          <w:rFonts w:ascii="Arial" w:hAnsi="Arial" w:cs="Arial" w:hint="cs"/>
          <w:w w:val="104"/>
          <w:rtl/>
        </w:rPr>
        <w:t>بأنْ</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يقتل</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مؤمن</w:t>
      </w:r>
      <w:r>
        <w:rPr>
          <w:w w:val="104"/>
          <w:rtl/>
        </w:rPr>
        <w:t xml:space="preserve">. </w:t>
      </w:r>
      <w:r>
        <w:rPr>
          <w:rFonts w:ascii="Arial" w:hAnsi="Arial" w:cs="Arial" w:hint="cs"/>
          <w:w w:val="104"/>
          <w:rtl/>
        </w:rPr>
        <w:t>وكان</w:t>
      </w:r>
      <w:r>
        <w:rPr>
          <w:w w:val="104"/>
          <w:rtl/>
        </w:rPr>
        <w:t xml:space="preserve"> </w:t>
      </w:r>
      <w:r>
        <w:rPr>
          <w:rFonts w:ascii="Arial" w:hAnsi="Arial" w:cs="Arial" w:hint="cs"/>
          <w:w w:val="104"/>
          <w:rtl/>
        </w:rPr>
        <w:t>أبو</w:t>
      </w:r>
      <w:r>
        <w:rPr>
          <w:w w:val="104"/>
          <w:rtl/>
        </w:rPr>
        <w:t xml:space="preserve"> </w:t>
      </w:r>
      <w:r>
        <w:rPr>
          <w:rFonts w:ascii="Arial" w:hAnsi="Arial" w:cs="Arial" w:hint="cs"/>
          <w:w w:val="104"/>
          <w:rtl/>
        </w:rPr>
        <w:t>بكر</w:t>
      </w:r>
      <w:r>
        <w:rPr>
          <w:w w:val="104"/>
          <w:rtl/>
        </w:rPr>
        <w:t xml:space="preserve"> </w:t>
      </w:r>
      <w:r>
        <w:rPr>
          <w:rFonts w:ascii="Arial" w:hAnsi="Arial" w:cs="Arial" w:hint="cs"/>
          <w:w w:val="104"/>
          <w:rtl/>
        </w:rPr>
        <w:t>وعمر</w:t>
      </w:r>
      <w:r>
        <w:rPr>
          <w:w w:val="104"/>
          <w:rtl/>
        </w:rPr>
        <w:t xml:space="preserve"> </w:t>
      </w:r>
      <w:r>
        <w:rPr>
          <w:rFonts w:ascii="Arial" w:hAnsi="Arial" w:cs="Arial" w:hint="cs"/>
          <w:w w:val="104"/>
          <w:rtl/>
        </w:rPr>
        <w:t>كلَّما</w:t>
      </w:r>
      <w:r>
        <w:rPr>
          <w:w w:val="104"/>
          <w:rtl/>
        </w:rPr>
        <w:t xml:space="preserve"> </w:t>
      </w:r>
      <w:r>
        <w:rPr>
          <w:rFonts w:ascii="Arial" w:hAnsi="Arial" w:cs="Arial" w:hint="cs"/>
          <w:w w:val="104"/>
          <w:rtl/>
        </w:rPr>
        <w:t>قتَل</w:t>
      </w:r>
      <w:r>
        <w:rPr>
          <w:w w:val="104"/>
          <w:rtl/>
        </w:rPr>
        <w:t xml:space="preserve"> </w:t>
      </w:r>
      <w:r>
        <w:rPr>
          <w:rFonts w:ascii="Arial" w:hAnsi="Arial" w:cs="Arial" w:hint="cs"/>
          <w:w w:val="104"/>
          <w:rtl/>
        </w:rPr>
        <w:t>حرٌّ</w:t>
      </w:r>
      <w:r>
        <w:rPr>
          <w:w w:val="104"/>
          <w:rtl/>
        </w:rPr>
        <w:t xml:space="preserve"> </w:t>
      </w:r>
      <w:r>
        <w:rPr>
          <w:rFonts w:ascii="Arial" w:hAnsi="Arial" w:cs="Arial" w:hint="cs"/>
          <w:w w:val="104"/>
          <w:rtl/>
        </w:rPr>
        <w:t>عبدًا</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يقتلانه</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سواءً</w:t>
      </w:r>
      <w:r>
        <w:rPr>
          <w:w w:val="104"/>
          <w:rtl/>
        </w:rPr>
        <w:t xml:space="preserve"> </w:t>
      </w:r>
      <w:r>
        <w:rPr>
          <w:rFonts w:ascii="Arial" w:hAnsi="Arial" w:cs="Arial" w:hint="cs"/>
          <w:w w:val="104"/>
          <w:rtl/>
        </w:rPr>
        <w:t>أكان</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أم</w:t>
      </w:r>
      <w:r>
        <w:rPr>
          <w:w w:val="104"/>
          <w:rtl/>
        </w:rPr>
        <w:t xml:space="preserve"> </w:t>
      </w:r>
      <w:r>
        <w:rPr>
          <w:rFonts w:ascii="Arial" w:hAnsi="Arial" w:cs="Arial" w:hint="cs"/>
          <w:w w:val="104"/>
          <w:rtl/>
        </w:rPr>
        <w:t>لغيره،</w:t>
      </w:r>
      <w:r>
        <w:rPr>
          <w:w w:val="104"/>
          <w:rtl/>
        </w:rPr>
        <w:t xml:space="preserve"> </w:t>
      </w:r>
      <w:r>
        <w:rPr>
          <w:rFonts w:ascii="Arial" w:hAnsi="Arial" w:cs="Arial" w:hint="cs"/>
          <w:w w:val="104"/>
          <w:rtl/>
        </w:rPr>
        <w:t>وهما</w:t>
      </w:r>
      <w:r>
        <w:rPr>
          <w:w w:val="104"/>
          <w:rtl/>
        </w:rPr>
        <w:t xml:space="preserve"> </w:t>
      </w:r>
      <w:r>
        <w:rPr>
          <w:rFonts w:ascii="Arial" w:hAnsi="Arial" w:cs="Arial" w:hint="cs"/>
          <w:w w:val="104"/>
          <w:rtl/>
        </w:rPr>
        <w:t>عمدة</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الصحابة</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يخالفهما</w:t>
      </w:r>
      <w:r>
        <w:rPr>
          <w:w w:val="104"/>
          <w:rtl/>
        </w:rPr>
        <w:t xml:space="preserve"> </w:t>
      </w:r>
      <w:r>
        <w:rPr>
          <w:rFonts w:ascii="Arial" w:hAnsi="Arial" w:cs="Arial" w:hint="cs"/>
          <w:w w:val="104"/>
          <w:rtl/>
        </w:rPr>
        <w:t>أحد،</w:t>
      </w:r>
      <w:r>
        <w:rPr>
          <w:w w:val="104"/>
          <w:rtl/>
        </w:rPr>
        <w:t xml:space="preserve"> </w:t>
      </w:r>
      <w:r>
        <w:rPr>
          <w:rFonts w:ascii="Arial" w:hAnsi="Arial" w:cs="Arial" w:hint="cs"/>
          <w:w w:val="104"/>
          <w:rtl/>
        </w:rPr>
        <w:t>وقَتَل</w:t>
      </w:r>
      <w:r>
        <w:rPr>
          <w:w w:val="104"/>
          <w:rtl/>
        </w:rPr>
        <w:t xml:space="preserve"> </w:t>
      </w:r>
      <w:r>
        <w:rPr>
          <w:rFonts w:ascii="Arial" w:hAnsi="Arial" w:cs="Arial" w:hint="cs"/>
          <w:w w:val="104"/>
          <w:rtl/>
        </w:rPr>
        <w:t>رجلٌ</w:t>
      </w:r>
      <w:r>
        <w:rPr>
          <w:w w:val="104"/>
          <w:rtl/>
        </w:rPr>
        <w:t xml:space="preserve"> </w:t>
      </w:r>
      <w:r>
        <w:rPr>
          <w:rFonts w:ascii="Arial" w:hAnsi="Arial" w:cs="Arial" w:hint="cs"/>
          <w:w w:val="104"/>
          <w:rtl/>
        </w:rPr>
        <w:t>عبدَه</w:t>
      </w:r>
      <w:r>
        <w:rPr>
          <w:w w:val="104"/>
          <w:rtl/>
        </w:rPr>
        <w:t xml:space="preserve"> </w:t>
      </w:r>
      <w:r>
        <w:rPr>
          <w:rFonts w:ascii="Arial" w:hAnsi="Arial" w:cs="Arial" w:hint="cs"/>
          <w:w w:val="104"/>
          <w:rtl/>
        </w:rPr>
        <w:t>فجلده</w:t>
      </w:r>
      <w:r>
        <w:rPr>
          <w:w w:val="104"/>
          <w:rtl/>
        </w:rPr>
        <w:t xml:space="preserve"> </w:t>
      </w:r>
      <w:r>
        <w:rPr>
          <w:rFonts w:ascii="Arial" w:hAnsi="Arial" w:cs="Arial" w:hint="cs"/>
          <w:w w:val="104"/>
          <w:rtl/>
        </w:rPr>
        <w:t>رسول</w:t>
      </w:r>
      <w:r>
        <w:rPr>
          <w:rFonts w:ascii="Calibri" w:cs="Calibri" w:hint="cs"/>
          <w:w w:val="104"/>
          <w:rtl/>
        </w:rPr>
        <w:t> </w:t>
      </w:r>
      <w:r>
        <w:rPr>
          <w:rFonts w:ascii="Arial" w:hAnsi="Arial" w:cs="Arial" w:hint="cs"/>
          <w:w w:val="104"/>
          <w:rtl/>
        </w:rPr>
        <w:t>الله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ونفاه</w:t>
      </w:r>
      <w:r>
        <w:rPr>
          <w:w w:val="104"/>
          <w:rtl/>
        </w:rPr>
        <w:t xml:space="preserve"> </w:t>
      </w:r>
      <w:r>
        <w:rPr>
          <w:rFonts w:ascii="Arial" w:hAnsi="Arial" w:cs="Arial" w:hint="cs"/>
          <w:w w:val="104"/>
          <w:rtl/>
        </w:rPr>
        <w:t>سنةً،</w:t>
      </w:r>
      <w:r>
        <w:rPr>
          <w:w w:val="104"/>
          <w:rtl/>
        </w:rPr>
        <w:t xml:space="preserve"> </w:t>
      </w:r>
      <w:r>
        <w:rPr>
          <w:rFonts w:ascii="Arial" w:hAnsi="Arial" w:cs="Arial" w:hint="cs"/>
          <w:w w:val="104"/>
          <w:rtl/>
        </w:rPr>
        <w:t>ولم</w:t>
      </w:r>
      <w:r>
        <w:rPr>
          <w:w w:val="104"/>
          <w:rtl/>
        </w:rPr>
        <w:t xml:space="preserve"> </w:t>
      </w:r>
      <w:r>
        <w:rPr>
          <w:rFonts w:ascii="Arial" w:hAnsi="Arial" w:cs="Arial" w:hint="cs"/>
          <w:w w:val="104"/>
          <w:rtl/>
        </w:rPr>
        <w:t>يصحَّ</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مالك</w:t>
      </w:r>
      <w:r>
        <w:rPr>
          <w:w w:val="104"/>
          <w:rtl/>
        </w:rPr>
        <w:t xml:space="preserve"> </w:t>
      </w:r>
      <w:r>
        <w:rPr>
          <w:rFonts w:ascii="Arial" w:hAnsi="Arial" w:cs="Arial" w:hint="cs"/>
          <w:w w:val="104"/>
          <w:rtl/>
        </w:rPr>
        <w:t>والشافعيِّ</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يُقتل</w:t>
      </w:r>
      <w:r>
        <w:rPr>
          <w:w w:val="104"/>
          <w:rtl/>
        </w:rPr>
        <w:t xml:space="preserve"> </w:t>
      </w:r>
      <w:r>
        <w:rPr>
          <w:rFonts w:ascii="Arial" w:hAnsi="Arial" w:cs="Arial" w:hint="cs"/>
          <w:w w:val="104"/>
          <w:rtl/>
        </w:rPr>
        <w:t>الذكر</w:t>
      </w:r>
      <w:r>
        <w:rPr>
          <w:w w:val="104"/>
          <w:rtl/>
        </w:rPr>
        <w:t xml:space="preserve"> </w:t>
      </w:r>
      <w:r>
        <w:rPr>
          <w:rFonts w:ascii="Arial" w:hAnsi="Arial" w:cs="Arial" w:hint="cs"/>
          <w:w w:val="104"/>
          <w:rtl/>
        </w:rPr>
        <w:t>بالأنثى؛</w:t>
      </w:r>
      <w:r>
        <w:rPr>
          <w:w w:val="104"/>
          <w:rtl/>
        </w:rPr>
        <w:t xml:space="preserve"> </w:t>
      </w:r>
      <w:r>
        <w:rPr>
          <w:rFonts w:ascii="Arial" w:hAnsi="Arial" w:cs="Arial" w:hint="cs"/>
          <w:w w:val="104"/>
          <w:rtl/>
        </w:rPr>
        <w:t>وقيل</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حنيفة</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يقتل</w:t>
      </w:r>
      <w:r>
        <w:rPr>
          <w:w w:val="104"/>
          <w:rtl/>
        </w:rPr>
        <w:t xml:space="preserve"> </w:t>
      </w:r>
      <w:r>
        <w:rPr>
          <w:rFonts w:ascii="Arial" w:hAnsi="Arial" w:cs="Arial" w:hint="cs"/>
          <w:w w:val="104"/>
          <w:rtl/>
        </w:rPr>
        <w:t>الحرُّ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العبد</w:t>
      </w:r>
      <w:r>
        <w:rPr>
          <w:w w:val="104"/>
          <w:rtl/>
        </w:rPr>
        <w:t xml:space="preserve"> </w:t>
      </w:r>
      <w:r>
        <w:rPr>
          <w:rFonts w:ascii="Arial" w:hAnsi="Arial" w:cs="Arial" w:hint="cs"/>
          <w:w w:val="104"/>
          <w:rtl/>
        </w:rPr>
        <w:t>المؤمن</w:t>
      </w:r>
      <w:r>
        <w:rPr>
          <w:w w:val="104"/>
          <w:rtl/>
        </w:rPr>
        <w:t xml:space="preserve"> </w:t>
      </w:r>
      <w:r>
        <w:rPr>
          <w:rFonts w:ascii="Arial" w:hAnsi="Arial" w:cs="Arial" w:hint="cs"/>
          <w:w w:val="104"/>
          <w:rtl/>
        </w:rPr>
        <w:t>لقوله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المسلمون</w:t>
      </w:r>
      <w:r>
        <w:rPr>
          <w:rStyle w:val="bold"/>
          <w:w w:val="104"/>
          <w:rtl/>
        </w:rPr>
        <w:t xml:space="preserve"> </w:t>
      </w:r>
      <w:r>
        <w:rPr>
          <w:rStyle w:val="bold"/>
          <w:rFonts w:ascii="Arial" w:hAnsi="Arial" w:cs="Arial" w:hint="cs"/>
          <w:w w:val="104"/>
          <w:rtl/>
        </w:rPr>
        <w:t>تتكافأ</w:t>
      </w:r>
      <w:r>
        <w:rPr>
          <w:rStyle w:val="bold"/>
          <w:w w:val="104"/>
          <w:rtl/>
        </w:rPr>
        <w:t xml:space="preserve"> </w:t>
      </w:r>
      <w:r>
        <w:rPr>
          <w:rStyle w:val="bold"/>
          <w:rFonts w:ascii="Arial" w:hAnsi="Arial" w:cs="Arial" w:hint="cs"/>
          <w:w w:val="104"/>
          <w:rtl/>
        </w:rPr>
        <w:t>دماؤهم</w:t>
      </w:r>
      <w:r>
        <w:rPr>
          <w:rStyle w:val="bold"/>
          <w:rFonts w:ascii="Calibri" w:cs="Calibri" w:hint="cs"/>
          <w:w w:val="104"/>
          <w:rtl/>
        </w:rPr>
        <w:t>»</w:t>
      </w:r>
      <w:r>
        <w:rPr>
          <w:w w:val="104"/>
          <w:vertAlign w:val="superscript"/>
          <w:rtl/>
        </w:rPr>
        <w:footnoteReference w:id="177"/>
      </w:r>
      <w:r>
        <w:rPr>
          <w:rStyle w:val="bold"/>
          <w:rFonts w:ascii="Arial" w:hAnsi="Arial" w:cs="Arial" w:hint="cs"/>
          <w:w w:val="104"/>
          <w:rtl/>
        </w:rPr>
        <w:t>،</w:t>
      </w:r>
      <w:r>
        <w:rPr>
          <w:w w:val="104"/>
          <w:rtl/>
        </w:rPr>
        <w:t xml:space="preserve"> </w:t>
      </w:r>
      <w:r>
        <w:rPr>
          <w:rFonts w:ascii="Arial" w:hAnsi="Arial" w:cs="Arial" w:hint="cs"/>
          <w:w w:val="104"/>
          <w:rtl/>
        </w:rPr>
        <w:t>ورُدَّ</w:t>
      </w:r>
      <w:r>
        <w:rPr>
          <w:w w:val="104"/>
          <w:rtl/>
        </w:rPr>
        <w:t xml:space="preserve"> </w:t>
      </w:r>
      <w:r>
        <w:rPr>
          <w:rFonts w:ascii="Arial" w:hAnsi="Arial" w:cs="Arial" w:hint="cs"/>
          <w:w w:val="104"/>
          <w:rtl/>
        </w:rPr>
        <w:t>بأنَّه</w:t>
      </w:r>
      <w:r>
        <w:rPr>
          <w:w w:val="104"/>
          <w:rtl/>
        </w:rPr>
        <w:t xml:space="preserve"> </w:t>
      </w:r>
      <w:r>
        <w:rPr>
          <w:rFonts w:ascii="Arial" w:hAnsi="Arial" w:cs="Arial" w:hint="cs"/>
          <w:w w:val="104"/>
          <w:rtl/>
        </w:rPr>
        <w:t>استثنى</w:t>
      </w:r>
      <w:r>
        <w:rPr>
          <w:w w:val="104"/>
          <w:rtl/>
        </w:rPr>
        <w:t xml:space="preserve"> </w:t>
      </w:r>
      <w:r>
        <w:rPr>
          <w:rFonts w:ascii="Arial" w:hAnsi="Arial" w:cs="Arial" w:hint="cs"/>
          <w:w w:val="104"/>
          <w:rtl/>
        </w:rPr>
        <w:t>منه</w:t>
      </w:r>
      <w:r>
        <w:rPr>
          <w:w w:val="104"/>
          <w:rtl/>
        </w:rPr>
        <w:t xml:space="preserve"> </w:t>
      </w:r>
      <w:r>
        <w:rPr>
          <w:rFonts w:ascii="Arial" w:hAnsi="Arial" w:cs="Arial" w:hint="cs"/>
          <w:w w:val="104"/>
          <w:rtl/>
        </w:rPr>
        <w:t>العبد</w:t>
      </w:r>
      <w:r>
        <w:rPr>
          <w:w w:val="104"/>
          <w:rtl/>
        </w:rPr>
        <w:t xml:space="preserve"> </w:t>
      </w:r>
      <w:r>
        <w:rPr>
          <w:rFonts w:ascii="Arial" w:hAnsi="Arial" w:cs="Arial" w:hint="cs"/>
          <w:w w:val="104"/>
          <w:rtl/>
        </w:rPr>
        <w:t>إذ</w:t>
      </w:r>
      <w:r>
        <w:rPr>
          <w:w w:val="104"/>
          <w:rtl/>
        </w:rPr>
        <w:t xml:space="preserve"> </w:t>
      </w:r>
      <w:r>
        <w:rPr>
          <w:rFonts w:ascii="Arial" w:hAnsi="Arial" w:cs="Arial" w:hint="cs"/>
          <w:w w:val="104"/>
          <w:rtl/>
        </w:rPr>
        <w:t>قال</w:t>
      </w:r>
      <w:r>
        <w:rPr>
          <w:w w:val="104"/>
          <w:rtl/>
        </w:rPr>
        <w:t xml:space="preserve">: </w:t>
      </w:r>
      <w:r>
        <w:rPr>
          <w:rStyle w:val="bold"/>
          <w:w w:val="104"/>
          <w:rtl/>
        </w:rPr>
        <w:t>«</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يُقتل</w:t>
      </w:r>
      <w:r>
        <w:rPr>
          <w:rStyle w:val="bold"/>
          <w:w w:val="104"/>
          <w:rtl/>
        </w:rPr>
        <w:t xml:space="preserve"> </w:t>
      </w:r>
      <w:r>
        <w:rPr>
          <w:rStyle w:val="bold"/>
          <w:rFonts w:ascii="Arial" w:hAnsi="Arial" w:cs="Arial" w:hint="cs"/>
          <w:w w:val="104"/>
          <w:rtl/>
        </w:rPr>
        <w:t>حرٌّ</w:t>
      </w:r>
      <w:r>
        <w:rPr>
          <w:rStyle w:val="bold"/>
          <w:w w:val="104"/>
          <w:rtl/>
        </w:rPr>
        <w:t xml:space="preserve"> </w:t>
      </w:r>
      <w:r>
        <w:rPr>
          <w:rStyle w:val="bold"/>
          <w:rFonts w:ascii="Arial" w:hAnsi="Arial" w:cs="Arial" w:hint="cs"/>
          <w:w w:val="104"/>
          <w:rtl/>
        </w:rPr>
        <w:t>بعبد</w:t>
      </w:r>
      <w:r>
        <w:rPr>
          <w:rStyle w:val="bold"/>
          <w:rFonts w:ascii="Calibri" w:cs="Calibri" w:hint="cs"/>
          <w:w w:val="104"/>
          <w:rtl/>
        </w:rPr>
        <w:t>»</w:t>
      </w:r>
      <w:r>
        <w:rPr>
          <w:w w:val="104"/>
          <w:vertAlign w:val="superscript"/>
          <w:rtl/>
        </w:rPr>
        <w:footnoteReference w:id="178"/>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مالك</w:t>
      </w:r>
      <w:r>
        <w:rPr>
          <w:w w:val="104"/>
          <w:rtl/>
        </w:rPr>
        <w:t xml:space="preserve"> </w:t>
      </w:r>
      <w:r>
        <w:rPr>
          <w:rFonts w:ascii="Arial" w:hAnsi="Arial" w:cs="Arial" w:hint="cs"/>
          <w:w w:val="104"/>
          <w:rtl/>
        </w:rPr>
        <w:t>والحنفيَّة</w:t>
      </w:r>
      <w:r>
        <w:rPr>
          <w:w w:val="104"/>
          <w:rtl/>
        </w:rPr>
        <w:t xml:space="preserve">: </w:t>
      </w:r>
      <w:r>
        <w:rPr>
          <w:rFonts w:ascii="Arial" w:hAnsi="Arial" w:cs="Arial" w:hint="cs"/>
          <w:w w:val="104"/>
          <w:rtl/>
        </w:rPr>
        <w:t>أنَّه</w:t>
      </w:r>
      <w:r>
        <w:rPr>
          <w:w w:val="104"/>
          <w:rtl/>
        </w:rPr>
        <w:t xml:space="preserve"> </w:t>
      </w:r>
      <w:r>
        <w:rPr>
          <w:rFonts w:ascii="Arial" w:hAnsi="Arial" w:cs="Arial" w:hint="cs"/>
          <w:w w:val="104"/>
          <w:rtl/>
        </w:rPr>
        <w:t>ليس</w:t>
      </w:r>
      <w:r>
        <w:rPr>
          <w:w w:val="104"/>
          <w:rtl/>
        </w:rPr>
        <w:t xml:space="preserve"> </w:t>
      </w:r>
      <w:r>
        <w:rPr>
          <w:rFonts w:ascii="Arial" w:hAnsi="Arial" w:cs="Arial" w:hint="cs"/>
          <w:w w:val="104"/>
          <w:rtl/>
        </w:rPr>
        <w:t>للوليِّ</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القتل،</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رضي</w:t>
      </w:r>
      <w:r>
        <w:rPr>
          <w:w w:val="104"/>
          <w:rtl/>
        </w:rPr>
        <w:t xml:space="preserve"> </w:t>
      </w:r>
      <w:r>
        <w:rPr>
          <w:rFonts w:ascii="Arial" w:hAnsi="Arial" w:cs="Arial" w:hint="cs"/>
          <w:w w:val="104"/>
          <w:rtl/>
        </w:rPr>
        <w:t>القاتل</w:t>
      </w:r>
      <w:r>
        <w:rPr>
          <w:w w:val="104"/>
          <w:rtl/>
        </w:rPr>
        <w:t xml:space="preserve"> </w:t>
      </w:r>
      <w:r>
        <w:rPr>
          <w:rFonts w:ascii="Arial" w:hAnsi="Arial" w:cs="Arial" w:hint="cs"/>
          <w:w w:val="104"/>
          <w:rtl/>
        </w:rPr>
        <w:t>بالدِّيَة،</w:t>
      </w:r>
      <w:r>
        <w:rPr>
          <w:w w:val="104"/>
          <w:rtl/>
        </w:rPr>
        <w:t xml:space="preserve"> </w:t>
      </w:r>
      <w:r>
        <w:rPr>
          <w:rFonts w:ascii="Arial" w:hAnsi="Arial" w:cs="Arial" w:hint="cs"/>
          <w:w w:val="104"/>
          <w:rtl/>
        </w:rPr>
        <w:t>ويردُّه</w:t>
      </w:r>
      <w:r>
        <w:rPr>
          <w:w w:val="104"/>
          <w:rtl/>
        </w:rPr>
        <w:t xml:space="preserve"> </w:t>
      </w:r>
      <w:r>
        <w:rPr>
          <w:rFonts w:ascii="Arial" w:hAnsi="Arial" w:cs="Arial" w:hint="cs"/>
          <w:w w:val="104"/>
          <w:rtl/>
        </w:rPr>
        <w:t>تخييره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الوليَّ</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القتل</w:t>
      </w:r>
      <w:r>
        <w:rPr>
          <w:w w:val="104"/>
          <w:rtl/>
        </w:rPr>
        <w:t xml:space="preserve"> </w:t>
      </w:r>
      <w:r>
        <w:rPr>
          <w:rFonts w:ascii="Arial" w:hAnsi="Arial" w:cs="Arial" w:hint="cs"/>
          <w:w w:val="104"/>
          <w:rtl/>
        </w:rPr>
        <w:t>والدِّيَة</w:t>
      </w:r>
      <w:r>
        <w:rPr>
          <w:w w:val="104"/>
          <w:rtl/>
        </w:rPr>
        <w:t xml:space="preserve"> </w:t>
      </w:r>
      <w:r>
        <w:rPr>
          <w:rFonts w:ascii="Arial" w:hAnsi="Arial" w:cs="Arial" w:hint="cs"/>
          <w:w w:val="104"/>
          <w:rtl/>
        </w:rPr>
        <w:t>وتركهما</w:t>
      </w:r>
      <w:r>
        <w:rPr>
          <w:w w:val="104"/>
          <w:rtl/>
        </w:rPr>
        <w:t>.</w:t>
      </w:r>
    </w:p>
    <w:p w:rsidR="00FD73EF" w:rsidRDefault="00FD73EF">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فَمَنْ</w:t>
      </w:r>
      <w:r>
        <w:rPr>
          <w:rStyle w:val="bold"/>
          <w:w w:val="102"/>
          <w:rtl/>
        </w:rPr>
        <w:t xml:space="preserve"> </w:t>
      </w:r>
      <w:r>
        <w:rPr>
          <w:rStyle w:val="bold"/>
          <w:rFonts w:ascii="Arial" w:hAnsi="Arial" w:cs="Arial" w:hint="cs"/>
          <w:w w:val="102"/>
          <w:rtl/>
        </w:rPr>
        <w:t>عُفِيَ</w:t>
      </w:r>
      <w:r>
        <w:rPr>
          <w:w w:val="102"/>
          <w:rtl/>
        </w:rPr>
        <w:t> </w:t>
      </w:r>
      <w:r>
        <w:rPr>
          <w:rFonts w:ascii="Arial" w:hAnsi="Arial" w:cs="Arial" w:hint="cs"/>
          <w:w w:val="102"/>
          <w:rtl/>
        </w:rPr>
        <w:t>﴾</w:t>
      </w:r>
      <w:r>
        <w:rPr>
          <w:w w:val="102"/>
          <w:rtl/>
        </w:rPr>
        <w:t xml:space="preserve"> </w:t>
      </w:r>
      <w:r>
        <w:rPr>
          <w:rFonts w:ascii="Arial" w:hAnsi="Arial" w:cs="Arial" w:hint="cs"/>
          <w:w w:val="102"/>
          <w:rtl/>
        </w:rPr>
        <w:t>سومح،</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لَهُ</w:t>
      </w:r>
      <w:r>
        <w:rPr>
          <w:w w:val="102"/>
          <w:rtl/>
        </w:rPr>
        <w:t> </w:t>
      </w:r>
      <w:r>
        <w:rPr>
          <w:rFonts w:ascii="Arial" w:hAnsi="Arial" w:cs="Arial" w:hint="cs"/>
          <w:w w:val="102"/>
          <w:rtl/>
        </w:rPr>
        <w:t>﴾</w:t>
      </w:r>
      <w:r>
        <w:rPr>
          <w:w w:val="102"/>
          <w:rtl/>
        </w:rPr>
        <w:t xml:space="preserve"> </w:t>
      </w:r>
      <w:r>
        <w:rPr>
          <w:rFonts w:ascii="Arial" w:hAnsi="Arial" w:cs="Arial" w:hint="cs"/>
          <w:w w:val="102"/>
          <w:rtl/>
        </w:rPr>
        <w:t>فالقاتل</w:t>
      </w:r>
      <w:r>
        <w:rPr>
          <w:w w:val="102"/>
          <w:rtl/>
        </w:rPr>
        <w:t xml:space="preserve"> </w:t>
      </w:r>
      <w:r>
        <w:rPr>
          <w:rFonts w:ascii="Arial" w:hAnsi="Arial" w:cs="Arial" w:hint="cs"/>
          <w:w w:val="102"/>
          <w:rtl/>
        </w:rPr>
        <w:t>الذي</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اَخِيهِ</w:t>
      </w:r>
      <w:r>
        <w:rPr>
          <w:w w:val="102"/>
          <w:rtl/>
        </w:rPr>
        <w:t> </w:t>
      </w:r>
      <w:r>
        <w:rPr>
          <w:rFonts w:ascii="Arial" w:hAnsi="Arial" w:cs="Arial" w:hint="cs"/>
          <w:w w:val="102"/>
          <w:rtl/>
        </w:rPr>
        <w:t>﴾</w:t>
      </w:r>
      <w:r>
        <w:rPr>
          <w:w w:val="102"/>
          <w:rtl/>
        </w:rPr>
        <w:t xml:space="preserve"> </w:t>
      </w:r>
      <w:r>
        <w:rPr>
          <w:rFonts w:ascii="Arial" w:hAnsi="Arial" w:cs="Arial" w:hint="cs"/>
          <w:w w:val="102"/>
          <w:rtl/>
        </w:rPr>
        <w:t>المقتول،</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دم</w:t>
      </w:r>
      <w:r>
        <w:rPr>
          <w:w w:val="102"/>
          <w:rtl/>
        </w:rPr>
        <w:t xml:space="preserve"> </w:t>
      </w:r>
      <w:r>
        <w:rPr>
          <w:rFonts w:ascii="Arial" w:hAnsi="Arial" w:cs="Arial" w:hint="cs"/>
          <w:w w:val="102"/>
          <w:rtl/>
        </w:rPr>
        <w:t>أخيه</w:t>
      </w:r>
      <w:r>
        <w:rPr>
          <w:w w:val="102"/>
          <w:rtl/>
        </w:rPr>
        <w:t xml:space="preserve">. </w:t>
      </w:r>
      <w:r>
        <w:rPr>
          <w:rFonts w:ascii="Arial" w:hAnsi="Arial" w:cs="Arial" w:hint="cs"/>
          <w:w w:val="102"/>
          <w:rtl/>
        </w:rPr>
        <w:t>والتارك</w:t>
      </w:r>
      <w:r>
        <w:rPr>
          <w:w w:val="102"/>
          <w:rtl/>
        </w:rPr>
        <w:t xml:space="preserve"> </w:t>
      </w:r>
      <w:r>
        <w:rPr>
          <w:rFonts w:ascii="Arial" w:hAnsi="Arial" w:cs="Arial" w:hint="cs"/>
          <w:w w:val="102"/>
          <w:rtl/>
        </w:rPr>
        <w:t>ورثة</w:t>
      </w:r>
      <w:r>
        <w:rPr>
          <w:w w:val="102"/>
          <w:rtl/>
        </w:rPr>
        <w:t xml:space="preserve"> </w:t>
      </w:r>
      <w:r>
        <w:rPr>
          <w:rFonts w:ascii="Arial" w:hAnsi="Arial" w:cs="Arial" w:hint="cs"/>
          <w:w w:val="102"/>
          <w:rtl/>
        </w:rPr>
        <w:t>المقتول</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الأخ</w:t>
      </w:r>
      <w:r>
        <w:rPr>
          <w:w w:val="102"/>
          <w:rtl/>
        </w:rPr>
        <w:t xml:space="preserve"> </w:t>
      </w:r>
      <w:r>
        <w:rPr>
          <w:rFonts w:ascii="Arial" w:hAnsi="Arial" w:cs="Arial" w:hint="cs"/>
          <w:w w:val="102"/>
          <w:rtl/>
        </w:rPr>
        <w:t>وليُّ</w:t>
      </w:r>
      <w:r>
        <w:rPr>
          <w:w w:val="102"/>
          <w:rtl/>
        </w:rPr>
        <w:t xml:space="preserve"> </w:t>
      </w:r>
      <w:r>
        <w:rPr>
          <w:rFonts w:ascii="Arial" w:hAnsi="Arial" w:cs="Arial" w:hint="cs"/>
          <w:w w:val="102"/>
          <w:rtl/>
        </w:rPr>
        <w:t>الدم،</w:t>
      </w:r>
      <w:r>
        <w:rPr>
          <w:w w:val="102"/>
          <w:rtl/>
        </w:rPr>
        <w:t xml:space="preserve"> </w:t>
      </w:r>
      <w:r>
        <w:rPr>
          <w:rStyle w:val="bold"/>
          <w:rFonts w:ascii="Arial" w:hAnsi="Arial" w:cs="Arial" w:hint="cs"/>
          <w:w w:val="102"/>
          <w:rtl/>
        </w:rPr>
        <w:t>والمراد</w:t>
      </w:r>
      <w:r>
        <w:rPr>
          <w:rStyle w:val="bold"/>
          <w:w w:val="102"/>
          <w:rtl/>
        </w:rPr>
        <w:t xml:space="preserve"> </w:t>
      </w:r>
      <w:r>
        <w:rPr>
          <w:rStyle w:val="bold"/>
          <w:rFonts w:ascii="Arial" w:hAnsi="Arial" w:cs="Arial" w:hint="cs"/>
          <w:w w:val="102"/>
          <w:rtl/>
        </w:rPr>
        <w:t>الأخوَّة</w:t>
      </w:r>
      <w:r>
        <w:rPr>
          <w:rStyle w:val="bold"/>
          <w:w w:val="102"/>
          <w:rtl/>
        </w:rPr>
        <w:t xml:space="preserve">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التوحيد</w:t>
      </w:r>
      <w:r>
        <w:rPr>
          <w:rStyle w:val="bold"/>
          <w:w w:val="102"/>
          <w:rtl/>
        </w:rPr>
        <w:t xml:space="preserve">. </w:t>
      </w:r>
      <w:r>
        <w:rPr>
          <w:rFonts w:ascii="Arial" w:hAnsi="Arial" w:cs="Arial" w:hint="cs"/>
          <w:w w:val="102"/>
          <w:rtl/>
        </w:rPr>
        <w:t>وفيه</w:t>
      </w:r>
      <w:r>
        <w:rPr>
          <w:w w:val="102"/>
          <w:rtl/>
        </w:rPr>
        <w:t xml:space="preserve"> </w:t>
      </w:r>
      <w:r>
        <w:rPr>
          <w:rFonts w:ascii="Arial" w:hAnsi="Arial" w:cs="Arial" w:hint="cs"/>
          <w:w w:val="102"/>
          <w:rtl/>
        </w:rPr>
        <w:t>ردٌّ</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الصفريَّة</w:t>
      </w:r>
      <w:r>
        <w:rPr>
          <w:w w:val="102"/>
          <w:rtl/>
        </w:rPr>
        <w:t xml:space="preserve"> </w:t>
      </w:r>
      <w:r>
        <w:rPr>
          <w:rFonts w:ascii="Arial" w:hAnsi="Arial" w:cs="Arial" w:hint="cs"/>
          <w:w w:val="102"/>
          <w:rtl/>
        </w:rPr>
        <w:t>القائلين</w:t>
      </w:r>
      <w:r>
        <w:rPr>
          <w:w w:val="102"/>
          <w:rtl/>
        </w:rPr>
        <w:t xml:space="preserve"> </w:t>
      </w:r>
      <w:r>
        <w:rPr>
          <w:rFonts w:ascii="Arial" w:hAnsi="Arial" w:cs="Arial" w:hint="cs"/>
          <w:w w:val="102"/>
          <w:rtl/>
        </w:rPr>
        <w:t>بأنَّ</w:t>
      </w:r>
      <w:r>
        <w:rPr>
          <w:w w:val="102"/>
          <w:rtl/>
        </w:rPr>
        <w:t xml:space="preserve"> </w:t>
      </w:r>
      <w:r>
        <w:rPr>
          <w:rFonts w:ascii="Arial" w:hAnsi="Arial" w:cs="Arial" w:hint="cs"/>
          <w:w w:val="102"/>
          <w:rtl/>
        </w:rPr>
        <w:t>فاعل</w:t>
      </w:r>
      <w:r>
        <w:rPr>
          <w:w w:val="102"/>
          <w:rtl/>
        </w:rPr>
        <w:t xml:space="preserve"> </w:t>
      </w:r>
      <w:r>
        <w:rPr>
          <w:rFonts w:ascii="Arial" w:hAnsi="Arial" w:cs="Arial" w:hint="cs"/>
          <w:w w:val="102"/>
          <w:rtl/>
        </w:rPr>
        <w:t>الكبيرة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المعصية</w:t>
      </w:r>
      <w:r>
        <w:rPr>
          <w:w w:val="102"/>
          <w:rtl/>
        </w:rPr>
        <w:t xml:space="preserve"> </w:t>
      </w:r>
      <w:r>
        <w:rPr>
          <w:rFonts w:ascii="Arial" w:hAnsi="Arial" w:cs="Arial" w:hint="cs"/>
          <w:w w:val="102"/>
          <w:rtl/>
        </w:rPr>
        <w:t>مشرك،</w:t>
      </w:r>
      <w:r>
        <w:rPr>
          <w:w w:val="102"/>
          <w:rtl/>
        </w:rPr>
        <w:t xml:space="preserve"> </w:t>
      </w:r>
      <w:r>
        <w:rPr>
          <w:rFonts w:ascii="Arial" w:hAnsi="Arial" w:cs="Arial" w:hint="cs"/>
          <w:w w:val="102"/>
          <w:rtl/>
        </w:rPr>
        <w:t>ويبعد</w:t>
      </w:r>
      <w:r>
        <w:rPr>
          <w:w w:val="102"/>
          <w:rtl/>
        </w:rPr>
        <w:t xml:space="preserve"> </w:t>
      </w:r>
      <w:r>
        <w:rPr>
          <w:rFonts w:ascii="Arial" w:hAnsi="Arial" w:cs="Arial" w:hint="cs"/>
          <w:w w:val="102"/>
          <w:rtl/>
        </w:rPr>
        <w:t>التأويل</w:t>
      </w:r>
      <w:r>
        <w:rPr>
          <w:w w:val="102"/>
          <w:rtl/>
        </w:rPr>
        <w:t xml:space="preserve"> </w:t>
      </w:r>
      <w:r>
        <w:rPr>
          <w:rFonts w:ascii="Arial" w:hAnsi="Arial" w:cs="Arial" w:hint="cs"/>
          <w:w w:val="102"/>
          <w:rtl/>
        </w:rPr>
        <w:t>بالأخوَّة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الآدميَّة،</w:t>
      </w:r>
      <w:r>
        <w:rPr>
          <w:w w:val="102"/>
          <w:rtl/>
        </w:rPr>
        <w:t xml:space="preserve"> </w:t>
      </w:r>
      <w:r>
        <w:rPr>
          <w:rFonts w:ascii="Arial" w:hAnsi="Arial" w:cs="Arial" w:hint="cs"/>
          <w:w w:val="102"/>
          <w:rtl/>
        </w:rPr>
        <w:t>وذَكَره</w:t>
      </w:r>
      <w:r>
        <w:rPr>
          <w:w w:val="102"/>
          <w:rtl/>
        </w:rPr>
        <w:t xml:space="preserve"> </w:t>
      </w:r>
      <w:r>
        <w:rPr>
          <w:rFonts w:ascii="Arial" w:hAnsi="Arial" w:cs="Arial" w:hint="cs"/>
          <w:w w:val="102"/>
          <w:rtl/>
        </w:rPr>
        <w:t>بلفظ</w:t>
      </w:r>
      <w:r>
        <w:rPr>
          <w:w w:val="102"/>
          <w:rtl/>
        </w:rPr>
        <w:t xml:space="preserve"> </w:t>
      </w:r>
      <w:r>
        <w:rPr>
          <w:rFonts w:ascii="Calibri" w:cs="Calibri" w:hint="cs"/>
          <w:w w:val="102"/>
          <w:rtl/>
        </w:rPr>
        <w:t>«</w:t>
      </w:r>
      <w:r>
        <w:rPr>
          <w:rFonts w:ascii="Arial" w:hAnsi="Arial" w:cs="Arial" w:hint="cs"/>
          <w:w w:val="102"/>
          <w:rtl/>
        </w:rPr>
        <w:t>أَخِيهِ</w:t>
      </w:r>
      <w:r>
        <w:rPr>
          <w:rFonts w:ascii="Calibri" w:cs="Calibri" w:hint="cs"/>
          <w:w w:val="102"/>
          <w:rtl/>
        </w:rPr>
        <w:t>»</w:t>
      </w:r>
      <w:r>
        <w:rPr>
          <w:w w:val="102"/>
          <w:rtl/>
        </w:rPr>
        <w:t xml:space="preserve"> </w:t>
      </w:r>
      <w:r>
        <w:rPr>
          <w:rFonts w:ascii="Arial" w:hAnsi="Arial" w:cs="Arial" w:hint="cs"/>
          <w:w w:val="102"/>
          <w:rtl/>
        </w:rPr>
        <w:t>ليرقَّ</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والقتل</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يقطع</w:t>
      </w:r>
      <w:r>
        <w:rPr>
          <w:w w:val="102"/>
          <w:rtl/>
        </w:rPr>
        <w:t xml:space="preserve"> </w:t>
      </w:r>
      <w:r>
        <w:rPr>
          <w:rFonts w:ascii="Arial" w:hAnsi="Arial" w:cs="Arial" w:hint="cs"/>
          <w:w w:val="102"/>
          <w:rtl/>
        </w:rPr>
        <w:t>الأخوَّة</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شَيْءٌ</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القتل</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جزاء</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ألف</w:t>
      </w:r>
      <w:r>
        <w:rPr>
          <w:w w:val="102"/>
          <w:rtl/>
        </w:rPr>
        <w:t xml:space="preserve"> </w:t>
      </w:r>
      <w:r>
        <w:rPr>
          <w:rFonts w:ascii="Arial" w:hAnsi="Arial" w:cs="Arial" w:hint="cs"/>
          <w:w w:val="102"/>
          <w:rtl/>
        </w:rPr>
        <w:t>جزاء،</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شيئًا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الدِّيَة،</w:t>
      </w:r>
      <w:r>
        <w:rPr>
          <w:w w:val="102"/>
          <w:rtl/>
        </w:rPr>
        <w:t xml:space="preserve"> </w:t>
      </w:r>
      <w:r>
        <w:rPr>
          <w:rFonts w:ascii="Arial" w:hAnsi="Arial" w:cs="Arial" w:hint="cs"/>
          <w:w w:val="102"/>
          <w:rtl/>
        </w:rPr>
        <w:t>تركه</w:t>
      </w:r>
      <w:r>
        <w:rPr>
          <w:w w:val="102"/>
          <w:rtl/>
        </w:rPr>
        <w:t xml:space="preserve"> </w:t>
      </w:r>
      <w:r>
        <w:rPr>
          <w:rFonts w:ascii="Arial" w:hAnsi="Arial" w:cs="Arial" w:hint="cs"/>
          <w:w w:val="102"/>
          <w:rtl/>
        </w:rPr>
        <w:t>الورثة</w:t>
      </w:r>
      <w:r>
        <w:rPr>
          <w:w w:val="102"/>
          <w:rtl/>
        </w:rPr>
        <w:t xml:space="preserve"> </w:t>
      </w:r>
      <w:r>
        <w:rPr>
          <w:rFonts w:ascii="Arial" w:hAnsi="Arial" w:cs="Arial" w:hint="cs"/>
          <w:w w:val="102"/>
          <w:rtl/>
        </w:rPr>
        <w:t>كلُّهم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بعضهم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فَاتِّبَاعُ</w:t>
      </w:r>
      <w:r>
        <w:rPr>
          <w:rStyle w:val="Superscript"/>
          <w:rFonts w:ascii="Arial" w:hAnsi="Arial" w:cs="Arial" w:hint="cs"/>
          <w:b/>
          <w:bCs/>
          <w:w w:val="102"/>
          <w:rtl/>
        </w:rPr>
        <w:t>م</w:t>
      </w:r>
      <w:r>
        <w:rPr>
          <w:rStyle w:val="bold"/>
          <w:w w:val="102"/>
          <w:rtl/>
        </w:rPr>
        <w:t xml:space="preserve"> </w:t>
      </w:r>
      <w:r>
        <w:rPr>
          <w:rStyle w:val="bold"/>
          <w:rFonts w:ascii="Arial" w:hAnsi="Arial" w:cs="Arial" w:hint="cs"/>
          <w:w w:val="102"/>
          <w:rtl/>
        </w:rPr>
        <w:t>بِالْمَعْرُوفِ</w:t>
      </w:r>
      <w:r>
        <w:rPr>
          <w:rStyle w:val="bold"/>
          <w:w w:val="102"/>
          <w:rtl/>
        </w:rPr>
        <w:t xml:space="preserve"> </w:t>
      </w:r>
      <w:r>
        <w:rPr>
          <w:rStyle w:val="bold"/>
          <w:rFonts w:ascii="Arial" w:hAnsi="Arial" w:cs="Arial" w:hint="cs"/>
          <w:w w:val="102"/>
          <w:rtl/>
        </w:rPr>
        <w:t>وَأَدَآءٌ</w:t>
      </w:r>
      <w:r>
        <w:rPr>
          <w:rStyle w:val="bold"/>
          <w:w w:val="102"/>
          <w:rtl/>
        </w:rPr>
        <w:t xml:space="preserve"> </w:t>
      </w:r>
      <w:r>
        <w:rPr>
          <w:rStyle w:val="bold"/>
          <w:rFonts w:ascii="Arial" w:hAnsi="Arial" w:cs="Arial" w:hint="cs"/>
          <w:w w:val="102"/>
          <w:rtl/>
        </w:rPr>
        <w:t>اِلَيْهِ</w:t>
      </w:r>
      <w:r>
        <w:rPr>
          <w:rStyle w:val="bold"/>
          <w:w w:val="102"/>
          <w:rtl/>
        </w:rPr>
        <w:t xml:space="preserve"> </w:t>
      </w:r>
      <w:r>
        <w:rPr>
          <w:rStyle w:val="bold"/>
          <w:rFonts w:ascii="Arial" w:hAnsi="Arial" w:cs="Arial" w:hint="cs"/>
          <w:w w:val="102"/>
          <w:rtl/>
        </w:rPr>
        <w:t>بِإحْسَانٍ</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فالواجب،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فعلى</w:t>
      </w:r>
      <w:r>
        <w:rPr>
          <w:w w:val="102"/>
          <w:rtl/>
        </w:rPr>
        <w:t xml:space="preserve"> </w:t>
      </w:r>
      <w:r>
        <w:rPr>
          <w:rFonts w:ascii="Arial" w:hAnsi="Arial" w:cs="Arial" w:hint="cs"/>
          <w:w w:val="102"/>
          <w:rtl/>
        </w:rPr>
        <w:t>المعفوِّ</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فالأمر</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يتَّبعه</w:t>
      </w:r>
      <w:r>
        <w:rPr>
          <w:w w:val="102"/>
          <w:rtl/>
        </w:rPr>
        <w:t xml:space="preserve"> </w:t>
      </w:r>
      <w:r>
        <w:rPr>
          <w:rFonts w:ascii="Arial" w:hAnsi="Arial" w:cs="Arial" w:hint="cs"/>
          <w:w w:val="102"/>
          <w:rtl/>
        </w:rPr>
        <w:t>العافي</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الورثة</w:t>
      </w:r>
      <w:r>
        <w:rPr>
          <w:w w:val="102"/>
          <w:rtl/>
        </w:rPr>
        <w:t xml:space="preserve"> </w:t>
      </w:r>
      <w:r>
        <w:rPr>
          <w:rFonts w:ascii="Arial" w:hAnsi="Arial" w:cs="Arial" w:hint="cs"/>
          <w:w w:val="102"/>
          <w:rtl/>
        </w:rPr>
        <w:t>بالدِّيَة،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ببعضها</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البعض</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عنف،</w:t>
      </w:r>
      <w:r>
        <w:rPr>
          <w:w w:val="102"/>
          <w:rtl/>
        </w:rPr>
        <w:t xml:space="preserve"> </w:t>
      </w:r>
      <w:r>
        <w:rPr>
          <w:rFonts w:ascii="Arial" w:hAnsi="Arial" w:cs="Arial" w:hint="cs"/>
          <w:w w:val="102"/>
          <w:rtl/>
        </w:rPr>
        <w:t>وبلا</w:t>
      </w:r>
      <w:r>
        <w:rPr>
          <w:w w:val="102"/>
          <w:rtl/>
        </w:rPr>
        <w:t xml:space="preserve"> </w:t>
      </w:r>
      <w:r>
        <w:rPr>
          <w:rFonts w:ascii="Arial" w:hAnsi="Arial" w:cs="Arial" w:hint="cs"/>
          <w:w w:val="102"/>
          <w:rtl/>
        </w:rPr>
        <w:t>ملازمة</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أعسر،</w:t>
      </w:r>
      <w:r>
        <w:rPr>
          <w:w w:val="102"/>
          <w:rtl/>
        </w:rPr>
        <w:t xml:space="preserve"> </w:t>
      </w:r>
      <w:r>
        <w:rPr>
          <w:rFonts w:ascii="Arial" w:hAnsi="Arial" w:cs="Arial" w:hint="cs"/>
          <w:w w:val="102"/>
          <w:rtl/>
        </w:rPr>
        <w:t>وأنْ</w:t>
      </w:r>
      <w:r>
        <w:rPr>
          <w:w w:val="102"/>
          <w:rtl/>
        </w:rPr>
        <w:t xml:space="preserve"> </w:t>
      </w:r>
      <w:r>
        <w:rPr>
          <w:rFonts w:ascii="Arial" w:hAnsi="Arial" w:cs="Arial" w:hint="cs"/>
          <w:w w:val="102"/>
          <w:rtl/>
        </w:rPr>
        <w:t>يؤدِّي</w:t>
      </w:r>
      <w:r>
        <w:rPr>
          <w:w w:val="102"/>
          <w:rtl/>
        </w:rPr>
        <w:t xml:space="preserve"> </w:t>
      </w:r>
      <w:r>
        <w:rPr>
          <w:rFonts w:ascii="Arial" w:hAnsi="Arial" w:cs="Arial" w:hint="cs"/>
          <w:w w:val="102"/>
          <w:rtl/>
        </w:rPr>
        <w:t>القاتل</w:t>
      </w:r>
      <w:r>
        <w:rPr>
          <w:w w:val="102"/>
          <w:rtl/>
        </w:rPr>
        <w:t xml:space="preserve"> </w:t>
      </w:r>
      <w:r>
        <w:rPr>
          <w:rFonts w:ascii="Arial" w:hAnsi="Arial" w:cs="Arial" w:hint="cs"/>
          <w:w w:val="102"/>
          <w:rtl/>
        </w:rPr>
        <w:t>الديَة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بقي</w:t>
      </w:r>
      <w:r>
        <w:rPr>
          <w:w w:val="102"/>
          <w:rtl/>
        </w:rPr>
        <w:t xml:space="preserve"> </w:t>
      </w:r>
      <w:r>
        <w:rPr>
          <w:rFonts w:ascii="Arial" w:hAnsi="Arial" w:cs="Arial" w:hint="cs"/>
          <w:w w:val="102"/>
          <w:rtl/>
        </w:rPr>
        <w:t>منها</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مطل</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بخس،</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القتل</w:t>
      </w:r>
      <w:r>
        <w:rPr>
          <w:w w:val="102"/>
          <w:rtl/>
        </w:rPr>
        <w:t xml:space="preserve"> </w:t>
      </w:r>
      <w:r>
        <w:rPr>
          <w:rFonts w:ascii="Arial" w:hAnsi="Arial" w:cs="Arial" w:hint="cs"/>
          <w:w w:val="102"/>
          <w:rtl/>
        </w:rPr>
        <w:t>والدِّيَة</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اتِّباع</w:t>
      </w:r>
      <w:r>
        <w:rPr>
          <w:w w:val="102"/>
          <w:rtl/>
        </w:rPr>
        <w:t>.</w:t>
      </w:r>
    </w:p>
    <w:p w:rsidR="00FD73EF" w:rsidRDefault="00FD73EF">
      <w:pPr>
        <w:pStyle w:val="textmawadi3"/>
        <w:spacing w:before="170"/>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والواجب</w:t>
      </w:r>
      <w:r>
        <w:rPr>
          <w:rtl/>
        </w:rPr>
        <w:t xml:space="preserve"> </w:t>
      </w:r>
      <w:r>
        <w:rPr>
          <w:rFonts w:ascii="Arial" w:hAnsi="Arial" w:cs="Arial" w:hint="cs"/>
          <w:rtl/>
        </w:rPr>
        <w:t>القتلُ،</w:t>
      </w:r>
      <w:r>
        <w:rPr>
          <w:rtl/>
        </w:rPr>
        <w:t xml:space="preserve"> </w:t>
      </w:r>
      <w:r>
        <w:rPr>
          <w:rFonts w:ascii="Arial" w:hAnsi="Arial" w:cs="Arial" w:hint="cs"/>
          <w:rtl/>
        </w:rPr>
        <w:t>والدِّيَة</w:t>
      </w:r>
      <w:r>
        <w:rPr>
          <w:rtl/>
        </w:rPr>
        <w:t xml:space="preserve"> </w:t>
      </w:r>
      <w:r>
        <w:rPr>
          <w:rFonts w:ascii="Arial" w:hAnsi="Arial" w:cs="Arial" w:hint="cs"/>
          <w:rtl/>
        </w:rPr>
        <w:t>بدله،</w:t>
      </w:r>
      <w:r>
        <w:rPr>
          <w:rtl/>
        </w:rPr>
        <w:t xml:space="preserve"> </w:t>
      </w:r>
      <w:r>
        <w:rPr>
          <w:rFonts w:ascii="Arial" w:hAnsi="Arial" w:cs="Arial" w:hint="cs"/>
          <w:rtl/>
        </w:rPr>
        <w:t>كذا</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القتلِ</w:t>
      </w:r>
      <w:r>
        <w:rPr>
          <w:rtl/>
        </w:rPr>
        <w:t xml:space="preserve"> </w:t>
      </w:r>
      <w:r>
        <w:rPr>
          <w:rFonts w:ascii="Arial" w:hAnsi="Arial" w:cs="Arial" w:hint="cs"/>
          <w:rtl/>
        </w:rPr>
        <w:t>الأرشُ</w:t>
      </w:r>
      <w:r>
        <w:rPr>
          <w:rtl/>
        </w:rPr>
        <w:t xml:space="preserve"> </w:t>
      </w:r>
      <w:r>
        <w:rPr>
          <w:rFonts w:ascii="Arial" w:hAnsi="Arial" w:cs="Arial" w:hint="cs"/>
          <w:rtl/>
        </w:rPr>
        <w:t>بدَلُه،</w:t>
      </w:r>
      <w:r>
        <w:rPr>
          <w:rtl/>
        </w:rPr>
        <w:t xml:space="preserve"> </w:t>
      </w:r>
      <w:r>
        <w:rPr>
          <w:rFonts w:ascii="Arial" w:hAnsi="Arial" w:cs="Arial" w:hint="cs"/>
          <w:rtl/>
        </w:rPr>
        <w:t>فلو</w:t>
      </w:r>
      <w:r>
        <w:rPr>
          <w:rtl/>
        </w:rPr>
        <w:t xml:space="preserve"> </w:t>
      </w:r>
      <w:r>
        <w:rPr>
          <w:rFonts w:ascii="Arial" w:hAnsi="Arial" w:cs="Arial" w:hint="cs"/>
          <w:rtl/>
        </w:rPr>
        <w:t>قال</w:t>
      </w:r>
      <w:r>
        <w:rPr>
          <w:rtl/>
        </w:rPr>
        <w:t xml:space="preserve">: </w:t>
      </w:r>
      <w:r>
        <w:rPr>
          <w:rFonts w:ascii="Arial" w:hAnsi="Arial" w:cs="Arial" w:hint="cs"/>
          <w:rtl/>
        </w:rPr>
        <w:t>عفوت</w:t>
      </w:r>
      <w:r>
        <w:rPr>
          <w:rtl/>
        </w:rPr>
        <w:t xml:space="preserve"> </w:t>
      </w:r>
      <w:r>
        <w:rPr>
          <w:rFonts w:ascii="Arial" w:hAnsi="Arial" w:cs="Arial" w:hint="cs"/>
          <w:rtl/>
        </w:rPr>
        <w:t>عنه،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له</w:t>
      </w:r>
      <w:r>
        <w:rPr>
          <w:rtl/>
        </w:rPr>
        <w:t xml:space="preserve"> </w:t>
      </w:r>
      <w:r>
        <w:rPr>
          <w:rFonts w:ascii="Arial" w:hAnsi="Arial" w:cs="Arial" w:hint="cs"/>
          <w:rtl/>
        </w:rPr>
        <w:t>قتل</w:t>
      </w:r>
      <w:r>
        <w:rPr>
          <w:rtl/>
        </w:rPr>
        <w:t xml:space="preserve"> </w:t>
      </w:r>
      <w:r>
        <w:rPr>
          <w:rFonts w:ascii="Arial" w:hAnsi="Arial" w:cs="Arial" w:hint="cs"/>
          <w:rtl/>
        </w:rPr>
        <w:t>لأنَّه</w:t>
      </w:r>
      <w:r>
        <w:rPr>
          <w:rtl/>
        </w:rPr>
        <w:t xml:space="preserve"> </w:t>
      </w:r>
      <w:r>
        <w:rPr>
          <w:rFonts w:ascii="Arial" w:hAnsi="Arial" w:cs="Arial" w:hint="cs"/>
          <w:rtl/>
        </w:rPr>
        <w:t>الأصل</w:t>
      </w:r>
      <w:r>
        <w:rPr>
          <w:rtl/>
        </w:rPr>
        <w:t xml:space="preserve"> </w:t>
      </w:r>
      <w:r>
        <w:rPr>
          <w:rFonts w:ascii="Arial" w:hAnsi="Arial" w:cs="Arial" w:hint="cs"/>
          <w:rtl/>
        </w:rPr>
        <w:t>وقد</w:t>
      </w:r>
      <w:r>
        <w:rPr>
          <w:rtl/>
        </w:rPr>
        <w:t xml:space="preserve"> </w:t>
      </w:r>
      <w:r>
        <w:rPr>
          <w:rFonts w:ascii="Arial" w:hAnsi="Arial" w:cs="Arial" w:hint="cs"/>
          <w:rtl/>
        </w:rPr>
        <w:t>عفا،</w:t>
      </w:r>
      <w:r>
        <w:rPr>
          <w:rtl/>
        </w:rPr>
        <w:t xml:space="preserve"> </w:t>
      </w:r>
      <w:r>
        <w:rPr>
          <w:rFonts w:ascii="Arial" w:hAnsi="Arial" w:cs="Arial" w:hint="cs"/>
          <w:rtl/>
        </w:rPr>
        <w:t>ولا</w:t>
      </w:r>
      <w:r>
        <w:rPr>
          <w:rtl/>
        </w:rPr>
        <w:t xml:space="preserve"> </w:t>
      </w:r>
      <w:r>
        <w:rPr>
          <w:rFonts w:ascii="Arial" w:hAnsi="Arial" w:cs="Arial" w:hint="cs"/>
          <w:rtl/>
        </w:rPr>
        <w:t>ديَة</w:t>
      </w:r>
      <w:r>
        <w:rPr>
          <w:rtl/>
        </w:rPr>
        <w:t xml:space="preserve"> </w:t>
      </w:r>
      <w:r>
        <w:rPr>
          <w:rFonts w:ascii="Arial" w:hAnsi="Arial" w:cs="Arial" w:hint="cs"/>
          <w:rtl/>
        </w:rPr>
        <w:t>لأنَّها</w:t>
      </w:r>
      <w:r>
        <w:rPr>
          <w:rtl/>
        </w:rPr>
        <w:t xml:space="preserve"> </w:t>
      </w:r>
      <w:r>
        <w:rPr>
          <w:rFonts w:ascii="Arial" w:hAnsi="Arial" w:cs="Arial" w:hint="cs"/>
          <w:rtl/>
        </w:rPr>
        <w:t>بدَلُه</w:t>
      </w:r>
      <w:r>
        <w:rPr>
          <w:rtl/>
        </w:rPr>
        <w:t xml:space="preserve"> </w:t>
      </w:r>
      <w:r>
        <w:rPr>
          <w:rFonts w:ascii="Arial" w:hAnsi="Arial" w:cs="Arial" w:hint="cs"/>
          <w:rtl/>
        </w:rPr>
        <w:t>وقد</w:t>
      </w:r>
      <w:r>
        <w:rPr>
          <w:rtl/>
        </w:rPr>
        <w:t xml:space="preserve"> </w:t>
      </w:r>
      <w:r>
        <w:rPr>
          <w:rFonts w:ascii="Arial" w:hAnsi="Arial" w:cs="Arial" w:hint="cs"/>
          <w:rtl/>
        </w:rPr>
        <w:t>سَقَطَ</w:t>
      </w:r>
      <w:r>
        <w:rPr>
          <w:rtl/>
        </w:rPr>
        <w:t xml:space="preserve"> </w:t>
      </w:r>
      <w:r>
        <w:rPr>
          <w:rFonts w:ascii="Arial" w:hAnsi="Arial" w:cs="Arial" w:hint="cs"/>
          <w:rtl/>
        </w:rPr>
        <w:t>فلا</w:t>
      </w:r>
      <w:r>
        <w:rPr>
          <w:rtl/>
        </w:rPr>
        <w:t xml:space="preserve"> </w:t>
      </w:r>
      <w:r>
        <w:rPr>
          <w:rFonts w:ascii="Arial" w:hAnsi="Arial" w:cs="Arial" w:hint="cs"/>
          <w:rtl/>
        </w:rPr>
        <w:t>ديَة</w:t>
      </w:r>
      <w:r>
        <w:rPr>
          <w:rtl/>
        </w:rPr>
        <w:t xml:space="preserve">. </w:t>
      </w:r>
      <w:r>
        <w:rPr>
          <w:rFonts w:ascii="Arial" w:hAnsi="Arial" w:cs="Arial" w:hint="cs"/>
          <w:rtl/>
        </w:rPr>
        <w:t>وقيل</w:t>
      </w:r>
      <w:r>
        <w:rPr>
          <w:rtl/>
        </w:rPr>
        <w:t xml:space="preserve"> </w:t>
      </w:r>
      <w:r>
        <w:rPr>
          <w:rFonts w:ascii="Arial" w:hAnsi="Arial" w:cs="Arial" w:hint="cs"/>
          <w:rtl/>
        </w:rPr>
        <w:t>الواجب</w:t>
      </w:r>
      <w:r>
        <w:rPr>
          <w:rtl/>
        </w:rPr>
        <w:t xml:space="preserve"> </w:t>
      </w:r>
      <w:r>
        <w:rPr>
          <w:rFonts w:ascii="Arial" w:hAnsi="Arial" w:cs="Arial" w:hint="cs"/>
          <w:rtl/>
        </w:rPr>
        <w:t>أحدهما</w:t>
      </w:r>
      <w:r>
        <w:rPr>
          <w:rtl/>
        </w:rPr>
        <w:t xml:space="preserve"> </w:t>
      </w:r>
      <w:r>
        <w:rPr>
          <w:rFonts w:ascii="Arial" w:hAnsi="Arial" w:cs="Arial" w:hint="cs"/>
          <w:rtl/>
        </w:rPr>
        <w:t>على</w:t>
      </w:r>
      <w:r>
        <w:rPr>
          <w:rtl/>
        </w:rPr>
        <w:t xml:space="preserve"> </w:t>
      </w:r>
      <w:r>
        <w:rPr>
          <w:rFonts w:ascii="Arial" w:hAnsi="Arial" w:cs="Arial" w:hint="cs"/>
          <w:rtl/>
        </w:rPr>
        <w:t>الإبهام</w:t>
      </w:r>
      <w:r>
        <w:rPr>
          <w:rtl/>
        </w:rPr>
        <w:t xml:space="preserve"> </w:t>
      </w:r>
      <w:r>
        <w:rPr>
          <w:rFonts w:ascii="Arial" w:hAnsi="Arial" w:cs="Arial" w:hint="cs"/>
          <w:rtl/>
        </w:rPr>
        <w:t>فلو</w:t>
      </w:r>
      <w:r>
        <w:rPr>
          <w:rtl/>
        </w:rPr>
        <w:t xml:space="preserve"> </w:t>
      </w:r>
      <w:r>
        <w:rPr>
          <w:rFonts w:ascii="Arial" w:hAnsi="Arial" w:cs="Arial" w:hint="cs"/>
          <w:rtl/>
        </w:rPr>
        <w:t>عفا</w:t>
      </w:r>
      <w:r>
        <w:rPr>
          <w:rtl/>
        </w:rPr>
        <w:t xml:space="preserve"> </w:t>
      </w:r>
      <w:r>
        <w:rPr>
          <w:rFonts w:ascii="Arial" w:hAnsi="Arial" w:cs="Arial" w:hint="cs"/>
          <w:rtl/>
        </w:rPr>
        <w:t>لم</w:t>
      </w:r>
      <w:r>
        <w:rPr>
          <w:rtl/>
        </w:rPr>
        <w:t xml:space="preserve"> </w:t>
      </w:r>
      <w:r>
        <w:rPr>
          <w:rFonts w:ascii="Arial" w:hAnsi="Arial" w:cs="Arial" w:hint="cs"/>
          <w:rtl/>
        </w:rPr>
        <w:t>يحمل</w:t>
      </w:r>
      <w:r>
        <w:rPr>
          <w:rtl/>
        </w:rPr>
        <w:t xml:space="preserve"> </w:t>
      </w:r>
      <w:r>
        <w:rPr>
          <w:rFonts w:ascii="Arial" w:hAnsi="Arial" w:cs="Arial" w:hint="cs"/>
          <w:rtl/>
        </w:rPr>
        <w:t>عليه</w:t>
      </w:r>
      <w:r>
        <w:rPr>
          <w:rtl/>
        </w:rPr>
        <w:t xml:space="preserve"> </w:t>
      </w:r>
      <w:r>
        <w:rPr>
          <w:rFonts w:ascii="Arial" w:hAnsi="Arial" w:cs="Arial" w:hint="cs"/>
          <w:rtl/>
        </w:rPr>
        <w:t>بل</w:t>
      </w:r>
      <w:r>
        <w:rPr>
          <w:rtl/>
        </w:rPr>
        <w:t xml:space="preserve"> </w:t>
      </w:r>
      <w:r>
        <w:rPr>
          <w:rFonts w:ascii="Arial" w:hAnsi="Arial" w:cs="Arial" w:hint="cs"/>
          <w:rtl/>
        </w:rPr>
        <w:t>يستبقى</w:t>
      </w:r>
      <w:r>
        <w:rPr>
          <w:rtl/>
        </w:rPr>
        <w:t xml:space="preserve"> </w:t>
      </w:r>
      <w:r>
        <w:rPr>
          <w:rFonts w:ascii="Arial" w:hAnsi="Arial" w:cs="Arial" w:hint="cs"/>
          <w:rtl/>
        </w:rPr>
        <w:t>له</w:t>
      </w:r>
      <w:r>
        <w:rPr>
          <w:rtl/>
        </w:rPr>
        <w:t xml:space="preserve"> </w:t>
      </w:r>
      <w:r>
        <w:rPr>
          <w:rFonts w:ascii="Arial" w:hAnsi="Arial" w:cs="Arial" w:hint="cs"/>
          <w:rtl/>
        </w:rPr>
        <w:t>بأنْ</w:t>
      </w:r>
      <w:r>
        <w:rPr>
          <w:rtl/>
        </w:rPr>
        <w:t xml:space="preserve"> </w:t>
      </w:r>
      <w:r>
        <w:rPr>
          <w:rFonts w:ascii="Arial" w:hAnsi="Arial" w:cs="Arial" w:hint="cs"/>
          <w:rtl/>
        </w:rPr>
        <w:t>يحمل</w:t>
      </w:r>
      <w:r>
        <w:rPr>
          <w:rtl/>
        </w:rPr>
        <w:t xml:space="preserve"> </w:t>
      </w:r>
      <w:r>
        <w:rPr>
          <w:rFonts w:ascii="Arial" w:hAnsi="Arial" w:cs="Arial" w:hint="cs"/>
          <w:rtl/>
        </w:rPr>
        <w:t>العفو</w:t>
      </w:r>
      <w:r>
        <w:rPr>
          <w:rtl/>
        </w:rPr>
        <w:t xml:space="preserve"> </w:t>
      </w:r>
      <w:r>
        <w:rPr>
          <w:rFonts w:ascii="Arial" w:hAnsi="Arial" w:cs="Arial" w:hint="cs"/>
          <w:rtl/>
        </w:rPr>
        <w:t>على</w:t>
      </w:r>
      <w:r>
        <w:rPr>
          <w:rtl/>
        </w:rPr>
        <w:t xml:space="preserve"> </w:t>
      </w:r>
      <w:r>
        <w:rPr>
          <w:rFonts w:ascii="Arial" w:hAnsi="Arial" w:cs="Arial" w:hint="cs"/>
          <w:rtl/>
        </w:rPr>
        <w:t>العفو</w:t>
      </w:r>
      <w:r>
        <w:rPr>
          <w:rtl/>
        </w:rPr>
        <w:t xml:space="preserve"> </w:t>
      </w:r>
      <w:r>
        <w:rPr>
          <w:rFonts w:ascii="Arial" w:hAnsi="Arial" w:cs="Arial" w:hint="cs"/>
          <w:rtl/>
        </w:rPr>
        <w:t>عن</w:t>
      </w:r>
      <w:r>
        <w:rPr>
          <w:rtl/>
        </w:rPr>
        <w:t xml:space="preserve"> </w:t>
      </w:r>
      <w:r>
        <w:rPr>
          <w:rFonts w:ascii="Arial" w:hAnsi="Arial" w:cs="Arial" w:hint="cs"/>
          <w:rtl/>
        </w:rPr>
        <w:t>القتل</w:t>
      </w:r>
      <w:r>
        <w:rPr>
          <w:rtl/>
        </w:rPr>
        <w:t xml:space="preserve"> </w:t>
      </w:r>
      <w:r>
        <w:rPr>
          <w:rFonts w:ascii="Arial" w:hAnsi="Arial" w:cs="Arial" w:hint="cs"/>
          <w:rtl/>
        </w:rPr>
        <w:t>فيعطى</w:t>
      </w:r>
      <w:r>
        <w:rPr>
          <w:rtl/>
        </w:rPr>
        <w:t xml:space="preserve"> </w:t>
      </w:r>
      <w:r>
        <w:rPr>
          <w:rFonts w:ascii="Arial" w:hAnsi="Arial" w:cs="Arial" w:hint="cs"/>
          <w:rtl/>
        </w:rPr>
        <w:t>الدِّيَة،</w:t>
      </w:r>
      <w:r>
        <w:rPr>
          <w:rtl/>
        </w:rPr>
        <w:t xml:space="preserve"> </w:t>
      </w:r>
      <w:r>
        <w:rPr>
          <w:rFonts w:ascii="Arial" w:hAnsi="Arial" w:cs="Arial" w:hint="cs"/>
          <w:rtl/>
        </w:rPr>
        <w:t>وإنْ</w:t>
      </w:r>
      <w:r>
        <w:rPr>
          <w:rtl/>
        </w:rPr>
        <w:t xml:space="preserve"> </w:t>
      </w:r>
      <w:r>
        <w:rPr>
          <w:rFonts w:ascii="Arial" w:hAnsi="Arial" w:cs="Arial" w:hint="cs"/>
          <w:rtl/>
        </w:rPr>
        <w:t>صَرَّح</w:t>
      </w:r>
      <w:r>
        <w:rPr>
          <w:rtl/>
        </w:rPr>
        <w:t xml:space="preserve"> </w:t>
      </w:r>
      <w:r>
        <w:rPr>
          <w:rFonts w:ascii="Arial" w:hAnsi="Arial" w:cs="Arial" w:hint="cs"/>
          <w:rtl/>
        </w:rPr>
        <w:t>بما</w:t>
      </w:r>
      <w:r>
        <w:rPr>
          <w:rtl/>
        </w:rPr>
        <w:t xml:space="preserve"> </w:t>
      </w:r>
      <w:r>
        <w:rPr>
          <w:rFonts w:ascii="Arial" w:hAnsi="Arial" w:cs="Arial" w:hint="cs"/>
          <w:rtl/>
        </w:rPr>
        <w:t>عفا</w:t>
      </w:r>
      <w:r>
        <w:rPr>
          <w:rtl/>
        </w:rPr>
        <w:t xml:space="preserve"> </w:t>
      </w:r>
      <w:r>
        <w:rPr>
          <w:rFonts w:ascii="Arial" w:hAnsi="Arial" w:cs="Arial" w:hint="cs"/>
          <w:rtl/>
        </w:rPr>
        <w:t>فيه</w:t>
      </w:r>
      <w:r>
        <w:rPr>
          <w:rtl/>
        </w:rPr>
        <w:t xml:space="preserve"> </w:t>
      </w:r>
      <w:r>
        <w:rPr>
          <w:rFonts w:ascii="Arial" w:hAnsi="Arial" w:cs="Arial" w:hint="cs"/>
          <w:rtl/>
        </w:rPr>
        <w:t>عُمِل</w:t>
      </w:r>
      <w:r>
        <w:rPr>
          <w:rtl/>
        </w:rPr>
        <w:t xml:space="preserve"> </w:t>
      </w:r>
      <w:r>
        <w:rPr>
          <w:rFonts w:ascii="Arial" w:hAnsi="Arial" w:cs="Arial" w:hint="cs"/>
          <w:rtl/>
        </w:rPr>
        <w:t>به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التخيير</w:t>
      </w:r>
      <w:r>
        <w:rPr>
          <w:rtl/>
        </w:rPr>
        <w:t xml:space="preserve"> </w:t>
      </w:r>
      <w:r>
        <w:rPr>
          <w:rFonts w:ascii="Arial" w:hAnsi="Arial" w:cs="Arial" w:hint="cs"/>
          <w:rtl/>
        </w:rPr>
        <w:t>لوليِّ</w:t>
      </w:r>
      <w:r>
        <w:rPr>
          <w:rtl/>
        </w:rPr>
        <w:t xml:space="preserve"> </w:t>
      </w:r>
      <w:r>
        <w:rPr>
          <w:rFonts w:ascii="Arial" w:hAnsi="Arial" w:cs="Arial" w:hint="cs"/>
          <w:rtl/>
        </w:rPr>
        <w:t>الدَّم</w:t>
      </w:r>
      <w:r>
        <w:rPr>
          <w:rtl/>
        </w:rPr>
        <w:t xml:space="preserve"> </w:t>
      </w:r>
      <w:r>
        <w:rPr>
          <w:rFonts w:ascii="Arial" w:hAnsi="Arial" w:cs="Arial" w:hint="cs"/>
          <w:rtl/>
        </w:rPr>
        <w:t>بين</w:t>
      </w:r>
      <w:r>
        <w:rPr>
          <w:rtl/>
        </w:rPr>
        <w:t xml:space="preserve"> </w:t>
      </w:r>
      <w:r>
        <w:rPr>
          <w:rFonts w:ascii="Arial" w:hAnsi="Arial" w:cs="Arial" w:hint="cs"/>
          <w:rtl/>
        </w:rPr>
        <w:t>القتل</w:t>
      </w:r>
      <w:r>
        <w:rPr>
          <w:rtl/>
        </w:rPr>
        <w:t xml:space="preserve"> </w:t>
      </w:r>
      <w:r>
        <w:rPr>
          <w:rFonts w:ascii="Arial" w:hAnsi="Arial" w:cs="Arial" w:hint="cs"/>
          <w:rtl/>
        </w:rPr>
        <w:t>وأخذ</w:t>
      </w:r>
      <w:r>
        <w:rPr>
          <w:rtl/>
        </w:rPr>
        <w:t xml:space="preserve"> </w:t>
      </w:r>
      <w:r>
        <w:rPr>
          <w:rFonts w:ascii="Arial" w:hAnsi="Arial" w:cs="Arial" w:hint="cs"/>
          <w:rtl/>
        </w:rPr>
        <w:t>الدِّيَة</w:t>
      </w:r>
      <w:r>
        <w:rPr>
          <w:rtl/>
        </w:rPr>
        <w:t xml:space="preserve"> </w:t>
      </w:r>
      <w:r>
        <w:rPr>
          <w:rFonts w:ascii="Arial" w:hAnsi="Arial" w:cs="Arial" w:hint="cs"/>
          <w:rtl/>
        </w:rPr>
        <w:t>والعفو،</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تَخْفِيفٌ</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رَّبِّكُمْ</w:t>
      </w:r>
      <w:r>
        <w:rPr>
          <w:rStyle w:val="bold"/>
          <w:rtl/>
        </w:rPr>
        <w:t xml:space="preserve"> </w:t>
      </w:r>
      <w:r>
        <w:rPr>
          <w:rStyle w:val="bold"/>
          <w:rFonts w:ascii="Arial" w:hAnsi="Arial" w:cs="Arial" w:hint="cs"/>
          <w:rtl/>
        </w:rPr>
        <w:t>وَرَحْمَةٌ</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يحتِّم</w:t>
      </w:r>
      <w:r>
        <w:rPr>
          <w:rtl/>
        </w:rPr>
        <w:t xml:space="preserve"> </w:t>
      </w:r>
      <w:r>
        <w:rPr>
          <w:rFonts w:ascii="Arial" w:hAnsi="Arial" w:cs="Arial" w:hint="cs"/>
          <w:rtl/>
        </w:rPr>
        <w:t>عليكم</w:t>
      </w:r>
      <w:r>
        <w:rPr>
          <w:rtl/>
        </w:rPr>
        <w:t xml:space="preserve"> </w:t>
      </w:r>
      <w:r>
        <w:rPr>
          <w:rFonts w:ascii="Arial" w:hAnsi="Arial" w:cs="Arial" w:hint="cs"/>
          <w:rtl/>
        </w:rPr>
        <w:t>القتل</w:t>
      </w:r>
      <w:r>
        <w:rPr>
          <w:rtl/>
        </w:rPr>
        <w:t xml:space="preserve"> </w:t>
      </w:r>
      <w:r>
        <w:rPr>
          <w:rFonts w:ascii="Arial" w:hAnsi="Arial" w:cs="Arial" w:hint="cs"/>
          <w:rtl/>
        </w:rPr>
        <w:t>كاليهود</w:t>
      </w:r>
      <w:r>
        <w:rPr>
          <w:rtl/>
        </w:rPr>
        <w:t xml:space="preserve"> </w:t>
      </w:r>
      <w:r>
        <w:rPr>
          <w:rFonts w:ascii="Arial" w:hAnsi="Arial" w:cs="Arial" w:hint="cs"/>
          <w:rtl/>
        </w:rPr>
        <w:t>ولا</w:t>
      </w:r>
      <w:r>
        <w:rPr>
          <w:rtl/>
        </w:rPr>
        <w:t xml:space="preserve"> </w:t>
      </w:r>
      <w:r>
        <w:rPr>
          <w:rFonts w:ascii="Arial" w:hAnsi="Arial" w:cs="Arial" w:hint="cs"/>
          <w:rtl/>
        </w:rPr>
        <w:t>الدِّيَة</w:t>
      </w:r>
      <w:r>
        <w:rPr>
          <w:rtl/>
        </w:rPr>
        <w:t xml:space="preserve"> </w:t>
      </w:r>
      <w:r>
        <w:rPr>
          <w:rFonts w:ascii="Arial" w:hAnsi="Arial" w:cs="Arial" w:hint="cs"/>
          <w:rtl/>
        </w:rPr>
        <w:t>كالنصارى،</w:t>
      </w:r>
      <w:r>
        <w:rPr>
          <w:rtl/>
        </w:rPr>
        <w:t xml:space="preserve"> </w:t>
      </w:r>
      <w:r>
        <w:rPr>
          <w:rFonts w:ascii="Arial" w:hAnsi="Arial" w:cs="Arial" w:hint="cs"/>
          <w:rtl/>
        </w:rPr>
        <w:t>وفي</w:t>
      </w:r>
      <w:r>
        <w:rPr>
          <w:rtl/>
        </w:rPr>
        <w:t xml:space="preserve"> </w:t>
      </w:r>
      <w:r>
        <w:rPr>
          <w:rFonts w:ascii="Arial" w:hAnsi="Arial" w:cs="Arial" w:hint="cs"/>
          <w:rtl/>
        </w:rPr>
        <w:t>تحتيم</w:t>
      </w:r>
      <w:r>
        <w:rPr>
          <w:rtl/>
        </w:rPr>
        <w:t xml:space="preserve"> </w:t>
      </w:r>
      <w:r>
        <w:rPr>
          <w:rFonts w:ascii="Arial" w:hAnsi="Arial" w:cs="Arial" w:hint="cs"/>
          <w:rtl/>
        </w:rPr>
        <w:t>أحدهما</w:t>
      </w:r>
      <w:r>
        <w:rPr>
          <w:rtl/>
        </w:rPr>
        <w:t xml:space="preserve"> </w:t>
      </w:r>
      <w:r>
        <w:rPr>
          <w:rFonts w:ascii="Arial" w:hAnsi="Arial" w:cs="Arial" w:hint="cs"/>
          <w:rtl/>
        </w:rPr>
        <w:t>تضييق</w:t>
      </w:r>
      <w:r>
        <w:rPr>
          <w:rtl/>
        </w:rPr>
        <w:t xml:space="preserve"> </w:t>
      </w:r>
      <w:r>
        <w:rPr>
          <w:rFonts w:ascii="Arial" w:hAnsi="Arial" w:cs="Arial" w:hint="cs"/>
          <w:rtl/>
        </w:rPr>
        <w:t>على</w:t>
      </w:r>
      <w:r>
        <w:rPr>
          <w:rtl/>
        </w:rPr>
        <w:t xml:space="preserve"> </w:t>
      </w:r>
      <w:r>
        <w:rPr>
          <w:rFonts w:ascii="Arial" w:hAnsi="Arial" w:cs="Arial" w:hint="cs"/>
          <w:rtl/>
        </w:rPr>
        <w:t>الوارث</w:t>
      </w:r>
      <w:r>
        <w:rPr>
          <w:rtl/>
        </w:rPr>
        <w:t xml:space="preserve"> </w:t>
      </w:r>
      <w:r>
        <w:rPr>
          <w:rFonts w:ascii="Arial" w:hAnsi="Arial" w:cs="Arial" w:hint="cs"/>
          <w:rtl/>
        </w:rPr>
        <w:t>والقاتل</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اِعْتَدَى</w:t>
      </w:r>
      <w:r>
        <w:rPr>
          <w:rtl/>
        </w:rPr>
        <w:t> </w:t>
      </w:r>
      <w:r>
        <w:rPr>
          <w:rFonts w:ascii="Arial" w:hAnsi="Arial" w:cs="Arial" w:hint="cs"/>
          <w:rtl/>
        </w:rPr>
        <w:t>﴾</w:t>
      </w:r>
      <w:r>
        <w:rPr>
          <w:rtl/>
        </w:rPr>
        <w:t xml:space="preserve"> </w:t>
      </w:r>
      <w:r>
        <w:rPr>
          <w:rFonts w:ascii="Arial" w:hAnsi="Arial" w:cs="Arial" w:hint="cs"/>
          <w:rtl/>
        </w:rPr>
        <w:t>بالقتل،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بعد</w:t>
      </w:r>
      <w:r>
        <w:rPr>
          <w:rtl/>
        </w:rPr>
        <w:t xml:space="preserve"> </w:t>
      </w:r>
      <w:r>
        <w:rPr>
          <w:rFonts w:ascii="Arial" w:hAnsi="Arial" w:cs="Arial" w:hint="cs"/>
          <w:rtl/>
        </w:rPr>
        <w:t>تركه</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أخذ</w:t>
      </w:r>
      <w:r>
        <w:rPr>
          <w:rtl/>
        </w:rPr>
        <w:t xml:space="preserve"> </w:t>
      </w:r>
      <w:r>
        <w:rPr>
          <w:rFonts w:ascii="Arial" w:hAnsi="Arial" w:cs="Arial" w:hint="cs"/>
          <w:rtl/>
        </w:rPr>
        <w:t>الدِّيَة</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العفو</w:t>
      </w:r>
      <w:r>
        <w:rPr>
          <w:rtl/>
        </w:rPr>
        <w:t xml:space="preserve"> </w:t>
      </w:r>
      <w:r>
        <w:rPr>
          <w:rFonts w:ascii="Arial" w:hAnsi="Arial" w:cs="Arial" w:hint="cs"/>
          <w:rtl/>
        </w:rPr>
        <w:t>الكلِّيِّ،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فَلَهُ</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اَلِيمٌ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بالقتل،</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يعفى</w:t>
      </w:r>
      <w:r>
        <w:rPr>
          <w:rtl/>
        </w:rPr>
        <w:t xml:space="preserve"> </w:t>
      </w:r>
      <w:r>
        <w:rPr>
          <w:rFonts w:ascii="Arial" w:hAnsi="Arial" w:cs="Arial" w:hint="cs"/>
          <w:rtl/>
        </w:rPr>
        <w:t>عنه</w:t>
      </w:r>
      <w:r>
        <w:rPr>
          <w:rtl/>
        </w:rPr>
        <w:t xml:space="preserve"> </w:t>
      </w:r>
      <w:r>
        <w:rPr>
          <w:rFonts w:ascii="Arial" w:hAnsi="Arial" w:cs="Arial" w:hint="cs"/>
          <w:rtl/>
        </w:rPr>
        <w:t>ولو</w:t>
      </w:r>
      <w:r>
        <w:rPr>
          <w:rtl/>
        </w:rPr>
        <w:t xml:space="preserve"> </w:t>
      </w:r>
      <w:r>
        <w:rPr>
          <w:rFonts w:ascii="Arial" w:hAnsi="Arial" w:cs="Arial" w:hint="cs"/>
          <w:rtl/>
        </w:rPr>
        <w:t>عفا</w:t>
      </w:r>
      <w:r>
        <w:rPr>
          <w:rtl/>
        </w:rPr>
        <w:t xml:space="preserve"> </w:t>
      </w:r>
      <w:r>
        <w:rPr>
          <w:rFonts w:ascii="Arial" w:hAnsi="Arial" w:cs="Arial" w:hint="cs"/>
          <w:rtl/>
        </w:rPr>
        <w:t>عنه</w:t>
      </w:r>
      <w:r>
        <w:rPr>
          <w:rtl/>
        </w:rPr>
        <w:t xml:space="preserve"> </w:t>
      </w:r>
      <w:r>
        <w:rPr>
          <w:rFonts w:ascii="Arial" w:hAnsi="Arial" w:cs="Arial" w:hint="cs"/>
          <w:rtl/>
        </w:rPr>
        <w:t>وليُّ</w:t>
      </w:r>
      <w:r>
        <w:rPr>
          <w:rtl/>
        </w:rPr>
        <w:t xml:space="preserve"> </w:t>
      </w:r>
      <w:r>
        <w:rPr>
          <w:rFonts w:ascii="Arial" w:hAnsi="Arial" w:cs="Arial" w:hint="cs"/>
          <w:rtl/>
        </w:rPr>
        <w:t>القاتل</w:t>
      </w:r>
      <w:r>
        <w:rPr>
          <w:rtl/>
        </w:rPr>
        <w:t xml:space="preserve"> </w:t>
      </w:r>
      <w:r>
        <w:rPr>
          <w:rFonts w:ascii="Arial" w:hAnsi="Arial" w:cs="Arial" w:hint="cs"/>
          <w:rtl/>
        </w:rPr>
        <w:t>كما</w:t>
      </w:r>
      <w:r>
        <w:rPr>
          <w:rtl/>
        </w:rPr>
        <w:t xml:space="preserve"> </w:t>
      </w:r>
      <w:r>
        <w:rPr>
          <w:rFonts w:ascii="Arial" w:hAnsi="Arial" w:cs="Arial" w:hint="cs"/>
          <w:rtl/>
        </w:rPr>
        <w:t>جاء</w:t>
      </w:r>
      <w:r>
        <w:rPr>
          <w:rtl/>
        </w:rPr>
        <w:t xml:space="preserve"> </w:t>
      </w:r>
      <w:r>
        <w:rPr>
          <w:rFonts w:ascii="Arial" w:hAnsi="Arial" w:cs="Arial" w:hint="cs"/>
          <w:rtl/>
        </w:rPr>
        <w:t>به</w:t>
      </w:r>
      <w:r>
        <w:rPr>
          <w:rtl/>
        </w:rPr>
        <w:t xml:space="preserve"> </w:t>
      </w:r>
      <w:r>
        <w:rPr>
          <w:rFonts w:ascii="Arial" w:hAnsi="Arial" w:cs="Arial" w:hint="cs"/>
          <w:rtl/>
        </w:rPr>
        <w:t>الحديث،</w:t>
      </w:r>
      <w:r>
        <w:rPr>
          <w:rtl/>
        </w:rPr>
        <w:t xml:space="preserve"> </w:t>
      </w:r>
      <w:r>
        <w:rPr>
          <w:rFonts w:ascii="Arial" w:hAnsi="Arial" w:cs="Arial" w:hint="cs"/>
          <w:rtl/>
        </w:rPr>
        <w:t>وفي</w:t>
      </w:r>
      <w:r>
        <w:rPr>
          <w:rtl/>
        </w:rPr>
        <w:t xml:space="preserve"> </w:t>
      </w:r>
      <w:r>
        <w:rPr>
          <w:rFonts w:ascii="Arial" w:hAnsi="Arial" w:cs="Arial" w:hint="cs"/>
          <w:rtl/>
        </w:rPr>
        <w:t>الآخرة</w:t>
      </w:r>
      <w:r>
        <w:rPr>
          <w:rtl/>
        </w:rPr>
        <w:t xml:space="preserve"> </w:t>
      </w:r>
      <w:r>
        <w:rPr>
          <w:rFonts w:ascii="Arial" w:hAnsi="Arial" w:cs="Arial" w:hint="cs"/>
          <w:rtl/>
        </w:rPr>
        <w:t>بالنار</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تاب</w:t>
      </w:r>
      <w:r>
        <w:rPr>
          <w:rtl/>
        </w:rPr>
        <w:t xml:space="preserve"> </w:t>
      </w:r>
      <w:r>
        <w:rPr>
          <w:rFonts w:ascii="Arial" w:hAnsi="Arial" w:cs="Arial" w:hint="cs"/>
          <w:rtl/>
        </w:rPr>
        <w:t>فلا</w:t>
      </w:r>
      <w:r>
        <w:rPr>
          <w:rtl/>
        </w:rPr>
        <w:t xml:space="preserve"> </w:t>
      </w:r>
      <w:r>
        <w:rPr>
          <w:rFonts w:ascii="Arial" w:hAnsi="Arial" w:cs="Arial" w:hint="cs"/>
          <w:rtl/>
        </w:rPr>
        <w:t>عذاب</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عليه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وعليه</w:t>
      </w:r>
      <w:r>
        <w:rPr>
          <w:rtl/>
        </w:rPr>
        <w:t xml:space="preserve"> </w:t>
      </w:r>
      <w:r>
        <w:rPr>
          <w:rFonts w:ascii="Arial" w:hAnsi="Arial" w:cs="Arial" w:hint="cs"/>
          <w:rtl/>
        </w:rPr>
        <w:t>القتل</w:t>
      </w:r>
      <w:r>
        <w:rPr>
          <w:rtl/>
        </w:rPr>
        <w:t xml:space="preserve"> </w:t>
      </w:r>
      <w:r>
        <w:rPr>
          <w:rFonts w:ascii="Arial" w:hAnsi="Arial" w:cs="Arial" w:hint="cs"/>
          <w:rtl/>
        </w:rPr>
        <w:t>ولو</w:t>
      </w:r>
      <w:r>
        <w:rPr>
          <w:rtl/>
        </w:rPr>
        <w:t xml:space="preserve"> </w:t>
      </w:r>
      <w:r>
        <w:rPr>
          <w:rFonts w:ascii="Arial" w:hAnsi="Arial" w:cs="Arial" w:hint="cs"/>
          <w:rtl/>
        </w:rPr>
        <w:t>تاب،</w:t>
      </w:r>
      <w:r>
        <w:rPr>
          <w:rtl/>
        </w:rPr>
        <w:t xml:space="preserve"> </w:t>
      </w:r>
      <w:r>
        <w:rPr>
          <w:rFonts w:ascii="Arial" w:hAnsi="Arial" w:cs="Arial" w:hint="cs"/>
          <w:rtl/>
        </w:rPr>
        <w:t>وروي</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أعفي</w:t>
      </w:r>
      <w:r>
        <w:rPr>
          <w:rStyle w:val="bold"/>
          <w:rtl/>
        </w:rPr>
        <w:t xml:space="preserve"> </w:t>
      </w:r>
      <w:r>
        <w:rPr>
          <w:rStyle w:val="bold"/>
          <w:rFonts w:ascii="Arial" w:hAnsi="Arial" w:cs="Arial" w:hint="cs"/>
          <w:rtl/>
        </w:rPr>
        <w:t>أحدًا</w:t>
      </w:r>
      <w:r>
        <w:rPr>
          <w:rStyle w:val="bold"/>
          <w:rtl/>
        </w:rPr>
        <w:t xml:space="preserve"> </w:t>
      </w:r>
      <w:r>
        <w:rPr>
          <w:rStyle w:val="bold"/>
          <w:rFonts w:ascii="Arial" w:hAnsi="Arial" w:cs="Arial" w:hint="cs"/>
          <w:rtl/>
        </w:rPr>
        <w:t>قتَلَ</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أخذ</w:t>
      </w:r>
      <w:r>
        <w:rPr>
          <w:rStyle w:val="bold"/>
          <w:rtl/>
        </w:rPr>
        <w:t xml:space="preserve"> </w:t>
      </w:r>
      <w:r>
        <w:rPr>
          <w:rStyle w:val="bold"/>
          <w:rFonts w:ascii="Arial" w:hAnsi="Arial" w:cs="Arial" w:hint="cs"/>
          <w:rtl/>
        </w:rPr>
        <w:t>الدِّيَة</w:t>
      </w:r>
      <w:r>
        <w:rPr>
          <w:rStyle w:val="bold"/>
          <w:rFonts w:ascii="Calibri" w:cs="Calibri" w:hint="cs"/>
          <w:rtl/>
        </w:rPr>
        <w:t>»</w:t>
      </w:r>
      <w:r>
        <w:rPr>
          <w:color w:val="008751"/>
          <w:vertAlign w:val="superscript"/>
          <w:rtl/>
        </w:rPr>
        <w:footnoteReference w:id="179"/>
      </w:r>
      <w:r>
        <w:rPr>
          <w:rStyle w:val="bold"/>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وَلَكُمْ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القِصَاصِ</w:t>
      </w:r>
      <w:r>
        <w:rPr>
          <w:rStyle w:val="bold"/>
          <w:rtl/>
        </w:rPr>
        <w:t xml:space="preserve"> </w:t>
      </w:r>
      <w:r>
        <w:rPr>
          <w:rStyle w:val="bold"/>
          <w:rFonts w:ascii="Arial" w:hAnsi="Arial" w:cs="Arial" w:hint="cs"/>
          <w:rtl/>
        </w:rPr>
        <w:t>حَيَاةٌ</w:t>
      </w:r>
      <w:r>
        <w:rPr>
          <w:rtl/>
        </w:rPr>
        <w:t> </w:t>
      </w:r>
      <w:r>
        <w:rPr>
          <w:rFonts w:ascii="Arial" w:hAnsi="Arial" w:cs="Arial" w:hint="cs"/>
          <w:rtl/>
        </w:rPr>
        <w:t>﴾</w:t>
      </w:r>
      <w:r>
        <w:rPr>
          <w:rtl/>
        </w:rPr>
        <w:t xml:space="preserve"> </w:t>
      </w:r>
      <w:r>
        <w:rPr>
          <w:rFonts w:ascii="Arial" w:hAnsi="Arial" w:cs="Arial" w:hint="cs"/>
          <w:rtl/>
        </w:rPr>
        <w:t>نوع</w:t>
      </w:r>
      <w:r>
        <w:rPr>
          <w:rtl/>
        </w:rPr>
        <w:t xml:space="preserve"> </w:t>
      </w:r>
      <w:r>
        <w:rPr>
          <w:rFonts w:ascii="Arial" w:hAnsi="Arial" w:cs="Arial" w:hint="cs"/>
          <w:rtl/>
        </w:rPr>
        <w:t>من</w:t>
      </w:r>
      <w:r>
        <w:rPr>
          <w:rtl/>
        </w:rPr>
        <w:t xml:space="preserve"> </w:t>
      </w:r>
      <w:r>
        <w:rPr>
          <w:rFonts w:ascii="Arial" w:hAnsi="Arial" w:cs="Arial" w:hint="cs"/>
          <w:rtl/>
        </w:rPr>
        <w:t>الحياة</w:t>
      </w:r>
      <w:r>
        <w:rPr>
          <w:rtl/>
        </w:rPr>
        <w:t xml:space="preserve"> </w:t>
      </w:r>
      <w:r>
        <w:rPr>
          <w:rFonts w:ascii="Arial" w:hAnsi="Arial" w:cs="Arial" w:hint="cs"/>
          <w:rtl/>
        </w:rPr>
        <w:t>عظيم</w:t>
      </w:r>
      <w:r>
        <w:rPr>
          <w:rtl/>
        </w:rPr>
        <w:t xml:space="preserve"> </w:t>
      </w:r>
      <w:r>
        <w:rPr>
          <w:rFonts w:ascii="Arial" w:hAnsi="Arial" w:cs="Arial" w:hint="cs"/>
          <w:rtl/>
        </w:rPr>
        <w:t>في</w:t>
      </w:r>
      <w:r>
        <w:rPr>
          <w:rtl/>
        </w:rPr>
        <w:t xml:space="preserve"> </w:t>
      </w:r>
      <w:r>
        <w:rPr>
          <w:rFonts w:ascii="Arial" w:hAnsi="Arial" w:cs="Arial" w:hint="cs"/>
          <w:rtl/>
        </w:rPr>
        <w:t>شأنه،</w:t>
      </w:r>
      <w:r>
        <w:rPr>
          <w:rtl/>
        </w:rPr>
        <w:t xml:space="preserve"> </w:t>
      </w:r>
      <w:r>
        <w:rPr>
          <w:rFonts w:ascii="Arial" w:hAnsi="Arial" w:cs="Arial" w:hint="cs"/>
          <w:rtl/>
        </w:rPr>
        <w:t>كثير</w:t>
      </w:r>
      <w:r>
        <w:rPr>
          <w:rtl/>
        </w:rPr>
        <w:t xml:space="preserve"> </w:t>
      </w:r>
      <w:r>
        <w:rPr>
          <w:rFonts w:ascii="Arial" w:hAnsi="Arial" w:cs="Arial" w:hint="cs"/>
          <w:rtl/>
        </w:rPr>
        <w:t>بأفراده؛</w:t>
      </w:r>
      <w:r>
        <w:rPr>
          <w:rtl/>
        </w:rPr>
        <w:t xml:space="preserve"> </w:t>
      </w:r>
      <w:r>
        <w:rPr>
          <w:rFonts w:ascii="Arial" w:hAnsi="Arial" w:cs="Arial" w:hint="cs"/>
          <w:rtl/>
        </w:rPr>
        <w:t>لأنَّه</w:t>
      </w:r>
      <w:r>
        <w:rPr>
          <w:rtl/>
        </w:rPr>
        <w:t xml:space="preserve"> </w:t>
      </w:r>
      <w:r>
        <w:rPr>
          <w:rFonts w:ascii="Arial" w:hAnsi="Arial" w:cs="Arial" w:hint="cs"/>
          <w:rtl/>
        </w:rPr>
        <w:t>إذا</w:t>
      </w:r>
      <w:r>
        <w:rPr>
          <w:rtl/>
        </w:rPr>
        <w:t xml:space="preserve"> </w:t>
      </w:r>
      <w:r>
        <w:rPr>
          <w:rFonts w:ascii="Arial" w:hAnsi="Arial" w:cs="Arial" w:hint="cs"/>
          <w:rtl/>
        </w:rPr>
        <w:t>علم</w:t>
      </w:r>
      <w:r>
        <w:rPr>
          <w:rtl/>
        </w:rPr>
        <w:t xml:space="preserve"> </w:t>
      </w:r>
      <w:r>
        <w:rPr>
          <w:rFonts w:ascii="Arial" w:hAnsi="Arial" w:cs="Arial" w:hint="cs"/>
          <w:rtl/>
        </w:rPr>
        <w:t>مريد</w:t>
      </w:r>
      <w:r>
        <w:rPr>
          <w:rtl/>
        </w:rPr>
        <w:t xml:space="preserve"> </w:t>
      </w:r>
      <w:r>
        <w:rPr>
          <w:rFonts w:ascii="Arial" w:hAnsi="Arial" w:cs="Arial" w:hint="cs"/>
          <w:rtl/>
        </w:rPr>
        <w:t>القتل</w:t>
      </w:r>
      <w:r>
        <w:rPr>
          <w:rtl/>
        </w:rPr>
        <w:t xml:space="preserve"> </w:t>
      </w:r>
      <w:r>
        <w:rPr>
          <w:rFonts w:ascii="Arial" w:hAnsi="Arial" w:cs="Arial" w:hint="cs"/>
          <w:rtl/>
        </w:rPr>
        <w:t>ظلما</w:t>
      </w:r>
      <w:r>
        <w:rPr>
          <w:rtl/>
        </w:rPr>
        <w:t xml:space="preserve"> </w:t>
      </w:r>
      <w:r>
        <w:rPr>
          <w:rFonts w:ascii="Arial" w:hAnsi="Arial" w:cs="Arial" w:hint="cs"/>
          <w:rtl/>
        </w:rPr>
        <w:t>أنَّه</w:t>
      </w:r>
      <w:r>
        <w:rPr>
          <w:rtl/>
        </w:rPr>
        <w:t xml:space="preserve"> </w:t>
      </w:r>
      <w:r>
        <w:rPr>
          <w:rFonts w:ascii="Arial" w:hAnsi="Arial" w:cs="Arial" w:hint="cs"/>
          <w:rtl/>
        </w:rPr>
        <w:t>يقتل</w:t>
      </w:r>
      <w:r>
        <w:rPr>
          <w:rtl/>
        </w:rPr>
        <w:t xml:space="preserve"> </w:t>
      </w:r>
      <w:r>
        <w:rPr>
          <w:rFonts w:ascii="Arial" w:hAnsi="Arial" w:cs="Arial" w:hint="cs"/>
          <w:rtl/>
        </w:rPr>
        <w:t>إذا</w:t>
      </w:r>
      <w:r>
        <w:rPr>
          <w:rtl/>
        </w:rPr>
        <w:t xml:space="preserve"> </w:t>
      </w:r>
      <w:r>
        <w:rPr>
          <w:rFonts w:ascii="Arial" w:hAnsi="Arial" w:cs="Arial" w:hint="cs"/>
          <w:rtl/>
        </w:rPr>
        <w:t>قتل</w:t>
      </w:r>
      <w:r>
        <w:rPr>
          <w:rtl/>
        </w:rPr>
        <w:t xml:space="preserve"> </w:t>
      </w:r>
      <w:r>
        <w:rPr>
          <w:rFonts w:ascii="Arial" w:hAnsi="Arial" w:cs="Arial" w:hint="cs"/>
          <w:rtl/>
        </w:rPr>
        <w:t>كفَّ</w:t>
      </w:r>
      <w:r>
        <w:rPr>
          <w:rtl/>
        </w:rPr>
        <w:t xml:space="preserve"> </w:t>
      </w:r>
      <w:r>
        <w:rPr>
          <w:rFonts w:ascii="Arial" w:hAnsi="Arial" w:cs="Arial" w:hint="cs"/>
          <w:rtl/>
        </w:rPr>
        <w:t>عن</w:t>
      </w:r>
      <w:r>
        <w:rPr>
          <w:rtl/>
        </w:rPr>
        <w:t xml:space="preserve"> </w:t>
      </w:r>
      <w:r>
        <w:rPr>
          <w:rFonts w:ascii="Arial" w:hAnsi="Arial" w:cs="Arial" w:hint="cs"/>
          <w:rtl/>
        </w:rPr>
        <w:t>القتل،</w:t>
      </w:r>
      <w:r>
        <w:rPr>
          <w:rtl/>
        </w:rPr>
        <w:t xml:space="preserve"> </w:t>
      </w:r>
      <w:r>
        <w:rPr>
          <w:rFonts w:ascii="Arial" w:hAnsi="Arial" w:cs="Arial" w:hint="cs"/>
          <w:rtl/>
        </w:rPr>
        <w:t>فلا</w:t>
      </w:r>
      <w:r>
        <w:rPr>
          <w:rtl/>
        </w:rPr>
        <w:t xml:space="preserve"> </w:t>
      </w:r>
      <w:r>
        <w:rPr>
          <w:rFonts w:ascii="Arial" w:hAnsi="Arial" w:cs="Arial" w:hint="cs"/>
          <w:rtl/>
        </w:rPr>
        <w:t>يقتله</w:t>
      </w:r>
      <w:r>
        <w:rPr>
          <w:rtl/>
        </w:rPr>
        <w:t xml:space="preserve"> </w:t>
      </w:r>
      <w:r>
        <w:rPr>
          <w:rFonts w:ascii="Arial" w:hAnsi="Arial" w:cs="Arial" w:hint="cs"/>
          <w:rtl/>
        </w:rPr>
        <w:t>الوليُّ،</w:t>
      </w:r>
      <w:r>
        <w:rPr>
          <w:rtl/>
        </w:rPr>
        <w:t xml:space="preserve"> </w:t>
      </w:r>
      <w:r>
        <w:rPr>
          <w:rFonts w:ascii="Arial" w:hAnsi="Arial" w:cs="Arial" w:hint="cs"/>
          <w:rtl/>
        </w:rPr>
        <w:t>وإنْ</w:t>
      </w:r>
      <w:r>
        <w:rPr>
          <w:rtl/>
        </w:rPr>
        <w:t xml:space="preserve"> </w:t>
      </w:r>
      <w:r>
        <w:rPr>
          <w:rFonts w:ascii="Arial" w:hAnsi="Arial" w:cs="Arial" w:hint="cs"/>
          <w:rtl/>
        </w:rPr>
        <w:t>قتله</w:t>
      </w:r>
      <w:r>
        <w:rPr>
          <w:rtl/>
        </w:rPr>
        <w:t xml:space="preserve"> </w:t>
      </w:r>
      <w:r>
        <w:rPr>
          <w:rFonts w:ascii="Arial" w:hAnsi="Arial" w:cs="Arial" w:hint="cs"/>
          <w:rtl/>
        </w:rPr>
        <w:t>قتل</w:t>
      </w:r>
      <w:r>
        <w:rPr>
          <w:rtl/>
        </w:rPr>
        <w:t xml:space="preserve"> </w:t>
      </w:r>
      <w:r>
        <w:rPr>
          <w:rFonts w:ascii="Arial" w:hAnsi="Arial" w:cs="Arial" w:hint="cs"/>
          <w:rtl/>
        </w:rPr>
        <w:t>وحده</w:t>
      </w:r>
      <w:r>
        <w:rPr>
          <w:rtl/>
        </w:rPr>
        <w:t xml:space="preserve"> </w:t>
      </w:r>
      <w:r>
        <w:rPr>
          <w:rFonts w:ascii="Arial" w:hAnsi="Arial" w:cs="Arial" w:hint="cs"/>
          <w:rtl/>
        </w:rPr>
        <w:t>فذلك</w:t>
      </w:r>
      <w:r>
        <w:rPr>
          <w:rtl/>
        </w:rPr>
        <w:t xml:space="preserve"> </w:t>
      </w:r>
      <w:r>
        <w:rPr>
          <w:rFonts w:ascii="Arial" w:hAnsi="Arial" w:cs="Arial" w:hint="cs"/>
          <w:rtl/>
        </w:rPr>
        <w:t>القصاص،</w:t>
      </w:r>
      <w:r>
        <w:rPr>
          <w:rtl/>
        </w:rPr>
        <w:t xml:space="preserve"> </w:t>
      </w:r>
      <w:r>
        <w:rPr>
          <w:rFonts w:ascii="Arial" w:hAnsi="Arial" w:cs="Arial" w:hint="cs"/>
          <w:rtl/>
        </w:rPr>
        <w:t>وقبل</w:t>
      </w:r>
      <w:r>
        <w:rPr>
          <w:rtl/>
        </w:rPr>
        <w:t xml:space="preserve"> </w:t>
      </w:r>
      <w:r>
        <w:rPr>
          <w:rFonts w:ascii="Arial" w:hAnsi="Arial" w:cs="Arial" w:hint="cs"/>
          <w:rtl/>
        </w:rPr>
        <w:t>ذلك</w:t>
      </w:r>
      <w:r>
        <w:rPr>
          <w:rtl/>
        </w:rPr>
        <w:t xml:space="preserve"> </w:t>
      </w:r>
      <w:r>
        <w:rPr>
          <w:rFonts w:ascii="Arial" w:hAnsi="Arial" w:cs="Arial" w:hint="cs"/>
          <w:rtl/>
        </w:rPr>
        <w:t>كانوا</w:t>
      </w:r>
      <w:r>
        <w:rPr>
          <w:rtl/>
        </w:rPr>
        <w:t xml:space="preserve"> </w:t>
      </w:r>
      <w:r>
        <w:rPr>
          <w:rFonts w:ascii="Arial" w:hAnsi="Arial" w:cs="Arial" w:hint="cs"/>
          <w:rtl/>
        </w:rPr>
        <w:t>يَقتُلون</w:t>
      </w:r>
      <w:r>
        <w:rPr>
          <w:rtl/>
        </w:rPr>
        <w:t xml:space="preserve"> </w:t>
      </w:r>
      <w:r>
        <w:rPr>
          <w:rFonts w:ascii="Arial" w:hAnsi="Arial" w:cs="Arial" w:hint="cs"/>
          <w:rtl/>
        </w:rPr>
        <w:t>جماعةً</w:t>
      </w:r>
      <w:r>
        <w:rPr>
          <w:rtl/>
        </w:rPr>
        <w:t xml:space="preserve"> </w:t>
      </w:r>
      <w:r>
        <w:rPr>
          <w:rFonts w:ascii="Arial" w:hAnsi="Arial" w:cs="Arial" w:hint="cs"/>
          <w:rtl/>
        </w:rPr>
        <w:t>فيهم</w:t>
      </w:r>
      <w:r>
        <w:rPr>
          <w:rtl/>
        </w:rPr>
        <w:t xml:space="preserve"> </w:t>
      </w:r>
      <w:r>
        <w:rPr>
          <w:rFonts w:ascii="Arial" w:hAnsi="Arial" w:cs="Arial" w:hint="cs"/>
          <w:rtl/>
        </w:rPr>
        <w:t>القاتل،</w:t>
      </w:r>
      <w:r>
        <w:rPr>
          <w:rtl/>
        </w:rPr>
        <w:t xml:space="preserve"> </w:t>
      </w:r>
      <w:r>
        <w:rPr>
          <w:rFonts w:ascii="Arial" w:hAnsi="Arial" w:cs="Arial" w:hint="cs"/>
          <w:rtl/>
        </w:rPr>
        <w:t>ويَقتُلون</w:t>
      </w:r>
      <w:r>
        <w:rPr>
          <w:rtl/>
        </w:rPr>
        <w:t xml:space="preserve"> </w:t>
      </w:r>
      <w:r>
        <w:rPr>
          <w:rFonts w:ascii="Arial" w:hAnsi="Arial" w:cs="Arial" w:hint="cs"/>
          <w:rtl/>
        </w:rPr>
        <w:t>غيرَ</w:t>
      </w:r>
      <w:r>
        <w:rPr>
          <w:rtl/>
        </w:rPr>
        <w:t xml:space="preserve"> </w:t>
      </w:r>
      <w:r>
        <w:rPr>
          <w:rFonts w:ascii="Arial" w:hAnsi="Arial" w:cs="Arial" w:hint="cs"/>
          <w:rtl/>
        </w:rPr>
        <w:t>القاتل</w:t>
      </w:r>
      <w:r>
        <w:rPr>
          <w:rtl/>
        </w:rPr>
        <w:t xml:space="preserve"> </w:t>
      </w:r>
      <w:r>
        <w:rPr>
          <w:rFonts w:ascii="Arial" w:hAnsi="Arial" w:cs="Arial" w:hint="cs"/>
          <w:rtl/>
        </w:rPr>
        <w:t>واحدًا</w:t>
      </w:r>
      <w:r>
        <w:rPr>
          <w:rtl/>
        </w:rPr>
        <w:t xml:space="preserve"> </w:t>
      </w:r>
      <w:r>
        <w:rPr>
          <w:rFonts w:ascii="Arial" w:hAnsi="Arial" w:cs="Arial" w:hint="cs"/>
          <w:rtl/>
        </w:rPr>
        <w:t>أو</w:t>
      </w:r>
      <w:r>
        <w:rPr>
          <w:rtl/>
        </w:rPr>
        <w:t xml:space="preserve"> </w:t>
      </w:r>
      <w:r>
        <w:rPr>
          <w:rFonts w:ascii="Arial" w:hAnsi="Arial" w:cs="Arial" w:hint="cs"/>
          <w:rtl/>
        </w:rPr>
        <w:t>جماعة،</w:t>
      </w:r>
      <w:r>
        <w:rPr>
          <w:rtl/>
        </w:rPr>
        <w:t xml:space="preserve"> </w:t>
      </w:r>
      <w:r>
        <w:rPr>
          <w:rFonts w:ascii="Arial" w:hAnsi="Arial" w:cs="Arial" w:hint="cs"/>
          <w:rtl/>
        </w:rPr>
        <w:t>وذلك</w:t>
      </w:r>
      <w:r>
        <w:rPr>
          <w:rtl/>
        </w:rPr>
        <w:t xml:space="preserve"> </w:t>
      </w:r>
      <w:r>
        <w:rPr>
          <w:rFonts w:ascii="Arial" w:hAnsi="Arial" w:cs="Arial" w:hint="cs"/>
          <w:rtl/>
        </w:rPr>
        <w:t>غير</w:t>
      </w:r>
      <w:r>
        <w:rPr>
          <w:rtl/>
        </w:rPr>
        <w:t xml:space="preserve"> </w:t>
      </w:r>
      <w:r>
        <w:rPr>
          <w:rFonts w:ascii="Arial" w:hAnsi="Arial" w:cs="Arial" w:hint="cs"/>
          <w:rtl/>
        </w:rPr>
        <w:t>قصاص،</w:t>
      </w:r>
      <w:r>
        <w:rPr>
          <w:rtl/>
        </w:rPr>
        <w:t xml:space="preserve"> </w:t>
      </w:r>
      <w:r>
        <w:rPr>
          <w:rFonts w:ascii="Arial" w:hAnsi="Arial" w:cs="Arial" w:hint="cs"/>
          <w:rtl/>
        </w:rPr>
        <w:t>فينتشر</w:t>
      </w:r>
      <w:r>
        <w:rPr>
          <w:rtl/>
        </w:rPr>
        <w:t xml:space="preserve"> </w:t>
      </w:r>
      <w:r>
        <w:rPr>
          <w:rFonts w:ascii="Arial" w:hAnsi="Arial" w:cs="Arial" w:hint="cs"/>
          <w:rtl/>
        </w:rPr>
        <w:t>القتل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جَعَل</w:t>
      </w:r>
      <w:r>
        <w:rPr>
          <w:rtl/>
        </w:rPr>
        <w:t xml:space="preserve"> </w:t>
      </w:r>
      <w:r>
        <w:rPr>
          <w:rFonts w:ascii="Arial" w:hAnsi="Arial" w:cs="Arial" w:hint="cs"/>
          <w:rtl/>
        </w:rPr>
        <w:t>القتلَ</w:t>
      </w:r>
      <w:r>
        <w:rPr>
          <w:rtl/>
        </w:rPr>
        <w:t xml:space="preserve"> </w:t>
      </w:r>
      <w:r>
        <w:rPr>
          <w:rFonts w:ascii="Arial" w:hAnsi="Arial" w:cs="Arial" w:hint="cs"/>
          <w:rtl/>
        </w:rPr>
        <w:t>سببًا</w:t>
      </w:r>
      <w:r>
        <w:rPr>
          <w:rtl/>
        </w:rPr>
        <w:t xml:space="preserve"> </w:t>
      </w:r>
      <w:r>
        <w:rPr>
          <w:rFonts w:ascii="Arial" w:hAnsi="Arial" w:cs="Arial" w:hint="cs"/>
          <w:rtl/>
        </w:rPr>
        <w:t>للحياة</w:t>
      </w:r>
      <w:r>
        <w:rPr>
          <w:rtl/>
        </w:rPr>
        <w:t xml:space="preserve">. </w:t>
      </w:r>
      <w:r>
        <w:rPr>
          <w:rFonts w:ascii="Arial" w:hAnsi="Arial" w:cs="Arial" w:hint="cs"/>
          <w:rtl/>
        </w:rPr>
        <w:t>وكالقتلِ</w:t>
      </w:r>
      <w:r>
        <w:rPr>
          <w:rtl/>
        </w:rPr>
        <w:t xml:space="preserve"> </w:t>
      </w:r>
      <w:r>
        <w:rPr>
          <w:rFonts w:ascii="Arial" w:hAnsi="Arial" w:cs="Arial" w:hint="cs"/>
          <w:rtl/>
        </w:rPr>
        <w:t>الجروحُ</w:t>
      </w:r>
      <w:r>
        <w:rPr>
          <w:rtl/>
        </w:rPr>
        <w:t xml:space="preserve"> </w:t>
      </w:r>
      <w:r>
        <w:rPr>
          <w:rFonts w:ascii="Arial" w:hAnsi="Arial" w:cs="Arial" w:hint="cs"/>
          <w:rtl/>
        </w:rPr>
        <w:t>وأنواع</w:t>
      </w:r>
      <w:r>
        <w:rPr>
          <w:rtl/>
        </w:rPr>
        <w:t xml:space="preserve"> </w:t>
      </w:r>
      <w:r>
        <w:rPr>
          <w:rFonts w:ascii="Arial" w:hAnsi="Arial" w:cs="Arial" w:hint="cs"/>
          <w:rtl/>
        </w:rPr>
        <w:t>الجنايات</w:t>
      </w:r>
      <w:r>
        <w:rPr>
          <w:rtl/>
        </w:rPr>
        <w:t xml:space="preserve"> </w:t>
      </w:r>
      <w:r>
        <w:rPr>
          <w:rFonts w:ascii="Arial" w:hAnsi="Arial" w:cs="Arial" w:hint="cs"/>
          <w:rtl/>
        </w:rPr>
        <w:t>في</w:t>
      </w:r>
      <w:r>
        <w:rPr>
          <w:rtl/>
        </w:rPr>
        <w:t xml:space="preserve"> </w:t>
      </w:r>
      <w:r>
        <w:rPr>
          <w:rFonts w:ascii="Arial" w:hAnsi="Arial" w:cs="Arial" w:hint="cs"/>
          <w:rtl/>
        </w:rPr>
        <w:t>البدن،</w:t>
      </w:r>
      <w:r>
        <w:rPr>
          <w:rtl/>
        </w:rPr>
        <w:t xml:space="preserve"> </w:t>
      </w:r>
      <w:r>
        <w:rPr>
          <w:rFonts w:ascii="Arial" w:hAnsi="Arial" w:cs="Arial" w:hint="cs"/>
          <w:rtl/>
        </w:rPr>
        <w:t>فقد</w:t>
      </w:r>
      <w:r>
        <w:rPr>
          <w:rtl/>
        </w:rPr>
        <w:t xml:space="preserve"> </w:t>
      </w:r>
      <w:r>
        <w:rPr>
          <w:rFonts w:ascii="Arial" w:hAnsi="Arial" w:cs="Arial" w:hint="cs"/>
          <w:rtl/>
        </w:rPr>
        <w:t>يُجنَى</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الجاني</w:t>
      </w:r>
      <w:r>
        <w:rPr>
          <w:rtl/>
        </w:rPr>
        <w:t xml:space="preserve"> </w:t>
      </w:r>
      <w:r>
        <w:rPr>
          <w:rFonts w:ascii="Arial" w:hAnsi="Arial" w:cs="Arial" w:hint="cs"/>
          <w:rtl/>
        </w:rPr>
        <w:t>من</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Arial" w:hAnsi="Arial" w:cs="Arial" w:hint="cs"/>
          <w:rtl/>
        </w:rPr>
        <w:t>متعدِّدٍ،</w:t>
      </w:r>
      <w:r>
        <w:rPr>
          <w:rtl/>
        </w:rPr>
        <w:t xml:space="preserve"> </w:t>
      </w:r>
      <w:r>
        <w:rPr>
          <w:rFonts w:ascii="Arial" w:hAnsi="Arial" w:cs="Arial" w:hint="cs"/>
          <w:rtl/>
        </w:rPr>
        <w:t>أو</w:t>
      </w:r>
      <w:r>
        <w:rPr>
          <w:rtl/>
        </w:rPr>
        <w:t xml:space="preserve"> </w:t>
      </w:r>
      <w:r>
        <w:rPr>
          <w:rFonts w:ascii="Arial" w:hAnsi="Arial" w:cs="Arial" w:hint="cs"/>
          <w:rtl/>
        </w:rPr>
        <w:t>عليه</w:t>
      </w:r>
      <w:r>
        <w:rPr>
          <w:rtl/>
        </w:rPr>
        <w:t xml:space="preserve"> </w:t>
      </w:r>
      <w:r>
        <w:rPr>
          <w:rFonts w:ascii="Arial" w:hAnsi="Arial" w:cs="Arial" w:hint="cs"/>
          <w:rtl/>
        </w:rPr>
        <w:t>وعلى</w:t>
      </w:r>
      <w:r>
        <w:rPr>
          <w:rtl/>
        </w:rPr>
        <w:t xml:space="preserve"> </w:t>
      </w:r>
      <w:r>
        <w:rPr>
          <w:rFonts w:ascii="Arial" w:hAnsi="Arial" w:cs="Arial" w:hint="cs"/>
          <w:rtl/>
        </w:rPr>
        <w:t>غيره،</w:t>
      </w:r>
      <w:r>
        <w:rPr>
          <w:rtl/>
        </w:rPr>
        <w:t xml:space="preserve"> </w:t>
      </w:r>
      <w:r>
        <w:rPr>
          <w:rFonts w:ascii="Arial" w:hAnsi="Arial" w:cs="Arial" w:hint="cs"/>
          <w:rtl/>
        </w:rPr>
        <w:t>وتنتشر</w:t>
      </w:r>
      <w:r>
        <w:rPr>
          <w:rtl/>
        </w:rPr>
        <w:t xml:space="preserve"> </w:t>
      </w:r>
      <w:r>
        <w:rPr>
          <w:rFonts w:ascii="Arial" w:hAnsi="Arial" w:cs="Arial" w:hint="cs"/>
          <w:rtl/>
        </w:rPr>
        <w:t>الفتنة،</w:t>
      </w:r>
      <w:r>
        <w:rPr>
          <w:rtl/>
        </w:rPr>
        <w:t xml:space="preserve"> </w:t>
      </w:r>
      <w:r>
        <w:rPr>
          <w:rFonts w:ascii="Arial" w:hAnsi="Arial" w:cs="Arial" w:hint="cs"/>
          <w:rtl/>
        </w:rPr>
        <w:t>فقد</w:t>
      </w:r>
      <w:r>
        <w:rPr>
          <w:rtl/>
        </w:rPr>
        <w:t xml:space="preserve"> </w:t>
      </w:r>
      <w:r>
        <w:rPr>
          <w:rFonts w:ascii="Arial" w:hAnsi="Arial" w:cs="Arial" w:hint="cs"/>
          <w:rtl/>
        </w:rPr>
        <w:t>يفضي</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الموت</w:t>
      </w:r>
      <w:r>
        <w:rPr>
          <w:rtl/>
        </w:rPr>
        <w:t xml:space="preserve"> </w:t>
      </w:r>
      <w:r>
        <w:rPr>
          <w:rFonts w:ascii="Arial" w:hAnsi="Arial" w:cs="Arial" w:hint="cs"/>
          <w:rtl/>
        </w:rPr>
        <w:t>بقتل</w:t>
      </w:r>
      <w:r>
        <w:rPr>
          <w:rtl/>
        </w:rPr>
        <w:t xml:space="preserve"> </w:t>
      </w:r>
      <w:r>
        <w:rPr>
          <w:rFonts w:ascii="Arial" w:hAnsi="Arial" w:cs="Arial" w:hint="cs"/>
          <w:rtl/>
        </w:rPr>
        <w:t>أو</w:t>
      </w:r>
      <w:r>
        <w:rPr>
          <w:rtl/>
        </w:rPr>
        <w:t xml:space="preserve"> </w:t>
      </w:r>
      <w:r>
        <w:rPr>
          <w:rFonts w:ascii="Arial" w:hAnsi="Arial" w:cs="Arial" w:hint="cs"/>
          <w:rtl/>
        </w:rPr>
        <w:t>جرح،</w:t>
      </w:r>
      <w:r>
        <w:rPr>
          <w:rtl/>
        </w:rPr>
        <w:t xml:space="preserve"> </w:t>
      </w:r>
      <w:r>
        <w:rPr>
          <w:rFonts w:ascii="Arial" w:hAnsi="Arial" w:cs="Arial" w:hint="cs"/>
          <w:rtl/>
        </w:rPr>
        <w:t>فقد</w:t>
      </w:r>
      <w:r>
        <w:rPr>
          <w:rtl/>
        </w:rPr>
        <w:t xml:space="preserve"> </w:t>
      </w:r>
      <w:r>
        <w:rPr>
          <w:rFonts w:ascii="Arial" w:hAnsi="Arial" w:cs="Arial" w:hint="cs"/>
          <w:rtl/>
        </w:rPr>
        <w:t>تحتمله</w:t>
      </w:r>
      <w:r>
        <w:rPr>
          <w:rtl/>
        </w:rPr>
        <w:t xml:space="preserve"> </w:t>
      </w:r>
      <w:r>
        <w:rPr>
          <w:rFonts w:ascii="Arial" w:hAnsi="Arial" w:cs="Arial" w:hint="cs"/>
          <w:rtl/>
        </w:rPr>
        <w:t>الآية</w:t>
      </w:r>
      <w:r>
        <w:rPr>
          <w:rtl/>
        </w:rPr>
        <w:t xml:space="preserve"> </w:t>
      </w:r>
      <w:r>
        <w:rPr>
          <w:rFonts w:ascii="Arial" w:hAnsi="Arial" w:cs="Arial" w:hint="cs"/>
          <w:rtl/>
        </w:rPr>
        <w:t>أيضًا</w:t>
      </w:r>
      <w:r>
        <w:rPr>
          <w:rtl/>
        </w:rPr>
        <w:t xml:space="preserve"> </w:t>
      </w:r>
      <w:r>
        <w:rPr>
          <w:rFonts w:ascii="Arial" w:hAnsi="Arial" w:cs="Arial" w:hint="cs"/>
          <w:rtl/>
        </w:rPr>
        <w:t>مع</w:t>
      </w:r>
      <w:r>
        <w:rPr>
          <w:rtl/>
        </w:rPr>
        <w:t xml:space="preserve"> </w:t>
      </w:r>
      <w:r>
        <w:rPr>
          <w:rFonts w:ascii="Arial" w:hAnsi="Arial" w:cs="Arial" w:hint="cs"/>
          <w:rtl/>
        </w:rPr>
        <w:t>القتل،</w:t>
      </w:r>
      <w:r>
        <w:rPr>
          <w:rtl/>
        </w:rPr>
        <w:t xml:space="preserve"> </w:t>
      </w:r>
      <w:r>
        <w:rPr>
          <w:rFonts w:ascii="Arial" w:hAnsi="Arial" w:cs="Arial" w:hint="cs"/>
          <w:rtl/>
        </w:rPr>
        <w:t>وإذا</w:t>
      </w:r>
      <w:r>
        <w:rPr>
          <w:rtl/>
        </w:rPr>
        <w:t xml:space="preserve"> </w:t>
      </w:r>
      <w:r>
        <w:rPr>
          <w:rFonts w:ascii="Arial" w:hAnsi="Arial" w:cs="Arial" w:hint="cs"/>
          <w:rtl/>
        </w:rPr>
        <w:t>اقتُصَّ</w:t>
      </w:r>
      <w:r>
        <w:rPr>
          <w:rtl/>
        </w:rPr>
        <w:t xml:space="preserve"> </w:t>
      </w:r>
      <w:r>
        <w:rPr>
          <w:rFonts w:ascii="Arial" w:hAnsi="Arial" w:cs="Arial" w:hint="cs"/>
          <w:rtl/>
        </w:rPr>
        <w:t>من</w:t>
      </w:r>
      <w:r>
        <w:rPr>
          <w:rtl/>
        </w:rPr>
        <w:t xml:space="preserve"> </w:t>
      </w:r>
      <w:r>
        <w:rPr>
          <w:rFonts w:ascii="Arial" w:hAnsi="Arial" w:cs="Arial" w:hint="cs"/>
          <w:rtl/>
        </w:rPr>
        <w:t>الجاني</w:t>
      </w:r>
      <w:r>
        <w:rPr>
          <w:rtl/>
        </w:rPr>
        <w:t xml:space="preserve"> </w:t>
      </w:r>
      <w:r>
        <w:rPr>
          <w:rFonts w:ascii="Arial" w:hAnsi="Arial" w:cs="Arial" w:hint="cs"/>
          <w:rtl/>
        </w:rPr>
        <w:t>أو</w:t>
      </w:r>
      <w:r>
        <w:rPr>
          <w:rtl/>
        </w:rPr>
        <w:t xml:space="preserve"> </w:t>
      </w:r>
      <w:r>
        <w:rPr>
          <w:rFonts w:ascii="Arial" w:hAnsi="Arial" w:cs="Arial" w:hint="cs"/>
          <w:rtl/>
        </w:rPr>
        <w:t>أُخِذ</w:t>
      </w:r>
      <w:r>
        <w:rPr>
          <w:rtl/>
        </w:rPr>
        <w:t xml:space="preserve"> </w:t>
      </w:r>
      <w:r>
        <w:rPr>
          <w:rFonts w:ascii="Arial" w:hAnsi="Arial" w:cs="Arial" w:hint="cs"/>
          <w:rtl/>
        </w:rPr>
        <w:t>الأرش</w:t>
      </w:r>
      <w:r>
        <w:rPr>
          <w:rtl/>
        </w:rPr>
        <w:t xml:space="preserve"> </w:t>
      </w:r>
      <w:r>
        <w:rPr>
          <w:rFonts w:ascii="Arial" w:hAnsi="Arial" w:cs="Arial" w:hint="cs"/>
          <w:rtl/>
        </w:rPr>
        <w:t>توقَّفت</w:t>
      </w:r>
      <w:r>
        <w:rPr>
          <w:rtl/>
        </w:rPr>
        <w:t xml:space="preserve"> </w:t>
      </w:r>
      <w:r>
        <w:rPr>
          <w:rFonts w:ascii="Arial" w:hAnsi="Arial" w:cs="Arial" w:hint="cs"/>
          <w:rtl/>
        </w:rPr>
        <w:t>الفتنة</w:t>
      </w:r>
      <w:r>
        <w:rPr>
          <w:rtl/>
        </w:rPr>
        <w:t xml:space="preserve">. </w:t>
      </w:r>
      <w:r>
        <w:rPr>
          <w:rFonts w:ascii="Arial" w:hAnsi="Arial" w:cs="Arial" w:hint="cs"/>
          <w:rtl/>
        </w:rPr>
        <w:t>والآية</w:t>
      </w:r>
      <w:r>
        <w:rPr>
          <w:rtl/>
        </w:rPr>
        <w:t xml:space="preserve"> </w:t>
      </w:r>
      <w:r>
        <w:rPr>
          <w:rFonts w:ascii="Arial" w:hAnsi="Arial" w:cs="Arial" w:hint="cs"/>
          <w:rtl/>
        </w:rPr>
        <w:t>زجر</w:t>
      </w:r>
      <w:r>
        <w:rPr>
          <w:rtl/>
        </w:rPr>
        <w:t xml:space="preserve"> </w:t>
      </w:r>
      <w:r>
        <w:rPr>
          <w:rFonts w:ascii="Arial" w:hAnsi="Arial" w:cs="Arial" w:hint="cs"/>
          <w:rtl/>
        </w:rPr>
        <w:t>عن</w:t>
      </w:r>
      <w:r>
        <w:rPr>
          <w:rtl/>
        </w:rPr>
        <w:t xml:space="preserve"> </w:t>
      </w:r>
      <w:r>
        <w:rPr>
          <w:rFonts w:ascii="Arial" w:hAnsi="Arial" w:cs="Arial" w:hint="cs"/>
          <w:rtl/>
        </w:rPr>
        <w:t>القتل</w:t>
      </w:r>
      <w:r>
        <w:rPr>
          <w:rtl/>
        </w:rPr>
        <w:t xml:space="preserve"> </w:t>
      </w:r>
      <w:r>
        <w:rPr>
          <w:rFonts w:ascii="Arial" w:hAnsi="Arial" w:cs="Arial" w:hint="cs"/>
          <w:rtl/>
        </w:rPr>
        <w:t>الأوَّل</w:t>
      </w:r>
      <w:r>
        <w:rPr>
          <w:rtl/>
        </w:rPr>
        <w:t xml:space="preserve"> </w:t>
      </w:r>
      <w:r>
        <w:rPr>
          <w:rFonts w:ascii="Arial" w:hAnsi="Arial" w:cs="Arial" w:hint="cs"/>
          <w:rtl/>
        </w:rPr>
        <w:t>وعن</w:t>
      </w:r>
      <w:r>
        <w:rPr>
          <w:rtl/>
        </w:rPr>
        <w:t xml:space="preserve"> </w:t>
      </w:r>
      <w:r>
        <w:rPr>
          <w:rFonts w:ascii="Arial" w:hAnsi="Arial" w:cs="Arial" w:hint="cs"/>
          <w:rtl/>
        </w:rPr>
        <w:t>القتل</w:t>
      </w:r>
      <w:r>
        <w:rPr>
          <w:rtl/>
        </w:rPr>
        <w:t xml:space="preserve"> </w:t>
      </w:r>
      <w:r>
        <w:rPr>
          <w:rFonts w:ascii="Arial" w:hAnsi="Arial" w:cs="Arial" w:hint="cs"/>
          <w:rtl/>
        </w:rPr>
        <w:t>الثَّاني</w:t>
      </w:r>
      <w:r>
        <w:rPr>
          <w:rtl/>
        </w:rPr>
        <w:t xml:space="preserve"> </w:t>
      </w:r>
      <w:r>
        <w:rPr>
          <w:rFonts w:ascii="Arial" w:hAnsi="Arial" w:cs="Arial" w:hint="cs"/>
          <w:rtl/>
        </w:rPr>
        <w:t>بزيادة</w:t>
      </w:r>
      <w:r>
        <w:rPr>
          <w:rtl/>
        </w:rPr>
        <w:t xml:space="preserve"> </w:t>
      </w:r>
      <w:r>
        <w:rPr>
          <w:rFonts w:ascii="Arial" w:hAnsi="Arial" w:cs="Arial" w:hint="cs"/>
          <w:rtl/>
        </w:rPr>
        <w:t>قتل</w:t>
      </w:r>
      <w:r>
        <w:rPr>
          <w:rtl/>
        </w:rPr>
        <w:t xml:space="preserve"> </w:t>
      </w:r>
      <w:r>
        <w:rPr>
          <w:rFonts w:ascii="Arial" w:hAnsi="Arial" w:cs="Arial" w:hint="cs"/>
          <w:rtl/>
        </w:rPr>
        <w:t>غير</w:t>
      </w:r>
      <w:r>
        <w:rPr>
          <w:rtl/>
        </w:rPr>
        <w:t xml:space="preserve"> </w:t>
      </w:r>
      <w:r>
        <w:rPr>
          <w:rFonts w:ascii="Arial" w:hAnsi="Arial" w:cs="Arial" w:hint="cs"/>
          <w:rtl/>
        </w:rPr>
        <w:t>القاتل</w:t>
      </w:r>
      <w:r>
        <w:rPr>
          <w:rtl/>
        </w:rPr>
        <w:t xml:space="preserve"> </w:t>
      </w:r>
      <w:r>
        <w:rPr>
          <w:rFonts w:ascii="Arial" w:hAnsi="Arial" w:cs="Arial" w:hint="cs"/>
          <w:rtl/>
        </w:rPr>
        <w:t>أو</w:t>
      </w:r>
      <w:r>
        <w:rPr>
          <w:rtl/>
        </w:rPr>
        <w:t xml:space="preserve"> </w:t>
      </w:r>
      <w:r>
        <w:rPr>
          <w:rFonts w:ascii="Arial" w:hAnsi="Arial" w:cs="Arial" w:hint="cs"/>
          <w:rtl/>
        </w:rPr>
        <w:t>بقتل</w:t>
      </w:r>
      <w:r>
        <w:rPr>
          <w:rtl/>
        </w:rPr>
        <w:t xml:space="preserve"> </w:t>
      </w:r>
      <w:r>
        <w:rPr>
          <w:rFonts w:ascii="Arial" w:hAnsi="Arial" w:cs="Arial" w:hint="cs"/>
          <w:rtl/>
        </w:rPr>
        <w:t>غيره</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Arial" w:hAnsi="Arial" w:cs="Arial" w:hint="cs"/>
          <w:rtl/>
        </w:rPr>
        <w:t>الحياة</w:t>
      </w:r>
      <w:r>
        <w:rPr>
          <w:rtl/>
        </w:rPr>
        <w:t xml:space="preserve"> </w:t>
      </w:r>
      <w:r>
        <w:rPr>
          <w:rFonts w:ascii="Arial" w:hAnsi="Arial" w:cs="Arial" w:hint="cs"/>
          <w:rtl/>
        </w:rPr>
        <w:t>أخرويَّة</w:t>
      </w:r>
      <w:r>
        <w:rPr>
          <w:rtl/>
        </w:rPr>
        <w:t xml:space="preserve"> </w:t>
      </w:r>
      <w:r>
        <w:rPr>
          <w:rFonts w:ascii="Arial" w:hAnsi="Arial" w:cs="Arial" w:hint="cs"/>
          <w:rtl/>
        </w:rPr>
        <w:t>فالآية</w:t>
      </w:r>
      <w:r>
        <w:rPr>
          <w:rtl/>
        </w:rPr>
        <w:t xml:space="preserve"> </w:t>
      </w:r>
      <w:r>
        <w:rPr>
          <w:rFonts w:ascii="Arial" w:hAnsi="Arial" w:cs="Arial" w:hint="cs"/>
          <w:rtl/>
        </w:rPr>
        <w:t>إغراء</w:t>
      </w:r>
      <w:r>
        <w:rPr>
          <w:rtl/>
        </w:rPr>
        <w:t xml:space="preserve"> </w:t>
      </w:r>
      <w:r>
        <w:rPr>
          <w:rFonts w:ascii="Arial" w:hAnsi="Arial" w:cs="Arial" w:hint="cs"/>
          <w:rtl/>
        </w:rPr>
        <w:t>إلى</w:t>
      </w:r>
      <w:r>
        <w:rPr>
          <w:rtl/>
        </w:rPr>
        <w:t xml:space="preserve"> </w:t>
      </w:r>
      <w:r>
        <w:rPr>
          <w:rFonts w:ascii="Arial" w:hAnsi="Arial" w:cs="Arial" w:hint="cs"/>
          <w:rtl/>
        </w:rPr>
        <w:t>الإذعان</w:t>
      </w:r>
      <w:r>
        <w:rPr>
          <w:rtl/>
        </w:rPr>
        <w:t xml:space="preserve"> </w:t>
      </w:r>
      <w:r>
        <w:rPr>
          <w:rFonts w:ascii="Arial" w:hAnsi="Arial" w:cs="Arial" w:hint="cs"/>
          <w:rtl/>
        </w:rPr>
        <w:t>للقصاص؛</w:t>
      </w:r>
      <w:r>
        <w:rPr>
          <w:rtl/>
        </w:rPr>
        <w:t xml:space="preserve"> </w:t>
      </w:r>
      <w:r>
        <w:rPr>
          <w:rFonts w:ascii="Arial" w:hAnsi="Arial" w:cs="Arial" w:hint="cs"/>
          <w:rtl/>
        </w:rPr>
        <w:t>لأنَّه</w:t>
      </w:r>
      <w:r>
        <w:rPr>
          <w:rtl/>
        </w:rPr>
        <w:t xml:space="preserve"> </w:t>
      </w:r>
      <w:r>
        <w:rPr>
          <w:rFonts w:ascii="Arial" w:hAnsi="Arial" w:cs="Arial" w:hint="cs"/>
          <w:rtl/>
        </w:rPr>
        <w:t>إذا</w:t>
      </w:r>
      <w:r>
        <w:rPr>
          <w:rtl/>
        </w:rPr>
        <w:t xml:space="preserve"> </w:t>
      </w:r>
      <w:r>
        <w:rPr>
          <w:rFonts w:ascii="Arial" w:hAnsi="Arial" w:cs="Arial" w:hint="cs"/>
          <w:rtl/>
        </w:rPr>
        <w:t>أذعن</w:t>
      </w:r>
      <w:r>
        <w:rPr>
          <w:rtl/>
        </w:rPr>
        <w:t xml:space="preserve"> </w:t>
      </w:r>
      <w:r>
        <w:rPr>
          <w:rFonts w:ascii="Arial" w:hAnsi="Arial" w:cs="Arial" w:hint="cs"/>
          <w:rtl/>
        </w:rPr>
        <w:t>إليه</w:t>
      </w:r>
      <w:r>
        <w:rPr>
          <w:rtl/>
        </w:rPr>
        <w:t xml:space="preserve"> </w:t>
      </w:r>
      <w:r>
        <w:rPr>
          <w:rFonts w:ascii="Arial" w:hAnsi="Arial" w:cs="Arial" w:hint="cs"/>
          <w:rtl/>
        </w:rPr>
        <w:t>القاتل</w:t>
      </w:r>
      <w:r>
        <w:rPr>
          <w:rtl/>
        </w:rPr>
        <w:t xml:space="preserve"> </w:t>
      </w:r>
      <w:r>
        <w:rPr>
          <w:rFonts w:ascii="Arial" w:hAnsi="Arial" w:cs="Arial" w:hint="cs"/>
          <w:rtl/>
        </w:rPr>
        <w:t>كانت</w:t>
      </w:r>
      <w:r>
        <w:rPr>
          <w:rtl/>
        </w:rPr>
        <w:t xml:space="preserve"> </w:t>
      </w:r>
      <w:r>
        <w:rPr>
          <w:rFonts w:ascii="Arial" w:hAnsi="Arial" w:cs="Arial" w:hint="cs"/>
          <w:rtl/>
        </w:rPr>
        <w:t>له</w:t>
      </w:r>
      <w:r>
        <w:rPr>
          <w:rtl/>
        </w:rPr>
        <w:t xml:space="preserve"> </w:t>
      </w:r>
      <w:r>
        <w:rPr>
          <w:rFonts w:ascii="Arial" w:hAnsi="Arial" w:cs="Arial" w:hint="cs"/>
          <w:rtl/>
        </w:rPr>
        <w:t>الحياة</w:t>
      </w:r>
      <w:r>
        <w:rPr>
          <w:rtl/>
        </w:rPr>
        <w:t xml:space="preserve"> </w:t>
      </w:r>
      <w:r>
        <w:rPr>
          <w:rFonts w:ascii="Arial" w:hAnsi="Arial" w:cs="Arial" w:hint="cs"/>
          <w:rtl/>
        </w:rPr>
        <w:t>الطيِّبة</w:t>
      </w:r>
      <w:r>
        <w:rPr>
          <w:rtl/>
        </w:rPr>
        <w:t xml:space="preserve"> </w:t>
      </w:r>
      <w:r>
        <w:rPr>
          <w:rFonts w:ascii="Arial" w:hAnsi="Arial" w:cs="Arial" w:hint="cs"/>
          <w:rtl/>
        </w:rPr>
        <w:t>الأبديَّة</w:t>
      </w:r>
      <w:r>
        <w:rPr>
          <w:rtl/>
        </w:rPr>
        <w:t>.</w:t>
      </w:r>
    </w:p>
    <w:p w:rsidR="00FD73EF" w:rsidRDefault="00FD73EF">
      <w:pPr>
        <w:pStyle w:val="textquran"/>
        <w:rPr>
          <w:rStyle w:val="bold"/>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يَآ</w:t>
      </w:r>
      <w:r>
        <w:rPr>
          <w:rStyle w:val="bold"/>
          <w:w w:val="99"/>
          <w:rtl/>
        </w:rPr>
        <w:t xml:space="preserve"> </w:t>
      </w:r>
      <w:r>
        <w:rPr>
          <w:rStyle w:val="bold"/>
          <w:rFonts w:ascii="Arial" w:hAnsi="Arial" w:cs="Arial" w:hint="cs"/>
          <w:w w:val="99"/>
          <w:rtl/>
        </w:rPr>
        <w:t>أُوْلِي</w:t>
      </w:r>
      <w:r>
        <w:rPr>
          <w:rStyle w:val="bold"/>
          <w:w w:val="99"/>
          <w:rtl/>
        </w:rPr>
        <w:t xml:space="preserve"> </w:t>
      </w:r>
      <w:r>
        <w:rPr>
          <w:rStyle w:val="bold"/>
          <w:rFonts w:ascii="Arial" w:hAnsi="Arial" w:cs="Arial" w:hint="cs"/>
          <w:w w:val="99"/>
          <w:rtl/>
        </w:rPr>
        <w:t>الَالْبَابِ</w:t>
      </w:r>
      <w:r>
        <w:rPr>
          <w:w w:val="99"/>
          <w:rtl/>
        </w:rPr>
        <w:t> </w:t>
      </w:r>
      <w:r>
        <w:rPr>
          <w:rFonts w:ascii="Arial" w:hAnsi="Arial" w:cs="Arial" w:hint="cs"/>
          <w:w w:val="99"/>
          <w:rtl/>
        </w:rPr>
        <w:t>﴾</w:t>
      </w:r>
      <w:r>
        <w:rPr>
          <w:w w:val="99"/>
          <w:rtl/>
        </w:rPr>
        <w:t xml:space="preserve"> </w:t>
      </w:r>
      <w:r>
        <w:rPr>
          <w:rFonts w:ascii="Arial" w:hAnsi="Arial" w:cs="Arial" w:hint="cs"/>
          <w:w w:val="99"/>
          <w:rtl/>
        </w:rPr>
        <w:t>العقول</w:t>
      </w:r>
      <w:r>
        <w:rPr>
          <w:w w:val="99"/>
          <w:rtl/>
        </w:rPr>
        <w:t xml:space="preserve"> </w:t>
      </w:r>
      <w:r>
        <w:rPr>
          <w:rFonts w:ascii="Arial" w:hAnsi="Arial" w:cs="Arial" w:hint="cs"/>
          <w:w w:val="99"/>
          <w:rtl/>
        </w:rPr>
        <w:t>الخالصة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الكدورات،</w:t>
      </w:r>
      <w:r>
        <w:rPr>
          <w:w w:val="99"/>
          <w:rtl/>
        </w:rPr>
        <w:t xml:space="preserve"> </w:t>
      </w:r>
      <w:r>
        <w:rPr>
          <w:rFonts w:ascii="Arial" w:hAnsi="Arial" w:cs="Arial" w:hint="cs"/>
          <w:w w:val="99"/>
          <w:rtl/>
        </w:rPr>
        <w:t>وكلُّ</w:t>
      </w:r>
      <w:r>
        <w:rPr>
          <w:w w:val="99"/>
          <w:rtl/>
        </w:rPr>
        <w:t xml:space="preserve"> </w:t>
      </w:r>
      <w:r>
        <w:rPr>
          <w:rFonts w:ascii="Arial" w:hAnsi="Arial" w:cs="Arial" w:hint="cs"/>
          <w:w w:val="99"/>
          <w:rtl/>
        </w:rPr>
        <w:t>المكلَّفين</w:t>
      </w:r>
      <w:r>
        <w:rPr>
          <w:w w:val="99"/>
          <w:rtl/>
        </w:rPr>
        <w:t xml:space="preserve"> </w:t>
      </w:r>
      <w:r>
        <w:rPr>
          <w:rFonts w:ascii="Arial" w:hAnsi="Arial" w:cs="Arial" w:hint="cs"/>
          <w:w w:val="99"/>
          <w:rtl/>
        </w:rPr>
        <w:t>يجب</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تعاطي</w:t>
      </w:r>
      <w:r>
        <w:rPr>
          <w:w w:val="99"/>
          <w:rtl/>
        </w:rPr>
        <w:t xml:space="preserve"> </w:t>
      </w:r>
      <w:r>
        <w:rPr>
          <w:rFonts w:ascii="Arial" w:hAnsi="Arial" w:cs="Arial" w:hint="cs"/>
          <w:w w:val="99"/>
          <w:rtl/>
        </w:rPr>
        <w:t>خلوص</w:t>
      </w:r>
      <w:r>
        <w:rPr>
          <w:w w:val="99"/>
          <w:rtl/>
        </w:rPr>
        <w:t xml:space="preserve"> </w:t>
      </w:r>
      <w:r>
        <w:rPr>
          <w:rFonts w:ascii="Arial" w:hAnsi="Arial" w:cs="Arial" w:hint="cs"/>
          <w:w w:val="99"/>
          <w:rtl/>
        </w:rPr>
        <w:t>العقل،</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لَعَلَّكُمْ</w:t>
      </w:r>
      <w:r>
        <w:rPr>
          <w:rStyle w:val="bold"/>
          <w:w w:val="99"/>
          <w:rtl/>
        </w:rPr>
        <w:t xml:space="preserve"> </w:t>
      </w:r>
      <w:r>
        <w:rPr>
          <w:rStyle w:val="bold"/>
          <w:rFonts w:ascii="Arial" w:hAnsi="Arial" w:cs="Arial" w:hint="cs"/>
          <w:w w:val="99"/>
          <w:rtl/>
        </w:rPr>
        <w:t>تَتَّقُونَ</w:t>
      </w:r>
      <w:r>
        <w:rPr>
          <w:w w:val="99"/>
          <w:rtl/>
        </w:rPr>
        <w:t> </w:t>
      </w:r>
      <w:r>
        <w:rPr>
          <w:rFonts w:ascii="Arial" w:hAnsi="Arial" w:cs="Arial" w:hint="cs"/>
          <w:w w:val="99"/>
          <w:rtl/>
        </w:rPr>
        <w:t>﴾</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تقتُلوا</w:t>
      </w:r>
      <w:r>
        <w:rPr>
          <w:w w:val="99"/>
          <w:rtl/>
        </w:rPr>
        <w:t xml:space="preserve"> </w:t>
      </w:r>
      <w:r>
        <w:rPr>
          <w:rFonts w:ascii="Arial" w:hAnsi="Arial" w:cs="Arial" w:hint="cs"/>
          <w:w w:val="99"/>
          <w:rtl/>
        </w:rPr>
        <w:t>غيركم،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تزيدوا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القاتل،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تقتلوا</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وتتَّقون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بالمحافظة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القصاص</w:t>
      </w:r>
      <w:r>
        <w:rPr>
          <w:w w:val="99"/>
          <w:rtl/>
        </w:rPr>
        <w:t xml:space="preserve"> </w:t>
      </w:r>
      <w:r>
        <w:rPr>
          <w:rFonts w:ascii="Arial" w:hAnsi="Arial" w:cs="Arial" w:hint="cs"/>
          <w:w w:val="99"/>
          <w:rtl/>
        </w:rPr>
        <w:t>والحكم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والإذعان</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تتَّقُون</w:t>
      </w:r>
      <w:r>
        <w:rPr>
          <w:w w:val="99"/>
          <w:rtl/>
        </w:rPr>
        <w:t xml:space="preserve"> </w:t>
      </w:r>
      <w:r>
        <w:rPr>
          <w:rFonts w:ascii="Arial" w:hAnsi="Arial" w:cs="Arial" w:hint="cs"/>
          <w:w w:val="99"/>
          <w:rtl/>
        </w:rPr>
        <w:t>القتْلَ</w:t>
      </w:r>
      <w:r>
        <w:rPr>
          <w:w w:val="99"/>
          <w:rtl/>
        </w:rPr>
        <w:t xml:space="preserve"> </w:t>
      </w:r>
      <w:r>
        <w:rPr>
          <w:rFonts w:ascii="Arial" w:hAnsi="Arial" w:cs="Arial" w:hint="cs"/>
          <w:w w:val="99"/>
          <w:rtl/>
        </w:rPr>
        <w:t>خوفَ</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تُقتَلُوا</w:t>
      </w:r>
      <w:r>
        <w:rPr>
          <w:w w:val="99"/>
          <w:rtl/>
        </w:rPr>
        <w:t xml:space="preserve">. </w:t>
      </w:r>
      <w:r>
        <w:rPr>
          <w:rStyle w:val="bold"/>
          <w:rFonts w:ascii="Arial" w:hAnsi="Arial" w:cs="Arial" w:hint="cs"/>
          <w:w w:val="99"/>
          <w:rtl/>
        </w:rPr>
        <w:t>وختَم</w:t>
      </w:r>
      <w:r>
        <w:rPr>
          <w:rStyle w:val="bold"/>
          <w:w w:val="99"/>
          <w:rtl/>
        </w:rPr>
        <w:t xml:space="preserve"> </w:t>
      </w:r>
      <w:r>
        <w:rPr>
          <w:rStyle w:val="bold"/>
          <w:rFonts w:ascii="Arial" w:hAnsi="Arial" w:cs="Arial" w:hint="cs"/>
          <w:w w:val="99"/>
          <w:rtl/>
        </w:rPr>
        <w:t>آيةَ</w:t>
      </w:r>
      <w:r>
        <w:rPr>
          <w:rStyle w:val="bold"/>
          <w:w w:val="99"/>
          <w:rtl/>
        </w:rPr>
        <w:t xml:space="preserve"> </w:t>
      </w:r>
      <w:r>
        <w:rPr>
          <w:rStyle w:val="bold"/>
          <w:rFonts w:ascii="Arial" w:hAnsi="Arial" w:cs="Arial" w:hint="cs"/>
          <w:w w:val="99"/>
          <w:rtl/>
        </w:rPr>
        <w:t>القِصَاصِ</w:t>
      </w:r>
      <w:r>
        <w:rPr>
          <w:rStyle w:val="bold"/>
          <w:w w:val="99"/>
          <w:rtl/>
        </w:rPr>
        <w:t xml:space="preserve"> </w:t>
      </w:r>
      <w:r>
        <w:rPr>
          <w:rStyle w:val="bold"/>
          <w:rFonts w:ascii="Arial" w:hAnsi="Arial" w:cs="Arial" w:hint="cs"/>
          <w:w w:val="99"/>
          <w:rtl/>
        </w:rPr>
        <w:t>هذه</w:t>
      </w:r>
      <w:r>
        <w:rPr>
          <w:rStyle w:val="bold"/>
          <w:w w:val="99"/>
          <w:rtl/>
        </w:rPr>
        <w:t xml:space="preserve"> </w:t>
      </w:r>
      <w:r>
        <w:rPr>
          <w:rStyle w:val="bold"/>
          <w:rFonts w:ascii="Arial" w:hAnsi="Arial" w:cs="Arial" w:hint="cs"/>
          <w:w w:val="99"/>
          <w:rtl/>
        </w:rPr>
        <w:t>وآية</w:t>
      </w:r>
      <w:r>
        <w:rPr>
          <w:rStyle w:val="bold"/>
          <w:w w:val="99"/>
          <w:rtl/>
        </w:rPr>
        <w:t xml:space="preserve"> </w:t>
      </w:r>
      <w:r>
        <w:rPr>
          <w:rStyle w:val="bold"/>
          <w:rFonts w:ascii="Arial" w:hAnsi="Arial" w:cs="Arial" w:hint="cs"/>
          <w:w w:val="99"/>
          <w:rtl/>
        </w:rPr>
        <w:t>الصَّوْمِ</w:t>
      </w:r>
      <w:r>
        <w:rPr>
          <w:rStyle w:val="bold"/>
          <w:w w:val="99"/>
          <w:rtl/>
        </w:rPr>
        <w:t xml:space="preserve"> </w:t>
      </w:r>
      <w:r>
        <w:rPr>
          <w:rStyle w:val="bold"/>
          <w:rFonts w:ascii="Arial" w:hAnsi="Arial" w:cs="Arial" w:hint="cs"/>
          <w:w w:val="99"/>
          <w:rtl/>
        </w:rPr>
        <w:t>بعدها</w:t>
      </w:r>
      <w:r>
        <w:rPr>
          <w:rStyle w:val="bold"/>
          <w:w w:val="99"/>
          <w:rtl/>
        </w:rPr>
        <w:t xml:space="preserve"> </w:t>
      </w:r>
      <w:r>
        <w:rPr>
          <w:rStyle w:val="bold"/>
          <w:rFonts w:ascii="Arial" w:hAnsi="Arial" w:cs="Arial" w:hint="cs"/>
          <w:w w:val="99"/>
          <w:rtl/>
        </w:rPr>
        <w:t>بالتَّقوَى</w:t>
      </w:r>
      <w:r>
        <w:rPr>
          <w:rStyle w:val="bold"/>
          <w:w w:val="99"/>
          <w:rtl/>
        </w:rPr>
        <w:t xml:space="preserve"> </w:t>
      </w:r>
      <w:r>
        <w:rPr>
          <w:rStyle w:val="bold"/>
          <w:rFonts w:ascii="Arial" w:hAnsi="Arial" w:cs="Arial" w:hint="cs"/>
          <w:w w:val="99"/>
          <w:rtl/>
        </w:rPr>
        <w:t>لأنَّ</w:t>
      </w:r>
      <w:r>
        <w:rPr>
          <w:rStyle w:val="bold"/>
          <w:w w:val="99"/>
          <w:rtl/>
        </w:rPr>
        <w:t xml:space="preserve"> </w:t>
      </w:r>
      <w:r>
        <w:rPr>
          <w:rStyle w:val="bold"/>
          <w:rFonts w:ascii="Arial" w:hAnsi="Arial" w:cs="Arial" w:hint="cs"/>
          <w:w w:val="99"/>
          <w:rtl/>
        </w:rPr>
        <w:t>القِصَاصَ</w:t>
      </w:r>
      <w:r>
        <w:rPr>
          <w:rStyle w:val="bold"/>
          <w:w w:val="99"/>
          <w:rtl/>
        </w:rPr>
        <w:t xml:space="preserve"> </w:t>
      </w:r>
      <w:r>
        <w:rPr>
          <w:rStyle w:val="bold"/>
          <w:rFonts w:ascii="Arial" w:hAnsi="Arial" w:cs="Arial" w:hint="cs"/>
          <w:w w:val="99"/>
          <w:rtl/>
        </w:rPr>
        <w:t>والصَّوْمَ</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أشقِّ</w:t>
      </w:r>
      <w:r>
        <w:rPr>
          <w:rStyle w:val="bold"/>
          <w:w w:val="99"/>
          <w:rtl/>
        </w:rPr>
        <w:t xml:space="preserve"> </w:t>
      </w:r>
      <w:r>
        <w:rPr>
          <w:rStyle w:val="bold"/>
          <w:rFonts w:ascii="Arial" w:hAnsi="Arial" w:cs="Arial" w:hint="cs"/>
          <w:w w:val="99"/>
          <w:rtl/>
        </w:rPr>
        <w:t>التكاليف</w:t>
      </w:r>
      <w:r>
        <w:rPr>
          <w:rStyle w:val="bold"/>
          <w:w w:val="99"/>
          <w:rtl/>
        </w:rPr>
        <w:t>.</w:t>
      </w:r>
    </w:p>
    <w:p w:rsidR="00FD73EF" w:rsidRDefault="00FD73EF">
      <w:pPr>
        <w:pStyle w:val="faree"/>
        <w:rPr>
          <w:rtl/>
        </w:rPr>
      </w:pPr>
      <w:r>
        <w:rPr>
          <w:rFonts w:ascii="Arial" w:hAnsi="Arial" w:cs="Arial" w:hint="cs"/>
          <w:rtl/>
        </w:rPr>
        <w:t>الوصيَّة</w:t>
      </w:r>
      <w:r>
        <w:rPr>
          <w:rtl/>
        </w:rPr>
        <w:t xml:space="preserve"> </w:t>
      </w:r>
      <w:r>
        <w:rPr>
          <w:rFonts w:ascii="Arial" w:hAnsi="Arial" w:cs="Arial" w:hint="cs"/>
          <w:rtl/>
        </w:rPr>
        <w:t>الواجبة</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كُتِبَ</w:t>
      </w:r>
      <w:r>
        <w:rPr>
          <w:rtl/>
        </w:rPr>
        <w:t> </w:t>
      </w:r>
      <w:r>
        <w:rPr>
          <w:rFonts w:ascii="Arial" w:hAnsi="Arial" w:cs="Arial" w:hint="cs"/>
          <w:rtl/>
        </w:rPr>
        <w:t>﴾</w:t>
      </w:r>
      <w:r>
        <w:rPr>
          <w:rStyle w:val="bold"/>
          <w:rtl/>
        </w:rPr>
        <w:t xml:space="preserve"> </w:t>
      </w:r>
      <w:r>
        <w:rPr>
          <w:rFonts w:ascii="Arial" w:hAnsi="Arial" w:cs="Arial" w:hint="cs"/>
          <w:rtl/>
        </w:rPr>
        <w:t>نائبُ</w:t>
      </w:r>
      <w:r>
        <w:rPr>
          <w:rtl/>
        </w:rPr>
        <w:t xml:space="preserve"> </w:t>
      </w:r>
      <w:r>
        <w:rPr>
          <w:rFonts w:ascii="Arial" w:hAnsi="Arial" w:cs="Arial" w:hint="cs"/>
          <w:rtl/>
        </w:rPr>
        <w:t>فاعلِه</w:t>
      </w:r>
      <w:r>
        <w:rPr>
          <w:rtl/>
        </w:rPr>
        <w:t xml:space="preserve"> </w:t>
      </w:r>
      <w:r>
        <w:rPr>
          <w:rFonts w:ascii="Calibri" w:cs="Calibri" w:hint="cs"/>
          <w:rtl/>
        </w:rPr>
        <w:t>«</w:t>
      </w:r>
      <w:r>
        <w:rPr>
          <w:rFonts w:ascii="Arial" w:hAnsi="Arial" w:cs="Arial" w:hint="cs"/>
          <w:rtl/>
        </w:rPr>
        <w:t>الْوَصِيَّةُ</w:t>
      </w:r>
      <w:r>
        <w:rPr>
          <w:rFonts w:ascii="Calibri" w:cs="Calibri" w:hint="cs"/>
          <w:rtl/>
        </w:rPr>
        <w:t>»</w:t>
      </w:r>
      <w:r>
        <w:rPr>
          <w:rFonts w:ascii="Arial" w:hAnsi="Arial" w:cs="Arial" w:hint="cs"/>
          <w:rtl/>
        </w:rPr>
        <w:t>،</w:t>
      </w:r>
      <w:r>
        <w:rPr>
          <w:rtl/>
        </w:rPr>
        <w:t xml:space="preserve"> </w:t>
      </w:r>
      <w:r>
        <w:rPr>
          <w:rFonts w:ascii="Arial" w:hAnsi="Arial" w:cs="Arial" w:hint="cs"/>
          <w:rtl/>
        </w:rPr>
        <w:t>وذُكِّر</w:t>
      </w:r>
      <w:r>
        <w:rPr>
          <w:rtl/>
        </w:rPr>
        <w:t xml:space="preserve"> </w:t>
      </w:r>
      <w:r>
        <w:rPr>
          <w:rFonts w:ascii="Arial" w:hAnsi="Arial" w:cs="Arial" w:hint="cs"/>
          <w:rtl/>
        </w:rPr>
        <w:t>للفصل،</w:t>
      </w:r>
      <w:r>
        <w:rPr>
          <w:rtl/>
        </w:rPr>
        <w:t xml:space="preserve"> </w:t>
      </w:r>
      <w:r>
        <w:rPr>
          <w:rFonts w:ascii="Arial" w:hAnsi="Arial" w:cs="Arial" w:hint="cs"/>
          <w:rtl/>
        </w:rPr>
        <w:t>ولمعنى</w:t>
      </w:r>
      <w:r>
        <w:rPr>
          <w:rtl/>
        </w:rPr>
        <w:t xml:space="preserve"> </w:t>
      </w:r>
      <w:r>
        <w:rPr>
          <w:rFonts w:ascii="Arial" w:hAnsi="Arial" w:cs="Arial" w:hint="cs"/>
          <w:rtl/>
        </w:rPr>
        <w:t>الإيصاء</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السَّعدُ،</w:t>
      </w:r>
      <w:r>
        <w:rPr>
          <w:rtl/>
        </w:rPr>
        <w:t xml:space="preserve"> </w:t>
      </w:r>
      <w:r>
        <w:rPr>
          <w:rFonts w:ascii="Arial" w:hAnsi="Arial" w:cs="Arial" w:hint="cs"/>
          <w:rtl/>
        </w:rPr>
        <w:t>الأصل</w:t>
      </w:r>
      <w:r>
        <w:rPr>
          <w:rtl/>
        </w:rPr>
        <w:t xml:space="preserve"> </w:t>
      </w:r>
      <w:r>
        <w:rPr>
          <w:rFonts w:ascii="Arial" w:hAnsi="Arial" w:cs="Arial" w:hint="cs"/>
          <w:rtl/>
        </w:rPr>
        <w:t>التأنيث</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غير</w:t>
      </w:r>
      <w:r>
        <w:rPr>
          <w:rtl/>
        </w:rPr>
        <w:t xml:space="preserve"> </w:t>
      </w:r>
      <w:r>
        <w:rPr>
          <w:rFonts w:ascii="Arial" w:hAnsi="Arial" w:cs="Arial" w:hint="cs"/>
          <w:rtl/>
        </w:rPr>
        <w:t>حقيقيٍّ،</w:t>
      </w:r>
      <w:r>
        <w:rPr>
          <w:rtl/>
        </w:rPr>
        <w:t xml:space="preserve"> </w:t>
      </w:r>
      <w:r>
        <w:rPr>
          <w:rFonts w:ascii="Arial" w:hAnsi="Arial" w:cs="Arial" w:hint="cs"/>
          <w:rtl/>
        </w:rPr>
        <w:t>ويختار</w:t>
      </w:r>
      <w:r>
        <w:rPr>
          <w:rtl/>
        </w:rPr>
        <w:t xml:space="preserve"> </w:t>
      </w:r>
      <w:r>
        <w:rPr>
          <w:rFonts w:ascii="Arial" w:hAnsi="Arial" w:cs="Arial" w:hint="cs"/>
          <w:rtl/>
        </w:rPr>
        <w:t>إلَّا</w:t>
      </w:r>
      <w:r>
        <w:rPr>
          <w:rtl/>
        </w:rPr>
        <w:t xml:space="preserve"> </w:t>
      </w:r>
      <w:r>
        <w:rPr>
          <w:rFonts w:ascii="Arial" w:hAnsi="Arial" w:cs="Arial" w:hint="cs"/>
          <w:rtl/>
        </w:rPr>
        <w:t>لداع،</w:t>
      </w:r>
      <w:r>
        <w:rPr>
          <w:rtl/>
        </w:rPr>
        <w:t xml:space="preserve"> </w:t>
      </w:r>
      <w:r>
        <w:rPr>
          <w:rFonts w:ascii="Arial" w:hAnsi="Arial" w:cs="Arial" w:hint="cs"/>
          <w:rtl/>
        </w:rPr>
        <w:t>كما</w:t>
      </w:r>
      <w:r>
        <w:rPr>
          <w:rtl/>
        </w:rPr>
        <w:t xml:space="preserve"> </w:t>
      </w:r>
      <w:r>
        <w:rPr>
          <w:rFonts w:ascii="Arial" w:hAnsi="Arial" w:cs="Arial" w:hint="cs"/>
          <w:rtl/>
        </w:rPr>
        <w:t>لِفصل</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الحقيقي</w:t>
      </w:r>
      <w:r>
        <w:rPr>
          <w:rtl/>
        </w:rPr>
        <w:t xml:space="preserve"> </w:t>
      </w:r>
      <w:r>
        <w:rPr>
          <w:rFonts w:ascii="Arial" w:hAnsi="Arial" w:cs="Arial" w:hint="cs"/>
          <w:rtl/>
        </w:rPr>
        <w:t>هنا،</w:t>
      </w:r>
      <w:r>
        <w:rPr>
          <w:rtl/>
        </w:rPr>
        <w:t xml:space="preserve"> </w:t>
      </w:r>
      <w:r>
        <w:rPr>
          <w:rFonts w:ascii="Arial" w:hAnsi="Arial" w:cs="Arial" w:hint="cs"/>
          <w:rtl/>
        </w:rPr>
        <w:t>قال</w:t>
      </w:r>
      <w:r>
        <w:rPr>
          <w:rtl/>
        </w:rPr>
        <w:t xml:space="preserve"> </w:t>
      </w:r>
      <w:r>
        <w:rPr>
          <w:rFonts w:ascii="Arial" w:hAnsi="Arial" w:cs="Arial" w:hint="cs"/>
          <w:rtl/>
        </w:rPr>
        <w:t>الرَّضيُّ</w:t>
      </w:r>
      <w:r>
        <w:rPr>
          <w:rtl/>
        </w:rPr>
        <w:t xml:space="preserve"> </w:t>
      </w:r>
      <w:r>
        <w:rPr>
          <w:rFonts w:ascii="Arial" w:hAnsi="Arial" w:cs="Arial" w:hint="cs"/>
          <w:rtl/>
        </w:rPr>
        <w:t>ـ</w:t>
      </w:r>
      <w:r>
        <w:rPr>
          <w:rFonts w:ascii="Calibri" w:cs="Calibri" w:hint="cs"/>
          <w:rtl/>
        </w:rPr>
        <w:t> </w:t>
      </w:r>
      <w:r>
        <w:rPr>
          <w:rFonts w:ascii="Arial" w:hAnsi="Arial" w:cs="Arial" w:hint="cs"/>
          <w:rtl/>
        </w:rPr>
        <w:t>زاعما</w:t>
      </w:r>
      <w:r>
        <w:rPr>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إنَّ</w:t>
      </w:r>
      <w:r>
        <w:rPr>
          <w:rtl/>
        </w:rPr>
        <w:t xml:space="preserve"> </w:t>
      </w:r>
      <w:r>
        <w:rPr>
          <w:rFonts w:ascii="Arial" w:hAnsi="Arial" w:cs="Arial" w:hint="cs"/>
          <w:rtl/>
        </w:rPr>
        <w:t>ذلك</w:t>
      </w:r>
      <w:r>
        <w:rPr>
          <w:rtl/>
        </w:rPr>
        <w:t xml:space="preserve"> </w:t>
      </w:r>
      <w:r>
        <w:rPr>
          <w:rFonts w:ascii="Arial" w:hAnsi="Arial" w:cs="Arial" w:hint="cs"/>
          <w:rtl/>
        </w:rPr>
        <w:t>لإظهار</w:t>
      </w:r>
      <w:r>
        <w:rPr>
          <w:rtl/>
        </w:rPr>
        <w:t xml:space="preserve"> </w:t>
      </w:r>
      <w:r>
        <w:rPr>
          <w:rFonts w:ascii="Arial" w:hAnsi="Arial" w:cs="Arial" w:hint="cs"/>
          <w:rtl/>
        </w:rPr>
        <w:t>فضل</w:t>
      </w:r>
      <w:r>
        <w:rPr>
          <w:rtl/>
        </w:rPr>
        <w:t xml:space="preserve"> </w:t>
      </w:r>
      <w:r>
        <w:rPr>
          <w:rFonts w:ascii="Arial" w:hAnsi="Arial" w:cs="Arial" w:hint="cs"/>
          <w:rtl/>
        </w:rPr>
        <w:t>الحقيقيِّ</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وهو</w:t>
      </w:r>
      <w:r>
        <w:rPr>
          <w:rtl/>
        </w:rPr>
        <w:t xml:space="preserve"> </w:t>
      </w:r>
      <w:r>
        <w:rPr>
          <w:rFonts w:ascii="Arial" w:hAnsi="Arial" w:cs="Arial" w:hint="cs"/>
          <w:rtl/>
        </w:rPr>
        <w:t>تعليل</w:t>
      </w:r>
      <w:r>
        <w:rPr>
          <w:rtl/>
        </w:rPr>
        <w:t xml:space="preserve"> </w:t>
      </w:r>
      <w:r>
        <w:rPr>
          <w:rFonts w:ascii="Arial" w:hAnsi="Arial" w:cs="Arial" w:hint="cs"/>
          <w:rtl/>
        </w:rPr>
        <w:t>لا</w:t>
      </w:r>
      <w:r>
        <w:rPr>
          <w:rtl/>
        </w:rPr>
        <w:t xml:space="preserve"> </w:t>
      </w:r>
      <w:r>
        <w:rPr>
          <w:rFonts w:ascii="Arial" w:hAnsi="Arial" w:cs="Arial" w:hint="cs"/>
          <w:rtl/>
        </w:rPr>
        <w:t>يرضى،</w:t>
      </w:r>
      <w:r>
        <w:rPr>
          <w:rtl/>
        </w:rPr>
        <w:t xml:space="preserve"> </w:t>
      </w:r>
      <w:r>
        <w:rPr>
          <w:rFonts w:ascii="Arial" w:hAnsi="Arial" w:cs="Arial" w:hint="cs"/>
          <w:rtl/>
        </w:rPr>
        <w:t>كيف</w:t>
      </w:r>
      <w:r>
        <w:rPr>
          <w:rtl/>
        </w:rPr>
        <w:t xml:space="preserve"> </w:t>
      </w:r>
      <w:r>
        <w:rPr>
          <w:rFonts w:ascii="Arial" w:hAnsi="Arial" w:cs="Arial" w:hint="cs"/>
          <w:rtl/>
        </w:rPr>
        <w:t>يقال</w:t>
      </w:r>
      <w:r>
        <w:rPr>
          <w:rtl/>
        </w:rPr>
        <w:t xml:space="preserve">: </w:t>
      </w:r>
      <w:r>
        <w:rPr>
          <w:rFonts w:ascii="Arial" w:hAnsi="Arial" w:cs="Arial" w:hint="cs"/>
          <w:rtl/>
        </w:rPr>
        <w:t>اختار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التذكير</w:t>
      </w:r>
      <w:r>
        <w:rPr>
          <w:rtl/>
        </w:rPr>
        <w:t xml:space="preserve"> </w:t>
      </w:r>
      <w:r>
        <w:rPr>
          <w:rFonts w:ascii="Arial" w:hAnsi="Arial" w:cs="Arial" w:hint="cs"/>
          <w:rtl/>
        </w:rPr>
        <w:t>ليعلمنا</w:t>
      </w:r>
      <w:r>
        <w:rPr>
          <w:rtl/>
        </w:rPr>
        <w:t xml:space="preserve"> </w:t>
      </w:r>
      <w:r>
        <w:rPr>
          <w:rFonts w:ascii="Arial" w:hAnsi="Arial" w:cs="Arial" w:hint="cs"/>
          <w:rtl/>
        </w:rPr>
        <w:t>بفضل</w:t>
      </w:r>
      <w:r>
        <w:rPr>
          <w:rtl/>
        </w:rPr>
        <w:t xml:space="preserve"> </w:t>
      </w:r>
      <w:r>
        <w:rPr>
          <w:rFonts w:ascii="Arial" w:hAnsi="Arial" w:cs="Arial" w:hint="cs"/>
          <w:rtl/>
        </w:rPr>
        <w:t>الحقيقيِّ</w:t>
      </w:r>
      <w:r>
        <w:rPr>
          <w:rtl/>
        </w:rPr>
        <w:t xml:space="preserve"> </w:t>
      </w:r>
      <w:r>
        <w:rPr>
          <w:rFonts w:ascii="Arial" w:hAnsi="Arial" w:cs="Arial" w:hint="cs"/>
          <w:rtl/>
        </w:rPr>
        <w:t>على</w:t>
      </w:r>
      <w:r>
        <w:rPr>
          <w:rtl/>
        </w:rPr>
        <w:t xml:space="preserve"> </w:t>
      </w:r>
      <w:r>
        <w:rPr>
          <w:rFonts w:ascii="Arial" w:hAnsi="Arial" w:cs="Arial" w:hint="cs"/>
          <w:rtl/>
        </w:rPr>
        <w:t>المجازيِّ</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عَلَيْكُمُ</w:t>
      </w:r>
      <w:r>
        <w:rPr>
          <w:rStyle w:val="wawsmall"/>
          <w:rFonts w:ascii="Arial" w:hAnsi="Arial" w:cs="Arial" w:hint="cs"/>
          <w:rtl/>
        </w:rPr>
        <w:t>وۤ</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حَضَرَ</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الْمَوْتُ</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أسبابه</w:t>
      </w:r>
      <w:r>
        <w:rPr>
          <w:rtl/>
        </w:rPr>
        <w:t xml:space="preserve"> </w:t>
      </w:r>
      <w:r>
        <w:rPr>
          <w:rFonts w:ascii="Arial" w:hAnsi="Arial" w:cs="Arial" w:hint="cs"/>
          <w:rtl/>
        </w:rPr>
        <w:t>بحسب</w:t>
      </w:r>
      <w:r>
        <w:rPr>
          <w:rtl/>
        </w:rPr>
        <w:t xml:space="preserve"> </w:t>
      </w:r>
      <w:r>
        <w:rPr>
          <w:rFonts w:ascii="Arial" w:hAnsi="Arial" w:cs="Arial" w:hint="cs"/>
          <w:rtl/>
        </w:rPr>
        <w:t>الظَّنِّ،</w:t>
      </w:r>
      <w:r>
        <w:rPr>
          <w:rtl/>
        </w:rPr>
        <w:t xml:space="preserve"> </w:t>
      </w:r>
      <w:r>
        <w:rPr>
          <w:rFonts w:ascii="Arial" w:hAnsi="Arial" w:cs="Arial" w:hint="cs"/>
          <w:rtl/>
        </w:rPr>
        <w:t>وإلَّا</w:t>
      </w:r>
      <w:r>
        <w:rPr>
          <w:rtl/>
        </w:rPr>
        <w:t xml:space="preserve"> </w:t>
      </w:r>
      <w:r>
        <w:rPr>
          <w:rFonts w:ascii="Arial" w:hAnsi="Arial" w:cs="Arial" w:hint="cs"/>
          <w:rtl/>
        </w:rPr>
        <w:t>فلا</w:t>
      </w:r>
      <w:r>
        <w:rPr>
          <w:rtl/>
        </w:rPr>
        <w:t xml:space="preserve"> </w:t>
      </w:r>
      <w:r>
        <w:rPr>
          <w:rFonts w:ascii="Arial" w:hAnsi="Arial" w:cs="Arial" w:hint="cs"/>
          <w:rtl/>
        </w:rPr>
        <w:t>يَدري</w:t>
      </w:r>
      <w:r>
        <w:rPr>
          <w:rtl/>
        </w:rPr>
        <w:t xml:space="preserve"> </w:t>
      </w:r>
      <w:r>
        <w:rPr>
          <w:rFonts w:ascii="Arial" w:hAnsi="Arial" w:cs="Arial" w:hint="cs"/>
          <w:rtl/>
        </w:rPr>
        <w:t>أحد</w:t>
      </w:r>
      <w:r>
        <w:rPr>
          <w:rtl/>
        </w:rPr>
        <w:t xml:space="preserve"> </w:t>
      </w:r>
      <w:r>
        <w:rPr>
          <w:rFonts w:ascii="Arial" w:hAnsi="Arial" w:cs="Arial" w:hint="cs"/>
          <w:rtl/>
        </w:rPr>
        <w:t>أنَّه</w:t>
      </w:r>
      <w:r>
        <w:rPr>
          <w:rtl/>
        </w:rPr>
        <w:t xml:space="preserve"> </w:t>
      </w:r>
      <w:r>
        <w:rPr>
          <w:rFonts w:ascii="Arial" w:hAnsi="Arial" w:cs="Arial" w:hint="cs"/>
          <w:rtl/>
        </w:rPr>
        <w:t>يموت</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الوقت</w:t>
      </w:r>
      <w:r>
        <w:rPr>
          <w:rtl/>
        </w:rPr>
        <w:t xml:space="preserve"> </w:t>
      </w:r>
      <w:r>
        <w:rPr>
          <w:rFonts w:ascii="Arial" w:hAnsi="Arial" w:cs="Arial" w:hint="cs"/>
          <w:rtl/>
        </w:rPr>
        <w:t>ولو</w:t>
      </w:r>
      <w:r>
        <w:rPr>
          <w:rtl/>
        </w:rPr>
        <w:t xml:space="preserve"> </w:t>
      </w:r>
      <w:r>
        <w:rPr>
          <w:rFonts w:ascii="Arial" w:hAnsi="Arial" w:cs="Arial" w:hint="cs"/>
          <w:rtl/>
        </w:rPr>
        <w:t>اشتدَّ</w:t>
      </w:r>
      <w:r>
        <w:rPr>
          <w:rtl/>
        </w:rPr>
        <w:t xml:space="preserve"> </w:t>
      </w:r>
      <w:r>
        <w:rPr>
          <w:rFonts w:ascii="Arial" w:hAnsi="Arial" w:cs="Arial" w:hint="cs"/>
          <w:rtl/>
        </w:rPr>
        <w:t>ضرُّه،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تَرَكَ</w:t>
      </w:r>
      <w:r>
        <w:rPr>
          <w:rStyle w:val="bold"/>
          <w:rtl/>
        </w:rPr>
        <w:t xml:space="preserve"> </w:t>
      </w:r>
      <w:r>
        <w:rPr>
          <w:rStyle w:val="bold"/>
          <w:rFonts w:ascii="Arial" w:hAnsi="Arial" w:cs="Arial" w:hint="cs"/>
          <w:rtl/>
        </w:rPr>
        <w:t>خَيْرًا</w:t>
      </w:r>
      <w:r>
        <w:rPr>
          <w:rtl/>
        </w:rPr>
        <w:t> </w:t>
      </w:r>
      <w:r>
        <w:rPr>
          <w:rFonts w:ascii="Arial" w:hAnsi="Arial" w:cs="Arial" w:hint="cs"/>
          <w:rtl/>
        </w:rPr>
        <w:t>﴾</w:t>
      </w:r>
      <w:r>
        <w:rPr>
          <w:rtl/>
        </w:rPr>
        <w:t xml:space="preserve"> </w:t>
      </w:r>
      <w:r>
        <w:rPr>
          <w:rFonts w:ascii="Arial" w:hAnsi="Arial" w:cs="Arial" w:hint="cs"/>
          <w:rtl/>
        </w:rPr>
        <w:t>مالاً</w:t>
      </w:r>
      <w:r>
        <w:rPr>
          <w:rtl/>
        </w:rPr>
        <w:t xml:space="preserve"> </w:t>
      </w:r>
      <w:r>
        <w:rPr>
          <w:rFonts w:ascii="Arial" w:hAnsi="Arial" w:cs="Arial" w:hint="cs"/>
          <w:rtl/>
        </w:rPr>
        <w:t>قليلاً</w:t>
      </w:r>
      <w:r>
        <w:rPr>
          <w:rtl/>
        </w:rPr>
        <w:t xml:space="preserve"> </w:t>
      </w:r>
      <w:r>
        <w:rPr>
          <w:rFonts w:ascii="Arial" w:hAnsi="Arial" w:cs="Arial" w:hint="cs"/>
          <w:rtl/>
        </w:rPr>
        <w:t>أو</w:t>
      </w:r>
      <w:r>
        <w:rPr>
          <w:rtl/>
        </w:rPr>
        <w:t xml:space="preserve"> </w:t>
      </w:r>
      <w:r>
        <w:rPr>
          <w:rFonts w:ascii="Arial" w:hAnsi="Arial" w:cs="Arial" w:hint="cs"/>
          <w:rtl/>
        </w:rPr>
        <w:t>كثيرًا،</w:t>
      </w:r>
      <w:r>
        <w:rPr>
          <w:rtl/>
        </w:rPr>
        <w:t xml:space="preserve"> </w:t>
      </w:r>
      <w:r>
        <w:rPr>
          <w:rFonts w:ascii="Arial" w:hAnsi="Arial" w:cs="Arial" w:hint="cs"/>
          <w:rtl/>
        </w:rPr>
        <w:t>بأنْ</w:t>
      </w:r>
      <w:r>
        <w:rPr>
          <w:rtl/>
        </w:rPr>
        <w:t xml:space="preserve"> </w:t>
      </w:r>
      <w:r>
        <w:rPr>
          <w:rFonts w:ascii="Arial" w:hAnsi="Arial" w:cs="Arial" w:hint="cs"/>
          <w:rtl/>
        </w:rPr>
        <w:t>يكون</w:t>
      </w:r>
      <w:r>
        <w:rPr>
          <w:rtl/>
        </w:rPr>
        <w:t xml:space="preserve"> </w:t>
      </w:r>
      <w:r>
        <w:rPr>
          <w:rFonts w:ascii="Arial" w:hAnsi="Arial" w:cs="Arial" w:hint="cs"/>
          <w:rtl/>
        </w:rPr>
        <w:t>له</w:t>
      </w:r>
      <w:r>
        <w:rPr>
          <w:rtl/>
        </w:rPr>
        <w:t xml:space="preserve"> </w:t>
      </w:r>
      <w:r>
        <w:rPr>
          <w:rFonts w:ascii="Arial" w:hAnsi="Arial" w:cs="Arial" w:hint="cs"/>
          <w:rtl/>
        </w:rPr>
        <w:t>ربعُ</w:t>
      </w:r>
      <w:r>
        <w:rPr>
          <w:rtl/>
        </w:rPr>
        <w:t xml:space="preserve"> </w:t>
      </w:r>
      <w:r>
        <w:rPr>
          <w:rFonts w:ascii="Arial" w:hAnsi="Arial" w:cs="Arial" w:hint="cs"/>
          <w:rtl/>
        </w:rPr>
        <w:t>دينارٍ</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ديون</w:t>
      </w:r>
      <w:r>
        <w:rPr>
          <w:rtl/>
        </w:rPr>
        <w:t xml:space="preserve"> </w:t>
      </w:r>
      <w:r>
        <w:rPr>
          <w:rFonts w:ascii="Arial" w:hAnsi="Arial" w:cs="Arial" w:hint="cs"/>
          <w:rtl/>
        </w:rPr>
        <w:t>الخالق</w:t>
      </w:r>
      <w:r>
        <w:rPr>
          <w:rtl/>
        </w:rPr>
        <w:t xml:space="preserve"> </w:t>
      </w:r>
      <w:r>
        <w:rPr>
          <w:rFonts w:ascii="Arial" w:hAnsi="Arial" w:cs="Arial" w:hint="cs"/>
          <w:rtl/>
        </w:rPr>
        <w:t>والمخلوق</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والأنسب</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قلَّ</w:t>
      </w:r>
      <w:r>
        <w:rPr>
          <w:rtl/>
        </w:rPr>
        <w:t xml:space="preserve"> </w:t>
      </w:r>
      <w:r>
        <w:rPr>
          <w:rFonts w:ascii="Arial" w:hAnsi="Arial" w:cs="Arial" w:hint="cs"/>
          <w:rtl/>
        </w:rPr>
        <w:t>ماله</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أوصى</w:t>
      </w:r>
      <w:r>
        <w:rPr>
          <w:rtl/>
        </w:rPr>
        <w:t xml:space="preserve"> </w:t>
      </w:r>
      <w:r>
        <w:rPr>
          <w:rFonts w:ascii="Arial" w:hAnsi="Arial" w:cs="Arial" w:hint="cs"/>
          <w:rtl/>
        </w:rPr>
        <w:t>ولو</w:t>
      </w:r>
      <w:r>
        <w:rPr>
          <w:rtl/>
        </w:rPr>
        <w:t xml:space="preserve"> </w:t>
      </w:r>
      <w:r>
        <w:rPr>
          <w:rFonts w:ascii="Arial" w:hAnsi="Arial" w:cs="Arial" w:hint="cs"/>
          <w:rtl/>
        </w:rPr>
        <w:t>بأقلَّ</w:t>
      </w:r>
      <w:r>
        <w:rPr>
          <w:rtl/>
        </w:rPr>
        <w:t xml:space="preserve"> </w:t>
      </w:r>
      <w:r>
        <w:rPr>
          <w:rFonts w:ascii="Arial" w:hAnsi="Arial" w:cs="Arial" w:hint="cs"/>
          <w:rtl/>
        </w:rPr>
        <w:t>من</w:t>
      </w:r>
      <w:r>
        <w:rPr>
          <w:rtl/>
        </w:rPr>
        <w:t xml:space="preserve"> </w:t>
      </w:r>
      <w:r>
        <w:rPr>
          <w:rFonts w:ascii="Arial" w:hAnsi="Arial" w:cs="Arial" w:hint="cs"/>
          <w:rtl/>
        </w:rPr>
        <w:t>ربع</w:t>
      </w:r>
      <w:r>
        <w:rPr>
          <w:rtl/>
        </w:rPr>
        <w:t xml:space="preserve"> </w:t>
      </w:r>
      <w:r>
        <w:rPr>
          <w:rFonts w:ascii="Arial" w:hAnsi="Arial" w:cs="Arial" w:hint="cs"/>
          <w:rtl/>
        </w:rPr>
        <w:t>دينار</w:t>
      </w:r>
      <w:r>
        <w:rPr>
          <w:rtl/>
        </w:rPr>
        <w:t xml:space="preserve">. </w:t>
      </w:r>
      <w:r>
        <w:rPr>
          <w:rFonts w:ascii="Arial" w:hAnsi="Arial" w:cs="Arial" w:hint="cs"/>
          <w:rtl/>
        </w:rPr>
        <w:t>وذكره</w:t>
      </w:r>
      <w:r>
        <w:rPr>
          <w:rtl/>
        </w:rPr>
        <w:t xml:space="preserve"> </w:t>
      </w:r>
      <w:r>
        <w:rPr>
          <w:rFonts w:ascii="Arial" w:hAnsi="Arial" w:cs="Arial" w:hint="cs"/>
          <w:rtl/>
        </w:rPr>
        <w:t>بلفظ</w:t>
      </w:r>
      <w:r>
        <w:rPr>
          <w:rtl/>
        </w:rPr>
        <w:t xml:space="preserve"> </w:t>
      </w:r>
      <w:r>
        <w:rPr>
          <w:rFonts w:ascii="Arial" w:hAnsi="Arial" w:cs="Arial" w:hint="cs"/>
          <w:rtl/>
        </w:rPr>
        <w:t>خيرٍ</w:t>
      </w:r>
      <w:r>
        <w:rPr>
          <w:rtl/>
        </w:rPr>
        <w:t xml:space="preserve"> </w:t>
      </w:r>
      <w:r>
        <w:rPr>
          <w:rFonts w:ascii="Arial" w:hAnsi="Arial" w:cs="Arial" w:hint="cs"/>
          <w:rtl/>
        </w:rPr>
        <w:t>تلويحًا</w:t>
      </w:r>
      <w:r>
        <w:rPr>
          <w:rtl/>
        </w:rPr>
        <w:t xml:space="preserve"> </w:t>
      </w:r>
      <w:r>
        <w:rPr>
          <w:rFonts w:ascii="Arial" w:hAnsi="Arial" w:cs="Arial" w:hint="cs"/>
          <w:rtl/>
        </w:rPr>
        <w:t>بأنَّ</w:t>
      </w:r>
      <w:r>
        <w:rPr>
          <w:rtl/>
        </w:rPr>
        <w:t xml:space="preserve"> </w:t>
      </w:r>
      <w:r>
        <w:rPr>
          <w:rFonts w:ascii="Arial" w:hAnsi="Arial" w:cs="Arial" w:hint="cs"/>
          <w:rtl/>
        </w:rPr>
        <w:t>الوصيَّة</w:t>
      </w:r>
      <w:r>
        <w:rPr>
          <w:rtl/>
        </w:rPr>
        <w:t xml:space="preserve"> </w:t>
      </w:r>
      <w:r>
        <w:rPr>
          <w:rFonts w:ascii="Arial" w:hAnsi="Arial" w:cs="Arial" w:hint="cs"/>
          <w:rtl/>
        </w:rPr>
        <w:t>من</w:t>
      </w:r>
      <w:r>
        <w:rPr>
          <w:rtl/>
        </w:rPr>
        <w:t xml:space="preserve"> </w:t>
      </w:r>
      <w:r>
        <w:rPr>
          <w:rFonts w:ascii="Arial" w:hAnsi="Arial" w:cs="Arial" w:hint="cs"/>
          <w:rtl/>
        </w:rPr>
        <w:t>طيب</w:t>
      </w:r>
      <w:r>
        <w:rPr>
          <w:rtl/>
        </w:rPr>
        <w:t xml:space="preserve"> </w:t>
      </w:r>
      <w:r>
        <w:rPr>
          <w:rFonts w:ascii="Arial" w:hAnsi="Arial" w:cs="Arial" w:hint="cs"/>
          <w:rtl/>
        </w:rPr>
        <w:t>المال</w:t>
      </w:r>
      <w:r>
        <w:rPr>
          <w:rtl/>
        </w:rPr>
        <w:t xml:space="preserve"> </w:t>
      </w:r>
      <w:r>
        <w:rPr>
          <w:rFonts w:ascii="Arial" w:hAnsi="Arial" w:cs="Arial" w:hint="cs"/>
          <w:rtl/>
        </w:rPr>
        <w:t>حلالاً</w:t>
      </w:r>
      <w:r>
        <w:rPr>
          <w:rtl/>
        </w:rPr>
        <w:t xml:space="preserve"> </w:t>
      </w:r>
      <w:r>
        <w:rPr>
          <w:rFonts w:ascii="Arial" w:hAnsi="Arial" w:cs="Arial" w:hint="cs"/>
          <w:rtl/>
        </w:rPr>
        <w:t>وجودةً،</w:t>
      </w:r>
      <w:r>
        <w:rPr>
          <w:rtl/>
        </w:rPr>
        <w:t xml:space="preserve"> </w:t>
      </w:r>
      <w:r>
        <w:rPr>
          <w:rFonts w:ascii="Arial" w:hAnsi="Arial" w:cs="Arial" w:hint="cs"/>
          <w:rtl/>
        </w:rPr>
        <w:t>ويجزي</w:t>
      </w:r>
      <w:r>
        <w:rPr>
          <w:rtl/>
        </w:rPr>
        <w:t xml:space="preserve"> </w:t>
      </w:r>
      <w:r>
        <w:rPr>
          <w:rFonts w:ascii="Arial" w:hAnsi="Arial" w:cs="Arial" w:hint="cs"/>
          <w:rtl/>
        </w:rPr>
        <w:t>ما</w:t>
      </w:r>
      <w:r>
        <w:rPr>
          <w:rtl/>
        </w:rPr>
        <w:t xml:space="preserve"> </w:t>
      </w:r>
      <w:r>
        <w:rPr>
          <w:rFonts w:ascii="Arial" w:hAnsi="Arial" w:cs="Arial" w:hint="cs"/>
          <w:rtl/>
        </w:rPr>
        <w:t>دون</w:t>
      </w:r>
      <w:r>
        <w:rPr>
          <w:rtl/>
        </w:rPr>
        <w:t xml:space="preserve"> </w:t>
      </w:r>
      <w:r>
        <w:rPr>
          <w:rFonts w:ascii="Arial" w:hAnsi="Arial" w:cs="Arial" w:hint="cs"/>
          <w:rtl/>
        </w:rPr>
        <w:t>الجيِّد</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يحسن؛</w:t>
      </w:r>
      <w:r>
        <w:rPr>
          <w:rtl/>
        </w:rPr>
        <w:t xml:space="preserve"> </w:t>
      </w:r>
      <w:r>
        <w:rPr>
          <w:rFonts w:ascii="Arial" w:hAnsi="Arial" w:cs="Arial" w:hint="cs"/>
          <w:rtl/>
        </w:rPr>
        <w:t>وقد</w:t>
      </w:r>
      <w:r>
        <w:rPr>
          <w:rtl/>
        </w:rPr>
        <w:t xml:space="preserve"> </w:t>
      </w:r>
      <w:r>
        <w:rPr>
          <w:rFonts w:ascii="Arial" w:hAnsi="Arial" w:cs="Arial" w:hint="cs"/>
          <w:rtl/>
        </w:rPr>
        <w:t>استعمل</w:t>
      </w:r>
      <w:r>
        <w:rPr>
          <w:rtl/>
        </w:rPr>
        <w:t xml:space="preserve"> </w:t>
      </w:r>
      <w:r>
        <w:rPr>
          <w:rFonts w:ascii="Arial" w:hAnsi="Arial" w:cs="Arial" w:hint="cs"/>
          <w:rtl/>
        </w:rPr>
        <w:t>الخير</w:t>
      </w:r>
      <w:r>
        <w:rPr>
          <w:rtl/>
        </w:rPr>
        <w:t xml:space="preserve"> </w:t>
      </w:r>
      <w:r>
        <w:rPr>
          <w:rFonts w:ascii="Arial" w:hAnsi="Arial" w:cs="Arial" w:hint="cs"/>
          <w:rtl/>
        </w:rPr>
        <w:t>في</w:t>
      </w:r>
      <w:r>
        <w:rPr>
          <w:rtl/>
        </w:rPr>
        <w:t xml:space="preserve"> </w:t>
      </w:r>
      <w:r>
        <w:rPr>
          <w:rFonts w:ascii="Arial" w:hAnsi="Arial" w:cs="Arial" w:hint="cs"/>
          <w:rtl/>
        </w:rPr>
        <w:t>المال</w:t>
      </w:r>
      <w:r>
        <w:rPr>
          <w:rtl/>
        </w:rPr>
        <w:t xml:space="preserve"> </w:t>
      </w:r>
      <w:r>
        <w:rPr>
          <w:rFonts w:ascii="Arial" w:hAnsi="Arial" w:cs="Arial" w:hint="cs"/>
          <w:rtl/>
        </w:rPr>
        <w:t>مطلقًا،</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وَإِنَّهُ</w:t>
      </w:r>
      <w:r>
        <w:rPr>
          <w:rtl/>
        </w:rPr>
        <w:t xml:space="preserve"> </w:t>
      </w:r>
      <w:r>
        <w:rPr>
          <w:rFonts w:ascii="Arial" w:hAnsi="Arial" w:cs="Arial" w:hint="cs"/>
          <w:rtl/>
        </w:rPr>
        <w:t>لِحُبِّ</w:t>
      </w:r>
      <w:r>
        <w:rPr>
          <w:rtl/>
        </w:rPr>
        <w:t xml:space="preserve"> </w:t>
      </w:r>
      <w:r>
        <w:rPr>
          <w:rFonts w:ascii="Arial" w:hAnsi="Arial" w:cs="Arial" w:hint="cs"/>
          <w:rtl/>
        </w:rPr>
        <w:t>الْخَيْرِ</w:t>
      </w:r>
      <w:r>
        <w:rPr>
          <w:rtl/>
        </w:rPr>
        <w:t xml:space="preserve"> </w:t>
      </w:r>
      <w:r>
        <w:rPr>
          <w:rFonts w:ascii="Arial" w:hAnsi="Arial" w:cs="Arial" w:hint="cs"/>
          <w:rtl/>
        </w:rPr>
        <w:t>لَشَدِيدٌ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العاديات</w:t>
      </w:r>
      <w:r>
        <w:rPr>
          <w:rStyle w:val="CharacterStyle11"/>
          <w:rtl/>
        </w:rPr>
        <w:t>:</w:t>
      </w:r>
      <w:r>
        <w:rPr>
          <w:rStyle w:val="CharacterStyle11"/>
          <w:rFonts w:ascii="Calibri" w:cs="Calibri" w:hint="cs"/>
          <w:rtl/>
        </w:rPr>
        <w:t> </w:t>
      </w:r>
      <w:r>
        <w:rPr>
          <w:rStyle w:val="CharacterStyle11"/>
          <w:rtl/>
        </w:rPr>
        <w:t>8]</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المال</w:t>
      </w:r>
      <w:r>
        <w:rPr>
          <w:rtl/>
        </w:rPr>
        <w:t xml:space="preserve"> </w:t>
      </w:r>
      <w:r>
        <w:rPr>
          <w:rFonts w:ascii="Arial" w:hAnsi="Arial" w:cs="Arial" w:hint="cs"/>
          <w:rtl/>
        </w:rPr>
        <w:t>الحلال</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تُنفِقُواْ</w:t>
      </w:r>
      <w:r>
        <w:rPr>
          <w:rtl/>
        </w:rPr>
        <w:t xml:space="preserve"> </w:t>
      </w:r>
      <w:r>
        <w:rPr>
          <w:rFonts w:ascii="Arial" w:hAnsi="Arial" w:cs="Arial" w:hint="cs"/>
          <w:rtl/>
        </w:rPr>
        <w:t>مِنْ</w:t>
      </w:r>
      <w:r>
        <w:rPr>
          <w:rtl/>
        </w:rPr>
        <w:t xml:space="preserve"> </w:t>
      </w:r>
      <w:r>
        <w:rPr>
          <w:rFonts w:ascii="Arial" w:hAnsi="Arial" w:cs="Arial" w:hint="cs"/>
          <w:rtl/>
        </w:rPr>
        <w:t>خَيْرٍ</w:t>
      </w:r>
      <w:r>
        <w:rPr>
          <w:rtl/>
        </w:rPr>
        <w:t xml:space="preserve"> </w:t>
      </w:r>
      <w:r>
        <w:rPr>
          <w:rFonts w:ascii="Arial" w:hAnsi="Arial" w:cs="Arial" w:hint="cs"/>
          <w:rtl/>
        </w:rPr>
        <w:t>فَلِأَنفُسِكُمْ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272]</w:t>
      </w:r>
      <w:r>
        <w:rPr>
          <w:rtl/>
        </w:rPr>
        <w:t>.</w:t>
      </w:r>
    </w:p>
    <w:p w:rsidR="00FD73EF" w:rsidRDefault="00FD73EF">
      <w:pPr>
        <w:pStyle w:val="textquran"/>
        <w:rPr>
          <w:w w:val="98"/>
          <w:rtl/>
        </w:rPr>
      </w:pPr>
      <w:r>
        <w:rPr>
          <w:rFonts w:ascii="Arial" w:hAnsi="Arial" w:cs="Arial" w:hint="cs"/>
          <w:w w:val="98"/>
          <w:rtl/>
        </w:rPr>
        <w:t>وقالت</w:t>
      </w:r>
      <w:r>
        <w:rPr>
          <w:w w:val="98"/>
          <w:rtl/>
        </w:rPr>
        <w:t xml:space="preserve"> </w:t>
      </w:r>
      <w:r>
        <w:rPr>
          <w:rFonts w:ascii="Arial" w:hAnsi="Arial" w:cs="Arial" w:hint="cs"/>
          <w:w w:val="98"/>
          <w:rtl/>
        </w:rPr>
        <w:t>عائشة</w:t>
      </w:r>
      <w:r>
        <w:rPr>
          <w:w w:val="98"/>
          <w:rtl/>
        </w:rPr>
        <w:t xml:space="preserve"> </w:t>
      </w:r>
      <w:r>
        <w:rPr>
          <w:rFonts w:ascii="Arial" w:hAnsi="Arial" w:cs="Arial" w:hint="cs"/>
          <w:w w:val="98"/>
          <w:rtl/>
        </w:rPr>
        <w:t>وعليٌّ</w:t>
      </w:r>
      <w:r>
        <w:rPr>
          <w:w w:val="98"/>
          <w:rtl/>
        </w:rPr>
        <w:t xml:space="preserve">: </w:t>
      </w:r>
      <w:r>
        <w:rPr>
          <w:rFonts w:ascii="Arial" w:hAnsi="Arial" w:cs="Arial" w:hint="cs"/>
          <w:w w:val="98"/>
          <w:rtl/>
        </w:rPr>
        <w:t>الخير</w:t>
      </w:r>
      <w:r>
        <w:rPr>
          <w:w w:val="98"/>
          <w:rtl/>
        </w:rPr>
        <w:t xml:space="preserve"> </w:t>
      </w:r>
      <w:r>
        <w:rPr>
          <w:rFonts w:ascii="Arial" w:hAnsi="Arial" w:cs="Arial" w:hint="cs"/>
          <w:w w:val="98"/>
          <w:rtl/>
        </w:rPr>
        <w:t>المال</w:t>
      </w:r>
      <w:r>
        <w:rPr>
          <w:w w:val="98"/>
          <w:rtl/>
        </w:rPr>
        <w:t xml:space="preserve"> </w:t>
      </w:r>
      <w:r>
        <w:rPr>
          <w:rFonts w:ascii="Arial" w:hAnsi="Arial" w:cs="Arial" w:hint="cs"/>
          <w:w w:val="98"/>
          <w:rtl/>
        </w:rPr>
        <w:t>الكثير؛</w:t>
      </w:r>
      <w:r>
        <w:rPr>
          <w:w w:val="98"/>
          <w:rtl/>
        </w:rPr>
        <w:t xml:space="preserve"> </w:t>
      </w:r>
      <w:r>
        <w:rPr>
          <w:rFonts w:ascii="Arial" w:hAnsi="Arial" w:cs="Arial" w:hint="cs"/>
          <w:w w:val="98"/>
          <w:rtl/>
        </w:rPr>
        <w:t>والكثرة</w:t>
      </w:r>
      <w:r>
        <w:rPr>
          <w:w w:val="98"/>
          <w:rtl/>
        </w:rPr>
        <w:t xml:space="preserve"> </w:t>
      </w:r>
      <w:r>
        <w:rPr>
          <w:rFonts w:ascii="Arial" w:hAnsi="Arial" w:cs="Arial" w:hint="cs"/>
          <w:w w:val="98"/>
          <w:rtl/>
        </w:rPr>
        <w:t>والقلَّة</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الموصي</w:t>
      </w:r>
      <w:r>
        <w:rPr>
          <w:w w:val="98"/>
          <w:rtl/>
        </w:rPr>
        <w:t xml:space="preserve"> </w:t>
      </w:r>
      <w:r>
        <w:rPr>
          <w:rFonts w:ascii="Arial" w:hAnsi="Arial" w:cs="Arial" w:hint="cs"/>
          <w:w w:val="98"/>
          <w:rtl/>
        </w:rPr>
        <w:t>وحاله</w:t>
      </w:r>
      <w:r>
        <w:rPr>
          <w:w w:val="98"/>
          <w:rtl/>
        </w:rPr>
        <w:t xml:space="preserve"> </w:t>
      </w:r>
      <w:r>
        <w:rPr>
          <w:rFonts w:ascii="Arial" w:hAnsi="Arial" w:cs="Arial" w:hint="cs"/>
          <w:w w:val="98"/>
          <w:rtl/>
        </w:rPr>
        <w:t>رجلاً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امرأة،</w:t>
      </w:r>
      <w:r>
        <w:rPr>
          <w:w w:val="98"/>
          <w:rtl/>
        </w:rPr>
        <w:t xml:space="preserve"> </w:t>
      </w:r>
      <w:r>
        <w:rPr>
          <w:rFonts w:ascii="Arial" w:hAnsi="Arial" w:cs="Arial" w:hint="cs"/>
          <w:w w:val="98"/>
          <w:rtl/>
        </w:rPr>
        <w:t>ككَثْرة</w:t>
      </w:r>
      <w:r>
        <w:rPr>
          <w:w w:val="98"/>
          <w:rtl/>
        </w:rPr>
        <w:t xml:space="preserve"> </w:t>
      </w:r>
      <w:r>
        <w:rPr>
          <w:rFonts w:ascii="Arial" w:hAnsi="Arial" w:cs="Arial" w:hint="cs"/>
          <w:w w:val="98"/>
          <w:rtl/>
        </w:rPr>
        <w:t>حاجاتِه</w:t>
      </w:r>
      <w:r>
        <w:rPr>
          <w:w w:val="98"/>
          <w:rtl/>
        </w:rPr>
        <w:t xml:space="preserve"> </w:t>
      </w:r>
      <w:r>
        <w:rPr>
          <w:rFonts w:ascii="Arial" w:hAnsi="Arial" w:cs="Arial" w:hint="cs"/>
          <w:w w:val="98"/>
          <w:rtl/>
        </w:rPr>
        <w:t>وكثرة</w:t>
      </w:r>
      <w:r>
        <w:rPr>
          <w:w w:val="98"/>
          <w:rtl/>
        </w:rPr>
        <w:t xml:space="preserve"> </w:t>
      </w:r>
      <w:r>
        <w:rPr>
          <w:rFonts w:ascii="Arial" w:hAnsi="Arial" w:cs="Arial" w:hint="cs"/>
          <w:w w:val="98"/>
          <w:rtl/>
        </w:rPr>
        <w:t>الوارثين</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رجل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يوصي</w:t>
      </w:r>
      <w:r>
        <w:rPr>
          <w:w w:val="98"/>
          <w:rtl/>
        </w:rPr>
        <w:t xml:space="preserve"> </w:t>
      </w:r>
      <w:r>
        <w:rPr>
          <w:rFonts w:ascii="Arial" w:hAnsi="Arial" w:cs="Arial" w:hint="cs"/>
          <w:w w:val="98"/>
          <w:rtl/>
        </w:rPr>
        <w:t>فسألَتْه</w:t>
      </w:r>
      <w:r>
        <w:rPr>
          <w:w w:val="98"/>
          <w:rtl/>
        </w:rPr>
        <w:t xml:space="preserve">: </w:t>
      </w:r>
      <w:r>
        <w:rPr>
          <w:rFonts w:ascii="Arial" w:hAnsi="Arial" w:cs="Arial" w:hint="cs"/>
          <w:w w:val="98"/>
          <w:rtl/>
        </w:rPr>
        <w:t>كم</w:t>
      </w:r>
      <w:r>
        <w:rPr>
          <w:w w:val="98"/>
          <w:rtl/>
        </w:rPr>
        <w:t xml:space="preserve"> </w:t>
      </w:r>
      <w:r>
        <w:rPr>
          <w:rFonts w:ascii="Arial" w:hAnsi="Arial" w:cs="Arial" w:hint="cs"/>
          <w:w w:val="98"/>
          <w:rtl/>
        </w:rPr>
        <w:t>مالك؟</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ثلاثة</w:t>
      </w:r>
      <w:r>
        <w:rPr>
          <w:w w:val="98"/>
          <w:rtl/>
        </w:rPr>
        <w:t xml:space="preserve"> </w:t>
      </w:r>
      <w:r>
        <w:rPr>
          <w:rFonts w:ascii="Arial" w:hAnsi="Arial" w:cs="Arial" w:hint="cs"/>
          <w:w w:val="98"/>
          <w:rtl/>
        </w:rPr>
        <w:t>آلاف</w:t>
      </w:r>
      <w:r>
        <w:rPr>
          <w:w w:val="98"/>
          <w:rtl/>
        </w:rPr>
        <w:t xml:space="preserve"> </w:t>
      </w:r>
      <w:r>
        <w:rPr>
          <w:rFonts w:ascii="Arial" w:hAnsi="Arial" w:cs="Arial" w:hint="cs"/>
          <w:w w:val="98"/>
          <w:rtl/>
        </w:rPr>
        <w:t>درهم،</w:t>
      </w:r>
      <w:r>
        <w:rPr>
          <w:w w:val="98"/>
          <w:rtl/>
        </w:rPr>
        <w:t xml:space="preserve"> </w:t>
      </w:r>
      <w:r>
        <w:rPr>
          <w:rFonts w:ascii="Arial" w:hAnsi="Arial" w:cs="Arial" w:hint="cs"/>
          <w:w w:val="98"/>
          <w:rtl/>
        </w:rPr>
        <w:t>فقالت</w:t>
      </w:r>
      <w:r>
        <w:rPr>
          <w:w w:val="98"/>
          <w:rtl/>
        </w:rPr>
        <w:t xml:space="preserve">: </w:t>
      </w:r>
      <w:r>
        <w:rPr>
          <w:rFonts w:ascii="Arial" w:hAnsi="Arial" w:cs="Arial" w:hint="cs"/>
          <w:w w:val="98"/>
          <w:rtl/>
        </w:rPr>
        <w:t>كم</w:t>
      </w:r>
      <w:r>
        <w:rPr>
          <w:w w:val="98"/>
          <w:rtl/>
        </w:rPr>
        <w:t xml:space="preserve"> </w:t>
      </w:r>
      <w:r>
        <w:rPr>
          <w:rFonts w:ascii="Arial" w:hAnsi="Arial" w:cs="Arial" w:hint="cs"/>
          <w:w w:val="98"/>
          <w:rtl/>
        </w:rPr>
        <w:t>عيالك؟</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أربعة،</w:t>
      </w:r>
      <w:r>
        <w:rPr>
          <w:w w:val="98"/>
          <w:rtl/>
        </w:rPr>
        <w:t xml:space="preserve"> </w:t>
      </w:r>
      <w:r>
        <w:rPr>
          <w:rFonts w:ascii="Arial" w:hAnsi="Arial" w:cs="Arial" w:hint="cs"/>
          <w:w w:val="98"/>
          <w:rtl/>
        </w:rPr>
        <w:t>فقالت</w:t>
      </w:r>
      <w:r>
        <w:rPr>
          <w:w w:val="98"/>
          <w:rtl/>
        </w:rPr>
        <w:t xml:space="preserve">: </w:t>
      </w:r>
      <w:r>
        <w:rPr>
          <w:rFonts w:ascii="Arial" w:hAnsi="Arial" w:cs="Arial" w:hint="cs"/>
          <w:w w:val="98"/>
          <w:rtl/>
        </w:rPr>
        <w:t>إنَّما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إِن</w:t>
      </w:r>
      <w:r>
        <w:rPr>
          <w:w w:val="98"/>
          <w:rtl/>
        </w:rPr>
        <w:t xml:space="preserve"> </w:t>
      </w:r>
      <w:r>
        <w:rPr>
          <w:rFonts w:ascii="Arial" w:hAnsi="Arial" w:cs="Arial" w:hint="cs"/>
          <w:w w:val="98"/>
          <w:rtl/>
        </w:rPr>
        <w:t>تَرَكَ</w:t>
      </w:r>
      <w:r>
        <w:rPr>
          <w:w w:val="98"/>
          <w:rtl/>
        </w:rPr>
        <w:t xml:space="preserve"> </w:t>
      </w:r>
      <w:r>
        <w:rPr>
          <w:rFonts w:ascii="Arial" w:hAnsi="Arial" w:cs="Arial" w:hint="cs"/>
          <w:w w:val="98"/>
          <w:rtl/>
        </w:rPr>
        <w:t>خَيْرًا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يسير</w:t>
      </w:r>
      <w:r>
        <w:rPr>
          <w:w w:val="98"/>
          <w:rtl/>
        </w:rPr>
        <w:t xml:space="preserve"> </w:t>
      </w:r>
      <w:r>
        <w:rPr>
          <w:rFonts w:ascii="Arial" w:hAnsi="Arial" w:cs="Arial" w:hint="cs"/>
          <w:w w:val="98"/>
          <w:rtl/>
        </w:rPr>
        <w:t>فاتركه</w:t>
      </w:r>
      <w:r>
        <w:rPr>
          <w:w w:val="98"/>
          <w:rtl/>
        </w:rPr>
        <w:t xml:space="preserve"> </w:t>
      </w:r>
      <w:r>
        <w:rPr>
          <w:rFonts w:ascii="Arial" w:hAnsi="Arial" w:cs="Arial" w:hint="cs"/>
          <w:w w:val="98"/>
          <w:rtl/>
        </w:rPr>
        <w:t>لعيالك</w:t>
      </w:r>
      <w:r>
        <w:rPr>
          <w:w w:val="98"/>
          <w:rtl/>
        </w:rPr>
        <w:t xml:space="preserve">. </w:t>
      </w:r>
      <w:r>
        <w:rPr>
          <w:rFonts w:ascii="Arial" w:hAnsi="Arial" w:cs="Arial" w:hint="cs"/>
          <w:w w:val="98"/>
          <w:rtl/>
        </w:rPr>
        <w:t>ولا</w:t>
      </w:r>
      <w:r>
        <w:rPr>
          <w:rFonts w:ascii="Calibri" w:cs="Calibri" w:hint="cs"/>
          <w:w w:val="98"/>
          <w:rtl/>
        </w:rPr>
        <w:t> </w:t>
      </w:r>
      <w:r>
        <w:rPr>
          <w:rFonts w:ascii="Arial" w:hAnsi="Arial" w:cs="Arial" w:hint="cs"/>
          <w:w w:val="98"/>
          <w:rtl/>
        </w:rPr>
        <w:t>شكَّ</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كثير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نفسه</w:t>
      </w:r>
      <w:r>
        <w:rPr>
          <w:w w:val="98"/>
          <w:rtl/>
        </w:rPr>
        <w:t xml:space="preserve"> </w:t>
      </w:r>
      <w:r>
        <w:rPr>
          <w:rFonts w:ascii="Arial" w:hAnsi="Arial" w:cs="Arial" w:hint="cs"/>
          <w:w w:val="98"/>
          <w:rtl/>
        </w:rPr>
        <w:t>لكن</w:t>
      </w:r>
      <w:r>
        <w:rPr>
          <w:w w:val="98"/>
          <w:rtl/>
        </w:rPr>
        <w:t xml:space="preserve"> </w:t>
      </w:r>
      <w:r>
        <w:rPr>
          <w:rFonts w:ascii="Arial" w:hAnsi="Arial" w:cs="Arial" w:hint="cs"/>
          <w:w w:val="98"/>
          <w:rtl/>
        </w:rPr>
        <w:t>قلَّلته</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لعياله،</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سأل</w:t>
      </w:r>
      <w:r>
        <w:rPr>
          <w:w w:val="98"/>
          <w:rtl/>
        </w:rPr>
        <w:t xml:space="preserve"> </w:t>
      </w:r>
      <w:r>
        <w:rPr>
          <w:rFonts w:ascii="Arial" w:hAnsi="Arial" w:cs="Arial" w:hint="cs"/>
          <w:w w:val="98"/>
          <w:rtl/>
        </w:rPr>
        <w:t>عليًّا</w:t>
      </w:r>
      <w:r>
        <w:rPr>
          <w:w w:val="98"/>
          <w:rtl/>
        </w:rPr>
        <w:t xml:space="preserve"> </w:t>
      </w:r>
      <w:r>
        <w:rPr>
          <w:rFonts w:ascii="Arial" w:hAnsi="Arial" w:cs="Arial" w:hint="cs"/>
          <w:w w:val="98"/>
          <w:rtl/>
        </w:rPr>
        <w:t>مولى</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الوصيَّة</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احتضاره</w:t>
      </w:r>
      <w:r>
        <w:rPr>
          <w:w w:val="98"/>
          <w:rtl/>
        </w:rPr>
        <w:t xml:space="preserve"> </w:t>
      </w:r>
      <w:r>
        <w:rPr>
          <w:rFonts w:ascii="Arial" w:hAnsi="Arial" w:cs="Arial" w:hint="cs"/>
          <w:w w:val="98"/>
          <w:rtl/>
        </w:rPr>
        <w:t>وله</w:t>
      </w:r>
      <w:r>
        <w:rPr>
          <w:w w:val="98"/>
          <w:rtl/>
        </w:rPr>
        <w:t xml:space="preserve"> </w:t>
      </w:r>
      <w:r>
        <w:rPr>
          <w:rFonts w:ascii="Arial" w:hAnsi="Arial" w:cs="Arial" w:hint="cs"/>
          <w:w w:val="98"/>
          <w:rtl/>
        </w:rPr>
        <w:t>سبعمائة</w:t>
      </w:r>
      <w:r>
        <w:rPr>
          <w:w w:val="98"/>
          <w:rtl/>
        </w:rPr>
        <w:t xml:space="preserve"> </w:t>
      </w:r>
      <w:r>
        <w:rPr>
          <w:rFonts w:ascii="Arial" w:hAnsi="Arial" w:cs="Arial" w:hint="cs"/>
          <w:w w:val="98"/>
          <w:rtl/>
        </w:rPr>
        <w:t>درهم،</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ستمائة</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فمنعه</w:t>
      </w:r>
      <w:r>
        <w:rPr>
          <w:w w:val="98"/>
          <w:rtl/>
        </w:rPr>
        <w:t xml:space="preserve"> </w:t>
      </w:r>
      <w:r>
        <w:rPr>
          <w:rFonts w:ascii="Arial" w:hAnsi="Arial" w:cs="Arial" w:hint="cs"/>
          <w:w w:val="98"/>
          <w:rtl/>
        </w:rPr>
        <w:t>لكونه</w:t>
      </w:r>
      <w:r>
        <w:rPr>
          <w:w w:val="98"/>
          <w:rtl/>
        </w:rPr>
        <w:t xml:space="preserve"> </w:t>
      </w:r>
      <w:r>
        <w:rPr>
          <w:rFonts w:ascii="Arial" w:hAnsi="Arial" w:cs="Arial" w:hint="cs"/>
          <w:w w:val="98"/>
          <w:rtl/>
        </w:rPr>
        <w:t>ذا</w:t>
      </w:r>
      <w:r>
        <w:rPr>
          <w:w w:val="98"/>
          <w:rtl/>
        </w:rPr>
        <w:t xml:space="preserve"> </w:t>
      </w:r>
      <w:r>
        <w:rPr>
          <w:rFonts w:ascii="Arial" w:hAnsi="Arial" w:cs="Arial" w:hint="cs"/>
          <w:w w:val="98"/>
          <w:rtl/>
        </w:rPr>
        <w:t>عيال،</w:t>
      </w:r>
      <w:r>
        <w:rPr>
          <w:w w:val="98"/>
          <w:rtl/>
        </w:rPr>
        <w:t xml:space="preserve"> </w:t>
      </w:r>
      <w:r>
        <w:rPr>
          <w:rFonts w:ascii="Arial" w:hAnsi="Arial" w:cs="Arial" w:hint="cs"/>
          <w:w w:val="98"/>
          <w:rtl/>
        </w:rPr>
        <w:t>وقال</w:t>
      </w:r>
      <w:r>
        <w:rPr>
          <w:w w:val="98"/>
          <w:rtl/>
        </w:rPr>
        <w:t xml:space="preserve">: </w:t>
      </w:r>
      <w:r>
        <w:rPr>
          <w:rFonts w:ascii="Calibri" w:cs="Calibri" w:hint="cs"/>
          <w:w w:val="98"/>
          <w:rtl/>
        </w:rPr>
        <w:t>«</w:t>
      </w:r>
      <w:r>
        <w:rPr>
          <w:rFonts w:ascii="Arial" w:hAnsi="Arial" w:cs="Arial" w:hint="cs"/>
          <w:w w:val="98"/>
          <w:rtl/>
        </w:rPr>
        <w:t>إنَّ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إِن</w:t>
      </w:r>
      <w:r>
        <w:rPr>
          <w:w w:val="98"/>
          <w:rtl/>
        </w:rPr>
        <w:t xml:space="preserve"> </w:t>
      </w:r>
      <w:r>
        <w:rPr>
          <w:rFonts w:ascii="Arial" w:hAnsi="Arial" w:cs="Arial" w:hint="cs"/>
          <w:w w:val="98"/>
          <w:rtl/>
        </w:rPr>
        <w:t>تَرَكَ</w:t>
      </w:r>
      <w:r>
        <w:rPr>
          <w:w w:val="98"/>
          <w:rtl/>
        </w:rPr>
        <w:t xml:space="preserve"> </w:t>
      </w:r>
      <w:r>
        <w:rPr>
          <w:rFonts w:ascii="Arial" w:hAnsi="Arial" w:cs="Arial" w:hint="cs"/>
          <w:w w:val="98"/>
          <w:rtl/>
        </w:rPr>
        <w:t>خَيْرًا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والخير</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المال</w:t>
      </w:r>
      <w:r>
        <w:rPr>
          <w:w w:val="98"/>
          <w:rtl/>
        </w:rPr>
        <w:t xml:space="preserve"> </w:t>
      </w:r>
      <w:r>
        <w:rPr>
          <w:rFonts w:ascii="Arial" w:hAnsi="Arial" w:cs="Arial" w:hint="cs"/>
          <w:w w:val="98"/>
          <w:rtl/>
        </w:rPr>
        <w:t>الكثير</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ولا</w:t>
      </w:r>
      <w:r>
        <w:rPr>
          <w:rFonts w:ascii="Calibri" w:cs="Calibri" w:hint="cs"/>
          <w:w w:val="98"/>
          <w:rtl/>
        </w:rPr>
        <w:t> </w:t>
      </w:r>
      <w:r>
        <w:rPr>
          <w:rFonts w:ascii="Arial" w:hAnsi="Arial" w:cs="Arial" w:hint="cs"/>
          <w:w w:val="98"/>
          <w:rtl/>
        </w:rPr>
        <w:t>شكَّ</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سبعمائة</w:t>
      </w:r>
      <w:r>
        <w:rPr>
          <w:w w:val="98"/>
          <w:rtl/>
        </w:rPr>
        <w:t xml:space="preserve"> </w:t>
      </w:r>
      <w:r>
        <w:rPr>
          <w:rFonts w:ascii="Arial" w:hAnsi="Arial" w:cs="Arial" w:hint="cs"/>
          <w:w w:val="98"/>
          <w:rtl/>
        </w:rPr>
        <w:t>درهم</w:t>
      </w:r>
      <w:r>
        <w:rPr>
          <w:w w:val="98"/>
          <w:rtl/>
        </w:rPr>
        <w:t xml:space="preserve"> </w:t>
      </w:r>
      <w:r>
        <w:rPr>
          <w:rFonts w:ascii="Arial" w:hAnsi="Arial" w:cs="Arial" w:hint="cs"/>
          <w:w w:val="98"/>
          <w:rtl/>
        </w:rPr>
        <w:t>كثير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ذاتها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قليل</w:t>
      </w:r>
      <w:r>
        <w:rPr>
          <w:w w:val="98"/>
          <w:rtl/>
        </w:rPr>
        <w:t xml:space="preserve"> </w:t>
      </w:r>
      <w:r>
        <w:rPr>
          <w:rFonts w:ascii="Arial" w:hAnsi="Arial" w:cs="Arial" w:hint="cs"/>
          <w:w w:val="98"/>
          <w:rtl/>
        </w:rPr>
        <w:t>بالنِّسبة</w:t>
      </w:r>
      <w:r>
        <w:rPr>
          <w:w w:val="98"/>
          <w:rtl/>
        </w:rPr>
        <w:t xml:space="preserve">. </w:t>
      </w:r>
      <w:r>
        <w:rPr>
          <w:rFonts w:ascii="Arial" w:hAnsi="Arial" w:cs="Arial" w:hint="cs"/>
          <w:w w:val="98"/>
          <w:rtl/>
        </w:rPr>
        <w:t>وعن</w:t>
      </w:r>
      <w:r>
        <w:rPr>
          <w:w w:val="98"/>
          <w:rtl/>
        </w:rPr>
        <w:t xml:space="preserve"> </w:t>
      </w:r>
      <w:r>
        <w:rPr>
          <w:rFonts w:ascii="Arial" w:hAnsi="Arial" w:cs="Arial" w:hint="cs"/>
          <w:w w:val="98"/>
          <w:rtl/>
        </w:rPr>
        <w:t>ابن</w:t>
      </w:r>
      <w:r>
        <w:rPr>
          <w:rFonts w:ascii="Calibri" w:cs="Calibri" w:hint="cs"/>
          <w:w w:val="98"/>
          <w:rtl/>
        </w:rPr>
        <w:t> </w:t>
      </w:r>
      <w:r>
        <w:rPr>
          <w:rFonts w:ascii="Arial" w:hAnsi="Arial" w:cs="Arial" w:hint="cs"/>
          <w:w w:val="98"/>
          <w:rtl/>
        </w:rPr>
        <w:t>عبَّاس</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يترك</w:t>
      </w:r>
      <w:r>
        <w:rPr>
          <w:w w:val="98"/>
          <w:rtl/>
        </w:rPr>
        <w:t xml:space="preserve"> </w:t>
      </w:r>
      <w:r>
        <w:rPr>
          <w:rFonts w:ascii="Arial" w:hAnsi="Arial" w:cs="Arial" w:hint="cs"/>
          <w:w w:val="98"/>
          <w:rtl/>
        </w:rPr>
        <w:t>ستَّمائة</w:t>
      </w:r>
      <w:r>
        <w:rPr>
          <w:w w:val="98"/>
          <w:rtl/>
        </w:rPr>
        <w:t xml:space="preserve"> </w:t>
      </w:r>
      <w:r>
        <w:rPr>
          <w:rFonts w:ascii="Arial" w:hAnsi="Arial" w:cs="Arial" w:hint="cs"/>
          <w:w w:val="98"/>
          <w:rtl/>
        </w:rPr>
        <w:t>دينار</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يترك</w:t>
      </w:r>
      <w:r>
        <w:rPr>
          <w:w w:val="98"/>
          <w:rtl/>
        </w:rPr>
        <w:t xml:space="preserve"> </w:t>
      </w:r>
      <w:r>
        <w:rPr>
          <w:rFonts w:ascii="Arial" w:hAnsi="Arial" w:cs="Arial" w:hint="cs"/>
          <w:w w:val="98"/>
          <w:rtl/>
        </w:rPr>
        <w:t>خيرًا؛</w:t>
      </w:r>
      <w:r>
        <w:rPr>
          <w:w w:val="98"/>
          <w:rtl/>
        </w:rPr>
        <w:t xml:space="preserve"> </w:t>
      </w:r>
      <w:r>
        <w:rPr>
          <w:rFonts w:ascii="Arial" w:hAnsi="Arial" w:cs="Arial" w:hint="cs"/>
          <w:w w:val="98"/>
          <w:rtl/>
        </w:rPr>
        <w:t>والخير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العرف</w:t>
      </w:r>
      <w:r>
        <w:rPr>
          <w:w w:val="98"/>
          <w:rtl/>
        </w:rPr>
        <w:t xml:space="preserve"> </w:t>
      </w:r>
      <w:r>
        <w:rPr>
          <w:rFonts w:ascii="Arial" w:hAnsi="Arial" w:cs="Arial" w:hint="cs"/>
          <w:w w:val="98"/>
          <w:rtl/>
        </w:rPr>
        <w:t>العامِّ</w:t>
      </w:r>
      <w:r>
        <w:rPr>
          <w:w w:val="98"/>
          <w:rtl/>
        </w:rPr>
        <w:t xml:space="preserve">: </w:t>
      </w:r>
      <w:r>
        <w:rPr>
          <w:rFonts w:ascii="Arial" w:hAnsi="Arial" w:cs="Arial" w:hint="cs"/>
          <w:w w:val="98"/>
          <w:rtl/>
        </w:rPr>
        <w:t>المال</w:t>
      </w:r>
      <w:r>
        <w:rPr>
          <w:w w:val="98"/>
          <w:rtl/>
        </w:rPr>
        <w:t xml:space="preserve"> </w:t>
      </w:r>
      <w:r>
        <w:rPr>
          <w:rFonts w:ascii="Arial" w:hAnsi="Arial" w:cs="Arial" w:hint="cs"/>
          <w:w w:val="98"/>
          <w:rtl/>
        </w:rPr>
        <w:t>الكثير،</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ذو</w:t>
      </w:r>
      <w:r>
        <w:rPr>
          <w:w w:val="98"/>
          <w:rtl/>
        </w:rPr>
        <w:t xml:space="preserve"> </w:t>
      </w:r>
      <w:r>
        <w:rPr>
          <w:rFonts w:ascii="Arial" w:hAnsi="Arial" w:cs="Arial" w:hint="cs"/>
          <w:w w:val="98"/>
          <w:rtl/>
        </w:rPr>
        <w:t>مال،</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كثيرًا،</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أوصى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وعند</w:t>
      </w:r>
      <w:r>
        <w:rPr>
          <w:w w:val="98"/>
          <w:rtl/>
        </w:rPr>
        <w:t xml:space="preserve"> </w:t>
      </w:r>
      <w:r>
        <w:rPr>
          <w:rFonts w:ascii="Arial" w:hAnsi="Arial" w:cs="Arial" w:hint="cs"/>
          <w:w w:val="98"/>
          <w:rtl/>
        </w:rPr>
        <w:t>حضور</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عمَّا</w:t>
      </w:r>
      <w:r>
        <w:rPr>
          <w:w w:val="98"/>
          <w:rtl/>
        </w:rPr>
        <w:t xml:space="preserve"> </w:t>
      </w:r>
      <w:r>
        <w:rPr>
          <w:rFonts w:ascii="Arial" w:hAnsi="Arial" w:cs="Arial" w:hint="cs"/>
          <w:w w:val="98"/>
          <w:rtl/>
        </w:rPr>
        <w:t>تجب</w:t>
      </w:r>
      <w:r>
        <w:rPr>
          <w:w w:val="98"/>
          <w:rtl/>
        </w:rPr>
        <w:t xml:space="preserve"> </w:t>
      </w:r>
      <w:r>
        <w:rPr>
          <w:rFonts w:ascii="Arial" w:hAnsi="Arial" w:cs="Arial" w:hint="cs"/>
          <w:w w:val="98"/>
          <w:rtl/>
        </w:rPr>
        <w:t>الوصيَّة</w:t>
      </w:r>
      <w:r>
        <w:rPr>
          <w:w w:val="98"/>
          <w:rtl/>
        </w:rPr>
        <w:t xml:space="preserve"> </w:t>
      </w:r>
      <w:r>
        <w:rPr>
          <w:rFonts w:ascii="Arial" w:hAnsi="Arial" w:cs="Arial" w:hint="cs"/>
          <w:w w:val="98"/>
          <w:rtl/>
        </w:rPr>
        <w:t>معه</w:t>
      </w:r>
      <w:r>
        <w:rPr>
          <w:w w:val="98"/>
          <w:rtl/>
        </w:rPr>
        <w:t xml:space="preserve"> </w:t>
      </w:r>
      <w:r>
        <w:rPr>
          <w:rFonts w:ascii="Arial" w:hAnsi="Arial" w:cs="Arial" w:hint="cs"/>
          <w:w w:val="98"/>
          <w:rtl/>
        </w:rPr>
        <w:t>فله</w:t>
      </w:r>
      <w:r>
        <w:rPr>
          <w:w w:val="98"/>
          <w:rtl/>
        </w:rPr>
        <w:t xml:space="preserve"> </w:t>
      </w:r>
      <w:r>
        <w:rPr>
          <w:rFonts w:ascii="Arial" w:hAnsi="Arial" w:cs="Arial" w:hint="cs"/>
          <w:w w:val="98"/>
          <w:rtl/>
        </w:rPr>
        <w:t>إسقاط</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أوصى</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للأقرب</w:t>
      </w:r>
      <w:r>
        <w:rPr>
          <w:w w:val="98"/>
          <w:rtl/>
        </w:rPr>
        <w:t xml:space="preserve">. </w:t>
      </w:r>
      <w:r>
        <w:rPr>
          <w:rFonts w:ascii="Arial" w:hAnsi="Arial" w:cs="Arial" w:hint="cs"/>
          <w:w w:val="98"/>
          <w:rtl/>
        </w:rPr>
        <w:t>والتَّقييد</w:t>
      </w:r>
      <w:r>
        <w:rPr>
          <w:w w:val="98"/>
          <w:rtl/>
        </w:rPr>
        <w:t xml:space="preserve"> </w:t>
      </w:r>
      <w:r>
        <w:rPr>
          <w:rFonts w:ascii="Arial" w:hAnsi="Arial" w:cs="Arial" w:hint="cs"/>
          <w:w w:val="98"/>
          <w:rtl/>
        </w:rPr>
        <w:t>بالقلَّة</w:t>
      </w:r>
      <w:r>
        <w:rPr>
          <w:w w:val="98"/>
          <w:rtl/>
        </w:rPr>
        <w:t xml:space="preserve"> </w:t>
      </w:r>
      <w:r>
        <w:rPr>
          <w:rFonts w:ascii="Arial" w:hAnsi="Arial" w:cs="Arial" w:hint="cs"/>
          <w:w w:val="98"/>
          <w:rtl/>
        </w:rPr>
        <w:t>والكثرة</w:t>
      </w:r>
      <w:r>
        <w:rPr>
          <w:w w:val="98"/>
          <w:rtl/>
        </w:rPr>
        <w:t xml:space="preserve"> </w:t>
      </w:r>
      <w:r>
        <w:rPr>
          <w:rFonts w:ascii="Arial" w:hAnsi="Arial" w:cs="Arial" w:hint="cs"/>
          <w:w w:val="98"/>
          <w:rtl/>
        </w:rPr>
        <w:t>إنَّما</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بالنَّظر</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وصيَّة</w:t>
      </w:r>
      <w:r>
        <w:rPr>
          <w:w w:val="98"/>
          <w:rtl/>
        </w:rPr>
        <w:t xml:space="preserve"> </w:t>
      </w:r>
      <w:r>
        <w:rPr>
          <w:rFonts w:ascii="Arial" w:hAnsi="Arial" w:cs="Arial" w:hint="cs"/>
          <w:w w:val="98"/>
          <w:rtl/>
        </w:rPr>
        <w:t>الأقرب</w:t>
      </w:r>
      <w:r>
        <w:rPr>
          <w:w w:val="98"/>
          <w:rtl/>
        </w:rPr>
        <w:t xml:space="preserve"> </w:t>
      </w:r>
      <w:r>
        <w:rPr>
          <w:rFonts w:ascii="Arial" w:hAnsi="Arial" w:cs="Arial" w:hint="cs"/>
          <w:w w:val="98"/>
          <w:rtl/>
        </w:rPr>
        <w:t>الباقية</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نسخ</w:t>
      </w:r>
      <w:r>
        <w:rPr>
          <w:w w:val="98"/>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اِلْوَصِيَّةُ</w:t>
      </w:r>
      <w:r>
        <w:rPr>
          <w:rStyle w:val="bold"/>
          <w:rtl/>
        </w:rPr>
        <w:t xml:space="preserve"> </w:t>
      </w:r>
      <w:r>
        <w:rPr>
          <w:rStyle w:val="bold"/>
          <w:rFonts w:ascii="Arial" w:hAnsi="Arial" w:cs="Arial" w:hint="cs"/>
          <w:rtl/>
        </w:rPr>
        <w:t>لِلْوَالِدَيْنِ</w:t>
      </w:r>
      <w:r>
        <w:rPr>
          <w:rStyle w:val="bold"/>
          <w:rtl/>
        </w:rPr>
        <w:t xml:space="preserve"> </w:t>
      </w:r>
      <w:r>
        <w:rPr>
          <w:rStyle w:val="bold"/>
          <w:rFonts w:ascii="Arial" w:hAnsi="Arial" w:cs="Arial" w:hint="cs"/>
          <w:rtl/>
        </w:rPr>
        <w:t>وَالَاقْرَبِينَ</w:t>
      </w:r>
      <w:r>
        <w:rPr>
          <w:rtl/>
        </w:rPr>
        <w:t> </w:t>
      </w:r>
      <w:r>
        <w:rPr>
          <w:rFonts w:ascii="Arial" w:hAnsi="Arial" w:cs="Arial" w:hint="cs"/>
          <w:rtl/>
        </w:rPr>
        <w:t>﴾</w:t>
      </w:r>
      <w:r>
        <w:rPr>
          <w:rtl/>
        </w:rPr>
        <w:t xml:space="preserve"> </w:t>
      </w:r>
      <w:r>
        <w:rPr>
          <w:rFonts w:ascii="Arial" w:hAnsi="Arial" w:cs="Arial" w:hint="cs"/>
          <w:rtl/>
        </w:rPr>
        <w:t>كالإخوة</w:t>
      </w:r>
      <w:r>
        <w:rPr>
          <w:rtl/>
        </w:rPr>
        <w:t xml:space="preserve"> </w:t>
      </w:r>
      <w:r>
        <w:rPr>
          <w:rFonts w:ascii="Arial" w:hAnsi="Arial" w:cs="Arial" w:hint="cs"/>
          <w:rtl/>
        </w:rPr>
        <w:t>والأخوات</w:t>
      </w:r>
      <w:r>
        <w:rPr>
          <w:rtl/>
        </w:rPr>
        <w:t xml:space="preserve"> </w:t>
      </w:r>
      <w:r>
        <w:rPr>
          <w:rFonts w:ascii="Arial" w:hAnsi="Arial" w:cs="Arial" w:hint="cs"/>
          <w:rtl/>
        </w:rPr>
        <w:t>والأعمام،</w:t>
      </w:r>
      <w:r>
        <w:rPr>
          <w:rtl/>
        </w:rPr>
        <w:t xml:space="preserve"> </w:t>
      </w:r>
      <w:r>
        <w:rPr>
          <w:rFonts w:ascii="Arial" w:hAnsi="Arial" w:cs="Arial" w:hint="cs"/>
          <w:rtl/>
        </w:rPr>
        <w:t>والأجداد</w:t>
      </w:r>
      <w:r>
        <w:rPr>
          <w:rtl/>
        </w:rPr>
        <w:t xml:space="preserve"> </w:t>
      </w:r>
      <w:r>
        <w:rPr>
          <w:rFonts w:ascii="Arial" w:hAnsi="Arial" w:cs="Arial" w:hint="cs"/>
          <w:rtl/>
        </w:rPr>
        <w:t>والجدَّات</w:t>
      </w:r>
      <w:r>
        <w:rPr>
          <w:rtl/>
        </w:rPr>
        <w:t xml:space="preserve"> </w:t>
      </w:r>
      <w:r>
        <w:rPr>
          <w:rFonts w:ascii="Arial" w:hAnsi="Arial" w:cs="Arial" w:hint="cs"/>
          <w:rtl/>
        </w:rPr>
        <w:t>والأخوال،</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بآيةِ</w:t>
      </w:r>
      <w:r>
        <w:rPr>
          <w:rtl/>
        </w:rPr>
        <w:t xml:space="preserve"> </w:t>
      </w:r>
      <w:r>
        <w:rPr>
          <w:rFonts w:ascii="Arial" w:hAnsi="Arial" w:cs="Arial" w:hint="cs"/>
          <w:rtl/>
        </w:rPr>
        <w:t>الإرث،</w:t>
      </w:r>
      <w:r>
        <w:rPr>
          <w:rtl/>
        </w:rPr>
        <w:t xml:space="preserve"> </w:t>
      </w:r>
      <w:r>
        <w:rPr>
          <w:rFonts w:ascii="Arial" w:hAnsi="Arial" w:cs="Arial" w:hint="cs"/>
          <w:rtl/>
        </w:rPr>
        <w:t>وحديثِ</w:t>
      </w:r>
      <w:r>
        <w:rPr>
          <w:rtl/>
        </w:rPr>
        <w:t xml:space="preserve">: </w:t>
      </w:r>
      <w:r>
        <w:rPr>
          <w:rFonts w:ascii="Calibri" w:cs="Calibri" w:hint="cs"/>
          <w:rtl/>
        </w:rPr>
        <w:t>«</w:t>
      </w:r>
      <w:r>
        <w:rPr>
          <w:rStyle w:val="bold"/>
          <w:rFonts w:ascii="Arial" w:hAnsi="Arial" w:cs="Arial" w:hint="cs"/>
          <w:rtl/>
        </w:rPr>
        <w:t>لا</w:t>
      </w:r>
      <w:r>
        <w:rPr>
          <w:rStyle w:val="bold"/>
          <w:rtl/>
        </w:rPr>
        <w:t xml:space="preserve"> </w:t>
      </w:r>
      <w:r>
        <w:rPr>
          <w:rStyle w:val="bold"/>
          <w:rFonts w:ascii="Arial" w:hAnsi="Arial" w:cs="Arial" w:hint="cs"/>
          <w:rtl/>
        </w:rPr>
        <w:t>وصيَّة</w:t>
      </w:r>
      <w:r>
        <w:rPr>
          <w:rStyle w:val="bold"/>
          <w:rtl/>
        </w:rPr>
        <w:t xml:space="preserve"> </w:t>
      </w:r>
      <w:r>
        <w:rPr>
          <w:rStyle w:val="bold"/>
          <w:rFonts w:ascii="Arial" w:hAnsi="Arial" w:cs="Arial" w:hint="cs"/>
          <w:rtl/>
        </w:rPr>
        <w:t>لوارث</w:t>
      </w:r>
      <w:r>
        <w:rPr>
          <w:rtl/>
        </w:rPr>
        <w:t>»</w:t>
      </w:r>
      <w:r>
        <w:rPr>
          <w:color w:val="008751"/>
          <w:vertAlign w:val="superscript"/>
          <w:rtl/>
        </w:rPr>
        <w:footnoteReference w:id="180"/>
      </w:r>
      <w:r>
        <w:rPr>
          <w:rFonts w:ascii="Arial" w:hAnsi="Arial" w:cs="Arial" w:hint="cs"/>
          <w:rtl/>
        </w:rPr>
        <w:t>،</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يشاء</w:t>
      </w:r>
      <w:r>
        <w:rPr>
          <w:rtl/>
        </w:rPr>
        <w:t xml:space="preserve"> </w:t>
      </w:r>
      <w:r>
        <w:rPr>
          <w:rFonts w:ascii="Arial" w:hAnsi="Arial" w:cs="Arial" w:hint="cs"/>
          <w:rtl/>
        </w:rPr>
        <w:t>الورثة،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متواتر،</w:t>
      </w:r>
      <w:r>
        <w:rPr>
          <w:rtl/>
        </w:rPr>
        <w:t xml:space="preserve"> </w:t>
      </w:r>
      <w:r>
        <w:rPr>
          <w:rFonts w:ascii="Arial" w:hAnsi="Arial" w:cs="Arial" w:hint="cs"/>
          <w:rtl/>
        </w:rPr>
        <w:t>وإلَّا</w:t>
      </w:r>
      <w:r>
        <w:rPr>
          <w:rtl/>
        </w:rPr>
        <w:t xml:space="preserve"> </w:t>
      </w:r>
      <w:r>
        <w:rPr>
          <w:rFonts w:ascii="Arial" w:hAnsi="Arial" w:cs="Arial" w:hint="cs"/>
          <w:rtl/>
        </w:rPr>
        <w:t>فالناسخ</w:t>
      </w:r>
      <w:r>
        <w:rPr>
          <w:rtl/>
        </w:rPr>
        <w:t xml:space="preserve"> </w:t>
      </w:r>
      <w:r>
        <w:rPr>
          <w:rFonts w:ascii="Arial" w:hAnsi="Arial" w:cs="Arial" w:hint="cs"/>
          <w:rtl/>
        </w:rPr>
        <w:t>آيات</w:t>
      </w:r>
      <w:r>
        <w:rPr>
          <w:rtl/>
        </w:rPr>
        <w:t xml:space="preserve"> </w:t>
      </w:r>
      <w:r>
        <w:rPr>
          <w:rFonts w:ascii="Arial" w:hAnsi="Arial" w:cs="Arial" w:hint="cs"/>
          <w:rtl/>
        </w:rPr>
        <w:t>الإرث</w:t>
      </w:r>
      <w:r>
        <w:rPr>
          <w:rtl/>
        </w:rPr>
        <w:t xml:space="preserve"> </w:t>
      </w:r>
      <w:r>
        <w:rPr>
          <w:rFonts w:ascii="Arial" w:hAnsi="Arial" w:cs="Arial" w:hint="cs"/>
          <w:rtl/>
        </w:rPr>
        <w:t>والحديثُ</w:t>
      </w:r>
      <w:r>
        <w:rPr>
          <w:rtl/>
        </w:rPr>
        <w:t xml:space="preserve"> </w:t>
      </w:r>
      <w:r>
        <w:rPr>
          <w:rFonts w:ascii="Arial" w:hAnsi="Arial" w:cs="Arial" w:hint="cs"/>
          <w:rtl/>
        </w:rPr>
        <w:t>مبيِّن</w:t>
      </w:r>
      <w:r>
        <w:rPr>
          <w:rtl/>
        </w:rPr>
        <w:t xml:space="preserve"> </w:t>
      </w:r>
      <w:r>
        <w:rPr>
          <w:rFonts w:ascii="Arial" w:hAnsi="Arial" w:cs="Arial" w:hint="cs"/>
          <w:rtl/>
        </w:rPr>
        <w:t>للنَّسخ</w:t>
      </w:r>
      <w:r>
        <w:rPr>
          <w:rtl/>
        </w:rPr>
        <w:t xml:space="preserve"> </w:t>
      </w:r>
      <w:r>
        <w:rPr>
          <w:rFonts w:ascii="Arial" w:hAnsi="Arial" w:cs="Arial" w:hint="cs"/>
          <w:rtl/>
        </w:rPr>
        <w:t>بهنَّ</w:t>
      </w:r>
      <w:r>
        <w:rPr>
          <w:rtl/>
        </w:rPr>
        <w:t xml:space="preserve">. </w:t>
      </w:r>
      <w:r>
        <w:rPr>
          <w:rFonts w:ascii="Arial" w:hAnsi="Arial" w:cs="Arial" w:hint="cs"/>
          <w:rtl/>
        </w:rPr>
        <w:t>قال</w:t>
      </w:r>
      <w:r>
        <w:rPr>
          <w:rtl/>
        </w:rPr>
        <w:t xml:space="preserve"> </w:t>
      </w:r>
      <w:r>
        <w:rPr>
          <w:rFonts w:ascii="Arial" w:hAnsi="Arial" w:cs="Arial" w:hint="cs"/>
          <w:rtl/>
        </w:rPr>
        <w:t>في</w:t>
      </w:r>
      <w:r>
        <w:rPr>
          <w:rtl/>
        </w:rPr>
        <w:t xml:space="preserve"> </w:t>
      </w:r>
      <w:r>
        <w:rPr>
          <w:rFonts w:ascii="Arial" w:hAnsi="Arial" w:cs="Arial" w:hint="cs"/>
          <w:rtl/>
        </w:rPr>
        <w:t>حجَّة</w:t>
      </w:r>
      <w:r>
        <w:rPr>
          <w:rtl/>
        </w:rPr>
        <w:t xml:space="preserve"> </w:t>
      </w:r>
      <w:r>
        <w:rPr>
          <w:rFonts w:ascii="Arial" w:hAnsi="Arial" w:cs="Arial" w:hint="cs"/>
          <w:rtl/>
        </w:rPr>
        <w:t>الوداع</w:t>
      </w:r>
      <w:r>
        <w:rPr>
          <w:rtl/>
        </w:rPr>
        <w:t xml:space="preserve"> </w:t>
      </w:r>
      <w:r>
        <w:rPr>
          <w:rFonts w:ascii="Arial" w:hAnsi="Arial" w:cs="Arial" w:hint="cs"/>
          <w:rtl/>
        </w:rPr>
        <w:t>إذ</w:t>
      </w:r>
      <w:r>
        <w:rPr>
          <w:rtl/>
        </w:rPr>
        <w:t xml:space="preserve"> </w:t>
      </w:r>
      <w:r>
        <w:rPr>
          <w:rFonts w:ascii="Arial" w:hAnsi="Arial" w:cs="Arial" w:hint="cs"/>
          <w:rtl/>
        </w:rPr>
        <w:t>خطب</w:t>
      </w:r>
      <w:r>
        <w:rPr>
          <w:rtl/>
        </w:rPr>
        <w:t xml:space="preserve"> </w:t>
      </w:r>
      <w:r>
        <w:rPr>
          <w:rFonts w:ascii="Arial" w:hAnsi="Arial" w:cs="Arial" w:hint="cs"/>
          <w:rtl/>
        </w:rPr>
        <w:t>فيها</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أعطى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ذي</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حقَّه</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وصيَّة</w:t>
      </w:r>
      <w:r>
        <w:rPr>
          <w:rStyle w:val="bold"/>
          <w:rtl/>
        </w:rPr>
        <w:t xml:space="preserve"> </w:t>
      </w:r>
      <w:r>
        <w:rPr>
          <w:rStyle w:val="bold"/>
          <w:rFonts w:ascii="Arial" w:hAnsi="Arial" w:cs="Arial" w:hint="cs"/>
          <w:rtl/>
        </w:rPr>
        <w:t>لوارث</w:t>
      </w:r>
      <w:r>
        <w:rPr>
          <w:rtl/>
        </w:rPr>
        <w:t>»</w:t>
      </w:r>
      <w:r>
        <w:rPr>
          <w:color w:val="008751"/>
          <w:vertAlign w:val="superscript"/>
          <w:rtl/>
        </w:rPr>
        <w:footnoteReference w:id="181"/>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خطب</w:t>
      </w:r>
      <w:r>
        <w:rPr>
          <w:rtl/>
        </w:rPr>
        <w:t xml:space="preserve"> </w:t>
      </w:r>
      <w:r>
        <w:rPr>
          <w:rFonts w:ascii="Arial" w:hAnsi="Arial" w:cs="Arial" w:hint="cs"/>
          <w:rtl/>
        </w:rPr>
        <w:t>على</w:t>
      </w:r>
      <w:r>
        <w:rPr>
          <w:rtl/>
        </w:rPr>
        <w:t xml:space="preserve"> </w:t>
      </w:r>
      <w:r>
        <w:rPr>
          <w:rFonts w:ascii="Arial" w:hAnsi="Arial" w:cs="Arial" w:hint="cs"/>
          <w:rtl/>
        </w:rPr>
        <w:t>راحلته</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قَسَمَ</w:t>
      </w:r>
      <w:r>
        <w:rPr>
          <w:rStyle w:val="bold"/>
          <w:rtl/>
        </w:rPr>
        <w:t xml:space="preserve"> </w:t>
      </w:r>
      <w:r>
        <w:rPr>
          <w:rStyle w:val="bold"/>
          <w:rFonts w:ascii="Arial" w:hAnsi="Arial" w:cs="Arial" w:hint="cs"/>
          <w:rtl/>
        </w:rPr>
        <w:t>لكلِّ</w:t>
      </w:r>
      <w:r>
        <w:rPr>
          <w:rStyle w:val="bold"/>
          <w:rtl/>
        </w:rPr>
        <w:t xml:space="preserve"> </w:t>
      </w:r>
      <w:r>
        <w:rPr>
          <w:rStyle w:val="bold"/>
          <w:rFonts w:ascii="Arial" w:hAnsi="Arial" w:cs="Arial" w:hint="cs"/>
          <w:rtl/>
        </w:rPr>
        <w:t>إنسانٍ</w:t>
      </w:r>
      <w:r>
        <w:rPr>
          <w:rStyle w:val="bold"/>
          <w:rtl/>
        </w:rPr>
        <w:t xml:space="preserve"> </w:t>
      </w:r>
      <w:r>
        <w:rPr>
          <w:rStyle w:val="bold"/>
          <w:rFonts w:ascii="Arial" w:hAnsi="Arial" w:cs="Arial" w:hint="cs"/>
          <w:rtl/>
        </w:rPr>
        <w:t>نصيبَهُ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الميراثِ</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تَجوزُ</w:t>
      </w:r>
      <w:r>
        <w:rPr>
          <w:rStyle w:val="bold"/>
          <w:rtl/>
        </w:rPr>
        <w:t xml:space="preserve"> </w:t>
      </w:r>
      <w:r>
        <w:rPr>
          <w:rStyle w:val="bold"/>
          <w:rFonts w:ascii="Arial" w:hAnsi="Arial" w:cs="Arial" w:hint="cs"/>
          <w:rtl/>
        </w:rPr>
        <w:t>لِوارثٍ</w:t>
      </w:r>
      <w:r>
        <w:rPr>
          <w:rStyle w:val="bold"/>
          <w:rtl/>
        </w:rPr>
        <w:t xml:space="preserve"> </w:t>
      </w:r>
      <w:r>
        <w:rPr>
          <w:rStyle w:val="bold"/>
          <w:rFonts w:ascii="Arial" w:hAnsi="Arial" w:cs="Arial" w:hint="cs"/>
          <w:rtl/>
        </w:rPr>
        <w:t>وَصيَّةٌ</w:t>
      </w:r>
      <w:r>
        <w:rPr>
          <w:rtl/>
        </w:rPr>
        <w:t>»</w:t>
      </w:r>
      <w:r>
        <w:rPr>
          <w:color w:val="008751"/>
          <w:vertAlign w:val="superscript"/>
          <w:rtl/>
        </w:rPr>
        <w:footnoteReference w:id="182"/>
      </w:r>
      <w:r>
        <w:rPr>
          <w:rtl/>
        </w:rPr>
        <w:t>.</w:t>
      </w:r>
    </w:p>
    <w:p w:rsidR="00FD73EF" w:rsidRDefault="00FD73EF">
      <w:pPr>
        <w:pStyle w:val="textmawadi3"/>
        <w:rPr>
          <w:w w:val="102"/>
          <w:rtl/>
        </w:rPr>
      </w:pPr>
      <w:r>
        <w:fldChar w:fldCharType="begin"/>
      </w:r>
      <w:r>
        <w:instrText>xe</w:instrText>
      </w:r>
      <w:r>
        <w:rPr>
          <w:rtl/>
        </w:rPr>
        <w:instrText xml:space="preserve"> "[&lt;0641&gt;&lt;0642&gt;&lt;0647&gt;]"</w:instrText>
      </w:r>
      <w: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عبرة</w:t>
      </w:r>
      <w:r>
        <w:rPr>
          <w:w w:val="102"/>
          <w:rtl/>
        </w:rPr>
        <w:t xml:space="preserve"> </w:t>
      </w:r>
      <w:r>
        <w:rPr>
          <w:rFonts w:ascii="Arial" w:hAnsi="Arial" w:cs="Arial" w:hint="cs"/>
          <w:w w:val="102"/>
          <w:rtl/>
        </w:rPr>
        <w:t>بإجازة</w:t>
      </w:r>
      <w:r>
        <w:rPr>
          <w:w w:val="102"/>
          <w:rtl/>
        </w:rPr>
        <w:t xml:space="preserve"> </w:t>
      </w:r>
      <w:r>
        <w:rPr>
          <w:rFonts w:ascii="Arial" w:hAnsi="Arial" w:cs="Arial" w:hint="cs"/>
          <w:w w:val="102"/>
          <w:rtl/>
        </w:rPr>
        <w:t>الورثة</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أوصي</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لوارث</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يرجع</w:t>
      </w:r>
      <w:r>
        <w:rPr>
          <w:w w:val="102"/>
          <w:rtl/>
        </w:rPr>
        <w:t xml:space="preserve"> </w:t>
      </w:r>
      <w:r>
        <w:rPr>
          <w:rFonts w:ascii="Arial" w:hAnsi="Arial" w:cs="Arial" w:hint="cs"/>
          <w:w w:val="102"/>
          <w:rtl/>
        </w:rPr>
        <w:t>إليهم</w:t>
      </w:r>
      <w:r>
        <w:rPr>
          <w:w w:val="102"/>
          <w:rtl/>
        </w:rPr>
        <w:t xml:space="preserve"> </w:t>
      </w:r>
      <w:r>
        <w:rPr>
          <w:rFonts w:ascii="Arial" w:hAnsi="Arial" w:cs="Arial" w:hint="cs"/>
          <w:w w:val="102"/>
          <w:rtl/>
        </w:rPr>
        <w:t>إنْ</w:t>
      </w:r>
      <w:r>
        <w:rPr>
          <w:w w:val="102"/>
          <w:rtl/>
        </w:rPr>
        <w:t xml:space="preserve"> </w:t>
      </w:r>
      <w:r>
        <w:rPr>
          <w:rFonts w:ascii="Arial" w:hAnsi="Arial" w:cs="Arial" w:hint="cs"/>
          <w:w w:val="102"/>
          <w:rtl/>
        </w:rPr>
        <w:t>ردُّوه،</w:t>
      </w:r>
      <w:r>
        <w:rPr>
          <w:w w:val="102"/>
          <w:rtl/>
        </w:rPr>
        <w:t xml:space="preserve"> </w:t>
      </w:r>
      <w:r>
        <w:rPr>
          <w:rFonts w:ascii="Arial" w:hAnsi="Arial" w:cs="Arial" w:hint="cs"/>
          <w:w w:val="102"/>
          <w:rtl/>
        </w:rPr>
        <w:t>كالوصيَّة</w:t>
      </w:r>
      <w:r>
        <w:rPr>
          <w:w w:val="102"/>
          <w:rtl/>
        </w:rPr>
        <w:t xml:space="preserve"> </w:t>
      </w:r>
      <w:r>
        <w:rPr>
          <w:rFonts w:ascii="Arial" w:hAnsi="Arial" w:cs="Arial" w:hint="cs"/>
          <w:w w:val="102"/>
          <w:rtl/>
        </w:rPr>
        <w:t>لوارثٍ</w:t>
      </w:r>
      <w:r>
        <w:rPr>
          <w:w w:val="102"/>
          <w:rtl/>
        </w:rPr>
        <w:t xml:space="preserve"> </w:t>
      </w:r>
      <w:r>
        <w:rPr>
          <w:rFonts w:ascii="Arial" w:hAnsi="Arial" w:cs="Arial" w:hint="cs"/>
          <w:w w:val="102"/>
          <w:rtl/>
        </w:rPr>
        <w:t>بالكفَّارة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بشاة</w:t>
      </w:r>
      <w:r>
        <w:rPr>
          <w:w w:val="102"/>
          <w:rtl/>
        </w:rPr>
        <w:t xml:space="preserve"> </w:t>
      </w:r>
      <w:r>
        <w:rPr>
          <w:rFonts w:ascii="Arial" w:hAnsi="Arial" w:cs="Arial" w:hint="cs"/>
          <w:w w:val="102"/>
          <w:rtl/>
        </w:rPr>
        <w:t>الأعضاء</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نحو</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عمل</w:t>
      </w:r>
      <w:r>
        <w:rPr>
          <w:w w:val="102"/>
          <w:rtl/>
        </w:rPr>
        <w:t xml:space="preserve"> </w:t>
      </w:r>
      <w:r>
        <w:rPr>
          <w:rFonts w:ascii="Arial" w:hAnsi="Arial" w:cs="Arial" w:hint="cs"/>
          <w:w w:val="102"/>
          <w:rtl/>
        </w:rPr>
        <w:t>كالحجِّ</w:t>
      </w:r>
      <w:r>
        <w:rPr>
          <w:w w:val="102"/>
          <w:rtl/>
        </w:rPr>
        <w:t xml:space="preserve"> </w:t>
      </w:r>
      <w:r>
        <w:rPr>
          <w:rFonts w:ascii="Arial" w:hAnsi="Arial" w:cs="Arial" w:hint="cs"/>
          <w:w w:val="102"/>
          <w:rtl/>
        </w:rPr>
        <w:t>والقراءة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موضع</w:t>
      </w:r>
      <w:r>
        <w:rPr>
          <w:w w:val="102"/>
          <w:rtl/>
        </w:rPr>
        <w:t xml:space="preserve"> </w:t>
      </w:r>
      <w:r>
        <w:rPr>
          <w:rFonts w:ascii="Arial" w:hAnsi="Arial" w:cs="Arial" w:hint="cs"/>
          <w:w w:val="102"/>
          <w:rtl/>
        </w:rPr>
        <w:t>فقد</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وقف</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الحديث</w:t>
      </w:r>
      <w:r>
        <w:rPr>
          <w:w w:val="102"/>
          <w:rtl/>
        </w:rPr>
        <w:t xml:space="preserve"> </w:t>
      </w:r>
      <w:r>
        <w:rPr>
          <w:rFonts w:ascii="Arial" w:hAnsi="Arial" w:cs="Arial" w:hint="cs"/>
          <w:w w:val="102"/>
          <w:rtl/>
        </w:rPr>
        <w:t>عمومًا</w:t>
      </w:r>
      <w:r>
        <w:rPr>
          <w:w w:val="102"/>
          <w:rtl/>
        </w:rPr>
        <w:t xml:space="preserve"> </w:t>
      </w:r>
      <w:r>
        <w:rPr>
          <w:rFonts w:ascii="Arial" w:hAnsi="Arial" w:cs="Arial" w:hint="cs"/>
          <w:w w:val="102"/>
          <w:rtl/>
        </w:rPr>
        <w:t>منَعه</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أوصى</w:t>
      </w:r>
      <w:r>
        <w:rPr>
          <w:w w:val="102"/>
          <w:rtl/>
        </w:rPr>
        <w:t xml:space="preserve"> </w:t>
      </w:r>
      <w:r>
        <w:rPr>
          <w:rFonts w:ascii="Arial" w:hAnsi="Arial" w:cs="Arial" w:hint="cs"/>
          <w:w w:val="102"/>
          <w:rtl/>
        </w:rPr>
        <w:t>الوارث</w:t>
      </w:r>
      <w:r>
        <w:rPr>
          <w:w w:val="102"/>
          <w:rtl/>
        </w:rPr>
        <w:t xml:space="preserve"> </w:t>
      </w:r>
      <w:r>
        <w:rPr>
          <w:rFonts w:ascii="Arial" w:hAnsi="Arial" w:cs="Arial" w:hint="cs"/>
          <w:w w:val="102"/>
          <w:rtl/>
        </w:rPr>
        <w:t>بحقٍّ</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جاز</w:t>
      </w:r>
      <w:r>
        <w:rPr>
          <w:w w:val="102"/>
          <w:rtl/>
        </w:rPr>
        <w:t xml:space="preserve"> </w:t>
      </w:r>
      <w:r>
        <w:rPr>
          <w:rFonts w:ascii="Arial" w:hAnsi="Arial" w:cs="Arial" w:hint="cs"/>
          <w:w w:val="102"/>
          <w:rtl/>
        </w:rPr>
        <w:t>إجماعًا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انتفاء</w:t>
      </w:r>
      <w:r>
        <w:rPr>
          <w:w w:val="102"/>
          <w:rtl/>
        </w:rPr>
        <w:t xml:space="preserve"> </w:t>
      </w:r>
      <w:r>
        <w:rPr>
          <w:rFonts w:ascii="Arial" w:hAnsi="Arial" w:cs="Arial" w:hint="cs"/>
          <w:w w:val="102"/>
          <w:rtl/>
        </w:rPr>
        <w:t>الريبة،</w:t>
      </w:r>
      <w:r>
        <w:rPr>
          <w:w w:val="102"/>
          <w:rtl/>
        </w:rPr>
        <w:t xml:space="preserve"> </w:t>
      </w:r>
      <w:r>
        <w:rPr>
          <w:rFonts w:ascii="Arial" w:hAnsi="Arial" w:cs="Arial" w:hint="cs"/>
          <w:w w:val="102"/>
          <w:rtl/>
        </w:rPr>
        <w:t>مثل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يوصي</w:t>
      </w:r>
      <w:r>
        <w:rPr>
          <w:w w:val="102"/>
          <w:rtl/>
        </w:rPr>
        <w:t xml:space="preserve"> </w:t>
      </w:r>
      <w:r>
        <w:rPr>
          <w:rFonts w:ascii="Arial" w:hAnsi="Arial" w:cs="Arial" w:hint="cs"/>
          <w:w w:val="102"/>
          <w:rtl/>
        </w:rPr>
        <w:t>بأرش</w:t>
      </w:r>
      <w:r>
        <w:rPr>
          <w:w w:val="102"/>
          <w:rtl/>
        </w:rPr>
        <w:t xml:space="preserve"> </w:t>
      </w:r>
      <w:r>
        <w:rPr>
          <w:rFonts w:ascii="Arial" w:hAnsi="Arial" w:cs="Arial" w:hint="cs"/>
          <w:w w:val="102"/>
          <w:rtl/>
        </w:rPr>
        <w:t>ضربة</w:t>
      </w:r>
      <w:r>
        <w:rPr>
          <w:w w:val="102"/>
          <w:rtl/>
        </w:rPr>
        <w:t xml:space="preserve"> </w:t>
      </w:r>
      <w:r>
        <w:rPr>
          <w:rFonts w:ascii="Arial" w:hAnsi="Arial" w:cs="Arial" w:hint="cs"/>
          <w:w w:val="102"/>
          <w:rtl/>
        </w:rPr>
        <w:t>ضربه</w:t>
      </w:r>
      <w:r>
        <w:rPr>
          <w:w w:val="102"/>
          <w:rtl/>
        </w:rPr>
        <w:t xml:space="preserve"> </w:t>
      </w:r>
      <w:r>
        <w:rPr>
          <w:rFonts w:ascii="Arial" w:hAnsi="Arial" w:cs="Arial" w:hint="cs"/>
          <w:w w:val="102"/>
          <w:rtl/>
        </w:rPr>
        <w:t>إيَّاها،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بمال</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أَكَلَه</w:t>
      </w:r>
      <w:r>
        <w:rPr>
          <w:w w:val="102"/>
          <w:rtl/>
        </w:rPr>
        <w:t xml:space="preserve"> </w:t>
      </w:r>
      <w:r>
        <w:rPr>
          <w:rFonts w:ascii="Arial" w:hAnsi="Arial" w:cs="Arial" w:hint="cs"/>
          <w:w w:val="102"/>
          <w:rtl/>
        </w:rPr>
        <w:t>منه</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رضًا،</w:t>
      </w:r>
      <w:r>
        <w:rPr>
          <w:w w:val="102"/>
          <w:rtl/>
        </w:rPr>
        <w:t xml:space="preserve"> </w:t>
      </w:r>
      <w:r>
        <w:rPr>
          <w:rFonts w:ascii="Arial" w:hAnsi="Arial" w:cs="Arial" w:hint="cs"/>
          <w:w w:val="102"/>
          <w:rtl/>
        </w:rPr>
        <w:t>وخرج</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الكلِّ</w:t>
      </w:r>
      <w:r>
        <w:rPr>
          <w:w w:val="102"/>
          <w:rtl/>
        </w:rPr>
        <w:t>.</w:t>
      </w:r>
    </w:p>
    <w:p w:rsidR="00FD73EF" w:rsidRDefault="00FD73EF">
      <w:pPr>
        <w:pStyle w:val="textmawadi3"/>
        <w:spacing w:before="170"/>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وبقيتِ</w:t>
      </w:r>
      <w:r>
        <w:rPr>
          <w:rtl/>
        </w:rPr>
        <w:t xml:space="preserve"> </w:t>
      </w:r>
      <w:r>
        <w:rPr>
          <w:rFonts w:ascii="Arial" w:hAnsi="Arial" w:cs="Arial" w:hint="cs"/>
          <w:rtl/>
        </w:rPr>
        <w:t>الوصيَّة</w:t>
      </w:r>
      <w:r>
        <w:rPr>
          <w:rtl/>
        </w:rPr>
        <w:t xml:space="preserve"> </w:t>
      </w:r>
      <w:r>
        <w:rPr>
          <w:rFonts w:ascii="Arial" w:hAnsi="Arial" w:cs="Arial" w:hint="cs"/>
          <w:rtl/>
        </w:rPr>
        <w:t>للأقارب</w:t>
      </w:r>
      <w:r>
        <w:rPr>
          <w:rtl/>
        </w:rPr>
        <w:t xml:space="preserve"> </w:t>
      </w:r>
      <w:r>
        <w:rPr>
          <w:rFonts w:ascii="Arial" w:hAnsi="Arial" w:cs="Arial" w:hint="cs"/>
          <w:rtl/>
        </w:rPr>
        <w:t>الذين</w:t>
      </w:r>
      <w:r>
        <w:rPr>
          <w:rtl/>
        </w:rPr>
        <w:t xml:space="preserve"> </w:t>
      </w:r>
      <w:r>
        <w:rPr>
          <w:rFonts w:ascii="Arial" w:hAnsi="Arial" w:cs="Arial" w:hint="cs"/>
          <w:rtl/>
        </w:rPr>
        <w:t>لا</w:t>
      </w:r>
      <w:r>
        <w:rPr>
          <w:rtl/>
        </w:rPr>
        <w:t xml:space="preserve"> </w:t>
      </w:r>
      <w:r>
        <w:rPr>
          <w:rFonts w:ascii="Arial" w:hAnsi="Arial" w:cs="Arial" w:hint="cs"/>
          <w:rtl/>
        </w:rPr>
        <w:t>يرثون</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الأب</w:t>
      </w:r>
      <w:r>
        <w:rPr>
          <w:rtl/>
        </w:rPr>
        <w:t xml:space="preserve"> </w:t>
      </w:r>
      <w:r>
        <w:rPr>
          <w:rFonts w:ascii="Arial" w:hAnsi="Arial" w:cs="Arial" w:hint="cs"/>
          <w:rtl/>
        </w:rPr>
        <w:t>ومن</w:t>
      </w:r>
      <w:r>
        <w:rPr>
          <w:rtl/>
        </w:rPr>
        <w:t xml:space="preserve"> </w:t>
      </w:r>
      <w:r>
        <w:rPr>
          <w:rFonts w:ascii="Arial" w:hAnsi="Arial" w:cs="Arial" w:hint="cs"/>
          <w:rtl/>
        </w:rPr>
        <w:t>جهة</w:t>
      </w:r>
      <w:r>
        <w:rPr>
          <w:rtl/>
        </w:rPr>
        <w:t xml:space="preserve"> </w:t>
      </w:r>
      <w:r>
        <w:rPr>
          <w:rFonts w:ascii="Arial" w:hAnsi="Arial" w:cs="Arial" w:hint="cs"/>
          <w:rtl/>
        </w:rPr>
        <w:t>الأم</w:t>
      </w:r>
      <w:r>
        <w:rPr>
          <w:rtl/>
        </w:rPr>
        <w:t xml:space="preserve"> </w:t>
      </w:r>
      <w:r>
        <w:rPr>
          <w:rFonts w:ascii="Arial" w:hAnsi="Arial" w:cs="Arial" w:hint="cs"/>
          <w:rtl/>
        </w:rPr>
        <w:t>على</w:t>
      </w:r>
      <w:r>
        <w:rPr>
          <w:rtl/>
        </w:rPr>
        <w:t xml:space="preserve"> </w:t>
      </w:r>
      <w:r>
        <w:rPr>
          <w:rFonts w:ascii="Arial" w:hAnsi="Arial" w:cs="Arial" w:hint="cs"/>
          <w:rtl/>
        </w:rPr>
        <w:t>ترتيب</w:t>
      </w:r>
      <w:r>
        <w:rPr>
          <w:rtl/>
        </w:rPr>
        <w:t xml:space="preserve"> </w:t>
      </w:r>
      <w:r>
        <w:rPr>
          <w:rFonts w:ascii="Arial" w:hAnsi="Arial" w:cs="Arial" w:hint="cs"/>
          <w:rtl/>
        </w:rPr>
        <w:t>نذكره</w:t>
      </w:r>
      <w:r>
        <w:rPr>
          <w:rtl/>
        </w:rPr>
        <w:t xml:space="preserve"> </w:t>
      </w:r>
      <w:r>
        <w:rPr>
          <w:rFonts w:ascii="Arial" w:hAnsi="Arial" w:cs="Arial" w:hint="cs"/>
          <w:rtl/>
        </w:rPr>
        <w:t>في</w:t>
      </w:r>
      <w:r>
        <w:rPr>
          <w:rtl/>
        </w:rPr>
        <w:t xml:space="preserve"> </w:t>
      </w:r>
      <w:r>
        <w:rPr>
          <w:rFonts w:ascii="Arial" w:hAnsi="Arial" w:cs="Arial" w:hint="cs"/>
          <w:rtl/>
        </w:rPr>
        <w:t>الفقه</w:t>
      </w:r>
      <w:r>
        <w:rPr>
          <w:rtl/>
        </w:rPr>
        <w:t xml:space="preserve">. </w:t>
      </w:r>
      <w:r>
        <w:rPr>
          <w:rFonts w:ascii="Arial" w:hAnsi="Arial" w:cs="Arial" w:hint="cs"/>
          <w:rtl/>
        </w:rPr>
        <w:t>قيل</w:t>
      </w:r>
      <w:r>
        <w:rPr>
          <w:rtl/>
        </w:rPr>
        <w:t xml:space="preserve">: </w:t>
      </w:r>
      <w:r>
        <w:rPr>
          <w:rFonts w:ascii="Arial" w:hAnsi="Arial" w:cs="Arial" w:hint="cs"/>
          <w:rtl/>
        </w:rPr>
        <w:t>المراد</w:t>
      </w:r>
      <w:r>
        <w:rPr>
          <w:rtl/>
        </w:rPr>
        <w:t xml:space="preserve"> </w:t>
      </w:r>
      <w:r>
        <w:rPr>
          <w:rFonts w:ascii="Arial" w:hAnsi="Arial" w:cs="Arial" w:hint="cs"/>
          <w:rtl/>
        </w:rPr>
        <w:t>بالأقارب</w:t>
      </w:r>
      <w:r>
        <w:rPr>
          <w:rtl/>
        </w:rPr>
        <w:t xml:space="preserve"> </w:t>
      </w:r>
      <w:r>
        <w:rPr>
          <w:rFonts w:ascii="Arial" w:hAnsi="Arial" w:cs="Arial" w:hint="cs"/>
          <w:rtl/>
        </w:rPr>
        <w:t>ما</w:t>
      </w:r>
      <w:r>
        <w:rPr>
          <w:rtl/>
        </w:rPr>
        <w:t xml:space="preserve"> </w:t>
      </w:r>
      <w:r>
        <w:rPr>
          <w:rFonts w:ascii="Arial" w:hAnsi="Arial" w:cs="Arial" w:hint="cs"/>
          <w:rtl/>
        </w:rPr>
        <w:t>يشمل</w:t>
      </w:r>
      <w:r>
        <w:rPr>
          <w:rtl/>
        </w:rPr>
        <w:t xml:space="preserve"> </w:t>
      </w:r>
      <w:r>
        <w:rPr>
          <w:rFonts w:ascii="Arial" w:hAnsi="Arial" w:cs="Arial" w:hint="cs"/>
          <w:rtl/>
        </w:rPr>
        <w:t>المشركين</w:t>
      </w:r>
      <w:r>
        <w:rPr>
          <w:rtl/>
        </w:rPr>
        <w:t xml:space="preserve"> </w:t>
      </w:r>
      <w:r>
        <w:rPr>
          <w:rFonts w:ascii="Arial" w:hAnsi="Arial" w:cs="Arial" w:hint="cs"/>
          <w:rtl/>
        </w:rPr>
        <w:t>تأليفًا</w:t>
      </w:r>
      <w:r>
        <w:rPr>
          <w:rtl/>
        </w:rPr>
        <w:t xml:space="preserve"> </w:t>
      </w:r>
      <w:r>
        <w:rPr>
          <w:rFonts w:ascii="Arial" w:hAnsi="Arial" w:cs="Arial" w:hint="cs"/>
          <w:rtl/>
        </w:rPr>
        <w:t>للناس،</w:t>
      </w:r>
      <w:r>
        <w:rPr>
          <w:rtl/>
        </w:rPr>
        <w:t xml:space="preserve"> </w:t>
      </w:r>
      <w:r>
        <w:rPr>
          <w:rFonts w:ascii="Arial" w:hAnsi="Arial" w:cs="Arial" w:hint="cs"/>
          <w:rtl/>
        </w:rPr>
        <w:t>ورعاية</w:t>
      </w:r>
      <w:r>
        <w:rPr>
          <w:rtl/>
        </w:rPr>
        <w:t xml:space="preserve"> </w:t>
      </w:r>
      <w:r>
        <w:rPr>
          <w:rFonts w:ascii="Arial" w:hAnsi="Arial" w:cs="Arial" w:hint="cs"/>
          <w:rtl/>
        </w:rPr>
        <w:t>لحقِّ</w:t>
      </w:r>
      <w:r>
        <w:rPr>
          <w:rtl/>
        </w:rPr>
        <w:t xml:space="preserve"> </w:t>
      </w:r>
      <w:r>
        <w:rPr>
          <w:rFonts w:ascii="Arial" w:hAnsi="Arial" w:cs="Arial" w:hint="cs"/>
          <w:rtl/>
        </w:rPr>
        <w:t>القرابة</w:t>
      </w:r>
      <w:r>
        <w:rPr>
          <w:rtl/>
        </w:rPr>
        <w:t xml:space="preserve"> [</w:t>
      </w:r>
      <w:r>
        <w:rPr>
          <w:rFonts w:ascii="Arial" w:hAnsi="Arial" w:cs="Arial" w:hint="cs"/>
          <w:rtl/>
        </w:rPr>
        <w:t>في</w:t>
      </w:r>
      <w:r>
        <w:rPr>
          <w:rtl/>
        </w:rPr>
        <w:t xml:space="preserve">] </w:t>
      </w:r>
      <w:r>
        <w:rPr>
          <w:rFonts w:ascii="Arial" w:hAnsi="Arial" w:cs="Arial" w:hint="cs"/>
          <w:rtl/>
        </w:rPr>
        <w:t>أوَّل</w:t>
      </w:r>
      <w:r>
        <w:rPr>
          <w:rtl/>
        </w:rPr>
        <w:t xml:space="preserve"> </w:t>
      </w:r>
      <w:r>
        <w:rPr>
          <w:rFonts w:ascii="Arial" w:hAnsi="Arial" w:cs="Arial" w:hint="cs"/>
          <w:rtl/>
        </w:rPr>
        <w:t>الإسلام</w:t>
      </w:r>
      <w:r>
        <w:rPr>
          <w:rtl/>
        </w:rPr>
        <w:t xml:space="preserve"> </w:t>
      </w:r>
      <w:r>
        <w:rPr>
          <w:rFonts w:ascii="Arial" w:hAnsi="Arial" w:cs="Arial" w:hint="cs"/>
          <w:rtl/>
        </w:rPr>
        <w:t>وَلَمَّا</w:t>
      </w:r>
      <w:r>
        <w:rPr>
          <w:rtl/>
        </w:rPr>
        <w:t xml:space="preserve"> </w:t>
      </w:r>
      <w:r>
        <w:rPr>
          <w:rFonts w:ascii="Arial" w:hAnsi="Arial" w:cs="Arial" w:hint="cs"/>
          <w:rtl/>
        </w:rPr>
        <w:t>كثر</w:t>
      </w:r>
      <w:r>
        <w:rPr>
          <w:rtl/>
        </w:rPr>
        <w:t xml:space="preserve"> </w:t>
      </w:r>
      <w:r>
        <w:rPr>
          <w:rFonts w:ascii="Arial" w:hAnsi="Arial" w:cs="Arial" w:hint="cs"/>
          <w:rtl/>
        </w:rPr>
        <w:t>الإسلام</w:t>
      </w:r>
      <w:r>
        <w:rPr>
          <w:rtl/>
        </w:rPr>
        <w:t xml:space="preserve"> </w:t>
      </w:r>
      <w:r>
        <w:rPr>
          <w:rFonts w:ascii="Arial" w:hAnsi="Arial" w:cs="Arial" w:hint="cs"/>
          <w:rtl/>
        </w:rPr>
        <w:t>شرع</w:t>
      </w:r>
      <w:r>
        <w:rPr>
          <w:rtl/>
        </w:rPr>
        <w:t xml:space="preserve"> </w:t>
      </w:r>
      <w:r>
        <w:rPr>
          <w:rFonts w:ascii="Arial" w:hAnsi="Arial" w:cs="Arial" w:hint="cs"/>
          <w:rtl/>
        </w:rPr>
        <w:t>الإرث</w:t>
      </w:r>
      <w:r>
        <w:rPr>
          <w:rtl/>
        </w:rPr>
        <w:t xml:space="preserve"> </w:t>
      </w:r>
      <w:r>
        <w:rPr>
          <w:rFonts w:ascii="Arial" w:hAnsi="Arial" w:cs="Arial" w:hint="cs"/>
          <w:rtl/>
        </w:rPr>
        <w:t>ونسخ</w:t>
      </w:r>
      <w:r>
        <w:rPr>
          <w:rtl/>
        </w:rPr>
        <w:t xml:space="preserve"> </w:t>
      </w:r>
      <w:r>
        <w:rPr>
          <w:rFonts w:ascii="Arial" w:hAnsi="Arial" w:cs="Arial" w:hint="cs"/>
          <w:rtl/>
        </w:rPr>
        <w:t>الوصيَّة</w:t>
      </w:r>
      <w:r>
        <w:rPr>
          <w:rtl/>
        </w:rPr>
        <w:t xml:space="preserve"> </w:t>
      </w:r>
      <w:r>
        <w:rPr>
          <w:rFonts w:ascii="Arial" w:hAnsi="Arial" w:cs="Arial" w:hint="cs"/>
          <w:rtl/>
        </w:rPr>
        <w:t>للوارث</w:t>
      </w:r>
      <w:r>
        <w:rPr>
          <w:rtl/>
        </w:rPr>
        <w:t xml:space="preserve">. </w:t>
      </w:r>
      <w:r>
        <w:rPr>
          <w:rFonts w:ascii="Arial" w:hAnsi="Arial" w:cs="Arial" w:hint="cs"/>
          <w:rtl/>
        </w:rPr>
        <w:t>وثبت</w:t>
      </w:r>
      <w:r>
        <w:rPr>
          <w:rtl/>
        </w:rPr>
        <w:t xml:space="preserve"> </w:t>
      </w:r>
      <w:r>
        <w:rPr>
          <w:rFonts w:ascii="Arial" w:hAnsi="Arial" w:cs="Arial" w:hint="cs"/>
          <w:rtl/>
        </w:rPr>
        <w:t>أنَّ</w:t>
      </w:r>
      <w:r>
        <w:rPr>
          <w:rtl/>
        </w:rPr>
        <w:t xml:space="preserve"> </w:t>
      </w:r>
      <w:r>
        <w:rPr>
          <w:rFonts w:ascii="Arial" w:hAnsi="Arial" w:cs="Arial" w:hint="cs"/>
          <w:rtl/>
        </w:rPr>
        <w:t>الكافر</w:t>
      </w:r>
      <w:r>
        <w:rPr>
          <w:rtl/>
        </w:rPr>
        <w:t xml:space="preserve"> </w:t>
      </w:r>
      <w:r>
        <w:rPr>
          <w:rFonts w:ascii="Arial" w:hAnsi="Arial" w:cs="Arial" w:hint="cs"/>
          <w:rtl/>
        </w:rPr>
        <w:t>لا</w:t>
      </w:r>
      <w:r>
        <w:rPr>
          <w:rtl/>
        </w:rPr>
        <w:t xml:space="preserve"> </w:t>
      </w:r>
      <w:r>
        <w:rPr>
          <w:rFonts w:ascii="Arial" w:hAnsi="Arial" w:cs="Arial" w:hint="cs"/>
          <w:rtl/>
        </w:rPr>
        <w:t>يرث</w:t>
      </w:r>
      <w:r>
        <w:rPr>
          <w:rtl/>
        </w:rPr>
        <w:t xml:space="preserve"> </w:t>
      </w:r>
      <w:r>
        <w:rPr>
          <w:rFonts w:ascii="Arial" w:hAnsi="Arial" w:cs="Arial" w:hint="cs"/>
          <w:rtl/>
        </w:rPr>
        <w:t>الموحِّد</w:t>
      </w:r>
      <w:r>
        <w:rPr>
          <w:rtl/>
        </w:rPr>
        <w:t xml:space="preserve">. </w:t>
      </w:r>
      <w:r>
        <w:rPr>
          <w:rFonts w:ascii="Arial" w:hAnsi="Arial" w:cs="Arial" w:hint="cs"/>
          <w:rtl/>
        </w:rPr>
        <w:t>أو</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هي</w:t>
      </w:r>
      <w:r>
        <w:rPr>
          <w:rtl/>
        </w:rPr>
        <w:t xml:space="preserve"> </w:t>
      </w:r>
      <w:r>
        <w:rPr>
          <w:rFonts w:ascii="Arial" w:hAnsi="Arial" w:cs="Arial" w:hint="cs"/>
          <w:rtl/>
        </w:rPr>
        <w:t>الميراث</w:t>
      </w:r>
      <w:r>
        <w:rPr>
          <w:rtl/>
        </w:rPr>
        <w:t xml:space="preserve"> </w:t>
      </w:r>
      <w:r>
        <w:rPr>
          <w:rFonts w:ascii="Arial" w:hAnsi="Arial" w:cs="Arial" w:hint="cs"/>
          <w:rtl/>
        </w:rPr>
        <w:t>بحسب</w:t>
      </w:r>
      <w:r>
        <w:rPr>
          <w:rtl/>
        </w:rPr>
        <w:t xml:space="preserve"> </w:t>
      </w:r>
      <w:r>
        <w:rPr>
          <w:rFonts w:ascii="Arial" w:hAnsi="Arial" w:cs="Arial" w:hint="cs"/>
          <w:rtl/>
        </w:rPr>
        <w:t>ما</w:t>
      </w:r>
      <w:r>
        <w:rPr>
          <w:rtl/>
        </w:rPr>
        <w:t xml:space="preserve"> </w:t>
      </w:r>
      <w:r>
        <w:rPr>
          <w:rFonts w:ascii="Arial" w:hAnsi="Arial" w:cs="Arial" w:hint="cs"/>
          <w:rtl/>
        </w:rPr>
        <w:t>يريد</w:t>
      </w:r>
      <w:r>
        <w:rPr>
          <w:rtl/>
        </w:rPr>
        <w:t xml:space="preserve"> </w:t>
      </w:r>
      <w:r>
        <w:rPr>
          <w:rFonts w:ascii="Arial" w:hAnsi="Arial" w:cs="Arial" w:hint="cs"/>
          <w:rtl/>
        </w:rPr>
        <w:t>الموصي،</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ردُّ</w:t>
      </w:r>
      <w:r>
        <w:rPr>
          <w:rtl/>
        </w:rPr>
        <w:t xml:space="preserve"> </w:t>
      </w:r>
      <w:r>
        <w:rPr>
          <w:rFonts w:ascii="Arial" w:hAnsi="Arial" w:cs="Arial" w:hint="cs"/>
          <w:rtl/>
        </w:rPr>
        <w:t>التفصيل</w:t>
      </w:r>
      <w:r>
        <w:rPr>
          <w:rtl/>
        </w:rPr>
        <w:t xml:space="preserve"> </w:t>
      </w:r>
      <w:r>
        <w:rPr>
          <w:rFonts w:ascii="Arial" w:hAnsi="Arial" w:cs="Arial" w:hint="cs"/>
          <w:rtl/>
        </w:rPr>
        <w:t>إليه</w:t>
      </w:r>
      <w:r>
        <w:rPr>
          <w:rtl/>
        </w:rPr>
        <w:t xml:space="preserve"> </w:t>
      </w:r>
      <w:r>
        <w:rPr>
          <w:rFonts w:ascii="Arial" w:hAnsi="Arial" w:cs="Arial" w:hint="cs"/>
          <w:rtl/>
        </w:rPr>
        <w:t>بالتَّفصيل</w:t>
      </w:r>
      <w:r>
        <w:rPr>
          <w:rtl/>
        </w:rPr>
        <w:t xml:space="preserve"> </w:t>
      </w:r>
      <w:r>
        <w:rPr>
          <w:rFonts w:ascii="Arial" w:hAnsi="Arial" w:cs="Arial" w:hint="cs"/>
          <w:rtl/>
        </w:rPr>
        <w:t>في</w:t>
      </w:r>
      <w:r>
        <w:rPr>
          <w:rtl/>
        </w:rPr>
        <w:t xml:space="preserve"> </w:t>
      </w:r>
      <w:r>
        <w:rPr>
          <w:rFonts w:ascii="Arial" w:hAnsi="Arial" w:cs="Arial" w:hint="cs"/>
          <w:rtl/>
        </w:rPr>
        <w:t>آيات</w:t>
      </w:r>
      <w:r>
        <w:rPr>
          <w:rtl/>
        </w:rPr>
        <w:t xml:space="preserve"> </w:t>
      </w:r>
      <w:r>
        <w:rPr>
          <w:rFonts w:ascii="Arial" w:hAnsi="Arial" w:cs="Arial" w:hint="cs"/>
          <w:rtl/>
        </w:rPr>
        <w:t>الإرث</w:t>
      </w:r>
      <w:r>
        <w:rPr>
          <w:rtl/>
        </w:rPr>
        <w:t>.</w:t>
      </w:r>
    </w:p>
    <w:p w:rsidR="00FD73EF" w:rsidRDefault="00FD73EF">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بِالْمَعْرُوفِ</w:t>
      </w:r>
      <w:r>
        <w:rPr>
          <w:w w:val="99"/>
          <w:rtl/>
        </w:rPr>
        <w:t> </w:t>
      </w:r>
      <w:r>
        <w:rPr>
          <w:rFonts w:ascii="Arial" w:hAnsi="Arial" w:cs="Arial" w:hint="cs"/>
          <w:w w:val="99"/>
          <w:rtl/>
        </w:rPr>
        <w:t>﴾</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ينوي</w:t>
      </w:r>
      <w:r>
        <w:rPr>
          <w:w w:val="99"/>
          <w:rtl/>
        </w:rPr>
        <w:t xml:space="preserve"> </w:t>
      </w:r>
      <w:r>
        <w:rPr>
          <w:rFonts w:ascii="Arial" w:hAnsi="Arial" w:cs="Arial" w:hint="cs"/>
          <w:w w:val="99"/>
          <w:rtl/>
        </w:rPr>
        <w:t>إنفاذ</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والتقرُّب</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الحميَّة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الفخر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الرئاء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غرضًا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أغراض</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الثلث،</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يفضَّل</w:t>
      </w:r>
      <w:r>
        <w:rPr>
          <w:w w:val="99"/>
          <w:rtl/>
        </w:rPr>
        <w:t xml:space="preserve"> </w:t>
      </w:r>
      <w:r>
        <w:rPr>
          <w:rFonts w:ascii="Arial" w:hAnsi="Arial" w:cs="Arial" w:hint="cs"/>
          <w:w w:val="99"/>
          <w:rtl/>
        </w:rPr>
        <w:t>الغنيُّ</w:t>
      </w:r>
      <w:r>
        <w:rPr>
          <w:w w:val="99"/>
          <w:rtl/>
        </w:rPr>
        <w:t xml:space="preserve"> </w:t>
      </w:r>
      <w:r>
        <w:rPr>
          <w:rFonts w:ascii="Arial" w:hAnsi="Arial" w:cs="Arial" w:hint="cs"/>
          <w:w w:val="99"/>
          <w:rtl/>
        </w:rPr>
        <w:t>لغناه،</w:t>
      </w:r>
      <w:r>
        <w:rPr>
          <w:w w:val="99"/>
          <w:rtl/>
        </w:rPr>
        <w:t xml:space="preserve"> </w:t>
      </w:r>
      <w:r>
        <w:rPr>
          <w:rFonts w:ascii="Arial" w:hAnsi="Arial" w:cs="Arial" w:hint="cs"/>
          <w:w w:val="99"/>
          <w:rtl/>
        </w:rPr>
        <w:t>وله</w:t>
      </w:r>
      <w:r>
        <w:rPr>
          <w:w w:val="99"/>
          <w:rtl/>
        </w:rPr>
        <w:t xml:space="preserve"> </w:t>
      </w:r>
      <w:r>
        <w:rPr>
          <w:rFonts w:ascii="Arial" w:hAnsi="Arial" w:cs="Arial" w:hint="cs"/>
          <w:w w:val="99"/>
          <w:rtl/>
        </w:rPr>
        <w:t>تفضيل</w:t>
      </w:r>
      <w:r>
        <w:rPr>
          <w:w w:val="99"/>
          <w:rtl/>
        </w:rPr>
        <w:t xml:space="preserve"> </w:t>
      </w:r>
      <w:r>
        <w:rPr>
          <w:rFonts w:ascii="Arial" w:hAnsi="Arial" w:cs="Arial" w:hint="cs"/>
          <w:w w:val="99"/>
          <w:rtl/>
        </w:rPr>
        <w:t>الفقير،</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فوق</w:t>
      </w:r>
      <w:r>
        <w:rPr>
          <w:w w:val="99"/>
          <w:rtl/>
        </w:rPr>
        <w:t xml:space="preserve"> </w:t>
      </w:r>
      <w:r>
        <w:rPr>
          <w:rFonts w:ascii="Arial" w:hAnsi="Arial" w:cs="Arial" w:hint="cs"/>
          <w:w w:val="99"/>
          <w:rtl/>
        </w:rPr>
        <w:t>الثلث،</w:t>
      </w:r>
      <w:r>
        <w:rPr>
          <w:w w:val="99"/>
          <w:rtl/>
        </w:rPr>
        <w:t xml:space="preserve"> </w:t>
      </w:r>
      <w:r>
        <w:rPr>
          <w:rFonts w:ascii="Arial" w:hAnsi="Arial" w:cs="Arial" w:hint="cs"/>
          <w:w w:val="99"/>
          <w:rtl/>
        </w:rPr>
        <w:t>وأنْ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جزاءً</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معصية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حَقًّا</w:t>
      </w:r>
      <w:r>
        <w:rPr>
          <w:w w:val="99"/>
          <w:rtl/>
        </w:rPr>
        <w:t> </w:t>
      </w:r>
      <w:r>
        <w:rPr>
          <w:rFonts w:ascii="Arial" w:hAnsi="Arial" w:cs="Arial" w:hint="cs"/>
          <w:w w:val="99"/>
          <w:rtl/>
        </w:rPr>
        <w:t>﴾</w:t>
      </w:r>
      <w:r>
        <w:rPr>
          <w:w w:val="99"/>
          <w:rtl/>
        </w:rPr>
        <w:t xml:space="preserve"> </w:t>
      </w:r>
      <w:r>
        <w:rPr>
          <w:rFonts w:ascii="Arial" w:hAnsi="Arial" w:cs="Arial" w:hint="cs"/>
          <w:w w:val="99"/>
          <w:rtl/>
        </w:rPr>
        <w:t>حقَّ</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حقًّا،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شكَّ</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كتبه</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العباد</w:t>
      </w:r>
      <w:r>
        <w:rPr>
          <w:w w:val="99"/>
          <w:rtl/>
        </w:rPr>
        <w:t xml:space="preserve"> </w:t>
      </w:r>
      <w:r>
        <w:rPr>
          <w:rFonts w:ascii="Arial" w:hAnsi="Arial" w:cs="Arial" w:hint="cs"/>
          <w:w w:val="99"/>
          <w:rtl/>
        </w:rPr>
        <w:t>حقٌّ،</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مؤكِّد</w:t>
      </w:r>
      <w:r>
        <w:rPr>
          <w:w w:val="99"/>
          <w:rtl/>
        </w:rPr>
        <w:t xml:space="preserve"> </w:t>
      </w:r>
      <w:r>
        <w:rPr>
          <w:rFonts w:ascii="Arial" w:hAnsi="Arial" w:cs="Arial" w:hint="cs"/>
          <w:w w:val="99"/>
          <w:rtl/>
        </w:rPr>
        <w:t>للجملة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الْمُتَّقِينَ</w:t>
      </w:r>
      <w:r>
        <w:rPr>
          <w:rStyle w:val="bold"/>
          <w:w w:val="99"/>
          <w:rtl/>
        </w:rPr>
        <w:t xml:space="preserve"> </w:t>
      </w:r>
      <w:r>
        <w:rPr>
          <w:rStyle w:val="bold"/>
          <w:rFonts w:ascii="Arial" w:hAnsi="Arial" w:cs="Arial" w:hint="cs"/>
          <w:w w:val="99"/>
          <w:rtl/>
        </w:rPr>
        <w:t>فَمَن</w:t>
      </w:r>
      <w:r>
        <w:rPr>
          <w:rStyle w:val="Superscript"/>
          <w:rFonts w:ascii="Arial" w:hAnsi="Arial" w:cs="Arial" w:hint="cs"/>
          <w:b/>
          <w:bCs/>
          <w:w w:val="99"/>
          <w:rtl/>
        </w:rPr>
        <w:t>م</w:t>
      </w:r>
      <w:r>
        <w:rPr>
          <w:rStyle w:val="bold"/>
          <w:w w:val="99"/>
          <w:rtl/>
        </w:rPr>
        <w:t xml:space="preserve"> </w:t>
      </w:r>
      <w:r>
        <w:rPr>
          <w:rStyle w:val="bold"/>
          <w:rFonts w:ascii="Arial" w:hAnsi="Arial" w:cs="Arial" w:hint="cs"/>
          <w:w w:val="99"/>
          <w:rtl/>
        </w:rPr>
        <w:t>بدَّلَهُ</w:t>
      </w:r>
      <w:r>
        <w:rPr>
          <w:w w:val="99"/>
          <w:rtl/>
        </w:rPr>
        <w:t> </w:t>
      </w:r>
      <w:r>
        <w:rPr>
          <w:rFonts w:ascii="Arial" w:hAnsi="Arial" w:cs="Arial" w:hint="cs"/>
          <w:w w:val="99"/>
          <w:rtl/>
        </w:rPr>
        <w:t>﴾</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الإيصاءَ</w:t>
      </w:r>
      <w:r>
        <w:rPr>
          <w:w w:val="99"/>
          <w:rtl/>
        </w:rPr>
        <w:t xml:space="preserve"> </w:t>
      </w:r>
      <w:r>
        <w:rPr>
          <w:rFonts w:ascii="Arial" w:hAnsi="Arial" w:cs="Arial" w:hint="cs"/>
          <w:w w:val="99"/>
          <w:rtl/>
        </w:rPr>
        <w:t>المدلولَ</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الْوَصِيَّة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المعبَّر</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بـ</w:t>
      </w:r>
      <w:r>
        <w:rPr>
          <w:rFonts w:ascii="Calibri" w:cs="Calibri" w:hint="cs"/>
          <w:w w:val="99"/>
          <w:rtl/>
        </w:rPr>
        <w:t> «</w:t>
      </w:r>
      <w:r>
        <w:rPr>
          <w:rFonts w:ascii="Arial" w:hAnsi="Arial" w:cs="Arial" w:hint="cs"/>
          <w:w w:val="99"/>
          <w:rtl/>
        </w:rPr>
        <w:t>الْوَصِيَّة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فإنَّ</w:t>
      </w:r>
      <w:r>
        <w:rPr>
          <w:w w:val="99"/>
          <w:rtl/>
        </w:rPr>
        <w:t xml:space="preserve"> </w:t>
      </w:r>
      <w:r>
        <w:rPr>
          <w:rFonts w:ascii="Calibri" w:cs="Calibri" w:hint="cs"/>
          <w:w w:val="99"/>
          <w:rtl/>
        </w:rPr>
        <w:t>«</w:t>
      </w:r>
      <w:r>
        <w:rPr>
          <w:rFonts w:ascii="Arial" w:hAnsi="Arial" w:cs="Arial" w:hint="cs"/>
          <w:w w:val="99"/>
          <w:rtl/>
        </w:rPr>
        <w:t>الْوَصِيَّة</w:t>
      </w:r>
      <w:r>
        <w:rPr>
          <w:rFonts w:ascii="Calibri" w:cs="Calibri" w:hint="cs"/>
          <w:w w:val="99"/>
          <w:rtl/>
        </w:rPr>
        <w:t>»</w:t>
      </w:r>
      <w:r>
        <w:rPr>
          <w:w w:val="99"/>
          <w:rtl/>
        </w:rPr>
        <w:t xml:space="preserve"> </w:t>
      </w:r>
      <w:r>
        <w:rPr>
          <w:rFonts w:ascii="Arial" w:hAnsi="Arial" w:cs="Arial" w:hint="cs"/>
          <w:w w:val="99"/>
          <w:rtl/>
        </w:rPr>
        <w:t>اسم</w:t>
      </w:r>
      <w:r>
        <w:rPr>
          <w:w w:val="99"/>
          <w:rtl/>
        </w:rPr>
        <w:t xml:space="preserve"> </w:t>
      </w:r>
      <w:r>
        <w:rPr>
          <w:rFonts w:ascii="Arial" w:hAnsi="Arial" w:cs="Arial" w:hint="cs"/>
          <w:w w:val="99"/>
          <w:rtl/>
        </w:rPr>
        <w:t>مصدر</w:t>
      </w:r>
      <w:r>
        <w:rPr>
          <w:w w:val="99"/>
          <w:rtl/>
        </w:rPr>
        <w:t xml:space="preserve"> </w:t>
      </w:r>
      <w:r>
        <w:rPr>
          <w:rFonts w:ascii="Arial" w:hAnsi="Arial" w:cs="Arial" w:hint="cs"/>
          <w:w w:val="99"/>
          <w:rtl/>
        </w:rPr>
        <w:t>ومعناه</w:t>
      </w:r>
      <w:r>
        <w:rPr>
          <w:w w:val="99"/>
          <w:rtl/>
        </w:rPr>
        <w:t xml:space="preserve"> </w:t>
      </w:r>
      <w:r>
        <w:rPr>
          <w:rFonts w:ascii="Arial" w:hAnsi="Arial" w:cs="Arial" w:hint="cs"/>
          <w:w w:val="99"/>
          <w:rtl/>
        </w:rPr>
        <w:t>الإيصاء،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Calibri" w:cs="Calibri" w:hint="cs"/>
          <w:w w:val="99"/>
          <w:rtl/>
        </w:rPr>
        <w:t>«</w:t>
      </w:r>
      <w:r>
        <w:rPr>
          <w:rFonts w:ascii="Arial" w:hAnsi="Arial" w:cs="Arial" w:hint="cs"/>
          <w:w w:val="99"/>
          <w:rtl/>
        </w:rPr>
        <w:t>الْوَصِيَّة</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فذكر</w:t>
      </w:r>
      <w:r>
        <w:rPr>
          <w:w w:val="99"/>
          <w:rtl/>
        </w:rPr>
        <w:t xml:space="preserve"> </w:t>
      </w:r>
      <w:r>
        <w:rPr>
          <w:rFonts w:ascii="Arial" w:hAnsi="Arial" w:cs="Arial" w:hint="cs"/>
          <w:w w:val="99"/>
          <w:rtl/>
        </w:rPr>
        <w:t>الضمير</w:t>
      </w:r>
      <w:r>
        <w:rPr>
          <w:w w:val="99"/>
          <w:rtl/>
        </w:rPr>
        <w:t xml:space="preserve"> </w:t>
      </w:r>
      <w:r>
        <w:rPr>
          <w:rFonts w:ascii="Arial" w:hAnsi="Arial" w:cs="Arial" w:hint="cs"/>
          <w:w w:val="99"/>
          <w:rtl/>
        </w:rPr>
        <w:t>لأنَّها</w:t>
      </w:r>
      <w:r>
        <w:rPr>
          <w:w w:val="99"/>
          <w:rtl/>
        </w:rPr>
        <w:t xml:space="preserve"> </w:t>
      </w:r>
      <w:r>
        <w:rPr>
          <w:rFonts w:ascii="Arial" w:hAnsi="Arial" w:cs="Arial" w:hint="cs"/>
          <w:w w:val="99"/>
          <w:rtl/>
        </w:rPr>
        <w:t>بمعنى</w:t>
      </w:r>
      <w:r>
        <w:rPr>
          <w:w w:val="99"/>
          <w:rtl/>
        </w:rPr>
        <w:t xml:space="preserve"> </w:t>
      </w:r>
      <w:r>
        <w:rPr>
          <w:rFonts w:ascii="Arial" w:hAnsi="Arial" w:cs="Arial" w:hint="cs"/>
          <w:w w:val="99"/>
          <w:rtl/>
        </w:rPr>
        <w:t>الإيصاء،</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Calibri" w:cs="Calibri" w:hint="cs"/>
          <w:w w:val="99"/>
          <w:rtl/>
        </w:rPr>
        <w:t>«</w:t>
      </w:r>
      <w:r>
        <w:rPr>
          <w:rFonts w:ascii="Arial" w:hAnsi="Arial" w:cs="Arial" w:hint="cs"/>
          <w:w w:val="99"/>
          <w:rtl/>
        </w:rPr>
        <w:t>الحقِّ</w:t>
      </w:r>
      <w:r>
        <w:rPr>
          <w:rFonts w:ascii="Calibri" w:cs="Calibri" w:hint="cs"/>
          <w:w w:val="99"/>
          <w:rtl/>
        </w:rPr>
        <w:t>»</w:t>
      </w:r>
      <w:r>
        <w:rPr>
          <w:w w:val="99"/>
          <w:rtl/>
        </w:rPr>
        <w:t xml:space="preserve"> </w:t>
      </w:r>
      <w:r>
        <w:rPr>
          <w:rFonts w:ascii="Arial" w:hAnsi="Arial" w:cs="Arial" w:hint="cs"/>
          <w:w w:val="99"/>
          <w:rtl/>
        </w:rPr>
        <w:t>المذكور،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المكتوب</w:t>
      </w:r>
      <w:r>
        <w:rPr>
          <w:w w:val="99"/>
          <w:rtl/>
        </w:rPr>
        <w:t xml:space="preserve"> </w:t>
      </w:r>
      <w:r>
        <w:rPr>
          <w:rFonts w:ascii="Arial" w:hAnsi="Arial" w:cs="Arial" w:hint="cs"/>
          <w:w w:val="99"/>
          <w:rtl/>
        </w:rPr>
        <w:t>المعروف</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كُتِبَ</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Calibri" w:cs="Calibri" w:hint="cs"/>
          <w:w w:val="99"/>
          <w:rtl/>
        </w:rPr>
        <w:t>«</w:t>
      </w:r>
      <w:r>
        <w:rPr>
          <w:rFonts w:ascii="Arial" w:hAnsi="Arial" w:cs="Arial" w:hint="cs"/>
          <w:w w:val="99"/>
          <w:rtl/>
        </w:rPr>
        <w:t>الْمَعْرُوفِ</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فالمبدَّلُ</w:t>
      </w:r>
      <w:r>
        <w:rPr>
          <w:w w:val="99"/>
          <w:rtl/>
        </w:rPr>
        <w:t xml:space="preserve"> </w:t>
      </w:r>
      <w:r>
        <w:rPr>
          <w:rFonts w:ascii="Arial" w:hAnsi="Arial" w:cs="Arial" w:hint="cs"/>
          <w:w w:val="99"/>
          <w:rtl/>
        </w:rPr>
        <w:t>إمَّا</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وتبديله</w:t>
      </w:r>
      <w:r>
        <w:rPr>
          <w:w w:val="99"/>
          <w:rtl/>
        </w:rPr>
        <w:t xml:space="preserve"> </w:t>
      </w:r>
      <w:r>
        <w:rPr>
          <w:rFonts w:ascii="Arial" w:hAnsi="Arial" w:cs="Arial" w:hint="cs"/>
          <w:w w:val="99"/>
          <w:rtl/>
        </w:rPr>
        <w:t>تغييره</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الحكم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كتمُه</w:t>
      </w:r>
      <w:r>
        <w:rPr>
          <w:w w:val="99"/>
          <w:rtl/>
        </w:rPr>
        <w:t xml:space="preserve"> </w:t>
      </w:r>
      <w:r>
        <w:rPr>
          <w:rFonts w:ascii="Arial" w:hAnsi="Arial" w:cs="Arial" w:hint="cs"/>
          <w:w w:val="99"/>
          <w:rtl/>
        </w:rPr>
        <w:t>فينفَّذُ</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تأويله</w:t>
      </w:r>
      <w:r>
        <w:rPr>
          <w:w w:val="99"/>
          <w:rtl/>
        </w:rPr>
        <w:t xml:space="preserve"> </w:t>
      </w:r>
      <w:r>
        <w:rPr>
          <w:rFonts w:ascii="Arial" w:hAnsi="Arial" w:cs="Arial" w:hint="cs"/>
          <w:w w:val="99"/>
          <w:rtl/>
        </w:rPr>
        <w:t>بباطل،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ترك</w:t>
      </w:r>
      <w:r>
        <w:rPr>
          <w:w w:val="99"/>
          <w:rtl/>
        </w:rPr>
        <w:t xml:space="preserve"> </w:t>
      </w:r>
      <w:r>
        <w:rPr>
          <w:rFonts w:ascii="Arial" w:hAnsi="Arial" w:cs="Arial" w:hint="cs"/>
          <w:w w:val="99"/>
          <w:rtl/>
        </w:rPr>
        <w:t>الإيصاء</w:t>
      </w:r>
      <w:r>
        <w:rPr>
          <w:w w:val="99"/>
          <w:rtl/>
        </w:rPr>
        <w:t xml:space="preserve"> </w:t>
      </w:r>
      <w:r>
        <w:rPr>
          <w:rFonts w:ascii="Arial" w:hAnsi="Arial" w:cs="Arial" w:hint="cs"/>
          <w:w w:val="99"/>
          <w:rtl/>
        </w:rPr>
        <w:t>المأمور</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وإمَّا</w:t>
      </w:r>
      <w:r>
        <w:rPr>
          <w:w w:val="99"/>
          <w:rtl/>
        </w:rPr>
        <w:t xml:space="preserve"> </w:t>
      </w:r>
      <w:r>
        <w:rPr>
          <w:rFonts w:ascii="Arial" w:hAnsi="Arial" w:cs="Arial" w:hint="cs"/>
          <w:w w:val="99"/>
          <w:rtl/>
        </w:rPr>
        <w:t>شأن</w:t>
      </w:r>
      <w:r>
        <w:rPr>
          <w:w w:val="99"/>
          <w:rtl/>
        </w:rPr>
        <w:t xml:space="preserve"> </w:t>
      </w:r>
      <w:r>
        <w:rPr>
          <w:rFonts w:ascii="Arial" w:hAnsi="Arial" w:cs="Arial" w:hint="cs"/>
          <w:w w:val="99"/>
          <w:rtl/>
        </w:rPr>
        <w:t>الوصيَّة</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ينفِّذ</w:t>
      </w:r>
      <w:r>
        <w:rPr>
          <w:w w:val="99"/>
          <w:rtl/>
        </w:rPr>
        <w:t xml:space="preserve"> </w:t>
      </w:r>
      <w:r>
        <w:rPr>
          <w:rFonts w:ascii="Arial" w:hAnsi="Arial" w:cs="Arial" w:hint="cs"/>
          <w:w w:val="99"/>
          <w:rtl/>
        </w:rPr>
        <w:t>الورثة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الوصيُّ</w:t>
      </w:r>
      <w:r>
        <w:rPr>
          <w:w w:val="99"/>
          <w:rtl/>
        </w:rPr>
        <w:t xml:space="preserve"> </w:t>
      </w:r>
      <w:r>
        <w:rPr>
          <w:rFonts w:ascii="Arial" w:hAnsi="Arial" w:cs="Arial" w:hint="cs"/>
          <w:w w:val="99"/>
          <w:rtl/>
        </w:rPr>
        <w:t>الوصيَّةَ،</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ينقصوا</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يغيِّروا</w:t>
      </w:r>
      <w:r>
        <w:rPr>
          <w:w w:val="99"/>
          <w:rtl/>
        </w:rPr>
        <w:t xml:space="preserve"> </w:t>
      </w:r>
      <w:r>
        <w:rPr>
          <w:rFonts w:ascii="Arial" w:hAnsi="Arial" w:cs="Arial" w:hint="cs"/>
          <w:w w:val="99"/>
          <w:rtl/>
        </w:rPr>
        <w:t>صفتها،</w:t>
      </w:r>
      <w:r>
        <w:rPr>
          <w:w w:val="99"/>
          <w:rtl/>
        </w:rPr>
        <w:t xml:space="preserve"> </w:t>
      </w:r>
      <w:r>
        <w:rPr>
          <w:rFonts w:ascii="Arial" w:hAnsi="Arial" w:cs="Arial" w:hint="cs"/>
          <w:w w:val="99"/>
          <w:rtl/>
        </w:rPr>
        <w:t>مثل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يوصي</w:t>
      </w:r>
      <w:r>
        <w:rPr>
          <w:w w:val="99"/>
          <w:rtl/>
        </w:rPr>
        <w:t xml:space="preserve"> </w:t>
      </w:r>
      <w:r>
        <w:rPr>
          <w:rFonts w:ascii="Arial" w:hAnsi="Arial" w:cs="Arial" w:hint="cs"/>
          <w:w w:val="99"/>
          <w:rtl/>
        </w:rPr>
        <w:t>بثوب</w:t>
      </w:r>
      <w:r>
        <w:rPr>
          <w:w w:val="99"/>
          <w:rtl/>
        </w:rPr>
        <w:t xml:space="preserve"> </w:t>
      </w:r>
      <w:r>
        <w:rPr>
          <w:rFonts w:ascii="Arial" w:hAnsi="Arial" w:cs="Arial" w:hint="cs"/>
          <w:w w:val="99"/>
          <w:rtl/>
        </w:rPr>
        <w:t>جديد</w:t>
      </w:r>
      <w:r>
        <w:rPr>
          <w:w w:val="99"/>
          <w:rtl/>
        </w:rPr>
        <w:t xml:space="preserve"> </w:t>
      </w:r>
      <w:r>
        <w:rPr>
          <w:rFonts w:ascii="Arial" w:hAnsi="Arial" w:cs="Arial" w:hint="cs"/>
          <w:w w:val="99"/>
          <w:rtl/>
        </w:rPr>
        <w:t>فينفقوا</w:t>
      </w:r>
      <w:r>
        <w:rPr>
          <w:w w:val="99"/>
          <w:rtl/>
        </w:rPr>
        <w:t xml:space="preserve"> </w:t>
      </w:r>
      <w:r>
        <w:rPr>
          <w:rFonts w:ascii="Arial" w:hAnsi="Arial" w:cs="Arial" w:hint="cs"/>
          <w:w w:val="99"/>
          <w:rtl/>
        </w:rPr>
        <w:t>خَلِقًا،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بعتق</w:t>
      </w:r>
      <w:r>
        <w:rPr>
          <w:w w:val="99"/>
          <w:rtl/>
        </w:rPr>
        <w:t xml:space="preserve"> </w:t>
      </w:r>
      <w:r>
        <w:rPr>
          <w:rFonts w:ascii="Arial" w:hAnsi="Arial" w:cs="Arial" w:hint="cs"/>
          <w:w w:val="99"/>
          <w:rtl/>
        </w:rPr>
        <w:t>عبدين</w:t>
      </w:r>
      <w:r>
        <w:rPr>
          <w:w w:val="99"/>
          <w:rtl/>
        </w:rPr>
        <w:t xml:space="preserve"> </w:t>
      </w:r>
      <w:r>
        <w:rPr>
          <w:rFonts w:ascii="Arial" w:hAnsi="Arial" w:cs="Arial" w:hint="cs"/>
          <w:w w:val="99"/>
          <w:rtl/>
        </w:rPr>
        <w:t>فيعتقوا</w:t>
      </w:r>
      <w:r>
        <w:rPr>
          <w:w w:val="99"/>
          <w:rtl/>
        </w:rPr>
        <w:t xml:space="preserve"> </w:t>
      </w:r>
      <w:r>
        <w:rPr>
          <w:rFonts w:ascii="Arial" w:hAnsi="Arial" w:cs="Arial" w:hint="cs"/>
          <w:w w:val="99"/>
          <w:rtl/>
        </w:rPr>
        <w:t>واحدًا،</w:t>
      </w:r>
      <w:r>
        <w:rPr>
          <w:w w:val="99"/>
          <w:rtl/>
        </w:rPr>
        <w:t xml:space="preserve"> </w:t>
      </w:r>
      <w:r>
        <w:rPr>
          <w:rFonts w:ascii="Arial" w:hAnsi="Arial" w:cs="Arial" w:hint="cs"/>
          <w:w w:val="99"/>
          <w:rtl/>
        </w:rPr>
        <w:t>ويكتم</w:t>
      </w:r>
      <w:r>
        <w:rPr>
          <w:w w:val="99"/>
          <w:rtl/>
        </w:rPr>
        <w:t xml:space="preserve"> </w:t>
      </w:r>
      <w:r>
        <w:rPr>
          <w:rFonts w:ascii="Arial" w:hAnsi="Arial" w:cs="Arial" w:hint="cs"/>
          <w:w w:val="99"/>
          <w:rtl/>
        </w:rPr>
        <w:t>الشَّاهد،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يغيِّر</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شهد</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يدخل</w:t>
      </w:r>
      <w:r>
        <w:rPr>
          <w:w w:val="99"/>
          <w:rtl/>
        </w:rPr>
        <w:t xml:space="preserve"> </w:t>
      </w:r>
      <w:r>
        <w:rPr>
          <w:rFonts w:ascii="Arial" w:hAnsi="Arial" w:cs="Arial" w:hint="cs"/>
          <w:w w:val="99"/>
          <w:rtl/>
        </w:rPr>
        <w:t>الحاكم</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بجور،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ينكر</w:t>
      </w:r>
      <w:r>
        <w:rPr>
          <w:w w:val="99"/>
          <w:rtl/>
        </w:rPr>
        <w:t xml:space="preserve"> </w:t>
      </w:r>
      <w:r>
        <w:rPr>
          <w:rFonts w:ascii="Arial" w:hAnsi="Arial" w:cs="Arial" w:hint="cs"/>
          <w:w w:val="99"/>
          <w:rtl/>
        </w:rPr>
        <w:t>الورثة</w:t>
      </w:r>
      <w:r>
        <w:rPr>
          <w:w w:val="99"/>
          <w:rtl/>
        </w:rPr>
        <w:t xml:space="preserve"> </w:t>
      </w:r>
      <w:r>
        <w:rPr>
          <w:rFonts w:ascii="Arial" w:hAnsi="Arial" w:cs="Arial" w:hint="cs"/>
          <w:w w:val="99"/>
          <w:rtl/>
        </w:rPr>
        <w:t>الوصيَّة</w:t>
      </w:r>
      <w:r>
        <w:rPr>
          <w:w w:val="99"/>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بَعْدَ</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سَمِعَهُ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كتاب</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الموصِي</w:t>
      </w:r>
      <w:r>
        <w:rPr>
          <w:rtl/>
        </w:rPr>
        <w:t xml:space="preserve"> </w:t>
      </w:r>
      <w:r>
        <w:rPr>
          <w:rFonts w:ascii="Arial" w:hAnsi="Arial" w:cs="Arial" w:hint="cs"/>
          <w:rtl/>
        </w:rPr>
        <w:t>أو</w:t>
      </w:r>
      <w:r>
        <w:rPr>
          <w:rtl/>
        </w:rPr>
        <w:t xml:space="preserve"> </w:t>
      </w:r>
      <w:r>
        <w:rPr>
          <w:rFonts w:ascii="Arial" w:hAnsi="Arial" w:cs="Arial" w:hint="cs"/>
          <w:rtl/>
        </w:rPr>
        <w:t>الشهود،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فَإِنَّمَآ</w:t>
      </w:r>
      <w:r>
        <w:rPr>
          <w:rStyle w:val="bold"/>
          <w:rtl/>
        </w:rPr>
        <w:t xml:space="preserve"> </w:t>
      </w:r>
      <w:r>
        <w:rPr>
          <w:rStyle w:val="bold"/>
          <w:rFonts w:ascii="Arial" w:hAnsi="Arial" w:cs="Arial" w:hint="cs"/>
          <w:rtl/>
        </w:rPr>
        <w:t>إِثْمُهُ</w:t>
      </w:r>
      <w:r>
        <w:rPr>
          <w:rtl/>
        </w:rPr>
        <w:t> </w:t>
      </w:r>
      <w:r>
        <w:rPr>
          <w:rFonts w:ascii="Arial" w:hAnsi="Arial" w:cs="Arial" w:hint="cs"/>
          <w:rtl/>
        </w:rPr>
        <w:t>﴾</w:t>
      </w:r>
      <w:r>
        <w:rPr>
          <w:rtl/>
        </w:rPr>
        <w:t xml:space="preserve"> </w:t>
      </w:r>
      <w:r>
        <w:rPr>
          <w:rFonts w:ascii="Arial" w:hAnsi="Arial" w:cs="Arial" w:hint="cs"/>
          <w:rtl/>
        </w:rPr>
        <w:t>إثم</w:t>
      </w:r>
      <w:r>
        <w:rPr>
          <w:rtl/>
        </w:rPr>
        <w:t xml:space="preserve"> </w:t>
      </w:r>
      <w:r>
        <w:rPr>
          <w:rFonts w:ascii="Arial" w:hAnsi="Arial" w:cs="Arial" w:hint="cs"/>
          <w:rtl/>
        </w:rPr>
        <w:t>التبديل،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يُبَدِّلُونَهُ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الموصي،</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بدَّل</w:t>
      </w:r>
      <w:r>
        <w:rPr>
          <w:rtl/>
        </w:rPr>
        <w:t xml:space="preserve"> </w:t>
      </w:r>
      <w:r>
        <w:rPr>
          <w:rFonts w:ascii="Arial" w:hAnsi="Arial" w:cs="Arial" w:hint="cs"/>
          <w:rtl/>
        </w:rPr>
        <w:t>حكم</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تزر</w:t>
      </w:r>
      <w:r>
        <w:rPr>
          <w:rtl/>
        </w:rPr>
        <w:t xml:space="preserve"> </w:t>
      </w:r>
      <w:r>
        <w:rPr>
          <w:rFonts w:ascii="Arial" w:hAnsi="Arial" w:cs="Arial" w:hint="cs"/>
          <w:rtl/>
        </w:rPr>
        <w:t>وازرة</w:t>
      </w:r>
      <w:r>
        <w:rPr>
          <w:rtl/>
        </w:rPr>
        <w:t xml:space="preserve"> </w:t>
      </w:r>
      <w:r>
        <w:rPr>
          <w:rFonts w:ascii="Arial" w:hAnsi="Arial" w:cs="Arial" w:hint="cs"/>
          <w:rtl/>
        </w:rPr>
        <w:t>وزر</w:t>
      </w:r>
      <w:r>
        <w:rPr>
          <w:rtl/>
        </w:rPr>
        <w:t xml:space="preserve"> </w:t>
      </w:r>
      <w:r>
        <w:rPr>
          <w:rFonts w:ascii="Arial" w:hAnsi="Arial" w:cs="Arial" w:hint="cs"/>
          <w:rtl/>
        </w:rPr>
        <w:t>أخرى؛</w:t>
      </w:r>
      <w:r>
        <w:rPr>
          <w:rtl/>
        </w:rPr>
        <w:t xml:space="preserve"> </w:t>
      </w:r>
      <w:r>
        <w:rPr>
          <w:rFonts w:ascii="Arial" w:hAnsi="Arial" w:cs="Arial" w:hint="cs"/>
          <w:rtl/>
        </w:rPr>
        <w:t>والذين</w:t>
      </w:r>
      <w:r>
        <w:rPr>
          <w:rtl/>
        </w:rPr>
        <w:t xml:space="preserve"> </w:t>
      </w:r>
      <w:r>
        <w:rPr>
          <w:rFonts w:ascii="Arial" w:hAnsi="Arial" w:cs="Arial" w:hint="cs"/>
          <w:rtl/>
        </w:rPr>
        <w:t>يبدِّلونه</w:t>
      </w:r>
      <w:r>
        <w:rPr>
          <w:rtl/>
        </w:rPr>
        <w:t xml:space="preserve"> </w:t>
      </w:r>
      <w:r>
        <w:rPr>
          <w:rFonts w:ascii="Arial" w:hAnsi="Arial" w:cs="Arial" w:hint="cs"/>
          <w:rtl/>
        </w:rPr>
        <w:t>هم</w:t>
      </w:r>
      <w:r>
        <w:rPr>
          <w:rtl/>
        </w:rPr>
        <w:t xml:space="preserve"> </w:t>
      </w:r>
      <w:r>
        <w:rPr>
          <w:rFonts w:ascii="Arial" w:hAnsi="Arial" w:cs="Arial" w:hint="cs"/>
          <w:rtl/>
        </w:rPr>
        <w:t>من</w:t>
      </w:r>
      <w:r>
        <w:rPr>
          <w:rtl/>
        </w:rPr>
        <w:t xml:space="preserve"> </w:t>
      </w:r>
      <w:r>
        <w:rPr>
          <w:rFonts w:ascii="Arial" w:hAnsi="Arial" w:cs="Arial" w:hint="cs"/>
          <w:rtl/>
        </w:rPr>
        <w:t>بدَّله</w:t>
      </w:r>
      <w:r>
        <w:rPr>
          <w:rtl/>
        </w:rPr>
        <w:t xml:space="preserve"> </w:t>
      </w:r>
      <w:r>
        <w:rPr>
          <w:rFonts w:ascii="Arial" w:hAnsi="Arial" w:cs="Arial" w:hint="cs"/>
          <w:rtl/>
        </w:rPr>
        <w:t>بعد</w:t>
      </w:r>
      <w:r>
        <w:rPr>
          <w:rtl/>
        </w:rPr>
        <w:t xml:space="preserve"> </w:t>
      </w:r>
      <w:r>
        <w:rPr>
          <w:rFonts w:ascii="Arial" w:hAnsi="Arial" w:cs="Arial" w:hint="cs"/>
          <w:rtl/>
        </w:rPr>
        <w:t>ما</w:t>
      </w:r>
      <w:r>
        <w:rPr>
          <w:rtl/>
        </w:rPr>
        <w:t xml:space="preserve"> </w:t>
      </w:r>
      <w:r>
        <w:rPr>
          <w:rFonts w:ascii="Arial" w:hAnsi="Arial" w:cs="Arial" w:hint="cs"/>
          <w:rtl/>
        </w:rPr>
        <w:t>سمعه،</w:t>
      </w:r>
      <w:r>
        <w:rPr>
          <w:rtl/>
        </w:rPr>
        <w:t xml:space="preserve"> </w:t>
      </w:r>
      <w:r>
        <w:rPr>
          <w:rFonts w:ascii="Arial" w:hAnsi="Arial" w:cs="Arial" w:hint="cs"/>
          <w:rtl/>
        </w:rPr>
        <w:t>فمقتضى</w:t>
      </w:r>
      <w:r>
        <w:rPr>
          <w:rtl/>
        </w:rPr>
        <w:t xml:space="preserve"> </w:t>
      </w:r>
      <w:r>
        <w:rPr>
          <w:rFonts w:ascii="Arial" w:hAnsi="Arial" w:cs="Arial" w:hint="cs"/>
          <w:rtl/>
        </w:rPr>
        <w:t>الظَّاهر</w:t>
      </w:r>
      <w:r>
        <w:rPr>
          <w:rtl/>
        </w:rPr>
        <w:t xml:space="preserve"> </w:t>
      </w:r>
      <w:r>
        <w:rPr>
          <w:rFonts w:ascii="Arial" w:hAnsi="Arial" w:cs="Arial" w:hint="cs"/>
          <w:rtl/>
        </w:rPr>
        <w:t>الإضمار</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فإنَّما</w:t>
      </w:r>
      <w:r>
        <w:rPr>
          <w:rtl/>
        </w:rPr>
        <w:t xml:space="preserve"> </w:t>
      </w:r>
      <w:r>
        <w:rPr>
          <w:rFonts w:ascii="Arial" w:hAnsi="Arial" w:cs="Arial" w:hint="cs"/>
          <w:rtl/>
        </w:rPr>
        <w:t>إثمه</w:t>
      </w:r>
      <w:r>
        <w:rPr>
          <w:rtl/>
        </w:rPr>
        <w:t xml:space="preserve"> </w:t>
      </w:r>
      <w:r>
        <w:rPr>
          <w:rFonts w:ascii="Arial" w:hAnsi="Arial" w:cs="Arial" w:hint="cs"/>
          <w:rtl/>
        </w:rPr>
        <w:t>عليه</w:t>
      </w:r>
      <w:r>
        <w:rPr>
          <w:rFonts w:ascii="Calibri" w:cs="Calibri" w:hint="cs"/>
          <w:rtl/>
        </w:rPr>
        <w:t>»</w:t>
      </w:r>
      <w:r>
        <w:rPr>
          <w:rFonts w:ascii="Arial" w:hAnsi="Arial" w:cs="Arial" w:hint="cs"/>
          <w:rtl/>
        </w:rPr>
        <w:t>،</w:t>
      </w:r>
      <w:r>
        <w:rPr>
          <w:rtl/>
        </w:rPr>
        <w:t xml:space="preserve"> </w:t>
      </w:r>
      <w:r>
        <w:rPr>
          <w:rFonts w:ascii="Arial" w:hAnsi="Arial" w:cs="Arial" w:hint="cs"/>
          <w:rtl/>
        </w:rPr>
        <w:t>والهاء</w:t>
      </w:r>
      <w:r>
        <w:rPr>
          <w:rtl/>
        </w:rPr>
        <w:t xml:space="preserve"> </w:t>
      </w:r>
      <w:r>
        <w:rPr>
          <w:rFonts w:ascii="Arial" w:hAnsi="Arial" w:cs="Arial" w:hint="cs"/>
          <w:rtl/>
        </w:rPr>
        <w:t>عائدة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عادت</w:t>
      </w:r>
      <w:r>
        <w:rPr>
          <w:rtl/>
        </w:rPr>
        <w:t xml:space="preserve"> </w:t>
      </w:r>
      <w:r>
        <w:rPr>
          <w:rFonts w:ascii="Arial" w:hAnsi="Arial" w:cs="Arial" w:hint="cs"/>
          <w:rtl/>
        </w:rPr>
        <w:t>إليه</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بَدَّلَهُ</w:t>
      </w:r>
      <w:r>
        <w:rPr>
          <w:rFonts w:ascii="Calibri" w:cs="Calibri" w:hint="cs"/>
          <w:rtl/>
        </w:rPr>
        <w:t>»</w:t>
      </w:r>
      <w:r>
        <w:rPr>
          <w:rFonts w:ascii="Arial" w:hAnsi="Arial" w:cs="Arial" w:hint="cs"/>
          <w:rtl/>
        </w:rPr>
        <w:t>،</w:t>
      </w:r>
      <w:r>
        <w:rPr>
          <w:rtl/>
        </w:rPr>
        <w:t xml:space="preserve"> </w:t>
      </w:r>
      <w:r>
        <w:rPr>
          <w:rFonts w:ascii="Arial" w:hAnsi="Arial" w:cs="Arial" w:hint="cs"/>
          <w:rtl/>
        </w:rPr>
        <w:t>ويجوز</w:t>
      </w:r>
      <w:r>
        <w:rPr>
          <w:rtl/>
        </w:rPr>
        <w:t xml:space="preserve"> </w:t>
      </w:r>
      <w:r>
        <w:rPr>
          <w:rFonts w:ascii="Arial" w:hAnsi="Arial" w:cs="Arial" w:hint="cs"/>
          <w:rtl/>
        </w:rPr>
        <w:t>كونها</w:t>
      </w:r>
      <w:r>
        <w:rPr>
          <w:rtl/>
        </w:rPr>
        <w:t xml:space="preserve"> </w:t>
      </w:r>
      <w:r>
        <w:rPr>
          <w:rFonts w:ascii="Arial" w:hAnsi="Arial" w:cs="Arial" w:hint="cs"/>
          <w:rtl/>
        </w:rPr>
        <w:t>مفعولاً</w:t>
      </w:r>
      <w:r>
        <w:rPr>
          <w:rtl/>
        </w:rPr>
        <w:t xml:space="preserve"> </w:t>
      </w:r>
      <w:r>
        <w:rPr>
          <w:rFonts w:ascii="Arial" w:hAnsi="Arial" w:cs="Arial" w:hint="cs"/>
          <w:rtl/>
        </w:rPr>
        <w:t>مطلقًا</w:t>
      </w:r>
      <w:r>
        <w:rPr>
          <w:rtl/>
        </w:rPr>
        <w:t xml:space="preserve"> </w:t>
      </w:r>
      <w:r>
        <w:rPr>
          <w:rFonts w:ascii="Arial" w:hAnsi="Arial" w:cs="Arial" w:hint="cs"/>
          <w:rtl/>
        </w:rPr>
        <w:t>عائدة</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عادت</w:t>
      </w:r>
      <w:r>
        <w:rPr>
          <w:rtl/>
        </w:rPr>
        <w:t xml:space="preserve"> </w:t>
      </w:r>
      <w:r>
        <w:rPr>
          <w:rFonts w:ascii="Arial" w:hAnsi="Arial" w:cs="Arial" w:hint="cs"/>
          <w:rtl/>
        </w:rPr>
        <w:t>إليه</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إِثْمُهُ</w:t>
      </w:r>
      <w:r>
        <w:rPr>
          <w:rFonts w:ascii="Calibri" w:cs="Calibri" w:hint="cs"/>
          <w:rtl/>
        </w:rPr>
        <w:t>»</w:t>
      </w:r>
      <w:r>
        <w:rPr>
          <w:rFonts w:ascii="Arial" w:hAnsi="Arial" w:cs="Arial" w:hint="cs"/>
          <w:rtl/>
        </w:rPr>
        <w:t>،</w:t>
      </w:r>
      <w:r>
        <w:rPr>
          <w:rtl/>
        </w:rPr>
        <w:t xml:space="preserve"> </w:t>
      </w:r>
      <w:r>
        <w:rPr>
          <w:rFonts w:ascii="Arial" w:hAnsi="Arial" w:cs="Arial" w:hint="cs"/>
          <w:rtl/>
        </w:rPr>
        <w:t>وعليه</w:t>
      </w:r>
      <w:r>
        <w:rPr>
          <w:rtl/>
        </w:rPr>
        <w:t xml:space="preserve"> </w:t>
      </w:r>
      <w:r>
        <w:rPr>
          <w:rFonts w:ascii="Arial" w:hAnsi="Arial" w:cs="Arial" w:hint="cs"/>
          <w:rtl/>
        </w:rPr>
        <w:t>فالمفعول</w:t>
      </w:r>
      <w:r>
        <w:rPr>
          <w:rtl/>
        </w:rPr>
        <w:t xml:space="preserve"> </w:t>
      </w:r>
      <w:r>
        <w:rPr>
          <w:rFonts w:ascii="Arial" w:hAnsi="Arial" w:cs="Arial" w:hint="cs"/>
          <w:rtl/>
        </w:rPr>
        <w:t>محذوف</w:t>
      </w:r>
      <w:r>
        <w:rPr>
          <w:rtl/>
        </w:rPr>
        <w:t xml:space="preserve"> </w:t>
      </w:r>
      <w:r>
        <w:rPr>
          <w:rFonts w:ascii="Arial" w:hAnsi="Arial" w:cs="Arial" w:hint="cs"/>
          <w:rtl/>
        </w:rPr>
        <w:t>وهو</w:t>
      </w:r>
      <w:r>
        <w:rPr>
          <w:rtl/>
        </w:rPr>
        <w:t xml:space="preserve"> </w:t>
      </w:r>
      <w:r>
        <w:rPr>
          <w:rFonts w:ascii="Arial" w:hAnsi="Arial" w:cs="Arial" w:hint="cs"/>
          <w:rtl/>
        </w:rPr>
        <w:t>ضمير</w:t>
      </w:r>
      <w:r>
        <w:rPr>
          <w:rtl/>
        </w:rPr>
        <w:t xml:space="preserve"> </w:t>
      </w:r>
      <w:r>
        <w:rPr>
          <w:rFonts w:ascii="Arial" w:hAnsi="Arial" w:cs="Arial" w:hint="cs"/>
          <w:rtl/>
        </w:rPr>
        <w:t>عائد</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عاد</w:t>
      </w:r>
      <w:r>
        <w:rPr>
          <w:rtl/>
        </w:rPr>
        <w:t xml:space="preserve"> </w:t>
      </w:r>
      <w:r>
        <w:rPr>
          <w:rFonts w:ascii="Arial" w:hAnsi="Arial" w:cs="Arial" w:hint="cs"/>
          <w:rtl/>
        </w:rPr>
        <w:t>إليه</w:t>
      </w:r>
      <w:r>
        <w:rPr>
          <w:rtl/>
        </w:rPr>
        <w:t xml:space="preserve"> </w:t>
      </w:r>
      <w:r>
        <w:rPr>
          <w:rFonts w:ascii="Arial" w:hAnsi="Arial" w:cs="Arial" w:hint="cs"/>
          <w:rtl/>
        </w:rPr>
        <w:t>هاء</w:t>
      </w:r>
      <w:r>
        <w:rPr>
          <w:rtl/>
        </w:rPr>
        <w:t xml:space="preserve"> </w:t>
      </w:r>
      <w:r>
        <w:rPr>
          <w:rFonts w:ascii="Calibri" w:cs="Calibri" w:hint="cs"/>
          <w:rtl/>
        </w:rPr>
        <w:t>«</w:t>
      </w:r>
      <w:r>
        <w:rPr>
          <w:rFonts w:ascii="Arial" w:hAnsi="Arial" w:cs="Arial" w:hint="cs"/>
          <w:rtl/>
        </w:rPr>
        <w:t>بَدَّلَهُ</w:t>
      </w:r>
      <w:r>
        <w:rPr>
          <w:rFonts w:ascii="Calibri" w:cs="Calibri" w:hint="cs"/>
          <w:rtl/>
        </w:rPr>
        <w:t>»</w:t>
      </w:r>
      <w:r>
        <w:rPr>
          <w:rFonts w:ascii="Arial" w:hAnsi="Arial" w:cs="Arial" w:hint="cs"/>
          <w:rtl/>
        </w:rPr>
        <w:t>،</w:t>
      </w:r>
      <w:r>
        <w:rPr>
          <w:rtl/>
        </w:rPr>
        <w:t xml:space="preserve"> </w:t>
      </w:r>
      <w:r>
        <w:rPr>
          <w:rFonts w:ascii="Arial" w:hAnsi="Arial" w:cs="Arial" w:hint="cs"/>
          <w:rtl/>
        </w:rPr>
        <w:t>كقولك</w:t>
      </w:r>
      <w:r>
        <w:rPr>
          <w:rtl/>
        </w:rPr>
        <w:t xml:space="preserve">: </w:t>
      </w:r>
      <w:r>
        <w:rPr>
          <w:rFonts w:ascii="Calibri" w:cs="Calibri" w:hint="cs"/>
          <w:rtl/>
        </w:rPr>
        <w:t>«</w:t>
      </w:r>
      <w:r>
        <w:rPr>
          <w:rFonts w:ascii="Arial" w:hAnsi="Arial" w:cs="Arial" w:hint="cs"/>
          <w:rtl/>
        </w:rPr>
        <w:t>الإكرام</w:t>
      </w:r>
      <w:r>
        <w:rPr>
          <w:rtl/>
        </w:rPr>
        <w:t xml:space="preserve"> </w:t>
      </w:r>
      <w:r>
        <w:rPr>
          <w:rFonts w:ascii="Arial" w:hAnsi="Arial" w:cs="Arial" w:hint="cs"/>
          <w:rtl/>
        </w:rPr>
        <w:t>الشديد</w:t>
      </w:r>
      <w:r>
        <w:rPr>
          <w:rtl/>
        </w:rPr>
        <w:t xml:space="preserve"> </w:t>
      </w:r>
      <w:r>
        <w:rPr>
          <w:rFonts w:ascii="Arial" w:hAnsi="Arial" w:cs="Arial" w:hint="cs"/>
          <w:rtl/>
        </w:rPr>
        <w:t>أكرمه</w:t>
      </w:r>
      <w:r>
        <w:rPr>
          <w:rtl/>
        </w:rPr>
        <w:t xml:space="preserve"> </w:t>
      </w:r>
      <w:r>
        <w:rPr>
          <w:rFonts w:ascii="Arial" w:hAnsi="Arial" w:cs="Arial" w:hint="cs"/>
          <w:rtl/>
        </w:rPr>
        <w:t>الله</w:t>
      </w:r>
      <w:r>
        <w:rPr>
          <w:rtl/>
        </w:rPr>
        <w:t xml:space="preserve"> </w:t>
      </w:r>
      <w:r>
        <w:rPr>
          <w:rFonts w:ascii="Arial" w:hAnsi="Arial" w:cs="Arial" w:hint="cs"/>
          <w:rtl/>
        </w:rPr>
        <w:t>زيدًا</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سَمِيعٌ</w:t>
      </w:r>
      <w:r>
        <w:rPr>
          <w:rtl/>
        </w:rPr>
        <w:t> </w:t>
      </w:r>
      <w:r>
        <w:rPr>
          <w:rFonts w:ascii="Arial" w:hAnsi="Arial" w:cs="Arial" w:hint="cs"/>
          <w:rtl/>
        </w:rPr>
        <w:t>﴾</w:t>
      </w:r>
      <w:r>
        <w:rPr>
          <w:rtl/>
        </w:rPr>
        <w:t xml:space="preserve"> </w:t>
      </w:r>
      <w:r>
        <w:rPr>
          <w:rFonts w:ascii="Arial" w:hAnsi="Arial" w:cs="Arial" w:hint="cs"/>
          <w:rtl/>
        </w:rPr>
        <w:t>بالأقوال</w:t>
      </w:r>
      <w:r>
        <w:rPr>
          <w:rtl/>
        </w:rPr>
        <w:t xml:space="preserve"> </w:t>
      </w:r>
      <w:r>
        <w:rPr>
          <w:rFonts w:ascii="Arial" w:hAnsi="Arial" w:cs="Arial" w:hint="cs"/>
          <w:rtl/>
        </w:rPr>
        <w:t>والأصوات،</w:t>
      </w:r>
      <w:r>
        <w:rPr>
          <w:rtl/>
        </w:rPr>
        <w:t xml:space="preserve"> </w:t>
      </w:r>
      <w:r>
        <w:rPr>
          <w:rFonts w:ascii="Arial" w:hAnsi="Arial" w:cs="Arial" w:hint="cs"/>
          <w:rtl/>
        </w:rPr>
        <w:t>أي</w:t>
      </w:r>
      <w:r>
        <w:rPr>
          <w:rtl/>
        </w:rPr>
        <w:t xml:space="preserve">: </w:t>
      </w:r>
      <w:r>
        <w:rPr>
          <w:rFonts w:ascii="Arial" w:hAnsi="Arial" w:cs="Arial" w:hint="cs"/>
          <w:rtl/>
        </w:rPr>
        <w:t>عليم</w:t>
      </w:r>
      <w:r>
        <w:rPr>
          <w:rtl/>
        </w:rPr>
        <w:t xml:space="preserve"> </w:t>
      </w:r>
      <w:r>
        <w:rPr>
          <w:rFonts w:ascii="Arial" w:hAnsi="Arial" w:cs="Arial" w:hint="cs"/>
          <w:rtl/>
        </w:rPr>
        <w:t>بها</w:t>
      </w:r>
      <w:r>
        <w:rPr>
          <w:rtl/>
        </w:rPr>
        <w:t xml:space="preserve"> </w:t>
      </w:r>
      <w:r>
        <w:rPr>
          <w:rFonts w:ascii="Arial" w:hAnsi="Arial" w:cs="Arial" w:hint="cs"/>
          <w:rtl/>
        </w:rPr>
        <w:t>كلِّها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عَلِيمٌ</w:t>
      </w:r>
      <w:r>
        <w:rPr>
          <w:rtl/>
        </w:rPr>
        <w:t> </w:t>
      </w:r>
      <w:r>
        <w:rPr>
          <w:rFonts w:ascii="Arial" w:hAnsi="Arial" w:cs="Arial" w:hint="cs"/>
          <w:rtl/>
        </w:rPr>
        <w:t>﴾</w:t>
      </w:r>
      <w:r>
        <w:rPr>
          <w:rtl/>
        </w:rPr>
        <w:t xml:space="preserve"> </w:t>
      </w:r>
      <w:r>
        <w:rPr>
          <w:rFonts w:ascii="Arial" w:hAnsi="Arial" w:cs="Arial" w:hint="cs"/>
          <w:rtl/>
        </w:rPr>
        <w:t>بالأفعال</w:t>
      </w:r>
      <w:r>
        <w:rPr>
          <w:rtl/>
        </w:rPr>
        <w:t xml:space="preserve"> </w:t>
      </w:r>
      <w:r>
        <w:rPr>
          <w:rFonts w:ascii="Arial" w:hAnsi="Arial" w:cs="Arial" w:hint="cs"/>
          <w:rtl/>
        </w:rPr>
        <w:t>والأوصاف</w:t>
      </w:r>
      <w:r>
        <w:rPr>
          <w:rtl/>
        </w:rPr>
        <w:t xml:space="preserve"> </w:t>
      </w:r>
      <w:r>
        <w:rPr>
          <w:rFonts w:ascii="Arial" w:hAnsi="Arial" w:cs="Arial" w:hint="cs"/>
          <w:rtl/>
        </w:rPr>
        <w:t>والاعتقادات</w:t>
      </w:r>
      <w:r>
        <w:rPr>
          <w:rtl/>
        </w:rPr>
        <w:t xml:space="preserve"> </w:t>
      </w:r>
      <w:r>
        <w:rPr>
          <w:rFonts w:ascii="Arial" w:hAnsi="Arial" w:cs="Arial" w:hint="cs"/>
          <w:rtl/>
        </w:rPr>
        <w:t>وكلِّ</w:t>
      </w:r>
      <w:r>
        <w:rPr>
          <w:rtl/>
        </w:rPr>
        <w:t xml:space="preserve"> </w:t>
      </w:r>
      <w:r>
        <w:rPr>
          <w:rFonts w:ascii="Arial" w:hAnsi="Arial" w:cs="Arial" w:hint="cs"/>
          <w:rtl/>
        </w:rPr>
        <w:t>شيء،</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عِلْمُه</w:t>
      </w:r>
      <w:r>
        <w:rPr>
          <w:rtl/>
        </w:rPr>
        <w:t xml:space="preserve"> </w:t>
      </w:r>
      <w:r>
        <w:rPr>
          <w:rFonts w:ascii="Arial" w:hAnsi="Arial" w:cs="Arial" w:hint="cs"/>
          <w:rtl/>
        </w:rPr>
        <w:t>بقول</w:t>
      </w:r>
      <w:r>
        <w:rPr>
          <w:rtl/>
        </w:rPr>
        <w:t xml:space="preserve"> </w:t>
      </w:r>
      <w:r>
        <w:rPr>
          <w:rFonts w:ascii="Arial" w:hAnsi="Arial" w:cs="Arial" w:hint="cs"/>
          <w:rtl/>
        </w:rPr>
        <w:t>الموصي</w:t>
      </w:r>
      <w:r>
        <w:rPr>
          <w:rtl/>
        </w:rPr>
        <w:t xml:space="preserve"> </w:t>
      </w:r>
      <w:r>
        <w:rPr>
          <w:rFonts w:ascii="Arial" w:hAnsi="Arial" w:cs="Arial" w:hint="cs"/>
          <w:rtl/>
        </w:rPr>
        <w:t>وغيره</w:t>
      </w:r>
      <w:r>
        <w:rPr>
          <w:rtl/>
        </w:rPr>
        <w:t xml:space="preserve"> </w:t>
      </w:r>
      <w:r>
        <w:rPr>
          <w:rFonts w:ascii="Arial" w:hAnsi="Arial" w:cs="Arial" w:hint="cs"/>
          <w:rtl/>
        </w:rPr>
        <w:t>وفعل</w:t>
      </w:r>
      <w:r>
        <w:rPr>
          <w:rtl/>
        </w:rPr>
        <w:t xml:space="preserve"> </w:t>
      </w:r>
      <w:r>
        <w:rPr>
          <w:rFonts w:ascii="Arial" w:hAnsi="Arial" w:cs="Arial" w:hint="cs"/>
          <w:rtl/>
        </w:rPr>
        <w:t>الموصي</w:t>
      </w:r>
      <w:r>
        <w:rPr>
          <w:rtl/>
        </w:rPr>
        <w:t xml:space="preserve"> </w:t>
      </w:r>
      <w:r>
        <w:rPr>
          <w:rFonts w:ascii="Arial" w:hAnsi="Arial" w:cs="Arial" w:hint="cs"/>
          <w:rtl/>
        </w:rPr>
        <w:t>وغيره،</w:t>
      </w:r>
      <w:r>
        <w:rPr>
          <w:rtl/>
        </w:rPr>
        <w:t xml:space="preserve"> </w:t>
      </w:r>
      <w:r>
        <w:rPr>
          <w:rFonts w:ascii="Arial" w:hAnsi="Arial" w:cs="Arial" w:hint="cs"/>
          <w:rtl/>
        </w:rPr>
        <w:t>فيجازي</w:t>
      </w:r>
      <w:r>
        <w:rPr>
          <w:rtl/>
        </w:rPr>
        <w:t xml:space="preserve"> </w:t>
      </w:r>
      <w:r>
        <w:rPr>
          <w:rFonts w:ascii="Arial" w:hAnsi="Arial" w:cs="Arial" w:hint="cs"/>
          <w:rtl/>
        </w:rPr>
        <w:t>على</w:t>
      </w:r>
      <w:r>
        <w:rPr>
          <w:rtl/>
        </w:rPr>
        <w:t xml:space="preserve"> </w:t>
      </w:r>
      <w:r>
        <w:rPr>
          <w:rFonts w:ascii="Arial" w:hAnsi="Arial" w:cs="Arial" w:hint="cs"/>
          <w:rtl/>
        </w:rPr>
        <w:t>ذلك</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وأنت</w:t>
      </w:r>
      <w:r>
        <w:rPr>
          <w:rtl/>
        </w:rPr>
        <w:t xml:space="preserve"> </w:t>
      </w:r>
      <w:r>
        <w:rPr>
          <w:rFonts w:ascii="Arial" w:hAnsi="Arial" w:cs="Arial" w:hint="cs"/>
          <w:rtl/>
        </w:rPr>
        <w:t>خبير</w:t>
      </w:r>
      <w:r>
        <w:rPr>
          <w:rtl/>
        </w:rPr>
        <w:t xml:space="preserve"> </w:t>
      </w:r>
      <w:r>
        <w:rPr>
          <w:rFonts w:ascii="Arial" w:hAnsi="Arial" w:cs="Arial" w:hint="cs"/>
          <w:rtl/>
        </w:rPr>
        <w:t>بأنَّ</w:t>
      </w:r>
      <w:r>
        <w:rPr>
          <w:rtl/>
        </w:rPr>
        <w:t xml:space="preserve"> </w:t>
      </w:r>
      <w:r>
        <w:rPr>
          <w:rFonts w:ascii="Arial" w:hAnsi="Arial" w:cs="Arial" w:hint="cs"/>
          <w:rtl/>
        </w:rPr>
        <w:t>وصيَّة</w:t>
      </w:r>
      <w:r>
        <w:rPr>
          <w:rtl/>
        </w:rPr>
        <w:t xml:space="preserve"> </w:t>
      </w:r>
      <w:r>
        <w:rPr>
          <w:rFonts w:ascii="Arial" w:hAnsi="Arial" w:cs="Arial" w:hint="cs"/>
          <w:rtl/>
        </w:rPr>
        <w:t>الأقرب</w:t>
      </w:r>
      <w:r>
        <w:rPr>
          <w:rtl/>
        </w:rPr>
        <w:t xml:space="preserve"> </w:t>
      </w:r>
      <w:r>
        <w:rPr>
          <w:rFonts w:ascii="Arial" w:hAnsi="Arial" w:cs="Arial" w:hint="cs"/>
          <w:rtl/>
        </w:rPr>
        <w:t>واجبة</w:t>
      </w:r>
      <w:r>
        <w:rPr>
          <w:rtl/>
        </w:rPr>
        <w:t xml:space="preserve"> </w:t>
      </w:r>
      <w:r>
        <w:rPr>
          <w:rFonts w:ascii="Arial" w:hAnsi="Arial" w:cs="Arial" w:hint="cs"/>
          <w:rtl/>
        </w:rPr>
        <w:t>فمن</w:t>
      </w:r>
      <w:r>
        <w:rPr>
          <w:rtl/>
        </w:rPr>
        <w:t xml:space="preserve"> </w:t>
      </w:r>
      <w:r>
        <w:rPr>
          <w:rFonts w:ascii="Arial" w:hAnsi="Arial" w:cs="Arial" w:hint="cs"/>
          <w:rtl/>
        </w:rPr>
        <w:t>لم</w:t>
      </w:r>
      <w:r>
        <w:rPr>
          <w:rtl/>
        </w:rPr>
        <w:t xml:space="preserve"> </w:t>
      </w:r>
      <w:r>
        <w:rPr>
          <w:rFonts w:ascii="Arial" w:hAnsi="Arial" w:cs="Arial" w:hint="cs"/>
          <w:rtl/>
        </w:rPr>
        <w:t>يوص</w:t>
      </w:r>
      <w:r>
        <w:rPr>
          <w:rtl/>
        </w:rPr>
        <w:t xml:space="preserve"> </w:t>
      </w:r>
      <w:r>
        <w:rPr>
          <w:rFonts w:ascii="Arial" w:hAnsi="Arial" w:cs="Arial" w:hint="cs"/>
          <w:rtl/>
        </w:rPr>
        <w:t>بها</w:t>
      </w:r>
      <w:r>
        <w:rPr>
          <w:rtl/>
        </w:rPr>
        <w:t xml:space="preserve"> </w:t>
      </w:r>
      <w:r>
        <w:rPr>
          <w:rFonts w:ascii="Arial" w:hAnsi="Arial" w:cs="Arial" w:hint="cs"/>
          <w:rtl/>
        </w:rPr>
        <w:t>وقد</w:t>
      </w:r>
      <w:r>
        <w:rPr>
          <w:rtl/>
        </w:rPr>
        <w:t xml:space="preserve"> </w:t>
      </w:r>
      <w:r>
        <w:rPr>
          <w:rFonts w:ascii="Arial" w:hAnsi="Arial" w:cs="Arial" w:hint="cs"/>
          <w:rtl/>
        </w:rPr>
        <w:t>ترك</w:t>
      </w:r>
      <w:r>
        <w:rPr>
          <w:rtl/>
        </w:rPr>
        <w:t xml:space="preserve"> </w:t>
      </w:r>
      <w:r>
        <w:rPr>
          <w:rFonts w:ascii="Arial" w:hAnsi="Arial" w:cs="Arial" w:hint="cs"/>
          <w:rtl/>
        </w:rPr>
        <w:t>خيرًا</w:t>
      </w:r>
      <w:r>
        <w:rPr>
          <w:rtl/>
        </w:rPr>
        <w:t xml:space="preserve"> </w:t>
      </w:r>
      <w:r>
        <w:rPr>
          <w:rFonts w:ascii="Arial" w:hAnsi="Arial" w:cs="Arial" w:hint="cs"/>
          <w:rtl/>
        </w:rPr>
        <w:t>هلك،</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عليٌّ</w:t>
      </w:r>
      <w:r>
        <w:rPr>
          <w:rtl/>
        </w:rPr>
        <w:t xml:space="preserve">: </w:t>
      </w:r>
      <w:r>
        <w:rPr>
          <w:rFonts w:ascii="Calibri" w:cs="Calibri" w:hint="cs"/>
          <w:rtl/>
        </w:rPr>
        <w:t>«</w:t>
      </w:r>
      <w:r>
        <w:rPr>
          <w:rFonts w:ascii="Arial" w:hAnsi="Arial" w:cs="Arial" w:hint="cs"/>
          <w:rtl/>
        </w:rPr>
        <w:t>ختم</w:t>
      </w:r>
      <w:r>
        <w:rPr>
          <w:rtl/>
        </w:rPr>
        <w:t xml:space="preserve"> </w:t>
      </w:r>
      <w:r>
        <w:rPr>
          <w:rFonts w:ascii="Arial" w:hAnsi="Arial" w:cs="Arial" w:hint="cs"/>
          <w:rtl/>
        </w:rPr>
        <w:t>عَمَله</w:t>
      </w:r>
      <w:r>
        <w:rPr>
          <w:rtl/>
        </w:rPr>
        <w:t xml:space="preserve"> </w:t>
      </w:r>
      <w:r>
        <w:rPr>
          <w:rFonts w:ascii="Arial" w:hAnsi="Arial" w:cs="Arial" w:hint="cs"/>
          <w:rtl/>
        </w:rPr>
        <w:t>بالمعصية</w:t>
      </w:r>
      <w:r>
        <w:rPr>
          <w:rFonts w:ascii="Calibri" w:cs="Calibri" w:hint="cs"/>
          <w:rtl/>
        </w:rPr>
        <w:t>»</w:t>
      </w:r>
      <w:r>
        <w:rPr>
          <w:rtl/>
        </w:rPr>
        <w:t xml:space="preserve">. </w:t>
      </w:r>
      <w:r>
        <w:rPr>
          <w:rFonts w:ascii="Arial" w:hAnsi="Arial" w:cs="Arial" w:hint="cs"/>
          <w:rtl/>
        </w:rPr>
        <w:t>وقيل</w:t>
      </w:r>
      <w:r>
        <w:rPr>
          <w:rtl/>
        </w:rPr>
        <w:t xml:space="preserve">: </w:t>
      </w:r>
      <w:r>
        <w:rPr>
          <w:rFonts w:ascii="Arial" w:hAnsi="Arial" w:cs="Arial" w:hint="cs"/>
          <w:rtl/>
        </w:rPr>
        <w:t>نُسخَ</w:t>
      </w:r>
      <w:r>
        <w:rPr>
          <w:rtl/>
        </w:rPr>
        <w:t xml:space="preserve"> </w:t>
      </w:r>
      <w:r>
        <w:rPr>
          <w:rFonts w:ascii="Arial" w:hAnsi="Arial" w:cs="Arial" w:hint="cs"/>
          <w:rtl/>
        </w:rPr>
        <w:t>الوجوب</w:t>
      </w:r>
      <w:r>
        <w:rPr>
          <w:rtl/>
        </w:rPr>
        <w:t xml:space="preserve"> </w:t>
      </w:r>
      <w:r>
        <w:rPr>
          <w:rFonts w:ascii="Arial" w:hAnsi="Arial" w:cs="Arial" w:hint="cs"/>
          <w:rtl/>
        </w:rPr>
        <w:t>فهي</w:t>
      </w:r>
      <w:r>
        <w:rPr>
          <w:rtl/>
        </w:rPr>
        <w:t xml:space="preserve"> </w:t>
      </w:r>
      <w:r>
        <w:rPr>
          <w:rFonts w:ascii="Arial" w:hAnsi="Arial" w:cs="Arial" w:hint="cs"/>
          <w:rtl/>
        </w:rPr>
        <w:t>مستحبَّة،</w:t>
      </w:r>
      <w:r>
        <w:rPr>
          <w:rtl/>
        </w:rPr>
        <w:t xml:space="preserve"> </w:t>
      </w:r>
      <w:r>
        <w:rPr>
          <w:rFonts w:ascii="Arial" w:hAnsi="Arial" w:cs="Arial" w:hint="cs"/>
          <w:rtl/>
        </w:rPr>
        <w:t>وقيل</w:t>
      </w:r>
      <w:r>
        <w:rPr>
          <w:rtl/>
        </w:rPr>
        <w:t xml:space="preserve">: </w:t>
      </w:r>
      <w:r>
        <w:rPr>
          <w:rFonts w:ascii="Arial" w:hAnsi="Arial" w:cs="Arial" w:hint="cs"/>
          <w:rtl/>
        </w:rPr>
        <w:t>نُسِخ</w:t>
      </w:r>
      <w:r>
        <w:rPr>
          <w:rtl/>
        </w:rPr>
        <w:t xml:space="preserve"> </w:t>
      </w:r>
      <w:r>
        <w:rPr>
          <w:rFonts w:ascii="Arial" w:hAnsi="Arial" w:cs="Arial" w:hint="cs"/>
          <w:rtl/>
        </w:rPr>
        <w:t>في</w:t>
      </w:r>
      <w:r>
        <w:rPr>
          <w:rtl/>
        </w:rPr>
        <w:t xml:space="preserve"> </w:t>
      </w:r>
      <w:r>
        <w:rPr>
          <w:rFonts w:ascii="Arial" w:hAnsi="Arial" w:cs="Arial" w:hint="cs"/>
          <w:rtl/>
        </w:rPr>
        <w:t>حقِّ</w:t>
      </w:r>
      <w:r>
        <w:rPr>
          <w:rtl/>
        </w:rPr>
        <w:t xml:space="preserve"> </w:t>
      </w:r>
      <w:r>
        <w:rPr>
          <w:rFonts w:ascii="Arial" w:hAnsi="Arial" w:cs="Arial" w:hint="cs"/>
          <w:rtl/>
        </w:rPr>
        <w:t>من</w:t>
      </w:r>
      <w:r>
        <w:rPr>
          <w:rtl/>
        </w:rPr>
        <w:t xml:space="preserve"> </w:t>
      </w:r>
      <w:r>
        <w:rPr>
          <w:rFonts w:ascii="Arial" w:hAnsi="Arial" w:cs="Arial" w:hint="cs"/>
          <w:rtl/>
        </w:rPr>
        <w:t>يرث،</w:t>
      </w:r>
      <w:r>
        <w:rPr>
          <w:rtl/>
        </w:rPr>
        <w:t xml:space="preserve"> </w:t>
      </w:r>
      <w:r>
        <w:rPr>
          <w:rFonts w:ascii="Arial" w:hAnsi="Arial" w:cs="Arial" w:hint="cs"/>
          <w:rtl/>
        </w:rPr>
        <w:t>وتجب</w:t>
      </w:r>
      <w:r>
        <w:rPr>
          <w:rtl/>
        </w:rPr>
        <w:t xml:space="preserve"> </w:t>
      </w:r>
      <w:r>
        <w:rPr>
          <w:rFonts w:ascii="Arial" w:hAnsi="Arial" w:cs="Arial" w:hint="cs"/>
          <w:rtl/>
        </w:rPr>
        <w:t>لمن</w:t>
      </w:r>
      <w:r>
        <w:rPr>
          <w:rtl/>
        </w:rPr>
        <w:t xml:space="preserve"> </w:t>
      </w:r>
      <w:r>
        <w:rPr>
          <w:rFonts w:ascii="Arial" w:hAnsi="Arial" w:cs="Arial" w:hint="cs"/>
          <w:rtl/>
        </w:rPr>
        <w:t>لا</w:t>
      </w:r>
      <w:r>
        <w:rPr>
          <w:rtl/>
        </w:rPr>
        <w:t xml:space="preserve"> </w:t>
      </w:r>
      <w:r>
        <w:rPr>
          <w:rFonts w:ascii="Arial" w:hAnsi="Arial" w:cs="Arial" w:hint="cs"/>
          <w:rtl/>
        </w:rPr>
        <w:t>يرث</w:t>
      </w:r>
      <w:r>
        <w:rPr>
          <w:rtl/>
        </w:rPr>
        <w:t xml:space="preserve"> </w:t>
      </w:r>
      <w:r>
        <w:rPr>
          <w:rFonts w:ascii="Arial" w:hAnsi="Arial" w:cs="Arial" w:hint="cs"/>
          <w:rtl/>
        </w:rPr>
        <w:t>ولو</w:t>
      </w:r>
      <w:r>
        <w:rPr>
          <w:rtl/>
        </w:rPr>
        <w:t xml:space="preserve"> </w:t>
      </w:r>
      <w:r>
        <w:rPr>
          <w:rFonts w:ascii="Arial" w:hAnsi="Arial" w:cs="Arial" w:hint="cs"/>
          <w:rtl/>
        </w:rPr>
        <w:t>كافرًا</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خَافَ</w:t>
      </w:r>
      <w:r>
        <w:rPr>
          <w:rtl/>
        </w:rPr>
        <w:t> </w:t>
      </w:r>
      <w:r>
        <w:rPr>
          <w:rFonts w:ascii="Arial" w:hAnsi="Arial" w:cs="Arial" w:hint="cs"/>
          <w:rtl/>
        </w:rPr>
        <w:t>﴾</w:t>
      </w:r>
      <w:r>
        <w:rPr>
          <w:rtl/>
        </w:rPr>
        <w:t xml:space="preserve"> </w:t>
      </w:r>
      <w:r>
        <w:rPr>
          <w:rFonts w:ascii="Arial" w:hAnsi="Arial" w:cs="Arial" w:hint="cs"/>
          <w:rtl/>
        </w:rPr>
        <w:t>كإمام</w:t>
      </w:r>
      <w:r>
        <w:rPr>
          <w:rtl/>
        </w:rPr>
        <w:t xml:space="preserve"> </w:t>
      </w:r>
      <w:r>
        <w:rPr>
          <w:rFonts w:ascii="Arial" w:hAnsi="Arial" w:cs="Arial" w:hint="cs"/>
          <w:rtl/>
        </w:rPr>
        <w:t>وقاضٍ</w:t>
      </w:r>
      <w:r>
        <w:rPr>
          <w:rtl/>
        </w:rPr>
        <w:t xml:space="preserve"> </w:t>
      </w:r>
      <w:r>
        <w:rPr>
          <w:rFonts w:ascii="Arial" w:hAnsi="Arial" w:cs="Arial" w:hint="cs"/>
          <w:rtl/>
        </w:rPr>
        <w:t>ووصيٍّ</w:t>
      </w:r>
      <w:r>
        <w:rPr>
          <w:rtl/>
        </w:rPr>
        <w:t xml:space="preserve"> </w:t>
      </w:r>
      <w:r>
        <w:rPr>
          <w:rFonts w:ascii="Arial" w:hAnsi="Arial" w:cs="Arial" w:hint="cs"/>
          <w:rtl/>
        </w:rPr>
        <w:t>وغيرهم،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مُّوصٍ</w:t>
      </w:r>
      <w:r>
        <w:rPr>
          <w:rtl/>
        </w:rPr>
        <w:t> </w:t>
      </w:r>
      <w:r>
        <w:rPr>
          <w:rFonts w:ascii="Arial" w:hAnsi="Arial" w:cs="Arial" w:hint="cs"/>
          <w:rtl/>
        </w:rPr>
        <w:t>﴾</w:t>
      </w:r>
      <w:r>
        <w:rPr>
          <w:rtl/>
        </w:rPr>
        <w:t xml:space="preserve"> </w:t>
      </w:r>
      <w:r>
        <w:rPr>
          <w:rFonts w:ascii="Arial" w:hAnsi="Arial" w:cs="Arial" w:hint="cs"/>
          <w:rtl/>
        </w:rPr>
        <w:t>علم</w:t>
      </w:r>
      <w:r>
        <w:rPr>
          <w:rtl/>
        </w:rPr>
        <w:t xml:space="preserve"> </w:t>
      </w:r>
      <w:r>
        <w:rPr>
          <w:rFonts w:ascii="Arial" w:hAnsi="Arial" w:cs="Arial" w:hint="cs"/>
          <w:rtl/>
        </w:rPr>
        <w:t>منه</w:t>
      </w:r>
      <w:r>
        <w:rPr>
          <w:rtl/>
        </w:rPr>
        <w:t xml:space="preserve"> </w:t>
      </w:r>
      <w:r>
        <w:rPr>
          <w:rFonts w:ascii="Arial" w:hAnsi="Arial" w:cs="Arial" w:hint="cs"/>
          <w:rtl/>
        </w:rPr>
        <w:t>بعد</w:t>
      </w:r>
      <w:r>
        <w:rPr>
          <w:rtl/>
        </w:rPr>
        <w:t xml:space="preserve"> </w:t>
      </w:r>
      <w:r>
        <w:rPr>
          <w:rFonts w:ascii="Arial" w:hAnsi="Arial" w:cs="Arial" w:hint="cs"/>
          <w:rtl/>
        </w:rPr>
        <w:t>موته،</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اِلَّآ</w:t>
      </w:r>
      <w:r>
        <w:rPr>
          <w:rtl/>
        </w:rPr>
        <w:t xml:space="preserve"> </w:t>
      </w:r>
      <w:r>
        <w:rPr>
          <w:rFonts w:ascii="Arial" w:hAnsi="Arial" w:cs="Arial" w:hint="cs"/>
          <w:rtl/>
        </w:rPr>
        <w:t>أَنْ</w:t>
      </w:r>
      <w:r>
        <w:rPr>
          <w:rtl/>
        </w:rPr>
        <w:t xml:space="preserve"> </w:t>
      </w:r>
      <w:r>
        <w:rPr>
          <w:rFonts w:ascii="Arial" w:hAnsi="Arial" w:cs="Arial" w:hint="cs"/>
          <w:rtl/>
        </w:rPr>
        <w:t>يَّخَافَآ</w:t>
      </w:r>
      <w:r>
        <w:rPr>
          <w:rtl/>
        </w:rPr>
        <w:t xml:space="preserve"> </w:t>
      </w:r>
      <w:r>
        <w:rPr>
          <w:rFonts w:ascii="Arial" w:hAnsi="Arial" w:cs="Arial" w:hint="cs"/>
          <w:rtl/>
        </w:rPr>
        <w:t>أَلَّا</w:t>
      </w:r>
      <w:r>
        <w:rPr>
          <w:rtl/>
        </w:rPr>
        <w:t xml:space="preserve"> </w:t>
      </w:r>
      <w:r>
        <w:rPr>
          <w:rFonts w:ascii="Arial" w:hAnsi="Arial" w:cs="Arial" w:hint="cs"/>
          <w:rtl/>
        </w:rPr>
        <w:t>يُقِيمَا</w:t>
      </w:r>
      <w:r>
        <w:rPr>
          <w:rtl/>
        </w:rPr>
        <w:t xml:space="preserve"> </w:t>
      </w:r>
      <w:r>
        <w:rPr>
          <w:rFonts w:ascii="Arial" w:hAnsi="Arial" w:cs="Arial" w:hint="cs"/>
          <w:rtl/>
        </w:rPr>
        <w:t>حُدُودَ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229]</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يعلما،</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الشيء</w:t>
      </w:r>
      <w:r>
        <w:rPr>
          <w:rtl/>
        </w:rPr>
        <w:t xml:space="preserve"> </w:t>
      </w:r>
      <w:r>
        <w:rPr>
          <w:rFonts w:ascii="Arial" w:hAnsi="Arial" w:cs="Arial" w:hint="cs"/>
          <w:rtl/>
        </w:rPr>
        <w:t>سبب</w:t>
      </w:r>
      <w:r>
        <w:rPr>
          <w:rtl/>
        </w:rPr>
        <w:t xml:space="preserve"> </w:t>
      </w:r>
      <w:r>
        <w:rPr>
          <w:rFonts w:ascii="Arial" w:hAnsi="Arial" w:cs="Arial" w:hint="cs"/>
          <w:rtl/>
        </w:rPr>
        <w:t>وملزوم</w:t>
      </w:r>
      <w:r>
        <w:rPr>
          <w:rtl/>
        </w:rPr>
        <w:t xml:space="preserve"> </w:t>
      </w:r>
      <w:r>
        <w:rPr>
          <w:rFonts w:ascii="Arial" w:hAnsi="Arial" w:cs="Arial" w:hint="cs"/>
          <w:rtl/>
        </w:rPr>
        <w:t>للبحث</w:t>
      </w:r>
      <w:r>
        <w:rPr>
          <w:rtl/>
        </w:rPr>
        <w:t xml:space="preserve"> </w:t>
      </w:r>
      <w:r>
        <w:rPr>
          <w:rFonts w:ascii="Arial" w:hAnsi="Arial" w:cs="Arial" w:hint="cs"/>
          <w:rtl/>
        </w:rPr>
        <w:t>عنه</w:t>
      </w:r>
      <w:r>
        <w:rPr>
          <w:rtl/>
        </w:rPr>
        <w:t xml:space="preserve"> </w:t>
      </w:r>
      <w:r>
        <w:rPr>
          <w:rFonts w:ascii="Arial" w:hAnsi="Arial" w:cs="Arial" w:hint="cs"/>
          <w:rtl/>
        </w:rPr>
        <w:t>هل</w:t>
      </w:r>
      <w:r>
        <w:rPr>
          <w:rtl/>
        </w:rPr>
        <w:t xml:space="preserve"> </w:t>
      </w:r>
      <w:r>
        <w:rPr>
          <w:rFonts w:ascii="Arial" w:hAnsi="Arial" w:cs="Arial" w:hint="cs"/>
          <w:rtl/>
        </w:rPr>
        <w:t>كان؟</w:t>
      </w:r>
      <w:r>
        <w:rPr>
          <w:rtl/>
        </w:rPr>
        <w:t xml:space="preserve"> </w:t>
      </w:r>
      <w:r>
        <w:rPr>
          <w:rFonts w:ascii="Arial" w:hAnsi="Arial" w:cs="Arial" w:hint="cs"/>
          <w:rtl/>
        </w:rPr>
        <w:t>وللبحث</w:t>
      </w:r>
      <w:r>
        <w:rPr>
          <w:rtl/>
        </w:rPr>
        <w:t xml:space="preserve"> </w:t>
      </w:r>
      <w:r>
        <w:rPr>
          <w:rFonts w:ascii="Arial" w:hAnsi="Arial" w:cs="Arial" w:hint="cs"/>
          <w:rtl/>
        </w:rPr>
        <w:t>عن</w:t>
      </w:r>
      <w:r>
        <w:rPr>
          <w:rtl/>
        </w:rPr>
        <w:t xml:space="preserve"> </w:t>
      </w:r>
      <w:r>
        <w:rPr>
          <w:rFonts w:ascii="Arial" w:hAnsi="Arial" w:cs="Arial" w:hint="cs"/>
          <w:rtl/>
        </w:rPr>
        <w:t>أحواله</w:t>
      </w:r>
      <w:r>
        <w:rPr>
          <w:rtl/>
        </w:rPr>
        <w:t xml:space="preserve"> </w:t>
      </w:r>
      <w:r>
        <w:rPr>
          <w:rFonts w:ascii="Arial" w:hAnsi="Arial" w:cs="Arial" w:hint="cs"/>
          <w:rtl/>
        </w:rPr>
        <w:t>كقرب</w:t>
      </w:r>
      <w:r>
        <w:rPr>
          <w:rtl/>
        </w:rPr>
        <w:t xml:space="preserve"> </w:t>
      </w:r>
      <w:r>
        <w:rPr>
          <w:rFonts w:ascii="Arial" w:hAnsi="Arial" w:cs="Arial" w:hint="cs"/>
          <w:rtl/>
        </w:rPr>
        <w:t>وبُعد</w:t>
      </w:r>
      <w:r>
        <w:rPr>
          <w:rtl/>
        </w:rPr>
        <w:t xml:space="preserve"> </w:t>
      </w:r>
      <w:r>
        <w:rPr>
          <w:rFonts w:ascii="Arial" w:hAnsi="Arial" w:cs="Arial" w:hint="cs"/>
          <w:rtl/>
        </w:rPr>
        <w:t>وشدَّة</w:t>
      </w:r>
      <w:r>
        <w:rPr>
          <w:rtl/>
        </w:rPr>
        <w:t xml:space="preserve"> </w:t>
      </w:r>
      <w:r>
        <w:rPr>
          <w:rFonts w:ascii="Arial" w:hAnsi="Arial" w:cs="Arial" w:hint="cs"/>
          <w:rtl/>
        </w:rPr>
        <w:t>وضعفٍ</w:t>
      </w:r>
      <w:r>
        <w:rPr>
          <w:rtl/>
        </w:rPr>
        <w:t xml:space="preserve"> </w:t>
      </w:r>
      <w:r>
        <w:rPr>
          <w:rFonts w:ascii="Arial" w:hAnsi="Arial" w:cs="Arial" w:hint="cs"/>
          <w:rtl/>
        </w:rPr>
        <w:t>فيحصل</w:t>
      </w:r>
      <w:r>
        <w:rPr>
          <w:rtl/>
        </w:rPr>
        <w:t xml:space="preserve"> </w:t>
      </w:r>
      <w:r>
        <w:rPr>
          <w:rFonts w:ascii="Arial" w:hAnsi="Arial" w:cs="Arial" w:hint="cs"/>
          <w:rtl/>
        </w:rPr>
        <w:t>العلم،</w:t>
      </w:r>
      <w:r>
        <w:rPr>
          <w:rtl/>
        </w:rPr>
        <w:t xml:space="preserve"> </w:t>
      </w:r>
      <w:r>
        <w:rPr>
          <w:rFonts w:ascii="Arial" w:hAnsi="Arial" w:cs="Arial" w:hint="cs"/>
          <w:rtl/>
        </w:rPr>
        <w:t>وأيضًا</w:t>
      </w:r>
      <w:r>
        <w:rPr>
          <w:rtl/>
        </w:rPr>
        <w:t xml:space="preserve"> </w:t>
      </w:r>
      <w:r>
        <w:rPr>
          <w:rFonts w:ascii="Arial" w:hAnsi="Arial" w:cs="Arial" w:hint="cs"/>
          <w:rtl/>
        </w:rPr>
        <w:t>لا</w:t>
      </w:r>
      <w:r>
        <w:rPr>
          <w:rFonts w:ascii="Calibri" w:cs="Calibri" w:hint="cs"/>
          <w:rtl/>
        </w:rPr>
        <w:t> </w:t>
      </w:r>
      <w:r>
        <w:rPr>
          <w:rFonts w:ascii="Arial" w:hAnsi="Arial" w:cs="Arial" w:hint="cs"/>
          <w:rtl/>
        </w:rPr>
        <w:t>يخاف</w:t>
      </w:r>
      <w:r>
        <w:rPr>
          <w:rtl/>
        </w:rPr>
        <w:t xml:space="preserve"> </w:t>
      </w:r>
      <w:r>
        <w:rPr>
          <w:rFonts w:ascii="Arial" w:hAnsi="Arial" w:cs="Arial" w:hint="cs"/>
          <w:rtl/>
        </w:rPr>
        <w:t>منه</w:t>
      </w:r>
      <w:r>
        <w:rPr>
          <w:rtl/>
        </w:rPr>
        <w:t xml:space="preserve"> </w:t>
      </w:r>
      <w:r>
        <w:rPr>
          <w:rFonts w:ascii="Arial" w:hAnsi="Arial" w:cs="Arial" w:hint="cs"/>
          <w:rtl/>
        </w:rPr>
        <w:t>حتَّى</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ممَّا</w:t>
      </w:r>
      <w:r>
        <w:rPr>
          <w:rtl/>
        </w:rPr>
        <w:t xml:space="preserve"> </w:t>
      </w:r>
      <w:r>
        <w:rPr>
          <w:rFonts w:ascii="Arial" w:hAnsi="Arial" w:cs="Arial" w:hint="cs"/>
          <w:rtl/>
        </w:rPr>
        <w:t>يخاف</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الخوف</w:t>
      </w:r>
      <w:r>
        <w:rPr>
          <w:rtl/>
        </w:rPr>
        <w:t xml:space="preserve"> </w:t>
      </w:r>
      <w:r>
        <w:rPr>
          <w:rFonts w:ascii="Arial" w:hAnsi="Arial" w:cs="Arial" w:hint="cs"/>
          <w:rtl/>
        </w:rPr>
        <w:t>بمعنى</w:t>
      </w:r>
      <w:r>
        <w:rPr>
          <w:rtl/>
        </w:rPr>
        <w:t xml:space="preserve"> </w:t>
      </w:r>
      <w:r>
        <w:rPr>
          <w:rFonts w:ascii="Arial" w:hAnsi="Arial" w:cs="Arial" w:hint="cs"/>
          <w:rtl/>
        </w:rPr>
        <w:t>التوقُّع</w:t>
      </w:r>
      <w:r>
        <w:rPr>
          <w:rtl/>
        </w:rPr>
        <w:t xml:space="preserve"> </w:t>
      </w:r>
      <w:r>
        <w:rPr>
          <w:rFonts w:ascii="Arial" w:hAnsi="Arial" w:cs="Arial" w:hint="cs"/>
          <w:rtl/>
        </w:rPr>
        <w:t>الجاري</w:t>
      </w:r>
      <w:r>
        <w:rPr>
          <w:rtl/>
        </w:rPr>
        <w:t xml:space="preserve"> </w:t>
      </w:r>
      <w:r>
        <w:rPr>
          <w:rFonts w:ascii="Arial" w:hAnsi="Arial" w:cs="Arial" w:hint="cs"/>
          <w:rtl/>
        </w:rPr>
        <w:t>بمعنى</w:t>
      </w:r>
      <w:r>
        <w:rPr>
          <w:rtl/>
        </w:rPr>
        <w:t xml:space="preserve"> </w:t>
      </w:r>
      <w:r>
        <w:rPr>
          <w:rFonts w:ascii="Arial" w:hAnsi="Arial" w:cs="Arial" w:hint="cs"/>
          <w:rtl/>
        </w:rPr>
        <w:t>الظَّنِّ،</w:t>
      </w:r>
      <w:r>
        <w:rPr>
          <w:rtl/>
        </w:rPr>
        <w:t xml:space="preserve"> </w:t>
      </w:r>
      <w:r>
        <w:rPr>
          <w:rFonts w:ascii="Arial" w:hAnsi="Arial" w:cs="Arial" w:hint="cs"/>
          <w:rtl/>
        </w:rPr>
        <w:t>فيُفهم</w:t>
      </w:r>
      <w:r>
        <w:rPr>
          <w:rtl/>
        </w:rPr>
        <w:t xml:space="preserve"> </w:t>
      </w:r>
      <w:r>
        <w:rPr>
          <w:rFonts w:ascii="Arial" w:hAnsi="Arial" w:cs="Arial" w:hint="cs"/>
          <w:rtl/>
        </w:rPr>
        <w:t>حكمُ</w:t>
      </w:r>
      <w:r>
        <w:rPr>
          <w:rtl/>
        </w:rPr>
        <w:t xml:space="preserve"> </w:t>
      </w:r>
      <w:r>
        <w:rPr>
          <w:rFonts w:ascii="Arial" w:hAnsi="Arial" w:cs="Arial" w:hint="cs"/>
          <w:rtl/>
        </w:rPr>
        <w:t>العِلْمِ</w:t>
      </w:r>
      <w:r>
        <w:rPr>
          <w:rtl/>
        </w:rPr>
        <w:t xml:space="preserve"> </w:t>
      </w:r>
      <w:r>
        <w:rPr>
          <w:rFonts w:ascii="Arial" w:hAnsi="Arial" w:cs="Arial" w:hint="cs"/>
          <w:rtl/>
        </w:rPr>
        <w:t>اليقينيِّ</w:t>
      </w:r>
      <w:r>
        <w:rPr>
          <w:rtl/>
        </w:rPr>
        <w:t xml:space="preserve"> </w:t>
      </w:r>
      <w:r>
        <w:rPr>
          <w:rFonts w:ascii="Arial" w:hAnsi="Arial" w:cs="Arial" w:hint="cs"/>
          <w:rtl/>
        </w:rPr>
        <w:t>بطريق</w:t>
      </w:r>
      <w:r>
        <w:rPr>
          <w:rtl/>
        </w:rPr>
        <w:t xml:space="preserve"> </w:t>
      </w:r>
      <w:r>
        <w:rPr>
          <w:rFonts w:ascii="Arial" w:hAnsi="Arial" w:cs="Arial" w:hint="cs"/>
          <w:rtl/>
        </w:rPr>
        <w:t>الأولى</w:t>
      </w:r>
      <w:r>
        <w:rPr>
          <w:rtl/>
        </w:rPr>
        <w:t xml:space="preserve">. </w:t>
      </w:r>
      <w:r>
        <w:rPr>
          <w:rFonts w:ascii="Arial" w:hAnsi="Arial" w:cs="Arial" w:hint="cs"/>
          <w:rtl/>
        </w:rPr>
        <w:t>وأصل</w:t>
      </w:r>
      <w:r>
        <w:rPr>
          <w:rtl/>
        </w:rPr>
        <w:t xml:space="preserve"> </w:t>
      </w:r>
      <w:r>
        <w:rPr>
          <w:rFonts w:ascii="Arial" w:hAnsi="Arial" w:cs="Arial" w:hint="cs"/>
          <w:rtl/>
        </w:rPr>
        <w:t>الخوف</w:t>
      </w:r>
      <w:r>
        <w:rPr>
          <w:rtl/>
        </w:rPr>
        <w:t xml:space="preserve">: </w:t>
      </w:r>
      <w:r>
        <w:rPr>
          <w:rFonts w:ascii="Arial" w:hAnsi="Arial" w:cs="Arial" w:hint="cs"/>
          <w:rtl/>
        </w:rPr>
        <w:t>توقُّع</w:t>
      </w:r>
      <w:r>
        <w:rPr>
          <w:rtl/>
        </w:rPr>
        <w:t xml:space="preserve"> </w:t>
      </w:r>
      <w:r>
        <w:rPr>
          <w:rFonts w:ascii="Arial" w:hAnsi="Arial" w:cs="Arial" w:hint="cs"/>
          <w:rtl/>
        </w:rPr>
        <w:t>مكروه</w:t>
      </w:r>
      <w:r>
        <w:rPr>
          <w:rtl/>
        </w:rPr>
        <w:t xml:space="preserve"> </w:t>
      </w:r>
      <w:r>
        <w:rPr>
          <w:rFonts w:ascii="Arial" w:hAnsi="Arial" w:cs="Arial" w:hint="cs"/>
          <w:rtl/>
        </w:rPr>
        <w:t>بسبب</w:t>
      </w:r>
      <w:r>
        <w:rPr>
          <w:rtl/>
        </w:rPr>
        <w:t xml:space="preserve"> </w:t>
      </w:r>
      <w:r>
        <w:rPr>
          <w:rFonts w:ascii="Arial" w:hAnsi="Arial" w:cs="Arial" w:hint="cs"/>
          <w:rtl/>
        </w:rPr>
        <w:t>أمارة</w:t>
      </w:r>
      <w:r>
        <w:rPr>
          <w:rtl/>
        </w:rPr>
        <w:t xml:space="preserve"> </w:t>
      </w:r>
      <w:r>
        <w:rPr>
          <w:rFonts w:ascii="Arial" w:hAnsi="Arial" w:cs="Arial" w:hint="cs"/>
          <w:rtl/>
        </w:rPr>
        <w:t>مظنونة</w:t>
      </w:r>
      <w:r>
        <w:rPr>
          <w:rtl/>
        </w:rPr>
        <w:t xml:space="preserve"> </w:t>
      </w:r>
      <w:r>
        <w:rPr>
          <w:rFonts w:ascii="Arial" w:hAnsi="Arial" w:cs="Arial" w:hint="cs"/>
          <w:rtl/>
        </w:rPr>
        <w:t>أو</w:t>
      </w:r>
      <w:r>
        <w:rPr>
          <w:rtl/>
        </w:rPr>
        <w:t xml:space="preserve"> </w:t>
      </w:r>
      <w:r>
        <w:rPr>
          <w:rFonts w:ascii="Arial" w:hAnsi="Arial" w:cs="Arial" w:hint="cs"/>
          <w:rtl/>
        </w:rPr>
        <w:t>معلومة،</w:t>
      </w:r>
      <w:r>
        <w:rPr>
          <w:rtl/>
        </w:rPr>
        <w:t xml:space="preserve"> </w:t>
      </w:r>
      <w:r>
        <w:rPr>
          <w:rFonts w:ascii="Arial" w:hAnsi="Arial" w:cs="Arial" w:hint="cs"/>
          <w:rtl/>
        </w:rPr>
        <w:t>وَلَمَّا</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للخوف</w:t>
      </w:r>
      <w:r>
        <w:rPr>
          <w:rtl/>
        </w:rPr>
        <w:t xml:space="preserve"> </w:t>
      </w:r>
      <w:r>
        <w:rPr>
          <w:rFonts w:ascii="Arial" w:hAnsi="Arial" w:cs="Arial" w:hint="cs"/>
          <w:rtl/>
        </w:rPr>
        <w:t>من</w:t>
      </w:r>
      <w:r>
        <w:rPr>
          <w:rtl/>
        </w:rPr>
        <w:t xml:space="preserve"> </w:t>
      </w:r>
      <w:r>
        <w:rPr>
          <w:rFonts w:ascii="Arial" w:hAnsi="Arial" w:cs="Arial" w:hint="cs"/>
          <w:rtl/>
        </w:rPr>
        <w:t>الميل</w:t>
      </w:r>
      <w:r>
        <w:rPr>
          <w:rtl/>
        </w:rPr>
        <w:t xml:space="preserve"> </w:t>
      </w:r>
      <w:r>
        <w:rPr>
          <w:rFonts w:ascii="Arial" w:hAnsi="Arial" w:cs="Arial" w:hint="cs"/>
          <w:rtl/>
        </w:rPr>
        <w:t>والإثم</w:t>
      </w:r>
      <w:r>
        <w:rPr>
          <w:rtl/>
        </w:rPr>
        <w:t xml:space="preserve"> </w:t>
      </w:r>
      <w:r>
        <w:rPr>
          <w:rFonts w:ascii="Arial" w:hAnsi="Arial" w:cs="Arial" w:hint="cs"/>
          <w:rtl/>
        </w:rPr>
        <w:t>بعد</w:t>
      </w:r>
      <w:r>
        <w:rPr>
          <w:rtl/>
        </w:rPr>
        <w:t xml:space="preserve"> </w:t>
      </w:r>
      <w:r>
        <w:rPr>
          <w:rFonts w:ascii="Arial" w:hAnsi="Arial" w:cs="Arial" w:hint="cs"/>
          <w:rtl/>
        </w:rPr>
        <w:t>الإيصاء</w:t>
      </w:r>
      <w:r>
        <w:rPr>
          <w:rtl/>
        </w:rPr>
        <w:t xml:space="preserve"> </w:t>
      </w:r>
      <w:r>
        <w:rPr>
          <w:rFonts w:ascii="Arial" w:hAnsi="Arial" w:cs="Arial" w:hint="cs"/>
          <w:rtl/>
        </w:rPr>
        <w:t>معنى</w:t>
      </w:r>
      <w:r>
        <w:rPr>
          <w:rtl/>
        </w:rPr>
        <w:t xml:space="preserve"> </w:t>
      </w:r>
      <w:r>
        <w:rPr>
          <w:rFonts w:ascii="Arial" w:hAnsi="Arial" w:cs="Arial" w:hint="cs"/>
          <w:rtl/>
        </w:rPr>
        <w:t>حملناه</w:t>
      </w:r>
      <w:r>
        <w:rPr>
          <w:rtl/>
        </w:rPr>
        <w:t xml:space="preserve"> </w:t>
      </w:r>
      <w:r>
        <w:rPr>
          <w:rFonts w:ascii="Arial" w:hAnsi="Arial" w:cs="Arial" w:hint="cs"/>
          <w:rtl/>
        </w:rPr>
        <w:t>على</w:t>
      </w:r>
      <w:r>
        <w:rPr>
          <w:rtl/>
        </w:rPr>
        <w:t xml:space="preserve"> </w:t>
      </w:r>
      <w:r>
        <w:rPr>
          <w:rFonts w:ascii="Arial" w:hAnsi="Arial" w:cs="Arial" w:hint="cs"/>
          <w:rtl/>
        </w:rPr>
        <w:t>العلم</w:t>
      </w:r>
      <w:r>
        <w:rPr>
          <w:rtl/>
        </w:rPr>
        <w:t xml:space="preserve"> </w:t>
      </w:r>
      <w:r>
        <w:rPr>
          <w:rFonts w:ascii="Arial" w:hAnsi="Arial" w:cs="Arial" w:hint="cs"/>
          <w:rtl/>
        </w:rPr>
        <w:t>أو</w:t>
      </w:r>
      <w:r>
        <w:rPr>
          <w:rtl/>
        </w:rPr>
        <w:t xml:space="preserve"> </w:t>
      </w:r>
      <w:r>
        <w:rPr>
          <w:rFonts w:ascii="Arial" w:hAnsi="Arial" w:cs="Arial" w:hint="cs"/>
          <w:rtl/>
        </w:rPr>
        <w:t>الظَّنِّ،</w:t>
      </w:r>
      <w:r>
        <w:rPr>
          <w:rtl/>
        </w:rPr>
        <w:t xml:space="preserve"> </w:t>
      </w:r>
      <w:r>
        <w:rPr>
          <w:rFonts w:ascii="Arial" w:hAnsi="Arial" w:cs="Arial" w:hint="cs"/>
          <w:rtl/>
        </w:rPr>
        <w:t>للتسبُّب</w:t>
      </w:r>
      <w:r>
        <w:rPr>
          <w:rtl/>
        </w:rPr>
        <w:t xml:space="preserve"> </w:t>
      </w:r>
      <w:r>
        <w:rPr>
          <w:rFonts w:ascii="Arial" w:hAnsi="Arial" w:cs="Arial" w:hint="cs"/>
          <w:rtl/>
        </w:rPr>
        <w:t>واللُّزوم</w:t>
      </w:r>
      <w:r>
        <w:rPr>
          <w:rtl/>
        </w:rPr>
        <w:t xml:space="preserve"> </w:t>
      </w:r>
      <w:r>
        <w:rPr>
          <w:rFonts w:ascii="Arial" w:hAnsi="Arial" w:cs="Arial" w:hint="cs"/>
          <w:rtl/>
        </w:rPr>
        <w:t>البياني</w:t>
      </w:r>
      <w:r>
        <w:rPr>
          <w:rtl/>
        </w:rPr>
        <w:t xml:space="preserve">. </w:t>
      </w:r>
      <w:r>
        <w:rPr>
          <w:rFonts w:ascii="Arial" w:hAnsi="Arial" w:cs="Arial" w:hint="cs"/>
          <w:rtl/>
        </w:rPr>
        <w:t>ويجوز</w:t>
      </w:r>
      <w:r>
        <w:rPr>
          <w:rtl/>
        </w:rPr>
        <w:t xml:space="preserve"> </w:t>
      </w:r>
      <w:r>
        <w:rPr>
          <w:rFonts w:ascii="Arial" w:hAnsi="Arial" w:cs="Arial" w:hint="cs"/>
          <w:rtl/>
        </w:rPr>
        <w:t>إبقاء</w:t>
      </w:r>
      <w:r>
        <w:rPr>
          <w:rtl/>
        </w:rPr>
        <w:t xml:space="preserve"> </w:t>
      </w:r>
      <w:r>
        <w:rPr>
          <w:rFonts w:ascii="Arial" w:hAnsi="Arial" w:cs="Arial" w:hint="cs"/>
          <w:rtl/>
        </w:rPr>
        <w:t>الخوف</w:t>
      </w:r>
      <w:r>
        <w:rPr>
          <w:rtl/>
        </w:rPr>
        <w:t xml:space="preserve"> </w:t>
      </w:r>
      <w:r>
        <w:rPr>
          <w:rFonts w:ascii="Arial" w:hAnsi="Arial" w:cs="Arial" w:hint="cs"/>
          <w:rtl/>
        </w:rPr>
        <w:t>على</w:t>
      </w:r>
      <w:r>
        <w:rPr>
          <w:rtl/>
        </w:rPr>
        <w:t xml:space="preserve"> </w:t>
      </w:r>
      <w:r>
        <w:rPr>
          <w:rFonts w:ascii="Arial" w:hAnsi="Arial" w:cs="Arial" w:hint="cs"/>
          <w:rtl/>
        </w:rPr>
        <w:t>أصله</w:t>
      </w:r>
      <w:r>
        <w:rPr>
          <w:rtl/>
        </w:rPr>
        <w:t xml:space="preserve"> </w:t>
      </w:r>
      <w:r>
        <w:rPr>
          <w:rFonts w:ascii="Arial" w:hAnsi="Arial" w:cs="Arial" w:hint="cs"/>
          <w:rtl/>
        </w:rPr>
        <w:t>بأن</w:t>
      </w:r>
      <w:r>
        <w:rPr>
          <w:rtl/>
        </w:rPr>
        <w:t xml:space="preserve"> </w:t>
      </w:r>
      <w:r>
        <w:rPr>
          <w:rFonts w:ascii="Arial" w:hAnsi="Arial" w:cs="Arial" w:hint="cs"/>
          <w:rtl/>
        </w:rPr>
        <w:t>أتُّهم</w:t>
      </w:r>
      <w:r>
        <w:rPr>
          <w:rtl/>
        </w:rPr>
        <w:t xml:space="preserve"> </w:t>
      </w:r>
      <w:r>
        <w:rPr>
          <w:rFonts w:ascii="Arial" w:hAnsi="Arial" w:cs="Arial" w:hint="cs"/>
          <w:rtl/>
        </w:rPr>
        <w:t>الموصي</w:t>
      </w:r>
      <w:r>
        <w:rPr>
          <w:rtl/>
        </w:rPr>
        <w:t xml:space="preserve"> </w:t>
      </w:r>
      <w:r>
        <w:rPr>
          <w:rFonts w:ascii="Arial" w:hAnsi="Arial" w:cs="Arial" w:hint="cs"/>
          <w:rtl/>
        </w:rPr>
        <w:t>في</w:t>
      </w:r>
      <w:r>
        <w:rPr>
          <w:rtl/>
        </w:rPr>
        <w:t xml:space="preserve"> </w:t>
      </w:r>
      <w:r>
        <w:rPr>
          <w:rFonts w:ascii="Arial" w:hAnsi="Arial" w:cs="Arial" w:hint="cs"/>
          <w:rtl/>
        </w:rPr>
        <w:t>إيصائه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جَنَفًا</w:t>
      </w:r>
      <w:r>
        <w:rPr>
          <w:rtl/>
        </w:rPr>
        <w:t> </w:t>
      </w:r>
      <w:r>
        <w:rPr>
          <w:rFonts w:ascii="Arial" w:hAnsi="Arial" w:cs="Arial" w:hint="cs"/>
          <w:rtl/>
        </w:rPr>
        <w:t>﴾</w:t>
      </w:r>
      <w:r>
        <w:rPr>
          <w:rtl/>
        </w:rPr>
        <w:t xml:space="preserve"> </w:t>
      </w:r>
      <w:r>
        <w:rPr>
          <w:rFonts w:ascii="Arial" w:hAnsi="Arial" w:cs="Arial" w:hint="cs"/>
          <w:rtl/>
        </w:rPr>
        <w:t>ميلاً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خطَأً</w:t>
      </w:r>
      <w:r>
        <w:rPr>
          <w:rtl/>
        </w:rPr>
        <w:t xml:space="preserve"> </w:t>
      </w:r>
      <w:r>
        <w:rPr>
          <w:rFonts w:ascii="Arial" w:hAnsi="Arial" w:cs="Arial" w:hint="cs"/>
          <w:rtl/>
        </w:rPr>
        <w:t>بنسيان</w:t>
      </w:r>
      <w:r>
        <w:rPr>
          <w:rtl/>
        </w:rPr>
        <w:t xml:space="preserve"> </w:t>
      </w:r>
      <w:r>
        <w:rPr>
          <w:rFonts w:ascii="Arial" w:hAnsi="Arial" w:cs="Arial" w:hint="cs"/>
          <w:rtl/>
        </w:rPr>
        <w:t>أو</w:t>
      </w:r>
      <w:r>
        <w:rPr>
          <w:rtl/>
        </w:rPr>
        <w:t xml:space="preserve"> </w:t>
      </w:r>
      <w:r>
        <w:rPr>
          <w:rFonts w:ascii="Arial" w:hAnsi="Arial" w:cs="Arial" w:hint="cs"/>
          <w:rtl/>
        </w:rPr>
        <w:t>غلط،</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اِثْمًا</w:t>
      </w:r>
      <w:r>
        <w:rPr>
          <w:rtl/>
        </w:rPr>
        <w:t> </w:t>
      </w:r>
      <w:r>
        <w:rPr>
          <w:rFonts w:ascii="Arial" w:hAnsi="Arial" w:cs="Arial" w:hint="cs"/>
          <w:rtl/>
        </w:rPr>
        <w:t>﴾</w:t>
      </w:r>
      <w:r>
        <w:rPr>
          <w:rtl/>
        </w:rPr>
        <w:t xml:space="preserve"> </w:t>
      </w:r>
      <w:r>
        <w:rPr>
          <w:rFonts w:ascii="Arial" w:hAnsi="Arial" w:cs="Arial" w:hint="cs"/>
          <w:rtl/>
        </w:rPr>
        <w:t>بأنْ</w:t>
      </w:r>
      <w:r>
        <w:rPr>
          <w:rtl/>
        </w:rPr>
        <w:t xml:space="preserve"> </w:t>
      </w:r>
      <w:r>
        <w:rPr>
          <w:rFonts w:ascii="Arial" w:hAnsi="Arial" w:cs="Arial" w:hint="cs"/>
          <w:rtl/>
        </w:rPr>
        <w:t>تعمَّد</w:t>
      </w:r>
      <w:r>
        <w:rPr>
          <w:rtl/>
        </w:rPr>
        <w:t xml:space="preserve"> </w:t>
      </w:r>
      <w:r>
        <w:rPr>
          <w:rFonts w:ascii="Arial" w:hAnsi="Arial" w:cs="Arial" w:hint="cs"/>
          <w:rtl/>
        </w:rPr>
        <w:t>خلاف</w:t>
      </w:r>
      <w:r>
        <w:rPr>
          <w:rtl/>
        </w:rPr>
        <w:t xml:space="preserve"> </w:t>
      </w:r>
      <w:r>
        <w:rPr>
          <w:rFonts w:ascii="Arial" w:hAnsi="Arial" w:cs="Arial" w:hint="cs"/>
          <w:rtl/>
        </w:rPr>
        <w:t>الحقِّ</w:t>
      </w:r>
      <w:r>
        <w:rPr>
          <w:rtl/>
        </w:rPr>
        <w:t xml:space="preserve"> </w:t>
      </w:r>
      <w:r>
        <w:rPr>
          <w:rFonts w:ascii="Arial" w:hAnsi="Arial" w:cs="Arial" w:hint="cs"/>
          <w:rtl/>
        </w:rPr>
        <w:t>كالزِّيادة</w:t>
      </w:r>
      <w:r>
        <w:rPr>
          <w:rtl/>
        </w:rPr>
        <w:t xml:space="preserve"> </w:t>
      </w:r>
      <w:r>
        <w:rPr>
          <w:rFonts w:ascii="Arial" w:hAnsi="Arial" w:cs="Arial" w:hint="cs"/>
          <w:rtl/>
        </w:rPr>
        <w:t>على</w:t>
      </w:r>
      <w:r>
        <w:rPr>
          <w:rtl/>
        </w:rPr>
        <w:t xml:space="preserve"> </w:t>
      </w:r>
      <w:r>
        <w:rPr>
          <w:rFonts w:ascii="Arial" w:hAnsi="Arial" w:cs="Arial" w:hint="cs"/>
          <w:rtl/>
        </w:rPr>
        <w:t>الثلث،</w:t>
      </w:r>
      <w:r>
        <w:rPr>
          <w:rtl/>
        </w:rPr>
        <w:t xml:space="preserve"> </w:t>
      </w:r>
      <w:r>
        <w:rPr>
          <w:rFonts w:ascii="Arial" w:hAnsi="Arial" w:cs="Arial" w:hint="cs"/>
          <w:rtl/>
        </w:rPr>
        <w:t>والوصيَّة</w:t>
      </w:r>
      <w:r>
        <w:rPr>
          <w:rtl/>
        </w:rPr>
        <w:t xml:space="preserve"> </w:t>
      </w:r>
      <w:r>
        <w:rPr>
          <w:rFonts w:ascii="Arial" w:hAnsi="Arial" w:cs="Arial" w:hint="cs"/>
          <w:rtl/>
        </w:rPr>
        <w:t>للوارث</w:t>
      </w:r>
      <w:r>
        <w:rPr>
          <w:rtl/>
        </w:rPr>
        <w:t xml:space="preserve"> </w:t>
      </w:r>
      <w:r>
        <w:rPr>
          <w:rFonts w:ascii="Arial" w:hAnsi="Arial" w:cs="Arial" w:hint="cs"/>
          <w:rtl/>
        </w:rPr>
        <w:t>لأجل</w:t>
      </w:r>
      <w:r>
        <w:rPr>
          <w:rtl/>
        </w:rPr>
        <w:t xml:space="preserve"> </w:t>
      </w:r>
      <w:r>
        <w:rPr>
          <w:rFonts w:ascii="Arial" w:hAnsi="Arial" w:cs="Arial" w:hint="cs"/>
          <w:rtl/>
        </w:rPr>
        <w:t>حقٍّ</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الموصي</w:t>
      </w:r>
      <w:r>
        <w:rPr>
          <w:rtl/>
        </w:rPr>
        <w:t xml:space="preserve"> </w:t>
      </w:r>
      <w:r>
        <w:rPr>
          <w:rFonts w:ascii="Arial" w:hAnsi="Arial" w:cs="Arial" w:hint="cs"/>
          <w:rtl/>
        </w:rPr>
        <w:t>بأكثر</w:t>
      </w:r>
      <w:r>
        <w:rPr>
          <w:rtl/>
        </w:rPr>
        <w:t xml:space="preserve"> </w:t>
      </w:r>
      <w:r>
        <w:rPr>
          <w:rFonts w:ascii="Arial" w:hAnsi="Arial" w:cs="Arial" w:hint="cs"/>
          <w:rtl/>
        </w:rPr>
        <w:t>من</w:t>
      </w:r>
      <w:r>
        <w:rPr>
          <w:rtl/>
        </w:rPr>
        <w:t xml:space="preserve"> </w:t>
      </w:r>
      <w:r>
        <w:rPr>
          <w:rFonts w:ascii="Arial" w:hAnsi="Arial" w:cs="Arial" w:hint="cs"/>
          <w:rtl/>
        </w:rPr>
        <w:t>حقِّه،</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أوصيت</w:t>
      </w:r>
      <w:r>
        <w:rPr>
          <w:rtl/>
        </w:rPr>
        <w:t xml:space="preserve"> </w:t>
      </w:r>
      <w:r>
        <w:rPr>
          <w:rFonts w:ascii="Arial" w:hAnsi="Arial" w:cs="Arial" w:hint="cs"/>
          <w:rtl/>
        </w:rPr>
        <w:t>لزوجي</w:t>
      </w:r>
      <w:r>
        <w:rPr>
          <w:rtl/>
        </w:rPr>
        <w:t xml:space="preserve"> </w:t>
      </w:r>
      <w:r>
        <w:rPr>
          <w:rFonts w:ascii="Arial" w:hAnsi="Arial" w:cs="Arial" w:hint="cs"/>
          <w:rtl/>
        </w:rPr>
        <w:t>بكذا</w:t>
      </w:r>
      <w:r>
        <w:rPr>
          <w:rtl/>
        </w:rPr>
        <w:t xml:space="preserve"> </w:t>
      </w:r>
      <w:r>
        <w:rPr>
          <w:rFonts w:ascii="Arial" w:hAnsi="Arial" w:cs="Arial" w:hint="cs"/>
          <w:rtl/>
        </w:rPr>
        <w:t>لأجل</w:t>
      </w:r>
      <w:r>
        <w:rPr>
          <w:rtl/>
        </w:rPr>
        <w:t xml:space="preserve"> </w:t>
      </w:r>
      <w:r>
        <w:rPr>
          <w:rFonts w:ascii="Arial" w:hAnsi="Arial" w:cs="Arial" w:hint="cs"/>
          <w:rtl/>
        </w:rPr>
        <w:t>أنِّي</w:t>
      </w:r>
      <w:r>
        <w:rPr>
          <w:rtl/>
        </w:rPr>
        <w:t xml:space="preserve"> </w:t>
      </w:r>
      <w:r>
        <w:rPr>
          <w:rFonts w:ascii="Arial" w:hAnsi="Arial" w:cs="Arial" w:hint="cs"/>
          <w:rtl/>
        </w:rPr>
        <w:t>ضربتها،</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أوف</w:t>
      </w:r>
      <w:r>
        <w:rPr>
          <w:rtl/>
        </w:rPr>
        <w:t xml:space="preserve"> </w:t>
      </w:r>
      <w:r>
        <w:rPr>
          <w:rFonts w:ascii="Arial" w:hAnsi="Arial" w:cs="Arial" w:hint="cs"/>
          <w:rtl/>
        </w:rPr>
        <w:t>حقَّها</w:t>
      </w:r>
      <w:r>
        <w:rPr>
          <w:rtl/>
        </w:rPr>
        <w:t xml:space="preserve"> </w:t>
      </w:r>
      <w:r>
        <w:rPr>
          <w:rFonts w:ascii="Arial" w:hAnsi="Arial" w:cs="Arial" w:hint="cs"/>
          <w:rtl/>
        </w:rPr>
        <w:t>في</w:t>
      </w:r>
      <w:r>
        <w:rPr>
          <w:rtl/>
        </w:rPr>
        <w:t xml:space="preserve"> </w:t>
      </w:r>
      <w:r>
        <w:rPr>
          <w:rFonts w:ascii="Arial" w:hAnsi="Arial" w:cs="Arial" w:hint="cs"/>
          <w:rtl/>
        </w:rPr>
        <w:t>الفراش،</w:t>
      </w:r>
      <w:r>
        <w:rPr>
          <w:rtl/>
        </w:rPr>
        <w:t xml:space="preserve"> </w:t>
      </w:r>
      <w:r>
        <w:rPr>
          <w:rFonts w:ascii="Arial" w:hAnsi="Arial" w:cs="Arial" w:hint="cs"/>
          <w:rtl/>
        </w:rPr>
        <w:t>أو</w:t>
      </w:r>
      <w:r>
        <w:rPr>
          <w:rtl/>
        </w:rPr>
        <w:t xml:space="preserve"> </w:t>
      </w:r>
      <w:r>
        <w:rPr>
          <w:rFonts w:ascii="Arial" w:hAnsi="Arial" w:cs="Arial" w:hint="cs"/>
          <w:rtl/>
        </w:rPr>
        <w:t>لأنِّي</w:t>
      </w:r>
      <w:r>
        <w:rPr>
          <w:rtl/>
        </w:rPr>
        <w:t xml:space="preserve"> </w:t>
      </w:r>
      <w:r>
        <w:rPr>
          <w:rFonts w:ascii="Arial" w:hAnsi="Arial" w:cs="Arial" w:hint="cs"/>
          <w:rtl/>
        </w:rPr>
        <w:t>أكلت</w:t>
      </w:r>
      <w:r>
        <w:rPr>
          <w:rtl/>
        </w:rPr>
        <w:t xml:space="preserve"> </w:t>
      </w:r>
      <w:r>
        <w:rPr>
          <w:rFonts w:ascii="Arial" w:hAnsi="Arial" w:cs="Arial" w:hint="cs"/>
          <w:rtl/>
        </w:rPr>
        <w:t>مالها</w:t>
      </w:r>
      <w:r>
        <w:rPr>
          <w:rtl/>
        </w:rPr>
        <w:t xml:space="preserve"> </w:t>
      </w:r>
      <w:r>
        <w:rPr>
          <w:rFonts w:ascii="Arial" w:hAnsi="Arial" w:cs="Arial" w:hint="cs"/>
          <w:rtl/>
        </w:rPr>
        <w:t>بلا</w:t>
      </w:r>
      <w:r>
        <w:rPr>
          <w:rtl/>
        </w:rPr>
        <w:t xml:space="preserve"> </w:t>
      </w:r>
      <w:r>
        <w:rPr>
          <w:rFonts w:ascii="Arial" w:hAnsi="Arial" w:cs="Arial" w:hint="cs"/>
          <w:rtl/>
        </w:rPr>
        <w:t>رضًا</w:t>
      </w:r>
      <w:r>
        <w:rPr>
          <w:rtl/>
        </w:rPr>
        <w:t xml:space="preserve"> </w:t>
      </w:r>
      <w:r>
        <w:rPr>
          <w:rFonts w:ascii="Arial" w:hAnsi="Arial" w:cs="Arial" w:hint="cs"/>
          <w:rtl/>
        </w:rPr>
        <w:t>منها،</w:t>
      </w:r>
      <w:r>
        <w:rPr>
          <w:rtl/>
        </w:rPr>
        <w:t xml:space="preserve"> </w:t>
      </w:r>
      <w:r>
        <w:rPr>
          <w:rFonts w:ascii="Arial" w:hAnsi="Arial" w:cs="Arial" w:hint="cs"/>
          <w:rtl/>
        </w:rPr>
        <w:t>أو</w:t>
      </w:r>
      <w:r>
        <w:rPr>
          <w:rtl/>
        </w:rPr>
        <w:t xml:space="preserve"> </w:t>
      </w:r>
      <w:r>
        <w:rPr>
          <w:rFonts w:ascii="Arial" w:hAnsi="Arial" w:cs="Arial" w:hint="cs"/>
          <w:rtl/>
        </w:rPr>
        <w:t>أكلته</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أرُدَّه</w:t>
      </w:r>
      <w:r>
        <w:rPr>
          <w:rtl/>
        </w:rPr>
        <w:t xml:space="preserve"> </w:t>
      </w:r>
      <w:r>
        <w:rPr>
          <w:rFonts w:ascii="Arial" w:hAnsi="Arial" w:cs="Arial" w:hint="cs"/>
          <w:rtl/>
        </w:rPr>
        <w:t>لها،</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حقَّها</w:t>
      </w:r>
      <w:r>
        <w:rPr>
          <w:rtl/>
        </w:rPr>
        <w:t xml:space="preserve"> </w:t>
      </w:r>
      <w:r>
        <w:rPr>
          <w:rFonts w:ascii="Arial" w:hAnsi="Arial" w:cs="Arial" w:hint="cs"/>
          <w:rtl/>
        </w:rPr>
        <w:t>أو</w:t>
      </w:r>
      <w:r>
        <w:rPr>
          <w:rtl/>
        </w:rPr>
        <w:t xml:space="preserve"> </w:t>
      </w:r>
      <w:r>
        <w:rPr>
          <w:rFonts w:ascii="Arial" w:hAnsi="Arial" w:cs="Arial" w:hint="cs"/>
          <w:rtl/>
        </w:rPr>
        <w:t>أرشها</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أُكِل</w:t>
      </w:r>
      <w:r>
        <w:rPr>
          <w:rtl/>
        </w:rPr>
        <w:t xml:space="preserve"> </w:t>
      </w:r>
      <w:r>
        <w:rPr>
          <w:rFonts w:ascii="Arial" w:hAnsi="Arial" w:cs="Arial" w:hint="cs"/>
          <w:rtl/>
        </w:rPr>
        <w:t>من</w:t>
      </w:r>
      <w:r>
        <w:rPr>
          <w:rtl/>
        </w:rPr>
        <w:t xml:space="preserve"> </w:t>
      </w:r>
      <w:r>
        <w:rPr>
          <w:rFonts w:ascii="Arial" w:hAnsi="Arial" w:cs="Arial" w:hint="cs"/>
          <w:rtl/>
        </w:rPr>
        <w:t>مالها</w:t>
      </w:r>
      <w:r>
        <w:rPr>
          <w:rtl/>
        </w:rPr>
        <w:t xml:space="preserve"> </w:t>
      </w:r>
      <w:r>
        <w:rPr>
          <w:rFonts w:ascii="Arial" w:hAnsi="Arial" w:cs="Arial" w:hint="cs"/>
          <w:rtl/>
        </w:rPr>
        <w:t>أقلُّ،</w:t>
      </w:r>
      <w:r>
        <w:rPr>
          <w:rtl/>
        </w:rPr>
        <w:t xml:space="preserve"> </w:t>
      </w:r>
      <w:r>
        <w:rPr>
          <w:rFonts w:ascii="Arial" w:hAnsi="Arial" w:cs="Arial" w:hint="cs"/>
          <w:rtl/>
        </w:rPr>
        <w:t>ولم</w:t>
      </w:r>
      <w:r>
        <w:rPr>
          <w:rtl/>
        </w:rPr>
        <w:t xml:space="preserve"> </w:t>
      </w:r>
      <w:r>
        <w:rPr>
          <w:rFonts w:ascii="Arial" w:hAnsi="Arial" w:cs="Arial" w:hint="cs"/>
          <w:rtl/>
        </w:rPr>
        <w:t>يوجد</w:t>
      </w:r>
      <w:r>
        <w:rPr>
          <w:rtl/>
        </w:rPr>
        <w:t xml:space="preserve"> </w:t>
      </w:r>
      <w:r>
        <w:rPr>
          <w:rFonts w:ascii="Arial" w:hAnsi="Arial" w:cs="Arial" w:hint="cs"/>
          <w:rtl/>
        </w:rPr>
        <w:t>السبيل</w:t>
      </w:r>
      <w:r>
        <w:rPr>
          <w:rtl/>
        </w:rPr>
        <w:t xml:space="preserve"> </w:t>
      </w:r>
      <w:r>
        <w:rPr>
          <w:rFonts w:ascii="Arial" w:hAnsi="Arial" w:cs="Arial" w:hint="cs"/>
          <w:rtl/>
        </w:rPr>
        <w:t>إلى</w:t>
      </w:r>
      <w:r>
        <w:rPr>
          <w:rtl/>
        </w:rPr>
        <w:t xml:space="preserve"> </w:t>
      </w:r>
      <w:r>
        <w:rPr>
          <w:rFonts w:ascii="Arial" w:hAnsi="Arial" w:cs="Arial" w:hint="cs"/>
          <w:rtl/>
        </w:rPr>
        <w:t>تعيين</w:t>
      </w:r>
      <w:r>
        <w:rPr>
          <w:rtl/>
        </w:rPr>
        <w:t xml:space="preserve"> </w:t>
      </w:r>
      <w:r>
        <w:rPr>
          <w:rFonts w:ascii="Arial" w:hAnsi="Arial" w:cs="Arial" w:hint="cs"/>
          <w:rtl/>
        </w:rPr>
        <w:t>كمِّية</w:t>
      </w:r>
      <w:r>
        <w:rPr>
          <w:rtl/>
        </w:rPr>
        <w:t xml:space="preserve"> </w:t>
      </w:r>
      <w:r>
        <w:rPr>
          <w:rFonts w:ascii="Arial" w:hAnsi="Arial" w:cs="Arial" w:hint="cs"/>
          <w:rtl/>
        </w:rPr>
        <w:t>ذلك،</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الوصيَّة</w:t>
      </w:r>
      <w:r>
        <w:rPr>
          <w:rtl/>
        </w:rPr>
        <w:t xml:space="preserve"> </w:t>
      </w:r>
      <w:r>
        <w:rPr>
          <w:rFonts w:ascii="Arial" w:hAnsi="Arial" w:cs="Arial" w:hint="cs"/>
          <w:rtl/>
        </w:rPr>
        <w:t>للولد</w:t>
      </w:r>
      <w:r>
        <w:rPr>
          <w:rtl/>
        </w:rPr>
        <w:t xml:space="preserve"> </w:t>
      </w:r>
      <w:r>
        <w:rPr>
          <w:rFonts w:ascii="Arial" w:hAnsi="Arial" w:cs="Arial" w:hint="cs"/>
          <w:rtl/>
        </w:rPr>
        <w:t>وغيره،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فَأَصْلَحَ</w:t>
      </w:r>
      <w:r>
        <w:rPr>
          <w:rStyle w:val="bold"/>
          <w:rtl/>
        </w:rPr>
        <w:t xml:space="preserve"> </w:t>
      </w:r>
      <w:r>
        <w:rPr>
          <w:rStyle w:val="bold"/>
          <w:rFonts w:ascii="Arial" w:hAnsi="Arial" w:cs="Arial" w:hint="cs"/>
          <w:rtl/>
        </w:rPr>
        <w:t>بَيْنَهُمْ</w:t>
      </w:r>
      <w:r>
        <w:rPr>
          <w:rtl/>
        </w:rPr>
        <w:t> </w:t>
      </w:r>
      <w:r>
        <w:rPr>
          <w:rFonts w:ascii="Arial" w:hAnsi="Arial" w:cs="Arial" w:hint="cs"/>
          <w:rtl/>
        </w:rPr>
        <w:t>﴾</w:t>
      </w:r>
      <w:r>
        <w:rPr>
          <w:rtl/>
        </w:rPr>
        <w:t xml:space="preserve"> </w:t>
      </w:r>
      <w:r>
        <w:rPr>
          <w:rFonts w:ascii="Arial" w:hAnsi="Arial" w:cs="Arial" w:hint="cs"/>
          <w:rtl/>
        </w:rPr>
        <w:t>بين</w:t>
      </w:r>
      <w:r>
        <w:rPr>
          <w:rtl/>
        </w:rPr>
        <w:t xml:space="preserve"> </w:t>
      </w:r>
      <w:r>
        <w:rPr>
          <w:rFonts w:ascii="Arial" w:hAnsi="Arial" w:cs="Arial" w:hint="cs"/>
          <w:rtl/>
        </w:rPr>
        <w:t>الموصى</w:t>
      </w:r>
      <w:r>
        <w:rPr>
          <w:rtl/>
        </w:rPr>
        <w:t xml:space="preserve"> </w:t>
      </w:r>
      <w:r>
        <w:rPr>
          <w:rFonts w:ascii="Arial" w:hAnsi="Arial" w:cs="Arial" w:hint="cs"/>
          <w:rtl/>
        </w:rPr>
        <w:t>له</w:t>
      </w:r>
      <w:r>
        <w:rPr>
          <w:rtl/>
        </w:rPr>
        <w:t xml:space="preserve"> </w:t>
      </w:r>
      <w:r>
        <w:rPr>
          <w:rFonts w:ascii="Arial" w:hAnsi="Arial" w:cs="Arial" w:hint="cs"/>
          <w:rtl/>
        </w:rPr>
        <w:t>والورثة</w:t>
      </w:r>
      <w:r>
        <w:rPr>
          <w:rtl/>
        </w:rPr>
        <w:t xml:space="preserve"> </w:t>
      </w:r>
      <w:r>
        <w:rPr>
          <w:rFonts w:ascii="Arial" w:hAnsi="Arial" w:cs="Arial" w:hint="cs"/>
          <w:rtl/>
        </w:rPr>
        <w:t>المعلومين</w:t>
      </w:r>
      <w:r>
        <w:rPr>
          <w:rtl/>
        </w:rPr>
        <w:t xml:space="preserve"> </w:t>
      </w:r>
      <w:r>
        <w:rPr>
          <w:rFonts w:ascii="Arial" w:hAnsi="Arial" w:cs="Arial" w:hint="cs"/>
          <w:rtl/>
        </w:rPr>
        <w:t>من</w:t>
      </w:r>
      <w:r>
        <w:rPr>
          <w:rtl/>
        </w:rPr>
        <w:t xml:space="preserve"> </w:t>
      </w:r>
      <w:r>
        <w:rPr>
          <w:rFonts w:ascii="Arial" w:hAnsi="Arial" w:cs="Arial" w:hint="cs"/>
          <w:rtl/>
        </w:rPr>
        <w:t>المقام</w:t>
      </w:r>
      <w:r>
        <w:rPr>
          <w:rtl/>
        </w:rPr>
        <w:t xml:space="preserve">. </w:t>
      </w:r>
      <w:r>
        <w:rPr>
          <w:rFonts w:ascii="Arial" w:hAnsi="Arial" w:cs="Arial" w:hint="cs"/>
          <w:rtl/>
        </w:rPr>
        <w:t>أو</w:t>
      </w:r>
      <w:r>
        <w:rPr>
          <w:rtl/>
        </w:rPr>
        <w:t xml:space="preserve"> </w:t>
      </w:r>
      <w:r>
        <w:rPr>
          <w:rFonts w:ascii="Arial" w:hAnsi="Arial" w:cs="Arial" w:hint="cs"/>
          <w:rtl/>
        </w:rPr>
        <w:t>بين</w:t>
      </w:r>
      <w:r>
        <w:rPr>
          <w:rtl/>
        </w:rPr>
        <w:t xml:space="preserve"> </w:t>
      </w:r>
      <w:r>
        <w:rPr>
          <w:rFonts w:ascii="Arial" w:hAnsi="Arial" w:cs="Arial" w:hint="cs"/>
          <w:rtl/>
        </w:rPr>
        <w:t>الوالدين</w:t>
      </w:r>
      <w:r>
        <w:rPr>
          <w:rtl/>
        </w:rPr>
        <w:t xml:space="preserve"> </w:t>
      </w:r>
      <w:r>
        <w:rPr>
          <w:rFonts w:ascii="Arial" w:hAnsi="Arial" w:cs="Arial" w:hint="cs"/>
          <w:rtl/>
        </w:rPr>
        <w:t>والأقربين</w:t>
      </w:r>
      <w:r>
        <w:rPr>
          <w:rtl/>
        </w:rPr>
        <w:t xml:space="preserve"> </w:t>
      </w:r>
      <w:r>
        <w:rPr>
          <w:rFonts w:ascii="Arial" w:hAnsi="Arial" w:cs="Arial" w:hint="cs"/>
          <w:rtl/>
        </w:rPr>
        <w:t>الموصى</w:t>
      </w:r>
      <w:r>
        <w:rPr>
          <w:rtl/>
        </w:rPr>
        <w:t xml:space="preserve"> </w:t>
      </w:r>
      <w:r>
        <w:rPr>
          <w:rFonts w:ascii="Arial" w:hAnsi="Arial" w:cs="Arial" w:hint="cs"/>
          <w:rtl/>
        </w:rPr>
        <w:t>لهم</w:t>
      </w:r>
      <w:r>
        <w:rPr>
          <w:rtl/>
        </w:rPr>
        <w:t xml:space="preserve"> </w:t>
      </w:r>
      <w:r>
        <w:rPr>
          <w:rFonts w:ascii="Arial" w:hAnsi="Arial" w:cs="Arial" w:hint="cs"/>
          <w:rtl/>
        </w:rPr>
        <w:t>الذين</w:t>
      </w:r>
      <w:r>
        <w:rPr>
          <w:rtl/>
        </w:rPr>
        <w:t xml:space="preserve"> </w:t>
      </w:r>
      <w:r>
        <w:rPr>
          <w:rFonts w:ascii="Arial" w:hAnsi="Arial" w:cs="Arial" w:hint="cs"/>
          <w:rtl/>
        </w:rPr>
        <w:t>تقدَّم</w:t>
      </w:r>
      <w:r>
        <w:rPr>
          <w:rtl/>
        </w:rPr>
        <w:t xml:space="preserve"> </w:t>
      </w:r>
      <w:r>
        <w:rPr>
          <w:rFonts w:ascii="Arial" w:hAnsi="Arial" w:cs="Arial" w:hint="cs"/>
          <w:rtl/>
        </w:rPr>
        <w:t>ذكرهم</w:t>
      </w:r>
      <w:r>
        <w:rPr>
          <w:rtl/>
        </w:rPr>
        <w:t xml:space="preserve"> </w:t>
      </w:r>
      <w:r>
        <w:rPr>
          <w:rFonts w:ascii="Arial" w:hAnsi="Arial" w:cs="Arial" w:hint="cs"/>
          <w:rtl/>
        </w:rPr>
        <w:t>آنفًا،</w:t>
      </w:r>
      <w:r>
        <w:rPr>
          <w:rtl/>
        </w:rPr>
        <w:t xml:space="preserve"> </w:t>
      </w:r>
      <w:r>
        <w:rPr>
          <w:rFonts w:ascii="Arial" w:hAnsi="Arial" w:cs="Arial" w:hint="cs"/>
          <w:rtl/>
        </w:rPr>
        <w:t>وهذا</w:t>
      </w:r>
      <w:r>
        <w:rPr>
          <w:rtl/>
        </w:rPr>
        <w:t xml:space="preserve"> </w:t>
      </w:r>
      <w:r>
        <w:rPr>
          <w:rFonts w:ascii="Arial" w:hAnsi="Arial" w:cs="Arial" w:hint="cs"/>
          <w:rtl/>
        </w:rPr>
        <w:t>أولى</w:t>
      </w:r>
      <w:r>
        <w:rPr>
          <w:rtl/>
        </w:rPr>
        <w:t xml:space="preserve">. </w:t>
      </w:r>
      <w:r>
        <w:rPr>
          <w:rFonts w:ascii="Arial" w:hAnsi="Arial" w:cs="Arial" w:hint="cs"/>
          <w:rtl/>
        </w:rPr>
        <w:t>وإنْ</w:t>
      </w:r>
      <w:r>
        <w:rPr>
          <w:rtl/>
        </w:rPr>
        <w:t xml:space="preserve"> </w:t>
      </w:r>
      <w:r>
        <w:rPr>
          <w:rFonts w:ascii="Arial" w:hAnsi="Arial" w:cs="Arial" w:hint="cs"/>
          <w:rtl/>
        </w:rPr>
        <w:t>جعلنا</w:t>
      </w:r>
      <w:r>
        <w:rPr>
          <w:rtl/>
        </w:rPr>
        <w:t xml:space="preserve"> </w:t>
      </w:r>
      <w:r>
        <w:rPr>
          <w:rFonts w:ascii="Arial" w:hAnsi="Arial" w:cs="Arial" w:hint="cs"/>
          <w:rtl/>
        </w:rPr>
        <w:t>الخوف</w:t>
      </w:r>
      <w:r>
        <w:rPr>
          <w:rtl/>
        </w:rPr>
        <w:t xml:space="preserve"> </w:t>
      </w:r>
      <w:r>
        <w:rPr>
          <w:rFonts w:ascii="Arial" w:hAnsi="Arial" w:cs="Arial" w:hint="cs"/>
          <w:rtl/>
        </w:rPr>
        <w:t>من</w:t>
      </w:r>
      <w:r>
        <w:rPr>
          <w:rtl/>
        </w:rPr>
        <w:t xml:space="preserve"> </w:t>
      </w:r>
      <w:r>
        <w:rPr>
          <w:rFonts w:ascii="Arial" w:hAnsi="Arial" w:cs="Arial" w:hint="cs"/>
          <w:rtl/>
        </w:rPr>
        <w:t>موصٍ</w:t>
      </w:r>
      <w:r>
        <w:rPr>
          <w:rtl/>
        </w:rPr>
        <w:t xml:space="preserve"> </w:t>
      </w:r>
      <w:r>
        <w:rPr>
          <w:rFonts w:ascii="Arial" w:hAnsi="Arial" w:cs="Arial" w:hint="cs"/>
          <w:rtl/>
        </w:rPr>
        <w:t>حال</w:t>
      </w:r>
      <w:r>
        <w:rPr>
          <w:rtl/>
        </w:rPr>
        <w:t xml:space="preserve"> </w:t>
      </w:r>
      <w:r>
        <w:rPr>
          <w:rFonts w:ascii="Arial" w:hAnsi="Arial" w:cs="Arial" w:hint="cs"/>
          <w:rtl/>
        </w:rPr>
        <w:t>الإيصاء</w:t>
      </w:r>
      <w:r>
        <w:rPr>
          <w:rtl/>
        </w:rPr>
        <w:t xml:space="preserve"> </w:t>
      </w:r>
      <w:r>
        <w:rPr>
          <w:rFonts w:ascii="Arial" w:hAnsi="Arial" w:cs="Arial" w:hint="cs"/>
          <w:rtl/>
        </w:rPr>
        <w:t>أو</w:t>
      </w:r>
      <w:r>
        <w:rPr>
          <w:rtl/>
        </w:rPr>
        <w:t xml:space="preserve"> </w:t>
      </w:r>
      <w:r>
        <w:rPr>
          <w:rFonts w:ascii="Arial" w:hAnsi="Arial" w:cs="Arial" w:hint="cs"/>
          <w:rtl/>
        </w:rPr>
        <w:t>بعده</w:t>
      </w:r>
      <w:r>
        <w:rPr>
          <w:rtl/>
        </w:rPr>
        <w:t xml:space="preserve"> </w:t>
      </w:r>
      <w:r>
        <w:rPr>
          <w:rFonts w:ascii="Arial" w:hAnsi="Arial" w:cs="Arial" w:hint="cs"/>
          <w:rtl/>
        </w:rPr>
        <w:t>في</w:t>
      </w:r>
      <w:r>
        <w:rPr>
          <w:rtl/>
        </w:rPr>
        <w:t xml:space="preserve"> </w:t>
      </w:r>
      <w:r>
        <w:rPr>
          <w:rFonts w:ascii="Arial" w:hAnsi="Arial" w:cs="Arial" w:hint="cs"/>
          <w:rtl/>
        </w:rPr>
        <w:t>حياته</w:t>
      </w:r>
      <w:r>
        <w:rPr>
          <w:rtl/>
        </w:rPr>
        <w:t xml:space="preserve"> </w:t>
      </w:r>
      <w:r>
        <w:rPr>
          <w:rFonts w:ascii="Arial" w:hAnsi="Arial" w:cs="Arial" w:hint="cs"/>
          <w:rtl/>
        </w:rPr>
        <w:t>فالإصلاح</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الورثة؛</w:t>
      </w:r>
      <w:r>
        <w:rPr>
          <w:rtl/>
        </w:rPr>
        <w:t xml:space="preserve"> </w:t>
      </w:r>
      <w:r>
        <w:rPr>
          <w:rFonts w:ascii="Arial" w:hAnsi="Arial" w:cs="Arial" w:hint="cs"/>
          <w:rtl/>
        </w:rPr>
        <w:t>لأنَّ</w:t>
      </w:r>
      <w:r>
        <w:rPr>
          <w:rtl/>
        </w:rPr>
        <w:t xml:space="preserve"> </w:t>
      </w:r>
      <w:r>
        <w:rPr>
          <w:rFonts w:ascii="Arial" w:hAnsi="Arial" w:cs="Arial" w:hint="cs"/>
          <w:rtl/>
        </w:rPr>
        <w:t>المآل</w:t>
      </w:r>
      <w:r>
        <w:rPr>
          <w:rtl/>
        </w:rPr>
        <w:t xml:space="preserve"> </w:t>
      </w:r>
      <w:r>
        <w:rPr>
          <w:rFonts w:ascii="Arial" w:hAnsi="Arial" w:cs="Arial" w:hint="cs"/>
          <w:rtl/>
        </w:rPr>
        <w:t>إليهم</w:t>
      </w:r>
      <w:r>
        <w:rPr>
          <w:rtl/>
        </w:rPr>
        <w:t xml:space="preserve">. </w:t>
      </w:r>
      <w:r>
        <w:rPr>
          <w:rFonts w:ascii="Arial" w:hAnsi="Arial" w:cs="Arial" w:hint="cs"/>
          <w:rtl/>
        </w:rPr>
        <w:t>وبين</w:t>
      </w:r>
      <w:r>
        <w:rPr>
          <w:rtl/>
        </w:rPr>
        <w:t xml:space="preserve"> </w:t>
      </w:r>
      <w:r>
        <w:rPr>
          <w:rFonts w:ascii="Arial" w:hAnsi="Arial" w:cs="Arial" w:hint="cs"/>
          <w:rtl/>
        </w:rPr>
        <w:t>الموصى</w:t>
      </w:r>
      <w:r>
        <w:rPr>
          <w:rtl/>
        </w:rPr>
        <w:t xml:space="preserve"> </w:t>
      </w:r>
      <w:r>
        <w:rPr>
          <w:rFonts w:ascii="Arial" w:hAnsi="Arial" w:cs="Arial" w:hint="cs"/>
          <w:rtl/>
        </w:rPr>
        <w:t>له</w:t>
      </w:r>
      <w:r>
        <w:rPr>
          <w:rtl/>
        </w:rPr>
        <w:t xml:space="preserve"> </w:t>
      </w:r>
      <w:r>
        <w:rPr>
          <w:rFonts w:ascii="Arial" w:hAnsi="Arial" w:cs="Arial" w:hint="cs"/>
          <w:rtl/>
        </w:rPr>
        <w:t>بأنْ</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زد</w:t>
      </w:r>
      <w:r>
        <w:rPr>
          <w:rtl/>
        </w:rPr>
        <w:t xml:space="preserve"> </w:t>
      </w:r>
      <w:r>
        <w:rPr>
          <w:rFonts w:ascii="Arial" w:hAnsi="Arial" w:cs="Arial" w:hint="cs"/>
          <w:rtl/>
        </w:rPr>
        <w:t>كذا</w:t>
      </w:r>
      <w:r>
        <w:rPr>
          <w:rtl/>
        </w:rPr>
        <w:t xml:space="preserve"> </w:t>
      </w:r>
      <w:r>
        <w:rPr>
          <w:rFonts w:ascii="Arial" w:hAnsi="Arial" w:cs="Arial" w:hint="cs"/>
          <w:rtl/>
        </w:rPr>
        <w:t>أو</w:t>
      </w:r>
      <w:r>
        <w:rPr>
          <w:rtl/>
        </w:rPr>
        <w:t xml:space="preserve"> </w:t>
      </w:r>
      <w:r>
        <w:rPr>
          <w:rFonts w:ascii="Arial" w:hAnsi="Arial" w:cs="Arial" w:hint="cs"/>
          <w:rtl/>
        </w:rPr>
        <w:t>أنقص</w:t>
      </w:r>
      <w:r>
        <w:rPr>
          <w:rtl/>
        </w:rPr>
        <w:t xml:space="preserve"> </w:t>
      </w:r>
      <w:r>
        <w:rPr>
          <w:rFonts w:ascii="Arial" w:hAnsi="Arial" w:cs="Arial" w:hint="cs"/>
          <w:rtl/>
        </w:rPr>
        <w:t>كذا،</w:t>
      </w:r>
      <w:r>
        <w:rPr>
          <w:rtl/>
        </w:rPr>
        <w:t xml:space="preserve"> </w:t>
      </w:r>
      <w:r>
        <w:rPr>
          <w:rFonts w:ascii="Arial" w:hAnsi="Arial" w:cs="Arial" w:hint="cs"/>
          <w:rtl/>
        </w:rPr>
        <w:t>بمقتضى</w:t>
      </w:r>
      <w:r>
        <w:rPr>
          <w:rtl/>
        </w:rPr>
        <w:t xml:space="preserve"> </w:t>
      </w:r>
      <w:r>
        <w:rPr>
          <w:rFonts w:ascii="Arial" w:hAnsi="Arial" w:cs="Arial" w:hint="cs"/>
          <w:rtl/>
        </w:rPr>
        <w:t>العدل،</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أنْ</w:t>
      </w:r>
      <w:r>
        <w:rPr>
          <w:rtl/>
        </w:rPr>
        <w:t xml:space="preserve"> </w:t>
      </w:r>
      <w:r>
        <w:rPr>
          <w:rFonts w:ascii="Arial" w:hAnsi="Arial" w:cs="Arial" w:hint="cs"/>
          <w:rtl/>
        </w:rPr>
        <w:t>يوصي</w:t>
      </w:r>
      <w:r>
        <w:rPr>
          <w:rtl/>
        </w:rPr>
        <w:t xml:space="preserve"> </w:t>
      </w:r>
      <w:r>
        <w:rPr>
          <w:rFonts w:ascii="Arial" w:hAnsi="Arial" w:cs="Arial" w:hint="cs"/>
          <w:rtl/>
        </w:rPr>
        <w:t>لفسق</w:t>
      </w:r>
      <w:r>
        <w:rPr>
          <w:rtl/>
        </w:rPr>
        <w:t xml:space="preserve"> </w:t>
      </w:r>
      <w:r>
        <w:rPr>
          <w:rFonts w:ascii="Arial" w:hAnsi="Arial" w:cs="Arial" w:hint="cs"/>
          <w:rtl/>
        </w:rPr>
        <w:t>أو</w:t>
      </w:r>
      <w:r>
        <w:rPr>
          <w:rtl/>
        </w:rPr>
        <w:t xml:space="preserve"> </w:t>
      </w:r>
      <w:r>
        <w:rPr>
          <w:rFonts w:ascii="Arial" w:hAnsi="Arial" w:cs="Arial" w:hint="cs"/>
          <w:rtl/>
        </w:rPr>
        <w:t>مكروه،</w:t>
      </w:r>
      <w:r>
        <w:rPr>
          <w:rtl/>
        </w:rPr>
        <w:t xml:space="preserve"> </w:t>
      </w:r>
      <w:r>
        <w:rPr>
          <w:rFonts w:ascii="Arial" w:hAnsi="Arial" w:cs="Arial" w:hint="cs"/>
          <w:rtl/>
        </w:rPr>
        <w:t>قيل</w:t>
      </w:r>
      <w:r>
        <w:rPr>
          <w:rtl/>
        </w:rPr>
        <w:t xml:space="preserve">: </w:t>
      </w:r>
      <w:r>
        <w:rPr>
          <w:rFonts w:ascii="Arial" w:hAnsi="Arial" w:cs="Arial" w:hint="cs"/>
          <w:rtl/>
        </w:rPr>
        <w:t>أو</w:t>
      </w:r>
      <w:r>
        <w:rPr>
          <w:rtl/>
        </w:rPr>
        <w:t xml:space="preserve"> </w:t>
      </w:r>
      <w:r>
        <w:rPr>
          <w:rFonts w:ascii="Arial" w:hAnsi="Arial" w:cs="Arial" w:hint="cs"/>
          <w:rtl/>
        </w:rPr>
        <w:t>يفضِّل</w:t>
      </w:r>
      <w:r>
        <w:rPr>
          <w:rtl/>
        </w:rPr>
        <w:t xml:space="preserve"> </w:t>
      </w:r>
      <w:r>
        <w:rPr>
          <w:rFonts w:ascii="Arial" w:hAnsi="Arial" w:cs="Arial" w:hint="cs"/>
          <w:rtl/>
        </w:rPr>
        <w:t>غنيًّا،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فَلَآ</w:t>
      </w:r>
      <w:r>
        <w:rPr>
          <w:rStyle w:val="bold"/>
          <w:rtl/>
        </w:rPr>
        <w:t xml:space="preserve"> </w:t>
      </w:r>
      <w:r>
        <w:rPr>
          <w:rStyle w:val="bold"/>
          <w:rFonts w:ascii="Arial" w:hAnsi="Arial" w:cs="Arial" w:hint="cs"/>
          <w:rtl/>
        </w:rPr>
        <w:t>إِثْمَ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الإصلاح،</w:t>
      </w:r>
      <w:r>
        <w:rPr>
          <w:rtl/>
        </w:rPr>
        <w:t xml:space="preserve"> </w:t>
      </w:r>
      <w:r>
        <w:rPr>
          <w:rFonts w:ascii="Arial" w:hAnsi="Arial" w:cs="Arial" w:hint="cs"/>
          <w:rtl/>
        </w:rPr>
        <w:t>بل</w:t>
      </w:r>
      <w:r>
        <w:rPr>
          <w:rtl/>
        </w:rPr>
        <w:t xml:space="preserve"> </w:t>
      </w:r>
      <w:r>
        <w:rPr>
          <w:rFonts w:ascii="Arial" w:hAnsi="Arial" w:cs="Arial" w:hint="cs"/>
          <w:rtl/>
        </w:rPr>
        <w:t>له</w:t>
      </w:r>
      <w:r>
        <w:rPr>
          <w:rtl/>
        </w:rPr>
        <w:t xml:space="preserve"> </w:t>
      </w:r>
      <w:r>
        <w:rPr>
          <w:rFonts w:ascii="Arial" w:hAnsi="Arial" w:cs="Arial" w:hint="cs"/>
          <w:rtl/>
        </w:rPr>
        <w:t>الثَّواب،</w:t>
      </w:r>
      <w:r>
        <w:rPr>
          <w:rtl/>
        </w:rPr>
        <w:t xml:space="preserve"> </w:t>
      </w:r>
      <w:r>
        <w:rPr>
          <w:rFonts w:ascii="Arial" w:hAnsi="Arial" w:cs="Arial" w:hint="cs"/>
          <w:rtl/>
        </w:rPr>
        <w:t>وذكر</w:t>
      </w:r>
      <w:r>
        <w:rPr>
          <w:rtl/>
        </w:rPr>
        <w:t xml:space="preserve"> </w:t>
      </w:r>
      <w:r>
        <w:rPr>
          <w:rFonts w:ascii="Arial" w:hAnsi="Arial" w:cs="Arial" w:hint="cs"/>
          <w:rtl/>
        </w:rPr>
        <w:t>نفي</w:t>
      </w:r>
      <w:r>
        <w:rPr>
          <w:rtl/>
        </w:rPr>
        <w:t xml:space="preserve"> </w:t>
      </w:r>
      <w:r>
        <w:rPr>
          <w:rFonts w:ascii="Arial" w:hAnsi="Arial" w:cs="Arial" w:hint="cs"/>
          <w:rtl/>
        </w:rPr>
        <w:t>الإثم</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عظم</w:t>
      </w:r>
      <w:r>
        <w:rPr>
          <w:rtl/>
        </w:rPr>
        <w:t xml:space="preserve"> </w:t>
      </w:r>
      <w:r>
        <w:rPr>
          <w:rFonts w:ascii="Arial" w:hAnsi="Arial" w:cs="Arial" w:hint="cs"/>
          <w:rtl/>
        </w:rPr>
        <w:t>ذنب</w:t>
      </w:r>
      <w:r>
        <w:rPr>
          <w:rtl/>
        </w:rPr>
        <w:t xml:space="preserve"> </w:t>
      </w:r>
      <w:r>
        <w:rPr>
          <w:rFonts w:ascii="Arial" w:hAnsi="Arial" w:cs="Arial" w:hint="cs"/>
          <w:rtl/>
        </w:rPr>
        <w:t>التبديل</w:t>
      </w:r>
      <w:r>
        <w:rPr>
          <w:rtl/>
        </w:rPr>
        <w:t xml:space="preserve"> </w:t>
      </w:r>
      <w:r>
        <w:rPr>
          <w:rFonts w:ascii="Arial" w:hAnsi="Arial" w:cs="Arial" w:hint="cs"/>
          <w:rtl/>
        </w:rPr>
        <w:t>حتَّى</w:t>
      </w:r>
      <w:r>
        <w:rPr>
          <w:rtl/>
        </w:rPr>
        <w:t xml:space="preserve"> </w:t>
      </w:r>
      <w:r>
        <w:rPr>
          <w:rFonts w:ascii="Arial" w:hAnsi="Arial" w:cs="Arial" w:hint="cs"/>
          <w:rtl/>
        </w:rPr>
        <w:t>إنَّه</w:t>
      </w:r>
      <w:r>
        <w:rPr>
          <w:rtl/>
        </w:rPr>
        <w:t xml:space="preserve"> </w:t>
      </w:r>
      <w:r>
        <w:rPr>
          <w:rFonts w:ascii="Arial" w:hAnsi="Arial" w:cs="Arial" w:hint="cs"/>
          <w:rtl/>
        </w:rPr>
        <w:t>ليخاف</w:t>
      </w:r>
      <w:r>
        <w:rPr>
          <w:rtl/>
        </w:rPr>
        <w:t xml:space="preserve"> </w:t>
      </w:r>
      <w:r>
        <w:rPr>
          <w:rFonts w:ascii="Arial" w:hAnsi="Arial" w:cs="Arial" w:hint="cs"/>
          <w:rtl/>
        </w:rPr>
        <w:t>على</w:t>
      </w:r>
      <w:r>
        <w:rPr>
          <w:rtl/>
        </w:rPr>
        <w:t xml:space="preserve"> </w:t>
      </w:r>
      <w:r>
        <w:rPr>
          <w:rFonts w:ascii="Arial" w:hAnsi="Arial" w:cs="Arial" w:hint="cs"/>
          <w:rtl/>
        </w:rPr>
        <w:t>المصلح</w:t>
      </w:r>
      <w:r>
        <w:rPr>
          <w:rtl/>
        </w:rPr>
        <w:t xml:space="preserve"> </w:t>
      </w:r>
      <w:r>
        <w:rPr>
          <w:rFonts w:ascii="Arial" w:hAnsi="Arial" w:cs="Arial" w:hint="cs"/>
          <w:rtl/>
        </w:rPr>
        <w:t>الإثم</w:t>
      </w:r>
      <w:r>
        <w:rPr>
          <w:rtl/>
        </w:rPr>
        <w:t xml:space="preserve"> </w:t>
      </w:r>
      <w:r>
        <w:rPr>
          <w:rFonts w:ascii="Arial" w:hAnsi="Arial" w:cs="Arial" w:hint="cs"/>
          <w:rtl/>
        </w:rPr>
        <w:t>لما</w:t>
      </w:r>
      <w:r>
        <w:rPr>
          <w:rtl/>
        </w:rPr>
        <w:t xml:space="preserve"> </w:t>
      </w:r>
      <w:r>
        <w:rPr>
          <w:rFonts w:ascii="Arial" w:hAnsi="Arial" w:cs="Arial" w:hint="cs"/>
          <w:rtl/>
        </w:rPr>
        <w:t>عساه</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إصلاحه</w:t>
      </w:r>
      <w:r>
        <w:rPr>
          <w:rtl/>
        </w:rPr>
        <w:t xml:space="preserve"> </w:t>
      </w:r>
      <w:r>
        <w:rPr>
          <w:rFonts w:ascii="Arial" w:hAnsi="Arial" w:cs="Arial" w:hint="cs"/>
          <w:rtl/>
        </w:rPr>
        <w:t>من</w:t>
      </w:r>
      <w:r>
        <w:rPr>
          <w:rtl/>
        </w:rPr>
        <w:t xml:space="preserve"> </w:t>
      </w:r>
      <w:r>
        <w:rPr>
          <w:rFonts w:ascii="Arial" w:hAnsi="Arial" w:cs="Arial" w:hint="cs"/>
          <w:rtl/>
        </w:rPr>
        <w:t>الخطإ،</w:t>
      </w:r>
      <w:r>
        <w:rPr>
          <w:rtl/>
        </w:rPr>
        <w:t xml:space="preserve"> </w:t>
      </w:r>
      <w:r>
        <w:rPr>
          <w:rFonts w:ascii="Arial" w:hAnsi="Arial" w:cs="Arial" w:hint="cs"/>
          <w:rtl/>
        </w:rPr>
        <w:t>وكذا</w:t>
      </w:r>
      <w:r>
        <w:rPr>
          <w:rtl/>
        </w:rPr>
        <w:t xml:space="preserve"> </w:t>
      </w:r>
      <w:r>
        <w:rPr>
          <w:rFonts w:ascii="Arial" w:hAnsi="Arial" w:cs="Arial" w:hint="cs"/>
          <w:rtl/>
        </w:rPr>
        <w:t>ذكر</w:t>
      </w:r>
      <w:r>
        <w:rPr>
          <w:rtl/>
        </w:rPr>
        <w:t xml:space="preserve"> </w:t>
      </w:r>
      <w:r>
        <w:rPr>
          <w:rFonts w:ascii="Arial" w:hAnsi="Arial" w:cs="Arial" w:hint="cs"/>
          <w:rtl/>
        </w:rPr>
        <w:t>لذلك</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غَفُورٌ</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وعد</w:t>
      </w:r>
      <w:r>
        <w:rPr>
          <w:rtl/>
        </w:rPr>
        <w:t xml:space="preserve"> </w:t>
      </w:r>
      <w:r>
        <w:rPr>
          <w:rFonts w:ascii="Arial" w:hAnsi="Arial" w:cs="Arial" w:hint="cs"/>
          <w:rtl/>
        </w:rPr>
        <w:t>للمصلح</w:t>
      </w:r>
      <w:r>
        <w:rPr>
          <w:rtl/>
        </w:rPr>
        <w:t xml:space="preserve"> </w:t>
      </w:r>
      <w:r>
        <w:rPr>
          <w:rFonts w:ascii="Arial" w:hAnsi="Arial" w:cs="Arial" w:hint="cs"/>
          <w:rtl/>
        </w:rPr>
        <w:t>بالمغفِرة</w:t>
      </w:r>
      <w:r>
        <w:rPr>
          <w:rtl/>
        </w:rPr>
        <w:t xml:space="preserve"> </w:t>
      </w:r>
      <w:r>
        <w:rPr>
          <w:rFonts w:ascii="Arial" w:hAnsi="Arial" w:cs="Arial" w:hint="cs"/>
          <w:rtl/>
        </w:rPr>
        <w:t>والرَّحمة</w:t>
      </w:r>
      <w:r>
        <w:rPr>
          <w:rtl/>
        </w:rPr>
        <w:t xml:space="preserve"> </w:t>
      </w:r>
      <w:r>
        <w:rPr>
          <w:rFonts w:ascii="Arial" w:hAnsi="Arial" w:cs="Arial" w:hint="cs"/>
          <w:rtl/>
        </w:rPr>
        <w:t>لإقامته</w:t>
      </w:r>
      <w:r>
        <w:rPr>
          <w:rtl/>
        </w:rPr>
        <w:t xml:space="preserve"> </w:t>
      </w:r>
      <w:r>
        <w:rPr>
          <w:rFonts w:ascii="Arial" w:hAnsi="Arial" w:cs="Arial" w:hint="cs"/>
          <w:rtl/>
        </w:rPr>
        <w:t>بأمر</w:t>
      </w:r>
      <w:r>
        <w:rPr>
          <w:rtl/>
        </w:rPr>
        <w:t xml:space="preserve"> </w:t>
      </w:r>
      <w:r>
        <w:rPr>
          <w:rFonts w:ascii="Arial" w:hAnsi="Arial" w:cs="Arial" w:hint="cs"/>
          <w:rtl/>
        </w:rPr>
        <w:t>الحقِّ،</w:t>
      </w:r>
      <w:r>
        <w:rPr>
          <w:rtl/>
        </w:rPr>
        <w:t xml:space="preserve"> </w:t>
      </w:r>
      <w:r>
        <w:rPr>
          <w:rFonts w:ascii="Arial" w:hAnsi="Arial" w:cs="Arial" w:hint="cs"/>
          <w:rtl/>
        </w:rPr>
        <w:t>وإرشاد</w:t>
      </w:r>
      <w:r>
        <w:rPr>
          <w:rtl/>
        </w:rPr>
        <w:t xml:space="preserve"> </w:t>
      </w:r>
      <w:r>
        <w:rPr>
          <w:rFonts w:ascii="Arial" w:hAnsi="Arial" w:cs="Arial" w:hint="cs"/>
          <w:rtl/>
        </w:rPr>
        <w:t>الضَّالِّ،</w:t>
      </w:r>
      <w:r>
        <w:rPr>
          <w:rtl/>
        </w:rPr>
        <w:t xml:space="preserve"> </w:t>
      </w:r>
      <w:r>
        <w:rPr>
          <w:rFonts w:ascii="Arial" w:hAnsi="Arial" w:cs="Arial" w:hint="cs"/>
          <w:rtl/>
        </w:rPr>
        <w:t>وأمر</w:t>
      </w:r>
      <w:r>
        <w:rPr>
          <w:rtl/>
        </w:rPr>
        <w:t xml:space="preserve"> </w:t>
      </w:r>
      <w:r>
        <w:rPr>
          <w:rFonts w:ascii="Arial" w:hAnsi="Arial" w:cs="Arial" w:hint="cs"/>
          <w:rtl/>
        </w:rPr>
        <w:t>بمعروف</w:t>
      </w:r>
      <w:r>
        <w:rPr>
          <w:rtl/>
        </w:rPr>
        <w:t xml:space="preserve"> </w:t>
      </w:r>
      <w:r>
        <w:rPr>
          <w:rFonts w:ascii="Arial" w:hAnsi="Arial" w:cs="Arial" w:hint="cs"/>
          <w:rtl/>
        </w:rPr>
        <w:t>ونهي</w:t>
      </w:r>
      <w:r>
        <w:rPr>
          <w:rtl/>
        </w:rPr>
        <w:t xml:space="preserve"> </w:t>
      </w:r>
      <w:r>
        <w:rPr>
          <w:rFonts w:ascii="Arial" w:hAnsi="Arial" w:cs="Arial" w:hint="cs"/>
          <w:rtl/>
        </w:rPr>
        <w:t>عن</w:t>
      </w:r>
      <w:r>
        <w:rPr>
          <w:rtl/>
        </w:rPr>
        <w:t xml:space="preserve"> </w:t>
      </w:r>
      <w:r>
        <w:rPr>
          <w:rFonts w:ascii="Arial" w:hAnsi="Arial" w:cs="Arial" w:hint="cs"/>
          <w:rtl/>
        </w:rPr>
        <w:t>منكر،</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المراد</w:t>
      </w:r>
      <w:r>
        <w:rPr>
          <w:rtl/>
        </w:rPr>
        <w:t xml:space="preserve"> </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غفور</w:t>
      </w:r>
      <w:r>
        <w:rPr>
          <w:rtl/>
        </w:rPr>
        <w:t xml:space="preserve"> </w:t>
      </w:r>
      <w:r>
        <w:rPr>
          <w:rFonts w:ascii="Arial" w:hAnsi="Arial" w:cs="Arial" w:hint="cs"/>
          <w:rtl/>
        </w:rPr>
        <w:t>رحيمٌ</w:t>
      </w:r>
      <w:r>
        <w:rPr>
          <w:rtl/>
        </w:rPr>
        <w:t xml:space="preserve"> </w:t>
      </w:r>
      <w:r>
        <w:rPr>
          <w:rFonts w:ascii="Arial" w:hAnsi="Arial" w:cs="Arial" w:hint="cs"/>
          <w:rtl/>
        </w:rPr>
        <w:t>للموصي</w:t>
      </w:r>
      <w:r>
        <w:rPr>
          <w:rtl/>
        </w:rPr>
        <w:t xml:space="preserve"> </w:t>
      </w:r>
      <w:r>
        <w:rPr>
          <w:rFonts w:ascii="Arial" w:hAnsi="Arial" w:cs="Arial" w:hint="cs"/>
          <w:rtl/>
        </w:rPr>
        <w:t>بواسطة</w:t>
      </w:r>
      <w:r>
        <w:rPr>
          <w:rtl/>
        </w:rPr>
        <w:t xml:space="preserve"> </w:t>
      </w:r>
      <w:r>
        <w:rPr>
          <w:rFonts w:ascii="Arial" w:hAnsi="Arial" w:cs="Arial" w:hint="cs"/>
          <w:rtl/>
        </w:rPr>
        <w:t>إصلاح</w:t>
      </w:r>
      <w:r>
        <w:rPr>
          <w:rtl/>
        </w:rPr>
        <w:t xml:space="preserve"> </w:t>
      </w:r>
      <w:r>
        <w:rPr>
          <w:rFonts w:ascii="Arial" w:hAnsi="Arial" w:cs="Arial" w:hint="cs"/>
          <w:rtl/>
        </w:rPr>
        <w:t>الإمام</w:t>
      </w:r>
      <w:r>
        <w:rPr>
          <w:rtl/>
        </w:rPr>
        <w:t xml:space="preserve"> </w:t>
      </w:r>
      <w:r>
        <w:rPr>
          <w:rFonts w:ascii="Arial" w:hAnsi="Arial" w:cs="Arial" w:hint="cs"/>
          <w:rtl/>
        </w:rPr>
        <w:t>أو</w:t>
      </w:r>
      <w:r>
        <w:rPr>
          <w:rtl/>
        </w:rPr>
        <w:t xml:space="preserve"> </w:t>
      </w:r>
      <w:r>
        <w:rPr>
          <w:rFonts w:ascii="Arial" w:hAnsi="Arial" w:cs="Arial" w:hint="cs"/>
          <w:rtl/>
        </w:rPr>
        <w:t>القاضي</w:t>
      </w:r>
      <w:r>
        <w:rPr>
          <w:rtl/>
        </w:rPr>
        <w:t xml:space="preserve"> </w:t>
      </w:r>
      <w:r>
        <w:rPr>
          <w:rFonts w:ascii="Arial" w:hAnsi="Arial" w:cs="Arial" w:hint="cs"/>
          <w:rtl/>
        </w:rPr>
        <w:t>أو</w:t>
      </w:r>
      <w:r>
        <w:rPr>
          <w:rtl/>
        </w:rPr>
        <w:t xml:space="preserve"> </w:t>
      </w:r>
      <w:r>
        <w:rPr>
          <w:rFonts w:ascii="Arial" w:hAnsi="Arial" w:cs="Arial" w:hint="cs"/>
          <w:rtl/>
        </w:rPr>
        <w:t>المفتي</w:t>
      </w:r>
      <w:r>
        <w:rPr>
          <w:rtl/>
        </w:rPr>
        <w:t xml:space="preserve"> </w:t>
      </w:r>
      <w:r>
        <w:rPr>
          <w:rFonts w:ascii="Arial" w:hAnsi="Arial" w:cs="Arial" w:hint="cs"/>
          <w:rtl/>
        </w:rPr>
        <w:t>أو</w:t>
      </w:r>
      <w:r>
        <w:rPr>
          <w:rtl/>
        </w:rPr>
        <w:t xml:space="preserve"> </w:t>
      </w:r>
      <w:r>
        <w:rPr>
          <w:rFonts w:ascii="Arial" w:hAnsi="Arial" w:cs="Arial" w:hint="cs"/>
          <w:rtl/>
        </w:rPr>
        <w:t>الوصيِّ</w:t>
      </w:r>
      <w:r>
        <w:rPr>
          <w:rtl/>
        </w:rPr>
        <w:t xml:space="preserve"> </w:t>
      </w:r>
      <w:r>
        <w:rPr>
          <w:rFonts w:ascii="Arial" w:hAnsi="Arial" w:cs="Arial" w:hint="cs"/>
          <w:rtl/>
        </w:rPr>
        <w:t>أو</w:t>
      </w:r>
      <w:r>
        <w:rPr>
          <w:rtl/>
        </w:rPr>
        <w:t xml:space="preserve"> </w:t>
      </w:r>
      <w:r>
        <w:rPr>
          <w:rFonts w:ascii="Arial" w:hAnsi="Arial" w:cs="Arial" w:hint="cs"/>
          <w:rtl/>
        </w:rPr>
        <w:t>غيرهم؛</w:t>
      </w:r>
      <w:r>
        <w:rPr>
          <w:rtl/>
        </w:rPr>
        <w:t xml:space="preserve"> </w:t>
      </w:r>
      <w:r>
        <w:rPr>
          <w:rFonts w:ascii="Arial" w:hAnsi="Arial" w:cs="Arial" w:hint="cs"/>
          <w:rtl/>
        </w:rPr>
        <w:t>لأنَّه</w:t>
      </w:r>
      <w:r>
        <w:rPr>
          <w:rtl/>
        </w:rPr>
        <w:t xml:space="preserve"> </w:t>
      </w:r>
      <w:r>
        <w:rPr>
          <w:rFonts w:ascii="Arial" w:hAnsi="Arial" w:cs="Arial" w:hint="cs"/>
          <w:rtl/>
        </w:rPr>
        <w:t>مات</w:t>
      </w:r>
      <w:r>
        <w:rPr>
          <w:rtl/>
        </w:rPr>
        <w:t xml:space="preserve"> </w:t>
      </w:r>
      <w:r>
        <w:rPr>
          <w:rFonts w:ascii="Arial" w:hAnsi="Arial" w:cs="Arial" w:hint="cs"/>
          <w:rtl/>
        </w:rPr>
        <w:t>على</w:t>
      </w:r>
      <w:r>
        <w:rPr>
          <w:rtl/>
        </w:rPr>
        <w:t xml:space="preserve"> </w:t>
      </w:r>
      <w:r>
        <w:rPr>
          <w:rFonts w:ascii="Arial" w:hAnsi="Arial" w:cs="Arial" w:hint="cs"/>
          <w:rtl/>
        </w:rPr>
        <w:t>غير</w:t>
      </w:r>
      <w:r>
        <w:rPr>
          <w:rtl/>
        </w:rPr>
        <w:t xml:space="preserve"> </w:t>
      </w:r>
      <w:r>
        <w:rPr>
          <w:rFonts w:ascii="Arial" w:hAnsi="Arial" w:cs="Arial" w:hint="cs"/>
          <w:rtl/>
        </w:rPr>
        <w:t>صواب</w:t>
      </w:r>
      <w:r>
        <w:rPr>
          <w:rtl/>
        </w:rPr>
        <w:t xml:space="preserve"> </w:t>
      </w:r>
      <w:r>
        <w:rPr>
          <w:rFonts w:ascii="Arial" w:hAnsi="Arial" w:cs="Arial" w:hint="cs"/>
          <w:rtl/>
        </w:rPr>
        <w:t>غير</w:t>
      </w:r>
      <w:r>
        <w:rPr>
          <w:rtl/>
        </w:rPr>
        <w:t xml:space="preserve"> </w:t>
      </w:r>
      <w:r>
        <w:rPr>
          <w:rFonts w:ascii="Arial" w:hAnsi="Arial" w:cs="Arial" w:hint="cs"/>
          <w:rtl/>
        </w:rPr>
        <w:t>تائب،</w:t>
      </w:r>
      <w:r>
        <w:rPr>
          <w:rtl/>
        </w:rPr>
        <w:t xml:space="preserve"> </w:t>
      </w:r>
      <w:r>
        <w:rPr>
          <w:rFonts w:ascii="Arial" w:hAnsi="Arial" w:cs="Arial" w:hint="cs"/>
          <w:rtl/>
        </w:rPr>
        <w:t>هذا</w:t>
      </w:r>
      <w:r>
        <w:rPr>
          <w:rtl/>
        </w:rPr>
        <w:t xml:space="preserve"> </w:t>
      </w:r>
      <w:r>
        <w:rPr>
          <w:rFonts w:ascii="Arial" w:hAnsi="Arial" w:cs="Arial" w:hint="cs"/>
          <w:rtl/>
        </w:rPr>
        <w:t>ما</w:t>
      </w:r>
      <w:r>
        <w:rPr>
          <w:rtl/>
        </w:rPr>
        <w:t xml:space="preserve"> </w:t>
      </w:r>
      <w:r>
        <w:rPr>
          <w:rFonts w:ascii="Arial" w:hAnsi="Arial" w:cs="Arial" w:hint="cs"/>
          <w:rtl/>
        </w:rPr>
        <w:t>نقول،</w:t>
      </w:r>
      <w:r>
        <w:rPr>
          <w:rtl/>
        </w:rPr>
        <w:t xml:space="preserve"> </w:t>
      </w:r>
      <w:r>
        <w:rPr>
          <w:rFonts w:ascii="Arial" w:hAnsi="Arial" w:cs="Arial" w:hint="cs"/>
          <w:rtl/>
        </w:rPr>
        <w:t>وعند</w:t>
      </w:r>
      <w:r>
        <w:rPr>
          <w:rtl/>
        </w:rPr>
        <w:t xml:space="preserve">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ليس</w:t>
      </w:r>
      <w:r>
        <w:rPr>
          <w:rtl/>
        </w:rPr>
        <w:t xml:space="preserve"> </w:t>
      </w:r>
      <w:r>
        <w:rPr>
          <w:rFonts w:ascii="Arial" w:hAnsi="Arial" w:cs="Arial" w:hint="cs"/>
          <w:rtl/>
        </w:rPr>
        <w:t>عندنا،</w:t>
      </w:r>
      <w:r>
        <w:rPr>
          <w:rtl/>
        </w:rPr>
        <w:t xml:space="preserve"> </w:t>
      </w:r>
      <w:r>
        <w:rPr>
          <w:rFonts w:ascii="Arial" w:hAnsi="Arial" w:cs="Arial" w:hint="cs"/>
          <w:rtl/>
        </w:rPr>
        <w:t>ولا</w:t>
      </w:r>
      <w:r>
        <w:rPr>
          <w:rtl/>
        </w:rPr>
        <w:t xml:space="preserve"> </w:t>
      </w:r>
      <w:r>
        <w:rPr>
          <w:rFonts w:ascii="Arial" w:hAnsi="Arial" w:cs="Arial" w:hint="cs"/>
          <w:rtl/>
        </w:rPr>
        <w:t>يكون</w:t>
      </w:r>
      <w:r>
        <w:rPr>
          <w:rtl/>
        </w:rPr>
        <w:t xml:space="preserve"> </w:t>
      </w:r>
      <w:r>
        <w:rPr>
          <w:rFonts w:ascii="Arial" w:hAnsi="Arial" w:cs="Arial" w:hint="cs"/>
          <w:rtl/>
        </w:rPr>
        <w:t>كمن</w:t>
      </w:r>
      <w:r>
        <w:rPr>
          <w:rtl/>
        </w:rPr>
        <w:t xml:space="preserve"> </w:t>
      </w:r>
      <w:r>
        <w:rPr>
          <w:rFonts w:ascii="Arial" w:hAnsi="Arial" w:cs="Arial" w:hint="cs"/>
          <w:rtl/>
        </w:rPr>
        <w:t>لم</w:t>
      </w:r>
      <w:r>
        <w:rPr>
          <w:rtl/>
        </w:rPr>
        <w:t xml:space="preserve"> </w:t>
      </w:r>
      <w:r>
        <w:rPr>
          <w:rFonts w:ascii="Arial" w:hAnsi="Arial" w:cs="Arial" w:hint="cs"/>
          <w:rtl/>
        </w:rPr>
        <w:t>يوقع</w:t>
      </w:r>
      <w:r>
        <w:rPr>
          <w:rtl/>
        </w:rPr>
        <w:t xml:space="preserve"> </w:t>
      </w:r>
      <w:r>
        <w:rPr>
          <w:rFonts w:ascii="Arial" w:hAnsi="Arial" w:cs="Arial" w:hint="cs"/>
          <w:rtl/>
        </w:rPr>
        <w:t>إصلاحًا</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وصيَّته؛</w:t>
      </w:r>
      <w:r>
        <w:rPr>
          <w:rtl/>
        </w:rPr>
        <w:t xml:space="preserve"> </w:t>
      </w:r>
      <w:r>
        <w:rPr>
          <w:rFonts w:ascii="Arial" w:hAnsi="Arial" w:cs="Arial" w:hint="cs"/>
          <w:rtl/>
        </w:rPr>
        <w:t>لأنَّ</w:t>
      </w:r>
      <w:r>
        <w:rPr>
          <w:rtl/>
        </w:rPr>
        <w:t xml:space="preserve"> </w:t>
      </w:r>
      <w:r>
        <w:rPr>
          <w:rFonts w:ascii="Arial" w:hAnsi="Arial" w:cs="Arial" w:hint="cs"/>
          <w:rtl/>
        </w:rPr>
        <w:t>ظلمه</w:t>
      </w:r>
      <w:r>
        <w:rPr>
          <w:rtl/>
        </w:rPr>
        <w:t xml:space="preserve"> </w:t>
      </w:r>
      <w:r>
        <w:rPr>
          <w:rFonts w:ascii="Arial" w:hAnsi="Arial" w:cs="Arial" w:hint="cs"/>
          <w:rtl/>
        </w:rPr>
        <w:t>لم</w:t>
      </w:r>
      <w:r>
        <w:rPr>
          <w:rtl/>
        </w:rPr>
        <w:t xml:space="preserve"> </w:t>
      </w:r>
      <w:r>
        <w:rPr>
          <w:rFonts w:ascii="Arial" w:hAnsi="Arial" w:cs="Arial" w:hint="cs"/>
          <w:rtl/>
        </w:rPr>
        <w:t>يصل</w:t>
      </w:r>
      <w:r>
        <w:rPr>
          <w:rtl/>
        </w:rPr>
        <w:t xml:space="preserve"> </w:t>
      </w:r>
      <w:r>
        <w:rPr>
          <w:rFonts w:ascii="Arial" w:hAnsi="Arial" w:cs="Arial" w:hint="cs"/>
          <w:rtl/>
        </w:rPr>
        <w:t>غيره</w:t>
      </w:r>
      <w:r>
        <w:rPr>
          <w:rtl/>
        </w:rPr>
        <w:t xml:space="preserve"> </w:t>
      </w:r>
      <w:r>
        <w:rPr>
          <w:rFonts w:ascii="Arial" w:hAnsi="Arial" w:cs="Arial" w:hint="cs"/>
          <w:rtl/>
        </w:rPr>
        <w:t>إذا</w:t>
      </w:r>
      <w:r>
        <w:rPr>
          <w:rtl/>
        </w:rPr>
        <w:t xml:space="preserve"> </w:t>
      </w:r>
      <w:r>
        <w:rPr>
          <w:rFonts w:ascii="Arial" w:hAnsi="Arial" w:cs="Arial" w:hint="cs"/>
          <w:rtl/>
        </w:rPr>
        <w:t>أزيل</w:t>
      </w:r>
      <w:r>
        <w:rPr>
          <w:rtl/>
        </w:rPr>
        <w:t xml:space="preserve"> </w:t>
      </w:r>
      <w:r>
        <w:rPr>
          <w:rFonts w:ascii="Arial" w:hAnsi="Arial" w:cs="Arial" w:hint="cs"/>
          <w:rtl/>
        </w:rPr>
        <w:t>بالصُّلحِ</w:t>
      </w:r>
      <w:r>
        <w:rPr>
          <w:rtl/>
        </w:rPr>
        <w:t xml:space="preserve"> </w:t>
      </w:r>
      <w:r>
        <w:rPr>
          <w:rFonts w:ascii="Arial" w:hAnsi="Arial" w:cs="Arial" w:hint="cs"/>
          <w:rtl/>
        </w:rPr>
        <w:t>الجنفُ</w:t>
      </w:r>
      <w:r>
        <w:rPr>
          <w:rtl/>
        </w:rPr>
        <w:t xml:space="preserve"> </w:t>
      </w:r>
      <w:r>
        <w:rPr>
          <w:rFonts w:ascii="Arial" w:hAnsi="Arial" w:cs="Arial" w:hint="cs"/>
          <w:rtl/>
        </w:rPr>
        <w:t>كلُّه</w:t>
      </w:r>
      <w:r>
        <w:rPr>
          <w:rtl/>
        </w:rPr>
        <w:t xml:space="preserve">. </w:t>
      </w:r>
      <w:r>
        <w:rPr>
          <w:rFonts w:ascii="Arial" w:hAnsi="Arial" w:cs="Arial" w:hint="cs"/>
          <w:rtl/>
        </w:rPr>
        <w:t>ودونَ</w:t>
      </w:r>
      <w:r>
        <w:rPr>
          <w:rtl/>
        </w:rPr>
        <w:t xml:space="preserve"> </w:t>
      </w:r>
      <w:r>
        <w:rPr>
          <w:rFonts w:ascii="Arial" w:hAnsi="Arial" w:cs="Arial" w:hint="cs"/>
          <w:rtl/>
        </w:rPr>
        <w:t>ذلك</w:t>
      </w:r>
      <w:r>
        <w:rPr>
          <w:rtl/>
        </w:rPr>
        <w:t xml:space="preserve"> </w:t>
      </w:r>
      <w:r>
        <w:rPr>
          <w:rFonts w:ascii="Arial" w:hAnsi="Arial" w:cs="Arial" w:hint="cs"/>
          <w:rtl/>
        </w:rPr>
        <w:t>أمرُ</w:t>
      </w:r>
      <w:r>
        <w:rPr>
          <w:rtl/>
        </w:rPr>
        <w:t xml:space="preserve"> </w:t>
      </w:r>
      <w:r>
        <w:rPr>
          <w:rFonts w:ascii="Arial" w:hAnsi="Arial" w:cs="Arial" w:hint="cs"/>
          <w:rtl/>
        </w:rPr>
        <w:t>الخطإ</w:t>
      </w:r>
      <w:r>
        <w:rPr>
          <w:rtl/>
        </w:rPr>
        <w:t xml:space="preserve"> </w:t>
      </w:r>
      <w:r>
        <w:rPr>
          <w:rFonts w:ascii="Arial" w:hAnsi="Arial" w:cs="Arial" w:hint="cs"/>
          <w:rtl/>
        </w:rPr>
        <w:t>في</w:t>
      </w:r>
      <w:r>
        <w:rPr>
          <w:rtl/>
        </w:rPr>
        <w:t xml:space="preserve"> </w:t>
      </w:r>
      <w:r>
        <w:rPr>
          <w:rFonts w:ascii="Arial" w:hAnsi="Arial" w:cs="Arial" w:hint="cs"/>
          <w:rtl/>
        </w:rPr>
        <w:t>الحظْرِ</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يتعمَّد،</w:t>
      </w:r>
      <w:r>
        <w:rPr>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أنَّك</w:t>
      </w:r>
      <w:r>
        <w:rPr>
          <w:rStyle w:val="bold"/>
          <w:rtl/>
        </w:rPr>
        <w:t xml:space="preserve"> </w:t>
      </w:r>
      <w:r>
        <w:rPr>
          <w:rStyle w:val="bold"/>
          <w:rFonts w:ascii="Arial" w:hAnsi="Arial" w:cs="Arial" w:hint="cs"/>
          <w:rtl/>
        </w:rPr>
        <w:t>خبير</w:t>
      </w:r>
      <w:r>
        <w:rPr>
          <w:rStyle w:val="bold"/>
          <w:rtl/>
        </w:rPr>
        <w:t xml:space="preserve"> </w:t>
      </w:r>
      <w:r>
        <w:rPr>
          <w:rStyle w:val="bold"/>
          <w:rFonts w:ascii="Arial" w:hAnsi="Arial" w:cs="Arial" w:hint="cs"/>
          <w:rtl/>
        </w:rPr>
        <w:t>بأنَّ</w:t>
      </w:r>
      <w:r>
        <w:rPr>
          <w:rStyle w:val="bold"/>
          <w:rtl/>
        </w:rPr>
        <w:t xml:space="preserve"> </w:t>
      </w:r>
      <w:r>
        <w:rPr>
          <w:rStyle w:val="bold"/>
          <w:rFonts w:ascii="Arial" w:hAnsi="Arial" w:cs="Arial" w:hint="cs"/>
          <w:rtl/>
        </w:rPr>
        <w:t>الجهل</w:t>
      </w:r>
      <w:r>
        <w:rPr>
          <w:rStyle w:val="bold"/>
          <w:rtl/>
        </w:rPr>
        <w:t xml:space="preserve"> </w:t>
      </w:r>
      <w:r>
        <w:rPr>
          <w:rStyle w:val="bold"/>
          <w:rFonts w:ascii="Arial" w:hAnsi="Arial" w:cs="Arial" w:hint="cs"/>
          <w:rtl/>
        </w:rPr>
        <w:t>عمد</w:t>
      </w:r>
      <w:r>
        <w:rPr>
          <w:rStyle w:val="bold"/>
          <w:rtl/>
        </w:rPr>
        <w:t>.</w:t>
      </w:r>
    </w:p>
    <w:p w:rsidR="00FD73EF" w:rsidRDefault="00FD73EF">
      <w:pPr>
        <w:pStyle w:val="faree"/>
        <w:rPr>
          <w:rtl/>
        </w:rPr>
      </w:pPr>
      <w:r>
        <w:rPr>
          <w:rFonts w:ascii="Arial" w:hAnsi="Arial" w:cs="Arial" w:hint="cs"/>
          <w:rtl/>
        </w:rPr>
        <w:t>فرضيَّة</w:t>
      </w:r>
      <w:r>
        <w:rPr>
          <w:rtl/>
        </w:rPr>
        <w:t xml:space="preserve"> </w:t>
      </w:r>
      <w:r>
        <w:rPr>
          <w:rFonts w:ascii="Arial" w:hAnsi="Arial" w:cs="Arial" w:hint="cs"/>
          <w:rtl/>
        </w:rPr>
        <w:t>الصيام</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يَآ</w:t>
      </w:r>
      <w:r>
        <w:rPr>
          <w:rStyle w:val="bold"/>
          <w:rtl/>
        </w:rPr>
        <w:t xml:space="preserve"> </w:t>
      </w:r>
      <w:r>
        <w:rPr>
          <w:rStyle w:val="bold"/>
          <w:rFonts w:ascii="Arial" w:hAnsi="Arial" w:cs="Arial" w:hint="cs"/>
          <w:rtl/>
        </w:rPr>
        <w:t>أَيُّهَا</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ءَامَنُواْ</w:t>
      </w:r>
      <w:r>
        <w:rPr>
          <w:rStyle w:val="bold"/>
          <w:rtl/>
        </w:rPr>
        <w:t xml:space="preserve"> </w:t>
      </w:r>
      <w:r>
        <w:rPr>
          <w:rStyle w:val="bold"/>
          <w:rFonts w:ascii="Arial" w:hAnsi="Arial" w:cs="Arial" w:hint="cs"/>
          <w:rtl/>
        </w:rPr>
        <w:t>كُتِبَ</w:t>
      </w:r>
      <w:r>
        <w:rPr>
          <w:rStyle w:val="bold"/>
          <w:rtl/>
        </w:rPr>
        <w:t xml:space="preserve"> </w:t>
      </w:r>
      <w:r>
        <w:rPr>
          <w:rStyle w:val="bold"/>
          <w:rFonts w:ascii="Arial" w:hAnsi="Arial" w:cs="Arial" w:hint="cs"/>
          <w:rtl/>
        </w:rPr>
        <w:t>عَلَيْكُمُ</w:t>
      </w:r>
      <w:r>
        <w:rPr>
          <w:rStyle w:val="bold"/>
          <w:rtl/>
        </w:rPr>
        <w:t xml:space="preserve"> </w:t>
      </w:r>
      <w:r>
        <w:rPr>
          <w:rStyle w:val="bold"/>
          <w:rFonts w:ascii="Arial" w:hAnsi="Arial" w:cs="Arial" w:hint="cs"/>
          <w:rtl/>
        </w:rPr>
        <w:t>الصِّيَامُ</w:t>
      </w:r>
      <w:r>
        <w:rPr>
          <w:rStyle w:val="bold"/>
          <w:rtl/>
        </w:rPr>
        <w:t xml:space="preserve"> </w:t>
      </w:r>
      <w:r>
        <w:rPr>
          <w:rStyle w:val="bold"/>
          <w:rFonts w:ascii="Arial" w:hAnsi="Arial" w:cs="Arial" w:hint="cs"/>
          <w:rtl/>
        </w:rPr>
        <w:t>كَمَا</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الكتب</w:t>
      </w:r>
      <w:r>
        <w:rPr>
          <w:rtl/>
        </w:rPr>
        <w:t xml:space="preserve"> </w:t>
      </w:r>
      <w:r>
        <w:rPr>
          <w:rFonts w:ascii="Arial" w:hAnsi="Arial" w:cs="Arial" w:hint="cs"/>
          <w:rtl/>
        </w:rPr>
        <w:t>المحذوف</w:t>
      </w:r>
      <w:r>
        <w:rPr>
          <w:rtl/>
        </w:rPr>
        <w:t xml:space="preserve"> </w:t>
      </w:r>
      <w:r>
        <w:rPr>
          <w:rFonts w:ascii="Arial" w:hAnsi="Arial" w:cs="Arial" w:hint="cs"/>
          <w:rtl/>
        </w:rPr>
        <w:t>المنصوب</w:t>
      </w:r>
      <w:r>
        <w:rPr>
          <w:rtl/>
        </w:rPr>
        <w:t xml:space="preserve"> </w:t>
      </w:r>
      <w:r>
        <w:rPr>
          <w:rFonts w:ascii="Arial" w:hAnsi="Arial" w:cs="Arial" w:hint="cs"/>
          <w:rtl/>
        </w:rPr>
        <w:t>على</w:t>
      </w:r>
      <w:r>
        <w:rPr>
          <w:rtl/>
        </w:rPr>
        <w:t xml:space="preserve"> </w:t>
      </w:r>
      <w:r>
        <w:rPr>
          <w:rFonts w:ascii="Arial" w:hAnsi="Arial" w:cs="Arial" w:hint="cs"/>
          <w:rtl/>
        </w:rPr>
        <w:t>المفعوليَّة</w:t>
      </w:r>
      <w:r>
        <w:rPr>
          <w:rtl/>
        </w:rPr>
        <w:t xml:space="preserve"> </w:t>
      </w:r>
      <w:r>
        <w:rPr>
          <w:rFonts w:ascii="Arial" w:hAnsi="Arial" w:cs="Arial" w:hint="cs"/>
          <w:rtl/>
        </w:rPr>
        <w:t>المطلقة،</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كتب</w:t>
      </w:r>
      <w:r>
        <w:rPr>
          <w:rtl/>
        </w:rPr>
        <w:t xml:space="preserve"> </w:t>
      </w:r>
      <w:r>
        <w:rPr>
          <w:rFonts w:ascii="Arial" w:hAnsi="Arial" w:cs="Arial" w:hint="cs"/>
          <w:rtl/>
        </w:rPr>
        <w:t>عليكم</w:t>
      </w:r>
      <w:r>
        <w:rPr>
          <w:rtl/>
        </w:rPr>
        <w:t xml:space="preserve"> </w:t>
      </w:r>
      <w:r>
        <w:rPr>
          <w:rFonts w:ascii="Arial" w:hAnsi="Arial" w:cs="Arial" w:hint="cs"/>
          <w:rtl/>
        </w:rPr>
        <w:t>الصِّيام</w:t>
      </w:r>
      <w:r>
        <w:rPr>
          <w:rtl/>
        </w:rPr>
        <w:t xml:space="preserve"> </w:t>
      </w:r>
      <w:r>
        <w:rPr>
          <w:rFonts w:ascii="Arial" w:hAnsi="Arial" w:cs="Arial" w:hint="cs"/>
          <w:rtl/>
        </w:rPr>
        <w:t>الكتبَ</w:t>
      </w:r>
      <w:r>
        <w:rPr>
          <w:rtl/>
        </w:rPr>
        <w:t xml:space="preserve"> </w:t>
      </w:r>
      <w:r>
        <w:rPr>
          <w:rFonts w:ascii="Arial" w:hAnsi="Arial" w:cs="Arial" w:hint="cs"/>
          <w:rtl/>
        </w:rPr>
        <w:t>ثابتًا</w:t>
      </w:r>
      <w:r>
        <w:rPr>
          <w:rtl/>
        </w:rPr>
        <w:t xml:space="preserve"> </w:t>
      </w:r>
      <w:r>
        <w:rPr>
          <w:rFonts w:ascii="Arial" w:hAnsi="Arial" w:cs="Arial" w:hint="cs"/>
          <w:rtl/>
        </w:rPr>
        <w:t>كما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لمصدر</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كتِبَ</w:t>
      </w:r>
      <w:r>
        <w:rPr>
          <w:rtl/>
        </w:rPr>
        <w:t xml:space="preserve"> </w:t>
      </w:r>
      <w:r>
        <w:rPr>
          <w:rFonts w:ascii="Arial" w:hAnsi="Arial" w:cs="Arial" w:hint="cs"/>
          <w:rtl/>
        </w:rPr>
        <w:t>كتبًا</w:t>
      </w:r>
      <w:r>
        <w:rPr>
          <w:rtl/>
        </w:rPr>
        <w:t xml:space="preserve"> </w:t>
      </w:r>
      <w:r>
        <w:rPr>
          <w:rFonts w:ascii="Arial" w:hAnsi="Arial" w:cs="Arial" w:hint="cs"/>
          <w:rtl/>
        </w:rPr>
        <w:t>كَمَا</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صومًا</w:t>
      </w:r>
      <w:r>
        <w:rPr>
          <w:rtl/>
        </w:rPr>
        <w:t xml:space="preserve"> </w:t>
      </w:r>
      <w:r>
        <w:rPr>
          <w:rFonts w:ascii="Arial" w:hAnsi="Arial" w:cs="Arial" w:hint="cs"/>
          <w:rtl/>
        </w:rPr>
        <w:t>مماثلاً</w:t>
      </w:r>
      <w:r>
        <w:rPr>
          <w:rtl/>
        </w:rPr>
        <w:t xml:space="preserve"> </w:t>
      </w:r>
      <w:r>
        <w:rPr>
          <w:rFonts w:ascii="Arial" w:hAnsi="Arial" w:cs="Arial" w:hint="cs"/>
          <w:rtl/>
        </w:rPr>
        <w:t>للصَّوم</w:t>
      </w:r>
      <w:r>
        <w:rPr>
          <w:rtl/>
        </w:rPr>
        <w:t xml:space="preserve"> </w:t>
      </w:r>
      <w:r>
        <w:rPr>
          <w:rFonts w:ascii="Arial" w:hAnsi="Arial" w:cs="Arial" w:hint="cs"/>
          <w:rtl/>
        </w:rPr>
        <w:t>الذي</w:t>
      </w:r>
      <w:r>
        <w:rPr>
          <w:rtl/>
        </w:rPr>
        <w:t xml:space="preserve"> </w:t>
      </w:r>
      <w:r>
        <w:rPr>
          <w:rFonts w:ascii="Arial" w:hAnsi="Arial" w:cs="Arial" w:hint="cs"/>
          <w:rtl/>
        </w:rPr>
        <w:t>كتب</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الصِّيَام</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نعت</w:t>
      </w:r>
      <w:r>
        <w:rPr>
          <w:rtl/>
        </w:rPr>
        <w:t xml:space="preserve"> </w:t>
      </w:r>
      <w:r>
        <w:rPr>
          <w:rFonts w:ascii="Arial" w:hAnsi="Arial" w:cs="Arial" w:hint="cs"/>
          <w:rtl/>
        </w:rPr>
        <w:t>له</w:t>
      </w:r>
      <w:r>
        <w:rPr>
          <w:rtl/>
        </w:rPr>
        <w:t xml:space="preserve"> </w:t>
      </w:r>
      <w:r>
        <w:rPr>
          <w:rFonts w:ascii="Arial" w:hAnsi="Arial" w:cs="Arial" w:hint="cs"/>
          <w:rtl/>
        </w:rPr>
        <w:t>لأنَّ</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فيه</w:t>
      </w:r>
      <w:r>
        <w:rPr>
          <w:rtl/>
        </w:rPr>
        <w:t xml:space="preserve"> </w:t>
      </w:r>
      <w:r>
        <w:rPr>
          <w:rFonts w:ascii="Arial" w:hAnsi="Arial" w:cs="Arial" w:hint="cs"/>
          <w:rtl/>
        </w:rPr>
        <w:t>للجنس</w:t>
      </w:r>
      <w:r>
        <w:rPr>
          <w:rtl/>
        </w:rPr>
        <w:t xml:space="preserve"> </w:t>
      </w:r>
      <w:r>
        <w:rPr>
          <w:rFonts w:ascii="Arial" w:hAnsi="Arial" w:cs="Arial" w:hint="cs"/>
          <w:rtl/>
        </w:rPr>
        <w:t>فهو</w:t>
      </w:r>
      <w:r>
        <w:rPr>
          <w:rtl/>
        </w:rPr>
        <w:t xml:space="preserve"> </w:t>
      </w:r>
      <w:r>
        <w:rPr>
          <w:rFonts w:ascii="Arial" w:hAnsi="Arial" w:cs="Arial" w:hint="cs"/>
          <w:rtl/>
        </w:rPr>
        <w:t>كالنَّكرة،</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المتعلِّق</w:t>
      </w:r>
      <w:r>
        <w:rPr>
          <w:rtl/>
        </w:rPr>
        <w:t xml:space="preserve"> </w:t>
      </w:r>
      <w:r>
        <w:rPr>
          <w:rFonts w:ascii="Arial" w:hAnsi="Arial" w:cs="Arial" w:hint="cs"/>
          <w:rtl/>
        </w:rPr>
        <w:t>معرفة،</w:t>
      </w:r>
      <w:r>
        <w:rPr>
          <w:rtl/>
        </w:rPr>
        <w:t xml:space="preserve"> </w:t>
      </w:r>
      <w:r>
        <w:rPr>
          <w:rFonts w:ascii="Arial" w:hAnsi="Arial" w:cs="Arial" w:hint="cs"/>
          <w:rtl/>
        </w:rPr>
        <w:t>أي</w:t>
      </w:r>
      <w:r>
        <w:rPr>
          <w:rtl/>
        </w:rPr>
        <w:t xml:space="preserve">: </w:t>
      </w:r>
      <w:r>
        <w:rPr>
          <w:rFonts w:ascii="Calibri" w:cs="Calibri" w:hint="cs"/>
          <w:rtl/>
        </w:rPr>
        <w:t>«</w:t>
      </w:r>
      <w:r>
        <w:rPr>
          <w:rFonts w:ascii="Arial" w:hAnsi="Arial" w:cs="Arial" w:hint="cs"/>
          <w:rtl/>
        </w:rPr>
        <w:t>الثابت</w:t>
      </w:r>
      <w:r>
        <w:rPr>
          <w:rtl/>
        </w:rPr>
        <w:t xml:space="preserve"> </w:t>
      </w:r>
      <w:r>
        <w:rPr>
          <w:rFonts w:ascii="Arial" w:hAnsi="Arial" w:cs="Arial" w:hint="cs"/>
          <w:rtl/>
        </w:rPr>
        <w:t>كما</w:t>
      </w:r>
      <w:r>
        <w:rPr>
          <w:rFonts w:ascii="Calibri" w:cs="Calibri" w:hint="cs"/>
          <w:rtl/>
        </w:rPr>
        <w:t>»</w:t>
      </w:r>
      <w:r>
        <w:rPr>
          <w:rFonts w:ascii="Arial" w:hAnsi="Arial" w:cs="Arial"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اسم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الأوَّلين</w:t>
      </w:r>
      <w:r>
        <w:rPr>
          <w:rtl/>
        </w:rPr>
        <w:t xml:space="preserve"> </w:t>
      </w:r>
      <w:r>
        <w:rPr>
          <w:rFonts w:ascii="Arial" w:hAnsi="Arial" w:cs="Arial" w:hint="cs"/>
          <w:rtl/>
        </w:rPr>
        <w:t>فمصدريَّة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كُتِبَ</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قَبْلِكُمْ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وأممهم</w:t>
      </w:r>
      <w:r>
        <w:rPr>
          <w:rtl/>
        </w:rPr>
        <w:t xml:space="preserve"> </w:t>
      </w:r>
      <w:r>
        <w:rPr>
          <w:rFonts w:ascii="Arial" w:hAnsi="Arial" w:cs="Arial" w:hint="cs"/>
          <w:rtl/>
        </w:rPr>
        <w:t>ولو</w:t>
      </w:r>
      <w:r>
        <w:rPr>
          <w:rtl/>
        </w:rPr>
        <w:t xml:space="preserve"> </w:t>
      </w:r>
      <w:r>
        <w:rPr>
          <w:rFonts w:ascii="Arial" w:hAnsi="Arial" w:cs="Arial" w:hint="cs"/>
          <w:rtl/>
        </w:rPr>
        <w:t>تفاوت</w:t>
      </w:r>
      <w:r>
        <w:rPr>
          <w:rtl/>
        </w:rPr>
        <w:t xml:space="preserve"> </w:t>
      </w:r>
      <w:r>
        <w:rPr>
          <w:rFonts w:ascii="Arial" w:hAnsi="Arial" w:cs="Arial" w:hint="cs"/>
          <w:rtl/>
        </w:rPr>
        <w:t>قدرًا</w:t>
      </w:r>
      <w:r>
        <w:rPr>
          <w:rtl/>
        </w:rPr>
        <w:t xml:space="preserve"> </w:t>
      </w:r>
      <w:r>
        <w:rPr>
          <w:rFonts w:ascii="Arial" w:hAnsi="Arial" w:cs="Arial" w:hint="cs"/>
          <w:rtl/>
        </w:rPr>
        <w:t>وزمانًا</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يتفاوت</w:t>
      </w:r>
      <w:r>
        <w:rPr>
          <w:rtl/>
        </w:rPr>
        <w:t xml:space="preserve"> </w:t>
      </w:r>
      <w:r>
        <w:rPr>
          <w:rFonts w:ascii="Arial" w:hAnsi="Arial" w:cs="Arial" w:hint="cs"/>
          <w:rtl/>
        </w:rPr>
        <w:t>من</w:t>
      </w:r>
      <w:r>
        <w:rPr>
          <w:rtl/>
        </w:rPr>
        <w:t xml:space="preserve"> </w:t>
      </w:r>
      <w:r>
        <w:rPr>
          <w:rFonts w:ascii="Arial" w:hAnsi="Arial" w:cs="Arial" w:hint="cs"/>
          <w:rtl/>
        </w:rPr>
        <w:t>آدم</w:t>
      </w:r>
      <w:r>
        <w:rPr>
          <w:rtl/>
        </w:rPr>
        <w:t xml:space="preserve"> </w:t>
      </w:r>
      <w:r>
        <w:rPr>
          <w:rFonts w:ascii="Arial" w:hAnsi="Arial" w:cs="Arial" w:hint="cs"/>
          <w:rtl/>
        </w:rPr>
        <w:t>إلى</w:t>
      </w:r>
      <w:r>
        <w:rPr>
          <w:rtl/>
        </w:rPr>
        <w:t xml:space="preserve"> </w:t>
      </w:r>
      <w:r>
        <w:rPr>
          <w:rFonts w:ascii="Arial" w:hAnsi="Arial" w:cs="Arial" w:hint="cs"/>
          <w:rtl/>
        </w:rPr>
        <w:t>عهدكم،</w:t>
      </w:r>
      <w:r>
        <w:rPr>
          <w:rtl/>
        </w:rPr>
        <w:t xml:space="preserve"> </w:t>
      </w:r>
      <w:r>
        <w:rPr>
          <w:rFonts w:ascii="Arial" w:hAnsi="Arial" w:cs="Arial" w:hint="cs"/>
          <w:rtl/>
        </w:rPr>
        <w:t>قال</w:t>
      </w:r>
      <w:r>
        <w:rPr>
          <w:rtl/>
        </w:rPr>
        <w:t xml:space="preserve"> </w:t>
      </w:r>
      <w:r>
        <w:rPr>
          <w:rFonts w:ascii="Arial" w:hAnsi="Arial" w:cs="Arial" w:hint="cs"/>
          <w:rtl/>
        </w:rPr>
        <w:t>علي</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أخلى</w:t>
      </w:r>
      <w:r>
        <w:rPr>
          <w:rtl/>
        </w:rPr>
        <w:t xml:space="preserve"> </w:t>
      </w:r>
      <w:r>
        <w:rPr>
          <w:rFonts w:ascii="Arial" w:hAnsi="Arial" w:cs="Arial" w:hint="cs"/>
          <w:rtl/>
        </w:rPr>
        <w:t>الله</w:t>
      </w:r>
      <w:r>
        <w:rPr>
          <w:rtl/>
        </w:rPr>
        <w:t xml:space="preserve"> </w:t>
      </w:r>
      <w:r>
        <w:rPr>
          <w:rFonts w:ascii="Arial" w:hAnsi="Arial" w:cs="Arial" w:hint="cs"/>
          <w:rtl/>
        </w:rPr>
        <w:t>أمَّة</w:t>
      </w:r>
      <w:r>
        <w:rPr>
          <w:rtl/>
        </w:rPr>
        <w:t xml:space="preserve"> </w:t>
      </w:r>
      <w:r>
        <w:rPr>
          <w:rFonts w:ascii="Arial" w:hAnsi="Arial" w:cs="Arial" w:hint="cs"/>
          <w:rtl/>
        </w:rPr>
        <w:t>مِن</w:t>
      </w:r>
      <w:r>
        <w:rPr>
          <w:rtl/>
        </w:rPr>
        <w:t xml:space="preserve"> </w:t>
      </w:r>
      <w:r>
        <w:rPr>
          <w:rFonts w:ascii="Arial" w:hAnsi="Arial" w:cs="Arial" w:hint="cs"/>
          <w:rtl/>
        </w:rPr>
        <w:t>فَرضِ</w:t>
      </w:r>
      <w:r>
        <w:rPr>
          <w:rtl/>
        </w:rPr>
        <w:t xml:space="preserve"> </w:t>
      </w:r>
      <w:r>
        <w:rPr>
          <w:rFonts w:ascii="Arial" w:hAnsi="Arial" w:cs="Arial" w:hint="cs"/>
          <w:rtl/>
        </w:rPr>
        <w:t>الصَّوم،</w:t>
      </w:r>
      <w:r>
        <w:rPr>
          <w:rtl/>
        </w:rPr>
        <w:t xml:space="preserve"> </w:t>
      </w:r>
      <w:r>
        <w:rPr>
          <w:rFonts w:ascii="Arial" w:hAnsi="Arial" w:cs="Arial" w:hint="cs"/>
          <w:rtl/>
        </w:rPr>
        <w:t>فارغبُوا</w:t>
      </w:r>
      <w:r>
        <w:rPr>
          <w:rtl/>
        </w:rPr>
        <w:t xml:space="preserve"> </w:t>
      </w:r>
      <w:r>
        <w:rPr>
          <w:rFonts w:ascii="Arial" w:hAnsi="Arial" w:cs="Arial" w:hint="cs"/>
          <w:rtl/>
        </w:rPr>
        <w:t>فيه،</w:t>
      </w:r>
      <w:r>
        <w:rPr>
          <w:rtl/>
        </w:rPr>
        <w:t xml:space="preserve"> </w:t>
      </w:r>
      <w:r>
        <w:rPr>
          <w:rFonts w:ascii="Arial" w:hAnsi="Arial" w:cs="Arial" w:hint="cs"/>
          <w:rtl/>
        </w:rPr>
        <w:t>وطيبُوا</w:t>
      </w:r>
      <w:r>
        <w:rPr>
          <w:rtl/>
        </w:rPr>
        <w:t xml:space="preserve"> </w:t>
      </w:r>
      <w:r>
        <w:rPr>
          <w:rFonts w:ascii="Arial" w:hAnsi="Arial" w:cs="Arial" w:hint="cs"/>
          <w:rtl/>
        </w:rPr>
        <w:t>نفسًا</w:t>
      </w:r>
      <w:r>
        <w:rPr>
          <w:rtl/>
        </w:rPr>
        <w:t xml:space="preserve"> </w:t>
      </w:r>
      <w:r>
        <w:rPr>
          <w:rFonts w:ascii="Arial" w:hAnsi="Arial" w:cs="Arial" w:hint="cs"/>
          <w:rtl/>
        </w:rPr>
        <w:t>به،</w:t>
      </w:r>
      <w:r>
        <w:rPr>
          <w:rtl/>
        </w:rPr>
        <w:t xml:space="preserve"> </w:t>
      </w:r>
      <w:r>
        <w:rPr>
          <w:rFonts w:ascii="Arial" w:hAnsi="Arial" w:cs="Arial" w:hint="cs"/>
          <w:rtl/>
        </w:rPr>
        <w:t>واستسهلوه</w:t>
      </w:r>
      <w:r>
        <w:rPr>
          <w:rFonts w:ascii="Calibri" w:cs="Calibri" w:hint="cs"/>
          <w:rtl/>
        </w:rPr>
        <w:t>»</w:t>
      </w:r>
      <w:r>
        <w:rPr>
          <w:rtl/>
        </w:rPr>
        <w:t xml:space="preserve">. </w:t>
      </w:r>
      <w:r>
        <w:rPr>
          <w:rFonts w:ascii="Arial" w:hAnsi="Arial" w:cs="Arial" w:hint="cs"/>
          <w:rtl/>
        </w:rPr>
        <w:t>والمشقَّة</w:t>
      </w:r>
      <w:r>
        <w:rPr>
          <w:rtl/>
        </w:rPr>
        <w:t xml:space="preserve"> </w:t>
      </w:r>
      <w:r>
        <w:rPr>
          <w:rFonts w:ascii="Arial" w:hAnsi="Arial" w:cs="Arial" w:hint="cs"/>
          <w:rtl/>
        </w:rPr>
        <w:t>إذا</w:t>
      </w:r>
      <w:r>
        <w:rPr>
          <w:rtl/>
        </w:rPr>
        <w:t xml:space="preserve"> </w:t>
      </w:r>
      <w:r>
        <w:rPr>
          <w:rFonts w:ascii="Arial" w:hAnsi="Arial" w:cs="Arial" w:hint="cs"/>
          <w:rtl/>
        </w:rPr>
        <w:t>عمَّت</w:t>
      </w:r>
      <w:r>
        <w:rPr>
          <w:rtl/>
        </w:rPr>
        <w:t xml:space="preserve"> </w:t>
      </w:r>
      <w:r>
        <w:rPr>
          <w:rFonts w:ascii="Arial" w:hAnsi="Arial" w:cs="Arial" w:hint="cs"/>
          <w:rtl/>
        </w:rPr>
        <w:t>طابت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لَعَلَّكُمْ</w:t>
      </w:r>
      <w:r>
        <w:rPr>
          <w:rStyle w:val="bold"/>
          <w:rtl/>
        </w:rPr>
        <w:t xml:space="preserve"> </w:t>
      </w:r>
      <w:r>
        <w:rPr>
          <w:rStyle w:val="bold"/>
          <w:rFonts w:ascii="Arial" w:hAnsi="Arial" w:cs="Arial" w:hint="cs"/>
          <w:rtl/>
        </w:rPr>
        <w:t>تَتَّقُونَ</w:t>
      </w:r>
      <w:r>
        <w:rPr>
          <w:rtl/>
        </w:rPr>
        <w:t> </w:t>
      </w:r>
      <w:r>
        <w:rPr>
          <w:rFonts w:ascii="Arial" w:hAnsi="Arial" w:cs="Arial" w:hint="cs"/>
          <w:rtl/>
        </w:rPr>
        <w:t>﴾</w:t>
      </w:r>
      <w:r>
        <w:rPr>
          <w:rtl/>
        </w:rPr>
        <w:t xml:space="preserve"> </w:t>
      </w:r>
      <w:r>
        <w:rPr>
          <w:rFonts w:ascii="Arial" w:hAnsi="Arial" w:cs="Arial" w:hint="cs"/>
          <w:rtl/>
        </w:rPr>
        <w:t>المعاصي</w:t>
      </w:r>
      <w:r>
        <w:rPr>
          <w:rtl/>
        </w:rPr>
        <w:t xml:space="preserve"> </w:t>
      </w:r>
      <w:r>
        <w:rPr>
          <w:rFonts w:ascii="Arial" w:hAnsi="Arial" w:cs="Arial" w:hint="cs"/>
          <w:rtl/>
        </w:rPr>
        <w:t>وما</w:t>
      </w:r>
      <w:r>
        <w:rPr>
          <w:rtl/>
        </w:rPr>
        <w:t xml:space="preserve"> </w:t>
      </w:r>
      <w:r>
        <w:rPr>
          <w:rFonts w:ascii="Arial" w:hAnsi="Arial" w:cs="Arial" w:hint="cs"/>
          <w:rtl/>
        </w:rPr>
        <w:t>لا</w:t>
      </w:r>
      <w:r>
        <w:rPr>
          <w:rtl/>
        </w:rPr>
        <w:t xml:space="preserve"> </w:t>
      </w:r>
      <w:r>
        <w:rPr>
          <w:rFonts w:ascii="Arial" w:hAnsi="Arial" w:cs="Arial" w:hint="cs"/>
          <w:rtl/>
        </w:rPr>
        <w:t>يَعْنِي</w:t>
      </w:r>
      <w:r>
        <w:rPr>
          <w:rtl/>
        </w:rPr>
        <w:t xml:space="preserve"> </w:t>
      </w:r>
      <w:r>
        <w:rPr>
          <w:rFonts w:ascii="Arial" w:hAnsi="Arial" w:cs="Arial" w:hint="cs"/>
          <w:rtl/>
        </w:rPr>
        <w:t>فيه؛</w:t>
      </w:r>
      <w:r>
        <w:rPr>
          <w:rtl/>
        </w:rPr>
        <w:t xml:space="preserve"> </w:t>
      </w:r>
      <w:r>
        <w:rPr>
          <w:rFonts w:ascii="Arial" w:hAnsi="Arial" w:cs="Arial" w:hint="cs"/>
          <w:rtl/>
        </w:rPr>
        <w:t>لأنَّه</w:t>
      </w:r>
      <w:r>
        <w:rPr>
          <w:rtl/>
        </w:rPr>
        <w:t xml:space="preserve"> </w:t>
      </w:r>
      <w:r>
        <w:rPr>
          <w:rFonts w:ascii="Arial" w:hAnsi="Arial" w:cs="Arial" w:hint="cs"/>
          <w:rtl/>
        </w:rPr>
        <w:t>يكسر</w:t>
      </w:r>
      <w:r>
        <w:rPr>
          <w:rtl/>
        </w:rPr>
        <w:t xml:space="preserve"> </w:t>
      </w:r>
      <w:r>
        <w:rPr>
          <w:rFonts w:ascii="Arial" w:hAnsi="Arial" w:cs="Arial" w:hint="cs"/>
          <w:rtl/>
        </w:rPr>
        <w:t>النفس</w:t>
      </w:r>
      <w:r>
        <w:rPr>
          <w:rtl/>
        </w:rPr>
        <w:t xml:space="preserve"> </w:t>
      </w:r>
      <w:r>
        <w:rPr>
          <w:rFonts w:ascii="Arial" w:hAnsi="Arial" w:cs="Arial" w:hint="cs"/>
          <w:rtl/>
        </w:rPr>
        <w:t>فَتَغْتَنِمُوا</w:t>
      </w:r>
      <w:r>
        <w:rPr>
          <w:rtl/>
        </w:rPr>
        <w:t xml:space="preserve"> </w:t>
      </w:r>
      <w:r>
        <w:rPr>
          <w:rFonts w:ascii="Arial" w:hAnsi="Arial" w:cs="Arial" w:hint="cs"/>
          <w:rtl/>
        </w:rPr>
        <w:t>فيه،</w:t>
      </w:r>
      <w:r>
        <w:rPr>
          <w:rtl/>
        </w:rPr>
        <w:t xml:space="preserve"> </w:t>
      </w:r>
      <w:r>
        <w:rPr>
          <w:rFonts w:ascii="Arial" w:hAnsi="Arial" w:cs="Arial" w:hint="cs"/>
          <w:rtl/>
        </w:rPr>
        <w:t>وتصفو</w:t>
      </w:r>
      <w:r>
        <w:rPr>
          <w:color w:val="008751"/>
          <w:vertAlign w:val="superscript"/>
          <w:rtl/>
        </w:rPr>
        <w:footnoteReference w:id="183"/>
      </w:r>
      <w:r>
        <w:rPr>
          <w:rtl/>
        </w:rPr>
        <w:t xml:space="preserve"> </w:t>
      </w:r>
      <w:r>
        <w:rPr>
          <w:rFonts w:ascii="Arial" w:hAnsi="Arial" w:cs="Arial" w:hint="cs"/>
          <w:rtl/>
        </w:rPr>
        <w:t>قلوبكم</w:t>
      </w:r>
      <w:r>
        <w:rPr>
          <w:rtl/>
        </w:rPr>
        <w:t xml:space="preserve"> </w:t>
      </w:r>
      <w:r>
        <w:rPr>
          <w:rFonts w:ascii="Arial" w:hAnsi="Arial" w:cs="Arial" w:hint="cs"/>
          <w:rtl/>
        </w:rPr>
        <w:t>به</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يا</w:t>
      </w:r>
      <w:r>
        <w:rPr>
          <w:rStyle w:val="bold"/>
          <w:rtl/>
        </w:rPr>
        <w:t xml:space="preserve"> </w:t>
      </w:r>
      <w:r>
        <w:rPr>
          <w:rStyle w:val="bold"/>
          <w:rFonts w:ascii="Arial" w:hAnsi="Arial" w:cs="Arial" w:hint="cs"/>
          <w:rtl/>
        </w:rPr>
        <w:t>معشرَ</w:t>
      </w:r>
      <w:r>
        <w:rPr>
          <w:rStyle w:val="bold"/>
          <w:rtl/>
        </w:rPr>
        <w:t xml:space="preserve"> </w:t>
      </w:r>
      <w:r>
        <w:rPr>
          <w:rStyle w:val="bold"/>
          <w:rFonts w:ascii="Arial" w:hAnsi="Arial" w:cs="Arial" w:hint="cs"/>
          <w:rtl/>
        </w:rPr>
        <w:t>الشبابِ</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اِستطاعَ</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البَاءَةَ</w:t>
      </w:r>
      <w:r>
        <w:rPr>
          <w:rStyle w:val="bold"/>
          <w:rtl/>
        </w:rPr>
        <w:t xml:space="preserve"> </w:t>
      </w:r>
      <w:r>
        <w:rPr>
          <w:rStyle w:val="bold"/>
          <w:rFonts w:ascii="Arial" w:hAnsi="Arial" w:cs="Arial" w:hint="cs"/>
          <w:rtl/>
        </w:rPr>
        <w:t>فليتزوَّجْ،</w:t>
      </w:r>
      <w:r>
        <w:rPr>
          <w:rStyle w:val="bold"/>
          <w:rtl/>
        </w:rPr>
        <w:t xml:space="preserve"> </w:t>
      </w:r>
      <w:r>
        <w:rPr>
          <w:rStyle w:val="bold"/>
          <w:rFonts w:ascii="Arial" w:hAnsi="Arial" w:cs="Arial" w:hint="cs"/>
          <w:rtl/>
        </w:rPr>
        <w:t>فَإنَّهُ</w:t>
      </w:r>
      <w:r>
        <w:rPr>
          <w:rStyle w:val="bold"/>
          <w:rtl/>
        </w:rPr>
        <w:t xml:space="preserve"> </w:t>
      </w:r>
      <w:r>
        <w:rPr>
          <w:rStyle w:val="bold"/>
          <w:rFonts w:ascii="Arial" w:hAnsi="Arial" w:cs="Arial" w:hint="cs"/>
          <w:rtl/>
        </w:rPr>
        <w:t>أَغضُّ</w:t>
      </w:r>
      <w:r>
        <w:rPr>
          <w:rStyle w:val="bold"/>
          <w:rtl/>
        </w:rPr>
        <w:t xml:space="preserve"> </w:t>
      </w:r>
      <w:r>
        <w:rPr>
          <w:rStyle w:val="bold"/>
          <w:rFonts w:ascii="Arial" w:hAnsi="Arial" w:cs="Arial" w:hint="cs"/>
          <w:rtl/>
        </w:rPr>
        <w:t>للبصرِ،</w:t>
      </w:r>
      <w:r>
        <w:rPr>
          <w:rStyle w:val="bold"/>
          <w:rtl/>
        </w:rPr>
        <w:t xml:space="preserve"> </w:t>
      </w:r>
      <w:r>
        <w:rPr>
          <w:rStyle w:val="bold"/>
          <w:rFonts w:ascii="Arial" w:hAnsi="Arial" w:cs="Arial" w:hint="cs"/>
          <w:rtl/>
        </w:rPr>
        <w:t>وأحصنُ</w:t>
      </w:r>
      <w:r>
        <w:rPr>
          <w:rStyle w:val="bold"/>
          <w:rtl/>
        </w:rPr>
        <w:t xml:space="preserve"> </w:t>
      </w:r>
      <w:r>
        <w:rPr>
          <w:rStyle w:val="bold"/>
          <w:rFonts w:ascii="Arial" w:hAnsi="Arial" w:cs="Arial" w:hint="cs"/>
          <w:rtl/>
        </w:rPr>
        <w:t>للفرجِ،</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يستَطِعْ</w:t>
      </w:r>
      <w:r>
        <w:rPr>
          <w:rStyle w:val="bold"/>
          <w:rtl/>
        </w:rPr>
        <w:t xml:space="preserve"> </w:t>
      </w:r>
      <w:r>
        <w:rPr>
          <w:rStyle w:val="bold"/>
          <w:rFonts w:ascii="Arial" w:hAnsi="Arial" w:cs="Arial" w:hint="cs"/>
          <w:rtl/>
        </w:rPr>
        <w:t>فَعليهِ</w:t>
      </w:r>
      <w:r>
        <w:rPr>
          <w:rStyle w:val="bold"/>
          <w:rtl/>
        </w:rPr>
        <w:t xml:space="preserve"> </w:t>
      </w:r>
      <w:r>
        <w:rPr>
          <w:rStyle w:val="bold"/>
          <w:rFonts w:ascii="Arial" w:hAnsi="Arial" w:cs="Arial" w:hint="cs"/>
          <w:rtl/>
        </w:rPr>
        <w:t>بالصومِ،</w:t>
      </w:r>
      <w:r>
        <w:rPr>
          <w:rStyle w:val="bold"/>
          <w:rtl/>
        </w:rPr>
        <w:t xml:space="preserve"> </w:t>
      </w:r>
      <w:r>
        <w:rPr>
          <w:rStyle w:val="bold"/>
          <w:rFonts w:ascii="Arial" w:hAnsi="Arial" w:cs="Arial" w:hint="cs"/>
          <w:rtl/>
        </w:rPr>
        <w:t>فَإنَّ</w:t>
      </w:r>
      <w:r>
        <w:rPr>
          <w:rStyle w:val="bold"/>
          <w:rtl/>
        </w:rPr>
        <w:t xml:space="preserve"> </w:t>
      </w:r>
      <w:r>
        <w:rPr>
          <w:rStyle w:val="bold"/>
          <w:rFonts w:ascii="Arial" w:hAnsi="Arial" w:cs="Arial" w:hint="cs"/>
          <w:rtl/>
        </w:rPr>
        <w:t>الصومَ</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وِجاءٌ</w:t>
      </w:r>
      <w:r>
        <w:rPr>
          <w:rStyle w:val="bold"/>
          <w:rFonts w:ascii="Calibri" w:cs="Calibri" w:hint="cs"/>
          <w:rtl/>
        </w:rPr>
        <w:t>»</w:t>
      </w:r>
      <w:r>
        <w:rPr>
          <w:color w:val="008751"/>
          <w:vertAlign w:val="superscript"/>
          <w:rtl/>
        </w:rPr>
        <w:footnoteReference w:id="184"/>
      </w:r>
      <w:r>
        <w:rPr>
          <w:rStyle w:val="bold"/>
          <w:rtl/>
        </w:rPr>
        <w:t>.</w:t>
      </w:r>
      <w:r>
        <w:rPr>
          <w:rtl/>
        </w:rPr>
        <w:t xml:space="preserve"> </w:t>
      </w:r>
      <w:r>
        <w:rPr>
          <w:rFonts w:ascii="Arial" w:hAnsi="Arial" w:cs="Arial" w:hint="cs"/>
          <w:rtl/>
        </w:rPr>
        <w:t>أو</w:t>
      </w:r>
      <w:r>
        <w:rPr>
          <w:rtl/>
        </w:rPr>
        <w:t xml:space="preserve"> </w:t>
      </w:r>
      <w:r>
        <w:rPr>
          <w:rFonts w:ascii="Arial" w:hAnsi="Arial" w:cs="Arial" w:hint="cs"/>
          <w:rtl/>
        </w:rPr>
        <w:t>تتَّقون</w:t>
      </w:r>
      <w:r>
        <w:rPr>
          <w:rtl/>
        </w:rPr>
        <w:t xml:space="preserve"> </w:t>
      </w:r>
      <w:r>
        <w:rPr>
          <w:rFonts w:ascii="Arial" w:hAnsi="Arial" w:cs="Arial" w:hint="cs"/>
          <w:rtl/>
        </w:rPr>
        <w:t>التقصير</w:t>
      </w:r>
      <w:r>
        <w:rPr>
          <w:rtl/>
        </w:rPr>
        <w:t xml:space="preserve"> </w:t>
      </w:r>
      <w:r>
        <w:rPr>
          <w:rFonts w:ascii="Arial" w:hAnsi="Arial" w:cs="Arial" w:hint="cs"/>
          <w:rtl/>
        </w:rPr>
        <w:t>فيه</w:t>
      </w:r>
      <w:r>
        <w:rPr>
          <w:rtl/>
        </w:rPr>
        <w:t xml:space="preserve"> </w:t>
      </w:r>
      <w:r>
        <w:rPr>
          <w:rFonts w:ascii="Arial" w:hAnsi="Arial" w:cs="Arial" w:hint="cs"/>
          <w:rtl/>
        </w:rPr>
        <w:t>وإفساده،</w:t>
      </w:r>
      <w:r>
        <w:rPr>
          <w:rtl/>
        </w:rPr>
        <w:t xml:space="preserve"> </w:t>
      </w:r>
      <w:r>
        <w:rPr>
          <w:rFonts w:ascii="Arial" w:hAnsi="Arial" w:cs="Arial" w:hint="cs"/>
          <w:rtl/>
        </w:rPr>
        <w:t>أو</w:t>
      </w:r>
      <w:r>
        <w:rPr>
          <w:rtl/>
        </w:rPr>
        <w:t xml:space="preserve"> </w:t>
      </w:r>
      <w:r>
        <w:rPr>
          <w:rFonts w:ascii="Arial" w:hAnsi="Arial" w:cs="Arial" w:hint="cs"/>
          <w:rtl/>
        </w:rPr>
        <w:t>تركه،</w:t>
      </w:r>
      <w:r>
        <w:rPr>
          <w:rtl/>
        </w:rPr>
        <w:t xml:space="preserve"> </w:t>
      </w:r>
      <w:r>
        <w:rPr>
          <w:rFonts w:ascii="Arial" w:hAnsi="Arial" w:cs="Arial" w:hint="cs"/>
          <w:rtl/>
        </w:rPr>
        <w:t>يشير</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قِدمه</w:t>
      </w:r>
      <w:r>
        <w:rPr>
          <w:rtl/>
        </w:rPr>
        <w:t xml:space="preserve"> </w:t>
      </w:r>
      <w:r>
        <w:rPr>
          <w:rFonts w:ascii="Arial" w:hAnsi="Arial" w:cs="Arial" w:hint="cs"/>
          <w:rtl/>
        </w:rPr>
        <w:t>وعمومَه</w:t>
      </w:r>
      <w:r>
        <w:rPr>
          <w:rtl/>
        </w:rPr>
        <w:t xml:space="preserve"> </w:t>
      </w:r>
      <w:r>
        <w:rPr>
          <w:rFonts w:ascii="Arial" w:hAnsi="Arial" w:cs="Arial" w:hint="cs"/>
          <w:rtl/>
        </w:rPr>
        <w:t>من</w:t>
      </w:r>
      <w:r>
        <w:rPr>
          <w:rtl/>
        </w:rPr>
        <w:t xml:space="preserve"> </w:t>
      </w:r>
      <w:r>
        <w:rPr>
          <w:rFonts w:ascii="Arial" w:hAnsi="Arial" w:cs="Arial" w:hint="cs"/>
          <w:rtl/>
        </w:rPr>
        <w:t>موجبات</w:t>
      </w:r>
      <w:r>
        <w:rPr>
          <w:rtl/>
        </w:rPr>
        <w:t xml:space="preserve"> </w:t>
      </w:r>
      <w:r>
        <w:rPr>
          <w:rFonts w:ascii="Arial" w:hAnsi="Arial" w:cs="Arial" w:hint="cs"/>
          <w:rtl/>
        </w:rPr>
        <w:t>المحافظة</w:t>
      </w:r>
      <w:r>
        <w:rPr>
          <w:rtl/>
        </w:rPr>
        <w:t xml:space="preserve"> </w:t>
      </w:r>
      <w:r>
        <w:rPr>
          <w:rFonts w:ascii="Arial" w:hAnsi="Arial" w:cs="Arial" w:hint="cs"/>
          <w:rtl/>
        </w:rPr>
        <w:t>عليه،</w:t>
      </w:r>
      <w:r>
        <w:rPr>
          <w:rtl/>
        </w:rPr>
        <w:t xml:space="preserve"> </w:t>
      </w:r>
      <w:r>
        <w:rPr>
          <w:rFonts w:ascii="Arial" w:hAnsi="Arial" w:cs="Arial" w:hint="cs"/>
          <w:rtl/>
        </w:rPr>
        <w:t>فلا</w:t>
      </w:r>
      <w:r>
        <w:rPr>
          <w:rtl/>
        </w:rPr>
        <w:t xml:space="preserve"> </w:t>
      </w:r>
      <w:r>
        <w:rPr>
          <w:rFonts w:ascii="Arial" w:hAnsi="Arial" w:cs="Arial" w:hint="cs"/>
          <w:rtl/>
        </w:rPr>
        <w:t>تكونوا</w:t>
      </w:r>
      <w:r>
        <w:rPr>
          <w:rtl/>
        </w:rPr>
        <w:t xml:space="preserve"> </w:t>
      </w:r>
      <w:r>
        <w:rPr>
          <w:rFonts w:ascii="Arial" w:hAnsi="Arial" w:cs="Arial" w:hint="cs"/>
          <w:rtl/>
        </w:rPr>
        <w:t>بتركها</w:t>
      </w:r>
      <w:r>
        <w:rPr>
          <w:rtl/>
        </w:rPr>
        <w:t xml:space="preserve"> </w:t>
      </w:r>
      <w:r>
        <w:rPr>
          <w:rFonts w:ascii="Arial" w:hAnsi="Arial" w:cs="Arial" w:hint="cs"/>
          <w:rtl/>
        </w:rPr>
        <w:t>أنقص</w:t>
      </w:r>
      <w:r>
        <w:rPr>
          <w:rtl/>
        </w:rPr>
        <w:t xml:space="preserve"> </w:t>
      </w:r>
      <w:r>
        <w:rPr>
          <w:rFonts w:ascii="Arial" w:hAnsi="Arial" w:cs="Arial" w:hint="cs"/>
          <w:rtl/>
        </w:rPr>
        <w:t>من</w:t>
      </w:r>
      <w:r>
        <w:rPr>
          <w:rtl/>
        </w:rPr>
        <w:t xml:space="preserve"> </w:t>
      </w:r>
      <w:r>
        <w:rPr>
          <w:rFonts w:ascii="Arial" w:hAnsi="Arial" w:cs="Arial" w:hint="cs"/>
          <w:rtl/>
        </w:rPr>
        <w:t>غيركم</w:t>
      </w:r>
      <w:r>
        <w:rPr>
          <w:rtl/>
        </w:rPr>
        <w:t xml:space="preserve"> </w:t>
      </w:r>
      <w:r>
        <w:rPr>
          <w:rFonts w:ascii="Arial" w:hAnsi="Arial" w:cs="Arial" w:hint="cs"/>
          <w:rtl/>
        </w:rPr>
        <w:t>وأنتم</w:t>
      </w:r>
      <w:r>
        <w:rPr>
          <w:rtl/>
        </w:rPr>
        <w:t xml:space="preserve"> </w:t>
      </w:r>
      <w:r>
        <w:rPr>
          <w:rFonts w:ascii="Arial" w:hAnsi="Arial" w:cs="Arial" w:hint="cs"/>
          <w:rtl/>
        </w:rPr>
        <w:t>أفضل</w:t>
      </w:r>
      <w:r>
        <w:rPr>
          <w:rtl/>
        </w:rPr>
        <w:t xml:space="preserve"> </w:t>
      </w:r>
      <w:r>
        <w:rPr>
          <w:rFonts w:ascii="Arial" w:hAnsi="Arial" w:cs="Arial" w:hint="cs"/>
          <w:rtl/>
        </w:rPr>
        <w:t>الأمم</w:t>
      </w:r>
      <w:r>
        <w:rPr>
          <w:rtl/>
        </w:rPr>
        <w:t xml:space="preserve"> </w:t>
      </w:r>
      <w:r>
        <w:rPr>
          <w:rFonts w:ascii="Arial" w:hAnsi="Arial" w:cs="Arial" w:hint="cs"/>
          <w:rtl/>
        </w:rPr>
        <w:t>ونبيئكم</w:t>
      </w:r>
      <w:r>
        <w:rPr>
          <w:rtl/>
        </w:rPr>
        <w:t xml:space="preserve"> </w:t>
      </w:r>
      <w:r>
        <w:rPr>
          <w:rFonts w:ascii="Arial" w:hAnsi="Arial" w:cs="Arial" w:hint="cs"/>
          <w:rtl/>
        </w:rPr>
        <w:t>أفضل</w:t>
      </w:r>
      <w:r>
        <w:rPr>
          <w:rtl/>
        </w:rPr>
        <w:t xml:space="preserve"> </w:t>
      </w:r>
      <w:r>
        <w:rPr>
          <w:rFonts w:ascii="Arial" w:hAnsi="Arial" w:cs="Arial" w:hint="cs"/>
          <w:rtl/>
        </w:rPr>
        <w:t>الأنبياء</w:t>
      </w:r>
      <w:r>
        <w:rPr>
          <w:rtl/>
        </w:rPr>
        <w:t>.</w:t>
      </w:r>
    </w:p>
    <w:p w:rsidR="00FD73EF" w:rsidRDefault="00FD73EF">
      <w:pPr>
        <w:pStyle w:val="textmawadi3"/>
        <w:spacing w:before="170"/>
        <w:rPr>
          <w:w w:val="97"/>
          <w:rtl/>
        </w:rPr>
      </w:pPr>
      <w:r>
        <w:rPr>
          <w:rStyle w:val="Namat2"/>
          <w:w w:val="97"/>
          <w:rtl/>
        </w:rPr>
        <w:t>[</w:t>
      </w:r>
      <w:r>
        <w:rPr>
          <w:rStyle w:val="Namat2"/>
          <w:rFonts w:ascii="Arial" w:hAnsi="Arial" w:cs="Arial" w:hint="cs"/>
          <w:w w:val="97"/>
          <w:rtl/>
        </w:rPr>
        <w:t>قصص</w:t>
      </w:r>
      <w:r>
        <w:rPr>
          <w:rStyle w:val="Namat2"/>
          <w:w w:val="97"/>
          <w:rtl/>
        </w:rPr>
        <w:t>]</w:t>
      </w:r>
      <w:r>
        <w:rPr>
          <w:w w:val="97"/>
          <w:rtl/>
        </w:rPr>
        <w:t xml:space="preserve"> </w:t>
      </w:r>
      <w:r>
        <w:rPr>
          <w:rFonts w:ascii="Arial" w:hAnsi="Arial" w:cs="Arial" w:hint="cs"/>
          <w:w w:val="97"/>
          <w:rtl/>
        </w:rPr>
        <w:t>ويقال</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النصارى</w:t>
      </w:r>
      <w:r>
        <w:rPr>
          <w:w w:val="97"/>
          <w:rtl/>
        </w:rPr>
        <w:t xml:space="preserve"> </w:t>
      </w:r>
      <w:r>
        <w:rPr>
          <w:rFonts w:ascii="Arial" w:hAnsi="Arial" w:cs="Arial" w:hint="cs"/>
          <w:w w:val="97"/>
          <w:rtl/>
        </w:rPr>
        <w:t>صوم</w:t>
      </w:r>
      <w:r>
        <w:rPr>
          <w:w w:val="97"/>
          <w:rtl/>
        </w:rPr>
        <w:t xml:space="preserve"> </w:t>
      </w:r>
      <w:r>
        <w:rPr>
          <w:rFonts w:ascii="Arial" w:hAnsi="Arial" w:cs="Arial" w:hint="cs"/>
          <w:w w:val="97"/>
          <w:rtl/>
        </w:rPr>
        <w:t>رمضان</w:t>
      </w:r>
      <w:r>
        <w:rPr>
          <w:w w:val="97"/>
          <w:rtl/>
        </w:rPr>
        <w:t xml:space="preserve"> </w:t>
      </w:r>
      <w:r>
        <w:rPr>
          <w:rFonts w:ascii="Arial" w:hAnsi="Arial" w:cs="Arial" w:hint="cs"/>
          <w:w w:val="97"/>
          <w:rtl/>
        </w:rPr>
        <w:t>فربَّما</w:t>
      </w:r>
      <w:r>
        <w:rPr>
          <w:w w:val="97"/>
          <w:rtl/>
        </w:rPr>
        <w:t xml:space="preserve"> </w:t>
      </w:r>
      <w:r>
        <w:rPr>
          <w:rFonts w:ascii="Arial" w:hAnsi="Arial" w:cs="Arial" w:hint="cs"/>
          <w:w w:val="97"/>
          <w:rtl/>
        </w:rPr>
        <w:t>وقع</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حرٍّ،</w:t>
      </w:r>
      <w:r>
        <w:rPr>
          <w:w w:val="97"/>
          <w:rtl/>
        </w:rPr>
        <w:t xml:space="preserve"> </w:t>
      </w:r>
      <w:r>
        <w:rPr>
          <w:rFonts w:ascii="Arial" w:hAnsi="Arial" w:cs="Arial" w:hint="cs"/>
          <w:w w:val="97"/>
          <w:rtl/>
        </w:rPr>
        <w:t>وربَّما</w:t>
      </w:r>
      <w:r>
        <w:rPr>
          <w:w w:val="97"/>
          <w:rtl/>
        </w:rPr>
        <w:t xml:space="preserve"> </w:t>
      </w:r>
      <w:r>
        <w:rPr>
          <w:rFonts w:ascii="Arial" w:hAnsi="Arial" w:cs="Arial" w:hint="cs"/>
          <w:w w:val="97"/>
          <w:rtl/>
        </w:rPr>
        <w:t>وقع</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بردٍ</w:t>
      </w:r>
      <w:r>
        <w:rPr>
          <w:w w:val="97"/>
          <w:rtl/>
        </w:rPr>
        <w:t xml:space="preserve"> </w:t>
      </w:r>
      <w:r>
        <w:rPr>
          <w:rFonts w:ascii="Arial" w:hAnsi="Arial" w:cs="Arial" w:hint="cs"/>
          <w:w w:val="97"/>
          <w:rtl/>
        </w:rPr>
        <w:t>فحوَّلوه</w:t>
      </w:r>
      <w:r>
        <w:rPr>
          <w:w w:val="97"/>
          <w:rtl/>
        </w:rPr>
        <w:t xml:space="preserve"> </w:t>
      </w:r>
      <w:r>
        <w:rPr>
          <w:rFonts w:ascii="Arial" w:hAnsi="Arial" w:cs="Arial" w:hint="cs"/>
          <w:w w:val="97"/>
          <w:rtl/>
        </w:rPr>
        <w:t>للربيع،</w:t>
      </w:r>
      <w:r>
        <w:rPr>
          <w:w w:val="97"/>
          <w:rtl/>
        </w:rPr>
        <w:t xml:space="preserve"> </w:t>
      </w:r>
      <w:r>
        <w:rPr>
          <w:rFonts w:ascii="Arial" w:hAnsi="Arial" w:cs="Arial" w:hint="cs"/>
          <w:w w:val="97"/>
          <w:rtl/>
        </w:rPr>
        <w:t>وزادُوا</w:t>
      </w:r>
      <w:r>
        <w:rPr>
          <w:w w:val="97"/>
          <w:rtl/>
        </w:rPr>
        <w:t xml:space="preserve"> </w:t>
      </w:r>
      <w:r>
        <w:rPr>
          <w:rFonts w:ascii="Arial" w:hAnsi="Arial" w:cs="Arial" w:hint="cs"/>
          <w:w w:val="97"/>
          <w:rtl/>
        </w:rPr>
        <w:t>عشرين</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كفَّارة</w:t>
      </w:r>
      <w:r>
        <w:rPr>
          <w:w w:val="97"/>
          <w:rtl/>
        </w:rPr>
        <w:t xml:space="preserve"> </w:t>
      </w:r>
      <w:r>
        <w:rPr>
          <w:rFonts w:ascii="Arial" w:hAnsi="Arial" w:cs="Arial" w:hint="cs"/>
          <w:w w:val="97"/>
          <w:rtl/>
        </w:rPr>
        <w:t>لتحويله،</w:t>
      </w:r>
      <w:r>
        <w:rPr>
          <w:w w:val="97"/>
          <w:rtl/>
        </w:rPr>
        <w:t xml:space="preserve"> </w:t>
      </w:r>
      <w:r>
        <w:rPr>
          <w:rFonts w:ascii="Arial" w:hAnsi="Arial" w:cs="Arial" w:hint="cs"/>
          <w:w w:val="97"/>
          <w:rtl/>
        </w:rPr>
        <w:t>والمراد</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غالبه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الربيع</w:t>
      </w:r>
      <w:r>
        <w:rPr>
          <w:w w:val="97"/>
          <w:rtl/>
        </w:rPr>
        <w:t xml:space="preserve"> </w:t>
      </w:r>
      <w:r>
        <w:rPr>
          <w:rFonts w:ascii="Arial" w:hAnsi="Arial" w:cs="Arial" w:hint="cs"/>
          <w:w w:val="97"/>
          <w:rtl/>
        </w:rPr>
        <w:t>أمَّا</w:t>
      </w:r>
      <w:r>
        <w:rPr>
          <w:w w:val="97"/>
          <w:rtl/>
        </w:rPr>
        <w:t xml:space="preserve"> </w:t>
      </w:r>
      <w:r>
        <w:rPr>
          <w:rFonts w:ascii="Arial" w:hAnsi="Arial" w:cs="Arial" w:hint="cs"/>
          <w:w w:val="97"/>
          <w:rtl/>
        </w:rPr>
        <w:t>أقلُّه</w:t>
      </w:r>
      <w:r>
        <w:rPr>
          <w:w w:val="97"/>
          <w:rtl/>
        </w:rPr>
        <w:t xml:space="preserve"> </w:t>
      </w:r>
      <w:r>
        <w:rPr>
          <w:rFonts w:ascii="Arial" w:hAnsi="Arial" w:cs="Arial" w:hint="cs"/>
          <w:w w:val="97"/>
          <w:rtl/>
        </w:rPr>
        <w:t>ففي</w:t>
      </w:r>
      <w:r>
        <w:rPr>
          <w:w w:val="97"/>
          <w:rtl/>
        </w:rPr>
        <w:t xml:space="preserve"> </w:t>
      </w:r>
      <w:r>
        <w:rPr>
          <w:rFonts w:ascii="Arial" w:hAnsi="Arial" w:cs="Arial" w:hint="cs"/>
          <w:w w:val="97"/>
          <w:rtl/>
        </w:rPr>
        <w:t>فبراير،</w:t>
      </w:r>
      <w:r>
        <w:rPr>
          <w:w w:val="97"/>
          <w:rtl/>
        </w:rPr>
        <w:t xml:space="preserve"> </w:t>
      </w:r>
      <w:r>
        <w:rPr>
          <w:rFonts w:ascii="Arial" w:hAnsi="Arial" w:cs="Arial" w:hint="cs"/>
          <w:w w:val="97"/>
          <w:rtl/>
        </w:rPr>
        <w:t>فإنَّ</w:t>
      </w:r>
      <w:r>
        <w:rPr>
          <w:w w:val="97"/>
          <w:rtl/>
        </w:rPr>
        <w:t xml:space="preserve"> </w:t>
      </w:r>
      <w:r>
        <w:rPr>
          <w:rFonts w:ascii="Arial" w:hAnsi="Arial" w:cs="Arial" w:hint="cs"/>
          <w:w w:val="97"/>
          <w:rtl/>
        </w:rPr>
        <w:t>أوَّل</w:t>
      </w:r>
      <w:r>
        <w:rPr>
          <w:w w:val="97"/>
          <w:rtl/>
        </w:rPr>
        <w:t xml:space="preserve"> </w:t>
      </w:r>
      <w:r>
        <w:rPr>
          <w:rFonts w:ascii="Arial" w:hAnsi="Arial" w:cs="Arial" w:hint="cs"/>
          <w:w w:val="97"/>
          <w:rtl/>
        </w:rPr>
        <w:t>صومهم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ثامن</w:t>
      </w:r>
      <w:r>
        <w:rPr>
          <w:w w:val="97"/>
          <w:rtl/>
        </w:rPr>
        <w:t xml:space="preserve"> </w:t>
      </w:r>
      <w:r>
        <w:rPr>
          <w:rFonts w:ascii="Arial" w:hAnsi="Arial" w:cs="Arial" w:hint="cs"/>
          <w:w w:val="97"/>
          <w:rtl/>
        </w:rPr>
        <w:t>فبراير</w:t>
      </w:r>
      <w:r>
        <w:rPr>
          <w:w w:val="97"/>
          <w:rtl/>
        </w:rPr>
        <w:t xml:space="preserve"> </w:t>
      </w:r>
      <w:r>
        <w:rPr>
          <w:rFonts w:ascii="Arial" w:hAnsi="Arial" w:cs="Arial" w:hint="cs"/>
          <w:w w:val="97"/>
          <w:rtl/>
        </w:rPr>
        <w:t>فسبعة</w:t>
      </w:r>
      <w:r>
        <w:rPr>
          <w:w w:val="97"/>
          <w:rtl/>
        </w:rPr>
        <w:t xml:space="preserve"> </w:t>
      </w:r>
      <w:r>
        <w:rPr>
          <w:rFonts w:ascii="Arial" w:hAnsi="Arial" w:cs="Arial" w:hint="cs"/>
          <w:w w:val="97"/>
          <w:rtl/>
        </w:rPr>
        <w:t>أيَّامٍ</w:t>
      </w:r>
      <w:r>
        <w:rPr>
          <w:w w:val="97"/>
          <w:rtl/>
        </w:rPr>
        <w:t xml:space="preserve"> </w:t>
      </w:r>
      <w:r>
        <w:rPr>
          <w:rFonts w:ascii="Arial" w:hAnsi="Arial" w:cs="Arial" w:hint="cs"/>
          <w:w w:val="97"/>
          <w:rtl/>
        </w:rPr>
        <w:t>قبل</w:t>
      </w:r>
      <w:r>
        <w:rPr>
          <w:w w:val="97"/>
          <w:rtl/>
        </w:rPr>
        <w:t xml:space="preserve"> </w:t>
      </w:r>
      <w:r>
        <w:rPr>
          <w:rFonts w:ascii="Arial" w:hAnsi="Arial" w:cs="Arial" w:hint="cs"/>
          <w:w w:val="97"/>
          <w:rtl/>
        </w:rPr>
        <w:t>الربيع،</w:t>
      </w:r>
      <w:r>
        <w:rPr>
          <w:w w:val="97"/>
          <w:rtl/>
        </w:rPr>
        <w:t xml:space="preserve"> </w:t>
      </w:r>
      <w:r>
        <w:rPr>
          <w:rFonts w:ascii="Arial" w:hAnsi="Arial" w:cs="Arial" w:hint="cs"/>
          <w:w w:val="97"/>
          <w:rtl/>
        </w:rPr>
        <w:t>ويقال</w:t>
      </w:r>
      <w:r>
        <w:rPr>
          <w:w w:val="97"/>
          <w:rtl/>
        </w:rPr>
        <w:t xml:space="preserve">: </w:t>
      </w:r>
      <w:r>
        <w:rPr>
          <w:rFonts w:ascii="Arial" w:hAnsi="Arial" w:cs="Arial" w:hint="cs"/>
          <w:w w:val="97"/>
          <w:rtl/>
        </w:rPr>
        <w:t>ترك</w:t>
      </w:r>
      <w:r>
        <w:rPr>
          <w:w w:val="97"/>
          <w:rtl/>
        </w:rPr>
        <w:t xml:space="preserve"> </w:t>
      </w:r>
      <w:r>
        <w:rPr>
          <w:rFonts w:ascii="Arial" w:hAnsi="Arial" w:cs="Arial" w:hint="cs"/>
          <w:w w:val="97"/>
          <w:rtl/>
        </w:rPr>
        <w:t>اليهود</w:t>
      </w:r>
      <w:r>
        <w:rPr>
          <w:w w:val="97"/>
          <w:rtl/>
        </w:rPr>
        <w:t xml:space="preserve"> </w:t>
      </w:r>
      <w:r>
        <w:rPr>
          <w:rFonts w:ascii="Arial" w:hAnsi="Arial" w:cs="Arial" w:hint="cs"/>
          <w:w w:val="97"/>
          <w:rtl/>
        </w:rPr>
        <w:t>رمضان</w:t>
      </w:r>
      <w:r>
        <w:rPr>
          <w:w w:val="97"/>
          <w:rtl/>
        </w:rPr>
        <w:t xml:space="preserve"> </w:t>
      </w:r>
      <w:r>
        <w:rPr>
          <w:rFonts w:ascii="Arial" w:hAnsi="Arial" w:cs="Arial" w:hint="cs"/>
          <w:w w:val="97"/>
          <w:rtl/>
        </w:rPr>
        <w:t>وصاموا</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السنة</w:t>
      </w:r>
      <w:r>
        <w:rPr>
          <w:w w:val="97"/>
          <w:rtl/>
        </w:rPr>
        <w:t xml:space="preserve"> </w:t>
      </w:r>
      <w:r>
        <w:rPr>
          <w:rFonts w:ascii="Arial" w:hAnsi="Arial" w:cs="Arial" w:hint="cs"/>
          <w:w w:val="97"/>
          <w:rtl/>
        </w:rPr>
        <w:t>قالوا</w:t>
      </w:r>
      <w:r>
        <w:rPr>
          <w:w w:val="97"/>
          <w:rtl/>
        </w:rPr>
        <w:t xml:space="preserve">: </w:t>
      </w:r>
      <w:r>
        <w:rPr>
          <w:rFonts w:ascii="Arial" w:hAnsi="Arial" w:cs="Arial" w:hint="cs"/>
          <w:w w:val="97"/>
          <w:rtl/>
        </w:rPr>
        <w:t>إنَّه</w:t>
      </w:r>
      <w:r>
        <w:rPr>
          <w:w w:val="97"/>
          <w:rtl/>
        </w:rPr>
        <w:t xml:space="preserve"> </w:t>
      </w:r>
      <w:r>
        <w:rPr>
          <w:rFonts w:ascii="Arial" w:hAnsi="Arial" w:cs="Arial" w:hint="cs"/>
          <w:w w:val="97"/>
          <w:rtl/>
        </w:rPr>
        <w:t>يوم</w:t>
      </w:r>
      <w:r>
        <w:rPr>
          <w:w w:val="97"/>
          <w:rtl/>
        </w:rPr>
        <w:t xml:space="preserve"> </w:t>
      </w:r>
      <w:r>
        <w:rPr>
          <w:rFonts w:ascii="Arial" w:hAnsi="Arial" w:cs="Arial" w:hint="cs"/>
          <w:w w:val="97"/>
          <w:rtl/>
        </w:rPr>
        <w:t>غرق</w:t>
      </w:r>
      <w:r>
        <w:rPr>
          <w:w w:val="97"/>
          <w:rtl/>
        </w:rPr>
        <w:t xml:space="preserve"> </w:t>
      </w:r>
      <w:r>
        <w:rPr>
          <w:rFonts w:ascii="Arial" w:hAnsi="Arial" w:cs="Arial" w:hint="cs"/>
          <w:w w:val="97"/>
          <w:rtl/>
        </w:rPr>
        <w:t>فرعَوْن،</w:t>
      </w:r>
      <w:r>
        <w:rPr>
          <w:w w:val="97"/>
          <w:rtl/>
        </w:rPr>
        <w:t xml:space="preserve"> </w:t>
      </w:r>
      <w:r>
        <w:rPr>
          <w:rFonts w:ascii="Arial" w:hAnsi="Arial" w:cs="Arial" w:hint="cs"/>
          <w:w w:val="97"/>
          <w:rtl/>
        </w:rPr>
        <w:t>وزاد</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النصارى</w:t>
      </w:r>
      <w:r>
        <w:rPr>
          <w:w w:val="97"/>
          <w:rtl/>
        </w:rPr>
        <w:t xml:space="preserve"> </w:t>
      </w:r>
      <w:r>
        <w:rPr>
          <w:rFonts w:ascii="Arial" w:hAnsi="Arial" w:cs="Arial" w:hint="cs"/>
          <w:w w:val="97"/>
          <w:rtl/>
        </w:rPr>
        <w:t>يومًا</w:t>
      </w:r>
      <w:r>
        <w:rPr>
          <w:w w:val="97"/>
          <w:rtl/>
        </w:rPr>
        <w:t xml:space="preserve"> </w:t>
      </w:r>
      <w:r>
        <w:rPr>
          <w:rFonts w:ascii="Arial" w:hAnsi="Arial" w:cs="Arial" w:hint="cs"/>
          <w:w w:val="97"/>
          <w:rtl/>
        </w:rPr>
        <w:t>قبله</w:t>
      </w:r>
      <w:r>
        <w:rPr>
          <w:w w:val="97"/>
          <w:rtl/>
        </w:rPr>
        <w:t xml:space="preserve"> </w:t>
      </w:r>
      <w:r>
        <w:rPr>
          <w:rFonts w:ascii="Arial" w:hAnsi="Arial" w:cs="Arial" w:hint="cs"/>
          <w:w w:val="97"/>
          <w:rtl/>
        </w:rPr>
        <w:t>ويومًا</w:t>
      </w:r>
      <w:r>
        <w:rPr>
          <w:w w:val="97"/>
          <w:rtl/>
        </w:rPr>
        <w:t xml:space="preserve"> </w:t>
      </w:r>
      <w:r>
        <w:rPr>
          <w:rFonts w:ascii="Arial" w:hAnsi="Arial" w:cs="Arial" w:hint="cs"/>
          <w:w w:val="97"/>
          <w:rtl/>
        </w:rPr>
        <w:t>بعده</w:t>
      </w:r>
      <w:r>
        <w:rPr>
          <w:w w:val="97"/>
          <w:rtl/>
        </w:rPr>
        <w:t xml:space="preserve"> </w:t>
      </w:r>
      <w:r>
        <w:rPr>
          <w:rFonts w:ascii="Arial" w:hAnsi="Arial" w:cs="Arial" w:hint="cs"/>
          <w:w w:val="97"/>
          <w:rtl/>
        </w:rPr>
        <w:t>احتياطًا</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بلغوا</w:t>
      </w:r>
      <w:r>
        <w:rPr>
          <w:w w:val="97"/>
          <w:rtl/>
        </w:rPr>
        <w:t xml:space="preserve"> </w:t>
      </w:r>
      <w:r>
        <w:rPr>
          <w:rFonts w:ascii="Arial" w:hAnsi="Arial" w:cs="Arial" w:hint="cs"/>
          <w:w w:val="97"/>
          <w:rtl/>
        </w:rPr>
        <w:t>خمسين،</w:t>
      </w:r>
      <w:r>
        <w:rPr>
          <w:w w:val="97"/>
          <w:rtl/>
        </w:rPr>
        <w:t xml:space="preserve"> </w:t>
      </w:r>
      <w:r>
        <w:rPr>
          <w:rFonts w:ascii="Arial" w:hAnsi="Arial" w:cs="Arial" w:hint="cs"/>
          <w:w w:val="97"/>
          <w:rtl/>
        </w:rPr>
        <w:t>فشقَّ</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للحَرِّ</w:t>
      </w:r>
      <w:r>
        <w:rPr>
          <w:w w:val="97"/>
          <w:rtl/>
        </w:rPr>
        <w:t xml:space="preserve"> </w:t>
      </w:r>
      <w:r>
        <w:rPr>
          <w:rFonts w:ascii="Arial" w:hAnsi="Arial" w:cs="Arial" w:hint="cs"/>
          <w:w w:val="97"/>
          <w:rtl/>
        </w:rPr>
        <w:t>والبردِ</w:t>
      </w:r>
      <w:r>
        <w:rPr>
          <w:w w:val="97"/>
          <w:rtl/>
        </w:rPr>
        <w:t xml:space="preserve"> </w:t>
      </w:r>
      <w:r>
        <w:rPr>
          <w:rFonts w:ascii="Arial" w:hAnsi="Arial" w:cs="Arial" w:hint="cs"/>
          <w:w w:val="97"/>
          <w:rtl/>
        </w:rPr>
        <w:t>فنقلوه</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زمان</w:t>
      </w:r>
      <w:r>
        <w:rPr>
          <w:w w:val="97"/>
          <w:rtl/>
        </w:rPr>
        <w:t xml:space="preserve"> </w:t>
      </w:r>
      <w:r>
        <w:rPr>
          <w:rFonts w:ascii="Arial" w:hAnsi="Arial" w:cs="Arial" w:hint="cs"/>
          <w:w w:val="97"/>
          <w:rtl/>
        </w:rPr>
        <w:t>حلول</w:t>
      </w:r>
      <w:r>
        <w:rPr>
          <w:w w:val="97"/>
          <w:rtl/>
        </w:rPr>
        <w:t xml:space="preserve"> </w:t>
      </w:r>
      <w:r>
        <w:rPr>
          <w:rFonts w:ascii="Arial" w:hAnsi="Arial" w:cs="Arial" w:hint="cs"/>
          <w:w w:val="97"/>
          <w:rtl/>
        </w:rPr>
        <w:t>الشمس</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برج</w:t>
      </w:r>
      <w:r>
        <w:rPr>
          <w:w w:val="97"/>
          <w:rtl/>
        </w:rPr>
        <w:t xml:space="preserve"> </w:t>
      </w:r>
      <w:r>
        <w:rPr>
          <w:rFonts w:ascii="Arial" w:hAnsi="Arial" w:cs="Arial" w:hint="cs"/>
          <w:w w:val="97"/>
          <w:rtl/>
        </w:rPr>
        <w:t>الحمل،</w:t>
      </w:r>
      <w:r>
        <w:rPr>
          <w:w w:val="97"/>
          <w:rtl/>
        </w:rPr>
        <w:t xml:space="preserve"> </w:t>
      </w:r>
      <w:r>
        <w:rPr>
          <w:rFonts w:ascii="Arial" w:hAnsi="Arial" w:cs="Arial" w:hint="cs"/>
          <w:w w:val="97"/>
          <w:rtl/>
        </w:rPr>
        <w:t>فالمماثلة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كَمَا</w:t>
      </w:r>
      <w:r>
        <w:rPr>
          <w:w w:val="97"/>
          <w:rtl/>
        </w:rPr>
        <w:t xml:space="preserve"> </w:t>
      </w:r>
      <w:r>
        <w:rPr>
          <w:rFonts w:ascii="Arial" w:hAnsi="Arial" w:cs="Arial" w:hint="cs"/>
          <w:w w:val="97"/>
          <w:rtl/>
        </w:rPr>
        <w:t>كُتِبَ</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مماثلة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الوجود</w:t>
      </w:r>
      <w:r>
        <w:rPr>
          <w:w w:val="97"/>
          <w:rtl/>
        </w:rPr>
        <w:t xml:space="preserve"> </w:t>
      </w:r>
      <w:r>
        <w:rPr>
          <w:rFonts w:ascii="Arial" w:hAnsi="Arial" w:cs="Arial" w:hint="cs"/>
          <w:w w:val="97"/>
          <w:rtl/>
        </w:rPr>
        <w:t>والمقدار</w:t>
      </w:r>
      <w:r>
        <w:rPr>
          <w:w w:val="97"/>
          <w:rtl/>
        </w:rPr>
        <w:t xml:space="preserve"> </w:t>
      </w:r>
      <w:r>
        <w:rPr>
          <w:rFonts w:ascii="Arial" w:hAnsi="Arial" w:cs="Arial" w:hint="cs"/>
          <w:w w:val="97"/>
          <w:rtl/>
        </w:rPr>
        <w:t>والزمان،</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عين</w:t>
      </w:r>
      <w:r>
        <w:rPr>
          <w:w w:val="97"/>
          <w:rtl/>
        </w:rPr>
        <w:t xml:space="preserve"> </w:t>
      </w:r>
      <w:r>
        <w:rPr>
          <w:rFonts w:ascii="Arial" w:hAnsi="Arial" w:cs="Arial" w:hint="cs"/>
          <w:w w:val="97"/>
          <w:rtl/>
        </w:rPr>
        <w:t>رمضان</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أصل</w:t>
      </w:r>
      <w:r>
        <w:rPr>
          <w:w w:val="97"/>
          <w:rtl/>
        </w:rPr>
        <w:t xml:space="preserve"> </w:t>
      </w:r>
      <w:r>
        <w:rPr>
          <w:rFonts w:ascii="Arial" w:hAnsi="Arial" w:cs="Arial" w:hint="cs"/>
          <w:w w:val="97"/>
          <w:rtl/>
        </w:rPr>
        <w:t>الوجوب</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زادوا</w:t>
      </w:r>
      <w:r>
        <w:rPr>
          <w:w w:val="97"/>
          <w:rtl/>
        </w:rPr>
        <w:t xml:space="preserve"> </w:t>
      </w:r>
      <w:r>
        <w:rPr>
          <w:rFonts w:ascii="Arial" w:hAnsi="Arial" w:cs="Arial" w:hint="cs"/>
          <w:w w:val="97"/>
          <w:rtl/>
        </w:rPr>
        <w:t>عشرة</w:t>
      </w:r>
      <w:r>
        <w:rPr>
          <w:w w:val="97"/>
          <w:rtl/>
        </w:rPr>
        <w:t xml:space="preserve"> </w:t>
      </w:r>
      <w:r>
        <w:rPr>
          <w:rFonts w:ascii="Arial" w:hAnsi="Arial" w:cs="Arial" w:hint="cs"/>
          <w:w w:val="97"/>
          <w:rtl/>
        </w:rPr>
        <w:t>كفَّارة</w:t>
      </w:r>
      <w:r>
        <w:rPr>
          <w:w w:val="97"/>
          <w:rtl/>
        </w:rPr>
        <w:t xml:space="preserve"> </w:t>
      </w:r>
      <w:r>
        <w:rPr>
          <w:rFonts w:ascii="Arial" w:hAnsi="Arial" w:cs="Arial" w:hint="cs"/>
          <w:w w:val="97"/>
          <w:rtl/>
        </w:rPr>
        <w:t>للتحويل</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مرض</w:t>
      </w:r>
      <w:r>
        <w:rPr>
          <w:w w:val="97"/>
          <w:rtl/>
        </w:rPr>
        <w:t xml:space="preserve"> </w:t>
      </w:r>
      <w:r>
        <w:rPr>
          <w:rFonts w:ascii="Arial" w:hAnsi="Arial" w:cs="Arial" w:hint="cs"/>
          <w:w w:val="97"/>
          <w:rtl/>
        </w:rPr>
        <w:t>ملكهم</w:t>
      </w:r>
      <w:r>
        <w:rPr>
          <w:w w:val="97"/>
          <w:rtl/>
        </w:rPr>
        <w:t xml:space="preserve"> </w:t>
      </w:r>
      <w:r>
        <w:rPr>
          <w:rFonts w:ascii="Arial" w:hAnsi="Arial" w:cs="Arial" w:hint="cs"/>
          <w:w w:val="97"/>
          <w:rtl/>
        </w:rPr>
        <w:t>بأكل</w:t>
      </w:r>
      <w:r>
        <w:rPr>
          <w:w w:val="97"/>
          <w:rtl/>
        </w:rPr>
        <w:t xml:space="preserve"> </w:t>
      </w:r>
      <w:r>
        <w:rPr>
          <w:rFonts w:ascii="Arial" w:hAnsi="Arial" w:cs="Arial" w:hint="cs"/>
          <w:w w:val="97"/>
          <w:rtl/>
        </w:rPr>
        <w:t>لحم</w:t>
      </w:r>
      <w:r>
        <w:rPr>
          <w:w w:val="97"/>
          <w:rtl/>
        </w:rPr>
        <w:t xml:space="preserve"> </w:t>
      </w:r>
      <w:r>
        <w:rPr>
          <w:rFonts w:ascii="Arial" w:hAnsi="Arial" w:cs="Arial" w:hint="cs"/>
          <w:w w:val="97"/>
          <w:rtl/>
        </w:rPr>
        <w:t>فشفاه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فزاد</w:t>
      </w:r>
      <w:r>
        <w:rPr>
          <w:w w:val="97"/>
          <w:rtl/>
        </w:rPr>
        <w:t xml:space="preserve"> </w:t>
      </w:r>
      <w:r>
        <w:rPr>
          <w:rFonts w:ascii="Arial" w:hAnsi="Arial" w:cs="Arial" w:hint="cs"/>
          <w:w w:val="97"/>
          <w:rtl/>
        </w:rPr>
        <w:t>خمسة،</w:t>
      </w:r>
      <w:r>
        <w:rPr>
          <w:w w:val="97"/>
          <w:rtl/>
        </w:rPr>
        <w:t xml:space="preserve"> </w:t>
      </w:r>
      <w:r>
        <w:rPr>
          <w:rFonts w:ascii="Arial" w:hAnsi="Arial" w:cs="Arial" w:hint="cs"/>
          <w:w w:val="97"/>
          <w:rtl/>
        </w:rPr>
        <w:t>وقال</w:t>
      </w:r>
      <w:r>
        <w:rPr>
          <w:w w:val="97"/>
          <w:rtl/>
        </w:rPr>
        <w:t xml:space="preserve"> </w:t>
      </w:r>
      <w:r>
        <w:rPr>
          <w:rFonts w:ascii="Arial" w:hAnsi="Arial" w:cs="Arial" w:hint="cs"/>
          <w:w w:val="97"/>
          <w:rtl/>
        </w:rPr>
        <w:t>آخر</w:t>
      </w:r>
      <w:r>
        <w:rPr>
          <w:w w:val="97"/>
          <w:rtl/>
        </w:rPr>
        <w:t xml:space="preserve">: </w:t>
      </w:r>
      <w:r>
        <w:rPr>
          <w:rFonts w:ascii="Arial" w:hAnsi="Arial" w:cs="Arial" w:hint="cs"/>
          <w:w w:val="97"/>
          <w:rtl/>
        </w:rPr>
        <w:t>أتمُّوه</w:t>
      </w:r>
      <w:r>
        <w:rPr>
          <w:w w:val="97"/>
          <w:rtl/>
        </w:rPr>
        <w:t xml:space="preserve"> </w:t>
      </w:r>
      <w:r>
        <w:rPr>
          <w:rFonts w:ascii="Arial" w:hAnsi="Arial" w:cs="Arial" w:hint="cs"/>
          <w:w w:val="97"/>
          <w:rtl/>
        </w:rPr>
        <w:t>خمسين؛</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زادوا</w:t>
      </w:r>
      <w:r>
        <w:rPr>
          <w:w w:val="97"/>
          <w:rtl/>
        </w:rPr>
        <w:t xml:space="preserve"> </w:t>
      </w:r>
      <w:r>
        <w:rPr>
          <w:rFonts w:ascii="Arial" w:hAnsi="Arial" w:cs="Arial" w:hint="cs"/>
          <w:w w:val="97"/>
          <w:rtl/>
        </w:rPr>
        <w:t>عشرين</w:t>
      </w:r>
      <w:r>
        <w:rPr>
          <w:w w:val="97"/>
          <w:rtl/>
        </w:rPr>
        <w:t xml:space="preserve"> </w:t>
      </w:r>
      <w:r>
        <w:rPr>
          <w:rFonts w:ascii="Arial" w:hAnsi="Arial" w:cs="Arial" w:hint="cs"/>
          <w:w w:val="97"/>
          <w:rtl/>
        </w:rPr>
        <w:t>لموت</w:t>
      </w:r>
      <w:r>
        <w:rPr>
          <w:w w:val="97"/>
          <w:rtl/>
        </w:rPr>
        <w:t xml:space="preserve"> </w:t>
      </w:r>
      <w:r>
        <w:rPr>
          <w:rFonts w:ascii="Arial" w:hAnsi="Arial" w:cs="Arial" w:hint="cs"/>
          <w:w w:val="97"/>
          <w:rtl/>
        </w:rPr>
        <w:t>أصاب</w:t>
      </w:r>
      <w:r>
        <w:rPr>
          <w:w w:val="97"/>
          <w:rtl/>
        </w:rPr>
        <w:t xml:space="preserve"> </w:t>
      </w:r>
      <w:r>
        <w:rPr>
          <w:rFonts w:ascii="Arial" w:hAnsi="Arial" w:cs="Arial" w:hint="cs"/>
          <w:w w:val="97"/>
          <w:rtl/>
        </w:rPr>
        <w:t>مواشيهم؛</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لموتٍ</w:t>
      </w:r>
      <w:r>
        <w:rPr>
          <w:w w:val="97"/>
          <w:rtl/>
        </w:rPr>
        <w:t xml:space="preserve"> </w:t>
      </w:r>
      <w:r>
        <w:rPr>
          <w:rFonts w:ascii="Arial" w:hAnsi="Arial" w:cs="Arial" w:hint="cs"/>
          <w:w w:val="97"/>
          <w:rtl/>
        </w:rPr>
        <w:t>أصاب</w:t>
      </w:r>
      <w:r>
        <w:rPr>
          <w:w w:val="97"/>
          <w:rtl/>
        </w:rPr>
        <w:t xml:space="preserve"> </w:t>
      </w:r>
      <w:r>
        <w:rPr>
          <w:rFonts w:ascii="Arial" w:hAnsi="Arial" w:cs="Arial" w:hint="cs"/>
          <w:w w:val="97"/>
          <w:rtl/>
        </w:rPr>
        <w:t>أنفسهم</w:t>
      </w:r>
      <w:r>
        <w:rPr>
          <w:w w:val="97"/>
          <w:rtl/>
        </w:rPr>
        <w:t>.</w:t>
      </w:r>
    </w:p>
    <w:p w:rsidR="00FD73EF" w:rsidRDefault="00FD73EF">
      <w:pPr>
        <w:pStyle w:val="textquran"/>
        <w:spacing w:before="170"/>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أَيَّامًا</w:t>
      </w:r>
      <w:r>
        <w:rPr>
          <w:rStyle w:val="bold"/>
          <w:w w:val="96"/>
          <w:rtl/>
        </w:rPr>
        <w:t xml:space="preserve"> </w:t>
      </w:r>
      <w:r>
        <w:rPr>
          <w:rStyle w:val="bold"/>
          <w:rFonts w:ascii="Arial" w:hAnsi="Arial" w:cs="Arial" w:hint="cs"/>
          <w:w w:val="96"/>
          <w:rtl/>
        </w:rPr>
        <w:t>مَّعْدُودَاتٍ</w:t>
      </w:r>
      <w:r>
        <w:rPr>
          <w:w w:val="96"/>
          <w:rtl/>
        </w:rPr>
        <w:t> </w:t>
      </w:r>
      <w:r>
        <w:rPr>
          <w:rFonts w:ascii="Arial" w:hAnsi="Arial" w:cs="Arial" w:hint="cs"/>
          <w:w w:val="96"/>
          <w:rtl/>
        </w:rPr>
        <w:t>﴾</w:t>
      </w:r>
      <w:r>
        <w:rPr>
          <w:w w:val="96"/>
          <w:rtl/>
        </w:rPr>
        <w:t xml:space="preserve"> </w:t>
      </w:r>
      <w:r>
        <w:rPr>
          <w:rFonts w:ascii="Arial" w:hAnsi="Arial" w:cs="Arial" w:hint="cs"/>
          <w:w w:val="96"/>
          <w:rtl/>
        </w:rPr>
        <w:t>متعلِّق</w:t>
      </w:r>
      <w:r>
        <w:rPr>
          <w:w w:val="96"/>
          <w:rtl/>
        </w:rPr>
        <w:t xml:space="preserve"> </w:t>
      </w:r>
      <w:r>
        <w:rPr>
          <w:rFonts w:ascii="Arial" w:hAnsi="Arial" w:cs="Arial" w:hint="cs"/>
          <w:w w:val="96"/>
          <w:rtl/>
        </w:rPr>
        <w:t>بـ</w:t>
      </w:r>
      <w:r>
        <w:rPr>
          <w:rFonts w:ascii="Calibri" w:cs="Calibri" w:hint="cs"/>
          <w:w w:val="96"/>
          <w:rtl/>
        </w:rPr>
        <w:t> «</w:t>
      </w:r>
      <w:r>
        <w:rPr>
          <w:rFonts w:ascii="Arial" w:hAnsi="Arial" w:cs="Arial" w:hint="cs"/>
          <w:w w:val="96"/>
          <w:rtl/>
        </w:rPr>
        <w:t>الصِّيَام</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كتب</w:t>
      </w:r>
      <w:r>
        <w:rPr>
          <w:w w:val="96"/>
          <w:rtl/>
        </w:rPr>
        <w:t xml:space="preserve"> </w:t>
      </w:r>
      <w:r>
        <w:rPr>
          <w:rFonts w:ascii="Arial" w:hAnsi="Arial" w:cs="Arial" w:hint="cs"/>
          <w:w w:val="96"/>
          <w:rtl/>
        </w:rPr>
        <w:t>عليكم</w:t>
      </w:r>
      <w:r>
        <w:rPr>
          <w:w w:val="96"/>
          <w:rtl/>
        </w:rPr>
        <w:t xml:space="preserve"> </w:t>
      </w:r>
      <w:r>
        <w:rPr>
          <w:rFonts w:ascii="Arial" w:hAnsi="Arial" w:cs="Arial" w:hint="cs"/>
          <w:w w:val="96"/>
          <w:rtl/>
        </w:rPr>
        <w:t>الصيام</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أيَّام</w:t>
      </w:r>
      <w:r>
        <w:rPr>
          <w:w w:val="96"/>
          <w:rtl/>
        </w:rPr>
        <w:t xml:space="preserve"> </w:t>
      </w:r>
      <w:r>
        <w:rPr>
          <w:rFonts w:ascii="Arial" w:hAnsi="Arial" w:cs="Arial" w:hint="cs"/>
          <w:w w:val="96"/>
          <w:rtl/>
        </w:rPr>
        <w:t>معدودات،</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كتب</w:t>
      </w:r>
      <w:r>
        <w:rPr>
          <w:w w:val="96"/>
          <w:rtl/>
        </w:rPr>
        <w:t xml:space="preserve"> </w:t>
      </w:r>
      <w:r>
        <w:rPr>
          <w:rFonts w:ascii="Arial" w:hAnsi="Arial" w:cs="Arial" w:hint="cs"/>
          <w:w w:val="96"/>
          <w:rtl/>
        </w:rPr>
        <w:t>عليكم</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تصوموا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أيَّامٍ</w:t>
      </w:r>
      <w:r>
        <w:rPr>
          <w:w w:val="96"/>
          <w:rtl/>
        </w:rPr>
        <w:t xml:space="preserve"> </w:t>
      </w:r>
      <w:r>
        <w:rPr>
          <w:rFonts w:ascii="Arial" w:hAnsi="Arial" w:cs="Arial" w:hint="cs"/>
          <w:w w:val="96"/>
          <w:rtl/>
        </w:rPr>
        <w:t>معدودات،</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بأس</w:t>
      </w:r>
      <w:r>
        <w:rPr>
          <w:w w:val="96"/>
          <w:rtl/>
        </w:rPr>
        <w:t xml:space="preserve"> </w:t>
      </w:r>
      <w:r>
        <w:rPr>
          <w:rFonts w:ascii="Arial" w:hAnsi="Arial" w:cs="Arial" w:hint="cs"/>
          <w:w w:val="96"/>
          <w:rtl/>
        </w:rPr>
        <w:t>بالفصل</w:t>
      </w:r>
      <w:r>
        <w:rPr>
          <w:w w:val="96"/>
          <w:rtl/>
        </w:rPr>
        <w:t xml:space="preserve"> </w:t>
      </w:r>
      <w:r>
        <w:rPr>
          <w:rFonts w:ascii="Arial" w:hAnsi="Arial" w:cs="Arial" w:hint="cs"/>
          <w:w w:val="96"/>
          <w:rtl/>
        </w:rPr>
        <w:t>لقلَّته</w:t>
      </w:r>
      <w:r>
        <w:rPr>
          <w:w w:val="96"/>
          <w:rtl/>
        </w:rPr>
        <w:t xml:space="preserve"> </w:t>
      </w:r>
      <w:r>
        <w:rPr>
          <w:rFonts w:ascii="Arial" w:hAnsi="Arial" w:cs="Arial" w:hint="cs"/>
          <w:w w:val="96"/>
          <w:rtl/>
        </w:rPr>
        <w:t>وظهور</w:t>
      </w:r>
      <w:r>
        <w:rPr>
          <w:w w:val="96"/>
          <w:rtl/>
        </w:rPr>
        <w:t xml:space="preserve"> </w:t>
      </w:r>
      <w:r>
        <w:rPr>
          <w:rFonts w:ascii="Arial" w:hAnsi="Arial" w:cs="Arial" w:hint="cs"/>
          <w:w w:val="96"/>
          <w:rtl/>
        </w:rPr>
        <w:t>المعنى،</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أولى</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الحذف،</w:t>
      </w:r>
      <w:r>
        <w:rPr>
          <w:w w:val="96"/>
          <w:rtl/>
        </w:rPr>
        <w:t xml:space="preserve"> </w:t>
      </w:r>
      <w:r>
        <w:rPr>
          <w:rFonts w:ascii="Arial" w:hAnsi="Arial" w:cs="Arial" w:hint="cs"/>
          <w:w w:val="96"/>
          <w:rtl/>
        </w:rPr>
        <w:t>ومن</w:t>
      </w:r>
      <w:r>
        <w:rPr>
          <w:w w:val="96"/>
          <w:rtl/>
        </w:rPr>
        <w:t xml:space="preserve"> </w:t>
      </w:r>
      <w:r>
        <w:rPr>
          <w:rFonts w:ascii="Arial" w:hAnsi="Arial" w:cs="Arial" w:hint="cs"/>
          <w:w w:val="96"/>
          <w:rtl/>
        </w:rPr>
        <w:t>كل</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خلاف</w:t>
      </w:r>
      <w:r>
        <w:rPr>
          <w:w w:val="96"/>
          <w:rtl/>
        </w:rPr>
        <w:t xml:space="preserve"> </w:t>
      </w:r>
      <w:r>
        <w:rPr>
          <w:rFonts w:ascii="Arial" w:hAnsi="Arial" w:cs="Arial" w:hint="cs"/>
          <w:w w:val="96"/>
          <w:rtl/>
        </w:rPr>
        <w:t>الأصل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يقدَّر</w:t>
      </w:r>
      <w:r>
        <w:rPr>
          <w:w w:val="96"/>
          <w:rtl/>
        </w:rPr>
        <w:t xml:space="preserve">: </w:t>
      </w:r>
      <w:r>
        <w:rPr>
          <w:rFonts w:ascii="Arial" w:hAnsi="Arial" w:cs="Arial" w:hint="cs"/>
          <w:w w:val="96"/>
          <w:rtl/>
        </w:rPr>
        <w:t>صوموا</w:t>
      </w:r>
      <w:r>
        <w:rPr>
          <w:w w:val="96"/>
          <w:rtl/>
        </w:rPr>
        <w:t xml:space="preserve"> </w:t>
      </w:r>
      <w:r>
        <w:rPr>
          <w:rFonts w:ascii="Arial" w:hAnsi="Arial" w:cs="Arial" w:hint="cs"/>
          <w:w w:val="96"/>
          <w:rtl/>
        </w:rPr>
        <w:t>أيَّامًا</w:t>
      </w:r>
      <w:r>
        <w:rPr>
          <w:w w:val="96"/>
          <w:rtl/>
        </w:rPr>
        <w:t xml:space="preserve"> </w:t>
      </w:r>
      <w:r>
        <w:rPr>
          <w:rFonts w:ascii="Arial" w:hAnsi="Arial" w:cs="Arial" w:hint="cs"/>
          <w:w w:val="96"/>
          <w:rtl/>
        </w:rPr>
        <w:t>معدودات</w:t>
      </w:r>
      <w:r>
        <w:rPr>
          <w:w w:val="96"/>
          <w:rtl/>
        </w:rPr>
        <w:t xml:space="preserve"> </w:t>
      </w:r>
      <w:r>
        <w:rPr>
          <w:rFonts w:ascii="Arial" w:hAnsi="Arial" w:cs="Arial" w:hint="cs"/>
          <w:w w:val="96"/>
          <w:rtl/>
        </w:rPr>
        <w:t>بدليل</w:t>
      </w:r>
      <w:r>
        <w:rPr>
          <w:w w:val="96"/>
          <w:rtl/>
        </w:rPr>
        <w:t xml:space="preserve"> </w:t>
      </w:r>
      <w:r>
        <w:rPr>
          <w:rFonts w:ascii="Calibri" w:cs="Calibri" w:hint="cs"/>
          <w:w w:val="96"/>
          <w:rtl/>
        </w:rPr>
        <w:t>«</w:t>
      </w:r>
      <w:r>
        <w:rPr>
          <w:rFonts w:ascii="Arial" w:hAnsi="Arial" w:cs="Arial" w:hint="cs"/>
          <w:w w:val="96"/>
          <w:rtl/>
        </w:rPr>
        <w:t>الصيام</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وفيه</w:t>
      </w:r>
      <w:r>
        <w:rPr>
          <w:w w:val="96"/>
          <w:rtl/>
        </w:rPr>
        <w:t xml:space="preserve"> </w:t>
      </w:r>
      <w:r>
        <w:rPr>
          <w:rFonts w:ascii="Arial" w:hAnsi="Arial" w:cs="Arial" w:hint="cs"/>
          <w:w w:val="96"/>
          <w:rtl/>
        </w:rPr>
        <w:t>السلامة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الفصل</w:t>
      </w:r>
      <w:r>
        <w:rPr>
          <w:w w:val="96"/>
          <w:rtl/>
        </w:rPr>
        <w:t xml:space="preserve"> </w:t>
      </w:r>
      <w:r>
        <w:rPr>
          <w:rFonts w:ascii="Arial" w:hAnsi="Arial" w:cs="Arial" w:hint="cs"/>
          <w:w w:val="96"/>
          <w:rtl/>
        </w:rPr>
        <w:t>بـ</w:t>
      </w:r>
      <w:r>
        <w:rPr>
          <w:rFonts w:ascii="Calibri" w:cs="Calibri" w:hint="cs"/>
          <w:w w:val="96"/>
          <w:rtl/>
        </w:rPr>
        <w:t> «</w:t>
      </w:r>
      <w:r>
        <w:rPr>
          <w:rFonts w:ascii="Arial" w:hAnsi="Arial" w:cs="Arial" w:hint="cs"/>
          <w:w w:val="96"/>
          <w:rtl/>
        </w:rPr>
        <w:t>لَعَلَّكُمْ</w:t>
      </w:r>
      <w:r>
        <w:rPr>
          <w:w w:val="96"/>
          <w:rtl/>
        </w:rPr>
        <w:t xml:space="preserve"> </w:t>
      </w:r>
      <w:r>
        <w:rPr>
          <w:rFonts w:ascii="Arial" w:hAnsi="Arial" w:cs="Arial" w:hint="cs"/>
          <w:w w:val="96"/>
          <w:rtl/>
        </w:rPr>
        <w:t>تَتَّقُونَ</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وبأجنبيٍّ،</w:t>
      </w:r>
      <w:r>
        <w:rPr>
          <w:w w:val="96"/>
          <w:rtl/>
        </w:rPr>
        <w:t xml:space="preserve"> </w:t>
      </w:r>
      <w:r>
        <w:rPr>
          <w:rFonts w:ascii="Arial" w:hAnsi="Arial" w:cs="Arial" w:hint="cs"/>
          <w:w w:val="96"/>
          <w:rtl/>
        </w:rPr>
        <w:t>وهو</w:t>
      </w:r>
      <w:r>
        <w:rPr>
          <w:w w:val="96"/>
          <w:rtl/>
        </w:rPr>
        <w:t xml:space="preserve">: </w:t>
      </w:r>
      <w:r>
        <w:rPr>
          <w:rFonts w:ascii="Calibri" w:cs="Calibri" w:hint="cs"/>
          <w:w w:val="96"/>
          <w:rtl/>
        </w:rPr>
        <w:t>«</w:t>
      </w:r>
      <w:r>
        <w:rPr>
          <w:rFonts w:ascii="Arial" w:hAnsi="Arial" w:cs="Arial" w:hint="cs"/>
          <w:w w:val="96"/>
          <w:rtl/>
        </w:rPr>
        <w:t>كَمَا</w:t>
      </w:r>
      <w:r>
        <w:rPr>
          <w:w w:val="96"/>
          <w:rtl/>
        </w:rPr>
        <w:t xml:space="preserve"> </w:t>
      </w:r>
      <w:r>
        <w:rPr>
          <w:rFonts w:ascii="Arial" w:hAnsi="Arial" w:cs="Arial" w:hint="cs"/>
          <w:w w:val="96"/>
          <w:rtl/>
        </w:rPr>
        <w:t>كُتِبَ</w:t>
      </w:r>
      <w:r>
        <w:rPr>
          <w:rFonts w:ascii="Calibri" w:cs="Calibri" w:hint="cs"/>
          <w:w w:val="96"/>
          <w:rtl/>
        </w:rPr>
        <w:t>»</w:t>
      </w:r>
      <w:r>
        <w:rPr>
          <w:rFonts w:ascii="Arial" w:hAnsi="Arial" w:cs="Arial" w:hint="cs"/>
          <w:w w:val="96"/>
          <w:rtl/>
        </w:rPr>
        <w:t>،</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أنهم</w:t>
      </w:r>
      <w:r>
        <w:rPr>
          <w:w w:val="96"/>
          <w:rtl/>
        </w:rPr>
        <w:t xml:space="preserve"> </w:t>
      </w:r>
      <w:r>
        <w:rPr>
          <w:rFonts w:ascii="Arial" w:hAnsi="Arial" w:cs="Arial" w:hint="cs"/>
          <w:w w:val="96"/>
          <w:rtl/>
        </w:rPr>
        <w:t>يتوسَّعون</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الفصل</w:t>
      </w:r>
      <w:r>
        <w:rPr>
          <w:w w:val="96"/>
          <w:rtl/>
        </w:rPr>
        <w:t xml:space="preserve"> </w:t>
      </w:r>
      <w:r>
        <w:rPr>
          <w:rFonts w:ascii="Arial" w:hAnsi="Arial" w:cs="Arial" w:hint="cs"/>
          <w:w w:val="96"/>
          <w:rtl/>
        </w:rPr>
        <w:t>بالظروف</w:t>
      </w:r>
      <w:r>
        <w:rPr>
          <w:w w:val="96"/>
          <w:rtl/>
        </w:rPr>
        <w:t>.</w:t>
      </w:r>
    </w:p>
    <w:p w:rsidR="00FD73EF" w:rsidRDefault="00FD73EF">
      <w:pPr>
        <w:pStyle w:val="textquran"/>
        <w:spacing w:before="170"/>
        <w:rPr>
          <w:rtl/>
        </w:rPr>
      </w:pPr>
      <w:r>
        <w:rPr>
          <w:rFonts w:ascii="Arial" w:hAnsi="Arial" w:cs="Arial" w:hint="cs"/>
          <w:rtl/>
        </w:rPr>
        <w:t>ووَصَفَها</w:t>
      </w:r>
      <w:r>
        <w:rPr>
          <w:rtl/>
        </w:rPr>
        <w:t xml:space="preserve"> </w:t>
      </w:r>
      <w:r>
        <w:rPr>
          <w:rFonts w:ascii="Arial" w:hAnsi="Arial" w:cs="Arial" w:hint="cs"/>
          <w:rtl/>
        </w:rPr>
        <w:t>بـ</w:t>
      </w:r>
      <w:r>
        <w:rPr>
          <w:rFonts w:ascii="Calibri" w:cs="Calibri" w:hint="cs"/>
          <w:rtl/>
        </w:rPr>
        <w:t> «</w:t>
      </w:r>
      <w:r>
        <w:rPr>
          <w:rFonts w:ascii="Arial" w:hAnsi="Arial" w:cs="Arial" w:hint="cs"/>
          <w:rtl/>
        </w:rPr>
        <w:t>مَعْدُودَاتٍ</w:t>
      </w:r>
      <w:r>
        <w:rPr>
          <w:rFonts w:ascii="Calibri" w:cs="Calibri" w:hint="cs"/>
          <w:rtl/>
        </w:rPr>
        <w:t>»</w:t>
      </w:r>
      <w:r>
        <w:rPr>
          <w:rtl/>
        </w:rPr>
        <w:t xml:space="preserve"> </w:t>
      </w:r>
      <w:r>
        <w:rPr>
          <w:rFonts w:ascii="Arial" w:hAnsi="Arial" w:cs="Arial" w:hint="cs"/>
          <w:rtl/>
        </w:rPr>
        <w:t>تقليلاً</w:t>
      </w:r>
      <w:r>
        <w:rPr>
          <w:rtl/>
        </w:rPr>
        <w:t xml:space="preserve"> </w:t>
      </w:r>
      <w:r>
        <w:rPr>
          <w:rFonts w:ascii="Arial" w:hAnsi="Arial" w:cs="Arial" w:hint="cs"/>
          <w:rtl/>
        </w:rPr>
        <w:t>لها،</w:t>
      </w:r>
      <w:r>
        <w:rPr>
          <w:rtl/>
        </w:rPr>
        <w:t xml:space="preserve"> </w:t>
      </w:r>
      <w:r>
        <w:rPr>
          <w:rFonts w:ascii="Arial" w:hAnsi="Arial" w:cs="Arial" w:hint="cs"/>
          <w:rtl/>
        </w:rPr>
        <w:t>أي</w:t>
      </w:r>
      <w:r>
        <w:rPr>
          <w:rtl/>
        </w:rPr>
        <w:t xml:space="preserve">: </w:t>
      </w:r>
      <w:r>
        <w:rPr>
          <w:rFonts w:ascii="Arial" w:hAnsi="Arial" w:cs="Arial" w:hint="cs"/>
          <w:rtl/>
        </w:rPr>
        <w:t>هي</w:t>
      </w:r>
      <w:r>
        <w:rPr>
          <w:rtl/>
        </w:rPr>
        <w:t xml:space="preserve"> </w:t>
      </w:r>
      <w:r>
        <w:rPr>
          <w:rFonts w:ascii="Arial" w:hAnsi="Arial" w:cs="Arial" w:hint="cs"/>
          <w:rtl/>
        </w:rPr>
        <w:t>دون</w:t>
      </w:r>
      <w:r>
        <w:rPr>
          <w:rtl/>
        </w:rPr>
        <w:t xml:space="preserve"> </w:t>
      </w:r>
      <w:r>
        <w:rPr>
          <w:rFonts w:ascii="Arial" w:hAnsi="Arial" w:cs="Arial" w:hint="cs"/>
          <w:rtl/>
        </w:rPr>
        <w:t>أربعين</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المعتاد</w:t>
      </w:r>
      <w:r>
        <w:rPr>
          <w:rtl/>
        </w:rPr>
        <w:t xml:space="preserve"> </w:t>
      </w:r>
      <w:r>
        <w:rPr>
          <w:rFonts w:ascii="Arial" w:hAnsi="Arial" w:cs="Arial" w:hint="cs"/>
          <w:rtl/>
        </w:rPr>
        <w:t>إذا</w:t>
      </w:r>
      <w:r>
        <w:rPr>
          <w:rtl/>
        </w:rPr>
        <w:t xml:space="preserve"> </w:t>
      </w:r>
      <w:r>
        <w:rPr>
          <w:rFonts w:ascii="Arial" w:hAnsi="Arial" w:cs="Arial" w:hint="cs"/>
          <w:rtl/>
        </w:rPr>
        <w:t>ذكر</w:t>
      </w:r>
      <w:r>
        <w:rPr>
          <w:rtl/>
        </w:rPr>
        <w:t xml:space="preserve"> </w:t>
      </w:r>
      <w:r>
        <w:rPr>
          <w:rFonts w:ascii="Arial" w:hAnsi="Arial" w:cs="Arial" w:hint="cs"/>
          <w:rtl/>
        </w:rPr>
        <w:t>لفظ</w:t>
      </w:r>
      <w:r>
        <w:rPr>
          <w:rtl/>
        </w:rPr>
        <w:t xml:space="preserve"> </w:t>
      </w:r>
      <w:r>
        <w:rPr>
          <w:rFonts w:ascii="Arial" w:hAnsi="Arial" w:cs="Arial" w:hint="cs"/>
          <w:rtl/>
        </w:rPr>
        <w:t>العدد</w:t>
      </w:r>
      <w:r>
        <w:rPr>
          <w:rtl/>
        </w:rPr>
        <w:t xml:space="preserve"> </w:t>
      </w:r>
      <w:r>
        <w:rPr>
          <w:rFonts w:ascii="Arial" w:hAnsi="Arial" w:cs="Arial" w:hint="cs"/>
          <w:rtl/>
        </w:rPr>
        <w:t>فالمراد</w:t>
      </w:r>
      <w:r>
        <w:rPr>
          <w:rtl/>
        </w:rPr>
        <w:t xml:space="preserve"> </w:t>
      </w:r>
      <w:r>
        <w:rPr>
          <w:rFonts w:ascii="Arial" w:hAnsi="Arial" w:cs="Arial" w:hint="cs"/>
          <w:rtl/>
        </w:rPr>
        <w:t>ما</w:t>
      </w:r>
      <w:r>
        <w:rPr>
          <w:rtl/>
        </w:rPr>
        <w:t xml:space="preserve"> </w:t>
      </w:r>
      <w:r>
        <w:rPr>
          <w:rFonts w:ascii="Arial" w:hAnsi="Arial" w:cs="Arial" w:hint="cs"/>
          <w:rtl/>
        </w:rPr>
        <w:t>دونها،</w:t>
      </w:r>
      <w:r>
        <w:rPr>
          <w:rtl/>
        </w:rPr>
        <w:t xml:space="preserve"> </w:t>
      </w:r>
      <w:r>
        <w:rPr>
          <w:rFonts w:ascii="Arial" w:hAnsi="Arial" w:cs="Arial" w:hint="cs"/>
          <w:rtl/>
        </w:rPr>
        <w:t>وأيضًا</w:t>
      </w:r>
      <w:r>
        <w:rPr>
          <w:rtl/>
        </w:rPr>
        <w:t xml:space="preserve"> </w:t>
      </w:r>
      <w:r>
        <w:rPr>
          <w:rFonts w:ascii="Arial" w:hAnsi="Arial" w:cs="Arial" w:hint="cs"/>
          <w:rtl/>
        </w:rPr>
        <w:t>من</w:t>
      </w:r>
      <w:r>
        <w:rPr>
          <w:rtl/>
        </w:rPr>
        <w:t xml:space="preserve"> </w:t>
      </w:r>
      <w:r>
        <w:rPr>
          <w:rFonts w:ascii="Arial" w:hAnsi="Arial" w:cs="Arial" w:hint="cs"/>
          <w:rtl/>
        </w:rPr>
        <w:t>شأن</w:t>
      </w:r>
      <w:r>
        <w:rPr>
          <w:rtl/>
        </w:rPr>
        <w:t xml:space="preserve"> </w:t>
      </w:r>
      <w:r>
        <w:rPr>
          <w:rFonts w:ascii="Arial" w:hAnsi="Arial" w:cs="Arial" w:hint="cs"/>
          <w:rtl/>
        </w:rPr>
        <w:t>القليل</w:t>
      </w:r>
      <w:r>
        <w:rPr>
          <w:rtl/>
        </w:rPr>
        <w:t xml:space="preserve"> </w:t>
      </w:r>
      <w:r>
        <w:rPr>
          <w:rFonts w:ascii="Arial" w:hAnsi="Arial" w:cs="Arial" w:hint="cs"/>
          <w:rtl/>
        </w:rPr>
        <w:t>أنْ</w:t>
      </w:r>
      <w:r>
        <w:rPr>
          <w:rtl/>
        </w:rPr>
        <w:t xml:space="preserve"> </w:t>
      </w:r>
      <w:r>
        <w:rPr>
          <w:rFonts w:ascii="Arial" w:hAnsi="Arial" w:cs="Arial" w:hint="cs"/>
          <w:rtl/>
        </w:rPr>
        <w:t>يُعدَّ</w:t>
      </w:r>
      <w:r>
        <w:rPr>
          <w:rtl/>
        </w:rPr>
        <w:t xml:space="preserve"> </w:t>
      </w:r>
      <w:r>
        <w:rPr>
          <w:rFonts w:ascii="Arial" w:hAnsi="Arial" w:cs="Arial" w:hint="cs"/>
          <w:rtl/>
        </w:rPr>
        <w:t>ومن</w:t>
      </w:r>
      <w:r>
        <w:rPr>
          <w:rtl/>
        </w:rPr>
        <w:t xml:space="preserve"> </w:t>
      </w:r>
      <w:r>
        <w:rPr>
          <w:rFonts w:ascii="Arial" w:hAnsi="Arial" w:cs="Arial" w:hint="cs"/>
          <w:rtl/>
        </w:rPr>
        <w:t>شأن</w:t>
      </w:r>
      <w:r>
        <w:rPr>
          <w:rtl/>
        </w:rPr>
        <w:t xml:space="preserve"> </w:t>
      </w:r>
      <w:r>
        <w:rPr>
          <w:rFonts w:ascii="Arial" w:hAnsi="Arial" w:cs="Arial" w:hint="cs"/>
          <w:rtl/>
        </w:rPr>
        <w:t>الكثير</w:t>
      </w:r>
      <w:r>
        <w:rPr>
          <w:rtl/>
        </w:rPr>
        <w:t xml:space="preserve"> </w:t>
      </w:r>
      <w:r>
        <w:rPr>
          <w:rFonts w:ascii="Arial" w:hAnsi="Arial" w:cs="Arial" w:hint="cs"/>
          <w:rtl/>
        </w:rPr>
        <w:t>أنْ</w:t>
      </w:r>
      <w:r>
        <w:rPr>
          <w:rtl/>
        </w:rPr>
        <w:t xml:space="preserve"> </w:t>
      </w:r>
      <w:r>
        <w:rPr>
          <w:rFonts w:ascii="Arial" w:hAnsi="Arial" w:cs="Arial" w:hint="cs"/>
          <w:rtl/>
        </w:rPr>
        <w:t>يُهَال،</w:t>
      </w:r>
      <w:r>
        <w:rPr>
          <w:rtl/>
        </w:rPr>
        <w:t xml:space="preserve"> </w:t>
      </w:r>
      <w:r>
        <w:rPr>
          <w:rFonts w:ascii="Arial" w:hAnsi="Arial" w:cs="Arial" w:hint="cs"/>
          <w:rtl/>
        </w:rPr>
        <w:t>فيكون</w:t>
      </w:r>
      <w:r>
        <w:rPr>
          <w:rtl/>
        </w:rPr>
        <w:t xml:space="preserve"> </w:t>
      </w:r>
      <w:r>
        <w:rPr>
          <w:rFonts w:ascii="Arial" w:hAnsi="Arial" w:cs="Arial" w:hint="cs"/>
          <w:rtl/>
        </w:rPr>
        <w:t>المعنى</w:t>
      </w:r>
      <w:r>
        <w:rPr>
          <w:rtl/>
        </w:rPr>
        <w:t xml:space="preserve">: </w:t>
      </w:r>
      <w:r>
        <w:rPr>
          <w:rFonts w:ascii="Arial" w:hAnsi="Arial" w:cs="Arial" w:hint="cs"/>
          <w:rtl/>
        </w:rPr>
        <w:t>أيَّاما</w:t>
      </w:r>
      <w:r>
        <w:rPr>
          <w:rtl/>
        </w:rPr>
        <w:t xml:space="preserve"> </w:t>
      </w:r>
      <w:r>
        <w:rPr>
          <w:rFonts w:ascii="Arial" w:hAnsi="Arial" w:cs="Arial" w:hint="cs"/>
          <w:rtl/>
        </w:rPr>
        <w:t>مضبوطة</w:t>
      </w:r>
      <w:r>
        <w:rPr>
          <w:rtl/>
        </w:rPr>
        <w:t xml:space="preserve"> </w:t>
      </w:r>
      <w:r>
        <w:rPr>
          <w:rFonts w:ascii="Arial" w:hAnsi="Arial" w:cs="Arial" w:hint="cs"/>
          <w:rtl/>
        </w:rPr>
        <w:t>بالعدِّ</w:t>
      </w:r>
      <w:r>
        <w:rPr>
          <w:rtl/>
        </w:rPr>
        <w:t xml:space="preserve"> </w:t>
      </w:r>
      <w:r>
        <w:rPr>
          <w:rFonts w:ascii="Arial" w:hAnsi="Arial" w:cs="Arial" w:hint="cs"/>
          <w:rtl/>
        </w:rPr>
        <w:t>لا</w:t>
      </w:r>
      <w:r>
        <w:rPr>
          <w:rtl/>
        </w:rPr>
        <w:t xml:space="preserve"> </w:t>
      </w:r>
      <w:r>
        <w:rPr>
          <w:rFonts w:ascii="Arial" w:hAnsi="Arial" w:cs="Arial" w:hint="cs"/>
          <w:rtl/>
        </w:rPr>
        <w:t>مجازفًا</w:t>
      </w:r>
      <w:r>
        <w:rPr>
          <w:rtl/>
        </w:rPr>
        <w:t xml:space="preserve"> </w:t>
      </w:r>
      <w:r>
        <w:rPr>
          <w:rFonts w:ascii="Arial" w:hAnsi="Arial" w:cs="Arial" w:hint="cs"/>
          <w:rtl/>
        </w:rPr>
        <w:t>بها</w:t>
      </w:r>
      <w:r>
        <w:rPr>
          <w:rtl/>
        </w:rPr>
        <w:t>.</w:t>
      </w:r>
    </w:p>
    <w:p w:rsidR="00FD73EF" w:rsidRDefault="00FD73EF">
      <w:pPr>
        <w:pStyle w:val="textquran"/>
        <w:spacing w:before="170"/>
        <w:rPr>
          <w:rtl/>
        </w:rPr>
      </w:pPr>
      <w:r>
        <w:rPr>
          <w:rFonts w:ascii="Arial" w:hAnsi="Arial" w:cs="Arial" w:hint="cs"/>
          <w:rtl/>
        </w:rPr>
        <w:t>وكلٌّ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أيَّام</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معدودات</w:t>
      </w:r>
      <w:r>
        <w:rPr>
          <w:rFonts w:ascii="Calibri" w:cs="Calibri" w:hint="cs"/>
          <w:rtl/>
        </w:rPr>
        <w:t>»</w:t>
      </w:r>
      <w:r>
        <w:rPr>
          <w:rtl/>
        </w:rPr>
        <w:t xml:space="preserve"> </w:t>
      </w:r>
      <w:r>
        <w:rPr>
          <w:rFonts w:ascii="Arial" w:hAnsi="Arial" w:cs="Arial" w:hint="cs"/>
          <w:rtl/>
        </w:rPr>
        <w:t>جمع</w:t>
      </w:r>
      <w:r>
        <w:rPr>
          <w:rtl/>
        </w:rPr>
        <w:t xml:space="preserve"> </w:t>
      </w:r>
      <w:r>
        <w:rPr>
          <w:rFonts w:ascii="Arial" w:hAnsi="Arial" w:cs="Arial" w:hint="cs"/>
          <w:rtl/>
        </w:rPr>
        <w:t>قلَّة</w:t>
      </w:r>
      <w:r>
        <w:rPr>
          <w:rtl/>
        </w:rPr>
        <w:t xml:space="preserve"> </w:t>
      </w:r>
      <w:r>
        <w:rPr>
          <w:rFonts w:ascii="Arial" w:hAnsi="Arial" w:cs="Arial" w:hint="cs"/>
          <w:rtl/>
        </w:rPr>
        <w:t>فلو</w:t>
      </w:r>
      <w:r>
        <w:rPr>
          <w:rtl/>
        </w:rPr>
        <w:t xml:space="preserve"> </w:t>
      </w:r>
      <w:r>
        <w:rPr>
          <w:rFonts w:ascii="Arial" w:hAnsi="Arial" w:cs="Arial" w:hint="cs"/>
          <w:rtl/>
        </w:rPr>
        <w:t>شاء</w:t>
      </w:r>
      <w:r>
        <w:rPr>
          <w:rtl/>
        </w:rPr>
        <w:t xml:space="preserve"> </w:t>
      </w:r>
      <w:r>
        <w:rPr>
          <w:rFonts w:ascii="Arial" w:hAnsi="Arial" w:cs="Arial" w:hint="cs"/>
          <w:rtl/>
        </w:rPr>
        <w:t>لقال</w:t>
      </w:r>
      <w:r>
        <w:rPr>
          <w:rtl/>
        </w:rPr>
        <w:t xml:space="preserve">: </w:t>
      </w:r>
      <w:r>
        <w:rPr>
          <w:rFonts w:ascii="Arial" w:hAnsi="Arial" w:cs="Arial" w:hint="cs"/>
          <w:rtl/>
        </w:rPr>
        <w:t>أيَّامًا</w:t>
      </w:r>
      <w:r>
        <w:rPr>
          <w:rtl/>
        </w:rPr>
        <w:t xml:space="preserve"> </w:t>
      </w:r>
      <w:r>
        <w:rPr>
          <w:rFonts w:ascii="Arial" w:hAnsi="Arial" w:cs="Arial" w:hint="cs"/>
          <w:rtl/>
        </w:rPr>
        <w:t>معدودة،</w:t>
      </w:r>
      <w:r>
        <w:rPr>
          <w:rtl/>
        </w:rPr>
        <w:t xml:space="preserve"> </w:t>
      </w:r>
      <w:r>
        <w:rPr>
          <w:rFonts w:ascii="Arial" w:hAnsi="Arial" w:cs="Arial" w:hint="cs"/>
          <w:rtl/>
        </w:rPr>
        <w:t>بإفراد</w:t>
      </w:r>
      <w:r>
        <w:rPr>
          <w:rtl/>
        </w:rPr>
        <w:t xml:space="preserve"> </w:t>
      </w:r>
      <w:r>
        <w:rPr>
          <w:rFonts w:ascii="Arial" w:hAnsi="Arial" w:cs="Arial" w:hint="cs"/>
          <w:rtl/>
        </w:rPr>
        <w:t>معدودة،</w:t>
      </w:r>
      <w:r>
        <w:rPr>
          <w:rtl/>
        </w:rPr>
        <w:t xml:space="preserve"> </w:t>
      </w:r>
      <w:r>
        <w:rPr>
          <w:rFonts w:ascii="Arial" w:hAnsi="Arial" w:cs="Arial" w:hint="cs"/>
          <w:rtl/>
        </w:rPr>
        <w:t>ولو</w:t>
      </w:r>
      <w:r>
        <w:rPr>
          <w:rtl/>
        </w:rPr>
        <w:t xml:space="preserve"> </w:t>
      </w:r>
      <w:r>
        <w:rPr>
          <w:rFonts w:ascii="Arial" w:hAnsi="Arial" w:cs="Arial" w:hint="cs"/>
          <w:rtl/>
        </w:rPr>
        <w:t>شاء</w:t>
      </w:r>
      <w:r>
        <w:rPr>
          <w:rtl/>
        </w:rPr>
        <w:t xml:space="preserve"> </w:t>
      </w:r>
      <w:r>
        <w:rPr>
          <w:rFonts w:ascii="Arial" w:hAnsi="Arial" w:cs="Arial" w:hint="cs"/>
          <w:rtl/>
        </w:rPr>
        <w:t>لقال</w:t>
      </w:r>
      <w:r>
        <w:rPr>
          <w:rtl/>
        </w:rPr>
        <w:t xml:space="preserve">: </w:t>
      </w:r>
      <w:r>
        <w:rPr>
          <w:rFonts w:ascii="Arial" w:hAnsi="Arial" w:cs="Arial" w:hint="cs"/>
          <w:rtl/>
        </w:rPr>
        <w:t>شهرًا</w:t>
      </w:r>
      <w:r>
        <w:rPr>
          <w:rtl/>
        </w:rPr>
        <w:t xml:space="preserve"> </w:t>
      </w:r>
      <w:r>
        <w:rPr>
          <w:rFonts w:ascii="Arial" w:hAnsi="Arial" w:cs="Arial" w:hint="cs"/>
          <w:rtl/>
        </w:rPr>
        <w:t>معدودًا،</w:t>
      </w:r>
      <w:r>
        <w:rPr>
          <w:rtl/>
        </w:rPr>
        <w:t xml:space="preserve"> </w:t>
      </w:r>
      <w:r>
        <w:rPr>
          <w:rFonts w:ascii="Arial" w:hAnsi="Arial" w:cs="Arial" w:hint="cs"/>
          <w:rtl/>
        </w:rPr>
        <w:t>أو</w:t>
      </w:r>
      <w:r>
        <w:rPr>
          <w:rtl/>
        </w:rPr>
        <w:t xml:space="preserve"> </w:t>
      </w:r>
      <w:r>
        <w:rPr>
          <w:rFonts w:ascii="Arial" w:hAnsi="Arial" w:cs="Arial" w:hint="cs"/>
          <w:rtl/>
        </w:rPr>
        <w:t>جملة</w:t>
      </w:r>
      <w:r>
        <w:rPr>
          <w:rtl/>
        </w:rPr>
        <w:t xml:space="preserve"> </w:t>
      </w:r>
      <w:r>
        <w:rPr>
          <w:rFonts w:ascii="Arial" w:hAnsi="Arial" w:cs="Arial" w:hint="cs"/>
          <w:rtl/>
        </w:rPr>
        <w:t>معدودة،</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تسهيل</w:t>
      </w:r>
      <w:r>
        <w:rPr>
          <w:rtl/>
        </w:rPr>
        <w:t xml:space="preserve">. </w:t>
      </w:r>
      <w:r>
        <w:rPr>
          <w:rFonts w:ascii="Arial" w:hAnsi="Arial" w:cs="Arial" w:hint="cs"/>
          <w:rtl/>
        </w:rPr>
        <w:t>أو</w:t>
      </w:r>
      <w:r>
        <w:rPr>
          <w:rtl/>
        </w:rPr>
        <w:t xml:space="preserve"> </w:t>
      </w:r>
      <w:r>
        <w:rPr>
          <w:rFonts w:ascii="Arial" w:hAnsi="Arial" w:cs="Arial" w:hint="cs"/>
          <w:rtl/>
        </w:rPr>
        <w:t>لعلَّكم</w:t>
      </w:r>
      <w:r>
        <w:rPr>
          <w:rtl/>
        </w:rPr>
        <w:t xml:space="preserve"> </w:t>
      </w:r>
      <w:r>
        <w:rPr>
          <w:rFonts w:ascii="Arial" w:hAnsi="Arial" w:cs="Arial" w:hint="cs"/>
          <w:rtl/>
        </w:rPr>
        <w:t>تتَّقون</w:t>
      </w:r>
      <w:r>
        <w:rPr>
          <w:rtl/>
        </w:rPr>
        <w:t xml:space="preserve"> </w:t>
      </w:r>
      <w:r>
        <w:rPr>
          <w:rFonts w:ascii="Arial" w:hAnsi="Arial" w:cs="Arial" w:hint="cs"/>
          <w:rtl/>
        </w:rPr>
        <w:t>المكاره</w:t>
      </w:r>
      <w:r>
        <w:rPr>
          <w:rtl/>
        </w:rPr>
        <w:t xml:space="preserve"> </w:t>
      </w:r>
      <w:r>
        <w:rPr>
          <w:rFonts w:ascii="Arial" w:hAnsi="Arial" w:cs="Arial" w:hint="cs"/>
          <w:rtl/>
        </w:rPr>
        <w:t>والمعاصي</w:t>
      </w:r>
      <w:r>
        <w:rPr>
          <w:rtl/>
        </w:rPr>
        <w:t xml:space="preserve"> </w:t>
      </w:r>
      <w:r>
        <w:rPr>
          <w:rFonts w:ascii="Arial" w:hAnsi="Arial" w:cs="Arial" w:hint="cs"/>
          <w:rtl/>
        </w:rPr>
        <w:t>والكسل</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معدودات</w:t>
      </w:r>
      <w:r>
        <w:rPr>
          <w:rtl/>
        </w:rPr>
        <w:t xml:space="preserve">. </w:t>
      </w:r>
      <w:r>
        <w:rPr>
          <w:rFonts w:ascii="Arial" w:hAnsi="Arial" w:cs="Arial" w:hint="cs"/>
          <w:rtl/>
        </w:rPr>
        <w:t>أو</w:t>
      </w:r>
      <w:r>
        <w:rPr>
          <w:rtl/>
        </w:rPr>
        <w:t xml:space="preserve"> </w:t>
      </w:r>
      <w:r>
        <w:rPr>
          <w:rFonts w:ascii="Arial" w:hAnsi="Arial" w:cs="Arial" w:hint="cs"/>
          <w:rtl/>
        </w:rPr>
        <w:t>يتعلَّق</w:t>
      </w:r>
      <w:r>
        <w:rPr>
          <w:rtl/>
        </w:rPr>
        <w:t xml:space="preserve"> </w:t>
      </w:r>
      <w:r>
        <w:rPr>
          <w:rFonts w:ascii="Arial" w:hAnsi="Arial" w:cs="Arial" w:hint="cs"/>
          <w:rtl/>
        </w:rPr>
        <w:t>بضمير</w:t>
      </w:r>
      <w:r>
        <w:rPr>
          <w:rtl/>
        </w:rPr>
        <w:t xml:space="preserve"> </w:t>
      </w:r>
      <w:r>
        <w:rPr>
          <w:rFonts w:ascii="Calibri" w:cs="Calibri" w:hint="cs"/>
          <w:rtl/>
        </w:rPr>
        <w:t>«</w:t>
      </w:r>
      <w:r>
        <w:rPr>
          <w:rFonts w:ascii="Arial" w:hAnsi="Arial" w:cs="Arial" w:hint="cs"/>
          <w:rtl/>
        </w:rPr>
        <w:t>كُتِبَ</w:t>
      </w:r>
      <w:r>
        <w:rPr>
          <w:rFonts w:ascii="Calibri" w:cs="Calibri" w:hint="cs"/>
          <w:rtl/>
        </w:rPr>
        <w:t>»</w:t>
      </w:r>
      <w:r>
        <w:rPr>
          <w:rtl/>
        </w:rPr>
        <w:t xml:space="preserve"> </w:t>
      </w:r>
      <w:r>
        <w:rPr>
          <w:rFonts w:ascii="Arial" w:hAnsi="Arial" w:cs="Arial" w:hint="cs"/>
          <w:rtl/>
        </w:rPr>
        <w:t>الثاني</w:t>
      </w:r>
      <w:r>
        <w:rPr>
          <w:rtl/>
        </w:rPr>
        <w:t xml:space="preserve"> </w:t>
      </w:r>
      <w:r>
        <w:rPr>
          <w:rFonts w:ascii="Arial" w:hAnsi="Arial" w:cs="Arial" w:hint="cs"/>
          <w:rtl/>
        </w:rPr>
        <w:t>لعوده</w:t>
      </w:r>
      <w:r>
        <w:rPr>
          <w:rtl/>
        </w:rPr>
        <w:t xml:space="preserve"> </w:t>
      </w:r>
      <w:r>
        <w:rPr>
          <w:rFonts w:ascii="Arial" w:hAnsi="Arial" w:cs="Arial" w:hint="cs"/>
          <w:rtl/>
        </w:rPr>
        <w:t>للصيام</w:t>
      </w:r>
      <w:r>
        <w:rPr>
          <w:rtl/>
        </w:rPr>
        <w:t xml:space="preserve"> </w:t>
      </w:r>
      <w:r>
        <w:rPr>
          <w:rFonts w:ascii="Arial" w:hAnsi="Arial" w:cs="Arial" w:hint="cs"/>
          <w:rtl/>
        </w:rPr>
        <w:t>عند</w:t>
      </w:r>
      <w:r>
        <w:rPr>
          <w:rtl/>
        </w:rPr>
        <w:t xml:space="preserve"> </w:t>
      </w:r>
      <w:r>
        <w:rPr>
          <w:rFonts w:ascii="Arial" w:hAnsi="Arial" w:cs="Arial" w:hint="cs"/>
          <w:rtl/>
        </w:rPr>
        <w:t>الكوفيِّين،</w:t>
      </w:r>
      <w:r>
        <w:rPr>
          <w:rtl/>
        </w:rPr>
        <w:t xml:space="preserve"> </w:t>
      </w:r>
      <w:r>
        <w:rPr>
          <w:rFonts w:ascii="Arial" w:hAnsi="Arial" w:cs="Arial" w:hint="cs"/>
          <w:rtl/>
        </w:rPr>
        <w:t>أي</w:t>
      </w:r>
      <w:r>
        <w:rPr>
          <w:rtl/>
        </w:rPr>
        <w:t xml:space="preserve">: </w:t>
      </w:r>
      <w:r>
        <w:rPr>
          <w:rFonts w:ascii="Arial" w:hAnsi="Arial" w:cs="Arial" w:hint="cs"/>
          <w:rtl/>
        </w:rPr>
        <w:t>كما</w:t>
      </w:r>
      <w:r>
        <w:rPr>
          <w:rtl/>
        </w:rPr>
        <w:t xml:space="preserve"> </w:t>
      </w:r>
      <w:r>
        <w:rPr>
          <w:rFonts w:ascii="Arial" w:hAnsi="Arial" w:cs="Arial" w:hint="cs"/>
          <w:rtl/>
        </w:rPr>
        <w:t>كتب</w:t>
      </w:r>
      <w:r>
        <w:rPr>
          <w:rtl/>
        </w:rPr>
        <w:t xml:space="preserve"> </w:t>
      </w:r>
      <w:r>
        <w:rPr>
          <w:rFonts w:ascii="Arial" w:hAnsi="Arial" w:cs="Arial" w:hint="cs"/>
          <w:rtl/>
        </w:rPr>
        <w:t>على</w:t>
      </w:r>
      <w:r>
        <w:rPr>
          <w:rtl/>
        </w:rPr>
        <w:t xml:space="preserve"> </w:t>
      </w:r>
      <w:r>
        <w:rPr>
          <w:rFonts w:ascii="Arial" w:hAnsi="Arial" w:cs="Arial" w:hint="cs"/>
          <w:rtl/>
        </w:rPr>
        <w:t>الذين</w:t>
      </w:r>
      <w:r>
        <w:rPr>
          <w:rtl/>
        </w:rPr>
        <w:t xml:space="preserve"> </w:t>
      </w:r>
      <w:r>
        <w:rPr>
          <w:rFonts w:ascii="Arial" w:hAnsi="Arial" w:cs="Arial" w:hint="cs"/>
          <w:rtl/>
        </w:rPr>
        <w:t>من</w:t>
      </w:r>
      <w:r>
        <w:rPr>
          <w:rtl/>
        </w:rPr>
        <w:t xml:space="preserve"> </w:t>
      </w:r>
      <w:r>
        <w:rPr>
          <w:rFonts w:ascii="Arial" w:hAnsi="Arial" w:cs="Arial" w:hint="cs"/>
          <w:rtl/>
        </w:rPr>
        <w:t>قبلكم</w:t>
      </w:r>
      <w:r>
        <w:rPr>
          <w:rtl/>
        </w:rPr>
        <w:t xml:space="preserve"> </w:t>
      </w:r>
      <w:r>
        <w:rPr>
          <w:rFonts w:ascii="Arial" w:hAnsi="Arial" w:cs="Arial" w:hint="cs"/>
          <w:rtl/>
        </w:rPr>
        <w:t>أنْ</w:t>
      </w:r>
      <w:r>
        <w:rPr>
          <w:rtl/>
        </w:rPr>
        <w:t xml:space="preserve"> </w:t>
      </w:r>
      <w:r>
        <w:rPr>
          <w:rFonts w:ascii="Arial" w:hAnsi="Arial" w:cs="Arial" w:hint="cs"/>
          <w:rtl/>
        </w:rPr>
        <w:t>يصوموا</w:t>
      </w:r>
      <w:r>
        <w:rPr>
          <w:rtl/>
        </w:rPr>
        <w:t xml:space="preserve"> </w:t>
      </w:r>
      <w:r>
        <w:rPr>
          <w:rFonts w:ascii="Arial" w:hAnsi="Arial" w:cs="Arial" w:hint="cs"/>
          <w:rtl/>
        </w:rPr>
        <w:t>أيَّامًا</w:t>
      </w:r>
      <w:r>
        <w:rPr>
          <w:rtl/>
        </w:rPr>
        <w:t xml:space="preserve"> </w:t>
      </w:r>
      <w:r>
        <w:rPr>
          <w:rFonts w:ascii="Arial" w:hAnsi="Arial" w:cs="Arial" w:hint="cs"/>
          <w:rtl/>
        </w:rPr>
        <w:t>معدودات،</w:t>
      </w:r>
      <w:r>
        <w:rPr>
          <w:rtl/>
        </w:rPr>
        <w:t xml:space="preserve"> </w:t>
      </w:r>
      <w:r>
        <w:rPr>
          <w:rFonts w:ascii="Arial" w:hAnsi="Arial" w:cs="Arial" w:hint="cs"/>
          <w:rtl/>
        </w:rPr>
        <w:t>أو</w:t>
      </w:r>
      <w:r>
        <w:rPr>
          <w:rtl/>
        </w:rPr>
        <w:t xml:space="preserve"> </w:t>
      </w:r>
      <w:r>
        <w:rPr>
          <w:rFonts w:ascii="Arial" w:hAnsi="Arial" w:cs="Arial" w:hint="cs"/>
          <w:rtl/>
        </w:rPr>
        <w:t>بـ</w:t>
      </w:r>
      <w:r>
        <w:rPr>
          <w:rFonts w:ascii="Calibri" w:cs="Calibri" w:hint="cs"/>
          <w:rtl/>
        </w:rPr>
        <w:t> «</w:t>
      </w:r>
      <w:r>
        <w:rPr>
          <w:rFonts w:ascii="Arial" w:hAnsi="Arial" w:cs="Arial" w:hint="cs"/>
          <w:rtl/>
        </w:rPr>
        <w:t>كُتِبَ</w:t>
      </w:r>
      <w:r>
        <w:rPr>
          <w:rFonts w:ascii="Calibri" w:cs="Calibri" w:hint="cs"/>
          <w:rtl/>
        </w:rPr>
        <w:t>»</w:t>
      </w:r>
      <w:r>
        <w:rPr>
          <w:rtl/>
        </w:rPr>
        <w:t xml:space="preserve"> </w:t>
      </w:r>
      <w:r>
        <w:rPr>
          <w:rFonts w:ascii="Arial" w:hAnsi="Arial" w:cs="Arial" w:hint="cs"/>
          <w:rtl/>
        </w:rPr>
        <w:t>الأوَّل</w:t>
      </w:r>
      <w:r>
        <w:rPr>
          <w:rtl/>
        </w:rPr>
        <w:t xml:space="preserve"> </w:t>
      </w:r>
      <w:r>
        <w:rPr>
          <w:rFonts w:ascii="Arial" w:hAnsi="Arial" w:cs="Arial" w:hint="cs"/>
          <w:rtl/>
        </w:rPr>
        <w:t>أو</w:t>
      </w:r>
      <w:r>
        <w:rPr>
          <w:rtl/>
        </w:rPr>
        <w:t xml:space="preserve"> </w:t>
      </w:r>
      <w:r>
        <w:rPr>
          <w:rFonts w:ascii="Arial" w:hAnsi="Arial" w:cs="Arial" w:hint="cs"/>
          <w:rtl/>
        </w:rPr>
        <w:t>الثاني</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صوموا،</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كُتب</w:t>
      </w:r>
      <w:r>
        <w:rPr>
          <w:rtl/>
        </w:rPr>
        <w:t xml:space="preserve"> </w:t>
      </w:r>
      <w:r>
        <w:rPr>
          <w:rFonts w:ascii="Arial" w:hAnsi="Arial" w:cs="Arial" w:hint="cs"/>
          <w:rtl/>
        </w:rPr>
        <w:t>عليكم</w:t>
      </w:r>
      <w:r>
        <w:rPr>
          <w:rtl/>
        </w:rPr>
        <w:t xml:space="preserve"> </w:t>
      </w:r>
      <w:r>
        <w:rPr>
          <w:rFonts w:ascii="Arial" w:hAnsi="Arial" w:cs="Arial" w:hint="cs"/>
          <w:rtl/>
        </w:rPr>
        <w:t>الصيام</w:t>
      </w:r>
      <w:r>
        <w:rPr>
          <w:rtl/>
        </w:rPr>
        <w:t xml:space="preserve"> </w:t>
      </w:r>
      <w:r>
        <w:rPr>
          <w:rFonts w:ascii="Arial" w:hAnsi="Arial" w:cs="Arial" w:hint="cs"/>
          <w:rtl/>
        </w:rPr>
        <w:t>كتابة</w:t>
      </w:r>
      <w:r>
        <w:rPr>
          <w:rtl/>
        </w:rPr>
        <w:t xml:space="preserve"> </w:t>
      </w:r>
      <w:r>
        <w:rPr>
          <w:rFonts w:ascii="Arial" w:hAnsi="Arial" w:cs="Arial" w:hint="cs"/>
          <w:rtl/>
        </w:rPr>
        <w:t>شبيهة</w:t>
      </w:r>
      <w:r>
        <w:rPr>
          <w:rtl/>
        </w:rPr>
        <w:t xml:space="preserve"> </w:t>
      </w:r>
      <w:r>
        <w:rPr>
          <w:rFonts w:ascii="Arial" w:hAnsi="Arial" w:cs="Arial" w:hint="cs"/>
          <w:rtl/>
        </w:rPr>
        <w:t>بكتابته</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قبلكم</w:t>
      </w:r>
      <w:r>
        <w:rPr>
          <w:rtl/>
        </w:rPr>
        <w:t xml:space="preserve"> </w:t>
      </w:r>
      <w:r>
        <w:rPr>
          <w:rFonts w:ascii="Arial" w:hAnsi="Arial" w:cs="Arial" w:hint="cs"/>
          <w:rtl/>
        </w:rPr>
        <w:t>في</w:t>
      </w:r>
      <w:r>
        <w:rPr>
          <w:rtl/>
        </w:rPr>
        <w:t xml:space="preserve"> </w:t>
      </w:r>
      <w:r>
        <w:rPr>
          <w:rFonts w:ascii="Arial" w:hAnsi="Arial" w:cs="Arial" w:hint="cs"/>
          <w:rtl/>
        </w:rPr>
        <w:t>كونه</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معدودات</w:t>
      </w:r>
      <w:r>
        <w:rPr>
          <w:rtl/>
        </w:rPr>
        <w:t xml:space="preserve">. </w:t>
      </w:r>
      <w:r>
        <w:rPr>
          <w:rFonts w:ascii="Arial" w:hAnsi="Arial" w:cs="Arial" w:hint="cs"/>
          <w:rtl/>
        </w:rPr>
        <w:t>وقيل</w:t>
      </w:r>
      <w:r>
        <w:rPr>
          <w:rtl/>
        </w:rPr>
        <w:t xml:space="preserve">: </w:t>
      </w:r>
      <w:r>
        <w:rPr>
          <w:rFonts w:ascii="Arial" w:hAnsi="Arial" w:cs="Arial" w:hint="cs"/>
          <w:rtl/>
        </w:rPr>
        <w:t>الأيَّام</w:t>
      </w:r>
      <w:r>
        <w:rPr>
          <w:rtl/>
        </w:rPr>
        <w:t xml:space="preserve"> </w:t>
      </w:r>
      <w:r>
        <w:rPr>
          <w:rFonts w:ascii="Arial" w:hAnsi="Arial" w:cs="Arial" w:hint="cs"/>
          <w:rtl/>
        </w:rPr>
        <w:t>المعدودات</w:t>
      </w:r>
      <w:r>
        <w:rPr>
          <w:rtl/>
        </w:rPr>
        <w:t xml:space="preserve"> </w:t>
      </w:r>
      <w:r>
        <w:rPr>
          <w:rFonts w:ascii="Arial" w:hAnsi="Arial" w:cs="Arial" w:hint="cs"/>
          <w:rtl/>
        </w:rPr>
        <w:t>يوم</w:t>
      </w:r>
      <w:r>
        <w:rPr>
          <w:rtl/>
        </w:rPr>
        <w:t xml:space="preserve"> </w:t>
      </w:r>
      <w:r>
        <w:rPr>
          <w:rFonts w:ascii="Arial" w:hAnsi="Arial" w:cs="Arial" w:hint="cs"/>
          <w:rtl/>
        </w:rPr>
        <w:t>عاشوراء</w:t>
      </w:r>
      <w:r>
        <w:rPr>
          <w:rtl/>
        </w:rPr>
        <w:t xml:space="preserve"> </w:t>
      </w:r>
      <w:r>
        <w:rPr>
          <w:rFonts w:ascii="Arial" w:hAnsi="Arial" w:cs="Arial" w:hint="cs"/>
          <w:rtl/>
        </w:rPr>
        <w:t>وثلاثة</w:t>
      </w:r>
      <w:r>
        <w:rPr>
          <w:rtl/>
        </w:rPr>
        <w:t xml:space="preserve"> </w:t>
      </w:r>
      <w:r>
        <w:rPr>
          <w:rFonts w:ascii="Arial" w:hAnsi="Arial" w:cs="Arial" w:hint="cs"/>
          <w:rtl/>
        </w:rPr>
        <w:t>من</w:t>
      </w:r>
      <w:r>
        <w:rPr>
          <w:rtl/>
        </w:rPr>
        <w:t xml:space="preserve"> </w:t>
      </w:r>
      <w:r>
        <w:rPr>
          <w:rFonts w:ascii="Arial" w:hAnsi="Arial" w:cs="Arial" w:hint="cs"/>
          <w:rtl/>
        </w:rPr>
        <w:t>كلِّ</w:t>
      </w:r>
      <w:r>
        <w:rPr>
          <w:rtl/>
        </w:rPr>
        <w:t xml:space="preserve"> </w:t>
      </w:r>
      <w:r>
        <w:rPr>
          <w:rFonts w:ascii="Arial" w:hAnsi="Arial" w:cs="Arial" w:hint="cs"/>
          <w:rtl/>
        </w:rPr>
        <w:t>شهر</w:t>
      </w:r>
      <w:r>
        <w:rPr>
          <w:rtl/>
        </w:rPr>
        <w:t xml:space="preserve"> </w:t>
      </w:r>
      <w:r>
        <w:rPr>
          <w:rFonts w:ascii="Arial" w:hAnsi="Arial" w:cs="Arial" w:hint="cs"/>
          <w:rtl/>
        </w:rPr>
        <w:t>ثم</w:t>
      </w:r>
      <w:r>
        <w:rPr>
          <w:rtl/>
        </w:rPr>
        <w:t xml:space="preserve"> </w:t>
      </w:r>
      <w:r>
        <w:rPr>
          <w:rFonts w:ascii="Arial" w:hAnsi="Arial" w:cs="Arial" w:hint="cs"/>
          <w:rtl/>
        </w:rPr>
        <w:t>وجب</w:t>
      </w:r>
      <w:r>
        <w:rPr>
          <w:rtl/>
        </w:rPr>
        <w:t xml:space="preserve"> </w:t>
      </w:r>
      <w:r>
        <w:rPr>
          <w:rFonts w:ascii="Arial" w:hAnsi="Arial" w:cs="Arial" w:hint="cs"/>
          <w:rtl/>
        </w:rPr>
        <w:t>رمضان</w:t>
      </w:r>
      <w:r>
        <w:rPr>
          <w:rtl/>
        </w:rPr>
        <w:t xml:space="preserve"> </w:t>
      </w:r>
      <w:r>
        <w:rPr>
          <w:rFonts w:ascii="Arial" w:hAnsi="Arial" w:cs="Arial" w:hint="cs"/>
          <w:rtl/>
        </w:rPr>
        <w:t>دونهنَّ</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يفرض</w:t>
      </w:r>
      <w:r>
        <w:rPr>
          <w:rtl/>
        </w:rPr>
        <w:t xml:space="preserve"> </w:t>
      </w:r>
      <w:r>
        <w:rPr>
          <w:rFonts w:ascii="Arial" w:hAnsi="Arial" w:cs="Arial" w:hint="cs"/>
          <w:rtl/>
        </w:rPr>
        <w:t>قبله</w:t>
      </w:r>
      <w:r>
        <w:rPr>
          <w:rtl/>
        </w:rPr>
        <w:t xml:space="preserve"> </w:t>
      </w:r>
      <w:r>
        <w:rPr>
          <w:rFonts w:ascii="Arial" w:hAnsi="Arial" w:cs="Arial" w:hint="cs"/>
          <w:rtl/>
        </w:rPr>
        <w:t>صوم</w:t>
      </w:r>
      <w:r>
        <w:rPr>
          <w:rtl/>
        </w:rPr>
        <w:t xml:space="preserve">. </w:t>
      </w:r>
      <w:r>
        <w:rPr>
          <w:rFonts w:ascii="Arial" w:hAnsi="Arial" w:cs="Arial" w:hint="cs"/>
          <w:rtl/>
        </w:rPr>
        <w:t>وقيل</w:t>
      </w:r>
      <w:r>
        <w:rPr>
          <w:rtl/>
        </w:rPr>
        <w:t xml:space="preserve"> </w:t>
      </w:r>
      <w:r>
        <w:rPr>
          <w:rFonts w:ascii="Arial" w:hAnsi="Arial" w:cs="Arial" w:hint="cs"/>
          <w:rtl/>
        </w:rPr>
        <w:t>فرض</w:t>
      </w:r>
      <w:r>
        <w:rPr>
          <w:rtl/>
        </w:rPr>
        <w:t xml:space="preserve"> </w:t>
      </w:r>
      <w:r>
        <w:rPr>
          <w:rFonts w:ascii="Arial" w:hAnsi="Arial" w:cs="Arial" w:hint="cs"/>
          <w:rtl/>
        </w:rPr>
        <w:t>قبله</w:t>
      </w:r>
      <w:r>
        <w:rPr>
          <w:rtl/>
        </w:rPr>
        <w:t xml:space="preserve"> </w:t>
      </w:r>
      <w:r>
        <w:rPr>
          <w:rFonts w:ascii="Arial" w:hAnsi="Arial" w:cs="Arial" w:hint="cs"/>
          <w:rtl/>
        </w:rPr>
        <w:t>عاشوراء</w:t>
      </w:r>
      <w:r>
        <w:rPr>
          <w:rtl/>
        </w:rPr>
        <w:t xml:space="preserve">. </w:t>
      </w:r>
      <w:r>
        <w:rPr>
          <w:rFonts w:ascii="Arial" w:hAnsi="Arial" w:cs="Arial" w:hint="cs"/>
          <w:rtl/>
        </w:rPr>
        <w:t>وقيل</w:t>
      </w:r>
      <w:r>
        <w:rPr>
          <w:rtl/>
        </w:rPr>
        <w:t xml:space="preserve">: </w:t>
      </w:r>
      <w:r>
        <w:rPr>
          <w:rFonts w:ascii="Arial" w:hAnsi="Arial" w:cs="Arial" w:hint="cs"/>
          <w:rtl/>
        </w:rPr>
        <w:t>أيَّام</w:t>
      </w:r>
      <w:r>
        <w:rPr>
          <w:rtl/>
        </w:rPr>
        <w:t xml:space="preserve"> </w:t>
      </w:r>
      <w:r>
        <w:rPr>
          <w:rFonts w:ascii="Arial" w:hAnsi="Arial" w:cs="Arial" w:hint="cs"/>
          <w:rtl/>
        </w:rPr>
        <w:t>البيض</w:t>
      </w:r>
      <w:r>
        <w:rPr>
          <w:rtl/>
        </w:rPr>
        <w:t>.</w:t>
      </w:r>
    </w:p>
    <w:p w:rsidR="00FD73EF" w:rsidRDefault="00FD73EF">
      <w:pPr>
        <w:pStyle w:val="textquran"/>
        <w:spacing w:before="170"/>
        <w:rPr>
          <w:w w:val="97"/>
          <w:rtl/>
        </w:rPr>
      </w:pPr>
      <w:r>
        <w:rPr>
          <w:rFonts w:ascii="Arial" w:hAnsi="Arial" w:cs="Arial" w:hint="cs"/>
          <w:w w:val="97"/>
          <w:rtl/>
        </w:rPr>
        <w:t>ولا</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لو</w:t>
      </w:r>
      <w:r>
        <w:rPr>
          <w:w w:val="97"/>
          <w:rtl/>
        </w:rPr>
        <w:t xml:space="preserve"> </w:t>
      </w:r>
      <w:r>
        <w:rPr>
          <w:rFonts w:ascii="Arial" w:hAnsi="Arial" w:cs="Arial" w:hint="cs"/>
          <w:w w:val="97"/>
          <w:rtl/>
        </w:rPr>
        <w:t>أريد</w:t>
      </w:r>
      <w:r>
        <w:rPr>
          <w:w w:val="97"/>
          <w:rtl/>
        </w:rPr>
        <w:t xml:space="preserve"> </w:t>
      </w:r>
      <w:r>
        <w:rPr>
          <w:rFonts w:ascii="Arial" w:hAnsi="Arial" w:cs="Arial" w:hint="cs"/>
          <w:w w:val="97"/>
          <w:rtl/>
        </w:rPr>
        <w:t>بهنَّ</w:t>
      </w:r>
      <w:r>
        <w:rPr>
          <w:w w:val="97"/>
          <w:rtl/>
        </w:rPr>
        <w:t xml:space="preserve"> </w:t>
      </w:r>
      <w:r>
        <w:rPr>
          <w:rFonts w:ascii="Arial" w:hAnsi="Arial" w:cs="Arial" w:hint="cs"/>
          <w:w w:val="97"/>
          <w:rtl/>
        </w:rPr>
        <w:t>رمضان</w:t>
      </w:r>
      <w:r>
        <w:rPr>
          <w:w w:val="97"/>
          <w:rtl/>
        </w:rPr>
        <w:t xml:space="preserve"> </w:t>
      </w:r>
      <w:r>
        <w:rPr>
          <w:rFonts w:ascii="Arial" w:hAnsi="Arial" w:cs="Arial" w:hint="cs"/>
          <w:w w:val="97"/>
          <w:rtl/>
        </w:rPr>
        <w:t>لكان</w:t>
      </w:r>
      <w:r>
        <w:rPr>
          <w:w w:val="97"/>
          <w:rtl/>
        </w:rPr>
        <w:t xml:space="preserve"> </w:t>
      </w:r>
      <w:r>
        <w:rPr>
          <w:rFonts w:ascii="Arial" w:hAnsi="Arial" w:cs="Arial" w:hint="cs"/>
          <w:w w:val="97"/>
          <w:rtl/>
        </w:rPr>
        <w:t>ذكر</w:t>
      </w:r>
      <w:r>
        <w:rPr>
          <w:w w:val="97"/>
          <w:rtl/>
        </w:rPr>
        <w:t xml:space="preserve"> </w:t>
      </w:r>
      <w:r>
        <w:rPr>
          <w:rFonts w:ascii="Arial" w:hAnsi="Arial" w:cs="Arial" w:hint="cs"/>
          <w:w w:val="97"/>
          <w:rtl/>
        </w:rPr>
        <w:t>المريض</w:t>
      </w:r>
      <w:r>
        <w:rPr>
          <w:w w:val="97"/>
          <w:rtl/>
        </w:rPr>
        <w:t xml:space="preserve"> </w:t>
      </w:r>
      <w:r>
        <w:rPr>
          <w:rFonts w:ascii="Arial" w:hAnsi="Arial" w:cs="Arial" w:hint="cs"/>
          <w:w w:val="97"/>
          <w:rtl/>
        </w:rPr>
        <w:t>والمسافر</w:t>
      </w:r>
      <w:r>
        <w:rPr>
          <w:w w:val="97"/>
          <w:rtl/>
        </w:rPr>
        <w:t xml:space="preserve"> </w:t>
      </w:r>
      <w:r>
        <w:rPr>
          <w:rFonts w:ascii="Arial" w:hAnsi="Arial" w:cs="Arial" w:hint="cs"/>
          <w:w w:val="97"/>
          <w:rtl/>
        </w:rPr>
        <w:t>تكرارا</w:t>
      </w:r>
      <w:r>
        <w:rPr>
          <w:w w:val="97"/>
          <w:rtl/>
        </w:rPr>
        <w:t xml:space="preserve"> </w:t>
      </w:r>
      <w:r>
        <w:rPr>
          <w:rFonts w:ascii="Arial" w:hAnsi="Arial" w:cs="Arial" w:hint="cs"/>
          <w:w w:val="97"/>
          <w:rtl/>
        </w:rPr>
        <w:t>لأنَّا</w:t>
      </w:r>
      <w:r>
        <w:rPr>
          <w:w w:val="97"/>
          <w:rtl/>
        </w:rPr>
        <w:t xml:space="preserve"> </w:t>
      </w:r>
      <w:r>
        <w:rPr>
          <w:rFonts w:ascii="Arial" w:hAnsi="Arial" w:cs="Arial" w:hint="cs"/>
          <w:w w:val="97"/>
          <w:rtl/>
        </w:rPr>
        <w:t>نقول</w:t>
      </w:r>
      <w:r>
        <w:rPr>
          <w:w w:val="97"/>
          <w:rtl/>
        </w:rPr>
        <w:t xml:space="preserve">: </w:t>
      </w:r>
      <w:r>
        <w:rPr>
          <w:rFonts w:ascii="Arial" w:hAnsi="Arial" w:cs="Arial" w:hint="cs"/>
          <w:w w:val="97"/>
          <w:rtl/>
        </w:rPr>
        <w:t>وجب</w:t>
      </w:r>
      <w:r>
        <w:rPr>
          <w:w w:val="97"/>
          <w:rtl/>
        </w:rPr>
        <w:t xml:space="preserve"> </w:t>
      </w:r>
      <w:r>
        <w:rPr>
          <w:rFonts w:ascii="Arial" w:hAnsi="Arial" w:cs="Arial" w:hint="cs"/>
          <w:w w:val="97"/>
          <w:rtl/>
        </w:rPr>
        <w:t>الصوم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التخيير</w:t>
      </w:r>
      <w:r>
        <w:rPr>
          <w:w w:val="97"/>
          <w:rtl/>
        </w:rPr>
        <w:t xml:space="preserve"> </w:t>
      </w:r>
      <w:r>
        <w:rPr>
          <w:rFonts w:ascii="Arial" w:hAnsi="Arial" w:cs="Arial" w:hint="cs"/>
          <w:w w:val="97"/>
          <w:rtl/>
        </w:rPr>
        <w:t>بينه</w:t>
      </w:r>
      <w:r>
        <w:rPr>
          <w:w w:val="97"/>
          <w:rtl/>
        </w:rPr>
        <w:t xml:space="preserve"> </w:t>
      </w:r>
      <w:r>
        <w:rPr>
          <w:rFonts w:ascii="Arial" w:hAnsi="Arial" w:cs="Arial" w:hint="cs"/>
          <w:w w:val="97"/>
          <w:rtl/>
        </w:rPr>
        <w:t>وبين</w:t>
      </w:r>
      <w:r>
        <w:rPr>
          <w:w w:val="97"/>
          <w:rtl/>
        </w:rPr>
        <w:t xml:space="preserve"> </w:t>
      </w:r>
      <w:r>
        <w:rPr>
          <w:rFonts w:ascii="Arial" w:hAnsi="Arial" w:cs="Arial" w:hint="cs"/>
          <w:w w:val="97"/>
          <w:rtl/>
        </w:rPr>
        <w:t>الفدية،</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وجب</w:t>
      </w:r>
      <w:r>
        <w:rPr>
          <w:w w:val="97"/>
          <w:rtl/>
        </w:rPr>
        <w:t xml:space="preserve"> </w:t>
      </w:r>
      <w:r>
        <w:rPr>
          <w:rFonts w:ascii="Arial" w:hAnsi="Arial" w:cs="Arial" w:hint="cs"/>
          <w:w w:val="97"/>
          <w:rtl/>
        </w:rPr>
        <w:t>بلا</w:t>
      </w:r>
      <w:r>
        <w:rPr>
          <w:w w:val="97"/>
          <w:rtl/>
        </w:rPr>
        <w:t xml:space="preserve"> </w:t>
      </w:r>
      <w:r>
        <w:rPr>
          <w:rFonts w:ascii="Arial" w:hAnsi="Arial" w:cs="Arial" w:hint="cs"/>
          <w:w w:val="97"/>
          <w:rtl/>
        </w:rPr>
        <w:t>تخيير</w:t>
      </w:r>
      <w:r>
        <w:rPr>
          <w:w w:val="97"/>
          <w:rtl/>
        </w:rPr>
        <w:t xml:space="preserve"> </w:t>
      </w:r>
      <w:r>
        <w:rPr>
          <w:rFonts w:ascii="Arial" w:hAnsi="Arial" w:cs="Arial" w:hint="cs"/>
          <w:w w:val="97"/>
          <w:rtl/>
        </w:rPr>
        <w:t>فنبَّه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رخصة</w:t>
      </w:r>
      <w:r>
        <w:rPr>
          <w:w w:val="97"/>
          <w:rtl/>
        </w:rPr>
        <w:t xml:space="preserve"> </w:t>
      </w:r>
      <w:r>
        <w:rPr>
          <w:rFonts w:ascii="Arial" w:hAnsi="Arial" w:cs="Arial" w:hint="cs"/>
          <w:w w:val="97"/>
          <w:rtl/>
        </w:rPr>
        <w:t>السفر</w:t>
      </w:r>
      <w:r>
        <w:rPr>
          <w:w w:val="97"/>
          <w:rtl/>
        </w:rPr>
        <w:t xml:space="preserve"> </w:t>
      </w:r>
      <w:r>
        <w:rPr>
          <w:rFonts w:ascii="Arial" w:hAnsi="Arial" w:cs="Arial" w:hint="cs"/>
          <w:w w:val="97"/>
          <w:rtl/>
        </w:rPr>
        <w:t>والمرض</w:t>
      </w:r>
      <w:r>
        <w:rPr>
          <w:w w:val="97"/>
          <w:rtl/>
        </w:rPr>
        <w:t xml:space="preserve"> </w:t>
      </w:r>
      <w:r>
        <w:rPr>
          <w:rFonts w:ascii="Arial" w:hAnsi="Arial" w:cs="Arial" w:hint="cs"/>
          <w:w w:val="97"/>
          <w:rtl/>
        </w:rPr>
        <w:t>باقية</w:t>
      </w:r>
      <w:r>
        <w:rPr>
          <w:w w:val="97"/>
          <w:rtl/>
        </w:rPr>
        <w:t xml:space="preserve"> </w:t>
      </w:r>
      <w:r>
        <w:rPr>
          <w:rFonts w:ascii="Arial" w:hAnsi="Arial" w:cs="Arial" w:hint="cs"/>
          <w:w w:val="97"/>
          <w:rtl/>
        </w:rPr>
        <w:t>وأيضًا</w:t>
      </w:r>
      <w:r>
        <w:rPr>
          <w:w w:val="97"/>
          <w:rtl/>
        </w:rPr>
        <w:t xml:space="preserve"> </w:t>
      </w:r>
      <w:r>
        <w:rPr>
          <w:rFonts w:ascii="Arial" w:hAnsi="Arial" w:cs="Arial" w:hint="cs"/>
          <w:w w:val="97"/>
          <w:rtl/>
        </w:rPr>
        <w:t>المسافر</w:t>
      </w:r>
      <w:r>
        <w:rPr>
          <w:w w:val="97"/>
          <w:rtl/>
        </w:rPr>
        <w:t xml:space="preserve"> </w:t>
      </w:r>
      <w:r>
        <w:rPr>
          <w:rFonts w:ascii="Arial" w:hAnsi="Arial" w:cs="Arial" w:hint="cs"/>
          <w:w w:val="97"/>
          <w:rtl/>
        </w:rPr>
        <w:t>والمريض</w:t>
      </w:r>
      <w:r>
        <w:rPr>
          <w:w w:val="97"/>
          <w:rtl/>
        </w:rPr>
        <w:t xml:space="preserve"> </w:t>
      </w:r>
      <w:r>
        <w:rPr>
          <w:rFonts w:ascii="Arial" w:hAnsi="Arial" w:cs="Arial" w:hint="cs"/>
          <w:w w:val="97"/>
          <w:rtl/>
        </w:rPr>
        <w:t>ممَّن</w:t>
      </w:r>
      <w:r>
        <w:rPr>
          <w:w w:val="97"/>
          <w:rtl/>
        </w:rPr>
        <w:t xml:space="preserve"> </w:t>
      </w:r>
      <w:r>
        <w:rPr>
          <w:rFonts w:ascii="Arial" w:hAnsi="Arial" w:cs="Arial" w:hint="cs"/>
          <w:w w:val="97"/>
          <w:rtl/>
        </w:rPr>
        <w:t>شهد</w:t>
      </w:r>
      <w:r>
        <w:rPr>
          <w:w w:val="97"/>
          <w:rtl/>
        </w:rPr>
        <w:t xml:space="preserve"> </w:t>
      </w:r>
      <w:r>
        <w:rPr>
          <w:rFonts w:ascii="Arial" w:hAnsi="Arial" w:cs="Arial" w:hint="cs"/>
          <w:w w:val="97"/>
          <w:rtl/>
        </w:rPr>
        <w:t>الشهر</w:t>
      </w:r>
      <w:r>
        <w:rPr>
          <w:w w:val="97"/>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البالغين</w:t>
      </w:r>
      <w:r>
        <w:rPr>
          <w:rtl/>
        </w:rPr>
        <w:t xml:space="preserve"> </w:t>
      </w:r>
      <w:r>
        <w:rPr>
          <w:rFonts w:ascii="Arial" w:hAnsi="Arial" w:cs="Arial" w:hint="cs"/>
          <w:rtl/>
        </w:rPr>
        <w:t>العقلاء</w:t>
      </w:r>
      <w:r>
        <w:rPr>
          <w:rtl/>
        </w:rPr>
        <w:t xml:space="preserve"> </w:t>
      </w:r>
      <w:r>
        <w:rPr>
          <w:rFonts w:ascii="Arial" w:hAnsi="Arial" w:cs="Arial" w:hint="cs"/>
          <w:rtl/>
        </w:rPr>
        <w:t>الداخل</w:t>
      </w:r>
      <w:r>
        <w:rPr>
          <w:rtl/>
        </w:rPr>
        <w:t xml:space="preserve"> </w:t>
      </w:r>
      <w:r>
        <w:rPr>
          <w:rFonts w:ascii="Arial" w:hAnsi="Arial" w:cs="Arial" w:hint="cs"/>
          <w:rtl/>
        </w:rPr>
        <w:t>عليهم</w:t>
      </w:r>
      <w:r>
        <w:rPr>
          <w:rtl/>
        </w:rPr>
        <w:t xml:space="preserve"> </w:t>
      </w:r>
      <w:r>
        <w:rPr>
          <w:rFonts w:ascii="Arial" w:hAnsi="Arial" w:cs="Arial" w:hint="cs"/>
          <w:rtl/>
        </w:rPr>
        <w:t>رمضان،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مَّرِيضًا</w:t>
      </w:r>
      <w:r>
        <w:rPr>
          <w:rtl/>
        </w:rPr>
        <w:t> </w:t>
      </w:r>
      <w:r>
        <w:rPr>
          <w:rFonts w:ascii="Arial" w:hAnsi="Arial" w:cs="Arial" w:hint="cs"/>
          <w:rtl/>
        </w:rPr>
        <w:t>﴾</w:t>
      </w:r>
      <w:r>
        <w:rPr>
          <w:rtl/>
        </w:rPr>
        <w:t xml:space="preserve"> </w:t>
      </w:r>
      <w:r>
        <w:rPr>
          <w:rFonts w:ascii="Arial" w:hAnsi="Arial" w:cs="Arial" w:hint="cs"/>
          <w:rtl/>
        </w:rPr>
        <w:t>مرضا</w:t>
      </w:r>
      <w:r>
        <w:rPr>
          <w:rtl/>
        </w:rPr>
        <w:t xml:space="preserve"> </w:t>
      </w:r>
      <w:r>
        <w:rPr>
          <w:rFonts w:ascii="Arial" w:hAnsi="Arial" w:cs="Arial" w:hint="cs"/>
          <w:rtl/>
        </w:rPr>
        <w:t>يشقُّ</w:t>
      </w:r>
      <w:r>
        <w:rPr>
          <w:rtl/>
        </w:rPr>
        <w:t xml:space="preserve"> </w:t>
      </w:r>
      <w:r>
        <w:rPr>
          <w:rFonts w:ascii="Arial" w:hAnsi="Arial" w:cs="Arial" w:hint="cs"/>
          <w:rtl/>
        </w:rPr>
        <w:t>معه</w:t>
      </w:r>
      <w:r>
        <w:rPr>
          <w:rtl/>
        </w:rPr>
        <w:t xml:space="preserve"> </w:t>
      </w:r>
      <w:r>
        <w:rPr>
          <w:rFonts w:ascii="Arial" w:hAnsi="Arial" w:cs="Arial" w:hint="cs"/>
          <w:rtl/>
        </w:rPr>
        <w:t>الصوم</w:t>
      </w:r>
      <w:r>
        <w:rPr>
          <w:rtl/>
        </w:rPr>
        <w:t xml:space="preserve"> </w:t>
      </w:r>
      <w:r>
        <w:rPr>
          <w:rFonts w:ascii="Arial" w:hAnsi="Arial" w:cs="Arial" w:hint="cs"/>
          <w:rtl/>
        </w:rPr>
        <w:t>بعض</w:t>
      </w:r>
      <w:r>
        <w:rPr>
          <w:rtl/>
        </w:rPr>
        <w:t xml:space="preserve"> </w:t>
      </w:r>
      <w:r>
        <w:rPr>
          <w:rFonts w:ascii="Arial" w:hAnsi="Arial" w:cs="Arial" w:hint="cs"/>
          <w:rtl/>
        </w:rPr>
        <w:t>مشقَّةٍ،</w:t>
      </w:r>
      <w:r>
        <w:rPr>
          <w:rtl/>
        </w:rPr>
        <w:t xml:space="preserve"> </w:t>
      </w:r>
      <w:r>
        <w:rPr>
          <w:rFonts w:ascii="Arial" w:hAnsi="Arial" w:cs="Arial" w:hint="cs"/>
          <w:rtl/>
        </w:rPr>
        <w:t>أو</w:t>
      </w:r>
      <w:r>
        <w:rPr>
          <w:rtl/>
        </w:rPr>
        <w:t xml:space="preserve"> </w:t>
      </w:r>
      <w:r>
        <w:rPr>
          <w:rFonts w:ascii="Arial" w:hAnsi="Arial" w:cs="Arial" w:hint="cs"/>
          <w:rtl/>
        </w:rPr>
        <w:t>يضرُّه</w:t>
      </w:r>
      <w:r>
        <w:rPr>
          <w:rtl/>
        </w:rPr>
        <w:t xml:space="preserve"> </w:t>
      </w:r>
      <w:r>
        <w:rPr>
          <w:rFonts w:ascii="Arial" w:hAnsi="Arial" w:cs="Arial" w:hint="cs"/>
          <w:rtl/>
        </w:rPr>
        <w:t>أو</w:t>
      </w:r>
      <w:r>
        <w:rPr>
          <w:rtl/>
        </w:rPr>
        <w:t xml:space="preserve"> </w:t>
      </w:r>
      <w:r>
        <w:rPr>
          <w:rFonts w:ascii="Arial" w:hAnsi="Arial" w:cs="Arial" w:hint="cs"/>
          <w:rtl/>
        </w:rPr>
        <w:t>يتأخَّر</w:t>
      </w:r>
      <w:r>
        <w:rPr>
          <w:rtl/>
        </w:rPr>
        <w:t xml:space="preserve"> </w:t>
      </w:r>
      <w:r>
        <w:rPr>
          <w:rFonts w:ascii="Arial" w:hAnsi="Arial" w:cs="Arial" w:hint="cs"/>
          <w:rtl/>
        </w:rPr>
        <w:t>معه</w:t>
      </w:r>
      <w:r>
        <w:rPr>
          <w:rtl/>
        </w:rPr>
        <w:t xml:space="preserve"> </w:t>
      </w:r>
      <w:r>
        <w:rPr>
          <w:rFonts w:ascii="Arial" w:hAnsi="Arial" w:cs="Arial" w:hint="cs"/>
          <w:rtl/>
        </w:rPr>
        <w:t>برؤه،</w:t>
      </w:r>
      <w:r>
        <w:rPr>
          <w:rtl/>
        </w:rPr>
        <w:t xml:space="preserve"> </w:t>
      </w:r>
      <w:r>
        <w:rPr>
          <w:rFonts w:ascii="Arial" w:hAnsi="Arial" w:cs="Arial" w:hint="cs"/>
          <w:rtl/>
        </w:rPr>
        <w:t>أو</w:t>
      </w:r>
      <w:r>
        <w:rPr>
          <w:rtl/>
        </w:rPr>
        <w:t xml:space="preserve"> </w:t>
      </w:r>
      <w:r>
        <w:rPr>
          <w:rFonts w:ascii="Arial" w:hAnsi="Arial" w:cs="Arial" w:hint="cs"/>
          <w:rtl/>
        </w:rPr>
        <w:t>يزيد</w:t>
      </w:r>
      <w:r>
        <w:rPr>
          <w:rtl/>
        </w:rPr>
        <w:t xml:space="preserve"> </w:t>
      </w:r>
      <w:r>
        <w:rPr>
          <w:rFonts w:ascii="Arial" w:hAnsi="Arial" w:cs="Arial" w:hint="cs"/>
          <w:rtl/>
        </w:rPr>
        <w:t>به</w:t>
      </w:r>
      <w:r>
        <w:rPr>
          <w:rtl/>
        </w:rPr>
        <w:t xml:space="preserve"> </w:t>
      </w:r>
      <w:r>
        <w:rPr>
          <w:rFonts w:ascii="Arial" w:hAnsi="Arial" w:cs="Arial" w:hint="cs"/>
          <w:rtl/>
        </w:rPr>
        <w:t>المرض</w:t>
      </w:r>
      <w:r>
        <w:rPr>
          <w:rtl/>
        </w:rPr>
        <w:t xml:space="preserve">. </w:t>
      </w:r>
      <w:r>
        <w:rPr>
          <w:rFonts w:ascii="Arial" w:hAnsi="Arial" w:cs="Arial" w:hint="cs"/>
          <w:rtl/>
        </w:rPr>
        <w:t>وذلك</w:t>
      </w:r>
      <w:r>
        <w:rPr>
          <w:rtl/>
        </w:rPr>
        <w:t xml:space="preserve"> </w:t>
      </w:r>
      <w:r>
        <w:rPr>
          <w:rFonts w:ascii="Arial" w:hAnsi="Arial" w:cs="Arial" w:hint="cs"/>
          <w:rtl/>
        </w:rPr>
        <w:t>بالتجربة</w:t>
      </w:r>
      <w:r>
        <w:rPr>
          <w:rtl/>
        </w:rPr>
        <w:t xml:space="preserve"> </w:t>
      </w:r>
      <w:r>
        <w:rPr>
          <w:rFonts w:ascii="Arial" w:hAnsi="Arial" w:cs="Arial" w:hint="cs"/>
          <w:rtl/>
        </w:rPr>
        <w:t>أو</w:t>
      </w:r>
      <w:r>
        <w:rPr>
          <w:rtl/>
        </w:rPr>
        <w:t xml:space="preserve"> </w:t>
      </w:r>
      <w:r>
        <w:rPr>
          <w:rFonts w:ascii="Arial" w:hAnsi="Arial" w:cs="Arial" w:hint="cs"/>
          <w:rtl/>
        </w:rPr>
        <w:t>بإخبار</w:t>
      </w:r>
      <w:r>
        <w:rPr>
          <w:rtl/>
        </w:rPr>
        <w:t xml:space="preserve"> </w:t>
      </w:r>
      <w:r>
        <w:rPr>
          <w:rFonts w:ascii="Arial" w:hAnsi="Arial" w:cs="Arial" w:hint="cs"/>
          <w:rtl/>
        </w:rPr>
        <w:t>الطبيب</w:t>
      </w:r>
      <w:r>
        <w:rPr>
          <w:rtl/>
        </w:rPr>
        <w:t xml:space="preserve"> </w:t>
      </w:r>
      <w:r>
        <w:rPr>
          <w:rFonts w:ascii="Arial" w:hAnsi="Arial" w:cs="Arial" w:hint="cs"/>
          <w:rtl/>
        </w:rPr>
        <w:t>المسلم</w:t>
      </w:r>
      <w:r>
        <w:rPr>
          <w:rtl/>
        </w:rPr>
        <w:t xml:space="preserve"> </w:t>
      </w:r>
      <w:r>
        <w:rPr>
          <w:rFonts w:ascii="Arial" w:hAnsi="Arial" w:cs="Arial" w:hint="cs"/>
          <w:rtl/>
        </w:rPr>
        <w:t>الحاذق</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يُرِيدُ</w:t>
      </w:r>
      <w:r>
        <w:rPr>
          <w:rtl/>
        </w:rPr>
        <w:t xml:space="preserve"> </w:t>
      </w:r>
      <w:r>
        <w:rPr>
          <w:rFonts w:ascii="Arial" w:hAnsi="Arial" w:cs="Arial" w:hint="cs"/>
          <w:rtl/>
        </w:rPr>
        <w:t>اللهُ</w:t>
      </w:r>
      <w:r>
        <w:rPr>
          <w:rtl/>
        </w:rPr>
        <w:t xml:space="preserve"> </w:t>
      </w:r>
      <w:r>
        <w:rPr>
          <w:rFonts w:ascii="Arial" w:hAnsi="Arial" w:cs="Arial" w:hint="cs"/>
          <w:rtl/>
        </w:rPr>
        <w:t>بِكُمُ</w:t>
      </w:r>
      <w:r>
        <w:rPr>
          <w:rtl/>
        </w:rPr>
        <w:t xml:space="preserve"> </w:t>
      </w:r>
      <w:r>
        <w:rPr>
          <w:rFonts w:ascii="Arial" w:hAnsi="Arial" w:cs="Arial" w:hint="cs"/>
          <w:rtl/>
        </w:rPr>
        <w:t>الْيُسْرَ</w:t>
      </w:r>
      <w:r>
        <w:rPr>
          <w:rtl/>
        </w:rPr>
        <w:t xml:space="preserve"> </w:t>
      </w:r>
      <w:r>
        <w:rPr>
          <w:rFonts w:ascii="Arial" w:hAnsi="Arial" w:cs="Arial" w:hint="cs"/>
          <w:rtl/>
        </w:rPr>
        <w:t>وَلَا</w:t>
      </w:r>
      <w:r>
        <w:rPr>
          <w:rtl/>
        </w:rPr>
        <w:t xml:space="preserve"> </w:t>
      </w:r>
      <w:r>
        <w:rPr>
          <w:rFonts w:ascii="Arial" w:hAnsi="Arial" w:cs="Arial" w:hint="cs"/>
          <w:rtl/>
        </w:rPr>
        <w:t>يُرِيدُ</w:t>
      </w:r>
      <w:r>
        <w:rPr>
          <w:rtl/>
        </w:rPr>
        <w:t xml:space="preserve"> </w:t>
      </w:r>
      <w:r>
        <w:rPr>
          <w:rFonts w:ascii="Arial" w:hAnsi="Arial" w:cs="Arial" w:hint="cs"/>
          <w:rtl/>
        </w:rPr>
        <w:t>بِكُمُ</w:t>
      </w:r>
      <w:r>
        <w:rPr>
          <w:rtl/>
        </w:rPr>
        <w:t xml:space="preserve"> </w:t>
      </w:r>
      <w:r>
        <w:rPr>
          <w:rFonts w:ascii="Arial" w:hAnsi="Arial" w:cs="Arial" w:hint="cs"/>
          <w:rtl/>
        </w:rPr>
        <w:t>الْعُسْرَ</w:t>
      </w:r>
      <w:r>
        <w:rPr>
          <w:rFonts w:ascii="Calibri" w:cs="Calibri" w:hint="cs"/>
          <w:rtl/>
        </w:rPr>
        <w:t> </w:t>
      </w:r>
      <w:r>
        <w:rPr>
          <w:rFonts w:ascii="Arial" w:hAnsi="Arial" w:cs="Arial" w:hint="cs"/>
          <w:rtl/>
        </w:rPr>
        <w:t>﴾</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فإذا</w:t>
      </w:r>
      <w:r>
        <w:rPr>
          <w:rtl/>
        </w:rPr>
        <w:t xml:space="preserve"> </w:t>
      </w:r>
      <w:r>
        <w:rPr>
          <w:rFonts w:ascii="Arial" w:hAnsi="Arial" w:cs="Arial" w:hint="cs"/>
          <w:rtl/>
        </w:rPr>
        <w:t>كان</w:t>
      </w:r>
      <w:r>
        <w:rPr>
          <w:rtl/>
        </w:rPr>
        <w:t xml:space="preserve"> </w:t>
      </w:r>
      <w:r>
        <w:rPr>
          <w:rFonts w:ascii="Arial" w:hAnsi="Arial" w:cs="Arial" w:hint="cs"/>
          <w:rtl/>
        </w:rPr>
        <w:t>الصوم</w:t>
      </w:r>
      <w:r>
        <w:rPr>
          <w:rtl/>
        </w:rPr>
        <w:t xml:space="preserve"> </w:t>
      </w:r>
      <w:r>
        <w:rPr>
          <w:rFonts w:ascii="Arial" w:hAnsi="Arial" w:cs="Arial" w:hint="cs"/>
          <w:rtl/>
        </w:rPr>
        <w:t>يعسر</w:t>
      </w:r>
      <w:r>
        <w:rPr>
          <w:rtl/>
        </w:rPr>
        <w:t xml:space="preserve"> </w:t>
      </w:r>
      <w:r>
        <w:rPr>
          <w:rFonts w:ascii="Arial" w:hAnsi="Arial" w:cs="Arial" w:hint="cs"/>
          <w:rtl/>
        </w:rPr>
        <w:t>مع</w:t>
      </w:r>
      <w:r>
        <w:rPr>
          <w:rtl/>
        </w:rPr>
        <w:t xml:space="preserve"> </w:t>
      </w:r>
      <w:r>
        <w:rPr>
          <w:rFonts w:ascii="Arial" w:hAnsi="Arial" w:cs="Arial" w:hint="cs"/>
          <w:rtl/>
        </w:rPr>
        <w:t>مرض</w:t>
      </w:r>
      <w:r>
        <w:rPr>
          <w:rtl/>
        </w:rPr>
        <w:t xml:space="preserve"> </w:t>
      </w:r>
      <w:r>
        <w:rPr>
          <w:rFonts w:ascii="Arial" w:hAnsi="Arial" w:cs="Arial" w:hint="cs"/>
          <w:rtl/>
        </w:rPr>
        <w:t>حلَّ</w:t>
      </w:r>
      <w:r>
        <w:rPr>
          <w:rtl/>
        </w:rPr>
        <w:t xml:space="preserve"> </w:t>
      </w:r>
      <w:r>
        <w:rPr>
          <w:rFonts w:ascii="Arial" w:hAnsi="Arial" w:cs="Arial" w:hint="cs"/>
          <w:rtl/>
        </w:rPr>
        <w:t>الإفطار،</w:t>
      </w:r>
      <w:r>
        <w:rPr>
          <w:rtl/>
        </w:rPr>
        <w:t xml:space="preserve"> </w:t>
      </w:r>
      <w:r>
        <w:rPr>
          <w:rFonts w:ascii="Arial" w:hAnsi="Arial" w:cs="Arial" w:hint="cs"/>
          <w:rtl/>
        </w:rPr>
        <w:t>لا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سيرين</w:t>
      </w:r>
      <w:r>
        <w:rPr>
          <w:rtl/>
        </w:rPr>
        <w:t xml:space="preserve"> </w:t>
      </w:r>
      <w:r>
        <w:rPr>
          <w:rFonts w:ascii="Arial" w:hAnsi="Arial" w:cs="Arial" w:hint="cs"/>
          <w:rtl/>
        </w:rPr>
        <w:t>أنَّه</w:t>
      </w:r>
      <w:r>
        <w:rPr>
          <w:rtl/>
        </w:rPr>
        <w:t xml:space="preserve"> </w:t>
      </w:r>
      <w:r>
        <w:rPr>
          <w:rFonts w:ascii="Arial" w:hAnsi="Arial" w:cs="Arial" w:hint="cs"/>
          <w:rtl/>
        </w:rPr>
        <w:t>أفطر</w:t>
      </w:r>
      <w:r>
        <w:rPr>
          <w:rtl/>
        </w:rPr>
        <w:t xml:space="preserve"> </w:t>
      </w:r>
      <w:r>
        <w:rPr>
          <w:rFonts w:ascii="Arial" w:hAnsi="Arial" w:cs="Arial" w:hint="cs"/>
          <w:rtl/>
        </w:rPr>
        <w:t>لوجع</w:t>
      </w:r>
      <w:r>
        <w:rPr>
          <w:rtl/>
        </w:rPr>
        <w:t xml:space="preserve"> </w:t>
      </w:r>
      <w:r>
        <w:rPr>
          <w:rFonts w:ascii="Arial" w:hAnsi="Arial" w:cs="Arial" w:hint="cs"/>
          <w:rtl/>
        </w:rPr>
        <w:t>إصبعه،</w:t>
      </w:r>
      <w:r>
        <w:rPr>
          <w:rtl/>
        </w:rPr>
        <w:t xml:space="preserve"> </w:t>
      </w:r>
      <w:r>
        <w:rPr>
          <w:rFonts w:ascii="Arial" w:hAnsi="Arial" w:cs="Arial" w:hint="cs"/>
          <w:rtl/>
        </w:rPr>
        <w:t>ولا</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الشافعي</w:t>
      </w:r>
      <w:r>
        <w:rPr>
          <w:rtl/>
        </w:rPr>
        <w:t xml:space="preserve">: </w:t>
      </w:r>
      <w:r>
        <w:rPr>
          <w:rFonts w:ascii="Arial" w:hAnsi="Arial" w:cs="Arial" w:hint="cs"/>
          <w:rtl/>
        </w:rPr>
        <w:t>لا</w:t>
      </w:r>
      <w:r>
        <w:rPr>
          <w:rtl/>
        </w:rPr>
        <w:t xml:space="preserve"> </w:t>
      </w:r>
      <w:r>
        <w:rPr>
          <w:rFonts w:ascii="Arial" w:hAnsi="Arial" w:cs="Arial" w:hint="cs"/>
          <w:rtl/>
        </w:rPr>
        <w:t>يفطر</w:t>
      </w:r>
      <w:r>
        <w:rPr>
          <w:rtl/>
        </w:rPr>
        <w:t xml:space="preserve"> </w:t>
      </w:r>
      <w:r>
        <w:rPr>
          <w:rFonts w:ascii="Arial" w:hAnsi="Arial" w:cs="Arial" w:hint="cs"/>
          <w:rtl/>
        </w:rPr>
        <w:t>حتَّى</w:t>
      </w:r>
      <w:r>
        <w:rPr>
          <w:rtl/>
        </w:rPr>
        <w:t xml:space="preserve"> </w:t>
      </w:r>
      <w:r>
        <w:rPr>
          <w:rFonts w:ascii="Arial" w:hAnsi="Arial" w:cs="Arial" w:hint="cs"/>
          <w:rtl/>
        </w:rPr>
        <w:t>يجهده</w:t>
      </w:r>
      <w:r>
        <w:rPr>
          <w:rtl/>
        </w:rPr>
        <w:t xml:space="preserve"> </w:t>
      </w:r>
      <w:r>
        <w:rPr>
          <w:rFonts w:ascii="Arial" w:hAnsi="Arial" w:cs="Arial" w:hint="cs"/>
          <w:rtl/>
        </w:rPr>
        <w:t>الجهد</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يحتمل</w:t>
      </w:r>
      <w:r>
        <w:rPr>
          <w:rtl/>
        </w:rPr>
        <w:t xml:space="preserve">. </w:t>
      </w:r>
      <w:r>
        <w:rPr>
          <w:rFonts w:ascii="Arial" w:hAnsi="Arial" w:cs="Arial" w:hint="cs"/>
          <w:rtl/>
        </w:rPr>
        <w:t>وروي</w:t>
      </w:r>
      <w:r>
        <w:rPr>
          <w:rtl/>
        </w:rPr>
        <w:t xml:space="preserve"> </w:t>
      </w:r>
      <w:r>
        <w:rPr>
          <w:rFonts w:ascii="Arial" w:hAnsi="Arial" w:cs="Arial" w:hint="cs"/>
          <w:rtl/>
        </w:rPr>
        <w:t>عن</w:t>
      </w:r>
      <w:r>
        <w:rPr>
          <w:rtl/>
        </w:rPr>
        <w:t xml:space="preserve"> </w:t>
      </w:r>
      <w:r>
        <w:rPr>
          <w:rFonts w:ascii="Arial" w:hAnsi="Arial" w:cs="Arial" w:hint="cs"/>
          <w:rtl/>
        </w:rPr>
        <w:t>مالك</w:t>
      </w:r>
      <w:r>
        <w:rPr>
          <w:rtl/>
        </w:rPr>
        <w:t xml:space="preserve"> </w:t>
      </w:r>
      <w:r>
        <w:rPr>
          <w:rFonts w:ascii="Arial" w:hAnsi="Arial" w:cs="Arial" w:hint="cs"/>
          <w:rtl/>
        </w:rPr>
        <w:t>أنَّه</w:t>
      </w:r>
      <w:r>
        <w:rPr>
          <w:rtl/>
        </w:rPr>
        <w:t xml:space="preserve"> </w:t>
      </w:r>
      <w:r>
        <w:rPr>
          <w:rFonts w:ascii="Arial" w:hAnsi="Arial" w:cs="Arial" w:hint="cs"/>
          <w:rtl/>
        </w:rPr>
        <w:t>يفطر</w:t>
      </w:r>
      <w:r>
        <w:rPr>
          <w:rtl/>
        </w:rPr>
        <w:t xml:space="preserve"> </w:t>
      </w:r>
      <w:r>
        <w:rPr>
          <w:rFonts w:ascii="Arial" w:hAnsi="Arial" w:cs="Arial" w:hint="cs"/>
          <w:rtl/>
        </w:rPr>
        <w:t>صاحب</w:t>
      </w:r>
      <w:r>
        <w:rPr>
          <w:rtl/>
        </w:rPr>
        <w:t xml:space="preserve"> </w:t>
      </w:r>
      <w:r>
        <w:rPr>
          <w:rFonts w:ascii="Arial" w:hAnsi="Arial" w:cs="Arial" w:hint="cs"/>
          <w:rtl/>
        </w:rPr>
        <w:t>الرمد</w:t>
      </w:r>
      <w:r>
        <w:rPr>
          <w:rtl/>
        </w:rPr>
        <w:t xml:space="preserve"> </w:t>
      </w:r>
      <w:r>
        <w:rPr>
          <w:rFonts w:ascii="Arial" w:hAnsi="Arial" w:cs="Arial" w:hint="cs"/>
          <w:rtl/>
        </w:rPr>
        <w:t>الشديد</w:t>
      </w:r>
      <w:r>
        <w:rPr>
          <w:rtl/>
        </w:rPr>
        <w:t xml:space="preserve"> </w:t>
      </w:r>
      <w:r>
        <w:rPr>
          <w:rFonts w:ascii="Arial" w:hAnsi="Arial" w:cs="Arial" w:hint="cs"/>
          <w:rtl/>
        </w:rPr>
        <w:t>أو</w:t>
      </w:r>
      <w:r>
        <w:rPr>
          <w:rtl/>
        </w:rPr>
        <w:t xml:space="preserve"> </w:t>
      </w:r>
      <w:r>
        <w:rPr>
          <w:rFonts w:ascii="Arial" w:hAnsi="Arial" w:cs="Arial" w:hint="cs"/>
          <w:rtl/>
        </w:rPr>
        <w:t>الصداع</w:t>
      </w:r>
      <w:r>
        <w:rPr>
          <w:rtl/>
        </w:rPr>
        <w:t xml:space="preserve"> </w:t>
      </w:r>
      <w:r>
        <w:rPr>
          <w:rFonts w:ascii="Arial" w:hAnsi="Arial" w:cs="Arial" w:hint="cs"/>
          <w:rtl/>
        </w:rPr>
        <w:t>المضرِّ،</w:t>
      </w:r>
      <w:r>
        <w:rPr>
          <w:rtl/>
        </w:rPr>
        <w:t xml:space="preserve"> </w:t>
      </w:r>
      <w:r>
        <w:rPr>
          <w:rFonts w:ascii="Arial" w:hAnsi="Arial" w:cs="Arial" w:hint="cs"/>
          <w:rtl/>
        </w:rPr>
        <w:t>وليس</w:t>
      </w:r>
      <w:r>
        <w:rPr>
          <w:rtl/>
        </w:rPr>
        <w:t xml:space="preserve"> </w:t>
      </w:r>
      <w:r>
        <w:rPr>
          <w:rFonts w:ascii="Arial" w:hAnsi="Arial" w:cs="Arial" w:hint="cs"/>
          <w:rtl/>
        </w:rPr>
        <w:t>به</w:t>
      </w:r>
      <w:r>
        <w:rPr>
          <w:rtl/>
        </w:rPr>
        <w:t xml:space="preserve"> </w:t>
      </w:r>
      <w:r>
        <w:rPr>
          <w:rFonts w:ascii="Arial" w:hAnsi="Arial" w:cs="Arial" w:hint="cs"/>
          <w:rtl/>
        </w:rPr>
        <w:t>مرض</w:t>
      </w:r>
      <w:r>
        <w:rPr>
          <w:rtl/>
        </w:rPr>
        <w:t xml:space="preserve"> </w:t>
      </w:r>
      <w:r>
        <w:rPr>
          <w:rFonts w:ascii="Arial" w:hAnsi="Arial" w:cs="Arial" w:hint="cs"/>
          <w:rtl/>
        </w:rPr>
        <w:t>يضجعه</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واحتجَّ</w:t>
      </w:r>
      <w:r>
        <w:rPr>
          <w:rtl/>
        </w:rPr>
        <w:t xml:space="preserve"> </w:t>
      </w:r>
      <w:r>
        <w:rPr>
          <w:rFonts w:ascii="Arial" w:hAnsi="Arial" w:cs="Arial" w:hint="cs"/>
          <w:rtl/>
        </w:rPr>
        <w:t>من</w:t>
      </w:r>
      <w:r>
        <w:rPr>
          <w:rtl/>
        </w:rPr>
        <w:t xml:space="preserve"> </w:t>
      </w:r>
      <w:r>
        <w:rPr>
          <w:rFonts w:ascii="Arial" w:hAnsi="Arial" w:cs="Arial" w:hint="cs"/>
          <w:rtl/>
        </w:rPr>
        <w:t>أباح</w:t>
      </w:r>
      <w:r>
        <w:rPr>
          <w:rtl/>
        </w:rPr>
        <w:t xml:space="preserve"> </w:t>
      </w:r>
      <w:r>
        <w:rPr>
          <w:rFonts w:ascii="Arial" w:hAnsi="Arial" w:cs="Arial" w:hint="cs"/>
          <w:rtl/>
        </w:rPr>
        <w:t>الإفطار</w:t>
      </w:r>
      <w:r>
        <w:rPr>
          <w:rtl/>
        </w:rPr>
        <w:t xml:space="preserve"> </w:t>
      </w:r>
      <w:r>
        <w:rPr>
          <w:rFonts w:ascii="Arial" w:hAnsi="Arial" w:cs="Arial" w:hint="cs"/>
          <w:rtl/>
        </w:rPr>
        <w:t>بالمرض</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يعسر</w:t>
      </w:r>
      <w:r>
        <w:rPr>
          <w:rtl/>
        </w:rPr>
        <w:t xml:space="preserve"> </w:t>
      </w:r>
      <w:r>
        <w:rPr>
          <w:rFonts w:ascii="Arial" w:hAnsi="Arial" w:cs="Arial" w:hint="cs"/>
          <w:rtl/>
        </w:rPr>
        <w:t>ولم</w:t>
      </w:r>
      <w:r>
        <w:rPr>
          <w:rtl/>
        </w:rPr>
        <w:t xml:space="preserve"> </w:t>
      </w:r>
      <w:r>
        <w:rPr>
          <w:rFonts w:ascii="Arial" w:hAnsi="Arial" w:cs="Arial" w:hint="cs"/>
          <w:rtl/>
        </w:rPr>
        <w:t>تكن</w:t>
      </w:r>
      <w:r>
        <w:rPr>
          <w:rtl/>
        </w:rPr>
        <w:t xml:space="preserve"> </w:t>
      </w:r>
      <w:r>
        <w:rPr>
          <w:rFonts w:ascii="Arial" w:hAnsi="Arial" w:cs="Arial" w:hint="cs"/>
          <w:rtl/>
        </w:rPr>
        <w:t>فيه</w:t>
      </w:r>
      <w:r>
        <w:rPr>
          <w:rtl/>
        </w:rPr>
        <w:t xml:space="preserve"> </w:t>
      </w:r>
      <w:r>
        <w:rPr>
          <w:rFonts w:ascii="Arial" w:hAnsi="Arial" w:cs="Arial" w:hint="cs"/>
          <w:rtl/>
        </w:rPr>
        <w:t>مشقَّة</w:t>
      </w:r>
      <w:r>
        <w:rPr>
          <w:rtl/>
        </w:rPr>
        <w:t xml:space="preserve"> </w:t>
      </w:r>
      <w:r>
        <w:rPr>
          <w:rFonts w:ascii="Arial" w:hAnsi="Arial" w:cs="Arial" w:hint="cs"/>
          <w:rtl/>
        </w:rPr>
        <w:t>بإطلاق</w:t>
      </w:r>
      <w:r>
        <w:rPr>
          <w:rtl/>
        </w:rPr>
        <w:t xml:space="preserve"> </w:t>
      </w:r>
      <w:r>
        <w:rPr>
          <w:rFonts w:ascii="Arial" w:hAnsi="Arial" w:cs="Arial" w:hint="cs"/>
          <w:rtl/>
        </w:rPr>
        <w:t>الآية،</w:t>
      </w:r>
      <w:r>
        <w:rPr>
          <w:rtl/>
        </w:rPr>
        <w:t xml:space="preserve"> </w:t>
      </w:r>
      <w:r>
        <w:rPr>
          <w:rFonts w:ascii="Arial" w:hAnsi="Arial" w:cs="Arial" w:hint="cs"/>
          <w:rtl/>
        </w:rPr>
        <w:t>وهو</w:t>
      </w:r>
      <w:r>
        <w:rPr>
          <w:rtl/>
        </w:rPr>
        <w:t xml:space="preserve"> </w:t>
      </w:r>
      <w:r>
        <w:rPr>
          <w:rFonts w:ascii="Arial" w:hAnsi="Arial" w:cs="Arial" w:hint="cs"/>
          <w:rtl/>
        </w:rPr>
        <w:t>رواية</w:t>
      </w:r>
      <w:r>
        <w:rPr>
          <w:rtl/>
        </w:rPr>
        <w:t xml:space="preserve"> </w:t>
      </w:r>
      <w:r>
        <w:rPr>
          <w:rFonts w:ascii="Arial" w:hAnsi="Arial" w:cs="Arial" w:hint="cs"/>
          <w:rtl/>
        </w:rPr>
        <w:t>عن</w:t>
      </w:r>
      <w:r>
        <w:rPr>
          <w:rtl/>
        </w:rPr>
        <w:t xml:space="preserve"> </w:t>
      </w:r>
      <w:r>
        <w:rPr>
          <w:rFonts w:ascii="Arial" w:hAnsi="Arial" w:cs="Arial" w:hint="cs"/>
          <w:rtl/>
        </w:rPr>
        <w:t>الشافعي،</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ابن</w:t>
      </w:r>
      <w:r>
        <w:rPr>
          <w:rtl/>
        </w:rPr>
        <w:t xml:space="preserve"> </w:t>
      </w:r>
      <w:r>
        <w:rPr>
          <w:rFonts w:ascii="Arial" w:hAnsi="Arial" w:cs="Arial" w:hint="cs"/>
          <w:rtl/>
        </w:rPr>
        <w:t>سيرين</w:t>
      </w:r>
      <w:r>
        <w:rPr>
          <w:rtl/>
        </w:rPr>
        <w:t xml:space="preserve"> </w:t>
      </w:r>
      <w:r>
        <w:rPr>
          <w:rFonts w:ascii="Arial" w:hAnsi="Arial" w:cs="Arial" w:hint="cs"/>
          <w:rtl/>
        </w:rPr>
        <w:t>والحسن</w:t>
      </w:r>
      <w:r>
        <w:rPr>
          <w:rtl/>
        </w:rPr>
        <w:t xml:space="preserve"> </w:t>
      </w:r>
      <w:r>
        <w:rPr>
          <w:rFonts w:ascii="Arial" w:hAnsi="Arial" w:cs="Arial" w:hint="cs"/>
          <w:rtl/>
        </w:rPr>
        <w:t>البصريِّ،</w:t>
      </w:r>
      <w:r>
        <w:rPr>
          <w:rtl/>
        </w:rPr>
        <w:t xml:space="preserve"> </w:t>
      </w:r>
      <w:r>
        <w:rPr>
          <w:rFonts w:ascii="Arial" w:hAnsi="Arial" w:cs="Arial" w:hint="cs"/>
          <w:rtl/>
        </w:rPr>
        <w:t>وبأنَّ</w:t>
      </w:r>
      <w:r>
        <w:rPr>
          <w:rtl/>
        </w:rPr>
        <w:t xml:space="preserve"> </w:t>
      </w:r>
      <w:r>
        <w:rPr>
          <w:rFonts w:ascii="Arial" w:hAnsi="Arial" w:cs="Arial" w:hint="cs"/>
          <w:rtl/>
        </w:rPr>
        <w:t>السفر</w:t>
      </w:r>
      <w:r>
        <w:rPr>
          <w:rtl/>
        </w:rPr>
        <w:t xml:space="preserve"> </w:t>
      </w:r>
      <w:r>
        <w:rPr>
          <w:rFonts w:ascii="Arial" w:hAnsi="Arial" w:cs="Arial" w:hint="cs"/>
          <w:rtl/>
        </w:rPr>
        <w:t>قد</w:t>
      </w:r>
      <w:r>
        <w:rPr>
          <w:rtl/>
        </w:rPr>
        <w:t xml:space="preserve"> </w:t>
      </w:r>
      <w:r>
        <w:rPr>
          <w:rFonts w:ascii="Arial" w:hAnsi="Arial" w:cs="Arial" w:hint="cs"/>
          <w:rtl/>
        </w:rPr>
        <w:t>يخلو</w:t>
      </w:r>
      <w:r>
        <w:rPr>
          <w:rtl/>
        </w:rPr>
        <w:t xml:space="preserve"> </w:t>
      </w:r>
      <w:r>
        <w:rPr>
          <w:rFonts w:ascii="Arial" w:hAnsi="Arial" w:cs="Arial" w:hint="cs"/>
          <w:rtl/>
        </w:rPr>
        <w:t>عن</w:t>
      </w:r>
      <w:r>
        <w:rPr>
          <w:rtl/>
        </w:rPr>
        <w:t xml:space="preserve"> </w:t>
      </w:r>
      <w:r>
        <w:rPr>
          <w:rFonts w:ascii="Arial" w:hAnsi="Arial" w:cs="Arial" w:hint="cs"/>
          <w:rtl/>
        </w:rPr>
        <w:t>مشقَّة</w:t>
      </w:r>
      <w:r>
        <w:rPr>
          <w:rtl/>
        </w:rPr>
        <w:t xml:space="preserve"> </w:t>
      </w:r>
      <w:r>
        <w:rPr>
          <w:rFonts w:ascii="Arial" w:hAnsi="Arial" w:cs="Arial" w:hint="cs"/>
          <w:rtl/>
        </w:rPr>
        <w:t>وحلَّ</w:t>
      </w:r>
      <w:r>
        <w:rPr>
          <w:rtl/>
        </w:rPr>
        <w:t xml:space="preserve"> </w:t>
      </w:r>
      <w:r>
        <w:rPr>
          <w:rFonts w:ascii="Arial" w:hAnsi="Arial" w:cs="Arial" w:hint="cs"/>
          <w:rtl/>
        </w:rPr>
        <w:t>الإفطار</w:t>
      </w:r>
      <w:r>
        <w:rPr>
          <w:rtl/>
        </w:rPr>
        <w:t xml:space="preserve"> </w:t>
      </w:r>
      <w:r>
        <w:rPr>
          <w:rFonts w:ascii="Arial" w:hAnsi="Arial" w:cs="Arial" w:hint="cs"/>
          <w:rtl/>
        </w:rPr>
        <w:t>فيه</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مشقَّة</w:t>
      </w:r>
      <w:r>
        <w:rPr>
          <w:rtl/>
        </w:rPr>
        <w:t xml:space="preserve"> </w:t>
      </w:r>
      <w:r>
        <w:rPr>
          <w:rFonts w:ascii="Arial" w:hAnsi="Arial" w:cs="Arial" w:hint="cs"/>
          <w:rtl/>
        </w:rPr>
        <w:t>لأنَّه</w:t>
      </w:r>
      <w:r>
        <w:rPr>
          <w:rtl/>
        </w:rPr>
        <w:t xml:space="preserve"> </w:t>
      </w:r>
      <w:r>
        <w:rPr>
          <w:rFonts w:ascii="Arial" w:hAnsi="Arial" w:cs="Arial" w:hint="cs"/>
          <w:rtl/>
        </w:rPr>
        <w:t>سبب</w:t>
      </w:r>
      <w:r>
        <w:rPr>
          <w:rtl/>
        </w:rPr>
        <w:t xml:space="preserve"> </w:t>
      </w:r>
      <w:r>
        <w:rPr>
          <w:rFonts w:ascii="Arial" w:hAnsi="Arial" w:cs="Arial" w:hint="cs"/>
          <w:rtl/>
        </w:rPr>
        <w:t>لها،</w:t>
      </w:r>
      <w:r>
        <w:rPr>
          <w:rtl/>
        </w:rPr>
        <w:t xml:space="preserve"> </w:t>
      </w:r>
      <w:r>
        <w:rPr>
          <w:rFonts w:ascii="Arial" w:hAnsi="Arial" w:cs="Arial" w:hint="cs"/>
          <w:rtl/>
        </w:rPr>
        <w:t>ويجاب</w:t>
      </w:r>
      <w:r>
        <w:rPr>
          <w:rtl/>
        </w:rPr>
        <w:t xml:space="preserve"> </w:t>
      </w:r>
      <w:r>
        <w:rPr>
          <w:rFonts w:ascii="Arial" w:hAnsi="Arial" w:cs="Arial" w:hint="cs"/>
          <w:rtl/>
        </w:rPr>
        <w:t>بأنَّ</w:t>
      </w:r>
      <w:r>
        <w:rPr>
          <w:rtl/>
        </w:rPr>
        <w:t xml:space="preserve"> </w:t>
      </w:r>
      <w:r>
        <w:rPr>
          <w:rFonts w:ascii="Arial" w:hAnsi="Arial" w:cs="Arial" w:hint="cs"/>
          <w:rtl/>
        </w:rPr>
        <w:t>الرخصة</w:t>
      </w:r>
      <w:r>
        <w:rPr>
          <w:rtl/>
        </w:rPr>
        <w:t xml:space="preserve"> </w:t>
      </w:r>
      <w:r>
        <w:rPr>
          <w:rFonts w:ascii="Arial" w:hAnsi="Arial" w:cs="Arial" w:hint="cs"/>
          <w:rtl/>
        </w:rPr>
        <w:t>لم</w:t>
      </w:r>
      <w:r>
        <w:rPr>
          <w:rtl/>
        </w:rPr>
        <w:t xml:space="preserve"> </w:t>
      </w:r>
      <w:r>
        <w:rPr>
          <w:rFonts w:ascii="Arial" w:hAnsi="Arial" w:cs="Arial" w:hint="cs"/>
          <w:rtl/>
        </w:rPr>
        <w:t>تتعلَّق</w:t>
      </w:r>
      <w:r>
        <w:rPr>
          <w:rtl/>
        </w:rPr>
        <w:t xml:space="preserve"> </w:t>
      </w:r>
      <w:r>
        <w:rPr>
          <w:rFonts w:ascii="Arial" w:hAnsi="Arial" w:cs="Arial" w:hint="cs"/>
          <w:rtl/>
        </w:rPr>
        <w:t>بنفس</w:t>
      </w:r>
      <w:r>
        <w:rPr>
          <w:rtl/>
        </w:rPr>
        <w:t xml:space="preserve"> </w:t>
      </w:r>
      <w:r>
        <w:rPr>
          <w:rFonts w:ascii="Arial" w:hAnsi="Arial" w:cs="Arial" w:hint="cs"/>
          <w:rtl/>
        </w:rPr>
        <w:t>المرض</w:t>
      </w:r>
      <w:r>
        <w:rPr>
          <w:rtl/>
        </w:rPr>
        <w:t xml:space="preserve"> </w:t>
      </w:r>
      <w:r>
        <w:rPr>
          <w:rFonts w:ascii="Arial" w:hAnsi="Arial" w:cs="Arial" w:hint="cs"/>
          <w:rtl/>
        </w:rPr>
        <w:t>لتنوُّعه</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يزاد</w:t>
      </w:r>
      <w:r>
        <w:rPr>
          <w:rtl/>
        </w:rPr>
        <w:t xml:space="preserve"> </w:t>
      </w:r>
      <w:r>
        <w:rPr>
          <w:rFonts w:ascii="Arial" w:hAnsi="Arial" w:cs="Arial" w:hint="cs"/>
          <w:rtl/>
        </w:rPr>
        <w:t>بالصوم</w:t>
      </w:r>
      <w:r>
        <w:rPr>
          <w:rtl/>
        </w:rPr>
        <w:t xml:space="preserve"> </w:t>
      </w:r>
      <w:r>
        <w:rPr>
          <w:rFonts w:ascii="Arial" w:hAnsi="Arial" w:cs="Arial" w:hint="cs"/>
          <w:rtl/>
        </w:rPr>
        <w:t>وإلى</w:t>
      </w:r>
      <w:r>
        <w:rPr>
          <w:rtl/>
        </w:rPr>
        <w:t xml:space="preserve"> </w:t>
      </w:r>
      <w:r>
        <w:rPr>
          <w:rFonts w:ascii="Arial" w:hAnsi="Arial" w:cs="Arial" w:hint="cs"/>
          <w:rtl/>
        </w:rPr>
        <w:t>ما</w:t>
      </w:r>
      <w:r>
        <w:rPr>
          <w:rtl/>
        </w:rPr>
        <w:t xml:space="preserve"> </w:t>
      </w:r>
      <w:r>
        <w:rPr>
          <w:rFonts w:ascii="Arial" w:hAnsi="Arial" w:cs="Arial" w:hint="cs"/>
          <w:rtl/>
        </w:rPr>
        <w:t>يخفُّ</w:t>
      </w:r>
      <w:r>
        <w:rPr>
          <w:rtl/>
        </w:rPr>
        <w:t xml:space="preserve"> </w:t>
      </w:r>
      <w:r>
        <w:rPr>
          <w:rFonts w:ascii="Arial" w:hAnsi="Arial" w:cs="Arial" w:hint="cs"/>
          <w:rtl/>
        </w:rPr>
        <w:t>به،</w:t>
      </w:r>
      <w:r>
        <w:rPr>
          <w:rtl/>
        </w:rPr>
        <w:t xml:space="preserve"> </w:t>
      </w:r>
      <w:r>
        <w:rPr>
          <w:rFonts w:ascii="Arial" w:hAnsi="Arial" w:cs="Arial" w:hint="cs"/>
          <w:rtl/>
        </w:rPr>
        <w:t>وما</w:t>
      </w:r>
      <w:r>
        <w:rPr>
          <w:rtl/>
        </w:rPr>
        <w:t xml:space="preserve"> </w:t>
      </w:r>
      <w:r>
        <w:rPr>
          <w:rFonts w:ascii="Arial" w:hAnsi="Arial" w:cs="Arial" w:hint="cs"/>
          <w:rtl/>
        </w:rPr>
        <w:t>يخفُّ</w:t>
      </w:r>
      <w:r>
        <w:rPr>
          <w:rtl/>
        </w:rPr>
        <w:t xml:space="preserve"> </w:t>
      </w:r>
      <w:r>
        <w:rPr>
          <w:rFonts w:ascii="Arial" w:hAnsi="Arial" w:cs="Arial" w:hint="cs"/>
          <w:rtl/>
        </w:rPr>
        <w:t>به</w:t>
      </w:r>
      <w:r>
        <w:rPr>
          <w:rtl/>
        </w:rPr>
        <w:t xml:space="preserve"> </w:t>
      </w:r>
      <w:r>
        <w:rPr>
          <w:rFonts w:ascii="Arial" w:hAnsi="Arial" w:cs="Arial" w:hint="cs"/>
          <w:rtl/>
        </w:rPr>
        <w:t>لا</w:t>
      </w:r>
      <w:r>
        <w:rPr>
          <w:rtl/>
        </w:rPr>
        <w:t xml:space="preserve"> </w:t>
      </w:r>
      <w:r>
        <w:rPr>
          <w:rFonts w:ascii="Arial" w:hAnsi="Arial" w:cs="Arial" w:hint="cs"/>
          <w:rtl/>
        </w:rPr>
        <w:t>يكون</w:t>
      </w:r>
      <w:r>
        <w:rPr>
          <w:rtl/>
        </w:rPr>
        <w:t xml:space="preserve"> </w:t>
      </w:r>
      <w:r>
        <w:rPr>
          <w:rFonts w:ascii="Arial" w:hAnsi="Arial" w:cs="Arial" w:hint="cs"/>
          <w:rtl/>
        </w:rPr>
        <w:t>مرخِّصًا</w:t>
      </w:r>
      <w:r>
        <w:rPr>
          <w:rtl/>
        </w:rPr>
        <w:t xml:space="preserve"> </w:t>
      </w:r>
      <w:r>
        <w:rPr>
          <w:rFonts w:ascii="Arial" w:hAnsi="Arial" w:cs="Arial" w:hint="cs"/>
          <w:rtl/>
        </w:rPr>
        <w:t>البتَّة،</w:t>
      </w:r>
      <w:r>
        <w:rPr>
          <w:rtl/>
        </w:rPr>
        <w:t xml:space="preserve"> </w:t>
      </w:r>
      <w:r>
        <w:rPr>
          <w:rFonts w:ascii="Arial" w:hAnsi="Arial" w:cs="Arial" w:hint="cs"/>
          <w:rtl/>
        </w:rPr>
        <w:t>فجعل</w:t>
      </w:r>
      <w:r>
        <w:rPr>
          <w:rtl/>
        </w:rPr>
        <w:t xml:space="preserve"> </w:t>
      </w:r>
      <w:r>
        <w:rPr>
          <w:rFonts w:ascii="Arial" w:hAnsi="Arial" w:cs="Arial" w:hint="cs"/>
          <w:rtl/>
        </w:rPr>
        <w:t>ما</w:t>
      </w:r>
      <w:r>
        <w:rPr>
          <w:rtl/>
        </w:rPr>
        <w:t xml:space="preserve"> </w:t>
      </w:r>
      <w:r>
        <w:rPr>
          <w:rFonts w:ascii="Arial" w:hAnsi="Arial" w:cs="Arial" w:hint="cs"/>
          <w:rtl/>
        </w:rPr>
        <w:t>يزاد</w:t>
      </w:r>
      <w:r>
        <w:rPr>
          <w:rtl/>
        </w:rPr>
        <w:t xml:space="preserve"> </w:t>
      </w:r>
      <w:r>
        <w:rPr>
          <w:rFonts w:ascii="Arial" w:hAnsi="Arial" w:cs="Arial" w:hint="cs"/>
          <w:rtl/>
        </w:rPr>
        <w:t>به</w:t>
      </w:r>
      <w:r>
        <w:rPr>
          <w:rtl/>
        </w:rPr>
        <w:t xml:space="preserve"> </w:t>
      </w:r>
      <w:r>
        <w:rPr>
          <w:rFonts w:ascii="Arial" w:hAnsi="Arial" w:cs="Arial" w:hint="cs"/>
          <w:rtl/>
        </w:rPr>
        <w:t>مرخِّصًا،</w:t>
      </w:r>
      <w:r>
        <w:rPr>
          <w:rtl/>
        </w:rPr>
        <w:t xml:space="preserve"> </w:t>
      </w:r>
      <w:r>
        <w:rPr>
          <w:rFonts w:ascii="Arial" w:hAnsi="Arial" w:cs="Arial" w:hint="cs"/>
          <w:rtl/>
        </w:rPr>
        <w:t>بخلاف</w:t>
      </w:r>
      <w:r>
        <w:rPr>
          <w:rtl/>
        </w:rPr>
        <w:t xml:space="preserve"> </w:t>
      </w:r>
      <w:r>
        <w:rPr>
          <w:rFonts w:ascii="Arial" w:hAnsi="Arial" w:cs="Arial" w:hint="cs"/>
          <w:rtl/>
        </w:rPr>
        <w:t>السفر</w:t>
      </w:r>
      <w:r>
        <w:rPr>
          <w:rtl/>
        </w:rPr>
        <w:t xml:space="preserve"> </w:t>
      </w:r>
      <w:r>
        <w:rPr>
          <w:rFonts w:ascii="Arial" w:hAnsi="Arial" w:cs="Arial" w:hint="cs"/>
          <w:rtl/>
        </w:rPr>
        <w:t>لأنَّه</w:t>
      </w:r>
      <w:r>
        <w:rPr>
          <w:rtl/>
        </w:rPr>
        <w:t xml:space="preserve"> </w:t>
      </w:r>
      <w:r>
        <w:rPr>
          <w:rFonts w:ascii="Arial" w:hAnsi="Arial" w:cs="Arial" w:hint="cs"/>
          <w:rtl/>
        </w:rPr>
        <w:t>لا</w:t>
      </w:r>
      <w:r>
        <w:rPr>
          <w:rFonts w:ascii="Calibri" w:cs="Calibri" w:hint="cs"/>
          <w:rtl/>
        </w:rPr>
        <w:t> </w:t>
      </w:r>
      <w:r>
        <w:rPr>
          <w:rFonts w:ascii="Arial" w:hAnsi="Arial" w:cs="Arial" w:hint="cs"/>
          <w:rtl/>
        </w:rPr>
        <w:t>يعرى</w:t>
      </w:r>
      <w:r>
        <w:rPr>
          <w:rtl/>
        </w:rPr>
        <w:t xml:space="preserve"> </w:t>
      </w:r>
      <w:r>
        <w:rPr>
          <w:rFonts w:ascii="Arial" w:hAnsi="Arial" w:cs="Arial" w:hint="cs"/>
          <w:rtl/>
        </w:rPr>
        <w:t>عن</w:t>
      </w:r>
      <w:r>
        <w:rPr>
          <w:rtl/>
        </w:rPr>
        <w:t xml:space="preserve"> </w:t>
      </w:r>
      <w:r>
        <w:rPr>
          <w:rFonts w:ascii="Arial" w:hAnsi="Arial" w:cs="Arial" w:hint="cs"/>
          <w:rtl/>
        </w:rPr>
        <w:t>المشقَّة،</w:t>
      </w:r>
      <w:r>
        <w:rPr>
          <w:rtl/>
        </w:rPr>
        <w:t xml:space="preserve"> </w:t>
      </w:r>
      <w:r>
        <w:rPr>
          <w:rFonts w:ascii="Arial" w:hAnsi="Arial" w:cs="Arial" w:hint="cs"/>
          <w:rtl/>
        </w:rPr>
        <w:t>فجعل</w:t>
      </w:r>
      <w:r>
        <w:rPr>
          <w:rtl/>
        </w:rPr>
        <w:t xml:space="preserve"> </w:t>
      </w:r>
      <w:r>
        <w:rPr>
          <w:rFonts w:ascii="Arial" w:hAnsi="Arial" w:cs="Arial" w:hint="cs"/>
          <w:rtl/>
        </w:rPr>
        <w:t>نفس</w:t>
      </w:r>
      <w:r>
        <w:rPr>
          <w:rtl/>
        </w:rPr>
        <w:t xml:space="preserve"> </w:t>
      </w:r>
      <w:r>
        <w:rPr>
          <w:rFonts w:ascii="Arial" w:hAnsi="Arial" w:cs="Arial" w:hint="cs"/>
          <w:rtl/>
        </w:rPr>
        <w:t>السفر</w:t>
      </w:r>
      <w:r>
        <w:rPr>
          <w:rtl/>
        </w:rPr>
        <w:t xml:space="preserve"> </w:t>
      </w:r>
      <w:r>
        <w:rPr>
          <w:rFonts w:ascii="Arial" w:hAnsi="Arial" w:cs="Arial" w:hint="cs"/>
          <w:rtl/>
        </w:rPr>
        <w:t>عذرًا</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سَفَرٍ</w:t>
      </w:r>
      <w:r>
        <w:rPr>
          <w:rtl/>
        </w:rPr>
        <w:t> </w:t>
      </w:r>
      <w:r>
        <w:rPr>
          <w:rFonts w:ascii="Arial" w:hAnsi="Arial" w:cs="Arial" w:hint="cs"/>
          <w:rtl/>
        </w:rPr>
        <w:t>﴾</w:t>
      </w:r>
      <w:r>
        <w:rPr>
          <w:rtl/>
        </w:rPr>
        <w:t xml:space="preserve"> </w:t>
      </w:r>
      <w:r>
        <w:rPr>
          <w:rFonts w:ascii="Arial" w:hAnsi="Arial" w:cs="Arial" w:hint="cs"/>
          <w:rtl/>
        </w:rPr>
        <w:t>ثابتًا</w:t>
      </w:r>
      <w:r>
        <w:rPr>
          <w:rtl/>
        </w:rPr>
        <w:t xml:space="preserve"> </w:t>
      </w:r>
      <w:r>
        <w:rPr>
          <w:rFonts w:ascii="Arial" w:hAnsi="Arial" w:cs="Arial" w:hint="cs"/>
          <w:rtl/>
        </w:rPr>
        <w:t>أو</w:t>
      </w:r>
      <w:r>
        <w:rPr>
          <w:rtl/>
        </w:rPr>
        <w:t xml:space="preserve"> </w:t>
      </w:r>
      <w:r>
        <w:rPr>
          <w:rFonts w:ascii="Arial" w:hAnsi="Arial" w:cs="Arial" w:hint="cs"/>
          <w:rtl/>
        </w:rPr>
        <w:t>راكبًا</w:t>
      </w:r>
      <w:r>
        <w:rPr>
          <w:rtl/>
        </w:rPr>
        <w:t xml:space="preserve"> </w:t>
      </w:r>
      <w:r>
        <w:rPr>
          <w:rFonts w:ascii="Arial" w:hAnsi="Arial" w:cs="Arial" w:hint="cs"/>
          <w:rtl/>
        </w:rPr>
        <w:t>على</w:t>
      </w:r>
      <w:r>
        <w:rPr>
          <w:rtl/>
        </w:rPr>
        <w:t xml:space="preserve"> </w:t>
      </w:r>
      <w:r>
        <w:rPr>
          <w:rFonts w:ascii="Arial" w:hAnsi="Arial" w:cs="Arial" w:hint="cs"/>
          <w:rtl/>
        </w:rPr>
        <w:t>سفر،</w:t>
      </w:r>
      <w:r>
        <w:rPr>
          <w:rtl/>
        </w:rPr>
        <w:t xml:space="preserve"> </w:t>
      </w:r>
      <w:r>
        <w:rPr>
          <w:rFonts w:ascii="Arial" w:hAnsi="Arial" w:cs="Arial" w:hint="cs"/>
          <w:rtl/>
        </w:rPr>
        <w:t>ولو</w:t>
      </w:r>
      <w:r>
        <w:rPr>
          <w:rtl/>
        </w:rPr>
        <w:t xml:space="preserve"> </w:t>
      </w:r>
      <w:r>
        <w:rPr>
          <w:rFonts w:ascii="Arial" w:hAnsi="Arial" w:cs="Arial" w:hint="cs"/>
          <w:rtl/>
        </w:rPr>
        <w:t>قصيرًا</w:t>
      </w:r>
      <w:r>
        <w:rPr>
          <w:rtl/>
        </w:rPr>
        <w:t xml:space="preserve"> </w:t>
      </w:r>
      <w:r>
        <w:rPr>
          <w:rFonts w:ascii="Arial" w:hAnsi="Arial" w:cs="Arial" w:hint="cs"/>
          <w:rtl/>
        </w:rPr>
        <w:t>بعد</w:t>
      </w:r>
      <w:r>
        <w:rPr>
          <w:rtl/>
        </w:rPr>
        <w:t xml:space="preserve"> </w:t>
      </w:r>
      <w:r>
        <w:rPr>
          <w:rFonts w:ascii="Arial" w:hAnsi="Arial" w:cs="Arial" w:hint="cs"/>
          <w:rtl/>
        </w:rPr>
        <w:t>مجاوزة</w:t>
      </w:r>
      <w:r>
        <w:rPr>
          <w:rtl/>
        </w:rPr>
        <w:t xml:space="preserve"> </w:t>
      </w:r>
      <w:r>
        <w:rPr>
          <w:rFonts w:ascii="Arial" w:hAnsi="Arial" w:cs="Arial" w:hint="cs"/>
          <w:rtl/>
        </w:rPr>
        <w:t>الفرسخين</w:t>
      </w:r>
      <w:r>
        <w:rPr>
          <w:rtl/>
        </w:rPr>
        <w:t xml:space="preserve"> </w:t>
      </w:r>
      <w:r>
        <w:rPr>
          <w:rFonts w:ascii="Arial" w:hAnsi="Arial" w:cs="Arial" w:hint="cs"/>
          <w:rtl/>
        </w:rPr>
        <w:t>ممَّا</w:t>
      </w:r>
      <w:r>
        <w:rPr>
          <w:rtl/>
        </w:rPr>
        <w:t xml:space="preserve"> </w:t>
      </w:r>
      <w:r>
        <w:rPr>
          <w:rFonts w:ascii="Arial" w:hAnsi="Arial" w:cs="Arial" w:hint="cs"/>
          <w:rtl/>
        </w:rPr>
        <w:t>استوطنه،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يجاوز</w:t>
      </w:r>
      <w:r>
        <w:rPr>
          <w:rtl/>
        </w:rPr>
        <w:t xml:space="preserve"> </w:t>
      </w:r>
      <w:r>
        <w:rPr>
          <w:rFonts w:ascii="Arial" w:hAnsi="Arial" w:cs="Arial" w:hint="cs"/>
          <w:rtl/>
        </w:rPr>
        <w:t>الحوزة</w:t>
      </w:r>
      <w:r>
        <w:rPr>
          <w:rtl/>
        </w:rPr>
        <w:t xml:space="preserve"> </w:t>
      </w:r>
      <w:r>
        <w:rPr>
          <w:rFonts w:ascii="Arial" w:hAnsi="Arial" w:cs="Arial" w:hint="cs"/>
          <w:rtl/>
        </w:rPr>
        <w:t>على</w:t>
      </w:r>
      <w:r>
        <w:rPr>
          <w:rtl/>
        </w:rPr>
        <w:t xml:space="preserve"> </w:t>
      </w:r>
      <w:r>
        <w:rPr>
          <w:rFonts w:ascii="Arial" w:hAnsi="Arial" w:cs="Arial" w:hint="cs"/>
          <w:rtl/>
        </w:rPr>
        <w:t>التحقيق</w:t>
      </w:r>
      <w:r>
        <w:rPr>
          <w:rtl/>
        </w:rPr>
        <w:t xml:space="preserve"> </w:t>
      </w:r>
      <w:r>
        <w:rPr>
          <w:rFonts w:ascii="Arial" w:hAnsi="Arial" w:cs="Arial" w:hint="cs"/>
          <w:rtl/>
        </w:rPr>
        <w:t>إنْ</w:t>
      </w:r>
      <w:r>
        <w:rPr>
          <w:rtl/>
        </w:rPr>
        <w:t xml:space="preserve"> </w:t>
      </w:r>
      <w:r>
        <w:rPr>
          <w:rFonts w:ascii="Arial" w:hAnsi="Arial" w:cs="Arial" w:hint="cs"/>
          <w:rtl/>
        </w:rPr>
        <w:t>جاوزهما</w:t>
      </w:r>
      <w:r>
        <w:rPr>
          <w:rtl/>
        </w:rPr>
        <w:t xml:space="preserve"> </w:t>
      </w:r>
      <w:r>
        <w:rPr>
          <w:rFonts w:ascii="Arial" w:hAnsi="Arial" w:cs="Arial" w:hint="cs"/>
          <w:rtl/>
        </w:rPr>
        <w:t>ليلا</w:t>
      </w:r>
      <w:r>
        <w:rPr>
          <w:rtl/>
        </w:rPr>
        <w:t xml:space="preserve"> </w:t>
      </w:r>
      <w:r>
        <w:rPr>
          <w:rFonts w:ascii="Arial" w:hAnsi="Arial" w:cs="Arial" w:hint="cs"/>
          <w:rtl/>
        </w:rPr>
        <w:t>فبيَّت</w:t>
      </w:r>
      <w:r>
        <w:rPr>
          <w:rtl/>
        </w:rPr>
        <w:t xml:space="preserve"> </w:t>
      </w:r>
      <w:r>
        <w:rPr>
          <w:rFonts w:ascii="Arial" w:hAnsi="Arial" w:cs="Arial" w:hint="cs"/>
          <w:rtl/>
        </w:rPr>
        <w:t>الإفطار</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أو</w:t>
      </w:r>
      <w:r>
        <w:rPr>
          <w:rtl/>
        </w:rPr>
        <w:t xml:space="preserve"> </w:t>
      </w:r>
      <w:r>
        <w:rPr>
          <w:rFonts w:ascii="Arial" w:hAnsi="Arial" w:cs="Arial" w:hint="cs"/>
          <w:rtl/>
        </w:rPr>
        <w:t>جاوزهما</w:t>
      </w:r>
      <w:r>
        <w:rPr>
          <w:rtl/>
        </w:rPr>
        <w:t xml:space="preserve"> </w:t>
      </w:r>
      <w:r>
        <w:rPr>
          <w:rFonts w:ascii="Arial" w:hAnsi="Arial" w:cs="Arial" w:hint="cs"/>
          <w:rtl/>
        </w:rPr>
        <w:t>نهارًا</w:t>
      </w:r>
      <w:r>
        <w:rPr>
          <w:rtl/>
        </w:rPr>
        <w:t xml:space="preserve"> </w:t>
      </w:r>
      <w:r>
        <w:rPr>
          <w:rFonts w:ascii="Arial" w:hAnsi="Arial" w:cs="Arial" w:hint="cs"/>
          <w:rtl/>
        </w:rPr>
        <w:t>فإذا</w:t>
      </w:r>
      <w:r>
        <w:rPr>
          <w:rtl/>
        </w:rPr>
        <w:t xml:space="preserve"> </w:t>
      </w:r>
      <w:r>
        <w:rPr>
          <w:rFonts w:ascii="Arial" w:hAnsi="Arial" w:cs="Arial" w:hint="cs"/>
          <w:rtl/>
        </w:rPr>
        <w:t>جاء</w:t>
      </w:r>
      <w:r>
        <w:rPr>
          <w:rtl/>
        </w:rPr>
        <w:t xml:space="preserve"> </w:t>
      </w:r>
      <w:r>
        <w:rPr>
          <w:rFonts w:ascii="Arial" w:hAnsi="Arial" w:cs="Arial" w:hint="cs"/>
          <w:rtl/>
        </w:rPr>
        <w:t>الليل</w:t>
      </w:r>
      <w:r>
        <w:rPr>
          <w:rtl/>
        </w:rPr>
        <w:t xml:space="preserve"> </w:t>
      </w:r>
      <w:r>
        <w:rPr>
          <w:rFonts w:ascii="Arial" w:hAnsi="Arial" w:cs="Arial" w:hint="cs"/>
          <w:rtl/>
        </w:rPr>
        <w:t>بيَّت</w:t>
      </w:r>
      <w:r>
        <w:rPr>
          <w:rtl/>
        </w:rPr>
        <w:t xml:space="preserve"> </w:t>
      </w:r>
      <w:r>
        <w:rPr>
          <w:rFonts w:ascii="Arial" w:hAnsi="Arial" w:cs="Arial" w:hint="cs"/>
          <w:rtl/>
        </w:rPr>
        <w:t>الإفطار؛</w:t>
      </w:r>
      <w:r>
        <w:rPr>
          <w:rtl/>
        </w:rPr>
        <w:t xml:space="preserve"> </w:t>
      </w:r>
      <w:r>
        <w:rPr>
          <w:rFonts w:ascii="Arial" w:hAnsi="Arial" w:cs="Arial" w:hint="cs"/>
          <w:rtl/>
        </w:rPr>
        <w:t>أو</w:t>
      </w:r>
      <w:r>
        <w:rPr>
          <w:rtl/>
        </w:rPr>
        <w:t xml:space="preserve"> </w:t>
      </w:r>
      <w:r>
        <w:rPr>
          <w:rFonts w:ascii="Arial" w:hAnsi="Arial" w:cs="Arial" w:hint="cs"/>
          <w:rtl/>
        </w:rPr>
        <w:t>صام</w:t>
      </w:r>
      <w:r>
        <w:rPr>
          <w:rtl/>
        </w:rPr>
        <w:t xml:space="preserve"> </w:t>
      </w:r>
      <w:r>
        <w:rPr>
          <w:rFonts w:ascii="Arial" w:hAnsi="Arial" w:cs="Arial" w:hint="cs"/>
          <w:rtl/>
        </w:rPr>
        <w:t>يومًا</w:t>
      </w:r>
      <w:r>
        <w:rPr>
          <w:rtl/>
        </w:rPr>
        <w:t xml:space="preserve"> </w:t>
      </w:r>
      <w:r>
        <w:rPr>
          <w:rFonts w:ascii="Arial" w:hAnsi="Arial" w:cs="Arial" w:hint="cs"/>
          <w:rtl/>
        </w:rPr>
        <w:t>في</w:t>
      </w:r>
      <w:r>
        <w:rPr>
          <w:rtl/>
        </w:rPr>
        <w:t xml:space="preserve"> </w:t>
      </w:r>
      <w:r>
        <w:rPr>
          <w:rFonts w:ascii="Arial" w:hAnsi="Arial" w:cs="Arial" w:hint="cs"/>
          <w:rtl/>
        </w:rPr>
        <w:t>السفر،</w:t>
      </w:r>
      <w:r>
        <w:rPr>
          <w:rtl/>
        </w:rPr>
        <w:t xml:space="preserve"> </w:t>
      </w:r>
      <w:r>
        <w:rPr>
          <w:rFonts w:ascii="Arial" w:hAnsi="Arial" w:cs="Arial" w:hint="cs"/>
          <w:rtl/>
        </w:rPr>
        <w:t>فإذا</w:t>
      </w:r>
      <w:r>
        <w:rPr>
          <w:rtl/>
        </w:rPr>
        <w:t xml:space="preserve"> </w:t>
      </w:r>
      <w:r>
        <w:rPr>
          <w:rFonts w:ascii="Arial" w:hAnsi="Arial" w:cs="Arial" w:hint="cs"/>
          <w:rtl/>
        </w:rPr>
        <w:t>جاء</w:t>
      </w:r>
      <w:r>
        <w:rPr>
          <w:rtl/>
        </w:rPr>
        <w:t xml:space="preserve"> </w:t>
      </w:r>
      <w:r>
        <w:rPr>
          <w:rFonts w:ascii="Arial" w:hAnsi="Arial" w:cs="Arial" w:hint="cs"/>
          <w:rtl/>
        </w:rPr>
        <w:t>الليل</w:t>
      </w:r>
      <w:r>
        <w:rPr>
          <w:rtl/>
        </w:rPr>
        <w:t xml:space="preserve"> </w:t>
      </w:r>
      <w:r>
        <w:rPr>
          <w:rFonts w:ascii="Arial" w:hAnsi="Arial" w:cs="Arial" w:hint="cs"/>
          <w:rtl/>
        </w:rPr>
        <w:t>بيَّت</w:t>
      </w:r>
      <w:r>
        <w:rPr>
          <w:rtl/>
        </w:rPr>
        <w:t xml:space="preserve"> </w:t>
      </w:r>
      <w:r>
        <w:rPr>
          <w:rFonts w:ascii="Arial" w:hAnsi="Arial" w:cs="Arial" w:hint="cs"/>
          <w:rtl/>
        </w:rPr>
        <w:t>الإفطار،</w:t>
      </w:r>
      <w:r>
        <w:rPr>
          <w:rtl/>
        </w:rPr>
        <w:t xml:space="preserve"> </w:t>
      </w:r>
      <w:r>
        <w:rPr>
          <w:rFonts w:ascii="Arial" w:hAnsi="Arial" w:cs="Arial" w:hint="cs"/>
          <w:rtl/>
        </w:rPr>
        <w:t>وإن</w:t>
      </w:r>
      <w:r>
        <w:rPr>
          <w:rtl/>
        </w:rPr>
        <w:t xml:space="preserve"> </w:t>
      </w:r>
      <w:r>
        <w:rPr>
          <w:rFonts w:ascii="Arial" w:hAnsi="Arial" w:cs="Arial" w:hint="cs"/>
          <w:rtl/>
        </w:rPr>
        <w:t>أفطر</w:t>
      </w:r>
      <w:r>
        <w:rPr>
          <w:rtl/>
        </w:rPr>
        <w:t xml:space="preserve"> </w:t>
      </w:r>
      <w:r>
        <w:rPr>
          <w:rFonts w:ascii="Arial" w:hAnsi="Arial" w:cs="Arial" w:hint="cs"/>
          <w:rtl/>
        </w:rPr>
        <w:t>نهارًا</w:t>
      </w:r>
      <w:r>
        <w:rPr>
          <w:rtl/>
        </w:rPr>
        <w:t xml:space="preserve"> </w:t>
      </w:r>
      <w:r>
        <w:rPr>
          <w:rFonts w:ascii="Arial" w:hAnsi="Arial" w:cs="Arial" w:hint="cs"/>
          <w:rtl/>
        </w:rPr>
        <w:t>قبل</w:t>
      </w:r>
      <w:r>
        <w:rPr>
          <w:rtl/>
        </w:rPr>
        <w:t xml:space="preserve"> </w:t>
      </w:r>
      <w:r>
        <w:rPr>
          <w:rFonts w:ascii="Arial" w:hAnsi="Arial" w:cs="Arial" w:hint="cs"/>
          <w:rtl/>
        </w:rPr>
        <w:t>المجاوزة</w:t>
      </w:r>
      <w:r>
        <w:rPr>
          <w:rtl/>
        </w:rPr>
        <w:t xml:space="preserve"> </w:t>
      </w:r>
      <w:r>
        <w:rPr>
          <w:rFonts w:ascii="Arial" w:hAnsi="Arial" w:cs="Arial" w:hint="cs"/>
          <w:rtl/>
        </w:rPr>
        <w:t>أو</w:t>
      </w:r>
      <w:r>
        <w:rPr>
          <w:rtl/>
        </w:rPr>
        <w:t xml:space="preserve"> </w:t>
      </w:r>
      <w:r>
        <w:rPr>
          <w:rFonts w:ascii="Arial" w:hAnsi="Arial" w:cs="Arial" w:hint="cs"/>
          <w:rtl/>
        </w:rPr>
        <w:t>بعدها</w:t>
      </w:r>
      <w:r>
        <w:rPr>
          <w:rtl/>
        </w:rPr>
        <w:t xml:space="preserve"> </w:t>
      </w:r>
      <w:r>
        <w:rPr>
          <w:rFonts w:ascii="Arial" w:hAnsi="Arial" w:cs="Arial" w:hint="cs"/>
          <w:rtl/>
        </w:rPr>
        <w:t>نهارًا،</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تبييت</w:t>
      </w:r>
      <w:r>
        <w:rPr>
          <w:rtl/>
        </w:rPr>
        <w:t xml:space="preserve"> </w:t>
      </w:r>
      <w:r>
        <w:rPr>
          <w:rFonts w:ascii="Arial" w:hAnsi="Arial" w:cs="Arial" w:hint="cs"/>
          <w:rtl/>
        </w:rPr>
        <w:t>فلا</w:t>
      </w:r>
      <w:r>
        <w:rPr>
          <w:rtl/>
        </w:rPr>
        <w:t xml:space="preserve"> </w:t>
      </w:r>
      <w:r>
        <w:rPr>
          <w:rFonts w:ascii="Arial" w:hAnsi="Arial" w:cs="Arial" w:hint="cs"/>
          <w:rtl/>
        </w:rPr>
        <w:t>كفَّارة</w:t>
      </w:r>
      <w:r>
        <w:rPr>
          <w:rtl/>
        </w:rPr>
        <w:t xml:space="preserve"> </w:t>
      </w:r>
      <w:r>
        <w:rPr>
          <w:rFonts w:ascii="Arial" w:hAnsi="Arial" w:cs="Arial" w:hint="cs"/>
          <w:rtl/>
        </w:rPr>
        <w:t>عليه</w:t>
      </w:r>
      <w:r>
        <w:rPr>
          <w:rtl/>
        </w:rPr>
        <w:t xml:space="preserve"> </w:t>
      </w:r>
      <w:r>
        <w:rPr>
          <w:rFonts w:ascii="Arial" w:hAnsi="Arial" w:cs="Arial" w:hint="cs"/>
          <w:rtl/>
        </w:rPr>
        <w:t>لشبهة</w:t>
      </w:r>
      <w:r>
        <w:rPr>
          <w:rtl/>
        </w:rPr>
        <w:t xml:space="preserve"> </w:t>
      </w:r>
      <w:r>
        <w:rPr>
          <w:rFonts w:ascii="Arial" w:hAnsi="Arial" w:cs="Arial" w:hint="cs"/>
          <w:rtl/>
        </w:rPr>
        <w:t>السفر،</w:t>
      </w:r>
      <w:r>
        <w:rPr>
          <w:rtl/>
        </w:rPr>
        <w:t xml:space="preserve"> </w:t>
      </w:r>
      <w:r>
        <w:rPr>
          <w:rFonts w:ascii="Arial" w:hAnsi="Arial" w:cs="Arial" w:hint="cs"/>
          <w:rtl/>
        </w:rPr>
        <w:t>ولشبهة</w:t>
      </w:r>
      <w:r>
        <w:rPr>
          <w:rtl/>
        </w:rPr>
        <w:t xml:space="preserve"> </w:t>
      </w:r>
      <w:r>
        <w:rPr>
          <w:rFonts w:ascii="Arial" w:hAnsi="Arial" w:cs="Arial" w:hint="cs"/>
          <w:rtl/>
        </w:rPr>
        <w:t>أقوال</w:t>
      </w:r>
      <w:r>
        <w:rPr>
          <w:rtl/>
        </w:rPr>
        <w:t xml:space="preserve"> </w:t>
      </w:r>
      <w:r>
        <w:rPr>
          <w:rFonts w:ascii="Arial" w:hAnsi="Arial" w:cs="Arial" w:hint="cs"/>
          <w:rtl/>
        </w:rPr>
        <w:t>العلماء</w:t>
      </w:r>
      <w:r>
        <w:rPr>
          <w:rtl/>
        </w:rPr>
        <w:t xml:space="preserve"> </w:t>
      </w:r>
      <w:r>
        <w:rPr>
          <w:rFonts w:ascii="Arial" w:hAnsi="Arial" w:cs="Arial" w:hint="cs"/>
          <w:rtl/>
        </w:rPr>
        <w:t>فيه،</w:t>
      </w:r>
      <w:r>
        <w:rPr>
          <w:rtl/>
        </w:rPr>
        <w:t xml:space="preserve"> </w:t>
      </w:r>
      <w:r>
        <w:rPr>
          <w:rFonts w:ascii="Arial" w:hAnsi="Arial" w:cs="Arial" w:hint="cs"/>
          <w:rtl/>
        </w:rPr>
        <w:t>حتَّى</w:t>
      </w:r>
      <w:r>
        <w:rPr>
          <w:rtl/>
        </w:rPr>
        <w:t xml:space="preserve"> </w:t>
      </w:r>
      <w:r>
        <w:rPr>
          <w:rFonts w:ascii="Arial" w:hAnsi="Arial" w:cs="Arial" w:hint="cs"/>
          <w:rtl/>
        </w:rPr>
        <w:t>إنَّ</w:t>
      </w:r>
      <w:r>
        <w:rPr>
          <w:rtl/>
        </w:rPr>
        <w:t xml:space="preserve"> </w:t>
      </w:r>
      <w:r>
        <w:rPr>
          <w:rFonts w:ascii="Arial" w:hAnsi="Arial" w:cs="Arial" w:hint="cs"/>
          <w:rtl/>
        </w:rPr>
        <w:t>منهم</w:t>
      </w:r>
      <w:r>
        <w:rPr>
          <w:rtl/>
        </w:rPr>
        <w:t xml:space="preserve"> </w:t>
      </w:r>
      <w:r>
        <w:rPr>
          <w:rFonts w:ascii="Arial" w:hAnsi="Arial" w:cs="Arial" w:hint="cs"/>
          <w:rtl/>
        </w:rPr>
        <w:t>من</w:t>
      </w:r>
      <w:r>
        <w:rPr>
          <w:rtl/>
        </w:rPr>
        <w:t xml:space="preserve"> </w:t>
      </w:r>
      <w:r>
        <w:rPr>
          <w:rFonts w:ascii="Arial" w:hAnsi="Arial" w:cs="Arial" w:hint="cs"/>
          <w:rtl/>
        </w:rPr>
        <w:t>أجاز</w:t>
      </w:r>
      <w:r>
        <w:rPr>
          <w:rtl/>
        </w:rPr>
        <w:t xml:space="preserve"> </w:t>
      </w:r>
      <w:r>
        <w:rPr>
          <w:rFonts w:ascii="Arial" w:hAnsi="Arial" w:cs="Arial" w:hint="cs"/>
          <w:rtl/>
        </w:rPr>
        <w:t>أن</w:t>
      </w:r>
      <w:r>
        <w:rPr>
          <w:rtl/>
        </w:rPr>
        <w:t xml:space="preserve"> </w:t>
      </w:r>
      <w:r>
        <w:rPr>
          <w:rFonts w:ascii="Arial" w:hAnsi="Arial" w:cs="Arial" w:hint="cs"/>
          <w:rtl/>
        </w:rPr>
        <w:t>يفطر</w:t>
      </w:r>
      <w:r>
        <w:rPr>
          <w:rtl/>
        </w:rPr>
        <w:t xml:space="preserve"> </w:t>
      </w:r>
      <w:r>
        <w:rPr>
          <w:rFonts w:ascii="Arial" w:hAnsi="Arial" w:cs="Arial" w:hint="cs"/>
          <w:rtl/>
        </w:rPr>
        <w:t>من</w:t>
      </w:r>
      <w:r>
        <w:rPr>
          <w:rtl/>
        </w:rPr>
        <w:t xml:space="preserve"> </w:t>
      </w:r>
      <w:r>
        <w:rPr>
          <w:rFonts w:ascii="Arial" w:hAnsi="Arial" w:cs="Arial" w:hint="cs"/>
          <w:rtl/>
        </w:rPr>
        <w:t>بيته</w:t>
      </w:r>
      <w:r>
        <w:rPr>
          <w:rtl/>
        </w:rPr>
        <w:t>.</w:t>
      </w:r>
    </w:p>
    <w:p w:rsidR="00FD73EF" w:rsidRDefault="00FD73EF">
      <w:pPr>
        <w:pStyle w:val="textmawadi3"/>
        <w:rPr>
          <w:w w:val="96"/>
          <w:rtl/>
        </w:rPr>
      </w:pPr>
      <w:r>
        <w:fldChar w:fldCharType="begin"/>
      </w:r>
      <w:r>
        <w:instrText>xe</w:instrText>
      </w:r>
      <w:r>
        <w:rPr>
          <w:rtl/>
        </w:rPr>
        <w:instrText xml:space="preserve"> "[&lt;0641&gt;&lt;0642&gt;&lt;0647&gt;]"</w:instrText>
      </w:r>
      <w:r>
        <w:fldChar w:fldCharType="end"/>
      </w:r>
      <w:r>
        <w:rPr>
          <w:rStyle w:val="Namat2"/>
          <w:w w:val="96"/>
          <w:rtl/>
        </w:rPr>
        <w:t>[</w:t>
      </w:r>
      <w:r>
        <w:rPr>
          <w:rStyle w:val="Namat2"/>
          <w:rFonts w:ascii="Arial" w:hAnsi="Arial" w:cs="Arial" w:hint="cs"/>
          <w:w w:val="96"/>
          <w:rtl/>
        </w:rPr>
        <w:t>فقه</w:t>
      </w:r>
      <w:r>
        <w:rPr>
          <w:rStyle w:val="Namat2"/>
          <w:w w:val="96"/>
          <w:rtl/>
        </w:rPr>
        <w:t>]</w:t>
      </w:r>
      <w:r>
        <w:rPr>
          <w:w w:val="96"/>
          <w:rtl/>
        </w:rPr>
        <w:t xml:space="preserve"> </w:t>
      </w:r>
      <w:r>
        <w:rPr>
          <w:rFonts w:ascii="Arial" w:hAnsi="Arial" w:cs="Arial" w:hint="cs"/>
          <w:w w:val="96"/>
          <w:rtl/>
        </w:rPr>
        <w:t>وَأَمَّا</w:t>
      </w:r>
      <w:r>
        <w:rPr>
          <w:w w:val="96"/>
          <w:rtl/>
        </w:rPr>
        <w:t xml:space="preserve"> </w:t>
      </w:r>
      <w:r>
        <w:rPr>
          <w:rFonts w:ascii="Arial" w:hAnsi="Arial" w:cs="Arial" w:hint="cs"/>
          <w:w w:val="96"/>
          <w:rtl/>
        </w:rPr>
        <w:t>المريض</w:t>
      </w:r>
      <w:r>
        <w:rPr>
          <w:w w:val="96"/>
          <w:rtl/>
        </w:rPr>
        <w:t xml:space="preserve"> </w:t>
      </w:r>
      <w:r>
        <w:rPr>
          <w:rFonts w:ascii="Arial" w:hAnsi="Arial" w:cs="Arial" w:hint="cs"/>
          <w:w w:val="96"/>
          <w:rtl/>
        </w:rPr>
        <w:t>فيبيِّت</w:t>
      </w:r>
      <w:r>
        <w:rPr>
          <w:w w:val="96"/>
          <w:rtl/>
        </w:rPr>
        <w:t xml:space="preserve"> </w:t>
      </w:r>
      <w:r>
        <w:rPr>
          <w:rFonts w:ascii="Arial" w:hAnsi="Arial" w:cs="Arial" w:hint="cs"/>
          <w:w w:val="96"/>
          <w:rtl/>
        </w:rPr>
        <w:t>الإفطار</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الليل،</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أفطر</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تبييت</w:t>
      </w:r>
      <w:r>
        <w:rPr>
          <w:w w:val="96"/>
          <w:rtl/>
        </w:rPr>
        <w:t xml:space="preserve"> </w:t>
      </w:r>
      <w:r>
        <w:rPr>
          <w:rFonts w:ascii="Arial" w:hAnsi="Arial" w:cs="Arial" w:hint="cs"/>
          <w:w w:val="96"/>
          <w:rtl/>
        </w:rPr>
        <w:t>لشبهة</w:t>
      </w:r>
      <w:r>
        <w:rPr>
          <w:w w:val="96"/>
          <w:rtl/>
        </w:rPr>
        <w:t xml:space="preserve"> </w:t>
      </w:r>
      <w:r>
        <w:rPr>
          <w:rFonts w:ascii="Arial" w:hAnsi="Arial" w:cs="Arial" w:hint="cs"/>
          <w:w w:val="96"/>
          <w:rtl/>
        </w:rPr>
        <w:t>المرض</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كفَّارة</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وإن</w:t>
      </w:r>
      <w:r>
        <w:rPr>
          <w:w w:val="96"/>
          <w:rtl/>
        </w:rPr>
        <w:t xml:space="preserve"> </w:t>
      </w:r>
      <w:r>
        <w:rPr>
          <w:rFonts w:ascii="Arial" w:hAnsi="Arial" w:cs="Arial" w:hint="cs"/>
          <w:w w:val="96"/>
          <w:rtl/>
        </w:rPr>
        <w:t>اشتدَّ</w:t>
      </w:r>
      <w:r>
        <w:rPr>
          <w:w w:val="96"/>
          <w:rtl/>
        </w:rPr>
        <w:t xml:space="preserve"> </w:t>
      </w:r>
      <w:r>
        <w:rPr>
          <w:rFonts w:ascii="Arial" w:hAnsi="Arial" w:cs="Arial" w:hint="cs"/>
          <w:w w:val="96"/>
          <w:rtl/>
        </w:rPr>
        <w:t>المرض</w:t>
      </w:r>
      <w:r>
        <w:rPr>
          <w:w w:val="96"/>
          <w:rtl/>
        </w:rPr>
        <w:t xml:space="preserve"> </w:t>
      </w:r>
      <w:r>
        <w:rPr>
          <w:rFonts w:ascii="Arial" w:hAnsi="Arial" w:cs="Arial" w:hint="cs"/>
          <w:w w:val="96"/>
          <w:rtl/>
        </w:rPr>
        <w:t>بحيث</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يطيق</w:t>
      </w:r>
      <w:r>
        <w:rPr>
          <w:w w:val="96"/>
          <w:rtl/>
        </w:rPr>
        <w:t xml:space="preserve"> </w:t>
      </w:r>
      <w:r>
        <w:rPr>
          <w:rFonts w:ascii="Arial" w:hAnsi="Arial" w:cs="Arial" w:hint="cs"/>
          <w:w w:val="96"/>
          <w:rtl/>
        </w:rPr>
        <w:t>الصوم</w:t>
      </w:r>
      <w:r>
        <w:rPr>
          <w:w w:val="96"/>
          <w:rtl/>
        </w:rPr>
        <w:t xml:space="preserve"> </w:t>
      </w:r>
      <w:r>
        <w:rPr>
          <w:rFonts w:ascii="Arial" w:hAnsi="Arial" w:cs="Arial" w:hint="cs"/>
          <w:w w:val="96"/>
          <w:rtl/>
        </w:rPr>
        <w:t>وخاف</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نفسه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عضوه</w:t>
      </w:r>
      <w:r>
        <w:rPr>
          <w:w w:val="96"/>
          <w:rtl/>
        </w:rPr>
        <w:t xml:space="preserve"> </w:t>
      </w:r>
      <w:r>
        <w:rPr>
          <w:rFonts w:ascii="Arial" w:hAnsi="Arial" w:cs="Arial" w:hint="cs"/>
          <w:w w:val="96"/>
          <w:rtl/>
        </w:rPr>
        <w:t>أفطر</w:t>
      </w:r>
      <w:r>
        <w:rPr>
          <w:w w:val="96"/>
          <w:rtl/>
        </w:rPr>
        <w:t xml:space="preserve"> </w:t>
      </w:r>
      <w:r>
        <w:rPr>
          <w:rFonts w:ascii="Arial" w:hAnsi="Arial" w:cs="Arial" w:hint="cs"/>
          <w:w w:val="96"/>
          <w:rtl/>
        </w:rPr>
        <w:t>بقدر</w:t>
      </w:r>
      <w:r>
        <w:rPr>
          <w:w w:val="96"/>
          <w:rtl/>
        </w:rPr>
        <w:t xml:space="preserve"> </w:t>
      </w:r>
      <w:r>
        <w:rPr>
          <w:rFonts w:ascii="Arial" w:hAnsi="Arial" w:cs="Arial" w:hint="cs"/>
          <w:w w:val="96"/>
          <w:rtl/>
        </w:rPr>
        <w:t>ما</w:t>
      </w:r>
      <w:r>
        <w:rPr>
          <w:w w:val="96"/>
          <w:rtl/>
        </w:rPr>
        <w:t xml:space="preserve"> </w:t>
      </w:r>
      <w:r>
        <w:rPr>
          <w:rFonts w:ascii="Arial" w:hAnsi="Arial" w:cs="Arial" w:hint="cs"/>
          <w:w w:val="96"/>
          <w:rtl/>
        </w:rPr>
        <w:t>يصل</w:t>
      </w:r>
      <w:r>
        <w:rPr>
          <w:w w:val="96"/>
          <w:rtl/>
        </w:rPr>
        <w:t xml:space="preserve"> </w:t>
      </w:r>
      <w:r>
        <w:rPr>
          <w:rFonts w:ascii="Arial" w:hAnsi="Arial" w:cs="Arial" w:hint="cs"/>
          <w:w w:val="96"/>
          <w:rtl/>
        </w:rPr>
        <w:t>به</w:t>
      </w:r>
      <w:r>
        <w:rPr>
          <w:w w:val="96"/>
          <w:rtl/>
        </w:rPr>
        <w:t xml:space="preserve"> </w:t>
      </w:r>
      <w:r>
        <w:rPr>
          <w:rFonts w:ascii="Arial" w:hAnsi="Arial" w:cs="Arial" w:hint="cs"/>
          <w:w w:val="96"/>
          <w:rtl/>
        </w:rPr>
        <w:t>الليل،</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بما</w:t>
      </w:r>
      <w:r>
        <w:rPr>
          <w:w w:val="96"/>
          <w:rtl/>
        </w:rPr>
        <w:t xml:space="preserve"> </w:t>
      </w:r>
      <w:r>
        <w:rPr>
          <w:rFonts w:ascii="Arial" w:hAnsi="Arial" w:cs="Arial" w:hint="cs"/>
          <w:w w:val="96"/>
          <w:rtl/>
        </w:rPr>
        <w:t>شاء،</w:t>
      </w:r>
      <w:r>
        <w:rPr>
          <w:w w:val="96"/>
          <w:rtl/>
        </w:rPr>
        <w:t xml:space="preserve"> </w:t>
      </w:r>
      <w:r>
        <w:rPr>
          <w:rFonts w:ascii="Arial" w:hAnsi="Arial" w:cs="Arial" w:hint="cs"/>
          <w:w w:val="96"/>
          <w:rtl/>
        </w:rPr>
        <w:t>فيبيِّت</w:t>
      </w:r>
      <w:r>
        <w:rPr>
          <w:w w:val="96"/>
          <w:rtl/>
        </w:rPr>
        <w:t xml:space="preserve"> </w:t>
      </w:r>
      <w:r>
        <w:rPr>
          <w:rFonts w:ascii="Arial" w:hAnsi="Arial" w:cs="Arial" w:hint="cs"/>
          <w:w w:val="96"/>
          <w:rtl/>
        </w:rPr>
        <w:t>نيَّة</w:t>
      </w:r>
      <w:r>
        <w:rPr>
          <w:w w:val="96"/>
          <w:rtl/>
        </w:rPr>
        <w:t xml:space="preserve"> </w:t>
      </w:r>
      <w:r>
        <w:rPr>
          <w:rFonts w:ascii="Arial" w:hAnsi="Arial" w:cs="Arial" w:hint="cs"/>
          <w:w w:val="96"/>
          <w:rtl/>
        </w:rPr>
        <w:t>الإفطار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الليل</w:t>
      </w:r>
      <w:r>
        <w:rPr>
          <w:w w:val="96"/>
          <w:rtl/>
        </w:rPr>
        <w:t xml:space="preserve"> </w:t>
      </w:r>
      <w:r>
        <w:rPr>
          <w:rFonts w:ascii="Arial" w:hAnsi="Arial" w:cs="Arial" w:hint="cs"/>
          <w:w w:val="96"/>
          <w:rtl/>
        </w:rPr>
        <w:t>المستقبل</w:t>
      </w:r>
      <w:r>
        <w:rPr>
          <w:w w:val="96"/>
          <w:rtl/>
        </w:rPr>
        <w:t xml:space="preserve">. </w:t>
      </w:r>
      <w:r>
        <w:rPr>
          <w:rFonts w:ascii="Arial" w:hAnsi="Arial" w:cs="Arial" w:hint="cs"/>
          <w:w w:val="96"/>
          <w:rtl/>
        </w:rPr>
        <w:t>وزعم</w:t>
      </w:r>
      <w:r>
        <w:rPr>
          <w:w w:val="96"/>
          <w:rtl/>
        </w:rPr>
        <w:t xml:space="preserve"> </w:t>
      </w:r>
      <w:r>
        <w:rPr>
          <w:rFonts w:ascii="Arial" w:hAnsi="Arial" w:cs="Arial" w:hint="cs"/>
          <w:w w:val="96"/>
          <w:rtl/>
        </w:rPr>
        <w:t>بعض</w:t>
      </w:r>
      <w:r>
        <w:rPr>
          <w:w w:val="96"/>
          <w:rtl/>
        </w:rPr>
        <w:t xml:space="preserve"> </w:t>
      </w:r>
      <w:r>
        <w:rPr>
          <w:rFonts w:ascii="Arial" w:hAnsi="Arial" w:cs="Arial" w:hint="cs"/>
          <w:w w:val="96"/>
          <w:rtl/>
        </w:rPr>
        <w:t>قومنا</w:t>
      </w:r>
      <w:r>
        <w:rPr>
          <w:w w:val="96"/>
          <w:rtl/>
        </w:rPr>
        <w:t xml:space="preserve"> </w:t>
      </w:r>
      <w:r>
        <w:rPr>
          <w:rFonts w:ascii="Arial" w:hAnsi="Arial" w:cs="Arial" w:hint="cs"/>
          <w:w w:val="96"/>
          <w:rtl/>
        </w:rPr>
        <w:t>أنَّه</w:t>
      </w:r>
      <w:r>
        <w:rPr>
          <w:w w:val="96"/>
          <w:rtl/>
        </w:rPr>
        <w:t xml:space="preserve"> </w:t>
      </w:r>
      <w:r>
        <w:rPr>
          <w:rFonts w:ascii="Arial" w:hAnsi="Arial" w:cs="Arial" w:hint="cs"/>
          <w:w w:val="96"/>
          <w:rtl/>
        </w:rPr>
        <w:t>يفطر</w:t>
      </w:r>
      <w:r>
        <w:rPr>
          <w:w w:val="96"/>
          <w:rtl/>
        </w:rPr>
        <w:t xml:space="preserve"> </w:t>
      </w:r>
      <w:r>
        <w:rPr>
          <w:rFonts w:ascii="Arial" w:hAnsi="Arial" w:cs="Arial" w:hint="cs"/>
          <w:w w:val="96"/>
          <w:rtl/>
        </w:rPr>
        <w:t>المريض</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تبييت</w:t>
      </w:r>
      <w:r>
        <w:rPr>
          <w:w w:val="96"/>
          <w:rtl/>
        </w:rPr>
        <w:t xml:space="preserve"> </w:t>
      </w:r>
      <w:r>
        <w:rPr>
          <w:rFonts w:ascii="Arial" w:hAnsi="Arial" w:cs="Arial" w:hint="cs"/>
          <w:w w:val="96"/>
          <w:rtl/>
        </w:rPr>
        <w:t>إفطار</w:t>
      </w:r>
      <w:r>
        <w:rPr>
          <w:w w:val="96"/>
          <w:rtl/>
        </w:rPr>
        <w:t xml:space="preserve"> </w:t>
      </w:r>
      <w:r>
        <w:rPr>
          <w:rFonts w:ascii="Arial" w:hAnsi="Arial" w:cs="Arial" w:hint="cs"/>
          <w:w w:val="96"/>
          <w:rtl/>
        </w:rPr>
        <w:t>بخلاف</w:t>
      </w:r>
      <w:r>
        <w:rPr>
          <w:w w:val="96"/>
          <w:rtl/>
        </w:rPr>
        <w:t xml:space="preserve"> </w:t>
      </w:r>
      <w:r>
        <w:rPr>
          <w:rFonts w:ascii="Arial" w:hAnsi="Arial" w:cs="Arial" w:hint="cs"/>
          <w:w w:val="96"/>
          <w:rtl/>
        </w:rPr>
        <w:t>المسافر؛</w:t>
      </w:r>
      <w:r>
        <w:rPr>
          <w:w w:val="96"/>
          <w:rtl/>
        </w:rPr>
        <w:t xml:space="preserve"> </w:t>
      </w:r>
      <w:r>
        <w:rPr>
          <w:rFonts w:ascii="Arial" w:hAnsi="Arial" w:cs="Arial" w:hint="cs"/>
          <w:w w:val="96"/>
          <w:rtl/>
        </w:rPr>
        <w:t>لقوله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أَوْ</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سَفَرٍ</w:t>
      </w:r>
      <w:r>
        <w:rPr>
          <w:rFonts w:ascii="Calibri" w:cs="Calibri" w:hint="cs"/>
          <w:w w:val="96"/>
          <w:rtl/>
        </w:rPr>
        <w:t> </w:t>
      </w:r>
      <w:r>
        <w:rPr>
          <w:rFonts w:ascii="Arial" w:hAnsi="Arial" w:cs="Arial" w:hint="cs"/>
          <w:w w:val="96"/>
          <w:rtl/>
        </w:rPr>
        <w:t>﴾</w:t>
      </w:r>
      <w:r>
        <w:rPr>
          <w:w w:val="96"/>
          <w:rtl/>
        </w:rPr>
        <w:t xml:space="preserve"> </w:t>
      </w:r>
      <w:r>
        <w:rPr>
          <w:rFonts w:ascii="Arial" w:hAnsi="Arial" w:cs="Arial" w:hint="cs"/>
          <w:w w:val="96"/>
          <w:rtl/>
        </w:rPr>
        <w:t>وليس</w:t>
      </w:r>
      <w:r>
        <w:rPr>
          <w:w w:val="96"/>
          <w:rtl/>
        </w:rPr>
        <w:t xml:space="preserve"> </w:t>
      </w:r>
      <w:r>
        <w:rPr>
          <w:rFonts w:ascii="Arial" w:hAnsi="Arial" w:cs="Arial" w:hint="cs"/>
          <w:w w:val="96"/>
          <w:rtl/>
        </w:rPr>
        <w:t>بشيءٍ؛</w:t>
      </w:r>
      <w:r>
        <w:rPr>
          <w:w w:val="96"/>
          <w:rtl/>
        </w:rPr>
        <w:t xml:space="preserve"> </w:t>
      </w:r>
      <w:r>
        <w:rPr>
          <w:rFonts w:ascii="Arial" w:hAnsi="Arial" w:cs="Arial" w:hint="cs"/>
          <w:w w:val="96"/>
          <w:rtl/>
        </w:rPr>
        <w:t>لقوله</w:t>
      </w:r>
      <w:r>
        <w:rPr>
          <w:w w:val="96"/>
          <w:rtl/>
        </w:rPr>
        <w:t xml:space="preserve"> </w:t>
      </w:r>
      <w:r>
        <w:rPr>
          <w:rFonts w:ascii="Arial" w:hAnsi="Arial" w:cs="Arial" w:hint="cs"/>
          <w:w w:val="96"/>
          <w:rtl/>
        </w:rPr>
        <w:t>تعالى</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وَلَا</w:t>
      </w:r>
      <w:r>
        <w:rPr>
          <w:w w:val="96"/>
          <w:rtl/>
        </w:rPr>
        <w:t xml:space="preserve"> </w:t>
      </w:r>
      <w:r>
        <w:rPr>
          <w:rFonts w:ascii="Arial" w:hAnsi="Arial" w:cs="Arial" w:hint="cs"/>
          <w:w w:val="96"/>
          <w:rtl/>
        </w:rPr>
        <w:t>تُبْطِلُوا</w:t>
      </w:r>
      <w:r>
        <w:rPr>
          <w:w w:val="96"/>
          <w:rtl/>
        </w:rPr>
        <w:t xml:space="preserve"> </w:t>
      </w:r>
      <w:r>
        <w:rPr>
          <w:rFonts w:ascii="Arial" w:hAnsi="Arial" w:cs="Arial" w:hint="cs"/>
          <w:w w:val="96"/>
          <w:rtl/>
        </w:rPr>
        <w:t>أَعْمَالَكُم</w:t>
      </w:r>
      <w:r>
        <w:rPr>
          <w:rFonts w:ascii="Calibri" w:cs="Calibri" w:hint="cs"/>
          <w:w w:val="96"/>
          <w:rtl/>
        </w:rPr>
        <w:t> </w:t>
      </w:r>
      <w:r>
        <w:rPr>
          <w:rFonts w:ascii="Arial" w:hAnsi="Arial" w:cs="Arial" w:hint="cs"/>
          <w:w w:val="96"/>
          <w:rtl/>
        </w:rPr>
        <w:t>﴾</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محمَّد</w:t>
      </w:r>
      <w:r>
        <w:rPr>
          <w:rStyle w:val="CharacterStyle11"/>
          <w:w w:val="96"/>
          <w:rtl/>
        </w:rPr>
        <w:t>:</w:t>
      </w:r>
      <w:r>
        <w:rPr>
          <w:rStyle w:val="CharacterStyle11"/>
          <w:rFonts w:ascii="Calibri" w:cs="Calibri" w:hint="cs"/>
          <w:w w:val="96"/>
          <w:rtl/>
        </w:rPr>
        <w:t> </w:t>
      </w:r>
      <w:r>
        <w:rPr>
          <w:rStyle w:val="CharacterStyle11"/>
          <w:w w:val="96"/>
          <w:rtl/>
        </w:rPr>
        <w:t>33]</w:t>
      </w:r>
      <w:r>
        <w:rPr>
          <w:rFonts w:ascii="Arial" w:hAnsi="Arial" w:cs="Arial" w:hint="cs"/>
          <w:w w:val="96"/>
          <w:rtl/>
        </w:rPr>
        <w:t>،</w:t>
      </w:r>
      <w:r>
        <w:rPr>
          <w:w w:val="96"/>
          <w:rtl/>
        </w:rPr>
        <w:t xml:space="preserve"> </w:t>
      </w:r>
      <w:r>
        <w:rPr>
          <w:rFonts w:ascii="Arial" w:hAnsi="Arial" w:cs="Arial" w:hint="cs"/>
          <w:w w:val="96"/>
          <w:rtl/>
        </w:rPr>
        <w:t>فليتمَّ</w:t>
      </w:r>
      <w:r>
        <w:rPr>
          <w:w w:val="96"/>
          <w:rtl/>
        </w:rPr>
        <w:t xml:space="preserve"> </w:t>
      </w:r>
      <w:r>
        <w:rPr>
          <w:rFonts w:ascii="Arial" w:hAnsi="Arial" w:cs="Arial" w:hint="cs"/>
          <w:w w:val="96"/>
          <w:rtl/>
        </w:rPr>
        <w:t>المريض</w:t>
      </w:r>
      <w:r>
        <w:rPr>
          <w:w w:val="96"/>
          <w:rtl/>
        </w:rPr>
        <w:t xml:space="preserve"> </w:t>
      </w:r>
      <w:r>
        <w:rPr>
          <w:rFonts w:ascii="Arial" w:hAnsi="Arial" w:cs="Arial" w:hint="cs"/>
          <w:w w:val="96"/>
          <w:rtl/>
        </w:rPr>
        <w:t>يومه</w:t>
      </w:r>
      <w:r>
        <w:rPr>
          <w:w w:val="96"/>
          <w:rtl/>
        </w:rPr>
        <w:t xml:space="preserve"> </w:t>
      </w:r>
      <w:r>
        <w:rPr>
          <w:rFonts w:ascii="Arial" w:hAnsi="Arial" w:cs="Arial" w:hint="cs"/>
          <w:w w:val="96"/>
          <w:rtl/>
        </w:rPr>
        <w:t>إن</w:t>
      </w:r>
      <w:r>
        <w:rPr>
          <w:w w:val="96"/>
          <w:rtl/>
        </w:rPr>
        <w:t xml:space="preserve"> </w:t>
      </w:r>
      <w:r>
        <w:rPr>
          <w:rFonts w:ascii="Arial" w:hAnsi="Arial" w:cs="Arial" w:hint="cs"/>
          <w:w w:val="96"/>
          <w:rtl/>
        </w:rPr>
        <w:t>قدر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إتمامه</w:t>
      </w:r>
      <w:r>
        <w:rPr>
          <w:w w:val="96"/>
          <w:rtl/>
        </w:rPr>
        <w:t xml:space="preserve"> </w:t>
      </w:r>
      <w:r>
        <w:rPr>
          <w:rFonts w:ascii="Arial" w:hAnsi="Arial" w:cs="Arial" w:hint="cs"/>
          <w:w w:val="96"/>
          <w:rtl/>
        </w:rPr>
        <w:t>كالمسافر،</w:t>
      </w:r>
      <w:r>
        <w:rPr>
          <w:w w:val="96"/>
          <w:rtl/>
        </w:rPr>
        <w:t xml:space="preserve"> </w:t>
      </w:r>
      <w:r>
        <w:rPr>
          <w:rFonts w:ascii="Arial" w:hAnsi="Arial" w:cs="Arial" w:hint="cs"/>
          <w:w w:val="96"/>
          <w:rtl/>
        </w:rPr>
        <w:t>والمسافر</w:t>
      </w:r>
      <w:r>
        <w:rPr>
          <w:w w:val="96"/>
          <w:rtl/>
        </w:rPr>
        <w:t xml:space="preserve"> </w:t>
      </w:r>
      <w:r>
        <w:rPr>
          <w:rFonts w:ascii="Arial" w:hAnsi="Arial" w:cs="Arial" w:hint="cs"/>
          <w:w w:val="96"/>
          <w:rtl/>
        </w:rPr>
        <w:t>متمكِّن</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السفر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أثناء</w:t>
      </w:r>
      <w:r>
        <w:rPr>
          <w:w w:val="96"/>
          <w:rtl/>
        </w:rPr>
        <w:t xml:space="preserve"> </w:t>
      </w:r>
      <w:r>
        <w:rPr>
          <w:rFonts w:ascii="Arial" w:hAnsi="Arial" w:cs="Arial" w:hint="cs"/>
          <w:w w:val="96"/>
          <w:rtl/>
        </w:rPr>
        <w:t>اليوم</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تمكَّن</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وقت</w:t>
      </w:r>
      <w:r>
        <w:rPr>
          <w:w w:val="96"/>
          <w:rtl/>
        </w:rPr>
        <w:t xml:space="preserve"> </w:t>
      </w:r>
      <w:r>
        <w:rPr>
          <w:rFonts w:ascii="Arial" w:hAnsi="Arial" w:cs="Arial" w:hint="cs"/>
          <w:w w:val="96"/>
          <w:rtl/>
        </w:rPr>
        <w:t>طلوع</w:t>
      </w:r>
      <w:r>
        <w:rPr>
          <w:w w:val="96"/>
          <w:rtl/>
        </w:rPr>
        <w:t xml:space="preserve"> </w:t>
      </w:r>
      <w:r>
        <w:rPr>
          <w:rFonts w:ascii="Arial" w:hAnsi="Arial" w:cs="Arial" w:hint="cs"/>
          <w:w w:val="96"/>
          <w:rtl/>
        </w:rPr>
        <w:t>الفجر</w:t>
      </w:r>
      <w:r>
        <w:rPr>
          <w:w w:val="96"/>
          <w:rtl/>
        </w:rPr>
        <w:t>.</w:t>
      </w:r>
    </w:p>
    <w:p w:rsidR="00FD73EF" w:rsidRDefault="00FD73EF">
      <w:pPr>
        <w:pStyle w:val="textmawadi3"/>
        <w:rPr>
          <w:w w:val="104"/>
          <w:rtl/>
        </w:rPr>
      </w:pPr>
      <w:r>
        <w:rPr>
          <w:w w:val="96"/>
        </w:rPr>
        <w:fldChar w:fldCharType="begin"/>
      </w:r>
      <w:r>
        <w:rPr>
          <w:w w:val="96"/>
        </w:rPr>
        <w:instrText>xe</w:instrText>
      </w:r>
      <w:r>
        <w:rPr>
          <w:w w:val="96"/>
          <w:rtl/>
        </w:rPr>
        <w:instrText xml:space="preserve"> "[&lt;0641&gt;&lt;0642&gt;&lt;0647&gt;]"</w:instrText>
      </w:r>
      <w:r>
        <w:rPr>
          <w:w w:val="96"/>
        </w:rPr>
        <w:fldChar w:fldCharType="end"/>
      </w:r>
      <w:r>
        <w:rPr>
          <w:rStyle w:val="Namat2"/>
          <w:w w:val="104"/>
          <w:rtl/>
        </w:rPr>
        <w:t>[</w:t>
      </w:r>
      <w:r>
        <w:rPr>
          <w:rStyle w:val="Namat2"/>
          <w:rFonts w:ascii="Arial" w:hAnsi="Arial" w:cs="Arial" w:hint="cs"/>
          <w:w w:val="104"/>
          <w:rtl/>
        </w:rPr>
        <w:t>فقه</w:t>
      </w:r>
      <w:r>
        <w:rPr>
          <w:rStyle w:val="Namat2"/>
          <w:w w:val="104"/>
          <w:rtl/>
        </w:rPr>
        <w:t>]</w:t>
      </w:r>
      <w:r>
        <w:rPr>
          <w:w w:val="104"/>
          <w:rtl/>
        </w:rPr>
        <w:t xml:space="preserve"> </w:t>
      </w:r>
      <w:r>
        <w:rPr>
          <w:rFonts w:ascii="Arial" w:hAnsi="Arial" w:cs="Arial" w:hint="cs"/>
          <w:w w:val="104"/>
          <w:rtl/>
        </w:rPr>
        <w:t>وإنْ</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السَّفر</w:t>
      </w:r>
      <w:r>
        <w:rPr>
          <w:w w:val="104"/>
          <w:rtl/>
        </w:rPr>
        <w:t xml:space="preserve"> </w:t>
      </w:r>
      <w:r>
        <w:rPr>
          <w:rFonts w:ascii="Arial" w:hAnsi="Arial" w:cs="Arial" w:hint="cs"/>
          <w:w w:val="104"/>
          <w:rtl/>
        </w:rPr>
        <w:t>لمعصية</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يجز</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الإفطار</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الصحيح،</w:t>
      </w:r>
      <w:r>
        <w:rPr>
          <w:w w:val="104"/>
          <w:rtl/>
        </w:rPr>
        <w:t xml:space="preserve"> </w:t>
      </w:r>
      <w:r>
        <w:rPr>
          <w:rFonts w:ascii="Arial" w:hAnsi="Arial" w:cs="Arial" w:hint="cs"/>
          <w:w w:val="104"/>
          <w:rtl/>
        </w:rPr>
        <w:t>وعليه</w:t>
      </w:r>
      <w:r>
        <w:rPr>
          <w:w w:val="104"/>
          <w:rtl/>
        </w:rPr>
        <w:t xml:space="preserve"> </w:t>
      </w:r>
      <w:r>
        <w:rPr>
          <w:rFonts w:ascii="Arial" w:hAnsi="Arial" w:cs="Arial" w:hint="cs"/>
          <w:w w:val="104"/>
          <w:rtl/>
        </w:rPr>
        <w:t>الأكثر</w:t>
      </w:r>
      <w:r>
        <w:rPr>
          <w:w w:val="104"/>
          <w:rtl/>
        </w:rPr>
        <w:t xml:space="preserve">. </w:t>
      </w:r>
      <w:r>
        <w:rPr>
          <w:rFonts w:ascii="Arial" w:hAnsi="Arial" w:cs="Arial" w:hint="cs"/>
          <w:w w:val="104"/>
          <w:rtl/>
        </w:rPr>
        <w:t>ويجب</w:t>
      </w:r>
      <w:r>
        <w:rPr>
          <w:w w:val="104"/>
          <w:rtl/>
        </w:rPr>
        <w:t xml:space="preserve"> </w:t>
      </w:r>
      <w:r>
        <w:rPr>
          <w:rFonts w:ascii="Arial" w:hAnsi="Arial" w:cs="Arial" w:hint="cs"/>
          <w:w w:val="104"/>
          <w:rtl/>
        </w:rPr>
        <w:t>الإفطار</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الصوم</w:t>
      </w:r>
      <w:r>
        <w:rPr>
          <w:w w:val="104"/>
          <w:rtl/>
        </w:rPr>
        <w:t xml:space="preserve"> </w:t>
      </w:r>
      <w:r>
        <w:rPr>
          <w:rFonts w:ascii="Arial" w:hAnsi="Arial" w:cs="Arial" w:hint="cs"/>
          <w:w w:val="104"/>
          <w:rtl/>
        </w:rPr>
        <w:t>يضرُّ</w:t>
      </w:r>
      <w:r>
        <w:rPr>
          <w:w w:val="104"/>
          <w:rtl/>
        </w:rPr>
        <w:t xml:space="preserve"> </w:t>
      </w:r>
      <w:r>
        <w:rPr>
          <w:rFonts w:ascii="Arial" w:hAnsi="Arial" w:cs="Arial" w:hint="cs"/>
          <w:w w:val="104"/>
          <w:rtl/>
        </w:rPr>
        <w:t>المريض</w:t>
      </w:r>
      <w:r>
        <w:rPr>
          <w:w w:val="104"/>
          <w:rtl/>
        </w:rPr>
        <w:t xml:space="preserve"> </w:t>
      </w:r>
      <w:r>
        <w:rPr>
          <w:rFonts w:ascii="Arial" w:hAnsi="Arial" w:cs="Arial" w:hint="cs"/>
          <w:w w:val="104"/>
          <w:rtl/>
        </w:rPr>
        <w:t>والمسافر،</w:t>
      </w:r>
      <w:r>
        <w:rPr>
          <w:w w:val="104"/>
          <w:rtl/>
        </w:rPr>
        <w:t xml:space="preserve"> </w:t>
      </w:r>
      <w:r>
        <w:rPr>
          <w:rFonts w:ascii="Arial" w:hAnsi="Arial" w:cs="Arial" w:hint="cs"/>
          <w:w w:val="104"/>
          <w:rtl/>
        </w:rPr>
        <w:t>وإلَّا</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مشقَّة</w:t>
      </w:r>
      <w:r>
        <w:rPr>
          <w:w w:val="104"/>
          <w:rtl/>
        </w:rPr>
        <w:t xml:space="preserve"> </w:t>
      </w:r>
      <w:r>
        <w:rPr>
          <w:rFonts w:ascii="Arial" w:hAnsi="Arial" w:cs="Arial" w:hint="cs"/>
          <w:w w:val="104"/>
          <w:rtl/>
        </w:rPr>
        <w:t>فالصوم</w:t>
      </w:r>
      <w:r>
        <w:rPr>
          <w:w w:val="104"/>
          <w:rtl/>
        </w:rPr>
        <w:t xml:space="preserve"> </w:t>
      </w:r>
      <w:r>
        <w:rPr>
          <w:rFonts w:ascii="Arial" w:hAnsi="Arial" w:cs="Arial" w:hint="cs"/>
          <w:w w:val="104"/>
          <w:rtl/>
        </w:rPr>
        <w:t>أفضل</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والإفطار</w:t>
      </w:r>
      <w:r>
        <w:rPr>
          <w:w w:val="104"/>
          <w:rtl/>
        </w:rPr>
        <w:t xml:space="preserve"> </w:t>
      </w:r>
      <w:r>
        <w:rPr>
          <w:rFonts w:ascii="Arial" w:hAnsi="Arial" w:cs="Arial" w:hint="cs"/>
          <w:w w:val="104"/>
          <w:rtl/>
        </w:rPr>
        <w:t>أفضل</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بعض،</w:t>
      </w:r>
      <w:r>
        <w:rPr>
          <w:w w:val="104"/>
          <w:rtl/>
        </w:rPr>
        <w:t xml:space="preserve"> </w:t>
      </w:r>
      <w:r>
        <w:rPr>
          <w:rFonts w:ascii="Arial" w:hAnsi="Arial" w:cs="Arial" w:hint="cs"/>
          <w:w w:val="104"/>
          <w:rtl/>
        </w:rPr>
        <w:t>وأوجبته</w:t>
      </w:r>
      <w:r>
        <w:rPr>
          <w:w w:val="104"/>
          <w:rtl/>
        </w:rPr>
        <w:t xml:space="preserve"> </w:t>
      </w:r>
      <w:r>
        <w:rPr>
          <w:rFonts w:ascii="Arial" w:hAnsi="Arial" w:cs="Arial" w:hint="cs"/>
          <w:w w:val="104"/>
          <w:rtl/>
        </w:rPr>
        <w:t>الإماميَّة،</w:t>
      </w:r>
      <w:r>
        <w:rPr>
          <w:w w:val="104"/>
          <w:rtl/>
        </w:rPr>
        <w:t xml:space="preserve"> </w:t>
      </w:r>
      <w:r>
        <w:rPr>
          <w:rFonts w:ascii="Arial" w:hAnsi="Arial" w:cs="Arial" w:hint="cs"/>
          <w:w w:val="104"/>
          <w:rtl/>
        </w:rPr>
        <w:t>وأخطؤوا</w:t>
      </w:r>
      <w:r>
        <w:rPr>
          <w:w w:val="104"/>
          <w:rtl/>
        </w:rPr>
        <w:t>.</w:t>
      </w:r>
    </w:p>
    <w:p w:rsidR="00FD73EF" w:rsidRDefault="00FD73EF">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فَعِدَّةٌ</w:t>
      </w:r>
      <w:r>
        <w:rPr>
          <w:w w:val="97"/>
          <w:rtl/>
        </w:rPr>
        <w:t> </w:t>
      </w:r>
      <w:r>
        <w:rPr>
          <w:rFonts w:ascii="Arial" w:hAnsi="Arial" w:cs="Arial" w:hint="cs"/>
          <w:w w:val="97"/>
          <w:rtl/>
        </w:rPr>
        <w:t>﴾</w:t>
      </w:r>
      <w:r>
        <w:rPr>
          <w:rStyle w:val="bold"/>
          <w:w w:val="97"/>
          <w:rtl/>
        </w:rPr>
        <w:t xml:space="preserve"> </w:t>
      </w:r>
      <w:r>
        <w:rPr>
          <w:rFonts w:ascii="Arial" w:hAnsi="Arial" w:cs="Arial" w:hint="cs"/>
          <w:w w:val="97"/>
          <w:rtl/>
        </w:rPr>
        <w:t>قدر</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أفطر،</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معدودة،</w:t>
      </w:r>
      <w:r>
        <w:rPr>
          <w:w w:val="97"/>
          <w:rtl/>
        </w:rPr>
        <w:t xml:space="preserve"> </w:t>
      </w:r>
      <w:r>
        <w:rPr>
          <w:rFonts w:ascii="Arial" w:hAnsi="Arial" w:cs="Arial" w:hint="cs"/>
          <w:w w:val="97"/>
          <w:rtl/>
        </w:rPr>
        <w:t>كالطحن</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المطحون،</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اَيَّامٍ</w:t>
      </w:r>
      <w:r>
        <w:rPr>
          <w:rStyle w:val="bold"/>
          <w:w w:val="97"/>
          <w:rtl/>
        </w:rPr>
        <w:t xml:space="preserve"> </w:t>
      </w:r>
      <w:r>
        <w:rPr>
          <w:rStyle w:val="bold"/>
          <w:rFonts w:ascii="Arial" w:hAnsi="Arial" w:cs="Arial" w:hint="cs"/>
          <w:w w:val="97"/>
          <w:rtl/>
        </w:rPr>
        <w:t>اُخَرَ</w:t>
      </w:r>
      <w:r>
        <w:rPr>
          <w:w w:val="97"/>
          <w:rtl/>
        </w:rPr>
        <w:t> </w:t>
      </w:r>
      <w:r>
        <w:rPr>
          <w:rFonts w:ascii="Arial" w:hAnsi="Arial" w:cs="Arial" w:hint="cs"/>
          <w:w w:val="97"/>
          <w:rtl/>
        </w:rPr>
        <w:t>﴾</w:t>
      </w:r>
      <w:r>
        <w:rPr>
          <w:w w:val="97"/>
          <w:rtl/>
        </w:rPr>
        <w:t xml:space="preserve"> </w:t>
      </w:r>
      <w:r>
        <w:rPr>
          <w:rFonts w:ascii="Arial" w:hAnsi="Arial" w:cs="Arial" w:hint="cs"/>
          <w:w w:val="97"/>
          <w:rtl/>
        </w:rPr>
        <w:t>فعليه</w:t>
      </w:r>
      <w:r>
        <w:rPr>
          <w:w w:val="97"/>
          <w:rtl/>
        </w:rPr>
        <w:t xml:space="preserve"> </w:t>
      </w:r>
      <w:r>
        <w:rPr>
          <w:rFonts w:ascii="Arial" w:hAnsi="Arial" w:cs="Arial" w:hint="cs"/>
          <w:w w:val="97"/>
          <w:rtl/>
        </w:rPr>
        <w:t>صوم</w:t>
      </w:r>
      <w:r>
        <w:rPr>
          <w:w w:val="97"/>
          <w:rtl/>
        </w:rPr>
        <w:t xml:space="preserve"> </w:t>
      </w:r>
      <w:r>
        <w:rPr>
          <w:rFonts w:ascii="Arial" w:hAnsi="Arial" w:cs="Arial" w:hint="cs"/>
          <w:w w:val="97"/>
          <w:rtl/>
        </w:rPr>
        <w:t>عدَّة</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أفطر،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يقدَّر</w:t>
      </w:r>
      <w:r>
        <w:rPr>
          <w:w w:val="97"/>
          <w:rtl/>
        </w:rPr>
        <w:t xml:space="preserve">: </w:t>
      </w:r>
      <w:r>
        <w:rPr>
          <w:rFonts w:ascii="Arial" w:hAnsi="Arial" w:cs="Arial" w:hint="cs"/>
          <w:w w:val="97"/>
          <w:rtl/>
        </w:rPr>
        <w:t>فأفطَرَ</w:t>
      </w:r>
      <w:r>
        <w:rPr>
          <w:w w:val="97"/>
          <w:rtl/>
        </w:rPr>
        <w:t xml:space="preserve"> </w:t>
      </w:r>
      <w:r>
        <w:rPr>
          <w:rFonts w:ascii="Arial" w:hAnsi="Arial" w:cs="Arial" w:hint="cs"/>
          <w:w w:val="97"/>
          <w:rtl/>
        </w:rPr>
        <w:t>عقب</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أَوْ</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سَفَرٍ</w:t>
      </w:r>
      <w:r>
        <w:rPr>
          <w:rFonts w:ascii="Calibri" w:cs="Calibri" w:hint="cs"/>
          <w:w w:val="97"/>
          <w:rtl/>
        </w:rPr>
        <w:t> </w:t>
      </w:r>
      <w:r>
        <w:rPr>
          <w:rFonts w:ascii="Arial" w:hAnsi="Arial" w:cs="Arial" w:hint="cs"/>
          <w:w w:val="97"/>
          <w:rtl/>
        </w:rPr>
        <w:t>﴾</w:t>
      </w:r>
      <w:r>
        <w:rPr>
          <w:w w:val="97"/>
          <w:rtl/>
        </w:rPr>
        <w:t>.</w:t>
      </w:r>
    </w:p>
    <w:p w:rsidR="00FD73EF" w:rsidRDefault="00FD73EF">
      <w:pPr>
        <w:pStyle w:val="textmawadi3"/>
        <w:spacing w:before="170"/>
        <w:rPr>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وكذلك</w:t>
      </w:r>
      <w:r>
        <w:rPr>
          <w:rtl/>
        </w:rPr>
        <w:t xml:space="preserve"> </w:t>
      </w:r>
      <w:r>
        <w:rPr>
          <w:rFonts w:ascii="Arial" w:hAnsi="Arial" w:cs="Arial" w:hint="cs"/>
          <w:rtl/>
        </w:rPr>
        <w:t>عليه</w:t>
      </w:r>
      <w:r>
        <w:rPr>
          <w:rtl/>
        </w:rPr>
        <w:t xml:space="preserve"> </w:t>
      </w:r>
      <w:r>
        <w:rPr>
          <w:rFonts w:ascii="Arial" w:hAnsi="Arial" w:cs="Arial" w:hint="cs"/>
          <w:rtl/>
        </w:rPr>
        <w:t>عدَّة</w:t>
      </w:r>
      <w:r>
        <w:rPr>
          <w:rtl/>
        </w:rPr>
        <w:t xml:space="preserve"> </w:t>
      </w:r>
      <w:r>
        <w:rPr>
          <w:rFonts w:ascii="Arial" w:hAnsi="Arial" w:cs="Arial" w:hint="cs"/>
          <w:rtl/>
        </w:rPr>
        <w:t>الشهر</w:t>
      </w:r>
      <w:r>
        <w:rPr>
          <w:rtl/>
        </w:rPr>
        <w:t xml:space="preserve"> </w:t>
      </w:r>
      <w:r>
        <w:rPr>
          <w:rFonts w:ascii="Arial" w:hAnsi="Arial" w:cs="Arial" w:hint="cs"/>
          <w:rtl/>
        </w:rPr>
        <w:t>إنْ</w:t>
      </w:r>
      <w:r>
        <w:rPr>
          <w:rtl/>
        </w:rPr>
        <w:t xml:space="preserve"> </w:t>
      </w:r>
      <w:r>
        <w:rPr>
          <w:rFonts w:ascii="Arial" w:hAnsi="Arial" w:cs="Arial" w:hint="cs"/>
          <w:rtl/>
        </w:rPr>
        <w:t>أفطره</w:t>
      </w:r>
      <w:r>
        <w:rPr>
          <w:rtl/>
        </w:rPr>
        <w:t xml:space="preserve"> </w:t>
      </w:r>
      <w:r>
        <w:rPr>
          <w:rFonts w:ascii="Arial" w:hAnsi="Arial" w:cs="Arial" w:hint="cs"/>
          <w:rtl/>
        </w:rPr>
        <w:t>كلَّه،</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قضى</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فقط،</w:t>
      </w:r>
      <w:r>
        <w:rPr>
          <w:rtl/>
        </w:rPr>
        <w:t xml:space="preserve"> </w:t>
      </w:r>
      <w:r>
        <w:rPr>
          <w:rFonts w:ascii="Arial" w:hAnsi="Arial" w:cs="Arial" w:hint="cs"/>
          <w:rtl/>
        </w:rPr>
        <w:t>ولو</w:t>
      </w:r>
      <w:r>
        <w:rPr>
          <w:rtl/>
        </w:rPr>
        <w:t xml:space="preserve"> </w:t>
      </w:r>
      <w:r>
        <w:rPr>
          <w:rFonts w:ascii="Arial" w:hAnsi="Arial" w:cs="Arial" w:hint="cs"/>
          <w:rtl/>
        </w:rPr>
        <w:t>بدأ</w:t>
      </w:r>
      <w:r>
        <w:rPr>
          <w:rtl/>
        </w:rPr>
        <w:t xml:space="preserve"> </w:t>
      </w:r>
      <w:r>
        <w:rPr>
          <w:rFonts w:ascii="Arial" w:hAnsi="Arial" w:cs="Arial" w:hint="cs"/>
          <w:rtl/>
        </w:rPr>
        <w:t>القضاء</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شهر</w:t>
      </w:r>
      <w:r>
        <w:rPr>
          <w:rtl/>
        </w:rPr>
        <w:t xml:space="preserve"> </w:t>
      </w:r>
      <w:r>
        <w:rPr>
          <w:rFonts w:ascii="Arial" w:hAnsi="Arial" w:cs="Arial" w:hint="cs"/>
          <w:rtl/>
        </w:rPr>
        <w:t>وكان</w:t>
      </w:r>
      <w:r>
        <w:rPr>
          <w:rtl/>
        </w:rPr>
        <w:t xml:space="preserve"> </w:t>
      </w:r>
      <w:r>
        <w:rPr>
          <w:rFonts w:ascii="Arial" w:hAnsi="Arial" w:cs="Arial" w:hint="cs"/>
          <w:rtl/>
        </w:rPr>
        <w:t>فيه</w:t>
      </w:r>
      <w:r>
        <w:rPr>
          <w:rtl/>
        </w:rPr>
        <w:t xml:space="preserve"> </w:t>
      </w:r>
      <w:r>
        <w:rPr>
          <w:rFonts w:ascii="Arial" w:hAnsi="Arial" w:cs="Arial" w:hint="cs"/>
          <w:rtl/>
        </w:rPr>
        <w:t>ثلاثون</w:t>
      </w:r>
      <w:r>
        <w:rPr>
          <w:rtl/>
        </w:rPr>
        <w:t xml:space="preserve"> </w:t>
      </w:r>
      <w:r>
        <w:rPr>
          <w:rFonts w:ascii="Arial" w:hAnsi="Arial" w:cs="Arial" w:hint="cs"/>
          <w:rtl/>
        </w:rPr>
        <w:t>فلا</w:t>
      </w:r>
      <w:r>
        <w:rPr>
          <w:rtl/>
        </w:rPr>
        <w:t xml:space="preserve"> </w:t>
      </w:r>
      <w:r>
        <w:rPr>
          <w:rFonts w:ascii="Arial" w:hAnsi="Arial" w:cs="Arial" w:hint="cs"/>
          <w:rtl/>
        </w:rPr>
        <w:t>تَهِمْ،</w:t>
      </w:r>
      <w:r>
        <w:rPr>
          <w:rtl/>
        </w:rPr>
        <w:t xml:space="preserve"> </w:t>
      </w:r>
      <w:r>
        <w:rPr>
          <w:rFonts w:ascii="Arial" w:hAnsi="Arial" w:cs="Arial" w:hint="cs"/>
          <w:rtl/>
        </w:rPr>
        <w:t>فإنَّما</w:t>
      </w:r>
      <w:r>
        <w:rPr>
          <w:rtl/>
        </w:rPr>
        <w:t xml:space="preserve"> </w:t>
      </w:r>
      <w:r>
        <w:rPr>
          <w:rFonts w:ascii="Arial" w:hAnsi="Arial" w:cs="Arial" w:hint="cs"/>
          <w:rtl/>
        </w:rPr>
        <w:t>عليه</w:t>
      </w:r>
      <w:r>
        <w:rPr>
          <w:rtl/>
        </w:rPr>
        <w:t xml:space="preserve"> </w:t>
      </w:r>
      <w:r>
        <w:rPr>
          <w:rFonts w:ascii="Arial" w:hAnsi="Arial" w:cs="Arial" w:hint="cs"/>
          <w:rtl/>
        </w:rPr>
        <w:t>قضاء</w:t>
      </w:r>
      <w:r>
        <w:rPr>
          <w:rtl/>
        </w:rPr>
        <w:t xml:space="preserve"> </w:t>
      </w:r>
      <w:r>
        <w:rPr>
          <w:rFonts w:ascii="Arial" w:hAnsi="Arial" w:cs="Arial" w:hint="cs"/>
          <w:rtl/>
        </w:rPr>
        <w:t>شهر</w:t>
      </w:r>
      <w:r>
        <w:rPr>
          <w:rtl/>
        </w:rPr>
        <w:t xml:space="preserve"> </w:t>
      </w:r>
      <w:r>
        <w:rPr>
          <w:rFonts w:ascii="Arial" w:hAnsi="Arial" w:cs="Arial" w:hint="cs"/>
          <w:rtl/>
        </w:rPr>
        <w:t>رمضان</w:t>
      </w:r>
      <w:r>
        <w:rPr>
          <w:rtl/>
        </w:rPr>
        <w:t xml:space="preserve"> </w:t>
      </w:r>
      <w:r>
        <w:rPr>
          <w:rFonts w:ascii="Arial" w:hAnsi="Arial" w:cs="Arial" w:hint="cs"/>
          <w:rtl/>
        </w:rPr>
        <w:t>الذي</w:t>
      </w:r>
      <w:r>
        <w:rPr>
          <w:rtl/>
        </w:rPr>
        <w:t xml:space="preserve"> </w:t>
      </w:r>
      <w:r>
        <w:rPr>
          <w:rFonts w:ascii="Arial" w:hAnsi="Arial" w:cs="Arial" w:hint="cs"/>
          <w:rtl/>
        </w:rPr>
        <w:t>خوطب</w:t>
      </w:r>
      <w:r>
        <w:rPr>
          <w:rtl/>
        </w:rPr>
        <w:t xml:space="preserve"> </w:t>
      </w:r>
      <w:r>
        <w:rPr>
          <w:rFonts w:ascii="Arial" w:hAnsi="Arial" w:cs="Arial" w:hint="cs"/>
          <w:rtl/>
        </w:rPr>
        <w:t>به،</w:t>
      </w:r>
      <w:r>
        <w:rPr>
          <w:rtl/>
        </w:rPr>
        <w:t xml:space="preserve"> </w:t>
      </w:r>
      <w:r>
        <w:rPr>
          <w:rFonts w:ascii="Arial" w:hAnsi="Arial" w:cs="Arial" w:hint="cs"/>
          <w:rtl/>
        </w:rPr>
        <w:t>فإذا</w:t>
      </w:r>
      <w:r>
        <w:rPr>
          <w:rtl/>
        </w:rPr>
        <w:t xml:space="preserve"> </w:t>
      </w:r>
      <w:r>
        <w:rPr>
          <w:rFonts w:ascii="Arial" w:hAnsi="Arial" w:cs="Arial" w:hint="cs"/>
          <w:rtl/>
        </w:rPr>
        <w:t>كان</w:t>
      </w:r>
      <w:r>
        <w:rPr>
          <w:rtl/>
        </w:rPr>
        <w:t xml:space="preserve"> </w:t>
      </w:r>
      <w:r>
        <w:rPr>
          <w:rFonts w:ascii="Arial" w:hAnsi="Arial" w:cs="Arial" w:hint="cs"/>
          <w:rtl/>
        </w:rPr>
        <w:t>من</w:t>
      </w:r>
      <w:r>
        <w:rPr>
          <w:rtl/>
        </w:rPr>
        <w:t xml:space="preserve"> </w:t>
      </w:r>
      <w:r>
        <w:rPr>
          <w:rFonts w:ascii="Arial" w:hAnsi="Arial" w:cs="Arial" w:hint="cs"/>
          <w:rtl/>
        </w:rPr>
        <w:t>تسعة</w:t>
      </w:r>
      <w:r>
        <w:rPr>
          <w:rtl/>
        </w:rPr>
        <w:t xml:space="preserve"> </w:t>
      </w:r>
      <w:r>
        <w:rPr>
          <w:rFonts w:ascii="Arial" w:hAnsi="Arial" w:cs="Arial" w:hint="cs"/>
          <w:rtl/>
        </w:rPr>
        <w:t>وعشرين</w:t>
      </w:r>
      <w:r>
        <w:rPr>
          <w:rtl/>
        </w:rPr>
        <w:t xml:space="preserve"> </w:t>
      </w:r>
      <w:r>
        <w:rPr>
          <w:rFonts w:ascii="Arial" w:hAnsi="Arial" w:cs="Arial" w:hint="cs"/>
          <w:rtl/>
        </w:rPr>
        <w:t>لم</w:t>
      </w:r>
      <w:r>
        <w:rPr>
          <w:rtl/>
        </w:rPr>
        <w:t xml:space="preserve"> </w:t>
      </w:r>
      <w:r>
        <w:rPr>
          <w:rFonts w:ascii="Arial" w:hAnsi="Arial" w:cs="Arial" w:hint="cs"/>
          <w:rtl/>
        </w:rPr>
        <w:t>يزدد،</w:t>
      </w:r>
      <w:r>
        <w:rPr>
          <w:rtl/>
        </w:rPr>
        <w:t xml:space="preserve"> </w:t>
      </w:r>
      <w:r>
        <w:rPr>
          <w:rStyle w:val="bold"/>
          <w:rFonts w:ascii="Arial" w:hAnsi="Arial" w:cs="Arial" w:hint="cs"/>
          <w:rtl/>
        </w:rPr>
        <w:t>والآية</w:t>
      </w:r>
      <w:r>
        <w:rPr>
          <w:rStyle w:val="bold"/>
          <w:rtl/>
        </w:rPr>
        <w:t xml:space="preserve"> </w:t>
      </w:r>
      <w:r>
        <w:rPr>
          <w:rStyle w:val="bold"/>
          <w:rFonts w:ascii="Arial" w:hAnsi="Arial" w:cs="Arial" w:hint="cs"/>
          <w:rtl/>
        </w:rPr>
        <w:t>حجَّة</w:t>
      </w:r>
      <w:r>
        <w:rPr>
          <w:rStyle w:val="bold"/>
          <w:rtl/>
        </w:rPr>
        <w:t xml:space="preserve"> </w:t>
      </w:r>
      <w:r>
        <w:rPr>
          <w:rStyle w:val="bold"/>
          <w:rFonts w:ascii="Arial" w:hAnsi="Arial" w:cs="Arial" w:hint="cs"/>
          <w:rtl/>
        </w:rPr>
        <w:t>لي</w:t>
      </w:r>
      <w:r>
        <w:rPr>
          <w:rtl/>
        </w:rPr>
        <w:t xml:space="preserve">. </w:t>
      </w:r>
      <w:r>
        <w:rPr>
          <w:rFonts w:ascii="Arial" w:hAnsi="Arial" w:cs="Arial" w:hint="cs"/>
          <w:rtl/>
        </w:rPr>
        <w:t>وذَكَر</w:t>
      </w:r>
      <w:r>
        <w:rPr>
          <w:rtl/>
        </w:rPr>
        <w:t xml:space="preserve"> </w:t>
      </w:r>
      <w:r>
        <w:rPr>
          <w:rFonts w:ascii="Arial" w:hAnsi="Arial" w:cs="Arial" w:hint="cs"/>
          <w:rtl/>
        </w:rPr>
        <w:t>بعض</w:t>
      </w:r>
      <w:r>
        <w:rPr>
          <w:rtl/>
        </w:rPr>
        <w:t xml:space="preserve"> </w:t>
      </w:r>
      <w:r>
        <w:rPr>
          <w:rFonts w:ascii="Arial" w:hAnsi="Arial" w:cs="Arial" w:hint="cs"/>
          <w:rtl/>
        </w:rPr>
        <w:t>أصحابنا</w:t>
      </w:r>
      <w:r>
        <w:rPr>
          <w:rtl/>
        </w:rPr>
        <w:t xml:space="preserve"> </w:t>
      </w:r>
      <w:r>
        <w:rPr>
          <w:rFonts w:ascii="Arial" w:hAnsi="Arial" w:cs="Arial" w:hint="cs"/>
          <w:rtl/>
        </w:rPr>
        <w:t>وشهَّروه</w:t>
      </w:r>
      <w:r>
        <w:rPr>
          <w:rtl/>
        </w:rPr>
        <w:t xml:space="preserve"> </w:t>
      </w:r>
      <w:r>
        <w:rPr>
          <w:rFonts w:ascii="Arial" w:hAnsi="Arial" w:cs="Arial" w:hint="cs"/>
          <w:rtl/>
        </w:rPr>
        <w:t>وبعض</w:t>
      </w:r>
      <w:r>
        <w:rPr>
          <w:rtl/>
        </w:rPr>
        <w:t xml:space="preserve"> </w:t>
      </w:r>
      <w:r>
        <w:rPr>
          <w:rFonts w:ascii="Arial" w:hAnsi="Arial" w:cs="Arial" w:hint="cs"/>
          <w:rtl/>
        </w:rPr>
        <w:t>قومنا</w:t>
      </w:r>
      <w:r>
        <w:rPr>
          <w:rtl/>
        </w:rPr>
        <w:t xml:space="preserve"> </w:t>
      </w:r>
      <w:r>
        <w:rPr>
          <w:rFonts w:ascii="Arial" w:hAnsi="Arial" w:cs="Arial" w:hint="cs"/>
          <w:rtl/>
        </w:rPr>
        <w:t>أنَّه</w:t>
      </w:r>
      <w:r>
        <w:rPr>
          <w:rtl/>
        </w:rPr>
        <w:t xml:space="preserve"> </w:t>
      </w:r>
      <w:r>
        <w:rPr>
          <w:rFonts w:ascii="Arial" w:hAnsi="Arial" w:cs="Arial" w:hint="cs"/>
          <w:rtl/>
        </w:rPr>
        <w:t>إنْ</w:t>
      </w:r>
      <w:r>
        <w:rPr>
          <w:rtl/>
        </w:rPr>
        <w:t xml:space="preserve"> </w:t>
      </w:r>
      <w:r>
        <w:rPr>
          <w:rFonts w:ascii="Arial" w:hAnsi="Arial" w:cs="Arial" w:hint="cs"/>
          <w:rtl/>
        </w:rPr>
        <w:t>بدأ</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الشهر</w:t>
      </w:r>
      <w:r>
        <w:rPr>
          <w:rtl/>
        </w:rPr>
        <w:t xml:space="preserve"> </w:t>
      </w:r>
      <w:r>
        <w:rPr>
          <w:rFonts w:ascii="Arial" w:hAnsi="Arial" w:cs="Arial" w:hint="cs"/>
          <w:rtl/>
        </w:rPr>
        <w:t>أتمَّه</w:t>
      </w:r>
      <w:r>
        <w:rPr>
          <w:rtl/>
        </w:rPr>
        <w:t xml:space="preserve"> </w:t>
      </w:r>
      <w:r>
        <w:rPr>
          <w:rFonts w:ascii="Arial" w:hAnsi="Arial" w:cs="Arial" w:hint="cs"/>
          <w:rtl/>
        </w:rPr>
        <w:t>زاد</w:t>
      </w:r>
      <w:r>
        <w:rPr>
          <w:rtl/>
        </w:rPr>
        <w:t xml:space="preserve"> </w:t>
      </w:r>
      <w:r>
        <w:rPr>
          <w:rFonts w:ascii="Arial" w:hAnsi="Arial" w:cs="Arial" w:hint="cs"/>
          <w:rtl/>
        </w:rPr>
        <w:t>على</w:t>
      </w:r>
      <w:r>
        <w:rPr>
          <w:rtl/>
        </w:rPr>
        <w:t xml:space="preserve"> </w:t>
      </w:r>
      <w:r>
        <w:rPr>
          <w:rFonts w:ascii="Arial" w:hAnsi="Arial" w:cs="Arial" w:hint="cs"/>
          <w:rtl/>
        </w:rPr>
        <w:t>رمضان</w:t>
      </w:r>
      <w:r>
        <w:rPr>
          <w:rtl/>
        </w:rPr>
        <w:t xml:space="preserve"> </w:t>
      </w:r>
      <w:r>
        <w:rPr>
          <w:rFonts w:ascii="Arial" w:hAnsi="Arial" w:cs="Arial" w:hint="cs"/>
          <w:rtl/>
        </w:rPr>
        <w:t>أم</w:t>
      </w:r>
      <w:r>
        <w:rPr>
          <w:rtl/>
        </w:rPr>
        <w:t xml:space="preserve"> </w:t>
      </w:r>
      <w:r>
        <w:rPr>
          <w:rFonts w:ascii="Arial" w:hAnsi="Arial" w:cs="Arial" w:hint="cs"/>
          <w:rtl/>
        </w:rPr>
        <w:t>نقص</w:t>
      </w:r>
      <w:r>
        <w:rPr>
          <w:rtl/>
        </w:rPr>
        <w:t xml:space="preserve">. </w:t>
      </w:r>
      <w:r>
        <w:rPr>
          <w:rFonts w:ascii="Arial" w:hAnsi="Arial" w:cs="Arial" w:hint="cs"/>
          <w:rtl/>
        </w:rPr>
        <w:t>وبعض</w:t>
      </w:r>
      <w:r>
        <w:rPr>
          <w:rtl/>
        </w:rPr>
        <w:t xml:space="preserve">: </w:t>
      </w:r>
      <w:r>
        <w:rPr>
          <w:rFonts w:ascii="Arial" w:hAnsi="Arial" w:cs="Arial" w:hint="cs"/>
          <w:rtl/>
        </w:rPr>
        <w:t>إنْ</w:t>
      </w:r>
      <w:r>
        <w:rPr>
          <w:rtl/>
        </w:rPr>
        <w:t xml:space="preserve"> </w:t>
      </w:r>
      <w:r>
        <w:rPr>
          <w:rFonts w:ascii="Arial" w:hAnsi="Arial" w:cs="Arial" w:hint="cs"/>
          <w:rtl/>
        </w:rPr>
        <w:t>نقصَ</w:t>
      </w:r>
      <w:r>
        <w:rPr>
          <w:rtl/>
        </w:rPr>
        <w:t xml:space="preserve"> </w:t>
      </w:r>
      <w:r>
        <w:rPr>
          <w:rFonts w:ascii="Arial" w:hAnsi="Arial" w:cs="Arial" w:hint="cs"/>
          <w:rtl/>
        </w:rPr>
        <w:t>أَتَمَّه</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أو</w:t>
      </w:r>
      <w:r>
        <w:rPr>
          <w:rtl/>
        </w:rPr>
        <w:t xml:space="preserve"> </w:t>
      </w:r>
      <w:r>
        <w:rPr>
          <w:rFonts w:ascii="Arial" w:hAnsi="Arial" w:cs="Arial" w:hint="cs"/>
          <w:rtl/>
        </w:rPr>
        <w:t>للتبعيض،</w:t>
      </w:r>
      <w:r>
        <w:rPr>
          <w:rtl/>
        </w:rPr>
        <w:t xml:space="preserve"> </w:t>
      </w:r>
      <w:r>
        <w:rPr>
          <w:rFonts w:ascii="Arial" w:hAnsi="Arial" w:cs="Arial" w:hint="cs"/>
          <w:rtl/>
        </w:rPr>
        <w:t>أي</w:t>
      </w:r>
      <w:r>
        <w:rPr>
          <w:rtl/>
        </w:rPr>
        <w:t xml:space="preserve">: </w:t>
      </w:r>
      <w:r>
        <w:rPr>
          <w:rFonts w:ascii="Arial" w:hAnsi="Arial" w:cs="Arial" w:hint="cs"/>
          <w:rtl/>
        </w:rPr>
        <w:t>عدَّة</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أيَّام،</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يخصَّ</w:t>
      </w:r>
      <w:r>
        <w:rPr>
          <w:rtl/>
        </w:rPr>
        <w:t xml:space="preserve"> </w:t>
      </w:r>
      <w:r>
        <w:rPr>
          <w:rFonts w:ascii="Arial" w:hAnsi="Arial" w:cs="Arial" w:hint="cs"/>
          <w:rtl/>
        </w:rPr>
        <w:t>أيَّاما</w:t>
      </w:r>
      <w:r>
        <w:rPr>
          <w:rtl/>
        </w:rPr>
        <w:t xml:space="preserve"> </w:t>
      </w:r>
      <w:r>
        <w:rPr>
          <w:rFonts w:ascii="Arial" w:hAnsi="Arial" w:cs="Arial" w:hint="cs"/>
          <w:rtl/>
        </w:rPr>
        <w:t>من</w:t>
      </w:r>
      <w:r>
        <w:rPr>
          <w:rtl/>
        </w:rPr>
        <w:t xml:space="preserve"> </w:t>
      </w:r>
      <w:r>
        <w:rPr>
          <w:rFonts w:ascii="Arial" w:hAnsi="Arial" w:cs="Arial" w:hint="cs"/>
          <w:rtl/>
        </w:rPr>
        <w:t>شهرٍ</w:t>
      </w:r>
      <w:r>
        <w:rPr>
          <w:rtl/>
        </w:rPr>
        <w:t xml:space="preserve"> </w:t>
      </w:r>
      <w:r>
        <w:rPr>
          <w:rFonts w:ascii="Arial" w:hAnsi="Arial" w:cs="Arial" w:hint="cs"/>
          <w:rtl/>
        </w:rPr>
        <w:t>كأوَّله</w:t>
      </w:r>
      <w:r>
        <w:rPr>
          <w:rtl/>
        </w:rPr>
        <w:t xml:space="preserve"> </w:t>
      </w:r>
      <w:r>
        <w:rPr>
          <w:rFonts w:ascii="Arial" w:hAnsi="Arial" w:cs="Arial" w:hint="cs"/>
          <w:rtl/>
        </w:rPr>
        <w:t>ووسطه</w:t>
      </w:r>
      <w:r>
        <w:rPr>
          <w:rtl/>
        </w:rPr>
        <w:t xml:space="preserve"> </w:t>
      </w:r>
      <w:r>
        <w:rPr>
          <w:rFonts w:ascii="Arial" w:hAnsi="Arial" w:cs="Arial" w:hint="cs"/>
          <w:rtl/>
        </w:rPr>
        <w:t>وآخره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وَعَلَى</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يُطِيقُونَهُ</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أفطروا</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سفر،</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هذا</w:t>
      </w:r>
      <w:r>
        <w:rPr>
          <w:rtl/>
        </w:rPr>
        <w:t xml:space="preserve"> </w:t>
      </w:r>
      <w:r>
        <w:rPr>
          <w:rFonts w:ascii="Arial" w:hAnsi="Arial" w:cs="Arial" w:hint="cs"/>
          <w:rtl/>
        </w:rPr>
        <w:t>بعد</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فِدْيَةُ</w:t>
      </w:r>
      <w:r>
        <w:rPr>
          <w:rStyle w:val="bold"/>
          <w:rtl/>
        </w:rPr>
        <w:t xml:space="preserve"> </w:t>
      </w:r>
      <w:r>
        <w:rPr>
          <w:rStyle w:val="bold"/>
          <w:rFonts w:ascii="Arial" w:hAnsi="Arial" w:cs="Arial" w:hint="cs"/>
          <w:rtl/>
        </w:rPr>
        <w:t>طَعَامِ</w:t>
      </w:r>
      <w:r>
        <w:rPr>
          <w:rStyle w:val="bold"/>
          <w:rtl/>
        </w:rPr>
        <w:t xml:space="preserve"> </w:t>
      </w:r>
      <w:r>
        <w:rPr>
          <w:rStyle w:val="bold"/>
          <w:rFonts w:ascii="Arial" w:hAnsi="Arial" w:cs="Arial" w:hint="cs"/>
          <w:rtl/>
        </w:rPr>
        <w:t>مَسَاكِينَ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فدية</w:t>
      </w:r>
      <w:r>
        <w:rPr>
          <w:rtl/>
        </w:rPr>
        <w:t xml:space="preserve"> </w:t>
      </w:r>
      <w:r>
        <w:rPr>
          <w:rFonts w:ascii="Arial" w:hAnsi="Arial" w:cs="Arial" w:hint="cs"/>
          <w:rtl/>
        </w:rPr>
        <w:t>هي</w:t>
      </w:r>
      <w:r>
        <w:rPr>
          <w:rtl/>
        </w:rPr>
        <w:t xml:space="preserve"> </w:t>
      </w:r>
      <w:r>
        <w:rPr>
          <w:rFonts w:ascii="Arial" w:hAnsi="Arial" w:cs="Arial" w:hint="cs"/>
          <w:rtl/>
        </w:rPr>
        <w:t>طعام</w:t>
      </w:r>
      <w:r>
        <w:rPr>
          <w:rtl/>
        </w:rPr>
        <w:t xml:space="preserve"> </w:t>
      </w:r>
      <w:r>
        <w:rPr>
          <w:rFonts w:ascii="Arial" w:hAnsi="Arial" w:cs="Arial" w:hint="cs"/>
          <w:rtl/>
        </w:rPr>
        <w:t>مساكين</w:t>
      </w:r>
      <w:r>
        <w:rPr>
          <w:rtl/>
        </w:rPr>
        <w:t>.</w:t>
      </w:r>
    </w:p>
    <w:p w:rsidR="00FD73EF" w:rsidRDefault="00FD73EF">
      <w:pPr>
        <w:pStyle w:val="textquran"/>
        <w:spacing w:before="170"/>
        <w:rPr>
          <w:rtl/>
        </w:rPr>
      </w:pPr>
      <w:r>
        <w:rPr>
          <w:rFonts w:ascii="Arial" w:hAnsi="Arial" w:cs="Arial" w:hint="cs"/>
          <w:rtl/>
        </w:rPr>
        <w:t>والجمع</w:t>
      </w:r>
      <w:r>
        <w:rPr>
          <w:rtl/>
        </w:rPr>
        <w:t xml:space="preserve"> </w:t>
      </w:r>
      <w:r>
        <w:rPr>
          <w:rFonts w:ascii="Arial" w:hAnsi="Arial" w:cs="Arial" w:hint="cs"/>
          <w:rtl/>
        </w:rPr>
        <w:t>باعتبار</w:t>
      </w:r>
      <w:r>
        <w:rPr>
          <w:rtl/>
        </w:rPr>
        <w:t xml:space="preserve"> </w:t>
      </w:r>
      <w:r>
        <w:rPr>
          <w:rFonts w:ascii="Arial" w:hAnsi="Arial" w:cs="Arial" w:hint="cs"/>
          <w:rtl/>
        </w:rPr>
        <w:t>الجمع</w:t>
      </w:r>
      <w:r>
        <w:rPr>
          <w:rtl/>
        </w:rPr>
        <w:t xml:space="preserve"> </w:t>
      </w:r>
      <w:r>
        <w:rPr>
          <w:rFonts w:ascii="Arial" w:hAnsi="Arial" w:cs="Arial" w:hint="cs"/>
          <w:rtl/>
        </w:rPr>
        <w:t>في</w:t>
      </w:r>
      <w:r>
        <w:rPr>
          <w:rtl/>
        </w:rPr>
        <w:t xml:space="preserve"> </w:t>
      </w:r>
      <w:r>
        <w:rPr>
          <w:rFonts w:ascii="Arial" w:hAnsi="Arial" w:cs="Arial" w:hint="cs"/>
          <w:rtl/>
        </w:rPr>
        <w:t>إفطاره</w:t>
      </w:r>
      <w:r>
        <w:rPr>
          <w:rtl/>
        </w:rPr>
        <w:t xml:space="preserve"> </w:t>
      </w:r>
      <w:r>
        <w:rPr>
          <w:rFonts w:ascii="Arial" w:hAnsi="Arial" w:cs="Arial" w:hint="cs"/>
          <w:rtl/>
        </w:rPr>
        <w:t>بأنْ</w:t>
      </w:r>
      <w:r>
        <w:rPr>
          <w:rtl/>
        </w:rPr>
        <w:t xml:space="preserve"> </w:t>
      </w:r>
      <w:r>
        <w:rPr>
          <w:rFonts w:ascii="Arial" w:hAnsi="Arial" w:cs="Arial" w:hint="cs"/>
          <w:rtl/>
        </w:rPr>
        <w:t>أفطر</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فصاعدًا،</w:t>
      </w:r>
      <w:r>
        <w:rPr>
          <w:rtl/>
        </w:rPr>
        <w:t xml:space="preserve"> </w:t>
      </w:r>
      <w:r>
        <w:rPr>
          <w:rFonts w:ascii="Arial" w:hAnsi="Arial" w:cs="Arial" w:hint="cs"/>
          <w:rtl/>
        </w:rPr>
        <w:t>ولو</w:t>
      </w:r>
      <w:r>
        <w:rPr>
          <w:rtl/>
        </w:rPr>
        <w:t xml:space="preserve"> </w:t>
      </w:r>
      <w:r>
        <w:rPr>
          <w:rFonts w:ascii="Arial" w:hAnsi="Arial" w:cs="Arial" w:hint="cs"/>
          <w:rtl/>
        </w:rPr>
        <w:t>أفطر</w:t>
      </w:r>
      <w:r>
        <w:rPr>
          <w:rtl/>
        </w:rPr>
        <w:t xml:space="preserve"> </w:t>
      </w:r>
      <w:r>
        <w:rPr>
          <w:rFonts w:ascii="Arial" w:hAnsi="Arial" w:cs="Arial" w:hint="cs"/>
          <w:rtl/>
        </w:rPr>
        <w:t>يومًا</w:t>
      </w:r>
      <w:r>
        <w:rPr>
          <w:rtl/>
        </w:rPr>
        <w:t xml:space="preserve"> </w:t>
      </w:r>
      <w:r>
        <w:rPr>
          <w:rFonts w:ascii="Arial" w:hAnsi="Arial" w:cs="Arial" w:hint="cs"/>
          <w:rtl/>
        </w:rPr>
        <w:t>لكان</w:t>
      </w:r>
      <w:r>
        <w:rPr>
          <w:rtl/>
        </w:rPr>
        <w:t xml:space="preserve"> </w:t>
      </w:r>
      <w:r>
        <w:rPr>
          <w:rFonts w:ascii="Arial" w:hAnsi="Arial" w:cs="Arial" w:hint="cs"/>
          <w:rtl/>
        </w:rPr>
        <w:t>فدية</w:t>
      </w:r>
      <w:r>
        <w:rPr>
          <w:rtl/>
        </w:rPr>
        <w:t xml:space="preserve"> </w:t>
      </w:r>
      <w:r>
        <w:rPr>
          <w:rFonts w:ascii="Arial" w:hAnsi="Arial" w:cs="Arial" w:hint="cs"/>
          <w:rtl/>
        </w:rPr>
        <w:t>طعام</w:t>
      </w:r>
      <w:r>
        <w:rPr>
          <w:rtl/>
        </w:rPr>
        <w:t xml:space="preserve"> </w:t>
      </w:r>
      <w:r>
        <w:rPr>
          <w:rFonts w:ascii="Arial" w:hAnsi="Arial" w:cs="Arial" w:hint="cs"/>
          <w:rtl/>
        </w:rPr>
        <w:t>مسكين</w:t>
      </w:r>
      <w:r>
        <w:rPr>
          <w:rtl/>
        </w:rPr>
        <w:t xml:space="preserve"> </w:t>
      </w:r>
      <w:r>
        <w:rPr>
          <w:rFonts w:ascii="Arial" w:hAnsi="Arial" w:cs="Arial" w:hint="cs"/>
          <w:rtl/>
        </w:rPr>
        <w:t>بالإفراد،</w:t>
      </w:r>
      <w:r>
        <w:rPr>
          <w:rtl/>
        </w:rPr>
        <w:t xml:space="preserve"> </w:t>
      </w:r>
      <w:r>
        <w:rPr>
          <w:rFonts w:ascii="Arial" w:hAnsi="Arial" w:cs="Arial" w:hint="cs"/>
          <w:rtl/>
        </w:rPr>
        <w:t>أو</w:t>
      </w:r>
      <w:r>
        <w:rPr>
          <w:rtl/>
        </w:rPr>
        <w:t xml:space="preserve"> </w:t>
      </w:r>
      <w:r>
        <w:rPr>
          <w:rFonts w:ascii="Arial" w:hAnsi="Arial" w:cs="Arial" w:hint="cs"/>
          <w:rtl/>
        </w:rPr>
        <w:t>يومين</w:t>
      </w:r>
      <w:r>
        <w:rPr>
          <w:rtl/>
        </w:rPr>
        <w:t xml:space="preserve"> </w:t>
      </w:r>
      <w:r>
        <w:rPr>
          <w:rFonts w:ascii="Arial" w:hAnsi="Arial" w:cs="Arial" w:hint="cs"/>
          <w:rtl/>
        </w:rPr>
        <w:t>لكان</w:t>
      </w:r>
      <w:r>
        <w:rPr>
          <w:rtl/>
        </w:rPr>
        <w:t xml:space="preserve"> </w:t>
      </w:r>
      <w:r>
        <w:rPr>
          <w:rFonts w:ascii="Arial" w:hAnsi="Arial" w:cs="Arial" w:hint="cs"/>
          <w:rtl/>
        </w:rPr>
        <w:t>طعام</w:t>
      </w:r>
      <w:r>
        <w:rPr>
          <w:rtl/>
        </w:rPr>
        <w:t xml:space="preserve"> </w:t>
      </w:r>
      <w:r>
        <w:rPr>
          <w:rFonts w:ascii="Arial" w:hAnsi="Arial" w:cs="Arial" w:hint="cs"/>
          <w:rtl/>
        </w:rPr>
        <w:t>مسكينين</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يكال</w:t>
      </w:r>
      <w:r>
        <w:rPr>
          <w:rtl/>
        </w:rPr>
        <w:t xml:space="preserve"> </w:t>
      </w:r>
      <w:r>
        <w:rPr>
          <w:rFonts w:ascii="Arial" w:hAnsi="Arial" w:cs="Arial" w:hint="cs"/>
          <w:rtl/>
        </w:rPr>
        <w:t>لكلِّ</w:t>
      </w:r>
      <w:r>
        <w:rPr>
          <w:rtl/>
        </w:rPr>
        <w:t xml:space="preserve"> </w:t>
      </w:r>
      <w:r>
        <w:rPr>
          <w:rFonts w:ascii="Arial" w:hAnsi="Arial" w:cs="Arial" w:hint="cs"/>
          <w:rtl/>
        </w:rPr>
        <w:t>مسكين</w:t>
      </w:r>
      <w:r>
        <w:rPr>
          <w:rtl/>
        </w:rPr>
        <w:t xml:space="preserve"> </w:t>
      </w:r>
      <w:r>
        <w:rPr>
          <w:rFonts w:ascii="Arial" w:hAnsi="Arial" w:cs="Arial" w:hint="cs"/>
          <w:rtl/>
        </w:rPr>
        <w:t>مدَّان</w:t>
      </w:r>
      <w:r>
        <w:rPr>
          <w:rtl/>
        </w:rPr>
        <w:t xml:space="preserve"> </w:t>
      </w:r>
      <w:r>
        <w:rPr>
          <w:rFonts w:ascii="Arial" w:hAnsi="Arial" w:cs="Arial" w:hint="cs"/>
          <w:rtl/>
        </w:rPr>
        <w:t>من</w:t>
      </w:r>
      <w:r>
        <w:rPr>
          <w:rtl/>
        </w:rPr>
        <w:t xml:space="preserve"> </w:t>
      </w:r>
      <w:r>
        <w:rPr>
          <w:rFonts w:ascii="Arial" w:hAnsi="Arial" w:cs="Arial" w:hint="cs"/>
          <w:rtl/>
        </w:rPr>
        <w:t>بُرٍّ</w:t>
      </w:r>
      <w:r>
        <w:rPr>
          <w:rtl/>
        </w:rPr>
        <w:t xml:space="preserve"> </w:t>
      </w:r>
      <w:r>
        <w:rPr>
          <w:rFonts w:ascii="Arial" w:hAnsi="Arial" w:cs="Arial" w:hint="cs"/>
          <w:rtl/>
        </w:rPr>
        <w:t>أو</w:t>
      </w:r>
      <w:r>
        <w:rPr>
          <w:rtl/>
        </w:rPr>
        <w:t xml:space="preserve"> </w:t>
      </w:r>
      <w:r>
        <w:rPr>
          <w:rFonts w:ascii="Arial" w:hAnsi="Arial" w:cs="Arial" w:hint="cs"/>
          <w:rtl/>
        </w:rPr>
        <w:t>أربعة</w:t>
      </w:r>
      <w:r>
        <w:rPr>
          <w:rtl/>
        </w:rPr>
        <w:t xml:space="preserve"> </w:t>
      </w:r>
      <w:r>
        <w:rPr>
          <w:rFonts w:ascii="Arial" w:hAnsi="Arial" w:cs="Arial" w:hint="cs"/>
          <w:rtl/>
        </w:rPr>
        <w:t>من</w:t>
      </w:r>
      <w:r>
        <w:rPr>
          <w:rtl/>
        </w:rPr>
        <w:t xml:space="preserve"> </w:t>
      </w:r>
      <w:r>
        <w:rPr>
          <w:rFonts w:ascii="Arial" w:hAnsi="Arial" w:cs="Arial" w:hint="cs"/>
          <w:rtl/>
        </w:rPr>
        <w:t>غيره</w:t>
      </w:r>
      <w:r>
        <w:rPr>
          <w:rtl/>
        </w:rPr>
        <w:t xml:space="preserve"> </w:t>
      </w:r>
      <w:r>
        <w:rPr>
          <w:rFonts w:ascii="Arial" w:hAnsi="Arial" w:cs="Arial" w:hint="cs"/>
          <w:rtl/>
        </w:rPr>
        <w:t>عند</w:t>
      </w:r>
      <w:r>
        <w:rPr>
          <w:rtl/>
        </w:rPr>
        <w:t xml:space="preserve"> </w:t>
      </w:r>
      <w:r>
        <w:rPr>
          <w:rFonts w:ascii="Arial" w:hAnsi="Arial" w:cs="Arial" w:hint="cs"/>
          <w:rtl/>
        </w:rPr>
        <w:t>العراقيِّين،</w:t>
      </w:r>
      <w:r>
        <w:rPr>
          <w:rtl/>
        </w:rPr>
        <w:t xml:space="preserve"> </w:t>
      </w:r>
      <w:r>
        <w:rPr>
          <w:rFonts w:ascii="Arial" w:hAnsi="Arial" w:cs="Arial" w:hint="cs"/>
          <w:rtl/>
        </w:rPr>
        <w:t>ومدًّا</w:t>
      </w:r>
      <w:r>
        <w:rPr>
          <w:rtl/>
        </w:rPr>
        <w:t xml:space="preserve"> </w:t>
      </w:r>
      <w:r>
        <w:rPr>
          <w:rFonts w:ascii="Arial" w:hAnsi="Arial" w:cs="Arial" w:hint="cs"/>
          <w:rtl/>
        </w:rPr>
        <w:t>من</w:t>
      </w:r>
      <w:r>
        <w:rPr>
          <w:rtl/>
        </w:rPr>
        <w:t xml:space="preserve"> </w:t>
      </w:r>
      <w:r>
        <w:rPr>
          <w:rFonts w:ascii="Arial" w:hAnsi="Arial" w:cs="Arial" w:hint="cs"/>
          <w:rtl/>
        </w:rPr>
        <w:t>برٍّ</w:t>
      </w:r>
      <w:r>
        <w:rPr>
          <w:rtl/>
        </w:rPr>
        <w:t xml:space="preserve"> </w:t>
      </w:r>
      <w:r>
        <w:rPr>
          <w:rFonts w:ascii="Arial" w:hAnsi="Arial" w:cs="Arial" w:hint="cs"/>
          <w:rtl/>
        </w:rPr>
        <w:t>عند</w:t>
      </w:r>
      <w:r>
        <w:rPr>
          <w:rtl/>
        </w:rPr>
        <w:t xml:space="preserve"> </w:t>
      </w:r>
      <w:r>
        <w:rPr>
          <w:rFonts w:ascii="Arial" w:hAnsi="Arial" w:cs="Arial" w:hint="cs"/>
          <w:rtl/>
        </w:rPr>
        <w:t>الحجازيِّين</w:t>
      </w:r>
      <w:r>
        <w:rPr>
          <w:rtl/>
        </w:rPr>
        <w:t xml:space="preserve">. </w:t>
      </w:r>
      <w:r>
        <w:rPr>
          <w:rFonts w:ascii="Arial" w:hAnsi="Arial" w:cs="Arial" w:hint="cs"/>
          <w:rtl/>
        </w:rPr>
        <w:t>ويجوز</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غالب</w:t>
      </w:r>
      <w:r>
        <w:rPr>
          <w:rtl/>
        </w:rPr>
        <w:t xml:space="preserve"> </w:t>
      </w:r>
      <w:r>
        <w:rPr>
          <w:rFonts w:ascii="Arial" w:hAnsi="Arial" w:cs="Arial" w:hint="cs"/>
          <w:rtl/>
        </w:rPr>
        <w:t>قوت</w:t>
      </w:r>
      <w:r>
        <w:rPr>
          <w:rtl/>
        </w:rPr>
        <w:t xml:space="preserve"> </w:t>
      </w:r>
      <w:r>
        <w:rPr>
          <w:rFonts w:ascii="Arial" w:hAnsi="Arial" w:cs="Arial" w:hint="cs"/>
          <w:rtl/>
        </w:rPr>
        <w:t>البلد</w:t>
      </w:r>
      <w:r>
        <w:rPr>
          <w:rtl/>
        </w:rPr>
        <w:t xml:space="preserve">. </w:t>
      </w:r>
      <w:r>
        <w:rPr>
          <w:rFonts w:ascii="Arial" w:hAnsi="Arial" w:cs="Arial" w:hint="cs"/>
          <w:rtl/>
        </w:rPr>
        <w:t>وأجيز</w:t>
      </w:r>
      <w:r>
        <w:rPr>
          <w:rtl/>
        </w:rPr>
        <w:t xml:space="preserve"> </w:t>
      </w:r>
      <w:r>
        <w:rPr>
          <w:rFonts w:ascii="Arial" w:hAnsi="Arial" w:cs="Arial" w:hint="cs"/>
          <w:rtl/>
        </w:rPr>
        <w:t>مدَّان</w:t>
      </w:r>
      <w:r>
        <w:rPr>
          <w:rtl/>
        </w:rPr>
        <w:t xml:space="preserve"> </w:t>
      </w:r>
      <w:r>
        <w:rPr>
          <w:rFonts w:ascii="Arial" w:hAnsi="Arial" w:cs="Arial" w:hint="cs"/>
          <w:rtl/>
        </w:rPr>
        <w:t>من</w:t>
      </w:r>
      <w:r>
        <w:rPr>
          <w:rtl/>
        </w:rPr>
        <w:t xml:space="preserve"> </w:t>
      </w:r>
      <w:r>
        <w:rPr>
          <w:rFonts w:ascii="Arial" w:hAnsi="Arial" w:cs="Arial" w:hint="cs"/>
          <w:rtl/>
        </w:rPr>
        <w:t>شعير</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يأكل</w:t>
      </w:r>
      <w:r>
        <w:rPr>
          <w:rtl/>
        </w:rPr>
        <w:t xml:space="preserve"> </w:t>
      </w:r>
      <w:r>
        <w:rPr>
          <w:rFonts w:ascii="Arial" w:hAnsi="Arial" w:cs="Arial" w:hint="cs"/>
          <w:rtl/>
        </w:rPr>
        <w:t>في</w:t>
      </w:r>
      <w:r>
        <w:rPr>
          <w:rtl/>
        </w:rPr>
        <w:t xml:space="preserve"> </w:t>
      </w:r>
      <w:r>
        <w:rPr>
          <w:rFonts w:ascii="Arial" w:hAnsi="Arial" w:cs="Arial" w:hint="cs"/>
          <w:rtl/>
        </w:rPr>
        <w:t>بطنه</w:t>
      </w:r>
      <w:r>
        <w:rPr>
          <w:rtl/>
        </w:rPr>
        <w:t xml:space="preserve"> </w:t>
      </w:r>
      <w:r>
        <w:rPr>
          <w:rFonts w:ascii="Arial" w:hAnsi="Arial" w:cs="Arial" w:hint="cs"/>
          <w:rtl/>
        </w:rPr>
        <w:t>حتَّى</w:t>
      </w:r>
      <w:r>
        <w:rPr>
          <w:rtl/>
        </w:rPr>
        <w:t xml:space="preserve"> </w:t>
      </w:r>
      <w:r>
        <w:rPr>
          <w:rFonts w:ascii="Arial" w:hAnsi="Arial" w:cs="Arial" w:hint="cs"/>
          <w:rtl/>
        </w:rPr>
        <w:t>يشبع</w:t>
      </w:r>
      <w:r>
        <w:rPr>
          <w:rtl/>
        </w:rPr>
        <w:t xml:space="preserve"> </w:t>
      </w:r>
      <w:r>
        <w:rPr>
          <w:rFonts w:ascii="Arial" w:hAnsi="Arial" w:cs="Arial" w:hint="cs"/>
          <w:rtl/>
        </w:rPr>
        <w:t>غداء</w:t>
      </w:r>
      <w:r>
        <w:rPr>
          <w:rtl/>
        </w:rPr>
        <w:t xml:space="preserve"> </w:t>
      </w:r>
      <w:r>
        <w:rPr>
          <w:rFonts w:ascii="Arial" w:hAnsi="Arial" w:cs="Arial" w:hint="cs"/>
          <w:rtl/>
        </w:rPr>
        <w:t>وعشاء</w:t>
      </w:r>
      <w:r>
        <w:rPr>
          <w:rtl/>
        </w:rPr>
        <w:t xml:space="preserve">. </w:t>
      </w:r>
      <w:r>
        <w:rPr>
          <w:rFonts w:ascii="Arial" w:hAnsi="Arial" w:cs="Arial" w:hint="cs"/>
          <w:rtl/>
        </w:rPr>
        <w:t>وأجيز</w:t>
      </w:r>
      <w:r>
        <w:rPr>
          <w:rtl/>
        </w:rPr>
        <w:t xml:space="preserve"> </w:t>
      </w:r>
      <w:r>
        <w:rPr>
          <w:rFonts w:ascii="Arial" w:hAnsi="Arial" w:cs="Arial" w:hint="cs"/>
          <w:rtl/>
        </w:rPr>
        <w:t>أكلة</w:t>
      </w:r>
      <w:r>
        <w:rPr>
          <w:rtl/>
        </w:rPr>
        <w:t xml:space="preserve"> </w:t>
      </w:r>
      <w:r>
        <w:rPr>
          <w:rFonts w:ascii="Arial" w:hAnsi="Arial" w:cs="Arial" w:hint="cs"/>
          <w:rtl/>
        </w:rPr>
        <w:t>واحدة</w:t>
      </w:r>
      <w:r>
        <w:rPr>
          <w:rtl/>
        </w:rPr>
        <w:t xml:space="preserve"> </w:t>
      </w:r>
      <w:r>
        <w:rPr>
          <w:rFonts w:ascii="Arial" w:hAnsi="Arial" w:cs="Arial" w:hint="cs"/>
          <w:rtl/>
        </w:rPr>
        <w:t>حتَّى</w:t>
      </w:r>
      <w:r>
        <w:rPr>
          <w:rtl/>
        </w:rPr>
        <w:t xml:space="preserve"> </w:t>
      </w:r>
      <w:r>
        <w:rPr>
          <w:rFonts w:ascii="Arial" w:hAnsi="Arial" w:cs="Arial" w:hint="cs"/>
          <w:rtl/>
        </w:rPr>
        <w:t>يشبع</w:t>
      </w:r>
      <w:r>
        <w:rPr>
          <w:rtl/>
        </w:rPr>
        <w:t xml:space="preserve">. </w:t>
      </w:r>
      <w:r>
        <w:rPr>
          <w:rFonts w:ascii="Arial" w:hAnsi="Arial" w:cs="Arial" w:hint="cs"/>
          <w:rtl/>
        </w:rPr>
        <w:t>وإنْ</w:t>
      </w:r>
      <w:r>
        <w:rPr>
          <w:rtl/>
        </w:rPr>
        <w:t xml:space="preserve"> </w:t>
      </w:r>
      <w:r>
        <w:rPr>
          <w:rFonts w:ascii="Arial" w:hAnsi="Arial" w:cs="Arial" w:hint="cs"/>
          <w:rtl/>
        </w:rPr>
        <w:t>لم</w:t>
      </w:r>
      <w:r>
        <w:rPr>
          <w:rtl/>
        </w:rPr>
        <w:t xml:space="preserve"> </w:t>
      </w:r>
      <w:r>
        <w:rPr>
          <w:rFonts w:ascii="Arial" w:hAnsi="Arial" w:cs="Arial" w:hint="cs"/>
          <w:rtl/>
        </w:rPr>
        <w:t>يفطروا</w:t>
      </w:r>
      <w:r>
        <w:rPr>
          <w:rtl/>
        </w:rPr>
        <w:t xml:space="preserve"> </w:t>
      </w:r>
      <w:r>
        <w:rPr>
          <w:rFonts w:ascii="Arial" w:hAnsi="Arial" w:cs="Arial" w:hint="cs"/>
          <w:rtl/>
        </w:rPr>
        <w:t>فلا</w:t>
      </w:r>
      <w:r>
        <w:rPr>
          <w:rtl/>
        </w:rPr>
        <w:t xml:space="preserve"> </w:t>
      </w:r>
      <w:r>
        <w:rPr>
          <w:rFonts w:ascii="Arial" w:hAnsi="Arial" w:cs="Arial" w:hint="cs"/>
          <w:rtl/>
        </w:rPr>
        <w:t>فدية</w:t>
      </w:r>
      <w:r>
        <w:rPr>
          <w:rtl/>
        </w:rPr>
        <w:t xml:space="preserve"> </w:t>
      </w:r>
      <w:r>
        <w:rPr>
          <w:rFonts w:ascii="Arial" w:hAnsi="Arial" w:cs="Arial" w:hint="cs"/>
          <w:rtl/>
        </w:rPr>
        <w:t>عليهم</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فَمَن</w:t>
      </w:r>
      <w:r>
        <w:rPr>
          <w:rtl/>
        </w:rPr>
        <w:t xml:space="preserve"> </w:t>
      </w:r>
      <w:r>
        <w:rPr>
          <w:rFonts w:ascii="Arial" w:hAnsi="Arial" w:cs="Arial" w:hint="cs"/>
          <w:rtl/>
        </w:rPr>
        <w:t>شَهِدَ</w:t>
      </w:r>
      <w:r>
        <w:rPr>
          <w:rtl/>
        </w:rPr>
        <w:t xml:space="preserve"> </w:t>
      </w:r>
      <w:r>
        <w:rPr>
          <w:rFonts w:ascii="Arial" w:hAnsi="Arial" w:cs="Arial" w:hint="cs"/>
          <w:rtl/>
        </w:rPr>
        <w:t>مِنكُمُ</w:t>
      </w:r>
      <w:r>
        <w:rPr>
          <w:rtl/>
        </w:rPr>
        <w:t xml:space="preserve"> </w:t>
      </w:r>
      <w:r>
        <w:rPr>
          <w:rFonts w:ascii="Arial" w:hAnsi="Arial" w:cs="Arial" w:hint="cs"/>
          <w:rtl/>
        </w:rPr>
        <w:t>الشَّهْرَ</w:t>
      </w:r>
      <w:r>
        <w:rPr>
          <w:rtl/>
        </w:rPr>
        <w:t xml:space="preserve"> </w:t>
      </w:r>
      <w:r>
        <w:rPr>
          <w:rFonts w:ascii="Arial" w:hAnsi="Arial" w:cs="Arial" w:hint="cs"/>
          <w:rtl/>
        </w:rPr>
        <w:t>فَلْيَصُمْهُ</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شَهْرُ</w:t>
      </w:r>
      <w:r>
        <w:rPr>
          <w:rtl/>
        </w:rPr>
        <w:t xml:space="preserve"> </w:t>
      </w:r>
      <w:r>
        <w:rPr>
          <w:rFonts w:ascii="Arial" w:hAnsi="Arial" w:cs="Arial" w:hint="cs"/>
          <w:rtl/>
        </w:rPr>
        <w:t>رَمَضَانَ</w:t>
      </w:r>
      <w:r>
        <w:rPr>
          <w:rtl/>
        </w:rPr>
        <w:t xml:space="preserve"> </w:t>
      </w:r>
      <w:r>
        <w:rPr>
          <w:rFonts w:ascii="Arial" w:hAnsi="Arial" w:cs="Arial" w:hint="cs"/>
          <w:rtl/>
        </w:rPr>
        <w:t>الَّذِي</w:t>
      </w:r>
      <w:r>
        <w:rPr>
          <w:rtl/>
        </w:rPr>
        <w:t xml:space="preserve"> </w:t>
      </w:r>
      <w:r>
        <w:rPr>
          <w:rFonts w:ascii="Arial" w:hAnsi="Arial" w:cs="Arial" w:hint="cs"/>
          <w:rtl/>
        </w:rPr>
        <w:t>أُنزِلَ</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وبقوله</w:t>
      </w:r>
      <w:r>
        <w:rPr>
          <w:rtl/>
        </w:rPr>
        <w:t xml:space="preserve">: </w:t>
      </w:r>
      <w:r>
        <w:rPr>
          <w:rFonts w:ascii="Arial" w:hAnsi="Arial" w:cs="Arial" w:hint="cs"/>
          <w:rtl/>
        </w:rPr>
        <w:t>﴿</w:t>
      </w:r>
      <w:r>
        <w:rPr>
          <w:rFonts w:ascii="Calibri" w:cs="Calibri" w:hint="cs"/>
          <w:rtl/>
        </w:rPr>
        <w:t> </w:t>
      </w:r>
      <w:r>
        <w:rPr>
          <w:rFonts w:ascii="Arial" w:hAnsi="Arial" w:cs="Arial" w:hint="cs"/>
          <w:rtl/>
        </w:rPr>
        <w:t>وَأَن</w:t>
      </w:r>
      <w:r>
        <w:rPr>
          <w:rtl/>
        </w:rPr>
        <w:t xml:space="preserve"> </w:t>
      </w:r>
      <w:r>
        <w:rPr>
          <w:rFonts w:ascii="Arial" w:hAnsi="Arial" w:cs="Arial" w:hint="cs"/>
          <w:rtl/>
        </w:rPr>
        <w:t>تَصُومُواْ</w:t>
      </w:r>
      <w:r>
        <w:rPr>
          <w:rtl/>
        </w:rPr>
        <w:t xml:space="preserve"> </w:t>
      </w:r>
      <w:r>
        <w:rPr>
          <w:rFonts w:ascii="Arial" w:hAnsi="Arial" w:cs="Arial" w:hint="cs"/>
          <w:rtl/>
        </w:rPr>
        <w:t>خَيْرٌ</w:t>
      </w:r>
      <w:r>
        <w:rPr>
          <w:rtl/>
        </w:rPr>
        <w:t xml:space="preserve"> </w:t>
      </w:r>
      <w:r>
        <w:rPr>
          <w:rFonts w:ascii="Arial" w:hAnsi="Arial" w:cs="Arial" w:hint="cs"/>
          <w:rtl/>
        </w:rPr>
        <w:t>لَّكُم</w:t>
      </w:r>
      <w:r>
        <w:rPr>
          <w:rFonts w:ascii="Calibri" w:cs="Calibri" w:hint="cs"/>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تدريج</w:t>
      </w:r>
      <w:r>
        <w:rPr>
          <w:rtl/>
        </w:rPr>
        <w:t xml:space="preserve"> </w:t>
      </w:r>
      <w:r>
        <w:rPr>
          <w:rFonts w:ascii="Arial" w:hAnsi="Arial" w:cs="Arial" w:hint="cs"/>
          <w:rtl/>
        </w:rPr>
        <w:t>لهم</w:t>
      </w:r>
      <w:r>
        <w:rPr>
          <w:rtl/>
        </w:rPr>
        <w:t xml:space="preserve"> </w:t>
      </w:r>
      <w:r>
        <w:rPr>
          <w:rFonts w:ascii="Arial" w:hAnsi="Arial" w:cs="Arial" w:hint="cs"/>
          <w:rtl/>
        </w:rPr>
        <w:t>لمشقَّته</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يتعوَّدوه</w:t>
      </w:r>
      <w:r>
        <w:rPr>
          <w:rtl/>
        </w:rPr>
        <w:t xml:space="preserve"> </w:t>
      </w:r>
      <w:r>
        <w:rPr>
          <w:rFonts w:ascii="Arial" w:hAnsi="Arial" w:cs="Arial" w:hint="cs"/>
          <w:rtl/>
        </w:rPr>
        <w:t>ليتدرَّبوا،</w:t>
      </w:r>
      <w:r>
        <w:rPr>
          <w:rtl/>
        </w:rPr>
        <w:t xml:space="preserve"> </w:t>
      </w:r>
      <w:r>
        <w:rPr>
          <w:rFonts w:ascii="Arial" w:hAnsi="Arial" w:cs="Arial" w:hint="cs"/>
          <w:rtl/>
        </w:rPr>
        <w:t>والنسخ</w:t>
      </w:r>
      <w:r>
        <w:rPr>
          <w:rtl/>
        </w:rPr>
        <w:t xml:space="preserve"> </w:t>
      </w:r>
      <w:r>
        <w:rPr>
          <w:rFonts w:ascii="Arial" w:hAnsi="Arial" w:cs="Arial" w:hint="cs"/>
          <w:rtl/>
        </w:rPr>
        <w:t>بعد</w:t>
      </w:r>
      <w:r>
        <w:rPr>
          <w:rtl/>
        </w:rPr>
        <w:t xml:space="preserve"> </w:t>
      </w:r>
      <w:r>
        <w:rPr>
          <w:rFonts w:ascii="Arial" w:hAnsi="Arial" w:cs="Arial" w:hint="cs"/>
          <w:rtl/>
        </w:rPr>
        <w:t>العمل</w:t>
      </w:r>
      <w:r>
        <w:rPr>
          <w:rtl/>
        </w:rPr>
        <w:t xml:space="preserve"> </w:t>
      </w:r>
      <w:r>
        <w:rPr>
          <w:rFonts w:ascii="Arial" w:hAnsi="Arial" w:cs="Arial" w:hint="cs"/>
          <w:rtl/>
        </w:rPr>
        <w:t>هنا،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الصحيح</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قبل</w:t>
      </w:r>
      <w:r>
        <w:rPr>
          <w:rtl/>
        </w:rPr>
        <w:t xml:space="preserve"> </w:t>
      </w:r>
      <w:r>
        <w:rPr>
          <w:rFonts w:ascii="Arial" w:hAnsi="Arial" w:cs="Arial" w:hint="cs"/>
          <w:rtl/>
        </w:rPr>
        <w:t>العمل</w:t>
      </w:r>
      <w:r>
        <w:rPr>
          <w:rtl/>
        </w:rPr>
        <w:t xml:space="preserve"> </w:t>
      </w:r>
      <w:r>
        <w:rPr>
          <w:rFonts w:ascii="Arial" w:hAnsi="Arial" w:cs="Arial" w:hint="cs"/>
          <w:rtl/>
        </w:rPr>
        <w:t>أيضًا،</w:t>
      </w:r>
      <w:r>
        <w:rPr>
          <w:rtl/>
        </w:rPr>
        <w:t xml:space="preserve"> </w:t>
      </w:r>
      <w:r>
        <w:rPr>
          <w:rFonts w:ascii="Arial" w:hAnsi="Arial" w:cs="Arial" w:hint="cs"/>
          <w:rtl/>
        </w:rPr>
        <w:t>وحكمته</w:t>
      </w:r>
      <w:r>
        <w:rPr>
          <w:rtl/>
        </w:rPr>
        <w:t xml:space="preserve"> </w:t>
      </w:r>
      <w:r>
        <w:rPr>
          <w:rFonts w:ascii="Arial" w:hAnsi="Arial" w:cs="Arial" w:hint="cs"/>
          <w:rtl/>
        </w:rPr>
        <w:t>قبل</w:t>
      </w:r>
      <w:r>
        <w:rPr>
          <w:rtl/>
        </w:rPr>
        <w:t xml:space="preserve"> </w:t>
      </w:r>
      <w:r>
        <w:rPr>
          <w:rFonts w:ascii="Arial" w:hAnsi="Arial" w:cs="Arial" w:hint="cs"/>
          <w:rtl/>
        </w:rPr>
        <w:t>العمل</w:t>
      </w:r>
      <w:r>
        <w:rPr>
          <w:rtl/>
        </w:rPr>
        <w:t xml:space="preserve"> </w:t>
      </w:r>
      <w:r>
        <w:rPr>
          <w:rFonts w:ascii="Arial" w:hAnsi="Arial" w:cs="Arial" w:hint="cs"/>
          <w:rtl/>
        </w:rPr>
        <w:t>قبول</w:t>
      </w:r>
      <w:r>
        <w:rPr>
          <w:rtl/>
        </w:rPr>
        <w:t xml:space="preserve"> </w:t>
      </w:r>
      <w:r>
        <w:rPr>
          <w:rFonts w:ascii="Arial" w:hAnsi="Arial" w:cs="Arial" w:hint="cs"/>
          <w:rtl/>
        </w:rPr>
        <w:t>المنسوخ</w:t>
      </w:r>
      <w:r>
        <w:rPr>
          <w:rtl/>
        </w:rPr>
        <w:t xml:space="preserve"> </w:t>
      </w:r>
      <w:r>
        <w:rPr>
          <w:rFonts w:ascii="Arial" w:hAnsi="Arial" w:cs="Arial" w:hint="cs"/>
          <w:rtl/>
        </w:rPr>
        <w:t>والإذعان</w:t>
      </w:r>
      <w:r>
        <w:rPr>
          <w:rtl/>
        </w:rPr>
        <w:t xml:space="preserve"> </w:t>
      </w:r>
      <w:r>
        <w:rPr>
          <w:rFonts w:ascii="Arial" w:hAnsi="Arial" w:cs="Arial" w:hint="cs"/>
          <w:rtl/>
        </w:rPr>
        <w:t>له</w:t>
      </w:r>
      <w:r>
        <w:rPr>
          <w:rtl/>
        </w:rPr>
        <w:t xml:space="preserve"> </w:t>
      </w:r>
      <w:r>
        <w:rPr>
          <w:rFonts w:ascii="Arial" w:hAnsi="Arial" w:cs="Arial" w:hint="cs"/>
          <w:rtl/>
        </w:rPr>
        <w:t>قبل</w:t>
      </w:r>
      <w:r>
        <w:rPr>
          <w:rtl/>
        </w:rPr>
        <w:t xml:space="preserve"> </w:t>
      </w:r>
      <w:r>
        <w:rPr>
          <w:rFonts w:ascii="Arial" w:hAnsi="Arial" w:cs="Arial" w:hint="cs"/>
          <w:rtl/>
        </w:rPr>
        <w:t>نسخه،</w:t>
      </w:r>
      <w:r>
        <w:rPr>
          <w:rtl/>
        </w:rPr>
        <w:t xml:space="preserve"> </w:t>
      </w:r>
      <w:r>
        <w:rPr>
          <w:rFonts w:ascii="Arial" w:hAnsi="Arial" w:cs="Arial" w:hint="cs"/>
          <w:rtl/>
        </w:rPr>
        <w:t>فيثاب</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وغيره</w:t>
      </w:r>
      <w:r>
        <w:rPr>
          <w:rtl/>
        </w:rPr>
        <w:t xml:space="preserve"> </w:t>
      </w:r>
      <w:r>
        <w:rPr>
          <w:rFonts w:ascii="Arial" w:hAnsi="Arial" w:cs="Arial" w:hint="cs"/>
          <w:rtl/>
        </w:rPr>
        <w:t>ممَّا</w:t>
      </w:r>
      <w:r>
        <w:rPr>
          <w:rtl/>
        </w:rPr>
        <w:t xml:space="preserve"> </w:t>
      </w:r>
      <w:r>
        <w:rPr>
          <w:rFonts w:ascii="Arial" w:hAnsi="Arial" w:cs="Arial" w:hint="cs"/>
          <w:rtl/>
        </w:rPr>
        <w:t>قرَّرته</w:t>
      </w:r>
      <w:r>
        <w:rPr>
          <w:rtl/>
        </w:rPr>
        <w:t xml:space="preserve"> </w:t>
      </w:r>
      <w:r>
        <w:rPr>
          <w:rFonts w:ascii="Arial" w:hAnsi="Arial" w:cs="Arial" w:hint="cs"/>
          <w:rtl/>
        </w:rPr>
        <w:t>في</w:t>
      </w:r>
      <w:r>
        <w:rPr>
          <w:rtl/>
        </w:rPr>
        <w:t xml:space="preserve"> </w:t>
      </w:r>
      <w:r>
        <w:rPr>
          <w:rFonts w:ascii="Arial" w:hAnsi="Arial" w:cs="Arial" w:hint="cs"/>
          <w:rtl/>
        </w:rPr>
        <w:t>أصول</w:t>
      </w:r>
      <w:r>
        <w:rPr>
          <w:rtl/>
        </w:rPr>
        <w:t xml:space="preserve"> </w:t>
      </w:r>
      <w:r>
        <w:rPr>
          <w:rFonts w:ascii="Arial" w:hAnsi="Arial" w:cs="Arial" w:hint="cs"/>
          <w:rtl/>
        </w:rPr>
        <w:t>الفقه</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كانوا</w:t>
      </w:r>
      <w:r>
        <w:rPr>
          <w:rtl/>
        </w:rPr>
        <w:t xml:space="preserve"> </w:t>
      </w:r>
      <w:r>
        <w:rPr>
          <w:rFonts w:ascii="Arial" w:hAnsi="Arial" w:cs="Arial" w:hint="cs"/>
          <w:rtl/>
        </w:rPr>
        <w:t>يفطرون</w:t>
      </w:r>
      <w:r>
        <w:rPr>
          <w:rtl/>
        </w:rPr>
        <w:t xml:space="preserve"> </w:t>
      </w:r>
      <w:r>
        <w:rPr>
          <w:rFonts w:ascii="Arial" w:hAnsi="Arial" w:cs="Arial" w:hint="cs"/>
          <w:rtl/>
        </w:rPr>
        <w:t>ويطعمون</w:t>
      </w:r>
      <w:r>
        <w:rPr>
          <w:rtl/>
        </w:rPr>
        <w:t xml:space="preserve"> </w:t>
      </w:r>
      <w:r>
        <w:rPr>
          <w:rFonts w:ascii="Arial" w:hAnsi="Arial" w:cs="Arial" w:hint="cs"/>
          <w:rtl/>
        </w:rPr>
        <w:t>ولو</w:t>
      </w:r>
      <w:r>
        <w:rPr>
          <w:rtl/>
        </w:rPr>
        <w:t xml:space="preserve"> </w:t>
      </w:r>
      <w:r>
        <w:rPr>
          <w:rFonts w:ascii="Arial" w:hAnsi="Arial" w:cs="Arial" w:hint="cs"/>
          <w:rtl/>
        </w:rPr>
        <w:t>أصبحوا</w:t>
      </w:r>
      <w:r>
        <w:rPr>
          <w:rtl/>
        </w:rPr>
        <w:t xml:space="preserve"> </w:t>
      </w:r>
      <w:r>
        <w:rPr>
          <w:rFonts w:ascii="Arial" w:hAnsi="Arial" w:cs="Arial" w:hint="cs"/>
          <w:rtl/>
        </w:rPr>
        <w:t>على</w:t>
      </w:r>
      <w:r>
        <w:rPr>
          <w:rtl/>
        </w:rPr>
        <w:t xml:space="preserve"> </w:t>
      </w:r>
      <w:r>
        <w:rPr>
          <w:rFonts w:ascii="Arial" w:hAnsi="Arial" w:cs="Arial" w:hint="cs"/>
          <w:rtl/>
        </w:rPr>
        <w:t>الصوم</w:t>
      </w:r>
      <w:r>
        <w:rPr>
          <w:rtl/>
        </w:rPr>
        <w:t>.</w:t>
      </w:r>
    </w:p>
    <w:p w:rsidR="00FD73EF" w:rsidRDefault="00FD73EF">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فَمَن</w:t>
      </w:r>
      <w:r>
        <w:rPr>
          <w:rStyle w:val="bold"/>
          <w:w w:val="103"/>
          <w:rtl/>
        </w:rPr>
        <w:t xml:space="preserve"> </w:t>
      </w:r>
      <w:r>
        <w:rPr>
          <w:rStyle w:val="bold"/>
          <w:rFonts w:ascii="Arial" w:hAnsi="Arial" w:cs="Arial" w:hint="cs"/>
          <w:w w:val="103"/>
          <w:rtl/>
        </w:rPr>
        <w:t>تَطَوَّعَ</w:t>
      </w:r>
      <w:r>
        <w:rPr>
          <w:rStyle w:val="bold"/>
          <w:w w:val="103"/>
          <w:rtl/>
        </w:rPr>
        <w:t xml:space="preserve"> </w:t>
      </w:r>
      <w:r>
        <w:rPr>
          <w:rStyle w:val="bold"/>
          <w:rFonts w:ascii="Arial" w:hAnsi="Arial" w:cs="Arial" w:hint="cs"/>
          <w:w w:val="103"/>
          <w:rtl/>
        </w:rPr>
        <w:t>خَيْرًا</w:t>
      </w:r>
      <w:r>
        <w:rPr>
          <w:w w:val="103"/>
          <w:rtl/>
        </w:rPr>
        <w:t> </w:t>
      </w:r>
      <w:r>
        <w:rPr>
          <w:rFonts w:ascii="Arial" w:hAnsi="Arial" w:cs="Arial" w:hint="cs"/>
          <w:w w:val="103"/>
          <w:rtl/>
        </w:rPr>
        <w:t>﴾</w:t>
      </w:r>
      <w:r>
        <w:rPr>
          <w:w w:val="103"/>
          <w:rtl/>
        </w:rPr>
        <w:t xml:space="preserve"> </w:t>
      </w:r>
      <w:r>
        <w:rPr>
          <w:rFonts w:ascii="Arial" w:hAnsi="Arial" w:cs="Arial" w:hint="cs"/>
          <w:w w:val="103"/>
          <w:rtl/>
        </w:rPr>
        <w:t>عالج</w:t>
      </w:r>
      <w:r>
        <w:rPr>
          <w:w w:val="103"/>
          <w:rtl/>
        </w:rPr>
        <w:t xml:space="preserve"> </w:t>
      </w:r>
      <w:r>
        <w:rPr>
          <w:rFonts w:ascii="Arial" w:hAnsi="Arial" w:cs="Arial" w:hint="cs"/>
          <w:w w:val="103"/>
          <w:rtl/>
        </w:rPr>
        <w:t>الطاعة</w:t>
      </w:r>
      <w:r>
        <w:rPr>
          <w:w w:val="103"/>
          <w:rtl/>
        </w:rPr>
        <w:t xml:space="preserve"> </w:t>
      </w:r>
      <w:r>
        <w:rPr>
          <w:rFonts w:ascii="Arial" w:hAnsi="Arial" w:cs="Arial" w:hint="cs"/>
          <w:w w:val="103"/>
          <w:rtl/>
        </w:rPr>
        <w:t>بصوم</w:t>
      </w:r>
      <w:r>
        <w:rPr>
          <w:w w:val="103"/>
          <w:rtl/>
        </w:rPr>
        <w:t xml:space="preserve"> </w:t>
      </w:r>
      <w:r>
        <w:rPr>
          <w:rFonts w:ascii="Arial" w:hAnsi="Arial" w:cs="Arial" w:hint="cs"/>
          <w:w w:val="103"/>
          <w:rtl/>
        </w:rPr>
        <w:t>أكثر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العدَّة</w:t>
      </w:r>
      <w:r>
        <w:rPr>
          <w:w w:val="103"/>
          <w:rtl/>
        </w:rPr>
        <w:t xml:space="preserve"> </w:t>
      </w:r>
      <w:r>
        <w:rPr>
          <w:rFonts w:ascii="Arial" w:hAnsi="Arial" w:cs="Arial" w:hint="cs"/>
          <w:w w:val="103"/>
          <w:rtl/>
        </w:rPr>
        <w:t>التي</w:t>
      </w:r>
      <w:r>
        <w:rPr>
          <w:w w:val="103"/>
          <w:rtl/>
        </w:rPr>
        <w:t xml:space="preserve"> </w:t>
      </w:r>
      <w:r>
        <w:rPr>
          <w:rFonts w:ascii="Arial" w:hAnsi="Arial" w:cs="Arial" w:hint="cs"/>
          <w:w w:val="103"/>
          <w:rtl/>
        </w:rPr>
        <w:t>أفطر</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بإطعام</w:t>
      </w:r>
      <w:r>
        <w:rPr>
          <w:w w:val="103"/>
          <w:rtl/>
        </w:rPr>
        <w:t xml:space="preserve"> </w:t>
      </w:r>
      <w:r>
        <w:rPr>
          <w:rFonts w:ascii="Arial" w:hAnsi="Arial" w:cs="Arial" w:hint="cs"/>
          <w:w w:val="103"/>
          <w:rtl/>
        </w:rPr>
        <w:t>أكثر</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لزمه،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فَهُوَ</w:t>
      </w:r>
      <w:r>
        <w:rPr>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الخير</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صوم</w:t>
      </w:r>
      <w:r>
        <w:rPr>
          <w:w w:val="103"/>
          <w:rtl/>
        </w:rPr>
        <w:t xml:space="preserve"> </w:t>
      </w:r>
      <w:r>
        <w:rPr>
          <w:rFonts w:ascii="Arial" w:hAnsi="Arial" w:cs="Arial" w:hint="cs"/>
          <w:w w:val="103"/>
          <w:rtl/>
        </w:rPr>
        <w:t>الزائد</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العدَّة،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الإطعام</w:t>
      </w:r>
      <w:r>
        <w:rPr>
          <w:w w:val="103"/>
          <w:rtl/>
        </w:rPr>
        <w:t xml:space="preserve"> </w:t>
      </w:r>
      <w:r>
        <w:rPr>
          <w:rFonts w:ascii="Arial" w:hAnsi="Arial" w:cs="Arial" w:hint="cs"/>
          <w:w w:val="103"/>
          <w:rtl/>
        </w:rPr>
        <w:t>الواجب،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الضمير</w:t>
      </w:r>
      <w:r>
        <w:rPr>
          <w:w w:val="103"/>
          <w:rtl/>
        </w:rPr>
        <w:t xml:space="preserve"> </w:t>
      </w:r>
      <w:r>
        <w:rPr>
          <w:rFonts w:ascii="Arial" w:hAnsi="Arial" w:cs="Arial" w:hint="cs"/>
          <w:w w:val="103"/>
          <w:rtl/>
        </w:rPr>
        <w:t>للتطوُّع</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خَيْرٌ</w:t>
      </w:r>
      <w:r>
        <w:rPr>
          <w:rStyle w:val="bold"/>
          <w:w w:val="103"/>
          <w:rtl/>
        </w:rPr>
        <w:t xml:space="preserve"> </w:t>
      </w:r>
      <w:r>
        <w:rPr>
          <w:rStyle w:val="bold"/>
          <w:rFonts w:ascii="Arial" w:hAnsi="Arial" w:cs="Arial" w:hint="cs"/>
          <w:w w:val="103"/>
          <w:rtl/>
        </w:rPr>
        <w:t>لَّهُ</w:t>
      </w:r>
      <w:r>
        <w:rPr>
          <w:w w:val="103"/>
          <w:rtl/>
        </w:rPr>
        <w:t> </w:t>
      </w:r>
      <w:r>
        <w:rPr>
          <w:rFonts w:ascii="Arial" w:hAnsi="Arial" w:cs="Arial" w:hint="cs"/>
          <w:w w:val="103"/>
          <w:rtl/>
        </w:rPr>
        <w:t>﴾</w:t>
      </w:r>
      <w:r>
        <w:rPr>
          <w:w w:val="103"/>
          <w:rtl/>
        </w:rPr>
        <w:t xml:space="preserve"> </w:t>
      </w:r>
      <w:r>
        <w:rPr>
          <w:rFonts w:ascii="Arial" w:hAnsi="Arial" w:cs="Arial" w:hint="cs"/>
          <w:w w:val="103"/>
          <w:rtl/>
        </w:rPr>
        <w:t>أفضل</w:t>
      </w:r>
      <w:r>
        <w:rPr>
          <w:w w:val="103"/>
          <w:rtl/>
        </w:rPr>
        <w:t xml:space="preserve"> </w:t>
      </w:r>
      <w:r>
        <w:rPr>
          <w:rFonts w:ascii="Arial" w:hAnsi="Arial" w:cs="Arial" w:hint="cs"/>
          <w:w w:val="103"/>
          <w:rtl/>
        </w:rPr>
        <w:t>ثوابًا،</w:t>
      </w:r>
      <w:r>
        <w:rPr>
          <w:w w:val="103"/>
          <w:rtl/>
        </w:rPr>
        <w:t xml:space="preserve"> </w:t>
      </w:r>
      <w:r>
        <w:rPr>
          <w:rFonts w:ascii="Arial" w:hAnsi="Arial" w:cs="Arial" w:hint="cs"/>
          <w:w w:val="103"/>
          <w:rtl/>
        </w:rPr>
        <w:t>فهو</w:t>
      </w:r>
      <w:r>
        <w:rPr>
          <w:w w:val="103"/>
          <w:rtl/>
        </w:rPr>
        <w:t xml:space="preserve"> </w:t>
      </w:r>
      <w:r>
        <w:rPr>
          <w:rFonts w:ascii="Arial" w:hAnsi="Arial" w:cs="Arial" w:hint="cs"/>
          <w:w w:val="103"/>
          <w:rtl/>
        </w:rPr>
        <w:t>نفع</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أخرويٌّ</w:t>
      </w:r>
      <w:r>
        <w:rPr>
          <w:w w:val="103"/>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وَأَن</w:t>
      </w:r>
      <w:r>
        <w:rPr>
          <w:rStyle w:val="bold"/>
          <w:rtl/>
        </w:rPr>
        <w:t xml:space="preserve"> </w:t>
      </w:r>
      <w:r>
        <w:rPr>
          <w:rStyle w:val="bold"/>
          <w:rFonts w:ascii="Arial" w:hAnsi="Arial" w:cs="Arial" w:hint="cs"/>
          <w:rtl/>
        </w:rPr>
        <w:t>تَصُومُواْ</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الإطعام</w:t>
      </w:r>
      <w:r>
        <w:rPr>
          <w:rtl/>
        </w:rPr>
        <w:t xml:space="preserve"> </w:t>
      </w:r>
      <w:r>
        <w:rPr>
          <w:rFonts w:ascii="Arial" w:hAnsi="Arial" w:cs="Arial" w:hint="cs"/>
          <w:rtl/>
        </w:rPr>
        <w:t>والإفطار</w:t>
      </w:r>
      <w:r>
        <w:rPr>
          <w:rtl/>
        </w:rPr>
        <w:t xml:space="preserve"> </w:t>
      </w:r>
      <w:r>
        <w:rPr>
          <w:rFonts w:ascii="Arial" w:hAnsi="Arial" w:cs="Arial" w:hint="cs"/>
          <w:rtl/>
        </w:rPr>
        <w:t>ولو</w:t>
      </w:r>
      <w:r>
        <w:rPr>
          <w:rtl/>
        </w:rPr>
        <w:t xml:space="preserve"> </w:t>
      </w:r>
      <w:r>
        <w:rPr>
          <w:rFonts w:ascii="Arial" w:hAnsi="Arial" w:cs="Arial" w:hint="cs"/>
          <w:rtl/>
        </w:rPr>
        <w:t>مع</w:t>
      </w:r>
      <w:r>
        <w:rPr>
          <w:rtl/>
        </w:rPr>
        <w:t xml:space="preserve"> </w:t>
      </w:r>
      <w:r>
        <w:rPr>
          <w:rFonts w:ascii="Arial" w:hAnsi="Arial" w:cs="Arial" w:hint="cs"/>
          <w:rtl/>
        </w:rPr>
        <w:t>زيادة</w:t>
      </w:r>
      <w:r>
        <w:rPr>
          <w:rtl/>
        </w:rPr>
        <w:t xml:space="preserve"> </w:t>
      </w:r>
      <w:r>
        <w:rPr>
          <w:rFonts w:ascii="Arial" w:hAnsi="Arial" w:cs="Arial" w:hint="cs"/>
          <w:rtl/>
        </w:rPr>
        <w:t>على</w:t>
      </w:r>
      <w:r>
        <w:rPr>
          <w:rtl/>
        </w:rPr>
        <w:t xml:space="preserve"> </w:t>
      </w:r>
      <w:r>
        <w:rPr>
          <w:rFonts w:ascii="Arial" w:hAnsi="Arial" w:cs="Arial" w:hint="cs"/>
          <w:rtl/>
        </w:rPr>
        <w:t>القدر</w:t>
      </w:r>
      <w:r>
        <w:rPr>
          <w:rtl/>
        </w:rPr>
        <w:t xml:space="preserve"> </w:t>
      </w:r>
      <w:r>
        <w:rPr>
          <w:rFonts w:ascii="Arial" w:hAnsi="Arial" w:cs="Arial" w:hint="cs"/>
          <w:rtl/>
        </w:rPr>
        <w:t>الواجب</w:t>
      </w:r>
      <w:r>
        <w:rPr>
          <w:rtl/>
        </w:rPr>
        <w:t xml:space="preserve"> </w:t>
      </w:r>
      <w:r>
        <w:rPr>
          <w:rFonts w:ascii="Arial" w:hAnsi="Arial" w:cs="Arial" w:hint="cs"/>
          <w:rtl/>
        </w:rPr>
        <w:t>في</w:t>
      </w:r>
      <w:r>
        <w:rPr>
          <w:rtl/>
        </w:rPr>
        <w:t xml:space="preserve"> </w:t>
      </w:r>
      <w:r>
        <w:rPr>
          <w:rFonts w:ascii="Arial" w:hAnsi="Arial" w:cs="Arial" w:hint="cs"/>
          <w:rtl/>
        </w:rPr>
        <w:t>الإطعام،</w:t>
      </w:r>
      <w:r>
        <w:rPr>
          <w:rtl/>
        </w:rPr>
        <w:t xml:space="preserve"> </w:t>
      </w:r>
      <w:r>
        <w:rPr>
          <w:rFonts w:ascii="Arial" w:hAnsi="Arial" w:cs="Arial" w:hint="cs"/>
          <w:rtl/>
        </w:rPr>
        <w:t>أو</w:t>
      </w:r>
      <w:r>
        <w:rPr>
          <w:rtl/>
        </w:rPr>
        <w:t xml:space="preserve"> </w:t>
      </w:r>
      <w:r>
        <w:rPr>
          <w:rFonts w:ascii="Arial" w:hAnsi="Arial" w:cs="Arial" w:hint="cs"/>
          <w:rtl/>
        </w:rPr>
        <w:t>خير</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الإفطار</w:t>
      </w:r>
      <w:r>
        <w:rPr>
          <w:rtl/>
        </w:rPr>
        <w:t xml:space="preserve"> </w:t>
      </w:r>
      <w:r>
        <w:rPr>
          <w:rFonts w:ascii="Arial" w:hAnsi="Arial" w:cs="Arial" w:hint="cs"/>
          <w:rtl/>
        </w:rPr>
        <w:t>والإطعام</w:t>
      </w:r>
      <w:r>
        <w:rPr>
          <w:rtl/>
        </w:rPr>
        <w:t xml:space="preserve"> </w:t>
      </w:r>
      <w:r>
        <w:rPr>
          <w:rFonts w:ascii="Arial" w:hAnsi="Arial" w:cs="Arial" w:hint="cs"/>
          <w:rtl/>
        </w:rPr>
        <w:t>والزيادة</w:t>
      </w:r>
      <w:r>
        <w:rPr>
          <w:rtl/>
        </w:rPr>
        <w:t xml:space="preserve"> </w:t>
      </w:r>
      <w:r>
        <w:rPr>
          <w:rFonts w:ascii="Arial" w:hAnsi="Arial" w:cs="Arial" w:hint="cs"/>
          <w:rtl/>
        </w:rPr>
        <w:t>فيه</w:t>
      </w:r>
      <w:r>
        <w:rPr>
          <w:rtl/>
        </w:rPr>
        <w:t>.</w:t>
      </w:r>
    </w:p>
    <w:p w:rsidR="00FD73EF" w:rsidRDefault="00FD73EF">
      <w:pPr>
        <w:pStyle w:val="textquran"/>
        <w:spacing w:before="170"/>
        <w:rPr>
          <w:rtl/>
        </w:rPr>
      </w:pPr>
      <w:r>
        <w:rPr>
          <w:rFonts w:ascii="Arial" w:hAnsi="Arial" w:cs="Arial" w:hint="cs"/>
          <w:rtl/>
        </w:rPr>
        <w:t>وإن</w:t>
      </w:r>
      <w:r>
        <w:rPr>
          <w:rtl/>
        </w:rPr>
        <w:t xml:space="preserve"> </w:t>
      </w:r>
      <w:r>
        <w:rPr>
          <w:rFonts w:ascii="Arial" w:hAnsi="Arial" w:cs="Arial" w:hint="cs"/>
          <w:rtl/>
        </w:rPr>
        <w:t>قدَّرنا</w:t>
      </w:r>
      <w:r>
        <w:rPr>
          <w:rtl/>
        </w:rPr>
        <w:t xml:space="preserve">: </w:t>
      </w:r>
      <w:r>
        <w:rPr>
          <w:rFonts w:ascii="Calibri" w:cs="Calibri" w:hint="cs"/>
          <w:rtl/>
        </w:rPr>
        <w:t>«</w:t>
      </w:r>
      <w:r>
        <w:rPr>
          <w:rFonts w:ascii="Arial" w:hAnsi="Arial" w:cs="Arial" w:hint="cs"/>
          <w:rtl/>
        </w:rPr>
        <w:t>لا</w:t>
      </w:r>
      <w:r>
        <w:rPr>
          <w:rtl/>
        </w:rPr>
        <w:t xml:space="preserve"> </w:t>
      </w:r>
      <w:r>
        <w:rPr>
          <w:rFonts w:ascii="Arial" w:hAnsi="Arial" w:cs="Arial" w:hint="cs"/>
          <w:rtl/>
        </w:rPr>
        <w:t>يطيقونه</w:t>
      </w:r>
      <w:r>
        <w:rPr>
          <w:rFonts w:ascii="Calibri" w:cs="Calibri" w:hint="cs"/>
          <w:rtl/>
        </w:rPr>
        <w:t>»</w:t>
      </w:r>
      <w:r>
        <w:rPr>
          <w:rtl/>
        </w:rPr>
        <w:t xml:space="preserve"> </w:t>
      </w:r>
      <w:r>
        <w:rPr>
          <w:rFonts w:ascii="Arial" w:hAnsi="Arial" w:cs="Arial" w:hint="cs"/>
          <w:rtl/>
        </w:rPr>
        <w:t>لنحو</w:t>
      </w:r>
      <w:r>
        <w:rPr>
          <w:rtl/>
        </w:rPr>
        <w:t xml:space="preserve"> </w:t>
      </w:r>
      <w:r>
        <w:rPr>
          <w:rFonts w:ascii="Arial" w:hAnsi="Arial" w:cs="Arial" w:hint="cs"/>
          <w:rtl/>
        </w:rPr>
        <w:t>كبر</w:t>
      </w:r>
      <w:r>
        <w:rPr>
          <w:rtl/>
        </w:rPr>
        <w:t xml:space="preserve"> </w:t>
      </w:r>
      <w:r>
        <w:rPr>
          <w:rFonts w:ascii="Arial" w:hAnsi="Arial" w:cs="Arial" w:hint="cs"/>
          <w:rtl/>
        </w:rPr>
        <w:t>من</w:t>
      </w:r>
      <w:r>
        <w:rPr>
          <w:rtl/>
        </w:rPr>
        <w:t xml:space="preserve"> </w:t>
      </w:r>
      <w:r>
        <w:rPr>
          <w:rFonts w:ascii="Arial" w:hAnsi="Arial" w:cs="Arial" w:hint="cs"/>
          <w:rtl/>
        </w:rPr>
        <w:t>العلل</w:t>
      </w:r>
      <w:r>
        <w:rPr>
          <w:rtl/>
        </w:rPr>
        <w:t xml:space="preserve"> </w:t>
      </w:r>
      <w:r>
        <w:rPr>
          <w:rFonts w:ascii="Arial" w:hAnsi="Arial" w:cs="Arial" w:hint="cs"/>
          <w:rtl/>
        </w:rPr>
        <w:t>اللازمة،</w:t>
      </w:r>
      <w:r>
        <w:rPr>
          <w:rtl/>
        </w:rPr>
        <w:t xml:space="preserve"> </w:t>
      </w:r>
      <w:r>
        <w:rPr>
          <w:rFonts w:ascii="Arial" w:hAnsi="Arial" w:cs="Arial" w:hint="cs"/>
          <w:rtl/>
        </w:rPr>
        <w:t>أو</w:t>
      </w:r>
      <w:r>
        <w:rPr>
          <w:rtl/>
        </w:rPr>
        <w:t xml:space="preserve"> </w:t>
      </w:r>
      <w:r>
        <w:rPr>
          <w:rFonts w:ascii="Arial" w:hAnsi="Arial" w:cs="Arial" w:hint="cs"/>
          <w:rtl/>
        </w:rPr>
        <w:t>الذين</w:t>
      </w:r>
      <w:r>
        <w:rPr>
          <w:rtl/>
        </w:rPr>
        <w:t xml:space="preserve"> </w:t>
      </w:r>
      <w:r>
        <w:rPr>
          <w:rFonts w:ascii="Arial" w:hAnsi="Arial" w:cs="Arial" w:hint="cs"/>
          <w:rtl/>
        </w:rPr>
        <w:t>كانوا</w:t>
      </w:r>
      <w:r>
        <w:rPr>
          <w:rtl/>
        </w:rPr>
        <w:t xml:space="preserve"> </w:t>
      </w:r>
      <w:r>
        <w:rPr>
          <w:rFonts w:ascii="Arial" w:hAnsi="Arial" w:cs="Arial" w:hint="cs"/>
          <w:rtl/>
        </w:rPr>
        <w:t>يطيقونه</w:t>
      </w:r>
      <w:r>
        <w:rPr>
          <w:rtl/>
        </w:rPr>
        <w:t xml:space="preserve"> </w:t>
      </w:r>
      <w:r>
        <w:rPr>
          <w:rFonts w:ascii="Arial" w:hAnsi="Arial" w:cs="Arial" w:hint="cs"/>
          <w:rtl/>
        </w:rPr>
        <w:t>ثمَّ</w:t>
      </w:r>
      <w:r>
        <w:rPr>
          <w:rtl/>
        </w:rPr>
        <w:t xml:space="preserve"> </w:t>
      </w:r>
      <w:r>
        <w:rPr>
          <w:rFonts w:ascii="Arial" w:hAnsi="Arial" w:cs="Arial" w:hint="cs"/>
          <w:rtl/>
        </w:rPr>
        <w:t>عجزوا</w:t>
      </w:r>
      <w:r>
        <w:rPr>
          <w:rtl/>
        </w:rPr>
        <w:t xml:space="preserve"> </w:t>
      </w:r>
      <w:r>
        <w:rPr>
          <w:rFonts w:ascii="Arial" w:hAnsi="Arial" w:cs="Arial" w:hint="cs"/>
          <w:rtl/>
        </w:rPr>
        <w:t>لِكبر</w:t>
      </w:r>
      <w:r>
        <w:rPr>
          <w:rtl/>
        </w:rPr>
        <w:t xml:space="preserve"> </w:t>
      </w:r>
      <w:r>
        <w:rPr>
          <w:rFonts w:ascii="Arial" w:hAnsi="Arial" w:cs="Arial" w:hint="cs"/>
          <w:rtl/>
        </w:rPr>
        <w:t>ونحوه</w:t>
      </w:r>
      <w:r>
        <w:rPr>
          <w:rtl/>
        </w:rPr>
        <w:t xml:space="preserve"> </w:t>
      </w:r>
      <w:r>
        <w:rPr>
          <w:rFonts w:ascii="Arial" w:hAnsi="Arial" w:cs="Arial" w:hint="cs"/>
          <w:rtl/>
        </w:rPr>
        <w:t>من</w:t>
      </w:r>
      <w:r>
        <w:rPr>
          <w:rtl/>
        </w:rPr>
        <w:t xml:space="preserve"> </w:t>
      </w:r>
      <w:r>
        <w:rPr>
          <w:rFonts w:ascii="Arial" w:hAnsi="Arial" w:cs="Arial" w:hint="cs"/>
          <w:rtl/>
        </w:rPr>
        <w:t>العلل</w:t>
      </w:r>
      <w:r>
        <w:rPr>
          <w:rtl/>
        </w:rPr>
        <w:t xml:space="preserve"> </w:t>
      </w:r>
      <w:r>
        <w:rPr>
          <w:rFonts w:ascii="Arial" w:hAnsi="Arial" w:cs="Arial" w:hint="cs"/>
          <w:rtl/>
        </w:rPr>
        <w:t>اللازمة</w:t>
      </w:r>
      <w:r>
        <w:rPr>
          <w:rtl/>
        </w:rPr>
        <w:t xml:space="preserve"> </w:t>
      </w:r>
      <w:r>
        <w:rPr>
          <w:rFonts w:ascii="Arial" w:hAnsi="Arial" w:cs="Arial" w:hint="cs"/>
          <w:rtl/>
        </w:rPr>
        <w:t>ـ</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فيهما</w:t>
      </w:r>
      <w:r>
        <w:rPr>
          <w:rtl/>
        </w:rPr>
        <w:t xml:space="preserve"> </w:t>
      </w:r>
      <w:r>
        <w:rPr>
          <w:rFonts w:ascii="Arial" w:hAnsi="Arial" w:cs="Arial" w:hint="cs"/>
          <w:rtl/>
        </w:rPr>
        <w:t>من</w:t>
      </w:r>
      <w:r>
        <w:rPr>
          <w:rtl/>
        </w:rPr>
        <w:t xml:space="preserve"> </w:t>
      </w:r>
      <w:r>
        <w:rPr>
          <w:rFonts w:ascii="Arial" w:hAnsi="Arial" w:cs="Arial" w:hint="cs"/>
          <w:rtl/>
        </w:rPr>
        <w:t>التكلُّف</w:t>
      </w:r>
      <w:r>
        <w:rPr>
          <w:rFonts w:ascii="Calibri" w:cs="Calibri" w:hint="cs"/>
          <w:rtl/>
        </w:rPr>
        <w:t> </w:t>
      </w:r>
      <w:r>
        <w:rPr>
          <w:rFonts w:ascii="Arial" w:hAnsi="Arial" w:cs="Arial" w:hint="cs"/>
          <w:rtl/>
        </w:rPr>
        <w:t>ـ</w:t>
      </w:r>
      <w:r>
        <w:rPr>
          <w:rtl/>
        </w:rPr>
        <w:t xml:space="preserve"> </w:t>
      </w:r>
      <w:r>
        <w:rPr>
          <w:rFonts w:ascii="Arial" w:hAnsi="Arial" w:cs="Arial" w:hint="cs"/>
          <w:rtl/>
        </w:rPr>
        <w:t>فلا</w:t>
      </w:r>
      <w:r>
        <w:rPr>
          <w:rtl/>
        </w:rPr>
        <w:t xml:space="preserve"> </w:t>
      </w:r>
      <w:r>
        <w:rPr>
          <w:rFonts w:ascii="Arial" w:hAnsi="Arial" w:cs="Arial" w:hint="cs"/>
          <w:rtl/>
        </w:rPr>
        <w:t>نسخ</w:t>
      </w:r>
      <w:r>
        <w:rPr>
          <w:rtl/>
        </w:rPr>
        <w:t xml:space="preserve">. </w:t>
      </w:r>
      <w:r>
        <w:rPr>
          <w:rFonts w:ascii="Arial" w:hAnsi="Arial" w:cs="Arial" w:hint="cs"/>
          <w:rtl/>
        </w:rPr>
        <w:t>وقدَّر</w:t>
      </w:r>
      <w:r>
        <w:rPr>
          <w:rtl/>
        </w:rPr>
        <w:t xml:space="preserve"> </w:t>
      </w:r>
      <w:r>
        <w:rPr>
          <w:rFonts w:ascii="Arial" w:hAnsi="Arial" w:cs="Arial" w:hint="cs"/>
          <w:rtl/>
        </w:rPr>
        <w:t>بعضهم</w:t>
      </w:r>
      <w:r>
        <w:rPr>
          <w:rtl/>
        </w:rPr>
        <w:t xml:space="preserve">: </w:t>
      </w:r>
      <w:r>
        <w:rPr>
          <w:rFonts w:ascii="Arial" w:hAnsi="Arial" w:cs="Arial" w:hint="cs"/>
          <w:rtl/>
        </w:rPr>
        <w:t>لا</w:t>
      </w:r>
      <w:r>
        <w:rPr>
          <w:rtl/>
        </w:rPr>
        <w:t xml:space="preserve"> </w:t>
      </w:r>
      <w:r>
        <w:rPr>
          <w:rFonts w:ascii="Arial" w:hAnsi="Arial" w:cs="Arial" w:hint="cs"/>
          <w:rtl/>
        </w:rPr>
        <w:t>يطيقونه،</w:t>
      </w:r>
      <w:r>
        <w:rPr>
          <w:rtl/>
        </w:rPr>
        <w:t xml:space="preserve"> </w:t>
      </w:r>
      <w:r>
        <w:rPr>
          <w:rFonts w:ascii="Arial" w:hAnsi="Arial" w:cs="Arial" w:hint="cs"/>
          <w:rtl/>
        </w:rPr>
        <w:t>أو</w:t>
      </w:r>
      <w:r>
        <w:rPr>
          <w:rtl/>
        </w:rPr>
        <w:t xml:space="preserve"> </w:t>
      </w:r>
      <w:r>
        <w:rPr>
          <w:rFonts w:ascii="Arial" w:hAnsi="Arial" w:cs="Arial" w:hint="cs"/>
          <w:rtl/>
        </w:rPr>
        <w:t>كانوا</w:t>
      </w:r>
      <w:r>
        <w:rPr>
          <w:rtl/>
        </w:rPr>
        <w:t xml:space="preserve"> </w:t>
      </w:r>
      <w:r>
        <w:rPr>
          <w:rFonts w:ascii="Arial" w:hAnsi="Arial" w:cs="Arial" w:hint="cs"/>
          <w:rtl/>
        </w:rPr>
        <w:t>يطيقونه</w:t>
      </w:r>
      <w:r>
        <w:rPr>
          <w:rtl/>
        </w:rPr>
        <w:t xml:space="preserve"> </w:t>
      </w:r>
      <w:r>
        <w:rPr>
          <w:rFonts w:ascii="Arial" w:hAnsi="Arial" w:cs="Arial" w:hint="cs"/>
          <w:rtl/>
        </w:rPr>
        <w:t>شاملا</w:t>
      </w:r>
      <w:r>
        <w:rPr>
          <w:rtl/>
        </w:rPr>
        <w:t xml:space="preserve"> </w:t>
      </w:r>
      <w:r>
        <w:rPr>
          <w:rFonts w:ascii="Arial" w:hAnsi="Arial" w:cs="Arial" w:hint="cs"/>
          <w:rtl/>
        </w:rPr>
        <w:t>لكبر</w:t>
      </w:r>
      <w:r>
        <w:rPr>
          <w:rtl/>
        </w:rPr>
        <w:t xml:space="preserve"> </w:t>
      </w:r>
      <w:r>
        <w:rPr>
          <w:rFonts w:ascii="Arial" w:hAnsi="Arial" w:cs="Arial" w:hint="cs"/>
          <w:rtl/>
        </w:rPr>
        <w:t>ونحوه،</w:t>
      </w:r>
      <w:r>
        <w:rPr>
          <w:rtl/>
        </w:rPr>
        <w:t xml:space="preserve"> </w:t>
      </w:r>
      <w:r>
        <w:rPr>
          <w:rFonts w:ascii="Arial" w:hAnsi="Arial" w:cs="Arial" w:hint="cs"/>
          <w:rtl/>
        </w:rPr>
        <w:t>وحمل</w:t>
      </w:r>
      <w:r>
        <w:rPr>
          <w:rtl/>
        </w:rPr>
        <w:t xml:space="preserve"> </w:t>
      </w:r>
      <w:r>
        <w:rPr>
          <w:rFonts w:ascii="Arial" w:hAnsi="Arial" w:cs="Arial" w:hint="cs"/>
          <w:rtl/>
        </w:rPr>
        <w:t>ورضاع</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الحامل</w:t>
      </w:r>
      <w:r>
        <w:rPr>
          <w:rtl/>
        </w:rPr>
        <w:t xml:space="preserve"> </w:t>
      </w:r>
      <w:r>
        <w:rPr>
          <w:rFonts w:ascii="Arial" w:hAnsi="Arial" w:cs="Arial" w:hint="cs"/>
          <w:rtl/>
        </w:rPr>
        <w:t>والمرضع</w:t>
      </w:r>
      <w:r>
        <w:rPr>
          <w:rtl/>
        </w:rPr>
        <w:t xml:space="preserve"> </w:t>
      </w:r>
      <w:r>
        <w:rPr>
          <w:rFonts w:ascii="Arial" w:hAnsi="Arial" w:cs="Arial" w:hint="cs"/>
          <w:rtl/>
        </w:rPr>
        <w:t>تقضيان</w:t>
      </w:r>
      <w:r>
        <w:rPr>
          <w:rtl/>
        </w:rPr>
        <w:t xml:space="preserve"> </w:t>
      </w:r>
      <w:r>
        <w:rPr>
          <w:rFonts w:ascii="Arial" w:hAnsi="Arial" w:cs="Arial" w:hint="cs"/>
          <w:rtl/>
        </w:rPr>
        <w:t>ولو</w:t>
      </w:r>
      <w:r>
        <w:rPr>
          <w:rtl/>
        </w:rPr>
        <w:t xml:space="preserve"> </w:t>
      </w:r>
      <w:r>
        <w:rPr>
          <w:rFonts w:ascii="Arial" w:hAnsi="Arial" w:cs="Arial" w:hint="cs"/>
          <w:rtl/>
        </w:rPr>
        <w:t>أطعمتا</w:t>
      </w:r>
      <w:r>
        <w:rPr>
          <w:rtl/>
        </w:rPr>
        <w:t xml:space="preserve">. </w:t>
      </w:r>
      <w:r>
        <w:rPr>
          <w:rFonts w:ascii="Arial" w:hAnsi="Arial" w:cs="Arial" w:hint="cs"/>
          <w:rtl/>
        </w:rPr>
        <w:t>ولا</w:t>
      </w:r>
      <w:r>
        <w:rPr>
          <w:rtl/>
        </w:rPr>
        <w:t xml:space="preserve"> </w:t>
      </w:r>
      <w:r>
        <w:rPr>
          <w:rFonts w:ascii="Arial" w:hAnsi="Arial" w:cs="Arial" w:hint="cs"/>
          <w:rtl/>
        </w:rPr>
        <w:t>إطعام</w:t>
      </w:r>
      <w:r>
        <w:rPr>
          <w:rtl/>
        </w:rPr>
        <w:t xml:space="preserve"> </w:t>
      </w:r>
      <w:r>
        <w:rPr>
          <w:rFonts w:ascii="Arial" w:hAnsi="Arial" w:cs="Arial" w:hint="cs"/>
          <w:rtl/>
        </w:rPr>
        <w:t>على</w:t>
      </w:r>
      <w:r>
        <w:rPr>
          <w:rtl/>
        </w:rPr>
        <w:t xml:space="preserve"> </w:t>
      </w:r>
      <w:r>
        <w:rPr>
          <w:rFonts w:ascii="Arial" w:hAnsi="Arial" w:cs="Arial" w:hint="cs"/>
          <w:rtl/>
        </w:rPr>
        <w:t>مريض</w:t>
      </w:r>
      <w:r>
        <w:rPr>
          <w:rtl/>
        </w:rPr>
        <w:t xml:space="preserve"> </w:t>
      </w:r>
      <w:r>
        <w:rPr>
          <w:rFonts w:ascii="Arial" w:hAnsi="Arial" w:cs="Arial" w:hint="cs"/>
          <w:rtl/>
        </w:rPr>
        <w:t>يرجى</w:t>
      </w:r>
      <w:r>
        <w:rPr>
          <w:rtl/>
        </w:rPr>
        <w:t xml:space="preserve"> </w:t>
      </w:r>
      <w:r>
        <w:rPr>
          <w:rFonts w:ascii="Arial" w:hAnsi="Arial" w:cs="Arial" w:hint="cs"/>
          <w:rtl/>
        </w:rPr>
        <w:t>برؤه</w:t>
      </w:r>
      <w:r>
        <w:rPr>
          <w:rtl/>
        </w:rPr>
        <w:t xml:space="preserve">. </w:t>
      </w:r>
      <w:r>
        <w:rPr>
          <w:rFonts w:ascii="Arial" w:hAnsi="Arial" w:cs="Arial" w:hint="cs"/>
          <w:rtl/>
        </w:rPr>
        <w:t>وَأَمَّا</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يُطِيقُونَهُ</w:t>
      </w:r>
      <w:r>
        <w:rPr>
          <w:rFonts w:ascii="Calibri" w:cs="Calibri" w:hint="cs"/>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إبقائه</w:t>
      </w:r>
      <w:r>
        <w:rPr>
          <w:rtl/>
        </w:rPr>
        <w:t xml:space="preserve"> </w:t>
      </w:r>
      <w:r>
        <w:rPr>
          <w:rFonts w:ascii="Arial" w:hAnsi="Arial" w:cs="Arial" w:hint="cs"/>
          <w:rtl/>
        </w:rPr>
        <w:t>بلا</w:t>
      </w:r>
      <w:r>
        <w:rPr>
          <w:rtl/>
        </w:rPr>
        <w:t xml:space="preserve"> </w:t>
      </w:r>
      <w:r>
        <w:rPr>
          <w:rFonts w:ascii="Arial" w:hAnsi="Arial" w:cs="Arial" w:hint="cs"/>
          <w:rtl/>
        </w:rPr>
        <w:t>تأويل</w:t>
      </w:r>
      <w:r>
        <w:rPr>
          <w:rtl/>
        </w:rPr>
        <w:t xml:space="preserve"> </w:t>
      </w:r>
      <w:r>
        <w:rPr>
          <w:rFonts w:ascii="Arial" w:hAnsi="Arial" w:cs="Arial" w:hint="cs"/>
          <w:rtl/>
        </w:rPr>
        <w:t>بـ</w:t>
      </w:r>
      <w:r>
        <w:rPr>
          <w:rFonts w:ascii="Calibri" w:cs="Calibri" w:hint="cs"/>
          <w:rtl/>
        </w:rPr>
        <w:t> «</w:t>
      </w:r>
      <w:r>
        <w:rPr>
          <w:rFonts w:ascii="Arial" w:hAnsi="Arial" w:cs="Arial" w:hint="cs"/>
          <w:rtl/>
        </w:rPr>
        <w:t>كانوا</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بـ</w:t>
      </w:r>
      <w:r>
        <w:rPr>
          <w:rFonts w:ascii="Calibri" w:cs="Calibri" w:hint="cs"/>
          <w:rtl/>
        </w:rPr>
        <w:t> «</w:t>
      </w:r>
      <w:r>
        <w:rPr>
          <w:rFonts w:ascii="Arial" w:hAnsi="Arial" w:cs="Arial" w:hint="cs"/>
          <w:rtl/>
        </w:rPr>
        <w:t>لَا</w:t>
      </w:r>
      <w:r>
        <w:rPr>
          <w:rFonts w:ascii="Calibri" w:cs="Calibri" w:hint="cs"/>
          <w:rtl/>
        </w:rPr>
        <w:t>»</w:t>
      </w:r>
      <w:r>
        <w:rPr>
          <w:rtl/>
        </w:rPr>
        <w:t xml:space="preserve"> </w:t>
      </w:r>
      <w:r>
        <w:rPr>
          <w:rFonts w:ascii="Arial" w:hAnsi="Arial" w:cs="Arial" w:hint="cs"/>
          <w:rtl/>
        </w:rPr>
        <w:t>فغير</w:t>
      </w:r>
      <w:r>
        <w:rPr>
          <w:rtl/>
        </w:rPr>
        <w:t xml:space="preserve"> </w:t>
      </w:r>
      <w:r>
        <w:rPr>
          <w:rFonts w:ascii="Arial" w:hAnsi="Arial" w:cs="Arial" w:hint="cs"/>
          <w:rtl/>
        </w:rPr>
        <w:t>شامل</w:t>
      </w:r>
      <w:r>
        <w:rPr>
          <w:rtl/>
        </w:rPr>
        <w:t xml:space="preserve"> </w:t>
      </w:r>
      <w:r>
        <w:rPr>
          <w:rFonts w:ascii="Arial" w:hAnsi="Arial" w:cs="Arial" w:hint="cs"/>
          <w:rtl/>
        </w:rPr>
        <w:t>للحامل</w:t>
      </w:r>
      <w:r>
        <w:rPr>
          <w:rtl/>
        </w:rPr>
        <w:t xml:space="preserve"> </w:t>
      </w:r>
      <w:r>
        <w:rPr>
          <w:rFonts w:ascii="Arial" w:hAnsi="Arial" w:cs="Arial" w:hint="cs"/>
          <w:rtl/>
        </w:rPr>
        <w:t>والمرضع؛</w:t>
      </w:r>
      <w:r>
        <w:rPr>
          <w:rtl/>
        </w:rPr>
        <w:t xml:space="preserve"> </w:t>
      </w:r>
      <w:r>
        <w:rPr>
          <w:rFonts w:ascii="Arial" w:hAnsi="Arial" w:cs="Arial" w:hint="cs"/>
          <w:rtl/>
        </w:rPr>
        <w:t>لأنَّهما</w:t>
      </w:r>
      <w:r>
        <w:rPr>
          <w:rtl/>
        </w:rPr>
        <w:t xml:space="preserve"> </w:t>
      </w:r>
      <w:r>
        <w:rPr>
          <w:rFonts w:ascii="Arial" w:hAnsi="Arial" w:cs="Arial" w:hint="cs"/>
          <w:rtl/>
        </w:rPr>
        <w:t>ولو</w:t>
      </w:r>
      <w:r>
        <w:rPr>
          <w:rtl/>
        </w:rPr>
        <w:t xml:space="preserve"> </w:t>
      </w:r>
      <w:r>
        <w:rPr>
          <w:rFonts w:ascii="Arial" w:hAnsi="Arial" w:cs="Arial" w:hint="cs"/>
          <w:rtl/>
        </w:rPr>
        <w:t>تطيقان</w:t>
      </w:r>
      <w:r>
        <w:rPr>
          <w:rtl/>
        </w:rPr>
        <w:t xml:space="preserve"> </w:t>
      </w:r>
      <w:r>
        <w:rPr>
          <w:rFonts w:ascii="Arial" w:hAnsi="Arial" w:cs="Arial" w:hint="cs"/>
          <w:rtl/>
        </w:rPr>
        <w:t>لكن</w:t>
      </w:r>
      <w:r>
        <w:rPr>
          <w:rtl/>
        </w:rPr>
        <w:t xml:space="preserve"> </w:t>
      </w:r>
      <w:r>
        <w:rPr>
          <w:rFonts w:ascii="Arial" w:hAnsi="Arial" w:cs="Arial" w:hint="cs"/>
          <w:rtl/>
        </w:rPr>
        <w:t>خافتا</w:t>
      </w:r>
      <w:r>
        <w:rPr>
          <w:rtl/>
        </w:rPr>
        <w:t xml:space="preserve"> </w:t>
      </w:r>
      <w:r>
        <w:rPr>
          <w:rFonts w:ascii="Arial" w:hAnsi="Arial" w:cs="Arial" w:hint="cs"/>
          <w:rtl/>
        </w:rPr>
        <w:t>على</w:t>
      </w:r>
      <w:r>
        <w:rPr>
          <w:rtl/>
        </w:rPr>
        <w:t xml:space="preserve"> </w:t>
      </w:r>
      <w:r>
        <w:rPr>
          <w:rFonts w:ascii="Arial" w:hAnsi="Arial" w:cs="Arial" w:hint="cs"/>
          <w:rtl/>
        </w:rPr>
        <w:t>الحمل</w:t>
      </w:r>
      <w:r>
        <w:rPr>
          <w:rtl/>
        </w:rPr>
        <w:t xml:space="preserve"> </w:t>
      </w:r>
      <w:r>
        <w:rPr>
          <w:rFonts w:ascii="Arial" w:hAnsi="Arial" w:cs="Arial" w:hint="cs"/>
          <w:rtl/>
        </w:rPr>
        <w:t>والرضيع،</w:t>
      </w:r>
      <w:r>
        <w:rPr>
          <w:rtl/>
        </w:rPr>
        <w:t xml:space="preserve"> </w:t>
      </w:r>
      <w:r>
        <w:rPr>
          <w:rFonts w:ascii="Arial" w:hAnsi="Arial" w:cs="Arial" w:hint="cs"/>
          <w:rtl/>
        </w:rPr>
        <w:t>وتفطران</w:t>
      </w:r>
      <w:r>
        <w:rPr>
          <w:rtl/>
        </w:rPr>
        <w:t xml:space="preserve"> </w:t>
      </w:r>
      <w:r>
        <w:rPr>
          <w:rFonts w:ascii="Arial" w:hAnsi="Arial" w:cs="Arial" w:hint="cs"/>
          <w:rtl/>
        </w:rPr>
        <w:t>وجوبًا</w:t>
      </w:r>
      <w:r>
        <w:rPr>
          <w:rtl/>
        </w:rPr>
        <w:t xml:space="preserve"> </w:t>
      </w:r>
      <w:r>
        <w:rPr>
          <w:rFonts w:ascii="Arial" w:hAnsi="Arial" w:cs="Arial" w:hint="cs"/>
          <w:rtl/>
        </w:rPr>
        <w:t>وتطعمان</w:t>
      </w:r>
      <w:r>
        <w:rPr>
          <w:rtl/>
        </w:rPr>
        <w:t xml:space="preserve"> </w:t>
      </w:r>
      <w:r>
        <w:rPr>
          <w:rFonts w:ascii="Arial" w:hAnsi="Arial" w:cs="Arial" w:hint="cs"/>
          <w:rtl/>
        </w:rPr>
        <w:t>وتقضيان،</w:t>
      </w:r>
      <w:r>
        <w:rPr>
          <w:rtl/>
        </w:rPr>
        <w:t xml:space="preserve"> </w:t>
      </w:r>
      <w:r>
        <w:rPr>
          <w:rFonts w:ascii="Arial" w:hAnsi="Arial" w:cs="Arial" w:hint="cs"/>
          <w:rtl/>
        </w:rPr>
        <w:t>بخلاف</w:t>
      </w:r>
      <w:r>
        <w:rPr>
          <w:rtl/>
        </w:rPr>
        <w:t xml:space="preserve"> </w:t>
      </w:r>
      <w:r>
        <w:rPr>
          <w:rFonts w:ascii="Arial" w:hAnsi="Arial" w:cs="Arial" w:hint="cs"/>
          <w:rtl/>
        </w:rPr>
        <w:t>الصحيحِ</w:t>
      </w:r>
      <w:r>
        <w:rPr>
          <w:rtl/>
        </w:rPr>
        <w:t xml:space="preserve"> </w:t>
      </w:r>
      <w:r>
        <w:rPr>
          <w:rFonts w:ascii="Arial" w:hAnsi="Arial" w:cs="Arial" w:hint="cs"/>
          <w:rtl/>
        </w:rPr>
        <w:t>المطيق</w:t>
      </w:r>
      <w:r>
        <w:rPr>
          <w:rtl/>
        </w:rPr>
        <w:t xml:space="preserve"> </w:t>
      </w:r>
      <w:r>
        <w:rPr>
          <w:rFonts w:ascii="Arial" w:hAnsi="Arial" w:cs="Arial" w:hint="cs"/>
          <w:rtl/>
        </w:rPr>
        <w:t>فإنَّ</w:t>
      </w:r>
      <w:r>
        <w:rPr>
          <w:rtl/>
        </w:rPr>
        <w:t xml:space="preserve"> </w:t>
      </w:r>
      <w:r>
        <w:rPr>
          <w:rFonts w:ascii="Arial" w:hAnsi="Arial" w:cs="Arial" w:hint="cs"/>
          <w:rtl/>
        </w:rPr>
        <w:t>إفطاره</w:t>
      </w:r>
      <w:r>
        <w:rPr>
          <w:rtl/>
        </w:rPr>
        <w:t xml:space="preserve"> </w:t>
      </w:r>
      <w:r>
        <w:rPr>
          <w:rFonts w:ascii="Arial" w:hAnsi="Arial" w:cs="Arial" w:hint="cs"/>
          <w:rtl/>
        </w:rPr>
        <w:t>على</w:t>
      </w:r>
      <w:r>
        <w:rPr>
          <w:rtl/>
        </w:rPr>
        <w:t xml:space="preserve"> </w:t>
      </w:r>
      <w:r>
        <w:rPr>
          <w:rFonts w:ascii="Arial" w:hAnsi="Arial" w:cs="Arial" w:hint="cs"/>
          <w:rtl/>
        </w:rPr>
        <w:t>التخيير</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الصوم</w:t>
      </w:r>
      <w:r>
        <w:rPr>
          <w:rtl/>
        </w:rPr>
        <w:t xml:space="preserve"> </w:t>
      </w:r>
      <w:r>
        <w:rPr>
          <w:rFonts w:ascii="Arial" w:hAnsi="Arial" w:cs="Arial" w:hint="cs"/>
          <w:rtl/>
        </w:rPr>
        <w:t>ولا</w:t>
      </w:r>
      <w:r>
        <w:rPr>
          <w:rtl/>
        </w:rPr>
        <w:t xml:space="preserve"> </w:t>
      </w:r>
      <w:r>
        <w:rPr>
          <w:rFonts w:ascii="Arial" w:hAnsi="Arial" w:cs="Arial" w:hint="cs"/>
          <w:rtl/>
        </w:rPr>
        <w:t>قضاء</w:t>
      </w:r>
      <w:r>
        <w:rPr>
          <w:rtl/>
        </w:rPr>
        <w:t xml:space="preserve"> </w:t>
      </w:r>
      <w:r>
        <w:rPr>
          <w:rFonts w:ascii="Arial" w:hAnsi="Arial" w:cs="Arial" w:hint="cs"/>
          <w:rtl/>
        </w:rPr>
        <w:t>عليه،</w:t>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النسخ</w:t>
      </w:r>
      <w:r>
        <w:rPr>
          <w:rtl/>
        </w:rPr>
        <w:t xml:space="preserve">. </w:t>
      </w:r>
      <w:r>
        <w:rPr>
          <w:rFonts w:ascii="Arial" w:hAnsi="Arial" w:cs="Arial" w:hint="cs"/>
          <w:rtl/>
        </w:rPr>
        <w:t>ومن</w:t>
      </w:r>
      <w:r>
        <w:rPr>
          <w:rtl/>
        </w:rPr>
        <w:t xml:space="preserve"> </w:t>
      </w:r>
      <w:r>
        <w:rPr>
          <w:rFonts w:ascii="Arial" w:hAnsi="Arial" w:cs="Arial" w:hint="cs"/>
          <w:rtl/>
        </w:rPr>
        <w:t>عجز</w:t>
      </w:r>
      <w:r>
        <w:rPr>
          <w:rtl/>
        </w:rPr>
        <w:t xml:space="preserve"> </w:t>
      </w:r>
      <w:r>
        <w:rPr>
          <w:rFonts w:ascii="Arial" w:hAnsi="Arial" w:cs="Arial" w:hint="cs"/>
          <w:rtl/>
        </w:rPr>
        <w:t>بعده</w:t>
      </w:r>
      <w:r>
        <w:rPr>
          <w:rtl/>
        </w:rPr>
        <w:t xml:space="preserve"> </w:t>
      </w:r>
      <w:r>
        <w:rPr>
          <w:rFonts w:ascii="Arial" w:hAnsi="Arial" w:cs="Arial" w:hint="cs"/>
          <w:rtl/>
        </w:rPr>
        <w:t>على</w:t>
      </w:r>
      <w:r>
        <w:rPr>
          <w:rtl/>
        </w:rPr>
        <w:t xml:space="preserve"> </w:t>
      </w:r>
      <w:r>
        <w:rPr>
          <w:rFonts w:ascii="Arial" w:hAnsi="Arial" w:cs="Arial" w:hint="cs"/>
          <w:rtl/>
        </w:rPr>
        <w:t>الصوم</w:t>
      </w:r>
      <w:r>
        <w:rPr>
          <w:rtl/>
        </w:rPr>
        <w:t xml:space="preserve"> </w:t>
      </w:r>
      <w:r>
        <w:rPr>
          <w:rFonts w:ascii="Arial" w:hAnsi="Arial" w:cs="Arial" w:hint="cs"/>
          <w:rtl/>
        </w:rPr>
        <w:t>لكبر</w:t>
      </w:r>
      <w:r>
        <w:rPr>
          <w:rtl/>
        </w:rPr>
        <w:t xml:space="preserve"> </w:t>
      </w:r>
      <w:r>
        <w:rPr>
          <w:rFonts w:ascii="Arial" w:hAnsi="Arial" w:cs="Arial" w:hint="cs"/>
          <w:rtl/>
        </w:rPr>
        <w:t>أو</w:t>
      </w:r>
      <w:r>
        <w:rPr>
          <w:rtl/>
        </w:rPr>
        <w:t xml:space="preserve"> </w:t>
      </w:r>
      <w:r>
        <w:rPr>
          <w:rFonts w:ascii="Arial" w:hAnsi="Arial" w:cs="Arial" w:hint="cs"/>
          <w:rtl/>
        </w:rPr>
        <w:t>علَّة</w:t>
      </w:r>
      <w:r>
        <w:rPr>
          <w:rtl/>
        </w:rPr>
        <w:t xml:space="preserve"> </w:t>
      </w:r>
      <w:r>
        <w:rPr>
          <w:rFonts w:ascii="Arial" w:hAnsi="Arial" w:cs="Arial" w:hint="cs"/>
          <w:rtl/>
        </w:rPr>
        <w:t>لازمة</w:t>
      </w:r>
      <w:r>
        <w:rPr>
          <w:rtl/>
        </w:rPr>
        <w:t xml:space="preserve"> </w:t>
      </w:r>
      <w:r>
        <w:rPr>
          <w:rFonts w:ascii="Arial" w:hAnsi="Arial" w:cs="Arial" w:hint="cs"/>
          <w:rtl/>
        </w:rPr>
        <w:t>أفطر</w:t>
      </w:r>
      <w:r>
        <w:rPr>
          <w:rtl/>
        </w:rPr>
        <w:t xml:space="preserve"> </w:t>
      </w:r>
      <w:r>
        <w:rPr>
          <w:rFonts w:ascii="Arial" w:hAnsi="Arial" w:cs="Arial" w:hint="cs"/>
          <w:rtl/>
        </w:rPr>
        <w:t>وأطعمَ،</w:t>
      </w:r>
      <w:r>
        <w:rPr>
          <w:rtl/>
        </w:rPr>
        <w:t xml:space="preserve"> </w:t>
      </w:r>
      <w:r>
        <w:rPr>
          <w:rFonts w:ascii="Arial" w:hAnsi="Arial" w:cs="Arial" w:hint="cs"/>
          <w:rtl/>
        </w:rPr>
        <w:t>وقيل</w:t>
      </w:r>
      <w:r>
        <w:rPr>
          <w:rtl/>
        </w:rPr>
        <w:t xml:space="preserve">: </w:t>
      </w:r>
      <w:r>
        <w:rPr>
          <w:rFonts w:ascii="Arial" w:hAnsi="Arial" w:cs="Arial" w:hint="cs"/>
          <w:rtl/>
        </w:rPr>
        <w:t>لا</w:t>
      </w:r>
      <w:r>
        <w:rPr>
          <w:rtl/>
        </w:rPr>
        <w:t xml:space="preserve"> </w:t>
      </w:r>
      <w:r>
        <w:rPr>
          <w:rFonts w:ascii="Arial" w:hAnsi="Arial" w:cs="Arial" w:hint="cs"/>
          <w:rtl/>
        </w:rPr>
        <w:t>إطعام</w:t>
      </w:r>
      <w:r>
        <w:rPr>
          <w:rtl/>
        </w:rPr>
        <w:t xml:space="preserve"> </w:t>
      </w:r>
      <w:r>
        <w:rPr>
          <w:rFonts w:ascii="Arial" w:hAnsi="Arial" w:cs="Arial" w:hint="cs"/>
          <w:rtl/>
        </w:rPr>
        <w:t>عليه</w:t>
      </w:r>
      <w:r>
        <w:rPr>
          <w:rtl/>
        </w:rPr>
        <w:t>.</w:t>
      </w:r>
    </w:p>
    <w:p w:rsidR="00FD73EF" w:rsidRDefault="00FD73EF">
      <w:pPr>
        <w:pStyle w:val="textmawadi3"/>
        <w:rPr>
          <w:w w:val="101"/>
          <w:rtl/>
        </w:rPr>
      </w:pPr>
      <w:r>
        <w:fldChar w:fldCharType="begin"/>
      </w:r>
      <w:r>
        <w:instrText>xe</w:instrText>
      </w:r>
      <w:r>
        <w:rPr>
          <w:rtl/>
        </w:rPr>
        <w:instrText xml:space="preserve"> "[&lt;0641&gt;&lt;0642&gt;&lt;0647&gt;]"</w:instrText>
      </w:r>
      <w:r>
        <w:fldChar w:fldCharType="end"/>
      </w:r>
      <w:r>
        <w:rPr>
          <w:rStyle w:val="Namat2"/>
          <w:w w:val="101"/>
          <w:rtl/>
        </w:rPr>
        <w:t>[</w:t>
      </w:r>
      <w:r>
        <w:rPr>
          <w:rStyle w:val="Namat2"/>
          <w:rFonts w:ascii="Arial" w:hAnsi="Arial" w:cs="Arial" w:hint="cs"/>
          <w:w w:val="101"/>
          <w:rtl/>
        </w:rPr>
        <w:t>فقه</w:t>
      </w:r>
      <w:r>
        <w:rPr>
          <w:rStyle w:val="Namat2"/>
          <w:w w:val="101"/>
          <w:rtl/>
        </w:rPr>
        <w:t>]</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الحامل</w:t>
      </w:r>
      <w:r>
        <w:rPr>
          <w:w w:val="101"/>
          <w:rtl/>
        </w:rPr>
        <w:t xml:space="preserve"> </w:t>
      </w:r>
      <w:r>
        <w:rPr>
          <w:rFonts w:ascii="Arial" w:hAnsi="Arial" w:cs="Arial" w:hint="cs"/>
          <w:w w:val="101"/>
          <w:rtl/>
        </w:rPr>
        <w:t>والمرضع</w:t>
      </w:r>
      <w:r>
        <w:rPr>
          <w:w w:val="101"/>
          <w:rtl/>
        </w:rPr>
        <w:t xml:space="preserve"> </w:t>
      </w:r>
      <w:r>
        <w:rPr>
          <w:rFonts w:ascii="Arial" w:hAnsi="Arial" w:cs="Arial" w:hint="cs"/>
          <w:w w:val="101"/>
          <w:rtl/>
        </w:rPr>
        <w:t>القضاء</w:t>
      </w:r>
      <w:r>
        <w:rPr>
          <w:w w:val="101"/>
          <w:rtl/>
        </w:rPr>
        <w:t xml:space="preserve"> </w:t>
      </w:r>
      <w:r>
        <w:rPr>
          <w:rFonts w:ascii="Arial" w:hAnsi="Arial" w:cs="Arial" w:hint="cs"/>
          <w:w w:val="101"/>
          <w:rtl/>
        </w:rPr>
        <w:t>والإطعام</w:t>
      </w:r>
      <w:r>
        <w:rPr>
          <w:w w:val="101"/>
          <w:rtl/>
        </w:rPr>
        <w:t xml:space="preserve"> </w:t>
      </w:r>
      <w:r>
        <w:rPr>
          <w:rFonts w:ascii="Arial" w:hAnsi="Arial" w:cs="Arial" w:hint="cs"/>
          <w:w w:val="101"/>
          <w:rtl/>
        </w:rPr>
        <w:t>إن</w:t>
      </w:r>
      <w:r>
        <w:rPr>
          <w:w w:val="101"/>
          <w:rtl/>
        </w:rPr>
        <w:t xml:space="preserve"> </w:t>
      </w:r>
      <w:r>
        <w:rPr>
          <w:rFonts w:ascii="Arial" w:hAnsi="Arial" w:cs="Arial" w:hint="cs"/>
          <w:w w:val="101"/>
          <w:rtl/>
        </w:rPr>
        <w:t>خافتا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الولد،</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خافتا</w:t>
      </w:r>
      <w:r>
        <w:rPr>
          <w:w w:val="101"/>
          <w:rtl/>
        </w:rPr>
        <w:t xml:space="preserve"> </w:t>
      </w:r>
      <w:r>
        <w:rPr>
          <w:rFonts w:ascii="Arial" w:hAnsi="Arial" w:cs="Arial" w:hint="cs"/>
          <w:w w:val="101"/>
          <w:rtl/>
        </w:rPr>
        <w:t>عليهما</w:t>
      </w:r>
      <w:r>
        <w:rPr>
          <w:w w:val="101"/>
          <w:rtl/>
        </w:rPr>
        <w:t xml:space="preserve"> </w:t>
      </w:r>
      <w:r>
        <w:rPr>
          <w:rFonts w:ascii="Arial" w:hAnsi="Arial" w:cs="Arial" w:hint="cs"/>
          <w:w w:val="101"/>
          <w:rtl/>
        </w:rPr>
        <w:t>فقط</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عليهما</w:t>
      </w:r>
      <w:r>
        <w:rPr>
          <w:w w:val="101"/>
          <w:rtl/>
        </w:rPr>
        <w:t xml:space="preserve"> </w:t>
      </w:r>
      <w:r>
        <w:rPr>
          <w:rFonts w:ascii="Arial" w:hAnsi="Arial" w:cs="Arial" w:hint="cs"/>
          <w:w w:val="101"/>
          <w:rtl/>
        </w:rPr>
        <w:t>وعلى</w:t>
      </w:r>
      <w:r>
        <w:rPr>
          <w:w w:val="101"/>
          <w:rtl/>
        </w:rPr>
        <w:t xml:space="preserve"> </w:t>
      </w:r>
      <w:r>
        <w:rPr>
          <w:rFonts w:ascii="Arial" w:hAnsi="Arial" w:cs="Arial" w:hint="cs"/>
          <w:w w:val="101"/>
          <w:rtl/>
        </w:rPr>
        <w:t>الولد</w:t>
      </w:r>
      <w:r>
        <w:rPr>
          <w:w w:val="101"/>
          <w:rtl/>
        </w:rPr>
        <w:t xml:space="preserve"> </w:t>
      </w:r>
      <w:r>
        <w:rPr>
          <w:rFonts w:ascii="Arial" w:hAnsi="Arial" w:cs="Arial" w:hint="cs"/>
          <w:w w:val="101"/>
          <w:rtl/>
        </w:rPr>
        <w:t>فالقضاء</w:t>
      </w:r>
      <w:r>
        <w:rPr>
          <w:w w:val="101"/>
          <w:rtl/>
        </w:rPr>
        <w:t xml:space="preserve"> </w:t>
      </w:r>
      <w:r>
        <w:rPr>
          <w:rFonts w:ascii="Arial" w:hAnsi="Arial" w:cs="Arial" w:hint="cs"/>
          <w:w w:val="101"/>
          <w:rtl/>
        </w:rPr>
        <w:t>فقط</w:t>
      </w:r>
      <w:r>
        <w:rPr>
          <w:w w:val="101"/>
          <w:rtl/>
        </w:rPr>
        <w:t xml:space="preserve">. </w:t>
      </w:r>
      <w:r>
        <w:rPr>
          <w:rFonts w:ascii="Arial" w:hAnsi="Arial" w:cs="Arial" w:hint="cs"/>
          <w:w w:val="101"/>
          <w:rtl/>
        </w:rPr>
        <w:t>وقال</w:t>
      </w:r>
      <w:r>
        <w:rPr>
          <w:w w:val="101"/>
          <w:rtl/>
        </w:rPr>
        <w:t xml:space="preserve"> </w:t>
      </w:r>
      <w:r>
        <w:rPr>
          <w:rFonts w:ascii="Arial" w:hAnsi="Arial" w:cs="Arial" w:hint="cs"/>
          <w:w w:val="101"/>
          <w:rtl/>
        </w:rPr>
        <w:t>أبو</w:t>
      </w:r>
      <w:r>
        <w:rPr>
          <w:w w:val="101"/>
          <w:rtl/>
        </w:rPr>
        <w:t xml:space="preserve"> </w:t>
      </w:r>
      <w:r>
        <w:rPr>
          <w:rFonts w:ascii="Arial" w:hAnsi="Arial" w:cs="Arial" w:hint="cs"/>
          <w:w w:val="101"/>
          <w:rtl/>
        </w:rPr>
        <w:t>حنيفة</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إطعام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الحامل</w:t>
      </w:r>
      <w:r>
        <w:rPr>
          <w:w w:val="101"/>
          <w:rtl/>
        </w:rPr>
        <w:t xml:space="preserve"> </w:t>
      </w:r>
      <w:r>
        <w:rPr>
          <w:rFonts w:ascii="Arial" w:hAnsi="Arial" w:cs="Arial" w:hint="cs"/>
          <w:w w:val="101"/>
          <w:rtl/>
        </w:rPr>
        <w:t>والمرضع</w:t>
      </w:r>
      <w:r>
        <w:rPr>
          <w:w w:val="101"/>
          <w:rtl/>
        </w:rPr>
        <w:t xml:space="preserve"> </w:t>
      </w:r>
      <w:r>
        <w:rPr>
          <w:rFonts w:ascii="Arial" w:hAnsi="Arial" w:cs="Arial" w:hint="cs"/>
          <w:w w:val="101"/>
          <w:rtl/>
        </w:rPr>
        <w:t>لأنَّهما</w:t>
      </w:r>
      <w:r>
        <w:rPr>
          <w:w w:val="101"/>
          <w:rtl/>
        </w:rPr>
        <w:t xml:space="preserve"> </w:t>
      </w:r>
      <w:r>
        <w:rPr>
          <w:rFonts w:ascii="Arial" w:hAnsi="Arial" w:cs="Arial" w:hint="cs"/>
          <w:w w:val="101"/>
          <w:rtl/>
        </w:rPr>
        <w:t>تقضيان</w:t>
      </w:r>
      <w:r>
        <w:rPr>
          <w:w w:val="101"/>
          <w:rtl/>
        </w:rPr>
        <w:t xml:space="preserve"> </w:t>
      </w:r>
      <w:r>
        <w:rPr>
          <w:rFonts w:ascii="Arial" w:hAnsi="Arial" w:cs="Arial" w:hint="cs"/>
          <w:w w:val="101"/>
          <w:rtl/>
        </w:rPr>
        <w:t>بخلاف</w:t>
      </w:r>
      <w:r>
        <w:rPr>
          <w:w w:val="101"/>
          <w:rtl/>
        </w:rPr>
        <w:t xml:space="preserve"> </w:t>
      </w:r>
      <w:r>
        <w:rPr>
          <w:rFonts w:ascii="Arial" w:hAnsi="Arial" w:cs="Arial" w:hint="cs"/>
          <w:w w:val="101"/>
          <w:rtl/>
        </w:rPr>
        <w:t>الكبير</w:t>
      </w:r>
      <w:r>
        <w:rPr>
          <w:w w:val="101"/>
          <w:rtl/>
        </w:rPr>
        <w:t xml:space="preserve">. </w:t>
      </w:r>
      <w:r>
        <w:rPr>
          <w:rFonts w:ascii="Arial" w:hAnsi="Arial" w:cs="Arial" w:hint="cs"/>
          <w:w w:val="101"/>
          <w:rtl/>
        </w:rPr>
        <w:t>وعن</w:t>
      </w:r>
      <w:r>
        <w:rPr>
          <w:w w:val="101"/>
          <w:rtl/>
        </w:rPr>
        <w:t xml:space="preserve"> </w:t>
      </w:r>
      <w:r>
        <w:rPr>
          <w:rFonts w:ascii="Arial" w:hAnsi="Arial" w:cs="Arial" w:hint="cs"/>
          <w:w w:val="101"/>
          <w:rtl/>
        </w:rPr>
        <w:t>الحسن</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مرض</w:t>
      </w:r>
      <w:r>
        <w:rPr>
          <w:w w:val="101"/>
          <w:rtl/>
        </w:rPr>
        <w:t xml:space="preserve"> </w:t>
      </w:r>
      <w:r>
        <w:rPr>
          <w:rFonts w:ascii="Arial" w:hAnsi="Arial" w:cs="Arial" w:hint="cs"/>
          <w:w w:val="101"/>
          <w:rtl/>
        </w:rPr>
        <w:t>أشدُّ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الحمل؟</w:t>
      </w:r>
      <w:r>
        <w:rPr>
          <w:w w:val="101"/>
          <w:rtl/>
        </w:rPr>
        <w:t xml:space="preserve">! </w:t>
      </w:r>
      <w:r>
        <w:rPr>
          <w:rFonts w:ascii="Arial" w:hAnsi="Arial" w:cs="Arial" w:hint="cs"/>
          <w:w w:val="101"/>
          <w:rtl/>
        </w:rPr>
        <w:t>تفطر</w:t>
      </w:r>
      <w:r>
        <w:rPr>
          <w:w w:val="101"/>
          <w:rtl/>
        </w:rPr>
        <w:t xml:space="preserve"> </w:t>
      </w:r>
      <w:r>
        <w:rPr>
          <w:rFonts w:ascii="Arial" w:hAnsi="Arial" w:cs="Arial" w:hint="cs"/>
          <w:w w:val="101"/>
          <w:rtl/>
        </w:rPr>
        <w:t>الحامل</w:t>
      </w:r>
      <w:r>
        <w:rPr>
          <w:w w:val="101"/>
          <w:rtl/>
        </w:rPr>
        <w:t xml:space="preserve"> </w:t>
      </w:r>
      <w:r>
        <w:rPr>
          <w:rFonts w:ascii="Arial" w:hAnsi="Arial" w:cs="Arial" w:hint="cs"/>
          <w:w w:val="101"/>
          <w:rtl/>
        </w:rPr>
        <w:t>وتقضي</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تطعم،</w:t>
      </w:r>
      <w:r>
        <w:rPr>
          <w:w w:val="101"/>
          <w:rtl/>
        </w:rPr>
        <w:t xml:space="preserve"> </w:t>
      </w:r>
      <w:r>
        <w:rPr>
          <w:rFonts w:ascii="Arial" w:hAnsi="Arial" w:cs="Arial" w:hint="cs"/>
          <w:w w:val="101"/>
          <w:rtl/>
        </w:rPr>
        <w:t>خافت</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نفسها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ولدها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عليهما</w:t>
      </w:r>
      <w:r>
        <w:rPr>
          <w:w w:val="101"/>
          <w:rtl/>
        </w:rPr>
        <w:t xml:space="preserve">. </w:t>
      </w:r>
      <w:r>
        <w:rPr>
          <w:rFonts w:ascii="Arial" w:hAnsi="Arial" w:cs="Arial" w:hint="cs"/>
          <w:w w:val="101"/>
          <w:rtl/>
        </w:rPr>
        <w:t>ويقال</w:t>
      </w:r>
      <w:r>
        <w:rPr>
          <w:w w:val="101"/>
          <w:rtl/>
        </w:rPr>
        <w:t xml:space="preserve">: </w:t>
      </w:r>
      <w:r>
        <w:rPr>
          <w:rFonts w:ascii="Arial" w:hAnsi="Arial" w:cs="Arial" w:hint="cs"/>
          <w:w w:val="101"/>
          <w:rtl/>
        </w:rPr>
        <w:t>الصوم</w:t>
      </w:r>
      <w:r>
        <w:rPr>
          <w:w w:val="101"/>
          <w:rtl/>
        </w:rPr>
        <w:t xml:space="preserve"> </w:t>
      </w:r>
      <w:r>
        <w:rPr>
          <w:rFonts w:ascii="Arial" w:hAnsi="Arial" w:cs="Arial" w:hint="cs"/>
          <w:w w:val="101"/>
          <w:rtl/>
        </w:rPr>
        <w:t>خير</w:t>
      </w:r>
      <w:r>
        <w:rPr>
          <w:w w:val="101"/>
          <w:rtl/>
        </w:rPr>
        <w:t xml:space="preserve"> </w:t>
      </w:r>
      <w:r>
        <w:rPr>
          <w:rFonts w:ascii="Arial" w:hAnsi="Arial" w:cs="Arial" w:hint="cs"/>
          <w:w w:val="101"/>
          <w:rtl/>
        </w:rPr>
        <w:t>لمن</w:t>
      </w:r>
      <w:r>
        <w:rPr>
          <w:w w:val="101"/>
          <w:rtl/>
        </w:rPr>
        <w:t xml:space="preserve"> </w:t>
      </w:r>
      <w:r>
        <w:rPr>
          <w:rFonts w:ascii="Arial" w:hAnsi="Arial" w:cs="Arial" w:hint="cs"/>
          <w:w w:val="101"/>
          <w:rtl/>
        </w:rPr>
        <w:t>تطوَّع</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مريض</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مسافر</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عدم</w:t>
      </w:r>
      <w:r>
        <w:rPr>
          <w:w w:val="101"/>
          <w:rtl/>
        </w:rPr>
        <w:t xml:space="preserve"> </w:t>
      </w:r>
      <w:r>
        <w:rPr>
          <w:rFonts w:ascii="Arial" w:hAnsi="Arial" w:cs="Arial" w:hint="cs"/>
          <w:w w:val="101"/>
          <w:rtl/>
        </w:rPr>
        <w:t>شدَّة</w:t>
      </w:r>
      <w:r>
        <w:rPr>
          <w:w w:val="101"/>
          <w:rtl/>
        </w:rPr>
        <w:t xml:space="preserve"> </w:t>
      </w:r>
      <w:r>
        <w:rPr>
          <w:rFonts w:ascii="Arial" w:hAnsi="Arial" w:cs="Arial" w:hint="cs"/>
          <w:w w:val="101"/>
          <w:rtl/>
        </w:rPr>
        <w:t>المشقَّة،</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معها</w:t>
      </w:r>
      <w:r>
        <w:rPr>
          <w:w w:val="101"/>
          <w:rtl/>
        </w:rPr>
        <w:t xml:space="preserve"> </w:t>
      </w:r>
      <w:r>
        <w:rPr>
          <w:rFonts w:ascii="Arial" w:hAnsi="Arial" w:cs="Arial" w:hint="cs"/>
          <w:w w:val="101"/>
          <w:rtl/>
        </w:rPr>
        <w:t>فالإفطار</w:t>
      </w:r>
      <w:r>
        <w:rPr>
          <w:w w:val="101"/>
          <w:rtl/>
        </w:rPr>
        <w:t xml:space="preserve"> </w:t>
      </w:r>
      <w:r>
        <w:rPr>
          <w:rFonts w:ascii="Arial" w:hAnsi="Arial" w:cs="Arial" w:hint="cs"/>
          <w:w w:val="101"/>
          <w:rtl/>
        </w:rPr>
        <w:t>خير</w:t>
      </w:r>
      <w:r>
        <w:rPr>
          <w:w w:val="101"/>
          <w:rtl/>
        </w:rPr>
        <w:t xml:space="preserve">. </w:t>
      </w:r>
      <w:r>
        <w:rPr>
          <w:rFonts w:ascii="Arial" w:hAnsi="Arial" w:cs="Arial" w:hint="cs"/>
          <w:w w:val="101"/>
          <w:rtl/>
        </w:rPr>
        <w:t>والمطيق</w:t>
      </w:r>
      <w:r>
        <w:rPr>
          <w:w w:val="101"/>
          <w:rtl/>
        </w:rPr>
        <w:t xml:space="preserve"> </w:t>
      </w:r>
      <w:r>
        <w:rPr>
          <w:rFonts w:ascii="Arial" w:hAnsi="Arial" w:cs="Arial" w:hint="cs"/>
          <w:w w:val="101"/>
          <w:rtl/>
        </w:rPr>
        <w:t>بحسب</w:t>
      </w:r>
      <w:r>
        <w:rPr>
          <w:w w:val="101"/>
          <w:rtl/>
        </w:rPr>
        <w:t xml:space="preserve"> </w:t>
      </w:r>
      <w:r>
        <w:rPr>
          <w:rFonts w:ascii="Arial" w:hAnsi="Arial" w:cs="Arial" w:hint="cs"/>
          <w:w w:val="101"/>
          <w:rtl/>
        </w:rPr>
        <w:t>الأصل</w:t>
      </w:r>
      <w:r>
        <w:rPr>
          <w:w w:val="101"/>
          <w:rtl/>
        </w:rPr>
        <w:t xml:space="preserve">: </w:t>
      </w:r>
      <w:r>
        <w:rPr>
          <w:rFonts w:ascii="Arial" w:hAnsi="Arial" w:cs="Arial" w:hint="cs"/>
          <w:w w:val="101"/>
          <w:rtl/>
        </w:rPr>
        <w:t>اسم</w:t>
      </w:r>
      <w:r>
        <w:rPr>
          <w:w w:val="101"/>
          <w:rtl/>
        </w:rPr>
        <w:t xml:space="preserve"> </w:t>
      </w:r>
      <w:r>
        <w:rPr>
          <w:rFonts w:ascii="Arial" w:hAnsi="Arial" w:cs="Arial" w:hint="cs"/>
          <w:w w:val="101"/>
          <w:rtl/>
        </w:rPr>
        <w:t>القادر</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الشيء</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شدَّة،</w:t>
      </w:r>
      <w:r>
        <w:rPr>
          <w:w w:val="101"/>
          <w:rtl/>
        </w:rPr>
        <w:t xml:space="preserve"> </w:t>
      </w:r>
      <w:r>
        <w:rPr>
          <w:rFonts w:ascii="Arial" w:hAnsi="Arial" w:cs="Arial" w:hint="cs"/>
          <w:w w:val="101"/>
          <w:rtl/>
        </w:rPr>
        <w:t>فتشمل</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الكبير</w:t>
      </w:r>
      <w:r>
        <w:rPr>
          <w:w w:val="101"/>
          <w:rtl/>
        </w:rPr>
        <w:t xml:space="preserve"> </w:t>
      </w:r>
      <w:r>
        <w:rPr>
          <w:rFonts w:ascii="Arial" w:hAnsi="Arial" w:cs="Arial" w:hint="cs"/>
          <w:w w:val="101"/>
          <w:rtl/>
        </w:rPr>
        <w:t>بلا</w:t>
      </w:r>
      <w:r>
        <w:rPr>
          <w:rFonts w:ascii="Calibri" w:cs="Calibri" w:hint="cs"/>
          <w:w w:val="101"/>
          <w:rtl/>
        </w:rPr>
        <w:t> </w:t>
      </w:r>
      <w:r>
        <w:rPr>
          <w:rFonts w:ascii="Arial" w:hAnsi="Arial" w:cs="Arial" w:hint="cs"/>
          <w:w w:val="101"/>
          <w:rtl/>
        </w:rPr>
        <w:t>تقدير</w:t>
      </w:r>
      <w:r>
        <w:rPr>
          <w:w w:val="101"/>
          <w:rtl/>
        </w:rPr>
        <w:t xml:space="preserve"> </w:t>
      </w:r>
      <w:r>
        <w:rPr>
          <w:rFonts w:ascii="Calibri" w:cs="Calibri" w:hint="cs"/>
          <w:w w:val="101"/>
          <w:rtl/>
        </w:rPr>
        <w:t>«</w:t>
      </w:r>
      <w:r>
        <w:rPr>
          <w:rFonts w:ascii="Arial" w:hAnsi="Arial" w:cs="Arial" w:hint="cs"/>
          <w:w w:val="101"/>
          <w:rtl/>
        </w:rPr>
        <w:t>لا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وبلا</w:t>
      </w:r>
      <w:r>
        <w:rPr>
          <w:w w:val="101"/>
          <w:rtl/>
        </w:rPr>
        <w:t xml:space="preserve"> </w:t>
      </w:r>
      <w:r>
        <w:rPr>
          <w:rFonts w:ascii="Arial" w:hAnsi="Arial" w:cs="Arial" w:hint="cs"/>
          <w:w w:val="101"/>
          <w:rtl/>
        </w:rPr>
        <w:t>تقدير</w:t>
      </w:r>
      <w:r>
        <w:rPr>
          <w:w w:val="101"/>
          <w:rtl/>
        </w:rPr>
        <w:t xml:space="preserve"> </w:t>
      </w:r>
      <w:r>
        <w:rPr>
          <w:rFonts w:ascii="Calibri" w:cs="Calibri" w:hint="cs"/>
          <w:w w:val="101"/>
          <w:rtl/>
        </w:rPr>
        <w:t>«</w:t>
      </w:r>
      <w:r>
        <w:rPr>
          <w:rFonts w:ascii="Arial" w:hAnsi="Arial" w:cs="Arial" w:hint="cs"/>
          <w:w w:val="101"/>
          <w:rtl/>
        </w:rPr>
        <w:t>كانوا</w:t>
      </w:r>
      <w:r>
        <w:rPr>
          <w:rFonts w:ascii="Calibri" w:cs="Calibri" w:hint="cs"/>
          <w:w w:val="101"/>
          <w:rtl/>
        </w:rPr>
        <w:t>»</w:t>
      </w:r>
      <w:r>
        <w:rPr>
          <w:w w:val="101"/>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يظهر</w:t>
      </w:r>
      <w:r>
        <w:rPr>
          <w:rtl/>
        </w:rPr>
        <w:t xml:space="preserve"> </w:t>
      </w:r>
      <w:r>
        <w:rPr>
          <w:rFonts w:ascii="Arial" w:hAnsi="Arial" w:cs="Arial" w:hint="cs"/>
          <w:rtl/>
        </w:rPr>
        <w:t>لكم</w:t>
      </w:r>
      <w:r>
        <w:rPr>
          <w:rtl/>
        </w:rPr>
        <w:t xml:space="preserve"> </w:t>
      </w:r>
      <w:r>
        <w:rPr>
          <w:rFonts w:ascii="Arial" w:hAnsi="Arial" w:cs="Arial" w:hint="cs"/>
          <w:rtl/>
        </w:rPr>
        <w:t>أنَّه</w:t>
      </w:r>
      <w:r>
        <w:rPr>
          <w:rtl/>
        </w:rPr>
        <w:t xml:space="preserve"> </w:t>
      </w:r>
      <w:r>
        <w:rPr>
          <w:rFonts w:ascii="Arial" w:hAnsi="Arial" w:cs="Arial" w:hint="cs"/>
          <w:rtl/>
        </w:rPr>
        <w:t>خير</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العلم،</w:t>
      </w:r>
      <w:r>
        <w:rPr>
          <w:rtl/>
        </w:rPr>
        <w:t xml:space="preserve"> </w:t>
      </w:r>
      <w:r>
        <w:rPr>
          <w:rFonts w:ascii="Arial" w:hAnsi="Arial" w:cs="Arial" w:hint="cs"/>
          <w:rtl/>
        </w:rPr>
        <w:t>وإن</w:t>
      </w:r>
      <w:r>
        <w:rPr>
          <w:rtl/>
        </w:rPr>
        <w:t xml:space="preserve"> </w:t>
      </w:r>
      <w:r>
        <w:rPr>
          <w:rFonts w:ascii="Arial" w:hAnsi="Arial" w:cs="Arial" w:hint="cs"/>
          <w:rtl/>
        </w:rPr>
        <w:t>كنتم</w:t>
      </w:r>
      <w:r>
        <w:rPr>
          <w:rtl/>
        </w:rPr>
        <w:t xml:space="preserve"> </w:t>
      </w:r>
      <w:r>
        <w:rPr>
          <w:rFonts w:ascii="Arial" w:hAnsi="Arial" w:cs="Arial" w:hint="cs"/>
          <w:rtl/>
        </w:rPr>
        <w:t>تعلمون</w:t>
      </w:r>
      <w:r>
        <w:rPr>
          <w:rtl/>
        </w:rPr>
        <w:t xml:space="preserve"> </w:t>
      </w:r>
      <w:r>
        <w:rPr>
          <w:rFonts w:ascii="Arial" w:hAnsi="Arial" w:cs="Arial" w:hint="cs"/>
          <w:rtl/>
        </w:rPr>
        <w:t>ثوابه</w:t>
      </w:r>
      <w:r>
        <w:rPr>
          <w:rtl/>
        </w:rPr>
        <w:t xml:space="preserve"> </w:t>
      </w:r>
      <w:r>
        <w:rPr>
          <w:rFonts w:ascii="Arial" w:hAnsi="Arial" w:cs="Arial" w:hint="cs"/>
          <w:rtl/>
        </w:rPr>
        <w:t>وحُسن</w:t>
      </w:r>
      <w:r>
        <w:rPr>
          <w:rtl/>
        </w:rPr>
        <w:t xml:space="preserve"> </w:t>
      </w:r>
      <w:r>
        <w:rPr>
          <w:rFonts w:ascii="Arial" w:hAnsi="Arial" w:cs="Arial" w:hint="cs"/>
          <w:rtl/>
        </w:rPr>
        <w:t>براءة</w:t>
      </w:r>
      <w:r>
        <w:rPr>
          <w:rtl/>
        </w:rPr>
        <w:t xml:space="preserve"> </w:t>
      </w:r>
      <w:r>
        <w:rPr>
          <w:rFonts w:ascii="Arial" w:hAnsi="Arial" w:cs="Arial" w:hint="cs"/>
          <w:rtl/>
        </w:rPr>
        <w:t>الذمَّة</w:t>
      </w:r>
      <w:r>
        <w:rPr>
          <w:rtl/>
        </w:rPr>
        <w:t xml:space="preserve"> </w:t>
      </w:r>
      <w:r>
        <w:rPr>
          <w:rFonts w:ascii="Arial" w:hAnsi="Arial" w:cs="Arial" w:hint="cs"/>
          <w:rtl/>
        </w:rPr>
        <w:t>اخترتموه،</w:t>
      </w:r>
      <w:r>
        <w:rPr>
          <w:rtl/>
        </w:rPr>
        <w:t xml:space="preserve"> </w:t>
      </w:r>
      <w:r>
        <w:rPr>
          <w:rFonts w:ascii="Arial" w:hAnsi="Arial" w:cs="Arial" w:hint="cs"/>
          <w:rtl/>
        </w:rPr>
        <w:t>أو</w:t>
      </w:r>
      <w:r>
        <w:rPr>
          <w:rtl/>
        </w:rPr>
        <w:t xml:space="preserve"> </w:t>
      </w:r>
      <w:r>
        <w:rPr>
          <w:rFonts w:ascii="Arial" w:hAnsi="Arial" w:cs="Arial" w:hint="cs"/>
          <w:rtl/>
        </w:rPr>
        <w:t>فافعلوه</w:t>
      </w:r>
      <w:r>
        <w:rPr>
          <w:rtl/>
        </w:rPr>
        <w:t>.</w:t>
      </w:r>
    </w:p>
    <w:p w:rsidR="00FD73EF" w:rsidRDefault="00FD73EF">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شَهْرُ</w:t>
      </w:r>
      <w:r>
        <w:rPr>
          <w:rStyle w:val="bold"/>
          <w:w w:val="105"/>
          <w:rtl/>
        </w:rPr>
        <w:t xml:space="preserve"> </w:t>
      </w:r>
      <w:r>
        <w:rPr>
          <w:rStyle w:val="bold"/>
          <w:rFonts w:ascii="Arial" w:hAnsi="Arial" w:cs="Arial" w:hint="cs"/>
          <w:w w:val="105"/>
          <w:rtl/>
        </w:rPr>
        <w:t>رَمَضَانَ</w:t>
      </w:r>
      <w:r>
        <w:rPr>
          <w:w w:val="105"/>
          <w:rtl/>
        </w:rPr>
        <w:t> </w:t>
      </w:r>
      <w:r>
        <w:rPr>
          <w:rFonts w:ascii="Arial" w:hAnsi="Arial" w:cs="Arial" w:hint="cs"/>
          <w:w w:val="105"/>
          <w:rtl/>
        </w:rPr>
        <w:t>﴾</w:t>
      </w:r>
      <w:r>
        <w:rPr>
          <w:w w:val="105"/>
          <w:rtl/>
        </w:rPr>
        <w:t xml:space="preserve"> </w:t>
      </w:r>
      <w:r>
        <w:rPr>
          <w:rFonts w:ascii="Arial" w:hAnsi="Arial" w:cs="Arial" w:hint="cs"/>
          <w:w w:val="105"/>
          <w:rtl/>
        </w:rPr>
        <w:t>إضافة</w:t>
      </w:r>
      <w:r>
        <w:rPr>
          <w:w w:val="105"/>
          <w:rtl/>
        </w:rPr>
        <w:t xml:space="preserve"> </w:t>
      </w:r>
      <w:r>
        <w:rPr>
          <w:rFonts w:ascii="Arial" w:hAnsi="Arial" w:cs="Arial" w:hint="cs"/>
          <w:w w:val="105"/>
          <w:rtl/>
        </w:rPr>
        <w:t>عامٍّ</w:t>
      </w:r>
      <w:r>
        <w:rPr>
          <w:w w:val="105"/>
          <w:rtl/>
        </w:rPr>
        <w:t xml:space="preserve"> </w:t>
      </w:r>
      <w:r>
        <w:rPr>
          <w:rFonts w:ascii="Arial" w:hAnsi="Arial" w:cs="Arial" w:hint="cs"/>
          <w:w w:val="105"/>
          <w:rtl/>
        </w:rPr>
        <w:t>لخاصٍّ،</w:t>
      </w:r>
      <w:r>
        <w:rPr>
          <w:w w:val="105"/>
          <w:rtl/>
        </w:rPr>
        <w:t xml:space="preserve"> </w:t>
      </w:r>
      <w:r>
        <w:rPr>
          <w:rFonts w:ascii="Arial" w:hAnsi="Arial" w:cs="Arial" w:hint="cs"/>
          <w:w w:val="105"/>
          <w:rtl/>
        </w:rPr>
        <w:t>كشجر</w:t>
      </w:r>
      <w:r>
        <w:rPr>
          <w:w w:val="105"/>
          <w:rtl/>
        </w:rPr>
        <w:t xml:space="preserve"> </w:t>
      </w:r>
      <w:r>
        <w:rPr>
          <w:rFonts w:ascii="Arial" w:hAnsi="Arial" w:cs="Arial" w:hint="cs"/>
          <w:w w:val="105"/>
          <w:rtl/>
        </w:rPr>
        <w:t>أراك،</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للبيان،</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رمضان،</w:t>
      </w:r>
      <w:r>
        <w:rPr>
          <w:w w:val="105"/>
          <w:rtl/>
        </w:rPr>
        <w:t xml:space="preserve"> </w:t>
      </w:r>
      <w:r>
        <w:rPr>
          <w:rFonts w:ascii="Arial" w:hAnsi="Arial" w:cs="Arial" w:hint="cs"/>
          <w:w w:val="105"/>
          <w:rtl/>
        </w:rPr>
        <w:t>فيجوز</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رمضان</w:t>
      </w:r>
      <w:r>
        <w:rPr>
          <w:w w:val="105"/>
          <w:rtl/>
        </w:rPr>
        <w:t xml:space="preserve"> </w:t>
      </w:r>
      <w:r>
        <w:rPr>
          <w:rFonts w:ascii="Arial" w:hAnsi="Arial" w:cs="Arial" w:hint="cs"/>
          <w:w w:val="105"/>
          <w:rtl/>
        </w:rPr>
        <w:t>بلا</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وليس</w:t>
      </w:r>
      <w:r>
        <w:rPr>
          <w:w w:val="105"/>
          <w:rtl/>
        </w:rPr>
        <w:t xml:space="preserve"> </w:t>
      </w:r>
      <w:r>
        <w:rPr>
          <w:rFonts w:ascii="Arial" w:hAnsi="Arial" w:cs="Arial" w:hint="cs"/>
          <w:w w:val="105"/>
          <w:rtl/>
        </w:rPr>
        <w:t>اسمًا</w:t>
      </w:r>
      <w:r>
        <w:rPr>
          <w:w w:val="105"/>
          <w:rtl/>
        </w:rPr>
        <w:t xml:space="preserve"> </w:t>
      </w:r>
      <w:r>
        <w:rPr>
          <w:rFonts w:ascii="Arial" w:hAnsi="Arial" w:cs="Arial" w:hint="cs"/>
          <w:w w:val="105"/>
          <w:rtl/>
        </w:rPr>
        <w:t>لله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ادَّعى</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زعم</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مرويٌّ</w:t>
      </w:r>
      <w:r>
        <w:rPr>
          <w:w w:val="105"/>
          <w:rtl/>
        </w:rPr>
        <w:t xml:space="preserve">. </w:t>
      </w:r>
      <w:r>
        <w:rPr>
          <w:rFonts w:ascii="Arial" w:hAnsi="Arial" w:cs="Arial" w:hint="cs"/>
          <w:w w:val="105"/>
          <w:rtl/>
        </w:rPr>
        <w:t>والمعنى</w:t>
      </w:r>
      <w:r>
        <w:rPr>
          <w:w w:val="105"/>
          <w:rtl/>
        </w:rPr>
        <w:t xml:space="preserve">: </w:t>
      </w:r>
      <w:r>
        <w:rPr>
          <w:rFonts w:ascii="Arial" w:hAnsi="Arial" w:cs="Arial" w:hint="cs"/>
          <w:w w:val="105"/>
          <w:rtl/>
        </w:rPr>
        <w:t>كتب</w:t>
      </w:r>
      <w:r>
        <w:rPr>
          <w:w w:val="105"/>
          <w:rtl/>
        </w:rPr>
        <w:t xml:space="preserve"> </w:t>
      </w:r>
      <w:r>
        <w:rPr>
          <w:rFonts w:ascii="Arial" w:hAnsi="Arial" w:cs="Arial" w:hint="cs"/>
          <w:w w:val="105"/>
          <w:rtl/>
        </w:rPr>
        <w:t>عليكم</w:t>
      </w:r>
      <w:r>
        <w:rPr>
          <w:w w:val="105"/>
          <w:rtl/>
        </w:rPr>
        <w:t xml:space="preserve"> </w:t>
      </w:r>
      <w:r>
        <w:rPr>
          <w:rFonts w:ascii="Arial" w:hAnsi="Arial" w:cs="Arial" w:hint="cs"/>
          <w:w w:val="105"/>
          <w:rtl/>
        </w:rPr>
        <w:t>الصيام،</w:t>
      </w:r>
      <w:r>
        <w:rPr>
          <w:w w:val="105"/>
          <w:rtl/>
        </w:rPr>
        <w:t xml:space="preserve"> </w:t>
      </w:r>
      <w:r>
        <w:rPr>
          <w:rFonts w:ascii="Arial" w:hAnsi="Arial" w:cs="Arial" w:hint="cs"/>
          <w:w w:val="105"/>
          <w:rtl/>
        </w:rPr>
        <w:t>صيام</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رمضان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الَّذِي</w:t>
      </w:r>
      <w:r>
        <w:rPr>
          <w:rStyle w:val="bold"/>
          <w:w w:val="105"/>
          <w:rtl/>
        </w:rPr>
        <w:t xml:space="preserve"> </w:t>
      </w:r>
      <w:r>
        <w:rPr>
          <w:rStyle w:val="bold"/>
          <w:rFonts w:ascii="Arial" w:hAnsi="Arial" w:cs="Arial" w:hint="cs"/>
          <w:w w:val="105"/>
          <w:rtl/>
        </w:rPr>
        <w:t>أُنزِلَ</w:t>
      </w:r>
      <w:r>
        <w:rPr>
          <w:rStyle w:val="bold"/>
          <w:w w:val="105"/>
          <w:rtl/>
        </w:rPr>
        <w:t xml:space="preserve"> </w:t>
      </w:r>
      <w:r>
        <w:rPr>
          <w:rStyle w:val="bold"/>
          <w:rFonts w:ascii="Arial" w:hAnsi="Arial" w:cs="Arial" w:hint="cs"/>
          <w:w w:val="105"/>
          <w:rtl/>
        </w:rPr>
        <w:t>فِيهِ</w:t>
      </w:r>
      <w:r>
        <w:rPr>
          <w:rStyle w:val="bold"/>
          <w:w w:val="105"/>
          <w:rtl/>
        </w:rPr>
        <w:t xml:space="preserve"> </w:t>
      </w:r>
      <w:r>
        <w:rPr>
          <w:rStyle w:val="bold"/>
          <w:rFonts w:ascii="Arial" w:hAnsi="Arial" w:cs="Arial" w:hint="cs"/>
          <w:w w:val="105"/>
          <w:rtl/>
        </w:rPr>
        <w:t>القُرْءَانُ</w:t>
      </w:r>
      <w:r>
        <w:rPr>
          <w:w w:val="105"/>
          <w:rtl/>
        </w:rPr>
        <w:t> </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تلكم</w:t>
      </w:r>
      <w:r>
        <w:rPr>
          <w:w w:val="105"/>
          <w:rtl/>
        </w:rPr>
        <w:t xml:space="preserve"> </w:t>
      </w:r>
      <w:r>
        <w:rPr>
          <w:rFonts w:ascii="Arial" w:hAnsi="Arial" w:cs="Arial" w:hint="cs"/>
          <w:w w:val="105"/>
          <w:rtl/>
        </w:rPr>
        <w:t>الأيَّام</w:t>
      </w:r>
      <w:r>
        <w:rPr>
          <w:w w:val="105"/>
          <w:rtl/>
        </w:rPr>
        <w:t xml:space="preserve"> </w:t>
      </w:r>
      <w:r>
        <w:rPr>
          <w:rFonts w:ascii="Arial" w:hAnsi="Arial" w:cs="Arial" w:hint="cs"/>
          <w:w w:val="105"/>
          <w:rtl/>
        </w:rPr>
        <w:t>المعدودات</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شَهْرُ</w:t>
      </w:r>
      <w:r>
        <w:rPr>
          <w:w w:val="105"/>
          <w:rtl/>
        </w:rPr>
        <w:t xml:space="preserve"> </w:t>
      </w:r>
      <w:r>
        <w:rPr>
          <w:rFonts w:ascii="Arial" w:hAnsi="Arial" w:cs="Arial" w:hint="cs"/>
          <w:w w:val="105"/>
          <w:rtl/>
        </w:rPr>
        <w:t>رَمَضَانَ</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أُنزِل</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إلخ</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شهر</w:t>
      </w:r>
      <w:r>
        <w:rPr>
          <w:w w:val="105"/>
          <w:rtl/>
        </w:rPr>
        <w:t xml:space="preserve"> </w:t>
      </w:r>
      <w:r>
        <w:rPr>
          <w:rFonts w:ascii="Arial" w:hAnsi="Arial" w:cs="Arial" w:hint="cs"/>
          <w:w w:val="105"/>
          <w:rtl/>
        </w:rPr>
        <w:t>رمضان،</w:t>
      </w:r>
      <w:r>
        <w:rPr>
          <w:w w:val="105"/>
          <w:rtl/>
        </w:rPr>
        <w:t xml:space="preserve"> </w:t>
      </w:r>
      <w:r>
        <w:rPr>
          <w:rFonts w:ascii="Arial" w:hAnsi="Arial" w:cs="Arial" w:hint="cs"/>
          <w:w w:val="105"/>
          <w:rtl/>
        </w:rPr>
        <w:t>الشهر</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أنزل</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القرآن</w:t>
      </w:r>
      <w:r>
        <w:rPr>
          <w:w w:val="105"/>
          <w:rtl/>
        </w:rPr>
        <w:t xml:space="preserve"> </w:t>
      </w:r>
      <w:r>
        <w:rPr>
          <w:rFonts w:ascii="Arial" w:hAnsi="Arial" w:cs="Arial" w:hint="cs"/>
          <w:w w:val="105"/>
          <w:rtl/>
        </w:rPr>
        <w:t>بمرَّة</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السماء</w:t>
      </w:r>
      <w:r>
        <w:rPr>
          <w:w w:val="105"/>
          <w:rtl/>
        </w:rPr>
        <w:t xml:space="preserve"> </w:t>
      </w:r>
      <w:r>
        <w:rPr>
          <w:rFonts w:ascii="Arial" w:hAnsi="Arial" w:cs="Arial" w:hint="cs"/>
          <w:w w:val="105"/>
          <w:rtl/>
        </w:rPr>
        <w:t>الدنيا</w:t>
      </w:r>
      <w:r>
        <w:rPr>
          <w:w w:val="105"/>
          <w:rtl/>
        </w:rPr>
        <w:t>.</w:t>
      </w:r>
    </w:p>
    <w:p w:rsidR="00FD73EF" w:rsidRDefault="00FD73EF">
      <w:pPr>
        <w:pStyle w:val="textmawadi3"/>
        <w:rPr>
          <w:w w:val="105"/>
          <w:rtl/>
        </w:rPr>
      </w:pPr>
      <w:r>
        <w:rPr>
          <w:rStyle w:val="Namat2"/>
          <w:w w:val="105"/>
          <w:rtl/>
        </w:rPr>
        <w:t>[</w:t>
      </w:r>
      <w:r>
        <w:rPr>
          <w:rStyle w:val="Namat2"/>
          <w:rFonts w:ascii="Arial" w:hAnsi="Arial" w:cs="Arial" w:hint="cs"/>
          <w:w w:val="105"/>
          <w:rtl/>
        </w:rPr>
        <w:t>لغة</w:t>
      </w:r>
      <w:r>
        <w:rPr>
          <w:rStyle w:val="Namat2"/>
          <w:w w:val="105"/>
          <w:rtl/>
        </w:rPr>
        <w:t>]</w:t>
      </w:r>
      <w:r>
        <w:rPr>
          <w:w w:val="105"/>
          <w:rtl/>
        </w:rPr>
        <w:t xml:space="preserve"> </w:t>
      </w:r>
      <w:r>
        <w:rPr>
          <w:rFonts w:ascii="Arial" w:hAnsi="Arial" w:cs="Arial" w:hint="cs"/>
          <w:w w:val="105"/>
          <w:rtl/>
        </w:rPr>
        <w:t>والشهر</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شَهرتُ</w:t>
      </w:r>
      <w:r>
        <w:rPr>
          <w:w w:val="105"/>
          <w:rtl/>
        </w:rPr>
        <w:t xml:space="preserve"> </w:t>
      </w:r>
      <w:r>
        <w:rPr>
          <w:rFonts w:ascii="Arial" w:hAnsi="Arial" w:cs="Arial" w:hint="cs"/>
          <w:w w:val="105"/>
          <w:rtl/>
        </w:rPr>
        <w:t>الشيء</w:t>
      </w:r>
      <w:r>
        <w:rPr>
          <w:w w:val="105"/>
          <w:rtl/>
        </w:rPr>
        <w:t xml:space="preserve">: </w:t>
      </w:r>
      <w:r>
        <w:rPr>
          <w:rFonts w:ascii="Arial" w:hAnsi="Arial" w:cs="Arial" w:hint="cs"/>
          <w:w w:val="105"/>
          <w:rtl/>
        </w:rPr>
        <w:t>أظهرتُه؛</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الشهور</w:t>
      </w:r>
      <w:r>
        <w:rPr>
          <w:w w:val="105"/>
          <w:rtl/>
        </w:rPr>
        <w:t xml:space="preserve"> </w:t>
      </w:r>
      <w:r>
        <w:rPr>
          <w:rFonts w:ascii="Arial" w:hAnsi="Arial" w:cs="Arial" w:hint="cs"/>
          <w:w w:val="105"/>
          <w:rtl/>
        </w:rPr>
        <w:t>تُعيَّن</w:t>
      </w:r>
      <w:r>
        <w:rPr>
          <w:w w:val="105"/>
          <w:rtl/>
        </w:rPr>
        <w:t xml:space="preserve"> </w:t>
      </w:r>
      <w:r>
        <w:rPr>
          <w:rFonts w:ascii="Arial" w:hAnsi="Arial" w:cs="Arial" w:hint="cs"/>
          <w:w w:val="105"/>
          <w:rtl/>
        </w:rPr>
        <w:t>للعبادة</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للمعاملة</w:t>
      </w:r>
      <w:r>
        <w:rPr>
          <w:w w:val="105"/>
          <w:rtl/>
        </w:rPr>
        <w:t xml:space="preserve">. </w:t>
      </w:r>
      <w:r>
        <w:rPr>
          <w:rFonts w:ascii="Arial" w:hAnsi="Arial" w:cs="Arial" w:hint="cs"/>
          <w:w w:val="105"/>
          <w:rtl/>
        </w:rPr>
        <w:t>ورمضان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الرمْض</w:t>
      </w:r>
      <w:r>
        <w:rPr>
          <w:w w:val="105"/>
          <w:rtl/>
        </w:rPr>
        <w:t xml:space="preserve"> (</w:t>
      </w:r>
      <w:r>
        <w:rPr>
          <w:rFonts w:ascii="Arial" w:hAnsi="Arial" w:cs="Arial" w:hint="cs"/>
          <w:w w:val="105"/>
          <w:rtl/>
        </w:rPr>
        <w:t>بإسكان</w:t>
      </w:r>
      <w:r>
        <w:rPr>
          <w:w w:val="105"/>
          <w:rtl/>
        </w:rPr>
        <w:t xml:space="preserve"> </w:t>
      </w:r>
      <w:r>
        <w:rPr>
          <w:rFonts w:ascii="Arial" w:hAnsi="Arial" w:cs="Arial" w:hint="cs"/>
          <w:w w:val="105"/>
          <w:rtl/>
        </w:rPr>
        <w:t>الميم</w:t>
      </w:r>
      <w:r>
        <w:rPr>
          <w:w w:val="105"/>
          <w:rtl/>
        </w:rPr>
        <w:t>)</w:t>
      </w:r>
      <w:r>
        <w:rPr>
          <w:rFonts w:ascii="Arial" w:hAnsi="Arial" w:cs="Arial" w:hint="cs"/>
          <w:w w:val="105"/>
          <w:rtl/>
        </w:rPr>
        <w:t>،</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مطر</w:t>
      </w:r>
      <w:r>
        <w:rPr>
          <w:w w:val="105"/>
          <w:rtl/>
        </w:rPr>
        <w:t xml:space="preserve"> </w:t>
      </w:r>
      <w:r>
        <w:rPr>
          <w:rFonts w:ascii="Arial" w:hAnsi="Arial" w:cs="Arial" w:hint="cs"/>
          <w:w w:val="105"/>
          <w:rtl/>
        </w:rPr>
        <w:t>يأتي</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الخريف</w:t>
      </w:r>
      <w:r>
        <w:rPr>
          <w:w w:val="105"/>
          <w:rtl/>
        </w:rPr>
        <w:t xml:space="preserve"> </w:t>
      </w:r>
      <w:r>
        <w:rPr>
          <w:rFonts w:ascii="Arial" w:hAnsi="Arial" w:cs="Arial" w:hint="cs"/>
          <w:w w:val="105"/>
          <w:rtl/>
        </w:rPr>
        <w:t>يزيل</w:t>
      </w:r>
      <w:r>
        <w:rPr>
          <w:w w:val="105"/>
          <w:rtl/>
        </w:rPr>
        <w:t xml:space="preserve"> </w:t>
      </w:r>
      <w:r>
        <w:rPr>
          <w:rFonts w:ascii="Arial" w:hAnsi="Arial" w:cs="Arial" w:hint="cs"/>
          <w:w w:val="105"/>
          <w:rtl/>
        </w:rPr>
        <w:t>الغبار</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وجه</w:t>
      </w:r>
      <w:r>
        <w:rPr>
          <w:w w:val="105"/>
          <w:rtl/>
        </w:rPr>
        <w:t xml:space="preserve"> </w:t>
      </w:r>
      <w:r>
        <w:rPr>
          <w:rFonts w:ascii="Arial" w:hAnsi="Arial" w:cs="Arial" w:hint="cs"/>
          <w:w w:val="105"/>
          <w:rtl/>
        </w:rPr>
        <w:t>الأرض،</w:t>
      </w:r>
      <w:r>
        <w:rPr>
          <w:w w:val="105"/>
          <w:rtl/>
        </w:rPr>
        <w:t xml:space="preserve"> </w:t>
      </w:r>
      <w:r>
        <w:rPr>
          <w:rFonts w:ascii="Arial" w:hAnsi="Arial" w:cs="Arial" w:hint="cs"/>
          <w:w w:val="105"/>
          <w:rtl/>
        </w:rPr>
        <w:t>فكذلك</w:t>
      </w:r>
      <w:r>
        <w:rPr>
          <w:w w:val="105"/>
          <w:rtl/>
        </w:rPr>
        <w:t xml:space="preserve"> </w:t>
      </w:r>
      <w:r>
        <w:rPr>
          <w:rFonts w:ascii="Arial" w:hAnsi="Arial" w:cs="Arial" w:hint="cs"/>
          <w:w w:val="105"/>
          <w:rtl/>
        </w:rPr>
        <w:t>صومه</w:t>
      </w:r>
      <w:r>
        <w:rPr>
          <w:w w:val="105"/>
          <w:rtl/>
        </w:rPr>
        <w:t xml:space="preserve"> </w:t>
      </w:r>
      <w:r>
        <w:rPr>
          <w:rFonts w:ascii="Arial" w:hAnsi="Arial" w:cs="Arial" w:hint="cs"/>
          <w:w w:val="105"/>
          <w:rtl/>
        </w:rPr>
        <w:t>يزيل</w:t>
      </w:r>
      <w:r>
        <w:rPr>
          <w:w w:val="105"/>
          <w:rtl/>
        </w:rPr>
        <w:t xml:space="preserve"> </w:t>
      </w:r>
      <w:r>
        <w:rPr>
          <w:rFonts w:ascii="Arial" w:hAnsi="Arial" w:cs="Arial" w:hint="cs"/>
          <w:w w:val="105"/>
          <w:rtl/>
        </w:rPr>
        <w:t>الذنوب</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سمِّي</w:t>
      </w:r>
      <w:r>
        <w:rPr>
          <w:w w:val="105"/>
          <w:rtl/>
        </w:rPr>
        <w:t xml:space="preserve"> </w:t>
      </w:r>
      <w:r>
        <w:rPr>
          <w:rFonts w:ascii="Arial" w:hAnsi="Arial" w:cs="Arial" w:hint="cs"/>
          <w:w w:val="105"/>
          <w:rtl/>
        </w:rPr>
        <w:t>لارتماضهم</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عامًا</w:t>
      </w:r>
      <w:r>
        <w:rPr>
          <w:w w:val="105"/>
          <w:rtl/>
        </w:rPr>
        <w:t xml:space="preserve"> </w:t>
      </w:r>
      <w:r>
        <w:rPr>
          <w:rFonts w:ascii="Arial" w:hAnsi="Arial" w:cs="Arial" w:hint="cs"/>
          <w:w w:val="105"/>
          <w:rtl/>
        </w:rPr>
        <w:t>بالجوع</w:t>
      </w:r>
      <w:r>
        <w:rPr>
          <w:w w:val="105"/>
          <w:rtl/>
        </w:rPr>
        <w:t xml:space="preserve"> </w:t>
      </w:r>
      <w:r>
        <w:rPr>
          <w:rFonts w:ascii="Arial" w:hAnsi="Arial" w:cs="Arial" w:hint="cs"/>
          <w:w w:val="105"/>
          <w:rtl/>
        </w:rPr>
        <w:t>والعطش</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لوقوعه</w:t>
      </w:r>
      <w:r>
        <w:rPr>
          <w:w w:val="105"/>
          <w:rtl/>
        </w:rPr>
        <w:t xml:space="preserve"> </w:t>
      </w:r>
      <w:r>
        <w:rPr>
          <w:rFonts w:ascii="Arial" w:hAnsi="Arial" w:cs="Arial" w:hint="cs"/>
          <w:w w:val="105"/>
          <w:rtl/>
        </w:rPr>
        <w:t>أيَّام</w:t>
      </w:r>
      <w:r>
        <w:rPr>
          <w:w w:val="105"/>
          <w:rtl/>
        </w:rPr>
        <w:t xml:space="preserve"> </w:t>
      </w:r>
      <w:r>
        <w:rPr>
          <w:rFonts w:ascii="Arial" w:hAnsi="Arial" w:cs="Arial" w:hint="cs"/>
          <w:w w:val="105"/>
          <w:rtl/>
        </w:rPr>
        <w:t>رمَض،</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شدَّة</w:t>
      </w:r>
      <w:r>
        <w:rPr>
          <w:w w:val="105"/>
          <w:rtl/>
        </w:rPr>
        <w:t xml:space="preserve"> </w:t>
      </w:r>
      <w:r>
        <w:rPr>
          <w:rFonts w:ascii="Arial" w:hAnsi="Arial" w:cs="Arial" w:hint="cs"/>
          <w:w w:val="105"/>
          <w:rtl/>
        </w:rPr>
        <w:t>حرٍّ،</w:t>
      </w:r>
      <w:r>
        <w:rPr>
          <w:w w:val="105"/>
          <w:rtl/>
        </w:rPr>
        <w:t xml:space="preserve"> </w:t>
      </w:r>
      <w:r>
        <w:rPr>
          <w:rFonts w:ascii="Arial" w:hAnsi="Arial" w:cs="Arial" w:hint="cs"/>
          <w:w w:val="105"/>
          <w:rtl/>
        </w:rPr>
        <w:t>فسمِّي</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يكن</w:t>
      </w:r>
      <w:r>
        <w:rPr>
          <w:w w:val="105"/>
          <w:rtl/>
        </w:rPr>
        <w:t xml:space="preserve"> </w:t>
      </w:r>
      <w:r>
        <w:rPr>
          <w:rFonts w:ascii="Arial" w:hAnsi="Arial" w:cs="Arial" w:hint="cs"/>
          <w:w w:val="105"/>
          <w:rtl/>
        </w:rPr>
        <w:t>جوع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عطش</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لاحتراق</w:t>
      </w:r>
      <w:r>
        <w:rPr>
          <w:w w:val="105"/>
          <w:rtl/>
        </w:rPr>
        <w:t xml:space="preserve"> </w:t>
      </w:r>
      <w:r>
        <w:rPr>
          <w:rFonts w:ascii="Arial" w:hAnsi="Arial" w:cs="Arial" w:hint="cs"/>
          <w:w w:val="105"/>
          <w:rtl/>
        </w:rPr>
        <w:t>الذنوب،</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يناسب</w:t>
      </w:r>
      <w:r>
        <w:rPr>
          <w:w w:val="105"/>
          <w:rtl/>
        </w:rPr>
        <w:t xml:space="preserve"> </w:t>
      </w:r>
      <w:r>
        <w:rPr>
          <w:rFonts w:ascii="Arial" w:hAnsi="Arial" w:cs="Arial" w:hint="cs"/>
          <w:w w:val="105"/>
          <w:rtl/>
        </w:rPr>
        <w:t>النزول</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قبله،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بأس،</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المرويُّ</w:t>
      </w:r>
      <w:r>
        <w:rPr>
          <w:w w:val="105"/>
          <w:rtl/>
        </w:rPr>
        <w:t xml:space="preserve"> </w:t>
      </w:r>
      <w:r>
        <w:rPr>
          <w:rFonts w:ascii="Arial" w:hAnsi="Arial" w:cs="Arial" w:hint="cs"/>
          <w:w w:val="105"/>
          <w:rtl/>
        </w:rPr>
        <w:t>عنه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لمرض</w:t>
      </w:r>
      <w:r>
        <w:rPr>
          <w:w w:val="105"/>
          <w:rtl/>
        </w:rPr>
        <w:t xml:space="preserve"> </w:t>
      </w:r>
      <w:r>
        <w:rPr>
          <w:rFonts w:ascii="Arial" w:hAnsi="Arial" w:cs="Arial" w:hint="cs"/>
          <w:w w:val="105"/>
          <w:rtl/>
        </w:rPr>
        <w:t>الفصال</w:t>
      </w:r>
      <w:r>
        <w:rPr>
          <w:w w:val="105"/>
          <w:rtl/>
        </w:rPr>
        <w:t>.</w:t>
      </w:r>
    </w:p>
    <w:p w:rsidR="00FD73EF" w:rsidRDefault="00FD73EF">
      <w:pPr>
        <w:pStyle w:val="textquran"/>
        <w:rPr>
          <w:rtl/>
        </w:rPr>
      </w:pPr>
      <w:r>
        <w:rPr>
          <w:rFonts w:ascii="Arial" w:hAnsi="Arial" w:cs="Arial" w:hint="cs"/>
          <w:rtl/>
        </w:rPr>
        <w:t>قيل</w:t>
      </w:r>
      <w:r>
        <w:rPr>
          <w:rtl/>
        </w:rPr>
        <w:t xml:space="preserve">: </w:t>
      </w:r>
      <w:r>
        <w:rPr>
          <w:rFonts w:ascii="Arial" w:hAnsi="Arial" w:cs="Arial" w:hint="cs"/>
          <w:rtl/>
        </w:rPr>
        <w:t>نقلت</w:t>
      </w:r>
      <w:r>
        <w:rPr>
          <w:rtl/>
        </w:rPr>
        <w:t xml:space="preserve"> </w:t>
      </w:r>
      <w:r>
        <w:rPr>
          <w:rFonts w:ascii="Arial" w:hAnsi="Arial" w:cs="Arial" w:hint="cs"/>
          <w:rtl/>
        </w:rPr>
        <w:t>أسماء</w:t>
      </w:r>
      <w:r>
        <w:rPr>
          <w:rtl/>
        </w:rPr>
        <w:t xml:space="preserve"> </w:t>
      </w:r>
      <w:r>
        <w:rPr>
          <w:rFonts w:ascii="Arial" w:hAnsi="Arial" w:cs="Arial" w:hint="cs"/>
          <w:rtl/>
        </w:rPr>
        <w:t>الشهور</w:t>
      </w:r>
      <w:r>
        <w:rPr>
          <w:rtl/>
        </w:rPr>
        <w:t xml:space="preserve"> </w:t>
      </w:r>
      <w:r>
        <w:rPr>
          <w:rFonts w:ascii="Arial" w:hAnsi="Arial" w:cs="Arial" w:hint="cs"/>
          <w:rtl/>
        </w:rPr>
        <w:t>على</w:t>
      </w:r>
      <w:r>
        <w:rPr>
          <w:rtl/>
        </w:rPr>
        <w:t xml:space="preserve"> </w:t>
      </w:r>
      <w:r>
        <w:rPr>
          <w:rFonts w:ascii="Arial" w:hAnsi="Arial" w:cs="Arial" w:hint="cs"/>
          <w:rtl/>
        </w:rPr>
        <w:t>أسمائها</w:t>
      </w:r>
      <w:r>
        <w:rPr>
          <w:rtl/>
        </w:rPr>
        <w:t xml:space="preserve"> </w:t>
      </w:r>
      <w:r>
        <w:rPr>
          <w:rFonts w:ascii="Arial" w:hAnsi="Arial" w:cs="Arial" w:hint="cs"/>
          <w:rtl/>
        </w:rPr>
        <w:t>الأولى</w:t>
      </w:r>
      <w:r>
        <w:rPr>
          <w:rtl/>
        </w:rPr>
        <w:t xml:space="preserve"> </w:t>
      </w:r>
      <w:r>
        <w:rPr>
          <w:rFonts w:ascii="Arial" w:hAnsi="Arial" w:cs="Arial" w:hint="cs"/>
          <w:rtl/>
        </w:rPr>
        <w:t>دفعة،</w:t>
      </w:r>
      <w:r>
        <w:rPr>
          <w:rtl/>
        </w:rPr>
        <w:t xml:space="preserve"> </w:t>
      </w:r>
      <w:r>
        <w:rPr>
          <w:rFonts w:ascii="Arial" w:hAnsi="Arial" w:cs="Arial" w:hint="cs"/>
          <w:rtl/>
        </w:rPr>
        <w:t>وقيل</w:t>
      </w:r>
      <w:r>
        <w:rPr>
          <w:rtl/>
        </w:rPr>
        <w:t xml:space="preserve">: </w:t>
      </w:r>
      <w:r>
        <w:rPr>
          <w:rFonts w:ascii="Arial" w:hAnsi="Arial" w:cs="Arial" w:hint="cs"/>
          <w:rtl/>
        </w:rPr>
        <w:t>تدريجًا،</w:t>
      </w:r>
      <w:r>
        <w:rPr>
          <w:rtl/>
        </w:rPr>
        <w:t xml:space="preserve"> </w:t>
      </w:r>
      <w:r>
        <w:rPr>
          <w:rFonts w:ascii="Arial" w:hAnsi="Arial" w:cs="Arial" w:hint="cs"/>
          <w:rtl/>
        </w:rPr>
        <w:t>واختير</w:t>
      </w:r>
      <w:r>
        <w:rPr>
          <w:rtl/>
        </w:rPr>
        <w:t xml:space="preserve"> </w:t>
      </w:r>
      <w:r>
        <w:rPr>
          <w:rFonts w:ascii="Arial" w:hAnsi="Arial" w:cs="Arial" w:hint="cs"/>
          <w:rtl/>
        </w:rPr>
        <w:t>الأوَّل</w:t>
      </w:r>
      <w:r>
        <w:rPr>
          <w:rtl/>
        </w:rPr>
        <w:t xml:space="preserve">. </w:t>
      </w:r>
      <w:r>
        <w:rPr>
          <w:rFonts w:ascii="Arial" w:hAnsi="Arial" w:cs="Arial" w:hint="cs"/>
          <w:rtl/>
        </w:rPr>
        <w:t>ووجه</w:t>
      </w:r>
      <w:r>
        <w:rPr>
          <w:rtl/>
        </w:rPr>
        <w:t xml:space="preserve"> </w:t>
      </w:r>
      <w:r>
        <w:rPr>
          <w:rFonts w:ascii="Arial" w:hAnsi="Arial" w:cs="Arial" w:hint="cs"/>
          <w:rtl/>
        </w:rPr>
        <w:t>الثاني</w:t>
      </w:r>
      <w:r>
        <w:rPr>
          <w:rtl/>
        </w:rPr>
        <w:t xml:space="preserve">: </w:t>
      </w:r>
      <w:r>
        <w:rPr>
          <w:rFonts w:ascii="Arial" w:hAnsi="Arial" w:cs="Arial" w:hint="cs"/>
          <w:rtl/>
        </w:rPr>
        <w:t>أنَّهم</w:t>
      </w:r>
      <w:r>
        <w:rPr>
          <w:rtl/>
        </w:rPr>
        <w:t xml:space="preserve"> </w:t>
      </w:r>
      <w:r>
        <w:rPr>
          <w:rFonts w:ascii="Arial" w:hAnsi="Arial" w:cs="Arial" w:hint="cs"/>
          <w:rtl/>
        </w:rPr>
        <w:t>حفظوا</w:t>
      </w:r>
      <w:r>
        <w:rPr>
          <w:rtl/>
        </w:rPr>
        <w:t xml:space="preserve"> </w:t>
      </w:r>
      <w:r>
        <w:rPr>
          <w:rFonts w:ascii="Arial" w:hAnsi="Arial" w:cs="Arial" w:hint="cs"/>
          <w:rtl/>
        </w:rPr>
        <w:t>لكلِّ</w:t>
      </w:r>
      <w:r>
        <w:rPr>
          <w:rtl/>
        </w:rPr>
        <w:t xml:space="preserve"> </w:t>
      </w:r>
      <w:r>
        <w:rPr>
          <w:rFonts w:ascii="Arial" w:hAnsi="Arial" w:cs="Arial" w:hint="cs"/>
          <w:rtl/>
        </w:rPr>
        <w:t>شهر</w:t>
      </w:r>
      <w:r>
        <w:rPr>
          <w:rtl/>
        </w:rPr>
        <w:t xml:space="preserve"> </w:t>
      </w:r>
      <w:r>
        <w:rPr>
          <w:rFonts w:ascii="Arial" w:hAnsi="Arial" w:cs="Arial" w:hint="cs"/>
          <w:rtl/>
        </w:rPr>
        <w:t>ما</w:t>
      </w:r>
      <w:r>
        <w:rPr>
          <w:rtl/>
        </w:rPr>
        <w:t xml:space="preserve"> </w:t>
      </w:r>
      <w:r>
        <w:rPr>
          <w:rFonts w:ascii="Arial" w:hAnsi="Arial" w:cs="Arial" w:hint="cs"/>
          <w:rtl/>
        </w:rPr>
        <w:t>وقع</w:t>
      </w:r>
      <w:r>
        <w:rPr>
          <w:rtl/>
        </w:rPr>
        <w:t xml:space="preserve"> </w:t>
      </w:r>
      <w:r>
        <w:rPr>
          <w:rFonts w:ascii="Arial" w:hAnsi="Arial" w:cs="Arial" w:hint="cs"/>
          <w:rtl/>
        </w:rPr>
        <w:t>فيه،</w:t>
      </w:r>
      <w:r>
        <w:rPr>
          <w:rtl/>
        </w:rPr>
        <w:t xml:space="preserve"> </w:t>
      </w:r>
      <w:r>
        <w:rPr>
          <w:rFonts w:ascii="Arial" w:hAnsi="Arial" w:cs="Arial" w:hint="cs"/>
          <w:rtl/>
        </w:rPr>
        <w:t>وَلَمَّا</w:t>
      </w:r>
      <w:r>
        <w:rPr>
          <w:rtl/>
        </w:rPr>
        <w:t xml:space="preserve"> </w:t>
      </w:r>
      <w:r>
        <w:rPr>
          <w:rFonts w:ascii="Arial" w:hAnsi="Arial" w:cs="Arial" w:hint="cs"/>
          <w:rtl/>
        </w:rPr>
        <w:t>تمَّت</w:t>
      </w:r>
      <w:r>
        <w:rPr>
          <w:rtl/>
        </w:rPr>
        <w:t xml:space="preserve"> </w:t>
      </w:r>
      <w:r>
        <w:rPr>
          <w:rFonts w:ascii="Arial" w:hAnsi="Arial" w:cs="Arial" w:hint="cs"/>
          <w:rtl/>
        </w:rPr>
        <w:t>اتُّفق</w:t>
      </w:r>
      <w:r>
        <w:rPr>
          <w:rtl/>
        </w:rPr>
        <w:t xml:space="preserve"> </w:t>
      </w:r>
      <w:r>
        <w:rPr>
          <w:rFonts w:ascii="Arial" w:hAnsi="Arial" w:cs="Arial" w:hint="cs"/>
          <w:rtl/>
        </w:rPr>
        <w:t>أنَّهم</w:t>
      </w:r>
      <w:r>
        <w:rPr>
          <w:rtl/>
        </w:rPr>
        <w:t xml:space="preserve"> </w:t>
      </w:r>
      <w:r>
        <w:rPr>
          <w:rFonts w:ascii="Arial" w:hAnsi="Arial" w:cs="Arial" w:hint="cs"/>
          <w:rtl/>
        </w:rPr>
        <w:t>سمَّوها</w:t>
      </w:r>
      <w:r>
        <w:rPr>
          <w:rtl/>
        </w:rPr>
        <w:t xml:space="preserve"> </w:t>
      </w:r>
      <w:r>
        <w:rPr>
          <w:rFonts w:ascii="Arial" w:hAnsi="Arial" w:cs="Arial" w:hint="cs"/>
          <w:rtl/>
        </w:rPr>
        <w:t>لتحريم</w:t>
      </w:r>
      <w:r>
        <w:rPr>
          <w:rtl/>
        </w:rPr>
        <w:t xml:space="preserve"> </w:t>
      </w:r>
      <w:r>
        <w:rPr>
          <w:rFonts w:ascii="Arial" w:hAnsi="Arial" w:cs="Arial" w:hint="cs"/>
          <w:rtl/>
        </w:rPr>
        <w:t>القتال</w:t>
      </w:r>
      <w:r>
        <w:rPr>
          <w:rtl/>
        </w:rPr>
        <w:t xml:space="preserve"> </w:t>
      </w:r>
      <w:r>
        <w:rPr>
          <w:rFonts w:ascii="Arial" w:hAnsi="Arial" w:cs="Arial" w:hint="cs"/>
          <w:rtl/>
        </w:rPr>
        <w:t>في</w:t>
      </w:r>
      <w:r>
        <w:rPr>
          <w:rtl/>
        </w:rPr>
        <w:t xml:space="preserve"> </w:t>
      </w:r>
      <w:r>
        <w:rPr>
          <w:rFonts w:ascii="Arial" w:hAnsi="Arial" w:cs="Arial" w:hint="cs"/>
          <w:rtl/>
        </w:rPr>
        <w:t>المحرَّم،</w:t>
      </w:r>
      <w:r>
        <w:rPr>
          <w:rtl/>
        </w:rPr>
        <w:t xml:space="preserve"> </w:t>
      </w:r>
      <w:r>
        <w:rPr>
          <w:rFonts w:ascii="Arial" w:hAnsi="Arial" w:cs="Arial" w:hint="cs"/>
          <w:rtl/>
        </w:rPr>
        <w:t>وخلوِّ</w:t>
      </w:r>
      <w:r>
        <w:rPr>
          <w:rtl/>
        </w:rPr>
        <w:t xml:space="preserve"> </w:t>
      </w:r>
      <w:r>
        <w:rPr>
          <w:rFonts w:ascii="Arial" w:hAnsi="Arial" w:cs="Arial" w:hint="cs"/>
          <w:rtl/>
        </w:rPr>
        <w:t>مكَّة</w:t>
      </w:r>
      <w:r>
        <w:rPr>
          <w:rtl/>
        </w:rPr>
        <w:t xml:space="preserve"> </w:t>
      </w:r>
      <w:r>
        <w:rPr>
          <w:rFonts w:ascii="Arial" w:hAnsi="Arial" w:cs="Arial" w:hint="cs"/>
          <w:rtl/>
        </w:rPr>
        <w:t>عن</w:t>
      </w:r>
      <w:r>
        <w:rPr>
          <w:rtl/>
        </w:rPr>
        <w:t xml:space="preserve"> </w:t>
      </w:r>
      <w:r>
        <w:rPr>
          <w:rFonts w:ascii="Arial" w:hAnsi="Arial" w:cs="Arial" w:hint="cs"/>
          <w:rtl/>
        </w:rPr>
        <w:t>أهلها</w:t>
      </w:r>
      <w:r>
        <w:rPr>
          <w:rtl/>
        </w:rPr>
        <w:t xml:space="preserve"> </w:t>
      </w:r>
      <w:r>
        <w:rPr>
          <w:rFonts w:ascii="Arial" w:hAnsi="Arial" w:cs="Arial" w:hint="cs"/>
          <w:rtl/>
        </w:rPr>
        <w:t>في</w:t>
      </w:r>
      <w:r>
        <w:rPr>
          <w:rtl/>
        </w:rPr>
        <w:t xml:space="preserve"> </w:t>
      </w:r>
      <w:r>
        <w:rPr>
          <w:rFonts w:ascii="Arial" w:hAnsi="Arial" w:cs="Arial" w:hint="cs"/>
          <w:rtl/>
        </w:rPr>
        <w:t>صفر</w:t>
      </w:r>
      <w:r>
        <w:rPr>
          <w:rtl/>
        </w:rPr>
        <w:t xml:space="preserve"> </w:t>
      </w:r>
      <w:r>
        <w:rPr>
          <w:rFonts w:ascii="Arial" w:hAnsi="Arial" w:cs="Arial" w:hint="cs"/>
          <w:rtl/>
        </w:rPr>
        <w:t>للحرب،</w:t>
      </w:r>
      <w:r>
        <w:rPr>
          <w:rtl/>
        </w:rPr>
        <w:t xml:space="preserve"> </w:t>
      </w:r>
      <w:r>
        <w:rPr>
          <w:rFonts w:ascii="Arial" w:hAnsi="Arial" w:cs="Arial" w:hint="cs"/>
          <w:rtl/>
        </w:rPr>
        <w:t>وارتباع</w:t>
      </w:r>
      <w:r>
        <w:rPr>
          <w:rtl/>
        </w:rPr>
        <w:t xml:space="preserve"> </w:t>
      </w:r>
      <w:r>
        <w:rPr>
          <w:rFonts w:ascii="Arial" w:hAnsi="Arial" w:cs="Arial" w:hint="cs"/>
          <w:rtl/>
        </w:rPr>
        <w:t>الناس</w:t>
      </w:r>
      <w:r>
        <w:rPr>
          <w:rtl/>
        </w:rPr>
        <w:t xml:space="preserve"> </w:t>
      </w:r>
      <w:r>
        <w:rPr>
          <w:rFonts w:ascii="Arial" w:hAnsi="Arial" w:cs="Arial" w:hint="cs"/>
          <w:rtl/>
        </w:rPr>
        <w:t>في</w:t>
      </w:r>
      <w:r>
        <w:rPr>
          <w:rtl/>
        </w:rPr>
        <w:t xml:space="preserve"> </w:t>
      </w:r>
      <w:r>
        <w:rPr>
          <w:rFonts w:ascii="Arial" w:hAnsi="Arial" w:cs="Arial" w:hint="cs"/>
          <w:rtl/>
        </w:rPr>
        <w:t>الربيعين،</w:t>
      </w:r>
      <w:r>
        <w:rPr>
          <w:rtl/>
        </w:rPr>
        <w:t xml:space="preserve"> </w:t>
      </w:r>
      <w:r>
        <w:rPr>
          <w:rFonts w:ascii="Arial" w:hAnsi="Arial" w:cs="Arial" w:hint="cs"/>
          <w:rtl/>
        </w:rPr>
        <w:t>وجمود</w:t>
      </w:r>
      <w:r>
        <w:rPr>
          <w:rtl/>
        </w:rPr>
        <w:t xml:space="preserve"> </w:t>
      </w:r>
      <w:r>
        <w:rPr>
          <w:rFonts w:ascii="Arial" w:hAnsi="Arial" w:cs="Arial" w:hint="cs"/>
          <w:rtl/>
        </w:rPr>
        <w:t>الماء</w:t>
      </w:r>
      <w:r>
        <w:rPr>
          <w:rtl/>
        </w:rPr>
        <w:t xml:space="preserve"> </w:t>
      </w:r>
      <w:r>
        <w:rPr>
          <w:rFonts w:ascii="Arial" w:hAnsi="Arial" w:cs="Arial" w:hint="cs"/>
          <w:rtl/>
        </w:rPr>
        <w:t>في</w:t>
      </w:r>
      <w:r>
        <w:rPr>
          <w:rtl/>
        </w:rPr>
        <w:t xml:space="preserve"> </w:t>
      </w:r>
      <w:r>
        <w:rPr>
          <w:rFonts w:ascii="Arial" w:hAnsi="Arial" w:cs="Arial" w:hint="cs"/>
          <w:rtl/>
        </w:rPr>
        <w:t>الجمادين،</w:t>
      </w:r>
      <w:r>
        <w:rPr>
          <w:rtl/>
        </w:rPr>
        <w:t xml:space="preserve"> </w:t>
      </w:r>
      <w:r>
        <w:rPr>
          <w:rFonts w:ascii="Arial" w:hAnsi="Arial" w:cs="Arial" w:hint="cs"/>
          <w:rtl/>
        </w:rPr>
        <w:t>وشوال</w:t>
      </w:r>
      <w:r>
        <w:rPr>
          <w:rtl/>
        </w:rPr>
        <w:t xml:space="preserve"> </w:t>
      </w:r>
      <w:r>
        <w:rPr>
          <w:rFonts w:ascii="Arial" w:hAnsi="Arial" w:cs="Arial" w:hint="cs"/>
          <w:rtl/>
        </w:rPr>
        <w:t>أذناب</w:t>
      </w:r>
      <w:r>
        <w:rPr>
          <w:rtl/>
        </w:rPr>
        <w:t xml:space="preserve"> </w:t>
      </w:r>
      <w:r>
        <w:rPr>
          <w:rFonts w:ascii="Arial" w:hAnsi="Arial" w:cs="Arial" w:hint="cs"/>
          <w:rtl/>
        </w:rPr>
        <w:t>اللقاح</w:t>
      </w:r>
      <w:r>
        <w:rPr>
          <w:rtl/>
        </w:rPr>
        <w:t xml:space="preserve"> </w:t>
      </w:r>
      <w:r>
        <w:rPr>
          <w:rFonts w:ascii="Arial" w:hAnsi="Arial" w:cs="Arial" w:hint="cs"/>
          <w:rtl/>
        </w:rPr>
        <w:t>في</w:t>
      </w:r>
      <w:r>
        <w:rPr>
          <w:rtl/>
        </w:rPr>
        <w:t xml:space="preserve"> </w:t>
      </w:r>
      <w:r>
        <w:rPr>
          <w:rFonts w:ascii="Arial" w:hAnsi="Arial" w:cs="Arial" w:hint="cs"/>
          <w:rtl/>
        </w:rPr>
        <w:t>شوَّال،</w:t>
      </w:r>
      <w:r>
        <w:rPr>
          <w:rtl/>
        </w:rPr>
        <w:t xml:space="preserve"> </w:t>
      </w:r>
      <w:r>
        <w:rPr>
          <w:rFonts w:ascii="Arial" w:hAnsi="Arial" w:cs="Arial" w:hint="cs"/>
          <w:rtl/>
        </w:rPr>
        <w:t>ورجب</w:t>
      </w:r>
      <w:r>
        <w:rPr>
          <w:rtl/>
        </w:rPr>
        <w:t xml:space="preserve"> </w:t>
      </w:r>
      <w:r>
        <w:rPr>
          <w:rFonts w:ascii="Arial" w:hAnsi="Arial" w:cs="Arial" w:hint="cs"/>
          <w:rtl/>
        </w:rPr>
        <w:t>الناس</w:t>
      </w:r>
      <w:r>
        <w:rPr>
          <w:rtl/>
        </w:rPr>
        <w:t xml:space="preserve"> </w:t>
      </w:r>
      <w:r>
        <w:rPr>
          <w:rFonts w:ascii="Arial" w:hAnsi="Arial" w:cs="Arial" w:hint="cs"/>
          <w:rtl/>
        </w:rPr>
        <w:t>شجرهم</w:t>
      </w:r>
      <w:r>
        <w:rPr>
          <w:rtl/>
        </w:rPr>
        <w:t xml:space="preserve"> </w:t>
      </w:r>
      <w:r>
        <w:rPr>
          <w:rFonts w:ascii="Arial" w:hAnsi="Arial" w:cs="Arial" w:hint="cs"/>
          <w:rtl/>
        </w:rPr>
        <w:t>بالعمد</w:t>
      </w:r>
      <w:r>
        <w:rPr>
          <w:rtl/>
        </w:rPr>
        <w:t xml:space="preserve"> </w:t>
      </w:r>
      <w:r>
        <w:rPr>
          <w:rFonts w:ascii="Arial" w:hAnsi="Arial" w:cs="Arial" w:hint="cs"/>
          <w:rtl/>
        </w:rPr>
        <w:t>لعظم</w:t>
      </w:r>
      <w:r>
        <w:rPr>
          <w:rtl/>
        </w:rPr>
        <w:t xml:space="preserve"> </w:t>
      </w:r>
      <w:r>
        <w:rPr>
          <w:rFonts w:ascii="Arial" w:hAnsi="Arial" w:cs="Arial" w:hint="cs"/>
          <w:rtl/>
        </w:rPr>
        <w:t>حملها،</w:t>
      </w:r>
      <w:r>
        <w:rPr>
          <w:rtl/>
        </w:rPr>
        <w:t xml:space="preserve"> </w:t>
      </w:r>
      <w:r>
        <w:rPr>
          <w:rFonts w:ascii="Arial" w:hAnsi="Arial" w:cs="Arial" w:hint="cs"/>
          <w:rtl/>
        </w:rPr>
        <w:t>وتعظيمهم</w:t>
      </w:r>
      <w:r>
        <w:rPr>
          <w:rtl/>
        </w:rPr>
        <w:t xml:space="preserve"> </w:t>
      </w:r>
      <w:r>
        <w:rPr>
          <w:rFonts w:ascii="Arial" w:hAnsi="Arial" w:cs="Arial" w:hint="cs"/>
          <w:rtl/>
        </w:rPr>
        <w:t>ـ</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الجاهليَّة</w:t>
      </w:r>
      <w:r>
        <w:rPr>
          <w:rtl/>
        </w:rPr>
        <w:t xml:space="preserve"> </w:t>
      </w:r>
      <w:r>
        <w:rPr>
          <w:rFonts w:ascii="Arial" w:hAnsi="Arial" w:cs="Arial" w:hint="cs"/>
          <w:rtl/>
        </w:rPr>
        <w:t>ـ</w:t>
      </w:r>
      <w:r>
        <w:rPr>
          <w:rtl/>
        </w:rPr>
        <w:t xml:space="preserve"> </w:t>
      </w:r>
      <w:r>
        <w:rPr>
          <w:rFonts w:ascii="Arial" w:hAnsi="Arial" w:cs="Arial" w:hint="cs"/>
          <w:rtl/>
        </w:rPr>
        <w:t>رجبًا،</w:t>
      </w:r>
      <w:r>
        <w:rPr>
          <w:rtl/>
        </w:rPr>
        <w:t xml:space="preserve"> </w:t>
      </w:r>
      <w:r>
        <w:rPr>
          <w:rFonts w:ascii="Arial" w:hAnsi="Arial" w:cs="Arial" w:hint="cs"/>
          <w:rtl/>
        </w:rPr>
        <w:t>حتَّى</w:t>
      </w:r>
      <w:r>
        <w:rPr>
          <w:rtl/>
        </w:rPr>
        <w:t xml:space="preserve"> </w:t>
      </w:r>
      <w:r>
        <w:rPr>
          <w:rFonts w:ascii="Arial" w:hAnsi="Arial" w:cs="Arial" w:hint="cs"/>
          <w:rtl/>
        </w:rPr>
        <w:t>إنَّهم</w:t>
      </w:r>
      <w:r>
        <w:rPr>
          <w:rtl/>
        </w:rPr>
        <w:t xml:space="preserve"> </w:t>
      </w:r>
      <w:r>
        <w:rPr>
          <w:rFonts w:ascii="Arial" w:hAnsi="Arial" w:cs="Arial" w:hint="cs"/>
          <w:rtl/>
        </w:rPr>
        <w:t>يحجُّون</w:t>
      </w:r>
      <w:r>
        <w:rPr>
          <w:rtl/>
        </w:rPr>
        <w:t xml:space="preserve"> </w:t>
      </w:r>
      <w:r>
        <w:rPr>
          <w:rFonts w:ascii="Arial" w:hAnsi="Arial" w:cs="Arial" w:hint="cs"/>
          <w:rtl/>
        </w:rPr>
        <w:t>فيها</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والرجب</w:t>
      </w:r>
      <w:r>
        <w:rPr>
          <w:rtl/>
        </w:rPr>
        <w:t xml:space="preserve">: </w:t>
      </w:r>
      <w:r>
        <w:rPr>
          <w:rFonts w:ascii="Arial" w:hAnsi="Arial" w:cs="Arial" w:hint="cs"/>
          <w:rtl/>
        </w:rPr>
        <w:t>التعظيم،</w:t>
      </w:r>
      <w:r>
        <w:rPr>
          <w:rtl/>
        </w:rPr>
        <w:t xml:space="preserve"> </w:t>
      </w:r>
      <w:r>
        <w:rPr>
          <w:rFonts w:ascii="Arial" w:hAnsi="Arial" w:cs="Arial" w:hint="cs"/>
          <w:rtl/>
        </w:rPr>
        <w:t>وقعودهم</w:t>
      </w:r>
      <w:r>
        <w:rPr>
          <w:rtl/>
        </w:rPr>
        <w:t xml:space="preserve"> </w:t>
      </w:r>
      <w:r>
        <w:rPr>
          <w:rFonts w:ascii="Arial" w:hAnsi="Arial" w:cs="Arial" w:hint="cs"/>
          <w:rtl/>
        </w:rPr>
        <w:t>عن</w:t>
      </w:r>
      <w:r>
        <w:rPr>
          <w:rtl/>
        </w:rPr>
        <w:t xml:space="preserve"> </w:t>
      </w:r>
      <w:r>
        <w:rPr>
          <w:rFonts w:ascii="Arial" w:hAnsi="Arial" w:cs="Arial" w:hint="cs"/>
          <w:rtl/>
        </w:rPr>
        <w:t>الحرب</w:t>
      </w:r>
      <w:r>
        <w:rPr>
          <w:rtl/>
        </w:rPr>
        <w:t xml:space="preserve"> </w:t>
      </w:r>
      <w:r>
        <w:rPr>
          <w:rFonts w:ascii="Arial" w:hAnsi="Arial" w:cs="Arial" w:hint="cs"/>
          <w:rtl/>
        </w:rPr>
        <w:t>في</w:t>
      </w:r>
      <w:r>
        <w:rPr>
          <w:rtl/>
        </w:rPr>
        <w:t xml:space="preserve"> </w:t>
      </w:r>
      <w:r>
        <w:rPr>
          <w:rFonts w:ascii="Arial" w:hAnsi="Arial" w:cs="Arial" w:hint="cs"/>
          <w:rtl/>
        </w:rPr>
        <w:t>ذي</w:t>
      </w:r>
      <w:r>
        <w:rPr>
          <w:rtl/>
        </w:rPr>
        <w:t xml:space="preserve"> </w:t>
      </w:r>
      <w:r>
        <w:rPr>
          <w:rFonts w:ascii="Arial" w:hAnsi="Arial" w:cs="Arial" w:hint="cs"/>
          <w:rtl/>
        </w:rPr>
        <w:t>القعدة،</w:t>
      </w:r>
      <w:r>
        <w:rPr>
          <w:rtl/>
        </w:rPr>
        <w:t xml:space="preserve"> </w:t>
      </w:r>
      <w:r>
        <w:rPr>
          <w:rFonts w:ascii="Arial" w:hAnsi="Arial" w:cs="Arial" w:hint="cs"/>
          <w:rtl/>
        </w:rPr>
        <w:t>وحجُّهم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الإسلام</w:t>
      </w:r>
      <w:r>
        <w:rPr>
          <w:rtl/>
        </w:rPr>
        <w:t xml:space="preserve"> </w:t>
      </w:r>
      <w:r>
        <w:rPr>
          <w:rFonts w:ascii="Arial" w:hAnsi="Arial" w:cs="Arial" w:hint="cs"/>
          <w:rtl/>
        </w:rPr>
        <w:t>في</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أصالة،</w:t>
      </w:r>
      <w:r>
        <w:rPr>
          <w:rtl/>
        </w:rPr>
        <w:t xml:space="preserve"> </w:t>
      </w:r>
      <w:r>
        <w:rPr>
          <w:rFonts w:ascii="Arial" w:hAnsi="Arial" w:cs="Arial" w:hint="cs"/>
          <w:rtl/>
        </w:rPr>
        <w:t>وتشعُّب</w:t>
      </w:r>
      <w:r>
        <w:rPr>
          <w:rtl/>
        </w:rPr>
        <w:t xml:space="preserve"> </w:t>
      </w:r>
      <w:r>
        <w:rPr>
          <w:rFonts w:ascii="Arial" w:hAnsi="Arial" w:cs="Arial" w:hint="cs"/>
          <w:rtl/>
        </w:rPr>
        <w:t>القبائل</w:t>
      </w:r>
      <w:r>
        <w:rPr>
          <w:rtl/>
        </w:rPr>
        <w:t xml:space="preserve"> </w:t>
      </w:r>
      <w:r>
        <w:rPr>
          <w:rFonts w:ascii="Arial" w:hAnsi="Arial" w:cs="Arial" w:hint="cs"/>
          <w:rtl/>
        </w:rPr>
        <w:t>في</w:t>
      </w:r>
      <w:r>
        <w:rPr>
          <w:rtl/>
        </w:rPr>
        <w:t xml:space="preserve"> </w:t>
      </w:r>
      <w:r>
        <w:rPr>
          <w:rFonts w:ascii="Arial" w:hAnsi="Arial" w:cs="Arial" w:hint="cs"/>
          <w:rtl/>
        </w:rPr>
        <w:t>شعبان</w:t>
      </w:r>
      <w:r>
        <w:rPr>
          <w:rtl/>
        </w:rPr>
        <w:t>.</w:t>
      </w:r>
    </w:p>
    <w:p w:rsidR="00FD73EF" w:rsidRDefault="00FD73EF">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هُدًى</w:t>
      </w:r>
      <w:r>
        <w:rPr>
          <w:rStyle w:val="bold"/>
          <w:w w:val="102"/>
          <w:rtl/>
        </w:rPr>
        <w:t xml:space="preserve"> </w:t>
      </w:r>
      <w:r>
        <w:rPr>
          <w:rStyle w:val="bold"/>
          <w:rFonts w:ascii="Arial" w:hAnsi="Arial" w:cs="Arial" w:hint="cs"/>
          <w:w w:val="102"/>
          <w:rtl/>
        </w:rPr>
        <w:t>لِّلنَّاسِ</w:t>
      </w:r>
      <w:r>
        <w:rPr>
          <w:w w:val="102"/>
          <w:rtl/>
        </w:rPr>
        <w:t> </w:t>
      </w:r>
      <w:r>
        <w:rPr>
          <w:rFonts w:ascii="Arial" w:hAnsi="Arial" w:cs="Arial" w:hint="cs"/>
          <w:w w:val="102"/>
          <w:rtl/>
        </w:rPr>
        <w:t>﴾</w:t>
      </w:r>
      <w:r>
        <w:rPr>
          <w:w w:val="102"/>
          <w:rtl/>
        </w:rPr>
        <w:t xml:space="preserve"> </w:t>
      </w:r>
      <w:r>
        <w:rPr>
          <w:rFonts w:ascii="Arial" w:hAnsi="Arial" w:cs="Arial" w:hint="cs"/>
          <w:w w:val="102"/>
          <w:rtl/>
        </w:rPr>
        <w:t>حال</w:t>
      </w:r>
      <w:r>
        <w:rPr>
          <w:w w:val="102"/>
          <w:rtl/>
        </w:rPr>
        <w:t xml:space="preserve"> </w:t>
      </w:r>
      <w:r>
        <w:rPr>
          <w:rFonts w:ascii="Arial" w:hAnsi="Arial" w:cs="Arial" w:hint="cs"/>
          <w:w w:val="102"/>
          <w:rtl/>
        </w:rPr>
        <w:t>كونه</w:t>
      </w:r>
      <w:r>
        <w:rPr>
          <w:w w:val="102"/>
          <w:rtl/>
        </w:rPr>
        <w:t xml:space="preserve"> </w:t>
      </w:r>
      <w:r>
        <w:rPr>
          <w:rFonts w:ascii="Arial" w:hAnsi="Arial" w:cs="Arial" w:hint="cs"/>
          <w:w w:val="102"/>
          <w:rtl/>
        </w:rPr>
        <w:t>هاديًا،</w:t>
      </w:r>
      <w:r>
        <w:rPr>
          <w:w w:val="102"/>
          <w:rtl/>
        </w:rPr>
        <w:t xml:space="preserve"> </w:t>
      </w:r>
      <w:r>
        <w:rPr>
          <w:rFonts w:ascii="Arial" w:hAnsi="Arial" w:cs="Arial" w:hint="cs"/>
          <w:w w:val="102"/>
          <w:rtl/>
        </w:rPr>
        <w:t>وإسناد</w:t>
      </w:r>
      <w:r>
        <w:rPr>
          <w:w w:val="102"/>
          <w:rtl/>
        </w:rPr>
        <w:t xml:space="preserve"> </w:t>
      </w:r>
      <w:r>
        <w:rPr>
          <w:rFonts w:ascii="Arial" w:hAnsi="Arial" w:cs="Arial" w:hint="cs"/>
          <w:w w:val="102"/>
          <w:rtl/>
        </w:rPr>
        <w:t>الهداية</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مجاز</w:t>
      </w:r>
      <w:r>
        <w:rPr>
          <w:w w:val="102"/>
          <w:rtl/>
        </w:rPr>
        <w:t xml:space="preserve"> </w:t>
      </w:r>
      <w:r>
        <w:rPr>
          <w:rFonts w:ascii="Arial" w:hAnsi="Arial" w:cs="Arial" w:hint="cs"/>
          <w:w w:val="102"/>
          <w:rtl/>
        </w:rPr>
        <w:t>عقليٌّ،</w:t>
      </w:r>
      <w:r>
        <w:rPr>
          <w:w w:val="102"/>
          <w:rtl/>
        </w:rPr>
        <w:t xml:space="preserve"> </w:t>
      </w:r>
      <w:r>
        <w:rPr>
          <w:rFonts w:ascii="Arial" w:hAnsi="Arial" w:cs="Arial" w:hint="cs"/>
          <w:w w:val="102"/>
          <w:rtl/>
        </w:rPr>
        <w:t>ولولا</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وَبَيِّنَاتٍ</w:t>
      </w:r>
      <w:r>
        <w:rPr>
          <w:w w:val="102"/>
          <w:rtl/>
        </w:rPr>
        <w:t> </w:t>
      </w:r>
      <w:r>
        <w:rPr>
          <w:rFonts w:ascii="Arial" w:hAnsi="Arial" w:cs="Arial" w:hint="cs"/>
          <w:w w:val="102"/>
          <w:rtl/>
        </w:rPr>
        <w:t>﴾</w:t>
      </w:r>
      <w:r>
        <w:rPr>
          <w:w w:val="102"/>
          <w:rtl/>
        </w:rPr>
        <w:t xml:space="preserve"> </w:t>
      </w:r>
      <w:r>
        <w:rPr>
          <w:rFonts w:ascii="Arial" w:hAnsi="Arial" w:cs="Arial" w:hint="cs"/>
          <w:w w:val="102"/>
          <w:rtl/>
        </w:rPr>
        <w:t>لكان</w:t>
      </w:r>
      <w:r>
        <w:rPr>
          <w:w w:val="102"/>
          <w:rtl/>
        </w:rPr>
        <w:t xml:space="preserve"> </w:t>
      </w:r>
      <w:r>
        <w:rPr>
          <w:rFonts w:ascii="Arial" w:hAnsi="Arial" w:cs="Arial" w:hint="cs"/>
          <w:w w:val="102"/>
          <w:rtl/>
        </w:rPr>
        <w:t>مفعولا</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أجله،</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وآيات</w:t>
      </w:r>
      <w:r>
        <w:rPr>
          <w:w w:val="102"/>
          <w:rtl/>
        </w:rPr>
        <w:t xml:space="preserve"> </w:t>
      </w:r>
      <w:r>
        <w:rPr>
          <w:rFonts w:ascii="Arial" w:hAnsi="Arial" w:cs="Arial" w:hint="cs"/>
          <w:w w:val="102"/>
          <w:rtl/>
        </w:rPr>
        <w:t>واضحات،</w:t>
      </w:r>
      <w:r>
        <w:rPr>
          <w:w w:val="102"/>
          <w:rtl/>
        </w:rPr>
        <w:t xml:space="preserve"> </w:t>
      </w:r>
      <w:r>
        <w:rPr>
          <w:rFonts w:ascii="Arial" w:hAnsi="Arial" w:cs="Arial" w:hint="cs"/>
          <w:w w:val="102"/>
          <w:rtl/>
        </w:rPr>
        <w:t>والهدى</w:t>
      </w:r>
      <w:r>
        <w:rPr>
          <w:w w:val="102"/>
          <w:rtl/>
        </w:rPr>
        <w:t xml:space="preserve"> </w:t>
      </w:r>
      <w:r>
        <w:rPr>
          <w:rFonts w:ascii="Arial" w:hAnsi="Arial" w:cs="Arial" w:hint="cs"/>
          <w:w w:val="102"/>
          <w:rtl/>
        </w:rPr>
        <w:t>أعمُّ</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بواضح</w:t>
      </w:r>
      <w:r>
        <w:rPr>
          <w:w w:val="102"/>
          <w:rtl/>
        </w:rPr>
        <w:t xml:space="preserve"> </w:t>
      </w:r>
      <w:r>
        <w:rPr>
          <w:rFonts w:ascii="Arial" w:hAnsi="Arial" w:cs="Arial" w:hint="cs"/>
          <w:w w:val="102"/>
          <w:rtl/>
        </w:rPr>
        <w:t>وخفيٍّ</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الْهُدَى</w:t>
      </w:r>
      <w:r>
        <w:rPr>
          <w:w w:val="102"/>
          <w:rtl/>
        </w:rPr>
        <w:t> </w:t>
      </w:r>
      <w:r>
        <w:rPr>
          <w:rFonts w:ascii="Arial" w:hAnsi="Arial" w:cs="Arial" w:hint="cs"/>
          <w:w w:val="102"/>
          <w:rtl/>
        </w:rPr>
        <w:t>﴾</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يهدي</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وَالْفُرْقَانِ</w:t>
      </w:r>
      <w:r>
        <w:rPr>
          <w:w w:val="102"/>
          <w:rtl/>
        </w:rPr>
        <w:t> </w:t>
      </w:r>
      <w:r>
        <w:rPr>
          <w:rFonts w:ascii="Arial" w:hAnsi="Arial" w:cs="Arial" w:hint="cs"/>
          <w:w w:val="102"/>
          <w:rtl/>
        </w:rPr>
        <w:t>﴾</w:t>
      </w:r>
      <w:r>
        <w:rPr>
          <w:w w:val="102"/>
          <w:rtl/>
        </w:rPr>
        <w:t xml:space="preserve"> </w:t>
      </w:r>
      <w:r>
        <w:rPr>
          <w:rFonts w:ascii="Arial" w:hAnsi="Arial" w:cs="Arial" w:hint="cs"/>
          <w:w w:val="102"/>
          <w:rtl/>
        </w:rPr>
        <w:t>ومن</w:t>
      </w:r>
      <w:r>
        <w:rPr>
          <w:w w:val="102"/>
          <w:rtl/>
        </w:rPr>
        <w:t xml:space="preserve"> </w:t>
      </w:r>
      <w:r>
        <w:rPr>
          <w:rFonts w:ascii="Arial" w:hAnsi="Arial" w:cs="Arial" w:hint="cs"/>
          <w:w w:val="102"/>
          <w:rtl/>
        </w:rPr>
        <w:t>الفرقان،</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يفرق</w:t>
      </w:r>
      <w:r>
        <w:rPr>
          <w:w w:val="102"/>
          <w:rtl/>
        </w:rPr>
        <w:t xml:space="preserve"> </w:t>
      </w:r>
      <w:r>
        <w:rPr>
          <w:rFonts w:ascii="Arial" w:hAnsi="Arial" w:cs="Arial" w:hint="cs"/>
          <w:w w:val="102"/>
          <w:rtl/>
        </w:rPr>
        <w:t>بين</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والباطل</w:t>
      </w:r>
      <w:r>
        <w:rPr>
          <w:w w:val="102"/>
          <w:rtl/>
        </w:rPr>
        <w:t xml:space="preserve">. </w:t>
      </w:r>
      <w:r>
        <w:rPr>
          <w:rFonts w:ascii="Arial" w:hAnsi="Arial" w:cs="Arial" w:hint="cs"/>
          <w:w w:val="102"/>
          <w:rtl/>
        </w:rPr>
        <w:t>الهدى</w:t>
      </w:r>
      <w:r>
        <w:rPr>
          <w:w w:val="102"/>
          <w:rtl/>
        </w:rPr>
        <w:t xml:space="preserve"> </w:t>
      </w:r>
      <w:r>
        <w:rPr>
          <w:rFonts w:ascii="Arial" w:hAnsi="Arial" w:cs="Arial" w:hint="cs"/>
          <w:w w:val="102"/>
          <w:rtl/>
        </w:rPr>
        <w:t>الأوَّل</w:t>
      </w:r>
      <w:r>
        <w:rPr>
          <w:w w:val="102"/>
          <w:rtl/>
        </w:rPr>
        <w:t xml:space="preserve">: </w:t>
      </w:r>
      <w:r>
        <w:rPr>
          <w:rFonts w:ascii="Arial" w:hAnsi="Arial" w:cs="Arial" w:hint="cs"/>
          <w:w w:val="102"/>
          <w:rtl/>
        </w:rPr>
        <w:t>هداية</w:t>
      </w:r>
      <w:r>
        <w:rPr>
          <w:w w:val="102"/>
          <w:rtl/>
        </w:rPr>
        <w:t xml:space="preserve"> </w:t>
      </w:r>
      <w:r>
        <w:rPr>
          <w:rFonts w:ascii="Arial" w:hAnsi="Arial" w:cs="Arial" w:hint="cs"/>
          <w:w w:val="102"/>
          <w:rtl/>
        </w:rPr>
        <w:t>حاصلة</w:t>
      </w:r>
      <w:r>
        <w:rPr>
          <w:w w:val="102"/>
          <w:rtl/>
        </w:rPr>
        <w:t xml:space="preserve"> </w:t>
      </w:r>
      <w:r>
        <w:rPr>
          <w:rFonts w:ascii="Arial" w:hAnsi="Arial" w:cs="Arial" w:hint="cs"/>
          <w:w w:val="102"/>
          <w:rtl/>
        </w:rPr>
        <w:t>بإعجازه،</w:t>
      </w:r>
      <w:r>
        <w:rPr>
          <w:w w:val="102"/>
          <w:rtl/>
        </w:rPr>
        <w:t xml:space="preserve"> </w:t>
      </w:r>
      <w:r>
        <w:rPr>
          <w:rFonts w:ascii="Arial" w:hAnsi="Arial" w:cs="Arial" w:hint="cs"/>
          <w:w w:val="102"/>
          <w:rtl/>
        </w:rPr>
        <w:t>والهدى</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الهدى</w:t>
      </w:r>
      <w:r>
        <w:rPr>
          <w:w w:val="102"/>
          <w:rtl/>
        </w:rPr>
        <w:t xml:space="preserve"> </w:t>
      </w:r>
      <w:r>
        <w:rPr>
          <w:rFonts w:ascii="Arial" w:hAnsi="Arial" w:cs="Arial" w:hint="cs"/>
          <w:w w:val="102"/>
          <w:rtl/>
        </w:rPr>
        <w:t>الحاصل</w:t>
      </w:r>
      <w:r>
        <w:rPr>
          <w:w w:val="102"/>
          <w:rtl/>
        </w:rPr>
        <w:t xml:space="preserve"> </w:t>
      </w:r>
      <w:r>
        <w:rPr>
          <w:rFonts w:ascii="Arial" w:hAnsi="Arial" w:cs="Arial" w:hint="cs"/>
          <w:w w:val="102"/>
          <w:rtl/>
        </w:rPr>
        <w:t>باشتماله</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الحقِّ</w:t>
      </w:r>
      <w:r>
        <w:rPr>
          <w:w w:val="102"/>
          <w:rtl/>
        </w:rPr>
        <w:t xml:space="preserve">. </w:t>
      </w:r>
      <w:r>
        <w:rPr>
          <w:rFonts w:ascii="Arial" w:hAnsi="Arial" w:cs="Arial" w:hint="cs"/>
          <w:w w:val="102"/>
          <w:rtl/>
        </w:rPr>
        <w:t>والتفريق</w:t>
      </w:r>
      <w:r>
        <w:rPr>
          <w:w w:val="102"/>
          <w:rtl/>
        </w:rPr>
        <w:t xml:space="preserve"> </w:t>
      </w:r>
      <w:r>
        <w:rPr>
          <w:rFonts w:ascii="Arial" w:hAnsi="Arial" w:cs="Arial" w:hint="cs"/>
          <w:w w:val="102"/>
          <w:rtl/>
        </w:rPr>
        <w:t>بينه</w:t>
      </w:r>
      <w:r>
        <w:rPr>
          <w:w w:val="102"/>
          <w:rtl/>
        </w:rPr>
        <w:t xml:space="preserve"> </w:t>
      </w:r>
      <w:r>
        <w:rPr>
          <w:rFonts w:ascii="Arial" w:hAnsi="Arial" w:cs="Arial" w:hint="cs"/>
          <w:w w:val="102"/>
          <w:rtl/>
        </w:rPr>
        <w:t>وبين</w:t>
      </w:r>
      <w:r>
        <w:rPr>
          <w:w w:val="102"/>
          <w:rtl/>
        </w:rPr>
        <w:t xml:space="preserve"> </w:t>
      </w:r>
      <w:r>
        <w:rPr>
          <w:rFonts w:ascii="Arial" w:hAnsi="Arial" w:cs="Arial" w:hint="cs"/>
          <w:w w:val="102"/>
          <w:rtl/>
        </w:rPr>
        <w:t>الباطل</w:t>
      </w:r>
      <w:r>
        <w:rPr>
          <w:w w:val="102"/>
          <w:rtl/>
        </w:rPr>
        <w:t xml:space="preserve"> </w:t>
      </w:r>
      <w:r>
        <w:rPr>
          <w:rFonts w:ascii="Arial" w:hAnsi="Arial" w:cs="Arial" w:hint="cs"/>
          <w:w w:val="102"/>
          <w:rtl/>
        </w:rPr>
        <w:t>لما</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أنواع</w:t>
      </w:r>
      <w:r>
        <w:rPr>
          <w:w w:val="102"/>
          <w:rtl/>
        </w:rPr>
        <w:t xml:space="preserve"> </w:t>
      </w:r>
      <w:r>
        <w:rPr>
          <w:rFonts w:ascii="Arial" w:hAnsi="Arial" w:cs="Arial" w:hint="cs"/>
          <w:w w:val="102"/>
          <w:rtl/>
        </w:rPr>
        <w:t>الحكمة</w:t>
      </w:r>
      <w:r>
        <w:rPr>
          <w:w w:val="102"/>
          <w:rtl/>
        </w:rPr>
        <w:t xml:space="preserve"> </w:t>
      </w:r>
      <w:r>
        <w:rPr>
          <w:rFonts w:ascii="Arial" w:hAnsi="Arial" w:cs="Arial" w:hint="cs"/>
          <w:w w:val="102"/>
          <w:rtl/>
        </w:rPr>
        <w:t>وأمور</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واجب</w:t>
      </w:r>
      <w:r>
        <w:rPr>
          <w:w w:val="102"/>
          <w:rtl/>
        </w:rPr>
        <w:t xml:space="preserve"> </w:t>
      </w:r>
      <w:r>
        <w:rPr>
          <w:rFonts w:ascii="Arial" w:hAnsi="Arial" w:cs="Arial" w:hint="cs"/>
          <w:w w:val="102"/>
          <w:rtl/>
        </w:rPr>
        <w:t>وحرام</w:t>
      </w:r>
      <w:r>
        <w:rPr>
          <w:w w:val="102"/>
          <w:rtl/>
        </w:rPr>
        <w:t xml:space="preserve"> </w:t>
      </w:r>
      <w:r>
        <w:rPr>
          <w:rFonts w:ascii="Arial" w:hAnsi="Arial" w:cs="Arial" w:hint="cs"/>
          <w:w w:val="102"/>
          <w:rtl/>
        </w:rPr>
        <w:t>ومستحبٍّ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الأولى</w:t>
      </w:r>
      <w:r>
        <w:rPr>
          <w:w w:val="102"/>
          <w:rtl/>
        </w:rPr>
        <w:t xml:space="preserve">: </w:t>
      </w:r>
      <w:r>
        <w:rPr>
          <w:rFonts w:ascii="Arial" w:hAnsi="Arial" w:cs="Arial" w:hint="cs"/>
          <w:w w:val="102"/>
          <w:rtl/>
        </w:rPr>
        <w:t>الآداب</w:t>
      </w:r>
      <w:r>
        <w:rPr>
          <w:w w:val="102"/>
          <w:rtl/>
        </w:rPr>
        <w:t xml:space="preserve"> </w:t>
      </w:r>
      <w:r>
        <w:rPr>
          <w:rFonts w:ascii="Arial" w:hAnsi="Arial" w:cs="Arial" w:hint="cs"/>
          <w:w w:val="102"/>
          <w:rtl/>
        </w:rPr>
        <w:t>والديانات</w:t>
      </w:r>
      <w:r>
        <w:rPr>
          <w:w w:val="102"/>
          <w:rtl/>
        </w:rPr>
        <w:t xml:space="preserve"> </w:t>
      </w:r>
      <w:r>
        <w:rPr>
          <w:rFonts w:ascii="Arial" w:hAnsi="Arial" w:cs="Arial" w:hint="cs"/>
          <w:w w:val="102"/>
          <w:rtl/>
        </w:rPr>
        <w:t>الاعتقاديَّة،</w:t>
      </w:r>
      <w:r>
        <w:rPr>
          <w:w w:val="102"/>
          <w:rtl/>
        </w:rPr>
        <w:t xml:space="preserve"> </w:t>
      </w:r>
      <w:r>
        <w:rPr>
          <w:rFonts w:ascii="Arial" w:hAnsi="Arial" w:cs="Arial" w:hint="cs"/>
          <w:w w:val="102"/>
          <w:rtl/>
        </w:rPr>
        <w:t>والثانية</w:t>
      </w:r>
      <w:r>
        <w:rPr>
          <w:w w:val="102"/>
          <w:rtl/>
        </w:rPr>
        <w:t xml:space="preserve"> </w:t>
      </w:r>
      <w:r>
        <w:rPr>
          <w:rFonts w:ascii="Arial" w:hAnsi="Arial" w:cs="Arial" w:hint="cs"/>
          <w:w w:val="102"/>
          <w:rtl/>
        </w:rPr>
        <w:t>أمور</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الأولى</w:t>
      </w:r>
      <w:r>
        <w:rPr>
          <w:w w:val="102"/>
          <w:rtl/>
        </w:rPr>
        <w:t xml:space="preserve"> </w:t>
      </w:r>
      <w:r>
        <w:rPr>
          <w:rFonts w:ascii="Arial" w:hAnsi="Arial" w:cs="Arial" w:hint="cs"/>
          <w:w w:val="102"/>
          <w:rtl/>
        </w:rPr>
        <w:t>الاعتقادات،</w:t>
      </w:r>
      <w:r>
        <w:rPr>
          <w:w w:val="102"/>
          <w:rtl/>
        </w:rPr>
        <w:t xml:space="preserve"> </w:t>
      </w:r>
      <w:r>
        <w:rPr>
          <w:rFonts w:ascii="Arial" w:hAnsi="Arial" w:cs="Arial" w:hint="cs"/>
          <w:w w:val="102"/>
          <w:rtl/>
        </w:rPr>
        <w:t>والثانية</w:t>
      </w:r>
      <w:r>
        <w:rPr>
          <w:w w:val="102"/>
          <w:rtl/>
        </w:rPr>
        <w:t xml:space="preserve"> </w:t>
      </w:r>
      <w:r>
        <w:rPr>
          <w:rFonts w:ascii="Arial" w:hAnsi="Arial" w:cs="Arial" w:hint="cs"/>
          <w:w w:val="102"/>
          <w:rtl/>
        </w:rPr>
        <w:t>باقي</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تكرير</w:t>
      </w:r>
      <w:r>
        <w:rPr>
          <w:w w:val="102"/>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شَهِدَ</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الشَّهْرَ</w:t>
      </w:r>
      <w:r>
        <w:rPr>
          <w:rtl/>
        </w:rPr>
        <w:t> </w:t>
      </w:r>
      <w:r>
        <w:rPr>
          <w:rFonts w:ascii="Arial" w:hAnsi="Arial" w:cs="Arial" w:hint="cs"/>
          <w:rtl/>
        </w:rPr>
        <w:t>﴾</w:t>
      </w:r>
      <w:r>
        <w:rPr>
          <w:rtl/>
        </w:rPr>
        <w:t xml:space="preserve"> </w:t>
      </w:r>
      <w:r>
        <w:rPr>
          <w:rFonts w:ascii="Arial" w:hAnsi="Arial" w:cs="Arial" w:hint="cs"/>
          <w:rtl/>
        </w:rPr>
        <w:t>المذكورَ،</w:t>
      </w:r>
      <w:r>
        <w:rPr>
          <w:rtl/>
        </w:rPr>
        <w:t xml:space="preserve"> </w:t>
      </w:r>
      <w:r>
        <w:rPr>
          <w:rFonts w:ascii="Arial" w:hAnsi="Arial" w:cs="Arial" w:hint="cs"/>
          <w:rtl/>
        </w:rPr>
        <w:t>أي</w:t>
      </w:r>
      <w:r>
        <w:rPr>
          <w:rtl/>
        </w:rPr>
        <w:t xml:space="preserve">: </w:t>
      </w:r>
      <w:r>
        <w:rPr>
          <w:rFonts w:ascii="Arial" w:hAnsi="Arial" w:cs="Arial" w:hint="cs"/>
          <w:rtl/>
        </w:rPr>
        <w:t>حضره</w:t>
      </w:r>
      <w:r>
        <w:rPr>
          <w:rtl/>
        </w:rPr>
        <w:t xml:space="preserve"> </w:t>
      </w:r>
      <w:r>
        <w:rPr>
          <w:rFonts w:ascii="Arial" w:hAnsi="Arial" w:cs="Arial" w:hint="cs"/>
          <w:rtl/>
        </w:rPr>
        <w:t>بالغًا</w:t>
      </w:r>
      <w:r>
        <w:rPr>
          <w:rtl/>
        </w:rPr>
        <w:t xml:space="preserve"> </w:t>
      </w:r>
      <w:r>
        <w:rPr>
          <w:rFonts w:ascii="Arial" w:hAnsi="Arial" w:cs="Arial" w:hint="cs"/>
          <w:rtl/>
        </w:rPr>
        <w:t>عاقلا</w:t>
      </w:r>
      <w:r>
        <w:rPr>
          <w:rtl/>
        </w:rPr>
        <w:t xml:space="preserve"> </w:t>
      </w:r>
      <w:r>
        <w:rPr>
          <w:rFonts w:ascii="Arial" w:hAnsi="Arial" w:cs="Arial" w:hint="cs"/>
          <w:rtl/>
        </w:rPr>
        <w:t>صحيحًا</w:t>
      </w:r>
      <w:r>
        <w:rPr>
          <w:rtl/>
        </w:rPr>
        <w:t xml:space="preserve"> </w:t>
      </w:r>
      <w:r>
        <w:rPr>
          <w:rFonts w:ascii="Arial" w:hAnsi="Arial" w:cs="Arial" w:hint="cs"/>
          <w:rtl/>
        </w:rPr>
        <w:t>قادرًا</w:t>
      </w:r>
      <w:r>
        <w:rPr>
          <w:rtl/>
        </w:rPr>
        <w:t xml:space="preserve"> </w:t>
      </w:r>
      <w:r>
        <w:rPr>
          <w:rFonts w:ascii="Arial" w:hAnsi="Arial" w:cs="Arial" w:hint="cs"/>
          <w:rtl/>
        </w:rPr>
        <w:t>غير</w:t>
      </w:r>
      <w:r>
        <w:rPr>
          <w:rtl/>
        </w:rPr>
        <w:t xml:space="preserve"> </w:t>
      </w:r>
      <w:r>
        <w:rPr>
          <w:rFonts w:ascii="Arial" w:hAnsi="Arial" w:cs="Arial" w:hint="cs"/>
          <w:rtl/>
        </w:rPr>
        <w:t>مسافر،</w:t>
      </w:r>
      <w:r>
        <w:rPr>
          <w:rtl/>
        </w:rPr>
        <w:t xml:space="preserve"> </w:t>
      </w:r>
      <w:r>
        <w:rPr>
          <w:rFonts w:ascii="Arial" w:hAnsi="Arial" w:cs="Arial" w:hint="cs"/>
          <w:rtl/>
        </w:rPr>
        <w:t>رأى</w:t>
      </w:r>
      <w:r>
        <w:rPr>
          <w:rtl/>
        </w:rPr>
        <w:t xml:space="preserve"> </w:t>
      </w:r>
      <w:r>
        <w:rPr>
          <w:rFonts w:ascii="Arial" w:hAnsi="Arial" w:cs="Arial" w:hint="cs"/>
          <w:rtl/>
        </w:rPr>
        <w:t>الهلال</w:t>
      </w:r>
      <w:r>
        <w:rPr>
          <w:rtl/>
        </w:rPr>
        <w:t xml:space="preserve"> </w:t>
      </w:r>
      <w:r>
        <w:rPr>
          <w:rFonts w:ascii="Arial" w:hAnsi="Arial" w:cs="Arial" w:hint="cs"/>
          <w:rtl/>
        </w:rPr>
        <w:t>هو</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أو</w:t>
      </w:r>
      <w:r>
        <w:rPr>
          <w:rtl/>
        </w:rPr>
        <w:t xml:space="preserve"> </w:t>
      </w:r>
      <w:r>
        <w:rPr>
          <w:rFonts w:ascii="Arial" w:hAnsi="Arial" w:cs="Arial" w:hint="cs"/>
          <w:rtl/>
        </w:rPr>
        <w:t>استكمل</w:t>
      </w:r>
      <w:r>
        <w:rPr>
          <w:rtl/>
        </w:rPr>
        <w:t xml:space="preserve"> </w:t>
      </w:r>
      <w:r>
        <w:rPr>
          <w:rFonts w:ascii="Arial" w:hAnsi="Arial" w:cs="Arial" w:hint="cs"/>
          <w:rtl/>
        </w:rPr>
        <w:t>العدَّة</w:t>
      </w:r>
      <w:r>
        <w:rPr>
          <w:rtl/>
        </w:rPr>
        <w:t xml:space="preserve"> </w:t>
      </w:r>
      <w:r>
        <w:rPr>
          <w:rFonts w:ascii="Arial" w:hAnsi="Arial" w:cs="Arial" w:hint="cs"/>
          <w:rtl/>
        </w:rPr>
        <w:t>لشعبان</w:t>
      </w:r>
      <w:r>
        <w:rPr>
          <w:rtl/>
        </w:rPr>
        <w:t xml:space="preserve">. </w:t>
      </w:r>
      <w:r>
        <w:rPr>
          <w:rFonts w:ascii="Arial" w:hAnsi="Arial" w:cs="Arial" w:hint="cs"/>
          <w:rtl/>
        </w:rPr>
        <w:t>وليس</w:t>
      </w:r>
      <w:r>
        <w:rPr>
          <w:rtl/>
        </w:rPr>
        <w:t xml:space="preserve"> </w:t>
      </w:r>
      <w:r>
        <w:rPr>
          <w:rFonts w:ascii="Arial" w:hAnsi="Arial" w:cs="Arial" w:hint="cs"/>
          <w:rtl/>
        </w:rPr>
        <w:t>الشهر</w:t>
      </w:r>
      <w:r>
        <w:rPr>
          <w:rtl/>
        </w:rPr>
        <w:t xml:space="preserve"> </w:t>
      </w:r>
      <w:r>
        <w:rPr>
          <w:rFonts w:ascii="Arial" w:hAnsi="Arial" w:cs="Arial" w:hint="cs"/>
          <w:rtl/>
        </w:rPr>
        <w:t>مرادًا</w:t>
      </w:r>
      <w:r>
        <w:rPr>
          <w:rtl/>
        </w:rPr>
        <w:t xml:space="preserve"> </w:t>
      </w:r>
      <w:r>
        <w:rPr>
          <w:rFonts w:ascii="Arial" w:hAnsi="Arial" w:cs="Arial" w:hint="cs"/>
          <w:rtl/>
        </w:rPr>
        <w:t>به</w:t>
      </w:r>
      <w:r>
        <w:rPr>
          <w:rtl/>
        </w:rPr>
        <w:t xml:space="preserve"> </w:t>
      </w:r>
      <w:r>
        <w:rPr>
          <w:rFonts w:ascii="Arial" w:hAnsi="Arial" w:cs="Arial" w:hint="cs"/>
          <w:rtl/>
        </w:rPr>
        <w:t>الهلال،</w:t>
      </w:r>
      <w:r>
        <w:rPr>
          <w:rtl/>
        </w:rPr>
        <w:t xml:space="preserve"> </w:t>
      </w:r>
      <w:r>
        <w:rPr>
          <w:rFonts w:ascii="Arial" w:hAnsi="Arial" w:cs="Arial" w:hint="cs"/>
          <w:rtl/>
        </w:rPr>
        <w:t>فسمِّي</w:t>
      </w:r>
      <w:r>
        <w:rPr>
          <w:rtl/>
        </w:rPr>
        <w:t xml:space="preserve"> </w:t>
      </w:r>
      <w:r>
        <w:rPr>
          <w:rFonts w:ascii="Arial" w:hAnsi="Arial" w:cs="Arial" w:hint="cs"/>
          <w:rtl/>
        </w:rPr>
        <w:t>أوَّل</w:t>
      </w:r>
      <w:r>
        <w:rPr>
          <w:rtl/>
        </w:rPr>
        <w:t xml:space="preserve"> </w:t>
      </w:r>
      <w:r>
        <w:rPr>
          <w:rFonts w:ascii="Arial" w:hAnsi="Arial" w:cs="Arial" w:hint="cs"/>
          <w:rtl/>
        </w:rPr>
        <w:t>الشهر</w:t>
      </w:r>
      <w:r>
        <w:rPr>
          <w:rtl/>
        </w:rPr>
        <w:t xml:space="preserve"> </w:t>
      </w:r>
      <w:r>
        <w:rPr>
          <w:rFonts w:ascii="Arial" w:hAnsi="Arial" w:cs="Arial" w:hint="cs"/>
          <w:rtl/>
        </w:rPr>
        <w:t>باسم</w:t>
      </w:r>
      <w:r>
        <w:rPr>
          <w:rtl/>
        </w:rPr>
        <w:t xml:space="preserve"> </w:t>
      </w:r>
      <w:r>
        <w:rPr>
          <w:rFonts w:ascii="Arial" w:hAnsi="Arial" w:cs="Arial" w:hint="cs"/>
          <w:rtl/>
        </w:rPr>
        <w:t>كلِّه،</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مضاف</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وعليٌّ</w:t>
      </w:r>
      <w:r>
        <w:rPr>
          <w:rtl/>
        </w:rPr>
        <w:t xml:space="preserve"> </w:t>
      </w:r>
      <w:r>
        <w:rPr>
          <w:rFonts w:ascii="Arial" w:hAnsi="Arial" w:cs="Arial" w:hint="cs"/>
          <w:rtl/>
        </w:rPr>
        <w:t>وابن</w:t>
      </w:r>
      <w:r>
        <w:rPr>
          <w:rtl/>
        </w:rPr>
        <w:t xml:space="preserve"> </w:t>
      </w:r>
      <w:r>
        <w:rPr>
          <w:rFonts w:ascii="Arial" w:hAnsi="Arial" w:cs="Arial" w:hint="cs"/>
          <w:rtl/>
        </w:rPr>
        <w:t>عمر</w:t>
      </w:r>
      <w:r>
        <w:rPr>
          <w:rtl/>
        </w:rPr>
        <w:t xml:space="preserve">: </w:t>
      </w:r>
      <w:r>
        <w:rPr>
          <w:rFonts w:ascii="Arial" w:hAnsi="Arial" w:cs="Arial" w:hint="cs"/>
          <w:rtl/>
        </w:rPr>
        <w:t>من</w:t>
      </w:r>
      <w:r>
        <w:rPr>
          <w:rtl/>
        </w:rPr>
        <w:t xml:space="preserve"> </w:t>
      </w:r>
      <w:r>
        <w:rPr>
          <w:rFonts w:ascii="Arial" w:hAnsi="Arial" w:cs="Arial" w:hint="cs"/>
          <w:rtl/>
        </w:rPr>
        <w:t>شهد</w:t>
      </w:r>
      <w:r>
        <w:rPr>
          <w:rtl/>
        </w:rPr>
        <w:t xml:space="preserve"> </w:t>
      </w:r>
      <w:r>
        <w:rPr>
          <w:rFonts w:ascii="Arial" w:hAnsi="Arial" w:cs="Arial" w:hint="cs"/>
          <w:rtl/>
        </w:rPr>
        <w:t>أوَّل</w:t>
      </w:r>
      <w:r>
        <w:rPr>
          <w:rtl/>
        </w:rPr>
        <w:t xml:space="preserve"> </w:t>
      </w:r>
      <w:r>
        <w:rPr>
          <w:rFonts w:ascii="Arial" w:hAnsi="Arial" w:cs="Arial" w:hint="cs"/>
          <w:rtl/>
        </w:rPr>
        <w:t>الشهر</w:t>
      </w:r>
      <w:r>
        <w:rPr>
          <w:rtl/>
        </w:rPr>
        <w:t xml:space="preserve"> </w:t>
      </w:r>
      <w:r>
        <w:rPr>
          <w:rFonts w:ascii="Arial" w:hAnsi="Arial" w:cs="Arial" w:hint="cs"/>
          <w:rtl/>
        </w:rPr>
        <w:t>فليصمه</w:t>
      </w:r>
      <w:r>
        <w:rPr>
          <w:rtl/>
        </w:rPr>
        <w:t xml:space="preserve"> </w:t>
      </w:r>
      <w:r>
        <w:rPr>
          <w:rFonts w:ascii="Arial" w:hAnsi="Arial" w:cs="Arial" w:hint="cs"/>
          <w:rtl/>
        </w:rPr>
        <w:t>جميعَه</w:t>
      </w:r>
      <w:r>
        <w:rPr>
          <w:rtl/>
        </w:rPr>
        <w:t xml:space="preserve"> </w:t>
      </w:r>
      <w:r>
        <w:rPr>
          <w:rFonts w:ascii="Arial" w:hAnsi="Arial" w:cs="Arial" w:hint="cs"/>
          <w:rtl/>
        </w:rPr>
        <w:t>ولا</w:t>
      </w:r>
      <w:r>
        <w:rPr>
          <w:rtl/>
        </w:rPr>
        <w:t xml:space="preserve"> </w:t>
      </w:r>
      <w:r>
        <w:rPr>
          <w:rFonts w:ascii="Arial" w:hAnsi="Arial" w:cs="Arial" w:hint="cs"/>
          <w:rtl/>
        </w:rPr>
        <w:t>يفطر،</w:t>
      </w:r>
      <w:r>
        <w:rPr>
          <w:rtl/>
        </w:rPr>
        <w:t xml:space="preserve"> </w:t>
      </w:r>
      <w:r>
        <w:rPr>
          <w:rFonts w:ascii="Arial" w:hAnsi="Arial" w:cs="Arial" w:hint="cs"/>
          <w:rtl/>
        </w:rPr>
        <w:t>ولو</w:t>
      </w:r>
      <w:r>
        <w:rPr>
          <w:rtl/>
        </w:rPr>
        <w:t xml:space="preserve"> </w:t>
      </w:r>
      <w:r>
        <w:rPr>
          <w:rFonts w:ascii="Arial" w:hAnsi="Arial" w:cs="Arial" w:hint="cs"/>
          <w:rtl/>
        </w:rPr>
        <w:t>سافر،</w:t>
      </w:r>
      <w:r>
        <w:rPr>
          <w:rtl/>
        </w:rPr>
        <w:t xml:space="preserve"> </w:t>
      </w:r>
      <w:r>
        <w:rPr>
          <w:rFonts w:ascii="Arial" w:hAnsi="Arial" w:cs="Arial" w:hint="cs"/>
          <w:rtl/>
        </w:rPr>
        <w:t>ولذلك</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فَلْيَصُمْهُ</w:t>
      </w:r>
      <w:r>
        <w:rPr>
          <w:rtl/>
        </w:rPr>
        <w:t> </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Arial" w:hAnsi="Arial" w:cs="Arial" w:hint="cs"/>
          <w:rtl/>
        </w:rPr>
        <w:t>فليصم</w:t>
      </w:r>
      <w:r>
        <w:rPr>
          <w:rtl/>
        </w:rPr>
        <w:t xml:space="preserve"> </w:t>
      </w:r>
      <w:r>
        <w:rPr>
          <w:rFonts w:ascii="Arial" w:hAnsi="Arial" w:cs="Arial" w:hint="cs"/>
          <w:rtl/>
        </w:rPr>
        <w:t>فيه</w:t>
      </w:r>
      <w:r>
        <w:rPr>
          <w:rtl/>
        </w:rPr>
        <w:t>.</w:t>
      </w:r>
    </w:p>
    <w:p w:rsidR="00FD73EF" w:rsidRDefault="00FD73EF">
      <w:pPr>
        <w:pStyle w:val="textmawadi3"/>
        <w:rPr>
          <w:w w:val="102"/>
          <w:rtl/>
        </w:rPr>
      </w:pPr>
      <w:r>
        <w:fldChar w:fldCharType="begin"/>
      </w:r>
      <w:r>
        <w:instrText>xe</w:instrText>
      </w:r>
      <w:r>
        <w:rPr>
          <w:rtl/>
        </w:rPr>
        <w:instrText xml:space="preserve"> "[&lt;0641&gt;&lt;0642&gt;&lt;0647&gt;]"</w:instrText>
      </w:r>
      <w: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والصحيح</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لمن</w:t>
      </w:r>
      <w:r>
        <w:rPr>
          <w:w w:val="102"/>
          <w:rtl/>
        </w:rPr>
        <w:t xml:space="preserve"> </w:t>
      </w:r>
      <w:r>
        <w:rPr>
          <w:rFonts w:ascii="Arial" w:hAnsi="Arial" w:cs="Arial" w:hint="cs"/>
          <w:w w:val="102"/>
          <w:rtl/>
        </w:rPr>
        <w:t>شهد</w:t>
      </w:r>
      <w:r>
        <w:rPr>
          <w:w w:val="102"/>
          <w:rtl/>
        </w:rPr>
        <w:t xml:space="preserve"> </w:t>
      </w:r>
      <w:r>
        <w:rPr>
          <w:rFonts w:ascii="Arial" w:hAnsi="Arial" w:cs="Arial" w:hint="cs"/>
          <w:w w:val="102"/>
          <w:rtl/>
        </w:rPr>
        <w:t>أوَّله</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يسافر</w:t>
      </w:r>
      <w:r>
        <w:rPr>
          <w:w w:val="102"/>
          <w:rtl/>
        </w:rPr>
        <w:t xml:space="preserve"> </w:t>
      </w:r>
      <w:r>
        <w:rPr>
          <w:rFonts w:ascii="Arial" w:hAnsi="Arial" w:cs="Arial" w:hint="cs"/>
          <w:w w:val="102"/>
          <w:rtl/>
        </w:rPr>
        <w:t>ويفطر،</w:t>
      </w:r>
      <w:r>
        <w:rPr>
          <w:w w:val="102"/>
          <w:rtl/>
        </w:rPr>
        <w:t xml:space="preserve"> </w:t>
      </w:r>
      <w:r>
        <w:rPr>
          <w:rFonts w:ascii="Arial" w:hAnsi="Arial" w:cs="Arial" w:hint="cs"/>
          <w:w w:val="102"/>
          <w:rtl/>
        </w:rPr>
        <w:t>والآية</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تمنع</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توجب</w:t>
      </w:r>
      <w:r>
        <w:rPr>
          <w:w w:val="102"/>
          <w:rtl/>
        </w:rPr>
        <w:t xml:space="preserve"> </w:t>
      </w:r>
      <w:r>
        <w:rPr>
          <w:rFonts w:ascii="Arial" w:hAnsi="Arial" w:cs="Arial" w:hint="cs"/>
          <w:w w:val="102"/>
          <w:rtl/>
        </w:rPr>
        <w:t>الصوم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حاضره</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يكن</w:t>
      </w:r>
      <w:r>
        <w:rPr>
          <w:w w:val="102"/>
          <w:rtl/>
        </w:rPr>
        <w:t xml:space="preserve"> </w:t>
      </w:r>
      <w:r>
        <w:rPr>
          <w:rFonts w:ascii="Arial" w:hAnsi="Arial" w:cs="Arial" w:hint="cs"/>
          <w:w w:val="102"/>
          <w:rtl/>
        </w:rPr>
        <w:t>مريضًا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مسافرًا؛</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جُنَّ</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باقيه</w:t>
      </w:r>
      <w:r>
        <w:rPr>
          <w:w w:val="102"/>
          <w:rtl/>
        </w:rPr>
        <w:t xml:space="preserve"> </w:t>
      </w:r>
      <w:r>
        <w:rPr>
          <w:rFonts w:ascii="Arial" w:hAnsi="Arial" w:cs="Arial" w:hint="cs"/>
          <w:w w:val="102"/>
          <w:rtl/>
        </w:rPr>
        <w:t>حتَّى</w:t>
      </w:r>
      <w:r>
        <w:rPr>
          <w:w w:val="102"/>
          <w:rtl/>
        </w:rPr>
        <w:t xml:space="preserve"> </w:t>
      </w:r>
      <w:r>
        <w:rPr>
          <w:rFonts w:ascii="Arial" w:hAnsi="Arial" w:cs="Arial" w:hint="cs"/>
          <w:w w:val="102"/>
          <w:rtl/>
        </w:rPr>
        <w:t>انسلخ</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يقضي،</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جنَّ</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وأفاق</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يقضي</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مضى،</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يقضيان</w:t>
      </w:r>
      <w:r>
        <w:rPr>
          <w:w w:val="102"/>
          <w:rtl/>
        </w:rPr>
        <w:t xml:space="preserve"> </w:t>
      </w:r>
      <w:r>
        <w:rPr>
          <w:rFonts w:ascii="Arial" w:hAnsi="Arial" w:cs="Arial" w:hint="cs"/>
          <w:w w:val="102"/>
          <w:rtl/>
        </w:rPr>
        <w:t>بناء</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كلَّ</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فرض،</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جنَّ</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وأفاق</w:t>
      </w:r>
      <w:r>
        <w:rPr>
          <w:w w:val="102"/>
          <w:rtl/>
        </w:rPr>
        <w:t xml:space="preserve"> </w:t>
      </w:r>
      <w:r>
        <w:rPr>
          <w:rFonts w:ascii="Arial" w:hAnsi="Arial" w:cs="Arial" w:hint="cs"/>
          <w:w w:val="102"/>
          <w:rtl/>
        </w:rPr>
        <w:t>بعده</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قضاء</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لأنَّه</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يشهده</w:t>
      </w:r>
      <w:r>
        <w:rPr>
          <w:w w:val="102"/>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مَرِيضًا</w:t>
      </w:r>
      <w:r>
        <w:rPr>
          <w:rStyle w:val="bold"/>
          <w:rtl/>
        </w:rPr>
        <w:t xml:space="preserve"> </w:t>
      </w:r>
      <w:r>
        <w:rPr>
          <w:rStyle w:val="bold"/>
          <w:rFonts w:ascii="Arial" w:hAnsi="Arial" w:cs="Arial" w:hint="cs"/>
          <w:rtl/>
        </w:rPr>
        <w:t>اَوْ</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سَفَرٍ</w:t>
      </w:r>
      <w:r>
        <w:rPr>
          <w:rStyle w:val="bold"/>
          <w:rtl/>
        </w:rPr>
        <w:t xml:space="preserve"> </w:t>
      </w:r>
      <w:r>
        <w:rPr>
          <w:rStyle w:val="bold"/>
          <w:rFonts w:ascii="Arial" w:hAnsi="Arial" w:cs="Arial" w:hint="cs"/>
          <w:rtl/>
        </w:rPr>
        <w:t>فَعِدَّةٌ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اَيَّامٍ</w:t>
      </w:r>
      <w:r>
        <w:rPr>
          <w:rStyle w:val="bold"/>
          <w:rtl/>
        </w:rPr>
        <w:t xml:space="preserve"> </w:t>
      </w:r>
      <w:r>
        <w:rPr>
          <w:rStyle w:val="bold"/>
          <w:rFonts w:ascii="Arial" w:hAnsi="Arial" w:cs="Arial" w:hint="cs"/>
          <w:rtl/>
        </w:rPr>
        <w:t>اُخَرَ</w:t>
      </w:r>
      <w:r>
        <w:rPr>
          <w:rtl/>
        </w:rPr>
        <w:t> </w:t>
      </w:r>
      <w:r>
        <w:rPr>
          <w:rFonts w:ascii="Arial" w:hAnsi="Arial" w:cs="Arial" w:hint="cs"/>
          <w:rtl/>
        </w:rPr>
        <w:t>﴾</w:t>
      </w:r>
      <w:r>
        <w:rPr>
          <w:rtl/>
        </w:rPr>
        <w:t xml:space="preserve"> </w:t>
      </w:r>
      <w:r>
        <w:rPr>
          <w:rFonts w:ascii="Arial" w:hAnsi="Arial" w:cs="Arial" w:hint="cs"/>
          <w:rtl/>
        </w:rPr>
        <w:t>كرَّره</w:t>
      </w:r>
      <w:r>
        <w:rPr>
          <w:rtl/>
        </w:rPr>
        <w:t xml:space="preserve"> </w:t>
      </w:r>
      <w:r>
        <w:rPr>
          <w:rFonts w:ascii="Arial" w:hAnsi="Arial" w:cs="Arial" w:hint="cs"/>
          <w:rtl/>
        </w:rPr>
        <w:t>لئلَّا</w:t>
      </w:r>
      <w:r>
        <w:rPr>
          <w:rtl/>
        </w:rPr>
        <w:t xml:space="preserve"> </w:t>
      </w:r>
      <w:r>
        <w:rPr>
          <w:rFonts w:ascii="Arial" w:hAnsi="Arial" w:cs="Arial" w:hint="cs"/>
          <w:rtl/>
        </w:rPr>
        <w:t>يُتوهَّم</w:t>
      </w:r>
      <w:r>
        <w:rPr>
          <w:rtl/>
        </w:rPr>
        <w:t xml:space="preserve"> </w:t>
      </w:r>
      <w:r>
        <w:rPr>
          <w:rFonts w:ascii="Arial" w:hAnsi="Arial" w:cs="Arial" w:hint="cs"/>
          <w:rtl/>
        </w:rPr>
        <w:t>أنَّهما</w:t>
      </w:r>
      <w:r>
        <w:rPr>
          <w:rtl/>
        </w:rPr>
        <w:t xml:space="preserve"> </w:t>
      </w:r>
      <w:r>
        <w:rPr>
          <w:rFonts w:ascii="Arial" w:hAnsi="Arial" w:cs="Arial" w:hint="cs"/>
          <w:rtl/>
        </w:rPr>
        <w:t>داخلان</w:t>
      </w:r>
      <w:r>
        <w:rPr>
          <w:rtl/>
        </w:rPr>
        <w:t xml:space="preserve"> </w:t>
      </w:r>
      <w:r>
        <w:rPr>
          <w:rFonts w:ascii="Arial" w:hAnsi="Arial" w:cs="Arial" w:hint="cs"/>
          <w:rtl/>
        </w:rPr>
        <w:t>فيمن</w:t>
      </w:r>
      <w:r>
        <w:rPr>
          <w:rtl/>
        </w:rPr>
        <w:t xml:space="preserve"> </w:t>
      </w:r>
      <w:r>
        <w:rPr>
          <w:rFonts w:ascii="Arial" w:hAnsi="Arial" w:cs="Arial" w:hint="cs"/>
          <w:rtl/>
        </w:rPr>
        <w:t>شهد</w:t>
      </w:r>
      <w:r>
        <w:rPr>
          <w:rtl/>
        </w:rPr>
        <w:t xml:space="preserve"> </w:t>
      </w:r>
      <w:r>
        <w:rPr>
          <w:rFonts w:ascii="Arial" w:hAnsi="Arial" w:cs="Arial" w:hint="cs"/>
          <w:rtl/>
        </w:rPr>
        <w:t>المعبَّر</w:t>
      </w:r>
      <w:r>
        <w:rPr>
          <w:rtl/>
        </w:rPr>
        <w:t xml:space="preserve"> </w:t>
      </w:r>
      <w:r>
        <w:rPr>
          <w:rFonts w:ascii="Arial" w:hAnsi="Arial" w:cs="Arial" w:hint="cs"/>
          <w:rtl/>
        </w:rPr>
        <w:t>به</w:t>
      </w:r>
      <w:r>
        <w:rPr>
          <w:rtl/>
        </w:rPr>
        <w:t xml:space="preserve"> </w:t>
      </w:r>
      <w:r>
        <w:rPr>
          <w:rFonts w:ascii="Arial" w:hAnsi="Arial" w:cs="Arial" w:hint="cs"/>
          <w:rtl/>
        </w:rPr>
        <w:t>هنا</w:t>
      </w:r>
      <w:r>
        <w:rPr>
          <w:rtl/>
        </w:rPr>
        <w:t xml:space="preserve"> </w:t>
      </w:r>
      <w:r>
        <w:rPr>
          <w:rFonts w:ascii="Arial" w:hAnsi="Arial" w:cs="Arial" w:hint="cs"/>
          <w:rtl/>
        </w:rPr>
        <w:t>دون</w:t>
      </w:r>
      <w:r>
        <w:rPr>
          <w:rtl/>
        </w:rPr>
        <w:t xml:space="preserve"> </w:t>
      </w:r>
      <w:r>
        <w:rPr>
          <w:rFonts w:ascii="Arial" w:hAnsi="Arial" w:cs="Arial" w:hint="cs"/>
          <w:rtl/>
        </w:rPr>
        <w:t>ما</w:t>
      </w:r>
      <w:r>
        <w:rPr>
          <w:rtl/>
        </w:rPr>
        <w:t xml:space="preserve"> </w:t>
      </w:r>
      <w:r>
        <w:rPr>
          <w:rFonts w:ascii="Arial" w:hAnsi="Arial" w:cs="Arial" w:hint="cs"/>
          <w:rtl/>
        </w:rPr>
        <w:t>مضى،</w:t>
      </w:r>
      <w:r>
        <w:rPr>
          <w:rtl/>
        </w:rPr>
        <w:t xml:space="preserve"> </w:t>
      </w:r>
      <w:r>
        <w:rPr>
          <w:rFonts w:ascii="Arial" w:hAnsi="Arial" w:cs="Arial" w:hint="cs"/>
          <w:rtl/>
        </w:rPr>
        <w:t>ولئلَّا</w:t>
      </w:r>
      <w:r>
        <w:rPr>
          <w:rtl/>
        </w:rPr>
        <w:t xml:space="preserve"> </w:t>
      </w:r>
      <w:r>
        <w:rPr>
          <w:rFonts w:ascii="Arial" w:hAnsi="Arial" w:cs="Arial" w:hint="cs"/>
          <w:rtl/>
        </w:rPr>
        <w:t>يتوهَّم</w:t>
      </w:r>
      <w:r>
        <w:rPr>
          <w:rtl/>
        </w:rPr>
        <w:t xml:space="preserve"> </w:t>
      </w:r>
      <w:r>
        <w:rPr>
          <w:rFonts w:ascii="Arial" w:hAnsi="Arial" w:cs="Arial" w:hint="cs"/>
          <w:rtl/>
        </w:rPr>
        <w:t>نسخ</w:t>
      </w:r>
      <w:r>
        <w:rPr>
          <w:rtl/>
        </w:rPr>
        <w:t xml:space="preserve"> </w:t>
      </w:r>
      <w:r>
        <w:rPr>
          <w:rFonts w:ascii="Arial" w:hAnsi="Arial" w:cs="Arial" w:hint="cs"/>
          <w:rtl/>
        </w:rPr>
        <w:t>قوله</w:t>
      </w:r>
      <w:r>
        <w:rPr>
          <w:rtl/>
        </w:rPr>
        <w:t xml:space="preserve"> </w:t>
      </w:r>
      <w:r>
        <w:rPr>
          <w:rFonts w:ascii="Arial" w:hAnsi="Arial" w:cs="Arial" w:hint="cs"/>
          <w:rtl/>
        </w:rPr>
        <w:t>أوَّلاً</w:t>
      </w:r>
      <w:r>
        <w:rPr>
          <w:rtl/>
        </w:rPr>
        <w:t xml:space="preserve">: </w:t>
      </w:r>
      <w:r>
        <w:rPr>
          <w:rFonts w:ascii="Arial" w:hAnsi="Arial" w:cs="Arial" w:hint="cs"/>
          <w:rtl/>
        </w:rPr>
        <w:t>﴿</w:t>
      </w:r>
      <w:r>
        <w:rPr>
          <w:rFonts w:ascii="Calibri" w:cs="Calibri" w:hint="cs"/>
          <w:rtl/>
        </w:rPr>
        <w:t> </w:t>
      </w:r>
      <w:r>
        <w:rPr>
          <w:rFonts w:ascii="Arial" w:hAnsi="Arial" w:cs="Arial" w:hint="cs"/>
          <w:rtl/>
        </w:rPr>
        <w:t>فَمَن</w:t>
      </w:r>
      <w:r>
        <w:rPr>
          <w:rtl/>
        </w:rPr>
        <w:t xml:space="preserve"> </w:t>
      </w:r>
      <w:r>
        <w:rPr>
          <w:rFonts w:ascii="Arial" w:hAnsi="Arial" w:cs="Arial" w:hint="cs"/>
          <w:rtl/>
        </w:rPr>
        <w:t>كَانَ</w:t>
      </w:r>
      <w:r>
        <w:rPr>
          <w:rtl/>
        </w:rPr>
        <w:t xml:space="preserve"> </w:t>
      </w:r>
      <w:r>
        <w:rPr>
          <w:rFonts w:ascii="Arial" w:hAnsi="Arial" w:cs="Arial" w:hint="cs"/>
          <w:rtl/>
        </w:rPr>
        <w:t>مِنكُم</w:t>
      </w:r>
      <w:r>
        <w:rPr>
          <w:rtl/>
        </w:rPr>
        <w:t xml:space="preserve"> </w:t>
      </w:r>
      <w:r>
        <w:rPr>
          <w:rFonts w:ascii="Arial" w:hAnsi="Arial" w:cs="Arial" w:hint="cs"/>
          <w:rtl/>
        </w:rPr>
        <w:t>مَّرِيضًا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بقوله</w:t>
      </w:r>
      <w:r>
        <w:rPr>
          <w:rtl/>
        </w:rPr>
        <w:t xml:space="preserve"> </w:t>
      </w:r>
      <w:r>
        <w:rPr>
          <w:rFonts w:ascii="Arial" w:hAnsi="Arial" w:cs="Arial" w:hint="cs"/>
          <w:rtl/>
        </w:rPr>
        <w:t>هنا</w:t>
      </w:r>
      <w:r>
        <w:rPr>
          <w:rtl/>
        </w:rPr>
        <w:t xml:space="preserve">: </w:t>
      </w:r>
      <w:r>
        <w:rPr>
          <w:rFonts w:ascii="Arial" w:hAnsi="Arial" w:cs="Arial" w:hint="cs"/>
          <w:rtl/>
        </w:rPr>
        <w:t>﴿</w:t>
      </w:r>
      <w:r>
        <w:rPr>
          <w:rFonts w:ascii="Calibri" w:cs="Calibri" w:hint="cs"/>
          <w:rtl/>
        </w:rPr>
        <w:t> </w:t>
      </w:r>
      <w:r>
        <w:rPr>
          <w:rFonts w:ascii="Arial" w:hAnsi="Arial" w:cs="Arial" w:hint="cs"/>
          <w:rtl/>
        </w:rPr>
        <w:t>فَمَن</w:t>
      </w:r>
      <w:r>
        <w:rPr>
          <w:rtl/>
        </w:rPr>
        <w:t xml:space="preserve"> </w:t>
      </w:r>
      <w:r>
        <w:rPr>
          <w:rFonts w:ascii="Arial" w:hAnsi="Arial" w:cs="Arial" w:hint="cs"/>
          <w:rtl/>
        </w:rPr>
        <w:t>شَهِدَ</w:t>
      </w:r>
      <w:r>
        <w:rPr>
          <w:rtl/>
        </w:rPr>
        <w:t xml:space="preserve"> </w:t>
      </w:r>
      <w:r>
        <w:rPr>
          <w:rFonts w:ascii="Arial" w:hAnsi="Arial" w:cs="Arial" w:hint="cs"/>
          <w:rtl/>
        </w:rPr>
        <w:t>مِنكُمُ</w:t>
      </w:r>
      <w:r>
        <w:rPr>
          <w:rtl/>
        </w:rPr>
        <w:t xml:space="preserve"> </w:t>
      </w:r>
      <w:r>
        <w:rPr>
          <w:rFonts w:ascii="Arial" w:hAnsi="Arial" w:cs="Arial" w:hint="cs"/>
          <w:rtl/>
        </w:rPr>
        <w:t>الشَّهْرَ</w:t>
      </w:r>
      <w:r>
        <w:rPr>
          <w:rtl/>
        </w:rPr>
        <w:t xml:space="preserve"> </w:t>
      </w:r>
      <w:r>
        <w:rPr>
          <w:rFonts w:ascii="Arial" w:hAnsi="Arial" w:cs="Arial" w:hint="cs"/>
          <w:rtl/>
        </w:rPr>
        <w:t>فَلْيَصُمْهُ</w:t>
      </w:r>
      <w:r>
        <w:rPr>
          <w:rFonts w:ascii="Calibri" w:cs="Calibri" w:hint="cs"/>
          <w:rtl/>
        </w:rPr>
        <w:t> </w:t>
      </w:r>
      <w:r>
        <w:rPr>
          <w:rFonts w:ascii="Arial" w:hAnsi="Arial" w:cs="Arial" w:hint="cs"/>
          <w:rtl/>
        </w:rPr>
        <w:t>﴾</w:t>
      </w:r>
      <w:r>
        <w:rPr>
          <w:rtl/>
        </w:rPr>
        <w:t xml:space="preserve"> </w:t>
      </w:r>
      <w:r>
        <w:rPr>
          <w:rFonts w:ascii="Arial" w:hAnsi="Arial" w:cs="Arial" w:hint="cs"/>
          <w:rtl/>
        </w:rPr>
        <w:t>بأن</w:t>
      </w:r>
      <w:r>
        <w:rPr>
          <w:rtl/>
        </w:rPr>
        <w:t xml:space="preserve"> </w:t>
      </w:r>
      <w:r>
        <w:rPr>
          <w:rFonts w:ascii="Arial" w:hAnsi="Arial" w:cs="Arial" w:hint="cs"/>
          <w:rtl/>
        </w:rPr>
        <w:t>يجب</w:t>
      </w:r>
      <w:r>
        <w:rPr>
          <w:rtl/>
        </w:rPr>
        <w:t xml:space="preserve"> </w:t>
      </w:r>
      <w:r>
        <w:rPr>
          <w:rFonts w:ascii="Arial" w:hAnsi="Arial" w:cs="Arial" w:hint="cs"/>
          <w:rtl/>
        </w:rPr>
        <w:t>الصوم</w:t>
      </w:r>
      <w:r>
        <w:rPr>
          <w:rtl/>
        </w:rPr>
        <w:t xml:space="preserve"> </w:t>
      </w:r>
      <w:r>
        <w:rPr>
          <w:rFonts w:ascii="Arial" w:hAnsi="Arial" w:cs="Arial" w:hint="cs"/>
          <w:rtl/>
        </w:rPr>
        <w:t>على</w:t>
      </w:r>
      <w:r>
        <w:rPr>
          <w:rtl/>
        </w:rPr>
        <w:t xml:space="preserve"> </w:t>
      </w:r>
      <w:r>
        <w:rPr>
          <w:rFonts w:ascii="Arial" w:hAnsi="Arial" w:cs="Arial" w:hint="cs"/>
          <w:rtl/>
        </w:rPr>
        <w:t>المريض</w:t>
      </w:r>
      <w:r>
        <w:rPr>
          <w:rtl/>
        </w:rPr>
        <w:t xml:space="preserve"> </w:t>
      </w:r>
      <w:r>
        <w:rPr>
          <w:rFonts w:ascii="Arial" w:hAnsi="Arial" w:cs="Arial" w:hint="cs"/>
          <w:rtl/>
        </w:rPr>
        <w:t>والمسافر</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ليس</w:t>
      </w:r>
      <w:r>
        <w:rPr>
          <w:rtl/>
        </w:rPr>
        <w:t xml:space="preserve"> </w:t>
      </w:r>
      <w:r>
        <w:rPr>
          <w:rFonts w:ascii="Arial" w:hAnsi="Arial" w:cs="Arial" w:hint="cs"/>
          <w:rtl/>
        </w:rPr>
        <w:t>كذلك،</w:t>
      </w:r>
      <w:r>
        <w:rPr>
          <w:rtl/>
        </w:rPr>
        <w:t xml:space="preserve"> </w:t>
      </w:r>
      <w:r>
        <w:rPr>
          <w:rFonts w:ascii="Arial" w:hAnsi="Arial" w:cs="Arial" w:hint="cs"/>
          <w:rtl/>
        </w:rPr>
        <w:t>كما</w:t>
      </w:r>
      <w:r>
        <w:rPr>
          <w:rtl/>
        </w:rPr>
        <w:t xml:space="preserve"> </w:t>
      </w:r>
      <w:r>
        <w:rPr>
          <w:rFonts w:ascii="Arial" w:hAnsi="Arial" w:cs="Arial" w:hint="cs"/>
          <w:rtl/>
        </w:rPr>
        <w:t>نسخ</w:t>
      </w:r>
      <w:r>
        <w:rPr>
          <w:rtl/>
        </w:rPr>
        <w:t xml:space="preserve">: </w:t>
      </w:r>
      <w:r>
        <w:rPr>
          <w:rFonts w:ascii="Arial" w:hAnsi="Arial" w:cs="Arial" w:hint="cs"/>
          <w:rtl/>
        </w:rPr>
        <w:t>﴿</w:t>
      </w:r>
      <w:r>
        <w:rPr>
          <w:rFonts w:ascii="Calibri" w:cs="Calibri" w:hint="cs"/>
          <w:rtl/>
        </w:rPr>
        <w:t> </w:t>
      </w:r>
      <w:r>
        <w:rPr>
          <w:rFonts w:ascii="Arial" w:hAnsi="Arial" w:cs="Arial" w:hint="cs"/>
          <w:rtl/>
        </w:rPr>
        <w:t>وَعَلَى</w:t>
      </w:r>
      <w:r>
        <w:rPr>
          <w:rtl/>
        </w:rPr>
        <w:t xml:space="preserve"> </w:t>
      </w:r>
      <w:r>
        <w:rPr>
          <w:rFonts w:ascii="Arial" w:hAnsi="Arial" w:cs="Arial" w:hint="cs"/>
          <w:rtl/>
        </w:rPr>
        <w:t>الَّذِينَ</w:t>
      </w:r>
      <w:r>
        <w:rPr>
          <w:rtl/>
        </w:rPr>
        <w:t xml:space="preserve"> </w:t>
      </w:r>
      <w:r>
        <w:rPr>
          <w:rFonts w:ascii="Arial" w:hAnsi="Arial" w:cs="Arial" w:hint="cs"/>
          <w:rtl/>
        </w:rPr>
        <w:t>يُطِيقُونَهُ</w:t>
      </w:r>
      <w:r>
        <w:rPr>
          <w:rFonts w:ascii="Calibri" w:cs="Calibri" w:hint="cs"/>
          <w:rtl/>
        </w:rPr>
        <w:t> </w:t>
      </w:r>
      <w:r>
        <w:rPr>
          <w:rFonts w:ascii="Arial" w:hAnsi="Arial" w:cs="Arial" w:hint="cs"/>
          <w:rtl/>
        </w:rPr>
        <w:t>﴾</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يُرِيدُ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بِكُمُ</w:t>
      </w:r>
      <w:r>
        <w:rPr>
          <w:rStyle w:val="bold"/>
          <w:rtl/>
        </w:rPr>
        <w:t xml:space="preserve"> </w:t>
      </w:r>
      <w:r>
        <w:rPr>
          <w:rStyle w:val="bold"/>
          <w:rFonts w:ascii="Arial" w:hAnsi="Arial" w:cs="Arial" w:hint="cs"/>
          <w:rtl/>
        </w:rPr>
        <w:t>الْيُسْرَ</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دينه،</w:t>
      </w:r>
      <w:r>
        <w:rPr>
          <w:rtl/>
        </w:rPr>
        <w:t xml:space="preserve"> </w:t>
      </w:r>
      <w:r>
        <w:rPr>
          <w:rFonts w:ascii="Arial" w:hAnsi="Arial" w:cs="Arial" w:hint="cs"/>
          <w:rtl/>
        </w:rPr>
        <w:t>أي</w:t>
      </w:r>
      <w:r>
        <w:rPr>
          <w:rtl/>
        </w:rPr>
        <w:t xml:space="preserve">: </w:t>
      </w:r>
      <w:r>
        <w:rPr>
          <w:rFonts w:ascii="Arial" w:hAnsi="Arial" w:cs="Arial" w:hint="cs"/>
          <w:rtl/>
        </w:rPr>
        <w:t>يشرِّعه</w:t>
      </w:r>
      <w:r>
        <w:rPr>
          <w:rtl/>
        </w:rPr>
        <w:t>.</w:t>
      </w:r>
    </w:p>
    <w:p w:rsidR="00FD73EF" w:rsidRDefault="00FD73EF">
      <w:pPr>
        <w:pStyle w:val="textmawadi3"/>
        <w:spacing w:before="170"/>
        <w:rPr>
          <w:rtl/>
        </w:rPr>
      </w:pPr>
      <w:r>
        <w:fldChar w:fldCharType="begin"/>
      </w:r>
      <w:r>
        <w:instrText>xe</w:instrText>
      </w:r>
      <w:r>
        <w:rPr>
          <w:rtl/>
        </w:rPr>
        <w:instrText xml:space="preserve"> "[&lt;0623&gt;&lt;0635&gt;&lt;0648&gt;&lt;0644&gt; &lt;0627&gt;&lt;0644&gt;&lt;062</w:instrText>
      </w:r>
      <w:r>
        <w:instrText>F&gt;&lt;064A</w:instrText>
      </w:r>
      <w:r>
        <w:rPr>
          <w:rtl/>
        </w:rPr>
        <w:instrText>&gt;&lt;0646&gt;]"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Style w:val="bold"/>
          <w:rtl/>
        </w:rPr>
        <w:t xml:space="preserve"> </w:t>
      </w:r>
      <w:r>
        <w:rPr>
          <w:rFonts w:ascii="Arial" w:hAnsi="Arial" w:cs="Arial" w:hint="cs"/>
          <w:rtl/>
        </w:rPr>
        <w:t>وهو</w:t>
      </w:r>
      <w:r>
        <w:rPr>
          <w:rtl/>
        </w:rPr>
        <w:t xml:space="preserve"> </w:t>
      </w:r>
      <w:r>
        <w:rPr>
          <w:rFonts w:ascii="Arial" w:hAnsi="Arial" w:cs="Arial" w:hint="cs"/>
          <w:rtl/>
        </w:rPr>
        <w:t>مراد</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إذ</w:t>
      </w:r>
      <w:r>
        <w:rPr>
          <w:rtl/>
        </w:rPr>
        <w:t xml:space="preserve"> </w:t>
      </w:r>
      <w:r>
        <w:rPr>
          <w:rFonts w:ascii="Arial" w:hAnsi="Arial" w:cs="Arial" w:hint="cs"/>
          <w:rtl/>
        </w:rPr>
        <w:t>فسَّر</w:t>
      </w:r>
      <w:r>
        <w:rPr>
          <w:rtl/>
        </w:rPr>
        <w:t xml:space="preserve"> </w:t>
      </w:r>
      <w:r>
        <w:rPr>
          <w:rFonts w:ascii="Arial" w:hAnsi="Arial" w:cs="Arial" w:hint="cs"/>
          <w:rtl/>
        </w:rPr>
        <w:t>الإرادة</w:t>
      </w:r>
      <w:r>
        <w:rPr>
          <w:rtl/>
        </w:rPr>
        <w:t xml:space="preserve"> </w:t>
      </w:r>
      <w:r>
        <w:rPr>
          <w:rFonts w:ascii="Arial" w:hAnsi="Arial" w:cs="Arial" w:hint="cs"/>
          <w:rtl/>
        </w:rPr>
        <w:t>بالطلب،</w:t>
      </w:r>
      <w:r>
        <w:rPr>
          <w:rtl/>
        </w:rPr>
        <w:t xml:space="preserve"> </w:t>
      </w:r>
      <w:r>
        <w:rPr>
          <w:rFonts w:ascii="Arial" w:hAnsi="Arial" w:cs="Arial" w:hint="cs"/>
          <w:rtl/>
        </w:rPr>
        <w:t>قال</w:t>
      </w:r>
      <w:r>
        <w:rPr>
          <w:rtl/>
        </w:rPr>
        <w:t xml:space="preserve"> </w:t>
      </w:r>
      <w:r>
        <w:rPr>
          <w:rFonts w:ascii="Arial" w:hAnsi="Arial" w:cs="Arial" w:hint="cs"/>
          <w:rtl/>
        </w:rPr>
        <w:t>ذلك</w:t>
      </w:r>
      <w:r>
        <w:rPr>
          <w:rtl/>
        </w:rPr>
        <w:t xml:space="preserve"> </w:t>
      </w:r>
      <w:r>
        <w:rPr>
          <w:rFonts w:ascii="Arial" w:hAnsi="Arial" w:cs="Arial" w:hint="cs"/>
          <w:rtl/>
        </w:rPr>
        <w:t>خروجًا</w:t>
      </w:r>
      <w:r>
        <w:rPr>
          <w:rtl/>
        </w:rPr>
        <w:t xml:space="preserve"> </w:t>
      </w:r>
      <w:r>
        <w:rPr>
          <w:rFonts w:ascii="Arial" w:hAnsi="Arial" w:cs="Arial" w:hint="cs"/>
          <w:rtl/>
        </w:rPr>
        <w:t>عن</w:t>
      </w:r>
      <w:r>
        <w:rPr>
          <w:rtl/>
        </w:rPr>
        <w:t xml:space="preserve"> </w:t>
      </w:r>
      <w:r>
        <w:rPr>
          <w:rFonts w:ascii="Arial" w:hAnsi="Arial" w:cs="Arial" w:hint="cs"/>
          <w:rtl/>
        </w:rPr>
        <w:t>تبدُّل</w:t>
      </w:r>
      <w:r>
        <w:rPr>
          <w:rtl/>
        </w:rPr>
        <w:t xml:space="preserve"> </w:t>
      </w:r>
      <w:r>
        <w:rPr>
          <w:rFonts w:ascii="Arial" w:hAnsi="Arial" w:cs="Arial" w:hint="cs"/>
          <w:rtl/>
        </w:rPr>
        <w:t>الإرادة،</w:t>
      </w:r>
      <w:r>
        <w:rPr>
          <w:rtl/>
        </w:rPr>
        <w:t xml:space="preserve"> </w:t>
      </w:r>
      <w:r>
        <w:rPr>
          <w:rFonts w:ascii="Arial" w:hAnsi="Arial" w:cs="Arial" w:hint="cs"/>
          <w:rtl/>
        </w:rPr>
        <w:t>فإنَّ</w:t>
      </w:r>
      <w:r>
        <w:rPr>
          <w:rtl/>
        </w:rPr>
        <w:t xml:space="preserve"> </w:t>
      </w:r>
      <w:r>
        <w:rPr>
          <w:rFonts w:ascii="Arial" w:hAnsi="Arial" w:cs="Arial" w:hint="cs"/>
          <w:rtl/>
        </w:rPr>
        <w:t>إرادة</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تتبدَّل،</w:t>
      </w:r>
      <w:r>
        <w:rPr>
          <w:rtl/>
        </w:rPr>
        <w:t xml:space="preserve"> </w:t>
      </w:r>
      <w:r>
        <w:rPr>
          <w:rFonts w:ascii="Arial" w:hAnsi="Arial" w:cs="Arial" w:hint="cs"/>
          <w:rtl/>
        </w:rPr>
        <w:t>وذلك</w:t>
      </w:r>
      <w:r>
        <w:rPr>
          <w:rtl/>
        </w:rPr>
        <w:t xml:space="preserve"> </w:t>
      </w:r>
      <w:r>
        <w:rPr>
          <w:rFonts w:ascii="Arial" w:hAnsi="Arial" w:cs="Arial" w:hint="cs"/>
          <w:rtl/>
        </w:rPr>
        <w:t>منه</w:t>
      </w:r>
      <w:r>
        <w:rPr>
          <w:rtl/>
        </w:rPr>
        <w:t xml:space="preserve"> </w:t>
      </w:r>
      <w:r>
        <w:rPr>
          <w:rFonts w:ascii="Arial" w:hAnsi="Arial" w:cs="Arial" w:hint="cs"/>
          <w:rtl/>
        </w:rPr>
        <w:t>خروج</w:t>
      </w:r>
      <w:r>
        <w:rPr>
          <w:rtl/>
        </w:rPr>
        <w:t xml:space="preserve"> </w:t>
      </w:r>
      <w:r>
        <w:rPr>
          <w:rFonts w:ascii="Arial" w:hAnsi="Arial" w:cs="Arial" w:hint="cs"/>
          <w:rtl/>
        </w:rPr>
        <w:t>عن</w:t>
      </w:r>
      <w:r>
        <w:rPr>
          <w:rtl/>
        </w:rPr>
        <w:t xml:space="preserve"> </w:t>
      </w:r>
      <w:r>
        <w:rPr>
          <w:rFonts w:ascii="Arial" w:hAnsi="Arial" w:cs="Arial" w:hint="cs"/>
          <w:rtl/>
        </w:rPr>
        <w:t>مذهب</w:t>
      </w:r>
      <w:r>
        <w:rPr>
          <w:rtl/>
        </w:rPr>
        <w:t xml:space="preserve"> </w:t>
      </w:r>
      <w:r>
        <w:rPr>
          <w:rFonts w:ascii="Arial" w:hAnsi="Arial" w:cs="Arial" w:hint="cs"/>
          <w:rtl/>
        </w:rPr>
        <w:t>الاعتزال،</w:t>
      </w:r>
      <w:r>
        <w:rPr>
          <w:rtl/>
        </w:rPr>
        <w:t xml:space="preserve"> </w:t>
      </w:r>
      <w:r>
        <w:rPr>
          <w:rFonts w:ascii="Arial" w:hAnsi="Arial" w:cs="Arial" w:hint="cs"/>
          <w:rtl/>
        </w:rPr>
        <w:t>إذ</w:t>
      </w:r>
      <w:r>
        <w:rPr>
          <w:rtl/>
        </w:rPr>
        <w:t xml:space="preserve"> </w:t>
      </w:r>
      <w:r>
        <w:rPr>
          <w:rFonts w:ascii="Arial" w:hAnsi="Arial" w:cs="Arial" w:hint="cs"/>
          <w:rtl/>
        </w:rPr>
        <w:t>زعمت</w:t>
      </w:r>
      <w:r>
        <w:rPr>
          <w:rtl/>
        </w:rPr>
        <w:t xml:space="preserve"> </w:t>
      </w:r>
      <w:r>
        <w:rPr>
          <w:rFonts w:ascii="Arial" w:hAnsi="Arial" w:cs="Arial" w:hint="cs"/>
          <w:rtl/>
        </w:rPr>
        <w:t>المعتزلة</w:t>
      </w:r>
      <w:r>
        <w:rPr>
          <w:rtl/>
        </w:rPr>
        <w:t xml:space="preserve"> </w:t>
      </w:r>
      <w:r>
        <w:rPr>
          <w:rFonts w:ascii="Arial" w:hAnsi="Arial" w:cs="Arial" w:hint="cs"/>
          <w:rtl/>
        </w:rPr>
        <w:t>أنَّ</w:t>
      </w:r>
      <w:r>
        <w:rPr>
          <w:rtl/>
        </w:rPr>
        <w:t xml:space="preserve"> </w:t>
      </w:r>
      <w:r>
        <w:rPr>
          <w:rFonts w:ascii="Arial" w:hAnsi="Arial" w:cs="Arial" w:hint="cs"/>
          <w:rtl/>
        </w:rPr>
        <w:t>إرادته</w:t>
      </w:r>
      <w:r>
        <w:rPr>
          <w:rtl/>
        </w:rPr>
        <w:t xml:space="preserve"> </w:t>
      </w:r>
      <w:r>
        <w:rPr>
          <w:rFonts w:ascii="Arial" w:hAnsi="Arial" w:cs="Arial" w:hint="cs"/>
          <w:rtl/>
        </w:rPr>
        <w:t>تعالى</w:t>
      </w:r>
      <w:r>
        <w:rPr>
          <w:rtl/>
        </w:rPr>
        <w:t xml:space="preserve"> </w:t>
      </w:r>
      <w:r>
        <w:rPr>
          <w:rFonts w:ascii="Arial" w:hAnsi="Arial" w:cs="Arial" w:hint="cs"/>
          <w:rtl/>
        </w:rPr>
        <w:t>قد</w:t>
      </w:r>
      <w:r>
        <w:rPr>
          <w:rtl/>
        </w:rPr>
        <w:t xml:space="preserve"> </w:t>
      </w:r>
      <w:r>
        <w:rPr>
          <w:rFonts w:ascii="Arial" w:hAnsi="Arial" w:cs="Arial" w:hint="cs"/>
          <w:rtl/>
        </w:rPr>
        <w:t>يخالفها</w:t>
      </w:r>
      <w:r>
        <w:rPr>
          <w:rtl/>
        </w:rPr>
        <w:t xml:space="preserve"> </w:t>
      </w:r>
      <w:r>
        <w:rPr>
          <w:rFonts w:ascii="Arial" w:hAnsi="Arial" w:cs="Arial" w:hint="cs"/>
          <w:rtl/>
        </w:rPr>
        <w:t>العبد</w:t>
      </w:r>
      <w:r>
        <w:rPr>
          <w:rtl/>
        </w:rPr>
        <w:t xml:space="preserve"> </w:t>
      </w:r>
      <w:r>
        <w:rPr>
          <w:rFonts w:ascii="Arial" w:hAnsi="Arial" w:cs="Arial" w:hint="cs"/>
          <w:rtl/>
        </w:rPr>
        <w:t>وتبطل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يُرِيدُ</w:t>
      </w:r>
      <w:r>
        <w:rPr>
          <w:rStyle w:val="bold"/>
          <w:rtl/>
        </w:rPr>
        <w:t xml:space="preserve"> </w:t>
      </w:r>
      <w:r>
        <w:rPr>
          <w:rStyle w:val="bold"/>
          <w:rFonts w:ascii="Arial" w:hAnsi="Arial" w:cs="Arial" w:hint="cs"/>
          <w:rtl/>
        </w:rPr>
        <w:t>بِكُمُ</w:t>
      </w:r>
      <w:r>
        <w:rPr>
          <w:rStyle w:val="bold"/>
          <w:rtl/>
        </w:rPr>
        <w:t xml:space="preserve"> </w:t>
      </w:r>
      <w:r>
        <w:rPr>
          <w:rStyle w:val="bold"/>
          <w:rFonts w:ascii="Arial" w:hAnsi="Arial" w:cs="Arial" w:hint="cs"/>
          <w:rtl/>
        </w:rPr>
        <w:t>الْعُسْرَ</w:t>
      </w:r>
      <w:r>
        <w:rPr>
          <w:rtl/>
        </w:rPr>
        <w:t> </w:t>
      </w:r>
      <w:r>
        <w:rPr>
          <w:rFonts w:ascii="Arial" w:hAnsi="Arial" w:cs="Arial" w:hint="cs"/>
          <w:rtl/>
        </w:rPr>
        <w:t>﴾</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أنَّه</w:t>
      </w:r>
      <w:r>
        <w:rPr>
          <w:rtl/>
        </w:rPr>
        <w:t xml:space="preserve"> </w:t>
      </w:r>
      <w:r>
        <w:rPr>
          <w:rFonts w:ascii="Arial" w:hAnsi="Arial" w:cs="Arial" w:hint="cs"/>
          <w:rtl/>
        </w:rPr>
        <w:t>أباح</w:t>
      </w:r>
      <w:r>
        <w:rPr>
          <w:rtl/>
        </w:rPr>
        <w:t xml:space="preserve"> </w:t>
      </w:r>
      <w:r>
        <w:rPr>
          <w:rFonts w:ascii="Arial" w:hAnsi="Arial" w:cs="Arial" w:hint="cs"/>
          <w:rtl/>
        </w:rPr>
        <w:t>الإفطار</w:t>
      </w:r>
      <w:r>
        <w:rPr>
          <w:rtl/>
        </w:rPr>
        <w:t xml:space="preserve"> </w:t>
      </w:r>
      <w:r>
        <w:rPr>
          <w:rFonts w:ascii="Arial" w:hAnsi="Arial" w:cs="Arial" w:hint="cs"/>
          <w:rtl/>
        </w:rPr>
        <w:t>في</w:t>
      </w:r>
      <w:r>
        <w:rPr>
          <w:rtl/>
        </w:rPr>
        <w:t xml:space="preserve"> </w:t>
      </w:r>
      <w:r>
        <w:rPr>
          <w:rFonts w:ascii="Arial" w:hAnsi="Arial" w:cs="Arial" w:hint="cs"/>
          <w:rtl/>
        </w:rPr>
        <w:t>المرض</w:t>
      </w:r>
      <w:r>
        <w:rPr>
          <w:rtl/>
        </w:rPr>
        <w:t xml:space="preserve"> </w:t>
      </w:r>
      <w:r>
        <w:rPr>
          <w:rFonts w:ascii="Arial" w:hAnsi="Arial" w:cs="Arial" w:hint="cs"/>
          <w:rtl/>
        </w:rPr>
        <w:t>والسفر</w:t>
      </w:r>
      <w:r>
        <w:rPr>
          <w:rtl/>
        </w:rPr>
        <w:t xml:space="preserve"> </w:t>
      </w:r>
      <w:r>
        <w:rPr>
          <w:rFonts w:ascii="Arial" w:hAnsi="Arial" w:cs="Arial" w:hint="cs"/>
          <w:rtl/>
        </w:rPr>
        <w:t>دائمًا،</w:t>
      </w:r>
      <w:r>
        <w:rPr>
          <w:rtl/>
        </w:rPr>
        <w:t xml:space="preserve"> </w:t>
      </w:r>
      <w:r>
        <w:rPr>
          <w:rFonts w:ascii="Arial" w:hAnsi="Arial" w:cs="Arial" w:hint="cs"/>
          <w:rtl/>
        </w:rPr>
        <w:t>وخيَّر</w:t>
      </w:r>
      <w:r>
        <w:rPr>
          <w:rtl/>
        </w:rPr>
        <w:t xml:space="preserve"> </w:t>
      </w:r>
      <w:r>
        <w:rPr>
          <w:rFonts w:ascii="Arial" w:hAnsi="Arial" w:cs="Arial" w:hint="cs"/>
          <w:rtl/>
        </w:rPr>
        <w:t>بين</w:t>
      </w:r>
      <w:r>
        <w:rPr>
          <w:rtl/>
        </w:rPr>
        <w:t xml:space="preserve"> </w:t>
      </w:r>
      <w:r>
        <w:rPr>
          <w:rFonts w:ascii="Arial" w:hAnsi="Arial" w:cs="Arial" w:hint="cs"/>
          <w:rtl/>
        </w:rPr>
        <w:t>الصوم</w:t>
      </w:r>
      <w:r>
        <w:rPr>
          <w:rtl/>
        </w:rPr>
        <w:t xml:space="preserve"> </w:t>
      </w:r>
      <w:r>
        <w:rPr>
          <w:rFonts w:ascii="Arial" w:hAnsi="Arial" w:cs="Arial" w:hint="cs"/>
          <w:rtl/>
        </w:rPr>
        <w:t>والإطعام</w:t>
      </w:r>
      <w:r>
        <w:rPr>
          <w:rtl/>
        </w:rPr>
        <w:t xml:space="preserve"> </w:t>
      </w:r>
      <w:r>
        <w:rPr>
          <w:rFonts w:ascii="Arial" w:hAnsi="Arial" w:cs="Arial" w:hint="cs"/>
          <w:rtl/>
        </w:rPr>
        <w:t>أوَّلاً،</w:t>
      </w:r>
      <w:r>
        <w:rPr>
          <w:rtl/>
        </w:rPr>
        <w:t xml:space="preserve"> </w:t>
      </w:r>
      <w:r>
        <w:rPr>
          <w:rFonts w:ascii="Arial" w:hAnsi="Arial" w:cs="Arial" w:hint="cs"/>
          <w:rtl/>
        </w:rPr>
        <w:t>تسهيلاً</w:t>
      </w:r>
      <w:r>
        <w:rPr>
          <w:rtl/>
        </w:rPr>
        <w:t xml:space="preserve"> </w:t>
      </w:r>
      <w:r>
        <w:rPr>
          <w:rFonts w:ascii="Arial" w:hAnsi="Arial" w:cs="Arial" w:hint="cs"/>
          <w:rtl/>
        </w:rPr>
        <w:t>أو</w:t>
      </w:r>
      <w:r>
        <w:rPr>
          <w:rtl/>
        </w:rPr>
        <w:t xml:space="preserve"> </w:t>
      </w:r>
      <w:r>
        <w:rPr>
          <w:rFonts w:ascii="Arial" w:hAnsi="Arial" w:cs="Arial" w:hint="cs"/>
          <w:rtl/>
        </w:rPr>
        <w:t>تأنيسًا</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لَمَّا</w:t>
      </w:r>
      <w:r>
        <w:rPr>
          <w:rtl/>
        </w:rPr>
        <w:t xml:space="preserve"> </w:t>
      </w:r>
      <w:r>
        <w:rPr>
          <w:rFonts w:ascii="Arial" w:hAnsi="Arial" w:cs="Arial" w:hint="cs"/>
          <w:rtl/>
        </w:rPr>
        <w:t>تدرَّبتم</w:t>
      </w:r>
      <w:r>
        <w:rPr>
          <w:rtl/>
        </w:rPr>
        <w:t xml:space="preserve"> </w:t>
      </w:r>
      <w:r>
        <w:rPr>
          <w:rFonts w:ascii="Arial" w:hAnsi="Arial" w:cs="Arial" w:hint="cs"/>
          <w:rtl/>
        </w:rPr>
        <w:t>فتوفَّر</w:t>
      </w:r>
      <w:r>
        <w:rPr>
          <w:rtl/>
        </w:rPr>
        <w:t xml:space="preserve"> </w:t>
      </w:r>
      <w:r>
        <w:rPr>
          <w:rFonts w:ascii="Arial" w:hAnsi="Arial" w:cs="Arial" w:hint="cs"/>
          <w:rtl/>
        </w:rPr>
        <w:t>لكم</w:t>
      </w:r>
      <w:r>
        <w:rPr>
          <w:rtl/>
        </w:rPr>
        <w:t xml:space="preserve"> </w:t>
      </w:r>
      <w:r>
        <w:rPr>
          <w:rFonts w:ascii="Arial" w:hAnsi="Arial" w:cs="Arial" w:hint="cs"/>
          <w:rtl/>
        </w:rPr>
        <w:t>الأجر</w:t>
      </w:r>
      <w:r>
        <w:rPr>
          <w:rtl/>
        </w:rPr>
        <w:t>.</w:t>
      </w:r>
    </w:p>
    <w:p w:rsidR="00FD73EF" w:rsidRDefault="00FD73EF">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وَلِتُكْمِلُواْ</w:t>
      </w:r>
      <w:r>
        <w:rPr>
          <w:rStyle w:val="bold"/>
          <w:w w:val="101"/>
          <w:rtl/>
        </w:rPr>
        <w:t xml:space="preserve"> </w:t>
      </w:r>
      <w:r>
        <w:rPr>
          <w:rStyle w:val="bold"/>
          <w:rFonts w:ascii="Arial" w:hAnsi="Arial" w:cs="Arial" w:hint="cs"/>
          <w:w w:val="101"/>
          <w:rtl/>
        </w:rPr>
        <w:t>الْعِدَّةَ</w:t>
      </w:r>
      <w:r>
        <w:rPr>
          <w:w w:val="101"/>
          <w:rtl/>
        </w:rPr>
        <w:t> </w:t>
      </w:r>
      <w:r>
        <w:rPr>
          <w:rFonts w:ascii="Arial" w:hAnsi="Arial" w:cs="Arial" w:hint="cs"/>
          <w:w w:val="101"/>
          <w:rtl/>
        </w:rPr>
        <w:t>﴾</w:t>
      </w:r>
      <w:r>
        <w:rPr>
          <w:w w:val="101"/>
          <w:rtl/>
        </w:rPr>
        <w:t xml:space="preserve"> </w:t>
      </w:r>
      <w:r>
        <w:rPr>
          <w:rFonts w:ascii="Arial" w:hAnsi="Arial" w:cs="Arial" w:hint="cs"/>
          <w:w w:val="101"/>
          <w:rtl/>
        </w:rPr>
        <w:t>اللام</w:t>
      </w:r>
      <w:r>
        <w:rPr>
          <w:w w:val="101"/>
          <w:rtl/>
        </w:rPr>
        <w:t xml:space="preserve"> </w:t>
      </w:r>
      <w:r>
        <w:rPr>
          <w:rFonts w:ascii="Arial" w:hAnsi="Arial" w:cs="Arial" w:hint="cs"/>
          <w:w w:val="101"/>
          <w:rtl/>
        </w:rPr>
        <w:t>ليست</w:t>
      </w:r>
      <w:r>
        <w:rPr>
          <w:w w:val="101"/>
          <w:rtl/>
        </w:rPr>
        <w:t xml:space="preserve"> </w:t>
      </w:r>
      <w:r>
        <w:rPr>
          <w:rFonts w:ascii="Arial" w:hAnsi="Arial" w:cs="Arial" w:hint="cs"/>
          <w:w w:val="101"/>
          <w:rtl/>
        </w:rPr>
        <w:t>للأمر</w:t>
      </w:r>
      <w:r>
        <w:rPr>
          <w:w w:val="101"/>
          <w:rtl/>
        </w:rPr>
        <w:t xml:space="preserve"> </w:t>
      </w:r>
      <w:r>
        <w:rPr>
          <w:rFonts w:ascii="Arial" w:hAnsi="Arial" w:cs="Arial" w:hint="cs"/>
          <w:w w:val="101"/>
          <w:rtl/>
        </w:rPr>
        <w:t>بإكمال</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أفطرتم</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بإكمال</w:t>
      </w:r>
      <w:r>
        <w:rPr>
          <w:w w:val="101"/>
          <w:rtl/>
        </w:rPr>
        <w:t xml:space="preserve"> </w:t>
      </w:r>
      <w:r>
        <w:rPr>
          <w:rFonts w:ascii="Arial" w:hAnsi="Arial" w:cs="Arial" w:hint="cs"/>
          <w:w w:val="101"/>
          <w:rtl/>
        </w:rPr>
        <w:t>عدَّة</w:t>
      </w:r>
      <w:r>
        <w:rPr>
          <w:w w:val="101"/>
          <w:rtl/>
        </w:rPr>
        <w:t xml:space="preserve"> </w:t>
      </w:r>
      <w:r>
        <w:rPr>
          <w:rFonts w:ascii="Arial" w:hAnsi="Arial" w:cs="Arial" w:hint="cs"/>
          <w:w w:val="101"/>
          <w:rtl/>
        </w:rPr>
        <w:t>رمضان</w:t>
      </w:r>
      <w:r>
        <w:rPr>
          <w:w w:val="101"/>
          <w:rtl/>
        </w:rPr>
        <w:t xml:space="preserve"> </w:t>
      </w:r>
      <w:r>
        <w:rPr>
          <w:rFonts w:ascii="Arial" w:hAnsi="Arial" w:cs="Arial" w:hint="cs"/>
          <w:w w:val="101"/>
          <w:rtl/>
        </w:rPr>
        <w:t>ثلاثين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تسعة</w:t>
      </w:r>
      <w:r>
        <w:rPr>
          <w:w w:val="101"/>
          <w:rtl/>
        </w:rPr>
        <w:t xml:space="preserve"> </w:t>
      </w:r>
      <w:r>
        <w:rPr>
          <w:rFonts w:ascii="Arial" w:hAnsi="Arial" w:cs="Arial" w:hint="cs"/>
          <w:w w:val="101"/>
          <w:rtl/>
        </w:rPr>
        <w:t>وعشرين،</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للتعليل</w:t>
      </w:r>
      <w:r>
        <w:rPr>
          <w:w w:val="101"/>
          <w:rtl/>
        </w:rPr>
        <w:t xml:space="preserve"> </w:t>
      </w:r>
      <w:r>
        <w:rPr>
          <w:rFonts w:ascii="Arial" w:hAnsi="Arial" w:cs="Arial" w:hint="cs"/>
          <w:w w:val="101"/>
          <w:rtl/>
        </w:rPr>
        <w:t>عطفًا</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كعطف</w:t>
      </w:r>
      <w:r>
        <w:rPr>
          <w:w w:val="101"/>
          <w:rtl/>
        </w:rPr>
        <w:t xml:space="preserve"> </w:t>
      </w:r>
      <w:r>
        <w:rPr>
          <w:rFonts w:ascii="Arial" w:hAnsi="Arial" w:cs="Arial" w:hint="cs"/>
          <w:w w:val="101"/>
          <w:rtl/>
        </w:rPr>
        <w:t>التوهُّم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يُرِيدُ</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معنى</w:t>
      </w:r>
      <w:r>
        <w:rPr>
          <w:w w:val="101"/>
          <w:rtl/>
        </w:rPr>
        <w:t xml:space="preserve"> </w:t>
      </w:r>
      <w:r>
        <w:rPr>
          <w:rFonts w:ascii="Arial" w:hAnsi="Arial" w:cs="Arial" w:hint="cs"/>
          <w:w w:val="101"/>
          <w:rtl/>
        </w:rPr>
        <w:t>العلَّة</w:t>
      </w:r>
      <w:r>
        <w:rPr>
          <w:w w:val="101"/>
          <w:rtl/>
        </w:rPr>
        <w:t xml:space="preserve"> </w:t>
      </w:r>
      <w:r>
        <w:rPr>
          <w:rFonts w:ascii="Arial" w:hAnsi="Arial" w:cs="Arial" w:hint="cs"/>
          <w:w w:val="101"/>
          <w:rtl/>
        </w:rPr>
        <w:t>للأمر</w:t>
      </w:r>
      <w:r>
        <w:rPr>
          <w:w w:val="101"/>
          <w:rtl/>
        </w:rPr>
        <w:t xml:space="preserve"> </w:t>
      </w:r>
      <w:r>
        <w:rPr>
          <w:rFonts w:ascii="Arial" w:hAnsi="Arial" w:cs="Arial" w:hint="cs"/>
          <w:w w:val="101"/>
          <w:rtl/>
        </w:rPr>
        <w:t>بالصوم،</w:t>
      </w:r>
      <w:r>
        <w:rPr>
          <w:w w:val="101"/>
          <w:rtl/>
        </w:rPr>
        <w:t xml:space="preserve"> </w:t>
      </w:r>
      <w:r>
        <w:rPr>
          <w:rFonts w:ascii="Arial" w:hAnsi="Arial" w:cs="Arial" w:hint="cs"/>
          <w:w w:val="101"/>
          <w:rtl/>
        </w:rPr>
        <w:t>وكذا</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وَلِتُكَبِّرُوا</w:t>
      </w:r>
      <w:r>
        <w:rPr>
          <w:rStyle w:val="bold"/>
          <w:w w:val="101"/>
          <w:rtl/>
        </w:rPr>
        <w:t xml:space="preserve"> </w:t>
      </w:r>
      <w:r>
        <w:rPr>
          <w:rStyle w:val="bold"/>
          <w:rFonts w:ascii="Arial" w:hAnsi="Arial" w:cs="Arial" w:hint="cs"/>
          <w:w w:val="101"/>
          <w:rtl/>
        </w:rPr>
        <w:t>اللهَ</w:t>
      </w:r>
      <w:r>
        <w:rPr>
          <w:w w:val="101"/>
          <w:rtl/>
        </w:rPr>
        <w:t> </w:t>
      </w:r>
      <w:r>
        <w:rPr>
          <w:rFonts w:ascii="Arial" w:hAnsi="Arial" w:cs="Arial" w:hint="cs"/>
          <w:w w:val="101"/>
          <w:rtl/>
        </w:rPr>
        <w:t>﴾</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تكون</w:t>
      </w:r>
      <w:r>
        <w:rPr>
          <w:w w:val="101"/>
          <w:rtl/>
        </w:rPr>
        <w:t xml:space="preserve"> </w:t>
      </w:r>
      <w:r>
        <w:rPr>
          <w:rFonts w:ascii="Arial" w:hAnsi="Arial" w:cs="Arial" w:hint="cs"/>
          <w:w w:val="101"/>
          <w:rtl/>
        </w:rPr>
        <w:t>لام</w:t>
      </w:r>
      <w:r>
        <w:rPr>
          <w:w w:val="101"/>
          <w:rtl/>
        </w:rPr>
        <w:t xml:space="preserve"> </w:t>
      </w:r>
      <w:r>
        <w:rPr>
          <w:rFonts w:ascii="Arial" w:hAnsi="Arial" w:cs="Arial" w:hint="cs"/>
          <w:w w:val="101"/>
          <w:rtl/>
        </w:rPr>
        <w:t>الأمر؛</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أمْرَ</w:t>
      </w:r>
      <w:r>
        <w:rPr>
          <w:w w:val="101"/>
          <w:rtl/>
        </w:rPr>
        <w:t xml:space="preserve"> </w:t>
      </w:r>
      <w:r>
        <w:rPr>
          <w:rFonts w:ascii="Arial" w:hAnsi="Arial" w:cs="Arial" w:hint="cs"/>
          <w:w w:val="101"/>
          <w:rtl/>
        </w:rPr>
        <w:t>المخاطب</w:t>
      </w:r>
      <w:r>
        <w:rPr>
          <w:w w:val="101"/>
          <w:rtl/>
        </w:rPr>
        <w:t xml:space="preserve"> </w:t>
      </w:r>
      <w:r>
        <w:rPr>
          <w:rFonts w:ascii="Arial" w:hAnsi="Arial" w:cs="Arial" w:hint="cs"/>
          <w:w w:val="101"/>
          <w:rtl/>
        </w:rPr>
        <w:t>باللام</w:t>
      </w:r>
      <w:r>
        <w:rPr>
          <w:w w:val="101"/>
          <w:rtl/>
        </w:rPr>
        <w:t xml:space="preserve"> </w:t>
      </w:r>
      <w:r>
        <w:rPr>
          <w:rFonts w:ascii="Arial" w:hAnsi="Arial" w:cs="Arial" w:hint="cs"/>
          <w:w w:val="101"/>
          <w:rtl/>
        </w:rPr>
        <w:t>يختصُّ</w:t>
      </w:r>
      <w:r>
        <w:rPr>
          <w:w w:val="101"/>
          <w:rtl/>
        </w:rPr>
        <w:t xml:space="preserve"> </w:t>
      </w:r>
      <w:r>
        <w:rPr>
          <w:rFonts w:ascii="Arial" w:hAnsi="Arial" w:cs="Arial" w:hint="cs"/>
          <w:w w:val="101"/>
          <w:rtl/>
        </w:rPr>
        <w:t>بالضرورة</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شاذٌّ</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لغية</w:t>
      </w:r>
      <w:r>
        <w:rPr>
          <w:color w:val="008751"/>
          <w:w w:val="101"/>
          <w:vertAlign w:val="superscript"/>
          <w:rtl/>
        </w:rPr>
        <w:footnoteReference w:id="185"/>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عَلَى</w:t>
      </w:r>
      <w:r>
        <w:rPr>
          <w:rStyle w:val="bold"/>
          <w:w w:val="101"/>
          <w:rtl/>
        </w:rPr>
        <w:t xml:space="preserve"> </w:t>
      </w:r>
      <w:r>
        <w:rPr>
          <w:rStyle w:val="bold"/>
          <w:rFonts w:ascii="Arial" w:hAnsi="Arial" w:cs="Arial" w:hint="cs"/>
          <w:w w:val="101"/>
          <w:rtl/>
        </w:rPr>
        <w:t>مَا</w:t>
      </w:r>
      <w:r>
        <w:rPr>
          <w:rStyle w:val="bold"/>
          <w:w w:val="101"/>
          <w:rtl/>
        </w:rPr>
        <w:t xml:space="preserve"> </w:t>
      </w:r>
      <w:r>
        <w:rPr>
          <w:rStyle w:val="bold"/>
          <w:rFonts w:ascii="Arial" w:hAnsi="Arial" w:cs="Arial" w:hint="cs"/>
          <w:w w:val="101"/>
          <w:rtl/>
        </w:rPr>
        <w:t>هَدَاكُمْ</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ولتُثنوا</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لأجل</w:t>
      </w:r>
      <w:r>
        <w:rPr>
          <w:w w:val="101"/>
          <w:rtl/>
        </w:rPr>
        <w:t xml:space="preserve"> </w:t>
      </w:r>
      <w:r>
        <w:rPr>
          <w:rFonts w:ascii="Arial" w:hAnsi="Arial" w:cs="Arial" w:hint="cs"/>
          <w:w w:val="101"/>
          <w:rtl/>
        </w:rPr>
        <w:t>هدايته</w:t>
      </w:r>
      <w:r>
        <w:rPr>
          <w:w w:val="101"/>
          <w:rtl/>
        </w:rPr>
        <w:t xml:space="preserve"> </w:t>
      </w:r>
      <w:r>
        <w:rPr>
          <w:rFonts w:ascii="Arial" w:hAnsi="Arial" w:cs="Arial" w:hint="cs"/>
          <w:w w:val="101"/>
          <w:rtl/>
        </w:rPr>
        <w:t>إيَّاكم</w:t>
      </w:r>
      <w:r>
        <w:rPr>
          <w:w w:val="101"/>
          <w:rtl/>
        </w:rPr>
        <w:t xml:space="preserve"> </w:t>
      </w:r>
      <w:r>
        <w:rPr>
          <w:rFonts w:ascii="Arial" w:hAnsi="Arial" w:cs="Arial" w:hint="cs"/>
          <w:w w:val="101"/>
          <w:rtl/>
        </w:rPr>
        <w:t>لدينه،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تثنوا</w:t>
      </w:r>
      <w:r>
        <w:rPr>
          <w:w w:val="101"/>
          <w:rtl/>
        </w:rPr>
        <w:t xml:space="preserve"> </w:t>
      </w:r>
      <w:r>
        <w:rPr>
          <w:rFonts w:ascii="Arial" w:hAnsi="Arial" w:cs="Arial" w:hint="cs"/>
          <w:w w:val="101"/>
          <w:rtl/>
        </w:rPr>
        <w:t>عليه</w:t>
      </w:r>
      <w:r>
        <w:rPr>
          <w:w w:val="101"/>
          <w:rtl/>
        </w:rPr>
        <w:t xml:space="preserve"> </w:t>
      </w:r>
      <w:r>
        <w:rPr>
          <w:rFonts w:ascii="Arial" w:hAnsi="Arial" w:cs="Arial" w:hint="cs"/>
          <w:w w:val="101"/>
          <w:rtl/>
        </w:rPr>
        <w:t>حامدين</w:t>
      </w:r>
      <w:r>
        <w:rPr>
          <w:w w:val="101"/>
          <w:rtl/>
        </w:rPr>
        <w:t xml:space="preserve"> </w:t>
      </w:r>
      <w:r>
        <w:rPr>
          <w:rFonts w:ascii="Arial" w:hAnsi="Arial" w:cs="Arial" w:hint="cs"/>
          <w:w w:val="101"/>
          <w:rtl/>
        </w:rPr>
        <w:t>عليها،</w:t>
      </w:r>
      <w:r>
        <w:rPr>
          <w:w w:val="101"/>
          <w:rtl/>
        </w:rPr>
        <w:t xml:space="preserve"> </w:t>
      </w:r>
      <w:r>
        <w:rPr>
          <w:rFonts w:ascii="Arial" w:hAnsi="Arial" w:cs="Arial" w:hint="cs"/>
          <w:w w:val="101"/>
          <w:rtl/>
        </w:rPr>
        <w:t>والتكبير</w:t>
      </w:r>
      <w:r>
        <w:rPr>
          <w:w w:val="101"/>
          <w:rtl/>
        </w:rPr>
        <w:t xml:space="preserve"> </w:t>
      </w:r>
      <w:r>
        <w:rPr>
          <w:rFonts w:ascii="Arial" w:hAnsi="Arial" w:cs="Arial" w:hint="cs"/>
          <w:w w:val="101"/>
          <w:rtl/>
        </w:rPr>
        <w:t>للتعظيم</w:t>
      </w:r>
      <w:r>
        <w:rPr>
          <w:w w:val="101"/>
          <w:rtl/>
        </w:rPr>
        <w:t xml:space="preserve"> </w:t>
      </w:r>
      <w:r>
        <w:rPr>
          <w:rFonts w:ascii="Arial" w:hAnsi="Arial" w:cs="Arial" w:hint="cs"/>
          <w:w w:val="101"/>
          <w:rtl/>
        </w:rPr>
        <w:t>والثناء؛</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تكبير</w:t>
      </w:r>
      <w:r>
        <w:rPr>
          <w:w w:val="101"/>
          <w:rtl/>
        </w:rPr>
        <w:t xml:space="preserve"> </w:t>
      </w:r>
      <w:r>
        <w:rPr>
          <w:rFonts w:ascii="Arial" w:hAnsi="Arial" w:cs="Arial" w:hint="cs"/>
          <w:w w:val="101"/>
          <w:rtl/>
        </w:rPr>
        <w:t>العيد</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المغرب</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صلاة</w:t>
      </w:r>
      <w:r>
        <w:rPr>
          <w:w w:val="101"/>
          <w:rtl/>
        </w:rPr>
        <w:t xml:space="preserve"> </w:t>
      </w:r>
      <w:r>
        <w:rPr>
          <w:rFonts w:ascii="Arial" w:hAnsi="Arial" w:cs="Arial" w:hint="cs"/>
          <w:w w:val="101"/>
          <w:rtl/>
        </w:rPr>
        <w:t>العيد؛</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تكبير</w:t>
      </w:r>
      <w:r>
        <w:rPr>
          <w:w w:val="101"/>
          <w:rtl/>
        </w:rPr>
        <w:t xml:space="preserve"> </w:t>
      </w:r>
      <w:r>
        <w:rPr>
          <w:rFonts w:ascii="Arial" w:hAnsi="Arial" w:cs="Arial" w:hint="cs"/>
          <w:w w:val="101"/>
          <w:rtl/>
        </w:rPr>
        <w:t>رؤية</w:t>
      </w:r>
      <w:r>
        <w:rPr>
          <w:w w:val="101"/>
          <w:rtl/>
        </w:rPr>
        <w:t xml:space="preserve"> </w:t>
      </w:r>
      <w:r>
        <w:rPr>
          <w:rFonts w:ascii="Arial" w:hAnsi="Arial" w:cs="Arial" w:hint="cs"/>
          <w:w w:val="101"/>
          <w:rtl/>
        </w:rPr>
        <w:t>الهلال</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وَلَعَلَّكُمْ</w:t>
      </w:r>
      <w:r>
        <w:rPr>
          <w:rStyle w:val="bold"/>
          <w:w w:val="101"/>
          <w:rtl/>
        </w:rPr>
        <w:t xml:space="preserve"> </w:t>
      </w:r>
      <w:r>
        <w:rPr>
          <w:rStyle w:val="bold"/>
          <w:rFonts w:ascii="Arial" w:hAnsi="Arial" w:cs="Arial" w:hint="cs"/>
          <w:w w:val="101"/>
          <w:rtl/>
        </w:rPr>
        <w:t>تَشْكُرُونَ</w:t>
      </w:r>
      <w:r>
        <w:rPr>
          <w:w w:val="101"/>
          <w:rtl/>
        </w:rPr>
        <w:t> </w:t>
      </w:r>
      <w:r>
        <w:rPr>
          <w:rFonts w:ascii="Arial" w:hAnsi="Arial" w:cs="Arial" w:hint="cs"/>
          <w:w w:val="101"/>
          <w:rtl/>
        </w:rPr>
        <w:t>﴾</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التيسير</w:t>
      </w:r>
      <w:r>
        <w:rPr>
          <w:w w:val="101"/>
          <w:rtl/>
        </w:rPr>
        <w:t xml:space="preserve"> </w:t>
      </w:r>
      <w:r>
        <w:rPr>
          <w:rFonts w:ascii="Arial" w:hAnsi="Arial" w:cs="Arial" w:hint="cs"/>
          <w:w w:val="101"/>
          <w:rtl/>
        </w:rPr>
        <w:t>والترخيص</w:t>
      </w:r>
      <w:r>
        <w:rPr>
          <w:w w:val="101"/>
          <w:rtl/>
        </w:rPr>
        <w:t xml:space="preserve">. </w:t>
      </w:r>
      <w:r>
        <w:rPr>
          <w:rFonts w:ascii="Arial" w:hAnsi="Arial" w:cs="Arial" w:hint="cs"/>
          <w:w w:val="101"/>
          <w:rtl/>
        </w:rPr>
        <w:t>ويجوز</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المعنى</w:t>
      </w:r>
      <w:r>
        <w:rPr>
          <w:w w:val="101"/>
          <w:rtl/>
        </w:rPr>
        <w:t xml:space="preserve">: </w:t>
      </w:r>
      <w:r>
        <w:rPr>
          <w:rFonts w:ascii="Arial" w:hAnsi="Arial" w:cs="Arial" w:hint="cs"/>
          <w:w w:val="101"/>
          <w:rtl/>
        </w:rPr>
        <w:t>فصوموا</w:t>
      </w:r>
      <w:r>
        <w:rPr>
          <w:w w:val="101"/>
          <w:rtl/>
        </w:rPr>
        <w:t xml:space="preserve"> </w:t>
      </w:r>
      <w:r>
        <w:rPr>
          <w:rFonts w:ascii="Arial" w:hAnsi="Arial" w:cs="Arial" w:hint="cs"/>
          <w:w w:val="101"/>
          <w:rtl/>
        </w:rPr>
        <w:t>عدَّة</w:t>
      </w:r>
      <w:r>
        <w:rPr>
          <w:w w:val="101"/>
          <w:rtl/>
        </w:rPr>
        <w:t xml:space="preserve"> </w:t>
      </w:r>
      <w:r>
        <w:rPr>
          <w:rFonts w:ascii="Arial" w:hAnsi="Arial" w:cs="Arial" w:hint="cs"/>
          <w:w w:val="101"/>
          <w:rtl/>
        </w:rPr>
        <w:t>أيَّام</w:t>
      </w:r>
      <w:r>
        <w:rPr>
          <w:w w:val="101"/>
          <w:rtl/>
        </w:rPr>
        <w:t xml:space="preserve"> </w:t>
      </w:r>
      <w:r>
        <w:rPr>
          <w:rFonts w:ascii="Arial" w:hAnsi="Arial" w:cs="Arial" w:hint="cs"/>
          <w:w w:val="101"/>
          <w:rtl/>
        </w:rPr>
        <w:t>أخر</w:t>
      </w:r>
      <w:r>
        <w:rPr>
          <w:w w:val="101"/>
          <w:rtl/>
        </w:rPr>
        <w:t xml:space="preserve"> </w:t>
      </w:r>
      <w:r>
        <w:rPr>
          <w:rFonts w:ascii="Arial" w:hAnsi="Arial" w:cs="Arial" w:hint="cs"/>
          <w:w w:val="101"/>
          <w:rtl/>
        </w:rPr>
        <w:t>لتكملوا</w:t>
      </w:r>
      <w:r>
        <w:rPr>
          <w:w w:val="101"/>
          <w:rtl/>
        </w:rPr>
        <w:t xml:space="preserve"> </w:t>
      </w:r>
      <w:r>
        <w:rPr>
          <w:rFonts w:ascii="Arial" w:hAnsi="Arial" w:cs="Arial" w:hint="cs"/>
          <w:w w:val="101"/>
          <w:rtl/>
        </w:rPr>
        <w:t>العدَّة</w:t>
      </w:r>
      <w:r>
        <w:rPr>
          <w:w w:val="101"/>
          <w:rtl/>
        </w:rPr>
        <w:t xml:space="preserve"> </w:t>
      </w:r>
      <w:r>
        <w:rPr>
          <w:rFonts w:ascii="Arial" w:hAnsi="Arial" w:cs="Arial" w:hint="cs"/>
          <w:w w:val="101"/>
          <w:rtl/>
        </w:rPr>
        <w:t>التي</w:t>
      </w:r>
      <w:r>
        <w:rPr>
          <w:w w:val="101"/>
          <w:rtl/>
        </w:rPr>
        <w:t xml:space="preserve"> </w:t>
      </w:r>
      <w:r>
        <w:rPr>
          <w:rFonts w:ascii="Arial" w:hAnsi="Arial" w:cs="Arial" w:hint="cs"/>
          <w:w w:val="101"/>
          <w:rtl/>
        </w:rPr>
        <w:t>لم</w:t>
      </w:r>
      <w:r>
        <w:rPr>
          <w:w w:val="101"/>
          <w:rtl/>
        </w:rPr>
        <w:t xml:space="preserve"> </w:t>
      </w:r>
      <w:r>
        <w:rPr>
          <w:rFonts w:ascii="Arial" w:hAnsi="Arial" w:cs="Arial" w:hint="cs"/>
          <w:w w:val="101"/>
          <w:rtl/>
        </w:rPr>
        <w:t>يصم</w:t>
      </w:r>
      <w:r>
        <w:rPr>
          <w:w w:val="101"/>
          <w:rtl/>
        </w:rPr>
        <w:t xml:space="preserve"> </w:t>
      </w:r>
      <w:r>
        <w:rPr>
          <w:rFonts w:ascii="Arial" w:hAnsi="Arial" w:cs="Arial" w:hint="cs"/>
          <w:w w:val="101"/>
          <w:rtl/>
        </w:rPr>
        <w:t>المريض</w:t>
      </w:r>
      <w:r>
        <w:rPr>
          <w:w w:val="101"/>
          <w:rtl/>
        </w:rPr>
        <w:t xml:space="preserve"> </w:t>
      </w:r>
      <w:r>
        <w:rPr>
          <w:rFonts w:ascii="Arial" w:hAnsi="Arial" w:cs="Arial" w:hint="cs"/>
          <w:w w:val="101"/>
          <w:rtl/>
        </w:rPr>
        <w:t>والمسافر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مثل</w:t>
      </w:r>
      <w:r>
        <w:rPr>
          <w:w w:val="101"/>
          <w:rtl/>
        </w:rPr>
        <w:t xml:space="preserve"> </w:t>
      </w:r>
      <w:r>
        <w:rPr>
          <w:rFonts w:ascii="Arial" w:hAnsi="Arial" w:cs="Arial" w:hint="cs"/>
          <w:w w:val="101"/>
          <w:rtl/>
        </w:rPr>
        <w:t>تلك</w:t>
      </w:r>
      <w:r>
        <w:rPr>
          <w:w w:val="101"/>
          <w:rtl/>
        </w:rPr>
        <w:t xml:space="preserve"> </w:t>
      </w:r>
      <w:r>
        <w:rPr>
          <w:rFonts w:ascii="Arial" w:hAnsi="Arial" w:cs="Arial" w:hint="cs"/>
          <w:w w:val="101"/>
          <w:rtl/>
        </w:rPr>
        <w:t>العدَّة</w:t>
      </w:r>
      <w:r>
        <w:rPr>
          <w:w w:val="101"/>
          <w:rtl/>
        </w:rPr>
        <w:t>.</w:t>
      </w:r>
    </w:p>
    <w:p w:rsidR="00FD73EF" w:rsidRDefault="00FD73EF">
      <w:pPr>
        <w:pStyle w:val="textmawadi3"/>
        <w:spacing w:before="170"/>
        <w:rPr>
          <w:rtl/>
        </w:rPr>
      </w:pPr>
      <w:r>
        <w:rPr>
          <w:w w:val="101"/>
        </w:rPr>
        <w:fldChar w:fldCharType="begin"/>
      </w:r>
      <w:r>
        <w:rPr>
          <w:w w:val="101"/>
        </w:rPr>
        <w:instrText>xe</w:instrText>
      </w:r>
      <w:r>
        <w:rPr>
          <w:w w:val="101"/>
          <w:rtl/>
        </w:rPr>
        <w:instrText xml:space="preserve"> "[&lt;0641&gt;&lt;0642&gt;&lt;0647&gt;]"</w:instrText>
      </w:r>
      <w:r>
        <w:rPr>
          <w:w w:val="101"/>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وهداكم</w:t>
      </w:r>
      <w:r>
        <w:rPr>
          <w:rtl/>
        </w:rPr>
        <w:t xml:space="preserve"> </w:t>
      </w:r>
      <w:r>
        <w:rPr>
          <w:rFonts w:ascii="Arial" w:hAnsi="Arial" w:cs="Arial" w:hint="cs"/>
          <w:rtl/>
        </w:rPr>
        <w:t>كيفيَّة</w:t>
      </w:r>
      <w:r>
        <w:rPr>
          <w:rtl/>
        </w:rPr>
        <w:t xml:space="preserve"> </w:t>
      </w:r>
      <w:r>
        <w:rPr>
          <w:rFonts w:ascii="Arial" w:hAnsi="Arial" w:cs="Arial" w:hint="cs"/>
          <w:rtl/>
        </w:rPr>
        <w:t>القضاء</w:t>
      </w:r>
      <w:r>
        <w:rPr>
          <w:rtl/>
        </w:rPr>
        <w:t xml:space="preserve"> </w:t>
      </w:r>
      <w:r>
        <w:rPr>
          <w:rFonts w:ascii="Arial" w:hAnsi="Arial" w:cs="Arial" w:hint="cs"/>
          <w:rtl/>
        </w:rPr>
        <w:t>متتابعًا،</w:t>
      </w:r>
      <w:r>
        <w:rPr>
          <w:rtl/>
        </w:rPr>
        <w:t xml:space="preserve"> </w:t>
      </w:r>
      <w:r>
        <w:rPr>
          <w:rFonts w:ascii="Arial" w:hAnsi="Arial" w:cs="Arial" w:hint="cs"/>
          <w:rtl/>
        </w:rPr>
        <w:t>كما</w:t>
      </w:r>
      <w:r>
        <w:rPr>
          <w:rtl/>
        </w:rPr>
        <w:t xml:space="preserve"> </w:t>
      </w:r>
      <w:r>
        <w:rPr>
          <w:rFonts w:ascii="Arial" w:hAnsi="Arial" w:cs="Arial" w:hint="cs"/>
          <w:rtl/>
        </w:rPr>
        <w:t>دلَّ</w:t>
      </w:r>
      <w:r>
        <w:rPr>
          <w:rtl/>
        </w:rPr>
        <w:t xml:space="preserve"> </w:t>
      </w:r>
      <w:r>
        <w:rPr>
          <w:rFonts w:ascii="Arial" w:hAnsi="Arial" w:cs="Arial" w:hint="cs"/>
          <w:rtl/>
        </w:rPr>
        <w:t>له</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عدَّة</w:t>
      </w:r>
      <w:r>
        <w:rPr>
          <w:rFonts w:ascii="Calibri" w:cs="Calibri" w:hint="cs"/>
          <w:rtl/>
        </w:rPr>
        <w:t>»</w:t>
      </w:r>
      <w:r>
        <w:rPr>
          <w:rFonts w:ascii="Arial" w:hAnsi="Arial" w:cs="Arial" w:hint="cs"/>
          <w:rtl/>
        </w:rPr>
        <w:t>،</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مجموعة</w:t>
      </w:r>
      <w:r>
        <w:rPr>
          <w:rtl/>
        </w:rPr>
        <w:t xml:space="preserve"> </w:t>
      </w:r>
      <w:r>
        <w:rPr>
          <w:rFonts w:ascii="Arial" w:hAnsi="Arial" w:cs="Arial" w:hint="cs"/>
          <w:rtl/>
        </w:rPr>
        <w:t>بِنِيَّة</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نيَّة</w:t>
      </w:r>
      <w:r>
        <w:rPr>
          <w:rtl/>
        </w:rPr>
        <w:t xml:space="preserve"> </w:t>
      </w:r>
      <w:r>
        <w:rPr>
          <w:rFonts w:ascii="Arial" w:hAnsi="Arial" w:cs="Arial" w:hint="cs"/>
          <w:rtl/>
        </w:rPr>
        <w:t>واحدة</w:t>
      </w:r>
      <w:r>
        <w:rPr>
          <w:rtl/>
        </w:rPr>
        <w:t xml:space="preserve"> </w:t>
      </w:r>
      <w:r>
        <w:rPr>
          <w:rFonts w:ascii="Arial" w:hAnsi="Arial" w:cs="Arial" w:hint="cs"/>
          <w:rtl/>
        </w:rPr>
        <w:t>له،</w:t>
      </w:r>
      <w:r>
        <w:rPr>
          <w:rtl/>
        </w:rPr>
        <w:t xml:space="preserve"> </w:t>
      </w:r>
      <w:r>
        <w:rPr>
          <w:rFonts w:ascii="Arial" w:hAnsi="Arial" w:cs="Arial" w:hint="cs"/>
          <w:rtl/>
        </w:rPr>
        <w:t>لتكبِّروا</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إرشادكم</w:t>
      </w:r>
      <w:r>
        <w:rPr>
          <w:rtl/>
        </w:rPr>
        <w:t xml:space="preserve"> </w:t>
      </w:r>
      <w:r>
        <w:rPr>
          <w:rFonts w:ascii="Arial" w:hAnsi="Arial" w:cs="Arial" w:hint="cs"/>
          <w:rtl/>
        </w:rPr>
        <w:t>إلى</w:t>
      </w:r>
      <w:r>
        <w:rPr>
          <w:rtl/>
        </w:rPr>
        <w:t xml:space="preserve"> </w:t>
      </w:r>
      <w:r>
        <w:rPr>
          <w:rFonts w:ascii="Arial" w:hAnsi="Arial" w:cs="Arial" w:hint="cs"/>
          <w:rtl/>
        </w:rPr>
        <w:t>الحقِّ،</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القضاء</w:t>
      </w:r>
      <w:r>
        <w:rPr>
          <w:rtl/>
        </w:rPr>
        <w:t xml:space="preserve"> </w:t>
      </w:r>
      <w:r>
        <w:rPr>
          <w:rFonts w:ascii="Arial" w:hAnsi="Arial" w:cs="Arial" w:hint="cs"/>
          <w:rtl/>
        </w:rPr>
        <w:t>المطلق،</w:t>
      </w:r>
      <w:r>
        <w:rPr>
          <w:rtl/>
        </w:rPr>
        <w:t xml:space="preserve"> </w:t>
      </w:r>
      <w:r>
        <w:rPr>
          <w:rFonts w:ascii="Arial" w:hAnsi="Arial" w:cs="Arial" w:hint="cs"/>
          <w:rtl/>
        </w:rPr>
        <w:t>ورخَّص</w:t>
      </w:r>
      <w:r>
        <w:rPr>
          <w:rtl/>
        </w:rPr>
        <w:t xml:space="preserve"> </w:t>
      </w:r>
      <w:r>
        <w:rPr>
          <w:rFonts w:ascii="Arial" w:hAnsi="Arial" w:cs="Arial" w:hint="cs"/>
          <w:rtl/>
        </w:rPr>
        <w:t>في</w:t>
      </w:r>
      <w:r>
        <w:rPr>
          <w:rtl/>
        </w:rPr>
        <w:t xml:space="preserve"> </w:t>
      </w:r>
      <w:r>
        <w:rPr>
          <w:rFonts w:ascii="Arial" w:hAnsi="Arial" w:cs="Arial" w:hint="cs"/>
          <w:rtl/>
        </w:rPr>
        <w:t>الإفطار</w:t>
      </w:r>
      <w:r>
        <w:rPr>
          <w:rtl/>
        </w:rPr>
        <w:t xml:space="preserve"> </w:t>
      </w:r>
      <w:r>
        <w:rPr>
          <w:rFonts w:ascii="Arial" w:hAnsi="Arial" w:cs="Arial" w:hint="cs"/>
          <w:rtl/>
        </w:rPr>
        <w:t>للمسافر</w:t>
      </w:r>
      <w:r>
        <w:rPr>
          <w:rtl/>
        </w:rPr>
        <w:t xml:space="preserve"> </w:t>
      </w:r>
      <w:r>
        <w:rPr>
          <w:rFonts w:ascii="Arial" w:hAnsi="Arial" w:cs="Arial" w:hint="cs"/>
          <w:rtl/>
        </w:rPr>
        <w:t>والمريض</w:t>
      </w:r>
      <w:r>
        <w:rPr>
          <w:rtl/>
        </w:rPr>
        <w:t xml:space="preserve"> </w:t>
      </w:r>
      <w:r>
        <w:rPr>
          <w:rFonts w:ascii="Arial" w:hAnsi="Arial" w:cs="Arial" w:hint="cs"/>
          <w:rtl/>
        </w:rPr>
        <w:t>وحامل</w:t>
      </w:r>
      <w:r>
        <w:rPr>
          <w:rtl/>
        </w:rPr>
        <w:t xml:space="preserve"> </w:t>
      </w:r>
      <w:r>
        <w:rPr>
          <w:rFonts w:ascii="Arial" w:hAnsi="Arial" w:cs="Arial" w:hint="cs"/>
          <w:rtl/>
        </w:rPr>
        <w:t>ومرضع،</w:t>
      </w:r>
      <w:r>
        <w:rPr>
          <w:rtl/>
        </w:rPr>
        <w:t xml:space="preserve"> </w:t>
      </w:r>
      <w:r>
        <w:rPr>
          <w:rFonts w:ascii="Arial" w:hAnsi="Arial" w:cs="Arial" w:hint="cs"/>
          <w:rtl/>
        </w:rPr>
        <w:t>لكي</w:t>
      </w:r>
      <w:r>
        <w:rPr>
          <w:rtl/>
        </w:rPr>
        <w:t xml:space="preserve"> </w:t>
      </w:r>
      <w:r>
        <w:rPr>
          <w:rFonts w:ascii="Arial" w:hAnsi="Arial" w:cs="Arial" w:hint="cs"/>
          <w:rtl/>
        </w:rPr>
        <w:t>تشكروا</w:t>
      </w:r>
      <w:r>
        <w:rPr>
          <w:rtl/>
        </w:rPr>
        <w:t xml:space="preserve">. </w:t>
      </w:r>
      <w:r>
        <w:rPr>
          <w:rFonts w:ascii="Arial" w:hAnsi="Arial" w:cs="Arial" w:hint="cs"/>
          <w:rtl/>
        </w:rPr>
        <w:t>أو</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ليسهِّل،</w:t>
      </w:r>
      <w:r>
        <w:rPr>
          <w:rtl/>
        </w:rPr>
        <w:t xml:space="preserve"> </w:t>
      </w:r>
      <w:r>
        <w:rPr>
          <w:rFonts w:ascii="Arial" w:hAnsi="Arial" w:cs="Arial" w:hint="cs"/>
          <w:rtl/>
        </w:rPr>
        <w:t>ولتكملوا،</w:t>
      </w:r>
      <w:r>
        <w:rPr>
          <w:rtl/>
        </w:rPr>
        <w:t xml:space="preserve"> </w:t>
      </w:r>
      <w:r>
        <w:rPr>
          <w:rFonts w:ascii="Arial" w:hAnsi="Arial" w:cs="Arial" w:hint="cs"/>
          <w:rtl/>
        </w:rPr>
        <w:t>أو</w:t>
      </w:r>
      <w:r>
        <w:rPr>
          <w:rtl/>
        </w:rPr>
        <w:t xml:space="preserve"> </w:t>
      </w:r>
      <w:r>
        <w:rPr>
          <w:rFonts w:ascii="Arial" w:hAnsi="Arial" w:cs="Arial" w:hint="cs"/>
          <w:rtl/>
        </w:rPr>
        <w:t>لتعلموا</w:t>
      </w:r>
      <w:r>
        <w:rPr>
          <w:rtl/>
        </w:rPr>
        <w:t xml:space="preserve"> </w:t>
      </w:r>
      <w:r>
        <w:rPr>
          <w:rFonts w:ascii="Arial" w:hAnsi="Arial" w:cs="Arial" w:hint="cs"/>
          <w:rtl/>
        </w:rPr>
        <w:t>ما</w:t>
      </w:r>
      <w:r>
        <w:rPr>
          <w:rtl/>
        </w:rPr>
        <w:t xml:space="preserve"> </w:t>
      </w:r>
      <w:r>
        <w:rPr>
          <w:rFonts w:ascii="Arial" w:hAnsi="Arial" w:cs="Arial" w:hint="cs"/>
          <w:rtl/>
        </w:rPr>
        <w:t>تعملون،</w:t>
      </w:r>
      <w:r>
        <w:rPr>
          <w:rtl/>
        </w:rPr>
        <w:t xml:space="preserve"> </w:t>
      </w:r>
      <w:r>
        <w:rPr>
          <w:rFonts w:ascii="Arial" w:hAnsi="Arial" w:cs="Arial" w:hint="cs"/>
          <w:rtl/>
        </w:rPr>
        <w:t>ولتكملوا</w:t>
      </w:r>
      <w:r>
        <w:rPr>
          <w:rtl/>
        </w:rPr>
        <w:t>.</w:t>
      </w:r>
    </w:p>
    <w:p w:rsidR="00FD73EF" w:rsidRDefault="00FD73EF">
      <w:pPr>
        <w:pStyle w:val="textmawadi3"/>
        <w:spacing w:before="170"/>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w:t>
      </w:r>
      <w:r>
        <w:rPr>
          <w:rStyle w:val="Namat2"/>
          <w:rFonts w:ascii="Arial" w:hAnsi="Arial" w:cs="Arial" w:hint="cs"/>
          <w:w w:val="99"/>
          <w:rtl/>
        </w:rPr>
        <w:t>أصول</w:t>
      </w:r>
      <w:r>
        <w:rPr>
          <w:rStyle w:val="Namat2"/>
          <w:w w:val="99"/>
          <w:rtl/>
        </w:rPr>
        <w:t xml:space="preserve"> </w:t>
      </w:r>
      <w:r>
        <w:rPr>
          <w:rStyle w:val="Namat2"/>
          <w:rFonts w:ascii="Arial" w:hAnsi="Arial" w:cs="Arial" w:hint="cs"/>
          <w:w w:val="99"/>
          <w:rtl/>
        </w:rPr>
        <w:t>الدين</w:t>
      </w:r>
      <w:r>
        <w:rPr>
          <w:rStyle w:val="Namat2"/>
          <w:w w:val="99"/>
          <w:rtl/>
        </w:rPr>
        <w:t>]</w:t>
      </w:r>
      <w:r>
        <w:rPr>
          <w:rStyle w:val="bold"/>
          <w:w w:val="99"/>
          <w:rtl/>
        </w:rPr>
        <w:t xml:space="preserve"> </w:t>
      </w:r>
      <w:r>
        <w:rPr>
          <w:rFonts w:ascii="Arial" w:hAnsi="Arial" w:cs="Arial" w:hint="cs"/>
          <w:w w:val="99"/>
          <w:rtl/>
        </w:rPr>
        <w:t>ولا</w:t>
      </w:r>
      <w:r>
        <w:rPr>
          <w:w w:val="99"/>
          <w:rtl/>
        </w:rPr>
        <w:t xml:space="preserve"> </w:t>
      </w:r>
      <w:r>
        <w:rPr>
          <w:rFonts w:ascii="Arial" w:hAnsi="Arial" w:cs="Arial" w:hint="cs"/>
          <w:w w:val="99"/>
          <w:rtl/>
        </w:rPr>
        <w:t>يخفى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ونهيه</w:t>
      </w:r>
      <w:r>
        <w:rPr>
          <w:w w:val="99"/>
          <w:rtl/>
        </w:rPr>
        <w:t xml:space="preserve"> </w:t>
      </w:r>
      <w:r>
        <w:rPr>
          <w:rFonts w:ascii="Arial" w:hAnsi="Arial" w:cs="Arial" w:hint="cs"/>
          <w:w w:val="99"/>
          <w:rtl/>
        </w:rPr>
        <w:t>يتخلَّفان،</w:t>
      </w:r>
      <w:r>
        <w:rPr>
          <w:w w:val="99"/>
          <w:rtl/>
        </w:rPr>
        <w:t xml:space="preserve"> </w:t>
      </w:r>
      <w:r>
        <w:rPr>
          <w:rFonts w:ascii="Arial" w:hAnsi="Arial" w:cs="Arial" w:hint="cs"/>
          <w:w w:val="99"/>
          <w:rtl/>
        </w:rPr>
        <w:t>يأمر</w:t>
      </w:r>
      <w:r>
        <w:rPr>
          <w:w w:val="99"/>
          <w:rtl/>
        </w:rPr>
        <w:t xml:space="preserve"> </w:t>
      </w:r>
      <w:r>
        <w:rPr>
          <w:rFonts w:ascii="Arial" w:hAnsi="Arial" w:cs="Arial" w:hint="cs"/>
          <w:w w:val="99"/>
          <w:rtl/>
        </w:rPr>
        <w:t>المكَّلفَ</w:t>
      </w:r>
      <w:r>
        <w:rPr>
          <w:w w:val="99"/>
          <w:rtl/>
        </w:rPr>
        <w:t xml:space="preserve"> </w:t>
      </w:r>
      <w:r>
        <w:rPr>
          <w:rFonts w:ascii="Arial" w:hAnsi="Arial" w:cs="Arial" w:hint="cs"/>
          <w:w w:val="99"/>
          <w:rtl/>
        </w:rPr>
        <w:t>ولا</w:t>
      </w:r>
      <w:r>
        <w:rPr>
          <w:rFonts w:ascii="Calibri" w:cs="Calibri" w:hint="cs"/>
          <w:w w:val="99"/>
          <w:rtl/>
        </w:rPr>
        <w:t> </w:t>
      </w:r>
      <w:r>
        <w:rPr>
          <w:rFonts w:ascii="Arial" w:hAnsi="Arial" w:cs="Arial" w:hint="cs"/>
          <w:w w:val="99"/>
          <w:rtl/>
        </w:rPr>
        <w:t>يمتثل،</w:t>
      </w:r>
      <w:r>
        <w:rPr>
          <w:w w:val="99"/>
          <w:rtl/>
        </w:rPr>
        <w:t xml:space="preserve"> </w:t>
      </w:r>
      <w:r>
        <w:rPr>
          <w:rFonts w:ascii="Arial" w:hAnsi="Arial" w:cs="Arial" w:hint="cs"/>
          <w:w w:val="99"/>
          <w:rtl/>
        </w:rPr>
        <w:t>وينهاه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ينتهي،</w:t>
      </w:r>
      <w:r>
        <w:rPr>
          <w:w w:val="99"/>
          <w:rtl/>
        </w:rPr>
        <w:t xml:space="preserve"> </w:t>
      </w:r>
      <w:r>
        <w:rPr>
          <w:rFonts w:ascii="Arial" w:hAnsi="Arial" w:cs="Arial" w:hint="cs"/>
          <w:w w:val="99"/>
          <w:rtl/>
        </w:rPr>
        <w:t>وإرادته</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تتخلَّف</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أبو</w:t>
      </w:r>
      <w:r>
        <w:rPr>
          <w:w w:val="99"/>
          <w:rtl/>
        </w:rPr>
        <w:t xml:space="preserve"> </w:t>
      </w:r>
      <w:r>
        <w:rPr>
          <w:rFonts w:ascii="Arial" w:hAnsi="Arial" w:cs="Arial" w:hint="cs"/>
          <w:w w:val="99"/>
          <w:rtl/>
        </w:rPr>
        <w:t>حيَّان</w:t>
      </w:r>
      <w:r>
        <w:rPr>
          <w:w w:val="99"/>
          <w:rtl/>
        </w:rPr>
        <w:t xml:space="preserve"> </w:t>
      </w:r>
      <w:r>
        <w:rPr>
          <w:rFonts w:ascii="Arial" w:hAnsi="Arial" w:cs="Arial" w:hint="cs"/>
          <w:w w:val="99"/>
          <w:rtl/>
        </w:rPr>
        <w:t>ردًّا</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المعتزلة؛</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يجوز</w:t>
      </w:r>
      <w:r>
        <w:rPr>
          <w:w w:val="99"/>
          <w:rtl/>
        </w:rPr>
        <w:t xml:space="preserve"> </w:t>
      </w:r>
      <w:r>
        <w:rPr>
          <w:rFonts w:ascii="Arial" w:hAnsi="Arial" w:cs="Arial" w:hint="cs"/>
          <w:w w:val="99"/>
          <w:rtl/>
        </w:rPr>
        <w:t>العطف</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اليسر</w:t>
      </w:r>
      <w:r>
        <w:rPr>
          <w:w w:val="99"/>
          <w:rtl/>
        </w:rPr>
        <w:t xml:space="preserve"> </w:t>
      </w:r>
      <w:r>
        <w:rPr>
          <w:rFonts w:ascii="Arial" w:hAnsi="Arial" w:cs="Arial" w:hint="cs"/>
          <w:w w:val="99"/>
          <w:rtl/>
        </w:rPr>
        <w:t>بزيادة</w:t>
      </w:r>
      <w:r>
        <w:rPr>
          <w:w w:val="99"/>
          <w:rtl/>
        </w:rPr>
        <w:t xml:space="preserve"> </w:t>
      </w:r>
      <w:r>
        <w:rPr>
          <w:rFonts w:ascii="Arial" w:hAnsi="Arial" w:cs="Arial" w:hint="cs"/>
          <w:w w:val="99"/>
          <w:rtl/>
        </w:rPr>
        <w:t>اللام،</w:t>
      </w:r>
      <w:r>
        <w:rPr>
          <w:w w:val="99"/>
          <w:rtl/>
        </w:rPr>
        <w:t xml:space="preserve"> </w:t>
      </w:r>
      <w:r>
        <w:rPr>
          <w:rFonts w:ascii="Arial" w:hAnsi="Arial" w:cs="Arial" w:hint="cs"/>
          <w:w w:val="99"/>
          <w:rtl/>
        </w:rPr>
        <w:t>هكذا</w:t>
      </w:r>
      <w:r>
        <w:rPr>
          <w:w w:val="99"/>
          <w:rtl/>
        </w:rPr>
        <w:t xml:space="preserve">: </w:t>
      </w:r>
      <w:r>
        <w:rPr>
          <w:rFonts w:ascii="Arial" w:hAnsi="Arial" w:cs="Arial" w:hint="cs"/>
          <w:w w:val="99"/>
          <w:rtl/>
        </w:rPr>
        <w:t>يُريِدُ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بِكُمُ</w:t>
      </w:r>
      <w:r>
        <w:rPr>
          <w:w w:val="99"/>
          <w:rtl/>
        </w:rPr>
        <w:t xml:space="preserve"> </w:t>
      </w:r>
      <w:r>
        <w:rPr>
          <w:rFonts w:ascii="Arial" w:hAnsi="Arial" w:cs="Arial" w:hint="cs"/>
          <w:w w:val="99"/>
          <w:rtl/>
        </w:rPr>
        <w:t>الْيُسْرَ</w:t>
      </w:r>
      <w:r>
        <w:rPr>
          <w:w w:val="99"/>
          <w:rtl/>
        </w:rPr>
        <w:t xml:space="preserve"> </w:t>
      </w:r>
      <w:r>
        <w:rPr>
          <w:rFonts w:ascii="Arial" w:hAnsi="Arial" w:cs="Arial" w:hint="cs"/>
          <w:w w:val="99"/>
          <w:rtl/>
        </w:rPr>
        <w:t>وتكميلَ</w:t>
      </w:r>
      <w:r>
        <w:rPr>
          <w:w w:val="99"/>
          <w:rtl/>
        </w:rPr>
        <w:t xml:space="preserve"> </w:t>
      </w:r>
      <w:r>
        <w:rPr>
          <w:rFonts w:ascii="Arial" w:hAnsi="Arial" w:cs="Arial" w:hint="cs"/>
          <w:w w:val="99"/>
          <w:rtl/>
        </w:rPr>
        <w:t>العدَّة،</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يكملها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يكبِّر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وقد</w:t>
      </w:r>
      <w:r>
        <w:rPr>
          <w:w w:val="99"/>
          <w:rtl/>
        </w:rPr>
        <w:t xml:space="preserve"> </w:t>
      </w:r>
      <w:r>
        <w:rPr>
          <w:rFonts w:ascii="Arial" w:hAnsi="Arial" w:cs="Arial" w:hint="cs"/>
          <w:w w:val="99"/>
          <w:rtl/>
        </w:rPr>
        <w:t>قضى</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بالتكبير</w:t>
      </w:r>
      <w:r>
        <w:rPr>
          <w:w w:val="99"/>
          <w:rtl/>
        </w:rPr>
        <w:t xml:space="preserve"> </w:t>
      </w:r>
      <w:r>
        <w:rPr>
          <w:rFonts w:ascii="Arial" w:hAnsi="Arial" w:cs="Arial" w:hint="cs"/>
          <w:w w:val="99"/>
          <w:rtl/>
        </w:rPr>
        <w:t>والتكميل،</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باطل</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يصحُّ،</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يُتكلَّف</w:t>
      </w:r>
      <w:r>
        <w:rPr>
          <w:w w:val="99"/>
          <w:rtl/>
        </w:rPr>
        <w:t xml:space="preserve"> </w:t>
      </w:r>
      <w:r>
        <w:rPr>
          <w:rFonts w:ascii="Arial" w:hAnsi="Arial" w:cs="Arial" w:hint="cs"/>
          <w:w w:val="99"/>
          <w:rtl/>
        </w:rPr>
        <w:t>بتأويل</w:t>
      </w:r>
      <w:r>
        <w:rPr>
          <w:w w:val="99"/>
          <w:rtl/>
        </w:rPr>
        <w:t xml:space="preserve"> </w:t>
      </w:r>
      <w:r>
        <w:rPr>
          <w:rFonts w:ascii="Arial" w:hAnsi="Arial" w:cs="Arial" w:hint="cs"/>
          <w:w w:val="99"/>
          <w:rtl/>
        </w:rPr>
        <w:t>الإرادة</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بالأمر</w:t>
      </w:r>
      <w:r>
        <w:rPr>
          <w:w w:val="99"/>
          <w:rtl/>
        </w:rPr>
        <w:t xml:space="preserve">. </w:t>
      </w:r>
      <w:r>
        <w:rPr>
          <w:rFonts w:ascii="Arial" w:hAnsi="Arial" w:cs="Arial" w:hint="cs"/>
          <w:w w:val="99"/>
          <w:rtl/>
        </w:rPr>
        <w:t>وصائم</w:t>
      </w:r>
      <w:r>
        <w:rPr>
          <w:w w:val="99"/>
          <w:rtl/>
        </w:rPr>
        <w:t xml:space="preserve"> </w:t>
      </w:r>
      <w:r>
        <w:rPr>
          <w:rFonts w:ascii="Arial" w:hAnsi="Arial" w:cs="Arial" w:hint="cs"/>
          <w:w w:val="99"/>
          <w:rtl/>
        </w:rPr>
        <w:t>رمضان</w:t>
      </w:r>
      <w:r>
        <w:rPr>
          <w:w w:val="99"/>
          <w:rtl/>
        </w:rPr>
        <w:t xml:space="preserve"> </w:t>
      </w:r>
      <w:r>
        <w:rPr>
          <w:rFonts w:ascii="Arial" w:hAnsi="Arial" w:cs="Arial" w:hint="cs"/>
          <w:w w:val="99"/>
          <w:rtl/>
        </w:rPr>
        <w:t>يثاب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ثلاثين</w:t>
      </w:r>
      <w:r>
        <w:rPr>
          <w:w w:val="99"/>
          <w:rtl/>
        </w:rPr>
        <w:t xml:space="preserve"> </w:t>
      </w:r>
      <w:r>
        <w:rPr>
          <w:rFonts w:ascii="Arial" w:hAnsi="Arial" w:cs="Arial" w:hint="cs"/>
          <w:w w:val="99"/>
          <w:rtl/>
        </w:rPr>
        <w:t>يومًا</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نقص</w:t>
      </w:r>
      <w:r>
        <w:rPr>
          <w:w w:val="99"/>
          <w:rtl/>
        </w:rPr>
        <w:t xml:space="preserve"> </w:t>
      </w:r>
      <w:r>
        <w:rPr>
          <w:rFonts w:ascii="Arial" w:hAnsi="Arial" w:cs="Arial" w:hint="cs"/>
          <w:w w:val="99"/>
          <w:rtl/>
        </w:rPr>
        <w:t>الشهر؛</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نوى</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تمَّ</w:t>
      </w:r>
      <w:r>
        <w:rPr>
          <w:w w:val="99"/>
          <w:rtl/>
        </w:rPr>
        <w:t xml:space="preserve"> </w:t>
      </w:r>
      <w:r>
        <w:rPr>
          <w:rFonts w:ascii="Arial" w:hAnsi="Arial" w:cs="Arial" w:hint="cs"/>
          <w:w w:val="99"/>
          <w:rtl/>
        </w:rPr>
        <w:t>صامه</w:t>
      </w:r>
      <w:r>
        <w:rPr>
          <w:w w:val="99"/>
          <w:rtl/>
        </w:rPr>
        <w:t xml:space="preserve"> </w:t>
      </w:r>
      <w:r>
        <w:rPr>
          <w:rFonts w:ascii="Arial" w:hAnsi="Arial" w:cs="Arial" w:hint="cs"/>
          <w:w w:val="99"/>
          <w:rtl/>
        </w:rPr>
        <w:t>تامًّا</w:t>
      </w:r>
      <w:r>
        <w:rPr>
          <w:w w:val="99"/>
          <w:rtl/>
        </w:rPr>
        <w:t>.</w:t>
      </w:r>
    </w:p>
    <w:p w:rsidR="00FD73EF" w:rsidRDefault="00FD73EF">
      <w:pPr>
        <w:pStyle w:val="textmawadi3"/>
        <w:spacing w:before="170"/>
        <w:rPr>
          <w:w w:val="105"/>
          <w:rtl/>
        </w:rPr>
      </w:pPr>
      <w:r>
        <w:rPr>
          <w:rStyle w:val="Namat2"/>
          <w:w w:val="105"/>
          <w:rtl/>
        </w:rPr>
        <w:t>[</w:t>
      </w:r>
      <w:r>
        <w:rPr>
          <w:rStyle w:val="Namat2"/>
          <w:rFonts w:ascii="Arial" w:hAnsi="Arial" w:cs="Arial" w:hint="cs"/>
          <w:w w:val="105"/>
          <w:rtl/>
        </w:rPr>
        <w:t>سبب</w:t>
      </w:r>
      <w:r>
        <w:rPr>
          <w:rStyle w:val="Namat2"/>
          <w:w w:val="105"/>
          <w:rtl/>
        </w:rPr>
        <w:t xml:space="preserve"> </w:t>
      </w:r>
      <w:r>
        <w:rPr>
          <w:rStyle w:val="Namat2"/>
          <w:rFonts w:ascii="Arial" w:hAnsi="Arial" w:cs="Arial" w:hint="cs"/>
          <w:w w:val="105"/>
          <w:rtl/>
        </w:rPr>
        <w:t>النزول</w:t>
      </w:r>
      <w:r>
        <w:rPr>
          <w:rStyle w:val="Namat2"/>
          <w:w w:val="105"/>
          <w:rtl/>
        </w:rPr>
        <w:t>]</w:t>
      </w:r>
      <w:r>
        <w:rPr>
          <w:w w:val="105"/>
          <w:rtl/>
        </w:rPr>
        <w:t xml:space="preserve"> </w:t>
      </w:r>
      <w:r>
        <w:rPr>
          <w:rFonts w:ascii="Arial" w:hAnsi="Arial" w:cs="Arial" w:hint="cs"/>
          <w:w w:val="105"/>
          <w:rtl/>
        </w:rPr>
        <w:t>قالت</w:t>
      </w:r>
      <w:r>
        <w:rPr>
          <w:w w:val="105"/>
          <w:rtl/>
        </w:rPr>
        <w:t xml:space="preserve"> </w:t>
      </w:r>
      <w:r>
        <w:rPr>
          <w:rFonts w:ascii="Arial" w:hAnsi="Arial" w:cs="Arial" w:hint="cs"/>
          <w:w w:val="105"/>
          <w:rtl/>
        </w:rPr>
        <w:t>جماعة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العرب،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أعرابيٌّ</w:t>
      </w:r>
      <w:r>
        <w:rPr>
          <w:w w:val="105"/>
          <w:rtl/>
        </w:rPr>
        <w:t xml:space="preserve"> </w:t>
      </w:r>
      <w:r>
        <w:rPr>
          <w:rFonts w:ascii="Arial" w:hAnsi="Arial" w:cs="Arial" w:hint="cs"/>
          <w:w w:val="105"/>
          <w:rtl/>
        </w:rPr>
        <w:t>لرسول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Fonts w:ascii="Arial" w:hAnsi="Arial" w:cs="Arial" w:hint="cs"/>
          <w:w w:val="105"/>
          <w:rtl/>
        </w:rPr>
        <w:t>أقريب</w:t>
      </w:r>
      <w:r>
        <w:rPr>
          <w:w w:val="105"/>
          <w:rtl/>
        </w:rPr>
        <w:t xml:space="preserve"> </w:t>
      </w:r>
      <w:r>
        <w:rPr>
          <w:rFonts w:ascii="Arial" w:hAnsi="Arial" w:cs="Arial" w:hint="cs"/>
          <w:w w:val="105"/>
          <w:rtl/>
        </w:rPr>
        <w:t>ربُّنا</w:t>
      </w:r>
      <w:r>
        <w:rPr>
          <w:w w:val="105"/>
          <w:rtl/>
        </w:rPr>
        <w:t xml:space="preserve"> </w:t>
      </w:r>
      <w:r>
        <w:rPr>
          <w:rFonts w:ascii="Arial" w:hAnsi="Arial" w:cs="Arial" w:hint="cs"/>
          <w:w w:val="105"/>
          <w:rtl/>
        </w:rPr>
        <w:t>فنناجيه</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ندعوه</w:t>
      </w:r>
      <w:r>
        <w:rPr>
          <w:w w:val="105"/>
          <w:rtl/>
        </w:rPr>
        <w:t xml:space="preserve"> </w:t>
      </w:r>
      <w:r>
        <w:rPr>
          <w:rFonts w:ascii="Arial" w:hAnsi="Arial" w:cs="Arial" w:hint="cs"/>
          <w:w w:val="105"/>
          <w:rtl/>
        </w:rPr>
        <w:t>سرًّا</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أم</w:t>
      </w:r>
      <w:r>
        <w:rPr>
          <w:w w:val="105"/>
          <w:rtl/>
        </w:rPr>
        <w:t xml:space="preserve"> </w:t>
      </w:r>
      <w:r>
        <w:rPr>
          <w:rFonts w:ascii="Arial" w:hAnsi="Arial" w:cs="Arial" w:hint="cs"/>
          <w:w w:val="105"/>
          <w:rtl/>
        </w:rPr>
        <w:t>بعيد</w:t>
      </w:r>
      <w:r>
        <w:rPr>
          <w:w w:val="105"/>
          <w:rtl/>
        </w:rPr>
        <w:t xml:space="preserve"> </w:t>
      </w:r>
      <w:r>
        <w:rPr>
          <w:rFonts w:ascii="Arial" w:hAnsi="Arial" w:cs="Arial" w:hint="cs"/>
          <w:w w:val="105"/>
          <w:rtl/>
        </w:rPr>
        <w:t>فنناديه؟</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نجهر،</w:t>
      </w:r>
      <w:r>
        <w:rPr>
          <w:w w:val="105"/>
          <w:rtl/>
        </w:rPr>
        <w:t xml:space="preserve"> </w:t>
      </w:r>
      <w:r>
        <w:rPr>
          <w:rFonts w:ascii="Arial" w:hAnsi="Arial" w:cs="Arial" w:hint="cs"/>
          <w:w w:val="105"/>
          <w:rtl/>
        </w:rPr>
        <w:t>فنزل</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w:t>
      </w:r>
    </w:p>
    <w:p w:rsidR="00FD73EF" w:rsidRDefault="00FD73EF">
      <w:pPr>
        <w:pStyle w:val="faree"/>
        <w:rPr>
          <w:rtl/>
        </w:rPr>
      </w:pPr>
      <w:r>
        <w:rPr>
          <w:rFonts w:ascii="Arial" w:hAnsi="Arial" w:cs="Arial" w:hint="cs"/>
          <w:rtl/>
        </w:rPr>
        <w:t>أحكام</w:t>
      </w:r>
      <w:r>
        <w:rPr>
          <w:rtl/>
        </w:rPr>
        <w:t xml:space="preserve"> </w:t>
      </w:r>
      <w:r>
        <w:rPr>
          <w:rFonts w:ascii="Arial" w:hAnsi="Arial" w:cs="Arial" w:hint="cs"/>
          <w:rtl/>
        </w:rPr>
        <w:t>الصيام</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وَإِذَا</w:t>
      </w:r>
      <w:r>
        <w:rPr>
          <w:rStyle w:val="bold"/>
          <w:w w:val="105"/>
          <w:rtl/>
        </w:rPr>
        <w:t xml:space="preserve"> </w:t>
      </w:r>
      <w:r>
        <w:rPr>
          <w:rStyle w:val="bold"/>
          <w:rFonts w:ascii="Arial" w:hAnsi="Arial" w:cs="Arial" w:hint="cs"/>
          <w:w w:val="105"/>
          <w:rtl/>
        </w:rPr>
        <w:t>سَأَلَكَ</w:t>
      </w:r>
      <w:r>
        <w:rPr>
          <w:rStyle w:val="bold"/>
          <w:w w:val="105"/>
          <w:rtl/>
        </w:rPr>
        <w:t xml:space="preserve"> </w:t>
      </w:r>
      <w:r>
        <w:rPr>
          <w:rStyle w:val="bold"/>
          <w:rFonts w:ascii="Arial" w:hAnsi="Arial" w:cs="Arial" w:hint="cs"/>
          <w:w w:val="105"/>
          <w:rtl/>
        </w:rPr>
        <w:t>عِبَادِي</w:t>
      </w:r>
      <w:r>
        <w:rPr>
          <w:rStyle w:val="bold"/>
          <w:w w:val="105"/>
          <w:rtl/>
        </w:rPr>
        <w:t xml:space="preserve"> </w:t>
      </w:r>
      <w:r>
        <w:rPr>
          <w:rStyle w:val="bold"/>
          <w:rFonts w:ascii="Arial" w:hAnsi="Arial" w:cs="Arial" w:hint="cs"/>
          <w:w w:val="105"/>
          <w:rtl/>
        </w:rPr>
        <w:t>عَنِّي</w:t>
      </w:r>
      <w:r>
        <w:rPr>
          <w:rStyle w:val="bold"/>
          <w:w w:val="105"/>
          <w:rtl/>
        </w:rPr>
        <w:t xml:space="preserve"> </w:t>
      </w:r>
      <w:r>
        <w:rPr>
          <w:rStyle w:val="bold"/>
          <w:rFonts w:ascii="Arial" w:hAnsi="Arial" w:cs="Arial" w:hint="cs"/>
          <w:w w:val="105"/>
          <w:rtl/>
        </w:rPr>
        <w:t>فَإنِّي</w:t>
      </w:r>
      <w:r>
        <w:rPr>
          <w:rStyle w:val="bold"/>
          <w:w w:val="105"/>
          <w:rtl/>
        </w:rPr>
        <w:t xml:space="preserve"> </w:t>
      </w:r>
      <w:r>
        <w:rPr>
          <w:rStyle w:val="bold"/>
          <w:rFonts w:ascii="Arial" w:hAnsi="Arial" w:cs="Arial" w:hint="cs"/>
          <w:w w:val="105"/>
          <w:rtl/>
        </w:rPr>
        <w:t>قَرِيبٌ</w:t>
      </w:r>
      <w:r>
        <w:rPr>
          <w:w w:val="105"/>
          <w:rtl/>
        </w:rPr>
        <w:t> </w:t>
      </w:r>
      <w:r>
        <w:rPr>
          <w:rFonts w:ascii="Arial" w:hAnsi="Arial" w:cs="Arial" w:hint="cs"/>
          <w:w w:val="105"/>
          <w:rtl/>
        </w:rPr>
        <w:t>﴾</w:t>
      </w:r>
      <w:r>
        <w:rPr>
          <w:w w:val="105"/>
          <w:rtl/>
        </w:rPr>
        <w:t xml:space="preserve"> </w:t>
      </w:r>
      <w:r>
        <w:rPr>
          <w:rFonts w:ascii="Arial" w:hAnsi="Arial" w:cs="Arial" w:hint="cs"/>
          <w:w w:val="105"/>
          <w:rtl/>
        </w:rPr>
        <w:t>بعلمي</w:t>
      </w:r>
      <w:r>
        <w:rPr>
          <w:w w:val="105"/>
          <w:rtl/>
        </w:rPr>
        <w:t xml:space="preserve"> </w:t>
      </w:r>
      <w:r>
        <w:rPr>
          <w:rFonts w:ascii="Arial" w:hAnsi="Arial" w:cs="Arial" w:hint="cs"/>
          <w:w w:val="105"/>
          <w:rtl/>
        </w:rPr>
        <w:t>بهم،</w:t>
      </w:r>
      <w:r>
        <w:rPr>
          <w:w w:val="105"/>
          <w:rtl/>
        </w:rPr>
        <w:t xml:space="preserve"> </w:t>
      </w:r>
      <w:r>
        <w:rPr>
          <w:rFonts w:ascii="Arial" w:hAnsi="Arial" w:cs="Arial" w:hint="cs"/>
          <w:w w:val="105"/>
          <w:rtl/>
        </w:rPr>
        <w:t>ونفعي</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وإجابة</w:t>
      </w:r>
      <w:r>
        <w:rPr>
          <w:w w:val="105"/>
          <w:rtl/>
        </w:rPr>
        <w:t xml:space="preserve"> </w:t>
      </w:r>
      <w:r>
        <w:rPr>
          <w:rFonts w:ascii="Arial" w:hAnsi="Arial" w:cs="Arial" w:hint="cs"/>
          <w:w w:val="105"/>
          <w:rtl/>
        </w:rPr>
        <w:t>دعائهم،</w:t>
      </w:r>
      <w:r>
        <w:rPr>
          <w:w w:val="105"/>
          <w:rtl/>
        </w:rPr>
        <w:t xml:space="preserve"> </w:t>
      </w:r>
      <w:r>
        <w:rPr>
          <w:rFonts w:ascii="Arial" w:hAnsi="Arial" w:cs="Arial" w:hint="cs"/>
          <w:w w:val="105"/>
          <w:rtl/>
        </w:rPr>
        <w:t>وبأحوالهم،</w:t>
      </w:r>
      <w:r>
        <w:rPr>
          <w:w w:val="105"/>
          <w:rtl/>
        </w:rPr>
        <w:t xml:space="preserve"> </w:t>
      </w:r>
      <w:r>
        <w:rPr>
          <w:rFonts w:ascii="Arial" w:hAnsi="Arial" w:cs="Arial" w:hint="cs"/>
          <w:w w:val="105"/>
          <w:rtl/>
        </w:rPr>
        <w:t>والله</w:t>
      </w:r>
      <w:r>
        <w:rPr>
          <w:w w:val="105"/>
          <w:rtl/>
        </w:rPr>
        <w:t xml:space="preserve"> </w:t>
      </w:r>
      <w:r>
        <w:rPr>
          <w:rFonts w:ascii="Arial" w:hAnsi="Arial" w:cs="Arial" w:hint="cs"/>
          <w:w w:val="105"/>
          <w:rtl/>
        </w:rPr>
        <w:t>قريب</w:t>
      </w:r>
      <w:r>
        <w:rPr>
          <w:w w:val="105"/>
          <w:rtl/>
        </w:rPr>
        <w:t xml:space="preserve"> </w:t>
      </w:r>
      <w:r>
        <w:rPr>
          <w:rFonts w:ascii="Arial" w:hAnsi="Arial" w:cs="Arial" w:hint="cs"/>
          <w:w w:val="105"/>
          <w:rtl/>
        </w:rPr>
        <w:t>سأل</w:t>
      </w:r>
      <w:r>
        <w:rPr>
          <w:w w:val="105"/>
          <w:rtl/>
        </w:rPr>
        <w:t xml:space="preserve"> </w:t>
      </w:r>
      <w:r>
        <w:rPr>
          <w:rFonts w:ascii="Arial" w:hAnsi="Arial" w:cs="Arial" w:hint="cs"/>
          <w:w w:val="105"/>
          <w:rtl/>
        </w:rPr>
        <w:t>العباد</w:t>
      </w:r>
      <w:r>
        <w:rPr>
          <w:w w:val="105"/>
          <w:rtl/>
        </w:rPr>
        <w:t xml:space="preserve"> </w:t>
      </w:r>
      <w:r>
        <w:rPr>
          <w:rFonts w:ascii="Arial" w:hAnsi="Arial" w:cs="Arial" w:hint="cs"/>
          <w:w w:val="105"/>
          <w:rtl/>
        </w:rPr>
        <w:t>عنه</w:t>
      </w:r>
      <w:r>
        <w:rPr>
          <w:w w:val="105"/>
          <w:rtl/>
        </w:rPr>
        <w:t xml:space="preserve"> </w:t>
      </w:r>
      <w:r>
        <w:rPr>
          <w:rFonts w:ascii="Arial" w:hAnsi="Arial" w:cs="Arial" w:hint="cs"/>
          <w:w w:val="105"/>
          <w:rtl/>
        </w:rPr>
        <w:t>أم</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يسألوا،</w:t>
      </w:r>
      <w:r>
        <w:rPr>
          <w:w w:val="105"/>
          <w:rtl/>
        </w:rPr>
        <w:t xml:space="preserve"> </w:t>
      </w:r>
      <w:r>
        <w:rPr>
          <w:rFonts w:ascii="Arial" w:hAnsi="Arial" w:cs="Arial" w:hint="cs"/>
          <w:w w:val="105"/>
          <w:rtl/>
        </w:rPr>
        <w:t>ولكن</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وإذا</w:t>
      </w:r>
      <w:r>
        <w:rPr>
          <w:w w:val="105"/>
          <w:rtl/>
        </w:rPr>
        <w:t xml:space="preserve"> </w:t>
      </w:r>
      <w:r>
        <w:rPr>
          <w:rFonts w:ascii="Arial" w:hAnsi="Arial" w:cs="Arial" w:hint="cs"/>
          <w:w w:val="105"/>
          <w:rtl/>
        </w:rPr>
        <w:t>سألك</w:t>
      </w:r>
      <w:r>
        <w:rPr>
          <w:w w:val="105"/>
          <w:rtl/>
        </w:rPr>
        <w:t xml:space="preserve"> </w:t>
      </w:r>
      <w:r>
        <w:rPr>
          <w:rFonts w:ascii="Arial" w:hAnsi="Arial" w:cs="Arial" w:hint="cs"/>
          <w:w w:val="105"/>
          <w:rtl/>
        </w:rPr>
        <w:t>عبادي</w:t>
      </w:r>
      <w:r>
        <w:rPr>
          <w:w w:val="105"/>
          <w:rtl/>
        </w:rPr>
        <w:t xml:space="preserve"> </w:t>
      </w:r>
      <w:r>
        <w:rPr>
          <w:rFonts w:ascii="Arial" w:hAnsi="Arial" w:cs="Arial" w:hint="cs"/>
          <w:w w:val="105"/>
          <w:rtl/>
        </w:rPr>
        <w:t>عنِّي</w:t>
      </w:r>
      <w:r>
        <w:rPr>
          <w:w w:val="105"/>
          <w:rtl/>
        </w:rPr>
        <w:t xml:space="preserve"> </w:t>
      </w:r>
      <w:r>
        <w:rPr>
          <w:rFonts w:ascii="Arial" w:hAnsi="Arial" w:cs="Arial" w:hint="cs"/>
          <w:w w:val="105"/>
          <w:rtl/>
        </w:rPr>
        <w:t>فقل</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عنِّي</w:t>
      </w:r>
      <w:r>
        <w:rPr>
          <w:w w:val="105"/>
          <w:rtl/>
        </w:rPr>
        <w:t xml:space="preserve"> </w:t>
      </w:r>
      <w:r>
        <w:rPr>
          <w:rFonts w:ascii="Arial" w:hAnsi="Arial" w:cs="Arial" w:hint="cs"/>
          <w:w w:val="105"/>
          <w:rtl/>
        </w:rPr>
        <w:t>إنِّي</w:t>
      </w:r>
      <w:r>
        <w:rPr>
          <w:w w:val="105"/>
          <w:rtl/>
        </w:rPr>
        <w:t xml:space="preserve"> </w:t>
      </w:r>
      <w:r>
        <w:rPr>
          <w:rFonts w:ascii="Arial" w:hAnsi="Arial" w:cs="Arial" w:hint="cs"/>
          <w:w w:val="105"/>
          <w:rtl/>
        </w:rPr>
        <w:t>قريب</w:t>
      </w:r>
      <w:r>
        <w:rPr>
          <w:w w:val="105"/>
          <w:rtl/>
        </w:rPr>
        <w:t xml:space="preserve">. </w:t>
      </w:r>
      <w:r>
        <w:rPr>
          <w:rFonts w:ascii="Arial" w:hAnsi="Arial" w:cs="Arial" w:hint="cs"/>
          <w:w w:val="105"/>
          <w:rtl/>
        </w:rPr>
        <w:t>سألوه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القرب</w:t>
      </w:r>
      <w:r>
        <w:rPr>
          <w:w w:val="105"/>
          <w:rtl/>
        </w:rPr>
        <w:t xml:space="preserve"> </w:t>
      </w:r>
      <w:r>
        <w:rPr>
          <w:rFonts w:ascii="Arial" w:hAnsi="Arial" w:cs="Arial" w:hint="cs"/>
          <w:w w:val="105"/>
          <w:rtl/>
        </w:rPr>
        <w:t>والبعد</w:t>
      </w:r>
      <w:r>
        <w:rPr>
          <w:w w:val="105"/>
          <w:rtl/>
        </w:rPr>
        <w:t xml:space="preserve"> </w:t>
      </w:r>
      <w:r>
        <w:rPr>
          <w:rFonts w:ascii="Arial" w:hAnsi="Arial" w:cs="Arial" w:hint="cs"/>
          <w:w w:val="105"/>
          <w:rtl/>
        </w:rPr>
        <w:t>الحسِّييْن؛</w:t>
      </w:r>
      <w:r>
        <w:rPr>
          <w:w w:val="105"/>
          <w:rtl/>
        </w:rPr>
        <w:t xml:space="preserve"> </w:t>
      </w:r>
      <w:r>
        <w:rPr>
          <w:rFonts w:ascii="Arial" w:hAnsi="Arial" w:cs="Arial" w:hint="cs"/>
          <w:w w:val="105"/>
          <w:rtl/>
        </w:rPr>
        <w:t>لأنَّهم</w:t>
      </w:r>
      <w:r>
        <w:rPr>
          <w:w w:val="105"/>
          <w:rtl/>
        </w:rPr>
        <w:t xml:space="preserve"> </w:t>
      </w:r>
      <w:r>
        <w:rPr>
          <w:rFonts w:ascii="Arial" w:hAnsi="Arial" w:cs="Arial" w:hint="cs"/>
          <w:w w:val="105"/>
          <w:rtl/>
        </w:rPr>
        <w:t>حديثو</w:t>
      </w:r>
      <w:r>
        <w:rPr>
          <w:w w:val="105"/>
          <w:rtl/>
        </w:rPr>
        <w:t xml:space="preserve"> </w:t>
      </w:r>
      <w:r>
        <w:rPr>
          <w:rFonts w:ascii="Arial" w:hAnsi="Arial" w:cs="Arial" w:hint="cs"/>
          <w:w w:val="105"/>
          <w:rtl/>
        </w:rPr>
        <w:t>عهد</w:t>
      </w:r>
      <w:r>
        <w:rPr>
          <w:w w:val="105"/>
          <w:rtl/>
        </w:rPr>
        <w:t xml:space="preserve"> </w:t>
      </w:r>
      <w:r>
        <w:rPr>
          <w:rFonts w:ascii="Arial" w:hAnsi="Arial" w:cs="Arial" w:hint="cs"/>
          <w:w w:val="105"/>
          <w:rtl/>
        </w:rPr>
        <w:t>بالإسلام،</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سيما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قلنا</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السائل</w:t>
      </w:r>
      <w:r>
        <w:rPr>
          <w:w w:val="105"/>
          <w:rtl/>
        </w:rPr>
        <w:t xml:space="preserve"> </w:t>
      </w:r>
      <w:r>
        <w:rPr>
          <w:rFonts w:ascii="Arial" w:hAnsi="Arial" w:cs="Arial" w:hint="cs"/>
          <w:w w:val="105"/>
          <w:rtl/>
        </w:rPr>
        <w:t>أعرابيٌّ،</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البدويَّ</w:t>
      </w:r>
      <w:r>
        <w:rPr>
          <w:w w:val="105"/>
          <w:rtl/>
        </w:rPr>
        <w:t xml:space="preserve"> </w:t>
      </w:r>
      <w:r>
        <w:rPr>
          <w:rFonts w:ascii="Arial" w:hAnsi="Arial" w:cs="Arial" w:hint="cs"/>
          <w:w w:val="105"/>
          <w:rtl/>
        </w:rPr>
        <w:t>كثير</w:t>
      </w:r>
      <w:r>
        <w:rPr>
          <w:w w:val="105"/>
          <w:rtl/>
        </w:rPr>
        <w:t xml:space="preserve"> </w:t>
      </w:r>
      <w:r>
        <w:rPr>
          <w:rFonts w:ascii="Arial" w:hAnsi="Arial" w:cs="Arial" w:hint="cs"/>
          <w:w w:val="105"/>
          <w:rtl/>
        </w:rPr>
        <w:t>الجهل،</w:t>
      </w:r>
      <w:r>
        <w:rPr>
          <w:w w:val="105"/>
          <w:rtl/>
        </w:rPr>
        <w:t xml:space="preserve"> </w:t>
      </w:r>
      <w:r>
        <w:rPr>
          <w:rStyle w:val="bold"/>
          <w:rFonts w:ascii="Arial" w:hAnsi="Arial" w:cs="Arial" w:hint="cs"/>
          <w:w w:val="105"/>
          <w:rtl/>
        </w:rPr>
        <w:t>وأجابهم</w:t>
      </w:r>
      <w:r>
        <w:rPr>
          <w:rStyle w:val="bold"/>
          <w:w w:val="105"/>
          <w:rtl/>
        </w:rPr>
        <w:t xml:space="preserve"> </w:t>
      </w:r>
      <w:r>
        <w:rPr>
          <w:rStyle w:val="bold"/>
          <w:rFonts w:ascii="Arial" w:hAnsi="Arial" w:cs="Arial" w:hint="cs"/>
          <w:w w:val="105"/>
          <w:rtl/>
        </w:rPr>
        <w:t>بأنَّه</w:t>
      </w:r>
      <w:r>
        <w:rPr>
          <w:rStyle w:val="bold"/>
          <w:w w:val="105"/>
          <w:rtl/>
        </w:rPr>
        <w:t xml:space="preserve"> </w:t>
      </w:r>
      <w:r>
        <w:rPr>
          <w:rStyle w:val="bold"/>
          <w:rFonts w:ascii="Arial" w:hAnsi="Arial" w:cs="Arial" w:hint="cs"/>
          <w:w w:val="105"/>
          <w:rtl/>
        </w:rPr>
        <w:t>قريب</w:t>
      </w:r>
      <w:r>
        <w:rPr>
          <w:rStyle w:val="bold"/>
          <w:w w:val="105"/>
          <w:rtl/>
        </w:rPr>
        <w:t xml:space="preserve"> </w:t>
      </w:r>
      <w:r>
        <w:rPr>
          <w:rStyle w:val="bold"/>
          <w:rFonts w:ascii="Arial" w:hAnsi="Arial" w:cs="Arial" w:hint="cs"/>
          <w:w w:val="105"/>
          <w:rtl/>
        </w:rPr>
        <w:t>قربًا</w:t>
      </w:r>
      <w:r>
        <w:rPr>
          <w:rStyle w:val="bold"/>
          <w:w w:val="105"/>
          <w:rtl/>
        </w:rPr>
        <w:t xml:space="preserve"> </w:t>
      </w:r>
      <w:r>
        <w:rPr>
          <w:rStyle w:val="bold"/>
          <w:rFonts w:ascii="Arial" w:hAnsi="Arial" w:cs="Arial" w:hint="cs"/>
          <w:w w:val="105"/>
          <w:rtl/>
        </w:rPr>
        <w:t>معنويًّا</w:t>
      </w:r>
      <w:r>
        <w:rPr>
          <w:rStyle w:val="bold"/>
          <w:w w:val="105"/>
          <w:rtl/>
        </w:rPr>
        <w:t>.</w:t>
      </w:r>
      <w:r>
        <w:rPr>
          <w:w w:val="105"/>
          <w:rtl/>
        </w:rPr>
        <w:t xml:space="preserve"> </w:t>
      </w:r>
      <w:r>
        <w:rPr>
          <w:rFonts w:ascii="Arial" w:hAnsi="Arial" w:cs="Arial" w:hint="cs"/>
          <w:w w:val="105"/>
          <w:rtl/>
        </w:rPr>
        <w:t>ويحتمل</w:t>
      </w:r>
      <w:r>
        <w:rPr>
          <w:w w:val="105"/>
          <w:rtl/>
        </w:rPr>
        <w:t xml:space="preserve"> </w:t>
      </w:r>
      <w:r>
        <w:rPr>
          <w:rFonts w:ascii="Arial" w:hAnsi="Arial" w:cs="Arial" w:hint="cs"/>
          <w:w w:val="105"/>
          <w:rtl/>
        </w:rPr>
        <w:t>أنَّهم</w:t>
      </w:r>
      <w:r>
        <w:rPr>
          <w:w w:val="105"/>
          <w:rtl/>
        </w:rPr>
        <w:t xml:space="preserve"> </w:t>
      </w:r>
      <w:r>
        <w:rPr>
          <w:rFonts w:ascii="Arial" w:hAnsi="Arial" w:cs="Arial" w:hint="cs"/>
          <w:w w:val="105"/>
          <w:rtl/>
        </w:rPr>
        <w:t>مشركون</w:t>
      </w:r>
      <w:r>
        <w:rPr>
          <w:w w:val="105"/>
          <w:rtl/>
        </w:rPr>
        <w:t xml:space="preserve"> </w:t>
      </w:r>
      <w:r>
        <w:rPr>
          <w:rFonts w:ascii="Arial" w:hAnsi="Arial" w:cs="Arial" w:hint="cs"/>
          <w:w w:val="105"/>
          <w:rtl/>
        </w:rPr>
        <w:t>سألوه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القرب</w:t>
      </w:r>
      <w:r>
        <w:rPr>
          <w:w w:val="105"/>
          <w:rtl/>
        </w:rPr>
        <w:t xml:space="preserve"> </w:t>
      </w:r>
      <w:r>
        <w:rPr>
          <w:rFonts w:ascii="Arial" w:hAnsi="Arial" w:cs="Arial" w:hint="cs"/>
          <w:w w:val="105"/>
          <w:rtl/>
        </w:rPr>
        <w:t>والبعد</w:t>
      </w:r>
      <w:r>
        <w:rPr>
          <w:w w:val="105"/>
          <w:rtl/>
        </w:rPr>
        <w:t xml:space="preserve"> </w:t>
      </w:r>
      <w:r>
        <w:rPr>
          <w:rFonts w:ascii="Arial" w:hAnsi="Arial" w:cs="Arial" w:hint="cs"/>
          <w:w w:val="105"/>
          <w:rtl/>
        </w:rPr>
        <w:t>حسًّا</w:t>
      </w:r>
      <w:r>
        <w:rPr>
          <w:w w:val="105"/>
          <w:rtl/>
        </w:rPr>
        <w:t xml:space="preserve"> </w:t>
      </w:r>
      <w:r>
        <w:rPr>
          <w:rFonts w:ascii="Arial" w:hAnsi="Arial" w:cs="Arial" w:hint="cs"/>
          <w:w w:val="105"/>
          <w:rtl/>
        </w:rPr>
        <w:t>فأجابهم</w:t>
      </w:r>
      <w:r>
        <w:rPr>
          <w:w w:val="105"/>
          <w:rtl/>
        </w:rPr>
        <w:t xml:space="preserve"> </w:t>
      </w:r>
      <w:r>
        <w:rPr>
          <w:rFonts w:ascii="Arial" w:hAnsi="Arial" w:cs="Arial" w:hint="cs"/>
          <w:w w:val="105"/>
          <w:rtl/>
        </w:rPr>
        <w:t>بالقرب</w:t>
      </w:r>
      <w:r>
        <w:rPr>
          <w:w w:val="105"/>
          <w:rtl/>
        </w:rPr>
        <w:t xml:space="preserve"> </w:t>
      </w:r>
      <w:r>
        <w:rPr>
          <w:rFonts w:ascii="Arial" w:hAnsi="Arial" w:cs="Arial" w:hint="cs"/>
          <w:w w:val="105"/>
          <w:rtl/>
        </w:rPr>
        <w:t>المعنويِّ،</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يبعده</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وَإِذَا</w:t>
      </w:r>
      <w:r>
        <w:rPr>
          <w:w w:val="105"/>
          <w:rtl/>
        </w:rPr>
        <w:t xml:space="preserve"> </w:t>
      </w:r>
      <w:r>
        <w:rPr>
          <w:rFonts w:ascii="Arial" w:hAnsi="Arial" w:cs="Arial" w:hint="cs"/>
          <w:w w:val="105"/>
          <w:rtl/>
        </w:rPr>
        <w:t>سَأَلَكَ</w:t>
      </w:r>
      <w:r>
        <w:rPr>
          <w:w w:val="105"/>
          <w:rtl/>
        </w:rPr>
        <w:t xml:space="preserve"> </w:t>
      </w:r>
      <w:r>
        <w:rPr>
          <w:rFonts w:ascii="Arial" w:hAnsi="Arial" w:cs="Arial" w:hint="cs"/>
          <w:w w:val="105"/>
          <w:rtl/>
        </w:rPr>
        <w:t>عِبَادِي</w:t>
      </w:r>
      <w:r>
        <w:rPr>
          <w:w w:val="105"/>
          <w:rtl/>
        </w:rPr>
        <w:t xml:space="preserve"> </w:t>
      </w:r>
      <w:r>
        <w:rPr>
          <w:rFonts w:ascii="Arial" w:hAnsi="Arial" w:cs="Arial" w:hint="cs"/>
          <w:w w:val="105"/>
          <w:rtl/>
        </w:rPr>
        <w:t>عَنِّي</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يحبِّب</w:t>
      </w:r>
      <w:r>
        <w:rPr>
          <w:w w:val="105"/>
          <w:rtl/>
        </w:rPr>
        <w:t xml:space="preserve"> </w:t>
      </w:r>
      <w:r>
        <w:rPr>
          <w:rFonts w:ascii="Arial" w:hAnsi="Arial" w:cs="Arial" w:hint="cs"/>
          <w:w w:val="105"/>
          <w:rtl/>
        </w:rPr>
        <w:t>الإسلام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بهذا</w:t>
      </w:r>
      <w:r>
        <w:rPr>
          <w:w w:val="105"/>
          <w:rtl/>
        </w:rPr>
        <w:t xml:space="preserve"> </w:t>
      </w:r>
      <w:r>
        <w:rPr>
          <w:rFonts w:ascii="Arial" w:hAnsi="Arial" w:cs="Arial" w:hint="cs"/>
          <w:w w:val="105"/>
          <w:rtl/>
        </w:rPr>
        <w:t>وبما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أعظم،</w:t>
      </w:r>
      <w:r>
        <w:rPr>
          <w:w w:val="105"/>
          <w:rtl/>
        </w:rPr>
        <w:t xml:space="preserve"> </w:t>
      </w:r>
      <w:r>
        <w:rPr>
          <w:rFonts w:ascii="Arial" w:hAnsi="Arial" w:cs="Arial" w:hint="cs"/>
          <w:w w:val="105"/>
          <w:rtl/>
        </w:rPr>
        <w:t>فليس</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عِبَادِي</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وقولهم</w:t>
      </w:r>
      <w:r>
        <w:rPr>
          <w:w w:val="105"/>
          <w:rtl/>
        </w:rPr>
        <w:t xml:space="preserve"> </w:t>
      </w:r>
      <w:r>
        <w:rPr>
          <w:rFonts w:ascii="Arial" w:hAnsi="Arial" w:cs="Arial" w:hint="cs"/>
          <w:w w:val="105"/>
          <w:rtl/>
        </w:rPr>
        <w:t>فنناجيه</w:t>
      </w:r>
      <w:r>
        <w:rPr>
          <w:w w:val="105"/>
          <w:rtl/>
        </w:rPr>
        <w:t xml:space="preserve"> </w:t>
      </w:r>
      <w:r>
        <w:rPr>
          <w:rFonts w:ascii="Arial" w:hAnsi="Arial" w:cs="Arial" w:hint="cs"/>
          <w:w w:val="105"/>
          <w:rtl/>
        </w:rPr>
        <w:t>يبعد</w:t>
      </w:r>
      <w:r>
        <w:rPr>
          <w:w w:val="105"/>
          <w:rtl/>
        </w:rPr>
        <w:t xml:space="preserve"> </w:t>
      </w:r>
      <w:r>
        <w:rPr>
          <w:rFonts w:ascii="Arial" w:hAnsi="Arial" w:cs="Arial" w:hint="cs"/>
          <w:w w:val="105"/>
          <w:rtl/>
        </w:rPr>
        <w:t>كون</w:t>
      </w:r>
      <w:r>
        <w:rPr>
          <w:w w:val="105"/>
          <w:rtl/>
        </w:rPr>
        <w:t xml:space="preserve"> </w:t>
      </w:r>
      <w:r>
        <w:rPr>
          <w:rFonts w:ascii="Arial" w:hAnsi="Arial" w:cs="Arial" w:hint="cs"/>
          <w:w w:val="105"/>
          <w:rtl/>
        </w:rPr>
        <w:t>السائلين</w:t>
      </w:r>
      <w:r>
        <w:rPr>
          <w:w w:val="105"/>
          <w:rtl/>
        </w:rPr>
        <w:t xml:space="preserve"> </w:t>
      </w:r>
      <w:r>
        <w:rPr>
          <w:rFonts w:ascii="Arial" w:hAnsi="Arial" w:cs="Arial" w:hint="cs"/>
          <w:w w:val="105"/>
          <w:rtl/>
        </w:rPr>
        <w:t>مشركين</w:t>
      </w:r>
      <w:r>
        <w:rPr>
          <w:w w:val="105"/>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سألوه</w:t>
      </w:r>
      <w:r>
        <w:rPr>
          <w:rtl/>
        </w:rPr>
        <w:t xml:space="preserve"> </w:t>
      </w:r>
      <w:r>
        <w:rPr>
          <w:rFonts w:ascii="Arial" w:hAnsi="Arial" w:cs="Arial" w:hint="cs"/>
          <w:rtl/>
        </w:rPr>
        <w:t>عن</w:t>
      </w:r>
      <w:r>
        <w:rPr>
          <w:rtl/>
        </w:rPr>
        <w:t xml:space="preserve"> </w:t>
      </w:r>
      <w:r>
        <w:rPr>
          <w:rFonts w:ascii="Arial" w:hAnsi="Arial" w:cs="Arial" w:hint="cs"/>
          <w:rtl/>
        </w:rPr>
        <w:t>القرب</w:t>
      </w:r>
      <w:r>
        <w:rPr>
          <w:rtl/>
        </w:rPr>
        <w:t xml:space="preserve"> </w:t>
      </w:r>
      <w:r>
        <w:rPr>
          <w:rFonts w:ascii="Arial" w:hAnsi="Arial" w:cs="Arial" w:hint="cs"/>
          <w:rtl/>
        </w:rPr>
        <w:t>والبعد</w:t>
      </w:r>
      <w:r>
        <w:rPr>
          <w:rtl/>
        </w:rPr>
        <w:t xml:space="preserve"> </w:t>
      </w:r>
      <w:r>
        <w:rPr>
          <w:rFonts w:ascii="Arial" w:hAnsi="Arial" w:cs="Arial" w:hint="cs"/>
          <w:rtl/>
        </w:rPr>
        <w:t>المعنوييْن</w:t>
      </w:r>
      <w:r>
        <w:rPr>
          <w:rtl/>
        </w:rPr>
        <w:t xml:space="preserve"> </w:t>
      </w:r>
      <w:r>
        <w:rPr>
          <w:rFonts w:ascii="Arial" w:hAnsi="Arial" w:cs="Arial" w:hint="cs"/>
          <w:rtl/>
        </w:rPr>
        <w:t>وهم</w:t>
      </w:r>
      <w:r>
        <w:rPr>
          <w:rtl/>
        </w:rPr>
        <w:t xml:space="preserve"> </w:t>
      </w:r>
      <w:r>
        <w:rPr>
          <w:rFonts w:ascii="Arial" w:hAnsi="Arial" w:cs="Arial" w:hint="cs"/>
          <w:rtl/>
        </w:rPr>
        <w:t>مسلمون،</w:t>
      </w:r>
      <w:r>
        <w:rPr>
          <w:rtl/>
        </w:rPr>
        <w:t xml:space="preserve"> </w:t>
      </w:r>
      <w:r>
        <w:rPr>
          <w:rFonts w:ascii="Arial" w:hAnsi="Arial" w:cs="Arial" w:hint="cs"/>
          <w:rtl/>
        </w:rPr>
        <w:t>ورجَّحه</w:t>
      </w:r>
      <w:r>
        <w:rPr>
          <w:rtl/>
        </w:rPr>
        <w:t xml:space="preserve"> </w:t>
      </w:r>
      <w:r>
        <w:rPr>
          <w:rFonts w:ascii="Arial" w:hAnsi="Arial" w:cs="Arial" w:hint="cs"/>
          <w:rtl/>
        </w:rPr>
        <w:t>بعض،</w:t>
      </w:r>
      <w:r>
        <w:rPr>
          <w:rtl/>
        </w:rPr>
        <w:t xml:space="preserve"> </w:t>
      </w:r>
      <w:r>
        <w:rPr>
          <w:rFonts w:ascii="Arial" w:hAnsi="Arial" w:cs="Arial" w:hint="cs"/>
          <w:rtl/>
        </w:rPr>
        <w:t>وهما</w:t>
      </w:r>
      <w:r>
        <w:rPr>
          <w:rtl/>
        </w:rPr>
        <w:t xml:space="preserve"> </w:t>
      </w:r>
      <w:r>
        <w:rPr>
          <w:rFonts w:ascii="Arial" w:hAnsi="Arial" w:cs="Arial" w:hint="cs"/>
          <w:rtl/>
        </w:rPr>
        <w:t>قربُ</w:t>
      </w:r>
      <w:r>
        <w:rPr>
          <w:rtl/>
        </w:rPr>
        <w:t xml:space="preserve"> </w:t>
      </w:r>
      <w:r>
        <w:rPr>
          <w:rFonts w:ascii="Arial" w:hAnsi="Arial" w:cs="Arial" w:hint="cs"/>
          <w:rtl/>
        </w:rPr>
        <w:t>الإجابة</w:t>
      </w:r>
      <w:r>
        <w:rPr>
          <w:rtl/>
        </w:rPr>
        <w:t xml:space="preserve"> </w:t>
      </w:r>
      <w:r>
        <w:rPr>
          <w:rFonts w:ascii="Arial" w:hAnsi="Arial" w:cs="Arial" w:hint="cs"/>
          <w:rtl/>
        </w:rPr>
        <w:t>وبُعدُها،</w:t>
      </w:r>
      <w:r>
        <w:rPr>
          <w:rtl/>
        </w:rPr>
        <w:t xml:space="preserve"> </w:t>
      </w:r>
      <w:r>
        <w:rPr>
          <w:rFonts w:ascii="Arial" w:hAnsi="Arial" w:cs="Arial" w:hint="cs"/>
          <w:rtl/>
        </w:rPr>
        <w:t>وإذا</w:t>
      </w:r>
      <w:r>
        <w:rPr>
          <w:rtl/>
        </w:rPr>
        <w:t xml:space="preserve"> </w:t>
      </w:r>
      <w:r>
        <w:rPr>
          <w:rFonts w:ascii="Arial" w:hAnsi="Arial" w:cs="Arial" w:hint="cs"/>
          <w:rtl/>
        </w:rPr>
        <w:t>قلنا</w:t>
      </w:r>
      <w:r>
        <w:rPr>
          <w:rtl/>
        </w:rPr>
        <w:t xml:space="preserve">: </w:t>
      </w:r>
      <w:r>
        <w:rPr>
          <w:rFonts w:ascii="Arial" w:hAnsi="Arial" w:cs="Arial" w:hint="cs"/>
          <w:rtl/>
        </w:rPr>
        <w:t>السائل</w:t>
      </w:r>
      <w:r>
        <w:rPr>
          <w:rtl/>
        </w:rPr>
        <w:t xml:space="preserve"> </w:t>
      </w:r>
      <w:r>
        <w:rPr>
          <w:rFonts w:ascii="Arial" w:hAnsi="Arial" w:cs="Arial" w:hint="cs"/>
          <w:rtl/>
        </w:rPr>
        <w:t>واحد</w:t>
      </w:r>
      <w:r>
        <w:rPr>
          <w:rtl/>
        </w:rPr>
        <w:t xml:space="preserve"> </w:t>
      </w:r>
      <w:r>
        <w:rPr>
          <w:rFonts w:ascii="Arial" w:hAnsi="Arial" w:cs="Arial" w:hint="cs"/>
          <w:rtl/>
        </w:rPr>
        <w:t>فالجمع</w:t>
      </w:r>
      <w:r>
        <w:rPr>
          <w:rtl/>
        </w:rPr>
        <w:t xml:space="preserve"> </w:t>
      </w:r>
      <w:r>
        <w:rPr>
          <w:rFonts w:ascii="Arial" w:hAnsi="Arial" w:cs="Arial" w:hint="cs"/>
          <w:rtl/>
        </w:rPr>
        <w:t>لكون</w:t>
      </w:r>
      <w:r>
        <w:rPr>
          <w:rtl/>
        </w:rPr>
        <w:t xml:space="preserve"> </w:t>
      </w:r>
      <w:r>
        <w:rPr>
          <w:rFonts w:ascii="Arial" w:hAnsi="Arial" w:cs="Arial" w:hint="cs"/>
          <w:rtl/>
        </w:rPr>
        <w:t>الحكم</w:t>
      </w:r>
      <w:r>
        <w:rPr>
          <w:rtl/>
        </w:rPr>
        <w:t xml:space="preserve"> </w:t>
      </w:r>
      <w:r>
        <w:rPr>
          <w:rFonts w:ascii="Arial" w:hAnsi="Arial" w:cs="Arial" w:hint="cs"/>
          <w:rtl/>
        </w:rPr>
        <w:t>يعمُّ</w:t>
      </w:r>
      <w:r>
        <w:rPr>
          <w:rtl/>
        </w:rPr>
        <w:t xml:space="preserve"> </w:t>
      </w:r>
      <w:r>
        <w:rPr>
          <w:rFonts w:ascii="Arial" w:hAnsi="Arial" w:cs="Arial" w:hint="cs"/>
          <w:rtl/>
        </w:rPr>
        <w:t>السائل</w:t>
      </w:r>
      <w:r>
        <w:rPr>
          <w:rtl/>
        </w:rPr>
        <w:t xml:space="preserve"> </w:t>
      </w:r>
      <w:r>
        <w:rPr>
          <w:rFonts w:ascii="Arial" w:hAnsi="Arial" w:cs="Arial" w:hint="cs"/>
          <w:rtl/>
        </w:rPr>
        <w:t>وغيره،</w:t>
      </w:r>
      <w:r>
        <w:rPr>
          <w:rtl/>
        </w:rPr>
        <w:t xml:space="preserve"> </w:t>
      </w:r>
      <w:r>
        <w:rPr>
          <w:rFonts w:ascii="Arial" w:hAnsi="Arial" w:cs="Arial" w:hint="cs"/>
          <w:rtl/>
        </w:rPr>
        <w:t>والسؤال</w:t>
      </w:r>
      <w:r>
        <w:rPr>
          <w:rtl/>
        </w:rPr>
        <w:t xml:space="preserve"> </w:t>
      </w:r>
      <w:r>
        <w:rPr>
          <w:rFonts w:ascii="Arial" w:hAnsi="Arial" w:cs="Arial" w:hint="cs"/>
          <w:rtl/>
        </w:rPr>
        <w:t>لا</w:t>
      </w:r>
      <w:r>
        <w:rPr>
          <w:rtl/>
        </w:rPr>
        <w:t xml:space="preserve"> </w:t>
      </w:r>
      <w:r>
        <w:rPr>
          <w:rFonts w:ascii="Arial" w:hAnsi="Arial" w:cs="Arial" w:hint="cs"/>
          <w:rtl/>
        </w:rPr>
        <w:t>يختصُّ</w:t>
      </w:r>
      <w:r>
        <w:rPr>
          <w:rtl/>
        </w:rPr>
        <w:t xml:space="preserve"> </w:t>
      </w:r>
      <w:r>
        <w:rPr>
          <w:rFonts w:ascii="Arial" w:hAnsi="Arial" w:cs="Arial" w:hint="cs"/>
          <w:rtl/>
        </w:rPr>
        <w:t>به،</w:t>
      </w:r>
      <w:r>
        <w:rPr>
          <w:rtl/>
        </w:rPr>
        <w:t xml:space="preserve"> </w:t>
      </w:r>
      <w:r>
        <w:rPr>
          <w:rFonts w:ascii="Arial" w:hAnsi="Arial" w:cs="Arial" w:hint="cs"/>
          <w:rtl/>
        </w:rPr>
        <w:t>وربَّما</w:t>
      </w:r>
      <w:r>
        <w:rPr>
          <w:rtl/>
        </w:rPr>
        <w:t xml:space="preserve"> </w:t>
      </w:r>
      <w:r>
        <w:rPr>
          <w:rFonts w:ascii="Arial" w:hAnsi="Arial" w:cs="Arial" w:hint="cs"/>
          <w:rtl/>
        </w:rPr>
        <w:t>سأل</w:t>
      </w:r>
      <w:r>
        <w:rPr>
          <w:rtl/>
        </w:rPr>
        <w:t xml:space="preserve"> </w:t>
      </w:r>
      <w:r>
        <w:rPr>
          <w:rFonts w:ascii="Arial" w:hAnsi="Arial" w:cs="Arial" w:hint="cs"/>
          <w:rtl/>
        </w:rPr>
        <w:t>غيره؛</w:t>
      </w:r>
      <w:r>
        <w:rPr>
          <w:rtl/>
        </w:rPr>
        <w:t xml:space="preserve"> </w:t>
      </w:r>
      <w:r>
        <w:rPr>
          <w:rFonts w:ascii="Arial" w:hAnsi="Arial" w:cs="Arial" w:hint="cs"/>
          <w:rtl/>
        </w:rPr>
        <w:t>ولذا</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مع</w:t>
      </w:r>
      <w:r>
        <w:rPr>
          <w:rtl/>
        </w:rPr>
        <w:t xml:space="preserve"> </w:t>
      </w:r>
      <w:r>
        <w:rPr>
          <w:rFonts w:ascii="Arial" w:hAnsi="Arial" w:cs="Arial" w:hint="cs"/>
          <w:rtl/>
        </w:rPr>
        <w:t>انَّه</w:t>
      </w:r>
      <w:r>
        <w:rPr>
          <w:rtl/>
        </w:rPr>
        <w:t xml:space="preserve"> </w:t>
      </w:r>
      <w:r>
        <w:rPr>
          <w:rFonts w:ascii="Arial" w:hAnsi="Arial" w:cs="Arial" w:hint="cs"/>
          <w:rtl/>
        </w:rPr>
        <w:t>قد</w:t>
      </w:r>
      <w:r>
        <w:rPr>
          <w:rtl/>
        </w:rPr>
        <w:t xml:space="preserve"> </w:t>
      </w:r>
      <w:r>
        <w:rPr>
          <w:rFonts w:ascii="Arial" w:hAnsi="Arial" w:cs="Arial" w:hint="cs"/>
          <w:rtl/>
        </w:rPr>
        <w:t>وقع</w:t>
      </w:r>
      <w:r>
        <w:rPr>
          <w:rtl/>
        </w:rPr>
        <w:t xml:space="preserve"> </w:t>
      </w:r>
      <w:r>
        <w:rPr>
          <w:rFonts w:ascii="Arial" w:hAnsi="Arial" w:cs="Arial" w:hint="cs"/>
          <w:rtl/>
        </w:rPr>
        <w:t>السؤال</w:t>
      </w:r>
      <w:r>
        <w:rPr>
          <w:rtl/>
        </w:rPr>
        <w:t xml:space="preserve"> </w:t>
      </w:r>
      <w:r>
        <w:rPr>
          <w:rFonts w:ascii="Arial" w:hAnsi="Arial" w:cs="Arial" w:hint="cs"/>
          <w:rtl/>
        </w:rPr>
        <w:t>من</w:t>
      </w:r>
      <w:r>
        <w:rPr>
          <w:rtl/>
        </w:rPr>
        <w:t xml:space="preserve"> </w:t>
      </w:r>
      <w:r>
        <w:rPr>
          <w:rFonts w:ascii="Arial" w:hAnsi="Arial" w:cs="Arial" w:hint="cs"/>
          <w:rtl/>
        </w:rPr>
        <w:t>واحد</w:t>
      </w:r>
      <w:r>
        <w:rPr>
          <w:rtl/>
        </w:rPr>
        <w:t xml:space="preserve"> </w:t>
      </w:r>
      <w:r>
        <w:rPr>
          <w:rFonts w:ascii="Arial" w:hAnsi="Arial" w:cs="Arial" w:hint="cs"/>
          <w:rtl/>
        </w:rPr>
        <w:t>أو</w:t>
      </w:r>
      <w:r>
        <w:rPr>
          <w:rtl/>
        </w:rPr>
        <w:t xml:space="preserve"> </w:t>
      </w:r>
      <w:r>
        <w:rPr>
          <w:rFonts w:ascii="Arial" w:hAnsi="Arial" w:cs="Arial" w:hint="cs"/>
          <w:rtl/>
        </w:rPr>
        <w:t>جماعة</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Calibri" w:cs="Calibri" w:hint="cs"/>
          <w:rtl/>
        </w:rPr>
        <w:t>«</w:t>
      </w:r>
      <w:r>
        <w:rPr>
          <w:rFonts w:ascii="Arial" w:hAnsi="Arial" w:cs="Arial" w:hint="cs"/>
          <w:rtl/>
        </w:rPr>
        <w:t>إِذَا</w:t>
      </w:r>
      <w:r>
        <w:rPr>
          <w:rFonts w:ascii="Calibri" w:cs="Calibri" w:hint="cs"/>
          <w:rtl/>
        </w:rPr>
        <w:t>»</w:t>
      </w:r>
      <w:r>
        <w:rPr>
          <w:rtl/>
        </w:rPr>
        <w:t xml:space="preserve"> </w:t>
      </w:r>
      <w:r>
        <w:rPr>
          <w:rFonts w:ascii="Arial" w:hAnsi="Arial" w:cs="Arial" w:hint="cs"/>
          <w:rtl/>
        </w:rPr>
        <w:t>لتنزيل</w:t>
      </w:r>
      <w:r>
        <w:rPr>
          <w:rtl/>
        </w:rPr>
        <w:t xml:space="preserve"> </w:t>
      </w:r>
      <w:r>
        <w:rPr>
          <w:rFonts w:ascii="Arial" w:hAnsi="Arial" w:cs="Arial" w:hint="cs"/>
          <w:rtl/>
        </w:rPr>
        <w:t>حال</w:t>
      </w:r>
      <w:r>
        <w:rPr>
          <w:rtl/>
        </w:rPr>
        <w:t xml:space="preserve"> </w:t>
      </w:r>
      <w:r>
        <w:rPr>
          <w:rFonts w:ascii="Arial" w:hAnsi="Arial" w:cs="Arial" w:hint="cs"/>
          <w:rtl/>
        </w:rPr>
        <w:t>النزول</w:t>
      </w:r>
      <w:r>
        <w:rPr>
          <w:rtl/>
        </w:rPr>
        <w:t xml:space="preserve"> </w:t>
      </w:r>
      <w:r>
        <w:rPr>
          <w:rFonts w:ascii="Arial" w:hAnsi="Arial" w:cs="Arial" w:hint="cs"/>
          <w:rtl/>
        </w:rPr>
        <w:t>منزلة</w:t>
      </w:r>
      <w:r>
        <w:rPr>
          <w:rtl/>
        </w:rPr>
        <w:t xml:space="preserve"> </w:t>
      </w:r>
      <w:r>
        <w:rPr>
          <w:rFonts w:ascii="Arial" w:hAnsi="Arial" w:cs="Arial" w:hint="cs"/>
          <w:rtl/>
        </w:rPr>
        <w:t>ما</w:t>
      </w:r>
      <w:r>
        <w:rPr>
          <w:rtl/>
        </w:rPr>
        <w:t xml:space="preserve"> </w:t>
      </w:r>
      <w:r>
        <w:rPr>
          <w:rFonts w:ascii="Arial" w:hAnsi="Arial" w:cs="Arial" w:hint="cs"/>
          <w:rtl/>
        </w:rPr>
        <w:t>تقدَّم</w:t>
      </w:r>
      <w:r>
        <w:rPr>
          <w:rtl/>
        </w:rPr>
        <w:t xml:space="preserve"> </w:t>
      </w:r>
      <w:r>
        <w:rPr>
          <w:rFonts w:ascii="Arial" w:hAnsi="Arial" w:cs="Arial" w:hint="cs"/>
          <w:rtl/>
        </w:rPr>
        <w:t>عن</w:t>
      </w:r>
      <w:r>
        <w:rPr>
          <w:rtl/>
        </w:rPr>
        <w:t xml:space="preserve"> </w:t>
      </w:r>
      <w:r>
        <w:rPr>
          <w:rFonts w:ascii="Arial" w:hAnsi="Arial" w:cs="Arial" w:hint="cs"/>
          <w:rtl/>
        </w:rPr>
        <w:t>السؤال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اُجِيبُ</w:t>
      </w:r>
      <w:r>
        <w:rPr>
          <w:rtl/>
        </w:rPr>
        <w:t> </w:t>
      </w:r>
      <w:r>
        <w:rPr>
          <w:rFonts w:ascii="Arial" w:hAnsi="Arial" w:cs="Arial" w:hint="cs"/>
          <w:rtl/>
        </w:rPr>
        <w:t>﴾</w:t>
      </w:r>
      <w:r>
        <w:rPr>
          <w:rtl/>
        </w:rPr>
        <w:t xml:space="preserve"> </w:t>
      </w:r>
      <w:r>
        <w:rPr>
          <w:rFonts w:ascii="Arial" w:hAnsi="Arial" w:cs="Arial" w:hint="cs"/>
          <w:rtl/>
        </w:rPr>
        <w:t>بإعطاء</w:t>
      </w:r>
      <w:r>
        <w:rPr>
          <w:rtl/>
        </w:rPr>
        <w:t xml:space="preserve"> </w:t>
      </w:r>
      <w:r>
        <w:rPr>
          <w:rFonts w:ascii="Arial" w:hAnsi="Arial" w:cs="Arial" w:hint="cs"/>
          <w:rtl/>
        </w:rPr>
        <w:t>المطلوب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دَعْوَةَ</w:t>
      </w:r>
      <w:r>
        <w:rPr>
          <w:rStyle w:val="bold"/>
          <w:rtl/>
        </w:rPr>
        <w:t xml:space="preserve"> </w:t>
      </w:r>
      <w:r>
        <w:rPr>
          <w:rStyle w:val="bold"/>
          <w:rFonts w:ascii="Arial" w:hAnsi="Arial" w:cs="Arial" w:hint="cs"/>
          <w:rtl/>
        </w:rPr>
        <w:t>الدَّاعِي</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دَعَانِي</w:t>
      </w:r>
      <w:r>
        <w:rPr>
          <w:rtl/>
        </w:rPr>
        <w:t> </w:t>
      </w:r>
      <w:r>
        <w:rPr>
          <w:rFonts w:ascii="Arial" w:hAnsi="Arial" w:cs="Arial" w:hint="cs"/>
          <w:rtl/>
        </w:rPr>
        <w:t>﴾</w:t>
      </w:r>
      <w:r>
        <w:rPr>
          <w:rtl/>
        </w:rPr>
        <w:t xml:space="preserve"> </w:t>
      </w:r>
      <w:r>
        <w:rPr>
          <w:rFonts w:ascii="Arial" w:hAnsi="Arial" w:cs="Arial" w:hint="cs"/>
          <w:rtl/>
        </w:rPr>
        <w:t>تفسير</w:t>
      </w:r>
      <w:r>
        <w:rPr>
          <w:rtl/>
        </w:rPr>
        <w:t xml:space="preserve"> </w:t>
      </w:r>
      <w:r>
        <w:rPr>
          <w:rFonts w:ascii="Arial" w:hAnsi="Arial" w:cs="Arial" w:hint="cs"/>
          <w:rtl/>
        </w:rPr>
        <w:t>للقرب</w:t>
      </w:r>
      <w:r>
        <w:rPr>
          <w:rtl/>
        </w:rPr>
        <w:t xml:space="preserve"> </w:t>
      </w:r>
      <w:r>
        <w:rPr>
          <w:rFonts w:ascii="Arial" w:hAnsi="Arial" w:cs="Arial" w:hint="cs"/>
          <w:rtl/>
        </w:rPr>
        <w:t>المذكور</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خصوصًا،</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عموم</w:t>
      </w:r>
      <w:r>
        <w:rPr>
          <w:rtl/>
        </w:rPr>
        <w:t xml:space="preserve"> </w:t>
      </w:r>
      <w:r>
        <w:rPr>
          <w:rFonts w:ascii="Arial" w:hAnsi="Arial" w:cs="Arial" w:hint="cs"/>
          <w:rtl/>
        </w:rPr>
        <w:t>أنَّه</w:t>
      </w:r>
      <w:r>
        <w:rPr>
          <w:rtl/>
        </w:rPr>
        <w:t xml:space="preserve"> </w:t>
      </w:r>
      <w:r>
        <w:rPr>
          <w:rFonts w:ascii="Arial" w:hAnsi="Arial" w:cs="Arial" w:hint="cs"/>
          <w:rtl/>
        </w:rPr>
        <w:t>عالم</w:t>
      </w:r>
      <w:r>
        <w:rPr>
          <w:rtl/>
        </w:rPr>
        <w:t xml:space="preserve"> </w:t>
      </w:r>
      <w:r>
        <w:rPr>
          <w:rFonts w:ascii="Arial" w:hAnsi="Arial" w:cs="Arial" w:hint="cs"/>
          <w:rtl/>
        </w:rPr>
        <w:t>فهذا</w:t>
      </w:r>
      <w:r>
        <w:rPr>
          <w:rtl/>
        </w:rPr>
        <w:t xml:space="preserve"> </w:t>
      </w:r>
      <w:r>
        <w:rPr>
          <w:rFonts w:ascii="Arial" w:hAnsi="Arial" w:cs="Arial" w:hint="cs"/>
          <w:rtl/>
        </w:rPr>
        <w:t>تقرير</w:t>
      </w:r>
      <w:r>
        <w:rPr>
          <w:rtl/>
        </w:rPr>
        <w:t xml:space="preserve"> </w:t>
      </w:r>
      <w:r>
        <w:rPr>
          <w:rFonts w:ascii="Arial" w:hAnsi="Arial" w:cs="Arial" w:hint="cs"/>
          <w:rtl/>
        </w:rPr>
        <w:t>له،</w:t>
      </w:r>
      <w:r>
        <w:rPr>
          <w:rtl/>
        </w:rPr>
        <w:t xml:space="preserve"> </w:t>
      </w:r>
      <w:r>
        <w:rPr>
          <w:rFonts w:ascii="Arial" w:hAnsi="Arial" w:cs="Arial" w:hint="cs"/>
          <w:rtl/>
        </w:rPr>
        <w:t>وعلى</w:t>
      </w:r>
      <w:r>
        <w:rPr>
          <w:rtl/>
        </w:rPr>
        <w:t xml:space="preserve"> </w:t>
      </w:r>
      <w:r>
        <w:rPr>
          <w:rFonts w:ascii="Arial" w:hAnsi="Arial" w:cs="Arial" w:hint="cs"/>
          <w:rtl/>
        </w:rPr>
        <w:t>الوجهين</w:t>
      </w:r>
      <w:r>
        <w:rPr>
          <w:rtl/>
        </w:rPr>
        <w:t xml:space="preserve"> </w:t>
      </w:r>
      <w:r>
        <w:rPr>
          <w:rFonts w:ascii="Arial" w:hAnsi="Arial" w:cs="Arial" w:hint="cs"/>
          <w:rtl/>
        </w:rPr>
        <w:t>هو</w:t>
      </w:r>
      <w:r>
        <w:rPr>
          <w:rtl/>
        </w:rPr>
        <w:t xml:space="preserve"> </w:t>
      </w:r>
      <w:r>
        <w:rPr>
          <w:rFonts w:ascii="Arial" w:hAnsi="Arial" w:cs="Arial" w:hint="cs"/>
          <w:rtl/>
        </w:rPr>
        <w:t>وعد</w:t>
      </w:r>
      <w:r>
        <w:rPr>
          <w:rtl/>
        </w:rPr>
        <w:t xml:space="preserve"> </w:t>
      </w:r>
      <w:r>
        <w:rPr>
          <w:rFonts w:ascii="Arial" w:hAnsi="Arial" w:cs="Arial" w:hint="cs"/>
          <w:rtl/>
        </w:rPr>
        <w:t>بالإجابة،</w:t>
      </w:r>
      <w:r>
        <w:rPr>
          <w:rtl/>
        </w:rPr>
        <w:t xml:space="preserve"> </w:t>
      </w:r>
      <w:r>
        <w:rPr>
          <w:rFonts w:ascii="Arial" w:hAnsi="Arial" w:cs="Arial" w:hint="cs"/>
          <w:rtl/>
        </w:rPr>
        <w:t>ولا</w:t>
      </w:r>
      <w:r>
        <w:rPr>
          <w:rtl/>
        </w:rPr>
        <w:t xml:space="preserve"> </w:t>
      </w:r>
      <w:r>
        <w:rPr>
          <w:rFonts w:ascii="Arial" w:hAnsi="Arial" w:cs="Arial" w:hint="cs"/>
          <w:rtl/>
        </w:rPr>
        <w:t>يشكل</w:t>
      </w:r>
      <w:r>
        <w:rPr>
          <w:rtl/>
        </w:rPr>
        <w:t xml:space="preserve"> </w:t>
      </w:r>
      <w:r>
        <w:rPr>
          <w:rFonts w:ascii="Arial" w:hAnsi="Arial" w:cs="Arial" w:hint="cs"/>
          <w:rtl/>
        </w:rPr>
        <w:t>تخلُّفها</w:t>
      </w:r>
      <w:r>
        <w:rPr>
          <w:rtl/>
        </w:rPr>
        <w:t xml:space="preserve"> </w:t>
      </w:r>
      <w:r>
        <w:rPr>
          <w:rFonts w:ascii="Arial" w:hAnsi="Arial" w:cs="Arial" w:hint="cs"/>
          <w:rtl/>
        </w:rPr>
        <w:t>لحكمة،</w:t>
      </w:r>
      <w:r>
        <w:rPr>
          <w:rtl/>
        </w:rPr>
        <w:t xml:space="preserve"> </w:t>
      </w:r>
      <w:r>
        <w:rPr>
          <w:rFonts w:ascii="Arial" w:hAnsi="Arial" w:cs="Arial" w:hint="cs"/>
          <w:rtl/>
        </w:rPr>
        <w:t>فقد</w:t>
      </w:r>
      <w:r>
        <w:rPr>
          <w:rtl/>
        </w:rPr>
        <w:t xml:space="preserve"> </w:t>
      </w:r>
      <w:r>
        <w:rPr>
          <w:rFonts w:ascii="Arial" w:hAnsi="Arial" w:cs="Arial" w:hint="cs"/>
          <w:rtl/>
        </w:rPr>
        <w:t>تتخلَّف</w:t>
      </w:r>
      <w:r>
        <w:rPr>
          <w:rtl/>
        </w:rPr>
        <w:t xml:space="preserve"> </w:t>
      </w:r>
      <w:r>
        <w:rPr>
          <w:rFonts w:ascii="Arial" w:hAnsi="Arial" w:cs="Arial" w:hint="cs"/>
          <w:rtl/>
        </w:rPr>
        <w:t>مطلقًا،</w:t>
      </w:r>
      <w:r>
        <w:rPr>
          <w:rtl/>
        </w:rPr>
        <w:t xml:space="preserve"> </w:t>
      </w:r>
      <w:r>
        <w:rPr>
          <w:rFonts w:ascii="Arial" w:hAnsi="Arial" w:cs="Arial" w:hint="cs"/>
          <w:rtl/>
        </w:rPr>
        <w:t>وقد</w:t>
      </w:r>
      <w:r>
        <w:rPr>
          <w:rtl/>
        </w:rPr>
        <w:t xml:space="preserve"> </w:t>
      </w:r>
      <w:r>
        <w:rPr>
          <w:rFonts w:ascii="Arial" w:hAnsi="Arial" w:cs="Arial" w:hint="cs"/>
          <w:rtl/>
        </w:rPr>
        <w:t>تتخلَّف</w:t>
      </w:r>
      <w:r>
        <w:rPr>
          <w:rtl/>
        </w:rPr>
        <w:t xml:space="preserve"> </w:t>
      </w:r>
      <w:r>
        <w:rPr>
          <w:rFonts w:ascii="Arial" w:hAnsi="Arial" w:cs="Arial" w:hint="cs"/>
          <w:rtl/>
        </w:rPr>
        <w:t>إلى</w:t>
      </w:r>
      <w:r>
        <w:rPr>
          <w:rtl/>
        </w:rPr>
        <w:t xml:space="preserve"> </w:t>
      </w:r>
      <w:r>
        <w:rPr>
          <w:rFonts w:ascii="Arial" w:hAnsi="Arial" w:cs="Arial" w:hint="cs"/>
          <w:rtl/>
        </w:rPr>
        <w:t>بدل</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مسلمٍ</w:t>
      </w:r>
      <w:r>
        <w:rPr>
          <w:rStyle w:val="bold"/>
          <w:rtl/>
        </w:rPr>
        <w:t xml:space="preserve"> </w:t>
      </w:r>
      <w:r>
        <w:rPr>
          <w:rStyle w:val="bold"/>
          <w:rFonts w:ascii="Arial" w:hAnsi="Arial" w:cs="Arial" w:hint="cs"/>
          <w:rtl/>
        </w:rPr>
        <w:t>يدعو</w:t>
      </w:r>
      <w:r>
        <w:rPr>
          <w:rStyle w:val="bold"/>
          <w:rtl/>
        </w:rPr>
        <w:t xml:space="preserve"> </w:t>
      </w:r>
      <w:r>
        <w:rPr>
          <w:rStyle w:val="bold"/>
          <w:rFonts w:ascii="Arial" w:hAnsi="Arial" w:cs="Arial" w:hint="cs"/>
          <w:rtl/>
        </w:rPr>
        <w:t>بدعوةٍ</w:t>
      </w:r>
      <w:r>
        <w:rPr>
          <w:rStyle w:val="bold"/>
          <w:rtl/>
        </w:rPr>
        <w:t xml:space="preserve"> </w:t>
      </w:r>
      <w:r>
        <w:rPr>
          <w:rStyle w:val="bold"/>
          <w:rFonts w:ascii="Arial" w:hAnsi="Arial" w:cs="Arial" w:hint="cs"/>
          <w:rtl/>
        </w:rPr>
        <w:t>ليسَ</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إثم</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قطيعةُ</w:t>
      </w:r>
      <w:r>
        <w:rPr>
          <w:rStyle w:val="bold"/>
          <w:rtl/>
        </w:rPr>
        <w:t xml:space="preserve"> </w:t>
      </w:r>
      <w:r>
        <w:rPr>
          <w:rStyle w:val="bold"/>
          <w:rFonts w:ascii="Arial" w:hAnsi="Arial" w:cs="Arial" w:hint="cs"/>
          <w:rtl/>
        </w:rPr>
        <w:t>رحمٍ</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أعطاهُ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تبارك</w:t>
      </w:r>
      <w:r>
        <w:rPr>
          <w:rStyle w:val="bold"/>
          <w:rtl/>
        </w:rPr>
        <w:t xml:space="preserve"> </w:t>
      </w:r>
      <w:r>
        <w:rPr>
          <w:rStyle w:val="bold"/>
          <w:rFonts w:ascii="Arial" w:hAnsi="Arial" w:cs="Arial" w:hint="cs"/>
          <w:rtl/>
        </w:rPr>
        <w:t>وتعالى</w:t>
      </w:r>
      <w:r>
        <w:rPr>
          <w:rStyle w:val="bold"/>
          <w:rtl/>
        </w:rPr>
        <w:t xml:space="preserve"> </w:t>
      </w:r>
      <w:r>
        <w:rPr>
          <w:rStyle w:val="bold"/>
          <w:rFonts w:ascii="Arial" w:hAnsi="Arial" w:cs="Arial" w:hint="cs"/>
          <w:rtl/>
        </w:rPr>
        <w:t>إِحدَى</w:t>
      </w:r>
      <w:r>
        <w:rPr>
          <w:rStyle w:val="bold"/>
          <w:rtl/>
        </w:rPr>
        <w:t xml:space="preserve"> </w:t>
      </w:r>
      <w:r>
        <w:rPr>
          <w:rStyle w:val="bold"/>
          <w:rFonts w:ascii="Arial" w:hAnsi="Arial" w:cs="Arial" w:hint="cs"/>
          <w:rtl/>
        </w:rPr>
        <w:t>ثلاثٍ</w:t>
      </w:r>
      <w:r>
        <w:rPr>
          <w:rStyle w:val="bold"/>
          <w:rtl/>
        </w:rPr>
        <w:t xml:space="preserve">: </w:t>
      </w:r>
      <w:r>
        <w:rPr>
          <w:rStyle w:val="bold"/>
          <w:rFonts w:ascii="Arial" w:hAnsi="Arial" w:cs="Arial" w:hint="cs"/>
          <w:rtl/>
        </w:rPr>
        <w:t>إمَّا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يُعجِّل</w:t>
      </w:r>
      <w:r>
        <w:rPr>
          <w:rStyle w:val="bold"/>
          <w:rtl/>
        </w:rPr>
        <w:t xml:space="preserve"> </w:t>
      </w:r>
      <w:r>
        <w:rPr>
          <w:rStyle w:val="bold"/>
          <w:rFonts w:ascii="Arial" w:hAnsi="Arial" w:cs="Arial" w:hint="cs"/>
          <w:rtl/>
        </w:rPr>
        <w:t>دعوتَه،</w:t>
      </w:r>
      <w:r>
        <w:rPr>
          <w:rStyle w:val="bold"/>
          <w:rtl/>
        </w:rPr>
        <w:t xml:space="preserve"> </w:t>
      </w:r>
      <w:r>
        <w:rPr>
          <w:rStyle w:val="bold"/>
          <w:rFonts w:ascii="Arial" w:hAnsi="Arial" w:cs="Arial" w:hint="cs"/>
          <w:rtl/>
        </w:rPr>
        <w:t>وإمَّا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يدَّخر</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وإمَّا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يكفَّ</w:t>
      </w:r>
      <w:r>
        <w:rPr>
          <w:rStyle w:val="bold"/>
          <w:rtl/>
        </w:rPr>
        <w:t xml:space="preserve"> </w:t>
      </w:r>
      <w:r>
        <w:rPr>
          <w:rStyle w:val="bold"/>
          <w:rFonts w:ascii="Arial" w:hAnsi="Arial" w:cs="Arial" w:hint="cs"/>
          <w:rtl/>
        </w:rPr>
        <w:t>عنه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السوءِ</w:t>
      </w:r>
      <w:r>
        <w:rPr>
          <w:rStyle w:val="bold"/>
          <w:rtl/>
        </w:rPr>
        <w:t xml:space="preserve"> </w:t>
      </w:r>
      <w:r>
        <w:rPr>
          <w:rStyle w:val="bold"/>
          <w:rFonts w:ascii="Arial" w:hAnsi="Arial" w:cs="Arial" w:hint="cs"/>
          <w:rtl/>
        </w:rPr>
        <w:t>مثلَها</w:t>
      </w:r>
      <w:r>
        <w:rPr>
          <w:rStyle w:val="bold"/>
          <w:rFonts w:ascii="Calibri" w:cs="Calibri" w:hint="cs"/>
          <w:rtl/>
        </w:rPr>
        <w:t>»</w:t>
      </w:r>
      <w:r>
        <w:rPr>
          <w:color w:val="008751"/>
          <w:vertAlign w:val="superscript"/>
          <w:rtl/>
        </w:rPr>
        <w:footnoteReference w:id="186"/>
      </w:r>
      <w:r>
        <w:rPr>
          <w:rStyle w:val="bold"/>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فَلْيَسْتِجِيبُواْ</w:t>
      </w:r>
      <w:r>
        <w:rPr>
          <w:rStyle w:val="bold"/>
          <w:rtl/>
        </w:rPr>
        <w:t xml:space="preserve"> </w:t>
      </w:r>
      <w:r>
        <w:rPr>
          <w:rStyle w:val="bold"/>
          <w:rFonts w:ascii="Arial" w:hAnsi="Arial" w:cs="Arial" w:hint="cs"/>
          <w:rtl/>
        </w:rPr>
        <w:t>لِي</w:t>
      </w:r>
      <w:r>
        <w:rPr>
          <w:rtl/>
        </w:rPr>
        <w:t> </w:t>
      </w:r>
      <w:r>
        <w:rPr>
          <w:rFonts w:ascii="Arial" w:hAnsi="Arial" w:cs="Arial" w:hint="cs"/>
          <w:rtl/>
        </w:rPr>
        <w:t>﴾</w:t>
      </w:r>
      <w:r>
        <w:rPr>
          <w:rtl/>
        </w:rPr>
        <w:t xml:space="preserve"> </w:t>
      </w:r>
      <w:r>
        <w:rPr>
          <w:rFonts w:ascii="Arial" w:hAnsi="Arial" w:cs="Arial" w:hint="cs"/>
          <w:rtl/>
        </w:rPr>
        <w:t>بالطاعة</w:t>
      </w:r>
      <w:r>
        <w:rPr>
          <w:rtl/>
        </w:rPr>
        <w:t xml:space="preserve"> </w:t>
      </w:r>
      <w:r>
        <w:rPr>
          <w:rFonts w:ascii="Arial" w:hAnsi="Arial" w:cs="Arial" w:hint="cs"/>
          <w:rtl/>
        </w:rPr>
        <w:t>كما</w:t>
      </w:r>
      <w:r>
        <w:rPr>
          <w:rtl/>
        </w:rPr>
        <w:t xml:space="preserve"> </w:t>
      </w:r>
      <w:r>
        <w:rPr>
          <w:rFonts w:ascii="Arial" w:hAnsi="Arial" w:cs="Arial" w:hint="cs"/>
          <w:rtl/>
        </w:rPr>
        <w:t>أجيب</w:t>
      </w:r>
      <w:r>
        <w:rPr>
          <w:rtl/>
        </w:rPr>
        <w:t xml:space="preserve"> </w:t>
      </w:r>
      <w:r>
        <w:rPr>
          <w:rFonts w:ascii="Arial" w:hAnsi="Arial" w:cs="Arial" w:hint="cs"/>
          <w:rtl/>
        </w:rPr>
        <w:t>دعاءهم،</w:t>
      </w:r>
      <w:r>
        <w:rPr>
          <w:rtl/>
        </w:rPr>
        <w:t xml:space="preserve"> </w:t>
      </w:r>
      <w:r>
        <w:rPr>
          <w:rFonts w:ascii="Arial" w:hAnsi="Arial" w:cs="Arial" w:hint="cs"/>
          <w:rtl/>
        </w:rPr>
        <w:t>أو</w:t>
      </w:r>
      <w:r>
        <w:rPr>
          <w:rtl/>
        </w:rPr>
        <w:t xml:space="preserve"> </w:t>
      </w:r>
      <w:r>
        <w:rPr>
          <w:rFonts w:ascii="Arial" w:hAnsi="Arial" w:cs="Arial" w:hint="cs"/>
          <w:rtl/>
        </w:rPr>
        <w:t>ليطلبوا</w:t>
      </w:r>
      <w:r>
        <w:rPr>
          <w:rtl/>
        </w:rPr>
        <w:t xml:space="preserve"> </w:t>
      </w:r>
      <w:r>
        <w:rPr>
          <w:rFonts w:ascii="Arial" w:hAnsi="Arial" w:cs="Arial" w:hint="cs"/>
          <w:rtl/>
        </w:rPr>
        <w:t>إجابتي،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وَلْيُومِنُواْ</w:t>
      </w:r>
      <w:r>
        <w:rPr>
          <w:rStyle w:val="bold"/>
          <w:rtl/>
        </w:rPr>
        <w:t xml:space="preserve"> </w:t>
      </w:r>
      <w:r>
        <w:rPr>
          <w:rStyle w:val="bold"/>
          <w:rFonts w:ascii="Arial" w:hAnsi="Arial" w:cs="Arial" w:hint="cs"/>
          <w:rtl/>
        </w:rPr>
        <w:t>بِيَ</w:t>
      </w:r>
      <w:r>
        <w:rPr>
          <w:rtl/>
        </w:rPr>
        <w:t> </w:t>
      </w:r>
      <w:r>
        <w:rPr>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كانوا</w:t>
      </w:r>
      <w:r>
        <w:rPr>
          <w:rtl/>
        </w:rPr>
        <w:t xml:space="preserve"> </w:t>
      </w:r>
      <w:r>
        <w:rPr>
          <w:rFonts w:ascii="Arial" w:hAnsi="Arial" w:cs="Arial" w:hint="cs"/>
          <w:rtl/>
        </w:rPr>
        <w:t>مشركين،</w:t>
      </w:r>
      <w:r>
        <w:rPr>
          <w:rtl/>
        </w:rPr>
        <w:t xml:space="preserve"> </w:t>
      </w:r>
      <w:r>
        <w:rPr>
          <w:rFonts w:ascii="Arial" w:hAnsi="Arial" w:cs="Arial" w:hint="cs"/>
          <w:rtl/>
        </w:rPr>
        <w:t>وليدوموا</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إن</w:t>
      </w:r>
      <w:r>
        <w:rPr>
          <w:rtl/>
        </w:rPr>
        <w:t xml:space="preserve"> </w:t>
      </w:r>
      <w:r>
        <w:rPr>
          <w:rFonts w:ascii="Arial" w:hAnsi="Arial" w:cs="Arial" w:hint="cs"/>
          <w:rtl/>
        </w:rPr>
        <w:t>كانوا</w:t>
      </w:r>
      <w:r>
        <w:rPr>
          <w:rtl/>
        </w:rPr>
        <w:t xml:space="preserve"> </w:t>
      </w:r>
      <w:r>
        <w:rPr>
          <w:rFonts w:ascii="Arial" w:hAnsi="Arial" w:cs="Arial" w:hint="cs"/>
          <w:rtl/>
        </w:rPr>
        <w:t>موحِّدين</w:t>
      </w:r>
      <w:r>
        <w:rPr>
          <w:rtl/>
        </w:rPr>
        <w:t xml:space="preserve">. </w:t>
      </w:r>
      <w:r>
        <w:rPr>
          <w:rFonts w:ascii="Arial" w:hAnsi="Arial" w:cs="Arial" w:hint="cs"/>
          <w:rtl/>
        </w:rPr>
        <w:t>وقيل</w:t>
      </w:r>
      <w:r>
        <w:rPr>
          <w:rtl/>
        </w:rPr>
        <w:t xml:space="preserve">: </w:t>
      </w:r>
      <w:r>
        <w:rPr>
          <w:rFonts w:ascii="Arial" w:hAnsi="Arial" w:cs="Arial" w:hint="cs"/>
          <w:rtl/>
        </w:rPr>
        <w:t>الاستجابة</w:t>
      </w:r>
      <w:r>
        <w:rPr>
          <w:rtl/>
        </w:rPr>
        <w:t xml:space="preserve"> </w:t>
      </w:r>
      <w:r>
        <w:rPr>
          <w:rFonts w:ascii="Arial" w:hAnsi="Arial" w:cs="Arial" w:hint="cs"/>
          <w:rtl/>
        </w:rPr>
        <w:t>بعمل</w:t>
      </w:r>
      <w:r>
        <w:rPr>
          <w:rtl/>
        </w:rPr>
        <w:t xml:space="preserve"> </w:t>
      </w:r>
      <w:r>
        <w:rPr>
          <w:rFonts w:ascii="Arial" w:hAnsi="Arial" w:cs="Arial" w:hint="cs"/>
          <w:rtl/>
        </w:rPr>
        <w:t>الجوارح</w:t>
      </w:r>
      <w:r>
        <w:rPr>
          <w:rtl/>
        </w:rPr>
        <w:t xml:space="preserve"> </w:t>
      </w:r>
      <w:r>
        <w:rPr>
          <w:rFonts w:ascii="Arial" w:hAnsi="Arial" w:cs="Arial" w:hint="cs"/>
          <w:rtl/>
        </w:rPr>
        <w:t>كما</w:t>
      </w:r>
      <w:r>
        <w:rPr>
          <w:rtl/>
        </w:rPr>
        <w:t xml:space="preserve"> </w:t>
      </w:r>
      <w:r>
        <w:rPr>
          <w:rFonts w:ascii="Arial" w:hAnsi="Arial" w:cs="Arial" w:hint="cs"/>
          <w:rtl/>
        </w:rPr>
        <w:t>فسَّرته،</w:t>
      </w:r>
      <w:r>
        <w:rPr>
          <w:rtl/>
        </w:rPr>
        <w:t xml:space="preserve"> </w:t>
      </w:r>
      <w:r>
        <w:rPr>
          <w:rFonts w:ascii="Arial" w:hAnsi="Arial" w:cs="Arial" w:hint="cs"/>
          <w:rtl/>
        </w:rPr>
        <w:t>والإيمان</w:t>
      </w:r>
      <w:r>
        <w:rPr>
          <w:rtl/>
        </w:rPr>
        <w:t xml:space="preserve"> </w:t>
      </w:r>
      <w:r>
        <w:rPr>
          <w:rFonts w:ascii="Arial" w:hAnsi="Arial" w:cs="Arial" w:hint="cs"/>
          <w:rtl/>
        </w:rPr>
        <w:t>بالقلب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لَعَلَّهُمْ</w:t>
      </w:r>
      <w:r>
        <w:rPr>
          <w:rStyle w:val="bold"/>
          <w:rtl/>
        </w:rPr>
        <w:t xml:space="preserve"> </w:t>
      </w:r>
      <w:r>
        <w:rPr>
          <w:rStyle w:val="bold"/>
          <w:rFonts w:ascii="Arial" w:hAnsi="Arial" w:cs="Arial" w:hint="cs"/>
          <w:rtl/>
        </w:rPr>
        <w:t>يَرْشُدُونَ</w:t>
      </w:r>
      <w:r>
        <w:rPr>
          <w:rtl/>
        </w:rPr>
        <w:t> </w:t>
      </w:r>
      <w:r>
        <w:rPr>
          <w:rFonts w:ascii="Arial" w:hAnsi="Arial" w:cs="Arial" w:hint="cs"/>
          <w:rtl/>
        </w:rPr>
        <w:t>﴾</w:t>
      </w:r>
      <w:r>
        <w:rPr>
          <w:rtl/>
        </w:rPr>
        <w:t xml:space="preserve"> </w:t>
      </w:r>
      <w:r>
        <w:rPr>
          <w:rFonts w:ascii="Arial" w:hAnsi="Arial" w:cs="Arial" w:hint="cs"/>
          <w:rtl/>
        </w:rPr>
        <w:t>يهتدون</w:t>
      </w:r>
      <w:r>
        <w:rPr>
          <w:rtl/>
        </w:rPr>
        <w:t xml:space="preserve"> </w:t>
      </w:r>
      <w:r>
        <w:rPr>
          <w:rFonts w:ascii="Arial" w:hAnsi="Arial" w:cs="Arial" w:hint="cs"/>
          <w:rtl/>
        </w:rPr>
        <w:t>إلى</w:t>
      </w:r>
      <w:r>
        <w:rPr>
          <w:rtl/>
        </w:rPr>
        <w:t xml:space="preserve"> </w:t>
      </w:r>
      <w:r>
        <w:rPr>
          <w:rFonts w:ascii="Arial" w:hAnsi="Arial" w:cs="Arial" w:hint="cs"/>
          <w:rtl/>
        </w:rPr>
        <w:t>مصالحهم</w:t>
      </w:r>
      <w:r>
        <w:rPr>
          <w:rtl/>
        </w:rPr>
        <w:t xml:space="preserve"> </w:t>
      </w:r>
      <w:r>
        <w:rPr>
          <w:rFonts w:ascii="Arial" w:hAnsi="Arial" w:cs="Arial" w:hint="cs"/>
          <w:rtl/>
        </w:rPr>
        <w:t>الدينيَّة</w:t>
      </w:r>
      <w:r>
        <w:rPr>
          <w:rtl/>
        </w:rPr>
        <w:t xml:space="preserve"> </w:t>
      </w:r>
      <w:r>
        <w:rPr>
          <w:rFonts w:ascii="Arial" w:hAnsi="Arial" w:cs="Arial" w:hint="cs"/>
          <w:rtl/>
        </w:rPr>
        <w:t>والدنيويَّة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أُحِلَّ</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لَيْلَةَ</w:t>
      </w:r>
      <w:r>
        <w:rPr>
          <w:rStyle w:val="bold"/>
          <w:rtl/>
        </w:rPr>
        <w:t xml:space="preserve"> </w:t>
      </w:r>
      <w:r>
        <w:rPr>
          <w:rStyle w:val="bold"/>
          <w:rFonts w:ascii="Arial" w:hAnsi="Arial" w:cs="Arial" w:hint="cs"/>
          <w:rtl/>
        </w:rPr>
        <w:t>الصِّيَامِ</w:t>
      </w:r>
      <w:r>
        <w:rPr>
          <w:rtl/>
        </w:rPr>
        <w:t> </w:t>
      </w:r>
      <w:r>
        <w:rPr>
          <w:rFonts w:ascii="Arial" w:hAnsi="Arial" w:cs="Arial" w:hint="cs"/>
          <w:rtl/>
        </w:rPr>
        <w:t>﴾</w:t>
      </w:r>
      <w:r>
        <w:rPr>
          <w:rtl/>
        </w:rPr>
        <w:t xml:space="preserve"> </w:t>
      </w:r>
      <w:r>
        <w:rPr>
          <w:rFonts w:ascii="Arial" w:hAnsi="Arial" w:cs="Arial" w:hint="cs"/>
          <w:rtl/>
        </w:rPr>
        <w:t>حقيقة</w:t>
      </w:r>
      <w:r>
        <w:rPr>
          <w:rtl/>
        </w:rPr>
        <w:t xml:space="preserve"> </w:t>
      </w:r>
      <w:r>
        <w:rPr>
          <w:rFonts w:ascii="Arial" w:hAnsi="Arial" w:cs="Arial" w:hint="cs"/>
          <w:rtl/>
        </w:rPr>
        <w:t>ليالي</w:t>
      </w:r>
      <w:r>
        <w:rPr>
          <w:rtl/>
        </w:rPr>
        <w:t xml:space="preserve"> </w:t>
      </w:r>
      <w:r>
        <w:rPr>
          <w:rFonts w:ascii="Arial" w:hAnsi="Arial" w:cs="Arial" w:hint="cs"/>
          <w:rtl/>
        </w:rPr>
        <w:t>الصوم،</w:t>
      </w:r>
      <w:r>
        <w:rPr>
          <w:rtl/>
        </w:rPr>
        <w:t xml:space="preserve"> </w:t>
      </w:r>
      <w:r>
        <w:rPr>
          <w:rFonts w:ascii="Arial" w:hAnsi="Arial" w:cs="Arial" w:hint="cs"/>
          <w:rtl/>
        </w:rPr>
        <w:t>وأضيفت</w:t>
      </w:r>
      <w:r>
        <w:rPr>
          <w:rtl/>
        </w:rPr>
        <w:t xml:space="preserve"> </w:t>
      </w:r>
      <w:r>
        <w:rPr>
          <w:rFonts w:ascii="Arial" w:hAnsi="Arial" w:cs="Arial" w:hint="cs"/>
          <w:rtl/>
        </w:rPr>
        <w:t>للصوم</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صوم</w:t>
      </w:r>
      <w:r>
        <w:rPr>
          <w:rtl/>
        </w:rPr>
        <w:t xml:space="preserve"> </w:t>
      </w:r>
      <w:r>
        <w:rPr>
          <w:rFonts w:ascii="Arial" w:hAnsi="Arial" w:cs="Arial" w:hint="cs"/>
          <w:rtl/>
        </w:rPr>
        <w:t>في</w:t>
      </w:r>
      <w:r>
        <w:rPr>
          <w:rtl/>
        </w:rPr>
        <w:t xml:space="preserve"> </w:t>
      </w:r>
      <w:r>
        <w:rPr>
          <w:rFonts w:ascii="Arial" w:hAnsi="Arial" w:cs="Arial" w:hint="cs"/>
          <w:rtl/>
        </w:rPr>
        <w:t>الليل</w:t>
      </w:r>
      <w:r>
        <w:rPr>
          <w:rtl/>
        </w:rPr>
        <w:t xml:space="preserve"> </w:t>
      </w:r>
      <w:r>
        <w:rPr>
          <w:rFonts w:ascii="Arial" w:hAnsi="Arial" w:cs="Arial" w:hint="cs"/>
          <w:rtl/>
        </w:rPr>
        <w:t>بل</w:t>
      </w:r>
      <w:r>
        <w:rPr>
          <w:rtl/>
        </w:rPr>
        <w:t xml:space="preserve"> </w:t>
      </w:r>
      <w:r>
        <w:rPr>
          <w:rFonts w:ascii="Arial" w:hAnsi="Arial" w:cs="Arial" w:hint="cs"/>
          <w:rtl/>
        </w:rPr>
        <w:t>في</w:t>
      </w:r>
      <w:r>
        <w:rPr>
          <w:rtl/>
        </w:rPr>
        <w:t xml:space="preserve"> </w:t>
      </w:r>
      <w:r>
        <w:rPr>
          <w:rFonts w:ascii="Arial" w:hAnsi="Arial" w:cs="Arial" w:hint="cs"/>
          <w:rtl/>
        </w:rPr>
        <w:t>النهار</w:t>
      </w:r>
      <w:r>
        <w:rPr>
          <w:rtl/>
        </w:rPr>
        <w:t xml:space="preserve"> </w:t>
      </w:r>
      <w:r>
        <w:rPr>
          <w:rFonts w:ascii="Arial" w:hAnsi="Arial" w:cs="Arial" w:hint="cs"/>
          <w:rtl/>
        </w:rPr>
        <w:t>لاتِّصالها</w:t>
      </w:r>
      <w:r>
        <w:rPr>
          <w:rtl/>
        </w:rPr>
        <w:t xml:space="preserve"> </w:t>
      </w:r>
      <w:r>
        <w:rPr>
          <w:rFonts w:ascii="Arial" w:hAnsi="Arial" w:cs="Arial" w:hint="cs"/>
          <w:rtl/>
        </w:rPr>
        <w:t>بنهارها</w:t>
      </w:r>
      <w:r>
        <w:rPr>
          <w:rtl/>
        </w:rPr>
        <w:t xml:space="preserve"> </w:t>
      </w:r>
      <w:r>
        <w:rPr>
          <w:rFonts w:ascii="Arial" w:hAnsi="Arial" w:cs="Arial" w:hint="cs"/>
          <w:rtl/>
        </w:rPr>
        <w:t>بعدها،</w:t>
      </w:r>
      <w:r>
        <w:rPr>
          <w:rtl/>
        </w:rPr>
        <w:t xml:space="preserve"> </w:t>
      </w:r>
      <w:r>
        <w:rPr>
          <w:rFonts w:ascii="Arial" w:hAnsi="Arial" w:cs="Arial" w:hint="cs"/>
          <w:rtl/>
        </w:rPr>
        <w:t>ولأنَّ</w:t>
      </w:r>
      <w:r>
        <w:rPr>
          <w:rtl/>
        </w:rPr>
        <w:t xml:space="preserve"> </w:t>
      </w:r>
      <w:r>
        <w:rPr>
          <w:rFonts w:ascii="Arial" w:hAnsi="Arial" w:cs="Arial" w:hint="cs"/>
          <w:rtl/>
        </w:rPr>
        <w:t>نية</w:t>
      </w:r>
      <w:r>
        <w:rPr>
          <w:rtl/>
        </w:rPr>
        <w:t xml:space="preserve"> </w:t>
      </w:r>
      <w:r>
        <w:rPr>
          <w:rFonts w:ascii="Arial" w:hAnsi="Arial" w:cs="Arial" w:hint="cs"/>
          <w:rtl/>
        </w:rPr>
        <w:t>الصوم</w:t>
      </w:r>
      <w:r>
        <w:rPr>
          <w:rtl/>
        </w:rPr>
        <w:t xml:space="preserve"> </w:t>
      </w:r>
      <w:r>
        <w:rPr>
          <w:rFonts w:ascii="Arial" w:hAnsi="Arial" w:cs="Arial" w:hint="cs"/>
          <w:rtl/>
        </w:rPr>
        <w:t>في</w:t>
      </w:r>
      <w:r>
        <w:rPr>
          <w:rtl/>
        </w:rPr>
        <w:t xml:space="preserve"> </w:t>
      </w:r>
      <w:r>
        <w:rPr>
          <w:rFonts w:ascii="Arial" w:hAnsi="Arial" w:cs="Arial" w:hint="cs"/>
          <w:rtl/>
        </w:rPr>
        <w:t>الليل،</w:t>
      </w:r>
      <w:r>
        <w:rPr>
          <w:rtl/>
        </w:rPr>
        <w:t xml:space="preserve"> </w:t>
      </w:r>
      <w:r>
        <w:rPr>
          <w:rFonts w:ascii="Arial" w:hAnsi="Arial" w:cs="Arial" w:hint="cs"/>
          <w:rtl/>
        </w:rPr>
        <w:t>أو</w:t>
      </w:r>
      <w:r>
        <w:rPr>
          <w:rtl/>
        </w:rPr>
        <w:t xml:space="preserve"> </w:t>
      </w:r>
      <w:r>
        <w:rPr>
          <w:rFonts w:ascii="Arial" w:hAnsi="Arial" w:cs="Arial" w:hint="cs"/>
          <w:rtl/>
        </w:rPr>
        <w:t>باعتبار</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نزول</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من</w:t>
      </w:r>
      <w:r>
        <w:rPr>
          <w:rtl/>
        </w:rPr>
        <w:t xml:space="preserve"> </w:t>
      </w:r>
      <w:r>
        <w:rPr>
          <w:rFonts w:ascii="Arial" w:hAnsi="Arial" w:cs="Arial" w:hint="cs"/>
          <w:rtl/>
        </w:rPr>
        <w:t>وجوب</w:t>
      </w:r>
      <w:r>
        <w:rPr>
          <w:rtl/>
        </w:rPr>
        <w:t xml:space="preserve"> </w:t>
      </w:r>
      <w:r>
        <w:rPr>
          <w:rFonts w:ascii="Arial" w:hAnsi="Arial" w:cs="Arial" w:hint="cs"/>
          <w:rtl/>
        </w:rPr>
        <w:t>صوم</w:t>
      </w:r>
      <w:r>
        <w:rPr>
          <w:rtl/>
        </w:rPr>
        <w:t xml:space="preserve"> </w:t>
      </w:r>
      <w:r>
        <w:rPr>
          <w:rFonts w:ascii="Arial" w:hAnsi="Arial" w:cs="Arial" w:hint="cs"/>
          <w:rtl/>
        </w:rPr>
        <w:t>ما</w:t>
      </w:r>
      <w:r>
        <w:rPr>
          <w:rtl/>
        </w:rPr>
        <w:t xml:space="preserve"> </w:t>
      </w:r>
      <w:r>
        <w:rPr>
          <w:rFonts w:ascii="Arial" w:hAnsi="Arial" w:cs="Arial" w:hint="cs"/>
          <w:rtl/>
        </w:rPr>
        <w:t>بقي</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بعد</w:t>
      </w:r>
      <w:r>
        <w:rPr>
          <w:rtl/>
        </w:rPr>
        <w:t xml:space="preserve"> </w:t>
      </w:r>
      <w:r>
        <w:rPr>
          <w:rFonts w:ascii="Arial" w:hAnsi="Arial" w:cs="Arial" w:hint="cs"/>
          <w:rtl/>
        </w:rPr>
        <w:t>صلاة</w:t>
      </w:r>
      <w:r>
        <w:rPr>
          <w:rtl/>
        </w:rPr>
        <w:t xml:space="preserve"> </w:t>
      </w:r>
      <w:r>
        <w:rPr>
          <w:rFonts w:ascii="Arial" w:hAnsi="Arial" w:cs="Arial" w:hint="cs"/>
          <w:rtl/>
        </w:rPr>
        <w:t>العشاء،</w:t>
      </w:r>
      <w:r>
        <w:rPr>
          <w:rtl/>
        </w:rPr>
        <w:t xml:space="preserve"> </w:t>
      </w:r>
      <w:r>
        <w:rPr>
          <w:rFonts w:ascii="Arial" w:hAnsi="Arial" w:cs="Arial" w:hint="cs"/>
          <w:rtl/>
        </w:rPr>
        <w:t>أو</w:t>
      </w:r>
      <w:r>
        <w:rPr>
          <w:rtl/>
        </w:rPr>
        <w:t xml:space="preserve"> </w:t>
      </w:r>
      <w:r>
        <w:rPr>
          <w:rFonts w:ascii="Arial" w:hAnsi="Arial" w:cs="Arial" w:hint="cs"/>
          <w:rtl/>
        </w:rPr>
        <w:t>النوم،</w:t>
      </w:r>
      <w:r>
        <w:rPr>
          <w:rtl/>
        </w:rPr>
        <w:t xml:space="preserve"> </w:t>
      </w:r>
      <w:r>
        <w:rPr>
          <w:rFonts w:ascii="Arial" w:hAnsi="Arial" w:cs="Arial" w:hint="cs"/>
          <w:rtl/>
        </w:rPr>
        <w:t>وهو</w:t>
      </w:r>
      <w:r>
        <w:rPr>
          <w:rtl/>
        </w:rPr>
        <w:t xml:space="preserve"> </w:t>
      </w:r>
      <w:r>
        <w:rPr>
          <w:rFonts w:ascii="Arial" w:hAnsi="Arial" w:cs="Arial" w:hint="cs"/>
          <w:rtl/>
        </w:rPr>
        <w:t>متعلِّق</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الرَّفَثُ</w:t>
      </w:r>
      <w:r>
        <w:rPr>
          <w:rtl/>
        </w:rPr>
        <w:t> </w:t>
      </w:r>
      <w:r>
        <w:rPr>
          <w:rFonts w:ascii="Arial" w:hAnsi="Arial" w:cs="Arial" w:hint="cs"/>
          <w:rtl/>
        </w:rPr>
        <w:t>﴾</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منحلًّا</w:t>
      </w:r>
      <w:r>
        <w:rPr>
          <w:rtl/>
        </w:rPr>
        <w:t xml:space="preserve"> </w:t>
      </w:r>
      <w:r>
        <w:rPr>
          <w:rFonts w:ascii="Arial" w:hAnsi="Arial" w:cs="Arial" w:hint="cs"/>
          <w:rtl/>
        </w:rPr>
        <w:t>إلى</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والفعل</w:t>
      </w:r>
      <w:r>
        <w:rPr>
          <w:rtl/>
        </w:rPr>
        <w:t xml:space="preserve"> </w:t>
      </w:r>
      <w:r>
        <w:rPr>
          <w:rFonts w:ascii="Arial" w:hAnsi="Arial" w:cs="Arial" w:hint="cs"/>
          <w:rtl/>
        </w:rPr>
        <w:t>للتوسُّع</w:t>
      </w:r>
      <w:r>
        <w:rPr>
          <w:rtl/>
        </w:rPr>
        <w:t xml:space="preserve"> </w:t>
      </w:r>
      <w:r>
        <w:rPr>
          <w:rFonts w:ascii="Arial" w:hAnsi="Arial" w:cs="Arial" w:hint="cs"/>
          <w:rtl/>
        </w:rPr>
        <w:t>في</w:t>
      </w:r>
      <w:r>
        <w:rPr>
          <w:rtl/>
        </w:rPr>
        <w:t xml:space="preserve"> </w:t>
      </w:r>
      <w:r>
        <w:rPr>
          <w:rFonts w:ascii="Arial" w:hAnsi="Arial" w:cs="Arial" w:hint="cs"/>
          <w:rtl/>
        </w:rPr>
        <w:t>الظروف</w:t>
      </w:r>
      <w:r>
        <w:rPr>
          <w:rtl/>
        </w:rPr>
        <w:t xml:space="preserve"> </w:t>
      </w:r>
      <w:r>
        <w:rPr>
          <w:rFonts w:ascii="Arial" w:hAnsi="Arial" w:cs="Arial" w:hint="cs"/>
          <w:rtl/>
        </w:rPr>
        <w:t>لا</w:t>
      </w:r>
      <w:r>
        <w:rPr>
          <w:rtl/>
        </w:rPr>
        <w:t xml:space="preserve"> </w:t>
      </w:r>
      <w:r>
        <w:rPr>
          <w:rFonts w:ascii="Arial" w:hAnsi="Arial" w:cs="Arial" w:hint="cs"/>
          <w:rtl/>
        </w:rPr>
        <w:t>بـ</w:t>
      </w:r>
      <w:r>
        <w:rPr>
          <w:rFonts w:ascii="Calibri" w:cs="Calibri" w:hint="cs"/>
          <w:rtl/>
        </w:rPr>
        <w:t> «</w:t>
      </w:r>
      <w:r>
        <w:rPr>
          <w:rFonts w:ascii="Arial" w:hAnsi="Arial" w:cs="Arial" w:hint="cs"/>
          <w:rtl/>
        </w:rPr>
        <w:t>أُحِلَّ</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نزول</w:t>
      </w:r>
      <w:r>
        <w:rPr>
          <w:rtl/>
        </w:rPr>
        <w:t xml:space="preserve"> </w:t>
      </w:r>
      <w:r>
        <w:rPr>
          <w:rFonts w:ascii="Arial" w:hAnsi="Arial" w:cs="Arial" w:hint="cs"/>
          <w:rtl/>
        </w:rPr>
        <w:t>الإحلال</w:t>
      </w:r>
      <w:r>
        <w:rPr>
          <w:rtl/>
        </w:rPr>
        <w:t xml:space="preserve"> </w:t>
      </w:r>
      <w:r>
        <w:rPr>
          <w:rFonts w:ascii="Arial" w:hAnsi="Arial" w:cs="Arial" w:hint="cs"/>
          <w:rtl/>
        </w:rPr>
        <w:t>ليس</w:t>
      </w:r>
      <w:r>
        <w:rPr>
          <w:rtl/>
        </w:rPr>
        <w:t xml:space="preserve"> </w:t>
      </w:r>
      <w:r>
        <w:rPr>
          <w:rFonts w:ascii="Arial" w:hAnsi="Arial" w:cs="Arial" w:hint="cs"/>
          <w:rtl/>
        </w:rPr>
        <w:t>في</w:t>
      </w:r>
      <w:r>
        <w:rPr>
          <w:rtl/>
        </w:rPr>
        <w:t xml:space="preserve"> </w:t>
      </w:r>
      <w:r>
        <w:rPr>
          <w:rFonts w:ascii="Arial" w:hAnsi="Arial" w:cs="Arial" w:hint="cs"/>
          <w:rtl/>
        </w:rPr>
        <w:t>ليلة</w:t>
      </w:r>
      <w:r>
        <w:rPr>
          <w:rtl/>
        </w:rPr>
        <w:t xml:space="preserve"> </w:t>
      </w:r>
      <w:r>
        <w:rPr>
          <w:rFonts w:ascii="Arial" w:hAnsi="Arial" w:cs="Arial" w:hint="cs"/>
          <w:rtl/>
        </w:rPr>
        <w:t>رفث</w:t>
      </w:r>
      <w:r>
        <w:rPr>
          <w:rtl/>
        </w:rPr>
        <w:t xml:space="preserve"> </w:t>
      </w:r>
      <w:r>
        <w:rPr>
          <w:rFonts w:ascii="Arial" w:hAnsi="Arial" w:cs="Arial" w:hint="cs"/>
          <w:rtl/>
        </w:rPr>
        <w:t>مخصوصة،</w:t>
      </w:r>
      <w:r>
        <w:rPr>
          <w:rtl/>
        </w:rPr>
        <w:t xml:space="preserve"> </w:t>
      </w:r>
      <w:r>
        <w:rPr>
          <w:rFonts w:ascii="Arial" w:hAnsi="Arial" w:cs="Arial" w:hint="cs"/>
          <w:rtl/>
        </w:rPr>
        <w:t>ولا</w:t>
      </w:r>
      <w:r>
        <w:rPr>
          <w:rtl/>
        </w:rPr>
        <w:t xml:space="preserve"> </w:t>
      </w:r>
      <w:r>
        <w:rPr>
          <w:rFonts w:ascii="Arial" w:hAnsi="Arial" w:cs="Arial" w:hint="cs"/>
          <w:rtl/>
        </w:rPr>
        <w:t>كلِّ</w:t>
      </w:r>
      <w:r>
        <w:rPr>
          <w:rtl/>
        </w:rPr>
        <w:t xml:space="preserve"> </w:t>
      </w:r>
      <w:r>
        <w:rPr>
          <w:rFonts w:ascii="Arial" w:hAnsi="Arial" w:cs="Arial" w:hint="cs"/>
          <w:rtl/>
        </w:rPr>
        <w:t>ليلة</w:t>
      </w:r>
      <w:r>
        <w:rPr>
          <w:rtl/>
        </w:rPr>
        <w:t xml:space="preserve"> </w:t>
      </w:r>
      <w:r>
        <w:rPr>
          <w:rFonts w:ascii="Arial" w:hAnsi="Arial" w:cs="Arial" w:hint="cs"/>
          <w:rtl/>
        </w:rPr>
        <w:t>رفث،</w:t>
      </w:r>
      <w:r>
        <w:rPr>
          <w:rtl/>
        </w:rPr>
        <w:t xml:space="preserve"> </w:t>
      </w:r>
      <w:r>
        <w:rPr>
          <w:rFonts w:ascii="Arial" w:hAnsi="Arial" w:cs="Arial" w:hint="cs"/>
          <w:rtl/>
        </w:rPr>
        <w:t>إلَّا</w:t>
      </w:r>
      <w:r>
        <w:rPr>
          <w:rtl/>
        </w:rPr>
        <w:t xml:space="preserve"> </w:t>
      </w:r>
      <w:r>
        <w:rPr>
          <w:rFonts w:ascii="Arial" w:hAnsi="Arial" w:cs="Arial" w:hint="cs"/>
          <w:rtl/>
        </w:rPr>
        <w:t>بتأويل</w:t>
      </w:r>
      <w:r>
        <w:rPr>
          <w:rtl/>
        </w:rPr>
        <w:t xml:space="preserve">: </w:t>
      </w:r>
      <w:r>
        <w:rPr>
          <w:rFonts w:ascii="Arial" w:hAnsi="Arial" w:cs="Arial" w:hint="cs"/>
          <w:rtl/>
        </w:rPr>
        <w:t>أثبت</w:t>
      </w:r>
      <w:r>
        <w:rPr>
          <w:rtl/>
        </w:rPr>
        <w:t xml:space="preserve"> </w:t>
      </w:r>
      <w:r>
        <w:rPr>
          <w:rFonts w:ascii="Arial" w:hAnsi="Arial" w:cs="Arial" w:hint="cs"/>
          <w:rtl/>
        </w:rPr>
        <w:t>لكم</w:t>
      </w:r>
      <w:r>
        <w:rPr>
          <w:rtl/>
        </w:rPr>
        <w:t xml:space="preserve"> </w:t>
      </w:r>
      <w:r>
        <w:rPr>
          <w:rFonts w:ascii="Arial" w:hAnsi="Arial" w:cs="Arial" w:hint="cs"/>
          <w:rtl/>
        </w:rPr>
        <w:t>كلَّ</w:t>
      </w:r>
      <w:r>
        <w:rPr>
          <w:rtl/>
        </w:rPr>
        <w:t xml:space="preserve"> </w:t>
      </w:r>
      <w:r>
        <w:rPr>
          <w:rFonts w:ascii="Arial" w:hAnsi="Arial" w:cs="Arial" w:hint="cs"/>
          <w:rtl/>
        </w:rPr>
        <w:t>ليلة</w:t>
      </w:r>
      <w:r>
        <w:rPr>
          <w:rtl/>
        </w:rPr>
        <w:t xml:space="preserve"> </w:t>
      </w:r>
      <w:r>
        <w:rPr>
          <w:rFonts w:ascii="Arial" w:hAnsi="Arial" w:cs="Arial" w:hint="cs"/>
          <w:rtl/>
        </w:rPr>
        <w:t>الرفث،</w:t>
      </w:r>
      <w:r>
        <w:rPr>
          <w:rtl/>
        </w:rPr>
        <w:t xml:space="preserve"> </w:t>
      </w:r>
      <w:r>
        <w:rPr>
          <w:rFonts w:ascii="Arial" w:hAnsi="Arial" w:cs="Arial" w:hint="cs"/>
          <w:rtl/>
        </w:rPr>
        <w:t>أي</w:t>
      </w:r>
      <w:r>
        <w:rPr>
          <w:rtl/>
        </w:rPr>
        <w:t xml:space="preserve">: </w:t>
      </w:r>
      <w:r>
        <w:rPr>
          <w:rFonts w:ascii="Arial" w:hAnsi="Arial" w:cs="Arial" w:hint="cs"/>
          <w:rtl/>
        </w:rPr>
        <w:t>يوقع</w:t>
      </w:r>
      <w:r>
        <w:rPr>
          <w:rtl/>
        </w:rPr>
        <w:t xml:space="preserve"> </w:t>
      </w:r>
      <w:r>
        <w:rPr>
          <w:rFonts w:ascii="Arial" w:hAnsi="Arial" w:cs="Arial" w:hint="cs"/>
          <w:rtl/>
        </w:rPr>
        <w:t>ثبوته</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ليلة،</w:t>
      </w:r>
      <w:r>
        <w:rPr>
          <w:rtl/>
        </w:rPr>
        <w:t xml:space="preserve"> </w:t>
      </w:r>
      <w:r>
        <w:rPr>
          <w:rFonts w:ascii="Arial" w:hAnsi="Arial" w:cs="Arial" w:hint="cs"/>
          <w:rtl/>
        </w:rPr>
        <w:t>وهو</w:t>
      </w:r>
      <w:r>
        <w:rPr>
          <w:rtl/>
        </w:rPr>
        <w:t xml:space="preserve"> </w:t>
      </w:r>
      <w:r>
        <w:rPr>
          <w:rFonts w:ascii="Arial" w:hAnsi="Arial" w:cs="Arial" w:hint="cs"/>
          <w:rtl/>
        </w:rPr>
        <w:t>بمعنى</w:t>
      </w:r>
      <w:r>
        <w:rPr>
          <w:rtl/>
        </w:rPr>
        <w:t xml:space="preserve"> </w:t>
      </w:r>
      <w:r>
        <w:rPr>
          <w:rFonts w:ascii="Arial" w:hAnsi="Arial" w:cs="Arial" w:hint="cs"/>
          <w:rtl/>
        </w:rPr>
        <w:t>الجماع،</w:t>
      </w:r>
      <w:r>
        <w:rPr>
          <w:rtl/>
        </w:rPr>
        <w:t xml:space="preserve"> </w:t>
      </w:r>
      <w:r>
        <w:rPr>
          <w:rFonts w:ascii="Arial" w:hAnsi="Arial" w:cs="Arial" w:hint="cs"/>
          <w:rtl/>
        </w:rPr>
        <w:t>وعدِّي</w:t>
      </w:r>
      <w:r>
        <w:rPr>
          <w:rtl/>
        </w:rPr>
        <w:t xml:space="preserve"> </w:t>
      </w:r>
      <w:r>
        <w:rPr>
          <w:rFonts w:ascii="Arial" w:hAnsi="Arial" w:cs="Arial" w:hint="cs"/>
          <w:rtl/>
        </w:rPr>
        <w:t>بـ</w:t>
      </w:r>
      <w:r>
        <w:rPr>
          <w:rFonts w:ascii="Calibri" w:cs="Calibri" w:hint="cs"/>
          <w:rtl/>
        </w:rPr>
        <w:t> «</w:t>
      </w:r>
      <w:r>
        <w:rPr>
          <w:rFonts w:ascii="Arial" w:hAnsi="Arial" w:cs="Arial" w:hint="cs"/>
          <w:rtl/>
        </w:rPr>
        <w:t>إِلَى</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نِسَآئِكُمْ</w:t>
      </w:r>
      <w:r>
        <w:rPr>
          <w:rtl/>
        </w:rPr>
        <w:t> </w:t>
      </w:r>
      <w:r>
        <w:rPr>
          <w:rFonts w:ascii="Arial" w:hAnsi="Arial" w:cs="Arial" w:hint="cs"/>
          <w:rtl/>
        </w:rPr>
        <w:t>﴾</w:t>
      </w:r>
      <w:r>
        <w:rPr>
          <w:rtl/>
        </w:rPr>
        <w:t xml:space="preserve"> </w:t>
      </w:r>
      <w:r>
        <w:rPr>
          <w:rFonts w:ascii="Arial" w:hAnsi="Arial" w:cs="Arial" w:hint="cs"/>
          <w:rtl/>
        </w:rPr>
        <w:t>لتضمُّنه</w:t>
      </w:r>
      <w:r>
        <w:rPr>
          <w:rtl/>
        </w:rPr>
        <w:t xml:space="preserve"> </w:t>
      </w:r>
      <w:r>
        <w:rPr>
          <w:rFonts w:ascii="Arial" w:hAnsi="Arial" w:cs="Arial" w:hint="cs"/>
          <w:rtl/>
        </w:rPr>
        <w:t>معنى</w:t>
      </w:r>
      <w:r>
        <w:rPr>
          <w:rtl/>
        </w:rPr>
        <w:t xml:space="preserve"> </w:t>
      </w:r>
      <w:r>
        <w:rPr>
          <w:rFonts w:ascii="Arial" w:hAnsi="Arial" w:cs="Arial" w:hint="cs"/>
          <w:rtl/>
        </w:rPr>
        <w:t>الإفضاء</w:t>
      </w:r>
      <w:r>
        <w:rPr>
          <w:rtl/>
        </w:rPr>
        <w:t xml:space="preserve"> </w:t>
      </w:r>
      <w:r>
        <w:rPr>
          <w:rFonts w:ascii="Arial" w:hAnsi="Arial" w:cs="Arial" w:hint="cs"/>
          <w:rtl/>
        </w:rPr>
        <w:t>المستعمل</w:t>
      </w:r>
      <w:r>
        <w:rPr>
          <w:rtl/>
        </w:rPr>
        <w:t xml:space="preserve"> </w:t>
      </w:r>
      <w:r>
        <w:rPr>
          <w:rFonts w:ascii="Arial" w:hAnsi="Arial" w:cs="Arial" w:hint="cs"/>
          <w:rtl/>
        </w:rPr>
        <w:t>مع</w:t>
      </w:r>
      <w:r>
        <w:rPr>
          <w:rtl/>
        </w:rPr>
        <w:t xml:space="preserve"> </w:t>
      </w:r>
      <w:r>
        <w:rPr>
          <w:rFonts w:ascii="Arial" w:hAnsi="Arial" w:cs="Arial" w:hint="cs"/>
          <w:rtl/>
        </w:rPr>
        <w:t>النساء</w:t>
      </w:r>
      <w:r>
        <w:rPr>
          <w:rtl/>
        </w:rPr>
        <w:t xml:space="preserve"> </w:t>
      </w:r>
      <w:r>
        <w:rPr>
          <w:rFonts w:ascii="Arial" w:hAnsi="Arial" w:cs="Arial" w:hint="cs"/>
          <w:rtl/>
        </w:rPr>
        <w:t>غالبًا</w:t>
      </w:r>
      <w:r>
        <w:rPr>
          <w:rtl/>
        </w:rPr>
        <w:t xml:space="preserve"> </w:t>
      </w:r>
      <w:r>
        <w:rPr>
          <w:rFonts w:ascii="Arial" w:hAnsi="Arial" w:cs="Arial" w:hint="cs"/>
          <w:rtl/>
        </w:rPr>
        <w:t>بمعنى</w:t>
      </w:r>
      <w:r>
        <w:rPr>
          <w:rtl/>
        </w:rPr>
        <w:t xml:space="preserve"> </w:t>
      </w:r>
      <w:r>
        <w:rPr>
          <w:rFonts w:ascii="Arial" w:hAnsi="Arial" w:cs="Arial" w:hint="cs"/>
          <w:rtl/>
        </w:rPr>
        <w:t>الجماع</w:t>
      </w:r>
      <w:r>
        <w:rPr>
          <w:rtl/>
        </w:rPr>
        <w:t xml:space="preserve">. </w:t>
      </w:r>
      <w:r>
        <w:rPr>
          <w:rFonts w:ascii="Arial" w:hAnsi="Arial" w:cs="Arial" w:hint="cs"/>
          <w:rtl/>
        </w:rPr>
        <w:t>وهو</w:t>
      </w:r>
      <w:r>
        <w:rPr>
          <w:rtl/>
        </w:rPr>
        <w:t xml:space="preserve"> </w:t>
      </w:r>
      <w:r>
        <w:rPr>
          <w:rFonts w:ascii="Arial" w:hAnsi="Arial" w:cs="Arial" w:hint="cs"/>
          <w:rtl/>
        </w:rPr>
        <w:t>جمع</w:t>
      </w:r>
      <w:r>
        <w:rPr>
          <w:rtl/>
        </w:rPr>
        <w:t xml:space="preserve"> </w:t>
      </w:r>
      <w:r>
        <w:rPr>
          <w:rFonts w:ascii="Arial" w:hAnsi="Arial" w:cs="Arial" w:hint="cs"/>
          <w:rtl/>
        </w:rPr>
        <w:t>نسوة،</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مفرد</w:t>
      </w:r>
      <w:r>
        <w:rPr>
          <w:rtl/>
        </w:rPr>
        <w:t xml:space="preserve"> </w:t>
      </w:r>
      <w:r>
        <w:rPr>
          <w:rFonts w:ascii="Arial" w:hAnsi="Arial" w:cs="Arial" w:hint="cs"/>
          <w:rtl/>
        </w:rPr>
        <w:t>له،</w:t>
      </w:r>
      <w:r>
        <w:rPr>
          <w:rtl/>
        </w:rPr>
        <w:t xml:space="preserve"> </w:t>
      </w:r>
      <w:r>
        <w:rPr>
          <w:rFonts w:ascii="Arial" w:hAnsi="Arial" w:cs="Arial" w:hint="cs"/>
          <w:rtl/>
        </w:rPr>
        <w:t>يقال</w:t>
      </w:r>
      <w:r>
        <w:rPr>
          <w:rtl/>
        </w:rPr>
        <w:t xml:space="preserve">: </w:t>
      </w:r>
      <w:r>
        <w:rPr>
          <w:rFonts w:ascii="Arial" w:hAnsi="Arial" w:cs="Arial" w:hint="cs"/>
          <w:rtl/>
        </w:rPr>
        <w:t>أفضى</w:t>
      </w:r>
      <w:r>
        <w:rPr>
          <w:rtl/>
        </w:rPr>
        <w:t xml:space="preserve"> </w:t>
      </w:r>
      <w:r>
        <w:rPr>
          <w:rFonts w:ascii="Arial" w:hAnsi="Arial" w:cs="Arial" w:hint="cs"/>
          <w:rtl/>
        </w:rPr>
        <w:t>إلى</w:t>
      </w:r>
      <w:r>
        <w:rPr>
          <w:rtl/>
        </w:rPr>
        <w:t xml:space="preserve"> </w:t>
      </w:r>
      <w:r>
        <w:rPr>
          <w:rFonts w:ascii="Arial" w:hAnsi="Arial" w:cs="Arial" w:hint="cs"/>
          <w:rtl/>
        </w:rPr>
        <w:t>امرأته،</w:t>
      </w:r>
      <w:r>
        <w:rPr>
          <w:rtl/>
        </w:rPr>
        <w:t xml:space="preserve"> </w:t>
      </w:r>
      <w:r>
        <w:rPr>
          <w:rFonts w:ascii="Arial" w:hAnsi="Arial" w:cs="Arial" w:hint="cs"/>
          <w:rtl/>
        </w:rPr>
        <w:t>أي</w:t>
      </w:r>
      <w:r>
        <w:rPr>
          <w:rtl/>
        </w:rPr>
        <w:t xml:space="preserve">: </w:t>
      </w:r>
      <w:r>
        <w:rPr>
          <w:rFonts w:ascii="Arial" w:hAnsi="Arial" w:cs="Arial" w:hint="cs"/>
          <w:rtl/>
        </w:rPr>
        <w:t>جامعها،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Fonts w:ascii="Arial" w:hAnsi="Arial" w:cs="Arial" w:hint="cs"/>
          <w:rtl/>
        </w:rPr>
        <w:t>وَقَدَ</w:t>
      </w:r>
      <w:r>
        <w:rPr>
          <w:rtl/>
        </w:rPr>
        <w:t xml:space="preserve"> </w:t>
      </w:r>
      <w:r>
        <w:rPr>
          <w:rFonts w:ascii="Arial" w:hAnsi="Arial" w:cs="Arial" w:hint="cs"/>
          <w:rtl/>
        </w:rPr>
        <w:t>اَفْضَىٰ</w:t>
      </w:r>
      <w:r>
        <w:rPr>
          <w:rtl/>
        </w:rPr>
        <w:t xml:space="preserve"> </w:t>
      </w:r>
      <w:r>
        <w:rPr>
          <w:rFonts w:ascii="Arial" w:hAnsi="Arial" w:cs="Arial" w:hint="cs"/>
          <w:rtl/>
        </w:rPr>
        <w:t>بَعْضُكُمُ</w:t>
      </w:r>
      <w:r>
        <w:rPr>
          <w:rStyle w:val="wawsmall"/>
          <w:rFonts w:ascii="Arial" w:hAnsi="Arial" w:cs="Arial" w:hint="cs"/>
          <w:rtl/>
        </w:rPr>
        <w:t>وۤ</w:t>
      </w:r>
      <w:r>
        <w:rPr>
          <w:rtl/>
        </w:rPr>
        <w:t xml:space="preserve"> </w:t>
      </w:r>
      <w:r>
        <w:rPr>
          <w:rFonts w:ascii="Arial" w:hAnsi="Arial" w:cs="Arial" w:hint="cs"/>
          <w:rtl/>
        </w:rPr>
        <w:t>إِلَىٰ</w:t>
      </w:r>
      <w:r>
        <w:rPr>
          <w:rtl/>
        </w:rPr>
        <w:t xml:space="preserve"> </w:t>
      </w:r>
      <w:r>
        <w:rPr>
          <w:rFonts w:ascii="Arial" w:hAnsi="Arial" w:cs="Arial" w:hint="cs"/>
          <w:rtl/>
        </w:rPr>
        <w:t>بَعْضٍ</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21]</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هُنَّ</w:t>
      </w:r>
      <w:r>
        <w:rPr>
          <w:rStyle w:val="bold"/>
          <w:rtl/>
        </w:rPr>
        <w:t xml:space="preserve"> </w:t>
      </w:r>
      <w:r>
        <w:rPr>
          <w:rStyle w:val="bold"/>
          <w:rFonts w:ascii="Arial" w:hAnsi="Arial" w:cs="Arial" w:hint="cs"/>
          <w:rtl/>
        </w:rPr>
        <w:t>لِبَاسٌ</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وَأَنتُمْ</w:t>
      </w:r>
      <w:r>
        <w:rPr>
          <w:rStyle w:val="bold"/>
          <w:rtl/>
        </w:rPr>
        <w:t xml:space="preserve"> </w:t>
      </w:r>
      <w:r>
        <w:rPr>
          <w:rStyle w:val="bold"/>
          <w:rFonts w:ascii="Arial" w:hAnsi="Arial" w:cs="Arial" w:hint="cs"/>
          <w:rtl/>
        </w:rPr>
        <w:t>لِبَاسٌ</w:t>
      </w:r>
      <w:r>
        <w:rPr>
          <w:rStyle w:val="bold"/>
          <w:rtl/>
        </w:rPr>
        <w:t xml:space="preserve"> </w:t>
      </w:r>
      <w:r>
        <w:rPr>
          <w:rStyle w:val="bold"/>
          <w:rFonts w:ascii="Arial" w:hAnsi="Arial" w:cs="Arial" w:hint="cs"/>
          <w:rtl/>
        </w:rPr>
        <w:t>لَّهُنَّ</w:t>
      </w:r>
      <w:r>
        <w:rPr>
          <w:rtl/>
        </w:rPr>
        <w:t> </w:t>
      </w:r>
      <w:r>
        <w:rPr>
          <w:rFonts w:ascii="Arial" w:hAnsi="Arial" w:cs="Arial" w:hint="cs"/>
          <w:rtl/>
        </w:rPr>
        <w:t>﴾</w:t>
      </w:r>
      <w:r>
        <w:rPr>
          <w:rtl/>
        </w:rPr>
        <w:t xml:space="preserve"> </w:t>
      </w:r>
      <w:r>
        <w:rPr>
          <w:rFonts w:ascii="Arial" w:hAnsi="Arial" w:cs="Arial" w:hint="cs"/>
          <w:rtl/>
        </w:rPr>
        <w:t>يمنع</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الزوجين</w:t>
      </w:r>
      <w:r>
        <w:rPr>
          <w:rtl/>
        </w:rPr>
        <w:t xml:space="preserve"> </w:t>
      </w:r>
      <w:r>
        <w:rPr>
          <w:rFonts w:ascii="Arial" w:hAnsi="Arial" w:cs="Arial" w:hint="cs"/>
          <w:rtl/>
        </w:rPr>
        <w:t>الآخر</w:t>
      </w:r>
      <w:r>
        <w:rPr>
          <w:rtl/>
        </w:rPr>
        <w:t xml:space="preserve"> </w:t>
      </w:r>
      <w:r>
        <w:rPr>
          <w:rFonts w:ascii="Arial" w:hAnsi="Arial" w:cs="Arial" w:hint="cs"/>
          <w:rtl/>
        </w:rPr>
        <w:t>من</w:t>
      </w:r>
      <w:r>
        <w:rPr>
          <w:rtl/>
        </w:rPr>
        <w:t xml:space="preserve"> </w:t>
      </w:r>
      <w:r>
        <w:rPr>
          <w:rFonts w:ascii="Arial" w:hAnsi="Arial" w:cs="Arial" w:hint="cs"/>
          <w:rtl/>
        </w:rPr>
        <w:t>الزنى</w:t>
      </w:r>
      <w:r>
        <w:rPr>
          <w:rtl/>
        </w:rPr>
        <w:t xml:space="preserve"> </w:t>
      </w:r>
      <w:r>
        <w:rPr>
          <w:rFonts w:ascii="Arial" w:hAnsi="Arial" w:cs="Arial" w:hint="cs"/>
          <w:rtl/>
        </w:rPr>
        <w:t>بالفرج</w:t>
      </w:r>
      <w:r>
        <w:rPr>
          <w:rtl/>
        </w:rPr>
        <w:t xml:space="preserve"> </w:t>
      </w:r>
      <w:r>
        <w:rPr>
          <w:rFonts w:ascii="Arial" w:hAnsi="Arial" w:cs="Arial" w:hint="cs"/>
          <w:rtl/>
        </w:rPr>
        <w:t>والعين</w:t>
      </w:r>
      <w:r>
        <w:rPr>
          <w:rtl/>
        </w:rPr>
        <w:t xml:space="preserve"> </w:t>
      </w:r>
      <w:r>
        <w:rPr>
          <w:rFonts w:ascii="Arial" w:hAnsi="Arial" w:cs="Arial" w:hint="cs"/>
          <w:rtl/>
        </w:rPr>
        <w:t>والقلب</w:t>
      </w:r>
      <w:r>
        <w:rPr>
          <w:rtl/>
        </w:rPr>
        <w:t xml:space="preserve"> </w:t>
      </w:r>
      <w:r>
        <w:rPr>
          <w:rFonts w:ascii="Arial" w:hAnsi="Arial" w:cs="Arial" w:hint="cs"/>
          <w:rtl/>
        </w:rPr>
        <w:t>واللسان</w:t>
      </w:r>
      <w:r>
        <w:rPr>
          <w:rtl/>
        </w:rPr>
        <w:t xml:space="preserve"> </w:t>
      </w:r>
      <w:r>
        <w:rPr>
          <w:rFonts w:ascii="Arial" w:hAnsi="Arial" w:cs="Arial" w:hint="cs"/>
          <w:rtl/>
        </w:rPr>
        <w:t>واليد</w:t>
      </w:r>
      <w:r>
        <w:rPr>
          <w:rtl/>
        </w:rPr>
        <w:t xml:space="preserve"> </w:t>
      </w:r>
      <w:r>
        <w:rPr>
          <w:rFonts w:ascii="Arial" w:hAnsi="Arial" w:cs="Arial" w:hint="cs"/>
          <w:rtl/>
        </w:rPr>
        <w:t>والرجل</w:t>
      </w:r>
      <w:r>
        <w:rPr>
          <w:rtl/>
        </w:rPr>
        <w:t xml:space="preserve"> </w:t>
      </w:r>
      <w:r>
        <w:rPr>
          <w:rFonts w:ascii="Arial" w:hAnsi="Arial" w:cs="Arial" w:hint="cs"/>
          <w:rtl/>
        </w:rPr>
        <w:t>والإمناء</w:t>
      </w:r>
      <w:r>
        <w:rPr>
          <w:rtl/>
        </w:rPr>
        <w:t xml:space="preserve"> </w:t>
      </w:r>
      <w:r>
        <w:rPr>
          <w:rFonts w:ascii="Arial" w:hAnsi="Arial" w:cs="Arial" w:hint="cs"/>
          <w:rtl/>
        </w:rPr>
        <w:t>باليد،</w:t>
      </w:r>
      <w:r>
        <w:rPr>
          <w:rtl/>
        </w:rPr>
        <w:t xml:space="preserve"> </w:t>
      </w:r>
      <w:r>
        <w:rPr>
          <w:rFonts w:ascii="Arial" w:hAnsi="Arial" w:cs="Arial" w:hint="cs"/>
          <w:rtl/>
        </w:rPr>
        <w:t>بكونه</w:t>
      </w:r>
      <w:r>
        <w:rPr>
          <w:rtl/>
        </w:rPr>
        <w:t xml:space="preserve"> </w:t>
      </w:r>
      <w:r>
        <w:rPr>
          <w:rFonts w:ascii="Arial" w:hAnsi="Arial" w:cs="Arial" w:hint="cs"/>
          <w:rtl/>
        </w:rPr>
        <w:t>فيه</w:t>
      </w:r>
      <w:r>
        <w:rPr>
          <w:rtl/>
        </w:rPr>
        <w:t xml:space="preserve"> </w:t>
      </w:r>
      <w:r>
        <w:rPr>
          <w:rFonts w:ascii="Arial" w:hAnsi="Arial" w:cs="Arial" w:hint="cs"/>
          <w:rtl/>
        </w:rPr>
        <w:t>كفاية</w:t>
      </w:r>
      <w:r>
        <w:rPr>
          <w:rtl/>
        </w:rPr>
        <w:t xml:space="preserve"> </w:t>
      </w:r>
      <w:r>
        <w:rPr>
          <w:rFonts w:ascii="Arial" w:hAnsi="Arial" w:cs="Arial" w:hint="cs"/>
          <w:rtl/>
        </w:rPr>
        <w:t>للآخر،</w:t>
      </w:r>
      <w:r>
        <w:rPr>
          <w:rtl/>
        </w:rPr>
        <w:t xml:space="preserve"> </w:t>
      </w:r>
      <w:r>
        <w:rPr>
          <w:rFonts w:ascii="Arial" w:hAnsi="Arial" w:cs="Arial" w:hint="cs"/>
          <w:rtl/>
        </w:rPr>
        <w:t>كما</w:t>
      </w:r>
      <w:r>
        <w:rPr>
          <w:rtl/>
        </w:rPr>
        <w:t xml:space="preserve"> </w:t>
      </w:r>
      <w:r>
        <w:rPr>
          <w:rFonts w:ascii="Arial" w:hAnsi="Arial" w:cs="Arial" w:hint="cs"/>
          <w:rtl/>
        </w:rPr>
        <w:t>يمنع</w:t>
      </w:r>
      <w:r>
        <w:rPr>
          <w:rtl/>
        </w:rPr>
        <w:t xml:space="preserve"> </w:t>
      </w:r>
      <w:r>
        <w:rPr>
          <w:rFonts w:ascii="Arial" w:hAnsi="Arial" w:cs="Arial" w:hint="cs"/>
          <w:rtl/>
        </w:rPr>
        <w:t>الثوب</w:t>
      </w:r>
      <w:r>
        <w:rPr>
          <w:rtl/>
        </w:rPr>
        <w:t xml:space="preserve"> </w:t>
      </w:r>
      <w:r>
        <w:rPr>
          <w:rFonts w:ascii="Arial" w:hAnsi="Arial" w:cs="Arial" w:hint="cs"/>
          <w:rtl/>
        </w:rPr>
        <w:t>انكشاف</w:t>
      </w:r>
      <w:r>
        <w:rPr>
          <w:rtl/>
        </w:rPr>
        <w:t xml:space="preserve"> </w:t>
      </w:r>
      <w:r>
        <w:rPr>
          <w:rFonts w:ascii="Arial" w:hAnsi="Arial" w:cs="Arial" w:hint="cs"/>
          <w:rtl/>
        </w:rPr>
        <w:t>العورة،</w:t>
      </w:r>
      <w:r>
        <w:rPr>
          <w:rtl/>
        </w:rPr>
        <w:t xml:space="preserve"> </w:t>
      </w:r>
      <w:r>
        <w:rPr>
          <w:rFonts w:ascii="Arial" w:hAnsi="Arial" w:cs="Arial" w:hint="cs"/>
          <w:rtl/>
        </w:rPr>
        <w:t>ويقيه</w:t>
      </w:r>
      <w:r>
        <w:rPr>
          <w:rtl/>
        </w:rPr>
        <w:t xml:space="preserve"> </w:t>
      </w:r>
      <w:r>
        <w:rPr>
          <w:rFonts w:ascii="Arial" w:hAnsi="Arial" w:cs="Arial" w:hint="cs"/>
          <w:rtl/>
        </w:rPr>
        <w:t>من</w:t>
      </w:r>
      <w:r>
        <w:rPr>
          <w:rtl/>
        </w:rPr>
        <w:t xml:space="preserve"> </w:t>
      </w:r>
      <w:r>
        <w:rPr>
          <w:rFonts w:ascii="Arial" w:hAnsi="Arial" w:cs="Arial" w:hint="cs"/>
          <w:rtl/>
        </w:rPr>
        <w:t>حرِّ</w:t>
      </w:r>
      <w:r>
        <w:rPr>
          <w:rtl/>
        </w:rPr>
        <w:t xml:space="preserve"> </w:t>
      </w:r>
      <w:r>
        <w:rPr>
          <w:rFonts w:ascii="Arial" w:hAnsi="Arial" w:cs="Arial" w:hint="cs"/>
          <w:rtl/>
        </w:rPr>
        <w:t>جهنَّم</w:t>
      </w:r>
      <w:r>
        <w:rPr>
          <w:rtl/>
        </w:rPr>
        <w:t xml:space="preserve"> </w:t>
      </w:r>
      <w:r>
        <w:rPr>
          <w:rFonts w:ascii="Arial" w:hAnsi="Arial" w:cs="Arial" w:hint="cs"/>
          <w:rtl/>
        </w:rPr>
        <w:t>وبردها</w:t>
      </w:r>
      <w:r>
        <w:rPr>
          <w:rtl/>
        </w:rPr>
        <w:t xml:space="preserve"> </w:t>
      </w:r>
      <w:r>
        <w:rPr>
          <w:rFonts w:ascii="Arial" w:hAnsi="Arial" w:cs="Arial" w:hint="cs"/>
          <w:rtl/>
        </w:rPr>
        <w:t>كما</w:t>
      </w:r>
      <w:r>
        <w:rPr>
          <w:rtl/>
        </w:rPr>
        <w:t xml:space="preserve"> </w:t>
      </w:r>
      <w:r>
        <w:rPr>
          <w:rFonts w:ascii="Arial" w:hAnsi="Arial" w:cs="Arial" w:hint="cs"/>
          <w:rtl/>
        </w:rPr>
        <w:t>يمنع</w:t>
      </w:r>
      <w:r>
        <w:rPr>
          <w:rtl/>
        </w:rPr>
        <w:t xml:space="preserve"> </w:t>
      </w:r>
      <w:r>
        <w:rPr>
          <w:rFonts w:ascii="Arial" w:hAnsi="Arial" w:cs="Arial" w:hint="cs"/>
          <w:rtl/>
        </w:rPr>
        <w:t>الثوب</w:t>
      </w:r>
      <w:r>
        <w:rPr>
          <w:rtl/>
        </w:rPr>
        <w:t xml:space="preserve"> </w:t>
      </w:r>
      <w:r>
        <w:rPr>
          <w:rFonts w:ascii="Arial" w:hAnsi="Arial" w:cs="Arial" w:hint="cs"/>
          <w:rtl/>
        </w:rPr>
        <w:t>الحرَّ</w:t>
      </w:r>
      <w:r>
        <w:rPr>
          <w:rtl/>
        </w:rPr>
        <w:t xml:space="preserve"> </w:t>
      </w:r>
      <w:r>
        <w:rPr>
          <w:rFonts w:ascii="Arial" w:hAnsi="Arial" w:cs="Arial" w:hint="cs"/>
          <w:rtl/>
        </w:rPr>
        <w:t>والبرد</w:t>
      </w:r>
      <w:r>
        <w:rPr>
          <w:rtl/>
        </w:rPr>
        <w:t xml:space="preserve"> </w:t>
      </w:r>
      <w:r>
        <w:rPr>
          <w:rFonts w:ascii="Arial" w:hAnsi="Arial" w:cs="Arial" w:hint="cs"/>
          <w:rtl/>
        </w:rPr>
        <w:t>عن</w:t>
      </w:r>
      <w:r>
        <w:rPr>
          <w:rtl/>
        </w:rPr>
        <w:t xml:space="preserve"> </w:t>
      </w:r>
      <w:r>
        <w:rPr>
          <w:rFonts w:ascii="Arial" w:hAnsi="Arial" w:cs="Arial" w:hint="cs"/>
          <w:rtl/>
        </w:rPr>
        <w:t>البدن،</w:t>
      </w:r>
      <w:r>
        <w:rPr>
          <w:rtl/>
        </w:rPr>
        <w:t xml:space="preserve"> </w:t>
      </w:r>
      <w:r>
        <w:rPr>
          <w:rFonts w:ascii="Arial" w:hAnsi="Arial" w:cs="Arial" w:hint="cs"/>
          <w:rtl/>
        </w:rPr>
        <w:t>ويحتاج</w:t>
      </w:r>
      <w:r>
        <w:rPr>
          <w:rtl/>
        </w:rPr>
        <w:t xml:space="preserve"> </w:t>
      </w:r>
      <w:r>
        <w:rPr>
          <w:rFonts w:ascii="Arial" w:hAnsi="Arial" w:cs="Arial" w:hint="cs"/>
          <w:rtl/>
        </w:rPr>
        <w:t>كلٌّ</w:t>
      </w:r>
      <w:r>
        <w:rPr>
          <w:rtl/>
        </w:rPr>
        <w:t xml:space="preserve"> </w:t>
      </w:r>
      <w:r>
        <w:rPr>
          <w:rFonts w:ascii="Arial" w:hAnsi="Arial" w:cs="Arial" w:hint="cs"/>
          <w:rtl/>
        </w:rPr>
        <w:t>للآخر</w:t>
      </w:r>
      <w:r>
        <w:rPr>
          <w:rtl/>
        </w:rPr>
        <w:t xml:space="preserve"> </w:t>
      </w:r>
      <w:r>
        <w:rPr>
          <w:rFonts w:ascii="Arial" w:hAnsi="Arial" w:cs="Arial" w:hint="cs"/>
          <w:rtl/>
        </w:rPr>
        <w:t>كما</w:t>
      </w:r>
      <w:r>
        <w:rPr>
          <w:rtl/>
        </w:rPr>
        <w:t xml:space="preserve"> </w:t>
      </w:r>
      <w:r>
        <w:rPr>
          <w:rFonts w:ascii="Arial" w:hAnsi="Arial" w:cs="Arial" w:hint="cs"/>
          <w:rtl/>
        </w:rPr>
        <w:t>يحتاج</w:t>
      </w:r>
      <w:r>
        <w:rPr>
          <w:rtl/>
        </w:rPr>
        <w:t xml:space="preserve"> </w:t>
      </w:r>
      <w:r>
        <w:rPr>
          <w:rFonts w:ascii="Arial" w:hAnsi="Arial" w:cs="Arial" w:hint="cs"/>
          <w:rtl/>
        </w:rPr>
        <w:t>للثوب،</w:t>
      </w:r>
      <w:r>
        <w:rPr>
          <w:rtl/>
        </w:rPr>
        <w:t xml:space="preserve"> </w:t>
      </w:r>
      <w:r>
        <w:rPr>
          <w:rFonts w:ascii="Arial" w:hAnsi="Arial" w:cs="Arial" w:hint="cs"/>
          <w:rtl/>
        </w:rPr>
        <w:t>ويخالط</w:t>
      </w:r>
      <w:r>
        <w:rPr>
          <w:rtl/>
        </w:rPr>
        <w:t xml:space="preserve"> </w:t>
      </w:r>
      <w:r>
        <w:rPr>
          <w:rFonts w:ascii="Arial" w:hAnsi="Arial" w:cs="Arial" w:hint="cs"/>
          <w:rtl/>
        </w:rPr>
        <w:t>كلٌّ</w:t>
      </w:r>
      <w:r>
        <w:rPr>
          <w:rtl/>
        </w:rPr>
        <w:t xml:space="preserve"> </w:t>
      </w:r>
      <w:r>
        <w:rPr>
          <w:rFonts w:ascii="Arial" w:hAnsi="Arial" w:cs="Arial" w:hint="cs"/>
          <w:rtl/>
        </w:rPr>
        <w:t>الآخر</w:t>
      </w:r>
      <w:r>
        <w:rPr>
          <w:rtl/>
        </w:rPr>
        <w:t xml:space="preserve"> </w:t>
      </w:r>
      <w:r>
        <w:rPr>
          <w:rFonts w:ascii="Arial" w:hAnsi="Arial" w:cs="Arial" w:hint="cs"/>
          <w:rtl/>
        </w:rPr>
        <w:t>بالالتصاق</w:t>
      </w:r>
      <w:r>
        <w:rPr>
          <w:rtl/>
        </w:rPr>
        <w:t xml:space="preserve"> </w:t>
      </w:r>
      <w:r>
        <w:rPr>
          <w:rFonts w:ascii="Arial" w:hAnsi="Arial" w:cs="Arial" w:hint="cs"/>
          <w:rtl/>
        </w:rPr>
        <w:t>كالثوب</w:t>
      </w:r>
      <w:r>
        <w:rPr>
          <w:rtl/>
        </w:rPr>
        <w:t xml:space="preserve"> </w:t>
      </w:r>
      <w:r>
        <w:rPr>
          <w:rFonts w:ascii="Arial" w:hAnsi="Arial" w:cs="Arial" w:hint="cs"/>
          <w:rtl/>
        </w:rPr>
        <w:t>مع</w:t>
      </w:r>
      <w:r>
        <w:rPr>
          <w:rtl/>
        </w:rPr>
        <w:t xml:space="preserve"> </w:t>
      </w:r>
      <w:r>
        <w:rPr>
          <w:rFonts w:ascii="Arial" w:hAnsi="Arial" w:cs="Arial" w:hint="cs"/>
          <w:rtl/>
        </w:rPr>
        <w:t>البدن</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تزوَّج</w:t>
      </w:r>
      <w:r>
        <w:rPr>
          <w:rStyle w:val="bold"/>
          <w:rtl/>
        </w:rPr>
        <w:t xml:space="preserve"> </w:t>
      </w:r>
      <w:r>
        <w:rPr>
          <w:rStyle w:val="bold"/>
          <w:rFonts w:ascii="Arial" w:hAnsi="Arial" w:cs="Arial" w:hint="cs"/>
          <w:rtl/>
        </w:rPr>
        <w:t>فقد</w:t>
      </w:r>
      <w:r>
        <w:rPr>
          <w:rStyle w:val="bold"/>
          <w:rtl/>
        </w:rPr>
        <w:t xml:space="preserve"> </w:t>
      </w:r>
      <w:r>
        <w:rPr>
          <w:rStyle w:val="bold"/>
          <w:rFonts w:ascii="Arial" w:hAnsi="Arial" w:cs="Arial" w:hint="cs"/>
          <w:rtl/>
        </w:rPr>
        <w:t>أحرز</w:t>
      </w:r>
      <w:r>
        <w:rPr>
          <w:rStyle w:val="bold"/>
          <w:rtl/>
        </w:rPr>
        <w:t xml:space="preserve"> </w:t>
      </w:r>
      <w:r>
        <w:rPr>
          <w:rStyle w:val="bold"/>
          <w:rFonts w:ascii="Arial" w:hAnsi="Arial" w:cs="Arial" w:hint="cs"/>
          <w:rtl/>
        </w:rPr>
        <w:t>ثلثي</w:t>
      </w:r>
      <w:r>
        <w:rPr>
          <w:rStyle w:val="bold"/>
          <w:rtl/>
        </w:rPr>
        <w:t xml:space="preserve"> </w:t>
      </w:r>
      <w:r>
        <w:rPr>
          <w:rStyle w:val="bold"/>
          <w:rFonts w:ascii="Arial" w:hAnsi="Arial" w:cs="Arial" w:hint="cs"/>
          <w:rtl/>
        </w:rPr>
        <w:t>دينه</w:t>
      </w:r>
      <w:r>
        <w:rPr>
          <w:rStyle w:val="bold"/>
          <w:rFonts w:ascii="Calibri" w:cs="Calibri" w:hint="cs"/>
          <w:rtl/>
        </w:rPr>
        <w:t>»</w:t>
      </w:r>
      <w:r>
        <w:rPr>
          <w:color w:val="008751"/>
          <w:vertAlign w:val="superscript"/>
          <w:rtl/>
        </w:rPr>
        <w:footnoteReference w:id="187"/>
      </w:r>
      <w:r>
        <w:rPr>
          <w:rtl/>
        </w:rPr>
        <w:t xml:space="preserve">. </w:t>
      </w:r>
      <w:r>
        <w:rPr>
          <w:rFonts w:ascii="Arial" w:hAnsi="Arial" w:cs="Arial" w:hint="cs"/>
          <w:rtl/>
        </w:rPr>
        <w:t>وقدَّم</w:t>
      </w:r>
      <w:r>
        <w:rPr>
          <w:rtl/>
        </w:rPr>
        <w:t xml:space="preserve"> </w:t>
      </w:r>
      <w:r>
        <w:rPr>
          <w:rFonts w:ascii="Arial" w:hAnsi="Arial" w:cs="Arial" w:hint="cs"/>
          <w:rtl/>
        </w:rPr>
        <w:t>كونهنَّ</w:t>
      </w:r>
      <w:r>
        <w:rPr>
          <w:rtl/>
        </w:rPr>
        <w:t xml:space="preserve"> </w:t>
      </w:r>
      <w:r>
        <w:rPr>
          <w:rFonts w:ascii="Arial" w:hAnsi="Arial" w:cs="Arial" w:hint="cs"/>
          <w:rtl/>
        </w:rPr>
        <w:t>لباسًا</w:t>
      </w:r>
      <w:r>
        <w:rPr>
          <w:rtl/>
        </w:rPr>
        <w:t xml:space="preserve"> </w:t>
      </w:r>
      <w:r>
        <w:rPr>
          <w:rFonts w:ascii="Arial" w:hAnsi="Arial" w:cs="Arial" w:hint="cs"/>
          <w:rtl/>
        </w:rPr>
        <w:t>لأنَّهم</w:t>
      </w:r>
      <w:r>
        <w:rPr>
          <w:rtl/>
        </w:rPr>
        <w:t xml:space="preserve"> </w:t>
      </w:r>
      <w:r>
        <w:rPr>
          <w:rFonts w:ascii="Arial" w:hAnsi="Arial" w:cs="Arial" w:hint="cs"/>
          <w:rtl/>
        </w:rPr>
        <w:t>أشدُّ</w:t>
      </w:r>
      <w:r>
        <w:rPr>
          <w:rtl/>
        </w:rPr>
        <w:t xml:space="preserve"> </w:t>
      </w:r>
      <w:r>
        <w:rPr>
          <w:rFonts w:ascii="Arial" w:hAnsi="Arial" w:cs="Arial" w:hint="cs"/>
          <w:rtl/>
        </w:rPr>
        <w:t>احتياجًا</w:t>
      </w:r>
      <w:r>
        <w:rPr>
          <w:rtl/>
        </w:rPr>
        <w:t xml:space="preserve"> </w:t>
      </w:r>
      <w:r>
        <w:rPr>
          <w:rFonts w:ascii="Arial" w:hAnsi="Arial" w:cs="Arial" w:hint="cs"/>
          <w:rtl/>
        </w:rPr>
        <w:t>إليهنَّ؛</w:t>
      </w:r>
      <w:r>
        <w:rPr>
          <w:rtl/>
        </w:rPr>
        <w:t xml:space="preserve"> </w:t>
      </w:r>
      <w:r>
        <w:rPr>
          <w:rFonts w:ascii="Arial" w:hAnsi="Arial" w:cs="Arial" w:hint="cs"/>
          <w:rtl/>
        </w:rPr>
        <w:t>لأنَّهم</w:t>
      </w:r>
      <w:r>
        <w:rPr>
          <w:rtl/>
        </w:rPr>
        <w:t xml:space="preserve"> </w:t>
      </w:r>
      <w:r>
        <w:rPr>
          <w:rFonts w:ascii="Arial" w:hAnsi="Arial" w:cs="Arial" w:hint="cs"/>
          <w:rtl/>
        </w:rPr>
        <w:t>أقلُّ</w:t>
      </w:r>
      <w:r>
        <w:rPr>
          <w:rtl/>
        </w:rPr>
        <w:t xml:space="preserve"> </w:t>
      </w:r>
      <w:r>
        <w:rPr>
          <w:rFonts w:ascii="Arial" w:hAnsi="Arial" w:cs="Arial" w:hint="cs"/>
          <w:rtl/>
        </w:rPr>
        <w:t>صبرًا</w:t>
      </w:r>
      <w:r>
        <w:rPr>
          <w:rtl/>
        </w:rPr>
        <w:t xml:space="preserve"> </w:t>
      </w:r>
      <w:r>
        <w:rPr>
          <w:rFonts w:ascii="Arial" w:hAnsi="Arial" w:cs="Arial" w:hint="cs"/>
          <w:rtl/>
        </w:rPr>
        <w:t>عن</w:t>
      </w:r>
      <w:r>
        <w:rPr>
          <w:rtl/>
        </w:rPr>
        <w:t xml:space="preserve"> </w:t>
      </w:r>
      <w:r>
        <w:rPr>
          <w:rFonts w:ascii="Arial" w:hAnsi="Arial" w:cs="Arial" w:hint="cs"/>
          <w:rtl/>
        </w:rPr>
        <w:t>الجماع</w:t>
      </w:r>
      <w:r>
        <w:rPr>
          <w:rtl/>
        </w:rPr>
        <w:t xml:space="preserve"> </w:t>
      </w:r>
      <w:r>
        <w:rPr>
          <w:rFonts w:ascii="Arial" w:hAnsi="Arial" w:cs="Arial" w:hint="cs"/>
          <w:rtl/>
        </w:rPr>
        <w:t>منهنَّ،</w:t>
      </w:r>
      <w:r>
        <w:rPr>
          <w:rtl/>
        </w:rPr>
        <w:t xml:space="preserve"> </w:t>
      </w:r>
      <w:r>
        <w:rPr>
          <w:rFonts w:ascii="Arial" w:hAnsi="Arial" w:cs="Arial" w:hint="cs"/>
          <w:rtl/>
        </w:rPr>
        <w:t>وهنَّ</w:t>
      </w:r>
      <w:r>
        <w:rPr>
          <w:rtl/>
        </w:rPr>
        <w:t xml:space="preserve"> </w:t>
      </w:r>
      <w:r>
        <w:rPr>
          <w:rFonts w:ascii="Arial" w:hAnsi="Arial" w:cs="Arial" w:hint="cs"/>
          <w:rtl/>
        </w:rPr>
        <w:t>أشدُّ</w:t>
      </w:r>
      <w:r>
        <w:rPr>
          <w:rtl/>
        </w:rPr>
        <w:t xml:space="preserve"> </w:t>
      </w:r>
      <w:r>
        <w:rPr>
          <w:rFonts w:ascii="Arial" w:hAnsi="Arial" w:cs="Arial" w:hint="cs"/>
          <w:rtl/>
        </w:rPr>
        <w:t>حبًّا</w:t>
      </w:r>
      <w:r>
        <w:rPr>
          <w:rtl/>
        </w:rPr>
        <w:t xml:space="preserve"> </w:t>
      </w:r>
      <w:r>
        <w:rPr>
          <w:rFonts w:ascii="Arial" w:hAnsi="Arial" w:cs="Arial" w:hint="cs"/>
          <w:rtl/>
        </w:rPr>
        <w:t>للجماع</w:t>
      </w:r>
      <w:r>
        <w:rPr>
          <w:rtl/>
        </w:rPr>
        <w:t xml:space="preserve"> </w:t>
      </w:r>
      <w:r>
        <w:rPr>
          <w:rFonts w:ascii="Arial" w:hAnsi="Arial" w:cs="Arial" w:hint="cs"/>
          <w:rtl/>
        </w:rPr>
        <w:t>إلَّا</w:t>
      </w:r>
      <w:r>
        <w:rPr>
          <w:rtl/>
        </w:rPr>
        <w:t xml:space="preserve"> </w:t>
      </w:r>
      <w:r>
        <w:rPr>
          <w:rFonts w:ascii="Arial" w:hAnsi="Arial" w:cs="Arial" w:hint="cs"/>
          <w:rtl/>
        </w:rPr>
        <w:t>أنَّهنَّ</w:t>
      </w:r>
      <w:r>
        <w:rPr>
          <w:rtl/>
        </w:rPr>
        <w:t xml:space="preserve"> </w:t>
      </w:r>
      <w:r>
        <w:rPr>
          <w:rFonts w:ascii="Arial" w:hAnsi="Arial" w:cs="Arial" w:hint="cs"/>
          <w:rtl/>
        </w:rPr>
        <w:t>أكثر</w:t>
      </w:r>
      <w:r>
        <w:rPr>
          <w:rtl/>
        </w:rPr>
        <w:t xml:space="preserve"> </w:t>
      </w:r>
      <w:r>
        <w:rPr>
          <w:rFonts w:ascii="Arial" w:hAnsi="Arial" w:cs="Arial" w:hint="cs"/>
          <w:rtl/>
        </w:rPr>
        <w:t>صبرًا</w:t>
      </w:r>
      <w:r>
        <w:rPr>
          <w:rtl/>
        </w:rPr>
        <w:t xml:space="preserve"> </w:t>
      </w:r>
      <w:r>
        <w:rPr>
          <w:rFonts w:ascii="Arial" w:hAnsi="Arial" w:cs="Arial" w:hint="cs"/>
          <w:rtl/>
        </w:rPr>
        <w:t>وأشدُّ</w:t>
      </w:r>
      <w:r>
        <w:rPr>
          <w:rtl/>
        </w:rPr>
        <w:t xml:space="preserve"> </w:t>
      </w:r>
      <w:r>
        <w:rPr>
          <w:rFonts w:ascii="Arial" w:hAnsi="Arial" w:cs="Arial" w:hint="cs"/>
          <w:rtl/>
        </w:rPr>
        <w:t>حياء</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لا</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النساءِ،</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صبرَ</w:t>
      </w:r>
      <w:r>
        <w:rPr>
          <w:rStyle w:val="bold"/>
          <w:rtl/>
        </w:rPr>
        <w:t xml:space="preserve"> </w:t>
      </w:r>
      <w:r>
        <w:rPr>
          <w:rStyle w:val="bold"/>
          <w:rFonts w:ascii="Arial" w:hAnsi="Arial" w:cs="Arial" w:hint="cs"/>
          <w:rtl/>
        </w:rPr>
        <w:t>عنهنَّ،</w:t>
      </w:r>
      <w:r>
        <w:rPr>
          <w:rStyle w:val="bold"/>
          <w:rtl/>
        </w:rPr>
        <w:t xml:space="preserve"> </w:t>
      </w:r>
      <w:r>
        <w:rPr>
          <w:rStyle w:val="bold"/>
          <w:rFonts w:ascii="Arial" w:hAnsi="Arial" w:cs="Arial" w:hint="cs"/>
          <w:rtl/>
        </w:rPr>
        <w:t>يغلِبن</w:t>
      </w:r>
      <w:r>
        <w:rPr>
          <w:rStyle w:val="bold"/>
          <w:rtl/>
        </w:rPr>
        <w:t xml:space="preserve"> </w:t>
      </w:r>
      <w:r>
        <w:rPr>
          <w:rStyle w:val="bold"/>
          <w:rFonts w:ascii="Arial" w:hAnsi="Arial" w:cs="Arial" w:hint="cs"/>
          <w:rtl/>
        </w:rPr>
        <w:t>كريمًا،</w:t>
      </w:r>
      <w:r>
        <w:rPr>
          <w:rStyle w:val="bold"/>
          <w:rtl/>
        </w:rPr>
        <w:t xml:space="preserve"> </w:t>
      </w:r>
      <w:r>
        <w:rPr>
          <w:rStyle w:val="bold"/>
          <w:rFonts w:ascii="Arial" w:hAnsi="Arial" w:cs="Arial" w:hint="cs"/>
          <w:rtl/>
        </w:rPr>
        <w:t>ويغلِبُهنَّ</w:t>
      </w:r>
      <w:r>
        <w:rPr>
          <w:rStyle w:val="bold"/>
          <w:rtl/>
        </w:rPr>
        <w:t xml:space="preserve"> </w:t>
      </w:r>
      <w:r>
        <w:rPr>
          <w:rStyle w:val="bold"/>
          <w:rFonts w:ascii="Arial" w:hAnsi="Arial" w:cs="Arial" w:hint="cs"/>
          <w:rtl/>
        </w:rPr>
        <w:t>لئيم،</w:t>
      </w:r>
      <w:r>
        <w:rPr>
          <w:rStyle w:val="bold"/>
          <w:rtl/>
        </w:rPr>
        <w:t xml:space="preserve"> </w:t>
      </w:r>
      <w:r>
        <w:rPr>
          <w:rStyle w:val="bold"/>
          <w:rFonts w:ascii="Arial" w:hAnsi="Arial" w:cs="Arial" w:hint="cs"/>
          <w:rtl/>
        </w:rPr>
        <w:t>وأُحبُّ</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أكون</w:t>
      </w:r>
      <w:r>
        <w:rPr>
          <w:rStyle w:val="bold"/>
          <w:rtl/>
        </w:rPr>
        <w:t xml:space="preserve"> </w:t>
      </w:r>
      <w:r>
        <w:rPr>
          <w:rStyle w:val="bold"/>
          <w:rFonts w:ascii="Arial" w:hAnsi="Arial" w:cs="Arial" w:hint="cs"/>
          <w:rtl/>
        </w:rPr>
        <w:t>كريمًا</w:t>
      </w:r>
      <w:r>
        <w:rPr>
          <w:rStyle w:val="bold"/>
          <w:rtl/>
        </w:rPr>
        <w:t xml:space="preserve"> </w:t>
      </w:r>
      <w:r>
        <w:rPr>
          <w:rStyle w:val="bold"/>
          <w:rFonts w:ascii="Arial" w:hAnsi="Arial" w:cs="Arial" w:hint="cs"/>
          <w:rtl/>
        </w:rPr>
        <w:t>مغلوبًا،</w:t>
      </w:r>
      <w:r>
        <w:rPr>
          <w:rStyle w:val="bold"/>
          <w:rtl/>
        </w:rPr>
        <w:t xml:space="preserve"> </w:t>
      </w:r>
      <w:r>
        <w:rPr>
          <w:rStyle w:val="bold"/>
          <w:rFonts w:ascii="Arial" w:hAnsi="Arial" w:cs="Arial" w:hint="cs"/>
          <w:rtl/>
        </w:rPr>
        <w:t>ولا</w:t>
      </w:r>
      <w:r>
        <w:rPr>
          <w:rStyle w:val="bold"/>
          <w:rtl/>
        </w:rPr>
        <w:t xml:space="preserve"> </w:t>
      </w:r>
      <w:r>
        <w:rPr>
          <w:rStyle w:val="bold"/>
          <w:rFonts w:ascii="Arial" w:hAnsi="Arial" w:cs="Arial" w:hint="cs"/>
          <w:rtl/>
        </w:rPr>
        <w:t>أحبُّ</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أكون</w:t>
      </w:r>
      <w:r>
        <w:rPr>
          <w:rStyle w:val="bold"/>
          <w:rtl/>
        </w:rPr>
        <w:t xml:space="preserve"> </w:t>
      </w:r>
      <w:r>
        <w:rPr>
          <w:rStyle w:val="bold"/>
          <w:rFonts w:ascii="Arial" w:hAnsi="Arial" w:cs="Arial" w:hint="cs"/>
          <w:rtl/>
        </w:rPr>
        <w:t>لئيمًا</w:t>
      </w:r>
      <w:r>
        <w:rPr>
          <w:rStyle w:val="bold"/>
          <w:rtl/>
        </w:rPr>
        <w:t xml:space="preserve"> </w:t>
      </w:r>
      <w:r>
        <w:rPr>
          <w:rStyle w:val="bold"/>
          <w:rFonts w:ascii="Arial" w:hAnsi="Arial" w:cs="Arial" w:hint="cs"/>
          <w:rtl/>
        </w:rPr>
        <w:t>غالبًا</w:t>
      </w:r>
      <w:r>
        <w:rPr>
          <w:rStyle w:val="bold"/>
          <w:rFonts w:ascii="Calibri" w:cs="Calibri" w:hint="cs"/>
          <w:rtl/>
        </w:rPr>
        <w:t>»</w:t>
      </w:r>
      <w:r>
        <w:rPr>
          <w:color w:val="008751"/>
          <w:vertAlign w:val="superscript"/>
          <w:rtl/>
        </w:rPr>
        <w:footnoteReference w:id="188"/>
      </w:r>
      <w:r>
        <w:rPr>
          <w:rStyle w:val="bold"/>
          <w:rtl/>
        </w:rPr>
        <w:t>.</w:t>
      </w:r>
    </w:p>
    <w:p w:rsidR="00FD73EF" w:rsidRDefault="00FD73EF">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عَلِمَ</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أَنَّكُمْ</w:t>
      </w:r>
      <w:r>
        <w:rPr>
          <w:rStyle w:val="bold"/>
          <w:w w:val="98"/>
          <w:rtl/>
        </w:rPr>
        <w:t xml:space="preserve"> </w:t>
      </w:r>
      <w:r>
        <w:rPr>
          <w:rStyle w:val="bold"/>
          <w:rFonts w:ascii="Arial" w:hAnsi="Arial" w:cs="Arial" w:hint="cs"/>
          <w:w w:val="98"/>
          <w:rtl/>
        </w:rPr>
        <w:t>كُنتُمْ</w:t>
      </w:r>
      <w:r>
        <w:rPr>
          <w:rStyle w:val="bold"/>
          <w:w w:val="98"/>
          <w:rtl/>
        </w:rPr>
        <w:t xml:space="preserve"> </w:t>
      </w:r>
      <w:r>
        <w:rPr>
          <w:rStyle w:val="bold"/>
          <w:rFonts w:ascii="Arial" w:hAnsi="Arial" w:cs="Arial" w:hint="cs"/>
          <w:w w:val="98"/>
          <w:rtl/>
        </w:rPr>
        <w:t>تَخْتَانُونَ</w:t>
      </w:r>
      <w:r>
        <w:rPr>
          <w:w w:val="98"/>
          <w:rtl/>
        </w:rPr>
        <w:t> </w:t>
      </w:r>
      <w:r>
        <w:rPr>
          <w:rFonts w:ascii="Arial" w:hAnsi="Arial" w:cs="Arial" w:hint="cs"/>
          <w:w w:val="98"/>
          <w:rtl/>
        </w:rPr>
        <w:t>﴾</w:t>
      </w:r>
      <w:r>
        <w:rPr>
          <w:w w:val="98"/>
          <w:rtl/>
        </w:rPr>
        <w:t xml:space="preserve"> </w:t>
      </w:r>
      <w:r>
        <w:rPr>
          <w:rFonts w:ascii="Arial" w:hAnsi="Arial" w:cs="Arial" w:hint="cs"/>
          <w:w w:val="98"/>
          <w:rtl/>
        </w:rPr>
        <w:t>أَوْكَدُ</w:t>
      </w:r>
      <w:r>
        <w:rPr>
          <w:w w:val="98"/>
          <w:rtl/>
        </w:rPr>
        <w:t xml:space="preserve"> </w:t>
      </w:r>
      <w:r>
        <w:rPr>
          <w:rFonts w:ascii="Arial" w:hAnsi="Arial" w:cs="Arial" w:hint="cs"/>
          <w:w w:val="98"/>
          <w:rtl/>
        </w:rPr>
        <w:t>من</w:t>
      </w:r>
      <w:r>
        <w:rPr>
          <w:w w:val="98"/>
          <w:rtl/>
        </w:rPr>
        <w:t xml:space="preserve"> </w:t>
      </w:r>
      <w:r>
        <w:rPr>
          <w:rFonts w:ascii="Calibri" w:cs="Calibri" w:hint="cs"/>
          <w:w w:val="98"/>
          <w:rtl/>
        </w:rPr>
        <w:t>«</w:t>
      </w:r>
      <w:r>
        <w:rPr>
          <w:rFonts w:ascii="Arial" w:hAnsi="Arial" w:cs="Arial" w:hint="cs"/>
          <w:w w:val="98"/>
          <w:rtl/>
        </w:rPr>
        <w:t>تخونون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معاني</w:t>
      </w:r>
      <w:r>
        <w:rPr>
          <w:w w:val="98"/>
          <w:rtl/>
        </w:rPr>
        <w:t xml:space="preserve"> </w:t>
      </w:r>
      <w:r>
        <w:rPr>
          <w:rFonts w:ascii="Calibri" w:cs="Calibri" w:hint="cs"/>
          <w:w w:val="98"/>
          <w:rtl/>
        </w:rPr>
        <w:t>«</w:t>
      </w:r>
      <w:r>
        <w:rPr>
          <w:rFonts w:ascii="Arial" w:hAnsi="Arial" w:cs="Arial" w:hint="cs"/>
          <w:w w:val="98"/>
          <w:rtl/>
        </w:rPr>
        <w:t>افتعل</w:t>
      </w:r>
      <w:r>
        <w:rPr>
          <w:rFonts w:ascii="Calibri" w:cs="Calibri" w:hint="cs"/>
          <w:w w:val="98"/>
          <w:rtl/>
        </w:rPr>
        <w:t>»</w:t>
      </w:r>
      <w:r>
        <w:rPr>
          <w:w w:val="98"/>
          <w:rtl/>
        </w:rPr>
        <w:t xml:space="preserve"> </w:t>
      </w:r>
      <w:r>
        <w:rPr>
          <w:rFonts w:ascii="Arial" w:hAnsi="Arial" w:cs="Arial" w:hint="cs"/>
          <w:w w:val="98"/>
          <w:rtl/>
        </w:rPr>
        <w:t>العلاج</w:t>
      </w:r>
      <w:r>
        <w:rPr>
          <w:w w:val="98"/>
          <w:rtl/>
        </w:rPr>
        <w:t xml:space="preserve"> </w:t>
      </w:r>
      <w:r>
        <w:rPr>
          <w:rFonts w:ascii="Arial" w:hAnsi="Arial" w:cs="Arial" w:hint="cs"/>
          <w:w w:val="98"/>
          <w:rtl/>
        </w:rPr>
        <w:t>والمبالغة،</w:t>
      </w:r>
      <w:r>
        <w:rPr>
          <w:w w:val="98"/>
          <w:rtl/>
        </w:rPr>
        <w:t xml:space="preserve"> </w:t>
      </w:r>
      <w:r>
        <w:rPr>
          <w:rFonts w:ascii="Arial" w:hAnsi="Arial" w:cs="Arial" w:hint="cs"/>
          <w:w w:val="98"/>
          <w:rtl/>
        </w:rPr>
        <w:t>ولكثرة</w:t>
      </w:r>
      <w:r>
        <w:rPr>
          <w:w w:val="98"/>
          <w:rtl/>
        </w:rPr>
        <w:t xml:space="preserve"> </w:t>
      </w:r>
      <w:r>
        <w:rPr>
          <w:rFonts w:ascii="Arial" w:hAnsi="Arial" w:cs="Arial" w:hint="cs"/>
          <w:w w:val="98"/>
          <w:rtl/>
        </w:rPr>
        <w:t>الحروف،</w:t>
      </w:r>
      <w:r>
        <w:rPr>
          <w:w w:val="98"/>
          <w:rtl/>
        </w:rPr>
        <w:t xml:space="preserve"> </w:t>
      </w:r>
      <w:r>
        <w:rPr>
          <w:rFonts w:ascii="Arial" w:hAnsi="Arial" w:cs="Arial" w:hint="cs"/>
          <w:w w:val="98"/>
          <w:rtl/>
        </w:rPr>
        <w:t>والمعنى</w:t>
      </w:r>
      <w:r>
        <w:rPr>
          <w:w w:val="98"/>
          <w:rtl/>
        </w:rPr>
        <w:t xml:space="preserve">: </w:t>
      </w:r>
      <w:r>
        <w:rPr>
          <w:rFonts w:ascii="Arial" w:hAnsi="Arial" w:cs="Arial" w:hint="cs"/>
          <w:w w:val="98"/>
          <w:rtl/>
        </w:rPr>
        <w:t>تعرضون</w:t>
      </w:r>
      <w:r>
        <w:rPr>
          <w:w w:val="98"/>
          <w:rtl/>
        </w:rPr>
        <w:t xml:space="preserve"> </w:t>
      </w:r>
      <w:r>
        <w:rPr>
          <w:rFonts w:ascii="Arial" w:hAnsi="Arial" w:cs="Arial" w:hint="cs"/>
          <w:w w:val="98"/>
          <w:rtl/>
        </w:rPr>
        <w:t>للعقاب</w:t>
      </w:r>
      <w:r>
        <w:rPr>
          <w:w w:val="98"/>
          <w:rtl/>
        </w:rPr>
        <w:t xml:space="preserve"> </w:t>
      </w:r>
      <w:r>
        <w:rPr>
          <w:rFonts w:ascii="Arial" w:hAnsi="Arial" w:cs="Arial" w:hint="cs"/>
          <w:w w:val="98"/>
          <w:rtl/>
        </w:rPr>
        <w:t>وحرمان</w:t>
      </w:r>
      <w:r>
        <w:rPr>
          <w:w w:val="98"/>
          <w:rtl/>
        </w:rPr>
        <w:t xml:space="preserve"> </w:t>
      </w:r>
      <w:r>
        <w:rPr>
          <w:rFonts w:ascii="Arial" w:hAnsi="Arial" w:cs="Arial" w:hint="cs"/>
          <w:w w:val="98"/>
          <w:rtl/>
        </w:rPr>
        <w:t>الثواب</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أَنفُسَكُمْ</w:t>
      </w:r>
      <w:r>
        <w:rPr>
          <w:w w:val="98"/>
          <w:rtl/>
        </w:rPr>
        <w:t> </w:t>
      </w:r>
      <w:r>
        <w:rPr>
          <w:rFonts w:ascii="Arial" w:hAnsi="Arial" w:cs="Arial" w:hint="cs"/>
          <w:w w:val="98"/>
          <w:rtl/>
        </w:rPr>
        <w:t>﴾</w:t>
      </w:r>
      <w:r>
        <w:rPr>
          <w:w w:val="98"/>
          <w:rtl/>
        </w:rPr>
        <w:t xml:space="preserve"> </w:t>
      </w:r>
      <w:r>
        <w:rPr>
          <w:rFonts w:ascii="Arial" w:hAnsi="Arial" w:cs="Arial" w:hint="cs"/>
          <w:w w:val="98"/>
          <w:rtl/>
        </w:rPr>
        <w:t>بالجماع</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النوم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صلاة</w:t>
      </w:r>
      <w:r>
        <w:rPr>
          <w:w w:val="98"/>
          <w:rtl/>
        </w:rPr>
        <w:t xml:space="preserve"> </w:t>
      </w:r>
      <w:r>
        <w:rPr>
          <w:rFonts w:ascii="Arial" w:hAnsi="Arial" w:cs="Arial" w:hint="cs"/>
          <w:w w:val="98"/>
          <w:rtl/>
        </w:rPr>
        <w:t>العشاء،</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حرِّم</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ليلة</w:t>
      </w:r>
      <w:r>
        <w:rPr>
          <w:w w:val="98"/>
          <w:rtl/>
        </w:rPr>
        <w:t xml:space="preserve"> </w:t>
      </w:r>
      <w:r>
        <w:rPr>
          <w:rFonts w:ascii="Arial" w:hAnsi="Arial" w:cs="Arial" w:hint="cs"/>
          <w:w w:val="98"/>
          <w:rtl/>
        </w:rPr>
        <w:t>الصوم،</w:t>
      </w:r>
      <w:r>
        <w:rPr>
          <w:w w:val="98"/>
          <w:rtl/>
        </w:rPr>
        <w:t xml:space="preserve"> </w:t>
      </w:r>
      <w:r>
        <w:rPr>
          <w:rFonts w:ascii="Arial" w:hAnsi="Arial" w:cs="Arial" w:hint="cs"/>
          <w:w w:val="98"/>
          <w:rtl/>
        </w:rPr>
        <w:t>والمعنى</w:t>
      </w:r>
      <w:r>
        <w:rPr>
          <w:w w:val="98"/>
          <w:rtl/>
        </w:rPr>
        <w:t xml:space="preserve">: </w:t>
      </w:r>
      <w:r>
        <w:rPr>
          <w:rFonts w:ascii="Arial" w:hAnsi="Arial" w:cs="Arial" w:hint="cs"/>
          <w:w w:val="98"/>
          <w:rtl/>
        </w:rPr>
        <w:t>تختانون</w:t>
      </w:r>
      <w:r>
        <w:rPr>
          <w:w w:val="98"/>
          <w:rtl/>
        </w:rPr>
        <w:t xml:space="preserve"> </w:t>
      </w:r>
      <w:r>
        <w:rPr>
          <w:rFonts w:ascii="Arial" w:hAnsi="Arial" w:cs="Arial" w:hint="cs"/>
          <w:w w:val="98"/>
          <w:rtl/>
        </w:rPr>
        <w:t>أنفسكم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الجملة</w:t>
      </w:r>
      <w:r>
        <w:rPr>
          <w:w w:val="98"/>
          <w:rtl/>
        </w:rPr>
        <w:t xml:space="preserve"> </w:t>
      </w:r>
      <w:r>
        <w:rPr>
          <w:rFonts w:ascii="Arial" w:hAnsi="Arial" w:cs="Arial" w:hint="cs"/>
          <w:w w:val="98"/>
          <w:rtl/>
        </w:rPr>
        <w:t>طبعًا</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خصوص</w:t>
      </w:r>
      <w:r>
        <w:rPr>
          <w:w w:val="98"/>
          <w:rtl/>
        </w:rPr>
        <w:t xml:space="preserve"> </w:t>
      </w:r>
      <w:r>
        <w:rPr>
          <w:rFonts w:ascii="Arial" w:hAnsi="Arial" w:cs="Arial" w:hint="cs"/>
          <w:w w:val="98"/>
          <w:rtl/>
        </w:rPr>
        <w:t>الجماع</w:t>
      </w:r>
      <w:r>
        <w:rPr>
          <w:w w:val="98"/>
          <w:rtl/>
        </w:rPr>
        <w:t xml:space="preserve"> </w:t>
      </w:r>
      <w:r>
        <w:rPr>
          <w:rFonts w:ascii="Arial" w:hAnsi="Arial" w:cs="Arial" w:hint="cs"/>
          <w:w w:val="98"/>
          <w:rtl/>
        </w:rPr>
        <w:t>وقت</w:t>
      </w:r>
      <w:r>
        <w:rPr>
          <w:w w:val="98"/>
          <w:rtl/>
        </w:rPr>
        <w:t xml:space="preserve"> </w:t>
      </w:r>
      <w:r>
        <w:rPr>
          <w:rFonts w:ascii="Arial" w:hAnsi="Arial" w:cs="Arial" w:hint="cs"/>
          <w:w w:val="98"/>
          <w:rtl/>
        </w:rPr>
        <w:t>تحريمه،</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داخل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الجملة،</w:t>
      </w:r>
      <w:r>
        <w:rPr>
          <w:w w:val="98"/>
          <w:rtl/>
        </w:rPr>
        <w:t xml:space="preserve"> </w:t>
      </w:r>
      <w:r>
        <w:rPr>
          <w:rFonts w:ascii="Arial" w:hAnsi="Arial" w:cs="Arial" w:hint="cs"/>
          <w:w w:val="98"/>
          <w:rtl/>
        </w:rPr>
        <w:t>ولهذا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كُنتُمْ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ويحتمل</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يريد</w:t>
      </w:r>
      <w:r>
        <w:rPr>
          <w:w w:val="98"/>
          <w:rtl/>
        </w:rPr>
        <w:t xml:space="preserve"> </w:t>
      </w:r>
      <w:r>
        <w:rPr>
          <w:rFonts w:ascii="Arial" w:hAnsi="Arial" w:cs="Arial" w:hint="cs"/>
          <w:w w:val="98"/>
          <w:rtl/>
        </w:rPr>
        <w:t>خصوص</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الجماع،</w:t>
      </w:r>
      <w:r>
        <w:rPr>
          <w:w w:val="98"/>
          <w:rtl/>
        </w:rPr>
        <w:t xml:space="preserve"> </w:t>
      </w:r>
      <w:r>
        <w:rPr>
          <w:rFonts w:ascii="Arial" w:hAnsi="Arial" w:cs="Arial" w:hint="cs"/>
          <w:w w:val="98"/>
          <w:rtl/>
        </w:rPr>
        <w:t>أخبر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وقوعه</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عالم</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حين</w:t>
      </w:r>
      <w:r>
        <w:rPr>
          <w:w w:val="98"/>
          <w:rtl/>
        </w:rPr>
        <w:t xml:space="preserve"> </w:t>
      </w:r>
      <w:r>
        <w:rPr>
          <w:rFonts w:ascii="Arial" w:hAnsi="Arial" w:cs="Arial" w:hint="cs"/>
          <w:w w:val="98"/>
          <w:rtl/>
        </w:rPr>
        <w:t>كان</w:t>
      </w:r>
      <w:r>
        <w:rPr>
          <w:w w:val="98"/>
          <w:rtl/>
        </w:rPr>
        <w:t>.</w:t>
      </w:r>
    </w:p>
    <w:p w:rsidR="00FD73EF" w:rsidRDefault="00FD73EF">
      <w:pPr>
        <w:pStyle w:val="textmawadi3"/>
        <w:rPr>
          <w:w w:val="103"/>
          <w:rtl/>
        </w:rPr>
      </w:pP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عمر</w:t>
      </w:r>
      <w:r>
        <w:rPr>
          <w:w w:val="103"/>
          <w:rtl/>
        </w:rPr>
        <w:t xml:space="preserve"> </w:t>
      </w:r>
      <w:r>
        <w:rPr>
          <w:rFonts w:ascii="Arial" w:hAnsi="Arial" w:cs="Arial" w:hint="cs"/>
          <w:w w:val="103"/>
          <w:rtl/>
        </w:rPr>
        <w:t>وكعب</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مالك</w:t>
      </w:r>
      <w:r>
        <w:rPr>
          <w:w w:val="103"/>
          <w:rtl/>
        </w:rPr>
        <w:t xml:space="preserve"> </w:t>
      </w:r>
      <w:r>
        <w:rPr>
          <w:rFonts w:ascii="Arial" w:hAnsi="Arial" w:cs="Arial" w:hint="cs"/>
          <w:w w:val="103"/>
          <w:rtl/>
        </w:rPr>
        <w:t>وغيرهما</w:t>
      </w:r>
      <w:r>
        <w:rPr>
          <w:w w:val="103"/>
          <w:rtl/>
        </w:rPr>
        <w:t xml:space="preserve"> </w:t>
      </w:r>
      <w:r>
        <w:rPr>
          <w:rFonts w:ascii="Arial" w:hAnsi="Arial" w:cs="Arial" w:hint="cs"/>
          <w:w w:val="103"/>
          <w:rtl/>
        </w:rPr>
        <w:t>جامعوا</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يجوز،</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ينام،</w:t>
      </w:r>
      <w:r>
        <w:rPr>
          <w:w w:val="103"/>
          <w:rtl/>
        </w:rPr>
        <w:t xml:space="preserve"> </w:t>
      </w:r>
      <w:r>
        <w:rPr>
          <w:rFonts w:ascii="Arial" w:hAnsi="Arial" w:cs="Arial" w:hint="cs"/>
          <w:w w:val="103"/>
          <w:rtl/>
        </w:rPr>
        <w:t>فإذا</w:t>
      </w:r>
      <w:r>
        <w:rPr>
          <w:w w:val="103"/>
          <w:rtl/>
        </w:rPr>
        <w:t xml:space="preserve"> </w:t>
      </w:r>
      <w:r>
        <w:rPr>
          <w:rFonts w:ascii="Arial" w:hAnsi="Arial" w:cs="Arial" w:hint="cs"/>
          <w:w w:val="103"/>
          <w:rtl/>
        </w:rPr>
        <w:t>نام</w:t>
      </w:r>
      <w:r>
        <w:rPr>
          <w:w w:val="103"/>
          <w:rtl/>
        </w:rPr>
        <w:t xml:space="preserve"> </w:t>
      </w:r>
      <w:r>
        <w:rPr>
          <w:rFonts w:ascii="Arial" w:hAnsi="Arial" w:cs="Arial" w:hint="cs"/>
          <w:w w:val="103"/>
          <w:rtl/>
        </w:rPr>
        <w:t>حرم</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الجماع</w:t>
      </w:r>
      <w:r>
        <w:rPr>
          <w:w w:val="103"/>
          <w:rtl/>
        </w:rPr>
        <w:t xml:space="preserve"> </w:t>
      </w:r>
      <w:r>
        <w:rPr>
          <w:rFonts w:ascii="Arial" w:hAnsi="Arial" w:cs="Arial" w:hint="cs"/>
          <w:w w:val="103"/>
          <w:rtl/>
        </w:rPr>
        <w:t>والأكل</w:t>
      </w:r>
      <w:r>
        <w:rPr>
          <w:w w:val="103"/>
          <w:rtl/>
        </w:rPr>
        <w:t xml:space="preserve"> </w:t>
      </w:r>
      <w:r>
        <w:rPr>
          <w:rFonts w:ascii="Arial" w:hAnsi="Arial" w:cs="Arial" w:hint="cs"/>
          <w:w w:val="103"/>
          <w:rtl/>
        </w:rPr>
        <w:t>والشرب</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الليلة</w:t>
      </w:r>
      <w:r>
        <w:rPr>
          <w:w w:val="103"/>
          <w:rtl/>
        </w:rPr>
        <w:t xml:space="preserve"> </w:t>
      </w:r>
      <w:r>
        <w:rPr>
          <w:rFonts w:ascii="Arial" w:hAnsi="Arial" w:cs="Arial" w:hint="cs"/>
          <w:w w:val="103"/>
          <w:rtl/>
        </w:rPr>
        <w:t>التي</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سَمر</w:t>
      </w:r>
      <w:r>
        <w:rPr>
          <w:w w:val="103"/>
          <w:rtl/>
        </w:rPr>
        <w:t xml:space="preserve"> </w:t>
      </w:r>
      <w:r>
        <w:rPr>
          <w:rFonts w:ascii="Arial" w:hAnsi="Arial" w:cs="Arial" w:hint="cs"/>
          <w:w w:val="103"/>
          <w:rtl/>
        </w:rPr>
        <w:t>عمر</w:t>
      </w:r>
      <w:r>
        <w:rPr>
          <w:w w:val="103"/>
          <w:rtl/>
        </w:rPr>
        <w:t xml:space="preserve"> </w:t>
      </w:r>
      <w:r>
        <w:rPr>
          <w:rFonts w:ascii="Arial" w:hAnsi="Arial" w:cs="Arial" w:hint="cs"/>
          <w:w w:val="103"/>
          <w:rtl/>
        </w:rPr>
        <w:t>عنده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ووجد</w:t>
      </w:r>
      <w:r>
        <w:rPr>
          <w:w w:val="103"/>
          <w:rtl/>
        </w:rPr>
        <w:t xml:space="preserve"> </w:t>
      </w:r>
      <w:r>
        <w:rPr>
          <w:rFonts w:ascii="Arial" w:hAnsi="Arial" w:cs="Arial" w:hint="cs"/>
          <w:w w:val="103"/>
          <w:rtl/>
        </w:rPr>
        <w:t>رائحة</w:t>
      </w:r>
      <w:r>
        <w:rPr>
          <w:w w:val="103"/>
          <w:rtl/>
        </w:rPr>
        <w:t xml:space="preserve"> </w:t>
      </w:r>
      <w:r>
        <w:rPr>
          <w:rFonts w:ascii="Arial" w:hAnsi="Arial" w:cs="Arial" w:hint="cs"/>
          <w:w w:val="103"/>
          <w:rtl/>
        </w:rPr>
        <w:t>طيِّبة</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زوجه،</w:t>
      </w:r>
      <w:r>
        <w:rPr>
          <w:w w:val="103"/>
          <w:rtl/>
        </w:rPr>
        <w:t xml:space="preserve"> </w:t>
      </w:r>
      <w:r>
        <w:rPr>
          <w:rFonts w:ascii="Arial" w:hAnsi="Arial" w:cs="Arial" w:hint="cs"/>
          <w:w w:val="103"/>
          <w:rtl/>
        </w:rPr>
        <w:t>وقالت</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نمتُ،</w:t>
      </w:r>
      <w:r>
        <w:rPr>
          <w:w w:val="103"/>
          <w:rtl/>
        </w:rPr>
        <w:t xml:space="preserve"> </w:t>
      </w:r>
      <w:r>
        <w:rPr>
          <w:rFonts w:ascii="Arial" w:hAnsi="Arial" w:cs="Arial" w:hint="cs"/>
          <w:w w:val="103"/>
          <w:rtl/>
        </w:rPr>
        <w:t>وقال</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نمتِ،</w:t>
      </w:r>
      <w:r>
        <w:rPr>
          <w:w w:val="103"/>
          <w:rtl/>
        </w:rPr>
        <w:t xml:space="preserve"> </w:t>
      </w:r>
      <w:r>
        <w:rPr>
          <w:rFonts w:ascii="Arial" w:hAnsi="Arial" w:cs="Arial" w:hint="cs"/>
          <w:w w:val="103"/>
          <w:rtl/>
        </w:rPr>
        <w:t>واعتذروا</w:t>
      </w:r>
      <w:r>
        <w:rPr>
          <w:w w:val="103"/>
          <w:rtl/>
        </w:rPr>
        <w:t xml:space="preserve"> </w:t>
      </w:r>
      <w:r>
        <w:rPr>
          <w:rFonts w:ascii="Arial" w:hAnsi="Arial" w:cs="Arial" w:hint="cs"/>
          <w:w w:val="103"/>
          <w:rtl/>
        </w:rPr>
        <w:t>للنبيء</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فنزل</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أُحِلَّ</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لَيْلَةَ</w:t>
      </w:r>
      <w:r>
        <w:rPr>
          <w:w w:val="103"/>
          <w:rtl/>
        </w:rPr>
        <w:t xml:space="preserve"> </w:t>
      </w:r>
      <w:r>
        <w:rPr>
          <w:rFonts w:ascii="Arial" w:hAnsi="Arial" w:cs="Arial" w:hint="cs"/>
          <w:w w:val="103"/>
          <w:rtl/>
        </w:rPr>
        <w:t>الصِّيَامِ</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الآية</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فَتَابَ</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تبتم</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الكبيرة،</w:t>
      </w:r>
      <w:r>
        <w:rPr>
          <w:rtl/>
        </w:rPr>
        <w:t xml:space="preserve"> </w:t>
      </w:r>
      <w:r>
        <w:rPr>
          <w:rFonts w:ascii="Arial" w:hAnsi="Arial" w:cs="Arial" w:hint="cs"/>
          <w:rtl/>
        </w:rPr>
        <w:t>أو</w:t>
      </w:r>
      <w:r>
        <w:rPr>
          <w:rtl/>
        </w:rPr>
        <w:t xml:space="preserve"> </w:t>
      </w:r>
      <w:r>
        <w:rPr>
          <w:rFonts w:ascii="Arial" w:hAnsi="Arial" w:cs="Arial" w:hint="cs"/>
          <w:rtl/>
        </w:rPr>
        <w:t>تبتم</w:t>
      </w:r>
      <w:r>
        <w:rPr>
          <w:rtl/>
        </w:rPr>
        <w:t xml:space="preserve"> </w:t>
      </w:r>
      <w:r>
        <w:rPr>
          <w:rFonts w:ascii="Arial" w:hAnsi="Arial" w:cs="Arial" w:hint="cs"/>
          <w:rtl/>
        </w:rPr>
        <w:t>فتاب</w:t>
      </w:r>
      <w:r>
        <w:rPr>
          <w:rtl/>
        </w:rPr>
        <w:t xml:space="preserve"> </w:t>
      </w:r>
      <w:r>
        <w:rPr>
          <w:rFonts w:ascii="Arial" w:hAnsi="Arial" w:cs="Arial" w:hint="cs"/>
          <w:rtl/>
        </w:rPr>
        <w:t>عليكم،</w:t>
      </w:r>
      <w:r>
        <w:rPr>
          <w:rtl/>
        </w:rPr>
        <w:t xml:space="preserve"> </w:t>
      </w:r>
      <w:r>
        <w:rPr>
          <w:rFonts w:ascii="Arial" w:hAnsi="Arial" w:cs="Arial" w:hint="cs"/>
          <w:rtl/>
        </w:rPr>
        <w:t>أي</w:t>
      </w:r>
      <w:r>
        <w:rPr>
          <w:rtl/>
        </w:rPr>
        <w:t xml:space="preserve">: </w:t>
      </w:r>
      <w:r>
        <w:rPr>
          <w:rFonts w:ascii="Arial" w:hAnsi="Arial" w:cs="Arial" w:hint="cs"/>
          <w:rtl/>
        </w:rPr>
        <w:t>قبل</w:t>
      </w:r>
      <w:r>
        <w:rPr>
          <w:rtl/>
        </w:rPr>
        <w:t xml:space="preserve"> </w:t>
      </w:r>
      <w:r>
        <w:rPr>
          <w:rFonts w:ascii="Arial" w:hAnsi="Arial" w:cs="Arial" w:hint="cs"/>
          <w:rtl/>
        </w:rPr>
        <w:t>توبتكم،</w:t>
      </w:r>
      <w:r>
        <w:rPr>
          <w:rtl/>
        </w:rPr>
        <w:t xml:space="preserve"> </w:t>
      </w:r>
      <w:r>
        <w:rPr>
          <w:rFonts w:ascii="Arial" w:hAnsi="Arial" w:cs="Arial" w:hint="cs"/>
          <w:rtl/>
        </w:rPr>
        <w:t>قال</w:t>
      </w:r>
      <w:r>
        <w:rPr>
          <w:rtl/>
        </w:rPr>
        <w:t xml:space="preserve"> </w:t>
      </w:r>
      <w:r>
        <w:rPr>
          <w:rFonts w:ascii="Arial" w:hAnsi="Arial" w:cs="Arial" w:hint="cs"/>
          <w:rtl/>
        </w:rPr>
        <w:t>عمر</w:t>
      </w:r>
      <w:r>
        <w:rPr>
          <w:rtl/>
        </w:rPr>
        <w:t xml:space="preserve">: </w:t>
      </w:r>
      <w:r>
        <w:rPr>
          <w:rFonts w:ascii="Arial" w:hAnsi="Arial" w:cs="Arial" w:hint="cs"/>
          <w:rtl/>
        </w:rPr>
        <w:t>يا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أعتذر</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وإليك</w:t>
      </w:r>
      <w:r>
        <w:rPr>
          <w:rtl/>
        </w:rPr>
        <w:t xml:space="preserve"> </w:t>
      </w:r>
      <w:r>
        <w:rPr>
          <w:rFonts w:ascii="Arial" w:hAnsi="Arial" w:cs="Arial" w:hint="cs"/>
          <w:rtl/>
        </w:rPr>
        <w:t>من</w:t>
      </w:r>
      <w:r>
        <w:rPr>
          <w:rtl/>
        </w:rPr>
        <w:t xml:space="preserve"> </w:t>
      </w:r>
      <w:r>
        <w:rPr>
          <w:rFonts w:ascii="Arial" w:hAnsi="Arial" w:cs="Arial" w:hint="cs"/>
          <w:rtl/>
        </w:rPr>
        <w:t>هذه</w:t>
      </w:r>
      <w:r>
        <w:rPr>
          <w:rtl/>
        </w:rPr>
        <w:t xml:space="preserve"> </w:t>
      </w:r>
      <w:r>
        <w:rPr>
          <w:rFonts w:ascii="Arial" w:hAnsi="Arial" w:cs="Arial" w:hint="cs"/>
          <w:rtl/>
        </w:rPr>
        <w:t>الخطيئة،</w:t>
      </w:r>
      <w:r>
        <w:rPr>
          <w:rtl/>
        </w:rPr>
        <w:t xml:space="preserve"> </w:t>
      </w:r>
      <w:r>
        <w:rPr>
          <w:rFonts w:ascii="Arial" w:hAnsi="Arial" w:cs="Arial" w:hint="cs"/>
          <w:rtl/>
        </w:rPr>
        <w:t>إنِّي</w:t>
      </w:r>
      <w:r>
        <w:rPr>
          <w:rtl/>
        </w:rPr>
        <w:t xml:space="preserve"> </w:t>
      </w:r>
      <w:r>
        <w:rPr>
          <w:rFonts w:ascii="Arial" w:hAnsi="Arial" w:cs="Arial" w:hint="cs"/>
          <w:rtl/>
        </w:rPr>
        <w:t>رجعت</w:t>
      </w:r>
      <w:r>
        <w:rPr>
          <w:rtl/>
        </w:rPr>
        <w:t xml:space="preserve"> </w:t>
      </w:r>
      <w:r>
        <w:rPr>
          <w:rFonts w:ascii="Arial" w:hAnsi="Arial" w:cs="Arial" w:hint="cs"/>
          <w:rtl/>
        </w:rPr>
        <w:t>إلى</w:t>
      </w:r>
      <w:r>
        <w:rPr>
          <w:rtl/>
        </w:rPr>
        <w:t xml:space="preserve"> </w:t>
      </w:r>
      <w:r>
        <w:rPr>
          <w:rFonts w:ascii="Arial" w:hAnsi="Arial" w:cs="Arial" w:hint="cs"/>
          <w:rtl/>
        </w:rPr>
        <w:t>أهلي</w:t>
      </w:r>
      <w:r>
        <w:rPr>
          <w:rtl/>
        </w:rPr>
        <w:t xml:space="preserve"> </w:t>
      </w:r>
      <w:r>
        <w:rPr>
          <w:rFonts w:ascii="Arial" w:hAnsi="Arial" w:cs="Arial" w:hint="cs"/>
          <w:rtl/>
        </w:rPr>
        <w:t>بعدما</w:t>
      </w:r>
      <w:r>
        <w:rPr>
          <w:rtl/>
        </w:rPr>
        <w:t xml:space="preserve"> </w:t>
      </w:r>
      <w:r>
        <w:rPr>
          <w:rFonts w:ascii="Arial" w:hAnsi="Arial" w:cs="Arial" w:hint="cs"/>
          <w:rtl/>
        </w:rPr>
        <w:t>صلَّيت</w:t>
      </w:r>
      <w:r>
        <w:rPr>
          <w:rtl/>
        </w:rPr>
        <w:t xml:space="preserve"> </w:t>
      </w:r>
      <w:r>
        <w:rPr>
          <w:rFonts w:ascii="Arial" w:hAnsi="Arial" w:cs="Arial" w:hint="cs"/>
          <w:rtl/>
        </w:rPr>
        <w:t>العشاء،</w:t>
      </w:r>
      <w:r>
        <w:rPr>
          <w:rtl/>
        </w:rPr>
        <w:t xml:space="preserve"> </w:t>
      </w:r>
      <w:r>
        <w:rPr>
          <w:rFonts w:ascii="Arial" w:hAnsi="Arial" w:cs="Arial" w:hint="cs"/>
          <w:rtl/>
        </w:rPr>
        <w:t>فوجدت</w:t>
      </w:r>
      <w:r>
        <w:rPr>
          <w:rtl/>
        </w:rPr>
        <w:t xml:space="preserve"> </w:t>
      </w:r>
      <w:r>
        <w:rPr>
          <w:rFonts w:ascii="Arial" w:hAnsi="Arial" w:cs="Arial" w:hint="cs"/>
          <w:rtl/>
        </w:rPr>
        <w:t>رائحة</w:t>
      </w:r>
      <w:r>
        <w:rPr>
          <w:rtl/>
        </w:rPr>
        <w:t xml:space="preserve"> </w:t>
      </w:r>
      <w:r>
        <w:rPr>
          <w:rFonts w:ascii="Arial" w:hAnsi="Arial" w:cs="Arial" w:hint="cs"/>
          <w:rtl/>
        </w:rPr>
        <w:t>طيِّبة،</w:t>
      </w:r>
      <w:r>
        <w:rPr>
          <w:rtl/>
        </w:rPr>
        <w:t xml:space="preserve"> </w:t>
      </w:r>
      <w:r>
        <w:rPr>
          <w:rFonts w:ascii="Arial" w:hAnsi="Arial" w:cs="Arial" w:hint="cs"/>
          <w:rtl/>
        </w:rPr>
        <w:t>فسوَّلت</w:t>
      </w:r>
      <w:r>
        <w:rPr>
          <w:rtl/>
        </w:rPr>
        <w:t xml:space="preserve"> </w:t>
      </w:r>
      <w:r>
        <w:rPr>
          <w:rFonts w:ascii="Arial" w:hAnsi="Arial" w:cs="Arial" w:hint="cs"/>
          <w:rtl/>
        </w:rPr>
        <w:t>لي</w:t>
      </w:r>
      <w:r>
        <w:rPr>
          <w:rtl/>
        </w:rPr>
        <w:t xml:space="preserve"> </w:t>
      </w:r>
      <w:r>
        <w:rPr>
          <w:rFonts w:ascii="Arial" w:hAnsi="Arial" w:cs="Arial" w:hint="cs"/>
          <w:rtl/>
        </w:rPr>
        <w:t>نفسي</w:t>
      </w:r>
      <w:r>
        <w:rPr>
          <w:rtl/>
        </w:rPr>
        <w:t xml:space="preserve"> </w:t>
      </w:r>
      <w:r>
        <w:rPr>
          <w:rFonts w:ascii="Arial" w:hAnsi="Arial" w:cs="Arial" w:hint="cs"/>
          <w:rtl/>
        </w:rPr>
        <w:t>فجامعتها</w:t>
      </w:r>
      <w:r>
        <w:rPr>
          <w:rtl/>
        </w:rPr>
        <w:t xml:space="preserve">. </w:t>
      </w:r>
      <w:r>
        <w:rPr>
          <w:rFonts w:ascii="Arial" w:hAnsi="Arial" w:cs="Arial" w:hint="cs"/>
          <w:rtl/>
        </w:rPr>
        <w:t>وهذه</w:t>
      </w:r>
      <w:r>
        <w:rPr>
          <w:rtl/>
        </w:rPr>
        <w:t xml:space="preserve"> </w:t>
      </w:r>
      <w:r>
        <w:rPr>
          <w:rFonts w:ascii="Arial" w:hAnsi="Arial" w:cs="Arial" w:hint="cs"/>
          <w:rtl/>
        </w:rPr>
        <w:t>توبة،</w:t>
      </w:r>
      <w:r>
        <w:rPr>
          <w:rtl/>
        </w:rPr>
        <w:t xml:space="preserve"> </w:t>
      </w:r>
      <w:r>
        <w:rPr>
          <w:rFonts w:ascii="Arial" w:hAnsi="Arial" w:cs="Arial" w:hint="cs"/>
          <w:rtl/>
        </w:rPr>
        <w:t>وكلُّهم</w:t>
      </w:r>
      <w:r>
        <w:rPr>
          <w:rtl/>
        </w:rPr>
        <w:t xml:space="preserve"> </w:t>
      </w:r>
      <w:r>
        <w:rPr>
          <w:rFonts w:ascii="Arial" w:hAnsi="Arial" w:cs="Arial" w:hint="cs"/>
          <w:rtl/>
        </w:rPr>
        <w:t>تابوا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وَعَفَا</w:t>
      </w:r>
      <w:r>
        <w:rPr>
          <w:rStyle w:val="bold"/>
          <w:rtl/>
        </w:rPr>
        <w:t xml:space="preserve"> </w:t>
      </w:r>
      <w:r>
        <w:rPr>
          <w:rStyle w:val="bold"/>
          <w:rFonts w:ascii="Arial" w:hAnsi="Arial" w:cs="Arial" w:hint="cs"/>
          <w:rtl/>
        </w:rPr>
        <w:t>عَنكُمْ</w:t>
      </w:r>
      <w:r>
        <w:rPr>
          <w:rtl/>
        </w:rPr>
        <w:t> </w:t>
      </w:r>
      <w:r>
        <w:rPr>
          <w:rFonts w:ascii="Arial" w:hAnsi="Arial" w:cs="Arial" w:hint="cs"/>
          <w:rtl/>
        </w:rPr>
        <w:t>﴾</w:t>
      </w:r>
      <w:r>
        <w:rPr>
          <w:rtl/>
        </w:rPr>
        <w:t xml:space="preserve"> </w:t>
      </w:r>
      <w:r>
        <w:rPr>
          <w:rFonts w:ascii="Arial" w:hAnsi="Arial" w:cs="Arial" w:hint="cs"/>
          <w:rtl/>
        </w:rPr>
        <w:t>أزال</w:t>
      </w:r>
      <w:r>
        <w:rPr>
          <w:rtl/>
        </w:rPr>
        <w:t xml:space="preserve"> </w:t>
      </w:r>
      <w:r>
        <w:rPr>
          <w:rFonts w:ascii="Arial" w:hAnsi="Arial" w:cs="Arial" w:hint="cs"/>
          <w:rtl/>
        </w:rPr>
        <w:t>العقاب</w:t>
      </w:r>
      <w:r>
        <w:rPr>
          <w:rtl/>
        </w:rPr>
        <w:t xml:space="preserve"> </w:t>
      </w:r>
      <w:r>
        <w:rPr>
          <w:rFonts w:ascii="Arial" w:hAnsi="Arial" w:cs="Arial" w:hint="cs"/>
          <w:rtl/>
        </w:rPr>
        <w:t>كما</w:t>
      </w:r>
      <w:r>
        <w:rPr>
          <w:rtl/>
        </w:rPr>
        <w:t xml:space="preserve"> </w:t>
      </w:r>
      <w:r>
        <w:rPr>
          <w:rFonts w:ascii="Arial" w:hAnsi="Arial" w:cs="Arial" w:hint="cs"/>
          <w:rtl/>
        </w:rPr>
        <w:t>تعفو</w:t>
      </w:r>
      <w:r>
        <w:rPr>
          <w:rtl/>
        </w:rPr>
        <w:t xml:space="preserve"> </w:t>
      </w:r>
      <w:r>
        <w:rPr>
          <w:rFonts w:ascii="Arial" w:hAnsi="Arial" w:cs="Arial" w:hint="cs"/>
          <w:rtl/>
        </w:rPr>
        <w:t>الريح</w:t>
      </w:r>
      <w:r>
        <w:rPr>
          <w:rtl/>
        </w:rPr>
        <w:t xml:space="preserve"> </w:t>
      </w:r>
      <w:r>
        <w:rPr>
          <w:rFonts w:ascii="Arial" w:hAnsi="Arial" w:cs="Arial" w:hint="cs"/>
          <w:rtl/>
        </w:rPr>
        <w:t>الأثر،</w:t>
      </w:r>
      <w:r>
        <w:rPr>
          <w:rtl/>
        </w:rPr>
        <w:t xml:space="preserve"> </w:t>
      </w:r>
      <w:r>
        <w:rPr>
          <w:rFonts w:ascii="Arial" w:hAnsi="Arial" w:cs="Arial" w:hint="cs"/>
          <w:rtl/>
        </w:rPr>
        <w:t>أي</w:t>
      </w:r>
      <w:r>
        <w:rPr>
          <w:rtl/>
        </w:rPr>
        <w:t xml:space="preserve">: </w:t>
      </w:r>
      <w:r>
        <w:rPr>
          <w:rFonts w:ascii="Arial" w:hAnsi="Arial" w:cs="Arial" w:hint="cs"/>
          <w:rtl/>
        </w:rPr>
        <w:t>تزيله؛</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تاب</w:t>
      </w:r>
      <w:r>
        <w:rPr>
          <w:rtl/>
        </w:rPr>
        <w:t xml:space="preserve"> </w:t>
      </w:r>
      <w:r>
        <w:rPr>
          <w:rFonts w:ascii="Arial" w:hAnsi="Arial" w:cs="Arial" w:hint="cs"/>
          <w:rtl/>
        </w:rPr>
        <w:t>عليكم</w:t>
      </w:r>
      <w:r>
        <w:rPr>
          <w:rFonts w:ascii="Calibri" w:cs="Calibri" w:hint="cs"/>
          <w:rtl/>
        </w:rPr>
        <w:t>»</w:t>
      </w:r>
      <w:r>
        <w:rPr>
          <w:rtl/>
        </w:rPr>
        <w:t xml:space="preserve">: </w:t>
      </w:r>
      <w:r>
        <w:rPr>
          <w:rFonts w:ascii="Arial" w:hAnsi="Arial" w:cs="Arial" w:hint="cs"/>
          <w:rtl/>
        </w:rPr>
        <w:t>أزال</w:t>
      </w:r>
      <w:r>
        <w:rPr>
          <w:rtl/>
        </w:rPr>
        <w:t xml:space="preserve"> </w:t>
      </w:r>
      <w:r>
        <w:rPr>
          <w:rFonts w:ascii="Arial" w:hAnsi="Arial" w:cs="Arial" w:hint="cs"/>
          <w:rtl/>
        </w:rPr>
        <w:t>التحريم،</w:t>
      </w:r>
      <w:r>
        <w:rPr>
          <w:rtl/>
        </w:rPr>
        <w:t xml:space="preserve"> </w:t>
      </w:r>
      <w:r>
        <w:rPr>
          <w:rFonts w:ascii="Arial" w:hAnsi="Arial" w:cs="Arial" w:hint="cs"/>
          <w:rtl/>
        </w:rPr>
        <w:t>و</w:t>
      </w:r>
      <w:r>
        <w:rPr>
          <w:rFonts w:ascii="Calibri" w:cs="Calibri" w:hint="cs"/>
          <w:rtl/>
        </w:rPr>
        <w:t>«</w:t>
      </w:r>
      <w:r>
        <w:rPr>
          <w:rFonts w:ascii="Arial" w:hAnsi="Arial" w:cs="Arial" w:hint="cs"/>
          <w:rtl/>
        </w:rPr>
        <w:t>عفا</w:t>
      </w:r>
      <w:r>
        <w:rPr>
          <w:rFonts w:ascii="Calibri" w:cs="Calibri" w:hint="cs"/>
          <w:rtl/>
        </w:rPr>
        <w:t>»</w:t>
      </w:r>
      <w:r>
        <w:rPr>
          <w:rtl/>
        </w:rPr>
        <w:t xml:space="preserve">: </w:t>
      </w:r>
      <w:r>
        <w:rPr>
          <w:rFonts w:ascii="Arial" w:hAnsi="Arial" w:cs="Arial" w:hint="cs"/>
          <w:rtl/>
        </w:rPr>
        <w:t>غفر</w:t>
      </w:r>
      <w:r>
        <w:rPr>
          <w:rtl/>
        </w:rPr>
        <w:t xml:space="preserve"> </w:t>
      </w:r>
      <w:r>
        <w:rPr>
          <w:rFonts w:ascii="Arial" w:hAnsi="Arial" w:cs="Arial" w:hint="cs"/>
          <w:rtl/>
        </w:rPr>
        <w:t>لكم</w:t>
      </w:r>
      <w:r>
        <w:rPr>
          <w:rtl/>
        </w:rPr>
        <w:t xml:space="preserve"> </w:t>
      </w:r>
      <w:r>
        <w:rPr>
          <w:rFonts w:ascii="Arial" w:hAnsi="Arial" w:cs="Arial" w:hint="cs"/>
          <w:rtl/>
        </w:rPr>
        <w:t>ما</w:t>
      </w:r>
      <w:r>
        <w:rPr>
          <w:rtl/>
        </w:rPr>
        <w:t xml:space="preserve"> </w:t>
      </w:r>
      <w:r>
        <w:rPr>
          <w:rFonts w:ascii="Arial" w:hAnsi="Arial" w:cs="Arial" w:hint="cs"/>
          <w:rtl/>
        </w:rPr>
        <w:t>فعلتم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فَالَانَ</w:t>
      </w:r>
      <w:r>
        <w:rPr>
          <w:rtl/>
        </w:rPr>
        <w:t> </w:t>
      </w:r>
      <w:r>
        <w:rPr>
          <w:rFonts w:ascii="Arial" w:hAnsi="Arial" w:cs="Arial" w:hint="cs"/>
          <w:rtl/>
        </w:rPr>
        <w:t>﴾</w:t>
      </w:r>
      <w:r>
        <w:rPr>
          <w:rtl/>
        </w:rPr>
        <w:t xml:space="preserve"> </w:t>
      </w:r>
      <w:r>
        <w:rPr>
          <w:rFonts w:ascii="Arial" w:hAnsi="Arial" w:cs="Arial" w:hint="cs"/>
          <w:rtl/>
        </w:rPr>
        <w:t>اسم</w:t>
      </w:r>
      <w:r>
        <w:rPr>
          <w:rtl/>
        </w:rPr>
        <w:t xml:space="preserve"> </w:t>
      </w:r>
      <w:r>
        <w:rPr>
          <w:rFonts w:ascii="Arial" w:hAnsi="Arial" w:cs="Arial" w:hint="cs"/>
          <w:rtl/>
        </w:rPr>
        <w:t>الإشارة،</w:t>
      </w:r>
      <w:r>
        <w:rPr>
          <w:rtl/>
        </w:rPr>
        <w:t xml:space="preserve"> </w:t>
      </w:r>
      <w:r>
        <w:rPr>
          <w:rFonts w:ascii="Arial" w:hAnsi="Arial" w:cs="Arial" w:hint="cs"/>
          <w:rtl/>
        </w:rPr>
        <w:t>ظرف</w:t>
      </w:r>
      <w:r>
        <w:rPr>
          <w:rtl/>
        </w:rPr>
        <w:t xml:space="preserve"> </w:t>
      </w:r>
      <w:r>
        <w:rPr>
          <w:rFonts w:ascii="Arial" w:hAnsi="Arial" w:cs="Arial" w:hint="cs"/>
          <w:rtl/>
        </w:rPr>
        <w:t>زمان</w:t>
      </w:r>
      <w:r>
        <w:rPr>
          <w:rtl/>
        </w:rPr>
        <w:t xml:space="preserve"> </w:t>
      </w:r>
      <w:r>
        <w:rPr>
          <w:rFonts w:ascii="Arial" w:hAnsi="Arial" w:cs="Arial" w:hint="cs"/>
          <w:rtl/>
        </w:rPr>
        <w:t>مبنيٌّ</w:t>
      </w:r>
      <w:r>
        <w:rPr>
          <w:rtl/>
        </w:rPr>
        <w:t xml:space="preserve"> </w:t>
      </w:r>
      <w:r>
        <w:rPr>
          <w:rFonts w:ascii="Arial" w:hAnsi="Arial" w:cs="Arial" w:hint="cs"/>
          <w:rtl/>
        </w:rPr>
        <w:t>موضوع</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الْ</w:t>
      </w:r>
      <w:r>
        <w:rPr>
          <w:rFonts w:ascii="Calibri" w:cs="Calibri" w:hint="cs"/>
          <w:rtl/>
        </w:rPr>
        <w:t>»</w:t>
      </w:r>
      <w:r>
        <w:rPr>
          <w:rFonts w:ascii="Arial" w:hAnsi="Arial" w:cs="Arial" w:hint="cs"/>
          <w:rtl/>
        </w:rPr>
        <w:t>؛</w:t>
      </w:r>
      <w:r>
        <w:rPr>
          <w:rtl/>
        </w:rPr>
        <w:t xml:space="preserve"> </w:t>
      </w:r>
      <w:r>
        <w:rPr>
          <w:rFonts w:ascii="Arial" w:hAnsi="Arial" w:cs="Arial" w:hint="cs"/>
          <w:rtl/>
        </w:rPr>
        <w:t>وقيل</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للحضور،</w:t>
      </w:r>
      <w:r>
        <w:rPr>
          <w:rtl/>
        </w:rPr>
        <w:t xml:space="preserve"> </w:t>
      </w:r>
      <w:r>
        <w:rPr>
          <w:rFonts w:ascii="Arial" w:hAnsi="Arial" w:cs="Arial" w:hint="cs"/>
          <w:rtl/>
        </w:rPr>
        <w:t>وهي</w:t>
      </w:r>
      <w:r>
        <w:rPr>
          <w:rtl/>
        </w:rPr>
        <w:t xml:space="preserve"> </w:t>
      </w:r>
      <w:r>
        <w:rPr>
          <w:rFonts w:ascii="Arial" w:hAnsi="Arial" w:cs="Arial" w:hint="cs"/>
          <w:rtl/>
        </w:rPr>
        <w:t>المفيدة</w:t>
      </w:r>
      <w:r>
        <w:rPr>
          <w:rtl/>
        </w:rPr>
        <w:t xml:space="preserve"> </w:t>
      </w:r>
      <w:r>
        <w:rPr>
          <w:rFonts w:ascii="Arial" w:hAnsi="Arial" w:cs="Arial" w:hint="cs"/>
          <w:rtl/>
        </w:rPr>
        <w:t>له،</w:t>
      </w:r>
      <w:r>
        <w:rPr>
          <w:rtl/>
        </w:rPr>
        <w:t xml:space="preserve"> </w:t>
      </w:r>
      <w:r>
        <w:rPr>
          <w:rFonts w:ascii="Arial" w:hAnsi="Arial" w:cs="Arial" w:hint="cs"/>
          <w:rtl/>
        </w:rPr>
        <w:t>ويقال</w:t>
      </w:r>
      <w:r>
        <w:rPr>
          <w:rtl/>
        </w:rPr>
        <w:t xml:space="preserve">: </w:t>
      </w:r>
      <w:r>
        <w:rPr>
          <w:rFonts w:ascii="Arial" w:hAnsi="Arial" w:cs="Arial" w:hint="cs"/>
          <w:rtl/>
        </w:rPr>
        <w:t>أصله</w:t>
      </w:r>
      <w:r>
        <w:rPr>
          <w:rtl/>
        </w:rPr>
        <w:t xml:space="preserve">: </w:t>
      </w:r>
      <w:r>
        <w:rPr>
          <w:rFonts w:ascii="Arial" w:hAnsi="Arial" w:cs="Arial" w:hint="cs"/>
          <w:rtl/>
        </w:rPr>
        <w:t>آنَ،</w:t>
      </w:r>
      <w:r>
        <w:rPr>
          <w:rtl/>
        </w:rPr>
        <w:t xml:space="preserve"> </w:t>
      </w:r>
      <w:r>
        <w:rPr>
          <w:rFonts w:ascii="Arial" w:hAnsi="Arial" w:cs="Arial" w:hint="cs"/>
          <w:rtl/>
        </w:rPr>
        <w:t>فعلاً</w:t>
      </w:r>
      <w:r>
        <w:rPr>
          <w:rtl/>
        </w:rPr>
        <w:t xml:space="preserve"> </w:t>
      </w:r>
      <w:r>
        <w:rPr>
          <w:rFonts w:ascii="Arial" w:hAnsi="Arial" w:cs="Arial" w:hint="cs"/>
          <w:rtl/>
        </w:rPr>
        <w:t>ماضيًا</w:t>
      </w:r>
      <w:r>
        <w:rPr>
          <w:rtl/>
        </w:rPr>
        <w:t xml:space="preserve"> </w:t>
      </w:r>
      <w:r>
        <w:rPr>
          <w:rFonts w:ascii="Arial" w:hAnsi="Arial" w:cs="Arial" w:hint="cs"/>
          <w:rtl/>
        </w:rPr>
        <w:t>بمعنى</w:t>
      </w:r>
      <w:r>
        <w:rPr>
          <w:rtl/>
        </w:rPr>
        <w:t xml:space="preserve"> </w:t>
      </w:r>
      <w:r>
        <w:rPr>
          <w:rFonts w:ascii="Arial" w:hAnsi="Arial" w:cs="Arial" w:hint="cs"/>
          <w:rtl/>
        </w:rPr>
        <w:t>حضر،</w:t>
      </w:r>
      <w:r>
        <w:rPr>
          <w:rtl/>
        </w:rPr>
        <w:t xml:space="preserve"> </w:t>
      </w:r>
      <w:r>
        <w:rPr>
          <w:rFonts w:ascii="Arial" w:hAnsi="Arial" w:cs="Arial" w:hint="cs"/>
          <w:rtl/>
        </w:rPr>
        <w:t>ثمَّ</w:t>
      </w:r>
      <w:r>
        <w:rPr>
          <w:rtl/>
        </w:rPr>
        <w:t xml:space="preserve"> </w:t>
      </w:r>
      <w:r>
        <w:rPr>
          <w:rFonts w:ascii="Arial" w:hAnsi="Arial" w:cs="Arial" w:hint="cs"/>
          <w:rtl/>
        </w:rPr>
        <w:t>جعل</w:t>
      </w:r>
      <w:r>
        <w:rPr>
          <w:rtl/>
        </w:rPr>
        <w:t xml:space="preserve"> </w:t>
      </w:r>
      <w:r>
        <w:rPr>
          <w:rFonts w:ascii="Arial" w:hAnsi="Arial" w:cs="Arial" w:hint="cs"/>
          <w:rtl/>
        </w:rPr>
        <w:t>اسمًا</w:t>
      </w:r>
      <w:r>
        <w:rPr>
          <w:rtl/>
        </w:rPr>
        <w:t xml:space="preserve"> </w:t>
      </w:r>
      <w:r>
        <w:rPr>
          <w:rFonts w:ascii="Arial" w:hAnsi="Arial" w:cs="Arial" w:hint="cs"/>
          <w:rtl/>
        </w:rPr>
        <w:t>وهو</w:t>
      </w:r>
      <w:r>
        <w:rPr>
          <w:rtl/>
        </w:rPr>
        <w:t xml:space="preserve"> </w:t>
      </w:r>
      <w:r>
        <w:rPr>
          <w:rFonts w:ascii="Arial" w:hAnsi="Arial" w:cs="Arial" w:hint="cs"/>
          <w:rtl/>
        </w:rPr>
        <w:t>ظرف</w:t>
      </w:r>
      <w:r>
        <w:rPr>
          <w:rtl/>
        </w:rPr>
        <w:t xml:space="preserve"> </w:t>
      </w:r>
      <w:r>
        <w:rPr>
          <w:rFonts w:ascii="Arial" w:hAnsi="Arial" w:cs="Arial" w:hint="cs"/>
          <w:rtl/>
        </w:rPr>
        <w:t>بمعنى</w:t>
      </w:r>
      <w:r>
        <w:rPr>
          <w:rtl/>
        </w:rPr>
        <w:t xml:space="preserve"> </w:t>
      </w:r>
      <w:r>
        <w:rPr>
          <w:rFonts w:ascii="Arial" w:hAnsi="Arial" w:cs="Arial" w:hint="cs"/>
          <w:rtl/>
        </w:rPr>
        <w:t>الزمان</w:t>
      </w:r>
      <w:r>
        <w:rPr>
          <w:rtl/>
        </w:rPr>
        <w:t xml:space="preserve"> </w:t>
      </w:r>
      <w:r>
        <w:rPr>
          <w:rFonts w:ascii="Arial" w:hAnsi="Arial" w:cs="Arial" w:hint="cs"/>
          <w:rtl/>
        </w:rPr>
        <w:t>الحاضر</w:t>
      </w:r>
      <w:r>
        <w:rPr>
          <w:rtl/>
        </w:rPr>
        <w:t xml:space="preserve"> </w:t>
      </w:r>
      <w:r>
        <w:rPr>
          <w:rFonts w:ascii="Arial" w:hAnsi="Arial" w:cs="Arial" w:hint="cs"/>
          <w:rtl/>
        </w:rPr>
        <w:t>إلى</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 xml:space="preserve"> </w:t>
      </w:r>
      <w:r>
        <w:rPr>
          <w:rFonts w:ascii="Arial" w:hAnsi="Arial" w:cs="Arial" w:hint="cs"/>
          <w:rtl/>
        </w:rPr>
        <w:t>أي</w:t>
      </w:r>
      <w:r>
        <w:rPr>
          <w:rtl/>
        </w:rPr>
        <w:t xml:space="preserve">: </w:t>
      </w:r>
      <w:r>
        <w:rPr>
          <w:rFonts w:ascii="Arial" w:hAnsi="Arial" w:cs="Arial" w:hint="cs"/>
          <w:rtl/>
        </w:rPr>
        <w:t>باشروهنَّ</w:t>
      </w:r>
      <w:r>
        <w:rPr>
          <w:rtl/>
        </w:rPr>
        <w:t xml:space="preserve"> </w:t>
      </w:r>
      <w:r>
        <w:rPr>
          <w:rFonts w:ascii="Arial" w:hAnsi="Arial" w:cs="Arial" w:hint="cs"/>
          <w:rtl/>
        </w:rPr>
        <w:t>في</w:t>
      </w:r>
      <w:r>
        <w:rPr>
          <w:rtl/>
        </w:rPr>
        <w:t xml:space="preserve"> </w:t>
      </w:r>
      <w:r>
        <w:rPr>
          <w:rFonts w:ascii="Arial" w:hAnsi="Arial" w:cs="Arial" w:hint="cs"/>
          <w:rtl/>
        </w:rPr>
        <w:t>الزمان</w:t>
      </w:r>
      <w:r>
        <w:rPr>
          <w:rtl/>
        </w:rPr>
        <w:t xml:space="preserve"> </w:t>
      </w:r>
      <w:r>
        <w:rPr>
          <w:rFonts w:ascii="Arial" w:hAnsi="Arial" w:cs="Arial" w:hint="cs"/>
          <w:rtl/>
        </w:rPr>
        <w:t>كلِّه</w:t>
      </w:r>
      <w:r>
        <w:rPr>
          <w:rtl/>
        </w:rPr>
        <w:t xml:space="preserve"> </w:t>
      </w:r>
      <w:r>
        <w:rPr>
          <w:rFonts w:ascii="Arial" w:hAnsi="Arial" w:cs="Arial" w:hint="cs"/>
          <w:rtl/>
        </w:rPr>
        <w:t>متى</w:t>
      </w:r>
      <w:r>
        <w:rPr>
          <w:rtl/>
        </w:rPr>
        <w:t xml:space="preserve"> </w:t>
      </w:r>
      <w:r>
        <w:rPr>
          <w:rFonts w:ascii="Arial" w:hAnsi="Arial" w:cs="Arial" w:hint="cs"/>
          <w:rtl/>
        </w:rPr>
        <w:t>شئتم</w:t>
      </w:r>
      <w:r>
        <w:rPr>
          <w:rtl/>
        </w:rPr>
        <w:t xml:space="preserve"> </w:t>
      </w:r>
      <w:r>
        <w:rPr>
          <w:rFonts w:ascii="Arial" w:hAnsi="Arial" w:cs="Arial" w:hint="cs"/>
          <w:rtl/>
        </w:rPr>
        <w:t>بعدما</w:t>
      </w:r>
      <w:r>
        <w:rPr>
          <w:rtl/>
        </w:rPr>
        <w:t xml:space="preserve"> </w:t>
      </w:r>
      <w:r>
        <w:rPr>
          <w:rFonts w:ascii="Arial" w:hAnsi="Arial" w:cs="Arial" w:hint="cs"/>
          <w:rtl/>
        </w:rPr>
        <w:t>أبحت</w:t>
      </w:r>
      <w:r>
        <w:rPr>
          <w:rtl/>
        </w:rPr>
        <w:t xml:space="preserve"> </w:t>
      </w:r>
      <w:r>
        <w:rPr>
          <w:rFonts w:ascii="Arial" w:hAnsi="Arial" w:cs="Arial" w:hint="cs"/>
          <w:rtl/>
        </w:rPr>
        <w:t>لكم،</w:t>
      </w:r>
      <w:r>
        <w:rPr>
          <w:rtl/>
        </w:rPr>
        <w:t xml:space="preserve"> </w:t>
      </w:r>
      <w:r>
        <w:rPr>
          <w:rFonts w:ascii="Arial" w:hAnsi="Arial" w:cs="Arial" w:hint="cs"/>
          <w:rtl/>
        </w:rPr>
        <w:t>فصحَّ</w:t>
      </w:r>
      <w:r>
        <w:rPr>
          <w:rtl/>
        </w:rPr>
        <w:t xml:space="preserve"> </w:t>
      </w:r>
      <w:r>
        <w:rPr>
          <w:rFonts w:ascii="Arial" w:hAnsi="Arial" w:cs="Arial" w:hint="cs"/>
          <w:rtl/>
        </w:rPr>
        <w:t>أن</w:t>
      </w:r>
      <w:r>
        <w:rPr>
          <w:rtl/>
        </w:rPr>
        <w:t xml:space="preserve"> </w:t>
      </w:r>
      <w:r>
        <w:rPr>
          <w:rFonts w:ascii="Arial" w:hAnsi="Arial" w:cs="Arial" w:hint="cs"/>
          <w:rtl/>
        </w:rPr>
        <w:t>يعلَّق</w:t>
      </w:r>
      <w:r>
        <w:rPr>
          <w:rtl/>
        </w:rPr>
        <w:t xml:space="preserve"> </w:t>
      </w:r>
      <w:r>
        <w:rPr>
          <w:rFonts w:ascii="Arial" w:hAnsi="Arial" w:cs="Arial" w:hint="cs"/>
          <w:rtl/>
        </w:rPr>
        <w:t>بقوله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بَاشِرُوهُنَّ</w:t>
      </w:r>
      <w:r>
        <w:rPr>
          <w:rtl/>
        </w:rPr>
        <w:t> </w:t>
      </w:r>
      <w:r>
        <w:rPr>
          <w:rFonts w:ascii="Arial" w:hAnsi="Arial" w:cs="Arial" w:hint="cs"/>
          <w:rtl/>
        </w:rPr>
        <w:t>﴾</w:t>
      </w:r>
      <w:r>
        <w:rPr>
          <w:rtl/>
        </w:rPr>
        <w:t xml:space="preserve"> </w:t>
      </w:r>
      <w:r>
        <w:rPr>
          <w:rFonts w:ascii="Arial" w:hAnsi="Arial" w:cs="Arial" w:hint="cs"/>
          <w:rtl/>
        </w:rPr>
        <w:t>فليس</w:t>
      </w:r>
      <w:r>
        <w:rPr>
          <w:rtl/>
        </w:rPr>
        <w:t xml:space="preserve"> </w:t>
      </w:r>
      <w:r>
        <w:rPr>
          <w:rFonts w:ascii="Arial" w:hAnsi="Arial" w:cs="Arial" w:hint="cs"/>
          <w:rtl/>
        </w:rPr>
        <w:t>اسمًا</w:t>
      </w:r>
      <w:r>
        <w:rPr>
          <w:rtl/>
        </w:rPr>
        <w:t xml:space="preserve"> </w:t>
      </w:r>
      <w:r>
        <w:rPr>
          <w:rFonts w:ascii="Arial" w:hAnsi="Arial" w:cs="Arial" w:hint="cs"/>
          <w:rtl/>
        </w:rPr>
        <w:t>لوقت</w:t>
      </w:r>
      <w:r>
        <w:rPr>
          <w:rtl/>
        </w:rPr>
        <w:t xml:space="preserve"> </w:t>
      </w:r>
      <w:r>
        <w:rPr>
          <w:rFonts w:ascii="Arial" w:hAnsi="Arial" w:cs="Arial" w:hint="cs"/>
          <w:rtl/>
        </w:rPr>
        <w:t>النزول</w:t>
      </w:r>
      <w:r>
        <w:rPr>
          <w:rtl/>
        </w:rPr>
        <w:t xml:space="preserve"> </w:t>
      </w:r>
      <w:r>
        <w:rPr>
          <w:rFonts w:ascii="Arial" w:hAnsi="Arial" w:cs="Arial" w:hint="cs"/>
          <w:rtl/>
        </w:rPr>
        <w:t>فقط؛</w:t>
      </w:r>
      <w:r>
        <w:rPr>
          <w:rtl/>
        </w:rPr>
        <w:t xml:space="preserve"> </w:t>
      </w:r>
      <w:r>
        <w:rPr>
          <w:rFonts w:ascii="Arial" w:hAnsi="Arial" w:cs="Arial" w:hint="cs"/>
          <w:rtl/>
        </w:rPr>
        <w:t>لأنَّ</w:t>
      </w:r>
      <w:r>
        <w:rPr>
          <w:rtl/>
        </w:rPr>
        <w:t xml:space="preserve"> </w:t>
      </w:r>
      <w:r>
        <w:rPr>
          <w:rFonts w:ascii="Arial" w:hAnsi="Arial" w:cs="Arial" w:hint="cs"/>
          <w:rtl/>
        </w:rPr>
        <w:t>وقت</w:t>
      </w:r>
      <w:r>
        <w:rPr>
          <w:rtl/>
        </w:rPr>
        <w:t xml:space="preserve"> </w:t>
      </w:r>
      <w:r>
        <w:rPr>
          <w:rFonts w:ascii="Arial" w:hAnsi="Arial" w:cs="Arial" w:hint="cs"/>
          <w:rtl/>
        </w:rPr>
        <w:t>النزول</w:t>
      </w:r>
      <w:r>
        <w:rPr>
          <w:rtl/>
        </w:rPr>
        <w:t xml:space="preserve"> </w:t>
      </w:r>
      <w:r>
        <w:rPr>
          <w:rFonts w:ascii="Arial" w:hAnsi="Arial" w:cs="Arial" w:hint="cs"/>
          <w:rtl/>
        </w:rPr>
        <w:t>انقطع</w:t>
      </w:r>
      <w:r>
        <w:rPr>
          <w:rtl/>
        </w:rPr>
        <w:t xml:space="preserve"> </w:t>
      </w:r>
      <w:r>
        <w:rPr>
          <w:rFonts w:ascii="Arial" w:hAnsi="Arial" w:cs="Arial" w:hint="cs"/>
          <w:rtl/>
        </w:rPr>
        <w:t>والأمر</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Arial" w:hAnsi="Arial" w:cs="Arial" w:hint="cs"/>
          <w:rtl/>
        </w:rPr>
        <w:t>أو</w:t>
      </w:r>
      <w:r>
        <w:rPr>
          <w:rtl/>
        </w:rPr>
        <w:t xml:space="preserve"> </w:t>
      </w:r>
      <w:r>
        <w:rPr>
          <w:rFonts w:ascii="Arial" w:hAnsi="Arial" w:cs="Arial" w:hint="cs"/>
          <w:rtl/>
        </w:rPr>
        <w:t>يقال</w:t>
      </w:r>
      <w:r>
        <w:rPr>
          <w:rtl/>
        </w:rPr>
        <w:t xml:space="preserve"> </w:t>
      </w:r>
      <w:r>
        <w:rPr>
          <w:rFonts w:ascii="Arial" w:hAnsi="Arial" w:cs="Arial" w:hint="cs"/>
          <w:rtl/>
        </w:rPr>
        <w:t>معنى</w:t>
      </w:r>
      <w:r>
        <w:rPr>
          <w:rtl/>
        </w:rPr>
        <w:t xml:space="preserve"> «</w:t>
      </w:r>
      <w:r>
        <w:rPr>
          <w:rFonts w:ascii="Arial" w:hAnsi="Arial" w:cs="Arial" w:hint="cs"/>
          <w:rtl/>
        </w:rPr>
        <w:t>بَاشِرُوهُنَّ</w:t>
      </w:r>
      <w:r>
        <w:rPr>
          <w:rFonts w:ascii="Calibri" w:cs="Calibri" w:hint="cs"/>
          <w:rtl/>
        </w:rPr>
        <w:t>»</w:t>
      </w:r>
      <w:r>
        <w:rPr>
          <w:rtl/>
        </w:rPr>
        <w:t xml:space="preserve">: </w:t>
      </w:r>
      <w:r>
        <w:rPr>
          <w:rFonts w:ascii="Arial" w:hAnsi="Arial" w:cs="Arial" w:hint="cs"/>
          <w:rtl/>
        </w:rPr>
        <w:t>أبحنا</w:t>
      </w:r>
      <w:r>
        <w:rPr>
          <w:rtl/>
        </w:rPr>
        <w:t xml:space="preserve"> </w:t>
      </w:r>
      <w:r>
        <w:rPr>
          <w:rFonts w:ascii="Arial" w:hAnsi="Arial" w:cs="Arial" w:hint="cs"/>
          <w:rtl/>
        </w:rPr>
        <w:t>لكم</w:t>
      </w:r>
      <w:r>
        <w:rPr>
          <w:rtl/>
        </w:rPr>
        <w:t xml:space="preserve"> </w:t>
      </w:r>
      <w:r>
        <w:rPr>
          <w:rFonts w:ascii="Arial" w:hAnsi="Arial" w:cs="Arial" w:hint="cs"/>
          <w:rtl/>
        </w:rPr>
        <w:t>مباشرتهنَّ</w:t>
      </w:r>
      <w:r>
        <w:rPr>
          <w:rtl/>
        </w:rPr>
        <w:t xml:space="preserve"> </w:t>
      </w:r>
      <w:r>
        <w:rPr>
          <w:rFonts w:ascii="Arial" w:hAnsi="Arial" w:cs="Arial" w:hint="cs"/>
          <w:rtl/>
        </w:rPr>
        <w:t>بعد</w:t>
      </w:r>
      <w:r>
        <w:rPr>
          <w:rtl/>
        </w:rPr>
        <w:t xml:space="preserve"> </w:t>
      </w:r>
      <w:r>
        <w:rPr>
          <w:rFonts w:ascii="Arial" w:hAnsi="Arial" w:cs="Arial" w:hint="cs"/>
          <w:rtl/>
        </w:rPr>
        <w:t>الحضر،</w:t>
      </w:r>
      <w:r>
        <w:rPr>
          <w:rtl/>
        </w:rPr>
        <w:t xml:space="preserve"> </w:t>
      </w:r>
      <w:r>
        <w:rPr>
          <w:rFonts w:ascii="Arial" w:hAnsi="Arial" w:cs="Arial" w:hint="cs"/>
          <w:rtl/>
        </w:rPr>
        <w:t>فيكون</w:t>
      </w:r>
      <w:r>
        <w:rPr>
          <w:rtl/>
        </w:rPr>
        <w:t xml:space="preserve"> </w:t>
      </w:r>
      <w:r>
        <w:rPr>
          <w:rFonts w:ascii="Arial" w:hAnsi="Arial" w:cs="Arial" w:hint="cs"/>
          <w:rtl/>
        </w:rPr>
        <w:t>الآن</w:t>
      </w:r>
      <w:r>
        <w:rPr>
          <w:rtl/>
        </w:rPr>
        <w:t xml:space="preserve"> </w:t>
      </w:r>
      <w:r>
        <w:rPr>
          <w:rFonts w:ascii="Arial" w:hAnsi="Arial" w:cs="Arial" w:hint="cs"/>
          <w:rtl/>
        </w:rPr>
        <w:t>لوقت</w:t>
      </w:r>
      <w:r>
        <w:rPr>
          <w:rtl/>
        </w:rPr>
        <w:t xml:space="preserve"> </w:t>
      </w:r>
      <w:r>
        <w:rPr>
          <w:rFonts w:ascii="Arial" w:hAnsi="Arial" w:cs="Arial" w:hint="cs"/>
          <w:rtl/>
        </w:rPr>
        <w:t>النزول</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الوجه</w:t>
      </w:r>
      <w:r>
        <w:rPr>
          <w:rtl/>
        </w:rPr>
        <w:t xml:space="preserve">. </w:t>
      </w:r>
      <w:r>
        <w:rPr>
          <w:rFonts w:ascii="Arial" w:hAnsi="Arial" w:cs="Arial" w:hint="cs"/>
          <w:rtl/>
        </w:rPr>
        <w:t>وعبَّر</w:t>
      </w:r>
      <w:r>
        <w:rPr>
          <w:rtl/>
        </w:rPr>
        <w:t xml:space="preserve"> </w:t>
      </w:r>
      <w:r>
        <w:rPr>
          <w:rFonts w:ascii="Arial" w:hAnsi="Arial" w:cs="Arial" w:hint="cs"/>
          <w:rtl/>
        </w:rPr>
        <w:t>هنا</w:t>
      </w:r>
      <w:r>
        <w:rPr>
          <w:rtl/>
        </w:rPr>
        <w:t xml:space="preserve"> </w:t>
      </w:r>
      <w:r>
        <w:rPr>
          <w:rFonts w:ascii="Arial" w:hAnsi="Arial" w:cs="Arial" w:hint="cs"/>
          <w:rtl/>
        </w:rPr>
        <w:t>بالمباشرة</w:t>
      </w:r>
      <w:r>
        <w:rPr>
          <w:rtl/>
        </w:rPr>
        <w:t xml:space="preserve"> </w:t>
      </w:r>
      <w:r>
        <w:rPr>
          <w:rFonts w:ascii="Arial" w:hAnsi="Arial" w:cs="Arial" w:hint="cs"/>
          <w:rtl/>
        </w:rPr>
        <w:t>عن</w:t>
      </w:r>
      <w:r>
        <w:rPr>
          <w:rtl/>
        </w:rPr>
        <w:t xml:space="preserve"> </w:t>
      </w:r>
      <w:r>
        <w:rPr>
          <w:rFonts w:ascii="Arial" w:hAnsi="Arial" w:cs="Arial" w:hint="cs"/>
          <w:rtl/>
        </w:rPr>
        <w:t>الجماع،</w:t>
      </w:r>
      <w:r>
        <w:rPr>
          <w:rtl/>
        </w:rPr>
        <w:t xml:space="preserve"> </w:t>
      </w:r>
      <w:r>
        <w:rPr>
          <w:rFonts w:ascii="Arial" w:hAnsi="Arial" w:cs="Arial" w:hint="cs"/>
          <w:rtl/>
        </w:rPr>
        <w:t>وهنالك</w:t>
      </w:r>
      <w:r>
        <w:rPr>
          <w:rtl/>
        </w:rPr>
        <w:t xml:space="preserve"> </w:t>
      </w:r>
      <w:r>
        <w:rPr>
          <w:rFonts w:ascii="Arial" w:hAnsi="Arial" w:cs="Arial" w:hint="cs"/>
          <w:rtl/>
        </w:rPr>
        <w:t>بالرفث</w:t>
      </w:r>
      <w:r>
        <w:rPr>
          <w:rtl/>
        </w:rPr>
        <w:t xml:space="preserve"> </w:t>
      </w:r>
      <w:r>
        <w:rPr>
          <w:rFonts w:ascii="Arial" w:hAnsi="Arial" w:cs="Arial" w:hint="cs"/>
          <w:rtl/>
        </w:rPr>
        <w:t>لأنَّه</w:t>
      </w:r>
      <w:r>
        <w:rPr>
          <w:rtl/>
        </w:rPr>
        <w:t xml:space="preserve"> </w:t>
      </w:r>
      <w:r>
        <w:rPr>
          <w:rFonts w:ascii="Arial" w:hAnsi="Arial" w:cs="Arial" w:hint="cs"/>
          <w:rtl/>
        </w:rPr>
        <w:t>هنا</w:t>
      </w:r>
      <w:r>
        <w:rPr>
          <w:rtl/>
        </w:rPr>
        <w:t xml:space="preserve"> </w:t>
      </w:r>
      <w:r>
        <w:rPr>
          <w:rFonts w:ascii="Arial" w:hAnsi="Arial" w:cs="Arial" w:hint="cs"/>
          <w:rtl/>
        </w:rPr>
        <w:t>حلال</w:t>
      </w:r>
      <w:r>
        <w:rPr>
          <w:rtl/>
        </w:rPr>
        <w:t xml:space="preserve"> </w:t>
      </w:r>
      <w:r>
        <w:rPr>
          <w:rFonts w:ascii="Arial" w:hAnsi="Arial" w:cs="Arial" w:hint="cs"/>
          <w:rtl/>
        </w:rPr>
        <w:t>بخلافه</w:t>
      </w:r>
      <w:r>
        <w:rPr>
          <w:rtl/>
        </w:rPr>
        <w:t xml:space="preserve"> </w:t>
      </w:r>
      <w:r>
        <w:rPr>
          <w:rFonts w:ascii="Arial" w:hAnsi="Arial" w:cs="Arial" w:hint="cs"/>
          <w:rtl/>
        </w:rPr>
        <w:t>هنالك</w:t>
      </w:r>
      <w:r>
        <w:rPr>
          <w:rtl/>
        </w:rPr>
        <w:t xml:space="preserve"> </w:t>
      </w:r>
      <w:r>
        <w:rPr>
          <w:rFonts w:ascii="Arial" w:hAnsi="Arial" w:cs="Arial" w:hint="cs"/>
          <w:rtl/>
        </w:rPr>
        <w:t>فإنَّه</w:t>
      </w:r>
      <w:r>
        <w:rPr>
          <w:rtl/>
        </w:rPr>
        <w:t xml:space="preserve"> </w:t>
      </w:r>
      <w:r>
        <w:rPr>
          <w:rFonts w:ascii="Arial" w:hAnsi="Arial" w:cs="Arial" w:hint="cs"/>
          <w:rtl/>
        </w:rPr>
        <w:t>فعل</w:t>
      </w:r>
      <w:r>
        <w:rPr>
          <w:rtl/>
        </w:rPr>
        <w:t xml:space="preserve"> </w:t>
      </w:r>
      <w:r>
        <w:rPr>
          <w:rFonts w:ascii="Arial" w:hAnsi="Arial" w:cs="Arial" w:hint="cs"/>
          <w:rtl/>
        </w:rPr>
        <w:t>محرَّم</w:t>
      </w:r>
      <w:r>
        <w:rPr>
          <w:rtl/>
        </w:rPr>
        <w:t xml:space="preserve"> </w:t>
      </w:r>
      <w:r>
        <w:rPr>
          <w:rFonts w:ascii="Arial" w:hAnsi="Arial" w:cs="Arial" w:hint="cs"/>
          <w:rtl/>
        </w:rPr>
        <w:t>قبيح</w:t>
      </w:r>
      <w:r>
        <w:rPr>
          <w:rtl/>
        </w:rPr>
        <w:t xml:space="preserve">. </w:t>
      </w:r>
      <w:r>
        <w:rPr>
          <w:rFonts w:ascii="Arial" w:hAnsi="Arial" w:cs="Arial" w:hint="cs"/>
          <w:rtl/>
        </w:rPr>
        <w:t>وسمِّي</w:t>
      </w:r>
      <w:r>
        <w:rPr>
          <w:rtl/>
        </w:rPr>
        <w:t xml:space="preserve"> </w:t>
      </w:r>
      <w:r>
        <w:rPr>
          <w:rFonts w:ascii="Arial" w:hAnsi="Arial" w:cs="Arial" w:hint="cs"/>
          <w:rtl/>
        </w:rPr>
        <w:t>مباشرة</w:t>
      </w:r>
      <w:r>
        <w:rPr>
          <w:rtl/>
        </w:rPr>
        <w:t xml:space="preserve"> </w:t>
      </w:r>
      <w:r>
        <w:rPr>
          <w:rFonts w:ascii="Arial" w:hAnsi="Arial" w:cs="Arial" w:hint="cs"/>
          <w:rtl/>
        </w:rPr>
        <w:t>لأنَّ</w:t>
      </w:r>
      <w:r>
        <w:rPr>
          <w:rtl/>
        </w:rPr>
        <w:t xml:space="preserve"> </w:t>
      </w:r>
      <w:r>
        <w:rPr>
          <w:rFonts w:ascii="Arial" w:hAnsi="Arial" w:cs="Arial" w:hint="cs"/>
          <w:rtl/>
        </w:rPr>
        <w:t>فيه</w:t>
      </w:r>
      <w:r>
        <w:rPr>
          <w:rtl/>
        </w:rPr>
        <w:t xml:space="preserve"> </w:t>
      </w:r>
      <w:r>
        <w:rPr>
          <w:rFonts w:ascii="Arial" w:hAnsi="Arial" w:cs="Arial" w:hint="cs"/>
          <w:rtl/>
        </w:rPr>
        <w:t>إلصاق</w:t>
      </w:r>
      <w:r>
        <w:rPr>
          <w:rtl/>
        </w:rPr>
        <w:t xml:space="preserve"> </w:t>
      </w:r>
      <w:r>
        <w:rPr>
          <w:rFonts w:ascii="Arial" w:hAnsi="Arial" w:cs="Arial" w:hint="cs"/>
          <w:rtl/>
        </w:rPr>
        <w:t>البشرة،</w:t>
      </w:r>
      <w:r>
        <w:rPr>
          <w:rtl/>
        </w:rPr>
        <w:t xml:space="preserve"> </w:t>
      </w:r>
      <w:r>
        <w:rPr>
          <w:rFonts w:ascii="Arial" w:hAnsi="Arial" w:cs="Arial" w:hint="cs"/>
          <w:rtl/>
        </w:rPr>
        <w:t>أي</w:t>
      </w:r>
      <w:r>
        <w:rPr>
          <w:rtl/>
        </w:rPr>
        <w:t xml:space="preserve">: </w:t>
      </w:r>
      <w:r>
        <w:rPr>
          <w:rFonts w:ascii="Arial" w:hAnsi="Arial" w:cs="Arial" w:hint="cs"/>
          <w:rtl/>
        </w:rPr>
        <w:t>الجلدة</w:t>
      </w:r>
      <w:r>
        <w:rPr>
          <w:rtl/>
        </w:rPr>
        <w:t xml:space="preserve"> </w:t>
      </w:r>
      <w:r>
        <w:rPr>
          <w:rFonts w:ascii="Arial" w:hAnsi="Arial" w:cs="Arial" w:hint="cs"/>
          <w:rtl/>
        </w:rPr>
        <w:t>بالجلدة</w:t>
      </w:r>
      <w:r>
        <w:rPr>
          <w:rtl/>
        </w:rPr>
        <w:t xml:space="preserve"> </w:t>
      </w:r>
      <w:r>
        <w:rPr>
          <w:rFonts w:ascii="Arial" w:hAnsi="Arial" w:cs="Arial" w:hint="cs"/>
          <w:rtl/>
        </w:rPr>
        <w:t>غالبًا،</w:t>
      </w:r>
      <w:r>
        <w:rPr>
          <w:rtl/>
        </w:rPr>
        <w:t xml:space="preserve"> </w:t>
      </w:r>
      <w:r>
        <w:rPr>
          <w:rFonts w:ascii="Arial" w:hAnsi="Arial" w:cs="Arial" w:hint="cs"/>
          <w:rtl/>
        </w:rPr>
        <w:t>بل</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إلَّا</w:t>
      </w:r>
      <w:r>
        <w:rPr>
          <w:rtl/>
        </w:rPr>
        <w:t xml:space="preserve"> </w:t>
      </w:r>
      <w:r>
        <w:rPr>
          <w:rFonts w:ascii="Arial" w:hAnsi="Arial" w:cs="Arial" w:hint="cs"/>
          <w:rtl/>
        </w:rPr>
        <w:t>فرج</w:t>
      </w:r>
      <w:r>
        <w:rPr>
          <w:rtl/>
        </w:rPr>
        <w:t xml:space="preserve"> </w:t>
      </w:r>
      <w:r>
        <w:rPr>
          <w:rFonts w:ascii="Arial" w:hAnsi="Arial" w:cs="Arial" w:hint="cs"/>
          <w:rtl/>
        </w:rPr>
        <w:t>في</w:t>
      </w:r>
      <w:r>
        <w:rPr>
          <w:rtl/>
        </w:rPr>
        <w:t xml:space="preserve"> </w:t>
      </w:r>
      <w:r>
        <w:rPr>
          <w:rFonts w:ascii="Arial" w:hAnsi="Arial" w:cs="Arial" w:hint="cs"/>
          <w:rtl/>
        </w:rPr>
        <w:t>فرج،</w:t>
      </w:r>
      <w:r>
        <w:rPr>
          <w:rtl/>
        </w:rPr>
        <w:t xml:space="preserve"> </w:t>
      </w:r>
      <w:r>
        <w:rPr>
          <w:rFonts w:ascii="Arial" w:hAnsi="Arial" w:cs="Arial" w:hint="cs"/>
          <w:rtl/>
        </w:rPr>
        <w:t>ففيه</w:t>
      </w:r>
      <w:r>
        <w:rPr>
          <w:rtl/>
        </w:rPr>
        <w:t xml:space="preserve"> </w:t>
      </w:r>
      <w:r>
        <w:rPr>
          <w:rFonts w:ascii="Arial" w:hAnsi="Arial" w:cs="Arial" w:hint="cs"/>
          <w:rtl/>
        </w:rPr>
        <w:t>مسُّ</w:t>
      </w:r>
      <w:r>
        <w:rPr>
          <w:rtl/>
        </w:rPr>
        <w:t xml:space="preserve"> </w:t>
      </w:r>
      <w:r>
        <w:rPr>
          <w:rFonts w:ascii="Arial" w:hAnsi="Arial" w:cs="Arial" w:hint="cs"/>
          <w:rtl/>
        </w:rPr>
        <w:t>جلد</w:t>
      </w:r>
      <w:r>
        <w:rPr>
          <w:rtl/>
        </w:rPr>
        <w:t xml:space="preserve"> </w:t>
      </w:r>
      <w:r>
        <w:rPr>
          <w:rFonts w:ascii="Arial" w:hAnsi="Arial" w:cs="Arial" w:hint="cs"/>
          <w:rtl/>
        </w:rPr>
        <w:t>الفرج</w:t>
      </w:r>
      <w:r>
        <w:rPr>
          <w:rtl/>
        </w:rPr>
        <w:t xml:space="preserve"> </w:t>
      </w:r>
      <w:r>
        <w:rPr>
          <w:rFonts w:ascii="Arial" w:hAnsi="Arial" w:cs="Arial" w:hint="cs"/>
          <w:rtl/>
        </w:rPr>
        <w:t>بجلد</w:t>
      </w:r>
      <w:r>
        <w:rPr>
          <w:rtl/>
        </w:rPr>
        <w:t xml:space="preserve"> </w:t>
      </w:r>
      <w:r>
        <w:rPr>
          <w:rFonts w:ascii="Arial" w:hAnsi="Arial" w:cs="Arial" w:hint="cs"/>
          <w:rtl/>
        </w:rPr>
        <w:t>الفرج</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وَابْتَغُواْ</w:t>
      </w:r>
      <w:r>
        <w:rPr>
          <w:rtl/>
        </w:rPr>
        <w:t> </w:t>
      </w:r>
      <w:r>
        <w:rPr>
          <w:rFonts w:ascii="Arial" w:hAnsi="Arial" w:cs="Arial" w:hint="cs"/>
          <w:rtl/>
        </w:rPr>
        <w:t>﴾</w:t>
      </w:r>
      <w:r>
        <w:rPr>
          <w:rtl/>
        </w:rPr>
        <w:t xml:space="preserve"> </w:t>
      </w:r>
      <w:r>
        <w:rPr>
          <w:rFonts w:ascii="Arial" w:hAnsi="Arial" w:cs="Arial" w:hint="cs"/>
          <w:rtl/>
        </w:rPr>
        <w:t>اطلبوا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Fonts w:ascii="Calibri" w:cs="Calibri" w:hint="cs"/>
          <w:rtl/>
        </w:rPr>
        <w:t> </w:t>
      </w:r>
      <w:r>
        <w:rPr>
          <w:rStyle w:val="bold"/>
          <w:rFonts w:ascii="Arial" w:hAnsi="Arial" w:cs="Arial" w:hint="cs"/>
          <w:rtl/>
        </w:rPr>
        <w:t>كَتَبَ</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اللوح</w:t>
      </w:r>
      <w:r>
        <w:rPr>
          <w:rtl/>
        </w:rPr>
        <w:t xml:space="preserve"> </w:t>
      </w:r>
      <w:r>
        <w:rPr>
          <w:rFonts w:ascii="Arial" w:hAnsi="Arial" w:cs="Arial" w:hint="cs"/>
          <w:rtl/>
        </w:rPr>
        <w:t>المحفوظ</w:t>
      </w:r>
      <w:r>
        <w:rPr>
          <w:rtl/>
        </w:rPr>
        <w:t xml:space="preserve"> </w:t>
      </w:r>
      <w:r>
        <w:rPr>
          <w:rFonts w:ascii="Arial" w:hAnsi="Arial" w:cs="Arial" w:hint="cs"/>
          <w:rtl/>
        </w:rPr>
        <w:t>أو</w:t>
      </w:r>
      <w:r>
        <w:rPr>
          <w:rtl/>
        </w:rPr>
        <w:t xml:space="preserve"> </w:t>
      </w:r>
      <w:r>
        <w:rPr>
          <w:rFonts w:ascii="Arial" w:hAnsi="Arial" w:cs="Arial" w:hint="cs"/>
          <w:rtl/>
        </w:rPr>
        <w:t>قدَّره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معشر</w:t>
      </w:r>
      <w:r>
        <w:rPr>
          <w:rtl/>
        </w:rPr>
        <w:t xml:space="preserve"> </w:t>
      </w:r>
      <w:r>
        <w:rPr>
          <w:rFonts w:ascii="Arial" w:hAnsi="Arial" w:cs="Arial" w:hint="cs"/>
          <w:rtl/>
        </w:rPr>
        <w:t>المسلمين</w:t>
      </w:r>
      <w:r>
        <w:rPr>
          <w:rtl/>
        </w:rPr>
        <w:t xml:space="preserve"> </w:t>
      </w:r>
      <w:r>
        <w:rPr>
          <w:rFonts w:ascii="Arial" w:hAnsi="Arial" w:cs="Arial" w:hint="cs"/>
          <w:rtl/>
        </w:rPr>
        <w:t>من</w:t>
      </w:r>
      <w:r>
        <w:rPr>
          <w:rtl/>
        </w:rPr>
        <w:t xml:space="preserve"> </w:t>
      </w:r>
      <w:r>
        <w:rPr>
          <w:rFonts w:ascii="Arial" w:hAnsi="Arial" w:cs="Arial" w:hint="cs"/>
          <w:rtl/>
        </w:rPr>
        <w:t>الولد</w:t>
      </w:r>
      <w:r>
        <w:rPr>
          <w:rtl/>
        </w:rPr>
        <w:t xml:space="preserve"> </w:t>
      </w:r>
      <w:r>
        <w:rPr>
          <w:rFonts w:ascii="Arial" w:hAnsi="Arial" w:cs="Arial" w:hint="cs"/>
          <w:rtl/>
        </w:rPr>
        <w:t>إجمالاً،</w:t>
      </w:r>
      <w:r>
        <w:rPr>
          <w:rtl/>
        </w:rPr>
        <w:t xml:space="preserve"> </w:t>
      </w:r>
      <w:r>
        <w:rPr>
          <w:rFonts w:ascii="Arial" w:hAnsi="Arial" w:cs="Arial" w:hint="cs"/>
          <w:rtl/>
        </w:rPr>
        <w:t>إذ</w:t>
      </w:r>
      <w:r>
        <w:rPr>
          <w:rtl/>
        </w:rPr>
        <w:t xml:space="preserve"> </w:t>
      </w:r>
      <w:r>
        <w:rPr>
          <w:rFonts w:ascii="Arial" w:hAnsi="Arial" w:cs="Arial" w:hint="cs"/>
          <w:rtl/>
        </w:rPr>
        <w:t>ليس</w:t>
      </w:r>
      <w:r>
        <w:rPr>
          <w:rtl/>
        </w:rPr>
        <w:t xml:space="preserve"> </w:t>
      </w:r>
      <w:r>
        <w:rPr>
          <w:rFonts w:ascii="Arial" w:hAnsi="Arial" w:cs="Arial" w:hint="cs"/>
          <w:rtl/>
        </w:rPr>
        <w:t>لكلِّ</w:t>
      </w:r>
      <w:r>
        <w:rPr>
          <w:rtl/>
        </w:rPr>
        <w:t xml:space="preserve"> </w:t>
      </w:r>
      <w:r>
        <w:rPr>
          <w:rFonts w:ascii="Arial" w:hAnsi="Arial" w:cs="Arial" w:hint="cs"/>
          <w:rtl/>
        </w:rPr>
        <w:t>فرد</w:t>
      </w:r>
      <w:r>
        <w:rPr>
          <w:rtl/>
        </w:rPr>
        <w:t xml:space="preserve"> </w:t>
      </w:r>
      <w:r>
        <w:rPr>
          <w:rFonts w:ascii="Arial" w:hAnsi="Arial" w:cs="Arial" w:hint="cs"/>
          <w:rtl/>
        </w:rPr>
        <w:t>ولد،</w:t>
      </w:r>
      <w:r>
        <w:rPr>
          <w:rtl/>
        </w:rPr>
        <w:t xml:space="preserve"> </w:t>
      </w:r>
      <w:r>
        <w:rPr>
          <w:rFonts w:ascii="Arial" w:hAnsi="Arial" w:cs="Arial" w:hint="cs"/>
          <w:rtl/>
        </w:rPr>
        <w:t>بل</w:t>
      </w:r>
      <w:r>
        <w:rPr>
          <w:rtl/>
        </w:rPr>
        <w:t xml:space="preserve"> </w:t>
      </w:r>
      <w:r>
        <w:rPr>
          <w:rFonts w:ascii="Arial" w:hAnsi="Arial" w:cs="Arial" w:hint="cs"/>
          <w:rtl/>
        </w:rPr>
        <w:t>الولد</w:t>
      </w:r>
      <w:r>
        <w:rPr>
          <w:rtl/>
        </w:rPr>
        <w:t xml:space="preserve"> </w:t>
      </w:r>
      <w:r>
        <w:rPr>
          <w:rFonts w:ascii="Arial" w:hAnsi="Arial" w:cs="Arial" w:hint="cs"/>
          <w:rtl/>
        </w:rPr>
        <w:t>لبعض</w:t>
      </w:r>
      <w:r>
        <w:rPr>
          <w:rtl/>
        </w:rPr>
        <w:t xml:space="preserve"> </w:t>
      </w:r>
      <w:r>
        <w:rPr>
          <w:rFonts w:ascii="Arial" w:hAnsi="Arial" w:cs="Arial" w:hint="cs"/>
          <w:rtl/>
        </w:rPr>
        <w:t>دون</w:t>
      </w:r>
      <w:r>
        <w:rPr>
          <w:rtl/>
        </w:rPr>
        <w:t xml:space="preserve"> </w:t>
      </w:r>
      <w:r>
        <w:rPr>
          <w:rFonts w:ascii="Arial" w:hAnsi="Arial" w:cs="Arial" w:hint="cs"/>
          <w:rtl/>
        </w:rPr>
        <w:t>بعض،</w:t>
      </w:r>
      <w:r>
        <w:rPr>
          <w:rtl/>
        </w:rPr>
        <w:t xml:space="preserve"> </w:t>
      </w:r>
      <w:r>
        <w:rPr>
          <w:rFonts w:ascii="Arial" w:hAnsi="Arial" w:cs="Arial" w:hint="cs"/>
          <w:rtl/>
        </w:rPr>
        <w:t>فتعبَّدهم</w:t>
      </w:r>
      <w:r>
        <w:rPr>
          <w:rtl/>
        </w:rPr>
        <w:t xml:space="preserve"> </w:t>
      </w:r>
      <w:r>
        <w:rPr>
          <w:rFonts w:ascii="Arial" w:hAnsi="Arial" w:cs="Arial" w:hint="cs"/>
          <w:rtl/>
        </w:rPr>
        <w:t>بأن</w:t>
      </w:r>
      <w:r>
        <w:rPr>
          <w:rtl/>
        </w:rPr>
        <w:t xml:space="preserve"> </w:t>
      </w:r>
      <w:r>
        <w:rPr>
          <w:rFonts w:ascii="Arial" w:hAnsi="Arial" w:cs="Arial" w:hint="cs"/>
          <w:rtl/>
        </w:rPr>
        <w:t>يطلب</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ولدًا،</w:t>
      </w:r>
      <w:r>
        <w:rPr>
          <w:rtl/>
        </w:rPr>
        <w:t xml:space="preserve"> </w:t>
      </w:r>
      <w:r>
        <w:rPr>
          <w:rFonts w:ascii="Arial" w:hAnsi="Arial" w:cs="Arial" w:hint="cs"/>
          <w:rtl/>
        </w:rPr>
        <w:t>ويرجو</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مِمَّن</w:t>
      </w:r>
      <w:r>
        <w:rPr>
          <w:rtl/>
        </w:rPr>
        <w:t xml:space="preserve"> </w:t>
      </w:r>
      <w:r>
        <w:rPr>
          <w:rFonts w:ascii="Arial" w:hAnsi="Arial" w:cs="Arial" w:hint="cs"/>
          <w:rtl/>
        </w:rPr>
        <w:t>قدِّر</w:t>
      </w:r>
      <w:r>
        <w:rPr>
          <w:rtl/>
        </w:rPr>
        <w:t xml:space="preserve"> </w:t>
      </w:r>
      <w:r>
        <w:rPr>
          <w:rFonts w:ascii="Arial" w:hAnsi="Arial" w:cs="Arial" w:hint="cs"/>
          <w:rtl/>
        </w:rPr>
        <w:t>له</w:t>
      </w:r>
      <w:r>
        <w:rPr>
          <w:rtl/>
        </w:rPr>
        <w:t xml:space="preserve"> </w:t>
      </w:r>
      <w:r>
        <w:rPr>
          <w:rFonts w:ascii="Arial" w:hAnsi="Arial" w:cs="Arial" w:hint="cs"/>
          <w:rtl/>
        </w:rPr>
        <w:t>ولد</w:t>
      </w:r>
      <w:r>
        <w:rPr>
          <w:rtl/>
        </w:rPr>
        <w:t xml:space="preserve"> </w:t>
      </w:r>
      <w:r>
        <w:rPr>
          <w:rFonts w:ascii="Arial" w:hAnsi="Arial" w:cs="Arial" w:hint="cs"/>
          <w:rtl/>
        </w:rPr>
        <w:t>فيثاب</w:t>
      </w:r>
      <w:r>
        <w:rPr>
          <w:rtl/>
        </w:rPr>
        <w:t xml:space="preserve"> </w:t>
      </w:r>
      <w:r>
        <w:rPr>
          <w:rFonts w:ascii="Arial" w:hAnsi="Arial" w:cs="Arial" w:hint="cs"/>
          <w:rtl/>
        </w:rPr>
        <w:t>على</w:t>
      </w:r>
      <w:r>
        <w:rPr>
          <w:rtl/>
        </w:rPr>
        <w:t xml:space="preserve"> </w:t>
      </w:r>
      <w:r>
        <w:rPr>
          <w:rFonts w:ascii="Arial" w:hAnsi="Arial" w:cs="Arial" w:hint="cs"/>
          <w:rtl/>
        </w:rPr>
        <w:t>الدعاء،</w:t>
      </w:r>
      <w:r>
        <w:rPr>
          <w:rtl/>
        </w:rPr>
        <w:t xml:space="preserve"> </w:t>
      </w:r>
      <w:r>
        <w:rPr>
          <w:rFonts w:ascii="Arial" w:hAnsi="Arial" w:cs="Arial" w:hint="cs"/>
          <w:rtl/>
        </w:rPr>
        <w:t>وعلى</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له</w:t>
      </w:r>
      <w:r>
        <w:rPr>
          <w:rtl/>
        </w:rPr>
        <w:t xml:space="preserve"> </w:t>
      </w:r>
      <w:r>
        <w:rPr>
          <w:rFonts w:ascii="Arial" w:hAnsi="Arial" w:cs="Arial" w:hint="cs"/>
          <w:rtl/>
        </w:rPr>
        <w:t>ولد</w:t>
      </w:r>
      <w:r>
        <w:rPr>
          <w:rtl/>
        </w:rPr>
        <w:t xml:space="preserve"> </w:t>
      </w:r>
      <w:r>
        <w:rPr>
          <w:rFonts w:ascii="Arial" w:hAnsi="Arial" w:cs="Arial" w:hint="cs"/>
          <w:rtl/>
        </w:rPr>
        <w:t>مطيع</w:t>
      </w:r>
      <w:r>
        <w:rPr>
          <w:rtl/>
        </w:rPr>
        <w:t xml:space="preserve"> </w:t>
      </w:r>
      <w:r>
        <w:rPr>
          <w:rFonts w:ascii="Arial" w:hAnsi="Arial" w:cs="Arial" w:hint="cs"/>
          <w:rtl/>
        </w:rPr>
        <w:t>لله</w:t>
      </w:r>
      <w:r>
        <w:rPr>
          <w:rtl/>
        </w:rPr>
        <w:t xml:space="preserve"> </w:t>
      </w:r>
      <w:r>
        <w:rPr>
          <w:rFonts w:ascii="Arial" w:hAnsi="Arial" w:cs="Arial" w:hint="cs"/>
          <w:rtl/>
        </w:rPr>
        <w:t>نافع</w:t>
      </w:r>
      <w:r>
        <w:rPr>
          <w:rtl/>
        </w:rPr>
        <w:t xml:space="preserve"> </w:t>
      </w:r>
      <w:r>
        <w:rPr>
          <w:rFonts w:ascii="Arial" w:hAnsi="Arial" w:cs="Arial" w:hint="cs"/>
          <w:rtl/>
        </w:rPr>
        <w:t>له</w:t>
      </w:r>
      <w:r>
        <w:rPr>
          <w:rtl/>
        </w:rPr>
        <w:t xml:space="preserve"> </w:t>
      </w:r>
      <w:r>
        <w:rPr>
          <w:rFonts w:ascii="Arial" w:hAnsi="Arial" w:cs="Arial" w:hint="cs"/>
          <w:rtl/>
        </w:rPr>
        <w:t>بعد</w:t>
      </w:r>
      <w:r>
        <w:rPr>
          <w:rtl/>
        </w:rPr>
        <w:t xml:space="preserve"> </w:t>
      </w:r>
      <w:r>
        <w:rPr>
          <w:rFonts w:ascii="Arial" w:hAnsi="Arial" w:cs="Arial" w:hint="cs"/>
          <w:rtl/>
        </w:rPr>
        <w:t>موته</w:t>
      </w:r>
      <w:r>
        <w:rPr>
          <w:rtl/>
        </w:rPr>
        <w:t xml:space="preserve"> </w:t>
      </w:r>
      <w:r>
        <w:rPr>
          <w:rFonts w:ascii="Arial" w:hAnsi="Arial" w:cs="Arial" w:hint="cs"/>
          <w:rtl/>
        </w:rPr>
        <w:t>مثلا</w:t>
      </w:r>
      <w:r>
        <w:rPr>
          <w:rtl/>
        </w:rPr>
        <w:t xml:space="preserve"> </w:t>
      </w:r>
      <w:r>
        <w:rPr>
          <w:rFonts w:ascii="Arial" w:hAnsi="Arial" w:cs="Arial" w:hint="cs"/>
          <w:rtl/>
        </w:rPr>
        <w:t>لنيته،</w:t>
      </w:r>
      <w:r>
        <w:rPr>
          <w:rtl/>
        </w:rPr>
        <w:t xml:space="preserve"> </w:t>
      </w:r>
      <w:r>
        <w:rPr>
          <w:rFonts w:ascii="Arial" w:hAnsi="Arial" w:cs="Arial" w:hint="cs"/>
          <w:rtl/>
        </w:rPr>
        <w:t>أو</w:t>
      </w:r>
      <w:r>
        <w:rPr>
          <w:rtl/>
        </w:rPr>
        <w:t xml:space="preserve"> </w:t>
      </w:r>
      <w:r>
        <w:rPr>
          <w:rFonts w:ascii="Arial" w:hAnsi="Arial" w:cs="Arial" w:hint="cs"/>
          <w:rtl/>
        </w:rPr>
        <w:t>المعنى</w:t>
      </w:r>
      <w:r>
        <w:rPr>
          <w:rtl/>
        </w:rPr>
        <w:t xml:space="preserve"> </w:t>
      </w:r>
      <w:r>
        <w:rPr>
          <w:rFonts w:ascii="Arial" w:hAnsi="Arial" w:cs="Arial" w:hint="cs"/>
          <w:rtl/>
        </w:rPr>
        <w:t>دونكم</w:t>
      </w:r>
      <w:r>
        <w:rPr>
          <w:rtl/>
        </w:rPr>
        <w:t xml:space="preserve"> </w:t>
      </w:r>
      <w:r>
        <w:rPr>
          <w:rFonts w:ascii="Arial" w:hAnsi="Arial" w:cs="Arial" w:hint="cs"/>
          <w:rtl/>
        </w:rPr>
        <w:t>وما</w:t>
      </w:r>
      <w:r>
        <w:rPr>
          <w:rtl/>
        </w:rPr>
        <w:t xml:space="preserve"> </w:t>
      </w:r>
      <w:r>
        <w:rPr>
          <w:rFonts w:ascii="Arial" w:hAnsi="Arial" w:cs="Arial" w:hint="cs"/>
          <w:rtl/>
        </w:rPr>
        <w:t>أباح</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الجماع،</w:t>
      </w:r>
      <w:r>
        <w:rPr>
          <w:rtl/>
        </w:rPr>
        <w:t xml:space="preserve"> </w:t>
      </w:r>
      <w:r>
        <w:rPr>
          <w:rFonts w:ascii="Arial" w:hAnsi="Arial" w:cs="Arial" w:hint="cs"/>
          <w:rtl/>
        </w:rPr>
        <w:t>وخذوا</w:t>
      </w:r>
      <w:r>
        <w:rPr>
          <w:rtl/>
        </w:rPr>
        <w:t xml:space="preserve"> </w:t>
      </w:r>
      <w:r>
        <w:rPr>
          <w:rFonts w:ascii="Arial" w:hAnsi="Arial" w:cs="Arial" w:hint="cs"/>
          <w:rtl/>
        </w:rPr>
        <w:t>منه</w:t>
      </w:r>
      <w:r>
        <w:rPr>
          <w:rtl/>
        </w:rPr>
        <w:t xml:space="preserve"> </w:t>
      </w:r>
      <w:r>
        <w:rPr>
          <w:rFonts w:ascii="Arial" w:hAnsi="Arial" w:cs="Arial" w:hint="cs"/>
          <w:rtl/>
        </w:rPr>
        <w:t>ما</w:t>
      </w:r>
      <w:r>
        <w:rPr>
          <w:rtl/>
        </w:rPr>
        <w:t xml:space="preserve"> </w:t>
      </w:r>
      <w:r>
        <w:rPr>
          <w:rFonts w:ascii="Arial" w:hAnsi="Arial" w:cs="Arial" w:hint="cs"/>
          <w:rtl/>
        </w:rPr>
        <w:t>شئتم،</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كلُّه</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وهكذا</w:t>
      </w:r>
      <w:r>
        <w:rPr>
          <w:rtl/>
        </w:rPr>
        <w:t xml:space="preserve"> </w:t>
      </w:r>
      <w:r>
        <w:rPr>
          <w:rFonts w:ascii="Arial" w:hAnsi="Arial" w:cs="Arial" w:hint="cs"/>
          <w:rtl/>
        </w:rPr>
        <w:t>يكون</w:t>
      </w:r>
      <w:r>
        <w:rPr>
          <w:rtl/>
        </w:rPr>
        <w:t xml:space="preserve"> </w:t>
      </w:r>
      <w:r>
        <w:rPr>
          <w:rFonts w:ascii="Arial" w:hAnsi="Arial" w:cs="Arial" w:hint="cs"/>
          <w:rtl/>
        </w:rPr>
        <w:t>الجماع</w:t>
      </w:r>
      <w:r>
        <w:rPr>
          <w:rtl/>
        </w:rPr>
        <w:t xml:space="preserve"> </w:t>
      </w:r>
      <w:r>
        <w:rPr>
          <w:rFonts w:ascii="Arial" w:hAnsi="Arial" w:cs="Arial" w:hint="cs"/>
          <w:rtl/>
        </w:rPr>
        <w:t>بقصد</w:t>
      </w:r>
      <w:r>
        <w:rPr>
          <w:rtl/>
        </w:rPr>
        <w:t xml:space="preserve"> </w:t>
      </w:r>
      <w:r>
        <w:rPr>
          <w:rFonts w:ascii="Arial" w:hAnsi="Arial" w:cs="Arial" w:hint="cs"/>
          <w:rtl/>
        </w:rPr>
        <w:t>تحصين</w:t>
      </w:r>
      <w:r>
        <w:rPr>
          <w:rtl/>
        </w:rPr>
        <w:t xml:space="preserve"> </w:t>
      </w:r>
      <w:r>
        <w:rPr>
          <w:rFonts w:ascii="Arial" w:hAnsi="Arial" w:cs="Arial" w:hint="cs"/>
          <w:rtl/>
        </w:rPr>
        <w:t>النفس</w:t>
      </w:r>
      <w:r>
        <w:rPr>
          <w:rtl/>
        </w:rPr>
        <w:t xml:space="preserve"> </w:t>
      </w:r>
      <w:r>
        <w:rPr>
          <w:rFonts w:ascii="Arial" w:hAnsi="Arial" w:cs="Arial" w:hint="cs"/>
          <w:rtl/>
        </w:rPr>
        <w:t>عن</w:t>
      </w:r>
      <w:r>
        <w:rPr>
          <w:rtl/>
        </w:rPr>
        <w:t xml:space="preserve"> </w:t>
      </w:r>
      <w:r>
        <w:rPr>
          <w:rFonts w:ascii="Arial" w:hAnsi="Arial" w:cs="Arial" w:hint="cs"/>
          <w:rtl/>
        </w:rPr>
        <w:t>الزنى،</w:t>
      </w:r>
      <w:r>
        <w:rPr>
          <w:rtl/>
        </w:rPr>
        <w:t xml:space="preserve"> </w:t>
      </w:r>
      <w:r>
        <w:rPr>
          <w:rFonts w:ascii="Arial" w:hAnsi="Arial" w:cs="Arial" w:hint="cs"/>
          <w:rtl/>
        </w:rPr>
        <w:t>وبقصد</w:t>
      </w:r>
      <w:r>
        <w:rPr>
          <w:rtl/>
        </w:rPr>
        <w:t xml:space="preserve"> </w:t>
      </w:r>
      <w:r>
        <w:rPr>
          <w:rFonts w:ascii="Arial" w:hAnsi="Arial" w:cs="Arial" w:hint="cs"/>
          <w:rtl/>
        </w:rPr>
        <w:t>طلب</w:t>
      </w:r>
      <w:r>
        <w:rPr>
          <w:rtl/>
        </w:rPr>
        <w:t xml:space="preserve"> </w:t>
      </w:r>
      <w:r>
        <w:rPr>
          <w:rFonts w:ascii="Arial" w:hAnsi="Arial" w:cs="Arial" w:hint="cs"/>
          <w:rtl/>
        </w:rPr>
        <w:t>ولد</w:t>
      </w:r>
      <w:r>
        <w:rPr>
          <w:rtl/>
        </w:rPr>
        <w:t xml:space="preserve"> </w:t>
      </w:r>
      <w:r>
        <w:rPr>
          <w:rFonts w:ascii="Arial" w:hAnsi="Arial" w:cs="Arial" w:hint="cs"/>
          <w:rtl/>
        </w:rPr>
        <w:t>مسلم</w:t>
      </w:r>
      <w:r>
        <w:rPr>
          <w:rtl/>
        </w:rPr>
        <w:t xml:space="preserve"> </w:t>
      </w:r>
      <w:r>
        <w:rPr>
          <w:rFonts w:ascii="Arial" w:hAnsi="Arial" w:cs="Arial" w:hint="cs"/>
          <w:rtl/>
        </w:rPr>
        <w:t>لا</w:t>
      </w:r>
      <w:r>
        <w:rPr>
          <w:rtl/>
        </w:rPr>
        <w:t xml:space="preserve"> </w:t>
      </w:r>
      <w:r>
        <w:rPr>
          <w:rFonts w:ascii="Arial" w:hAnsi="Arial" w:cs="Arial" w:hint="cs"/>
          <w:rtl/>
        </w:rPr>
        <w:t>اللذَّة</w:t>
      </w:r>
      <w:r>
        <w:rPr>
          <w:rtl/>
        </w:rPr>
        <w:t xml:space="preserve"> </w:t>
      </w:r>
      <w:r>
        <w:rPr>
          <w:rFonts w:ascii="Arial" w:hAnsi="Arial" w:cs="Arial" w:hint="cs"/>
          <w:rtl/>
        </w:rPr>
        <w:t>وحدها</w:t>
      </w:r>
      <w:r>
        <w:rPr>
          <w:rtl/>
        </w:rPr>
        <w:t xml:space="preserve"> </w:t>
      </w:r>
      <w:r>
        <w:rPr>
          <w:rFonts w:ascii="Arial" w:hAnsi="Arial" w:cs="Arial" w:hint="cs"/>
          <w:rtl/>
        </w:rPr>
        <w:t>كالبهيمة</w:t>
      </w:r>
      <w:r>
        <w:rPr>
          <w:rtl/>
        </w:rPr>
        <w:t xml:space="preserve">. </w:t>
      </w:r>
      <w:r>
        <w:rPr>
          <w:rFonts w:ascii="Arial" w:hAnsi="Arial" w:cs="Arial" w:hint="cs"/>
          <w:rtl/>
        </w:rPr>
        <w:t>فتضمَّنت</w:t>
      </w:r>
      <w:r>
        <w:rPr>
          <w:rtl/>
        </w:rPr>
        <w:t xml:space="preserve"> </w:t>
      </w:r>
      <w:r>
        <w:rPr>
          <w:rFonts w:ascii="Arial" w:hAnsi="Arial" w:cs="Arial" w:hint="cs"/>
          <w:rtl/>
        </w:rPr>
        <w:t>الآية</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الجماع</w:t>
      </w:r>
      <w:r>
        <w:rPr>
          <w:rtl/>
        </w:rPr>
        <w:t xml:space="preserve"> </w:t>
      </w:r>
      <w:r>
        <w:rPr>
          <w:rFonts w:ascii="Arial" w:hAnsi="Arial" w:cs="Arial" w:hint="cs"/>
          <w:rtl/>
        </w:rPr>
        <w:t>في</w:t>
      </w:r>
      <w:r>
        <w:rPr>
          <w:rtl/>
        </w:rPr>
        <w:t xml:space="preserve"> </w:t>
      </w:r>
      <w:r>
        <w:rPr>
          <w:rFonts w:ascii="Arial" w:hAnsi="Arial" w:cs="Arial" w:hint="cs"/>
          <w:rtl/>
        </w:rPr>
        <w:t>الدبر</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ولد</w:t>
      </w:r>
      <w:r>
        <w:rPr>
          <w:rtl/>
        </w:rPr>
        <w:t xml:space="preserve"> </w:t>
      </w:r>
      <w:r>
        <w:rPr>
          <w:rFonts w:ascii="Arial" w:hAnsi="Arial" w:cs="Arial" w:hint="cs"/>
          <w:rtl/>
        </w:rPr>
        <w:t>منه،</w:t>
      </w:r>
      <w:r>
        <w:rPr>
          <w:rtl/>
        </w:rPr>
        <w:t xml:space="preserve"> </w:t>
      </w:r>
      <w:r>
        <w:rPr>
          <w:rFonts w:ascii="Arial" w:hAnsi="Arial" w:cs="Arial" w:hint="cs"/>
          <w:rtl/>
        </w:rPr>
        <w:t>والنهي</w:t>
      </w:r>
      <w:r>
        <w:rPr>
          <w:rtl/>
        </w:rPr>
        <w:t xml:space="preserve"> </w:t>
      </w:r>
      <w:r>
        <w:rPr>
          <w:rFonts w:ascii="Arial" w:hAnsi="Arial" w:cs="Arial" w:hint="cs"/>
          <w:rtl/>
        </w:rPr>
        <w:t>عن</w:t>
      </w:r>
      <w:r>
        <w:rPr>
          <w:rtl/>
        </w:rPr>
        <w:t xml:space="preserve"> </w:t>
      </w:r>
      <w:r>
        <w:rPr>
          <w:rFonts w:ascii="Arial" w:hAnsi="Arial" w:cs="Arial" w:hint="cs"/>
          <w:rtl/>
        </w:rPr>
        <w:t>العزل</w:t>
      </w:r>
      <w:r>
        <w:rPr>
          <w:rtl/>
        </w:rPr>
        <w:t xml:space="preserve"> </w:t>
      </w:r>
      <w:r>
        <w:rPr>
          <w:rFonts w:ascii="Arial" w:hAnsi="Arial" w:cs="Arial" w:hint="cs"/>
          <w:rtl/>
        </w:rPr>
        <w:t>وهو</w:t>
      </w:r>
      <w:r>
        <w:rPr>
          <w:rtl/>
        </w:rPr>
        <w:t xml:space="preserve"> </w:t>
      </w:r>
      <w:r>
        <w:rPr>
          <w:rFonts w:ascii="Arial" w:hAnsi="Arial" w:cs="Arial" w:hint="cs"/>
          <w:rtl/>
        </w:rPr>
        <w:t>صبُّ</w:t>
      </w:r>
      <w:r>
        <w:rPr>
          <w:rtl/>
        </w:rPr>
        <w:t xml:space="preserve"> </w:t>
      </w:r>
      <w:r>
        <w:rPr>
          <w:rFonts w:ascii="Arial" w:hAnsi="Arial" w:cs="Arial" w:hint="cs"/>
          <w:rtl/>
        </w:rPr>
        <w:t>الماء</w:t>
      </w:r>
      <w:r>
        <w:rPr>
          <w:rtl/>
        </w:rPr>
        <w:t xml:space="preserve"> </w:t>
      </w:r>
      <w:r>
        <w:rPr>
          <w:rFonts w:ascii="Arial" w:hAnsi="Arial" w:cs="Arial" w:hint="cs"/>
          <w:rtl/>
        </w:rPr>
        <w:t>خارجًا</w:t>
      </w:r>
      <w:r>
        <w:rPr>
          <w:rtl/>
        </w:rPr>
        <w:t xml:space="preserve"> </w:t>
      </w:r>
      <w:r>
        <w:rPr>
          <w:rFonts w:ascii="Arial" w:hAnsi="Arial" w:cs="Arial" w:hint="cs"/>
          <w:rtl/>
        </w:rPr>
        <w:t>هربًا</w:t>
      </w:r>
      <w:r>
        <w:rPr>
          <w:rtl/>
        </w:rPr>
        <w:t xml:space="preserve"> </w:t>
      </w:r>
      <w:r>
        <w:rPr>
          <w:rFonts w:ascii="Arial" w:hAnsi="Arial" w:cs="Arial" w:hint="cs"/>
          <w:rtl/>
        </w:rPr>
        <w:t>عن</w:t>
      </w:r>
      <w:r>
        <w:rPr>
          <w:rtl/>
        </w:rPr>
        <w:t xml:space="preserve"> </w:t>
      </w:r>
      <w:r>
        <w:rPr>
          <w:rFonts w:ascii="Arial" w:hAnsi="Arial" w:cs="Arial" w:hint="cs"/>
          <w:rtl/>
        </w:rPr>
        <w:t>الولد،</w:t>
      </w:r>
      <w:r>
        <w:rPr>
          <w:rtl/>
        </w:rPr>
        <w:t xml:space="preserve"> </w:t>
      </w:r>
      <w:r>
        <w:rPr>
          <w:rFonts w:ascii="Arial" w:hAnsi="Arial" w:cs="Arial" w:hint="cs"/>
          <w:rtl/>
        </w:rPr>
        <w:t>ولا</w:t>
      </w:r>
      <w:r>
        <w:rPr>
          <w:rtl/>
        </w:rPr>
        <w:t xml:space="preserve"> </w:t>
      </w:r>
      <w:r>
        <w:rPr>
          <w:rFonts w:ascii="Arial" w:hAnsi="Arial" w:cs="Arial" w:hint="cs"/>
          <w:rtl/>
        </w:rPr>
        <w:t>يعزل</w:t>
      </w:r>
      <w:r>
        <w:rPr>
          <w:rtl/>
        </w:rPr>
        <w:t xml:space="preserve"> </w:t>
      </w:r>
      <w:r>
        <w:rPr>
          <w:rFonts w:ascii="Arial" w:hAnsi="Arial" w:cs="Arial" w:hint="cs"/>
          <w:rtl/>
        </w:rPr>
        <w:t>عن</w:t>
      </w:r>
      <w:r>
        <w:rPr>
          <w:rtl/>
        </w:rPr>
        <w:t xml:space="preserve"> </w:t>
      </w:r>
      <w:r>
        <w:rPr>
          <w:rFonts w:ascii="Arial" w:hAnsi="Arial" w:cs="Arial" w:hint="cs"/>
          <w:rtl/>
        </w:rPr>
        <w:t>الحرَّة</w:t>
      </w:r>
      <w:r>
        <w:rPr>
          <w:rtl/>
        </w:rPr>
        <w:t xml:space="preserve"> </w:t>
      </w:r>
      <w:r>
        <w:rPr>
          <w:rFonts w:ascii="Arial" w:hAnsi="Arial" w:cs="Arial" w:hint="cs"/>
          <w:rtl/>
        </w:rPr>
        <w:t>إلَّا</w:t>
      </w:r>
      <w:r>
        <w:rPr>
          <w:rtl/>
        </w:rPr>
        <w:t xml:space="preserve"> </w:t>
      </w:r>
      <w:r>
        <w:rPr>
          <w:rFonts w:ascii="Arial" w:hAnsi="Arial" w:cs="Arial" w:hint="cs"/>
          <w:rtl/>
        </w:rPr>
        <w:t>بإذنها</w:t>
      </w:r>
      <w:r>
        <w:rPr>
          <w:rtl/>
        </w:rPr>
        <w:t xml:space="preserve"> </w:t>
      </w:r>
      <w:r>
        <w:rPr>
          <w:rFonts w:ascii="Arial" w:hAnsi="Arial" w:cs="Arial" w:hint="cs"/>
          <w:rtl/>
        </w:rPr>
        <w:t>خلافًا</w:t>
      </w:r>
      <w:r>
        <w:rPr>
          <w:rtl/>
        </w:rPr>
        <w:t xml:space="preserve"> </w:t>
      </w:r>
      <w:r>
        <w:rPr>
          <w:rFonts w:ascii="Arial" w:hAnsi="Arial" w:cs="Arial" w:hint="cs"/>
          <w:rtl/>
        </w:rPr>
        <w:t>لمن</w:t>
      </w:r>
      <w:r>
        <w:rPr>
          <w:rtl/>
        </w:rPr>
        <w:t xml:space="preserve"> </w:t>
      </w:r>
      <w:r>
        <w:rPr>
          <w:rFonts w:ascii="Arial" w:hAnsi="Arial" w:cs="Arial" w:hint="cs"/>
          <w:rtl/>
        </w:rPr>
        <w:t>أجازه،</w:t>
      </w:r>
      <w:r>
        <w:rPr>
          <w:rtl/>
        </w:rPr>
        <w:t xml:space="preserve"> </w:t>
      </w:r>
      <w:r>
        <w:rPr>
          <w:rFonts w:ascii="Arial" w:hAnsi="Arial" w:cs="Arial" w:hint="cs"/>
          <w:rtl/>
        </w:rPr>
        <w:t>ولا</w:t>
      </w:r>
      <w:r>
        <w:rPr>
          <w:rFonts w:ascii="Calibri" w:cs="Calibri" w:hint="cs"/>
          <w:rtl/>
        </w:rPr>
        <w:t> </w:t>
      </w:r>
      <w:r>
        <w:rPr>
          <w:rFonts w:ascii="Arial" w:hAnsi="Arial" w:cs="Arial" w:hint="cs"/>
          <w:rtl/>
        </w:rPr>
        <w:t>سيما</w:t>
      </w:r>
      <w:r>
        <w:rPr>
          <w:rtl/>
        </w:rPr>
        <w:t xml:space="preserve"> </w:t>
      </w:r>
      <w:r>
        <w:rPr>
          <w:rFonts w:ascii="Arial" w:hAnsi="Arial" w:cs="Arial" w:hint="cs"/>
          <w:rtl/>
        </w:rPr>
        <w:t>من</w:t>
      </w:r>
      <w:r>
        <w:rPr>
          <w:rtl/>
        </w:rPr>
        <w:t xml:space="preserve"> </w:t>
      </w:r>
      <w:r>
        <w:rPr>
          <w:rFonts w:ascii="Arial" w:hAnsi="Arial" w:cs="Arial" w:hint="cs"/>
          <w:rtl/>
        </w:rPr>
        <w:t>أجازه</w:t>
      </w:r>
      <w:r>
        <w:rPr>
          <w:rtl/>
        </w:rPr>
        <w:t xml:space="preserve"> </w:t>
      </w:r>
      <w:r>
        <w:rPr>
          <w:rFonts w:ascii="Arial" w:hAnsi="Arial" w:cs="Arial" w:hint="cs"/>
          <w:rtl/>
        </w:rPr>
        <w:t>عند</w:t>
      </w:r>
      <w:r>
        <w:rPr>
          <w:rtl/>
        </w:rPr>
        <w:t xml:space="preserve"> </w:t>
      </w:r>
      <w:r>
        <w:rPr>
          <w:rFonts w:ascii="Arial" w:hAnsi="Arial" w:cs="Arial" w:hint="cs"/>
          <w:rtl/>
        </w:rPr>
        <w:t>فساد</w:t>
      </w:r>
      <w:r>
        <w:rPr>
          <w:rtl/>
        </w:rPr>
        <w:t xml:space="preserve"> </w:t>
      </w:r>
      <w:r>
        <w:rPr>
          <w:rFonts w:ascii="Arial" w:hAnsi="Arial" w:cs="Arial" w:hint="cs"/>
          <w:rtl/>
        </w:rPr>
        <w:t>الزمان،</w:t>
      </w:r>
      <w:r>
        <w:rPr>
          <w:rtl/>
        </w:rPr>
        <w:t xml:space="preserve"> </w:t>
      </w:r>
      <w:r>
        <w:rPr>
          <w:rFonts w:ascii="Arial" w:hAnsi="Arial" w:cs="Arial" w:hint="cs"/>
          <w:rtl/>
        </w:rPr>
        <w:t>وجاز</w:t>
      </w:r>
      <w:r>
        <w:rPr>
          <w:rtl/>
        </w:rPr>
        <w:t xml:space="preserve"> </w:t>
      </w:r>
      <w:r>
        <w:rPr>
          <w:rFonts w:ascii="Arial" w:hAnsi="Arial" w:cs="Arial" w:hint="cs"/>
          <w:rtl/>
        </w:rPr>
        <w:t>عن</w:t>
      </w:r>
      <w:r>
        <w:rPr>
          <w:rtl/>
        </w:rPr>
        <w:t xml:space="preserve"> </w:t>
      </w:r>
      <w:r>
        <w:rPr>
          <w:rFonts w:ascii="Arial" w:hAnsi="Arial" w:cs="Arial" w:hint="cs"/>
          <w:rtl/>
        </w:rPr>
        <w:t>الأمة</w:t>
      </w:r>
      <w:r>
        <w:rPr>
          <w:rtl/>
        </w:rPr>
        <w:t xml:space="preserve"> </w:t>
      </w:r>
      <w:r>
        <w:rPr>
          <w:rFonts w:ascii="Arial" w:hAnsi="Arial" w:cs="Arial" w:hint="cs"/>
          <w:rtl/>
        </w:rPr>
        <w:t>المتزوِّجة</w:t>
      </w:r>
      <w:r>
        <w:rPr>
          <w:rtl/>
        </w:rPr>
        <w:t xml:space="preserve"> </w:t>
      </w:r>
      <w:r>
        <w:rPr>
          <w:rFonts w:ascii="Arial" w:hAnsi="Arial" w:cs="Arial" w:hint="cs"/>
          <w:rtl/>
        </w:rPr>
        <w:t>بإذن</w:t>
      </w:r>
      <w:r>
        <w:rPr>
          <w:rtl/>
        </w:rPr>
        <w:t xml:space="preserve"> </w:t>
      </w:r>
      <w:r>
        <w:rPr>
          <w:rFonts w:ascii="Arial" w:hAnsi="Arial" w:cs="Arial" w:hint="cs"/>
          <w:rtl/>
        </w:rPr>
        <w:t>مالكها،</w:t>
      </w:r>
      <w:r>
        <w:rPr>
          <w:rtl/>
        </w:rPr>
        <w:t xml:space="preserve"> </w:t>
      </w:r>
      <w:r>
        <w:rPr>
          <w:rFonts w:ascii="Arial" w:hAnsi="Arial" w:cs="Arial" w:hint="cs"/>
          <w:rtl/>
        </w:rPr>
        <w:t>وقيل</w:t>
      </w:r>
      <w:r>
        <w:rPr>
          <w:rtl/>
        </w:rPr>
        <w:t xml:space="preserve">: </w:t>
      </w:r>
      <w:r>
        <w:rPr>
          <w:rFonts w:ascii="Arial" w:hAnsi="Arial" w:cs="Arial" w:hint="cs"/>
          <w:rtl/>
        </w:rPr>
        <w:t>بإذنها،</w:t>
      </w:r>
      <w:r>
        <w:rPr>
          <w:rtl/>
        </w:rPr>
        <w:t xml:space="preserve"> </w:t>
      </w:r>
      <w:r>
        <w:rPr>
          <w:rFonts w:ascii="Arial" w:hAnsi="Arial" w:cs="Arial" w:hint="cs"/>
          <w:rtl/>
        </w:rPr>
        <w:t>وعن</w:t>
      </w:r>
      <w:r>
        <w:rPr>
          <w:rtl/>
        </w:rPr>
        <w:t xml:space="preserve"> </w:t>
      </w:r>
      <w:r>
        <w:rPr>
          <w:rFonts w:ascii="Arial" w:hAnsi="Arial" w:cs="Arial" w:hint="cs"/>
          <w:rtl/>
        </w:rPr>
        <w:t>السريَّة</w:t>
      </w:r>
      <w:r>
        <w:rPr>
          <w:rtl/>
        </w:rPr>
        <w:t xml:space="preserve"> </w:t>
      </w:r>
      <w:r>
        <w:rPr>
          <w:rFonts w:ascii="Arial" w:hAnsi="Arial" w:cs="Arial" w:hint="cs"/>
          <w:rtl/>
        </w:rPr>
        <w:t>بلا</w:t>
      </w:r>
      <w:r>
        <w:rPr>
          <w:rtl/>
        </w:rPr>
        <w:t xml:space="preserve"> </w:t>
      </w:r>
      <w:r>
        <w:rPr>
          <w:rFonts w:ascii="Arial" w:hAnsi="Arial" w:cs="Arial" w:hint="cs"/>
          <w:rtl/>
        </w:rPr>
        <w:t>إذن</w:t>
      </w:r>
      <w:r>
        <w:rPr>
          <w:rtl/>
        </w:rPr>
        <w:t xml:space="preserve">. </w:t>
      </w:r>
      <w:r>
        <w:rPr>
          <w:rFonts w:ascii="Arial" w:hAnsi="Arial" w:cs="Arial" w:hint="cs"/>
          <w:rtl/>
        </w:rPr>
        <w:t>ولفظ</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لعموم</w:t>
      </w:r>
      <w:r>
        <w:rPr>
          <w:rtl/>
        </w:rPr>
        <w:t xml:space="preserve"> </w:t>
      </w:r>
      <w:r>
        <w:rPr>
          <w:rFonts w:ascii="Arial" w:hAnsi="Arial" w:cs="Arial" w:hint="cs"/>
          <w:rtl/>
        </w:rPr>
        <w:t>الجماع</w:t>
      </w:r>
      <w:r>
        <w:rPr>
          <w:rtl/>
        </w:rPr>
        <w:t xml:space="preserve"> </w:t>
      </w:r>
      <w:r>
        <w:rPr>
          <w:rFonts w:ascii="Arial" w:hAnsi="Arial" w:cs="Arial" w:hint="cs"/>
          <w:rtl/>
        </w:rPr>
        <w:t>والولد،</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للولد</w:t>
      </w:r>
      <w:r>
        <w:rPr>
          <w:rtl/>
        </w:rPr>
        <w:t xml:space="preserve"> </w:t>
      </w:r>
      <w:r>
        <w:rPr>
          <w:rFonts w:ascii="Arial" w:hAnsi="Arial" w:cs="Arial" w:hint="cs"/>
          <w:rtl/>
        </w:rPr>
        <w:t>فلأنَّ</w:t>
      </w:r>
      <w:r>
        <w:rPr>
          <w:rtl/>
        </w:rPr>
        <w:t xml:space="preserve"> </w:t>
      </w:r>
      <w:r>
        <w:rPr>
          <w:rFonts w:ascii="Arial" w:hAnsi="Arial" w:cs="Arial" w:hint="cs"/>
          <w:rtl/>
        </w:rPr>
        <w:t>النطفة</w:t>
      </w:r>
      <w:r>
        <w:rPr>
          <w:rtl/>
        </w:rPr>
        <w:t xml:space="preserve"> </w:t>
      </w:r>
      <w:r>
        <w:rPr>
          <w:rFonts w:ascii="Arial" w:hAnsi="Arial" w:cs="Arial" w:hint="cs"/>
          <w:rtl/>
        </w:rPr>
        <w:t>وما</w:t>
      </w:r>
      <w:r>
        <w:rPr>
          <w:rtl/>
        </w:rPr>
        <w:t xml:space="preserve"> </w:t>
      </w:r>
      <w:r>
        <w:rPr>
          <w:rFonts w:ascii="Arial" w:hAnsi="Arial" w:cs="Arial" w:hint="cs"/>
          <w:rtl/>
        </w:rPr>
        <w:t>قبل</w:t>
      </w:r>
      <w:r>
        <w:rPr>
          <w:rtl/>
        </w:rPr>
        <w:t xml:space="preserve"> </w:t>
      </w:r>
      <w:r>
        <w:rPr>
          <w:rFonts w:ascii="Arial" w:hAnsi="Arial" w:cs="Arial" w:hint="cs"/>
          <w:rtl/>
        </w:rPr>
        <w:t>نفخ</w:t>
      </w:r>
      <w:r>
        <w:rPr>
          <w:rtl/>
        </w:rPr>
        <w:t xml:space="preserve"> </w:t>
      </w:r>
      <w:r>
        <w:rPr>
          <w:rFonts w:ascii="Arial" w:hAnsi="Arial" w:cs="Arial" w:hint="cs"/>
          <w:rtl/>
        </w:rPr>
        <w:t>الروح</w:t>
      </w:r>
      <w:r>
        <w:rPr>
          <w:rtl/>
        </w:rPr>
        <w:t xml:space="preserve"> </w:t>
      </w:r>
      <w:r>
        <w:rPr>
          <w:rFonts w:ascii="Arial" w:hAnsi="Arial" w:cs="Arial" w:hint="cs"/>
          <w:rtl/>
        </w:rPr>
        <w:t>غير</w:t>
      </w:r>
      <w:r>
        <w:rPr>
          <w:rtl/>
        </w:rPr>
        <w:t xml:space="preserve"> </w:t>
      </w:r>
      <w:r>
        <w:rPr>
          <w:rFonts w:ascii="Arial" w:hAnsi="Arial" w:cs="Arial" w:hint="cs"/>
          <w:rtl/>
        </w:rPr>
        <w:t>عاقل</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وكُلُواْ</w:t>
      </w:r>
      <w:r>
        <w:rPr>
          <w:rStyle w:val="bold"/>
          <w:w w:val="105"/>
          <w:rtl/>
        </w:rPr>
        <w:t xml:space="preserve"> </w:t>
      </w:r>
      <w:r>
        <w:rPr>
          <w:rStyle w:val="bold"/>
          <w:rFonts w:ascii="Arial" w:hAnsi="Arial" w:cs="Arial" w:hint="cs"/>
          <w:w w:val="105"/>
          <w:rtl/>
        </w:rPr>
        <w:t>وَاشْرَبُواْ</w:t>
      </w:r>
      <w:r>
        <w:rPr>
          <w:w w:val="105"/>
          <w:rtl/>
        </w:rPr>
        <w:t> </w:t>
      </w:r>
      <w:r>
        <w:rPr>
          <w:rFonts w:ascii="Arial" w:hAnsi="Arial" w:cs="Arial" w:hint="cs"/>
          <w:w w:val="105"/>
          <w:rtl/>
        </w:rPr>
        <w:t>﴾</w:t>
      </w:r>
      <w:r>
        <w:rPr>
          <w:w w:val="105"/>
          <w:rtl/>
        </w:rPr>
        <w:t xml:space="preserve"> </w:t>
      </w:r>
      <w:r>
        <w:rPr>
          <w:rFonts w:ascii="Arial" w:hAnsi="Arial" w:cs="Arial" w:hint="cs"/>
          <w:w w:val="105"/>
          <w:rtl/>
        </w:rPr>
        <w:t>الليل</w:t>
      </w:r>
      <w:r>
        <w:rPr>
          <w:w w:val="105"/>
          <w:rtl/>
        </w:rPr>
        <w:t xml:space="preserve"> </w:t>
      </w:r>
      <w:r>
        <w:rPr>
          <w:rFonts w:ascii="Arial" w:hAnsi="Arial" w:cs="Arial" w:hint="cs"/>
          <w:w w:val="105"/>
          <w:rtl/>
        </w:rPr>
        <w:t>كلَّه</w:t>
      </w:r>
      <w:r>
        <w:rPr>
          <w:w w:val="105"/>
          <w:rtl/>
        </w:rPr>
        <w:t xml:space="preserve"> </w:t>
      </w:r>
      <w:r>
        <w:rPr>
          <w:rFonts w:ascii="Arial" w:hAnsi="Arial" w:cs="Arial" w:hint="cs"/>
          <w:w w:val="105"/>
          <w:rtl/>
        </w:rPr>
        <w:t>متى</w:t>
      </w:r>
      <w:r>
        <w:rPr>
          <w:w w:val="105"/>
          <w:rtl/>
        </w:rPr>
        <w:t xml:space="preserve"> </w:t>
      </w:r>
      <w:r>
        <w:rPr>
          <w:rFonts w:ascii="Arial" w:hAnsi="Arial" w:cs="Arial" w:hint="cs"/>
          <w:w w:val="105"/>
          <w:rtl/>
        </w:rPr>
        <w:t>شئتم،</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صلاة</w:t>
      </w:r>
      <w:r>
        <w:rPr>
          <w:w w:val="105"/>
          <w:rtl/>
        </w:rPr>
        <w:t xml:space="preserve"> </w:t>
      </w:r>
      <w:r>
        <w:rPr>
          <w:rFonts w:ascii="Arial" w:hAnsi="Arial" w:cs="Arial" w:hint="cs"/>
          <w:w w:val="105"/>
          <w:rtl/>
        </w:rPr>
        <w:t>العشاء</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النوم</w:t>
      </w:r>
      <w:r>
        <w:rPr>
          <w:w w:val="105"/>
          <w:rtl/>
        </w:rPr>
        <w:t xml:space="preserve"> </w:t>
      </w:r>
      <w:r>
        <w:rPr>
          <w:rFonts w:ascii="Arial" w:hAnsi="Arial" w:cs="Arial" w:hint="cs"/>
          <w:w w:val="105"/>
          <w:rtl/>
        </w:rPr>
        <w:t>فقط</w:t>
      </w:r>
      <w:r>
        <w:rPr>
          <w:w w:val="105"/>
          <w:rtl/>
        </w:rPr>
        <w:t>.</w:t>
      </w:r>
    </w:p>
    <w:p w:rsidR="00FD73EF" w:rsidRDefault="00FD73EF">
      <w:pPr>
        <w:pStyle w:val="textmawadi3"/>
        <w:spacing w:before="170"/>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والأكل</w:t>
      </w:r>
      <w:r>
        <w:rPr>
          <w:rtl/>
        </w:rPr>
        <w:t xml:space="preserve"> </w:t>
      </w:r>
      <w:r>
        <w:rPr>
          <w:rFonts w:ascii="Arial" w:hAnsi="Arial" w:cs="Arial" w:hint="cs"/>
          <w:rtl/>
        </w:rPr>
        <w:t>واجب</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خيف</w:t>
      </w:r>
      <w:r>
        <w:rPr>
          <w:rtl/>
        </w:rPr>
        <w:t xml:space="preserve"> </w:t>
      </w:r>
      <w:r>
        <w:rPr>
          <w:rFonts w:ascii="Arial" w:hAnsi="Arial" w:cs="Arial" w:hint="cs"/>
          <w:rtl/>
        </w:rPr>
        <w:t>الموت</w:t>
      </w:r>
      <w:r>
        <w:rPr>
          <w:rtl/>
        </w:rPr>
        <w:t xml:space="preserve"> </w:t>
      </w:r>
      <w:r>
        <w:rPr>
          <w:rFonts w:ascii="Arial" w:hAnsi="Arial" w:cs="Arial" w:hint="cs"/>
          <w:rtl/>
        </w:rPr>
        <w:t>بالجوع،</w:t>
      </w:r>
      <w:r>
        <w:rPr>
          <w:rtl/>
        </w:rPr>
        <w:t xml:space="preserve"> </w:t>
      </w:r>
      <w:r>
        <w:rPr>
          <w:rFonts w:ascii="Arial" w:hAnsi="Arial" w:cs="Arial" w:hint="cs"/>
          <w:rtl/>
        </w:rPr>
        <w:t>أو</w:t>
      </w:r>
      <w:r>
        <w:rPr>
          <w:rtl/>
        </w:rPr>
        <w:t xml:space="preserve"> </w:t>
      </w:r>
      <w:r>
        <w:rPr>
          <w:rFonts w:ascii="Arial" w:hAnsi="Arial" w:cs="Arial" w:hint="cs"/>
          <w:rtl/>
        </w:rPr>
        <w:t>مضرَّة</w:t>
      </w:r>
      <w:r>
        <w:rPr>
          <w:rtl/>
        </w:rPr>
        <w:t xml:space="preserve"> </w:t>
      </w:r>
      <w:r>
        <w:rPr>
          <w:rFonts w:ascii="Arial" w:hAnsi="Arial" w:cs="Arial" w:hint="cs"/>
          <w:rtl/>
        </w:rPr>
        <w:t>في</w:t>
      </w:r>
      <w:r>
        <w:rPr>
          <w:rtl/>
        </w:rPr>
        <w:t xml:space="preserve"> </w:t>
      </w:r>
      <w:r>
        <w:rPr>
          <w:rFonts w:ascii="Arial" w:hAnsi="Arial" w:cs="Arial" w:hint="cs"/>
          <w:rtl/>
        </w:rPr>
        <w:t>بدنه</w:t>
      </w:r>
      <w:r>
        <w:rPr>
          <w:rtl/>
        </w:rPr>
        <w:t xml:space="preserve"> </w:t>
      </w:r>
      <w:r>
        <w:rPr>
          <w:rFonts w:ascii="Arial" w:hAnsi="Arial" w:cs="Arial" w:hint="cs"/>
          <w:rtl/>
        </w:rPr>
        <w:t>أو</w:t>
      </w:r>
      <w:r>
        <w:rPr>
          <w:rtl/>
        </w:rPr>
        <w:t xml:space="preserve"> </w:t>
      </w:r>
      <w:r>
        <w:rPr>
          <w:rFonts w:ascii="Arial" w:hAnsi="Arial" w:cs="Arial" w:hint="cs"/>
          <w:rtl/>
        </w:rPr>
        <w:t>للحمل،</w:t>
      </w:r>
      <w:r>
        <w:rPr>
          <w:rtl/>
        </w:rPr>
        <w:t xml:space="preserve"> </w:t>
      </w:r>
      <w:r>
        <w:rPr>
          <w:rFonts w:ascii="Arial" w:hAnsi="Arial" w:cs="Arial" w:hint="cs"/>
          <w:rtl/>
        </w:rPr>
        <w:t>وجائز</w:t>
      </w:r>
      <w:r>
        <w:rPr>
          <w:rtl/>
        </w:rPr>
        <w:t xml:space="preserve"> </w:t>
      </w:r>
      <w:r>
        <w:rPr>
          <w:rFonts w:ascii="Arial" w:hAnsi="Arial" w:cs="Arial" w:hint="cs"/>
          <w:rtl/>
        </w:rPr>
        <w:t>إذا</w:t>
      </w:r>
      <w:r>
        <w:rPr>
          <w:rtl/>
        </w:rPr>
        <w:t xml:space="preserve"> </w:t>
      </w:r>
      <w:r>
        <w:rPr>
          <w:rFonts w:ascii="Arial" w:hAnsi="Arial" w:cs="Arial" w:hint="cs"/>
          <w:rtl/>
        </w:rPr>
        <w:t>جاع</w:t>
      </w:r>
      <w:r>
        <w:rPr>
          <w:rtl/>
        </w:rPr>
        <w:t xml:space="preserve"> </w:t>
      </w:r>
      <w:r>
        <w:rPr>
          <w:rFonts w:ascii="Arial" w:hAnsi="Arial" w:cs="Arial" w:hint="cs"/>
          <w:rtl/>
        </w:rPr>
        <w:t>دون</w:t>
      </w:r>
      <w:r>
        <w:rPr>
          <w:rtl/>
        </w:rPr>
        <w:t xml:space="preserve"> </w:t>
      </w:r>
      <w:r>
        <w:rPr>
          <w:rFonts w:ascii="Arial" w:hAnsi="Arial" w:cs="Arial" w:hint="cs"/>
          <w:rtl/>
        </w:rPr>
        <w:t>ذلك،</w:t>
      </w:r>
      <w:r>
        <w:rPr>
          <w:rtl/>
        </w:rPr>
        <w:t xml:space="preserve"> </w:t>
      </w:r>
      <w:r>
        <w:rPr>
          <w:rFonts w:ascii="Arial" w:hAnsi="Arial" w:cs="Arial" w:hint="cs"/>
          <w:rtl/>
        </w:rPr>
        <w:t>وحرام</w:t>
      </w:r>
      <w:r>
        <w:rPr>
          <w:rtl/>
        </w:rPr>
        <w:t xml:space="preserve"> </w:t>
      </w:r>
      <w:r>
        <w:rPr>
          <w:rFonts w:ascii="Arial" w:hAnsi="Arial" w:cs="Arial" w:hint="cs"/>
          <w:rtl/>
        </w:rPr>
        <w:t>كأكل</w:t>
      </w:r>
      <w:r>
        <w:rPr>
          <w:rtl/>
        </w:rPr>
        <w:t xml:space="preserve"> </w:t>
      </w:r>
      <w:r>
        <w:rPr>
          <w:rFonts w:ascii="Arial" w:hAnsi="Arial" w:cs="Arial" w:hint="cs"/>
          <w:rtl/>
        </w:rPr>
        <w:t>الحرام</w:t>
      </w:r>
      <w:r>
        <w:rPr>
          <w:rtl/>
        </w:rPr>
        <w:t xml:space="preserve"> </w:t>
      </w:r>
      <w:r>
        <w:rPr>
          <w:rFonts w:ascii="Arial" w:hAnsi="Arial" w:cs="Arial" w:hint="cs"/>
          <w:rtl/>
        </w:rPr>
        <w:t>والميتة،</w:t>
      </w:r>
      <w:r>
        <w:rPr>
          <w:rtl/>
        </w:rPr>
        <w:t xml:space="preserve"> </w:t>
      </w:r>
      <w:r>
        <w:rPr>
          <w:rFonts w:ascii="Arial" w:hAnsi="Arial" w:cs="Arial" w:hint="cs"/>
          <w:rtl/>
        </w:rPr>
        <w:t>والأكل</w:t>
      </w:r>
      <w:r>
        <w:rPr>
          <w:rtl/>
        </w:rPr>
        <w:t xml:space="preserve"> </w:t>
      </w:r>
      <w:r>
        <w:rPr>
          <w:rFonts w:ascii="Arial" w:hAnsi="Arial" w:cs="Arial" w:hint="cs"/>
          <w:rtl/>
        </w:rPr>
        <w:t>على</w:t>
      </w:r>
      <w:r>
        <w:rPr>
          <w:rtl/>
        </w:rPr>
        <w:t xml:space="preserve"> </w:t>
      </w:r>
      <w:r>
        <w:rPr>
          <w:rFonts w:ascii="Arial" w:hAnsi="Arial" w:cs="Arial" w:hint="cs"/>
          <w:rtl/>
        </w:rPr>
        <w:t>الشبع،</w:t>
      </w:r>
      <w:r>
        <w:rPr>
          <w:rtl/>
        </w:rPr>
        <w:t xml:space="preserve"> </w:t>
      </w:r>
      <w:r>
        <w:rPr>
          <w:rFonts w:ascii="Arial" w:hAnsi="Arial" w:cs="Arial" w:hint="cs"/>
          <w:rtl/>
        </w:rPr>
        <w:t>إلَّا</w:t>
      </w:r>
      <w:r>
        <w:rPr>
          <w:rtl/>
        </w:rPr>
        <w:t xml:space="preserve"> </w:t>
      </w:r>
      <w:r>
        <w:rPr>
          <w:rFonts w:ascii="Arial" w:hAnsi="Arial" w:cs="Arial" w:hint="cs"/>
          <w:rtl/>
        </w:rPr>
        <w:t>لعق</w:t>
      </w:r>
      <w:r>
        <w:rPr>
          <w:rtl/>
        </w:rPr>
        <w:t xml:space="preserve"> </w:t>
      </w:r>
      <w:r>
        <w:rPr>
          <w:rFonts w:ascii="Arial" w:hAnsi="Arial" w:cs="Arial" w:hint="cs"/>
          <w:rtl/>
        </w:rPr>
        <w:t>الأصابع</w:t>
      </w:r>
      <w:r>
        <w:rPr>
          <w:rtl/>
        </w:rPr>
        <w:t xml:space="preserve"> </w:t>
      </w:r>
      <w:r>
        <w:rPr>
          <w:rFonts w:ascii="Arial" w:hAnsi="Arial" w:cs="Arial" w:hint="cs"/>
          <w:rtl/>
        </w:rPr>
        <w:t>والصحفة</w:t>
      </w:r>
      <w:r>
        <w:rPr>
          <w:rtl/>
        </w:rPr>
        <w:t xml:space="preserve"> </w:t>
      </w:r>
      <w:r>
        <w:rPr>
          <w:rFonts w:ascii="Arial" w:hAnsi="Arial" w:cs="Arial" w:hint="cs"/>
          <w:rtl/>
        </w:rPr>
        <w:t>فإنَّه</w:t>
      </w:r>
      <w:r>
        <w:rPr>
          <w:rtl/>
        </w:rPr>
        <w:t xml:space="preserve"> </w:t>
      </w:r>
      <w:r>
        <w:rPr>
          <w:rFonts w:ascii="Arial" w:hAnsi="Arial" w:cs="Arial" w:hint="cs"/>
          <w:rtl/>
        </w:rPr>
        <w:t>جائز</w:t>
      </w:r>
      <w:r>
        <w:rPr>
          <w:rtl/>
        </w:rPr>
        <w:t xml:space="preserve"> </w:t>
      </w:r>
      <w:r>
        <w:rPr>
          <w:rFonts w:ascii="Arial" w:hAnsi="Arial" w:cs="Arial" w:hint="cs"/>
          <w:rtl/>
        </w:rPr>
        <w:t>على</w:t>
      </w:r>
      <w:r>
        <w:rPr>
          <w:rtl/>
        </w:rPr>
        <w:t xml:space="preserve"> </w:t>
      </w:r>
      <w:r>
        <w:rPr>
          <w:rFonts w:ascii="Arial" w:hAnsi="Arial" w:cs="Arial" w:hint="cs"/>
          <w:rtl/>
        </w:rPr>
        <w:t>الشبع،</w:t>
      </w:r>
      <w:r>
        <w:rPr>
          <w:rtl/>
        </w:rPr>
        <w:t xml:space="preserve"> </w:t>
      </w:r>
      <w:r>
        <w:rPr>
          <w:rFonts w:ascii="Arial" w:hAnsi="Arial" w:cs="Arial" w:hint="cs"/>
          <w:rtl/>
        </w:rPr>
        <w:t>وإلَّا</w:t>
      </w:r>
      <w:r>
        <w:rPr>
          <w:rtl/>
        </w:rPr>
        <w:t xml:space="preserve"> </w:t>
      </w:r>
      <w:r>
        <w:rPr>
          <w:rFonts w:ascii="Arial" w:hAnsi="Arial" w:cs="Arial" w:hint="cs"/>
          <w:rtl/>
        </w:rPr>
        <w:t>ماءَ</w:t>
      </w:r>
      <w:r>
        <w:rPr>
          <w:rtl/>
        </w:rPr>
        <w:t xml:space="preserve"> </w:t>
      </w:r>
      <w:r>
        <w:rPr>
          <w:rFonts w:ascii="Arial" w:hAnsi="Arial" w:cs="Arial" w:hint="cs"/>
          <w:rtl/>
        </w:rPr>
        <w:t>زمزم</w:t>
      </w:r>
      <w:r>
        <w:rPr>
          <w:rtl/>
        </w:rPr>
        <w:t xml:space="preserve">. </w:t>
      </w:r>
      <w:r>
        <w:rPr>
          <w:rFonts w:ascii="Arial" w:hAnsi="Arial" w:cs="Arial" w:hint="cs"/>
          <w:rtl/>
        </w:rPr>
        <w:t>ومكروه</w:t>
      </w:r>
      <w:r>
        <w:rPr>
          <w:rtl/>
        </w:rPr>
        <w:t xml:space="preserve"> </w:t>
      </w:r>
      <w:r>
        <w:rPr>
          <w:rFonts w:ascii="Arial" w:hAnsi="Arial" w:cs="Arial" w:hint="cs"/>
          <w:rtl/>
        </w:rPr>
        <w:t>كَريبةٍ</w:t>
      </w:r>
      <w:r>
        <w:rPr>
          <w:rtl/>
        </w:rPr>
        <w:t xml:space="preserve"> </w:t>
      </w:r>
      <w:r>
        <w:rPr>
          <w:rFonts w:ascii="Arial" w:hAnsi="Arial" w:cs="Arial" w:hint="cs"/>
          <w:rtl/>
        </w:rPr>
        <w:t>في</w:t>
      </w:r>
      <w:r>
        <w:rPr>
          <w:rtl/>
        </w:rPr>
        <w:t xml:space="preserve"> </w:t>
      </w:r>
      <w:r>
        <w:rPr>
          <w:rFonts w:ascii="Arial" w:hAnsi="Arial" w:cs="Arial" w:hint="cs"/>
          <w:rtl/>
        </w:rPr>
        <w:t>طعام</w:t>
      </w:r>
      <w:r>
        <w:rPr>
          <w:rtl/>
        </w:rPr>
        <w:t xml:space="preserve"> </w:t>
      </w:r>
      <w:r>
        <w:rPr>
          <w:rFonts w:ascii="Arial" w:hAnsi="Arial" w:cs="Arial" w:hint="cs"/>
          <w:rtl/>
        </w:rPr>
        <w:t>من</w:t>
      </w:r>
      <w:r>
        <w:rPr>
          <w:rtl/>
        </w:rPr>
        <w:t xml:space="preserve"> </w:t>
      </w:r>
      <w:r>
        <w:rPr>
          <w:rFonts w:ascii="Arial" w:hAnsi="Arial" w:cs="Arial" w:hint="cs"/>
          <w:rtl/>
        </w:rPr>
        <w:t>جهة</w:t>
      </w:r>
      <w:r>
        <w:rPr>
          <w:rtl/>
        </w:rPr>
        <w:t xml:space="preserve"> </w:t>
      </w:r>
      <w:r>
        <w:rPr>
          <w:rFonts w:ascii="Arial" w:hAnsi="Arial" w:cs="Arial" w:hint="cs"/>
          <w:rtl/>
        </w:rPr>
        <w:t>المعاملة،</w:t>
      </w:r>
      <w:r>
        <w:rPr>
          <w:rtl/>
        </w:rPr>
        <w:t xml:space="preserve"> </w:t>
      </w:r>
      <w:r>
        <w:rPr>
          <w:rFonts w:ascii="Arial" w:hAnsi="Arial" w:cs="Arial" w:hint="cs"/>
          <w:rtl/>
        </w:rPr>
        <w:t>وفي</w:t>
      </w:r>
      <w:r>
        <w:rPr>
          <w:rtl/>
        </w:rPr>
        <w:t xml:space="preserve"> </w:t>
      </w:r>
      <w:r>
        <w:rPr>
          <w:rFonts w:ascii="Arial" w:hAnsi="Arial" w:cs="Arial" w:hint="cs"/>
          <w:rtl/>
        </w:rPr>
        <w:t>نفسه</w:t>
      </w:r>
      <w:r>
        <w:rPr>
          <w:rtl/>
        </w:rPr>
        <w:t xml:space="preserve"> </w:t>
      </w:r>
      <w:r>
        <w:rPr>
          <w:rFonts w:ascii="Arial" w:hAnsi="Arial" w:cs="Arial" w:hint="cs"/>
          <w:rtl/>
        </w:rPr>
        <w:t>كالحيوان</w:t>
      </w:r>
      <w:r>
        <w:rPr>
          <w:rtl/>
        </w:rPr>
        <w:t xml:space="preserve"> </w:t>
      </w:r>
      <w:r>
        <w:rPr>
          <w:rFonts w:ascii="Arial" w:hAnsi="Arial" w:cs="Arial" w:hint="cs"/>
          <w:rtl/>
        </w:rPr>
        <w:t>المكروه</w:t>
      </w:r>
      <w:r>
        <w:rPr>
          <w:rtl/>
        </w:rPr>
        <w:t xml:space="preserve">. </w:t>
      </w:r>
      <w:r>
        <w:rPr>
          <w:rFonts w:ascii="Arial" w:hAnsi="Arial" w:cs="Arial" w:hint="cs"/>
          <w:rtl/>
        </w:rPr>
        <w:t>ومستحبٌّ</w:t>
      </w:r>
      <w:r>
        <w:rPr>
          <w:rtl/>
        </w:rPr>
        <w:t xml:space="preserve"> </w:t>
      </w:r>
      <w:r>
        <w:rPr>
          <w:rFonts w:ascii="Arial" w:hAnsi="Arial" w:cs="Arial" w:hint="cs"/>
          <w:rtl/>
        </w:rPr>
        <w:t>كأكل</w:t>
      </w:r>
      <w:r>
        <w:rPr>
          <w:rtl/>
        </w:rPr>
        <w:t xml:space="preserve"> </w:t>
      </w:r>
      <w:r>
        <w:rPr>
          <w:rFonts w:ascii="Arial" w:hAnsi="Arial" w:cs="Arial" w:hint="cs"/>
          <w:rtl/>
        </w:rPr>
        <w:t>الحلو</w:t>
      </w:r>
      <w:r>
        <w:rPr>
          <w:rtl/>
        </w:rPr>
        <w:t xml:space="preserve"> </w:t>
      </w:r>
      <w:r>
        <w:rPr>
          <w:rFonts w:ascii="Arial" w:hAnsi="Arial" w:cs="Arial" w:hint="cs"/>
          <w:rtl/>
        </w:rPr>
        <w:t>عند</w:t>
      </w:r>
      <w:r>
        <w:rPr>
          <w:rtl/>
        </w:rPr>
        <w:t xml:space="preserve"> </w:t>
      </w:r>
      <w:r>
        <w:rPr>
          <w:rFonts w:ascii="Arial" w:hAnsi="Arial" w:cs="Arial" w:hint="cs"/>
          <w:rtl/>
        </w:rPr>
        <w:t>الإفطار</w:t>
      </w:r>
      <w:r>
        <w:rPr>
          <w:rtl/>
        </w:rPr>
        <w:t xml:space="preserve"> </w:t>
      </w:r>
      <w:r>
        <w:rPr>
          <w:rFonts w:ascii="Arial" w:hAnsi="Arial" w:cs="Arial" w:hint="cs"/>
          <w:rtl/>
        </w:rPr>
        <w:t>في</w:t>
      </w:r>
      <w:r>
        <w:rPr>
          <w:rtl/>
        </w:rPr>
        <w:t xml:space="preserve"> </w:t>
      </w:r>
      <w:r>
        <w:rPr>
          <w:rFonts w:ascii="Arial" w:hAnsi="Arial" w:cs="Arial" w:hint="cs"/>
          <w:rtl/>
        </w:rPr>
        <w:t>المغرب،</w:t>
      </w:r>
      <w:r>
        <w:rPr>
          <w:rtl/>
        </w:rPr>
        <w:t xml:space="preserve"> </w:t>
      </w:r>
      <w:r>
        <w:rPr>
          <w:rFonts w:ascii="Arial" w:hAnsi="Arial" w:cs="Arial" w:hint="cs"/>
          <w:rtl/>
        </w:rPr>
        <w:t>والإفطار</w:t>
      </w:r>
      <w:r>
        <w:rPr>
          <w:rtl/>
        </w:rPr>
        <w:t xml:space="preserve"> </w:t>
      </w:r>
      <w:r>
        <w:rPr>
          <w:rFonts w:ascii="Arial" w:hAnsi="Arial" w:cs="Arial" w:hint="cs"/>
          <w:rtl/>
        </w:rPr>
        <w:t>به</w:t>
      </w:r>
      <w:r>
        <w:rPr>
          <w:rtl/>
        </w:rPr>
        <w:t xml:space="preserve"> </w:t>
      </w:r>
      <w:r>
        <w:rPr>
          <w:rFonts w:ascii="Arial" w:hAnsi="Arial" w:cs="Arial" w:hint="cs"/>
          <w:rtl/>
        </w:rPr>
        <w:t>صبح</w:t>
      </w:r>
      <w:r>
        <w:rPr>
          <w:rtl/>
        </w:rPr>
        <w:t xml:space="preserve"> </w:t>
      </w:r>
      <w:r>
        <w:rPr>
          <w:rFonts w:ascii="Arial" w:hAnsi="Arial" w:cs="Arial" w:hint="cs"/>
          <w:rtl/>
        </w:rPr>
        <w:t>عيد</w:t>
      </w:r>
      <w:r>
        <w:rPr>
          <w:rtl/>
        </w:rPr>
        <w:t xml:space="preserve"> </w:t>
      </w:r>
      <w:r>
        <w:rPr>
          <w:rFonts w:ascii="Arial" w:hAnsi="Arial" w:cs="Arial" w:hint="cs"/>
          <w:rtl/>
        </w:rPr>
        <w:t>الفطر،</w:t>
      </w:r>
      <w:r>
        <w:rPr>
          <w:rtl/>
        </w:rPr>
        <w:t xml:space="preserve"> </w:t>
      </w:r>
      <w:r>
        <w:rPr>
          <w:rFonts w:ascii="Arial" w:hAnsi="Arial" w:cs="Arial" w:hint="cs"/>
          <w:rtl/>
        </w:rPr>
        <w:t>والإفطار</w:t>
      </w:r>
      <w:r>
        <w:rPr>
          <w:rtl/>
        </w:rPr>
        <w:t xml:space="preserve"> </w:t>
      </w:r>
      <w:r>
        <w:rPr>
          <w:rFonts w:ascii="Arial" w:hAnsi="Arial" w:cs="Arial" w:hint="cs"/>
          <w:rtl/>
        </w:rPr>
        <w:t>ضحًى</w:t>
      </w:r>
      <w:r>
        <w:rPr>
          <w:rtl/>
        </w:rPr>
        <w:t xml:space="preserve"> </w:t>
      </w:r>
      <w:r>
        <w:rPr>
          <w:rFonts w:ascii="Arial" w:hAnsi="Arial" w:cs="Arial" w:hint="cs"/>
          <w:rtl/>
        </w:rPr>
        <w:t>بزيادة</w:t>
      </w:r>
      <w:r>
        <w:rPr>
          <w:rtl/>
        </w:rPr>
        <w:t xml:space="preserve"> </w:t>
      </w:r>
      <w:r>
        <w:rPr>
          <w:rFonts w:ascii="Arial" w:hAnsi="Arial" w:cs="Arial" w:hint="cs"/>
          <w:rtl/>
        </w:rPr>
        <w:t>الكبد</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حَتَّى</w:t>
      </w:r>
      <w:r>
        <w:rPr>
          <w:rtl/>
        </w:rPr>
        <w:t> </w:t>
      </w:r>
      <w:r>
        <w:rPr>
          <w:rFonts w:ascii="Arial" w:hAnsi="Arial" w:cs="Arial" w:hint="cs"/>
          <w:rtl/>
        </w:rPr>
        <w:t>﴾</w:t>
      </w:r>
      <w:r>
        <w:rPr>
          <w:rtl/>
        </w:rPr>
        <w:t xml:space="preserve"> </w:t>
      </w:r>
      <w:r>
        <w:rPr>
          <w:rFonts w:ascii="Arial" w:hAnsi="Arial" w:cs="Arial" w:hint="cs"/>
          <w:rtl/>
        </w:rPr>
        <w:t>غاية</w:t>
      </w:r>
      <w:r>
        <w:rPr>
          <w:rtl/>
        </w:rPr>
        <w:t xml:space="preserve"> </w:t>
      </w:r>
      <w:r>
        <w:rPr>
          <w:rFonts w:ascii="Arial" w:hAnsi="Arial" w:cs="Arial" w:hint="cs"/>
          <w:rtl/>
        </w:rPr>
        <w:t>للأكل</w:t>
      </w:r>
      <w:r>
        <w:rPr>
          <w:rtl/>
        </w:rPr>
        <w:t xml:space="preserve"> </w:t>
      </w:r>
      <w:r>
        <w:rPr>
          <w:rFonts w:ascii="Arial" w:hAnsi="Arial" w:cs="Arial" w:hint="cs"/>
          <w:rtl/>
        </w:rPr>
        <w:t>والشرب</w:t>
      </w:r>
      <w:r>
        <w:rPr>
          <w:rtl/>
        </w:rPr>
        <w:t xml:space="preserve"> </w:t>
      </w:r>
      <w:r>
        <w:rPr>
          <w:rFonts w:ascii="Arial" w:hAnsi="Arial" w:cs="Arial" w:hint="cs"/>
          <w:rtl/>
        </w:rPr>
        <w:t>لا</w:t>
      </w:r>
      <w:r>
        <w:rPr>
          <w:rtl/>
        </w:rPr>
        <w:t xml:space="preserve"> </w:t>
      </w:r>
      <w:r>
        <w:rPr>
          <w:rFonts w:ascii="Arial" w:hAnsi="Arial" w:cs="Arial" w:hint="cs"/>
          <w:rtl/>
        </w:rPr>
        <w:t>لهما</w:t>
      </w:r>
      <w:r>
        <w:rPr>
          <w:rtl/>
        </w:rPr>
        <w:t xml:space="preserve"> </w:t>
      </w:r>
      <w:r>
        <w:rPr>
          <w:rFonts w:ascii="Arial" w:hAnsi="Arial" w:cs="Arial" w:hint="cs"/>
          <w:rtl/>
        </w:rPr>
        <w:t>وللجماع،</w:t>
      </w:r>
      <w:r>
        <w:rPr>
          <w:rtl/>
        </w:rPr>
        <w:t xml:space="preserve"> </w:t>
      </w:r>
      <w:r>
        <w:rPr>
          <w:rFonts w:ascii="Arial" w:hAnsi="Arial" w:cs="Arial" w:hint="cs"/>
          <w:rtl/>
        </w:rPr>
        <w:t>لقوله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أصبحَ</w:t>
      </w:r>
      <w:r>
        <w:rPr>
          <w:rStyle w:val="bold"/>
          <w:rtl/>
        </w:rPr>
        <w:t xml:space="preserve"> </w:t>
      </w:r>
      <w:r>
        <w:rPr>
          <w:rStyle w:val="bold"/>
          <w:rFonts w:ascii="Arial" w:hAnsi="Arial" w:cs="Arial" w:hint="cs"/>
          <w:rtl/>
        </w:rPr>
        <w:t>جُنبًا</w:t>
      </w:r>
      <w:r>
        <w:rPr>
          <w:rStyle w:val="bold"/>
          <w:rtl/>
        </w:rPr>
        <w:t xml:space="preserve"> </w:t>
      </w:r>
      <w:r>
        <w:rPr>
          <w:rStyle w:val="bold"/>
          <w:rFonts w:ascii="Arial" w:hAnsi="Arial" w:cs="Arial" w:hint="cs"/>
          <w:rtl/>
        </w:rPr>
        <w:t>أصبحَ</w:t>
      </w:r>
      <w:r>
        <w:rPr>
          <w:rStyle w:val="bold"/>
          <w:rtl/>
        </w:rPr>
        <w:t xml:space="preserve"> </w:t>
      </w:r>
      <w:r>
        <w:rPr>
          <w:rStyle w:val="bold"/>
          <w:rFonts w:ascii="Arial" w:hAnsi="Arial" w:cs="Arial" w:hint="cs"/>
          <w:rtl/>
        </w:rPr>
        <w:t>مُفْطِرًا</w:t>
      </w:r>
      <w:r>
        <w:rPr>
          <w:rStyle w:val="bold"/>
          <w:rFonts w:ascii="Calibri" w:cs="Calibri" w:hint="cs"/>
          <w:rtl/>
        </w:rPr>
        <w:t>»</w:t>
      </w:r>
      <w:r>
        <w:rPr>
          <w:color w:val="008751"/>
          <w:vertAlign w:val="superscript"/>
          <w:rtl/>
        </w:rPr>
        <w:footnoteReference w:id="189"/>
      </w:r>
      <w:r>
        <w:rPr>
          <w:rtl/>
        </w:rPr>
        <w:t xml:space="preserve"> </w:t>
      </w:r>
      <w:r>
        <w:rPr>
          <w:rFonts w:ascii="Arial" w:hAnsi="Arial" w:cs="Arial" w:hint="cs"/>
          <w:rtl/>
        </w:rPr>
        <w:t>فيجب</w:t>
      </w:r>
      <w:r>
        <w:rPr>
          <w:rtl/>
        </w:rPr>
        <w:t xml:space="preserve"> </w:t>
      </w:r>
      <w:r>
        <w:rPr>
          <w:rFonts w:ascii="Arial" w:hAnsi="Arial" w:cs="Arial" w:hint="cs"/>
          <w:rtl/>
        </w:rPr>
        <w:t>الكفُّ</w:t>
      </w:r>
      <w:r>
        <w:rPr>
          <w:rtl/>
        </w:rPr>
        <w:t xml:space="preserve"> </w:t>
      </w:r>
      <w:r>
        <w:rPr>
          <w:rFonts w:ascii="Arial" w:hAnsi="Arial" w:cs="Arial" w:hint="cs"/>
          <w:rtl/>
        </w:rPr>
        <w:t>عنه</w:t>
      </w:r>
      <w:r>
        <w:rPr>
          <w:rtl/>
        </w:rPr>
        <w:t xml:space="preserve"> </w:t>
      </w:r>
      <w:r>
        <w:rPr>
          <w:rFonts w:ascii="Arial" w:hAnsi="Arial" w:cs="Arial" w:hint="cs"/>
          <w:rtl/>
        </w:rPr>
        <w:t>إذا</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ما</w:t>
      </w:r>
      <w:r>
        <w:rPr>
          <w:rtl/>
        </w:rPr>
        <w:t xml:space="preserve"> </w:t>
      </w:r>
      <w:r>
        <w:rPr>
          <w:rFonts w:ascii="Arial" w:hAnsi="Arial" w:cs="Arial" w:hint="cs"/>
          <w:rtl/>
        </w:rPr>
        <w:t>يتطهَّر</w:t>
      </w:r>
      <w:r>
        <w:rPr>
          <w:rtl/>
        </w:rPr>
        <w:t xml:space="preserve"> </w:t>
      </w:r>
      <w:r>
        <w:rPr>
          <w:rFonts w:ascii="Arial" w:hAnsi="Arial" w:cs="Arial" w:hint="cs"/>
          <w:rtl/>
        </w:rPr>
        <w:t>فيه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يَتَبَيَّنَ</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الْخَيْطُ</w:t>
      </w:r>
      <w:r>
        <w:rPr>
          <w:rStyle w:val="bold"/>
          <w:rtl/>
        </w:rPr>
        <w:t xml:space="preserve"> </w:t>
      </w:r>
      <w:r>
        <w:rPr>
          <w:rStyle w:val="bold"/>
          <w:rFonts w:ascii="Arial" w:hAnsi="Arial" w:cs="Arial" w:hint="cs"/>
          <w:rtl/>
        </w:rPr>
        <w:t>الَابْيَضُ</w:t>
      </w:r>
      <w:r>
        <w:rPr>
          <w:rtl/>
        </w:rPr>
        <w:t> </w:t>
      </w:r>
      <w:r>
        <w:rPr>
          <w:rFonts w:ascii="Arial" w:hAnsi="Arial" w:cs="Arial" w:hint="cs"/>
          <w:rtl/>
        </w:rPr>
        <w:t>﴾</w:t>
      </w:r>
      <w:r>
        <w:rPr>
          <w:rtl/>
        </w:rPr>
        <w:t xml:space="preserve"> </w:t>
      </w:r>
      <w:r>
        <w:rPr>
          <w:rFonts w:ascii="Arial" w:hAnsi="Arial" w:cs="Arial" w:hint="cs"/>
          <w:rtl/>
        </w:rPr>
        <w:t>الضياء</w:t>
      </w:r>
      <w:r>
        <w:rPr>
          <w:rtl/>
        </w:rPr>
        <w:t xml:space="preserve"> </w:t>
      </w:r>
      <w:r>
        <w:rPr>
          <w:rFonts w:ascii="Arial" w:hAnsi="Arial" w:cs="Arial" w:hint="cs"/>
          <w:rtl/>
        </w:rPr>
        <w:t>الشبيه</w:t>
      </w:r>
      <w:r>
        <w:rPr>
          <w:rtl/>
        </w:rPr>
        <w:t xml:space="preserve"> </w:t>
      </w:r>
      <w:r>
        <w:rPr>
          <w:rFonts w:ascii="Arial" w:hAnsi="Arial" w:cs="Arial" w:hint="cs"/>
          <w:rtl/>
        </w:rPr>
        <w:t>بالخيط</w:t>
      </w:r>
      <w:r>
        <w:rPr>
          <w:rtl/>
        </w:rPr>
        <w:t xml:space="preserve"> </w:t>
      </w:r>
      <w:r>
        <w:rPr>
          <w:rFonts w:ascii="Arial" w:hAnsi="Arial" w:cs="Arial" w:hint="cs"/>
          <w:rtl/>
        </w:rPr>
        <w:t>الأبيض</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الْخَيْطِ</w:t>
      </w:r>
      <w:r>
        <w:rPr>
          <w:rStyle w:val="bold"/>
          <w:rtl/>
        </w:rPr>
        <w:t xml:space="preserve"> </w:t>
      </w:r>
      <w:r>
        <w:rPr>
          <w:rStyle w:val="bold"/>
          <w:rFonts w:ascii="Arial" w:hAnsi="Arial" w:cs="Arial" w:hint="cs"/>
          <w:rtl/>
        </w:rPr>
        <w:t>الَاسْوَدِ</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بقيَّة</w:t>
      </w:r>
      <w:r>
        <w:rPr>
          <w:rtl/>
        </w:rPr>
        <w:t xml:space="preserve"> </w:t>
      </w:r>
      <w:r>
        <w:rPr>
          <w:rFonts w:ascii="Arial" w:hAnsi="Arial" w:cs="Arial" w:hint="cs"/>
          <w:rtl/>
        </w:rPr>
        <w:t>الليل</w:t>
      </w:r>
      <w:r>
        <w:rPr>
          <w:rtl/>
        </w:rPr>
        <w:t xml:space="preserve"> </w:t>
      </w:r>
      <w:r>
        <w:rPr>
          <w:rFonts w:ascii="Arial" w:hAnsi="Arial" w:cs="Arial" w:hint="cs"/>
          <w:rtl/>
        </w:rPr>
        <w:t>السواد</w:t>
      </w:r>
      <w:r>
        <w:rPr>
          <w:rtl/>
        </w:rPr>
        <w:t xml:space="preserve"> </w:t>
      </w:r>
      <w:r>
        <w:rPr>
          <w:rFonts w:ascii="Arial" w:hAnsi="Arial" w:cs="Arial" w:hint="cs"/>
          <w:rtl/>
        </w:rPr>
        <w:t>الشبيه</w:t>
      </w:r>
      <w:r>
        <w:rPr>
          <w:rtl/>
        </w:rPr>
        <w:t xml:space="preserve"> </w:t>
      </w:r>
      <w:r>
        <w:rPr>
          <w:rFonts w:ascii="Arial" w:hAnsi="Arial" w:cs="Arial" w:hint="cs"/>
          <w:rtl/>
        </w:rPr>
        <w:t>بالخيط</w:t>
      </w:r>
      <w:r>
        <w:rPr>
          <w:rtl/>
        </w:rPr>
        <w:t xml:space="preserve"> </w:t>
      </w:r>
      <w:r>
        <w:rPr>
          <w:rFonts w:ascii="Arial" w:hAnsi="Arial" w:cs="Arial" w:hint="cs"/>
          <w:rtl/>
        </w:rPr>
        <w:t>الأسود،</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يَتَبَيَّنَ</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الْفَجْرِ</w:t>
      </w:r>
      <w:r>
        <w:rPr>
          <w:rtl/>
        </w:rPr>
        <w:t> </w:t>
      </w:r>
      <w:r>
        <w:rPr>
          <w:rFonts w:ascii="Arial" w:hAnsi="Arial" w:cs="Arial"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الخيط</w:t>
      </w:r>
      <w:r>
        <w:rPr>
          <w:rtl/>
        </w:rPr>
        <w:t xml:space="preserve"> </w:t>
      </w:r>
      <w:r>
        <w:rPr>
          <w:rFonts w:ascii="Arial" w:hAnsi="Arial" w:cs="Arial" w:hint="cs"/>
          <w:rtl/>
        </w:rPr>
        <w:t>الأبيض</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والخيط</w:t>
      </w:r>
      <w:r>
        <w:rPr>
          <w:rtl/>
        </w:rPr>
        <w:t xml:space="preserve"> </w:t>
      </w:r>
      <w:r>
        <w:rPr>
          <w:rFonts w:ascii="Arial" w:hAnsi="Arial" w:cs="Arial" w:hint="cs"/>
          <w:rtl/>
        </w:rPr>
        <w:t>الأبيض</w:t>
      </w:r>
      <w:r>
        <w:rPr>
          <w:rtl/>
        </w:rPr>
        <w:t xml:space="preserve"> </w:t>
      </w:r>
      <w:r>
        <w:rPr>
          <w:rFonts w:ascii="Arial" w:hAnsi="Arial" w:cs="Arial" w:hint="cs"/>
          <w:rtl/>
        </w:rPr>
        <w:t>هو</w:t>
      </w:r>
      <w:r>
        <w:rPr>
          <w:rtl/>
        </w:rPr>
        <w:t xml:space="preserve"> </w:t>
      </w:r>
      <w:r>
        <w:rPr>
          <w:rFonts w:ascii="Arial" w:hAnsi="Arial" w:cs="Arial" w:hint="cs"/>
          <w:rtl/>
        </w:rPr>
        <w:t>الفجر،</w:t>
      </w:r>
      <w:r>
        <w:rPr>
          <w:rtl/>
        </w:rPr>
        <w:t xml:space="preserve"> </w:t>
      </w:r>
      <w:r>
        <w:rPr>
          <w:rFonts w:ascii="Arial" w:hAnsi="Arial" w:cs="Arial" w:hint="cs"/>
          <w:rtl/>
        </w:rPr>
        <w:t>أو</w:t>
      </w:r>
      <w:r>
        <w:rPr>
          <w:rtl/>
        </w:rPr>
        <w:t xml:space="preserve"> </w:t>
      </w:r>
      <w:r>
        <w:rPr>
          <w:rFonts w:ascii="Arial" w:hAnsi="Arial" w:cs="Arial" w:hint="cs"/>
          <w:rtl/>
        </w:rPr>
        <w:t>للتبعيض</w:t>
      </w:r>
      <w:r>
        <w:rPr>
          <w:rtl/>
        </w:rPr>
        <w:t xml:space="preserve"> </w:t>
      </w:r>
      <w:r>
        <w:rPr>
          <w:rFonts w:ascii="Arial" w:hAnsi="Arial" w:cs="Arial" w:hint="cs"/>
          <w:rtl/>
        </w:rPr>
        <w:t>اعتبارًا</w:t>
      </w:r>
      <w:r>
        <w:rPr>
          <w:rtl/>
        </w:rPr>
        <w:t xml:space="preserve"> </w:t>
      </w:r>
      <w:r>
        <w:rPr>
          <w:rFonts w:ascii="Arial" w:hAnsi="Arial" w:cs="Arial" w:hint="cs"/>
          <w:rtl/>
        </w:rPr>
        <w:t>لكون</w:t>
      </w:r>
      <w:r>
        <w:rPr>
          <w:rtl/>
        </w:rPr>
        <w:t xml:space="preserve"> </w:t>
      </w:r>
      <w:r>
        <w:rPr>
          <w:rFonts w:ascii="Arial" w:hAnsi="Arial" w:cs="Arial" w:hint="cs"/>
          <w:rtl/>
        </w:rPr>
        <w:t>الفجر</w:t>
      </w:r>
      <w:r>
        <w:rPr>
          <w:rtl/>
        </w:rPr>
        <w:t xml:space="preserve"> </w:t>
      </w:r>
      <w:r>
        <w:rPr>
          <w:rFonts w:ascii="Arial" w:hAnsi="Arial" w:cs="Arial" w:hint="cs"/>
          <w:rtl/>
        </w:rPr>
        <w:t>اسمًا</w:t>
      </w:r>
      <w:r>
        <w:rPr>
          <w:rtl/>
        </w:rPr>
        <w:t xml:space="preserve"> </w:t>
      </w:r>
      <w:r>
        <w:rPr>
          <w:rFonts w:ascii="Arial" w:hAnsi="Arial" w:cs="Arial" w:hint="cs"/>
          <w:rtl/>
        </w:rPr>
        <w:t>للكلِّ</w:t>
      </w:r>
      <w:r>
        <w:rPr>
          <w:rtl/>
        </w:rPr>
        <w:t xml:space="preserve"> </w:t>
      </w:r>
      <w:r>
        <w:rPr>
          <w:rFonts w:ascii="Arial" w:hAnsi="Arial" w:cs="Arial" w:hint="cs"/>
          <w:rtl/>
        </w:rPr>
        <w:t>والبعض،</w:t>
      </w:r>
      <w:r>
        <w:rPr>
          <w:rtl/>
        </w:rPr>
        <w:t xml:space="preserve"> </w:t>
      </w:r>
      <w:r>
        <w:rPr>
          <w:rFonts w:ascii="Arial" w:hAnsi="Arial" w:cs="Arial" w:hint="cs"/>
          <w:rtl/>
        </w:rPr>
        <w:t>فإن</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الكلُّ</w:t>
      </w:r>
      <w:r>
        <w:rPr>
          <w:rtl/>
        </w:rPr>
        <w:t xml:space="preserve"> </w:t>
      </w:r>
      <w:r>
        <w:rPr>
          <w:rFonts w:ascii="Arial" w:hAnsi="Arial" w:cs="Arial" w:hint="cs"/>
          <w:rtl/>
        </w:rPr>
        <w:t>فتبعيضيَّة،</w:t>
      </w:r>
      <w:r>
        <w:rPr>
          <w:rtl/>
        </w:rPr>
        <w:t xml:space="preserve"> </w:t>
      </w:r>
      <w:r>
        <w:rPr>
          <w:rFonts w:ascii="Arial" w:hAnsi="Arial" w:cs="Arial" w:hint="cs"/>
          <w:rtl/>
        </w:rPr>
        <w:t>وإن</w:t>
      </w:r>
      <w:r>
        <w:rPr>
          <w:rtl/>
        </w:rPr>
        <w:t xml:space="preserve"> </w:t>
      </w:r>
      <w:r>
        <w:rPr>
          <w:rFonts w:ascii="Arial" w:hAnsi="Arial" w:cs="Arial" w:hint="cs"/>
          <w:rtl/>
        </w:rPr>
        <w:t>أريد</w:t>
      </w:r>
      <w:r>
        <w:rPr>
          <w:rtl/>
        </w:rPr>
        <w:t xml:space="preserve"> </w:t>
      </w:r>
      <w:r>
        <w:rPr>
          <w:rFonts w:ascii="Arial" w:hAnsi="Arial" w:cs="Arial" w:hint="cs"/>
          <w:rtl/>
        </w:rPr>
        <w:t>به</w:t>
      </w:r>
      <w:r>
        <w:rPr>
          <w:rtl/>
        </w:rPr>
        <w:t xml:space="preserve"> </w:t>
      </w:r>
      <w:r>
        <w:rPr>
          <w:rFonts w:ascii="Arial" w:hAnsi="Arial" w:cs="Arial" w:hint="cs"/>
          <w:rtl/>
        </w:rPr>
        <w:t>الجزء</w:t>
      </w:r>
      <w:r>
        <w:rPr>
          <w:rtl/>
        </w:rPr>
        <w:t xml:space="preserve"> </w:t>
      </w:r>
      <w:r>
        <w:rPr>
          <w:rFonts w:ascii="Arial" w:hAnsi="Arial" w:cs="Arial" w:hint="cs"/>
          <w:rtl/>
        </w:rPr>
        <w:t>فبيانيَّة،</w:t>
      </w:r>
      <w:r>
        <w:rPr>
          <w:rtl/>
        </w:rPr>
        <w:t xml:space="preserve"> </w:t>
      </w:r>
      <w:r>
        <w:rPr>
          <w:rFonts w:ascii="Arial" w:hAnsi="Arial" w:cs="Arial" w:hint="cs"/>
          <w:rtl/>
        </w:rPr>
        <w:t>كما</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قلنا</w:t>
      </w:r>
      <w:r>
        <w:rPr>
          <w:rtl/>
        </w:rPr>
        <w:t xml:space="preserve">: </w:t>
      </w:r>
      <w:r>
        <w:rPr>
          <w:rFonts w:ascii="Arial" w:hAnsi="Arial" w:cs="Arial" w:hint="cs"/>
          <w:rtl/>
        </w:rPr>
        <w:t>اسم</w:t>
      </w:r>
      <w:r>
        <w:rPr>
          <w:rtl/>
        </w:rPr>
        <w:t xml:space="preserve"> </w:t>
      </w:r>
      <w:r>
        <w:rPr>
          <w:rFonts w:ascii="Arial" w:hAnsi="Arial" w:cs="Arial" w:hint="cs"/>
          <w:rtl/>
        </w:rPr>
        <w:t>لكلِّه،</w:t>
      </w:r>
      <w:r>
        <w:rPr>
          <w:rtl/>
        </w:rPr>
        <w:t xml:space="preserve"> </w:t>
      </w:r>
      <w:r>
        <w:rPr>
          <w:rFonts w:ascii="Arial" w:hAnsi="Arial" w:cs="Arial" w:hint="cs"/>
          <w:rtl/>
        </w:rPr>
        <w:t>فإنَّها</w:t>
      </w:r>
      <w:r>
        <w:rPr>
          <w:rtl/>
        </w:rPr>
        <w:t xml:space="preserve"> </w:t>
      </w:r>
      <w:r>
        <w:rPr>
          <w:rFonts w:ascii="Arial" w:hAnsi="Arial" w:cs="Arial" w:hint="cs"/>
          <w:rtl/>
        </w:rPr>
        <w:t>بيانيَّة</w:t>
      </w:r>
      <w:r>
        <w:rPr>
          <w:rtl/>
        </w:rPr>
        <w:t xml:space="preserve"> </w:t>
      </w:r>
      <w:r>
        <w:rPr>
          <w:rFonts w:ascii="Arial" w:hAnsi="Arial" w:cs="Arial" w:hint="cs"/>
          <w:rtl/>
        </w:rPr>
        <w:t>لتقدير</w:t>
      </w:r>
      <w:r>
        <w:rPr>
          <w:rtl/>
        </w:rPr>
        <w:t xml:space="preserve"> </w:t>
      </w:r>
      <w:r>
        <w:rPr>
          <w:rFonts w:ascii="Arial" w:hAnsi="Arial" w:cs="Arial" w:hint="cs"/>
          <w:rtl/>
        </w:rPr>
        <w:t>مضاف،</w:t>
      </w:r>
      <w:r>
        <w:rPr>
          <w:rtl/>
        </w:rPr>
        <w:t xml:space="preserve"> </w:t>
      </w:r>
      <w:r>
        <w:rPr>
          <w:rFonts w:ascii="Arial" w:hAnsi="Arial" w:cs="Arial" w:hint="cs"/>
          <w:rtl/>
        </w:rPr>
        <w:t>أي</w:t>
      </w:r>
      <w:r>
        <w:rPr>
          <w:rtl/>
        </w:rPr>
        <w:t xml:space="preserve">: </w:t>
      </w:r>
      <w:r>
        <w:rPr>
          <w:rFonts w:ascii="Arial" w:hAnsi="Arial" w:cs="Arial" w:hint="cs"/>
          <w:rtl/>
        </w:rPr>
        <w:t>وهو</w:t>
      </w:r>
      <w:r>
        <w:rPr>
          <w:rtl/>
        </w:rPr>
        <w:t xml:space="preserve"> </w:t>
      </w:r>
      <w:r>
        <w:rPr>
          <w:rFonts w:ascii="Arial" w:hAnsi="Arial" w:cs="Arial" w:hint="cs"/>
          <w:rtl/>
        </w:rPr>
        <w:t>بعض</w:t>
      </w:r>
      <w:r>
        <w:rPr>
          <w:rtl/>
        </w:rPr>
        <w:t xml:space="preserve"> </w:t>
      </w:r>
      <w:r>
        <w:rPr>
          <w:rFonts w:ascii="Arial" w:hAnsi="Arial" w:cs="Arial" w:hint="cs"/>
          <w:rtl/>
        </w:rPr>
        <w:t>الفجر</w:t>
      </w:r>
      <w:r>
        <w:rPr>
          <w:rtl/>
        </w:rPr>
        <w:t>.</w:t>
      </w:r>
    </w:p>
    <w:p w:rsidR="00FD73EF" w:rsidRDefault="00FD73EF">
      <w:pPr>
        <w:pStyle w:val="textquran"/>
        <w:spacing w:before="170"/>
        <w:rPr>
          <w:rtl/>
        </w:rPr>
      </w:pPr>
      <w:r>
        <w:rPr>
          <w:rFonts w:ascii="Arial" w:hAnsi="Arial" w:cs="Arial" w:hint="cs"/>
          <w:rtl/>
        </w:rPr>
        <w:t>ولم</w:t>
      </w:r>
      <w:r>
        <w:rPr>
          <w:rtl/>
        </w:rPr>
        <w:t xml:space="preserve"> </w:t>
      </w:r>
      <w:r>
        <w:rPr>
          <w:rFonts w:ascii="Arial" w:hAnsi="Arial" w:cs="Arial" w:hint="cs"/>
          <w:rtl/>
        </w:rPr>
        <w:t>يبيِّن</w:t>
      </w:r>
      <w:r>
        <w:rPr>
          <w:rtl/>
        </w:rPr>
        <w:t xml:space="preserve"> </w:t>
      </w:r>
      <w:r>
        <w:rPr>
          <w:rFonts w:ascii="Arial" w:hAnsi="Arial" w:cs="Arial" w:hint="cs"/>
          <w:rtl/>
        </w:rPr>
        <w:t>الخيط</w:t>
      </w:r>
      <w:r>
        <w:rPr>
          <w:rtl/>
        </w:rPr>
        <w:t xml:space="preserve"> </w:t>
      </w:r>
      <w:r>
        <w:rPr>
          <w:rFonts w:ascii="Arial" w:hAnsi="Arial" w:cs="Arial" w:hint="cs"/>
          <w:rtl/>
        </w:rPr>
        <w:t>الأسود</w:t>
      </w:r>
      <w:r>
        <w:rPr>
          <w:rtl/>
        </w:rPr>
        <w:t xml:space="preserve"> </w:t>
      </w:r>
      <w:r>
        <w:rPr>
          <w:rFonts w:ascii="Arial" w:hAnsi="Arial" w:cs="Arial" w:hint="cs"/>
          <w:rtl/>
        </w:rPr>
        <w:t>بقوله</w:t>
      </w:r>
      <w:r>
        <w:rPr>
          <w:rtl/>
        </w:rPr>
        <w:t xml:space="preserve">: </w:t>
      </w:r>
      <w:r>
        <w:rPr>
          <w:rFonts w:ascii="Arial" w:hAnsi="Arial" w:cs="Arial" w:hint="cs"/>
          <w:rtl/>
        </w:rPr>
        <w:t>من</w:t>
      </w:r>
      <w:r>
        <w:rPr>
          <w:rtl/>
        </w:rPr>
        <w:t xml:space="preserve"> </w:t>
      </w:r>
      <w:r>
        <w:rPr>
          <w:rFonts w:ascii="Arial" w:hAnsi="Arial" w:cs="Arial" w:hint="cs"/>
          <w:rtl/>
        </w:rPr>
        <w:t>بقيَّة</w:t>
      </w:r>
      <w:r>
        <w:rPr>
          <w:rtl/>
        </w:rPr>
        <w:t xml:space="preserve"> </w:t>
      </w:r>
      <w:r>
        <w:rPr>
          <w:rFonts w:ascii="Arial" w:hAnsi="Arial" w:cs="Arial" w:hint="cs"/>
          <w:rtl/>
        </w:rPr>
        <w:t>الليل،</w:t>
      </w:r>
      <w:r>
        <w:rPr>
          <w:rtl/>
        </w:rPr>
        <w:t xml:space="preserve"> </w:t>
      </w:r>
      <w:r>
        <w:rPr>
          <w:rFonts w:ascii="Arial" w:hAnsi="Arial" w:cs="Arial" w:hint="cs"/>
          <w:rtl/>
        </w:rPr>
        <w:t>أو</w:t>
      </w:r>
      <w:r>
        <w:rPr>
          <w:rtl/>
        </w:rPr>
        <w:t xml:space="preserve"> </w:t>
      </w:r>
      <w:r>
        <w:rPr>
          <w:rFonts w:ascii="Arial" w:hAnsi="Arial" w:cs="Arial" w:hint="cs"/>
          <w:rtl/>
        </w:rPr>
        <w:t>قوله</w:t>
      </w:r>
      <w:r>
        <w:rPr>
          <w:rtl/>
        </w:rPr>
        <w:t xml:space="preserve"> </w:t>
      </w:r>
      <w:r>
        <w:rPr>
          <w:rFonts w:ascii="Arial" w:hAnsi="Arial" w:cs="Arial" w:hint="cs"/>
          <w:rtl/>
        </w:rPr>
        <w:t>من</w:t>
      </w:r>
      <w:r>
        <w:rPr>
          <w:rtl/>
        </w:rPr>
        <w:t xml:space="preserve"> </w:t>
      </w:r>
      <w:r>
        <w:rPr>
          <w:rFonts w:ascii="Arial" w:hAnsi="Arial" w:cs="Arial" w:hint="cs"/>
          <w:rtl/>
        </w:rPr>
        <w:t>الغبش،</w:t>
      </w:r>
      <w:r>
        <w:rPr>
          <w:rtl/>
        </w:rPr>
        <w:t xml:space="preserve"> </w:t>
      </w:r>
      <w:r>
        <w:rPr>
          <w:rFonts w:ascii="Arial" w:hAnsi="Arial" w:cs="Arial" w:hint="cs"/>
          <w:rtl/>
        </w:rPr>
        <w:t>اكتفاءً</w:t>
      </w:r>
      <w:r>
        <w:rPr>
          <w:rtl/>
        </w:rPr>
        <w:t xml:space="preserve"> </w:t>
      </w:r>
      <w:r>
        <w:rPr>
          <w:rFonts w:ascii="Arial" w:hAnsi="Arial" w:cs="Arial" w:hint="cs"/>
          <w:rtl/>
        </w:rPr>
        <w:t>ببيان</w:t>
      </w:r>
      <w:r>
        <w:rPr>
          <w:rtl/>
        </w:rPr>
        <w:t xml:space="preserve"> </w:t>
      </w:r>
      <w:r>
        <w:rPr>
          <w:rFonts w:ascii="Arial" w:hAnsi="Arial" w:cs="Arial" w:hint="cs"/>
          <w:rtl/>
        </w:rPr>
        <w:t>الخيط</w:t>
      </w:r>
      <w:r>
        <w:rPr>
          <w:rtl/>
        </w:rPr>
        <w:t xml:space="preserve"> </w:t>
      </w:r>
      <w:r>
        <w:rPr>
          <w:rFonts w:ascii="Arial" w:hAnsi="Arial" w:cs="Arial" w:hint="cs"/>
          <w:rtl/>
        </w:rPr>
        <w:t>الأبيض</w:t>
      </w:r>
      <w:r>
        <w:rPr>
          <w:rtl/>
        </w:rPr>
        <w:t xml:space="preserve"> </w:t>
      </w:r>
      <w:r>
        <w:rPr>
          <w:rFonts w:ascii="Arial" w:hAnsi="Arial" w:cs="Arial" w:hint="cs"/>
          <w:rtl/>
        </w:rPr>
        <w:t>لأنَّ</w:t>
      </w:r>
      <w:r>
        <w:rPr>
          <w:rtl/>
        </w:rPr>
        <w:t xml:space="preserve"> </w:t>
      </w:r>
      <w:r>
        <w:rPr>
          <w:rFonts w:ascii="Arial" w:hAnsi="Arial" w:cs="Arial" w:hint="cs"/>
          <w:rtl/>
        </w:rPr>
        <w:t>بيانه</w:t>
      </w:r>
      <w:r>
        <w:rPr>
          <w:rtl/>
        </w:rPr>
        <w:t xml:space="preserve"> </w:t>
      </w:r>
      <w:r>
        <w:rPr>
          <w:rFonts w:ascii="Arial" w:hAnsi="Arial" w:cs="Arial" w:hint="cs"/>
          <w:rtl/>
        </w:rPr>
        <w:t>بيان</w:t>
      </w:r>
      <w:r>
        <w:rPr>
          <w:rtl/>
        </w:rPr>
        <w:t xml:space="preserve"> </w:t>
      </w:r>
      <w:r>
        <w:rPr>
          <w:rFonts w:ascii="Arial" w:hAnsi="Arial" w:cs="Arial" w:hint="cs"/>
          <w:rtl/>
        </w:rPr>
        <w:t>له،</w:t>
      </w:r>
      <w:r>
        <w:rPr>
          <w:rtl/>
        </w:rPr>
        <w:t xml:space="preserve"> </w:t>
      </w:r>
      <w:r>
        <w:rPr>
          <w:rFonts w:ascii="Arial" w:hAnsi="Arial" w:cs="Arial" w:hint="cs"/>
          <w:rtl/>
        </w:rPr>
        <w:t>ولم</w:t>
      </w:r>
      <w:r>
        <w:rPr>
          <w:rtl/>
        </w:rPr>
        <w:t xml:space="preserve"> </w:t>
      </w:r>
      <w:r>
        <w:rPr>
          <w:rFonts w:ascii="Arial" w:hAnsi="Arial" w:cs="Arial" w:hint="cs"/>
          <w:rtl/>
        </w:rPr>
        <w:t>يعكس</w:t>
      </w:r>
      <w:r>
        <w:rPr>
          <w:rtl/>
        </w:rPr>
        <w:t xml:space="preserve"> </w:t>
      </w:r>
      <w:r>
        <w:rPr>
          <w:rFonts w:ascii="Arial" w:hAnsi="Arial" w:cs="Arial" w:hint="cs"/>
          <w:rtl/>
        </w:rPr>
        <w:t>لأنَّ</w:t>
      </w:r>
      <w:r>
        <w:rPr>
          <w:rtl/>
        </w:rPr>
        <w:t xml:space="preserve"> </w:t>
      </w:r>
      <w:r>
        <w:rPr>
          <w:rFonts w:ascii="Arial" w:hAnsi="Arial" w:cs="Arial" w:hint="cs"/>
          <w:rtl/>
        </w:rPr>
        <w:t>غالب</w:t>
      </w:r>
      <w:r>
        <w:rPr>
          <w:rtl/>
        </w:rPr>
        <w:t xml:space="preserve"> </w:t>
      </w:r>
      <w:r>
        <w:rPr>
          <w:rFonts w:ascii="Arial" w:hAnsi="Arial" w:cs="Arial" w:hint="cs"/>
          <w:rtl/>
        </w:rPr>
        <w:t>أحكام</w:t>
      </w:r>
      <w:r>
        <w:rPr>
          <w:rtl/>
        </w:rPr>
        <w:t xml:space="preserve"> </w:t>
      </w:r>
      <w:r>
        <w:rPr>
          <w:rFonts w:ascii="Arial" w:hAnsi="Arial" w:cs="Arial" w:hint="cs"/>
          <w:rtl/>
        </w:rPr>
        <w:t>الصوم</w:t>
      </w:r>
      <w:r>
        <w:rPr>
          <w:rtl/>
        </w:rPr>
        <w:t xml:space="preserve"> </w:t>
      </w:r>
      <w:r>
        <w:rPr>
          <w:rFonts w:ascii="Arial" w:hAnsi="Arial" w:cs="Arial" w:hint="cs"/>
          <w:rtl/>
        </w:rPr>
        <w:t>من</w:t>
      </w:r>
      <w:r>
        <w:rPr>
          <w:rtl/>
        </w:rPr>
        <w:t xml:space="preserve"> </w:t>
      </w:r>
      <w:r>
        <w:rPr>
          <w:rFonts w:ascii="Arial" w:hAnsi="Arial" w:cs="Arial" w:hint="cs"/>
          <w:rtl/>
        </w:rPr>
        <w:t>حرمة</w:t>
      </w:r>
      <w:r>
        <w:rPr>
          <w:rtl/>
        </w:rPr>
        <w:t xml:space="preserve"> </w:t>
      </w:r>
      <w:r>
        <w:rPr>
          <w:rFonts w:ascii="Arial" w:hAnsi="Arial" w:cs="Arial" w:hint="cs"/>
          <w:rtl/>
        </w:rPr>
        <w:t>المباشرة</w:t>
      </w:r>
      <w:r>
        <w:rPr>
          <w:rtl/>
        </w:rPr>
        <w:t xml:space="preserve"> </w:t>
      </w:r>
      <w:r>
        <w:rPr>
          <w:rFonts w:ascii="Arial" w:hAnsi="Arial" w:cs="Arial" w:hint="cs"/>
          <w:rtl/>
        </w:rPr>
        <w:t>والأكل</w:t>
      </w:r>
      <w:r>
        <w:rPr>
          <w:rtl/>
        </w:rPr>
        <w:t xml:space="preserve"> </w:t>
      </w:r>
      <w:r>
        <w:rPr>
          <w:rFonts w:ascii="Arial" w:hAnsi="Arial" w:cs="Arial" w:hint="cs"/>
          <w:rtl/>
        </w:rPr>
        <w:t>والشرب</w:t>
      </w:r>
      <w:r>
        <w:rPr>
          <w:rtl/>
        </w:rPr>
        <w:t xml:space="preserve"> </w:t>
      </w:r>
      <w:r>
        <w:rPr>
          <w:rFonts w:ascii="Arial" w:hAnsi="Arial" w:cs="Arial" w:hint="cs"/>
          <w:rtl/>
        </w:rPr>
        <w:t>مرتبطة</w:t>
      </w:r>
      <w:r>
        <w:rPr>
          <w:rtl/>
        </w:rPr>
        <w:t xml:space="preserve"> </w:t>
      </w:r>
      <w:r>
        <w:rPr>
          <w:rFonts w:ascii="Arial" w:hAnsi="Arial" w:cs="Arial" w:hint="cs"/>
          <w:rtl/>
        </w:rPr>
        <w:t>بالفجر</w:t>
      </w:r>
      <w:r>
        <w:rPr>
          <w:rtl/>
        </w:rPr>
        <w:t xml:space="preserve"> </w:t>
      </w:r>
      <w:r>
        <w:rPr>
          <w:rFonts w:ascii="Arial" w:hAnsi="Arial" w:cs="Arial" w:hint="cs"/>
          <w:rtl/>
        </w:rPr>
        <w:t>لا</w:t>
      </w:r>
      <w:r>
        <w:rPr>
          <w:rtl/>
        </w:rPr>
        <w:t xml:space="preserve"> </w:t>
      </w:r>
      <w:r>
        <w:rPr>
          <w:rFonts w:ascii="Arial" w:hAnsi="Arial" w:cs="Arial" w:hint="cs"/>
          <w:rtl/>
        </w:rPr>
        <w:t>بالليل،</w:t>
      </w:r>
      <w:r>
        <w:rPr>
          <w:rtl/>
        </w:rPr>
        <w:t xml:space="preserve"> </w:t>
      </w:r>
      <w:r>
        <w:rPr>
          <w:rFonts w:ascii="Arial" w:hAnsi="Arial" w:cs="Arial" w:hint="cs"/>
          <w:rtl/>
        </w:rPr>
        <w:t>وبيان</w:t>
      </w:r>
      <w:r>
        <w:rPr>
          <w:rtl/>
        </w:rPr>
        <w:t xml:space="preserve"> </w:t>
      </w:r>
      <w:r>
        <w:rPr>
          <w:rFonts w:ascii="Arial" w:hAnsi="Arial" w:cs="Arial" w:hint="cs"/>
          <w:rtl/>
        </w:rPr>
        <w:t>الشيء</w:t>
      </w:r>
      <w:r>
        <w:rPr>
          <w:rtl/>
        </w:rPr>
        <w:t xml:space="preserve"> </w:t>
      </w:r>
      <w:r>
        <w:rPr>
          <w:rFonts w:ascii="Arial" w:hAnsi="Arial" w:cs="Arial" w:hint="cs"/>
          <w:rtl/>
        </w:rPr>
        <w:t>بيان</w:t>
      </w:r>
      <w:r>
        <w:rPr>
          <w:rtl/>
        </w:rPr>
        <w:t xml:space="preserve"> </w:t>
      </w:r>
      <w:r>
        <w:rPr>
          <w:rFonts w:ascii="Arial" w:hAnsi="Arial" w:cs="Arial" w:hint="cs"/>
          <w:rtl/>
        </w:rPr>
        <w:t>لضدِّه</w:t>
      </w:r>
      <w:r>
        <w:rPr>
          <w:rtl/>
        </w:rPr>
        <w:t>.</w:t>
      </w:r>
    </w:p>
    <w:p w:rsidR="00FD73EF" w:rsidRDefault="00FD73EF">
      <w:pPr>
        <w:pStyle w:val="textquran"/>
        <w:spacing w:before="170"/>
        <w:rPr>
          <w:w w:val="105"/>
          <w:rtl/>
        </w:rPr>
      </w:pPr>
      <w:r>
        <w:rPr>
          <w:rFonts w:ascii="Arial" w:hAnsi="Arial" w:cs="Arial" w:hint="cs"/>
          <w:w w:val="105"/>
          <w:rtl/>
        </w:rPr>
        <w:t>والمراد</w:t>
      </w:r>
      <w:r>
        <w:rPr>
          <w:w w:val="105"/>
          <w:rtl/>
        </w:rPr>
        <w:t xml:space="preserve"> </w:t>
      </w:r>
      <w:r>
        <w:rPr>
          <w:rFonts w:ascii="Arial" w:hAnsi="Arial" w:cs="Arial" w:hint="cs"/>
          <w:w w:val="105"/>
          <w:rtl/>
        </w:rPr>
        <w:t>بالخيط</w:t>
      </w:r>
      <w:r>
        <w:rPr>
          <w:w w:val="105"/>
          <w:rtl/>
        </w:rPr>
        <w:t xml:space="preserve"> </w:t>
      </w:r>
      <w:r>
        <w:rPr>
          <w:rFonts w:ascii="Arial" w:hAnsi="Arial" w:cs="Arial" w:hint="cs"/>
          <w:w w:val="105"/>
          <w:rtl/>
        </w:rPr>
        <w:t>الأسود</w:t>
      </w:r>
      <w:r>
        <w:rPr>
          <w:w w:val="105"/>
          <w:rtl/>
        </w:rPr>
        <w:t xml:space="preserve">: </w:t>
      </w:r>
      <w:r>
        <w:rPr>
          <w:rFonts w:ascii="Arial" w:hAnsi="Arial" w:cs="Arial" w:hint="cs"/>
          <w:w w:val="105"/>
          <w:rtl/>
        </w:rPr>
        <w:t>طرف</w:t>
      </w:r>
      <w:r>
        <w:rPr>
          <w:w w:val="105"/>
          <w:rtl/>
        </w:rPr>
        <w:t xml:space="preserve"> </w:t>
      </w:r>
      <w:r>
        <w:rPr>
          <w:rFonts w:ascii="Arial" w:hAnsi="Arial" w:cs="Arial" w:hint="cs"/>
          <w:w w:val="105"/>
          <w:rtl/>
        </w:rPr>
        <w:t>الظلمة</w:t>
      </w:r>
      <w:r>
        <w:rPr>
          <w:w w:val="105"/>
          <w:rtl/>
        </w:rPr>
        <w:t xml:space="preserve"> </w:t>
      </w:r>
      <w:r>
        <w:rPr>
          <w:rFonts w:ascii="Arial" w:hAnsi="Arial" w:cs="Arial" w:hint="cs"/>
          <w:w w:val="105"/>
          <w:rtl/>
        </w:rPr>
        <w:t>المتَّصل</w:t>
      </w:r>
      <w:r>
        <w:rPr>
          <w:w w:val="105"/>
          <w:rtl/>
        </w:rPr>
        <w:t xml:space="preserve"> </w:t>
      </w:r>
      <w:r>
        <w:rPr>
          <w:rFonts w:ascii="Arial" w:hAnsi="Arial" w:cs="Arial" w:hint="cs"/>
          <w:w w:val="105"/>
          <w:rtl/>
        </w:rPr>
        <w:t>بالفجر،</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يشكل</w:t>
      </w:r>
      <w:r>
        <w:rPr>
          <w:w w:val="105"/>
          <w:rtl/>
        </w:rPr>
        <w:t xml:space="preserve"> </w:t>
      </w:r>
      <w:r>
        <w:rPr>
          <w:rFonts w:ascii="Arial" w:hAnsi="Arial" w:cs="Arial" w:hint="cs"/>
          <w:w w:val="105"/>
          <w:rtl/>
        </w:rPr>
        <w:t>اتِّساع</w:t>
      </w:r>
      <w:r>
        <w:rPr>
          <w:w w:val="105"/>
          <w:rtl/>
        </w:rPr>
        <w:t xml:space="preserve"> </w:t>
      </w:r>
      <w:r>
        <w:rPr>
          <w:rFonts w:ascii="Arial" w:hAnsi="Arial" w:cs="Arial" w:hint="cs"/>
          <w:w w:val="105"/>
          <w:rtl/>
        </w:rPr>
        <w:t>الظلمة</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يكون</w:t>
      </w:r>
      <w:r>
        <w:rPr>
          <w:w w:val="105"/>
          <w:rtl/>
        </w:rPr>
        <w:t xml:space="preserve"> </w:t>
      </w:r>
      <w:r>
        <w:rPr>
          <w:rFonts w:ascii="Arial" w:hAnsi="Arial" w:cs="Arial" w:hint="cs"/>
          <w:w w:val="105"/>
          <w:rtl/>
        </w:rPr>
        <w:t>كخيط،</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سمَّاها</w:t>
      </w:r>
      <w:r>
        <w:rPr>
          <w:w w:val="105"/>
          <w:rtl/>
        </w:rPr>
        <w:t xml:space="preserve"> </w:t>
      </w:r>
      <w:r>
        <w:rPr>
          <w:rFonts w:ascii="Arial" w:hAnsi="Arial" w:cs="Arial" w:hint="cs"/>
          <w:w w:val="105"/>
          <w:rtl/>
        </w:rPr>
        <w:t>كلَّها</w:t>
      </w:r>
      <w:r>
        <w:rPr>
          <w:w w:val="105"/>
          <w:rtl/>
        </w:rPr>
        <w:t xml:space="preserve"> </w:t>
      </w:r>
      <w:r>
        <w:rPr>
          <w:rFonts w:ascii="Arial" w:hAnsi="Arial" w:cs="Arial" w:hint="cs"/>
          <w:w w:val="105"/>
          <w:rtl/>
        </w:rPr>
        <w:t>خيطًا</w:t>
      </w:r>
      <w:r>
        <w:rPr>
          <w:w w:val="105"/>
          <w:rtl/>
        </w:rPr>
        <w:t xml:space="preserve"> </w:t>
      </w:r>
      <w:r>
        <w:rPr>
          <w:rFonts w:ascii="Arial" w:hAnsi="Arial" w:cs="Arial" w:hint="cs"/>
          <w:w w:val="105"/>
          <w:rtl/>
        </w:rPr>
        <w:t>لمشاكلة</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كخيط،</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الفجر</w:t>
      </w:r>
      <w:r>
        <w:rPr>
          <w:w w:val="105"/>
          <w:rtl/>
        </w:rPr>
        <w:t>.</w:t>
      </w:r>
    </w:p>
    <w:p w:rsidR="00FD73EF" w:rsidRDefault="00FD73EF">
      <w:pPr>
        <w:pStyle w:val="textmawadi3"/>
        <w:spacing w:before="170"/>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ومعلوم</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يأمر</w:t>
      </w:r>
      <w:r>
        <w:rPr>
          <w:rtl/>
        </w:rPr>
        <w:t xml:space="preserve"> </w:t>
      </w:r>
      <w:r>
        <w:rPr>
          <w:rFonts w:ascii="Arial" w:hAnsi="Arial" w:cs="Arial" w:hint="cs"/>
          <w:rtl/>
        </w:rPr>
        <w:t>الناس</w:t>
      </w:r>
      <w:r>
        <w:rPr>
          <w:rtl/>
        </w:rPr>
        <w:t xml:space="preserve"> </w:t>
      </w:r>
      <w:r>
        <w:rPr>
          <w:rFonts w:ascii="Arial" w:hAnsi="Arial" w:cs="Arial" w:hint="cs"/>
          <w:rtl/>
        </w:rPr>
        <w:t>بأكل</w:t>
      </w:r>
      <w:r>
        <w:rPr>
          <w:rtl/>
        </w:rPr>
        <w:t xml:space="preserve"> </w:t>
      </w:r>
      <w:r>
        <w:rPr>
          <w:rFonts w:ascii="Arial" w:hAnsi="Arial" w:cs="Arial" w:hint="cs"/>
          <w:rtl/>
        </w:rPr>
        <w:t>التراب</w:t>
      </w:r>
      <w:r>
        <w:rPr>
          <w:rtl/>
        </w:rPr>
        <w:t xml:space="preserve"> </w:t>
      </w:r>
      <w:r>
        <w:rPr>
          <w:rFonts w:ascii="Arial" w:hAnsi="Arial" w:cs="Arial" w:hint="cs"/>
          <w:rtl/>
        </w:rPr>
        <w:t>وغير</w:t>
      </w:r>
      <w:r>
        <w:rPr>
          <w:rtl/>
        </w:rPr>
        <w:t xml:space="preserve"> </w:t>
      </w:r>
      <w:r>
        <w:rPr>
          <w:rFonts w:ascii="Arial" w:hAnsi="Arial" w:cs="Arial" w:hint="cs"/>
          <w:rtl/>
        </w:rPr>
        <w:t>المغذِّي</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كان</w:t>
      </w:r>
      <w:r>
        <w:rPr>
          <w:rtl/>
        </w:rPr>
        <w:t xml:space="preserve"> </w:t>
      </w:r>
      <w:r>
        <w:rPr>
          <w:rFonts w:ascii="Arial" w:hAnsi="Arial" w:cs="Arial" w:hint="cs"/>
          <w:rtl/>
        </w:rPr>
        <w:t>دواء</w:t>
      </w:r>
      <w:r>
        <w:rPr>
          <w:rtl/>
        </w:rPr>
        <w:t xml:space="preserve">. </w:t>
      </w:r>
      <w:r>
        <w:rPr>
          <w:rFonts w:ascii="Arial" w:hAnsi="Arial" w:cs="Arial" w:hint="cs"/>
          <w:rtl/>
        </w:rPr>
        <w:t>وأكل</w:t>
      </w:r>
      <w:r>
        <w:rPr>
          <w:rtl/>
        </w:rPr>
        <w:t xml:space="preserve"> </w:t>
      </w:r>
      <w:r>
        <w:rPr>
          <w:rFonts w:ascii="Arial" w:hAnsi="Arial" w:cs="Arial" w:hint="cs"/>
          <w:rtl/>
        </w:rPr>
        <w:t>التراب</w:t>
      </w:r>
      <w:r>
        <w:rPr>
          <w:rtl/>
        </w:rPr>
        <w:t xml:space="preserve"> </w:t>
      </w:r>
      <w:r>
        <w:rPr>
          <w:rFonts w:ascii="Arial" w:hAnsi="Arial" w:cs="Arial" w:hint="cs"/>
          <w:rtl/>
        </w:rPr>
        <w:t>حرام،</w:t>
      </w:r>
      <w:r>
        <w:rPr>
          <w:rtl/>
        </w:rPr>
        <w:t xml:space="preserve"> </w:t>
      </w:r>
      <w:r>
        <w:rPr>
          <w:rFonts w:ascii="Arial" w:hAnsi="Arial" w:cs="Arial" w:hint="cs"/>
          <w:rtl/>
        </w:rPr>
        <w:t>فيلتحق</w:t>
      </w:r>
      <w:r>
        <w:rPr>
          <w:rtl/>
        </w:rPr>
        <w:t xml:space="preserve"> </w:t>
      </w:r>
      <w:r>
        <w:rPr>
          <w:rFonts w:ascii="Arial" w:hAnsi="Arial" w:cs="Arial" w:hint="cs"/>
          <w:rtl/>
        </w:rPr>
        <w:t>به</w:t>
      </w:r>
      <w:r>
        <w:rPr>
          <w:rtl/>
        </w:rPr>
        <w:t xml:space="preserve"> </w:t>
      </w:r>
      <w:r>
        <w:rPr>
          <w:rFonts w:ascii="Arial" w:hAnsi="Arial" w:cs="Arial" w:hint="cs"/>
          <w:rtl/>
        </w:rPr>
        <w:t>ما</w:t>
      </w:r>
      <w:r>
        <w:rPr>
          <w:rtl/>
        </w:rPr>
        <w:t xml:space="preserve"> </w:t>
      </w:r>
      <w:r>
        <w:rPr>
          <w:rFonts w:ascii="Arial" w:hAnsi="Arial" w:cs="Arial" w:hint="cs"/>
          <w:rtl/>
        </w:rPr>
        <w:t>أشبهه،</w:t>
      </w:r>
      <w:r>
        <w:rPr>
          <w:rtl/>
        </w:rPr>
        <w:t xml:space="preserve"> </w:t>
      </w:r>
      <w:r>
        <w:rPr>
          <w:rFonts w:ascii="Arial" w:hAnsi="Arial" w:cs="Arial" w:hint="cs"/>
          <w:rtl/>
        </w:rPr>
        <w:t>فليس</w:t>
      </w:r>
      <w:r>
        <w:rPr>
          <w:rtl/>
        </w:rPr>
        <w:t xml:space="preserve"> </w:t>
      </w:r>
      <w:r>
        <w:rPr>
          <w:rFonts w:ascii="Arial" w:hAnsi="Arial" w:cs="Arial" w:hint="cs"/>
          <w:rtl/>
        </w:rPr>
        <w:t>الله</w:t>
      </w:r>
      <w:r>
        <w:rPr>
          <w:rtl/>
        </w:rPr>
        <w:t xml:space="preserve"> </w:t>
      </w:r>
      <w:r>
        <w:rPr>
          <w:rFonts w:ascii="Arial" w:hAnsi="Arial" w:cs="Arial" w:hint="cs"/>
          <w:rtl/>
        </w:rPr>
        <w:t>يقول</w:t>
      </w:r>
      <w:r>
        <w:rPr>
          <w:rtl/>
        </w:rPr>
        <w:t xml:space="preserve"> </w:t>
      </w:r>
      <w:r>
        <w:rPr>
          <w:rFonts w:ascii="Arial" w:hAnsi="Arial" w:cs="Arial" w:hint="cs"/>
          <w:rtl/>
        </w:rPr>
        <w:t>لنا</w:t>
      </w:r>
      <w:r>
        <w:rPr>
          <w:rtl/>
        </w:rPr>
        <w:t xml:space="preserve">: </w:t>
      </w:r>
      <w:r>
        <w:rPr>
          <w:rFonts w:ascii="Arial" w:hAnsi="Arial" w:cs="Arial" w:hint="cs"/>
          <w:rtl/>
        </w:rPr>
        <w:t>كلوا</w:t>
      </w:r>
      <w:r>
        <w:rPr>
          <w:rtl/>
        </w:rPr>
        <w:t xml:space="preserve"> </w:t>
      </w:r>
      <w:r>
        <w:rPr>
          <w:rFonts w:ascii="Arial" w:hAnsi="Arial" w:cs="Arial" w:hint="cs"/>
          <w:rtl/>
        </w:rPr>
        <w:t>التراب</w:t>
      </w:r>
      <w:r>
        <w:rPr>
          <w:rtl/>
        </w:rPr>
        <w:t xml:space="preserve"> </w:t>
      </w:r>
      <w:r>
        <w:rPr>
          <w:rFonts w:ascii="Arial" w:hAnsi="Arial" w:cs="Arial" w:hint="cs"/>
          <w:rtl/>
        </w:rPr>
        <w:t>وغيره</w:t>
      </w:r>
      <w:r>
        <w:rPr>
          <w:rtl/>
        </w:rPr>
        <w:t xml:space="preserve"> </w:t>
      </w:r>
      <w:r>
        <w:rPr>
          <w:rFonts w:ascii="Arial" w:hAnsi="Arial" w:cs="Arial" w:hint="cs"/>
          <w:rtl/>
        </w:rPr>
        <w:t>حتَّى</w:t>
      </w:r>
      <w:r>
        <w:rPr>
          <w:rtl/>
        </w:rPr>
        <w:t xml:space="preserve"> </w:t>
      </w:r>
      <w:r>
        <w:rPr>
          <w:rFonts w:ascii="Arial" w:hAnsi="Arial" w:cs="Arial" w:hint="cs"/>
          <w:rtl/>
        </w:rPr>
        <w:t>يتبيَّن</w:t>
      </w:r>
      <w:r>
        <w:rPr>
          <w:rtl/>
        </w:rPr>
        <w:t xml:space="preserve"> </w:t>
      </w:r>
      <w:r>
        <w:rPr>
          <w:rFonts w:ascii="Arial" w:hAnsi="Arial" w:cs="Arial" w:hint="cs"/>
          <w:rtl/>
        </w:rPr>
        <w:t>لكم</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فليس</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يغذِّي</w:t>
      </w:r>
      <w:r>
        <w:rPr>
          <w:rtl/>
        </w:rPr>
        <w:t xml:space="preserve"> </w:t>
      </w:r>
      <w:r>
        <w:rPr>
          <w:rFonts w:ascii="Arial" w:hAnsi="Arial" w:cs="Arial" w:hint="cs"/>
          <w:rtl/>
        </w:rPr>
        <w:t>مفطرًا</w:t>
      </w:r>
      <w:r>
        <w:rPr>
          <w:rtl/>
        </w:rPr>
        <w:t xml:space="preserve"> </w:t>
      </w:r>
      <w:r>
        <w:rPr>
          <w:rFonts w:ascii="Arial" w:hAnsi="Arial" w:cs="Arial" w:hint="cs"/>
          <w:rtl/>
        </w:rPr>
        <w:t>للصائم؛</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يدخل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هذا</w:t>
      </w:r>
      <w:r>
        <w:rPr>
          <w:rtl/>
        </w:rPr>
        <w:t xml:space="preserve"> </w:t>
      </w:r>
      <w:r>
        <w:rPr>
          <w:rFonts w:ascii="Arial" w:hAnsi="Arial" w:cs="Arial" w:hint="cs"/>
          <w:rtl/>
        </w:rPr>
        <w:t>قلته</w:t>
      </w:r>
      <w:r>
        <w:rPr>
          <w:rtl/>
        </w:rPr>
        <w:t xml:space="preserve"> </w:t>
      </w:r>
      <w:r>
        <w:rPr>
          <w:rFonts w:ascii="Arial" w:hAnsi="Arial" w:cs="Arial" w:hint="cs"/>
          <w:rtl/>
        </w:rPr>
        <w:t>من</w:t>
      </w:r>
      <w:r>
        <w:rPr>
          <w:rtl/>
        </w:rPr>
        <w:t xml:space="preserve"> </w:t>
      </w:r>
      <w:r>
        <w:rPr>
          <w:rFonts w:ascii="Arial" w:hAnsi="Arial" w:cs="Arial" w:hint="cs"/>
          <w:rtl/>
        </w:rPr>
        <w:t>جانب</w:t>
      </w:r>
      <w:r>
        <w:rPr>
          <w:rtl/>
        </w:rPr>
        <w:t xml:space="preserve"> </w:t>
      </w:r>
      <w:r>
        <w:rPr>
          <w:rFonts w:ascii="Arial" w:hAnsi="Arial" w:cs="Arial" w:hint="cs"/>
          <w:rtl/>
        </w:rPr>
        <w:t>من</w:t>
      </w:r>
      <w:r>
        <w:rPr>
          <w:rtl/>
        </w:rPr>
        <w:t xml:space="preserve"> </w:t>
      </w:r>
      <w:r>
        <w:rPr>
          <w:rFonts w:ascii="Arial" w:hAnsi="Arial" w:cs="Arial" w:hint="cs"/>
          <w:rtl/>
        </w:rPr>
        <w:t>يقول</w:t>
      </w:r>
      <w:r>
        <w:rPr>
          <w:rtl/>
        </w:rPr>
        <w:t xml:space="preserve">: </w:t>
      </w:r>
      <w:r>
        <w:rPr>
          <w:rFonts w:ascii="Arial" w:hAnsi="Arial" w:cs="Arial" w:hint="cs"/>
          <w:rtl/>
        </w:rPr>
        <w:t>لا</w:t>
      </w:r>
      <w:r>
        <w:rPr>
          <w:rtl/>
        </w:rPr>
        <w:t xml:space="preserve"> </w:t>
      </w:r>
      <w:r>
        <w:rPr>
          <w:rFonts w:ascii="Arial" w:hAnsi="Arial" w:cs="Arial" w:hint="cs"/>
          <w:rtl/>
        </w:rPr>
        <w:t>يفطر</w:t>
      </w:r>
      <w:r>
        <w:rPr>
          <w:rtl/>
        </w:rPr>
        <w:t xml:space="preserve"> </w:t>
      </w:r>
      <w:r>
        <w:rPr>
          <w:rFonts w:ascii="Arial" w:hAnsi="Arial" w:cs="Arial" w:hint="cs"/>
          <w:rtl/>
        </w:rPr>
        <w:t>إلَّا</w:t>
      </w:r>
      <w:r>
        <w:rPr>
          <w:rtl/>
        </w:rPr>
        <w:t xml:space="preserve"> </w:t>
      </w:r>
      <w:r>
        <w:rPr>
          <w:rFonts w:ascii="Arial" w:hAnsi="Arial" w:cs="Arial" w:hint="cs"/>
          <w:rtl/>
        </w:rPr>
        <w:t>المغذِّي،</w:t>
      </w:r>
      <w:r>
        <w:rPr>
          <w:rtl/>
        </w:rPr>
        <w:t xml:space="preserve"> </w:t>
      </w:r>
      <w:r>
        <w:rPr>
          <w:rFonts w:ascii="Arial" w:hAnsi="Arial" w:cs="Arial" w:hint="cs"/>
          <w:rtl/>
        </w:rPr>
        <w:t>ولم</w:t>
      </w:r>
      <w:r>
        <w:rPr>
          <w:rtl/>
        </w:rPr>
        <w:t xml:space="preserve"> </w:t>
      </w:r>
      <w:r>
        <w:rPr>
          <w:rFonts w:ascii="Arial" w:hAnsi="Arial" w:cs="Arial" w:hint="cs"/>
          <w:rtl/>
        </w:rPr>
        <w:t>أر</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مثلَه،</w:t>
      </w:r>
      <w:r>
        <w:rPr>
          <w:rtl/>
        </w:rPr>
        <w:t xml:space="preserve"> </w:t>
      </w:r>
      <w:r>
        <w:rPr>
          <w:rStyle w:val="bold"/>
          <w:rFonts w:ascii="Arial" w:hAnsi="Arial" w:cs="Arial" w:hint="cs"/>
          <w:rtl/>
        </w:rPr>
        <w:t>ومشهور</w:t>
      </w:r>
      <w:r>
        <w:rPr>
          <w:rStyle w:val="bold"/>
          <w:rtl/>
        </w:rPr>
        <w:t xml:space="preserve"> </w:t>
      </w:r>
      <w:r>
        <w:rPr>
          <w:rStyle w:val="bold"/>
          <w:rFonts w:ascii="Arial" w:hAnsi="Arial" w:cs="Arial" w:hint="cs"/>
          <w:rtl/>
        </w:rPr>
        <w:t>المذهب</w:t>
      </w:r>
      <w:r>
        <w:rPr>
          <w:rStyle w:val="bold"/>
          <w:rtl/>
        </w:rPr>
        <w:t xml:space="preserve"> </w:t>
      </w:r>
      <w:r>
        <w:rPr>
          <w:rStyle w:val="bold"/>
          <w:rFonts w:ascii="Arial" w:hAnsi="Arial" w:cs="Arial" w:hint="cs"/>
          <w:rtl/>
        </w:rPr>
        <w:t>خلافه</w:t>
      </w:r>
      <w:r>
        <w:rPr>
          <w:rStyle w:val="bold"/>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ثُمَّ</w:t>
      </w:r>
      <w:r>
        <w:rPr>
          <w:rStyle w:val="bold"/>
          <w:rtl/>
        </w:rPr>
        <w:t xml:space="preserve"> </w:t>
      </w:r>
      <w:r>
        <w:rPr>
          <w:rStyle w:val="bold"/>
          <w:rFonts w:ascii="Arial" w:hAnsi="Arial" w:cs="Arial" w:hint="cs"/>
          <w:rtl/>
        </w:rPr>
        <w:t>أَتِمُّواْ</w:t>
      </w:r>
      <w:r>
        <w:rPr>
          <w:rStyle w:val="bold"/>
          <w:rtl/>
        </w:rPr>
        <w:t xml:space="preserve"> </w:t>
      </w:r>
      <w:r>
        <w:rPr>
          <w:rStyle w:val="bold"/>
          <w:rFonts w:ascii="Arial" w:hAnsi="Arial" w:cs="Arial" w:hint="cs"/>
          <w:rtl/>
        </w:rPr>
        <w:t>الصِّيَامَ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الفجر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اللَّيْلِ</w:t>
      </w:r>
      <w:r>
        <w:rPr>
          <w:rtl/>
        </w:rPr>
        <w:t> </w:t>
      </w:r>
      <w:r>
        <w:rPr>
          <w:rFonts w:ascii="Arial" w:hAnsi="Arial" w:cs="Arial" w:hint="cs"/>
          <w:rtl/>
        </w:rPr>
        <w:t>﴾</w:t>
      </w:r>
      <w:r>
        <w:rPr>
          <w:rtl/>
        </w:rPr>
        <w:t xml:space="preserve"> </w:t>
      </w:r>
      <w:r>
        <w:rPr>
          <w:rFonts w:ascii="Arial" w:hAnsi="Arial" w:cs="Arial" w:hint="cs"/>
          <w:rtl/>
        </w:rPr>
        <w:t>والأمر</w:t>
      </w:r>
      <w:r>
        <w:rPr>
          <w:rtl/>
        </w:rPr>
        <w:t xml:space="preserve"> </w:t>
      </w:r>
      <w:r>
        <w:rPr>
          <w:rFonts w:ascii="Arial" w:hAnsi="Arial" w:cs="Arial" w:hint="cs"/>
          <w:rtl/>
        </w:rPr>
        <w:t>للوجوب</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صوم</w:t>
      </w:r>
      <w:r>
        <w:rPr>
          <w:rtl/>
        </w:rPr>
        <w:t xml:space="preserve"> </w:t>
      </w:r>
      <w:r>
        <w:rPr>
          <w:rFonts w:ascii="Arial" w:hAnsi="Arial" w:cs="Arial" w:hint="cs"/>
          <w:rtl/>
        </w:rPr>
        <w:t>النفل</w:t>
      </w:r>
      <w:r>
        <w:rPr>
          <w:rtl/>
        </w:rPr>
        <w:t xml:space="preserve"> </w:t>
      </w:r>
      <w:r>
        <w:rPr>
          <w:rFonts w:ascii="Arial" w:hAnsi="Arial" w:cs="Arial" w:hint="cs"/>
          <w:rtl/>
        </w:rPr>
        <w:t>لوجوب</w:t>
      </w:r>
      <w:r>
        <w:rPr>
          <w:rtl/>
        </w:rPr>
        <w:t xml:space="preserve"> </w:t>
      </w:r>
      <w:r>
        <w:rPr>
          <w:rFonts w:ascii="Arial" w:hAnsi="Arial" w:cs="Arial" w:hint="cs"/>
          <w:rtl/>
        </w:rPr>
        <w:t>الوفاء</w:t>
      </w:r>
      <w:r>
        <w:rPr>
          <w:rtl/>
        </w:rPr>
        <w:t xml:space="preserve"> </w:t>
      </w:r>
      <w:r>
        <w:rPr>
          <w:rFonts w:ascii="Arial" w:hAnsi="Arial" w:cs="Arial" w:hint="cs"/>
          <w:rtl/>
        </w:rPr>
        <w:t>وتحريم</w:t>
      </w:r>
      <w:r>
        <w:rPr>
          <w:rtl/>
        </w:rPr>
        <w:t xml:space="preserve"> </w:t>
      </w:r>
      <w:r>
        <w:rPr>
          <w:rFonts w:ascii="Arial" w:hAnsi="Arial" w:cs="Arial" w:hint="cs"/>
          <w:rtl/>
        </w:rPr>
        <w:t>إبطال</w:t>
      </w:r>
      <w:r>
        <w:rPr>
          <w:rtl/>
        </w:rPr>
        <w:t xml:space="preserve"> </w:t>
      </w:r>
      <w:r>
        <w:rPr>
          <w:rFonts w:ascii="Arial" w:hAnsi="Arial" w:cs="Arial" w:hint="cs"/>
          <w:rtl/>
        </w:rPr>
        <w:t>العمل،</w:t>
      </w:r>
      <w:r>
        <w:rPr>
          <w:rtl/>
        </w:rPr>
        <w:t xml:space="preserve"> </w:t>
      </w:r>
      <w:r>
        <w:rPr>
          <w:rFonts w:ascii="Arial" w:hAnsi="Arial" w:cs="Arial" w:hint="cs"/>
          <w:rtl/>
        </w:rPr>
        <w:t>إلَّا</w:t>
      </w:r>
      <w:r>
        <w:rPr>
          <w:rtl/>
        </w:rPr>
        <w:t xml:space="preserve"> </w:t>
      </w:r>
      <w:r>
        <w:rPr>
          <w:rFonts w:ascii="Arial" w:hAnsi="Arial" w:cs="Arial" w:hint="cs"/>
          <w:rtl/>
        </w:rPr>
        <w:t>ما</w:t>
      </w:r>
      <w:r>
        <w:rPr>
          <w:rtl/>
        </w:rPr>
        <w:t xml:space="preserve"> </w:t>
      </w:r>
      <w:r>
        <w:rPr>
          <w:rFonts w:ascii="Arial" w:hAnsi="Arial" w:cs="Arial" w:hint="cs"/>
          <w:rtl/>
        </w:rPr>
        <w:t>أجازه</w:t>
      </w:r>
      <w:r>
        <w:rPr>
          <w:rtl/>
        </w:rPr>
        <w:t xml:space="preserve"> </w:t>
      </w:r>
      <w:r>
        <w:rPr>
          <w:rFonts w:ascii="Arial" w:hAnsi="Arial" w:cs="Arial" w:hint="cs"/>
          <w:rtl/>
        </w:rPr>
        <w:t>الشرع،</w:t>
      </w:r>
      <w:r>
        <w:rPr>
          <w:rtl/>
        </w:rPr>
        <w:t xml:space="preserve"> </w:t>
      </w:r>
      <w:r>
        <w:rPr>
          <w:rFonts w:ascii="Arial" w:hAnsi="Arial" w:cs="Arial" w:hint="cs"/>
          <w:rtl/>
        </w:rPr>
        <w:t>كما</w:t>
      </w:r>
      <w:r>
        <w:rPr>
          <w:rtl/>
        </w:rPr>
        <w:t xml:space="preserve"> </w:t>
      </w:r>
      <w:r>
        <w:rPr>
          <w:rFonts w:ascii="Arial" w:hAnsi="Arial" w:cs="Arial" w:hint="cs"/>
          <w:rtl/>
        </w:rPr>
        <w:t>إذا</w:t>
      </w:r>
      <w:r>
        <w:rPr>
          <w:rtl/>
        </w:rPr>
        <w:t xml:space="preserve"> </w:t>
      </w:r>
      <w:r>
        <w:rPr>
          <w:rFonts w:ascii="Arial" w:hAnsi="Arial" w:cs="Arial" w:hint="cs"/>
          <w:rtl/>
        </w:rPr>
        <w:t>استثنى</w:t>
      </w:r>
      <w:r>
        <w:rPr>
          <w:rtl/>
        </w:rPr>
        <w:t xml:space="preserve"> </w:t>
      </w:r>
      <w:r>
        <w:rPr>
          <w:rFonts w:ascii="Arial" w:hAnsi="Arial" w:cs="Arial" w:hint="cs"/>
          <w:rtl/>
        </w:rPr>
        <w:t>من</w:t>
      </w:r>
      <w:r>
        <w:rPr>
          <w:rtl/>
        </w:rPr>
        <w:t xml:space="preserve"> </w:t>
      </w:r>
      <w:r>
        <w:rPr>
          <w:rFonts w:ascii="Arial" w:hAnsi="Arial" w:cs="Arial" w:hint="cs"/>
          <w:rtl/>
        </w:rPr>
        <w:t>الليل،</w:t>
      </w:r>
      <w:r>
        <w:rPr>
          <w:rtl/>
        </w:rPr>
        <w:t xml:space="preserve"> </w:t>
      </w:r>
      <w:r>
        <w:rPr>
          <w:rFonts w:ascii="Arial" w:hAnsi="Arial" w:cs="Arial" w:hint="cs"/>
          <w:rtl/>
        </w:rPr>
        <w:t>أو</w:t>
      </w:r>
      <w:r>
        <w:rPr>
          <w:rtl/>
        </w:rPr>
        <w:t xml:space="preserve"> </w:t>
      </w:r>
      <w:r>
        <w:rPr>
          <w:rFonts w:ascii="Arial" w:hAnsi="Arial" w:cs="Arial" w:hint="cs"/>
          <w:rtl/>
        </w:rPr>
        <w:t>اعترض</w:t>
      </w:r>
      <w:r>
        <w:rPr>
          <w:rtl/>
        </w:rPr>
        <w:t xml:space="preserve"> </w:t>
      </w:r>
      <w:r>
        <w:rPr>
          <w:rFonts w:ascii="Arial" w:hAnsi="Arial" w:cs="Arial" w:hint="cs"/>
          <w:rtl/>
        </w:rPr>
        <w:t>له</w:t>
      </w:r>
      <w:r>
        <w:rPr>
          <w:rtl/>
        </w:rPr>
        <w:t xml:space="preserve"> </w:t>
      </w:r>
      <w:r>
        <w:rPr>
          <w:rFonts w:ascii="Arial" w:hAnsi="Arial" w:cs="Arial" w:hint="cs"/>
          <w:rtl/>
        </w:rPr>
        <w:t>أخوه</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بالإفطار</w:t>
      </w:r>
      <w:r>
        <w:rPr>
          <w:rtl/>
        </w:rPr>
        <w:t xml:space="preserve"> </w:t>
      </w:r>
      <w:r>
        <w:rPr>
          <w:rFonts w:ascii="Arial" w:hAnsi="Arial" w:cs="Arial" w:hint="cs"/>
          <w:rtl/>
        </w:rPr>
        <w:t>فيما</w:t>
      </w:r>
      <w:r>
        <w:rPr>
          <w:rtl/>
        </w:rPr>
        <w:t xml:space="preserve"> </w:t>
      </w:r>
      <w:r>
        <w:rPr>
          <w:rFonts w:ascii="Arial" w:hAnsi="Arial" w:cs="Arial" w:hint="cs"/>
          <w:rtl/>
        </w:rPr>
        <w:t>يقال</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نفي</w:t>
      </w:r>
      <w:r>
        <w:rPr>
          <w:rtl/>
        </w:rPr>
        <w:t xml:space="preserve"> </w:t>
      </w:r>
      <w:r>
        <w:rPr>
          <w:rFonts w:ascii="Arial" w:hAnsi="Arial" w:cs="Arial" w:hint="cs"/>
          <w:rtl/>
        </w:rPr>
        <w:t>الوصال</w:t>
      </w:r>
      <w:r>
        <w:rPr>
          <w:rtl/>
        </w:rPr>
        <w:t>.</w:t>
      </w:r>
    </w:p>
    <w:p w:rsidR="00FD73EF" w:rsidRDefault="00FD73EF">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صرمة</w:t>
      </w:r>
      <w:r>
        <w:rPr>
          <w:rFonts w:ascii="Calibri" w:cs="Calibri" w:hint="cs"/>
          <w:rtl/>
        </w:rPr>
        <w:t> </w:t>
      </w:r>
      <w:r>
        <w:rPr>
          <w:rFonts w:ascii="Arial" w:hAnsi="Arial" w:cs="Arial" w:hint="cs"/>
          <w:rtl/>
        </w:rPr>
        <w:t>بن</w:t>
      </w:r>
      <w:r>
        <w:rPr>
          <w:rtl/>
        </w:rPr>
        <w:t xml:space="preserve"> </w:t>
      </w:r>
      <w:r>
        <w:rPr>
          <w:rFonts w:ascii="Arial" w:hAnsi="Arial" w:cs="Arial" w:hint="cs"/>
          <w:rtl/>
        </w:rPr>
        <w:t>قيس،</w:t>
      </w:r>
      <w:r>
        <w:rPr>
          <w:rtl/>
        </w:rPr>
        <w:t xml:space="preserve"> </w:t>
      </w:r>
      <w:r>
        <w:rPr>
          <w:rFonts w:ascii="Arial" w:hAnsi="Arial" w:cs="Arial" w:hint="cs"/>
          <w:rtl/>
        </w:rPr>
        <w:t>صنعت</w:t>
      </w:r>
      <w:r>
        <w:rPr>
          <w:rtl/>
        </w:rPr>
        <w:t xml:space="preserve"> </w:t>
      </w:r>
      <w:r>
        <w:rPr>
          <w:rFonts w:ascii="Arial" w:hAnsi="Arial" w:cs="Arial" w:hint="cs"/>
          <w:rtl/>
        </w:rPr>
        <w:t>له</w:t>
      </w:r>
      <w:r>
        <w:rPr>
          <w:rtl/>
        </w:rPr>
        <w:t xml:space="preserve"> </w:t>
      </w:r>
      <w:r>
        <w:rPr>
          <w:rFonts w:ascii="Arial" w:hAnsi="Arial" w:cs="Arial" w:hint="cs"/>
          <w:rtl/>
        </w:rPr>
        <w:t>زوجه</w:t>
      </w:r>
      <w:r>
        <w:rPr>
          <w:rtl/>
        </w:rPr>
        <w:t xml:space="preserve"> </w:t>
      </w:r>
      <w:r>
        <w:rPr>
          <w:rFonts w:ascii="Arial" w:hAnsi="Arial" w:cs="Arial" w:hint="cs"/>
          <w:rtl/>
        </w:rPr>
        <w:t>طعامًا</w:t>
      </w:r>
      <w:r>
        <w:rPr>
          <w:rtl/>
        </w:rPr>
        <w:t xml:space="preserve"> </w:t>
      </w:r>
      <w:r>
        <w:rPr>
          <w:rFonts w:ascii="Arial" w:hAnsi="Arial" w:cs="Arial" w:hint="cs"/>
          <w:rtl/>
        </w:rPr>
        <w:t>فأخذه</w:t>
      </w:r>
      <w:r>
        <w:rPr>
          <w:rtl/>
        </w:rPr>
        <w:t xml:space="preserve"> </w:t>
      </w:r>
      <w:r>
        <w:rPr>
          <w:rFonts w:ascii="Arial" w:hAnsi="Arial" w:cs="Arial" w:hint="cs"/>
          <w:rtl/>
        </w:rPr>
        <w:t>النوم</w:t>
      </w:r>
      <w:r>
        <w:rPr>
          <w:rtl/>
        </w:rPr>
        <w:t xml:space="preserve"> </w:t>
      </w:r>
      <w:r>
        <w:rPr>
          <w:rFonts w:ascii="Arial" w:hAnsi="Arial" w:cs="Arial" w:hint="cs"/>
          <w:rtl/>
        </w:rPr>
        <w:t>من</w:t>
      </w:r>
      <w:r>
        <w:rPr>
          <w:rtl/>
        </w:rPr>
        <w:t xml:space="preserve"> </w:t>
      </w:r>
      <w:r>
        <w:rPr>
          <w:rFonts w:ascii="Arial" w:hAnsi="Arial" w:cs="Arial" w:hint="cs"/>
          <w:rtl/>
        </w:rPr>
        <w:t>شدَّة</w:t>
      </w:r>
      <w:r>
        <w:rPr>
          <w:rtl/>
        </w:rPr>
        <w:t xml:space="preserve"> </w:t>
      </w:r>
      <w:r>
        <w:rPr>
          <w:rFonts w:ascii="Arial" w:hAnsi="Arial" w:cs="Arial" w:hint="cs"/>
          <w:rtl/>
        </w:rPr>
        <w:t>تعبه</w:t>
      </w:r>
      <w:r>
        <w:rPr>
          <w:rtl/>
        </w:rPr>
        <w:t xml:space="preserve"> </w:t>
      </w:r>
      <w:r>
        <w:rPr>
          <w:rFonts w:ascii="Arial" w:hAnsi="Arial" w:cs="Arial" w:hint="cs"/>
          <w:rtl/>
        </w:rPr>
        <w:t>في</w:t>
      </w:r>
      <w:r>
        <w:rPr>
          <w:rtl/>
        </w:rPr>
        <w:t xml:space="preserve"> </w:t>
      </w:r>
      <w:r>
        <w:rPr>
          <w:rFonts w:ascii="Arial" w:hAnsi="Arial" w:cs="Arial" w:hint="cs"/>
          <w:rtl/>
        </w:rPr>
        <w:t>أرضه</w:t>
      </w:r>
      <w:r>
        <w:rPr>
          <w:rtl/>
        </w:rPr>
        <w:t xml:space="preserve"> </w:t>
      </w:r>
      <w:r>
        <w:rPr>
          <w:rFonts w:ascii="Arial" w:hAnsi="Arial" w:cs="Arial" w:hint="cs"/>
          <w:rtl/>
        </w:rPr>
        <w:t>نهارًا</w:t>
      </w:r>
      <w:r>
        <w:rPr>
          <w:rtl/>
        </w:rPr>
        <w:t xml:space="preserve"> </w:t>
      </w:r>
      <w:r>
        <w:rPr>
          <w:rFonts w:ascii="Arial" w:hAnsi="Arial" w:cs="Arial" w:hint="cs"/>
          <w:rtl/>
        </w:rPr>
        <w:t>فأيقظته،</w:t>
      </w:r>
      <w:r>
        <w:rPr>
          <w:rtl/>
        </w:rPr>
        <w:t xml:space="preserve"> </w:t>
      </w:r>
      <w:r>
        <w:rPr>
          <w:rFonts w:ascii="Arial" w:hAnsi="Arial" w:cs="Arial" w:hint="cs"/>
          <w:rtl/>
        </w:rPr>
        <w:t>فامتنع</w:t>
      </w:r>
      <w:r>
        <w:rPr>
          <w:rtl/>
        </w:rPr>
        <w:t xml:space="preserve"> </w:t>
      </w:r>
      <w:r>
        <w:rPr>
          <w:rFonts w:ascii="Arial" w:hAnsi="Arial" w:cs="Arial" w:hint="cs"/>
          <w:rtl/>
        </w:rPr>
        <w:t>من</w:t>
      </w:r>
      <w:r>
        <w:rPr>
          <w:rtl/>
        </w:rPr>
        <w:t xml:space="preserve"> </w:t>
      </w:r>
      <w:r>
        <w:rPr>
          <w:rFonts w:ascii="Arial" w:hAnsi="Arial" w:cs="Arial" w:hint="cs"/>
          <w:rtl/>
        </w:rPr>
        <w:t>الأكل</w:t>
      </w:r>
      <w:r>
        <w:rPr>
          <w:rtl/>
        </w:rPr>
        <w:t xml:space="preserve"> </w:t>
      </w:r>
      <w:r>
        <w:rPr>
          <w:rFonts w:ascii="Arial" w:hAnsi="Arial" w:cs="Arial" w:hint="cs"/>
          <w:rtl/>
        </w:rPr>
        <w:t>بعد</w:t>
      </w:r>
      <w:r>
        <w:rPr>
          <w:rtl/>
        </w:rPr>
        <w:t xml:space="preserve"> </w:t>
      </w:r>
      <w:r>
        <w:rPr>
          <w:rFonts w:ascii="Arial" w:hAnsi="Arial" w:cs="Arial" w:hint="cs"/>
          <w:rtl/>
        </w:rPr>
        <w:t>النوم،</w:t>
      </w:r>
      <w:r>
        <w:rPr>
          <w:rtl/>
        </w:rPr>
        <w:t xml:space="preserve"> </w:t>
      </w:r>
      <w:r>
        <w:rPr>
          <w:rFonts w:ascii="Arial" w:hAnsi="Arial" w:cs="Arial" w:hint="cs"/>
          <w:rtl/>
        </w:rPr>
        <w:t>ففي</w:t>
      </w:r>
      <w:r>
        <w:rPr>
          <w:rtl/>
        </w:rPr>
        <w:t xml:space="preserve"> </w:t>
      </w:r>
      <w:r>
        <w:rPr>
          <w:rFonts w:ascii="Arial" w:hAnsi="Arial" w:cs="Arial" w:hint="cs"/>
          <w:rtl/>
        </w:rPr>
        <w:t>نصف</w:t>
      </w:r>
      <w:r>
        <w:rPr>
          <w:rtl/>
        </w:rPr>
        <w:t xml:space="preserve"> </w:t>
      </w:r>
      <w:r>
        <w:rPr>
          <w:rFonts w:ascii="Arial" w:hAnsi="Arial" w:cs="Arial" w:hint="cs"/>
          <w:rtl/>
        </w:rPr>
        <w:t>النهار</w:t>
      </w:r>
      <w:r>
        <w:rPr>
          <w:rtl/>
        </w:rPr>
        <w:t xml:space="preserve"> </w:t>
      </w:r>
      <w:r>
        <w:rPr>
          <w:rFonts w:ascii="Arial" w:hAnsi="Arial" w:cs="Arial" w:hint="cs"/>
          <w:rtl/>
        </w:rPr>
        <w:t>من</w:t>
      </w:r>
      <w:r>
        <w:rPr>
          <w:rtl/>
        </w:rPr>
        <w:t xml:space="preserve"> </w:t>
      </w:r>
      <w:r>
        <w:rPr>
          <w:rFonts w:ascii="Arial" w:hAnsi="Arial" w:cs="Arial" w:hint="cs"/>
          <w:rtl/>
        </w:rPr>
        <w:t>الليلة</w:t>
      </w:r>
      <w:r>
        <w:rPr>
          <w:rtl/>
        </w:rPr>
        <w:t xml:space="preserve"> </w:t>
      </w:r>
      <w:r>
        <w:rPr>
          <w:rFonts w:ascii="Arial" w:hAnsi="Arial" w:cs="Arial" w:hint="cs"/>
          <w:rtl/>
        </w:rPr>
        <w:t>غُشِيَ</w:t>
      </w:r>
      <w:r>
        <w:rPr>
          <w:rtl/>
        </w:rPr>
        <w:t xml:space="preserve"> </w:t>
      </w:r>
      <w:r>
        <w:rPr>
          <w:rFonts w:ascii="Arial" w:hAnsi="Arial" w:cs="Arial" w:hint="cs"/>
          <w:rtl/>
        </w:rPr>
        <w:t>عليه،</w:t>
      </w:r>
      <w:r>
        <w:rPr>
          <w:rtl/>
        </w:rPr>
        <w:t xml:space="preserve"> </w:t>
      </w:r>
      <w:r>
        <w:rPr>
          <w:rFonts w:ascii="Arial" w:hAnsi="Arial" w:cs="Arial" w:hint="cs"/>
          <w:rtl/>
        </w:rPr>
        <w:t>وَلَمَّا</w:t>
      </w:r>
      <w:r>
        <w:rPr>
          <w:rtl/>
        </w:rPr>
        <w:t xml:space="preserve"> </w:t>
      </w:r>
      <w:r>
        <w:rPr>
          <w:rFonts w:ascii="Arial" w:hAnsi="Arial" w:cs="Arial" w:hint="cs"/>
          <w:rtl/>
        </w:rPr>
        <w:t>أفاق</w:t>
      </w:r>
      <w:r>
        <w:rPr>
          <w:rtl/>
        </w:rPr>
        <w:t xml:space="preserve"> </w:t>
      </w:r>
      <w:r>
        <w:rPr>
          <w:rFonts w:ascii="Arial" w:hAnsi="Arial" w:cs="Arial" w:hint="cs"/>
          <w:rtl/>
        </w:rPr>
        <w:t>أتى</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فأخبره،</w:t>
      </w:r>
      <w:r>
        <w:rPr>
          <w:rtl/>
        </w:rPr>
        <w:t xml:space="preserve"> </w:t>
      </w:r>
      <w:r>
        <w:rPr>
          <w:rFonts w:ascii="Arial" w:hAnsi="Arial" w:cs="Arial" w:hint="cs"/>
          <w:rtl/>
        </w:rPr>
        <w:t>فنزلت،</w:t>
      </w:r>
      <w:r>
        <w:rPr>
          <w:rtl/>
        </w:rPr>
        <w:t xml:space="preserve"> </w:t>
      </w:r>
      <w:r>
        <w:rPr>
          <w:rFonts w:ascii="Arial" w:hAnsi="Arial" w:cs="Arial" w:hint="cs"/>
          <w:rtl/>
        </w:rPr>
        <w:t>وكان</w:t>
      </w:r>
      <w:r>
        <w:rPr>
          <w:rtl/>
        </w:rPr>
        <w:t xml:space="preserve"> </w:t>
      </w:r>
      <w:r>
        <w:rPr>
          <w:rFonts w:ascii="Arial" w:hAnsi="Arial" w:cs="Arial" w:hint="cs"/>
          <w:rtl/>
        </w:rPr>
        <w:t>رجال</w:t>
      </w:r>
      <w:r>
        <w:rPr>
          <w:rtl/>
        </w:rPr>
        <w:t xml:space="preserve"> </w:t>
      </w:r>
      <w:r>
        <w:rPr>
          <w:rFonts w:ascii="Arial" w:hAnsi="Arial" w:cs="Arial" w:hint="cs"/>
          <w:rtl/>
        </w:rPr>
        <w:t>يربطون</w:t>
      </w:r>
      <w:r>
        <w:rPr>
          <w:rtl/>
        </w:rPr>
        <w:t xml:space="preserve"> </w:t>
      </w:r>
      <w:r>
        <w:rPr>
          <w:rFonts w:ascii="Arial" w:hAnsi="Arial" w:cs="Arial" w:hint="cs"/>
          <w:rtl/>
        </w:rPr>
        <w:t>في</w:t>
      </w:r>
      <w:r>
        <w:rPr>
          <w:rtl/>
        </w:rPr>
        <w:t xml:space="preserve"> </w:t>
      </w:r>
      <w:r>
        <w:rPr>
          <w:rFonts w:ascii="Arial" w:hAnsi="Arial" w:cs="Arial" w:hint="cs"/>
          <w:rtl/>
        </w:rPr>
        <w:t>أرجلهم</w:t>
      </w:r>
      <w:r>
        <w:rPr>
          <w:rtl/>
        </w:rPr>
        <w:t xml:space="preserve"> </w:t>
      </w:r>
      <w:r>
        <w:rPr>
          <w:rFonts w:ascii="Arial" w:hAnsi="Arial" w:cs="Arial" w:hint="cs"/>
          <w:rtl/>
        </w:rPr>
        <w:t>الخيط</w:t>
      </w:r>
      <w:r>
        <w:rPr>
          <w:rtl/>
        </w:rPr>
        <w:t xml:space="preserve"> </w:t>
      </w:r>
      <w:r>
        <w:rPr>
          <w:rFonts w:ascii="Arial" w:hAnsi="Arial" w:cs="Arial" w:hint="cs"/>
          <w:rtl/>
        </w:rPr>
        <w:t>الأبيض</w:t>
      </w:r>
      <w:r>
        <w:rPr>
          <w:rtl/>
        </w:rPr>
        <w:t xml:space="preserve"> </w:t>
      </w:r>
      <w:r>
        <w:rPr>
          <w:rFonts w:ascii="Arial" w:hAnsi="Arial" w:cs="Arial" w:hint="cs"/>
          <w:rtl/>
        </w:rPr>
        <w:t>والخيط</w:t>
      </w:r>
      <w:r>
        <w:rPr>
          <w:rtl/>
        </w:rPr>
        <w:t xml:space="preserve"> </w:t>
      </w:r>
      <w:r>
        <w:rPr>
          <w:rFonts w:ascii="Arial" w:hAnsi="Arial" w:cs="Arial" w:hint="cs"/>
          <w:rtl/>
        </w:rPr>
        <w:t>الأسود</w:t>
      </w:r>
      <w:r>
        <w:rPr>
          <w:rtl/>
        </w:rPr>
        <w:t xml:space="preserve"> </w:t>
      </w:r>
      <w:r>
        <w:rPr>
          <w:rFonts w:ascii="Arial" w:hAnsi="Arial" w:cs="Arial" w:hint="cs"/>
          <w:rtl/>
        </w:rPr>
        <w:t>ويأكلون</w:t>
      </w:r>
      <w:r>
        <w:rPr>
          <w:rtl/>
        </w:rPr>
        <w:t xml:space="preserve"> </w:t>
      </w:r>
      <w:r>
        <w:rPr>
          <w:rFonts w:ascii="Arial" w:hAnsi="Arial" w:cs="Arial" w:hint="cs"/>
          <w:rtl/>
        </w:rPr>
        <w:t>حتَّى</w:t>
      </w:r>
      <w:r>
        <w:rPr>
          <w:rtl/>
        </w:rPr>
        <w:t xml:space="preserve"> </w:t>
      </w:r>
      <w:r>
        <w:rPr>
          <w:rFonts w:ascii="Arial" w:hAnsi="Arial" w:cs="Arial" w:hint="cs"/>
          <w:rtl/>
        </w:rPr>
        <w:t>يمتازا،</w:t>
      </w:r>
      <w:r>
        <w:rPr>
          <w:rtl/>
        </w:rPr>
        <w:t xml:space="preserve"> </w:t>
      </w:r>
      <w:r>
        <w:rPr>
          <w:rFonts w:ascii="Arial" w:hAnsi="Arial" w:cs="Arial" w:hint="cs"/>
          <w:rtl/>
        </w:rPr>
        <w:t>وذلك</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ينزل</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الْفَجْرِ</w:t>
      </w:r>
      <w:r>
        <w:rPr>
          <w:rFonts w:ascii="Calibri" w:cs="Calibri" w:hint="cs"/>
          <w:rtl/>
        </w:rPr>
        <w:t> </w:t>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جعل</w:t>
      </w:r>
      <w:r>
        <w:rPr>
          <w:rtl/>
        </w:rPr>
        <w:t xml:space="preserve"> </w:t>
      </w:r>
      <w:r>
        <w:rPr>
          <w:rFonts w:ascii="Arial" w:hAnsi="Arial" w:cs="Arial" w:hint="cs"/>
          <w:rtl/>
        </w:rPr>
        <w:t>عديٌّ</w:t>
      </w:r>
      <w:r>
        <w:rPr>
          <w:rFonts w:ascii="Calibri" w:cs="Calibri" w:hint="cs"/>
          <w:rtl/>
        </w:rPr>
        <w:t> </w:t>
      </w:r>
      <w:r>
        <w:t>ƒ</w:t>
      </w:r>
      <w:r>
        <w:rPr>
          <w:rtl/>
        </w:rPr>
        <w:t xml:space="preserve"> </w:t>
      </w:r>
      <w:r>
        <w:rPr>
          <w:rFonts w:ascii="Arial" w:hAnsi="Arial" w:cs="Arial" w:hint="cs"/>
          <w:rtl/>
        </w:rPr>
        <w:t>عقالاً</w:t>
      </w:r>
      <w:r>
        <w:rPr>
          <w:rtl/>
        </w:rPr>
        <w:t xml:space="preserve"> </w:t>
      </w:r>
      <w:r>
        <w:rPr>
          <w:rFonts w:ascii="Arial" w:hAnsi="Arial" w:cs="Arial" w:hint="cs"/>
          <w:rtl/>
        </w:rPr>
        <w:t>أبيض</w:t>
      </w:r>
      <w:r>
        <w:rPr>
          <w:rtl/>
        </w:rPr>
        <w:t xml:space="preserve"> </w:t>
      </w:r>
      <w:r>
        <w:rPr>
          <w:rFonts w:ascii="Arial" w:hAnsi="Arial" w:cs="Arial" w:hint="cs"/>
          <w:rtl/>
        </w:rPr>
        <w:t>وعقالاً</w:t>
      </w:r>
      <w:r>
        <w:rPr>
          <w:rtl/>
        </w:rPr>
        <w:t xml:space="preserve"> </w:t>
      </w:r>
      <w:r>
        <w:rPr>
          <w:rFonts w:ascii="Arial" w:hAnsi="Arial" w:cs="Arial" w:hint="cs"/>
          <w:rtl/>
        </w:rPr>
        <w:t>أسود</w:t>
      </w:r>
      <w:r>
        <w:rPr>
          <w:rtl/>
        </w:rPr>
        <w:t xml:space="preserve"> </w:t>
      </w:r>
      <w:r>
        <w:rPr>
          <w:rFonts w:ascii="Arial" w:hAnsi="Arial" w:cs="Arial" w:hint="cs"/>
          <w:rtl/>
        </w:rPr>
        <w:t>في</w:t>
      </w:r>
      <w:r>
        <w:rPr>
          <w:rtl/>
        </w:rPr>
        <w:t xml:space="preserve"> </w:t>
      </w:r>
      <w:r>
        <w:rPr>
          <w:rFonts w:ascii="Arial" w:hAnsi="Arial" w:cs="Arial" w:hint="cs"/>
          <w:rtl/>
        </w:rPr>
        <w:t>وسادته،</w:t>
      </w:r>
      <w:r>
        <w:rPr>
          <w:rtl/>
        </w:rPr>
        <w:t xml:space="preserve"> </w:t>
      </w:r>
      <w:r>
        <w:rPr>
          <w:rFonts w:ascii="Arial" w:hAnsi="Arial" w:cs="Arial" w:hint="cs"/>
          <w:rtl/>
        </w:rPr>
        <w:t>وجعل</w:t>
      </w:r>
      <w:r>
        <w:rPr>
          <w:rtl/>
        </w:rPr>
        <w:t xml:space="preserve"> </w:t>
      </w:r>
      <w:r>
        <w:rPr>
          <w:rFonts w:ascii="Arial" w:hAnsi="Arial" w:cs="Arial" w:hint="cs"/>
          <w:rtl/>
        </w:rPr>
        <w:t>ينظر</w:t>
      </w:r>
      <w:r>
        <w:rPr>
          <w:rtl/>
        </w:rPr>
        <w:t xml:space="preserve"> </w:t>
      </w:r>
      <w:r>
        <w:rPr>
          <w:rFonts w:ascii="Arial" w:hAnsi="Arial" w:cs="Arial" w:hint="cs"/>
          <w:rtl/>
        </w:rPr>
        <w:t>ولا</w:t>
      </w:r>
      <w:r>
        <w:rPr>
          <w:rtl/>
        </w:rPr>
        <w:t xml:space="preserve"> </w:t>
      </w:r>
      <w:r>
        <w:rPr>
          <w:rFonts w:ascii="Arial" w:hAnsi="Arial" w:cs="Arial" w:hint="cs"/>
          <w:rtl/>
        </w:rPr>
        <w:t>يتبيَّن</w:t>
      </w:r>
      <w:r>
        <w:rPr>
          <w:rtl/>
        </w:rPr>
        <w:t xml:space="preserve"> </w:t>
      </w:r>
      <w:r>
        <w:rPr>
          <w:rFonts w:ascii="Arial" w:hAnsi="Arial" w:cs="Arial" w:hint="cs"/>
          <w:rtl/>
        </w:rPr>
        <w:t>له</w:t>
      </w:r>
      <w:r>
        <w:rPr>
          <w:rtl/>
        </w:rPr>
        <w:t xml:space="preserve"> </w:t>
      </w:r>
      <w:r>
        <w:rPr>
          <w:rFonts w:ascii="Arial" w:hAnsi="Arial" w:cs="Arial" w:hint="cs"/>
          <w:rtl/>
        </w:rPr>
        <w:t>الأمر</w:t>
      </w:r>
      <w:r>
        <w:rPr>
          <w:rtl/>
        </w:rPr>
        <w:t xml:space="preserve"> </w:t>
      </w:r>
      <w:r>
        <w:rPr>
          <w:rFonts w:ascii="Arial" w:hAnsi="Arial" w:cs="Arial" w:hint="cs"/>
          <w:rtl/>
        </w:rPr>
        <w:t>فغدا</w:t>
      </w:r>
      <w:r>
        <w:rPr>
          <w:rtl/>
        </w:rPr>
        <w:t xml:space="preserve"> </w:t>
      </w:r>
      <w:r>
        <w:rPr>
          <w:rFonts w:ascii="Arial" w:hAnsi="Arial" w:cs="Arial" w:hint="cs"/>
          <w:rtl/>
        </w:rPr>
        <w:t>إلى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فأخبره،</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وسادَكَ</w:t>
      </w:r>
      <w:r>
        <w:rPr>
          <w:rStyle w:val="bold"/>
          <w:rtl/>
        </w:rPr>
        <w:t xml:space="preserve"> </w:t>
      </w:r>
      <w:r>
        <w:rPr>
          <w:rStyle w:val="bold"/>
          <w:rFonts w:ascii="Arial" w:hAnsi="Arial" w:cs="Arial" w:hint="cs"/>
          <w:rtl/>
        </w:rPr>
        <w:t>لَعَرِيضٌ</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إنَّك</w:t>
      </w:r>
      <w:r>
        <w:rPr>
          <w:rStyle w:val="bold"/>
          <w:rtl/>
        </w:rPr>
        <w:t xml:space="preserve"> </w:t>
      </w:r>
      <w:r>
        <w:rPr>
          <w:rStyle w:val="bold"/>
          <w:rFonts w:ascii="Arial" w:hAnsi="Arial" w:cs="Arial" w:hint="cs"/>
          <w:rtl/>
        </w:rPr>
        <w:t>لعَريضُ</w:t>
      </w:r>
      <w:r>
        <w:rPr>
          <w:rStyle w:val="bold"/>
          <w:rtl/>
        </w:rPr>
        <w:t xml:space="preserve"> </w:t>
      </w:r>
      <w:r>
        <w:rPr>
          <w:rStyle w:val="bold"/>
          <w:rFonts w:ascii="Arial" w:hAnsi="Arial" w:cs="Arial" w:hint="cs"/>
          <w:rtl/>
        </w:rPr>
        <w:t>القفا</w:t>
      </w:r>
      <w:r>
        <w:rPr>
          <w:rStyle w:val="bold"/>
          <w:rtl/>
        </w:rPr>
        <w:t xml:space="preserve"> </w:t>
      </w:r>
      <w:r>
        <w:rPr>
          <w:rStyle w:val="bold"/>
          <w:rFonts w:ascii="Arial" w:hAnsi="Arial" w:cs="Arial" w:hint="cs"/>
          <w:rtl/>
        </w:rPr>
        <w:t>ـ</w:t>
      </w:r>
      <w:r>
        <w:rPr>
          <w:rStyle w:val="bold"/>
          <w:rtl/>
        </w:rPr>
        <w:t xml:space="preserve"> </w:t>
      </w:r>
      <w:r>
        <w:rPr>
          <w:rStyle w:val="bold"/>
          <w:rFonts w:ascii="Arial" w:hAnsi="Arial" w:cs="Arial" w:hint="cs"/>
          <w:rtl/>
        </w:rPr>
        <w:t>ذلك</w:t>
      </w:r>
      <w:r>
        <w:rPr>
          <w:rStyle w:val="bold"/>
          <w:rtl/>
        </w:rPr>
        <w:t xml:space="preserve"> </w:t>
      </w:r>
      <w:r>
        <w:rPr>
          <w:rStyle w:val="bold"/>
          <w:rFonts w:ascii="Arial" w:hAnsi="Arial" w:cs="Arial" w:hint="cs"/>
          <w:rtl/>
        </w:rPr>
        <w:t>سوادُ</w:t>
      </w:r>
      <w:r>
        <w:rPr>
          <w:rStyle w:val="bold"/>
          <w:rtl/>
        </w:rPr>
        <w:t xml:space="preserve"> </w:t>
      </w:r>
      <w:r>
        <w:rPr>
          <w:rStyle w:val="bold"/>
          <w:rFonts w:ascii="Arial" w:hAnsi="Arial" w:cs="Arial" w:hint="cs"/>
          <w:rtl/>
        </w:rPr>
        <w:t>الليلِ</w:t>
      </w:r>
      <w:r>
        <w:rPr>
          <w:rStyle w:val="bold"/>
          <w:rtl/>
        </w:rPr>
        <w:t xml:space="preserve"> </w:t>
      </w:r>
      <w:r>
        <w:rPr>
          <w:rStyle w:val="bold"/>
          <w:rFonts w:ascii="Arial" w:hAnsi="Arial" w:cs="Arial" w:hint="cs"/>
          <w:rtl/>
        </w:rPr>
        <w:t>وبياضُ</w:t>
      </w:r>
      <w:r>
        <w:rPr>
          <w:rStyle w:val="bold"/>
          <w:rtl/>
        </w:rPr>
        <w:t xml:space="preserve"> </w:t>
      </w:r>
      <w:r>
        <w:rPr>
          <w:rStyle w:val="bold"/>
          <w:rFonts w:ascii="Arial" w:hAnsi="Arial" w:cs="Arial" w:hint="cs"/>
          <w:rtl/>
        </w:rPr>
        <w:t>النهارِ</w:t>
      </w:r>
      <w:r>
        <w:rPr>
          <w:rStyle w:val="bold"/>
          <w:rFonts w:ascii="Calibri" w:cs="Calibri" w:hint="cs"/>
          <w:rtl/>
        </w:rPr>
        <w:t>»</w:t>
      </w:r>
      <w:r>
        <w:rPr>
          <w:vertAlign w:val="superscript"/>
          <w:rtl/>
        </w:rPr>
        <w:footnoteReference w:id="190"/>
      </w:r>
      <w:r>
        <w:rPr>
          <w:rStyle w:val="bold"/>
          <w:rtl/>
        </w:rPr>
        <w:t>.</w:t>
      </w:r>
      <w:r>
        <w:rPr>
          <w:rtl/>
        </w:rPr>
        <w:t xml:space="preserve"> </w:t>
      </w:r>
      <w:r>
        <w:rPr>
          <w:rFonts w:ascii="Arial" w:hAnsi="Arial" w:cs="Arial" w:hint="cs"/>
          <w:rtl/>
        </w:rPr>
        <w:t>ثمَّ</w:t>
      </w:r>
      <w:r>
        <w:rPr>
          <w:rtl/>
        </w:rPr>
        <w:t xml:space="preserve"> </w:t>
      </w:r>
      <w:r>
        <w:rPr>
          <w:rFonts w:ascii="Arial" w:hAnsi="Arial" w:cs="Arial" w:hint="cs"/>
          <w:rtl/>
        </w:rPr>
        <w:t>نزل</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الْفَجْرِ</w:t>
      </w:r>
      <w:r>
        <w:rPr>
          <w:rFonts w:ascii="Calibri" w:cs="Calibri" w:hint="cs"/>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فهمه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نزلت</w:t>
      </w:r>
      <w:r>
        <w:rPr>
          <w:rtl/>
        </w:rPr>
        <w:t xml:space="preserve"> </w:t>
      </w:r>
      <w:r>
        <w:rPr>
          <w:rFonts w:ascii="Arial" w:hAnsi="Arial" w:cs="Arial" w:hint="cs"/>
          <w:rtl/>
        </w:rPr>
        <w:t>قبل</w:t>
      </w:r>
      <w:r>
        <w:rPr>
          <w:rtl/>
        </w:rPr>
        <w:t xml:space="preserve"> </w:t>
      </w:r>
      <w:r>
        <w:rPr>
          <w:rFonts w:ascii="Arial" w:hAnsi="Arial" w:cs="Arial" w:hint="cs"/>
          <w:rtl/>
        </w:rPr>
        <w:t>إخباره</w:t>
      </w:r>
      <w:r>
        <w:rPr>
          <w:rtl/>
        </w:rPr>
        <w:t>.</w:t>
      </w:r>
    </w:p>
    <w:p w:rsidR="00FD73EF" w:rsidRDefault="00FD73EF">
      <w:pPr>
        <w:pStyle w:val="textquran"/>
        <w:spacing w:before="170"/>
        <w:rPr>
          <w:rtl/>
        </w:rPr>
      </w:pPr>
      <w:r>
        <w:rPr>
          <w:rFonts w:ascii="Arial" w:hAnsi="Arial" w:cs="Arial" w:hint="cs"/>
          <w:rtl/>
        </w:rPr>
        <w:t>ولا</w:t>
      </w:r>
      <w:r>
        <w:rPr>
          <w:rtl/>
        </w:rPr>
        <w:t xml:space="preserve"> </w:t>
      </w:r>
      <w:r>
        <w:rPr>
          <w:rFonts w:ascii="Arial" w:hAnsi="Arial" w:cs="Arial" w:hint="cs"/>
          <w:rtl/>
        </w:rPr>
        <w:t>تلتبس</w:t>
      </w:r>
      <w:r>
        <w:rPr>
          <w:rtl/>
        </w:rPr>
        <w:t xml:space="preserve"> </w:t>
      </w:r>
      <w:r>
        <w:rPr>
          <w:rFonts w:ascii="Arial" w:hAnsi="Arial" w:cs="Arial" w:hint="cs"/>
          <w:rtl/>
        </w:rPr>
        <w:t>الآية</w:t>
      </w:r>
      <w:r>
        <w:rPr>
          <w:rtl/>
        </w:rPr>
        <w:t xml:space="preserve"> </w:t>
      </w:r>
      <w:r>
        <w:rPr>
          <w:rFonts w:ascii="Arial" w:hAnsi="Arial" w:cs="Arial" w:hint="cs"/>
          <w:rtl/>
        </w:rPr>
        <w:t>بالفجر</w:t>
      </w:r>
      <w:r>
        <w:rPr>
          <w:rtl/>
        </w:rPr>
        <w:t xml:space="preserve"> </w:t>
      </w:r>
      <w:r>
        <w:rPr>
          <w:rFonts w:ascii="Arial" w:hAnsi="Arial" w:cs="Arial" w:hint="cs"/>
          <w:rtl/>
        </w:rPr>
        <w:t>الكاذب</w:t>
      </w:r>
      <w:r>
        <w:rPr>
          <w:rtl/>
        </w:rPr>
        <w:t xml:space="preserve"> </w:t>
      </w:r>
      <w:r>
        <w:rPr>
          <w:rFonts w:ascii="Arial" w:hAnsi="Arial" w:cs="Arial" w:hint="cs"/>
          <w:rtl/>
        </w:rPr>
        <w:t>لأنَّه</w:t>
      </w:r>
      <w:r>
        <w:rPr>
          <w:rtl/>
        </w:rPr>
        <w:t xml:space="preserve"> </w:t>
      </w:r>
      <w:r>
        <w:rPr>
          <w:rFonts w:ascii="Arial" w:hAnsi="Arial" w:cs="Arial" w:hint="cs"/>
          <w:rtl/>
        </w:rPr>
        <w:t>يعقبه</w:t>
      </w:r>
      <w:r>
        <w:rPr>
          <w:rtl/>
        </w:rPr>
        <w:t xml:space="preserve"> </w:t>
      </w:r>
      <w:r>
        <w:rPr>
          <w:rFonts w:ascii="Arial" w:hAnsi="Arial" w:cs="Arial" w:hint="cs"/>
          <w:rtl/>
        </w:rPr>
        <w:t>سواد،</w:t>
      </w:r>
      <w:r>
        <w:rPr>
          <w:rtl/>
        </w:rPr>
        <w:t xml:space="preserve"> </w:t>
      </w:r>
      <w:r>
        <w:rPr>
          <w:rFonts w:ascii="Arial" w:hAnsi="Arial" w:cs="Arial" w:hint="cs"/>
          <w:rtl/>
        </w:rPr>
        <w:t>ولأنَّ</w:t>
      </w:r>
      <w:r>
        <w:rPr>
          <w:rtl/>
        </w:rPr>
        <w:t xml:space="preserve"> </w:t>
      </w:r>
      <w:r>
        <w:rPr>
          <w:rFonts w:ascii="Arial" w:hAnsi="Arial" w:cs="Arial" w:hint="cs"/>
          <w:rtl/>
        </w:rPr>
        <w:t>معه</w:t>
      </w:r>
      <w:r>
        <w:rPr>
          <w:rtl/>
        </w:rPr>
        <w:t xml:space="preserve"> </w:t>
      </w:r>
      <w:r>
        <w:rPr>
          <w:rFonts w:ascii="Arial" w:hAnsi="Arial" w:cs="Arial" w:hint="cs"/>
          <w:rtl/>
        </w:rPr>
        <w:t>خيطان</w:t>
      </w:r>
      <w:r>
        <w:rPr>
          <w:rtl/>
        </w:rPr>
        <w:t xml:space="preserve"> </w:t>
      </w:r>
      <w:r>
        <w:rPr>
          <w:rFonts w:ascii="Arial" w:hAnsi="Arial" w:cs="Arial" w:hint="cs"/>
          <w:rtl/>
        </w:rPr>
        <w:t>أسودان</w:t>
      </w:r>
      <w:r>
        <w:rPr>
          <w:rtl/>
        </w:rPr>
        <w:t xml:space="preserve"> </w:t>
      </w:r>
      <w:r>
        <w:rPr>
          <w:rFonts w:ascii="Arial" w:hAnsi="Arial" w:cs="Arial" w:hint="cs"/>
          <w:rtl/>
        </w:rPr>
        <w:t>لا</w:t>
      </w:r>
      <w:r>
        <w:rPr>
          <w:rtl/>
        </w:rPr>
        <w:t xml:space="preserve"> </w:t>
      </w:r>
      <w:r>
        <w:rPr>
          <w:rFonts w:ascii="Arial" w:hAnsi="Arial" w:cs="Arial" w:hint="cs"/>
          <w:rtl/>
        </w:rPr>
        <w:t>واحد</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تأخير</w:t>
      </w:r>
      <w:r>
        <w:rPr>
          <w:rtl/>
        </w:rPr>
        <w:t xml:space="preserve"> </w:t>
      </w:r>
      <w:r>
        <w:rPr>
          <w:rFonts w:ascii="Arial" w:hAnsi="Arial" w:cs="Arial" w:hint="cs"/>
          <w:rtl/>
        </w:rPr>
        <w:t>البيان</w:t>
      </w:r>
      <w:r>
        <w:rPr>
          <w:rtl/>
        </w:rPr>
        <w:t xml:space="preserve"> </w:t>
      </w:r>
      <w:r>
        <w:rPr>
          <w:rFonts w:ascii="Arial" w:hAnsi="Arial" w:cs="Arial" w:hint="cs"/>
          <w:rtl/>
        </w:rPr>
        <w:t>عن</w:t>
      </w:r>
      <w:r>
        <w:rPr>
          <w:rtl/>
        </w:rPr>
        <w:t xml:space="preserve"> </w:t>
      </w:r>
      <w:r>
        <w:rPr>
          <w:rFonts w:ascii="Arial" w:hAnsi="Arial" w:cs="Arial" w:hint="cs"/>
          <w:rtl/>
        </w:rPr>
        <w:t>وقت</w:t>
      </w:r>
      <w:r>
        <w:rPr>
          <w:rtl/>
        </w:rPr>
        <w:t xml:space="preserve"> </w:t>
      </w:r>
      <w:r>
        <w:rPr>
          <w:rFonts w:ascii="Arial" w:hAnsi="Arial" w:cs="Arial" w:hint="cs"/>
          <w:rtl/>
        </w:rPr>
        <w:t>الحاجة</w:t>
      </w:r>
      <w:r>
        <w:rPr>
          <w:rtl/>
        </w:rPr>
        <w:t xml:space="preserve"> </w:t>
      </w:r>
      <w:r>
        <w:rPr>
          <w:rFonts w:ascii="Arial" w:hAnsi="Arial" w:cs="Arial" w:hint="cs"/>
          <w:rtl/>
        </w:rPr>
        <w:t>لأنَّ</w:t>
      </w:r>
      <w:r>
        <w:rPr>
          <w:rtl/>
        </w:rPr>
        <w:t xml:space="preserve"> </w:t>
      </w:r>
      <w:r>
        <w:rPr>
          <w:rFonts w:ascii="Arial" w:hAnsi="Arial" w:cs="Arial" w:hint="cs"/>
          <w:rtl/>
        </w:rPr>
        <w:t>الآية</w:t>
      </w:r>
      <w:r>
        <w:rPr>
          <w:rtl/>
        </w:rPr>
        <w:t xml:space="preserve"> </w:t>
      </w:r>
      <w:r>
        <w:rPr>
          <w:rFonts w:ascii="Arial" w:hAnsi="Arial" w:cs="Arial" w:hint="cs"/>
          <w:rtl/>
        </w:rPr>
        <w:t>موكولة</w:t>
      </w:r>
      <w:r>
        <w:rPr>
          <w:rtl/>
        </w:rPr>
        <w:t xml:space="preserve"> </w:t>
      </w:r>
      <w:r>
        <w:rPr>
          <w:rFonts w:ascii="Arial" w:hAnsi="Arial" w:cs="Arial" w:hint="cs"/>
          <w:rtl/>
        </w:rPr>
        <w:t>إلى</w:t>
      </w:r>
      <w:r>
        <w:rPr>
          <w:rtl/>
        </w:rPr>
        <w:t xml:space="preserve"> </w:t>
      </w:r>
      <w:r>
        <w:rPr>
          <w:rFonts w:ascii="Arial" w:hAnsi="Arial" w:cs="Arial" w:hint="cs"/>
          <w:rtl/>
        </w:rPr>
        <w:t>الفهم،</w:t>
      </w:r>
      <w:r>
        <w:rPr>
          <w:rtl/>
        </w:rPr>
        <w:t xml:space="preserve"> </w:t>
      </w:r>
      <w:r>
        <w:rPr>
          <w:rFonts w:ascii="Arial" w:hAnsi="Arial" w:cs="Arial" w:hint="cs"/>
          <w:rtl/>
        </w:rPr>
        <w:t>فيفهم</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الْفَجْرِ</w:t>
      </w:r>
      <w:r>
        <w:rPr>
          <w:rFonts w:ascii="Calibri" w:cs="Calibri" w:hint="cs"/>
          <w:rtl/>
        </w:rPr>
        <w:t>»</w:t>
      </w:r>
      <w:r>
        <w:rPr>
          <w:rtl/>
        </w:rPr>
        <w:t xml:space="preserve"> </w:t>
      </w:r>
      <w:r>
        <w:rPr>
          <w:rFonts w:ascii="Arial" w:hAnsi="Arial" w:cs="Arial" w:hint="cs"/>
          <w:rtl/>
        </w:rPr>
        <w:t>قبل</w:t>
      </w:r>
      <w:r>
        <w:rPr>
          <w:rtl/>
        </w:rPr>
        <w:t xml:space="preserve"> </w:t>
      </w:r>
      <w:r>
        <w:rPr>
          <w:rFonts w:ascii="Arial" w:hAnsi="Arial" w:cs="Arial" w:hint="cs"/>
          <w:rtl/>
        </w:rPr>
        <w:t>نزوله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يفهمه</w:t>
      </w:r>
      <w:r>
        <w:rPr>
          <w:rtl/>
        </w:rPr>
        <w:t xml:space="preserve"> </w:t>
      </w:r>
      <w:r>
        <w:rPr>
          <w:rFonts w:ascii="Arial" w:hAnsi="Arial" w:cs="Arial" w:hint="cs"/>
          <w:rtl/>
        </w:rPr>
        <w:t>بعض</w:t>
      </w:r>
      <w:r>
        <w:rPr>
          <w:rtl/>
        </w:rPr>
        <w:t xml:space="preserve">. </w:t>
      </w:r>
      <w:r>
        <w:rPr>
          <w:rFonts w:ascii="Arial" w:hAnsi="Arial" w:cs="Arial" w:hint="cs"/>
          <w:rtl/>
        </w:rPr>
        <w:t>وقيل</w:t>
      </w:r>
      <w:r>
        <w:rPr>
          <w:rtl/>
        </w:rPr>
        <w:t xml:space="preserve">: </w:t>
      </w:r>
      <w:r>
        <w:rPr>
          <w:rFonts w:ascii="Arial" w:hAnsi="Arial" w:cs="Arial" w:hint="cs"/>
          <w:rtl/>
        </w:rPr>
        <w:t>نزل</w:t>
      </w:r>
      <w:r>
        <w:rPr>
          <w:rtl/>
        </w:rPr>
        <w:t xml:space="preserve"> </w:t>
      </w:r>
      <w:r>
        <w:rPr>
          <w:rFonts w:ascii="Arial" w:hAnsi="Arial" w:cs="Arial" w:hint="cs"/>
          <w:rtl/>
        </w:rPr>
        <w:t>ذلك</w:t>
      </w:r>
      <w:r>
        <w:rPr>
          <w:rtl/>
        </w:rPr>
        <w:t xml:space="preserve"> </w:t>
      </w:r>
      <w:r>
        <w:rPr>
          <w:rFonts w:ascii="Arial" w:hAnsi="Arial" w:cs="Arial" w:hint="cs"/>
          <w:rtl/>
        </w:rPr>
        <w:t>قبل</w:t>
      </w:r>
      <w:r>
        <w:rPr>
          <w:rtl/>
        </w:rPr>
        <w:t xml:space="preserve"> </w:t>
      </w:r>
      <w:r>
        <w:rPr>
          <w:rFonts w:ascii="Arial" w:hAnsi="Arial" w:cs="Arial" w:hint="cs"/>
          <w:rtl/>
        </w:rPr>
        <w:t>رمضان،</w:t>
      </w:r>
      <w:r>
        <w:rPr>
          <w:rtl/>
        </w:rPr>
        <w:t xml:space="preserve"> </w:t>
      </w:r>
      <w:r>
        <w:rPr>
          <w:rFonts w:ascii="Arial" w:hAnsi="Arial" w:cs="Arial" w:hint="cs"/>
          <w:rtl/>
        </w:rPr>
        <w:t>ففيه</w:t>
      </w:r>
      <w:r>
        <w:rPr>
          <w:rtl/>
        </w:rPr>
        <w:t xml:space="preserve"> </w:t>
      </w:r>
      <w:r>
        <w:rPr>
          <w:rFonts w:ascii="Arial" w:hAnsi="Arial" w:cs="Arial" w:hint="cs"/>
          <w:rtl/>
        </w:rPr>
        <w:t>تأخير</w:t>
      </w:r>
      <w:r>
        <w:rPr>
          <w:rtl/>
        </w:rPr>
        <w:t xml:space="preserve"> </w:t>
      </w:r>
      <w:r>
        <w:rPr>
          <w:rFonts w:ascii="Arial" w:hAnsi="Arial" w:cs="Arial" w:hint="cs"/>
          <w:rtl/>
        </w:rPr>
        <w:t>البيان</w:t>
      </w:r>
      <w:r>
        <w:rPr>
          <w:rtl/>
        </w:rPr>
        <w:t xml:space="preserve"> </w:t>
      </w:r>
      <w:r>
        <w:rPr>
          <w:rFonts w:ascii="Arial" w:hAnsi="Arial" w:cs="Arial" w:hint="cs"/>
          <w:rtl/>
        </w:rPr>
        <w:t>عن</w:t>
      </w:r>
      <w:r>
        <w:rPr>
          <w:rtl/>
        </w:rPr>
        <w:t xml:space="preserve"> </w:t>
      </w:r>
      <w:r>
        <w:rPr>
          <w:rFonts w:ascii="Arial" w:hAnsi="Arial" w:cs="Arial" w:hint="cs"/>
          <w:rtl/>
        </w:rPr>
        <w:t>وقت</w:t>
      </w:r>
      <w:r>
        <w:rPr>
          <w:rtl/>
        </w:rPr>
        <w:t xml:space="preserve"> </w:t>
      </w:r>
      <w:r>
        <w:rPr>
          <w:rFonts w:ascii="Arial" w:hAnsi="Arial" w:cs="Arial" w:hint="cs"/>
          <w:rtl/>
        </w:rPr>
        <w:t>الخطاب</w:t>
      </w:r>
      <w:r>
        <w:rPr>
          <w:rtl/>
        </w:rPr>
        <w:t xml:space="preserve"> </w:t>
      </w:r>
      <w:r>
        <w:rPr>
          <w:rFonts w:ascii="Arial" w:hAnsi="Arial" w:cs="Arial" w:hint="cs"/>
          <w:rtl/>
        </w:rPr>
        <w:t>لا</w:t>
      </w:r>
      <w:r>
        <w:rPr>
          <w:rtl/>
        </w:rPr>
        <w:t xml:space="preserve"> </w:t>
      </w:r>
      <w:r>
        <w:rPr>
          <w:rFonts w:ascii="Arial" w:hAnsi="Arial" w:cs="Arial" w:hint="cs"/>
          <w:rtl/>
        </w:rPr>
        <w:t>عن</w:t>
      </w:r>
      <w:r>
        <w:rPr>
          <w:rtl/>
        </w:rPr>
        <w:t xml:space="preserve"> </w:t>
      </w:r>
      <w:r>
        <w:rPr>
          <w:rFonts w:ascii="Arial" w:hAnsi="Arial" w:cs="Arial" w:hint="cs"/>
          <w:rtl/>
        </w:rPr>
        <w:t>وقت</w:t>
      </w:r>
      <w:r>
        <w:rPr>
          <w:rtl/>
        </w:rPr>
        <w:t xml:space="preserve"> </w:t>
      </w:r>
      <w:r>
        <w:rPr>
          <w:rFonts w:ascii="Arial" w:hAnsi="Arial" w:cs="Arial" w:hint="cs"/>
          <w:rtl/>
        </w:rPr>
        <w:t>الحاجة</w:t>
      </w:r>
      <w:r>
        <w:rPr>
          <w:rtl/>
        </w:rPr>
        <w:t xml:space="preserve"> </w:t>
      </w:r>
      <w:r>
        <w:rPr>
          <w:rFonts w:ascii="Arial" w:hAnsi="Arial" w:cs="Arial" w:hint="cs"/>
          <w:rtl/>
        </w:rPr>
        <w:t>وهو</w:t>
      </w:r>
      <w:r>
        <w:rPr>
          <w:rtl/>
        </w:rPr>
        <w:t xml:space="preserve"> </w:t>
      </w:r>
      <w:r>
        <w:rPr>
          <w:rFonts w:ascii="Arial" w:hAnsi="Arial" w:cs="Arial" w:hint="cs"/>
          <w:rtl/>
        </w:rPr>
        <w:t>جائز،</w:t>
      </w:r>
      <w:r>
        <w:rPr>
          <w:rtl/>
        </w:rPr>
        <w:t xml:space="preserve"> </w:t>
      </w:r>
      <w:r>
        <w:rPr>
          <w:rFonts w:ascii="Arial" w:hAnsi="Arial" w:cs="Arial" w:hint="cs"/>
          <w:rtl/>
        </w:rPr>
        <w:t>ولكنَّ</w:t>
      </w:r>
      <w:r>
        <w:rPr>
          <w:rtl/>
        </w:rPr>
        <w:t xml:space="preserve"> </w:t>
      </w:r>
      <w:r>
        <w:rPr>
          <w:rFonts w:ascii="Arial" w:hAnsi="Arial" w:cs="Arial" w:hint="cs"/>
          <w:rtl/>
        </w:rPr>
        <w:t>نزولها</w:t>
      </w:r>
      <w:r>
        <w:rPr>
          <w:rtl/>
        </w:rPr>
        <w:t xml:space="preserve"> </w:t>
      </w:r>
      <w:r>
        <w:rPr>
          <w:rFonts w:ascii="Arial" w:hAnsi="Arial" w:cs="Arial" w:hint="cs"/>
          <w:rtl/>
        </w:rPr>
        <w:t>قبل</w:t>
      </w:r>
      <w:r>
        <w:rPr>
          <w:rtl/>
        </w:rPr>
        <w:t xml:space="preserve"> </w:t>
      </w:r>
      <w:r>
        <w:rPr>
          <w:rFonts w:ascii="Arial" w:hAnsi="Arial" w:cs="Arial" w:hint="cs"/>
          <w:rtl/>
        </w:rPr>
        <w:t>رمضان</w:t>
      </w:r>
      <w:r>
        <w:rPr>
          <w:rtl/>
        </w:rPr>
        <w:t xml:space="preserve"> </w:t>
      </w:r>
      <w:r>
        <w:rPr>
          <w:rFonts w:ascii="Arial" w:hAnsi="Arial" w:cs="Arial" w:hint="cs"/>
          <w:rtl/>
        </w:rPr>
        <w:t>لم</w:t>
      </w:r>
      <w:r>
        <w:rPr>
          <w:rtl/>
        </w:rPr>
        <w:t xml:space="preserve"> </w:t>
      </w:r>
      <w:r>
        <w:rPr>
          <w:rFonts w:ascii="Arial" w:hAnsi="Arial" w:cs="Arial" w:hint="cs"/>
          <w:rtl/>
        </w:rPr>
        <w:t>يصحَّ</w:t>
      </w:r>
      <w:r>
        <w:rPr>
          <w:rtl/>
        </w:rPr>
        <w:t xml:space="preserve">. </w:t>
      </w:r>
      <w:r>
        <w:rPr>
          <w:rFonts w:ascii="Arial" w:hAnsi="Arial" w:cs="Arial" w:hint="cs"/>
          <w:rtl/>
        </w:rPr>
        <w:t>ولا</w:t>
      </w:r>
      <w:r>
        <w:rPr>
          <w:rtl/>
        </w:rPr>
        <w:t xml:space="preserve"> </w:t>
      </w:r>
      <w:r>
        <w:rPr>
          <w:rFonts w:ascii="Arial" w:hAnsi="Arial" w:cs="Arial" w:hint="cs"/>
          <w:rtl/>
        </w:rPr>
        <w:t>يقال</w:t>
      </w:r>
      <w:r>
        <w:rPr>
          <w:rtl/>
        </w:rPr>
        <w:t xml:space="preserve">: </w:t>
      </w:r>
      <w:r>
        <w:rPr>
          <w:rFonts w:ascii="Arial" w:hAnsi="Arial" w:cs="Arial" w:hint="cs"/>
          <w:rtl/>
        </w:rPr>
        <w:t>الآية</w:t>
      </w:r>
      <w:r>
        <w:rPr>
          <w:rtl/>
        </w:rPr>
        <w:t xml:space="preserve"> </w:t>
      </w:r>
      <w:r>
        <w:rPr>
          <w:rFonts w:ascii="Arial" w:hAnsi="Arial" w:cs="Arial" w:hint="cs"/>
          <w:rtl/>
        </w:rPr>
        <w:t>خطاب</w:t>
      </w:r>
      <w:r>
        <w:rPr>
          <w:rtl/>
        </w:rPr>
        <w:t xml:space="preserve"> </w:t>
      </w:r>
      <w:r>
        <w:rPr>
          <w:rFonts w:ascii="Arial" w:hAnsi="Arial" w:cs="Arial" w:hint="cs"/>
          <w:rtl/>
        </w:rPr>
        <w:t>بظاهرها</w:t>
      </w:r>
      <w:r>
        <w:rPr>
          <w:rtl/>
        </w:rPr>
        <w:t xml:space="preserve"> </w:t>
      </w:r>
      <w:r>
        <w:rPr>
          <w:rFonts w:ascii="Arial" w:hAnsi="Arial" w:cs="Arial" w:hint="cs"/>
          <w:rtl/>
        </w:rPr>
        <w:t>من</w:t>
      </w:r>
      <w:r>
        <w:rPr>
          <w:rtl/>
        </w:rPr>
        <w:t xml:space="preserve"> </w:t>
      </w:r>
      <w:r>
        <w:rPr>
          <w:rFonts w:ascii="Arial" w:hAnsi="Arial" w:cs="Arial" w:hint="cs"/>
          <w:rtl/>
        </w:rPr>
        <w:t>نحو</w:t>
      </w:r>
      <w:r>
        <w:rPr>
          <w:rtl/>
        </w:rPr>
        <w:t xml:space="preserve"> </w:t>
      </w:r>
      <w:r>
        <w:rPr>
          <w:rFonts w:ascii="Arial" w:hAnsi="Arial" w:cs="Arial" w:hint="cs"/>
          <w:rtl/>
        </w:rPr>
        <w:t>العقالين</w:t>
      </w:r>
      <w:r>
        <w:rPr>
          <w:rtl/>
        </w:rPr>
        <w:t xml:space="preserve"> </w:t>
      </w:r>
      <w:r>
        <w:rPr>
          <w:rFonts w:ascii="Arial" w:hAnsi="Arial" w:cs="Arial" w:hint="cs"/>
          <w:rtl/>
        </w:rPr>
        <w:t>ثمَّ</w:t>
      </w:r>
      <w:r>
        <w:rPr>
          <w:rtl/>
        </w:rPr>
        <w:t xml:space="preserve"> </w:t>
      </w:r>
      <w:r>
        <w:rPr>
          <w:rFonts w:ascii="Arial" w:hAnsi="Arial" w:cs="Arial" w:hint="cs"/>
          <w:rtl/>
        </w:rPr>
        <w:t>نسخ</w:t>
      </w:r>
      <w:r>
        <w:rPr>
          <w:rtl/>
        </w:rPr>
        <w:t xml:space="preserve"> </w:t>
      </w:r>
      <w:r>
        <w:rPr>
          <w:rFonts w:ascii="Arial" w:hAnsi="Arial" w:cs="Arial" w:hint="cs"/>
          <w:rtl/>
        </w:rPr>
        <w:t>ذلك</w:t>
      </w:r>
      <w:r>
        <w:rPr>
          <w:rtl/>
        </w:rPr>
        <w:t xml:space="preserve"> </w:t>
      </w:r>
      <w:r>
        <w:rPr>
          <w:rFonts w:ascii="Arial" w:hAnsi="Arial" w:cs="Arial" w:hint="cs"/>
          <w:rtl/>
        </w:rPr>
        <w:t>الحكم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الْفَجْرِ</w:t>
      </w:r>
      <w:r>
        <w:rPr>
          <w:rFonts w:ascii="Calibri" w:cs="Calibri" w:hint="cs"/>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الْفَجْرِ</w:t>
      </w:r>
      <w:r>
        <w:rPr>
          <w:rFonts w:ascii="Calibri" w:cs="Calibri" w:hint="cs"/>
          <w:rtl/>
        </w:rPr>
        <w:t> </w:t>
      </w:r>
      <w:r>
        <w:rPr>
          <w:rFonts w:ascii="Arial" w:hAnsi="Arial" w:cs="Arial" w:hint="cs"/>
          <w:rtl/>
        </w:rPr>
        <w:t>﴾</w:t>
      </w:r>
      <w:r>
        <w:rPr>
          <w:rtl/>
        </w:rPr>
        <w:t xml:space="preserve"> </w:t>
      </w:r>
      <w:r>
        <w:rPr>
          <w:rFonts w:ascii="Arial" w:hAnsi="Arial" w:cs="Arial" w:hint="cs"/>
          <w:rtl/>
        </w:rPr>
        <w:t>نزل</w:t>
      </w:r>
      <w:r>
        <w:rPr>
          <w:rtl/>
        </w:rPr>
        <w:t xml:space="preserve"> </w:t>
      </w:r>
      <w:r>
        <w:rPr>
          <w:rFonts w:ascii="Arial" w:hAnsi="Arial" w:cs="Arial" w:hint="cs"/>
          <w:rtl/>
        </w:rPr>
        <w:t>مع</w:t>
      </w:r>
      <w:r>
        <w:rPr>
          <w:rtl/>
        </w:rPr>
        <w:t xml:space="preserve"> </w:t>
      </w:r>
      <w:r>
        <w:rPr>
          <w:rFonts w:ascii="Arial" w:hAnsi="Arial" w:cs="Arial" w:hint="cs"/>
          <w:rtl/>
        </w:rPr>
        <w:t>ما</w:t>
      </w:r>
      <w:r>
        <w:rPr>
          <w:rtl/>
        </w:rPr>
        <w:t xml:space="preserve"> </w:t>
      </w:r>
      <w:r>
        <w:rPr>
          <w:rFonts w:ascii="Arial" w:hAnsi="Arial" w:cs="Arial" w:hint="cs"/>
          <w:rtl/>
        </w:rPr>
        <w:t>قبله</w:t>
      </w:r>
      <w:r>
        <w:rPr>
          <w:rtl/>
        </w:rPr>
        <w:t xml:space="preserve"> </w:t>
      </w:r>
      <w:r>
        <w:rPr>
          <w:rFonts w:ascii="Arial" w:hAnsi="Arial" w:cs="Arial" w:hint="cs"/>
          <w:rtl/>
        </w:rPr>
        <w:t>بمرَّة،</w:t>
      </w:r>
      <w:r>
        <w:rPr>
          <w:rtl/>
        </w:rPr>
        <w:t xml:space="preserve"> </w:t>
      </w:r>
      <w:r>
        <w:rPr>
          <w:rFonts w:ascii="Arial" w:hAnsi="Arial" w:cs="Arial" w:hint="cs"/>
          <w:rtl/>
        </w:rPr>
        <w:t>ولأنَّ</w:t>
      </w:r>
      <w:r>
        <w:rPr>
          <w:rtl/>
        </w:rPr>
        <w:t xml:space="preserve"> </w:t>
      </w:r>
      <w:r>
        <w:rPr>
          <w:rFonts w:ascii="Arial" w:hAnsi="Arial" w:cs="Arial" w:hint="cs"/>
          <w:rtl/>
        </w:rPr>
        <w:t>الخطاب</w:t>
      </w:r>
      <w:r>
        <w:rPr>
          <w:rtl/>
        </w:rPr>
        <w:t xml:space="preserve"> </w:t>
      </w:r>
      <w:r>
        <w:rPr>
          <w:rFonts w:ascii="Arial" w:hAnsi="Arial" w:cs="Arial" w:hint="cs"/>
          <w:rtl/>
        </w:rPr>
        <w:t>على</w:t>
      </w:r>
      <w:r>
        <w:rPr>
          <w:rtl/>
        </w:rPr>
        <w:t xml:space="preserve"> </w:t>
      </w:r>
      <w:r>
        <w:rPr>
          <w:rFonts w:ascii="Arial" w:hAnsi="Arial" w:cs="Arial" w:hint="cs"/>
          <w:rtl/>
        </w:rPr>
        <w:t>المجاز</w:t>
      </w:r>
      <w:r>
        <w:rPr>
          <w:rtl/>
        </w:rPr>
        <w:t xml:space="preserve"> </w:t>
      </w:r>
      <w:r>
        <w:rPr>
          <w:rFonts w:ascii="Arial" w:hAnsi="Arial" w:cs="Arial" w:hint="cs"/>
          <w:rtl/>
        </w:rPr>
        <w:t>وهو</w:t>
      </w:r>
      <w:r>
        <w:rPr>
          <w:rtl/>
        </w:rPr>
        <w:t xml:space="preserve"> </w:t>
      </w:r>
      <w:r>
        <w:rPr>
          <w:rFonts w:ascii="Arial" w:hAnsi="Arial" w:cs="Arial" w:hint="cs"/>
          <w:rtl/>
        </w:rPr>
        <w:t>واجب،</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يتفطَّن</w:t>
      </w:r>
      <w:r>
        <w:rPr>
          <w:rtl/>
        </w:rPr>
        <w:t xml:space="preserve"> </w:t>
      </w:r>
      <w:r>
        <w:rPr>
          <w:rFonts w:ascii="Arial" w:hAnsi="Arial" w:cs="Arial" w:hint="cs"/>
          <w:rtl/>
        </w:rPr>
        <w:t>له</w:t>
      </w:r>
      <w:r>
        <w:rPr>
          <w:rtl/>
        </w:rPr>
        <w:t xml:space="preserve"> </w:t>
      </w:r>
      <w:r>
        <w:rPr>
          <w:rFonts w:ascii="Arial" w:hAnsi="Arial" w:cs="Arial" w:hint="cs"/>
          <w:rtl/>
        </w:rPr>
        <w:t>نحو</w:t>
      </w:r>
      <w:r>
        <w:rPr>
          <w:rtl/>
        </w:rPr>
        <w:t xml:space="preserve"> </w:t>
      </w:r>
      <w:r>
        <w:rPr>
          <w:rFonts w:ascii="Arial" w:hAnsi="Arial" w:cs="Arial" w:hint="cs"/>
          <w:rtl/>
        </w:rPr>
        <w:t>عديٍّ</w:t>
      </w:r>
      <w:r>
        <w:rPr>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وَلَا</w:t>
      </w:r>
      <w:r>
        <w:rPr>
          <w:rStyle w:val="bold"/>
          <w:w w:val="105"/>
          <w:rtl/>
        </w:rPr>
        <w:t xml:space="preserve"> </w:t>
      </w:r>
      <w:r>
        <w:rPr>
          <w:rStyle w:val="bold"/>
          <w:rFonts w:ascii="Arial" w:hAnsi="Arial" w:cs="Arial" w:hint="cs"/>
          <w:w w:val="105"/>
          <w:rtl/>
        </w:rPr>
        <w:t>تُبَاشِرُوهُنَّ</w:t>
      </w:r>
      <w:r>
        <w:rPr>
          <w:rStyle w:val="bold"/>
          <w:w w:val="105"/>
          <w:rtl/>
        </w:rPr>
        <w:t xml:space="preserve"> </w:t>
      </w:r>
      <w:r>
        <w:rPr>
          <w:rStyle w:val="bold"/>
          <w:rFonts w:ascii="Arial" w:hAnsi="Arial" w:cs="Arial" w:hint="cs"/>
          <w:w w:val="105"/>
          <w:rtl/>
        </w:rPr>
        <w:t>وَأَنتُمْ</w:t>
      </w:r>
      <w:r>
        <w:rPr>
          <w:rStyle w:val="bold"/>
          <w:w w:val="105"/>
          <w:rtl/>
        </w:rPr>
        <w:t xml:space="preserve"> </w:t>
      </w:r>
      <w:r>
        <w:rPr>
          <w:rStyle w:val="bold"/>
          <w:rFonts w:ascii="Arial" w:hAnsi="Arial" w:cs="Arial" w:hint="cs"/>
          <w:w w:val="105"/>
          <w:rtl/>
        </w:rPr>
        <w:t>عَاكِفُونَ</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الْمَسَاجِدِ</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مقيمون</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اعتكفتم</w:t>
      </w:r>
      <w:r>
        <w:rPr>
          <w:w w:val="105"/>
          <w:rtl/>
        </w:rPr>
        <w:t xml:space="preserve"> </w:t>
      </w:r>
      <w:r>
        <w:rPr>
          <w:rFonts w:ascii="Arial" w:hAnsi="Arial" w:cs="Arial" w:hint="cs"/>
          <w:w w:val="105"/>
          <w:rtl/>
        </w:rPr>
        <w:t>فيها،</w:t>
      </w:r>
      <w:r>
        <w:rPr>
          <w:w w:val="105"/>
          <w:rtl/>
        </w:rPr>
        <w:t xml:space="preserve"> </w:t>
      </w:r>
      <w:r>
        <w:rPr>
          <w:rFonts w:ascii="Arial" w:hAnsi="Arial" w:cs="Arial" w:hint="cs"/>
          <w:w w:val="105"/>
          <w:rtl/>
        </w:rPr>
        <w:t>فلا</w:t>
      </w:r>
      <w:r>
        <w:rPr>
          <w:w w:val="105"/>
          <w:rtl/>
        </w:rPr>
        <w:t xml:space="preserve"> </w:t>
      </w:r>
      <w:r>
        <w:rPr>
          <w:rFonts w:ascii="Arial" w:hAnsi="Arial" w:cs="Arial" w:hint="cs"/>
          <w:w w:val="105"/>
          <w:rtl/>
        </w:rPr>
        <w:t>جماع</w:t>
      </w:r>
      <w:r>
        <w:rPr>
          <w:w w:val="105"/>
          <w:rtl/>
        </w:rPr>
        <w:t xml:space="preserve"> </w:t>
      </w:r>
      <w:r>
        <w:rPr>
          <w:rFonts w:ascii="Arial" w:hAnsi="Arial" w:cs="Arial" w:hint="cs"/>
          <w:w w:val="105"/>
          <w:rtl/>
        </w:rPr>
        <w:t>ليلاً</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جماع</w:t>
      </w:r>
      <w:r>
        <w:rPr>
          <w:w w:val="105"/>
          <w:rtl/>
        </w:rPr>
        <w:t xml:space="preserve"> </w:t>
      </w:r>
      <w:r>
        <w:rPr>
          <w:rFonts w:ascii="Arial" w:hAnsi="Arial" w:cs="Arial" w:hint="cs"/>
          <w:w w:val="105"/>
          <w:rtl/>
        </w:rPr>
        <w:t>نهارًا،</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بيوتكم</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المساجد</w:t>
      </w:r>
      <w:r>
        <w:rPr>
          <w:w w:val="105"/>
          <w:rtl/>
        </w:rPr>
        <w:t>.</w:t>
      </w:r>
    </w:p>
    <w:p w:rsidR="00FD73EF" w:rsidRDefault="00FD73EF">
      <w:pPr>
        <w:pStyle w:val="textmawadi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سواء</w:t>
      </w:r>
      <w:r>
        <w:rPr>
          <w:rtl/>
        </w:rPr>
        <w:t xml:space="preserve"> </w:t>
      </w:r>
      <w:r>
        <w:rPr>
          <w:rFonts w:ascii="Arial" w:hAnsi="Arial" w:cs="Arial" w:hint="cs"/>
          <w:rtl/>
        </w:rPr>
        <w:t>أَعتكفتم</w:t>
      </w:r>
      <w:r>
        <w:rPr>
          <w:rtl/>
        </w:rPr>
        <w:t xml:space="preserve"> </w:t>
      </w:r>
      <w:r>
        <w:rPr>
          <w:rFonts w:ascii="Arial" w:hAnsi="Arial" w:cs="Arial" w:hint="cs"/>
          <w:rtl/>
        </w:rPr>
        <w:t>بالصوم،</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واجب</w:t>
      </w:r>
      <w:r>
        <w:rPr>
          <w:rtl/>
        </w:rPr>
        <w:t xml:space="preserve"> </w:t>
      </w:r>
      <w:r>
        <w:rPr>
          <w:rFonts w:ascii="Arial" w:hAnsi="Arial" w:cs="Arial" w:hint="cs"/>
          <w:rtl/>
        </w:rPr>
        <w:t>في</w:t>
      </w:r>
      <w:r>
        <w:rPr>
          <w:rtl/>
        </w:rPr>
        <w:t xml:space="preserve"> </w:t>
      </w:r>
      <w:r>
        <w:rPr>
          <w:rFonts w:ascii="Arial" w:hAnsi="Arial" w:cs="Arial" w:hint="cs"/>
          <w:rtl/>
        </w:rPr>
        <w:t>الاعتكاف</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رمضان،</w:t>
      </w:r>
      <w:r>
        <w:rPr>
          <w:rtl/>
        </w:rPr>
        <w:t xml:space="preserve"> </w:t>
      </w:r>
      <w:r>
        <w:rPr>
          <w:rFonts w:ascii="Arial" w:hAnsi="Arial" w:cs="Arial" w:hint="cs"/>
          <w:rtl/>
        </w:rPr>
        <w:t>وهو</w:t>
      </w:r>
      <w:r>
        <w:rPr>
          <w:rtl/>
        </w:rPr>
        <w:t xml:space="preserve"> </w:t>
      </w:r>
      <w:r>
        <w:rPr>
          <w:rFonts w:ascii="Arial" w:hAnsi="Arial" w:cs="Arial" w:hint="cs"/>
          <w:rtl/>
        </w:rPr>
        <w:t>مذهبنا</w:t>
      </w:r>
      <w:r>
        <w:rPr>
          <w:rtl/>
        </w:rPr>
        <w:t xml:space="preserve"> </w:t>
      </w:r>
      <w:r>
        <w:rPr>
          <w:rFonts w:ascii="Arial" w:hAnsi="Arial" w:cs="Arial" w:hint="cs"/>
          <w:rtl/>
        </w:rPr>
        <w:t>ـ</w:t>
      </w:r>
      <w:r>
        <w:rPr>
          <w:rtl/>
        </w:rPr>
        <w:t xml:space="preserve"> </w:t>
      </w:r>
      <w:r>
        <w:rPr>
          <w:rFonts w:ascii="Arial" w:hAnsi="Arial" w:cs="Arial" w:hint="cs"/>
          <w:rtl/>
        </w:rPr>
        <w:t>أم</w:t>
      </w:r>
      <w:r>
        <w:rPr>
          <w:rtl/>
        </w:rPr>
        <w:t xml:space="preserve"> </w:t>
      </w:r>
      <w:r>
        <w:rPr>
          <w:rFonts w:ascii="Arial" w:hAnsi="Arial" w:cs="Arial" w:hint="cs"/>
          <w:rtl/>
        </w:rPr>
        <w:t>بغير</w:t>
      </w:r>
      <w:r>
        <w:rPr>
          <w:rtl/>
        </w:rPr>
        <w:t xml:space="preserve"> </w:t>
      </w:r>
      <w:r>
        <w:rPr>
          <w:rFonts w:ascii="Arial" w:hAnsi="Arial" w:cs="Arial" w:hint="cs"/>
          <w:rtl/>
        </w:rPr>
        <w:t>صوم</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رمضان</w:t>
      </w:r>
      <w:r>
        <w:rPr>
          <w:rtl/>
        </w:rPr>
        <w:t xml:space="preserve">. </w:t>
      </w:r>
      <w:r>
        <w:rPr>
          <w:rFonts w:ascii="Arial" w:hAnsi="Arial" w:cs="Arial" w:hint="cs"/>
          <w:rtl/>
        </w:rPr>
        <w:t>ويجوز</w:t>
      </w:r>
      <w:r>
        <w:rPr>
          <w:rtl/>
        </w:rPr>
        <w:t xml:space="preserve"> </w:t>
      </w:r>
      <w:r>
        <w:rPr>
          <w:rFonts w:ascii="Arial" w:hAnsi="Arial" w:cs="Arial" w:hint="cs"/>
          <w:rtl/>
        </w:rPr>
        <w:t>الاعتكاف</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مسجد</w:t>
      </w:r>
      <w:r>
        <w:rPr>
          <w:rtl/>
        </w:rPr>
        <w:t xml:space="preserve"> </w:t>
      </w:r>
      <w:r>
        <w:rPr>
          <w:rFonts w:ascii="Arial" w:hAnsi="Arial" w:cs="Arial" w:hint="cs"/>
          <w:rtl/>
        </w:rPr>
        <w:t>لهذه</w:t>
      </w:r>
      <w:r>
        <w:rPr>
          <w:rtl/>
        </w:rPr>
        <w:t xml:space="preserve"> </w:t>
      </w:r>
      <w:r>
        <w:rPr>
          <w:rFonts w:ascii="Arial" w:hAnsi="Arial" w:cs="Arial" w:hint="cs"/>
          <w:rtl/>
        </w:rPr>
        <w:t>الآية،</w:t>
      </w:r>
      <w:r>
        <w:rPr>
          <w:rtl/>
        </w:rPr>
        <w:t xml:space="preserve"> </w:t>
      </w:r>
      <w:r>
        <w:rPr>
          <w:rFonts w:ascii="Arial" w:hAnsi="Arial" w:cs="Arial" w:hint="cs"/>
          <w:rtl/>
        </w:rPr>
        <w:t>وأفضلها</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الجماعة</w:t>
      </w:r>
      <w:r>
        <w:rPr>
          <w:rtl/>
        </w:rPr>
        <w:t xml:space="preserve"> </w:t>
      </w:r>
      <w:r>
        <w:rPr>
          <w:rFonts w:ascii="Arial" w:hAnsi="Arial" w:cs="Arial" w:hint="cs"/>
          <w:rtl/>
        </w:rPr>
        <w:t>والجمعة</w:t>
      </w:r>
      <w:r>
        <w:rPr>
          <w:rtl/>
        </w:rPr>
        <w:t xml:space="preserve"> </w:t>
      </w:r>
      <w:r>
        <w:rPr>
          <w:rFonts w:ascii="Arial" w:hAnsi="Arial" w:cs="Arial" w:hint="cs"/>
          <w:rtl/>
        </w:rPr>
        <w:t>والأذان،</w:t>
      </w:r>
      <w:r>
        <w:rPr>
          <w:rtl/>
        </w:rPr>
        <w:t xml:space="preserve"> </w:t>
      </w:r>
      <w:r>
        <w:rPr>
          <w:rFonts w:ascii="Arial" w:hAnsi="Arial" w:cs="Arial" w:hint="cs"/>
          <w:rtl/>
        </w:rPr>
        <w:t>وخصَّه</w:t>
      </w:r>
      <w:r>
        <w:rPr>
          <w:rtl/>
        </w:rPr>
        <w:t xml:space="preserve"> </w:t>
      </w:r>
      <w:r>
        <w:rPr>
          <w:rFonts w:ascii="Arial" w:hAnsi="Arial" w:cs="Arial" w:hint="cs"/>
          <w:rtl/>
        </w:rPr>
        <w:t>بعض</w:t>
      </w:r>
      <w:r>
        <w:rPr>
          <w:rtl/>
        </w:rPr>
        <w:t xml:space="preserve"> </w:t>
      </w:r>
      <w:r>
        <w:rPr>
          <w:rFonts w:ascii="Arial" w:hAnsi="Arial" w:cs="Arial" w:hint="cs"/>
          <w:rtl/>
        </w:rPr>
        <w:t>بما</w:t>
      </w:r>
      <w:r>
        <w:rPr>
          <w:rtl/>
        </w:rPr>
        <w:t xml:space="preserve"> </w:t>
      </w:r>
      <w:r>
        <w:rPr>
          <w:rFonts w:ascii="Arial" w:hAnsi="Arial" w:cs="Arial" w:hint="cs"/>
          <w:rtl/>
        </w:rPr>
        <w:t>فيه</w:t>
      </w:r>
      <w:r>
        <w:rPr>
          <w:rtl/>
        </w:rPr>
        <w:t xml:space="preserve"> </w:t>
      </w:r>
      <w:r>
        <w:rPr>
          <w:rFonts w:ascii="Arial" w:hAnsi="Arial" w:cs="Arial" w:hint="cs"/>
          <w:rtl/>
        </w:rPr>
        <w:t>ذلك،</w:t>
      </w:r>
      <w:r>
        <w:rPr>
          <w:rtl/>
        </w:rPr>
        <w:t xml:space="preserve"> </w:t>
      </w:r>
      <w:r>
        <w:rPr>
          <w:rFonts w:ascii="Arial" w:hAnsi="Arial" w:cs="Arial" w:hint="cs"/>
          <w:rtl/>
        </w:rPr>
        <w:t>وبعض</w:t>
      </w:r>
      <w:r>
        <w:rPr>
          <w:rtl/>
        </w:rPr>
        <w:t xml:space="preserve"> </w:t>
      </w:r>
      <w:r>
        <w:rPr>
          <w:rFonts w:ascii="Arial" w:hAnsi="Arial" w:cs="Arial" w:hint="cs"/>
          <w:rtl/>
        </w:rPr>
        <w:t>بالمساجد</w:t>
      </w:r>
      <w:r>
        <w:rPr>
          <w:rtl/>
        </w:rPr>
        <w:t xml:space="preserve"> </w:t>
      </w:r>
      <w:r>
        <w:rPr>
          <w:rFonts w:ascii="Arial" w:hAnsi="Arial" w:cs="Arial" w:hint="cs"/>
          <w:rtl/>
        </w:rPr>
        <w:t>الثلاثة،</w:t>
      </w:r>
      <w:r>
        <w:rPr>
          <w:rtl/>
        </w:rPr>
        <w:t xml:space="preserve"> </w:t>
      </w:r>
      <w:r>
        <w:rPr>
          <w:rFonts w:ascii="Arial" w:hAnsi="Arial" w:cs="Arial" w:hint="cs"/>
          <w:rtl/>
        </w:rPr>
        <w:t>وبعض</w:t>
      </w:r>
      <w:r>
        <w:rPr>
          <w:rtl/>
        </w:rPr>
        <w:t xml:space="preserve"> </w:t>
      </w:r>
      <w:r>
        <w:rPr>
          <w:rFonts w:ascii="Arial" w:hAnsi="Arial" w:cs="Arial" w:hint="cs"/>
          <w:rtl/>
        </w:rPr>
        <w:t>بالمسجد</w:t>
      </w:r>
      <w:r>
        <w:rPr>
          <w:rtl/>
        </w:rPr>
        <w:t xml:space="preserve"> </w:t>
      </w:r>
      <w:r>
        <w:rPr>
          <w:rFonts w:ascii="Arial" w:hAnsi="Arial" w:cs="Arial" w:hint="cs"/>
          <w:rtl/>
        </w:rPr>
        <w:t>الحرام</w:t>
      </w:r>
      <w:r>
        <w:rPr>
          <w:rtl/>
        </w:rPr>
        <w:t xml:space="preserve"> </w:t>
      </w:r>
      <w:r>
        <w:rPr>
          <w:rFonts w:ascii="Arial" w:hAnsi="Arial" w:cs="Arial" w:hint="cs"/>
          <w:rtl/>
        </w:rPr>
        <w:t>ومسجد</w:t>
      </w:r>
      <w:r>
        <w:rPr>
          <w:rtl/>
        </w:rPr>
        <w:t xml:space="preserve"> </w:t>
      </w:r>
      <w:r>
        <w:rPr>
          <w:rFonts w:ascii="Arial" w:hAnsi="Arial" w:cs="Arial" w:hint="cs"/>
          <w:rtl/>
        </w:rPr>
        <w:t>المدينة،</w:t>
      </w:r>
      <w:r>
        <w:rPr>
          <w:rtl/>
        </w:rPr>
        <w:t xml:space="preserve"> </w:t>
      </w:r>
      <w:r>
        <w:rPr>
          <w:rFonts w:ascii="Arial" w:hAnsi="Arial" w:cs="Arial" w:hint="cs"/>
          <w:rtl/>
        </w:rPr>
        <w:t>وبعض</w:t>
      </w:r>
      <w:r>
        <w:rPr>
          <w:rtl/>
        </w:rPr>
        <w:t xml:space="preserve"> </w:t>
      </w:r>
      <w:r>
        <w:rPr>
          <w:rFonts w:ascii="Arial" w:hAnsi="Arial" w:cs="Arial" w:hint="cs"/>
          <w:rtl/>
        </w:rPr>
        <w:t>بالمسجد</w:t>
      </w:r>
      <w:r>
        <w:rPr>
          <w:rtl/>
        </w:rPr>
        <w:t xml:space="preserve"> </w:t>
      </w:r>
      <w:r>
        <w:rPr>
          <w:rFonts w:ascii="Arial" w:hAnsi="Arial" w:cs="Arial" w:hint="cs"/>
          <w:rtl/>
        </w:rPr>
        <w:t>الحرام</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اعتكاف</w:t>
      </w:r>
      <w:r>
        <w:rPr>
          <w:rtl/>
        </w:rPr>
        <w:t xml:space="preserve"> </w:t>
      </w:r>
      <w:r>
        <w:rPr>
          <w:rFonts w:ascii="Arial" w:hAnsi="Arial" w:cs="Arial" w:hint="cs"/>
          <w:rtl/>
        </w:rPr>
        <w:t>دون</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ولا</w:t>
      </w:r>
      <w:r>
        <w:rPr>
          <w:rtl/>
        </w:rPr>
        <w:t xml:space="preserve"> </w:t>
      </w:r>
      <w:r>
        <w:rPr>
          <w:rFonts w:ascii="Arial" w:hAnsi="Arial" w:cs="Arial" w:hint="cs"/>
          <w:rtl/>
        </w:rPr>
        <w:t>اعتكاف</w:t>
      </w:r>
      <w:r>
        <w:rPr>
          <w:rtl/>
        </w:rPr>
        <w:t xml:space="preserve"> </w:t>
      </w:r>
      <w:r>
        <w:rPr>
          <w:rFonts w:ascii="Arial" w:hAnsi="Arial" w:cs="Arial" w:hint="cs"/>
          <w:rtl/>
        </w:rPr>
        <w:t>بلا</w:t>
      </w:r>
      <w:r>
        <w:rPr>
          <w:rtl/>
        </w:rPr>
        <w:t xml:space="preserve"> </w:t>
      </w:r>
      <w:r>
        <w:rPr>
          <w:rFonts w:ascii="Arial" w:hAnsi="Arial" w:cs="Arial" w:hint="cs"/>
          <w:rtl/>
        </w:rPr>
        <w:t>صوم</w:t>
      </w:r>
      <w:r>
        <w:rPr>
          <w:rtl/>
        </w:rPr>
        <w:t xml:space="preserve">. </w:t>
      </w:r>
      <w:r>
        <w:rPr>
          <w:rFonts w:ascii="Arial" w:hAnsi="Arial" w:cs="Arial" w:hint="cs"/>
          <w:rtl/>
        </w:rPr>
        <w:t>وأجيز</w:t>
      </w:r>
      <w:r>
        <w:rPr>
          <w:rtl/>
        </w:rPr>
        <w:t xml:space="preserve"> </w:t>
      </w:r>
      <w:r>
        <w:rPr>
          <w:rFonts w:ascii="Arial" w:hAnsi="Arial" w:cs="Arial" w:hint="cs"/>
          <w:rtl/>
        </w:rPr>
        <w:t>يوم</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صوم،</w:t>
      </w:r>
      <w:r>
        <w:rPr>
          <w:rtl/>
        </w:rPr>
        <w:t xml:space="preserve"> </w:t>
      </w:r>
      <w:r>
        <w:rPr>
          <w:rFonts w:ascii="Arial" w:hAnsi="Arial" w:cs="Arial" w:hint="cs"/>
          <w:rtl/>
        </w:rPr>
        <w:t>لما</w:t>
      </w:r>
      <w:r>
        <w:rPr>
          <w:rtl/>
        </w:rPr>
        <w:t xml:space="preserve"> </w:t>
      </w:r>
      <w:r>
        <w:rPr>
          <w:rFonts w:ascii="Arial" w:hAnsi="Arial" w:cs="Arial" w:hint="cs"/>
          <w:rtl/>
        </w:rPr>
        <w:t>روي</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ليس</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المعتكف</w:t>
      </w:r>
      <w:r>
        <w:rPr>
          <w:rStyle w:val="bold"/>
          <w:rtl/>
        </w:rPr>
        <w:t xml:space="preserve"> </w:t>
      </w:r>
      <w:r>
        <w:rPr>
          <w:rStyle w:val="bold"/>
          <w:rFonts w:ascii="Arial" w:hAnsi="Arial" w:cs="Arial" w:hint="cs"/>
          <w:rtl/>
        </w:rPr>
        <w:t>صيام،</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يجعله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نفسه</w:t>
      </w:r>
      <w:r>
        <w:rPr>
          <w:rStyle w:val="bold"/>
          <w:rFonts w:ascii="Calibri" w:cs="Calibri" w:hint="cs"/>
          <w:rtl/>
        </w:rPr>
        <w:t>»</w:t>
      </w:r>
      <w:r>
        <w:rPr>
          <w:vertAlign w:val="superscript"/>
          <w:rtl/>
        </w:rPr>
        <w:footnoteReference w:id="191"/>
      </w:r>
      <w:r>
        <w:rPr>
          <w:rtl/>
        </w:rPr>
        <w:t xml:space="preserve">. </w:t>
      </w:r>
      <w:r>
        <w:rPr>
          <w:rFonts w:ascii="Arial" w:hAnsi="Arial" w:cs="Arial" w:hint="cs"/>
          <w:rtl/>
        </w:rPr>
        <w:t>ويفسد</w:t>
      </w:r>
      <w:r>
        <w:rPr>
          <w:rtl/>
        </w:rPr>
        <w:t xml:space="preserve"> </w:t>
      </w:r>
      <w:r>
        <w:rPr>
          <w:rFonts w:ascii="Arial" w:hAnsi="Arial" w:cs="Arial" w:hint="cs"/>
          <w:rtl/>
        </w:rPr>
        <w:t>بالجماع</w:t>
      </w:r>
      <w:r>
        <w:rPr>
          <w:rtl/>
        </w:rPr>
        <w:t>.</w:t>
      </w:r>
    </w:p>
    <w:p w:rsidR="00FD73EF" w:rsidRDefault="00FD73EF">
      <w:pPr>
        <w:pStyle w:val="textquran"/>
        <w:spacing w:before="170"/>
        <w:rPr>
          <w:rtl/>
        </w:rPr>
      </w:pPr>
      <w:r>
        <w:rPr>
          <w:rFonts w:ascii="Arial" w:hAnsi="Arial" w:cs="Arial" w:hint="cs"/>
          <w:w w:val="104"/>
          <w:rtl/>
        </w:rPr>
        <w:t>﴿</w:t>
      </w:r>
      <w:r>
        <w:rPr>
          <w:rFonts w:ascii="Calibri" w:cs="Calibri" w:hint="cs"/>
          <w:w w:val="104"/>
          <w:rtl/>
        </w:rPr>
        <w:t> </w:t>
      </w:r>
      <w:r>
        <w:rPr>
          <w:rStyle w:val="bold"/>
          <w:rFonts w:ascii="Arial" w:hAnsi="Arial" w:cs="Arial" w:hint="cs"/>
          <w:w w:val="104"/>
          <w:rtl/>
        </w:rPr>
        <w:t>تِلْكَ</w:t>
      </w:r>
      <w:r>
        <w:rPr>
          <w:w w:val="104"/>
          <w:rtl/>
        </w:rPr>
        <w:t> </w:t>
      </w:r>
      <w:r>
        <w:rPr>
          <w:rFonts w:ascii="Arial" w:hAnsi="Arial" w:cs="Arial" w:hint="cs"/>
          <w:w w:val="104"/>
          <w:rtl/>
        </w:rPr>
        <w:t>﴾</w:t>
      </w:r>
      <w:r>
        <w:rPr>
          <w:w w:val="104"/>
          <w:rtl/>
        </w:rPr>
        <w:t xml:space="preserve"> </w:t>
      </w:r>
      <w:r>
        <w:rPr>
          <w:rFonts w:ascii="Arial" w:hAnsi="Arial" w:cs="Arial" w:hint="cs"/>
          <w:w w:val="104"/>
          <w:rtl/>
        </w:rPr>
        <w:t>الأحكام</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المباشرة</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الاعتكاف</w:t>
      </w:r>
      <w:r>
        <w:rPr>
          <w:w w:val="104"/>
          <w:rtl/>
        </w:rPr>
        <w:t xml:space="preserve"> </w:t>
      </w:r>
      <w:r>
        <w:rPr>
          <w:rFonts w:ascii="Arial" w:hAnsi="Arial" w:cs="Arial" w:hint="cs"/>
          <w:w w:val="104"/>
          <w:rtl/>
        </w:rPr>
        <w:t>والوطء</w:t>
      </w:r>
      <w:r>
        <w:rPr>
          <w:w w:val="104"/>
          <w:rtl/>
        </w:rPr>
        <w:t xml:space="preserve"> </w:t>
      </w:r>
      <w:r>
        <w:rPr>
          <w:rFonts w:ascii="Arial" w:hAnsi="Arial" w:cs="Arial" w:hint="cs"/>
          <w:w w:val="104"/>
          <w:rtl/>
        </w:rPr>
        <w:t>بلا</w:t>
      </w:r>
      <w:r>
        <w:rPr>
          <w:w w:val="104"/>
          <w:rtl/>
        </w:rPr>
        <w:t xml:space="preserve"> </w:t>
      </w:r>
      <w:r>
        <w:rPr>
          <w:rFonts w:ascii="Arial" w:hAnsi="Arial" w:cs="Arial" w:hint="cs"/>
          <w:w w:val="104"/>
          <w:rtl/>
        </w:rPr>
        <w:t>ابتغاء</w:t>
      </w:r>
      <w:r>
        <w:rPr>
          <w:w w:val="104"/>
          <w:rtl/>
        </w:rPr>
        <w:t xml:space="preserve"> </w:t>
      </w:r>
      <w:r>
        <w:rPr>
          <w:rFonts w:ascii="Arial" w:hAnsi="Arial" w:cs="Arial" w:hint="cs"/>
          <w:w w:val="104"/>
          <w:rtl/>
        </w:rPr>
        <w:t>بل</w:t>
      </w:r>
      <w:r>
        <w:rPr>
          <w:w w:val="104"/>
          <w:rtl/>
        </w:rPr>
        <w:t xml:space="preserve"> </w:t>
      </w:r>
      <w:r>
        <w:rPr>
          <w:rFonts w:ascii="Arial" w:hAnsi="Arial" w:cs="Arial" w:hint="cs"/>
          <w:w w:val="104"/>
          <w:rtl/>
        </w:rPr>
        <w:t>لقصد</w:t>
      </w:r>
      <w:r>
        <w:rPr>
          <w:w w:val="104"/>
          <w:rtl/>
        </w:rPr>
        <w:t xml:space="preserve"> </w:t>
      </w:r>
      <w:r>
        <w:rPr>
          <w:rFonts w:ascii="Arial" w:hAnsi="Arial" w:cs="Arial" w:hint="cs"/>
          <w:w w:val="104"/>
          <w:rtl/>
        </w:rPr>
        <w:t>اللذَّة،</w:t>
      </w:r>
      <w:r>
        <w:rPr>
          <w:w w:val="104"/>
          <w:rtl/>
        </w:rPr>
        <w:t xml:space="preserve"> </w:t>
      </w:r>
      <w:r>
        <w:rPr>
          <w:rFonts w:ascii="Arial" w:hAnsi="Arial" w:cs="Arial" w:hint="cs"/>
          <w:w w:val="104"/>
          <w:rtl/>
        </w:rPr>
        <w:t>والأكل</w:t>
      </w:r>
      <w:r>
        <w:rPr>
          <w:w w:val="104"/>
          <w:rtl/>
        </w:rPr>
        <w:t xml:space="preserve"> </w:t>
      </w:r>
      <w:r>
        <w:rPr>
          <w:rFonts w:ascii="Arial" w:hAnsi="Arial" w:cs="Arial" w:hint="cs"/>
          <w:w w:val="104"/>
          <w:rtl/>
        </w:rPr>
        <w:t>والشرب</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الفجر</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حُدُودُ</w:t>
      </w:r>
      <w:r>
        <w:rPr>
          <w:rStyle w:val="bold"/>
          <w:w w:val="104"/>
          <w:rtl/>
        </w:rPr>
        <w:t xml:space="preserve"> </w:t>
      </w:r>
      <w:r>
        <w:rPr>
          <w:rStyle w:val="bold"/>
          <w:rFonts w:ascii="Arial" w:hAnsi="Arial" w:cs="Arial" w:hint="cs"/>
          <w:w w:val="104"/>
          <w:rtl/>
        </w:rPr>
        <w:t>اللهِ</w:t>
      </w:r>
      <w:r>
        <w:rPr>
          <w:w w:val="104"/>
          <w:rtl/>
        </w:rPr>
        <w:t> </w:t>
      </w:r>
      <w:r>
        <w:rPr>
          <w:rFonts w:ascii="Arial" w:hAnsi="Arial" w:cs="Arial" w:hint="cs"/>
          <w:w w:val="104"/>
          <w:rtl/>
        </w:rPr>
        <w:t>﴾</w:t>
      </w:r>
      <w:r>
        <w:rPr>
          <w:w w:val="104"/>
          <w:rtl/>
        </w:rPr>
        <w:t xml:space="preserve"> </w:t>
      </w:r>
      <w:r>
        <w:rPr>
          <w:rFonts w:ascii="Arial" w:hAnsi="Arial" w:cs="Arial" w:hint="cs"/>
          <w:w w:val="104"/>
          <w:rtl/>
        </w:rPr>
        <w:t>حدَّها</w:t>
      </w:r>
      <w:r>
        <w:rPr>
          <w:w w:val="104"/>
          <w:rtl/>
        </w:rPr>
        <w:t xml:space="preserve"> </w:t>
      </w:r>
      <w:r>
        <w:rPr>
          <w:rFonts w:ascii="Arial" w:hAnsi="Arial" w:cs="Arial" w:hint="cs"/>
          <w:w w:val="104"/>
          <w:rtl/>
        </w:rPr>
        <w:t>لعباده</w:t>
      </w:r>
      <w:r>
        <w:rPr>
          <w:w w:val="104"/>
          <w:rtl/>
        </w:rPr>
        <w:t xml:space="preserve"> </w:t>
      </w:r>
      <w:r>
        <w:rPr>
          <w:rFonts w:ascii="Arial" w:hAnsi="Arial" w:cs="Arial" w:hint="cs"/>
          <w:w w:val="104"/>
          <w:rtl/>
        </w:rPr>
        <w:t>ليقفوا</w:t>
      </w:r>
      <w:r>
        <w:rPr>
          <w:w w:val="104"/>
          <w:rtl/>
        </w:rPr>
        <w:t xml:space="preserve"> </w:t>
      </w:r>
      <w:r>
        <w:rPr>
          <w:rFonts w:ascii="Arial" w:hAnsi="Arial" w:cs="Arial" w:hint="cs"/>
          <w:rtl/>
        </w:rPr>
        <w:t>عندها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تَقْرَبُوهَا</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تفعلوها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كما</w:t>
      </w:r>
      <w:r>
        <w:rPr>
          <w:rtl/>
        </w:rPr>
        <w:t xml:space="preserve"> </w:t>
      </w:r>
      <w:r>
        <w:rPr>
          <w:rFonts w:ascii="Arial" w:hAnsi="Arial" w:cs="Arial" w:hint="cs"/>
          <w:rtl/>
        </w:rPr>
        <w:t>بيَّن</w:t>
      </w:r>
      <w:r>
        <w:rPr>
          <w:rtl/>
        </w:rPr>
        <w:t xml:space="preserve"> </w:t>
      </w:r>
      <w:r>
        <w:rPr>
          <w:rFonts w:ascii="Arial" w:hAnsi="Arial" w:cs="Arial" w:hint="cs"/>
          <w:rtl/>
        </w:rPr>
        <w:t>لكم</w:t>
      </w:r>
      <w:r>
        <w:rPr>
          <w:rtl/>
        </w:rPr>
        <w:t xml:space="preserve"> </w:t>
      </w:r>
      <w:r>
        <w:rPr>
          <w:rFonts w:ascii="Arial" w:hAnsi="Arial" w:cs="Arial" w:hint="cs"/>
          <w:rtl/>
        </w:rPr>
        <w:t>تلك</w:t>
      </w:r>
      <w:r>
        <w:rPr>
          <w:rtl/>
        </w:rPr>
        <w:t xml:space="preserve"> </w:t>
      </w:r>
      <w:r>
        <w:rPr>
          <w:rFonts w:ascii="Arial" w:hAnsi="Arial" w:cs="Arial" w:hint="cs"/>
          <w:rtl/>
        </w:rPr>
        <w:t>الأحكام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يُبَيِّنُ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ءَايَاتِهِ</w:t>
      </w:r>
      <w:r>
        <w:rPr>
          <w:rStyle w:val="bold"/>
          <w:rtl/>
        </w:rPr>
        <w:t xml:space="preserve"> </w:t>
      </w:r>
      <w:r>
        <w:rPr>
          <w:rStyle w:val="bold"/>
          <w:rFonts w:ascii="Arial" w:hAnsi="Arial" w:cs="Arial" w:hint="cs"/>
          <w:rtl/>
        </w:rPr>
        <w:t>للنَّاسِ</w:t>
      </w:r>
      <w:r>
        <w:rPr>
          <w:rtl/>
        </w:rPr>
        <w:t> </w:t>
      </w:r>
      <w:r>
        <w:rPr>
          <w:rFonts w:ascii="Arial" w:hAnsi="Arial" w:cs="Arial" w:hint="cs"/>
          <w:rtl/>
        </w:rPr>
        <w:t>﴾</w:t>
      </w:r>
      <w:r>
        <w:rPr>
          <w:rtl/>
        </w:rPr>
        <w:t xml:space="preserve"> </w:t>
      </w:r>
      <w:r>
        <w:rPr>
          <w:rFonts w:ascii="Arial" w:hAnsi="Arial" w:cs="Arial" w:hint="cs"/>
          <w:rtl/>
        </w:rPr>
        <w:t>المراد</w:t>
      </w:r>
      <w:r>
        <w:rPr>
          <w:rtl/>
        </w:rPr>
        <w:t xml:space="preserve">: </w:t>
      </w:r>
      <w:r>
        <w:rPr>
          <w:rFonts w:ascii="Arial" w:hAnsi="Arial" w:cs="Arial" w:hint="cs"/>
          <w:rtl/>
        </w:rPr>
        <w:t>الآيات</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الآيات</w:t>
      </w:r>
      <w:r>
        <w:rPr>
          <w:rtl/>
        </w:rPr>
        <w:t xml:space="preserve"> </w:t>
      </w:r>
      <w:r>
        <w:rPr>
          <w:rFonts w:ascii="Arial" w:hAnsi="Arial" w:cs="Arial" w:hint="cs"/>
          <w:rtl/>
        </w:rPr>
        <w:t>الدالَّة</w:t>
      </w:r>
      <w:r>
        <w:rPr>
          <w:rtl/>
        </w:rPr>
        <w:t xml:space="preserve"> </w:t>
      </w:r>
      <w:r>
        <w:rPr>
          <w:rFonts w:ascii="Arial" w:hAnsi="Arial" w:cs="Arial" w:hint="cs"/>
          <w:rtl/>
        </w:rPr>
        <w:t>على</w:t>
      </w:r>
      <w:r>
        <w:rPr>
          <w:rtl/>
        </w:rPr>
        <w:t xml:space="preserve"> </w:t>
      </w:r>
      <w:r>
        <w:rPr>
          <w:rFonts w:ascii="Arial" w:hAnsi="Arial" w:cs="Arial" w:hint="cs"/>
          <w:rtl/>
        </w:rPr>
        <w:t>الأحكام</w:t>
      </w:r>
      <w:r>
        <w:rPr>
          <w:rtl/>
        </w:rPr>
        <w:t xml:space="preserve"> </w:t>
      </w:r>
      <w:r>
        <w:rPr>
          <w:rFonts w:ascii="Arial" w:hAnsi="Arial" w:cs="Arial" w:hint="cs"/>
          <w:rtl/>
        </w:rPr>
        <w:t>كما</w:t>
      </w:r>
      <w:r>
        <w:rPr>
          <w:rtl/>
        </w:rPr>
        <w:t xml:space="preserve"> </w:t>
      </w:r>
      <w:r>
        <w:rPr>
          <w:rFonts w:ascii="Arial" w:hAnsi="Arial" w:cs="Arial" w:hint="cs"/>
          <w:rtl/>
        </w:rPr>
        <w:t>يدلُّ</w:t>
      </w:r>
      <w:r>
        <w:rPr>
          <w:rtl/>
        </w:rPr>
        <w:t xml:space="preserve"> </w:t>
      </w:r>
      <w:r>
        <w:rPr>
          <w:rFonts w:ascii="Arial" w:hAnsi="Arial" w:cs="Arial" w:hint="cs"/>
          <w:rtl/>
        </w:rPr>
        <w:t>له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لَعَلَّهُمْ</w:t>
      </w:r>
      <w:r>
        <w:rPr>
          <w:rStyle w:val="bold"/>
          <w:rtl/>
        </w:rPr>
        <w:t xml:space="preserve"> </w:t>
      </w:r>
      <w:r>
        <w:rPr>
          <w:rStyle w:val="bold"/>
          <w:rFonts w:ascii="Arial" w:hAnsi="Arial" w:cs="Arial" w:hint="cs"/>
          <w:rtl/>
        </w:rPr>
        <w:t>يَتَّقُونَ</w:t>
      </w:r>
      <w:r>
        <w:rPr>
          <w:rtl/>
        </w:rPr>
        <w:t> </w:t>
      </w:r>
      <w:r>
        <w:rPr>
          <w:rFonts w:ascii="Arial" w:hAnsi="Arial" w:cs="Arial" w:hint="cs"/>
          <w:rtl/>
        </w:rPr>
        <w:t>﴾</w:t>
      </w:r>
      <w:r>
        <w:rPr>
          <w:rtl/>
        </w:rPr>
        <w:t xml:space="preserve"> </w:t>
      </w:r>
      <w:r>
        <w:rPr>
          <w:rFonts w:ascii="Arial" w:hAnsi="Arial" w:cs="Arial" w:hint="cs"/>
          <w:rtl/>
        </w:rPr>
        <w:t>المحرَّماتِ</w:t>
      </w:r>
      <w:r>
        <w:rPr>
          <w:rtl/>
        </w:rPr>
        <w:t xml:space="preserve"> </w:t>
      </w:r>
      <w:r>
        <w:rPr>
          <w:rFonts w:ascii="Arial" w:hAnsi="Arial" w:cs="Arial" w:hint="cs"/>
          <w:rtl/>
        </w:rPr>
        <w:t>من</w:t>
      </w:r>
      <w:r>
        <w:rPr>
          <w:rtl/>
        </w:rPr>
        <w:t xml:space="preserve"> </w:t>
      </w:r>
      <w:r>
        <w:rPr>
          <w:rFonts w:ascii="Arial" w:hAnsi="Arial" w:cs="Arial" w:hint="cs"/>
          <w:rtl/>
        </w:rPr>
        <w:t>ترك</w:t>
      </w:r>
      <w:r>
        <w:rPr>
          <w:rtl/>
        </w:rPr>
        <w:t xml:space="preserve"> </w:t>
      </w:r>
      <w:r>
        <w:rPr>
          <w:rFonts w:ascii="Arial" w:hAnsi="Arial" w:cs="Arial" w:hint="cs"/>
          <w:rtl/>
        </w:rPr>
        <w:t>المفروضات،</w:t>
      </w:r>
      <w:r>
        <w:rPr>
          <w:rtl/>
        </w:rPr>
        <w:t xml:space="preserve"> </w:t>
      </w:r>
      <w:r>
        <w:rPr>
          <w:rFonts w:ascii="Arial" w:hAnsi="Arial" w:cs="Arial" w:hint="cs"/>
          <w:rtl/>
        </w:rPr>
        <w:t>وفعل</w:t>
      </w:r>
      <w:r>
        <w:rPr>
          <w:rtl/>
        </w:rPr>
        <w:t xml:space="preserve"> </w:t>
      </w:r>
      <w:r>
        <w:rPr>
          <w:rFonts w:ascii="Arial" w:hAnsi="Arial" w:cs="Arial" w:hint="cs"/>
          <w:rtl/>
        </w:rPr>
        <w:t>الممنوعات</w:t>
      </w:r>
      <w:r>
        <w:rPr>
          <w:rtl/>
        </w:rPr>
        <w:t>.</w:t>
      </w:r>
    </w:p>
    <w:p w:rsidR="00FD73EF" w:rsidRDefault="00FD73EF">
      <w:pPr>
        <w:pStyle w:val="faree"/>
        <w:rPr>
          <w:rtl/>
        </w:rPr>
      </w:pPr>
      <w:r>
        <w:rPr>
          <w:rFonts w:ascii="Arial" w:hAnsi="Arial" w:cs="Arial" w:hint="cs"/>
          <w:rtl/>
        </w:rPr>
        <w:t>أكل</w:t>
      </w:r>
      <w:r>
        <w:rPr>
          <w:rtl/>
        </w:rPr>
        <w:t xml:space="preserve"> </w:t>
      </w:r>
      <w:r>
        <w:rPr>
          <w:rFonts w:ascii="Arial" w:hAnsi="Arial" w:cs="Arial" w:hint="cs"/>
          <w:rtl/>
        </w:rPr>
        <w:t>الأموال</w:t>
      </w:r>
      <w:r>
        <w:rPr>
          <w:rtl/>
        </w:rPr>
        <w:t xml:space="preserve"> </w:t>
      </w:r>
      <w:r>
        <w:rPr>
          <w:rFonts w:ascii="Arial" w:hAnsi="Arial" w:cs="Arial" w:hint="cs"/>
          <w:rtl/>
        </w:rPr>
        <w:t>بالباطل</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تَاكُلُواْ</w:t>
      </w:r>
      <w:r>
        <w:rPr>
          <w:rStyle w:val="bold"/>
          <w:rtl/>
        </w:rPr>
        <w:t xml:space="preserve"> </w:t>
      </w:r>
      <w:r>
        <w:rPr>
          <w:rStyle w:val="bold"/>
          <w:rFonts w:ascii="Arial" w:hAnsi="Arial" w:cs="Arial" w:hint="cs"/>
          <w:rtl/>
        </w:rPr>
        <w:t>أَمْوَالَكُم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يأكلْ</w:t>
      </w:r>
      <w:r>
        <w:rPr>
          <w:rtl/>
        </w:rPr>
        <w:t xml:space="preserve"> </w:t>
      </w:r>
      <w:r>
        <w:rPr>
          <w:rFonts w:ascii="Arial" w:hAnsi="Arial" w:cs="Arial" w:hint="cs"/>
          <w:rtl/>
        </w:rPr>
        <w:t>بعضكم</w:t>
      </w:r>
      <w:r>
        <w:rPr>
          <w:rtl/>
        </w:rPr>
        <w:t xml:space="preserve"> </w:t>
      </w:r>
      <w:r>
        <w:rPr>
          <w:rFonts w:ascii="Arial" w:hAnsi="Arial" w:cs="Arial" w:hint="cs"/>
          <w:rtl/>
        </w:rPr>
        <w:t>مال</w:t>
      </w:r>
      <w:r>
        <w:rPr>
          <w:rtl/>
        </w:rPr>
        <w:t xml:space="preserve"> </w:t>
      </w:r>
      <w:r>
        <w:rPr>
          <w:rFonts w:ascii="Arial" w:hAnsi="Arial" w:cs="Arial" w:hint="cs"/>
          <w:rtl/>
        </w:rPr>
        <w:t>بعض</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أَمْوَالَكُم</w:t>
      </w:r>
      <w:r>
        <w:rPr>
          <w:rFonts w:ascii="Calibri" w:cs="Calibri" w:hint="cs"/>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يُنهى</w:t>
      </w:r>
      <w:r>
        <w:rPr>
          <w:rtl/>
        </w:rPr>
        <w:t xml:space="preserve"> </w:t>
      </w:r>
      <w:r>
        <w:rPr>
          <w:rFonts w:ascii="Arial" w:hAnsi="Arial" w:cs="Arial" w:hint="cs"/>
          <w:rtl/>
        </w:rPr>
        <w:t>الإنسان</w:t>
      </w:r>
      <w:r>
        <w:rPr>
          <w:rtl/>
        </w:rPr>
        <w:t xml:space="preserve"> </w:t>
      </w:r>
      <w:r>
        <w:rPr>
          <w:rFonts w:ascii="Arial" w:hAnsi="Arial" w:cs="Arial" w:hint="cs"/>
          <w:rtl/>
        </w:rPr>
        <w:t>عن</w:t>
      </w:r>
      <w:r>
        <w:rPr>
          <w:rtl/>
        </w:rPr>
        <w:t xml:space="preserve"> </w:t>
      </w:r>
      <w:r>
        <w:rPr>
          <w:rFonts w:ascii="Arial" w:hAnsi="Arial" w:cs="Arial" w:hint="cs"/>
          <w:rtl/>
        </w:rPr>
        <w:t>أكل</w:t>
      </w:r>
      <w:r>
        <w:rPr>
          <w:rtl/>
        </w:rPr>
        <w:t xml:space="preserve"> </w:t>
      </w:r>
      <w:r>
        <w:rPr>
          <w:rFonts w:ascii="Arial" w:hAnsi="Arial" w:cs="Arial" w:hint="cs"/>
          <w:rtl/>
        </w:rPr>
        <w:t>ماله،</w:t>
      </w:r>
      <w:r>
        <w:rPr>
          <w:rtl/>
        </w:rPr>
        <w:t xml:space="preserve"> </w:t>
      </w:r>
      <w:r>
        <w:rPr>
          <w:rFonts w:ascii="Arial" w:hAnsi="Arial" w:cs="Arial" w:hint="cs"/>
          <w:rtl/>
        </w:rPr>
        <w:t>ولقوله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بَيْنَكُمْ</w:t>
      </w:r>
      <w:r>
        <w:rPr>
          <w:rtl/>
        </w:rPr>
        <w:t> </w:t>
      </w:r>
      <w:r>
        <w:rPr>
          <w:rFonts w:ascii="Arial" w:hAnsi="Arial" w:cs="Arial" w:hint="cs"/>
          <w:rtl/>
        </w:rPr>
        <w:t>﴾</w:t>
      </w:r>
      <w:r>
        <w:rPr>
          <w:rtl/>
        </w:rPr>
        <w:t xml:space="preserve"> </w:t>
      </w:r>
      <w:r>
        <w:rPr>
          <w:rFonts w:ascii="Arial" w:hAnsi="Arial" w:cs="Arial" w:hint="cs"/>
          <w:rtl/>
        </w:rPr>
        <w:t>ثابتة</w:t>
      </w:r>
      <w:r>
        <w:rPr>
          <w:rtl/>
        </w:rPr>
        <w:t xml:space="preserve"> </w:t>
      </w:r>
      <w:r>
        <w:rPr>
          <w:rFonts w:ascii="Arial" w:hAnsi="Arial" w:cs="Arial" w:hint="cs"/>
          <w:rtl/>
        </w:rPr>
        <w:t>بينكم،</w:t>
      </w:r>
      <w:r>
        <w:rPr>
          <w:rtl/>
        </w:rPr>
        <w:t xml:space="preserve"> </w:t>
      </w:r>
      <w:r>
        <w:rPr>
          <w:rFonts w:ascii="Arial" w:hAnsi="Arial" w:cs="Arial" w:hint="cs"/>
          <w:rtl/>
        </w:rPr>
        <w:t>معتبرة</w:t>
      </w:r>
      <w:r>
        <w:rPr>
          <w:rtl/>
        </w:rPr>
        <w:t xml:space="preserve"> </w:t>
      </w:r>
      <w:r>
        <w:rPr>
          <w:rFonts w:ascii="Arial" w:hAnsi="Arial" w:cs="Arial" w:hint="cs"/>
          <w:rtl/>
        </w:rPr>
        <w:t>بأخذك</w:t>
      </w:r>
      <w:r>
        <w:rPr>
          <w:rtl/>
        </w:rPr>
        <w:t xml:space="preserve"> </w:t>
      </w:r>
      <w:r>
        <w:rPr>
          <w:rFonts w:ascii="Arial" w:hAnsi="Arial" w:cs="Arial" w:hint="cs"/>
          <w:rtl/>
        </w:rPr>
        <w:t>منه</w:t>
      </w:r>
      <w:r>
        <w:rPr>
          <w:rtl/>
        </w:rPr>
        <w:t xml:space="preserve"> </w:t>
      </w:r>
      <w:r>
        <w:rPr>
          <w:rFonts w:ascii="Arial" w:hAnsi="Arial" w:cs="Arial" w:hint="cs"/>
          <w:rtl/>
        </w:rPr>
        <w:t>وبأخذه</w:t>
      </w:r>
      <w:r>
        <w:rPr>
          <w:rtl/>
        </w:rPr>
        <w:t xml:space="preserve"> </w:t>
      </w:r>
      <w:r>
        <w:rPr>
          <w:rFonts w:ascii="Arial" w:hAnsi="Arial" w:cs="Arial" w:hint="cs"/>
          <w:rtl/>
        </w:rPr>
        <w:t>منك،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بِالْبَاطِلِ</w:t>
      </w:r>
      <w:r>
        <w:rPr>
          <w:rtl/>
        </w:rPr>
        <w:t> </w:t>
      </w:r>
      <w:r>
        <w:rPr>
          <w:rFonts w:ascii="Arial" w:hAnsi="Arial" w:cs="Arial" w:hint="cs"/>
          <w:rtl/>
        </w:rPr>
        <w:t>﴾</w:t>
      </w:r>
      <w:r>
        <w:rPr>
          <w:rtl/>
        </w:rPr>
        <w:t xml:space="preserve"> </w:t>
      </w:r>
      <w:r>
        <w:rPr>
          <w:rFonts w:ascii="Arial" w:hAnsi="Arial" w:cs="Arial" w:hint="cs"/>
          <w:rtl/>
        </w:rPr>
        <w:t>الوجه</w:t>
      </w:r>
      <w:r>
        <w:rPr>
          <w:rtl/>
        </w:rPr>
        <w:t xml:space="preserve"> </w:t>
      </w:r>
      <w:r>
        <w:rPr>
          <w:rFonts w:ascii="Arial" w:hAnsi="Arial" w:cs="Arial" w:hint="cs"/>
          <w:rtl/>
        </w:rPr>
        <w:t>الباطل،</w:t>
      </w:r>
      <w:r>
        <w:rPr>
          <w:rtl/>
        </w:rPr>
        <w:t xml:space="preserve"> </w:t>
      </w:r>
      <w:r>
        <w:rPr>
          <w:rFonts w:ascii="Arial" w:hAnsi="Arial" w:cs="Arial" w:hint="cs"/>
          <w:rtl/>
        </w:rPr>
        <w:t>وهو</w:t>
      </w:r>
      <w:r>
        <w:rPr>
          <w:rtl/>
        </w:rPr>
        <w:t xml:space="preserve"> </w:t>
      </w:r>
      <w:r>
        <w:rPr>
          <w:rFonts w:ascii="Arial" w:hAnsi="Arial" w:cs="Arial" w:hint="cs"/>
          <w:rtl/>
        </w:rPr>
        <w:t>الطريق</w:t>
      </w:r>
      <w:r>
        <w:rPr>
          <w:rtl/>
        </w:rPr>
        <w:t xml:space="preserve"> </w:t>
      </w:r>
      <w:r>
        <w:rPr>
          <w:rFonts w:ascii="Arial" w:hAnsi="Arial" w:cs="Arial" w:hint="cs"/>
          <w:rtl/>
        </w:rPr>
        <w:t>الذي</w:t>
      </w:r>
      <w:r>
        <w:rPr>
          <w:rtl/>
        </w:rPr>
        <w:t xml:space="preserve"> </w:t>
      </w:r>
      <w:r>
        <w:rPr>
          <w:rFonts w:ascii="Arial" w:hAnsi="Arial" w:cs="Arial" w:hint="cs"/>
          <w:rtl/>
        </w:rPr>
        <w:t>يبطل،</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يجيز</w:t>
      </w:r>
      <w:r>
        <w:rPr>
          <w:rtl/>
        </w:rPr>
        <w:t xml:space="preserve"> </w:t>
      </w:r>
      <w:r>
        <w:rPr>
          <w:rFonts w:ascii="Arial" w:hAnsi="Arial" w:cs="Arial" w:hint="cs"/>
          <w:rtl/>
        </w:rPr>
        <w:t>العقل</w:t>
      </w:r>
      <w:r>
        <w:rPr>
          <w:rtl/>
        </w:rPr>
        <w:t xml:space="preserve"> </w:t>
      </w:r>
      <w:r>
        <w:rPr>
          <w:rFonts w:ascii="Arial" w:hAnsi="Arial" w:cs="Arial" w:hint="cs"/>
          <w:rtl/>
        </w:rPr>
        <w:t>الصحيح</w:t>
      </w:r>
      <w:r>
        <w:rPr>
          <w:rtl/>
        </w:rPr>
        <w:t xml:space="preserve"> </w:t>
      </w:r>
      <w:r>
        <w:rPr>
          <w:rFonts w:ascii="Arial" w:hAnsi="Arial" w:cs="Arial" w:hint="cs"/>
          <w:rtl/>
        </w:rPr>
        <w:t>استعماله</w:t>
      </w:r>
      <w:r>
        <w:rPr>
          <w:rtl/>
        </w:rPr>
        <w:t xml:space="preserve"> </w:t>
      </w:r>
      <w:r>
        <w:rPr>
          <w:rFonts w:ascii="Arial" w:hAnsi="Arial" w:cs="Arial" w:hint="cs"/>
          <w:rtl/>
        </w:rPr>
        <w:t>ولا</w:t>
      </w:r>
      <w:r>
        <w:rPr>
          <w:rtl/>
        </w:rPr>
        <w:t xml:space="preserve"> </w:t>
      </w:r>
      <w:r>
        <w:rPr>
          <w:rFonts w:ascii="Arial" w:hAnsi="Arial" w:cs="Arial" w:hint="cs"/>
          <w:rtl/>
        </w:rPr>
        <w:t>الشرع،</w:t>
      </w:r>
      <w:r>
        <w:rPr>
          <w:rtl/>
        </w:rPr>
        <w:t xml:space="preserve"> </w:t>
      </w:r>
      <w:r>
        <w:rPr>
          <w:rFonts w:ascii="Arial" w:hAnsi="Arial" w:cs="Arial" w:hint="cs"/>
          <w:rtl/>
        </w:rPr>
        <w:t>أو</w:t>
      </w:r>
      <w:r>
        <w:rPr>
          <w:rtl/>
        </w:rPr>
        <w:t xml:space="preserve"> </w:t>
      </w:r>
      <w:r>
        <w:rPr>
          <w:rFonts w:ascii="Arial" w:hAnsi="Arial" w:cs="Arial" w:hint="cs"/>
          <w:rtl/>
        </w:rPr>
        <w:t>يجيزه</w:t>
      </w:r>
      <w:r>
        <w:rPr>
          <w:rtl/>
        </w:rPr>
        <w:t xml:space="preserve"> </w:t>
      </w:r>
      <w:r>
        <w:rPr>
          <w:rFonts w:ascii="Arial" w:hAnsi="Arial" w:cs="Arial" w:hint="cs"/>
          <w:rtl/>
        </w:rPr>
        <w:t>ولا</w:t>
      </w:r>
      <w:r>
        <w:rPr>
          <w:rtl/>
        </w:rPr>
        <w:t xml:space="preserve"> </w:t>
      </w:r>
      <w:r>
        <w:rPr>
          <w:rFonts w:ascii="Arial" w:hAnsi="Arial" w:cs="Arial" w:hint="cs"/>
          <w:rtl/>
        </w:rPr>
        <w:t>يجيزه</w:t>
      </w:r>
      <w:r>
        <w:rPr>
          <w:rtl/>
        </w:rPr>
        <w:t xml:space="preserve"> </w:t>
      </w:r>
      <w:r>
        <w:rPr>
          <w:rFonts w:ascii="Arial" w:hAnsi="Arial" w:cs="Arial" w:hint="cs"/>
          <w:rtl/>
        </w:rPr>
        <w:t>الشرع،</w:t>
      </w:r>
      <w:r>
        <w:rPr>
          <w:rtl/>
        </w:rPr>
        <w:t xml:space="preserve"> </w:t>
      </w:r>
      <w:r>
        <w:rPr>
          <w:rFonts w:ascii="Arial" w:hAnsi="Arial" w:cs="Arial" w:hint="cs"/>
          <w:rtl/>
        </w:rPr>
        <w:t>كالرشوة</w:t>
      </w:r>
      <w:r>
        <w:rPr>
          <w:rtl/>
        </w:rPr>
        <w:t xml:space="preserve"> </w:t>
      </w:r>
      <w:r>
        <w:rPr>
          <w:rFonts w:ascii="Arial" w:hAnsi="Arial" w:cs="Arial" w:hint="cs"/>
          <w:rtl/>
        </w:rPr>
        <w:t>والربا،</w:t>
      </w:r>
      <w:r>
        <w:rPr>
          <w:rtl/>
        </w:rPr>
        <w:t xml:space="preserve"> </w:t>
      </w:r>
      <w:r>
        <w:rPr>
          <w:rFonts w:ascii="Arial" w:hAnsi="Arial" w:cs="Arial" w:hint="cs"/>
          <w:rtl/>
        </w:rPr>
        <w:t>وما</w:t>
      </w:r>
      <w:r>
        <w:rPr>
          <w:rtl/>
        </w:rPr>
        <w:t xml:space="preserve"> </w:t>
      </w:r>
      <w:r>
        <w:rPr>
          <w:rFonts w:ascii="Arial" w:hAnsi="Arial" w:cs="Arial" w:hint="cs"/>
          <w:rtl/>
        </w:rPr>
        <w:t>يؤخذ</w:t>
      </w:r>
      <w:r>
        <w:rPr>
          <w:rtl/>
        </w:rPr>
        <w:t xml:space="preserve"> </w:t>
      </w:r>
      <w:r>
        <w:rPr>
          <w:rFonts w:ascii="Arial" w:hAnsi="Arial" w:cs="Arial" w:hint="cs"/>
          <w:rtl/>
        </w:rPr>
        <w:t>على</w:t>
      </w:r>
      <w:r>
        <w:rPr>
          <w:rtl/>
        </w:rPr>
        <w:t xml:space="preserve"> </w:t>
      </w:r>
      <w:r>
        <w:rPr>
          <w:rFonts w:ascii="Arial" w:hAnsi="Arial" w:cs="Arial" w:hint="cs"/>
          <w:rtl/>
        </w:rPr>
        <w:t>الزنى</w:t>
      </w:r>
      <w:r>
        <w:rPr>
          <w:rtl/>
        </w:rPr>
        <w:t xml:space="preserve"> </w:t>
      </w:r>
      <w:r>
        <w:rPr>
          <w:rFonts w:ascii="Arial" w:hAnsi="Arial" w:cs="Arial" w:hint="cs"/>
          <w:rtl/>
        </w:rPr>
        <w:t>أو</w:t>
      </w:r>
      <w:r>
        <w:rPr>
          <w:rtl/>
        </w:rPr>
        <w:t xml:space="preserve"> </w:t>
      </w:r>
      <w:r>
        <w:rPr>
          <w:rFonts w:ascii="Arial" w:hAnsi="Arial" w:cs="Arial" w:hint="cs"/>
          <w:rtl/>
        </w:rPr>
        <w:t>الكهانة،</w:t>
      </w:r>
      <w:r>
        <w:rPr>
          <w:rtl/>
        </w:rPr>
        <w:t xml:space="preserve"> </w:t>
      </w:r>
      <w:r>
        <w:rPr>
          <w:rFonts w:ascii="Arial" w:hAnsi="Arial" w:cs="Arial" w:hint="cs"/>
          <w:rtl/>
        </w:rPr>
        <w:t>وكالسرقة</w:t>
      </w:r>
      <w:r>
        <w:rPr>
          <w:rtl/>
        </w:rPr>
        <w:t xml:space="preserve"> </w:t>
      </w:r>
      <w:r>
        <w:rPr>
          <w:rFonts w:ascii="Arial" w:hAnsi="Arial" w:cs="Arial" w:hint="cs"/>
          <w:rtl/>
        </w:rPr>
        <w:t>والقمار</w:t>
      </w:r>
      <w:r>
        <w:rPr>
          <w:rtl/>
        </w:rPr>
        <w:t xml:space="preserve"> </w:t>
      </w:r>
      <w:r>
        <w:rPr>
          <w:rFonts w:ascii="Arial" w:hAnsi="Arial" w:cs="Arial" w:hint="cs"/>
          <w:rtl/>
        </w:rPr>
        <w:t>والغصب،</w:t>
      </w:r>
      <w:r>
        <w:rPr>
          <w:rtl/>
        </w:rPr>
        <w:t xml:space="preserve"> </w:t>
      </w:r>
      <w:r>
        <w:rPr>
          <w:rFonts w:ascii="Arial" w:hAnsi="Arial" w:cs="Arial" w:hint="cs"/>
          <w:rtl/>
        </w:rPr>
        <w:t>والتطفيف</w:t>
      </w:r>
      <w:r>
        <w:rPr>
          <w:rtl/>
        </w:rPr>
        <w:t xml:space="preserve"> </w:t>
      </w:r>
      <w:r>
        <w:rPr>
          <w:rFonts w:ascii="Arial" w:hAnsi="Arial" w:cs="Arial" w:hint="cs"/>
          <w:rtl/>
        </w:rPr>
        <w:t>وأجرة</w:t>
      </w:r>
      <w:r>
        <w:rPr>
          <w:rtl/>
        </w:rPr>
        <w:t xml:space="preserve"> </w:t>
      </w:r>
      <w:r>
        <w:rPr>
          <w:rFonts w:ascii="Arial" w:hAnsi="Arial" w:cs="Arial" w:hint="cs"/>
          <w:rtl/>
        </w:rPr>
        <w:t>الغناء</w:t>
      </w:r>
      <w:r>
        <w:rPr>
          <w:rtl/>
        </w:rPr>
        <w:t xml:space="preserve"> </w:t>
      </w:r>
      <w:r>
        <w:rPr>
          <w:rFonts w:ascii="Arial" w:hAnsi="Arial" w:cs="Arial" w:hint="cs"/>
          <w:rtl/>
        </w:rPr>
        <w:t>وثمن</w:t>
      </w:r>
      <w:r>
        <w:rPr>
          <w:rtl/>
        </w:rPr>
        <w:t xml:space="preserve"> </w:t>
      </w:r>
      <w:r>
        <w:rPr>
          <w:rFonts w:ascii="Arial" w:hAnsi="Arial" w:cs="Arial" w:hint="cs"/>
          <w:rtl/>
        </w:rPr>
        <w:t>الخمر</w:t>
      </w:r>
      <w:r>
        <w:rPr>
          <w:rtl/>
        </w:rPr>
        <w:t xml:space="preserve"> </w:t>
      </w:r>
      <w:r>
        <w:rPr>
          <w:rFonts w:ascii="Arial" w:hAnsi="Arial" w:cs="Arial" w:hint="cs"/>
          <w:rtl/>
        </w:rPr>
        <w:t>والملاهي،</w:t>
      </w:r>
      <w:r>
        <w:rPr>
          <w:rtl/>
        </w:rPr>
        <w:t xml:space="preserve"> </w:t>
      </w:r>
      <w:r>
        <w:rPr>
          <w:rFonts w:ascii="Arial" w:hAnsi="Arial" w:cs="Arial" w:hint="cs"/>
          <w:rtl/>
        </w:rPr>
        <w:t>وشهادة</w:t>
      </w:r>
      <w:r>
        <w:rPr>
          <w:rtl/>
        </w:rPr>
        <w:t xml:space="preserve"> </w:t>
      </w:r>
      <w:r>
        <w:rPr>
          <w:rFonts w:ascii="Arial" w:hAnsi="Arial" w:cs="Arial" w:hint="cs"/>
          <w:rtl/>
        </w:rPr>
        <w:t>الزور</w:t>
      </w:r>
      <w:r>
        <w:rPr>
          <w:rtl/>
        </w:rPr>
        <w:t xml:space="preserve"> </w:t>
      </w:r>
      <w:r>
        <w:rPr>
          <w:rFonts w:ascii="Arial" w:hAnsi="Arial" w:cs="Arial" w:hint="cs"/>
          <w:rtl/>
        </w:rPr>
        <w:t>والخيانة</w:t>
      </w:r>
      <w:r>
        <w:rPr>
          <w:rtl/>
        </w:rPr>
        <w:t xml:space="preserve"> </w:t>
      </w:r>
      <w:r>
        <w:rPr>
          <w:rFonts w:ascii="Arial" w:hAnsi="Arial" w:cs="Arial" w:hint="cs"/>
          <w:rtl/>
        </w:rPr>
        <w:t>في</w:t>
      </w:r>
      <w:r>
        <w:rPr>
          <w:rtl/>
        </w:rPr>
        <w:t xml:space="preserve"> </w:t>
      </w:r>
      <w:r>
        <w:rPr>
          <w:rFonts w:ascii="Arial" w:hAnsi="Arial" w:cs="Arial" w:hint="cs"/>
          <w:rtl/>
        </w:rPr>
        <w:t>الأمانة،</w:t>
      </w:r>
      <w:r>
        <w:rPr>
          <w:rtl/>
        </w:rPr>
        <w:t xml:space="preserve"> </w:t>
      </w:r>
      <w:r>
        <w:rPr>
          <w:rFonts w:ascii="Arial" w:hAnsi="Arial" w:cs="Arial" w:hint="cs"/>
          <w:rtl/>
        </w:rPr>
        <w:t>والمراد</w:t>
      </w:r>
      <w:r>
        <w:rPr>
          <w:rtl/>
        </w:rPr>
        <w:t xml:space="preserve"> </w:t>
      </w:r>
      <w:r>
        <w:rPr>
          <w:rFonts w:ascii="Arial" w:hAnsi="Arial" w:cs="Arial" w:hint="cs"/>
          <w:rtl/>
        </w:rPr>
        <w:t>بالأكل</w:t>
      </w:r>
      <w:r>
        <w:rPr>
          <w:rtl/>
        </w:rPr>
        <w:t xml:space="preserve"> </w:t>
      </w:r>
      <w:r>
        <w:rPr>
          <w:rFonts w:ascii="Arial" w:hAnsi="Arial" w:cs="Arial" w:hint="cs"/>
          <w:rtl/>
        </w:rPr>
        <w:t>الأخذ</w:t>
      </w:r>
      <w:r>
        <w:rPr>
          <w:rtl/>
        </w:rPr>
        <w:t xml:space="preserve"> </w:t>
      </w:r>
      <w:r>
        <w:rPr>
          <w:rFonts w:ascii="Arial" w:hAnsi="Arial" w:cs="Arial" w:hint="cs"/>
          <w:rtl/>
        </w:rPr>
        <w:t>ولو</w:t>
      </w:r>
      <w:r>
        <w:rPr>
          <w:rtl/>
        </w:rPr>
        <w:t xml:space="preserve"> </w:t>
      </w:r>
      <w:r>
        <w:rPr>
          <w:rFonts w:ascii="Arial" w:hAnsi="Arial" w:cs="Arial" w:hint="cs"/>
          <w:rtl/>
        </w:rPr>
        <w:t>بلا</w:t>
      </w:r>
      <w:r>
        <w:rPr>
          <w:rtl/>
        </w:rPr>
        <w:t xml:space="preserve"> </w:t>
      </w:r>
      <w:r>
        <w:rPr>
          <w:rFonts w:ascii="Arial" w:hAnsi="Arial" w:cs="Arial" w:hint="cs"/>
          <w:rtl/>
        </w:rPr>
        <w:t>إتلاف؛</w:t>
      </w:r>
      <w:r>
        <w:rPr>
          <w:rtl/>
        </w:rPr>
        <w:t xml:space="preserve"> </w:t>
      </w:r>
      <w:r>
        <w:rPr>
          <w:rFonts w:ascii="Arial" w:hAnsi="Arial" w:cs="Arial" w:hint="cs"/>
          <w:rtl/>
        </w:rPr>
        <w:t>لأنَّ</w:t>
      </w:r>
      <w:r>
        <w:rPr>
          <w:rtl/>
        </w:rPr>
        <w:t xml:space="preserve"> </w:t>
      </w:r>
      <w:r>
        <w:rPr>
          <w:rFonts w:ascii="Arial" w:hAnsi="Arial" w:cs="Arial" w:hint="cs"/>
          <w:rtl/>
        </w:rPr>
        <w:t>حبس</w:t>
      </w:r>
      <w:r>
        <w:rPr>
          <w:rtl/>
        </w:rPr>
        <w:t xml:space="preserve"> </w:t>
      </w:r>
      <w:r>
        <w:rPr>
          <w:rFonts w:ascii="Arial" w:hAnsi="Arial" w:cs="Arial" w:hint="cs"/>
          <w:rtl/>
        </w:rPr>
        <w:t>المال</w:t>
      </w:r>
      <w:r>
        <w:rPr>
          <w:rtl/>
        </w:rPr>
        <w:t xml:space="preserve"> </w:t>
      </w:r>
      <w:r>
        <w:rPr>
          <w:rFonts w:ascii="Arial" w:hAnsi="Arial" w:cs="Arial" w:hint="cs"/>
          <w:rtl/>
        </w:rPr>
        <w:t>عن</w:t>
      </w:r>
      <w:r>
        <w:rPr>
          <w:rtl/>
        </w:rPr>
        <w:t xml:space="preserve"> </w:t>
      </w:r>
      <w:r>
        <w:rPr>
          <w:rFonts w:ascii="Arial" w:hAnsi="Arial" w:cs="Arial" w:hint="cs"/>
          <w:rtl/>
        </w:rPr>
        <w:t>مالكه</w:t>
      </w:r>
      <w:r>
        <w:rPr>
          <w:rtl/>
        </w:rPr>
        <w:t xml:space="preserve"> </w:t>
      </w:r>
      <w:r>
        <w:rPr>
          <w:rFonts w:ascii="Arial" w:hAnsi="Arial" w:cs="Arial" w:hint="cs"/>
          <w:rtl/>
        </w:rPr>
        <w:t>بلا</w:t>
      </w:r>
      <w:r>
        <w:rPr>
          <w:rtl/>
        </w:rPr>
        <w:t xml:space="preserve"> </w:t>
      </w:r>
      <w:r>
        <w:rPr>
          <w:rFonts w:ascii="Arial" w:hAnsi="Arial" w:cs="Arial" w:hint="cs"/>
          <w:rtl/>
        </w:rPr>
        <w:t>حقٍّ</w:t>
      </w:r>
      <w:r>
        <w:rPr>
          <w:rtl/>
        </w:rPr>
        <w:t xml:space="preserve"> </w:t>
      </w:r>
      <w:r>
        <w:rPr>
          <w:rFonts w:ascii="Arial" w:hAnsi="Arial" w:cs="Arial" w:hint="cs"/>
          <w:rtl/>
        </w:rPr>
        <w:t>حرام،</w:t>
      </w:r>
      <w:r>
        <w:rPr>
          <w:rtl/>
        </w:rPr>
        <w:t xml:space="preserve"> </w:t>
      </w:r>
      <w:r>
        <w:rPr>
          <w:rFonts w:ascii="Arial" w:hAnsi="Arial" w:cs="Arial" w:hint="cs"/>
          <w:rtl/>
        </w:rPr>
        <w:t>فيدخل</w:t>
      </w:r>
      <w:r>
        <w:rPr>
          <w:rtl/>
        </w:rPr>
        <w:t xml:space="preserve"> </w:t>
      </w:r>
      <w:r>
        <w:rPr>
          <w:rFonts w:ascii="Arial" w:hAnsi="Arial" w:cs="Arial" w:hint="cs"/>
          <w:rtl/>
        </w:rPr>
        <w:t>الإتلاف</w:t>
      </w:r>
      <w:r>
        <w:rPr>
          <w:rtl/>
        </w:rPr>
        <w:t xml:space="preserve"> </w:t>
      </w:r>
      <w:r>
        <w:rPr>
          <w:rFonts w:ascii="Arial" w:hAnsi="Arial" w:cs="Arial" w:hint="cs"/>
          <w:rtl/>
        </w:rPr>
        <w:t>بالأكل</w:t>
      </w:r>
      <w:r>
        <w:rPr>
          <w:rtl/>
        </w:rPr>
        <w:t xml:space="preserve"> </w:t>
      </w:r>
      <w:r>
        <w:rPr>
          <w:rFonts w:ascii="Arial" w:hAnsi="Arial" w:cs="Arial" w:hint="cs"/>
          <w:rtl/>
        </w:rPr>
        <w:t>في</w:t>
      </w:r>
      <w:r>
        <w:rPr>
          <w:rtl/>
        </w:rPr>
        <w:t xml:space="preserve"> </w:t>
      </w:r>
      <w:r>
        <w:rPr>
          <w:rFonts w:ascii="Arial" w:hAnsi="Arial" w:cs="Arial" w:hint="cs"/>
          <w:rtl/>
        </w:rPr>
        <w:t>البطن،</w:t>
      </w:r>
      <w:r>
        <w:rPr>
          <w:rtl/>
        </w:rPr>
        <w:t xml:space="preserve"> </w:t>
      </w:r>
      <w:r>
        <w:rPr>
          <w:rFonts w:ascii="Arial" w:hAnsi="Arial" w:cs="Arial" w:hint="cs"/>
          <w:rtl/>
        </w:rPr>
        <w:t>وإعطاؤها</w:t>
      </w:r>
      <w:r>
        <w:rPr>
          <w:rtl/>
        </w:rPr>
        <w:t xml:space="preserve"> </w:t>
      </w:r>
      <w:r>
        <w:rPr>
          <w:rFonts w:ascii="Arial" w:hAnsi="Arial" w:cs="Arial" w:hint="cs"/>
          <w:rtl/>
        </w:rPr>
        <w:t>وإفسادها</w:t>
      </w:r>
      <w:r>
        <w:rPr>
          <w:rtl/>
        </w:rPr>
        <w:t xml:space="preserve"> </w:t>
      </w:r>
      <w:r>
        <w:rPr>
          <w:rFonts w:ascii="Arial" w:hAnsi="Arial" w:cs="Arial" w:hint="cs"/>
          <w:rtl/>
        </w:rPr>
        <w:t>بالأولى،</w:t>
      </w:r>
      <w:r>
        <w:rPr>
          <w:rtl/>
        </w:rPr>
        <w:t xml:space="preserve"> </w:t>
      </w:r>
      <w:r>
        <w:rPr>
          <w:rFonts w:ascii="Arial" w:hAnsi="Arial" w:cs="Arial" w:hint="cs"/>
          <w:rtl/>
        </w:rPr>
        <w:t>وإذا</w:t>
      </w:r>
      <w:r>
        <w:rPr>
          <w:rtl/>
        </w:rPr>
        <w:t xml:space="preserve"> </w:t>
      </w:r>
      <w:r>
        <w:rPr>
          <w:rFonts w:ascii="Arial" w:hAnsi="Arial" w:cs="Arial" w:hint="cs"/>
          <w:rtl/>
        </w:rPr>
        <w:t>أكل</w:t>
      </w:r>
      <w:r>
        <w:rPr>
          <w:rtl/>
        </w:rPr>
        <w:t xml:space="preserve"> </w:t>
      </w:r>
      <w:r>
        <w:rPr>
          <w:rFonts w:ascii="Arial" w:hAnsi="Arial" w:cs="Arial" w:hint="cs"/>
          <w:rtl/>
        </w:rPr>
        <w:t>بعضهم</w:t>
      </w:r>
      <w:r>
        <w:rPr>
          <w:rtl/>
        </w:rPr>
        <w:t xml:space="preserve"> </w:t>
      </w:r>
      <w:r>
        <w:rPr>
          <w:rFonts w:ascii="Arial" w:hAnsi="Arial" w:cs="Arial" w:hint="cs"/>
          <w:rtl/>
        </w:rPr>
        <w:t>مال</w:t>
      </w:r>
      <w:r>
        <w:rPr>
          <w:rtl/>
        </w:rPr>
        <w:t xml:space="preserve"> </w:t>
      </w:r>
      <w:r>
        <w:rPr>
          <w:rFonts w:ascii="Arial" w:hAnsi="Arial" w:cs="Arial" w:hint="cs"/>
          <w:rtl/>
        </w:rPr>
        <w:t>الآخر</w:t>
      </w:r>
      <w:r>
        <w:rPr>
          <w:rtl/>
        </w:rPr>
        <w:t xml:space="preserve"> </w:t>
      </w:r>
      <w:r>
        <w:rPr>
          <w:rFonts w:ascii="Arial" w:hAnsi="Arial" w:cs="Arial" w:hint="cs"/>
          <w:rtl/>
        </w:rPr>
        <w:t>ولم</w:t>
      </w:r>
      <w:r>
        <w:rPr>
          <w:rtl/>
        </w:rPr>
        <w:t xml:space="preserve"> </w:t>
      </w:r>
      <w:r>
        <w:rPr>
          <w:rFonts w:ascii="Arial" w:hAnsi="Arial" w:cs="Arial" w:hint="cs"/>
          <w:rtl/>
        </w:rPr>
        <w:t>يأكل</w:t>
      </w:r>
      <w:r>
        <w:rPr>
          <w:rtl/>
        </w:rPr>
        <w:t xml:space="preserve"> </w:t>
      </w:r>
      <w:r>
        <w:rPr>
          <w:rFonts w:ascii="Arial" w:hAnsi="Arial" w:cs="Arial" w:hint="cs"/>
          <w:rtl/>
        </w:rPr>
        <w:t>الآخر</w:t>
      </w:r>
      <w:r>
        <w:rPr>
          <w:rtl/>
        </w:rPr>
        <w:t xml:space="preserve"> </w:t>
      </w:r>
      <w:r>
        <w:rPr>
          <w:rFonts w:ascii="Arial" w:hAnsi="Arial" w:cs="Arial" w:hint="cs"/>
          <w:rtl/>
        </w:rPr>
        <w:t>ماله</w:t>
      </w:r>
      <w:r>
        <w:rPr>
          <w:rtl/>
        </w:rPr>
        <w:t xml:space="preserve"> </w:t>
      </w:r>
      <w:r>
        <w:rPr>
          <w:rFonts w:ascii="Arial" w:hAnsi="Arial" w:cs="Arial" w:hint="cs"/>
          <w:rtl/>
        </w:rPr>
        <w:t>فقد</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لأنَّ</w:t>
      </w:r>
      <w:r>
        <w:rPr>
          <w:rtl/>
        </w:rPr>
        <w:t xml:space="preserve"> </w:t>
      </w:r>
      <w:r>
        <w:rPr>
          <w:rFonts w:ascii="Arial" w:hAnsi="Arial" w:cs="Arial" w:hint="cs"/>
          <w:rtl/>
        </w:rPr>
        <w:t>كلَّ</w:t>
      </w:r>
      <w:r>
        <w:rPr>
          <w:rtl/>
        </w:rPr>
        <w:t xml:space="preserve"> </w:t>
      </w:r>
      <w:r>
        <w:rPr>
          <w:rFonts w:ascii="Arial" w:hAnsi="Arial" w:cs="Arial" w:hint="cs"/>
          <w:rtl/>
        </w:rPr>
        <w:t>واحد</w:t>
      </w:r>
      <w:r>
        <w:rPr>
          <w:rtl/>
        </w:rPr>
        <w:t xml:space="preserve"> </w:t>
      </w:r>
      <w:r>
        <w:rPr>
          <w:rFonts w:ascii="Arial" w:hAnsi="Arial" w:cs="Arial" w:hint="cs"/>
          <w:rtl/>
        </w:rPr>
        <w:t>نهي</w:t>
      </w:r>
      <w:r>
        <w:rPr>
          <w:rtl/>
        </w:rPr>
        <w:t xml:space="preserve"> </w:t>
      </w:r>
      <w:r>
        <w:rPr>
          <w:rFonts w:ascii="Arial" w:hAnsi="Arial" w:cs="Arial" w:hint="cs"/>
          <w:rtl/>
        </w:rPr>
        <w:t>أن</w:t>
      </w:r>
      <w:r>
        <w:rPr>
          <w:rtl/>
        </w:rPr>
        <w:t xml:space="preserve"> </w:t>
      </w:r>
      <w:r>
        <w:rPr>
          <w:rFonts w:ascii="Arial" w:hAnsi="Arial" w:cs="Arial" w:hint="cs"/>
          <w:rtl/>
        </w:rPr>
        <w:t>يأكل</w:t>
      </w:r>
      <w:r>
        <w:rPr>
          <w:rtl/>
        </w:rPr>
        <w:t xml:space="preserve"> </w:t>
      </w:r>
      <w:r>
        <w:rPr>
          <w:rFonts w:ascii="Arial" w:hAnsi="Arial" w:cs="Arial" w:hint="cs"/>
          <w:rtl/>
        </w:rPr>
        <w:t>مال</w:t>
      </w:r>
      <w:r>
        <w:rPr>
          <w:rtl/>
        </w:rPr>
        <w:t xml:space="preserve"> </w:t>
      </w:r>
      <w:r>
        <w:rPr>
          <w:rFonts w:ascii="Arial" w:hAnsi="Arial" w:cs="Arial" w:hint="cs"/>
          <w:rtl/>
        </w:rPr>
        <w:t>الآخر،</w:t>
      </w:r>
      <w:r>
        <w:rPr>
          <w:rtl/>
        </w:rPr>
        <w:t xml:space="preserve"> </w:t>
      </w:r>
      <w:r>
        <w:rPr>
          <w:rFonts w:ascii="Arial" w:hAnsi="Arial" w:cs="Arial" w:hint="cs"/>
          <w:rtl/>
        </w:rPr>
        <w:t>وهذا</w:t>
      </w:r>
      <w:r>
        <w:rPr>
          <w:rtl/>
        </w:rPr>
        <w:t xml:space="preserve"> </w:t>
      </w:r>
      <w:r>
        <w:rPr>
          <w:rFonts w:ascii="Arial" w:hAnsi="Arial" w:cs="Arial" w:hint="cs"/>
          <w:rtl/>
        </w:rPr>
        <w:t>معنى</w:t>
      </w:r>
      <w:r>
        <w:rPr>
          <w:rtl/>
        </w:rPr>
        <w:t xml:space="preserve"> </w:t>
      </w:r>
      <w:r>
        <w:rPr>
          <w:rFonts w:ascii="Arial" w:hAnsi="Arial" w:cs="Arial" w:hint="cs"/>
          <w:rtl/>
        </w:rPr>
        <w:t>الآية</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معناها</w:t>
      </w:r>
      <w:r>
        <w:rPr>
          <w:rtl/>
        </w:rPr>
        <w:t xml:space="preserve">: </w:t>
      </w:r>
      <w:r>
        <w:rPr>
          <w:rFonts w:ascii="Arial" w:hAnsi="Arial" w:cs="Arial" w:hint="cs"/>
          <w:rtl/>
        </w:rPr>
        <w:t>جمع</w:t>
      </w:r>
      <w:r>
        <w:rPr>
          <w:rtl/>
        </w:rPr>
        <w:t xml:space="preserve"> </w:t>
      </w:r>
      <w:r>
        <w:rPr>
          <w:rFonts w:ascii="Arial" w:hAnsi="Arial" w:cs="Arial" w:hint="cs"/>
          <w:rtl/>
        </w:rPr>
        <w:t>الأكْليْنِ</w:t>
      </w:r>
      <w:r>
        <w:rPr>
          <w:rtl/>
        </w:rPr>
        <w:t xml:space="preserve"> </w:t>
      </w:r>
      <w:r>
        <w:rPr>
          <w:rFonts w:ascii="Arial" w:hAnsi="Arial" w:cs="Arial" w:hint="cs"/>
          <w:rtl/>
        </w:rPr>
        <w:t>أن</w:t>
      </w:r>
      <w:r>
        <w:rPr>
          <w:rtl/>
        </w:rPr>
        <w:t xml:space="preserve"> </w:t>
      </w:r>
      <w:r>
        <w:rPr>
          <w:rFonts w:ascii="Arial" w:hAnsi="Arial" w:cs="Arial" w:hint="cs"/>
          <w:rtl/>
        </w:rPr>
        <w:t>تأكل</w:t>
      </w:r>
      <w:r>
        <w:rPr>
          <w:rtl/>
        </w:rPr>
        <w:t xml:space="preserve"> </w:t>
      </w:r>
      <w:r>
        <w:rPr>
          <w:rFonts w:ascii="Arial" w:hAnsi="Arial" w:cs="Arial" w:hint="cs"/>
          <w:rtl/>
        </w:rPr>
        <w:t>ماله</w:t>
      </w:r>
      <w:r>
        <w:rPr>
          <w:rtl/>
        </w:rPr>
        <w:t xml:space="preserve"> </w:t>
      </w:r>
      <w:r>
        <w:rPr>
          <w:rFonts w:ascii="Arial" w:hAnsi="Arial" w:cs="Arial" w:hint="cs"/>
          <w:rtl/>
        </w:rPr>
        <w:t>ويأكل</w:t>
      </w:r>
      <w:r>
        <w:rPr>
          <w:rtl/>
        </w:rPr>
        <w:t xml:space="preserve"> </w:t>
      </w:r>
      <w:r>
        <w:rPr>
          <w:rFonts w:ascii="Arial" w:hAnsi="Arial" w:cs="Arial" w:hint="cs"/>
          <w:rtl/>
        </w:rPr>
        <w:t>مالك،</w:t>
      </w:r>
      <w:r>
        <w:rPr>
          <w:rtl/>
        </w:rPr>
        <w:t xml:space="preserve"> </w:t>
      </w:r>
      <w:r>
        <w:rPr>
          <w:rFonts w:ascii="Arial" w:hAnsi="Arial" w:cs="Arial" w:hint="cs"/>
          <w:rtl/>
        </w:rPr>
        <w:t>فأكل</w:t>
      </w:r>
      <w:r>
        <w:rPr>
          <w:rtl/>
        </w:rPr>
        <w:t xml:space="preserve"> </w:t>
      </w:r>
      <w:r>
        <w:rPr>
          <w:rFonts w:ascii="Arial" w:hAnsi="Arial" w:cs="Arial" w:hint="cs"/>
          <w:rtl/>
        </w:rPr>
        <w:t>أحدهما</w:t>
      </w:r>
      <w:r>
        <w:rPr>
          <w:rtl/>
        </w:rPr>
        <w:t xml:space="preserve"> </w:t>
      </w:r>
      <w:r>
        <w:rPr>
          <w:rFonts w:ascii="Arial" w:hAnsi="Arial" w:cs="Arial" w:hint="cs"/>
          <w:rtl/>
        </w:rPr>
        <w:t>مال</w:t>
      </w:r>
      <w:r>
        <w:rPr>
          <w:rtl/>
        </w:rPr>
        <w:t xml:space="preserve"> </w:t>
      </w:r>
      <w:r>
        <w:rPr>
          <w:rFonts w:ascii="Arial" w:hAnsi="Arial" w:cs="Arial" w:hint="cs"/>
          <w:rtl/>
        </w:rPr>
        <w:t>الآخر</w:t>
      </w:r>
      <w:r>
        <w:rPr>
          <w:rtl/>
        </w:rPr>
        <w:t xml:space="preserve"> </w:t>
      </w:r>
      <w:r>
        <w:rPr>
          <w:rFonts w:ascii="Arial" w:hAnsi="Arial" w:cs="Arial" w:hint="cs"/>
          <w:rtl/>
        </w:rPr>
        <w:t>دون</w:t>
      </w:r>
      <w:r>
        <w:rPr>
          <w:rtl/>
        </w:rPr>
        <w:t xml:space="preserve"> </w:t>
      </w:r>
      <w:r>
        <w:rPr>
          <w:rFonts w:ascii="Arial" w:hAnsi="Arial" w:cs="Arial" w:hint="cs"/>
          <w:rtl/>
        </w:rPr>
        <w:t>أن</w:t>
      </w:r>
      <w:r>
        <w:rPr>
          <w:rtl/>
        </w:rPr>
        <w:t xml:space="preserve"> </w:t>
      </w:r>
      <w:r>
        <w:rPr>
          <w:rFonts w:ascii="Arial" w:hAnsi="Arial" w:cs="Arial" w:hint="cs"/>
          <w:rtl/>
        </w:rPr>
        <w:t>يأكل</w:t>
      </w:r>
      <w:r>
        <w:rPr>
          <w:rtl/>
        </w:rPr>
        <w:t xml:space="preserve"> </w:t>
      </w:r>
      <w:r>
        <w:rPr>
          <w:rFonts w:ascii="Arial" w:hAnsi="Arial" w:cs="Arial" w:hint="cs"/>
          <w:rtl/>
        </w:rPr>
        <w:t>الآخر</w:t>
      </w:r>
      <w:r>
        <w:rPr>
          <w:rtl/>
        </w:rPr>
        <w:t xml:space="preserve"> </w:t>
      </w:r>
      <w:r>
        <w:rPr>
          <w:rFonts w:ascii="Arial" w:hAnsi="Arial" w:cs="Arial" w:hint="cs"/>
          <w:rtl/>
        </w:rPr>
        <w:t>ماله</w:t>
      </w:r>
      <w:r>
        <w:rPr>
          <w:rtl/>
        </w:rPr>
        <w:t xml:space="preserve"> </w:t>
      </w:r>
      <w:r>
        <w:rPr>
          <w:rFonts w:ascii="Arial" w:hAnsi="Arial" w:cs="Arial" w:hint="cs"/>
          <w:rtl/>
        </w:rPr>
        <w:t>مستفاد</w:t>
      </w:r>
      <w:r>
        <w:rPr>
          <w:rtl/>
        </w:rPr>
        <w:t xml:space="preserve"> </w:t>
      </w:r>
      <w:r>
        <w:rPr>
          <w:rFonts w:ascii="Arial" w:hAnsi="Arial" w:cs="Arial" w:hint="cs"/>
          <w:rtl/>
        </w:rPr>
        <w:t>من</w:t>
      </w:r>
      <w:r>
        <w:rPr>
          <w:rtl/>
        </w:rPr>
        <w:t xml:space="preserve"> </w:t>
      </w:r>
      <w:r>
        <w:rPr>
          <w:rFonts w:ascii="Arial" w:hAnsi="Arial" w:cs="Arial" w:hint="cs"/>
          <w:rtl/>
        </w:rPr>
        <w:t>النصِّ</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وَتُدْلُواْ</w:t>
      </w:r>
      <w:r>
        <w:rPr>
          <w:rStyle w:val="bold"/>
          <w:rtl/>
        </w:rPr>
        <w:t xml:space="preserve"> </w:t>
      </w:r>
      <w:r>
        <w:rPr>
          <w:rStyle w:val="bold"/>
          <w:rFonts w:ascii="Arial" w:hAnsi="Arial" w:cs="Arial" w:hint="cs"/>
          <w:rtl/>
        </w:rPr>
        <w:t>بِهَا</w:t>
      </w:r>
      <w:r>
        <w:rPr>
          <w:rtl/>
        </w:rPr>
        <w:t> </w:t>
      </w:r>
      <w:r>
        <w:rPr>
          <w:rFonts w:ascii="Arial" w:hAnsi="Arial" w:cs="Arial" w:hint="cs"/>
          <w:rtl/>
        </w:rPr>
        <w:t>﴾</w:t>
      </w:r>
      <w:r>
        <w:rPr>
          <w:rtl/>
        </w:rPr>
        <w:t xml:space="preserve"> </w:t>
      </w:r>
      <w:r>
        <w:rPr>
          <w:rFonts w:ascii="Arial" w:hAnsi="Arial" w:cs="Arial" w:hint="cs"/>
          <w:rtl/>
        </w:rPr>
        <w:t>تلقوها،</w:t>
      </w:r>
      <w:r>
        <w:rPr>
          <w:rtl/>
        </w:rPr>
        <w:t xml:space="preserve"> </w:t>
      </w:r>
      <w:r>
        <w:rPr>
          <w:rFonts w:ascii="Arial" w:hAnsi="Arial" w:cs="Arial" w:hint="cs"/>
          <w:rtl/>
        </w:rPr>
        <w:t>والباء</w:t>
      </w:r>
      <w:r>
        <w:rPr>
          <w:rtl/>
        </w:rPr>
        <w:t xml:space="preserve"> </w:t>
      </w:r>
      <w:r>
        <w:rPr>
          <w:rFonts w:ascii="Arial" w:hAnsi="Arial" w:cs="Arial" w:hint="cs"/>
          <w:rtl/>
        </w:rPr>
        <w:t>صلة</w:t>
      </w:r>
      <w:r>
        <w:rPr>
          <w:rtl/>
        </w:rPr>
        <w:t xml:space="preserve"> </w:t>
      </w:r>
      <w:r>
        <w:rPr>
          <w:rFonts w:ascii="Arial" w:hAnsi="Arial" w:cs="Arial" w:hint="cs"/>
          <w:rtl/>
        </w:rPr>
        <w:t>للتأكيد</w:t>
      </w:r>
      <w:r>
        <w:rPr>
          <w:rtl/>
        </w:rPr>
        <w:t xml:space="preserve"> </w:t>
      </w:r>
      <w:r>
        <w:rPr>
          <w:rFonts w:ascii="Arial" w:hAnsi="Arial" w:cs="Arial" w:hint="cs"/>
          <w:rtl/>
        </w:rPr>
        <w:t>وللسببيَّة،</w:t>
      </w:r>
      <w:r>
        <w:rPr>
          <w:rtl/>
        </w:rPr>
        <w:t xml:space="preserve"> </w:t>
      </w:r>
      <w:r>
        <w:rPr>
          <w:rFonts w:ascii="Arial" w:hAnsi="Arial" w:cs="Arial" w:hint="cs"/>
          <w:rtl/>
        </w:rPr>
        <w:t>أي</w:t>
      </w:r>
      <w:r>
        <w:rPr>
          <w:rtl/>
        </w:rPr>
        <w:t xml:space="preserve">: </w:t>
      </w:r>
      <w:r>
        <w:rPr>
          <w:rFonts w:ascii="Arial" w:hAnsi="Arial" w:cs="Arial" w:hint="cs"/>
          <w:rtl/>
        </w:rPr>
        <w:t>لا</w:t>
      </w:r>
      <w:r>
        <w:rPr>
          <w:rtl/>
        </w:rPr>
        <w:t xml:space="preserve"> </w:t>
      </w:r>
      <w:r>
        <w:rPr>
          <w:rFonts w:ascii="Arial" w:hAnsi="Arial" w:cs="Arial" w:hint="cs"/>
          <w:rtl/>
        </w:rPr>
        <w:t>تتوصَّلوا</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الحكَّام،</w:t>
      </w:r>
      <w:r>
        <w:rPr>
          <w:rtl/>
        </w:rPr>
        <w:t xml:space="preserve"> </w:t>
      </w:r>
      <w:r>
        <w:rPr>
          <w:rFonts w:ascii="Arial" w:hAnsi="Arial" w:cs="Arial" w:hint="cs"/>
          <w:rtl/>
        </w:rPr>
        <w:t>أو</w:t>
      </w:r>
      <w:r>
        <w:rPr>
          <w:rtl/>
        </w:rPr>
        <w:t xml:space="preserve"> </w:t>
      </w:r>
      <w:r>
        <w:rPr>
          <w:rFonts w:ascii="Arial" w:hAnsi="Arial" w:cs="Arial" w:hint="cs"/>
          <w:rtl/>
        </w:rPr>
        <w:t>للآلة،</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تَاكُلُوا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ولا</w:t>
      </w:r>
      <w:r>
        <w:rPr>
          <w:rtl/>
        </w:rPr>
        <w:t xml:space="preserve"> </w:t>
      </w:r>
      <w:r>
        <w:rPr>
          <w:rFonts w:ascii="Arial" w:hAnsi="Arial" w:cs="Arial" w:hint="cs"/>
          <w:rtl/>
        </w:rPr>
        <w:t>تدلوا،</w:t>
      </w:r>
      <w:r>
        <w:rPr>
          <w:rtl/>
        </w:rPr>
        <w:t xml:space="preserve"> </w:t>
      </w:r>
      <w:r>
        <w:rPr>
          <w:rFonts w:ascii="Arial" w:hAnsi="Arial" w:cs="Arial" w:hint="cs"/>
          <w:rtl/>
        </w:rPr>
        <w:t>أو</w:t>
      </w:r>
      <w:r>
        <w:rPr>
          <w:rtl/>
        </w:rPr>
        <w:t xml:space="preserve"> </w:t>
      </w:r>
      <w:r>
        <w:rPr>
          <w:rFonts w:ascii="Arial" w:hAnsi="Arial" w:cs="Arial" w:hint="cs"/>
          <w:rtl/>
        </w:rPr>
        <w:t>الفعل</w:t>
      </w:r>
      <w:r>
        <w:rPr>
          <w:rtl/>
        </w:rPr>
        <w:t xml:space="preserve"> </w:t>
      </w:r>
      <w:r>
        <w:rPr>
          <w:rFonts w:ascii="Arial" w:hAnsi="Arial" w:cs="Arial" w:hint="cs"/>
          <w:rtl/>
        </w:rPr>
        <w:t>منصوب</w:t>
      </w:r>
      <w:r>
        <w:rPr>
          <w:rtl/>
        </w:rPr>
        <w:t xml:space="preserve"> </w:t>
      </w:r>
      <w:r>
        <w:rPr>
          <w:rFonts w:ascii="Arial" w:hAnsi="Arial" w:cs="Arial" w:hint="cs"/>
          <w:rtl/>
        </w:rPr>
        <w:t>والواو</w:t>
      </w:r>
      <w:r>
        <w:rPr>
          <w:rtl/>
        </w:rPr>
        <w:t xml:space="preserve"> </w:t>
      </w:r>
      <w:r>
        <w:rPr>
          <w:rFonts w:ascii="Arial" w:hAnsi="Arial" w:cs="Arial" w:hint="cs"/>
          <w:rtl/>
        </w:rPr>
        <w:t>للمعيَّة،</w:t>
      </w:r>
      <w:r>
        <w:rPr>
          <w:rtl/>
        </w:rPr>
        <w:t xml:space="preserve"> </w:t>
      </w:r>
      <w:r>
        <w:rPr>
          <w:rFonts w:ascii="Arial" w:hAnsi="Arial" w:cs="Arial" w:hint="cs"/>
          <w:rtl/>
        </w:rPr>
        <w:t>والأوَّل</w:t>
      </w:r>
      <w:r>
        <w:rPr>
          <w:rtl/>
        </w:rPr>
        <w:t xml:space="preserve"> </w:t>
      </w:r>
      <w:r>
        <w:rPr>
          <w:rFonts w:ascii="Arial" w:hAnsi="Arial" w:cs="Arial" w:hint="cs"/>
          <w:rtl/>
        </w:rPr>
        <w:t>أولى</w:t>
      </w:r>
      <w:r>
        <w:rPr>
          <w:rtl/>
        </w:rPr>
        <w:t xml:space="preserve"> </w:t>
      </w:r>
      <w:r>
        <w:rPr>
          <w:rFonts w:ascii="Arial" w:hAnsi="Arial" w:cs="Arial" w:hint="cs"/>
          <w:rtl/>
        </w:rPr>
        <w:t>لأنَّه</w:t>
      </w:r>
      <w:r>
        <w:rPr>
          <w:rtl/>
        </w:rPr>
        <w:t xml:space="preserve"> </w:t>
      </w:r>
      <w:r>
        <w:rPr>
          <w:rFonts w:ascii="Arial" w:hAnsi="Arial" w:cs="Arial" w:hint="cs"/>
          <w:rtl/>
        </w:rPr>
        <w:t>صريح</w:t>
      </w:r>
      <w:r>
        <w:rPr>
          <w:rtl/>
        </w:rPr>
        <w:t xml:space="preserve"> </w:t>
      </w:r>
      <w:r>
        <w:rPr>
          <w:rFonts w:ascii="Arial" w:hAnsi="Arial" w:cs="Arial" w:hint="cs"/>
          <w:rtl/>
        </w:rPr>
        <w:t>في</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الأكل</w:t>
      </w:r>
      <w:r>
        <w:rPr>
          <w:rtl/>
        </w:rPr>
        <w:t xml:space="preserve"> </w:t>
      </w:r>
      <w:r>
        <w:rPr>
          <w:rFonts w:ascii="Arial" w:hAnsi="Arial" w:cs="Arial" w:hint="cs"/>
          <w:rtl/>
        </w:rPr>
        <w:t>والإدلاء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الْحُكَّامِ</w:t>
      </w:r>
      <w:r>
        <w:rPr>
          <w:rtl/>
        </w:rPr>
        <w:t> </w:t>
      </w:r>
      <w:r>
        <w:rPr>
          <w:rFonts w:ascii="Arial" w:hAnsi="Arial" w:cs="Arial" w:hint="cs"/>
          <w:rtl/>
        </w:rPr>
        <w:t>﴾</w:t>
      </w:r>
      <w:r>
        <w:rPr>
          <w:color w:val="008751"/>
          <w:vertAlign w:val="superscript"/>
          <w:rtl/>
        </w:rPr>
        <w:footnoteReference w:id="192"/>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ولا</w:t>
      </w:r>
      <w:r>
        <w:rPr>
          <w:rtl/>
        </w:rPr>
        <w:t xml:space="preserve"> </w:t>
      </w:r>
      <w:r>
        <w:rPr>
          <w:rFonts w:ascii="Arial" w:hAnsi="Arial" w:cs="Arial" w:hint="cs"/>
          <w:rtl/>
        </w:rPr>
        <w:t>تدلوا</w:t>
      </w:r>
      <w:r>
        <w:rPr>
          <w:rtl/>
        </w:rPr>
        <w:t xml:space="preserve"> </w:t>
      </w:r>
      <w:r>
        <w:rPr>
          <w:rFonts w:ascii="Arial" w:hAnsi="Arial" w:cs="Arial" w:hint="cs"/>
          <w:rtl/>
        </w:rPr>
        <w:t>بحكومتها</w:t>
      </w:r>
      <w:r>
        <w:rPr>
          <w:rtl/>
        </w:rPr>
        <w:t xml:space="preserve"> </w:t>
      </w:r>
      <w:r>
        <w:rPr>
          <w:rFonts w:ascii="Arial" w:hAnsi="Arial" w:cs="Arial" w:hint="cs"/>
          <w:rtl/>
        </w:rPr>
        <w:t>بظاهر</w:t>
      </w:r>
      <w:r>
        <w:rPr>
          <w:rtl/>
        </w:rPr>
        <w:t xml:space="preserve"> </w:t>
      </w:r>
      <w:r>
        <w:rPr>
          <w:rFonts w:ascii="Arial" w:hAnsi="Arial" w:cs="Arial" w:hint="cs"/>
          <w:rtl/>
        </w:rPr>
        <w:t>الأمر</w:t>
      </w:r>
      <w:r>
        <w:rPr>
          <w:rtl/>
        </w:rPr>
        <w:t xml:space="preserve"> </w:t>
      </w:r>
      <w:r>
        <w:rPr>
          <w:rFonts w:ascii="Arial" w:hAnsi="Arial" w:cs="Arial" w:hint="cs"/>
          <w:rtl/>
        </w:rPr>
        <w:t>أو</w:t>
      </w:r>
      <w:r>
        <w:rPr>
          <w:rtl/>
        </w:rPr>
        <w:t xml:space="preserve"> </w:t>
      </w:r>
      <w:r>
        <w:rPr>
          <w:rFonts w:ascii="Arial" w:hAnsi="Arial" w:cs="Arial" w:hint="cs"/>
          <w:rtl/>
        </w:rPr>
        <w:t>بحكم</w:t>
      </w:r>
      <w:r>
        <w:rPr>
          <w:rtl/>
        </w:rPr>
        <w:t xml:space="preserve"> </w:t>
      </w:r>
      <w:r>
        <w:rPr>
          <w:rFonts w:ascii="Arial" w:hAnsi="Arial" w:cs="Arial" w:hint="cs"/>
          <w:rtl/>
        </w:rPr>
        <w:t>الجور،</w:t>
      </w:r>
      <w:r>
        <w:rPr>
          <w:rtl/>
        </w:rPr>
        <w:t xml:space="preserve"> </w:t>
      </w:r>
      <w:r>
        <w:rPr>
          <w:rFonts w:ascii="Arial" w:hAnsi="Arial" w:cs="Arial" w:hint="cs"/>
          <w:rtl/>
        </w:rPr>
        <w:t>فحُذف</w:t>
      </w:r>
      <w:r>
        <w:rPr>
          <w:rtl/>
        </w:rPr>
        <w:t xml:space="preserve"> </w:t>
      </w:r>
      <w:r>
        <w:rPr>
          <w:rFonts w:ascii="Arial" w:hAnsi="Arial" w:cs="Arial" w:hint="cs"/>
          <w:rtl/>
        </w:rPr>
        <w:t>المضاف،</w:t>
      </w:r>
      <w:r>
        <w:rPr>
          <w:rtl/>
        </w:rPr>
        <w:t xml:space="preserve"> </w:t>
      </w:r>
      <w:r>
        <w:rPr>
          <w:rFonts w:ascii="Arial" w:hAnsi="Arial" w:cs="Arial" w:hint="cs"/>
          <w:rtl/>
        </w:rPr>
        <w:t>ويدلُّ</w:t>
      </w:r>
      <w:r>
        <w:rPr>
          <w:rtl/>
        </w:rPr>
        <w:t xml:space="preserve"> </w:t>
      </w:r>
      <w:r>
        <w:rPr>
          <w:rFonts w:ascii="Arial" w:hAnsi="Arial" w:cs="Arial" w:hint="cs"/>
          <w:rtl/>
        </w:rPr>
        <w:t>لذلك</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إِلَى</w:t>
      </w:r>
      <w:r>
        <w:rPr>
          <w:rtl/>
        </w:rPr>
        <w:t xml:space="preserve"> </w:t>
      </w:r>
      <w:r>
        <w:rPr>
          <w:rFonts w:ascii="Arial" w:hAnsi="Arial" w:cs="Arial" w:hint="cs"/>
          <w:rtl/>
        </w:rPr>
        <w:t>الْحُكَّامِ</w:t>
      </w:r>
      <w:r>
        <w:rPr>
          <w:rFonts w:ascii="Calibri" w:cs="Calibri" w:hint="cs"/>
          <w:rtl/>
        </w:rPr>
        <w:t> </w:t>
      </w:r>
      <w:r>
        <w:rPr>
          <w:rFonts w:ascii="Arial" w:hAnsi="Arial" w:cs="Arial" w:hint="cs"/>
          <w:rtl/>
        </w:rPr>
        <w:t>﴾،</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معنى</w:t>
      </w:r>
      <w:r>
        <w:rPr>
          <w:rtl/>
        </w:rPr>
        <w:t xml:space="preserve"> </w:t>
      </w:r>
      <w:r>
        <w:rPr>
          <w:rFonts w:ascii="Arial" w:hAnsi="Arial" w:cs="Arial" w:hint="cs"/>
          <w:rtl/>
        </w:rPr>
        <w:t>لإلقائها</w:t>
      </w:r>
      <w:r>
        <w:rPr>
          <w:rtl/>
        </w:rPr>
        <w:t xml:space="preserve"> </w:t>
      </w:r>
      <w:r>
        <w:rPr>
          <w:rFonts w:ascii="Arial" w:hAnsi="Arial" w:cs="Arial" w:hint="cs"/>
          <w:rtl/>
        </w:rPr>
        <w:t>إليهم،</w:t>
      </w:r>
      <w:r>
        <w:rPr>
          <w:rtl/>
        </w:rPr>
        <w:t xml:space="preserve"> </w:t>
      </w:r>
      <w:r>
        <w:rPr>
          <w:rFonts w:ascii="Arial" w:hAnsi="Arial" w:cs="Arial" w:hint="cs"/>
          <w:rtl/>
        </w:rPr>
        <w:t>وإنَّما</w:t>
      </w:r>
      <w:r>
        <w:rPr>
          <w:rtl/>
        </w:rPr>
        <w:t xml:space="preserve"> </w:t>
      </w:r>
      <w:r>
        <w:rPr>
          <w:rFonts w:ascii="Arial" w:hAnsi="Arial" w:cs="Arial" w:hint="cs"/>
          <w:rtl/>
        </w:rPr>
        <w:t>المراد</w:t>
      </w:r>
      <w:r>
        <w:rPr>
          <w:rtl/>
        </w:rPr>
        <w:t xml:space="preserve"> </w:t>
      </w:r>
      <w:r>
        <w:rPr>
          <w:rFonts w:ascii="Arial" w:hAnsi="Arial" w:cs="Arial" w:hint="cs"/>
          <w:rtl/>
        </w:rPr>
        <w:t>الترافع</w:t>
      </w:r>
      <w:r>
        <w:rPr>
          <w:rtl/>
        </w:rPr>
        <w:t xml:space="preserve"> </w:t>
      </w:r>
      <w:r>
        <w:rPr>
          <w:rFonts w:ascii="Arial" w:hAnsi="Arial" w:cs="Arial" w:hint="cs"/>
          <w:rtl/>
        </w:rPr>
        <w:t>بها</w:t>
      </w:r>
      <w:r>
        <w:rPr>
          <w:rtl/>
        </w:rPr>
        <w:t xml:space="preserve"> </w:t>
      </w:r>
      <w:r>
        <w:rPr>
          <w:rFonts w:ascii="Arial" w:hAnsi="Arial" w:cs="Arial" w:hint="cs"/>
          <w:rtl/>
        </w:rPr>
        <w:t>إليهم</w:t>
      </w:r>
      <w:r>
        <w:rPr>
          <w:rtl/>
        </w:rPr>
        <w:t xml:space="preserve"> </w:t>
      </w:r>
      <w:r>
        <w:rPr>
          <w:rFonts w:ascii="Arial" w:hAnsi="Arial" w:cs="Arial" w:hint="cs"/>
          <w:rtl/>
        </w:rPr>
        <w:t>بخصام</w:t>
      </w:r>
      <w:r>
        <w:rPr>
          <w:rtl/>
        </w:rPr>
        <w:t xml:space="preserve"> </w:t>
      </w:r>
      <w:r>
        <w:rPr>
          <w:rFonts w:ascii="Arial" w:hAnsi="Arial" w:cs="Arial" w:hint="cs"/>
          <w:rtl/>
        </w:rPr>
        <w:t>الفجور</w:t>
      </w:r>
      <w:r>
        <w:rPr>
          <w:rtl/>
        </w:rPr>
        <w:t xml:space="preserve"> </w:t>
      </w:r>
      <w:r>
        <w:rPr>
          <w:rFonts w:ascii="Arial" w:hAnsi="Arial" w:cs="Arial" w:hint="cs"/>
          <w:rtl/>
        </w:rPr>
        <w:t>ليأخذها</w:t>
      </w:r>
      <w:r>
        <w:rPr>
          <w:rtl/>
        </w:rPr>
        <w:t xml:space="preserve"> </w:t>
      </w:r>
      <w:r>
        <w:rPr>
          <w:rFonts w:ascii="Arial" w:hAnsi="Arial" w:cs="Arial" w:hint="cs"/>
          <w:rtl/>
        </w:rPr>
        <w:t>أو</w:t>
      </w:r>
      <w:r>
        <w:rPr>
          <w:rtl/>
        </w:rPr>
        <w:t xml:space="preserve"> </w:t>
      </w:r>
      <w:r>
        <w:rPr>
          <w:rFonts w:ascii="Arial" w:hAnsi="Arial" w:cs="Arial" w:hint="cs"/>
          <w:rtl/>
        </w:rPr>
        <w:t>بعضَها،</w:t>
      </w:r>
      <w:r>
        <w:rPr>
          <w:rtl/>
        </w:rPr>
        <w:t xml:space="preserve"> </w:t>
      </w:r>
      <w:r>
        <w:rPr>
          <w:rFonts w:ascii="Arial" w:hAnsi="Arial" w:cs="Arial" w:hint="cs"/>
          <w:rtl/>
        </w:rPr>
        <w:t>أو</w:t>
      </w:r>
      <w:r>
        <w:rPr>
          <w:rtl/>
        </w:rPr>
        <w:t xml:space="preserve"> </w:t>
      </w:r>
      <w:r>
        <w:rPr>
          <w:rFonts w:ascii="Arial" w:hAnsi="Arial" w:cs="Arial" w:hint="cs"/>
          <w:rtl/>
        </w:rPr>
        <w:t>يثقل</w:t>
      </w:r>
      <w:r>
        <w:rPr>
          <w:rtl/>
        </w:rPr>
        <w:t xml:space="preserve"> </w:t>
      </w:r>
      <w:r>
        <w:rPr>
          <w:rFonts w:ascii="Arial" w:hAnsi="Arial" w:cs="Arial" w:hint="cs"/>
          <w:rtl/>
        </w:rPr>
        <w:t>الخصامُ</w:t>
      </w:r>
      <w:r>
        <w:rPr>
          <w:rtl/>
        </w:rPr>
        <w:t xml:space="preserve"> </w:t>
      </w:r>
      <w:r>
        <w:rPr>
          <w:rFonts w:ascii="Arial" w:hAnsi="Arial" w:cs="Arial" w:hint="cs"/>
          <w:rtl/>
        </w:rPr>
        <w:t>على</w:t>
      </w:r>
      <w:r>
        <w:rPr>
          <w:rtl/>
        </w:rPr>
        <w:t xml:space="preserve"> </w:t>
      </w:r>
      <w:r>
        <w:rPr>
          <w:rFonts w:ascii="Arial" w:hAnsi="Arial" w:cs="Arial" w:hint="cs"/>
          <w:rtl/>
        </w:rPr>
        <w:t>صاحبها</w:t>
      </w:r>
      <w:r>
        <w:rPr>
          <w:rtl/>
        </w:rPr>
        <w:t xml:space="preserve"> </w:t>
      </w:r>
      <w:r>
        <w:rPr>
          <w:rFonts w:ascii="Arial" w:hAnsi="Arial" w:cs="Arial" w:hint="cs"/>
          <w:rtl/>
        </w:rPr>
        <w:t>فيتركها</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تلقوها</w:t>
      </w:r>
      <w:r>
        <w:rPr>
          <w:rtl/>
        </w:rPr>
        <w:t xml:space="preserve"> </w:t>
      </w:r>
      <w:r>
        <w:rPr>
          <w:rFonts w:ascii="Arial" w:hAnsi="Arial" w:cs="Arial" w:hint="cs"/>
          <w:rtl/>
        </w:rPr>
        <w:t>رشوة</w:t>
      </w:r>
      <w:r>
        <w:rPr>
          <w:rtl/>
        </w:rPr>
        <w:t xml:space="preserve"> </w:t>
      </w:r>
      <w:r>
        <w:rPr>
          <w:rFonts w:ascii="Arial" w:hAnsi="Arial" w:cs="Arial" w:hint="cs"/>
          <w:rtl/>
        </w:rPr>
        <w:t>إليهم</w:t>
      </w:r>
      <w:r>
        <w:rPr>
          <w:rtl/>
        </w:rPr>
        <w:t xml:space="preserve">. </w:t>
      </w:r>
      <w:r>
        <w:rPr>
          <w:rFonts w:ascii="Arial" w:hAnsi="Arial" w:cs="Arial" w:hint="cs"/>
          <w:rtl/>
        </w:rPr>
        <w:t>وأصل</w:t>
      </w:r>
      <w:r>
        <w:rPr>
          <w:rtl/>
        </w:rPr>
        <w:t xml:space="preserve"> </w:t>
      </w:r>
      <w:r>
        <w:rPr>
          <w:rFonts w:ascii="Arial" w:hAnsi="Arial" w:cs="Arial" w:hint="cs"/>
          <w:rtl/>
        </w:rPr>
        <w:t>الإدلاء</w:t>
      </w:r>
      <w:r>
        <w:rPr>
          <w:rtl/>
        </w:rPr>
        <w:t xml:space="preserve">: </w:t>
      </w:r>
      <w:r>
        <w:rPr>
          <w:rFonts w:ascii="Arial" w:hAnsi="Arial" w:cs="Arial" w:hint="cs"/>
          <w:rtl/>
        </w:rPr>
        <w:t>إرسال</w:t>
      </w:r>
      <w:r>
        <w:rPr>
          <w:rtl/>
        </w:rPr>
        <w:t xml:space="preserve"> </w:t>
      </w:r>
      <w:r>
        <w:rPr>
          <w:rFonts w:ascii="Arial" w:hAnsi="Arial" w:cs="Arial" w:hint="cs"/>
          <w:rtl/>
        </w:rPr>
        <w:t>الدلو</w:t>
      </w:r>
      <w:r>
        <w:rPr>
          <w:rtl/>
        </w:rPr>
        <w:t xml:space="preserve"> </w:t>
      </w:r>
      <w:r>
        <w:rPr>
          <w:rFonts w:ascii="Arial" w:hAnsi="Arial" w:cs="Arial" w:hint="cs"/>
          <w:rtl/>
        </w:rPr>
        <w:t>في</w:t>
      </w:r>
      <w:r>
        <w:rPr>
          <w:rtl/>
        </w:rPr>
        <w:t xml:space="preserve"> </w:t>
      </w:r>
      <w:r>
        <w:rPr>
          <w:rFonts w:ascii="Arial" w:hAnsi="Arial" w:cs="Arial" w:hint="cs"/>
          <w:rtl/>
        </w:rPr>
        <w:t>البئر،</w:t>
      </w:r>
      <w:r>
        <w:rPr>
          <w:rtl/>
        </w:rPr>
        <w:t xml:space="preserve"> </w:t>
      </w:r>
      <w:r>
        <w:rPr>
          <w:rFonts w:ascii="Arial" w:hAnsi="Arial" w:cs="Arial" w:hint="cs"/>
          <w:rtl/>
        </w:rPr>
        <w:t>ثمَّ</w:t>
      </w:r>
      <w:r>
        <w:rPr>
          <w:rtl/>
        </w:rPr>
        <w:t xml:space="preserve"> </w:t>
      </w:r>
      <w:r>
        <w:rPr>
          <w:rFonts w:ascii="Arial" w:hAnsi="Arial" w:cs="Arial" w:hint="cs"/>
          <w:rtl/>
        </w:rPr>
        <w:t>استعمل</w:t>
      </w:r>
      <w:r>
        <w:rPr>
          <w:rtl/>
        </w:rPr>
        <w:t xml:space="preserve"> </w:t>
      </w:r>
      <w:r>
        <w:rPr>
          <w:rFonts w:ascii="Arial" w:hAnsi="Arial" w:cs="Arial" w:hint="cs"/>
          <w:rtl/>
        </w:rPr>
        <w:t>لمطلق</w:t>
      </w:r>
      <w:r>
        <w:rPr>
          <w:rtl/>
        </w:rPr>
        <w:t xml:space="preserve"> </w:t>
      </w:r>
      <w:r>
        <w:rPr>
          <w:rFonts w:ascii="Arial" w:hAnsi="Arial" w:cs="Arial" w:hint="cs"/>
          <w:rtl/>
        </w:rPr>
        <w:t>التوصُّل</w:t>
      </w:r>
      <w:r>
        <w:rPr>
          <w:rtl/>
        </w:rPr>
        <w:t xml:space="preserve"> </w:t>
      </w:r>
      <w:r>
        <w:rPr>
          <w:rFonts w:ascii="Arial" w:hAnsi="Arial" w:cs="Arial" w:hint="cs"/>
          <w:rtl/>
        </w:rPr>
        <w:t>إلى</w:t>
      </w:r>
      <w:r>
        <w:rPr>
          <w:rtl/>
        </w:rPr>
        <w:t xml:space="preserve"> </w:t>
      </w:r>
      <w:r>
        <w:rPr>
          <w:rFonts w:ascii="Arial" w:hAnsi="Arial" w:cs="Arial" w:hint="cs"/>
          <w:rtl/>
        </w:rPr>
        <w:t>الشيء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لِتَاكُلُواْ</w:t>
      </w:r>
      <w:r>
        <w:rPr>
          <w:rtl/>
        </w:rPr>
        <w:t> </w:t>
      </w:r>
      <w:r>
        <w:rPr>
          <w:rFonts w:ascii="Arial" w:hAnsi="Arial" w:cs="Arial" w:hint="cs"/>
          <w:rtl/>
        </w:rPr>
        <w:t>﴾</w:t>
      </w:r>
      <w:r>
        <w:rPr>
          <w:rtl/>
        </w:rPr>
        <w:t xml:space="preserve"> </w:t>
      </w:r>
      <w:r>
        <w:rPr>
          <w:rFonts w:ascii="Arial" w:hAnsi="Arial" w:cs="Arial" w:hint="cs"/>
          <w:rtl/>
        </w:rPr>
        <w:t>لتأخذوا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فَرِيقًا</w:t>
      </w:r>
      <w:r>
        <w:rPr>
          <w:rtl/>
        </w:rPr>
        <w:t> </w:t>
      </w:r>
      <w:r>
        <w:rPr>
          <w:rFonts w:ascii="Arial" w:hAnsi="Arial" w:cs="Arial" w:hint="cs"/>
          <w:rtl/>
        </w:rPr>
        <w:t>﴾</w:t>
      </w:r>
      <w:r>
        <w:rPr>
          <w:rtl/>
        </w:rPr>
        <w:t xml:space="preserve"> </w:t>
      </w:r>
      <w:r>
        <w:rPr>
          <w:rFonts w:ascii="Arial" w:hAnsi="Arial" w:cs="Arial" w:hint="cs"/>
          <w:rtl/>
        </w:rPr>
        <w:t>طائفة،</w:t>
      </w:r>
      <w:r>
        <w:rPr>
          <w:rtl/>
        </w:rPr>
        <w:t xml:space="preserve"> </w:t>
      </w:r>
      <w:r>
        <w:rPr>
          <w:rFonts w:ascii="Arial" w:hAnsi="Arial" w:cs="Arial" w:hint="cs"/>
          <w:rtl/>
        </w:rPr>
        <w:t>هي</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خاصم</w:t>
      </w:r>
      <w:r>
        <w:rPr>
          <w:rtl/>
        </w:rPr>
        <w:t xml:space="preserve"> </w:t>
      </w:r>
      <w:r>
        <w:rPr>
          <w:rFonts w:ascii="Arial" w:hAnsi="Arial" w:cs="Arial" w:hint="cs"/>
          <w:rtl/>
        </w:rPr>
        <w:t>فيه</w:t>
      </w:r>
      <w:r>
        <w:rPr>
          <w:rtl/>
        </w:rPr>
        <w:t xml:space="preserve"> </w:t>
      </w:r>
      <w:r>
        <w:rPr>
          <w:rFonts w:ascii="Arial" w:hAnsi="Arial" w:cs="Arial" w:hint="cs"/>
          <w:rtl/>
        </w:rPr>
        <w:t>أو</w:t>
      </w:r>
      <w:r>
        <w:rPr>
          <w:rtl/>
        </w:rPr>
        <w:t xml:space="preserve"> </w:t>
      </w:r>
      <w:r>
        <w:rPr>
          <w:rFonts w:ascii="Arial" w:hAnsi="Arial" w:cs="Arial" w:hint="cs"/>
          <w:rtl/>
        </w:rPr>
        <w:t>بعضه،</w:t>
      </w:r>
      <w:r>
        <w:rPr>
          <w:rtl/>
        </w:rPr>
        <w:t xml:space="preserve"> </w:t>
      </w:r>
      <w:r>
        <w:rPr>
          <w:rFonts w:ascii="Arial" w:hAnsi="Arial" w:cs="Arial" w:hint="cs"/>
          <w:rtl/>
        </w:rPr>
        <w:t>وعلى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هي</w:t>
      </w:r>
      <w:r>
        <w:rPr>
          <w:rtl/>
        </w:rPr>
        <w:t xml:space="preserve"> </w:t>
      </w:r>
      <w:r>
        <w:rPr>
          <w:rFonts w:ascii="Arial" w:hAnsi="Arial" w:cs="Arial" w:hint="cs"/>
          <w:rtl/>
        </w:rPr>
        <w:t>من</w:t>
      </w:r>
      <w:r>
        <w:rPr>
          <w:rtl/>
        </w:rPr>
        <w:t xml:space="preserve"> </w:t>
      </w:r>
      <w:r>
        <w:rPr>
          <w:rFonts w:ascii="Arial" w:hAnsi="Arial" w:cs="Arial" w:hint="cs"/>
          <w:rtl/>
        </w:rPr>
        <w:t>أموال</w:t>
      </w:r>
      <w:r>
        <w:rPr>
          <w:rtl/>
        </w:rPr>
        <w:t xml:space="preserve"> </w:t>
      </w:r>
      <w:r>
        <w:rPr>
          <w:rFonts w:ascii="Arial" w:hAnsi="Arial" w:cs="Arial" w:hint="cs"/>
          <w:rtl/>
        </w:rPr>
        <w:t>الناس</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اَمْوَالِ</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بِالاِثْمِ</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الإثم،</w:t>
      </w:r>
      <w:r>
        <w:rPr>
          <w:rtl/>
        </w:rPr>
        <w:t xml:space="preserve"> </w:t>
      </w:r>
      <w:r>
        <w:rPr>
          <w:rFonts w:ascii="Arial" w:hAnsi="Arial" w:cs="Arial" w:hint="cs"/>
          <w:rtl/>
        </w:rPr>
        <w:t>فيتعلَّق</w:t>
      </w:r>
      <w:r>
        <w:rPr>
          <w:rtl/>
        </w:rPr>
        <w:t xml:space="preserve"> </w:t>
      </w:r>
      <w:r>
        <w:rPr>
          <w:rFonts w:ascii="Arial" w:hAnsi="Arial" w:cs="Arial" w:hint="cs"/>
          <w:rtl/>
        </w:rPr>
        <w:t>بـ</w:t>
      </w:r>
      <w:r>
        <w:rPr>
          <w:rFonts w:ascii="Calibri" w:cs="Calibri" w:hint="cs"/>
          <w:rtl/>
        </w:rPr>
        <w:t> «</w:t>
      </w:r>
      <w:r>
        <w:rPr>
          <w:rFonts w:ascii="Arial" w:hAnsi="Arial" w:cs="Arial" w:hint="cs"/>
          <w:rtl/>
        </w:rPr>
        <w:t>تَاكُلُوا</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معه</w:t>
      </w:r>
      <w:r>
        <w:rPr>
          <w:rtl/>
        </w:rPr>
        <w:t xml:space="preserve"> </w:t>
      </w:r>
      <w:r>
        <w:rPr>
          <w:rFonts w:ascii="Arial" w:hAnsi="Arial" w:cs="Arial" w:hint="cs"/>
          <w:rtl/>
        </w:rPr>
        <w:t>فيتعلَّق</w:t>
      </w:r>
      <w:r>
        <w:rPr>
          <w:rtl/>
        </w:rPr>
        <w:t xml:space="preserve"> </w:t>
      </w:r>
      <w:r>
        <w:rPr>
          <w:rFonts w:ascii="Arial" w:hAnsi="Arial" w:cs="Arial" w:hint="cs"/>
          <w:rtl/>
        </w:rPr>
        <w:t>بمحذوف</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الواو</w:t>
      </w:r>
      <w:r>
        <w:rPr>
          <w:rtl/>
        </w:rPr>
        <w:t xml:space="preserve">. </w:t>
      </w:r>
      <w:r>
        <w:rPr>
          <w:rFonts w:ascii="Arial" w:hAnsi="Arial" w:cs="Arial" w:hint="cs"/>
          <w:rtl/>
        </w:rPr>
        <w:t>والإثم</w:t>
      </w:r>
      <w:r>
        <w:rPr>
          <w:rtl/>
        </w:rPr>
        <w:t xml:space="preserve">: </w:t>
      </w:r>
      <w:r>
        <w:rPr>
          <w:rFonts w:ascii="Arial" w:hAnsi="Arial" w:cs="Arial" w:hint="cs"/>
          <w:rtl/>
        </w:rPr>
        <w:t>هو</w:t>
      </w:r>
      <w:r>
        <w:rPr>
          <w:rtl/>
        </w:rPr>
        <w:t xml:space="preserve"> </w:t>
      </w:r>
      <w:r>
        <w:rPr>
          <w:rFonts w:ascii="Arial" w:hAnsi="Arial" w:cs="Arial" w:hint="cs"/>
          <w:rtl/>
        </w:rPr>
        <w:t>نفس</w:t>
      </w:r>
      <w:r>
        <w:rPr>
          <w:rtl/>
        </w:rPr>
        <w:t xml:space="preserve"> </w:t>
      </w:r>
      <w:r>
        <w:rPr>
          <w:rFonts w:ascii="Arial" w:hAnsi="Arial" w:cs="Arial" w:hint="cs"/>
          <w:rtl/>
        </w:rPr>
        <w:t>شهادة</w:t>
      </w:r>
      <w:r>
        <w:rPr>
          <w:rtl/>
        </w:rPr>
        <w:t xml:space="preserve"> </w:t>
      </w:r>
      <w:r>
        <w:rPr>
          <w:rFonts w:ascii="Arial" w:hAnsi="Arial" w:cs="Arial" w:hint="cs"/>
          <w:rtl/>
        </w:rPr>
        <w:t>الزور،</w:t>
      </w:r>
      <w:r>
        <w:rPr>
          <w:rtl/>
        </w:rPr>
        <w:t xml:space="preserve"> </w:t>
      </w:r>
      <w:r>
        <w:rPr>
          <w:rFonts w:ascii="Arial" w:hAnsi="Arial" w:cs="Arial" w:hint="cs"/>
          <w:rtl/>
        </w:rPr>
        <w:t>واليمين</w:t>
      </w:r>
      <w:r>
        <w:rPr>
          <w:rtl/>
        </w:rPr>
        <w:t xml:space="preserve"> </w:t>
      </w:r>
      <w:r>
        <w:rPr>
          <w:rFonts w:ascii="Arial" w:hAnsi="Arial" w:cs="Arial" w:hint="cs"/>
          <w:rtl/>
        </w:rPr>
        <w:t>الكاذبة،</w:t>
      </w:r>
      <w:r>
        <w:rPr>
          <w:rtl/>
        </w:rPr>
        <w:t xml:space="preserve"> </w:t>
      </w:r>
      <w:r>
        <w:rPr>
          <w:rFonts w:ascii="Arial" w:hAnsi="Arial" w:cs="Arial" w:hint="cs"/>
          <w:rtl/>
        </w:rPr>
        <w:t>فإنَّ</w:t>
      </w:r>
      <w:r>
        <w:rPr>
          <w:rtl/>
        </w:rPr>
        <w:t xml:space="preserve"> </w:t>
      </w:r>
      <w:r>
        <w:rPr>
          <w:rFonts w:ascii="Arial" w:hAnsi="Arial" w:cs="Arial" w:hint="cs"/>
          <w:rtl/>
        </w:rPr>
        <w:t>شهادة</w:t>
      </w:r>
      <w:r>
        <w:rPr>
          <w:rtl/>
        </w:rPr>
        <w:t xml:space="preserve"> </w:t>
      </w:r>
      <w:r>
        <w:rPr>
          <w:rFonts w:ascii="Arial" w:hAnsi="Arial" w:cs="Arial" w:hint="cs"/>
          <w:rtl/>
        </w:rPr>
        <w:t>الزور</w:t>
      </w:r>
      <w:r>
        <w:rPr>
          <w:rtl/>
        </w:rPr>
        <w:t xml:space="preserve"> </w:t>
      </w:r>
      <w:r>
        <w:rPr>
          <w:rFonts w:ascii="Arial" w:hAnsi="Arial" w:cs="Arial" w:hint="cs"/>
          <w:rtl/>
        </w:rPr>
        <w:t>إثم</w:t>
      </w:r>
      <w:r>
        <w:rPr>
          <w:rtl/>
        </w:rPr>
        <w:t xml:space="preserve"> </w:t>
      </w:r>
      <w:r>
        <w:rPr>
          <w:rFonts w:ascii="Arial" w:hAnsi="Arial" w:cs="Arial" w:hint="cs"/>
          <w:rtl/>
        </w:rPr>
        <w:t>لشاهدها،</w:t>
      </w:r>
      <w:r>
        <w:rPr>
          <w:rtl/>
        </w:rPr>
        <w:t xml:space="preserve"> </w:t>
      </w:r>
      <w:r>
        <w:rPr>
          <w:rFonts w:ascii="Arial" w:hAnsi="Arial" w:cs="Arial" w:hint="cs"/>
          <w:rtl/>
        </w:rPr>
        <w:t>ولا</w:t>
      </w:r>
      <w:r>
        <w:rPr>
          <w:rtl/>
        </w:rPr>
        <w:t xml:space="preserve"> </w:t>
      </w:r>
      <w:r>
        <w:rPr>
          <w:rFonts w:ascii="Arial" w:hAnsi="Arial" w:cs="Arial" w:hint="cs"/>
          <w:rtl/>
        </w:rPr>
        <w:t>يحلُّ</w:t>
      </w:r>
      <w:r>
        <w:rPr>
          <w:rtl/>
        </w:rPr>
        <w:t xml:space="preserve"> </w:t>
      </w:r>
      <w:r>
        <w:rPr>
          <w:rFonts w:ascii="Arial" w:hAnsi="Arial" w:cs="Arial" w:hint="cs"/>
          <w:rtl/>
        </w:rPr>
        <w:t>للمشهود</w:t>
      </w:r>
      <w:r>
        <w:rPr>
          <w:rtl/>
        </w:rPr>
        <w:t xml:space="preserve"> </w:t>
      </w:r>
      <w:r>
        <w:rPr>
          <w:rFonts w:ascii="Arial" w:hAnsi="Arial" w:cs="Arial" w:hint="cs"/>
          <w:rtl/>
        </w:rPr>
        <w:t>له</w:t>
      </w:r>
      <w:r>
        <w:rPr>
          <w:rtl/>
        </w:rPr>
        <w:t xml:space="preserve"> </w:t>
      </w:r>
      <w:r>
        <w:rPr>
          <w:rFonts w:ascii="Arial" w:hAnsi="Arial" w:cs="Arial" w:hint="cs"/>
          <w:rtl/>
        </w:rPr>
        <w:t>الأكل</w:t>
      </w:r>
      <w:r>
        <w:rPr>
          <w:rtl/>
        </w:rPr>
        <w:t xml:space="preserve"> </w:t>
      </w:r>
      <w:r>
        <w:rPr>
          <w:rFonts w:ascii="Arial" w:hAnsi="Arial" w:cs="Arial" w:hint="cs"/>
          <w:rtl/>
        </w:rPr>
        <w:t>بها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تَعْلَمُونَ</w:t>
      </w:r>
      <w:r>
        <w:rPr>
          <w:rtl/>
        </w:rPr>
        <w:t> </w:t>
      </w:r>
      <w:r>
        <w:rPr>
          <w:rFonts w:ascii="Arial" w:hAnsi="Arial" w:cs="Arial" w:hint="cs"/>
          <w:rtl/>
        </w:rPr>
        <w:t>﴾</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حقَّ</w:t>
      </w:r>
      <w:r>
        <w:rPr>
          <w:rtl/>
        </w:rPr>
        <w:t xml:space="preserve"> </w:t>
      </w:r>
      <w:r>
        <w:rPr>
          <w:rFonts w:ascii="Arial" w:hAnsi="Arial" w:cs="Arial" w:hint="cs"/>
          <w:rtl/>
        </w:rPr>
        <w:t>لكم</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ودعواكم</w:t>
      </w:r>
      <w:r>
        <w:rPr>
          <w:rtl/>
        </w:rPr>
        <w:t xml:space="preserve"> </w:t>
      </w:r>
      <w:r>
        <w:rPr>
          <w:rFonts w:ascii="Arial" w:hAnsi="Arial" w:cs="Arial" w:hint="cs"/>
          <w:rtl/>
        </w:rPr>
        <w:t>باطلة،</w:t>
      </w:r>
      <w:r>
        <w:rPr>
          <w:rtl/>
        </w:rPr>
        <w:t xml:space="preserve"> </w:t>
      </w:r>
      <w:r>
        <w:rPr>
          <w:rFonts w:ascii="Arial" w:hAnsi="Arial" w:cs="Arial" w:hint="cs"/>
          <w:rtl/>
        </w:rPr>
        <w:t>وارتكاب</w:t>
      </w:r>
      <w:r>
        <w:rPr>
          <w:rtl/>
        </w:rPr>
        <w:t xml:space="preserve"> </w:t>
      </w:r>
      <w:r>
        <w:rPr>
          <w:rFonts w:ascii="Arial" w:hAnsi="Arial" w:cs="Arial" w:hint="cs"/>
          <w:rtl/>
        </w:rPr>
        <w:t>الشيء</w:t>
      </w:r>
      <w:r>
        <w:rPr>
          <w:rtl/>
        </w:rPr>
        <w:t xml:space="preserve"> </w:t>
      </w:r>
      <w:r>
        <w:rPr>
          <w:rFonts w:ascii="Arial" w:hAnsi="Arial" w:cs="Arial" w:hint="cs"/>
          <w:rtl/>
        </w:rPr>
        <w:t>مع</w:t>
      </w:r>
      <w:r>
        <w:rPr>
          <w:rtl/>
        </w:rPr>
        <w:t xml:space="preserve"> </w:t>
      </w:r>
      <w:r>
        <w:rPr>
          <w:rFonts w:ascii="Arial" w:hAnsi="Arial" w:cs="Arial" w:hint="cs"/>
          <w:rtl/>
        </w:rPr>
        <w:t>عدم</w:t>
      </w:r>
      <w:r>
        <w:rPr>
          <w:rtl/>
        </w:rPr>
        <w:t xml:space="preserve"> </w:t>
      </w:r>
      <w:r>
        <w:rPr>
          <w:rFonts w:ascii="Arial" w:hAnsi="Arial" w:cs="Arial" w:hint="cs"/>
          <w:rtl/>
        </w:rPr>
        <w:t>العلم</w:t>
      </w:r>
      <w:r>
        <w:rPr>
          <w:rtl/>
        </w:rPr>
        <w:t xml:space="preserve"> </w:t>
      </w:r>
      <w:r>
        <w:rPr>
          <w:rFonts w:ascii="Arial" w:hAnsi="Arial" w:cs="Arial" w:hint="cs"/>
          <w:rtl/>
        </w:rPr>
        <w:t>بأنَّه</w:t>
      </w:r>
      <w:r>
        <w:rPr>
          <w:rtl/>
        </w:rPr>
        <w:t xml:space="preserve"> </w:t>
      </w:r>
      <w:r>
        <w:rPr>
          <w:rFonts w:ascii="Arial" w:hAnsi="Arial" w:cs="Arial" w:hint="cs"/>
          <w:rtl/>
        </w:rPr>
        <w:t>معصية</w:t>
      </w:r>
      <w:r>
        <w:rPr>
          <w:rtl/>
        </w:rPr>
        <w:t xml:space="preserve"> </w:t>
      </w:r>
      <w:r>
        <w:rPr>
          <w:rFonts w:ascii="Arial" w:hAnsi="Arial" w:cs="Arial" w:hint="cs"/>
          <w:rtl/>
        </w:rPr>
        <w:t>قبيح،</w:t>
      </w:r>
      <w:r>
        <w:rPr>
          <w:rtl/>
        </w:rPr>
        <w:t xml:space="preserve"> </w:t>
      </w:r>
      <w:r>
        <w:rPr>
          <w:rFonts w:ascii="Arial" w:hAnsi="Arial" w:cs="Arial" w:hint="cs"/>
          <w:rtl/>
        </w:rPr>
        <w:t>ومع</w:t>
      </w:r>
      <w:r>
        <w:rPr>
          <w:rtl/>
        </w:rPr>
        <w:t xml:space="preserve"> </w:t>
      </w:r>
      <w:r>
        <w:rPr>
          <w:rFonts w:ascii="Arial" w:hAnsi="Arial" w:cs="Arial" w:hint="cs"/>
          <w:rtl/>
        </w:rPr>
        <w:t>العلم</w:t>
      </w:r>
      <w:r>
        <w:rPr>
          <w:rtl/>
        </w:rPr>
        <w:t xml:space="preserve"> </w:t>
      </w:r>
      <w:r>
        <w:rPr>
          <w:rFonts w:ascii="Arial" w:hAnsi="Arial" w:cs="Arial" w:hint="cs"/>
          <w:rtl/>
        </w:rPr>
        <w:t>أقبح</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وفي</w:t>
      </w:r>
      <w:r>
        <w:rPr>
          <w:rtl/>
        </w:rPr>
        <w:t xml:space="preserve"> </w:t>
      </w:r>
      <w:r>
        <w:rPr>
          <w:rFonts w:ascii="Arial" w:hAnsi="Arial" w:cs="Arial" w:hint="cs"/>
          <w:rtl/>
        </w:rPr>
        <w:t>الآية</w:t>
      </w:r>
      <w:r>
        <w:rPr>
          <w:rtl/>
        </w:rPr>
        <w:t xml:space="preserve"> </w:t>
      </w:r>
      <w:r>
        <w:rPr>
          <w:rFonts w:ascii="Arial" w:hAnsi="Arial" w:cs="Arial" w:hint="cs"/>
          <w:rtl/>
        </w:rPr>
        <w:t>أنَّ</w:t>
      </w:r>
      <w:r>
        <w:rPr>
          <w:rtl/>
        </w:rPr>
        <w:t xml:space="preserve"> </w:t>
      </w:r>
      <w:r>
        <w:rPr>
          <w:rFonts w:ascii="Arial" w:hAnsi="Arial" w:cs="Arial" w:hint="cs"/>
          <w:rtl/>
        </w:rPr>
        <w:t>حكم</w:t>
      </w:r>
      <w:r>
        <w:rPr>
          <w:rtl/>
        </w:rPr>
        <w:t xml:space="preserve"> </w:t>
      </w:r>
      <w:r>
        <w:rPr>
          <w:rFonts w:ascii="Arial" w:hAnsi="Arial" w:cs="Arial" w:hint="cs"/>
          <w:rtl/>
        </w:rPr>
        <w:t>الحاكم</w:t>
      </w:r>
      <w:r>
        <w:rPr>
          <w:rtl/>
        </w:rPr>
        <w:t xml:space="preserve"> </w:t>
      </w:r>
      <w:r>
        <w:rPr>
          <w:rFonts w:ascii="Arial" w:hAnsi="Arial" w:cs="Arial" w:hint="cs"/>
          <w:rtl/>
        </w:rPr>
        <w:t>لا</w:t>
      </w:r>
      <w:r>
        <w:rPr>
          <w:rtl/>
        </w:rPr>
        <w:t xml:space="preserve"> </w:t>
      </w:r>
      <w:r>
        <w:rPr>
          <w:rFonts w:ascii="Arial" w:hAnsi="Arial" w:cs="Arial" w:hint="cs"/>
          <w:rtl/>
        </w:rPr>
        <w:t>يُحلُّ</w:t>
      </w:r>
      <w:r>
        <w:rPr>
          <w:rtl/>
        </w:rPr>
        <w:t xml:space="preserve"> </w:t>
      </w:r>
      <w:r>
        <w:rPr>
          <w:rFonts w:ascii="Arial" w:hAnsi="Arial" w:cs="Arial" w:hint="cs"/>
          <w:rtl/>
        </w:rPr>
        <w:t>باطلا،</w:t>
      </w:r>
      <w:r>
        <w:rPr>
          <w:rtl/>
        </w:rPr>
        <w:t xml:space="preserve"> </w:t>
      </w:r>
      <w:r>
        <w:rPr>
          <w:rFonts w:ascii="Arial" w:hAnsi="Arial" w:cs="Arial" w:hint="cs"/>
          <w:rtl/>
        </w:rPr>
        <w:t>وقد</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إنَّما</w:t>
      </w:r>
      <w:r>
        <w:rPr>
          <w:rStyle w:val="bold"/>
          <w:rtl/>
        </w:rPr>
        <w:t xml:space="preserve"> </w:t>
      </w:r>
      <w:r>
        <w:rPr>
          <w:rStyle w:val="bold"/>
          <w:rFonts w:ascii="Arial" w:hAnsi="Arial" w:cs="Arial" w:hint="cs"/>
          <w:rtl/>
        </w:rPr>
        <w:t>أنا</w:t>
      </w:r>
      <w:r>
        <w:rPr>
          <w:rStyle w:val="bold"/>
          <w:rtl/>
        </w:rPr>
        <w:t xml:space="preserve"> </w:t>
      </w:r>
      <w:r>
        <w:rPr>
          <w:rStyle w:val="bold"/>
          <w:rFonts w:ascii="Arial" w:hAnsi="Arial" w:cs="Arial" w:hint="cs"/>
          <w:rtl/>
        </w:rPr>
        <w:t>بشر</w:t>
      </w:r>
      <w:r>
        <w:rPr>
          <w:rStyle w:val="bold"/>
          <w:rtl/>
        </w:rPr>
        <w:t xml:space="preserve"> </w:t>
      </w:r>
      <w:r>
        <w:rPr>
          <w:rStyle w:val="bold"/>
          <w:rFonts w:ascii="Arial" w:hAnsi="Arial" w:cs="Arial" w:hint="cs"/>
          <w:rtl/>
        </w:rPr>
        <w:t>مثلُكم،</w:t>
      </w:r>
      <w:r>
        <w:rPr>
          <w:rStyle w:val="bold"/>
          <w:rtl/>
        </w:rPr>
        <w:t xml:space="preserve"> </w:t>
      </w:r>
      <w:r>
        <w:rPr>
          <w:rStyle w:val="bold"/>
          <w:rFonts w:ascii="Arial" w:hAnsi="Arial" w:cs="Arial" w:hint="cs"/>
          <w:rtl/>
        </w:rPr>
        <w:t>وإنَّكم</w:t>
      </w:r>
      <w:r>
        <w:rPr>
          <w:rStyle w:val="bold"/>
          <w:rtl/>
        </w:rPr>
        <w:t xml:space="preserve"> </w:t>
      </w:r>
      <w:r>
        <w:rPr>
          <w:rStyle w:val="bold"/>
          <w:rFonts w:ascii="Arial" w:hAnsi="Arial" w:cs="Arial" w:hint="cs"/>
          <w:rtl/>
        </w:rPr>
        <w:t>تختصمون</w:t>
      </w:r>
      <w:r>
        <w:rPr>
          <w:rStyle w:val="bold"/>
          <w:rtl/>
        </w:rPr>
        <w:t xml:space="preserve"> </w:t>
      </w:r>
      <w:r>
        <w:rPr>
          <w:rStyle w:val="bold"/>
          <w:rFonts w:ascii="Arial" w:hAnsi="Arial" w:cs="Arial" w:hint="cs"/>
          <w:rtl/>
        </w:rPr>
        <w:t>إليَّ،</w:t>
      </w:r>
      <w:r>
        <w:rPr>
          <w:rStyle w:val="bold"/>
          <w:rtl/>
        </w:rPr>
        <w:t xml:space="preserve"> </w:t>
      </w:r>
      <w:r>
        <w:rPr>
          <w:rStyle w:val="bold"/>
          <w:rFonts w:ascii="Arial" w:hAnsi="Arial" w:cs="Arial" w:hint="cs"/>
          <w:rtl/>
        </w:rPr>
        <w:t>ولعلَّ</w:t>
      </w:r>
      <w:r>
        <w:rPr>
          <w:rStyle w:val="bold"/>
          <w:rtl/>
        </w:rPr>
        <w:t xml:space="preserve"> </w:t>
      </w:r>
      <w:r>
        <w:rPr>
          <w:rStyle w:val="bold"/>
          <w:rFonts w:ascii="Arial" w:hAnsi="Arial" w:cs="Arial" w:hint="cs"/>
          <w:rtl/>
        </w:rPr>
        <w:t>بعضَكم</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ألحَنَ</w:t>
      </w:r>
      <w:r>
        <w:rPr>
          <w:rStyle w:val="bold"/>
          <w:rtl/>
        </w:rPr>
        <w:t xml:space="preserve"> </w:t>
      </w:r>
      <w:r>
        <w:rPr>
          <w:rStyle w:val="bold"/>
          <w:rFonts w:ascii="Arial" w:hAnsi="Arial" w:cs="Arial" w:hint="cs"/>
          <w:rtl/>
        </w:rPr>
        <w:t>بحجَّته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بعضٍ،</w:t>
      </w:r>
      <w:r>
        <w:rPr>
          <w:rStyle w:val="bold"/>
          <w:rtl/>
        </w:rPr>
        <w:t xml:space="preserve"> </w:t>
      </w:r>
      <w:r>
        <w:rPr>
          <w:rStyle w:val="bold"/>
          <w:rFonts w:ascii="Arial" w:hAnsi="Arial" w:cs="Arial" w:hint="cs"/>
          <w:rtl/>
        </w:rPr>
        <w:t>فأقضي</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نحو</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أسمع</w:t>
      </w:r>
      <w:r>
        <w:rPr>
          <w:rStyle w:val="bold"/>
          <w:rtl/>
        </w:rPr>
        <w:t xml:space="preserve"> </w:t>
      </w:r>
      <w:r>
        <w:rPr>
          <w:rStyle w:val="bold"/>
          <w:rFonts w:ascii="Arial" w:hAnsi="Arial" w:cs="Arial" w:hint="cs"/>
          <w:rtl/>
        </w:rPr>
        <w:t>منه،</w:t>
      </w:r>
      <w:r>
        <w:rPr>
          <w:rStyle w:val="bold"/>
          <w:rtl/>
        </w:rPr>
        <w:t xml:space="preserve"> </w:t>
      </w:r>
      <w:r>
        <w:rPr>
          <w:rStyle w:val="bold"/>
          <w:rFonts w:ascii="Arial" w:hAnsi="Arial" w:cs="Arial" w:hint="cs"/>
          <w:rtl/>
        </w:rPr>
        <w:t>فمن</w:t>
      </w:r>
      <w:r>
        <w:rPr>
          <w:rStyle w:val="bold"/>
          <w:rtl/>
        </w:rPr>
        <w:t xml:space="preserve"> </w:t>
      </w:r>
      <w:r>
        <w:rPr>
          <w:rStyle w:val="bold"/>
          <w:rFonts w:ascii="Arial" w:hAnsi="Arial" w:cs="Arial" w:hint="cs"/>
          <w:rtl/>
        </w:rPr>
        <w:t>قضيت</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بشيء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أخيه،</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يأخذنَّه</w:t>
      </w:r>
      <w:r>
        <w:rPr>
          <w:rStyle w:val="bold"/>
          <w:rtl/>
        </w:rPr>
        <w:t xml:space="preserve"> </w:t>
      </w:r>
      <w:r>
        <w:rPr>
          <w:rStyle w:val="bold"/>
          <w:rFonts w:ascii="Arial" w:hAnsi="Arial" w:cs="Arial" w:hint="cs"/>
          <w:rtl/>
        </w:rPr>
        <w:t>فإنَّما</w:t>
      </w:r>
      <w:r>
        <w:rPr>
          <w:rStyle w:val="bold"/>
          <w:rtl/>
        </w:rPr>
        <w:t xml:space="preserve"> </w:t>
      </w:r>
      <w:r>
        <w:rPr>
          <w:rStyle w:val="bold"/>
          <w:rFonts w:ascii="Arial" w:hAnsi="Arial" w:cs="Arial" w:hint="cs"/>
          <w:rtl/>
        </w:rPr>
        <w:t>أقطع</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قطعة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نار</w:t>
      </w:r>
      <w:r>
        <w:rPr>
          <w:rtl/>
        </w:rPr>
        <w:t>»</w:t>
      </w:r>
      <w:r>
        <w:rPr>
          <w:vertAlign w:val="superscript"/>
          <w:rtl/>
        </w:rPr>
        <w:footnoteReference w:id="193"/>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حكمت</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بحقِّ</w:t>
      </w:r>
      <w:r>
        <w:rPr>
          <w:rStyle w:val="bold"/>
          <w:rtl/>
        </w:rPr>
        <w:t xml:space="preserve"> </w:t>
      </w:r>
      <w:r>
        <w:rPr>
          <w:rStyle w:val="bold"/>
          <w:rFonts w:ascii="Arial" w:hAnsi="Arial" w:cs="Arial" w:hint="cs"/>
          <w:rtl/>
        </w:rPr>
        <w:t>صاحبه</w:t>
      </w:r>
      <w:r>
        <w:rPr>
          <w:rStyle w:val="bold"/>
          <w:rtl/>
        </w:rPr>
        <w:t xml:space="preserve"> </w:t>
      </w:r>
      <w:r>
        <w:rPr>
          <w:rStyle w:val="bold"/>
          <w:rFonts w:ascii="Arial" w:hAnsi="Arial" w:cs="Arial" w:hint="cs"/>
          <w:rtl/>
        </w:rPr>
        <w:t>فإنَّما</w:t>
      </w:r>
      <w:r>
        <w:rPr>
          <w:rStyle w:val="bold"/>
          <w:rtl/>
        </w:rPr>
        <w:t xml:space="preserve"> </w:t>
      </w:r>
      <w:r>
        <w:rPr>
          <w:rStyle w:val="bold"/>
          <w:rFonts w:ascii="Arial" w:hAnsi="Arial" w:cs="Arial" w:hint="cs"/>
          <w:rtl/>
        </w:rPr>
        <w:t>أجذوا</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جَذوة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نار</w:t>
      </w:r>
      <w:r>
        <w:rPr>
          <w:rtl/>
        </w:rPr>
        <w:t>»</w:t>
      </w:r>
      <w:r>
        <w:rPr>
          <w:vertAlign w:val="superscript"/>
          <w:rtl/>
        </w:rPr>
        <w:footnoteReference w:id="194"/>
      </w:r>
      <w:r>
        <w:rPr>
          <w:rtl/>
        </w:rPr>
        <w:t>.</w:t>
      </w:r>
    </w:p>
    <w:p w:rsidR="00FD73EF" w:rsidRDefault="00FD73EF">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أرض</w:t>
      </w:r>
      <w:r>
        <w:rPr>
          <w:rtl/>
        </w:rPr>
        <w:t xml:space="preserve"> </w:t>
      </w:r>
      <w:r>
        <w:rPr>
          <w:rFonts w:ascii="Arial" w:hAnsi="Arial" w:cs="Arial" w:hint="cs"/>
          <w:rtl/>
        </w:rPr>
        <w:t>في</w:t>
      </w:r>
      <w:r>
        <w:rPr>
          <w:rtl/>
        </w:rPr>
        <w:t xml:space="preserve"> </w:t>
      </w:r>
      <w:r>
        <w:rPr>
          <w:rFonts w:ascii="Arial" w:hAnsi="Arial" w:cs="Arial" w:hint="cs"/>
          <w:rtl/>
        </w:rPr>
        <w:t>يد</w:t>
      </w:r>
      <w:r>
        <w:rPr>
          <w:rtl/>
        </w:rPr>
        <w:t xml:space="preserve"> </w:t>
      </w:r>
      <w:r>
        <w:rPr>
          <w:rFonts w:ascii="Arial" w:hAnsi="Arial" w:cs="Arial" w:hint="cs"/>
          <w:rtl/>
        </w:rPr>
        <w:t>امرئ</w:t>
      </w:r>
      <w:r>
        <w:rPr>
          <w:rtl/>
        </w:rPr>
        <w:t xml:space="preserve"> </w:t>
      </w:r>
      <w:r>
        <w:rPr>
          <w:rFonts w:ascii="Arial" w:hAnsi="Arial" w:cs="Arial" w:hint="cs"/>
          <w:rtl/>
        </w:rPr>
        <w:t>القيس</w:t>
      </w:r>
      <w:r>
        <w:rPr>
          <w:rtl/>
        </w:rPr>
        <w:t xml:space="preserve"> </w:t>
      </w:r>
      <w:r>
        <w:rPr>
          <w:rFonts w:ascii="Arial" w:hAnsi="Arial" w:cs="Arial" w:hint="cs"/>
          <w:rtl/>
        </w:rPr>
        <w:t>الكندي،</w:t>
      </w:r>
      <w:r>
        <w:rPr>
          <w:rtl/>
        </w:rPr>
        <w:t xml:space="preserve">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كندة</w:t>
      </w:r>
      <w:r>
        <w:rPr>
          <w:rFonts w:ascii="Calibri" w:cs="Calibri" w:hint="cs"/>
          <w:rtl/>
        </w:rPr>
        <w:t> </w:t>
      </w:r>
      <w:r>
        <w:rPr>
          <w:rFonts w:ascii="Arial" w:hAnsi="Arial" w:cs="Arial" w:hint="cs"/>
          <w:rtl/>
        </w:rPr>
        <w:t>بن</w:t>
      </w:r>
      <w:r>
        <w:rPr>
          <w:rtl/>
        </w:rPr>
        <w:t xml:space="preserve"> </w:t>
      </w:r>
      <w:r>
        <w:rPr>
          <w:rFonts w:ascii="Arial" w:hAnsi="Arial" w:cs="Arial" w:hint="cs"/>
          <w:rtl/>
        </w:rPr>
        <w:t>ثور،</w:t>
      </w:r>
      <w:r>
        <w:rPr>
          <w:rtl/>
        </w:rPr>
        <w:t xml:space="preserve"> </w:t>
      </w:r>
      <w:r>
        <w:rPr>
          <w:rFonts w:ascii="Arial" w:hAnsi="Arial" w:cs="Arial" w:hint="cs"/>
          <w:rtl/>
        </w:rPr>
        <w:t>قبيلة</w:t>
      </w:r>
      <w:r>
        <w:rPr>
          <w:rtl/>
        </w:rPr>
        <w:t xml:space="preserve"> </w:t>
      </w:r>
      <w:r>
        <w:rPr>
          <w:rFonts w:ascii="Arial" w:hAnsi="Arial" w:cs="Arial" w:hint="cs"/>
          <w:rtl/>
        </w:rPr>
        <w:t>من</w:t>
      </w:r>
      <w:r>
        <w:rPr>
          <w:rtl/>
        </w:rPr>
        <w:t xml:space="preserve"> </w:t>
      </w:r>
      <w:r>
        <w:rPr>
          <w:rFonts w:ascii="Arial" w:hAnsi="Arial" w:cs="Arial" w:hint="cs"/>
          <w:rtl/>
        </w:rPr>
        <w:t>اليمن</w:t>
      </w:r>
      <w:r>
        <w:rPr>
          <w:rtl/>
        </w:rPr>
        <w:t xml:space="preserve"> </w:t>
      </w:r>
      <w:r>
        <w:rPr>
          <w:rFonts w:ascii="Arial" w:hAnsi="Arial" w:cs="Arial" w:hint="cs"/>
          <w:rtl/>
        </w:rPr>
        <w:t>ـ</w:t>
      </w:r>
      <w:r>
        <w:rPr>
          <w:rtl/>
        </w:rPr>
        <w:t xml:space="preserve"> </w:t>
      </w:r>
      <w:r>
        <w:rPr>
          <w:rFonts w:ascii="Arial" w:hAnsi="Arial" w:cs="Arial" w:hint="cs"/>
          <w:rtl/>
        </w:rPr>
        <w:t>يدَّعيها</w:t>
      </w:r>
      <w:r>
        <w:rPr>
          <w:rtl/>
        </w:rPr>
        <w:t xml:space="preserve"> </w:t>
      </w:r>
      <w:r>
        <w:rPr>
          <w:rFonts w:ascii="Arial" w:hAnsi="Arial" w:cs="Arial" w:hint="cs"/>
          <w:rtl/>
        </w:rPr>
        <w:t>عَبْد</w:t>
      </w:r>
      <w:r>
        <w:rPr>
          <w:rtl/>
        </w:rPr>
        <w:t xml:space="preserve"> </w:t>
      </w:r>
      <w:r>
        <w:rPr>
          <w:rFonts w:ascii="Arial" w:hAnsi="Arial" w:cs="Arial" w:hint="cs"/>
          <w:rtl/>
        </w:rPr>
        <w:t>الحضرميُّ</w:t>
      </w:r>
      <w:r>
        <w:rPr>
          <w:rtl/>
        </w:rPr>
        <w:t xml:space="preserve"> </w:t>
      </w:r>
      <w:r>
        <w:rPr>
          <w:rFonts w:ascii="Arial" w:hAnsi="Arial" w:cs="Arial" w:hint="cs"/>
          <w:rtl/>
        </w:rPr>
        <w:t>ـ</w:t>
      </w:r>
      <w:r>
        <w:rPr>
          <w:rtl/>
        </w:rPr>
        <w:t xml:space="preserve"> </w:t>
      </w:r>
      <w:r>
        <w:rPr>
          <w:rFonts w:ascii="Arial" w:hAnsi="Arial" w:cs="Arial" w:hint="cs"/>
          <w:rtl/>
        </w:rPr>
        <w:t>وفي</w:t>
      </w:r>
      <w:r>
        <w:rPr>
          <w:rtl/>
        </w:rPr>
        <w:t xml:space="preserve"> </w:t>
      </w:r>
      <w:r>
        <w:rPr>
          <w:rFonts w:ascii="Arial" w:hAnsi="Arial" w:cs="Arial" w:hint="cs"/>
          <w:rtl/>
        </w:rPr>
        <w:t>رواية</w:t>
      </w:r>
      <w:r>
        <w:rPr>
          <w:rtl/>
        </w:rPr>
        <w:t xml:space="preserve">: </w:t>
      </w:r>
      <w:r>
        <w:rPr>
          <w:rFonts w:ascii="Arial" w:hAnsi="Arial" w:cs="Arial" w:hint="cs"/>
          <w:rtl/>
        </w:rPr>
        <w:t>ربيعة</w:t>
      </w:r>
      <w:r>
        <w:rPr>
          <w:rFonts w:ascii="Calibri" w:cs="Calibri" w:hint="cs"/>
          <w:rtl/>
        </w:rPr>
        <w:t> </w:t>
      </w:r>
      <w:r>
        <w:rPr>
          <w:rFonts w:ascii="Arial" w:hAnsi="Arial" w:cs="Arial" w:hint="cs"/>
          <w:rtl/>
        </w:rPr>
        <w:t>بن</w:t>
      </w:r>
      <w:r>
        <w:rPr>
          <w:rtl/>
        </w:rPr>
        <w:t xml:space="preserve"> </w:t>
      </w:r>
      <w:r>
        <w:rPr>
          <w:rFonts w:ascii="Arial" w:hAnsi="Arial" w:cs="Arial" w:hint="cs"/>
          <w:rtl/>
        </w:rPr>
        <w:t>عبدان</w:t>
      </w:r>
      <w:r>
        <w:rPr>
          <w:rtl/>
        </w:rPr>
        <w:t xml:space="preserve"> </w:t>
      </w:r>
      <w:r>
        <w:rPr>
          <w:rFonts w:ascii="Arial" w:hAnsi="Arial" w:cs="Arial" w:hint="cs"/>
          <w:rtl/>
        </w:rPr>
        <w:t>الحضرميُّ</w:t>
      </w:r>
      <w:r>
        <w:rPr>
          <w:rtl/>
        </w:rPr>
        <w:t xml:space="preserve"> </w:t>
      </w:r>
      <w:r>
        <w:rPr>
          <w:rFonts w:ascii="Arial" w:hAnsi="Arial" w:cs="Arial" w:hint="cs"/>
          <w:rtl/>
        </w:rPr>
        <w:t>ـ</w:t>
      </w:r>
      <w:r>
        <w:rPr>
          <w:rtl/>
        </w:rPr>
        <w:t xml:space="preserve"> </w:t>
      </w:r>
      <w:r>
        <w:rPr>
          <w:rFonts w:ascii="Arial" w:hAnsi="Arial" w:cs="Arial" w:hint="cs"/>
          <w:rtl/>
        </w:rPr>
        <w:t>ولا</w:t>
      </w:r>
      <w:r>
        <w:rPr>
          <w:rtl/>
        </w:rPr>
        <w:t xml:space="preserve"> </w:t>
      </w:r>
      <w:r>
        <w:rPr>
          <w:rFonts w:ascii="Arial" w:hAnsi="Arial" w:cs="Arial" w:hint="cs"/>
          <w:rtl/>
        </w:rPr>
        <w:t>بيِّنة</w:t>
      </w:r>
      <w:r>
        <w:rPr>
          <w:rtl/>
        </w:rPr>
        <w:t xml:space="preserve"> </w:t>
      </w:r>
      <w:r>
        <w:rPr>
          <w:rFonts w:ascii="Arial" w:hAnsi="Arial" w:cs="Arial" w:hint="cs"/>
          <w:rtl/>
        </w:rPr>
        <w:t>له،</w:t>
      </w:r>
      <w:r>
        <w:rPr>
          <w:rtl/>
        </w:rPr>
        <w:t xml:space="preserve"> </w:t>
      </w:r>
      <w:r>
        <w:rPr>
          <w:rFonts w:ascii="Arial" w:hAnsi="Arial" w:cs="Arial" w:hint="cs"/>
          <w:rtl/>
        </w:rPr>
        <w:t>فحكم</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امرئ</w:t>
      </w:r>
      <w:r>
        <w:rPr>
          <w:rtl/>
        </w:rPr>
        <w:t xml:space="preserve"> </w:t>
      </w:r>
      <w:r>
        <w:rPr>
          <w:rFonts w:ascii="Arial" w:hAnsi="Arial" w:cs="Arial" w:hint="cs"/>
          <w:rtl/>
        </w:rPr>
        <w:t>القيس</w:t>
      </w:r>
      <w:r>
        <w:rPr>
          <w:rtl/>
        </w:rPr>
        <w:t xml:space="preserve"> </w:t>
      </w:r>
      <w:r>
        <w:rPr>
          <w:rFonts w:ascii="Arial" w:hAnsi="Arial" w:cs="Arial" w:hint="cs"/>
          <w:rtl/>
        </w:rPr>
        <w:t>باليمين،</w:t>
      </w:r>
      <w:r>
        <w:rPr>
          <w:rtl/>
        </w:rPr>
        <w:t xml:space="preserve"> </w:t>
      </w:r>
      <w:r>
        <w:rPr>
          <w:rFonts w:ascii="Arial" w:hAnsi="Arial" w:cs="Arial" w:hint="cs"/>
          <w:rtl/>
        </w:rPr>
        <w:t>فأراد</w:t>
      </w:r>
      <w:r>
        <w:rPr>
          <w:rtl/>
        </w:rPr>
        <w:t xml:space="preserve"> </w:t>
      </w:r>
      <w:r>
        <w:rPr>
          <w:rFonts w:ascii="Arial" w:hAnsi="Arial" w:cs="Arial" w:hint="cs"/>
          <w:rtl/>
        </w:rPr>
        <w:t>أن</w:t>
      </w:r>
      <w:r>
        <w:rPr>
          <w:rtl/>
        </w:rPr>
        <w:t xml:space="preserve"> </w:t>
      </w:r>
      <w:r>
        <w:rPr>
          <w:rFonts w:ascii="Arial" w:hAnsi="Arial" w:cs="Arial" w:hint="cs"/>
          <w:rtl/>
        </w:rPr>
        <w:t>يحلف،</w:t>
      </w:r>
      <w:r>
        <w:rPr>
          <w:rtl/>
        </w:rPr>
        <w:t xml:space="preserve"> </w:t>
      </w:r>
      <w:r>
        <w:rPr>
          <w:rFonts w:ascii="Arial" w:hAnsi="Arial" w:cs="Arial" w:hint="cs"/>
          <w:rtl/>
        </w:rPr>
        <w:t>فقرأ</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الَّذِينَ</w:t>
      </w:r>
      <w:r>
        <w:rPr>
          <w:rtl/>
        </w:rPr>
        <w:t xml:space="preserve"> </w:t>
      </w:r>
      <w:r>
        <w:rPr>
          <w:rFonts w:ascii="Arial" w:hAnsi="Arial" w:cs="Arial" w:hint="cs"/>
          <w:rtl/>
        </w:rPr>
        <w:t>يَشْتَرُونَ</w:t>
      </w:r>
      <w:r>
        <w:rPr>
          <w:rtl/>
        </w:rPr>
        <w:t xml:space="preserve"> </w:t>
      </w:r>
      <w:r>
        <w:rPr>
          <w:rFonts w:ascii="Arial" w:hAnsi="Arial" w:cs="Arial" w:hint="cs"/>
          <w:rtl/>
        </w:rPr>
        <w:t>بِعَهْدِ</w:t>
      </w:r>
      <w:r>
        <w:rPr>
          <w:rtl/>
        </w:rPr>
        <w:t xml:space="preserve"> </w:t>
      </w:r>
      <w:r>
        <w:rPr>
          <w:rFonts w:ascii="Arial" w:hAnsi="Arial" w:cs="Arial" w:hint="cs"/>
          <w:rtl/>
        </w:rPr>
        <w:t>اللهِ</w:t>
      </w:r>
      <w:r>
        <w:rPr>
          <w:rtl/>
        </w:rPr>
        <w:t xml:space="preserve"> </w:t>
      </w:r>
      <w:r>
        <w:rPr>
          <w:rFonts w:ascii="Arial" w:hAnsi="Arial" w:cs="Arial" w:hint="cs"/>
          <w:rtl/>
        </w:rPr>
        <w:t>وَأَيْمَانِهِمْ</w:t>
      </w:r>
      <w:r>
        <w:rPr>
          <w:rtl/>
        </w:rPr>
        <w:t xml:space="preserve"> </w:t>
      </w:r>
      <w:r>
        <w:rPr>
          <w:rFonts w:ascii="Arial" w:hAnsi="Arial" w:cs="Arial" w:hint="cs"/>
          <w:rtl/>
        </w:rPr>
        <w:t>ثَمَنًا</w:t>
      </w:r>
      <w:r>
        <w:rPr>
          <w:rtl/>
        </w:rPr>
        <w:t xml:space="preserve"> </w:t>
      </w:r>
      <w:r>
        <w:rPr>
          <w:rFonts w:ascii="Arial" w:hAnsi="Arial" w:cs="Arial" w:hint="cs"/>
          <w:rtl/>
        </w:rPr>
        <w:t>قَلِيلاً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77]</w:t>
      </w:r>
      <w:r>
        <w:rPr>
          <w:rFonts w:ascii="Arial" w:hAnsi="Arial" w:cs="Arial" w:hint="cs"/>
          <w:rtl/>
        </w:rPr>
        <w:t>،</w:t>
      </w:r>
      <w:r>
        <w:rPr>
          <w:rtl/>
        </w:rPr>
        <w:t xml:space="preserve"> </w:t>
      </w:r>
      <w:r>
        <w:rPr>
          <w:rFonts w:ascii="Arial" w:hAnsi="Arial" w:cs="Arial" w:hint="cs"/>
          <w:rtl/>
        </w:rPr>
        <w:t>فترك</w:t>
      </w:r>
      <w:r>
        <w:rPr>
          <w:rtl/>
        </w:rPr>
        <w:t xml:space="preserve"> </w:t>
      </w:r>
      <w:r>
        <w:rPr>
          <w:rFonts w:ascii="Arial" w:hAnsi="Arial" w:cs="Arial" w:hint="cs"/>
          <w:rtl/>
        </w:rPr>
        <w:t>اليمين،</w:t>
      </w:r>
      <w:r>
        <w:rPr>
          <w:rtl/>
        </w:rPr>
        <w:t xml:space="preserve"> </w:t>
      </w:r>
      <w:r>
        <w:rPr>
          <w:rFonts w:ascii="Arial" w:hAnsi="Arial" w:cs="Arial" w:hint="cs"/>
          <w:rtl/>
        </w:rPr>
        <w:t>فسلَّم</w:t>
      </w:r>
      <w:r>
        <w:rPr>
          <w:rtl/>
        </w:rPr>
        <w:t xml:space="preserve"> </w:t>
      </w:r>
      <w:r>
        <w:rPr>
          <w:rFonts w:ascii="Arial" w:hAnsi="Arial" w:cs="Arial" w:hint="cs"/>
          <w:rtl/>
        </w:rPr>
        <w:t>الأرض</w:t>
      </w:r>
      <w:r>
        <w:rPr>
          <w:rtl/>
        </w:rPr>
        <w:t xml:space="preserve"> </w:t>
      </w:r>
      <w:r>
        <w:rPr>
          <w:rFonts w:ascii="Arial" w:hAnsi="Arial" w:cs="Arial" w:hint="cs"/>
          <w:rtl/>
        </w:rPr>
        <w:t>إلى</w:t>
      </w:r>
      <w:r>
        <w:rPr>
          <w:rtl/>
        </w:rPr>
        <w:t xml:space="preserve"> </w:t>
      </w:r>
      <w:r>
        <w:rPr>
          <w:rFonts w:ascii="Arial" w:hAnsi="Arial" w:cs="Arial" w:hint="cs"/>
          <w:rtl/>
        </w:rPr>
        <w:t>عبدان،</w:t>
      </w:r>
      <w:r>
        <w:rPr>
          <w:rtl/>
        </w:rPr>
        <w:t xml:space="preserve"> </w:t>
      </w:r>
      <w:r>
        <w:rPr>
          <w:rFonts w:ascii="Arial" w:hAnsi="Arial" w:cs="Arial" w:hint="cs"/>
          <w:rtl/>
        </w:rPr>
        <w:t>وأرضًا</w:t>
      </w:r>
      <w:r>
        <w:rPr>
          <w:rtl/>
        </w:rPr>
        <w:t xml:space="preserve"> </w:t>
      </w:r>
      <w:r>
        <w:rPr>
          <w:rFonts w:ascii="Arial" w:hAnsi="Arial" w:cs="Arial" w:hint="cs"/>
          <w:rtl/>
        </w:rPr>
        <w:t>أخرى</w:t>
      </w:r>
      <w:r>
        <w:rPr>
          <w:rtl/>
        </w:rPr>
        <w:t xml:space="preserve"> </w:t>
      </w:r>
      <w:r>
        <w:rPr>
          <w:rFonts w:ascii="Arial" w:hAnsi="Arial" w:cs="Arial" w:hint="cs"/>
          <w:rtl/>
        </w:rPr>
        <w:t>مكان</w:t>
      </w:r>
      <w:r>
        <w:rPr>
          <w:rtl/>
        </w:rPr>
        <w:t xml:space="preserve"> </w:t>
      </w:r>
      <w:r>
        <w:rPr>
          <w:rFonts w:ascii="Arial" w:hAnsi="Arial" w:cs="Arial" w:hint="cs"/>
          <w:rtl/>
        </w:rPr>
        <w:t>ما</w:t>
      </w:r>
      <w:r>
        <w:rPr>
          <w:rtl/>
        </w:rPr>
        <w:t xml:space="preserve"> </w:t>
      </w:r>
      <w:r>
        <w:rPr>
          <w:rFonts w:ascii="Arial" w:hAnsi="Arial" w:cs="Arial" w:hint="cs"/>
          <w:rtl/>
        </w:rPr>
        <w:t>أكل</w:t>
      </w:r>
      <w:r>
        <w:rPr>
          <w:rtl/>
        </w:rPr>
        <w:t xml:space="preserve"> </w:t>
      </w:r>
      <w:r>
        <w:rPr>
          <w:rFonts w:ascii="Arial" w:hAnsi="Arial" w:cs="Arial" w:hint="cs"/>
          <w:rtl/>
        </w:rPr>
        <w:t>من</w:t>
      </w:r>
      <w:r>
        <w:rPr>
          <w:rtl/>
        </w:rPr>
        <w:t xml:space="preserve"> </w:t>
      </w:r>
      <w:r>
        <w:rPr>
          <w:rFonts w:ascii="Arial" w:hAnsi="Arial" w:cs="Arial" w:hint="cs"/>
          <w:rtl/>
        </w:rPr>
        <w:t>غلَّتها،</w:t>
      </w:r>
      <w:r>
        <w:rPr>
          <w:rtl/>
        </w:rPr>
        <w:t xml:space="preserve"> </w:t>
      </w:r>
      <w:r>
        <w:rPr>
          <w:rFonts w:ascii="Arial" w:hAnsi="Arial" w:cs="Arial" w:hint="cs"/>
          <w:rtl/>
        </w:rPr>
        <w:t>وذلك</w:t>
      </w:r>
      <w:r>
        <w:rPr>
          <w:rtl/>
        </w:rPr>
        <w:t xml:space="preserve"> </w:t>
      </w:r>
      <w:r>
        <w:rPr>
          <w:rFonts w:ascii="Arial" w:hAnsi="Arial" w:cs="Arial" w:hint="cs"/>
          <w:rtl/>
        </w:rPr>
        <w:t>هو</w:t>
      </w:r>
      <w:r>
        <w:rPr>
          <w:rtl/>
        </w:rPr>
        <w:t xml:space="preserve"> </w:t>
      </w:r>
      <w:r>
        <w:rPr>
          <w:rFonts w:ascii="Arial" w:hAnsi="Arial" w:cs="Arial" w:hint="cs"/>
          <w:rtl/>
        </w:rPr>
        <w:t>الحقُّ</w:t>
      </w:r>
      <w:r>
        <w:rPr>
          <w:rtl/>
        </w:rPr>
        <w:t>.</w:t>
      </w:r>
    </w:p>
    <w:p w:rsidR="00FD73EF" w:rsidRDefault="00FD73EF">
      <w:pPr>
        <w:pStyle w:val="textquran"/>
        <w:rPr>
          <w:rtl/>
        </w:rPr>
      </w:pP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حنيفة</w:t>
      </w:r>
      <w:r>
        <w:rPr>
          <w:rtl/>
        </w:rPr>
        <w:t xml:space="preserve">: </w:t>
      </w:r>
      <w:r>
        <w:rPr>
          <w:rFonts w:ascii="Arial" w:hAnsi="Arial" w:cs="Arial" w:hint="cs"/>
          <w:rtl/>
        </w:rPr>
        <w:t>حكم</w:t>
      </w:r>
      <w:r>
        <w:rPr>
          <w:rtl/>
        </w:rPr>
        <w:t xml:space="preserve"> </w:t>
      </w:r>
      <w:r>
        <w:rPr>
          <w:rFonts w:ascii="Arial" w:hAnsi="Arial" w:cs="Arial" w:hint="cs"/>
          <w:rtl/>
        </w:rPr>
        <w:t>الحاكم</w:t>
      </w:r>
      <w:r>
        <w:rPr>
          <w:rtl/>
        </w:rPr>
        <w:t xml:space="preserve"> </w:t>
      </w:r>
      <w:r>
        <w:rPr>
          <w:rFonts w:ascii="Arial" w:hAnsi="Arial" w:cs="Arial" w:hint="cs"/>
          <w:rtl/>
        </w:rPr>
        <w:t>نافذ</w:t>
      </w:r>
      <w:r>
        <w:rPr>
          <w:rtl/>
        </w:rPr>
        <w:t xml:space="preserve"> </w:t>
      </w:r>
      <w:r>
        <w:rPr>
          <w:rFonts w:ascii="Arial" w:hAnsi="Arial" w:cs="Arial" w:hint="cs"/>
          <w:rtl/>
        </w:rPr>
        <w:t>ظاهرًا</w:t>
      </w:r>
      <w:r>
        <w:rPr>
          <w:rtl/>
        </w:rPr>
        <w:t xml:space="preserve"> </w:t>
      </w:r>
      <w:r>
        <w:rPr>
          <w:rFonts w:ascii="Arial" w:hAnsi="Arial" w:cs="Arial" w:hint="cs"/>
          <w:rtl/>
        </w:rPr>
        <w:t>وباطنًا،</w:t>
      </w:r>
      <w:r>
        <w:rPr>
          <w:rtl/>
        </w:rPr>
        <w:t xml:space="preserve"> </w:t>
      </w:r>
      <w:r>
        <w:rPr>
          <w:rFonts w:ascii="Arial" w:hAnsi="Arial" w:cs="Arial" w:hint="cs"/>
          <w:rtl/>
        </w:rPr>
        <w:t>فهو</w:t>
      </w:r>
      <w:r>
        <w:rPr>
          <w:rtl/>
        </w:rPr>
        <w:t xml:space="preserve"> </w:t>
      </w:r>
      <w:r>
        <w:rPr>
          <w:rFonts w:ascii="Arial" w:hAnsi="Arial" w:cs="Arial" w:hint="cs"/>
          <w:rtl/>
        </w:rPr>
        <w:t>كعقد</w:t>
      </w:r>
      <w:r>
        <w:rPr>
          <w:rtl/>
        </w:rPr>
        <w:t xml:space="preserve"> </w:t>
      </w:r>
      <w:r>
        <w:rPr>
          <w:rFonts w:ascii="Arial" w:hAnsi="Arial" w:cs="Arial" w:hint="cs"/>
          <w:rtl/>
        </w:rPr>
        <w:t>عقده</w:t>
      </w:r>
      <w:r>
        <w:rPr>
          <w:rtl/>
        </w:rPr>
        <w:t xml:space="preserve">. </w:t>
      </w:r>
      <w:r>
        <w:rPr>
          <w:rFonts w:ascii="Arial" w:hAnsi="Arial" w:cs="Arial" w:hint="cs"/>
          <w:rtl/>
        </w:rPr>
        <w:t>ولعلَّه</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عنه</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حيث</w:t>
      </w:r>
      <w:r>
        <w:rPr>
          <w:rtl/>
        </w:rPr>
        <w:t xml:space="preserve"> </w:t>
      </w:r>
      <w:r>
        <w:rPr>
          <w:rFonts w:ascii="Arial" w:hAnsi="Arial" w:cs="Arial" w:hint="cs"/>
          <w:rtl/>
        </w:rPr>
        <w:t>لا</w:t>
      </w:r>
      <w:r>
        <w:rPr>
          <w:rtl/>
        </w:rPr>
        <w:t xml:space="preserve"> </w:t>
      </w:r>
      <w:r>
        <w:rPr>
          <w:rFonts w:ascii="Arial" w:hAnsi="Arial" w:cs="Arial" w:hint="cs"/>
          <w:rtl/>
        </w:rPr>
        <w:t>يصل</w:t>
      </w:r>
      <w:r>
        <w:rPr>
          <w:rtl/>
        </w:rPr>
        <w:t xml:space="preserve"> </w:t>
      </w:r>
      <w:r>
        <w:rPr>
          <w:rFonts w:ascii="Arial" w:hAnsi="Arial" w:cs="Arial" w:hint="cs"/>
          <w:rtl/>
        </w:rPr>
        <w:t>المحكوم</w:t>
      </w:r>
      <w:r>
        <w:rPr>
          <w:rtl/>
        </w:rPr>
        <w:t xml:space="preserve"> </w:t>
      </w:r>
      <w:r>
        <w:rPr>
          <w:rFonts w:ascii="Arial" w:hAnsi="Arial" w:cs="Arial" w:hint="cs"/>
          <w:rtl/>
        </w:rPr>
        <w:t>له</w:t>
      </w:r>
      <w:r>
        <w:rPr>
          <w:rtl/>
        </w:rPr>
        <w:t xml:space="preserve"> </w:t>
      </w:r>
      <w:r>
        <w:rPr>
          <w:rFonts w:ascii="Arial" w:hAnsi="Arial" w:cs="Arial" w:hint="cs"/>
          <w:rtl/>
        </w:rPr>
        <w:t>إلى</w:t>
      </w:r>
      <w:r>
        <w:rPr>
          <w:rtl/>
        </w:rPr>
        <w:t xml:space="preserve"> </w:t>
      </w:r>
      <w:r>
        <w:rPr>
          <w:rFonts w:ascii="Arial" w:hAnsi="Arial" w:cs="Arial" w:hint="cs"/>
          <w:rtl/>
        </w:rPr>
        <w:t>إدراك</w:t>
      </w:r>
      <w:r>
        <w:rPr>
          <w:rtl/>
        </w:rPr>
        <w:t xml:space="preserve"> </w:t>
      </w:r>
      <w:r>
        <w:rPr>
          <w:rFonts w:ascii="Arial" w:hAnsi="Arial" w:cs="Arial" w:hint="cs"/>
          <w:rtl/>
        </w:rPr>
        <w:t>ذلك،</w:t>
      </w:r>
      <w:r>
        <w:rPr>
          <w:rtl/>
        </w:rPr>
        <w:t xml:space="preserve"> </w:t>
      </w:r>
      <w:r>
        <w:rPr>
          <w:rFonts w:ascii="Arial" w:hAnsi="Arial" w:cs="Arial" w:hint="cs"/>
          <w:rtl/>
        </w:rPr>
        <w:t>وإلَّا</w:t>
      </w:r>
      <w:r>
        <w:rPr>
          <w:rtl/>
        </w:rPr>
        <w:t xml:space="preserve"> </w:t>
      </w:r>
      <w:r>
        <w:rPr>
          <w:rFonts w:ascii="Arial" w:hAnsi="Arial" w:cs="Arial" w:hint="cs"/>
          <w:rtl/>
        </w:rPr>
        <w:t>كان</w:t>
      </w:r>
      <w:r>
        <w:rPr>
          <w:rtl/>
        </w:rPr>
        <w:t xml:space="preserve"> </w:t>
      </w:r>
      <w:r>
        <w:rPr>
          <w:rFonts w:ascii="Arial" w:hAnsi="Arial" w:cs="Arial" w:hint="cs"/>
          <w:rtl/>
        </w:rPr>
        <w:t>ذلك</w:t>
      </w:r>
      <w:r>
        <w:rPr>
          <w:rtl/>
        </w:rPr>
        <w:t xml:space="preserve"> </w:t>
      </w:r>
      <w:r>
        <w:rPr>
          <w:rFonts w:ascii="Arial" w:hAnsi="Arial" w:cs="Arial" w:hint="cs"/>
          <w:rtl/>
        </w:rPr>
        <w:t>منه</w:t>
      </w:r>
      <w:r>
        <w:rPr>
          <w:rtl/>
        </w:rPr>
        <w:t xml:space="preserve"> </w:t>
      </w:r>
      <w:r>
        <w:rPr>
          <w:rFonts w:ascii="Arial" w:hAnsi="Arial" w:cs="Arial" w:hint="cs"/>
          <w:rtl/>
        </w:rPr>
        <w:t>تحنُّفًا</w:t>
      </w:r>
      <w:r>
        <w:rPr>
          <w:rtl/>
        </w:rPr>
        <w:t xml:space="preserve"> </w:t>
      </w:r>
      <w:r>
        <w:rPr>
          <w:rFonts w:ascii="Arial" w:hAnsi="Arial" w:cs="Arial" w:hint="cs"/>
          <w:rtl/>
        </w:rPr>
        <w:t>عن</w:t>
      </w:r>
      <w:r>
        <w:rPr>
          <w:rtl/>
        </w:rPr>
        <w:t xml:space="preserve"> </w:t>
      </w:r>
      <w:r>
        <w:rPr>
          <w:rFonts w:ascii="Arial" w:hAnsi="Arial" w:cs="Arial" w:hint="cs"/>
          <w:rtl/>
        </w:rPr>
        <w:t>الحقِّ</w:t>
      </w:r>
      <w:r>
        <w:rPr>
          <w:rtl/>
        </w:rPr>
        <w:t xml:space="preserve"> </w:t>
      </w:r>
      <w:r>
        <w:rPr>
          <w:rFonts w:ascii="Arial" w:hAnsi="Arial" w:cs="Arial" w:hint="cs"/>
          <w:rtl/>
        </w:rPr>
        <w:t>إلى</w:t>
      </w:r>
      <w:r>
        <w:rPr>
          <w:rtl/>
        </w:rPr>
        <w:t xml:space="preserve"> </w:t>
      </w:r>
      <w:r>
        <w:rPr>
          <w:rFonts w:ascii="Arial" w:hAnsi="Arial" w:cs="Arial" w:hint="cs"/>
          <w:rtl/>
        </w:rPr>
        <w:t>الضلال</w:t>
      </w:r>
      <w:r>
        <w:rPr>
          <w:rtl/>
        </w:rPr>
        <w:t xml:space="preserve">. </w:t>
      </w:r>
      <w:r>
        <w:rPr>
          <w:rFonts w:ascii="Arial" w:hAnsi="Arial" w:cs="Arial" w:hint="cs"/>
          <w:rtl/>
        </w:rPr>
        <w:t>وَأَمَّا</w:t>
      </w:r>
      <w:r>
        <w:rPr>
          <w:rtl/>
        </w:rPr>
        <w:t xml:space="preserve"> </w:t>
      </w:r>
      <w:r>
        <w:rPr>
          <w:rFonts w:ascii="Arial" w:hAnsi="Arial" w:cs="Arial" w:hint="cs"/>
          <w:rtl/>
        </w:rPr>
        <w:t>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عليٍّ</w:t>
      </w:r>
      <w:r>
        <w:rPr>
          <w:rtl/>
        </w:rPr>
        <w:t xml:space="preserve"> </w:t>
      </w:r>
      <w:r>
        <w:rPr>
          <w:rFonts w:ascii="Arial" w:hAnsi="Arial" w:cs="Arial" w:hint="cs"/>
          <w:rtl/>
        </w:rPr>
        <w:t>أنَّ</w:t>
      </w:r>
      <w:r>
        <w:rPr>
          <w:rtl/>
        </w:rPr>
        <w:t xml:space="preserve"> </w:t>
      </w:r>
      <w:r>
        <w:rPr>
          <w:rFonts w:ascii="Arial" w:hAnsi="Arial" w:cs="Arial" w:hint="cs"/>
          <w:rtl/>
        </w:rPr>
        <w:t>رجلاً</w:t>
      </w:r>
      <w:r>
        <w:rPr>
          <w:rtl/>
        </w:rPr>
        <w:t xml:space="preserve"> </w:t>
      </w:r>
      <w:r>
        <w:rPr>
          <w:rFonts w:ascii="Arial" w:hAnsi="Arial" w:cs="Arial" w:hint="cs"/>
          <w:rtl/>
        </w:rPr>
        <w:t>خطب</w:t>
      </w:r>
      <w:r>
        <w:rPr>
          <w:rtl/>
        </w:rPr>
        <w:t xml:space="preserve"> </w:t>
      </w:r>
      <w:r>
        <w:rPr>
          <w:rFonts w:ascii="Arial" w:hAnsi="Arial" w:cs="Arial" w:hint="cs"/>
          <w:rtl/>
        </w:rPr>
        <w:t>امرأة</w:t>
      </w:r>
      <w:r>
        <w:rPr>
          <w:rtl/>
        </w:rPr>
        <w:t xml:space="preserve"> </w:t>
      </w:r>
      <w:r>
        <w:rPr>
          <w:rFonts w:ascii="Arial" w:hAnsi="Arial" w:cs="Arial" w:hint="cs"/>
          <w:rtl/>
        </w:rPr>
        <w:t>هو</w:t>
      </w:r>
      <w:r>
        <w:rPr>
          <w:rtl/>
        </w:rPr>
        <w:t xml:space="preserve"> </w:t>
      </w:r>
      <w:r>
        <w:rPr>
          <w:rFonts w:ascii="Arial" w:hAnsi="Arial" w:cs="Arial" w:hint="cs"/>
          <w:rtl/>
        </w:rPr>
        <w:t>دونها</w:t>
      </w:r>
      <w:r>
        <w:rPr>
          <w:rtl/>
        </w:rPr>
        <w:t xml:space="preserve"> </w:t>
      </w:r>
      <w:r>
        <w:rPr>
          <w:rFonts w:ascii="Arial" w:hAnsi="Arial" w:cs="Arial" w:hint="cs"/>
          <w:rtl/>
        </w:rPr>
        <w:t>فأبت،</w:t>
      </w:r>
      <w:r>
        <w:rPr>
          <w:rtl/>
        </w:rPr>
        <w:t xml:space="preserve"> </w:t>
      </w:r>
      <w:r>
        <w:rPr>
          <w:rFonts w:ascii="Arial" w:hAnsi="Arial" w:cs="Arial" w:hint="cs"/>
          <w:rtl/>
        </w:rPr>
        <w:t>فأقام</w:t>
      </w:r>
      <w:r>
        <w:rPr>
          <w:rtl/>
        </w:rPr>
        <w:t xml:space="preserve"> </w:t>
      </w:r>
      <w:r>
        <w:rPr>
          <w:rFonts w:ascii="Arial" w:hAnsi="Arial" w:cs="Arial" w:hint="cs"/>
          <w:rtl/>
        </w:rPr>
        <w:t>شاهدين،</w:t>
      </w:r>
      <w:r>
        <w:rPr>
          <w:rtl/>
        </w:rPr>
        <w:t xml:space="preserve"> </w:t>
      </w:r>
      <w:r>
        <w:rPr>
          <w:rFonts w:ascii="Arial" w:hAnsi="Arial" w:cs="Arial" w:hint="cs"/>
          <w:rtl/>
        </w:rPr>
        <w:t>فقال</w:t>
      </w:r>
      <w:r>
        <w:rPr>
          <w:rtl/>
        </w:rPr>
        <w:t xml:space="preserve">: </w:t>
      </w:r>
      <w:r>
        <w:rPr>
          <w:rFonts w:ascii="Arial" w:hAnsi="Arial" w:cs="Arial" w:hint="cs"/>
          <w:rtl/>
        </w:rPr>
        <w:t>قد</w:t>
      </w:r>
      <w:r>
        <w:rPr>
          <w:rtl/>
        </w:rPr>
        <w:t xml:space="preserve"> </w:t>
      </w:r>
      <w:r>
        <w:rPr>
          <w:rFonts w:ascii="Arial" w:hAnsi="Arial" w:cs="Arial" w:hint="cs"/>
          <w:rtl/>
        </w:rPr>
        <w:t>زوَّجك</w:t>
      </w:r>
      <w:r>
        <w:rPr>
          <w:rtl/>
        </w:rPr>
        <w:t xml:space="preserve"> </w:t>
      </w:r>
      <w:r>
        <w:rPr>
          <w:rFonts w:ascii="Arial" w:hAnsi="Arial" w:cs="Arial" w:hint="cs"/>
          <w:rtl/>
        </w:rPr>
        <w:t>الشاهدان،</w:t>
      </w:r>
      <w:r>
        <w:rPr>
          <w:rtl/>
        </w:rPr>
        <w:t xml:space="preserve"> </w:t>
      </w:r>
      <w:r>
        <w:rPr>
          <w:rFonts w:ascii="Arial" w:hAnsi="Arial" w:cs="Arial" w:hint="cs"/>
          <w:rtl/>
        </w:rPr>
        <w:t>فمعناه</w:t>
      </w:r>
      <w:r>
        <w:rPr>
          <w:rtl/>
        </w:rPr>
        <w:t xml:space="preserve"> </w:t>
      </w:r>
      <w:r>
        <w:rPr>
          <w:rFonts w:ascii="Arial" w:hAnsi="Arial" w:cs="Arial" w:hint="cs"/>
          <w:rtl/>
        </w:rPr>
        <w:t>أنَّك</w:t>
      </w:r>
      <w:r>
        <w:rPr>
          <w:rtl/>
        </w:rPr>
        <w:t xml:space="preserve"> </w:t>
      </w:r>
      <w:r>
        <w:rPr>
          <w:rFonts w:ascii="Arial" w:hAnsi="Arial" w:cs="Arial" w:hint="cs"/>
          <w:rtl/>
        </w:rPr>
        <w:t>زوجه</w:t>
      </w:r>
      <w:r>
        <w:rPr>
          <w:rtl/>
        </w:rPr>
        <w:t xml:space="preserve"> </w:t>
      </w:r>
      <w:r>
        <w:rPr>
          <w:rFonts w:ascii="Arial" w:hAnsi="Arial" w:cs="Arial" w:hint="cs"/>
          <w:rtl/>
        </w:rPr>
        <w:t>في</w:t>
      </w:r>
      <w:r>
        <w:rPr>
          <w:rtl/>
        </w:rPr>
        <w:t xml:space="preserve"> </w:t>
      </w:r>
      <w:r>
        <w:rPr>
          <w:rFonts w:ascii="Arial" w:hAnsi="Arial" w:cs="Arial" w:hint="cs"/>
          <w:rtl/>
        </w:rPr>
        <w:t>الحكم</w:t>
      </w:r>
      <w:r>
        <w:rPr>
          <w:rtl/>
        </w:rPr>
        <w:t xml:space="preserve"> </w:t>
      </w:r>
      <w:r>
        <w:rPr>
          <w:rFonts w:ascii="Arial" w:hAnsi="Arial" w:cs="Arial" w:hint="cs"/>
          <w:rtl/>
        </w:rPr>
        <w:t>الظاهر</w:t>
      </w:r>
      <w:r>
        <w:rPr>
          <w:rtl/>
        </w:rPr>
        <w:t xml:space="preserve"> </w:t>
      </w:r>
      <w:r>
        <w:rPr>
          <w:rFonts w:ascii="Arial" w:hAnsi="Arial" w:cs="Arial" w:hint="cs"/>
          <w:rtl/>
        </w:rPr>
        <w:t>لشهادة</w:t>
      </w:r>
      <w:r>
        <w:rPr>
          <w:rtl/>
        </w:rPr>
        <w:t xml:space="preserve"> </w:t>
      </w:r>
      <w:r>
        <w:rPr>
          <w:rFonts w:ascii="Arial" w:hAnsi="Arial" w:cs="Arial" w:hint="cs"/>
          <w:rtl/>
        </w:rPr>
        <w:t>الشاهدين،</w:t>
      </w:r>
      <w:r>
        <w:rPr>
          <w:rtl/>
        </w:rPr>
        <w:t xml:space="preserve"> </w:t>
      </w:r>
      <w:r>
        <w:rPr>
          <w:rFonts w:ascii="Arial" w:hAnsi="Arial" w:cs="Arial" w:hint="cs"/>
          <w:rtl/>
        </w:rPr>
        <w:t>والغيب</w:t>
      </w:r>
      <w:r>
        <w:rPr>
          <w:rtl/>
        </w:rPr>
        <w:t xml:space="preserve"> </w:t>
      </w:r>
      <w:r>
        <w:rPr>
          <w:rFonts w:ascii="Arial" w:hAnsi="Arial" w:cs="Arial" w:hint="cs"/>
          <w:rtl/>
        </w:rPr>
        <w:t>لله</w:t>
      </w:r>
      <w:r>
        <w:rPr>
          <w:rtl/>
        </w:rPr>
        <w:t xml:space="preserve"> </w:t>
      </w:r>
      <w:r>
        <w:rPr>
          <w:rFonts w:ascii="Arial" w:hAnsi="Arial" w:cs="Arial" w:hint="cs"/>
          <w:rtl/>
        </w:rPr>
        <w:t>سبحانه</w:t>
      </w:r>
      <w:r>
        <w:rPr>
          <w:rtl/>
        </w:rPr>
        <w:t>.</w:t>
      </w:r>
    </w:p>
    <w:p w:rsidR="00FD73EF" w:rsidRDefault="00FD73EF">
      <w:pPr>
        <w:pStyle w:val="faree"/>
        <w:rPr>
          <w:rtl/>
        </w:rPr>
      </w:pPr>
      <w:r>
        <w:rPr>
          <w:rFonts w:ascii="Arial" w:hAnsi="Arial" w:cs="Arial" w:hint="cs"/>
          <w:rtl/>
        </w:rPr>
        <w:t>التوقيت</w:t>
      </w:r>
      <w:r>
        <w:rPr>
          <w:rtl/>
        </w:rPr>
        <w:t xml:space="preserve"> </w:t>
      </w:r>
      <w:r>
        <w:rPr>
          <w:rFonts w:ascii="Arial" w:hAnsi="Arial" w:cs="Arial" w:hint="cs"/>
          <w:rtl/>
        </w:rPr>
        <w:t>بالشهر</w:t>
      </w:r>
      <w:r>
        <w:rPr>
          <w:rtl/>
        </w:rPr>
        <w:t xml:space="preserve"> </w:t>
      </w:r>
      <w:r>
        <w:rPr>
          <w:rFonts w:ascii="Arial" w:hAnsi="Arial" w:cs="Arial" w:hint="cs"/>
          <w:rtl/>
        </w:rPr>
        <w:t>القمريِّ</w:t>
      </w:r>
      <w:r>
        <w:rPr>
          <w:rtl/>
        </w:rPr>
        <w:t xml:space="preserve"> </w:t>
      </w:r>
      <w:r>
        <w:rPr>
          <w:rFonts w:ascii="Arial" w:hAnsi="Arial" w:cs="Arial" w:hint="cs"/>
          <w:rtl/>
        </w:rPr>
        <w:t>وحقيقة</w:t>
      </w:r>
      <w:r>
        <w:rPr>
          <w:rtl/>
        </w:rPr>
        <w:t xml:space="preserve"> </w:t>
      </w:r>
      <w:r>
        <w:rPr>
          <w:rFonts w:ascii="Arial" w:hAnsi="Arial" w:cs="Arial" w:hint="cs"/>
          <w:rtl/>
        </w:rPr>
        <w:t>البرِّ</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يَسْأَلُونَكَ</w:t>
      </w:r>
      <w:r>
        <w:rPr>
          <w:rtl/>
        </w:rPr>
        <w:t> </w:t>
      </w:r>
      <w:r>
        <w:rPr>
          <w:rFonts w:ascii="Arial" w:hAnsi="Arial" w:cs="Arial" w:hint="cs"/>
          <w:rtl/>
        </w:rPr>
        <w:t>﴾</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الَاهِلَّةِ</w:t>
      </w:r>
      <w:r>
        <w:rPr>
          <w:rtl/>
        </w:rPr>
        <w:t> </w:t>
      </w:r>
      <w:r>
        <w:rPr>
          <w:rFonts w:ascii="Arial" w:hAnsi="Arial" w:cs="Arial" w:hint="cs"/>
          <w:rtl/>
        </w:rPr>
        <w:t>﴾</w:t>
      </w:r>
      <w:r>
        <w:rPr>
          <w:rtl/>
        </w:rPr>
        <w:t xml:space="preserve"> </w:t>
      </w:r>
      <w:r>
        <w:rPr>
          <w:rFonts w:ascii="Arial" w:hAnsi="Arial" w:cs="Arial" w:hint="cs"/>
          <w:rtl/>
        </w:rPr>
        <w:t>السائل</w:t>
      </w:r>
      <w:r>
        <w:rPr>
          <w:rtl/>
        </w:rPr>
        <w:t xml:space="preserve">: </w:t>
      </w:r>
      <w:r>
        <w:rPr>
          <w:rFonts w:ascii="Arial" w:hAnsi="Arial" w:cs="Arial" w:hint="cs"/>
          <w:rtl/>
        </w:rPr>
        <w:t>معاذ</w:t>
      </w:r>
      <w:r>
        <w:rPr>
          <w:rFonts w:ascii="Calibri" w:cs="Calibri" w:hint="cs"/>
          <w:rtl/>
        </w:rPr>
        <w:t> </w:t>
      </w:r>
      <w:r>
        <w:rPr>
          <w:rFonts w:ascii="Arial" w:hAnsi="Arial" w:cs="Arial" w:hint="cs"/>
          <w:rtl/>
        </w:rPr>
        <w:t>بن</w:t>
      </w:r>
      <w:r>
        <w:rPr>
          <w:rtl/>
        </w:rPr>
        <w:t xml:space="preserve"> </w:t>
      </w:r>
      <w:r>
        <w:rPr>
          <w:rFonts w:ascii="Arial" w:hAnsi="Arial" w:cs="Arial" w:hint="cs"/>
          <w:rtl/>
        </w:rPr>
        <w:t>جبل،</w:t>
      </w:r>
      <w:r>
        <w:rPr>
          <w:rtl/>
        </w:rPr>
        <w:t xml:space="preserve"> </w:t>
      </w:r>
      <w:r>
        <w:rPr>
          <w:rFonts w:ascii="Arial" w:hAnsi="Arial" w:cs="Arial" w:hint="cs"/>
          <w:rtl/>
        </w:rPr>
        <w:t>وثعلبة</w:t>
      </w:r>
      <w:r>
        <w:rPr>
          <w:rFonts w:ascii="Calibri" w:cs="Calibri" w:hint="cs"/>
          <w:rtl/>
        </w:rPr>
        <w:t> </w:t>
      </w:r>
      <w:r>
        <w:rPr>
          <w:rFonts w:ascii="Arial" w:hAnsi="Arial" w:cs="Arial" w:hint="cs"/>
          <w:rtl/>
        </w:rPr>
        <w:t>بن</w:t>
      </w:r>
      <w:r>
        <w:rPr>
          <w:rtl/>
        </w:rPr>
        <w:t xml:space="preserve"> </w:t>
      </w:r>
      <w:r>
        <w:rPr>
          <w:rFonts w:ascii="Arial" w:hAnsi="Arial" w:cs="Arial" w:hint="cs"/>
          <w:rtl/>
        </w:rPr>
        <w:t>غنم؛</w:t>
      </w:r>
      <w:r>
        <w:rPr>
          <w:rtl/>
        </w:rPr>
        <w:t xml:space="preserve"> </w:t>
      </w:r>
      <w:r>
        <w:rPr>
          <w:rFonts w:ascii="Arial" w:hAnsi="Arial" w:cs="Arial" w:hint="cs"/>
          <w:rtl/>
        </w:rPr>
        <w:t>فالجمع</w:t>
      </w:r>
      <w:r>
        <w:rPr>
          <w:rtl/>
        </w:rPr>
        <w:t xml:space="preserve"> </w:t>
      </w:r>
      <w:r>
        <w:rPr>
          <w:rFonts w:ascii="Arial" w:hAnsi="Arial" w:cs="Arial" w:hint="cs"/>
          <w:rtl/>
        </w:rPr>
        <w:t>لأنَّ</w:t>
      </w:r>
      <w:r>
        <w:rPr>
          <w:rtl/>
        </w:rPr>
        <w:t xml:space="preserve"> </w:t>
      </w:r>
      <w:r>
        <w:rPr>
          <w:rFonts w:ascii="Arial" w:hAnsi="Arial" w:cs="Arial" w:hint="cs"/>
          <w:rtl/>
        </w:rPr>
        <w:t>أقلَّ</w:t>
      </w:r>
      <w:r>
        <w:rPr>
          <w:rtl/>
        </w:rPr>
        <w:t xml:space="preserve"> </w:t>
      </w:r>
      <w:r>
        <w:rPr>
          <w:rFonts w:ascii="Arial" w:hAnsi="Arial" w:cs="Arial" w:hint="cs"/>
          <w:rtl/>
        </w:rPr>
        <w:t>الجمع</w:t>
      </w:r>
      <w:r>
        <w:rPr>
          <w:rtl/>
        </w:rPr>
        <w:t xml:space="preserve"> </w:t>
      </w:r>
      <w:r>
        <w:rPr>
          <w:rFonts w:ascii="Arial" w:hAnsi="Arial" w:cs="Arial" w:hint="cs"/>
          <w:rtl/>
        </w:rPr>
        <w:t>اثنان،</w:t>
      </w:r>
      <w:r>
        <w:rPr>
          <w:rtl/>
        </w:rPr>
        <w:t xml:space="preserve"> </w:t>
      </w:r>
      <w:r>
        <w:rPr>
          <w:rFonts w:ascii="Arial" w:hAnsi="Arial" w:cs="Arial" w:hint="cs"/>
          <w:rtl/>
        </w:rPr>
        <w:t>أو</w:t>
      </w:r>
      <w:r>
        <w:rPr>
          <w:rtl/>
        </w:rPr>
        <w:t xml:space="preserve"> </w:t>
      </w:r>
      <w:r>
        <w:rPr>
          <w:rFonts w:ascii="Arial" w:hAnsi="Arial" w:cs="Arial" w:hint="cs"/>
          <w:rtl/>
        </w:rPr>
        <w:t>مجازًا،</w:t>
      </w:r>
      <w:r>
        <w:rPr>
          <w:rtl/>
        </w:rPr>
        <w:t xml:space="preserve"> </w:t>
      </w:r>
      <w:r>
        <w:rPr>
          <w:rFonts w:ascii="Arial" w:hAnsi="Arial" w:cs="Arial" w:hint="cs"/>
          <w:rtl/>
        </w:rPr>
        <w:t>أو</w:t>
      </w:r>
      <w:r>
        <w:rPr>
          <w:rtl/>
        </w:rPr>
        <w:t xml:space="preserve"> </w:t>
      </w:r>
      <w:r>
        <w:rPr>
          <w:rFonts w:ascii="Arial" w:hAnsi="Arial" w:cs="Arial" w:hint="cs"/>
          <w:rtl/>
        </w:rPr>
        <w:t>لأنَّهما</w:t>
      </w:r>
      <w:r>
        <w:rPr>
          <w:rtl/>
        </w:rPr>
        <w:t xml:space="preserve"> </w:t>
      </w:r>
      <w:r>
        <w:rPr>
          <w:rFonts w:ascii="Arial" w:hAnsi="Arial" w:cs="Arial" w:hint="cs"/>
          <w:rtl/>
        </w:rPr>
        <w:t>من</w:t>
      </w:r>
      <w:r>
        <w:rPr>
          <w:rtl/>
        </w:rPr>
        <w:t xml:space="preserve"> </w:t>
      </w:r>
      <w:r>
        <w:rPr>
          <w:rFonts w:ascii="Arial" w:hAnsi="Arial" w:cs="Arial" w:hint="cs"/>
          <w:rtl/>
        </w:rPr>
        <w:t>قوم</w:t>
      </w:r>
      <w:r>
        <w:rPr>
          <w:rtl/>
        </w:rPr>
        <w:t xml:space="preserve"> </w:t>
      </w:r>
      <w:r>
        <w:rPr>
          <w:rFonts w:ascii="Arial" w:hAnsi="Arial" w:cs="Arial" w:hint="cs"/>
          <w:rtl/>
        </w:rPr>
        <w:t>رضوا</w:t>
      </w:r>
      <w:r>
        <w:rPr>
          <w:rtl/>
        </w:rPr>
        <w:t xml:space="preserve"> </w:t>
      </w:r>
      <w:r>
        <w:rPr>
          <w:rFonts w:ascii="Arial" w:hAnsi="Arial" w:cs="Arial" w:hint="cs"/>
          <w:rtl/>
        </w:rPr>
        <w:t>هذا</w:t>
      </w:r>
      <w:r>
        <w:rPr>
          <w:rtl/>
        </w:rPr>
        <w:t xml:space="preserve"> </w:t>
      </w:r>
      <w:r>
        <w:rPr>
          <w:rFonts w:ascii="Arial" w:hAnsi="Arial" w:cs="Arial" w:hint="cs"/>
          <w:rtl/>
        </w:rPr>
        <w:t>السؤال،</w:t>
      </w:r>
      <w:r>
        <w:rPr>
          <w:rtl/>
        </w:rPr>
        <w:t xml:space="preserve"> </w:t>
      </w:r>
      <w:r>
        <w:rPr>
          <w:rFonts w:ascii="Arial" w:hAnsi="Arial" w:cs="Arial" w:hint="cs"/>
          <w:rtl/>
        </w:rPr>
        <w:t>أو</w:t>
      </w:r>
      <w:r>
        <w:rPr>
          <w:rtl/>
        </w:rPr>
        <w:t xml:space="preserve"> </w:t>
      </w:r>
      <w:r>
        <w:rPr>
          <w:rFonts w:ascii="Arial" w:hAnsi="Arial" w:cs="Arial" w:hint="cs"/>
          <w:rtl/>
        </w:rPr>
        <w:t>حكم</w:t>
      </w:r>
      <w:r>
        <w:rPr>
          <w:rtl/>
        </w:rPr>
        <w:t xml:space="preserve"> </w:t>
      </w:r>
      <w:r>
        <w:rPr>
          <w:rFonts w:ascii="Arial" w:hAnsi="Arial" w:cs="Arial" w:hint="cs"/>
          <w:rtl/>
        </w:rPr>
        <w:t>على</w:t>
      </w:r>
      <w:r>
        <w:rPr>
          <w:rtl/>
        </w:rPr>
        <w:t xml:space="preserve"> </w:t>
      </w:r>
      <w:r>
        <w:rPr>
          <w:rFonts w:ascii="Arial" w:hAnsi="Arial" w:cs="Arial" w:hint="cs"/>
          <w:rtl/>
        </w:rPr>
        <w:t>المجموع</w:t>
      </w:r>
      <w:r>
        <w:rPr>
          <w:rtl/>
        </w:rPr>
        <w:t xml:space="preserve">. </w:t>
      </w:r>
      <w:r>
        <w:rPr>
          <w:rFonts w:ascii="Arial" w:hAnsi="Arial" w:cs="Arial" w:hint="cs"/>
          <w:rtl/>
        </w:rPr>
        <w:t>قالا</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يطلع</w:t>
      </w:r>
      <w:r>
        <w:rPr>
          <w:rtl/>
        </w:rPr>
        <w:t xml:space="preserve"> </w:t>
      </w:r>
      <w:r>
        <w:rPr>
          <w:rFonts w:ascii="Arial" w:hAnsi="Arial" w:cs="Arial" w:hint="cs"/>
          <w:rtl/>
        </w:rPr>
        <w:t>دقيقًا</w:t>
      </w:r>
      <w:r>
        <w:rPr>
          <w:rtl/>
        </w:rPr>
        <w:t xml:space="preserve"> </w:t>
      </w:r>
      <w:r>
        <w:rPr>
          <w:rFonts w:ascii="Arial" w:hAnsi="Arial" w:cs="Arial" w:hint="cs"/>
          <w:rtl/>
        </w:rPr>
        <w:t>ثمَّ</w:t>
      </w:r>
      <w:r>
        <w:rPr>
          <w:rtl/>
        </w:rPr>
        <w:t xml:space="preserve"> </w:t>
      </w:r>
      <w:r>
        <w:rPr>
          <w:rFonts w:ascii="Arial" w:hAnsi="Arial" w:cs="Arial" w:hint="cs"/>
          <w:rtl/>
        </w:rPr>
        <w:t>ينمو</w:t>
      </w:r>
      <w:r>
        <w:rPr>
          <w:rtl/>
        </w:rPr>
        <w:t xml:space="preserve"> </w:t>
      </w:r>
      <w:r>
        <w:rPr>
          <w:rFonts w:ascii="Arial" w:hAnsi="Arial" w:cs="Arial" w:hint="cs"/>
          <w:rtl/>
        </w:rPr>
        <w:t>حتَّى</w:t>
      </w:r>
      <w:r>
        <w:rPr>
          <w:rtl/>
        </w:rPr>
        <w:t xml:space="preserve"> </w:t>
      </w:r>
      <w:r>
        <w:rPr>
          <w:rFonts w:ascii="Arial" w:hAnsi="Arial" w:cs="Arial" w:hint="cs"/>
          <w:rtl/>
        </w:rPr>
        <w:t>يكمل،</w:t>
      </w:r>
      <w:r>
        <w:rPr>
          <w:rtl/>
        </w:rPr>
        <w:t xml:space="preserve"> </w:t>
      </w:r>
      <w:r>
        <w:rPr>
          <w:rFonts w:ascii="Arial" w:hAnsi="Arial" w:cs="Arial" w:hint="cs"/>
          <w:rtl/>
        </w:rPr>
        <w:t>ثمَّ</w:t>
      </w:r>
      <w:r>
        <w:rPr>
          <w:rtl/>
        </w:rPr>
        <w:t xml:space="preserve"> </w:t>
      </w:r>
      <w:r>
        <w:rPr>
          <w:rFonts w:ascii="Arial" w:hAnsi="Arial" w:cs="Arial" w:hint="cs"/>
          <w:rtl/>
        </w:rPr>
        <w:t>ينقص</w:t>
      </w:r>
      <w:r>
        <w:rPr>
          <w:rtl/>
        </w:rPr>
        <w:t xml:space="preserve"> </w:t>
      </w:r>
      <w:r>
        <w:rPr>
          <w:rFonts w:ascii="Arial" w:hAnsi="Arial" w:cs="Arial" w:hint="cs"/>
          <w:rtl/>
        </w:rPr>
        <w:t>حتَّى</w:t>
      </w:r>
      <w:r>
        <w:rPr>
          <w:rtl/>
        </w:rPr>
        <w:t xml:space="preserve"> </w:t>
      </w:r>
      <w:r>
        <w:rPr>
          <w:rFonts w:ascii="Arial" w:hAnsi="Arial" w:cs="Arial" w:hint="cs"/>
          <w:rtl/>
        </w:rPr>
        <w:t>يكون</w:t>
      </w:r>
      <w:r>
        <w:rPr>
          <w:rtl/>
        </w:rPr>
        <w:t xml:space="preserve"> </w:t>
      </w:r>
      <w:r>
        <w:rPr>
          <w:rFonts w:ascii="Arial" w:hAnsi="Arial" w:cs="Arial" w:hint="cs"/>
          <w:rtl/>
        </w:rPr>
        <w:t>على</w:t>
      </w:r>
      <w:r>
        <w:rPr>
          <w:rtl/>
        </w:rPr>
        <w:t xml:space="preserve"> </w:t>
      </w:r>
      <w:r>
        <w:rPr>
          <w:rFonts w:ascii="Arial" w:hAnsi="Arial" w:cs="Arial" w:hint="cs"/>
          <w:rtl/>
        </w:rPr>
        <w:t>حال</w:t>
      </w:r>
      <w:r>
        <w:rPr>
          <w:rtl/>
        </w:rPr>
        <w:t xml:space="preserve"> </w:t>
      </w:r>
      <w:r>
        <w:rPr>
          <w:rFonts w:ascii="Arial" w:hAnsi="Arial" w:cs="Arial" w:hint="cs"/>
          <w:rtl/>
        </w:rPr>
        <w:t>طلوعه</w:t>
      </w:r>
      <w:r>
        <w:rPr>
          <w:rtl/>
        </w:rPr>
        <w:t xml:space="preserve"> </w:t>
      </w:r>
      <w:r>
        <w:rPr>
          <w:rFonts w:ascii="Arial" w:hAnsi="Arial" w:cs="Arial" w:hint="cs"/>
          <w:rtl/>
        </w:rPr>
        <w:t>أوَّلا</w:t>
      </w:r>
      <w:r>
        <w:rPr>
          <w:rtl/>
        </w:rPr>
        <w:t xml:space="preserve"> </w:t>
      </w:r>
      <w:r>
        <w:rPr>
          <w:rFonts w:ascii="Arial" w:hAnsi="Arial" w:cs="Arial" w:hint="cs"/>
          <w:rtl/>
        </w:rPr>
        <w:t>ويذهب،</w:t>
      </w:r>
      <w:r>
        <w:rPr>
          <w:rtl/>
        </w:rPr>
        <w:t xml:space="preserve"> </w:t>
      </w:r>
      <w:r>
        <w:rPr>
          <w:rFonts w:ascii="Arial" w:hAnsi="Arial" w:cs="Arial" w:hint="cs"/>
          <w:rtl/>
        </w:rPr>
        <w:t>لِمَ</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كالشمس</w:t>
      </w:r>
      <w:r>
        <w:rPr>
          <w:rtl/>
        </w:rPr>
        <w:t xml:space="preserve"> </w:t>
      </w:r>
      <w:r>
        <w:rPr>
          <w:rFonts w:ascii="Arial" w:hAnsi="Arial" w:cs="Arial" w:hint="cs"/>
          <w:rtl/>
        </w:rPr>
        <w:t>بحال</w:t>
      </w:r>
      <w:r>
        <w:rPr>
          <w:rtl/>
        </w:rPr>
        <w:t xml:space="preserve"> </w:t>
      </w:r>
      <w:r>
        <w:rPr>
          <w:rFonts w:ascii="Arial" w:hAnsi="Arial" w:cs="Arial" w:hint="cs"/>
          <w:rtl/>
        </w:rPr>
        <w:t>واحدة؟</w:t>
      </w:r>
      <w:r>
        <w:rPr>
          <w:rtl/>
        </w:rPr>
        <w:t>.</w:t>
      </w:r>
    </w:p>
    <w:p w:rsidR="00FD73EF" w:rsidRDefault="00FD73EF">
      <w:pPr>
        <w:pStyle w:val="textmawadi3"/>
        <w:spacing w:before="170"/>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وسمِّي</w:t>
      </w:r>
      <w:r>
        <w:rPr>
          <w:rtl/>
        </w:rPr>
        <w:t xml:space="preserve"> </w:t>
      </w:r>
      <w:r>
        <w:rPr>
          <w:rFonts w:ascii="Arial" w:hAnsi="Arial" w:cs="Arial" w:hint="cs"/>
          <w:rtl/>
        </w:rPr>
        <w:t>هلالاً</w:t>
      </w:r>
      <w:r>
        <w:rPr>
          <w:rtl/>
        </w:rPr>
        <w:t xml:space="preserve"> </w:t>
      </w:r>
      <w:r>
        <w:rPr>
          <w:rFonts w:ascii="Arial" w:hAnsi="Arial" w:cs="Arial" w:hint="cs"/>
          <w:rtl/>
        </w:rPr>
        <w:t>لأنَّه</w:t>
      </w:r>
      <w:r>
        <w:rPr>
          <w:rtl/>
        </w:rPr>
        <w:t xml:space="preserve"> </w:t>
      </w:r>
      <w:r>
        <w:rPr>
          <w:rFonts w:ascii="Arial" w:hAnsi="Arial" w:cs="Arial" w:hint="cs"/>
          <w:rtl/>
        </w:rPr>
        <w:t>يرفع</w:t>
      </w:r>
      <w:r>
        <w:rPr>
          <w:rtl/>
        </w:rPr>
        <w:t xml:space="preserve"> </w:t>
      </w:r>
      <w:r>
        <w:rPr>
          <w:rFonts w:ascii="Arial" w:hAnsi="Arial" w:cs="Arial" w:hint="cs"/>
          <w:rtl/>
        </w:rPr>
        <w:t>الصوت</w:t>
      </w:r>
      <w:r>
        <w:rPr>
          <w:rtl/>
        </w:rPr>
        <w:t xml:space="preserve"> </w:t>
      </w:r>
      <w:r>
        <w:rPr>
          <w:rFonts w:ascii="Arial" w:hAnsi="Arial" w:cs="Arial" w:hint="cs"/>
          <w:rtl/>
        </w:rPr>
        <w:t>عند</w:t>
      </w:r>
      <w:r>
        <w:rPr>
          <w:rtl/>
        </w:rPr>
        <w:t xml:space="preserve"> </w:t>
      </w:r>
      <w:r>
        <w:rPr>
          <w:rFonts w:ascii="Arial" w:hAnsi="Arial" w:cs="Arial" w:hint="cs"/>
          <w:rtl/>
        </w:rPr>
        <w:t>طلوعه</w:t>
      </w:r>
      <w:r>
        <w:rPr>
          <w:rtl/>
        </w:rPr>
        <w:t xml:space="preserve"> </w:t>
      </w:r>
      <w:r>
        <w:rPr>
          <w:rFonts w:ascii="Arial" w:hAnsi="Arial" w:cs="Arial" w:hint="cs"/>
          <w:rtl/>
        </w:rPr>
        <w:t>أوَّلاً،</w:t>
      </w:r>
      <w:r>
        <w:rPr>
          <w:rtl/>
        </w:rPr>
        <w:t xml:space="preserve"> </w:t>
      </w:r>
      <w:r>
        <w:rPr>
          <w:rFonts w:ascii="Arial" w:hAnsi="Arial" w:cs="Arial" w:hint="cs"/>
          <w:rtl/>
        </w:rPr>
        <w:t>ورفع</w:t>
      </w:r>
      <w:r>
        <w:rPr>
          <w:rtl/>
        </w:rPr>
        <w:t xml:space="preserve"> </w:t>
      </w:r>
      <w:r>
        <w:rPr>
          <w:rFonts w:ascii="Arial" w:hAnsi="Arial" w:cs="Arial" w:hint="cs"/>
          <w:rtl/>
        </w:rPr>
        <w:t>الصوت</w:t>
      </w:r>
      <w:r>
        <w:rPr>
          <w:rtl/>
        </w:rPr>
        <w:t xml:space="preserve"> </w:t>
      </w:r>
      <w:r>
        <w:rPr>
          <w:rFonts w:ascii="Arial" w:hAnsi="Arial" w:cs="Arial" w:hint="cs"/>
          <w:rtl/>
        </w:rPr>
        <w:t>إهلال</w:t>
      </w:r>
      <w:r>
        <w:rPr>
          <w:rtl/>
        </w:rPr>
        <w:t xml:space="preserve">. </w:t>
      </w:r>
      <w:r>
        <w:rPr>
          <w:rFonts w:ascii="Arial" w:hAnsi="Arial" w:cs="Arial" w:hint="cs"/>
          <w:rtl/>
        </w:rPr>
        <w:t>وهو</w:t>
      </w:r>
      <w:r>
        <w:rPr>
          <w:rtl/>
        </w:rPr>
        <w:t xml:space="preserve"> </w:t>
      </w:r>
      <w:r>
        <w:rPr>
          <w:rFonts w:ascii="Arial" w:hAnsi="Arial" w:cs="Arial" w:hint="cs"/>
          <w:rtl/>
        </w:rPr>
        <w:t>هلال</w:t>
      </w:r>
      <w:r>
        <w:rPr>
          <w:rtl/>
        </w:rPr>
        <w:t xml:space="preserve"> </w:t>
      </w:r>
      <w:r>
        <w:rPr>
          <w:rFonts w:ascii="Arial" w:hAnsi="Arial" w:cs="Arial" w:hint="cs"/>
          <w:rtl/>
        </w:rPr>
        <w:t>في</w:t>
      </w:r>
      <w:r>
        <w:rPr>
          <w:rtl/>
        </w:rPr>
        <w:t xml:space="preserve"> </w:t>
      </w:r>
      <w:r>
        <w:rPr>
          <w:rFonts w:ascii="Arial" w:hAnsi="Arial" w:cs="Arial" w:hint="cs"/>
          <w:rtl/>
        </w:rPr>
        <w:t>الأولى</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الثانية</w:t>
      </w:r>
      <w:r>
        <w:rPr>
          <w:rtl/>
        </w:rPr>
        <w:t xml:space="preserve"> </w:t>
      </w:r>
      <w:r>
        <w:rPr>
          <w:rFonts w:ascii="Arial" w:hAnsi="Arial" w:cs="Arial" w:hint="cs"/>
          <w:rtl/>
        </w:rPr>
        <w:t>أيضًا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الثالثة</w:t>
      </w:r>
      <w:r>
        <w:rPr>
          <w:rtl/>
        </w:rPr>
        <w:t xml:space="preserve"> </w:t>
      </w:r>
      <w:r>
        <w:rPr>
          <w:rFonts w:ascii="Arial" w:hAnsi="Arial" w:cs="Arial" w:hint="cs"/>
          <w:rtl/>
        </w:rPr>
        <w:t>معهما،</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هلال</w:t>
      </w:r>
      <w:r>
        <w:rPr>
          <w:rtl/>
        </w:rPr>
        <w:t xml:space="preserve"> </w:t>
      </w:r>
      <w:r>
        <w:rPr>
          <w:rFonts w:ascii="Arial" w:hAnsi="Arial" w:cs="Arial" w:hint="cs"/>
          <w:rtl/>
        </w:rPr>
        <w:t>حتَّى</w:t>
      </w:r>
      <w:r>
        <w:rPr>
          <w:rtl/>
        </w:rPr>
        <w:t xml:space="preserve"> </w:t>
      </w:r>
      <w:r>
        <w:rPr>
          <w:rFonts w:ascii="Arial" w:hAnsi="Arial" w:cs="Arial" w:hint="cs"/>
          <w:rtl/>
        </w:rPr>
        <w:t>يحجز</w:t>
      </w:r>
      <w:r>
        <w:rPr>
          <w:rtl/>
        </w:rPr>
        <w:t xml:space="preserve"> </w:t>
      </w:r>
      <w:r>
        <w:rPr>
          <w:rFonts w:ascii="Arial" w:hAnsi="Arial" w:cs="Arial" w:hint="cs"/>
          <w:rtl/>
        </w:rPr>
        <w:t>بخطٍّ</w:t>
      </w:r>
      <w:r>
        <w:rPr>
          <w:rtl/>
        </w:rPr>
        <w:t xml:space="preserve"> </w:t>
      </w:r>
      <w:r>
        <w:rPr>
          <w:rFonts w:ascii="Arial" w:hAnsi="Arial" w:cs="Arial" w:hint="cs"/>
          <w:rtl/>
        </w:rPr>
        <w:t>دقيق</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الأصمعيُّ،</w:t>
      </w:r>
      <w:r>
        <w:rPr>
          <w:rtl/>
        </w:rPr>
        <w:t xml:space="preserve"> </w:t>
      </w:r>
      <w:r>
        <w:rPr>
          <w:rFonts w:ascii="Arial" w:hAnsi="Arial" w:cs="Arial" w:hint="cs"/>
          <w:rtl/>
        </w:rPr>
        <w:t>أو</w:t>
      </w:r>
      <w:r>
        <w:rPr>
          <w:rtl/>
        </w:rPr>
        <w:t xml:space="preserve"> </w:t>
      </w:r>
      <w:r>
        <w:rPr>
          <w:rFonts w:ascii="Arial" w:hAnsi="Arial" w:cs="Arial" w:hint="cs"/>
          <w:rtl/>
        </w:rPr>
        <w:t>حتَّى</w:t>
      </w:r>
      <w:r>
        <w:rPr>
          <w:rtl/>
        </w:rPr>
        <w:t xml:space="preserve"> </w:t>
      </w:r>
      <w:r>
        <w:rPr>
          <w:rFonts w:ascii="Arial" w:hAnsi="Arial" w:cs="Arial" w:hint="cs"/>
          <w:rtl/>
        </w:rPr>
        <w:t>يبهر</w:t>
      </w:r>
      <w:r>
        <w:rPr>
          <w:rtl/>
        </w:rPr>
        <w:t xml:space="preserve"> </w:t>
      </w:r>
      <w:r>
        <w:rPr>
          <w:rFonts w:ascii="Arial" w:hAnsi="Arial" w:cs="Arial" w:hint="cs"/>
          <w:rtl/>
        </w:rPr>
        <w:t>ضوؤه</w:t>
      </w:r>
      <w:r>
        <w:rPr>
          <w:rtl/>
        </w:rPr>
        <w:t xml:space="preserve"> </w:t>
      </w:r>
      <w:r>
        <w:rPr>
          <w:rFonts w:ascii="Arial" w:hAnsi="Arial" w:cs="Arial" w:hint="cs"/>
          <w:rtl/>
        </w:rPr>
        <w:t>سوادَ</w:t>
      </w:r>
      <w:r>
        <w:rPr>
          <w:rtl/>
        </w:rPr>
        <w:t xml:space="preserve"> </w:t>
      </w:r>
      <w:r>
        <w:rPr>
          <w:rFonts w:ascii="Arial" w:hAnsi="Arial" w:cs="Arial" w:hint="cs"/>
          <w:rtl/>
        </w:rPr>
        <w:t>الليل،</w:t>
      </w:r>
      <w:r>
        <w:rPr>
          <w:rtl/>
        </w:rPr>
        <w:t xml:space="preserve"> </w:t>
      </w:r>
      <w:r>
        <w:rPr>
          <w:rFonts w:ascii="Arial" w:hAnsi="Arial" w:cs="Arial" w:hint="cs"/>
          <w:rtl/>
        </w:rPr>
        <w:t>وغيَّى</w:t>
      </w:r>
      <w:r>
        <w:rPr>
          <w:rtl/>
        </w:rPr>
        <w:t xml:space="preserve"> </w:t>
      </w:r>
      <w:r>
        <w:rPr>
          <w:rFonts w:ascii="Arial" w:hAnsi="Arial" w:cs="Arial" w:hint="cs"/>
          <w:rtl/>
        </w:rPr>
        <w:t>بعضهم</w:t>
      </w:r>
      <w:r>
        <w:rPr>
          <w:rtl/>
        </w:rPr>
        <w:t xml:space="preserve"> </w:t>
      </w:r>
      <w:r>
        <w:rPr>
          <w:rFonts w:ascii="Arial" w:hAnsi="Arial" w:cs="Arial" w:hint="cs"/>
          <w:rtl/>
        </w:rPr>
        <w:t>ذلك</w:t>
      </w:r>
      <w:r>
        <w:rPr>
          <w:rtl/>
        </w:rPr>
        <w:t xml:space="preserve"> </w:t>
      </w:r>
      <w:r>
        <w:rPr>
          <w:rFonts w:ascii="Arial" w:hAnsi="Arial" w:cs="Arial" w:hint="cs"/>
          <w:rtl/>
        </w:rPr>
        <w:t>بسبع</w:t>
      </w:r>
      <w:r>
        <w:rPr>
          <w:rtl/>
        </w:rPr>
        <w:t xml:space="preserve"> </w:t>
      </w:r>
      <w:r>
        <w:rPr>
          <w:rFonts w:ascii="Arial" w:hAnsi="Arial" w:cs="Arial" w:hint="cs"/>
          <w:rtl/>
        </w:rPr>
        <w:t>ليال،</w:t>
      </w:r>
      <w:r>
        <w:rPr>
          <w:rtl/>
        </w:rPr>
        <w:t xml:space="preserve"> </w:t>
      </w:r>
      <w:r>
        <w:rPr>
          <w:rFonts w:ascii="Arial" w:hAnsi="Arial" w:cs="Arial" w:hint="cs"/>
          <w:rtl/>
        </w:rPr>
        <w:t>قيل</w:t>
      </w:r>
      <w:r>
        <w:rPr>
          <w:rtl/>
        </w:rPr>
        <w:t xml:space="preserve">: </w:t>
      </w:r>
      <w:r>
        <w:rPr>
          <w:rFonts w:ascii="Arial" w:hAnsi="Arial" w:cs="Arial" w:hint="cs"/>
          <w:rtl/>
        </w:rPr>
        <w:t>وكذا</w:t>
      </w:r>
      <w:r>
        <w:rPr>
          <w:rtl/>
        </w:rPr>
        <w:t xml:space="preserve"> </w:t>
      </w:r>
      <w:r>
        <w:rPr>
          <w:rFonts w:ascii="Arial" w:hAnsi="Arial" w:cs="Arial" w:hint="cs"/>
          <w:rtl/>
        </w:rPr>
        <w:t>في</w:t>
      </w:r>
      <w:r>
        <w:rPr>
          <w:rtl/>
        </w:rPr>
        <w:t xml:space="preserve"> </w:t>
      </w:r>
      <w:r>
        <w:rPr>
          <w:rFonts w:ascii="Arial" w:hAnsi="Arial" w:cs="Arial" w:hint="cs"/>
          <w:rtl/>
        </w:rPr>
        <w:t>آخره</w:t>
      </w:r>
      <w:r>
        <w:rPr>
          <w:rtl/>
        </w:rPr>
        <w:t xml:space="preserve"> </w:t>
      </w:r>
      <w:r>
        <w:rPr>
          <w:rFonts w:ascii="Arial" w:hAnsi="Arial" w:cs="Arial" w:hint="cs"/>
          <w:rtl/>
        </w:rPr>
        <w:t>هو</w:t>
      </w:r>
      <w:r>
        <w:rPr>
          <w:rtl/>
        </w:rPr>
        <w:t xml:space="preserve"> </w:t>
      </w:r>
      <w:r>
        <w:rPr>
          <w:rFonts w:ascii="Arial" w:hAnsi="Arial" w:cs="Arial" w:hint="cs"/>
          <w:rtl/>
        </w:rPr>
        <w:t>هلال،</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وبين</w:t>
      </w:r>
      <w:r>
        <w:rPr>
          <w:rtl/>
        </w:rPr>
        <w:t xml:space="preserve"> </w:t>
      </w:r>
      <w:r>
        <w:rPr>
          <w:rFonts w:ascii="Arial" w:hAnsi="Arial" w:cs="Arial" w:hint="cs"/>
          <w:rtl/>
        </w:rPr>
        <w:t>ذلك</w:t>
      </w:r>
      <w:r>
        <w:rPr>
          <w:rtl/>
        </w:rPr>
        <w:t xml:space="preserve"> </w:t>
      </w:r>
      <w:r>
        <w:rPr>
          <w:rFonts w:ascii="Arial" w:hAnsi="Arial" w:cs="Arial" w:hint="cs"/>
          <w:rtl/>
        </w:rPr>
        <w:t>قمر،</w:t>
      </w:r>
      <w:r>
        <w:rPr>
          <w:rtl/>
        </w:rPr>
        <w:t xml:space="preserve"> </w:t>
      </w:r>
      <w:r>
        <w:rPr>
          <w:rFonts w:ascii="Arial" w:hAnsi="Arial" w:cs="Arial" w:hint="cs"/>
          <w:rtl/>
        </w:rPr>
        <w:t>والمراد</w:t>
      </w:r>
      <w:r>
        <w:rPr>
          <w:rtl/>
        </w:rPr>
        <w:t xml:space="preserve"> </w:t>
      </w:r>
      <w:r>
        <w:rPr>
          <w:rFonts w:ascii="Arial" w:hAnsi="Arial" w:cs="Arial" w:hint="cs"/>
          <w:rtl/>
        </w:rPr>
        <w:t>هنا</w:t>
      </w:r>
      <w:r>
        <w:rPr>
          <w:rtl/>
        </w:rPr>
        <w:t xml:space="preserve"> </w:t>
      </w:r>
      <w:r>
        <w:rPr>
          <w:rFonts w:ascii="Arial" w:hAnsi="Arial" w:cs="Arial" w:hint="cs"/>
          <w:rtl/>
        </w:rPr>
        <w:t>مطلق</w:t>
      </w:r>
      <w:r>
        <w:rPr>
          <w:rtl/>
        </w:rPr>
        <w:t xml:space="preserve"> </w:t>
      </w:r>
      <w:r>
        <w:rPr>
          <w:rFonts w:ascii="Arial" w:hAnsi="Arial" w:cs="Arial" w:hint="cs"/>
          <w:rtl/>
        </w:rPr>
        <w:t>هذا</w:t>
      </w:r>
      <w:r>
        <w:rPr>
          <w:rtl/>
        </w:rPr>
        <w:t xml:space="preserve"> </w:t>
      </w:r>
      <w:r>
        <w:rPr>
          <w:rFonts w:ascii="Arial" w:hAnsi="Arial" w:cs="Arial" w:hint="cs"/>
          <w:rtl/>
        </w:rPr>
        <w:t>الكوكب</w:t>
      </w:r>
      <w:r>
        <w:rPr>
          <w:rtl/>
        </w:rPr>
        <w:t xml:space="preserve"> </w:t>
      </w:r>
      <w:r>
        <w:rPr>
          <w:rFonts w:ascii="Arial" w:hAnsi="Arial" w:cs="Arial" w:hint="cs"/>
          <w:rtl/>
        </w:rPr>
        <w:t>كما</w:t>
      </w:r>
      <w:r>
        <w:rPr>
          <w:rtl/>
        </w:rPr>
        <w:t xml:space="preserve"> </w:t>
      </w:r>
      <w:r>
        <w:rPr>
          <w:rFonts w:ascii="Arial" w:hAnsi="Arial" w:cs="Arial" w:hint="cs"/>
          <w:rtl/>
        </w:rPr>
        <w:t>رأيت</w:t>
      </w:r>
      <w:r>
        <w:rPr>
          <w:rtl/>
        </w:rPr>
        <w:t xml:space="preserve"> </w:t>
      </w:r>
      <w:r>
        <w:rPr>
          <w:rFonts w:ascii="Arial" w:hAnsi="Arial" w:cs="Arial" w:hint="cs"/>
          <w:rtl/>
        </w:rPr>
        <w:t>في</w:t>
      </w:r>
      <w:r>
        <w:rPr>
          <w:rtl/>
        </w:rPr>
        <w:t xml:space="preserve"> </w:t>
      </w:r>
      <w:r>
        <w:rPr>
          <w:rFonts w:ascii="Arial" w:hAnsi="Arial" w:cs="Arial" w:hint="cs"/>
          <w:rtl/>
        </w:rPr>
        <w:t>السؤال،</w:t>
      </w:r>
      <w:r>
        <w:rPr>
          <w:rtl/>
        </w:rPr>
        <w:t xml:space="preserve"> </w:t>
      </w:r>
      <w:r>
        <w:rPr>
          <w:rFonts w:ascii="Arial" w:hAnsi="Arial" w:cs="Arial" w:hint="cs"/>
          <w:rtl/>
        </w:rPr>
        <w:t>يسمَّى</w:t>
      </w:r>
      <w:r>
        <w:rPr>
          <w:rtl/>
        </w:rPr>
        <w:t xml:space="preserve"> </w:t>
      </w:r>
      <w:r>
        <w:rPr>
          <w:rFonts w:ascii="Arial" w:hAnsi="Arial" w:cs="Arial" w:hint="cs"/>
          <w:rtl/>
        </w:rPr>
        <w:t>قمرًا</w:t>
      </w:r>
      <w:r>
        <w:rPr>
          <w:rtl/>
        </w:rPr>
        <w:t xml:space="preserve"> </w:t>
      </w:r>
      <w:r>
        <w:rPr>
          <w:rFonts w:ascii="Arial" w:hAnsi="Arial" w:cs="Arial" w:hint="cs"/>
          <w:rtl/>
        </w:rPr>
        <w:t>مطلقًا</w:t>
      </w:r>
      <w:r>
        <w:rPr>
          <w:rtl/>
        </w:rPr>
        <w:t xml:space="preserve"> </w:t>
      </w:r>
      <w:r>
        <w:rPr>
          <w:rFonts w:ascii="Arial" w:hAnsi="Arial" w:cs="Arial" w:hint="cs"/>
          <w:rtl/>
        </w:rPr>
        <w:t>مجازًا</w:t>
      </w:r>
      <w:r>
        <w:rPr>
          <w:rtl/>
        </w:rPr>
        <w:t xml:space="preserve"> </w:t>
      </w:r>
      <w:r>
        <w:rPr>
          <w:rFonts w:ascii="Arial" w:hAnsi="Arial" w:cs="Arial" w:hint="cs"/>
          <w:rtl/>
        </w:rPr>
        <w:t>أو</w:t>
      </w:r>
      <w:r>
        <w:rPr>
          <w:rtl/>
        </w:rPr>
        <w:t xml:space="preserve"> </w:t>
      </w:r>
      <w:r>
        <w:rPr>
          <w:rFonts w:ascii="Arial" w:hAnsi="Arial" w:cs="Arial" w:hint="cs"/>
          <w:rtl/>
        </w:rPr>
        <w:t>اشتراكًا</w:t>
      </w:r>
      <w:r>
        <w:rPr>
          <w:rtl/>
        </w:rPr>
        <w:t>.</w:t>
      </w:r>
    </w:p>
    <w:p w:rsidR="00FD73EF" w:rsidRDefault="00FD73EF">
      <w:pPr>
        <w:pStyle w:val="textquran"/>
        <w:spacing w:before="170"/>
        <w:rPr>
          <w:rtl/>
        </w:rPr>
      </w:pPr>
      <w:r>
        <w:rPr>
          <w:rFonts w:ascii="Arial" w:hAnsi="Arial" w:cs="Arial" w:hint="cs"/>
          <w:rtl/>
        </w:rPr>
        <w:t>وَأَمَّا</w:t>
      </w:r>
      <w:r>
        <w:rPr>
          <w:rtl/>
        </w:rPr>
        <w:t xml:space="preserve"> </w:t>
      </w:r>
      <w:r>
        <w:rPr>
          <w:rFonts w:ascii="Arial" w:hAnsi="Arial" w:cs="Arial" w:hint="cs"/>
          <w:rtl/>
        </w:rPr>
        <w:t>جمع</w:t>
      </w:r>
      <w:r>
        <w:rPr>
          <w:rtl/>
        </w:rPr>
        <w:t xml:space="preserve"> </w:t>
      </w:r>
      <w:r>
        <w:rPr>
          <w:rFonts w:ascii="Arial" w:hAnsi="Arial" w:cs="Arial" w:hint="cs"/>
          <w:rtl/>
        </w:rPr>
        <w:t>الهلال</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واحد</w:t>
      </w:r>
      <w:r>
        <w:rPr>
          <w:rtl/>
        </w:rPr>
        <w:t xml:space="preserve"> </w:t>
      </w:r>
      <w:r>
        <w:rPr>
          <w:rFonts w:ascii="Arial" w:hAnsi="Arial" w:cs="Arial" w:hint="cs"/>
          <w:rtl/>
        </w:rPr>
        <w:t>فباعتبار</w:t>
      </w:r>
      <w:r>
        <w:rPr>
          <w:rtl/>
        </w:rPr>
        <w:t xml:space="preserve"> </w:t>
      </w:r>
      <w:r>
        <w:rPr>
          <w:rFonts w:ascii="Arial" w:hAnsi="Arial" w:cs="Arial" w:hint="cs"/>
          <w:rtl/>
        </w:rPr>
        <w:t>ليالي</w:t>
      </w:r>
      <w:r>
        <w:rPr>
          <w:rtl/>
        </w:rPr>
        <w:t xml:space="preserve"> </w:t>
      </w:r>
      <w:r>
        <w:rPr>
          <w:rFonts w:ascii="Arial" w:hAnsi="Arial" w:cs="Arial" w:hint="cs"/>
          <w:rtl/>
        </w:rPr>
        <w:t>طلوعه،</w:t>
      </w:r>
      <w:r>
        <w:rPr>
          <w:rtl/>
        </w:rPr>
        <w:t xml:space="preserve"> </w:t>
      </w:r>
      <w:r>
        <w:rPr>
          <w:rFonts w:ascii="Arial" w:hAnsi="Arial" w:cs="Arial" w:hint="cs"/>
          <w:rtl/>
        </w:rPr>
        <w:t>والسؤال</w:t>
      </w:r>
      <w:r>
        <w:rPr>
          <w:rtl/>
        </w:rPr>
        <w:t xml:space="preserve"> </w:t>
      </w:r>
      <w:r>
        <w:rPr>
          <w:rFonts w:ascii="Arial" w:hAnsi="Arial" w:cs="Arial" w:hint="cs"/>
          <w:rtl/>
        </w:rPr>
        <w:t>لم</w:t>
      </w:r>
      <w:r>
        <w:rPr>
          <w:rtl/>
        </w:rPr>
        <w:t xml:space="preserve"> </w:t>
      </w:r>
      <w:r>
        <w:rPr>
          <w:rFonts w:ascii="Arial" w:hAnsi="Arial" w:cs="Arial" w:hint="cs"/>
          <w:rtl/>
        </w:rPr>
        <w:t>يختصَّ</w:t>
      </w:r>
      <w:r>
        <w:rPr>
          <w:rtl/>
        </w:rPr>
        <w:t xml:space="preserve"> </w:t>
      </w:r>
      <w:r>
        <w:rPr>
          <w:rFonts w:ascii="Arial" w:hAnsi="Arial" w:cs="Arial" w:hint="cs"/>
          <w:rtl/>
        </w:rPr>
        <w:t>بهلال</w:t>
      </w:r>
      <w:r>
        <w:rPr>
          <w:rtl/>
        </w:rPr>
        <w:t xml:space="preserve"> </w:t>
      </w:r>
      <w:r>
        <w:rPr>
          <w:rFonts w:ascii="Arial" w:hAnsi="Arial" w:cs="Arial" w:hint="cs"/>
          <w:rtl/>
        </w:rPr>
        <w:t>دون</w:t>
      </w:r>
      <w:r>
        <w:rPr>
          <w:rtl/>
        </w:rPr>
        <w:t xml:space="preserve"> </w:t>
      </w:r>
      <w:r>
        <w:rPr>
          <w:rFonts w:ascii="Arial" w:hAnsi="Arial" w:cs="Arial" w:hint="cs"/>
          <w:rtl/>
        </w:rPr>
        <w:t>آخر</w:t>
      </w:r>
      <w:r>
        <w:rPr>
          <w:rtl/>
        </w:rPr>
        <w:t xml:space="preserve">. </w:t>
      </w:r>
      <w:r>
        <w:rPr>
          <w:rFonts w:ascii="Arial" w:hAnsi="Arial" w:cs="Arial" w:hint="cs"/>
          <w:rtl/>
        </w:rPr>
        <w:t>والمضارع</w:t>
      </w:r>
      <w:r>
        <w:rPr>
          <w:rtl/>
        </w:rPr>
        <w:t xml:space="preserve"> </w:t>
      </w:r>
      <w:r>
        <w:rPr>
          <w:rFonts w:ascii="Arial" w:hAnsi="Arial" w:cs="Arial" w:hint="cs"/>
          <w:rtl/>
        </w:rPr>
        <w:t>لإمكان</w:t>
      </w:r>
      <w:r>
        <w:rPr>
          <w:rtl/>
        </w:rPr>
        <w:t xml:space="preserve"> </w:t>
      </w:r>
      <w:r>
        <w:rPr>
          <w:rFonts w:ascii="Arial" w:hAnsi="Arial" w:cs="Arial" w:hint="cs"/>
          <w:rtl/>
        </w:rPr>
        <w:t>تكرير</w:t>
      </w:r>
      <w:r>
        <w:rPr>
          <w:rtl/>
        </w:rPr>
        <w:t xml:space="preserve"> </w:t>
      </w:r>
      <w:r>
        <w:rPr>
          <w:rFonts w:ascii="Arial" w:hAnsi="Arial" w:cs="Arial" w:hint="cs"/>
          <w:rtl/>
        </w:rPr>
        <w:t>السؤال،</w:t>
      </w:r>
      <w:r>
        <w:rPr>
          <w:rtl/>
        </w:rPr>
        <w:t xml:space="preserve"> </w:t>
      </w:r>
      <w:r>
        <w:rPr>
          <w:rFonts w:ascii="Arial" w:hAnsi="Arial" w:cs="Arial" w:hint="cs"/>
          <w:rtl/>
        </w:rPr>
        <w:t>أو</w:t>
      </w:r>
      <w:r>
        <w:rPr>
          <w:rtl/>
        </w:rPr>
        <w:t xml:space="preserve"> </w:t>
      </w:r>
      <w:r>
        <w:rPr>
          <w:rFonts w:ascii="Arial" w:hAnsi="Arial" w:cs="Arial" w:hint="cs"/>
          <w:rtl/>
        </w:rPr>
        <w:t>لتنزيل</w:t>
      </w:r>
      <w:r>
        <w:rPr>
          <w:rtl/>
        </w:rPr>
        <w:t xml:space="preserve"> </w:t>
      </w:r>
      <w:r>
        <w:rPr>
          <w:rFonts w:ascii="Arial" w:hAnsi="Arial" w:cs="Arial" w:hint="cs"/>
          <w:rtl/>
        </w:rPr>
        <w:t>الماضي</w:t>
      </w:r>
      <w:r>
        <w:rPr>
          <w:rtl/>
        </w:rPr>
        <w:t xml:space="preserve"> </w:t>
      </w:r>
      <w:r>
        <w:rPr>
          <w:rFonts w:ascii="Arial" w:hAnsi="Arial" w:cs="Arial" w:hint="cs"/>
          <w:rtl/>
        </w:rPr>
        <w:t>منزلة</w:t>
      </w:r>
      <w:r>
        <w:rPr>
          <w:rtl/>
        </w:rPr>
        <w:t xml:space="preserve"> </w:t>
      </w:r>
      <w:r>
        <w:rPr>
          <w:rFonts w:ascii="Arial" w:hAnsi="Arial" w:cs="Arial" w:hint="cs"/>
          <w:rtl/>
        </w:rPr>
        <w:t>الحاضر،</w:t>
      </w:r>
      <w:r>
        <w:rPr>
          <w:rtl/>
        </w:rPr>
        <w:t xml:space="preserve"> </w:t>
      </w:r>
      <w:r>
        <w:rPr>
          <w:rFonts w:ascii="Arial" w:hAnsi="Arial" w:cs="Arial" w:hint="cs"/>
          <w:rtl/>
        </w:rPr>
        <w:t>أو</w:t>
      </w:r>
      <w:r>
        <w:rPr>
          <w:rtl/>
        </w:rPr>
        <w:t xml:space="preserve"> </w:t>
      </w:r>
      <w:r>
        <w:rPr>
          <w:rFonts w:ascii="Arial" w:hAnsi="Arial" w:cs="Arial" w:hint="cs"/>
          <w:rtl/>
        </w:rPr>
        <w:t>الماضي</w:t>
      </w:r>
      <w:r>
        <w:rPr>
          <w:rtl/>
        </w:rPr>
        <w:t xml:space="preserve"> </w:t>
      </w:r>
      <w:r>
        <w:rPr>
          <w:rFonts w:ascii="Arial" w:hAnsi="Arial" w:cs="Arial" w:hint="cs"/>
          <w:rtl/>
        </w:rPr>
        <w:t>منزلة</w:t>
      </w:r>
      <w:r>
        <w:rPr>
          <w:rtl/>
        </w:rPr>
        <w:t xml:space="preserve"> </w:t>
      </w:r>
      <w:r>
        <w:rPr>
          <w:rFonts w:ascii="Arial" w:hAnsi="Arial" w:cs="Arial" w:hint="cs"/>
          <w:rtl/>
        </w:rPr>
        <w:t>المستقبل،</w:t>
      </w:r>
      <w:r>
        <w:rPr>
          <w:rtl/>
        </w:rPr>
        <w:t xml:space="preserve"> </w:t>
      </w:r>
      <w:r>
        <w:rPr>
          <w:rFonts w:ascii="Arial" w:hAnsi="Arial" w:cs="Arial" w:hint="cs"/>
          <w:rtl/>
        </w:rPr>
        <w:t>أو</w:t>
      </w:r>
      <w:r>
        <w:rPr>
          <w:rtl/>
        </w:rPr>
        <w:t xml:space="preserve"> </w:t>
      </w:r>
      <w:r>
        <w:rPr>
          <w:rFonts w:ascii="Arial" w:hAnsi="Arial" w:cs="Arial" w:hint="cs"/>
          <w:rtl/>
        </w:rPr>
        <w:t>تنزيل</w:t>
      </w:r>
      <w:r>
        <w:rPr>
          <w:rtl/>
        </w:rPr>
        <w:t xml:space="preserve"> </w:t>
      </w:r>
      <w:r>
        <w:rPr>
          <w:rFonts w:ascii="Arial" w:hAnsi="Arial" w:cs="Arial" w:hint="cs"/>
          <w:rtl/>
        </w:rPr>
        <w:t>حالة</w:t>
      </w:r>
      <w:r>
        <w:rPr>
          <w:rtl/>
        </w:rPr>
        <w:t xml:space="preserve"> </w:t>
      </w:r>
      <w:r>
        <w:rPr>
          <w:rFonts w:ascii="Arial" w:hAnsi="Arial" w:cs="Arial" w:hint="cs"/>
          <w:rtl/>
        </w:rPr>
        <w:t>النزول</w:t>
      </w:r>
      <w:r>
        <w:rPr>
          <w:rtl/>
        </w:rPr>
        <w:t xml:space="preserve"> </w:t>
      </w:r>
      <w:r>
        <w:rPr>
          <w:rFonts w:ascii="Arial" w:hAnsi="Arial" w:cs="Arial" w:hint="cs"/>
          <w:rtl/>
        </w:rPr>
        <w:t>منزلة</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السؤال،</w:t>
      </w:r>
      <w:r>
        <w:rPr>
          <w:rtl/>
        </w:rPr>
        <w:t xml:space="preserve"> </w:t>
      </w:r>
      <w:r>
        <w:rPr>
          <w:rFonts w:ascii="Arial" w:hAnsi="Arial" w:cs="Arial" w:hint="cs"/>
          <w:rtl/>
        </w:rPr>
        <w:t>وقيل</w:t>
      </w:r>
      <w:r>
        <w:rPr>
          <w:rtl/>
        </w:rPr>
        <w:t xml:space="preserve">: </w:t>
      </w:r>
      <w:r>
        <w:rPr>
          <w:rFonts w:ascii="Arial" w:hAnsi="Arial" w:cs="Arial" w:hint="cs"/>
          <w:rtl/>
        </w:rPr>
        <w:t>إنَّ</w:t>
      </w:r>
      <w:r>
        <w:rPr>
          <w:rtl/>
        </w:rPr>
        <w:t xml:space="preserve"> </w:t>
      </w:r>
      <w:r>
        <w:rPr>
          <w:rFonts w:ascii="Arial" w:hAnsi="Arial" w:cs="Arial" w:hint="cs"/>
          <w:rtl/>
        </w:rPr>
        <w:t>السؤال</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للصحابة</w:t>
      </w:r>
      <w:r>
        <w:rPr>
          <w:rtl/>
        </w:rPr>
        <w:t xml:space="preserve"> </w:t>
      </w:r>
      <w:r>
        <w:rPr>
          <w:rFonts w:ascii="Arial" w:hAnsi="Arial" w:cs="Arial" w:hint="cs"/>
          <w:rtl/>
        </w:rPr>
        <w:t>يعتبر</w:t>
      </w:r>
      <w:r>
        <w:rPr>
          <w:rtl/>
        </w:rPr>
        <w:t xml:space="preserve"> </w:t>
      </w:r>
      <w:r>
        <w:rPr>
          <w:rFonts w:ascii="Arial" w:hAnsi="Arial" w:cs="Arial" w:hint="cs"/>
          <w:rtl/>
        </w:rPr>
        <w:t>أنَّ</w:t>
      </w:r>
      <w:r>
        <w:rPr>
          <w:rtl/>
        </w:rPr>
        <w:t xml:space="preserve"> </w:t>
      </w:r>
      <w:r>
        <w:rPr>
          <w:rFonts w:ascii="Arial" w:hAnsi="Arial" w:cs="Arial" w:hint="cs"/>
          <w:rtl/>
        </w:rPr>
        <w:t>سؤال</w:t>
      </w:r>
      <w:r>
        <w:rPr>
          <w:rtl/>
        </w:rPr>
        <w:t xml:space="preserve"> </w:t>
      </w:r>
      <w:r>
        <w:rPr>
          <w:rFonts w:ascii="Arial" w:hAnsi="Arial" w:cs="Arial" w:hint="cs"/>
          <w:rtl/>
        </w:rPr>
        <w:t>الصحابة</w:t>
      </w:r>
      <w:r>
        <w:rPr>
          <w:rtl/>
        </w:rPr>
        <w:t xml:space="preserve"> </w:t>
      </w:r>
      <w:r>
        <w:rPr>
          <w:rFonts w:ascii="Arial" w:hAnsi="Arial" w:cs="Arial" w:hint="cs"/>
          <w:rtl/>
        </w:rPr>
        <w:t>سؤال</w:t>
      </w:r>
      <w:r>
        <w:rPr>
          <w:rtl/>
        </w:rPr>
        <w:t xml:space="preserve"> </w:t>
      </w:r>
      <w:r>
        <w:rPr>
          <w:rFonts w:ascii="Arial" w:hAnsi="Arial" w:cs="Arial" w:hint="cs"/>
          <w:rtl/>
        </w:rPr>
        <w:t>للنبيء</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لأنَّهم</w:t>
      </w:r>
      <w:r>
        <w:rPr>
          <w:rtl/>
        </w:rPr>
        <w:t xml:space="preserve"> </w:t>
      </w:r>
      <w:r>
        <w:rPr>
          <w:rFonts w:ascii="Arial" w:hAnsi="Arial" w:cs="Arial" w:hint="cs"/>
          <w:rtl/>
        </w:rPr>
        <w:t>مستفيدون</w:t>
      </w:r>
      <w:r>
        <w:rPr>
          <w:rtl/>
        </w:rPr>
        <w:t xml:space="preserve"> </w:t>
      </w:r>
      <w:r>
        <w:rPr>
          <w:rFonts w:ascii="Arial" w:hAnsi="Arial" w:cs="Arial" w:hint="cs"/>
          <w:rtl/>
        </w:rPr>
        <w:t>منه</w:t>
      </w:r>
      <w:r>
        <w:rPr>
          <w:rtl/>
        </w:rPr>
        <w:t xml:space="preserve"> </w:t>
      </w:r>
      <w:r>
        <w:rPr>
          <w:rFonts w:ascii="Arial" w:hAnsi="Arial" w:cs="Arial" w:hint="cs"/>
          <w:rtl/>
        </w:rPr>
        <w:t>وسائلون</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أرادوا</w:t>
      </w:r>
      <w:r>
        <w:rPr>
          <w:rtl/>
        </w:rPr>
        <w:t>.</w:t>
      </w:r>
    </w:p>
    <w:p w:rsidR="00FD73EF" w:rsidRDefault="00FD73EF">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قُلْ</w:t>
      </w:r>
      <w:r>
        <w:rPr>
          <w:w w:val="103"/>
          <w:rtl/>
        </w:rPr>
        <w:t> </w:t>
      </w:r>
      <w:r>
        <w:rPr>
          <w:rFonts w:ascii="Arial" w:hAnsi="Arial" w:cs="Arial" w:hint="cs"/>
          <w:w w:val="103"/>
          <w:rtl/>
        </w:rPr>
        <w:t>﴾</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هِيَ</w:t>
      </w:r>
      <w:r>
        <w:rPr>
          <w:rStyle w:val="bold"/>
          <w:w w:val="103"/>
          <w:rtl/>
        </w:rPr>
        <w:t xml:space="preserve"> </w:t>
      </w:r>
      <w:r>
        <w:rPr>
          <w:rStyle w:val="bold"/>
          <w:rFonts w:ascii="Arial" w:hAnsi="Arial" w:cs="Arial" w:hint="cs"/>
          <w:w w:val="103"/>
          <w:rtl/>
        </w:rPr>
        <w:t>مَوَاقِيتُ</w:t>
      </w:r>
      <w:r>
        <w:rPr>
          <w:rStyle w:val="bold"/>
          <w:w w:val="103"/>
          <w:rtl/>
        </w:rPr>
        <w:t xml:space="preserve"> </w:t>
      </w:r>
      <w:r>
        <w:rPr>
          <w:rStyle w:val="bold"/>
          <w:rFonts w:ascii="Arial" w:hAnsi="Arial" w:cs="Arial" w:hint="cs"/>
          <w:w w:val="103"/>
          <w:rtl/>
        </w:rPr>
        <w:t>لِلنَّاسِ</w:t>
      </w:r>
      <w:r>
        <w:rPr>
          <w:w w:val="103"/>
          <w:rtl/>
        </w:rPr>
        <w:t> </w:t>
      </w:r>
      <w:r>
        <w:rPr>
          <w:rFonts w:ascii="Arial" w:hAnsi="Arial" w:cs="Arial" w:hint="cs"/>
          <w:w w:val="103"/>
          <w:rtl/>
        </w:rPr>
        <w:t>﴾</w:t>
      </w:r>
      <w:r>
        <w:rPr>
          <w:w w:val="103"/>
          <w:rtl/>
        </w:rPr>
        <w:t xml:space="preserve"> </w:t>
      </w:r>
      <w:r>
        <w:rPr>
          <w:rFonts w:ascii="Arial" w:hAnsi="Arial" w:cs="Arial" w:hint="cs"/>
          <w:w w:val="103"/>
          <w:rtl/>
        </w:rPr>
        <w:t>لأمورهم</w:t>
      </w:r>
      <w:r>
        <w:rPr>
          <w:w w:val="103"/>
          <w:rtl/>
        </w:rPr>
        <w:t xml:space="preserve"> </w:t>
      </w:r>
      <w:r>
        <w:rPr>
          <w:rFonts w:ascii="Arial" w:hAnsi="Arial" w:cs="Arial" w:hint="cs"/>
          <w:w w:val="103"/>
          <w:rtl/>
        </w:rPr>
        <w:t>الدنيويَّة</w:t>
      </w:r>
      <w:r>
        <w:rPr>
          <w:w w:val="103"/>
          <w:rtl/>
        </w:rPr>
        <w:t xml:space="preserve"> </w:t>
      </w:r>
      <w:r>
        <w:rPr>
          <w:rFonts w:ascii="Arial" w:hAnsi="Arial" w:cs="Arial" w:hint="cs"/>
          <w:w w:val="103"/>
          <w:rtl/>
        </w:rPr>
        <w:t>والدينيَّة،</w:t>
      </w:r>
      <w:r>
        <w:rPr>
          <w:w w:val="103"/>
          <w:rtl/>
        </w:rPr>
        <w:t xml:space="preserve"> </w:t>
      </w:r>
      <w:r>
        <w:rPr>
          <w:rFonts w:ascii="Arial" w:hAnsi="Arial" w:cs="Arial" w:hint="cs"/>
          <w:w w:val="103"/>
          <w:rtl/>
        </w:rPr>
        <w:t>كأَجَل</w:t>
      </w:r>
      <w:r>
        <w:rPr>
          <w:w w:val="103"/>
          <w:rtl/>
        </w:rPr>
        <w:t xml:space="preserve"> </w:t>
      </w:r>
      <w:r>
        <w:rPr>
          <w:rFonts w:ascii="Arial" w:hAnsi="Arial" w:cs="Arial" w:hint="cs"/>
          <w:w w:val="103"/>
          <w:rtl/>
        </w:rPr>
        <w:t>الدَّين</w:t>
      </w:r>
      <w:r>
        <w:rPr>
          <w:w w:val="103"/>
          <w:rtl/>
        </w:rPr>
        <w:t xml:space="preserve"> </w:t>
      </w:r>
      <w:r>
        <w:rPr>
          <w:rFonts w:ascii="Arial" w:hAnsi="Arial" w:cs="Arial" w:hint="cs"/>
          <w:w w:val="103"/>
          <w:rtl/>
        </w:rPr>
        <w:t>والإجارة</w:t>
      </w:r>
      <w:r>
        <w:rPr>
          <w:w w:val="103"/>
          <w:rtl/>
        </w:rPr>
        <w:t xml:space="preserve"> </w:t>
      </w:r>
      <w:r>
        <w:rPr>
          <w:rFonts w:ascii="Arial" w:hAnsi="Arial" w:cs="Arial" w:hint="cs"/>
          <w:w w:val="103"/>
          <w:rtl/>
        </w:rPr>
        <w:t>والعدَّة</w:t>
      </w:r>
      <w:r>
        <w:rPr>
          <w:w w:val="103"/>
          <w:rtl/>
        </w:rPr>
        <w:t xml:space="preserve"> </w:t>
      </w:r>
      <w:r>
        <w:rPr>
          <w:rFonts w:ascii="Arial" w:hAnsi="Arial" w:cs="Arial" w:hint="cs"/>
          <w:w w:val="103"/>
          <w:rtl/>
        </w:rPr>
        <w:t>والحيض</w:t>
      </w:r>
      <w:r>
        <w:rPr>
          <w:w w:val="103"/>
          <w:rtl/>
        </w:rPr>
        <w:t xml:space="preserve"> </w:t>
      </w:r>
      <w:r>
        <w:rPr>
          <w:rFonts w:ascii="Arial" w:hAnsi="Arial" w:cs="Arial" w:hint="cs"/>
          <w:w w:val="103"/>
          <w:rtl/>
        </w:rPr>
        <w:t>والصوم</w:t>
      </w:r>
      <w:r>
        <w:rPr>
          <w:w w:val="103"/>
          <w:rtl/>
        </w:rPr>
        <w:t xml:space="preserve"> </w:t>
      </w:r>
      <w:r>
        <w:rPr>
          <w:rFonts w:ascii="Arial" w:hAnsi="Arial" w:cs="Arial" w:hint="cs"/>
          <w:w w:val="103"/>
          <w:rtl/>
        </w:rPr>
        <w:t>والحجِّ،</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ذكره</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المزارع</w:t>
      </w:r>
      <w:r>
        <w:rPr>
          <w:w w:val="103"/>
          <w:rtl/>
        </w:rPr>
        <w:t xml:space="preserve"> </w:t>
      </w:r>
      <w:r>
        <w:rPr>
          <w:rFonts w:ascii="Arial" w:hAnsi="Arial" w:cs="Arial" w:hint="cs"/>
          <w:w w:val="103"/>
          <w:rtl/>
        </w:rPr>
        <w:t>لأنَّها</w:t>
      </w:r>
      <w:r>
        <w:rPr>
          <w:w w:val="103"/>
          <w:rtl/>
        </w:rPr>
        <w:t xml:space="preserve"> </w:t>
      </w:r>
      <w:r>
        <w:rPr>
          <w:rFonts w:ascii="Arial" w:hAnsi="Arial" w:cs="Arial" w:hint="cs"/>
          <w:w w:val="103"/>
          <w:rtl/>
        </w:rPr>
        <w:t>بسير</w:t>
      </w:r>
      <w:r>
        <w:rPr>
          <w:w w:val="103"/>
          <w:rtl/>
        </w:rPr>
        <w:t xml:space="preserve"> </w:t>
      </w:r>
      <w:r>
        <w:rPr>
          <w:rFonts w:ascii="Arial" w:hAnsi="Arial" w:cs="Arial" w:hint="cs"/>
          <w:w w:val="103"/>
          <w:rtl/>
        </w:rPr>
        <w:t>الشمس</w:t>
      </w:r>
      <w:r>
        <w:rPr>
          <w:w w:val="103"/>
          <w:rtl/>
        </w:rPr>
        <w:t xml:space="preserve"> </w:t>
      </w:r>
      <w:r>
        <w:rPr>
          <w:rFonts w:ascii="Arial" w:hAnsi="Arial" w:cs="Arial" w:hint="cs"/>
          <w:w w:val="103"/>
          <w:rtl/>
        </w:rPr>
        <w:t>وشهورها</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جواب</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مقتضى</w:t>
      </w:r>
      <w:r>
        <w:rPr>
          <w:w w:val="103"/>
          <w:rtl/>
        </w:rPr>
        <w:t xml:space="preserve"> </w:t>
      </w:r>
      <w:r>
        <w:rPr>
          <w:rFonts w:ascii="Arial" w:hAnsi="Arial" w:cs="Arial" w:hint="cs"/>
          <w:w w:val="103"/>
          <w:rtl/>
        </w:rPr>
        <w:t>الظاهر؛</w:t>
      </w:r>
      <w:r>
        <w:rPr>
          <w:w w:val="103"/>
          <w:rtl/>
        </w:rPr>
        <w:t xml:space="preserve"> </w:t>
      </w:r>
      <w:r>
        <w:rPr>
          <w:rFonts w:ascii="Arial" w:hAnsi="Arial" w:cs="Arial" w:hint="cs"/>
          <w:w w:val="103"/>
          <w:rtl/>
        </w:rPr>
        <w:t>سألوا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الحكمة</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اختلاف</w:t>
      </w:r>
      <w:r>
        <w:rPr>
          <w:w w:val="103"/>
          <w:rtl/>
        </w:rPr>
        <w:t xml:space="preserve"> </w:t>
      </w:r>
      <w:r>
        <w:rPr>
          <w:rFonts w:ascii="Arial" w:hAnsi="Arial" w:cs="Arial" w:hint="cs"/>
          <w:w w:val="103"/>
          <w:rtl/>
        </w:rPr>
        <w:t>تشكُّل</w:t>
      </w:r>
      <w:r>
        <w:rPr>
          <w:w w:val="103"/>
          <w:rtl/>
        </w:rPr>
        <w:t xml:space="preserve"> </w:t>
      </w:r>
      <w:r>
        <w:rPr>
          <w:rFonts w:ascii="Arial" w:hAnsi="Arial" w:cs="Arial" w:hint="cs"/>
          <w:w w:val="103"/>
          <w:rtl/>
        </w:rPr>
        <w:t>القمر،</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حكمته</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مواقيت</w:t>
      </w:r>
      <w:r>
        <w:rPr>
          <w:w w:val="103"/>
          <w:rtl/>
        </w:rPr>
        <w:t xml:space="preserve"> </w:t>
      </w:r>
      <w:r>
        <w:rPr>
          <w:rFonts w:ascii="Arial" w:hAnsi="Arial" w:cs="Arial" w:hint="cs"/>
          <w:w w:val="103"/>
          <w:rtl/>
        </w:rPr>
        <w:t>للناس،</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بقي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شكل</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تتعدَّد</w:t>
      </w:r>
      <w:r>
        <w:rPr>
          <w:w w:val="103"/>
          <w:rtl/>
        </w:rPr>
        <w:t xml:space="preserve"> </w:t>
      </w:r>
      <w:r>
        <w:rPr>
          <w:rFonts w:ascii="Arial" w:hAnsi="Arial" w:cs="Arial" w:hint="cs"/>
          <w:w w:val="103"/>
          <w:rtl/>
        </w:rPr>
        <w:t>الأشهر،</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سؤالهم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السبب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ذاته</w:t>
      </w:r>
      <w:r>
        <w:rPr>
          <w:w w:val="103"/>
          <w:rtl/>
        </w:rPr>
        <w:t>.</w:t>
      </w:r>
    </w:p>
    <w:p w:rsidR="00FD73EF" w:rsidRDefault="00FD73EF">
      <w:pPr>
        <w:pStyle w:val="textquran"/>
        <w:spacing w:before="170"/>
        <w:rPr>
          <w:w w:val="105"/>
          <w:rtl/>
        </w:rPr>
      </w:pPr>
      <w:r>
        <w:rPr>
          <w:rFonts w:ascii="Arial" w:hAnsi="Arial" w:cs="Arial" w:hint="cs"/>
          <w:w w:val="105"/>
          <w:rtl/>
        </w:rPr>
        <w:t>كان</w:t>
      </w:r>
      <w:r>
        <w:rPr>
          <w:w w:val="105"/>
          <w:rtl/>
        </w:rPr>
        <w:t xml:space="preserve"> </w:t>
      </w:r>
      <w:r>
        <w:rPr>
          <w:rFonts w:ascii="Arial" w:hAnsi="Arial" w:cs="Arial" w:hint="cs"/>
          <w:w w:val="105"/>
          <w:rtl/>
        </w:rPr>
        <w:t>الجواب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خلاف</w:t>
      </w:r>
      <w:r>
        <w:rPr>
          <w:w w:val="105"/>
          <w:rtl/>
        </w:rPr>
        <w:t xml:space="preserve"> </w:t>
      </w:r>
      <w:r>
        <w:rPr>
          <w:rFonts w:ascii="Arial" w:hAnsi="Arial" w:cs="Arial" w:hint="cs"/>
          <w:w w:val="105"/>
          <w:rtl/>
        </w:rPr>
        <w:t>مقتضى</w:t>
      </w:r>
      <w:r>
        <w:rPr>
          <w:w w:val="105"/>
          <w:rtl/>
        </w:rPr>
        <w:t xml:space="preserve"> </w:t>
      </w:r>
      <w:r>
        <w:rPr>
          <w:rFonts w:ascii="Arial" w:hAnsi="Arial" w:cs="Arial" w:hint="cs"/>
          <w:w w:val="105"/>
          <w:rtl/>
        </w:rPr>
        <w:t>الظاهر</w:t>
      </w:r>
      <w:r>
        <w:rPr>
          <w:w w:val="105"/>
          <w:rtl/>
        </w:rPr>
        <w:t xml:space="preserve"> </w:t>
      </w:r>
      <w:r>
        <w:rPr>
          <w:rFonts w:ascii="Arial" w:hAnsi="Arial" w:cs="Arial" w:hint="cs"/>
          <w:w w:val="105"/>
          <w:rtl/>
        </w:rPr>
        <w:t>إرشادًا</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الأليق</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يسألوا</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الحكمة،</w:t>
      </w:r>
      <w:r>
        <w:rPr>
          <w:w w:val="105"/>
          <w:rtl/>
        </w:rPr>
        <w:t xml:space="preserve"> </w:t>
      </w:r>
      <w:r>
        <w:rPr>
          <w:rStyle w:val="bold"/>
          <w:rFonts w:ascii="Arial" w:hAnsi="Arial" w:cs="Arial" w:hint="cs"/>
          <w:w w:val="105"/>
          <w:rtl/>
        </w:rPr>
        <w:t>والنبيء</w:t>
      </w:r>
      <w:r>
        <w:rPr>
          <w:rStyle w:val="bold"/>
          <w:rFonts w:ascii="Calibri" w:cs="Calibri" w:hint="cs"/>
          <w:w w:val="105"/>
          <w:rtl/>
        </w:rPr>
        <w:t> </w:t>
      </w:r>
      <w:r>
        <w:rPr>
          <w:rFonts w:ascii="Arial" w:hAnsi="Arial" w:cs="Arial" w:hint="cs"/>
          <w:w w:val="105"/>
          <w:rtl/>
        </w:rPr>
        <w:t>ژ</w:t>
      </w:r>
      <w:r>
        <w:rPr>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يبعثه</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لدقائق</w:t>
      </w:r>
      <w:r>
        <w:rPr>
          <w:rStyle w:val="bold"/>
          <w:w w:val="105"/>
          <w:rtl/>
        </w:rPr>
        <w:t xml:space="preserve"> </w:t>
      </w:r>
      <w:r>
        <w:rPr>
          <w:rStyle w:val="bold"/>
          <w:rFonts w:ascii="Arial" w:hAnsi="Arial" w:cs="Arial" w:hint="cs"/>
          <w:w w:val="105"/>
          <w:rtl/>
        </w:rPr>
        <w:t>علم</w:t>
      </w:r>
      <w:r>
        <w:rPr>
          <w:rStyle w:val="bold"/>
          <w:w w:val="105"/>
          <w:rtl/>
        </w:rPr>
        <w:t xml:space="preserve"> </w:t>
      </w:r>
      <w:r>
        <w:rPr>
          <w:rStyle w:val="bold"/>
          <w:rFonts w:ascii="Arial" w:hAnsi="Arial" w:cs="Arial" w:hint="cs"/>
          <w:w w:val="105"/>
          <w:rtl/>
        </w:rPr>
        <w:t>الهيئة</w:t>
      </w:r>
      <w:r>
        <w:rPr>
          <w:rStyle w:val="bold"/>
          <w:w w:val="105"/>
          <w:rtl/>
        </w:rPr>
        <w:t xml:space="preserve"> </w:t>
      </w:r>
      <w:r>
        <w:rPr>
          <w:rStyle w:val="bold"/>
          <w:rFonts w:ascii="Arial" w:hAnsi="Arial" w:cs="Arial" w:hint="cs"/>
          <w:w w:val="105"/>
          <w:rtl/>
        </w:rPr>
        <w:t>بل</w:t>
      </w:r>
      <w:r>
        <w:rPr>
          <w:rStyle w:val="bold"/>
          <w:w w:val="105"/>
          <w:rtl/>
        </w:rPr>
        <w:t xml:space="preserve"> </w:t>
      </w:r>
      <w:r>
        <w:rPr>
          <w:rStyle w:val="bold"/>
          <w:rFonts w:ascii="Arial" w:hAnsi="Arial" w:cs="Arial" w:hint="cs"/>
          <w:w w:val="105"/>
          <w:rtl/>
        </w:rPr>
        <w:t>للشرعيَّات،</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أجابهم</w:t>
      </w:r>
      <w:r>
        <w:rPr>
          <w:w w:val="105"/>
          <w:rtl/>
        </w:rPr>
        <w:t xml:space="preserve"> </w:t>
      </w:r>
      <w:r>
        <w:rPr>
          <w:rFonts w:ascii="Arial" w:hAnsi="Arial" w:cs="Arial" w:hint="cs"/>
          <w:w w:val="105"/>
          <w:rtl/>
        </w:rPr>
        <w:t>بالسبب</w:t>
      </w:r>
      <w:r>
        <w:rPr>
          <w:w w:val="105"/>
          <w:rtl/>
        </w:rPr>
        <w:t xml:space="preserve"> </w:t>
      </w:r>
      <w:r>
        <w:rPr>
          <w:rFonts w:ascii="Arial" w:hAnsi="Arial" w:cs="Arial" w:hint="cs"/>
          <w:w w:val="105"/>
          <w:rtl/>
        </w:rPr>
        <w:t>لقال</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لِقُرْبِه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الشمس</w:t>
      </w:r>
      <w:r>
        <w:rPr>
          <w:w w:val="105"/>
          <w:rtl/>
        </w:rPr>
        <w:t xml:space="preserve"> </w:t>
      </w:r>
      <w:r>
        <w:rPr>
          <w:rFonts w:ascii="Arial" w:hAnsi="Arial" w:cs="Arial" w:hint="cs"/>
          <w:w w:val="105"/>
          <w:rtl/>
        </w:rPr>
        <w:t>وبعده،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بأس</w:t>
      </w:r>
      <w:r>
        <w:rPr>
          <w:w w:val="105"/>
          <w:rtl/>
        </w:rPr>
        <w:t xml:space="preserve"> </w:t>
      </w:r>
      <w:r>
        <w:rPr>
          <w:rFonts w:ascii="Arial" w:hAnsi="Arial" w:cs="Arial" w:hint="cs"/>
          <w:w w:val="105"/>
          <w:rtl/>
        </w:rPr>
        <w:t>به</w:t>
      </w:r>
      <w:r>
        <w:rPr>
          <w:w w:val="105"/>
          <w:rtl/>
        </w:rPr>
        <w:t xml:space="preserve"> </w:t>
      </w:r>
      <w:r>
        <w:rPr>
          <w:rFonts w:ascii="Arial" w:hAnsi="Arial" w:cs="Arial" w:hint="cs"/>
          <w:w w:val="105"/>
          <w:rtl/>
        </w:rPr>
        <w:t>لظهوره،</w:t>
      </w:r>
      <w:r>
        <w:rPr>
          <w:w w:val="105"/>
          <w:rtl/>
        </w:rPr>
        <w:t xml:space="preserve"> </w:t>
      </w:r>
      <w:r>
        <w:rPr>
          <w:rFonts w:ascii="Arial" w:hAnsi="Arial" w:cs="Arial" w:hint="cs"/>
          <w:w w:val="105"/>
          <w:rtl/>
        </w:rPr>
        <w:t>ولا</w:t>
      </w:r>
      <w:r>
        <w:rPr>
          <w:rFonts w:ascii="Calibri" w:cs="Calibri" w:hint="cs"/>
          <w:w w:val="105"/>
          <w:rtl/>
        </w:rPr>
        <w:t> </w:t>
      </w:r>
      <w:r>
        <w:rPr>
          <w:rFonts w:ascii="Arial" w:hAnsi="Arial" w:cs="Arial" w:hint="cs"/>
          <w:w w:val="105"/>
          <w:rtl/>
        </w:rPr>
        <w:t>تأباه</w:t>
      </w:r>
      <w:r>
        <w:rPr>
          <w:w w:val="105"/>
          <w:rtl/>
        </w:rPr>
        <w:t xml:space="preserve"> </w:t>
      </w:r>
      <w:r>
        <w:rPr>
          <w:rFonts w:ascii="Arial" w:hAnsi="Arial" w:cs="Arial" w:hint="cs"/>
          <w:w w:val="105"/>
          <w:rtl/>
        </w:rPr>
        <w:t>الشريعة،</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تقول</w:t>
      </w:r>
      <w:r>
        <w:rPr>
          <w:w w:val="105"/>
          <w:rtl/>
        </w:rPr>
        <w:t xml:space="preserve"> </w:t>
      </w:r>
      <w:r>
        <w:rPr>
          <w:rFonts w:ascii="Arial" w:hAnsi="Arial" w:cs="Arial" w:hint="cs"/>
          <w:w w:val="105"/>
          <w:rtl/>
        </w:rPr>
        <w:t>الشريعة</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تجزموا</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قولوه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الظنِّ،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جعله</w:t>
      </w:r>
      <w:r>
        <w:rPr>
          <w:w w:val="105"/>
          <w:rtl/>
        </w:rPr>
        <w:t xml:space="preserve"> </w:t>
      </w:r>
      <w:r>
        <w:rPr>
          <w:rFonts w:ascii="Arial" w:hAnsi="Arial" w:cs="Arial" w:hint="cs"/>
          <w:w w:val="105"/>
          <w:rtl/>
        </w:rPr>
        <w:t>سببًا</w:t>
      </w:r>
      <w:r>
        <w:rPr>
          <w:w w:val="105"/>
          <w:rtl/>
        </w:rPr>
        <w:t xml:space="preserve"> </w:t>
      </w:r>
      <w:r>
        <w:rPr>
          <w:rFonts w:ascii="Arial" w:hAnsi="Arial" w:cs="Arial" w:hint="cs"/>
          <w:w w:val="105"/>
          <w:rtl/>
        </w:rPr>
        <w:t>لتولُّد</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يتولَّد،</w:t>
      </w:r>
      <w:r>
        <w:rPr>
          <w:w w:val="105"/>
          <w:rtl/>
        </w:rPr>
        <w:t xml:space="preserve"> </w:t>
      </w:r>
      <w:r>
        <w:rPr>
          <w:rFonts w:ascii="Arial" w:hAnsi="Arial" w:cs="Arial" w:hint="cs"/>
          <w:w w:val="105"/>
          <w:rtl/>
        </w:rPr>
        <w:t>والله</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الخالق</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يخلق</w:t>
      </w:r>
      <w:r>
        <w:rPr>
          <w:w w:val="105"/>
          <w:rtl/>
        </w:rPr>
        <w:t xml:space="preserve"> </w:t>
      </w:r>
      <w:r>
        <w:rPr>
          <w:rFonts w:ascii="Arial" w:hAnsi="Arial" w:cs="Arial" w:hint="cs"/>
          <w:w w:val="105"/>
          <w:rtl/>
        </w:rPr>
        <w:t>النبات</w:t>
      </w:r>
      <w:r>
        <w:rPr>
          <w:w w:val="105"/>
          <w:rtl/>
        </w:rPr>
        <w:t xml:space="preserve"> </w:t>
      </w:r>
      <w:r>
        <w:rPr>
          <w:rFonts w:ascii="Arial" w:hAnsi="Arial" w:cs="Arial" w:hint="cs"/>
          <w:w w:val="105"/>
          <w:rtl/>
        </w:rPr>
        <w:t>بالماء،</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دليل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وإنَّما</w:t>
      </w:r>
      <w:r>
        <w:rPr>
          <w:w w:val="105"/>
          <w:rtl/>
        </w:rPr>
        <w:t xml:space="preserve"> </w:t>
      </w:r>
      <w:r>
        <w:rPr>
          <w:rFonts w:ascii="Arial" w:hAnsi="Arial" w:cs="Arial" w:hint="cs"/>
          <w:w w:val="105"/>
          <w:rtl/>
        </w:rPr>
        <w:t>ظهر</w:t>
      </w:r>
      <w:r>
        <w:rPr>
          <w:w w:val="105"/>
          <w:rtl/>
        </w:rPr>
        <w:t xml:space="preserve"> </w:t>
      </w:r>
      <w:r>
        <w:rPr>
          <w:rFonts w:ascii="Arial" w:hAnsi="Arial" w:cs="Arial" w:hint="cs"/>
          <w:w w:val="105"/>
          <w:rtl/>
        </w:rPr>
        <w:t>بعضه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الشمس</w:t>
      </w:r>
      <w:r>
        <w:rPr>
          <w:w w:val="105"/>
          <w:rtl/>
        </w:rPr>
        <w:t xml:space="preserve">. </w:t>
      </w:r>
      <w:r>
        <w:rPr>
          <w:rFonts w:ascii="Arial" w:hAnsi="Arial" w:cs="Arial" w:hint="cs"/>
          <w:w w:val="105"/>
          <w:rtl/>
        </w:rPr>
        <w:t>والميقات</w:t>
      </w:r>
      <w:r>
        <w:rPr>
          <w:w w:val="105"/>
          <w:rtl/>
        </w:rPr>
        <w:t xml:space="preserve"> </w:t>
      </w:r>
      <w:r>
        <w:rPr>
          <w:rFonts w:ascii="Arial" w:hAnsi="Arial" w:cs="Arial" w:hint="cs"/>
          <w:w w:val="105"/>
          <w:rtl/>
        </w:rPr>
        <w:t>آلة</w:t>
      </w:r>
      <w:r>
        <w:rPr>
          <w:w w:val="105"/>
          <w:rtl/>
        </w:rPr>
        <w:t xml:space="preserve"> </w:t>
      </w:r>
      <w:r>
        <w:rPr>
          <w:rFonts w:ascii="Arial" w:hAnsi="Arial" w:cs="Arial" w:hint="cs"/>
          <w:w w:val="105"/>
          <w:rtl/>
        </w:rPr>
        <w:t>الحدِّ</w:t>
      </w:r>
      <w:r>
        <w:rPr>
          <w:w w:val="105"/>
          <w:rtl/>
        </w:rPr>
        <w:t xml:space="preserve"> </w:t>
      </w:r>
      <w:r>
        <w:rPr>
          <w:rFonts w:ascii="Arial" w:hAnsi="Arial" w:cs="Arial" w:hint="cs"/>
          <w:w w:val="105"/>
          <w:rtl/>
        </w:rPr>
        <w:t>قياسًا،</w:t>
      </w:r>
      <w:r>
        <w:rPr>
          <w:w w:val="105"/>
          <w:rtl/>
        </w:rPr>
        <w:t xml:space="preserve"> </w:t>
      </w:r>
      <w:r>
        <w:rPr>
          <w:rFonts w:ascii="Arial" w:hAnsi="Arial" w:cs="Arial" w:hint="cs"/>
          <w:w w:val="105"/>
          <w:rtl/>
        </w:rPr>
        <w:t>فذلك</w:t>
      </w:r>
      <w:r>
        <w:rPr>
          <w:w w:val="105"/>
          <w:rtl/>
        </w:rPr>
        <w:t xml:space="preserve"> </w:t>
      </w:r>
      <w:r>
        <w:rPr>
          <w:rFonts w:ascii="Arial" w:hAnsi="Arial" w:cs="Arial" w:hint="cs"/>
          <w:w w:val="105"/>
          <w:rtl/>
        </w:rPr>
        <w:t>آلة</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يعرف</w:t>
      </w:r>
      <w:r>
        <w:rPr>
          <w:w w:val="105"/>
          <w:rtl/>
        </w:rPr>
        <w:t xml:space="preserve"> </w:t>
      </w:r>
      <w:r>
        <w:rPr>
          <w:rFonts w:ascii="Arial" w:hAnsi="Arial" w:cs="Arial" w:hint="cs"/>
          <w:w w:val="105"/>
          <w:rtl/>
        </w:rPr>
        <w:t>بها</w:t>
      </w:r>
      <w:r>
        <w:rPr>
          <w:w w:val="105"/>
          <w:rtl/>
        </w:rPr>
        <w:t xml:space="preserve"> </w:t>
      </w:r>
      <w:r>
        <w:rPr>
          <w:rFonts w:ascii="Arial" w:hAnsi="Arial" w:cs="Arial" w:hint="cs"/>
          <w:w w:val="105"/>
          <w:rtl/>
        </w:rPr>
        <w:t>الوقت،</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مكانه</w:t>
      </w:r>
      <w:r>
        <w:rPr>
          <w:w w:val="105"/>
          <w:rtl/>
        </w:rPr>
        <w:t xml:space="preserve"> </w:t>
      </w:r>
      <w:r>
        <w:rPr>
          <w:rFonts w:ascii="Arial" w:hAnsi="Arial" w:cs="Arial" w:hint="cs"/>
          <w:w w:val="105"/>
          <w:rtl/>
        </w:rPr>
        <w:t>شذوذًا</w:t>
      </w:r>
      <w:r>
        <w:rPr>
          <w:w w:val="105"/>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وَالْحَجِّ</w:t>
      </w:r>
      <w:r>
        <w:rPr>
          <w:w w:val="105"/>
          <w:rtl/>
        </w:rPr>
        <w:t> </w:t>
      </w:r>
      <w:r>
        <w:rPr>
          <w:rFonts w:ascii="Arial" w:hAnsi="Arial" w:cs="Arial" w:hint="cs"/>
          <w:w w:val="105"/>
          <w:rtl/>
        </w:rPr>
        <w:t>﴾</w:t>
      </w:r>
      <w:r>
        <w:rPr>
          <w:w w:val="105"/>
          <w:rtl/>
        </w:rPr>
        <w:t xml:space="preserve"> </w:t>
      </w:r>
      <w:r>
        <w:rPr>
          <w:rFonts w:ascii="Arial" w:hAnsi="Arial" w:cs="Arial" w:hint="cs"/>
          <w:w w:val="105"/>
          <w:rtl/>
        </w:rPr>
        <w:t>عطف</w:t>
      </w:r>
      <w:r>
        <w:rPr>
          <w:w w:val="105"/>
          <w:rtl/>
        </w:rPr>
        <w:t xml:space="preserve"> </w:t>
      </w:r>
      <w:r>
        <w:rPr>
          <w:rFonts w:ascii="Arial" w:hAnsi="Arial" w:cs="Arial" w:hint="cs"/>
          <w:w w:val="105"/>
          <w:rtl/>
        </w:rPr>
        <w:t>على</w:t>
      </w:r>
      <w:r>
        <w:rPr>
          <w:w w:val="105"/>
          <w:rtl/>
        </w:rPr>
        <w:t xml:space="preserve"> </w:t>
      </w:r>
      <w:r>
        <w:rPr>
          <w:rFonts w:ascii="Calibri" w:cs="Calibri" w:hint="cs"/>
          <w:w w:val="105"/>
          <w:rtl/>
        </w:rPr>
        <w:t>«</w:t>
      </w:r>
      <w:r>
        <w:rPr>
          <w:rFonts w:ascii="Arial" w:hAnsi="Arial" w:cs="Arial" w:hint="cs"/>
          <w:w w:val="105"/>
          <w:rtl/>
        </w:rPr>
        <w:t>النَّاسِ</w:t>
      </w:r>
      <w:r>
        <w:rPr>
          <w:rFonts w:ascii="Calibri" w:cs="Calibri" w:hint="cs"/>
          <w:w w:val="105"/>
          <w:rtl/>
        </w:rPr>
        <w:t>»</w:t>
      </w:r>
      <w:r>
        <w:rPr>
          <w:w w:val="105"/>
          <w:rtl/>
        </w:rPr>
        <w:t xml:space="preserve"> </w:t>
      </w:r>
      <w:r>
        <w:rPr>
          <w:rFonts w:ascii="Arial" w:hAnsi="Arial" w:cs="Arial" w:hint="cs"/>
          <w:w w:val="105"/>
          <w:rtl/>
        </w:rPr>
        <w:t>باعتبار</w:t>
      </w:r>
      <w:r>
        <w:rPr>
          <w:w w:val="105"/>
          <w:rtl/>
        </w:rPr>
        <w:t xml:space="preserve"> </w:t>
      </w:r>
      <w:r>
        <w:rPr>
          <w:rFonts w:ascii="Arial" w:hAnsi="Arial" w:cs="Arial" w:hint="cs"/>
          <w:w w:val="105"/>
          <w:rtl/>
        </w:rPr>
        <w:t>مضاف،</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لأغراض</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وللحجِّ</w:t>
      </w:r>
      <w:r>
        <w:rPr>
          <w:w w:val="105"/>
          <w:rtl/>
        </w:rPr>
        <w:t>.</w:t>
      </w:r>
    </w:p>
    <w:p w:rsidR="00FD73EF" w:rsidRDefault="00FD73EF">
      <w:pPr>
        <w:pStyle w:val="textmawadi3"/>
        <w:spacing w:before="170"/>
        <w:rPr>
          <w:w w:val="105"/>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w w:val="105"/>
          <w:rtl/>
        </w:rPr>
        <w:t>[</w:t>
      </w:r>
      <w:r>
        <w:rPr>
          <w:rStyle w:val="Namat2"/>
          <w:rFonts w:ascii="Arial" w:hAnsi="Arial" w:cs="Arial" w:hint="cs"/>
          <w:w w:val="105"/>
          <w:rtl/>
        </w:rPr>
        <w:t>فقه</w:t>
      </w:r>
      <w:r>
        <w:rPr>
          <w:rStyle w:val="Namat2"/>
          <w:w w:val="105"/>
          <w:rtl/>
        </w:rPr>
        <w:t>]</w:t>
      </w:r>
      <w:r>
        <w:rPr>
          <w:w w:val="105"/>
          <w:rtl/>
        </w:rPr>
        <w:t xml:space="preserve"> </w:t>
      </w:r>
      <w:r>
        <w:rPr>
          <w:rFonts w:ascii="Arial" w:hAnsi="Arial" w:cs="Arial" w:hint="cs"/>
          <w:w w:val="105"/>
          <w:rtl/>
        </w:rPr>
        <w:t>فذكْر</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تعميم</w:t>
      </w:r>
      <w:r>
        <w:rPr>
          <w:w w:val="105"/>
          <w:rtl/>
        </w:rPr>
        <w:t xml:space="preserve"> </w:t>
      </w:r>
      <w:r>
        <w:rPr>
          <w:rFonts w:ascii="Arial" w:hAnsi="Arial" w:cs="Arial" w:hint="cs"/>
          <w:w w:val="105"/>
          <w:rtl/>
        </w:rPr>
        <w:t>لمزيَّته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التوقيت،</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الوقت</w:t>
      </w:r>
      <w:r>
        <w:rPr>
          <w:w w:val="105"/>
          <w:rtl/>
        </w:rPr>
        <w:t xml:space="preserve"> </w:t>
      </w:r>
      <w:r>
        <w:rPr>
          <w:rFonts w:ascii="Arial" w:hAnsi="Arial" w:cs="Arial" w:hint="cs"/>
          <w:w w:val="105"/>
          <w:rtl/>
        </w:rPr>
        <w:t>أشدُّ</w:t>
      </w:r>
      <w:r>
        <w:rPr>
          <w:w w:val="105"/>
          <w:rtl/>
        </w:rPr>
        <w:t xml:space="preserve"> </w:t>
      </w:r>
      <w:r>
        <w:rPr>
          <w:rFonts w:ascii="Arial" w:hAnsi="Arial" w:cs="Arial" w:hint="cs"/>
          <w:w w:val="105"/>
          <w:rtl/>
        </w:rPr>
        <w:t>لزومًا</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يقضى</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أدائه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قابل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وسائر</w:t>
      </w:r>
      <w:r>
        <w:rPr>
          <w:w w:val="105"/>
          <w:rtl/>
        </w:rPr>
        <w:t xml:space="preserve"> </w:t>
      </w:r>
      <w:r>
        <w:rPr>
          <w:rFonts w:ascii="Arial" w:hAnsi="Arial" w:cs="Arial" w:hint="cs"/>
          <w:w w:val="105"/>
          <w:rtl/>
        </w:rPr>
        <w:t>العبادات</w:t>
      </w:r>
      <w:r>
        <w:rPr>
          <w:w w:val="105"/>
          <w:rtl/>
        </w:rPr>
        <w:t xml:space="preserve"> </w:t>
      </w:r>
      <w:r>
        <w:rPr>
          <w:rFonts w:ascii="Arial" w:hAnsi="Arial" w:cs="Arial" w:hint="cs"/>
          <w:w w:val="105"/>
          <w:rtl/>
        </w:rPr>
        <w:t>تقضى</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وقت</w:t>
      </w:r>
      <w:r>
        <w:rPr>
          <w:w w:val="105"/>
          <w:rtl/>
        </w:rPr>
        <w:t xml:space="preserve"> </w:t>
      </w:r>
      <w:r>
        <w:rPr>
          <w:rFonts w:ascii="Arial" w:hAnsi="Arial" w:cs="Arial" w:hint="cs"/>
          <w:w w:val="105"/>
          <w:rtl/>
        </w:rPr>
        <w:t>حتَّى</w:t>
      </w:r>
      <w:r>
        <w:rPr>
          <w:w w:val="105"/>
          <w:rtl/>
        </w:rPr>
        <w:t xml:space="preserve"> </w:t>
      </w:r>
      <w:r>
        <w:rPr>
          <w:rFonts w:ascii="Arial" w:hAnsi="Arial" w:cs="Arial" w:hint="cs"/>
          <w:w w:val="105"/>
          <w:rtl/>
        </w:rPr>
        <w:t>سائر</w:t>
      </w:r>
      <w:r>
        <w:rPr>
          <w:w w:val="105"/>
          <w:rtl/>
        </w:rPr>
        <w:t xml:space="preserve"> </w:t>
      </w:r>
      <w:r>
        <w:rPr>
          <w:rFonts w:ascii="Arial" w:hAnsi="Arial" w:cs="Arial" w:hint="cs"/>
          <w:w w:val="105"/>
          <w:rtl/>
        </w:rPr>
        <w:t>الأوقات،</w:t>
      </w:r>
      <w:r>
        <w:rPr>
          <w:w w:val="105"/>
          <w:rtl/>
        </w:rPr>
        <w:t xml:space="preserve"> </w:t>
      </w:r>
      <w:r>
        <w:rPr>
          <w:rFonts w:ascii="Arial" w:hAnsi="Arial" w:cs="Arial" w:hint="cs"/>
          <w:w w:val="105"/>
          <w:rtl/>
        </w:rPr>
        <w:t>تقضَى</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فات</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بحسب</w:t>
      </w:r>
      <w:r>
        <w:rPr>
          <w:w w:val="105"/>
          <w:rtl/>
        </w:rPr>
        <w:t xml:space="preserve"> </w:t>
      </w:r>
      <w:r>
        <w:rPr>
          <w:rFonts w:ascii="Arial" w:hAnsi="Arial" w:cs="Arial" w:hint="cs"/>
          <w:w w:val="105"/>
          <w:rtl/>
        </w:rPr>
        <w:t>الإمكان</w:t>
      </w:r>
      <w:r>
        <w:rPr>
          <w:w w:val="105"/>
          <w:rtl/>
        </w:rPr>
        <w:t xml:space="preserve"> </w:t>
      </w:r>
      <w:r>
        <w:rPr>
          <w:rFonts w:ascii="Arial" w:hAnsi="Arial" w:cs="Arial" w:hint="cs"/>
          <w:w w:val="105"/>
          <w:rtl/>
        </w:rPr>
        <w:t>واللياقة،</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يلزم</w:t>
      </w:r>
      <w:r>
        <w:rPr>
          <w:w w:val="105"/>
          <w:rtl/>
        </w:rPr>
        <w:t xml:space="preserve"> </w:t>
      </w:r>
      <w:r>
        <w:rPr>
          <w:rFonts w:ascii="Arial" w:hAnsi="Arial" w:cs="Arial" w:hint="cs"/>
          <w:w w:val="105"/>
          <w:rtl/>
        </w:rPr>
        <w:t>إبقاؤها</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وقتها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قابل</w:t>
      </w:r>
      <w:r>
        <w:rPr>
          <w:w w:val="105"/>
          <w:rtl/>
        </w:rPr>
        <w:t xml:space="preserve">. </w:t>
      </w:r>
      <w:r>
        <w:rPr>
          <w:rFonts w:ascii="Arial" w:hAnsi="Arial" w:cs="Arial" w:hint="cs"/>
          <w:w w:val="105"/>
          <w:rtl/>
        </w:rPr>
        <w:t>واستدلَّ</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بالآية</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جواز</w:t>
      </w:r>
      <w:r>
        <w:rPr>
          <w:w w:val="105"/>
          <w:rtl/>
        </w:rPr>
        <w:t xml:space="preserve"> </w:t>
      </w:r>
      <w:r>
        <w:rPr>
          <w:rFonts w:ascii="Arial" w:hAnsi="Arial" w:cs="Arial" w:hint="cs"/>
          <w:w w:val="105"/>
          <w:rtl/>
        </w:rPr>
        <w:t>الإحرام</w:t>
      </w:r>
      <w:r>
        <w:rPr>
          <w:w w:val="105"/>
          <w:rtl/>
        </w:rPr>
        <w:t xml:space="preserve"> </w:t>
      </w:r>
      <w:r>
        <w:rPr>
          <w:rFonts w:ascii="Arial" w:hAnsi="Arial" w:cs="Arial" w:hint="cs"/>
          <w:w w:val="105"/>
          <w:rtl/>
        </w:rPr>
        <w:t>بالحجِّ</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السنة،</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ومخالفة</w:t>
      </w:r>
      <w:r>
        <w:rPr>
          <w:w w:val="105"/>
          <w:rtl/>
        </w:rPr>
        <w:t xml:space="preserve"> </w:t>
      </w:r>
      <w:r>
        <w:rPr>
          <w:rFonts w:ascii="Arial" w:hAnsi="Arial" w:cs="Arial" w:hint="cs"/>
          <w:w w:val="105"/>
          <w:rtl/>
        </w:rPr>
        <w:t>للسنَّة،</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دليل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مخصوص</w:t>
      </w:r>
      <w:r>
        <w:rPr>
          <w:w w:val="105"/>
          <w:rtl/>
        </w:rPr>
        <w:t xml:space="preserve"> </w:t>
      </w:r>
      <w:r>
        <w:rPr>
          <w:rFonts w:ascii="Arial" w:hAnsi="Arial" w:cs="Arial" w:hint="cs"/>
          <w:w w:val="105"/>
          <w:rtl/>
        </w:rPr>
        <w:t>بأشهر</w:t>
      </w:r>
      <w:r>
        <w:rPr>
          <w:w w:val="105"/>
          <w:rtl/>
        </w:rPr>
        <w:t xml:space="preserve"> </w:t>
      </w:r>
      <w:r>
        <w:rPr>
          <w:rFonts w:ascii="Arial" w:hAnsi="Arial" w:cs="Arial" w:hint="cs"/>
          <w:w w:val="105"/>
          <w:rtl/>
        </w:rPr>
        <w:t>يحتاج</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تمييزها،</w:t>
      </w:r>
      <w:r>
        <w:rPr>
          <w:w w:val="105"/>
          <w:rtl/>
        </w:rPr>
        <w:t xml:space="preserve"> </w:t>
      </w:r>
      <w:r>
        <w:rPr>
          <w:rFonts w:ascii="Arial" w:hAnsi="Arial" w:cs="Arial" w:hint="cs"/>
          <w:w w:val="105"/>
          <w:rtl/>
        </w:rPr>
        <w:t>وإلَّا</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يحتج</w:t>
      </w:r>
      <w:r>
        <w:rPr>
          <w:w w:val="105"/>
          <w:rtl/>
        </w:rPr>
        <w:t xml:space="preserve"> </w:t>
      </w:r>
      <w:r>
        <w:rPr>
          <w:rFonts w:ascii="Arial" w:hAnsi="Arial" w:cs="Arial" w:hint="cs"/>
          <w:w w:val="105"/>
          <w:rtl/>
        </w:rPr>
        <w:t>الكلام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الهلال</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وَلَمَّا</w:t>
      </w:r>
      <w:r>
        <w:rPr>
          <w:w w:val="105"/>
          <w:rtl/>
        </w:rPr>
        <w:t xml:space="preserve"> </w:t>
      </w:r>
      <w:r>
        <w:rPr>
          <w:rFonts w:ascii="Arial" w:hAnsi="Arial" w:cs="Arial" w:hint="cs"/>
          <w:w w:val="105"/>
          <w:rtl/>
        </w:rPr>
        <w:t>ذكر</w:t>
      </w:r>
      <w:r>
        <w:rPr>
          <w:w w:val="105"/>
          <w:rtl/>
        </w:rPr>
        <w:t xml:space="preserve"> </w:t>
      </w:r>
      <w:r>
        <w:rPr>
          <w:rFonts w:ascii="Arial" w:hAnsi="Arial" w:cs="Arial" w:hint="cs"/>
          <w:w w:val="105"/>
          <w:rtl/>
        </w:rPr>
        <w:t>علِمنا</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احتاج</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جنس</w:t>
      </w:r>
      <w:r>
        <w:rPr>
          <w:w w:val="105"/>
          <w:rtl/>
        </w:rPr>
        <w:t xml:space="preserve"> </w:t>
      </w:r>
      <w:r>
        <w:rPr>
          <w:rFonts w:ascii="Arial" w:hAnsi="Arial" w:cs="Arial" w:hint="cs"/>
          <w:w w:val="105"/>
          <w:rtl/>
        </w:rPr>
        <w:t>الشهر</w:t>
      </w:r>
      <w:r>
        <w:rPr>
          <w:w w:val="105"/>
          <w:rtl/>
        </w:rPr>
        <w:t xml:space="preserve"> </w:t>
      </w:r>
      <w:r>
        <w:rPr>
          <w:rFonts w:ascii="Arial" w:hAnsi="Arial" w:cs="Arial" w:hint="cs"/>
          <w:w w:val="105"/>
          <w:rtl/>
        </w:rPr>
        <w:t>فبيَّنته</w:t>
      </w:r>
      <w:r>
        <w:rPr>
          <w:w w:val="105"/>
          <w:rtl/>
        </w:rPr>
        <w:t xml:space="preserve"> </w:t>
      </w:r>
      <w:r>
        <w:rPr>
          <w:rFonts w:ascii="Arial" w:hAnsi="Arial" w:cs="Arial" w:hint="cs"/>
          <w:w w:val="105"/>
          <w:rtl/>
        </w:rPr>
        <w:t>السنَّة</w:t>
      </w:r>
      <w:r>
        <w:rPr>
          <w:w w:val="105"/>
          <w:rtl/>
        </w:rPr>
        <w:t>.</w:t>
      </w:r>
    </w:p>
    <w:p w:rsidR="00FD73EF" w:rsidRDefault="00FD73EF">
      <w:pPr>
        <w:pStyle w:val="textquran"/>
        <w:spacing w:before="170"/>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وَلَيْسَ</w:t>
      </w:r>
      <w:r>
        <w:rPr>
          <w:rStyle w:val="bold"/>
          <w:w w:val="103"/>
          <w:rtl/>
        </w:rPr>
        <w:t xml:space="preserve"> </w:t>
      </w:r>
      <w:r>
        <w:rPr>
          <w:rStyle w:val="bold"/>
          <w:rFonts w:ascii="Arial" w:hAnsi="Arial" w:cs="Arial" w:hint="cs"/>
          <w:w w:val="103"/>
          <w:rtl/>
        </w:rPr>
        <w:t>الْبِرُّ</w:t>
      </w:r>
      <w:r>
        <w:rPr>
          <w:rStyle w:val="bold"/>
          <w:w w:val="103"/>
          <w:rtl/>
        </w:rPr>
        <w:t xml:space="preserve"> </w:t>
      </w:r>
      <w:r>
        <w:rPr>
          <w:rStyle w:val="bold"/>
          <w:rFonts w:ascii="Arial" w:hAnsi="Arial" w:cs="Arial" w:hint="cs"/>
          <w:w w:val="103"/>
          <w:rtl/>
        </w:rPr>
        <w:t>بِأَن</w:t>
      </w:r>
      <w:r>
        <w:rPr>
          <w:rStyle w:val="bold"/>
          <w:w w:val="103"/>
          <w:rtl/>
        </w:rPr>
        <w:t xml:space="preserve"> </w:t>
      </w:r>
      <w:r>
        <w:rPr>
          <w:rStyle w:val="bold"/>
          <w:rFonts w:ascii="Arial" w:hAnsi="Arial" w:cs="Arial" w:hint="cs"/>
          <w:w w:val="103"/>
          <w:rtl/>
        </w:rPr>
        <w:t>تَاتُواْ</w:t>
      </w:r>
      <w:r>
        <w:rPr>
          <w:rStyle w:val="bold"/>
          <w:w w:val="103"/>
          <w:rtl/>
        </w:rPr>
        <w:t xml:space="preserve"> </w:t>
      </w:r>
      <w:r>
        <w:rPr>
          <w:rStyle w:val="bold"/>
          <w:rFonts w:ascii="Arial" w:hAnsi="Arial" w:cs="Arial" w:hint="cs"/>
          <w:w w:val="103"/>
          <w:rtl/>
        </w:rPr>
        <w:t>البُيُوتَ</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ظُهُورِهَا</w:t>
      </w:r>
      <w:r>
        <w:rPr>
          <w:w w:val="103"/>
          <w:rtl/>
        </w:rPr>
        <w:t> </w:t>
      </w:r>
      <w:r>
        <w:rPr>
          <w:rFonts w:ascii="Arial" w:hAnsi="Arial" w:cs="Arial" w:hint="cs"/>
          <w:w w:val="103"/>
          <w:rtl/>
        </w:rPr>
        <w:t>﴾</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إحرامكم</w:t>
      </w:r>
      <w:r>
        <w:rPr>
          <w:w w:val="103"/>
          <w:rtl/>
        </w:rPr>
        <w:t xml:space="preserve"> </w:t>
      </w:r>
      <w:r>
        <w:rPr>
          <w:rFonts w:ascii="Arial" w:hAnsi="Arial" w:cs="Arial" w:hint="cs"/>
          <w:w w:val="103"/>
          <w:rtl/>
        </w:rPr>
        <w:t>بحجٍّ</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بعمرة</w:t>
      </w:r>
      <w:r>
        <w:rPr>
          <w:w w:val="103"/>
          <w:rtl/>
        </w:rPr>
        <w:t xml:space="preserve"> </w:t>
      </w:r>
      <w:r>
        <w:rPr>
          <w:rFonts w:ascii="Arial" w:hAnsi="Arial" w:cs="Arial" w:hint="cs"/>
          <w:w w:val="103"/>
          <w:rtl/>
        </w:rPr>
        <w:t>بأن</w:t>
      </w:r>
      <w:r>
        <w:rPr>
          <w:w w:val="103"/>
          <w:rtl/>
        </w:rPr>
        <w:t xml:space="preserve"> </w:t>
      </w:r>
      <w:r>
        <w:rPr>
          <w:rFonts w:ascii="Arial" w:hAnsi="Arial" w:cs="Arial" w:hint="cs"/>
          <w:w w:val="103"/>
          <w:rtl/>
        </w:rPr>
        <w:t>تُنقِّبوا</w:t>
      </w:r>
      <w:r>
        <w:rPr>
          <w:w w:val="103"/>
          <w:rtl/>
        </w:rPr>
        <w:t xml:space="preserve"> </w:t>
      </w:r>
      <w:r>
        <w:rPr>
          <w:rFonts w:ascii="Arial" w:hAnsi="Arial" w:cs="Arial" w:hint="cs"/>
          <w:w w:val="103"/>
          <w:rtl/>
        </w:rPr>
        <w:t>البناء</w:t>
      </w:r>
      <w:r>
        <w:rPr>
          <w:w w:val="103"/>
          <w:rtl/>
        </w:rPr>
        <w:t xml:space="preserve"> </w:t>
      </w:r>
      <w:r>
        <w:rPr>
          <w:rFonts w:ascii="Arial" w:hAnsi="Arial" w:cs="Arial" w:hint="cs"/>
          <w:w w:val="103"/>
          <w:rtl/>
        </w:rPr>
        <w:t>ونحوه،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ترفعوا</w:t>
      </w:r>
      <w:r>
        <w:rPr>
          <w:w w:val="103"/>
          <w:rtl/>
        </w:rPr>
        <w:t xml:space="preserve"> </w:t>
      </w:r>
      <w:r>
        <w:rPr>
          <w:rFonts w:ascii="Arial" w:hAnsi="Arial" w:cs="Arial" w:hint="cs"/>
          <w:w w:val="103"/>
          <w:rtl/>
        </w:rPr>
        <w:t>خلفا</w:t>
      </w:r>
      <w:r>
        <w:rPr>
          <w:w w:val="103"/>
          <w:rtl/>
        </w:rPr>
        <w:t xml:space="preserve"> </w:t>
      </w:r>
      <w:r>
        <w:rPr>
          <w:rFonts w:ascii="Arial" w:hAnsi="Arial" w:cs="Arial" w:hint="cs"/>
          <w:w w:val="103"/>
          <w:rtl/>
        </w:rPr>
        <w:t>مخالفة</w:t>
      </w:r>
      <w:r>
        <w:rPr>
          <w:w w:val="103"/>
          <w:rtl/>
        </w:rPr>
        <w:t xml:space="preserve"> </w:t>
      </w:r>
      <w:r>
        <w:rPr>
          <w:rFonts w:ascii="Arial" w:hAnsi="Arial" w:cs="Arial" w:hint="cs"/>
          <w:w w:val="103"/>
          <w:rtl/>
        </w:rPr>
        <w:t>لحالكم</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تدخلوا</w:t>
      </w:r>
      <w:r>
        <w:rPr>
          <w:w w:val="103"/>
          <w:rtl/>
        </w:rPr>
        <w:t xml:space="preserve"> </w:t>
      </w:r>
      <w:r>
        <w:rPr>
          <w:rFonts w:ascii="Arial" w:hAnsi="Arial" w:cs="Arial" w:hint="cs"/>
          <w:w w:val="103"/>
          <w:rtl/>
        </w:rPr>
        <w:t>بسلَّم</w:t>
      </w:r>
      <w:r>
        <w:rPr>
          <w:w w:val="103"/>
          <w:rtl/>
        </w:rPr>
        <w:t xml:space="preserve"> </w:t>
      </w:r>
      <w:r>
        <w:rPr>
          <w:rFonts w:ascii="Arial" w:hAnsi="Arial" w:cs="Arial" w:hint="cs"/>
          <w:w w:val="103"/>
          <w:rtl/>
        </w:rPr>
        <w:t>لئلَّا</w:t>
      </w:r>
      <w:r>
        <w:rPr>
          <w:w w:val="103"/>
          <w:rtl/>
        </w:rPr>
        <w:t xml:space="preserve"> </w:t>
      </w:r>
      <w:r>
        <w:rPr>
          <w:rFonts w:ascii="Arial" w:hAnsi="Arial" w:cs="Arial" w:hint="cs"/>
          <w:w w:val="103"/>
          <w:rtl/>
        </w:rPr>
        <w:t>يستركم</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السماء،</w:t>
      </w:r>
      <w:r>
        <w:rPr>
          <w:w w:val="103"/>
          <w:rtl/>
        </w:rPr>
        <w:t xml:space="preserve"> </w:t>
      </w:r>
      <w:r>
        <w:rPr>
          <w:rFonts w:ascii="Arial" w:hAnsi="Arial" w:cs="Arial" w:hint="cs"/>
          <w:w w:val="103"/>
          <w:rtl/>
        </w:rPr>
        <w:t>وإذا</w:t>
      </w:r>
      <w:r>
        <w:rPr>
          <w:w w:val="103"/>
          <w:rtl/>
        </w:rPr>
        <w:t xml:space="preserve"> </w:t>
      </w:r>
      <w:r>
        <w:rPr>
          <w:rFonts w:ascii="Arial" w:hAnsi="Arial" w:cs="Arial" w:hint="cs"/>
          <w:w w:val="103"/>
          <w:rtl/>
        </w:rPr>
        <w:t>دخلتم</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لحاجة</w:t>
      </w:r>
      <w:r>
        <w:rPr>
          <w:w w:val="103"/>
          <w:rtl/>
        </w:rPr>
        <w:t xml:space="preserve"> </w:t>
      </w:r>
      <w:r>
        <w:rPr>
          <w:rFonts w:ascii="Arial" w:hAnsi="Arial" w:cs="Arial" w:hint="cs"/>
          <w:w w:val="103"/>
          <w:rtl/>
        </w:rPr>
        <w:t>وقفتم</w:t>
      </w:r>
      <w:r>
        <w:rPr>
          <w:w w:val="103"/>
          <w:rtl/>
        </w:rPr>
        <w:t xml:space="preserve"> </w:t>
      </w:r>
      <w:r>
        <w:rPr>
          <w:rFonts w:ascii="Arial" w:hAnsi="Arial" w:cs="Arial" w:hint="cs"/>
          <w:w w:val="103"/>
          <w:rtl/>
        </w:rPr>
        <w:t>حيث</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يظلّكم</w:t>
      </w:r>
      <w:r>
        <w:rPr>
          <w:w w:val="103"/>
          <w:rtl/>
        </w:rPr>
        <w:t xml:space="preserve"> </w:t>
      </w:r>
      <w:r>
        <w:rPr>
          <w:rFonts w:ascii="Arial" w:hAnsi="Arial" w:cs="Arial" w:hint="cs"/>
          <w:w w:val="103"/>
          <w:rtl/>
        </w:rPr>
        <w:t>شيء</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السماء،</w:t>
      </w:r>
      <w:r>
        <w:rPr>
          <w:w w:val="103"/>
          <w:rtl/>
        </w:rPr>
        <w:t xml:space="preserve"> </w:t>
      </w:r>
      <w:r>
        <w:rPr>
          <w:rFonts w:ascii="Arial" w:hAnsi="Arial" w:cs="Arial" w:hint="cs"/>
          <w:w w:val="103"/>
          <w:rtl/>
        </w:rPr>
        <w:t>وترجعوا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ذلك،</w:t>
      </w:r>
      <w:r>
        <w:rPr>
          <w:w w:val="103"/>
          <w:rtl/>
        </w:rPr>
        <w:t xml:space="preserve"> </w:t>
      </w:r>
      <w:r>
        <w:rPr>
          <w:rStyle w:val="bold"/>
          <w:rFonts w:ascii="Arial" w:hAnsi="Arial" w:cs="Arial" w:hint="cs"/>
          <w:w w:val="103"/>
          <w:rtl/>
        </w:rPr>
        <w:t>ذلكم</w:t>
      </w:r>
      <w:r>
        <w:rPr>
          <w:rStyle w:val="bold"/>
          <w:w w:val="103"/>
          <w:rtl/>
        </w:rPr>
        <w:t xml:space="preserve"> </w:t>
      </w:r>
      <w:r>
        <w:rPr>
          <w:rStyle w:val="bold"/>
          <w:rFonts w:ascii="Arial" w:hAnsi="Arial" w:cs="Arial" w:hint="cs"/>
          <w:w w:val="103"/>
          <w:rtl/>
        </w:rPr>
        <w:t>بدعة</w:t>
      </w:r>
      <w:r>
        <w:rPr>
          <w:rStyle w:val="bold"/>
          <w:w w:val="103"/>
          <w:rtl/>
        </w:rPr>
        <w:t xml:space="preserve"> </w:t>
      </w:r>
      <w:r>
        <w:rPr>
          <w:rStyle w:val="bold"/>
          <w:rFonts w:ascii="Arial" w:hAnsi="Arial" w:cs="Arial" w:hint="cs"/>
          <w:w w:val="103"/>
          <w:rtl/>
        </w:rPr>
        <w:t>مخالفة</w:t>
      </w:r>
      <w:r>
        <w:rPr>
          <w:rStyle w:val="bold"/>
          <w:w w:val="103"/>
          <w:rtl/>
        </w:rPr>
        <w:t xml:space="preserve"> </w:t>
      </w:r>
      <w:r>
        <w:rPr>
          <w:rStyle w:val="bold"/>
          <w:rFonts w:ascii="Arial" w:hAnsi="Arial" w:cs="Arial" w:hint="cs"/>
          <w:w w:val="103"/>
          <w:rtl/>
        </w:rPr>
        <w:t>للشرع</w:t>
      </w:r>
      <w:r>
        <w:rPr>
          <w:rStyle w:val="bold"/>
          <w:w w:val="103"/>
          <w:rtl/>
        </w:rPr>
        <w:t>.</w:t>
      </w:r>
      <w:r>
        <w:rPr>
          <w:w w:val="103"/>
          <w:rtl/>
        </w:rPr>
        <w:t xml:space="preserve"> </w:t>
      </w:r>
      <w:r>
        <w:rPr>
          <w:rFonts w:ascii="Arial" w:hAnsi="Arial" w:cs="Arial" w:hint="cs"/>
          <w:w w:val="103"/>
          <w:rtl/>
        </w:rPr>
        <w:t>والنقب</w:t>
      </w:r>
      <w:r>
        <w:rPr>
          <w:w w:val="103"/>
          <w:rtl/>
        </w:rPr>
        <w:t xml:space="preserve"> </w:t>
      </w:r>
      <w:r>
        <w:rPr>
          <w:rFonts w:ascii="Arial" w:hAnsi="Arial" w:cs="Arial" w:hint="cs"/>
          <w:w w:val="103"/>
          <w:rtl/>
        </w:rPr>
        <w:t>إسراف</w:t>
      </w:r>
      <w:r>
        <w:rPr>
          <w:w w:val="103"/>
          <w:rtl/>
        </w:rPr>
        <w:t>.</w:t>
      </w:r>
    </w:p>
    <w:p w:rsidR="00FD73EF" w:rsidRDefault="00FD73EF">
      <w:pPr>
        <w:pStyle w:val="textquran"/>
        <w:spacing w:before="170"/>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وَلَكِنِ</w:t>
      </w:r>
      <w:r>
        <w:rPr>
          <w:rStyle w:val="bold"/>
          <w:w w:val="102"/>
          <w:rtl/>
        </w:rPr>
        <w:t xml:space="preserve"> </w:t>
      </w:r>
      <w:r>
        <w:rPr>
          <w:rStyle w:val="bold"/>
          <w:rFonts w:ascii="Arial" w:hAnsi="Arial" w:cs="Arial" w:hint="cs"/>
          <w:w w:val="102"/>
          <w:rtl/>
        </w:rPr>
        <w:t>الْبِرُّ</w:t>
      </w:r>
      <w:r>
        <w:rPr>
          <w:rStyle w:val="bold"/>
          <w:w w:val="102"/>
          <w:rtl/>
        </w:rPr>
        <w:t xml:space="preserve">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اِتَّقَى</w:t>
      </w:r>
      <w:r>
        <w:rPr>
          <w:w w:val="102"/>
          <w:rtl/>
        </w:rPr>
        <w:t> </w:t>
      </w:r>
      <w:r>
        <w:rPr>
          <w:rFonts w:ascii="Arial" w:hAnsi="Arial" w:cs="Arial" w:hint="cs"/>
          <w:w w:val="102"/>
          <w:rtl/>
        </w:rPr>
        <w:t>﴾</w:t>
      </w:r>
      <w:r>
        <w:rPr>
          <w:w w:val="102"/>
          <w:rtl/>
        </w:rPr>
        <w:t xml:space="preserve"> </w:t>
      </w:r>
      <w:r>
        <w:rPr>
          <w:rFonts w:ascii="Arial" w:hAnsi="Arial" w:cs="Arial" w:hint="cs"/>
          <w:w w:val="102"/>
          <w:rtl/>
        </w:rPr>
        <w:t>مرَّ</w:t>
      </w:r>
      <w:r>
        <w:rPr>
          <w:w w:val="102"/>
          <w:rtl/>
        </w:rPr>
        <w:t xml:space="preserve"> </w:t>
      </w:r>
      <w:r>
        <w:rPr>
          <w:rFonts w:ascii="Arial" w:hAnsi="Arial" w:cs="Arial" w:hint="cs"/>
          <w:w w:val="102"/>
          <w:rtl/>
        </w:rPr>
        <w:t>مثله</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وَلَكِنِ</w:t>
      </w:r>
      <w:r>
        <w:rPr>
          <w:w w:val="102"/>
          <w:rtl/>
        </w:rPr>
        <w:t xml:space="preserve"> </w:t>
      </w:r>
      <w:r>
        <w:rPr>
          <w:rFonts w:ascii="Arial" w:hAnsi="Arial" w:cs="Arial" w:hint="cs"/>
          <w:w w:val="102"/>
          <w:rtl/>
        </w:rPr>
        <w:t>الْبِرُّ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امَنَ</w:t>
      </w:r>
      <w:r>
        <w:rPr>
          <w:rFonts w:ascii="Calibri" w:cs="Calibri" w:hint="cs"/>
          <w:w w:val="102"/>
          <w:rtl/>
        </w:rPr>
        <w:t> </w:t>
      </w:r>
      <w:r>
        <w:rPr>
          <w:rFonts w:ascii="Arial" w:hAnsi="Arial" w:cs="Arial" w:hint="cs"/>
          <w:w w:val="102"/>
          <w:rtl/>
        </w:rPr>
        <w:t>﴾</w:t>
      </w:r>
      <w:r>
        <w:rPr>
          <w:w w:val="102"/>
          <w:rtl/>
        </w:rPr>
        <w:t xml:space="preserve"> </w:t>
      </w:r>
      <w:r>
        <w:rPr>
          <w:rStyle w:val="CharacterStyle11"/>
          <w:w w:val="102"/>
          <w:rtl/>
        </w:rPr>
        <w:t>[</w:t>
      </w:r>
      <w:r>
        <w:rPr>
          <w:rStyle w:val="CharacterStyle11"/>
          <w:rFonts w:ascii="Arial" w:hAnsi="Arial" w:cs="Arial" w:hint="cs"/>
          <w:w w:val="102"/>
          <w:rtl/>
        </w:rPr>
        <w:t>الآية</w:t>
      </w:r>
      <w:r>
        <w:rPr>
          <w:rStyle w:val="CharacterStyle11"/>
          <w:w w:val="102"/>
          <w:rtl/>
        </w:rPr>
        <w:t>:</w:t>
      </w:r>
      <w:r>
        <w:rPr>
          <w:rStyle w:val="CharacterStyle11"/>
          <w:rFonts w:ascii="Calibri" w:cs="Calibri" w:hint="cs"/>
          <w:w w:val="102"/>
          <w:rtl/>
        </w:rPr>
        <w:t> </w:t>
      </w:r>
      <w:r>
        <w:rPr>
          <w:rStyle w:val="CharacterStyle11"/>
          <w:w w:val="102"/>
          <w:rtl/>
        </w:rPr>
        <w:t>177]</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اتَّقى</w:t>
      </w:r>
      <w:r>
        <w:rPr>
          <w:w w:val="102"/>
          <w:rtl/>
        </w:rPr>
        <w:t xml:space="preserve"> </w:t>
      </w:r>
      <w:r>
        <w:rPr>
          <w:rFonts w:ascii="Arial" w:hAnsi="Arial" w:cs="Arial" w:hint="cs"/>
          <w:w w:val="102"/>
          <w:rtl/>
        </w:rPr>
        <w:t>عقاب</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بترك</w:t>
      </w:r>
      <w:r>
        <w:rPr>
          <w:w w:val="102"/>
          <w:rtl/>
        </w:rPr>
        <w:t xml:space="preserve"> </w:t>
      </w:r>
      <w:r>
        <w:rPr>
          <w:rFonts w:ascii="Arial" w:hAnsi="Arial" w:cs="Arial" w:hint="cs"/>
          <w:w w:val="102"/>
          <w:rtl/>
        </w:rPr>
        <w:t>مخالفته</w:t>
      </w:r>
      <w:r>
        <w:rPr>
          <w:w w:val="102"/>
          <w:rtl/>
        </w:rPr>
        <w:t xml:space="preserve"> </w:t>
      </w:r>
      <w:r>
        <w:rPr>
          <w:rFonts w:ascii="Arial" w:hAnsi="Arial" w:cs="Arial" w:hint="cs"/>
          <w:w w:val="102"/>
          <w:rtl/>
        </w:rPr>
        <w:t>وبترك</w:t>
      </w:r>
      <w:r>
        <w:rPr>
          <w:w w:val="102"/>
          <w:rtl/>
        </w:rPr>
        <w:t xml:space="preserve"> </w:t>
      </w:r>
      <w:r>
        <w:rPr>
          <w:rFonts w:ascii="Arial" w:hAnsi="Arial" w:cs="Arial" w:hint="cs"/>
          <w:w w:val="102"/>
          <w:rtl/>
        </w:rPr>
        <w:t>هذه</w:t>
      </w:r>
      <w:r>
        <w:rPr>
          <w:w w:val="102"/>
          <w:rtl/>
        </w:rPr>
        <w:t xml:space="preserve"> </w:t>
      </w:r>
      <w:r>
        <w:rPr>
          <w:rFonts w:ascii="Arial" w:hAnsi="Arial" w:cs="Arial" w:hint="cs"/>
          <w:w w:val="102"/>
          <w:rtl/>
        </w:rPr>
        <w:t>البدعة</w:t>
      </w:r>
      <w:r>
        <w:rPr>
          <w:w w:val="102"/>
          <w:rtl/>
        </w:rPr>
        <w:t xml:space="preserve"> </w:t>
      </w:r>
      <w:r>
        <w:rPr>
          <w:rFonts w:ascii="Arial" w:hAnsi="Arial" w:cs="Arial" w:hint="cs"/>
          <w:w w:val="102"/>
          <w:rtl/>
        </w:rPr>
        <w:t>وسائر</w:t>
      </w:r>
      <w:r>
        <w:rPr>
          <w:w w:val="102"/>
          <w:rtl/>
        </w:rPr>
        <w:t xml:space="preserve"> </w:t>
      </w:r>
      <w:r>
        <w:rPr>
          <w:rFonts w:ascii="Arial" w:hAnsi="Arial" w:cs="Arial" w:hint="cs"/>
          <w:w w:val="102"/>
          <w:rtl/>
        </w:rPr>
        <w:t>المعاصي</w:t>
      </w:r>
      <w:r>
        <w:rPr>
          <w:w w:val="102"/>
          <w:rtl/>
        </w:rPr>
        <w:t xml:space="preserve">. </w:t>
      </w:r>
      <w:r>
        <w:rPr>
          <w:rFonts w:ascii="Arial" w:hAnsi="Arial" w:cs="Arial" w:hint="cs"/>
          <w:w w:val="102"/>
          <w:rtl/>
        </w:rPr>
        <w:t>وذكر</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لأنَّهم</w:t>
      </w:r>
      <w:r>
        <w:rPr>
          <w:w w:val="102"/>
          <w:rtl/>
        </w:rPr>
        <w:t xml:space="preserve"> </w:t>
      </w:r>
      <w:r>
        <w:rPr>
          <w:rFonts w:ascii="Arial" w:hAnsi="Arial" w:cs="Arial" w:hint="cs"/>
          <w:w w:val="102"/>
          <w:rtl/>
        </w:rPr>
        <w:t>سألوه</w:t>
      </w:r>
      <w:r>
        <w:rPr>
          <w:w w:val="102"/>
          <w:rtl/>
        </w:rPr>
        <w:t xml:space="preserve"> </w:t>
      </w:r>
      <w:r>
        <w:rPr>
          <w:rFonts w:ascii="Arial" w:hAnsi="Arial" w:cs="Arial" w:hint="cs"/>
          <w:w w:val="102"/>
          <w:rtl/>
        </w:rPr>
        <w:t>أيضًا</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إتيان</w:t>
      </w:r>
      <w:r>
        <w:rPr>
          <w:w w:val="102"/>
          <w:rtl/>
        </w:rPr>
        <w:t xml:space="preserve"> </w:t>
      </w:r>
      <w:r>
        <w:rPr>
          <w:rFonts w:ascii="Arial" w:hAnsi="Arial" w:cs="Arial" w:hint="cs"/>
          <w:w w:val="102"/>
          <w:rtl/>
        </w:rPr>
        <w:t>البيوت،</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يذكره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استغناء</w:t>
      </w:r>
      <w:r>
        <w:rPr>
          <w:w w:val="102"/>
          <w:rtl/>
        </w:rPr>
        <w:t xml:space="preserve"> </w:t>
      </w:r>
      <w:r>
        <w:rPr>
          <w:rFonts w:ascii="Arial" w:hAnsi="Arial" w:cs="Arial" w:hint="cs"/>
          <w:w w:val="102"/>
          <w:rtl/>
        </w:rPr>
        <w:t>بالجواب،</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مِمَّا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ينبغي</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لظهور</w:t>
      </w:r>
      <w:r>
        <w:rPr>
          <w:w w:val="102"/>
          <w:rtl/>
        </w:rPr>
        <w:t xml:space="preserve"> </w:t>
      </w:r>
      <w:r>
        <w:rPr>
          <w:rFonts w:ascii="Arial" w:hAnsi="Arial" w:cs="Arial" w:hint="cs"/>
          <w:w w:val="102"/>
          <w:rtl/>
        </w:rPr>
        <w:t>بطلانه،</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يسألوا</w:t>
      </w:r>
      <w:r>
        <w:rPr>
          <w:w w:val="102"/>
          <w:rtl/>
        </w:rPr>
        <w:t xml:space="preserve"> </w:t>
      </w:r>
      <w:r>
        <w:rPr>
          <w:rFonts w:ascii="Arial" w:hAnsi="Arial" w:cs="Arial" w:hint="cs"/>
          <w:w w:val="102"/>
          <w:rtl/>
        </w:rPr>
        <w:t>عنه</w:t>
      </w:r>
      <w:r>
        <w:rPr>
          <w:w w:val="102"/>
          <w:rtl/>
        </w:rPr>
        <w:t xml:space="preserve"> </w:t>
      </w:r>
      <w:r>
        <w:rPr>
          <w:rFonts w:ascii="Arial" w:hAnsi="Arial" w:cs="Arial" w:hint="cs"/>
          <w:w w:val="102"/>
          <w:rtl/>
        </w:rPr>
        <w:t>فإنَّه</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لذكر</w:t>
      </w:r>
      <w:r>
        <w:rPr>
          <w:w w:val="102"/>
          <w:rtl/>
        </w:rPr>
        <w:t xml:space="preserve"> </w:t>
      </w:r>
      <w:r>
        <w:rPr>
          <w:rFonts w:ascii="Arial" w:hAnsi="Arial" w:cs="Arial" w:hint="cs"/>
          <w:w w:val="102"/>
          <w:rtl/>
        </w:rPr>
        <w:t>الحجِّ،</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شبّه</w:t>
      </w:r>
      <w:r>
        <w:rPr>
          <w:w w:val="102"/>
          <w:rtl/>
        </w:rPr>
        <w:t xml:space="preserve"> </w:t>
      </w:r>
      <w:r>
        <w:rPr>
          <w:rFonts w:ascii="Arial" w:hAnsi="Arial" w:cs="Arial" w:hint="cs"/>
          <w:w w:val="102"/>
          <w:rtl/>
        </w:rPr>
        <w:t>سؤالهم</w:t>
      </w:r>
      <w:r>
        <w:rPr>
          <w:w w:val="102"/>
          <w:rtl/>
        </w:rPr>
        <w:t xml:space="preserve"> </w:t>
      </w:r>
      <w:r>
        <w:rPr>
          <w:rFonts w:ascii="Arial" w:hAnsi="Arial" w:cs="Arial" w:hint="cs"/>
          <w:w w:val="102"/>
          <w:rtl/>
        </w:rPr>
        <w:t>عمَّا</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يهمُّ</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وهو</w:t>
      </w:r>
      <w:r>
        <w:rPr>
          <w:w w:val="102"/>
          <w:rtl/>
        </w:rPr>
        <w:t xml:space="preserve"> </w:t>
      </w:r>
      <w:r>
        <w:rPr>
          <w:rFonts w:ascii="Arial" w:hAnsi="Arial" w:cs="Arial" w:hint="cs"/>
          <w:w w:val="102"/>
          <w:rtl/>
        </w:rPr>
        <w:t>الأهلَّة</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وترك</w:t>
      </w:r>
      <w:r>
        <w:rPr>
          <w:w w:val="102"/>
          <w:rtl/>
        </w:rPr>
        <w:t xml:space="preserve"> </w:t>
      </w:r>
      <w:r>
        <w:rPr>
          <w:rFonts w:ascii="Arial" w:hAnsi="Arial" w:cs="Arial" w:hint="cs"/>
          <w:w w:val="102"/>
          <w:rtl/>
        </w:rPr>
        <w:t>السؤال</w:t>
      </w:r>
      <w:r>
        <w:rPr>
          <w:w w:val="102"/>
          <w:rtl/>
        </w:rPr>
        <w:t xml:space="preserve"> </w:t>
      </w:r>
      <w:r>
        <w:rPr>
          <w:rFonts w:ascii="Arial" w:hAnsi="Arial" w:cs="Arial" w:hint="cs"/>
          <w:w w:val="102"/>
          <w:rtl/>
        </w:rPr>
        <w:t>عمَّا</w:t>
      </w:r>
      <w:r>
        <w:rPr>
          <w:w w:val="102"/>
          <w:rtl/>
        </w:rPr>
        <w:t xml:space="preserve"> </w:t>
      </w:r>
      <w:r>
        <w:rPr>
          <w:rFonts w:ascii="Arial" w:hAnsi="Arial" w:cs="Arial" w:hint="cs"/>
          <w:w w:val="102"/>
          <w:rtl/>
        </w:rPr>
        <w:t>يهمُّ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الأحكام</w:t>
      </w:r>
      <w:r>
        <w:rPr>
          <w:w w:val="102"/>
          <w:rtl/>
        </w:rPr>
        <w:t xml:space="preserve"> </w:t>
      </w:r>
      <w:r>
        <w:rPr>
          <w:rFonts w:ascii="Arial" w:hAnsi="Arial" w:cs="Arial" w:hint="cs"/>
          <w:w w:val="102"/>
          <w:rtl/>
        </w:rPr>
        <w:t>بحالِ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ترك</w:t>
      </w:r>
      <w:r>
        <w:rPr>
          <w:w w:val="102"/>
          <w:rtl/>
        </w:rPr>
        <w:t xml:space="preserve"> </w:t>
      </w:r>
      <w:r>
        <w:rPr>
          <w:rFonts w:ascii="Arial" w:hAnsi="Arial" w:cs="Arial" w:hint="cs"/>
          <w:w w:val="102"/>
          <w:rtl/>
        </w:rPr>
        <w:t>الدخول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الباب</w:t>
      </w:r>
      <w:r>
        <w:rPr>
          <w:w w:val="102"/>
          <w:rtl/>
        </w:rPr>
        <w:t xml:space="preserve"> </w:t>
      </w:r>
      <w:r>
        <w:rPr>
          <w:rFonts w:ascii="Arial" w:hAnsi="Arial" w:cs="Arial" w:hint="cs"/>
          <w:w w:val="102"/>
          <w:rtl/>
        </w:rPr>
        <w:t>وعالَجَه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غيره</w:t>
      </w:r>
      <w:r>
        <w:rPr>
          <w:w w:val="102"/>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وَاتُوا</w:t>
      </w:r>
      <w:r>
        <w:rPr>
          <w:rStyle w:val="bold"/>
          <w:rtl/>
        </w:rPr>
        <w:t xml:space="preserve"> </w:t>
      </w:r>
      <w:r>
        <w:rPr>
          <w:rStyle w:val="bold"/>
          <w:rFonts w:ascii="Arial" w:hAnsi="Arial" w:cs="Arial" w:hint="cs"/>
          <w:rtl/>
        </w:rPr>
        <w:t>الْبُيُوتَ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اَبْوَابِهَا</w:t>
      </w:r>
      <w:r>
        <w:rPr>
          <w:rtl/>
        </w:rPr>
        <w:t> </w:t>
      </w:r>
      <w:r>
        <w:rPr>
          <w:rFonts w:ascii="Arial" w:hAnsi="Arial" w:cs="Arial" w:hint="cs"/>
          <w:rtl/>
        </w:rPr>
        <w:t>﴾</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كما</w:t>
      </w:r>
      <w:r>
        <w:rPr>
          <w:rtl/>
        </w:rPr>
        <w:t xml:space="preserve"> </w:t>
      </w:r>
      <w:r>
        <w:rPr>
          <w:rFonts w:ascii="Arial" w:hAnsi="Arial" w:cs="Arial" w:hint="cs"/>
          <w:rtl/>
        </w:rPr>
        <w:t>قبله،</w:t>
      </w:r>
      <w:r>
        <w:rPr>
          <w:rtl/>
        </w:rPr>
        <w:t xml:space="preserve"> </w:t>
      </w:r>
      <w:r>
        <w:rPr>
          <w:rFonts w:ascii="Arial" w:hAnsi="Arial" w:cs="Arial" w:hint="cs"/>
          <w:rtl/>
        </w:rPr>
        <w:t>أو</w:t>
      </w:r>
      <w:r>
        <w:rPr>
          <w:rtl/>
        </w:rPr>
        <w:t xml:space="preserve"> </w:t>
      </w:r>
      <w:r>
        <w:rPr>
          <w:rFonts w:ascii="Arial" w:hAnsi="Arial" w:cs="Arial" w:hint="cs"/>
          <w:rtl/>
        </w:rPr>
        <w:t>باشِروا</w:t>
      </w:r>
      <w:r>
        <w:rPr>
          <w:rtl/>
        </w:rPr>
        <w:t xml:space="preserve"> </w:t>
      </w:r>
      <w:r>
        <w:rPr>
          <w:rFonts w:ascii="Arial" w:hAnsi="Arial" w:cs="Arial" w:hint="cs"/>
          <w:rtl/>
        </w:rPr>
        <w:t>الأمور</w:t>
      </w:r>
      <w:r>
        <w:rPr>
          <w:rtl/>
        </w:rPr>
        <w:t xml:space="preserve"> </w:t>
      </w:r>
      <w:r>
        <w:rPr>
          <w:rFonts w:ascii="Arial" w:hAnsi="Arial" w:cs="Arial" w:hint="cs"/>
          <w:rtl/>
        </w:rPr>
        <w:t>بوجوهها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وَاتَّقُواْ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لَعَلَّكُمْ</w:t>
      </w:r>
      <w:r>
        <w:rPr>
          <w:rStyle w:val="bold"/>
          <w:rtl/>
        </w:rPr>
        <w:t xml:space="preserve"> </w:t>
      </w:r>
      <w:r>
        <w:rPr>
          <w:rStyle w:val="bold"/>
          <w:rFonts w:ascii="Arial" w:hAnsi="Arial" w:cs="Arial" w:hint="cs"/>
          <w:rtl/>
        </w:rPr>
        <w:t>تُفْلِحُونَ</w:t>
      </w:r>
      <w:r>
        <w:rPr>
          <w:rtl/>
        </w:rPr>
        <w:t> </w:t>
      </w:r>
      <w:r>
        <w:rPr>
          <w:rFonts w:ascii="Arial" w:hAnsi="Arial" w:cs="Arial" w:hint="cs"/>
          <w:rtl/>
        </w:rPr>
        <w:t>﴾</w:t>
      </w:r>
      <w:r>
        <w:rPr>
          <w:rtl/>
        </w:rPr>
        <w:t xml:space="preserve"> </w:t>
      </w:r>
      <w:r>
        <w:rPr>
          <w:rFonts w:ascii="Arial" w:hAnsi="Arial" w:cs="Arial" w:hint="cs"/>
          <w:rtl/>
        </w:rPr>
        <w:t>تفوزون</w:t>
      </w:r>
      <w:r>
        <w:rPr>
          <w:rtl/>
        </w:rPr>
        <w:t xml:space="preserve"> </w:t>
      </w:r>
      <w:r>
        <w:rPr>
          <w:rFonts w:ascii="Arial" w:hAnsi="Arial" w:cs="Arial" w:hint="cs"/>
          <w:rtl/>
        </w:rPr>
        <w:t>بالهداية</w:t>
      </w:r>
      <w:r>
        <w:rPr>
          <w:rtl/>
        </w:rPr>
        <w:t xml:space="preserve"> </w:t>
      </w:r>
      <w:r>
        <w:rPr>
          <w:rFonts w:ascii="Arial" w:hAnsi="Arial" w:cs="Arial" w:hint="cs"/>
          <w:rtl/>
        </w:rPr>
        <w:t>إلى</w:t>
      </w:r>
      <w:r>
        <w:rPr>
          <w:rtl/>
        </w:rPr>
        <w:t xml:space="preserve"> </w:t>
      </w:r>
      <w:r>
        <w:rPr>
          <w:rFonts w:ascii="Arial" w:hAnsi="Arial" w:cs="Arial" w:hint="cs"/>
          <w:rtl/>
        </w:rPr>
        <w:t>كلِّ</w:t>
      </w:r>
      <w:r>
        <w:rPr>
          <w:rtl/>
        </w:rPr>
        <w:t xml:space="preserve"> </w:t>
      </w:r>
      <w:r>
        <w:rPr>
          <w:rFonts w:ascii="Arial" w:hAnsi="Arial" w:cs="Arial" w:hint="cs"/>
          <w:rtl/>
        </w:rPr>
        <w:t>برٍّ</w:t>
      </w:r>
      <w:r>
        <w:rPr>
          <w:rtl/>
        </w:rPr>
        <w:t xml:space="preserve"> </w:t>
      </w:r>
      <w:r>
        <w:rPr>
          <w:rFonts w:ascii="Arial" w:hAnsi="Arial" w:cs="Arial" w:hint="cs"/>
          <w:rtl/>
        </w:rPr>
        <w:t>وبُغية،</w:t>
      </w:r>
      <w:r>
        <w:rPr>
          <w:rtl/>
        </w:rPr>
        <w:t xml:space="preserve"> </w:t>
      </w:r>
      <w:r>
        <w:rPr>
          <w:rFonts w:ascii="Arial" w:hAnsi="Arial" w:cs="Arial" w:hint="cs"/>
          <w:rtl/>
        </w:rPr>
        <w:t>وإلى</w:t>
      </w:r>
      <w:r>
        <w:rPr>
          <w:rtl/>
        </w:rPr>
        <w:t xml:space="preserve"> </w:t>
      </w:r>
      <w:r>
        <w:rPr>
          <w:rFonts w:ascii="Arial" w:hAnsi="Arial" w:cs="Arial" w:hint="cs"/>
          <w:rtl/>
        </w:rPr>
        <w:t>أنَّ</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أفعاله</w:t>
      </w:r>
      <w:r>
        <w:rPr>
          <w:rtl/>
        </w:rPr>
        <w:t xml:space="preserve"> </w:t>
      </w:r>
      <w:r>
        <w:rPr>
          <w:rFonts w:ascii="Arial" w:hAnsi="Arial" w:cs="Arial" w:hint="cs"/>
          <w:rtl/>
        </w:rPr>
        <w:t>حكمة</w:t>
      </w:r>
      <w:r>
        <w:rPr>
          <w:rtl/>
        </w:rPr>
        <w:t xml:space="preserve"> </w:t>
      </w:r>
      <w:r>
        <w:rPr>
          <w:rFonts w:ascii="Arial" w:hAnsi="Arial" w:cs="Arial" w:hint="cs"/>
          <w:rtl/>
        </w:rPr>
        <w:t>بالغة</w:t>
      </w:r>
      <w:r>
        <w:rPr>
          <w:rtl/>
        </w:rPr>
        <w:t>.</w:t>
      </w:r>
    </w:p>
    <w:p w:rsidR="00FD73EF" w:rsidRDefault="00FD73EF">
      <w:pPr>
        <w:pStyle w:val="textquran"/>
        <w:spacing w:before="170"/>
        <w:rPr>
          <w:rStyle w:val="bold"/>
          <w:w w:val="105"/>
          <w:rtl/>
        </w:rPr>
      </w:pPr>
      <w:r>
        <w:rPr>
          <w:rFonts w:ascii="Arial" w:hAnsi="Arial" w:cs="Arial" w:hint="cs"/>
          <w:w w:val="105"/>
          <w:rtl/>
        </w:rPr>
        <w:t>وعن</w:t>
      </w:r>
      <w:r>
        <w:rPr>
          <w:w w:val="105"/>
          <w:rtl/>
        </w:rPr>
        <w:t xml:space="preserve"> </w:t>
      </w:r>
      <w:r>
        <w:rPr>
          <w:rFonts w:ascii="Arial" w:hAnsi="Arial" w:cs="Arial" w:hint="cs"/>
          <w:w w:val="105"/>
          <w:rtl/>
        </w:rPr>
        <w:t>جابر</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عبد</w:t>
      </w:r>
      <w:r>
        <w:rPr>
          <w:rFonts w:ascii="Calibri" w:cs="Calibri" w:hint="cs"/>
          <w:w w:val="105"/>
          <w:rtl/>
        </w:rPr>
        <w:t> </w:t>
      </w:r>
      <w:r>
        <w:rPr>
          <w:rFonts w:ascii="Arial" w:hAnsi="Arial" w:cs="Arial" w:hint="cs"/>
          <w:w w:val="105"/>
          <w:rtl/>
        </w:rPr>
        <w:t>الله،</w:t>
      </w:r>
      <w:r>
        <w:rPr>
          <w:w w:val="105"/>
          <w:rtl/>
        </w:rPr>
        <w:t xml:space="preserve"> </w:t>
      </w:r>
      <w:r>
        <w:rPr>
          <w:rFonts w:ascii="Arial" w:hAnsi="Arial" w:cs="Arial" w:hint="cs"/>
          <w:w w:val="105"/>
          <w:rtl/>
        </w:rPr>
        <w:t>كانت</w:t>
      </w:r>
      <w:r>
        <w:rPr>
          <w:w w:val="105"/>
          <w:rtl/>
        </w:rPr>
        <w:t xml:space="preserve"> </w:t>
      </w:r>
      <w:r>
        <w:rPr>
          <w:rFonts w:ascii="Arial" w:hAnsi="Arial" w:cs="Arial" w:hint="cs"/>
          <w:w w:val="105"/>
          <w:rtl/>
        </w:rPr>
        <w:t>قريش</w:t>
      </w:r>
      <w:r>
        <w:rPr>
          <w:w w:val="105"/>
          <w:rtl/>
        </w:rPr>
        <w:t xml:space="preserve"> </w:t>
      </w:r>
      <w:r>
        <w:rPr>
          <w:rFonts w:ascii="Arial" w:hAnsi="Arial" w:cs="Arial" w:hint="cs"/>
          <w:w w:val="105"/>
          <w:rtl/>
        </w:rPr>
        <w:t>تُدعى</w:t>
      </w:r>
      <w:r>
        <w:rPr>
          <w:w w:val="105"/>
          <w:rtl/>
        </w:rPr>
        <w:t xml:space="preserve"> </w:t>
      </w:r>
      <w:r>
        <w:rPr>
          <w:rFonts w:ascii="Arial" w:hAnsi="Arial" w:cs="Arial" w:hint="cs"/>
          <w:w w:val="105"/>
          <w:rtl/>
        </w:rPr>
        <w:t>الحُمْس،</w:t>
      </w:r>
      <w:r>
        <w:rPr>
          <w:w w:val="105"/>
          <w:rtl/>
        </w:rPr>
        <w:t xml:space="preserve"> </w:t>
      </w:r>
      <w:r>
        <w:rPr>
          <w:rFonts w:ascii="Arial" w:hAnsi="Arial" w:cs="Arial" w:hint="cs"/>
          <w:w w:val="105"/>
          <w:rtl/>
        </w:rPr>
        <w:t>وكانوا</w:t>
      </w:r>
      <w:r>
        <w:rPr>
          <w:w w:val="105"/>
          <w:rtl/>
        </w:rPr>
        <w:t xml:space="preserve"> </w:t>
      </w:r>
      <w:r>
        <w:rPr>
          <w:rFonts w:ascii="Arial" w:hAnsi="Arial" w:cs="Arial" w:hint="cs"/>
          <w:w w:val="105"/>
          <w:rtl/>
        </w:rPr>
        <w:t>يدخلون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الأبواب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الإحرام،</w:t>
      </w:r>
      <w:r>
        <w:rPr>
          <w:w w:val="105"/>
          <w:rtl/>
        </w:rPr>
        <w:t xml:space="preserve"> </w:t>
      </w:r>
      <w:r>
        <w:rPr>
          <w:rFonts w:ascii="Arial" w:hAnsi="Arial" w:cs="Arial" w:hint="cs"/>
          <w:w w:val="105"/>
          <w:rtl/>
        </w:rPr>
        <w:t>وكانت</w:t>
      </w:r>
      <w:r>
        <w:rPr>
          <w:w w:val="105"/>
          <w:rtl/>
        </w:rPr>
        <w:t xml:space="preserve"> </w:t>
      </w:r>
      <w:r>
        <w:rPr>
          <w:rFonts w:ascii="Arial" w:hAnsi="Arial" w:cs="Arial" w:hint="cs"/>
          <w:w w:val="105"/>
          <w:rtl/>
        </w:rPr>
        <w:t>العرب</w:t>
      </w:r>
      <w:r>
        <w:rPr>
          <w:w w:val="105"/>
          <w:rtl/>
        </w:rPr>
        <w:t xml:space="preserve"> </w:t>
      </w:r>
      <w:r>
        <w:rPr>
          <w:rFonts w:ascii="Arial" w:hAnsi="Arial" w:cs="Arial" w:hint="cs"/>
          <w:w w:val="105"/>
          <w:rtl/>
        </w:rPr>
        <w:t>والأنصار</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يدخلون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باب</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الإحرام،</w:t>
      </w:r>
      <w:r>
        <w:rPr>
          <w:w w:val="105"/>
          <w:rtl/>
        </w:rPr>
        <w:t xml:space="preserve"> </w:t>
      </w:r>
      <w:r>
        <w:rPr>
          <w:rFonts w:ascii="Arial" w:hAnsi="Arial" w:cs="Arial" w:hint="cs"/>
          <w:w w:val="105"/>
          <w:rtl/>
        </w:rPr>
        <w:t>فبيْنا</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بستان</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خرج</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بابه،</w:t>
      </w:r>
      <w:r>
        <w:rPr>
          <w:w w:val="105"/>
          <w:rtl/>
        </w:rPr>
        <w:t xml:space="preserve"> </w:t>
      </w:r>
      <w:r>
        <w:rPr>
          <w:rFonts w:ascii="Arial" w:hAnsi="Arial" w:cs="Arial" w:hint="cs"/>
          <w:w w:val="105"/>
          <w:rtl/>
        </w:rPr>
        <w:t>وخرج</w:t>
      </w:r>
      <w:r>
        <w:rPr>
          <w:w w:val="105"/>
          <w:rtl/>
        </w:rPr>
        <w:t xml:space="preserve"> </w:t>
      </w:r>
      <w:r>
        <w:rPr>
          <w:rFonts w:ascii="Arial" w:hAnsi="Arial" w:cs="Arial" w:hint="cs"/>
          <w:w w:val="105"/>
          <w:rtl/>
        </w:rPr>
        <w:t>معه</w:t>
      </w:r>
      <w:r>
        <w:rPr>
          <w:w w:val="105"/>
          <w:rtl/>
        </w:rPr>
        <w:t xml:space="preserve"> </w:t>
      </w:r>
      <w:r>
        <w:rPr>
          <w:rFonts w:ascii="Arial" w:hAnsi="Arial" w:cs="Arial" w:hint="cs"/>
          <w:w w:val="105"/>
          <w:rtl/>
        </w:rPr>
        <w:t>قطبة</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عامر</w:t>
      </w:r>
      <w:r>
        <w:rPr>
          <w:w w:val="105"/>
          <w:rtl/>
        </w:rPr>
        <w:t xml:space="preserve"> </w:t>
      </w:r>
      <w:r>
        <w:rPr>
          <w:rFonts w:ascii="Arial" w:hAnsi="Arial" w:cs="Arial" w:hint="cs"/>
          <w:w w:val="105"/>
          <w:rtl/>
        </w:rPr>
        <w:t>الأنصاريُّ،</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وفي</w:t>
      </w:r>
      <w:r>
        <w:rPr>
          <w:w w:val="105"/>
          <w:rtl/>
        </w:rPr>
        <w:t xml:space="preserve"> </w:t>
      </w:r>
      <w:r>
        <w:rPr>
          <w:rFonts w:ascii="Arial" w:hAnsi="Arial" w:cs="Arial" w:hint="cs"/>
          <w:w w:val="105"/>
          <w:rtl/>
        </w:rPr>
        <w:t>رواية</w:t>
      </w:r>
      <w:r>
        <w:rPr>
          <w:w w:val="105"/>
          <w:rtl/>
        </w:rPr>
        <w:t xml:space="preserve">: </w:t>
      </w:r>
      <w:r>
        <w:rPr>
          <w:rFonts w:ascii="Arial" w:hAnsi="Arial" w:cs="Arial" w:hint="cs"/>
          <w:w w:val="105"/>
          <w:rtl/>
        </w:rPr>
        <w:t>رفاعة</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ثالوث</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فقالوا</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w w:val="105"/>
          <w:rtl/>
        </w:rPr>
        <w:t xml:space="preserve"> </w:t>
      </w:r>
      <w:r>
        <w:rPr>
          <w:rFonts w:ascii="Arial" w:hAnsi="Arial" w:cs="Arial" w:hint="cs"/>
          <w:w w:val="105"/>
          <w:rtl/>
        </w:rPr>
        <w:t>إنَّ</w:t>
      </w:r>
      <w:r>
        <w:rPr>
          <w:w w:val="105"/>
          <w:rtl/>
        </w:rPr>
        <w:t xml:space="preserve"> </w:t>
      </w:r>
      <w:r>
        <w:rPr>
          <w:rFonts w:ascii="Arial" w:hAnsi="Arial" w:cs="Arial" w:hint="cs"/>
          <w:w w:val="105"/>
          <w:rtl/>
        </w:rPr>
        <w:t>قطبة</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عامر</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رفاعة</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ثالوث</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رجل</w:t>
      </w:r>
      <w:r>
        <w:rPr>
          <w:w w:val="105"/>
          <w:rtl/>
        </w:rPr>
        <w:t xml:space="preserve"> </w:t>
      </w:r>
      <w:r>
        <w:rPr>
          <w:rFonts w:ascii="Arial" w:hAnsi="Arial" w:cs="Arial" w:hint="cs"/>
          <w:w w:val="105"/>
          <w:rtl/>
        </w:rPr>
        <w:t>فاجر،</w:t>
      </w:r>
      <w:r>
        <w:rPr>
          <w:w w:val="105"/>
          <w:rtl/>
        </w:rPr>
        <w:t xml:space="preserve"> </w:t>
      </w:r>
      <w:r>
        <w:rPr>
          <w:rFonts w:ascii="Arial" w:hAnsi="Arial" w:cs="Arial" w:hint="cs"/>
          <w:w w:val="105"/>
          <w:rtl/>
        </w:rPr>
        <w:t>وإنَّه</w:t>
      </w:r>
      <w:r>
        <w:rPr>
          <w:w w:val="105"/>
          <w:rtl/>
        </w:rPr>
        <w:t xml:space="preserve"> </w:t>
      </w:r>
      <w:r>
        <w:rPr>
          <w:rFonts w:ascii="Arial" w:hAnsi="Arial" w:cs="Arial" w:hint="cs"/>
          <w:w w:val="105"/>
          <w:rtl/>
        </w:rPr>
        <w:t>خرج</w:t>
      </w:r>
      <w:r>
        <w:rPr>
          <w:w w:val="105"/>
          <w:rtl/>
        </w:rPr>
        <w:t xml:space="preserve"> </w:t>
      </w:r>
      <w:r>
        <w:rPr>
          <w:rFonts w:ascii="Arial" w:hAnsi="Arial" w:cs="Arial" w:hint="cs"/>
          <w:w w:val="105"/>
          <w:rtl/>
        </w:rPr>
        <w:t>معك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الباب،</w:t>
      </w:r>
      <w:r>
        <w:rPr>
          <w:w w:val="105"/>
          <w:rtl/>
        </w:rPr>
        <w:t xml:space="preserve"> </w:t>
      </w:r>
      <w:r>
        <w:rPr>
          <w:rFonts w:ascii="Arial" w:hAnsi="Arial" w:cs="Arial" w:hint="cs"/>
          <w:w w:val="105"/>
          <w:rtl/>
        </w:rPr>
        <w:t>فقال</w:t>
      </w:r>
      <w:r>
        <w:rPr>
          <w:w w:val="105"/>
          <w:rtl/>
        </w:rPr>
        <w:t xml:space="preserve"> </w:t>
      </w:r>
      <w:r>
        <w:rPr>
          <w:rFonts w:ascii="Arial" w:hAnsi="Arial" w:cs="Arial" w:hint="cs"/>
          <w:w w:val="105"/>
          <w:rtl/>
        </w:rPr>
        <w:t>له</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حملك</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فعلت؟</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رأيتك</w:t>
      </w:r>
      <w:r>
        <w:rPr>
          <w:w w:val="105"/>
          <w:rtl/>
        </w:rPr>
        <w:t xml:space="preserve"> </w:t>
      </w:r>
      <w:r>
        <w:rPr>
          <w:rFonts w:ascii="Arial" w:hAnsi="Arial" w:cs="Arial" w:hint="cs"/>
          <w:w w:val="105"/>
          <w:rtl/>
        </w:rPr>
        <w:t>فعلته</w:t>
      </w:r>
      <w:r>
        <w:rPr>
          <w:w w:val="105"/>
          <w:rtl/>
        </w:rPr>
        <w:t xml:space="preserve"> </w:t>
      </w:r>
      <w:r>
        <w:rPr>
          <w:rFonts w:ascii="Arial" w:hAnsi="Arial" w:cs="Arial" w:hint="cs"/>
          <w:w w:val="105"/>
          <w:rtl/>
        </w:rPr>
        <w:t>ففعلت</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فعلتَ</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إنِّي</w:t>
      </w:r>
      <w:r>
        <w:rPr>
          <w:w w:val="105"/>
          <w:rtl/>
        </w:rPr>
        <w:t xml:space="preserve"> </w:t>
      </w:r>
      <w:r>
        <w:rPr>
          <w:rFonts w:ascii="Arial" w:hAnsi="Arial" w:cs="Arial" w:hint="cs"/>
          <w:w w:val="105"/>
          <w:rtl/>
        </w:rPr>
        <w:t>رجل</w:t>
      </w:r>
      <w:r>
        <w:rPr>
          <w:w w:val="105"/>
          <w:rtl/>
        </w:rPr>
        <w:t xml:space="preserve"> </w:t>
      </w:r>
      <w:r>
        <w:rPr>
          <w:rFonts w:ascii="Arial" w:hAnsi="Arial" w:cs="Arial" w:hint="cs"/>
          <w:w w:val="105"/>
          <w:rtl/>
        </w:rPr>
        <w:t>أحمسيٌّ،</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ديني</w:t>
      </w:r>
      <w:r>
        <w:rPr>
          <w:w w:val="105"/>
          <w:rtl/>
        </w:rPr>
        <w:t xml:space="preserve"> </w:t>
      </w:r>
      <w:r>
        <w:rPr>
          <w:rFonts w:ascii="Arial" w:hAnsi="Arial" w:cs="Arial" w:hint="cs"/>
          <w:w w:val="105"/>
          <w:rtl/>
        </w:rPr>
        <w:t>دينك</w:t>
      </w:r>
      <w:r>
        <w:rPr>
          <w:color w:val="008751"/>
          <w:w w:val="105"/>
          <w:vertAlign w:val="superscript"/>
          <w:rtl/>
        </w:rPr>
        <w:footnoteReference w:id="195"/>
      </w:r>
      <w:r>
        <w:rPr>
          <w:rFonts w:ascii="Arial" w:hAnsi="Arial" w:cs="Arial" w:hint="cs"/>
          <w:w w:val="105"/>
          <w:rtl/>
        </w:rPr>
        <w:t>،</w:t>
      </w:r>
      <w:r>
        <w:rPr>
          <w:w w:val="105"/>
          <w:rtl/>
        </w:rPr>
        <w:t xml:space="preserve"> </w:t>
      </w:r>
      <w:r>
        <w:rPr>
          <w:rFonts w:ascii="Arial" w:hAnsi="Arial" w:cs="Arial" w:hint="cs"/>
          <w:w w:val="105"/>
          <w:rtl/>
        </w:rPr>
        <w:t>فنزلت</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وَلَيْسَ</w:t>
      </w:r>
      <w:r>
        <w:rPr>
          <w:w w:val="105"/>
          <w:rtl/>
        </w:rPr>
        <w:t xml:space="preserve"> </w:t>
      </w:r>
      <w:r>
        <w:rPr>
          <w:rFonts w:ascii="Arial" w:hAnsi="Arial" w:cs="Arial" w:hint="cs"/>
          <w:w w:val="105"/>
          <w:rtl/>
        </w:rPr>
        <w:t>الْبِرُّ</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تَاتُوا</w:t>
      </w:r>
      <w:r>
        <w:rPr>
          <w:w w:val="105"/>
          <w:rtl/>
        </w:rPr>
        <w:t>....</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البراء</w:t>
      </w:r>
      <w:r>
        <w:rPr>
          <w:w w:val="105"/>
          <w:rtl/>
        </w:rPr>
        <w:t xml:space="preserve">: </w:t>
      </w:r>
      <w:r>
        <w:rPr>
          <w:rFonts w:ascii="Arial" w:hAnsi="Arial" w:cs="Arial" w:hint="cs"/>
          <w:w w:val="105"/>
          <w:rtl/>
        </w:rPr>
        <w:t>كانت</w:t>
      </w:r>
      <w:r>
        <w:rPr>
          <w:w w:val="105"/>
          <w:rtl/>
        </w:rPr>
        <w:t xml:space="preserve"> </w:t>
      </w:r>
      <w:r>
        <w:rPr>
          <w:rFonts w:ascii="Arial" w:hAnsi="Arial" w:cs="Arial" w:hint="cs"/>
          <w:w w:val="105"/>
          <w:rtl/>
        </w:rPr>
        <w:t>الأنصار</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قدموا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سفر</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يدخل</w:t>
      </w:r>
      <w:r>
        <w:rPr>
          <w:w w:val="105"/>
          <w:rtl/>
        </w:rPr>
        <w:t xml:space="preserve"> </w:t>
      </w:r>
      <w:r>
        <w:rPr>
          <w:rFonts w:ascii="Arial" w:hAnsi="Arial" w:cs="Arial" w:hint="cs"/>
          <w:w w:val="105"/>
          <w:rtl/>
        </w:rPr>
        <w:t>الرجل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الباب</w:t>
      </w:r>
      <w:r>
        <w:rPr>
          <w:w w:val="105"/>
          <w:rtl/>
        </w:rPr>
        <w:t xml:space="preserve"> </w:t>
      </w:r>
      <w:r>
        <w:rPr>
          <w:rFonts w:ascii="Arial" w:hAnsi="Arial" w:cs="Arial" w:hint="cs"/>
          <w:w w:val="105"/>
          <w:rtl/>
        </w:rPr>
        <w:t>فنزلت</w:t>
      </w:r>
      <w:r>
        <w:rPr>
          <w:w w:val="105"/>
          <w:rtl/>
        </w:rPr>
        <w:t xml:space="preserve"> </w:t>
      </w:r>
      <w:r>
        <w:rPr>
          <w:rFonts w:ascii="Arial" w:hAnsi="Arial" w:cs="Arial" w:hint="cs"/>
          <w:w w:val="105"/>
          <w:rtl/>
        </w:rPr>
        <w:t>الآية</w:t>
      </w:r>
      <w:r>
        <w:rPr>
          <w:w w:val="105"/>
          <w:rtl/>
        </w:rPr>
        <w:t xml:space="preserve">. </w:t>
      </w:r>
      <w:r>
        <w:rPr>
          <w:rStyle w:val="bold"/>
          <w:rFonts w:ascii="Arial" w:hAnsi="Arial" w:cs="Arial" w:hint="cs"/>
          <w:w w:val="105"/>
          <w:rtl/>
        </w:rPr>
        <w:t>والمراد</w:t>
      </w:r>
      <w:r>
        <w:rPr>
          <w:rStyle w:val="bold"/>
          <w:w w:val="105"/>
          <w:rtl/>
        </w:rPr>
        <w:t xml:space="preserve"> </w:t>
      </w:r>
      <w:r>
        <w:rPr>
          <w:rStyle w:val="bold"/>
          <w:rFonts w:ascii="Arial" w:hAnsi="Arial" w:cs="Arial" w:hint="cs"/>
          <w:w w:val="105"/>
          <w:rtl/>
        </w:rPr>
        <w:t>اتَّقوا</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شرع</w:t>
      </w:r>
      <w:r>
        <w:rPr>
          <w:rStyle w:val="bold"/>
          <w:w w:val="105"/>
          <w:rtl/>
        </w:rPr>
        <w:t xml:space="preserve">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لم</w:t>
      </w:r>
      <w:r>
        <w:rPr>
          <w:rStyle w:val="bold"/>
          <w:w w:val="105"/>
          <w:rtl/>
        </w:rPr>
        <w:t xml:space="preserve"> </w:t>
      </w:r>
      <w:r>
        <w:rPr>
          <w:rStyle w:val="bold"/>
          <w:rFonts w:ascii="Arial" w:hAnsi="Arial" w:cs="Arial" w:hint="cs"/>
          <w:w w:val="105"/>
          <w:rtl/>
        </w:rPr>
        <w:t>يشرِّعه،</w:t>
      </w:r>
      <w:r>
        <w:rPr>
          <w:rStyle w:val="bold"/>
          <w:w w:val="105"/>
          <w:rtl/>
        </w:rPr>
        <w:t xml:space="preserve"> </w:t>
      </w:r>
      <w:r>
        <w:rPr>
          <w:rStyle w:val="bold"/>
          <w:rFonts w:ascii="Arial" w:hAnsi="Arial" w:cs="Arial" w:hint="cs"/>
          <w:w w:val="105"/>
          <w:rtl/>
        </w:rPr>
        <w:t>وفي</w:t>
      </w:r>
      <w:r>
        <w:rPr>
          <w:rStyle w:val="bold"/>
          <w:w w:val="105"/>
          <w:rtl/>
        </w:rPr>
        <w:t xml:space="preserve"> </w:t>
      </w:r>
      <w:r>
        <w:rPr>
          <w:rStyle w:val="bold"/>
          <w:rFonts w:ascii="Arial" w:hAnsi="Arial" w:cs="Arial" w:hint="cs"/>
          <w:w w:val="105"/>
          <w:rtl/>
        </w:rPr>
        <w:t>تغيير</w:t>
      </w:r>
      <w:r>
        <w:rPr>
          <w:rStyle w:val="bold"/>
          <w:w w:val="105"/>
          <w:rtl/>
        </w:rPr>
        <w:t xml:space="preserve"> </w:t>
      </w:r>
      <w:r>
        <w:rPr>
          <w:rStyle w:val="bold"/>
          <w:rFonts w:ascii="Arial" w:hAnsi="Arial" w:cs="Arial" w:hint="cs"/>
          <w:w w:val="105"/>
          <w:rtl/>
        </w:rPr>
        <w:t>أحكامه</w:t>
      </w:r>
      <w:r>
        <w:rPr>
          <w:rStyle w:val="bold"/>
          <w:w w:val="105"/>
          <w:rtl/>
        </w:rPr>
        <w:t>.</w:t>
      </w:r>
    </w:p>
    <w:p w:rsidR="00FD73EF" w:rsidRDefault="00FD73EF">
      <w:pPr>
        <w:pStyle w:val="faree"/>
        <w:rPr>
          <w:rtl/>
        </w:rPr>
      </w:pPr>
      <w:r>
        <w:rPr>
          <w:rFonts w:ascii="Arial" w:hAnsi="Arial" w:cs="Arial" w:hint="cs"/>
          <w:rtl/>
        </w:rPr>
        <w:t>قواعد</w:t>
      </w:r>
      <w:r>
        <w:rPr>
          <w:rtl/>
        </w:rPr>
        <w:t xml:space="preserve"> </w:t>
      </w:r>
      <w:r>
        <w:rPr>
          <w:rFonts w:ascii="Arial" w:hAnsi="Arial" w:cs="Arial" w:hint="cs"/>
          <w:rtl/>
        </w:rPr>
        <w:t>القتال</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p>
    <w:p w:rsidR="00FD73EF" w:rsidRDefault="00FD73EF">
      <w:pPr>
        <w:pStyle w:val="textmawadi3"/>
        <w:spacing w:before="170"/>
        <w:rPr>
          <w:w w:val="108"/>
          <w:rtl/>
        </w:rPr>
      </w:pPr>
      <w:r>
        <w:rPr>
          <w:rStyle w:val="Namat2"/>
          <w:w w:val="108"/>
          <w:rtl/>
        </w:rPr>
        <w:t>[</w:t>
      </w:r>
      <w:r>
        <w:rPr>
          <w:rStyle w:val="Namat2"/>
          <w:rFonts w:ascii="Arial" w:hAnsi="Arial" w:cs="Arial" w:hint="cs"/>
          <w:w w:val="108"/>
          <w:rtl/>
        </w:rPr>
        <w:t>سبب</w:t>
      </w:r>
      <w:r>
        <w:rPr>
          <w:rStyle w:val="Namat2"/>
          <w:w w:val="108"/>
          <w:rtl/>
        </w:rPr>
        <w:t xml:space="preserve"> </w:t>
      </w:r>
      <w:r>
        <w:rPr>
          <w:rStyle w:val="Namat2"/>
          <w:rFonts w:ascii="Arial" w:hAnsi="Arial" w:cs="Arial" w:hint="cs"/>
          <w:w w:val="108"/>
          <w:rtl/>
        </w:rPr>
        <w:t>النزول</w:t>
      </w:r>
      <w:r>
        <w:rPr>
          <w:rStyle w:val="Namat2"/>
          <w:w w:val="108"/>
          <w:rtl/>
        </w:rPr>
        <w:t>]</w:t>
      </w:r>
      <w:r>
        <w:rPr>
          <w:rStyle w:val="bold"/>
          <w:w w:val="108"/>
          <w:rtl/>
        </w:rPr>
        <w:t xml:space="preserve"> </w:t>
      </w:r>
      <w:r>
        <w:rPr>
          <w:rFonts w:ascii="Arial" w:hAnsi="Arial" w:cs="Arial" w:hint="cs"/>
          <w:w w:val="108"/>
          <w:rtl/>
        </w:rPr>
        <w:t>﴿</w:t>
      </w:r>
      <w:r>
        <w:rPr>
          <w:rFonts w:ascii="Calibri" w:cs="Calibri" w:hint="cs"/>
          <w:w w:val="108"/>
          <w:rtl/>
        </w:rPr>
        <w:t> </w:t>
      </w:r>
      <w:r>
        <w:rPr>
          <w:rStyle w:val="bold"/>
          <w:rFonts w:ascii="Arial" w:hAnsi="Arial" w:cs="Arial" w:hint="cs"/>
          <w:w w:val="108"/>
          <w:rtl/>
        </w:rPr>
        <w:t>وَقَاتِلُواْ</w:t>
      </w:r>
      <w:r>
        <w:rPr>
          <w:rStyle w:val="bold"/>
          <w:w w:val="108"/>
          <w:rtl/>
        </w:rPr>
        <w:t xml:space="preserve"> </w:t>
      </w:r>
      <w:r>
        <w:rPr>
          <w:rStyle w:val="bold"/>
          <w:rFonts w:ascii="Arial" w:hAnsi="Arial" w:cs="Arial" w:hint="cs"/>
          <w:w w:val="108"/>
          <w:rtl/>
        </w:rPr>
        <w:t>فِي</w:t>
      </w:r>
      <w:r>
        <w:rPr>
          <w:rStyle w:val="bold"/>
          <w:w w:val="108"/>
          <w:rtl/>
        </w:rPr>
        <w:t xml:space="preserve"> </w:t>
      </w:r>
      <w:r>
        <w:rPr>
          <w:rStyle w:val="bold"/>
          <w:rFonts w:ascii="Arial" w:hAnsi="Arial" w:cs="Arial" w:hint="cs"/>
          <w:w w:val="108"/>
          <w:rtl/>
        </w:rPr>
        <w:t>سَبِيلِ</w:t>
      </w:r>
      <w:r>
        <w:rPr>
          <w:rStyle w:val="bold"/>
          <w:w w:val="108"/>
          <w:rtl/>
        </w:rPr>
        <w:t xml:space="preserve"> </w:t>
      </w:r>
      <w:r>
        <w:rPr>
          <w:rStyle w:val="bold"/>
          <w:rFonts w:ascii="Arial" w:hAnsi="Arial" w:cs="Arial" w:hint="cs"/>
          <w:w w:val="108"/>
          <w:rtl/>
        </w:rPr>
        <w:t>الَّذِينَ</w:t>
      </w:r>
      <w:r>
        <w:rPr>
          <w:rStyle w:val="bold"/>
          <w:w w:val="108"/>
          <w:rtl/>
        </w:rPr>
        <w:t xml:space="preserve"> </w:t>
      </w:r>
      <w:r>
        <w:rPr>
          <w:rStyle w:val="bold"/>
          <w:rFonts w:ascii="Arial" w:hAnsi="Arial" w:cs="Arial" w:hint="cs"/>
          <w:w w:val="108"/>
          <w:rtl/>
        </w:rPr>
        <w:t>يُقَاتِلُونَكُمْ</w:t>
      </w:r>
      <w:r>
        <w:rPr>
          <w:w w:val="108"/>
          <w:rtl/>
        </w:rPr>
        <w:t> </w:t>
      </w:r>
      <w:r>
        <w:rPr>
          <w:rFonts w:ascii="Arial" w:hAnsi="Arial" w:cs="Arial" w:hint="cs"/>
          <w:w w:val="108"/>
          <w:rtl/>
        </w:rPr>
        <w:t>﴾</w:t>
      </w:r>
      <w:r>
        <w:rPr>
          <w:w w:val="108"/>
          <w:rtl/>
        </w:rPr>
        <w:t xml:space="preserve"> </w:t>
      </w:r>
      <w:r>
        <w:rPr>
          <w:rFonts w:ascii="Arial" w:hAnsi="Arial" w:cs="Arial" w:hint="cs"/>
          <w:w w:val="108"/>
          <w:rtl/>
        </w:rPr>
        <w:t>ردَّ</w:t>
      </w:r>
      <w:r>
        <w:rPr>
          <w:w w:val="108"/>
          <w:rtl/>
        </w:rPr>
        <w:t xml:space="preserve"> </w:t>
      </w:r>
      <w:r>
        <w:rPr>
          <w:rFonts w:ascii="Arial" w:hAnsi="Arial" w:cs="Arial" w:hint="cs"/>
          <w:w w:val="108"/>
          <w:rtl/>
        </w:rPr>
        <w:t>المشركون</w:t>
      </w:r>
      <w:r>
        <w:rPr>
          <w:w w:val="108"/>
          <w:rtl/>
        </w:rPr>
        <w:t xml:space="preserve"> </w:t>
      </w:r>
      <w:r>
        <w:rPr>
          <w:rFonts w:ascii="Arial" w:hAnsi="Arial" w:cs="Arial" w:hint="cs"/>
          <w:w w:val="108"/>
          <w:rtl/>
        </w:rPr>
        <w:t>رسول</w:t>
      </w:r>
      <w:r>
        <w:rPr>
          <w:rFonts w:ascii="Calibri" w:cs="Calibri" w:hint="cs"/>
          <w:w w:val="108"/>
          <w:rtl/>
        </w:rPr>
        <w:t> </w:t>
      </w:r>
      <w:r>
        <w:rPr>
          <w:rFonts w:ascii="Arial" w:hAnsi="Arial" w:cs="Arial" w:hint="cs"/>
          <w:w w:val="108"/>
          <w:rtl/>
        </w:rPr>
        <w:t>الله</w:t>
      </w:r>
      <w:r>
        <w:rPr>
          <w:rFonts w:ascii="Calibri" w:cs="Calibri" w:hint="cs"/>
          <w:w w:val="108"/>
          <w:rtl/>
        </w:rPr>
        <w:t> </w:t>
      </w:r>
      <w:r>
        <w:rPr>
          <w:rFonts w:ascii="Arial" w:hAnsi="Arial" w:cs="Arial" w:hint="cs"/>
          <w:w w:val="108"/>
          <w:rtl/>
        </w:rPr>
        <w:t>ژ</w:t>
      </w:r>
      <w:r>
        <w:rPr>
          <w:w w:val="108"/>
          <w:rtl/>
        </w:rPr>
        <w:t xml:space="preserve"> </w:t>
      </w:r>
      <w:r>
        <w:rPr>
          <w:rFonts w:ascii="Arial" w:hAnsi="Arial" w:cs="Arial" w:hint="cs"/>
          <w:w w:val="108"/>
          <w:rtl/>
        </w:rPr>
        <w:t>عن</w:t>
      </w:r>
      <w:r>
        <w:rPr>
          <w:w w:val="108"/>
          <w:rtl/>
        </w:rPr>
        <w:t xml:space="preserve"> </w:t>
      </w:r>
      <w:r>
        <w:rPr>
          <w:rFonts w:ascii="Arial" w:hAnsi="Arial" w:cs="Arial" w:hint="cs"/>
          <w:w w:val="108"/>
          <w:rtl/>
        </w:rPr>
        <w:t>البيت</w:t>
      </w:r>
      <w:r>
        <w:rPr>
          <w:w w:val="108"/>
          <w:rtl/>
        </w:rPr>
        <w:t xml:space="preserve"> </w:t>
      </w:r>
      <w:r>
        <w:rPr>
          <w:rFonts w:ascii="Arial" w:hAnsi="Arial" w:cs="Arial" w:hint="cs"/>
          <w:w w:val="108"/>
          <w:rtl/>
        </w:rPr>
        <w:t>عام</w:t>
      </w:r>
      <w:r>
        <w:rPr>
          <w:w w:val="108"/>
          <w:rtl/>
        </w:rPr>
        <w:t xml:space="preserve"> </w:t>
      </w:r>
      <w:r>
        <w:rPr>
          <w:rFonts w:ascii="Arial" w:hAnsi="Arial" w:cs="Arial" w:hint="cs"/>
          <w:w w:val="108"/>
          <w:rtl/>
        </w:rPr>
        <w:t>الحديبيَّة</w:t>
      </w:r>
      <w:r>
        <w:rPr>
          <w:w w:val="108"/>
          <w:rtl/>
        </w:rPr>
        <w:t xml:space="preserve"> </w:t>
      </w:r>
      <w:r>
        <w:rPr>
          <w:rFonts w:ascii="Arial" w:hAnsi="Arial" w:cs="Arial" w:hint="cs"/>
          <w:w w:val="108"/>
          <w:rtl/>
        </w:rPr>
        <w:t>من</w:t>
      </w:r>
      <w:r>
        <w:rPr>
          <w:w w:val="108"/>
          <w:rtl/>
        </w:rPr>
        <w:t xml:space="preserve"> </w:t>
      </w:r>
      <w:r>
        <w:rPr>
          <w:rFonts w:ascii="Arial" w:hAnsi="Arial" w:cs="Arial" w:hint="cs"/>
          <w:w w:val="108"/>
          <w:rtl/>
        </w:rPr>
        <w:t>الحديبيَّة،</w:t>
      </w:r>
      <w:r>
        <w:rPr>
          <w:w w:val="108"/>
          <w:rtl/>
        </w:rPr>
        <w:t xml:space="preserve"> </w:t>
      </w:r>
      <w:r>
        <w:rPr>
          <w:rFonts w:ascii="Arial" w:hAnsi="Arial" w:cs="Arial" w:hint="cs"/>
          <w:w w:val="108"/>
          <w:rtl/>
        </w:rPr>
        <w:t>وهي</w:t>
      </w:r>
      <w:r>
        <w:rPr>
          <w:w w:val="108"/>
          <w:rtl/>
        </w:rPr>
        <w:t xml:space="preserve"> </w:t>
      </w:r>
      <w:r>
        <w:rPr>
          <w:rFonts w:ascii="Arial" w:hAnsi="Arial" w:cs="Arial" w:hint="cs"/>
          <w:w w:val="108"/>
          <w:rtl/>
        </w:rPr>
        <w:t>موضع</w:t>
      </w:r>
      <w:r>
        <w:rPr>
          <w:w w:val="108"/>
          <w:rtl/>
        </w:rPr>
        <w:t xml:space="preserve"> </w:t>
      </w:r>
      <w:r>
        <w:rPr>
          <w:rFonts w:ascii="Arial" w:hAnsi="Arial" w:cs="Arial" w:hint="cs"/>
          <w:w w:val="108"/>
          <w:rtl/>
        </w:rPr>
        <w:t>فيه</w:t>
      </w:r>
      <w:r>
        <w:rPr>
          <w:w w:val="108"/>
          <w:rtl/>
        </w:rPr>
        <w:t xml:space="preserve"> </w:t>
      </w:r>
      <w:r>
        <w:rPr>
          <w:rFonts w:ascii="Arial" w:hAnsi="Arial" w:cs="Arial" w:hint="cs"/>
          <w:w w:val="108"/>
          <w:rtl/>
        </w:rPr>
        <w:t>ماء</w:t>
      </w:r>
      <w:r>
        <w:rPr>
          <w:w w:val="108"/>
          <w:rtl/>
        </w:rPr>
        <w:t xml:space="preserve"> </w:t>
      </w:r>
      <w:r>
        <w:rPr>
          <w:rFonts w:ascii="Arial" w:hAnsi="Arial" w:cs="Arial" w:hint="cs"/>
          <w:w w:val="108"/>
          <w:rtl/>
        </w:rPr>
        <w:t>وشجر،</w:t>
      </w:r>
      <w:r>
        <w:rPr>
          <w:w w:val="108"/>
          <w:rtl/>
        </w:rPr>
        <w:t xml:space="preserve"> </w:t>
      </w:r>
      <w:r>
        <w:rPr>
          <w:rFonts w:ascii="Arial" w:hAnsi="Arial" w:cs="Arial" w:hint="cs"/>
          <w:w w:val="108"/>
          <w:rtl/>
        </w:rPr>
        <w:t>قاموا</w:t>
      </w:r>
      <w:r>
        <w:rPr>
          <w:w w:val="108"/>
          <w:rtl/>
        </w:rPr>
        <w:t xml:space="preserve"> </w:t>
      </w:r>
      <w:r>
        <w:rPr>
          <w:rFonts w:ascii="Arial" w:hAnsi="Arial" w:cs="Arial" w:hint="cs"/>
          <w:w w:val="108"/>
          <w:rtl/>
        </w:rPr>
        <w:t>فيه</w:t>
      </w:r>
      <w:r>
        <w:rPr>
          <w:w w:val="108"/>
          <w:rtl/>
        </w:rPr>
        <w:t xml:space="preserve"> </w:t>
      </w:r>
      <w:r>
        <w:rPr>
          <w:rFonts w:ascii="Arial" w:hAnsi="Arial" w:cs="Arial" w:hint="cs"/>
          <w:w w:val="108"/>
          <w:rtl/>
        </w:rPr>
        <w:t>ثلاثين</w:t>
      </w:r>
      <w:r>
        <w:rPr>
          <w:w w:val="108"/>
          <w:rtl/>
        </w:rPr>
        <w:t xml:space="preserve"> </w:t>
      </w:r>
      <w:r>
        <w:rPr>
          <w:rFonts w:ascii="Arial" w:hAnsi="Arial" w:cs="Arial" w:hint="cs"/>
          <w:w w:val="108"/>
          <w:rtl/>
        </w:rPr>
        <w:t>يومًا</w:t>
      </w:r>
      <w:r>
        <w:rPr>
          <w:w w:val="108"/>
          <w:rtl/>
        </w:rPr>
        <w:t xml:space="preserve"> </w:t>
      </w:r>
      <w:r>
        <w:rPr>
          <w:rFonts w:ascii="Arial" w:hAnsi="Arial" w:cs="Arial" w:hint="cs"/>
          <w:w w:val="108"/>
          <w:rtl/>
        </w:rPr>
        <w:t>وصالحوه</w:t>
      </w:r>
      <w:r>
        <w:rPr>
          <w:w w:val="108"/>
          <w:rtl/>
        </w:rPr>
        <w:t xml:space="preserve"> </w:t>
      </w:r>
      <w:r>
        <w:rPr>
          <w:rFonts w:ascii="Arial" w:hAnsi="Arial" w:cs="Arial" w:hint="cs"/>
          <w:w w:val="108"/>
          <w:rtl/>
        </w:rPr>
        <w:t>على</w:t>
      </w:r>
      <w:r>
        <w:rPr>
          <w:w w:val="108"/>
          <w:rtl/>
        </w:rPr>
        <w:t xml:space="preserve"> </w:t>
      </w:r>
      <w:r>
        <w:rPr>
          <w:rFonts w:ascii="Arial" w:hAnsi="Arial" w:cs="Arial" w:hint="cs"/>
          <w:w w:val="108"/>
          <w:rtl/>
        </w:rPr>
        <w:t>أن</w:t>
      </w:r>
      <w:r>
        <w:rPr>
          <w:w w:val="108"/>
          <w:rtl/>
        </w:rPr>
        <w:t xml:space="preserve"> </w:t>
      </w:r>
      <w:r>
        <w:rPr>
          <w:rFonts w:ascii="Arial" w:hAnsi="Arial" w:cs="Arial" w:hint="cs"/>
          <w:w w:val="108"/>
          <w:rtl/>
        </w:rPr>
        <w:t>يرجع</w:t>
      </w:r>
      <w:r>
        <w:rPr>
          <w:w w:val="108"/>
          <w:rtl/>
        </w:rPr>
        <w:t xml:space="preserve"> </w:t>
      </w:r>
      <w:r>
        <w:rPr>
          <w:rFonts w:ascii="Arial" w:hAnsi="Arial" w:cs="Arial" w:hint="cs"/>
          <w:w w:val="108"/>
          <w:rtl/>
        </w:rPr>
        <w:t>من</w:t>
      </w:r>
      <w:r>
        <w:rPr>
          <w:w w:val="108"/>
          <w:rtl/>
        </w:rPr>
        <w:t xml:space="preserve"> </w:t>
      </w:r>
      <w:r>
        <w:rPr>
          <w:rFonts w:ascii="Arial" w:hAnsi="Arial" w:cs="Arial" w:hint="cs"/>
          <w:w w:val="108"/>
          <w:rtl/>
        </w:rPr>
        <w:t>قابل،</w:t>
      </w:r>
      <w:r>
        <w:rPr>
          <w:w w:val="108"/>
          <w:rtl/>
        </w:rPr>
        <w:t xml:space="preserve"> </w:t>
      </w:r>
      <w:r>
        <w:rPr>
          <w:rFonts w:ascii="Arial" w:hAnsi="Arial" w:cs="Arial" w:hint="cs"/>
          <w:w w:val="108"/>
          <w:rtl/>
        </w:rPr>
        <w:t>وكانوا</w:t>
      </w:r>
      <w:r>
        <w:rPr>
          <w:w w:val="108"/>
          <w:rtl/>
        </w:rPr>
        <w:t xml:space="preserve"> </w:t>
      </w:r>
      <w:r>
        <w:rPr>
          <w:rFonts w:ascii="Arial" w:hAnsi="Arial" w:cs="Arial" w:hint="cs"/>
          <w:w w:val="108"/>
          <w:rtl/>
        </w:rPr>
        <w:t>معتمرين</w:t>
      </w:r>
      <w:r>
        <w:rPr>
          <w:w w:val="108"/>
          <w:rtl/>
        </w:rPr>
        <w:t xml:space="preserve"> </w:t>
      </w:r>
      <w:r>
        <w:rPr>
          <w:rFonts w:ascii="Arial" w:hAnsi="Arial" w:cs="Arial" w:hint="cs"/>
          <w:w w:val="108"/>
          <w:rtl/>
        </w:rPr>
        <w:t>في</w:t>
      </w:r>
      <w:r>
        <w:rPr>
          <w:w w:val="108"/>
          <w:rtl/>
        </w:rPr>
        <w:t xml:space="preserve"> </w:t>
      </w:r>
      <w:r>
        <w:rPr>
          <w:rFonts w:ascii="Arial" w:hAnsi="Arial" w:cs="Arial" w:hint="cs"/>
          <w:w w:val="108"/>
          <w:rtl/>
        </w:rPr>
        <w:t>ذي</w:t>
      </w:r>
      <w:r>
        <w:rPr>
          <w:w w:val="108"/>
          <w:rtl/>
        </w:rPr>
        <w:t xml:space="preserve"> </w:t>
      </w:r>
      <w:r>
        <w:rPr>
          <w:rFonts w:ascii="Arial" w:hAnsi="Arial" w:cs="Arial" w:hint="cs"/>
          <w:w w:val="108"/>
          <w:rtl/>
        </w:rPr>
        <w:t>القعدة</w:t>
      </w:r>
      <w:r>
        <w:rPr>
          <w:w w:val="108"/>
          <w:rtl/>
        </w:rPr>
        <w:t xml:space="preserve"> </w:t>
      </w:r>
      <w:r>
        <w:rPr>
          <w:rFonts w:ascii="Arial" w:hAnsi="Arial" w:cs="Arial" w:hint="cs"/>
          <w:w w:val="108"/>
          <w:rtl/>
        </w:rPr>
        <w:t>ومعهم</w:t>
      </w:r>
      <w:r>
        <w:rPr>
          <w:w w:val="108"/>
          <w:rtl/>
        </w:rPr>
        <w:t xml:space="preserve"> </w:t>
      </w:r>
      <w:r>
        <w:rPr>
          <w:rFonts w:ascii="Arial" w:hAnsi="Arial" w:cs="Arial" w:hint="cs"/>
          <w:w w:val="108"/>
          <w:rtl/>
        </w:rPr>
        <w:t>الهدي،</w:t>
      </w:r>
      <w:r>
        <w:rPr>
          <w:w w:val="108"/>
          <w:rtl/>
        </w:rPr>
        <w:t xml:space="preserve"> </w:t>
      </w:r>
      <w:r>
        <w:rPr>
          <w:rFonts w:ascii="Arial" w:hAnsi="Arial" w:cs="Arial" w:hint="cs"/>
          <w:w w:val="108"/>
          <w:rtl/>
        </w:rPr>
        <w:t>فلمَّا</w:t>
      </w:r>
      <w:r>
        <w:rPr>
          <w:w w:val="108"/>
          <w:rtl/>
        </w:rPr>
        <w:t xml:space="preserve"> </w:t>
      </w:r>
      <w:r>
        <w:rPr>
          <w:rFonts w:ascii="Arial" w:hAnsi="Arial" w:cs="Arial" w:hint="cs"/>
          <w:w w:val="108"/>
          <w:rtl/>
        </w:rPr>
        <w:t>كان</w:t>
      </w:r>
      <w:r>
        <w:rPr>
          <w:w w:val="108"/>
          <w:rtl/>
        </w:rPr>
        <w:t xml:space="preserve"> </w:t>
      </w:r>
      <w:r>
        <w:rPr>
          <w:rFonts w:ascii="Arial" w:hAnsi="Arial" w:cs="Arial" w:hint="cs"/>
          <w:w w:val="108"/>
          <w:rtl/>
        </w:rPr>
        <w:t>العام</w:t>
      </w:r>
      <w:r>
        <w:rPr>
          <w:w w:val="108"/>
          <w:rtl/>
        </w:rPr>
        <w:t xml:space="preserve"> </w:t>
      </w:r>
      <w:r>
        <w:rPr>
          <w:rFonts w:ascii="Arial" w:hAnsi="Arial" w:cs="Arial" w:hint="cs"/>
          <w:w w:val="108"/>
          <w:rtl/>
        </w:rPr>
        <w:t>القابل</w:t>
      </w:r>
      <w:r>
        <w:rPr>
          <w:w w:val="108"/>
          <w:rtl/>
        </w:rPr>
        <w:t xml:space="preserve"> </w:t>
      </w:r>
      <w:r>
        <w:rPr>
          <w:rFonts w:ascii="Arial" w:hAnsi="Arial" w:cs="Arial" w:hint="cs"/>
          <w:w w:val="108"/>
          <w:rtl/>
        </w:rPr>
        <w:t>تجهَّزوا</w:t>
      </w:r>
      <w:r>
        <w:rPr>
          <w:w w:val="108"/>
          <w:rtl/>
        </w:rPr>
        <w:t xml:space="preserve"> </w:t>
      </w:r>
      <w:r>
        <w:rPr>
          <w:rFonts w:ascii="Arial" w:hAnsi="Arial" w:cs="Arial" w:hint="cs"/>
          <w:w w:val="108"/>
          <w:rtl/>
        </w:rPr>
        <w:t>بعمرة</w:t>
      </w:r>
      <w:r>
        <w:rPr>
          <w:w w:val="108"/>
          <w:rtl/>
        </w:rPr>
        <w:t xml:space="preserve"> </w:t>
      </w:r>
      <w:r>
        <w:rPr>
          <w:rFonts w:ascii="Arial" w:hAnsi="Arial" w:cs="Arial" w:hint="cs"/>
          <w:w w:val="108"/>
          <w:rtl/>
        </w:rPr>
        <w:t>القضاء</w:t>
      </w:r>
      <w:r>
        <w:rPr>
          <w:w w:val="108"/>
          <w:rtl/>
        </w:rPr>
        <w:t xml:space="preserve"> </w:t>
      </w:r>
      <w:r>
        <w:rPr>
          <w:rFonts w:ascii="Arial" w:hAnsi="Arial" w:cs="Arial" w:hint="cs"/>
          <w:w w:val="108"/>
          <w:rtl/>
        </w:rPr>
        <w:t>في</w:t>
      </w:r>
      <w:r>
        <w:rPr>
          <w:w w:val="108"/>
          <w:rtl/>
        </w:rPr>
        <w:t xml:space="preserve"> </w:t>
      </w:r>
      <w:r>
        <w:rPr>
          <w:rFonts w:ascii="Arial" w:hAnsi="Arial" w:cs="Arial" w:hint="cs"/>
          <w:w w:val="108"/>
          <w:rtl/>
        </w:rPr>
        <w:t>ذي</w:t>
      </w:r>
      <w:r>
        <w:rPr>
          <w:w w:val="108"/>
          <w:rtl/>
        </w:rPr>
        <w:t xml:space="preserve"> </w:t>
      </w:r>
      <w:r>
        <w:rPr>
          <w:rFonts w:ascii="Arial" w:hAnsi="Arial" w:cs="Arial" w:hint="cs"/>
          <w:w w:val="108"/>
          <w:rtl/>
        </w:rPr>
        <w:t>القعدة،</w:t>
      </w:r>
      <w:r>
        <w:rPr>
          <w:w w:val="108"/>
          <w:rtl/>
        </w:rPr>
        <w:t xml:space="preserve"> </w:t>
      </w:r>
      <w:r>
        <w:rPr>
          <w:rFonts w:ascii="Arial" w:hAnsi="Arial" w:cs="Arial" w:hint="cs"/>
          <w:w w:val="108"/>
          <w:rtl/>
        </w:rPr>
        <w:t>وخافوا</w:t>
      </w:r>
      <w:r>
        <w:rPr>
          <w:w w:val="108"/>
          <w:rtl/>
        </w:rPr>
        <w:t xml:space="preserve"> </w:t>
      </w:r>
      <w:r>
        <w:rPr>
          <w:rFonts w:ascii="Arial" w:hAnsi="Arial" w:cs="Arial" w:hint="cs"/>
          <w:w w:val="108"/>
          <w:rtl/>
        </w:rPr>
        <w:t>أن</w:t>
      </w:r>
      <w:r>
        <w:rPr>
          <w:w w:val="108"/>
          <w:rtl/>
        </w:rPr>
        <w:t xml:space="preserve"> </w:t>
      </w:r>
      <w:r>
        <w:rPr>
          <w:rFonts w:ascii="Arial" w:hAnsi="Arial" w:cs="Arial" w:hint="cs"/>
          <w:w w:val="108"/>
          <w:rtl/>
        </w:rPr>
        <w:t>لا</w:t>
      </w:r>
      <w:r>
        <w:rPr>
          <w:w w:val="108"/>
          <w:rtl/>
        </w:rPr>
        <w:t xml:space="preserve"> </w:t>
      </w:r>
      <w:r>
        <w:rPr>
          <w:rFonts w:ascii="Arial" w:hAnsi="Arial" w:cs="Arial" w:hint="cs"/>
          <w:w w:val="108"/>
          <w:rtl/>
        </w:rPr>
        <w:t>يفي</w:t>
      </w:r>
      <w:r>
        <w:rPr>
          <w:w w:val="108"/>
          <w:rtl/>
        </w:rPr>
        <w:t xml:space="preserve"> </w:t>
      </w:r>
      <w:r>
        <w:rPr>
          <w:rFonts w:ascii="Arial" w:hAnsi="Arial" w:cs="Arial" w:hint="cs"/>
          <w:w w:val="108"/>
          <w:rtl/>
        </w:rPr>
        <w:t>المشركون</w:t>
      </w:r>
      <w:r>
        <w:rPr>
          <w:w w:val="108"/>
          <w:rtl/>
        </w:rPr>
        <w:t xml:space="preserve"> </w:t>
      </w:r>
      <w:r>
        <w:rPr>
          <w:rFonts w:ascii="Arial" w:hAnsi="Arial" w:cs="Arial" w:hint="cs"/>
          <w:w w:val="108"/>
          <w:rtl/>
        </w:rPr>
        <w:t>بذلك،</w:t>
      </w:r>
      <w:r>
        <w:rPr>
          <w:w w:val="108"/>
          <w:rtl/>
        </w:rPr>
        <w:t xml:space="preserve"> </w:t>
      </w:r>
      <w:r>
        <w:rPr>
          <w:rFonts w:ascii="Arial" w:hAnsi="Arial" w:cs="Arial" w:hint="cs"/>
          <w:w w:val="108"/>
          <w:rtl/>
        </w:rPr>
        <w:t>وأن</w:t>
      </w:r>
      <w:r>
        <w:rPr>
          <w:w w:val="108"/>
          <w:rtl/>
        </w:rPr>
        <w:t xml:space="preserve"> </w:t>
      </w:r>
      <w:r>
        <w:rPr>
          <w:rFonts w:ascii="Arial" w:hAnsi="Arial" w:cs="Arial" w:hint="cs"/>
          <w:w w:val="108"/>
          <w:rtl/>
        </w:rPr>
        <w:t>يصدُّوهم</w:t>
      </w:r>
      <w:r>
        <w:rPr>
          <w:w w:val="108"/>
          <w:rtl/>
        </w:rPr>
        <w:t xml:space="preserve"> </w:t>
      </w:r>
      <w:r>
        <w:rPr>
          <w:rFonts w:ascii="Arial" w:hAnsi="Arial" w:cs="Arial" w:hint="cs"/>
          <w:w w:val="108"/>
          <w:rtl/>
        </w:rPr>
        <w:t>عن</w:t>
      </w:r>
      <w:r>
        <w:rPr>
          <w:w w:val="108"/>
          <w:rtl/>
        </w:rPr>
        <w:t xml:space="preserve"> </w:t>
      </w:r>
      <w:r>
        <w:rPr>
          <w:rFonts w:ascii="Arial" w:hAnsi="Arial" w:cs="Arial" w:hint="cs"/>
          <w:w w:val="108"/>
          <w:rtl/>
        </w:rPr>
        <w:t>المسجد</w:t>
      </w:r>
      <w:r>
        <w:rPr>
          <w:w w:val="108"/>
          <w:rtl/>
        </w:rPr>
        <w:t xml:space="preserve"> </w:t>
      </w:r>
      <w:r>
        <w:rPr>
          <w:rFonts w:ascii="Arial" w:hAnsi="Arial" w:cs="Arial" w:hint="cs"/>
          <w:w w:val="108"/>
          <w:rtl/>
        </w:rPr>
        <w:t>الحرام</w:t>
      </w:r>
      <w:r>
        <w:rPr>
          <w:w w:val="108"/>
          <w:rtl/>
        </w:rPr>
        <w:t xml:space="preserve"> </w:t>
      </w:r>
      <w:r>
        <w:rPr>
          <w:rFonts w:ascii="Arial" w:hAnsi="Arial" w:cs="Arial" w:hint="cs"/>
          <w:w w:val="108"/>
          <w:rtl/>
        </w:rPr>
        <w:t>ويقاتلوهم،</w:t>
      </w:r>
      <w:r>
        <w:rPr>
          <w:w w:val="108"/>
          <w:rtl/>
        </w:rPr>
        <w:t xml:space="preserve"> </w:t>
      </w:r>
      <w:r>
        <w:rPr>
          <w:rFonts w:ascii="Arial" w:hAnsi="Arial" w:cs="Arial" w:hint="cs"/>
          <w:w w:val="108"/>
          <w:rtl/>
        </w:rPr>
        <w:t>وكرهوا</w:t>
      </w:r>
      <w:r>
        <w:rPr>
          <w:w w:val="108"/>
          <w:rtl/>
        </w:rPr>
        <w:t xml:space="preserve"> </w:t>
      </w:r>
      <w:r>
        <w:rPr>
          <w:rFonts w:ascii="Arial" w:hAnsi="Arial" w:cs="Arial" w:hint="cs"/>
          <w:w w:val="108"/>
          <w:rtl/>
        </w:rPr>
        <w:t>القتال</w:t>
      </w:r>
      <w:r>
        <w:rPr>
          <w:w w:val="108"/>
          <w:rtl/>
        </w:rPr>
        <w:t xml:space="preserve"> </w:t>
      </w:r>
      <w:r>
        <w:rPr>
          <w:rFonts w:ascii="Arial" w:hAnsi="Arial" w:cs="Arial" w:hint="cs"/>
          <w:w w:val="108"/>
          <w:rtl/>
        </w:rPr>
        <w:t>في</w:t>
      </w:r>
      <w:r>
        <w:rPr>
          <w:w w:val="108"/>
          <w:rtl/>
        </w:rPr>
        <w:t xml:space="preserve"> </w:t>
      </w:r>
      <w:r>
        <w:rPr>
          <w:rFonts w:ascii="Arial" w:hAnsi="Arial" w:cs="Arial" w:hint="cs"/>
          <w:w w:val="108"/>
          <w:rtl/>
        </w:rPr>
        <w:t>الشهر</w:t>
      </w:r>
      <w:r>
        <w:rPr>
          <w:w w:val="108"/>
          <w:rtl/>
        </w:rPr>
        <w:t xml:space="preserve"> </w:t>
      </w:r>
      <w:r>
        <w:rPr>
          <w:rFonts w:ascii="Arial" w:hAnsi="Arial" w:cs="Arial" w:hint="cs"/>
          <w:w w:val="108"/>
          <w:rtl/>
        </w:rPr>
        <w:t>الحرام</w:t>
      </w:r>
      <w:r>
        <w:rPr>
          <w:w w:val="108"/>
          <w:rtl/>
        </w:rPr>
        <w:t xml:space="preserve"> </w:t>
      </w:r>
      <w:r>
        <w:rPr>
          <w:rFonts w:ascii="Arial" w:hAnsi="Arial" w:cs="Arial" w:hint="cs"/>
          <w:w w:val="108"/>
          <w:rtl/>
        </w:rPr>
        <w:t>فنزلت</w:t>
      </w:r>
      <w:r>
        <w:rPr>
          <w:w w:val="108"/>
          <w:rtl/>
        </w:rPr>
        <w:t xml:space="preserve"> </w:t>
      </w:r>
      <w:r>
        <w:rPr>
          <w:rFonts w:ascii="Arial" w:hAnsi="Arial" w:cs="Arial" w:hint="cs"/>
          <w:w w:val="108"/>
          <w:rtl/>
        </w:rPr>
        <w:t>الآية،</w:t>
      </w:r>
      <w:r>
        <w:rPr>
          <w:w w:val="108"/>
          <w:rtl/>
        </w:rPr>
        <w:t xml:space="preserve"> </w:t>
      </w:r>
      <w:r>
        <w:rPr>
          <w:rFonts w:ascii="Arial" w:hAnsi="Arial" w:cs="Arial" w:hint="cs"/>
          <w:w w:val="108"/>
          <w:rtl/>
        </w:rPr>
        <w:t>ودخلوا</w:t>
      </w:r>
      <w:r>
        <w:rPr>
          <w:w w:val="108"/>
          <w:rtl/>
        </w:rPr>
        <w:t xml:space="preserve"> </w:t>
      </w:r>
      <w:r>
        <w:rPr>
          <w:rFonts w:ascii="Arial" w:hAnsi="Arial" w:cs="Arial" w:hint="cs"/>
          <w:w w:val="108"/>
          <w:rtl/>
        </w:rPr>
        <w:t>مكَّة</w:t>
      </w:r>
      <w:r>
        <w:rPr>
          <w:w w:val="108"/>
          <w:rtl/>
        </w:rPr>
        <w:t xml:space="preserve"> </w:t>
      </w:r>
      <w:r>
        <w:rPr>
          <w:rFonts w:ascii="Arial" w:hAnsi="Arial" w:cs="Arial" w:hint="cs"/>
          <w:w w:val="108"/>
          <w:rtl/>
        </w:rPr>
        <w:t>معتمرين،</w:t>
      </w:r>
      <w:r>
        <w:rPr>
          <w:w w:val="108"/>
          <w:rtl/>
        </w:rPr>
        <w:t xml:space="preserve"> </w:t>
      </w:r>
      <w:r>
        <w:rPr>
          <w:rFonts w:ascii="Arial" w:hAnsi="Arial" w:cs="Arial" w:hint="cs"/>
          <w:w w:val="108"/>
          <w:rtl/>
        </w:rPr>
        <w:t>فأقاموا</w:t>
      </w:r>
      <w:r>
        <w:rPr>
          <w:w w:val="108"/>
          <w:rtl/>
        </w:rPr>
        <w:t xml:space="preserve"> </w:t>
      </w:r>
      <w:r>
        <w:rPr>
          <w:rFonts w:ascii="Arial" w:hAnsi="Arial" w:cs="Arial" w:hint="cs"/>
          <w:w w:val="108"/>
          <w:rtl/>
        </w:rPr>
        <w:t>بها</w:t>
      </w:r>
      <w:r>
        <w:rPr>
          <w:w w:val="108"/>
          <w:rtl/>
        </w:rPr>
        <w:t xml:space="preserve"> </w:t>
      </w:r>
      <w:r>
        <w:rPr>
          <w:rFonts w:ascii="Arial" w:hAnsi="Arial" w:cs="Arial" w:hint="cs"/>
          <w:w w:val="108"/>
          <w:rtl/>
        </w:rPr>
        <w:t>ثلاث</w:t>
      </w:r>
      <w:r>
        <w:rPr>
          <w:w w:val="108"/>
          <w:rtl/>
        </w:rPr>
        <w:t xml:space="preserve"> </w:t>
      </w:r>
      <w:r>
        <w:rPr>
          <w:rFonts w:ascii="Arial" w:hAnsi="Arial" w:cs="Arial" w:hint="cs"/>
          <w:w w:val="108"/>
          <w:rtl/>
        </w:rPr>
        <w:t>ليال،</w:t>
      </w:r>
      <w:r>
        <w:rPr>
          <w:w w:val="108"/>
          <w:rtl/>
        </w:rPr>
        <w:t xml:space="preserve"> </w:t>
      </w:r>
      <w:r>
        <w:rPr>
          <w:rFonts w:ascii="Arial" w:hAnsi="Arial" w:cs="Arial" w:hint="cs"/>
          <w:w w:val="108"/>
          <w:rtl/>
        </w:rPr>
        <w:t>وقد</w:t>
      </w:r>
      <w:r>
        <w:rPr>
          <w:w w:val="108"/>
          <w:rtl/>
        </w:rPr>
        <w:t xml:space="preserve"> </w:t>
      </w:r>
      <w:r>
        <w:rPr>
          <w:rFonts w:ascii="Arial" w:hAnsi="Arial" w:cs="Arial" w:hint="cs"/>
          <w:w w:val="108"/>
          <w:rtl/>
        </w:rPr>
        <w:t>فخروا</w:t>
      </w:r>
      <w:r>
        <w:rPr>
          <w:w w:val="108"/>
          <w:rtl/>
        </w:rPr>
        <w:t xml:space="preserve"> </w:t>
      </w:r>
      <w:r>
        <w:rPr>
          <w:rFonts w:ascii="Arial" w:hAnsi="Arial" w:cs="Arial" w:hint="cs"/>
          <w:w w:val="108"/>
          <w:rtl/>
        </w:rPr>
        <w:t>حين</w:t>
      </w:r>
      <w:r>
        <w:rPr>
          <w:w w:val="108"/>
          <w:rtl/>
        </w:rPr>
        <w:t xml:space="preserve"> </w:t>
      </w:r>
      <w:r>
        <w:rPr>
          <w:rFonts w:ascii="Arial" w:hAnsi="Arial" w:cs="Arial" w:hint="cs"/>
          <w:w w:val="108"/>
          <w:rtl/>
        </w:rPr>
        <w:t>ردُّوه،</w:t>
      </w:r>
      <w:r>
        <w:rPr>
          <w:w w:val="108"/>
          <w:rtl/>
        </w:rPr>
        <w:t xml:space="preserve"> </w:t>
      </w:r>
      <w:r>
        <w:rPr>
          <w:rFonts w:ascii="Arial" w:hAnsi="Arial" w:cs="Arial" w:hint="cs"/>
          <w:w w:val="108"/>
          <w:rtl/>
        </w:rPr>
        <w:t>فأنصفه</w:t>
      </w:r>
      <w:r>
        <w:rPr>
          <w:w w:val="108"/>
          <w:rtl/>
        </w:rPr>
        <w:t xml:space="preserve"> </w:t>
      </w:r>
      <w:r>
        <w:rPr>
          <w:rFonts w:ascii="Arial" w:hAnsi="Arial" w:cs="Arial" w:hint="cs"/>
          <w:w w:val="108"/>
          <w:rtl/>
        </w:rPr>
        <w:t>الله</w:t>
      </w:r>
      <w:r>
        <w:rPr>
          <w:w w:val="108"/>
          <w:rtl/>
        </w:rPr>
        <w:t xml:space="preserve"> </w:t>
      </w:r>
      <w:r>
        <w:rPr>
          <w:rFonts w:ascii="Arial" w:hAnsi="Arial" w:cs="Arial" w:hint="cs"/>
          <w:w w:val="108"/>
          <w:rtl/>
        </w:rPr>
        <w:t>منهم</w:t>
      </w:r>
      <w:r>
        <w:rPr>
          <w:w w:val="108"/>
          <w:rtl/>
        </w:rPr>
        <w:t xml:space="preserve"> </w:t>
      </w:r>
      <w:r>
        <w:rPr>
          <w:rFonts w:ascii="Arial" w:hAnsi="Arial" w:cs="Arial" w:hint="cs"/>
          <w:w w:val="108"/>
          <w:rtl/>
        </w:rPr>
        <w:t>فأدخله</w:t>
      </w:r>
      <w:r>
        <w:rPr>
          <w:w w:val="108"/>
          <w:rtl/>
        </w:rPr>
        <w:t xml:space="preserve"> </w:t>
      </w:r>
      <w:r>
        <w:rPr>
          <w:rFonts w:ascii="Arial" w:hAnsi="Arial" w:cs="Arial" w:hint="cs"/>
          <w:w w:val="108"/>
          <w:rtl/>
        </w:rPr>
        <w:t>مكَّة</w:t>
      </w:r>
      <w:r>
        <w:rPr>
          <w:w w:val="108"/>
          <w:rtl/>
        </w:rPr>
        <w:t xml:space="preserve"> </w:t>
      </w:r>
      <w:r>
        <w:rPr>
          <w:rFonts w:ascii="Arial" w:hAnsi="Arial" w:cs="Arial" w:hint="cs"/>
          <w:w w:val="108"/>
          <w:rtl/>
        </w:rPr>
        <w:t>في</w:t>
      </w:r>
      <w:r>
        <w:rPr>
          <w:w w:val="108"/>
          <w:rtl/>
        </w:rPr>
        <w:t xml:space="preserve"> </w:t>
      </w:r>
      <w:r>
        <w:rPr>
          <w:rFonts w:ascii="Arial" w:hAnsi="Arial" w:cs="Arial" w:hint="cs"/>
          <w:w w:val="108"/>
          <w:rtl/>
        </w:rPr>
        <w:t>الشهر</w:t>
      </w:r>
      <w:r>
        <w:rPr>
          <w:w w:val="108"/>
          <w:rtl/>
        </w:rPr>
        <w:t xml:space="preserve"> </w:t>
      </w:r>
      <w:r>
        <w:rPr>
          <w:rFonts w:ascii="Arial" w:hAnsi="Arial" w:cs="Arial" w:hint="cs"/>
          <w:w w:val="108"/>
          <w:rtl/>
        </w:rPr>
        <w:t>الذي</w:t>
      </w:r>
      <w:r>
        <w:rPr>
          <w:w w:val="108"/>
          <w:rtl/>
        </w:rPr>
        <w:t xml:space="preserve"> </w:t>
      </w:r>
      <w:r>
        <w:rPr>
          <w:rFonts w:ascii="Arial" w:hAnsi="Arial" w:cs="Arial" w:hint="cs"/>
          <w:w w:val="108"/>
          <w:rtl/>
        </w:rPr>
        <w:t>ردُّوه</w:t>
      </w:r>
      <w:r>
        <w:rPr>
          <w:w w:val="108"/>
          <w:rtl/>
        </w:rPr>
        <w:t xml:space="preserve"> </w:t>
      </w:r>
      <w:r>
        <w:rPr>
          <w:rFonts w:ascii="Arial" w:hAnsi="Arial" w:cs="Arial" w:hint="cs"/>
          <w:w w:val="108"/>
          <w:rtl/>
        </w:rPr>
        <w:t>فيه</w:t>
      </w:r>
      <w:r>
        <w:rPr>
          <w:w w:val="108"/>
          <w:rtl/>
        </w:rPr>
        <w:t>.</w:t>
      </w:r>
    </w:p>
    <w:p w:rsidR="00FD73EF" w:rsidRDefault="00FD73EF">
      <w:pPr>
        <w:pStyle w:val="textquran"/>
        <w:rPr>
          <w:rtl/>
        </w:rPr>
      </w:pPr>
      <w:r>
        <w:rPr>
          <w:rFonts w:ascii="Arial" w:hAnsi="Arial" w:cs="Arial" w:hint="cs"/>
          <w:rtl/>
        </w:rPr>
        <w:t>سمِّيت</w:t>
      </w:r>
      <w:r>
        <w:rPr>
          <w:rtl/>
        </w:rPr>
        <w:t xml:space="preserve"> </w:t>
      </w:r>
      <w:r>
        <w:rPr>
          <w:rFonts w:ascii="Arial" w:hAnsi="Arial" w:cs="Arial" w:hint="cs"/>
          <w:rtl/>
        </w:rPr>
        <w:t>عمرة</w:t>
      </w:r>
      <w:r>
        <w:rPr>
          <w:rtl/>
        </w:rPr>
        <w:t xml:space="preserve"> </w:t>
      </w:r>
      <w:r>
        <w:rPr>
          <w:rFonts w:ascii="Arial" w:hAnsi="Arial" w:cs="Arial" w:hint="cs"/>
          <w:rtl/>
        </w:rPr>
        <w:t>القضاء</w:t>
      </w:r>
      <w:r>
        <w:rPr>
          <w:rtl/>
        </w:rPr>
        <w:t xml:space="preserve"> </w:t>
      </w:r>
      <w:r>
        <w:rPr>
          <w:rFonts w:ascii="Arial" w:hAnsi="Arial" w:cs="Arial" w:hint="cs"/>
          <w:rtl/>
        </w:rPr>
        <w:t>لأنَّهم</w:t>
      </w:r>
      <w:r>
        <w:rPr>
          <w:rtl/>
        </w:rPr>
        <w:t xml:space="preserve"> </w:t>
      </w:r>
      <w:r>
        <w:rPr>
          <w:rFonts w:ascii="Arial" w:hAnsi="Arial" w:cs="Arial" w:hint="cs"/>
          <w:rtl/>
        </w:rPr>
        <w:t>وعدوه</w:t>
      </w:r>
      <w:r>
        <w:rPr>
          <w:rtl/>
        </w:rPr>
        <w:t xml:space="preserve"> </w:t>
      </w:r>
      <w:r>
        <w:rPr>
          <w:rFonts w:ascii="Arial" w:hAnsi="Arial" w:cs="Arial" w:hint="cs"/>
          <w:rtl/>
        </w:rPr>
        <w:t>بها</w:t>
      </w:r>
      <w:r>
        <w:rPr>
          <w:rtl/>
        </w:rPr>
        <w:t xml:space="preserve"> </w:t>
      </w:r>
      <w:r>
        <w:rPr>
          <w:rFonts w:ascii="Arial" w:hAnsi="Arial" w:cs="Arial" w:hint="cs"/>
          <w:rtl/>
        </w:rPr>
        <w:t>فوافوا</w:t>
      </w:r>
      <w:r>
        <w:rPr>
          <w:rtl/>
        </w:rPr>
        <w:t xml:space="preserve"> </w:t>
      </w:r>
      <w:r>
        <w:rPr>
          <w:rFonts w:ascii="Arial" w:hAnsi="Arial" w:cs="Arial" w:hint="cs"/>
          <w:rtl/>
        </w:rPr>
        <w:t>له</w:t>
      </w:r>
      <w:r>
        <w:rPr>
          <w:rtl/>
        </w:rPr>
        <w:t xml:space="preserve"> </w:t>
      </w:r>
      <w:r>
        <w:rPr>
          <w:rFonts w:ascii="Arial" w:hAnsi="Arial" w:cs="Arial" w:hint="cs"/>
          <w:rtl/>
        </w:rPr>
        <w:t>بها،</w:t>
      </w:r>
      <w:r>
        <w:rPr>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العام</w:t>
      </w:r>
      <w:r>
        <w:rPr>
          <w:rtl/>
        </w:rPr>
        <w:t xml:space="preserve"> </w:t>
      </w:r>
      <w:r>
        <w:rPr>
          <w:rFonts w:ascii="Arial" w:hAnsi="Arial" w:cs="Arial" w:hint="cs"/>
          <w:rtl/>
        </w:rPr>
        <w:t>السابع،</w:t>
      </w:r>
      <w:r>
        <w:rPr>
          <w:rtl/>
        </w:rPr>
        <w:t xml:space="preserve"> </w:t>
      </w:r>
      <w:r>
        <w:rPr>
          <w:rFonts w:ascii="Arial" w:hAnsi="Arial" w:cs="Arial" w:hint="cs"/>
          <w:rtl/>
        </w:rPr>
        <w:t>وعَدُوه</w:t>
      </w:r>
      <w:r>
        <w:rPr>
          <w:rtl/>
        </w:rPr>
        <w:t xml:space="preserve"> </w:t>
      </w:r>
      <w:r>
        <w:rPr>
          <w:rFonts w:ascii="Arial" w:hAnsi="Arial" w:cs="Arial" w:hint="cs"/>
          <w:rtl/>
        </w:rPr>
        <w:t>بها</w:t>
      </w:r>
      <w:r>
        <w:rPr>
          <w:rtl/>
        </w:rPr>
        <w:t xml:space="preserve"> </w:t>
      </w:r>
      <w:r>
        <w:rPr>
          <w:rFonts w:ascii="Arial" w:hAnsi="Arial" w:cs="Arial" w:hint="cs"/>
          <w:rtl/>
        </w:rPr>
        <w:t>في</w:t>
      </w:r>
      <w:r>
        <w:rPr>
          <w:rtl/>
        </w:rPr>
        <w:t xml:space="preserve"> </w:t>
      </w:r>
      <w:r>
        <w:rPr>
          <w:rFonts w:ascii="Arial" w:hAnsi="Arial" w:cs="Arial" w:hint="cs"/>
          <w:rtl/>
        </w:rPr>
        <w:t>العام</w:t>
      </w:r>
      <w:r>
        <w:rPr>
          <w:rtl/>
        </w:rPr>
        <w:t xml:space="preserve"> </w:t>
      </w:r>
      <w:r>
        <w:rPr>
          <w:rFonts w:ascii="Arial" w:hAnsi="Arial" w:cs="Arial" w:hint="cs"/>
          <w:rtl/>
        </w:rPr>
        <w:t>السادس</w:t>
      </w:r>
      <w:r>
        <w:rPr>
          <w:rtl/>
        </w:rPr>
        <w:t xml:space="preserve"> </w:t>
      </w:r>
      <w:r>
        <w:rPr>
          <w:rFonts w:ascii="Arial" w:hAnsi="Arial" w:cs="Arial" w:hint="cs"/>
          <w:rtl/>
        </w:rPr>
        <w:t>يوم</w:t>
      </w:r>
      <w:r>
        <w:rPr>
          <w:rtl/>
        </w:rPr>
        <w:t xml:space="preserve"> </w:t>
      </w:r>
      <w:r>
        <w:rPr>
          <w:rFonts w:ascii="Arial" w:hAnsi="Arial" w:cs="Arial" w:hint="cs"/>
          <w:rtl/>
        </w:rPr>
        <w:t>الحديبيَّة،</w:t>
      </w:r>
      <w:r>
        <w:rPr>
          <w:rtl/>
        </w:rPr>
        <w:t xml:space="preserve"> </w:t>
      </w:r>
      <w:r>
        <w:rPr>
          <w:rFonts w:ascii="Arial" w:hAnsi="Arial" w:cs="Arial" w:hint="cs"/>
          <w:rtl/>
        </w:rPr>
        <w:t>وفيها</w:t>
      </w:r>
      <w:r>
        <w:rPr>
          <w:rtl/>
        </w:rPr>
        <w:t xml:space="preserve"> </w:t>
      </w:r>
      <w:r>
        <w:rPr>
          <w:rFonts w:ascii="Arial" w:hAnsi="Arial" w:cs="Arial" w:hint="cs"/>
          <w:rtl/>
        </w:rPr>
        <w:t>وقع</w:t>
      </w:r>
      <w:r>
        <w:rPr>
          <w:rtl/>
        </w:rPr>
        <w:t xml:space="preserve"> </w:t>
      </w:r>
      <w:r>
        <w:rPr>
          <w:rFonts w:ascii="Arial" w:hAnsi="Arial" w:cs="Arial" w:hint="cs"/>
          <w:rtl/>
        </w:rPr>
        <w:t>قتالٌ</w:t>
      </w:r>
      <w:r>
        <w:rPr>
          <w:rtl/>
        </w:rPr>
        <w:t xml:space="preserve"> </w:t>
      </w:r>
      <w:r>
        <w:rPr>
          <w:rFonts w:ascii="Arial" w:hAnsi="Arial" w:cs="Arial" w:hint="cs"/>
          <w:rtl/>
        </w:rPr>
        <w:t>خفيف</w:t>
      </w:r>
      <w:r>
        <w:rPr>
          <w:rtl/>
        </w:rPr>
        <w:t xml:space="preserve"> </w:t>
      </w:r>
      <w:r>
        <w:rPr>
          <w:rFonts w:ascii="Arial" w:hAnsi="Arial" w:cs="Arial" w:hint="cs"/>
          <w:rtl/>
        </w:rPr>
        <w:t>بحجارة</w:t>
      </w:r>
      <w:r>
        <w:rPr>
          <w:rtl/>
        </w:rPr>
        <w:t xml:space="preserve"> </w:t>
      </w:r>
      <w:r>
        <w:rPr>
          <w:rFonts w:ascii="Arial" w:hAnsi="Arial" w:cs="Arial" w:hint="cs"/>
          <w:rtl/>
        </w:rPr>
        <w:t>وسهام،</w:t>
      </w:r>
      <w:r>
        <w:rPr>
          <w:rtl/>
        </w:rPr>
        <w:t xml:space="preserve"> </w:t>
      </w:r>
      <w:r>
        <w:rPr>
          <w:rFonts w:ascii="Arial" w:hAnsi="Arial" w:cs="Arial" w:hint="cs"/>
          <w:rtl/>
        </w:rPr>
        <w:t>والمسلمون</w:t>
      </w:r>
      <w:r>
        <w:rPr>
          <w:rtl/>
        </w:rPr>
        <w:t xml:space="preserve"> </w:t>
      </w:r>
      <w:r>
        <w:rPr>
          <w:rFonts w:ascii="Arial" w:hAnsi="Arial" w:cs="Arial" w:hint="cs"/>
          <w:rtl/>
        </w:rPr>
        <w:t>ألف</w:t>
      </w:r>
      <w:r>
        <w:rPr>
          <w:rtl/>
        </w:rPr>
        <w:t xml:space="preserve"> </w:t>
      </w:r>
      <w:r>
        <w:rPr>
          <w:rFonts w:ascii="Arial" w:hAnsi="Arial" w:cs="Arial" w:hint="cs"/>
          <w:rtl/>
        </w:rPr>
        <w:t>وأربعمائة</w:t>
      </w:r>
      <w:r>
        <w:rPr>
          <w:rtl/>
        </w:rPr>
        <w:t>.</w:t>
      </w:r>
    </w:p>
    <w:p w:rsidR="00FD73EF" w:rsidRDefault="00FD73EF">
      <w:pPr>
        <w:pStyle w:val="textquran"/>
        <w:rPr>
          <w:rtl/>
        </w:rPr>
      </w:pPr>
      <w:r>
        <w:rPr>
          <w:rFonts w:ascii="Arial" w:hAnsi="Arial" w:cs="Arial" w:hint="cs"/>
          <w:rtl/>
        </w:rPr>
        <w:t>وقدَّم</w:t>
      </w:r>
      <w:r>
        <w:rPr>
          <w:rtl/>
        </w:rPr>
        <w:t xml:space="preserve"> </w:t>
      </w:r>
      <w:r>
        <w:rPr>
          <w:rFonts w:ascii="Calibri" w:cs="Calibri" w:hint="cs"/>
          <w:rtl/>
        </w:rPr>
        <w:t>«</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ترغيبًا</w:t>
      </w:r>
      <w:r>
        <w:rPr>
          <w:rtl/>
        </w:rPr>
        <w:t xml:space="preserve"> </w:t>
      </w:r>
      <w:r>
        <w:rPr>
          <w:rFonts w:ascii="Arial" w:hAnsi="Arial" w:cs="Arial" w:hint="cs"/>
          <w:rtl/>
        </w:rPr>
        <w:t>في</w:t>
      </w:r>
      <w:r>
        <w:rPr>
          <w:rtl/>
        </w:rPr>
        <w:t xml:space="preserve"> </w:t>
      </w:r>
      <w:r>
        <w:rPr>
          <w:rFonts w:ascii="Arial" w:hAnsi="Arial" w:cs="Arial" w:hint="cs"/>
          <w:rtl/>
        </w:rPr>
        <w:t>الإخلاص</w:t>
      </w:r>
      <w:r>
        <w:rPr>
          <w:rtl/>
        </w:rPr>
        <w:t xml:space="preserve"> </w:t>
      </w:r>
      <w:r>
        <w:rPr>
          <w:rFonts w:ascii="Arial" w:hAnsi="Arial" w:cs="Arial" w:hint="cs"/>
          <w:rtl/>
        </w:rPr>
        <w:t>لإعلاء</w:t>
      </w:r>
      <w:r>
        <w:rPr>
          <w:rtl/>
        </w:rPr>
        <w:t xml:space="preserve"> </w:t>
      </w:r>
      <w:r>
        <w:rPr>
          <w:rFonts w:ascii="Arial" w:hAnsi="Arial" w:cs="Arial" w:hint="cs"/>
          <w:rtl/>
        </w:rPr>
        <w:t>الدين،</w:t>
      </w:r>
      <w:r>
        <w:rPr>
          <w:rtl/>
        </w:rPr>
        <w:t xml:space="preserve"> </w:t>
      </w:r>
      <w:r>
        <w:rPr>
          <w:rFonts w:ascii="Arial" w:hAnsi="Arial" w:cs="Arial" w:hint="cs"/>
          <w:rtl/>
        </w:rPr>
        <w:t>والآية</w:t>
      </w:r>
      <w:r>
        <w:rPr>
          <w:rtl/>
        </w:rPr>
        <w:t xml:space="preserve"> </w:t>
      </w:r>
      <w:r>
        <w:rPr>
          <w:rFonts w:ascii="Arial" w:hAnsi="Arial" w:cs="Arial" w:hint="cs"/>
          <w:rtl/>
        </w:rPr>
        <w:t>تدلُّ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لهم</w:t>
      </w:r>
      <w:r>
        <w:rPr>
          <w:rtl/>
        </w:rPr>
        <w:t xml:space="preserve"> </w:t>
      </w:r>
      <w:r>
        <w:rPr>
          <w:rFonts w:ascii="Arial" w:hAnsi="Arial" w:cs="Arial" w:hint="cs"/>
          <w:rtl/>
        </w:rPr>
        <w:t>قتالُ</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يقاتلهم،</w:t>
      </w:r>
      <w:r>
        <w:rPr>
          <w:rtl/>
        </w:rPr>
        <w:t xml:space="preserve"> </w:t>
      </w:r>
      <w:r>
        <w:rPr>
          <w:rFonts w:ascii="Arial" w:hAnsi="Arial" w:cs="Arial" w:hint="cs"/>
          <w:rtl/>
        </w:rPr>
        <w:t>وهذا</w:t>
      </w:r>
      <w:r>
        <w:rPr>
          <w:rtl/>
        </w:rPr>
        <w:t xml:space="preserve"> </w:t>
      </w:r>
      <w:r>
        <w:rPr>
          <w:rFonts w:ascii="Arial" w:hAnsi="Arial" w:cs="Arial" w:hint="cs"/>
          <w:rtl/>
        </w:rPr>
        <w:t>المفهوم</w:t>
      </w:r>
      <w:r>
        <w:rPr>
          <w:rtl/>
        </w:rPr>
        <w:t xml:space="preserve"> </w:t>
      </w:r>
      <w:r>
        <w:rPr>
          <w:rFonts w:ascii="Arial" w:hAnsi="Arial" w:cs="Arial" w:hint="cs"/>
          <w:rtl/>
        </w:rPr>
        <w:t>منسوخ</w:t>
      </w:r>
      <w:r>
        <w:rPr>
          <w:rtl/>
        </w:rPr>
        <w:t xml:space="preserve"> </w:t>
      </w:r>
      <w:r>
        <w:rPr>
          <w:rFonts w:ascii="Arial" w:hAnsi="Arial" w:cs="Arial" w:hint="cs"/>
          <w:rtl/>
        </w:rPr>
        <w:t>بما</w:t>
      </w:r>
      <w:r>
        <w:rPr>
          <w:rtl/>
        </w:rPr>
        <w:t xml:space="preserve"> </w:t>
      </w:r>
      <w:r>
        <w:rPr>
          <w:rFonts w:ascii="Arial" w:hAnsi="Arial" w:cs="Arial" w:hint="cs"/>
          <w:rtl/>
        </w:rPr>
        <w:t>نزل</w:t>
      </w:r>
      <w:r>
        <w:rPr>
          <w:rtl/>
        </w:rPr>
        <w:t xml:space="preserve"> </w:t>
      </w:r>
      <w:r>
        <w:rPr>
          <w:rFonts w:ascii="Arial" w:hAnsi="Arial" w:cs="Arial" w:hint="cs"/>
          <w:rtl/>
        </w:rPr>
        <w:t>بعده،</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فَاقْتُلُوا</w:t>
      </w:r>
      <w:r>
        <w:rPr>
          <w:rtl/>
        </w:rPr>
        <w:t xml:space="preserve"> </w:t>
      </w:r>
      <w:r>
        <w:rPr>
          <w:rFonts w:ascii="Arial" w:hAnsi="Arial" w:cs="Arial" w:hint="cs"/>
          <w:rtl/>
        </w:rPr>
        <w:t>الْمُشْرِكِينَ</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5]</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وَاقْتُلُوهُمْ</w:t>
      </w:r>
      <w:r>
        <w:rPr>
          <w:rtl/>
        </w:rPr>
        <w:t xml:space="preserve"> </w:t>
      </w:r>
      <w:r>
        <w:rPr>
          <w:rFonts w:ascii="Arial" w:hAnsi="Arial" w:cs="Arial" w:hint="cs"/>
          <w:rtl/>
        </w:rPr>
        <w:t>حَيْثُ</w:t>
      </w:r>
      <w:r>
        <w:rPr>
          <w:rtl/>
        </w:rPr>
        <w:t xml:space="preserve"> </w:t>
      </w:r>
      <w:r>
        <w:rPr>
          <w:rFonts w:ascii="Arial" w:hAnsi="Arial" w:cs="Arial" w:hint="cs"/>
          <w:rtl/>
        </w:rPr>
        <w:t>ثَقِفْتُمُوهُمْ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191]</w:t>
      </w:r>
      <w:r>
        <w:rPr>
          <w:rFonts w:ascii="Arial" w:hAnsi="Arial" w:cs="Arial" w:hint="cs"/>
          <w:rtl/>
        </w:rPr>
        <w:t>،</w:t>
      </w:r>
      <w:r>
        <w:rPr>
          <w:rtl/>
        </w:rPr>
        <w:t xml:space="preserve"> </w:t>
      </w:r>
      <w:r>
        <w:rPr>
          <w:rFonts w:ascii="Arial" w:hAnsi="Arial" w:cs="Arial" w:hint="cs"/>
          <w:rtl/>
        </w:rPr>
        <w:t>فتكون</w:t>
      </w:r>
      <w:r>
        <w:rPr>
          <w:rtl/>
        </w:rPr>
        <w:t xml:space="preserve"> </w:t>
      </w:r>
      <w:r>
        <w:rPr>
          <w:rFonts w:ascii="Arial" w:hAnsi="Arial" w:cs="Arial" w:hint="cs"/>
          <w:rtl/>
        </w:rPr>
        <w:t>الآيتان</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زعموا</w:t>
      </w:r>
      <w:r>
        <w:rPr>
          <w:rtl/>
        </w:rPr>
        <w:t xml:space="preserve"> </w:t>
      </w:r>
      <w:r>
        <w:rPr>
          <w:rFonts w:ascii="Arial" w:hAnsi="Arial" w:cs="Arial" w:hint="cs"/>
          <w:rtl/>
        </w:rPr>
        <w:t>ناسخة</w:t>
      </w:r>
      <w:r>
        <w:rPr>
          <w:rtl/>
        </w:rPr>
        <w:t xml:space="preserve"> </w:t>
      </w:r>
      <w:r>
        <w:rPr>
          <w:rFonts w:ascii="Arial" w:hAnsi="Arial" w:cs="Arial" w:hint="cs"/>
          <w:rtl/>
        </w:rPr>
        <w:t>سبعين</w:t>
      </w:r>
      <w:r>
        <w:rPr>
          <w:rtl/>
        </w:rPr>
        <w:t xml:space="preserve"> </w:t>
      </w:r>
      <w:r>
        <w:rPr>
          <w:rFonts w:ascii="Arial" w:hAnsi="Arial" w:cs="Arial" w:hint="cs"/>
          <w:rtl/>
        </w:rPr>
        <w:t>آية</w:t>
      </w:r>
      <w:r>
        <w:rPr>
          <w:rtl/>
        </w:rPr>
        <w:t xml:space="preserve"> </w:t>
      </w:r>
      <w:r>
        <w:rPr>
          <w:rFonts w:ascii="Arial" w:hAnsi="Arial" w:cs="Arial" w:hint="cs"/>
          <w:rtl/>
        </w:rPr>
        <w:t>نهى</w:t>
      </w:r>
      <w:r>
        <w:rPr>
          <w:rtl/>
        </w:rPr>
        <w:t xml:space="preserve"> </w:t>
      </w:r>
      <w:r>
        <w:rPr>
          <w:rFonts w:ascii="Arial" w:hAnsi="Arial" w:cs="Arial" w:hint="cs"/>
          <w:rtl/>
        </w:rPr>
        <w:t>فيها</w:t>
      </w:r>
      <w:r>
        <w:rPr>
          <w:rtl/>
        </w:rPr>
        <w:t xml:space="preserve"> </w:t>
      </w:r>
      <w:r>
        <w:rPr>
          <w:rFonts w:ascii="Arial" w:hAnsi="Arial" w:cs="Arial" w:hint="cs"/>
          <w:rtl/>
        </w:rPr>
        <w:t>عن</w:t>
      </w:r>
      <w:r>
        <w:rPr>
          <w:rtl/>
        </w:rPr>
        <w:t xml:space="preserve"> </w:t>
      </w:r>
      <w:r>
        <w:rPr>
          <w:rFonts w:ascii="Arial" w:hAnsi="Arial" w:cs="Arial" w:hint="cs"/>
          <w:rtl/>
        </w:rPr>
        <w:t>القتال</w:t>
      </w:r>
      <w:r>
        <w:rPr>
          <w:rtl/>
        </w:rPr>
        <w:t xml:space="preserve">. </w:t>
      </w:r>
      <w:r>
        <w:rPr>
          <w:rFonts w:ascii="Arial" w:hAnsi="Arial" w:cs="Arial" w:hint="cs"/>
          <w:rtl/>
        </w:rPr>
        <w:t>وَأَمَّا</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اُذِنَ</w:t>
      </w:r>
      <w:r>
        <w:rPr>
          <w:rtl/>
        </w:rPr>
        <w:t xml:space="preserve"> </w:t>
      </w:r>
      <w:r>
        <w:rPr>
          <w:rFonts w:ascii="Arial" w:hAnsi="Arial" w:cs="Arial" w:hint="cs"/>
          <w:rtl/>
        </w:rPr>
        <w:t>لِلَّذِينَ</w:t>
      </w:r>
      <w:r>
        <w:rPr>
          <w:rtl/>
        </w:rPr>
        <w:t xml:space="preserve"> </w:t>
      </w:r>
      <w:r>
        <w:rPr>
          <w:rFonts w:ascii="Arial" w:hAnsi="Arial" w:cs="Arial" w:hint="cs"/>
          <w:rtl/>
        </w:rPr>
        <w:t>يُقَاتَلُونَ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الحج</w:t>
      </w:r>
      <w:r>
        <w:rPr>
          <w:rStyle w:val="CharacterStyle11"/>
          <w:rtl/>
        </w:rPr>
        <w:t>:</w:t>
      </w:r>
      <w:r>
        <w:rPr>
          <w:rStyle w:val="CharacterStyle11"/>
          <w:rFonts w:ascii="Calibri" w:cs="Calibri" w:hint="cs"/>
          <w:rtl/>
        </w:rPr>
        <w:t> </w:t>
      </w:r>
      <w:r>
        <w:rPr>
          <w:rStyle w:val="CharacterStyle11"/>
          <w:rtl/>
        </w:rPr>
        <w:t>39]</w:t>
      </w:r>
      <w:r>
        <w:rPr>
          <w:rtl/>
        </w:rPr>
        <w:t xml:space="preserve"> </w:t>
      </w:r>
      <w:r>
        <w:rPr>
          <w:rFonts w:ascii="Arial" w:hAnsi="Arial" w:cs="Arial" w:hint="cs"/>
          <w:rtl/>
        </w:rPr>
        <w:t>فأوَّل</w:t>
      </w:r>
      <w:r>
        <w:rPr>
          <w:rtl/>
        </w:rPr>
        <w:t xml:space="preserve"> </w:t>
      </w:r>
      <w:r>
        <w:rPr>
          <w:rFonts w:ascii="Arial" w:hAnsi="Arial" w:cs="Arial" w:hint="cs"/>
          <w:rtl/>
        </w:rPr>
        <w:t>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الإذن</w:t>
      </w:r>
      <w:r>
        <w:rPr>
          <w:rtl/>
        </w:rPr>
        <w:t xml:space="preserve"> </w:t>
      </w:r>
      <w:r>
        <w:rPr>
          <w:rFonts w:ascii="Arial" w:hAnsi="Arial" w:cs="Arial" w:hint="cs"/>
          <w:rtl/>
        </w:rPr>
        <w:t>بالقتال،</w:t>
      </w:r>
      <w:r>
        <w:rPr>
          <w:rtl/>
        </w:rPr>
        <w:t xml:space="preserve"> </w:t>
      </w:r>
      <w:r>
        <w:rPr>
          <w:rFonts w:ascii="Arial" w:hAnsi="Arial" w:cs="Arial" w:hint="cs"/>
          <w:rtl/>
        </w:rPr>
        <w:t>نزلت</w:t>
      </w:r>
      <w:r>
        <w:rPr>
          <w:rtl/>
        </w:rPr>
        <w:t xml:space="preserve"> </w:t>
      </w:r>
      <w:r>
        <w:rPr>
          <w:rFonts w:ascii="Arial" w:hAnsi="Arial" w:cs="Arial" w:hint="cs"/>
          <w:rtl/>
        </w:rPr>
        <w:t>قبل</w:t>
      </w:r>
      <w:r>
        <w:rPr>
          <w:rtl/>
        </w:rPr>
        <w:t xml:space="preserve"> </w:t>
      </w:r>
      <w:r>
        <w:rPr>
          <w:rFonts w:ascii="Arial" w:hAnsi="Arial" w:cs="Arial" w:hint="cs"/>
          <w:rtl/>
        </w:rPr>
        <w:t>هذه،</w:t>
      </w:r>
      <w:r>
        <w:rPr>
          <w:rtl/>
        </w:rPr>
        <w:t xml:space="preserve"> </w:t>
      </w:r>
      <w:r>
        <w:rPr>
          <w:rFonts w:ascii="Arial" w:hAnsi="Arial" w:cs="Arial" w:hint="cs"/>
          <w:rtl/>
        </w:rPr>
        <w:t>وهي</w:t>
      </w:r>
      <w:r>
        <w:rPr>
          <w:rtl/>
        </w:rPr>
        <w:t xml:space="preserve"> </w:t>
      </w:r>
      <w:r>
        <w:rPr>
          <w:rFonts w:ascii="Arial" w:hAnsi="Arial" w:cs="Arial" w:hint="cs"/>
          <w:rtl/>
        </w:rPr>
        <w:t>مثلها</w:t>
      </w:r>
      <w:r>
        <w:rPr>
          <w:rtl/>
        </w:rPr>
        <w:t xml:space="preserve"> </w:t>
      </w:r>
      <w:r>
        <w:rPr>
          <w:rFonts w:ascii="Arial" w:hAnsi="Arial" w:cs="Arial" w:hint="cs"/>
          <w:rtl/>
        </w:rPr>
        <w:t>في</w:t>
      </w:r>
      <w:r>
        <w:rPr>
          <w:rtl/>
        </w:rPr>
        <w:t xml:space="preserve"> </w:t>
      </w:r>
      <w:r>
        <w:rPr>
          <w:rFonts w:ascii="Arial" w:hAnsi="Arial" w:cs="Arial" w:hint="cs"/>
          <w:rtl/>
        </w:rPr>
        <w:t>أنَّه</w:t>
      </w:r>
      <w:r>
        <w:rPr>
          <w:rtl/>
        </w:rPr>
        <w:t xml:space="preserve"> </w:t>
      </w:r>
      <w:r>
        <w:rPr>
          <w:rFonts w:ascii="Arial" w:hAnsi="Arial" w:cs="Arial" w:hint="cs"/>
          <w:rtl/>
        </w:rPr>
        <w:t>يقاتِلون</w:t>
      </w:r>
      <w:r>
        <w:rPr>
          <w:rtl/>
        </w:rPr>
        <w:t xml:space="preserve"> </w:t>
      </w:r>
      <w:r>
        <w:rPr>
          <w:rFonts w:ascii="Arial" w:hAnsi="Arial" w:cs="Arial" w:hint="cs"/>
          <w:rtl/>
        </w:rPr>
        <w:t>من</w:t>
      </w:r>
      <w:r>
        <w:rPr>
          <w:rtl/>
        </w:rPr>
        <w:t xml:space="preserve"> </w:t>
      </w:r>
      <w:r>
        <w:rPr>
          <w:rFonts w:ascii="Arial" w:hAnsi="Arial" w:cs="Arial" w:hint="cs"/>
          <w:rtl/>
        </w:rPr>
        <w:t>يقاتلهم،</w:t>
      </w:r>
      <w:r>
        <w:rPr>
          <w:rtl/>
        </w:rPr>
        <w:t xml:space="preserve"> </w:t>
      </w:r>
      <w:r>
        <w:rPr>
          <w:rFonts w:ascii="Arial" w:hAnsi="Arial" w:cs="Arial" w:hint="cs"/>
          <w:rtl/>
        </w:rPr>
        <w:t>ونسخ</w:t>
      </w:r>
      <w:r>
        <w:rPr>
          <w:rtl/>
        </w:rPr>
        <w:t xml:space="preserve"> </w:t>
      </w:r>
      <w:r>
        <w:rPr>
          <w:rFonts w:ascii="Arial" w:hAnsi="Arial" w:cs="Arial" w:hint="cs"/>
          <w:rtl/>
        </w:rPr>
        <w:t>المفهوم</w:t>
      </w:r>
      <w:r>
        <w:rPr>
          <w:rtl/>
        </w:rPr>
        <w:t xml:space="preserve"> </w:t>
      </w:r>
      <w:r>
        <w:rPr>
          <w:rFonts w:ascii="Arial" w:hAnsi="Arial" w:cs="Arial" w:hint="cs"/>
          <w:rtl/>
        </w:rPr>
        <w:t>بناء</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حكم</w:t>
      </w:r>
      <w:r>
        <w:rPr>
          <w:rtl/>
        </w:rPr>
        <w:t xml:space="preserve"> </w:t>
      </w:r>
      <w:r>
        <w:rPr>
          <w:rFonts w:ascii="Arial" w:hAnsi="Arial" w:cs="Arial" w:hint="cs"/>
          <w:rtl/>
        </w:rPr>
        <w:t>شرعيٌّ</w:t>
      </w:r>
      <w:r>
        <w:rPr>
          <w:rtl/>
        </w:rPr>
        <w:t xml:space="preserve">. </w:t>
      </w: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يُقَاتِلُونَكُمْ</w:t>
      </w:r>
      <w:r>
        <w:rPr>
          <w:rFonts w:ascii="Calibri" w:cs="Calibri" w:hint="cs"/>
          <w:rtl/>
        </w:rPr>
        <w:t> </w:t>
      </w:r>
      <w:r>
        <w:rPr>
          <w:rFonts w:ascii="Arial" w:hAnsi="Arial" w:cs="Arial" w:hint="cs"/>
          <w:rtl/>
        </w:rPr>
        <w:t>﴾</w:t>
      </w:r>
      <w:r>
        <w:rPr>
          <w:rtl/>
        </w:rPr>
        <w:t xml:space="preserve">: </w:t>
      </w:r>
      <w:r>
        <w:rPr>
          <w:rFonts w:ascii="Arial" w:hAnsi="Arial" w:cs="Arial" w:hint="cs"/>
          <w:rtl/>
        </w:rPr>
        <w:t>تتوقَّعون</w:t>
      </w:r>
      <w:r>
        <w:rPr>
          <w:rtl/>
        </w:rPr>
        <w:t xml:space="preserve"> </w:t>
      </w:r>
      <w:r>
        <w:rPr>
          <w:rFonts w:ascii="Arial" w:hAnsi="Arial" w:cs="Arial" w:hint="cs"/>
          <w:rtl/>
        </w:rPr>
        <w:t>منهم</w:t>
      </w:r>
      <w:r>
        <w:rPr>
          <w:rtl/>
        </w:rPr>
        <w:t xml:space="preserve"> </w:t>
      </w:r>
      <w:r>
        <w:rPr>
          <w:rFonts w:ascii="Arial" w:hAnsi="Arial" w:cs="Arial" w:hint="cs"/>
          <w:rtl/>
        </w:rPr>
        <w:t>القتال</w:t>
      </w:r>
      <w:r>
        <w:rPr>
          <w:rtl/>
        </w:rPr>
        <w:t xml:space="preserve"> </w:t>
      </w:r>
      <w:r>
        <w:rPr>
          <w:rFonts w:ascii="Arial" w:hAnsi="Arial" w:cs="Arial" w:hint="cs"/>
          <w:rtl/>
        </w:rPr>
        <w:t>بأن</w:t>
      </w:r>
      <w:r>
        <w:rPr>
          <w:rtl/>
        </w:rPr>
        <w:t xml:space="preserve"> </w:t>
      </w:r>
      <w:r>
        <w:rPr>
          <w:rFonts w:ascii="Arial" w:hAnsi="Arial" w:cs="Arial" w:hint="cs"/>
          <w:rtl/>
        </w:rPr>
        <w:t>أخذوا</w:t>
      </w:r>
      <w:r>
        <w:rPr>
          <w:rtl/>
        </w:rPr>
        <w:t xml:space="preserve"> </w:t>
      </w:r>
      <w:r>
        <w:rPr>
          <w:rFonts w:ascii="Arial" w:hAnsi="Arial" w:cs="Arial" w:hint="cs"/>
          <w:rtl/>
        </w:rPr>
        <w:t>في</w:t>
      </w:r>
      <w:r>
        <w:rPr>
          <w:rtl/>
        </w:rPr>
        <w:t xml:space="preserve"> </w:t>
      </w:r>
      <w:r>
        <w:rPr>
          <w:rFonts w:ascii="Arial" w:hAnsi="Arial" w:cs="Arial" w:hint="cs"/>
          <w:rtl/>
        </w:rPr>
        <w:t>أهبته</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تَعْتَدُواْ</w:t>
      </w:r>
      <w:r>
        <w:rPr>
          <w:rtl/>
        </w:rPr>
        <w:t> </w:t>
      </w:r>
      <w:r>
        <w:rPr>
          <w:rFonts w:ascii="Arial" w:hAnsi="Arial" w:cs="Arial" w:hint="cs"/>
          <w:rtl/>
        </w:rPr>
        <w:t>﴾</w:t>
      </w:r>
      <w:r>
        <w:rPr>
          <w:rtl/>
        </w:rPr>
        <w:t xml:space="preserve"> </w:t>
      </w:r>
      <w:r>
        <w:rPr>
          <w:rFonts w:ascii="Arial" w:hAnsi="Arial" w:cs="Arial" w:hint="cs"/>
          <w:rtl/>
        </w:rPr>
        <w:t>تُجاوِزوا</w:t>
      </w:r>
      <w:r>
        <w:rPr>
          <w:rtl/>
        </w:rPr>
        <w:t xml:space="preserve"> </w:t>
      </w:r>
      <w:r>
        <w:rPr>
          <w:rFonts w:ascii="Arial" w:hAnsi="Arial" w:cs="Arial" w:hint="cs"/>
          <w:rtl/>
        </w:rPr>
        <w:t>ما</w:t>
      </w:r>
      <w:r>
        <w:rPr>
          <w:rtl/>
        </w:rPr>
        <w:t xml:space="preserve"> </w:t>
      </w:r>
      <w:r>
        <w:rPr>
          <w:rFonts w:ascii="Arial" w:hAnsi="Arial" w:cs="Arial" w:hint="cs"/>
          <w:rtl/>
        </w:rPr>
        <w:t>حدَّ</w:t>
      </w:r>
      <w:r>
        <w:rPr>
          <w:rtl/>
        </w:rPr>
        <w:t xml:space="preserve"> </w:t>
      </w:r>
      <w:r>
        <w:rPr>
          <w:rFonts w:ascii="Arial" w:hAnsi="Arial" w:cs="Arial" w:hint="cs"/>
          <w:rtl/>
        </w:rPr>
        <w:t>لكم،</w:t>
      </w:r>
      <w:r>
        <w:rPr>
          <w:rtl/>
        </w:rPr>
        <w:t xml:space="preserve"> </w:t>
      </w:r>
      <w:r>
        <w:rPr>
          <w:rFonts w:ascii="Arial" w:hAnsi="Arial" w:cs="Arial" w:hint="cs"/>
          <w:rtl/>
        </w:rPr>
        <w:t>بابتداء</w:t>
      </w:r>
      <w:r>
        <w:rPr>
          <w:rtl/>
        </w:rPr>
        <w:t xml:space="preserve"> </w:t>
      </w:r>
      <w:r>
        <w:rPr>
          <w:rFonts w:ascii="Arial" w:hAnsi="Arial" w:cs="Arial" w:hint="cs"/>
          <w:rtl/>
        </w:rPr>
        <w:t>القتال،</w:t>
      </w:r>
      <w:r>
        <w:rPr>
          <w:rtl/>
        </w:rPr>
        <w:t xml:space="preserve"> </w:t>
      </w:r>
      <w:r>
        <w:rPr>
          <w:rFonts w:ascii="Arial" w:hAnsi="Arial" w:cs="Arial" w:hint="cs"/>
          <w:rtl/>
        </w:rPr>
        <w:t>أو</w:t>
      </w:r>
      <w:r>
        <w:rPr>
          <w:rtl/>
        </w:rPr>
        <w:t xml:space="preserve"> </w:t>
      </w:r>
      <w:r>
        <w:rPr>
          <w:rFonts w:ascii="Arial" w:hAnsi="Arial" w:cs="Arial" w:hint="cs"/>
          <w:rtl/>
        </w:rPr>
        <w:t>بقتل</w:t>
      </w:r>
      <w:r>
        <w:rPr>
          <w:rtl/>
        </w:rPr>
        <w:t xml:space="preserve"> </w:t>
      </w:r>
      <w:r>
        <w:rPr>
          <w:rFonts w:ascii="Arial" w:hAnsi="Arial" w:cs="Arial" w:hint="cs"/>
          <w:rtl/>
        </w:rPr>
        <w:t>من</w:t>
      </w:r>
      <w:r>
        <w:rPr>
          <w:rtl/>
        </w:rPr>
        <w:t xml:space="preserve"> </w:t>
      </w:r>
      <w:r>
        <w:rPr>
          <w:rFonts w:ascii="Arial" w:hAnsi="Arial" w:cs="Arial" w:hint="cs"/>
          <w:rtl/>
        </w:rPr>
        <w:t>لا</w:t>
      </w:r>
      <w:r>
        <w:rPr>
          <w:rtl/>
        </w:rPr>
        <w:t xml:space="preserve"> </w:t>
      </w:r>
      <w:r>
        <w:rPr>
          <w:rFonts w:ascii="Arial" w:hAnsi="Arial" w:cs="Arial" w:hint="cs"/>
          <w:rtl/>
        </w:rPr>
        <w:t>يقاتِل،</w:t>
      </w:r>
      <w:r>
        <w:rPr>
          <w:rtl/>
        </w:rPr>
        <w:t xml:space="preserve"> </w:t>
      </w:r>
      <w:r>
        <w:rPr>
          <w:rFonts w:ascii="Arial" w:hAnsi="Arial" w:cs="Arial" w:hint="cs"/>
          <w:rtl/>
        </w:rPr>
        <w:t>كالنساء</w:t>
      </w:r>
      <w:r>
        <w:rPr>
          <w:rtl/>
        </w:rPr>
        <w:t xml:space="preserve"> </w:t>
      </w:r>
      <w:r>
        <w:rPr>
          <w:rFonts w:ascii="Arial" w:hAnsi="Arial" w:cs="Arial" w:hint="cs"/>
          <w:rtl/>
        </w:rPr>
        <w:t>والصبيان</w:t>
      </w:r>
      <w:r>
        <w:rPr>
          <w:rtl/>
        </w:rPr>
        <w:t xml:space="preserve"> </w:t>
      </w:r>
      <w:r>
        <w:rPr>
          <w:rFonts w:ascii="Arial" w:hAnsi="Arial" w:cs="Arial" w:hint="cs"/>
          <w:rtl/>
        </w:rPr>
        <w:t>والرهبان</w:t>
      </w:r>
      <w:r>
        <w:rPr>
          <w:rtl/>
        </w:rPr>
        <w:t xml:space="preserve"> </w:t>
      </w:r>
      <w:r>
        <w:rPr>
          <w:rFonts w:ascii="Arial" w:hAnsi="Arial" w:cs="Arial" w:hint="cs"/>
          <w:rtl/>
        </w:rPr>
        <w:t>والشيوخ</w:t>
      </w:r>
      <w:r>
        <w:rPr>
          <w:rtl/>
        </w:rPr>
        <w:t xml:space="preserve"> </w:t>
      </w:r>
      <w:r>
        <w:rPr>
          <w:rFonts w:ascii="Arial" w:hAnsi="Arial" w:cs="Arial" w:hint="cs"/>
          <w:rtl/>
        </w:rPr>
        <w:t>والمُعاهد،</w:t>
      </w:r>
      <w:r>
        <w:rPr>
          <w:rtl/>
        </w:rPr>
        <w:t xml:space="preserve"> </w:t>
      </w:r>
      <w:r>
        <w:rPr>
          <w:rFonts w:ascii="Arial" w:hAnsi="Arial" w:cs="Arial" w:hint="cs"/>
          <w:rtl/>
        </w:rPr>
        <w:t>وكلِّ</w:t>
      </w:r>
      <w:r>
        <w:rPr>
          <w:rtl/>
        </w:rPr>
        <w:t xml:space="preserve"> </w:t>
      </w:r>
      <w:r>
        <w:rPr>
          <w:rFonts w:ascii="Arial" w:hAnsi="Arial" w:cs="Arial" w:hint="cs"/>
          <w:rtl/>
        </w:rPr>
        <w:t>من</w:t>
      </w:r>
      <w:r>
        <w:rPr>
          <w:rtl/>
        </w:rPr>
        <w:t xml:space="preserve"> </w:t>
      </w:r>
      <w:r>
        <w:rPr>
          <w:rFonts w:ascii="Arial" w:hAnsi="Arial" w:cs="Arial" w:hint="cs"/>
          <w:rtl/>
        </w:rPr>
        <w:t>كفَّ</w:t>
      </w:r>
      <w:r>
        <w:rPr>
          <w:rtl/>
        </w:rPr>
        <w:t xml:space="preserve"> </w:t>
      </w:r>
      <w:r>
        <w:rPr>
          <w:rFonts w:ascii="Arial" w:hAnsi="Arial" w:cs="Arial" w:hint="cs"/>
          <w:rtl/>
        </w:rPr>
        <w:t>يده،</w:t>
      </w:r>
      <w:r>
        <w:rPr>
          <w:rtl/>
        </w:rPr>
        <w:t xml:space="preserve"> </w:t>
      </w:r>
      <w:r>
        <w:rPr>
          <w:rFonts w:ascii="Arial" w:hAnsi="Arial" w:cs="Arial" w:hint="cs"/>
          <w:rtl/>
        </w:rPr>
        <w:t>وبالقتال</w:t>
      </w:r>
      <w:r>
        <w:rPr>
          <w:rtl/>
        </w:rPr>
        <w:t xml:space="preserve"> </w:t>
      </w:r>
      <w:r>
        <w:rPr>
          <w:rFonts w:ascii="Arial" w:hAnsi="Arial" w:cs="Arial" w:hint="cs"/>
          <w:rtl/>
        </w:rPr>
        <w:t>بلا</w:t>
      </w:r>
      <w:r>
        <w:rPr>
          <w:rtl/>
        </w:rPr>
        <w:t xml:space="preserve"> </w:t>
      </w:r>
      <w:r>
        <w:rPr>
          <w:rFonts w:ascii="Arial" w:hAnsi="Arial" w:cs="Arial" w:hint="cs"/>
          <w:rtl/>
        </w:rPr>
        <w:t>دعوة،</w:t>
      </w:r>
      <w:r>
        <w:rPr>
          <w:rtl/>
        </w:rPr>
        <w:t xml:space="preserve"> </w:t>
      </w:r>
      <w:r>
        <w:rPr>
          <w:rFonts w:ascii="Arial" w:hAnsi="Arial" w:cs="Arial" w:hint="cs"/>
          <w:rtl/>
        </w:rPr>
        <w:t>والمثلة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الْمُعْتَدِينَ</w:t>
      </w:r>
      <w:r>
        <w:rPr>
          <w:rtl/>
        </w:rPr>
        <w:t> </w:t>
      </w:r>
      <w:r>
        <w:rPr>
          <w:rFonts w:ascii="Arial" w:hAnsi="Arial" w:cs="Arial" w:hint="cs"/>
          <w:rtl/>
        </w:rPr>
        <w:t>﴾</w:t>
      </w:r>
      <w:r>
        <w:rPr>
          <w:rtl/>
        </w:rPr>
        <w:t xml:space="preserve"> </w:t>
      </w:r>
      <w:r>
        <w:rPr>
          <w:rFonts w:ascii="Arial" w:hAnsi="Arial" w:cs="Arial" w:hint="cs"/>
          <w:rtl/>
        </w:rPr>
        <w:t>عمومًا،</w:t>
      </w:r>
      <w:r>
        <w:rPr>
          <w:rtl/>
        </w:rPr>
        <w:t xml:space="preserve"> </w:t>
      </w:r>
      <w:r>
        <w:rPr>
          <w:rFonts w:ascii="Arial" w:hAnsi="Arial" w:cs="Arial" w:hint="cs"/>
          <w:rtl/>
        </w:rPr>
        <w:t>وهو</w:t>
      </w:r>
      <w:r>
        <w:rPr>
          <w:rtl/>
        </w:rPr>
        <w:t xml:space="preserve"> </w:t>
      </w:r>
      <w:r>
        <w:rPr>
          <w:rFonts w:ascii="Arial" w:hAnsi="Arial" w:cs="Arial" w:hint="cs"/>
          <w:rtl/>
        </w:rPr>
        <w:t>لعموم</w:t>
      </w:r>
      <w:r>
        <w:rPr>
          <w:rtl/>
        </w:rPr>
        <w:t xml:space="preserve"> </w:t>
      </w:r>
      <w:r>
        <w:rPr>
          <w:rFonts w:ascii="Arial" w:hAnsi="Arial" w:cs="Arial" w:hint="cs"/>
          <w:rtl/>
        </w:rPr>
        <w:t>السلب،</w:t>
      </w:r>
      <w:r>
        <w:rPr>
          <w:rtl/>
        </w:rPr>
        <w:t xml:space="preserve"> </w:t>
      </w:r>
      <w:r>
        <w:rPr>
          <w:rFonts w:ascii="Arial" w:hAnsi="Arial" w:cs="Arial" w:hint="cs"/>
          <w:rtl/>
        </w:rPr>
        <w:t>ولو</w:t>
      </w:r>
      <w:r>
        <w:rPr>
          <w:rtl/>
        </w:rPr>
        <w:t xml:space="preserve"> </w:t>
      </w:r>
      <w:r>
        <w:rPr>
          <w:rFonts w:ascii="Arial" w:hAnsi="Arial" w:cs="Arial" w:hint="cs"/>
          <w:rtl/>
        </w:rPr>
        <w:t>تأخَّرت</w:t>
      </w:r>
      <w:r>
        <w:rPr>
          <w:rtl/>
        </w:rPr>
        <w:t xml:space="preserve"> </w:t>
      </w:r>
      <w:r>
        <w:rPr>
          <w:rFonts w:ascii="Arial" w:hAnsi="Arial" w:cs="Arial" w:hint="cs"/>
          <w:rtl/>
        </w:rPr>
        <w:t>أداة</w:t>
      </w:r>
      <w:r>
        <w:rPr>
          <w:rtl/>
        </w:rPr>
        <w:t xml:space="preserve"> </w:t>
      </w:r>
      <w:r>
        <w:rPr>
          <w:rFonts w:ascii="Arial" w:hAnsi="Arial" w:cs="Arial" w:hint="cs"/>
          <w:rtl/>
        </w:rPr>
        <w:t>العموم،</w:t>
      </w:r>
      <w:r>
        <w:rPr>
          <w:rtl/>
        </w:rPr>
        <w:t xml:space="preserve"> </w:t>
      </w:r>
      <w:r>
        <w:rPr>
          <w:rFonts w:ascii="Arial" w:hAnsi="Arial" w:cs="Arial" w:hint="cs"/>
          <w:rtl/>
        </w:rPr>
        <w:t>وهي</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الاستغراقيَّة</w:t>
      </w:r>
      <w:r>
        <w:rPr>
          <w:rtl/>
        </w:rPr>
        <w:t xml:space="preserve"> </w:t>
      </w:r>
      <w:r>
        <w:rPr>
          <w:rFonts w:ascii="Arial" w:hAnsi="Arial" w:cs="Arial" w:hint="cs"/>
          <w:rtl/>
        </w:rPr>
        <w:t>عن</w:t>
      </w:r>
      <w:r>
        <w:rPr>
          <w:rtl/>
        </w:rPr>
        <w:t xml:space="preserve"> </w:t>
      </w:r>
      <w:r>
        <w:rPr>
          <w:rFonts w:ascii="Arial" w:hAnsi="Arial" w:cs="Arial" w:hint="cs"/>
          <w:rtl/>
        </w:rPr>
        <w:t>السلب،</w:t>
      </w:r>
      <w:r>
        <w:rPr>
          <w:rtl/>
        </w:rPr>
        <w:t xml:space="preserve"> </w:t>
      </w:r>
      <w:r>
        <w:rPr>
          <w:rFonts w:ascii="Arial" w:hAnsi="Arial" w:cs="Arial" w:hint="cs"/>
          <w:rtl/>
        </w:rPr>
        <w:t>والمعنى</w:t>
      </w:r>
      <w:r>
        <w:rPr>
          <w:rtl/>
        </w:rPr>
        <w:t xml:space="preserve">: </w:t>
      </w:r>
      <w:r>
        <w:rPr>
          <w:rFonts w:ascii="Arial" w:hAnsi="Arial" w:cs="Arial" w:hint="cs"/>
          <w:rtl/>
        </w:rPr>
        <w:t>لا</w:t>
      </w:r>
      <w:r>
        <w:rPr>
          <w:rtl/>
        </w:rPr>
        <w:t xml:space="preserve"> </w:t>
      </w:r>
      <w:r>
        <w:rPr>
          <w:rFonts w:ascii="Arial" w:hAnsi="Arial" w:cs="Arial" w:hint="cs"/>
          <w:rtl/>
        </w:rPr>
        <w:t>أحد</w:t>
      </w:r>
      <w:r>
        <w:rPr>
          <w:rtl/>
        </w:rPr>
        <w:t xml:space="preserve"> </w:t>
      </w:r>
      <w:r>
        <w:rPr>
          <w:rFonts w:ascii="Arial" w:hAnsi="Arial" w:cs="Arial" w:hint="cs"/>
          <w:rtl/>
        </w:rPr>
        <w:t>منهم</w:t>
      </w:r>
      <w:r>
        <w:rPr>
          <w:rtl/>
        </w:rPr>
        <w:t xml:space="preserve"> </w:t>
      </w:r>
      <w:r>
        <w:rPr>
          <w:rFonts w:ascii="Arial" w:hAnsi="Arial" w:cs="Arial" w:hint="cs"/>
          <w:rtl/>
        </w:rPr>
        <w:t>يحبُّ</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الخير</w:t>
      </w:r>
      <w:r>
        <w:rPr>
          <w:rtl/>
        </w:rPr>
        <w:t>.</w:t>
      </w:r>
    </w:p>
    <w:p w:rsidR="00FD73EF" w:rsidRDefault="00FD73EF">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وَاقْتُلُوهُمْ</w:t>
      </w:r>
      <w:r>
        <w:rPr>
          <w:rStyle w:val="bold"/>
          <w:w w:val="97"/>
          <w:rtl/>
        </w:rPr>
        <w:t xml:space="preserve"> </w:t>
      </w:r>
      <w:r>
        <w:rPr>
          <w:rStyle w:val="bold"/>
          <w:rFonts w:ascii="Arial" w:hAnsi="Arial" w:cs="Arial" w:hint="cs"/>
          <w:w w:val="97"/>
          <w:rtl/>
        </w:rPr>
        <w:t>حَيْثُ</w:t>
      </w:r>
      <w:r>
        <w:rPr>
          <w:rStyle w:val="bold"/>
          <w:w w:val="97"/>
          <w:rtl/>
        </w:rPr>
        <w:t xml:space="preserve"> </w:t>
      </w:r>
      <w:r>
        <w:rPr>
          <w:rStyle w:val="bold"/>
          <w:rFonts w:ascii="Arial" w:hAnsi="Arial" w:cs="Arial" w:hint="cs"/>
          <w:w w:val="97"/>
          <w:rtl/>
        </w:rPr>
        <w:t>ثَقِفْتُمُوهُمْ</w:t>
      </w:r>
      <w:r>
        <w:rPr>
          <w:w w:val="97"/>
          <w:rtl/>
        </w:rPr>
        <w:t> </w:t>
      </w:r>
      <w:r>
        <w:rPr>
          <w:rFonts w:ascii="Arial" w:hAnsi="Arial" w:cs="Arial" w:hint="cs"/>
          <w:w w:val="97"/>
          <w:rtl/>
        </w:rPr>
        <w:t>﴾</w:t>
      </w:r>
      <w:r>
        <w:rPr>
          <w:w w:val="97"/>
          <w:rtl/>
        </w:rPr>
        <w:t xml:space="preserve"> </w:t>
      </w:r>
      <w:r>
        <w:rPr>
          <w:rFonts w:ascii="Arial" w:hAnsi="Arial" w:cs="Arial" w:hint="cs"/>
          <w:w w:val="97"/>
          <w:rtl/>
        </w:rPr>
        <w:t>أخذتموهم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ظفرتم</w:t>
      </w:r>
      <w:r>
        <w:rPr>
          <w:w w:val="97"/>
          <w:rtl/>
        </w:rPr>
        <w:t xml:space="preserve"> </w:t>
      </w:r>
      <w:r>
        <w:rPr>
          <w:rFonts w:ascii="Arial" w:hAnsi="Arial" w:cs="Arial" w:hint="cs"/>
          <w:w w:val="97"/>
          <w:rtl/>
        </w:rPr>
        <w:t>بهم،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أدركتموهم</w:t>
      </w:r>
      <w:r>
        <w:rPr>
          <w:w w:val="97"/>
          <w:rtl/>
        </w:rPr>
        <w:t xml:space="preserve"> </w:t>
      </w:r>
      <w:r>
        <w:rPr>
          <w:rFonts w:ascii="Arial" w:hAnsi="Arial" w:cs="Arial" w:hint="cs"/>
          <w:w w:val="97"/>
          <w:rtl/>
        </w:rPr>
        <w:t>قادرين</w:t>
      </w:r>
      <w:r>
        <w:rPr>
          <w:w w:val="97"/>
          <w:rtl/>
        </w:rPr>
        <w:t xml:space="preserve"> </w:t>
      </w:r>
      <w:r>
        <w:rPr>
          <w:rFonts w:ascii="Arial" w:hAnsi="Arial" w:cs="Arial" w:hint="cs"/>
          <w:w w:val="97"/>
          <w:rtl/>
        </w:rPr>
        <w:t>عليهم،</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يَبْتَدِئُوكُم</w:t>
      </w:r>
      <w:r>
        <w:rPr>
          <w:w w:val="97"/>
          <w:rtl/>
        </w:rPr>
        <w:t xml:space="preserve"> </w:t>
      </w:r>
      <w:r>
        <w:rPr>
          <w:rFonts w:ascii="Arial" w:hAnsi="Arial" w:cs="Arial" w:hint="cs"/>
          <w:w w:val="97"/>
          <w:rtl/>
        </w:rPr>
        <w:t>بالقتال،</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عند</w:t>
      </w:r>
      <w:r>
        <w:rPr>
          <w:w w:val="97"/>
          <w:rtl/>
        </w:rPr>
        <w:t xml:space="preserve"> </w:t>
      </w:r>
      <w:r>
        <w:rPr>
          <w:rFonts w:ascii="Arial" w:hAnsi="Arial" w:cs="Arial" w:hint="cs"/>
          <w:w w:val="97"/>
          <w:rtl/>
        </w:rPr>
        <w:t>المسجد</w:t>
      </w:r>
      <w:r>
        <w:rPr>
          <w:w w:val="97"/>
          <w:rtl/>
        </w:rPr>
        <w:t xml:space="preserve"> </w:t>
      </w:r>
      <w:r>
        <w:rPr>
          <w:rFonts w:ascii="Arial" w:hAnsi="Arial" w:cs="Arial" w:hint="cs"/>
          <w:w w:val="97"/>
          <w:rtl/>
        </w:rPr>
        <w:t>الحرام</w:t>
      </w:r>
      <w:r>
        <w:rPr>
          <w:w w:val="97"/>
          <w:rtl/>
        </w:rPr>
        <w:t xml:space="preserve"> </w:t>
      </w:r>
      <w:r>
        <w:rPr>
          <w:rFonts w:ascii="Arial" w:hAnsi="Arial" w:cs="Arial" w:hint="cs"/>
          <w:w w:val="97"/>
          <w:rtl/>
        </w:rPr>
        <w:t>فحتَّى</w:t>
      </w:r>
      <w:r>
        <w:rPr>
          <w:w w:val="97"/>
          <w:rtl/>
        </w:rPr>
        <w:t xml:space="preserve"> </w:t>
      </w:r>
      <w:r>
        <w:rPr>
          <w:rFonts w:ascii="Arial" w:hAnsi="Arial" w:cs="Arial" w:hint="cs"/>
          <w:w w:val="97"/>
          <w:rtl/>
        </w:rPr>
        <w:t>يبدؤوكم</w:t>
      </w:r>
      <w:r>
        <w:rPr>
          <w:w w:val="97"/>
          <w:rtl/>
        </w:rPr>
        <w:t xml:space="preserve">. </w:t>
      </w:r>
      <w:r>
        <w:rPr>
          <w:rFonts w:ascii="Arial" w:hAnsi="Arial" w:cs="Arial" w:hint="cs"/>
          <w:w w:val="97"/>
          <w:rtl/>
        </w:rPr>
        <w:t>كره</w:t>
      </w:r>
      <w:r>
        <w:rPr>
          <w:w w:val="97"/>
          <w:rtl/>
        </w:rPr>
        <w:t xml:space="preserve"> </w:t>
      </w:r>
      <w:r>
        <w:rPr>
          <w:rFonts w:ascii="Arial" w:hAnsi="Arial" w:cs="Arial" w:hint="cs"/>
          <w:w w:val="97"/>
          <w:rtl/>
        </w:rPr>
        <w:t>المسلمون</w:t>
      </w:r>
      <w:r>
        <w:rPr>
          <w:w w:val="97"/>
          <w:rtl/>
        </w:rPr>
        <w:t xml:space="preserve"> </w:t>
      </w:r>
      <w:r>
        <w:rPr>
          <w:rFonts w:ascii="Arial" w:hAnsi="Arial" w:cs="Arial" w:hint="cs"/>
          <w:w w:val="97"/>
          <w:rtl/>
        </w:rPr>
        <w:t>القتال</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الشهر</w:t>
      </w:r>
      <w:r>
        <w:rPr>
          <w:w w:val="97"/>
          <w:rtl/>
        </w:rPr>
        <w:t xml:space="preserve"> </w:t>
      </w:r>
      <w:r>
        <w:rPr>
          <w:rFonts w:ascii="Arial" w:hAnsi="Arial" w:cs="Arial" w:hint="cs"/>
          <w:w w:val="97"/>
          <w:rtl/>
        </w:rPr>
        <w:t>الحرام</w:t>
      </w:r>
      <w:r>
        <w:rPr>
          <w:w w:val="97"/>
          <w:rtl/>
        </w:rPr>
        <w:t xml:space="preserve"> </w:t>
      </w:r>
      <w:r>
        <w:rPr>
          <w:rFonts w:ascii="Arial" w:hAnsi="Arial" w:cs="Arial" w:hint="cs"/>
          <w:w w:val="97"/>
          <w:rtl/>
        </w:rPr>
        <w:t>والبلد</w:t>
      </w:r>
      <w:r>
        <w:rPr>
          <w:w w:val="97"/>
          <w:rtl/>
        </w:rPr>
        <w:t xml:space="preserve"> </w:t>
      </w:r>
      <w:r>
        <w:rPr>
          <w:rFonts w:ascii="Arial" w:hAnsi="Arial" w:cs="Arial" w:hint="cs"/>
          <w:w w:val="97"/>
          <w:rtl/>
        </w:rPr>
        <w:t>الحرام</w:t>
      </w:r>
      <w:r>
        <w:rPr>
          <w:w w:val="97"/>
          <w:rtl/>
        </w:rPr>
        <w:t xml:space="preserve"> </w:t>
      </w:r>
      <w:r>
        <w:rPr>
          <w:rFonts w:ascii="Arial" w:hAnsi="Arial" w:cs="Arial" w:hint="cs"/>
          <w:w w:val="97"/>
          <w:rtl/>
        </w:rPr>
        <w:t>فأباحه</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وَأَخْرِجُوهُم</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حَيْثُ</w:t>
      </w:r>
      <w:r>
        <w:rPr>
          <w:rStyle w:val="bold"/>
          <w:w w:val="97"/>
          <w:rtl/>
        </w:rPr>
        <w:t xml:space="preserve"> </w:t>
      </w:r>
      <w:r>
        <w:rPr>
          <w:rStyle w:val="bold"/>
          <w:rFonts w:ascii="Arial" w:hAnsi="Arial" w:cs="Arial" w:hint="cs"/>
          <w:w w:val="97"/>
          <w:rtl/>
        </w:rPr>
        <w:t>أَخْرَجُوكُمْ</w:t>
      </w:r>
      <w:r>
        <w:rPr>
          <w:w w:val="97"/>
          <w:rtl/>
        </w:rPr>
        <w:t> </w:t>
      </w:r>
      <w:r>
        <w:rPr>
          <w:rFonts w:ascii="Arial" w:hAnsi="Arial" w:cs="Arial" w:hint="cs"/>
          <w:w w:val="97"/>
          <w:rtl/>
        </w:rPr>
        <w:t>﴾</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الإخراج</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وسمِّي</w:t>
      </w:r>
      <w:r>
        <w:rPr>
          <w:w w:val="97"/>
          <w:rtl/>
        </w:rPr>
        <w:t xml:space="preserve"> </w:t>
      </w:r>
      <w:r>
        <w:rPr>
          <w:rFonts w:ascii="Arial" w:hAnsi="Arial" w:cs="Arial" w:hint="cs"/>
          <w:w w:val="97"/>
          <w:rtl/>
        </w:rPr>
        <w:t>التسبُّب</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الإخراج</w:t>
      </w:r>
      <w:r>
        <w:rPr>
          <w:w w:val="97"/>
          <w:rtl/>
        </w:rPr>
        <w:t xml:space="preserve"> </w:t>
      </w:r>
      <w:r>
        <w:rPr>
          <w:rFonts w:ascii="Arial" w:hAnsi="Arial" w:cs="Arial" w:hint="cs"/>
          <w:w w:val="97"/>
          <w:rtl/>
        </w:rPr>
        <w:t>إخراجًا؛</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ضيَّقوا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المسلمين</w:t>
      </w:r>
      <w:r>
        <w:rPr>
          <w:w w:val="97"/>
          <w:rtl/>
        </w:rPr>
        <w:t xml:space="preserve"> </w:t>
      </w:r>
      <w:r>
        <w:rPr>
          <w:rFonts w:ascii="Arial" w:hAnsi="Arial" w:cs="Arial" w:hint="cs"/>
          <w:w w:val="97"/>
          <w:rtl/>
        </w:rPr>
        <w:t>بالضرب</w:t>
      </w:r>
      <w:r>
        <w:rPr>
          <w:w w:val="97"/>
          <w:rtl/>
        </w:rPr>
        <w:t xml:space="preserve"> </w:t>
      </w:r>
      <w:r>
        <w:rPr>
          <w:rFonts w:ascii="Arial" w:hAnsi="Arial" w:cs="Arial" w:hint="cs"/>
          <w:w w:val="97"/>
          <w:rtl/>
        </w:rPr>
        <w:t>والحبس</w:t>
      </w:r>
      <w:r>
        <w:rPr>
          <w:w w:val="97"/>
          <w:rtl/>
        </w:rPr>
        <w:t xml:space="preserve"> </w:t>
      </w:r>
      <w:r>
        <w:rPr>
          <w:rFonts w:ascii="Arial" w:hAnsi="Arial" w:cs="Arial" w:hint="cs"/>
          <w:w w:val="97"/>
          <w:rtl/>
        </w:rPr>
        <w:t>وإرادة</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وإرادة</w:t>
      </w:r>
      <w:r>
        <w:rPr>
          <w:w w:val="97"/>
          <w:rtl/>
        </w:rPr>
        <w:t xml:space="preserve"> </w:t>
      </w:r>
      <w:r>
        <w:rPr>
          <w:rFonts w:ascii="Arial" w:hAnsi="Arial" w:cs="Arial" w:hint="cs"/>
          <w:w w:val="97"/>
          <w:rtl/>
        </w:rPr>
        <w:t>القتل</w:t>
      </w:r>
      <w:r>
        <w:rPr>
          <w:w w:val="97"/>
          <w:rtl/>
        </w:rPr>
        <w:t xml:space="preserve"> </w:t>
      </w:r>
      <w:r>
        <w:rPr>
          <w:rFonts w:ascii="Arial" w:hAnsi="Arial" w:cs="Arial" w:hint="cs"/>
          <w:w w:val="97"/>
          <w:rtl/>
        </w:rPr>
        <w:t>والمنع</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دين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فخرجوا</w:t>
      </w:r>
      <w:r>
        <w:rPr>
          <w:w w:val="97"/>
          <w:rtl/>
        </w:rPr>
        <w:t xml:space="preserve"> </w:t>
      </w:r>
      <w:r>
        <w:rPr>
          <w:rFonts w:ascii="Arial" w:hAnsi="Arial" w:cs="Arial" w:hint="cs"/>
          <w:w w:val="97"/>
          <w:rtl/>
        </w:rPr>
        <w:t>لذلك،</w:t>
      </w:r>
      <w:r>
        <w:rPr>
          <w:w w:val="97"/>
          <w:rtl/>
        </w:rPr>
        <w:t xml:space="preserve"> </w:t>
      </w:r>
      <w:r>
        <w:rPr>
          <w:rFonts w:ascii="Arial" w:hAnsi="Arial" w:cs="Arial" w:hint="cs"/>
          <w:w w:val="97"/>
          <w:rtl/>
        </w:rPr>
        <w:t>وكذا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وَكَأَيِّن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قَرْيَةٍ</w:t>
      </w:r>
      <w:r>
        <w:rPr>
          <w:w w:val="97"/>
          <w:rtl/>
        </w:rPr>
        <w:t xml:space="preserve"> </w:t>
      </w:r>
      <w:r>
        <w:rPr>
          <w:rFonts w:ascii="Arial" w:hAnsi="Arial" w:cs="Arial" w:hint="cs"/>
          <w:w w:val="97"/>
          <w:rtl/>
        </w:rPr>
        <w:t>هِيَ</w:t>
      </w:r>
      <w:r>
        <w:rPr>
          <w:w w:val="97"/>
          <w:rtl/>
        </w:rPr>
        <w:t xml:space="preserve"> </w:t>
      </w:r>
      <w:r>
        <w:rPr>
          <w:rFonts w:ascii="Arial" w:hAnsi="Arial" w:cs="Arial" w:hint="cs"/>
          <w:w w:val="97"/>
          <w:rtl/>
        </w:rPr>
        <w:t>أَشَدُّ</w:t>
      </w:r>
      <w:r>
        <w:rPr>
          <w:w w:val="97"/>
          <w:rtl/>
        </w:rPr>
        <w:t xml:space="preserve"> </w:t>
      </w:r>
      <w:r>
        <w:rPr>
          <w:rFonts w:ascii="Arial" w:hAnsi="Arial" w:cs="Arial" w:hint="cs"/>
          <w:w w:val="97"/>
          <w:rtl/>
        </w:rPr>
        <w:t>قُوَّةً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قَرْيَتِكَ</w:t>
      </w:r>
      <w:r>
        <w:rPr>
          <w:w w:val="97"/>
          <w:rtl/>
        </w:rPr>
        <w:t xml:space="preserve"> </w:t>
      </w:r>
      <w:r>
        <w:rPr>
          <w:rFonts w:ascii="Arial" w:hAnsi="Arial" w:cs="Arial" w:hint="cs"/>
          <w:w w:val="97"/>
          <w:rtl/>
        </w:rPr>
        <w:t>التِي</w:t>
      </w:r>
      <w:r>
        <w:rPr>
          <w:w w:val="97"/>
          <w:rtl/>
        </w:rPr>
        <w:t xml:space="preserve"> </w:t>
      </w:r>
      <w:r>
        <w:rPr>
          <w:rFonts w:ascii="Arial" w:hAnsi="Arial" w:cs="Arial" w:hint="cs"/>
          <w:w w:val="97"/>
          <w:rtl/>
        </w:rPr>
        <w:t>أَخْرَجَتْكَ</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محمَّد</w:t>
      </w:r>
      <w:r>
        <w:rPr>
          <w:rStyle w:val="CharacterStyle11"/>
          <w:w w:val="97"/>
          <w:rtl/>
        </w:rPr>
        <w:t>:</w:t>
      </w:r>
      <w:r>
        <w:rPr>
          <w:rStyle w:val="CharacterStyle11"/>
          <w:rFonts w:ascii="Calibri" w:cs="Calibri" w:hint="cs"/>
          <w:w w:val="97"/>
          <w:rtl/>
        </w:rPr>
        <w:t> </w:t>
      </w:r>
      <w:r>
        <w:rPr>
          <w:rStyle w:val="CharacterStyle11"/>
          <w:w w:val="97"/>
          <w:rtl/>
        </w:rPr>
        <w:t>13]</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أخرجك</w:t>
      </w:r>
      <w:r>
        <w:rPr>
          <w:w w:val="97"/>
          <w:rtl/>
        </w:rPr>
        <w:t xml:space="preserve"> </w:t>
      </w:r>
      <w:r>
        <w:rPr>
          <w:rFonts w:ascii="Arial" w:hAnsi="Arial" w:cs="Arial" w:hint="cs"/>
          <w:w w:val="97"/>
          <w:rtl/>
        </w:rPr>
        <w:t>أهلها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حذف</w:t>
      </w:r>
      <w:r>
        <w:rPr>
          <w:w w:val="97"/>
          <w:rtl/>
        </w:rPr>
        <w:t xml:space="preserve"> </w:t>
      </w:r>
      <w:r>
        <w:rPr>
          <w:rFonts w:ascii="Arial" w:hAnsi="Arial" w:cs="Arial" w:hint="cs"/>
          <w:w w:val="97"/>
          <w:rtl/>
        </w:rPr>
        <w:t>مضاف،</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أسند</w:t>
      </w:r>
      <w:r>
        <w:rPr>
          <w:w w:val="97"/>
          <w:rtl/>
        </w:rPr>
        <w:t xml:space="preserve"> </w:t>
      </w:r>
      <w:r>
        <w:rPr>
          <w:rFonts w:ascii="Arial" w:hAnsi="Arial" w:cs="Arial" w:hint="cs"/>
          <w:w w:val="97"/>
          <w:rtl/>
        </w:rPr>
        <w:t>الإخراج</w:t>
      </w:r>
      <w:r>
        <w:rPr>
          <w:w w:val="97"/>
          <w:rtl/>
        </w:rPr>
        <w:t xml:space="preserve"> </w:t>
      </w:r>
      <w:r>
        <w:rPr>
          <w:rFonts w:ascii="Arial" w:hAnsi="Arial" w:cs="Arial" w:hint="cs"/>
          <w:w w:val="97"/>
          <w:rtl/>
        </w:rPr>
        <w:t>إليها</w:t>
      </w:r>
      <w:r>
        <w:rPr>
          <w:w w:val="97"/>
          <w:rtl/>
        </w:rPr>
        <w:t xml:space="preserve"> </w:t>
      </w:r>
      <w:r>
        <w:rPr>
          <w:rFonts w:ascii="Arial" w:hAnsi="Arial" w:cs="Arial" w:hint="cs"/>
          <w:w w:val="97"/>
          <w:rtl/>
        </w:rPr>
        <w:t>لحلولهم</w:t>
      </w:r>
      <w:r>
        <w:rPr>
          <w:w w:val="97"/>
          <w:rtl/>
        </w:rPr>
        <w:t xml:space="preserve"> </w:t>
      </w:r>
      <w:r>
        <w:rPr>
          <w:rFonts w:ascii="Arial" w:hAnsi="Arial" w:cs="Arial" w:hint="cs"/>
          <w:w w:val="97"/>
          <w:rtl/>
        </w:rPr>
        <w:t>فيها،</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الإخراج</w:t>
      </w:r>
      <w:r>
        <w:rPr>
          <w:w w:val="97"/>
          <w:rtl/>
        </w:rPr>
        <w:t xml:space="preserve"> </w:t>
      </w:r>
      <w:r>
        <w:rPr>
          <w:rFonts w:ascii="Arial" w:hAnsi="Arial" w:cs="Arial" w:hint="cs"/>
          <w:w w:val="97"/>
          <w:rtl/>
        </w:rPr>
        <w:t>منهم</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مجاز</w:t>
      </w:r>
      <w:r>
        <w:rPr>
          <w:w w:val="97"/>
          <w:rtl/>
        </w:rPr>
        <w:t>.</w:t>
      </w:r>
    </w:p>
    <w:p w:rsidR="00FD73EF" w:rsidRDefault="00FD73EF">
      <w:pPr>
        <w:pStyle w:val="textquran"/>
        <w:spacing w:before="170"/>
        <w:rPr>
          <w:rtl/>
        </w:rPr>
      </w:pPr>
      <w:r>
        <w:rPr>
          <w:rFonts w:ascii="Arial" w:hAnsi="Arial" w:cs="Arial" w:hint="cs"/>
          <w:rtl/>
        </w:rPr>
        <w:t>وقد</w:t>
      </w:r>
      <w:r>
        <w:rPr>
          <w:rtl/>
        </w:rPr>
        <w:t xml:space="preserve"> </w:t>
      </w:r>
      <w:r>
        <w:rPr>
          <w:rFonts w:ascii="Arial" w:hAnsi="Arial" w:cs="Arial" w:hint="cs"/>
          <w:rtl/>
        </w:rPr>
        <w:t>أخرجهم</w:t>
      </w:r>
      <w:r>
        <w:rPr>
          <w:rtl/>
        </w:rPr>
        <w:t xml:space="preserve"> </w:t>
      </w:r>
      <w:r>
        <w:rPr>
          <w:rFonts w:ascii="Arial" w:hAnsi="Arial" w:cs="Arial" w:hint="cs"/>
          <w:rtl/>
        </w:rPr>
        <w:t>المسلمون</w:t>
      </w:r>
      <w:r>
        <w:rPr>
          <w:rtl/>
        </w:rPr>
        <w:t xml:space="preserve"> </w:t>
      </w:r>
      <w:r>
        <w:rPr>
          <w:rFonts w:ascii="Arial" w:hAnsi="Arial" w:cs="Arial" w:hint="cs"/>
          <w:rtl/>
        </w:rPr>
        <w:t>يوم</w:t>
      </w:r>
      <w:r>
        <w:rPr>
          <w:rtl/>
        </w:rPr>
        <w:t xml:space="preserve"> </w:t>
      </w:r>
      <w:r>
        <w:rPr>
          <w:rFonts w:ascii="Arial" w:hAnsi="Arial" w:cs="Arial" w:hint="cs"/>
          <w:rtl/>
        </w:rPr>
        <w:t>الفتح،</w:t>
      </w:r>
      <w:r>
        <w:rPr>
          <w:rtl/>
        </w:rPr>
        <w:t xml:space="preserve"> </w:t>
      </w:r>
      <w:r>
        <w:rPr>
          <w:rFonts w:ascii="Arial" w:hAnsi="Arial" w:cs="Arial" w:hint="cs"/>
          <w:rtl/>
        </w:rPr>
        <w:t>وقتلوا</w:t>
      </w:r>
      <w:r>
        <w:rPr>
          <w:rtl/>
        </w:rPr>
        <w:t xml:space="preserve"> </w:t>
      </w:r>
      <w:r>
        <w:rPr>
          <w:rFonts w:ascii="Arial" w:hAnsi="Arial" w:cs="Arial" w:hint="cs"/>
          <w:rtl/>
        </w:rPr>
        <w:t>من</w:t>
      </w:r>
      <w:r>
        <w:rPr>
          <w:rtl/>
        </w:rPr>
        <w:t xml:space="preserve"> </w:t>
      </w:r>
      <w:r>
        <w:rPr>
          <w:rFonts w:ascii="Arial" w:hAnsi="Arial" w:cs="Arial" w:hint="cs"/>
          <w:rtl/>
        </w:rPr>
        <w:t>قتلوا،</w:t>
      </w:r>
      <w:r>
        <w:rPr>
          <w:rtl/>
        </w:rPr>
        <w:t xml:space="preserve"> </w:t>
      </w:r>
      <w:r>
        <w:rPr>
          <w:rFonts w:ascii="Arial" w:hAnsi="Arial" w:cs="Arial" w:hint="cs"/>
          <w:rtl/>
        </w:rPr>
        <w:t>أحلَّت</w:t>
      </w:r>
      <w:r>
        <w:rPr>
          <w:rtl/>
        </w:rPr>
        <w:t xml:space="preserve"> </w:t>
      </w:r>
      <w:r>
        <w:rPr>
          <w:rFonts w:ascii="Arial" w:hAnsi="Arial" w:cs="Arial" w:hint="cs"/>
          <w:rtl/>
        </w:rPr>
        <w:t>ساعة</w:t>
      </w:r>
      <w:r>
        <w:rPr>
          <w:rtl/>
        </w:rPr>
        <w:t xml:space="preserve"> </w:t>
      </w:r>
      <w:r>
        <w:rPr>
          <w:rFonts w:ascii="Arial" w:hAnsi="Arial" w:cs="Arial" w:hint="cs"/>
          <w:rtl/>
        </w:rPr>
        <w:t>من</w:t>
      </w:r>
      <w:r>
        <w:rPr>
          <w:rtl/>
        </w:rPr>
        <w:t xml:space="preserve"> </w:t>
      </w:r>
      <w:r>
        <w:rPr>
          <w:rFonts w:ascii="Arial" w:hAnsi="Arial" w:cs="Arial" w:hint="cs"/>
          <w:rtl/>
        </w:rPr>
        <w:t>نهار،</w:t>
      </w:r>
      <w:r>
        <w:rPr>
          <w:rtl/>
        </w:rPr>
        <w:t xml:space="preserve"> </w:t>
      </w:r>
      <w:r>
        <w:rPr>
          <w:rFonts w:ascii="Arial" w:hAnsi="Arial" w:cs="Arial" w:hint="cs"/>
          <w:rtl/>
        </w:rPr>
        <w:t>وكان</w:t>
      </w:r>
      <w:r>
        <w:rPr>
          <w:rtl/>
        </w:rPr>
        <w:t xml:space="preserve"> </w:t>
      </w:r>
      <w:r>
        <w:rPr>
          <w:rFonts w:ascii="Arial" w:hAnsi="Arial" w:cs="Arial" w:hint="cs"/>
          <w:rtl/>
        </w:rPr>
        <w:t>فيها</w:t>
      </w:r>
      <w:r>
        <w:rPr>
          <w:rtl/>
        </w:rPr>
        <w:t xml:space="preserve"> </w:t>
      </w:r>
      <w:r>
        <w:rPr>
          <w:rFonts w:ascii="Arial" w:hAnsi="Arial" w:cs="Arial" w:hint="cs"/>
          <w:rtl/>
        </w:rPr>
        <w:t>قتل</w:t>
      </w:r>
      <w:r>
        <w:rPr>
          <w:rtl/>
        </w:rPr>
        <w:t xml:space="preserve"> </w:t>
      </w:r>
      <w:r>
        <w:rPr>
          <w:rFonts w:ascii="Arial" w:hAnsi="Arial" w:cs="Arial" w:hint="cs"/>
          <w:rtl/>
        </w:rPr>
        <w:t>لبعضهم،</w:t>
      </w:r>
      <w:r>
        <w:rPr>
          <w:rtl/>
        </w:rPr>
        <w:t xml:space="preserve"> </w:t>
      </w:r>
      <w:r>
        <w:rPr>
          <w:rFonts w:ascii="Arial" w:hAnsi="Arial" w:cs="Arial" w:hint="cs"/>
          <w:rtl/>
        </w:rPr>
        <w:t>وبعد</w:t>
      </w:r>
      <w:r>
        <w:rPr>
          <w:rtl/>
        </w:rPr>
        <w:t xml:space="preserve"> </w:t>
      </w:r>
      <w:r>
        <w:rPr>
          <w:rFonts w:ascii="Arial" w:hAnsi="Arial" w:cs="Arial" w:hint="cs"/>
          <w:rtl/>
        </w:rPr>
        <w:t>الساعة</w:t>
      </w:r>
      <w:r>
        <w:rPr>
          <w:rtl/>
        </w:rPr>
        <w:t xml:space="preserve"> </w:t>
      </w:r>
      <w:r>
        <w:rPr>
          <w:rFonts w:ascii="Arial" w:hAnsi="Arial" w:cs="Arial" w:hint="cs"/>
          <w:rtl/>
        </w:rPr>
        <w:t>أمروا</w:t>
      </w:r>
      <w:r>
        <w:rPr>
          <w:rtl/>
        </w:rPr>
        <w:t xml:space="preserve"> </w:t>
      </w:r>
      <w:r>
        <w:rPr>
          <w:rFonts w:ascii="Arial" w:hAnsi="Arial" w:cs="Arial" w:hint="cs"/>
          <w:rtl/>
        </w:rPr>
        <w:t>بالإخراج،</w:t>
      </w:r>
      <w:r>
        <w:rPr>
          <w:rtl/>
        </w:rPr>
        <w:t xml:space="preserve"> </w:t>
      </w:r>
      <w:r>
        <w:rPr>
          <w:rFonts w:ascii="Arial" w:hAnsi="Arial" w:cs="Arial" w:hint="cs"/>
          <w:rtl/>
        </w:rPr>
        <w:t>أمرهم</w:t>
      </w:r>
      <w:r>
        <w:rPr>
          <w:rtl/>
        </w:rPr>
        <w:t xml:space="preserve"> </w:t>
      </w:r>
      <w:r>
        <w:rPr>
          <w:rFonts w:ascii="Arial" w:hAnsi="Arial" w:cs="Arial" w:hint="cs"/>
          <w:rtl/>
        </w:rPr>
        <w:t>الله</w:t>
      </w:r>
      <w:r>
        <w:rPr>
          <w:rtl/>
        </w:rPr>
        <w:t xml:space="preserve"> </w:t>
      </w:r>
      <w:r>
        <w:rPr>
          <w:rFonts w:ascii="Arial" w:hAnsi="Arial" w:cs="Arial" w:hint="cs"/>
          <w:rtl/>
        </w:rPr>
        <w:t>بقتل</w:t>
      </w:r>
      <w:r>
        <w:rPr>
          <w:rtl/>
        </w:rPr>
        <w:t xml:space="preserve"> </w:t>
      </w:r>
      <w:r>
        <w:rPr>
          <w:rFonts w:ascii="Arial" w:hAnsi="Arial" w:cs="Arial" w:hint="cs"/>
          <w:rtl/>
        </w:rPr>
        <w:t>من</w:t>
      </w:r>
      <w:r>
        <w:rPr>
          <w:rtl/>
        </w:rPr>
        <w:t xml:space="preserve"> </w:t>
      </w:r>
      <w:r>
        <w:rPr>
          <w:rFonts w:ascii="Arial" w:hAnsi="Arial" w:cs="Arial" w:hint="cs"/>
          <w:rtl/>
        </w:rPr>
        <w:t>أمكن</w:t>
      </w:r>
      <w:r>
        <w:rPr>
          <w:rtl/>
        </w:rPr>
        <w:t xml:space="preserve"> </w:t>
      </w:r>
      <w:r>
        <w:rPr>
          <w:rFonts w:ascii="Arial" w:hAnsi="Arial" w:cs="Arial" w:hint="cs"/>
          <w:rtl/>
        </w:rPr>
        <w:t>قتله،</w:t>
      </w:r>
      <w:r>
        <w:rPr>
          <w:rtl/>
        </w:rPr>
        <w:t xml:space="preserve"> </w:t>
      </w:r>
      <w:r>
        <w:rPr>
          <w:rFonts w:ascii="Arial" w:hAnsi="Arial" w:cs="Arial" w:hint="cs"/>
          <w:rtl/>
        </w:rPr>
        <w:t>وإخراج</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يقتل</w:t>
      </w:r>
      <w:r>
        <w:rPr>
          <w:rtl/>
        </w:rPr>
        <w:t xml:space="preserve"> </w:t>
      </w:r>
      <w:r>
        <w:rPr>
          <w:rFonts w:ascii="Arial" w:hAnsi="Arial" w:cs="Arial" w:hint="cs"/>
          <w:rtl/>
        </w:rPr>
        <w:t>بحسب</w:t>
      </w:r>
      <w:r>
        <w:rPr>
          <w:rtl/>
        </w:rPr>
        <w:t xml:space="preserve"> </w:t>
      </w:r>
      <w:r>
        <w:rPr>
          <w:rFonts w:ascii="Arial" w:hAnsi="Arial" w:cs="Arial" w:hint="cs"/>
          <w:rtl/>
        </w:rPr>
        <w:t>الإمكان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وَالْفِتْنَةُ</w:t>
      </w:r>
      <w:r>
        <w:rPr>
          <w:rtl/>
        </w:rPr>
        <w:t> </w:t>
      </w:r>
      <w:r>
        <w:rPr>
          <w:rFonts w:ascii="Arial" w:hAnsi="Arial" w:cs="Arial" w:hint="cs"/>
          <w:rtl/>
        </w:rPr>
        <w:t>﴾</w:t>
      </w:r>
      <w:r>
        <w:rPr>
          <w:rtl/>
        </w:rPr>
        <w:t xml:space="preserve"> </w:t>
      </w:r>
      <w:r>
        <w:rPr>
          <w:rFonts w:ascii="Arial" w:hAnsi="Arial" w:cs="Arial" w:hint="cs"/>
          <w:rtl/>
        </w:rPr>
        <w:t>الامتحان</w:t>
      </w:r>
      <w:r>
        <w:rPr>
          <w:rtl/>
        </w:rPr>
        <w:t xml:space="preserve"> </w:t>
      </w:r>
      <w:r>
        <w:rPr>
          <w:rFonts w:ascii="Arial" w:hAnsi="Arial" w:cs="Arial" w:hint="cs"/>
          <w:rtl/>
        </w:rPr>
        <w:t>بالبليَّة،</w:t>
      </w:r>
      <w:r>
        <w:rPr>
          <w:rtl/>
        </w:rPr>
        <w:t xml:space="preserve"> </w:t>
      </w:r>
      <w:r>
        <w:rPr>
          <w:rFonts w:ascii="Arial" w:hAnsi="Arial" w:cs="Arial" w:hint="cs"/>
          <w:rtl/>
        </w:rPr>
        <w:t>أو</w:t>
      </w:r>
      <w:r>
        <w:rPr>
          <w:rtl/>
        </w:rPr>
        <w:t xml:space="preserve"> </w:t>
      </w:r>
      <w:r>
        <w:rPr>
          <w:rFonts w:ascii="Arial" w:hAnsi="Arial" w:cs="Arial" w:hint="cs"/>
          <w:rtl/>
        </w:rPr>
        <w:t>نفس</w:t>
      </w:r>
      <w:r>
        <w:rPr>
          <w:rtl/>
        </w:rPr>
        <w:t xml:space="preserve"> </w:t>
      </w:r>
      <w:r>
        <w:rPr>
          <w:rFonts w:ascii="Arial" w:hAnsi="Arial" w:cs="Arial" w:hint="cs"/>
          <w:rtl/>
        </w:rPr>
        <w:t>البليَّة</w:t>
      </w:r>
      <w:r>
        <w:rPr>
          <w:rtl/>
        </w:rPr>
        <w:t xml:space="preserve"> </w:t>
      </w:r>
      <w:r>
        <w:rPr>
          <w:rFonts w:ascii="Arial" w:hAnsi="Arial" w:cs="Arial" w:hint="cs"/>
          <w:rtl/>
        </w:rPr>
        <w:t>إذ</w:t>
      </w:r>
      <w:r>
        <w:rPr>
          <w:rtl/>
        </w:rPr>
        <w:t xml:space="preserve"> </w:t>
      </w:r>
      <w:r>
        <w:rPr>
          <w:rFonts w:ascii="Arial" w:hAnsi="Arial" w:cs="Arial" w:hint="cs"/>
          <w:rtl/>
        </w:rPr>
        <w:t>من</w:t>
      </w:r>
      <w:r>
        <w:rPr>
          <w:rtl/>
        </w:rPr>
        <w:t xml:space="preserve"> </w:t>
      </w:r>
      <w:r>
        <w:rPr>
          <w:rFonts w:ascii="Arial" w:hAnsi="Arial" w:cs="Arial" w:hint="cs"/>
          <w:rtl/>
        </w:rPr>
        <w:t>شأنها</w:t>
      </w:r>
      <w:r>
        <w:rPr>
          <w:rtl/>
        </w:rPr>
        <w:t xml:space="preserve"> </w:t>
      </w:r>
      <w:r>
        <w:rPr>
          <w:rFonts w:ascii="Arial" w:hAnsi="Arial" w:cs="Arial" w:hint="cs"/>
          <w:rtl/>
        </w:rPr>
        <w:t>أن</w:t>
      </w:r>
      <w:r>
        <w:rPr>
          <w:rtl/>
        </w:rPr>
        <w:t xml:space="preserve"> </w:t>
      </w:r>
      <w:r>
        <w:rPr>
          <w:rFonts w:ascii="Arial" w:hAnsi="Arial" w:cs="Arial" w:hint="cs"/>
          <w:rtl/>
        </w:rPr>
        <w:t>يمتحن</w:t>
      </w:r>
      <w:r>
        <w:rPr>
          <w:rtl/>
        </w:rPr>
        <w:t xml:space="preserve"> </w:t>
      </w:r>
      <w:r>
        <w:rPr>
          <w:rFonts w:ascii="Arial" w:hAnsi="Arial" w:cs="Arial" w:hint="cs"/>
          <w:rtl/>
        </w:rPr>
        <w:t>بها،</w:t>
      </w:r>
      <w:r>
        <w:rPr>
          <w:rtl/>
        </w:rPr>
        <w:t xml:space="preserve"> </w:t>
      </w:r>
      <w:r>
        <w:rPr>
          <w:rFonts w:ascii="Arial" w:hAnsi="Arial" w:cs="Arial" w:hint="cs"/>
          <w:rtl/>
        </w:rPr>
        <w:t>أو</w:t>
      </w:r>
      <w:r>
        <w:rPr>
          <w:rtl/>
        </w:rPr>
        <w:t xml:space="preserve"> </w:t>
      </w:r>
      <w:r>
        <w:rPr>
          <w:rFonts w:ascii="Arial" w:hAnsi="Arial" w:cs="Arial" w:hint="cs"/>
          <w:rtl/>
        </w:rPr>
        <w:t>أن</w:t>
      </w:r>
      <w:r>
        <w:rPr>
          <w:rtl/>
        </w:rPr>
        <w:t xml:space="preserve"> </w:t>
      </w:r>
      <w:r>
        <w:rPr>
          <w:rFonts w:ascii="Arial" w:hAnsi="Arial" w:cs="Arial" w:hint="cs"/>
          <w:rtl/>
        </w:rPr>
        <w:t>يعامل</w:t>
      </w:r>
      <w:r>
        <w:rPr>
          <w:rtl/>
        </w:rPr>
        <w:t xml:space="preserve"> </w:t>
      </w:r>
      <w:r>
        <w:rPr>
          <w:rFonts w:ascii="Arial" w:hAnsi="Arial" w:cs="Arial" w:hint="cs"/>
          <w:rtl/>
        </w:rPr>
        <w:t>معاملة</w:t>
      </w:r>
      <w:r>
        <w:rPr>
          <w:rtl/>
        </w:rPr>
        <w:t xml:space="preserve"> </w:t>
      </w:r>
      <w:r>
        <w:rPr>
          <w:rFonts w:ascii="Arial" w:hAnsi="Arial" w:cs="Arial" w:hint="cs"/>
          <w:rtl/>
        </w:rPr>
        <w:t>الامتحان</w:t>
      </w:r>
      <w:r>
        <w:rPr>
          <w:rtl/>
        </w:rPr>
        <w:t xml:space="preserve"> </w:t>
      </w:r>
      <w:r>
        <w:rPr>
          <w:rFonts w:ascii="Arial" w:hAnsi="Arial" w:cs="Arial" w:hint="cs"/>
          <w:rtl/>
        </w:rPr>
        <w:t>بها،</w:t>
      </w:r>
      <w:r>
        <w:rPr>
          <w:rtl/>
        </w:rPr>
        <w:t xml:space="preserve"> </w:t>
      </w:r>
      <w:r>
        <w:rPr>
          <w:rFonts w:ascii="Arial" w:hAnsi="Arial" w:cs="Arial" w:hint="cs"/>
          <w:rtl/>
        </w:rPr>
        <w:t>وذلك</w:t>
      </w:r>
      <w:r>
        <w:rPr>
          <w:rtl/>
        </w:rPr>
        <w:t xml:space="preserve"> </w:t>
      </w:r>
      <w:r>
        <w:rPr>
          <w:rFonts w:ascii="Arial" w:hAnsi="Arial" w:cs="Arial" w:hint="cs"/>
          <w:rtl/>
        </w:rPr>
        <w:t>كالإخراج</w:t>
      </w:r>
      <w:r>
        <w:rPr>
          <w:rtl/>
        </w:rPr>
        <w:t xml:space="preserve"> </w:t>
      </w:r>
      <w:r>
        <w:rPr>
          <w:rFonts w:ascii="Arial" w:hAnsi="Arial" w:cs="Arial" w:hint="cs"/>
          <w:rtl/>
        </w:rPr>
        <w:t>من</w:t>
      </w:r>
      <w:r>
        <w:rPr>
          <w:rtl/>
        </w:rPr>
        <w:t xml:space="preserve"> </w:t>
      </w:r>
      <w:r>
        <w:rPr>
          <w:rFonts w:ascii="Arial" w:hAnsi="Arial" w:cs="Arial" w:hint="cs"/>
          <w:rtl/>
        </w:rPr>
        <w:t>الوطن</w:t>
      </w:r>
      <w:r>
        <w:rPr>
          <w:rtl/>
        </w:rPr>
        <w:t>.</w:t>
      </w:r>
    </w:p>
    <w:p w:rsidR="00FD73EF" w:rsidRDefault="00FD73EF">
      <w:pPr>
        <w:pStyle w:val="shator1"/>
        <w:spacing w:before="113"/>
        <w:rPr>
          <w:rtl/>
        </w:rPr>
      </w:pPr>
      <w:r>
        <w:rPr>
          <w:rFonts w:ascii="Arial" w:hAnsi="Arial" w:cs="Arial" w:hint="cs"/>
          <w:rtl/>
        </w:rPr>
        <w:t>لَقتلٌ</w:t>
      </w:r>
      <w:r>
        <w:rPr>
          <w:rtl/>
        </w:rPr>
        <w:t xml:space="preserve"> </w:t>
      </w:r>
      <w:r>
        <w:rPr>
          <w:rFonts w:ascii="Arial" w:hAnsi="Arial" w:cs="Arial" w:hint="cs"/>
          <w:rtl/>
        </w:rPr>
        <w:t>بحدِّ</w:t>
      </w:r>
      <w:r>
        <w:rPr>
          <w:rtl/>
        </w:rPr>
        <w:t xml:space="preserve"> </w:t>
      </w:r>
      <w:r>
        <w:rPr>
          <w:rFonts w:ascii="Arial" w:hAnsi="Arial" w:cs="Arial" w:hint="cs"/>
          <w:rtl/>
        </w:rPr>
        <w:t>السيفِ</w:t>
      </w:r>
      <w:r>
        <w:rPr>
          <w:rtl/>
        </w:rPr>
        <w:t xml:space="preserve"> </w:t>
      </w:r>
      <w:r>
        <w:rPr>
          <w:rFonts w:ascii="Arial" w:hAnsi="Arial" w:cs="Arial" w:hint="cs"/>
          <w:rtl/>
        </w:rPr>
        <w:t>أهونُ</w:t>
      </w:r>
      <w:r>
        <w:rPr>
          <w:rtl/>
        </w:rPr>
        <w:t xml:space="preserve"> </w:t>
      </w:r>
      <w:r>
        <w:rPr>
          <w:rFonts w:ascii="Arial" w:hAnsi="Arial" w:cs="Arial" w:hint="cs"/>
          <w:rtl/>
        </w:rPr>
        <w:t>مَوقعا</w:t>
      </w:r>
    </w:p>
    <w:p w:rsidR="00FD73EF" w:rsidRDefault="00FD73EF">
      <w:pPr>
        <w:pStyle w:val="shator2"/>
        <w:rPr>
          <w:rtl/>
        </w:rPr>
      </w:pPr>
      <w:r>
        <w:rPr>
          <w:rFonts w:ascii="Arial" w:hAnsi="Arial" w:cs="Arial" w:hint="cs"/>
          <w:rtl/>
        </w:rPr>
        <w:t>على</w:t>
      </w:r>
      <w:r>
        <w:rPr>
          <w:rtl/>
        </w:rPr>
        <w:t xml:space="preserve"> </w:t>
      </w:r>
      <w:r>
        <w:rPr>
          <w:rFonts w:ascii="Arial" w:hAnsi="Arial" w:cs="Arial" w:hint="cs"/>
          <w:rtl/>
        </w:rPr>
        <w:t>النفسِ</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بحدِّ</w:t>
      </w:r>
      <w:r>
        <w:rPr>
          <w:rtl/>
        </w:rPr>
        <w:t xml:space="preserve"> </w:t>
      </w:r>
      <w:r>
        <w:rPr>
          <w:rFonts w:ascii="Arial" w:hAnsi="Arial" w:cs="Arial" w:hint="cs"/>
          <w:rtl/>
        </w:rPr>
        <w:t>فراق</w:t>
      </w:r>
    </w:p>
    <w:p w:rsidR="00FD73EF" w:rsidRDefault="00FD73EF">
      <w:pPr>
        <w:pStyle w:val="textquran"/>
        <w:spacing w:before="170"/>
        <w:rPr>
          <w:rtl/>
        </w:rPr>
      </w:pPr>
      <w:r>
        <w:rPr>
          <w:rFonts w:ascii="Arial" w:hAnsi="Arial" w:cs="Arial" w:hint="cs"/>
          <w:rtl/>
        </w:rPr>
        <w:t>والحمل</w:t>
      </w:r>
      <w:r>
        <w:rPr>
          <w:rtl/>
        </w:rPr>
        <w:t xml:space="preserve"> </w:t>
      </w:r>
      <w:r>
        <w:rPr>
          <w:rFonts w:ascii="Arial" w:hAnsi="Arial" w:cs="Arial" w:hint="cs"/>
          <w:rtl/>
        </w:rPr>
        <w:t>على</w:t>
      </w:r>
      <w:r>
        <w:rPr>
          <w:rtl/>
        </w:rPr>
        <w:t xml:space="preserve"> </w:t>
      </w:r>
      <w:r>
        <w:rPr>
          <w:rFonts w:ascii="Arial" w:hAnsi="Arial" w:cs="Arial" w:hint="cs"/>
          <w:rtl/>
        </w:rPr>
        <w:t>الشرك،</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فإنَّ</w:t>
      </w:r>
      <w:r>
        <w:rPr>
          <w:rtl/>
        </w:rPr>
        <w:t xml:space="preserve"> </w:t>
      </w:r>
      <w:r>
        <w:rPr>
          <w:rFonts w:ascii="Arial" w:hAnsi="Arial" w:cs="Arial" w:hint="cs"/>
          <w:rtl/>
        </w:rPr>
        <w:t>الإشراك</w:t>
      </w:r>
      <w:r>
        <w:rPr>
          <w:rtl/>
        </w:rPr>
        <w:t xml:space="preserve"> </w:t>
      </w:r>
      <w:r>
        <w:rPr>
          <w:rFonts w:ascii="Arial" w:hAnsi="Arial" w:cs="Arial" w:hint="cs"/>
          <w:rtl/>
        </w:rPr>
        <w:t>فتنة</w:t>
      </w:r>
      <w:r>
        <w:rPr>
          <w:rtl/>
        </w:rPr>
        <w:t xml:space="preserve"> </w:t>
      </w:r>
      <w:r>
        <w:rPr>
          <w:rFonts w:ascii="Arial" w:hAnsi="Arial" w:cs="Arial" w:hint="cs"/>
          <w:rtl/>
        </w:rPr>
        <w:t>للباقي</w:t>
      </w:r>
      <w:r>
        <w:rPr>
          <w:rtl/>
        </w:rPr>
        <w:t xml:space="preserve"> </w:t>
      </w:r>
      <w:r>
        <w:rPr>
          <w:rFonts w:ascii="Arial" w:hAnsi="Arial" w:cs="Arial" w:hint="cs"/>
          <w:rtl/>
        </w:rPr>
        <w:t>عليه</w:t>
      </w:r>
      <w:r>
        <w:rPr>
          <w:rtl/>
        </w:rPr>
        <w:t xml:space="preserve"> </w:t>
      </w:r>
      <w:r>
        <w:rPr>
          <w:rFonts w:ascii="Arial" w:hAnsi="Arial" w:cs="Arial" w:hint="cs"/>
          <w:rtl/>
        </w:rPr>
        <w:t>ولغيره،</w:t>
      </w:r>
      <w:r>
        <w:rPr>
          <w:rtl/>
        </w:rPr>
        <w:t xml:space="preserve"> </w:t>
      </w:r>
      <w:r>
        <w:rPr>
          <w:rFonts w:ascii="Arial" w:hAnsi="Arial" w:cs="Arial" w:hint="cs"/>
          <w:rtl/>
        </w:rPr>
        <w:t>وكالصدِّ</w:t>
      </w:r>
      <w:r>
        <w:rPr>
          <w:rtl/>
        </w:rPr>
        <w:t xml:space="preserve"> </w:t>
      </w:r>
      <w:r>
        <w:rPr>
          <w:rFonts w:ascii="Arial" w:hAnsi="Arial" w:cs="Arial" w:hint="cs"/>
          <w:rtl/>
        </w:rPr>
        <w:t>عن</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وعن</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وكنفس</w:t>
      </w:r>
      <w:r>
        <w:rPr>
          <w:rtl/>
        </w:rPr>
        <w:t xml:space="preserve"> </w:t>
      </w:r>
      <w:r>
        <w:rPr>
          <w:rFonts w:ascii="Arial" w:hAnsi="Arial" w:cs="Arial" w:hint="cs"/>
          <w:rtl/>
        </w:rPr>
        <w:t>الإشراك</w:t>
      </w:r>
      <w:r>
        <w:rPr>
          <w:rtl/>
        </w:rPr>
        <w:t xml:space="preserve"> </w:t>
      </w:r>
      <w:r>
        <w:rPr>
          <w:rFonts w:ascii="Arial" w:hAnsi="Arial" w:cs="Arial" w:hint="cs"/>
          <w:rtl/>
        </w:rPr>
        <w:t>فإنَّه</w:t>
      </w:r>
      <w:r>
        <w:rPr>
          <w:rtl/>
        </w:rPr>
        <w:t xml:space="preserve"> </w:t>
      </w:r>
      <w:r>
        <w:rPr>
          <w:rFonts w:ascii="Arial" w:hAnsi="Arial" w:cs="Arial" w:hint="cs"/>
          <w:rtl/>
        </w:rPr>
        <w:t>يؤدِّي</w:t>
      </w:r>
      <w:r>
        <w:rPr>
          <w:rtl/>
        </w:rPr>
        <w:t xml:space="preserve"> </w:t>
      </w:r>
      <w:r>
        <w:rPr>
          <w:rFonts w:ascii="Arial" w:hAnsi="Arial" w:cs="Arial" w:hint="cs"/>
          <w:rtl/>
        </w:rPr>
        <w:t>إلى</w:t>
      </w:r>
      <w:r>
        <w:rPr>
          <w:rtl/>
        </w:rPr>
        <w:t xml:space="preserve"> </w:t>
      </w:r>
      <w:r>
        <w:rPr>
          <w:rFonts w:ascii="Arial" w:hAnsi="Arial" w:cs="Arial" w:hint="cs"/>
          <w:rtl/>
        </w:rPr>
        <w:t>الظلم</w:t>
      </w:r>
      <w:r>
        <w:rPr>
          <w:rtl/>
        </w:rPr>
        <w:t xml:space="preserve"> </w:t>
      </w:r>
      <w:r>
        <w:rPr>
          <w:rFonts w:ascii="Arial" w:hAnsi="Arial" w:cs="Arial" w:hint="cs"/>
          <w:rtl/>
        </w:rPr>
        <w:t>والفساد؛</w:t>
      </w:r>
      <w:r>
        <w:rPr>
          <w:rtl/>
        </w:rPr>
        <w:t xml:space="preserve"> </w:t>
      </w:r>
      <w:r>
        <w:rPr>
          <w:rFonts w:ascii="Arial" w:hAnsi="Arial" w:cs="Arial" w:hint="cs"/>
          <w:rtl/>
        </w:rPr>
        <w:t>وإشراك</w:t>
      </w:r>
      <w:r>
        <w:rPr>
          <w:rtl/>
        </w:rPr>
        <w:t xml:space="preserve"> </w:t>
      </w:r>
      <w:r>
        <w:rPr>
          <w:rFonts w:ascii="Arial" w:hAnsi="Arial" w:cs="Arial" w:hint="cs"/>
          <w:rtl/>
        </w:rPr>
        <w:t>الإنسان</w:t>
      </w:r>
      <w:r>
        <w:rPr>
          <w:rtl/>
        </w:rPr>
        <w:t xml:space="preserve"> </w:t>
      </w:r>
      <w:r>
        <w:rPr>
          <w:rFonts w:ascii="Arial" w:hAnsi="Arial" w:cs="Arial" w:hint="cs"/>
          <w:rtl/>
        </w:rPr>
        <w:t>أشدُّ</w:t>
      </w:r>
      <w:r>
        <w:rPr>
          <w:rtl/>
        </w:rPr>
        <w:t xml:space="preserve"> </w:t>
      </w:r>
      <w:r>
        <w:rPr>
          <w:rFonts w:ascii="Arial" w:hAnsi="Arial" w:cs="Arial" w:hint="cs"/>
          <w:rtl/>
        </w:rPr>
        <w:t>عليه</w:t>
      </w:r>
      <w:r>
        <w:rPr>
          <w:rtl/>
        </w:rPr>
        <w:t xml:space="preserve"> </w:t>
      </w:r>
      <w:r>
        <w:rPr>
          <w:rFonts w:ascii="Arial" w:hAnsi="Arial" w:cs="Arial" w:hint="cs"/>
          <w:rtl/>
        </w:rPr>
        <w:t>مضرَّة</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تتركوا</w:t>
      </w:r>
      <w:r>
        <w:rPr>
          <w:rtl/>
        </w:rPr>
        <w:t xml:space="preserve"> </w:t>
      </w:r>
      <w:r>
        <w:rPr>
          <w:rFonts w:ascii="Arial" w:hAnsi="Arial" w:cs="Arial" w:hint="cs"/>
          <w:rtl/>
        </w:rPr>
        <w:t>قتلهم</w:t>
      </w:r>
      <w:r>
        <w:rPr>
          <w:rtl/>
        </w:rPr>
        <w:t xml:space="preserve"> </w:t>
      </w:r>
      <w:r>
        <w:rPr>
          <w:rFonts w:ascii="Arial" w:hAnsi="Arial" w:cs="Arial" w:hint="cs"/>
          <w:rtl/>
        </w:rPr>
        <w:t>للبلد</w:t>
      </w:r>
      <w:r>
        <w:rPr>
          <w:rtl/>
        </w:rPr>
        <w:t xml:space="preserve"> </w:t>
      </w:r>
      <w:r>
        <w:rPr>
          <w:rFonts w:ascii="Arial" w:hAnsi="Arial" w:cs="Arial" w:hint="cs"/>
          <w:rtl/>
        </w:rPr>
        <w:t>الحرام</w:t>
      </w:r>
      <w:r>
        <w:rPr>
          <w:rtl/>
        </w:rPr>
        <w:t xml:space="preserve"> </w:t>
      </w:r>
      <w:r>
        <w:rPr>
          <w:rFonts w:ascii="Arial" w:hAnsi="Arial" w:cs="Arial" w:hint="cs"/>
          <w:rtl/>
        </w:rPr>
        <w:t>والشهر</w:t>
      </w:r>
      <w:r>
        <w:rPr>
          <w:rtl/>
        </w:rPr>
        <w:t xml:space="preserve"> </w:t>
      </w:r>
      <w:r>
        <w:rPr>
          <w:rFonts w:ascii="Arial" w:hAnsi="Arial" w:cs="Arial" w:hint="cs"/>
          <w:rtl/>
        </w:rPr>
        <w:t>الحرام،</w:t>
      </w:r>
      <w:r>
        <w:rPr>
          <w:rtl/>
        </w:rPr>
        <w:t xml:space="preserve"> </w:t>
      </w:r>
      <w:r>
        <w:rPr>
          <w:rFonts w:ascii="Arial" w:hAnsi="Arial" w:cs="Arial" w:hint="cs"/>
          <w:rtl/>
        </w:rPr>
        <w:t>فإنَّ</w:t>
      </w:r>
      <w:r>
        <w:rPr>
          <w:rtl/>
        </w:rPr>
        <w:t xml:space="preserve"> </w:t>
      </w:r>
      <w:r>
        <w:rPr>
          <w:rFonts w:ascii="Arial" w:hAnsi="Arial" w:cs="Arial" w:hint="cs"/>
          <w:rtl/>
        </w:rPr>
        <w:t>شركهم</w:t>
      </w:r>
      <w:r>
        <w:rPr>
          <w:rtl/>
        </w:rPr>
        <w:t xml:space="preserve"> </w:t>
      </w:r>
      <w:r>
        <w:rPr>
          <w:rFonts w:ascii="Arial" w:hAnsi="Arial" w:cs="Arial" w:hint="cs"/>
          <w:rtl/>
        </w:rPr>
        <w:t>فيهما</w:t>
      </w:r>
      <w:r>
        <w:rPr>
          <w:rtl/>
        </w:rPr>
        <w:t xml:space="preserve"> </w:t>
      </w:r>
      <w:r>
        <w:rPr>
          <w:rFonts w:ascii="Arial" w:hAnsi="Arial" w:cs="Arial" w:hint="cs"/>
          <w:rtl/>
        </w:rPr>
        <w:t>أقبح</w:t>
      </w:r>
      <w:r>
        <w:rPr>
          <w:rtl/>
        </w:rPr>
        <w:t xml:space="preserve"> </w:t>
      </w:r>
      <w:r>
        <w:rPr>
          <w:rFonts w:ascii="Arial" w:hAnsi="Arial" w:cs="Arial" w:hint="cs"/>
          <w:rtl/>
        </w:rPr>
        <w:t>إن</w:t>
      </w:r>
      <w:r>
        <w:rPr>
          <w:rtl/>
        </w:rPr>
        <w:t xml:space="preserve"> </w:t>
      </w:r>
      <w:r>
        <w:rPr>
          <w:rFonts w:ascii="Arial" w:hAnsi="Arial" w:cs="Arial" w:hint="cs"/>
          <w:rtl/>
        </w:rPr>
        <w:t>ظهر</w:t>
      </w:r>
      <w:r>
        <w:rPr>
          <w:rtl/>
        </w:rPr>
        <w:t xml:space="preserve"> </w:t>
      </w:r>
      <w:r>
        <w:rPr>
          <w:rFonts w:ascii="Arial" w:hAnsi="Arial" w:cs="Arial" w:hint="cs"/>
          <w:rtl/>
        </w:rPr>
        <w:t>لكم</w:t>
      </w:r>
      <w:r>
        <w:rPr>
          <w:rtl/>
        </w:rPr>
        <w:t xml:space="preserve"> </w:t>
      </w:r>
      <w:r>
        <w:rPr>
          <w:rFonts w:ascii="Arial" w:hAnsi="Arial" w:cs="Arial" w:hint="cs"/>
          <w:rtl/>
        </w:rPr>
        <w:t>أنَّ</w:t>
      </w:r>
      <w:r>
        <w:rPr>
          <w:rtl/>
        </w:rPr>
        <w:t xml:space="preserve"> </w:t>
      </w:r>
      <w:r>
        <w:rPr>
          <w:rFonts w:ascii="Arial" w:hAnsi="Arial" w:cs="Arial" w:hint="cs"/>
          <w:rtl/>
        </w:rPr>
        <w:t>القتل</w:t>
      </w:r>
      <w:r>
        <w:rPr>
          <w:rtl/>
        </w:rPr>
        <w:t xml:space="preserve"> </w:t>
      </w:r>
      <w:r>
        <w:rPr>
          <w:rFonts w:ascii="Arial" w:hAnsi="Arial" w:cs="Arial" w:hint="cs"/>
          <w:rtl/>
        </w:rPr>
        <w:t>فيهما</w:t>
      </w:r>
      <w:r>
        <w:rPr>
          <w:rtl/>
        </w:rPr>
        <w:t xml:space="preserve"> </w:t>
      </w:r>
      <w:r>
        <w:rPr>
          <w:rFonts w:ascii="Arial" w:hAnsi="Arial" w:cs="Arial" w:hint="cs"/>
          <w:rtl/>
        </w:rPr>
        <w:t>قبيح،</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أَشَدُّ</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الْقَتْلِ</w:t>
      </w:r>
      <w:r>
        <w:rPr>
          <w:rtl/>
        </w:rPr>
        <w:t> </w:t>
      </w:r>
      <w:r>
        <w:rPr>
          <w:rFonts w:ascii="Arial" w:hAnsi="Arial" w:cs="Arial" w:hint="cs"/>
          <w:rtl/>
        </w:rPr>
        <w:t>﴾</w:t>
      </w:r>
      <w:r>
        <w:rPr>
          <w:rtl/>
        </w:rPr>
        <w:t xml:space="preserve"> </w:t>
      </w:r>
      <w:r>
        <w:rPr>
          <w:rFonts w:ascii="Arial" w:hAnsi="Arial" w:cs="Arial" w:hint="cs"/>
          <w:rtl/>
        </w:rPr>
        <w:t>لاستمرار</w:t>
      </w:r>
      <w:r>
        <w:rPr>
          <w:rtl/>
        </w:rPr>
        <w:t xml:space="preserve"> </w:t>
      </w:r>
      <w:r>
        <w:rPr>
          <w:rFonts w:ascii="Arial" w:hAnsi="Arial" w:cs="Arial" w:hint="cs"/>
          <w:rtl/>
        </w:rPr>
        <w:t>ضرر</w:t>
      </w:r>
      <w:r>
        <w:rPr>
          <w:rtl/>
        </w:rPr>
        <w:t xml:space="preserve"> </w:t>
      </w:r>
      <w:r>
        <w:rPr>
          <w:rFonts w:ascii="Arial" w:hAnsi="Arial" w:cs="Arial" w:hint="cs"/>
          <w:rtl/>
        </w:rPr>
        <w:t>الإخراج</w:t>
      </w:r>
      <w:r>
        <w:rPr>
          <w:rtl/>
        </w:rPr>
        <w:t xml:space="preserve"> </w:t>
      </w:r>
      <w:r>
        <w:rPr>
          <w:rFonts w:ascii="Arial" w:hAnsi="Arial" w:cs="Arial" w:hint="cs"/>
          <w:rtl/>
        </w:rPr>
        <w:t>ونحوه</w:t>
      </w:r>
      <w:r>
        <w:rPr>
          <w:rtl/>
        </w:rPr>
        <w:t xml:space="preserve"> </w:t>
      </w:r>
      <w:r>
        <w:rPr>
          <w:rFonts w:ascii="Arial" w:hAnsi="Arial" w:cs="Arial" w:hint="cs"/>
          <w:rtl/>
        </w:rPr>
        <w:t>من</w:t>
      </w:r>
      <w:r>
        <w:rPr>
          <w:rtl/>
        </w:rPr>
        <w:t xml:space="preserve"> </w:t>
      </w:r>
      <w:r>
        <w:rPr>
          <w:rFonts w:ascii="Arial" w:hAnsi="Arial" w:cs="Arial" w:hint="cs"/>
          <w:rtl/>
        </w:rPr>
        <w:t>المضارِّ،</w:t>
      </w:r>
      <w:r>
        <w:rPr>
          <w:rtl/>
        </w:rPr>
        <w:t xml:space="preserve"> </w:t>
      </w:r>
      <w:r>
        <w:rPr>
          <w:rFonts w:ascii="Arial" w:hAnsi="Arial" w:cs="Arial" w:hint="cs"/>
          <w:rtl/>
        </w:rPr>
        <w:t>كمداومة</w:t>
      </w:r>
      <w:r>
        <w:rPr>
          <w:rtl/>
        </w:rPr>
        <w:t xml:space="preserve"> </w:t>
      </w:r>
      <w:r>
        <w:rPr>
          <w:rFonts w:ascii="Arial" w:hAnsi="Arial" w:cs="Arial" w:hint="cs"/>
          <w:rtl/>
        </w:rPr>
        <w:t>الضرب</w:t>
      </w:r>
      <w:r>
        <w:rPr>
          <w:rtl/>
        </w:rPr>
        <w:t xml:space="preserve"> </w:t>
      </w:r>
      <w:r>
        <w:rPr>
          <w:rFonts w:ascii="Arial" w:hAnsi="Arial" w:cs="Arial" w:hint="cs"/>
          <w:rtl/>
        </w:rPr>
        <w:t>والشتم،</w:t>
      </w:r>
      <w:r>
        <w:rPr>
          <w:rtl/>
        </w:rPr>
        <w:t xml:space="preserve"> </w:t>
      </w:r>
      <w:r>
        <w:rPr>
          <w:rFonts w:ascii="Arial" w:hAnsi="Arial" w:cs="Arial" w:hint="cs"/>
          <w:rtl/>
        </w:rPr>
        <w:t>ولا</w:t>
      </w:r>
      <w:r>
        <w:rPr>
          <w:rtl/>
        </w:rPr>
        <w:t xml:space="preserve"> </w:t>
      </w:r>
      <w:r>
        <w:rPr>
          <w:rFonts w:ascii="Arial" w:hAnsi="Arial" w:cs="Arial" w:hint="cs"/>
          <w:rtl/>
        </w:rPr>
        <w:t>يخفى</w:t>
      </w:r>
      <w:r>
        <w:rPr>
          <w:rtl/>
        </w:rPr>
        <w:t xml:space="preserve"> </w:t>
      </w:r>
      <w:r>
        <w:rPr>
          <w:rFonts w:ascii="Arial" w:hAnsi="Arial" w:cs="Arial" w:hint="cs"/>
          <w:rtl/>
        </w:rPr>
        <w:t>أنَّ</w:t>
      </w:r>
      <w:r>
        <w:rPr>
          <w:rtl/>
        </w:rPr>
        <w:t xml:space="preserve"> </w:t>
      </w:r>
      <w:r>
        <w:rPr>
          <w:rFonts w:ascii="Arial" w:hAnsi="Arial" w:cs="Arial" w:hint="cs"/>
          <w:rtl/>
        </w:rPr>
        <w:t>شركهم</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لهم</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والإحرام،</w:t>
      </w:r>
      <w:r>
        <w:rPr>
          <w:rtl/>
        </w:rPr>
        <w:t xml:space="preserve"> </w:t>
      </w:r>
      <w:r>
        <w:rPr>
          <w:rFonts w:ascii="Arial" w:hAnsi="Arial" w:cs="Arial" w:hint="cs"/>
          <w:rtl/>
        </w:rPr>
        <w:t>أو</w:t>
      </w:r>
      <w:r>
        <w:rPr>
          <w:rtl/>
        </w:rPr>
        <w:t xml:space="preserve"> </w:t>
      </w:r>
      <w:r>
        <w:rPr>
          <w:rFonts w:ascii="Arial" w:hAnsi="Arial" w:cs="Arial" w:hint="cs"/>
          <w:rtl/>
        </w:rPr>
        <w:t>القتل</w:t>
      </w:r>
      <w:r>
        <w:rPr>
          <w:rtl/>
        </w:rPr>
        <w:t xml:space="preserve"> </w:t>
      </w:r>
      <w:r>
        <w:rPr>
          <w:rFonts w:ascii="Arial" w:hAnsi="Arial" w:cs="Arial" w:hint="cs"/>
          <w:rtl/>
        </w:rPr>
        <w:t>لهم</w:t>
      </w:r>
      <w:r>
        <w:rPr>
          <w:rtl/>
        </w:rPr>
        <w:t xml:space="preserve"> </w:t>
      </w:r>
      <w:r>
        <w:rPr>
          <w:rFonts w:ascii="Arial" w:hAnsi="Arial" w:cs="Arial" w:hint="cs"/>
          <w:rtl/>
        </w:rPr>
        <w:t>فيه</w:t>
      </w:r>
      <w:r>
        <w:rPr>
          <w:rtl/>
        </w:rPr>
        <w:t xml:space="preserve"> </w:t>
      </w:r>
      <w:r>
        <w:rPr>
          <w:rFonts w:ascii="Arial" w:hAnsi="Arial" w:cs="Arial" w:hint="cs"/>
          <w:rtl/>
        </w:rPr>
        <w:t>الذي</w:t>
      </w:r>
      <w:r>
        <w:rPr>
          <w:rtl/>
        </w:rPr>
        <w:t xml:space="preserve"> </w:t>
      </w:r>
      <w:r>
        <w:rPr>
          <w:rFonts w:ascii="Arial" w:hAnsi="Arial" w:cs="Arial" w:hint="cs"/>
          <w:rtl/>
        </w:rPr>
        <w:t>استعظموه</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أعظم</w:t>
      </w:r>
      <w:r>
        <w:rPr>
          <w:rtl/>
        </w:rPr>
        <w:t xml:space="preserve"> </w:t>
      </w:r>
      <w:r>
        <w:rPr>
          <w:rFonts w:ascii="Arial" w:hAnsi="Arial" w:cs="Arial" w:hint="cs"/>
          <w:rtl/>
        </w:rPr>
        <w:t>من</w:t>
      </w:r>
      <w:r>
        <w:rPr>
          <w:rtl/>
        </w:rPr>
        <w:t xml:space="preserve"> </w:t>
      </w:r>
      <w:r>
        <w:rPr>
          <w:rFonts w:ascii="Arial" w:hAnsi="Arial" w:cs="Arial" w:hint="cs"/>
          <w:rtl/>
        </w:rPr>
        <w:t>قتلهم</w:t>
      </w:r>
      <w:r>
        <w:rPr>
          <w:rtl/>
        </w:rPr>
        <w:t xml:space="preserve"> </w:t>
      </w:r>
      <w:r>
        <w:rPr>
          <w:rFonts w:ascii="Arial" w:hAnsi="Arial" w:cs="Arial" w:hint="cs"/>
          <w:rtl/>
        </w:rPr>
        <w:t>المسلمين</w:t>
      </w:r>
      <w:r>
        <w:rPr>
          <w:rtl/>
        </w:rPr>
        <w:t xml:space="preserve"> </w:t>
      </w:r>
      <w:r>
        <w:rPr>
          <w:rFonts w:ascii="Arial" w:hAnsi="Arial" w:cs="Arial" w:hint="cs"/>
          <w:rtl/>
        </w:rPr>
        <w:t>مطلقًا</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تُقَاتِلُوهُمْ</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تقاتلوا</w:t>
      </w:r>
      <w:r>
        <w:rPr>
          <w:rtl/>
        </w:rPr>
        <w:t xml:space="preserve"> </w:t>
      </w:r>
      <w:r>
        <w:rPr>
          <w:rFonts w:ascii="Arial" w:hAnsi="Arial" w:cs="Arial" w:hint="cs"/>
          <w:rtl/>
        </w:rPr>
        <w:t>المشركين</w:t>
      </w:r>
      <w:r>
        <w:rPr>
          <w:rtl/>
        </w:rPr>
        <w:t xml:space="preserve"> </w:t>
      </w:r>
      <w:r>
        <w:rPr>
          <w:rFonts w:ascii="Arial" w:hAnsi="Arial" w:cs="Arial" w:hint="cs"/>
          <w:rtl/>
        </w:rPr>
        <w:t>ابتداء،</w:t>
      </w:r>
      <w:r>
        <w:rPr>
          <w:rtl/>
        </w:rPr>
        <w:t xml:space="preserve"> </w:t>
      </w:r>
      <w:r>
        <w:rPr>
          <w:rFonts w:ascii="Arial" w:hAnsi="Arial" w:cs="Arial" w:hint="cs"/>
          <w:rtl/>
        </w:rPr>
        <w:t>وصيغة</w:t>
      </w:r>
      <w:r>
        <w:rPr>
          <w:rtl/>
        </w:rPr>
        <w:t xml:space="preserve"> </w:t>
      </w:r>
      <w:r>
        <w:rPr>
          <w:rFonts w:ascii="Arial" w:hAnsi="Arial" w:cs="Arial" w:hint="cs"/>
          <w:rtl/>
        </w:rPr>
        <w:t>التفاعل</w:t>
      </w:r>
      <w:r>
        <w:rPr>
          <w:rtl/>
        </w:rPr>
        <w:t xml:space="preserve"> </w:t>
      </w:r>
      <w:r>
        <w:rPr>
          <w:rFonts w:ascii="Arial" w:hAnsi="Arial" w:cs="Arial" w:hint="cs"/>
          <w:rtl/>
        </w:rPr>
        <w:t>لكون</w:t>
      </w:r>
      <w:r>
        <w:rPr>
          <w:rtl/>
        </w:rPr>
        <w:t xml:space="preserve"> </w:t>
      </w:r>
      <w:r>
        <w:rPr>
          <w:rFonts w:ascii="Arial" w:hAnsi="Arial" w:cs="Arial" w:hint="cs"/>
          <w:rtl/>
        </w:rPr>
        <w:t>البدء</w:t>
      </w:r>
      <w:r>
        <w:rPr>
          <w:rtl/>
        </w:rPr>
        <w:t xml:space="preserve"> </w:t>
      </w:r>
      <w:r>
        <w:rPr>
          <w:rFonts w:ascii="Arial" w:hAnsi="Arial" w:cs="Arial" w:hint="cs"/>
          <w:rtl/>
        </w:rPr>
        <w:t>يستتبع</w:t>
      </w:r>
      <w:r>
        <w:rPr>
          <w:rtl/>
        </w:rPr>
        <w:t xml:space="preserve"> </w:t>
      </w:r>
      <w:r>
        <w:rPr>
          <w:rFonts w:ascii="Arial" w:hAnsi="Arial" w:cs="Arial" w:hint="cs"/>
          <w:rtl/>
        </w:rPr>
        <w:t>قتالاً،</w:t>
      </w:r>
      <w:r>
        <w:rPr>
          <w:rtl/>
        </w:rPr>
        <w:t xml:space="preserve"> </w:t>
      </w:r>
      <w:r>
        <w:rPr>
          <w:rFonts w:ascii="Arial" w:hAnsi="Arial" w:cs="Arial" w:hint="cs"/>
          <w:rtl/>
        </w:rPr>
        <w:t>والمعنى</w:t>
      </w:r>
      <w:r>
        <w:rPr>
          <w:rtl/>
        </w:rPr>
        <w:t xml:space="preserve">: </w:t>
      </w:r>
      <w:r>
        <w:rPr>
          <w:rFonts w:ascii="Arial" w:hAnsi="Arial" w:cs="Arial" w:hint="cs"/>
          <w:rtl/>
        </w:rPr>
        <w:t>لا</w:t>
      </w:r>
      <w:r>
        <w:rPr>
          <w:rtl/>
        </w:rPr>
        <w:t xml:space="preserve"> </w:t>
      </w:r>
      <w:r>
        <w:rPr>
          <w:rFonts w:ascii="Arial" w:hAnsi="Arial" w:cs="Arial" w:hint="cs"/>
          <w:rtl/>
        </w:rPr>
        <w:t>تقتلوهم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الْمَسْجِدِ</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يُقَاتِلُوكُمْ</w:t>
      </w:r>
      <w:r>
        <w:rPr>
          <w:rtl/>
        </w:rPr>
        <w:t> </w:t>
      </w:r>
      <w:r>
        <w:rPr>
          <w:rFonts w:ascii="Arial" w:hAnsi="Arial" w:cs="Arial" w:hint="cs"/>
          <w:rtl/>
        </w:rPr>
        <w:t>﴾</w:t>
      </w:r>
      <w:r>
        <w:rPr>
          <w:rtl/>
        </w:rPr>
        <w:t xml:space="preserve"> </w:t>
      </w:r>
      <w:r>
        <w:rPr>
          <w:rFonts w:ascii="Arial" w:hAnsi="Arial" w:cs="Arial" w:hint="cs"/>
          <w:rtl/>
        </w:rPr>
        <w:t>يَبتدِئُوكم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المسجد</w:t>
      </w:r>
      <w:r>
        <w:rPr>
          <w:rtl/>
        </w:rPr>
        <w:t xml:space="preserve"> </w:t>
      </w:r>
      <w:r>
        <w:rPr>
          <w:rFonts w:ascii="Arial" w:hAnsi="Arial" w:cs="Arial" w:hint="cs"/>
          <w:rtl/>
        </w:rPr>
        <w:t>الحرام،</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عند</w:t>
      </w:r>
      <w:r>
        <w:rPr>
          <w:rFonts w:ascii="Calibri" w:cs="Calibri" w:hint="cs"/>
          <w:rtl/>
        </w:rPr>
        <w:t>»</w:t>
      </w:r>
      <w:r>
        <w:rPr>
          <w:rtl/>
        </w:rPr>
        <w:t xml:space="preserve"> </w:t>
      </w:r>
      <w:r>
        <w:rPr>
          <w:rFonts w:ascii="Arial" w:hAnsi="Arial" w:cs="Arial" w:hint="cs"/>
          <w:rtl/>
        </w:rPr>
        <w:t>لموضع</w:t>
      </w:r>
      <w:r>
        <w:rPr>
          <w:rtl/>
        </w:rPr>
        <w:t xml:space="preserve"> </w:t>
      </w:r>
      <w:r>
        <w:rPr>
          <w:rFonts w:ascii="Arial" w:hAnsi="Arial" w:cs="Arial" w:hint="cs"/>
          <w:rtl/>
        </w:rPr>
        <w:t>الحضور،</w:t>
      </w:r>
      <w:r>
        <w:rPr>
          <w:rtl/>
        </w:rPr>
        <w:t xml:space="preserve"> </w:t>
      </w:r>
      <w:r>
        <w:rPr>
          <w:rFonts w:ascii="Arial" w:hAnsi="Arial" w:cs="Arial" w:hint="cs"/>
          <w:rtl/>
        </w:rPr>
        <w:t>وسائر</w:t>
      </w:r>
      <w:r>
        <w:rPr>
          <w:rtl/>
        </w:rPr>
        <w:t xml:space="preserve"> </w:t>
      </w:r>
      <w:r>
        <w:rPr>
          <w:rFonts w:ascii="Arial" w:hAnsi="Arial" w:cs="Arial" w:hint="cs"/>
          <w:rtl/>
        </w:rPr>
        <w:t>الحرم</w:t>
      </w:r>
      <w:r>
        <w:rPr>
          <w:rtl/>
        </w:rPr>
        <w:t xml:space="preserve"> </w:t>
      </w:r>
      <w:r>
        <w:rPr>
          <w:rFonts w:ascii="Arial" w:hAnsi="Arial" w:cs="Arial" w:hint="cs"/>
          <w:rtl/>
        </w:rPr>
        <w:t>حاضر</w:t>
      </w:r>
      <w:r>
        <w:rPr>
          <w:rtl/>
        </w:rPr>
        <w:t xml:space="preserve"> </w:t>
      </w:r>
      <w:r>
        <w:rPr>
          <w:rFonts w:ascii="Arial" w:hAnsi="Arial" w:cs="Arial" w:hint="cs"/>
          <w:rtl/>
        </w:rPr>
        <w:t>الكعبة</w:t>
      </w:r>
      <w:r>
        <w:rPr>
          <w:rtl/>
        </w:rPr>
        <w:t xml:space="preserve"> </w:t>
      </w:r>
      <w:r>
        <w:rPr>
          <w:rFonts w:ascii="Arial" w:hAnsi="Arial" w:cs="Arial" w:hint="cs"/>
          <w:rtl/>
        </w:rPr>
        <w:t>منه،</w:t>
      </w:r>
      <w:r>
        <w:rPr>
          <w:rtl/>
        </w:rPr>
        <w:t xml:space="preserve"> </w:t>
      </w:r>
      <w:r>
        <w:rPr>
          <w:rFonts w:ascii="Arial" w:hAnsi="Arial" w:cs="Arial" w:hint="cs"/>
          <w:rtl/>
        </w:rPr>
        <w:t>ولكم</w:t>
      </w:r>
      <w:r>
        <w:rPr>
          <w:rtl/>
        </w:rPr>
        <w:t xml:space="preserve"> </w:t>
      </w:r>
      <w:r>
        <w:rPr>
          <w:rFonts w:ascii="Arial" w:hAnsi="Arial" w:cs="Arial" w:hint="cs"/>
          <w:rtl/>
        </w:rPr>
        <w:t>قتالهم</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الحرم</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يبدؤوكم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قَاتَلُوكُمْ</w:t>
      </w:r>
      <w:r>
        <w:rPr>
          <w:rtl/>
        </w:rPr>
        <w:t> </w:t>
      </w:r>
      <w:r>
        <w:rPr>
          <w:rFonts w:ascii="Arial" w:hAnsi="Arial" w:cs="Arial" w:hint="cs"/>
          <w:rtl/>
        </w:rPr>
        <w:t>﴾</w:t>
      </w:r>
      <w:r>
        <w:rPr>
          <w:rtl/>
        </w:rPr>
        <w:t xml:space="preserve"> </w:t>
      </w:r>
      <w:r>
        <w:rPr>
          <w:rFonts w:ascii="Arial" w:hAnsi="Arial" w:cs="Arial" w:hint="cs"/>
          <w:rtl/>
        </w:rPr>
        <w:t>فيه،</w:t>
      </w:r>
      <w:r>
        <w:rPr>
          <w:rtl/>
        </w:rPr>
        <w:t xml:space="preserve"> </w:t>
      </w:r>
      <w:r>
        <w:rPr>
          <w:rFonts w:ascii="Arial" w:hAnsi="Arial" w:cs="Arial" w:hint="cs"/>
          <w:rtl/>
        </w:rPr>
        <w:t>بدؤوكم</w:t>
      </w:r>
      <w:r>
        <w:rPr>
          <w:rtl/>
        </w:rPr>
        <w:t xml:space="preserve"> </w:t>
      </w:r>
      <w:r>
        <w:rPr>
          <w:rFonts w:ascii="Arial" w:hAnsi="Arial" w:cs="Arial" w:hint="cs"/>
          <w:rtl/>
        </w:rPr>
        <w:t>بهيئة</w:t>
      </w:r>
      <w:r>
        <w:rPr>
          <w:rtl/>
        </w:rPr>
        <w:t xml:space="preserve"> </w:t>
      </w:r>
      <w:r>
        <w:rPr>
          <w:rFonts w:ascii="Arial" w:hAnsi="Arial" w:cs="Arial" w:hint="cs"/>
          <w:rtl/>
        </w:rPr>
        <w:t>القتل،</w:t>
      </w:r>
      <w:r>
        <w:rPr>
          <w:rtl/>
        </w:rPr>
        <w:t xml:space="preserve"> </w:t>
      </w:r>
      <w:r>
        <w:rPr>
          <w:rFonts w:ascii="Arial" w:hAnsi="Arial" w:cs="Arial" w:hint="cs"/>
          <w:rtl/>
        </w:rPr>
        <w:t>وقع</w:t>
      </w:r>
      <w:r>
        <w:rPr>
          <w:rtl/>
        </w:rPr>
        <w:t xml:space="preserve"> </w:t>
      </w:r>
      <w:r>
        <w:rPr>
          <w:rFonts w:ascii="Arial" w:hAnsi="Arial" w:cs="Arial" w:hint="cs"/>
          <w:rtl/>
        </w:rPr>
        <w:t>القتل</w:t>
      </w:r>
      <w:r>
        <w:rPr>
          <w:rtl/>
        </w:rPr>
        <w:t xml:space="preserve"> </w:t>
      </w:r>
      <w:r>
        <w:rPr>
          <w:rFonts w:ascii="Arial" w:hAnsi="Arial" w:cs="Arial" w:hint="cs"/>
          <w:rtl/>
        </w:rPr>
        <w:t>أم</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فَاقْتُلُوهُمْ</w:t>
      </w:r>
      <w:r>
        <w:rPr>
          <w:rtl/>
        </w:rPr>
        <w:t> </w:t>
      </w:r>
      <w:r>
        <w:rPr>
          <w:rFonts w:ascii="Arial" w:hAnsi="Arial" w:cs="Arial" w:hint="cs"/>
          <w:rtl/>
        </w:rPr>
        <w:t>﴾</w:t>
      </w:r>
      <w:r>
        <w:rPr>
          <w:rtl/>
        </w:rPr>
        <w:t xml:space="preserve"> </w:t>
      </w:r>
      <w:r>
        <w:rPr>
          <w:rFonts w:ascii="Arial" w:hAnsi="Arial" w:cs="Arial" w:hint="cs"/>
          <w:rtl/>
        </w:rPr>
        <w:t>فيه</w:t>
      </w:r>
      <w:r>
        <w:rPr>
          <w:rtl/>
        </w:rPr>
        <w:t xml:space="preserve"> </w:t>
      </w:r>
      <w:r>
        <w:rPr>
          <w:rFonts w:ascii="Arial" w:hAnsi="Arial" w:cs="Arial" w:hint="cs"/>
          <w:rtl/>
        </w:rPr>
        <w:t>وفي</w:t>
      </w:r>
      <w:r>
        <w:rPr>
          <w:rtl/>
        </w:rPr>
        <w:t xml:space="preserve"> </w:t>
      </w:r>
      <w:r>
        <w:rPr>
          <w:rFonts w:ascii="Arial" w:hAnsi="Arial" w:cs="Arial" w:hint="cs"/>
          <w:rtl/>
        </w:rPr>
        <w:t>غيره،</w:t>
      </w:r>
      <w:r>
        <w:rPr>
          <w:rtl/>
        </w:rPr>
        <w:t xml:space="preserve"> </w:t>
      </w:r>
      <w:r>
        <w:rPr>
          <w:rFonts w:ascii="Arial" w:hAnsi="Arial" w:cs="Arial" w:hint="cs"/>
          <w:rtl/>
        </w:rPr>
        <w:t>اقصدوا</w:t>
      </w:r>
      <w:r>
        <w:rPr>
          <w:rtl/>
        </w:rPr>
        <w:t xml:space="preserve"> </w:t>
      </w:r>
      <w:r>
        <w:rPr>
          <w:rFonts w:ascii="Arial" w:hAnsi="Arial" w:cs="Arial" w:hint="cs"/>
          <w:rtl/>
        </w:rPr>
        <w:t>قتلهم</w:t>
      </w:r>
      <w:r>
        <w:rPr>
          <w:rtl/>
        </w:rPr>
        <w:t xml:space="preserve"> </w:t>
      </w:r>
      <w:r>
        <w:rPr>
          <w:rFonts w:ascii="Arial" w:hAnsi="Arial" w:cs="Arial" w:hint="cs"/>
          <w:rtl/>
        </w:rPr>
        <w:t>وعالجوه،</w:t>
      </w:r>
      <w:r>
        <w:rPr>
          <w:rtl/>
        </w:rPr>
        <w:t xml:space="preserve"> </w:t>
      </w:r>
      <w:r>
        <w:rPr>
          <w:rFonts w:ascii="Arial" w:hAnsi="Arial" w:cs="Arial" w:hint="cs"/>
          <w:rtl/>
        </w:rPr>
        <w:t>ولو</w:t>
      </w:r>
      <w:r>
        <w:rPr>
          <w:rtl/>
        </w:rPr>
        <w:t xml:space="preserve"> </w:t>
      </w:r>
      <w:r>
        <w:rPr>
          <w:rFonts w:ascii="Arial" w:hAnsi="Arial" w:cs="Arial" w:hint="cs"/>
          <w:rtl/>
        </w:rPr>
        <w:t>أتى</w:t>
      </w:r>
      <w:r>
        <w:rPr>
          <w:rtl/>
        </w:rPr>
        <w:t xml:space="preserve"> </w:t>
      </w:r>
      <w:r>
        <w:rPr>
          <w:rFonts w:ascii="Arial" w:hAnsi="Arial" w:cs="Arial" w:hint="cs"/>
          <w:rtl/>
        </w:rPr>
        <w:t>عليهم</w:t>
      </w:r>
      <w:r>
        <w:rPr>
          <w:rtl/>
        </w:rPr>
        <w:t xml:space="preserve"> </w:t>
      </w:r>
      <w:r>
        <w:rPr>
          <w:rFonts w:ascii="Arial" w:hAnsi="Arial" w:cs="Arial" w:hint="cs"/>
          <w:rtl/>
        </w:rPr>
        <w:t>كلِّهم،</w:t>
      </w:r>
      <w:r>
        <w:rPr>
          <w:rtl/>
        </w:rPr>
        <w:t xml:space="preserve"> </w:t>
      </w:r>
      <w:r>
        <w:rPr>
          <w:rFonts w:ascii="Arial" w:hAnsi="Arial" w:cs="Arial" w:hint="cs"/>
          <w:rtl/>
        </w:rPr>
        <w:t>ولم</w:t>
      </w:r>
      <w:r>
        <w:rPr>
          <w:rtl/>
        </w:rPr>
        <w:t xml:space="preserve"> </w:t>
      </w:r>
      <w:r>
        <w:rPr>
          <w:rFonts w:ascii="Arial" w:hAnsi="Arial" w:cs="Arial" w:hint="cs"/>
          <w:rtl/>
        </w:rPr>
        <w:t>يقل</w:t>
      </w:r>
      <w:r>
        <w:rPr>
          <w:rtl/>
        </w:rPr>
        <w:t xml:space="preserve">: </w:t>
      </w:r>
      <w:r>
        <w:rPr>
          <w:rFonts w:ascii="Calibri" w:cs="Calibri" w:hint="cs"/>
          <w:rtl/>
        </w:rPr>
        <w:t>«</w:t>
      </w:r>
      <w:r>
        <w:rPr>
          <w:rFonts w:ascii="Arial" w:hAnsi="Arial" w:cs="Arial" w:hint="cs"/>
          <w:rtl/>
        </w:rPr>
        <w:t>فقاتلوهم</w:t>
      </w:r>
      <w:r>
        <w:rPr>
          <w:rFonts w:ascii="Calibri" w:cs="Calibri" w:hint="cs"/>
          <w:rtl/>
        </w:rPr>
        <w:t>»</w:t>
      </w:r>
      <w:r>
        <w:rPr>
          <w:rtl/>
        </w:rPr>
        <w:t xml:space="preserve"> </w:t>
      </w:r>
      <w:r>
        <w:rPr>
          <w:rFonts w:ascii="Arial" w:hAnsi="Arial" w:cs="Arial" w:hint="cs"/>
          <w:rtl/>
        </w:rPr>
        <w:t>كما</w:t>
      </w:r>
      <w:r>
        <w:rPr>
          <w:rtl/>
        </w:rPr>
        <w:t xml:space="preserve"> </w:t>
      </w:r>
      <w:r>
        <w:rPr>
          <w:rFonts w:ascii="Arial" w:hAnsi="Arial" w:cs="Arial" w:hint="cs"/>
          <w:rtl/>
        </w:rPr>
        <w:t>هو</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مبالغة</w:t>
      </w:r>
      <w:r>
        <w:rPr>
          <w:rtl/>
        </w:rPr>
        <w:t xml:space="preserve"> </w:t>
      </w:r>
      <w:r>
        <w:rPr>
          <w:rFonts w:ascii="Arial" w:hAnsi="Arial" w:cs="Arial" w:hint="cs"/>
          <w:rtl/>
        </w:rPr>
        <w:t>ووعدًا</w:t>
      </w:r>
      <w:r>
        <w:rPr>
          <w:rtl/>
        </w:rPr>
        <w:t xml:space="preserve"> </w:t>
      </w:r>
      <w:r>
        <w:rPr>
          <w:rFonts w:ascii="Arial" w:hAnsi="Arial" w:cs="Arial" w:hint="cs"/>
          <w:rtl/>
        </w:rPr>
        <w:t>لهم</w:t>
      </w:r>
      <w:r>
        <w:rPr>
          <w:rtl/>
        </w:rPr>
        <w:t xml:space="preserve"> </w:t>
      </w:r>
      <w:r>
        <w:rPr>
          <w:rFonts w:ascii="Arial" w:hAnsi="Arial" w:cs="Arial" w:hint="cs"/>
          <w:rtl/>
        </w:rPr>
        <w:t>بالنصر</w:t>
      </w:r>
      <w:r>
        <w:rPr>
          <w:rtl/>
        </w:rPr>
        <w:t>.</w:t>
      </w:r>
    </w:p>
    <w:p w:rsidR="00FD73EF" w:rsidRDefault="00FD73EF">
      <w:pPr>
        <w:pStyle w:val="textquran"/>
        <w:spacing w:before="170"/>
        <w:rPr>
          <w:w w:val="103"/>
          <w:rtl/>
        </w:rPr>
      </w:pPr>
      <w:r>
        <w:rPr>
          <w:rFonts w:ascii="Arial" w:hAnsi="Arial" w:cs="Arial" w:hint="cs"/>
          <w:w w:val="103"/>
          <w:rtl/>
        </w:rPr>
        <w:t>ونسخ</w:t>
      </w:r>
      <w:r>
        <w:rPr>
          <w:w w:val="103"/>
          <w:rtl/>
        </w:rPr>
        <w:t xml:space="preserve"> </w:t>
      </w:r>
      <w:r>
        <w:rPr>
          <w:rFonts w:ascii="Arial" w:hAnsi="Arial" w:cs="Arial" w:hint="cs"/>
          <w:w w:val="103"/>
          <w:rtl/>
        </w:rPr>
        <w:t>تحريم</w:t>
      </w:r>
      <w:r>
        <w:rPr>
          <w:w w:val="103"/>
          <w:rtl/>
        </w:rPr>
        <w:t xml:space="preserve"> </w:t>
      </w:r>
      <w:r>
        <w:rPr>
          <w:rFonts w:ascii="Arial" w:hAnsi="Arial" w:cs="Arial" w:hint="cs"/>
          <w:w w:val="103"/>
          <w:rtl/>
        </w:rPr>
        <w:t>القتال</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بدؤوا</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وَقَاتِلُوهُمْ</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تَكُونَ</w:t>
      </w:r>
      <w:r>
        <w:rPr>
          <w:w w:val="103"/>
          <w:rtl/>
        </w:rPr>
        <w:t xml:space="preserve"> </w:t>
      </w:r>
      <w:r>
        <w:rPr>
          <w:rFonts w:ascii="Arial" w:hAnsi="Arial" w:cs="Arial" w:hint="cs"/>
          <w:w w:val="103"/>
          <w:rtl/>
        </w:rPr>
        <w:t>فِتْنَةٌ</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وبقوله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وَاقْتُلُوهُمْ</w:t>
      </w:r>
      <w:r>
        <w:rPr>
          <w:w w:val="103"/>
          <w:rtl/>
        </w:rPr>
        <w:t xml:space="preserve"> </w:t>
      </w:r>
      <w:r>
        <w:rPr>
          <w:rFonts w:ascii="Arial" w:hAnsi="Arial" w:cs="Arial" w:hint="cs"/>
          <w:w w:val="103"/>
          <w:rtl/>
        </w:rPr>
        <w:t>حَيْثُ</w:t>
      </w:r>
      <w:r>
        <w:rPr>
          <w:w w:val="103"/>
          <w:rtl/>
        </w:rPr>
        <w:t xml:space="preserve"> </w:t>
      </w:r>
      <w:r>
        <w:rPr>
          <w:rFonts w:ascii="Arial" w:hAnsi="Arial" w:cs="Arial" w:hint="cs"/>
          <w:w w:val="103"/>
          <w:rtl/>
        </w:rPr>
        <w:t>ثَقِفْتُمُوهُمْ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قول</w:t>
      </w:r>
      <w:r>
        <w:rPr>
          <w:w w:val="103"/>
          <w:rtl/>
        </w:rPr>
        <w:t xml:space="preserve"> </w:t>
      </w:r>
      <w:r>
        <w:rPr>
          <w:rFonts w:ascii="Arial" w:hAnsi="Arial" w:cs="Arial" w:hint="cs"/>
          <w:w w:val="103"/>
          <w:rtl/>
        </w:rPr>
        <w:t>بتأخير</w:t>
      </w:r>
      <w:r>
        <w:rPr>
          <w:w w:val="103"/>
          <w:rtl/>
        </w:rPr>
        <w:t xml:space="preserve"> </w:t>
      </w:r>
      <w:r>
        <w:rPr>
          <w:rFonts w:ascii="Arial" w:hAnsi="Arial" w:cs="Arial" w:hint="cs"/>
          <w:w w:val="103"/>
          <w:rtl/>
        </w:rPr>
        <w:t>نزوله</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وَلَا</w:t>
      </w:r>
      <w:r>
        <w:rPr>
          <w:w w:val="103"/>
          <w:rtl/>
        </w:rPr>
        <w:t xml:space="preserve"> </w:t>
      </w:r>
      <w:r>
        <w:rPr>
          <w:rFonts w:ascii="Arial" w:hAnsi="Arial" w:cs="Arial" w:hint="cs"/>
          <w:w w:val="103"/>
          <w:rtl/>
        </w:rPr>
        <w:t>تُقَاتِلُوهُمْ</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الْمَسْجِدِ</w:t>
      </w:r>
      <w:r>
        <w:rPr>
          <w:w w:val="103"/>
          <w:rtl/>
        </w:rPr>
        <w:t xml:space="preserve"> </w:t>
      </w:r>
      <w:r>
        <w:rPr>
          <w:rFonts w:ascii="Arial" w:hAnsi="Arial" w:cs="Arial" w:hint="cs"/>
          <w:w w:val="103"/>
          <w:rtl/>
        </w:rPr>
        <w:t>الْحَرَامِ</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يُقَاتِلُوكُمْ</w:t>
      </w:r>
      <w:r>
        <w:rPr>
          <w:w w:val="103"/>
          <w:rtl/>
        </w:rPr>
        <w:t xml:space="preserve"> </w:t>
      </w:r>
      <w:r>
        <w:rPr>
          <w:rFonts w:ascii="Arial" w:hAnsi="Arial" w:cs="Arial" w:hint="cs"/>
          <w:w w:val="103"/>
          <w:rtl/>
        </w:rPr>
        <w:t>فِيهِ</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ونحو</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وَقَاتِلُوا</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كَآفَّةً</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التوبة</w:t>
      </w:r>
      <w:r>
        <w:rPr>
          <w:rStyle w:val="CharacterStyle11"/>
          <w:w w:val="103"/>
          <w:rtl/>
        </w:rPr>
        <w:t>:</w:t>
      </w:r>
      <w:r>
        <w:rPr>
          <w:rStyle w:val="CharacterStyle11"/>
          <w:rFonts w:ascii="Calibri" w:cs="Calibri" w:hint="cs"/>
          <w:w w:val="103"/>
          <w:rtl/>
        </w:rPr>
        <w:t> </w:t>
      </w:r>
      <w:r>
        <w:rPr>
          <w:rStyle w:val="CharacterStyle11"/>
          <w:w w:val="103"/>
          <w:rtl/>
        </w:rPr>
        <w:t>36]</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بقيد</w:t>
      </w:r>
      <w:r>
        <w:rPr>
          <w:w w:val="103"/>
          <w:rtl/>
        </w:rPr>
        <w:t xml:space="preserve"> </w:t>
      </w:r>
      <w:r>
        <w:rPr>
          <w:rFonts w:ascii="Arial" w:hAnsi="Arial" w:cs="Arial" w:hint="cs"/>
          <w:w w:val="103"/>
          <w:rtl/>
        </w:rPr>
        <w:t>القتال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الحرم</w:t>
      </w:r>
      <w:r>
        <w:rPr>
          <w:w w:val="103"/>
          <w:rtl/>
        </w:rPr>
        <w:t xml:space="preserve"> </w:t>
      </w:r>
      <w:r>
        <w:rPr>
          <w:rFonts w:ascii="Arial" w:hAnsi="Arial" w:cs="Arial" w:hint="cs"/>
          <w:w w:val="103"/>
          <w:rtl/>
        </w:rPr>
        <w:t>بدءًا،</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الآي</w:t>
      </w:r>
      <w:r>
        <w:rPr>
          <w:w w:val="103"/>
          <w:rtl/>
        </w:rPr>
        <w:t xml:space="preserve"> </w:t>
      </w:r>
      <w:r>
        <w:rPr>
          <w:rFonts w:ascii="Arial" w:hAnsi="Arial" w:cs="Arial" w:hint="cs"/>
          <w:w w:val="103"/>
          <w:rtl/>
        </w:rPr>
        <w:t>نزلت</w:t>
      </w:r>
      <w:r>
        <w:rPr>
          <w:w w:val="103"/>
          <w:rtl/>
        </w:rPr>
        <w:t xml:space="preserve"> </w:t>
      </w:r>
      <w:r>
        <w:rPr>
          <w:rFonts w:ascii="Arial" w:hAnsi="Arial" w:cs="Arial" w:hint="cs"/>
          <w:w w:val="103"/>
          <w:rtl/>
        </w:rPr>
        <w:t>أوَّلاً</w:t>
      </w:r>
      <w:r>
        <w:rPr>
          <w:w w:val="103"/>
          <w:rtl/>
        </w:rPr>
        <w:t xml:space="preserve"> </w:t>
      </w:r>
      <w:r>
        <w:rPr>
          <w:rFonts w:ascii="Arial" w:hAnsi="Arial" w:cs="Arial" w:hint="cs"/>
          <w:w w:val="103"/>
          <w:rtl/>
        </w:rPr>
        <w:t>فهي</w:t>
      </w:r>
      <w:r>
        <w:rPr>
          <w:w w:val="103"/>
          <w:rtl/>
        </w:rPr>
        <w:t xml:space="preserve"> </w:t>
      </w:r>
      <w:r>
        <w:rPr>
          <w:rFonts w:ascii="Arial" w:hAnsi="Arial" w:cs="Arial" w:hint="cs"/>
          <w:w w:val="103"/>
          <w:rtl/>
        </w:rPr>
        <w:t>الناسخة،</w:t>
      </w:r>
      <w:r>
        <w:rPr>
          <w:w w:val="103"/>
          <w:rtl/>
        </w:rPr>
        <w:t xml:space="preserve"> </w:t>
      </w:r>
      <w:r>
        <w:rPr>
          <w:rFonts w:ascii="Arial" w:hAnsi="Arial" w:cs="Arial" w:hint="cs"/>
          <w:w w:val="103"/>
          <w:rtl/>
        </w:rPr>
        <w:t>وما</w:t>
      </w:r>
      <w:r>
        <w:rPr>
          <w:rFonts w:ascii="Calibri" w:cs="Calibri" w:hint="cs"/>
          <w:w w:val="103"/>
          <w:rtl/>
        </w:rPr>
        <w:t> </w:t>
      </w:r>
      <w:r>
        <w:rPr>
          <w:rFonts w:ascii="Arial" w:hAnsi="Arial" w:cs="Arial" w:hint="cs"/>
          <w:w w:val="103"/>
          <w:rtl/>
        </w:rPr>
        <w:t>بعدها</w:t>
      </w:r>
      <w:r>
        <w:rPr>
          <w:w w:val="103"/>
          <w:rtl/>
        </w:rPr>
        <w:t xml:space="preserve"> </w:t>
      </w:r>
      <w:r>
        <w:rPr>
          <w:rFonts w:ascii="Arial" w:hAnsi="Arial" w:cs="Arial" w:hint="cs"/>
          <w:w w:val="103"/>
          <w:rtl/>
        </w:rPr>
        <w:t>تقرير</w:t>
      </w:r>
      <w:r>
        <w:rPr>
          <w:w w:val="103"/>
          <w:rtl/>
        </w:rPr>
        <w:t xml:space="preserve"> </w:t>
      </w:r>
      <w:r>
        <w:rPr>
          <w:rFonts w:ascii="Arial" w:hAnsi="Arial" w:cs="Arial" w:hint="cs"/>
          <w:w w:val="103"/>
          <w:rtl/>
        </w:rPr>
        <w:t>لها،</w:t>
      </w:r>
      <w:r>
        <w:rPr>
          <w:w w:val="103"/>
          <w:rtl/>
        </w:rPr>
        <w:t xml:space="preserve"> </w:t>
      </w:r>
      <w:r>
        <w:rPr>
          <w:rFonts w:ascii="Arial" w:hAnsi="Arial" w:cs="Arial" w:hint="cs"/>
          <w:w w:val="103"/>
          <w:rtl/>
        </w:rPr>
        <w:t>والكلُّ</w:t>
      </w:r>
      <w:r>
        <w:rPr>
          <w:w w:val="103"/>
          <w:rtl/>
        </w:rPr>
        <w:t xml:space="preserve"> </w:t>
      </w:r>
      <w:r>
        <w:rPr>
          <w:rFonts w:ascii="Arial" w:hAnsi="Arial" w:cs="Arial" w:hint="cs"/>
          <w:w w:val="103"/>
          <w:rtl/>
        </w:rPr>
        <w:t>مناف</w:t>
      </w:r>
      <w:r>
        <w:rPr>
          <w:w w:val="103"/>
          <w:rtl/>
        </w:rPr>
        <w:t xml:space="preserve"> </w:t>
      </w:r>
      <w:r>
        <w:rPr>
          <w:rFonts w:ascii="Arial" w:hAnsi="Arial" w:cs="Arial" w:hint="cs"/>
          <w:w w:val="103"/>
          <w:rtl/>
        </w:rPr>
        <w:t>لحكم</w:t>
      </w:r>
      <w:r>
        <w:rPr>
          <w:w w:val="103"/>
          <w:rtl/>
        </w:rPr>
        <w:t xml:space="preserve"> </w:t>
      </w:r>
      <w:r>
        <w:rPr>
          <w:rFonts w:ascii="Arial" w:hAnsi="Arial" w:cs="Arial" w:hint="cs"/>
          <w:w w:val="103"/>
          <w:rtl/>
        </w:rPr>
        <w:t>المنسوخ</w:t>
      </w:r>
      <w:r>
        <w:rPr>
          <w:w w:val="103"/>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كَذَ</w:t>
      </w:r>
      <w:r>
        <w:rPr>
          <w:rStyle w:val="Superscript"/>
          <w:rFonts w:ascii="Arial" w:hAnsi="Arial" w:cs="Arial" w:hint="cs"/>
          <w:b/>
          <w:bCs/>
          <w:rtl/>
        </w:rPr>
        <w:t>ا</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الذي</w:t>
      </w:r>
      <w:r>
        <w:rPr>
          <w:rtl/>
        </w:rPr>
        <w:t xml:space="preserve"> </w:t>
      </w:r>
      <w:r>
        <w:rPr>
          <w:rFonts w:ascii="Arial" w:hAnsi="Arial" w:cs="Arial" w:hint="cs"/>
          <w:rtl/>
        </w:rPr>
        <w:t>تفعلون</w:t>
      </w:r>
      <w:r>
        <w:rPr>
          <w:rtl/>
        </w:rPr>
        <w:t xml:space="preserve"> </w:t>
      </w:r>
      <w:r>
        <w:rPr>
          <w:rFonts w:ascii="Arial" w:hAnsi="Arial" w:cs="Arial" w:hint="cs"/>
          <w:rtl/>
        </w:rPr>
        <w:t>بهم</w:t>
      </w:r>
      <w:r>
        <w:rPr>
          <w:rtl/>
        </w:rPr>
        <w:t xml:space="preserve"> </w:t>
      </w:r>
      <w:r>
        <w:rPr>
          <w:rFonts w:ascii="Arial" w:hAnsi="Arial" w:cs="Arial" w:hint="cs"/>
          <w:rtl/>
        </w:rPr>
        <w:t>من</w:t>
      </w:r>
      <w:r>
        <w:rPr>
          <w:rtl/>
        </w:rPr>
        <w:t xml:space="preserve"> </w:t>
      </w:r>
      <w:r>
        <w:rPr>
          <w:rFonts w:ascii="Arial" w:hAnsi="Arial" w:cs="Arial" w:hint="cs"/>
          <w:rtl/>
        </w:rPr>
        <w:t>الإخراج</w:t>
      </w:r>
      <w:r>
        <w:rPr>
          <w:rtl/>
        </w:rPr>
        <w:t xml:space="preserve"> </w:t>
      </w:r>
      <w:r>
        <w:rPr>
          <w:rFonts w:ascii="Arial" w:hAnsi="Arial" w:cs="Arial" w:hint="cs"/>
          <w:rtl/>
        </w:rPr>
        <w:t>لهم</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أخرجوكم،</w:t>
      </w:r>
      <w:r>
        <w:rPr>
          <w:rtl/>
        </w:rPr>
        <w:t xml:space="preserve"> </w:t>
      </w:r>
      <w:r>
        <w:rPr>
          <w:rFonts w:ascii="Arial" w:hAnsi="Arial" w:cs="Arial" w:hint="cs"/>
          <w:rtl/>
        </w:rPr>
        <w:t>وقتلهم</w:t>
      </w:r>
      <w:r>
        <w:rPr>
          <w:rtl/>
        </w:rPr>
        <w:t xml:space="preserve"> </w:t>
      </w:r>
      <w:r>
        <w:rPr>
          <w:rFonts w:ascii="Arial" w:hAnsi="Arial" w:cs="Arial" w:hint="cs"/>
          <w:rtl/>
        </w:rPr>
        <w:t>حيث</w:t>
      </w:r>
      <w:r>
        <w:rPr>
          <w:rtl/>
        </w:rPr>
        <w:t xml:space="preserve"> </w:t>
      </w:r>
      <w:r>
        <w:rPr>
          <w:rFonts w:ascii="Arial" w:hAnsi="Arial" w:cs="Arial" w:hint="cs"/>
          <w:rtl/>
        </w:rPr>
        <w:t>ثقفتموهم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جَزَآءُ</w:t>
      </w:r>
      <w:r>
        <w:rPr>
          <w:rStyle w:val="bold"/>
          <w:rtl/>
        </w:rPr>
        <w:t xml:space="preserve"> </w:t>
      </w:r>
      <w:r>
        <w:rPr>
          <w:rStyle w:val="bold"/>
          <w:rFonts w:ascii="Arial" w:hAnsi="Arial" w:cs="Arial" w:hint="cs"/>
          <w:rtl/>
        </w:rPr>
        <w:t>الْكَافِرِينَ</w:t>
      </w:r>
      <w:r>
        <w:rPr>
          <w:rtl/>
        </w:rPr>
        <w:t> </w:t>
      </w:r>
      <w:r>
        <w:rPr>
          <w:rFonts w:ascii="Arial" w:hAnsi="Arial" w:cs="Arial" w:hint="cs"/>
          <w:rtl/>
        </w:rPr>
        <w:t>﴾</w:t>
      </w:r>
      <w:r>
        <w:rPr>
          <w:rtl/>
        </w:rPr>
        <w:t xml:space="preserve"> </w:t>
      </w:r>
      <w:r>
        <w:rPr>
          <w:rFonts w:ascii="Arial" w:hAnsi="Arial" w:cs="Arial" w:hint="cs"/>
          <w:rtl/>
        </w:rPr>
        <w:t>المذكورين،</w:t>
      </w:r>
      <w:r>
        <w:rPr>
          <w:rtl/>
        </w:rPr>
        <w:t xml:space="preserve"> </w:t>
      </w:r>
      <w:r>
        <w:rPr>
          <w:rFonts w:ascii="Arial" w:hAnsi="Arial" w:cs="Arial" w:hint="cs"/>
          <w:rtl/>
        </w:rPr>
        <w:t>فالظاهر</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المضمر</w:t>
      </w:r>
      <w:r>
        <w:rPr>
          <w:rtl/>
        </w:rPr>
        <w:t xml:space="preserve"> </w:t>
      </w:r>
      <w:r>
        <w:rPr>
          <w:rFonts w:ascii="Arial" w:hAnsi="Arial" w:cs="Arial" w:hint="cs"/>
          <w:rtl/>
        </w:rPr>
        <w:t>للتصريح</w:t>
      </w:r>
      <w:r>
        <w:rPr>
          <w:rtl/>
        </w:rPr>
        <w:t xml:space="preserve"> </w:t>
      </w:r>
      <w:r>
        <w:rPr>
          <w:rFonts w:ascii="Arial" w:hAnsi="Arial" w:cs="Arial" w:hint="cs"/>
          <w:rtl/>
        </w:rPr>
        <w:t>بموجب</w:t>
      </w:r>
      <w:r>
        <w:rPr>
          <w:rtl/>
        </w:rPr>
        <w:t xml:space="preserve"> </w:t>
      </w:r>
      <w:r>
        <w:rPr>
          <w:rFonts w:ascii="Arial" w:hAnsi="Arial" w:cs="Arial" w:hint="cs"/>
          <w:rtl/>
        </w:rPr>
        <w:t>الجزاء</w:t>
      </w:r>
      <w:r>
        <w:rPr>
          <w:rtl/>
        </w:rPr>
        <w:t xml:space="preserve"> </w:t>
      </w:r>
      <w:r>
        <w:rPr>
          <w:rFonts w:ascii="Arial" w:hAnsi="Arial" w:cs="Arial" w:hint="cs"/>
          <w:rtl/>
        </w:rPr>
        <w:t>وهو</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الجنس،</w:t>
      </w:r>
      <w:r>
        <w:rPr>
          <w:rtl/>
        </w:rPr>
        <w:t xml:space="preserve"> </w:t>
      </w:r>
      <w:r>
        <w:rPr>
          <w:rFonts w:ascii="Arial" w:hAnsi="Arial" w:cs="Arial" w:hint="cs"/>
          <w:rtl/>
        </w:rPr>
        <w:t>فيدخلون</w:t>
      </w:r>
      <w:r>
        <w:rPr>
          <w:rtl/>
        </w:rPr>
        <w:t xml:space="preserve"> </w:t>
      </w:r>
      <w:r>
        <w:rPr>
          <w:rFonts w:ascii="Arial" w:hAnsi="Arial" w:cs="Arial" w:hint="cs"/>
          <w:rtl/>
        </w:rPr>
        <w:t>أوَّلاً</w:t>
      </w:r>
      <w:r>
        <w:rPr>
          <w:rtl/>
        </w:rPr>
        <w:t xml:space="preserve"> </w:t>
      </w:r>
      <w:r>
        <w:rPr>
          <w:rFonts w:ascii="Arial" w:hAnsi="Arial" w:cs="Arial" w:hint="cs"/>
          <w:rtl/>
        </w:rPr>
        <w:t>وبالذات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اِنتَهَوْاْ</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الشرك</w:t>
      </w:r>
      <w:r>
        <w:rPr>
          <w:rtl/>
        </w:rPr>
        <w:t xml:space="preserve"> </w:t>
      </w:r>
      <w:r>
        <w:rPr>
          <w:rFonts w:ascii="Arial" w:hAnsi="Arial" w:cs="Arial" w:hint="cs"/>
          <w:rtl/>
        </w:rPr>
        <w:t>والقتال</w:t>
      </w:r>
      <w:r>
        <w:rPr>
          <w:rtl/>
        </w:rPr>
        <w:t xml:space="preserve"> </w:t>
      </w:r>
      <w:r>
        <w:rPr>
          <w:rFonts w:ascii="Arial" w:hAnsi="Arial" w:cs="Arial" w:hint="cs"/>
          <w:rtl/>
        </w:rPr>
        <w:t>والصدِّ</w:t>
      </w:r>
      <w:r>
        <w:rPr>
          <w:rtl/>
        </w:rPr>
        <w:t xml:space="preserve"> </w:t>
      </w:r>
      <w:r>
        <w:rPr>
          <w:rFonts w:ascii="Arial" w:hAnsi="Arial" w:cs="Arial" w:hint="cs"/>
          <w:rtl/>
        </w:rPr>
        <w:t>يغفر</w:t>
      </w:r>
      <w:r>
        <w:rPr>
          <w:rtl/>
        </w:rPr>
        <w:t xml:space="preserve"> </w:t>
      </w:r>
      <w:r>
        <w:rPr>
          <w:rFonts w:ascii="Arial" w:hAnsi="Arial" w:cs="Arial" w:hint="cs"/>
          <w:rtl/>
        </w:rPr>
        <w:t>لهم</w:t>
      </w:r>
      <w:r>
        <w:rPr>
          <w:rtl/>
        </w:rPr>
        <w:t xml:space="preserve"> </w:t>
      </w:r>
      <w:r>
        <w:rPr>
          <w:rFonts w:ascii="Arial" w:hAnsi="Arial" w:cs="Arial" w:hint="cs"/>
          <w:rtl/>
        </w:rPr>
        <w:t>ما</w:t>
      </w:r>
      <w:r>
        <w:rPr>
          <w:rtl/>
        </w:rPr>
        <w:t xml:space="preserve"> </w:t>
      </w:r>
      <w:r>
        <w:rPr>
          <w:rFonts w:ascii="Arial" w:hAnsi="Arial" w:cs="Arial" w:hint="cs"/>
          <w:rtl/>
        </w:rPr>
        <w:t>قد</w:t>
      </w:r>
      <w:r>
        <w:rPr>
          <w:rtl/>
        </w:rPr>
        <w:t xml:space="preserve"> </w:t>
      </w:r>
      <w:r>
        <w:rPr>
          <w:rFonts w:ascii="Arial" w:hAnsi="Arial" w:cs="Arial" w:hint="cs"/>
          <w:rtl/>
        </w:rPr>
        <w:t>سلف،</w:t>
      </w:r>
      <w:r>
        <w:rPr>
          <w:rtl/>
        </w:rPr>
        <w:t xml:space="preserve"> </w:t>
      </w:r>
      <w:r>
        <w:rPr>
          <w:rFonts w:ascii="Arial" w:hAnsi="Arial" w:cs="Arial" w:hint="cs"/>
          <w:rtl/>
        </w:rPr>
        <w:t>أو</w:t>
      </w:r>
      <w:r>
        <w:rPr>
          <w:rtl/>
        </w:rPr>
        <w:t xml:space="preserve"> </w:t>
      </w:r>
      <w:r>
        <w:rPr>
          <w:rFonts w:ascii="Arial" w:hAnsi="Arial" w:cs="Arial" w:hint="cs"/>
          <w:rtl/>
        </w:rPr>
        <w:t>فاقبلُوا</w:t>
      </w:r>
      <w:r>
        <w:rPr>
          <w:rtl/>
        </w:rPr>
        <w:t xml:space="preserve"> </w:t>
      </w:r>
      <w:r>
        <w:rPr>
          <w:rFonts w:ascii="Arial" w:hAnsi="Arial" w:cs="Arial" w:hint="cs"/>
          <w:rtl/>
        </w:rPr>
        <w:t>عنهم،</w:t>
      </w:r>
      <w:r>
        <w:rPr>
          <w:rtl/>
        </w:rPr>
        <w:t xml:space="preserve"> </w:t>
      </w:r>
      <w:r>
        <w:rPr>
          <w:rFonts w:ascii="Arial" w:hAnsi="Arial" w:cs="Arial" w:hint="cs"/>
          <w:rtl/>
        </w:rPr>
        <w:t>أو</w:t>
      </w:r>
      <w:r>
        <w:rPr>
          <w:rtl/>
        </w:rPr>
        <w:t xml:space="preserve"> </w:t>
      </w:r>
      <w:r>
        <w:rPr>
          <w:rFonts w:ascii="Arial" w:hAnsi="Arial" w:cs="Arial" w:hint="cs"/>
          <w:rtl/>
        </w:rPr>
        <w:t>فانتهوا</w:t>
      </w:r>
      <w:r>
        <w:rPr>
          <w:rtl/>
        </w:rPr>
        <w:t xml:space="preserve"> </w:t>
      </w:r>
      <w:r>
        <w:rPr>
          <w:rFonts w:ascii="Arial" w:hAnsi="Arial" w:cs="Arial" w:hint="cs"/>
          <w:rtl/>
        </w:rPr>
        <w:t>عن</w:t>
      </w:r>
      <w:r>
        <w:rPr>
          <w:rtl/>
        </w:rPr>
        <w:t xml:space="preserve"> </w:t>
      </w:r>
      <w:r>
        <w:rPr>
          <w:rFonts w:ascii="Arial" w:hAnsi="Arial" w:cs="Arial" w:hint="cs"/>
          <w:rtl/>
        </w:rPr>
        <w:t>قتالهم،</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يصلح</w:t>
      </w:r>
      <w:r>
        <w:rPr>
          <w:rtl/>
        </w:rPr>
        <w:t xml:space="preserve"> </w:t>
      </w:r>
      <w:r>
        <w:rPr>
          <w:rFonts w:ascii="Arial" w:hAnsi="Arial" w:cs="Arial" w:hint="cs"/>
          <w:rtl/>
        </w:rPr>
        <w:t>جوابًا،</w:t>
      </w:r>
      <w:r>
        <w:rPr>
          <w:rtl/>
        </w:rPr>
        <w:t xml:space="preserve"> </w:t>
      </w:r>
      <w:r>
        <w:rPr>
          <w:rFonts w:ascii="Arial" w:hAnsi="Arial" w:cs="Arial" w:hint="cs"/>
          <w:rtl/>
        </w:rPr>
        <w:t>وناب</w:t>
      </w:r>
      <w:r>
        <w:rPr>
          <w:rtl/>
        </w:rPr>
        <w:t xml:space="preserve"> </w:t>
      </w:r>
      <w:r>
        <w:rPr>
          <w:rFonts w:ascii="Arial" w:hAnsi="Arial" w:cs="Arial" w:hint="cs"/>
          <w:rtl/>
        </w:rPr>
        <w:t>عن</w:t>
      </w:r>
      <w:r>
        <w:rPr>
          <w:rtl/>
        </w:rPr>
        <w:t xml:space="preserve"> </w:t>
      </w:r>
      <w:r>
        <w:rPr>
          <w:rFonts w:ascii="Arial" w:hAnsi="Arial" w:cs="Arial" w:hint="cs"/>
          <w:rtl/>
        </w:rPr>
        <w:t>الجواب</w:t>
      </w:r>
      <w:r>
        <w:rPr>
          <w:rtl/>
        </w:rPr>
        <w:t xml:space="preserve"> </w:t>
      </w:r>
      <w:r>
        <w:rPr>
          <w:rFonts w:ascii="Arial" w:hAnsi="Arial" w:cs="Arial" w:hint="cs"/>
          <w:rtl/>
        </w:rPr>
        <w:t>علتُه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لأنَّ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غَفُورٌ</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لكلِّ</w:t>
      </w:r>
      <w:r>
        <w:rPr>
          <w:rtl/>
        </w:rPr>
        <w:t xml:space="preserve"> </w:t>
      </w:r>
      <w:r>
        <w:rPr>
          <w:rFonts w:ascii="Arial" w:hAnsi="Arial" w:cs="Arial" w:hint="cs"/>
          <w:rtl/>
        </w:rPr>
        <w:t>تائب</w:t>
      </w:r>
      <w:r>
        <w:rPr>
          <w:rtl/>
        </w:rPr>
        <w:t xml:space="preserve">. </w:t>
      </w:r>
      <w:r>
        <w:rPr>
          <w:rFonts w:ascii="Arial" w:hAnsi="Arial" w:cs="Arial" w:hint="cs"/>
          <w:rtl/>
        </w:rPr>
        <w:t>وإن</w:t>
      </w:r>
      <w:r>
        <w:rPr>
          <w:rtl/>
        </w:rPr>
        <w:t xml:space="preserve"> </w:t>
      </w:r>
      <w:r>
        <w:rPr>
          <w:rFonts w:ascii="Arial" w:hAnsi="Arial" w:cs="Arial" w:hint="cs"/>
          <w:rtl/>
        </w:rPr>
        <w:t>قدَّرنا</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غفور</w:t>
      </w:r>
      <w:r>
        <w:rPr>
          <w:rtl/>
        </w:rPr>
        <w:t xml:space="preserve"> </w:t>
      </w:r>
      <w:r>
        <w:rPr>
          <w:rFonts w:ascii="Arial" w:hAnsi="Arial" w:cs="Arial" w:hint="cs"/>
          <w:rtl/>
        </w:rPr>
        <w:t>رحيم</w:t>
      </w:r>
      <w:r>
        <w:rPr>
          <w:rtl/>
        </w:rPr>
        <w:t xml:space="preserve"> </w:t>
      </w:r>
      <w:r>
        <w:rPr>
          <w:rFonts w:ascii="Arial" w:hAnsi="Arial" w:cs="Arial" w:hint="cs"/>
          <w:rtl/>
        </w:rPr>
        <w:t>لهم</w:t>
      </w:r>
      <w:r>
        <w:rPr>
          <w:rtl/>
        </w:rPr>
        <w:t xml:space="preserve"> </w:t>
      </w:r>
      <w:r>
        <w:rPr>
          <w:rFonts w:ascii="Arial" w:hAnsi="Arial" w:cs="Arial" w:hint="cs"/>
          <w:rtl/>
        </w:rPr>
        <w:t>فهو</w:t>
      </w:r>
      <w:r>
        <w:rPr>
          <w:rtl/>
        </w:rPr>
        <w:t xml:space="preserve"> </w:t>
      </w:r>
      <w:r>
        <w:rPr>
          <w:rFonts w:ascii="Arial" w:hAnsi="Arial" w:cs="Arial" w:hint="cs"/>
          <w:rtl/>
        </w:rPr>
        <w:t>الجواب</w:t>
      </w:r>
      <w:r>
        <w:rPr>
          <w:rtl/>
        </w:rPr>
        <w:t xml:space="preserve"> </w:t>
      </w:r>
      <w:r>
        <w:rPr>
          <w:rFonts w:ascii="Arial" w:hAnsi="Arial" w:cs="Arial" w:hint="cs"/>
          <w:rtl/>
        </w:rPr>
        <w:t>لا</w:t>
      </w:r>
      <w:r>
        <w:rPr>
          <w:rtl/>
        </w:rPr>
        <w:t xml:space="preserve"> </w:t>
      </w:r>
      <w:r>
        <w:rPr>
          <w:rFonts w:ascii="Arial" w:hAnsi="Arial" w:cs="Arial" w:hint="cs"/>
          <w:rtl/>
        </w:rPr>
        <w:t>علَّة</w:t>
      </w:r>
      <w:r>
        <w:rPr>
          <w:rtl/>
        </w:rPr>
        <w:t xml:space="preserve"> </w:t>
      </w:r>
      <w:r>
        <w:rPr>
          <w:rFonts w:ascii="Arial" w:hAnsi="Arial" w:cs="Arial" w:hint="cs"/>
          <w:rtl/>
        </w:rPr>
        <w:t>له،</w:t>
      </w:r>
      <w:r>
        <w:rPr>
          <w:rtl/>
        </w:rPr>
        <w:t xml:space="preserve"> </w:t>
      </w:r>
      <w:r>
        <w:rPr>
          <w:rFonts w:ascii="Arial" w:hAnsi="Arial" w:cs="Arial" w:hint="cs"/>
          <w:rtl/>
        </w:rPr>
        <w:t>وهذا</w:t>
      </w:r>
      <w:r>
        <w:rPr>
          <w:rtl/>
        </w:rPr>
        <w:t xml:space="preserve"> </w:t>
      </w:r>
      <w:r>
        <w:rPr>
          <w:rFonts w:ascii="Arial" w:hAnsi="Arial" w:cs="Arial" w:hint="cs"/>
          <w:rtl/>
        </w:rPr>
        <w:t>الانتهاء</w:t>
      </w:r>
      <w:r>
        <w:rPr>
          <w:rtl/>
        </w:rPr>
        <w:t xml:space="preserve"> </w:t>
      </w:r>
      <w:r>
        <w:rPr>
          <w:rFonts w:ascii="Arial" w:hAnsi="Arial" w:cs="Arial" w:hint="cs"/>
          <w:rtl/>
        </w:rPr>
        <w:t>المذكور</w:t>
      </w:r>
      <w:r>
        <w:rPr>
          <w:rtl/>
        </w:rPr>
        <w:t xml:space="preserve"> </w:t>
      </w:r>
      <w:r>
        <w:rPr>
          <w:rFonts w:ascii="Arial" w:hAnsi="Arial" w:cs="Arial" w:hint="cs"/>
          <w:rtl/>
        </w:rPr>
        <w:t>عنهم</w:t>
      </w:r>
      <w:r>
        <w:rPr>
          <w:rtl/>
        </w:rPr>
        <w:t xml:space="preserve"> </w:t>
      </w:r>
      <w:r>
        <w:rPr>
          <w:rFonts w:ascii="Arial" w:hAnsi="Arial" w:cs="Arial" w:hint="cs"/>
          <w:rtl/>
        </w:rPr>
        <w:t>مسبَّب</w:t>
      </w:r>
      <w:r>
        <w:rPr>
          <w:rtl/>
        </w:rPr>
        <w:t xml:space="preserve"> </w:t>
      </w:r>
      <w:r>
        <w:rPr>
          <w:rFonts w:ascii="Arial" w:hAnsi="Arial" w:cs="Arial" w:hint="cs"/>
          <w:rtl/>
        </w:rPr>
        <w:t>عن</w:t>
      </w:r>
      <w:r>
        <w:rPr>
          <w:rtl/>
        </w:rPr>
        <w:t xml:space="preserve"> </w:t>
      </w:r>
      <w:r>
        <w:rPr>
          <w:rFonts w:ascii="Arial" w:hAnsi="Arial" w:cs="Arial" w:hint="cs"/>
          <w:rtl/>
        </w:rPr>
        <w:t>قتال</w:t>
      </w:r>
      <w:r>
        <w:rPr>
          <w:rtl/>
        </w:rPr>
        <w:t xml:space="preserve"> </w:t>
      </w:r>
      <w:r>
        <w:rPr>
          <w:rFonts w:ascii="Arial" w:hAnsi="Arial" w:cs="Arial" w:hint="cs"/>
          <w:rtl/>
        </w:rPr>
        <w:t>المسلمين</w:t>
      </w:r>
      <w:r>
        <w:rPr>
          <w:rtl/>
        </w:rPr>
        <w:t xml:space="preserve"> </w:t>
      </w:r>
      <w:r>
        <w:rPr>
          <w:rFonts w:ascii="Arial" w:hAnsi="Arial" w:cs="Arial" w:hint="cs"/>
          <w:rtl/>
        </w:rPr>
        <w:t>لهم</w:t>
      </w:r>
      <w:r>
        <w:rPr>
          <w:rtl/>
        </w:rPr>
        <w:t xml:space="preserve"> </w:t>
      </w:r>
      <w:r>
        <w:rPr>
          <w:rFonts w:ascii="Arial" w:hAnsi="Arial" w:cs="Arial" w:hint="cs"/>
          <w:rtl/>
        </w:rPr>
        <w:t>بدليل</w:t>
      </w:r>
      <w:r>
        <w:rPr>
          <w:rtl/>
        </w:rPr>
        <w:t xml:space="preserve"> </w:t>
      </w:r>
      <w:r>
        <w:rPr>
          <w:rFonts w:ascii="Arial" w:hAnsi="Arial" w:cs="Arial" w:hint="cs"/>
          <w:rtl/>
        </w:rPr>
        <w:t>الفاء،</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ترتيبًا</w:t>
      </w:r>
      <w:r>
        <w:rPr>
          <w:rtl/>
        </w:rPr>
        <w:t xml:space="preserve"> </w:t>
      </w:r>
      <w:r>
        <w:rPr>
          <w:rFonts w:ascii="Arial" w:hAnsi="Arial" w:cs="Arial" w:hint="cs"/>
          <w:rtl/>
        </w:rPr>
        <w:t>بلا</w:t>
      </w:r>
      <w:r>
        <w:rPr>
          <w:rtl/>
        </w:rPr>
        <w:t xml:space="preserve"> </w:t>
      </w:r>
      <w:r>
        <w:rPr>
          <w:rFonts w:ascii="Arial" w:hAnsi="Arial" w:cs="Arial" w:hint="cs"/>
          <w:rtl/>
        </w:rPr>
        <w:t>تسبُّب</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قليل</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وقاتل</w:t>
      </w:r>
      <w:r>
        <w:rPr>
          <w:rtl/>
        </w:rPr>
        <w:t xml:space="preserve"> </w:t>
      </w:r>
      <w:r>
        <w:rPr>
          <w:rFonts w:ascii="Arial" w:hAnsi="Arial" w:cs="Arial" w:hint="cs"/>
          <w:rtl/>
        </w:rPr>
        <w:t>العمد</w:t>
      </w:r>
      <w:r>
        <w:rPr>
          <w:rtl/>
        </w:rPr>
        <w:t xml:space="preserve"> </w:t>
      </w:r>
      <w:r>
        <w:rPr>
          <w:rFonts w:ascii="Arial" w:hAnsi="Arial" w:cs="Arial" w:hint="cs"/>
          <w:rtl/>
        </w:rPr>
        <w:t>تقبل</w:t>
      </w:r>
      <w:r>
        <w:rPr>
          <w:rtl/>
        </w:rPr>
        <w:t xml:space="preserve"> </w:t>
      </w:r>
      <w:r>
        <w:rPr>
          <w:rFonts w:ascii="Arial" w:hAnsi="Arial" w:cs="Arial" w:hint="cs"/>
          <w:rtl/>
        </w:rPr>
        <w:t>توبته</w:t>
      </w:r>
      <w:r>
        <w:rPr>
          <w:rtl/>
        </w:rPr>
        <w:t xml:space="preserve"> </w:t>
      </w:r>
      <w:r>
        <w:rPr>
          <w:rFonts w:ascii="Arial" w:hAnsi="Arial" w:cs="Arial" w:hint="cs"/>
          <w:rtl/>
        </w:rPr>
        <w:t>ولو</w:t>
      </w:r>
      <w:r>
        <w:rPr>
          <w:rtl/>
        </w:rPr>
        <w:t xml:space="preserve"> </w:t>
      </w:r>
      <w:r>
        <w:rPr>
          <w:rFonts w:ascii="Arial" w:hAnsi="Arial" w:cs="Arial" w:hint="cs"/>
          <w:rtl/>
        </w:rPr>
        <w:t>موحِّدًا،</w:t>
      </w:r>
      <w:r>
        <w:rPr>
          <w:rtl/>
        </w:rPr>
        <w:t xml:space="preserve"> </w:t>
      </w:r>
      <w:r>
        <w:rPr>
          <w:rFonts w:ascii="Arial" w:hAnsi="Arial" w:cs="Arial" w:hint="cs"/>
          <w:rtl/>
        </w:rPr>
        <w:t>ولا</w:t>
      </w:r>
      <w:r>
        <w:rPr>
          <w:rtl/>
        </w:rPr>
        <w:t xml:space="preserve"> </w:t>
      </w:r>
      <w:r>
        <w:rPr>
          <w:rFonts w:ascii="Arial" w:hAnsi="Arial" w:cs="Arial" w:hint="cs"/>
          <w:rtl/>
        </w:rPr>
        <w:t>دليل</w:t>
      </w:r>
      <w:r>
        <w:rPr>
          <w:rtl/>
        </w:rPr>
        <w:t xml:space="preserve"> </w:t>
      </w:r>
      <w:r>
        <w:rPr>
          <w:rFonts w:ascii="Arial" w:hAnsi="Arial" w:cs="Arial" w:hint="cs"/>
          <w:rtl/>
        </w:rPr>
        <w:t>لهذا</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لأنَّها</w:t>
      </w:r>
      <w:r>
        <w:rPr>
          <w:rtl/>
        </w:rPr>
        <w:t xml:space="preserve"> </w:t>
      </w:r>
      <w:r>
        <w:rPr>
          <w:rFonts w:ascii="Arial" w:hAnsi="Arial" w:cs="Arial" w:hint="cs"/>
          <w:rtl/>
        </w:rPr>
        <w:t>في</w:t>
      </w:r>
      <w:r>
        <w:rPr>
          <w:rtl/>
        </w:rPr>
        <w:t xml:space="preserve"> </w:t>
      </w:r>
      <w:r>
        <w:rPr>
          <w:rFonts w:ascii="Arial" w:hAnsi="Arial" w:cs="Arial" w:hint="cs"/>
          <w:rtl/>
        </w:rPr>
        <w:t>المشركين</w:t>
      </w:r>
      <w:r>
        <w:rPr>
          <w:rtl/>
        </w:rPr>
        <w:t>.</w:t>
      </w:r>
    </w:p>
    <w:p w:rsidR="00FD73EF" w:rsidRDefault="00FD73EF">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وَقَاتِلُوهُمْ</w:t>
      </w:r>
      <w:r>
        <w:rPr>
          <w:w w:val="98"/>
          <w:rtl/>
        </w:rPr>
        <w:t> </w:t>
      </w:r>
      <w:r>
        <w:rPr>
          <w:rFonts w:ascii="Arial" w:hAnsi="Arial" w:cs="Arial" w:hint="cs"/>
          <w:w w:val="98"/>
          <w:rtl/>
        </w:rPr>
        <w:t>﴾</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المسجد</w:t>
      </w:r>
      <w:r>
        <w:rPr>
          <w:w w:val="98"/>
          <w:rtl/>
        </w:rPr>
        <w:t xml:space="preserve"> </w:t>
      </w:r>
      <w:r>
        <w:rPr>
          <w:rFonts w:ascii="Arial" w:hAnsi="Arial" w:cs="Arial" w:hint="cs"/>
          <w:w w:val="98"/>
          <w:rtl/>
        </w:rPr>
        <w:t>الحرام</w:t>
      </w:r>
      <w:r>
        <w:rPr>
          <w:w w:val="98"/>
          <w:rtl/>
        </w:rPr>
        <w:t xml:space="preserve"> </w:t>
      </w:r>
      <w:r>
        <w:rPr>
          <w:rFonts w:ascii="Arial" w:hAnsi="Arial" w:cs="Arial" w:hint="cs"/>
          <w:w w:val="98"/>
          <w:rtl/>
        </w:rPr>
        <w:t>وغيره،</w:t>
      </w:r>
      <w:r>
        <w:rPr>
          <w:w w:val="98"/>
          <w:rtl/>
        </w:rPr>
        <w:t xml:space="preserve"> </w:t>
      </w:r>
      <w:r>
        <w:rPr>
          <w:rFonts w:ascii="Arial" w:hAnsi="Arial" w:cs="Arial" w:hint="cs"/>
          <w:w w:val="98"/>
          <w:rtl/>
        </w:rPr>
        <w:t>بدؤوكم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يبدؤوكم،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حَتَّى</w:t>
      </w:r>
      <w:r>
        <w:rPr>
          <w:w w:val="98"/>
          <w:rtl/>
        </w:rPr>
        <w:t> </w:t>
      </w:r>
      <w:r>
        <w:rPr>
          <w:rFonts w:ascii="Arial" w:hAnsi="Arial" w:cs="Arial" w:hint="cs"/>
          <w:w w:val="98"/>
          <w:rtl/>
        </w:rPr>
        <w:t>﴾</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كي</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لَا</w:t>
      </w:r>
      <w:r>
        <w:rPr>
          <w:rStyle w:val="bold"/>
          <w:w w:val="98"/>
          <w:rtl/>
        </w:rPr>
        <w:t xml:space="preserve"> </w:t>
      </w:r>
      <w:r>
        <w:rPr>
          <w:rStyle w:val="bold"/>
          <w:rFonts w:ascii="Arial" w:hAnsi="Arial" w:cs="Arial" w:hint="cs"/>
          <w:w w:val="98"/>
          <w:rtl/>
        </w:rPr>
        <w:t>تَكُونَ</w:t>
      </w:r>
      <w:r>
        <w:rPr>
          <w:w w:val="98"/>
          <w:rtl/>
        </w:rPr>
        <w:t> </w:t>
      </w:r>
      <w:r>
        <w:rPr>
          <w:rFonts w:ascii="Arial" w:hAnsi="Arial" w:cs="Arial" w:hint="cs"/>
          <w:w w:val="98"/>
          <w:rtl/>
        </w:rPr>
        <w:t>﴾</w:t>
      </w:r>
      <w:r>
        <w:rPr>
          <w:w w:val="98"/>
          <w:rtl/>
        </w:rPr>
        <w:t xml:space="preserve"> </w:t>
      </w:r>
      <w:r>
        <w:rPr>
          <w:rFonts w:ascii="Arial" w:hAnsi="Arial" w:cs="Arial" w:hint="cs"/>
          <w:w w:val="98"/>
          <w:rtl/>
        </w:rPr>
        <w:t>تثبتَ</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فِتْنَةٌ</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شرك</w:t>
      </w:r>
      <w:r>
        <w:rPr>
          <w:w w:val="98"/>
          <w:rtl/>
        </w:rPr>
        <w:t xml:space="preserve"> </w:t>
      </w:r>
      <w:r>
        <w:rPr>
          <w:rFonts w:ascii="Arial" w:hAnsi="Arial" w:cs="Arial" w:hint="cs"/>
          <w:w w:val="98"/>
          <w:rtl/>
        </w:rPr>
        <w:t>وصدٌّ</w:t>
      </w:r>
      <w:r>
        <w:rPr>
          <w:w w:val="98"/>
          <w:rtl/>
        </w:rPr>
        <w:t xml:space="preserve"> </w:t>
      </w:r>
      <w:r>
        <w:rPr>
          <w:rFonts w:ascii="Arial" w:hAnsi="Arial" w:cs="Arial" w:hint="cs"/>
          <w:w w:val="98"/>
          <w:rtl/>
        </w:rPr>
        <w:t>وقتال</w:t>
      </w:r>
      <w:r>
        <w:rPr>
          <w:w w:val="98"/>
          <w:rtl/>
        </w:rPr>
        <w:t xml:space="preserve"> </w:t>
      </w:r>
      <w:r>
        <w:rPr>
          <w:rFonts w:ascii="Arial" w:hAnsi="Arial" w:cs="Arial" w:hint="cs"/>
          <w:w w:val="98"/>
          <w:rtl/>
        </w:rPr>
        <w:t>منهم،</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تقبل</w:t>
      </w:r>
      <w:r>
        <w:rPr>
          <w:w w:val="98"/>
          <w:rtl/>
        </w:rPr>
        <w:t xml:space="preserve"> </w:t>
      </w:r>
      <w:r>
        <w:rPr>
          <w:rFonts w:ascii="Arial" w:hAnsi="Arial" w:cs="Arial" w:hint="cs"/>
          <w:w w:val="98"/>
          <w:rtl/>
        </w:rPr>
        <w:t>جزية</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الكلام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شرك</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الحرمين</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يليهما،</w:t>
      </w:r>
      <w:r>
        <w:rPr>
          <w:w w:val="98"/>
          <w:rtl/>
        </w:rPr>
        <w:t xml:space="preserve"> </w:t>
      </w:r>
      <w:r>
        <w:rPr>
          <w:rFonts w:ascii="Arial" w:hAnsi="Arial" w:cs="Arial" w:hint="cs"/>
          <w:w w:val="98"/>
          <w:rtl/>
        </w:rPr>
        <w:t>وليسوا</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الكتاب</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مجوسًا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وَيَكُونَ</w:t>
      </w:r>
      <w:r>
        <w:rPr>
          <w:rStyle w:val="bold"/>
          <w:w w:val="98"/>
          <w:rtl/>
        </w:rPr>
        <w:t xml:space="preserve"> </w:t>
      </w:r>
      <w:r>
        <w:rPr>
          <w:rStyle w:val="bold"/>
          <w:rFonts w:ascii="Arial" w:hAnsi="Arial" w:cs="Arial" w:hint="cs"/>
          <w:w w:val="98"/>
          <w:rtl/>
        </w:rPr>
        <w:t>الدِّينُ</w:t>
      </w:r>
      <w:r>
        <w:rPr>
          <w:w w:val="98"/>
          <w:rtl/>
        </w:rPr>
        <w:t> </w:t>
      </w:r>
      <w:r>
        <w:rPr>
          <w:rFonts w:ascii="Arial" w:hAnsi="Arial" w:cs="Arial" w:hint="cs"/>
          <w:w w:val="98"/>
          <w:rtl/>
        </w:rPr>
        <w:t>﴾</w:t>
      </w:r>
      <w:r>
        <w:rPr>
          <w:w w:val="98"/>
          <w:rtl/>
        </w:rPr>
        <w:t xml:space="preserve"> </w:t>
      </w:r>
      <w:r>
        <w:rPr>
          <w:rFonts w:ascii="Arial" w:hAnsi="Arial" w:cs="Arial" w:hint="cs"/>
          <w:w w:val="98"/>
          <w:rtl/>
        </w:rPr>
        <w:t>كلُّه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الأنفال،</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يذكره</w:t>
      </w:r>
      <w:r>
        <w:rPr>
          <w:w w:val="98"/>
          <w:rtl/>
        </w:rPr>
        <w:t xml:space="preserve"> </w:t>
      </w:r>
      <w:r>
        <w:rPr>
          <w:rFonts w:ascii="Arial" w:hAnsi="Arial" w:cs="Arial" w:hint="cs"/>
          <w:w w:val="98"/>
          <w:rtl/>
        </w:rPr>
        <w:t>هنا</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الكلام</w:t>
      </w:r>
      <w:r>
        <w:rPr>
          <w:w w:val="98"/>
          <w:rtl/>
        </w:rPr>
        <w:t xml:space="preserve"> </w:t>
      </w:r>
      <w:r>
        <w:rPr>
          <w:rFonts w:ascii="Arial" w:hAnsi="Arial" w:cs="Arial" w:hint="cs"/>
          <w:w w:val="98"/>
          <w:rtl/>
        </w:rPr>
        <w:t>هنا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خاصَّة،</w:t>
      </w:r>
      <w:r>
        <w:rPr>
          <w:w w:val="98"/>
          <w:rtl/>
        </w:rPr>
        <w:t xml:space="preserve"> </w:t>
      </w:r>
      <w:r>
        <w:rPr>
          <w:rFonts w:ascii="Arial" w:hAnsi="Arial" w:cs="Arial" w:hint="cs"/>
          <w:w w:val="98"/>
          <w:rtl/>
        </w:rPr>
        <w:t>والدين</w:t>
      </w:r>
      <w:r>
        <w:rPr>
          <w:w w:val="98"/>
          <w:rtl/>
        </w:rPr>
        <w:t xml:space="preserve">: </w:t>
      </w:r>
      <w:r>
        <w:rPr>
          <w:rFonts w:ascii="Arial" w:hAnsi="Arial" w:cs="Arial" w:hint="cs"/>
          <w:w w:val="98"/>
          <w:rtl/>
        </w:rPr>
        <w:t>العبادة</w:t>
      </w:r>
      <w:r>
        <w:rPr>
          <w:w w:val="98"/>
          <w:rtl/>
        </w:rPr>
        <w:t xml:space="preserve"> </w:t>
      </w:r>
      <w:r>
        <w:rPr>
          <w:rFonts w:ascii="Arial" w:hAnsi="Arial" w:cs="Arial" w:hint="cs"/>
          <w:w w:val="98"/>
          <w:rtl/>
        </w:rPr>
        <w:t>والتوحيد</w:t>
      </w:r>
      <w:r>
        <w:rPr>
          <w:w w:val="98"/>
          <w:rtl/>
        </w:rPr>
        <w:t xml:space="preserve"> </w:t>
      </w:r>
      <w:r>
        <w:rPr>
          <w:rFonts w:ascii="Arial" w:hAnsi="Arial" w:cs="Arial" w:hint="cs"/>
          <w:w w:val="98"/>
          <w:rtl/>
        </w:rPr>
        <w:t>والاعتقادات،</w:t>
      </w:r>
      <w:r>
        <w:rPr>
          <w:w w:val="98"/>
          <w:rtl/>
        </w:rPr>
        <w:t xml:space="preserve"> </w:t>
      </w:r>
      <w:r>
        <w:rPr>
          <w:rFonts w:ascii="Arial" w:hAnsi="Arial" w:cs="Arial" w:hint="cs"/>
          <w:w w:val="98"/>
          <w:rtl/>
        </w:rPr>
        <w:t>والأمور</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هي</w:t>
      </w:r>
      <w:r>
        <w:rPr>
          <w:w w:val="98"/>
          <w:rtl/>
        </w:rPr>
        <w:t xml:space="preserve"> </w:t>
      </w:r>
      <w:r>
        <w:rPr>
          <w:rFonts w:ascii="Arial" w:hAnsi="Arial" w:cs="Arial" w:hint="cs"/>
          <w:w w:val="98"/>
          <w:rtl/>
        </w:rPr>
        <w:t>صواب</w:t>
      </w:r>
      <w:r>
        <w:rPr>
          <w:w w:val="98"/>
          <w:rtl/>
        </w:rPr>
        <w:t xml:space="preserve"> </w:t>
      </w:r>
      <w:r>
        <w:rPr>
          <w:rFonts w:ascii="Arial" w:hAnsi="Arial" w:cs="Arial" w:hint="cs"/>
          <w:w w:val="98"/>
          <w:rtl/>
        </w:rPr>
        <w:t>وحقٌّ،</w:t>
      </w:r>
      <w:r>
        <w:rPr>
          <w:w w:val="98"/>
          <w:rtl/>
        </w:rPr>
        <w:t xml:space="preserve"> </w:t>
      </w:r>
      <w:r>
        <w:rPr>
          <w:rFonts w:ascii="Arial" w:hAnsi="Arial" w:cs="Arial" w:hint="cs"/>
          <w:w w:val="98"/>
          <w:rtl/>
        </w:rPr>
        <w:t>يحكم</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ويؤمر</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وتُتَّخذ</w:t>
      </w:r>
      <w:r>
        <w:rPr>
          <w:w w:val="98"/>
          <w:rtl/>
        </w:rPr>
        <w:t xml:space="preserve"> </w:t>
      </w:r>
      <w:r>
        <w:rPr>
          <w:rFonts w:ascii="Arial" w:hAnsi="Arial" w:cs="Arial" w:hint="cs"/>
          <w:w w:val="98"/>
          <w:rtl/>
        </w:rPr>
        <w:t>دينًا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لِلهِ</w:t>
      </w:r>
      <w:r>
        <w:rPr>
          <w:w w:val="98"/>
          <w:rtl/>
        </w:rPr>
        <w:t> </w:t>
      </w:r>
      <w:r>
        <w:rPr>
          <w:rFonts w:ascii="Arial" w:hAnsi="Arial" w:cs="Arial" w:hint="cs"/>
          <w:w w:val="98"/>
          <w:rtl/>
        </w:rPr>
        <w:t>﴾</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يعبد</w:t>
      </w:r>
      <w:r>
        <w:rPr>
          <w:w w:val="98"/>
          <w:rtl/>
        </w:rPr>
        <w:t xml:space="preserve"> </w:t>
      </w:r>
      <w:r>
        <w:rPr>
          <w:rFonts w:ascii="Arial" w:hAnsi="Arial" w:cs="Arial" w:hint="cs"/>
          <w:w w:val="98"/>
          <w:rtl/>
        </w:rPr>
        <w:t>سواه،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يعتبر</w:t>
      </w:r>
      <w:r>
        <w:rPr>
          <w:w w:val="98"/>
          <w:rtl/>
        </w:rPr>
        <w:t xml:space="preserve"> </w:t>
      </w:r>
      <w:r>
        <w:rPr>
          <w:rFonts w:ascii="Arial" w:hAnsi="Arial" w:cs="Arial" w:hint="cs"/>
          <w:w w:val="98"/>
          <w:rtl/>
        </w:rPr>
        <w:t>شرع</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الأديان</w:t>
      </w:r>
      <w:r>
        <w:rPr>
          <w:w w:val="98"/>
          <w:rtl/>
        </w:rPr>
        <w:t xml:space="preserve"> </w:t>
      </w:r>
      <w:r>
        <w:rPr>
          <w:rFonts w:ascii="Arial" w:hAnsi="Arial" w:cs="Arial" w:hint="cs"/>
          <w:w w:val="98"/>
          <w:rtl/>
        </w:rPr>
        <w:t>الباطلة،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تعتقد</w:t>
      </w:r>
      <w:r>
        <w:rPr>
          <w:w w:val="98"/>
          <w:rtl/>
        </w:rPr>
        <w:t xml:space="preserve"> </w:t>
      </w:r>
      <w:r>
        <w:rPr>
          <w:rFonts w:ascii="Arial" w:hAnsi="Arial" w:cs="Arial" w:hint="cs"/>
          <w:w w:val="98"/>
          <w:rtl/>
        </w:rPr>
        <w:t>الألوهيَّة</w:t>
      </w:r>
      <w:r>
        <w:rPr>
          <w:w w:val="98"/>
          <w:rtl/>
        </w:rPr>
        <w:t xml:space="preserve"> </w:t>
      </w:r>
      <w:r>
        <w:rPr>
          <w:rFonts w:ascii="Arial" w:hAnsi="Arial" w:cs="Arial" w:hint="cs"/>
          <w:w w:val="98"/>
          <w:rtl/>
        </w:rPr>
        <w:t>لغيره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فَإِنِ</w:t>
      </w:r>
      <w:r>
        <w:rPr>
          <w:rStyle w:val="bold"/>
          <w:w w:val="98"/>
          <w:rtl/>
        </w:rPr>
        <w:t xml:space="preserve"> </w:t>
      </w:r>
      <w:r>
        <w:rPr>
          <w:rStyle w:val="bold"/>
          <w:rFonts w:ascii="Arial" w:hAnsi="Arial" w:cs="Arial" w:hint="cs"/>
          <w:w w:val="98"/>
          <w:rtl/>
        </w:rPr>
        <w:t>اِنتَهَوْاْ</w:t>
      </w:r>
      <w:r>
        <w:rPr>
          <w:w w:val="98"/>
          <w:rtl/>
        </w:rPr>
        <w:t> </w:t>
      </w:r>
      <w:r>
        <w:rPr>
          <w:rFonts w:ascii="Arial" w:hAnsi="Arial" w:cs="Arial" w:hint="cs"/>
          <w:w w:val="98"/>
          <w:rtl/>
        </w:rPr>
        <w:t>﴾</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والقتال</w:t>
      </w:r>
      <w:r>
        <w:rPr>
          <w:w w:val="98"/>
          <w:rtl/>
        </w:rPr>
        <w:t xml:space="preserve"> </w:t>
      </w:r>
      <w:r>
        <w:rPr>
          <w:rFonts w:ascii="Arial" w:hAnsi="Arial" w:cs="Arial" w:hint="cs"/>
          <w:w w:val="98"/>
          <w:rtl/>
        </w:rPr>
        <w:t>والصدِّ</w:t>
      </w:r>
      <w:r>
        <w:rPr>
          <w:w w:val="98"/>
          <w:rtl/>
        </w:rPr>
        <w:t xml:space="preserve"> </w:t>
      </w:r>
      <w:r>
        <w:rPr>
          <w:rFonts w:ascii="Arial" w:hAnsi="Arial" w:cs="Arial" w:hint="cs"/>
          <w:w w:val="98"/>
          <w:rtl/>
        </w:rPr>
        <w:t>فانتهوا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قتالهم،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عدوان</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فَلَا</w:t>
      </w:r>
      <w:r>
        <w:rPr>
          <w:rStyle w:val="bold"/>
          <w:w w:val="98"/>
          <w:rtl/>
        </w:rPr>
        <w:t xml:space="preserve"> </w:t>
      </w:r>
      <w:r>
        <w:rPr>
          <w:rStyle w:val="bold"/>
          <w:rFonts w:ascii="Arial" w:hAnsi="Arial" w:cs="Arial" w:hint="cs"/>
          <w:w w:val="98"/>
          <w:rtl/>
        </w:rPr>
        <w:t>عُدْوَانَ</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عدوان</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الظَّالِمِينَ</w:t>
      </w:r>
      <w:r>
        <w:rPr>
          <w:w w:val="98"/>
          <w:rtl/>
        </w:rPr>
        <w:t> </w:t>
      </w:r>
      <w:r>
        <w:rPr>
          <w:rFonts w:ascii="Arial" w:hAnsi="Arial" w:cs="Arial" w:hint="cs"/>
          <w:w w:val="98"/>
          <w:rtl/>
        </w:rPr>
        <w:t>﴾</w:t>
      </w:r>
      <w:r>
        <w:rPr>
          <w:w w:val="98"/>
          <w:rtl/>
        </w:rPr>
        <w:t xml:space="preserve"> </w:t>
      </w:r>
      <w:r>
        <w:rPr>
          <w:rFonts w:ascii="Arial" w:hAnsi="Arial" w:cs="Arial" w:hint="cs"/>
          <w:w w:val="98"/>
          <w:rtl/>
        </w:rPr>
        <w:t>بالشرك</w:t>
      </w:r>
      <w:r>
        <w:rPr>
          <w:w w:val="98"/>
          <w:rtl/>
        </w:rPr>
        <w:t xml:space="preserve"> </w:t>
      </w:r>
      <w:r>
        <w:rPr>
          <w:rFonts w:ascii="Arial" w:hAnsi="Arial" w:cs="Arial" w:hint="cs"/>
          <w:w w:val="98"/>
          <w:rtl/>
        </w:rPr>
        <w:t>والحرب</w:t>
      </w:r>
      <w:r>
        <w:rPr>
          <w:w w:val="98"/>
          <w:rtl/>
        </w:rPr>
        <w:t xml:space="preserve"> </w:t>
      </w:r>
      <w:r>
        <w:rPr>
          <w:rFonts w:ascii="Arial" w:hAnsi="Arial" w:cs="Arial" w:hint="cs"/>
          <w:w w:val="98"/>
          <w:rtl/>
        </w:rPr>
        <w:t>والصدِّ</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المنتهين</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والمنتهي</w:t>
      </w:r>
      <w:r>
        <w:rPr>
          <w:w w:val="98"/>
          <w:rtl/>
        </w:rPr>
        <w:t xml:space="preserve"> </w:t>
      </w:r>
      <w:r>
        <w:rPr>
          <w:rFonts w:ascii="Arial" w:hAnsi="Arial" w:cs="Arial" w:hint="cs"/>
          <w:w w:val="98"/>
          <w:rtl/>
        </w:rPr>
        <w:t>ليس</w:t>
      </w:r>
      <w:r>
        <w:rPr>
          <w:w w:val="98"/>
          <w:rtl/>
        </w:rPr>
        <w:t xml:space="preserve"> </w:t>
      </w:r>
      <w:r>
        <w:rPr>
          <w:rFonts w:ascii="Arial" w:hAnsi="Arial" w:cs="Arial" w:hint="cs"/>
          <w:w w:val="98"/>
          <w:rtl/>
        </w:rPr>
        <w:t>ظالمًا</w:t>
      </w:r>
      <w:r>
        <w:rPr>
          <w:w w:val="98"/>
          <w:rtl/>
        </w:rPr>
        <w:t>.</w:t>
      </w:r>
    </w:p>
    <w:p w:rsidR="00FD73EF" w:rsidRDefault="00FD73EF">
      <w:pPr>
        <w:pStyle w:val="textquran"/>
        <w:spacing w:before="170"/>
        <w:rPr>
          <w:w w:val="97"/>
          <w:rtl/>
        </w:rPr>
      </w:pPr>
      <w:r>
        <w:rPr>
          <w:rFonts w:ascii="Arial" w:hAnsi="Arial" w:cs="Arial" w:hint="cs"/>
          <w:w w:val="97"/>
          <w:rtl/>
        </w:rPr>
        <w:t>والعدوان</w:t>
      </w:r>
      <w:r>
        <w:rPr>
          <w:w w:val="97"/>
          <w:rtl/>
        </w:rPr>
        <w:t xml:space="preserve">: </w:t>
      </w:r>
      <w:r>
        <w:rPr>
          <w:rFonts w:ascii="Arial" w:hAnsi="Arial" w:cs="Arial" w:hint="cs"/>
          <w:w w:val="97"/>
          <w:rtl/>
        </w:rPr>
        <w:t>البغض</w:t>
      </w:r>
      <w:r>
        <w:rPr>
          <w:w w:val="97"/>
          <w:rtl/>
        </w:rPr>
        <w:t xml:space="preserve"> </w:t>
      </w:r>
      <w:r>
        <w:rPr>
          <w:rFonts w:ascii="Arial" w:hAnsi="Arial" w:cs="Arial" w:hint="cs"/>
          <w:w w:val="97"/>
          <w:rtl/>
        </w:rPr>
        <w:t>والقصد</w:t>
      </w:r>
      <w:r>
        <w:rPr>
          <w:w w:val="97"/>
          <w:rtl/>
        </w:rPr>
        <w:t xml:space="preserve"> </w:t>
      </w:r>
      <w:r>
        <w:rPr>
          <w:rFonts w:ascii="Arial" w:hAnsi="Arial" w:cs="Arial" w:hint="cs"/>
          <w:w w:val="97"/>
          <w:rtl/>
        </w:rPr>
        <w:t>بسوء،</w:t>
      </w:r>
      <w:r>
        <w:rPr>
          <w:w w:val="97"/>
          <w:rtl/>
        </w:rPr>
        <w:t xml:space="preserve"> </w:t>
      </w:r>
      <w:r>
        <w:rPr>
          <w:rFonts w:ascii="Arial" w:hAnsi="Arial" w:cs="Arial" w:hint="cs"/>
          <w:w w:val="97"/>
          <w:rtl/>
        </w:rPr>
        <w:t>كالقتل</w:t>
      </w:r>
      <w:r>
        <w:rPr>
          <w:w w:val="97"/>
          <w:rtl/>
        </w:rPr>
        <w:t xml:space="preserve"> </w:t>
      </w:r>
      <w:r>
        <w:rPr>
          <w:rFonts w:ascii="Arial" w:hAnsi="Arial" w:cs="Arial" w:hint="cs"/>
          <w:w w:val="97"/>
          <w:rtl/>
        </w:rPr>
        <w:t>والسبي</w:t>
      </w:r>
      <w:r>
        <w:rPr>
          <w:w w:val="97"/>
          <w:rtl/>
        </w:rPr>
        <w:t xml:space="preserve"> </w:t>
      </w:r>
      <w:r>
        <w:rPr>
          <w:rFonts w:ascii="Arial" w:hAnsi="Arial" w:cs="Arial" w:hint="cs"/>
          <w:w w:val="97"/>
          <w:rtl/>
        </w:rPr>
        <w:t>والغنم،</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يقال</w:t>
      </w:r>
      <w:r>
        <w:rPr>
          <w:w w:val="97"/>
          <w:rtl/>
        </w:rPr>
        <w:t xml:space="preserve">: </w:t>
      </w:r>
      <w:r>
        <w:rPr>
          <w:rFonts w:ascii="Arial" w:hAnsi="Arial" w:cs="Arial" w:hint="cs"/>
          <w:w w:val="97"/>
          <w:rtl/>
        </w:rPr>
        <w:t>العدوان</w:t>
      </w:r>
      <w:r>
        <w:rPr>
          <w:w w:val="97"/>
          <w:rtl/>
        </w:rPr>
        <w:t xml:space="preserve"> </w:t>
      </w:r>
      <w:r>
        <w:rPr>
          <w:rFonts w:ascii="Arial" w:hAnsi="Arial" w:cs="Arial" w:hint="cs"/>
          <w:w w:val="97"/>
          <w:rtl/>
        </w:rPr>
        <w:t>الظلم</w:t>
      </w:r>
      <w:r>
        <w:rPr>
          <w:w w:val="97"/>
          <w:rtl/>
        </w:rPr>
        <w:t xml:space="preserve"> </w:t>
      </w:r>
      <w:r>
        <w:rPr>
          <w:rFonts w:ascii="Arial" w:hAnsi="Arial" w:cs="Arial" w:hint="cs"/>
          <w:w w:val="97"/>
          <w:rtl/>
        </w:rPr>
        <w:t>والاعتداء</w:t>
      </w:r>
      <w:r>
        <w:rPr>
          <w:w w:val="97"/>
          <w:rtl/>
        </w:rPr>
        <w:t xml:space="preserve"> </w:t>
      </w:r>
      <w:r>
        <w:rPr>
          <w:rFonts w:ascii="Arial" w:hAnsi="Arial" w:cs="Arial" w:hint="cs"/>
          <w:w w:val="97"/>
          <w:rtl/>
        </w:rPr>
        <w:t>معبَّرًا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الجزاء</w:t>
      </w:r>
      <w:r>
        <w:rPr>
          <w:w w:val="97"/>
          <w:rtl/>
        </w:rPr>
        <w:t xml:space="preserve"> </w:t>
      </w:r>
      <w:r>
        <w:rPr>
          <w:rFonts w:ascii="Arial" w:hAnsi="Arial" w:cs="Arial" w:hint="cs"/>
          <w:w w:val="97"/>
          <w:rtl/>
        </w:rPr>
        <w:t>عليهما</w:t>
      </w:r>
      <w:r>
        <w:rPr>
          <w:w w:val="97"/>
          <w:rtl/>
        </w:rPr>
        <w:t xml:space="preserve"> </w:t>
      </w:r>
      <w:r>
        <w:rPr>
          <w:rFonts w:ascii="Arial" w:hAnsi="Arial" w:cs="Arial" w:hint="cs"/>
          <w:w w:val="97"/>
          <w:rtl/>
        </w:rPr>
        <w:t>للمشاكلة،</w:t>
      </w:r>
      <w:r>
        <w:rPr>
          <w:w w:val="97"/>
          <w:rtl/>
        </w:rPr>
        <w:t xml:space="preserve"> </w:t>
      </w:r>
      <w:r>
        <w:rPr>
          <w:rFonts w:ascii="Arial" w:hAnsi="Arial" w:cs="Arial" w:hint="cs"/>
          <w:w w:val="97"/>
          <w:rtl/>
        </w:rPr>
        <w:t>لأنَّا</w:t>
      </w:r>
      <w:r>
        <w:rPr>
          <w:w w:val="97"/>
          <w:rtl/>
        </w:rPr>
        <w:t xml:space="preserve"> </w:t>
      </w:r>
      <w:r>
        <w:rPr>
          <w:rFonts w:ascii="Arial" w:hAnsi="Arial" w:cs="Arial" w:hint="cs"/>
          <w:w w:val="97"/>
          <w:rtl/>
        </w:rPr>
        <w:t>نقول</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الظالم</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تسمَّى</w:t>
      </w:r>
      <w:r>
        <w:rPr>
          <w:w w:val="97"/>
          <w:rtl/>
        </w:rPr>
        <w:t xml:space="preserve"> </w:t>
      </w:r>
      <w:r>
        <w:rPr>
          <w:rFonts w:ascii="Arial" w:hAnsi="Arial" w:cs="Arial" w:hint="cs"/>
          <w:w w:val="97"/>
          <w:rtl/>
        </w:rPr>
        <w:t>الإساءة</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جزاء</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قولنا</w:t>
      </w:r>
      <w:r>
        <w:rPr>
          <w:w w:val="97"/>
          <w:rtl/>
        </w:rPr>
        <w:t xml:space="preserve">: </w:t>
      </w:r>
      <w:r>
        <w:rPr>
          <w:rFonts w:ascii="Arial" w:hAnsi="Arial" w:cs="Arial" w:hint="cs"/>
          <w:w w:val="97"/>
          <w:rtl/>
        </w:rPr>
        <w:t>المعنى</w:t>
      </w:r>
      <w:r>
        <w:rPr>
          <w:w w:val="97"/>
          <w:rtl/>
        </w:rPr>
        <w:t xml:space="preserve">: </w:t>
      </w:r>
      <w:r>
        <w:rPr>
          <w:rFonts w:ascii="Arial" w:hAnsi="Arial" w:cs="Arial" w:hint="cs"/>
          <w:w w:val="97"/>
          <w:rtl/>
        </w:rPr>
        <w:t>لا</w:t>
      </w:r>
      <w:r>
        <w:rPr>
          <w:w w:val="97"/>
          <w:rtl/>
        </w:rPr>
        <w:t xml:space="preserve"> </w:t>
      </w:r>
      <w:r>
        <w:rPr>
          <w:rFonts w:ascii="Arial" w:hAnsi="Arial" w:cs="Arial" w:hint="cs"/>
          <w:w w:val="97"/>
          <w:rtl/>
        </w:rPr>
        <w:t>تفعلوا</w:t>
      </w:r>
      <w:r>
        <w:rPr>
          <w:w w:val="97"/>
          <w:rtl/>
        </w:rPr>
        <w:t xml:space="preserve"> </w:t>
      </w:r>
      <w:r>
        <w:rPr>
          <w:rFonts w:ascii="Arial" w:hAnsi="Arial" w:cs="Arial" w:hint="cs"/>
          <w:w w:val="97"/>
          <w:rtl/>
        </w:rPr>
        <w:t>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صورة</w:t>
      </w:r>
      <w:r>
        <w:rPr>
          <w:w w:val="97"/>
          <w:rtl/>
        </w:rPr>
        <w:t xml:space="preserve"> </w:t>
      </w:r>
      <w:r>
        <w:rPr>
          <w:rFonts w:ascii="Arial" w:hAnsi="Arial" w:cs="Arial" w:hint="cs"/>
          <w:w w:val="97"/>
          <w:rtl/>
        </w:rPr>
        <w:t>الظلم</w:t>
      </w:r>
      <w:r>
        <w:rPr>
          <w:w w:val="97"/>
          <w:rtl/>
        </w:rPr>
        <w:t xml:space="preserve"> </w:t>
      </w:r>
      <w:r>
        <w:rPr>
          <w:rFonts w:ascii="Arial" w:hAnsi="Arial" w:cs="Arial" w:hint="cs"/>
          <w:w w:val="97"/>
          <w:rtl/>
        </w:rPr>
        <w:t>مجازاة</w:t>
      </w:r>
      <w:r>
        <w:rPr>
          <w:w w:val="97"/>
          <w:rtl/>
        </w:rPr>
        <w:t xml:space="preserve"> </w:t>
      </w:r>
      <w:r>
        <w:rPr>
          <w:rFonts w:ascii="Arial" w:hAnsi="Arial" w:cs="Arial" w:hint="cs"/>
          <w:w w:val="97"/>
          <w:rtl/>
        </w:rPr>
        <w:t>بمثله</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الظالمين</w:t>
      </w:r>
      <w:r>
        <w:rPr>
          <w:w w:val="97"/>
          <w:rtl/>
        </w:rPr>
        <w:t xml:space="preserve"> </w:t>
      </w:r>
      <w:r>
        <w:rPr>
          <w:rFonts w:ascii="Arial" w:hAnsi="Arial" w:cs="Arial" w:hint="cs"/>
          <w:w w:val="97"/>
          <w:rtl/>
        </w:rPr>
        <w:t>تكلُّف،</w:t>
      </w:r>
      <w:r>
        <w:rPr>
          <w:w w:val="97"/>
          <w:rtl/>
        </w:rPr>
        <w:t xml:space="preserve"> </w:t>
      </w:r>
      <w:r>
        <w:rPr>
          <w:rFonts w:ascii="Arial" w:hAnsi="Arial" w:cs="Arial" w:hint="cs"/>
          <w:w w:val="97"/>
          <w:rtl/>
        </w:rPr>
        <w:t>وعلَّل</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وَاقْتُلُوهُمْ</w:t>
      </w:r>
      <w:r>
        <w:rPr>
          <w:w w:val="97"/>
          <w:rtl/>
        </w:rPr>
        <w:t xml:space="preserve"> </w:t>
      </w:r>
      <w:r>
        <w:rPr>
          <w:rFonts w:ascii="Arial" w:hAnsi="Arial" w:cs="Arial" w:hint="cs"/>
          <w:w w:val="97"/>
          <w:rtl/>
        </w:rPr>
        <w:t>حَيْثُ</w:t>
      </w:r>
      <w:r>
        <w:rPr>
          <w:w w:val="97"/>
          <w:rtl/>
        </w:rPr>
        <w:t xml:space="preserve"> </w:t>
      </w:r>
      <w:r>
        <w:rPr>
          <w:rFonts w:ascii="Arial" w:hAnsi="Arial" w:cs="Arial" w:hint="cs"/>
          <w:w w:val="97"/>
          <w:rtl/>
        </w:rPr>
        <w:t>ثَقِفْتُمُوهُمْ</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تعليلاً</w:t>
      </w:r>
      <w:r>
        <w:rPr>
          <w:w w:val="97"/>
          <w:rtl/>
        </w:rPr>
        <w:t xml:space="preserve"> </w:t>
      </w:r>
      <w:r>
        <w:rPr>
          <w:rFonts w:ascii="Arial" w:hAnsi="Arial" w:cs="Arial" w:hint="cs"/>
          <w:w w:val="97"/>
          <w:rtl/>
        </w:rPr>
        <w:t>جُمْلِيًّا</w:t>
      </w:r>
      <w:r>
        <w:rPr>
          <w:w w:val="97"/>
          <w:rtl/>
        </w:rPr>
        <w:t xml:space="preserve"> </w:t>
      </w:r>
      <w:r>
        <w:rPr>
          <w:rFonts w:ascii="Arial" w:hAnsi="Arial" w:cs="Arial" w:hint="cs"/>
          <w:w w:val="97"/>
          <w:rtl/>
        </w:rPr>
        <w:t>بقوله</w:t>
      </w:r>
      <w:r>
        <w:rPr>
          <w:w w:val="97"/>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الشَّهْرُ</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ذو</w:t>
      </w:r>
      <w:r>
        <w:rPr>
          <w:rtl/>
        </w:rPr>
        <w:t xml:space="preserve"> </w:t>
      </w:r>
      <w:r>
        <w:rPr>
          <w:rFonts w:ascii="Arial" w:hAnsi="Arial" w:cs="Arial" w:hint="cs"/>
          <w:rtl/>
        </w:rPr>
        <w:t>القعدة</w:t>
      </w:r>
      <w:r>
        <w:rPr>
          <w:rtl/>
        </w:rPr>
        <w:t xml:space="preserve"> </w:t>
      </w:r>
      <w:r>
        <w:rPr>
          <w:rFonts w:ascii="Arial" w:hAnsi="Arial" w:cs="Arial" w:hint="cs"/>
          <w:rtl/>
        </w:rPr>
        <w:t>من</w:t>
      </w:r>
      <w:r>
        <w:rPr>
          <w:rtl/>
        </w:rPr>
        <w:t xml:space="preserve"> </w:t>
      </w:r>
      <w:r>
        <w:rPr>
          <w:rFonts w:ascii="Arial" w:hAnsi="Arial" w:cs="Arial" w:hint="cs"/>
          <w:rtl/>
        </w:rPr>
        <w:t>السنة</w:t>
      </w:r>
      <w:r>
        <w:rPr>
          <w:rtl/>
        </w:rPr>
        <w:t xml:space="preserve"> </w:t>
      </w:r>
      <w:r>
        <w:rPr>
          <w:rFonts w:ascii="Arial" w:hAnsi="Arial" w:cs="Arial" w:hint="cs"/>
          <w:rtl/>
        </w:rPr>
        <w:t>السابعة</w:t>
      </w:r>
      <w:r>
        <w:rPr>
          <w:rtl/>
        </w:rPr>
        <w:t xml:space="preserve"> </w:t>
      </w:r>
      <w:r>
        <w:rPr>
          <w:rFonts w:ascii="Arial" w:hAnsi="Arial" w:cs="Arial" w:hint="cs"/>
          <w:rtl/>
        </w:rPr>
        <w:t>عند</w:t>
      </w:r>
      <w:r>
        <w:rPr>
          <w:rtl/>
        </w:rPr>
        <w:t xml:space="preserve"> </w:t>
      </w:r>
      <w:r>
        <w:rPr>
          <w:rFonts w:ascii="Arial" w:hAnsi="Arial" w:cs="Arial" w:hint="cs"/>
          <w:rtl/>
        </w:rPr>
        <w:t>عمرة</w:t>
      </w:r>
      <w:r>
        <w:rPr>
          <w:rtl/>
        </w:rPr>
        <w:t xml:space="preserve"> </w:t>
      </w:r>
      <w:r>
        <w:rPr>
          <w:rFonts w:ascii="Arial" w:hAnsi="Arial" w:cs="Arial" w:hint="cs"/>
          <w:rtl/>
        </w:rPr>
        <w:t>القضاء،</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لا</w:t>
      </w:r>
      <w:r>
        <w:rPr>
          <w:rtl/>
        </w:rPr>
        <w:t xml:space="preserve"> </w:t>
      </w:r>
      <w:r>
        <w:rPr>
          <w:rFonts w:ascii="Arial" w:hAnsi="Arial" w:cs="Arial" w:hint="cs"/>
          <w:rtl/>
        </w:rPr>
        <w:t>تكرهوا</w:t>
      </w:r>
      <w:r>
        <w:rPr>
          <w:rtl/>
        </w:rPr>
        <w:t xml:space="preserve"> </w:t>
      </w:r>
      <w:r>
        <w:rPr>
          <w:rFonts w:ascii="Arial" w:hAnsi="Arial" w:cs="Arial" w:hint="cs"/>
          <w:rtl/>
        </w:rPr>
        <w:t>قتالهم</w:t>
      </w:r>
      <w:r>
        <w:rPr>
          <w:rtl/>
        </w:rPr>
        <w:t xml:space="preserve"> </w:t>
      </w:r>
      <w:r>
        <w:rPr>
          <w:rFonts w:ascii="Arial" w:hAnsi="Arial" w:cs="Arial" w:hint="cs"/>
          <w:rtl/>
        </w:rPr>
        <w:t>في</w:t>
      </w:r>
      <w:r>
        <w:rPr>
          <w:rtl/>
        </w:rPr>
        <w:t xml:space="preserve"> </w:t>
      </w:r>
      <w:r>
        <w:rPr>
          <w:rFonts w:ascii="Arial" w:hAnsi="Arial" w:cs="Arial" w:hint="cs"/>
          <w:rtl/>
        </w:rPr>
        <w:t>الشهر</w:t>
      </w:r>
      <w:r>
        <w:rPr>
          <w:rtl/>
        </w:rPr>
        <w:t xml:space="preserve"> </w:t>
      </w:r>
      <w:r>
        <w:rPr>
          <w:rFonts w:ascii="Arial" w:hAnsi="Arial" w:cs="Arial" w:hint="cs"/>
          <w:rtl/>
        </w:rPr>
        <w:t>الحرام</w:t>
      </w:r>
      <w:r>
        <w:rPr>
          <w:rtl/>
        </w:rPr>
        <w:t xml:space="preserve"> </w:t>
      </w:r>
      <w:r>
        <w:rPr>
          <w:rFonts w:ascii="Arial" w:hAnsi="Arial" w:cs="Arial" w:hint="cs"/>
          <w:rtl/>
        </w:rPr>
        <w:t>فإنَّه</w:t>
      </w:r>
      <w:r>
        <w:rPr>
          <w:rtl/>
        </w:rPr>
        <w:t xml:space="preserve"> </w:t>
      </w:r>
      <w:r>
        <w:rPr>
          <w:rFonts w:ascii="Arial" w:hAnsi="Arial" w:cs="Arial" w:hint="cs"/>
          <w:rtl/>
        </w:rPr>
        <w:t>مقابل</w:t>
      </w:r>
      <w:r>
        <w:rPr>
          <w:rtl/>
        </w:rPr>
        <w:t xml:space="preserve"> </w:t>
      </w:r>
      <w:r>
        <w:rPr>
          <w:rFonts w:ascii="Arial" w:hAnsi="Arial" w:cs="Arial" w:hint="cs"/>
          <w:rtl/>
        </w:rPr>
        <w:t>قتالهم</w:t>
      </w:r>
      <w:r>
        <w:rPr>
          <w:rtl/>
        </w:rPr>
        <w:t xml:space="preserve"> </w:t>
      </w:r>
      <w:r>
        <w:rPr>
          <w:rFonts w:ascii="Arial" w:hAnsi="Arial" w:cs="Arial" w:hint="cs"/>
          <w:rtl/>
        </w:rPr>
        <w:t>وصدِّهم</w:t>
      </w:r>
      <w:r>
        <w:rPr>
          <w:rtl/>
        </w:rPr>
        <w:t xml:space="preserve"> </w:t>
      </w:r>
      <w:r>
        <w:rPr>
          <w:rFonts w:ascii="Arial" w:hAnsi="Arial" w:cs="Arial" w:hint="cs"/>
          <w:rtl/>
        </w:rPr>
        <w:t>لكم</w:t>
      </w:r>
      <w:r>
        <w:rPr>
          <w:rtl/>
        </w:rPr>
        <w:t xml:space="preserve"> </w:t>
      </w:r>
      <w:r>
        <w:rPr>
          <w:rFonts w:ascii="Arial" w:hAnsi="Arial" w:cs="Arial" w:hint="cs"/>
          <w:rtl/>
        </w:rPr>
        <w:t>عام</w:t>
      </w:r>
      <w:r>
        <w:rPr>
          <w:rtl/>
        </w:rPr>
        <w:t xml:space="preserve"> </w:t>
      </w:r>
      <w:r>
        <w:rPr>
          <w:rFonts w:ascii="Arial" w:hAnsi="Arial" w:cs="Arial" w:hint="cs"/>
          <w:rtl/>
        </w:rPr>
        <w:t>الحديبيَّة،</w:t>
      </w:r>
      <w:r>
        <w:rPr>
          <w:rtl/>
        </w:rPr>
        <w:t xml:space="preserve"> </w:t>
      </w:r>
      <w:r>
        <w:rPr>
          <w:rFonts w:ascii="Arial" w:hAnsi="Arial" w:cs="Arial" w:hint="cs"/>
          <w:rtl/>
        </w:rPr>
        <w:t>فإن</w:t>
      </w:r>
      <w:r>
        <w:rPr>
          <w:rtl/>
        </w:rPr>
        <w:t xml:space="preserve"> </w:t>
      </w:r>
      <w:r>
        <w:rPr>
          <w:rFonts w:ascii="Arial" w:hAnsi="Arial" w:cs="Arial" w:hint="cs"/>
          <w:rtl/>
        </w:rPr>
        <w:t>منعوكم</w:t>
      </w:r>
      <w:r>
        <w:rPr>
          <w:rtl/>
        </w:rPr>
        <w:t xml:space="preserve"> </w:t>
      </w:r>
      <w:r>
        <w:rPr>
          <w:rFonts w:ascii="Arial" w:hAnsi="Arial" w:cs="Arial" w:hint="cs"/>
          <w:rtl/>
        </w:rPr>
        <w:t>في</w:t>
      </w:r>
      <w:r>
        <w:rPr>
          <w:rtl/>
        </w:rPr>
        <w:t xml:space="preserve"> </w:t>
      </w:r>
      <w:r>
        <w:rPr>
          <w:rFonts w:ascii="Arial" w:hAnsi="Arial" w:cs="Arial" w:hint="cs"/>
          <w:rtl/>
        </w:rPr>
        <w:t>عمرة</w:t>
      </w:r>
      <w:r>
        <w:rPr>
          <w:rtl/>
        </w:rPr>
        <w:t xml:space="preserve"> </w:t>
      </w:r>
      <w:r>
        <w:rPr>
          <w:rFonts w:ascii="Arial" w:hAnsi="Arial" w:cs="Arial" w:hint="cs"/>
          <w:rtl/>
        </w:rPr>
        <w:t>القضاء</w:t>
      </w:r>
      <w:r>
        <w:rPr>
          <w:rtl/>
        </w:rPr>
        <w:t xml:space="preserve"> </w:t>
      </w:r>
      <w:r>
        <w:rPr>
          <w:rFonts w:ascii="Arial" w:hAnsi="Arial" w:cs="Arial" w:hint="cs"/>
          <w:rtl/>
        </w:rPr>
        <w:t>فقاتلوهم</w:t>
      </w:r>
      <w:r>
        <w:rPr>
          <w:rtl/>
        </w:rPr>
        <w:t xml:space="preserve"> </w:t>
      </w:r>
      <w:r>
        <w:rPr>
          <w:rFonts w:ascii="Arial" w:hAnsi="Arial" w:cs="Arial" w:hint="cs"/>
          <w:rtl/>
        </w:rPr>
        <w:t>هتكًا</w:t>
      </w:r>
      <w:r>
        <w:rPr>
          <w:rtl/>
        </w:rPr>
        <w:t xml:space="preserve"> </w:t>
      </w:r>
      <w:r>
        <w:rPr>
          <w:rFonts w:ascii="Arial" w:hAnsi="Arial" w:cs="Arial" w:hint="cs"/>
          <w:rtl/>
        </w:rPr>
        <w:t>لحرمتهم</w:t>
      </w:r>
      <w:r>
        <w:rPr>
          <w:rtl/>
        </w:rPr>
        <w:t xml:space="preserve"> </w:t>
      </w:r>
      <w:r>
        <w:rPr>
          <w:rFonts w:ascii="Arial" w:hAnsi="Arial" w:cs="Arial" w:hint="cs"/>
          <w:rtl/>
        </w:rPr>
        <w:t>كما</w:t>
      </w:r>
      <w:r>
        <w:rPr>
          <w:rtl/>
        </w:rPr>
        <w:t xml:space="preserve"> </w:t>
      </w:r>
      <w:r>
        <w:rPr>
          <w:rFonts w:ascii="Arial" w:hAnsi="Arial" w:cs="Arial" w:hint="cs"/>
          <w:rtl/>
        </w:rPr>
        <w:t>هتكوها</w:t>
      </w:r>
      <w:r>
        <w:rPr>
          <w:rtl/>
        </w:rPr>
        <w:t xml:space="preserve"> </w:t>
      </w:r>
      <w:r>
        <w:rPr>
          <w:rFonts w:ascii="Arial" w:hAnsi="Arial" w:cs="Arial" w:hint="cs"/>
          <w:rtl/>
        </w:rPr>
        <w:t>لكم</w:t>
      </w:r>
      <w:r>
        <w:rPr>
          <w:rtl/>
        </w:rPr>
        <w:t xml:space="preserve"> </w:t>
      </w:r>
      <w:r>
        <w:rPr>
          <w:rFonts w:ascii="Arial" w:hAnsi="Arial" w:cs="Arial" w:hint="cs"/>
          <w:rtl/>
        </w:rPr>
        <w:t>في</w:t>
      </w:r>
      <w:r>
        <w:rPr>
          <w:rtl/>
        </w:rPr>
        <w:t xml:space="preserve"> </w:t>
      </w:r>
      <w:r>
        <w:rPr>
          <w:rFonts w:ascii="Arial" w:hAnsi="Arial" w:cs="Arial" w:hint="cs"/>
          <w:rtl/>
        </w:rPr>
        <w:t>الحديبيَّة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بِالشَّهْرِ</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ذي</w:t>
      </w:r>
      <w:r>
        <w:rPr>
          <w:rtl/>
        </w:rPr>
        <w:t xml:space="preserve"> </w:t>
      </w:r>
      <w:r>
        <w:rPr>
          <w:rFonts w:ascii="Arial" w:hAnsi="Arial" w:cs="Arial" w:hint="cs"/>
          <w:rtl/>
        </w:rPr>
        <w:t>القعدة</w:t>
      </w:r>
      <w:r>
        <w:rPr>
          <w:rtl/>
        </w:rPr>
        <w:t xml:space="preserve"> </w:t>
      </w:r>
      <w:r>
        <w:rPr>
          <w:rFonts w:ascii="Arial" w:hAnsi="Arial" w:cs="Arial" w:hint="cs"/>
          <w:rtl/>
        </w:rPr>
        <w:t>من</w:t>
      </w:r>
      <w:r>
        <w:rPr>
          <w:rtl/>
        </w:rPr>
        <w:t xml:space="preserve"> </w:t>
      </w:r>
      <w:r>
        <w:rPr>
          <w:rFonts w:ascii="Arial" w:hAnsi="Arial" w:cs="Arial" w:hint="cs"/>
          <w:rtl/>
        </w:rPr>
        <w:t>السنة</w:t>
      </w:r>
      <w:r>
        <w:rPr>
          <w:rtl/>
        </w:rPr>
        <w:t xml:space="preserve"> </w:t>
      </w:r>
      <w:r>
        <w:rPr>
          <w:rFonts w:ascii="Arial" w:hAnsi="Arial" w:cs="Arial" w:hint="cs"/>
          <w:rtl/>
        </w:rPr>
        <w:t>السادسة</w:t>
      </w:r>
      <w:r>
        <w:rPr>
          <w:rtl/>
        </w:rPr>
        <w:t xml:space="preserve"> </w:t>
      </w:r>
      <w:r>
        <w:rPr>
          <w:rFonts w:ascii="Arial" w:hAnsi="Arial" w:cs="Arial" w:hint="cs"/>
          <w:rtl/>
        </w:rPr>
        <w:t>في</w:t>
      </w:r>
      <w:r>
        <w:rPr>
          <w:rtl/>
        </w:rPr>
        <w:t xml:space="preserve"> </w:t>
      </w:r>
      <w:r>
        <w:rPr>
          <w:rFonts w:ascii="Arial" w:hAnsi="Arial" w:cs="Arial" w:hint="cs"/>
          <w:rtl/>
        </w:rPr>
        <w:t>الحديبيَّة،</w:t>
      </w:r>
      <w:r>
        <w:rPr>
          <w:rtl/>
        </w:rPr>
        <w:t xml:space="preserve"> </w:t>
      </w:r>
      <w:r>
        <w:rPr>
          <w:rFonts w:ascii="Arial" w:hAnsi="Arial" w:cs="Arial" w:hint="cs"/>
          <w:rtl/>
        </w:rPr>
        <w:t>قاتلهم</w:t>
      </w:r>
      <w:r>
        <w:rPr>
          <w:rtl/>
        </w:rPr>
        <w:t xml:space="preserve"> </w:t>
      </w:r>
      <w:r>
        <w:rPr>
          <w:rFonts w:ascii="Arial" w:hAnsi="Arial" w:cs="Arial" w:hint="cs"/>
          <w:rtl/>
        </w:rPr>
        <w:t>المشركون</w:t>
      </w:r>
      <w:r>
        <w:rPr>
          <w:rtl/>
        </w:rPr>
        <w:t xml:space="preserve"> </w:t>
      </w:r>
      <w:r>
        <w:rPr>
          <w:rFonts w:ascii="Arial" w:hAnsi="Arial" w:cs="Arial" w:hint="cs"/>
          <w:rtl/>
        </w:rPr>
        <w:t>فيها</w:t>
      </w:r>
      <w:r>
        <w:rPr>
          <w:rtl/>
        </w:rPr>
        <w:t xml:space="preserve"> </w:t>
      </w:r>
      <w:r>
        <w:rPr>
          <w:rFonts w:ascii="Arial" w:hAnsi="Arial" w:cs="Arial" w:hint="cs"/>
          <w:rtl/>
        </w:rPr>
        <w:t>ببعض</w:t>
      </w:r>
      <w:r>
        <w:rPr>
          <w:rtl/>
        </w:rPr>
        <w:t xml:space="preserve"> </w:t>
      </w:r>
      <w:r>
        <w:rPr>
          <w:rFonts w:ascii="Arial" w:hAnsi="Arial" w:cs="Arial" w:hint="cs"/>
          <w:rtl/>
        </w:rPr>
        <w:t>سهام</w:t>
      </w:r>
      <w:r>
        <w:rPr>
          <w:rtl/>
        </w:rPr>
        <w:t xml:space="preserve"> </w:t>
      </w:r>
      <w:r>
        <w:rPr>
          <w:rFonts w:ascii="Arial" w:hAnsi="Arial" w:cs="Arial" w:hint="cs"/>
          <w:rtl/>
        </w:rPr>
        <w:t>وحجارة</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وما</w:t>
      </w:r>
      <w:r>
        <w:rPr>
          <w:rtl/>
        </w:rPr>
        <w:t xml:space="preserve"> </w:t>
      </w:r>
      <w:r>
        <w:rPr>
          <w:rFonts w:ascii="Arial" w:hAnsi="Arial" w:cs="Arial" w:hint="cs"/>
          <w:rtl/>
        </w:rPr>
        <w:t>في</w:t>
      </w:r>
      <w:r>
        <w:rPr>
          <w:rtl/>
        </w:rPr>
        <w:t xml:space="preserve"> </w:t>
      </w:r>
      <w:r>
        <w:rPr>
          <w:rFonts w:ascii="Arial" w:hAnsi="Arial" w:cs="Arial" w:hint="cs"/>
          <w:rtl/>
        </w:rPr>
        <w:t>البخاري</w:t>
      </w:r>
      <w:r>
        <w:rPr>
          <w:rtl/>
        </w:rPr>
        <w:t xml:space="preserve"> </w:t>
      </w:r>
      <w:r>
        <w:rPr>
          <w:rFonts w:ascii="Arial" w:hAnsi="Arial" w:cs="Arial" w:hint="cs"/>
          <w:rtl/>
        </w:rPr>
        <w:t>من</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قتال</w:t>
      </w:r>
      <w:r>
        <w:rPr>
          <w:rtl/>
        </w:rPr>
        <w:t xml:space="preserve"> </w:t>
      </w:r>
      <w:r>
        <w:rPr>
          <w:rFonts w:ascii="Arial" w:hAnsi="Arial" w:cs="Arial" w:hint="cs"/>
          <w:rtl/>
        </w:rPr>
        <w:t>في</w:t>
      </w:r>
      <w:r>
        <w:rPr>
          <w:rtl/>
        </w:rPr>
        <w:t xml:space="preserve"> </w:t>
      </w:r>
      <w:r>
        <w:rPr>
          <w:rFonts w:ascii="Arial" w:hAnsi="Arial" w:cs="Arial" w:hint="cs"/>
          <w:rtl/>
        </w:rPr>
        <w:t>الحديبيَّة</w:t>
      </w:r>
      <w:r>
        <w:rPr>
          <w:rtl/>
        </w:rPr>
        <w:t xml:space="preserve"> </w:t>
      </w:r>
      <w:r>
        <w:rPr>
          <w:rFonts w:ascii="Arial" w:hAnsi="Arial" w:cs="Arial" w:hint="cs"/>
          <w:rtl/>
        </w:rPr>
        <w:t>معناه</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قتال</w:t>
      </w:r>
      <w:r>
        <w:rPr>
          <w:rtl/>
        </w:rPr>
        <w:t xml:space="preserve"> </w:t>
      </w:r>
      <w:r>
        <w:rPr>
          <w:rFonts w:ascii="Arial" w:hAnsi="Arial" w:cs="Arial" w:hint="cs"/>
          <w:rtl/>
        </w:rPr>
        <w:t>كبير،</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Arial" w:hAnsi="Arial" w:cs="Arial" w:hint="cs"/>
          <w:rtl/>
        </w:rPr>
        <w:t>رمى</w:t>
      </w:r>
      <w:r>
        <w:rPr>
          <w:rtl/>
        </w:rPr>
        <w:t xml:space="preserve"> </w:t>
      </w:r>
      <w:r>
        <w:rPr>
          <w:rFonts w:ascii="Arial" w:hAnsi="Arial" w:cs="Arial" w:hint="cs"/>
          <w:rtl/>
        </w:rPr>
        <w:t>المسلمون</w:t>
      </w:r>
      <w:r>
        <w:rPr>
          <w:rtl/>
        </w:rPr>
        <w:t xml:space="preserve"> </w:t>
      </w:r>
      <w:r>
        <w:rPr>
          <w:rFonts w:ascii="Arial" w:hAnsi="Arial" w:cs="Arial" w:hint="cs"/>
          <w:rtl/>
        </w:rPr>
        <w:t>المشركين</w:t>
      </w:r>
      <w:r>
        <w:rPr>
          <w:rtl/>
        </w:rPr>
        <w:t xml:space="preserve"> </w:t>
      </w:r>
      <w:r>
        <w:rPr>
          <w:rFonts w:ascii="Arial" w:hAnsi="Arial" w:cs="Arial" w:hint="cs"/>
          <w:rtl/>
        </w:rPr>
        <w:t>في</w:t>
      </w:r>
      <w:r>
        <w:rPr>
          <w:rtl/>
        </w:rPr>
        <w:t xml:space="preserve"> </w:t>
      </w:r>
      <w:r>
        <w:rPr>
          <w:rFonts w:ascii="Arial" w:hAnsi="Arial" w:cs="Arial" w:hint="cs"/>
          <w:rtl/>
        </w:rPr>
        <w:t>عمرة</w:t>
      </w:r>
      <w:r>
        <w:rPr>
          <w:rtl/>
        </w:rPr>
        <w:t xml:space="preserve"> </w:t>
      </w:r>
      <w:r>
        <w:rPr>
          <w:rFonts w:ascii="Arial" w:hAnsi="Arial" w:cs="Arial" w:hint="cs"/>
          <w:rtl/>
        </w:rPr>
        <w:t>القضاء</w:t>
      </w:r>
      <w:r>
        <w:rPr>
          <w:rtl/>
        </w:rPr>
        <w:t xml:space="preserve"> </w:t>
      </w:r>
      <w:r>
        <w:rPr>
          <w:rFonts w:ascii="Arial" w:hAnsi="Arial" w:cs="Arial" w:hint="cs"/>
          <w:rtl/>
        </w:rPr>
        <w:t>حتَّى</w:t>
      </w:r>
      <w:r>
        <w:rPr>
          <w:rtl/>
        </w:rPr>
        <w:t xml:space="preserve"> </w:t>
      </w:r>
      <w:r>
        <w:rPr>
          <w:rFonts w:ascii="Arial" w:hAnsi="Arial" w:cs="Arial" w:hint="cs"/>
          <w:rtl/>
        </w:rPr>
        <w:t>أدخلوهم</w:t>
      </w:r>
      <w:r>
        <w:rPr>
          <w:rtl/>
        </w:rPr>
        <w:t xml:space="preserve"> </w:t>
      </w:r>
      <w:r>
        <w:rPr>
          <w:rFonts w:ascii="Arial" w:hAnsi="Arial" w:cs="Arial" w:hint="cs"/>
          <w:rtl/>
        </w:rPr>
        <w:t>ديارهم؛</w:t>
      </w:r>
      <w:r>
        <w:rPr>
          <w:rtl/>
        </w:rPr>
        <w:t xml:space="preserve"> </w:t>
      </w:r>
      <w:r>
        <w:rPr>
          <w:rFonts w:ascii="Arial" w:hAnsi="Arial" w:cs="Arial" w:hint="cs"/>
          <w:rtl/>
        </w:rPr>
        <w:t>وقيل</w:t>
      </w:r>
      <w:r>
        <w:rPr>
          <w:rtl/>
        </w:rPr>
        <w:t xml:space="preserve">: </w:t>
      </w:r>
      <w:r>
        <w:rPr>
          <w:rFonts w:ascii="Arial" w:hAnsi="Arial" w:cs="Arial" w:hint="cs"/>
          <w:rtl/>
        </w:rPr>
        <w:t>لم</w:t>
      </w:r>
      <w:r>
        <w:rPr>
          <w:rtl/>
        </w:rPr>
        <w:t xml:space="preserve"> </w:t>
      </w:r>
      <w:r>
        <w:rPr>
          <w:rFonts w:ascii="Arial" w:hAnsi="Arial" w:cs="Arial" w:hint="cs"/>
          <w:rtl/>
        </w:rPr>
        <w:t>يقع</w:t>
      </w:r>
      <w:r>
        <w:rPr>
          <w:rtl/>
        </w:rPr>
        <w:t xml:space="preserve"> </w:t>
      </w:r>
      <w:r>
        <w:rPr>
          <w:rFonts w:ascii="Arial" w:hAnsi="Arial" w:cs="Arial" w:hint="cs"/>
          <w:rtl/>
        </w:rPr>
        <w:t>القتال</w:t>
      </w:r>
      <w:r>
        <w:rPr>
          <w:rtl/>
        </w:rPr>
        <w:t xml:space="preserve"> </w:t>
      </w:r>
      <w:r>
        <w:rPr>
          <w:rFonts w:ascii="Arial" w:hAnsi="Arial" w:cs="Arial" w:hint="cs"/>
          <w:rtl/>
        </w:rPr>
        <w:t>في</w:t>
      </w:r>
      <w:r>
        <w:rPr>
          <w:rtl/>
        </w:rPr>
        <w:t xml:space="preserve"> </w:t>
      </w:r>
      <w:r>
        <w:rPr>
          <w:rFonts w:ascii="Arial" w:hAnsi="Arial" w:cs="Arial" w:hint="cs"/>
          <w:rtl/>
        </w:rPr>
        <w:t>ذي</w:t>
      </w:r>
      <w:r>
        <w:rPr>
          <w:rtl/>
        </w:rPr>
        <w:t xml:space="preserve"> </w:t>
      </w:r>
      <w:r>
        <w:rPr>
          <w:rFonts w:ascii="Arial" w:hAnsi="Arial" w:cs="Arial" w:hint="cs"/>
          <w:rtl/>
        </w:rPr>
        <w:t>القعدة</w:t>
      </w:r>
      <w:r>
        <w:rPr>
          <w:rtl/>
        </w:rPr>
        <w:t xml:space="preserve"> </w:t>
      </w:r>
      <w:r>
        <w:rPr>
          <w:rFonts w:ascii="Arial" w:hAnsi="Arial" w:cs="Arial" w:hint="cs"/>
          <w:rtl/>
        </w:rPr>
        <w:t>وإنَّه</w:t>
      </w:r>
      <w:r>
        <w:rPr>
          <w:rtl/>
        </w:rPr>
        <w:t xml:space="preserve"> </w:t>
      </w:r>
      <w:r>
        <w:rPr>
          <w:rFonts w:ascii="Arial" w:hAnsi="Arial" w:cs="Arial" w:hint="cs"/>
          <w:rtl/>
        </w:rPr>
        <w:t>هو</w:t>
      </w:r>
      <w:r>
        <w:rPr>
          <w:rtl/>
        </w:rPr>
        <w:t xml:space="preserve"> </w:t>
      </w:r>
      <w:r>
        <w:rPr>
          <w:rFonts w:ascii="Arial" w:hAnsi="Arial" w:cs="Arial" w:hint="cs"/>
          <w:rtl/>
        </w:rPr>
        <w:t>ما</w:t>
      </w:r>
      <w:r>
        <w:rPr>
          <w:rtl/>
        </w:rPr>
        <w:t xml:space="preserve"> </w:t>
      </w:r>
      <w:r>
        <w:rPr>
          <w:rFonts w:ascii="Arial" w:hAnsi="Arial" w:cs="Arial" w:hint="cs"/>
          <w:rtl/>
        </w:rPr>
        <w:t>يراد</w:t>
      </w:r>
      <w:r>
        <w:rPr>
          <w:rtl/>
        </w:rPr>
        <w:t xml:space="preserve"> </w:t>
      </w:r>
      <w:r>
        <w:rPr>
          <w:rFonts w:ascii="Arial" w:hAnsi="Arial" w:cs="Arial" w:hint="cs"/>
          <w:rtl/>
        </w:rPr>
        <w:t>عند</w:t>
      </w:r>
      <w:r>
        <w:rPr>
          <w:rtl/>
        </w:rPr>
        <w:t xml:space="preserve"> </w:t>
      </w:r>
      <w:r>
        <w:rPr>
          <w:rFonts w:ascii="Arial" w:hAnsi="Arial" w:cs="Arial" w:hint="cs"/>
          <w:rtl/>
        </w:rPr>
        <w:t>النافي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وَالْحُرُمَاتُ</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حرمة،</w:t>
      </w:r>
      <w:r>
        <w:rPr>
          <w:rtl/>
        </w:rPr>
        <w:t xml:space="preserve"> </w:t>
      </w:r>
      <w:r>
        <w:rPr>
          <w:rFonts w:ascii="Arial" w:hAnsi="Arial" w:cs="Arial" w:hint="cs"/>
          <w:rtl/>
        </w:rPr>
        <w:t>ما</w:t>
      </w:r>
      <w:r>
        <w:rPr>
          <w:rtl/>
        </w:rPr>
        <w:t xml:space="preserve"> </w:t>
      </w:r>
      <w:r>
        <w:rPr>
          <w:rFonts w:ascii="Arial" w:hAnsi="Arial" w:cs="Arial" w:hint="cs"/>
          <w:rtl/>
        </w:rPr>
        <w:t>يجب</w:t>
      </w:r>
      <w:r>
        <w:rPr>
          <w:rtl/>
        </w:rPr>
        <w:t xml:space="preserve"> </w:t>
      </w:r>
      <w:r>
        <w:rPr>
          <w:rFonts w:ascii="Arial" w:hAnsi="Arial" w:cs="Arial" w:hint="cs"/>
          <w:rtl/>
        </w:rPr>
        <w:t>احترامه</w:t>
      </w:r>
      <w:r>
        <w:rPr>
          <w:rtl/>
        </w:rPr>
        <w:t xml:space="preserve"> </w:t>
      </w:r>
      <w:r>
        <w:rPr>
          <w:rFonts w:ascii="Arial" w:hAnsi="Arial" w:cs="Arial" w:hint="cs"/>
          <w:rtl/>
        </w:rPr>
        <w:t>وحفظه،</w:t>
      </w:r>
      <w:r>
        <w:rPr>
          <w:rtl/>
        </w:rPr>
        <w:t xml:space="preserve"> </w:t>
      </w:r>
      <w:r>
        <w:rPr>
          <w:rFonts w:ascii="Arial" w:hAnsi="Arial" w:cs="Arial" w:hint="cs"/>
          <w:rtl/>
        </w:rPr>
        <w:t>وهذا</w:t>
      </w:r>
      <w:r>
        <w:rPr>
          <w:rtl/>
        </w:rPr>
        <w:t xml:space="preserve"> </w:t>
      </w:r>
      <w:r>
        <w:rPr>
          <w:rFonts w:ascii="Arial" w:hAnsi="Arial" w:cs="Arial" w:hint="cs"/>
          <w:rtl/>
        </w:rPr>
        <w:t>احتجاج</w:t>
      </w:r>
      <w:r>
        <w:rPr>
          <w:rtl/>
        </w:rPr>
        <w:t xml:space="preserve"> </w:t>
      </w:r>
      <w:r>
        <w:rPr>
          <w:rFonts w:ascii="Arial" w:hAnsi="Arial" w:cs="Arial" w:hint="cs"/>
          <w:rtl/>
        </w:rPr>
        <w:t>بجواز</w:t>
      </w:r>
      <w:r>
        <w:rPr>
          <w:rtl/>
        </w:rPr>
        <w:t xml:space="preserve"> </w:t>
      </w:r>
      <w:r>
        <w:rPr>
          <w:rFonts w:ascii="Arial" w:hAnsi="Arial" w:cs="Arial" w:hint="cs"/>
          <w:rtl/>
        </w:rPr>
        <w:t>هتك</w:t>
      </w:r>
      <w:r>
        <w:rPr>
          <w:rtl/>
        </w:rPr>
        <w:t xml:space="preserve"> </w:t>
      </w:r>
      <w:r>
        <w:rPr>
          <w:rFonts w:ascii="Arial" w:hAnsi="Arial" w:cs="Arial" w:hint="cs"/>
          <w:rtl/>
        </w:rPr>
        <w:t>حرمة</w:t>
      </w:r>
      <w:r>
        <w:rPr>
          <w:rtl/>
        </w:rPr>
        <w:t xml:space="preserve"> </w:t>
      </w:r>
      <w:r>
        <w:rPr>
          <w:rFonts w:ascii="Arial" w:hAnsi="Arial" w:cs="Arial" w:hint="cs"/>
          <w:rtl/>
        </w:rPr>
        <w:t>الشهر</w:t>
      </w:r>
      <w:r>
        <w:rPr>
          <w:rtl/>
        </w:rPr>
        <w:t xml:space="preserve"> </w:t>
      </w:r>
      <w:r>
        <w:rPr>
          <w:rFonts w:ascii="Arial" w:hAnsi="Arial" w:cs="Arial" w:hint="cs"/>
          <w:rtl/>
        </w:rPr>
        <w:t>بهتكهم</w:t>
      </w:r>
      <w:r>
        <w:rPr>
          <w:rtl/>
        </w:rPr>
        <w:t xml:space="preserve"> </w:t>
      </w:r>
      <w:r>
        <w:rPr>
          <w:rFonts w:ascii="Arial" w:hAnsi="Arial" w:cs="Arial" w:hint="cs"/>
          <w:rtl/>
        </w:rPr>
        <w:t>إيَّاه</w:t>
      </w:r>
      <w:r>
        <w:rPr>
          <w:rtl/>
        </w:rPr>
        <w:t xml:space="preserve"> </w:t>
      </w:r>
      <w:r>
        <w:rPr>
          <w:rFonts w:ascii="Arial" w:hAnsi="Arial" w:cs="Arial" w:hint="cs"/>
          <w:rtl/>
        </w:rPr>
        <w:t>في</w:t>
      </w:r>
      <w:r>
        <w:rPr>
          <w:rtl/>
        </w:rPr>
        <w:t xml:space="preserve"> </w:t>
      </w:r>
      <w:r>
        <w:rPr>
          <w:rFonts w:ascii="Arial" w:hAnsi="Arial" w:cs="Arial" w:hint="cs"/>
          <w:rtl/>
        </w:rPr>
        <w:t>الحديبيَّة،</w:t>
      </w:r>
      <w:r>
        <w:rPr>
          <w:rtl/>
        </w:rPr>
        <w:t xml:space="preserve"> </w:t>
      </w:r>
      <w:r>
        <w:rPr>
          <w:rFonts w:ascii="Arial" w:hAnsi="Arial" w:cs="Arial" w:hint="cs"/>
          <w:rtl/>
        </w:rPr>
        <w:t>ولله</w:t>
      </w:r>
      <w:r>
        <w:rPr>
          <w:rtl/>
        </w:rPr>
        <w:t xml:space="preserve"> </w:t>
      </w:r>
      <w:r>
        <w:rPr>
          <w:rFonts w:ascii="Arial" w:hAnsi="Arial" w:cs="Arial" w:hint="cs"/>
          <w:rtl/>
        </w:rPr>
        <w:t>أن</w:t>
      </w:r>
      <w:r>
        <w:rPr>
          <w:rtl/>
        </w:rPr>
        <w:t xml:space="preserve"> </w:t>
      </w:r>
      <w:r>
        <w:rPr>
          <w:rFonts w:ascii="Arial" w:hAnsi="Arial" w:cs="Arial" w:hint="cs"/>
          <w:rtl/>
        </w:rPr>
        <w:t>يهتك</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قِصَاصٌ</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شأن</w:t>
      </w:r>
      <w:r>
        <w:rPr>
          <w:rtl/>
        </w:rPr>
        <w:t xml:space="preserve"> </w:t>
      </w:r>
      <w:r>
        <w:rPr>
          <w:rFonts w:ascii="Arial" w:hAnsi="Arial" w:cs="Arial" w:hint="cs"/>
          <w:rtl/>
        </w:rPr>
        <w:t>الحرمات</w:t>
      </w:r>
      <w:r>
        <w:rPr>
          <w:rtl/>
        </w:rPr>
        <w:t xml:space="preserve"> </w:t>
      </w:r>
      <w:r>
        <w:rPr>
          <w:rFonts w:ascii="Arial" w:hAnsi="Arial" w:cs="Arial" w:hint="cs"/>
          <w:rtl/>
        </w:rPr>
        <w:t>قصاص،</w:t>
      </w:r>
      <w:r>
        <w:rPr>
          <w:rtl/>
        </w:rPr>
        <w:t xml:space="preserve"> </w:t>
      </w:r>
      <w:r>
        <w:rPr>
          <w:rFonts w:ascii="Arial" w:hAnsi="Arial" w:cs="Arial" w:hint="cs"/>
          <w:rtl/>
        </w:rPr>
        <w:t>أو</w:t>
      </w:r>
      <w:r>
        <w:rPr>
          <w:rtl/>
        </w:rPr>
        <w:t xml:space="preserve"> </w:t>
      </w:r>
      <w:r>
        <w:rPr>
          <w:rFonts w:ascii="Arial" w:hAnsi="Arial" w:cs="Arial" w:hint="cs"/>
          <w:rtl/>
        </w:rPr>
        <w:t>الحرمات</w:t>
      </w:r>
      <w:r>
        <w:rPr>
          <w:rtl/>
        </w:rPr>
        <w:t xml:space="preserve"> </w:t>
      </w:r>
      <w:r>
        <w:rPr>
          <w:rFonts w:ascii="Arial" w:hAnsi="Arial" w:cs="Arial" w:hint="cs"/>
          <w:rtl/>
        </w:rPr>
        <w:t>ذوات</w:t>
      </w:r>
      <w:r>
        <w:rPr>
          <w:rtl/>
        </w:rPr>
        <w:t xml:space="preserve"> </w:t>
      </w:r>
      <w:r>
        <w:rPr>
          <w:rFonts w:ascii="Arial" w:hAnsi="Arial" w:cs="Arial" w:hint="cs"/>
          <w:rtl/>
        </w:rPr>
        <w:t>قصاص،</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الشهر</w:t>
      </w:r>
      <w:r>
        <w:rPr>
          <w:rtl/>
        </w:rPr>
        <w:t xml:space="preserve"> </w:t>
      </w:r>
      <w:r>
        <w:rPr>
          <w:rFonts w:ascii="Arial" w:hAnsi="Arial" w:cs="Arial" w:hint="cs"/>
          <w:rtl/>
        </w:rPr>
        <w:t>الحرام</w:t>
      </w:r>
      <w:r>
        <w:rPr>
          <w:rtl/>
        </w:rPr>
        <w:t xml:space="preserve"> </w:t>
      </w:r>
      <w:r>
        <w:rPr>
          <w:rFonts w:ascii="Arial" w:hAnsi="Arial" w:cs="Arial" w:hint="cs"/>
          <w:rtl/>
        </w:rPr>
        <w:t>من</w:t>
      </w:r>
      <w:r>
        <w:rPr>
          <w:rtl/>
        </w:rPr>
        <w:t xml:space="preserve"> </w:t>
      </w:r>
      <w:r>
        <w:rPr>
          <w:rFonts w:ascii="Arial" w:hAnsi="Arial" w:cs="Arial" w:hint="cs"/>
          <w:rtl/>
        </w:rPr>
        <w:t>الحرمة،</w:t>
      </w:r>
      <w:r>
        <w:rPr>
          <w:rtl/>
        </w:rPr>
        <w:t xml:space="preserve"> </w:t>
      </w:r>
      <w:r>
        <w:rPr>
          <w:rFonts w:ascii="Arial" w:hAnsi="Arial" w:cs="Arial" w:hint="cs"/>
          <w:rtl/>
        </w:rPr>
        <w:t>والحرمة</w:t>
      </w:r>
      <w:r>
        <w:rPr>
          <w:rtl/>
        </w:rPr>
        <w:t xml:space="preserve"> </w:t>
      </w:r>
      <w:r>
        <w:rPr>
          <w:rFonts w:ascii="Arial" w:hAnsi="Arial" w:cs="Arial" w:hint="cs"/>
          <w:rtl/>
        </w:rPr>
        <w:t>يجري</w:t>
      </w:r>
      <w:r>
        <w:rPr>
          <w:rtl/>
        </w:rPr>
        <w:t xml:space="preserve"> </w:t>
      </w:r>
      <w:r>
        <w:rPr>
          <w:rFonts w:ascii="Arial" w:hAnsi="Arial" w:cs="Arial" w:hint="cs"/>
          <w:rtl/>
        </w:rPr>
        <w:t>فيها</w:t>
      </w:r>
      <w:r>
        <w:rPr>
          <w:rtl/>
        </w:rPr>
        <w:t xml:space="preserve"> </w:t>
      </w:r>
      <w:r>
        <w:rPr>
          <w:rFonts w:ascii="Arial" w:hAnsi="Arial" w:cs="Arial" w:hint="cs"/>
          <w:rtl/>
        </w:rPr>
        <w:t>القصاص</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 xml:space="preserve"> </w:t>
      </w:r>
      <w:r>
        <w:rPr>
          <w:rFonts w:ascii="Arial" w:hAnsi="Arial" w:cs="Arial" w:hint="cs"/>
          <w:rtl/>
        </w:rPr>
        <w:t>نفسًا</w:t>
      </w:r>
      <w:r>
        <w:rPr>
          <w:rtl/>
        </w:rPr>
        <w:t xml:space="preserve"> </w:t>
      </w:r>
      <w:r>
        <w:rPr>
          <w:rFonts w:ascii="Arial" w:hAnsi="Arial" w:cs="Arial" w:hint="cs"/>
          <w:rtl/>
        </w:rPr>
        <w:t>أو</w:t>
      </w:r>
      <w:r>
        <w:rPr>
          <w:rtl/>
        </w:rPr>
        <w:t xml:space="preserve"> </w:t>
      </w:r>
      <w:r>
        <w:rPr>
          <w:rFonts w:ascii="Arial" w:hAnsi="Arial" w:cs="Arial" w:hint="cs"/>
          <w:rtl/>
        </w:rPr>
        <w:t>عِرضًا</w:t>
      </w:r>
      <w:r>
        <w:rPr>
          <w:rtl/>
        </w:rPr>
        <w:t xml:space="preserve"> </w:t>
      </w:r>
      <w:r>
        <w:rPr>
          <w:rFonts w:ascii="Arial" w:hAnsi="Arial" w:cs="Arial" w:hint="cs"/>
          <w:rtl/>
        </w:rPr>
        <w:t>أو</w:t>
      </w:r>
      <w:r>
        <w:rPr>
          <w:rtl/>
        </w:rPr>
        <w:t xml:space="preserve"> </w:t>
      </w:r>
      <w:r>
        <w:rPr>
          <w:rFonts w:ascii="Arial" w:hAnsi="Arial" w:cs="Arial" w:hint="cs"/>
          <w:rtl/>
        </w:rPr>
        <w:t>مالاً،</w:t>
      </w:r>
      <w:r>
        <w:rPr>
          <w:rtl/>
        </w:rPr>
        <w:t xml:space="preserve"> </w:t>
      </w:r>
      <w:r>
        <w:rPr>
          <w:rFonts w:ascii="Arial" w:hAnsi="Arial" w:cs="Arial" w:hint="cs"/>
          <w:rtl/>
        </w:rPr>
        <w:t>والشهر</w:t>
      </w:r>
      <w:r>
        <w:rPr>
          <w:rtl/>
        </w:rPr>
        <w:t xml:space="preserve"> </w:t>
      </w:r>
      <w:r>
        <w:rPr>
          <w:rFonts w:ascii="Arial" w:hAnsi="Arial" w:cs="Arial" w:hint="cs"/>
          <w:rtl/>
        </w:rPr>
        <w:t>الحرام</w:t>
      </w:r>
      <w:r>
        <w:rPr>
          <w:rtl/>
        </w:rPr>
        <w:t xml:space="preserve"> </w:t>
      </w:r>
      <w:r>
        <w:rPr>
          <w:rFonts w:ascii="Arial" w:hAnsi="Arial" w:cs="Arial" w:hint="cs"/>
          <w:rtl/>
        </w:rPr>
        <w:t>مِمَّا</w:t>
      </w:r>
      <w:r>
        <w:rPr>
          <w:rtl/>
        </w:rPr>
        <w:t xml:space="preserve"> </w:t>
      </w:r>
      <w:r>
        <w:rPr>
          <w:rFonts w:ascii="Arial" w:hAnsi="Arial" w:cs="Arial" w:hint="cs"/>
          <w:rtl/>
        </w:rPr>
        <w:t>أراد</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القصاص</w:t>
      </w:r>
      <w:r>
        <w:rPr>
          <w:rtl/>
        </w:rPr>
        <w:t xml:space="preserve"> </w:t>
      </w:r>
      <w:r>
        <w:rPr>
          <w:rFonts w:ascii="Arial" w:hAnsi="Arial" w:cs="Arial" w:hint="cs"/>
          <w:rtl/>
        </w:rPr>
        <w:t>بالقتال،</w:t>
      </w:r>
      <w:r>
        <w:rPr>
          <w:rtl/>
        </w:rPr>
        <w:t xml:space="preserve"> </w:t>
      </w:r>
      <w:r>
        <w:rPr>
          <w:rFonts w:ascii="Arial" w:hAnsi="Arial" w:cs="Arial" w:hint="cs"/>
          <w:rtl/>
        </w:rPr>
        <w:t>وَأَمَّا</w:t>
      </w:r>
      <w:r>
        <w:rPr>
          <w:rtl/>
        </w:rPr>
        <w:t xml:space="preserve"> </w:t>
      </w:r>
      <w:r>
        <w:rPr>
          <w:rFonts w:ascii="Arial" w:hAnsi="Arial" w:cs="Arial" w:hint="cs"/>
          <w:rtl/>
        </w:rPr>
        <w:t>أن</w:t>
      </w:r>
      <w:r>
        <w:rPr>
          <w:rtl/>
        </w:rPr>
        <w:t xml:space="preserve"> </w:t>
      </w:r>
      <w:r>
        <w:rPr>
          <w:rFonts w:ascii="Arial" w:hAnsi="Arial" w:cs="Arial" w:hint="cs"/>
          <w:rtl/>
        </w:rPr>
        <w:t>يقال</w:t>
      </w:r>
      <w:r>
        <w:rPr>
          <w:rtl/>
        </w:rPr>
        <w:t xml:space="preserve">: </w:t>
      </w:r>
      <w:r>
        <w:rPr>
          <w:rFonts w:ascii="Arial" w:hAnsi="Arial" w:cs="Arial" w:hint="cs"/>
          <w:rtl/>
        </w:rPr>
        <w:t>الشهر</w:t>
      </w:r>
      <w:r>
        <w:rPr>
          <w:rtl/>
        </w:rPr>
        <w:t xml:space="preserve"> </w:t>
      </w:r>
      <w:r>
        <w:rPr>
          <w:rFonts w:ascii="Arial" w:hAnsi="Arial" w:cs="Arial" w:hint="cs"/>
          <w:rtl/>
        </w:rPr>
        <w:t>الحرام</w:t>
      </w:r>
      <w:r>
        <w:rPr>
          <w:rtl/>
        </w:rPr>
        <w:t xml:space="preserve"> </w:t>
      </w:r>
      <w:r>
        <w:rPr>
          <w:rFonts w:ascii="Arial" w:hAnsi="Arial" w:cs="Arial" w:hint="cs"/>
          <w:rtl/>
        </w:rPr>
        <w:t>من</w:t>
      </w:r>
      <w:r>
        <w:rPr>
          <w:rtl/>
        </w:rPr>
        <w:t xml:space="preserve"> </w:t>
      </w:r>
      <w:r>
        <w:rPr>
          <w:rFonts w:ascii="Arial" w:hAnsi="Arial" w:cs="Arial" w:hint="cs"/>
          <w:rtl/>
        </w:rPr>
        <w:t>الحرمة،</w:t>
      </w:r>
      <w:r>
        <w:rPr>
          <w:rtl/>
        </w:rPr>
        <w:t xml:space="preserve"> </w:t>
      </w:r>
      <w:r>
        <w:rPr>
          <w:rFonts w:ascii="Arial" w:hAnsi="Arial" w:cs="Arial" w:hint="cs"/>
          <w:rtl/>
        </w:rPr>
        <w:t>وكلُّ</w:t>
      </w:r>
      <w:r>
        <w:rPr>
          <w:rtl/>
        </w:rPr>
        <w:t xml:space="preserve"> </w:t>
      </w:r>
      <w:r>
        <w:rPr>
          <w:rFonts w:ascii="Arial" w:hAnsi="Arial" w:cs="Arial" w:hint="cs"/>
          <w:rtl/>
        </w:rPr>
        <w:t>حرمة</w:t>
      </w:r>
      <w:r>
        <w:rPr>
          <w:rtl/>
        </w:rPr>
        <w:t xml:space="preserve"> </w:t>
      </w:r>
      <w:r>
        <w:rPr>
          <w:rFonts w:ascii="Arial" w:hAnsi="Arial" w:cs="Arial" w:hint="cs"/>
          <w:rtl/>
        </w:rPr>
        <w:t>يجري</w:t>
      </w:r>
      <w:r>
        <w:rPr>
          <w:rtl/>
        </w:rPr>
        <w:t xml:space="preserve"> </w:t>
      </w:r>
      <w:r>
        <w:rPr>
          <w:rFonts w:ascii="Arial" w:hAnsi="Arial" w:cs="Arial" w:hint="cs"/>
          <w:rtl/>
        </w:rPr>
        <w:t>فيها</w:t>
      </w:r>
      <w:r>
        <w:rPr>
          <w:rtl/>
        </w:rPr>
        <w:t xml:space="preserve"> </w:t>
      </w:r>
      <w:r>
        <w:rPr>
          <w:rFonts w:ascii="Arial" w:hAnsi="Arial" w:cs="Arial" w:hint="cs"/>
          <w:rtl/>
        </w:rPr>
        <w:t>القصاص،</w:t>
      </w:r>
      <w:r>
        <w:rPr>
          <w:rtl/>
        </w:rPr>
        <w:t xml:space="preserve"> </w:t>
      </w:r>
      <w:r>
        <w:rPr>
          <w:rFonts w:ascii="Arial" w:hAnsi="Arial" w:cs="Arial" w:hint="cs"/>
          <w:rtl/>
        </w:rPr>
        <w:t>فالشهر</w:t>
      </w:r>
      <w:r>
        <w:rPr>
          <w:rtl/>
        </w:rPr>
        <w:t xml:space="preserve"> </w:t>
      </w:r>
      <w:r>
        <w:rPr>
          <w:rFonts w:ascii="Arial" w:hAnsi="Arial" w:cs="Arial" w:hint="cs"/>
          <w:rtl/>
        </w:rPr>
        <w:t>الحرام</w:t>
      </w:r>
      <w:r>
        <w:rPr>
          <w:rtl/>
        </w:rPr>
        <w:t xml:space="preserve"> </w:t>
      </w:r>
      <w:r>
        <w:rPr>
          <w:rFonts w:ascii="Arial" w:hAnsi="Arial" w:cs="Arial" w:hint="cs"/>
          <w:rtl/>
        </w:rPr>
        <w:t>فيه</w:t>
      </w:r>
      <w:r>
        <w:rPr>
          <w:rtl/>
        </w:rPr>
        <w:t xml:space="preserve"> </w:t>
      </w:r>
      <w:r>
        <w:rPr>
          <w:rFonts w:ascii="Arial" w:hAnsi="Arial" w:cs="Arial" w:hint="cs"/>
          <w:rtl/>
        </w:rPr>
        <w:t>القصاص</w:t>
      </w:r>
      <w:r>
        <w:rPr>
          <w:rtl/>
        </w:rPr>
        <w:t xml:space="preserve"> </w:t>
      </w:r>
      <w:r>
        <w:rPr>
          <w:rStyle w:val="bold"/>
          <w:rFonts w:ascii="Arial" w:hAnsi="Arial" w:cs="Arial" w:hint="cs"/>
          <w:rtl/>
        </w:rPr>
        <w:t>فلا</w:t>
      </w:r>
      <w:r>
        <w:rPr>
          <w:rFonts w:ascii="Arial" w:hAnsi="Arial" w:cs="Arial" w:hint="cs"/>
          <w:rtl/>
        </w:rPr>
        <w:t>؛</w:t>
      </w:r>
      <w:r>
        <w:rPr>
          <w:rtl/>
        </w:rPr>
        <w:t xml:space="preserve"> </w:t>
      </w:r>
      <w:r>
        <w:rPr>
          <w:rFonts w:ascii="Arial" w:hAnsi="Arial" w:cs="Arial" w:hint="cs"/>
          <w:rtl/>
        </w:rPr>
        <w:t>لأنَّه</w:t>
      </w:r>
      <w:r>
        <w:rPr>
          <w:rtl/>
        </w:rPr>
        <w:t xml:space="preserve"> </w:t>
      </w:r>
      <w:r>
        <w:rPr>
          <w:rFonts w:ascii="Arial" w:hAnsi="Arial" w:cs="Arial" w:hint="cs"/>
          <w:rtl/>
        </w:rPr>
        <w:t>لم</w:t>
      </w:r>
      <w:r>
        <w:rPr>
          <w:rtl/>
        </w:rPr>
        <w:t xml:space="preserve"> </w:t>
      </w:r>
      <w:r>
        <w:rPr>
          <w:rFonts w:ascii="Arial" w:hAnsi="Arial" w:cs="Arial" w:hint="cs"/>
          <w:rtl/>
        </w:rPr>
        <w:t>يثبت</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حرمة</w:t>
      </w:r>
      <w:r>
        <w:rPr>
          <w:rtl/>
        </w:rPr>
        <w:t xml:space="preserve"> </w:t>
      </w:r>
      <w:r>
        <w:rPr>
          <w:rFonts w:ascii="Arial" w:hAnsi="Arial" w:cs="Arial" w:hint="cs"/>
          <w:rtl/>
        </w:rPr>
        <w:t>فيها</w:t>
      </w:r>
      <w:r>
        <w:rPr>
          <w:rtl/>
        </w:rPr>
        <w:t xml:space="preserve"> </w:t>
      </w:r>
      <w:r>
        <w:rPr>
          <w:rFonts w:ascii="Arial" w:hAnsi="Arial" w:cs="Arial" w:hint="cs"/>
          <w:rtl/>
        </w:rPr>
        <w:t>قصاص</w:t>
      </w:r>
      <w:r>
        <w:rPr>
          <w:rtl/>
        </w:rPr>
        <w:t>.</w:t>
      </w:r>
    </w:p>
    <w:p w:rsidR="00FD73EF" w:rsidRDefault="00FD73EF">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فَمَنِ</w:t>
      </w:r>
      <w:r>
        <w:rPr>
          <w:rStyle w:val="bold"/>
          <w:w w:val="99"/>
          <w:rtl/>
        </w:rPr>
        <w:t xml:space="preserve"> </w:t>
      </w:r>
      <w:r>
        <w:rPr>
          <w:rStyle w:val="bold"/>
          <w:rFonts w:ascii="Arial" w:hAnsi="Arial" w:cs="Arial" w:hint="cs"/>
          <w:w w:val="99"/>
          <w:rtl/>
        </w:rPr>
        <w:t>اِعْتَدَى</w:t>
      </w:r>
      <w:r>
        <w:rPr>
          <w:rStyle w:val="bold"/>
          <w:w w:val="99"/>
          <w:rtl/>
        </w:rPr>
        <w:t xml:space="preserve"> </w:t>
      </w:r>
      <w:r>
        <w:rPr>
          <w:rStyle w:val="bold"/>
          <w:rFonts w:ascii="Arial" w:hAnsi="Arial" w:cs="Arial" w:hint="cs"/>
          <w:w w:val="99"/>
          <w:rtl/>
        </w:rPr>
        <w:t>عَلَيْكُمْ</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عمرة</w:t>
      </w:r>
      <w:r>
        <w:rPr>
          <w:w w:val="99"/>
          <w:rtl/>
        </w:rPr>
        <w:t xml:space="preserve"> </w:t>
      </w:r>
      <w:r>
        <w:rPr>
          <w:rFonts w:ascii="Arial" w:hAnsi="Arial" w:cs="Arial" w:hint="cs"/>
          <w:w w:val="99"/>
          <w:rtl/>
        </w:rPr>
        <w:t>القضاء</w:t>
      </w:r>
      <w:r>
        <w:rPr>
          <w:w w:val="99"/>
          <w:rtl/>
        </w:rPr>
        <w:t xml:space="preserve"> </w:t>
      </w:r>
      <w:r>
        <w:rPr>
          <w:rFonts w:ascii="Arial" w:hAnsi="Arial" w:cs="Arial" w:hint="cs"/>
          <w:w w:val="99"/>
          <w:rtl/>
        </w:rPr>
        <w:t>بالمنع</w:t>
      </w:r>
      <w:r>
        <w:rPr>
          <w:w w:val="99"/>
          <w:rtl/>
        </w:rPr>
        <w:t xml:space="preserve"> </w:t>
      </w:r>
      <w:r>
        <w:rPr>
          <w:rFonts w:ascii="Arial" w:hAnsi="Arial" w:cs="Arial" w:hint="cs"/>
          <w:w w:val="99"/>
          <w:rtl/>
        </w:rPr>
        <w:t>عنها،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بالقتال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الحرم،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الإحرام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الشهر</w:t>
      </w:r>
      <w:r>
        <w:rPr>
          <w:w w:val="99"/>
          <w:rtl/>
        </w:rPr>
        <w:t xml:space="preserve"> </w:t>
      </w:r>
      <w:r>
        <w:rPr>
          <w:rFonts w:ascii="Arial" w:hAnsi="Arial" w:cs="Arial" w:hint="cs"/>
          <w:w w:val="99"/>
          <w:rtl/>
        </w:rPr>
        <w:t>الحرام،</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فَاعْتَدُواْ</w:t>
      </w:r>
      <w:r>
        <w:rPr>
          <w:rStyle w:val="bold"/>
          <w:w w:val="99"/>
          <w:rtl/>
        </w:rPr>
        <w:t xml:space="preserve"> </w:t>
      </w:r>
      <w:r>
        <w:rPr>
          <w:rStyle w:val="bold"/>
          <w:rFonts w:ascii="Arial" w:hAnsi="Arial" w:cs="Arial" w:hint="cs"/>
          <w:w w:val="99"/>
          <w:rtl/>
        </w:rPr>
        <w:t>عَلَيْهِ</w:t>
      </w:r>
      <w:r>
        <w:rPr>
          <w:w w:val="99"/>
          <w:rtl/>
        </w:rPr>
        <w:t> </w:t>
      </w:r>
      <w:r>
        <w:rPr>
          <w:rFonts w:ascii="Arial" w:hAnsi="Arial" w:cs="Arial" w:hint="cs"/>
          <w:w w:val="99"/>
          <w:rtl/>
        </w:rPr>
        <w:t>﴾</w:t>
      </w:r>
      <w:r>
        <w:rPr>
          <w:w w:val="99"/>
          <w:rtl/>
        </w:rPr>
        <w:t xml:space="preserve"> </w:t>
      </w:r>
      <w:r>
        <w:rPr>
          <w:rFonts w:ascii="Arial" w:hAnsi="Arial" w:cs="Arial" w:hint="cs"/>
          <w:w w:val="99"/>
          <w:rtl/>
        </w:rPr>
        <w:t>جازوه</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اعتدائه،</w:t>
      </w:r>
      <w:r>
        <w:rPr>
          <w:w w:val="99"/>
          <w:rtl/>
        </w:rPr>
        <w:t xml:space="preserve"> </w:t>
      </w:r>
      <w:r>
        <w:rPr>
          <w:rFonts w:ascii="Arial" w:hAnsi="Arial" w:cs="Arial" w:hint="cs"/>
          <w:w w:val="99"/>
          <w:rtl/>
        </w:rPr>
        <w:t>سمَّى</w:t>
      </w:r>
      <w:r>
        <w:rPr>
          <w:w w:val="99"/>
          <w:rtl/>
        </w:rPr>
        <w:t xml:space="preserve"> </w:t>
      </w:r>
      <w:r>
        <w:rPr>
          <w:rFonts w:ascii="Arial" w:hAnsi="Arial" w:cs="Arial" w:hint="cs"/>
          <w:w w:val="99"/>
          <w:rtl/>
        </w:rPr>
        <w:t>فعلهم</w:t>
      </w:r>
      <w:r>
        <w:rPr>
          <w:w w:val="99"/>
          <w:rtl/>
        </w:rPr>
        <w:t xml:space="preserve"> </w:t>
      </w:r>
      <w:r>
        <w:rPr>
          <w:rFonts w:ascii="Arial" w:hAnsi="Arial" w:cs="Arial" w:hint="cs"/>
          <w:w w:val="99"/>
          <w:rtl/>
        </w:rPr>
        <w:t>باسم</w:t>
      </w:r>
      <w:r>
        <w:rPr>
          <w:w w:val="99"/>
          <w:rtl/>
        </w:rPr>
        <w:t xml:space="preserve"> </w:t>
      </w:r>
      <w:r>
        <w:rPr>
          <w:rFonts w:ascii="Arial" w:hAnsi="Arial" w:cs="Arial" w:hint="cs"/>
          <w:w w:val="99"/>
          <w:rtl/>
        </w:rPr>
        <w:t>الفعل</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للشبه،</w:t>
      </w:r>
      <w:r>
        <w:rPr>
          <w:w w:val="99"/>
          <w:rtl/>
        </w:rPr>
        <w:t xml:space="preserve"> </w:t>
      </w:r>
      <w:r>
        <w:rPr>
          <w:rFonts w:ascii="Arial" w:hAnsi="Arial" w:cs="Arial" w:hint="cs"/>
          <w:w w:val="99"/>
          <w:rtl/>
        </w:rPr>
        <w:t>ولعلاقة</w:t>
      </w:r>
      <w:r>
        <w:rPr>
          <w:w w:val="99"/>
          <w:rtl/>
        </w:rPr>
        <w:t xml:space="preserve"> </w:t>
      </w:r>
      <w:r>
        <w:rPr>
          <w:rFonts w:ascii="Arial" w:hAnsi="Arial" w:cs="Arial" w:hint="cs"/>
          <w:w w:val="99"/>
          <w:rtl/>
        </w:rPr>
        <w:t>الجوار،</w:t>
      </w:r>
      <w:r>
        <w:rPr>
          <w:w w:val="99"/>
          <w:rtl/>
        </w:rPr>
        <w:t xml:space="preserve"> </w:t>
      </w:r>
      <w:r>
        <w:rPr>
          <w:rFonts w:ascii="Arial" w:hAnsi="Arial" w:cs="Arial" w:hint="cs"/>
          <w:w w:val="99"/>
          <w:rtl/>
        </w:rPr>
        <w:t>وباسم</w:t>
      </w:r>
      <w:r>
        <w:rPr>
          <w:w w:val="99"/>
          <w:rtl/>
        </w:rPr>
        <w:t xml:space="preserve"> </w:t>
      </w:r>
      <w:r>
        <w:rPr>
          <w:rFonts w:ascii="Arial" w:hAnsi="Arial" w:cs="Arial" w:hint="cs"/>
          <w:w w:val="99"/>
          <w:rtl/>
        </w:rPr>
        <w:t>الملزوم،</w:t>
      </w:r>
      <w:r>
        <w:rPr>
          <w:w w:val="99"/>
          <w:rtl/>
        </w:rPr>
        <w:t xml:space="preserve"> </w:t>
      </w:r>
      <w:r>
        <w:rPr>
          <w:rFonts w:ascii="Arial" w:hAnsi="Arial" w:cs="Arial" w:hint="cs"/>
          <w:w w:val="99"/>
          <w:rtl/>
        </w:rPr>
        <w:t>وباسم</w:t>
      </w:r>
      <w:r>
        <w:rPr>
          <w:w w:val="99"/>
          <w:rtl/>
        </w:rPr>
        <w:t xml:space="preserve"> </w:t>
      </w:r>
      <w:r>
        <w:rPr>
          <w:rFonts w:ascii="Arial" w:hAnsi="Arial" w:cs="Arial" w:hint="cs"/>
          <w:w w:val="99"/>
          <w:rtl/>
        </w:rPr>
        <w:t>السبب،</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سائر</w:t>
      </w:r>
      <w:r>
        <w:rPr>
          <w:w w:val="99"/>
          <w:rtl/>
        </w:rPr>
        <w:t xml:space="preserve"> </w:t>
      </w:r>
      <w:r>
        <w:rPr>
          <w:rFonts w:ascii="Arial" w:hAnsi="Arial" w:cs="Arial" w:hint="cs"/>
          <w:w w:val="99"/>
          <w:rtl/>
        </w:rPr>
        <w:t>اعتبار</w:t>
      </w:r>
      <w:r>
        <w:rPr>
          <w:w w:val="99"/>
          <w:rtl/>
        </w:rPr>
        <w:t xml:space="preserve"> </w:t>
      </w:r>
      <w:r>
        <w:rPr>
          <w:rFonts w:ascii="Arial" w:hAnsi="Arial" w:cs="Arial" w:hint="cs"/>
          <w:w w:val="99"/>
          <w:rtl/>
        </w:rPr>
        <w:t>المشاكلة</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بِمِثْلِ</w:t>
      </w:r>
      <w:r>
        <w:rPr>
          <w:rStyle w:val="bold"/>
          <w:w w:val="99"/>
          <w:rtl/>
        </w:rPr>
        <w:t xml:space="preserve"> </w:t>
      </w:r>
      <w:r>
        <w:rPr>
          <w:rStyle w:val="bold"/>
          <w:rFonts w:ascii="Arial" w:hAnsi="Arial" w:cs="Arial" w:hint="cs"/>
          <w:w w:val="99"/>
          <w:rtl/>
        </w:rPr>
        <w:t>مَا</w:t>
      </w:r>
      <w:r>
        <w:rPr>
          <w:rStyle w:val="bold"/>
          <w:w w:val="99"/>
          <w:rtl/>
        </w:rPr>
        <w:t xml:space="preserve"> </w:t>
      </w:r>
      <w:r>
        <w:rPr>
          <w:rStyle w:val="bold"/>
          <w:rFonts w:ascii="Arial" w:hAnsi="Arial" w:cs="Arial" w:hint="cs"/>
          <w:w w:val="99"/>
          <w:rtl/>
        </w:rPr>
        <w:t>اعْتَدَى</w:t>
      </w:r>
      <w:r>
        <w:rPr>
          <w:rStyle w:val="bold"/>
          <w:w w:val="99"/>
          <w:rtl/>
        </w:rPr>
        <w:t xml:space="preserve"> </w:t>
      </w:r>
      <w:r>
        <w:rPr>
          <w:rStyle w:val="bold"/>
          <w:rFonts w:ascii="Arial" w:hAnsi="Arial" w:cs="Arial" w:hint="cs"/>
          <w:w w:val="99"/>
          <w:rtl/>
        </w:rPr>
        <w:t>عَلَيْكُمْ</w:t>
      </w:r>
      <w:r>
        <w:rPr>
          <w:w w:val="99"/>
          <w:rtl/>
        </w:rPr>
        <w:t> </w:t>
      </w:r>
      <w:r>
        <w:rPr>
          <w:rFonts w:ascii="Arial" w:hAnsi="Arial" w:cs="Arial" w:hint="cs"/>
          <w:w w:val="99"/>
          <w:rtl/>
        </w:rPr>
        <w:t>﴾</w:t>
      </w:r>
      <w:r>
        <w:rPr>
          <w:w w:val="99"/>
          <w:rtl/>
        </w:rPr>
        <w:t xml:space="preserve"> </w:t>
      </w:r>
      <w:r>
        <w:rPr>
          <w:rFonts w:ascii="Arial" w:hAnsi="Arial" w:cs="Arial" w:hint="cs"/>
          <w:w w:val="99"/>
          <w:rtl/>
        </w:rPr>
        <w:t>بالدخول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مكَّة</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كرهوا،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منعوكم</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العام</w:t>
      </w:r>
      <w:r>
        <w:rPr>
          <w:w w:val="99"/>
          <w:rtl/>
        </w:rPr>
        <w:t xml:space="preserve"> </w:t>
      </w:r>
      <w:r>
        <w:rPr>
          <w:rFonts w:ascii="Arial" w:hAnsi="Arial" w:cs="Arial" w:hint="cs"/>
          <w:w w:val="99"/>
          <w:rtl/>
        </w:rPr>
        <w:t>الأوَّل،</w:t>
      </w:r>
      <w:r>
        <w:rPr>
          <w:w w:val="99"/>
          <w:rtl/>
        </w:rPr>
        <w:t xml:space="preserve"> </w:t>
      </w:r>
      <w:r>
        <w:rPr>
          <w:rFonts w:ascii="Arial" w:hAnsi="Arial" w:cs="Arial" w:hint="cs"/>
          <w:w w:val="99"/>
          <w:rtl/>
        </w:rPr>
        <w:t>وقاتلوهم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المنع</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يقاتلوا</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اقتصروا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المنع</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تقاتلونهم</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قاتلوا،</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تزيدوا</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تقاتلوهم،</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يقاتلوكم</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يمنعوكم،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تقاتلوا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يقاتل</w:t>
      </w:r>
      <w:r>
        <w:rPr>
          <w:w w:val="99"/>
          <w:rtl/>
        </w:rPr>
        <w:t>.</w:t>
      </w:r>
    </w:p>
    <w:p w:rsidR="00FD73EF" w:rsidRDefault="00FD73EF">
      <w:pPr>
        <w:pStyle w:val="textmawadi3"/>
        <w:spacing w:before="170"/>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عمَّم</w:t>
      </w:r>
      <w:r>
        <w:rPr>
          <w:rtl/>
        </w:rPr>
        <w:t xml:space="preserve"> </w:t>
      </w:r>
      <w:r>
        <w:rPr>
          <w:rFonts w:ascii="Arial" w:hAnsi="Arial" w:cs="Arial" w:hint="cs"/>
          <w:rtl/>
        </w:rPr>
        <w:t>الشافعيُّ</w:t>
      </w:r>
      <w:r>
        <w:rPr>
          <w:rtl/>
        </w:rPr>
        <w:t xml:space="preserve"> </w:t>
      </w:r>
      <w:r>
        <w:rPr>
          <w:rFonts w:ascii="Arial" w:hAnsi="Arial" w:cs="Arial" w:hint="cs"/>
          <w:rtl/>
        </w:rPr>
        <w:t>القتل</w:t>
      </w:r>
      <w:r>
        <w:rPr>
          <w:rtl/>
        </w:rPr>
        <w:t xml:space="preserve"> </w:t>
      </w:r>
      <w:r>
        <w:rPr>
          <w:rFonts w:ascii="Arial" w:hAnsi="Arial" w:cs="Arial" w:hint="cs"/>
          <w:rtl/>
        </w:rPr>
        <w:t>بمثل</w:t>
      </w:r>
      <w:r>
        <w:rPr>
          <w:rtl/>
        </w:rPr>
        <w:t xml:space="preserve"> </w:t>
      </w:r>
      <w:r>
        <w:rPr>
          <w:rFonts w:ascii="Arial" w:hAnsi="Arial" w:cs="Arial" w:hint="cs"/>
          <w:rtl/>
        </w:rPr>
        <w:t>ما</w:t>
      </w:r>
      <w:r>
        <w:rPr>
          <w:rtl/>
        </w:rPr>
        <w:t xml:space="preserve"> </w:t>
      </w:r>
      <w:r>
        <w:rPr>
          <w:rFonts w:ascii="Arial" w:hAnsi="Arial" w:cs="Arial" w:hint="cs"/>
          <w:rtl/>
        </w:rPr>
        <w:t>قَتل</w:t>
      </w:r>
      <w:r>
        <w:rPr>
          <w:rtl/>
        </w:rPr>
        <w:t xml:space="preserve"> </w:t>
      </w:r>
      <w:r>
        <w:rPr>
          <w:rFonts w:ascii="Arial" w:hAnsi="Arial" w:cs="Arial" w:hint="cs"/>
          <w:rtl/>
        </w:rPr>
        <w:t>به</w:t>
      </w:r>
      <w:r>
        <w:rPr>
          <w:rtl/>
        </w:rPr>
        <w:t xml:space="preserve"> </w:t>
      </w:r>
      <w:r>
        <w:rPr>
          <w:rFonts w:ascii="Arial" w:hAnsi="Arial" w:cs="Arial" w:hint="cs"/>
          <w:rtl/>
        </w:rPr>
        <w:t>محتجًّا</w:t>
      </w:r>
      <w:r>
        <w:rPr>
          <w:rtl/>
        </w:rPr>
        <w:t xml:space="preserve"> </w:t>
      </w:r>
      <w:r>
        <w:rPr>
          <w:rFonts w:ascii="Arial" w:hAnsi="Arial" w:cs="Arial" w:hint="cs"/>
          <w:rtl/>
        </w:rPr>
        <w:t>بالآية،</w:t>
      </w:r>
      <w:r>
        <w:rPr>
          <w:rtl/>
        </w:rPr>
        <w:t xml:space="preserve"> </w:t>
      </w:r>
      <w:r>
        <w:rPr>
          <w:rFonts w:ascii="Arial" w:hAnsi="Arial" w:cs="Arial" w:hint="cs"/>
          <w:rtl/>
        </w:rPr>
        <w:t>كقتل</w:t>
      </w:r>
      <w:r>
        <w:rPr>
          <w:rtl/>
        </w:rPr>
        <w:t xml:space="preserve"> </w:t>
      </w:r>
      <w:r>
        <w:rPr>
          <w:rFonts w:ascii="Arial" w:hAnsi="Arial" w:cs="Arial" w:hint="cs"/>
          <w:rtl/>
        </w:rPr>
        <w:t>بمحدَّد</w:t>
      </w:r>
      <w:r>
        <w:rPr>
          <w:rtl/>
        </w:rPr>
        <w:t xml:space="preserve"> </w:t>
      </w:r>
      <w:r>
        <w:rPr>
          <w:rFonts w:ascii="Arial" w:hAnsi="Arial" w:cs="Arial" w:hint="cs"/>
          <w:rtl/>
        </w:rPr>
        <w:t>وخنق</w:t>
      </w:r>
      <w:r>
        <w:rPr>
          <w:rtl/>
        </w:rPr>
        <w:t xml:space="preserve"> </w:t>
      </w:r>
      <w:r>
        <w:rPr>
          <w:rFonts w:ascii="Arial" w:hAnsi="Arial" w:cs="Arial" w:hint="cs"/>
          <w:rtl/>
        </w:rPr>
        <w:t>وحرق</w:t>
      </w:r>
      <w:r>
        <w:rPr>
          <w:rtl/>
        </w:rPr>
        <w:t xml:space="preserve"> </w:t>
      </w:r>
      <w:r>
        <w:rPr>
          <w:rFonts w:ascii="Arial" w:hAnsi="Arial" w:cs="Arial" w:hint="cs"/>
          <w:rtl/>
        </w:rPr>
        <w:t>وتجويع</w:t>
      </w:r>
      <w:r>
        <w:rPr>
          <w:rtl/>
        </w:rPr>
        <w:t xml:space="preserve"> </w:t>
      </w:r>
      <w:r>
        <w:rPr>
          <w:rFonts w:ascii="Arial" w:hAnsi="Arial" w:cs="Arial" w:hint="cs"/>
          <w:rtl/>
        </w:rPr>
        <w:t>وتغريق،</w:t>
      </w:r>
      <w:r>
        <w:rPr>
          <w:rtl/>
        </w:rPr>
        <w:t xml:space="preserve"> </w:t>
      </w:r>
      <w:r>
        <w:rPr>
          <w:rFonts w:ascii="Arial" w:hAnsi="Arial" w:cs="Arial" w:hint="cs"/>
          <w:rtl/>
        </w:rPr>
        <w:t>حتَّى</w:t>
      </w:r>
      <w:r>
        <w:rPr>
          <w:rtl/>
        </w:rPr>
        <w:t xml:space="preserve"> </w:t>
      </w:r>
      <w:r>
        <w:rPr>
          <w:rFonts w:ascii="Arial" w:hAnsi="Arial" w:cs="Arial" w:hint="cs"/>
          <w:rtl/>
        </w:rPr>
        <w:t>لو</w:t>
      </w:r>
      <w:r>
        <w:rPr>
          <w:rtl/>
        </w:rPr>
        <w:t xml:space="preserve"> </w:t>
      </w:r>
      <w:r>
        <w:rPr>
          <w:rFonts w:ascii="Arial" w:hAnsi="Arial" w:cs="Arial" w:hint="cs"/>
          <w:rtl/>
        </w:rPr>
        <w:t>أغرقه</w:t>
      </w:r>
      <w:r>
        <w:rPr>
          <w:rtl/>
        </w:rPr>
        <w:t xml:space="preserve"> </w:t>
      </w:r>
      <w:r>
        <w:rPr>
          <w:rFonts w:ascii="Arial" w:hAnsi="Arial" w:cs="Arial" w:hint="cs"/>
          <w:rtl/>
        </w:rPr>
        <w:t>في</w:t>
      </w:r>
      <w:r>
        <w:rPr>
          <w:rtl/>
        </w:rPr>
        <w:t xml:space="preserve"> </w:t>
      </w:r>
      <w:r>
        <w:rPr>
          <w:rFonts w:ascii="Arial" w:hAnsi="Arial" w:cs="Arial" w:hint="cs"/>
          <w:rtl/>
        </w:rPr>
        <w:t>عذب</w:t>
      </w:r>
      <w:r>
        <w:rPr>
          <w:rtl/>
        </w:rPr>
        <w:t xml:space="preserve"> </w:t>
      </w:r>
      <w:r>
        <w:rPr>
          <w:rFonts w:ascii="Arial" w:hAnsi="Arial" w:cs="Arial" w:hint="cs"/>
          <w:rtl/>
        </w:rPr>
        <w:t>لم</w:t>
      </w:r>
      <w:r>
        <w:rPr>
          <w:rtl/>
        </w:rPr>
        <w:t xml:space="preserve"> </w:t>
      </w:r>
      <w:r>
        <w:rPr>
          <w:rFonts w:ascii="Arial" w:hAnsi="Arial" w:cs="Arial" w:hint="cs"/>
          <w:rtl/>
        </w:rPr>
        <w:t>يغرقه</w:t>
      </w:r>
      <w:r>
        <w:rPr>
          <w:rtl/>
        </w:rPr>
        <w:t xml:space="preserve"> </w:t>
      </w:r>
      <w:r>
        <w:rPr>
          <w:rFonts w:ascii="Arial" w:hAnsi="Arial" w:cs="Arial" w:hint="cs"/>
          <w:rtl/>
        </w:rPr>
        <w:t>في</w:t>
      </w:r>
      <w:r>
        <w:rPr>
          <w:rtl/>
        </w:rPr>
        <w:t xml:space="preserve"> </w:t>
      </w:r>
      <w:r>
        <w:rPr>
          <w:rFonts w:ascii="Arial" w:hAnsi="Arial" w:cs="Arial" w:hint="cs"/>
          <w:rtl/>
        </w:rPr>
        <w:t>ملح</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وَاتَّقُواْ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احذروا</w:t>
      </w:r>
      <w:r>
        <w:rPr>
          <w:rtl/>
        </w:rPr>
        <w:t xml:space="preserve"> </w:t>
      </w:r>
      <w:r>
        <w:rPr>
          <w:rFonts w:ascii="Arial" w:hAnsi="Arial" w:cs="Arial" w:hint="cs"/>
          <w:rtl/>
        </w:rPr>
        <w:t>عقابه</w:t>
      </w:r>
      <w:r>
        <w:rPr>
          <w:rtl/>
        </w:rPr>
        <w:t xml:space="preserve"> </w:t>
      </w:r>
      <w:r>
        <w:rPr>
          <w:rFonts w:ascii="Arial" w:hAnsi="Arial" w:cs="Arial" w:hint="cs"/>
          <w:rtl/>
        </w:rPr>
        <w:t>على</w:t>
      </w:r>
      <w:r>
        <w:rPr>
          <w:rtl/>
        </w:rPr>
        <w:t xml:space="preserve"> </w:t>
      </w:r>
      <w:r>
        <w:rPr>
          <w:rFonts w:ascii="Arial" w:hAnsi="Arial" w:cs="Arial" w:hint="cs"/>
          <w:rtl/>
        </w:rPr>
        <w:t>المبالغة</w:t>
      </w:r>
      <w:r>
        <w:rPr>
          <w:rtl/>
        </w:rPr>
        <w:t xml:space="preserve"> </w:t>
      </w:r>
      <w:r>
        <w:rPr>
          <w:rFonts w:ascii="Arial" w:hAnsi="Arial" w:cs="Arial" w:hint="cs"/>
          <w:rtl/>
        </w:rPr>
        <w:t>في</w:t>
      </w:r>
      <w:r>
        <w:rPr>
          <w:rtl/>
        </w:rPr>
        <w:t xml:space="preserve"> </w:t>
      </w:r>
      <w:r>
        <w:rPr>
          <w:rFonts w:ascii="Arial" w:hAnsi="Arial" w:cs="Arial" w:hint="cs"/>
          <w:rtl/>
        </w:rPr>
        <w:t>الانتقام،</w:t>
      </w:r>
      <w:r>
        <w:rPr>
          <w:rtl/>
        </w:rPr>
        <w:t xml:space="preserve"> </w:t>
      </w:r>
      <w:r>
        <w:rPr>
          <w:rFonts w:ascii="Arial" w:hAnsi="Arial" w:cs="Arial" w:hint="cs"/>
          <w:rtl/>
        </w:rPr>
        <w:t>وعلى</w:t>
      </w:r>
      <w:r>
        <w:rPr>
          <w:rtl/>
        </w:rPr>
        <w:t xml:space="preserve"> </w:t>
      </w:r>
      <w:r>
        <w:rPr>
          <w:rFonts w:ascii="Arial" w:hAnsi="Arial" w:cs="Arial" w:hint="cs"/>
          <w:rtl/>
        </w:rPr>
        <w:t>الاعتداء</w:t>
      </w:r>
      <w:r>
        <w:rPr>
          <w:rtl/>
        </w:rPr>
        <w:t xml:space="preserve"> </w:t>
      </w:r>
      <w:r>
        <w:rPr>
          <w:rFonts w:ascii="Arial" w:hAnsi="Arial" w:cs="Arial" w:hint="cs"/>
          <w:rtl/>
        </w:rPr>
        <w:t>الحقيقيِّ</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فعل</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واتَّقوا</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الانتصار</w:t>
      </w:r>
      <w:r>
        <w:rPr>
          <w:rtl/>
        </w:rPr>
        <w:t xml:space="preserve"> </w:t>
      </w:r>
      <w:r>
        <w:rPr>
          <w:rFonts w:ascii="Arial" w:hAnsi="Arial" w:cs="Arial" w:hint="cs"/>
          <w:rtl/>
        </w:rPr>
        <w:t>لأنفسكم</w:t>
      </w:r>
      <w:r>
        <w:rPr>
          <w:rtl/>
        </w:rPr>
        <w:t xml:space="preserve"> </w:t>
      </w:r>
      <w:r>
        <w:rPr>
          <w:rFonts w:ascii="Arial" w:hAnsi="Arial" w:cs="Arial" w:hint="cs"/>
          <w:rtl/>
        </w:rPr>
        <w:t>بما</w:t>
      </w:r>
      <w:r>
        <w:rPr>
          <w:rtl/>
        </w:rPr>
        <w:t xml:space="preserve"> </w:t>
      </w:r>
      <w:r>
        <w:rPr>
          <w:rFonts w:ascii="Arial" w:hAnsi="Arial" w:cs="Arial" w:hint="cs"/>
          <w:rtl/>
        </w:rPr>
        <w:t>لا</w:t>
      </w:r>
      <w:r>
        <w:rPr>
          <w:rFonts w:ascii="Calibri" w:cs="Calibri" w:hint="cs"/>
          <w:rtl/>
        </w:rPr>
        <w:t> </w:t>
      </w:r>
      <w:r>
        <w:rPr>
          <w:rFonts w:ascii="Arial" w:hAnsi="Arial" w:cs="Arial" w:hint="cs"/>
          <w:rtl/>
        </w:rPr>
        <w:t>يجوز،</w:t>
      </w:r>
      <w:r>
        <w:rPr>
          <w:rtl/>
        </w:rPr>
        <w:t xml:space="preserve"> </w:t>
      </w:r>
      <w:r>
        <w:rPr>
          <w:rFonts w:ascii="Arial" w:hAnsi="Arial" w:cs="Arial" w:hint="cs"/>
          <w:rtl/>
        </w:rPr>
        <w:t>وترك</w:t>
      </w:r>
      <w:r>
        <w:rPr>
          <w:rtl/>
        </w:rPr>
        <w:t xml:space="preserve"> </w:t>
      </w:r>
      <w:r>
        <w:rPr>
          <w:rFonts w:ascii="Arial" w:hAnsi="Arial" w:cs="Arial" w:hint="cs"/>
          <w:rtl/>
        </w:rPr>
        <w:t>الاعتذار</w:t>
      </w:r>
      <w:r>
        <w:rPr>
          <w:rtl/>
        </w:rPr>
        <w:t xml:space="preserve"> </w:t>
      </w:r>
      <w:r>
        <w:rPr>
          <w:rFonts w:ascii="Arial" w:hAnsi="Arial" w:cs="Arial" w:hint="cs"/>
          <w:rtl/>
        </w:rPr>
        <w:t>بما</w:t>
      </w:r>
      <w:r>
        <w:rPr>
          <w:rtl/>
        </w:rPr>
        <w:t xml:space="preserve"> </w:t>
      </w:r>
      <w:r>
        <w:rPr>
          <w:rFonts w:ascii="Arial" w:hAnsi="Arial" w:cs="Arial" w:hint="cs"/>
          <w:rtl/>
        </w:rPr>
        <w:t>لا</w:t>
      </w:r>
      <w:r>
        <w:rPr>
          <w:rtl/>
        </w:rPr>
        <w:t xml:space="preserve"> </w:t>
      </w:r>
      <w:r>
        <w:rPr>
          <w:rFonts w:ascii="Arial" w:hAnsi="Arial" w:cs="Arial" w:hint="cs"/>
          <w:rtl/>
        </w:rPr>
        <w:t>يجوز</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وَاعْلَمُواْ</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مَعَ</w:t>
      </w:r>
      <w:r>
        <w:rPr>
          <w:rStyle w:val="bold"/>
          <w:rtl/>
        </w:rPr>
        <w:t xml:space="preserve"> </w:t>
      </w:r>
      <w:r>
        <w:rPr>
          <w:rStyle w:val="bold"/>
          <w:rFonts w:ascii="Arial" w:hAnsi="Arial" w:cs="Arial" w:hint="cs"/>
          <w:rtl/>
        </w:rPr>
        <w:t>الْمُتَّقِينَ</w:t>
      </w:r>
      <w:r>
        <w:rPr>
          <w:rtl/>
        </w:rPr>
        <w:t> </w:t>
      </w:r>
      <w:r>
        <w:rPr>
          <w:rFonts w:ascii="Arial" w:hAnsi="Arial" w:cs="Arial" w:hint="cs"/>
          <w:rtl/>
        </w:rPr>
        <w:t>﴾</w:t>
      </w:r>
      <w:r>
        <w:rPr>
          <w:rtl/>
        </w:rPr>
        <w:t xml:space="preserve"> </w:t>
      </w:r>
      <w:r>
        <w:rPr>
          <w:rFonts w:ascii="Arial" w:hAnsi="Arial" w:cs="Arial" w:hint="cs"/>
          <w:rtl/>
        </w:rPr>
        <w:t>بالعون</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والدنيا،</w:t>
      </w:r>
      <w:r>
        <w:rPr>
          <w:rtl/>
        </w:rPr>
        <w:t xml:space="preserve"> </w:t>
      </w:r>
      <w:r>
        <w:rPr>
          <w:rFonts w:ascii="Arial" w:hAnsi="Arial" w:cs="Arial" w:hint="cs"/>
          <w:rtl/>
        </w:rPr>
        <w:t>وبالنصر</w:t>
      </w:r>
      <w:r>
        <w:rPr>
          <w:rtl/>
        </w:rPr>
        <w:t xml:space="preserve"> </w:t>
      </w:r>
      <w:r>
        <w:rPr>
          <w:rFonts w:ascii="Arial" w:hAnsi="Arial" w:cs="Arial" w:hint="cs"/>
          <w:rtl/>
        </w:rPr>
        <w:t>وإصلاح</w:t>
      </w:r>
      <w:r>
        <w:rPr>
          <w:rtl/>
        </w:rPr>
        <w:t xml:space="preserve"> </w:t>
      </w:r>
      <w:r>
        <w:rPr>
          <w:rFonts w:ascii="Arial" w:hAnsi="Arial" w:cs="Arial" w:hint="cs"/>
          <w:rtl/>
        </w:rPr>
        <w:t>الشأن</w:t>
      </w:r>
      <w:r>
        <w:rPr>
          <w:rtl/>
        </w:rPr>
        <w:t xml:space="preserve"> </w:t>
      </w:r>
      <w:r>
        <w:rPr>
          <w:rFonts w:ascii="Arial" w:hAnsi="Arial" w:cs="Arial" w:hint="cs"/>
          <w:rtl/>
        </w:rPr>
        <w:t>والحفظ،</w:t>
      </w:r>
      <w:r>
        <w:rPr>
          <w:rtl/>
        </w:rPr>
        <w:t xml:space="preserve"> </w:t>
      </w:r>
      <w:r>
        <w:rPr>
          <w:rFonts w:ascii="Arial" w:hAnsi="Arial" w:cs="Arial" w:hint="cs"/>
          <w:rtl/>
        </w:rPr>
        <w:t>والاتِّقاء</w:t>
      </w:r>
      <w:r>
        <w:rPr>
          <w:rtl/>
        </w:rPr>
        <w:t xml:space="preserve"> </w:t>
      </w:r>
      <w:r>
        <w:rPr>
          <w:rFonts w:ascii="Arial" w:hAnsi="Arial" w:cs="Arial" w:hint="cs"/>
          <w:rtl/>
        </w:rPr>
        <w:t>اتِّقاء</w:t>
      </w:r>
      <w:r>
        <w:rPr>
          <w:rtl/>
        </w:rPr>
        <w:t xml:space="preserve"> </w:t>
      </w:r>
      <w:r>
        <w:rPr>
          <w:rFonts w:ascii="Arial" w:hAnsi="Arial" w:cs="Arial" w:hint="cs"/>
          <w:rtl/>
        </w:rPr>
        <w:t>المعاصي</w:t>
      </w:r>
      <w:r>
        <w:rPr>
          <w:rtl/>
        </w:rPr>
        <w:t xml:space="preserve"> </w:t>
      </w:r>
      <w:r>
        <w:rPr>
          <w:rFonts w:ascii="Arial" w:hAnsi="Arial" w:cs="Arial" w:hint="cs"/>
          <w:rtl/>
        </w:rPr>
        <w:t>إجلالاً</w:t>
      </w:r>
      <w:r>
        <w:rPr>
          <w:rtl/>
        </w:rPr>
        <w:t xml:space="preserve"> </w:t>
      </w:r>
      <w:r>
        <w:rPr>
          <w:rFonts w:ascii="Arial" w:hAnsi="Arial" w:cs="Arial" w:hint="cs"/>
          <w:rtl/>
        </w:rPr>
        <w:t>لله،</w:t>
      </w:r>
      <w:r>
        <w:rPr>
          <w:rtl/>
        </w:rPr>
        <w:t xml:space="preserve"> </w:t>
      </w:r>
      <w:r>
        <w:rPr>
          <w:rFonts w:ascii="Arial" w:hAnsi="Arial" w:cs="Arial" w:hint="cs"/>
          <w:rtl/>
        </w:rPr>
        <w:t>واتِّقاؤها</w:t>
      </w:r>
      <w:r>
        <w:rPr>
          <w:rtl/>
        </w:rPr>
        <w:t xml:space="preserve"> </w:t>
      </w:r>
      <w:r>
        <w:rPr>
          <w:rFonts w:ascii="Arial" w:hAnsi="Arial" w:cs="Arial" w:hint="cs"/>
          <w:rtl/>
        </w:rPr>
        <w:t>خوفًا</w:t>
      </w:r>
      <w:r>
        <w:rPr>
          <w:rtl/>
        </w:rPr>
        <w:t xml:space="preserve"> </w:t>
      </w:r>
      <w:r>
        <w:rPr>
          <w:rFonts w:ascii="Arial" w:hAnsi="Arial" w:cs="Arial" w:hint="cs"/>
          <w:rtl/>
        </w:rPr>
        <w:t>من</w:t>
      </w:r>
      <w:r>
        <w:rPr>
          <w:rtl/>
        </w:rPr>
        <w:t xml:space="preserve"> </w:t>
      </w:r>
      <w:r>
        <w:rPr>
          <w:rFonts w:ascii="Arial" w:hAnsi="Arial" w:cs="Arial" w:hint="cs"/>
          <w:rtl/>
        </w:rPr>
        <w:t>عقابها،</w:t>
      </w:r>
      <w:r>
        <w:rPr>
          <w:rtl/>
        </w:rPr>
        <w:t xml:space="preserve"> </w:t>
      </w:r>
      <w:r>
        <w:rPr>
          <w:rFonts w:ascii="Arial" w:hAnsi="Arial" w:cs="Arial" w:hint="cs"/>
          <w:rtl/>
        </w:rPr>
        <w:t>واتِّقاءُ</w:t>
      </w:r>
      <w:r>
        <w:rPr>
          <w:rtl/>
        </w:rPr>
        <w:t xml:space="preserve"> </w:t>
      </w:r>
      <w:r>
        <w:rPr>
          <w:rFonts w:ascii="Arial" w:hAnsi="Arial" w:cs="Arial" w:hint="cs"/>
          <w:rtl/>
        </w:rPr>
        <w:t>الله</w:t>
      </w:r>
      <w:r>
        <w:rPr>
          <w:rtl/>
        </w:rPr>
        <w:t xml:space="preserve"> </w:t>
      </w:r>
      <w:r>
        <w:rPr>
          <w:rFonts w:ascii="Arial" w:hAnsi="Arial" w:cs="Arial" w:hint="cs"/>
          <w:rtl/>
        </w:rPr>
        <w:t>أيضًا</w:t>
      </w:r>
      <w:r>
        <w:rPr>
          <w:rtl/>
        </w:rPr>
        <w:t xml:space="preserve"> </w:t>
      </w:r>
      <w:r>
        <w:rPr>
          <w:rFonts w:ascii="Arial" w:hAnsi="Arial" w:cs="Arial" w:hint="cs"/>
          <w:rtl/>
        </w:rPr>
        <w:t>إجلالا</w:t>
      </w:r>
      <w:r>
        <w:rPr>
          <w:rtl/>
        </w:rPr>
        <w:t xml:space="preserve"> </w:t>
      </w:r>
      <w:r>
        <w:rPr>
          <w:rFonts w:ascii="Arial" w:hAnsi="Arial" w:cs="Arial" w:hint="cs"/>
          <w:rtl/>
        </w:rPr>
        <w:t>له</w:t>
      </w:r>
      <w:r>
        <w:rPr>
          <w:rtl/>
        </w:rPr>
        <w:t>.</w:t>
      </w:r>
    </w:p>
    <w:p w:rsidR="00FD73EF" w:rsidRDefault="00FD73EF">
      <w:pPr>
        <w:pStyle w:val="textquran"/>
        <w:spacing w:before="170"/>
        <w:rPr>
          <w:w w:val="104"/>
          <w:rtl/>
        </w:rPr>
      </w:pPr>
      <w:r>
        <w:rPr>
          <w:rFonts w:ascii="Arial" w:hAnsi="Arial" w:cs="Arial" w:hint="cs"/>
          <w:w w:val="104"/>
          <w:rtl/>
        </w:rPr>
        <w:t>﴿</w:t>
      </w:r>
      <w:r>
        <w:rPr>
          <w:rFonts w:ascii="Calibri" w:cs="Calibri" w:hint="cs"/>
          <w:w w:val="104"/>
          <w:rtl/>
        </w:rPr>
        <w:t> </w:t>
      </w:r>
      <w:r>
        <w:rPr>
          <w:rStyle w:val="bold"/>
          <w:rFonts w:ascii="Arial" w:hAnsi="Arial" w:cs="Arial" w:hint="cs"/>
          <w:w w:val="104"/>
          <w:rtl/>
        </w:rPr>
        <w:t>وَأَنفِقُواْ</w:t>
      </w:r>
      <w:r>
        <w:rPr>
          <w:w w:val="104"/>
          <w:rtl/>
        </w:rPr>
        <w:t> </w:t>
      </w:r>
      <w:r>
        <w:rPr>
          <w:rFonts w:ascii="Arial" w:hAnsi="Arial" w:cs="Arial" w:hint="cs"/>
          <w:w w:val="104"/>
          <w:rtl/>
        </w:rPr>
        <w:t>﴾</w:t>
      </w:r>
      <w:r>
        <w:rPr>
          <w:w w:val="104"/>
          <w:rtl/>
        </w:rPr>
        <w:t xml:space="preserve"> </w:t>
      </w:r>
      <w:r>
        <w:rPr>
          <w:rFonts w:ascii="Arial" w:hAnsi="Arial" w:cs="Arial" w:hint="cs"/>
          <w:w w:val="104"/>
          <w:rtl/>
        </w:rPr>
        <w:t>أموالكم</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أنفسكم</w:t>
      </w:r>
      <w:r>
        <w:rPr>
          <w:w w:val="104"/>
          <w:rtl/>
        </w:rPr>
        <w:t xml:space="preserve"> </w:t>
      </w:r>
      <w:r>
        <w:rPr>
          <w:rFonts w:ascii="Arial" w:hAnsi="Arial" w:cs="Arial" w:hint="cs"/>
          <w:w w:val="104"/>
          <w:rtl/>
        </w:rPr>
        <w:t>أكلاً</w:t>
      </w:r>
      <w:r>
        <w:rPr>
          <w:w w:val="104"/>
          <w:rtl/>
        </w:rPr>
        <w:t xml:space="preserve"> </w:t>
      </w:r>
      <w:r>
        <w:rPr>
          <w:rFonts w:ascii="Arial" w:hAnsi="Arial" w:cs="Arial" w:hint="cs"/>
          <w:w w:val="104"/>
          <w:rtl/>
        </w:rPr>
        <w:t>ولباسًا</w:t>
      </w:r>
      <w:r>
        <w:rPr>
          <w:w w:val="104"/>
          <w:rtl/>
        </w:rPr>
        <w:t xml:space="preserve"> </w:t>
      </w:r>
      <w:r>
        <w:rPr>
          <w:rFonts w:ascii="Arial" w:hAnsi="Arial" w:cs="Arial" w:hint="cs"/>
          <w:w w:val="104"/>
          <w:rtl/>
        </w:rPr>
        <w:t>لتقووا</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الجهاد،</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شراء</w:t>
      </w:r>
      <w:r>
        <w:rPr>
          <w:w w:val="104"/>
          <w:rtl/>
        </w:rPr>
        <w:t xml:space="preserve"> </w:t>
      </w:r>
      <w:r>
        <w:rPr>
          <w:rFonts w:ascii="Arial" w:hAnsi="Arial" w:cs="Arial" w:hint="cs"/>
          <w:w w:val="104"/>
          <w:rtl/>
        </w:rPr>
        <w:t>الخيل</w:t>
      </w:r>
      <w:r>
        <w:rPr>
          <w:w w:val="104"/>
          <w:rtl/>
        </w:rPr>
        <w:t xml:space="preserve"> </w:t>
      </w:r>
      <w:r>
        <w:rPr>
          <w:rFonts w:ascii="Arial" w:hAnsi="Arial" w:cs="Arial" w:hint="cs"/>
          <w:w w:val="104"/>
          <w:rtl/>
        </w:rPr>
        <w:t>ونفقتها</w:t>
      </w:r>
      <w:r>
        <w:rPr>
          <w:w w:val="104"/>
          <w:rtl/>
        </w:rPr>
        <w:t xml:space="preserve"> </w:t>
      </w:r>
      <w:r>
        <w:rPr>
          <w:rFonts w:ascii="Arial" w:hAnsi="Arial" w:cs="Arial" w:hint="cs"/>
          <w:w w:val="104"/>
          <w:rtl/>
        </w:rPr>
        <w:t>وآلتها</w:t>
      </w:r>
      <w:r>
        <w:rPr>
          <w:w w:val="104"/>
          <w:rtl/>
        </w:rPr>
        <w:t xml:space="preserve"> </w:t>
      </w:r>
      <w:r>
        <w:rPr>
          <w:rFonts w:ascii="Arial" w:hAnsi="Arial" w:cs="Arial" w:hint="cs"/>
          <w:w w:val="104"/>
          <w:rtl/>
        </w:rPr>
        <w:t>للجهاد،</w:t>
      </w:r>
      <w:r>
        <w:rPr>
          <w:w w:val="104"/>
          <w:rtl/>
        </w:rPr>
        <w:t xml:space="preserve"> </w:t>
      </w:r>
      <w:r>
        <w:rPr>
          <w:rFonts w:ascii="Arial" w:hAnsi="Arial" w:cs="Arial" w:hint="cs"/>
          <w:w w:val="104"/>
          <w:rtl/>
        </w:rPr>
        <w:t>وشراء</w:t>
      </w:r>
      <w:r>
        <w:rPr>
          <w:w w:val="104"/>
          <w:rtl/>
        </w:rPr>
        <w:t xml:space="preserve"> </w:t>
      </w:r>
      <w:r>
        <w:rPr>
          <w:rFonts w:ascii="Arial" w:hAnsi="Arial" w:cs="Arial" w:hint="cs"/>
          <w:w w:val="104"/>
          <w:rtl/>
        </w:rPr>
        <w:t>السلاح،</w:t>
      </w:r>
      <w:r>
        <w:rPr>
          <w:w w:val="104"/>
          <w:rtl/>
        </w:rPr>
        <w:t xml:space="preserve"> </w:t>
      </w:r>
      <w:r>
        <w:rPr>
          <w:rFonts w:ascii="Arial" w:hAnsi="Arial" w:cs="Arial" w:hint="cs"/>
          <w:w w:val="104"/>
          <w:rtl/>
        </w:rPr>
        <w:t>وللزاد</w:t>
      </w:r>
      <w:r>
        <w:rPr>
          <w:w w:val="104"/>
          <w:rtl/>
        </w:rPr>
        <w:t xml:space="preserve"> </w:t>
      </w:r>
      <w:r>
        <w:rPr>
          <w:rFonts w:ascii="Arial" w:hAnsi="Arial" w:cs="Arial" w:hint="cs"/>
          <w:w w:val="104"/>
          <w:rtl/>
        </w:rPr>
        <w:t>وتجهيز</w:t>
      </w:r>
      <w:r>
        <w:rPr>
          <w:w w:val="104"/>
          <w:rtl/>
        </w:rPr>
        <w:t xml:space="preserve"> </w:t>
      </w:r>
      <w:r>
        <w:rPr>
          <w:rFonts w:ascii="Arial" w:hAnsi="Arial" w:cs="Arial" w:hint="cs"/>
          <w:w w:val="104"/>
          <w:rtl/>
        </w:rPr>
        <w:t>الغزاة</w:t>
      </w:r>
      <w:r>
        <w:rPr>
          <w:w w:val="104"/>
          <w:rtl/>
        </w:rPr>
        <w:t xml:space="preserve"> </w:t>
      </w:r>
      <w:r>
        <w:rPr>
          <w:rFonts w:ascii="Arial" w:hAnsi="Arial" w:cs="Arial" w:hint="cs"/>
          <w:w w:val="104"/>
          <w:rtl/>
        </w:rPr>
        <w:t>بقدر</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تطيقون،</w:t>
      </w:r>
      <w:r>
        <w:rPr>
          <w:w w:val="104"/>
          <w:rtl/>
        </w:rPr>
        <w:t xml:space="preserve"> </w:t>
      </w:r>
      <w:r>
        <w:rPr>
          <w:rFonts w:ascii="Arial" w:hAnsi="Arial" w:cs="Arial" w:hint="cs"/>
          <w:w w:val="104"/>
          <w:rtl/>
        </w:rPr>
        <w:t>وفي</w:t>
      </w:r>
      <w:r>
        <w:rPr>
          <w:w w:val="104"/>
          <w:rtl/>
        </w:rPr>
        <w:t xml:space="preserve"> </w:t>
      </w:r>
      <w:r>
        <w:rPr>
          <w:rFonts w:ascii="Arial" w:hAnsi="Arial" w:cs="Arial" w:hint="cs"/>
          <w:w w:val="104"/>
          <w:rtl/>
        </w:rPr>
        <w:t>صلة</w:t>
      </w:r>
      <w:r>
        <w:rPr>
          <w:w w:val="104"/>
          <w:rtl/>
        </w:rPr>
        <w:t xml:space="preserve"> </w:t>
      </w:r>
      <w:r>
        <w:rPr>
          <w:rFonts w:ascii="Arial" w:hAnsi="Arial" w:cs="Arial" w:hint="cs"/>
          <w:w w:val="104"/>
          <w:rtl/>
        </w:rPr>
        <w:t>الرحم</w:t>
      </w:r>
      <w:r>
        <w:rPr>
          <w:w w:val="104"/>
          <w:rtl/>
        </w:rPr>
        <w:t xml:space="preserve"> </w:t>
      </w:r>
      <w:r>
        <w:rPr>
          <w:rFonts w:ascii="Arial" w:hAnsi="Arial" w:cs="Arial" w:hint="cs"/>
          <w:w w:val="104"/>
          <w:rtl/>
        </w:rPr>
        <w:t>والمحتاج،</w:t>
      </w:r>
      <w:r>
        <w:rPr>
          <w:w w:val="104"/>
          <w:rtl/>
        </w:rPr>
        <w:t xml:space="preserve"> </w:t>
      </w:r>
      <w:r>
        <w:rPr>
          <w:rFonts w:ascii="Arial" w:hAnsi="Arial" w:cs="Arial" w:hint="cs"/>
          <w:w w:val="104"/>
          <w:rtl/>
        </w:rPr>
        <w:t>والحجِّ</w:t>
      </w:r>
      <w:r>
        <w:rPr>
          <w:w w:val="104"/>
          <w:rtl/>
        </w:rPr>
        <w:t xml:space="preserve"> </w:t>
      </w:r>
      <w:r>
        <w:rPr>
          <w:rFonts w:ascii="Arial" w:hAnsi="Arial" w:cs="Arial" w:hint="cs"/>
          <w:w w:val="104"/>
          <w:rtl/>
        </w:rPr>
        <w:t>والعمرة،</w:t>
      </w:r>
      <w:r>
        <w:rPr>
          <w:w w:val="104"/>
          <w:rtl/>
        </w:rPr>
        <w:t xml:space="preserve"> </w:t>
      </w:r>
      <w:r>
        <w:rPr>
          <w:rFonts w:ascii="Arial" w:hAnsi="Arial" w:cs="Arial" w:hint="cs"/>
          <w:w w:val="104"/>
          <w:rtl/>
        </w:rPr>
        <w:t>وأهل</w:t>
      </w:r>
      <w:r>
        <w:rPr>
          <w:w w:val="104"/>
          <w:rtl/>
        </w:rPr>
        <w:t xml:space="preserve"> </w:t>
      </w:r>
      <w:r>
        <w:rPr>
          <w:rFonts w:ascii="Arial" w:hAnsi="Arial" w:cs="Arial" w:hint="cs"/>
          <w:w w:val="104"/>
          <w:rtl/>
        </w:rPr>
        <w:t>الحاجة</w:t>
      </w:r>
      <w:r>
        <w:rPr>
          <w:w w:val="104"/>
          <w:rtl/>
        </w:rPr>
        <w:t xml:space="preserve"> </w:t>
      </w:r>
      <w:r>
        <w:rPr>
          <w:rFonts w:ascii="Arial" w:hAnsi="Arial" w:cs="Arial" w:hint="cs"/>
          <w:w w:val="104"/>
          <w:rtl/>
        </w:rPr>
        <w:t>والعيال،</w:t>
      </w:r>
      <w:r>
        <w:rPr>
          <w:w w:val="104"/>
          <w:rtl/>
        </w:rPr>
        <w:t xml:space="preserve"> </w:t>
      </w:r>
      <w:r>
        <w:rPr>
          <w:rFonts w:ascii="Arial" w:hAnsi="Arial" w:cs="Arial" w:hint="cs"/>
          <w:w w:val="104"/>
          <w:rtl/>
        </w:rPr>
        <w:t>وجميع</w:t>
      </w:r>
      <w:r>
        <w:rPr>
          <w:w w:val="104"/>
          <w:rtl/>
        </w:rPr>
        <w:t xml:space="preserve"> </w:t>
      </w:r>
      <w:r>
        <w:rPr>
          <w:rFonts w:ascii="Arial" w:hAnsi="Arial" w:cs="Arial" w:hint="cs"/>
          <w:w w:val="104"/>
          <w:rtl/>
        </w:rPr>
        <w:t>المصالح</w:t>
      </w:r>
      <w:r>
        <w:rPr>
          <w:w w:val="104"/>
          <w:rtl/>
        </w:rPr>
        <w:t xml:space="preserve"> </w:t>
      </w:r>
      <w:r>
        <w:rPr>
          <w:rFonts w:ascii="Arial" w:hAnsi="Arial" w:cs="Arial" w:hint="cs"/>
          <w:w w:val="104"/>
          <w:rtl/>
        </w:rPr>
        <w:t>الدينيَّة،</w:t>
      </w:r>
      <w:r>
        <w:rPr>
          <w:w w:val="104"/>
          <w:rtl/>
        </w:rPr>
        <w:t xml:space="preserve"> </w:t>
      </w:r>
      <w:r>
        <w:rPr>
          <w:rStyle w:val="bold"/>
          <w:rFonts w:ascii="Arial" w:hAnsi="Arial" w:cs="Arial" w:hint="cs"/>
          <w:w w:val="104"/>
          <w:rtl/>
        </w:rPr>
        <w:t>وكلُّ</w:t>
      </w:r>
      <w:r>
        <w:rPr>
          <w:rStyle w:val="bold"/>
          <w:w w:val="104"/>
          <w:rtl/>
        </w:rPr>
        <w:t xml:space="preserve"> </w:t>
      </w:r>
      <w:r>
        <w:rPr>
          <w:rStyle w:val="bold"/>
          <w:rFonts w:ascii="Arial" w:hAnsi="Arial" w:cs="Arial" w:hint="cs"/>
          <w:w w:val="104"/>
          <w:rtl/>
        </w:rPr>
        <w:t>ذلك</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سبيل</w:t>
      </w:r>
      <w:r>
        <w:rPr>
          <w:rStyle w:val="bold"/>
          <w:w w:val="104"/>
          <w:rtl/>
        </w:rPr>
        <w:t xml:space="preserve"> </w:t>
      </w:r>
      <w:r>
        <w:rPr>
          <w:rStyle w:val="bold"/>
          <w:rFonts w:ascii="Arial" w:hAnsi="Arial" w:cs="Arial" w:hint="cs"/>
          <w:w w:val="104"/>
          <w:rtl/>
        </w:rPr>
        <w:t>الله</w:t>
      </w:r>
      <w:r>
        <w:rPr>
          <w:rFonts w:ascii="Arial" w:hAnsi="Arial" w:cs="Arial" w:hint="cs"/>
          <w:w w:val="104"/>
          <w:rtl/>
        </w:rPr>
        <w:t>،</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سَبِيلِ</w:t>
      </w:r>
      <w:r>
        <w:rPr>
          <w:rStyle w:val="bold"/>
          <w:w w:val="104"/>
          <w:rtl/>
        </w:rPr>
        <w:t xml:space="preserve"> </w:t>
      </w:r>
      <w:r>
        <w:rPr>
          <w:rStyle w:val="bold"/>
          <w:rFonts w:ascii="Arial" w:hAnsi="Arial" w:cs="Arial" w:hint="cs"/>
          <w:w w:val="104"/>
          <w:rtl/>
        </w:rPr>
        <w:t>اللهِ</w:t>
      </w:r>
      <w:r>
        <w:rPr>
          <w:w w:val="104"/>
          <w:rtl/>
        </w:rPr>
        <w:t> </w:t>
      </w:r>
      <w:r>
        <w:rPr>
          <w:rFonts w:ascii="Arial" w:hAnsi="Arial" w:cs="Arial" w:hint="cs"/>
          <w:w w:val="104"/>
          <w:rtl/>
        </w:rPr>
        <w:t>﴾</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يتبادر</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اللفظ</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الجهاد،</w:t>
      </w:r>
      <w:r>
        <w:rPr>
          <w:w w:val="104"/>
          <w:rtl/>
        </w:rPr>
        <w:t xml:space="preserve"> </w:t>
      </w:r>
      <w:r>
        <w:rPr>
          <w:rFonts w:ascii="Arial" w:hAnsi="Arial" w:cs="Arial" w:hint="cs"/>
          <w:w w:val="104"/>
          <w:rtl/>
        </w:rPr>
        <w:t>فيراد</w:t>
      </w:r>
      <w:r>
        <w:rPr>
          <w:w w:val="104"/>
          <w:rtl/>
        </w:rPr>
        <w:t xml:space="preserve"> </w:t>
      </w:r>
      <w:r>
        <w:rPr>
          <w:rFonts w:ascii="Arial" w:hAnsi="Arial" w:cs="Arial" w:hint="cs"/>
          <w:w w:val="104"/>
          <w:rtl/>
        </w:rPr>
        <w:t>الكلُّ،</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المراد</w:t>
      </w:r>
      <w:r>
        <w:rPr>
          <w:w w:val="104"/>
          <w:rtl/>
        </w:rPr>
        <w:t xml:space="preserve"> </w:t>
      </w:r>
      <w:r>
        <w:rPr>
          <w:rFonts w:ascii="Arial" w:hAnsi="Arial" w:cs="Arial" w:hint="cs"/>
          <w:w w:val="104"/>
          <w:rtl/>
        </w:rPr>
        <w:t>بالذات</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المقام</w:t>
      </w:r>
      <w:r>
        <w:rPr>
          <w:w w:val="104"/>
          <w:rtl/>
        </w:rPr>
        <w:t xml:space="preserve"> </w:t>
      </w:r>
      <w:r>
        <w:rPr>
          <w:rFonts w:ascii="Arial" w:hAnsi="Arial" w:cs="Arial" w:hint="cs"/>
          <w:w w:val="104"/>
          <w:rtl/>
        </w:rPr>
        <w:t>الجهاد،</w:t>
      </w:r>
      <w:r>
        <w:rPr>
          <w:w w:val="104"/>
          <w:rtl/>
        </w:rPr>
        <w:t xml:space="preserve"> </w:t>
      </w:r>
      <w:r>
        <w:rPr>
          <w:rFonts w:ascii="Arial" w:hAnsi="Arial" w:cs="Arial" w:hint="cs"/>
          <w:w w:val="104"/>
          <w:rtl/>
        </w:rPr>
        <w:t>والآية</w:t>
      </w:r>
      <w:r>
        <w:rPr>
          <w:w w:val="104"/>
          <w:rtl/>
        </w:rPr>
        <w:t xml:space="preserve"> </w:t>
      </w:r>
      <w:r>
        <w:rPr>
          <w:rStyle w:val="bold"/>
          <w:rFonts w:ascii="Arial" w:hAnsi="Arial" w:cs="Arial" w:hint="cs"/>
          <w:w w:val="104"/>
          <w:rtl/>
        </w:rPr>
        <w:t>أمر</w:t>
      </w:r>
      <w:r>
        <w:rPr>
          <w:rStyle w:val="bold"/>
          <w:w w:val="104"/>
          <w:rtl/>
        </w:rPr>
        <w:t xml:space="preserve"> </w:t>
      </w:r>
      <w:r>
        <w:rPr>
          <w:rStyle w:val="bold"/>
          <w:rFonts w:ascii="Arial" w:hAnsi="Arial" w:cs="Arial" w:hint="cs"/>
          <w:w w:val="104"/>
          <w:rtl/>
        </w:rPr>
        <w:t>بالجهاد</w:t>
      </w:r>
      <w:r>
        <w:rPr>
          <w:rStyle w:val="bold"/>
          <w:w w:val="104"/>
          <w:rtl/>
        </w:rPr>
        <w:t xml:space="preserve"> </w:t>
      </w:r>
      <w:r>
        <w:rPr>
          <w:rStyle w:val="bold"/>
          <w:rFonts w:ascii="Arial" w:hAnsi="Arial" w:cs="Arial" w:hint="cs"/>
          <w:w w:val="104"/>
          <w:rtl/>
        </w:rPr>
        <w:t>بالمال</w:t>
      </w:r>
      <w:r>
        <w:rPr>
          <w:rStyle w:val="bold"/>
          <w:w w:val="104"/>
          <w:rtl/>
        </w:rPr>
        <w:t xml:space="preserve"> </w:t>
      </w:r>
      <w:r>
        <w:rPr>
          <w:rStyle w:val="bold"/>
          <w:rFonts w:ascii="Arial" w:hAnsi="Arial" w:cs="Arial" w:hint="cs"/>
          <w:w w:val="104"/>
          <w:rtl/>
        </w:rPr>
        <w:t>بعد</w:t>
      </w:r>
      <w:r>
        <w:rPr>
          <w:rStyle w:val="bold"/>
          <w:w w:val="104"/>
          <w:rtl/>
        </w:rPr>
        <w:t xml:space="preserve"> </w:t>
      </w:r>
      <w:r>
        <w:rPr>
          <w:rStyle w:val="bold"/>
          <w:rFonts w:ascii="Arial" w:hAnsi="Arial" w:cs="Arial" w:hint="cs"/>
          <w:w w:val="104"/>
          <w:rtl/>
        </w:rPr>
        <w:t>الأمر</w:t>
      </w:r>
      <w:r>
        <w:rPr>
          <w:rStyle w:val="bold"/>
          <w:w w:val="104"/>
          <w:rtl/>
        </w:rPr>
        <w:t xml:space="preserve"> </w:t>
      </w:r>
      <w:r>
        <w:rPr>
          <w:rStyle w:val="bold"/>
          <w:rFonts w:ascii="Arial" w:hAnsi="Arial" w:cs="Arial" w:hint="cs"/>
          <w:w w:val="104"/>
          <w:rtl/>
        </w:rPr>
        <w:t>به</w:t>
      </w:r>
      <w:r>
        <w:rPr>
          <w:rStyle w:val="bold"/>
          <w:w w:val="104"/>
          <w:rtl/>
        </w:rPr>
        <w:t xml:space="preserve"> </w:t>
      </w:r>
      <w:r>
        <w:rPr>
          <w:rStyle w:val="bold"/>
          <w:rFonts w:ascii="Arial" w:hAnsi="Arial" w:cs="Arial" w:hint="cs"/>
          <w:w w:val="104"/>
          <w:rtl/>
        </w:rPr>
        <w:t>بالجسد</w:t>
      </w:r>
      <w:r>
        <w:rPr>
          <w:w w:val="104"/>
          <w:rtl/>
        </w:rPr>
        <w:t xml:space="preserve">. </w:t>
      </w:r>
      <w:r>
        <w:rPr>
          <w:rFonts w:ascii="Arial" w:hAnsi="Arial" w:cs="Arial" w:hint="cs"/>
          <w:w w:val="104"/>
          <w:rtl/>
        </w:rPr>
        <w:t>﴿</w:t>
      </w:r>
      <w:r>
        <w:rPr>
          <w:rFonts w:ascii="Calibri" w:cs="Calibri" w:hint="cs"/>
          <w:w w:val="104"/>
          <w:rtl/>
        </w:rPr>
        <w:t> </w:t>
      </w:r>
      <w:r>
        <w:rPr>
          <w:rStyle w:val="bold"/>
          <w:rFonts w:ascii="Arial" w:hAnsi="Arial" w:cs="Arial" w:hint="cs"/>
          <w:w w:val="104"/>
          <w:rtl/>
        </w:rPr>
        <w:t>وَلَا</w:t>
      </w:r>
      <w:r>
        <w:rPr>
          <w:rStyle w:val="bold"/>
          <w:w w:val="104"/>
          <w:rtl/>
        </w:rPr>
        <w:t xml:space="preserve"> </w:t>
      </w:r>
      <w:r>
        <w:rPr>
          <w:rStyle w:val="bold"/>
          <w:rFonts w:ascii="Arial" w:hAnsi="Arial" w:cs="Arial" w:hint="cs"/>
          <w:w w:val="104"/>
          <w:rtl/>
        </w:rPr>
        <w:t>تُلْقُواْ</w:t>
      </w:r>
      <w:r>
        <w:rPr>
          <w:rStyle w:val="bold"/>
          <w:w w:val="104"/>
          <w:rtl/>
        </w:rPr>
        <w:t xml:space="preserve"> </w:t>
      </w:r>
      <w:r>
        <w:rPr>
          <w:rStyle w:val="bold"/>
          <w:rFonts w:ascii="Arial" w:hAnsi="Arial" w:cs="Arial" w:hint="cs"/>
          <w:w w:val="104"/>
          <w:rtl/>
        </w:rPr>
        <w:t>بِأَيْدِيكُم</w:t>
      </w:r>
      <w:r>
        <w:rPr>
          <w:w w:val="104"/>
          <w:rtl/>
        </w:rPr>
        <w:t> </w:t>
      </w:r>
      <w:r>
        <w:rPr>
          <w:rFonts w:ascii="Arial" w:hAnsi="Arial" w:cs="Arial" w:hint="cs"/>
          <w:w w:val="104"/>
          <w:rtl/>
        </w:rPr>
        <w:t>﴾</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تطرحوا</w:t>
      </w:r>
      <w:r>
        <w:rPr>
          <w:w w:val="104"/>
          <w:rtl/>
        </w:rPr>
        <w:t xml:space="preserve"> </w:t>
      </w:r>
      <w:r>
        <w:rPr>
          <w:rFonts w:ascii="Arial" w:hAnsi="Arial" w:cs="Arial" w:hint="cs"/>
          <w:w w:val="104"/>
          <w:rtl/>
        </w:rPr>
        <w:t>أيديكم،</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تفضوا</w:t>
      </w:r>
      <w:r>
        <w:rPr>
          <w:w w:val="104"/>
          <w:rtl/>
        </w:rPr>
        <w:t xml:space="preserve"> </w:t>
      </w:r>
      <w:r>
        <w:rPr>
          <w:rFonts w:ascii="Arial" w:hAnsi="Arial" w:cs="Arial" w:hint="cs"/>
          <w:w w:val="104"/>
          <w:rtl/>
        </w:rPr>
        <w:t>بأيديكم،</w:t>
      </w:r>
      <w:r>
        <w:rPr>
          <w:w w:val="104"/>
          <w:rtl/>
        </w:rPr>
        <w:t xml:space="preserve"> </w:t>
      </w:r>
      <w:r>
        <w:rPr>
          <w:rFonts w:ascii="Arial" w:hAnsi="Arial" w:cs="Arial" w:hint="cs"/>
          <w:w w:val="104"/>
          <w:rtl/>
        </w:rPr>
        <w:t>وسمِّي</w:t>
      </w:r>
      <w:r>
        <w:rPr>
          <w:w w:val="104"/>
          <w:rtl/>
        </w:rPr>
        <w:t xml:space="preserve"> </w:t>
      </w:r>
      <w:r>
        <w:rPr>
          <w:rFonts w:ascii="Arial" w:hAnsi="Arial" w:cs="Arial" w:hint="cs"/>
          <w:w w:val="104"/>
          <w:rtl/>
        </w:rPr>
        <w:t>الطرح</w:t>
      </w:r>
      <w:r>
        <w:rPr>
          <w:w w:val="104"/>
          <w:rtl/>
        </w:rPr>
        <w:t xml:space="preserve"> </w:t>
      </w:r>
      <w:r>
        <w:rPr>
          <w:rFonts w:ascii="Arial" w:hAnsi="Arial" w:cs="Arial" w:hint="cs"/>
          <w:w w:val="104"/>
          <w:rtl/>
        </w:rPr>
        <w:t>إلقاءً</w:t>
      </w:r>
      <w:r>
        <w:rPr>
          <w:w w:val="104"/>
          <w:rtl/>
        </w:rPr>
        <w:t xml:space="preserve"> </w:t>
      </w:r>
      <w:r>
        <w:rPr>
          <w:rFonts w:ascii="Arial" w:hAnsi="Arial" w:cs="Arial" w:hint="cs"/>
          <w:w w:val="104"/>
          <w:rtl/>
        </w:rPr>
        <w:t>لأنَّه</w:t>
      </w:r>
      <w:r>
        <w:rPr>
          <w:w w:val="104"/>
          <w:rtl/>
        </w:rPr>
        <w:t xml:space="preserve"> </w:t>
      </w:r>
      <w:r>
        <w:rPr>
          <w:rFonts w:ascii="Arial" w:hAnsi="Arial" w:cs="Arial" w:hint="cs"/>
          <w:w w:val="104"/>
          <w:rtl/>
        </w:rPr>
        <w:t>تصيير</w:t>
      </w:r>
      <w:r>
        <w:rPr>
          <w:w w:val="104"/>
          <w:rtl/>
        </w:rPr>
        <w:t xml:space="preserve"> </w:t>
      </w:r>
      <w:r>
        <w:rPr>
          <w:rFonts w:ascii="Arial" w:hAnsi="Arial" w:cs="Arial" w:hint="cs"/>
          <w:w w:val="104"/>
          <w:rtl/>
        </w:rPr>
        <w:t>الشيء</w:t>
      </w:r>
      <w:r>
        <w:rPr>
          <w:w w:val="104"/>
          <w:rtl/>
        </w:rPr>
        <w:t xml:space="preserve"> </w:t>
      </w:r>
      <w:r>
        <w:rPr>
          <w:rFonts w:ascii="Arial" w:hAnsi="Arial" w:cs="Arial" w:hint="cs"/>
          <w:w w:val="104"/>
          <w:rtl/>
        </w:rPr>
        <w:t>يلقَى،</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يصادف</w:t>
      </w:r>
      <w:r>
        <w:rPr>
          <w:w w:val="104"/>
          <w:rtl/>
        </w:rPr>
        <w:t xml:space="preserve">. </w:t>
      </w:r>
      <w:r>
        <w:rPr>
          <w:rFonts w:ascii="Arial" w:hAnsi="Arial" w:cs="Arial" w:hint="cs"/>
          <w:w w:val="104"/>
          <w:rtl/>
        </w:rPr>
        <w:t>والأيدي</w:t>
      </w:r>
      <w:r>
        <w:rPr>
          <w:w w:val="104"/>
          <w:rtl/>
        </w:rPr>
        <w:t xml:space="preserve">: </w:t>
      </w:r>
      <w:r>
        <w:rPr>
          <w:rFonts w:ascii="Arial" w:hAnsi="Arial" w:cs="Arial" w:hint="cs"/>
          <w:w w:val="104"/>
          <w:rtl/>
        </w:rPr>
        <w:t>الأجساد؛</w:t>
      </w:r>
      <w:r>
        <w:rPr>
          <w:w w:val="104"/>
          <w:rtl/>
        </w:rPr>
        <w:t xml:space="preserve"> </w:t>
      </w:r>
      <w:r>
        <w:rPr>
          <w:rFonts w:ascii="Arial" w:hAnsi="Arial" w:cs="Arial" w:hint="cs"/>
          <w:w w:val="104"/>
          <w:rtl/>
        </w:rPr>
        <w:t>لأنَّها</w:t>
      </w:r>
      <w:r>
        <w:rPr>
          <w:w w:val="104"/>
          <w:rtl/>
        </w:rPr>
        <w:t xml:space="preserve"> </w:t>
      </w:r>
      <w:r>
        <w:rPr>
          <w:rFonts w:ascii="Arial" w:hAnsi="Arial" w:cs="Arial" w:hint="cs"/>
          <w:w w:val="104"/>
          <w:rtl/>
        </w:rPr>
        <w:t>بعضها</w:t>
      </w:r>
      <w:r>
        <w:rPr>
          <w:w w:val="104"/>
          <w:rtl/>
        </w:rPr>
        <w:t xml:space="preserve"> </w:t>
      </w:r>
      <w:r>
        <w:rPr>
          <w:rFonts w:ascii="Arial" w:hAnsi="Arial" w:cs="Arial" w:hint="cs"/>
          <w:w w:val="104"/>
          <w:rtl/>
        </w:rPr>
        <w:t>الذي</w:t>
      </w:r>
      <w:r>
        <w:rPr>
          <w:w w:val="104"/>
          <w:rtl/>
        </w:rPr>
        <w:t xml:space="preserve"> </w:t>
      </w:r>
      <w:r>
        <w:rPr>
          <w:rFonts w:ascii="Arial" w:hAnsi="Arial" w:cs="Arial" w:hint="cs"/>
          <w:w w:val="104"/>
          <w:rtl/>
        </w:rPr>
        <w:t>تدفع</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وتجلب</w:t>
      </w:r>
      <w:r>
        <w:rPr>
          <w:w w:val="104"/>
          <w:rtl/>
        </w:rPr>
        <w:t xml:space="preserve"> </w:t>
      </w:r>
      <w:r>
        <w:rPr>
          <w:rFonts w:ascii="Arial" w:hAnsi="Arial" w:cs="Arial" w:hint="cs"/>
          <w:w w:val="104"/>
          <w:rtl/>
        </w:rPr>
        <w:t>غالبًا،</w:t>
      </w:r>
      <w:r>
        <w:rPr>
          <w:w w:val="104"/>
          <w:rtl/>
        </w:rPr>
        <w:t xml:space="preserve"> </w:t>
      </w:r>
      <w:r>
        <w:rPr>
          <w:rFonts w:ascii="Arial" w:hAnsi="Arial" w:cs="Arial" w:hint="cs"/>
          <w:w w:val="104"/>
          <w:rtl/>
        </w:rPr>
        <w:t>وأقوى،</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لا</w:t>
      </w:r>
      <w:r>
        <w:rPr>
          <w:rFonts w:ascii="Calibri" w:cs="Calibri" w:hint="cs"/>
          <w:w w:val="104"/>
          <w:rtl/>
        </w:rPr>
        <w:t> </w:t>
      </w:r>
      <w:r>
        <w:rPr>
          <w:rFonts w:ascii="Arial" w:hAnsi="Arial" w:cs="Arial" w:hint="cs"/>
          <w:w w:val="104"/>
          <w:rtl/>
        </w:rPr>
        <w:t>تلقوا</w:t>
      </w:r>
      <w:r>
        <w:rPr>
          <w:w w:val="104"/>
          <w:rtl/>
        </w:rPr>
        <w:t xml:space="preserve"> </w:t>
      </w:r>
      <w:r>
        <w:rPr>
          <w:rFonts w:ascii="Arial" w:hAnsi="Arial" w:cs="Arial" w:hint="cs"/>
          <w:w w:val="104"/>
          <w:rtl/>
        </w:rPr>
        <w:t>أيديكم</w:t>
      </w:r>
      <w:r>
        <w:rPr>
          <w:w w:val="104"/>
          <w:rtl/>
        </w:rPr>
        <w:t xml:space="preserve"> </w:t>
      </w:r>
      <w:r>
        <w:rPr>
          <w:rFonts w:ascii="Arial" w:hAnsi="Arial" w:cs="Arial" w:hint="cs"/>
          <w:w w:val="104"/>
          <w:rtl/>
        </w:rPr>
        <w:t>منتهية</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منتهين</w:t>
      </w:r>
      <w:r>
        <w:rPr>
          <w:w w:val="104"/>
          <w:rtl/>
        </w:rPr>
        <w:t xml:space="preserve"> </w:t>
      </w:r>
      <w:r>
        <w:rPr>
          <w:rFonts w:ascii="Arial" w:hAnsi="Arial" w:cs="Arial" w:hint="cs"/>
          <w:w w:val="104"/>
          <w:rtl/>
        </w:rPr>
        <w:t>﴿</w:t>
      </w:r>
      <w:r>
        <w:rPr>
          <w:w w:val="104"/>
          <w:rtl/>
        </w:rPr>
        <w:t> </w:t>
      </w:r>
      <w:r>
        <w:rPr>
          <w:rStyle w:val="bold"/>
          <w:rFonts w:ascii="Arial" w:hAnsi="Arial" w:cs="Arial" w:hint="cs"/>
          <w:w w:val="104"/>
          <w:rtl/>
        </w:rPr>
        <w:t>إِلَى</w:t>
      </w:r>
      <w:r>
        <w:rPr>
          <w:rStyle w:val="bold"/>
          <w:w w:val="104"/>
          <w:rtl/>
        </w:rPr>
        <w:t xml:space="preserve"> </w:t>
      </w:r>
      <w:r>
        <w:rPr>
          <w:rStyle w:val="bold"/>
          <w:rFonts w:ascii="Arial" w:hAnsi="Arial" w:cs="Arial" w:hint="cs"/>
          <w:w w:val="104"/>
          <w:rtl/>
        </w:rPr>
        <w:t>التَّهْلُكَةِ</w:t>
      </w:r>
      <w:r>
        <w:rPr>
          <w:w w:val="104"/>
          <w:rtl/>
        </w:rPr>
        <w:t> </w:t>
      </w:r>
      <w:r>
        <w:rPr>
          <w:rFonts w:ascii="Arial" w:hAnsi="Arial" w:cs="Arial" w:hint="cs"/>
          <w:w w:val="104"/>
          <w:rtl/>
        </w:rPr>
        <w:t>﴾</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الهلاك،</w:t>
      </w:r>
      <w:r>
        <w:rPr>
          <w:w w:val="104"/>
          <w:rtl/>
        </w:rPr>
        <w:t xml:space="preserve"> </w:t>
      </w:r>
      <w:r>
        <w:rPr>
          <w:rFonts w:ascii="Arial" w:hAnsi="Arial" w:cs="Arial" w:hint="cs"/>
          <w:w w:val="104"/>
          <w:rtl/>
        </w:rPr>
        <w:t>أي</w:t>
      </w:r>
      <w:r>
        <w:rPr>
          <w:w w:val="104"/>
          <w:rtl/>
        </w:rPr>
        <w:t xml:space="preserve">: </w:t>
      </w:r>
      <w:r>
        <w:rPr>
          <w:rFonts w:ascii="Arial" w:hAnsi="Arial" w:cs="Arial" w:hint="cs"/>
          <w:w w:val="104"/>
          <w:rtl/>
        </w:rPr>
        <w:t>المضرَّة</w:t>
      </w:r>
      <w:r>
        <w:rPr>
          <w:w w:val="104"/>
          <w:rtl/>
        </w:rPr>
        <w:t xml:space="preserve"> </w:t>
      </w:r>
      <w:r>
        <w:rPr>
          <w:rFonts w:ascii="Arial" w:hAnsi="Arial" w:cs="Arial" w:hint="cs"/>
          <w:w w:val="104"/>
          <w:rtl/>
        </w:rPr>
        <w:t>الدنيويَّة</w:t>
      </w:r>
      <w:r>
        <w:rPr>
          <w:w w:val="104"/>
          <w:rtl/>
        </w:rPr>
        <w:t xml:space="preserve"> </w:t>
      </w:r>
      <w:r>
        <w:rPr>
          <w:rFonts w:ascii="Arial" w:hAnsi="Arial" w:cs="Arial" w:hint="cs"/>
          <w:w w:val="104"/>
          <w:rtl/>
        </w:rPr>
        <w:t>وهي</w:t>
      </w:r>
      <w:r>
        <w:rPr>
          <w:w w:val="104"/>
          <w:rtl/>
        </w:rPr>
        <w:t xml:space="preserve"> </w:t>
      </w:r>
      <w:r>
        <w:rPr>
          <w:rFonts w:ascii="Arial" w:hAnsi="Arial" w:cs="Arial" w:hint="cs"/>
          <w:w w:val="104"/>
          <w:rtl/>
        </w:rPr>
        <w:t>القتل،</w:t>
      </w:r>
      <w:r>
        <w:rPr>
          <w:w w:val="104"/>
          <w:rtl/>
        </w:rPr>
        <w:t xml:space="preserve"> </w:t>
      </w:r>
      <w:r>
        <w:rPr>
          <w:rFonts w:ascii="Arial" w:hAnsi="Arial" w:cs="Arial" w:hint="cs"/>
          <w:w w:val="104"/>
          <w:rtl/>
        </w:rPr>
        <w:t>والأخرويَّة</w:t>
      </w:r>
      <w:r>
        <w:rPr>
          <w:w w:val="104"/>
          <w:rtl/>
        </w:rPr>
        <w:t xml:space="preserve"> </w:t>
      </w:r>
      <w:r>
        <w:rPr>
          <w:rFonts w:ascii="Arial" w:hAnsi="Arial" w:cs="Arial" w:hint="cs"/>
          <w:w w:val="104"/>
          <w:rtl/>
        </w:rPr>
        <w:t>وهي</w:t>
      </w:r>
      <w:r>
        <w:rPr>
          <w:w w:val="104"/>
          <w:rtl/>
        </w:rPr>
        <w:t xml:space="preserve"> </w:t>
      </w:r>
      <w:r>
        <w:rPr>
          <w:rFonts w:ascii="Arial" w:hAnsi="Arial" w:cs="Arial" w:hint="cs"/>
          <w:w w:val="104"/>
          <w:rtl/>
        </w:rPr>
        <w:t>عذاب</w:t>
      </w:r>
      <w:r>
        <w:rPr>
          <w:w w:val="104"/>
          <w:rtl/>
        </w:rPr>
        <w:t xml:space="preserve"> </w:t>
      </w:r>
      <w:r>
        <w:rPr>
          <w:rFonts w:ascii="Arial" w:hAnsi="Arial" w:cs="Arial" w:hint="cs"/>
          <w:w w:val="104"/>
          <w:rtl/>
        </w:rPr>
        <w:t>النار</w:t>
      </w:r>
      <w:r>
        <w:rPr>
          <w:w w:val="104"/>
          <w:rtl/>
        </w:rPr>
        <w:t>.</w:t>
      </w:r>
    </w:p>
    <w:p w:rsidR="00FD73EF" w:rsidRDefault="00FD73EF">
      <w:pPr>
        <w:pStyle w:val="textmawadi3"/>
        <w:rPr>
          <w:rtl/>
        </w:rPr>
      </w:pP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ولا</w:t>
      </w:r>
      <w:r>
        <w:rPr>
          <w:rtl/>
        </w:rPr>
        <w:t xml:space="preserve"> </w:t>
      </w:r>
      <w:r>
        <w:rPr>
          <w:rFonts w:ascii="Arial" w:hAnsi="Arial" w:cs="Arial" w:hint="cs"/>
          <w:rtl/>
        </w:rPr>
        <w:t>مصدر</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الوزن</w:t>
      </w:r>
      <w:r>
        <w:rPr>
          <w:rtl/>
        </w:rPr>
        <w:t xml:space="preserve"> </w:t>
      </w:r>
      <w:r>
        <w:rPr>
          <w:rFonts w:ascii="Arial" w:hAnsi="Arial" w:cs="Arial" w:hint="cs"/>
          <w:rtl/>
        </w:rPr>
        <w:t>إلَّا</w:t>
      </w:r>
      <w:r>
        <w:rPr>
          <w:rtl/>
        </w:rPr>
        <w:t xml:space="preserve"> </w:t>
      </w:r>
      <w:r>
        <w:rPr>
          <w:rFonts w:ascii="Calibri" w:cs="Calibri" w:hint="cs"/>
          <w:rtl/>
        </w:rPr>
        <w:t>«</w:t>
      </w:r>
      <w:r>
        <w:rPr>
          <w:rFonts w:ascii="Arial" w:hAnsi="Arial" w:cs="Arial" w:hint="cs"/>
          <w:rtl/>
        </w:rPr>
        <w:t>تَضُرَّة</w:t>
      </w:r>
      <w:r>
        <w:rPr>
          <w:rFonts w:ascii="Calibri" w:cs="Calibri" w:hint="cs"/>
          <w:rtl/>
        </w:rPr>
        <w:t>»</w:t>
      </w:r>
      <w:r>
        <w:rPr>
          <w:rtl/>
        </w:rPr>
        <w:t xml:space="preserve"> </w:t>
      </w:r>
      <w:r>
        <w:rPr>
          <w:rFonts w:ascii="Arial" w:hAnsi="Arial" w:cs="Arial" w:hint="cs"/>
          <w:rtl/>
        </w:rPr>
        <w:t>و</w:t>
      </w:r>
      <w:r>
        <w:rPr>
          <w:rFonts w:ascii="Calibri" w:cs="Calibri" w:hint="cs"/>
          <w:rtl/>
        </w:rPr>
        <w:t>«</w:t>
      </w:r>
      <w:r>
        <w:rPr>
          <w:rFonts w:ascii="Arial" w:hAnsi="Arial" w:cs="Arial" w:hint="cs"/>
          <w:rtl/>
        </w:rPr>
        <w:t>تسُرَّة</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الضرر</w:t>
      </w:r>
      <w:r>
        <w:rPr>
          <w:rtl/>
        </w:rPr>
        <w:t xml:space="preserve"> </w:t>
      </w:r>
      <w:r>
        <w:rPr>
          <w:rFonts w:ascii="Arial" w:hAnsi="Arial" w:cs="Arial" w:hint="cs"/>
          <w:rtl/>
        </w:rPr>
        <w:t>والسرور،</w:t>
      </w:r>
      <w:r>
        <w:rPr>
          <w:rtl/>
        </w:rPr>
        <w:t xml:space="preserve"> </w:t>
      </w:r>
      <w:r>
        <w:rPr>
          <w:rFonts w:ascii="Arial" w:hAnsi="Arial" w:cs="Arial" w:hint="cs"/>
          <w:rtl/>
        </w:rPr>
        <w:t>فهنَّ</w:t>
      </w:r>
      <w:r>
        <w:rPr>
          <w:rtl/>
        </w:rPr>
        <w:t xml:space="preserve"> </w:t>
      </w:r>
      <w:r>
        <w:rPr>
          <w:rFonts w:ascii="Arial" w:hAnsi="Arial" w:cs="Arial" w:hint="cs"/>
          <w:rtl/>
        </w:rPr>
        <w:t>ثلاثة؛</w:t>
      </w:r>
      <w:r>
        <w:rPr>
          <w:rtl/>
        </w:rPr>
        <w:t xml:space="preserve"> </w:t>
      </w:r>
      <w:r>
        <w:rPr>
          <w:rFonts w:ascii="Arial" w:hAnsi="Arial" w:cs="Arial" w:hint="cs"/>
          <w:rtl/>
        </w:rPr>
        <w:t>وقيل</w:t>
      </w:r>
      <w:r>
        <w:rPr>
          <w:rtl/>
        </w:rPr>
        <w:t xml:space="preserve">: </w:t>
      </w:r>
      <w:r>
        <w:rPr>
          <w:rFonts w:ascii="Arial" w:hAnsi="Arial" w:cs="Arial" w:hint="cs"/>
          <w:rtl/>
        </w:rPr>
        <w:t>الضمُّ</w:t>
      </w:r>
      <w:r>
        <w:rPr>
          <w:rtl/>
        </w:rPr>
        <w:t xml:space="preserve"> </w:t>
      </w:r>
      <w:r>
        <w:rPr>
          <w:rFonts w:ascii="Arial" w:hAnsi="Arial" w:cs="Arial" w:hint="cs"/>
          <w:rtl/>
        </w:rPr>
        <w:t>بدل</w:t>
      </w:r>
      <w:r>
        <w:rPr>
          <w:rtl/>
        </w:rPr>
        <w:t xml:space="preserve"> </w:t>
      </w:r>
      <w:r>
        <w:rPr>
          <w:rFonts w:ascii="Arial" w:hAnsi="Arial" w:cs="Arial" w:hint="cs"/>
          <w:rtl/>
        </w:rPr>
        <w:t>الكسر،</w:t>
      </w:r>
      <w:r>
        <w:rPr>
          <w:rtl/>
        </w:rPr>
        <w:t xml:space="preserve"> </w:t>
      </w:r>
      <w:r>
        <w:rPr>
          <w:rFonts w:ascii="Arial" w:hAnsi="Arial" w:cs="Arial" w:hint="cs"/>
          <w:rtl/>
        </w:rPr>
        <w:t>ولا</w:t>
      </w:r>
      <w:r>
        <w:rPr>
          <w:rtl/>
        </w:rPr>
        <w:t xml:space="preserve"> </w:t>
      </w:r>
      <w:r>
        <w:rPr>
          <w:rFonts w:ascii="Arial" w:hAnsi="Arial" w:cs="Arial" w:hint="cs"/>
          <w:rtl/>
        </w:rPr>
        <w:t>داعي</w:t>
      </w:r>
      <w:r>
        <w:rPr>
          <w:rtl/>
        </w:rPr>
        <w:t xml:space="preserve"> </w:t>
      </w:r>
      <w:r>
        <w:rPr>
          <w:rFonts w:ascii="Arial" w:hAnsi="Arial" w:cs="Arial" w:hint="cs"/>
          <w:rtl/>
        </w:rPr>
        <w:t>إلى</w:t>
      </w:r>
      <w:r>
        <w:rPr>
          <w:rtl/>
        </w:rPr>
        <w:t xml:space="preserve"> </w:t>
      </w:r>
      <w:r>
        <w:rPr>
          <w:rFonts w:ascii="Arial" w:hAnsi="Arial" w:cs="Arial" w:hint="cs"/>
          <w:rtl/>
        </w:rPr>
        <w:t>إبدال</w:t>
      </w:r>
      <w:r>
        <w:rPr>
          <w:rtl/>
        </w:rPr>
        <w:t xml:space="preserve"> </w:t>
      </w:r>
      <w:r>
        <w:rPr>
          <w:rFonts w:ascii="Arial" w:hAnsi="Arial" w:cs="Arial" w:hint="cs"/>
          <w:rtl/>
        </w:rPr>
        <w:t>الثقيل</w:t>
      </w:r>
      <w:r>
        <w:rPr>
          <w:rtl/>
        </w:rPr>
        <w:t xml:space="preserve"> </w:t>
      </w:r>
      <w:r>
        <w:rPr>
          <w:rFonts w:ascii="Arial" w:hAnsi="Arial" w:cs="Arial" w:hint="cs"/>
          <w:rtl/>
        </w:rPr>
        <w:t>بالأثقل،</w:t>
      </w:r>
      <w:r>
        <w:rPr>
          <w:rtl/>
        </w:rPr>
        <w:t xml:space="preserve"> </w:t>
      </w:r>
      <w:r>
        <w:rPr>
          <w:rFonts w:ascii="Arial" w:hAnsi="Arial" w:cs="Arial" w:hint="cs"/>
          <w:rtl/>
        </w:rPr>
        <w:t>وَأَمَّا</w:t>
      </w:r>
      <w:r>
        <w:rPr>
          <w:rtl/>
        </w:rPr>
        <w:t xml:space="preserve"> </w:t>
      </w:r>
      <w:r>
        <w:rPr>
          <w:rFonts w:ascii="Arial" w:hAnsi="Arial" w:cs="Arial" w:hint="cs"/>
          <w:rtl/>
        </w:rPr>
        <w:t>الجوار</w:t>
      </w:r>
      <w:r>
        <w:rPr>
          <w:rtl/>
        </w:rPr>
        <w:t xml:space="preserve"> </w:t>
      </w:r>
      <w:r>
        <w:rPr>
          <w:rFonts w:ascii="Arial" w:hAnsi="Arial" w:cs="Arial" w:hint="cs"/>
          <w:rtl/>
        </w:rPr>
        <w:t>بالضمِّ</w:t>
      </w:r>
      <w:r>
        <w:rPr>
          <w:rtl/>
        </w:rPr>
        <w:t xml:space="preserve"> </w:t>
      </w:r>
      <w:r>
        <w:rPr>
          <w:rFonts w:ascii="Arial" w:hAnsi="Arial" w:cs="Arial" w:hint="cs"/>
          <w:rtl/>
        </w:rPr>
        <w:t>فلغة</w:t>
      </w:r>
      <w:r>
        <w:rPr>
          <w:rtl/>
        </w:rPr>
        <w:t xml:space="preserve"> </w:t>
      </w:r>
      <w:r>
        <w:rPr>
          <w:rFonts w:ascii="Arial" w:hAnsi="Arial" w:cs="Arial" w:hint="cs"/>
          <w:rtl/>
        </w:rPr>
        <w:t>في</w:t>
      </w:r>
      <w:r>
        <w:rPr>
          <w:rtl/>
        </w:rPr>
        <w:t xml:space="preserve"> </w:t>
      </w:r>
      <w:r>
        <w:rPr>
          <w:rFonts w:ascii="Arial" w:hAnsi="Arial" w:cs="Arial" w:hint="cs"/>
          <w:rtl/>
        </w:rPr>
        <w:t>الجوار</w:t>
      </w:r>
      <w:r>
        <w:rPr>
          <w:rtl/>
        </w:rPr>
        <w:t xml:space="preserve"> </w:t>
      </w:r>
      <w:r>
        <w:rPr>
          <w:rFonts w:ascii="Arial" w:hAnsi="Arial" w:cs="Arial" w:hint="cs"/>
          <w:rtl/>
        </w:rPr>
        <w:t>بالكسر،</w:t>
      </w:r>
      <w:r>
        <w:rPr>
          <w:rtl/>
        </w:rPr>
        <w:t xml:space="preserve"> </w:t>
      </w:r>
      <w:r>
        <w:rPr>
          <w:rFonts w:ascii="Arial" w:hAnsi="Arial" w:cs="Arial" w:hint="cs"/>
          <w:rtl/>
        </w:rPr>
        <w:t>لا</w:t>
      </w:r>
      <w:r>
        <w:rPr>
          <w:rtl/>
        </w:rPr>
        <w:t xml:space="preserve"> </w:t>
      </w:r>
      <w:r>
        <w:rPr>
          <w:rFonts w:ascii="Arial" w:hAnsi="Arial" w:cs="Arial" w:hint="cs"/>
          <w:rtl/>
        </w:rPr>
        <w:t>نَقْل،</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الضمَّ</w:t>
      </w:r>
      <w:r>
        <w:rPr>
          <w:rtl/>
        </w:rPr>
        <w:t xml:space="preserve"> </w:t>
      </w:r>
      <w:r>
        <w:rPr>
          <w:rFonts w:ascii="Arial" w:hAnsi="Arial" w:cs="Arial" w:hint="cs"/>
          <w:rtl/>
        </w:rPr>
        <w:t>أنسب</w:t>
      </w:r>
      <w:r>
        <w:rPr>
          <w:rtl/>
        </w:rPr>
        <w:t xml:space="preserve"> </w:t>
      </w:r>
      <w:r>
        <w:rPr>
          <w:rFonts w:ascii="Arial" w:hAnsi="Arial" w:cs="Arial" w:hint="cs"/>
          <w:rtl/>
        </w:rPr>
        <w:t>بالواو</w:t>
      </w:r>
      <w:r>
        <w:rPr>
          <w:rtl/>
        </w:rPr>
        <w:t xml:space="preserve">. </w:t>
      </w:r>
      <w:r>
        <w:rPr>
          <w:rFonts w:ascii="Arial" w:hAnsi="Arial" w:cs="Arial" w:hint="cs"/>
          <w:rtl/>
        </w:rPr>
        <w:t>وأيضًا</w:t>
      </w:r>
      <w:r>
        <w:rPr>
          <w:rtl/>
        </w:rPr>
        <w:t xml:space="preserve"> </w:t>
      </w:r>
      <w:r>
        <w:rPr>
          <w:rFonts w:ascii="Arial" w:hAnsi="Arial" w:cs="Arial" w:hint="cs"/>
          <w:rtl/>
        </w:rPr>
        <w:t>التفعلة</w:t>
      </w:r>
      <w:r>
        <w:rPr>
          <w:rtl/>
        </w:rPr>
        <w:t xml:space="preserve"> </w:t>
      </w:r>
      <w:r>
        <w:rPr>
          <w:rFonts w:ascii="Arial" w:hAnsi="Arial" w:cs="Arial" w:hint="cs"/>
          <w:rtl/>
        </w:rPr>
        <w:t>بالكسر</w:t>
      </w:r>
      <w:r>
        <w:rPr>
          <w:rtl/>
        </w:rPr>
        <w:t xml:space="preserve"> </w:t>
      </w:r>
      <w:r>
        <w:rPr>
          <w:rFonts w:ascii="Arial" w:hAnsi="Arial" w:cs="Arial" w:hint="cs"/>
          <w:rtl/>
        </w:rPr>
        <w:t>مقيس</w:t>
      </w:r>
      <w:r>
        <w:rPr>
          <w:rtl/>
        </w:rPr>
        <w:t xml:space="preserve"> </w:t>
      </w:r>
      <w:r>
        <w:rPr>
          <w:rFonts w:ascii="Arial" w:hAnsi="Arial" w:cs="Arial" w:hint="cs"/>
          <w:rtl/>
        </w:rPr>
        <w:t>في</w:t>
      </w:r>
      <w:r>
        <w:rPr>
          <w:rtl/>
        </w:rPr>
        <w:t xml:space="preserve"> </w:t>
      </w:r>
      <w:r>
        <w:rPr>
          <w:rFonts w:ascii="Arial" w:hAnsi="Arial" w:cs="Arial" w:hint="cs"/>
          <w:rtl/>
        </w:rPr>
        <w:t>معلِّ</w:t>
      </w:r>
      <w:r>
        <w:rPr>
          <w:rtl/>
        </w:rPr>
        <w:t xml:space="preserve"> </w:t>
      </w:r>
      <w:r>
        <w:rPr>
          <w:rFonts w:ascii="Arial" w:hAnsi="Arial" w:cs="Arial" w:hint="cs"/>
          <w:rtl/>
        </w:rPr>
        <w:t>اللام</w:t>
      </w:r>
      <w:r>
        <w:rPr>
          <w:rtl/>
        </w:rPr>
        <w:t xml:space="preserve"> </w:t>
      </w:r>
      <w:r>
        <w:rPr>
          <w:rFonts w:ascii="Arial" w:hAnsi="Arial" w:cs="Arial" w:hint="cs"/>
          <w:rtl/>
        </w:rPr>
        <w:t>سماعٌ</w:t>
      </w:r>
      <w:r>
        <w:rPr>
          <w:rtl/>
        </w:rPr>
        <w:t xml:space="preserve"> </w:t>
      </w:r>
      <w:r>
        <w:rPr>
          <w:rFonts w:ascii="Arial" w:hAnsi="Arial" w:cs="Arial" w:hint="cs"/>
          <w:rtl/>
        </w:rPr>
        <w:t>في</w:t>
      </w:r>
      <w:r>
        <w:rPr>
          <w:rtl/>
        </w:rPr>
        <w:t xml:space="preserve"> </w:t>
      </w:r>
      <w:r>
        <w:rPr>
          <w:rFonts w:ascii="Arial" w:hAnsi="Arial" w:cs="Arial" w:hint="cs"/>
          <w:rtl/>
        </w:rPr>
        <w:t>الصحيح</w:t>
      </w:r>
      <w:r>
        <w:rPr>
          <w:rtl/>
        </w:rPr>
        <w:t xml:space="preserve"> </w:t>
      </w:r>
      <w:r>
        <w:rPr>
          <w:rFonts w:ascii="Arial" w:hAnsi="Arial" w:cs="Arial" w:hint="cs"/>
          <w:rtl/>
        </w:rPr>
        <w:t>كتجربة</w:t>
      </w:r>
      <w:r>
        <w:rPr>
          <w:rtl/>
        </w:rPr>
        <w:t xml:space="preserve"> </w:t>
      </w:r>
      <w:r>
        <w:rPr>
          <w:rFonts w:ascii="Arial" w:hAnsi="Arial" w:cs="Arial" w:hint="cs"/>
          <w:rtl/>
        </w:rPr>
        <w:t>وتكملة</w:t>
      </w:r>
      <w:r>
        <w:rPr>
          <w:rtl/>
        </w:rPr>
        <w:t>.</w:t>
      </w:r>
    </w:p>
    <w:p w:rsidR="00FD73EF" w:rsidRDefault="00FD73EF">
      <w:pPr>
        <w:pStyle w:val="textquran"/>
        <w:rPr>
          <w:rtl/>
        </w:rPr>
      </w:pPr>
      <w:r>
        <w:rPr>
          <w:rFonts w:ascii="Arial" w:hAnsi="Arial" w:cs="Arial" w:hint="cs"/>
          <w:rtl/>
        </w:rPr>
        <w:t>وقيل</w:t>
      </w:r>
      <w:r>
        <w:rPr>
          <w:rtl/>
        </w:rPr>
        <w:t xml:space="preserve">: </w:t>
      </w:r>
      <w:r>
        <w:rPr>
          <w:rFonts w:ascii="Arial" w:hAnsi="Arial" w:cs="Arial" w:hint="cs"/>
          <w:rtl/>
        </w:rPr>
        <w:t>الهلاك</w:t>
      </w:r>
      <w:r>
        <w:rPr>
          <w:rtl/>
        </w:rPr>
        <w:t xml:space="preserve"> </w:t>
      </w:r>
      <w:r>
        <w:rPr>
          <w:rFonts w:ascii="Arial" w:hAnsi="Arial" w:cs="Arial" w:hint="cs"/>
          <w:rtl/>
        </w:rPr>
        <w:t>ما</w:t>
      </w:r>
      <w:r>
        <w:rPr>
          <w:rtl/>
        </w:rPr>
        <w:t xml:space="preserve"> </w:t>
      </w:r>
      <w:r>
        <w:rPr>
          <w:rFonts w:ascii="Arial" w:hAnsi="Arial" w:cs="Arial" w:hint="cs"/>
          <w:rtl/>
        </w:rPr>
        <w:t>يمكن</w:t>
      </w:r>
      <w:r>
        <w:rPr>
          <w:rtl/>
        </w:rPr>
        <w:t xml:space="preserve"> </w:t>
      </w:r>
      <w:r>
        <w:rPr>
          <w:rFonts w:ascii="Arial" w:hAnsi="Arial" w:cs="Arial" w:hint="cs"/>
          <w:rtl/>
        </w:rPr>
        <w:t>التخلُّص</w:t>
      </w:r>
      <w:r>
        <w:rPr>
          <w:rtl/>
        </w:rPr>
        <w:t xml:space="preserve"> </w:t>
      </w:r>
      <w:r>
        <w:rPr>
          <w:rFonts w:ascii="Arial" w:hAnsi="Arial" w:cs="Arial" w:hint="cs"/>
          <w:rtl/>
        </w:rPr>
        <w:t>منه،</w:t>
      </w:r>
      <w:r>
        <w:rPr>
          <w:rtl/>
        </w:rPr>
        <w:t xml:space="preserve"> </w:t>
      </w:r>
      <w:r>
        <w:rPr>
          <w:rFonts w:ascii="Arial" w:hAnsi="Arial" w:cs="Arial" w:hint="cs"/>
          <w:rtl/>
        </w:rPr>
        <w:t>والتهلكة</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يمكن</w:t>
      </w:r>
      <w:r>
        <w:rPr>
          <w:rtl/>
        </w:rPr>
        <w:t xml:space="preserve"> </w:t>
      </w:r>
      <w:r>
        <w:rPr>
          <w:rFonts w:ascii="Arial" w:hAnsi="Arial" w:cs="Arial" w:hint="cs"/>
          <w:rtl/>
        </w:rPr>
        <w:t>التخلُّص</w:t>
      </w:r>
      <w:r>
        <w:rPr>
          <w:rtl/>
        </w:rPr>
        <w:t xml:space="preserve"> </w:t>
      </w:r>
      <w:r>
        <w:rPr>
          <w:rFonts w:ascii="Arial" w:hAnsi="Arial" w:cs="Arial" w:hint="cs"/>
          <w:rtl/>
        </w:rPr>
        <w:t>منه</w:t>
      </w:r>
      <w:r>
        <w:rPr>
          <w:rtl/>
        </w:rPr>
        <w:t xml:space="preserve">. </w:t>
      </w:r>
      <w:r>
        <w:rPr>
          <w:rFonts w:ascii="Arial" w:hAnsi="Arial" w:cs="Arial" w:hint="cs"/>
          <w:rtl/>
        </w:rPr>
        <w:t>وزيادة</w:t>
      </w:r>
      <w:r>
        <w:rPr>
          <w:rtl/>
        </w:rPr>
        <w:t xml:space="preserve"> </w:t>
      </w:r>
      <w:r>
        <w:rPr>
          <w:rFonts w:ascii="Arial" w:hAnsi="Arial" w:cs="Arial" w:hint="cs"/>
          <w:rtl/>
        </w:rPr>
        <w:t>الباء</w:t>
      </w:r>
      <w:r>
        <w:rPr>
          <w:rtl/>
        </w:rPr>
        <w:t xml:space="preserve"> </w:t>
      </w:r>
      <w:r>
        <w:rPr>
          <w:rFonts w:ascii="Arial" w:hAnsi="Arial" w:cs="Arial" w:hint="cs"/>
          <w:rtl/>
        </w:rPr>
        <w:t>في</w:t>
      </w:r>
      <w:r>
        <w:rPr>
          <w:rtl/>
        </w:rPr>
        <w:t xml:space="preserve"> </w:t>
      </w:r>
      <w:r>
        <w:rPr>
          <w:rFonts w:ascii="Arial" w:hAnsi="Arial" w:cs="Arial" w:hint="cs"/>
          <w:rtl/>
        </w:rPr>
        <w:t>المفعول</w:t>
      </w:r>
      <w:r>
        <w:rPr>
          <w:rtl/>
        </w:rPr>
        <w:t xml:space="preserve"> </w:t>
      </w:r>
      <w:r>
        <w:rPr>
          <w:rFonts w:ascii="Arial" w:hAnsi="Arial" w:cs="Arial" w:hint="cs"/>
          <w:rtl/>
        </w:rPr>
        <w:t>به</w:t>
      </w:r>
      <w:r>
        <w:rPr>
          <w:rtl/>
        </w:rPr>
        <w:t xml:space="preserve"> </w:t>
      </w:r>
      <w:r>
        <w:rPr>
          <w:rFonts w:ascii="Arial" w:hAnsi="Arial" w:cs="Arial" w:hint="cs"/>
          <w:rtl/>
        </w:rPr>
        <w:t>قليلة</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تلقوا</w:t>
      </w:r>
      <w:r>
        <w:rPr>
          <w:rtl/>
        </w:rPr>
        <w:t xml:space="preserve"> </w:t>
      </w:r>
      <w:r>
        <w:rPr>
          <w:rFonts w:ascii="Arial" w:hAnsi="Arial" w:cs="Arial" w:hint="cs"/>
          <w:rtl/>
        </w:rPr>
        <w:t>بأيديكم</w:t>
      </w:r>
      <w:r>
        <w:rPr>
          <w:rtl/>
        </w:rPr>
        <w:t xml:space="preserve"> </w:t>
      </w:r>
      <w:r>
        <w:rPr>
          <w:rFonts w:ascii="Arial" w:hAnsi="Arial" w:cs="Arial" w:hint="cs"/>
          <w:rtl/>
        </w:rPr>
        <w:t>أنفسكم</w:t>
      </w:r>
      <w:r>
        <w:rPr>
          <w:rtl/>
        </w:rPr>
        <w:t xml:space="preserve"> </w:t>
      </w:r>
      <w:r>
        <w:rPr>
          <w:rFonts w:ascii="Arial" w:hAnsi="Arial" w:cs="Arial" w:hint="cs"/>
          <w:rtl/>
        </w:rPr>
        <w:t>إلى</w:t>
      </w:r>
      <w:r>
        <w:rPr>
          <w:rtl/>
        </w:rPr>
        <w:t xml:space="preserve"> </w:t>
      </w:r>
      <w:r>
        <w:rPr>
          <w:rFonts w:ascii="Arial" w:hAnsi="Arial" w:cs="Arial" w:hint="cs"/>
          <w:rtl/>
        </w:rPr>
        <w:t>التهلكة،</w:t>
      </w:r>
      <w:r>
        <w:rPr>
          <w:rtl/>
        </w:rPr>
        <w:t xml:space="preserve"> </w:t>
      </w:r>
      <w:r>
        <w:rPr>
          <w:rFonts w:ascii="Arial" w:hAnsi="Arial" w:cs="Arial" w:hint="cs"/>
          <w:rtl/>
        </w:rPr>
        <w:t>أي</w:t>
      </w:r>
      <w:r>
        <w:rPr>
          <w:rtl/>
        </w:rPr>
        <w:t xml:space="preserve">: </w:t>
      </w:r>
      <w:r>
        <w:rPr>
          <w:rFonts w:ascii="Arial" w:hAnsi="Arial" w:cs="Arial" w:hint="cs"/>
          <w:rtl/>
        </w:rPr>
        <w:t>باختياركم</w:t>
      </w:r>
      <w:r>
        <w:rPr>
          <w:rtl/>
        </w:rPr>
        <w:t xml:space="preserve"> </w:t>
      </w:r>
      <w:r>
        <w:rPr>
          <w:rFonts w:ascii="Arial" w:hAnsi="Arial" w:cs="Arial" w:hint="cs"/>
          <w:rtl/>
        </w:rPr>
        <w:t>فتأخذ</w:t>
      </w:r>
      <w:r>
        <w:rPr>
          <w:rtl/>
        </w:rPr>
        <w:t xml:space="preserve"> </w:t>
      </w:r>
      <w:r>
        <w:rPr>
          <w:rFonts w:ascii="Arial" w:hAnsi="Arial" w:cs="Arial" w:hint="cs"/>
          <w:rtl/>
        </w:rPr>
        <w:t>التهلكة</w:t>
      </w:r>
      <w:r>
        <w:rPr>
          <w:rtl/>
        </w:rPr>
        <w:t xml:space="preserve"> </w:t>
      </w:r>
      <w:r>
        <w:rPr>
          <w:rFonts w:ascii="Arial" w:hAnsi="Arial" w:cs="Arial" w:hint="cs"/>
          <w:rtl/>
        </w:rPr>
        <w:t>بها</w:t>
      </w:r>
      <w:r>
        <w:rPr>
          <w:rtl/>
        </w:rPr>
        <w:t xml:space="preserve"> </w:t>
      </w:r>
      <w:r>
        <w:rPr>
          <w:rFonts w:ascii="Arial" w:hAnsi="Arial" w:cs="Arial" w:hint="cs"/>
          <w:rtl/>
        </w:rPr>
        <w:t>وتقبضها،</w:t>
      </w:r>
      <w:r>
        <w:rPr>
          <w:rtl/>
        </w:rPr>
        <w:t xml:space="preserve"> </w:t>
      </w:r>
      <w:r>
        <w:rPr>
          <w:rFonts w:ascii="Arial" w:hAnsi="Arial" w:cs="Arial" w:hint="cs"/>
          <w:rtl/>
        </w:rPr>
        <w:t>فذكرُ</w:t>
      </w:r>
      <w:r>
        <w:rPr>
          <w:rtl/>
        </w:rPr>
        <w:t xml:space="preserve"> </w:t>
      </w:r>
      <w:r>
        <w:rPr>
          <w:rFonts w:ascii="Arial" w:hAnsi="Arial" w:cs="Arial" w:hint="cs"/>
          <w:rtl/>
        </w:rPr>
        <w:t>الأيدي</w:t>
      </w:r>
      <w:r>
        <w:rPr>
          <w:rtl/>
        </w:rPr>
        <w:t xml:space="preserve"> </w:t>
      </w:r>
      <w:r>
        <w:rPr>
          <w:rFonts w:ascii="Arial" w:hAnsi="Arial" w:cs="Arial" w:hint="cs"/>
          <w:rtl/>
        </w:rPr>
        <w:t>إشعار</w:t>
      </w:r>
      <w:r>
        <w:rPr>
          <w:rtl/>
        </w:rPr>
        <w:t xml:space="preserve"> </w:t>
      </w:r>
      <w:r>
        <w:rPr>
          <w:rFonts w:ascii="Arial" w:hAnsi="Arial" w:cs="Arial" w:hint="cs"/>
          <w:rtl/>
        </w:rPr>
        <w:t>بالاختيار،</w:t>
      </w:r>
      <w:r>
        <w:rPr>
          <w:rtl/>
        </w:rPr>
        <w:t xml:space="preserve"> </w:t>
      </w:r>
      <w:r>
        <w:rPr>
          <w:rFonts w:ascii="Arial" w:hAnsi="Arial" w:cs="Arial" w:hint="cs"/>
          <w:rtl/>
        </w:rPr>
        <w:t>وحذف</w:t>
      </w:r>
      <w:r>
        <w:rPr>
          <w:rtl/>
        </w:rPr>
        <w:t xml:space="preserve"> </w:t>
      </w:r>
      <w:r>
        <w:rPr>
          <w:rFonts w:ascii="Arial" w:hAnsi="Arial" w:cs="Arial" w:hint="cs"/>
          <w:rtl/>
        </w:rPr>
        <w:t>المفعول</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تجعلوا</w:t>
      </w:r>
      <w:r>
        <w:rPr>
          <w:rtl/>
        </w:rPr>
        <w:t xml:space="preserve"> </w:t>
      </w:r>
      <w:r>
        <w:rPr>
          <w:rFonts w:ascii="Arial" w:hAnsi="Arial" w:cs="Arial" w:hint="cs"/>
          <w:rtl/>
        </w:rPr>
        <w:t>التهلكة</w:t>
      </w:r>
      <w:r>
        <w:rPr>
          <w:rtl/>
        </w:rPr>
        <w:t xml:space="preserve"> </w:t>
      </w:r>
      <w:r>
        <w:rPr>
          <w:rFonts w:ascii="Arial" w:hAnsi="Arial" w:cs="Arial" w:hint="cs"/>
          <w:rtl/>
        </w:rPr>
        <w:t>آخذة</w:t>
      </w:r>
      <w:r>
        <w:rPr>
          <w:rtl/>
        </w:rPr>
        <w:t xml:space="preserve"> </w:t>
      </w:r>
      <w:r>
        <w:rPr>
          <w:rFonts w:ascii="Arial" w:hAnsi="Arial" w:cs="Arial" w:hint="cs"/>
          <w:rtl/>
        </w:rPr>
        <w:t>بأيديكم،</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في</w:t>
      </w:r>
      <w:r>
        <w:rPr>
          <w:rtl/>
        </w:rPr>
        <w:t xml:space="preserve"> </w:t>
      </w:r>
      <w:r>
        <w:rPr>
          <w:rFonts w:ascii="Arial" w:hAnsi="Arial" w:cs="Arial" w:hint="cs"/>
          <w:rtl/>
        </w:rPr>
        <w:t>العاجز</w:t>
      </w:r>
      <w:r>
        <w:rPr>
          <w:rtl/>
        </w:rPr>
        <w:t xml:space="preserve">: </w:t>
      </w:r>
      <w:r>
        <w:rPr>
          <w:rFonts w:ascii="Calibri" w:cs="Calibri" w:hint="cs"/>
          <w:rtl/>
        </w:rPr>
        <w:t>«</w:t>
      </w:r>
      <w:r>
        <w:rPr>
          <w:rFonts w:ascii="Arial" w:hAnsi="Arial" w:cs="Arial" w:hint="cs"/>
          <w:rtl/>
        </w:rPr>
        <w:t>ألقى</w:t>
      </w:r>
      <w:r>
        <w:rPr>
          <w:rtl/>
        </w:rPr>
        <w:t xml:space="preserve"> </w:t>
      </w:r>
      <w:r>
        <w:rPr>
          <w:rFonts w:ascii="Arial" w:hAnsi="Arial" w:cs="Arial" w:hint="cs"/>
          <w:rtl/>
        </w:rPr>
        <w:t>بيده</w:t>
      </w:r>
      <w:r>
        <w:rPr>
          <w:rtl/>
        </w:rPr>
        <w:t xml:space="preserve"> </w:t>
      </w:r>
      <w:r>
        <w:rPr>
          <w:rFonts w:ascii="Arial" w:hAnsi="Arial" w:cs="Arial" w:hint="cs"/>
          <w:rtl/>
        </w:rPr>
        <w:t>إلى</w:t>
      </w:r>
      <w:r>
        <w:rPr>
          <w:rtl/>
        </w:rPr>
        <w:t xml:space="preserve"> </w:t>
      </w:r>
      <w:r>
        <w:rPr>
          <w:rFonts w:ascii="Arial" w:hAnsi="Arial" w:cs="Arial" w:hint="cs"/>
          <w:rtl/>
        </w:rPr>
        <w:t>عدوِّه</w:t>
      </w:r>
      <w:r>
        <w:rPr>
          <w:rFonts w:ascii="Calibri" w:cs="Calibri" w:hint="cs"/>
          <w:rtl/>
        </w:rPr>
        <w:t>»</w:t>
      </w:r>
      <w:r>
        <w:rPr>
          <w:rFonts w:ascii="Arial" w:hAnsi="Arial" w:cs="Arial" w:hint="cs"/>
          <w:rtl/>
        </w:rPr>
        <w:t>،</w:t>
      </w:r>
      <w:r>
        <w:rPr>
          <w:rtl/>
        </w:rPr>
        <w:t xml:space="preserve"> </w:t>
      </w:r>
      <w:r>
        <w:rPr>
          <w:rFonts w:ascii="Arial" w:hAnsi="Arial" w:cs="Arial" w:hint="cs"/>
          <w:rtl/>
        </w:rPr>
        <w:t>فإنَّكم</w:t>
      </w:r>
      <w:r>
        <w:rPr>
          <w:rtl/>
        </w:rPr>
        <w:t xml:space="preserve"> </w:t>
      </w:r>
      <w:r>
        <w:rPr>
          <w:rFonts w:ascii="Arial" w:hAnsi="Arial" w:cs="Arial" w:hint="cs"/>
          <w:rtl/>
        </w:rPr>
        <w:t>إذا</w:t>
      </w:r>
      <w:r>
        <w:rPr>
          <w:rtl/>
        </w:rPr>
        <w:t xml:space="preserve"> </w:t>
      </w:r>
      <w:r>
        <w:rPr>
          <w:rFonts w:ascii="Arial" w:hAnsi="Arial" w:cs="Arial" w:hint="cs"/>
          <w:rtl/>
        </w:rPr>
        <w:t>تركتم</w:t>
      </w:r>
      <w:r>
        <w:rPr>
          <w:rtl/>
        </w:rPr>
        <w:t xml:space="preserve"> </w:t>
      </w:r>
      <w:r>
        <w:rPr>
          <w:rFonts w:ascii="Arial" w:hAnsi="Arial" w:cs="Arial" w:hint="cs"/>
          <w:rtl/>
        </w:rPr>
        <w:t>الجهاد</w:t>
      </w:r>
      <w:r>
        <w:rPr>
          <w:rtl/>
        </w:rPr>
        <w:t xml:space="preserve"> </w:t>
      </w:r>
      <w:r>
        <w:rPr>
          <w:rFonts w:ascii="Arial" w:hAnsi="Arial" w:cs="Arial" w:hint="cs"/>
          <w:rtl/>
        </w:rPr>
        <w:t>أو</w:t>
      </w:r>
      <w:r>
        <w:rPr>
          <w:rtl/>
        </w:rPr>
        <w:t xml:space="preserve"> </w:t>
      </w:r>
      <w:r>
        <w:rPr>
          <w:rFonts w:ascii="Arial" w:hAnsi="Arial" w:cs="Arial" w:hint="cs"/>
          <w:rtl/>
        </w:rPr>
        <w:t>الإنفاق</w:t>
      </w:r>
      <w:r>
        <w:rPr>
          <w:rtl/>
        </w:rPr>
        <w:t xml:space="preserve"> </w:t>
      </w:r>
      <w:r>
        <w:rPr>
          <w:rFonts w:ascii="Arial" w:hAnsi="Arial" w:cs="Arial" w:hint="cs"/>
          <w:rtl/>
        </w:rPr>
        <w:t>فيه</w:t>
      </w:r>
      <w:r>
        <w:rPr>
          <w:rtl/>
        </w:rPr>
        <w:t xml:space="preserve"> </w:t>
      </w:r>
      <w:r>
        <w:rPr>
          <w:rFonts w:ascii="Arial" w:hAnsi="Arial" w:cs="Arial" w:hint="cs"/>
          <w:rtl/>
        </w:rPr>
        <w:t>أهلككم</w:t>
      </w:r>
      <w:r>
        <w:rPr>
          <w:rtl/>
        </w:rPr>
        <w:t xml:space="preserve"> </w:t>
      </w:r>
      <w:r>
        <w:rPr>
          <w:rFonts w:ascii="Arial" w:hAnsi="Arial" w:cs="Arial" w:hint="cs"/>
          <w:rtl/>
        </w:rPr>
        <w:t>العدوُّ</w:t>
      </w:r>
      <w:r>
        <w:rPr>
          <w:rtl/>
        </w:rPr>
        <w:t xml:space="preserve"> </w:t>
      </w:r>
      <w:r>
        <w:rPr>
          <w:rFonts w:ascii="Arial" w:hAnsi="Arial" w:cs="Arial" w:hint="cs"/>
          <w:rtl/>
        </w:rPr>
        <w:t>بالقتل</w:t>
      </w:r>
      <w:r>
        <w:rPr>
          <w:rtl/>
        </w:rPr>
        <w:t xml:space="preserve"> </w:t>
      </w:r>
      <w:r>
        <w:rPr>
          <w:rFonts w:ascii="Arial" w:hAnsi="Arial" w:cs="Arial" w:hint="cs"/>
          <w:rtl/>
        </w:rPr>
        <w:t>والتغلُّب،</w:t>
      </w:r>
      <w:r>
        <w:rPr>
          <w:rtl/>
        </w:rPr>
        <w:t xml:space="preserve"> </w:t>
      </w:r>
      <w:r>
        <w:rPr>
          <w:rFonts w:ascii="Arial" w:hAnsi="Arial" w:cs="Arial" w:hint="cs"/>
          <w:rtl/>
        </w:rPr>
        <w:t>إذا</w:t>
      </w:r>
      <w:r>
        <w:rPr>
          <w:rtl/>
        </w:rPr>
        <w:t xml:space="preserve"> </w:t>
      </w:r>
      <w:r>
        <w:rPr>
          <w:rFonts w:ascii="Arial" w:hAnsi="Arial" w:cs="Arial" w:hint="cs"/>
          <w:rtl/>
        </w:rPr>
        <w:t>تركوا</w:t>
      </w:r>
      <w:r>
        <w:rPr>
          <w:rtl/>
        </w:rPr>
        <w:t xml:space="preserve"> </w:t>
      </w:r>
      <w:r>
        <w:rPr>
          <w:rFonts w:ascii="Arial" w:hAnsi="Arial" w:cs="Arial" w:hint="cs"/>
          <w:rtl/>
        </w:rPr>
        <w:t>الإنفاق</w:t>
      </w:r>
      <w:r>
        <w:rPr>
          <w:rtl/>
        </w:rPr>
        <w:t xml:space="preserve">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ضعف</w:t>
      </w:r>
      <w:r>
        <w:rPr>
          <w:rtl/>
        </w:rPr>
        <w:t xml:space="preserve"> </w:t>
      </w:r>
      <w:r>
        <w:rPr>
          <w:rFonts w:ascii="Arial" w:hAnsi="Arial" w:cs="Arial" w:hint="cs"/>
          <w:rtl/>
        </w:rPr>
        <w:t>الجهاد،</w:t>
      </w:r>
      <w:r>
        <w:rPr>
          <w:rtl/>
        </w:rPr>
        <w:t xml:space="preserve"> </w:t>
      </w:r>
      <w:r>
        <w:rPr>
          <w:rFonts w:ascii="Arial" w:hAnsi="Arial" w:cs="Arial" w:hint="cs"/>
          <w:rtl/>
        </w:rPr>
        <w:t>فيؤول</w:t>
      </w:r>
      <w:r>
        <w:rPr>
          <w:rtl/>
        </w:rPr>
        <w:t xml:space="preserve"> </w:t>
      </w:r>
      <w:r>
        <w:rPr>
          <w:rFonts w:ascii="Arial" w:hAnsi="Arial" w:cs="Arial" w:hint="cs"/>
          <w:rtl/>
        </w:rPr>
        <w:t>إلى</w:t>
      </w:r>
      <w:r>
        <w:rPr>
          <w:rtl/>
        </w:rPr>
        <w:t xml:space="preserve"> </w:t>
      </w:r>
      <w:r>
        <w:rPr>
          <w:rFonts w:ascii="Arial" w:hAnsi="Arial" w:cs="Arial" w:hint="cs"/>
          <w:rtl/>
        </w:rPr>
        <w:t>تركه</w:t>
      </w:r>
      <w:r>
        <w:rPr>
          <w:rtl/>
        </w:rPr>
        <w:t xml:space="preserve"> </w:t>
      </w:r>
      <w:r>
        <w:rPr>
          <w:rFonts w:ascii="Arial" w:hAnsi="Arial" w:cs="Arial" w:hint="cs"/>
          <w:rtl/>
        </w:rPr>
        <w:t>وإلى</w:t>
      </w:r>
      <w:r>
        <w:rPr>
          <w:rtl/>
        </w:rPr>
        <w:t xml:space="preserve"> </w:t>
      </w:r>
      <w:r>
        <w:rPr>
          <w:rFonts w:ascii="Arial" w:hAnsi="Arial" w:cs="Arial" w:hint="cs"/>
          <w:rtl/>
        </w:rPr>
        <w:t>غلبة</w:t>
      </w:r>
      <w:r>
        <w:rPr>
          <w:rtl/>
        </w:rPr>
        <w:t xml:space="preserve"> </w:t>
      </w:r>
      <w:r>
        <w:rPr>
          <w:rFonts w:ascii="Arial" w:hAnsi="Arial" w:cs="Arial" w:hint="cs"/>
          <w:rtl/>
        </w:rPr>
        <w:t>العدوِّ</w:t>
      </w:r>
      <w:r>
        <w:rPr>
          <w:rtl/>
        </w:rPr>
        <w:t xml:space="preserve"> </w:t>
      </w:r>
      <w:r>
        <w:rPr>
          <w:rFonts w:ascii="Arial" w:hAnsi="Arial" w:cs="Arial" w:hint="cs"/>
          <w:rtl/>
        </w:rPr>
        <w:t>عليهم</w:t>
      </w:r>
      <w:r>
        <w:rPr>
          <w:rtl/>
        </w:rPr>
        <w:t xml:space="preserve"> </w:t>
      </w:r>
      <w:r>
        <w:rPr>
          <w:rFonts w:ascii="Arial" w:hAnsi="Arial" w:cs="Arial" w:hint="cs"/>
          <w:rtl/>
        </w:rPr>
        <w:t>وقتلهم</w:t>
      </w:r>
      <w:r>
        <w:rPr>
          <w:rtl/>
        </w:rPr>
        <w:t>.</w:t>
      </w:r>
    </w:p>
    <w:p w:rsidR="00FD73EF" w:rsidRDefault="00FD73EF">
      <w:pPr>
        <w:pStyle w:val="textmawadi3"/>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أيُّوب</w:t>
      </w:r>
      <w:r>
        <w:rPr>
          <w:rtl/>
        </w:rPr>
        <w:t xml:space="preserve"> </w:t>
      </w:r>
      <w:r>
        <w:rPr>
          <w:rFonts w:ascii="Arial" w:hAnsi="Arial" w:cs="Arial" w:hint="cs"/>
          <w:rtl/>
        </w:rPr>
        <w:t>خالد</w:t>
      </w:r>
      <w:r>
        <w:rPr>
          <w:rFonts w:ascii="Calibri" w:cs="Calibri" w:hint="cs"/>
          <w:rtl/>
        </w:rPr>
        <w:t> </w:t>
      </w:r>
      <w:r>
        <w:rPr>
          <w:rFonts w:ascii="Arial" w:hAnsi="Arial" w:cs="Arial" w:hint="cs"/>
          <w:rtl/>
        </w:rPr>
        <w:t>بن</w:t>
      </w:r>
      <w:r>
        <w:rPr>
          <w:rtl/>
        </w:rPr>
        <w:t xml:space="preserve"> </w:t>
      </w:r>
      <w:r>
        <w:rPr>
          <w:rFonts w:ascii="Arial" w:hAnsi="Arial" w:cs="Arial" w:hint="cs"/>
          <w:rtl/>
        </w:rPr>
        <w:t>زيد</w:t>
      </w:r>
      <w:r>
        <w:rPr>
          <w:rtl/>
        </w:rPr>
        <w:t xml:space="preserve"> </w:t>
      </w:r>
      <w:r>
        <w:rPr>
          <w:rFonts w:ascii="Arial" w:hAnsi="Arial" w:cs="Arial" w:hint="cs"/>
          <w:rtl/>
        </w:rPr>
        <w:t>الأنصاريُّ</w:t>
      </w:r>
      <w:r>
        <w:rPr>
          <w:rtl/>
        </w:rPr>
        <w:t xml:space="preserve">: </w:t>
      </w:r>
      <w:r>
        <w:rPr>
          <w:rFonts w:ascii="Arial" w:hAnsi="Arial" w:cs="Arial" w:hint="cs"/>
          <w:rtl/>
        </w:rPr>
        <w:t>لَمَّا</w:t>
      </w:r>
      <w:r>
        <w:rPr>
          <w:rtl/>
        </w:rPr>
        <w:t xml:space="preserve"> </w:t>
      </w:r>
      <w:r>
        <w:rPr>
          <w:rFonts w:ascii="Arial" w:hAnsi="Arial" w:cs="Arial" w:hint="cs"/>
          <w:rtl/>
        </w:rPr>
        <w:t>أعزَّ</w:t>
      </w:r>
      <w:r>
        <w:rPr>
          <w:rtl/>
        </w:rPr>
        <w:t xml:space="preserve"> </w:t>
      </w:r>
      <w:r>
        <w:rPr>
          <w:rFonts w:ascii="Arial" w:hAnsi="Arial" w:cs="Arial" w:hint="cs"/>
          <w:rtl/>
        </w:rPr>
        <w:t>الله</w:t>
      </w:r>
      <w:r>
        <w:rPr>
          <w:rtl/>
        </w:rPr>
        <w:t xml:space="preserve"> </w:t>
      </w:r>
      <w:r>
        <w:rPr>
          <w:rFonts w:ascii="Arial" w:hAnsi="Arial" w:cs="Arial" w:hint="cs"/>
          <w:rtl/>
        </w:rPr>
        <w:t>الإسلام</w:t>
      </w:r>
      <w:r>
        <w:rPr>
          <w:rtl/>
        </w:rPr>
        <w:t xml:space="preserve"> </w:t>
      </w:r>
      <w:r>
        <w:rPr>
          <w:rFonts w:ascii="Arial" w:hAnsi="Arial" w:cs="Arial" w:hint="cs"/>
          <w:rtl/>
        </w:rPr>
        <w:t>وكثر</w:t>
      </w:r>
      <w:r>
        <w:rPr>
          <w:rtl/>
        </w:rPr>
        <w:t xml:space="preserve"> </w:t>
      </w:r>
      <w:r>
        <w:rPr>
          <w:rFonts w:ascii="Arial" w:hAnsi="Arial" w:cs="Arial" w:hint="cs"/>
          <w:rtl/>
        </w:rPr>
        <w:t>أهله</w:t>
      </w:r>
      <w:r>
        <w:rPr>
          <w:rtl/>
        </w:rPr>
        <w:t xml:space="preserve"> </w:t>
      </w:r>
      <w:r>
        <w:rPr>
          <w:rFonts w:ascii="Arial" w:hAnsi="Arial" w:cs="Arial" w:hint="cs"/>
          <w:rtl/>
        </w:rPr>
        <w:t>رجعنا</w:t>
      </w:r>
      <w:r>
        <w:rPr>
          <w:rtl/>
        </w:rPr>
        <w:t xml:space="preserve"> </w:t>
      </w:r>
      <w:r>
        <w:rPr>
          <w:rFonts w:ascii="Arial" w:hAnsi="Arial" w:cs="Arial" w:hint="cs"/>
          <w:rtl/>
        </w:rPr>
        <w:t>إلى</w:t>
      </w:r>
      <w:r>
        <w:rPr>
          <w:rtl/>
        </w:rPr>
        <w:t xml:space="preserve"> </w:t>
      </w:r>
      <w:r>
        <w:rPr>
          <w:rFonts w:ascii="Arial" w:hAnsi="Arial" w:cs="Arial" w:hint="cs"/>
          <w:rtl/>
        </w:rPr>
        <w:t>أموالنا</w:t>
      </w:r>
      <w:r>
        <w:rPr>
          <w:rtl/>
        </w:rPr>
        <w:t xml:space="preserve"> </w:t>
      </w:r>
      <w:r>
        <w:rPr>
          <w:rFonts w:ascii="Arial" w:hAnsi="Arial" w:cs="Arial" w:hint="cs"/>
          <w:rtl/>
        </w:rPr>
        <w:t>وأهلنا</w:t>
      </w:r>
      <w:r>
        <w:rPr>
          <w:rtl/>
        </w:rPr>
        <w:t xml:space="preserve"> </w:t>
      </w:r>
      <w:r>
        <w:rPr>
          <w:rFonts w:ascii="Arial" w:hAnsi="Arial" w:cs="Arial" w:hint="cs"/>
          <w:rtl/>
        </w:rPr>
        <w:t>نقيم</w:t>
      </w:r>
      <w:r>
        <w:rPr>
          <w:rtl/>
        </w:rPr>
        <w:t xml:space="preserve"> </w:t>
      </w:r>
      <w:r>
        <w:rPr>
          <w:rFonts w:ascii="Arial" w:hAnsi="Arial" w:cs="Arial" w:hint="cs"/>
          <w:rtl/>
        </w:rPr>
        <w:t>فيها</w:t>
      </w:r>
      <w:r>
        <w:rPr>
          <w:rtl/>
        </w:rPr>
        <w:t xml:space="preserve"> </w:t>
      </w:r>
      <w:r>
        <w:rPr>
          <w:rFonts w:ascii="Arial" w:hAnsi="Arial" w:cs="Arial" w:hint="cs"/>
          <w:rtl/>
        </w:rPr>
        <w:t>ونصلحها،</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فيحتمل</w:t>
      </w:r>
      <w:r>
        <w:rPr>
          <w:rtl/>
        </w:rPr>
        <w:t xml:space="preserve"> </w:t>
      </w:r>
      <w:r>
        <w:rPr>
          <w:rFonts w:ascii="Arial" w:hAnsi="Arial" w:cs="Arial" w:hint="cs"/>
          <w:rtl/>
        </w:rPr>
        <w:t>أنَّ</w:t>
      </w:r>
      <w:r>
        <w:rPr>
          <w:rtl/>
        </w:rPr>
        <w:t xml:space="preserve"> </w:t>
      </w:r>
      <w:r>
        <w:rPr>
          <w:rFonts w:ascii="Arial" w:hAnsi="Arial" w:cs="Arial" w:hint="cs"/>
          <w:rtl/>
        </w:rPr>
        <w:t>سببها</w:t>
      </w:r>
      <w:r>
        <w:rPr>
          <w:rtl/>
        </w:rPr>
        <w:t xml:space="preserve"> </w:t>
      </w:r>
      <w:r>
        <w:rPr>
          <w:rFonts w:ascii="Arial" w:hAnsi="Arial" w:cs="Arial" w:hint="cs"/>
          <w:rtl/>
        </w:rPr>
        <w:t>ما</w:t>
      </w:r>
      <w:r>
        <w:rPr>
          <w:rtl/>
        </w:rPr>
        <w:t xml:space="preserve"> </w:t>
      </w:r>
      <w:r>
        <w:rPr>
          <w:rFonts w:ascii="Arial" w:hAnsi="Arial" w:cs="Arial" w:hint="cs"/>
          <w:rtl/>
        </w:rPr>
        <w:t>ذكره،</w:t>
      </w:r>
      <w:r>
        <w:rPr>
          <w:rtl/>
        </w:rPr>
        <w:t xml:space="preserve"> </w:t>
      </w:r>
      <w:r>
        <w:rPr>
          <w:rFonts w:ascii="Arial" w:hAnsi="Arial" w:cs="Arial" w:hint="cs"/>
          <w:rtl/>
        </w:rPr>
        <w:t>فتشمل</w:t>
      </w:r>
      <w:r>
        <w:rPr>
          <w:rtl/>
        </w:rPr>
        <w:t xml:space="preserve"> </w:t>
      </w:r>
      <w:r>
        <w:rPr>
          <w:rFonts w:ascii="Arial" w:hAnsi="Arial" w:cs="Arial" w:hint="cs"/>
          <w:rtl/>
        </w:rPr>
        <w:t>بعموم</w:t>
      </w:r>
      <w:r>
        <w:rPr>
          <w:rtl/>
        </w:rPr>
        <w:t xml:space="preserve"> </w:t>
      </w:r>
      <w:r>
        <w:rPr>
          <w:rFonts w:ascii="Arial" w:hAnsi="Arial" w:cs="Arial" w:hint="cs"/>
          <w:rtl/>
        </w:rPr>
        <w:t>اللفظ</w:t>
      </w:r>
      <w:r>
        <w:rPr>
          <w:rtl/>
        </w:rPr>
        <w:t xml:space="preserve"> </w:t>
      </w:r>
      <w:r>
        <w:rPr>
          <w:rFonts w:ascii="Arial" w:hAnsi="Arial" w:cs="Arial" w:hint="cs"/>
          <w:rtl/>
        </w:rPr>
        <w:t>الإمساكَ</w:t>
      </w:r>
      <w:r>
        <w:rPr>
          <w:rtl/>
        </w:rPr>
        <w:t xml:space="preserve"> </w:t>
      </w:r>
      <w:r>
        <w:rPr>
          <w:rFonts w:ascii="Arial" w:hAnsi="Arial" w:cs="Arial" w:hint="cs"/>
          <w:rtl/>
        </w:rPr>
        <w:t>عن</w:t>
      </w:r>
      <w:r>
        <w:rPr>
          <w:rtl/>
        </w:rPr>
        <w:t xml:space="preserve"> </w:t>
      </w:r>
      <w:r>
        <w:rPr>
          <w:rFonts w:ascii="Arial" w:hAnsi="Arial" w:cs="Arial" w:hint="cs"/>
          <w:rtl/>
        </w:rPr>
        <w:t>الإنفاق</w:t>
      </w:r>
      <w:r>
        <w:rPr>
          <w:rtl/>
        </w:rPr>
        <w:t xml:space="preserve"> </w:t>
      </w:r>
      <w:r>
        <w:rPr>
          <w:rFonts w:ascii="Arial" w:hAnsi="Arial" w:cs="Arial" w:hint="cs"/>
          <w:rtl/>
        </w:rPr>
        <w:t>لحبِّ</w:t>
      </w:r>
      <w:r>
        <w:rPr>
          <w:rtl/>
        </w:rPr>
        <w:t xml:space="preserve"> </w:t>
      </w:r>
      <w:r>
        <w:rPr>
          <w:rFonts w:ascii="Arial" w:hAnsi="Arial" w:cs="Arial" w:hint="cs"/>
          <w:rtl/>
        </w:rPr>
        <w:t>المال،</w:t>
      </w:r>
      <w:r>
        <w:rPr>
          <w:rtl/>
        </w:rPr>
        <w:t xml:space="preserve"> </w:t>
      </w:r>
      <w:r>
        <w:rPr>
          <w:rFonts w:ascii="Arial" w:hAnsi="Arial" w:cs="Arial" w:hint="cs"/>
          <w:rtl/>
        </w:rPr>
        <w:t>وذلك</w:t>
      </w:r>
      <w:r>
        <w:rPr>
          <w:rtl/>
        </w:rPr>
        <w:t xml:space="preserve"> </w:t>
      </w:r>
      <w:r>
        <w:rPr>
          <w:rFonts w:ascii="Arial" w:hAnsi="Arial" w:cs="Arial" w:hint="cs"/>
          <w:rtl/>
        </w:rPr>
        <w:t>هلاك</w:t>
      </w:r>
      <w:r>
        <w:rPr>
          <w:rtl/>
        </w:rPr>
        <w:t xml:space="preserve"> </w:t>
      </w:r>
      <w:r>
        <w:rPr>
          <w:rFonts w:ascii="Arial" w:hAnsi="Arial" w:cs="Arial" w:hint="cs"/>
          <w:rtl/>
        </w:rPr>
        <w:t>أخرويٌّ،</w:t>
      </w:r>
      <w:r>
        <w:rPr>
          <w:rtl/>
        </w:rPr>
        <w:t xml:space="preserve"> </w:t>
      </w:r>
      <w:r>
        <w:rPr>
          <w:rFonts w:ascii="Arial" w:hAnsi="Arial" w:cs="Arial" w:hint="cs"/>
          <w:rtl/>
        </w:rPr>
        <w:t>وقد</w:t>
      </w:r>
      <w:r>
        <w:rPr>
          <w:rtl/>
        </w:rPr>
        <w:t xml:space="preserve"> </w:t>
      </w:r>
      <w:r>
        <w:rPr>
          <w:rFonts w:ascii="Arial" w:hAnsi="Arial" w:cs="Arial" w:hint="cs"/>
          <w:rtl/>
        </w:rPr>
        <w:t>سمِّي</w:t>
      </w:r>
      <w:r>
        <w:rPr>
          <w:rtl/>
        </w:rPr>
        <w:t xml:space="preserve"> </w:t>
      </w:r>
      <w:r>
        <w:rPr>
          <w:rFonts w:ascii="Arial" w:hAnsi="Arial" w:cs="Arial" w:hint="cs"/>
          <w:rtl/>
        </w:rPr>
        <w:t>البخل</w:t>
      </w:r>
      <w:r>
        <w:rPr>
          <w:rtl/>
        </w:rPr>
        <w:t xml:space="preserve"> </w:t>
      </w:r>
      <w:r>
        <w:rPr>
          <w:rFonts w:ascii="Arial" w:hAnsi="Arial" w:cs="Arial" w:hint="cs"/>
          <w:rtl/>
        </w:rPr>
        <w:t>هلاكًا</w:t>
      </w:r>
      <w:r>
        <w:rPr>
          <w:rtl/>
        </w:rPr>
        <w:t xml:space="preserve"> </w:t>
      </w:r>
      <w:r>
        <w:rPr>
          <w:rFonts w:ascii="Arial" w:hAnsi="Arial" w:cs="Arial" w:hint="cs"/>
          <w:rtl/>
        </w:rPr>
        <w:t>لأنَّه</w:t>
      </w:r>
      <w:r>
        <w:rPr>
          <w:rtl/>
        </w:rPr>
        <w:t xml:space="preserve"> </w:t>
      </w:r>
      <w:r>
        <w:rPr>
          <w:rFonts w:ascii="Arial" w:hAnsi="Arial" w:cs="Arial" w:hint="cs"/>
          <w:rtl/>
        </w:rPr>
        <w:t>سبب</w:t>
      </w:r>
      <w:r>
        <w:rPr>
          <w:rtl/>
        </w:rPr>
        <w:t xml:space="preserve"> </w:t>
      </w:r>
      <w:r>
        <w:rPr>
          <w:rFonts w:ascii="Arial" w:hAnsi="Arial" w:cs="Arial" w:hint="cs"/>
          <w:rtl/>
        </w:rPr>
        <w:t>الهلاك،</w:t>
      </w:r>
      <w:r>
        <w:rPr>
          <w:rtl/>
        </w:rPr>
        <w:t xml:space="preserve"> </w:t>
      </w:r>
      <w:r>
        <w:rPr>
          <w:rFonts w:ascii="Arial" w:hAnsi="Arial" w:cs="Arial" w:hint="cs"/>
          <w:rtl/>
        </w:rPr>
        <w:t>ويشمل</w:t>
      </w:r>
      <w:r>
        <w:rPr>
          <w:rtl/>
        </w:rPr>
        <w:t xml:space="preserve"> </w:t>
      </w:r>
      <w:r>
        <w:rPr>
          <w:rFonts w:ascii="Arial" w:hAnsi="Arial" w:cs="Arial" w:hint="cs"/>
          <w:rtl/>
        </w:rPr>
        <w:t>الإسراف</w:t>
      </w:r>
      <w:r>
        <w:rPr>
          <w:rtl/>
        </w:rPr>
        <w:t xml:space="preserve"> </w:t>
      </w:r>
      <w:r>
        <w:rPr>
          <w:rFonts w:ascii="Arial" w:hAnsi="Arial" w:cs="Arial" w:hint="cs"/>
          <w:rtl/>
        </w:rPr>
        <w:t>حتَّى</w:t>
      </w:r>
      <w:r>
        <w:rPr>
          <w:rtl/>
        </w:rPr>
        <w:t xml:space="preserve"> </w:t>
      </w:r>
      <w:r>
        <w:rPr>
          <w:rFonts w:ascii="Arial" w:hAnsi="Arial" w:cs="Arial" w:hint="cs"/>
          <w:rtl/>
        </w:rPr>
        <w:t>يبقى</w:t>
      </w:r>
      <w:r>
        <w:rPr>
          <w:rtl/>
        </w:rPr>
        <w:t xml:space="preserve"> </w:t>
      </w:r>
      <w:r>
        <w:rPr>
          <w:rFonts w:ascii="Arial" w:hAnsi="Arial" w:cs="Arial" w:hint="cs"/>
          <w:rtl/>
        </w:rPr>
        <w:t>يتكفَّف</w:t>
      </w:r>
      <w:r>
        <w:rPr>
          <w:rtl/>
        </w:rPr>
        <w:t>.</w:t>
      </w:r>
    </w:p>
    <w:p w:rsidR="00FD73EF" w:rsidRDefault="00FD73EF">
      <w:pPr>
        <w:pStyle w:val="textquran"/>
        <w:spacing w:before="170"/>
        <w:rPr>
          <w:w w:val="103"/>
          <w:rtl/>
        </w:rPr>
      </w:pPr>
      <w:r>
        <w:rPr>
          <w:rStyle w:val="bold"/>
          <w:rFonts w:ascii="Arial" w:hAnsi="Arial" w:cs="Arial" w:hint="cs"/>
          <w:w w:val="103"/>
          <w:rtl/>
        </w:rPr>
        <w:t>ففي</w:t>
      </w:r>
      <w:r>
        <w:rPr>
          <w:rStyle w:val="bold"/>
          <w:w w:val="103"/>
          <w:rtl/>
        </w:rPr>
        <w:t xml:space="preserve"> </w:t>
      </w:r>
      <w:r>
        <w:rPr>
          <w:rStyle w:val="bold"/>
          <w:rFonts w:ascii="Arial" w:hAnsi="Arial" w:cs="Arial" w:hint="cs"/>
          <w:w w:val="103"/>
          <w:rtl/>
        </w:rPr>
        <w:t>الإنفاق</w:t>
      </w:r>
      <w:r>
        <w:rPr>
          <w:rStyle w:val="bold"/>
          <w:w w:val="103"/>
          <w:rtl/>
        </w:rPr>
        <w:t xml:space="preserve"> </w:t>
      </w:r>
      <w:r>
        <w:rPr>
          <w:rStyle w:val="bold"/>
          <w:rFonts w:ascii="Arial" w:hAnsi="Arial" w:cs="Arial" w:hint="cs"/>
          <w:w w:val="103"/>
          <w:rtl/>
        </w:rPr>
        <w:t>طرفان</w:t>
      </w:r>
      <w:r>
        <w:rPr>
          <w:rStyle w:val="bold"/>
          <w:w w:val="103"/>
          <w:rtl/>
        </w:rPr>
        <w:t xml:space="preserve"> </w:t>
      </w:r>
      <w:r>
        <w:rPr>
          <w:rStyle w:val="bold"/>
          <w:rFonts w:ascii="Arial" w:hAnsi="Arial" w:cs="Arial" w:hint="cs"/>
          <w:w w:val="103"/>
          <w:rtl/>
        </w:rPr>
        <w:t>مذمومان</w:t>
      </w:r>
      <w:r>
        <w:rPr>
          <w:rStyle w:val="bold"/>
          <w:w w:val="103"/>
          <w:rtl/>
        </w:rPr>
        <w:t xml:space="preserve">: </w:t>
      </w:r>
      <w:r>
        <w:rPr>
          <w:rStyle w:val="bold"/>
          <w:rFonts w:ascii="Arial" w:hAnsi="Arial" w:cs="Arial" w:hint="cs"/>
          <w:w w:val="103"/>
          <w:rtl/>
        </w:rPr>
        <w:t>إفراط</w:t>
      </w:r>
      <w:r>
        <w:rPr>
          <w:rStyle w:val="bold"/>
          <w:w w:val="103"/>
          <w:rtl/>
        </w:rPr>
        <w:t xml:space="preserve"> </w:t>
      </w:r>
      <w:r>
        <w:rPr>
          <w:rStyle w:val="bold"/>
          <w:rFonts w:ascii="Arial" w:hAnsi="Arial" w:cs="Arial" w:hint="cs"/>
          <w:w w:val="103"/>
          <w:rtl/>
        </w:rPr>
        <w:t>وهو</w:t>
      </w:r>
      <w:r>
        <w:rPr>
          <w:rStyle w:val="bold"/>
          <w:w w:val="103"/>
          <w:rtl/>
        </w:rPr>
        <w:t xml:space="preserve"> </w:t>
      </w:r>
      <w:r>
        <w:rPr>
          <w:rStyle w:val="bold"/>
          <w:rFonts w:ascii="Arial" w:hAnsi="Arial" w:cs="Arial" w:hint="cs"/>
          <w:w w:val="103"/>
          <w:rtl/>
        </w:rPr>
        <w:t>الإسراف،</w:t>
      </w:r>
      <w:r>
        <w:rPr>
          <w:rStyle w:val="bold"/>
          <w:w w:val="103"/>
          <w:rtl/>
        </w:rPr>
        <w:t xml:space="preserve"> </w:t>
      </w:r>
      <w:r>
        <w:rPr>
          <w:rStyle w:val="bold"/>
          <w:rFonts w:ascii="Arial" w:hAnsi="Arial" w:cs="Arial" w:hint="cs"/>
          <w:w w:val="103"/>
          <w:rtl/>
        </w:rPr>
        <w:t>وتفريط</w:t>
      </w:r>
      <w:r>
        <w:rPr>
          <w:rStyle w:val="bold"/>
          <w:w w:val="103"/>
          <w:rtl/>
        </w:rPr>
        <w:t xml:space="preserve"> </w:t>
      </w:r>
      <w:r>
        <w:rPr>
          <w:rStyle w:val="bold"/>
          <w:rFonts w:ascii="Arial" w:hAnsi="Arial" w:cs="Arial" w:hint="cs"/>
          <w:w w:val="103"/>
          <w:rtl/>
        </w:rPr>
        <w:t>وهو</w:t>
      </w:r>
      <w:r>
        <w:rPr>
          <w:rStyle w:val="bold"/>
          <w:w w:val="103"/>
          <w:rtl/>
        </w:rPr>
        <w:t xml:space="preserve"> </w:t>
      </w:r>
      <w:r>
        <w:rPr>
          <w:rStyle w:val="bold"/>
          <w:rFonts w:ascii="Arial" w:hAnsi="Arial" w:cs="Arial" w:hint="cs"/>
          <w:w w:val="103"/>
          <w:rtl/>
        </w:rPr>
        <w:t>الإمساك،</w:t>
      </w:r>
      <w:r>
        <w:rPr>
          <w:w w:val="103"/>
          <w:rtl/>
        </w:rPr>
        <w:t xml:space="preserve"> </w:t>
      </w:r>
      <w:r>
        <w:rPr>
          <w:rFonts w:ascii="Arial" w:hAnsi="Arial" w:cs="Arial" w:hint="cs"/>
          <w:w w:val="103"/>
          <w:rtl/>
        </w:rPr>
        <w:t>نهى</w:t>
      </w:r>
      <w:r>
        <w:rPr>
          <w:w w:val="103"/>
          <w:rtl/>
        </w:rPr>
        <w:t xml:space="preserve"> </w:t>
      </w:r>
      <w:r>
        <w:rPr>
          <w:rFonts w:ascii="Arial" w:hAnsi="Arial" w:cs="Arial" w:hint="cs"/>
          <w:w w:val="103"/>
          <w:rtl/>
        </w:rPr>
        <w:t>عنهما</w:t>
      </w:r>
      <w:r>
        <w:rPr>
          <w:w w:val="103"/>
          <w:rtl/>
        </w:rPr>
        <w:t xml:space="preserve"> </w:t>
      </w:r>
      <w:r>
        <w:rPr>
          <w:rFonts w:ascii="Arial" w:hAnsi="Arial" w:cs="Arial" w:hint="cs"/>
          <w:w w:val="103"/>
          <w:rtl/>
        </w:rPr>
        <w:t>بقوله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وَلَا</w:t>
      </w:r>
      <w:r>
        <w:rPr>
          <w:w w:val="103"/>
          <w:rtl/>
        </w:rPr>
        <w:t xml:space="preserve"> </w:t>
      </w:r>
      <w:r>
        <w:rPr>
          <w:rFonts w:ascii="Arial" w:hAnsi="Arial" w:cs="Arial" w:hint="cs"/>
          <w:w w:val="103"/>
          <w:rtl/>
        </w:rPr>
        <w:t>تُلْقُواْ</w:t>
      </w:r>
      <w:r>
        <w:rPr>
          <w:w w:val="103"/>
          <w:rtl/>
        </w:rPr>
        <w:t xml:space="preserve"> </w:t>
      </w:r>
      <w:r>
        <w:rPr>
          <w:rFonts w:ascii="Arial" w:hAnsi="Arial" w:cs="Arial" w:hint="cs"/>
          <w:w w:val="103"/>
          <w:rtl/>
        </w:rPr>
        <w:t>بِأَيْدِيكُمُ</w:t>
      </w:r>
      <w:r>
        <w:rPr>
          <w:rStyle w:val="wawsmall"/>
          <w:rFonts w:ascii="Arial" w:hAnsi="Arial" w:cs="Arial" w:hint="cs"/>
          <w:w w:val="103"/>
          <w:rtl/>
        </w:rPr>
        <w:t>وۤ</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التَّهْلُكَةِ</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وأشار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الوسط</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وَأَنفِقُوا</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وللقتال</w:t>
      </w:r>
      <w:r>
        <w:rPr>
          <w:w w:val="103"/>
          <w:rtl/>
        </w:rPr>
        <w:t xml:space="preserve"> </w:t>
      </w:r>
      <w:r>
        <w:rPr>
          <w:rFonts w:ascii="Arial" w:hAnsi="Arial" w:cs="Arial" w:hint="cs"/>
          <w:w w:val="103"/>
          <w:rtl/>
        </w:rPr>
        <w:t>طرفان</w:t>
      </w:r>
      <w:r>
        <w:rPr>
          <w:w w:val="103"/>
          <w:rtl/>
        </w:rPr>
        <w:t xml:space="preserve">: </w:t>
      </w:r>
      <w:r>
        <w:rPr>
          <w:rFonts w:ascii="Arial" w:hAnsi="Arial" w:cs="Arial" w:hint="cs"/>
          <w:w w:val="103"/>
          <w:rtl/>
        </w:rPr>
        <w:t>إفراط</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التهوُّر،</w:t>
      </w:r>
      <w:r>
        <w:rPr>
          <w:w w:val="103"/>
          <w:rtl/>
        </w:rPr>
        <w:t xml:space="preserve"> </w:t>
      </w:r>
      <w:r>
        <w:rPr>
          <w:rFonts w:ascii="Arial" w:hAnsi="Arial" w:cs="Arial" w:hint="cs"/>
          <w:w w:val="103"/>
          <w:rtl/>
        </w:rPr>
        <w:t>وتفريط</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الجبن</w:t>
      </w:r>
      <w:r>
        <w:rPr>
          <w:w w:val="103"/>
          <w:rtl/>
        </w:rPr>
        <w:t xml:space="preserve"> </w:t>
      </w:r>
      <w:r>
        <w:rPr>
          <w:rFonts w:ascii="Arial" w:hAnsi="Arial" w:cs="Arial" w:hint="cs"/>
          <w:w w:val="103"/>
          <w:rtl/>
        </w:rPr>
        <w:t>نهى</w:t>
      </w:r>
      <w:r>
        <w:rPr>
          <w:w w:val="103"/>
          <w:rtl/>
        </w:rPr>
        <w:t xml:space="preserve"> </w:t>
      </w:r>
      <w:r>
        <w:rPr>
          <w:rFonts w:ascii="Arial" w:hAnsi="Arial" w:cs="Arial" w:hint="cs"/>
          <w:w w:val="103"/>
          <w:rtl/>
        </w:rPr>
        <w:t>عنهما</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وَلَا</w:t>
      </w:r>
      <w:r>
        <w:rPr>
          <w:w w:val="103"/>
          <w:rtl/>
        </w:rPr>
        <w:t xml:space="preserve"> </w:t>
      </w:r>
      <w:r>
        <w:rPr>
          <w:rFonts w:ascii="Arial" w:hAnsi="Arial" w:cs="Arial" w:hint="cs"/>
          <w:w w:val="103"/>
          <w:rtl/>
        </w:rPr>
        <w:t>تُلْقُوا</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وأشار</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الوسط</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الشجاعة</w:t>
      </w:r>
      <w:r>
        <w:rPr>
          <w:w w:val="103"/>
          <w:rtl/>
        </w:rPr>
        <w:t xml:space="preserve"> </w:t>
      </w:r>
      <w:r>
        <w:rPr>
          <w:rFonts w:ascii="Arial" w:hAnsi="Arial" w:cs="Arial" w:hint="cs"/>
          <w:w w:val="103"/>
          <w:rtl/>
        </w:rPr>
        <w:t>بقوله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وقَاتِلُوهُمْ</w:t>
      </w:r>
      <w:r>
        <w:rPr>
          <w:rFonts w:ascii="Calibri" w:cs="Calibri" w:hint="cs"/>
          <w:w w:val="103"/>
          <w:rtl/>
        </w:rPr>
        <w:t> </w:t>
      </w:r>
      <w:r>
        <w:rPr>
          <w:rFonts w:ascii="Arial" w:hAnsi="Arial" w:cs="Arial" w:hint="cs"/>
          <w:w w:val="103"/>
          <w:rtl/>
        </w:rPr>
        <w:t>﴾</w:t>
      </w:r>
      <w:r>
        <w:rPr>
          <w:w w:val="103"/>
          <w:rtl/>
        </w:rPr>
        <w:t>.</w:t>
      </w:r>
    </w:p>
    <w:p w:rsidR="00FD73EF" w:rsidRDefault="00FD73EF">
      <w:pPr>
        <w:pStyle w:val="textmawadi3"/>
        <w:spacing w:before="170"/>
        <w:rPr>
          <w:w w:val="103"/>
          <w:rtl/>
        </w:rPr>
      </w:pPr>
      <w:r>
        <w:rPr>
          <w:rStyle w:val="Namat2"/>
          <w:w w:val="103"/>
          <w:rtl/>
        </w:rPr>
        <w:t>[</w:t>
      </w:r>
      <w:r>
        <w:rPr>
          <w:rStyle w:val="Namat2"/>
          <w:rFonts w:ascii="Arial" w:hAnsi="Arial" w:cs="Arial" w:hint="cs"/>
          <w:w w:val="103"/>
          <w:rtl/>
        </w:rPr>
        <w:t>سبب</w:t>
      </w:r>
      <w:r>
        <w:rPr>
          <w:rStyle w:val="Namat2"/>
          <w:w w:val="103"/>
          <w:rtl/>
        </w:rPr>
        <w:t xml:space="preserve"> </w:t>
      </w:r>
      <w:r>
        <w:rPr>
          <w:rStyle w:val="Namat2"/>
          <w:rFonts w:ascii="Arial" w:hAnsi="Arial" w:cs="Arial" w:hint="cs"/>
          <w:w w:val="103"/>
          <w:rtl/>
        </w:rPr>
        <w:t>النزول</w:t>
      </w:r>
      <w:r>
        <w:rPr>
          <w:rStyle w:val="Namat2"/>
          <w:w w:val="103"/>
          <w:rtl/>
        </w:rPr>
        <w:t>]</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رواية</w:t>
      </w:r>
      <w:r>
        <w:rPr>
          <w:w w:val="103"/>
          <w:rtl/>
        </w:rPr>
        <w:t xml:space="preserve">: </w:t>
      </w:r>
      <w:r>
        <w:rPr>
          <w:rFonts w:ascii="Arial" w:hAnsi="Arial" w:cs="Arial" w:hint="cs"/>
          <w:w w:val="103"/>
          <w:rtl/>
        </w:rPr>
        <w:t>قالت</w:t>
      </w:r>
      <w:r>
        <w:rPr>
          <w:w w:val="103"/>
          <w:rtl/>
        </w:rPr>
        <w:t xml:space="preserve"> </w:t>
      </w:r>
      <w:r>
        <w:rPr>
          <w:rFonts w:ascii="Arial" w:hAnsi="Arial" w:cs="Arial" w:hint="cs"/>
          <w:w w:val="103"/>
          <w:rtl/>
        </w:rPr>
        <w:t>الأنصار</w:t>
      </w:r>
      <w:r>
        <w:rPr>
          <w:w w:val="103"/>
          <w:rtl/>
        </w:rPr>
        <w:t xml:space="preserve"> </w:t>
      </w:r>
      <w:r>
        <w:rPr>
          <w:rFonts w:ascii="Arial" w:hAnsi="Arial" w:cs="Arial" w:hint="cs"/>
          <w:w w:val="103"/>
          <w:rtl/>
        </w:rPr>
        <w:t>فيما</w:t>
      </w:r>
      <w:r>
        <w:rPr>
          <w:w w:val="103"/>
          <w:rtl/>
        </w:rPr>
        <w:t xml:space="preserve"> </w:t>
      </w:r>
      <w:r>
        <w:rPr>
          <w:rFonts w:ascii="Arial" w:hAnsi="Arial" w:cs="Arial" w:hint="cs"/>
          <w:w w:val="103"/>
          <w:rtl/>
        </w:rPr>
        <w:t>بينهم</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أعزَّ</w:t>
      </w:r>
      <w:r>
        <w:rPr>
          <w:w w:val="103"/>
          <w:rtl/>
        </w:rPr>
        <w:t xml:space="preserve"> </w:t>
      </w:r>
      <w:r>
        <w:rPr>
          <w:rFonts w:ascii="Arial" w:hAnsi="Arial" w:cs="Arial" w:hint="cs"/>
          <w:w w:val="103"/>
          <w:rtl/>
        </w:rPr>
        <w:t>دينه</w:t>
      </w:r>
      <w:r>
        <w:rPr>
          <w:w w:val="103"/>
          <w:rtl/>
        </w:rPr>
        <w:t xml:space="preserve"> </w:t>
      </w:r>
      <w:r>
        <w:rPr>
          <w:rFonts w:ascii="Arial" w:hAnsi="Arial" w:cs="Arial" w:hint="cs"/>
          <w:w w:val="103"/>
          <w:rtl/>
        </w:rPr>
        <w:t>وكثَّر</w:t>
      </w:r>
      <w:r>
        <w:rPr>
          <w:w w:val="103"/>
          <w:rtl/>
        </w:rPr>
        <w:t xml:space="preserve"> </w:t>
      </w:r>
      <w:r>
        <w:rPr>
          <w:rFonts w:ascii="Arial" w:hAnsi="Arial" w:cs="Arial" w:hint="cs"/>
          <w:w w:val="103"/>
          <w:rtl/>
        </w:rPr>
        <w:t>ناصره،</w:t>
      </w:r>
      <w:r>
        <w:rPr>
          <w:w w:val="103"/>
          <w:rtl/>
        </w:rPr>
        <w:t xml:space="preserve"> </w:t>
      </w:r>
      <w:r>
        <w:rPr>
          <w:rFonts w:ascii="Arial" w:hAnsi="Arial" w:cs="Arial" w:hint="cs"/>
          <w:w w:val="103"/>
          <w:rtl/>
        </w:rPr>
        <w:t>فلو</w:t>
      </w:r>
      <w:r>
        <w:rPr>
          <w:w w:val="103"/>
          <w:rtl/>
        </w:rPr>
        <w:t xml:space="preserve"> </w:t>
      </w:r>
      <w:r>
        <w:rPr>
          <w:rFonts w:ascii="Arial" w:hAnsi="Arial" w:cs="Arial" w:hint="cs"/>
          <w:w w:val="103"/>
          <w:rtl/>
        </w:rPr>
        <w:t>قلنا</w:t>
      </w:r>
      <w:r>
        <w:rPr>
          <w:w w:val="103"/>
          <w:rtl/>
        </w:rPr>
        <w:t xml:space="preserve"> </w:t>
      </w:r>
      <w:r>
        <w:rPr>
          <w:rFonts w:ascii="Arial" w:hAnsi="Arial" w:cs="Arial" w:hint="cs"/>
          <w:w w:val="103"/>
          <w:rtl/>
        </w:rPr>
        <w:t>له</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Fonts w:ascii="Calibri" w:cs="Calibri" w:hint="cs"/>
          <w:w w:val="103"/>
          <w:rtl/>
        </w:rPr>
        <w:t>«</w:t>
      </w:r>
      <w:r>
        <w:rPr>
          <w:rFonts w:ascii="Arial" w:hAnsi="Arial" w:cs="Arial" w:hint="cs"/>
          <w:w w:val="103"/>
          <w:rtl/>
        </w:rPr>
        <w:t>نقيم</w:t>
      </w:r>
      <w:r>
        <w:rPr>
          <w:w w:val="103"/>
          <w:rtl/>
        </w:rPr>
        <w:t xml:space="preserve"> </w:t>
      </w:r>
      <w:r>
        <w:rPr>
          <w:rFonts w:ascii="Arial" w:hAnsi="Arial" w:cs="Arial" w:hint="cs"/>
          <w:w w:val="103"/>
          <w:rtl/>
        </w:rPr>
        <w:t>لإصلاح</w:t>
      </w:r>
      <w:r>
        <w:rPr>
          <w:w w:val="103"/>
          <w:rtl/>
        </w:rPr>
        <w:t xml:space="preserve"> </w:t>
      </w:r>
      <w:r>
        <w:rPr>
          <w:rFonts w:ascii="Arial" w:hAnsi="Arial" w:cs="Arial" w:hint="cs"/>
          <w:w w:val="103"/>
          <w:rtl/>
        </w:rPr>
        <w:t>مالنا</w:t>
      </w:r>
      <w:r>
        <w:rPr>
          <w:w w:val="103"/>
          <w:rtl/>
        </w:rPr>
        <w:t xml:space="preserve"> </w:t>
      </w:r>
      <w:r>
        <w:rPr>
          <w:rFonts w:ascii="Arial" w:hAnsi="Arial" w:cs="Arial" w:hint="cs"/>
          <w:w w:val="103"/>
          <w:rtl/>
        </w:rPr>
        <w:t>وتدارك</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ضاع</w:t>
      </w:r>
      <w:r>
        <w:rPr>
          <w:w w:val="103"/>
          <w:rtl/>
        </w:rPr>
        <w:t xml:space="preserve"> </w:t>
      </w:r>
      <w:r>
        <w:rPr>
          <w:rFonts w:ascii="Arial" w:hAnsi="Arial" w:cs="Arial" w:hint="cs"/>
          <w:w w:val="103"/>
          <w:rtl/>
        </w:rPr>
        <w:t>منها</w:t>
      </w:r>
      <w:r>
        <w:rPr>
          <w:rFonts w:ascii="Calibri" w:cs="Calibri" w:hint="cs"/>
          <w:w w:val="103"/>
          <w:rtl/>
        </w:rPr>
        <w:t>»</w:t>
      </w:r>
      <w:r>
        <w:rPr>
          <w:w w:val="103"/>
          <w:rtl/>
        </w:rPr>
        <w:t xml:space="preserve"> </w:t>
      </w:r>
      <w:r>
        <w:rPr>
          <w:rFonts w:ascii="Arial" w:hAnsi="Arial" w:cs="Arial" w:hint="cs"/>
          <w:w w:val="103"/>
          <w:rtl/>
        </w:rPr>
        <w:t>فنزلت</w:t>
      </w:r>
      <w:r>
        <w:rPr>
          <w:w w:val="103"/>
          <w:rtl/>
        </w:rPr>
        <w:t xml:space="preserve"> </w:t>
      </w:r>
      <w:r>
        <w:rPr>
          <w:rFonts w:ascii="Arial" w:hAnsi="Arial" w:cs="Arial" w:hint="cs"/>
          <w:w w:val="103"/>
          <w:rtl/>
        </w:rPr>
        <w:t>الآية</w:t>
      </w:r>
      <w:r>
        <w:rPr>
          <w:w w:val="103"/>
          <w:rtl/>
        </w:rPr>
        <w:t>.</w:t>
      </w:r>
    </w:p>
    <w:p w:rsidR="00FD73EF" w:rsidRDefault="00FD73EF">
      <w:pPr>
        <w:pStyle w:val="textmawadi3"/>
        <w:spacing w:before="170"/>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واستُدِلَّ</w:t>
      </w:r>
      <w:r>
        <w:rPr>
          <w:rtl/>
        </w:rPr>
        <w:t xml:space="preserve"> </w:t>
      </w:r>
      <w:r>
        <w:rPr>
          <w:rFonts w:ascii="Arial" w:hAnsi="Arial" w:cs="Arial" w:hint="cs"/>
          <w:rtl/>
        </w:rPr>
        <w:t>بالآية</w:t>
      </w:r>
      <w:r>
        <w:rPr>
          <w:rtl/>
        </w:rPr>
        <w:t xml:space="preserve"> </w:t>
      </w:r>
      <w:r>
        <w:rPr>
          <w:rFonts w:ascii="Arial" w:hAnsi="Arial" w:cs="Arial" w:hint="cs"/>
          <w:rtl/>
        </w:rPr>
        <w:t>على</w:t>
      </w:r>
      <w:r>
        <w:rPr>
          <w:rtl/>
        </w:rPr>
        <w:t xml:space="preserve"> </w:t>
      </w:r>
      <w:r>
        <w:rPr>
          <w:rFonts w:ascii="Arial" w:hAnsi="Arial" w:cs="Arial" w:hint="cs"/>
          <w:rtl/>
        </w:rPr>
        <w:t>تحريم</w:t>
      </w:r>
      <w:r>
        <w:rPr>
          <w:rtl/>
        </w:rPr>
        <w:t xml:space="preserve"> </w:t>
      </w:r>
      <w:r>
        <w:rPr>
          <w:rFonts w:ascii="Arial" w:hAnsi="Arial" w:cs="Arial" w:hint="cs"/>
          <w:rtl/>
        </w:rPr>
        <w:t>الإقدام</w:t>
      </w:r>
      <w:r>
        <w:rPr>
          <w:rtl/>
        </w:rPr>
        <w:t xml:space="preserve"> </w:t>
      </w:r>
      <w:r>
        <w:rPr>
          <w:rFonts w:ascii="Arial" w:hAnsi="Arial" w:cs="Arial" w:hint="cs"/>
          <w:rtl/>
        </w:rPr>
        <w:t>إلى</w:t>
      </w:r>
      <w:r>
        <w:rPr>
          <w:rtl/>
        </w:rPr>
        <w:t xml:space="preserve"> </w:t>
      </w:r>
      <w:r>
        <w:rPr>
          <w:rFonts w:ascii="Arial" w:hAnsi="Arial" w:cs="Arial" w:hint="cs"/>
          <w:rtl/>
        </w:rPr>
        <w:t>ما</w:t>
      </w:r>
      <w:r>
        <w:rPr>
          <w:rtl/>
        </w:rPr>
        <w:t xml:space="preserve"> </w:t>
      </w:r>
      <w:r>
        <w:rPr>
          <w:rFonts w:ascii="Arial" w:hAnsi="Arial" w:cs="Arial" w:hint="cs"/>
          <w:rtl/>
        </w:rPr>
        <w:t>فيه</w:t>
      </w:r>
      <w:r>
        <w:rPr>
          <w:rtl/>
        </w:rPr>
        <w:t xml:space="preserve"> </w:t>
      </w:r>
      <w:r>
        <w:rPr>
          <w:rFonts w:ascii="Arial" w:hAnsi="Arial" w:cs="Arial" w:hint="cs"/>
          <w:rtl/>
        </w:rPr>
        <w:t>الهلاك،</w:t>
      </w:r>
      <w:r>
        <w:rPr>
          <w:rtl/>
        </w:rPr>
        <w:t xml:space="preserve"> </w:t>
      </w:r>
      <w:r>
        <w:rPr>
          <w:rFonts w:ascii="Arial" w:hAnsi="Arial" w:cs="Arial" w:hint="cs"/>
          <w:rtl/>
        </w:rPr>
        <w:t>وعلى</w:t>
      </w:r>
      <w:r>
        <w:rPr>
          <w:rtl/>
        </w:rPr>
        <w:t xml:space="preserve"> </w:t>
      </w:r>
      <w:r>
        <w:rPr>
          <w:rFonts w:ascii="Arial" w:hAnsi="Arial" w:cs="Arial" w:hint="cs"/>
          <w:rtl/>
        </w:rPr>
        <w:t>جواز</w:t>
      </w:r>
      <w:r>
        <w:rPr>
          <w:rtl/>
        </w:rPr>
        <w:t xml:space="preserve"> </w:t>
      </w:r>
      <w:r>
        <w:rPr>
          <w:rFonts w:ascii="Arial" w:hAnsi="Arial" w:cs="Arial" w:hint="cs"/>
          <w:rtl/>
        </w:rPr>
        <w:t>مصالحة</w:t>
      </w:r>
      <w:r>
        <w:rPr>
          <w:rtl/>
        </w:rPr>
        <w:t xml:space="preserve"> </w:t>
      </w:r>
      <w:r>
        <w:rPr>
          <w:rFonts w:ascii="Arial" w:hAnsi="Arial" w:cs="Arial" w:hint="cs"/>
          <w:rtl/>
        </w:rPr>
        <w:t>الكفَّار</w:t>
      </w:r>
      <w:r>
        <w:rPr>
          <w:rtl/>
        </w:rPr>
        <w:t xml:space="preserve"> </w:t>
      </w:r>
      <w:r>
        <w:rPr>
          <w:rFonts w:ascii="Arial" w:hAnsi="Arial" w:cs="Arial" w:hint="cs"/>
          <w:rtl/>
        </w:rPr>
        <w:t>والبغاة</w:t>
      </w:r>
      <w:r>
        <w:rPr>
          <w:rtl/>
        </w:rPr>
        <w:t xml:space="preserve"> </w:t>
      </w:r>
      <w:r>
        <w:rPr>
          <w:rFonts w:ascii="Arial" w:hAnsi="Arial" w:cs="Arial" w:hint="cs"/>
          <w:rtl/>
        </w:rPr>
        <w:t>إذا</w:t>
      </w:r>
      <w:r>
        <w:rPr>
          <w:rtl/>
        </w:rPr>
        <w:t xml:space="preserve"> </w:t>
      </w:r>
      <w:r>
        <w:rPr>
          <w:rFonts w:ascii="Arial" w:hAnsi="Arial" w:cs="Arial" w:hint="cs"/>
          <w:rtl/>
        </w:rPr>
        <w:t>خاف</w:t>
      </w:r>
      <w:r>
        <w:rPr>
          <w:rtl/>
        </w:rPr>
        <w:t xml:space="preserve"> </w:t>
      </w:r>
      <w:r>
        <w:rPr>
          <w:rFonts w:ascii="Arial" w:hAnsi="Arial" w:cs="Arial" w:hint="cs"/>
          <w:rtl/>
        </w:rPr>
        <w:t>الإمام</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Arial" w:hAnsi="Arial" w:cs="Arial" w:hint="cs"/>
          <w:rtl/>
        </w:rPr>
        <w:t>المسلمين</w:t>
      </w:r>
      <w:r>
        <w:rPr>
          <w:rtl/>
        </w:rPr>
        <w:t>.</w:t>
      </w:r>
    </w:p>
    <w:p w:rsidR="00FD73EF" w:rsidRDefault="00FD73EF">
      <w:pPr>
        <w:pStyle w:val="textquran"/>
        <w:spacing w:before="170"/>
        <w:rPr>
          <w:rtl/>
        </w:rPr>
      </w:pPr>
      <w:r>
        <w:rPr>
          <w:rFonts w:ascii="Arial" w:hAnsi="Arial" w:cs="Arial" w:hint="cs"/>
          <w:rtl/>
        </w:rPr>
        <w:t>وفسَّر</w:t>
      </w:r>
      <w:r>
        <w:rPr>
          <w:rtl/>
        </w:rPr>
        <w:t xml:space="preserve"> </w:t>
      </w:r>
      <w:r>
        <w:rPr>
          <w:rFonts w:ascii="Arial" w:hAnsi="Arial" w:cs="Arial" w:hint="cs"/>
          <w:rtl/>
        </w:rPr>
        <w:t>بعضٌ</w:t>
      </w:r>
      <w:r>
        <w:rPr>
          <w:rtl/>
        </w:rPr>
        <w:t xml:space="preserve"> </w:t>
      </w:r>
      <w:r>
        <w:rPr>
          <w:rFonts w:ascii="Arial" w:hAnsi="Arial" w:cs="Arial" w:hint="cs"/>
          <w:rtl/>
        </w:rPr>
        <w:t>التهلكة</w:t>
      </w:r>
      <w:r>
        <w:rPr>
          <w:rtl/>
        </w:rPr>
        <w:t xml:space="preserve"> </w:t>
      </w:r>
      <w:r>
        <w:rPr>
          <w:rFonts w:ascii="Arial" w:hAnsi="Arial" w:cs="Arial" w:hint="cs"/>
          <w:rtl/>
        </w:rPr>
        <w:t>بالدخول</w:t>
      </w:r>
      <w:r>
        <w:rPr>
          <w:rtl/>
        </w:rPr>
        <w:t xml:space="preserve"> </w:t>
      </w:r>
      <w:r>
        <w:rPr>
          <w:rFonts w:ascii="Arial" w:hAnsi="Arial" w:cs="Arial" w:hint="cs"/>
          <w:rtl/>
        </w:rPr>
        <w:t>في</w:t>
      </w:r>
      <w:r>
        <w:rPr>
          <w:rtl/>
        </w:rPr>
        <w:t xml:space="preserve"> </w:t>
      </w:r>
      <w:r>
        <w:rPr>
          <w:rFonts w:ascii="Arial" w:hAnsi="Arial" w:cs="Arial" w:hint="cs"/>
          <w:rtl/>
        </w:rPr>
        <w:t>وسط</w:t>
      </w:r>
      <w:r>
        <w:rPr>
          <w:rtl/>
        </w:rPr>
        <w:t xml:space="preserve"> </w:t>
      </w:r>
      <w:r>
        <w:rPr>
          <w:rFonts w:ascii="Arial" w:hAnsi="Arial" w:cs="Arial" w:hint="cs"/>
          <w:rtl/>
        </w:rPr>
        <w:t>العدوِّ</w:t>
      </w:r>
      <w:r>
        <w:rPr>
          <w:rtl/>
        </w:rPr>
        <w:t xml:space="preserve">. </w:t>
      </w:r>
      <w:r>
        <w:rPr>
          <w:rFonts w:ascii="Arial" w:hAnsi="Arial" w:cs="Arial" w:hint="cs"/>
          <w:rtl/>
        </w:rPr>
        <w:t>وفسِّر</w:t>
      </w:r>
      <w:r>
        <w:rPr>
          <w:rtl/>
        </w:rPr>
        <w:t xml:space="preserve"> </w:t>
      </w:r>
      <w:r>
        <w:rPr>
          <w:rFonts w:ascii="Arial" w:hAnsi="Arial" w:cs="Arial" w:hint="cs"/>
          <w:rtl/>
        </w:rPr>
        <w:t>بالبخل</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مرَّ،</w:t>
      </w:r>
      <w:r>
        <w:rPr>
          <w:rtl/>
        </w:rPr>
        <w:t xml:space="preserve"> </w:t>
      </w:r>
      <w:r>
        <w:rPr>
          <w:rFonts w:ascii="Arial" w:hAnsi="Arial" w:cs="Arial" w:hint="cs"/>
          <w:rtl/>
        </w:rPr>
        <w:t>والعبرة</w:t>
      </w:r>
      <w:r>
        <w:rPr>
          <w:rtl/>
        </w:rPr>
        <w:t xml:space="preserve"> </w:t>
      </w:r>
      <w:r>
        <w:rPr>
          <w:rFonts w:ascii="Arial" w:hAnsi="Arial" w:cs="Arial" w:hint="cs"/>
          <w:rtl/>
        </w:rPr>
        <w:t>بعموم</w:t>
      </w:r>
      <w:r>
        <w:rPr>
          <w:rtl/>
        </w:rPr>
        <w:t xml:space="preserve"> </w:t>
      </w:r>
      <w:r>
        <w:rPr>
          <w:rFonts w:ascii="Arial" w:hAnsi="Arial" w:cs="Arial" w:hint="cs"/>
          <w:rtl/>
        </w:rPr>
        <w:t>اللفظ</w:t>
      </w:r>
      <w:r>
        <w:rPr>
          <w:rtl/>
        </w:rPr>
        <w:t xml:space="preserve"> </w:t>
      </w:r>
      <w:r>
        <w:rPr>
          <w:rFonts w:ascii="Arial" w:hAnsi="Arial" w:cs="Arial" w:hint="cs"/>
          <w:rtl/>
        </w:rPr>
        <w:t>لا</w:t>
      </w:r>
      <w:r>
        <w:rPr>
          <w:rtl/>
        </w:rPr>
        <w:t xml:space="preserve"> </w:t>
      </w:r>
      <w:r>
        <w:rPr>
          <w:rFonts w:ascii="Arial" w:hAnsi="Arial" w:cs="Arial" w:hint="cs"/>
          <w:rtl/>
        </w:rPr>
        <w:t>بخصوص</w:t>
      </w:r>
      <w:r>
        <w:rPr>
          <w:rtl/>
        </w:rPr>
        <w:t xml:space="preserve"> </w:t>
      </w:r>
      <w:r>
        <w:rPr>
          <w:rFonts w:ascii="Arial" w:hAnsi="Arial" w:cs="Arial" w:hint="cs"/>
          <w:rtl/>
        </w:rPr>
        <w:t>السبب،</w:t>
      </w:r>
      <w:r>
        <w:rPr>
          <w:rtl/>
        </w:rPr>
        <w:t xml:space="preserve"> </w:t>
      </w:r>
      <w:r>
        <w:rPr>
          <w:rFonts w:ascii="Arial" w:hAnsi="Arial" w:cs="Arial" w:hint="cs"/>
          <w:rtl/>
        </w:rPr>
        <w:t>وهو</w:t>
      </w:r>
      <w:r>
        <w:rPr>
          <w:rtl/>
        </w:rPr>
        <w:t xml:space="preserve"> </w:t>
      </w:r>
      <w:r>
        <w:rPr>
          <w:rFonts w:ascii="Arial" w:hAnsi="Arial" w:cs="Arial" w:hint="cs"/>
          <w:rtl/>
        </w:rPr>
        <w:t>اشتغال</w:t>
      </w:r>
      <w:r>
        <w:rPr>
          <w:rtl/>
        </w:rPr>
        <w:t xml:space="preserve"> </w:t>
      </w:r>
      <w:r>
        <w:rPr>
          <w:rFonts w:ascii="Arial" w:hAnsi="Arial" w:cs="Arial" w:hint="cs"/>
          <w:rtl/>
        </w:rPr>
        <w:t>الأنصار</w:t>
      </w:r>
      <w:r>
        <w:rPr>
          <w:rtl/>
        </w:rPr>
        <w:t xml:space="preserve"> </w:t>
      </w:r>
      <w:r>
        <w:rPr>
          <w:rFonts w:ascii="Arial" w:hAnsi="Arial" w:cs="Arial" w:hint="cs"/>
          <w:rtl/>
        </w:rPr>
        <w:t>بأموالهم</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فمن</w:t>
      </w:r>
      <w:r>
        <w:rPr>
          <w:rtl/>
        </w:rPr>
        <w:t xml:space="preserve"> </w:t>
      </w:r>
      <w:r>
        <w:rPr>
          <w:rFonts w:ascii="Arial" w:hAnsi="Arial" w:cs="Arial" w:hint="cs"/>
          <w:rtl/>
        </w:rPr>
        <w:t>مثَّل</w:t>
      </w:r>
      <w:r>
        <w:rPr>
          <w:rtl/>
        </w:rPr>
        <w:t xml:space="preserve"> </w:t>
      </w:r>
      <w:r>
        <w:rPr>
          <w:rFonts w:ascii="Arial" w:hAnsi="Arial" w:cs="Arial" w:hint="cs"/>
          <w:rtl/>
        </w:rPr>
        <w:t>لها</w:t>
      </w:r>
      <w:r>
        <w:rPr>
          <w:rtl/>
        </w:rPr>
        <w:t xml:space="preserve"> </w:t>
      </w:r>
      <w:r>
        <w:rPr>
          <w:rFonts w:ascii="Arial" w:hAnsi="Arial" w:cs="Arial" w:hint="cs"/>
          <w:rtl/>
        </w:rPr>
        <w:t>بمسلم</w:t>
      </w:r>
      <w:r>
        <w:rPr>
          <w:rtl/>
        </w:rPr>
        <w:t xml:space="preserve"> </w:t>
      </w:r>
      <w:r>
        <w:rPr>
          <w:rFonts w:ascii="Arial" w:hAnsi="Arial" w:cs="Arial" w:hint="cs"/>
          <w:rtl/>
        </w:rPr>
        <w:t>دخل</w:t>
      </w:r>
      <w:r>
        <w:rPr>
          <w:rtl/>
        </w:rPr>
        <w:t xml:space="preserve"> </w:t>
      </w:r>
      <w:r>
        <w:rPr>
          <w:rFonts w:ascii="Arial" w:hAnsi="Arial" w:cs="Arial" w:hint="cs"/>
          <w:rtl/>
        </w:rPr>
        <w:t>في</w:t>
      </w:r>
      <w:r>
        <w:rPr>
          <w:rtl/>
        </w:rPr>
        <w:t xml:space="preserve"> </w:t>
      </w:r>
      <w:r>
        <w:rPr>
          <w:rFonts w:ascii="Arial" w:hAnsi="Arial" w:cs="Arial" w:hint="cs"/>
          <w:rtl/>
        </w:rPr>
        <w:t>صفِّ</w:t>
      </w:r>
      <w:r>
        <w:rPr>
          <w:rtl/>
        </w:rPr>
        <w:t xml:space="preserve"> </w:t>
      </w:r>
      <w:r>
        <w:rPr>
          <w:rFonts w:ascii="Arial" w:hAnsi="Arial" w:cs="Arial" w:hint="cs"/>
          <w:rtl/>
        </w:rPr>
        <w:t>الروم</w:t>
      </w:r>
      <w:r>
        <w:rPr>
          <w:rtl/>
        </w:rPr>
        <w:t xml:space="preserve"> </w:t>
      </w:r>
      <w:r>
        <w:rPr>
          <w:rFonts w:ascii="Arial" w:hAnsi="Arial" w:cs="Arial" w:hint="cs"/>
          <w:rtl/>
        </w:rPr>
        <w:t>وحده</w:t>
      </w:r>
      <w:r>
        <w:rPr>
          <w:rtl/>
        </w:rPr>
        <w:t xml:space="preserve"> </w:t>
      </w:r>
      <w:r>
        <w:rPr>
          <w:rFonts w:ascii="Arial" w:hAnsi="Arial" w:cs="Arial" w:hint="cs"/>
          <w:rtl/>
        </w:rPr>
        <w:t>بعده</w:t>
      </w:r>
      <w:r>
        <w:rPr>
          <w:rFonts w:ascii="Calibri" w:cs="Calibri" w:hint="cs"/>
          <w:rtl/>
        </w:rPr>
        <w:t> </w:t>
      </w:r>
      <w:r>
        <w:rPr>
          <w:rFonts w:ascii="Arial" w:hAnsi="Arial" w:cs="Arial" w:hint="cs"/>
          <w:rtl/>
        </w:rPr>
        <w:t>ژ</w:t>
      </w:r>
      <w:r>
        <w:rPr>
          <w:rtl/>
        </w:rPr>
        <w:t xml:space="preserve"> </w:t>
      </w:r>
      <w:r>
        <w:rPr>
          <w:rFonts w:ascii="Arial" w:hAnsi="Arial" w:cs="Arial" w:hint="cs"/>
          <w:rtl/>
        </w:rPr>
        <w:t>لم</w:t>
      </w:r>
      <w:r>
        <w:rPr>
          <w:rtl/>
        </w:rPr>
        <w:t xml:space="preserve"> </w:t>
      </w:r>
      <w:r>
        <w:rPr>
          <w:rFonts w:ascii="Arial" w:hAnsi="Arial" w:cs="Arial" w:hint="cs"/>
          <w:rtl/>
        </w:rPr>
        <w:t>يخطأ،</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قصرها</w:t>
      </w:r>
      <w:r>
        <w:rPr>
          <w:rtl/>
        </w:rPr>
        <w:t xml:space="preserve"> </w:t>
      </w:r>
      <w:r>
        <w:rPr>
          <w:rFonts w:ascii="Arial" w:hAnsi="Arial" w:cs="Arial" w:hint="cs"/>
          <w:rtl/>
        </w:rPr>
        <w:t>على</w:t>
      </w:r>
      <w:r>
        <w:rPr>
          <w:rtl/>
        </w:rPr>
        <w:t xml:space="preserve"> </w:t>
      </w:r>
      <w:r>
        <w:rPr>
          <w:rFonts w:ascii="Arial" w:hAnsi="Arial" w:cs="Arial" w:hint="cs"/>
          <w:rtl/>
        </w:rPr>
        <w:t>مثله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وَأَحْسِنُواْ</w:t>
      </w:r>
      <w:r>
        <w:rPr>
          <w:rtl/>
        </w:rPr>
        <w:t> </w:t>
      </w:r>
      <w:r>
        <w:rPr>
          <w:rFonts w:ascii="Arial" w:hAnsi="Arial" w:cs="Arial" w:hint="cs"/>
          <w:rtl/>
        </w:rPr>
        <w:t>﴾</w:t>
      </w:r>
      <w:r>
        <w:rPr>
          <w:rtl/>
        </w:rPr>
        <w:t xml:space="preserve"> </w:t>
      </w:r>
      <w:r>
        <w:rPr>
          <w:rFonts w:ascii="Arial" w:hAnsi="Arial" w:cs="Arial" w:hint="cs"/>
          <w:rtl/>
        </w:rPr>
        <w:t>بالإنفاق،</w:t>
      </w:r>
      <w:r>
        <w:rPr>
          <w:rtl/>
        </w:rPr>
        <w:t xml:space="preserve"> </w:t>
      </w:r>
      <w:r>
        <w:rPr>
          <w:rFonts w:ascii="Arial" w:hAnsi="Arial" w:cs="Arial" w:hint="cs"/>
          <w:rtl/>
        </w:rPr>
        <w:t>لا</w:t>
      </w:r>
      <w:r>
        <w:rPr>
          <w:rtl/>
        </w:rPr>
        <w:t xml:space="preserve"> </w:t>
      </w:r>
      <w:r>
        <w:rPr>
          <w:rFonts w:ascii="Arial" w:hAnsi="Arial" w:cs="Arial" w:hint="cs"/>
          <w:rtl/>
        </w:rPr>
        <w:t>تتركوه</w:t>
      </w:r>
      <w:r>
        <w:rPr>
          <w:rtl/>
        </w:rPr>
        <w:t xml:space="preserve"> </w:t>
      </w:r>
      <w:r>
        <w:rPr>
          <w:rFonts w:ascii="Arial" w:hAnsi="Arial" w:cs="Arial" w:hint="cs"/>
          <w:rtl/>
        </w:rPr>
        <w:t>ولا</w:t>
      </w:r>
      <w:r>
        <w:rPr>
          <w:rtl/>
        </w:rPr>
        <w:t xml:space="preserve"> </w:t>
      </w:r>
      <w:r>
        <w:rPr>
          <w:rFonts w:ascii="Arial" w:hAnsi="Arial" w:cs="Arial" w:hint="cs"/>
          <w:rtl/>
        </w:rPr>
        <w:t>تسرفوا،</w:t>
      </w:r>
      <w:r>
        <w:rPr>
          <w:rtl/>
        </w:rPr>
        <w:t xml:space="preserve"> </w:t>
      </w:r>
      <w:r>
        <w:rPr>
          <w:rFonts w:ascii="Arial" w:hAnsi="Arial" w:cs="Arial" w:hint="cs"/>
          <w:rtl/>
        </w:rPr>
        <w:t>ولا</w:t>
      </w:r>
      <w:r>
        <w:rPr>
          <w:rtl/>
        </w:rPr>
        <w:t xml:space="preserve"> </w:t>
      </w:r>
      <w:r>
        <w:rPr>
          <w:rFonts w:ascii="Arial" w:hAnsi="Arial" w:cs="Arial" w:hint="cs"/>
          <w:rtl/>
        </w:rPr>
        <w:t>تجعلوه</w:t>
      </w:r>
      <w:r>
        <w:rPr>
          <w:rtl/>
        </w:rPr>
        <w:t xml:space="preserve"> </w:t>
      </w:r>
      <w:r>
        <w:rPr>
          <w:rFonts w:ascii="Arial" w:hAnsi="Arial" w:cs="Arial" w:hint="cs"/>
          <w:rtl/>
        </w:rPr>
        <w:t>في</w:t>
      </w:r>
      <w:r>
        <w:rPr>
          <w:rtl/>
        </w:rPr>
        <w:t xml:space="preserve"> </w:t>
      </w:r>
      <w:r>
        <w:rPr>
          <w:rFonts w:ascii="Arial" w:hAnsi="Arial" w:cs="Arial" w:hint="cs"/>
          <w:rtl/>
        </w:rPr>
        <w:t>المعصية،</w:t>
      </w:r>
      <w:r>
        <w:rPr>
          <w:rtl/>
        </w:rPr>
        <w:t xml:space="preserve"> </w:t>
      </w:r>
      <w:r>
        <w:rPr>
          <w:rFonts w:ascii="Arial" w:hAnsi="Arial" w:cs="Arial" w:hint="cs"/>
          <w:rtl/>
        </w:rPr>
        <w:t>بل</w:t>
      </w:r>
      <w:r>
        <w:rPr>
          <w:rtl/>
        </w:rPr>
        <w:t xml:space="preserve"> </w:t>
      </w:r>
      <w:r>
        <w:rPr>
          <w:rFonts w:ascii="Arial" w:hAnsi="Arial" w:cs="Arial" w:hint="cs"/>
          <w:rtl/>
        </w:rPr>
        <w:t>على</w:t>
      </w:r>
      <w:r>
        <w:rPr>
          <w:rtl/>
        </w:rPr>
        <w:t xml:space="preserve"> </w:t>
      </w:r>
      <w:r>
        <w:rPr>
          <w:rFonts w:ascii="Arial" w:hAnsi="Arial" w:cs="Arial" w:hint="cs"/>
          <w:rtl/>
        </w:rPr>
        <w:t>أهلكم</w:t>
      </w:r>
      <w:r>
        <w:rPr>
          <w:rtl/>
        </w:rPr>
        <w:t xml:space="preserve"> </w:t>
      </w:r>
      <w:r>
        <w:rPr>
          <w:rFonts w:ascii="Arial" w:hAnsi="Arial" w:cs="Arial" w:hint="cs"/>
          <w:rtl/>
        </w:rPr>
        <w:t>وقرابتكم</w:t>
      </w:r>
      <w:r>
        <w:rPr>
          <w:rtl/>
        </w:rPr>
        <w:t xml:space="preserve"> </w:t>
      </w:r>
      <w:r>
        <w:rPr>
          <w:rFonts w:ascii="Arial" w:hAnsi="Arial" w:cs="Arial" w:hint="cs"/>
          <w:rtl/>
        </w:rPr>
        <w:t>وأهل</w:t>
      </w:r>
      <w:r>
        <w:rPr>
          <w:rtl/>
        </w:rPr>
        <w:t xml:space="preserve"> </w:t>
      </w:r>
      <w:r>
        <w:rPr>
          <w:rFonts w:ascii="Arial" w:hAnsi="Arial" w:cs="Arial" w:hint="cs"/>
          <w:rtl/>
        </w:rPr>
        <w:t>الحاجة،</w:t>
      </w:r>
      <w:r>
        <w:rPr>
          <w:rtl/>
        </w:rPr>
        <w:t xml:space="preserve"> </w:t>
      </w:r>
      <w:r>
        <w:rPr>
          <w:rFonts w:ascii="Arial" w:hAnsi="Arial" w:cs="Arial" w:hint="cs"/>
          <w:rtl/>
        </w:rPr>
        <w:t>وفي</w:t>
      </w:r>
      <w:r>
        <w:rPr>
          <w:rtl/>
        </w:rPr>
        <w:t xml:space="preserve"> </w:t>
      </w:r>
      <w:r>
        <w:rPr>
          <w:rFonts w:ascii="Arial" w:hAnsi="Arial" w:cs="Arial" w:hint="cs"/>
          <w:rtl/>
        </w:rPr>
        <w:t>الجهاد</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وبأعمالكم</w:t>
      </w:r>
      <w:r>
        <w:rPr>
          <w:rtl/>
        </w:rPr>
        <w:t xml:space="preserve"> </w:t>
      </w:r>
      <w:r>
        <w:rPr>
          <w:rFonts w:ascii="Arial" w:hAnsi="Arial" w:cs="Arial" w:hint="cs"/>
          <w:rtl/>
        </w:rPr>
        <w:t>وأخلاقكم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الْمُحْسِنِينَ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يثيبهم</w:t>
      </w:r>
      <w:r>
        <w:rPr>
          <w:rtl/>
        </w:rPr>
        <w:t xml:space="preserve"> </w:t>
      </w:r>
      <w:r>
        <w:rPr>
          <w:rFonts w:ascii="Arial" w:hAnsi="Arial" w:cs="Arial" w:hint="cs"/>
          <w:rtl/>
        </w:rPr>
        <w:t>على</w:t>
      </w:r>
      <w:r>
        <w:rPr>
          <w:rtl/>
        </w:rPr>
        <w:t xml:space="preserve"> </w:t>
      </w:r>
      <w:r>
        <w:rPr>
          <w:rFonts w:ascii="Arial" w:hAnsi="Arial" w:cs="Arial" w:hint="cs"/>
          <w:rtl/>
        </w:rPr>
        <w:t>إحسانهم</w:t>
      </w:r>
      <w:r>
        <w:rPr>
          <w:rtl/>
        </w:rPr>
        <w:t xml:space="preserve"> </w:t>
      </w:r>
      <w:r>
        <w:rPr>
          <w:rFonts w:ascii="Arial" w:hAnsi="Arial" w:cs="Arial" w:hint="cs"/>
          <w:rtl/>
        </w:rPr>
        <w:t>أو</w:t>
      </w:r>
      <w:r>
        <w:rPr>
          <w:rtl/>
        </w:rPr>
        <w:t xml:space="preserve"> </w:t>
      </w:r>
      <w:r>
        <w:rPr>
          <w:rFonts w:ascii="Arial" w:hAnsi="Arial" w:cs="Arial" w:hint="cs"/>
          <w:rtl/>
        </w:rPr>
        <w:t>يعطيهم</w:t>
      </w:r>
      <w:r>
        <w:rPr>
          <w:rtl/>
        </w:rPr>
        <w:t xml:space="preserve"> </w:t>
      </w:r>
      <w:r>
        <w:rPr>
          <w:rFonts w:ascii="Arial" w:hAnsi="Arial" w:cs="Arial" w:hint="cs"/>
          <w:rtl/>
        </w:rPr>
        <w:t>الخير؛</w:t>
      </w:r>
      <w:r>
        <w:rPr>
          <w:rtl/>
        </w:rPr>
        <w:t xml:space="preserve"> </w:t>
      </w:r>
      <w:r>
        <w:rPr>
          <w:rFonts w:ascii="Arial" w:hAnsi="Arial" w:cs="Arial" w:hint="cs"/>
          <w:rtl/>
        </w:rPr>
        <w:t>لأنَّ</w:t>
      </w:r>
      <w:r>
        <w:rPr>
          <w:rtl/>
        </w:rPr>
        <w:t xml:space="preserve"> </w:t>
      </w:r>
      <w:r>
        <w:rPr>
          <w:rFonts w:ascii="Arial" w:hAnsi="Arial" w:cs="Arial" w:hint="cs"/>
          <w:rtl/>
        </w:rPr>
        <w:t>مِن</w:t>
      </w:r>
      <w:r>
        <w:rPr>
          <w:rtl/>
        </w:rPr>
        <w:t xml:space="preserve"> </w:t>
      </w:r>
      <w:r>
        <w:rPr>
          <w:rFonts w:ascii="Arial" w:hAnsi="Arial" w:cs="Arial" w:hint="cs"/>
          <w:rtl/>
        </w:rPr>
        <w:t>لازِمِ</w:t>
      </w:r>
      <w:r>
        <w:rPr>
          <w:rtl/>
        </w:rPr>
        <w:t xml:space="preserve"> </w:t>
      </w:r>
      <w:r>
        <w:rPr>
          <w:rFonts w:ascii="Arial" w:hAnsi="Arial" w:cs="Arial" w:hint="cs"/>
          <w:rtl/>
        </w:rPr>
        <w:t>الحبِّ</w:t>
      </w:r>
      <w:r>
        <w:rPr>
          <w:rtl/>
        </w:rPr>
        <w:t xml:space="preserve"> </w:t>
      </w:r>
      <w:r>
        <w:rPr>
          <w:rFonts w:ascii="Arial" w:hAnsi="Arial" w:cs="Arial" w:hint="cs"/>
          <w:rtl/>
        </w:rPr>
        <w:t>في</w:t>
      </w:r>
      <w:r>
        <w:rPr>
          <w:rtl/>
        </w:rPr>
        <w:t xml:space="preserve"> </w:t>
      </w:r>
      <w:r>
        <w:rPr>
          <w:rFonts w:ascii="Arial" w:hAnsi="Arial" w:cs="Arial" w:hint="cs"/>
          <w:rtl/>
        </w:rPr>
        <w:t>الشاهد</w:t>
      </w:r>
      <w:r>
        <w:rPr>
          <w:rtl/>
        </w:rPr>
        <w:t xml:space="preserve"> </w:t>
      </w:r>
      <w:r>
        <w:rPr>
          <w:rFonts w:ascii="Arial" w:hAnsi="Arial" w:cs="Arial" w:hint="cs"/>
          <w:rtl/>
        </w:rPr>
        <w:t>فِعْلَ</w:t>
      </w:r>
      <w:r>
        <w:rPr>
          <w:rtl/>
        </w:rPr>
        <w:t xml:space="preserve"> </w:t>
      </w:r>
      <w:r>
        <w:rPr>
          <w:rFonts w:ascii="Arial" w:hAnsi="Arial" w:cs="Arial" w:hint="cs"/>
          <w:rtl/>
        </w:rPr>
        <w:t>الخير</w:t>
      </w:r>
      <w:r>
        <w:rPr>
          <w:rtl/>
        </w:rPr>
        <w:t>.</w:t>
      </w:r>
    </w:p>
    <w:p w:rsidR="00FD73EF" w:rsidRDefault="00FD73EF">
      <w:pPr>
        <w:pStyle w:val="faree"/>
        <w:rPr>
          <w:rtl/>
        </w:rPr>
      </w:pPr>
      <w:r>
        <w:rPr>
          <w:rFonts w:ascii="Arial" w:hAnsi="Arial" w:cs="Arial" w:hint="cs"/>
          <w:rtl/>
        </w:rPr>
        <w:t>أحكام</w:t>
      </w:r>
      <w:r>
        <w:rPr>
          <w:rtl/>
        </w:rPr>
        <w:t xml:space="preserve"> </w:t>
      </w:r>
      <w:r>
        <w:rPr>
          <w:rFonts w:ascii="Arial" w:hAnsi="Arial" w:cs="Arial" w:hint="cs"/>
          <w:rtl/>
        </w:rPr>
        <w:t>الحجِّ</w:t>
      </w:r>
      <w:r>
        <w:rPr>
          <w:rtl/>
        </w:rPr>
        <w:t xml:space="preserve"> </w:t>
      </w:r>
      <w:r>
        <w:rPr>
          <w:rFonts w:ascii="Arial" w:hAnsi="Arial" w:cs="Arial" w:hint="cs"/>
          <w:rtl/>
        </w:rPr>
        <w:t>والعمرة</w:t>
      </w:r>
    </w:p>
    <w:p w:rsidR="00FD73EF" w:rsidRDefault="00FD73EF">
      <w:pPr>
        <w:pStyle w:val="textquran"/>
        <w:spacing w:before="113"/>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وَأَتِمُّواْ</w:t>
      </w:r>
      <w:r>
        <w:rPr>
          <w:rStyle w:val="bold"/>
          <w:w w:val="103"/>
          <w:rtl/>
        </w:rPr>
        <w:t xml:space="preserve"> </w:t>
      </w:r>
      <w:r>
        <w:rPr>
          <w:rStyle w:val="bold"/>
          <w:rFonts w:ascii="Arial" w:hAnsi="Arial" w:cs="Arial" w:hint="cs"/>
          <w:w w:val="103"/>
          <w:rtl/>
        </w:rPr>
        <w:t>الْحَجَّ</w:t>
      </w:r>
      <w:r>
        <w:rPr>
          <w:rStyle w:val="bold"/>
          <w:w w:val="103"/>
          <w:rtl/>
        </w:rPr>
        <w:t xml:space="preserve"> </w:t>
      </w:r>
      <w:r>
        <w:rPr>
          <w:rStyle w:val="bold"/>
          <w:rFonts w:ascii="Arial" w:hAnsi="Arial" w:cs="Arial" w:hint="cs"/>
          <w:w w:val="103"/>
          <w:rtl/>
        </w:rPr>
        <w:t>وَالعُمْرَةَ</w:t>
      </w:r>
      <w:r>
        <w:rPr>
          <w:rStyle w:val="bold"/>
          <w:w w:val="103"/>
          <w:rtl/>
        </w:rPr>
        <w:t xml:space="preserve"> </w:t>
      </w:r>
      <w:r>
        <w:rPr>
          <w:rStyle w:val="bold"/>
          <w:rFonts w:ascii="Arial" w:hAnsi="Arial" w:cs="Arial" w:hint="cs"/>
          <w:w w:val="103"/>
          <w:rtl/>
        </w:rPr>
        <w:t>لِلهِ</w:t>
      </w:r>
      <w:r>
        <w:rPr>
          <w:w w:val="103"/>
          <w:rtl/>
        </w:rPr>
        <w:t> </w:t>
      </w:r>
      <w:r>
        <w:rPr>
          <w:rFonts w:ascii="Arial" w:hAnsi="Arial" w:cs="Arial" w:hint="cs"/>
          <w:w w:val="103"/>
          <w:rtl/>
        </w:rPr>
        <w:t>﴾</w:t>
      </w:r>
      <w:r>
        <w:rPr>
          <w:w w:val="103"/>
          <w:rtl/>
        </w:rPr>
        <w:t xml:space="preserve"> </w:t>
      </w:r>
      <w:r>
        <w:rPr>
          <w:rFonts w:ascii="Arial" w:hAnsi="Arial" w:cs="Arial" w:hint="cs"/>
          <w:w w:val="103"/>
          <w:rtl/>
        </w:rPr>
        <w:t>اِئتوا</w:t>
      </w:r>
      <w:r>
        <w:rPr>
          <w:w w:val="103"/>
          <w:rtl/>
        </w:rPr>
        <w:t xml:space="preserve"> </w:t>
      </w:r>
      <w:r>
        <w:rPr>
          <w:rFonts w:ascii="Arial" w:hAnsi="Arial" w:cs="Arial" w:hint="cs"/>
          <w:w w:val="103"/>
          <w:rtl/>
        </w:rPr>
        <w:t>بهما</w:t>
      </w:r>
      <w:r>
        <w:rPr>
          <w:w w:val="103"/>
          <w:rtl/>
        </w:rPr>
        <w:t xml:space="preserve"> </w:t>
      </w:r>
      <w:r>
        <w:rPr>
          <w:rFonts w:ascii="Arial" w:hAnsi="Arial" w:cs="Arial" w:hint="cs"/>
          <w:w w:val="103"/>
          <w:rtl/>
        </w:rPr>
        <w:t>تامَّين</w:t>
      </w:r>
      <w:r>
        <w:rPr>
          <w:w w:val="103"/>
          <w:rtl/>
        </w:rPr>
        <w:t xml:space="preserve"> </w:t>
      </w:r>
      <w:r>
        <w:rPr>
          <w:rFonts w:ascii="Arial" w:hAnsi="Arial" w:cs="Arial" w:hint="cs"/>
          <w:w w:val="103"/>
          <w:rtl/>
        </w:rPr>
        <w:t>بشروطهما</w:t>
      </w:r>
      <w:r>
        <w:rPr>
          <w:w w:val="103"/>
          <w:rtl/>
        </w:rPr>
        <w:t xml:space="preserve"> </w:t>
      </w:r>
      <w:r>
        <w:rPr>
          <w:rFonts w:ascii="Arial" w:hAnsi="Arial" w:cs="Arial" w:hint="cs"/>
          <w:w w:val="103"/>
          <w:rtl/>
        </w:rPr>
        <w:t>وأركانهما،</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تقطعوهما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تكدِّروهما</w:t>
      </w:r>
      <w:r>
        <w:rPr>
          <w:w w:val="103"/>
          <w:rtl/>
        </w:rPr>
        <w:t xml:space="preserve"> </w:t>
      </w:r>
      <w:r>
        <w:rPr>
          <w:rFonts w:ascii="Arial" w:hAnsi="Arial" w:cs="Arial" w:hint="cs"/>
          <w:w w:val="103"/>
          <w:rtl/>
        </w:rPr>
        <w:t>بشيء</w:t>
      </w:r>
      <w:r>
        <w:rPr>
          <w:w w:val="103"/>
          <w:rtl/>
        </w:rPr>
        <w:t xml:space="preserve">. </w:t>
      </w:r>
      <w:r>
        <w:rPr>
          <w:rFonts w:ascii="Arial" w:hAnsi="Arial" w:cs="Arial" w:hint="cs"/>
          <w:w w:val="103"/>
          <w:rtl/>
        </w:rPr>
        <w:t>والأمر</w:t>
      </w:r>
      <w:r>
        <w:rPr>
          <w:w w:val="103"/>
          <w:rtl/>
        </w:rPr>
        <w:t xml:space="preserve"> </w:t>
      </w:r>
      <w:r>
        <w:rPr>
          <w:rFonts w:ascii="Arial" w:hAnsi="Arial" w:cs="Arial" w:hint="cs"/>
          <w:w w:val="103"/>
          <w:rtl/>
        </w:rPr>
        <w:t>للوجوب،</w:t>
      </w:r>
      <w:r>
        <w:rPr>
          <w:w w:val="103"/>
          <w:rtl/>
        </w:rPr>
        <w:t xml:space="preserve"> </w:t>
      </w:r>
      <w:r>
        <w:rPr>
          <w:rFonts w:ascii="Arial" w:hAnsi="Arial" w:cs="Arial" w:hint="cs"/>
          <w:w w:val="103"/>
          <w:rtl/>
        </w:rPr>
        <w:t>فهما</w:t>
      </w:r>
      <w:r>
        <w:rPr>
          <w:w w:val="103"/>
          <w:rtl/>
        </w:rPr>
        <w:t xml:space="preserve"> </w:t>
      </w:r>
      <w:r>
        <w:rPr>
          <w:rFonts w:ascii="Arial" w:hAnsi="Arial" w:cs="Arial" w:hint="cs"/>
          <w:w w:val="103"/>
          <w:rtl/>
        </w:rPr>
        <w:t>واجبان</w:t>
      </w:r>
      <w:r>
        <w:rPr>
          <w:w w:val="103"/>
          <w:rtl/>
        </w:rPr>
        <w:t xml:space="preserve"> </w:t>
      </w:r>
      <w:r>
        <w:rPr>
          <w:rFonts w:ascii="Arial" w:hAnsi="Arial" w:cs="Arial" w:hint="cs"/>
          <w:w w:val="103"/>
          <w:rtl/>
        </w:rPr>
        <w:t>ذاتًا</w:t>
      </w:r>
      <w:r>
        <w:rPr>
          <w:w w:val="103"/>
          <w:rtl/>
        </w:rPr>
        <w:t xml:space="preserve"> </w:t>
      </w:r>
      <w:r>
        <w:rPr>
          <w:rFonts w:ascii="Arial" w:hAnsi="Arial" w:cs="Arial" w:hint="cs"/>
          <w:w w:val="103"/>
          <w:rtl/>
        </w:rPr>
        <w:t>وتمامًا</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قرئ</w:t>
      </w:r>
      <w:r>
        <w:rPr>
          <w:w w:val="103"/>
          <w:rtl/>
        </w:rPr>
        <w:t xml:space="preserve"> </w:t>
      </w:r>
      <w:r>
        <w:rPr>
          <w:rFonts w:ascii="Arial" w:hAnsi="Arial" w:cs="Arial" w:hint="cs"/>
          <w:w w:val="103"/>
          <w:rtl/>
        </w:rPr>
        <w:t>برفع</w:t>
      </w:r>
      <w:r>
        <w:rPr>
          <w:w w:val="103"/>
          <w:rtl/>
        </w:rPr>
        <w:t xml:space="preserve"> </w:t>
      </w:r>
      <w:r>
        <w:rPr>
          <w:rFonts w:ascii="Calibri" w:cs="Calibri" w:hint="cs"/>
          <w:w w:val="103"/>
          <w:rtl/>
        </w:rPr>
        <w:t>«</w:t>
      </w:r>
      <w:r>
        <w:rPr>
          <w:rFonts w:ascii="Arial" w:hAnsi="Arial" w:cs="Arial" w:hint="cs"/>
          <w:w w:val="103"/>
          <w:rtl/>
        </w:rPr>
        <w:t>العمرة</w:t>
      </w:r>
      <w:r>
        <w:rPr>
          <w:rFonts w:ascii="Calibri" w:cs="Calibri" w:hint="cs"/>
          <w:w w:val="103"/>
          <w:rtl/>
        </w:rPr>
        <w:t>»</w:t>
      </w:r>
      <w:r>
        <w:rPr>
          <w:w w:val="103"/>
          <w:rtl/>
        </w:rPr>
        <w:t xml:space="preserve"> </w:t>
      </w:r>
      <w:r>
        <w:rPr>
          <w:rFonts w:ascii="Arial" w:hAnsi="Arial" w:cs="Arial" w:hint="cs"/>
          <w:w w:val="103"/>
          <w:rtl/>
        </w:rPr>
        <w:t>فالمعنى</w:t>
      </w:r>
      <w:r>
        <w:rPr>
          <w:w w:val="103"/>
          <w:rtl/>
        </w:rPr>
        <w:t xml:space="preserve">: </w:t>
      </w:r>
      <w:r>
        <w:rPr>
          <w:rFonts w:ascii="Arial" w:hAnsi="Arial" w:cs="Arial" w:hint="cs"/>
          <w:w w:val="103"/>
          <w:rtl/>
        </w:rPr>
        <w:t>والعمرةُ</w:t>
      </w:r>
      <w:r>
        <w:rPr>
          <w:w w:val="103"/>
          <w:rtl/>
        </w:rPr>
        <w:t xml:space="preserve"> </w:t>
      </w:r>
      <w:r>
        <w:rPr>
          <w:rFonts w:ascii="Arial" w:hAnsi="Arial" w:cs="Arial" w:hint="cs"/>
          <w:w w:val="103"/>
          <w:rtl/>
        </w:rPr>
        <w:t>ثابتةٌ</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وجه</w:t>
      </w:r>
      <w:r>
        <w:rPr>
          <w:w w:val="103"/>
          <w:rtl/>
        </w:rPr>
        <w:t xml:space="preserve"> </w:t>
      </w:r>
      <w:r>
        <w:rPr>
          <w:rFonts w:ascii="Arial" w:hAnsi="Arial" w:cs="Arial" w:hint="cs"/>
          <w:w w:val="103"/>
          <w:rtl/>
        </w:rPr>
        <w:t>الوجوب،</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العمرة</w:t>
      </w:r>
      <w:r>
        <w:rPr>
          <w:w w:val="103"/>
          <w:rtl/>
        </w:rPr>
        <w:t xml:space="preserve"> </w:t>
      </w:r>
      <w:r>
        <w:rPr>
          <w:rFonts w:ascii="Arial" w:hAnsi="Arial" w:cs="Arial" w:hint="cs"/>
          <w:w w:val="103"/>
          <w:rtl/>
        </w:rPr>
        <w:t>واجبة</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ويدلُّ</w:t>
      </w:r>
      <w:r>
        <w:rPr>
          <w:w w:val="103"/>
          <w:rtl/>
        </w:rPr>
        <w:t xml:space="preserve"> </w:t>
      </w:r>
      <w:r>
        <w:rPr>
          <w:rFonts w:ascii="Arial" w:hAnsi="Arial" w:cs="Arial" w:hint="cs"/>
          <w:w w:val="103"/>
          <w:rtl/>
        </w:rPr>
        <w:t>للوجوب</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وَأَتِمُّواْ</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وَالعُمْرَةَ</w:t>
      </w:r>
      <w:r>
        <w:rPr>
          <w:w w:val="103"/>
          <w:rtl/>
        </w:rPr>
        <w:t xml:space="preserve"> </w:t>
      </w:r>
      <w:r>
        <w:rPr>
          <w:rFonts w:ascii="Arial" w:hAnsi="Arial" w:cs="Arial" w:hint="cs"/>
          <w:w w:val="103"/>
          <w:rtl/>
        </w:rPr>
        <w:t>لِلهِ</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والقائل</w:t>
      </w:r>
      <w:r>
        <w:rPr>
          <w:w w:val="103"/>
          <w:rtl/>
        </w:rPr>
        <w:t xml:space="preserve"> </w:t>
      </w:r>
      <w:r>
        <w:rPr>
          <w:rFonts w:ascii="Arial" w:hAnsi="Arial" w:cs="Arial" w:hint="cs"/>
          <w:w w:val="103"/>
          <w:rtl/>
        </w:rPr>
        <w:t>بعدم</w:t>
      </w:r>
      <w:r>
        <w:rPr>
          <w:w w:val="103"/>
          <w:rtl/>
        </w:rPr>
        <w:t xml:space="preserve"> </w:t>
      </w:r>
      <w:r>
        <w:rPr>
          <w:rFonts w:ascii="Arial" w:hAnsi="Arial" w:cs="Arial" w:hint="cs"/>
          <w:w w:val="103"/>
          <w:rtl/>
        </w:rPr>
        <w:t>وجوبها</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أمرٌ</w:t>
      </w:r>
      <w:r>
        <w:rPr>
          <w:w w:val="103"/>
          <w:rtl/>
        </w:rPr>
        <w:t xml:space="preserve"> </w:t>
      </w:r>
      <w:r>
        <w:rPr>
          <w:rFonts w:ascii="Arial" w:hAnsi="Arial" w:cs="Arial" w:hint="cs"/>
          <w:w w:val="103"/>
          <w:rtl/>
        </w:rPr>
        <w:t>بإتمامها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الدخول</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وكلُّ</w:t>
      </w:r>
      <w:r>
        <w:rPr>
          <w:w w:val="103"/>
          <w:rtl/>
        </w:rPr>
        <w:t xml:space="preserve"> </w:t>
      </w:r>
      <w:r>
        <w:rPr>
          <w:rFonts w:ascii="Arial" w:hAnsi="Arial" w:cs="Arial" w:hint="cs"/>
          <w:w w:val="103"/>
          <w:rtl/>
        </w:rPr>
        <w:t>نفل</w:t>
      </w:r>
      <w:r>
        <w:rPr>
          <w:w w:val="103"/>
          <w:rtl/>
        </w:rPr>
        <w:t xml:space="preserve"> </w:t>
      </w:r>
      <w:r>
        <w:rPr>
          <w:rFonts w:ascii="Arial" w:hAnsi="Arial" w:cs="Arial" w:hint="cs"/>
          <w:w w:val="103"/>
          <w:rtl/>
        </w:rPr>
        <w:t>يجب</w:t>
      </w:r>
      <w:r>
        <w:rPr>
          <w:w w:val="103"/>
          <w:rtl/>
        </w:rPr>
        <w:t xml:space="preserve"> </w:t>
      </w:r>
      <w:r>
        <w:rPr>
          <w:rFonts w:ascii="Arial" w:hAnsi="Arial" w:cs="Arial" w:hint="cs"/>
          <w:w w:val="103"/>
          <w:rtl/>
        </w:rPr>
        <w:t>إتمامه</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الدخول</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صحيحًا</w:t>
      </w:r>
      <w:r>
        <w:rPr>
          <w:w w:val="103"/>
          <w:rtl/>
        </w:rPr>
        <w:t>.</w:t>
      </w:r>
    </w:p>
    <w:p w:rsidR="00FD73EF" w:rsidRDefault="00FD73EF">
      <w:pPr>
        <w:pStyle w:val="textmawadi3"/>
        <w:spacing w:before="113"/>
        <w:rPr>
          <w:w w:val="104"/>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5"/>
          <w:rtl/>
        </w:rPr>
        <w:t>[</w:t>
      </w:r>
      <w:r>
        <w:rPr>
          <w:rStyle w:val="Namat2"/>
          <w:rFonts w:ascii="Arial" w:hAnsi="Arial" w:cs="Arial" w:hint="cs"/>
          <w:w w:val="105"/>
          <w:rtl/>
        </w:rPr>
        <w:t>فقه</w:t>
      </w:r>
      <w:r>
        <w:rPr>
          <w:rStyle w:val="Namat2"/>
          <w:w w:val="105"/>
          <w:rtl/>
        </w:rPr>
        <w:t>]</w:t>
      </w:r>
      <w:r>
        <w:rPr>
          <w:w w:val="105"/>
          <w:rtl/>
        </w:rPr>
        <w:t xml:space="preserve"> </w:t>
      </w:r>
      <w:r>
        <w:rPr>
          <w:rFonts w:ascii="Arial" w:hAnsi="Arial" w:cs="Arial" w:hint="cs"/>
          <w:w w:val="105"/>
          <w:rtl/>
        </w:rPr>
        <w:t>فالحجُّ</w:t>
      </w:r>
      <w:r>
        <w:rPr>
          <w:w w:val="105"/>
          <w:rtl/>
        </w:rPr>
        <w:t xml:space="preserve"> </w:t>
      </w:r>
      <w:r>
        <w:rPr>
          <w:rFonts w:ascii="Arial" w:hAnsi="Arial" w:cs="Arial" w:hint="cs"/>
          <w:w w:val="105"/>
          <w:rtl/>
        </w:rPr>
        <w:t>واجب</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وَلِلهِ</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حَجُّ</w:t>
      </w:r>
      <w:r>
        <w:rPr>
          <w:w w:val="105"/>
          <w:rtl/>
        </w:rPr>
        <w:t xml:space="preserve"> </w:t>
      </w:r>
      <w:r>
        <w:rPr>
          <w:rFonts w:ascii="Arial" w:hAnsi="Arial" w:cs="Arial" w:hint="cs"/>
          <w:w w:val="105"/>
          <w:rtl/>
        </w:rPr>
        <w:t>الْبَيْتِ</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آل</w:t>
      </w:r>
      <w:r>
        <w:rPr>
          <w:rStyle w:val="CharacterStyle11"/>
          <w:rFonts w:ascii="Calibri" w:cs="Calibri" w:hint="cs"/>
          <w:w w:val="105"/>
          <w:rtl/>
        </w:rPr>
        <w:t> </w:t>
      </w:r>
      <w:r>
        <w:rPr>
          <w:rStyle w:val="CharacterStyle11"/>
          <w:rFonts w:ascii="Arial" w:hAnsi="Arial" w:cs="Arial" w:hint="cs"/>
          <w:w w:val="105"/>
          <w:rtl/>
        </w:rPr>
        <w:t>عمران</w:t>
      </w:r>
      <w:r>
        <w:rPr>
          <w:rStyle w:val="CharacterStyle11"/>
          <w:w w:val="105"/>
          <w:rtl/>
        </w:rPr>
        <w:t>:</w:t>
      </w:r>
      <w:r>
        <w:rPr>
          <w:rStyle w:val="CharacterStyle11"/>
          <w:rFonts w:ascii="Calibri" w:cs="Calibri" w:hint="cs"/>
          <w:w w:val="105"/>
          <w:rtl/>
        </w:rPr>
        <w:t> </w:t>
      </w:r>
      <w:r>
        <w:rPr>
          <w:rStyle w:val="CharacterStyle11"/>
          <w:w w:val="105"/>
          <w:rtl/>
        </w:rPr>
        <w:t>97]</w:t>
      </w:r>
      <w:r>
        <w:rPr>
          <w:rFonts w:ascii="Arial" w:hAnsi="Arial" w:cs="Arial" w:hint="cs"/>
          <w:w w:val="105"/>
          <w:rtl/>
        </w:rPr>
        <w:t>،</w:t>
      </w:r>
      <w:r>
        <w:rPr>
          <w:w w:val="105"/>
          <w:rtl/>
        </w:rPr>
        <w:t xml:space="preserve"> </w:t>
      </w:r>
      <w:r>
        <w:rPr>
          <w:rFonts w:ascii="Arial" w:hAnsi="Arial" w:cs="Arial" w:hint="cs"/>
          <w:w w:val="105"/>
          <w:rtl/>
        </w:rPr>
        <w:t>كالصيام</w:t>
      </w:r>
      <w:r>
        <w:rPr>
          <w:w w:val="105"/>
          <w:rtl/>
        </w:rPr>
        <w:t xml:space="preserve"> </w:t>
      </w:r>
      <w:r>
        <w:rPr>
          <w:rFonts w:ascii="Arial" w:hAnsi="Arial" w:cs="Arial" w:hint="cs"/>
          <w:w w:val="105"/>
          <w:rtl/>
        </w:rPr>
        <w:t>وجب</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كُتِبَ</w:t>
      </w:r>
      <w:r>
        <w:rPr>
          <w:w w:val="105"/>
          <w:rtl/>
        </w:rPr>
        <w:t xml:space="preserve"> </w:t>
      </w:r>
      <w:r>
        <w:rPr>
          <w:rFonts w:ascii="Arial" w:hAnsi="Arial" w:cs="Arial" w:hint="cs"/>
          <w:w w:val="105"/>
          <w:rtl/>
        </w:rPr>
        <w:t>عَلَيْكُمُ</w:t>
      </w:r>
      <w:r>
        <w:rPr>
          <w:w w:val="105"/>
          <w:rtl/>
        </w:rPr>
        <w:t xml:space="preserve"> </w:t>
      </w:r>
      <w:r>
        <w:rPr>
          <w:rFonts w:ascii="Arial" w:hAnsi="Arial" w:cs="Arial" w:hint="cs"/>
          <w:w w:val="105"/>
          <w:rtl/>
        </w:rPr>
        <w:t>الصِّيَامُ</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البقرة</w:t>
      </w:r>
      <w:r>
        <w:rPr>
          <w:rStyle w:val="CharacterStyle11"/>
          <w:w w:val="105"/>
          <w:rtl/>
        </w:rPr>
        <w:t>:</w:t>
      </w:r>
      <w:r>
        <w:rPr>
          <w:rStyle w:val="CharacterStyle11"/>
          <w:rFonts w:ascii="Calibri" w:cs="Calibri" w:hint="cs"/>
          <w:w w:val="105"/>
          <w:rtl/>
        </w:rPr>
        <w:t> </w:t>
      </w:r>
      <w:r>
        <w:rPr>
          <w:rStyle w:val="CharacterStyle11"/>
          <w:w w:val="105"/>
          <w:rtl/>
        </w:rPr>
        <w:t>183]</w:t>
      </w:r>
      <w:r>
        <w:rPr>
          <w:rFonts w:ascii="Arial" w:hAnsi="Arial" w:cs="Arial" w:hint="cs"/>
          <w:w w:val="105"/>
          <w:rtl/>
        </w:rPr>
        <w:t>،</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ثُمَّ</w:t>
      </w:r>
      <w:r>
        <w:rPr>
          <w:w w:val="105"/>
          <w:rtl/>
        </w:rPr>
        <w:t xml:space="preserve"> </w:t>
      </w:r>
      <w:r>
        <w:rPr>
          <w:rFonts w:ascii="Arial" w:hAnsi="Arial" w:cs="Arial" w:hint="cs"/>
          <w:w w:val="105"/>
          <w:rtl/>
        </w:rPr>
        <w:t>أَتِمُّواْ</w:t>
      </w:r>
      <w:r>
        <w:rPr>
          <w:w w:val="105"/>
          <w:rtl/>
        </w:rPr>
        <w:t xml:space="preserve"> </w:t>
      </w:r>
      <w:r>
        <w:rPr>
          <w:rFonts w:ascii="Arial" w:hAnsi="Arial" w:cs="Arial" w:hint="cs"/>
          <w:w w:val="105"/>
          <w:rtl/>
        </w:rPr>
        <w:t>الصِّيَامَ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اللَّيْلِ</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البقرة</w:t>
      </w:r>
      <w:r>
        <w:rPr>
          <w:rStyle w:val="CharacterStyle11"/>
          <w:w w:val="105"/>
          <w:rtl/>
        </w:rPr>
        <w:t>:</w:t>
      </w:r>
      <w:r>
        <w:rPr>
          <w:rStyle w:val="CharacterStyle11"/>
          <w:rFonts w:ascii="Calibri" w:cs="Calibri" w:hint="cs"/>
          <w:w w:val="105"/>
          <w:rtl/>
        </w:rPr>
        <w:t> </w:t>
      </w:r>
      <w:r>
        <w:rPr>
          <w:rStyle w:val="CharacterStyle11"/>
          <w:w w:val="105"/>
          <w:rtl/>
        </w:rPr>
        <w:t>187]</w:t>
      </w:r>
      <w:r>
        <w:rPr>
          <w:rFonts w:ascii="Arial" w:hAnsi="Arial" w:cs="Arial" w:hint="cs"/>
          <w:w w:val="105"/>
          <w:rtl/>
        </w:rPr>
        <w:t>،</w:t>
      </w:r>
      <w:r>
        <w:rPr>
          <w:w w:val="105"/>
          <w:rtl/>
        </w:rPr>
        <w:t xml:space="preserve"> </w:t>
      </w:r>
      <w:r>
        <w:rPr>
          <w:rFonts w:ascii="Arial" w:hAnsi="Arial" w:cs="Arial" w:hint="cs"/>
          <w:w w:val="105"/>
          <w:rtl/>
        </w:rPr>
        <w:t>أمر</w:t>
      </w:r>
      <w:r>
        <w:rPr>
          <w:w w:val="105"/>
          <w:rtl/>
        </w:rPr>
        <w:t xml:space="preserve"> </w:t>
      </w:r>
      <w:r>
        <w:rPr>
          <w:rFonts w:ascii="Arial" w:hAnsi="Arial" w:cs="Arial" w:hint="cs"/>
          <w:w w:val="105"/>
          <w:rtl/>
        </w:rPr>
        <w:t>بإتمامه</w:t>
      </w:r>
      <w:r>
        <w:rPr>
          <w:w w:val="105"/>
          <w:rtl/>
        </w:rPr>
        <w:t xml:space="preserve">. </w:t>
      </w:r>
      <w:r>
        <w:rPr>
          <w:rFonts w:ascii="Arial" w:hAnsi="Arial" w:cs="Arial" w:hint="cs"/>
          <w:w w:val="105"/>
          <w:rtl/>
        </w:rPr>
        <w:t>والعمرة</w:t>
      </w:r>
      <w:r>
        <w:rPr>
          <w:w w:val="105"/>
          <w:rtl/>
        </w:rPr>
        <w:t xml:space="preserve"> </w:t>
      </w:r>
      <w:r>
        <w:rPr>
          <w:rFonts w:ascii="Arial" w:hAnsi="Arial" w:cs="Arial" w:hint="cs"/>
          <w:w w:val="105"/>
          <w:rtl/>
        </w:rPr>
        <w:t>نفل،</w:t>
      </w:r>
      <w:r>
        <w:rPr>
          <w:w w:val="105"/>
          <w:rtl/>
        </w:rPr>
        <w:t xml:space="preserve"> </w:t>
      </w:r>
      <w:r>
        <w:rPr>
          <w:rFonts w:ascii="Arial" w:hAnsi="Arial" w:cs="Arial" w:hint="cs"/>
          <w:w w:val="105"/>
          <w:rtl/>
        </w:rPr>
        <w:t>لِما</w:t>
      </w:r>
      <w:r>
        <w:rPr>
          <w:w w:val="105"/>
          <w:rtl/>
        </w:rPr>
        <w:t xml:space="preserve"> </w:t>
      </w:r>
      <w:r>
        <w:rPr>
          <w:rFonts w:ascii="Arial" w:hAnsi="Arial" w:cs="Arial" w:hint="cs"/>
          <w:w w:val="105"/>
          <w:rtl/>
        </w:rPr>
        <w:t>روي</w:t>
      </w:r>
      <w:r>
        <w:rPr>
          <w:w w:val="105"/>
          <w:rtl/>
        </w:rPr>
        <w:t xml:space="preserve"> </w:t>
      </w:r>
      <w:r>
        <w:rPr>
          <w:rFonts w:ascii="Arial" w:hAnsi="Arial" w:cs="Arial" w:hint="cs"/>
          <w:w w:val="105"/>
          <w:rtl/>
        </w:rPr>
        <w:t>أنَّه</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قيل</w:t>
      </w:r>
      <w:r>
        <w:rPr>
          <w:w w:val="105"/>
          <w:rtl/>
        </w:rPr>
        <w:t xml:space="preserve"> </w:t>
      </w:r>
      <w:r>
        <w:rPr>
          <w:rFonts w:ascii="Arial" w:hAnsi="Arial" w:cs="Arial" w:hint="cs"/>
          <w:w w:val="105"/>
          <w:rtl/>
        </w:rPr>
        <w:t>له</w:t>
      </w:r>
      <w:r>
        <w:rPr>
          <w:w w:val="105"/>
          <w:rtl/>
        </w:rPr>
        <w:t xml:space="preserve">: </w:t>
      </w:r>
      <w:r>
        <w:rPr>
          <w:rFonts w:ascii="Calibri" w:cs="Calibri" w:hint="cs"/>
          <w:w w:val="105"/>
          <w:rtl/>
        </w:rPr>
        <w:t>«</w:t>
      </w:r>
      <w:r>
        <w:rPr>
          <w:rFonts w:ascii="Arial" w:hAnsi="Arial" w:cs="Arial" w:hint="cs"/>
          <w:w w:val="105"/>
          <w:rtl/>
        </w:rPr>
        <w:t>العمرة</w:t>
      </w:r>
      <w:r>
        <w:rPr>
          <w:w w:val="105"/>
          <w:rtl/>
        </w:rPr>
        <w:t xml:space="preserve"> </w:t>
      </w:r>
      <w:r>
        <w:rPr>
          <w:rFonts w:ascii="Arial" w:hAnsi="Arial" w:cs="Arial" w:hint="cs"/>
          <w:w w:val="105"/>
          <w:rtl/>
        </w:rPr>
        <w:t>واجبة</w:t>
      </w:r>
      <w:r>
        <w:rPr>
          <w:w w:val="105"/>
          <w:rtl/>
        </w:rPr>
        <w:t xml:space="preserve"> </w:t>
      </w:r>
      <w:r>
        <w:rPr>
          <w:rFonts w:ascii="Arial" w:hAnsi="Arial" w:cs="Arial" w:hint="cs"/>
          <w:w w:val="105"/>
          <w:rtl/>
        </w:rPr>
        <w:t>يا</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w:t>
      </w:r>
      <w:r>
        <w:rPr>
          <w:w w:val="105"/>
          <w:rtl/>
        </w:rPr>
        <w:t xml:space="preserve"> </w:t>
      </w:r>
      <w:r>
        <w:rPr>
          <w:rFonts w:ascii="Arial" w:hAnsi="Arial" w:cs="Arial" w:hint="cs"/>
          <w:w w:val="105"/>
          <w:rtl/>
        </w:rPr>
        <w:t>قال</w:t>
      </w:r>
      <w:r>
        <w:rPr>
          <w:w w:val="105"/>
          <w:rtl/>
        </w:rPr>
        <w:t xml:space="preserve">: </w:t>
      </w:r>
      <w:r>
        <w:rPr>
          <w:rStyle w:val="bold"/>
          <w:w w:val="105"/>
          <w:rtl/>
        </w:rPr>
        <w:t>«</w:t>
      </w:r>
      <w:r>
        <w:rPr>
          <w:rStyle w:val="bold"/>
          <w:rFonts w:ascii="Arial" w:hAnsi="Arial" w:cs="Arial" w:hint="cs"/>
          <w:w w:val="105"/>
          <w:rtl/>
        </w:rPr>
        <w:t>لا،</w:t>
      </w:r>
      <w:r>
        <w:rPr>
          <w:rStyle w:val="bold"/>
          <w:w w:val="105"/>
          <w:rtl/>
        </w:rPr>
        <w:t xml:space="preserve"> </w:t>
      </w:r>
      <w:r>
        <w:rPr>
          <w:rStyle w:val="bold"/>
          <w:rFonts w:ascii="Arial" w:hAnsi="Arial" w:cs="Arial" w:hint="cs"/>
          <w:w w:val="105"/>
          <w:rtl/>
        </w:rPr>
        <w:t>ولكن</w:t>
      </w:r>
      <w:r>
        <w:rPr>
          <w:rStyle w:val="bold"/>
          <w:w w:val="105"/>
          <w:rtl/>
        </w:rPr>
        <w:t xml:space="preserve"> </w:t>
      </w:r>
      <w:r>
        <w:rPr>
          <w:rStyle w:val="bold"/>
          <w:rFonts w:ascii="Arial" w:hAnsi="Arial" w:cs="Arial" w:hint="cs"/>
          <w:w w:val="105"/>
          <w:rtl/>
        </w:rPr>
        <w:t>أن</w:t>
      </w:r>
      <w:r>
        <w:rPr>
          <w:rStyle w:val="bold"/>
          <w:w w:val="105"/>
          <w:rtl/>
        </w:rPr>
        <w:t xml:space="preserve"> </w:t>
      </w:r>
      <w:r>
        <w:rPr>
          <w:rStyle w:val="bold"/>
          <w:rFonts w:ascii="Arial" w:hAnsi="Arial" w:cs="Arial" w:hint="cs"/>
          <w:w w:val="105"/>
          <w:rtl/>
        </w:rPr>
        <w:t>تعتمر</w:t>
      </w:r>
      <w:r>
        <w:rPr>
          <w:rStyle w:val="bold"/>
          <w:w w:val="105"/>
          <w:rtl/>
        </w:rPr>
        <w:t xml:space="preserve"> </w:t>
      </w:r>
      <w:r>
        <w:rPr>
          <w:rStyle w:val="bold"/>
          <w:rFonts w:ascii="Arial" w:hAnsi="Arial" w:cs="Arial" w:hint="cs"/>
          <w:w w:val="105"/>
          <w:rtl/>
        </w:rPr>
        <w:t>خير</w:t>
      </w:r>
      <w:r>
        <w:rPr>
          <w:rStyle w:val="bold"/>
          <w:w w:val="105"/>
          <w:rtl/>
        </w:rPr>
        <w:t xml:space="preserve"> </w:t>
      </w:r>
      <w:r>
        <w:rPr>
          <w:rStyle w:val="bold"/>
          <w:rFonts w:ascii="Arial" w:hAnsi="Arial" w:cs="Arial" w:hint="cs"/>
          <w:w w:val="105"/>
          <w:rtl/>
        </w:rPr>
        <w:t>لك</w:t>
      </w:r>
      <w:r>
        <w:rPr>
          <w:rStyle w:val="bold"/>
          <w:rFonts w:ascii="Calibri" w:cs="Calibri" w:hint="cs"/>
          <w:w w:val="105"/>
          <w:rtl/>
        </w:rPr>
        <w:t>»</w:t>
      </w:r>
      <w:r>
        <w:rPr>
          <w:w w:val="105"/>
          <w:vertAlign w:val="superscript"/>
          <w:rtl/>
        </w:rPr>
        <w:footnoteReference w:id="196"/>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روي</w:t>
      </w:r>
      <w:r>
        <w:rPr>
          <w:w w:val="105"/>
          <w:rtl/>
        </w:rPr>
        <w:t xml:space="preserve"> </w:t>
      </w:r>
      <w:r>
        <w:rPr>
          <w:rFonts w:ascii="Arial" w:hAnsi="Arial" w:cs="Arial" w:hint="cs"/>
          <w:w w:val="105"/>
          <w:rtl/>
        </w:rPr>
        <w:t>عنه</w:t>
      </w:r>
      <w:r>
        <w:rPr>
          <w:rFonts w:ascii="Calibri" w:cs="Calibri" w:hint="cs"/>
          <w:w w:val="105"/>
          <w:rtl/>
        </w:rPr>
        <w:t> </w:t>
      </w:r>
      <w:r>
        <w:rPr>
          <w:rFonts w:ascii="Arial" w:hAnsi="Arial" w:cs="Arial" w:hint="cs"/>
          <w:w w:val="105"/>
          <w:rtl/>
        </w:rPr>
        <w:t>ژ</w:t>
      </w:r>
      <w:r>
        <w:rPr>
          <w:rFonts w:ascii="Calibri" w:cs="Calibri" w:hint="cs"/>
          <w:w w:val="105"/>
          <w:rtl/>
        </w:rPr>
        <w:t> </w:t>
      </w:r>
      <w:r>
        <w:rPr>
          <w:w w:val="105"/>
          <w:rtl/>
        </w:rPr>
        <w:t xml:space="preserve">: </w:t>
      </w:r>
      <w:r>
        <w:rPr>
          <w:rStyle w:val="bold"/>
          <w:w w:val="105"/>
          <w:rtl/>
        </w:rPr>
        <w:t>«</w:t>
      </w:r>
      <w:r>
        <w:rPr>
          <w:rStyle w:val="bold"/>
          <w:rFonts w:ascii="Arial" w:hAnsi="Arial" w:cs="Arial" w:hint="cs"/>
          <w:w w:val="105"/>
          <w:rtl/>
        </w:rPr>
        <w:t>الحجُّ</w:t>
      </w:r>
      <w:r>
        <w:rPr>
          <w:rStyle w:val="bold"/>
          <w:w w:val="105"/>
          <w:rtl/>
        </w:rPr>
        <w:t xml:space="preserve"> </w:t>
      </w:r>
      <w:r>
        <w:rPr>
          <w:rStyle w:val="bold"/>
          <w:rFonts w:ascii="Arial" w:hAnsi="Arial" w:cs="Arial" w:hint="cs"/>
          <w:w w:val="105"/>
          <w:rtl/>
        </w:rPr>
        <w:t>جهاد،</w:t>
      </w:r>
      <w:r>
        <w:rPr>
          <w:rStyle w:val="bold"/>
          <w:w w:val="105"/>
          <w:rtl/>
        </w:rPr>
        <w:t xml:space="preserve"> </w:t>
      </w:r>
      <w:r>
        <w:rPr>
          <w:rStyle w:val="bold"/>
          <w:rFonts w:ascii="Arial" w:hAnsi="Arial" w:cs="Arial" w:hint="cs"/>
          <w:w w:val="105"/>
          <w:rtl/>
        </w:rPr>
        <w:t>والعمرة</w:t>
      </w:r>
      <w:r>
        <w:rPr>
          <w:rStyle w:val="bold"/>
          <w:w w:val="105"/>
          <w:rtl/>
        </w:rPr>
        <w:t xml:space="preserve"> </w:t>
      </w:r>
      <w:r>
        <w:rPr>
          <w:rStyle w:val="bold"/>
          <w:rFonts w:ascii="Arial" w:hAnsi="Arial" w:cs="Arial" w:hint="cs"/>
          <w:w w:val="104"/>
          <w:rtl/>
        </w:rPr>
        <w:t>تطوُّع</w:t>
      </w:r>
      <w:r>
        <w:rPr>
          <w:rStyle w:val="bold"/>
          <w:rFonts w:ascii="Calibri" w:cs="Calibri" w:hint="cs"/>
          <w:w w:val="104"/>
          <w:rtl/>
        </w:rPr>
        <w:t>»</w:t>
      </w:r>
      <w:r>
        <w:rPr>
          <w:w w:val="104"/>
          <w:vertAlign w:val="superscript"/>
          <w:rtl/>
        </w:rPr>
        <w:footnoteReference w:id="197"/>
      </w:r>
      <w:r>
        <w:rPr>
          <w:rStyle w:val="bold"/>
          <w:rFonts w:ascii="Arial" w:hAnsi="Arial" w:cs="Arial" w:hint="cs"/>
          <w:w w:val="104"/>
          <w:rtl/>
        </w:rPr>
        <w:t>،</w:t>
      </w:r>
      <w:r>
        <w:rPr>
          <w:w w:val="104"/>
          <w:rtl/>
        </w:rPr>
        <w:t xml:space="preserve"> </w:t>
      </w:r>
      <w:r>
        <w:rPr>
          <w:rFonts w:ascii="Arial" w:hAnsi="Arial" w:cs="Arial" w:hint="cs"/>
          <w:w w:val="104"/>
          <w:rtl/>
        </w:rPr>
        <w:t>فالحديث</w:t>
      </w:r>
      <w:r>
        <w:rPr>
          <w:w w:val="104"/>
          <w:rtl/>
        </w:rPr>
        <w:t xml:space="preserve"> </w:t>
      </w:r>
      <w:r>
        <w:rPr>
          <w:rFonts w:ascii="Arial" w:hAnsi="Arial" w:cs="Arial" w:hint="cs"/>
          <w:w w:val="104"/>
          <w:rtl/>
        </w:rPr>
        <w:t>بيان</w:t>
      </w:r>
      <w:r>
        <w:rPr>
          <w:w w:val="104"/>
          <w:rtl/>
        </w:rPr>
        <w:t xml:space="preserve"> </w:t>
      </w:r>
      <w:r>
        <w:rPr>
          <w:rFonts w:ascii="Arial" w:hAnsi="Arial" w:cs="Arial" w:hint="cs"/>
          <w:w w:val="104"/>
          <w:rtl/>
        </w:rPr>
        <w:t>للآية</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نسخ،</w:t>
      </w:r>
      <w:r>
        <w:rPr>
          <w:w w:val="104"/>
          <w:rtl/>
        </w:rPr>
        <w:t xml:space="preserve"> </w:t>
      </w:r>
      <w:r>
        <w:rPr>
          <w:rFonts w:ascii="Arial" w:hAnsi="Arial" w:cs="Arial" w:hint="cs"/>
          <w:w w:val="104"/>
          <w:rtl/>
        </w:rPr>
        <w:t>فضلاً</w:t>
      </w:r>
      <w:r>
        <w:rPr>
          <w:w w:val="104"/>
          <w:rtl/>
        </w:rPr>
        <w:t xml:space="preserve"> </w:t>
      </w:r>
      <w:r>
        <w:rPr>
          <w:rFonts w:ascii="Arial" w:hAnsi="Arial" w:cs="Arial" w:hint="cs"/>
          <w:w w:val="104"/>
          <w:rtl/>
        </w:rPr>
        <w:t>عن</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يقال</w:t>
      </w:r>
      <w:r>
        <w:rPr>
          <w:w w:val="104"/>
          <w:rtl/>
        </w:rPr>
        <w:t xml:space="preserve">: </w:t>
      </w:r>
      <w:r>
        <w:rPr>
          <w:rFonts w:ascii="Arial" w:hAnsi="Arial" w:cs="Arial" w:hint="cs"/>
          <w:w w:val="104"/>
          <w:rtl/>
        </w:rPr>
        <w:t>الآحاد</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ينسخ</w:t>
      </w:r>
      <w:r>
        <w:rPr>
          <w:w w:val="104"/>
          <w:rtl/>
        </w:rPr>
        <w:t xml:space="preserve"> </w:t>
      </w:r>
      <w:r>
        <w:rPr>
          <w:rFonts w:ascii="Arial" w:hAnsi="Arial" w:cs="Arial" w:hint="cs"/>
          <w:w w:val="104"/>
          <w:rtl/>
        </w:rPr>
        <w:t>القرآن،</w:t>
      </w:r>
      <w:r>
        <w:rPr>
          <w:w w:val="104"/>
          <w:rtl/>
        </w:rPr>
        <w:t xml:space="preserve"> </w:t>
      </w:r>
      <w:r>
        <w:rPr>
          <w:rFonts w:ascii="Arial" w:hAnsi="Arial" w:cs="Arial" w:hint="cs"/>
          <w:w w:val="104"/>
          <w:rtl/>
        </w:rPr>
        <w:t>فأقول</w:t>
      </w:r>
      <w:r>
        <w:rPr>
          <w:w w:val="104"/>
          <w:rtl/>
        </w:rPr>
        <w:t xml:space="preserve">: </w:t>
      </w:r>
      <w:r>
        <w:rPr>
          <w:rFonts w:ascii="Arial" w:hAnsi="Arial" w:cs="Arial" w:hint="cs"/>
          <w:w w:val="104"/>
          <w:rtl/>
        </w:rPr>
        <w:t>نسخ</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الحديث</w:t>
      </w:r>
      <w:r>
        <w:rPr>
          <w:w w:val="104"/>
          <w:rtl/>
        </w:rPr>
        <w:t xml:space="preserve"> </w:t>
      </w:r>
      <w:r>
        <w:rPr>
          <w:rFonts w:ascii="Arial" w:hAnsi="Arial" w:cs="Arial" w:hint="cs"/>
          <w:w w:val="104"/>
          <w:rtl/>
        </w:rPr>
        <w:t>بقوله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العمرة</w:t>
      </w:r>
      <w:r>
        <w:rPr>
          <w:rStyle w:val="bold"/>
          <w:w w:val="104"/>
          <w:rtl/>
        </w:rPr>
        <w:t xml:space="preserve"> </w:t>
      </w:r>
      <w:r>
        <w:rPr>
          <w:rStyle w:val="bold"/>
          <w:rFonts w:ascii="Arial" w:hAnsi="Arial" w:cs="Arial" w:hint="cs"/>
          <w:w w:val="104"/>
          <w:rtl/>
        </w:rPr>
        <w:t>داخلة</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الحجِّ</w:t>
      </w:r>
      <w:r>
        <w:rPr>
          <w:rStyle w:val="bold"/>
          <w:w w:val="104"/>
          <w:rtl/>
        </w:rPr>
        <w:t xml:space="preserve"> </w:t>
      </w:r>
      <w:r>
        <w:rPr>
          <w:rStyle w:val="bold"/>
          <w:rFonts w:ascii="Arial" w:hAnsi="Arial" w:cs="Arial" w:hint="cs"/>
          <w:w w:val="104"/>
          <w:rtl/>
        </w:rPr>
        <w:t>إلى</w:t>
      </w:r>
      <w:r>
        <w:rPr>
          <w:rStyle w:val="bold"/>
          <w:w w:val="104"/>
          <w:rtl/>
        </w:rPr>
        <w:t xml:space="preserve"> </w:t>
      </w:r>
      <w:r>
        <w:rPr>
          <w:rStyle w:val="bold"/>
          <w:rFonts w:ascii="Arial" w:hAnsi="Arial" w:cs="Arial" w:hint="cs"/>
          <w:w w:val="104"/>
          <w:rtl/>
        </w:rPr>
        <w:t>يوم</w:t>
      </w:r>
      <w:r>
        <w:rPr>
          <w:rStyle w:val="bold"/>
          <w:w w:val="104"/>
          <w:rtl/>
        </w:rPr>
        <w:t xml:space="preserve"> </w:t>
      </w:r>
      <w:r>
        <w:rPr>
          <w:rStyle w:val="bold"/>
          <w:rFonts w:ascii="Arial" w:hAnsi="Arial" w:cs="Arial" w:hint="cs"/>
          <w:w w:val="104"/>
          <w:rtl/>
        </w:rPr>
        <w:t>القيامة</w:t>
      </w:r>
      <w:r>
        <w:rPr>
          <w:rStyle w:val="bold"/>
          <w:rFonts w:ascii="Calibri" w:cs="Calibri" w:hint="cs"/>
          <w:w w:val="104"/>
          <w:rtl/>
        </w:rPr>
        <w:t>»</w:t>
      </w:r>
      <w:r>
        <w:rPr>
          <w:w w:val="104"/>
          <w:vertAlign w:val="superscript"/>
          <w:rtl/>
        </w:rPr>
        <w:footnoteReference w:id="198"/>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يضرُّنا</w:t>
      </w:r>
      <w:r>
        <w:rPr>
          <w:w w:val="104"/>
          <w:rtl/>
        </w:rPr>
        <w:t xml:space="preserve"> </w:t>
      </w:r>
      <w:r>
        <w:rPr>
          <w:rFonts w:ascii="Arial" w:hAnsi="Arial" w:cs="Arial" w:hint="cs"/>
          <w:w w:val="104"/>
          <w:rtl/>
        </w:rPr>
        <w:t>احتمال</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وجوبَها</w:t>
      </w:r>
      <w:r>
        <w:rPr>
          <w:w w:val="104"/>
          <w:rtl/>
        </w:rPr>
        <w:t xml:space="preserve"> </w:t>
      </w:r>
      <w:r>
        <w:rPr>
          <w:rFonts w:ascii="Arial" w:hAnsi="Arial" w:cs="Arial" w:hint="cs"/>
          <w:w w:val="104"/>
          <w:rtl/>
        </w:rPr>
        <w:t>تبع</w:t>
      </w:r>
      <w:r>
        <w:rPr>
          <w:w w:val="104"/>
          <w:rtl/>
        </w:rPr>
        <w:t xml:space="preserve"> </w:t>
      </w:r>
      <w:r>
        <w:rPr>
          <w:rFonts w:ascii="Arial" w:hAnsi="Arial" w:cs="Arial" w:hint="cs"/>
          <w:w w:val="104"/>
          <w:rtl/>
        </w:rPr>
        <w:t>لوجوب</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يصحُّ</w:t>
      </w:r>
      <w:r>
        <w:rPr>
          <w:w w:val="104"/>
          <w:rtl/>
        </w:rPr>
        <w:t xml:space="preserve"> </w:t>
      </w:r>
      <w:r>
        <w:rPr>
          <w:rFonts w:ascii="Arial" w:hAnsi="Arial" w:cs="Arial" w:hint="cs"/>
          <w:w w:val="104"/>
          <w:rtl/>
        </w:rPr>
        <w:t>بها</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نفلاً</w:t>
      </w:r>
      <w:r>
        <w:rPr>
          <w:w w:val="104"/>
          <w:rtl/>
        </w:rPr>
        <w:t xml:space="preserve">. </w:t>
      </w:r>
      <w:r>
        <w:rPr>
          <w:rFonts w:ascii="Arial" w:hAnsi="Arial" w:cs="Arial" w:hint="cs"/>
          <w:w w:val="104"/>
          <w:rtl/>
        </w:rPr>
        <w:t>وقد</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لعمر</w:t>
      </w:r>
      <w:r>
        <w:rPr>
          <w:w w:val="104"/>
          <w:rtl/>
        </w:rPr>
        <w:t xml:space="preserve">: </w:t>
      </w:r>
      <w:r>
        <w:rPr>
          <w:rFonts w:ascii="Calibri" w:cs="Calibri" w:hint="cs"/>
          <w:w w:val="104"/>
          <w:rtl/>
        </w:rPr>
        <w:t>«</w:t>
      </w:r>
      <w:r>
        <w:rPr>
          <w:rFonts w:ascii="Arial" w:hAnsi="Arial" w:cs="Arial" w:hint="cs"/>
          <w:w w:val="104"/>
          <w:rtl/>
        </w:rPr>
        <w:t>وجدت</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والعمرة</w:t>
      </w:r>
      <w:r>
        <w:rPr>
          <w:w w:val="104"/>
          <w:rtl/>
        </w:rPr>
        <w:t xml:space="preserve"> </w:t>
      </w:r>
      <w:r>
        <w:rPr>
          <w:rFonts w:ascii="Arial" w:hAnsi="Arial" w:cs="Arial" w:hint="cs"/>
          <w:w w:val="104"/>
          <w:rtl/>
        </w:rPr>
        <w:t>مكتوبين</w:t>
      </w:r>
      <w:r>
        <w:rPr>
          <w:w w:val="104"/>
          <w:rtl/>
        </w:rPr>
        <w:t xml:space="preserve"> </w:t>
      </w:r>
      <w:r>
        <w:rPr>
          <w:rFonts w:ascii="Arial" w:hAnsi="Arial" w:cs="Arial" w:hint="cs"/>
          <w:w w:val="104"/>
          <w:rtl/>
        </w:rPr>
        <w:t>عليَّ</w:t>
      </w:r>
      <w:r>
        <w:rPr>
          <w:w w:val="104"/>
          <w:rtl/>
        </w:rPr>
        <w:t xml:space="preserve"> </w:t>
      </w:r>
      <w:r>
        <w:rPr>
          <w:rFonts w:ascii="Arial" w:hAnsi="Arial" w:cs="Arial" w:hint="cs"/>
          <w:w w:val="104"/>
          <w:rtl/>
        </w:rPr>
        <w:t>فأهلَلْت</w:t>
      </w:r>
      <w:r>
        <w:rPr>
          <w:w w:val="104"/>
          <w:rtl/>
        </w:rPr>
        <w:t xml:space="preserve"> </w:t>
      </w:r>
      <w:r>
        <w:rPr>
          <w:rFonts w:ascii="Arial" w:hAnsi="Arial" w:cs="Arial" w:hint="cs"/>
          <w:w w:val="104"/>
          <w:rtl/>
        </w:rPr>
        <w:t>بهما</w:t>
      </w:r>
      <w:r>
        <w:rPr>
          <w:w w:val="104"/>
          <w:rtl/>
        </w:rPr>
        <w:t xml:space="preserve"> </w:t>
      </w:r>
      <w:r>
        <w:rPr>
          <w:rFonts w:ascii="Arial" w:hAnsi="Arial" w:cs="Arial" w:hint="cs"/>
          <w:w w:val="104"/>
          <w:rtl/>
        </w:rPr>
        <w:t>جميعًا</w:t>
      </w:r>
      <w:r>
        <w:rPr>
          <w:rFonts w:ascii="Calibri" w:cs="Calibri" w:hint="cs"/>
          <w:w w:val="104"/>
          <w:rtl/>
        </w:rPr>
        <w:t>»</w:t>
      </w:r>
      <w:r>
        <w:rPr>
          <w:w w:val="104"/>
          <w:rtl/>
        </w:rPr>
        <w:t xml:space="preserve"> </w:t>
      </w:r>
      <w:r>
        <w:rPr>
          <w:rFonts w:ascii="Arial" w:hAnsi="Arial" w:cs="Arial" w:hint="cs"/>
          <w:w w:val="104"/>
          <w:rtl/>
        </w:rPr>
        <w:t>ـ</w:t>
      </w:r>
      <w:r>
        <w:rPr>
          <w:w w:val="104"/>
          <w:rtl/>
        </w:rPr>
        <w:t xml:space="preserve"> </w:t>
      </w:r>
      <w:r>
        <w:rPr>
          <w:rFonts w:ascii="Arial" w:hAnsi="Arial" w:cs="Arial" w:hint="cs"/>
          <w:w w:val="104"/>
          <w:rtl/>
        </w:rPr>
        <w:t>بالفاء</w:t>
      </w:r>
      <w:r>
        <w:rPr>
          <w:w w:val="104"/>
          <w:rtl/>
        </w:rPr>
        <w:t xml:space="preserve"> </w:t>
      </w:r>
      <w:r>
        <w:rPr>
          <w:rFonts w:ascii="Arial" w:hAnsi="Arial" w:cs="Arial" w:hint="cs"/>
          <w:w w:val="104"/>
          <w:rtl/>
        </w:rPr>
        <w:t>ـ</w:t>
      </w:r>
      <w:r>
        <w:rPr>
          <w:w w:val="104"/>
          <w:rtl/>
        </w:rPr>
        <w:t xml:space="preserve"> </w:t>
      </w:r>
      <w:r>
        <w:rPr>
          <w:rFonts w:ascii="Arial" w:hAnsi="Arial" w:cs="Arial" w:hint="cs"/>
          <w:w w:val="104"/>
          <w:rtl/>
        </w:rPr>
        <w:t>فقال</w:t>
      </w:r>
      <w:r>
        <w:rPr>
          <w:w w:val="104"/>
          <w:rtl/>
        </w:rPr>
        <w:t xml:space="preserve">: </w:t>
      </w:r>
      <w:r>
        <w:rPr>
          <w:rFonts w:ascii="Arial" w:hAnsi="Arial" w:cs="Arial" w:hint="cs"/>
          <w:w w:val="104"/>
          <w:rtl/>
        </w:rPr>
        <w:t>هديت</w:t>
      </w:r>
      <w:r>
        <w:rPr>
          <w:w w:val="104"/>
          <w:rtl/>
        </w:rPr>
        <w:t xml:space="preserve"> </w:t>
      </w:r>
      <w:r>
        <w:rPr>
          <w:rFonts w:ascii="Arial" w:hAnsi="Arial" w:cs="Arial" w:hint="cs"/>
          <w:w w:val="104"/>
          <w:rtl/>
        </w:rPr>
        <w:t>لسنَّة</w:t>
      </w:r>
      <w:r>
        <w:rPr>
          <w:w w:val="104"/>
          <w:rtl/>
        </w:rPr>
        <w:t xml:space="preserve"> </w:t>
      </w:r>
      <w:r>
        <w:rPr>
          <w:rFonts w:ascii="Arial" w:hAnsi="Arial" w:cs="Arial" w:hint="cs"/>
          <w:w w:val="104"/>
          <w:rtl/>
        </w:rPr>
        <w:t>نبيئك،</w:t>
      </w:r>
      <w:r>
        <w:rPr>
          <w:w w:val="104"/>
          <w:rtl/>
        </w:rPr>
        <w:t xml:space="preserve"> </w:t>
      </w:r>
      <w:r>
        <w:rPr>
          <w:rFonts w:ascii="Arial" w:hAnsi="Arial" w:cs="Arial" w:hint="cs"/>
          <w:w w:val="104"/>
          <w:rtl/>
        </w:rPr>
        <w:t>فلم</w:t>
      </w:r>
      <w:r>
        <w:rPr>
          <w:w w:val="104"/>
          <w:rtl/>
        </w:rPr>
        <w:t xml:space="preserve"> </w:t>
      </w:r>
      <w:r>
        <w:rPr>
          <w:rFonts w:ascii="Arial" w:hAnsi="Arial" w:cs="Arial" w:hint="cs"/>
          <w:w w:val="104"/>
          <w:rtl/>
        </w:rPr>
        <w:t>يقل</w:t>
      </w:r>
      <w:r>
        <w:rPr>
          <w:w w:val="104"/>
          <w:rtl/>
        </w:rPr>
        <w:t xml:space="preserve"> </w:t>
      </w:r>
      <w:r>
        <w:rPr>
          <w:rFonts w:ascii="Arial" w:hAnsi="Arial" w:cs="Arial" w:hint="cs"/>
          <w:w w:val="104"/>
          <w:rtl/>
        </w:rPr>
        <w:t>له</w:t>
      </w:r>
      <w:r>
        <w:rPr>
          <w:w w:val="104"/>
          <w:rtl/>
        </w:rPr>
        <w:t xml:space="preserve"> </w:t>
      </w:r>
      <w:r>
        <w:rPr>
          <w:rFonts w:ascii="Arial" w:hAnsi="Arial" w:cs="Arial" w:hint="cs"/>
          <w:w w:val="104"/>
          <w:rtl/>
        </w:rPr>
        <w:t>عمر</w:t>
      </w:r>
      <w:r>
        <w:rPr>
          <w:w w:val="104"/>
          <w:rtl/>
        </w:rPr>
        <w:t xml:space="preserve">: </w:t>
      </w:r>
      <w:r>
        <w:rPr>
          <w:rFonts w:ascii="Arial" w:hAnsi="Arial" w:cs="Arial" w:hint="cs"/>
          <w:w w:val="104"/>
          <w:rtl/>
        </w:rPr>
        <w:t>لم</w:t>
      </w:r>
      <w:r>
        <w:rPr>
          <w:w w:val="104"/>
          <w:rtl/>
        </w:rPr>
        <w:t xml:space="preserve"> </w:t>
      </w:r>
      <w:r>
        <w:rPr>
          <w:rFonts w:ascii="Arial" w:hAnsi="Arial" w:cs="Arial" w:hint="cs"/>
          <w:w w:val="104"/>
          <w:rtl/>
        </w:rPr>
        <w:t>تفرض</w:t>
      </w:r>
      <w:r>
        <w:rPr>
          <w:w w:val="104"/>
          <w:rtl/>
        </w:rPr>
        <w:t xml:space="preserve"> </w:t>
      </w:r>
      <w:r>
        <w:rPr>
          <w:rFonts w:ascii="Arial" w:hAnsi="Arial" w:cs="Arial" w:hint="cs"/>
          <w:w w:val="104"/>
          <w:rtl/>
        </w:rPr>
        <w:t>العمرة،</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يحتمل</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الفاء</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يقال</w:t>
      </w:r>
      <w:r>
        <w:rPr>
          <w:w w:val="104"/>
          <w:rtl/>
        </w:rPr>
        <w:t xml:space="preserve">: </w:t>
      </w:r>
      <w:r>
        <w:rPr>
          <w:rFonts w:ascii="Arial" w:hAnsi="Arial" w:cs="Arial" w:hint="cs"/>
          <w:w w:val="104"/>
          <w:rtl/>
        </w:rPr>
        <w:t>وجبت</w:t>
      </w:r>
      <w:r>
        <w:rPr>
          <w:w w:val="104"/>
          <w:rtl/>
        </w:rPr>
        <w:t xml:space="preserve"> </w:t>
      </w:r>
      <w:r>
        <w:rPr>
          <w:rFonts w:ascii="Arial" w:hAnsi="Arial" w:cs="Arial" w:hint="cs"/>
          <w:w w:val="104"/>
          <w:rtl/>
        </w:rPr>
        <w:t>عليه</w:t>
      </w:r>
      <w:r>
        <w:rPr>
          <w:w w:val="104"/>
          <w:rtl/>
        </w:rPr>
        <w:t xml:space="preserve"> </w:t>
      </w:r>
      <w:r>
        <w:rPr>
          <w:rFonts w:ascii="Arial" w:hAnsi="Arial" w:cs="Arial" w:hint="cs"/>
          <w:w w:val="104"/>
          <w:rtl/>
        </w:rPr>
        <w:t>بالشروع،</w:t>
      </w:r>
      <w:r>
        <w:rPr>
          <w:w w:val="104"/>
          <w:rtl/>
        </w:rPr>
        <w:t xml:space="preserve"> </w:t>
      </w:r>
      <w:r>
        <w:rPr>
          <w:rFonts w:ascii="Arial" w:hAnsi="Arial" w:cs="Arial" w:hint="cs"/>
          <w:w w:val="104"/>
          <w:rtl/>
        </w:rPr>
        <w:t>ورواية</w:t>
      </w:r>
      <w:r>
        <w:rPr>
          <w:w w:val="104"/>
          <w:rtl/>
        </w:rPr>
        <w:t xml:space="preserve"> </w:t>
      </w:r>
      <w:r>
        <w:rPr>
          <w:rFonts w:ascii="Arial" w:hAnsi="Arial" w:cs="Arial" w:hint="cs"/>
          <w:w w:val="104"/>
          <w:rtl/>
        </w:rPr>
        <w:t>إسقاط</w:t>
      </w:r>
      <w:r>
        <w:rPr>
          <w:w w:val="104"/>
          <w:rtl/>
        </w:rPr>
        <w:t xml:space="preserve"> </w:t>
      </w:r>
      <w:r>
        <w:rPr>
          <w:rFonts w:ascii="Arial" w:hAnsi="Arial" w:cs="Arial" w:hint="cs"/>
          <w:w w:val="104"/>
          <w:rtl/>
        </w:rPr>
        <w:t>الفاء</w:t>
      </w:r>
      <w:r>
        <w:rPr>
          <w:w w:val="104"/>
          <w:rtl/>
        </w:rPr>
        <w:t xml:space="preserve"> </w:t>
      </w:r>
      <w:r>
        <w:rPr>
          <w:rFonts w:ascii="Arial" w:hAnsi="Arial" w:cs="Arial" w:hint="cs"/>
          <w:w w:val="104"/>
          <w:rtl/>
        </w:rPr>
        <w:t>تبيِّنها</w:t>
      </w:r>
      <w:r>
        <w:rPr>
          <w:w w:val="104"/>
          <w:rtl/>
        </w:rPr>
        <w:t xml:space="preserve"> </w:t>
      </w:r>
      <w:r>
        <w:rPr>
          <w:rFonts w:ascii="Arial" w:hAnsi="Arial" w:cs="Arial" w:hint="cs"/>
          <w:w w:val="104"/>
          <w:rtl/>
        </w:rPr>
        <w:t>رواية</w:t>
      </w:r>
      <w:r>
        <w:rPr>
          <w:w w:val="104"/>
          <w:rtl/>
        </w:rPr>
        <w:t xml:space="preserve"> </w:t>
      </w:r>
      <w:r>
        <w:rPr>
          <w:rFonts w:ascii="Arial" w:hAnsi="Arial" w:cs="Arial" w:hint="cs"/>
          <w:w w:val="104"/>
          <w:rtl/>
        </w:rPr>
        <w:t>الفاء</w:t>
      </w:r>
      <w:r>
        <w:rPr>
          <w:w w:val="104"/>
          <w:rtl/>
        </w:rPr>
        <w:t xml:space="preserve">. </w:t>
      </w:r>
      <w:r>
        <w:rPr>
          <w:rFonts w:ascii="Arial" w:hAnsi="Arial" w:cs="Arial" w:hint="cs"/>
          <w:w w:val="104"/>
          <w:rtl/>
        </w:rPr>
        <w:t>وعنه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الحجُّ</w:t>
      </w:r>
      <w:r>
        <w:rPr>
          <w:rStyle w:val="bold"/>
          <w:w w:val="104"/>
          <w:rtl/>
        </w:rPr>
        <w:t xml:space="preserve"> </w:t>
      </w:r>
      <w:r>
        <w:rPr>
          <w:rStyle w:val="bold"/>
          <w:rFonts w:ascii="Arial" w:hAnsi="Arial" w:cs="Arial" w:hint="cs"/>
          <w:w w:val="104"/>
          <w:rtl/>
        </w:rPr>
        <w:t>والعمرة</w:t>
      </w:r>
      <w:r>
        <w:rPr>
          <w:rStyle w:val="bold"/>
          <w:w w:val="104"/>
          <w:rtl/>
        </w:rPr>
        <w:t xml:space="preserve"> </w:t>
      </w:r>
      <w:r>
        <w:rPr>
          <w:rStyle w:val="bold"/>
          <w:rFonts w:ascii="Arial" w:hAnsi="Arial" w:cs="Arial" w:hint="cs"/>
          <w:w w:val="104"/>
          <w:rtl/>
        </w:rPr>
        <w:t>واجبان،</w:t>
      </w:r>
      <w:r>
        <w:rPr>
          <w:rStyle w:val="bold"/>
          <w:w w:val="104"/>
          <w:rtl/>
        </w:rPr>
        <w:t xml:space="preserve"> </w:t>
      </w:r>
      <w:r>
        <w:rPr>
          <w:rStyle w:val="bold"/>
          <w:rFonts w:ascii="Arial" w:hAnsi="Arial" w:cs="Arial" w:hint="cs"/>
          <w:w w:val="104"/>
          <w:rtl/>
        </w:rPr>
        <w:t>لا</w:t>
      </w:r>
      <w:r>
        <w:rPr>
          <w:rStyle w:val="bold"/>
          <w:rFonts w:ascii="Calibri" w:cs="Calibri" w:hint="cs"/>
          <w:w w:val="104"/>
          <w:rtl/>
        </w:rPr>
        <w:t> </w:t>
      </w:r>
      <w:r>
        <w:rPr>
          <w:rStyle w:val="bold"/>
          <w:rFonts w:ascii="Arial" w:hAnsi="Arial" w:cs="Arial" w:hint="cs"/>
          <w:w w:val="104"/>
          <w:rtl/>
        </w:rPr>
        <w:t>يضرُّك</w:t>
      </w:r>
      <w:r>
        <w:rPr>
          <w:rStyle w:val="bold"/>
          <w:w w:val="104"/>
          <w:rtl/>
        </w:rPr>
        <w:t xml:space="preserve"> </w:t>
      </w:r>
      <w:r>
        <w:rPr>
          <w:rStyle w:val="bold"/>
          <w:rFonts w:ascii="Arial" w:hAnsi="Arial" w:cs="Arial" w:hint="cs"/>
          <w:w w:val="104"/>
          <w:rtl/>
        </w:rPr>
        <w:t>بإيِّهما</w:t>
      </w:r>
      <w:r>
        <w:rPr>
          <w:rStyle w:val="bold"/>
          <w:w w:val="104"/>
          <w:rtl/>
        </w:rPr>
        <w:t xml:space="preserve"> </w:t>
      </w:r>
      <w:r>
        <w:rPr>
          <w:rStyle w:val="bold"/>
          <w:rFonts w:ascii="Arial" w:hAnsi="Arial" w:cs="Arial" w:hint="cs"/>
          <w:w w:val="104"/>
          <w:rtl/>
        </w:rPr>
        <w:t>بدأت</w:t>
      </w:r>
      <w:r>
        <w:rPr>
          <w:rStyle w:val="bold"/>
          <w:rFonts w:ascii="Calibri" w:cs="Calibri" w:hint="cs"/>
          <w:w w:val="104"/>
          <w:rtl/>
        </w:rPr>
        <w:t>»</w:t>
      </w:r>
      <w:r>
        <w:rPr>
          <w:w w:val="104"/>
          <w:vertAlign w:val="superscript"/>
          <w:rtl/>
        </w:rPr>
        <w:footnoteReference w:id="199"/>
      </w:r>
      <w:r>
        <w:rPr>
          <w:rStyle w:val="bold"/>
          <w:w w:val="104"/>
          <w:rtl/>
        </w:rPr>
        <w:t>.</w:t>
      </w:r>
      <w:r>
        <w:rPr>
          <w:w w:val="104"/>
          <w:rtl/>
        </w:rPr>
        <w:t xml:space="preserve"> </w:t>
      </w:r>
      <w:r>
        <w:rPr>
          <w:rFonts w:ascii="Arial" w:hAnsi="Arial" w:cs="Arial" w:hint="cs"/>
          <w:w w:val="104"/>
          <w:rtl/>
        </w:rPr>
        <w:t>فيجمع</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الروايات</w:t>
      </w:r>
      <w:r>
        <w:rPr>
          <w:w w:val="104"/>
          <w:rtl/>
        </w:rPr>
        <w:t xml:space="preserve"> </w:t>
      </w:r>
      <w:r>
        <w:rPr>
          <w:rFonts w:ascii="Arial" w:hAnsi="Arial" w:cs="Arial" w:hint="cs"/>
          <w:w w:val="104"/>
          <w:rtl/>
        </w:rPr>
        <w:t>بأنَّها</w:t>
      </w:r>
      <w:r>
        <w:rPr>
          <w:w w:val="104"/>
          <w:rtl/>
        </w:rPr>
        <w:t xml:space="preserve"> </w:t>
      </w:r>
      <w:r>
        <w:rPr>
          <w:rFonts w:ascii="Arial" w:hAnsi="Arial" w:cs="Arial" w:hint="cs"/>
          <w:w w:val="104"/>
          <w:rtl/>
        </w:rPr>
        <w:t>غير</w:t>
      </w:r>
      <w:r>
        <w:rPr>
          <w:w w:val="104"/>
          <w:rtl/>
        </w:rPr>
        <w:t xml:space="preserve"> </w:t>
      </w:r>
      <w:r>
        <w:rPr>
          <w:rFonts w:ascii="Arial" w:hAnsi="Arial" w:cs="Arial" w:hint="cs"/>
          <w:w w:val="104"/>
          <w:rtl/>
        </w:rPr>
        <w:t>واجبة</w:t>
      </w:r>
      <w:r>
        <w:rPr>
          <w:w w:val="104"/>
          <w:rtl/>
        </w:rPr>
        <w:t xml:space="preserve"> </w:t>
      </w:r>
      <w:r>
        <w:rPr>
          <w:rFonts w:ascii="Arial" w:hAnsi="Arial" w:cs="Arial" w:hint="cs"/>
          <w:w w:val="104"/>
          <w:rtl/>
        </w:rPr>
        <w:t>استقلالاً</w:t>
      </w:r>
      <w:r>
        <w:rPr>
          <w:w w:val="104"/>
          <w:rtl/>
        </w:rPr>
        <w:t xml:space="preserve"> </w:t>
      </w:r>
      <w:r>
        <w:rPr>
          <w:rFonts w:ascii="Arial" w:hAnsi="Arial" w:cs="Arial" w:hint="cs"/>
          <w:w w:val="104"/>
          <w:rtl/>
        </w:rPr>
        <w:t>كما</w:t>
      </w:r>
      <w:r>
        <w:rPr>
          <w:w w:val="104"/>
          <w:rtl/>
        </w:rPr>
        <w:t xml:space="preserve"> </w:t>
      </w:r>
      <w:r>
        <w:rPr>
          <w:rFonts w:ascii="Arial" w:hAnsi="Arial" w:cs="Arial" w:hint="cs"/>
          <w:w w:val="104"/>
          <w:rtl/>
        </w:rPr>
        <w:t>وجب</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وواجبة</w:t>
      </w:r>
      <w:r>
        <w:rPr>
          <w:w w:val="104"/>
          <w:rtl/>
        </w:rPr>
        <w:t xml:space="preserve"> </w:t>
      </w:r>
      <w:r>
        <w:rPr>
          <w:rFonts w:ascii="Arial" w:hAnsi="Arial" w:cs="Arial" w:hint="cs"/>
          <w:w w:val="104"/>
          <w:rtl/>
        </w:rPr>
        <w:t>على</w:t>
      </w:r>
      <w:r>
        <w:rPr>
          <w:w w:val="104"/>
          <w:rtl/>
        </w:rPr>
        <w:t xml:space="preserve"> </w:t>
      </w:r>
      <w:r>
        <w:rPr>
          <w:rFonts w:ascii="Arial" w:hAnsi="Arial" w:cs="Arial" w:hint="cs"/>
          <w:w w:val="104"/>
          <w:rtl/>
        </w:rPr>
        <w:t>مريد</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يعتمر</w:t>
      </w:r>
      <w:r>
        <w:rPr>
          <w:w w:val="104"/>
          <w:rtl/>
        </w:rPr>
        <w:t xml:space="preserve"> </w:t>
      </w:r>
      <w:r>
        <w:rPr>
          <w:rFonts w:ascii="Arial" w:hAnsi="Arial" w:cs="Arial" w:hint="cs"/>
          <w:w w:val="104"/>
          <w:rtl/>
        </w:rPr>
        <w:t>معه</w:t>
      </w:r>
      <w:r>
        <w:rPr>
          <w:w w:val="104"/>
          <w:rtl/>
        </w:rPr>
        <w:t xml:space="preserve"> </w:t>
      </w:r>
      <w:r>
        <w:rPr>
          <w:rFonts w:ascii="Arial" w:hAnsi="Arial" w:cs="Arial" w:hint="cs"/>
          <w:w w:val="104"/>
          <w:rtl/>
        </w:rPr>
        <w:t>قبله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بعده،</w:t>
      </w:r>
      <w:r>
        <w:rPr>
          <w:w w:val="104"/>
          <w:rtl/>
        </w:rPr>
        <w:t xml:space="preserve"> </w:t>
      </w:r>
      <w:r>
        <w:rPr>
          <w:rFonts w:ascii="Arial" w:hAnsi="Arial" w:cs="Arial" w:hint="cs"/>
          <w:w w:val="104"/>
          <w:rtl/>
        </w:rPr>
        <w:t>ولو</w:t>
      </w:r>
      <w:r>
        <w:rPr>
          <w:w w:val="104"/>
          <w:rtl/>
        </w:rPr>
        <w:t xml:space="preserve"> </w:t>
      </w:r>
      <w:r>
        <w:rPr>
          <w:rFonts w:ascii="Arial" w:hAnsi="Arial" w:cs="Arial" w:hint="cs"/>
          <w:w w:val="104"/>
          <w:rtl/>
        </w:rPr>
        <w:t>كان</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نفلاً</w:t>
      </w:r>
      <w:r>
        <w:rPr>
          <w:w w:val="104"/>
          <w:rtl/>
        </w:rPr>
        <w:t xml:space="preserve">. </w:t>
      </w:r>
      <w:r>
        <w:rPr>
          <w:rFonts w:ascii="Arial" w:hAnsi="Arial" w:cs="Arial" w:hint="cs"/>
          <w:w w:val="104"/>
          <w:rtl/>
        </w:rPr>
        <w:t>ومن</w:t>
      </w:r>
      <w:r>
        <w:rPr>
          <w:w w:val="104"/>
          <w:rtl/>
        </w:rPr>
        <w:t xml:space="preserve"> </w:t>
      </w:r>
      <w:r>
        <w:rPr>
          <w:rFonts w:ascii="Arial" w:hAnsi="Arial" w:cs="Arial" w:hint="cs"/>
          <w:w w:val="104"/>
          <w:rtl/>
        </w:rPr>
        <w:t>أحرم</w:t>
      </w:r>
      <w:r>
        <w:rPr>
          <w:w w:val="104"/>
          <w:rtl/>
        </w:rPr>
        <w:t xml:space="preserve"> </w:t>
      </w:r>
      <w:r>
        <w:rPr>
          <w:rFonts w:ascii="Arial" w:hAnsi="Arial" w:cs="Arial" w:hint="cs"/>
          <w:w w:val="104"/>
          <w:rtl/>
        </w:rPr>
        <w:t>لحجِّ</w:t>
      </w:r>
      <w:r>
        <w:rPr>
          <w:w w:val="104"/>
          <w:rtl/>
        </w:rPr>
        <w:t xml:space="preserve"> </w:t>
      </w:r>
      <w:r>
        <w:rPr>
          <w:rFonts w:ascii="Arial" w:hAnsi="Arial" w:cs="Arial" w:hint="cs"/>
          <w:w w:val="104"/>
          <w:rtl/>
        </w:rPr>
        <w:t>نفل</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عمرة</w:t>
      </w:r>
      <w:r>
        <w:rPr>
          <w:w w:val="104"/>
          <w:rtl/>
        </w:rPr>
        <w:t xml:space="preserve"> </w:t>
      </w:r>
      <w:r>
        <w:rPr>
          <w:rFonts w:ascii="Arial" w:hAnsi="Arial" w:cs="Arial" w:hint="cs"/>
          <w:w w:val="104"/>
          <w:rtl/>
        </w:rPr>
        <w:t>وأفسده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أفسدها</w:t>
      </w:r>
      <w:r>
        <w:rPr>
          <w:w w:val="104"/>
          <w:rtl/>
        </w:rPr>
        <w:t xml:space="preserve"> </w:t>
      </w:r>
      <w:r>
        <w:rPr>
          <w:rFonts w:ascii="Arial" w:hAnsi="Arial" w:cs="Arial" w:hint="cs"/>
          <w:w w:val="104"/>
          <w:rtl/>
        </w:rPr>
        <w:t>أتمَّه</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أتمَّها</w:t>
      </w:r>
      <w:r>
        <w:rPr>
          <w:w w:val="104"/>
          <w:rtl/>
        </w:rPr>
        <w:t xml:space="preserve"> </w:t>
      </w:r>
      <w:r>
        <w:rPr>
          <w:rFonts w:ascii="Arial" w:hAnsi="Arial" w:cs="Arial" w:hint="cs"/>
          <w:w w:val="104"/>
          <w:rtl/>
        </w:rPr>
        <w:t>وأعاده</w:t>
      </w:r>
      <w:r>
        <w:rPr>
          <w:w w:val="104"/>
          <w:rtl/>
        </w:rPr>
        <w:t xml:space="preserve"> </w:t>
      </w:r>
      <w:r>
        <w:rPr>
          <w:rFonts w:ascii="Arial" w:hAnsi="Arial" w:cs="Arial" w:hint="cs"/>
          <w:w w:val="104"/>
          <w:rtl/>
        </w:rPr>
        <w:t>وأعادها</w:t>
      </w:r>
      <w:r>
        <w:rPr>
          <w:w w:val="104"/>
          <w:rtl/>
        </w:rPr>
        <w:t xml:space="preserve">. </w:t>
      </w:r>
      <w:r>
        <w:rPr>
          <w:rStyle w:val="bold"/>
          <w:rFonts w:ascii="Arial" w:hAnsi="Arial" w:cs="Arial" w:hint="cs"/>
          <w:w w:val="104"/>
          <w:rtl/>
        </w:rPr>
        <w:t>والحقُّ</w:t>
      </w:r>
      <w:r>
        <w:rPr>
          <w:rStyle w:val="bold"/>
          <w:w w:val="104"/>
          <w:rtl/>
        </w:rPr>
        <w:t xml:space="preserve"> </w:t>
      </w:r>
      <w:r>
        <w:rPr>
          <w:rStyle w:val="bold"/>
          <w:rFonts w:ascii="Arial" w:hAnsi="Arial" w:cs="Arial" w:hint="cs"/>
          <w:w w:val="104"/>
          <w:rtl/>
        </w:rPr>
        <w:t>أنَّ</w:t>
      </w:r>
      <w:r>
        <w:rPr>
          <w:rStyle w:val="bold"/>
          <w:w w:val="104"/>
          <w:rtl/>
        </w:rPr>
        <w:t xml:space="preserve"> </w:t>
      </w:r>
      <w:r>
        <w:rPr>
          <w:rStyle w:val="bold"/>
          <w:rFonts w:ascii="Arial" w:hAnsi="Arial" w:cs="Arial" w:hint="cs"/>
          <w:w w:val="104"/>
          <w:rtl/>
        </w:rPr>
        <w:t>الصحابي</w:t>
      </w:r>
      <w:r>
        <w:rPr>
          <w:rStyle w:val="bold"/>
          <w:w w:val="104"/>
          <w:rtl/>
        </w:rPr>
        <w:t xml:space="preserve"> </w:t>
      </w:r>
      <w:r>
        <w:rPr>
          <w:rStyle w:val="bold"/>
          <w:rFonts w:ascii="Arial" w:hAnsi="Arial" w:cs="Arial" w:hint="cs"/>
          <w:w w:val="104"/>
          <w:rtl/>
        </w:rPr>
        <w:t>حجَّة</w:t>
      </w:r>
      <w:r>
        <w:rPr>
          <w:rStyle w:val="bold"/>
          <w:w w:val="104"/>
          <w:rtl/>
        </w:rPr>
        <w:t xml:space="preserve"> </w:t>
      </w:r>
      <w:r>
        <w:rPr>
          <w:rStyle w:val="bold"/>
          <w:rFonts w:ascii="Arial" w:hAnsi="Arial" w:cs="Arial" w:hint="cs"/>
          <w:w w:val="104"/>
          <w:rtl/>
        </w:rPr>
        <w:t>خلافًا</w:t>
      </w:r>
      <w:r>
        <w:rPr>
          <w:rStyle w:val="bold"/>
          <w:w w:val="104"/>
          <w:rtl/>
        </w:rPr>
        <w:t xml:space="preserve"> </w:t>
      </w:r>
      <w:r>
        <w:rPr>
          <w:rStyle w:val="bold"/>
          <w:rFonts w:ascii="Arial" w:hAnsi="Arial" w:cs="Arial" w:hint="cs"/>
          <w:w w:val="104"/>
          <w:rtl/>
        </w:rPr>
        <w:t>للشافعيِّ</w:t>
      </w:r>
      <w:r>
        <w:rPr>
          <w:rFonts w:ascii="Arial" w:hAnsi="Arial" w:cs="Arial" w:hint="cs"/>
          <w:w w:val="104"/>
          <w:rtl/>
        </w:rPr>
        <w:t>،</w:t>
      </w:r>
      <w:r>
        <w:rPr>
          <w:w w:val="104"/>
          <w:rtl/>
        </w:rPr>
        <w:t xml:space="preserve"> </w:t>
      </w:r>
      <w:r>
        <w:rPr>
          <w:rFonts w:ascii="Arial" w:hAnsi="Arial" w:cs="Arial" w:hint="cs"/>
          <w:w w:val="104"/>
          <w:rtl/>
        </w:rPr>
        <w:t>لقوله</w:t>
      </w:r>
      <w:r>
        <w:rPr>
          <w:rStyle w:val="bold"/>
          <w:w w:val="104"/>
          <w:rtl/>
        </w:rPr>
        <w:t> </w:t>
      </w:r>
      <w:r>
        <w:rPr>
          <w:rFonts w:ascii="Arial" w:hAnsi="Arial" w:cs="Arial" w:hint="cs"/>
          <w:w w:val="104"/>
          <w:rtl/>
        </w:rPr>
        <w:t>ژ</w:t>
      </w:r>
      <w:r>
        <w:rPr>
          <w:rFonts w:ascii="Calibri" w:cs="Calibri" w:hint="cs"/>
          <w:w w:val="104"/>
          <w:rtl/>
        </w:rPr>
        <w:t> </w:t>
      </w:r>
      <w:r>
        <w:rPr>
          <w:w w:val="104"/>
          <w:rtl/>
        </w:rPr>
        <w:t xml:space="preserve">: </w:t>
      </w:r>
      <w:r>
        <w:rPr>
          <w:rStyle w:val="bold"/>
          <w:w w:val="104"/>
          <w:rtl/>
        </w:rPr>
        <w:t>«</w:t>
      </w:r>
      <w:r>
        <w:rPr>
          <w:rStyle w:val="bold"/>
          <w:rFonts w:ascii="Arial" w:hAnsi="Arial" w:cs="Arial" w:hint="cs"/>
          <w:w w:val="104"/>
          <w:rtl/>
        </w:rPr>
        <w:t>اقتدوا</w:t>
      </w:r>
      <w:r>
        <w:rPr>
          <w:rStyle w:val="bold"/>
          <w:w w:val="104"/>
          <w:rtl/>
        </w:rPr>
        <w:t xml:space="preserve"> </w:t>
      </w:r>
      <w:r>
        <w:rPr>
          <w:rStyle w:val="bold"/>
          <w:rFonts w:ascii="Arial" w:hAnsi="Arial" w:cs="Arial" w:hint="cs"/>
          <w:w w:val="104"/>
          <w:rtl/>
        </w:rPr>
        <w:t>بأصحابي</w:t>
      </w:r>
      <w:r>
        <w:rPr>
          <w:rStyle w:val="bold"/>
          <w:rFonts w:ascii="Calibri" w:cs="Calibri" w:hint="cs"/>
          <w:w w:val="104"/>
          <w:rtl/>
        </w:rPr>
        <w:t>»</w:t>
      </w:r>
      <w:r>
        <w:rPr>
          <w:w w:val="104"/>
          <w:vertAlign w:val="superscript"/>
          <w:rtl/>
        </w:rPr>
        <w:footnoteReference w:id="200"/>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يخصُّ</w:t>
      </w:r>
      <w:r>
        <w:rPr>
          <w:w w:val="104"/>
          <w:rtl/>
        </w:rPr>
        <w:t xml:space="preserve"> </w:t>
      </w:r>
      <w:r>
        <w:rPr>
          <w:rFonts w:ascii="Arial" w:hAnsi="Arial" w:cs="Arial" w:hint="cs"/>
          <w:w w:val="104"/>
          <w:rtl/>
        </w:rPr>
        <w:t>هذا</w:t>
      </w:r>
      <w:r>
        <w:rPr>
          <w:w w:val="104"/>
          <w:rtl/>
        </w:rPr>
        <w:t xml:space="preserve"> </w:t>
      </w:r>
      <w:r>
        <w:rPr>
          <w:rFonts w:ascii="Arial" w:hAnsi="Arial" w:cs="Arial" w:hint="cs"/>
          <w:w w:val="104"/>
          <w:rtl/>
        </w:rPr>
        <w:t>بما</w:t>
      </w:r>
      <w:r>
        <w:rPr>
          <w:w w:val="104"/>
          <w:rtl/>
        </w:rPr>
        <w:t xml:space="preserve"> </w:t>
      </w:r>
      <w:r>
        <w:rPr>
          <w:rFonts w:ascii="Arial" w:hAnsi="Arial" w:cs="Arial" w:hint="cs"/>
          <w:w w:val="104"/>
          <w:rtl/>
        </w:rPr>
        <w:t>رووه</w:t>
      </w:r>
      <w:r>
        <w:rPr>
          <w:w w:val="104"/>
          <w:rtl/>
        </w:rPr>
        <w:t xml:space="preserve"> </w:t>
      </w:r>
      <w:r>
        <w:rPr>
          <w:rFonts w:ascii="Arial" w:hAnsi="Arial" w:cs="Arial" w:hint="cs"/>
          <w:w w:val="104"/>
          <w:rtl/>
        </w:rPr>
        <w:t>صريحًا</w:t>
      </w:r>
      <w:r>
        <w:rPr>
          <w:w w:val="104"/>
          <w:rtl/>
        </w:rPr>
        <w:t xml:space="preserve"> </w:t>
      </w:r>
      <w:r>
        <w:rPr>
          <w:rFonts w:ascii="Arial" w:hAnsi="Arial" w:cs="Arial" w:hint="cs"/>
          <w:w w:val="104"/>
          <w:rtl/>
        </w:rPr>
        <w:t>عنه</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Fonts w:ascii="Arial" w:hAnsi="Arial" w:cs="Arial" w:hint="cs"/>
          <w:w w:val="104"/>
          <w:rtl/>
        </w:rPr>
        <w:t>ويقال</w:t>
      </w:r>
      <w:r>
        <w:rPr>
          <w:w w:val="104"/>
          <w:rtl/>
        </w:rPr>
        <w:t xml:space="preserve">: </w:t>
      </w:r>
      <w:r>
        <w:rPr>
          <w:rFonts w:ascii="Arial" w:hAnsi="Arial" w:cs="Arial" w:hint="cs"/>
          <w:w w:val="104"/>
          <w:rtl/>
        </w:rPr>
        <w:t>إتمام</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تحرم</w:t>
      </w:r>
      <w:r>
        <w:rPr>
          <w:w w:val="104"/>
          <w:rtl/>
        </w:rPr>
        <w:t xml:space="preserve"> </w:t>
      </w:r>
      <w:r>
        <w:rPr>
          <w:rFonts w:ascii="Arial" w:hAnsi="Arial" w:cs="Arial" w:hint="cs"/>
          <w:w w:val="104"/>
          <w:rtl/>
        </w:rPr>
        <w:t>به</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دارك</w:t>
      </w:r>
      <w:r>
        <w:rPr>
          <w:w w:val="104"/>
          <w:rtl/>
        </w:rPr>
        <w:t xml:space="preserve"> </w:t>
      </w:r>
      <w:r>
        <w:rPr>
          <w:rFonts w:ascii="Arial" w:hAnsi="Arial" w:cs="Arial" w:hint="cs"/>
          <w:w w:val="104"/>
          <w:rtl/>
        </w:rPr>
        <w:t>إن</w:t>
      </w:r>
      <w:r>
        <w:rPr>
          <w:w w:val="104"/>
          <w:rtl/>
        </w:rPr>
        <w:t xml:space="preserve"> </w:t>
      </w:r>
      <w:r>
        <w:rPr>
          <w:rFonts w:ascii="Arial" w:hAnsi="Arial" w:cs="Arial" w:hint="cs"/>
          <w:w w:val="104"/>
          <w:rtl/>
        </w:rPr>
        <w:t>دخل</w:t>
      </w:r>
      <w:r>
        <w:rPr>
          <w:w w:val="104"/>
          <w:rtl/>
        </w:rPr>
        <w:t xml:space="preserve"> </w:t>
      </w:r>
      <w:r>
        <w:rPr>
          <w:rFonts w:ascii="Arial" w:hAnsi="Arial" w:cs="Arial" w:hint="cs"/>
          <w:w w:val="104"/>
          <w:rtl/>
        </w:rPr>
        <w:t>شوال،</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إتمام</w:t>
      </w:r>
      <w:r>
        <w:rPr>
          <w:w w:val="104"/>
          <w:rtl/>
        </w:rPr>
        <w:t xml:space="preserve"> </w:t>
      </w:r>
      <w:r>
        <w:rPr>
          <w:rFonts w:ascii="Arial" w:hAnsi="Arial" w:cs="Arial" w:hint="cs"/>
          <w:w w:val="104"/>
          <w:rtl/>
        </w:rPr>
        <w:t>العمرة</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تحرم</w:t>
      </w:r>
      <w:r>
        <w:rPr>
          <w:w w:val="104"/>
          <w:rtl/>
        </w:rPr>
        <w:t xml:space="preserve"> </w:t>
      </w:r>
      <w:r>
        <w:rPr>
          <w:rFonts w:ascii="Arial" w:hAnsi="Arial" w:cs="Arial" w:hint="cs"/>
          <w:w w:val="104"/>
          <w:rtl/>
        </w:rPr>
        <w:t>بها</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دارك</w:t>
      </w:r>
      <w:r>
        <w:rPr>
          <w:w w:val="104"/>
          <w:rtl/>
        </w:rPr>
        <w:t xml:space="preserve"> </w:t>
      </w:r>
      <w:r>
        <w:rPr>
          <w:rFonts w:ascii="Arial" w:hAnsi="Arial" w:cs="Arial" w:hint="cs"/>
          <w:w w:val="104"/>
          <w:rtl/>
        </w:rPr>
        <w:t>مطلقًا،</w:t>
      </w:r>
      <w:r>
        <w:rPr>
          <w:w w:val="104"/>
          <w:rtl/>
        </w:rPr>
        <w:t xml:space="preserve"> </w:t>
      </w:r>
      <w:r>
        <w:rPr>
          <w:rFonts w:ascii="Arial" w:hAnsi="Arial" w:cs="Arial" w:hint="cs"/>
          <w:w w:val="104"/>
          <w:rtl/>
        </w:rPr>
        <w:t>وإن</w:t>
      </w:r>
      <w:r>
        <w:rPr>
          <w:w w:val="104"/>
          <w:rtl/>
        </w:rPr>
        <w:t xml:space="preserve"> </w:t>
      </w:r>
      <w:r>
        <w:rPr>
          <w:rFonts w:ascii="Arial" w:hAnsi="Arial" w:cs="Arial" w:hint="cs"/>
          <w:w w:val="104"/>
          <w:rtl/>
        </w:rPr>
        <w:t>دخل</w:t>
      </w:r>
      <w:r>
        <w:rPr>
          <w:w w:val="104"/>
          <w:rtl/>
        </w:rPr>
        <w:t xml:space="preserve"> </w:t>
      </w:r>
      <w:r>
        <w:rPr>
          <w:rFonts w:ascii="Arial" w:hAnsi="Arial" w:cs="Arial" w:hint="cs"/>
          <w:w w:val="104"/>
          <w:rtl/>
        </w:rPr>
        <w:t>شوال</w:t>
      </w:r>
      <w:r>
        <w:rPr>
          <w:w w:val="104"/>
          <w:rtl/>
        </w:rPr>
        <w:t xml:space="preserve"> </w:t>
      </w:r>
      <w:r>
        <w:rPr>
          <w:rFonts w:ascii="Arial" w:hAnsi="Arial" w:cs="Arial" w:hint="cs"/>
          <w:w w:val="104"/>
          <w:rtl/>
        </w:rPr>
        <w:t>جاز</w:t>
      </w:r>
      <w:r>
        <w:rPr>
          <w:w w:val="104"/>
          <w:rtl/>
        </w:rPr>
        <w:t xml:space="preserve"> </w:t>
      </w:r>
      <w:r>
        <w:rPr>
          <w:rFonts w:ascii="Arial" w:hAnsi="Arial" w:cs="Arial" w:hint="cs"/>
          <w:w w:val="104"/>
          <w:rtl/>
        </w:rPr>
        <w:t>قرنهما</w:t>
      </w:r>
      <w:r>
        <w:rPr>
          <w:w w:val="104"/>
          <w:rtl/>
        </w:rPr>
        <w:t xml:space="preserve">. </w:t>
      </w:r>
      <w:r>
        <w:rPr>
          <w:rFonts w:ascii="Arial" w:hAnsi="Arial" w:cs="Arial" w:hint="cs"/>
          <w:w w:val="104"/>
          <w:rtl/>
        </w:rPr>
        <w:t>ويقال</w:t>
      </w:r>
      <w:r>
        <w:rPr>
          <w:w w:val="104"/>
          <w:rtl/>
        </w:rPr>
        <w:t xml:space="preserve">: </w:t>
      </w:r>
      <w:r>
        <w:rPr>
          <w:rFonts w:ascii="Arial" w:hAnsi="Arial" w:cs="Arial" w:hint="cs"/>
          <w:w w:val="104"/>
          <w:rtl/>
        </w:rPr>
        <w:t>إتمامها</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تفرد</w:t>
      </w:r>
      <w:r>
        <w:rPr>
          <w:w w:val="104"/>
          <w:rtl/>
        </w:rPr>
        <w:t xml:space="preserve"> </w:t>
      </w:r>
      <w:r>
        <w:rPr>
          <w:rFonts w:ascii="Arial" w:hAnsi="Arial" w:cs="Arial" w:hint="cs"/>
          <w:w w:val="104"/>
          <w:rtl/>
        </w:rPr>
        <w:t>لكلٍّ</w:t>
      </w:r>
      <w:r>
        <w:rPr>
          <w:w w:val="104"/>
          <w:rtl/>
        </w:rPr>
        <w:t xml:space="preserve"> </w:t>
      </w:r>
      <w:r>
        <w:rPr>
          <w:rFonts w:ascii="Arial" w:hAnsi="Arial" w:cs="Arial" w:hint="cs"/>
          <w:w w:val="104"/>
          <w:rtl/>
        </w:rPr>
        <w:t>منهما</w:t>
      </w:r>
      <w:r>
        <w:rPr>
          <w:w w:val="104"/>
          <w:rtl/>
        </w:rPr>
        <w:t xml:space="preserve"> </w:t>
      </w:r>
      <w:r>
        <w:rPr>
          <w:rFonts w:ascii="Arial" w:hAnsi="Arial" w:cs="Arial" w:hint="cs"/>
          <w:w w:val="104"/>
          <w:rtl/>
        </w:rPr>
        <w:t>سفرًا</w:t>
      </w:r>
      <w:r>
        <w:rPr>
          <w:w w:val="104"/>
          <w:rtl/>
        </w:rPr>
        <w:t xml:space="preserve">. </w:t>
      </w:r>
      <w:r>
        <w:rPr>
          <w:rFonts w:ascii="Arial" w:hAnsi="Arial" w:cs="Arial" w:hint="cs"/>
          <w:w w:val="104"/>
          <w:rtl/>
        </w:rPr>
        <w:t>ويقال</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تشوبهما</w:t>
      </w:r>
      <w:r>
        <w:rPr>
          <w:w w:val="104"/>
          <w:rtl/>
        </w:rPr>
        <w:t xml:space="preserve"> </w:t>
      </w:r>
      <w:r>
        <w:rPr>
          <w:rFonts w:ascii="Arial" w:hAnsi="Arial" w:cs="Arial" w:hint="cs"/>
          <w:w w:val="104"/>
          <w:rtl/>
        </w:rPr>
        <w:t>بغرض</w:t>
      </w:r>
      <w:r>
        <w:rPr>
          <w:w w:val="104"/>
          <w:rtl/>
        </w:rPr>
        <w:t xml:space="preserve"> </w:t>
      </w:r>
      <w:r>
        <w:rPr>
          <w:rFonts w:ascii="Arial" w:hAnsi="Arial" w:cs="Arial" w:hint="cs"/>
          <w:w w:val="104"/>
          <w:rtl/>
        </w:rPr>
        <w:t>دنيويٍّ</w:t>
      </w:r>
      <w:r>
        <w:rPr>
          <w:w w:val="104"/>
          <w:rtl/>
        </w:rPr>
        <w:t xml:space="preserve"> </w:t>
      </w:r>
      <w:r>
        <w:rPr>
          <w:rFonts w:ascii="Arial" w:hAnsi="Arial" w:cs="Arial" w:hint="cs"/>
          <w:w w:val="104"/>
          <w:rtl/>
        </w:rPr>
        <w:t>كتجر</w:t>
      </w:r>
      <w:r>
        <w:rPr>
          <w:w w:val="104"/>
          <w:rtl/>
        </w:rPr>
        <w:t xml:space="preserve"> </w:t>
      </w:r>
      <w:r>
        <w:rPr>
          <w:rFonts w:ascii="Arial" w:hAnsi="Arial" w:cs="Arial" w:hint="cs"/>
          <w:w w:val="104"/>
          <w:rtl/>
        </w:rPr>
        <w:t>ونكاح</w:t>
      </w:r>
      <w:r>
        <w:rPr>
          <w:w w:val="104"/>
          <w:rtl/>
        </w:rPr>
        <w:t xml:space="preserve">. </w:t>
      </w:r>
      <w:r>
        <w:rPr>
          <w:rFonts w:ascii="Arial" w:hAnsi="Arial" w:cs="Arial" w:hint="cs"/>
          <w:w w:val="104"/>
          <w:rtl/>
        </w:rPr>
        <w:t>ويقال</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تكون</w:t>
      </w:r>
      <w:r>
        <w:rPr>
          <w:w w:val="104"/>
          <w:rtl/>
        </w:rPr>
        <w:t xml:space="preserve"> </w:t>
      </w:r>
      <w:r>
        <w:rPr>
          <w:rFonts w:ascii="Arial" w:hAnsi="Arial" w:cs="Arial" w:hint="cs"/>
          <w:w w:val="104"/>
          <w:rtl/>
        </w:rPr>
        <w:t>النفقة</w:t>
      </w:r>
      <w:r>
        <w:rPr>
          <w:w w:val="104"/>
          <w:rtl/>
        </w:rPr>
        <w:t xml:space="preserve"> </w:t>
      </w:r>
      <w:r>
        <w:rPr>
          <w:rFonts w:ascii="Arial" w:hAnsi="Arial" w:cs="Arial" w:hint="cs"/>
          <w:w w:val="104"/>
          <w:rtl/>
        </w:rPr>
        <w:t>حرامًا</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شبهة</w:t>
      </w:r>
      <w:r>
        <w:rPr>
          <w:w w:val="104"/>
          <w:rtl/>
        </w:rPr>
        <w:t>.</w:t>
      </w:r>
    </w:p>
    <w:p w:rsidR="00FD73EF" w:rsidRDefault="00FD73EF">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فَإِنُ</w:t>
      </w:r>
      <w:r>
        <w:rPr>
          <w:rStyle w:val="bold"/>
          <w:w w:val="98"/>
          <w:rtl/>
        </w:rPr>
        <w:t xml:space="preserve"> </w:t>
      </w:r>
      <w:r>
        <w:rPr>
          <w:rStyle w:val="bold"/>
          <w:rFonts w:ascii="Arial" w:hAnsi="Arial" w:cs="Arial" w:hint="cs"/>
          <w:w w:val="98"/>
          <w:rtl/>
        </w:rPr>
        <w:t>احْصِرْتُمْ</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حصرتم،</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موافق</w:t>
      </w:r>
      <w:r>
        <w:rPr>
          <w:w w:val="98"/>
          <w:rtl/>
        </w:rPr>
        <w:t xml:space="preserve"> </w:t>
      </w:r>
      <w:r>
        <w:rPr>
          <w:rFonts w:ascii="Arial" w:hAnsi="Arial" w:cs="Arial" w:hint="cs"/>
          <w:w w:val="98"/>
          <w:rtl/>
        </w:rPr>
        <w:t>للثلاثيِّ،</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منعتم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الإتمام</w:t>
      </w:r>
      <w:r>
        <w:rPr>
          <w:w w:val="98"/>
          <w:rtl/>
        </w:rPr>
        <w:t xml:space="preserve"> </w:t>
      </w:r>
      <w:r>
        <w:rPr>
          <w:rFonts w:ascii="Arial" w:hAnsi="Arial" w:cs="Arial" w:hint="cs"/>
          <w:w w:val="98"/>
          <w:rtl/>
        </w:rPr>
        <w:t>بعدوٍّ</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مرض،</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غيرهما</w:t>
      </w:r>
      <w:r>
        <w:rPr>
          <w:w w:val="98"/>
          <w:rtl/>
        </w:rPr>
        <w:t xml:space="preserve"> </w:t>
      </w:r>
      <w:r>
        <w:rPr>
          <w:rFonts w:ascii="Arial" w:hAnsi="Arial" w:cs="Arial" w:hint="cs"/>
          <w:w w:val="98"/>
          <w:rtl/>
        </w:rPr>
        <w:t>كضياع</w:t>
      </w:r>
      <w:r>
        <w:rPr>
          <w:w w:val="98"/>
          <w:rtl/>
        </w:rPr>
        <w:t xml:space="preserve"> </w:t>
      </w:r>
      <w:r>
        <w:rPr>
          <w:rFonts w:ascii="Arial" w:hAnsi="Arial" w:cs="Arial" w:hint="cs"/>
          <w:w w:val="98"/>
          <w:rtl/>
        </w:rPr>
        <w:t>نفقة،</w:t>
      </w:r>
      <w:r>
        <w:rPr>
          <w:w w:val="98"/>
          <w:rtl/>
        </w:rPr>
        <w:t xml:space="preserve"> </w:t>
      </w:r>
      <w:r>
        <w:rPr>
          <w:rFonts w:ascii="Arial" w:hAnsi="Arial" w:cs="Arial" w:hint="cs"/>
          <w:w w:val="98"/>
          <w:rtl/>
        </w:rPr>
        <w:t>فيقدَّر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فَإِذَآ</w:t>
      </w:r>
      <w:r>
        <w:rPr>
          <w:w w:val="98"/>
          <w:rtl/>
        </w:rPr>
        <w:t xml:space="preserve"> </w:t>
      </w:r>
      <w:r>
        <w:rPr>
          <w:rFonts w:ascii="Arial" w:hAnsi="Arial" w:cs="Arial" w:hint="cs"/>
          <w:w w:val="98"/>
          <w:rtl/>
        </w:rPr>
        <w:t>أَمِنتُمْ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شُفيتم،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زال</w:t>
      </w:r>
      <w:r>
        <w:rPr>
          <w:w w:val="98"/>
          <w:rtl/>
        </w:rPr>
        <w:t xml:space="preserve"> </w:t>
      </w:r>
      <w:r>
        <w:rPr>
          <w:rFonts w:ascii="Arial" w:hAnsi="Arial" w:cs="Arial" w:hint="cs"/>
          <w:w w:val="98"/>
          <w:rtl/>
        </w:rPr>
        <w:t>المانع</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يؤوَّل</w:t>
      </w:r>
      <w:r>
        <w:rPr>
          <w:w w:val="98"/>
          <w:rtl/>
        </w:rPr>
        <w:t xml:space="preserve">: </w:t>
      </w:r>
      <w:r>
        <w:rPr>
          <w:rFonts w:ascii="Arial" w:hAnsi="Arial" w:cs="Arial" w:hint="cs"/>
          <w:w w:val="98"/>
          <w:rtl/>
        </w:rPr>
        <w:t>أمنتم</w:t>
      </w:r>
      <w:r>
        <w:rPr>
          <w:w w:val="98"/>
          <w:rtl/>
        </w:rPr>
        <w:t xml:space="preserve"> </w:t>
      </w:r>
      <w:r>
        <w:rPr>
          <w:rFonts w:ascii="Arial" w:hAnsi="Arial" w:cs="Arial" w:hint="cs"/>
          <w:w w:val="98"/>
          <w:rtl/>
        </w:rPr>
        <w:t>بزوال</w:t>
      </w:r>
      <w:r>
        <w:rPr>
          <w:w w:val="98"/>
          <w:rtl/>
        </w:rPr>
        <w:t xml:space="preserve"> </w:t>
      </w:r>
      <w:r>
        <w:rPr>
          <w:rFonts w:ascii="Arial" w:hAnsi="Arial" w:cs="Arial" w:hint="cs"/>
          <w:w w:val="98"/>
          <w:rtl/>
        </w:rPr>
        <w:t>المانع</w:t>
      </w:r>
      <w:r>
        <w:rPr>
          <w:w w:val="98"/>
          <w:rtl/>
        </w:rPr>
        <w:t xml:space="preserve"> </w:t>
      </w:r>
      <w:r>
        <w:rPr>
          <w:rFonts w:ascii="Arial" w:hAnsi="Arial" w:cs="Arial" w:hint="cs"/>
          <w:w w:val="98"/>
          <w:rtl/>
        </w:rPr>
        <w:t>مطلقًا،</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الأمن</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المرض</w:t>
      </w:r>
      <w:r>
        <w:rPr>
          <w:w w:val="98"/>
          <w:rtl/>
        </w:rPr>
        <w:t xml:space="preserve"> </w:t>
      </w:r>
      <w:r>
        <w:rPr>
          <w:rFonts w:ascii="Arial" w:hAnsi="Arial" w:cs="Arial" w:hint="cs"/>
          <w:w w:val="98"/>
          <w:rtl/>
        </w:rPr>
        <w:t>كقوله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w:t>
      </w:r>
      <w:r>
        <w:rPr>
          <w:rStyle w:val="bold"/>
          <w:rFonts w:ascii="Arial" w:hAnsi="Arial" w:cs="Arial" w:hint="cs"/>
          <w:w w:val="98"/>
          <w:rtl/>
        </w:rPr>
        <w:t>الزكامُ</w:t>
      </w:r>
      <w:r>
        <w:rPr>
          <w:rStyle w:val="bold"/>
          <w:w w:val="98"/>
          <w:rtl/>
        </w:rPr>
        <w:t xml:space="preserve"> </w:t>
      </w:r>
      <w:r>
        <w:rPr>
          <w:rStyle w:val="bold"/>
          <w:rFonts w:ascii="Arial" w:hAnsi="Arial" w:cs="Arial" w:hint="cs"/>
          <w:w w:val="98"/>
          <w:rtl/>
        </w:rPr>
        <w:t>أمان</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الجذام</w:t>
      </w:r>
      <w:r>
        <w:rPr>
          <w:rStyle w:val="bold"/>
          <w:rFonts w:ascii="Calibri" w:cs="Calibri" w:hint="cs"/>
          <w:w w:val="98"/>
          <w:rtl/>
        </w:rPr>
        <w:t>»</w:t>
      </w:r>
      <w:r>
        <w:rPr>
          <w:color w:val="008751"/>
          <w:w w:val="98"/>
          <w:vertAlign w:val="superscript"/>
          <w:rtl/>
        </w:rPr>
        <w:footnoteReference w:id="201"/>
      </w:r>
      <w:r>
        <w:rPr>
          <w:rStyle w:val="bold"/>
          <w:w w:val="98"/>
          <w:rtl/>
        </w:rPr>
        <w:t>.</w:t>
      </w:r>
      <w:r>
        <w:rPr>
          <w:w w:val="98"/>
          <w:rtl/>
        </w:rPr>
        <w:t xml:space="preserve"> </w:t>
      </w:r>
      <w:r>
        <w:rPr>
          <w:rFonts w:ascii="Arial" w:hAnsi="Arial" w:cs="Arial" w:hint="cs"/>
          <w:w w:val="98"/>
          <w:rtl/>
        </w:rPr>
        <w:t>ونزولها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الحديبيَّة</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ينافي</w:t>
      </w:r>
      <w:r>
        <w:rPr>
          <w:w w:val="98"/>
          <w:rtl/>
        </w:rPr>
        <w:t xml:space="preserve"> </w:t>
      </w:r>
      <w:r>
        <w:rPr>
          <w:rFonts w:ascii="Arial" w:hAnsi="Arial" w:cs="Arial" w:hint="cs"/>
          <w:w w:val="98"/>
          <w:rtl/>
        </w:rPr>
        <w:t>عموم</w:t>
      </w:r>
      <w:r>
        <w:rPr>
          <w:w w:val="98"/>
          <w:rtl/>
        </w:rPr>
        <w:t xml:space="preserve"> </w:t>
      </w:r>
      <w:r>
        <w:rPr>
          <w:rFonts w:ascii="Arial" w:hAnsi="Arial" w:cs="Arial" w:hint="cs"/>
          <w:w w:val="98"/>
          <w:rtl/>
        </w:rPr>
        <w:t>الحكم،</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خصوص</w:t>
      </w:r>
      <w:r>
        <w:rPr>
          <w:w w:val="98"/>
          <w:rtl/>
        </w:rPr>
        <w:t xml:space="preserve"> </w:t>
      </w:r>
      <w:r>
        <w:rPr>
          <w:rFonts w:ascii="Arial" w:hAnsi="Arial" w:cs="Arial" w:hint="cs"/>
          <w:w w:val="98"/>
          <w:rtl/>
        </w:rPr>
        <w:t>السبب</w:t>
      </w:r>
      <w:r>
        <w:rPr>
          <w:w w:val="98"/>
          <w:rtl/>
        </w:rPr>
        <w:t xml:space="preserve"> </w:t>
      </w:r>
      <w:r>
        <w:rPr>
          <w:rFonts w:ascii="Arial" w:hAnsi="Arial" w:cs="Arial" w:hint="cs"/>
          <w:w w:val="98"/>
          <w:rtl/>
        </w:rPr>
        <w:t>لا</w:t>
      </w:r>
      <w:r>
        <w:rPr>
          <w:w w:val="98"/>
          <w:rtl/>
        </w:rPr>
        <w:t xml:space="preserve"> </w:t>
      </w:r>
      <w:r>
        <w:rPr>
          <w:rFonts w:ascii="Arial" w:hAnsi="Arial" w:cs="Arial" w:hint="cs"/>
          <w:w w:val="98"/>
          <w:rtl/>
        </w:rPr>
        <w:t>ينافي</w:t>
      </w:r>
      <w:r>
        <w:rPr>
          <w:w w:val="98"/>
          <w:rtl/>
        </w:rPr>
        <w:t xml:space="preserve"> </w:t>
      </w:r>
      <w:r>
        <w:rPr>
          <w:rFonts w:ascii="Arial" w:hAnsi="Arial" w:cs="Arial" w:hint="cs"/>
          <w:w w:val="98"/>
          <w:rtl/>
        </w:rPr>
        <w:t>عموم</w:t>
      </w:r>
      <w:r>
        <w:rPr>
          <w:w w:val="98"/>
          <w:rtl/>
        </w:rPr>
        <w:t xml:space="preserve"> </w:t>
      </w:r>
      <w:r>
        <w:rPr>
          <w:rFonts w:ascii="Arial" w:hAnsi="Arial" w:cs="Arial" w:hint="cs"/>
          <w:w w:val="98"/>
          <w:rtl/>
        </w:rPr>
        <w:t>الحكم</w:t>
      </w:r>
      <w:r>
        <w:rPr>
          <w:w w:val="98"/>
          <w:rtl/>
        </w:rPr>
        <w:t xml:space="preserve"> </w:t>
      </w:r>
      <w:r>
        <w:rPr>
          <w:rFonts w:ascii="Arial" w:hAnsi="Arial" w:cs="Arial" w:hint="cs"/>
          <w:w w:val="98"/>
          <w:rtl/>
        </w:rPr>
        <w:t>لعموم</w:t>
      </w:r>
      <w:r>
        <w:rPr>
          <w:w w:val="98"/>
          <w:rtl/>
        </w:rPr>
        <w:t xml:space="preserve"> </w:t>
      </w:r>
      <w:r>
        <w:rPr>
          <w:rFonts w:ascii="Arial" w:hAnsi="Arial" w:cs="Arial" w:hint="cs"/>
          <w:w w:val="98"/>
          <w:rtl/>
        </w:rPr>
        <w:t>اللفظ،</w:t>
      </w:r>
      <w:r>
        <w:rPr>
          <w:w w:val="98"/>
          <w:rtl/>
        </w:rPr>
        <w:t xml:space="preserve"> </w:t>
      </w:r>
      <w:r>
        <w:rPr>
          <w:rFonts w:ascii="Arial" w:hAnsi="Arial" w:cs="Arial" w:hint="cs"/>
          <w:w w:val="98"/>
          <w:rtl/>
        </w:rPr>
        <w:t>وإلَّا</w:t>
      </w:r>
      <w:r>
        <w:rPr>
          <w:w w:val="98"/>
          <w:rtl/>
        </w:rPr>
        <w:t xml:space="preserve"> </w:t>
      </w:r>
      <w:r>
        <w:rPr>
          <w:rFonts w:ascii="Arial" w:hAnsi="Arial" w:cs="Arial" w:hint="cs"/>
          <w:w w:val="98"/>
          <w:rtl/>
        </w:rPr>
        <w:t>فالآية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العدوِّ</w:t>
      </w:r>
      <w:r>
        <w:rPr>
          <w:w w:val="98"/>
          <w:rtl/>
        </w:rPr>
        <w:t xml:space="preserve"> </w:t>
      </w:r>
      <w:r>
        <w:rPr>
          <w:rFonts w:ascii="Arial" w:hAnsi="Arial" w:cs="Arial" w:hint="cs"/>
          <w:w w:val="98"/>
          <w:rtl/>
        </w:rPr>
        <w:t>فقط</w:t>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فَإِذَآ</w:t>
      </w:r>
      <w:r>
        <w:rPr>
          <w:w w:val="98"/>
          <w:rtl/>
        </w:rPr>
        <w:t xml:space="preserve"> </w:t>
      </w:r>
      <w:r>
        <w:rPr>
          <w:rFonts w:ascii="Arial" w:hAnsi="Arial" w:cs="Arial" w:hint="cs"/>
          <w:w w:val="98"/>
          <w:rtl/>
        </w:rPr>
        <w:t>أَمِنتُمْ</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فيقاس</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مذهبنا</w:t>
      </w:r>
      <w:r>
        <w:rPr>
          <w:w w:val="98"/>
          <w:rtl/>
        </w:rPr>
        <w:t xml:space="preserve"> </w:t>
      </w:r>
      <w:r>
        <w:rPr>
          <w:rFonts w:ascii="Arial" w:hAnsi="Arial" w:cs="Arial" w:hint="cs"/>
          <w:w w:val="98"/>
          <w:rtl/>
        </w:rPr>
        <w:t>ومذهب</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حنيفة،</w:t>
      </w:r>
      <w:r>
        <w:rPr>
          <w:w w:val="98"/>
          <w:rtl/>
        </w:rPr>
        <w:t xml:space="preserve"> </w:t>
      </w:r>
      <w:r>
        <w:rPr>
          <w:rFonts w:ascii="Arial" w:hAnsi="Arial" w:cs="Arial" w:hint="cs"/>
          <w:w w:val="98"/>
          <w:rtl/>
        </w:rPr>
        <w:t>ويدلُّ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قوله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كُسِر</w:t>
      </w:r>
      <w:r>
        <w:rPr>
          <w:rStyle w:val="bold"/>
          <w:w w:val="98"/>
          <w:rtl/>
        </w:rPr>
        <w:t xml:space="preserve"> </w:t>
      </w:r>
      <w:r>
        <w:rPr>
          <w:rStyle w:val="bold"/>
          <w:rFonts w:ascii="Arial" w:hAnsi="Arial" w:cs="Arial" w:hint="cs"/>
          <w:w w:val="98"/>
          <w:rtl/>
        </w:rPr>
        <w:t>أو</w:t>
      </w:r>
      <w:r>
        <w:rPr>
          <w:rStyle w:val="bold"/>
          <w:w w:val="98"/>
          <w:rtl/>
        </w:rPr>
        <w:t xml:space="preserve"> </w:t>
      </w:r>
      <w:r>
        <w:rPr>
          <w:rStyle w:val="bold"/>
          <w:rFonts w:ascii="Arial" w:hAnsi="Arial" w:cs="Arial" w:hint="cs"/>
          <w:w w:val="98"/>
          <w:rtl/>
        </w:rPr>
        <w:t>عَرِج</w:t>
      </w:r>
      <w:r>
        <w:rPr>
          <w:rStyle w:val="bold"/>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أي</w:t>
      </w:r>
      <w:r>
        <w:rPr>
          <w:w w:val="98"/>
          <w:rtl/>
        </w:rPr>
        <w:t xml:space="preserve">: </w:t>
      </w:r>
      <w:r>
        <w:rPr>
          <w:rFonts w:ascii="Arial" w:hAnsi="Arial" w:cs="Arial" w:hint="cs"/>
          <w:w w:val="98"/>
          <w:rtl/>
        </w:rPr>
        <w:t>حدث</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العرج</w:t>
      </w:r>
      <w:r>
        <w:rPr>
          <w:rFonts w:ascii="Calibri" w:cs="Calibri" w:hint="cs"/>
          <w:w w:val="98"/>
          <w:rtl/>
        </w:rPr>
        <w:t> </w:t>
      </w:r>
      <w:r>
        <w:rPr>
          <w:rFonts w:ascii="Arial" w:hAnsi="Arial" w:cs="Arial" w:hint="cs"/>
          <w:w w:val="98"/>
          <w:rtl/>
        </w:rPr>
        <w:t>ـ</w:t>
      </w:r>
      <w:r>
        <w:rPr>
          <w:w w:val="98"/>
          <w:rtl/>
        </w:rPr>
        <w:t xml:space="preserve"> </w:t>
      </w:r>
      <w:r>
        <w:rPr>
          <w:rStyle w:val="bold"/>
          <w:rFonts w:ascii="Arial" w:hAnsi="Arial" w:cs="Arial" w:hint="cs"/>
          <w:w w:val="98"/>
          <w:rtl/>
        </w:rPr>
        <w:t>فعليه</w:t>
      </w:r>
      <w:r>
        <w:rPr>
          <w:rStyle w:val="bold"/>
          <w:w w:val="98"/>
          <w:rtl/>
        </w:rPr>
        <w:t xml:space="preserve"> </w:t>
      </w:r>
      <w:r>
        <w:rPr>
          <w:rStyle w:val="bold"/>
          <w:rFonts w:ascii="Arial" w:hAnsi="Arial" w:cs="Arial" w:hint="cs"/>
          <w:w w:val="98"/>
          <w:rtl/>
        </w:rPr>
        <w:t>الحجُّ</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قابل</w:t>
      </w:r>
      <w:r>
        <w:rPr>
          <w:rStyle w:val="bold"/>
          <w:rFonts w:ascii="Calibri" w:cs="Calibri" w:hint="cs"/>
          <w:w w:val="98"/>
          <w:rtl/>
        </w:rPr>
        <w:t>»</w:t>
      </w:r>
      <w:r>
        <w:rPr>
          <w:color w:val="008751"/>
          <w:w w:val="98"/>
          <w:vertAlign w:val="superscript"/>
          <w:rtl/>
        </w:rPr>
        <w:footnoteReference w:id="202"/>
      </w:r>
      <w:r>
        <w:rPr>
          <w:rStyle w:val="bold"/>
          <w:rFonts w:ascii="Arial" w:hAnsi="Arial" w:cs="Arial" w:hint="cs"/>
          <w:w w:val="98"/>
          <w:rtl/>
        </w:rPr>
        <w:t>،</w:t>
      </w:r>
      <w:r>
        <w:rPr>
          <w:w w:val="98"/>
          <w:rtl/>
        </w:rPr>
        <w:t xml:space="preserve"> </w:t>
      </w:r>
      <w:r>
        <w:rPr>
          <w:rFonts w:ascii="Arial" w:hAnsi="Arial" w:cs="Arial" w:hint="cs"/>
          <w:w w:val="98"/>
          <w:rtl/>
        </w:rPr>
        <w:t>وقوله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Style w:val="bold"/>
          <w:w w:val="98"/>
          <w:rtl/>
        </w:rPr>
        <w:t>«</w:t>
      </w:r>
      <w:r>
        <w:rPr>
          <w:rStyle w:val="bold"/>
          <w:rFonts w:ascii="Arial" w:hAnsi="Arial" w:cs="Arial" w:hint="cs"/>
          <w:w w:val="98"/>
          <w:rtl/>
        </w:rPr>
        <w:t>لا</w:t>
      </w:r>
      <w:r>
        <w:rPr>
          <w:rStyle w:val="bold"/>
          <w:w w:val="98"/>
          <w:rtl/>
        </w:rPr>
        <w:t xml:space="preserve"> </w:t>
      </w:r>
      <w:r>
        <w:rPr>
          <w:rStyle w:val="bold"/>
          <w:rFonts w:ascii="Arial" w:hAnsi="Arial" w:cs="Arial" w:hint="cs"/>
          <w:w w:val="98"/>
          <w:rtl/>
        </w:rPr>
        <w:t>إحصار</w:t>
      </w:r>
      <w:r>
        <w:rPr>
          <w:rStyle w:val="bold"/>
          <w:w w:val="98"/>
          <w:rtl/>
        </w:rPr>
        <w:t xml:space="preserve">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مرض،</w:t>
      </w:r>
      <w:r>
        <w:rPr>
          <w:rStyle w:val="bold"/>
          <w:w w:val="98"/>
          <w:rtl/>
        </w:rPr>
        <w:t xml:space="preserve"> </w:t>
      </w:r>
      <w:r>
        <w:rPr>
          <w:rStyle w:val="bold"/>
          <w:rFonts w:ascii="Arial" w:hAnsi="Arial" w:cs="Arial" w:hint="cs"/>
          <w:w w:val="98"/>
          <w:rtl/>
        </w:rPr>
        <w:t>أو</w:t>
      </w:r>
      <w:r>
        <w:rPr>
          <w:rStyle w:val="bold"/>
          <w:w w:val="98"/>
          <w:rtl/>
        </w:rPr>
        <w:t xml:space="preserve"> </w:t>
      </w:r>
      <w:r>
        <w:rPr>
          <w:rStyle w:val="bold"/>
          <w:rFonts w:ascii="Arial" w:hAnsi="Arial" w:cs="Arial" w:hint="cs"/>
          <w:w w:val="98"/>
          <w:rtl/>
        </w:rPr>
        <w:t>عدوٍّ،</w:t>
      </w:r>
      <w:r>
        <w:rPr>
          <w:rStyle w:val="bold"/>
          <w:w w:val="98"/>
          <w:rtl/>
        </w:rPr>
        <w:t xml:space="preserve"> </w:t>
      </w:r>
      <w:r>
        <w:rPr>
          <w:rStyle w:val="bold"/>
          <w:rFonts w:ascii="Arial" w:hAnsi="Arial" w:cs="Arial" w:hint="cs"/>
          <w:w w:val="98"/>
          <w:rtl/>
        </w:rPr>
        <w:t>أو</w:t>
      </w:r>
      <w:r>
        <w:rPr>
          <w:rStyle w:val="bold"/>
          <w:w w:val="98"/>
          <w:rtl/>
        </w:rPr>
        <w:t xml:space="preserve"> </w:t>
      </w:r>
      <w:r>
        <w:rPr>
          <w:rStyle w:val="bold"/>
          <w:rFonts w:ascii="Arial" w:hAnsi="Arial" w:cs="Arial" w:hint="cs"/>
          <w:w w:val="98"/>
          <w:rtl/>
        </w:rPr>
        <w:t>أمر</w:t>
      </w:r>
      <w:r>
        <w:rPr>
          <w:rStyle w:val="bold"/>
          <w:w w:val="98"/>
          <w:rtl/>
        </w:rPr>
        <w:t xml:space="preserve"> </w:t>
      </w:r>
      <w:r>
        <w:rPr>
          <w:rStyle w:val="bold"/>
          <w:rFonts w:ascii="Arial" w:hAnsi="Arial" w:cs="Arial" w:hint="cs"/>
          <w:w w:val="98"/>
          <w:rtl/>
        </w:rPr>
        <w:t>حابس</w:t>
      </w:r>
      <w:r>
        <w:rPr>
          <w:rStyle w:val="bold"/>
          <w:rFonts w:ascii="Calibri" w:cs="Calibri" w:hint="cs"/>
          <w:w w:val="98"/>
          <w:rtl/>
        </w:rPr>
        <w:t>»</w:t>
      </w:r>
      <w:r>
        <w:rPr>
          <w:color w:val="008751"/>
          <w:w w:val="98"/>
          <w:vertAlign w:val="superscript"/>
          <w:rtl/>
        </w:rPr>
        <w:footnoteReference w:id="203"/>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عموم</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عروة</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حَبَسَ</w:t>
      </w:r>
      <w:r>
        <w:rPr>
          <w:w w:val="98"/>
          <w:rtl/>
        </w:rPr>
        <w:t xml:space="preserve"> </w:t>
      </w:r>
      <w:r>
        <w:rPr>
          <w:rFonts w:ascii="Arial" w:hAnsi="Arial" w:cs="Arial" w:hint="cs"/>
          <w:w w:val="98"/>
          <w:rtl/>
        </w:rPr>
        <w:t>المحرمَ</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إحصار</w:t>
      </w:r>
      <w:r>
        <w:rPr>
          <w:w w:val="98"/>
          <w:rtl/>
        </w:rPr>
        <w:t>.</w:t>
      </w:r>
    </w:p>
    <w:p w:rsidR="00FD73EF" w:rsidRDefault="00FD73EF">
      <w:pPr>
        <w:pStyle w:val="textmawadi3"/>
        <w:spacing w:before="170"/>
        <w:rPr>
          <w:w w:val="102"/>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103"/>
          <w:rtl/>
        </w:rPr>
        <w:t>[</w:t>
      </w:r>
      <w:r>
        <w:rPr>
          <w:rStyle w:val="Namat2"/>
          <w:rFonts w:ascii="Arial" w:hAnsi="Arial" w:cs="Arial" w:hint="cs"/>
          <w:w w:val="103"/>
          <w:rtl/>
        </w:rPr>
        <w:t>فقه</w:t>
      </w:r>
      <w:r>
        <w:rPr>
          <w:rStyle w:val="Namat2"/>
          <w:w w:val="103"/>
          <w:rtl/>
        </w:rPr>
        <w:t>]</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الصحابة</w:t>
      </w:r>
      <w:r>
        <w:rPr>
          <w:w w:val="103"/>
          <w:rtl/>
        </w:rPr>
        <w:t xml:space="preserve">: </w:t>
      </w:r>
      <w:r>
        <w:rPr>
          <w:rFonts w:ascii="Calibri" w:cs="Calibri" w:hint="cs"/>
          <w:w w:val="103"/>
          <w:rtl/>
        </w:rPr>
        <w:t>«</w:t>
      </w:r>
      <w:r>
        <w:rPr>
          <w:rFonts w:ascii="Arial" w:hAnsi="Arial" w:cs="Arial" w:hint="cs"/>
          <w:w w:val="103"/>
          <w:rtl/>
        </w:rPr>
        <w:t>من</w:t>
      </w:r>
      <w:r>
        <w:rPr>
          <w:w w:val="103"/>
          <w:rtl/>
        </w:rPr>
        <w:t xml:space="preserve"> </w:t>
      </w:r>
      <w:r>
        <w:rPr>
          <w:rFonts w:ascii="Arial" w:hAnsi="Arial" w:cs="Arial" w:hint="cs"/>
          <w:w w:val="103"/>
          <w:rtl/>
        </w:rPr>
        <w:t>أحرم</w:t>
      </w:r>
      <w:r>
        <w:rPr>
          <w:w w:val="103"/>
          <w:rtl/>
        </w:rPr>
        <w:t xml:space="preserve"> </w:t>
      </w:r>
      <w:r>
        <w:rPr>
          <w:rFonts w:ascii="Arial" w:hAnsi="Arial" w:cs="Arial" w:hint="cs"/>
          <w:w w:val="103"/>
          <w:rtl/>
        </w:rPr>
        <w:t>بحجٍّ</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عمرة</w:t>
      </w:r>
      <w:r>
        <w:rPr>
          <w:w w:val="103"/>
          <w:rtl/>
        </w:rPr>
        <w:t xml:space="preserve"> </w:t>
      </w:r>
      <w:r>
        <w:rPr>
          <w:rFonts w:ascii="Arial" w:hAnsi="Arial" w:cs="Arial" w:hint="cs"/>
          <w:w w:val="103"/>
          <w:rtl/>
        </w:rPr>
        <w:t>ثمَّ</w:t>
      </w:r>
      <w:r>
        <w:rPr>
          <w:w w:val="103"/>
          <w:rtl/>
        </w:rPr>
        <w:t xml:space="preserve"> </w:t>
      </w:r>
      <w:r>
        <w:rPr>
          <w:rFonts w:ascii="Arial" w:hAnsi="Arial" w:cs="Arial" w:hint="cs"/>
          <w:w w:val="103"/>
          <w:rtl/>
        </w:rPr>
        <w:t>حُبس</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البيت</w:t>
      </w:r>
      <w:r>
        <w:rPr>
          <w:w w:val="103"/>
          <w:rtl/>
        </w:rPr>
        <w:t xml:space="preserve"> </w:t>
      </w:r>
      <w:r>
        <w:rPr>
          <w:rFonts w:ascii="Arial" w:hAnsi="Arial" w:cs="Arial" w:hint="cs"/>
          <w:w w:val="103"/>
          <w:rtl/>
        </w:rPr>
        <w:t>بمرض</w:t>
      </w:r>
      <w:r>
        <w:rPr>
          <w:w w:val="103"/>
          <w:rtl/>
        </w:rPr>
        <w:t xml:space="preserve"> </w:t>
      </w:r>
      <w:r>
        <w:rPr>
          <w:rFonts w:ascii="Arial" w:hAnsi="Arial" w:cs="Arial" w:hint="cs"/>
          <w:w w:val="103"/>
          <w:rtl/>
        </w:rPr>
        <w:t>يجهده،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عدوٍّ</w:t>
      </w:r>
      <w:r>
        <w:rPr>
          <w:w w:val="103"/>
          <w:rtl/>
        </w:rPr>
        <w:t xml:space="preserve"> </w:t>
      </w:r>
      <w:r>
        <w:rPr>
          <w:rFonts w:ascii="Arial" w:hAnsi="Arial" w:cs="Arial" w:hint="cs"/>
          <w:w w:val="103"/>
          <w:rtl/>
        </w:rPr>
        <w:t>يحبسه،</w:t>
      </w:r>
      <w:r>
        <w:rPr>
          <w:w w:val="103"/>
          <w:rtl/>
        </w:rPr>
        <w:t xml:space="preserve"> </w:t>
      </w:r>
      <w:r>
        <w:rPr>
          <w:rFonts w:ascii="Arial" w:hAnsi="Arial" w:cs="Arial" w:hint="cs"/>
          <w:w w:val="103"/>
          <w:rtl/>
        </w:rPr>
        <w:t>فعليه</w:t>
      </w:r>
      <w:r>
        <w:rPr>
          <w:w w:val="103"/>
          <w:rtl/>
        </w:rPr>
        <w:t xml:space="preserve"> </w:t>
      </w:r>
      <w:r>
        <w:rPr>
          <w:rFonts w:ascii="Arial" w:hAnsi="Arial" w:cs="Arial" w:hint="cs"/>
          <w:w w:val="103"/>
          <w:rtl/>
        </w:rPr>
        <w:t>ذبح</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استيسر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الهدي</w:t>
      </w:r>
      <w:r>
        <w:rPr>
          <w:rFonts w:ascii="Calibri" w:cs="Calibri" w:hint="cs"/>
          <w:w w:val="103"/>
          <w:rtl/>
        </w:rPr>
        <w:t>»</w:t>
      </w:r>
      <w:r>
        <w:rPr>
          <w:w w:val="103"/>
          <w:rtl/>
        </w:rPr>
        <w:t xml:space="preserve">. </w:t>
      </w:r>
      <w:r>
        <w:rPr>
          <w:rFonts w:ascii="Arial" w:hAnsi="Arial" w:cs="Arial" w:hint="cs"/>
          <w:w w:val="103"/>
          <w:rtl/>
        </w:rPr>
        <w:t>وأهلَّ</w:t>
      </w:r>
      <w:r>
        <w:rPr>
          <w:w w:val="103"/>
          <w:rtl/>
        </w:rPr>
        <w:t xml:space="preserve"> </w:t>
      </w:r>
      <w:r>
        <w:rPr>
          <w:rFonts w:ascii="Arial" w:hAnsi="Arial" w:cs="Arial" w:hint="cs"/>
          <w:w w:val="103"/>
          <w:rtl/>
        </w:rPr>
        <w:t>عمر</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سعد</w:t>
      </w:r>
      <w:r>
        <w:rPr>
          <w:w w:val="103"/>
          <w:rtl/>
        </w:rPr>
        <w:t xml:space="preserve"> </w:t>
      </w:r>
      <w:r>
        <w:rPr>
          <w:rFonts w:ascii="Arial" w:hAnsi="Arial" w:cs="Arial" w:hint="cs"/>
          <w:w w:val="103"/>
          <w:rtl/>
        </w:rPr>
        <w:t>بعمرة</w:t>
      </w:r>
      <w:r>
        <w:rPr>
          <w:w w:val="103"/>
          <w:rtl/>
        </w:rPr>
        <w:t xml:space="preserve"> </w:t>
      </w:r>
      <w:r>
        <w:rPr>
          <w:rFonts w:ascii="Arial" w:hAnsi="Arial" w:cs="Arial" w:hint="cs"/>
          <w:w w:val="103"/>
          <w:rtl/>
        </w:rPr>
        <w:t>فلُسِع،</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مسعود</w:t>
      </w:r>
      <w:r>
        <w:rPr>
          <w:w w:val="103"/>
          <w:rtl/>
        </w:rPr>
        <w:t xml:space="preserve">: </w:t>
      </w:r>
      <w:r>
        <w:rPr>
          <w:rFonts w:ascii="Arial" w:hAnsi="Arial" w:cs="Arial" w:hint="cs"/>
          <w:w w:val="103"/>
          <w:rtl/>
        </w:rPr>
        <w:t>ابعثوا</w:t>
      </w:r>
      <w:r>
        <w:rPr>
          <w:w w:val="103"/>
          <w:rtl/>
        </w:rPr>
        <w:t xml:space="preserve"> </w:t>
      </w:r>
      <w:r>
        <w:rPr>
          <w:rFonts w:ascii="Arial" w:hAnsi="Arial" w:cs="Arial" w:hint="cs"/>
          <w:w w:val="103"/>
          <w:rtl/>
        </w:rPr>
        <w:t>بالهدي</w:t>
      </w:r>
      <w:r>
        <w:rPr>
          <w:w w:val="103"/>
          <w:rtl/>
        </w:rPr>
        <w:t xml:space="preserve"> </w:t>
      </w:r>
      <w:r>
        <w:rPr>
          <w:rFonts w:ascii="Arial" w:hAnsi="Arial" w:cs="Arial" w:hint="cs"/>
          <w:w w:val="103"/>
          <w:rtl/>
        </w:rPr>
        <w:t>واجعلوا</w:t>
      </w:r>
      <w:r>
        <w:rPr>
          <w:w w:val="103"/>
          <w:rtl/>
        </w:rPr>
        <w:t xml:space="preserve"> </w:t>
      </w:r>
      <w:r>
        <w:rPr>
          <w:rFonts w:ascii="Arial" w:hAnsi="Arial" w:cs="Arial" w:hint="cs"/>
          <w:w w:val="103"/>
          <w:rtl/>
        </w:rPr>
        <w:t>بينكم</w:t>
      </w:r>
      <w:r>
        <w:rPr>
          <w:w w:val="103"/>
          <w:rtl/>
        </w:rPr>
        <w:t xml:space="preserve"> </w:t>
      </w:r>
      <w:r>
        <w:rPr>
          <w:rFonts w:ascii="Arial" w:hAnsi="Arial" w:cs="Arial" w:hint="cs"/>
          <w:w w:val="103"/>
          <w:rtl/>
        </w:rPr>
        <w:t>وبينه</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أمارة،</w:t>
      </w:r>
      <w:r>
        <w:rPr>
          <w:w w:val="103"/>
          <w:rtl/>
        </w:rPr>
        <w:t xml:space="preserve"> </w:t>
      </w:r>
      <w:r>
        <w:rPr>
          <w:rFonts w:ascii="Arial" w:hAnsi="Arial" w:cs="Arial" w:hint="cs"/>
          <w:w w:val="103"/>
          <w:rtl/>
        </w:rPr>
        <w:t>فإذا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فليحلَّ</w:t>
      </w:r>
      <w:r>
        <w:rPr>
          <w:w w:val="103"/>
          <w:rtl/>
        </w:rPr>
        <w:t xml:space="preserve">. </w:t>
      </w:r>
      <w:r>
        <w:rPr>
          <w:rFonts w:ascii="Arial" w:hAnsi="Arial" w:cs="Arial" w:hint="cs"/>
          <w:w w:val="103"/>
          <w:rtl/>
        </w:rPr>
        <w:t>وخصَّ</w:t>
      </w:r>
      <w:r>
        <w:rPr>
          <w:w w:val="103"/>
          <w:rtl/>
        </w:rPr>
        <w:t xml:space="preserve"> </w:t>
      </w:r>
      <w:r>
        <w:rPr>
          <w:rFonts w:ascii="Arial" w:hAnsi="Arial" w:cs="Arial" w:hint="cs"/>
          <w:w w:val="103"/>
          <w:rtl/>
        </w:rPr>
        <w:t>مالك</w:t>
      </w:r>
      <w:r>
        <w:rPr>
          <w:w w:val="103"/>
          <w:rtl/>
        </w:rPr>
        <w:t xml:space="preserve"> </w:t>
      </w:r>
      <w:r>
        <w:rPr>
          <w:rFonts w:ascii="Arial" w:hAnsi="Arial" w:cs="Arial" w:hint="cs"/>
          <w:w w:val="103"/>
          <w:rtl/>
        </w:rPr>
        <w:t>والشافعيُّ</w:t>
      </w:r>
      <w:r>
        <w:rPr>
          <w:w w:val="103"/>
          <w:rtl/>
        </w:rPr>
        <w:t xml:space="preserve"> </w:t>
      </w:r>
      <w:r>
        <w:rPr>
          <w:rFonts w:ascii="Arial" w:hAnsi="Arial" w:cs="Arial" w:hint="cs"/>
          <w:w w:val="103"/>
          <w:rtl/>
        </w:rPr>
        <w:t>الحكم</w:t>
      </w:r>
      <w:r>
        <w:rPr>
          <w:w w:val="103"/>
          <w:rtl/>
        </w:rPr>
        <w:t xml:space="preserve"> </w:t>
      </w:r>
      <w:r>
        <w:rPr>
          <w:rFonts w:ascii="Arial" w:hAnsi="Arial" w:cs="Arial" w:hint="cs"/>
          <w:w w:val="103"/>
          <w:rtl/>
        </w:rPr>
        <w:t>بحصر</w:t>
      </w:r>
      <w:r>
        <w:rPr>
          <w:w w:val="103"/>
          <w:rtl/>
        </w:rPr>
        <w:t xml:space="preserve"> </w:t>
      </w:r>
      <w:r>
        <w:rPr>
          <w:rFonts w:ascii="Arial" w:hAnsi="Arial" w:cs="Arial" w:hint="cs"/>
          <w:w w:val="103"/>
          <w:rtl/>
        </w:rPr>
        <w:t>العدوِّ</w:t>
      </w:r>
      <w:r>
        <w:rPr>
          <w:w w:val="103"/>
          <w:rtl/>
        </w:rPr>
        <w:t xml:space="preserve"> </w:t>
      </w:r>
      <w:r>
        <w:rPr>
          <w:rFonts w:ascii="Arial" w:hAnsi="Arial" w:cs="Arial" w:hint="cs"/>
          <w:w w:val="103"/>
          <w:rtl/>
        </w:rPr>
        <w:t>لقوله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فَإِذَآ</w:t>
      </w:r>
      <w:r>
        <w:rPr>
          <w:w w:val="103"/>
          <w:rtl/>
        </w:rPr>
        <w:t xml:space="preserve"> </w:t>
      </w:r>
      <w:r>
        <w:rPr>
          <w:rFonts w:ascii="Arial" w:hAnsi="Arial" w:cs="Arial" w:hint="cs"/>
          <w:w w:val="103"/>
          <w:rtl/>
        </w:rPr>
        <w:t>أَمِنتُمْ</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وقول</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عبَّاس</w:t>
      </w:r>
      <w:r>
        <w:rPr>
          <w:w w:val="103"/>
          <w:rtl/>
        </w:rPr>
        <w:t xml:space="preserve">: </w:t>
      </w:r>
      <w:r>
        <w:rPr>
          <w:rFonts w:ascii="Calibri" w:cs="Calibri" w:hint="cs"/>
          <w:w w:val="103"/>
          <w:rtl/>
        </w:rPr>
        <w:t>«</w:t>
      </w:r>
      <w:r>
        <w:rPr>
          <w:rFonts w:ascii="Arial" w:hAnsi="Arial" w:cs="Arial" w:hint="cs"/>
          <w:w w:val="103"/>
          <w:rtl/>
        </w:rPr>
        <w:t>لا</w:t>
      </w:r>
      <w:r>
        <w:rPr>
          <w:rFonts w:ascii="Calibri" w:cs="Calibri" w:hint="cs"/>
          <w:w w:val="103"/>
          <w:rtl/>
        </w:rPr>
        <w:t> </w:t>
      </w:r>
      <w:r>
        <w:rPr>
          <w:rFonts w:ascii="Arial" w:hAnsi="Arial" w:cs="Arial" w:hint="cs"/>
          <w:w w:val="103"/>
          <w:rtl/>
        </w:rPr>
        <w:t>حصر</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حصر</w:t>
      </w:r>
      <w:r>
        <w:rPr>
          <w:w w:val="103"/>
          <w:rtl/>
        </w:rPr>
        <w:t xml:space="preserve"> </w:t>
      </w:r>
      <w:r>
        <w:rPr>
          <w:rFonts w:ascii="Arial" w:hAnsi="Arial" w:cs="Arial" w:hint="cs"/>
          <w:w w:val="103"/>
          <w:rtl/>
        </w:rPr>
        <w:t>العدوِّ</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ويعترض</w:t>
      </w:r>
      <w:r>
        <w:rPr>
          <w:w w:val="103"/>
          <w:rtl/>
        </w:rPr>
        <w:t xml:space="preserve"> </w:t>
      </w:r>
      <w:r>
        <w:rPr>
          <w:rFonts w:ascii="Arial" w:hAnsi="Arial" w:cs="Arial" w:hint="cs"/>
          <w:w w:val="103"/>
          <w:rtl/>
        </w:rPr>
        <w:t>بالحديث</w:t>
      </w:r>
      <w:r>
        <w:rPr>
          <w:w w:val="103"/>
          <w:rtl/>
        </w:rPr>
        <w:t xml:space="preserve"> </w:t>
      </w:r>
      <w:r>
        <w:rPr>
          <w:rFonts w:ascii="Arial" w:hAnsi="Arial" w:cs="Arial" w:hint="cs"/>
          <w:w w:val="103"/>
          <w:rtl/>
        </w:rPr>
        <w:t>المرفوع</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هذا،</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ضعيفًا</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روي</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طرق</w:t>
      </w:r>
      <w:r>
        <w:rPr>
          <w:w w:val="103"/>
          <w:rtl/>
        </w:rPr>
        <w:t xml:space="preserve"> </w:t>
      </w:r>
      <w:r>
        <w:rPr>
          <w:rFonts w:ascii="Arial" w:hAnsi="Arial" w:cs="Arial" w:hint="cs"/>
          <w:w w:val="103"/>
          <w:rtl/>
        </w:rPr>
        <w:t>مختلفة</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شرط</w:t>
      </w:r>
      <w:r>
        <w:rPr>
          <w:w w:val="103"/>
          <w:rtl/>
        </w:rPr>
        <w:t xml:space="preserve"> </w:t>
      </w:r>
      <w:r>
        <w:rPr>
          <w:rFonts w:ascii="Arial" w:hAnsi="Arial" w:cs="Arial" w:hint="cs"/>
          <w:w w:val="103"/>
          <w:rtl/>
        </w:rPr>
        <w:t>الحاجُّ</w:t>
      </w:r>
      <w:r>
        <w:rPr>
          <w:w w:val="103"/>
          <w:rtl/>
        </w:rPr>
        <w:t xml:space="preserve">: </w:t>
      </w:r>
      <w:r>
        <w:rPr>
          <w:rFonts w:ascii="Calibri" w:cs="Calibri" w:hint="cs"/>
          <w:w w:val="103"/>
          <w:rtl/>
        </w:rPr>
        <w:t>«</w:t>
      </w:r>
      <w:r>
        <w:rPr>
          <w:rFonts w:ascii="Arial" w:hAnsi="Arial" w:cs="Arial" w:hint="cs"/>
          <w:w w:val="103"/>
          <w:rtl/>
        </w:rPr>
        <w:t>محلِّي</w:t>
      </w:r>
      <w:r>
        <w:rPr>
          <w:w w:val="103"/>
          <w:rtl/>
        </w:rPr>
        <w:t xml:space="preserve"> </w:t>
      </w:r>
      <w:r>
        <w:rPr>
          <w:rFonts w:ascii="Arial" w:hAnsi="Arial" w:cs="Arial" w:hint="cs"/>
          <w:w w:val="103"/>
          <w:rtl/>
        </w:rPr>
        <w:t>حيثُ</w:t>
      </w:r>
      <w:r>
        <w:rPr>
          <w:w w:val="103"/>
          <w:rtl/>
        </w:rPr>
        <w:t xml:space="preserve"> </w:t>
      </w:r>
      <w:r>
        <w:rPr>
          <w:rFonts w:ascii="Arial" w:hAnsi="Arial" w:cs="Arial" w:hint="cs"/>
          <w:w w:val="103"/>
          <w:rtl/>
        </w:rPr>
        <w:t>حُبستُ</w:t>
      </w:r>
      <w:r>
        <w:rPr>
          <w:rFonts w:ascii="Calibri" w:cs="Calibri" w:hint="cs"/>
          <w:w w:val="103"/>
          <w:rtl/>
        </w:rPr>
        <w:t>»</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هدي</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حبس</w:t>
      </w:r>
      <w:r>
        <w:rPr>
          <w:w w:val="103"/>
          <w:rtl/>
        </w:rPr>
        <w:t xml:space="preserve"> </w:t>
      </w:r>
      <w:r>
        <w:rPr>
          <w:rFonts w:ascii="Arial" w:hAnsi="Arial" w:cs="Arial" w:hint="cs"/>
          <w:w w:val="103"/>
          <w:rtl/>
        </w:rPr>
        <w:t>بعدوٍّ</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غيره،</w:t>
      </w:r>
      <w:r>
        <w:rPr>
          <w:w w:val="103"/>
          <w:rtl/>
        </w:rPr>
        <w:t xml:space="preserve"> </w:t>
      </w:r>
      <w:r>
        <w:rPr>
          <w:rFonts w:ascii="Arial" w:hAnsi="Arial" w:cs="Arial" w:hint="cs"/>
          <w:w w:val="103"/>
          <w:rtl/>
        </w:rPr>
        <w:t>لقوله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لضباعة</w:t>
      </w:r>
      <w:r>
        <w:rPr>
          <w:w w:val="103"/>
          <w:rtl/>
        </w:rPr>
        <w:t xml:space="preserve"> </w:t>
      </w:r>
      <w:r>
        <w:rPr>
          <w:rFonts w:ascii="Arial" w:hAnsi="Arial" w:cs="Arial" w:hint="cs"/>
          <w:w w:val="102"/>
          <w:rtl/>
        </w:rPr>
        <w:t>بنت</w:t>
      </w:r>
      <w:r>
        <w:rPr>
          <w:w w:val="102"/>
          <w:rtl/>
        </w:rPr>
        <w:t xml:space="preserve"> </w:t>
      </w:r>
      <w:r>
        <w:rPr>
          <w:rFonts w:ascii="Arial" w:hAnsi="Arial" w:cs="Arial" w:hint="cs"/>
          <w:w w:val="102"/>
          <w:rtl/>
        </w:rPr>
        <w:t>الزبير</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عبد</w:t>
      </w:r>
      <w:r>
        <w:rPr>
          <w:rFonts w:ascii="Calibri" w:cs="Calibri" w:hint="cs"/>
          <w:w w:val="102"/>
          <w:rtl/>
        </w:rPr>
        <w:t> </w:t>
      </w:r>
      <w:r>
        <w:rPr>
          <w:rFonts w:ascii="Arial" w:hAnsi="Arial" w:cs="Arial" w:hint="cs"/>
          <w:w w:val="102"/>
          <w:rtl/>
        </w:rPr>
        <w:t>المطَّلب</w:t>
      </w:r>
      <w:r>
        <w:rPr>
          <w:w w:val="102"/>
          <w:rtl/>
        </w:rPr>
        <w:t xml:space="preserve">: </w:t>
      </w:r>
      <w:r>
        <w:rPr>
          <w:rStyle w:val="bold"/>
          <w:w w:val="102"/>
          <w:rtl/>
        </w:rPr>
        <w:t>«</w:t>
      </w:r>
      <w:r>
        <w:rPr>
          <w:rStyle w:val="bold"/>
          <w:rFonts w:ascii="Arial" w:hAnsi="Arial" w:cs="Arial" w:hint="cs"/>
          <w:w w:val="102"/>
          <w:rtl/>
        </w:rPr>
        <w:t>حجِّي</w:t>
      </w:r>
      <w:r>
        <w:rPr>
          <w:rStyle w:val="bold"/>
          <w:w w:val="102"/>
          <w:rtl/>
        </w:rPr>
        <w:t xml:space="preserve"> </w:t>
      </w:r>
      <w:r>
        <w:rPr>
          <w:rStyle w:val="bold"/>
          <w:rFonts w:ascii="Arial" w:hAnsi="Arial" w:cs="Arial" w:hint="cs"/>
          <w:w w:val="102"/>
          <w:rtl/>
        </w:rPr>
        <w:t>واشترطي</w:t>
      </w:r>
      <w:r>
        <w:rPr>
          <w:rStyle w:val="bold"/>
          <w:w w:val="102"/>
          <w:rtl/>
        </w:rPr>
        <w:t xml:space="preserve"> </w:t>
      </w:r>
      <w:r>
        <w:rPr>
          <w:rStyle w:val="bold"/>
          <w:rFonts w:ascii="Arial" w:hAnsi="Arial" w:cs="Arial" w:hint="cs"/>
          <w:w w:val="102"/>
          <w:rtl/>
        </w:rPr>
        <w:t>وقولي</w:t>
      </w:r>
      <w:r>
        <w:rPr>
          <w:rStyle w:val="bold"/>
          <w:w w:val="102"/>
          <w:rtl/>
        </w:rPr>
        <w:t xml:space="preserve">: </w:t>
      </w:r>
      <w:r>
        <w:rPr>
          <w:rStyle w:val="bold"/>
          <w:rFonts w:ascii="Arial" w:hAnsi="Arial" w:cs="Arial" w:hint="cs"/>
          <w:w w:val="102"/>
          <w:rtl/>
        </w:rPr>
        <w:t>محلِّي</w:t>
      </w:r>
      <w:r>
        <w:rPr>
          <w:rStyle w:val="bold"/>
          <w:w w:val="102"/>
          <w:rtl/>
        </w:rPr>
        <w:t xml:space="preserve"> </w:t>
      </w:r>
      <w:r>
        <w:rPr>
          <w:rStyle w:val="bold"/>
          <w:rFonts w:ascii="Arial" w:hAnsi="Arial" w:cs="Arial" w:hint="cs"/>
          <w:w w:val="102"/>
          <w:rtl/>
        </w:rPr>
        <w:t>حيث</w:t>
      </w:r>
      <w:r>
        <w:rPr>
          <w:rStyle w:val="bold"/>
          <w:w w:val="102"/>
          <w:rtl/>
        </w:rPr>
        <w:t xml:space="preserve"> </w:t>
      </w:r>
      <w:r>
        <w:rPr>
          <w:rStyle w:val="bold"/>
          <w:rFonts w:ascii="Arial" w:hAnsi="Arial" w:cs="Arial" w:hint="cs"/>
          <w:w w:val="102"/>
          <w:rtl/>
        </w:rPr>
        <w:t>حبستني</w:t>
      </w:r>
      <w:r>
        <w:rPr>
          <w:rStyle w:val="bold"/>
          <w:w w:val="102"/>
          <w:rtl/>
        </w:rPr>
        <w:t xml:space="preserve"> </w:t>
      </w:r>
      <w:r>
        <w:rPr>
          <w:rStyle w:val="bold"/>
          <w:rFonts w:ascii="Arial" w:hAnsi="Arial" w:cs="Arial" w:hint="cs"/>
          <w:w w:val="102"/>
          <w:rtl/>
        </w:rPr>
        <w:t>يا</w:t>
      </w:r>
      <w:r>
        <w:rPr>
          <w:rStyle w:val="bold"/>
          <w:rFonts w:ascii="Calibri" w:cs="Calibri" w:hint="cs"/>
          <w:w w:val="102"/>
          <w:rtl/>
        </w:rPr>
        <w:t> </w:t>
      </w:r>
      <w:r>
        <w:rPr>
          <w:rStyle w:val="bold"/>
          <w:rFonts w:ascii="Arial" w:hAnsi="Arial" w:cs="Arial" w:hint="cs"/>
          <w:w w:val="102"/>
          <w:rtl/>
        </w:rPr>
        <w:t>الله</w:t>
      </w:r>
      <w:r>
        <w:rPr>
          <w:rStyle w:val="bold"/>
          <w:rFonts w:ascii="Calibri" w:cs="Calibri" w:hint="cs"/>
          <w:w w:val="102"/>
          <w:rtl/>
        </w:rPr>
        <w:t>»</w:t>
      </w:r>
      <w:r>
        <w:rPr>
          <w:w w:val="102"/>
          <w:vertAlign w:val="superscript"/>
          <w:rtl/>
        </w:rPr>
        <w:footnoteReference w:id="204"/>
      </w:r>
      <w:r>
        <w:rPr>
          <w:rStyle w:val="bold"/>
          <w:rFonts w:ascii="Arial" w:hAnsi="Arial" w:cs="Arial" w:hint="cs"/>
          <w:w w:val="102"/>
          <w:rtl/>
        </w:rPr>
        <w:t>،</w:t>
      </w:r>
      <w:r>
        <w:rPr>
          <w:w w:val="102"/>
          <w:rtl/>
        </w:rPr>
        <w:t xml:space="preserve"> </w:t>
      </w:r>
      <w:r>
        <w:rPr>
          <w:rFonts w:ascii="Arial" w:hAnsi="Arial" w:cs="Arial" w:hint="cs"/>
          <w:w w:val="102"/>
          <w:rtl/>
        </w:rPr>
        <w:t>والأصل</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يختصُّ</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بها،</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هو</w:t>
      </w:r>
      <w:r>
        <w:rPr>
          <w:w w:val="102"/>
          <w:rtl/>
        </w:rPr>
        <w:t xml:space="preserve"> </w:t>
      </w:r>
      <w:r>
        <w:rPr>
          <w:rFonts w:ascii="Arial" w:hAnsi="Arial" w:cs="Arial" w:hint="cs"/>
          <w:w w:val="102"/>
          <w:rtl/>
        </w:rPr>
        <w:t>لها</w:t>
      </w:r>
      <w:r>
        <w:rPr>
          <w:w w:val="102"/>
          <w:rtl/>
        </w:rPr>
        <w:t xml:space="preserve"> </w:t>
      </w:r>
      <w:r>
        <w:rPr>
          <w:rFonts w:ascii="Arial" w:hAnsi="Arial" w:cs="Arial" w:hint="cs"/>
          <w:w w:val="102"/>
          <w:rtl/>
        </w:rPr>
        <w:t>ولغيرها</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أحمد،</w:t>
      </w:r>
      <w:r>
        <w:rPr>
          <w:w w:val="102"/>
          <w:rtl/>
        </w:rPr>
        <w:t xml:space="preserve"> </w:t>
      </w:r>
      <w:r>
        <w:rPr>
          <w:rFonts w:ascii="Arial" w:hAnsi="Arial" w:cs="Arial" w:hint="cs"/>
          <w:w w:val="102"/>
          <w:rtl/>
        </w:rPr>
        <w:t>وأحد</w:t>
      </w:r>
      <w:r>
        <w:rPr>
          <w:w w:val="102"/>
          <w:rtl/>
        </w:rPr>
        <w:t xml:space="preserve"> </w:t>
      </w:r>
      <w:r>
        <w:rPr>
          <w:rFonts w:ascii="Arial" w:hAnsi="Arial" w:cs="Arial" w:hint="cs"/>
          <w:w w:val="102"/>
          <w:rtl/>
        </w:rPr>
        <w:t>قولَيْ</w:t>
      </w:r>
      <w:r>
        <w:rPr>
          <w:w w:val="102"/>
          <w:rtl/>
        </w:rPr>
        <w:t xml:space="preserve"> </w:t>
      </w:r>
      <w:r>
        <w:rPr>
          <w:rFonts w:ascii="Arial" w:hAnsi="Arial" w:cs="Arial" w:hint="cs"/>
          <w:w w:val="102"/>
          <w:rtl/>
        </w:rPr>
        <w:t>الشافعي،</w:t>
      </w:r>
      <w:r>
        <w:rPr>
          <w:w w:val="102"/>
          <w:rtl/>
        </w:rPr>
        <w:t xml:space="preserve"> </w:t>
      </w:r>
      <w:r>
        <w:rPr>
          <w:rFonts w:ascii="Arial" w:hAnsi="Arial" w:cs="Arial" w:hint="cs"/>
          <w:w w:val="102"/>
          <w:rtl/>
        </w:rPr>
        <w:t>والحديث</w:t>
      </w:r>
      <w:r>
        <w:rPr>
          <w:w w:val="102"/>
          <w:rtl/>
        </w:rPr>
        <w:t xml:space="preserve"> </w:t>
      </w:r>
      <w:r>
        <w:rPr>
          <w:rFonts w:ascii="Arial" w:hAnsi="Arial" w:cs="Arial" w:hint="cs"/>
          <w:w w:val="102"/>
          <w:rtl/>
        </w:rPr>
        <w:t>حجَّة</w:t>
      </w:r>
      <w:r>
        <w:rPr>
          <w:w w:val="102"/>
          <w:rtl/>
        </w:rPr>
        <w:t xml:space="preserve"> </w:t>
      </w:r>
      <w:r>
        <w:rPr>
          <w:rFonts w:ascii="Arial" w:hAnsi="Arial" w:cs="Arial" w:hint="cs"/>
          <w:w w:val="102"/>
          <w:rtl/>
        </w:rPr>
        <w:t>لنا</w:t>
      </w:r>
      <w:r>
        <w:rPr>
          <w:w w:val="102"/>
          <w:rtl/>
        </w:rPr>
        <w:t xml:space="preserve"> </w:t>
      </w:r>
      <w:r>
        <w:rPr>
          <w:rFonts w:ascii="Arial" w:hAnsi="Arial" w:cs="Arial" w:hint="cs"/>
          <w:w w:val="102"/>
          <w:rtl/>
        </w:rPr>
        <w:t>ولأبي</w:t>
      </w:r>
      <w:r>
        <w:rPr>
          <w:w w:val="102"/>
          <w:rtl/>
        </w:rPr>
        <w:t xml:space="preserve"> </w:t>
      </w:r>
      <w:r>
        <w:rPr>
          <w:rFonts w:ascii="Arial" w:hAnsi="Arial" w:cs="Arial" w:hint="cs"/>
          <w:w w:val="102"/>
          <w:rtl/>
        </w:rPr>
        <w:t>حنيفة</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غير</w:t>
      </w:r>
      <w:r>
        <w:rPr>
          <w:w w:val="102"/>
          <w:rtl/>
        </w:rPr>
        <w:t xml:space="preserve"> </w:t>
      </w:r>
      <w:r>
        <w:rPr>
          <w:rFonts w:ascii="Arial" w:hAnsi="Arial" w:cs="Arial" w:hint="cs"/>
          <w:w w:val="102"/>
          <w:rtl/>
        </w:rPr>
        <w:t>العدوِّ</w:t>
      </w:r>
      <w:r>
        <w:rPr>
          <w:w w:val="102"/>
          <w:rtl/>
        </w:rPr>
        <w:t xml:space="preserve"> </w:t>
      </w:r>
      <w:r>
        <w:rPr>
          <w:rFonts w:ascii="Arial" w:hAnsi="Arial" w:cs="Arial" w:hint="cs"/>
          <w:w w:val="102"/>
          <w:rtl/>
        </w:rPr>
        <w:t>كالعدوِّ</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والعمرة</w:t>
      </w:r>
      <w:r>
        <w:rPr>
          <w:w w:val="102"/>
          <w:rtl/>
        </w:rPr>
        <w:t xml:space="preserve"> </w:t>
      </w:r>
      <w:r>
        <w:rPr>
          <w:rFonts w:ascii="Arial" w:hAnsi="Arial" w:cs="Arial" w:hint="cs"/>
          <w:w w:val="102"/>
          <w:rtl/>
        </w:rPr>
        <w:t>كالحجِّ</w:t>
      </w:r>
      <w:r>
        <w:rPr>
          <w:w w:val="102"/>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اسْتَيْسَرَ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الْهَدْيِ</w:t>
      </w:r>
      <w:r>
        <w:rPr>
          <w:rtl/>
        </w:rPr>
        <w:t> </w:t>
      </w:r>
      <w:r>
        <w:rPr>
          <w:rFonts w:ascii="Arial" w:hAnsi="Arial" w:cs="Arial" w:hint="cs"/>
          <w:rtl/>
        </w:rPr>
        <w:t>﴾</w:t>
      </w:r>
      <w:r>
        <w:rPr>
          <w:rtl/>
        </w:rPr>
        <w:t xml:space="preserve"> </w:t>
      </w:r>
      <w:r>
        <w:rPr>
          <w:rFonts w:ascii="Arial" w:hAnsi="Arial" w:cs="Arial" w:hint="cs"/>
          <w:rtl/>
        </w:rPr>
        <w:t>فالواجب</w:t>
      </w:r>
      <w:r>
        <w:rPr>
          <w:rtl/>
        </w:rPr>
        <w:t xml:space="preserve"> </w:t>
      </w:r>
      <w:r>
        <w:rPr>
          <w:rFonts w:ascii="Arial" w:hAnsi="Arial" w:cs="Arial" w:hint="cs"/>
          <w:rtl/>
        </w:rPr>
        <w:t>ما</w:t>
      </w:r>
      <w:r>
        <w:rPr>
          <w:rtl/>
        </w:rPr>
        <w:t xml:space="preserve"> </w:t>
      </w:r>
      <w:r>
        <w:rPr>
          <w:rFonts w:ascii="Arial" w:hAnsi="Arial" w:cs="Arial" w:hint="cs"/>
          <w:rtl/>
        </w:rPr>
        <w:t>استيسر،</w:t>
      </w:r>
      <w:r>
        <w:rPr>
          <w:rtl/>
        </w:rPr>
        <w:t xml:space="preserve"> </w:t>
      </w:r>
      <w:r>
        <w:rPr>
          <w:rFonts w:ascii="Arial" w:hAnsi="Arial" w:cs="Arial" w:hint="cs"/>
          <w:rtl/>
        </w:rPr>
        <w:t>أو</w:t>
      </w:r>
      <w:r>
        <w:rPr>
          <w:rtl/>
        </w:rPr>
        <w:t xml:space="preserve"> </w:t>
      </w:r>
      <w:r>
        <w:rPr>
          <w:rFonts w:ascii="Arial" w:hAnsi="Arial" w:cs="Arial" w:hint="cs"/>
          <w:rtl/>
        </w:rPr>
        <w:t>فعليكم</w:t>
      </w:r>
      <w:r>
        <w:rPr>
          <w:rtl/>
        </w:rPr>
        <w:t xml:space="preserve"> </w:t>
      </w:r>
      <w:r>
        <w:rPr>
          <w:rFonts w:ascii="Arial" w:hAnsi="Arial" w:cs="Arial" w:hint="cs"/>
          <w:rtl/>
        </w:rPr>
        <w:t>ما</w:t>
      </w:r>
      <w:r>
        <w:rPr>
          <w:rtl/>
        </w:rPr>
        <w:t xml:space="preserve"> </w:t>
      </w:r>
      <w:r>
        <w:rPr>
          <w:rFonts w:ascii="Arial" w:hAnsi="Arial" w:cs="Arial" w:hint="cs"/>
          <w:rtl/>
        </w:rPr>
        <w:t>استيسر،</w:t>
      </w:r>
      <w:r>
        <w:rPr>
          <w:rtl/>
        </w:rPr>
        <w:t xml:space="preserve"> </w:t>
      </w:r>
      <w:r>
        <w:rPr>
          <w:rFonts w:ascii="Arial" w:hAnsi="Arial" w:cs="Arial" w:hint="cs"/>
          <w:rtl/>
        </w:rPr>
        <w:t>أي</w:t>
      </w:r>
      <w:r>
        <w:rPr>
          <w:rtl/>
        </w:rPr>
        <w:t xml:space="preserve">: </w:t>
      </w:r>
      <w:r>
        <w:rPr>
          <w:rFonts w:ascii="Arial" w:hAnsi="Arial" w:cs="Arial" w:hint="cs"/>
          <w:rtl/>
        </w:rPr>
        <w:t>تيسَّر،</w:t>
      </w:r>
      <w:r>
        <w:rPr>
          <w:rtl/>
        </w:rPr>
        <w:t xml:space="preserve"> </w:t>
      </w:r>
      <w:r>
        <w:rPr>
          <w:rFonts w:ascii="Arial" w:hAnsi="Arial" w:cs="Arial" w:hint="cs"/>
          <w:rtl/>
        </w:rPr>
        <w:t>من</w:t>
      </w:r>
      <w:r>
        <w:rPr>
          <w:rtl/>
        </w:rPr>
        <w:t xml:space="preserve"> </w:t>
      </w:r>
      <w:r>
        <w:rPr>
          <w:rFonts w:ascii="Arial" w:hAnsi="Arial" w:cs="Arial" w:hint="cs"/>
          <w:rtl/>
        </w:rPr>
        <w:t>شاة</w:t>
      </w:r>
      <w:r>
        <w:rPr>
          <w:rtl/>
        </w:rPr>
        <w:t xml:space="preserve"> </w:t>
      </w:r>
      <w:r>
        <w:rPr>
          <w:rFonts w:ascii="Arial" w:hAnsi="Arial" w:cs="Arial" w:hint="cs"/>
          <w:rtl/>
        </w:rPr>
        <w:t>ثنيَّة</w:t>
      </w:r>
      <w:r>
        <w:rPr>
          <w:rtl/>
        </w:rPr>
        <w:t xml:space="preserve"> </w:t>
      </w:r>
      <w:r>
        <w:rPr>
          <w:rFonts w:ascii="Arial" w:hAnsi="Arial" w:cs="Arial" w:hint="cs"/>
          <w:rtl/>
        </w:rPr>
        <w:t>أو</w:t>
      </w:r>
      <w:r>
        <w:rPr>
          <w:rtl/>
        </w:rPr>
        <w:t xml:space="preserve"> </w:t>
      </w:r>
      <w:r>
        <w:rPr>
          <w:rFonts w:ascii="Arial" w:hAnsi="Arial" w:cs="Arial" w:hint="cs"/>
          <w:rtl/>
        </w:rPr>
        <w:t>بقرة،</w:t>
      </w:r>
      <w:r>
        <w:rPr>
          <w:rtl/>
        </w:rPr>
        <w:t xml:space="preserve"> </w:t>
      </w:r>
      <w:r>
        <w:rPr>
          <w:rFonts w:ascii="Arial" w:hAnsi="Arial" w:cs="Arial" w:hint="cs"/>
          <w:rtl/>
        </w:rPr>
        <w:t>أو</w:t>
      </w:r>
      <w:r>
        <w:rPr>
          <w:rtl/>
        </w:rPr>
        <w:t xml:space="preserve"> </w:t>
      </w:r>
      <w:r>
        <w:rPr>
          <w:rFonts w:ascii="Arial" w:hAnsi="Arial" w:cs="Arial" w:hint="cs"/>
          <w:rtl/>
        </w:rPr>
        <w:t>بعير</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عبَّاس</w:t>
      </w:r>
      <w:r>
        <w:rPr>
          <w:rtl/>
        </w:rPr>
        <w:t xml:space="preserve">: </w:t>
      </w:r>
      <w:r>
        <w:rPr>
          <w:rFonts w:ascii="Calibri" w:cs="Calibri" w:hint="cs"/>
          <w:rtl/>
        </w:rPr>
        <w:t>«</w:t>
      </w:r>
      <w:r>
        <w:rPr>
          <w:rFonts w:ascii="Arial" w:hAnsi="Arial" w:cs="Arial" w:hint="cs"/>
          <w:rtl/>
        </w:rPr>
        <w:t>وما</w:t>
      </w:r>
      <w:r>
        <w:rPr>
          <w:rtl/>
        </w:rPr>
        <w:t xml:space="preserve"> </w:t>
      </w:r>
      <w:r>
        <w:rPr>
          <w:rFonts w:ascii="Arial" w:hAnsi="Arial" w:cs="Arial" w:hint="cs"/>
          <w:rtl/>
        </w:rPr>
        <w:t>عظم</w:t>
      </w:r>
      <w:r>
        <w:rPr>
          <w:rtl/>
        </w:rPr>
        <w:t xml:space="preserve"> </w:t>
      </w:r>
      <w:r>
        <w:rPr>
          <w:rFonts w:ascii="Arial" w:hAnsi="Arial" w:cs="Arial" w:hint="cs"/>
          <w:rtl/>
        </w:rPr>
        <w:t>فهو</w:t>
      </w:r>
      <w:r>
        <w:rPr>
          <w:rtl/>
        </w:rPr>
        <w:t xml:space="preserve"> </w:t>
      </w:r>
      <w:r>
        <w:rPr>
          <w:rFonts w:ascii="Arial" w:hAnsi="Arial" w:cs="Arial" w:hint="cs"/>
          <w:rtl/>
        </w:rPr>
        <w:t>أفضل</w:t>
      </w:r>
      <w:r>
        <w:rPr>
          <w:rFonts w:ascii="Calibri" w:cs="Calibri" w:hint="cs"/>
          <w:rtl/>
        </w:rPr>
        <w:t>»</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الهدي</w:t>
      </w:r>
      <w:r>
        <w:rPr>
          <w:rtl/>
        </w:rPr>
        <w:t xml:space="preserve"> </w:t>
      </w:r>
      <w:r>
        <w:rPr>
          <w:rFonts w:ascii="Arial" w:hAnsi="Arial" w:cs="Arial" w:hint="cs"/>
          <w:rtl/>
        </w:rPr>
        <w:t>بقرة</w:t>
      </w:r>
      <w:r>
        <w:rPr>
          <w:rtl/>
        </w:rPr>
        <w:t xml:space="preserve"> </w:t>
      </w:r>
      <w:r>
        <w:rPr>
          <w:rFonts w:ascii="Arial" w:hAnsi="Arial" w:cs="Arial" w:hint="cs"/>
          <w:rtl/>
        </w:rPr>
        <w:t>أو</w:t>
      </w:r>
      <w:r>
        <w:rPr>
          <w:rtl/>
        </w:rPr>
        <w:t xml:space="preserve"> </w:t>
      </w:r>
      <w:r>
        <w:rPr>
          <w:rFonts w:ascii="Arial" w:hAnsi="Arial" w:cs="Arial" w:hint="cs"/>
          <w:rtl/>
        </w:rPr>
        <w:t>جزور،</w:t>
      </w:r>
      <w:r>
        <w:rPr>
          <w:rtl/>
        </w:rPr>
        <w:t xml:space="preserve"> </w:t>
      </w:r>
      <w:r>
        <w:rPr>
          <w:rFonts w:ascii="Arial" w:hAnsi="Arial" w:cs="Arial" w:hint="cs"/>
          <w:rtl/>
        </w:rPr>
        <w:t>ولا</w:t>
      </w:r>
      <w:r>
        <w:rPr>
          <w:rtl/>
        </w:rPr>
        <w:t xml:space="preserve"> </w:t>
      </w:r>
      <w:r>
        <w:rPr>
          <w:rFonts w:ascii="Arial" w:hAnsi="Arial" w:cs="Arial" w:hint="cs"/>
          <w:rtl/>
        </w:rPr>
        <w:t>تكفي</w:t>
      </w:r>
      <w:r>
        <w:rPr>
          <w:rtl/>
        </w:rPr>
        <w:t xml:space="preserve"> </w:t>
      </w:r>
      <w:r>
        <w:rPr>
          <w:rFonts w:ascii="Arial" w:hAnsi="Arial" w:cs="Arial" w:hint="cs"/>
          <w:rtl/>
        </w:rPr>
        <w:t>الشاة</w:t>
      </w:r>
      <w:r>
        <w:rPr>
          <w:rFonts w:ascii="Calibri" w:cs="Calibri" w:hint="cs"/>
          <w:rtl/>
        </w:rPr>
        <w:t>»</w:t>
      </w:r>
      <w:r>
        <w:rPr>
          <w:rtl/>
        </w:rPr>
        <w:t xml:space="preserve">. </w:t>
      </w:r>
      <w:r>
        <w:rPr>
          <w:rFonts w:ascii="Arial" w:hAnsi="Arial" w:cs="Arial" w:hint="cs"/>
          <w:rtl/>
        </w:rPr>
        <w:t>والهديُ</w:t>
      </w:r>
      <w:r>
        <w:rPr>
          <w:rtl/>
        </w:rPr>
        <w:t xml:space="preserve"> </w:t>
      </w:r>
      <w:r>
        <w:rPr>
          <w:rFonts w:ascii="Arial" w:hAnsi="Arial" w:cs="Arial" w:hint="cs"/>
          <w:rtl/>
        </w:rPr>
        <w:t>بمعنى</w:t>
      </w:r>
      <w:r>
        <w:rPr>
          <w:rtl/>
        </w:rPr>
        <w:t xml:space="preserve">: </w:t>
      </w:r>
      <w:r>
        <w:rPr>
          <w:rFonts w:ascii="Arial" w:hAnsi="Arial" w:cs="Arial" w:hint="cs"/>
          <w:rtl/>
        </w:rPr>
        <w:t>الْمُهْدَى،</w:t>
      </w:r>
      <w:r>
        <w:rPr>
          <w:rtl/>
        </w:rPr>
        <w:t xml:space="preserve"> </w:t>
      </w:r>
      <w:r>
        <w:rPr>
          <w:rFonts w:ascii="Arial" w:hAnsi="Arial" w:cs="Arial" w:hint="cs"/>
          <w:rtl/>
        </w:rPr>
        <w:t>وهو</w:t>
      </w:r>
      <w:r>
        <w:rPr>
          <w:rtl/>
        </w:rPr>
        <w:t xml:space="preserve"> </w:t>
      </w:r>
      <w:r>
        <w:rPr>
          <w:rFonts w:ascii="Arial" w:hAnsi="Arial" w:cs="Arial" w:hint="cs"/>
          <w:rtl/>
        </w:rPr>
        <w:t>ما</w:t>
      </w:r>
      <w:r>
        <w:rPr>
          <w:rtl/>
        </w:rPr>
        <w:t xml:space="preserve"> </w:t>
      </w:r>
      <w:r>
        <w:rPr>
          <w:rFonts w:ascii="Arial" w:hAnsi="Arial" w:cs="Arial" w:hint="cs"/>
          <w:rtl/>
        </w:rPr>
        <w:t>يسوق</w:t>
      </w:r>
      <w:r>
        <w:rPr>
          <w:rtl/>
        </w:rPr>
        <w:t xml:space="preserve"> </w:t>
      </w:r>
      <w:r>
        <w:rPr>
          <w:rFonts w:ascii="Arial" w:hAnsi="Arial" w:cs="Arial" w:hint="cs"/>
          <w:rtl/>
        </w:rPr>
        <w:t>الحاجُّ</w:t>
      </w:r>
      <w:r>
        <w:rPr>
          <w:rtl/>
        </w:rPr>
        <w:t xml:space="preserve"> </w:t>
      </w:r>
      <w:r>
        <w:rPr>
          <w:rFonts w:ascii="Arial" w:hAnsi="Arial" w:cs="Arial" w:hint="cs"/>
          <w:rtl/>
        </w:rPr>
        <w:t>أو</w:t>
      </w:r>
      <w:r>
        <w:rPr>
          <w:rtl/>
        </w:rPr>
        <w:t xml:space="preserve"> </w:t>
      </w:r>
      <w:r>
        <w:rPr>
          <w:rFonts w:ascii="Arial" w:hAnsi="Arial" w:cs="Arial" w:hint="cs"/>
          <w:rtl/>
        </w:rPr>
        <w:t>المعتمر</w:t>
      </w:r>
      <w:r>
        <w:rPr>
          <w:rtl/>
        </w:rPr>
        <w:t xml:space="preserve"> </w:t>
      </w:r>
      <w:r>
        <w:rPr>
          <w:rFonts w:ascii="Arial" w:hAnsi="Arial" w:cs="Arial" w:hint="cs"/>
          <w:rtl/>
        </w:rPr>
        <w:t>هديَّة</w:t>
      </w:r>
      <w:r>
        <w:rPr>
          <w:rtl/>
        </w:rPr>
        <w:t xml:space="preserve"> </w:t>
      </w:r>
      <w:r>
        <w:rPr>
          <w:rFonts w:ascii="Arial" w:hAnsi="Arial" w:cs="Arial" w:hint="cs"/>
          <w:rtl/>
        </w:rPr>
        <w:t>لأهل</w:t>
      </w:r>
      <w:r>
        <w:rPr>
          <w:rtl/>
        </w:rPr>
        <w:t xml:space="preserve"> </w:t>
      </w:r>
      <w:r>
        <w:rPr>
          <w:rFonts w:ascii="Arial" w:hAnsi="Arial" w:cs="Arial" w:hint="cs"/>
          <w:rtl/>
        </w:rPr>
        <w:t>الحرم</w:t>
      </w:r>
      <w:r>
        <w:rPr>
          <w:rtl/>
        </w:rPr>
        <w:t xml:space="preserve"> </w:t>
      </w:r>
      <w:r>
        <w:rPr>
          <w:rFonts w:ascii="Arial" w:hAnsi="Arial" w:cs="Arial" w:hint="cs"/>
          <w:rtl/>
        </w:rPr>
        <w:t>بموجب</w:t>
      </w:r>
      <w:r>
        <w:rPr>
          <w:rtl/>
        </w:rPr>
        <w:t xml:space="preserve"> </w:t>
      </w:r>
      <w:r>
        <w:rPr>
          <w:rFonts w:ascii="Arial" w:hAnsi="Arial" w:cs="Arial" w:hint="cs"/>
          <w:rtl/>
        </w:rPr>
        <w:t>كما</w:t>
      </w:r>
      <w:r>
        <w:rPr>
          <w:rtl/>
        </w:rPr>
        <w:t xml:space="preserve"> </w:t>
      </w:r>
      <w:r>
        <w:rPr>
          <w:rFonts w:ascii="Arial" w:hAnsi="Arial" w:cs="Arial" w:hint="cs"/>
          <w:rtl/>
        </w:rPr>
        <w:t>هنا،</w:t>
      </w:r>
      <w:r>
        <w:rPr>
          <w:rtl/>
        </w:rPr>
        <w:t xml:space="preserve"> </w:t>
      </w:r>
      <w:r>
        <w:rPr>
          <w:rFonts w:ascii="Arial" w:hAnsi="Arial" w:cs="Arial" w:hint="cs"/>
          <w:rtl/>
        </w:rPr>
        <w:t>أو</w:t>
      </w:r>
      <w:r>
        <w:rPr>
          <w:rtl/>
        </w:rPr>
        <w:t xml:space="preserve"> </w:t>
      </w:r>
      <w:r>
        <w:rPr>
          <w:rFonts w:ascii="Arial" w:hAnsi="Arial" w:cs="Arial" w:hint="cs"/>
          <w:rtl/>
        </w:rPr>
        <w:t>بلا</w:t>
      </w:r>
      <w:r>
        <w:rPr>
          <w:rtl/>
        </w:rPr>
        <w:t xml:space="preserve"> </w:t>
      </w:r>
      <w:r>
        <w:rPr>
          <w:rFonts w:ascii="Arial" w:hAnsi="Arial" w:cs="Arial" w:hint="cs"/>
          <w:rtl/>
        </w:rPr>
        <w:t>موجب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تَحْلِقُوا</w:t>
      </w:r>
      <w:r>
        <w:rPr>
          <w:rStyle w:val="bold"/>
          <w:rtl/>
        </w:rPr>
        <w:t xml:space="preserve"> </w:t>
      </w:r>
      <w:r>
        <w:rPr>
          <w:rStyle w:val="bold"/>
          <w:rFonts w:ascii="Arial" w:hAnsi="Arial" w:cs="Arial" w:hint="cs"/>
          <w:rtl/>
        </w:rPr>
        <w:t>رُؤُوسَكُمْ</w:t>
      </w:r>
      <w:r>
        <w:rPr>
          <w:rtl/>
        </w:rPr>
        <w:t> </w:t>
      </w:r>
      <w:r>
        <w:rPr>
          <w:rFonts w:ascii="Arial" w:hAnsi="Arial" w:cs="Arial" w:hint="cs"/>
          <w:rtl/>
        </w:rPr>
        <w:t>﴾</w:t>
      </w:r>
      <w:r>
        <w:rPr>
          <w:rtl/>
        </w:rPr>
        <w:t xml:space="preserve"> </w:t>
      </w:r>
      <w:r>
        <w:rPr>
          <w:rFonts w:ascii="Arial" w:hAnsi="Arial" w:cs="Arial" w:hint="cs"/>
          <w:rtl/>
        </w:rPr>
        <w:t>للتحلُّل</w:t>
      </w:r>
      <w:r>
        <w:rPr>
          <w:rtl/>
        </w:rPr>
        <w:t xml:space="preserve"> </w:t>
      </w:r>
      <w:r>
        <w:rPr>
          <w:rFonts w:ascii="Arial" w:hAnsi="Arial" w:cs="Arial" w:hint="cs"/>
          <w:rtl/>
        </w:rPr>
        <w:t>كما</w:t>
      </w:r>
      <w:r>
        <w:rPr>
          <w:rtl/>
        </w:rPr>
        <w:t xml:space="preserve"> </w:t>
      </w:r>
      <w:r>
        <w:rPr>
          <w:rFonts w:ascii="Arial" w:hAnsi="Arial" w:cs="Arial" w:hint="cs"/>
          <w:rtl/>
        </w:rPr>
        <w:t>لا</w:t>
      </w:r>
      <w:r>
        <w:rPr>
          <w:rtl/>
        </w:rPr>
        <w:t xml:space="preserve"> </w:t>
      </w:r>
      <w:r>
        <w:rPr>
          <w:rFonts w:ascii="Arial" w:hAnsi="Arial" w:cs="Arial" w:hint="cs"/>
          <w:rtl/>
        </w:rPr>
        <w:t>تحلقون</w:t>
      </w:r>
      <w:r>
        <w:rPr>
          <w:rtl/>
        </w:rPr>
        <w:t xml:space="preserve"> </w:t>
      </w:r>
      <w:r>
        <w:rPr>
          <w:rFonts w:ascii="Arial" w:hAnsi="Arial" w:cs="Arial" w:hint="cs"/>
          <w:rtl/>
        </w:rPr>
        <w:t>لغيره</w:t>
      </w:r>
      <w:r>
        <w:rPr>
          <w:rtl/>
        </w:rPr>
        <w:t xml:space="preserve"> </w:t>
      </w:r>
      <w:r>
        <w:rPr>
          <w:rFonts w:ascii="Arial" w:hAnsi="Arial" w:cs="Arial" w:hint="cs"/>
          <w:rtl/>
        </w:rPr>
        <w:t>إلَّا</w:t>
      </w:r>
      <w:r>
        <w:rPr>
          <w:rtl/>
        </w:rPr>
        <w:t xml:space="preserve"> </w:t>
      </w:r>
      <w:r>
        <w:rPr>
          <w:rFonts w:ascii="Arial" w:hAnsi="Arial" w:cs="Arial" w:hint="cs"/>
          <w:rtl/>
        </w:rPr>
        <w:t>الضرر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bold"/>
          <w:rtl/>
        </w:rPr>
        <w:t xml:space="preserve"> </w:t>
      </w:r>
      <w:r>
        <w:rPr>
          <w:rStyle w:val="bold"/>
          <w:rFonts w:ascii="Arial" w:hAnsi="Arial" w:cs="Arial" w:hint="cs"/>
          <w:rtl/>
        </w:rPr>
        <w:t>يَبْلُغَ</w:t>
      </w:r>
      <w:r>
        <w:rPr>
          <w:rStyle w:val="bold"/>
          <w:rtl/>
        </w:rPr>
        <w:t xml:space="preserve"> </w:t>
      </w:r>
      <w:r>
        <w:rPr>
          <w:rStyle w:val="bold"/>
          <w:rFonts w:ascii="Arial" w:hAnsi="Arial" w:cs="Arial" w:hint="cs"/>
          <w:rtl/>
        </w:rPr>
        <w:t>الْهَدْيُ</w:t>
      </w:r>
      <w:r>
        <w:rPr>
          <w:rtl/>
        </w:rPr>
        <w:t> </w:t>
      </w:r>
      <w:r>
        <w:rPr>
          <w:rFonts w:ascii="Arial" w:hAnsi="Arial" w:cs="Arial" w:hint="cs"/>
          <w:rtl/>
        </w:rPr>
        <w:t>﴾</w:t>
      </w:r>
      <w:r>
        <w:rPr>
          <w:rtl/>
        </w:rPr>
        <w:t xml:space="preserve"> </w:t>
      </w:r>
      <w:r>
        <w:rPr>
          <w:rFonts w:ascii="Arial" w:hAnsi="Arial" w:cs="Arial" w:hint="cs"/>
          <w:rtl/>
        </w:rPr>
        <w:t>المستيسر</w:t>
      </w:r>
      <w:r>
        <w:rPr>
          <w:rtl/>
        </w:rPr>
        <w:t xml:space="preserve"> </w:t>
      </w:r>
      <w:r>
        <w:rPr>
          <w:rFonts w:ascii="Arial" w:hAnsi="Arial" w:cs="Arial" w:hint="cs"/>
          <w:rtl/>
        </w:rPr>
        <w:t>المذكور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مَحِلَّهُ</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موضع</w:t>
      </w:r>
      <w:r>
        <w:rPr>
          <w:rtl/>
        </w:rPr>
        <w:t xml:space="preserve"> </w:t>
      </w:r>
      <w:r>
        <w:rPr>
          <w:rFonts w:ascii="Arial" w:hAnsi="Arial" w:cs="Arial" w:hint="cs"/>
          <w:rtl/>
        </w:rPr>
        <w:t>حلوله</w:t>
      </w:r>
      <w:r>
        <w:rPr>
          <w:rtl/>
        </w:rPr>
        <w:t xml:space="preserve"> </w:t>
      </w:r>
      <w:r>
        <w:rPr>
          <w:rFonts w:ascii="Arial" w:hAnsi="Arial" w:cs="Arial" w:hint="cs"/>
          <w:rtl/>
        </w:rPr>
        <w:t>المعهود</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ومحلُّه</w:t>
      </w:r>
      <w:r>
        <w:rPr>
          <w:rtl/>
        </w:rPr>
        <w:t xml:space="preserve"> </w:t>
      </w:r>
      <w:r>
        <w:rPr>
          <w:rFonts w:ascii="Arial" w:hAnsi="Arial" w:cs="Arial" w:hint="cs"/>
          <w:rtl/>
        </w:rPr>
        <w:t>هو</w:t>
      </w:r>
      <w:r>
        <w:rPr>
          <w:rtl/>
        </w:rPr>
        <w:t xml:space="preserve"> </w:t>
      </w:r>
      <w:r>
        <w:rPr>
          <w:rFonts w:ascii="Arial" w:hAnsi="Arial" w:cs="Arial" w:hint="cs"/>
          <w:rtl/>
        </w:rPr>
        <w:t>منًى،</w:t>
      </w:r>
      <w:r>
        <w:rPr>
          <w:rtl/>
        </w:rPr>
        <w:t xml:space="preserve"> </w:t>
      </w:r>
      <w:r>
        <w:rPr>
          <w:rFonts w:ascii="Arial" w:hAnsi="Arial" w:cs="Arial" w:hint="cs"/>
          <w:rtl/>
        </w:rPr>
        <w:t>أيَّام</w:t>
      </w:r>
      <w:r>
        <w:rPr>
          <w:rtl/>
        </w:rPr>
        <w:t xml:space="preserve"> </w:t>
      </w:r>
      <w:r>
        <w:rPr>
          <w:rFonts w:ascii="Arial" w:hAnsi="Arial" w:cs="Arial" w:hint="cs"/>
          <w:rtl/>
        </w:rPr>
        <w:t>منًى،</w:t>
      </w:r>
      <w:r>
        <w:rPr>
          <w:rtl/>
        </w:rPr>
        <w:t xml:space="preserve"> </w:t>
      </w:r>
      <w:r>
        <w:rPr>
          <w:rFonts w:ascii="Arial" w:hAnsi="Arial" w:cs="Arial" w:hint="cs"/>
          <w:rtl/>
        </w:rPr>
        <w:t>أو</w:t>
      </w:r>
      <w:r>
        <w:rPr>
          <w:rtl/>
        </w:rPr>
        <w:t xml:space="preserve"> </w:t>
      </w:r>
      <w:r>
        <w:rPr>
          <w:rFonts w:ascii="Arial" w:hAnsi="Arial" w:cs="Arial" w:hint="cs"/>
          <w:rtl/>
        </w:rPr>
        <w:t>الحرم</w:t>
      </w:r>
      <w:r>
        <w:rPr>
          <w:rtl/>
        </w:rPr>
        <w:t xml:space="preserve"> </w:t>
      </w:r>
      <w:r>
        <w:rPr>
          <w:rFonts w:ascii="Arial" w:hAnsi="Arial" w:cs="Arial" w:hint="cs"/>
          <w:rtl/>
        </w:rPr>
        <w:t>مطلقًا،</w:t>
      </w:r>
      <w:r>
        <w:rPr>
          <w:rtl/>
        </w:rPr>
        <w:t xml:space="preserve"> </w:t>
      </w:r>
      <w:r>
        <w:rPr>
          <w:rFonts w:ascii="Arial" w:hAnsi="Arial" w:cs="Arial" w:hint="cs"/>
          <w:rtl/>
        </w:rPr>
        <w:t>ولو</w:t>
      </w:r>
      <w:r>
        <w:rPr>
          <w:rtl/>
        </w:rPr>
        <w:t xml:space="preserve"> </w:t>
      </w:r>
      <w:r>
        <w:rPr>
          <w:rFonts w:ascii="Arial" w:hAnsi="Arial" w:cs="Arial" w:hint="cs"/>
          <w:rtl/>
        </w:rPr>
        <w:t>قبل</w:t>
      </w:r>
      <w:r>
        <w:rPr>
          <w:rtl/>
        </w:rPr>
        <w:t xml:space="preserve"> </w:t>
      </w:r>
      <w:r>
        <w:rPr>
          <w:rFonts w:ascii="Arial" w:hAnsi="Arial" w:cs="Arial" w:hint="cs"/>
          <w:rtl/>
        </w:rPr>
        <w:t>أيَّام</w:t>
      </w:r>
      <w:r>
        <w:rPr>
          <w:rtl/>
        </w:rPr>
        <w:t xml:space="preserve"> </w:t>
      </w:r>
      <w:r>
        <w:rPr>
          <w:rFonts w:ascii="Arial" w:hAnsi="Arial" w:cs="Arial" w:hint="cs"/>
          <w:rtl/>
        </w:rPr>
        <w:t>منًى</w:t>
      </w:r>
      <w:r>
        <w:rPr>
          <w:rtl/>
        </w:rPr>
        <w:t xml:space="preserve"> </w:t>
      </w:r>
      <w:r>
        <w:rPr>
          <w:rFonts w:ascii="Arial" w:hAnsi="Arial" w:cs="Arial" w:hint="cs"/>
          <w:rtl/>
        </w:rPr>
        <w:t>عندنا</w:t>
      </w:r>
      <w:r>
        <w:rPr>
          <w:rtl/>
        </w:rPr>
        <w:t xml:space="preserve"> </w:t>
      </w:r>
      <w:r>
        <w:rPr>
          <w:rFonts w:ascii="Arial" w:hAnsi="Arial" w:cs="Arial" w:hint="cs"/>
          <w:rtl/>
        </w:rPr>
        <w:t>وعند</w:t>
      </w:r>
      <w:r>
        <w:rPr>
          <w:rtl/>
        </w:rPr>
        <w:t xml:space="preserve"> </w:t>
      </w:r>
      <w:r>
        <w:rPr>
          <w:rFonts w:ascii="Arial" w:hAnsi="Arial" w:cs="Arial" w:hint="cs"/>
          <w:rtl/>
        </w:rPr>
        <w:t>أبي</w:t>
      </w:r>
      <w:r>
        <w:rPr>
          <w:rtl/>
        </w:rPr>
        <w:t xml:space="preserve"> </w:t>
      </w:r>
      <w:r>
        <w:rPr>
          <w:rFonts w:ascii="Arial" w:hAnsi="Arial" w:cs="Arial" w:hint="cs"/>
          <w:rtl/>
        </w:rPr>
        <w:t>حنيفة،</w:t>
      </w:r>
      <w:r>
        <w:rPr>
          <w:rtl/>
        </w:rPr>
        <w:t xml:space="preserve"> </w:t>
      </w:r>
      <w:r>
        <w:rPr>
          <w:rFonts w:ascii="Arial" w:hAnsi="Arial" w:cs="Arial" w:hint="cs"/>
          <w:rtl/>
        </w:rPr>
        <w:t>ويوقِّت</w:t>
      </w:r>
      <w:r>
        <w:rPr>
          <w:rtl/>
        </w:rPr>
        <w:t xml:space="preserve"> </w:t>
      </w:r>
      <w:r>
        <w:rPr>
          <w:rFonts w:ascii="Arial" w:hAnsi="Arial" w:cs="Arial" w:hint="cs"/>
          <w:rtl/>
        </w:rPr>
        <w:t>لذبحه،</w:t>
      </w:r>
      <w:r>
        <w:rPr>
          <w:rtl/>
        </w:rPr>
        <w:t xml:space="preserve"> </w:t>
      </w:r>
      <w:r>
        <w:rPr>
          <w:rFonts w:ascii="Arial" w:hAnsi="Arial" w:cs="Arial" w:hint="cs"/>
          <w:rtl/>
        </w:rPr>
        <w:t>فإذا</w:t>
      </w:r>
      <w:r>
        <w:rPr>
          <w:rtl/>
        </w:rPr>
        <w:t xml:space="preserve"> </w:t>
      </w:r>
      <w:r>
        <w:rPr>
          <w:rFonts w:ascii="Arial" w:hAnsi="Arial" w:cs="Arial" w:hint="cs"/>
          <w:rtl/>
        </w:rPr>
        <w:t>كان</w:t>
      </w:r>
      <w:r>
        <w:rPr>
          <w:rtl/>
        </w:rPr>
        <w:t xml:space="preserve"> </w:t>
      </w:r>
      <w:r>
        <w:rPr>
          <w:rFonts w:ascii="Arial" w:hAnsi="Arial" w:cs="Arial" w:hint="cs"/>
          <w:rtl/>
        </w:rPr>
        <w:t>الوقت</w:t>
      </w:r>
      <w:r>
        <w:rPr>
          <w:rtl/>
        </w:rPr>
        <w:t xml:space="preserve"> </w:t>
      </w:r>
      <w:r>
        <w:rPr>
          <w:rFonts w:ascii="Arial" w:hAnsi="Arial" w:cs="Arial" w:hint="cs"/>
          <w:rtl/>
        </w:rPr>
        <w:t>الذي</w:t>
      </w:r>
      <w:r>
        <w:rPr>
          <w:rtl/>
        </w:rPr>
        <w:t xml:space="preserve"> </w:t>
      </w:r>
      <w:r>
        <w:rPr>
          <w:rFonts w:ascii="Arial" w:hAnsi="Arial" w:cs="Arial" w:hint="cs"/>
          <w:rtl/>
        </w:rPr>
        <w:t>حدَّ</w:t>
      </w:r>
      <w:r>
        <w:rPr>
          <w:rtl/>
        </w:rPr>
        <w:t xml:space="preserve"> </w:t>
      </w:r>
      <w:r>
        <w:rPr>
          <w:rFonts w:ascii="Arial" w:hAnsi="Arial" w:cs="Arial" w:hint="cs"/>
          <w:rtl/>
        </w:rPr>
        <w:t>لرسوله</w:t>
      </w:r>
      <w:r>
        <w:rPr>
          <w:rtl/>
        </w:rPr>
        <w:t xml:space="preserve"> </w:t>
      </w:r>
      <w:r>
        <w:rPr>
          <w:rFonts w:ascii="Arial" w:hAnsi="Arial" w:cs="Arial" w:hint="cs"/>
          <w:rtl/>
        </w:rPr>
        <w:t>احتاط</w:t>
      </w:r>
      <w:r>
        <w:rPr>
          <w:rtl/>
        </w:rPr>
        <w:t xml:space="preserve"> </w:t>
      </w:r>
      <w:r>
        <w:rPr>
          <w:rFonts w:ascii="Arial" w:hAnsi="Arial" w:cs="Arial" w:hint="cs"/>
          <w:rtl/>
        </w:rPr>
        <w:t>وحلق</w:t>
      </w:r>
      <w:r>
        <w:rPr>
          <w:rtl/>
        </w:rPr>
        <w:t xml:space="preserve">. </w:t>
      </w:r>
      <w:r>
        <w:rPr>
          <w:rFonts w:ascii="Arial" w:hAnsi="Arial" w:cs="Arial" w:hint="cs"/>
          <w:rtl/>
        </w:rPr>
        <w:t>وعن</w:t>
      </w:r>
      <w:r>
        <w:rPr>
          <w:rtl/>
        </w:rPr>
        <w:t xml:space="preserve"> </w:t>
      </w:r>
      <w:r>
        <w:rPr>
          <w:rFonts w:ascii="Arial" w:hAnsi="Arial" w:cs="Arial" w:hint="cs"/>
          <w:rtl/>
        </w:rPr>
        <w:t>ابن</w:t>
      </w:r>
      <w:r>
        <w:rPr>
          <w:rtl/>
        </w:rPr>
        <w:t xml:space="preserve"> </w:t>
      </w:r>
      <w:r>
        <w:rPr>
          <w:rFonts w:ascii="Arial" w:hAnsi="Arial" w:cs="Arial" w:hint="cs"/>
          <w:rtl/>
        </w:rPr>
        <w:t>مسعود</w:t>
      </w:r>
      <w:r>
        <w:rPr>
          <w:rtl/>
        </w:rPr>
        <w:t xml:space="preserve">: </w:t>
      </w:r>
      <w:r>
        <w:rPr>
          <w:rFonts w:ascii="Arial" w:hAnsi="Arial" w:cs="Arial" w:hint="cs"/>
          <w:rtl/>
        </w:rPr>
        <w:t>لُدغ</w:t>
      </w:r>
      <w:r>
        <w:rPr>
          <w:rtl/>
        </w:rPr>
        <w:t xml:space="preserve"> </w:t>
      </w:r>
      <w:r>
        <w:rPr>
          <w:rFonts w:ascii="Arial" w:hAnsi="Arial" w:cs="Arial" w:hint="cs"/>
          <w:rtl/>
        </w:rPr>
        <w:t>رجل</w:t>
      </w:r>
      <w:r>
        <w:rPr>
          <w:rtl/>
        </w:rPr>
        <w:t xml:space="preserve"> </w:t>
      </w:r>
      <w:r>
        <w:rPr>
          <w:rFonts w:ascii="Arial" w:hAnsi="Arial" w:cs="Arial" w:hint="cs"/>
          <w:rtl/>
        </w:rPr>
        <w:t>محرم</w:t>
      </w:r>
      <w:r>
        <w:rPr>
          <w:rtl/>
        </w:rPr>
        <w:t xml:space="preserve"> </w:t>
      </w:r>
      <w:r>
        <w:rPr>
          <w:rFonts w:ascii="Arial" w:hAnsi="Arial" w:cs="Arial" w:hint="cs"/>
          <w:rtl/>
        </w:rPr>
        <w:t>بعمرة</w:t>
      </w:r>
      <w:r>
        <w:rPr>
          <w:rtl/>
        </w:rPr>
        <w:t xml:space="preserve"> </w:t>
      </w:r>
      <w:r>
        <w:rPr>
          <w:rFonts w:ascii="Arial" w:hAnsi="Arial" w:cs="Arial" w:hint="cs"/>
          <w:rtl/>
        </w:rPr>
        <w:t>فأحصر،</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ابعثوا</w:t>
      </w:r>
      <w:r>
        <w:rPr>
          <w:rtl/>
        </w:rPr>
        <w:t xml:space="preserve"> </w:t>
      </w:r>
      <w:r>
        <w:rPr>
          <w:rFonts w:ascii="Arial" w:hAnsi="Arial" w:cs="Arial" w:hint="cs"/>
          <w:rtl/>
        </w:rPr>
        <w:t>بالهدي،</w:t>
      </w:r>
      <w:r>
        <w:rPr>
          <w:rtl/>
        </w:rPr>
        <w:t xml:space="preserve"> </w:t>
      </w:r>
      <w:r>
        <w:rPr>
          <w:rFonts w:ascii="Arial" w:hAnsi="Arial" w:cs="Arial" w:hint="cs"/>
          <w:rtl/>
        </w:rPr>
        <w:t>واجعلوا</w:t>
      </w:r>
      <w:r>
        <w:rPr>
          <w:rtl/>
        </w:rPr>
        <w:t xml:space="preserve"> </w:t>
      </w:r>
      <w:r>
        <w:rPr>
          <w:rFonts w:ascii="Arial" w:hAnsi="Arial" w:cs="Arial" w:hint="cs"/>
          <w:rtl/>
        </w:rPr>
        <w:t>بينكم</w:t>
      </w:r>
      <w:r>
        <w:rPr>
          <w:rtl/>
        </w:rPr>
        <w:t xml:space="preserve"> </w:t>
      </w:r>
      <w:r>
        <w:rPr>
          <w:rFonts w:ascii="Arial" w:hAnsi="Arial" w:cs="Arial" w:hint="cs"/>
          <w:rtl/>
        </w:rPr>
        <w:t>وبينه</w:t>
      </w:r>
      <w:r>
        <w:rPr>
          <w:rtl/>
        </w:rPr>
        <w:t xml:space="preserve"> </w:t>
      </w:r>
      <w:r>
        <w:rPr>
          <w:rFonts w:ascii="Arial" w:hAnsi="Arial" w:cs="Arial" w:hint="cs"/>
          <w:rtl/>
        </w:rPr>
        <w:t>يوم</w:t>
      </w:r>
      <w:r>
        <w:rPr>
          <w:rtl/>
        </w:rPr>
        <w:t xml:space="preserve"> </w:t>
      </w:r>
      <w:r>
        <w:rPr>
          <w:rFonts w:ascii="Arial" w:hAnsi="Arial" w:cs="Arial" w:hint="cs"/>
          <w:rtl/>
        </w:rPr>
        <w:t>أمار</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أمارة</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حنيفة</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حاجًّا</w:t>
      </w:r>
      <w:r>
        <w:rPr>
          <w:rtl/>
        </w:rPr>
        <w:t xml:space="preserve"> </w:t>
      </w:r>
      <w:r>
        <w:rPr>
          <w:rFonts w:ascii="Arial" w:hAnsi="Arial" w:cs="Arial" w:hint="cs"/>
          <w:rtl/>
        </w:rPr>
        <w:t>فبالحرم</w:t>
      </w:r>
      <w:r>
        <w:rPr>
          <w:rtl/>
        </w:rPr>
        <w:t xml:space="preserve"> </w:t>
      </w:r>
      <w:r>
        <w:rPr>
          <w:rFonts w:ascii="Arial" w:hAnsi="Arial" w:cs="Arial" w:hint="cs"/>
          <w:rtl/>
        </w:rPr>
        <w:t>متى</w:t>
      </w:r>
      <w:r>
        <w:rPr>
          <w:rtl/>
        </w:rPr>
        <w:t xml:space="preserve"> </w:t>
      </w:r>
      <w:r>
        <w:rPr>
          <w:rFonts w:ascii="Arial" w:hAnsi="Arial" w:cs="Arial" w:hint="cs"/>
          <w:rtl/>
        </w:rPr>
        <w:t>شاء</w:t>
      </w:r>
      <w:r>
        <w:rPr>
          <w:rtl/>
        </w:rPr>
        <w:t xml:space="preserve"> </w:t>
      </w:r>
      <w:r>
        <w:rPr>
          <w:rFonts w:ascii="Arial" w:hAnsi="Arial" w:cs="Arial" w:hint="cs"/>
          <w:rtl/>
        </w:rPr>
        <w:t>ويجعل</w:t>
      </w:r>
      <w:r>
        <w:rPr>
          <w:rtl/>
        </w:rPr>
        <w:t xml:space="preserve"> </w:t>
      </w:r>
      <w:r>
        <w:rPr>
          <w:rFonts w:ascii="Arial" w:hAnsi="Arial" w:cs="Arial" w:hint="cs"/>
          <w:rtl/>
        </w:rPr>
        <w:t>يوم</w:t>
      </w:r>
      <w:r>
        <w:rPr>
          <w:rtl/>
        </w:rPr>
        <w:t xml:space="preserve"> </w:t>
      </w:r>
      <w:r>
        <w:rPr>
          <w:rFonts w:ascii="Arial" w:hAnsi="Arial" w:cs="Arial" w:hint="cs"/>
          <w:rtl/>
        </w:rPr>
        <w:t>أمار،</w:t>
      </w:r>
      <w:r>
        <w:rPr>
          <w:rtl/>
        </w:rPr>
        <w:t xml:space="preserve"> </w:t>
      </w:r>
      <w:r>
        <w:rPr>
          <w:rFonts w:ascii="Arial" w:hAnsi="Arial" w:cs="Arial" w:hint="cs"/>
          <w:rtl/>
        </w:rPr>
        <w:t>وعند</w:t>
      </w:r>
      <w:r>
        <w:rPr>
          <w:rtl/>
        </w:rPr>
        <w:t xml:space="preserve"> </w:t>
      </w:r>
      <w:r>
        <w:rPr>
          <w:rFonts w:ascii="Arial" w:hAnsi="Arial" w:cs="Arial" w:hint="cs"/>
          <w:rtl/>
        </w:rPr>
        <w:t>أبي</w:t>
      </w:r>
      <w:r>
        <w:rPr>
          <w:rtl/>
        </w:rPr>
        <w:t xml:space="preserve"> </w:t>
      </w:r>
      <w:r>
        <w:rPr>
          <w:rFonts w:ascii="Arial" w:hAnsi="Arial" w:cs="Arial" w:hint="cs"/>
          <w:rtl/>
        </w:rPr>
        <w:t>يوسف</w:t>
      </w:r>
      <w:r>
        <w:rPr>
          <w:rtl/>
        </w:rPr>
        <w:t xml:space="preserve"> </w:t>
      </w:r>
      <w:r>
        <w:rPr>
          <w:rFonts w:ascii="Arial" w:hAnsi="Arial" w:cs="Arial" w:hint="cs"/>
          <w:rtl/>
        </w:rPr>
        <w:t>ومحمَّد</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النحر؛</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معتمرًا</w:t>
      </w:r>
      <w:r>
        <w:rPr>
          <w:rtl/>
        </w:rPr>
        <w:t xml:space="preserve"> </w:t>
      </w:r>
      <w:r>
        <w:rPr>
          <w:rFonts w:ascii="Arial" w:hAnsi="Arial" w:cs="Arial" w:hint="cs"/>
          <w:rtl/>
        </w:rPr>
        <w:t>فبالحرم</w:t>
      </w:r>
      <w:r>
        <w:rPr>
          <w:rtl/>
        </w:rPr>
        <w:t xml:space="preserve"> </w:t>
      </w:r>
      <w:r>
        <w:rPr>
          <w:rFonts w:ascii="Arial" w:hAnsi="Arial" w:cs="Arial" w:hint="cs"/>
          <w:rtl/>
        </w:rPr>
        <w:t>في</w:t>
      </w:r>
      <w:r>
        <w:rPr>
          <w:rtl/>
        </w:rPr>
        <w:t xml:space="preserve"> </w:t>
      </w:r>
      <w:r>
        <w:rPr>
          <w:rFonts w:ascii="Arial" w:hAnsi="Arial" w:cs="Arial" w:hint="cs"/>
          <w:rtl/>
        </w:rPr>
        <w:t>كلِّ</w:t>
      </w:r>
      <w:r>
        <w:rPr>
          <w:rtl/>
        </w:rPr>
        <w:t xml:space="preserve"> </w:t>
      </w:r>
      <w:r>
        <w:rPr>
          <w:rFonts w:ascii="Arial" w:hAnsi="Arial" w:cs="Arial" w:hint="cs"/>
          <w:rtl/>
        </w:rPr>
        <w:t>وقت</w:t>
      </w:r>
      <w:r>
        <w:rPr>
          <w:rtl/>
        </w:rPr>
        <w:t xml:space="preserve"> </w:t>
      </w:r>
      <w:r>
        <w:rPr>
          <w:rFonts w:ascii="Arial" w:hAnsi="Arial" w:cs="Arial" w:hint="cs"/>
          <w:rtl/>
        </w:rPr>
        <w:t>عنده</w:t>
      </w:r>
      <w:r>
        <w:rPr>
          <w:rtl/>
        </w:rPr>
        <w:t xml:space="preserve"> </w:t>
      </w:r>
      <w:r>
        <w:rPr>
          <w:rFonts w:ascii="Arial" w:hAnsi="Arial" w:cs="Arial" w:hint="cs"/>
          <w:rtl/>
        </w:rPr>
        <w:t>وعندهما،</w:t>
      </w:r>
      <w:r>
        <w:rPr>
          <w:rtl/>
        </w:rPr>
        <w:t xml:space="preserve"> </w:t>
      </w:r>
      <w:r>
        <w:rPr>
          <w:rFonts w:ascii="Arial" w:hAnsi="Arial" w:cs="Arial" w:hint="cs"/>
          <w:rtl/>
        </w:rPr>
        <w:t>وقال</w:t>
      </w:r>
      <w:r>
        <w:rPr>
          <w:rtl/>
        </w:rPr>
        <w:t xml:space="preserve"> </w:t>
      </w:r>
      <w:r>
        <w:rPr>
          <w:rFonts w:ascii="Arial" w:hAnsi="Arial" w:cs="Arial" w:hint="cs"/>
          <w:rtl/>
        </w:rPr>
        <w:t>الشافعي</w:t>
      </w:r>
      <w:r>
        <w:rPr>
          <w:rtl/>
        </w:rPr>
        <w:t xml:space="preserve">: </w:t>
      </w:r>
      <w:r>
        <w:rPr>
          <w:rFonts w:ascii="Arial" w:hAnsi="Arial" w:cs="Arial" w:hint="cs"/>
          <w:rtl/>
        </w:rPr>
        <w:t>يُنْحَرُ</w:t>
      </w:r>
      <w:r>
        <w:rPr>
          <w:rtl/>
        </w:rPr>
        <w:t xml:space="preserve"> </w:t>
      </w:r>
      <w:r>
        <w:rPr>
          <w:rFonts w:ascii="Arial" w:hAnsi="Arial" w:cs="Arial" w:hint="cs"/>
          <w:rtl/>
        </w:rPr>
        <w:t>حيث</w:t>
      </w:r>
      <w:r>
        <w:rPr>
          <w:rtl/>
        </w:rPr>
        <w:t xml:space="preserve"> </w:t>
      </w:r>
      <w:r>
        <w:rPr>
          <w:rFonts w:ascii="Arial" w:hAnsi="Arial" w:cs="Arial" w:hint="cs"/>
          <w:rtl/>
        </w:rPr>
        <w:t>أحصر،</w:t>
      </w:r>
      <w:r>
        <w:rPr>
          <w:rtl/>
        </w:rPr>
        <w:t xml:space="preserve"> </w:t>
      </w:r>
      <w:r>
        <w:rPr>
          <w:rFonts w:ascii="Arial" w:hAnsi="Arial" w:cs="Arial" w:hint="cs"/>
          <w:rtl/>
        </w:rPr>
        <w:t>ولو</w:t>
      </w:r>
      <w:r>
        <w:rPr>
          <w:rtl/>
        </w:rPr>
        <w:t xml:space="preserve"> </w:t>
      </w:r>
      <w:r>
        <w:rPr>
          <w:rFonts w:ascii="Arial" w:hAnsi="Arial" w:cs="Arial" w:hint="cs"/>
          <w:rtl/>
        </w:rPr>
        <w:t>في</w:t>
      </w:r>
      <w:r>
        <w:rPr>
          <w:rtl/>
        </w:rPr>
        <w:t xml:space="preserve"> </w:t>
      </w:r>
      <w:r>
        <w:rPr>
          <w:rFonts w:ascii="Arial" w:hAnsi="Arial" w:cs="Arial" w:hint="cs"/>
          <w:rtl/>
        </w:rPr>
        <w:t>الحلِّ</w:t>
      </w:r>
      <w:r>
        <w:rPr>
          <w:rtl/>
        </w:rPr>
        <w:t xml:space="preserve"> </w:t>
      </w:r>
      <w:r>
        <w:rPr>
          <w:rFonts w:ascii="Arial" w:hAnsi="Arial" w:cs="Arial" w:hint="cs"/>
          <w:rtl/>
        </w:rPr>
        <w:t>فمحلُّه</w:t>
      </w:r>
      <w:r>
        <w:rPr>
          <w:rtl/>
        </w:rPr>
        <w:t xml:space="preserve"> </w:t>
      </w:r>
      <w:r>
        <w:rPr>
          <w:rFonts w:ascii="Arial" w:hAnsi="Arial" w:cs="Arial" w:hint="cs"/>
          <w:rtl/>
        </w:rPr>
        <w:t>عنده</w:t>
      </w:r>
      <w:r>
        <w:rPr>
          <w:rtl/>
        </w:rPr>
        <w:t xml:space="preserve"> </w:t>
      </w:r>
      <w:r>
        <w:rPr>
          <w:rFonts w:ascii="Arial" w:hAnsi="Arial" w:cs="Arial" w:hint="cs"/>
          <w:rtl/>
        </w:rPr>
        <w:t>موضع</w:t>
      </w:r>
      <w:r>
        <w:rPr>
          <w:rtl/>
        </w:rPr>
        <w:t xml:space="preserve"> </w:t>
      </w:r>
      <w:r>
        <w:rPr>
          <w:rFonts w:ascii="Arial" w:hAnsi="Arial" w:cs="Arial" w:hint="cs"/>
          <w:rtl/>
        </w:rPr>
        <w:t>حلول</w:t>
      </w:r>
      <w:r>
        <w:rPr>
          <w:rtl/>
        </w:rPr>
        <w:t xml:space="preserve"> </w:t>
      </w:r>
      <w:r>
        <w:rPr>
          <w:rFonts w:ascii="Arial" w:hAnsi="Arial" w:cs="Arial" w:hint="cs"/>
          <w:rtl/>
        </w:rPr>
        <w:t>المحصر؛</w:t>
      </w:r>
      <w:r>
        <w:rPr>
          <w:rtl/>
        </w:rPr>
        <w:t xml:space="preserve"> </w:t>
      </w:r>
      <w:r>
        <w:rPr>
          <w:rFonts w:ascii="Arial" w:hAnsi="Arial" w:cs="Arial" w:hint="cs"/>
          <w:rtl/>
        </w:rPr>
        <w:t>ويتقوَّى</w:t>
      </w:r>
      <w:r>
        <w:rPr>
          <w:rtl/>
        </w:rPr>
        <w:t xml:space="preserve"> </w:t>
      </w:r>
      <w:r>
        <w:rPr>
          <w:rFonts w:ascii="Arial" w:hAnsi="Arial" w:cs="Arial" w:hint="cs"/>
          <w:rtl/>
        </w:rPr>
        <w:t>مذهبنا</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حَتَّى</w:t>
      </w:r>
      <w:r>
        <w:rPr>
          <w:rtl/>
        </w:rPr>
        <w:t xml:space="preserve"> </w:t>
      </w:r>
      <w:r>
        <w:rPr>
          <w:rFonts w:ascii="Arial" w:hAnsi="Arial" w:cs="Arial" w:hint="cs"/>
          <w:rtl/>
        </w:rPr>
        <w:t>يَبْلُغَ</w:t>
      </w:r>
      <w:r>
        <w:rPr>
          <w:rFonts w:ascii="Calibri" w:cs="Calibri" w:hint="cs"/>
          <w:rtl/>
        </w:rPr>
        <w:t> </w:t>
      </w:r>
      <w:r>
        <w:rPr>
          <w:rFonts w:ascii="Arial" w:hAnsi="Arial" w:cs="Arial" w:hint="cs"/>
          <w:rtl/>
        </w:rPr>
        <w:t>﴾</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وعلى</w:t>
      </w:r>
      <w:r>
        <w:rPr>
          <w:rtl/>
        </w:rPr>
        <w:t xml:space="preserve"> </w:t>
      </w:r>
      <w:r>
        <w:rPr>
          <w:rFonts w:ascii="Arial" w:hAnsi="Arial" w:cs="Arial" w:hint="cs"/>
          <w:rtl/>
        </w:rPr>
        <w:t>المحصر</w:t>
      </w:r>
      <w:r>
        <w:rPr>
          <w:rtl/>
        </w:rPr>
        <w:t xml:space="preserve"> </w:t>
      </w:r>
      <w:r>
        <w:rPr>
          <w:rFonts w:ascii="Arial" w:hAnsi="Arial" w:cs="Arial" w:hint="cs"/>
          <w:rtl/>
        </w:rPr>
        <w:t>الحجُّ</w:t>
      </w:r>
      <w:r>
        <w:rPr>
          <w:rtl/>
        </w:rPr>
        <w:t xml:space="preserve"> </w:t>
      </w:r>
      <w:r>
        <w:rPr>
          <w:rFonts w:ascii="Arial" w:hAnsi="Arial" w:cs="Arial" w:hint="cs"/>
          <w:rtl/>
        </w:rPr>
        <w:t>أو</w:t>
      </w:r>
      <w:r>
        <w:rPr>
          <w:rtl/>
        </w:rPr>
        <w:t xml:space="preserve"> </w:t>
      </w:r>
      <w:r>
        <w:rPr>
          <w:rFonts w:ascii="Arial" w:hAnsi="Arial" w:cs="Arial" w:hint="cs"/>
          <w:rtl/>
        </w:rPr>
        <w:t>العمرة</w:t>
      </w:r>
      <w:r>
        <w:rPr>
          <w:rtl/>
        </w:rPr>
        <w:t xml:space="preserve"> </w:t>
      </w:r>
      <w:r>
        <w:rPr>
          <w:rFonts w:ascii="Arial" w:hAnsi="Arial" w:cs="Arial" w:hint="cs"/>
          <w:rtl/>
        </w:rPr>
        <w:t>أو</w:t>
      </w:r>
      <w:r>
        <w:rPr>
          <w:rtl/>
        </w:rPr>
        <w:t xml:space="preserve"> </w:t>
      </w:r>
      <w:r>
        <w:rPr>
          <w:rFonts w:ascii="Arial" w:hAnsi="Arial" w:cs="Arial" w:hint="cs"/>
          <w:rtl/>
        </w:rPr>
        <w:t>كلاهما</w:t>
      </w:r>
      <w:r>
        <w:rPr>
          <w:rtl/>
        </w:rPr>
        <w:t xml:space="preserve"> </w:t>
      </w:r>
      <w:r>
        <w:rPr>
          <w:rFonts w:ascii="Arial" w:hAnsi="Arial" w:cs="Arial" w:hint="cs"/>
          <w:rtl/>
        </w:rPr>
        <w:t>من</w:t>
      </w:r>
      <w:r>
        <w:rPr>
          <w:rtl/>
        </w:rPr>
        <w:t xml:space="preserve"> </w:t>
      </w:r>
      <w:r>
        <w:rPr>
          <w:rFonts w:ascii="Arial" w:hAnsi="Arial" w:cs="Arial" w:hint="cs"/>
          <w:rtl/>
        </w:rPr>
        <w:t>قابل</w:t>
      </w:r>
      <w:r>
        <w:rPr>
          <w:rtl/>
        </w:rPr>
        <w:t xml:space="preserve"> </w:t>
      </w:r>
      <w:r>
        <w:rPr>
          <w:rFonts w:ascii="Arial" w:hAnsi="Arial" w:cs="Arial" w:hint="cs"/>
          <w:rtl/>
        </w:rPr>
        <w:t>كما</w:t>
      </w:r>
      <w:r>
        <w:rPr>
          <w:rtl/>
        </w:rPr>
        <w:t xml:space="preserve"> </w:t>
      </w:r>
      <w:r>
        <w:rPr>
          <w:rFonts w:ascii="Arial" w:hAnsi="Arial" w:cs="Arial" w:hint="cs"/>
          <w:rtl/>
        </w:rPr>
        <w:t>تُقضَى</w:t>
      </w:r>
      <w:r>
        <w:rPr>
          <w:rtl/>
        </w:rPr>
        <w:t xml:space="preserve"> </w:t>
      </w:r>
      <w:r>
        <w:rPr>
          <w:rFonts w:ascii="Arial" w:hAnsi="Arial" w:cs="Arial" w:hint="cs"/>
          <w:rtl/>
        </w:rPr>
        <w:t>الصلاة</w:t>
      </w:r>
      <w:r>
        <w:rPr>
          <w:rtl/>
        </w:rPr>
        <w:t xml:space="preserve"> </w:t>
      </w:r>
      <w:r>
        <w:rPr>
          <w:rFonts w:ascii="Arial" w:hAnsi="Arial" w:cs="Arial" w:hint="cs"/>
          <w:rtl/>
        </w:rPr>
        <w:t>والصوم،</w:t>
      </w:r>
      <w:r>
        <w:rPr>
          <w:rtl/>
        </w:rPr>
        <w:t xml:space="preserve"> </w:t>
      </w:r>
      <w:r>
        <w:rPr>
          <w:rFonts w:ascii="Arial" w:hAnsi="Arial" w:cs="Arial" w:hint="cs"/>
          <w:rtl/>
        </w:rPr>
        <w:t>وكما</w:t>
      </w:r>
      <w:r>
        <w:rPr>
          <w:rtl/>
        </w:rPr>
        <w:t xml:space="preserve"> </w:t>
      </w:r>
      <w:r>
        <w:rPr>
          <w:rFonts w:ascii="Arial" w:hAnsi="Arial" w:cs="Arial" w:hint="cs"/>
          <w:rtl/>
        </w:rPr>
        <w:t>اعتمر</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قابل،</w:t>
      </w:r>
      <w:r>
        <w:rPr>
          <w:rtl/>
        </w:rPr>
        <w:t xml:space="preserve"> </w:t>
      </w:r>
      <w:r>
        <w:rPr>
          <w:rFonts w:ascii="Arial" w:hAnsi="Arial" w:cs="Arial" w:hint="cs"/>
          <w:rtl/>
        </w:rPr>
        <w:t>وهكذا</w:t>
      </w:r>
      <w:r>
        <w:rPr>
          <w:rtl/>
        </w:rPr>
        <w:t xml:space="preserve"> </w:t>
      </w:r>
      <w:r>
        <w:rPr>
          <w:rFonts w:ascii="Arial" w:hAnsi="Arial" w:cs="Arial" w:hint="cs"/>
          <w:rtl/>
        </w:rPr>
        <w:t>شأن</w:t>
      </w:r>
      <w:r>
        <w:rPr>
          <w:rtl/>
        </w:rPr>
        <w:t xml:space="preserve"> </w:t>
      </w:r>
      <w:r>
        <w:rPr>
          <w:rFonts w:ascii="Arial" w:hAnsi="Arial" w:cs="Arial" w:hint="cs"/>
          <w:rtl/>
        </w:rPr>
        <w:t>النفل</w:t>
      </w:r>
      <w:r>
        <w:rPr>
          <w:rtl/>
        </w:rPr>
        <w:t xml:space="preserve"> </w:t>
      </w:r>
      <w:r>
        <w:rPr>
          <w:rFonts w:ascii="Arial" w:hAnsi="Arial" w:cs="Arial" w:hint="cs"/>
          <w:rtl/>
        </w:rPr>
        <w:t>إذا</w:t>
      </w:r>
      <w:r>
        <w:rPr>
          <w:rtl/>
        </w:rPr>
        <w:t xml:space="preserve"> </w:t>
      </w:r>
      <w:r>
        <w:rPr>
          <w:rFonts w:ascii="Arial" w:hAnsi="Arial" w:cs="Arial" w:hint="cs"/>
          <w:rtl/>
        </w:rPr>
        <w:t>دخل</w:t>
      </w:r>
      <w:r>
        <w:rPr>
          <w:rtl/>
        </w:rPr>
        <w:t xml:space="preserve"> </w:t>
      </w:r>
      <w:r>
        <w:rPr>
          <w:rFonts w:ascii="Arial" w:hAnsi="Arial" w:cs="Arial" w:hint="cs"/>
          <w:rtl/>
        </w:rPr>
        <w:t>فيه</w:t>
      </w:r>
      <w:r>
        <w:rPr>
          <w:rtl/>
        </w:rPr>
        <w:t xml:space="preserve"> </w:t>
      </w:r>
      <w:r>
        <w:rPr>
          <w:rFonts w:ascii="Arial" w:hAnsi="Arial" w:cs="Arial" w:hint="cs"/>
          <w:rtl/>
        </w:rPr>
        <w:t>صحيحًا،</w:t>
      </w:r>
      <w:r>
        <w:rPr>
          <w:rtl/>
        </w:rPr>
        <w:t xml:space="preserve"> </w:t>
      </w:r>
      <w:r>
        <w:rPr>
          <w:rFonts w:ascii="Arial" w:hAnsi="Arial" w:cs="Arial" w:hint="cs"/>
          <w:rtl/>
        </w:rPr>
        <w:t>وقطع</w:t>
      </w:r>
      <w:r>
        <w:rPr>
          <w:rtl/>
        </w:rPr>
        <w:t xml:space="preserve"> </w:t>
      </w:r>
      <w:r>
        <w:rPr>
          <w:rFonts w:ascii="Arial" w:hAnsi="Arial" w:cs="Arial" w:hint="cs"/>
          <w:rtl/>
        </w:rPr>
        <w:t>أعيد</w:t>
      </w:r>
      <w:r>
        <w:rPr>
          <w:rtl/>
        </w:rPr>
        <w:t xml:space="preserve"> </w:t>
      </w:r>
      <w:r>
        <w:rPr>
          <w:rFonts w:ascii="Arial" w:hAnsi="Arial" w:cs="Arial" w:hint="cs"/>
          <w:rtl/>
        </w:rPr>
        <w:t>كما</w:t>
      </w:r>
      <w:r>
        <w:rPr>
          <w:rtl/>
        </w:rPr>
        <w:t xml:space="preserve"> </w:t>
      </w:r>
      <w:r>
        <w:rPr>
          <w:rFonts w:ascii="Arial" w:hAnsi="Arial" w:cs="Arial" w:hint="cs"/>
          <w:rtl/>
        </w:rPr>
        <w:t>يوفي</w:t>
      </w:r>
      <w:r>
        <w:rPr>
          <w:rtl/>
        </w:rPr>
        <w:t xml:space="preserve"> </w:t>
      </w:r>
      <w:r>
        <w:rPr>
          <w:rFonts w:ascii="Arial" w:hAnsi="Arial" w:cs="Arial" w:hint="cs"/>
          <w:rtl/>
        </w:rPr>
        <w:t>بالنذر</w:t>
      </w:r>
      <w:r>
        <w:rPr>
          <w:rtl/>
        </w:rPr>
        <w:t xml:space="preserve"> </w:t>
      </w:r>
      <w:r>
        <w:rPr>
          <w:rFonts w:ascii="Arial" w:hAnsi="Arial" w:cs="Arial" w:hint="cs"/>
          <w:rtl/>
        </w:rPr>
        <w:t>والوعد،</w:t>
      </w:r>
      <w:r>
        <w:rPr>
          <w:rtl/>
        </w:rPr>
        <w:t xml:space="preserve"> </w:t>
      </w:r>
      <w:r>
        <w:rPr>
          <w:rFonts w:ascii="Arial" w:hAnsi="Arial" w:cs="Arial" w:hint="cs"/>
          <w:rtl/>
        </w:rPr>
        <w:t>بل</w:t>
      </w:r>
      <w:r>
        <w:rPr>
          <w:rtl/>
        </w:rPr>
        <w:t xml:space="preserve"> </w:t>
      </w:r>
      <w:r>
        <w:rPr>
          <w:rFonts w:ascii="Arial" w:hAnsi="Arial" w:cs="Arial" w:hint="cs"/>
          <w:rtl/>
        </w:rPr>
        <w:t>زاد</w:t>
      </w:r>
      <w:r>
        <w:rPr>
          <w:rtl/>
        </w:rPr>
        <w:t xml:space="preserve"> </w:t>
      </w:r>
      <w:r>
        <w:rPr>
          <w:rFonts w:ascii="Arial" w:hAnsi="Arial" w:cs="Arial" w:hint="cs"/>
          <w:rtl/>
        </w:rPr>
        <w:t>بالدخول</w:t>
      </w:r>
      <w:r>
        <w:rPr>
          <w:rtl/>
        </w:rPr>
        <w:t xml:space="preserve">. </w:t>
      </w:r>
      <w:r>
        <w:rPr>
          <w:rFonts w:ascii="Arial" w:hAnsi="Arial" w:cs="Arial" w:hint="cs"/>
          <w:rtl/>
        </w:rPr>
        <w:t>واحتجَّ</w:t>
      </w:r>
      <w:r>
        <w:rPr>
          <w:rtl/>
        </w:rPr>
        <w:t xml:space="preserve"> </w:t>
      </w:r>
      <w:r>
        <w:rPr>
          <w:rFonts w:ascii="Arial" w:hAnsi="Arial" w:cs="Arial" w:hint="cs"/>
          <w:rtl/>
        </w:rPr>
        <w:t>الشافعيُّ</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وجوب</w:t>
      </w:r>
      <w:r>
        <w:rPr>
          <w:rtl/>
        </w:rPr>
        <w:t xml:space="preserve"> </w:t>
      </w:r>
      <w:r>
        <w:rPr>
          <w:rFonts w:ascii="Arial" w:hAnsi="Arial" w:cs="Arial" w:hint="cs"/>
          <w:rtl/>
        </w:rPr>
        <w:t>القضاء</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القضاء،</w:t>
      </w:r>
      <w:r>
        <w:rPr>
          <w:rtl/>
        </w:rPr>
        <w:t xml:space="preserve"> </w:t>
      </w:r>
      <w:r>
        <w:rPr>
          <w:rStyle w:val="bold"/>
          <w:rFonts w:ascii="Arial" w:hAnsi="Arial" w:cs="Arial" w:hint="cs"/>
          <w:rtl/>
        </w:rPr>
        <w:t>قلت</w:t>
      </w:r>
      <w:r>
        <w:rPr>
          <w:rtl/>
        </w:rPr>
        <w:t xml:space="preserve">: </w:t>
      </w:r>
      <w:r>
        <w:rPr>
          <w:rFonts w:ascii="Arial" w:hAnsi="Arial" w:cs="Arial" w:hint="cs"/>
          <w:rtl/>
        </w:rPr>
        <w:t>يلزم</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يلزم</w:t>
      </w:r>
      <w:r>
        <w:rPr>
          <w:rtl/>
        </w:rPr>
        <w:t xml:space="preserve"> </w:t>
      </w:r>
      <w:r>
        <w:rPr>
          <w:rFonts w:ascii="Arial" w:hAnsi="Arial" w:cs="Arial" w:hint="cs"/>
          <w:rtl/>
        </w:rPr>
        <w:t>قضاء</w:t>
      </w:r>
      <w:r>
        <w:rPr>
          <w:rtl/>
        </w:rPr>
        <w:t xml:space="preserve"> </w:t>
      </w:r>
      <w:r>
        <w:rPr>
          <w:rFonts w:ascii="Arial" w:hAnsi="Arial" w:cs="Arial" w:hint="cs"/>
          <w:rtl/>
        </w:rPr>
        <w:t>ما</w:t>
      </w:r>
      <w:r>
        <w:rPr>
          <w:rtl/>
        </w:rPr>
        <w:t xml:space="preserve"> </w:t>
      </w:r>
      <w:r>
        <w:rPr>
          <w:rFonts w:ascii="Arial" w:hAnsi="Arial" w:cs="Arial" w:hint="cs"/>
          <w:rtl/>
        </w:rPr>
        <w:t>وجب</w:t>
      </w:r>
      <w:r>
        <w:rPr>
          <w:rtl/>
        </w:rPr>
        <w:t xml:space="preserve"> </w:t>
      </w:r>
      <w:r>
        <w:rPr>
          <w:rFonts w:ascii="Arial" w:hAnsi="Arial" w:cs="Arial" w:hint="cs"/>
          <w:rtl/>
        </w:rPr>
        <w:t>من</w:t>
      </w:r>
      <w:r>
        <w:rPr>
          <w:rtl/>
        </w:rPr>
        <w:t xml:space="preserve"> </w:t>
      </w:r>
      <w:r>
        <w:rPr>
          <w:rFonts w:ascii="Arial" w:hAnsi="Arial" w:cs="Arial" w:hint="cs"/>
          <w:rtl/>
        </w:rPr>
        <w:t>حجٍّ</w:t>
      </w:r>
      <w:r>
        <w:rPr>
          <w:rtl/>
        </w:rPr>
        <w:t xml:space="preserve"> </w:t>
      </w:r>
      <w:r>
        <w:rPr>
          <w:rFonts w:ascii="Arial" w:hAnsi="Arial" w:cs="Arial" w:hint="cs"/>
          <w:rtl/>
        </w:rPr>
        <w:t>أو</w:t>
      </w:r>
      <w:r>
        <w:rPr>
          <w:rtl/>
        </w:rPr>
        <w:t xml:space="preserve"> </w:t>
      </w:r>
      <w:r>
        <w:rPr>
          <w:rFonts w:ascii="Arial" w:hAnsi="Arial" w:cs="Arial" w:hint="cs"/>
          <w:rtl/>
        </w:rPr>
        <w:t>عمرة</w:t>
      </w:r>
      <w:r>
        <w:rPr>
          <w:rtl/>
        </w:rPr>
        <w:t xml:space="preserve"> </w:t>
      </w:r>
      <w:r>
        <w:rPr>
          <w:rFonts w:ascii="Arial" w:hAnsi="Arial" w:cs="Arial" w:hint="cs"/>
          <w:rtl/>
        </w:rPr>
        <w:t>إذا</w:t>
      </w:r>
      <w:r>
        <w:rPr>
          <w:rtl/>
        </w:rPr>
        <w:t xml:space="preserve"> </w:t>
      </w:r>
      <w:r>
        <w:rPr>
          <w:rFonts w:ascii="Arial" w:hAnsi="Arial" w:cs="Arial" w:hint="cs"/>
          <w:rtl/>
        </w:rPr>
        <w:t>أحرم</w:t>
      </w:r>
      <w:r>
        <w:rPr>
          <w:rtl/>
        </w:rPr>
        <w:t xml:space="preserve"> </w:t>
      </w:r>
      <w:r>
        <w:rPr>
          <w:rFonts w:ascii="Arial" w:hAnsi="Arial" w:cs="Arial" w:hint="cs"/>
          <w:rtl/>
        </w:rPr>
        <w:t>به</w:t>
      </w:r>
      <w:r>
        <w:rPr>
          <w:rtl/>
        </w:rPr>
        <w:t xml:space="preserve"> </w:t>
      </w:r>
      <w:r>
        <w:rPr>
          <w:rFonts w:ascii="Arial" w:hAnsi="Arial" w:cs="Arial" w:hint="cs"/>
          <w:rtl/>
        </w:rPr>
        <w:t>وأحصر</w:t>
      </w:r>
      <w:r>
        <w:rPr>
          <w:rtl/>
        </w:rPr>
        <w:t xml:space="preserve"> </w:t>
      </w:r>
      <w:r>
        <w:rPr>
          <w:rFonts w:ascii="Arial" w:hAnsi="Arial" w:cs="Arial" w:hint="cs"/>
          <w:rtl/>
        </w:rPr>
        <w:t>عنه،</w:t>
      </w:r>
      <w:r>
        <w:rPr>
          <w:rtl/>
        </w:rPr>
        <w:t xml:space="preserve"> </w:t>
      </w:r>
      <w:r>
        <w:rPr>
          <w:rFonts w:ascii="Arial" w:hAnsi="Arial" w:cs="Arial" w:hint="cs"/>
          <w:rtl/>
        </w:rPr>
        <w:t>ولا</w:t>
      </w:r>
      <w:r>
        <w:rPr>
          <w:rtl/>
        </w:rPr>
        <w:t xml:space="preserve"> </w:t>
      </w:r>
      <w:r>
        <w:rPr>
          <w:rFonts w:ascii="Arial" w:hAnsi="Arial" w:cs="Arial" w:hint="cs"/>
          <w:rtl/>
        </w:rPr>
        <w:t>قائلا</w:t>
      </w:r>
      <w:r>
        <w:rPr>
          <w:rtl/>
        </w:rPr>
        <w:t xml:space="preserve"> </w:t>
      </w:r>
      <w:r>
        <w:rPr>
          <w:rFonts w:ascii="Arial" w:hAnsi="Arial" w:cs="Arial" w:hint="cs"/>
          <w:rtl/>
        </w:rPr>
        <w:t>بذلك،</w:t>
      </w:r>
      <w:r>
        <w:rPr>
          <w:rtl/>
        </w:rPr>
        <w:t xml:space="preserve"> </w:t>
      </w:r>
      <w:r>
        <w:rPr>
          <w:rFonts w:ascii="Arial" w:hAnsi="Arial" w:cs="Arial" w:hint="cs"/>
          <w:rtl/>
        </w:rPr>
        <w:t>وإنَّما</w:t>
      </w:r>
      <w:r>
        <w:rPr>
          <w:rtl/>
        </w:rPr>
        <w:t xml:space="preserve"> </w:t>
      </w:r>
      <w:r>
        <w:rPr>
          <w:rFonts w:ascii="Arial" w:hAnsi="Arial" w:cs="Arial" w:hint="cs"/>
          <w:rtl/>
        </w:rPr>
        <w:t>لم</w:t>
      </w:r>
      <w:r>
        <w:rPr>
          <w:rtl/>
        </w:rPr>
        <w:t xml:space="preserve"> </w:t>
      </w:r>
      <w:r>
        <w:rPr>
          <w:rFonts w:ascii="Arial" w:hAnsi="Arial" w:cs="Arial" w:hint="cs"/>
          <w:rtl/>
        </w:rPr>
        <w:t>يذكر</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لشأن</w:t>
      </w:r>
      <w:r>
        <w:rPr>
          <w:rtl/>
        </w:rPr>
        <w:t xml:space="preserve"> </w:t>
      </w:r>
      <w:r>
        <w:rPr>
          <w:rFonts w:ascii="Arial" w:hAnsi="Arial" w:cs="Arial" w:hint="cs"/>
          <w:rtl/>
        </w:rPr>
        <w:t>الإحصار</w:t>
      </w:r>
      <w:r>
        <w:rPr>
          <w:rtl/>
        </w:rPr>
        <w:t xml:space="preserve"> </w:t>
      </w:r>
      <w:r>
        <w:rPr>
          <w:rFonts w:ascii="Arial" w:hAnsi="Arial" w:cs="Arial" w:hint="cs"/>
          <w:rtl/>
        </w:rPr>
        <w:t>لا</w:t>
      </w:r>
      <w:r>
        <w:rPr>
          <w:rtl/>
        </w:rPr>
        <w:t xml:space="preserve"> </w:t>
      </w:r>
      <w:r>
        <w:rPr>
          <w:rFonts w:ascii="Arial" w:hAnsi="Arial" w:cs="Arial" w:hint="cs"/>
          <w:rtl/>
        </w:rPr>
        <w:t>لبيان</w:t>
      </w:r>
      <w:r>
        <w:rPr>
          <w:rtl/>
        </w:rPr>
        <w:t xml:space="preserve"> </w:t>
      </w:r>
      <w:r>
        <w:rPr>
          <w:rFonts w:ascii="Arial" w:hAnsi="Arial" w:cs="Arial" w:hint="cs"/>
          <w:rtl/>
        </w:rPr>
        <w:t>كلِّ</w:t>
      </w:r>
      <w:r>
        <w:rPr>
          <w:rtl/>
        </w:rPr>
        <w:t xml:space="preserve"> </w:t>
      </w:r>
      <w:r>
        <w:rPr>
          <w:rFonts w:ascii="Arial" w:hAnsi="Arial" w:cs="Arial" w:hint="cs"/>
          <w:rtl/>
        </w:rPr>
        <w:t>ما</w:t>
      </w:r>
      <w:r>
        <w:rPr>
          <w:rtl/>
        </w:rPr>
        <w:t xml:space="preserve"> </w:t>
      </w:r>
      <w:r>
        <w:rPr>
          <w:rFonts w:ascii="Arial" w:hAnsi="Arial" w:cs="Arial" w:hint="cs"/>
          <w:rtl/>
        </w:rPr>
        <w:t>يجب</w:t>
      </w:r>
      <w:r>
        <w:rPr>
          <w:rtl/>
        </w:rPr>
        <w:t xml:space="preserve"> </w:t>
      </w:r>
      <w:r>
        <w:rPr>
          <w:rFonts w:ascii="Arial" w:hAnsi="Arial" w:cs="Arial" w:hint="cs"/>
          <w:rtl/>
        </w:rPr>
        <w:t>عليه،</w:t>
      </w:r>
      <w:r>
        <w:rPr>
          <w:rtl/>
        </w:rPr>
        <w:t xml:space="preserve"> </w:t>
      </w:r>
      <w:r>
        <w:rPr>
          <w:rFonts w:ascii="Arial" w:hAnsi="Arial" w:cs="Arial" w:hint="cs"/>
          <w:rtl/>
        </w:rPr>
        <w:t>ووجه</w:t>
      </w:r>
      <w:r>
        <w:rPr>
          <w:rtl/>
        </w:rPr>
        <w:t xml:space="preserve"> </w:t>
      </w:r>
      <w:r>
        <w:rPr>
          <w:rFonts w:ascii="Arial" w:hAnsi="Arial" w:cs="Arial" w:hint="cs"/>
          <w:rtl/>
        </w:rPr>
        <w:t>اللزوم</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الإحصار</w:t>
      </w:r>
      <w:r>
        <w:rPr>
          <w:rtl/>
        </w:rPr>
        <w:t xml:space="preserve"> </w:t>
      </w:r>
      <w:r>
        <w:rPr>
          <w:rFonts w:ascii="Arial" w:hAnsi="Arial" w:cs="Arial" w:hint="cs"/>
          <w:rtl/>
        </w:rPr>
        <w:t>مطلقًا</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الإحصار</w:t>
      </w:r>
      <w:r>
        <w:rPr>
          <w:rtl/>
        </w:rPr>
        <w:t xml:space="preserve"> </w:t>
      </w:r>
      <w:r>
        <w:rPr>
          <w:rFonts w:ascii="Arial" w:hAnsi="Arial" w:cs="Arial" w:hint="cs"/>
          <w:rtl/>
        </w:rPr>
        <w:t>عن</w:t>
      </w:r>
      <w:r>
        <w:rPr>
          <w:rtl/>
        </w:rPr>
        <w:t xml:space="preserve"> </w:t>
      </w:r>
      <w:r>
        <w:rPr>
          <w:rFonts w:ascii="Arial" w:hAnsi="Arial" w:cs="Arial" w:hint="cs"/>
          <w:rtl/>
        </w:rPr>
        <w:t>النفل</w:t>
      </w:r>
      <w:r>
        <w:rPr>
          <w:rtl/>
        </w:rPr>
        <w:t xml:space="preserve"> </w:t>
      </w:r>
      <w:r>
        <w:rPr>
          <w:rFonts w:ascii="Arial" w:hAnsi="Arial" w:cs="Arial" w:hint="cs"/>
          <w:rtl/>
        </w:rPr>
        <w:t>خاصَّة</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واحتجَّ</w:t>
      </w:r>
      <w:r>
        <w:rPr>
          <w:rtl/>
        </w:rPr>
        <w:t xml:space="preserve"> </w:t>
      </w:r>
      <w:r>
        <w:rPr>
          <w:rFonts w:ascii="Arial" w:hAnsi="Arial" w:cs="Arial" w:hint="cs"/>
          <w:rtl/>
        </w:rPr>
        <w:t>الشافعيُّ</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النحر</w:t>
      </w:r>
      <w:r>
        <w:rPr>
          <w:rtl/>
        </w:rPr>
        <w:t xml:space="preserve"> </w:t>
      </w:r>
      <w:r>
        <w:rPr>
          <w:rFonts w:ascii="Arial" w:hAnsi="Arial" w:cs="Arial" w:hint="cs"/>
          <w:rtl/>
        </w:rPr>
        <w:t>حيث</w:t>
      </w:r>
      <w:r>
        <w:rPr>
          <w:rtl/>
        </w:rPr>
        <w:t xml:space="preserve"> </w:t>
      </w:r>
      <w:r>
        <w:rPr>
          <w:rFonts w:ascii="Arial" w:hAnsi="Arial" w:cs="Arial" w:hint="cs"/>
          <w:rtl/>
        </w:rPr>
        <w:t>حلَّ</w:t>
      </w:r>
      <w:r>
        <w:rPr>
          <w:rtl/>
        </w:rPr>
        <w:t xml:space="preserve"> </w:t>
      </w:r>
      <w:r>
        <w:rPr>
          <w:rFonts w:ascii="Arial" w:hAnsi="Arial" w:cs="Arial" w:hint="cs"/>
          <w:rtl/>
        </w:rPr>
        <w:t>بالحبس</w:t>
      </w:r>
      <w:r>
        <w:rPr>
          <w:rtl/>
        </w:rPr>
        <w:t xml:space="preserve"> </w:t>
      </w:r>
      <w:r>
        <w:rPr>
          <w:rFonts w:ascii="Arial" w:hAnsi="Arial" w:cs="Arial" w:hint="cs"/>
          <w:rtl/>
        </w:rPr>
        <w:t>أنَّ</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نَحَر</w:t>
      </w:r>
      <w:r>
        <w:rPr>
          <w:rtl/>
        </w:rPr>
        <w:t xml:space="preserve"> </w:t>
      </w:r>
      <w:r>
        <w:rPr>
          <w:rFonts w:ascii="Arial" w:hAnsi="Arial" w:cs="Arial" w:hint="cs"/>
          <w:rtl/>
        </w:rPr>
        <w:t>حين</w:t>
      </w:r>
      <w:r>
        <w:rPr>
          <w:rtl/>
        </w:rPr>
        <w:t xml:space="preserve"> </w:t>
      </w:r>
      <w:r>
        <w:rPr>
          <w:rFonts w:ascii="Arial" w:hAnsi="Arial" w:cs="Arial" w:hint="cs"/>
          <w:rtl/>
        </w:rPr>
        <w:t>حُبس</w:t>
      </w:r>
      <w:r>
        <w:rPr>
          <w:rtl/>
        </w:rPr>
        <w:t xml:space="preserve"> </w:t>
      </w:r>
      <w:r>
        <w:rPr>
          <w:rFonts w:ascii="Arial" w:hAnsi="Arial" w:cs="Arial" w:hint="cs"/>
          <w:rtl/>
        </w:rPr>
        <w:t>في</w:t>
      </w:r>
      <w:r>
        <w:rPr>
          <w:rtl/>
        </w:rPr>
        <w:t xml:space="preserve"> </w:t>
      </w:r>
      <w:r>
        <w:rPr>
          <w:rFonts w:ascii="Arial" w:hAnsi="Arial" w:cs="Arial" w:hint="cs"/>
          <w:rtl/>
        </w:rPr>
        <w:t>الحديبيَّة،</w:t>
      </w:r>
      <w:r>
        <w:rPr>
          <w:rtl/>
        </w:rPr>
        <w:t xml:space="preserve"> </w:t>
      </w:r>
      <w:r>
        <w:rPr>
          <w:rFonts w:ascii="Arial" w:hAnsi="Arial" w:cs="Arial" w:hint="cs"/>
          <w:rtl/>
        </w:rPr>
        <w:t>وهي</w:t>
      </w:r>
      <w:r>
        <w:rPr>
          <w:rtl/>
        </w:rPr>
        <w:t xml:space="preserve"> </w:t>
      </w:r>
      <w:r>
        <w:rPr>
          <w:rFonts w:ascii="Arial" w:hAnsi="Arial" w:cs="Arial" w:hint="cs"/>
          <w:rtl/>
        </w:rPr>
        <w:t>من</w:t>
      </w:r>
      <w:r>
        <w:rPr>
          <w:rtl/>
        </w:rPr>
        <w:t xml:space="preserve"> </w:t>
      </w:r>
      <w:r>
        <w:rPr>
          <w:rFonts w:ascii="Arial" w:hAnsi="Arial" w:cs="Arial" w:hint="cs"/>
          <w:rtl/>
        </w:rPr>
        <w:t>الحلِّ</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مالك،</w:t>
      </w:r>
      <w:r>
        <w:rPr>
          <w:rtl/>
        </w:rPr>
        <w:t xml:space="preserve"> </w:t>
      </w:r>
      <w:r>
        <w:rPr>
          <w:rFonts w:ascii="Arial" w:hAnsi="Arial" w:cs="Arial" w:hint="cs"/>
          <w:rtl/>
        </w:rPr>
        <w:t>فأجيب</w:t>
      </w:r>
      <w:r>
        <w:rPr>
          <w:rtl/>
        </w:rPr>
        <w:t xml:space="preserve"> </w:t>
      </w:r>
      <w:r>
        <w:rPr>
          <w:rFonts w:ascii="Arial" w:hAnsi="Arial" w:cs="Arial" w:hint="cs"/>
          <w:rtl/>
        </w:rPr>
        <w:t>بأنَّها</w:t>
      </w:r>
      <w:r>
        <w:rPr>
          <w:rtl/>
        </w:rPr>
        <w:t xml:space="preserve"> </w:t>
      </w:r>
      <w:r>
        <w:rPr>
          <w:rFonts w:ascii="Arial" w:hAnsi="Arial" w:cs="Arial" w:hint="cs"/>
          <w:rtl/>
        </w:rPr>
        <w:t>من</w:t>
      </w:r>
      <w:r>
        <w:rPr>
          <w:rtl/>
        </w:rPr>
        <w:t xml:space="preserve"> </w:t>
      </w:r>
      <w:r>
        <w:rPr>
          <w:rFonts w:ascii="Arial" w:hAnsi="Arial" w:cs="Arial" w:hint="cs"/>
          <w:rtl/>
        </w:rPr>
        <w:t>الحرم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الزهريُّ</w:t>
      </w:r>
      <w:r>
        <w:rPr>
          <w:rtl/>
        </w:rPr>
        <w:t xml:space="preserve"> </w:t>
      </w:r>
      <w:r>
        <w:rPr>
          <w:rFonts w:ascii="Arial" w:hAnsi="Arial" w:cs="Arial" w:hint="cs"/>
          <w:rtl/>
        </w:rPr>
        <w:t>عن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الحديبيَّة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الحرم</w:t>
      </w:r>
      <w:r>
        <w:rPr>
          <w:rStyle w:val="bold"/>
          <w:rFonts w:ascii="Calibri" w:cs="Calibri" w:hint="cs"/>
          <w:rtl/>
        </w:rPr>
        <w:t>»</w:t>
      </w:r>
      <w:r>
        <w:rPr>
          <w:vertAlign w:val="superscript"/>
          <w:rtl/>
        </w:rPr>
        <w:footnoteReference w:id="205"/>
      </w:r>
      <w:r>
        <w:rPr>
          <w:rStyle w:val="bold"/>
          <w:rtl/>
        </w:rPr>
        <w:t>.</w:t>
      </w:r>
      <w:r>
        <w:rPr>
          <w:rtl/>
        </w:rPr>
        <w:t xml:space="preserve"> </w:t>
      </w:r>
      <w:r>
        <w:rPr>
          <w:rFonts w:ascii="Arial" w:hAnsi="Arial" w:cs="Arial" w:hint="cs"/>
          <w:rtl/>
        </w:rPr>
        <w:t>فقال</w:t>
      </w:r>
      <w:r>
        <w:rPr>
          <w:rtl/>
        </w:rPr>
        <w:t xml:space="preserve"> </w:t>
      </w:r>
      <w:r>
        <w:rPr>
          <w:rFonts w:ascii="Arial" w:hAnsi="Arial" w:cs="Arial" w:hint="cs"/>
          <w:rtl/>
        </w:rPr>
        <w:t>لذلك</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نحر</w:t>
      </w:r>
      <w:r>
        <w:rPr>
          <w:rtl/>
        </w:rPr>
        <w:t xml:space="preserve"> </w:t>
      </w:r>
      <w:r>
        <w:rPr>
          <w:rFonts w:ascii="Arial" w:hAnsi="Arial" w:cs="Arial" w:hint="cs"/>
          <w:rtl/>
        </w:rPr>
        <w:t>هديه</w:t>
      </w:r>
      <w:r>
        <w:rPr>
          <w:rtl/>
        </w:rPr>
        <w:t xml:space="preserve"> </w:t>
      </w:r>
      <w:r>
        <w:rPr>
          <w:rFonts w:ascii="Arial" w:hAnsi="Arial" w:cs="Arial" w:hint="cs"/>
          <w:rtl/>
        </w:rPr>
        <w:t>بالحرم</w:t>
      </w:r>
      <w:r>
        <w:rPr>
          <w:rFonts w:ascii="Calibri" w:cs="Calibri" w:hint="cs"/>
          <w:rtl/>
        </w:rPr>
        <w:t>»</w:t>
      </w:r>
      <w:r>
        <w:rPr>
          <w:rFonts w:ascii="Arial" w:hAnsi="Arial" w:cs="Arial" w:hint="cs"/>
          <w:rtl/>
        </w:rPr>
        <w:t>،</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حنيفة،</w:t>
      </w:r>
      <w:r>
        <w:rPr>
          <w:rtl/>
        </w:rPr>
        <w:t xml:space="preserve"> </w:t>
      </w:r>
      <w:r>
        <w:rPr>
          <w:rFonts w:ascii="Arial" w:hAnsi="Arial" w:cs="Arial" w:hint="cs"/>
          <w:rtl/>
        </w:rPr>
        <w:t>وصحَّح</w:t>
      </w:r>
      <w:r>
        <w:rPr>
          <w:rtl/>
        </w:rPr>
        <w:t xml:space="preserve"> </w:t>
      </w:r>
      <w:r>
        <w:rPr>
          <w:rFonts w:ascii="Arial" w:hAnsi="Arial" w:cs="Arial" w:hint="cs"/>
          <w:rtl/>
        </w:rPr>
        <w:t>أرباب</w:t>
      </w:r>
      <w:r>
        <w:rPr>
          <w:rtl/>
        </w:rPr>
        <w:t xml:space="preserve"> </w:t>
      </w:r>
      <w:r>
        <w:rPr>
          <w:rFonts w:ascii="Arial" w:hAnsi="Arial" w:cs="Arial" w:hint="cs"/>
          <w:rtl/>
        </w:rPr>
        <w:t>الحديث</w:t>
      </w:r>
      <w:r>
        <w:rPr>
          <w:rtl/>
        </w:rPr>
        <w:t xml:space="preserve"> </w:t>
      </w:r>
      <w:r>
        <w:rPr>
          <w:rFonts w:ascii="Arial" w:hAnsi="Arial" w:cs="Arial" w:hint="cs"/>
          <w:rtl/>
        </w:rPr>
        <w:t>أنَّها</w:t>
      </w:r>
      <w:r>
        <w:rPr>
          <w:rtl/>
        </w:rPr>
        <w:t xml:space="preserve"> </w:t>
      </w:r>
      <w:r>
        <w:rPr>
          <w:rFonts w:ascii="Arial" w:hAnsi="Arial" w:cs="Arial" w:hint="cs"/>
          <w:rtl/>
        </w:rPr>
        <w:t>من</w:t>
      </w:r>
      <w:r>
        <w:rPr>
          <w:rtl/>
        </w:rPr>
        <w:t xml:space="preserve"> </w:t>
      </w:r>
      <w:r>
        <w:rPr>
          <w:rFonts w:ascii="Arial" w:hAnsi="Arial" w:cs="Arial" w:hint="cs"/>
          <w:rtl/>
        </w:rPr>
        <w:t>الحلِّ،</w:t>
      </w:r>
      <w:r>
        <w:rPr>
          <w:rtl/>
        </w:rPr>
        <w:t xml:space="preserve"> </w:t>
      </w:r>
      <w:r>
        <w:rPr>
          <w:rFonts w:ascii="Arial" w:hAnsi="Arial" w:cs="Arial" w:hint="cs"/>
          <w:rtl/>
        </w:rPr>
        <w:t>ويجمع</w:t>
      </w:r>
      <w:r>
        <w:rPr>
          <w:rtl/>
        </w:rPr>
        <w:t xml:space="preserve"> </w:t>
      </w:r>
      <w:r>
        <w:rPr>
          <w:rFonts w:ascii="Arial" w:hAnsi="Arial" w:cs="Arial" w:hint="cs"/>
          <w:rtl/>
        </w:rPr>
        <w:t>بأنَّها</w:t>
      </w:r>
      <w:r>
        <w:rPr>
          <w:rtl/>
        </w:rPr>
        <w:t xml:space="preserve"> </w:t>
      </w:r>
      <w:r>
        <w:rPr>
          <w:rFonts w:ascii="Arial" w:hAnsi="Arial" w:cs="Arial" w:hint="cs"/>
          <w:rtl/>
        </w:rPr>
        <w:t>في</w:t>
      </w:r>
      <w:r>
        <w:rPr>
          <w:rtl/>
        </w:rPr>
        <w:t xml:space="preserve"> </w:t>
      </w:r>
      <w:r>
        <w:rPr>
          <w:rFonts w:ascii="Arial" w:hAnsi="Arial" w:cs="Arial" w:hint="cs"/>
          <w:rtl/>
        </w:rPr>
        <w:t>طرف</w:t>
      </w:r>
      <w:r>
        <w:rPr>
          <w:rtl/>
        </w:rPr>
        <w:t xml:space="preserve"> </w:t>
      </w:r>
      <w:r>
        <w:rPr>
          <w:rFonts w:ascii="Arial" w:hAnsi="Arial" w:cs="Arial" w:hint="cs"/>
          <w:rtl/>
        </w:rPr>
        <w:t>الحرم،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الواقديُّ،</w:t>
      </w:r>
      <w:r>
        <w:rPr>
          <w:rtl/>
        </w:rPr>
        <w:t xml:space="preserve"> </w:t>
      </w:r>
      <w:r>
        <w:rPr>
          <w:rFonts w:ascii="Arial" w:hAnsi="Arial" w:cs="Arial" w:hint="cs"/>
          <w:rtl/>
        </w:rPr>
        <w:t>على</w:t>
      </w:r>
      <w:r>
        <w:rPr>
          <w:rtl/>
        </w:rPr>
        <w:t xml:space="preserve"> </w:t>
      </w:r>
      <w:r>
        <w:rPr>
          <w:rFonts w:ascii="Arial" w:hAnsi="Arial" w:cs="Arial" w:hint="cs"/>
          <w:rtl/>
        </w:rPr>
        <w:t>تسعة</w:t>
      </w:r>
      <w:r>
        <w:rPr>
          <w:rtl/>
        </w:rPr>
        <w:t xml:space="preserve"> </w:t>
      </w:r>
      <w:r>
        <w:rPr>
          <w:rFonts w:ascii="Arial" w:hAnsi="Arial" w:cs="Arial" w:hint="cs"/>
          <w:rtl/>
        </w:rPr>
        <w:t>أميال</w:t>
      </w:r>
      <w:r>
        <w:rPr>
          <w:rtl/>
        </w:rPr>
        <w:t xml:space="preserve"> </w:t>
      </w:r>
      <w:r>
        <w:rPr>
          <w:rFonts w:ascii="Arial" w:hAnsi="Arial" w:cs="Arial" w:hint="cs"/>
          <w:rtl/>
        </w:rPr>
        <w:t>من</w:t>
      </w:r>
      <w:r>
        <w:rPr>
          <w:rtl/>
        </w:rPr>
        <w:t xml:space="preserve"> </w:t>
      </w:r>
      <w:r>
        <w:rPr>
          <w:rFonts w:ascii="Arial" w:hAnsi="Arial" w:cs="Arial" w:hint="cs"/>
          <w:rtl/>
        </w:rPr>
        <w:t>مكَّة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مِنكُم</w:t>
      </w:r>
      <w:r>
        <w:rPr>
          <w:rStyle w:val="bold"/>
          <w:rtl/>
        </w:rPr>
        <w:t xml:space="preserve"> </w:t>
      </w:r>
      <w:r>
        <w:rPr>
          <w:rStyle w:val="bold"/>
          <w:rFonts w:ascii="Arial" w:hAnsi="Arial" w:cs="Arial" w:hint="cs"/>
          <w:rtl/>
        </w:rPr>
        <w:t>مَّرِيَضًا</w:t>
      </w:r>
      <w:r>
        <w:rPr>
          <w:rtl/>
        </w:rPr>
        <w:t> </w:t>
      </w:r>
      <w:r>
        <w:rPr>
          <w:rFonts w:ascii="Arial" w:hAnsi="Arial" w:cs="Arial" w:hint="cs"/>
          <w:rtl/>
        </w:rPr>
        <w:t>﴾</w:t>
      </w:r>
      <w:r>
        <w:rPr>
          <w:rtl/>
        </w:rPr>
        <w:t xml:space="preserve"> </w:t>
      </w:r>
      <w:r>
        <w:rPr>
          <w:rFonts w:ascii="Arial" w:hAnsi="Arial" w:cs="Arial" w:hint="cs"/>
          <w:rtl/>
        </w:rPr>
        <w:t>مرضًا</w:t>
      </w:r>
      <w:r>
        <w:rPr>
          <w:rtl/>
        </w:rPr>
        <w:t xml:space="preserve"> </w:t>
      </w:r>
      <w:r>
        <w:rPr>
          <w:rFonts w:ascii="Arial" w:hAnsi="Arial" w:cs="Arial" w:hint="cs"/>
          <w:rtl/>
        </w:rPr>
        <w:t>يحوجه</w:t>
      </w:r>
      <w:r>
        <w:rPr>
          <w:rtl/>
        </w:rPr>
        <w:t xml:space="preserve"> </w:t>
      </w:r>
      <w:r>
        <w:rPr>
          <w:rFonts w:ascii="Arial" w:hAnsi="Arial" w:cs="Arial" w:hint="cs"/>
          <w:rtl/>
        </w:rPr>
        <w:t>إلى</w:t>
      </w:r>
      <w:r>
        <w:rPr>
          <w:rtl/>
        </w:rPr>
        <w:t xml:space="preserve"> </w:t>
      </w:r>
      <w:r>
        <w:rPr>
          <w:rFonts w:ascii="Arial" w:hAnsi="Arial" w:cs="Arial" w:hint="cs"/>
          <w:rtl/>
        </w:rPr>
        <w:t>الحلق،</w:t>
      </w:r>
      <w:r>
        <w:rPr>
          <w:rtl/>
        </w:rPr>
        <w:t xml:space="preserve"> </w:t>
      </w:r>
      <w:r>
        <w:rPr>
          <w:rFonts w:ascii="Arial" w:hAnsi="Arial" w:cs="Arial" w:hint="cs"/>
          <w:rtl/>
        </w:rPr>
        <w:t>وَأَمَّا</w:t>
      </w:r>
      <w:r>
        <w:rPr>
          <w:rtl/>
        </w:rPr>
        <w:t xml:space="preserve"> </w:t>
      </w:r>
      <w:r>
        <w:rPr>
          <w:rFonts w:ascii="Arial" w:hAnsi="Arial" w:cs="Arial" w:hint="cs"/>
          <w:rtl/>
        </w:rPr>
        <w:t>المرض</w:t>
      </w:r>
      <w:r>
        <w:rPr>
          <w:rtl/>
        </w:rPr>
        <w:t xml:space="preserve"> </w:t>
      </w:r>
      <w:r>
        <w:rPr>
          <w:rFonts w:ascii="Arial" w:hAnsi="Arial" w:cs="Arial" w:hint="cs"/>
          <w:rtl/>
        </w:rPr>
        <w:t>الذي</w:t>
      </w:r>
      <w:r>
        <w:rPr>
          <w:rtl/>
        </w:rPr>
        <w:t xml:space="preserve"> </w:t>
      </w:r>
      <w:r>
        <w:rPr>
          <w:rFonts w:ascii="Arial" w:hAnsi="Arial" w:cs="Arial" w:hint="cs"/>
          <w:rtl/>
        </w:rPr>
        <w:t>لا</w:t>
      </w:r>
      <w:r>
        <w:rPr>
          <w:rtl/>
        </w:rPr>
        <w:t xml:space="preserve"> </w:t>
      </w:r>
      <w:r>
        <w:rPr>
          <w:rFonts w:ascii="Arial" w:hAnsi="Arial" w:cs="Arial" w:hint="cs"/>
          <w:rtl/>
        </w:rPr>
        <w:t>يحوجه</w:t>
      </w:r>
      <w:r>
        <w:rPr>
          <w:rtl/>
        </w:rPr>
        <w:t xml:space="preserve"> </w:t>
      </w:r>
      <w:r>
        <w:rPr>
          <w:rFonts w:ascii="Arial" w:hAnsi="Arial" w:cs="Arial" w:hint="cs"/>
          <w:rtl/>
        </w:rPr>
        <w:t>إلى</w:t>
      </w:r>
      <w:r>
        <w:rPr>
          <w:rtl/>
        </w:rPr>
        <w:t xml:space="preserve"> </w:t>
      </w:r>
      <w:r>
        <w:rPr>
          <w:rFonts w:ascii="Arial" w:hAnsi="Arial" w:cs="Arial" w:hint="cs"/>
          <w:rtl/>
        </w:rPr>
        <w:t>الحلق</w:t>
      </w:r>
      <w:r>
        <w:rPr>
          <w:rtl/>
        </w:rPr>
        <w:t xml:space="preserve"> </w:t>
      </w:r>
      <w:r>
        <w:rPr>
          <w:rFonts w:ascii="Arial" w:hAnsi="Arial" w:cs="Arial" w:hint="cs"/>
          <w:rtl/>
        </w:rPr>
        <w:t>فكَلَا</w:t>
      </w:r>
      <w:r>
        <w:rPr>
          <w:rtl/>
        </w:rPr>
        <w:t xml:space="preserve"> </w:t>
      </w:r>
      <w:r>
        <w:rPr>
          <w:rFonts w:ascii="Arial" w:hAnsi="Arial" w:cs="Arial" w:hint="cs"/>
          <w:rtl/>
        </w:rPr>
        <w:t>مرضَ</w:t>
      </w:r>
      <w:r>
        <w:rPr>
          <w:rtl/>
        </w:rPr>
        <w:t xml:space="preserve"> </w:t>
      </w:r>
      <w:r>
        <w:rPr>
          <w:rFonts w:ascii="Arial" w:hAnsi="Arial" w:cs="Arial" w:hint="cs"/>
          <w:rtl/>
        </w:rPr>
        <w:t>بالنسبة</w:t>
      </w:r>
      <w:r>
        <w:rPr>
          <w:rtl/>
        </w:rPr>
        <w:t xml:space="preserve"> </w:t>
      </w:r>
      <w:r>
        <w:rPr>
          <w:rFonts w:ascii="Arial" w:hAnsi="Arial" w:cs="Arial" w:hint="cs"/>
          <w:rtl/>
        </w:rPr>
        <w:t>إلى</w:t>
      </w:r>
      <w:r>
        <w:rPr>
          <w:rtl/>
        </w:rPr>
        <w:t xml:space="preserve"> </w:t>
      </w:r>
      <w:r>
        <w:rPr>
          <w:rFonts w:ascii="Arial" w:hAnsi="Arial" w:cs="Arial" w:hint="cs"/>
          <w:rtl/>
        </w:rPr>
        <w:t>الحلق،</w:t>
      </w:r>
      <w:r>
        <w:rPr>
          <w:rtl/>
        </w:rPr>
        <w:t xml:space="preserve"> </w:t>
      </w:r>
      <w:r>
        <w:rPr>
          <w:rFonts w:ascii="Arial" w:hAnsi="Arial" w:cs="Arial" w:hint="cs"/>
          <w:rtl/>
        </w:rPr>
        <w:t>ولو</w:t>
      </w:r>
      <w:r>
        <w:rPr>
          <w:rtl/>
        </w:rPr>
        <w:t xml:space="preserve"> </w:t>
      </w:r>
      <w:r>
        <w:rPr>
          <w:rFonts w:ascii="Arial" w:hAnsi="Arial" w:cs="Arial" w:hint="cs"/>
          <w:rtl/>
        </w:rPr>
        <w:t>اشتدَّ</w:t>
      </w:r>
      <w:r>
        <w:rPr>
          <w:rtl/>
        </w:rPr>
        <w:t xml:space="preserve">. </w:t>
      </w:r>
      <w:r>
        <w:rPr>
          <w:rFonts w:ascii="Arial" w:hAnsi="Arial" w:cs="Arial" w:hint="cs"/>
          <w:rtl/>
        </w:rPr>
        <w:t>ومعنى</w:t>
      </w:r>
      <w:r>
        <w:rPr>
          <w:rtl/>
        </w:rPr>
        <w:t xml:space="preserve"> </w:t>
      </w:r>
      <w:r>
        <w:rPr>
          <w:rFonts w:ascii="Arial" w:hAnsi="Arial" w:cs="Arial" w:hint="cs"/>
          <w:rtl/>
        </w:rPr>
        <w:t>الفاء</w:t>
      </w:r>
      <w:r>
        <w:rPr>
          <w:rtl/>
        </w:rPr>
        <w:t xml:space="preserve">: </w:t>
      </w:r>
      <w:r>
        <w:rPr>
          <w:rFonts w:ascii="Arial" w:hAnsi="Arial" w:cs="Arial" w:hint="cs"/>
          <w:rtl/>
        </w:rPr>
        <w:t>التفريع</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قبلها،</w:t>
      </w:r>
      <w:r>
        <w:rPr>
          <w:rtl/>
        </w:rPr>
        <w:t xml:space="preserve"> </w:t>
      </w:r>
      <w:r>
        <w:rPr>
          <w:rFonts w:ascii="Arial" w:hAnsi="Arial" w:cs="Arial" w:hint="cs"/>
          <w:rtl/>
        </w:rPr>
        <w:t>فإنَّه</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مَنْعِ</w:t>
      </w:r>
      <w:r>
        <w:rPr>
          <w:rtl/>
        </w:rPr>
        <w:t xml:space="preserve"> </w:t>
      </w:r>
      <w:r>
        <w:rPr>
          <w:rFonts w:ascii="Arial" w:hAnsi="Arial" w:cs="Arial" w:hint="cs"/>
          <w:rtl/>
        </w:rPr>
        <w:t>الحلقِ</w:t>
      </w:r>
      <w:r>
        <w:rPr>
          <w:rtl/>
        </w:rPr>
        <w:t xml:space="preserve"> </w:t>
      </w:r>
      <w:r>
        <w:rPr>
          <w:rFonts w:ascii="Arial" w:hAnsi="Arial" w:cs="Arial" w:hint="cs"/>
          <w:rtl/>
        </w:rPr>
        <w:t>حتَّى</w:t>
      </w:r>
      <w:r>
        <w:rPr>
          <w:rtl/>
        </w:rPr>
        <w:t xml:space="preserve"> </w:t>
      </w:r>
      <w:r>
        <w:rPr>
          <w:rFonts w:ascii="Arial" w:hAnsi="Arial" w:cs="Arial" w:hint="cs"/>
          <w:rtl/>
        </w:rPr>
        <w:t>يبلغ</w:t>
      </w:r>
      <w:r>
        <w:rPr>
          <w:rtl/>
        </w:rPr>
        <w:t xml:space="preserve"> </w:t>
      </w:r>
      <w:r>
        <w:rPr>
          <w:rFonts w:ascii="Arial" w:hAnsi="Arial" w:cs="Arial" w:hint="cs"/>
          <w:rtl/>
        </w:rPr>
        <w:t>الهدي</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w:t>
      </w:r>
      <w:r>
        <w:rPr>
          <w:rtl/>
        </w:rPr>
        <w:t xml:space="preserve"> </w:t>
      </w:r>
      <w:r>
        <w:rPr>
          <w:rFonts w:ascii="Arial" w:hAnsi="Arial" w:cs="Arial" w:hint="cs"/>
          <w:rtl/>
        </w:rPr>
        <w:t>كفَّارة</w:t>
      </w:r>
      <w:r>
        <w:rPr>
          <w:rtl/>
        </w:rPr>
        <w:t xml:space="preserve"> </w:t>
      </w:r>
      <w:r>
        <w:rPr>
          <w:rFonts w:ascii="Arial" w:hAnsi="Arial" w:cs="Arial" w:hint="cs"/>
          <w:rtl/>
        </w:rPr>
        <w:t>على</w:t>
      </w:r>
      <w:r>
        <w:rPr>
          <w:rtl/>
        </w:rPr>
        <w:t xml:space="preserve"> </w:t>
      </w:r>
      <w:r>
        <w:rPr>
          <w:rFonts w:ascii="Arial" w:hAnsi="Arial" w:cs="Arial" w:hint="cs"/>
          <w:rtl/>
        </w:rPr>
        <w:t>الحالق</w:t>
      </w:r>
      <w:r>
        <w:rPr>
          <w:rtl/>
        </w:rPr>
        <w:t xml:space="preserve"> </w:t>
      </w:r>
      <w:r>
        <w:rPr>
          <w:rFonts w:ascii="Arial" w:hAnsi="Arial" w:cs="Arial" w:hint="cs"/>
          <w:rtl/>
        </w:rPr>
        <w:t>ولو</w:t>
      </w:r>
      <w:r>
        <w:rPr>
          <w:rtl/>
        </w:rPr>
        <w:t xml:space="preserve"> </w:t>
      </w:r>
      <w:r>
        <w:rPr>
          <w:rFonts w:ascii="Arial" w:hAnsi="Arial" w:cs="Arial" w:hint="cs"/>
          <w:rtl/>
        </w:rPr>
        <w:t>لعذر</w:t>
      </w:r>
      <w:r>
        <w:rPr>
          <w:rtl/>
        </w:rPr>
        <w:t>.</w:t>
      </w:r>
    </w:p>
    <w:p w:rsidR="00FD73EF" w:rsidRDefault="00FD73EF">
      <w:pPr>
        <w:pStyle w:val="textmawadi3"/>
        <w:spacing w:before="170"/>
        <w:rPr>
          <w:rtl/>
        </w:rPr>
      </w:pPr>
      <w:r>
        <w:rPr>
          <w:rStyle w:val="Namat2"/>
          <w:w w:val="101"/>
          <w:rtl/>
        </w:rPr>
        <w:t>[</w:t>
      </w:r>
      <w:r>
        <w:rPr>
          <w:rStyle w:val="Namat2"/>
          <w:rFonts w:ascii="Arial" w:hAnsi="Arial" w:cs="Arial" w:hint="cs"/>
          <w:w w:val="101"/>
          <w:rtl/>
        </w:rPr>
        <w:t>نحو</w:t>
      </w:r>
      <w:r>
        <w:rPr>
          <w:rStyle w:val="Namat2"/>
          <w:w w:val="101"/>
          <w:rtl/>
        </w:rPr>
        <w:t>]</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اَوْ</w:t>
      </w:r>
      <w:r>
        <w:rPr>
          <w:rStyle w:val="bold"/>
          <w:w w:val="101"/>
          <w:rtl/>
        </w:rPr>
        <w:t xml:space="preserve"> </w:t>
      </w:r>
      <w:r>
        <w:rPr>
          <w:rStyle w:val="bold"/>
          <w:rFonts w:ascii="Arial" w:hAnsi="Arial" w:cs="Arial" w:hint="cs"/>
          <w:w w:val="101"/>
          <w:rtl/>
        </w:rPr>
        <w:t>بِهِ</w:t>
      </w:r>
      <w:r>
        <w:rPr>
          <w:rStyle w:val="bold"/>
          <w:w w:val="101"/>
          <w:rtl/>
        </w:rPr>
        <w:t xml:space="preserve"> </w:t>
      </w:r>
      <w:r>
        <w:rPr>
          <w:rStyle w:val="bold"/>
          <w:rFonts w:ascii="Arial" w:hAnsi="Arial" w:cs="Arial" w:hint="cs"/>
          <w:w w:val="101"/>
          <w:rtl/>
        </w:rPr>
        <w:t>أَذًى</w:t>
      </w:r>
      <w:r>
        <w:rPr>
          <w:w w:val="101"/>
          <w:rtl/>
        </w:rPr>
        <w:t> </w:t>
      </w:r>
      <w:r>
        <w:rPr>
          <w:rFonts w:ascii="Arial" w:hAnsi="Arial" w:cs="Arial" w:hint="cs"/>
          <w:w w:val="101"/>
          <w:rtl/>
        </w:rPr>
        <w:t>﴾</w:t>
      </w:r>
      <w:r>
        <w:rPr>
          <w:w w:val="101"/>
          <w:rtl/>
        </w:rPr>
        <w:t xml:space="preserve"> </w:t>
      </w:r>
      <w:r>
        <w:rPr>
          <w:rFonts w:ascii="Arial" w:hAnsi="Arial" w:cs="Arial" w:hint="cs"/>
          <w:w w:val="101"/>
          <w:rtl/>
        </w:rPr>
        <w:t>جملة</w:t>
      </w:r>
      <w:r>
        <w:rPr>
          <w:w w:val="101"/>
          <w:rtl/>
        </w:rPr>
        <w:t xml:space="preserve"> </w:t>
      </w:r>
      <w:r>
        <w:rPr>
          <w:rFonts w:ascii="Arial" w:hAnsi="Arial" w:cs="Arial" w:hint="cs"/>
          <w:w w:val="101"/>
          <w:rtl/>
        </w:rPr>
        <w:t>معطوفة</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مَرِيضًا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وساغ</w:t>
      </w:r>
      <w:r>
        <w:rPr>
          <w:w w:val="101"/>
          <w:rtl/>
        </w:rPr>
        <w:t xml:space="preserve"> </w:t>
      </w:r>
      <w:r>
        <w:rPr>
          <w:rFonts w:ascii="Arial" w:hAnsi="Arial" w:cs="Arial" w:hint="cs"/>
          <w:w w:val="101"/>
          <w:rtl/>
        </w:rPr>
        <w:t>لأنَّ</w:t>
      </w:r>
      <w:r>
        <w:rPr>
          <w:w w:val="101"/>
          <w:rtl/>
        </w:rPr>
        <w:t xml:space="preserve"> </w:t>
      </w:r>
      <w:r>
        <w:rPr>
          <w:rFonts w:ascii="Calibri" w:cs="Calibri" w:hint="cs"/>
          <w:w w:val="101"/>
          <w:rtl/>
        </w:rPr>
        <w:t>«</w:t>
      </w:r>
      <w:r>
        <w:rPr>
          <w:rFonts w:ascii="Arial" w:hAnsi="Arial" w:cs="Arial" w:hint="cs"/>
          <w:w w:val="101"/>
          <w:rtl/>
        </w:rPr>
        <w:t>مَرِيضًا</w:t>
      </w:r>
      <w:r>
        <w:rPr>
          <w:rFonts w:ascii="Calibri" w:cs="Calibri" w:hint="cs"/>
          <w:w w:val="101"/>
          <w:rtl/>
        </w:rPr>
        <w:t>»</w:t>
      </w:r>
      <w:r>
        <w:rPr>
          <w:w w:val="101"/>
          <w:rtl/>
        </w:rPr>
        <w:t xml:space="preserve"> </w:t>
      </w:r>
      <w:r>
        <w:rPr>
          <w:rFonts w:ascii="Arial" w:hAnsi="Arial" w:cs="Arial" w:hint="cs"/>
          <w:w w:val="101"/>
          <w:rtl/>
        </w:rPr>
        <w:t>خبر</w:t>
      </w:r>
      <w:r>
        <w:rPr>
          <w:w w:val="101"/>
          <w:rtl/>
        </w:rPr>
        <w:t xml:space="preserve"> </w:t>
      </w:r>
      <w:r>
        <w:rPr>
          <w:rFonts w:ascii="Calibri" w:cs="Calibri" w:hint="cs"/>
          <w:w w:val="101"/>
          <w:rtl/>
        </w:rPr>
        <w:t>«</w:t>
      </w:r>
      <w:r>
        <w:rPr>
          <w:rFonts w:ascii="Arial" w:hAnsi="Arial" w:cs="Arial" w:hint="cs"/>
          <w:w w:val="101"/>
          <w:rtl/>
        </w:rPr>
        <w:t>كَانَ</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يقدَّر</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ثابت</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أذًى،</w:t>
      </w:r>
      <w:r>
        <w:rPr>
          <w:w w:val="101"/>
          <w:rtl/>
        </w:rPr>
        <w:t xml:space="preserve"> </w:t>
      </w:r>
      <w:r>
        <w:rPr>
          <w:rFonts w:ascii="Arial" w:hAnsi="Arial" w:cs="Arial" w:hint="cs"/>
          <w:w w:val="101"/>
          <w:rtl/>
        </w:rPr>
        <w:t>عطفًا</w:t>
      </w:r>
      <w:r>
        <w:rPr>
          <w:w w:val="101"/>
          <w:rtl/>
        </w:rPr>
        <w:t xml:space="preserve"> </w:t>
      </w:r>
      <w:r>
        <w:rPr>
          <w:rFonts w:ascii="Arial" w:hAnsi="Arial" w:cs="Arial" w:hint="cs"/>
          <w:w w:val="101"/>
          <w:rtl/>
        </w:rPr>
        <w:t>لـ</w:t>
      </w:r>
      <w:r>
        <w:rPr>
          <w:rFonts w:ascii="Calibri" w:cs="Calibri" w:hint="cs"/>
          <w:w w:val="101"/>
          <w:rtl/>
        </w:rPr>
        <w:t> «</w:t>
      </w:r>
      <w:r>
        <w:rPr>
          <w:rFonts w:ascii="Arial" w:hAnsi="Arial" w:cs="Arial" w:hint="cs"/>
          <w:w w:val="101"/>
          <w:rtl/>
        </w:rPr>
        <w:t>ثابتًا</w:t>
      </w:r>
      <w:r>
        <w:rPr>
          <w:rFonts w:ascii="Calibri" w:cs="Calibri" w:hint="cs"/>
          <w:w w:val="101"/>
          <w:rtl/>
        </w:rPr>
        <w:t>»</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مَرِيضًا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فـ</w:t>
      </w:r>
      <w:r>
        <w:rPr>
          <w:rFonts w:ascii="Calibri" w:cs="Calibri" w:hint="cs"/>
          <w:w w:val="101"/>
          <w:rtl/>
        </w:rPr>
        <w:t> «</w:t>
      </w:r>
      <w:r>
        <w:rPr>
          <w:rFonts w:ascii="Arial" w:hAnsi="Arial" w:cs="Arial" w:hint="cs"/>
          <w:w w:val="101"/>
          <w:rtl/>
        </w:rPr>
        <w:t>أَذًى</w:t>
      </w:r>
      <w:r>
        <w:rPr>
          <w:rFonts w:ascii="Calibri" w:cs="Calibri" w:hint="cs"/>
          <w:w w:val="101"/>
          <w:rtl/>
        </w:rPr>
        <w:t>»</w:t>
      </w:r>
      <w:r>
        <w:rPr>
          <w:w w:val="101"/>
          <w:rtl/>
        </w:rPr>
        <w:t xml:space="preserve"> </w:t>
      </w:r>
      <w:r>
        <w:rPr>
          <w:rFonts w:ascii="Arial" w:hAnsi="Arial" w:cs="Arial" w:hint="cs"/>
          <w:w w:val="101"/>
          <w:rtl/>
        </w:rPr>
        <w:t>فاعل</w:t>
      </w:r>
      <w:r>
        <w:rPr>
          <w:w w:val="101"/>
          <w:rtl/>
        </w:rPr>
        <w:t xml:space="preserve"> </w:t>
      </w:r>
      <w:r>
        <w:rPr>
          <w:rFonts w:ascii="Calibri" w:cs="Calibri" w:hint="cs"/>
          <w:w w:val="101"/>
          <w:rtl/>
        </w:rPr>
        <w:t>«</w:t>
      </w:r>
      <w:r>
        <w:rPr>
          <w:rFonts w:ascii="Arial" w:hAnsi="Arial" w:cs="Arial" w:hint="cs"/>
          <w:w w:val="101"/>
          <w:rtl/>
        </w:rPr>
        <w:t>ثابتًا</w:t>
      </w:r>
      <w:r>
        <w:rPr>
          <w:rFonts w:ascii="Calibri" w:cs="Calibri" w:hint="cs"/>
          <w:w w:val="101"/>
          <w:rtl/>
        </w:rPr>
        <w:t>»</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فاعل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وَأَمَّا</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تعطف</w:t>
      </w:r>
      <w:r>
        <w:rPr>
          <w:w w:val="101"/>
          <w:rtl/>
        </w:rPr>
        <w:t xml:space="preserve"> </w:t>
      </w:r>
      <w:r>
        <w:rPr>
          <w:rFonts w:ascii="Arial" w:hAnsi="Arial" w:cs="Arial" w:hint="cs"/>
          <w:w w:val="101"/>
          <w:rtl/>
        </w:rPr>
        <w:t>الاسميَّة</w:t>
      </w:r>
      <w:r>
        <w:rPr>
          <w:w w:val="101"/>
          <w:rtl/>
        </w:rPr>
        <w:t xml:space="preserve"> </w:t>
      </w:r>
      <w:r>
        <w:rPr>
          <w:rFonts w:ascii="Arial" w:hAnsi="Arial" w:cs="Arial" w:hint="cs"/>
          <w:w w:val="101"/>
          <w:rtl/>
        </w:rPr>
        <w:t>على</w:t>
      </w:r>
      <w:r>
        <w:rPr>
          <w:w w:val="101"/>
          <w:rtl/>
        </w:rPr>
        <w:t xml:space="preserve"> </w:t>
      </w:r>
      <w:r>
        <w:rPr>
          <w:rFonts w:ascii="Calibri" w:cs="Calibri" w:hint="cs"/>
          <w:w w:val="101"/>
          <w:rtl/>
        </w:rPr>
        <w:t>«</w:t>
      </w:r>
      <w:r>
        <w:rPr>
          <w:rFonts w:ascii="Arial" w:hAnsi="Arial" w:cs="Arial" w:hint="cs"/>
          <w:w w:val="101"/>
          <w:rtl/>
        </w:rPr>
        <w:t>كَانَ</w:t>
      </w:r>
      <w:r>
        <w:rPr>
          <w:w w:val="101"/>
          <w:rtl/>
        </w:rPr>
        <w:t>...</w:t>
      </w:r>
      <w:r>
        <w:rPr>
          <w:rFonts w:ascii="Calibri" w:cs="Calibri" w:hint="cs"/>
          <w:w w:val="101"/>
          <w:rtl/>
        </w:rPr>
        <w:t>»</w:t>
      </w:r>
      <w:r>
        <w:rPr>
          <w:w w:val="101"/>
          <w:rtl/>
        </w:rPr>
        <w:t xml:space="preserve"> </w:t>
      </w:r>
      <w:r>
        <w:rPr>
          <w:rFonts w:ascii="Arial" w:hAnsi="Arial" w:cs="Arial" w:hint="cs"/>
          <w:w w:val="101"/>
          <w:rtl/>
        </w:rPr>
        <w:t>إلخ</w:t>
      </w:r>
      <w:r>
        <w:rPr>
          <w:w w:val="101"/>
          <w:rtl/>
        </w:rPr>
        <w:t xml:space="preserve"> </w:t>
      </w:r>
      <w:r>
        <w:rPr>
          <w:rFonts w:ascii="Arial" w:hAnsi="Arial" w:cs="Arial" w:hint="cs"/>
          <w:w w:val="101"/>
          <w:rtl/>
        </w:rPr>
        <w:t>فلا،</w:t>
      </w:r>
      <w:r>
        <w:rPr>
          <w:w w:val="101"/>
          <w:rtl/>
        </w:rPr>
        <w:t xml:space="preserve"> </w:t>
      </w:r>
      <w:r>
        <w:rPr>
          <w:rFonts w:ascii="Arial" w:hAnsi="Arial" w:cs="Arial" w:hint="cs"/>
          <w:rtl/>
        </w:rPr>
        <w:t>إلَّا</w:t>
      </w:r>
      <w:r>
        <w:rPr>
          <w:rFonts w:ascii="Calibri" w:cs="Calibri" w:hint="cs"/>
          <w:rtl/>
        </w:rPr>
        <w:t> </w:t>
      </w:r>
      <w:r>
        <w:rPr>
          <w:rFonts w:ascii="Arial" w:hAnsi="Arial" w:cs="Arial" w:hint="cs"/>
          <w:rtl/>
        </w:rPr>
        <w:t>إن</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جعلت</w:t>
      </w:r>
      <w:r>
        <w:rPr>
          <w:rtl/>
        </w:rPr>
        <w:t xml:space="preserve"> </w:t>
      </w:r>
      <w:r>
        <w:rPr>
          <w:rFonts w:ascii="Arial" w:hAnsi="Arial" w:cs="Arial" w:hint="cs"/>
          <w:rtl/>
        </w:rPr>
        <w:t>في</w:t>
      </w:r>
      <w:r>
        <w:rPr>
          <w:rtl/>
        </w:rPr>
        <w:t xml:space="preserve"> </w:t>
      </w:r>
      <w:r>
        <w:rPr>
          <w:rFonts w:ascii="Arial" w:hAnsi="Arial" w:cs="Arial" w:hint="cs"/>
          <w:rtl/>
        </w:rPr>
        <w:t>خبرها</w:t>
      </w:r>
      <w:r>
        <w:rPr>
          <w:rtl/>
        </w:rPr>
        <w:t xml:space="preserve"> </w:t>
      </w:r>
      <w:r>
        <w:rPr>
          <w:rFonts w:ascii="Arial" w:hAnsi="Arial" w:cs="Arial" w:hint="cs"/>
          <w:rtl/>
        </w:rPr>
        <w:t>الفاء</w:t>
      </w:r>
      <w:r>
        <w:rPr>
          <w:rtl/>
        </w:rPr>
        <w:t xml:space="preserve"> </w:t>
      </w:r>
      <w:r>
        <w:rPr>
          <w:rFonts w:ascii="Arial" w:hAnsi="Arial" w:cs="Arial" w:hint="cs"/>
          <w:rtl/>
        </w:rPr>
        <w:t>لعمومها</w:t>
      </w:r>
      <w:r>
        <w:rPr>
          <w:rtl/>
        </w:rPr>
        <w:t xml:space="preserve"> </w:t>
      </w:r>
      <w:r>
        <w:rPr>
          <w:rFonts w:ascii="Arial" w:hAnsi="Arial" w:cs="Arial" w:hint="cs"/>
          <w:rtl/>
        </w:rPr>
        <w:t>كالشَّرطيَّة،</w:t>
      </w:r>
      <w:r>
        <w:rPr>
          <w:rtl/>
        </w:rPr>
        <w:t xml:space="preserve"> </w:t>
      </w:r>
      <w:r>
        <w:rPr>
          <w:rFonts w:ascii="Arial" w:hAnsi="Arial" w:cs="Arial" w:hint="cs"/>
          <w:rtl/>
        </w:rPr>
        <w:t>لا</w:t>
      </w:r>
      <w:r>
        <w:rPr>
          <w:rFonts w:ascii="Calibri" w:cs="Calibri" w:hint="cs"/>
          <w:rtl/>
        </w:rPr>
        <w:t> </w:t>
      </w:r>
      <w:r>
        <w:rPr>
          <w:rFonts w:ascii="Arial" w:hAnsi="Arial" w:cs="Arial" w:hint="cs"/>
          <w:rtl/>
        </w:rPr>
        <w:t>شرطيَّة؛</w:t>
      </w:r>
      <w:r>
        <w:rPr>
          <w:rtl/>
        </w:rPr>
        <w:t xml:space="preserve"> </w:t>
      </w:r>
      <w:r>
        <w:rPr>
          <w:rFonts w:ascii="Arial" w:hAnsi="Arial" w:cs="Arial" w:hint="cs"/>
          <w:rtl/>
        </w:rPr>
        <w:t>لأنَّ</w:t>
      </w:r>
      <w:r>
        <w:rPr>
          <w:rtl/>
        </w:rPr>
        <w:t xml:space="preserve"> </w:t>
      </w:r>
      <w:r>
        <w:rPr>
          <w:rFonts w:ascii="Arial" w:hAnsi="Arial" w:cs="Arial" w:hint="cs"/>
          <w:rtl/>
        </w:rPr>
        <w:t>الأداة</w:t>
      </w:r>
      <w:r>
        <w:rPr>
          <w:rtl/>
        </w:rPr>
        <w:t xml:space="preserve"> </w:t>
      </w:r>
      <w:r>
        <w:rPr>
          <w:rFonts w:ascii="Arial" w:hAnsi="Arial" w:cs="Arial" w:hint="cs"/>
          <w:rtl/>
        </w:rPr>
        <w:t>الشرطيَّة</w:t>
      </w:r>
      <w:r>
        <w:rPr>
          <w:rtl/>
        </w:rPr>
        <w:t xml:space="preserve"> </w:t>
      </w:r>
      <w:r>
        <w:rPr>
          <w:rFonts w:ascii="Arial" w:hAnsi="Arial" w:cs="Arial" w:hint="cs"/>
          <w:rtl/>
        </w:rPr>
        <w:t>لا</w:t>
      </w:r>
      <w:r>
        <w:rPr>
          <w:rtl/>
        </w:rPr>
        <w:t xml:space="preserve"> </w:t>
      </w:r>
      <w:r>
        <w:rPr>
          <w:rFonts w:ascii="Arial" w:hAnsi="Arial" w:cs="Arial" w:hint="cs"/>
          <w:rtl/>
        </w:rPr>
        <w:t>تليها</w:t>
      </w:r>
      <w:r>
        <w:rPr>
          <w:rtl/>
        </w:rPr>
        <w:t xml:space="preserve"> </w:t>
      </w:r>
      <w:r>
        <w:rPr>
          <w:rFonts w:ascii="Arial" w:hAnsi="Arial" w:cs="Arial" w:hint="cs"/>
          <w:rtl/>
        </w:rPr>
        <w:t>الاسميَّة،</w:t>
      </w:r>
      <w:r>
        <w:rPr>
          <w:rtl/>
        </w:rPr>
        <w:t xml:space="preserve"> </w:t>
      </w:r>
      <w:r>
        <w:rPr>
          <w:rFonts w:ascii="Arial" w:hAnsi="Arial" w:cs="Arial" w:hint="cs"/>
          <w:rtl/>
        </w:rPr>
        <w:t>خلافًا</w:t>
      </w:r>
      <w:r>
        <w:rPr>
          <w:rtl/>
        </w:rPr>
        <w:t xml:space="preserve"> </w:t>
      </w:r>
      <w:r>
        <w:rPr>
          <w:rFonts w:ascii="Arial" w:hAnsi="Arial" w:cs="Arial" w:hint="cs"/>
          <w:rtl/>
        </w:rPr>
        <w:t>للأخفش</w:t>
      </w:r>
      <w:r>
        <w:rPr>
          <w:rtl/>
        </w:rPr>
        <w:t xml:space="preserve"> </w:t>
      </w:r>
      <w:r>
        <w:rPr>
          <w:rFonts w:ascii="Arial" w:hAnsi="Arial" w:cs="Arial" w:hint="cs"/>
          <w:rtl/>
        </w:rPr>
        <w:t>والكوفيِّين؛</w:t>
      </w:r>
      <w:r>
        <w:rPr>
          <w:rtl/>
        </w:rPr>
        <w:t xml:space="preserve"> </w:t>
      </w:r>
      <w:r>
        <w:rPr>
          <w:rFonts w:ascii="Arial" w:hAnsi="Arial" w:cs="Arial" w:hint="cs"/>
          <w:rtl/>
        </w:rPr>
        <w:t>ودعوى</w:t>
      </w:r>
      <w:r>
        <w:rPr>
          <w:rtl/>
        </w:rPr>
        <w:t xml:space="preserve"> </w:t>
      </w:r>
      <w:r>
        <w:rPr>
          <w:rFonts w:ascii="Arial" w:hAnsi="Arial" w:cs="Arial" w:hint="cs"/>
          <w:rtl/>
        </w:rPr>
        <w:t>أنَّه</w:t>
      </w:r>
      <w:r>
        <w:rPr>
          <w:rtl/>
        </w:rPr>
        <w:t xml:space="preserve"> </w:t>
      </w:r>
      <w:r>
        <w:rPr>
          <w:rFonts w:ascii="Arial" w:hAnsi="Arial" w:cs="Arial" w:hint="cs"/>
          <w:rtl/>
        </w:rPr>
        <w:t>يُغتفر</w:t>
      </w:r>
      <w:r>
        <w:rPr>
          <w:rtl/>
        </w:rPr>
        <w:t xml:space="preserve"> </w:t>
      </w:r>
      <w:r>
        <w:rPr>
          <w:rFonts w:ascii="Arial" w:hAnsi="Arial" w:cs="Arial" w:hint="cs"/>
          <w:rtl/>
        </w:rPr>
        <w:t>في</w:t>
      </w:r>
      <w:r>
        <w:rPr>
          <w:rtl/>
        </w:rPr>
        <w:t xml:space="preserve"> </w:t>
      </w:r>
      <w:r>
        <w:rPr>
          <w:rFonts w:ascii="Arial" w:hAnsi="Arial" w:cs="Arial" w:hint="cs"/>
          <w:rtl/>
        </w:rPr>
        <w:t>الثواني</w:t>
      </w:r>
      <w:r>
        <w:rPr>
          <w:rtl/>
        </w:rPr>
        <w:t xml:space="preserve"> </w:t>
      </w:r>
      <w:r>
        <w:rPr>
          <w:rFonts w:ascii="Arial" w:hAnsi="Arial" w:cs="Arial" w:hint="cs"/>
          <w:rtl/>
        </w:rPr>
        <w:t>كالعطف</w:t>
      </w:r>
      <w:r>
        <w:rPr>
          <w:rtl/>
        </w:rPr>
        <w:t xml:space="preserve"> </w:t>
      </w:r>
      <w:r>
        <w:rPr>
          <w:rFonts w:ascii="Arial" w:hAnsi="Arial" w:cs="Arial" w:hint="cs"/>
          <w:rtl/>
        </w:rPr>
        <w:t>هنا</w:t>
      </w:r>
      <w:r>
        <w:rPr>
          <w:rtl/>
        </w:rPr>
        <w:t xml:space="preserve"> </w:t>
      </w:r>
      <w:r>
        <w:rPr>
          <w:rFonts w:ascii="Arial" w:hAnsi="Arial" w:cs="Arial" w:hint="cs"/>
          <w:rtl/>
        </w:rPr>
        <w:t>ما</w:t>
      </w:r>
      <w:r>
        <w:rPr>
          <w:rtl/>
        </w:rPr>
        <w:t xml:space="preserve"> </w:t>
      </w:r>
      <w:r>
        <w:rPr>
          <w:rFonts w:ascii="Arial" w:hAnsi="Arial" w:cs="Arial" w:hint="cs"/>
          <w:rtl/>
        </w:rPr>
        <w:t>لا</w:t>
      </w:r>
      <w:r>
        <w:rPr>
          <w:rtl/>
        </w:rPr>
        <w:t xml:space="preserve"> </w:t>
      </w:r>
      <w:r>
        <w:rPr>
          <w:rFonts w:ascii="Arial" w:hAnsi="Arial" w:cs="Arial" w:hint="cs"/>
          <w:rtl/>
        </w:rPr>
        <w:t>يغتفر</w:t>
      </w:r>
      <w:r>
        <w:rPr>
          <w:rtl/>
        </w:rPr>
        <w:t xml:space="preserve"> </w:t>
      </w:r>
      <w:r>
        <w:rPr>
          <w:rFonts w:ascii="Arial" w:hAnsi="Arial" w:cs="Arial" w:hint="cs"/>
          <w:rtl/>
        </w:rPr>
        <w:t>في</w:t>
      </w:r>
      <w:r>
        <w:rPr>
          <w:rtl/>
        </w:rPr>
        <w:t xml:space="preserve"> </w:t>
      </w:r>
      <w:r>
        <w:rPr>
          <w:rFonts w:ascii="Arial" w:hAnsi="Arial" w:cs="Arial" w:hint="cs"/>
          <w:rtl/>
        </w:rPr>
        <w:t>الأوائل</w:t>
      </w:r>
      <w:r>
        <w:rPr>
          <w:rtl/>
        </w:rPr>
        <w:t xml:space="preserve"> </w:t>
      </w:r>
      <w:r>
        <w:rPr>
          <w:rFonts w:ascii="Arial" w:hAnsi="Arial" w:cs="Arial" w:hint="cs"/>
          <w:rtl/>
        </w:rPr>
        <w:t>لا</w:t>
      </w:r>
      <w:r>
        <w:rPr>
          <w:rtl/>
        </w:rPr>
        <w:t xml:space="preserve"> </w:t>
      </w:r>
      <w:r>
        <w:rPr>
          <w:rFonts w:ascii="Arial" w:hAnsi="Arial" w:cs="Arial" w:hint="cs"/>
          <w:rtl/>
        </w:rPr>
        <w:t>تتمُّ؛</w:t>
      </w:r>
      <w:r>
        <w:rPr>
          <w:rtl/>
        </w:rPr>
        <w:t xml:space="preserve"> </w:t>
      </w:r>
      <w:r>
        <w:rPr>
          <w:rFonts w:ascii="Arial" w:hAnsi="Arial" w:cs="Arial" w:hint="cs"/>
          <w:rtl/>
        </w:rPr>
        <w:t>لأنَّه</w:t>
      </w:r>
      <w:r>
        <w:rPr>
          <w:rtl/>
        </w:rPr>
        <w:t xml:space="preserve"> </w:t>
      </w:r>
      <w:r>
        <w:rPr>
          <w:rFonts w:ascii="Arial" w:hAnsi="Arial" w:cs="Arial" w:hint="cs"/>
          <w:rtl/>
        </w:rPr>
        <w:t>لا</w:t>
      </w:r>
      <w:r>
        <w:rPr>
          <w:rtl/>
        </w:rPr>
        <w:t xml:space="preserve"> </w:t>
      </w:r>
      <w:r>
        <w:rPr>
          <w:rFonts w:ascii="Arial" w:hAnsi="Arial" w:cs="Arial" w:hint="cs"/>
          <w:rtl/>
        </w:rPr>
        <w:t>يطَّرد</w:t>
      </w:r>
      <w:r>
        <w:rPr>
          <w:rtl/>
        </w:rPr>
        <w:t xml:space="preserve"> </w:t>
      </w:r>
      <w:r>
        <w:rPr>
          <w:rFonts w:ascii="Arial" w:hAnsi="Arial" w:cs="Arial" w:hint="cs"/>
          <w:rtl/>
        </w:rPr>
        <w:t>ذلك</w:t>
      </w:r>
      <w:r>
        <w:rPr>
          <w:rtl/>
        </w:rPr>
        <w:t xml:space="preserve"> </w:t>
      </w:r>
      <w:r>
        <w:rPr>
          <w:rFonts w:ascii="Arial" w:hAnsi="Arial" w:cs="Arial" w:hint="cs"/>
          <w:rtl/>
        </w:rPr>
        <w:t>الاِغتِفار</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رَّأْسِهِ</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رأسه،</w:t>
      </w:r>
      <w:r>
        <w:rPr>
          <w:rtl/>
        </w:rPr>
        <w:t xml:space="preserve"> </w:t>
      </w:r>
      <w:r>
        <w:rPr>
          <w:rFonts w:ascii="Arial" w:hAnsi="Arial" w:cs="Arial" w:hint="cs"/>
          <w:rtl/>
        </w:rPr>
        <w:t>أو</w:t>
      </w:r>
      <w:r>
        <w:rPr>
          <w:rtl/>
        </w:rPr>
        <w:t xml:space="preserve"> </w:t>
      </w:r>
      <w:r>
        <w:rPr>
          <w:rFonts w:ascii="Arial" w:hAnsi="Arial" w:cs="Arial" w:hint="cs"/>
          <w:rtl/>
        </w:rPr>
        <w:t>برأسه</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رَّأْسِهِ</w:t>
      </w:r>
      <w:r>
        <w:rPr>
          <w:rFonts w:ascii="Calibri" w:cs="Calibri" w:hint="cs"/>
          <w:rtl/>
        </w:rPr>
        <w:t> </w:t>
      </w:r>
      <w:r>
        <w:rPr>
          <w:rFonts w:ascii="Arial" w:hAnsi="Arial" w:cs="Arial" w:hint="cs"/>
          <w:rtl/>
        </w:rPr>
        <w:t>﴾</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أتاه</w:t>
      </w:r>
      <w:r>
        <w:rPr>
          <w:rtl/>
        </w:rPr>
        <w:t xml:space="preserve"> </w:t>
      </w:r>
      <w:r>
        <w:rPr>
          <w:rFonts w:ascii="Arial" w:hAnsi="Arial" w:cs="Arial" w:hint="cs"/>
          <w:rtl/>
        </w:rPr>
        <w:t>الوجع</w:t>
      </w:r>
      <w:r>
        <w:rPr>
          <w:rtl/>
        </w:rPr>
        <w:t xml:space="preserve"> </w:t>
      </w:r>
      <w:r>
        <w:rPr>
          <w:rFonts w:ascii="Arial" w:hAnsi="Arial" w:cs="Arial" w:hint="cs"/>
          <w:rtl/>
        </w:rPr>
        <w:t>منه،</w:t>
      </w:r>
      <w:r>
        <w:rPr>
          <w:rtl/>
        </w:rPr>
        <w:t xml:space="preserve"> </w:t>
      </w:r>
      <w:r>
        <w:rPr>
          <w:rFonts w:ascii="Arial" w:hAnsi="Arial" w:cs="Arial" w:hint="cs"/>
          <w:rtl/>
        </w:rPr>
        <w:t>وذلك</w:t>
      </w:r>
      <w:r>
        <w:rPr>
          <w:rtl/>
        </w:rPr>
        <w:t xml:space="preserve"> </w:t>
      </w:r>
      <w:r>
        <w:rPr>
          <w:rFonts w:ascii="Arial" w:hAnsi="Arial" w:cs="Arial" w:hint="cs"/>
          <w:rtl/>
        </w:rPr>
        <w:t>كجراحة</w:t>
      </w:r>
      <w:r>
        <w:rPr>
          <w:rtl/>
        </w:rPr>
        <w:t xml:space="preserve"> </w:t>
      </w:r>
      <w:r>
        <w:rPr>
          <w:rFonts w:ascii="Arial" w:hAnsi="Arial" w:cs="Arial" w:hint="cs"/>
          <w:rtl/>
        </w:rPr>
        <w:t>وقمل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فَفِدْيَةٌ</w:t>
      </w:r>
      <w:r>
        <w:rPr>
          <w:rtl/>
        </w:rPr>
        <w:t> </w:t>
      </w:r>
      <w:r>
        <w:rPr>
          <w:rFonts w:ascii="Arial" w:hAnsi="Arial" w:cs="Arial" w:hint="cs"/>
          <w:rtl/>
        </w:rPr>
        <w:t>﴾</w:t>
      </w:r>
      <w:r>
        <w:rPr>
          <w:rtl/>
        </w:rPr>
        <w:t xml:space="preserve"> </w:t>
      </w:r>
      <w:r>
        <w:rPr>
          <w:rFonts w:ascii="Arial" w:hAnsi="Arial" w:cs="Arial" w:hint="cs"/>
          <w:rtl/>
        </w:rPr>
        <w:t>فعليه</w:t>
      </w:r>
      <w:r>
        <w:rPr>
          <w:rtl/>
        </w:rPr>
        <w:t xml:space="preserve"> </w:t>
      </w:r>
      <w:r>
        <w:rPr>
          <w:rFonts w:ascii="Arial" w:hAnsi="Arial" w:cs="Arial" w:hint="cs"/>
          <w:rtl/>
        </w:rPr>
        <w:t>فدية،</w:t>
      </w:r>
      <w:r>
        <w:rPr>
          <w:rtl/>
        </w:rPr>
        <w:t xml:space="preserve"> </w:t>
      </w:r>
      <w:r>
        <w:rPr>
          <w:rFonts w:ascii="Arial" w:hAnsi="Arial" w:cs="Arial" w:hint="cs"/>
          <w:rtl/>
        </w:rPr>
        <w:t>وهذا</w:t>
      </w:r>
      <w:r>
        <w:rPr>
          <w:rtl/>
        </w:rPr>
        <w:t xml:space="preserve"> </w:t>
      </w:r>
      <w:r>
        <w:rPr>
          <w:rFonts w:ascii="Arial" w:hAnsi="Arial" w:cs="Arial" w:hint="cs"/>
          <w:rtl/>
        </w:rPr>
        <w:t>التقدير</w:t>
      </w:r>
      <w:r>
        <w:rPr>
          <w:rtl/>
        </w:rPr>
        <w:t xml:space="preserve"> </w:t>
      </w:r>
      <w:r>
        <w:rPr>
          <w:rFonts w:ascii="Arial" w:hAnsi="Arial" w:cs="Arial" w:hint="cs"/>
          <w:rtl/>
        </w:rPr>
        <w:t>مطَّرد،</w:t>
      </w:r>
      <w:r>
        <w:rPr>
          <w:rtl/>
        </w:rPr>
        <w:t xml:space="preserve"> </w:t>
      </w:r>
      <w:r>
        <w:rPr>
          <w:rFonts w:ascii="Arial" w:hAnsi="Arial" w:cs="Arial" w:hint="cs"/>
          <w:rtl/>
        </w:rPr>
        <w:t>وإنَّما</w:t>
      </w:r>
      <w:r>
        <w:rPr>
          <w:rtl/>
        </w:rPr>
        <w:t xml:space="preserve"> </w:t>
      </w:r>
      <w:r>
        <w:rPr>
          <w:rFonts w:ascii="Arial" w:hAnsi="Arial" w:cs="Arial" w:hint="cs"/>
          <w:rtl/>
        </w:rPr>
        <w:t>جاز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فالواجب</w:t>
      </w:r>
      <w:r>
        <w:rPr>
          <w:rtl/>
        </w:rPr>
        <w:t xml:space="preserve"> </w:t>
      </w:r>
      <w:r>
        <w:rPr>
          <w:rFonts w:ascii="Arial" w:hAnsi="Arial" w:cs="Arial" w:hint="cs"/>
          <w:rtl/>
        </w:rPr>
        <w:t>فدية؛</w:t>
      </w:r>
      <w:r>
        <w:rPr>
          <w:rtl/>
        </w:rPr>
        <w:t xml:space="preserve"> </w:t>
      </w:r>
      <w:r>
        <w:rPr>
          <w:rFonts w:ascii="Arial" w:hAnsi="Arial" w:cs="Arial" w:hint="cs"/>
          <w:rtl/>
        </w:rPr>
        <w:t>لأنَّ</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الحلق</w:t>
      </w:r>
      <w:r>
        <w:rPr>
          <w:rtl/>
        </w:rPr>
        <w:t xml:space="preserve"> </w:t>
      </w:r>
      <w:r>
        <w:rPr>
          <w:rFonts w:ascii="Arial" w:hAnsi="Arial" w:cs="Arial" w:hint="cs"/>
          <w:rtl/>
        </w:rPr>
        <w:t>يشير</w:t>
      </w:r>
      <w:r>
        <w:rPr>
          <w:rtl/>
        </w:rPr>
        <w:t xml:space="preserve"> </w:t>
      </w:r>
      <w:r>
        <w:rPr>
          <w:rFonts w:ascii="Arial" w:hAnsi="Arial" w:cs="Arial" w:hint="cs"/>
          <w:rtl/>
        </w:rPr>
        <w:t>إلى</w:t>
      </w:r>
      <w:r>
        <w:rPr>
          <w:rtl/>
        </w:rPr>
        <w:t xml:space="preserve"> </w:t>
      </w:r>
      <w:r>
        <w:rPr>
          <w:rFonts w:ascii="Arial" w:hAnsi="Arial" w:cs="Arial" w:hint="cs"/>
          <w:rtl/>
        </w:rPr>
        <w:t>واجب</w:t>
      </w:r>
      <w:r>
        <w:rPr>
          <w:rtl/>
        </w:rPr>
        <w:t xml:space="preserve"> </w:t>
      </w:r>
      <w:r>
        <w:rPr>
          <w:rFonts w:ascii="Arial" w:hAnsi="Arial" w:cs="Arial" w:hint="cs"/>
          <w:rtl/>
        </w:rPr>
        <w:t>على</w:t>
      </w:r>
      <w:r>
        <w:rPr>
          <w:rtl/>
        </w:rPr>
        <w:t xml:space="preserve"> </w:t>
      </w:r>
      <w:r>
        <w:rPr>
          <w:rFonts w:ascii="Arial" w:hAnsi="Arial" w:cs="Arial" w:hint="cs"/>
          <w:rtl/>
        </w:rPr>
        <w:t>الحالق،</w:t>
      </w:r>
      <w:r>
        <w:rPr>
          <w:rtl/>
        </w:rPr>
        <w:t xml:space="preserve"> </w:t>
      </w:r>
      <w:r>
        <w:rPr>
          <w:rFonts w:ascii="Arial" w:hAnsi="Arial" w:cs="Arial" w:hint="cs"/>
          <w:rtl/>
        </w:rPr>
        <w:t>فبيَّنه</w:t>
      </w:r>
      <w:r>
        <w:rPr>
          <w:rtl/>
        </w:rPr>
        <w:t xml:space="preserve"> </w:t>
      </w:r>
      <w:r>
        <w:rPr>
          <w:rFonts w:ascii="Arial" w:hAnsi="Arial" w:cs="Arial" w:hint="cs"/>
          <w:rtl/>
        </w:rPr>
        <w:t>بقوله</w:t>
      </w:r>
      <w:r>
        <w:rPr>
          <w:rtl/>
        </w:rPr>
        <w:t xml:space="preserve">: </w:t>
      </w:r>
      <w:r>
        <w:rPr>
          <w:rFonts w:ascii="Arial" w:hAnsi="Arial" w:cs="Arial" w:hint="cs"/>
          <w:rtl/>
        </w:rPr>
        <w:t>الواجب</w:t>
      </w:r>
      <w:r>
        <w:rPr>
          <w:rtl/>
        </w:rPr>
        <w:t xml:space="preserve"> </w:t>
      </w:r>
      <w:r>
        <w:rPr>
          <w:rFonts w:ascii="Arial" w:hAnsi="Arial" w:cs="Arial" w:hint="cs"/>
          <w:rtl/>
        </w:rPr>
        <w:t>فدية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صِيَامٍ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هي</w:t>
      </w:r>
      <w:r>
        <w:rPr>
          <w:rtl/>
        </w:rPr>
        <w:t xml:space="preserve"> </w:t>
      </w:r>
      <w:r>
        <w:rPr>
          <w:rFonts w:ascii="Arial" w:hAnsi="Arial" w:cs="Arial" w:hint="cs"/>
          <w:rtl/>
        </w:rPr>
        <w:t>صيام</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صَدَقَةٍ</w:t>
      </w:r>
      <w:r>
        <w:rPr>
          <w:rtl/>
        </w:rPr>
        <w:t> </w:t>
      </w:r>
      <w:r>
        <w:rPr>
          <w:rFonts w:ascii="Arial" w:hAnsi="Arial" w:cs="Arial" w:hint="cs"/>
          <w:rtl/>
        </w:rPr>
        <w:t>﴾</w:t>
      </w:r>
      <w:r>
        <w:rPr>
          <w:rtl/>
        </w:rPr>
        <w:t xml:space="preserve"> </w:t>
      </w:r>
      <w:r>
        <w:rPr>
          <w:rFonts w:ascii="Arial" w:hAnsi="Arial" w:cs="Arial" w:hint="cs"/>
          <w:rtl/>
        </w:rPr>
        <w:t>اثني</w:t>
      </w:r>
      <w:r>
        <w:rPr>
          <w:rtl/>
        </w:rPr>
        <w:t xml:space="preserve"> </w:t>
      </w:r>
      <w:r>
        <w:rPr>
          <w:rFonts w:ascii="Arial" w:hAnsi="Arial" w:cs="Arial" w:hint="cs"/>
          <w:rtl/>
        </w:rPr>
        <w:t>عشر</w:t>
      </w:r>
      <w:r>
        <w:rPr>
          <w:rtl/>
        </w:rPr>
        <w:t xml:space="preserve"> </w:t>
      </w:r>
      <w:r>
        <w:rPr>
          <w:rFonts w:ascii="Arial" w:hAnsi="Arial" w:cs="Arial" w:hint="cs"/>
          <w:rtl/>
        </w:rPr>
        <w:t>مدًّا</w:t>
      </w:r>
      <w:r>
        <w:rPr>
          <w:rtl/>
        </w:rPr>
        <w:t xml:space="preserve"> </w:t>
      </w:r>
      <w:r>
        <w:rPr>
          <w:rFonts w:ascii="Arial" w:hAnsi="Arial" w:cs="Arial" w:hint="cs"/>
          <w:rtl/>
        </w:rPr>
        <w:t>من</w:t>
      </w:r>
      <w:r>
        <w:rPr>
          <w:rtl/>
        </w:rPr>
        <w:t xml:space="preserve"> </w:t>
      </w:r>
      <w:r>
        <w:rPr>
          <w:rFonts w:ascii="Arial" w:hAnsi="Arial" w:cs="Arial" w:hint="cs"/>
          <w:rtl/>
        </w:rPr>
        <w:t>غالب</w:t>
      </w:r>
      <w:r>
        <w:rPr>
          <w:rtl/>
        </w:rPr>
        <w:t xml:space="preserve"> </w:t>
      </w:r>
      <w:r>
        <w:rPr>
          <w:rFonts w:ascii="Arial" w:hAnsi="Arial" w:cs="Arial" w:hint="cs"/>
          <w:rtl/>
        </w:rPr>
        <w:t>قوت</w:t>
      </w:r>
      <w:r>
        <w:rPr>
          <w:rtl/>
        </w:rPr>
        <w:t xml:space="preserve"> </w:t>
      </w:r>
      <w:r>
        <w:rPr>
          <w:rFonts w:ascii="Arial" w:hAnsi="Arial" w:cs="Arial" w:hint="cs"/>
          <w:rtl/>
        </w:rPr>
        <w:t>مكَّة،</w:t>
      </w:r>
      <w:r>
        <w:rPr>
          <w:rtl/>
        </w:rPr>
        <w:t xml:space="preserve"> </w:t>
      </w:r>
      <w:r>
        <w:rPr>
          <w:rFonts w:ascii="Arial" w:hAnsi="Arial" w:cs="Arial" w:hint="cs"/>
          <w:rtl/>
        </w:rPr>
        <w:t>على</w:t>
      </w:r>
      <w:r>
        <w:rPr>
          <w:rtl/>
        </w:rPr>
        <w:t xml:space="preserve"> </w:t>
      </w:r>
      <w:r>
        <w:rPr>
          <w:rFonts w:ascii="Arial" w:hAnsi="Arial" w:cs="Arial" w:hint="cs"/>
          <w:rtl/>
        </w:rPr>
        <w:t>ستَّة</w:t>
      </w:r>
      <w:r>
        <w:rPr>
          <w:rtl/>
        </w:rPr>
        <w:t xml:space="preserve"> </w:t>
      </w:r>
      <w:r>
        <w:rPr>
          <w:rFonts w:ascii="Arial" w:hAnsi="Arial" w:cs="Arial" w:hint="cs"/>
          <w:rtl/>
        </w:rPr>
        <w:t>مساكين</w:t>
      </w:r>
      <w:r>
        <w:rPr>
          <w:rtl/>
        </w:rPr>
        <w:t xml:space="preserve"> </w:t>
      </w:r>
      <w:r>
        <w:rPr>
          <w:rFonts w:ascii="Arial" w:hAnsi="Arial" w:cs="Arial" w:hint="cs"/>
          <w:rtl/>
        </w:rPr>
        <w:t>من</w:t>
      </w:r>
      <w:r>
        <w:rPr>
          <w:rtl/>
        </w:rPr>
        <w:t xml:space="preserve"> </w:t>
      </w:r>
      <w:r>
        <w:rPr>
          <w:rFonts w:ascii="Arial" w:hAnsi="Arial" w:cs="Arial" w:hint="cs"/>
          <w:rtl/>
        </w:rPr>
        <w:t>أهلها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نُسُكٍ</w:t>
      </w:r>
      <w:r>
        <w:rPr>
          <w:rtl/>
        </w:rPr>
        <w:t> </w:t>
      </w:r>
      <w:r>
        <w:rPr>
          <w:rFonts w:ascii="Arial" w:hAnsi="Arial" w:cs="Arial" w:hint="cs"/>
          <w:rtl/>
        </w:rPr>
        <w:t>﴾</w:t>
      </w:r>
      <w:r>
        <w:rPr>
          <w:rtl/>
        </w:rPr>
        <w:t xml:space="preserve"> </w:t>
      </w:r>
      <w:r>
        <w:rPr>
          <w:rFonts w:ascii="Arial" w:hAnsi="Arial" w:cs="Arial" w:hint="cs"/>
          <w:rtl/>
        </w:rPr>
        <w:t>يفرِّقه</w:t>
      </w:r>
      <w:r>
        <w:rPr>
          <w:rtl/>
        </w:rPr>
        <w:t xml:space="preserve"> </w:t>
      </w:r>
      <w:r>
        <w:rPr>
          <w:rFonts w:ascii="Arial" w:hAnsi="Arial" w:cs="Arial" w:hint="cs"/>
          <w:rtl/>
        </w:rPr>
        <w:t>لأهل</w:t>
      </w:r>
      <w:r>
        <w:rPr>
          <w:rtl/>
        </w:rPr>
        <w:t xml:space="preserve"> </w:t>
      </w:r>
      <w:r>
        <w:rPr>
          <w:rFonts w:ascii="Arial" w:hAnsi="Arial" w:cs="Arial" w:hint="cs"/>
          <w:rtl/>
        </w:rPr>
        <w:t>مكَّة</w:t>
      </w:r>
      <w:r>
        <w:rPr>
          <w:rtl/>
        </w:rPr>
        <w:t xml:space="preserve"> </w:t>
      </w:r>
      <w:r>
        <w:rPr>
          <w:rFonts w:ascii="Arial" w:hAnsi="Arial" w:cs="Arial" w:hint="cs"/>
          <w:rtl/>
        </w:rPr>
        <w:t>الفقراء</w:t>
      </w:r>
      <w:r>
        <w:rPr>
          <w:rtl/>
        </w:rPr>
        <w:t xml:space="preserve"> </w:t>
      </w:r>
      <w:r>
        <w:rPr>
          <w:rFonts w:ascii="Arial" w:hAnsi="Arial" w:cs="Arial" w:hint="cs"/>
          <w:rtl/>
        </w:rPr>
        <w:t>شاة</w:t>
      </w:r>
      <w:r>
        <w:rPr>
          <w:rtl/>
        </w:rPr>
        <w:t xml:space="preserve"> </w:t>
      </w:r>
      <w:r>
        <w:rPr>
          <w:rFonts w:ascii="Arial" w:hAnsi="Arial" w:cs="Arial" w:hint="cs"/>
          <w:rtl/>
        </w:rPr>
        <w:t>ثنيَّة،</w:t>
      </w:r>
      <w:r>
        <w:rPr>
          <w:rtl/>
        </w:rPr>
        <w:t xml:space="preserve"> </w:t>
      </w:r>
      <w:r>
        <w:rPr>
          <w:rFonts w:ascii="Arial" w:hAnsi="Arial" w:cs="Arial" w:hint="cs"/>
          <w:rtl/>
        </w:rPr>
        <w:t>وإن</w:t>
      </w:r>
      <w:r>
        <w:rPr>
          <w:rtl/>
        </w:rPr>
        <w:t xml:space="preserve"> </w:t>
      </w:r>
      <w:r>
        <w:rPr>
          <w:rFonts w:ascii="Arial" w:hAnsi="Arial" w:cs="Arial" w:hint="cs"/>
          <w:rtl/>
        </w:rPr>
        <w:t>شاء</w:t>
      </w:r>
      <w:r>
        <w:rPr>
          <w:rtl/>
        </w:rPr>
        <w:t xml:space="preserve"> </w:t>
      </w:r>
      <w:r>
        <w:rPr>
          <w:rFonts w:ascii="Arial" w:hAnsi="Arial" w:cs="Arial" w:hint="cs"/>
          <w:rtl/>
        </w:rPr>
        <w:t>فبقرة</w:t>
      </w:r>
      <w:r>
        <w:rPr>
          <w:rtl/>
        </w:rPr>
        <w:t xml:space="preserve"> </w:t>
      </w:r>
      <w:r>
        <w:rPr>
          <w:rFonts w:ascii="Arial" w:hAnsi="Arial" w:cs="Arial" w:hint="cs"/>
          <w:rtl/>
        </w:rPr>
        <w:t>أو</w:t>
      </w:r>
      <w:r>
        <w:rPr>
          <w:rtl/>
        </w:rPr>
        <w:t xml:space="preserve"> </w:t>
      </w:r>
      <w:r>
        <w:rPr>
          <w:rFonts w:ascii="Arial" w:hAnsi="Arial" w:cs="Arial" w:hint="cs"/>
          <w:rtl/>
        </w:rPr>
        <w:t>بعير</w:t>
      </w:r>
      <w:r>
        <w:rPr>
          <w:rtl/>
        </w:rPr>
        <w:t xml:space="preserve"> </w:t>
      </w:r>
      <w:r>
        <w:rPr>
          <w:rFonts w:ascii="Arial" w:hAnsi="Arial" w:cs="Arial" w:hint="cs"/>
          <w:rtl/>
        </w:rPr>
        <w:t>كذلك</w:t>
      </w:r>
      <w:r>
        <w:rPr>
          <w:rtl/>
        </w:rPr>
        <w:t xml:space="preserve"> </w:t>
      </w:r>
      <w:r>
        <w:rPr>
          <w:rFonts w:ascii="Arial" w:hAnsi="Arial" w:cs="Arial" w:hint="cs"/>
          <w:rtl/>
        </w:rPr>
        <w:t>إن</w:t>
      </w:r>
      <w:r>
        <w:rPr>
          <w:rtl/>
        </w:rPr>
        <w:t xml:space="preserve"> </w:t>
      </w:r>
      <w:r>
        <w:rPr>
          <w:rFonts w:ascii="Arial" w:hAnsi="Arial" w:cs="Arial" w:hint="cs"/>
          <w:rtl/>
        </w:rPr>
        <w:t>حلق</w:t>
      </w:r>
      <w:r>
        <w:rPr>
          <w:rtl/>
        </w:rPr>
        <w:t xml:space="preserve">. </w:t>
      </w:r>
      <w:r>
        <w:rPr>
          <w:rFonts w:ascii="Arial" w:hAnsi="Arial" w:cs="Arial" w:hint="cs"/>
          <w:rtl/>
        </w:rPr>
        <w:t>أو</w:t>
      </w:r>
      <w:r>
        <w:rPr>
          <w:rtl/>
        </w:rPr>
        <w:t xml:space="preserve"> </w:t>
      </w:r>
      <w:r>
        <w:rPr>
          <w:rFonts w:ascii="Arial" w:hAnsi="Arial" w:cs="Arial" w:hint="cs"/>
          <w:rtl/>
        </w:rPr>
        <w:t>يقدَّر</w:t>
      </w:r>
      <w:r>
        <w:rPr>
          <w:rtl/>
        </w:rPr>
        <w:t xml:space="preserve">: </w:t>
      </w:r>
      <w:r>
        <w:rPr>
          <w:rFonts w:ascii="Arial" w:hAnsi="Arial" w:cs="Arial" w:hint="cs"/>
          <w:rtl/>
        </w:rPr>
        <w:t>فمن</w:t>
      </w:r>
      <w:r>
        <w:rPr>
          <w:rtl/>
        </w:rPr>
        <w:t xml:space="preserve"> </w:t>
      </w:r>
      <w:r>
        <w:rPr>
          <w:rFonts w:ascii="Arial" w:hAnsi="Arial" w:cs="Arial" w:hint="cs"/>
          <w:rtl/>
        </w:rPr>
        <w:t>كان</w:t>
      </w:r>
      <w:r>
        <w:rPr>
          <w:rtl/>
        </w:rPr>
        <w:t xml:space="preserve"> </w:t>
      </w:r>
      <w:r>
        <w:rPr>
          <w:rFonts w:ascii="Arial" w:hAnsi="Arial" w:cs="Arial" w:hint="cs"/>
          <w:rtl/>
        </w:rPr>
        <w:t>منكم</w:t>
      </w:r>
      <w:r>
        <w:rPr>
          <w:rtl/>
        </w:rPr>
        <w:t xml:space="preserve"> </w:t>
      </w:r>
      <w:r>
        <w:rPr>
          <w:rFonts w:ascii="Arial" w:hAnsi="Arial" w:cs="Arial" w:hint="cs"/>
          <w:rtl/>
        </w:rPr>
        <w:t>مريضًا</w:t>
      </w:r>
      <w:r>
        <w:rPr>
          <w:rtl/>
        </w:rPr>
        <w:t xml:space="preserve"> </w:t>
      </w:r>
      <w:r>
        <w:rPr>
          <w:rFonts w:ascii="Arial" w:hAnsi="Arial" w:cs="Arial" w:hint="cs"/>
          <w:rtl/>
        </w:rPr>
        <w:t>وحلق</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وكلُّ</w:t>
      </w:r>
      <w:r>
        <w:rPr>
          <w:rtl/>
        </w:rPr>
        <w:t xml:space="preserve"> </w:t>
      </w:r>
      <w:r>
        <w:rPr>
          <w:rFonts w:ascii="Arial" w:hAnsi="Arial" w:cs="Arial" w:hint="cs"/>
          <w:rtl/>
        </w:rPr>
        <w:t>فعل</w:t>
      </w:r>
      <w:r>
        <w:rPr>
          <w:rtl/>
        </w:rPr>
        <w:t xml:space="preserve"> </w:t>
      </w:r>
      <w:r>
        <w:rPr>
          <w:rFonts w:ascii="Arial" w:hAnsi="Arial" w:cs="Arial" w:hint="cs"/>
          <w:rtl/>
        </w:rPr>
        <w:t>مناف</w:t>
      </w:r>
      <w:r>
        <w:rPr>
          <w:rtl/>
        </w:rPr>
        <w:t xml:space="preserve"> </w:t>
      </w:r>
      <w:r>
        <w:rPr>
          <w:rFonts w:ascii="Arial" w:hAnsi="Arial" w:cs="Arial" w:hint="cs"/>
          <w:rtl/>
        </w:rPr>
        <w:t>للإحرام</w:t>
      </w:r>
      <w:r>
        <w:rPr>
          <w:rtl/>
        </w:rPr>
        <w:t xml:space="preserve"> </w:t>
      </w:r>
      <w:r>
        <w:rPr>
          <w:rFonts w:ascii="Arial" w:hAnsi="Arial" w:cs="Arial" w:hint="cs"/>
          <w:rtl/>
        </w:rPr>
        <w:t>ففيه</w:t>
      </w:r>
      <w:r>
        <w:rPr>
          <w:rtl/>
        </w:rPr>
        <w:t xml:space="preserve"> </w:t>
      </w:r>
      <w:r>
        <w:rPr>
          <w:rFonts w:ascii="Arial" w:hAnsi="Arial" w:cs="Arial" w:hint="cs"/>
          <w:rtl/>
        </w:rPr>
        <w:t>ذلك</w:t>
      </w:r>
      <w:r>
        <w:rPr>
          <w:rtl/>
        </w:rPr>
        <w:t xml:space="preserve"> </w:t>
      </w:r>
      <w:r>
        <w:rPr>
          <w:rFonts w:ascii="Arial" w:hAnsi="Arial" w:cs="Arial" w:hint="cs"/>
          <w:rtl/>
        </w:rPr>
        <w:t>إذا</w:t>
      </w:r>
      <w:r>
        <w:rPr>
          <w:rtl/>
        </w:rPr>
        <w:t xml:space="preserve"> </w:t>
      </w:r>
      <w:r>
        <w:rPr>
          <w:rFonts w:ascii="Arial" w:hAnsi="Arial" w:cs="Arial" w:hint="cs"/>
          <w:rtl/>
        </w:rPr>
        <w:t>فُعل</w:t>
      </w:r>
      <w:r>
        <w:rPr>
          <w:rtl/>
        </w:rPr>
        <w:t xml:space="preserve"> </w:t>
      </w:r>
      <w:r>
        <w:rPr>
          <w:rFonts w:ascii="Arial" w:hAnsi="Arial" w:cs="Arial" w:hint="cs"/>
          <w:rtl/>
        </w:rPr>
        <w:t>لأذًى،</w:t>
      </w:r>
      <w:r>
        <w:rPr>
          <w:rtl/>
        </w:rPr>
        <w:t xml:space="preserve"> </w:t>
      </w:r>
      <w:r>
        <w:rPr>
          <w:rFonts w:ascii="Arial" w:hAnsi="Arial" w:cs="Arial" w:hint="cs"/>
          <w:rtl/>
        </w:rPr>
        <w:t>كلبس</w:t>
      </w:r>
      <w:r>
        <w:rPr>
          <w:rtl/>
        </w:rPr>
        <w:t xml:space="preserve"> </w:t>
      </w:r>
      <w:r>
        <w:rPr>
          <w:rFonts w:ascii="Arial" w:hAnsi="Arial" w:cs="Arial" w:hint="cs"/>
          <w:rtl/>
        </w:rPr>
        <w:t>المخيط</w:t>
      </w:r>
      <w:r>
        <w:rPr>
          <w:rtl/>
        </w:rPr>
        <w:t xml:space="preserve"> </w:t>
      </w:r>
      <w:r>
        <w:rPr>
          <w:rFonts w:ascii="Arial" w:hAnsi="Arial" w:cs="Arial" w:hint="cs"/>
          <w:rtl/>
        </w:rPr>
        <w:t>والتطيُّب،</w:t>
      </w:r>
      <w:r>
        <w:rPr>
          <w:rtl/>
        </w:rPr>
        <w:t xml:space="preserve"> </w:t>
      </w:r>
      <w:r>
        <w:rPr>
          <w:rFonts w:ascii="Arial" w:hAnsi="Arial" w:cs="Arial" w:hint="cs"/>
          <w:rtl/>
        </w:rPr>
        <w:t>وإن</w:t>
      </w:r>
      <w:r>
        <w:rPr>
          <w:rtl/>
        </w:rPr>
        <w:t xml:space="preserve"> </w:t>
      </w:r>
      <w:r>
        <w:rPr>
          <w:rFonts w:ascii="Arial" w:hAnsi="Arial" w:cs="Arial" w:hint="cs"/>
          <w:rtl/>
        </w:rPr>
        <w:t>فعل</w:t>
      </w:r>
      <w:r>
        <w:rPr>
          <w:rtl/>
        </w:rPr>
        <w:t xml:space="preserve"> </w:t>
      </w:r>
      <w:r>
        <w:rPr>
          <w:rFonts w:ascii="Arial" w:hAnsi="Arial" w:cs="Arial" w:hint="cs"/>
          <w:rtl/>
        </w:rPr>
        <w:t>لغير</w:t>
      </w:r>
      <w:r>
        <w:rPr>
          <w:rtl/>
        </w:rPr>
        <w:t xml:space="preserve"> </w:t>
      </w:r>
      <w:r>
        <w:rPr>
          <w:rFonts w:ascii="Arial" w:hAnsi="Arial" w:cs="Arial" w:hint="cs"/>
          <w:rtl/>
        </w:rPr>
        <w:t>أذًى</w:t>
      </w:r>
      <w:r>
        <w:rPr>
          <w:rtl/>
        </w:rPr>
        <w:t xml:space="preserve"> </w:t>
      </w:r>
      <w:r>
        <w:rPr>
          <w:rFonts w:ascii="Arial" w:hAnsi="Arial" w:cs="Arial" w:hint="cs"/>
          <w:rtl/>
        </w:rPr>
        <w:t>فشاةٌ</w:t>
      </w:r>
      <w:r>
        <w:rPr>
          <w:rtl/>
        </w:rPr>
        <w:t xml:space="preserve">. </w:t>
      </w:r>
      <w:r>
        <w:rPr>
          <w:rFonts w:ascii="Arial" w:hAnsi="Arial" w:cs="Arial" w:hint="cs"/>
          <w:rtl/>
        </w:rPr>
        <w:t>وقال</w:t>
      </w:r>
      <w:r>
        <w:rPr>
          <w:rtl/>
        </w:rPr>
        <w:t xml:space="preserve"> </w:t>
      </w:r>
      <w:r>
        <w:rPr>
          <w:rFonts w:ascii="Arial" w:hAnsi="Arial" w:cs="Arial" w:hint="cs"/>
          <w:rtl/>
        </w:rPr>
        <w:t>الشافعيُّ</w:t>
      </w:r>
      <w:r>
        <w:rPr>
          <w:rtl/>
        </w:rPr>
        <w:t xml:space="preserve">: </w:t>
      </w:r>
      <w:r>
        <w:rPr>
          <w:rFonts w:ascii="Arial" w:hAnsi="Arial" w:cs="Arial" w:hint="cs"/>
          <w:rtl/>
        </w:rPr>
        <w:t>كحكم</w:t>
      </w:r>
      <w:r>
        <w:rPr>
          <w:rtl/>
        </w:rPr>
        <w:t xml:space="preserve"> </w:t>
      </w:r>
      <w:r>
        <w:rPr>
          <w:rFonts w:ascii="Arial" w:hAnsi="Arial" w:cs="Arial" w:hint="cs"/>
          <w:rtl/>
        </w:rPr>
        <w:t>الآية</w:t>
      </w:r>
      <w:r>
        <w:rPr>
          <w:rtl/>
        </w:rPr>
        <w:t xml:space="preserve">. </w:t>
      </w:r>
      <w:r>
        <w:rPr>
          <w:rFonts w:ascii="Arial" w:hAnsi="Arial" w:cs="Arial" w:hint="cs"/>
          <w:rtl/>
        </w:rPr>
        <w:t>والحلق</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التحلُّل،</w:t>
      </w:r>
      <w:r>
        <w:rPr>
          <w:rtl/>
        </w:rPr>
        <w:t xml:space="preserve"> </w:t>
      </w:r>
      <w:r>
        <w:rPr>
          <w:rFonts w:ascii="Arial" w:hAnsi="Arial" w:cs="Arial" w:hint="cs"/>
          <w:rtl/>
        </w:rPr>
        <w:t>فإنَّ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تَحْلِقُوا</w:t>
      </w:r>
      <w:r>
        <w:rPr>
          <w:rtl/>
        </w:rPr>
        <w:t xml:space="preserve"> </w:t>
      </w:r>
      <w:r>
        <w:rPr>
          <w:rFonts w:ascii="Arial" w:hAnsi="Arial" w:cs="Arial" w:hint="cs"/>
          <w:rtl/>
        </w:rPr>
        <w:t>رُؤُوسَكُمْ</w:t>
      </w:r>
      <w:r>
        <w:rPr>
          <w:rFonts w:ascii="Calibri" w:cs="Calibri" w:hint="cs"/>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تحلِّلوا،</w:t>
      </w:r>
      <w:r>
        <w:rPr>
          <w:rtl/>
        </w:rPr>
        <w:t xml:space="preserve"> </w:t>
      </w:r>
      <w:r>
        <w:rPr>
          <w:rFonts w:ascii="Arial" w:hAnsi="Arial" w:cs="Arial" w:hint="cs"/>
          <w:rtl/>
        </w:rPr>
        <w:t>فالآية</w:t>
      </w:r>
      <w:r>
        <w:rPr>
          <w:rtl/>
        </w:rPr>
        <w:t xml:space="preserve"> </w:t>
      </w:r>
      <w:r>
        <w:rPr>
          <w:rFonts w:ascii="Arial" w:hAnsi="Arial" w:cs="Arial" w:hint="cs"/>
          <w:rtl/>
        </w:rPr>
        <w:t>على</w:t>
      </w:r>
      <w:r>
        <w:rPr>
          <w:rtl/>
        </w:rPr>
        <w:t xml:space="preserve"> </w:t>
      </w:r>
      <w:r>
        <w:rPr>
          <w:rFonts w:ascii="Arial" w:hAnsi="Arial" w:cs="Arial" w:hint="cs"/>
          <w:rtl/>
        </w:rPr>
        <w:t>التخيير</w:t>
      </w:r>
      <w:r>
        <w:rPr>
          <w:rtl/>
        </w:rPr>
        <w:t xml:space="preserve">. </w:t>
      </w:r>
      <w:r>
        <w:rPr>
          <w:rFonts w:ascii="Arial" w:hAnsi="Arial" w:cs="Arial" w:hint="cs"/>
          <w:rtl/>
        </w:rPr>
        <w:t>قال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مَعْقِل</w:t>
      </w:r>
      <w:r>
        <w:rPr>
          <w:rtl/>
        </w:rPr>
        <w:t xml:space="preserve">: </w:t>
      </w:r>
      <w:r>
        <w:rPr>
          <w:rFonts w:ascii="Arial" w:hAnsi="Arial" w:cs="Arial" w:hint="cs"/>
          <w:rtl/>
        </w:rPr>
        <w:t>قعدتُ</w:t>
      </w:r>
      <w:r>
        <w:rPr>
          <w:rtl/>
        </w:rPr>
        <w:t xml:space="preserve"> </w:t>
      </w:r>
      <w:r>
        <w:rPr>
          <w:rFonts w:ascii="Arial" w:hAnsi="Arial" w:cs="Arial" w:hint="cs"/>
          <w:rtl/>
        </w:rPr>
        <w:t>إلى</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عجرة</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المسجد</w:t>
      </w:r>
      <w:r>
        <w:rPr>
          <w:rtl/>
        </w:rPr>
        <w:t xml:space="preserve"> </w:t>
      </w:r>
      <w:r>
        <w:rPr>
          <w:rFonts w:ascii="Arial" w:hAnsi="Arial" w:cs="Arial" w:hint="cs"/>
          <w:rtl/>
        </w:rPr>
        <w:t>ـ</w:t>
      </w:r>
      <w:r>
        <w:rPr>
          <w:rtl/>
        </w:rPr>
        <w:t xml:space="preserve"> </w:t>
      </w:r>
      <w:r>
        <w:rPr>
          <w:rFonts w:ascii="Arial" w:hAnsi="Arial" w:cs="Arial" w:hint="cs"/>
          <w:rtl/>
        </w:rPr>
        <w:t>يعني</w:t>
      </w:r>
      <w:r>
        <w:rPr>
          <w:rtl/>
        </w:rPr>
        <w:t xml:space="preserve"> </w:t>
      </w:r>
      <w:r>
        <w:rPr>
          <w:rFonts w:ascii="Arial" w:hAnsi="Arial" w:cs="Arial" w:hint="cs"/>
          <w:rtl/>
        </w:rPr>
        <w:t>مسجد</w:t>
      </w:r>
      <w:r>
        <w:rPr>
          <w:rtl/>
        </w:rPr>
        <w:t xml:space="preserve"> </w:t>
      </w:r>
      <w:r>
        <w:rPr>
          <w:rFonts w:ascii="Arial" w:hAnsi="Arial" w:cs="Arial" w:hint="cs"/>
          <w:rtl/>
        </w:rPr>
        <w:t>الكوفة</w:t>
      </w:r>
      <w:r>
        <w:rPr>
          <w:rtl/>
        </w:rPr>
        <w:t xml:space="preserve"> </w:t>
      </w:r>
      <w:r>
        <w:rPr>
          <w:rFonts w:ascii="Arial" w:hAnsi="Arial" w:cs="Arial" w:hint="cs"/>
          <w:rtl/>
        </w:rPr>
        <w:t>ـ</w:t>
      </w:r>
      <w:r>
        <w:rPr>
          <w:rtl/>
        </w:rPr>
        <w:t xml:space="preserve"> </w:t>
      </w:r>
      <w:r>
        <w:rPr>
          <w:rFonts w:ascii="Arial" w:hAnsi="Arial" w:cs="Arial" w:hint="cs"/>
          <w:rtl/>
        </w:rPr>
        <w:t>فسألته</w:t>
      </w:r>
      <w:r>
        <w:rPr>
          <w:rtl/>
        </w:rPr>
        <w:t xml:space="preserve"> </w:t>
      </w:r>
      <w:r>
        <w:rPr>
          <w:rFonts w:ascii="Arial" w:hAnsi="Arial" w:cs="Arial" w:hint="cs"/>
          <w:rtl/>
        </w:rPr>
        <w:t>عن</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فَفِدْيَةٌ</w:t>
      </w:r>
      <w:r>
        <w:rPr>
          <w:rtl/>
        </w:rPr>
        <w:t xml:space="preserve"> </w:t>
      </w:r>
      <w:r>
        <w:rPr>
          <w:rFonts w:ascii="Arial" w:hAnsi="Arial" w:cs="Arial" w:hint="cs"/>
          <w:rtl/>
        </w:rPr>
        <w:t>مِّن</w:t>
      </w:r>
      <w:r>
        <w:rPr>
          <w:rtl/>
        </w:rPr>
        <w:t xml:space="preserve"> </w:t>
      </w:r>
      <w:r>
        <w:rPr>
          <w:rFonts w:ascii="Arial" w:hAnsi="Arial" w:cs="Arial" w:hint="cs"/>
          <w:rtl/>
        </w:rPr>
        <w:t>صِيَامٍ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فقال</w:t>
      </w:r>
      <w:r>
        <w:rPr>
          <w:rtl/>
        </w:rPr>
        <w:t xml:space="preserve">: </w:t>
      </w:r>
      <w:r>
        <w:rPr>
          <w:rFonts w:ascii="Arial" w:hAnsi="Arial" w:cs="Arial" w:hint="cs"/>
          <w:rtl/>
        </w:rPr>
        <w:t>حُملتُ</w:t>
      </w:r>
      <w:r>
        <w:rPr>
          <w:rtl/>
        </w:rPr>
        <w:t xml:space="preserve"> </w:t>
      </w:r>
      <w:r>
        <w:rPr>
          <w:rFonts w:ascii="Arial" w:hAnsi="Arial" w:cs="Arial" w:hint="cs"/>
          <w:rtl/>
        </w:rPr>
        <w:t>إلى</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والقمل</w:t>
      </w:r>
      <w:r>
        <w:rPr>
          <w:rtl/>
        </w:rPr>
        <w:t xml:space="preserve"> </w:t>
      </w:r>
      <w:r>
        <w:rPr>
          <w:rFonts w:ascii="Arial" w:hAnsi="Arial" w:cs="Arial" w:hint="cs"/>
          <w:rtl/>
        </w:rPr>
        <w:t>يتناثر</w:t>
      </w:r>
      <w:r>
        <w:rPr>
          <w:rtl/>
        </w:rPr>
        <w:t xml:space="preserve"> </w:t>
      </w:r>
      <w:r>
        <w:rPr>
          <w:rFonts w:ascii="Arial" w:hAnsi="Arial" w:cs="Arial" w:hint="cs"/>
          <w:rtl/>
        </w:rPr>
        <w:t>على</w:t>
      </w:r>
      <w:r>
        <w:rPr>
          <w:rtl/>
        </w:rPr>
        <w:t xml:space="preserve"> </w:t>
      </w:r>
      <w:r>
        <w:rPr>
          <w:rFonts w:ascii="Arial" w:hAnsi="Arial" w:cs="Arial" w:hint="cs"/>
          <w:rtl/>
        </w:rPr>
        <w:t>وجهي،</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كنت</w:t>
      </w:r>
      <w:r>
        <w:rPr>
          <w:rtl/>
        </w:rPr>
        <w:t xml:space="preserve"> </w:t>
      </w:r>
      <w:r>
        <w:rPr>
          <w:rFonts w:ascii="Arial" w:hAnsi="Arial" w:cs="Arial" w:hint="cs"/>
          <w:rtl/>
        </w:rPr>
        <w:t>أرى</w:t>
      </w:r>
      <w:r>
        <w:rPr>
          <w:rtl/>
        </w:rPr>
        <w:t xml:space="preserve"> </w:t>
      </w:r>
      <w:r>
        <w:rPr>
          <w:rFonts w:ascii="Arial" w:hAnsi="Arial" w:cs="Arial" w:hint="cs"/>
          <w:rtl/>
        </w:rPr>
        <w:t>أنَّ</w:t>
      </w:r>
      <w:r>
        <w:rPr>
          <w:rtl/>
        </w:rPr>
        <w:t xml:space="preserve"> </w:t>
      </w:r>
      <w:r>
        <w:rPr>
          <w:rFonts w:ascii="Arial" w:hAnsi="Arial" w:cs="Arial" w:hint="cs"/>
          <w:rtl/>
        </w:rPr>
        <w:t>الجهد</w:t>
      </w:r>
      <w:r>
        <w:rPr>
          <w:rtl/>
        </w:rPr>
        <w:t xml:space="preserve"> </w:t>
      </w:r>
      <w:r>
        <w:rPr>
          <w:rFonts w:ascii="Arial" w:hAnsi="Arial" w:cs="Arial" w:hint="cs"/>
          <w:rtl/>
        </w:rPr>
        <w:t>بلغ</w:t>
      </w:r>
      <w:r>
        <w:rPr>
          <w:rtl/>
        </w:rPr>
        <w:t xml:space="preserve"> </w:t>
      </w:r>
      <w:r>
        <w:rPr>
          <w:rFonts w:ascii="Arial" w:hAnsi="Arial" w:cs="Arial" w:hint="cs"/>
          <w:rtl/>
        </w:rPr>
        <w:t>بك</w:t>
      </w:r>
      <w:r>
        <w:rPr>
          <w:rtl/>
        </w:rPr>
        <w:t xml:space="preserve"> </w:t>
      </w:r>
      <w:r>
        <w:rPr>
          <w:rFonts w:ascii="Arial" w:hAnsi="Arial" w:cs="Arial" w:hint="cs"/>
          <w:rtl/>
        </w:rPr>
        <w:t>هذا</w:t>
      </w:r>
      <w:r>
        <w:rPr>
          <w:rtl/>
        </w:rPr>
        <w:t xml:space="preserve">! </w:t>
      </w:r>
      <w:r>
        <w:rPr>
          <w:rFonts w:ascii="Arial" w:hAnsi="Arial" w:cs="Arial" w:hint="cs"/>
          <w:rtl/>
        </w:rPr>
        <w:t>أما</w:t>
      </w:r>
      <w:r>
        <w:rPr>
          <w:rtl/>
        </w:rPr>
        <w:t xml:space="preserve"> </w:t>
      </w:r>
      <w:r>
        <w:rPr>
          <w:rFonts w:ascii="Arial" w:hAnsi="Arial" w:cs="Arial" w:hint="cs"/>
          <w:rtl/>
        </w:rPr>
        <w:t>تجد</w:t>
      </w:r>
      <w:r>
        <w:rPr>
          <w:rtl/>
        </w:rPr>
        <w:t xml:space="preserve"> </w:t>
      </w:r>
      <w:r>
        <w:rPr>
          <w:rFonts w:ascii="Arial" w:hAnsi="Arial" w:cs="Arial" w:hint="cs"/>
          <w:rtl/>
        </w:rPr>
        <w:t>شاةً؟</w:t>
      </w:r>
      <w:r>
        <w:rPr>
          <w:rFonts w:ascii="Calibri" w:cs="Calibri" w:hint="cs"/>
          <w:rtl/>
        </w:rPr>
        <w:t>»</w:t>
      </w:r>
      <w:r>
        <w:rPr>
          <w:rtl/>
        </w:rPr>
        <w:t xml:space="preserve"> </w:t>
      </w:r>
      <w:r>
        <w:rPr>
          <w:rFonts w:ascii="Arial" w:hAnsi="Arial" w:cs="Arial" w:hint="cs"/>
          <w:rtl/>
        </w:rPr>
        <w:t>قلت</w:t>
      </w:r>
      <w:r>
        <w:rPr>
          <w:rtl/>
        </w:rPr>
        <w:t xml:space="preserve">: </w:t>
      </w:r>
      <w:r>
        <w:rPr>
          <w:rFonts w:ascii="Arial" w:hAnsi="Arial" w:cs="Arial" w:hint="cs"/>
          <w:rtl/>
        </w:rPr>
        <w:t>لا،</w:t>
      </w:r>
      <w:r>
        <w:rPr>
          <w:rtl/>
        </w:rPr>
        <w:t xml:space="preserve"> </w:t>
      </w:r>
      <w:r>
        <w:rPr>
          <w:rFonts w:ascii="Arial" w:hAnsi="Arial" w:cs="Arial" w:hint="cs"/>
          <w:rtl/>
        </w:rPr>
        <w:t>قال</w:t>
      </w:r>
      <w:r>
        <w:rPr>
          <w:rFonts w:ascii="Calibri" w:cs="Calibri" w:hint="cs"/>
          <w:rtl/>
        </w:rPr>
        <w:t> ‰ </w:t>
      </w:r>
      <w:r>
        <w:rPr>
          <w:rtl/>
        </w:rPr>
        <w:t xml:space="preserve">: </w:t>
      </w:r>
      <w:r>
        <w:rPr>
          <w:rFonts w:ascii="Calibri" w:cs="Calibri" w:hint="cs"/>
          <w:rtl/>
        </w:rPr>
        <w:t>«</w:t>
      </w:r>
      <w:r>
        <w:rPr>
          <w:rStyle w:val="bold"/>
          <w:rFonts w:ascii="Arial" w:hAnsi="Arial" w:cs="Arial" w:hint="cs"/>
          <w:rtl/>
        </w:rPr>
        <w:t>فصم</w:t>
      </w:r>
      <w:r>
        <w:rPr>
          <w:rStyle w:val="bold"/>
          <w:rtl/>
        </w:rPr>
        <w:t xml:space="preserve"> </w:t>
      </w:r>
      <w:r>
        <w:rPr>
          <w:rStyle w:val="bold"/>
          <w:rFonts w:ascii="Arial" w:hAnsi="Arial" w:cs="Arial" w:hint="cs"/>
          <w:rtl/>
        </w:rPr>
        <w:t>ثلاثة</w:t>
      </w:r>
      <w:r>
        <w:rPr>
          <w:rStyle w:val="bold"/>
          <w:rtl/>
        </w:rPr>
        <w:t xml:space="preserve"> </w:t>
      </w:r>
      <w:r>
        <w:rPr>
          <w:rStyle w:val="bold"/>
          <w:rFonts w:ascii="Arial" w:hAnsi="Arial" w:cs="Arial" w:hint="cs"/>
          <w:rtl/>
        </w:rPr>
        <w:t>أيَّام،</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أطعم</w:t>
      </w:r>
      <w:r>
        <w:rPr>
          <w:rStyle w:val="bold"/>
          <w:rtl/>
        </w:rPr>
        <w:t xml:space="preserve"> </w:t>
      </w:r>
      <w:r>
        <w:rPr>
          <w:rStyle w:val="bold"/>
          <w:rFonts w:ascii="Arial" w:hAnsi="Arial" w:cs="Arial" w:hint="cs"/>
          <w:rtl/>
        </w:rPr>
        <w:t>ستَّة</w:t>
      </w:r>
      <w:r>
        <w:rPr>
          <w:rStyle w:val="bold"/>
          <w:rtl/>
        </w:rPr>
        <w:t xml:space="preserve"> </w:t>
      </w:r>
      <w:r>
        <w:rPr>
          <w:rStyle w:val="bold"/>
          <w:rFonts w:ascii="Arial" w:hAnsi="Arial" w:cs="Arial" w:hint="cs"/>
          <w:rtl/>
        </w:rPr>
        <w:t>مساكين</w:t>
      </w:r>
      <w:r>
        <w:rPr>
          <w:rStyle w:val="bold"/>
          <w:rtl/>
        </w:rPr>
        <w:t xml:space="preserve"> </w:t>
      </w:r>
      <w:r>
        <w:rPr>
          <w:rStyle w:val="bold"/>
          <w:rFonts w:ascii="Arial" w:hAnsi="Arial" w:cs="Arial" w:hint="cs"/>
          <w:rtl/>
        </w:rPr>
        <w:t>واحلق</w:t>
      </w:r>
      <w:r>
        <w:rPr>
          <w:rStyle w:val="bold"/>
          <w:rtl/>
        </w:rPr>
        <w:t xml:space="preserve"> </w:t>
      </w:r>
      <w:r>
        <w:rPr>
          <w:rStyle w:val="bold"/>
          <w:rFonts w:ascii="Arial" w:hAnsi="Arial" w:cs="Arial" w:hint="cs"/>
          <w:rtl/>
        </w:rPr>
        <w:t>رأسك</w:t>
      </w:r>
      <w:r>
        <w:rPr>
          <w:rtl/>
        </w:rPr>
        <w:t>»</w:t>
      </w:r>
      <w:r>
        <w:rPr>
          <w:vertAlign w:val="superscript"/>
          <w:rtl/>
        </w:rPr>
        <w:footnoteReference w:id="206"/>
      </w:r>
      <w:r>
        <w:rPr>
          <w:rFonts w:ascii="Arial" w:hAnsi="Arial" w:cs="Arial" w:hint="cs"/>
          <w:rtl/>
        </w:rPr>
        <w:t>،</w:t>
      </w:r>
      <w:r>
        <w:rPr>
          <w:rtl/>
        </w:rPr>
        <w:t xml:space="preserve"> </w:t>
      </w:r>
      <w:r>
        <w:rPr>
          <w:rFonts w:ascii="Arial" w:hAnsi="Arial" w:cs="Arial" w:hint="cs"/>
          <w:rtl/>
        </w:rPr>
        <w:t>فنزلت</w:t>
      </w:r>
      <w:r>
        <w:rPr>
          <w:rtl/>
        </w:rPr>
        <w:t xml:space="preserve"> </w:t>
      </w:r>
      <w:r>
        <w:rPr>
          <w:rFonts w:ascii="Arial" w:hAnsi="Arial" w:cs="Arial" w:hint="cs"/>
          <w:rtl/>
        </w:rPr>
        <w:t>فيَّ</w:t>
      </w:r>
      <w:r>
        <w:rPr>
          <w:rtl/>
        </w:rPr>
        <w:t xml:space="preserve"> </w:t>
      </w:r>
      <w:r>
        <w:rPr>
          <w:rFonts w:ascii="Arial" w:hAnsi="Arial" w:cs="Arial" w:hint="cs"/>
          <w:rtl/>
        </w:rPr>
        <w:t>خاصَّة</w:t>
      </w:r>
      <w:r>
        <w:rPr>
          <w:rtl/>
        </w:rPr>
        <w:t xml:space="preserve"> </w:t>
      </w:r>
      <w:r>
        <w:rPr>
          <w:rFonts w:ascii="Arial" w:hAnsi="Arial" w:cs="Arial" w:hint="cs"/>
          <w:rtl/>
        </w:rPr>
        <w:t>ولكم</w:t>
      </w:r>
      <w:r>
        <w:rPr>
          <w:rtl/>
        </w:rPr>
        <w:t xml:space="preserve"> </w:t>
      </w:r>
      <w:r>
        <w:rPr>
          <w:rFonts w:ascii="Arial" w:hAnsi="Arial" w:cs="Arial" w:hint="cs"/>
          <w:rtl/>
        </w:rPr>
        <w:t>عامَّة</w:t>
      </w:r>
      <w:r>
        <w:rPr>
          <w:rtl/>
        </w:rPr>
        <w:t xml:space="preserve">. </w:t>
      </w:r>
      <w:r>
        <w:rPr>
          <w:rFonts w:ascii="Arial" w:hAnsi="Arial" w:cs="Arial" w:hint="cs"/>
          <w:rtl/>
        </w:rPr>
        <w:t>وتقديم</w:t>
      </w:r>
      <w:r>
        <w:rPr>
          <w:rtl/>
        </w:rPr>
        <w:t xml:space="preserve"> </w:t>
      </w:r>
      <w:r>
        <w:rPr>
          <w:rFonts w:ascii="Arial" w:hAnsi="Arial" w:cs="Arial" w:hint="cs"/>
          <w:rtl/>
        </w:rPr>
        <w:t>الشاة</w:t>
      </w:r>
      <w:r>
        <w:rPr>
          <w:rtl/>
        </w:rPr>
        <w:t xml:space="preserve"> </w:t>
      </w:r>
      <w:r>
        <w:rPr>
          <w:rFonts w:ascii="Arial" w:hAnsi="Arial" w:cs="Arial" w:hint="cs"/>
          <w:rtl/>
        </w:rPr>
        <w:t>بوجدانها</w:t>
      </w:r>
      <w:r>
        <w:rPr>
          <w:rtl/>
        </w:rPr>
        <w:t xml:space="preserve"> </w:t>
      </w:r>
      <w:r>
        <w:rPr>
          <w:rFonts w:ascii="Arial" w:hAnsi="Arial" w:cs="Arial" w:hint="cs"/>
          <w:rtl/>
        </w:rPr>
        <w:t>استحبابٌ</w:t>
      </w:r>
      <w:r>
        <w:rPr>
          <w:rtl/>
        </w:rPr>
        <w:t xml:space="preserve"> </w:t>
      </w:r>
      <w:r>
        <w:rPr>
          <w:rFonts w:ascii="Arial" w:hAnsi="Arial" w:cs="Arial" w:hint="cs"/>
          <w:rtl/>
        </w:rPr>
        <w:t>منه</w:t>
      </w:r>
      <w:r>
        <w:rPr>
          <w:rFonts w:ascii="Calibri" w:cs="Calibri" w:hint="cs"/>
          <w:rtl/>
        </w:rPr>
        <w:t> </w:t>
      </w:r>
      <w:r>
        <w:rPr>
          <w:rFonts w:ascii="Arial" w:hAnsi="Arial" w:cs="Arial" w:hint="cs"/>
          <w:rtl/>
        </w:rPr>
        <w:t>ژ</w:t>
      </w:r>
      <w:r>
        <w:rPr>
          <w:rtl/>
        </w:rPr>
        <w:t xml:space="preserve"> </w:t>
      </w:r>
      <w:r>
        <w:rPr>
          <w:rFonts w:ascii="Arial" w:hAnsi="Arial" w:cs="Arial" w:hint="cs"/>
          <w:rtl/>
        </w:rPr>
        <w:t>لا</w:t>
      </w:r>
      <w:r>
        <w:rPr>
          <w:rtl/>
        </w:rPr>
        <w:t xml:space="preserve"> </w:t>
      </w:r>
      <w:r>
        <w:rPr>
          <w:rFonts w:ascii="Arial" w:hAnsi="Arial" w:cs="Arial" w:hint="cs"/>
          <w:rtl/>
        </w:rPr>
        <w:t>ترتيب،</w:t>
      </w:r>
      <w:r>
        <w:rPr>
          <w:rtl/>
        </w:rPr>
        <w:t xml:space="preserve"> </w:t>
      </w:r>
      <w:r>
        <w:rPr>
          <w:rFonts w:ascii="Arial" w:hAnsi="Arial" w:cs="Arial" w:hint="cs"/>
          <w:rtl/>
        </w:rPr>
        <w:t>وأجاز</w:t>
      </w:r>
      <w:r>
        <w:rPr>
          <w:rtl/>
        </w:rPr>
        <w:t xml:space="preserve"> </w:t>
      </w:r>
      <w:r>
        <w:rPr>
          <w:rFonts w:ascii="Arial" w:hAnsi="Arial" w:cs="Arial" w:hint="cs"/>
          <w:rtl/>
        </w:rPr>
        <w:t>بعضهم</w:t>
      </w:r>
      <w:r>
        <w:rPr>
          <w:rtl/>
        </w:rPr>
        <w:t xml:space="preserve"> </w:t>
      </w:r>
      <w:r>
        <w:rPr>
          <w:rFonts w:ascii="Arial" w:hAnsi="Arial" w:cs="Arial" w:hint="cs"/>
          <w:rtl/>
        </w:rPr>
        <w:t>الإطعام</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مكَّة،</w:t>
      </w:r>
      <w:r>
        <w:rPr>
          <w:rtl/>
        </w:rPr>
        <w:t xml:space="preserve"> </w:t>
      </w:r>
      <w:r>
        <w:rPr>
          <w:rFonts w:ascii="Arial" w:hAnsi="Arial" w:cs="Arial" w:hint="cs"/>
          <w:rtl/>
        </w:rPr>
        <w:t>وَأَمَّا</w:t>
      </w:r>
      <w:r>
        <w:rPr>
          <w:rtl/>
        </w:rPr>
        <w:t xml:space="preserve"> </w:t>
      </w:r>
      <w:r>
        <w:rPr>
          <w:rFonts w:ascii="Arial" w:hAnsi="Arial" w:cs="Arial" w:hint="cs"/>
          <w:rtl/>
        </w:rPr>
        <w:t>الذبح</w:t>
      </w:r>
      <w:r>
        <w:rPr>
          <w:rtl/>
        </w:rPr>
        <w:t xml:space="preserve"> </w:t>
      </w:r>
      <w:r>
        <w:rPr>
          <w:rFonts w:ascii="Arial" w:hAnsi="Arial" w:cs="Arial" w:hint="cs"/>
          <w:rtl/>
        </w:rPr>
        <w:t>ففي</w:t>
      </w:r>
      <w:r>
        <w:rPr>
          <w:rtl/>
        </w:rPr>
        <w:t xml:space="preserve"> </w:t>
      </w:r>
      <w:r>
        <w:rPr>
          <w:rFonts w:ascii="Arial" w:hAnsi="Arial" w:cs="Arial" w:hint="cs"/>
          <w:rtl/>
        </w:rPr>
        <w:t>مكَّة</w:t>
      </w:r>
      <w:r>
        <w:rPr>
          <w:rtl/>
        </w:rPr>
        <w:t xml:space="preserve"> </w:t>
      </w:r>
      <w:r>
        <w:rPr>
          <w:rFonts w:ascii="Arial" w:hAnsi="Arial" w:cs="Arial" w:hint="cs"/>
          <w:rtl/>
        </w:rPr>
        <w:t>خاصَّة</w:t>
      </w:r>
      <w:r>
        <w:rPr>
          <w:rtl/>
        </w:rPr>
        <w:t>.</w:t>
      </w:r>
    </w:p>
    <w:p w:rsidR="00FD73EF" w:rsidRDefault="00FD73EF">
      <w:pPr>
        <w:pStyle w:val="textquran"/>
        <w:spacing w:before="170"/>
        <w:rPr>
          <w:rtl/>
        </w:rPr>
      </w:pPr>
      <w:r>
        <w:rPr>
          <w:rFonts w:ascii="Arial" w:hAnsi="Arial" w:cs="Arial" w:hint="cs"/>
          <w:rtl/>
        </w:rPr>
        <w:t>وفي</w:t>
      </w:r>
      <w:r>
        <w:rPr>
          <w:rtl/>
        </w:rPr>
        <w:t xml:space="preserve"> </w:t>
      </w:r>
      <w:r>
        <w:rPr>
          <w:rFonts w:ascii="Arial" w:hAnsi="Arial" w:cs="Arial" w:hint="cs"/>
          <w:rtl/>
        </w:rPr>
        <w:t>رواية</w:t>
      </w:r>
      <w:r>
        <w:rPr>
          <w:rtl/>
        </w:rPr>
        <w:t xml:space="preserve">: </w:t>
      </w:r>
      <w:r>
        <w:rPr>
          <w:rStyle w:val="bold"/>
          <w:rtl/>
        </w:rPr>
        <w:t>«</w:t>
      </w:r>
      <w:r>
        <w:rPr>
          <w:rStyle w:val="bold"/>
          <w:rFonts w:ascii="Arial" w:hAnsi="Arial" w:cs="Arial" w:hint="cs"/>
          <w:rtl/>
        </w:rPr>
        <w:t>احلق</w:t>
      </w:r>
      <w:r>
        <w:rPr>
          <w:rStyle w:val="bold"/>
          <w:rtl/>
        </w:rPr>
        <w:t xml:space="preserve"> </w:t>
      </w:r>
      <w:r>
        <w:rPr>
          <w:rStyle w:val="bold"/>
          <w:rFonts w:ascii="Arial" w:hAnsi="Arial" w:cs="Arial" w:hint="cs"/>
          <w:rtl/>
        </w:rPr>
        <w:t>وصم</w:t>
      </w:r>
      <w:r>
        <w:rPr>
          <w:rStyle w:val="bold"/>
          <w:rtl/>
        </w:rPr>
        <w:t xml:space="preserve"> </w:t>
      </w:r>
      <w:r>
        <w:rPr>
          <w:rStyle w:val="bold"/>
          <w:rFonts w:ascii="Arial" w:hAnsi="Arial" w:cs="Arial" w:hint="cs"/>
          <w:rtl/>
        </w:rPr>
        <w:t>ثلاثة</w:t>
      </w:r>
      <w:r>
        <w:rPr>
          <w:rStyle w:val="bold"/>
          <w:rtl/>
        </w:rPr>
        <w:t xml:space="preserve"> </w:t>
      </w:r>
      <w:r>
        <w:rPr>
          <w:rStyle w:val="bold"/>
          <w:rFonts w:ascii="Arial" w:hAnsi="Arial" w:cs="Arial" w:hint="cs"/>
          <w:rtl/>
        </w:rPr>
        <w:t>أيَّام،</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تصدَّق</w:t>
      </w:r>
      <w:r>
        <w:rPr>
          <w:rStyle w:val="bold"/>
          <w:rtl/>
        </w:rPr>
        <w:t xml:space="preserve"> </w:t>
      </w:r>
      <w:r>
        <w:rPr>
          <w:rStyle w:val="bold"/>
          <w:rFonts w:ascii="Arial" w:hAnsi="Arial" w:cs="Arial" w:hint="cs"/>
          <w:rtl/>
        </w:rPr>
        <w:t>بفرق،</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أنسِك</w:t>
      </w:r>
      <w:r>
        <w:rPr>
          <w:rStyle w:val="bold"/>
          <w:rtl/>
        </w:rPr>
        <w:t xml:space="preserve"> </w:t>
      </w:r>
      <w:r>
        <w:rPr>
          <w:rStyle w:val="bold"/>
          <w:rFonts w:ascii="Arial" w:hAnsi="Arial" w:cs="Arial" w:hint="cs"/>
          <w:rtl/>
        </w:rPr>
        <w:t>بشاةٍ</w:t>
      </w:r>
      <w:r>
        <w:rPr>
          <w:rStyle w:val="bold"/>
          <w:rFonts w:ascii="Calibri" w:cs="Calibri" w:hint="cs"/>
          <w:rtl/>
        </w:rPr>
        <w:t>»</w:t>
      </w:r>
      <w:r>
        <w:rPr>
          <w:color w:val="008751"/>
          <w:vertAlign w:val="superscript"/>
          <w:rtl/>
        </w:rPr>
        <w:footnoteReference w:id="207"/>
      </w:r>
      <w:r>
        <w:rPr>
          <w:rFonts w:ascii="Arial" w:hAnsi="Arial" w:cs="Arial" w:hint="cs"/>
          <w:rtl/>
        </w:rPr>
        <w:t>،</w:t>
      </w:r>
      <w:r>
        <w:rPr>
          <w:rtl/>
        </w:rPr>
        <w:t xml:space="preserve"> </w:t>
      </w:r>
      <w:r>
        <w:rPr>
          <w:rFonts w:ascii="Arial" w:hAnsi="Arial" w:cs="Arial" w:hint="cs"/>
          <w:rtl/>
        </w:rPr>
        <w:t>والفرق</w:t>
      </w:r>
      <w:r>
        <w:rPr>
          <w:rtl/>
        </w:rPr>
        <w:t xml:space="preserve"> </w:t>
      </w:r>
      <w:r>
        <w:rPr>
          <w:rFonts w:ascii="Arial" w:hAnsi="Arial" w:cs="Arial" w:hint="cs"/>
          <w:rtl/>
        </w:rPr>
        <w:t>اثنا</w:t>
      </w:r>
      <w:r>
        <w:rPr>
          <w:rtl/>
        </w:rPr>
        <w:t xml:space="preserve"> </w:t>
      </w:r>
      <w:r>
        <w:rPr>
          <w:rFonts w:ascii="Arial" w:hAnsi="Arial" w:cs="Arial" w:hint="cs"/>
          <w:rtl/>
        </w:rPr>
        <w:t>عشر</w:t>
      </w:r>
      <w:r>
        <w:rPr>
          <w:rtl/>
        </w:rPr>
        <w:t xml:space="preserve"> </w:t>
      </w:r>
      <w:r>
        <w:rPr>
          <w:rFonts w:ascii="Arial" w:hAnsi="Arial" w:cs="Arial" w:hint="cs"/>
          <w:rtl/>
        </w:rPr>
        <w:t>مدًّا،</w:t>
      </w:r>
      <w:r>
        <w:rPr>
          <w:rtl/>
        </w:rPr>
        <w:t xml:space="preserve"> </w:t>
      </w:r>
      <w:r>
        <w:rPr>
          <w:rFonts w:ascii="Arial" w:hAnsi="Arial" w:cs="Arial" w:hint="cs"/>
          <w:rtl/>
        </w:rPr>
        <w:t>ثلاثة</w:t>
      </w:r>
      <w:r>
        <w:rPr>
          <w:rtl/>
        </w:rPr>
        <w:t xml:space="preserve"> </w:t>
      </w:r>
      <w:r>
        <w:rPr>
          <w:rFonts w:ascii="Arial" w:hAnsi="Arial" w:cs="Arial" w:hint="cs"/>
          <w:rtl/>
        </w:rPr>
        <w:t>أصوع،</w:t>
      </w:r>
      <w:r>
        <w:rPr>
          <w:rtl/>
        </w:rPr>
        <w:t xml:space="preserve"> </w:t>
      </w:r>
      <w:r>
        <w:rPr>
          <w:rFonts w:ascii="Arial" w:hAnsi="Arial" w:cs="Arial" w:hint="cs"/>
          <w:rtl/>
        </w:rPr>
        <w:t>والصاع</w:t>
      </w:r>
      <w:r>
        <w:rPr>
          <w:rtl/>
        </w:rPr>
        <w:t xml:space="preserve"> </w:t>
      </w:r>
      <w:r>
        <w:rPr>
          <w:rFonts w:ascii="Arial" w:hAnsi="Arial" w:cs="Arial" w:hint="cs"/>
          <w:rtl/>
        </w:rPr>
        <w:t>ثمانية</w:t>
      </w:r>
      <w:r>
        <w:rPr>
          <w:rtl/>
        </w:rPr>
        <w:t xml:space="preserve"> </w:t>
      </w:r>
      <w:r>
        <w:rPr>
          <w:rFonts w:ascii="Arial" w:hAnsi="Arial" w:cs="Arial" w:hint="cs"/>
          <w:rtl/>
        </w:rPr>
        <w:t>أرطال</w:t>
      </w:r>
      <w:r>
        <w:rPr>
          <w:rtl/>
        </w:rPr>
        <w:t xml:space="preserve"> </w:t>
      </w:r>
      <w:r>
        <w:rPr>
          <w:rFonts w:ascii="Arial" w:hAnsi="Arial" w:cs="Arial" w:hint="cs"/>
          <w:rtl/>
        </w:rPr>
        <w:t>بالعراقي،</w:t>
      </w:r>
      <w:r>
        <w:rPr>
          <w:rtl/>
        </w:rPr>
        <w:t xml:space="preserve"> </w:t>
      </w:r>
      <w:r>
        <w:rPr>
          <w:rFonts w:ascii="Arial" w:hAnsi="Arial" w:cs="Arial" w:hint="cs"/>
          <w:rtl/>
        </w:rPr>
        <w:t>وقال</w:t>
      </w:r>
      <w:r>
        <w:rPr>
          <w:rtl/>
        </w:rPr>
        <w:t xml:space="preserve"> </w:t>
      </w:r>
      <w:r>
        <w:rPr>
          <w:rFonts w:ascii="Arial" w:hAnsi="Arial" w:cs="Arial" w:hint="cs"/>
          <w:rtl/>
        </w:rPr>
        <w:t>أبو</w:t>
      </w:r>
      <w:r>
        <w:rPr>
          <w:rFonts w:ascii="Calibri" w:cs="Calibri" w:hint="cs"/>
          <w:rtl/>
        </w:rPr>
        <w:t> </w:t>
      </w:r>
      <w:r>
        <w:rPr>
          <w:rFonts w:ascii="Arial" w:hAnsi="Arial" w:cs="Arial" w:hint="cs"/>
          <w:rtl/>
        </w:rPr>
        <w:t>يوسف</w:t>
      </w:r>
      <w:r>
        <w:rPr>
          <w:rtl/>
        </w:rPr>
        <w:t xml:space="preserve">: </w:t>
      </w:r>
      <w:r>
        <w:rPr>
          <w:rFonts w:ascii="Calibri" w:cs="Calibri" w:hint="cs"/>
          <w:rtl/>
        </w:rPr>
        <w:t>«</w:t>
      </w:r>
      <w:r>
        <w:rPr>
          <w:rFonts w:ascii="Arial" w:hAnsi="Arial" w:cs="Arial" w:hint="cs"/>
          <w:rtl/>
        </w:rPr>
        <w:t>خمسة</w:t>
      </w:r>
      <w:r>
        <w:rPr>
          <w:rtl/>
        </w:rPr>
        <w:t xml:space="preserve"> </w:t>
      </w:r>
      <w:r>
        <w:rPr>
          <w:rFonts w:ascii="Arial" w:hAnsi="Arial" w:cs="Arial" w:hint="cs"/>
          <w:rtl/>
        </w:rPr>
        <w:t>أرطال</w:t>
      </w:r>
      <w:r>
        <w:rPr>
          <w:rtl/>
        </w:rPr>
        <w:t xml:space="preserve"> </w:t>
      </w:r>
      <w:r>
        <w:rPr>
          <w:rFonts w:ascii="Arial" w:hAnsi="Arial" w:cs="Arial" w:hint="cs"/>
          <w:rtl/>
        </w:rPr>
        <w:t>وثلث</w:t>
      </w:r>
      <w:r>
        <w:rPr>
          <w:rFonts w:ascii="Calibri" w:cs="Calibri" w:hint="cs"/>
          <w:rtl/>
        </w:rPr>
        <w:t>»</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الشافعي،</w:t>
      </w:r>
      <w:r>
        <w:rPr>
          <w:rtl/>
        </w:rPr>
        <w:t xml:space="preserve"> </w:t>
      </w:r>
      <w:r>
        <w:rPr>
          <w:rFonts w:ascii="Arial" w:hAnsi="Arial" w:cs="Arial" w:hint="cs"/>
          <w:rtl/>
        </w:rPr>
        <w:t>لقوله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صاعنا</w:t>
      </w:r>
      <w:r>
        <w:rPr>
          <w:rStyle w:val="bold"/>
          <w:rtl/>
        </w:rPr>
        <w:t xml:space="preserve"> </w:t>
      </w:r>
      <w:r>
        <w:rPr>
          <w:rStyle w:val="bold"/>
          <w:rFonts w:ascii="Arial" w:hAnsi="Arial" w:cs="Arial" w:hint="cs"/>
          <w:rtl/>
        </w:rPr>
        <w:t>أصغر</w:t>
      </w:r>
      <w:r>
        <w:rPr>
          <w:rStyle w:val="bold"/>
          <w:rtl/>
        </w:rPr>
        <w:t xml:space="preserve"> </w:t>
      </w:r>
      <w:r>
        <w:rPr>
          <w:rStyle w:val="bold"/>
          <w:rFonts w:ascii="Arial" w:hAnsi="Arial" w:cs="Arial" w:hint="cs"/>
          <w:rtl/>
        </w:rPr>
        <w:t>الصيعان</w:t>
      </w:r>
      <w:r>
        <w:rPr>
          <w:rStyle w:val="bold"/>
          <w:rFonts w:ascii="Calibri" w:cs="Calibri" w:hint="cs"/>
          <w:rtl/>
        </w:rPr>
        <w:t>»</w:t>
      </w:r>
      <w:r>
        <w:rPr>
          <w:color w:val="008751"/>
          <w:vertAlign w:val="superscript"/>
          <w:rtl/>
        </w:rPr>
        <w:footnoteReference w:id="208"/>
      </w:r>
      <w:r>
        <w:rPr>
          <w:rtl/>
        </w:rPr>
        <w:t xml:space="preserve">. </w:t>
      </w:r>
      <w:r>
        <w:rPr>
          <w:rFonts w:ascii="Arial" w:hAnsi="Arial" w:cs="Arial" w:hint="cs"/>
          <w:rtl/>
        </w:rPr>
        <w:t>وعنه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يتوضَّأ</w:t>
      </w:r>
      <w:r>
        <w:rPr>
          <w:rStyle w:val="bold"/>
          <w:rtl/>
        </w:rPr>
        <w:t xml:space="preserve"> </w:t>
      </w:r>
      <w:r>
        <w:rPr>
          <w:rStyle w:val="bold"/>
          <w:rFonts w:ascii="Arial" w:hAnsi="Arial" w:cs="Arial" w:hint="cs"/>
          <w:rtl/>
        </w:rPr>
        <w:t>بالمدِّ</w:t>
      </w:r>
      <w:r>
        <w:rPr>
          <w:rtl/>
        </w:rPr>
        <w:t xml:space="preserve"> </w:t>
      </w:r>
      <w:r>
        <w:rPr>
          <w:rFonts w:ascii="Arial" w:hAnsi="Arial" w:cs="Arial" w:hint="cs"/>
          <w:rtl/>
        </w:rPr>
        <w:t>ـ</w:t>
      </w:r>
      <w:r>
        <w:rPr>
          <w:rtl/>
        </w:rPr>
        <w:t xml:space="preserve"> </w:t>
      </w:r>
      <w:r>
        <w:rPr>
          <w:rFonts w:ascii="Arial" w:hAnsi="Arial" w:cs="Arial" w:hint="cs"/>
          <w:rtl/>
        </w:rPr>
        <w:t>رطلين</w:t>
      </w:r>
      <w:r>
        <w:rPr>
          <w:rtl/>
        </w:rPr>
        <w:t xml:space="preserve"> </w:t>
      </w:r>
      <w:r>
        <w:rPr>
          <w:rFonts w:ascii="Arial" w:hAnsi="Arial" w:cs="Arial" w:hint="cs"/>
          <w:rtl/>
        </w:rPr>
        <w:t>ـ</w:t>
      </w:r>
      <w:r>
        <w:rPr>
          <w:rtl/>
        </w:rPr>
        <w:t xml:space="preserve"> </w:t>
      </w:r>
      <w:r>
        <w:rPr>
          <w:rStyle w:val="bold"/>
          <w:rFonts w:ascii="Arial" w:hAnsi="Arial" w:cs="Arial" w:hint="cs"/>
          <w:rtl/>
        </w:rPr>
        <w:t>ويغتسل</w:t>
      </w:r>
      <w:r>
        <w:rPr>
          <w:rStyle w:val="bold"/>
          <w:rtl/>
        </w:rPr>
        <w:t xml:space="preserve"> </w:t>
      </w:r>
      <w:r>
        <w:rPr>
          <w:rStyle w:val="bold"/>
          <w:rFonts w:ascii="Arial" w:hAnsi="Arial" w:cs="Arial" w:hint="cs"/>
          <w:rtl/>
        </w:rPr>
        <w:t>بالصاع</w:t>
      </w:r>
      <w:r>
        <w:rPr>
          <w:color w:val="008751"/>
          <w:vertAlign w:val="superscript"/>
          <w:rtl/>
        </w:rPr>
        <w:footnoteReference w:id="209"/>
      </w:r>
      <w:r>
        <w:rPr>
          <w:rtl/>
        </w:rPr>
        <w:t xml:space="preserve"> </w:t>
      </w:r>
      <w:r>
        <w:rPr>
          <w:rFonts w:ascii="Arial" w:hAnsi="Arial" w:cs="Arial" w:hint="cs"/>
          <w:rtl/>
        </w:rPr>
        <w:t>ـ</w:t>
      </w:r>
      <w:r>
        <w:rPr>
          <w:rFonts w:ascii="Calibri" w:cs="Calibri" w:hint="cs"/>
          <w:rtl/>
        </w:rPr>
        <w:t> </w:t>
      </w:r>
      <w:r>
        <w:rPr>
          <w:rFonts w:ascii="Arial" w:hAnsi="Arial" w:cs="Arial" w:hint="cs"/>
          <w:rtl/>
        </w:rPr>
        <w:t>ثمانية</w:t>
      </w:r>
      <w:r>
        <w:rPr>
          <w:rtl/>
        </w:rPr>
        <w:t xml:space="preserve"> </w:t>
      </w:r>
      <w:r>
        <w:rPr>
          <w:rFonts w:ascii="Arial" w:hAnsi="Arial" w:cs="Arial" w:hint="cs"/>
          <w:rtl/>
        </w:rPr>
        <w:t>أرطال</w:t>
      </w:r>
      <w:r>
        <w:rPr>
          <w:rFonts w:ascii="Calibri" w:cs="Calibri" w:hint="cs"/>
          <w:rtl/>
        </w:rPr>
        <w:t> </w:t>
      </w:r>
      <w:r>
        <w:rPr>
          <w:rFonts w:ascii="Arial" w:hAnsi="Arial" w:cs="Arial" w:hint="cs"/>
          <w:rtl/>
        </w:rPr>
        <w:t>ـ</w:t>
      </w:r>
      <w:r>
        <w:rPr>
          <w:rFonts w:ascii="Calibri" w:cs="Calibri" w:hint="cs"/>
          <w:rtl/>
        </w:rPr>
        <w:t> </w:t>
      </w:r>
      <w:r>
        <w:rPr>
          <w:rFonts w:ascii="Arial" w:hAnsi="Arial" w:cs="Arial" w:hint="cs"/>
          <w:rtl/>
        </w:rPr>
        <w:t>،</w:t>
      </w:r>
      <w:r>
        <w:rPr>
          <w:rtl/>
        </w:rPr>
        <w:t xml:space="preserve"> </w:t>
      </w:r>
      <w:r>
        <w:rPr>
          <w:rFonts w:ascii="Arial" w:hAnsi="Arial" w:cs="Arial" w:hint="cs"/>
          <w:rtl/>
        </w:rPr>
        <w:t>وكذا</w:t>
      </w:r>
      <w:r>
        <w:rPr>
          <w:rtl/>
        </w:rPr>
        <w:t xml:space="preserve"> </w:t>
      </w:r>
      <w:r>
        <w:rPr>
          <w:rFonts w:ascii="Arial" w:hAnsi="Arial" w:cs="Arial" w:hint="cs"/>
          <w:rtl/>
        </w:rPr>
        <w:t>كان</w:t>
      </w:r>
      <w:r>
        <w:rPr>
          <w:rtl/>
        </w:rPr>
        <w:t xml:space="preserve"> </w:t>
      </w:r>
      <w:r>
        <w:rPr>
          <w:rFonts w:ascii="Arial" w:hAnsi="Arial" w:cs="Arial" w:hint="cs"/>
          <w:rtl/>
        </w:rPr>
        <w:t>صاع</w:t>
      </w:r>
      <w:r>
        <w:rPr>
          <w:rtl/>
        </w:rPr>
        <w:t xml:space="preserve"> </w:t>
      </w:r>
      <w:r>
        <w:rPr>
          <w:rFonts w:ascii="Arial" w:hAnsi="Arial" w:cs="Arial" w:hint="cs"/>
          <w:rtl/>
        </w:rPr>
        <w:t>عمر</w:t>
      </w:r>
      <w:r>
        <w:rPr>
          <w:rFonts w:ascii="Calibri" w:cs="Calibri" w:hint="cs"/>
          <w:rtl/>
        </w:rPr>
        <w:t> </w:t>
      </w:r>
      <w:r>
        <w:t>ƒ</w:t>
      </w:r>
      <w:r>
        <w:rPr>
          <w:rtl/>
        </w:rPr>
        <w:t> </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أصغر</w:t>
      </w:r>
      <w:r>
        <w:rPr>
          <w:rtl/>
        </w:rPr>
        <w:t xml:space="preserve"> </w:t>
      </w:r>
      <w:r>
        <w:rPr>
          <w:rFonts w:ascii="Arial" w:hAnsi="Arial" w:cs="Arial" w:hint="cs"/>
          <w:rtl/>
        </w:rPr>
        <w:t>من</w:t>
      </w:r>
      <w:r>
        <w:rPr>
          <w:rtl/>
        </w:rPr>
        <w:t xml:space="preserve"> </w:t>
      </w:r>
      <w:r>
        <w:rPr>
          <w:rFonts w:ascii="Arial" w:hAnsi="Arial" w:cs="Arial" w:hint="cs"/>
          <w:rtl/>
        </w:rPr>
        <w:t>الهاشميِّ،</w:t>
      </w:r>
      <w:r>
        <w:rPr>
          <w:rtl/>
        </w:rPr>
        <w:t xml:space="preserve"> </w:t>
      </w:r>
      <w:r>
        <w:rPr>
          <w:rFonts w:ascii="Arial" w:hAnsi="Arial" w:cs="Arial" w:hint="cs"/>
          <w:rtl/>
        </w:rPr>
        <w:t>وكانوا</w:t>
      </w:r>
      <w:r>
        <w:rPr>
          <w:rtl/>
        </w:rPr>
        <w:t xml:space="preserve"> </w:t>
      </w:r>
      <w:r>
        <w:rPr>
          <w:rFonts w:ascii="Arial" w:hAnsi="Arial" w:cs="Arial" w:hint="cs"/>
          <w:rtl/>
        </w:rPr>
        <w:t>يستعملون</w:t>
      </w:r>
      <w:r>
        <w:rPr>
          <w:rtl/>
        </w:rPr>
        <w:t xml:space="preserve"> </w:t>
      </w:r>
      <w:r>
        <w:rPr>
          <w:rFonts w:ascii="Arial" w:hAnsi="Arial" w:cs="Arial" w:hint="cs"/>
          <w:rtl/>
        </w:rPr>
        <w:t>الهاشميَّ</w:t>
      </w:r>
      <w:r>
        <w:rPr>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فَإِذَآ</w:t>
      </w:r>
      <w:r>
        <w:rPr>
          <w:rStyle w:val="bold"/>
          <w:rtl/>
        </w:rPr>
        <w:t xml:space="preserve"> </w:t>
      </w:r>
      <w:r>
        <w:rPr>
          <w:rStyle w:val="bold"/>
          <w:rFonts w:ascii="Arial" w:hAnsi="Arial" w:cs="Arial" w:hint="cs"/>
          <w:rtl/>
        </w:rPr>
        <w:t>أَمِنتُمْ</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أُحْصِرْتُمْ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أمنتم</w:t>
      </w:r>
      <w:r>
        <w:rPr>
          <w:rtl/>
        </w:rPr>
        <w:t xml:space="preserve"> </w:t>
      </w:r>
      <w:r>
        <w:rPr>
          <w:rFonts w:ascii="Arial" w:hAnsi="Arial" w:cs="Arial" w:hint="cs"/>
          <w:rtl/>
        </w:rPr>
        <w:t>من</w:t>
      </w:r>
      <w:r>
        <w:rPr>
          <w:rtl/>
        </w:rPr>
        <w:t xml:space="preserve"> </w:t>
      </w:r>
      <w:r>
        <w:rPr>
          <w:rFonts w:ascii="Arial" w:hAnsi="Arial" w:cs="Arial" w:hint="cs"/>
          <w:rtl/>
        </w:rPr>
        <w:t>العدوِّ،</w:t>
      </w:r>
      <w:r>
        <w:rPr>
          <w:rtl/>
        </w:rPr>
        <w:t xml:space="preserve"> </w:t>
      </w:r>
      <w:r>
        <w:rPr>
          <w:rFonts w:ascii="Arial" w:hAnsi="Arial" w:cs="Arial" w:hint="cs"/>
          <w:rtl/>
        </w:rPr>
        <w:t>أو</w:t>
      </w:r>
      <w:r>
        <w:rPr>
          <w:rtl/>
        </w:rPr>
        <w:t xml:space="preserve"> </w:t>
      </w:r>
      <w:r>
        <w:rPr>
          <w:rFonts w:ascii="Arial" w:hAnsi="Arial" w:cs="Arial" w:hint="cs"/>
          <w:rtl/>
        </w:rPr>
        <w:t>بأن</w:t>
      </w:r>
      <w:r>
        <w:rPr>
          <w:rtl/>
        </w:rPr>
        <w:t xml:space="preserve"> </w:t>
      </w:r>
      <w:r>
        <w:rPr>
          <w:rFonts w:ascii="Arial" w:hAnsi="Arial" w:cs="Arial" w:hint="cs"/>
          <w:rtl/>
        </w:rPr>
        <w:t>ذهب</w:t>
      </w:r>
      <w:r>
        <w:rPr>
          <w:rtl/>
        </w:rPr>
        <w:t xml:space="preserve"> </w:t>
      </w:r>
      <w:r>
        <w:rPr>
          <w:rFonts w:ascii="Arial" w:hAnsi="Arial" w:cs="Arial" w:hint="cs"/>
          <w:rtl/>
        </w:rPr>
        <w:t>العدوُّ،</w:t>
      </w:r>
      <w:r>
        <w:rPr>
          <w:rtl/>
        </w:rPr>
        <w:t xml:space="preserve"> </w:t>
      </w:r>
      <w:r>
        <w:rPr>
          <w:rFonts w:ascii="Arial" w:hAnsi="Arial" w:cs="Arial" w:hint="cs"/>
          <w:rtl/>
        </w:rPr>
        <w:t>أو</w:t>
      </w:r>
      <w:r>
        <w:rPr>
          <w:rtl/>
        </w:rPr>
        <w:t xml:space="preserve"> </w:t>
      </w:r>
      <w:r>
        <w:rPr>
          <w:rFonts w:ascii="Arial" w:hAnsi="Arial" w:cs="Arial" w:hint="cs"/>
          <w:rtl/>
        </w:rPr>
        <w:t>ظننتم</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وتبيَّن</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وفي</w:t>
      </w:r>
      <w:r>
        <w:rPr>
          <w:rtl/>
        </w:rPr>
        <w:t xml:space="preserve"> </w:t>
      </w:r>
      <w:r>
        <w:rPr>
          <w:rFonts w:ascii="Arial" w:hAnsi="Arial" w:cs="Arial" w:hint="cs"/>
          <w:rtl/>
        </w:rPr>
        <w:t>الوجهين</w:t>
      </w:r>
      <w:r>
        <w:rPr>
          <w:rtl/>
        </w:rPr>
        <w:t xml:space="preserve"> </w:t>
      </w:r>
      <w:r>
        <w:rPr>
          <w:rFonts w:ascii="Arial" w:hAnsi="Arial" w:cs="Arial" w:hint="cs"/>
          <w:rtl/>
        </w:rPr>
        <w:t>الإحصار،</w:t>
      </w:r>
      <w:r>
        <w:rPr>
          <w:rtl/>
        </w:rPr>
        <w:t xml:space="preserve"> </w:t>
      </w:r>
      <w:r>
        <w:rPr>
          <w:rFonts w:ascii="Arial" w:hAnsi="Arial" w:cs="Arial" w:hint="cs"/>
          <w:rtl/>
        </w:rPr>
        <w:t>أو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ولم</w:t>
      </w:r>
      <w:r>
        <w:rPr>
          <w:rtl/>
        </w:rPr>
        <w:t xml:space="preserve"> </w:t>
      </w:r>
      <w:r>
        <w:rPr>
          <w:rFonts w:ascii="Arial" w:hAnsi="Arial" w:cs="Arial" w:hint="cs"/>
          <w:rtl/>
        </w:rPr>
        <w:t>تظنُّوا</w:t>
      </w:r>
      <w:r>
        <w:rPr>
          <w:rtl/>
        </w:rPr>
        <w:t xml:space="preserve"> </w:t>
      </w:r>
      <w:r>
        <w:rPr>
          <w:rFonts w:ascii="Arial" w:hAnsi="Arial" w:cs="Arial" w:hint="cs"/>
          <w:rtl/>
        </w:rPr>
        <w:t>أنَّه</w:t>
      </w:r>
      <w:r>
        <w:rPr>
          <w:rtl/>
        </w:rPr>
        <w:t xml:space="preserve"> </w:t>
      </w:r>
      <w:r>
        <w:rPr>
          <w:rFonts w:ascii="Arial" w:hAnsi="Arial" w:cs="Arial" w:hint="cs"/>
          <w:rtl/>
        </w:rPr>
        <w:t>كان</w:t>
      </w:r>
      <w:r>
        <w:rPr>
          <w:rtl/>
        </w:rPr>
        <w:t xml:space="preserve"> </w:t>
      </w:r>
      <w:r>
        <w:rPr>
          <w:rFonts w:ascii="Arial" w:hAnsi="Arial" w:cs="Arial" w:hint="cs"/>
          <w:rtl/>
        </w:rPr>
        <w:t>وأمنتم</w:t>
      </w:r>
      <w:r>
        <w:rPr>
          <w:rtl/>
        </w:rPr>
        <w:t xml:space="preserve"> </w:t>
      </w:r>
      <w:r>
        <w:rPr>
          <w:rFonts w:ascii="Arial" w:hAnsi="Arial" w:cs="Arial" w:hint="cs"/>
          <w:rtl/>
        </w:rPr>
        <w:t>من</w:t>
      </w:r>
      <w:r>
        <w:rPr>
          <w:rtl/>
        </w:rPr>
        <w:t xml:space="preserve"> </w:t>
      </w:r>
      <w:r>
        <w:rPr>
          <w:rFonts w:ascii="Arial" w:hAnsi="Arial" w:cs="Arial" w:hint="cs"/>
          <w:rtl/>
        </w:rPr>
        <w:t>المرض</w:t>
      </w:r>
      <w:r>
        <w:rPr>
          <w:rtl/>
        </w:rPr>
        <w:t xml:space="preserve"> </w:t>
      </w:r>
      <w:r>
        <w:rPr>
          <w:rFonts w:ascii="Arial" w:hAnsi="Arial" w:cs="Arial" w:hint="cs"/>
          <w:rtl/>
        </w:rPr>
        <w:t>ونحوه،</w:t>
      </w:r>
      <w:r>
        <w:rPr>
          <w:rtl/>
        </w:rPr>
        <w:t xml:space="preserve"> </w:t>
      </w:r>
      <w:r>
        <w:rPr>
          <w:rFonts w:ascii="Arial" w:hAnsi="Arial" w:cs="Arial" w:hint="cs"/>
          <w:rtl/>
        </w:rPr>
        <w:t>ولا</w:t>
      </w:r>
      <w:r>
        <w:rPr>
          <w:rtl/>
        </w:rPr>
        <w:t xml:space="preserve"> </w:t>
      </w:r>
      <w:r>
        <w:rPr>
          <w:rFonts w:ascii="Arial" w:hAnsi="Arial" w:cs="Arial" w:hint="cs"/>
          <w:rtl/>
        </w:rPr>
        <w:t>إحصار</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حكم</w:t>
      </w:r>
      <w:r>
        <w:rPr>
          <w:rtl/>
        </w:rPr>
        <w:t xml:space="preserve"> </w:t>
      </w:r>
      <w:r>
        <w:rPr>
          <w:rFonts w:ascii="Arial" w:hAnsi="Arial" w:cs="Arial" w:hint="cs"/>
          <w:rtl/>
        </w:rPr>
        <w:t>إحصار،</w:t>
      </w:r>
      <w:r>
        <w:rPr>
          <w:rtl/>
        </w:rPr>
        <w:t xml:space="preserve"> </w:t>
      </w:r>
      <w:r>
        <w:rPr>
          <w:rFonts w:ascii="Arial" w:hAnsi="Arial" w:cs="Arial" w:hint="cs"/>
          <w:rtl/>
        </w:rPr>
        <w:t>أي</w:t>
      </w:r>
      <w:r>
        <w:rPr>
          <w:rtl/>
        </w:rPr>
        <w:t xml:space="preserve">: </w:t>
      </w:r>
      <w:r>
        <w:rPr>
          <w:rFonts w:ascii="Arial" w:hAnsi="Arial" w:cs="Arial" w:hint="cs"/>
          <w:rtl/>
        </w:rPr>
        <w:t>أمنتم</w:t>
      </w:r>
      <w:r>
        <w:rPr>
          <w:rtl/>
        </w:rPr>
        <w:t xml:space="preserve"> </w:t>
      </w:r>
      <w:r>
        <w:rPr>
          <w:rFonts w:ascii="Arial" w:hAnsi="Arial" w:cs="Arial" w:hint="cs"/>
          <w:rtl/>
        </w:rPr>
        <w:t>الإحصار</w:t>
      </w:r>
      <w:r>
        <w:rPr>
          <w:rtl/>
        </w:rPr>
        <w:t xml:space="preserve"> </w:t>
      </w:r>
      <w:r>
        <w:rPr>
          <w:rFonts w:ascii="Arial" w:hAnsi="Arial" w:cs="Arial" w:hint="cs"/>
          <w:rtl/>
        </w:rPr>
        <w:t>وسائر</w:t>
      </w:r>
      <w:r>
        <w:rPr>
          <w:rtl/>
        </w:rPr>
        <w:t xml:space="preserve"> </w:t>
      </w:r>
      <w:r>
        <w:rPr>
          <w:rFonts w:ascii="Arial" w:hAnsi="Arial" w:cs="Arial" w:hint="cs"/>
          <w:rtl/>
        </w:rPr>
        <w:t>الموانع،</w:t>
      </w:r>
      <w:r>
        <w:rPr>
          <w:rtl/>
        </w:rPr>
        <w:t xml:space="preserve"> </w:t>
      </w:r>
      <w:r>
        <w:rPr>
          <w:rFonts w:ascii="Arial" w:hAnsi="Arial" w:cs="Arial" w:hint="cs"/>
          <w:rtl/>
        </w:rPr>
        <w:t>أو</w:t>
      </w:r>
      <w:r>
        <w:rPr>
          <w:rtl/>
        </w:rPr>
        <w:t xml:space="preserve"> </w:t>
      </w:r>
      <w:r>
        <w:rPr>
          <w:rFonts w:ascii="Arial" w:hAnsi="Arial" w:cs="Arial" w:hint="cs"/>
          <w:rtl/>
        </w:rPr>
        <w:t>كنتم</w:t>
      </w:r>
      <w:r>
        <w:rPr>
          <w:rtl/>
        </w:rPr>
        <w:t xml:space="preserve"> </w:t>
      </w:r>
      <w:r>
        <w:rPr>
          <w:rFonts w:ascii="Arial" w:hAnsi="Arial" w:cs="Arial" w:hint="cs"/>
          <w:rtl/>
        </w:rPr>
        <w:t>في</w:t>
      </w:r>
      <w:r>
        <w:rPr>
          <w:rtl/>
        </w:rPr>
        <w:t xml:space="preserve"> </w:t>
      </w:r>
      <w:r>
        <w:rPr>
          <w:rFonts w:ascii="Arial" w:hAnsi="Arial" w:cs="Arial" w:hint="cs"/>
          <w:rtl/>
        </w:rPr>
        <w:t>الأمن</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تَمَتَّعَ</w:t>
      </w:r>
      <w:r>
        <w:rPr>
          <w:rtl/>
        </w:rPr>
        <w:t> </w:t>
      </w:r>
      <w:r>
        <w:rPr>
          <w:rFonts w:ascii="Arial" w:hAnsi="Arial" w:cs="Arial" w:hint="cs"/>
          <w:rtl/>
        </w:rPr>
        <w:t>﴾</w:t>
      </w:r>
      <w:r>
        <w:rPr>
          <w:rtl/>
        </w:rPr>
        <w:t xml:space="preserve"> </w:t>
      </w:r>
      <w:r>
        <w:rPr>
          <w:rFonts w:ascii="Arial" w:hAnsi="Arial" w:cs="Arial" w:hint="cs"/>
          <w:rtl/>
        </w:rPr>
        <w:t>انتفع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بِالْعُمْرَةِ</w:t>
      </w:r>
      <w:r>
        <w:rPr>
          <w:rtl/>
        </w:rPr>
        <w:t> </w:t>
      </w:r>
      <w:r>
        <w:rPr>
          <w:rFonts w:ascii="Arial" w:hAnsi="Arial" w:cs="Arial" w:hint="cs"/>
          <w:rtl/>
        </w:rPr>
        <w:t>﴾</w:t>
      </w:r>
      <w:r>
        <w:rPr>
          <w:rtl/>
        </w:rPr>
        <w:t xml:space="preserve"> </w:t>
      </w:r>
      <w:r>
        <w:rPr>
          <w:rFonts w:ascii="Arial" w:hAnsi="Arial" w:cs="Arial" w:hint="cs"/>
          <w:rtl/>
        </w:rPr>
        <w:t>بسبب</w:t>
      </w:r>
      <w:r>
        <w:rPr>
          <w:rtl/>
        </w:rPr>
        <w:t xml:space="preserve"> </w:t>
      </w:r>
      <w:r>
        <w:rPr>
          <w:rFonts w:ascii="Arial" w:hAnsi="Arial" w:cs="Arial" w:hint="cs"/>
          <w:rtl/>
        </w:rPr>
        <w:t>الاقتصار</w:t>
      </w:r>
      <w:r>
        <w:rPr>
          <w:rtl/>
        </w:rPr>
        <w:t xml:space="preserve"> </w:t>
      </w:r>
      <w:r>
        <w:rPr>
          <w:rFonts w:ascii="Arial" w:hAnsi="Arial" w:cs="Arial" w:hint="cs"/>
          <w:rtl/>
        </w:rPr>
        <w:t>على</w:t>
      </w:r>
      <w:r>
        <w:rPr>
          <w:rtl/>
        </w:rPr>
        <w:t xml:space="preserve"> </w:t>
      </w:r>
      <w:r>
        <w:rPr>
          <w:rFonts w:ascii="Arial" w:hAnsi="Arial" w:cs="Arial" w:hint="cs"/>
          <w:rtl/>
        </w:rPr>
        <w:t>العمرة</w:t>
      </w:r>
      <w:r>
        <w:rPr>
          <w:rtl/>
        </w:rPr>
        <w:t xml:space="preserve"> </w:t>
      </w:r>
      <w:r>
        <w:rPr>
          <w:rFonts w:ascii="Arial" w:hAnsi="Arial" w:cs="Arial" w:hint="cs"/>
          <w:rtl/>
        </w:rPr>
        <w:t>والتحلُّل</w:t>
      </w:r>
      <w:r>
        <w:rPr>
          <w:rtl/>
        </w:rPr>
        <w:t xml:space="preserve"> </w:t>
      </w:r>
      <w:r>
        <w:rPr>
          <w:rFonts w:ascii="Arial" w:hAnsi="Arial" w:cs="Arial" w:hint="cs"/>
          <w:rtl/>
        </w:rPr>
        <w:t>منها</w:t>
      </w:r>
      <w:r>
        <w:rPr>
          <w:rtl/>
        </w:rPr>
        <w:t xml:space="preserve"> </w:t>
      </w:r>
      <w:r>
        <w:rPr>
          <w:rFonts w:ascii="Arial" w:hAnsi="Arial" w:cs="Arial" w:hint="cs"/>
          <w:rtl/>
        </w:rPr>
        <w:t>بالطيب</w:t>
      </w:r>
      <w:r>
        <w:rPr>
          <w:rtl/>
        </w:rPr>
        <w:t xml:space="preserve"> </w:t>
      </w:r>
      <w:r>
        <w:rPr>
          <w:rFonts w:ascii="Arial" w:hAnsi="Arial" w:cs="Arial" w:hint="cs"/>
          <w:rtl/>
        </w:rPr>
        <w:t>ولبس</w:t>
      </w:r>
      <w:r>
        <w:rPr>
          <w:rtl/>
        </w:rPr>
        <w:t xml:space="preserve"> </w:t>
      </w:r>
      <w:r>
        <w:rPr>
          <w:rFonts w:ascii="Arial" w:hAnsi="Arial" w:cs="Arial" w:hint="cs"/>
          <w:rtl/>
        </w:rPr>
        <w:t>المخيط</w:t>
      </w:r>
      <w:r>
        <w:rPr>
          <w:rtl/>
        </w:rPr>
        <w:t xml:space="preserve"> </w:t>
      </w:r>
      <w:r>
        <w:rPr>
          <w:rFonts w:ascii="Arial" w:hAnsi="Arial" w:cs="Arial" w:hint="cs"/>
          <w:rtl/>
        </w:rPr>
        <w:t>وتغطية</w:t>
      </w:r>
      <w:r>
        <w:rPr>
          <w:rtl/>
        </w:rPr>
        <w:t xml:space="preserve"> </w:t>
      </w:r>
      <w:r>
        <w:rPr>
          <w:rFonts w:ascii="Arial" w:hAnsi="Arial" w:cs="Arial" w:hint="cs"/>
          <w:rtl/>
        </w:rPr>
        <w:t>الرأس</w:t>
      </w:r>
      <w:r>
        <w:rPr>
          <w:rtl/>
        </w:rPr>
        <w:t xml:space="preserve"> </w:t>
      </w:r>
      <w:r>
        <w:rPr>
          <w:rFonts w:ascii="Arial" w:hAnsi="Arial" w:cs="Arial" w:hint="cs"/>
          <w:rtl/>
        </w:rPr>
        <w:t>والجماع</w:t>
      </w:r>
      <w:r>
        <w:rPr>
          <w:rtl/>
        </w:rPr>
        <w:t xml:space="preserve"> </w:t>
      </w:r>
      <w:r>
        <w:rPr>
          <w:rFonts w:ascii="Arial" w:hAnsi="Arial" w:cs="Arial" w:hint="cs"/>
          <w:rtl/>
        </w:rPr>
        <w:t>وصيد</w:t>
      </w:r>
      <w:r>
        <w:rPr>
          <w:rtl/>
        </w:rPr>
        <w:t xml:space="preserve"> </w:t>
      </w:r>
      <w:r>
        <w:rPr>
          <w:rFonts w:ascii="Arial" w:hAnsi="Arial" w:cs="Arial" w:hint="cs"/>
          <w:rtl/>
        </w:rPr>
        <w:t>الحلِّ</w:t>
      </w:r>
      <w:r>
        <w:rPr>
          <w:rtl/>
        </w:rPr>
        <w:t xml:space="preserve"> </w:t>
      </w:r>
      <w:r>
        <w:rPr>
          <w:rFonts w:ascii="Arial" w:hAnsi="Arial" w:cs="Arial" w:hint="cs"/>
          <w:rtl/>
        </w:rPr>
        <w:t>وقطع</w:t>
      </w:r>
      <w:r>
        <w:rPr>
          <w:rtl/>
        </w:rPr>
        <w:t xml:space="preserve"> </w:t>
      </w:r>
      <w:r>
        <w:rPr>
          <w:rFonts w:ascii="Arial" w:hAnsi="Arial" w:cs="Arial" w:hint="cs"/>
          <w:rtl/>
        </w:rPr>
        <w:t>التفث</w:t>
      </w:r>
      <w:r>
        <w:rPr>
          <w:rtl/>
        </w:rPr>
        <w:t xml:space="preserve"> </w:t>
      </w:r>
      <w:r>
        <w:rPr>
          <w:rFonts w:ascii="Arial" w:hAnsi="Arial" w:cs="Arial" w:hint="cs"/>
          <w:rtl/>
        </w:rPr>
        <w:t>والزينة</w:t>
      </w:r>
      <w:r>
        <w:rPr>
          <w:rtl/>
        </w:rPr>
        <w:t xml:space="preserve"> </w:t>
      </w:r>
      <w:r>
        <w:rPr>
          <w:rFonts w:ascii="Arial" w:hAnsi="Arial" w:cs="Arial" w:hint="cs"/>
          <w:rtl/>
        </w:rPr>
        <w:t>والطواف</w:t>
      </w:r>
      <w:r>
        <w:rPr>
          <w:rtl/>
        </w:rPr>
        <w:t xml:space="preserve"> </w:t>
      </w:r>
      <w:r>
        <w:rPr>
          <w:rFonts w:ascii="Arial" w:hAnsi="Arial" w:cs="Arial" w:hint="cs"/>
          <w:rtl/>
        </w:rPr>
        <w:t>بالبيت</w:t>
      </w:r>
      <w:r>
        <w:rPr>
          <w:rtl/>
        </w:rPr>
        <w:t xml:space="preserve"> </w:t>
      </w:r>
      <w:r>
        <w:rPr>
          <w:rFonts w:ascii="Arial" w:hAnsi="Arial" w:cs="Arial" w:hint="cs"/>
          <w:rtl/>
        </w:rPr>
        <w:t>كلَّما</w:t>
      </w:r>
      <w:r>
        <w:rPr>
          <w:rtl/>
        </w:rPr>
        <w:t xml:space="preserve"> </w:t>
      </w:r>
      <w:r>
        <w:rPr>
          <w:rFonts w:ascii="Arial" w:hAnsi="Arial" w:cs="Arial" w:hint="cs"/>
          <w:rtl/>
        </w:rPr>
        <w:t>شاء،</w:t>
      </w:r>
      <w:r>
        <w:rPr>
          <w:rtl/>
        </w:rPr>
        <w:t xml:space="preserve"> </w:t>
      </w:r>
      <w:r>
        <w:rPr>
          <w:rFonts w:ascii="Arial" w:hAnsi="Arial" w:cs="Arial" w:hint="cs"/>
          <w:rtl/>
        </w:rPr>
        <w:t>سواء</w:t>
      </w:r>
      <w:r>
        <w:rPr>
          <w:rtl/>
        </w:rPr>
        <w:t xml:space="preserve"> </w:t>
      </w:r>
      <w:r>
        <w:rPr>
          <w:rFonts w:ascii="Arial" w:hAnsi="Arial" w:cs="Arial" w:hint="cs"/>
          <w:rtl/>
        </w:rPr>
        <w:t>أحرم</w:t>
      </w:r>
      <w:r>
        <w:rPr>
          <w:rtl/>
        </w:rPr>
        <w:t xml:space="preserve"> </w:t>
      </w:r>
      <w:r>
        <w:rPr>
          <w:rFonts w:ascii="Arial" w:hAnsi="Arial" w:cs="Arial" w:hint="cs"/>
          <w:rtl/>
        </w:rPr>
        <w:t>بها</w:t>
      </w:r>
      <w:r>
        <w:rPr>
          <w:rtl/>
        </w:rPr>
        <w:t xml:space="preserve"> </w:t>
      </w:r>
      <w:r>
        <w:rPr>
          <w:rFonts w:ascii="Arial" w:hAnsi="Arial" w:cs="Arial" w:hint="cs"/>
          <w:rtl/>
        </w:rPr>
        <w:t>وحدها</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الحجِّ</w:t>
      </w:r>
      <w:r>
        <w:rPr>
          <w:rtl/>
        </w:rPr>
        <w:t xml:space="preserve"> </w:t>
      </w:r>
      <w:r>
        <w:rPr>
          <w:rFonts w:ascii="Arial" w:hAnsi="Arial" w:cs="Arial" w:hint="cs"/>
          <w:rtl/>
        </w:rPr>
        <w:t>ثمَّ</w:t>
      </w:r>
      <w:r>
        <w:rPr>
          <w:rtl/>
        </w:rPr>
        <w:t xml:space="preserve"> </w:t>
      </w:r>
      <w:r>
        <w:rPr>
          <w:rFonts w:ascii="Arial" w:hAnsi="Arial" w:cs="Arial" w:hint="cs"/>
          <w:rtl/>
        </w:rPr>
        <w:t>فسخه،</w:t>
      </w:r>
      <w:r>
        <w:rPr>
          <w:rtl/>
        </w:rPr>
        <w:t xml:space="preserve"> </w:t>
      </w:r>
      <w:r>
        <w:rPr>
          <w:rFonts w:ascii="Arial" w:hAnsi="Arial" w:cs="Arial" w:hint="cs"/>
          <w:rtl/>
        </w:rPr>
        <w:t>أو</w:t>
      </w:r>
      <w:r>
        <w:rPr>
          <w:rtl/>
        </w:rPr>
        <w:t xml:space="preserve"> </w:t>
      </w:r>
      <w:r>
        <w:rPr>
          <w:rFonts w:ascii="Arial" w:hAnsi="Arial" w:cs="Arial" w:hint="cs"/>
          <w:rtl/>
        </w:rPr>
        <w:t>بالحجِّ</w:t>
      </w:r>
      <w:r>
        <w:rPr>
          <w:rtl/>
        </w:rPr>
        <w:t xml:space="preserve"> </w:t>
      </w:r>
      <w:r>
        <w:rPr>
          <w:rFonts w:ascii="Arial" w:hAnsi="Arial" w:cs="Arial" w:hint="cs"/>
          <w:rtl/>
        </w:rPr>
        <w:t>ثمَّ</w:t>
      </w:r>
      <w:r>
        <w:rPr>
          <w:rtl/>
        </w:rPr>
        <w:t xml:space="preserve"> </w:t>
      </w:r>
      <w:r>
        <w:rPr>
          <w:rFonts w:ascii="Arial" w:hAnsi="Arial" w:cs="Arial" w:hint="cs"/>
          <w:rtl/>
        </w:rPr>
        <w:t>فسخه</w:t>
      </w:r>
      <w:r>
        <w:rPr>
          <w:rtl/>
        </w:rPr>
        <w:t xml:space="preserve"> </w:t>
      </w:r>
      <w:r>
        <w:rPr>
          <w:rFonts w:ascii="Arial" w:hAnsi="Arial" w:cs="Arial" w:hint="cs"/>
          <w:rtl/>
        </w:rPr>
        <w:t>إلى</w:t>
      </w:r>
      <w:r>
        <w:rPr>
          <w:rtl/>
        </w:rPr>
        <w:t xml:space="preserve"> </w:t>
      </w:r>
      <w:r>
        <w:rPr>
          <w:rFonts w:ascii="Arial" w:hAnsi="Arial" w:cs="Arial" w:hint="cs"/>
          <w:rtl/>
        </w:rPr>
        <w:t>العمرة،</w:t>
      </w:r>
      <w:r>
        <w:rPr>
          <w:rtl/>
        </w:rPr>
        <w:t xml:space="preserve"> </w:t>
      </w:r>
      <w:r>
        <w:rPr>
          <w:rFonts w:ascii="Arial" w:hAnsi="Arial" w:cs="Arial" w:hint="cs"/>
          <w:rtl/>
        </w:rPr>
        <w:t>وذلك</w:t>
      </w:r>
      <w:r>
        <w:rPr>
          <w:rtl/>
        </w:rPr>
        <w:t xml:space="preserve"> </w:t>
      </w:r>
      <w:r>
        <w:rPr>
          <w:rFonts w:ascii="Arial" w:hAnsi="Arial" w:cs="Arial" w:hint="cs"/>
          <w:rtl/>
        </w:rPr>
        <w:t>كلُّه</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وقيل</w:t>
      </w:r>
      <w:r>
        <w:rPr>
          <w:rtl/>
        </w:rPr>
        <w:t xml:space="preserve">: </w:t>
      </w:r>
      <w:r>
        <w:rPr>
          <w:rFonts w:ascii="Arial" w:hAnsi="Arial" w:cs="Arial" w:hint="cs"/>
          <w:rtl/>
        </w:rPr>
        <w:t>أو</w:t>
      </w:r>
      <w:r>
        <w:rPr>
          <w:rtl/>
        </w:rPr>
        <w:t xml:space="preserve"> </w:t>
      </w:r>
      <w:r>
        <w:rPr>
          <w:rFonts w:ascii="Arial" w:hAnsi="Arial" w:cs="Arial" w:hint="cs"/>
          <w:rtl/>
        </w:rPr>
        <w:t>بإتمامها</w:t>
      </w:r>
      <w:r>
        <w:rPr>
          <w:rtl/>
        </w:rPr>
        <w:t xml:space="preserve"> </w:t>
      </w:r>
      <w:r>
        <w:rPr>
          <w:rFonts w:ascii="Arial" w:hAnsi="Arial" w:cs="Arial" w:hint="cs"/>
          <w:rtl/>
        </w:rPr>
        <w:t>في</w:t>
      </w:r>
      <w:r>
        <w:rPr>
          <w:rtl/>
        </w:rPr>
        <w:t xml:space="preserve"> </w:t>
      </w:r>
      <w:r>
        <w:rPr>
          <w:rFonts w:ascii="Arial" w:hAnsi="Arial" w:cs="Arial" w:hint="cs"/>
          <w:rtl/>
        </w:rPr>
        <w:t>أشهره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لم</w:t>
      </w:r>
      <w:r>
        <w:rPr>
          <w:rtl/>
        </w:rPr>
        <w:t xml:space="preserve"> </w:t>
      </w:r>
      <w:r>
        <w:rPr>
          <w:rFonts w:ascii="Arial" w:hAnsi="Arial" w:cs="Arial" w:hint="cs"/>
          <w:rtl/>
        </w:rPr>
        <w:t>يعد</w:t>
      </w:r>
      <w:r>
        <w:rPr>
          <w:rtl/>
        </w:rPr>
        <w:t xml:space="preserve"> </w:t>
      </w:r>
      <w:r>
        <w:rPr>
          <w:rFonts w:ascii="Arial" w:hAnsi="Arial" w:cs="Arial" w:hint="cs"/>
          <w:rtl/>
        </w:rPr>
        <w:t>إلى</w:t>
      </w:r>
      <w:r>
        <w:rPr>
          <w:rtl/>
        </w:rPr>
        <w:t xml:space="preserve"> </w:t>
      </w:r>
      <w:r>
        <w:rPr>
          <w:rFonts w:ascii="Arial" w:hAnsi="Arial" w:cs="Arial" w:hint="cs"/>
          <w:rtl/>
        </w:rPr>
        <w:t>الميقات</w:t>
      </w:r>
      <w:r>
        <w:rPr>
          <w:rtl/>
        </w:rPr>
        <w:t xml:space="preserve"> </w:t>
      </w:r>
      <w:r>
        <w:rPr>
          <w:rFonts w:ascii="Arial" w:hAnsi="Arial" w:cs="Arial" w:hint="cs"/>
          <w:rtl/>
        </w:rPr>
        <w:t>للإحرام</w:t>
      </w:r>
      <w:r>
        <w:rPr>
          <w:rtl/>
        </w:rPr>
        <w:t xml:space="preserve"> </w:t>
      </w:r>
      <w:r>
        <w:rPr>
          <w:rFonts w:ascii="Arial" w:hAnsi="Arial" w:cs="Arial" w:hint="cs"/>
          <w:rtl/>
        </w:rPr>
        <w:t>بالحجِّ،</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أهله</w:t>
      </w:r>
      <w:r>
        <w:rPr>
          <w:rtl/>
        </w:rPr>
        <w:t xml:space="preserve"> </w:t>
      </w:r>
      <w:r>
        <w:rPr>
          <w:rFonts w:ascii="Arial" w:hAnsi="Arial" w:cs="Arial" w:hint="cs"/>
          <w:rtl/>
        </w:rPr>
        <w:t>أو</w:t>
      </w:r>
      <w:r>
        <w:rPr>
          <w:rtl/>
        </w:rPr>
        <w:t xml:space="preserve"> </w:t>
      </w:r>
      <w:r>
        <w:rPr>
          <w:rFonts w:ascii="Arial" w:hAnsi="Arial" w:cs="Arial" w:hint="cs"/>
          <w:rtl/>
        </w:rPr>
        <w:t>مثل</w:t>
      </w:r>
      <w:r>
        <w:rPr>
          <w:rtl/>
        </w:rPr>
        <w:t xml:space="preserve"> </w:t>
      </w:r>
      <w:r>
        <w:rPr>
          <w:rFonts w:ascii="Arial" w:hAnsi="Arial" w:cs="Arial" w:hint="cs"/>
          <w:rtl/>
        </w:rPr>
        <w:t>أهله</w:t>
      </w:r>
      <w:r>
        <w:rPr>
          <w:rtl/>
        </w:rPr>
        <w:t xml:space="preserve"> </w:t>
      </w:r>
      <w:r>
        <w:rPr>
          <w:rFonts w:ascii="Arial" w:hAnsi="Arial" w:cs="Arial" w:hint="cs"/>
          <w:rtl/>
        </w:rPr>
        <w:t>في</w:t>
      </w:r>
      <w:r>
        <w:rPr>
          <w:rtl/>
        </w:rPr>
        <w:t xml:space="preserve"> </w:t>
      </w:r>
      <w:r>
        <w:rPr>
          <w:rFonts w:ascii="Arial" w:hAnsi="Arial" w:cs="Arial" w:hint="cs"/>
          <w:rtl/>
        </w:rPr>
        <w:t>البعد</w:t>
      </w:r>
      <w:r>
        <w:rPr>
          <w:rtl/>
        </w:rPr>
        <w:t xml:space="preserve"> </w:t>
      </w:r>
      <w:r>
        <w:rPr>
          <w:rFonts w:ascii="Arial" w:hAnsi="Arial" w:cs="Arial" w:hint="cs"/>
          <w:rtl/>
        </w:rPr>
        <w:t>ولم</w:t>
      </w:r>
      <w:r>
        <w:rPr>
          <w:rtl/>
        </w:rPr>
        <w:t xml:space="preserve"> </w:t>
      </w:r>
      <w:r>
        <w:rPr>
          <w:rFonts w:ascii="Arial" w:hAnsi="Arial" w:cs="Arial" w:hint="cs"/>
          <w:rtl/>
        </w:rPr>
        <w:t>يكن</w:t>
      </w:r>
      <w:r>
        <w:rPr>
          <w:rtl/>
        </w:rPr>
        <w:t xml:space="preserve"> </w:t>
      </w:r>
      <w:r>
        <w:rPr>
          <w:rFonts w:ascii="Arial" w:hAnsi="Arial" w:cs="Arial" w:hint="cs"/>
          <w:rtl/>
        </w:rPr>
        <w:t>من</w:t>
      </w:r>
      <w:r>
        <w:rPr>
          <w:rtl/>
        </w:rPr>
        <w:t xml:space="preserve"> </w:t>
      </w:r>
      <w:r>
        <w:rPr>
          <w:rFonts w:ascii="Arial" w:hAnsi="Arial" w:cs="Arial" w:hint="cs"/>
          <w:rtl/>
        </w:rPr>
        <w:t>أهل</w:t>
      </w:r>
      <w:r>
        <w:rPr>
          <w:rtl/>
        </w:rPr>
        <w:t xml:space="preserve"> </w:t>
      </w:r>
      <w:r>
        <w:rPr>
          <w:rFonts w:ascii="Arial" w:hAnsi="Arial" w:cs="Arial" w:hint="cs"/>
          <w:rtl/>
        </w:rPr>
        <w:t>الحرم،</w:t>
      </w:r>
      <w:r>
        <w:rPr>
          <w:rtl/>
        </w:rPr>
        <w:t xml:space="preserve"> </w:t>
      </w:r>
      <w:r>
        <w:rPr>
          <w:rFonts w:ascii="Arial" w:hAnsi="Arial" w:cs="Arial" w:hint="cs"/>
          <w:rtl/>
        </w:rPr>
        <w:t>وأنَّه</w:t>
      </w:r>
      <w:r>
        <w:rPr>
          <w:rtl/>
        </w:rPr>
        <w:t xml:space="preserve"> </w:t>
      </w:r>
      <w:r>
        <w:rPr>
          <w:rFonts w:ascii="Arial" w:hAnsi="Arial" w:cs="Arial" w:hint="cs"/>
          <w:rtl/>
        </w:rPr>
        <w:t>حجَّ</w:t>
      </w:r>
      <w:r>
        <w:rPr>
          <w:rtl/>
        </w:rPr>
        <w:t xml:space="preserve"> </w:t>
      </w:r>
      <w:r>
        <w:rPr>
          <w:rFonts w:ascii="Arial" w:hAnsi="Arial" w:cs="Arial" w:hint="cs"/>
          <w:rtl/>
        </w:rPr>
        <w:t>من</w:t>
      </w:r>
      <w:r>
        <w:rPr>
          <w:rtl/>
        </w:rPr>
        <w:t xml:space="preserve"> </w:t>
      </w:r>
      <w:r>
        <w:rPr>
          <w:rFonts w:ascii="Arial" w:hAnsi="Arial" w:cs="Arial" w:hint="cs"/>
          <w:rtl/>
        </w:rPr>
        <w:t>عامه،</w:t>
      </w:r>
      <w:r>
        <w:rPr>
          <w:rtl/>
        </w:rPr>
        <w:t xml:space="preserve"> </w:t>
      </w:r>
      <w:r>
        <w:rPr>
          <w:rFonts w:ascii="Arial" w:hAnsi="Arial" w:cs="Arial" w:hint="cs"/>
          <w:rtl/>
        </w:rPr>
        <w:t>وبالتقرُّب</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بعقد</w:t>
      </w:r>
      <w:r>
        <w:rPr>
          <w:rtl/>
        </w:rPr>
        <w:t xml:space="preserve"> </w:t>
      </w:r>
      <w:r>
        <w:rPr>
          <w:rFonts w:ascii="Arial" w:hAnsi="Arial" w:cs="Arial" w:hint="cs"/>
          <w:rtl/>
        </w:rPr>
        <w:t>الحجِّ</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العام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إِلَى</w:t>
      </w:r>
      <w:r>
        <w:rPr>
          <w:rStyle w:val="bold"/>
          <w:rtl/>
        </w:rPr>
        <w:t xml:space="preserve"> </w:t>
      </w:r>
      <w:r>
        <w:rPr>
          <w:rStyle w:val="bold"/>
          <w:rFonts w:ascii="Arial" w:hAnsi="Arial" w:cs="Arial" w:hint="cs"/>
          <w:rtl/>
        </w:rPr>
        <w:t>الْحَجِّ</w:t>
      </w:r>
      <w:r>
        <w:rPr>
          <w:rtl/>
        </w:rPr>
        <w:t> </w:t>
      </w:r>
      <w:r>
        <w:rPr>
          <w:rFonts w:ascii="Arial" w:hAnsi="Arial" w:cs="Arial" w:hint="cs"/>
          <w:rtl/>
        </w:rPr>
        <w:t>﴾</w:t>
      </w:r>
      <w:r>
        <w:rPr>
          <w:rtl/>
        </w:rPr>
        <w:t xml:space="preserve"> </w:t>
      </w:r>
      <w:r>
        <w:rPr>
          <w:rFonts w:ascii="Arial" w:hAnsi="Arial" w:cs="Arial" w:hint="cs"/>
          <w:rtl/>
        </w:rPr>
        <w:t>مستمرًّا</w:t>
      </w:r>
      <w:r>
        <w:rPr>
          <w:rtl/>
        </w:rPr>
        <w:t xml:space="preserve"> </w:t>
      </w:r>
      <w:r>
        <w:rPr>
          <w:rFonts w:ascii="Arial" w:hAnsi="Arial" w:cs="Arial" w:hint="cs"/>
          <w:rtl/>
        </w:rPr>
        <w:t>بتمتُّعه</w:t>
      </w:r>
      <w:r>
        <w:rPr>
          <w:rtl/>
        </w:rPr>
        <w:t xml:space="preserve"> </w:t>
      </w:r>
      <w:r>
        <w:rPr>
          <w:rFonts w:ascii="Arial" w:hAnsi="Arial" w:cs="Arial" w:hint="cs"/>
          <w:rtl/>
        </w:rPr>
        <w:t>إلى</w:t>
      </w:r>
      <w:r>
        <w:rPr>
          <w:rtl/>
        </w:rPr>
        <w:t xml:space="preserve"> </w:t>
      </w:r>
      <w:r>
        <w:rPr>
          <w:rFonts w:ascii="Arial" w:hAnsi="Arial" w:cs="Arial" w:hint="cs"/>
          <w:rtl/>
        </w:rPr>
        <w:t>الحجِّ،</w:t>
      </w:r>
      <w:r>
        <w:rPr>
          <w:rtl/>
        </w:rPr>
        <w:t xml:space="preserve"> </w:t>
      </w:r>
      <w:r>
        <w:rPr>
          <w:rFonts w:ascii="Arial" w:hAnsi="Arial" w:cs="Arial" w:hint="cs"/>
          <w:rtl/>
        </w:rPr>
        <w:t>ومنتهيًا</w:t>
      </w:r>
      <w:r>
        <w:rPr>
          <w:rtl/>
        </w:rPr>
        <w:t xml:space="preserve"> </w:t>
      </w:r>
      <w:r>
        <w:rPr>
          <w:rFonts w:ascii="Arial" w:hAnsi="Arial" w:cs="Arial" w:hint="cs"/>
          <w:rtl/>
        </w:rPr>
        <w:t>تمتُّعه</w:t>
      </w:r>
      <w:r>
        <w:rPr>
          <w:rtl/>
        </w:rPr>
        <w:t xml:space="preserve"> </w:t>
      </w:r>
      <w:r>
        <w:rPr>
          <w:rFonts w:ascii="Arial" w:hAnsi="Arial" w:cs="Arial" w:hint="cs"/>
          <w:rtl/>
        </w:rPr>
        <w:t>أو</w:t>
      </w:r>
      <w:r>
        <w:rPr>
          <w:rtl/>
        </w:rPr>
        <w:t xml:space="preserve"> </w:t>
      </w:r>
      <w:r>
        <w:rPr>
          <w:rFonts w:ascii="Arial" w:hAnsi="Arial" w:cs="Arial" w:hint="cs"/>
          <w:rtl/>
        </w:rPr>
        <w:t>تحلُّله</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أحرم</w:t>
      </w:r>
      <w:r>
        <w:rPr>
          <w:rtl/>
        </w:rPr>
        <w:t xml:space="preserve"> </w:t>
      </w:r>
      <w:r>
        <w:rPr>
          <w:rFonts w:ascii="Arial" w:hAnsi="Arial" w:cs="Arial" w:hint="cs"/>
          <w:rtl/>
        </w:rPr>
        <w:t>بالحجِّ</w:t>
      </w:r>
      <w:r>
        <w:rPr>
          <w:rtl/>
        </w:rPr>
        <w:t xml:space="preserve"> </w:t>
      </w:r>
      <w:r>
        <w:rPr>
          <w:rFonts w:ascii="Arial" w:hAnsi="Arial" w:cs="Arial" w:hint="cs"/>
          <w:rtl/>
        </w:rPr>
        <w:t>ولو</w:t>
      </w:r>
      <w:r>
        <w:rPr>
          <w:rtl/>
        </w:rPr>
        <w:t xml:space="preserve"> </w:t>
      </w:r>
      <w:r>
        <w:rPr>
          <w:rFonts w:ascii="Arial" w:hAnsi="Arial" w:cs="Arial" w:hint="cs"/>
          <w:rtl/>
        </w:rPr>
        <w:t>بلحظة،</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الدم</w:t>
      </w:r>
      <w:r>
        <w:rPr>
          <w:rtl/>
        </w:rPr>
        <w:t xml:space="preserve"> </w:t>
      </w:r>
      <w:r>
        <w:rPr>
          <w:rFonts w:ascii="Arial" w:hAnsi="Arial" w:cs="Arial" w:hint="cs"/>
          <w:rtl/>
        </w:rPr>
        <w:t>يلزم</w:t>
      </w:r>
      <w:r>
        <w:rPr>
          <w:rtl/>
        </w:rPr>
        <w:t xml:space="preserve"> </w:t>
      </w:r>
      <w:r>
        <w:rPr>
          <w:rFonts w:ascii="Arial" w:hAnsi="Arial" w:cs="Arial" w:hint="cs"/>
          <w:rtl/>
        </w:rPr>
        <w:t>بالحلِّ</w:t>
      </w:r>
      <w:r>
        <w:rPr>
          <w:rtl/>
        </w:rPr>
        <w:t xml:space="preserve"> </w:t>
      </w:r>
      <w:r>
        <w:rPr>
          <w:rFonts w:ascii="Arial" w:hAnsi="Arial" w:cs="Arial" w:hint="cs"/>
          <w:rtl/>
        </w:rPr>
        <w:t>منها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اسْتَيْسَرَ</w:t>
      </w:r>
      <w:r>
        <w:rPr>
          <w:rtl/>
        </w:rPr>
        <w:t> </w:t>
      </w:r>
      <w:r>
        <w:rPr>
          <w:rFonts w:ascii="Arial" w:hAnsi="Arial" w:cs="Arial" w:hint="cs"/>
          <w:rtl/>
        </w:rPr>
        <w:t>﴾</w:t>
      </w:r>
      <w:r>
        <w:rPr>
          <w:rtl/>
        </w:rPr>
        <w:t xml:space="preserve"> </w:t>
      </w:r>
      <w:r>
        <w:rPr>
          <w:rFonts w:ascii="Arial" w:hAnsi="Arial" w:cs="Arial" w:hint="cs"/>
          <w:rtl/>
        </w:rPr>
        <w:t>فالواجب،</w:t>
      </w:r>
      <w:r>
        <w:rPr>
          <w:rtl/>
        </w:rPr>
        <w:t xml:space="preserve"> </w:t>
      </w:r>
      <w:r>
        <w:rPr>
          <w:rFonts w:ascii="Arial" w:hAnsi="Arial" w:cs="Arial" w:hint="cs"/>
          <w:rtl/>
        </w:rPr>
        <w:t>أو</w:t>
      </w:r>
      <w:r>
        <w:rPr>
          <w:rtl/>
        </w:rPr>
        <w:t xml:space="preserve"> </w:t>
      </w:r>
      <w:r>
        <w:rPr>
          <w:rFonts w:ascii="Arial" w:hAnsi="Arial" w:cs="Arial" w:hint="cs"/>
          <w:rtl/>
        </w:rPr>
        <w:t>فعليه</w:t>
      </w:r>
      <w:r>
        <w:rPr>
          <w:rtl/>
        </w:rPr>
        <w:t xml:space="preserve"> </w:t>
      </w:r>
      <w:r>
        <w:rPr>
          <w:rFonts w:ascii="Arial" w:hAnsi="Arial" w:cs="Arial" w:hint="cs"/>
          <w:rtl/>
        </w:rPr>
        <w:t>ما</w:t>
      </w:r>
      <w:r>
        <w:rPr>
          <w:rtl/>
        </w:rPr>
        <w:t xml:space="preserve"> </w:t>
      </w:r>
      <w:r>
        <w:rPr>
          <w:rFonts w:ascii="Arial" w:hAnsi="Arial" w:cs="Arial" w:hint="cs"/>
          <w:rtl/>
        </w:rPr>
        <w:t>تيسَّر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الْهَدْيِ</w:t>
      </w:r>
      <w:r>
        <w:rPr>
          <w:rtl/>
        </w:rPr>
        <w:t> </w:t>
      </w:r>
      <w:r>
        <w:rPr>
          <w:rFonts w:ascii="Arial" w:hAnsi="Arial" w:cs="Arial" w:hint="cs"/>
          <w:rtl/>
        </w:rPr>
        <w:t>﴾</w:t>
      </w:r>
      <w:r>
        <w:rPr>
          <w:rtl/>
        </w:rPr>
        <w:t xml:space="preserve"> </w:t>
      </w:r>
      <w:r>
        <w:rPr>
          <w:rFonts w:ascii="Arial" w:hAnsi="Arial" w:cs="Arial" w:hint="cs"/>
          <w:rtl/>
        </w:rPr>
        <w:t>شاة</w:t>
      </w:r>
      <w:r>
        <w:rPr>
          <w:rtl/>
        </w:rPr>
        <w:t xml:space="preserve"> </w:t>
      </w:r>
      <w:r>
        <w:rPr>
          <w:rFonts w:ascii="Arial" w:hAnsi="Arial" w:cs="Arial" w:hint="cs"/>
          <w:rtl/>
        </w:rPr>
        <w:t>ثنيَّة</w:t>
      </w:r>
      <w:r>
        <w:rPr>
          <w:rtl/>
        </w:rPr>
        <w:t xml:space="preserve"> </w:t>
      </w:r>
      <w:r>
        <w:rPr>
          <w:rFonts w:ascii="Arial" w:hAnsi="Arial" w:cs="Arial" w:hint="cs"/>
          <w:rtl/>
        </w:rPr>
        <w:t>أو</w:t>
      </w:r>
      <w:r>
        <w:rPr>
          <w:rtl/>
        </w:rPr>
        <w:t xml:space="preserve"> </w:t>
      </w:r>
      <w:r>
        <w:rPr>
          <w:rFonts w:ascii="Arial" w:hAnsi="Arial" w:cs="Arial" w:hint="cs"/>
          <w:rtl/>
        </w:rPr>
        <w:t>بقرة</w:t>
      </w:r>
      <w:r>
        <w:rPr>
          <w:rtl/>
        </w:rPr>
        <w:t xml:space="preserve"> </w:t>
      </w:r>
      <w:r>
        <w:rPr>
          <w:rFonts w:ascii="Arial" w:hAnsi="Arial" w:cs="Arial" w:hint="cs"/>
          <w:rtl/>
        </w:rPr>
        <w:t>أو</w:t>
      </w:r>
      <w:r>
        <w:rPr>
          <w:rtl/>
        </w:rPr>
        <w:t xml:space="preserve"> </w:t>
      </w:r>
      <w:r>
        <w:rPr>
          <w:rFonts w:ascii="Arial" w:hAnsi="Arial" w:cs="Arial" w:hint="cs"/>
          <w:rtl/>
        </w:rPr>
        <w:t>بعير،</w:t>
      </w:r>
      <w:r>
        <w:rPr>
          <w:rtl/>
        </w:rPr>
        <w:t xml:space="preserve"> </w:t>
      </w:r>
      <w:r>
        <w:rPr>
          <w:rFonts w:ascii="Arial" w:hAnsi="Arial" w:cs="Arial" w:hint="cs"/>
          <w:rtl/>
        </w:rPr>
        <w:t>كذلك</w:t>
      </w:r>
      <w:r>
        <w:rPr>
          <w:rtl/>
        </w:rPr>
        <w:t xml:space="preserve"> </w:t>
      </w:r>
      <w:r>
        <w:rPr>
          <w:rFonts w:ascii="Arial" w:hAnsi="Arial" w:cs="Arial" w:hint="cs"/>
          <w:rtl/>
        </w:rPr>
        <w:t>يتصدَّق</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الحرم،</w:t>
      </w:r>
      <w:r>
        <w:rPr>
          <w:rtl/>
        </w:rPr>
        <w:t xml:space="preserve"> </w:t>
      </w:r>
      <w:r>
        <w:rPr>
          <w:rFonts w:ascii="Arial" w:hAnsi="Arial" w:cs="Arial" w:hint="cs"/>
          <w:rtl/>
        </w:rPr>
        <w:t>على</w:t>
      </w:r>
      <w:r>
        <w:rPr>
          <w:rtl/>
        </w:rPr>
        <w:t xml:space="preserve"> </w:t>
      </w:r>
      <w:r>
        <w:rPr>
          <w:rFonts w:ascii="Arial" w:hAnsi="Arial" w:cs="Arial" w:hint="cs"/>
          <w:rtl/>
        </w:rPr>
        <w:t>فقراء</w:t>
      </w:r>
      <w:r>
        <w:rPr>
          <w:rtl/>
        </w:rPr>
        <w:t xml:space="preserve"> </w:t>
      </w:r>
      <w:r>
        <w:rPr>
          <w:rFonts w:ascii="Arial" w:hAnsi="Arial" w:cs="Arial" w:hint="cs"/>
          <w:rtl/>
        </w:rPr>
        <w:t>الحرم</w:t>
      </w:r>
      <w:r>
        <w:rPr>
          <w:rtl/>
        </w:rPr>
        <w:t xml:space="preserve"> </w:t>
      </w:r>
      <w:r>
        <w:rPr>
          <w:rFonts w:ascii="Arial" w:hAnsi="Arial" w:cs="Arial" w:hint="cs"/>
          <w:rtl/>
        </w:rPr>
        <w:t>مطلقًا،</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بالعمرة</w:t>
      </w:r>
      <w:r>
        <w:rPr>
          <w:rtl/>
        </w:rPr>
        <w:t xml:space="preserve"> </w:t>
      </w:r>
      <w:r>
        <w:rPr>
          <w:rFonts w:ascii="Arial" w:hAnsi="Arial" w:cs="Arial" w:hint="cs"/>
          <w:rtl/>
        </w:rPr>
        <w:t>والإحلال</w:t>
      </w:r>
      <w:r>
        <w:rPr>
          <w:rtl/>
        </w:rPr>
        <w:t xml:space="preserve"> </w:t>
      </w:r>
      <w:r>
        <w:rPr>
          <w:rFonts w:ascii="Arial" w:hAnsi="Arial" w:cs="Arial" w:hint="cs"/>
          <w:rtl/>
        </w:rPr>
        <w:t>منها</w:t>
      </w:r>
      <w:r>
        <w:rPr>
          <w:rtl/>
        </w:rPr>
        <w:t xml:space="preserve"> </w:t>
      </w:r>
      <w:r>
        <w:rPr>
          <w:rFonts w:ascii="Arial" w:hAnsi="Arial" w:cs="Arial" w:hint="cs"/>
          <w:rtl/>
        </w:rPr>
        <w:t>لا</w:t>
      </w:r>
      <w:r>
        <w:rPr>
          <w:rtl/>
        </w:rPr>
        <w:t xml:space="preserve"> </w:t>
      </w:r>
      <w:r>
        <w:rPr>
          <w:rFonts w:ascii="Arial" w:hAnsi="Arial" w:cs="Arial" w:hint="cs"/>
          <w:rtl/>
        </w:rPr>
        <w:t>قبل</w:t>
      </w:r>
      <w:r>
        <w:rPr>
          <w:rtl/>
        </w:rPr>
        <w:t xml:space="preserve"> </w:t>
      </w:r>
      <w:r>
        <w:rPr>
          <w:rFonts w:ascii="Arial" w:hAnsi="Arial" w:cs="Arial" w:hint="cs"/>
          <w:rtl/>
        </w:rPr>
        <w:t>الإحلال،</w:t>
      </w:r>
      <w:r>
        <w:rPr>
          <w:rtl/>
        </w:rPr>
        <w:t xml:space="preserve"> </w:t>
      </w:r>
      <w:r>
        <w:rPr>
          <w:rFonts w:ascii="Arial" w:hAnsi="Arial" w:cs="Arial" w:hint="cs"/>
          <w:rtl/>
        </w:rPr>
        <w:t>وقيل</w:t>
      </w:r>
      <w:r>
        <w:rPr>
          <w:rtl/>
        </w:rPr>
        <w:t xml:space="preserve"> </w:t>
      </w:r>
      <w:r>
        <w:rPr>
          <w:rFonts w:ascii="Arial" w:hAnsi="Arial" w:cs="Arial" w:hint="cs"/>
          <w:rtl/>
        </w:rPr>
        <w:t>بعده،</w:t>
      </w:r>
      <w:r>
        <w:rPr>
          <w:rtl/>
        </w:rPr>
        <w:t xml:space="preserve"> </w:t>
      </w:r>
      <w:r>
        <w:rPr>
          <w:rFonts w:ascii="Arial" w:hAnsi="Arial" w:cs="Arial" w:hint="cs"/>
          <w:rtl/>
        </w:rPr>
        <w:t>وبعد</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 xml:space="preserve"> </w:t>
      </w:r>
      <w:r>
        <w:rPr>
          <w:rStyle w:val="bold"/>
          <w:rFonts w:ascii="Arial" w:hAnsi="Arial" w:cs="Arial" w:hint="cs"/>
          <w:rtl/>
        </w:rPr>
        <w:t>والأَولى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النحر</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أيَّام</w:t>
      </w:r>
      <w:r>
        <w:rPr>
          <w:rStyle w:val="bold"/>
          <w:rtl/>
        </w:rPr>
        <w:t xml:space="preserve"> </w:t>
      </w:r>
      <w:r>
        <w:rPr>
          <w:rStyle w:val="bold"/>
          <w:rFonts w:ascii="Arial" w:hAnsi="Arial" w:cs="Arial" w:hint="cs"/>
          <w:rtl/>
        </w:rPr>
        <w:t>التشريق</w:t>
      </w:r>
      <w:r>
        <w:rPr>
          <w:rStyle w:val="bold"/>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يَجِدْ</w:t>
      </w:r>
      <w:r>
        <w:rPr>
          <w:rtl/>
        </w:rPr>
        <w:t> </w:t>
      </w:r>
      <w:r>
        <w:rPr>
          <w:rFonts w:ascii="Arial" w:hAnsi="Arial" w:cs="Arial" w:hint="cs"/>
          <w:rtl/>
        </w:rPr>
        <w:t>﴾</w:t>
      </w:r>
      <w:r>
        <w:rPr>
          <w:rtl/>
        </w:rPr>
        <w:t xml:space="preserve"> </w:t>
      </w:r>
      <w:r>
        <w:rPr>
          <w:rFonts w:ascii="Arial" w:hAnsi="Arial" w:cs="Arial" w:hint="cs"/>
          <w:rtl/>
        </w:rPr>
        <w:t>هديًا</w:t>
      </w:r>
      <w:r>
        <w:rPr>
          <w:rtl/>
        </w:rPr>
        <w:t xml:space="preserve"> </w:t>
      </w:r>
      <w:r>
        <w:rPr>
          <w:rFonts w:ascii="Arial" w:hAnsi="Arial" w:cs="Arial" w:hint="cs"/>
          <w:rtl/>
        </w:rPr>
        <w:t>أو</w:t>
      </w:r>
      <w:r>
        <w:rPr>
          <w:rtl/>
        </w:rPr>
        <w:t xml:space="preserve"> </w:t>
      </w:r>
      <w:r>
        <w:rPr>
          <w:rFonts w:ascii="Arial" w:hAnsi="Arial" w:cs="Arial" w:hint="cs"/>
          <w:rtl/>
        </w:rPr>
        <w:t>ثمنه</w:t>
      </w:r>
      <w:r>
        <w:rPr>
          <w:rtl/>
        </w:rPr>
        <w:t xml:space="preserve"> </w:t>
      </w:r>
      <w:r>
        <w:rPr>
          <w:rFonts w:ascii="Arial" w:hAnsi="Arial" w:cs="Arial" w:hint="cs"/>
          <w:rtl/>
        </w:rPr>
        <w:t>أو</w:t>
      </w:r>
      <w:r>
        <w:rPr>
          <w:rtl/>
        </w:rPr>
        <w:t xml:space="preserve"> </w:t>
      </w:r>
      <w:r>
        <w:rPr>
          <w:rFonts w:ascii="Arial" w:hAnsi="Arial" w:cs="Arial" w:hint="cs"/>
          <w:rtl/>
        </w:rPr>
        <w:t>كليهما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فَصِيَامُ</w:t>
      </w:r>
      <w:r>
        <w:rPr>
          <w:rStyle w:val="bold"/>
          <w:rtl/>
        </w:rPr>
        <w:t xml:space="preserve"> </w:t>
      </w:r>
      <w:r>
        <w:rPr>
          <w:rStyle w:val="bold"/>
          <w:rFonts w:ascii="Arial" w:hAnsi="Arial" w:cs="Arial" w:hint="cs"/>
          <w:rtl/>
        </w:rPr>
        <w:t>ثَلَاثَةِ</w:t>
      </w:r>
      <w:r>
        <w:rPr>
          <w:rStyle w:val="bold"/>
          <w:rtl/>
        </w:rPr>
        <w:t xml:space="preserve"> </w:t>
      </w:r>
      <w:r>
        <w:rPr>
          <w:rStyle w:val="bold"/>
          <w:rFonts w:ascii="Arial" w:hAnsi="Arial" w:cs="Arial" w:hint="cs"/>
          <w:rtl/>
        </w:rPr>
        <w:t>أَيَّامٍ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الْحَجِّ</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حال</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فيجب</w:t>
      </w:r>
      <w:r>
        <w:rPr>
          <w:rtl/>
        </w:rPr>
        <w:t xml:space="preserve"> </w:t>
      </w:r>
      <w:r>
        <w:rPr>
          <w:rFonts w:ascii="Arial" w:hAnsi="Arial" w:cs="Arial" w:hint="cs"/>
          <w:rtl/>
        </w:rPr>
        <w:t>أن</w:t>
      </w:r>
      <w:r>
        <w:rPr>
          <w:rtl/>
        </w:rPr>
        <w:t xml:space="preserve"> </w:t>
      </w:r>
      <w:r>
        <w:rPr>
          <w:rFonts w:ascii="Arial" w:hAnsi="Arial" w:cs="Arial" w:hint="cs"/>
          <w:rtl/>
        </w:rPr>
        <w:t>يحرم</w:t>
      </w:r>
      <w:r>
        <w:rPr>
          <w:rtl/>
        </w:rPr>
        <w:t xml:space="preserve"> </w:t>
      </w:r>
      <w:r>
        <w:rPr>
          <w:rFonts w:ascii="Arial" w:hAnsi="Arial" w:cs="Arial" w:hint="cs"/>
          <w:rtl/>
        </w:rPr>
        <w:t>قبل</w:t>
      </w:r>
      <w:r>
        <w:rPr>
          <w:rtl/>
        </w:rPr>
        <w:t xml:space="preserve"> </w:t>
      </w:r>
      <w:r>
        <w:rPr>
          <w:rFonts w:ascii="Arial" w:hAnsi="Arial" w:cs="Arial" w:hint="cs"/>
          <w:rtl/>
        </w:rPr>
        <w:t>السابع</w:t>
      </w:r>
      <w:r>
        <w:rPr>
          <w:rtl/>
        </w:rPr>
        <w:t xml:space="preserve"> </w:t>
      </w:r>
      <w:r>
        <w:rPr>
          <w:rFonts w:ascii="Arial" w:hAnsi="Arial" w:cs="Arial" w:hint="cs"/>
          <w:rtl/>
        </w:rPr>
        <w:t>من</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لكراهة</w:t>
      </w:r>
      <w:r>
        <w:rPr>
          <w:rtl/>
        </w:rPr>
        <w:t xml:space="preserve"> </w:t>
      </w:r>
      <w:r>
        <w:rPr>
          <w:rFonts w:ascii="Arial" w:hAnsi="Arial" w:cs="Arial" w:hint="cs"/>
          <w:rtl/>
        </w:rPr>
        <w:t>صوم</w:t>
      </w:r>
      <w:r>
        <w:rPr>
          <w:rtl/>
        </w:rPr>
        <w:t xml:space="preserve"> </w:t>
      </w:r>
      <w:r>
        <w:rPr>
          <w:rFonts w:ascii="Arial" w:hAnsi="Arial" w:cs="Arial" w:hint="cs"/>
          <w:rtl/>
        </w:rPr>
        <w:t>يوم</w:t>
      </w:r>
      <w:r>
        <w:rPr>
          <w:rtl/>
        </w:rPr>
        <w:t xml:space="preserve"> </w:t>
      </w:r>
      <w:r>
        <w:rPr>
          <w:rFonts w:ascii="Arial" w:hAnsi="Arial" w:cs="Arial" w:hint="cs"/>
          <w:rtl/>
        </w:rPr>
        <w:t>عرفة</w:t>
      </w:r>
      <w:r>
        <w:rPr>
          <w:rtl/>
        </w:rPr>
        <w:t xml:space="preserve"> </w:t>
      </w:r>
      <w:r>
        <w:rPr>
          <w:rFonts w:ascii="Arial" w:hAnsi="Arial" w:cs="Arial" w:hint="cs"/>
          <w:rtl/>
        </w:rPr>
        <w:t>لئلَّا</w:t>
      </w:r>
      <w:r>
        <w:rPr>
          <w:rtl/>
        </w:rPr>
        <w:t xml:space="preserve"> </w:t>
      </w:r>
      <w:r>
        <w:rPr>
          <w:rFonts w:ascii="Arial" w:hAnsi="Arial" w:cs="Arial" w:hint="cs"/>
          <w:rtl/>
        </w:rPr>
        <w:t>يَضعُف</w:t>
      </w:r>
      <w:r>
        <w:rPr>
          <w:rtl/>
        </w:rPr>
        <w:t xml:space="preserve"> </w:t>
      </w:r>
      <w:r>
        <w:rPr>
          <w:rFonts w:ascii="Arial" w:hAnsi="Arial" w:cs="Arial" w:hint="cs"/>
          <w:rtl/>
        </w:rPr>
        <w:t>عن</w:t>
      </w:r>
      <w:r>
        <w:rPr>
          <w:rtl/>
        </w:rPr>
        <w:t xml:space="preserve"> </w:t>
      </w:r>
      <w:r>
        <w:rPr>
          <w:rFonts w:ascii="Arial" w:hAnsi="Arial" w:cs="Arial" w:hint="cs"/>
          <w:rtl/>
        </w:rPr>
        <w:t>القيام</w:t>
      </w:r>
      <w:r>
        <w:rPr>
          <w:rtl/>
        </w:rPr>
        <w:t xml:space="preserve"> </w:t>
      </w:r>
      <w:r>
        <w:rPr>
          <w:rFonts w:ascii="Arial" w:hAnsi="Arial" w:cs="Arial" w:hint="cs"/>
          <w:rtl/>
        </w:rPr>
        <w:t>والدعاء،</w:t>
      </w:r>
      <w:r>
        <w:rPr>
          <w:rtl/>
        </w:rPr>
        <w:t xml:space="preserve"> </w:t>
      </w:r>
      <w:r>
        <w:rPr>
          <w:rFonts w:ascii="Arial" w:hAnsi="Arial" w:cs="Arial" w:hint="cs"/>
          <w:rtl/>
        </w:rPr>
        <w:t>وإن</w:t>
      </w:r>
      <w:r>
        <w:rPr>
          <w:rtl/>
        </w:rPr>
        <w:t xml:space="preserve"> </w:t>
      </w:r>
      <w:r>
        <w:rPr>
          <w:rFonts w:ascii="Arial" w:hAnsi="Arial" w:cs="Arial" w:hint="cs"/>
          <w:rtl/>
        </w:rPr>
        <w:t>كان</w:t>
      </w:r>
      <w:r>
        <w:rPr>
          <w:rtl/>
        </w:rPr>
        <w:t xml:space="preserve"> </w:t>
      </w:r>
      <w:r>
        <w:rPr>
          <w:rFonts w:ascii="Arial" w:hAnsi="Arial" w:cs="Arial" w:hint="cs"/>
          <w:rtl/>
        </w:rPr>
        <w:t>لا</w:t>
      </w:r>
      <w:r>
        <w:rPr>
          <w:rtl/>
        </w:rPr>
        <w:t xml:space="preserve"> </w:t>
      </w:r>
      <w:r>
        <w:rPr>
          <w:rFonts w:ascii="Arial" w:hAnsi="Arial" w:cs="Arial" w:hint="cs"/>
          <w:rtl/>
        </w:rPr>
        <w:t>يضعف</w:t>
      </w:r>
      <w:r>
        <w:rPr>
          <w:rtl/>
        </w:rPr>
        <w:t xml:space="preserve"> </w:t>
      </w:r>
      <w:r>
        <w:rPr>
          <w:rFonts w:ascii="Arial" w:hAnsi="Arial" w:cs="Arial" w:hint="cs"/>
          <w:rtl/>
        </w:rPr>
        <w:t>لم</w:t>
      </w:r>
      <w:r>
        <w:rPr>
          <w:rtl/>
        </w:rPr>
        <w:t xml:space="preserve"> </w:t>
      </w:r>
      <w:r>
        <w:rPr>
          <w:rFonts w:ascii="Arial" w:hAnsi="Arial" w:cs="Arial" w:hint="cs"/>
          <w:rtl/>
        </w:rPr>
        <w:t>يكره،</w:t>
      </w:r>
      <w:r>
        <w:rPr>
          <w:rtl/>
        </w:rPr>
        <w:t xml:space="preserve"> </w:t>
      </w:r>
      <w:r>
        <w:rPr>
          <w:rFonts w:ascii="Arial" w:hAnsi="Arial" w:cs="Arial" w:hint="cs"/>
          <w:rtl/>
        </w:rPr>
        <w:t>ولا</w:t>
      </w:r>
      <w:r>
        <w:rPr>
          <w:rtl/>
        </w:rPr>
        <w:t xml:space="preserve"> </w:t>
      </w:r>
      <w:r>
        <w:rPr>
          <w:rFonts w:ascii="Arial" w:hAnsi="Arial" w:cs="Arial" w:hint="cs"/>
          <w:rtl/>
        </w:rPr>
        <w:t>تؤخَّر</w:t>
      </w:r>
      <w:r>
        <w:rPr>
          <w:rtl/>
        </w:rPr>
        <w:t xml:space="preserve"> </w:t>
      </w:r>
      <w:r>
        <w:rPr>
          <w:rFonts w:ascii="Arial" w:hAnsi="Arial" w:cs="Arial" w:hint="cs"/>
          <w:rtl/>
        </w:rPr>
        <w:t>هي</w:t>
      </w:r>
      <w:r>
        <w:rPr>
          <w:rtl/>
        </w:rPr>
        <w:t xml:space="preserve"> </w:t>
      </w:r>
      <w:r>
        <w:rPr>
          <w:rFonts w:ascii="Arial" w:hAnsi="Arial" w:cs="Arial" w:hint="cs"/>
          <w:rtl/>
        </w:rPr>
        <w:t>أو</w:t>
      </w:r>
      <w:r>
        <w:rPr>
          <w:rtl/>
        </w:rPr>
        <w:t xml:space="preserve"> </w:t>
      </w:r>
      <w:r>
        <w:rPr>
          <w:rFonts w:ascii="Arial" w:hAnsi="Arial" w:cs="Arial" w:hint="cs"/>
          <w:rtl/>
        </w:rPr>
        <w:t>بعضها</w:t>
      </w:r>
      <w:r>
        <w:rPr>
          <w:rtl/>
        </w:rPr>
        <w:t xml:space="preserve"> </w:t>
      </w:r>
      <w:r>
        <w:rPr>
          <w:rFonts w:ascii="Arial" w:hAnsi="Arial" w:cs="Arial" w:hint="cs"/>
          <w:rtl/>
        </w:rPr>
        <w:t>لما</w:t>
      </w:r>
      <w:r>
        <w:rPr>
          <w:rtl/>
        </w:rPr>
        <w:t xml:space="preserve"> </w:t>
      </w:r>
      <w:r>
        <w:rPr>
          <w:rFonts w:ascii="Arial" w:hAnsi="Arial" w:cs="Arial" w:hint="cs"/>
          <w:rtl/>
        </w:rPr>
        <w:t>بعد</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ولا</w:t>
      </w:r>
      <w:r>
        <w:rPr>
          <w:rtl/>
        </w:rPr>
        <w:t xml:space="preserve"> </w:t>
      </w:r>
      <w:r>
        <w:rPr>
          <w:rFonts w:ascii="Arial" w:hAnsi="Arial" w:cs="Arial" w:hint="cs"/>
          <w:rtl/>
        </w:rPr>
        <w:t>يجوز</w:t>
      </w:r>
      <w:r>
        <w:rPr>
          <w:rtl/>
        </w:rPr>
        <w:t xml:space="preserve"> </w:t>
      </w:r>
      <w:r>
        <w:rPr>
          <w:rFonts w:ascii="Arial" w:hAnsi="Arial" w:cs="Arial" w:hint="cs"/>
          <w:rtl/>
        </w:rPr>
        <w:t>صوم</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وأجيز</w:t>
      </w:r>
      <w:r>
        <w:rPr>
          <w:rtl/>
        </w:rPr>
        <w:t xml:space="preserve"> </w:t>
      </w:r>
      <w:r>
        <w:rPr>
          <w:rFonts w:ascii="Arial" w:hAnsi="Arial" w:cs="Arial" w:hint="cs"/>
          <w:rtl/>
        </w:rPr>
        <w:t>صومها</w:t>
      </w:r>
      <w:r>
        <w:rPr>
          <w:rtl/>
        </w:rPr>
        <w:t xml:space="preserve"> </w:t>
      </w:r>
      <w:r>
        <w:rPr>
          <w:rFonts w:ascii="Arial" w:hAnsi="Arial" w:cs="Arial" w:hint="cs"/>
          <w:rtl/>
        </w:rPr>
        <w:t>في</w:t>
      </w:r>
      <w:r>
        <w:rPr>
          <w:rtl/>
        </w:rPr>
        <w:t xml:space="preserve"> </w:t>
      </w:r>
      <w:r>
        <w:rPr>
          <w:rFonts w:ascii="Arial" w:hAnsi="Arial" w:cs="Arial" w:hint="cs"/>
          <w:rtl/>
        </w:rPr>
        <w:t>عشرة</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ولو</w:t>
      </w:r>
      <w:r>
        <w:rPr>
          <w:rtl/>
        </w:rPr>
        <w:t xml:space="preserve"> </w:t>
      </w:r>
      <w:r>
        <w:rPr>
          <w:rFonts w:ascii="Arial" w:hAnsi="Arial" w:cs="Arial" w:hint="cs"/>
          <w:rtl/>
        </w:rPr>
        <w:t>قبل</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 xml:space="preserve"> </w:t>
      </w:r>
      <w:r>
        <w:rPr>
          <w:rFonts w:ascii="Arial" w:hAnsi="Arial" w:cs="Arial" w:hint="cs"/>
          <w:rtl/>
        </w:rPr>
        <w:t>فتؤخَّر</w:t>
      </w:r>
      <w:r>
        <w:rPr>
          <w:rtl/>
        </w:rPr>
        <w:t xml:space="preserve"> </w:t>
      </w:r>
      <w:r>
        <w:rPr>
          <w:rFonts w:ascii="Arial" w:hAnsi="Arial" w:cs="Arial" w:hint="cs"/>
          <w:rtl/>
        </w:rPr>
        <w:t>رجاء</w:t>
      </w:r>
      <w:r>
        <w:rPr>
          <w:rtl/>
        </w:rPr>
        <w:t xml:space="preserve"> </w:t>
      </w:r>
      <w:r>
        <w:rPr>
          <w:rFonts w:ascii="Arial" w:hAnsi="Arial" w:cs="Arial" w:hint="cs"/>
          <w:rtl/>
        </w:rPr>
        <w:t>وجود</w:t>
      </w:r>
      <w:r>
        <w:rPr>
          <w:rtl/>
        </w:rPr>
        <w:t xml:space="preserve"> </w:t>
      </w:r>
      <w:r>
        <w:rPr>
          <w:rFonts w:ascii="Arial" w:hAnsi="Arial" w:cs="Arial" w:hint="cs"/>
          <w:rtl/>
        </w:rPr>
        <w:t>الهدي،</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تبقى</w:t>
      </w:r>
      <w:r>
        <w:rPr>
          <w:rtl/>
        </w:rPr>
        <w:t xml:space="preserve"> </w:t>
      </w:r>
      <w:r>
        <w:rPr>
          <w:rFonts w:ascii="Arial" w:hAnsi="Arial" w:cs="Arial" w:hint="cs"/>
          <w:rtl/>
        </w:rPr>
        <w:t>ثلاثة</w:t>
      </w:r>
      <w:r>
        <w:rPr>
          <w:rtl/>
        </w:rPr>
        <w:t xml:space="preserve"> </w:t>
      </w:r>
      <w:r>
        <w:rPr>
          <w:rFonts w:ascii="Arial" w:hAnsi="Arial" w:cs="Arial" w:hint="cs"/>
          <w:rtl/>
        </w:rPr>
        <w:t>قبل</w:t>
      </w:r>
      <w:r>
        <w:rPr>
          <w:rtl/>
        </w:rPr>
        <w:t xml:space="preserve"> </w:t>
      </w:r>
      <w:r>
        <w:rPr>
          <w:rFonts w:ascii="Arial" w:hAnsi="Arial" w:cs="Arial" w:hint="cs"/>
          <w:rtl/>
        </w:rPr>
        <w:t>يوم</w:t>
      </w:r>
      <w:r>
        <w:rPr>
          <w:rtl/>
        </w:rPr>
        <w:t xml:space="preserve"> </w:t>
      </w:r>
      <w:r>
        <w:rPr>
          <w:rFonts w:ascii="Arial" w:hAnsi="Arial" w:cs="Arial" w:hint="cs"/>
          <w:rtl/>
        </w:rPr>
        <w:t>النحر،</w:t>
      </w:r>
      <w:r>
        <w:rPr>
          <w:rtl/>
        </w:rPr>
        <w:t xml:space="preserve"> </w:t>
      </w:r>
      <w:r>
        <w:rPr>
          <w:rFonts w:ascii="Arial" w:hAnsi="Arial" w:cs="Arial" w:hint="cs"/>
          <w:rtl/>
        </w:rPr>
        <w:t>والواضح</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يصومها</w:t>
      </w:r>
      <w:r>
        <w:rPr>
          <w:rtl/>
        </w:rPr>
        <w:t xml:space="preserve"> </w:t>
      </w:r>
      <w:r>
        <w:rPr>
          <w:rFonts w:ascii="Arial" w:hAnsi="Arial" w:cs="Arial" w:hint="cs"/>
          <w:rtl/>
        </w:rPr>
        <w:t>إلَّا</w:t>
      </w:r>
      <w:r>
        <w:rPr>
          <w:rtl/>
        </w:rPr>
        <w:t xml:space="preserve"> </w:t>
      </w:r>
      <w:r>
        <w:rPr>
          <w:rFonts w:ascii="Arial" w:hAnsi="Arial" w:cs="Arial" w:hint="cs"/>
          <w:rtl/>
        </w:rPr>
        <w:t>وهو</w:t>
      </w:r>
      <w:r>
        <w:rPr>
          <w:rtl/>
        </w:rPr>
        <w:t xml:space="preserve"> </w:t>
      </w:r>
      <w:r>
        <w:rPr>
          <w:rFonts w:ascii="Arial" w:hAnsi="Arial" w:cs="Arial" w:hint="cs"/>
          <w:rtl/>
        </w:rPr>
        <w:t>محرم</w:t>
      </w:r>
      <w:r>
        <w:rPr>
          <w:rtl/>
        </w:rPr>
        <w:t xml:space="preserve"> </w:t>
      </w:r>
      <w:r>
        <w:rPr>
          <w:rFonts w:ascii="Arial" w:hAnsi="Arial" w:cs="Arial" w:hint="cs"/>
          <w:rtl/>
        </w:rPr>
        <w:t>بالحجِّ</w:t>
      </w:r>
      <w:r>
        <w:rPr>
          <w:rtl/>
        </w:rPr>
        <w:t xml:space="preserve"> </w:t>
      </w:r>
      <w:r>
        <w:rPr>
          <w:rFonts w:ascii="Arial" w:hAnsi="Arial" w:cs="Arial" w:hint="cs"/>
          <w:rtl/>
        </w:rPr>
        <w:t>في</w:t>
      </w:r>
      <w:r>
        <w:rPr>
          <w:rtl/>
        </w:rPr>
        <w:t xml:space="preserve"> </w:t>
      </w:r>
      <w:r>
        <w:rPr>
          <w:rFonts w:ascii="Arial" w:hAnsi="Arial" w:cs="Arial" w:hint="cs"/>
          <w:rtl/>
        </w:rPr>
        <w:t>العشرة</w:t>
      </w:r>
      <w:r>
        <w:rPr>
          <w:rtl/>
        </w:rPr>
        <w:t xml:space="preserve"> </w:t>
      </w:r>
      <w:r>
        <w:rPr>
          <w:rFonts w:ascii="Arial" w:hAnsi="Arial" w:cs="Arial" w:hint="cs"/>
          <w:rtl/>
        </w:rPr>
        <w:t>أو</w:t>
      </w:r>
      <w:r>
        <w:rPr>
          <w:rtl/>
        </w:rPr>
        <w:t xml:space="preserve"> </w:t>
      </w:r>
      <w:r>
        <w:rPr>
          <w:rFonts w:ascii="Arial" w:hAnsi="Arial" w:cs="Arial" w:hint="cs"/>
          <w:rtl/>
        </w:rPr>
        <w:t>قبلها،</w:t>
      </w:r>
      <w:r>
        <w:rPr>
          <w:rtl/>
        </w:rPr>
        <w:t xml:space="preserve"> </w:t>
      </w:r>
      <w:r>
        <w:rPr>
          <w:rFonts w:ascii="Arial" w:hAnsi="Arial" w:cs="Arial" w:hint="cs"/>
          <w:rtl/>
        </w:rPr>
        <w:t>والراجح</w:t>
      </w:r>
      <w:r>
        <w:rPr>
          <w:rtl/>
        </w:rPr>
        <w:t xml:space="preserve"> </w:t>
      </w:r>
      <w:r>
        <w:rPr>
          <w:rFonts w:ascii="Arial" w:hAnsi="Arial" w:cs="Arial" w:hint="cs"/>
          <w:rtl/>
        </w:rPr>
        <w:t>في</w:t>
      </w:r>
      <w:r>
        <w:rPr>
          <w:rtl/>
        </w:rPr>
        <w:t xml:space="preserve"> </w:t>
      </w:r>
      <w:r>
        <w:rPr>
          <w:rFonts w:ascii="Arial" w:hAnsi="Arial" w:cs="Arial" w:hint="cs"/>
          <w:rtl/>
        </w:rPr>
        <w:t>العشرة،</w:t>
      </w:r>
      <w:r>
        <w:rPr>
          <w:rtl/>
        </w:rPr>
        <w:t xml:space="preserve"> </w:t>
      </w:r>
      <w:r>
        <w:rPr>
          <w:rFonts w:ascii="Arial" w:hAnsi="Arial" w:cs="Arial" w:hint="cs"/>
          <w:rtl/>
        </w:rPr>
        <w:t>وعند</w:t>
      </w:r>
      <w:r>
        <w:rPr>
          <w:rtl/>
        </w:rPr>
        <w:t xml:space="preserve"> </w:t>
      </w:r>
      <w:r>
        <w:rPr>
          <w:rFonts w:ascii="Arial" w:hAnsi="Arial" w:cs="Arial" w:hint="cs"/>
          <w:rtl/>
        </w:rPr>
        <w:t>الشافعيَّة</w:t>
      </w:r>
      <w:r>
        <w:rPr>
          <w:rtl/>
        </w:rPr>
        <w:t xml:space="preserve"> </w:t>
      </w:r>
      <w:r>
        <w:rPr>
          <w:rFonts w:ascii="Arial" w:hAnsi="Arial" w:cs="Arial" w:hint="cs"/>
          <w:rtl/>
        </w:rPr>
        <w:t>كلُّ</w:t>
      </w:r>
      <w:r>
        <w:rPr>
          <w:rtl/>
        </w:rPr>
        <w:t xml:space="preserve"> </w:t>
      </w:r>
      <w:r>
        <w:rPr>
          <w:rFonts w:ascii="Arial" w:hAnsi="Arial" w:cs="Arial" w:hint="cs"/>
          <w:rtl/>
        </w:rPr>
        <w:t>حقٍّ</w:t>
      </w:r>
      <w:r>
        <w:rPr>
          <w:rtl/>
        </w:rPr>
        <w:t xml:space="preserve"> </w:t>
      </w:r>
      <w:r>
        <w:rPr>
          <w:rFonts w:ascii="Arial" w:hAnsi="Arial" w:cs="Arial" w:hint="cs"/>
          <w:rtl/>
        </w:rPr>
        <w:t>ماليٍّ</w:t>
      </w:r>
      <w:r>
        <w:rPr>
          <w:rtl/>
        </w:rPr>
        <w:t xml:space="preserve"> </w:t>
      </w:r>
      <w:r>
        <w:rPr>
          <w:rFonts w:ascii="Arial" w:hAnsi="Arial" w:cs="Arial" w:hint="cs"/>
          <w:rtl/>
        </w:rPr>
        <w:t>تعلَّق</w:t>
      </w:r>
      <w:r>
        <w:rPr>
          <w:rtl/>
        </w:rPr>
        <w:t xml:space="preserve"> </w:t>
      </w:r>
      <w:r>
        <w:rPr>
          <w:rFonts w:ascii="Arial" w:hAnsi="Arial" w:cs="Arial" w:hint="cs"/>
          <w:rtl/>
        </w:rPr>
        <w:t>بسببين</w:t>
      </w:r>
      <w:r>
        <w:rPr>
          <w:rtl/>
        </w:rPr>
        <w:t xml:space="preserve"> </w:t>
      </w:r>
      <w:r>
        <w:rPr>
          <w:rFonts w:ascii="Arial" w:hAnsi="Arial" w:cs="Arial" w:hint="cs"/>
          <w:rtl/>
        </w:rPr>
        <w:t>يجوز</w:t>
      </w:r>
      <w:r>
        <w:rPr>
          <w:rtl/>
        </w:rPr>
        <w:t xml:space="preserve"> </w:t>
      </w:r>
      <w:r>
        <w:rPr>
          <w:rFonts w:ascii="Arial" w:hAnsi="Arial" w:cs="Arial" w:hint="cs"/>
          <w:rtl/>
        </w:rPr>
        <w:t>تقدُّمه</w:t>
      </w:r>
      <w:r>
        <w:rPr>
          <w:rtl/>
        </w:rPr>
        <w:t xml:space="preserve"> </w:t>
      </w:r>
      <w:r>
        <w:rPr>
          <w:rFonts w:ascii="Arial" w:hAnsi="Arial" w:cs="Arial" w:hint="cs"/>
          <w:rtl/>
        </w:rPr>
        <w:t>على</w:t>
      </w:r>
      <w:r>
        <w:rPr>
          <w:rtl/>
        </w:rPr>
        <w:t xml:space="preserve"> </w:t>
      </w:r>
      <w:r>
        <w:rPr>
          <w:rFonts w:ascii="Arial" w:hAnsi="Arial" w:cs="Arial" w:hint="cs"/>
          <w:rtl/>
        </w:rPr>
        <w:t>ثانيهما،</w:t>
      </w:r>
      <w:r>
        <w:rPr>
          <w:rtl/>
        </w:rPr>
        <w:t xml:space="preserve"> </w:t>
      </w:r>
      <w:r>
        <w:rPr>
          <w:rFonts w:ascii="Arial" w:hAnsi="Arial" w:cs="Arial" w:hint="cs"/>
          <w:rtl/>
        </w:rPr>
        <w:t>فجاز</w:t>
      </w:r>
      <w:r>
        <w:rPr>
          <w:rtl/>
        </w:rPr>
        <w:t xml:space="preserve"> </w:t>
      </w:r>
      <w:r>
        <w:rPr>
          <w:rFonts w:ascii="Arial" w:hAnsi="Arial" w:cs="Arial" w:hint="cs"/>
          <w:rtl/>
        </w:rPr>
        <w:t>ولو</w:t>
      </w:r>
      <w:r>
        <w:rPr>
          <w:rtl/>
        </w:rPr>
        <w:t xml:space="preserve"> </w:t>
      </w:r>
      <w:r>
        <w:rPr>
          <w:rFonts w:ascii="Arial" w:hAnsi="Arial" w:cs="Arial" w:hint="cs"/>
          <w:rtl/>
        </w:rPr>
        <w:t>ـ</w:t>
      </w:r>
      <w:r>
        <w:rPr>
          <w:rtl/>
        </w:rPr>
        <w:t xml:space="preserve"> </w:t>
      </w:r>
      <w:r>
        <w:rPr>
          <w:rFonts w:ascii="Arial" w:hAnsi="Arial" w:cs="Arial" w:hint="cs"/>
          <w:rtl/>
        </w:rPr>
        <w:t>عندهم</w:t>
      </w:r>
      <w:r>
        <w:rPr>
          <w:rtl/>
        </w:rPr>
        <w:t xml:space="preserve"> </w:t>
      </w:r>
      <w:r>
        <w:rPr>
          <w:rFonts w:ascii="Arial" w:hAnsi="Arial" w:cs="Arial" w:hint="cs"/>
          <w:rtl/>
        </w:rPr>
        <w:t>ـ</w:t>
      </w:r>
      <w:r>
        <w:rPr>
          <w:rtl/>
        </w:rPr>
        <w:t xml:space="preserve"> </w:t>
      </w:r>
      <w:r>
        <w:rPr>
          <w:rFonts w:ascii="Arial" w:hAnsi="Arial" w:cs="Arial" w:hint="cs"/>
          <w:rtl/>
        </w:rPr>
        <w:t>تقديم</w:t>
      </w:r>
      <w:r>
        <w:rPr>
          <w:rtl/>
        </w:rPr>
        <w:t xml:space="preserve"> </w:t>
      </w:r>
      <w:r>
        <w:rPr>
          <w:rFonts w:ascii="Arial" w:hAnsi="Arial" w:cs="Arial" w:hint="cs"/>
          <w:rtl/>
        </w:rPr>
        <w:t>الذبح</w:t>
      </w:r>
      <w:r>
        <w:rPr>
          <w:rtl/>
        </w:rPr>
        <w:t xml:space="preserve"> </w:t>
      </w:r>
      <w:r>
        <w:rPr>
          <w:rFonts w:ascii="Arial" w:hAnsi="Arial" w:cs="Arial" w:hint="cs"/>
          <w:rtl/>
        </w:rPr>
        <w:t>للمتمتِّع</w:t>
      </w:r>
      <w:r>
        <w:rPr>
          <w:rtl/>
        </w:rPr>
        <w:t xml:space="preserve"> </w:t>
      </w:r>
      <w:r>
        <w:rPr>
          <w:rFonts w:ascii="Arial" w:hAnsi="Arial" w:cs="Arial" w:hint="cs"/>
          <w:rtl/>
        </w:rPr>
        <w:t>على</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 xml:space="preserve"> </w:t>
      </w:r>
      <w:r>
        <w:rPr>
          <w:rFonts w:ascii="Arial" w:hAnsi="Arial" w:cs="Arial" w:hint="cs"/>
          <w:rtl/>
        </w:rPr>
        <w:t>ورجَّحوا</w:t>
      </w:r>
      <w:r>
        <w:rPr>
          <w:rtl/>
        </w:rPr>
        <w:t xml:space="preserve"> </w:t>
      </w:r>
      <w:r>
        <w:rPr>
          <w:rFonts w:ascii="Arial" w:hAnsi="Arial" w:cs="Arial" w:hint="cs"/>
          <w:rtl/>
        </w:rPr>
        <w:t>إيقاعه</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والسببان</w:t>
      </w:r>
      <w:r>
        <w:rPr>
          <w:rtl/>
        </w:rPr>
        <w:t xml:space="preserve">: </w:t>
      </w:r>
      <w:r>
        <w:rPr>
          <w:rFonts w:ascii="Arial" w:hAnsi="Arial" w:cs="Arial" w:hint="cs"/>
          <w:rtl/>
        </w:rPr>
        <w:t>العمرة</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والإحرام</w:t>
      </w:r>
      <w:r>
        <w:rPr>
          <w:rtl/>
        </w:rPr>
        <w:t xml:space="preserve"> </w:t>
      </w:r>
      <w:r>
        <w:rPr>
          <w:rFonts w:ascii="Arial" w:hAnsi="Arial" w:cs="Arial" w:hint="cs"/>
          <w:rtl/>
        </w:rPr>
        <w:t>بالحجِّ</w:t>
      </w:r>
      <w:r>
        <w:rPr>
          <w:rtl/>
        </w:rPr>
        <w:t xml:space="preserve"> </w:t>
      </w:r>
      <w:r>
        <w:rPr>
          <w:rFonts w:ascii="Arial" w:hAnsi="Arial" w:cs="Arial" w:hint="cs"/>
          <w:rtl/>
        </w:rPr>
        <w:t>بعد</w:t>
      </w:r>
      <w:r>
        <w:rPr>
          <w:rtl/>
        </w:rPr>
        <w:t xml:space="preserve"> </w:t>
      </w:r>
      <w:r>
        <w:rPr>
          <w:rFonts w:ascii="Arial" w:hAnsi="Arial" w:cs="Arial" w:hint="cs"/>
          <w:rtl/>
        </w:rPr>
        <w:t>التحلُّل</w:t>
      </w:r>
      <w:r>
        <w:rPr>
          <w:rtl/>
        </w:rPr>
        <w:t xml:space="preserve"> </w:t>
      </w:r>
      <w:r>
        <w:rPr>
          <w:rFonts w:ascii="Arial" w:hAnsi="Arial" w:cs="Arial" w:hint="cs"/>
          <w:rtl/>
        </w:rPr>
        <w:t>منها،</w:t>
      </w:r>
      <w:r>
        <w:rPr>
          <w:rtl/>
        </w:rPr>
        <w:t xml:space="preserve"> </w:t>
      </w:r>
      <w:r>
        <w:rPr>
          <w:rFonts w:ascii="Arial" w:hAnsi="Arial" w:cs="Arial" w:hint="cs"/>
          <w:rtl/>
        </w:rPr>
        <w:t>بخلاف</w:t>
      </w:r>
      <w:r>
        <w:rPr>
          <w:rtl/>
        </w:rPr>
        <w:t xml:space="preserve"> </w:t>
      </w:r>
      <w:r>
        <w:rPr>
          <w:rFonts w:ascii="Arial" w:hAnsi="Arial" w:cs="Arial" w:hint="cs"/>
          <w:rtl/>
        </w:rPr>
        <w:t>صوم</w:t>
      </w:r>
      <w:r>
        <w:rPr>
          <w:rtl/>
        </w:rPr>
        <w:t xml:space="preserve"> </w:t>
      </w:r>
      <w:r>
        <w:rPr>
          <w:rFonts w:ascii="Arial" w:hAnsi="Arial" w:cs="Arial" w:hint="cs"/>
          <w:rtl/>
        </w:rPr>
        <w:t>التمتُّع</w:t>
      </w:r>
      <w:r>
        <w:rPr>
          <w:rtl/>
        </w:rPr>
        <w:t xml:space="preserve"> </w:t>
      </w:r>
      <w:r>
        <w:rPr>
          <w:rFonts w:ascii="Arial" w:hAnsi="Arial" w:cs="Arial" w:hint="cs"/>
          <w:rtl/>
        </w:rPr>
        <w:t>فلا</w:t>
      </w:r>
      <w:r>
        <w:rPr>
          <w:rtl/>
        </w:rPr>
        <w:t xml:space="preserve"> </w:t>
      </w:r>
      <w:r>
        <w:rPr>
          <w:rFonts w:ascii="Arial" w:hAnsi="Arial" w:cs="Arial" w:hint="cs"/>
          <w:rtl/>
        </w:rPr>
        <w:t>يجوز</w:t>
      </w:r>
      <w:r>
        <w:rPr>
          <w:rtl/>
        </w:rPr>
        <w:t xml:space="preserve"> </w:t>
      </w:r>
      <w:r>
        <w:rPr>
          <w:rFonts w:ascii="Arial" w:hAnsi="Arial" w:cs="Arial" w:hint="cs"/>
          <w:rtl/>
        </w:rPr>
        <w:t>عندهم</w:t>
      </w:r>
      <w:r>
        <w:rPr>
          <w:rtl/>
        </w:rPr>
        <w:t xml:space="preserve"> </w:t>
      </w:r>
      <w:r>
        <w:rPr>
          <w:rFonts w:ascii="Arial" w:hAnsi="Arial" w:cs="Arial" w:hint="cs"/>
          <w:rtl/>
        </w:rPr>
        <w:t>تقديمه</w:t>
      </w:r>
      <w:r>
        <w:rPr>
          <w:rtl/>
        </w:rPr>
        <w:t xml:space="preserve"> </w:t>
      </w:r>
      <w:r>
        <w:rPr>
          <w:rFonts w:ascii="Arial" w:hAnsi="Arial" w:cs="Arial" w:hint="cs"/>
          <w:rtl/>
        </w:rPr>
        <w:t>على</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 xml:space="preserve"> </w:t>
      </w:r>
      <w:r>
        <w:rPr>
          <w:rFonts w:ascii="Arial" w:hAnsi="Arial" w:cs="Arial" w:hint="cs"/>
          <w:rtl/>
        </w:rPr>
        <w:t>لأنَّه</w:t>
      </w:r>
      <w:r>
        <w:rPr>
          <w:rtl/>
        </w:rPr>
        <w:t xml:space="preserve"> </w:t>
      </w:r>
      <w:r>
        <w:rPr>
          <w:rFonts w:ascii="Arial" w:hAnsi="Arial" w:cs="Arial" w:hint="cs"/>
          <w:rtl/>
        </w:rPr>
        <w:t>عبادة</w:t>
      </w:r>
      <w:r>
        <w:rPr>
          <w:rtl/>
        </w:rPr>
        <w:t xml:space="preserve"> </w:t>
      </w:r>
      <w:r>
        <w:rPr>
          <w:rFonts w:ascii="Arial" w:hAnsi="Arial" w:cs="Arial" w:hint="cs"/>
          <w:rtl/>
        </w:rPr>
        <w:t>بدنيَّة</w:t>
      </w:r>
      <w:r>
        <w:rPr>
          <w:rtl/>
        </w:rPr>
        <w:t xml:space="preserve"> </w:t>
      </w:r>
      <w:r>
        <w:rPr>
          <w:rFonts w:ascii="Arial" w:hAnsi="Arial" w:cs="Arial" w:hint="cs"/>
          <w:rtl/>
        </w:rPr>
        <w:t>لا</w:t>
      </w:r>
      <w:r>
        <w:rPr>
          <w:rtl/>
        </w:rPr>
        <w:t xml:space="preserve"> </w:t>
      </w:r>
      <w:r>
        <w:rPr>
          <w:rFonts w:ascii="Arial" w:hAnsi="Arial" w:cs="Arial" w:hint="cs"/>
          <w:rtl/>
        </w:rPr>
        <w:t>ماليَّة،</w:t>
      </w:r>
      <w:r>
        <w:rPr>
          <w:rtl/>
        </w:rPr>
        <w:t xml:space="preserve"> </w:t>
      </w:r>
      <w:r>
        <w:rPr>
          <w:rFonts w:ascii="Arial" w:hAnsi="Arial" w:cs="Arial" w:hint="cs"/>
          <w:rtl/>
        </w:rPr>
        <w:t>فلا</w:t>
      </w:r>
      <w:r>
        <w:rPr>
          <w:rtl/>
        </w:rPr>
        <w:t xml:space="preserve"> </w:t>
      </w:r>
      <w:r>
        <w:rPr>
          <w:rFonts w:ascii="Arial" w:hAnsi="Arial" w:cs="Arial" w:hint="cs"/>
          <w:rtl/>
        </w:rPr>
        <w:t>يجوز</w:t>
      </w:r>
      <w:r>
        <w:rPr>
          <w:rtl/>
        </w:rPr>
        <w:t xml:space="preserve"> </w:t>
      </w:r>
      <w:r>
        <w:rPr>
          <w:rFonts w:ascii="Arial" w:hAnsi="Arial" w:cs="Arial" w:hint="cs"/>
          <w:rtl/>
        </w:rPr>
        <w:t>تقديمها</w:t>
      </w:r>
      <w:r>
        <w:rPr>
          <w:rtl/>
        </w:rPr>
        <w:t xml:space="preserve"> </w:t>
      </w:r>
      <w:r>
        <w:rPr>
          <w:rFonts w:ascii="Arial" w:hAnsi="Arial" w:cs="Arial" w:hint="cs"/>
          <w:rtl/>
        </w:rPr>
        <w:t>على</w:t>
      </w:r>
      <w:r>
        <w:rPr>
          <w:rtl/>
        </w:rPr>
        <w:t xml:space="preserve"> </w:t>
      </w:r>
      <w:r>
        <w:rPr>
          <w:rFonts w:ascii="Arial" w:hAnsi="Arial" w:cs="Arial" w:hint="cs"/>
          <w:rtl/>
        </w:rPr>
        <w:t>ثاني</w:t>
      </w:r>
      <w:r>
        <w:rPr>
          <w:rtl/>
        </w:rPr>
        <w:t xml:space="preserve"> </w:t>
      </w:r>
      <w:r>
        <w:rPr>
          <w:rFonts w:ascii="Arial" w:hAnsi="Arial" w:cs="Arial" w:hint="cs"/>
          <w:rtl/>
        </w:rPr>
        <w:t>سبَبَيْها</w:t>
      </w:r>
      <w:r>
        <w:rPr>
          <w:rtl/>
        </w:rPr>
        <w:t xml:space="preserve">. </w:t>
      </w:r>
      <w:r>
        <w:rPr>
          <w:rFonts w:ascii="Arial" w:hAnsi="Arial" w:cs="Arial" w:hint="cs"/>
          <w:rtl/>
        </w:rPr>
        <w:t>وزعموا</w:t>
      </w:r>
      <w:r>
        <w:rPr>
          <w:rtl/>
        </w:rPr>
        <w:t xml:space="preserve"> </w:t>
      </w:r>
      <w:r>
        <w:rPr>
          <w:rFonts w:ascii="Arial" w:hAnsi="Arial" w:cs="Arial" w:hint="cs"/>
          <w:rtl/>
        </w:rPr>
        <w:t>عن</w:t>
      </w:r>
      <w:r>
        <w:rPr>
          <w:rtl/>
        </w:rPr>
        <w:t xml:space="preserve"> </w:t>
      </w:r>
      <w:r>
        <w:rPr>
          <w:rFonts w:ascii="Arial" w:hAnsi="Arial" w:cs="Arial" w:hint="cs"/>
          <w:rtl/>
        </w:rPr>
        <w:t>الشافعيِّ</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صومها</w:t>
      </w:r>
      <w:r>
        <w:rPr>
          <w:rtl/>
        </w:rPr>
        <w:t xml:space="preserve"> </w:t>
      </w:r>
      <w:r>
        <w:rPr>
          <w:rFonts w:ascii="Arial" w:hAnsi="Arial" w:cs="Arial" w:hint="cs"/>
          <w:rtl/>
        </w:rPr>
        <w:t>أيضًا</w:t>
      </w:r>
      <w:r>
        <w:rPr>
          <w:rtl/>
        </w:rPr>
        <w:t xml:space="preserve"> </w:t>
      </w:r>
      <w:r>
        <w:rPr>
          <w:rFonts w:ascii="Arial" w:hAnsi="Arial" w:cs="Arial" w:hint="cs"/>
          <w:rtl/>
        </w:rPr>
        <w:t>في</w:t>
      </w:r>
      <w:r>
        <w:rPr>
          <w:rtl/>
        </w:rPr>
        <w:t xml:space="preserve"> </w:t>
      </w:r>
      <w:r>
        <w:rPr>
          <w:rFonts w:ascii="Arial" w:hAnsi="Arial" w:cs="Arial" w:hint="cs"/>
          <w:rtl/>
        </w:rPr>
        <w:t>أيَّام</w:t>
      </w:r>
      <w:r>
        <w:rPr>
          <w:rtl/>
        </w:rPr>
        <w:t xml:space="preserve"> </w:t>
      </w:r>
      <w:r>
        <w:rPr>
          <w:rFonts w:ascii="Arial" w:hAnsi="Arial" w:cs="Arial" w:hint="cs"/>
          <w:rtl/>
        </w:rPr>
        <w:t>التشريق</w:t>
      </w:r>
      <w:r>
        <w:rPr>
          <w:rtl/>
        </w:rPr>
        <w:t xml:space="preserve"> </w:t>
      </w:r>
      <w:r>
        <w:rPr>
          <w:rFonts w:ascii="Arial" w:hAnsi="Arial" w:cs="Arial" w:hint="cs"/>
          <w:rtl/>
        </w:rPr>
        <w:t>في</w:t>
      </w:r>
      <w:r>
        <w:rPr>
          <w:rtl/>
        </w:rPr>
        <w:t xml:space="preserve"> </w:t>
      </w:r>
      <w:r>
        <w:rPr>
          <w:rFonts w:ascii="Arial" w:hAnsi="Arial" w:cs="Arial" w:hint="cs"/>
          <w:rtl/>
        </w:rPr>
        <w:t>قولٍ</w:t>
      </w:r>
      <w:r>
        <w:rPr>
          <w:rtl/>
        </w:rPr>
        <w:t xml:space="preserve"> </w:t>
      </w:r>
      <w:r>
        <w:rPr>
          <w:rFonts w:ascii="Arial" w:hAnsi="Arial" w:cs="Arial" w:hint="cs"/>
          <w:rtl/>
        </w:rPr>
        <w:t>له</w:t>
      </w:r>
      <w:r>
        <w:rPr>
          <w:rtl/>
        </w:rPr>
        <w:t xml:space="preserve"> </w:t>
      </w:r>
      <w:r>
        <w:rPr>
          <w:rFonts w:ascii="Arial" w:hAnsi="Arial" w:cs="Arial" w:hint="cs"/>
          <w:rtl/>
        </w:rPr>
        <w:t>ضعيف</w:t>
      </w:r>
      <w:r>
        <w:rPr>
          <w:rtl/>
        </w:rPr>
        <w:t xml:space="preserve"> </w:t>
      </w:r>
      <w:r>
        <w:rPr>
          <w:rFonts w:ascii="Arial" w:hAnsi="Arial" w:cs="Arial" w:hint="cs"/>
          <w:rtl/>
        </w:rPr>
        <w:t>عنه،</w:t>
      </w:r>
      <w:r>
        <w:rPr>
          <w:rtl/>
        </w:rPr>
        <w:t xml:space="preserve"> </w:t>
      </w:r>
      <w:r>
        <w:rPr>
          <w:rFonts w:ascii="Arial" w:hAnsi="Arial" w:cs="Arial" w:hint="cs"/>
          <w:rtl/>
        </w:rPr>
        <w:t>إذ</w:t>
      </w:r>
      <w:r>
        <w:rPr>
          <w:rtl/>
        </w:rPr>
        <w:t xml:space="preserve"> </w:t>
      </w:r>
      <w:r>
        <w:rPr>
          <w:rFonts w:ascii="Arial" w:hAnsi="Arial" w:cs="Arial" w:hint="cs"/>
          <w:rtl/>
        </w:rPr>
        <w:t>ربَّما</w:t>
      </w:r>
      <w:r>
        <w:rPr>
          <w:rtl/>
        </w:rPr>
        <w:t xml:space="preserve"> </w:t>
      </w:r>
      <w:r>
        <w:rPr>
          <w:rFonts w:ascii="Arial" w:hAnsi="Arial" w:cs="Arial" w:hint="cs"/>
          <w:rtl/>
        </w:rPr>
        <w:t>تمَّ</w:t>
      </w:r>
      <w:r>
        <w:rPr>
          <w:rtl/>
        </w:rPr>
        <w:t xml:space="preserve"> </w:t>
      </w:r>
      <w:r>
        <w:rPr>
          <w:rFonts w:ascii="Arial" w:hAnsi="Arial" w:cs="Arial" w:hint="cs"/>
          <w:rtl/>
        </w:rPr>
        <w:t>حجُّه</w:t>
      </w:r>
      <w:r>
        <w:rPr>
          <w:rtl/>
        </w:rPr>
        <w:t xml:space="preserve"> </w:t>
      </w:r>
      <w:r>
        <w:rPr>
          <w:rFonts w:ascii="Arial" w:hAnsi="Arial" w:cs="Arial" w:hint="cs"/>
          <w:rtl/>
        </w:rPr>
        <w:t>قبل</w:t>
      </w:r>
      <w:r>
        <w:rPr>
          <w:rtl/>
        </w:rPr>
        <w:t xml:space="preserve"> </w:t>
      </w:r>
      <w:r>
        <w:rPr>
          <w:rFonts w:ascii="Arial" w:hAnsi="Arial" w:cs="Arial" w:hint="cs"/>
          <w:rtl/>
        </w:rPr>
        <w:t>كمال</w:t>
      </w:r>
      <w:r>
        <w:rPr>
          <w:rtl/>
        </w:rPr>
        <w:t xml:space="preserve"> </w:t>
      </w:r>
      <w:r>
        <w:rPr>
          <w:rFonts w:ascii="Arial" w:hAnsi="Arial" w:cs="Arial" w:hint="cs"/>
          <w:rtl/>
        </w:rPr>
        <w:t>ثلاثة</w:t>
      </w:r>
      <w:r>
        <w:rPr>
          <w:rtl/>
        </w:rPr>
        <w:t xml:space="preserve"> </w:t>
      </w:r>
      <w:r>
        <w:rPr>
          <w:rFonts w:ascii="Arial" w:hAnsi="Arial" w:cs="Arial" w:hint="cs"/>
          <w:rtl/>
        </w:rPr>
        <w:t>أيَّام</w:t>
      </w:r>
      <w:r>
        <w:rPr>
          <w:rtl/>
        </w:rPr>
        <w:t xml:space="preserve"> </w:t>
      </w:r>
      <w:r>
        <w:rPr>
          <w:rFonts w:ascii="Arial" w:hAnsi="Arial" w:cs="Arial" w:hint="cs"/>
          <w:rtl/>
        </w:rPr>
        <w:t>التشريق،</w:t>
      </w:r>
      <w:r>
        <w:rPr>
          <w:rtl/>
        </w:rPr>
        <w:t xml:space="preserve"> </w:t>
      </w:r>
      <w:r>
        <w:rPr>
          <w:rFonts w:ascii="Arial" w:hAnsi="Arial" w:cs="Arial" w:hint="cs"/>
          <w:rtl/>
        </w:rPr>
        <w:t>والله</w:t>
      </w:r>
      <w:r>
        <w:rPr>
          <w:rtl/>
        </w:rPr>
        <w:t xml:space="preserve"> </w:t>
      </w:r>
      <w:r>
        <w:rPr>
          <w:rFonts w:ascii="Arial" w:hAnsi="Arial" w:cs="Arial" w:hint="cs"/>
          <w:rtl/>
        </w:rPr>
        <w:t>يقول</w:t>
      </w:r>
      <w:r>
        <w:rPr>
          <w:rtl/>
        </w:rPr>
        <w:t xml:space="preserve">: </w:t>
      </w:r>
      <w:r>
        <w:rPr>
          <w:rFonts w:ascii="Arial" w:hAnsi="Arial" w:cs="Arial" w:hint="cs"/>
          <w:rtl/>
        </w:rPr>
        <w:t>﴿</w:t>
      </w:r>
      <w:r>
        <w:rPr>
          <w:rFonts w:ascii="Calibri" w:cs="Calibri" w:hint="cs"/>
          <w:rtl/>
        </w:rPr>
        <w:t> </w:t>
      </w:r>
      <w:r>
        <w:rPr>
          <w:rFonts w:ascii="Arial" w:hAnsi="Arial" w:cs="Arial" w:hint="cs"/>
          <w:rtl/>
        </w:rPr>
        <w:t>فِي</w:t>
      </w:r>
      <w:r>
        <w:rPr>
          <w:rtl/>
        </w:rPr>
        <w:t xml:space="preserve"> </w:t>
      </w:r>
      <w:r>
        <w:rPr>
          <w:rFonts w:ascii="Arial" w:hAnsi="Arial" w:cs="Arial" w:hint="cs"/>
          <w:rtl/>
        </w:rPr>
        <w:t>الْحَجِّ</w:t>
      </w:r>
      <w:r>
        <w:rPr>
          <w:rFonts w:ascii="Calibri" w:cs="Calibri" w:hint="cs"/>
          <w:rtl/>
        </w:rPr>
        <w:t> </w:t>
      </w:r>
      <w:r>
        <w:rPr>
          <w:rFonts w:ascii="Arial" w:hAnsi="Arial" w:cs="Arial" w:hint="cs"/>
          <w:rtl/>
        </w:rPr>
        <w:t>﴾</w:t>
      </w:r>
      <w:r>
        <w:rPr>
          <w:rtl/>
        </w:rPr>
        <w:t>.</w:t>
      </w:r>
    </w:p>
    <w:p w:rsidR="00FD73EF" w:rsidRDefault="00FD73EF">
      <w:pPr>
        <w:pStyle w:val="textmawadi3"/>
        <w:rPr>
          <w:w w:val="106"/>
          <w:rtl/>
        </w:rPr>
      </w:pPr>
      <w:r>
        <w:fldChar w:fldCharType="begin"/>
      </w:r>
      <w:r>
        <w:instrText>xe</w:instrText>
      </w:r>
      <w:r>
        <w:rPr>
          <w:rtl/>
        </w:rPr>
        <w:instrText xml:space="preserve"> "[&lt;0641&gt;&lt;0642&gt;&lt;0647&gt;]"</w:instrText>
      </w:r>
      <w:r>
        <w:fldChar w:fldCharType="end"/>
      </w:r>
      <w:r>
        <w:rPr>
          <w:rStyle w:val="Namat2"/>
          <w:w w:val="106"/>
          <w:rtl/>
        </w:rPr>
        <w:t>[</w:t>
      </w:r>
      <w:r>
        <w:rPr>
          <w:rStyle w:val="Namat2"/>
          <w:rFonts w:ascii="Arial" w:hAnsi="Arial" w:cs="Arial" w:hint="cs"/>
          <w:w w:val="106"/>
          <w:rtl/>
        </w:rPr>
        <w:t>فقه</w:t>
      </w:r>
      <w:r>
        <w:rPr>
          <w:rStyle w:val="Namat2"/>
          <w:w w:val="106"/>
          <w:rtl/>
        </w:rPr>
        <w:t>]</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ابن</w:t>
      </w:r>
      <w:r>
        <w:rPr>
          <w:w w:val="106"/>
          <w:rtl/>
        </w:rPr>
        <w:t xml:space="preserve"> </w:t>
      </w:r>
      <w:r>
        <w:rPr>
          <w:rFonts w:ascii="Arial" w:hAnsi="Arial" w:cs="Arial" w:hint="cs"/>
          <w:w w:val="106"/>
          <w:rtl/>
        </w:rPr>
        <w:t>عمر</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رخَّص</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للمتمتِّع</w:t>
      </w:r>
      <w:r>
        <w:rPr>
          <w:w w:val="106"/>
          <w:rtl/>
        </w:rPr>
        <w:t xml:space="preserve"> </w:t>
      </w:r>
      <w:r>
        <w:rPr>
          <w:rFonts w:ascii="Arial" w:hAnsi="Arial" w:cs="Arial" w:hint="cs"/>
          <w:w w:val="106"/>
          <w:rtl/>
        </w:rPr>
        <w:t>إذا</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يجد</w:t>
      </w:r>
      <w:r>
        <w:rPr>
          <w:w w:val="106"/>
          <w:rtl/>
        </w:rPr>
        <w:t xml:space="preserve"> </w:t>
      </w:r>
      <w:r>
        <w:rPr>
          <w:rFonts w:ascii="Arial" w:hAnsi="Arial" w:cs="Arial" w:hint="cs"/>
          <w:w w:val="106"/>
          <w:rtl/>
        </w:rPr>
        <w:t>هديًا،</w:t>
      </w:r>
      <w:r>
        <w:rPr>
          <w:w w:val="106"/>
          <w:rtl/>
        </w:rPr>
        <w:t xml:space="preserve"> </w:t>
      </w:r>
      <w:r>
        <w:rPr>
          <w:rFonts w:ascii="Arial" w:hAnsi="Arial" w:cs="Arial" w:hint="cs"/>
          <w:w w:val="106"/>
          <w:rtl/>
        </w:rPr>
        <w:t>ولم</w:t>
      </w:r>
      <w:r>
        <w:rPr>
          <w:w w:val="106"/>
          <w:rtl/>
        </w:rPr>
        <w:t xml:space="preserve"> </w:t>
      </w:r>
      <w:r>
        <w:rPr>
          <w:rFonts w:ascii="Arial" w:hAnsi="Arial" w:cs="Arial" w:hint="cs"/>
          <w:w w:val="106"/>
          <w:rtl/>
        </w:rPr>
        <w:t>يصم</w:t>
      </w:r>
      <w:r>
        <w:rPr>
          <w:w w:val="106"/>
          <w:rtl/>
        </w:rPr>
        <w:t xml:space="preserve"> </w:t>
      </w:r>
      <w:r>
        <w:rPr>
          <w:rFonts w:ascii="Arial" w:hAnsi="Arial" w:cs="Arial" w:hint="cs"/>
          <w:w w:val="106"/>
          <w:rtl/>
        </w:rPr>
        <w:t>حتَّى</w:t>
      </w:r>
      <w:r>
        <w:rPr>
          <w:w w:val="106"/>
          <w:rtl/>
        </w:rPr>
        <w:t xml:space="preserve"> </w:t>
      </w:r>
      <w:r>
        <w:rPr>
          <w:rFonts w:ascii="Arial" w:hAnsi="Arial" w:cs="Arial" w:hint="cs"/>
          <w:w w:val="106"/>
          <w:rtl/>
        </w:rPr>
        <w:t>فاته</w:t>
      </w:r>
      <w:r>
        <w:rPr>
          <w:w w:val="106"/>
          <w:rtl/>
        </w:rPr>
        <w:t xml:space="preserve"> </w:t>
      </w:r>
      <w:r>
        <w:rPr>
          <w:rFonts w:ascii="Arial" w:hAnsi="Arial" w:cs="Arial" w:hint="cs"/>
          <w:w w:val="106"/>
          <w:rtl/>
        </w:rPr>
        <w:t>أيَّام</w:t>
      </w:r>
      <w:r>
        <w:rPr>
          <w:w w:val="106"/>
          <w:rtl/>
        </w:rPr>
        <w:t xml:space="preserve"> </w:t>
      </w:r>
      <w:r>
        <w:rPr>
          <w:rFonts w:ascii="Arial" w:hAnsi="Arial" w:cs="Arial" w:hint="cs"/>
          <w:w w:val="106"/>
          <w:rtl/>
        </w:rPr>
        <w:t>العشر</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يصوم</w:t>
      </w:r>
      <w:r>
        <w:rPr>
          <w:w w:val="106"/>
          <w:rtl/>
        </w:rPr>
        <w:t xml:space="preserve"> </w:t>
      </w:r>
      <w:r>
        <w:rPr>
          <w:rFonts w:ascii="Arial" w:hAnsi="Arial" w:cs="Arial" w:hint="cs"/>
          <w:w w:val="106"/>
          <w:rtl/>
        </w:rPr>
        <w:t>أيَّام</w:t>
      </w:r>
      <w:r>
        <w:rPr>
          <w:w w:val="106"/>
          <w:rtl/>
        </w:rPr>
        <w:t xml:space="preserve"> </w:t>
      </w:r>
      <w:r>
        <w:rPr>
          <w:rFonts w:ascii="Arial" w:hAnsi="Arial" w:cs="Arial" w:hint="cs"/>
          <w:w w:val="106"/>
          <w:rtl/>
        </w:rPr>
        <w:t>التشريق</w:t>
      </w:r>
      <w:r>
        <w:rPr>
          <w:w w:val="106"/>
          <w:rtl/>
        </w:rPr>
        <w:t xml:space="preserve"> </w:t>
      </w:r>
      <w:r>
        <w:rPr>
          <w:rFonts w:ascii="Arial" w:hAnsi="Arial" w:cs="Arial" w:hint="cs"/>
          <w:w w:val="106"/>
          <w:rtl/>
        </w:rPr>
        <w:t>مكانها،</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الزهريِّ</w:t>
      </w:r>
      <w:r>
        <w:rPr>
          <w:w w:val="106"/>
          <w:rtl/>
        </w:rPr>
        <w:t xml:space="preserve"> </w:t>
      </w:r>
      <w:r>
        <w:rPr>
          <w:rFonts w:ascii="Arial" w:hAnsi="Arial" w:cs="Arial" w:hint="cs"/>
          <w:w w:val="106"/>
          <w:rtl/>
        </w:rPr>
        <w:t>أنَّه</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بعث</w:t>
      </w:r>
      <w:r>
        <w:rPr>
          <w:w w:val="106"/>
          <w:rtl/>
        </w:rPr>
        <w:t xml:space="preserve"> </w:t>
      </w:r>
      <w:r>
        <w:rPr>
          <w:rFonts w:ascii="Arial" w:hAnsi="Arial" w:cs="Arial" w:hint="cs"/>
          <w:w w:val="106"/>
          <w:rtl/>
        </w:rPr>
        <w:t>عبد</w:t>
      </w:r>
      <w:r>
        <w:rPr>
          <w:rFonts w:ascii="Calibri" w:cs="Calibri" w:hint="cs"/>
          <w:w w:val="106"/>
          <w:rtl/>
        </w:rPr>
        <w:t> </w:t>
      </w:r>
      <w:r>
        <w:rPr>
          <w:rFonts w:ascii="Arial" w:hAnsi="Arial" w:cs="Arial" w:hint="cs"/>
          <w:w w:val="106"/>
          <w:rtl/>
        </w:rPr>
        <w:t>الله</w:t>
      </w:r>
      <w:r>
        <w:rPr>
          <w:rFonts w:ascii="Calibri" w:cs="Calibri" w:hint="cs"/>
          <w:w w:val="106"/>
          <w:rtl/>
        </w:rPr>
        <w:t> </w:t>
      </w:r>
      <w:r>
        <w:rPr>
          <w:rFonts w:ascii="Arial" w:hAnsi="Arial" w:cs="Arial" w:hint="cs"/>
          <w:w w:val="106"/>
          <w:rtl/>
        </w:rPr>
        <w:t>بن</w:t>
      </w:r>
      <w:r>
        <w:rPr>
          <w:w w:val="106"/>
          <w:rtl/>
        </w:rPr>
        <w:t xml:space="preserve"> </w:t>
      </w:r>
      <w:r>
        <w:rPr>
          <w:rFonts w:ascii="Arial" w:hAnsi="Arial" w:cs="Arial" w:hint="cs"/>
          <w:w w:val="106"/>
          <w:rtl/>
        </w:rPr>
        <w:t>حذافة</w:t>
      </w:r>
      <w:r>
        <w:rPr>
          <w:w w:val="106"/>
          <w:rtl/>
        </w:rPr>
        <w:t xml:space="preserve"> </w:t>
      </w:r>
      <w:r>
        <w:rPr>
          <w:rFonts w:ascii="Arial" w:hAnsi="Arial" w:cs="Arial" w:hint="cs"/>
          <w:w w:val="106"/>
          <w:rtl/>
        </w:rPr>
        <w:t>فنادى</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أيَّام</w:t>
      </w:r>
      <w:r>
        <w:rPr>
          <w:w w:val="106"/>
          <w:rtl/>
        </w:rPr>
        <w:t xml:space="preserve"> </w:t>
      </w:r>
      <w:r>
        <w:rPr>
          <w:rFonts w:ascii="Arial" w:hAnsi="Arial" w:cs="Arial" w:hint="cs"/>
          <w:w w:val="106"/>
          <w:rtl/>
        </w:rPr>
        <w:t>التشريق</w:t>
      </w:r>
      <w:r>
        <w:rPr>
          <w:w w:val="106"/>
          <w:rtl/>
        </w:rPr>
        <w:t xml:space="preserve">: </w:t>
      </w:r>
      <w:r>
        <w:rPr>
          <w:rFonts w:ascii="Calibri" w:cs="Calibri" w:hint="cs"/>
          <w:w w:val="106"/>
          <w:rtl/>
        </w:rPr>
        <w:t>«</w:t>
      </w:r>
      <w:r>
        <w:rPr>
          <w:rFonts w:ascii="Arial" w:hAnsi="Arial" w:cs="Arial" w:hint="cs"/>
          <w:w w:val="106"/>
          <w:rtl/>
        </w:rPr>
        <w:t>إ</w:t>
      </w:r>
      <w:r>
        <w:rPr>
          <w:rStyle w:val="bold"/>
          <w:rFonts w:ascii="Arial" w:hAnsi="Arial" w:cs="Arial" w:hint="cs"/>
          <w:w w:val="106"/>
          <w:rtl/>
        </w:rPr>
        <w:t>نَّ</w:t>
      </w:r>
      <w:r>
        <w:rPr>
          <w:rStyle w:val="bold"/>
          <w:w w:val="106"/>
          <w:rtl/>
        </w:rPr>
        <w:t xml:space="preserve"> </w:t>
      </w:r>
      <w:r>
        <w:rPr>
          <w:rStyle w:val="bold"/>
          <w:rFonts w:ascii="Arial" w:hAnsi="Arial" w:cs="Arial" w:hint="cs"/>
          <w:w w:val="106"/>
          <w:rtl/>
        </w:rPr>
        <w:t>هذه</w:t>
      </w:r>
      <w:r>
        <w:rPr>
          <w:rStyle w:val="bold"/>
          <w:w w:val="106"/>
          <w:rtl/>
        </w:rPr>
        <w:t xml:space="preserve"> </w:t>
      </w:r>
      <w:r>
        <w:rPr>
          <w:rStyle w:val="bold"/>
          <w:rFonts w:ascii="Arial" w:hAnsi="Arial" w:cs="Arial" w:hint="cs"/>
          <w:w w:val="106"/>
          <w:rtl/>
        </w:rPr>
        <w:t>أيَّام</w:t>
      </w:r>
      <w:r>
        <w:rPr>
          <w:rStyle w:val="bold"/>
          <w:w w:val="106"/>
          <w:rtl/>
        </w:rPr>
        <w:t xml:space="preserve"> </w:t>
      </w:r>
      <w:r>
        <w:rPr>
          <w:rStyle w:val="bold"/>
          <w:rFonts w:ascii="Arial" w:hAnsi="Arial" w:cs="Arial" w:hint="cs"/>
          <w:w w:val="106"/>
          <w:rtl/>
        </w:rPr>
        <w:t>أكل</w:t>
      </w:r>
      <w:r>
        <w:rPr>
          <w:rStyle w:val="bold"/>
          <w:w w:val="106"/>
          <w:rtl/>
        </w:rPr>
        <w:t xml:space="preserve"> </w:t>
      </w:r>
      <w:r>
        <w:rPr>
          <w:rStyle w:val="bold"/>
          <w:rFonts w:ascii="Arial" w:hAnsi="Arial" w:cs="Arial" w:hint="cs"/>
          <w:w w:val="106"/>
          <w:rtl/>
        </w:rPr>
        <w:t>وشرب</w:t>
      </w:r>
      <w:r>
        <w:rPr>
          <w:rStyle w:val="bold"/>
          <w:w w:val="106"/>
          <w:rtl/>
        </w:rPr>
        <w:t xml:space="preserve"> </w:t>
      </w:r>
      <w:r>
        <w:rPr>
          <w:rStyle w:val="bold"/>
          <w:rFonts w:ascii="Arial" w:hAnsi="Arial" w:cs="Arial" w:hint="cs"/>
          <w:w w:val="106"/>
          <w:rtl/>
        </w:rPr>
        <w:t>وذكرِ</w:t>
      </w:r>
      <w:r>
        <w:rPr>
          <w:rStyle w:val="bold"/>
          <w:w w:val="106"/>
          <w:rtl/>
        </w:rPr>
        <w:t xml:space="preserve"> </w:t>
      </w:r>
      <w:r>
        <w:rPr>
          <w:rStyle w:val="bold"/>
          <w:rFonts w:ascii="Arial" w:hAnsi="Arial" w:cs="Arial" w:hint="cs"/>
          <w:w w:val="106"/>
          <w:rtl/>
        </w:rPr>
        <w:t>الله</w:t>
      </w:r>
      <w:r>
        <w:rPr>
          <w:w w:val="106"/>
          <w:rtl/>
        </w:rPr>
        <w:t> </w:t>
      </w:r>
      <w:r>
        <w:rPr>
          <w:rStyle w:val="azawijal"/>
          <w:rFonts w:cs="Times New Roman"/>
          <w:w w:val="106"/>
          <w:rtl/>
        </w:rPr>
        <w:t>8</w:t>
      </w:r>
      <w:r>
        <w:rPr>
          <w:w w:val="106"/>
          <w:rtl/>
        </w:rPr>
        <w:t> </w:t>
      </w:r>
      <w:r>
        <w:rPr>
          <w:rStyle w:val="bold"/>
          <w:rFonts w:ascii="Arial" w:hAnsi="Arial" w:cs="Arial" w:hint="cs"/>
          <w:w w:val="106"/>
          <w:rtl/>
        </w:rPr>
        <w:t>،</w:t>
      </w:r>
      <w:r>
        <w:rPr>
          <w:rStyle w:val="bold"/>
          <w:w w:val="106"/>
          <w:rtl/>
        </w:rPr>
        <w:t xml:space="preserve"> </w:t>
      </w:r>
      <w:r>
        <w:rPr>
          <w:rStyle w:val="bold"/>
          <w:rFonts w:ascii="Arial" w:hAnsi="Arial" w:cs="Arial" w:hint="cs"/>
          <w:w w:val="106"/>
          <w:rtl/>
        </w:rPr>
        <w:t>إلَّا</w:t>
      </w:r>
      <w:r>
        <w:rPr>
          <w:rStyle w:val="bold"/>
          <w:w w:val="106"/>
          <w:rtl/>
        </w:rPr>
        <w:t xml:space="preserve">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كان</w:t>
      </w:r>
      <w:r>
        <w:rPr>
          <w:rStyle w:val="bold"/>
          <w:w w:val="106"/>
          <w:rtl/>
        </w:rPr>
        <w:t xml:space="preserve"> </w:t>
      </w:r>
      <w:r>
        <w:rPr>
          <w:rStyle w:val="bold"/>
          <w:rFonts w:ascii="Arial" w:hAnsi="Arial" w:cs="Arial" w:hint="cs"/>
          <w:w w:val="106"/>
          <w:rtl/>
        </w:rPr>
        <w:t>عليه</w:t>
      </w:r>
      <w:r>
        <w:rPr>
          <w:rStyle w:val="bold"/>
          <w:w w:val="106"/>
          <w:rtl/>
        </w:rPr>
        <w:t xml:space="preserve"> </w:t>
      </w:r>
      <w:r>
        <w:rPr>
          <w:rStyle w:val="bold"/>
          <w:rFonts w:ascii="Arial" w:hAnsi="Arial" w:cs="Arial" w:hint="cs"/>
          <w:w w:val="106"/>
          <w:rtl/>
        </w:rPr>
        <w:t>صوم</w:t>
      </w:r>
      <w:r>
        <w:rPr>
          <w:rStyle w:val="bold"/>
          <w:w w:val="106"/>
          <w:rtl/>
        </w:rPr>
        <w:t xml:space="preserve"> </w:t>
      </w:r>
      <w:r>
        <w:rPr>
          <w:rStyle w:val="bold"/>
          <w:rFonts w:ascii="Arial" w:hAnsi="Arial" w:cs="Arial" w:hint="cs"/>
          <w:w w:val="106"/>
          <w:rtl/>
        </w:rPr>
        <w:t>من</w:t>
      </w:r>
      <w:r>
        <w:rPr>
          <w:rStyle w:val="bold"/>
          <w:w w:val="106"/>
          <w:rtl/>
        </w:rPr>
        <w:t xml:space="preserve"> </w:t>
      </w:r>
      <w:r>
        <w:rPr>
          <w:rStyle w:val="bold"/>
          <w:rFonts w:ascii="Arial" w:hAnsi="Arial" w:cs="Arial" w:hint="cs"/>
          <w:w w:val="106"/>
          <w:rtl/>
        </w:rPr>
        <w:t>هدي</w:t>
      </w:r>
      <w:r>
        <w:rPr>
          <w:rStyle w:val="bold"/>
          <w:rFonts w:ascii="Calibri" w:cs="Calibri" w:hint="cs"/>
          <w:w w:val="106"/>
          <w:rtl/>
        </w:rPr>
        <w:t>»</w:t>
      </w:r>
      <w:r>
        <w:rPr>
          <w:w w:val="106"/>
          <w:vertAlign w:val="superscript"/>
          <w:rtl/>
        </w:rPr>
        <w:footnoteReference w:id="210"/>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عائشة</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يرخِّص</w:t>
      </w:r>
      <w:r>
        <w:rPr>
          <w:rFonts w:ascii="Calibri" w:cs="Calibri" w:hint="cs"/>
          <w:w w:val="106"/>
          <w:rtl/>
        </w:rPr>
        <w:t> </w:t>
      </w:r>
      <w:r>
        <w:rPr>
          <w:rFonts w:ascii="Arial" w:hAnsi="Arial" w:cs="Arial" w:hint="cs"/>
          <w:w w:val="106"/>
          <w:rtl/>
        </w:rPr>
        <w:t>ژ</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أيَّام</w:t>
      </w:r>
      <w:r>
        <w:rPr>
          <w:w w:val="106"/>
          <w:rtl/>
        </w:rPr>
        <w:t xml:space="preserve"> </w:t>
      </w:r>
      <w:r>
        <w:rPr>
          <w:rFonts w:ascii="Arial" w:hAnsi="Arial" w:cs="Arial" w:hint="cs"/>
          <w:w w:val="106"/>
          <w:rtl/>
        </w:rPr>
        <w:t>التشريق</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يُصَمْنَ</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لمتمتِّع</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يجد</w:t>
      </w:r>
      <w:r>
        <w:rPr>
          <w:w w:val="106"/>
          <w:rtl/>
        </w:rPr>
        <w:t xml:space="preserve"> </w:t>
      </w:r>
      <w:r>
        <w:rPr>
          <w:rFonts w:ascii="Arial" w:hAnsi="Arial" w:cs="Arial" w:hint="cs"/>
          <w:w w:val="106"/>
          <w:rtl/>
        </w:rPr>
        <w:t>هديًا</w:t>
      </w:r>
      <w:r>
        <w:rPr>
          <w:w w:val="106"/>
          <w:rtl/>
        </w:rPr>
        <w:t xml:space="preserve">. </w:t>
      </w:r>
      <w:r>
        <w:rPr>
          <w:rFonts w:ascii="Arial" w:hAnsi="Arial" w:cs="Arial" w:hint="cs"/>
          <w:w w:val="106"/>
          <w:rtl/>
        </w:rPr>
        <w:t>وقال</w:t>
      </w:r>
      <w:r>
        <w:rPr>
          <w:w w:val="106"/>
          <w:rtl/>
        </w:rPr>
        <w:t xml:space="preserve"> </w:t>
      </w:r>
      <w:r>
        <w:rPr>
          <w:rFonts w:ascii="Arial" w:hAnsi="Arial" w:cs="Arial" w:hint="cs"/>
          <w:w w:val="106"/>
          <w:rtl/>
        </w:rPr>
        <w:t>الحنفيَّة</w:t>
      </w:r>
      <w:r>
        <w:rPr>
          <w:w w:val="106"/>
          <w:rtl/>
        </w:rPr>
        <w:t xml:space="preserve">: </w:t>
      </w:r>
      <w:r>
        <w:rPr>
          <w:rFonts w:ascii="Arial" w:hAnsi="Arial" w:cs="Arial" w:hint="cs"/>
          <w:w w:val="106"/>
          <w:rtl/>
        </w:rPr>
        <w:t>إذا</w:t>
      </w:r>
      <w:r>
        <w:rPr>
          <w:w w:val="106"/>
          <w:rtl/>
        </w:rPr>
        <w:t xml:space="preserve"> </w:t>
      </w:r>
      <w:r>
        <w:rPr>
          <w:rFonts w:ascii="Arial" w:hAnsi="Arial" w:cs="Arial" w:hint="cs"/>
          <w:w w:val="106"/>
          <w:rtl/>
        </w:rPr>
        <w:t>جاء</w:t>
      </w:r>
      <w:r>
        <w:rPr>
          <w:w w:val="106"/>
          <w:rtl/>
        </w:rPr>
        <w:t xml:space="preserve"> </w:t>
      </w:r>
      <w:r>
        <w:rPr>
          <w:rFonts w:ascii="Arial" w:hAnsi="Arial" w:cs="Arial" w:hint="cs"/>
          <w:w w:val="106"/>
          <w:rtl/>
        </w:rPr>
        <w:t>يوم</w:t>
      </w:r>
      <w:r>
        <w:rPr>
          <w:w w:val="106"/>
          <w:rtl/>
        </w:rPr>
        <w:t xml:space="preserve"> </w:t>
      </w:r>
      <w:r>
        <w:rPr>
          <w:rFonts w:ascii="Arial" w:hAnsi="Arial" w:cs="Arial" w:hint="cs"/>
          <w:w w:val="106"/>
          <w:rtl/>
        </w:rPr>
        <w:t>النحر</w:t>
      </w:r>
      <w:r>
        <w:rPr>
          <w:w w:val="106"/>
          <w:rtl/>
        </w:rPr>
        <w:t xml:space="preserve"> </w:t>
      </w:r>
      <w:r>
        <w:rPr>
          <w:rFonts w:ascii="Arial" w:hAnsi="Arial" w:cs="Arial" w:hint="cs"/>
          <w:w w:val="106"/>
          <w:rtl/>
        </w:rPr>
        <w:t>لم</w:t>
      </w:r>
      <w:r>
        <w:rPr>
          <w:w w:val="106"/>
          <w:rtl/>
        </w:rPr>
        <w:t xml:space="preserve"> </w:t>
      </w:r>
      <w:r>
        <w:rPr>
          <w:rFonts w:ascii="Arial" w:hAnsi="Arial" w:cs="Arial" w:hint="cs"/>
          <w:w w:val="106"/>
          <w:rtl/>
        </w:rPr>
        <w:t>يجز</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الذبح</w:t>
      </w:r>
      <w:r>
        <w:rPr>
          <w:w w:val="106"/>
          <w:rtl/>
        </w:rPr>
        <w:t xml:space="preserve">. </w:t>
      </w:r>
      <w:r>
        <w:rPr>
          <w:rStyle w:val="bold"/>
          <w:rFonts w:ascii="Arial" w:hAnsi="Arial" w:cs="Arial" w:hint="cs"/>
          <w:w w:val="106"/>
          <w:rtl/>
        </w:rPr>
        <w:t>ومذهبنا</w:t>
      </w:r>
      <w:r>
        <w:rPr>
          <w:rStyle w:val="bold"/>
          <w:w w:val="106"/>
          <w:rtl/>
        </w:rPr>
        <w:t xml:space="preserve"> </w:t>
      </w:r>
      <w:r>
        <w:rPr>
          <w:rStyle w:val="bold"/>
          <w:rFonts w:ascii="Arial" w:hAnsi="Arial" w:cs="Arial" w:hint="cs"/>
          <w:w w:val="106"/>
          <w:rtl/>
        </w:rPr>
        <w:t>ترجيح</w:t>
      </w:r>
      <w:r>
        <w:rPr>
          <w:rStyle w:val="bold"/>
          <w:w w:val="106"/>
          <w:rtl/>
        </w:rPr>
        <w:t xml:space="preserve"> </w:t>
      </w:r>
      <w:r>
        <w:rPr>
          <w:rStyle w:val="bold"/>
          <w:rFonts w:ascii="Arial" w:hAnsi="Arial" w:cs="Arial" w:hint="cs"/>
          <w:w w:val="106"/>
          <w:rtl/>
        </w:rPr>
        <w:t>تأخير</w:t>
      </w:r>
      <w:r>
        <w:rPr>
          <w:rStyle w:val="bold"/>
          <w:w w:val="106"/>
          <w:rtl/>
        </w:rPr>
        <w:t xml:space="preserve"> </w:t>
      </w:r>
      <w:r>
        <w:rPr>
          <w:rStyle w:val="bold"/>
          <w:rFonts w:ascii="Arial" w:hAnsi="Arial" w:cs="Arial" w:hint="cs"/>
          <w:w w:val="106"/>
          <w:rtl/>
        </w:rPr>
        <w:t>ذبح</w:t>
      </w:r>
      <w:r>
        <w:rPr>
          <w:rStyle w:val="bold"/>
          <w:w w:val="106"/>
          <w:rtl/>
        </w:rPr>
        <w:t xml:space="preserve"> </w:t>
      </w:r>
      <w:r>
        <w:rPr>
          <w:rStyle w:val="bold"/>
          <w:rFonts w:ascii="Arial" w:hAnsi="Arial" w:cs="Arial" w:hint="cs"/>
          <w:w w:val="106"/>
          <w:rtl/>
        </w:rPr>
        <w:t>هدي</w:t>
      </w:r>
      <w:r>
        <w:rPr>
          <w:rStyle w:val="bold"/>
          <w:w w:val="106"/>
          <w:rtl/>
        </w:rPr>
        <w:t xml:space="preserve"> </w:t>
      </w:r>
      <w:r>
        <w:rPr>
          <w:rStyle w:val="bold"/>
          <w:rFonts w:ascii="Arial" w:hAnsi="Arial" w:cs="Arial" w:hint="cs"/>
          <w:w w:val="106"/>
          <w:rtl/>
        </w:rPr>
        <w:t>المتعة</w:t>
      </w:r>
      <w:r>
        <w:rPr>
          <w:rStyle w:val="bold"/>
          <w:w w:val="106"/>
          <w:rtl/>
        </w:rPr>
        <w:t xml:space="preserve"> </w:t>
      </w:r>
      <w:r>
        <w:rPr>
          <w:rStyle w:val="bold"/>
          <w:rFonts w:ascii="Arial" w:hAnsi="Arial" w:cs="Arial" w:hint="cs"/>
          <w:w w:val="106"/>
          <w:rtl/>
        </w:rPr>
        <w:t>إلى</w:t>
      </w:r>
      <w:r>
        <w:rPr>
          <w:rStyle w:val="bold"/>
          <w:w w:val="106"/>
          <w:rtl/>
        </w:rPr>
        <w:t xml:space="preserve"> </w:t>
      </w:r>
      <w:r>
        <w:rPr>
          <w:rStyle w:val="bold"/>
          <w:rFonts w:ascii="Arial" w:hAnsi="Arial" w:cs="Arial" w:hint="cs"/>
          <w:w w:val="106"/>
          <w:rtl/>
        </w:rPr>
        <w:t>يوم</w:t>
      </w:r>
      <w:r>
        <w:rPr>
          <w:rStyle w:val="bold"/>
          <w:w w:val="106"/>
          <w:rtl/>
        </w:rPr>
        <w:t xml:space="preserve"> </w:t>
      </w:r>
      <w:r>
        <w:rPr>
          <w:rStyle w:val="bold"/>
          <w:rFonts w:ascii="Arial" w:hAnsi="Arial" w:cs="Arial" w:hint="cs"/>
          <w:w w:val="106"/>
          <w:rtl/>
        </w:rPr>
        <w:t>النحر</w:t>
      </w:r>
      <w:r>
        <w:rPr>
          <w:w w:val="106"/>
          <w:rtl/>
        </w:rPr>
        <w:t xml:space="preserve">. </w:t>
      </w:r>
      <w:r>
        <w:rPr>
          <w:rFonts w:ascii="Arial" w:hAnsi="Arial" w:cs="Arial" w:hint="cs"/>
          <w:w w:val="106"/>
          <w:rtl/>
        </w:rPr>
        <w:t>والمشهور</w:t>
      </w:r>
      <w:r>
        <w:rPr>
          <w:w w:val="106"/>
          <w:rtl/>
        </w:rPr>
        <w:t xml:space="preserve"> </w:t>
      </w:r>
      <w:r>
        <w:rPr>
          <w:rFonts w:ascii="Arial" w:hAnsi="Arial" w:cs="Arial" w:hint="cs"/>
          <w:w w:val="106"/>
          <w:rtl/>
        </w:rPr>
        <w:t>عند</w:t>
      </w:r>
      <w:r>
        <w:rPr>
          <w:w w:val="106"/>
          <w:rtl/>
        </w:rPr>
        <w:t xml:space="preserve"> </w:t>
      </w:r>
      <w:r>
        <w:rPr>
          <w:rFonts w:ascii="Arial" w:hAnsi="Arial" w:cs="Arial" w:hint="cs"/>
          <w:w w:val="106"/>
          <w:rtl/>
        </w:rPr>
        <w:t>أبي</w:t>
      </w:r>
      <w:r>
        <w:rPr>
          <w:w w:val="106"/>
          <w:rtl/>
        </w:rPr>
        <w:t xml:space="preserve"> </w:t>
      </w:r>
      <w:r>
        <w:rPr>
          <w:rFonts w:ascii="Arial" w:hAnsi="Arial" w:cs="Arial" w:hint="cs"/>
          <w:w w:val="106"/>
          <w:rtl/>
        </w:rPr>
        <w:t>حنيفة</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بين</w:t>
      </w:r>
      <w:r>
        <w:rPr>
          <w:w w:val="106"/>
          <w:rtl/>
        </w:rPr>
        <w:t xml:space="preserve"> </w:t>
      </w:r>
      <w:r>
        <w:rPr>
          <w:rFonts w:ascii="Arial" w:hAnsi="Arial" w:cs="Arial" w:hint="cs"/>
          <w:w w:val="106"/>
          <w:rtl/>
        </w:rPr>
        <w:t>الإحلال</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العمرة</w:t>
      </w:r>
      <w:r>
        <w:rPr>
          <w:w w:val="106"/>
          <w:rtl/>
        </w:rPr>
        <w:t xml:space="preserve"> </w:t>
      </w:r>
      <w:r>
        <w:rPr>
          <w:rFonts w:ascii="Arial" w:hAnsi="Arial" w:cs="Arial" w:hint="cs"/>
          <w:w w:val="106"/>
          <w:rtl/>
        </w:rPr>
        <w:t>والإحرام</w:t>
      </w:r>
      <w:r>
        <w:rPr>
          <w:w w:val="106"/>
          <w:rtl/>
        </w:rPr>
        <w:t xml:space="preserve"> </w:t>
      </w:r>
      <w:r>
        <w:rPr>
          <w:rFonts w:ascii="Arial" w:hAnsi="Arial" w:cs="Arial" w:hint="cs"/>
          <w:w w:val="106"/>
          <w:rtl/>
        </w:rPr>
        <w:t>بالحجِّ،</w:t>
      </w:r>
      <w:r>
        <w:rPr>
          <w:w w:val="106"/>
          <w:rtl/>
        </w:rPr>
        <w:t xml:space="preserve"> </w:t>
      </w:r>
      <w:r>
        <w:rPr>
          <w:rFonts w:ascii="Arial" w:hAnsi="Arial" w:cs="Arial" w:hint="cs"/>
          <w:w w:val="106"/>
          <w:rtl/>
        </w:rPr>
        <w:t>وأجازه</w:t>
      </w:r>
      <w:r>
        <w:rPr>
          <w:w w:val="106"/>
          <w:rtl/>
        </w:rPr>
        <w:t xml:space="preserve"> </w:t>
      </w:r>
      <w:r>
        <w:rPr>
          <w:rFonts w:ascii="Arial" w:hAnsi="Arial" w:cs="Arial" w:hint="cs"/>
          <w:w w:val="106"/>
          <w:rtl/>
        </w:rPr>
        <w:t>بعد</w:t>
      </w:r>
      <w:r>
        <w:rPr>
          <w:w w:val="106"/>
          <w:rtl/>
        </w:rPr>
        <w:t xml:space="preserve"> </w:t>
      </w:r>
      <w:r>
        <w:rPr>
          <w:rFonts w:ascii="Arial" w:hAnsi="Arial" w:cs="Arial" w:hint="cs"/>
          <w:w w:val="106"/>
          <w:rtl/>
        </w:rPr>
        <w:t>الإحرام</w:t>
      </w:r>
      <w:r>
        <w:rPr>
          <w:w w:val="106"/>
          <w:rtl/>
        </w:rPr>
        <w:t xml:space="preserve"> </w:t>
      </w:r>
      <w:r>
        <w:rPr>
          <w:rFonts w:ascii="Arial" w:hAnsi="Arial" w:cs="Arial" w:hint="cs"/>
          <w:w w:val="106"/>
          <w:rtl/>
        </w:rPr>
        <w:t>به</w:t>
      </w:r>
      <w:r>
        <w:rPr>
          <w:w w:val="106"/>
          <w:rtl/>
        </w:rPr>
        <w:t xml:space="preserve">. </w:t>
      </w:r>
      <w:r>
        <w:rPr>
          <w:rFonts w:ascii="Arial" w:hAnsi="Arial" w:cs="Arial" w:hint="cs"/>
          <w:w w:val="106"/>
          <w:rtl/>
        </w:rPr>
        <w:t>وقال</w:t>
      </w:r>
      <w:r>
        <w:rPr>
          <w:w w:val="106"/>
          <w:rtl/>
        </w:rPr>
        <w:t xml:space="preserve"> </w:t>
      </w:r>
      <w:r>
        <w:rPr>
          <w:rFonts w:ascii="Arial" w:hAnsi="Arial" w:cs="Arial" w:hint="cs"/>
          <w:w w:val="106"/>
          <w:rtl/>
        </w:rPr>
        <w:t>الشافعيُّ</w:t>
      </w:r>
      <w:r>
        <w:rPr>
          <w:w w:val="106"/>
          <w:rtl/>
        </w:rPr>
        <w:t xml:space="preserve">: </w:t>
      </w:r>
      <w:r>
        <w:rPr>
          <w:rFonts w:ascii="Arial" w:hAnsi="Arial" w:cs="Arial" w:hint="cs"/>
          <w:w w:val="106"/>
          <w:rtl/>
        </w:rPr>
        <w:t>يذبح</w:t>
      </w:r>
      <w:r>
        <w:rPr>
          <w:w w:val="106"/>
          <w:rtl/>
        </w:rPr>
        <w:t xml:space="preserve"> </w:t>
      </w:r>
      <w:r>
        <w:rPr>
          <w:rFonts w:ascii="Arial" w:hAnsi="Arial" w:cs="Arial" w:hint="cs"/>
          <w:w w:val="106"/>
          <w:rtl/>
        </w:rPr>
        <w:t>بعد</w:t>
      </w:r>
      <w:r>
        <w:rPr>
          <w:w w:val="106"/>
          <w:rtl/>
        </w:rPr>
        <w:t xml:space="preserve"> </w:t>
      </w:r>
      <w:r>
        <w:rPr>
          <w:rFonts w:ascii="Arial" w:hAnsi="Arial" w:cs="Arial" w:hint="cs"/>
          <w:w w:val="106"/>
          <w:rtl/>
        </w:rPr>
        <w:t>الإحرام</w:t>
      </w:r>
      <w:r>
        <w:rPr>
          <w:w w:val="106"/>
          <w:rtl/>
        </w:rPr>
        <w:t xml:space="preserve"> </w:t>
      </w:r>
      <w:r>
        <w:rPr>
          <w:rFonts w:ascii="Arial" w:hAnsi="Arial" w:cs="Arial" w:hint="cs"/>
          <w:w w:val="106"/>
          <w:rtl/>
        </w:rPr>
        <w:t>بالحجِّ</w:t>
      </w:r>
      <w:r>
        <w:rPr>
          <w:w w:val="106"/>
          <w:rtl/>
        </w:rPr>
        <w:t xml:space="preserve">. </w:t>
      </w:r>
      <w:r>
        <w:rPr>
          <w:rFonts w:ascii="Arial" w:hAnsi="Arial" w:cs="Arial" w:hint="cs"/>
          <w:w w:val="106"/>
          <w:rtl/>
        </w:rPr>
        <w:t>وعن</w:t>
      </w:r>
      <w:r>
        <w:rPr>
          <w:w w:val="106"/>
          <w:rtl/>
        </w:rPr>
        <w:t xml:space="preserve"> </w:t>
      </w:r>
      <w:r>
        <w:rPr>
          <w:rFonts w:ascii="Arial" w:hAnsi="Arial" w:cs="Arial" w:hint="cs"/>
          <w:w w:val="106"/>
          <w:rtl/>
        </w:rPr>
        <w:t>أبي</w:t>
      </w:r>
      <w:r>
        <w:rPr>
          <w:w w:val="106"/>
          <w:rtl/>
        </w:rPr>
        <w:t xml:space="preserve"> </w:t>
      </w:r>
      <w:r>
        <w:rPr>
          <w:rFonts w:ascii="Arial" w:hAnsi="Arial" w:cs="Arial" w:hint="cs"/>
          <w:w w:val="106"/>
          <w:rtl/>
        </w:rPr>
        <w:t>حنيفة</w:t>
      </w:r>
      <w:r>
        <w:rPr>
          <w:w w:val="106"/>
          <w:rtl/>
        </w:rPr>
        <w:t xml:space="preserve"> </w:t>
      </w:r>
      <w:r>
        <w:rPr>
          <w:rFonts w:ascii="Arial" w:hAnsi="Arial" w:cs="Arial" w:hint="cs"/>
          <w:w w:val="106"/>
          <w:rtl/>
        </w:rPr>
        <w:t>أنَّه</w:t>
      </w:r>
      <w:r>
        <w:rPr>
          <w:w w:val="106"/>
          <w:rtl/>
        </w:rPr>
        <w:t xml:space="preserve"> </w:t>
      </w:r>
      <w:r>
        <w:rPr>
          <w:rFonts w:ascii="Arial" w:hAnsi="Arial" w:cs="Arial" w:hint="cs"/>
          <w:w w:val="106"/>
          <w:rtl/>
        </w:rPr>
        <w:t>يذبح</w:t>
      </w:r>
      <w:r>
        <w:rPr>
          <w:w w:val="106"/>
          <w:rtl/>
        </w:rPr>
        <w:t xml:space="preserve"> </w:t>
      </w:r>
      <w:r>
        <w:rPr>
          <w:rFonts w:ascii="Arial" w:hAnsi="Arial" w:cs="Arial" w:hint="cs"/>
          <w:w w:val="106"/>
          <w:rtl/>
        </w:rPr>
        <w:t>يوم</w:t>
      </w:r>
      <w:r>
        <w:rPr>
          <w:w w:val="106"/>
          <w:rtl/>
        </w:rPr>
        <w:t xml:space="preserve"> </w:t>
      </w:r>
      <w:r>
        <w:rPr>
          <w:rFonts w:ascii="Arial" w:hAnsi="Arial" w:cs="Arial" w:hint="cs"/>
          <w:w w:val="106"/>
          <w:rtl/>
        </w:rPr>
        <w:t>النحر</w:t>
      </w:r>
      <w:r>
        <w:rPr>
          <w:w w:val="106"/>
          <w:rtl/>
        </w:rPr>
        <w:t xml:space="preserve"> </w:t>
      </w:r>
      <w:r>
        <w:rPr>
          <w:rFonts w:ascii="Arial" w:hAnsi="Arial" w:cs="Arial" w:hint="cs"/>
          <w:w w:val="106"/>
          <w:rtl/>
        </w:rPr>
        <w:t>فقط،</w:t>
      </w:r>
      <w:r>
        <w:rPr>
          <w:w w:val="106"/>
          <w:rtl/>
        </w:rPr>
        <w:t xml:space="preserve"> </w:t>
      </w:r>
      <w:r>
        <w:rPr>
          <w:rFonts w:ascii="Arial" w:hAnsi="Arial" w:cs="Arial" w:hint="cs"/>
          <w:w w:val="106"/>
          <w:rtl/>
        </w:rPr>
        <w:t>ويذبح</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الحرم</w:t>
      </w:r>
      <w:r>
        <w:rPr>
          <w:w w:val="106"/>
          <w:rtl/>
        </w:rPr>
        <w:t xml:space="preserve"> </w:t>
      </w:r>
      <w:r>
        <w:rPr>
          <w:rFonts w:ascii="Arial" w:hAnsi="Arial" w:cs="Arial" w:hint="cs"/>
          <w:w w:val="106"/>
          <w:rtl/>
        </w:rPr>
        <w:t>فقط</w:t>
      </w:r>
      <w:r>
        <w:rPr>
          <w:w w:val="106"/>
          <w:rtl/>
        </w:rPr>
        <w:t>.</w:t>
      </w:r>
    </w:p>
    <w:p w:rsidR="00FD73EF" w:rsidRDefault="00FD73EF">
      <w:pPr>
        <w:pStyle w:val="textmawadi3"/>
        <w:spacing w:before="170"/>
        <w:rPr>
          <w:rtl/>
        </w:rPr>
      </w:pPr>
      <w:r>
        <w:rPr>
          <w:w w:val="106"/>
        </w:rPr>
        <w:fldChar w:fldCharType="begin"/>
      </w:r>
      <w:r>
        <w:rPr>
          <w:w w:val="106"/>
        </w:rPr>
        <w:instrText>xe</w:instrText>
      </w:r>
      <w:r>
        <w:rPr>
          <w:w w:val="106"/>
          <w:rtl/>
        </w:rPr>
        <w:instrText xml:space="preserve"> "[&lt;0641&gt;&lt;0642&gt;&lt;0647&gt;]"</w:instrText>
      </w:r>
      <w:r>
        <w:rPr>
          <w:w w:val="106"/>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وأنَّه</w:t>
      </w:r>
      <w:r>
        <w:rPr>
          <w:rtl/>
        </w:rPr>
        <w:t xml:space="preserve"> </w:t>
      </w:r>
      <w:r>
        <w:rPr>
          <w:rFonts w:ascii="Arial" w:hAnsi="Arial" w:cs="Arial" w:hint="cs"/>
          <w:rtl/>
        </w:rPr>
        <w:t>نسك</w:t>
      </w:r>
      <w:r>
        <w:rPr>
          <w:rtl/>
        </w:rPr>
        <w:t xml:space="preserve"> </w:t>
      </w:r>
      <w:r>
        <w:rPr>
          <w:rFonts w:ascii="Arial" w:hAnsi="Arial" w:cs="Arial" w:hint="cs"/>
          <w:rtl/>
        </w:rPr>
        <w:t>يأكل</w:t>
      </w:r>
      <w:r>
        <w:rPr>
          <w:rtl/>
        </w:rPr>
        <w:t xml:space="preserve"> </w:t>
      </w:r>
      <w:r>
        <w:rPr>
          <w:rFonts w:ascii="Arial" w:hAnsi="Arial" w:cs="Arial" w:hint="cs"/>
          <w:rtl/>
        </w:rPr>
        <w:t>منه</w:t>
      </w:r>
      <w:r>
        <w:rPr>
          <w:rtl/>
        </w:rPr>
        <w:t xml:space="preserve"> </w:t>
      </w:r>
      <w:r>
        <w:rPr>
          <w:rFonts w:ascii="Arial" w:hAnsi="Arial" w:cs="Arial" w:hint="cs"/>
          <w:rtl/>
        </w:rPr>
        <w:t>هو</w:t>
      </w:r>
      <w:r>
        <w:rPr>
          <w:rtl/>
        </w:rPr>
        <w:t xml:space="preserve"> </w:t>
      </w:r>
      <w:r>
        <w:rPr>
          <w:rFonts w:ascii="Arial" w:hAnsi="Arial" w:cs="Arial" w:hint="cs"/>
          <w:rtl/>
        </w:rPr>
        <w:t>والغنيُّ</w:t>
      </w:r>
      <w:r>
        <w:rPr>
          <w:rtl/>
        </w:rPr>
        <w:t xml:space="preserve"> </w:t>
      </w:r>
      <w:r>
        <w:rPr>
          <w:rFonts w:ascii="Arial" w:hAnsi="Arial" w:cs="Arial" w:hint="cs"/>
          <w:rtl/>
        </w:rPr>
        <w:t>والفقير؛</w:t>
      </w:r>
      <w:r>
        <w:rPr>
          <w:rtl/>
        </w:rPr>
        <w:t xml:space="preserve"> </w:t>
      </w:r>
      <w:r>
        <w:rPr>
          <w:rFonts w:ascii="Arial" w:hAnsi="Arial" w:cs="Arial" w:hint="cs"/>
          <w:rtl/>
        </w:rPr>
        <w:t>لأنَّه</w:t>
      </w:r>
      <w:r>
        <w:rPr>
          <w:rtl/>
        </w:rPr>
        <w:t xml:space="preserve"> </w:t>
      </w:r>
      <w:r>
        <w:rPr>
          <w:rFonts w:ascii="Arial" w:hAnsi="Arial" w:cs="Arial" w:hint="cs"/>
          <w:rtl/>
        </w:rPr>
        <w:t>وجب</w:t>
      </w:r>
      <w:r>
        <w:rPr>
          <w:rtl/>
        </w:rPr>
        <w:t xml:space="preserve"> </w:t>
      </w:r>
      <w:r>
        <w:rPr>
          <w:rFonts w:ascii="Arial" w:hAnsi="Arial" w:cs="Arial" w:hint="cs"/>
          <w:rtl/>
        </w:rPr>
        <w:t>لشكر</w:t>
      </w:r>
      <w:r>
        <w:rPr>
          <w:rtl/>
        </w:rPr>
        <w:t xml:space="preserve"> </w:t>
      </w:r>
      <w:r>
        <w:rPr>
          <w:rFonts w:ascii="Arial" w:hAnsi="Arial" w:cs="Arial" w:hint="cs"/>
          <w:rtl/>
        </w:rPr>
        <w:t>الجمع</w:t>
      </w:r>
      <w:r>
        <w:rPr>
          <w:rtl/>
        </w:rPr>
        <w:t xml:space="preserve"> </w:t>
      </w:r>
      <w:r>
        <w:rPr>
          <w:rFonts w:ascii="Arial" w:hAnsi="Arial" w:cs="Arial" w:hint="cs"/>
          <w:rtl/>
        </w:rPr>
        <w:t>بين</w:t>
      </w:r>
      <w:r>
        <w:rPr>
          <w:rtl/>
        </w:rPr>
        <w:t xml:space="preserve"> </w:t>
      </w:r>
      <w:r>
        <w:rPr>
          <w:rFonts w:ascii="Arial" w:hAnsi="Arial" w:cs="Arial" w:hint="cs"/>
          <w:rtl/>
        </w:rPr>
        <w:t>النسكين</w:t>
      </w:r>
      <w:r>
        <w:rPr>
          <w:rtl/>
        </w:rPr>
        <w:t xml:space="preserve"> </w:t>
      </w:r>
      <w:r>
        <w:rPr>
          <w:rFonts w:ascii="Arial" w:hAnsi="Arial" w:cs="Arial" w:hint="cs"/>
          <w:rtl/>
        </w:rPr>
        <w:t>فكان</w:t>
      </w:r>
      <w:r>
        <w:rPr>
          <w:rtl/>
        </w:rPr>
        <w:t xml:space="preserve"> </w:t>
      </w:r>
      <w:r>
        <w:rPr>
          <w:rFonts w:ascii="Arial" w:hAnsi="Arial" w:cs="Arial" w:hint="cs"/>
          <w:rtl/>
        </w:rPr>
        <w:t>كالأضحية</w:t>
      </w:r>
      <w:r>
        <w:rPr>
          <w:rtl/>
        </w:rPr>
        <w:t xml:space="preserve"> </w:t>
      </w:r>
      <w:r>
        <w:rPr>
          <w:rFonts w:ascii="Arial" w:hAnsi="Arial" w:cs="Arial" w:hint="cs"/>
          <w:rtl/>
        </w:rPr>
        <w:t>في</w:t>
      </w:r>
      <w:r>
        <w:rPr>
          <w:rtl/>
        </w:rPr>
        <w:t xml:space="preserve"> </w:t>
      </w:r>
      <w:r>
        <w:rPr>
          <w:rFonts w:ascii="Arial" w:hAnsi="Arial" w:cs="Arial" w:hint="cs"/>
          <w:rtl/>
        </w:rPr>
        <w:t>التقرُّب</w:t>
      </w:r>
      <w:r>
        <w:rPr>
          <w:rtl/>
        </w:rPr>
        <w:t xml:space="preserve"> </w:t>
      </w:r>
      <w:r>
        <w:rPr>
          <w:rFonts w:ascii="Arial" w:hAnsi="Arial" w:cs="Arial" w:hint="cs"/>
          <w:rtl/>
        </w:rPr>
        <w:t>بها</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وكذا</w:t>
      </w:r>
      <w:r>
        <w:rPr>
          <w:rtl/>
        </w:rPr>
        <w:t xml:space="preserve"> </w:t>
      </w:r>
      <w:r>
        <w:rPr>
          <w:rFonts w:ascii="Arial" w:hAnsi="Arial" w:cs="Arial" w:hint="cs"/>
          <w:rtl/>
        </w:rPr>
        <w:t>قال</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أصحابنا</w:t>
      </w:r>
      <w:r>
        <w:rPr>
          <w:rtl/>
        </w:rPr>
        <w:t xml:space="preserve">: </w:t>
      </w:r>
      <w:r>
        <w:rPr>
          <w:rFonts w:ascii="Arial" w:hAnsi="Arial" w:cs="Arial" w:hint="cs"/>
          <w:rtl/>
        </w:rPr>
        <w:t>يأكل</w:t>
      </w:r>
      <w:r>
        <w:rPr>
          <w:rtl/>
        </w:rPr>
        <w:t xml:space="preserve"> </w:t>
      </w:r>
      <w:r>
        <w:rPr>
          <w:rFonts w:ascii="Arial" w:hAnsi="Arial" w:cs="Arial" w:hint="cs"/>
          <w:rtl/>
        </w:rPr>
        <w:t>منه</w:t>
      </w:r>
      <w:r>
        <w:rPr>
          <w:rtl/>
        </w:rPr>
        <w:t xml:space="preserve">. </w:t>
      </w:r>
      <w:r>
        <w:rPr>
          <w:rFonts w:ascii="Arial" w:hAnsi="Arial" w:cs="Arial" w:hint="cs"/>
          <w:rtl/>
        </w:rPr>
        <w:t>وقال</w:t>
      </w:r>
      <w:r>
        <w:rPr>
          <w:rtl/>
        </w:rPr>
        <w:t xml:space="preserve"> </w:t>
      </w:r>
      <w:r>
        <w:rPr>
          <w:rFonts w:ascii="Arial" w:hAnsi="Arial" w:cs="Arial" w:hint="cs"/>
          <w:rtl/>
        </w:rPr>
        <w:t>الشافعيُّ</w:t>
      </w:r>
      <w:r>
        <w:rPr>
          <w:rtl/>
        </w:rPr>
        <w:t xml:space="preserve">: </w:t>
      </w:r>
      <w:r>
        <w:rPr>
          <w:rFonts w:ascii="Arial" w:hAnsi="Arial" w:cs="Arial" w:hint="cs"/>
          <w:rtl/>
        </w:rPr>
        <w:t>دمُ</w:t>
      </w:r>
      <w:r>
        <w:rPr>
          <w:rtl/>
        </w:rPr>
        <w:t xml:space="preserve"> </w:t>
      </w:r>
      <w:r>
        <w:rPr>
          <w:rFonts w:ascii="Arial" w:hAnsi="Arial" w:cs="Arial" w:hint="cs"/>
          <w:rtl/>
        </w:rPr>
        <w:t>جَبْرِ</w:t>
      </w:r>
      <w:r>
        <w:rPr>
          <w:rtl/>
        </w:rPr>
        <w:t xml:space="preserve"> </w:t>
      </w:r>
      <w:r>
        <w:rPr>
          <w:rFonts w:ascii="Arial" w:hAnsi="Arial" w:cs="Arial" w:hint="cs"/>
          <w:rtl/>
        </w:rPr>
        <w:t>خَللِ</w:t>
      </w:r>
      <w:r>
        <w:rPr>
          <w:rtl/>
        </w:rPr>
        <w:t xml:space="preserve"> </w:t>
      </w:r>
      <w:r>
        <w:rPr>
          <w:rFonts w:ascii="Arial" w:hAnsi="Arial" w:cs="Arial" w:hint="cs"/>
          <w:rtl/>
        </w:rPr>
        <w:t>إحرامه</w:t>
      </w:r>
      <w:r>
        <w:rPr>
          <w:rtl/>
        </w:rPr>
        <w:t xml:space="preserve"> </w:t>
      </w:r>
      <w:r>
        <w:rPr>
          <w:rFonts w:ascii="Arial" w:hAnsi="Arial" w:cs="Arial" w:hint="cs"/>
          <w:rtl/>
        </w:rPr>
        <w:t>بالعمرة</w:t>
      </w:r>
      <w:r>
        <w:rPr>
          <w:rtl/>
        </w:rPr>
        <w:t xml:space="preserve"> </w:t>
      </w:r>
      <w:r>
        <w:rPr>
          <w:rFonts w:ascii="Arial" w:hAnsi="Arial" w:cs="Arial" w:hint="cs"/>
          <w:rtl/>
        </w:rPr>
        <w:t>في</w:t>
      </w:r>
      <w:r>
        <w:rPr>
          <w:rtl/>
        </w:rPr>
        <w:t xml:space="preserve"> </w:t>
      </w:r>
      <w:r>
        <w:rPr>
          <w:rFonts w:ascii="Arial" w:hAnsi="Arial" w:cs="Arial" w:hint="cs"/>
          <w:rtl/>
        </w:rPr>
        <w:t>أشهر</w:t>
      </w:r>
      <w:r>
        <w:rPr>
          <w:rtl/>
        </w:rPr>
        <w:t xml:space="preserve"> </w:t>
      </w:r>
      <w:r>
        <w:rPr>
          <w:rFonts w:ascii="Arial" w:hAnsi="Arial" w:cs="Arial" w:hint="cs"/>
          <w:rtl/>
        </w:rPr>
        <w:t>الحجِّ</w:t>
      </w:r>
      <w:r>
        <w:rPr>
          <w:rtl/>
        </w:rPr>
        <w:t xml:space="preserve"> </w:t>
      </w:r>
      <w:r>
        <w:rPr>
          <w:rFonts w:ascii="Arial" w:hAnsi="Arial" w:cs="Arial" w:hint="cs"/>
          <w:rtl/>
        </w:rPr>
        <w:t>إذ</w:t>
      </w:r>
      <w:r>
        <w:rPr>
          <w:rtl/>
        </w:rPr>
        <w:t xml:space="preserve"> </w:t>
      </w:r>
      <w:r>
        <w:rPr>
          <w:rFonts w:ascii="Arial" w:hAnsi="Arial" w:cs="Arial" w:hint="cs"/>
          <w:rtl/>
        </w:rPr>
        <w:t>لم</w:t>
      </w:r>
      <w:r>
        <w:rPr>
          <w:rtl/>
        </w:rPr>
        <w:t xml:space="preserve"> </w:t>
      </w:r>
      <w:r>
        <w:rPr>
          <w:rFonts w:ascii="Arial" w:hAnsi="Arial" w:cs="Arial" w:hint="cs"/>
          <w:rtl/>
        </w:rPr>
        <w:t>يحرم</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بهما</w:t>
      </w:r>
      <w:r>
        <w:rPr>
          <w:rtl/>
        </w:rPr>
        <w:t xml:space="preserve"> </w:t>
      </w:r>
      <w:r>
        <w:rPr>
          <w:rFonts w:ascii="Arial" w:hAnsi="Arial" w:cs="Arial" w:hint="cs"/>
          <w:rtl/>
        </w:rPr>
        <w:t>معًا،</w:t>
      </w:r>
      <w:r>
        <w:rPr>
          <w:rtl/>
        </w:rPr>
        <w:t xml:space="preserve"> </w:t>
      </w:r>
      <w:r>
        <w:rPr>
          <w:rFonts w:ascii="Arial" w:hAnsi="Arial" w:cs="Arial" w:hint="cs"/>
          <w:rtl/>
        </w:rPr>
        <w:t>فهو</w:t>
      </w:r>
      <w:r>
        <w:rPr>
          <w:rtl/>
        </w:rPr>
        <w:t xml:space="preserve"> </w:t>
      </w:r>
      <w:r>
        <w:rPr>
          <w:rFonts w:ascii="Arial" w:hAnsi="Arial" w:cs="Arial" w:hint="cs"/>
          <w:rtl/>
        </w:rPr>
        <w:t>جارٍ</w:t>
      </w:r>
      <w:r>
        <w:rPr>
          <w:rtl/>
        </w:rPr>
        <w:t xml:space="preserve"> </w:t>
      </w:r>
      <w:r>
        <w:rPr>
          <w:rFonts w:ascii="Arial" w:hAnsi="Arial" w:cs="Arial" w:hint="cs"/>
          <w:rtl/>
        </w:rPr>
        <w:t>مجرى</w:t>
      </w:r>
      <w:r>
        <w:rPr>
          <w:rtl/>
        </w:rPr>
        <w:t xml:space="preserve"> </w:t>
      </w:r>
      <w:r>
        <w:rPr>
          <w:rFonts w:ascii="Arial" w:hAnsi="Arial" w:cs="Arial" w:hint="cs"/>
          <w:rtl/>
        </w:rPr>
        <w:t>الجنايات</w:t>
      </w:r>
      <w:r>
        <w:rPr>
          <w:rtl/>
        </w:rPr>
        <w:t xml:space="preserve"> </w:t>
      </w:r>
      <w:r>
        <w:rPr>
          <w:rFonts w:ascii="Arial" w:hAnsi="Arial" w:cs="Arial" w:hint="cs"/>
          <w:rtl/>
        </w:rPr>
        <w:t>فلا</w:t>
      </w:r>
      <w:r>
        <w:rPr>
          <w:rtl/>
        </w:rPr>
        <w:t xml:space="preserve"> </w:t>
      </w:r>
      <w:r>
        <w:rPr>
          <w:rFonts w:ascii="Arial" w:hAnsi="Arial" w:cs="Arial" w:hint="cs"/>
          <w:rtl/>
        </w:rPr>
        <w:t>يأكل</w:t>
      </w:r>
      <w:r>
        <w:rPr>
          <w:rtl/>
        </w:rPr>
        <w:t xml:space="preserve"> </w:t>
      </w:r>
      <w:r>
        <w:rPr>
          <w:rFonts w:ascii="Arial" w:hAnsi="Arial" w:cs="Arial" w:hint="cs"/>
          <w:rtl/>
        </w:rPr>
        <w:t>منه،</w:t>
      </w:r>
      <w:r>
        <w:rPr>
          <w:rtl/>
        </w:rPr>
        <w:t xml:space="preserve"> </w:t>
      </w:r>
      <w:r>
        <w:rPr>
          <w:rFonts w:ascii="Arial" w:hAnsi="Arial" w:cs="Arial" w:hint="cs"/>
          <w:rtl/>
        </w:rPr>
        <w:t>واعترض</w:t>
      </w:r>
      <w:r>
        <w:rPr>
          <w:rtl/>
        </w:rPr>
        <w:t xml:space="preserve"> </w:t>
      </w:r>
      <w:r>
        <w:rPr>
          <w:rFonts w:ascii="Arial" w:hAnsi="Arial" w:cs="Arial" w:hint="cs"/>
          <w:rtl/>
        </w:rPr>
        <w:t>بأنَّه</w:t>
      </w:r>
      <w:r>
        <w:rPr>
          <w:rtl/>
        </w:rPr>
        <w:t xml:space="preserve"> </w:t>
      </w:r>
      <w:r>
        <w:rPr>
          <w:rFonts w:ascii="Arial" w:hAnsi="Arial" w:cs="Arial" w:hint="cs"/>
          <w:rtl/>
        </w:rPr>
        <w:t>كيف</w:t>
      </w:r>
      <w:r>
        <w:rPr>
          <w:rtl/>
        </w:rPr>
        <w:t xml:space="preserve"> </w:t>
      </w:r>
      <w:r>
        <w:rPr>
          <w:rFonts w:ascii="Arial" w:hAnsi="Arial" w:cs="Arial" w:hint="cs"/>
          <w:rtl/>
        </w:rPr>
        <w:t>يكون</w:t>
      </w:r>
      <w:r>
        <w:rPr>
          <w:rtl/>
        </w:rPr>
        <w:t xml:space="preserve"> </w:t>
      </w:r>
      <w:r>
        <w:rPr>
          <w:rFonts w:ascii="Arial" w:hAnsi="Arial" w:cs="Arial" w:hint="cs"/>
          <w:rtl/>
        </w:rPr>
        <w:t>جبرًا</w:t>
      </w:r>
      <w:r>
        <w:rPr>
          <w:rtl/>
        </w:rPr>
        <w:t xml:space="preserve"> </w:t>
      </w:r>
      <w:r>
        <w:rPr>
          <w:rFonts w:ascii="Arial" w:hAnsi="Arial" w:cs="Arial" w:hint="cs"/>
          <w:rtl/>
        </w:rPr>
        <w:t>لخللٍ</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أباح</w:t>
      </w:r>
      <w:r>
        <w:rPr>
          <w:rtl/>
        </w:rPr>
        <w:t xml:space="preserve"> </w:t>
      </w:r>
      <w:r>
        <w:rPr>
          <w:rFonts w:ascii="Arial" w:hAnsi="Arial" w:cs="Arial" w:hint="cs"/>
          <w:rtl/>
        </w:rPr>
        <w:t>التمتُّع؟</w:t>
      </w:r>
      <w:r>
        <w:rPr>
          <w:rtl/>
        </w:rPr>
        <w:t xml:space="preserve"> </w:t>
      </w:r>
      <w:r>
        <w:rPr>
          <w:rFonts w:ascii="Arial" w:hAnsi="Arial" w:cs="Arial" w:hint="cs"/>
          <w:rtl/>
        </w:rPr>
        <w:t>فيجاب</w:t>
      </w:r>
      <w:r>
        <w:rPr>
          <w:rtl/>
        </w:rPr>
        <w:t xml:space="preserve"> </w:t>
      </w:r>
      <w:r>
        <w:rPr>
          <w:rFonts w:ascii="Arial" w:hAnsi="Arial" w:cs="Arial" w:hint="cs"/>
          <w:rtl/>
        </w:rPr>
        <w:t>بأنَّ</w:t>
      </w:r>
      <w:r>
        <w:rPr>
          <w:rtl/>
        </w:rPr>
        <w:t xml:space="preserve"> </w:t>
      </w:r>
      <w:r>
        <w:rPr>
          <w:rFonts w:ascii="Arial" w:hAnsi="Arial" w:cs="Arial" w:hint="cs"/>
          <w:rtl/>
        </w:rPr>
        <w:t>الله</w:t>
      </w:r>
      <w:r>
        <w:rPr>
          <w:rtl/>
        </w:rPr>
        <w:t xml:space="preserve"> </w:t>
      </w:r>
      <w:r>
        <w:rPr>
          <w:rFonts w:ascii="Arial" w:hAnsi="Arial" w:cs="Arial" w:hint="cs"/>
          <w:rtl/>
        </w:rPr>
        <w:t>أفهمنا</w:t>
      </w:r>
      <w:r>
        <w:rPr>
          <w:rtl/>
        </w:rPr>
        <w:t xml:space="preserve"> </w:t>
      </w:r>
      <w:r>
        <w:rPr>
          <w:rFonts w:ascii="Arial" w:hAnsi="Arial" w:cs="Arial" w:hint="cs"/>
          <w:rtl/>
        </w:rPr>
        <w:t>من</w:t>
      </w:r>
      <w:r>
        <w:rPr>
          <w:rtl/>
        </w:rPr>
        <w:t xml:space="preserve"> </w:t>
      </w:r>
      <w:r>
        <w:rPr>
          <w:rFonts w:ascii="Arial" w:hAnsi="Arial" w:cs="Arial" w:hint="cs"/>
          <w:rtl/>
        </w:rPr>
        <w:t>الكفَّارة</w:t>
      </w:r>
      <w:r>
        <w:rPr>
          <w:rtl/>
        </w:rPr>
        <w:t xml:space="preserve"> </w:t>
      </w:r>
      <w:r>
        <w:rPr>
          <w:rFonts w:ascii="Arial" w:hAnsi="Arial" w:cs="Arial" w:hint="cs"/>
          <w:rtl/>
        </w:rPr>
        <w:t>أنَّه</w:t>
      </w:r>
      <w:r>
        <w:rPr>
          <w:rtl/>
        </w:rPr>
        <w:t xml:space="preserve"> </w:t>
      </w:r>
      <w:r>
        <w:rPr>
          <w:rFonts w:ascii="Arial" w:hAnsi="Arial" w:cs="Arial" w:hint="cs"/>
          <w:rtl/>
        </w:rPr>
        <w:t>خلاف</w:t>
      </w:r>
      <w:r>
        <w:rPr>
          <w:rtl/>
        </w:rPr>
        <w:t xml:space="preserve"> </w:t>
      </w:r>
      <w:r>
        <w:rPr>
          <w:rFonts w:ascii="Arial" w:hAnsi="Arial" w:cs="Arial" w:hint="cs"/>
          <w:rtl/>
        </w:rPr>
        <w:t>الأصل،</w:t>
      </w:r>
      <w:r>
        <w:rPr>
          <w:rtl/>
        </w:rPr>
        <w:t xml:space="preserve"> </w:t>
      </w:r>
      <w:r>
        <w:rPr>
          <w:rFonts w:ascii="Arial" w:hAnsi="Arial" w:cs="Arial" w:hint="cs"/>
          <w:rtl/>
        </w:rPr>
        <w:t>وأنَّه</w:t>
      </w:r>
      <w:r>
        <w:rPr>
          <w:rtl/>
        </w:rPr>
        <w:t xml:space="preserve"> </w:t>
      </w:r>
      <w:r>
        <w:rPr>
          <w:rFonts w:ascii="Arial" w:hAnsi="Arial" w:cs="Arial" w:hint="cs"/>
          <w:rtl/>
        </w:rPr>
        <w:t>خلل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وَسَبْعَةٍ</w:t>
      </w:r>
      <w:r>
        <w:rPr>
          <w:rStyle w:val="bold"/>
          <w:rtl/>
        </w:rPr>
        <w:t xml:space="preserve"> </w:t>
      </w:r>
      <w:r>
        <w:rPr>
          <w:rStyle w:val="bold"/>
          <w:rFonts w:ascii="Arial" w:hAnsi="Arial" w:cs="Arial" w:hint="cs"/>
          <w:rtl/>
        </w:rPr>
        <w:t>اِذَا</w:t>
      </w:r>
      <w:r>
        <w:rPr>
          <w:rStyle w:val="bold"/>
          <w:rtl/>
        </w:rPr>
        <w:t xml:space="preserve"> </w:t>
      </w:r>
      <w:r>
        <w:rPr>
          <w:rStyle w:val="bold"/>
          <w:rFonts w:ascii="Arial" w:hAnsi="Arial" w:cs="Arial" w:hint="cs"/>
          <w:rtl/>
        </w:rPr>
        <w:t>رَجَعْتُمْ</w:t>
      </w:r>
      <w:r>
        <w:rPr>
          <w:rtl/>
        </w:rPr>
        <w:t> </w:t>
      </w:r>
      <w:r>
        <w:rPr>
          <w:rFonts w:ascii="Arial" w:hAnsi="Arial" w:cs="Arial" w:hint="cs"/>
          <w:rtl/>
        </w:rPr>
        <w:t>﴾</w:t>
      </w:r>
      <w:r>
        <w:rPr>
          <w:rtl/>
        </w:rPr>
        <w:t xml:space="preserve"> </w:t>
      </w:r>
      <w:r>
        <w:rPr>
          <w:rFonts w:ascii="Arial" w:hAnsi="Arial" w:cs="Arial" w:hint="cs"/>
          <w:rtl/>
        </w:rPr>
        <w:t>فرغتم</w:t>
      </w:r>
      <w:r>
        <w:rPr>
          <w:rtl/>
        </w:rPr>
        <w:t xml:space="preserve"> </w:t>
      </w:r>
      <w:r>
        <w:rPr>
          <w:rFonts w:ascii="Arial" w:hAnsi="Arial" w:cs="Arial" w:hint="cs"/>
          <w:rtl/>
        </w:rPr>
        <w:t>من</w:t>
      </w:r>
      <w:r>
        <w:rPr>
          <w:rtl/>
        </w:rPr>
        <w:t xml:space="preserve"> </w:t>
      </w:r>
      <w:r>
        <w:rPr>
          <w:rFonts w:ascii="Arial" w:hAnsi="Arial" w:cs="Arial" w:hint="cs"/>
          <w:rtl/>
        </w:rPr>
        <w:t>أعمال</w:t>
      </w:r>
      <w:r>
        <w:rPr>
          <w:rtl/>
        </w:rPr>
        <w:t xml:space="preserve"> </w:t>
      </w:r>
      <w:r>
        <w:rPr>
          <w:rFonts w:ascii="Arial" w:hAnsi="Arial" w:cs="Arial" w:hint="cs"/>
          <w:rtl/>
        </w:rPr>
        <w:t>الحجِّ</w:t>
      </w:r>
      <w:r>
        <w:rPr>
          <w:rtl/>
        </w:rPr>
        <w:t xml:space="preserve">: </w:t>
      </w:r>
      <w:r>
        <w:rPr>
          <w:rFonts w:ascii="Arial" w:hAnsi="Arial" w:cs="Arial" w:hint="cs"/>
          <w:rtl/>
        </w:rPr>
        <w:t>رمي</w:t>
      </w:r>
      <w:r>
        <w:rPr>
          <w:rtl/>
        </w:rPr>
        <w:t xml:space="preserve"> </w:t>
      </w:r>
      <w:r>
        <w:rPr>
          <w:rFonts w:ascii="Arial" w:hAnsi="Arial" w:cs="Arial" w:hint="cs"/>
          <w:rtl/>
        </w:rPr>
        <w:t>الجمار</w:t>
      </w:r>
      <w:r>
        <w:rPr>
          <w:rtl/>
        </w:rPr>
        <w:t xml:space="preserve"> </w:t>
      </w:r>
      <w:r>
        <w:rPr>
          <w:rFonts w:ascii="Arial" w:hAnsi="Arial" w:cs="Arial" w:hint="cs"/>
          <w:rtl/>
        </w:rPr>
        <w:t>وطواف</w:t>
      </w:r>
      <w:r>
        <w:rPr>
          <w:rtl/>
        </w:rPr>
        <w:t xml:space="preserve"> </w:t>
      </w:r>
      <w:r>
        <w:rPr>
          <w:rFonts w:ascii="Arial" w:hAnsi="Arial" w:cs="Arial" w:hint="cs"/>
          <w:rtl/>
        </w:rPr>
        <w:t>الزيارة</w:t>
      </w:r>
      <w:r>
        <w:rPr>
          <w:rtl/>
        </w:rPr>
        <w:t xml:space="preserve"> </w:t>
      </w:r>
      <w:r>
        <w:rPr>
          <w:rFonts w:ascii="Arial" w:hAnsi="Arial" w:cs="Arial" w:hint="cs"/>
          <w:rtl/>
        </w:rPr>
        <w:t>والسعي</w:t>
      </w:r>
      <w:r>
        <w:rPr>
          <w:rtl/>
        </w:rPr>
        <w:t xml:space="preserve">. </w:t>
      </w:r>
      <w:r>
        <w:rPr>
          <w:rFonts w:ascii="Arial" w:hAnsi="Arial" w:cs="Arial" w:hint="cs"/>
          <w:rtl/>
        </w:rPr>
        <w:t>ويكره</w:t>
      </w:r>
      <w:r>
        <w:rPr>
          <w:rtl/>
        </w:rPr>
        <w:t xml:space="preserve"> </w:t>
      </w:r>
      <w:r>
        <w:rPr>
          <w:rFonts w:ascii="Arial" w:hAnsi="Arial" w:cs="Arial" w:hint="cs"/>
          <w:rtl/>
        </w:rPr>
        <w:t>صوم</w:t>
      </w:r>
      <w:r>
        <w:rPr>
          <w:rtl/>
        </w:rPr>
        <w:t xml:space="preserve"> </w:t>
      </w:r>
      <w:r>
        <w:rPr>
          <w:rFonts w:ascii="Arial" w:hAnsi="Arial" w:cs="Arial" w:hint="cs"/>
          <w:rtl/>
        </w:rPr>
        <w:t>أيَّام</w:t>
      </w:r>
      <w:r>
        <w:rPr>
          <w:rtl/>
        </w:rPr>
        <w:t xml:space="preserve"> </w:t>
      </w:r>
      <w:r>
        <w:rPr>
          <w:rFonts w:ascii="Arial" w:hAnsi="Arial" w:cs="Arial" w:hint="cs"/>
          <w:rtl/>
        </w:rPr>
        <w:t>التشريق</w:t>
      </w:r>
      <w:r>
        <w:rPr>
          <w:rtl/>
        </w:rPr>
        <w:t xml:space="preserve">. </w:t>
      </w:r>
      <w:r>
        <w:rPr>
          <w:rFonts w:ascii="Arial" w:hAnsi="Arial" w:cs="Arial" w:hint="cs"/>
          <w:rtl/>
        </w:rPr>
        <w:t>سمِّي</w:t>
      </w:r>
      <w:r>
        <w:rPr>
          <w:rtl/>
        </w:rPr>
        <w:t xml:space="preserve"> </w:t>
      </w:r>
      <w:r>
        <w:rPr>
          <w:rFonts w:ascii="Arial" w:hAnsi="Arial" w:cs="Arial" w:hint="cs"/>
          <w:rtl/>
        </w:rPr>
        <w:t>الفراغ</w:t>
      </w:r>
      <w:r>
        <w:rPr>
          <w:rtl/>
        </w:rPr>
        <w:t xml:space="preserve"> </w:t>
      </w:r>
      <w:r>
        <w:rPr>
          <w:rFonts w:ascii="Arial" w:hAnsi="Arial" w:cs="Arial" w:hint="cs"/>
          <w:rtl/>
        </w:rPr>
        <w:t>رجوعًا</w:t>
      </w:r>
      <w:r>
        <w:rPr>
          <w:rtl/>
        </w:rPr>
        <w:t xml:space="preserve"> </w:t>
      </w:r>
      <w:r>
        <w:rPr>
          <w:rFonts w:ascii="Arial" w:hAnsi="Arial" w:cs="Arial" w:hint="cs"/>
          <w:rtl/>
        </w:rPr>
        <w:t>إلى</w:t>
      </w:r>
      <w:r>
        <w:rPr>
          <w:rtl/>
        </w:rPr>
        <w:t xml:space="preserve"> </w:t>
      </w:r>
      <w:r>
        <w:rPr>
          <w:rFonts w:ascii="Arial" w:hAnsi="Arial" w:cs="Arial" w:hint="cs"/>
          <w:rtl/>
        </w:rPr>
        <w:t>الأهل</w:t>
      </w:r>
      <w:r>
        <w:rPr>
          <w:rtl/>
        </w:rPr>
        <w:t xml:space="preserve"> </w:t>
      </w:r>
      <w:r>
        <w:rPr>
          <w:rFonts w:ascii="Arial" w:hAnsi="Arial" w:cs="Arial" w:hint="cs"/>
          <w:rtl/>
        </w:rPr>
        <w:t>أو</w:t>
      </w:r>
      <w:r>
        <w:rPr>
          <w:rtl/>
        </w:rPr>
        <w:t xml:space="preserve"> </w:t>
      </w:r>
      <w:r>
        <w:rPr>
          <w:rFonts w:ascii="Arial" w:hAnsi="Arial" w:cs="Arial" w:hint="cs"/>
          <w:rtl/>
        </w:rPr>
        <w:t>لغيره</w:t>
      </w:r>
      <w:r>
        <w:rPr>
          <w:rtl/>
        </w:rPr>
        <w:t xml:space="preserve"> </w:t>
      </w:r>
      <w:r>
        <w:rPr>
          <w:rFonts w:ascii="Arial" w:hAnsi="Arial" w:cs="Arial" w:hint="cs"/>
          <w:rtl/>
        </w:rPr>
        <w:t>لأنَّه</w:t>
      </w:r>
      <w:r>
        <w:rPr>
          <w:rtl/>
        </w:rPr>
        <w:t xml:space="preserve"> </w:t>
      </w:r>
      <w:r>
        <w:rPr>
          <w:rFonts w:ascii="Arial" w:hAnsi="Arial" w:cs="Arial" w:hint="cs"/>
          <w:rtl/>
        </w:rPr>
        <w:t>سبب،</w:t>
      </w:r>
      <w:r>
        <w:rPr>
          <w:rtl/>
        </w:rPr>
        <w:t xml:space="preserve"> </w:t>
      </w:r>
      <w:r>
        <w:rPr>
          <w:rFonts w:ascii="Arial" w:hAnsi="Arial" w:cs="Arial" w:hint="cs"/>
          <w:rtl/>
        </w:rPr>
        <w:t>أو</w:t>
      </w:r>
      <w:r>
        <w:rPr>
          <w:rtl/>
        </w:rPr>
        <w:t xml:space="preserve"> </w:t>
      </w:r>
      <w:r>
        <w:rPr>
          <w:rFonts w:ascii="Arial" w:hAnsi="Arial" w:cs="Arial" w:hint="cs"/>
          <w:rtl/>
        </w:rPr>
        <w:t>سمِّي</w:t>
      </w:r>
      <w:r>
        <w:rPr>
          <w:rtl/>
        </w:rPr>
        <w:t xml:space="preserve"> </w:t>
      </w:r>
      <w:r>
        <w:rPr>
          <w:rFonts w:ascii="Arial" w:hAnsi="Arial" w:cs="Arial" w:hint="cs"/>
          <w:rtl/>
        </w:rPr>
        <w:t>القصد</w:t>
      </w:r>
      <w:r>
        <w:rPr>
          <w:rtl/>
        </w:rPr>
        <w:t xml:space="preserve"> </w:t>
      </w:r>
      <w:r>
        <w:rPr>
          <w:rFonts w:ascii="Arial" w:hAnsi="Arial" w:cs="Arial" w:hint="cs"/>
          <w:rtl/>
        </w:rPr>
        <w:t>إلى</w:t>
      </w:r>
      <w:r>
        <w:rPr>
          <w:rtl/>
        </w:rPr>
        <w:t xml:space="preserve"> </w:t>
      </w:r>
      <w:r>
        <w:rPr>
          <w:rFonts w:ascii="Arial" w:hAnsi="Arial" w:cs="Arial" w:hint="cs"/>
          <w:rtl/>
        </w:rPr>
        <w:t>غير</w:t>
      </w:r>
      <w:r>
        <w:rPr>
          <w:rtl/>
        </w:rPr>
        <w:t xml:space="preserve"> </w:t>
      </w:r>
      <w:r>
        <w:rPr>
          <w:rFonts w:ascii="Arial" w:hAnsi="Arial" w:cs="Arial" w:hint="cs"/>
          <w:rtl/>
        </w:rPr>
        <w:t>الحجِّ</w:t>
      </w:r>
      <w:r>
        <w:rPr>
          <w:rtl/>
        </w:rPr>
        <w:t xml:space="preserve"> </w:t>
      </w:r>
      <w:r>
        <w:rPr>
          <w:rFonts w:ascii="Arial" w:hAnsi="Arial" w:cs="Arial" w:hint="cs"/>
          <w:rtl/>
        </w:rPr>
        <w:t>رجوعًا،</w:t>
      </w:r>
      <w:r>
        <w:rPr>
          <w:rtl/>
        </w:rPr>
        <w:t xml:space="preserve"> </w:t>
      </w:r>
      <w:r>
        <w:rPr>
          <w:rFonts w:ascii="Arial" w:hAnsi="Arial" w:cs="Arial" w:hint="cs"/>
          <w:rtl/>
        </w:rPr>
        <w:t>فإنَّه</w:t>
      </w:r>
      <w:r>
        <w:rPr>
          <w:rtl/>
        </w:rPr>
        <w:t xml:space="preserve"> </w:t>
      </w:r>
      <w:r>
        <w:rPr>
          <w:rFonts w:ascii="Arial" w:hAnsi="Arial" w:cs="Arial" w:hint="cs"/>
          <w:rtl/>
        </w:rPr>
        <w:t>كان</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من</w:t>
      </w:r>
      <w:r>
        <w:rPr>
          <w:rtl/>
        </w:rPr>
        <w:t xml:space="preserve"> </w:t>
      </w:r>
      <w:r>
        <w:rPr>
          <w:rFonts w:ascii="Arial" w:hAnsi="Arial" w:cs="Arial" w:hint="cs"/>
          <w:rtl/>
        </w:rPr>
        <w:t>الإحلال،</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كونه</w:t>
      </w:r>
      <w:r>
        <w:rPr>
          <w:rtl/>
        </w:rPr>
        <w:t xml:space="preserve"> </w:t>
      </w:r>
      <w:r>
        <w:rPr>
          <w:rFonts w:ascii="Arial" w:hAnsi="Arial" w:cs="Arial" w:hint="cs"/>
          <w:rtl/>
        </w:rPr>
        <w:t>غير</w:t>
      </w:r>
      <w:r>
        <w:rPr>
          <w:rtl/>
        </w:rPr>
        <w:t xml:space="preserve"> </w:t>
      </w:r>
      <w:r>
        <w:rPr>
          <w:rFonts w:ascii="Arial" w:hAnsi="Arial" w:cs="Arial" w:hint="cs"/>
          <w:rtl/>
        </w:rPr>
        <w:t>محرم</w:t>
      </w:r>
      <w:r>
        <w:rPr>
          <w:rtl/>
        </w:rPr>
        <w:t xml:space="preserve"> </w:t>
      </w:r>
      <w:r>
        <w:rPr>
          <w:rFonts w:ascii="Arial" w:hAnsi="Arial" w:cs="Arial" w:hint="cs"/>
          <w:rtl/>
        </w:rPr>
        <w:t>أصلا،</w:t>
      </w:r>
      <w:r>
        <w:rPr>
          <w:rtl/>
        </w:rPr>
        <w:t xml:space="preserve"> </w:t>
      </w:r>
      <w:r>
        <w:rPr>
          <w:rFonts w:ascii="Arial" w:hAnsi="Arial" w:cs="Arial" w:hint="cs"/>
          <w:rtl/>
        </w:rPr>
        <w:t>فقد</w:t>
      </w:r>
      <w:r>
        <w:rPr>
          <w:rtl/>
        </w:rPr>
        <w:t xml:space="preserve"> </w:t>
      </w:r>
      <w:r>
        <w:rPr>
          <w:rFonts w:ascii="Arial" w:hAnsi="Arial" w:cs="Arial" w:hint="cs"/>
          <w:rtl/>
        </w:rPr>
        <w:t>رجع</w:t>
      </w:r>
      <w:r>
        <w:rPr>
          <w:rtl/>
        </w:rPr>
        <w:t xml:space="preserve"> </w:t>
      </w:r>
      <w:r>
        <w:rPr>
          <w:rFonts w:ascii="Arial" w:hAnsi="Arial" w:cs="Arial" w:hint="cs"/>
          <w:rtl/>
        </w:rPr>
        <w:t>إلى</w:t>
      </w:r>
      <w:r>
        <w:rPr>
          <w:rtl/>
        </w:rPr>
        <w:t xml:space="preserve"> </w:t>
      </w:r>
      <w:r>
        <w:rPr>
          <w:rFonts w:ascii="Arial" w:hAnsi="Arial" w:cs="Arial" w:hint="cs"/>
          <w:rtl/>
        </w:rPr>
        <w:t>حالٍ</w:t>
      </w:r>
      <w:r>
        <w:rPr>
          <w:rtl/>
        </w:rPr>
        <w:t xml:space="preserve"> </w:t>
      </w:r>
      <w:r>
        <w:rPr>
          <w:rFonts w:ascii="Arial" w:hAnsi="Arial" w:cs="Arial" w:hint="cs"/>
          <w:rtl/>
        </w:rPr>
        <w:t>كان</w:t>
      </w:r>
      <w:r>
        <w:rPr>
          <w:rtl/>
        </w:rPr>
        <w:t xml:space="preserve"> </w:t>
      </w:r>
      <w:r>
        <w:rPr>
          <w:rFonts w:ascii="Arial" w:hAnsi="Arial" w:cs="Arial" w:hint="cs"/>
          <w:rtl/>
        </w:rPr>
        <w:t>فيها</w:t>
      </w:r>
      <w:r>
        <w:rPr>
          <w:rtl/>
        </w:rPr>
        <w:t xml:space="preserve"> </w:t>
      </w:r>
      <w:r>
        <w:rPr>
          <w:rFonts w:ascii="Arial" w:hAnsi="Arial" w:cs="Arial" w:hint="cs"/>
          <w:rtl/>
        </w:rPr>
        <w:t>قبل،</w:t>
      </w:r>
      <w:r>
        <w:rPr>
          <w:rtl/>
        </w:rPr>
        <w:t xml:space="preserve"> </w:t>
      </w:r>
      <w:r>
        <w:rPr>
          <w:rFonts w:ascii="Arial" w:hAnsi="Arial" w:cs="Arial" w:hint="cs"/>
          <w:rtl/>
        </w:rPr>
        <w:t>وهي</w:t>
      </w:r>
      <w:r>
        <w:rPr>
          <w:rtl/>
        </w:rPr>
        <w:t xml:space="preserve"> </w:t>
      </w:r>
      <w:r>
        <w:rPr>
          <w:rFonts w:ascii="Arial" w:hAnsi="Arial" w:cs="Arial" w:hint="cs"/>
          <w:rtl/>
        </w:rPr>
        <w:t>كونه</w:t>
      </w:r>
      <w:r>
        <w:rPr>
          <w:rtl/>
        </w:rPr>
        <w:t xml:space="preserve"> </w:t>
      </w:r>
      <w:r>
        <w:rPr>
          <w:rFonts w:ascii="Arial" w:hAnsi="Arial" w:cs="Arial" w:hint="cs"/>
          <w:rtl/>
        </w:rPr>
        <w:t>غير</w:t>
      </w:r>
      <w:r>
        <w:rPr>
          <w:rtl/>
        </w:rPr>
        <w:t xml:space="preserve"> </w:t>
      </w:r>
      <w:r>
        <w:rPr>
          <w:rFonts w:ascii="Arial" w:hAnsi="Arial" w:cs="Arial" w:hint="cs"/>
          <w:rtl/>
        </w:rPr>
        <w:t>محرم</w:t>
      </w:r>
      <w:r>
        <w:rPr>
          <w:rtl/>
        </w:rPr>
        <w:t xml:space="preserve"> </w:t>
      </w:r>
      <w:r>
        <w:rPr>
          <w:rFonts w:ascii="Arial" w:hAnsi="Arial" w:cs="Arial" w:hint="cs"/>
          <w:rtl/>
        </w:rPr>
        <w:t>ولا</w:t>
      </w:r>
      <w:r>
        <w:rPr>
          <w:rtl/>
        </w:rPr>
        <w:t xml:space="preserve"> </w:t>
      </w:r>
      <w:r>
        <w:rPr>
          <w:rFonts w:ascii="Arial" w:hAnsi="Arial" w:cs="Arial" w:hint="cs"/>
          <w:rtl/>
        </w:rPr>
        <w:t>ملتبس</w:t>
      </w:r>
      <w:r>
        <w:rPr>
          <w:rtl/>
        </w:rPr>
        <w:t xml:space="preserve"> </w:t>
      </w:r>
      <w:r>
        <w:rPr>
          <w:rFonts w:ascii="Arial" w:hAnsi="Arial" w:cs="Arial" w:hint="cs"/>
          <w:rtl/>
        </w:rPr>
        <w:t>بأفعال</w:t>
      </w:r>
      <w:r>
        <w:rPr>
          <w:rtl/>
        </w:rPr>
        <w:t xml:space="preserve"> </w:t>
      </w:r>
      <w:r>
        <w:rPr>
          <w:rFonts w:ascii="Arial" w:hAnsi="Arial" w:cs="Arial" w:hint="cs"/>
          <w:rtl/>
        </w:rPr>
        <w:t>الحجِّ</w:t>
      </w:r>
      <w:r>
        <w:rPr>
          <w:rtl/>
        </w:rPr>
        <w:t>.</w:t>
      </w:r>
    </w:p>
    <w:p w:rsidR="00FD73EF" w:rsidRDefault="00FD73EF">
      <w:pPr>
        <w:pStyle w:val="textmawadi3"/>
        <w:spacing w:before="170"/>
        <w:rPr>
          <w:w w:val="105"/>
          <w:rtl/>
        </w:rPr>
      </w:pPr>
      <w:r>
        <w:fldChar w:fldCharType="begin"/>
      </w:r>
      <w:r>
        <w:instrText>xe</w:instrText>
      </w:r>
      <w:r>
        <w:rPr>
          <w:rtl/>
        </w:rPr>
        <w:instrText xml:space="preserve"> "[&lt;0641&gt;&lt;0642&gt;&lt;0647&gt;]"</w:instrText>
      </w:r>
      <w:r>
        <w:fldChar w:fldCharType="end"/>
      </w:r>
      <w:r>
        <w:rPr>
          <w:rStyle w:val="Namat2"/>
          <w:w w:val="105"/>
          <w:rtl/>
        </w:rPr>
        <w:t>[</w:t>
      </w:r>
      <w:r>
        <w:rPr>
          <w:rStyle w:val="Namat2"/>
          <w:rFonts w:ascii="Arial" w:hAnsi="Arial" w:cs="Arial" w:hint="cs"/>
          <w:w w:val="105"/>
          <w:rtl/>
        </w:rPr>
        <w:t>فقه</w:t>
      </w:r>
      <w:r>
        <w:rPr>
          <w:rStyle w:val="Namat2"/>
          <w:w w:val="105"/>
          <w:rtl/>
        </w:rPr>
        <w:t>]</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مذهبنا</w:t>
      </w:r>
      <w:r>
        <w:rPr>
          <w:w w:val="105"/>
          <w:rtl/>
        </w:rPr>
        <w:t xml:space="preserve"> </w:t>
      </w:r>
      <w:r>
        <w:rPr>
          <w:rFonts w:ascii="Arial" w:hAnsi="Arial" w:cs="Arial" w:hint="cs"/>
          <w:w w:val="105"/>
          <w:rtl/>
        </w:rPr>
        <w:t>ومذهب</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حنيفة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مكَّة،</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أنَّا</w:t>
      </w:r>
      <w:r>
        <w:rPr>
          <w:w w:val="105"/>
          <w:rtl/>
        </w:rPr>
        <w:t xml:space="preserve"> </w:t>
      </w:r>
      <w:r>
        <w:rPr>
          <w:rFonts w:ascii="Arial" w:hAnsi="Arial" w:cs="Arial" w:hint="cs"/>
          <w:w w:val="105"/>
          <w:rtl/>
        </w:rPr>
        <w:t>نجيز</w:t>
      </w:r>
      <w:r>
        <w:rPr>
          <w:w w:val="105"/>
          <w:rtl/>
        </w:rPr>
        <w:t xml:space="preserve"> </w:t>
      </w:r>
      <w:r>
        <w:rPr>
          <w:rFonts w:ascii="Arial" w:hAnsi="Arial" w:cs="Arial" w:hint="cs"/>
          <w:w w:val="105"/>
          <w:rtl/>
        </w:rPr>
        <w:t>صومها</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الطريق</w:t>
      </w:r>
      <w:r>
        <w:rPr>
          <w:w w:val="105"/>
          <w:rtl/>
        </w:rPr>
        <w:t xml:space="preserve"> </w:t>
      </w:r>
      <w:r>
        <w:rPr>
          <w:rFonts w:ascii="Arial" w:hAnsi="Arial" w:cs="Arial" w:hint="cs"/>
          <w:w w:val="105"/>
          <w:rtl/>
        </w:rPr>
        <w:t>راجعًا،</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وصل</w:t>
      </w:r>
      <w:r>
        <w:rPr>
          <w:w w:val="105"/>
          <w:rtl/>
        </w:rPr>
        <w:t xml:space="preserve"> </w:t>
      </w:r>
      <w:r>
        <w:rPr>
          <w:rFonts w:ascii="Arial" w:hAnsi="Arial" w:cs="Arial" w:hint="cs"/>
          <w:w w:val="105"/>
          <w:rtl/>
        </w:rPr>
        <w:t>أهله</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تمامها</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الشافعيُّ</w:t>
      </w:r>
      <w:r>
        <w:rPr>
          <w:w w:val="105"/>
          <w:rtl/>
        </w:rPr>
        <w:t xml:space="preserve">: </w:t>
      </w:r>
      <w:r>
        <w:rPr>
          <w:rFonts w:ascii="Calibri" w:cs="Calibri" w:hint="cs"/>
          <w:w w:val="105"/>
          <w:rtl/>
        </w:rPr>
        <w:t>«</w:t>
      </w:r>
      <w:r>
        <w:rPr>
          <w:rFonts w:ascii="Arial" w:hAnsi="Arial" w:cs="Arial" w:hint="cs"/>
          <w:w w:val="105"/>
          <w:rtl/>
        </w:rPr>
        <w:t>إذا</w:t>
      </w:r>
      <w:r>
        <w:rPr>
          <w:w w:val="105"/>
          <w:rtl/>
        </w:rPr>
        <w:t xml:space="preserve"> </w:t>
      </w:r>
      <w:r>
        <w:rPr>
          <w:rFonts w:ascii="Arial" w:hAnsi="Arial" w:cs="Arial" w:hint="cs"/>
          <w:w w:val="105"/>
          <w:rtl/>
        </w:rPr>
        <w:t>وصلتم</w:t>
      </w:r>
      <w:r>
        <w:rPr>
          <w:w w:val="105"/>
          <w:rtl/>
        </w:rPr>
        <w:t xml:space="preserve"> </w:t>
      </w:r>
      <w:r>
        <w:rPr>
          <w:rFonts w:ascii="Arial" w:hAnsi="Arial" w:cs="Arial" w:hint="cs"/>
          <w:w w:val="105"/>
          <w:rtl/>
        </w:rPr>
        <w:t>أهلكم</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وله</w:t>
      </w:r>
      <w:r>
        <w:rPr>
          <w:w w:val="105"/>
          <w:rtl/>
        </w:rPr>
        <w:t xml:space="preserve"> </w:t>
      </w:r>
      <w:r>
        <w:rPr>
          <w:rFonts w:ascii="Arial" w:hAnsi="Arial" w:cs="Arial" w:hint="cs"/>
          <w:w w:val="105"/>
          <w:rtl/>
        </w:rPr>
        <w:t>قول</w:t>
      </w:r>
      <w:r>
        <w:rPr>
          <w:w w:val="105"/>
          <w:rtl/>
        </w:rPr>
        <w:t xml:space="preserve"> </w:t>
      </w:r>
      <w:r>
        <w:rPr>
          <w:rFonts w:ascii="Arial" w:hAnsi="Arial" w:cs="Arial" w:hint="cs"/>
          <w:w w:val="105"/>
          <w:rtl/>
        </w:rPr>
        <w:t>كقولنا</w:t>
      </w:r>
      <w:r>
        <w:rPr>
          <w:w w:val="105"/>
          <w:rtl/>
        </w:rPr>
        <w:t xml:space="preserve"> </w:t>
      </w:r>
      <w:r>
        <w:rPr>
          <w:rFonts w:ascii="Arial" w:hAnsi="Arial" w:cs="Arial" w:hint="cs"/>
          <w:w w:val="105"/>
          <w:rtl/>
        </w:rPr>
        <w:t>وقول</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حنيفة</w:t>
      </w:r>
      <w:r>
        <w:rPr>
          <w:w w:val="105"/>
          <w:rtl/>
        </w:rPr>
        <w:t xml:space="preserve">. </w:t>
      </w:r>
      <w:r>
        <w:rPr>
          <w:rFonts w:ascii="Arial" w:hAnsi="Arial" w:cs="Arial" w:hint="cs"/>
          <w:w w:val="105"/>
          <w:rtl/>
        </w:rPr>
        <w:t>وعن</w:t>
      </w:r>
      <w:r>
        <w:rPr>
          <w:w w:val="105"/>
          <w:rtl/>
        </w:rPr>
        <w:t xml:space="preserve"> </w:t>
      </w:r>
      <w:r>
        <w:rPr>
          <w:rFonts w:ascii="Arial" w:hAnsi="Arial" w:cs="Arial" w:hint="cs"/>
          <w:w w:val="105"/>
          <w:rtl/>
        </w:rPr>
        <w:t>ابن</w:t>
      </w:r>
      <w:r>
        <w:rPr>
          <w:w w:val="105"/>
          <w:rtl/>
        </w:rPr>
        <w:t xml:space="preserve"> </w:t>
      </w:r>
      <w:r>
        <w:rPr>
          <w:rFonts w:ascii="Arial" w:hAnsi="Arial" w:cs="Arial" w:hint="cs"/>
          <w:w w:val="105"/>
          <w:rtl/>
        </w:rPr>
        <w:t>عبَّاس</w:t>
      </w:r>
      <w:r>
        <w:rPr>
          <w:w w:val="105"/>
          <w:rtl/>
        </w:rPr>
        <w:t xml:space="preserve">: </w:t>
      </w:r>
      <w:r>
        <w:rPr>
          <w:rFonts w:ascii="Calibri" w:cs="Calibri" w:hint="cs"/>
          <w:w w:val="105"/>
          <w:rtl/>
        </w:rPr>
        <w:t>«</w:t>
      </w:r>
      <w:r>
        <w:rPr>
          <w:rFonts w:ascii="Arial" w:hAnsi="Arial" w:cs="Arial" w:hint="cs"/>
          <w:w w:val="105"/>
          <w:rtl/>
        </w:rPr>
        <w:t>إذا</w:t>
      </w:r>
      <w:r>
        <w:rPr>
          <w:w w:val="105"/>
          <w:rtl/>
        </w:rPr>
        <w:t xml:space="preserve"> </w:t>
      </w:r>
      <w:r>
        <w:rPr>
          <w:rFonts w:ascii="Arial" w:hAnsi="Arial" w:cs="Arial" w:hint="cs"/>
          <w:w w:val="105"/>
          <w:rtl/>
        </w:rPr>
        <w:t>بلغتم</w:t>
      </w:r>
      <w:r>
        <w:rPr>
          <w:w w:val="105"/>
          <w:rtl/>
        </w:rPr>
        <w:t xml:space="preserve"> </w:t>
      </w:r>
      <w:r>
        <w:rPr>
          <w:rFonts w:ascii="Arial" w:hAnsi="Arial" w:cs="Arial" w:hint="cs"/>
          <w:w w:val="105"/>
          <w:rtl/>
        </w:rPr>
        <w:t>أمصاركم</w:t>
      </w:r>
      <w:r>
        <w:rPr>
          <w:rFonts w:ascii="Calibri" w:cs="Calibri" w:hint="cs"/>
          <w:w w:val="105"/>
          <w:rtl/>
        </w:rPr>
        <w:t>»</w:t>
      </w:r>
      <w:r>
        <w:rPr>
          <w:w w:val="105"/>
          <w:rtl/>
        </w:rPr>
        <w:t xml:space="preserve">. </w:t>
      </w:r>
      <w:r>
        <w:rPr>
          <w:rFonts w:ascii="Arial" w:hAnsi="Arial" w:cs="Arial" w:hint="cs"/>
          <w:w w:val="105"/>
          <w:rtl/>
        </w:rPr>
        <w:t>وحكم</w:t>
      </w:r>
      <w:r>
        <w:rPr>
          <w:w w:val="105"/>
          <w:rtl/>
        </w:rPr>
        <w:t xml:space="preserve"> </w:t>
      </w:r>
      <w:r>
        <w:rPr>
          <w:rFonts w:ascii="Arial" w:hAnsi="Arial" w:cs="Arial" w:hint="cs"/>
          <w:w w:val="105"/>
          <w:rtl/>
        </w:rPr>
        <w:t>ناوي</w:t>
      </w:r>
      <w:r>
        <w:rPr>
          <w:w w:val="105"/>
          <w:rtl/>
        </w:rPr>
        <w:t xml:space="preserve"> </w:t>
      </w:r>
      <w:r>
        <w:rPr>
          <w:rFonts w:ascii="Arial" w:hAnsi="Arial" w:cs="Arial" w:hint="cs"/>
          <w:w w:val="105"/>
          <w:rtl/>
        </w:rPr>
        <w:t>الإقامة</w:t>
      </w:r>
      <w:r>
        <w:rPr>
          <w:w w:val="105"/>
          <w:rtl/>
        </w:rPr>
        <w:t xml:space="preserve"> </w:t>
      </w:r>
      <w:r>
        <w:rPr>
          <w:rFonts w:ascii="Arial" w:hAnsi="Arial" w:cs="Arial" w:hint="cs"/>
          <w:w w:val="105"/>
          <w:rtl/>
        </w:rPr>
        <w:t>بمكَّة</w:t>
      </w:r>
      <w:r>
        <w:rPr>
          <w:w w:val="105"/>
          <w:rtl/>
        </w:rPr>
        <w:t xml:space="preserve"> </w:t>
      </w:r>
      <w:r>
        <w:rPr>
          <w:rFonts w:ascii="Arial" w:hAnsi="Arial" w:cs="Arial" w:hint="cs"/>
          <w:w w:val="105"/>
          <w:rtl/>
        </w:rPr>
        <w:t>حكم</w:t>
      </w:r>
      <w:r>
        <w:rPr>
          <w:w w:val="105"/>
          <w:rtl/>
        </w:rPr>
        <w:t xml:space="preserve"> </w:t>
      </w:r>
      <w:r>
        <w:rPr>
          <w:rFonts w:ascii="Arial" w:hAnsi="Arial" w:cs="Arial" w:hint="cs"/>
          <w:w w:val="105"/>
          <w:rtl/>
        </w:rPr>
        <w:t>واصلٍ</w:t>
      </w:r>
      <w:r>
        <w:rPr>
          <w:w w:val="105"/>
          <w:rtl/>
        </w:rPr>
        <w:t xml:space="preserve"> </w:t>
      </w:r>
      <w:r>
        <w:rPr>
          <w:rFonts w:ascii="Arial" w:hAnsi="Arial" w:cs="Arial" w:hint="cs"/>
          <w:w w:val="105"/>
          <w:rtl/>
        </w:rPr>
        <w:t>أهلَه</w:t>
      </w:r>
      <w:r>
        <w:rPr>
          <w:w w:val="105"/>
          <w:rtl/>
        </w:rPr>
        <w:t xml:space="preserve">. </w:t>
      </w:r>
      <w:r>
        <w:rPr>
          <w:rFonts w:ascii="Arial" w:hAnsi="Arial" w:cs="Arial" w:hint="cs"/>
          <w:w w:val="105"/>
          <w:rtl/>
        </w:rPr>
        <w:t>واستظهر</w:t>
      </w:r>
      <w:r>
        <w:rPr>
          <w:w w:val="105"/>
          <w:rtl/>
        </w:rPr>
        <w:t xml:space="preserve"> </w:t>
      </w:r>
      <w:r>
        <w:rPr>
          <w:rFonts w:ascii="Arial" w:hAnsi="Arial" w:cs="Arial" w:hint="cs"/>
          <w:w w:val="105"/>
          <w:rtl/>
        </w:rPr>
        <w:t>بعض</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الرجوع</w:t>
      </w:r>
      <w:r>
        <w:rPr>
          <w:w w:val="105"/>
          <w:rtl/>
        </w:rPr>
        <w:t xml:space="preserve"> </w:t>
      </w:r>
      <w:r>
        <w:rPr>
          <w:rFonts w:ascii="Arial" w:hAnsi="Arial" w:cs="Arial" w:hint="cs"/>
          <w:w w:val="105"/>
          <w:rtl/>
        </w:rPr>
        <w:t>ظاهر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المعنى،</w:t>
      </w:r>
      <w:r>
        <w:rPr>
          <w:w w:val="105"/>
          <w:rtl/>
        </w:rPr>
        <w:t xml:space="preserve"> </w:t>
      </w:r>
      <w:r>
        <w:rPr>
          <w:rFonts w:ascii="Arial" w:hAnsi="Arial" w:cs="Arial" w:hint="cs"/>
          <w:w w:val="105"/>
          <w:rtl/>
        </w:rPr>
        <w:t>وقال</w:t>
      </w:r>
      <w:r>
        <w:rPr>
          <w:w w:val="105"/>
          <w:rtl/>
        </w:rPr>
        <w:t xml:space="preserve"> </w:t>
      </w:r>
      <w:r>
        <w:rPr>
          <w:rFonts w:ascii="Arial" w:hAnsi="Arial" w:cs="Arial" w:hint="cs"/>
          <w:w w:val="105"/>
          <w:rtl/>
        </w:rPr>
        <w:t>مالك</w:t>
      </w:r>
      <w:r>
        <w:rPr>
          <w:w w:val="105"/>
          <w:rtl/>
        </w:rPr>
        <w:t xml:space="preserve">: </w:t>
      </w:r>
      <w:r>
        <w:rPr>
          <w:rFonts w:ascii="Calibri" w:cs="Calibri" w:hint="cs"/>
          <w:w w:val="105"/>
          <w:rtl/>
        </w:rPr>
        <w:t>«</w:t>
      </w:r>
      <w:r>
        <w:rPr>
          <w:rFonts w:ascii="Arial" w:hAnsi="Arial" w:cs="Arial" w:hint="cs"/>
          <w:w w:val="105"/>
          <w:rtl/>
        </w:rPr>
        <w:t>يجوز</w:t>
      </w:r>
      <w:r>
        <w:rPr>
          <w:w w:val="105"/>
          <w:rtl/>
        </w:rPr>
        <w:t xml:space="preserve"> </w:t>
      </w:r>
      <w:r>
        <w:rPr>
          <w:rFonts w:ascii="Arial" w:hAnsi="Arial" w:cs="Arial" w:hint="cs"/>
          <w:w w:val="105"/>
          <w:rtl/>
        </w:rPr>
        <w:t>صيامها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أيَّام</w:t>
      </w:r>
      <w:r>
        <w:rPr>
          <w:w w:val="105"/>
          <w:rtl/>
        </w:rPr>
        <w:t xml:space="preserve"> </w:t>
      </w:r>
      <w:r>
        <w:rPr>
          <w:rFonts w:ascii="Arial" w:hAnsi="Arial" w:cs="Arial" w:hint="cs"/>
          <w:w w:val="105"/>
          <w:rtl/>
        </w:rPr>
        <w:t>التشريق</w:t>
      </w:r>
      <w:r>
        <w:rPr>
          <w:rFonts w:ascii="Calibri" w:cs="Calibri" w:hint="cs"/>
          <w:w w:val="105"/>
          <w:rtl/>
        </w:rPr>
        <w:t>»</w:t>
      </w:r>
      <w:r>
        <w:rPr>
          <w:w w:val="105"/>
          <w:rtl/>
        </w:rPr>
        <w:t xml:space="preserve"> </w:t>
      </w:r>
      <w:r>
        <w:rPr>
          <w:rFonts w:ascii="Arial" w:hAnsi="Arial" w:cs="Arial" w:hint="cs"/>
          <w:w w:val="105"/>
          <w:rtl/>
        </w:rPr>
        <w:t>يروي</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حديثًا</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معنى</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صومها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الطريق</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الرجوع،</w:t>
      </w:r>
      <w:r>
        <w:rPr>
          <w:w w:val="105"/>
          <w:rtl/>
        </w:rPr>
        <w:t xml:space="preserve"> </w:t>
      </w:r>
      <w:r>
        <w:rPr>
          <w:rFonts w:ascii="Arial" w:hAnsi="Arial" w:cs="Arial" w:hint="cs"/>
          <w:w w:val="105"/>
          <w:rtl/>
        </w:rPr>
        <w:t>وفيه</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يوجب</w:t>
      </w:r>
      <w:r>
        <w:rPr>
          <w:w w:val="105"/>
          <w:rtl/>
        </w:rPr>
        <w:t xml:space="preserve"> </w:t>
      </w:r>
      <w:r>
        <w:rPr>
          <w:rFonts w:ascii="Arial" w:hAnsi="Arial" w:cs="Arial" w:hint="cs"/>
          <w:w w:val="105"/>
          <w:rtl/>
        </w:rPr>
        <w:t>صوم</w:t>
      </w:r>
      <w:r>
        <w:rPr>
          <w:w w:val="105"/>
          <w:rtl/>
        </w:rPr>
        <w:t xml:space="preserve"> </w:t>
      </w:r>
      <w:r>
        <w:rPr>
          <w:rFonts w:ascii="Arial" w:hAnsi="Arial" w:cs="Arial" w:hint="cs"/>
          <w:w w:val="105"/>
          <w:rtl/>
        </w:rPr>
        <w:t>رمضان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السفر</w:t>
      </w:r>
      <w:r>
        <w:rPr>
          <w:w w:val="105"/>
          <w:rtl/>
        </w:rPr>
        <w:t xml:space="preserve"> </w:t>
      </w:r>
      <w:r>
        <w:rPr>
          <w:rFonts w:ascii="Arial" w:hAnsi="Arial" w:cs="Arial" w:hint="cs"/>
          <w:w w:val="105"/>
          <w:rtl/>
        </w:rPr>
        <w:t>فكيف</w:t>
      </w:r>
      <w:r>
        <w:rPr>
          <w:w w:val="105"/>
          <w:rtl/>
        </w:rPr>
        <w:t xml:space="preserve"> </w:t>
      </w:r>
      <w:r>
        <w:rPr>
          <w:rFonts w:ascii="Arial" w:hAnsi="Arial" w:cs="Arial" w:hint="cs"/>
          <w:w w:val="105"/>
          <w:rtl/>
        </w:rPr>
        <w:t>هذه</w:t>
      </w:r>
      <w:r>
        <w:rPr>
          <w:w w:val="105"/>
          <w:rtl/>
        </w:rPr>
        <w:t xml:space="preserve"> </w:t>
      </w:r>
      <w:r>
        <w:rPr>
          <w:rFonts w:ascii="Arial" w:hAnsi="Arial" w:cs="Arial" w:hint="cs"/>
          <w:w w:val="105"/>
          <w:rtl/>
        </w:rPr>
        <w:t>الأيَّام؟</w:t>
      </w:r>
      <w:r>
        <w:rPr>
          <w:w w:val="105"/>
          <w:rtl/>
        </w:rPr>
        <w:t>!.</w:t>
      </w:r>
    </w:p>
    <w:p w:rsidR="00FD73EF" w:rsidRDefault="00FD73EF">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تِلْكَ</w:t>
      </w:r>
      <w:r>
        <w:rPr>
          <w:rtl/>
        </w:rPr>
        <w:t> </w:t>
      </w:r>
      <w:r>
        <w:rPr>
          <w:rFonts w:ascii="Arial" w:hAnsi="Arial" w:cs="Arial" w:hint="cs"/>
          <w:rtl/>
        </w:rPr>
        <w:t>﴾</w:t>
      </w:r>
      <w:r>
        <w:rPr>
          <w:rtl/>
        </w:rPr>
        <w:t xml:space="preserve"> </w:t>
      </w:r>
      <w:r>
        <w:rPr>
          <w:rFonts w:ascii="Arial" w:hAnsi="Arial" w:cs="Arial" w:hint="cs"/>
          <w:rtl/>
        </w:rPr>
        <w:t>الثلاثة</w:t>
      </w:r>
      <w:r>
        <w:rPr>
          <w:rtl/>
        </w:rPr>
        <w:t xml:space="preserve"> </w:t>
      </w:r>
      <w:r>
        <w:rPr>
          <w:rFonts w:ascii="Arial" w:hAnsi="Arial" w:cs="Arial" w:hint="cs"/>
          <w:rtl/>
        </w:rPr>
        <w:t>والسبعة،</w:t>
      </w:r>
      <w:r>
        <w:rPr>
          <w:rtl/>
        </w:rPr>
        <w:t xml:space="preserve"> </w:t>
      </w:r>
      <w:r>
        <w:rPr>
          <w:rFonts w:ascii="Arial" w:hAnsi="Arial" w:cs="Arial" w:hint="cs"/>
          <w:rtl/>
        </w:rPr>
        <w:t>أي</w:t>
      </w:r>
      <w:r>
        <w:rPr>
          <w:rtl/>
        </w:rPr>
        <w:t xml:space="preserve">: </w:t>
      </w:r>
      <w:r>
        <w:rPr>
          <w:rFonts w:ascii="Arial" w:hAnsi="Arial" w:cs="Arial" w:hint="cs"/>
          <w:rtl/>
        </w:rPr>
        <w:t>تلك</w:t>
      </w:r>
      <w:r>
        <w:rPr>
          <w:rtl/>
        </w:rPr>
        <w:t xml:space="preserve"> </w:t>
      </w:r>
      <w:r>
        <w:rPr>
          <w:rFonts w:ascii="Arial" w:hAnsi="Arial" w:cs="Arial" w:hint="cs"/>
          <w:rtl/>
        </w:rPr>
        <w:t>الجملة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عَشَرَةٌ</w:t>
      </w:r>
      <w:r>
        <w:rPr>
          <w:rStyle w:val="bold"/>
          <w:rtl/>
        </w:rPr>
        <w:t xml:space="preserve"> </w:t>
      </w:r>
      <w:r>
        <w:rPr>
          <w:rStyle w:val="bold"/>
          <w:rFonts w:ascii="Arial" w:hAnsi="Arial" w:cs="Arial" w:hint="cs"/>
          <w:rtl/>
        </w:rPr>
        <w:t>كَامِلَةٌ</w:t>
      </w:r>
      <w:r>
        <w:rPr>
          <w:rtl/>
        </w:rPr>
        <w:t> </w:t>
      </w:r>
      <w:r>
        <w:rPr>
          <w:rFonts w:ascii="Arial" w:hAnsi="Arial" w:cs="Arial" w:hint="cs"/>
          <w:rtl/>
        </w:rPr>
        <w:t>﴾</w:t>
      </w:r>
      <w:r>
        <w:rPr>
          <w:rtl/>
        </w:rPr>
        <w:t xml:space="preserve"> </w:t>
      </w:r>
      <w:r>
        <w:rPr>
          <w:rFonts w:ascii="Arial" w:hAnsi="Arial" w:cs="Arial" w:hint="cs"/>
          <w:rtl/>
        </w:rPr>
        <w:t>هذه</w:t>
      </w:r>
      <w:r>
        <w:rPr>
          <w:rtl/>
        </w:rPr>
        <w:t xml:space="preserve"> </w:t>
      </w:r>
      <w:r>
        <w:rPr>
          <w:rFonts w:ascii="Arial" w:hAnsi="Arial" w:cs="Arial" w:hint="cs"/>
          <w:rtl/>
        </w:rPr>
        <w:t>فذلكة</w:t>
      </w:r>
      <w:r>
        <w:rPr>
          <w:rtl/>
        </w:rPr>
        <w:t>.</w:t>
      </w:r>
    </w:p>
    <w:p w:rsidR="00FD73EF" w:rsidRDefault="00FD73EF">
      <w:pPr>
        <w:pStyle w:val="textmawadi3"/>
        <w:spacing w:before="170"/>
        <w:rPr>
          <w:w w:val="104"/>
          <w:rtl/>
        </w:rPr>
      </w:pPr>
      <w:r>
        <w:rPr>
          <w:rStyle w:val="Namat2"/>
          <w:w w:val="104"/>
          <w:rtl/>
        </w:rPr>
        <w:t>[</w:t>
      </w:r>
      <w:r>
        <w:rPr>
          <w:rStyle w:val="Namat2"/>
          <w:rFonts w:ascii="Arial" w:hAnsi="Arial" w:cs="Arial" w:hint="cs"/>
          <w:w w:val="104"/>
          <w:rtl/>
        </w:rPr>
        <w:t>لغة</w:t>
      </w:r>
      <w:r>
        <w:rPr>
          <w:rStyle w:val="Namat2"/>
          <w:w w:val="104"/>
          <w:rtl/>
        </w:rPr>
        <w:t>]</w:t>
      </w:r>
      <w:r>
        <w:rPr>
          <w:w w:val="104"/>
          <w:rtl/>
        </w:rPr>
        <w:t xml:space="preserve"> </w:t>
      </w:r>
      <w:r>
        <w:rPr>
          <w:rFonts w:ascii="Arial" w:hAnsi="Arial" w:cs="Arial" w:hint="cs"/>
          <w:w w:val="104"/>
          <w:rtl/>
        </w:rPr>
        <w:t>والفذلكة</w:t>
      </w:r>
      <w:r>
        <w:rPr>
          <w:w w:val="104"/>
          <w:rtl/>
        </w:rPr>
        <w:t xml:space="preserve"> </w:t>
      </w:r>
      <w:r>
        <w:rPr>
          <w:rFonts w:ascii="Arial" w:hAnsi="Arial" w:cs="Arial" w:hint="cs"/>
          <w:w w:val="104"/>
          <w:rtl/>
        </w:rPr>
        <w:t>إجمال</w:t>
      </w:r>
      <w:r>
        <w:rPr>
          <w:w w:val="104"/>
          <w:rtl/>
        </w:rPr>
        <w:t xml:space="preserve"> </w:t>
      </w:r>
      <w:r>
        <w:rPr>
          <w:rFonts w:ascii="Arial" w:hAnsi="Arial" w:cs="Arial" w:hint="cs"/>
          <w:w w:val="104"/>
          <w:rtl/>
        </w:rPr>
        <w:t>الحساب</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تفرُّقه،</w:t>
      </w:r>
      <w:r>
        <w:rPr>
          <w:w w:val="104"/>
          <w:rtl/>
        </w:rPr>
        <w:t xml:space="preserve"> </w:t>
      </w:r>
      <w:r>
        <w:rPr>
          <w:rFonts w:ascii="Arial" w:hAnsi="Arial" w:cs="Arial" w:hint="cs"/>
          <w:w w:val="104"/>
          <w:rtl/>
        </w:rPr>
        <w:t>كقولك</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تفرُّقه</w:t>
      </w:r>
      <w:r>
        <w:rPr>
          <w:w w:val="104"/>
          <w:rtl/>
        </w:rPr>
        <w:t xml:space="preserve">: </w:t>
      </w:r>
      <w:r>
        <w:rPr>
          <w:rFonts w:ascii="Arial" w:hAnsi="Arial" w:cs="Arial" w:hint="cs"/>
          <w:w w:val="104"/>
          <w:rtl/>
        </w:rPr>
        <w:t>فذلك</w:t>
      </w:r>
      <w:r>
        <w:rPr>
          <w:w w:val="104"/>
          <w:rtl/>
        </w:rPr>
        <w:t xml:space="preserve"> </w:t>
      </w:r>
      <w:r>
        <w:rPr>
          <w:rFonts w:ascii="Arial" w:hAnsi="Arial" w:cs="Arial" w:hint="cs"/>
          <w:w w:val="104"/>
          <w:rtl/>
        </w:rPr>
        <w:t>كذا</w:t>
      </w:r>
      <w:r>
        <w:rPr>
          <w:w w:val="104"/>
          <w:rtl/>
        </w:rPr>
        <w:t xml:space="preserve"> </w:t>
      </w:r>
      <w:r>
        <w:rPr>
          <w:rFonts w:ascii="Arial" w:hAnsi="Arial" w:cs="Arial" w:hint="cs"/>
          <w:w w:val="104"/>
          <w:rtl/>
        </w:rPr>
        <w:t>وكذا،</w:t>
      </w:r>
      <w:r>
        <w:rPr>
          <w:w w:val="104"/>
          <w:rtl/>
        </w:rPr>
        <w:t xml:space="preserve"> </w:t>
      </w:r>
      <w:r>
        <w:rPr>
          <w:rFonts w:ascii="Arial" w:hAnsi="Arial" w:cs="Arial" w:hint="cs"/>
          <w:w w:val="104"/>
          <w:rtl/>
        </w:rPr>
        <w:t>سواء</w:t>
      </w:r>
      <w:r>
        <w:rPr>
          <w:w w:val="104"/>
          <w:rtl/>
        </w:rPr>
        <w:t xml:space="preserve"> </w:t>
      </w:r>
      <w:r>
        <w:rPr>
          <w:rFonts w:ascii="Arial" w:hAnsi="Arial" w:cs="Arial" w:hint="cs"/>
          <w:w w:val="104"/>
          <w:rtl/>
        </w:rPr>
        <w:t>قلت</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تفرُّقه</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كذا،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تلك</w:t>
      </w:r>
      <w:r>
        <w:rPr>
          <w:w w:val="104"/>
          <w:rtl/>
        </w:rPr>
        <w:t xml:space="preserve"> </w:t>
      </w:r>
      <w:r>
        <w:rPr>
          <w:rFonts w:ascii="Arial" w:hAnsi="Arial" w:cs="Arial" w:hint="cs"/>
          <w:w w:val="104"/>
          <w:rtl/>
        </w:rPr>
        <w:t>كذا،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هؤلاء</w:t>
      </w:r>
      <w:r>
        <w:rPr>
          <w:w w:val="104"/>
          <w:rtl/>
        </w:rPr>
        <w:t xml:space="preserve"> </w:t>
      </w:r>
      <w:r>
        <w:rPr>
          <w:rFonts w:ascii="Arial" w:hAnsi="Arial" w:cs="Arial" w:hint="cs"/>
          <w:w w:val="104"/>
          <w:rtl/>
        </w:rPr>
        <w:t>كذا،</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هذه</w:t>
      </w:r>
      <w:r>
        <w:rPr>
          <w:w w:val="104"/>
          <w:rtl/>
        </w:rPr>
        <w:t xml:space="preserve"> </w:t>
      </w:r>
      <w:r>
        <w:rPr>
          <w:rFonts w:ascii="Arial" w:hAnsi="Arial" w:cs="Arial" w:hint="cs"/>
          <w:w w:val="104"/>
          <w:rtl/>
        </w:rPr>
        <w:t>كذا،</w:t>
      </w:r>
      <w:r>
        <w:rPr>
          <w:w w:val="104"/>
          <w:rtl/>
        </w:rPr>
        <w:t xml:space="preserve"> </w:t>
      </w:r>
      <w:r>
        <w:rPr>
          <w:rFonts w:ascii="Arial" w:hAnsi="Arial" w:cs="Arial" w:hint="cs"/>
          <w:w w:val="104"/>
          <w:rtl/>
        </w:rPr>
        <w:t>أم</w:t>
      </w:r>
      <w:r>
        <w:rPr>
          <w:w w:val="104"/>
          <w:rtl/>
        </w:rPr>
        <w:t xml:space="preserve"> </w:t>
      </w:r>
      <w:r>
        <w:rPr>
          <w:rFonts w:ascii="Arial" w:hAnsi="Arial" w:cs="Arial" w:hint="cs"/>
          <w:w w:val="104"/>
          <w:rtl/>
        </w:rPr>
        <w:t>ذكرت</w:t>
      </w:r>
      <w:r>
        <w:rPr>
          <w:w w:val="104"/>
          <w:rtl/>
        </w:rPr>
        <w:t xml:space="preserve"> </w:t>
      </w:r>
      <w:r>
        <w:rPr>
          <w:rFonts w:ascii="Arial" w:hAnsi="Arial" w:cs="Arial" w:hint="cs"/>
          <w:w w:val="104"/>
          <w:rtl/>
        </w:rPr>
        <w:t>المفرَّق،</w:t>
      </w:r>
      <w:r>
        <w:rPr>
          <w:w w:val="104"/>
          <w:rtl/>
        </w:rPr>
        <w:t xml:space="preserve"> </w:t>
      </w:r>
      <w:r>
        <w:rPr>
          <w:rFonts w:ascii="Arial" w:hAnsi="Arial" w:cs="Arial" w:hint="cs"/>
          <w:w w:val="104"/>
          <w:rtl/>
        </w:rPr>
        <w:t>مثل</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يجتمع</w:t>
      </w:r>
      <w:r>
        <w:rPr>
          <w:w w:val="104"/>
          <w:rtl/>
        </w:rPr>
        <w:t xml:space="preserve"> </w:t>
      </w:r>
      <w:r>
        <w:rPr>
          <w:rFonts w:ascii="Arial" w:hAnsi="Arial" w:cs="Arial" w:hint="cs"/>
          <w:w w:val="104"/>
          <w:rtl/>
        </w:rPr>
        <w:t>عندك</w:t>
      </w:r>
      <w:r>
        <w:rPr>
          <w:w w:val="104"/>
          <w:rtl/>
        </w:rPr>
        <w:t xml:space="preserve"> </w:t>
      </w:r>
      <w:r>
        <w:rPr>
          <w:rFonts w:ascii="Arial" w:hAnsi="Arial" w:cs="Arial" w:hint="cs"/>
          <w:w w:val="104"/>
          <w:rtl/>
        </w:rPr>
        <w:t>ألف</w:t>
      </w:r>
      <w:r>
        <w:rPr>
          <w:w w:val="104"/>
          <w:rtl/>
        </w:rPr>
        <w:t xml:space="preserve"> </w:t>
      </w:r>
      <w:r>
        <w:rPr>
          <w:rFonts w:ascii="Arial" w:hAnsi="Arial" w:cs="Arial" w:hint="cs"/>
          <w:w w:val="104"/>
          <w:rtl/>
        </w:rPr>
        <w:t>وخمس</w:t>
      </w:r>
      <w:r>
        <w:rPr>
          <w:w w:val="104"/>
          <w:rtl/>
        </w:rPr>
        <w:t xml:space="preserve"> </w:t>
      </w:r>
      <w:r>
        <w:rPr>
          <w:rFonts w:ascii="Arial" w:hAnsi="Arial" w:cs="Arial" w:hint="cs"/>
          <w:w w:val="104"/>
          <w:rtl/>
        </w:rPr>
        <w:t>مائة</w:t>
      </w:r>
      <w:r>
        <w:rPr>
          <w:w w:val="104"/>
          <w:rtl/>
        </w:rPr>
        <w:t xml:space="preserve"> </w:t>
      </w:r>
      <w:r>
        <w:rPr>
          <w:rFonts w:ascii="Arial" w:hAnsi="Arial" w:cs="Arial" w:hint="cs"/>
          <w:w w:val="104"/>
          <w:rtl/>
        </w:rPr>
        <w:t>وستُّ</w:t>
      </w:r>
      <w:r>
        <w:rPr>
          <w:w w:val="104"/>
          <w:rtl/>
        </w:rPr>
        <w:t xml:space="preserve"> </w:t>
      </w:r>
      <w:r>
        <w:rPr>
          <w:rFonts w:ascii="Arial" w:hAnsi="Arial" w:cs="Arial" w:hint="cs"/>
          <w:w w:val="104"/>
          <w:rtl/>
        </w:rPr>
        <w:t>مائة</w:t>
      </w:r>
      <w:r>
        <w:rPr>
          <w:w w:val="104"/>
          <w:rtl/>
        </w:rPr>
        <w:t xml:space="preserve"> </w:t>
      </w:r>
      <w:r>
        <w:rPr>
          <w:rFonts w:ascii="Arial" w:hAnsi="Arial" w:cs="Arial" w:hint="cs"/>
          <w:w w:val="104"/>
          <w:rtl/>
        </w:rPr>
        <w:t>تذكرها</w:t>
      </w:r>
      <w:r>
        <w:rPr>
          <w:w w:val="104"/>
          <w:rtl/>
        </w:rPr>
        <w:t xml:space="preserve"> </w:t>
      </w:r>
      <w:r>
        <w:rPr>
          <w:rFonts w:ascii="Arial" w:hAnsi="Arial" w:cs="Arial" w:hint="cs"/>
          <w:w w:val="104"/>
          <w:rtl/>
        </w:rPr>
        <w:t>ثمَّ</w:t>
      </w:r>
      <w:r>
        <w:rPr>
          <w:w w:val="104"/>
          <w:rtl/>
        </w:rPr>
        <w:t xml:space="preserve"> </w:t>
      </w:r>
      <w:r>
        <w:rPr>
          <w:rFonts w:ascii="Arial" w:hAnsi="Arial" w:cs="Arial" w:hint="cs"/>
          <w:w w:val="104"/>
          <w:rtl/>
        </w:rPr>
        <w:t>تقول</w:t>
      </w:r>
      <w:r>
        <w:rPr>
          <w:w w:val="104"/>
          <w:rtl/>
        </w:rPr>
        <w:t xml:space="preserve">: </w:t>
      </w:r>
      <w:r>
        <w:rPr>
          <w:rFonts w:ascii="Arial" w:hAnsi="Arial" w:cs="Arial" w:hint="cs"/>
          <w:w w:val="104"/>
          <w:rtl/>
        </w:rPr>
        <w:t>فالجملة</w:t>
      </w:r>
      <w:r>
        <w:rPr>
          <w:w w:val="104"/>
          <w:rtl/>
        </w:rPr>
        <w:t xml:space="preserve"> </w:t>
      </w:r>
      <w:r>
        <w:rPr>
          <w:rFonts w:ascii="Arial" w:hAnsi="Arial" w:cs="Arial" w:hint="cs"/>
          <w:w w:val="104"/>
          <w:rtl/>
        </w:rPr>
        <w:t>ألفان</w:t>
      </w:r>
      <w:r>
        <w:rPr>
          <w:w w:val="104"/>
          <w:rtl/>
        </w:rPr>
        <w:t xml:space="preserve"> </w:t>
      </w:r>
      <w:r>
        <w:rPr>
          <w:rFonts w:ascii="Arial" w:hAnsi="Arial" w:cs="Arial" w:hint="cs"/>
          <w:w w:val="104"/>
          <w:rtl/>
        </w:rPr>
        <w:t>ومائة</w:t>
      </w:r>
      <w:r>
        <w:rPr>
          <w:w w:val="104"/>
          <w:rtl/>
        </w:rPr>
        <w:t xml:space="preserve">. </w:t>
      </w:r>
      <w:r>
        <w:rPr>
          <w:rFonts w:ascii="Arial" w:hAnsi="Arial" w:cs="Arial" w:hint="cs"/>
          <w:w w:val="104"/>
          <w:rtl/>
        </w:rPr>
        <w:t>وهي</w:t>
      </w:r>
      <w:r>
        <w:rPr>
          <w:w w:val="104"/>
          <w:rtl/>
        </w:rPr>
        <w:t xml:space="preserve"> </w:t>
      </w:r>
      <w:r>
        <w:rPr>
          <w:rFonts w:ascii="Arial" w:hAnsi="Arial" w:cs="Arial" w:hint="cs"/>
          <w:w w:val="104"/>
          <w:rtl/>
        </w:rPr>
        <w:t>مركَّبة</w:t>
      </w:r>
      <w:r>
        <w:rPr>
          <w:w w:val="104"/>
          <w:rtl/>
        </w:rPr>
        <w:t xml:space="preserve"> </w:t>
      </w:r>
      <w:r>
        <w:rPr>
          <w:rFonts w:ascii="Arial" w:hAnsi="Arial" w:cs="Arial" w:hint="cs"/>
          <w:w w:val="104"/>
          <w:rtl/>
        </w:rPr>
        <w:t>من</w:t>
      </w:r>
      <w:r>
        <w:rPr>
          <w:w w:val="104"/>
          <w:rtl/>
        </w:rPr>
        <w:t xml:space="preserve"> </w:t>
      </w:r>
      <w:r>
        <w:rPr>
          <w:rFonts w:ascii="Arial" w:hAnsi="Arial" w:cs="Arial" w:hint="cs"/>
          <w:w w:val="104"/>
          <w:rtl/>
        </w:rPr>
        <w:t>فاء</w:t>
      </w:r>
      <w:r>
        <w:rPr>
          <w:w w:val="104"/>
          <w:rtl/>
        </w:rPr>
        <w:t xml:space="preserve"> </w:t>
      </w:r>
      <w:r>
        <w:rPr>
          <w:rFonts w:ascii="Arial" w:hAnsi="Arial" w:cs="Arial" w:hint="cs"/>
          <w:w w:val="104"/>
          <w:rtl/>
        </w:rPr>
        <w:t>التفريع</w:t>
      </w:r>
      <w:r>
        <w:rPr>
          <w:w w:val="104"/>
          <w:rtl/>
        </w:rPr>
        <w:t xml:space="preserve"> </w:t>
      </w:r>
      <w:r>
        <w:rPr>
          <w:rFonts w:ascii="Arial" w:hAnsi="Arial" w:cs="Arial" w:hint="cs"/>
          <w:w w:val="104"/>
          <w:rtl/>
        </w:rPr>
        <w:t>و</w:t>
      </w:r>
      <w:r>
        <w:rPr>
          <w:rFonts w:ascii="Calibri" w:cs="Calibri" w:hint="cs"/>
          <w:w w:val="104"/>
          <w:rtl/>
        </w:rPr>
        <w:t>«</w:t>
      </w:r>
      <w:r>
        <w:rPr>
          <w:rFonts w:ascii="Arial" w:hAnsi="Arial" w:cs="Arial" w:hint="cs"/>
          <w:w w:val="104"/>
          <w:rtl/>
        </w:rPr>
        <w:t>ذا</w:t>
      </w:r>
      <w:r>
        <w:rPr>
          <w:rFonts w:ascii="Calibri" w:cs="Calibri" w:hint="cs"/>
          <w:w w:val="104"/>
          <w:rtl/>
        </w:rPr>
        <w:t>»</w:t>
      </w:r>
      <w:r>
        <w:rPr>
          <w:w w:val="104"/>
          <w:rtl/>
        </w:rPr>
        <w:t xml:space="preserve"> </w:t>
      </w:r>
      <w:r>
        <w:rPr>
          <w:rFonts w:ascii="Arial" w:hAnsi="Arial" w:cs="Arial" w:hint="cs"/>
          <w:w w:val="104"/>
          <w:rtl/>
        </w:rPr>
        <w:t>الإشاريَّة</w:t>
      </w:r>
      <w:r>
        <w:rPr>
          <w:w w:val="104"/>
          <w:rtl/>
        </w:rPr>
        <w:t xml:space="preserve"> </w:t>
      </w:r>
      <w:r>
        <w:rPr>
          <w:rFonts w:ascii="Arial" w:hAnsi="Arial" w:cs="Arial" w:hint="cs"/>
          <w:w w:val="104"/>
          <w:rtl/>
        </w:rPr>
        <w:t>مع</w:t>
      </w:r>
      <w:r>
        <w:rPr>
          <w:w w:val="104"/>
          <w:rtl/>
        </w:rPr>
        <w:t xml:space="preserve"> </w:t>
      </w:r>
      <w:r>
        <w:rPr>
          <w:rFonts w:ascii="Arial" w:hAnsi="Arial" w:cs="Arial" w:hint="cs"/>
          <w:w w:val="104"/>
          <w:rtl/>
        </w:rPr>
        <w:t>حذف</w:t>
      </w:r>
      <w:r>
        <w:rPr>
          <w:w w:val="104"/>
          <w:rtl/>
        </w:rPr>
        <w:t xml:space="preserve"> </w:t>
      </w:r>
      <w:r>
        <w:rPr>
          <w:rFonts w:ascii="Arial" w:hAnsi="Arial" w:cs="Arial" w:hint="cs"/>
          <w:w w:val="104"/>
          <w:rtl/>
        </w:rPr>
        <w:t>ألفها</w:t>
      </w:r>
      <w:r>
        <w:rPr>
          <w:w w:val="104"/>
          <w:rtl/>
        </w:rPr>
        <w:t xml:space="preserve"> </w:t>
      </w:r>
      <w:r>
        <w:rPr>
          <w:rFonts w:ascii="Arial" w:hAnsi="Arial" w:cs="Arial" w:hint="cs"/>
          <w:w w:val="104"/>
          <w:rtl/>
        </w:rPr>
        <w:t>وإسكان</w:t>
      </w:r>
      <w:r>
        <w:rPr>
          <w:w w:val="104"/>
          <w:rtl/>
        </w:rPr>
        <w:t xml:space="preserve"> </w:t>
      </w:r>
      <w:r>
        <w:rPr>
          <w:rFonts w:ascii="Arial" w:hAnsi="Arial" w:cs="Arial" w:hint="cs"/>
          <w:w w:val="104"/>
          <w:rtl/>
        </w:rPr>
        <w:t>ذالها،</w:t>
      </w:r>
      <w:r>
        <w:rPr>
          <w:w w:val="104"/>
          <w:rtl/>
        </w:rPr>
        <w:t xml:space="preserve"> </w:t>
      </w:r>
      <w:r>
        <w:rPr>
          <w:rFonts w:ascii="Arial" w:hAnsi="Arial" w:cs="Arial" w:hint="cs"/>
          <w:w w:val="104"/>
          <w:rtl/>
        </w:rPr>
        <w:t>ولام</w:t>
      </w:r>
      <w:r>
        <w:rPr>
          <w:w w:val="104"/>
          <w:rtl/>
        </w:rPr>
        <w:t xml:space="preserve"> </w:t>
      </w:r>
      <w:r>
        <w:rPr>
          <w:rFonts w:ascii="Arial" w:hAnsi="Arial" w:cs="Arial" w:hint="cs"/>
          <w:w w:val="104"/>
          <w:rtl/>
        </w:rPr>
        <w:t>البعد</w:t>
      </w:r>
      <w:r>
        <w:rPr>
          <w:w w:val="104"/>
          <w:rtl/>
        </w:rPr>
        <w:t xml:space="preserve"> </w:t>
      </w:r>
      <w:r>
        <w:rPr>
          <w:rFonts w:ascii="Arial" w:hAnsi="Arial" w:cs="Arial" w:hint="cs"/>
          <w:w w:val="104"/>
          <w:rtl/>
        </w:rPr>
        <w:t>وفتحها</w:t>
      </w:r>
      <w:r>
        <w:rPr>
          <w:w w:val="104"/>
          <w:rtl/>
        </w:rPr>
        <w:t xml:space="preserve"> </w:t>
      </w:r>
      <w:r>
        <w:rPr>
          <w:rFonts w:ascii="Arial" w:hAnsi="Arial" w:cs="Arial" w:hint="cs"/>
          <w:w w:val="104"/>
          <w:rtl/>
        </w:rPr>
        <w:t>وكاف</w:t>
      </w:r>
      <w:r>
        <w:rPr>
          <w:w w:val="104"/>
          <w:rtl/>
        </w:rPr>
        <w:t xml:space="preserve"> </w:t>
      </w:r>
      <w:r>
        <w:rPr>
          <w:rFonts w:ascii="Arial" w:hAnsi="Arial" w:cs="Arial" w:hint="cs"/>
          <w:w w:val="104"/>
          <w:rtl/>
        </w:rPr>
        <w:t>الخطاب</w:t>
      </w:r>
      <w:r>
        <w:rPr>
          <w:w w:val="104"/>
          <w:rtl/>
        </w:rPr>
        <w:t xml:space="preserve"> </w:t>
      </w:r>
      <w:r>
        <w:rPr>
          <w:rFonts w:ascii="Arial" w:hAnsi="Arial" w:cs="Arial" w:hint="cs"/>
          <w:w w:val="104"/>
          <w:rtl/>
        </w:rPr>
        <w:t>وتاء</w:t>
      </w:r>
      <w:r>
        <w:rPr>
          <w:w w:val="104"/>
          <w:rtl/>
        </w:rPr>
        <w:t xml:space="preserve"> </w:t>
      </w:r>
      <w:r>
        <w:rPr>
          <w:rFonts w:ascii="Arial" w:hAnsi="Arial" w:cs="Arial" w:hint="cs"/>
          <w:w w:val="104"/>
          <w:rtl/>
        </w:rPr>
        <w:t>التأنيث</w:t>
      </w:r>
      <w:r>
        <w:rPr>
          <w:w w:val="104"/>
          <w:rtl/>
        </w:rPr>
        <w:t>.</w:t>
      </w:r>
    </w:p>
    <w:p w:rsidR="00FD73EF" w:rsidRDefault="00FD73EF">
      <w:pPr>
        <w:pStyle w:val="textquran"/>
        <w:spacing w:before="170"/>
        <w:rPr>
          <w:rtl/>
        </w:rPr>
      </w:pPr>
      <w:r>
        <w:rPr>
          <w:rFonts w:ascii="Arial" w:hAnsi="Arial" w:cs="Arial" w:hint="cs"/>
          <w:rtl/>
        </w:rPr>
        <w:t>وفي</w:t>
      </w:r>
      <w:r>
        <w:rPr>
          <w:rtl/>
        </w:rPr>
        <w:t xml:space="preserve"> </w:t>
      </w:r>
      <w:r>
        <w:rPr>
          <w:rFonts w:ascii="Arial" w:hAnsi="Arial" w:cs="Arial" w:hint="cs"/>
          <w:rtl/>
        </w:rPr>
        <w:t>هذه</w:t>
      </w:r>
      <w:r>
        <w:rPr>
          <w:rtl/>
        </w:rPr>
        <w:t xml:space="preserve"> </w:t>
      </w:r>
      <w:r>
        <w:rPr>
          <w:rFonts w:ascii="Arial" w:hAnsi="Arial" w:cs="Arial" w:hint="cs"/>
          <w:rtl/>
        </w:rPr>
        <w:t>الفذلكة</w:t>
      </w:r>
      <w:r>
        <w:rPr>
          <w:rtl/>
        </w:rPr>
        <w:t xml:space="preserve"> </w:t>
      </w:r>
      <w:r>
        <w:rPr>
          <w:rFonts w:ascii="Arial" w:hAnsi="Arial" w:cs="Arial" w:hint="cs"/>
          <w:rtl/>
        </w:rPr>
        <w:t>فوائد</w:t>
      </w:r>
      <w:r>
        <w:rPr>
          <w:rtl/>
        </w:rPr>
        <w:t>:</w:t>
      </w:r>
    </w:p>
    <w:p w:rsidR="00FD73EF" w:rsidRDefault="00FD73EF">
      <w:pPr>
        <w:pStyle w:val="textquran"/>
        <w:spacing w:before="170"/>
        <w:rPr>
          <w:rtl/>
        </w:rPr>
      </w:pPr>
      <w:r>
        <w:rPr>
          <w:rtl/>
        </w:rPr>
        <w:t>[</w:t>
      </w:r>
      <w:r>
        <w:rPr>
          <w:rStyle w:val="bold"/>
          <w:rFonts w:ascii="Arial" w:hAnsi="Arial" w:cs="Arial" w:hint="cs"/>
          <w:rtl/>
        </w:rPr>
        <w:t>الفائدة</w:t>
      </w:r>
      <w:r>
        <w:rPr>
          <w:rStyle w:val="bold"/>
          <w:rtl/>
        </w:rPr>
        <w:t xml:space="preserve"> </w:t>
      </w:r>
      <w:r>
        <w:rPr>
          <w:rStyle w:val="bold"/>
          <w:rFonts w:ascii="Arial" w:hAnsi="Arial" w:cs="Arial" w:hint="cs"/>
          <w:rtl/>
        </w:rPr>
        <w:t>الأولى</w:t>
      </w:r>
      <w:r>
        <w:rPr>
          <w:rtl/>
        </w:rPr>
        <w:t xml:space="preserve">] </w:t>
      </w:r>
      <w:r>
        <w:rPr>
          <w:rFonts w:ascii="Arial" w:hAnsi="Arial" w:cs="Arial" w:hint="cs"/>
          <w:rtl/>
        </w:rPr>
        <w:t>دفع</w:t>
      </w:r>
      <w:r>
        <w:rPr>
          <w:rtl/>
        </w:rPr>
        <w:t xml:space="preserve"> </w:t>
      </w:r>
      <w:r>
        <w:rPr>
          <w:rFonts w:ascii="Arial" w:hAnsi="Arial" w:cs="Arial" w:hint="cs"/>
          <w:rtl/>
        </w:rPr>
        <w:t>ما</w:t>
      </w:r>
      <w:r>
        <w:rPr>
          <w:rtl/>
        </w:rPr>
        <w:t xml:space="preserve"> </w:t>
      </w:r>
      <w:r>
        <w:rPr>
          <w:rFonts w:ascii="Arial" w:hAnsi="Arial" w:cs="Arial" w:hint="cs"/>
          <w:rtl/>
        </w:rPr>
        <w:t>رُبَّما</w:t>
      </w:r>
      <w:r>
        <w:rPr>
          <w:rtl/>
        </w:rPr>
        <w:t xml:space="preserve"> </w:t>
      </w:r>
      <w:r>
        <w:rPr>
          <w:rFonts w:ascii="Arial" w:hAnsi="Arial" w:cs="Arial" w:hint="cs"/>
          <w:rtl/>
        </w:rPr>
        <w:t>يتوهَّم</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الواو</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أو</w:t>
      </w:r>
      <w:r>
        <w:rPr>
          <w:rFonts w:ascii="Calibri" w:cs="Calibri" w:hint="cs"/>
          <w:rtl/>
        </w:rPr>
        <w:t>»</w:t>
      </w:r>
      <w:r>
        <w:rPr>
          <w:rFonts w:ascii="Arial" w:hAnsi="Arial" w:cs="Arial" w:hint="cs"/>
          <w:rtl/>
        </w:rPr>
        <w:t>،</w:t>
      </w:r>
      <w:r>
        <w:rPr>
          <w:rtl/>
        </w:rPr>
        <w:t xml:space="preserve"> </w:t>
      </w:r>
      <w:r>
        <w:rPr>
          <w:rFonts w:ascii="Arial" w:hAnsi="Arial" w:cs="Arial" w:hint="cs"/>
          <w:rtl/>
        </w:rPr>
        <w:t>فصرَّحت</w:t>
      </w:r>
      <w:r>
        <w:rPr>
          <w:rtl/>
        </w:rPr>
        <w:t xml:space="preserve"> </w:t>
      </w:r>
      <w:r>
        <w:rPr>
          <w:rFonts w:ascii="Arial" w:hAnsi="Arial" w:cs="Arial" w:hint="cs"/>
          <w:rtl/>
        </w:rPr>
        <w:t>الفذلكة</w:t>
      </w:r>
      <w:r>
        <w:rPr>
          <w:rtl/>
        </w:rPr>
        <w:t xml:space="preserve"> </w:t>
      </w:r>
      <w:r>
        <w:rPr>
          <w:rFonts w:ascii="Arial" w:hAnsi="Arial" w:cs="Arial" w:hint="cs"/>
          <w:rtl/>
        </w:rPr>
        <w:t>بعدم</w:t>
      </w:r>
      <w:r>
        <w:rPr>
          <w:rtl/>
        </w:rPr>
        <w:t xml:space="preserve"> </w:t>
      </w:r>
      <w:r>
        <w:rPr>
          <w:rFonts w:ascii="Arial" w:hAnsi="Arial" w:cs="Arial" w:hint="cs"/>
          <w:rtl/>
        </w:rPr>
        <w:t>ذلك،</w:t>
      </w:r>
      <w:r>
        <w:rPr>
          <w:rtl/>
        </w:rPr>
        <w:t xml:space="preserve"> </w:t>
      </w:r>
      <w:r>
        <w:rPr>
          <w:rFonts w:ascii="Arial" w:hAnsi="Arial" w:cs="Arial" w:hint="cs"/>
          <w:rtl/>
        </w:rPr>
        <w:t>فإنَّها</w:t>
      </w:r>
      <w:r>
        <w:rPr>
          <w:rtl/>
        </w:rPr>
        <w:t xml:space="preserve"> </w:t>
      </w:r>
      <w:r>
        <w:rPr>
          <w:rFonts w:ascii="Arial" w:hAnsi="Arial" w:cs="Arial" w:hint="cs"/>
          <w:rtl/>
        </w:rPr>
        <w:t>قد</w:t>
      </w:r>
      <w:r>
        <w:rPr>
          <w:rtl/>
        </w:rPr>
        <w:t xml:space="preserve"> </w:t>
      </w:r>
      <w:r>
        <w:rPr>
          <w:rFonts w:ascii="Arial" w:hAnsi="Arial" w:cs="Arial" w:hint="cs"/>
          <w:rtl/>
        </w:rPr>
        <w:t>ترد</w:t>
      </w:r>
      <w:r>
        <w:rPr>
          <w:rtl/>
        </w:rPr>
        <w:t xml:space="preserve"> </w:t>
      </w:r>
      <w:r>
        <w:rPr>
          <w:rFonts w:ascii="Arial" w:hAnsi="Arial" w:cs="Arial" w:hint="cs"/>
          <w:rtl/>
        </w:rPr>
        <w:t>بمعنى</w:t>
      </w:r>
      <w:r>
        <w:rPr>
          <w:rtl/>
        </w:rPr>
        <w:t xml:space="preserve"> </w:t>
      </w:r>
      <w:r>
        <w:rPr>
          <w:rFonts w:ascii="Calibri" w:cs="Calibri" w:hint="cs"/>
          <w:rtl/>
        </w:rPr>
        <w:t>«</w:t>
      </w:r>
      <w:r>
        <w:rPr>
          <w:rFonts w:ascii="Arial" w:hAnsi="Arial" w:cs="Arial" w:hint="cs"/>
          <w:rtl/>
        </w:rPr>
        <w:t>أو</w:t>
      </w:r>
      <w:r>
        <w:rPr>
          <w:rFonts w:ascii="Calibri" w:cs="Calibri" w:hint="cs"/>
          <w:rtl/>
        </w:rPr>
        <w:t>»</w:t>
      </w:r>
      <w:r>
        <w:rPr>
          <w:rtl/>
        </w:rPr>
        <w:t xml:space="preserve"> </w:t>
      </w:r>
      <w:r>
        <w:rPr>
          <w:rFonts w:ascii="Arial" w:hAnsi="Arial" w:cs="Arial" w:hint="cs"/>
          <w:rtl/>
        </w:rPr>
        <w:t>نحو</w:t>
      </w:r>
      <w:r>
        <w:rPr>
          <w:rtl/>
        </w:rPr>
        <w:t xml:space="preserve">: </w:t>
      </w:r>
      <w:r>
        <w:rPr>
          <w:rFonts w:ascii="Calibri" w:cs="Calibri" w:hint="cs"/>
          <w:rtl/>
        </w:rPr>
        <w:t>«</w:t>
      </w:r>
      <w:r>
        <w:rPr>
          <w:rFonts w:ascii="Arial" w:hAnsi="Arial" w:cs="Arial" w:hint="cs"/>
          <w:rtl/>
        </w:rPr>
        <w:t>جالس</w:t>
      </w:r>
      <w:r>
        <w:rPr>
          <w:rtl/>
        </w:rPr>
        <w:t xml:space="preserve"> </w:t>
      </w:r>
      <w:r>
        <w:rPr>
          <w:rFonts w:ascii="Arial" w:hAnsi="Arial" w:cs="Arial" w:hint="cs"/>
          <w:rtl/>
        </w:rPr>
        <w:t>الحسن</w:t>
      </w:r>
      <w:r>
        <w:rPr>
          <w:rtl/>
        </w:rPr>
        <w:t xml:space="preserve"> </w:t>
      </w:r>
      <w:r>
        <w:rPr>
          <w:rFonts w:ascii="Arial" w:hAnsi="Arial" w:cs="Arial" w:hint="cs"/>
          <w:rtl/>
        </w:rPr>
        <w:t>وابن</w:t>
      </w:r>
      <w:r>
        <w:rPr>
          <w:rtl/>
        </w:rPr>
        <w:t xml:space="preserve"> </w:t>
      </w:r>
      <w:r>
        <w:rPr>
          <w:rFonts w:ascii="Arial" w:hAnsi="Arial" w:cs="Arial" w:hint="cs"/>
          <w:rtl/>
        </w:rPr>
        <w:t>سيرين</w:t>
      </w:r>
      <w:r>
        <w:rPr>
          <w:rFonts w:ascii="Calibri" w:cs="Calibri" w:hint="cs"/>
          <w:rtl/>
        </w:rPr>
        <w:t>»</w:t>
      </w:r>
      <w:r>
        <w:rPr>
          <w:rtl/>
        </w:rPr>
        <w:t xml:space="preserve"> </w:t>
      </w:r>
      <w:r>
        <w:rPr>
          <w:rFonts w:ascii="Arial" w:hAnsi="Arial" w:cs="Arial" w:hint="cs"/>
          <w:rtl/>
        </w:rPr>
        <w:t>بالواو،</w:t>
      </w:r>
      <w:r>
        <w:rPr>
          <w:rtl/>
        </w:rPr>
        <w:t xml:space="preserve"> </w:t>
      </w:r>
      <w:r>
        <w:rPr>
          <w:rFonts w:ascii="Arial" w:hAnsi="Arial" w:cs="Arial" w:hint="cs"/>
          <w:rtl/>
        </w:rPr>
        <w:t>وتريد</w:t>
      </w:r>
      <w:r>
        <w:rPr>
          <w:rtl/>
        </w:rPr>
        <w:t xml:space="preserve"> </w:t>
      </w:r>
      <w:r>
        <w:rPr>
          <w:rFonts w:ascii="Arial" w:hAnsi="Arial" w:cs="Arial" w:hint="cs"/>
          <w:rtl/>
        </w:rPr>
        <w:t>جالس</w:t>
      </w:r>
      <w:r>
        <w:rPr>
          <w:rtl/>
        </w:rPr>
        <w:t xml:space="preserve"> </w:t>
      </w:r>
      <w:r>
        <w:rPr>
          <w:rFonts w:ascii="Arial" w:hAnsi="Arial" w:cs="Arial" w:hint="cs"/>
          <w:rtl/>
        </w:rPr>
        <w:t>هذا</w:t>
      </w:r>
      <w:r>
        <w:rPr>
          <w:rtl/>
        </w:rPr>
        <w:t xml:space="preserve"> </w:t>
      </w:r>
      <w:r>
        <w:rPr>
          <w:rFonts w:ascii="Arial" w:hAnsi="Arial" w:cs="Arial" w:hint="cs"/>
          <w:rtl/>
        </w:rPr>
        <w:t>أو</w:t>
      </w:r>
      <w:r>
        <w:rPr>
          <w:rtl/>
        </w:rPr>
        <w:t xml:space="preserve"> </w:t>
      </w:r>
      <w:r>
        <w:rPr>
          <w:rFonts w:ascii="Arial" w:hAnsi="Arial" w:cs="Arial" w:hint="cs"/>
          <w:rtl/>
        </w:rPr>
        <w:t>هذا</w:t>
      </w:r>
      <w:r>
        <w:rPr>
          <w:rtl/>
        </w:rPr>
        <w:t xml:space="preserve"> </w:t>
      </w:r>
      <w:r>
        <w:rPr>
          <w:rFonts w:ascii="Arial" w:hAnsi="Arial" w:cs="Arial" w:hint="cs"/>
          <w:rtl/>
        </w:rPr>
        <w:t>بـ</w:t>
      </w:r>
      <w:r>
        <w:rPr>
          <w:rFonts w:ascii="Calibri" w:cs="Calibri" w:hint="cs"/>
          <w:rtl/>
        </w:rPr>
        <w:t> «</w:t>
      </w:r>
      <w:r>
        <w:rPr>
          <w:rFonts w:ascii="Arial" w:hAnsi="Arial" w:cs="Arial" w:hint="cs"/>
          <w:rtl/>
        </w:rPr>
        <w:t>أو</w:t>
      </w:r>
      <w:r>
        <w:rPr>
          <w:rFonts w:ascii="Calibri" w:cs="Calibri" w:hint="cs"/>
          <w:rtl/>
        </w:rPr>
        <w:t>»</w:t>
      </w:r>
      <w:r>
        <w:rPr>
          <w:rFonts w:ascii="Arial" w:hAnsi="Arial" w:cs="Arial" w:hint="cs"/>
          <w:rtl/>
        </w:rPr>
        <w:t>،</w:t>
      </w:r>
      <w:r>
        <w:rPr>
          <w:rtl/>
        </w:rPr>
        <w:t xml:space="preserve"> </w:t>
      </w:r>
      <w:r>
        <w:rPr>
          <w:rFonts w:ascii="Arial" w:hAnsi="Arial" w:cs="Arial" w:hint="cs"/>
          <w:rtl/>
        </w:rPr>
        <w:t>وأنت</w:t>
      </w:r>
      <w:r>
        <w:rPr>
          <w:rtl/>
        </w:rPr>
        <w:t xml:space="preserve"> </w:t>
      </w:r>
      <w:r>
        <w:rPr>
          <w:rFonts w:ascii="Arial" w:hAnsi="Arial" w:cs="Arial" w:hint="cs"/>
          <w:rtl/>
        </w:rPr>
        <w:t>تريد</w:t>
      </w:r>
      <w:r>
        <w:rPr>
          <w:rtl/>
        </w:rPr>
        <w:t xml:space="preserve"> </w:t>
      </w:r>
      <w:r>
        <w:rPr>
          <w:rFonts w:ascii="Arial" w:hAnsi="Arial" w:cs="Arial" w:hint="cs"/>
          <w:rtl/>
        </w:rPr>
        <w:t>بـ</w:t>
      </w:r>
      <w:r>
        <w:rPr>
          <w:rFonts w:ascii="Calibri" w:cs="Calibri" w:hint="cs"/>
          <w:rtl/>
        </w:rPr>
        <w:t> «</w:t>
      </w:r>
      <w:r>
        <w:rPr>
          <w:rFonts w:ascii="Arial" w:hAnsi="Arial" w:cs="Arial" w:hint="cs"/>
          <w:rtl/>
        </w:rPr>
        <w:t>أو</w:t>
      </w:r>
      <w:r>
        <w:rPr>
          <w:rFonts w:ascii="Calibri" w:cs="Calibri" w:hint="cs"/>
          <w:rtl/>
        </w:rPr>
        <w:t>»</w:t>
      </w:r>
      <w:r>
        <w:rPr>
          <w:rtl/>
        </w:rPr>
        <w:t xml:space="preserve"> </w:t>
      </w:r>
      <w:r>
        <w:rPr>
          <w:rFonts w:ascii="Arial" w:hAnsi="Arial" w:cs="Arial" w:hint="cs"/>
          <w:rtl/>
        </w:rPr>
        <w:t>أيضًا</w:t>
      </w:r>
      <w:r>
        <w:rPr>
          <w:rtl/>
        </w:rPr>
        <w:t xml:space="preserve"> </w:t>
      </w:r>
      <w:r>
        <w:rPr>
          <w:rFonts w:ascii="Arial" w:hAnsi="Arial" w:cs="Arial" w:hint="cs"/>
          <w:rtl/>
        </w:rPr>
        <w:t>جواز</w:t>
      </w:r>
      <w:r>
        <w:rPr>
          <w:rtl/>
        </w:rPr>
        <w:t xml:space="preserve"> </w:t>
      </w:r>
      <w:r>
        <w:rPr>
          <w:rFonts w:ascii="Arial" w:hAnsi="Arial" w:cs="Arial" w:hint="cs"/>
          <w:rtl/>
        </w:rPr>
        <w:t>الجمع</w:t>
      </w:r>
      <w:r>
        <w:rPr>
          <w:rtl/>
        </w:rPr>
        <w:t xml:space="preserve">. </w:t>
      </w:r>
      <w:r>
        <w:rPr>
          <w:rFonts w:ascii="Arial" w:hAnsi="Arial" w:cs="Arial" w:hint="cs"/>
          <w:rtl/>
        </w:rPr>
        <w:t>ووجه</w:t>
      </w:r>
      <w:r>
        <w:rPr>
          <w:rtl/>
        </w:rPr>
        <w:t xml:space="preserve"> </w:t>
      </w:r>
      <w:r>
        <w:rPr>
          <w:rFonts w:ascii="Arial" w:hAnsi="Arial" w:cs="Arial" w:hint="cs"/>
          <w:rtl/>
        </w:rPr>
        <w:t>الواو</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يمنع</w:t>
      </w:r>
      <w:r>
        <w:rPr>
          <w:rtl/>
        </w:rPr>
        <w:t xml:space="preserve"> </w:t>
      </w:r>
      <w:r>
        <w:rPr>
          <w:rFonts w:ascii="Arial" w:hAnsi="Arial" w:cs="Arial" w:hint="cs"/>
          <w:rtl/>
        </w:rPr>
        <w:t>عنك</w:t>
      </w:r>
      <w:r>
        <w:rPr>
          <w:rtl/>
        </w:rPr>
        <w:t xml:space="preserve"> </w:t>
      </w:r>
      <w:r>
        <w:rPr>
          <w:rFonts w:ascii="Arial" w:hAnsi="Arial" w:cs="Arial" w:hint="cs"/>
          <w:rtl/>
        </w:rPr>
        <w:t>أحدهما</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منهما</w:t>
      </w:r>
      <w:r>
        <w:rPr>
          <w:rtl/>
        </w:rPr>
        <w:t xml:space="preserve"> </w:t>
      </w:r>
      <w:r>
        <w:rPr>
          <w:rFonts w:ascii="Arial" w:hAnsi="Arial" w:cs="Arial" w:hint="cs"/>
          <w:rtl/>
        </w:rPr>
        <w:t>جميعًا</w:t>
      </w:r>
      <w:r>
        <w:rPr>
          <w:rtl/>
        </w:rPr>
        <w:t>.</w:t>
      </w:r>
    </w:p>
    <w:p w:rsidR="00FD73EF" w:rsidRDefault="00FD73EF">
      <w:pPr>
        <w:pStyle w:val="textquran"/>
        <w:rPr>
          <w:rtl/>
        </w:rPr>
      </w:pPr>
      <w:r>
        <w:rPr>
          <w:rFonts w:ascii="Arial" w:hAnsi="Arial" w:cs="Arial" w:hint="cs"/>
          <w:rtl/>
        </w:rPr>
        <w:t>قال</w:t>
      </w:r>
      <w:r>
        <w:rPr>
          <w:rtl/>
        </w:rPr>
        <w:t xml:space="preserve"> </w:t>
      </w:r>
      <w:r>
        <w:rPr>
          <w:rFonts w:ascii="Arial" w:hAnsi="Arial" w:cs="Arial" w:hint="cs"/>
          <w:rtl/>
        </w:rPr>
        <w:t>السيرافي</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سيبويه</w:t>
      </w:r>
      <w:r>
        <w:rPr>
          <w:rtl/>
        </w:rPr>
        <w:t xml:space="preserve">: </w:t>
      </w:r>
      <w:r>
        <w:rPr>
          <w:rFonts w:ascii="Arial" w:hAnsi="Arial" w:cs="Arial" w:hint="cs"/>
          <w:rtl/>
        </w:rPr>
        <w:t>الصواب</w:t>
      </w:r>
      <w:r>
        <w:rPr>
          <w:rtl/>
        </w:rPr>
        <w:t xml:space="preserve"> </w:t>
      </w:r>
      <w:r>
        <w:rPr>
          <w:rFonts w:ascii="Arial" w:hAnsi="Arial" w:cs="Arial" w:hint="cs"/>
          <w:rtl/>
        </w:rPr>
        <w:t>أنَّ</w:t>
      </w:r>
      <w:r>
        <w:rPr>
          <w:rtl/>
        </w:rPr>
        <w:t xml:space="preserve"> </w:t>
      </w:r>
      <w:r>
        <w:rPr>
          <w:rFonts w:ascii="Arial" w:hAnsi="Arial" w:cs="Arial" w:hint="cs"/>
          <w:rtl/>
        </w:rPr>
        <w:t>الواو</w:t>
      </w:r>
      <w:r>
        <w:rPr>
          <w:rtl/>
        </w:rPr>
        <w:t xml:space="preserve"> </w:t>
      </w:r>
      <w:r>
        <w:rPr>
          <w:rFonts w:ascii="Arial" w:hAnsi="Arial" w:cs="Arial" w:hint="cs"/>
          <w:rtl/>
        </w:rPr>
        <w:t>كاف</w:t>
      </w:r>
      <w:r>
        <w:rPr>
          <w:rtl/>
        </w:rPr>
        <w:t xml:space="preserve"> </w:t>
      </w:r>
      <w:r>
        <w:rPr>
          <w:rFonts w:ascii="Arial" w:hAnsi="Arial" w:cs="Arial" w:hint="cs"/>
          <w:rtl/>
        </w:rPr>
        <w:t>في</w:t>
      </w:r>
      <w:r>
        <w:rPr>
          <w:rtl/>
        </w:rPr>
        <w:t xml:space="preserve"> </w:t>
      </w:r>
      <w:r>
        <w:rPr>
          <w:rFonts w:ascii="Arial" w:hAnsi="Arial" w:cs="Arial" w:hint="cs"/>
          <w:rtl/>
        </w:rPr>
        <w:t>الإباحة؛</w:t>
      </w:r>
      <w:r>
        <w:rPr>
          <w:rtl/>
        </w:rPr>
        <w:t xml:space="preserve"> </w:t>
      </w:r>
      <w:r>
        <w:rPr>
          <w:rFonts w:ascii="Arial" w:hAnsi="Arial" w:cs="Arial" w:hint="cs"/>
          <w:rtl/>
        </w:rPr>
        <w:t>لأنَّ</w:t>
      </w:r>
      <w:r>
        <w:rPr>
          <w:rtl/>
        </w:rPr>
        <w:t xml:space="preserve"> </w:t>
      </w:r>
      <w:r>
        <w:rPr>
          <w:rFonts w:ascii="Arial" w:hAnsi="Arial" w:cs="Arial" w:hint="cs"/>
          <w:rtl/>
        </w:rPr>
        <w:t>الإباحة</w:t>
      </w:r>
      <w:r>
        <w:rPr>
          <w:rtl/>
        </w:rPr>
        <w:t xml:space="preserve"> </w:t>
      </w:r>
      <w:r>
        <w:rPr>
          <w:rFonts w:ascii="Arial" w:hAnsi="Arial" w:cs="Arial" w:hint="cs"/>
          <w:rtl/>
        </w:rPr>
        <w:t>إنَّما</w:t>
      </w:r>
      <w:r>
        <w:rPr>
          <w:rtl/>
        </w:rPr>
        <w:t xml:space="preserve"> </w:t>
      </w:r>
      <w:r>
        <w:rPr>
          <w:rFonts w:ascii="Arial" w:hAnsi="Arial" w:cs="Arial" w:hint="cs"/>
          <w:rtl/>
        </w:rPr>
        <w:t>استفيدت</w:t>
      </w:r>
      <w:r>
        <w:rPr>
          <w:rtl/>
        </w:rPr>
        <w:t xml:space="preserve"> </w:t>
      </w:r>
      <w:r>
        <w:rPr>
          <w:rFonts w:ascii="Arial" w:hAnsi="Arial" w:cs="Arial" w:hint="cs"/>
          <w:rtl/>
        </w:rPr>
        <w:t>من</w:t>
      </w:r>
      <w:r>
        <w:rPr>
          <w:rtl/>
        </w:rPr>
        <w:t xml:space="preserve"> </w:t>
      </w:r>
      <w:r>
        <w:rPr>
          <w:rFonts w:ascii="Arial" w:hAnsi="Arial" w:cs="Arial" w:hint="cs"/>
          <w:rtl/>
        </w:rPr>
        <w:t>الأمر،</w:t>
      </w:r>
      <w:r>
        <w:rPr>
          <w:rtl/>
        </w:rPr>
        <w:t xml:space="preserve"> </w:t>
      </w:r>
      <w:r>
        <w:rPr>
          <w:rFonts w:ascii="Arial" w:hAnsi="Arial" w:cs="Arial" w:hint="cs"/>
          <w:rtl/>
        </w:rPr>
        <w:t>والواو</w:t>
      </w:r>
      <w:r>
        <w:rPr>
          <w:rtl/>
        </w:rPr>
        <w:t xml:space="preserve"> </w:t>
      </w:r>
      <w:r>
        <w:rPr>
          <w:rFonts w:ascii="Arial" w:hAnsi="Arial" w:cs="Arial" w:hint="cs"/>
          <w:rtl/>
        </w:rPr>
        <w:t>جَمعت</w:t>
      </w:r>
      <w:r>
        <w:rPr>
          <w:rtl/>
        </w:rPr>
        <w:t xml:space="preserve"> </w:t>
      </w:r>
      <w:r>
        <w:rPr>
          <w:rFonts w:ascii="Arial" w:hAnsi="Arial" w:cs="Arial" w:hint="cs"/>
          <w:rtl/>
        </w:rPr>
        <w:t>بين</w:t>
      </w:r>
      <w:r>
        <w:rPr>
          <w:rtl/>
        </w:rPr>
        <w:t xml:space="preserve"> </w:t>
      </w:r>
      <w:r>
        <w:rPr>
          <w:rFonts w:ascii="Arial" w:hAnsi="Arial" w:cs="Arial" w:hint="cs"/>
          <w:rtl/>
        </w:rPr>
        <w:t>الشيئين</w:t>
      </w:r>
      <w:r>
        <w:rPr>
          <w:rtl/>
        </w:rPr>
        <w:t xml:space="preserve"> </w:t>
      </w:r>
      <w:r>
        <w:rPr>
          <w:rFonts w:ascii="Arial" w:hAnsi="Arial" w:cs="Arial" w:hint="cs"/>
          <w:rtl/>
        </w:rPr>
        <w:t>في</w:t>
      </w:r>
      <w:r>
        <w:rPr>
          <w:rtl/>
        </w:rPr>
        <w:t xml:space="preserve"> </w:t>
      </w:r>
      <w:r>
        <w:rPr>
          <w:rFonts w:ascii="Arial" w:hAnsi="Arial" w:cs="Arial" w:hint="cs"/>
          <w:rtl/>
        </w:rPr>
        <w:t>الإباحة،</w:t>
      </w:r>
      <w:r>
        <w:rPr>
          <w:rtl/>
        </w:rPr>
        <w:t xml:space="preserve"> </w:t>
      </w:r>
      <w:r>
        <w:rPr>
          <w:rFonts w:ascii="Arial" w:hAnsi="Arial" w:cs="Arial" w:hint="cs"/>
          <w:rtl/>
        </w:rPr>
        <w:t>ومن</w:t>
      </w:r>
      <w:r>
        <w:rPr>
          <w:rtl/>
        </w:rPr>
        <w:t xml:space="preserve"> </w:t>
      </w:r>
      <w:r>
        <w:rPr>
          <w:rFonts w:ascii="Arial" w:hAnsi="Arial" w:cs="Arial" w:hint="cs"/>
          <w:rtl/>
        </w:rPr>
        <w:t>ذلك</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فَانكِحُوا</w:t>
      </w:r>
      <w:r>
        <w:rPr>
          <w:rtl/>
        </w:rPr>
        <w:t xml:space="preserve"> </w:t>
      </w:r>
      <w:r>
        <w:rPr>
          <w:rFonts w:ascii="Arial" w:hAnsi="Arial" w:cs="Arial" w:hint="cs"/>
          <w:rtl/>
        </w:rPr>
        <w:t>مَا</w:t>
      </w:r>
      <w:r>
        <w:rPr>
          <w:rtl/>
        </w:rPr>
        <w:t xml:space="preserve"> </w:t>
      </w:r>
      <w:r>
        <w:rPr>
          <w:rFonts w:ascii="Arial" w:hAnsi="Arial" w:cs="Arial" w:hint="cs"/>
          <w:rtl/>
        </w:rPr>
        <w:t>طَابَ</w:t>
      </w:r>
      <w:r>
        <w:rPr>
          <w:rtl/>
        </w:rPr>
        <w:t xml:space="preserve"> </w:t>
      </w:r>
      <w:r>
        <w:rPr>
          <w:rFonts w:ascii="Arial" w:hAnsi="Arial" w:cs="Arial" w:hint="cs"/>
          <w:rtl/>
        </w:rPr>
        <w:t>لَكُم</w:t>
      </w:r>
      <w:r>
        <w:rPr>
          <w:rtl/>
        </w:rPr>
        <w:t xml:space="preserve"> </w:t>
      </w:r>
      <w:r>
        <w:rPr>
          <w:rFonts w:ascii="Arial" w:hAnsi="Arial" w:cs="Arial" w:hint="cs"/>
          <w:rtl/>
        </w:rPr>
        <w:t>مِّنَ</w:t>
      </w:r>
      <w:r>
        <w:rPr>
          <w:rtl/>
        </w:rPr>
        <w:t xml:space="preserve"> </w:t>
      </w:r>
      <w:r>
        <w:rPr>
          <w:rFonts w:ascii="Arial" w:hAnsi="Arial" w:cs="Arial" w:hint="cs"/>
          <w:rtl/>
        </w:rPr>
        <w:t>النِّسَآءِ</w:t>
      </w:r>
      <w:r>
        <w:rPr>
          <w:rtl/>
        </w:rPr>
        <w:t xml:space="preserve"> </w:t>
      </w:r>
      <w:r>
        <w:rPr>
          <w:rFonts w:ascii="Arial" w:hAnsi="Arial" w:cs="Arial" w:hint="cs"/>
          <w:rtl/>
        </w:rPr>
        <w:t>مَثْنَىٰ</w:t>
      </w:r>
      <w:r>
        <w:rPr>
          <w:rtl/>
        </w:rPr>
        <w:t xml:space="preserve"> </w:t>
      </w:r>
      <w:r>
        <w:rPr>
          <w:rFonts w:ascii="Arial" w:hAnsi="Arial" w:cs="Arial" w:hint="cs"/>
          <w:rtl/>
        </w:rPr>
        <w:t>وَثُلَاثَ</w:t>
      </w:r>
      <w:r>
        <w:rPr>
          <w:rtl/>
        </w:rPr>
        <w:t xml:space="preserve"> </w:t>
      </w:r>
      <w:r>
        <w:rPr>
          <w:rFonts w:ascii="Arial" w:hAnsi="Arial" w:cs="Arial" w:hint="cs"/>
          <w:rtl/>
        </w:rPr>
        <w:t>وَرُبَاعَ</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3]</w:t>
      </w:r>
      <w:r>
        <w:rPr>
          <w:rFonts w:ascii="Arial" w:hAnsi="Arial" w:cs="Arial" w:hint="cs"/>
          <w:rtl/>
        </w:rPr>
        <w:t>،</w:t>
      </w:r>
      <w:r>
        <w:rPr>
          <w:rtl/>
        </w:rPr>
        <w:t xml:space="preserve"> </w:t>
      </w:r>
      <w:r>
        <w:rPr>
          <w:rFonts w:ascii="Arial" w:hAnsi="Arial" w:cs="Arial" w:hint="cs"/>
          <w:rtl/>
        </w:rPr>
        <w:t>فالواو</w:t>
      </w:r>
      <w:r>
        <w:rPr>
          <w:rtl/>
        </w:rPr>
        <w:t xml:space="preserve"> </w:t>
      </w:r>
      <w:r>
        <w:rPr>
          <w:rFonts w:ascii="Arial" w:hAnsi="Arial" w:cs="Arial" w:hint="cs"/>
          <w:rtl/>
        </w:rPr>
        <w:t>بمعنى</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التأويل</w:t>
      </w:r>
      <w:r>
        <w:rPr>
          <w:rtl/>
        </w:rPr>
        <w:t>.</w:t>
      </w:r>
    </w:p>
    <w:p w:rsidR="00FD73EF" w:rsidRDefault="00FD73EF">
      <w:pPr>
        <w:pStyle w:val="textquran"/>
        <w:spacing w:before="170"/>
        <w:rPr>
          <w:rtl/>
        </w:rPr>
      </w:pPr>
      <w:r>
        <w:rPr>
          <w:rStyle w:val="bold"/>
          <w:rFonts w:ascii="Arial" w:hAnsi="Arial" w:cs="Arial" w:hint="cs"/>
          <w:rtl/>
        </w:rPr>
        <w:t>الفائدة</w:t>
      </w:r>
      <w:r>
        <w:rPr>
          <w:rStyle w:val="bold"/>
          <w:rtl/>
        </w:rPr>
        <w:t xml:space="preserve"> </w:t>
      </w:r>
      <w:r>
        <w:rPr>
          <w:rStyle w:val="bold"/>
          <w:rFonts w:ascii="Arial" w:hAnsi="Arial" w:cs="Arial" w:hint="cs"/>
          <w:rtl/>
        </w:rPr>
        <w:t>الثانية</w:t>
      </w:r>
      <w:r>
        <w:rPr>
          <w:rtl/>
        </w:rPr>
        <w:t xml:space="preserve">: </w:t>
      </w:r>
      <w:r>
        <w:rPr>
          <w:rFonts w:ascii="Arial" w:hAnsi="Arial" w:cs="Arial" w:hint="cs"/>
          <w:rtl/>
        </w:rPr>
        <w:t>الإعلام</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بالسبعة</w:t>
      </w:r>
      <w:r>
        <w:rPr>
          <w:rtl/>
        </w:rPr>
        <w:t xml:space="preserve"> </w:t>
      </w:r>
      <w:r>
        <w:rPr>
          <w:rFonts w:ascii="Arial" w:hAnsi="Arial" w:cs="Arial" w:hint="cs"/>
          <w:rtl/>
        </w:rPr>
        <w:t>حقيقتها</w:t>
      </w:r>
      <w:r>
        <w:rPr>
          <w:rtl/>
        </w:rPr>
        <w:t xml:space="preserve"> </w:t>
      </w:r>
      <w:r>
        <w:rPr>
          <w:rFonts w:ascii="Arial" w:hAnsi="Arial" w:cs="Arial" w:hint="cs"/>
          <w:rtl/>
        </w:rPr>
        <w:t>لا</w:t>
      </w:r>
      <w:r>
        <w:rPr>
          <w:rtl/>
        </w:rPr>
        <w:t xml:space="preserve"> </w:t>
      </w:r>
      <w:r>
        <w:rPr>
          <w:rFonts w:ascii="Arial" w:hAnsi="Arial" w:cs="Arial" w:hint="cs"/>
          <w:rtl/>
        </w:rPr>
        <w:t>كثرة</w:t>
      </w:r>
      <w:r>
        <w:rPr>
          <w:rtl/>
        </w:rPr>
        <w:t xml:space="preserve"> </w:t>
      </w:r>
      <w:r>
        <w:rPr>
          <w:rFonts w:ascii="Arial" w:hAnsi="Arial" w:cs="Arial" w:hint="cs"/>
          <w:rtl/>
        </w:rPr>
        <w:t>العدد،</w:t>
      </w:r>
      <w:r>
        <w:rPr>
          <w:rtl/>
        </w:rPr>
        <w:t xml:space="preserve"> </w:t>
      </w:r>
      <w:r>
        <w:rPr>
          <w:rFonts w:ascii="Arial" w:hAnsi="Arial" w:cs="Arial" w:hint="cs"/>
          <w:rtl/>
        </w:rPr>
        <w:t>فإنَّها</w:t>
      </w:r>
      <w:r>
        <w:rPr>
          <w:rtl/>
        </w:rPr>
        <w:t xml:space="preserve"> </w:t>
      </w:r>
      <w:r>
        <w:rPr>
          <w:rFonts w:ascii="Arial" w:hAnsi="Arial" w:cs="Arial" w:hint="cs"/>
          <w:rtl/>
        </w:rPr>
        <w:t>قد</w:t>
      </w:r>
      <w:r>
        <w:rPr>
          <w:rtl/>
        </w:rPr>
        <w:t xml:space="preserve"> </w:t>
      </w:r>
      <w:r>
        <w:rPr>
          <w:rFonts w:ascii="Arial" w:hAnsi="Arial" w:cs="Arial" w:hint="cs"/>
          <w:rtl/>
        </w:rPr>
        <w:t>تطلق</w:t>
      </w:r>
      <w:r>
        <w:rPr>
          <w:rtl/>
        </w:rPr>
        <w:t xml:space="preserve"> </w:t>
      </w:r>
      <w:r>
        <w:rPr>
          <w:rFonts w:ascii="Arial" w:hAnsi="Arial" w:cs="Arial" w:hint="cs"/>
          <w:rtl/>
        </w:rPr>
        <w:t>للكثرة</w:t>
      </w:r>
      <w:r>
        <w:rPr>
          <w:rtl/>
        </w:rPr>
        <w:t xml:space="preserve"> </w:t>
      </w:r>
      <w:r>
        <w:rPr>
          <w:rFonts w:ascii="Arial" w:hAnsi="Arial" w:cs="Arial" w:hint="cs"/>
          <w:rtl/>
        </w:rPr>
        <w:t>كما</w:t>
      </w:r>
      <w:r>
        <w:rPr>
          <w:rtl/>
        </w:rPr>
        <w:t xml:space="preserve"> </w:t>
      </w:r>
      <w:r>
        <w:rPr>
          <w:rFonts w:ascii="Arial" w:hAnsi="Arial" w:cs="Arial" w:hint="cs"/>
          <w:rtl/>
        </w:rPr>
        <w:t>تطلق</w:t>
      </w:r>
      <w:r>
        <w:rPr>
          <w:rtl/>
        </w:rPr>
        <w:t xml:space="preserve"> </w:t>
      </w:r>
      <w:r>
        <w:rPr>
          <w:rFonts w:ascii="Arial" w:hAnsi="Arial" w:cs="Arial" w:hint="cs"/>
          <w:rtl/>
        </w:rPr>
        <w:t>السبعون،</w:t>
      </w:r>
      <w:r>
        <w:rPr>
          <w:rtl/>
        </w:rPr>
        <w:t xml:space="preserve"> </w:t>
      </w:r>
      <w:r>
        <w:rPr>
          <w:rFonts w:ascii="Arial" w:hAnsi="Arial" w:cs="Arial" w:hint="cs"/>
          <w:rtl/>
        </w:rPr>
        <w:t>والفائدتان</w:t>
      </w:r>
      <w:r>
        <w:rPr>
          <w:rtl/>
        </w:rPr>
        <w:t xml:space="preserve"> </w:t>
      </w:r>
      <w:r>
        <w:rPr>
          <w:rFonts w:ascii="Arial" w:hAnsi="Arial" w:cs="Arial" w:hint="cs"/>
          <w:rtl/>
        </w:rPr>
        <w:t>احتراس</w:t>
      </w:r>
      <w:r>
        <w:rPr>
          <w:rtl/>
        </w:rPr>
        <w:t>.</w:t>
      </w:r>
    </w:p>
    <w:p w:rsidR="00FD73EF" w:rsidRDefault="00FD73EF">
      <w:pPr>
        <w:pStyle w:val="textquran"/>
        <w:spacing w:before="170"/>
        <w:rPr>
          <w:rtl/>
        </w:rPr>
      </w:pPr>
      <w:r>
        <w:rPr>
          <w:rStyle w:val="bold"/>
          <w:rFonts w:ascii="Arial" w:hAnsi="Arial" w:cs="Arial" w:hint="cs"/>
          <w:rtl/>
        </w:rPr>
        <w:t>الثالثة</w:t>
      </w:r>
      <w:r>
        <w:rPr>
          <w:rStyle w:val="bold"/>
          <w:rtl/>
        </w:rPr>
        <w:t>:</w:t>
      </w:r>
      <w:r>
        <w:rPr>
          <w:rtl/>
        </w:rPr>
        <w:t xml:space="preserve"> </w:t>
      </w:r>
      <w:r>
        <w:rPr>
          <w:rFonts w:ascii="Arial" w:hAnsi="Arial" w:cs="Arial" w:hint="cs"/>
          <w:rtl/>
        </w:rPr>
        <w:t>الإعلام</w:t>
      </w:r>
      <w:r>
        <w:rPr>
          <w:rtl/>
        </w:rPr>
        <w:t xml:space="preserve"> </w:t>
      </w:r>
      <w:r>
        <w:rPr>
          <w:rFonts w:ascii="Arial" w:hAnsi="Arial" w:cs="Arial" w:hint="cs"/>
          <w:rtl/>
        </w:rPr>
        <w:t>بالعدد</w:t>
      </w:r>
      <w:r>
        <w:rPr>
          <w:rtl/>
        </w:rPr>
        <w:t xml:space="preserve"> </w:t>
      </w:r>
      <w:r>
        <w:rPr>
          <w:rFonts w:ascii="Arial" w:hAnsi="Arial" w:cs="Arial" w:hint="cs"/>
          <w:rtl/>
        </w:rPr>
        <w:t>إجمالاً</w:t>
      </w:r>
      <w:r>
        <w:rPr>
          <w:rtl/>
        </w:rPr>
        <w:t xml:space="preserve"> </w:t>
      </w:r>
      <w:r>
        <w:rPr>
          <w:rFonts w:ascii="Arial" w:hAnsi="Arial" w:cs="Arial" w:hint="cs"/>
          <w:rtl/>
        </w:rPr>
        <w:t>كما</w:t>
      </w:r>
      <w:r>
        <w:rPr>
          <w:rtl/>
        </w:rPr>
        <w:t xml:space="preserve"> </w:t>
      </w:r>
      <w:r>
        <w:rPr>
          <w:rFonts w:ascii="Arial" w:hAnsi="Arial" w:cs="Arial" w:hint="cs"/>
          <w:rtl/>
        </w:rPr>
        <w:t>علم</w:t>
      </w:r>
      <w:r>
        <w:rPr>
          <w:rtl/>
        </w:rPr>
        <w:t xml:space="preserve"> </w:t>
      </w:r>
      <w:r>
        <w:rPr>
          <w:rFonts w:ascii="Arial" w:hAnsi="Arial" w:cs="Arial" w:hint="cs"/>
          <w:rtl/>
        </w:rPr>
        <w:t>به</w:t>
      </w:r>
      <w:r>
        <w:rPr>
          <w:rtl/>
        </w:rPr>
        <w:t xml:space="preserve"> </w:t>
      </w:r>
      <w:r>
        <w:rPr>
          <w:rFonts w:ascii="Arial" w:hAnsi="Arial" w:cs="Arial" w:hint="cs"/>
          <w:rtl/>
        </w:rPr>
        <w:t>تفصيلاً،</w:t>
      </w:r>
      <w:r>
        <w:rPr>
          <w:rtl/>
        </w:rPr>
        <w:t xml:space="preserve"> </w:t>
      </w:r>
      <w:r>
        <w:rPr>
          <w:rFonts w:ascii="Arial" w:hAnsi="Arial" w:cs="Arial" w:hint="cs"/>
          <w:rtl/>
        </w:rPr>
        <w:t>كما</w:t>
      </w:r>
      <w:r>
        <w:rPr>
          <w:rtl/>
        </w:rPr>
        <w:t xml:space="preserve"> </w:t>
      </w:r>
      <w:r>
        <w:rPr>
          <w:rFonts w:ascii="Arial" w:hAnsi="Arial" w:cs="Arial" w:hint="cs"/>
          <w:rtl/>
        </w:rPr>
        <w:t>تقول</w:t>
      </w:r>
      <w:r>
        <w:rPr>
          <w:rtl/>
        </w:rPr>
        <w:t xml:space="preserve"> </w:t>
      </w:r>
      <w:r>
        <w:rPr>
          <w:rFonts w:ascii="Arial" w:hAnsi="Arial" w:cs="Arial" w:hint="cs"/>
          <w:rtl/>
        </w:rPr>
        <w:t>العرب</w:t>
      </w:r>
      <w:r>
        <w:rPr>
          <w:rtl/>
        </w:rPr>
        <w:t xml:space="preserve">: </w:t>
      </w:r>
      <w:r>
        <w:rPr>
          <w:rFonts w:ascii="Calibri" w:cs="Calibri" w:hint="cs"/>
          <w:rtl/>
        </w:rPr>
        <w:t>«</w:t>
      </w:r>
      <w:r>
        <w:rPr>
          <w:rFonts w:ascii="Arial" w:hAnsi="Arial" w:cs="Arial" w:hint="cs"/>
          <w:rtl/>
        </w:rPr>
        <w:t>علمان</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علم</w:t>
      </w:r>
      <w:r>
        <w:rPr>
          <w:rFonts w:ascii="Calibri" w:cs="Calibri" w:hint="cs"/>
          <w:rtl/>
        </w:rPr>
        <w:t>»</w:t>
      </w:r>
      <w:r>
        <w:rPr>
          <w:rFonts w:ascii="Arial" w:hAnsi="Arial" w:cs="Arial" w:hint="cs"/>
          <w:rtl/>
        </w:rPr>
        <w:t>؛</w:t>
      </w:r>
      <w:r>
        <w:rPr>
          <w:rtl/>
        </w:rPr>
        <w:t xml:space="preserve"> </w:t>
      </w:r>
      <w:r>
        <w:rPr>
          <w:rFonts w:ascii="Arial" w:hAnsi="Arial" w:cs="Arial" w:hint="cs"/>
          <w:rtl/>
        </w:rPr>
        <w:t>وهذه</w:t>
      </w:r>
      <w:r>
        <w:rPr>
          <w:rtl/>
        </w:rPr>
        <w:t xml:space="preserve"> </w:t>
      </w:r>
      <w:r>
        <w:rPr>
          <w:rFonts w:ascii="Arial" w:hAnsi="Arial" w:cs="Arial" w:hint="cs"/>
          <w:rtl/>
        </w:rPr>
        <w:t>الفائدة</w:t>
      </w:r>
      <w:r>
        <w:rPr>
          <w:rtl/>
        </w:rPr>
        <w:t xml:space="preserve"> </w:t>
      </w:r>
      <w:r>
        <w:rPr>
          <w:rFonts w:ascii="Arial" w:hAnsi="Arial" w:cs="Arial" w:hint="cs"/>
          <w:rtl/>
        </w:rPr>
        <w:t>تتميم،</w:t>
      </w:r>
      <w:r>
        <w:rPr>
          <w:rtl/>
        </w:rPr>
        <w:t xml:space="preserve"> </w:t>
      </w:r>
      <w:r>
        <w:rPr>
          <w:rFonts w:ascii="Arial" w:hAnsi="Arial" w:cs="Arial" w:hint="cs"/>
          <w:rtl/>
        </w:rPr>
        <w:t>فإنَّ</w:t>
      </w:r>
      <w:r>
        <w:rPr>
          <w:rtl/>
        </w:rPr>
        <w:t xml:space="preserve"> </w:t>
      </w:r>
      <w:r>
        <w:rPr>
          <w:rFonts w:ascii="Arial" w:hAnsi="Arial" w:cs="Arial" w:hint="cs"/>
          <w:rtl/>
        </w:rPr>
        <w:t>أكثر</w:t>
      </w:r>
      <w:r>
        <w:rPr>
          <w:rtl/>
        </w:rPr>
        <w:t xml:space="preserve"> </w:t>
      </w:r>
      <w:r>
        <w:rPr>
          <w:rFonts w:ascii="Arial" w:hAnsi="Arial" w:cs="Arial" w:hint="cs"/>
          <w:rtl/>
        </w:rPr>
        <w:t>العرب</w:t>
      </w:r>
      <w:r>
        <w:rPr>
          <w:rtl/>
        </w:rPr>
        <w:t xml:space="preserve"> </w:t>
      </w:r>
      <w:r>
        <w:rPr>
          <w:rFonts w:ascii="Arial" w:hAnsi="Arial" w:cs="Arial" w:hint="cs"/>
          <w:rtl/>
        </w:rPr>
        <w:t>لا</w:t>
      </w:r>
      <w:r>
        <w:rPr>
          <w:rtl/>
        </w:rPr>
        <w:t xml:space="preserve"> </w:t>
      </w:r>
      <w:r>
        <w:rPr>
          <w:rFonts w:ascii="Arial" w:hAnsi="Arial" w:cs="Arial" w:hint="cs"/>
          <w:rtl/>
        </w:rPr>
        <w:t>تحسن</w:t>
      </w:r>
      <w:r>
        <w:rPr>
          <w:rtl/>
        </w:rPr>
        <w:t xml:space="preserve"> </w:t>
      </w:r>
      <w:r>
        <w:rPr>
          <w:rFonts w:ascii="Arial" w:hAnsi="Arial" w:cs="Arial" w:hint="cs"/>
          <w:rtl/>
        </w:rPr>
        <w:t>الحساب</w:t>
      </w:r>
      <w:r>
        <w:rPr>
          <w:rtl/>
        </w:rPr>
        <w:t xml:space="preserve">. </w:t>
      </w:r>
      <w:r>
        <w:rPr>
          <w:rFonts w:ascii="Arial" w:hAnsi="Arial" w:cs="Arial" w:hint="cs"/>
          <w:rtl/>
        </w:rPr>
        <w:t>قال</w:t>
      </w:r>
      <w:r>
        <w:rPr>
          <w:rtl/>
        </w:rPr>
        <w:t xml:space="preserve"> </w:t>
      </w:r>
      <w:r>
        <w:rPr>
          <w:rFonts w:ascii="Arial" w:hAnsi="Arial" w:cs="Arial" w:hint="cs"/>
          <w:rtl/>
        </w:rPr>
        <w:t>رجل</w:t>
      </w:r>
      <w:r>
        <w:rPr>
          <w:rtl/>
        </w:rPr>
        <w:t xml:space="preserve"> </w:t>
      </w:r>
      <w:r>
        <w:rPr>
          <w:rFonts w:ascii="Arial" w:hAnsi="Arial" w:cs="Arial" w:hint="cs"/>
          <w:rtl/>
        </w:rPr>
        <w:t>لابنه</w:t>
      </w:r>
      <w:r>
        <w:rPr>
          <w:rtl/>
        </w:rPr>
        <w:t xml:space="preserve"> </w:t>
      </w:r>
      <w:r>
        <w:rPr>
          <w:rFonts w:ascii="Arial" w:hAnsi="Arial" w:cs="Arial" w:hint="cs"/>
          <w:rtl/>
        </w:rPr>
        <w:t>في</w:t>
      </w:r>
      <w:r>
        <w:rPr>
          <w:rtl/>
        </w:rPr>
        <w:t xml:space="preserve"> </w:t>
      </w:r>
      <w:r>
        <w:rPr>
          <w:rFonts w:ascii="Arial" w:hAnsi="Arial" w:cs="Arial" w:hint="cs"/>
          <w:rtl/>
        </w:rPr>
        <w:t>سفر</w:t>
      </w:r>
      <w:r>
        <w:rPr>
          <w:rtl/>
        </w:rPr>
        <w:t xml:space="preserve">: </w:t>
      </w:r>
      <w:r>
        <w:rPr>
          <w:rFonts w:ascii="Arial" w:hAnsi="Arial" w:cs="Arial" w:hint="cs"/>
          <w:rtl/>
        </w:rPr>
        <w:t>يا</w:t>
      </w:r>
      <w:r>
        <w:rPr>
          <w:rtl/>
        </w:rPr>
        <w:t xml:space="preserve"> </w:t>
      </w:r>
      <w:r>
        <w:rPr>
          <w:rFonts w:ascii="Arial" w:hAnsi="Arial" w:cs="Arial" w:hint="cs"/>
          <w:rtl/>
        </w:rPr>
        <w:t>بني،</w:t>
      </w:r>
      <w:r>
        <w:rPr>
          <w:rtl/>
        </w:rPr>
        <w:t xml:space="preserve"> </w:t>
      </w:r>
      <w:r>
        <w:rPr>
          <w:rFonts w:ascii="Arial" w:hAnsi="Arial" w:cs="Arial" w:hint="cs"/>
          <w:rtl/>
        </w:rPr>
        <w:t>استبحث</w:t>
      </w:r>
      <w:r>
        <w:rPr>
          <w:rtl/>
        </w:rPr>
        <w:t xml:space="preserve"> </w:t>
      </w:r>
      <w:r>
        <w:rPr>
          <w:rFonts w:ascii="Arial" w:hAnsi="Arial" w:cs="Arial" w:hint="cs"/>
          <w:rtl/>
        </w:rPr>
        <w:t>لنا</w:t>
      </w:r>
      <w:r>
        <w:rPr>
          <w:rtl/>
        </w:rPr>
        <w:t xml:space="preserve"> </w:t>
      </w:r>
      <w:r>
        <w:rPr>
          <w:rFonts w:ascii="Arial" w:hAnsi="Arial" w:cs="Arial" w:hint="cs"/>
          <w:rtl/>
        </w:rPr>
        <w:t>عن</w:t>
      </w:r>
      <w:r>
        <w:rPr>
          <w:rtl/>
        </w:rPr>
        <w:t xml:space="preserve"> </w:t>
      </w:r>
      <w:r>
        <w:rPr>
          <w:rFonts w:ascii="Arial" w:hAnsi="Arial" w:cs="Arial" w:hint="cs"/>
          <w:rtl/>
        </w:rPr>
        <w:t>الطريق،</w:t>
      </w:r>
      <w:r>
        <w:rPr>
          <w:rtl/>
        </w:rPr>
        <w:t xml:space="preserve"> </w:t>
      </w:r>
      <w:r>
        <w:rPr>
          <w:rFonts w:ascii="Arial" w:hAnsi="Arial" w:cs="Arial" w:hint="cs"/>
          <w:rtl/>
        </w:rPr>
        <w:t>فقال</w:t>
      </w:r>
      <w:r>
        <w:rPr>
          <w:rtl/>
        </w:rPr>
        <w:t xml:space="preserve">: </w:t>
      </w:r>
      <w:r>
        <w:rPr>
          <w:rFonts w:ascii="Arial" w:hAnsi="Arial" w:cs="Arial" w:hint="cs"/>
          <w:rtl/>
        </w:rPr>
        <w:t>إنِّي</w:t>
      </w:r>
      <w:r>
        <w:rPr>
          <w:rtl/>
        </w:rPr>
        <w:t xml:space="preserve"> </w:t>
      </w:r>
      <w:r>
        <w:rPr>
          <w:rFonts w:ascii="Arial" w:hAnsi="Arial" w:cs="Arial" w:hint="cs"/>
          <w:rtl/>
        </w:rPr>
        <w:t>عالم،</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بنيَّ،</w:t>
      </w:r>
      <w:r>
        <w:rPr>
          <w:rtl/>
        </w:rPr>
        <w:t xml:space="preserve"> </w:t>
      </w:r>
      <w:r>
        <w:rPr>
          <w:rFonts w:ascii="Arial" w:hAnsi="Arial" w:cs="Arial" w:hint="cs"/>
          <w:rtl/>
        </w:rPr>
        <w:t>علمان</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علم</w:t>
      </w:r>
      <w:r>
        <w:rPr>
          <w:rFonts w:ascii="Calibri" w:cs="Calibri" w:hint="cs"/>
          <w:rtl/>
        </w:rPr>
        <w:t>»</w:t>
      </w:r>
      <w:r>
        <w:rPr>
          <w:rtl/>
        </w:rPr>
        <w:t>.</w:t>
      </w:r>
    </w:p>
    <w:p w:rsidR="00FD73EF" w:rsidRDefault="00FD73EF">
      <w:pPr>
        <w:pStyle w:val="textquran"/>
        <w:spacing w:before="170"/>
        <w:rPr>
          <w:rtl/>
        </w:rPr>
      </w:pPr>
      <w:r>
        <w:rPr>
          <w:rStyle w:val="bold"/>
          <w:rFonts w:ascii="Arial" w:hAnsi="Arial" w:cs="Arial" w:hint="cs"/>
          <w:rtl/>
        </w:rPr>
        <w:t>الرابعة</w:t>
      </w:r>
      <w:r>
        <w:rPr>
          <w:rStyle w:val="bold"/>
          <w:rtl/>
        </w:rPr>
        <w:t>:</w:t>
      </w:r>
      <w:r>
        <w:rPr>
          <w:rtl/>
        </w:rPr>
        <w:t xml:space="preserve"> </w:t>
      </w:r>
      <w:r>
        <w:rPr>
          <w:rFonts w:ascii="Arial" w:hAnsi="Arial" w:cs="Arial" w:hint="cs"/>
          <w:rtl/>
        </w:rPr>
        <w:t>أنَّ</w:t>
      </w:r>
      <w:r>
        <w:rPr>
          <w:rtl/>
        </w:rPr>
        <w:t xml:space="preserve"> </w:t>
      </w:r>
      <w:r>
        <w:rPr>
          <w:rFonts w:ascii="Arial" w:hAnsi="Arial" w:cs="Arial" w:hint="cs"/>
          <w:rtl/>
        </w:rPr>
        <w:t>المعتاد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البدل</w:t>
      </w:r>
      <w:r>
        <w:rPr>
          <w:rtl/>
        </w:rPr>
        <w:t xml:space="preserve"> </w:t>
      </w:r>
      <w:r>
        <w:rPr>
          <w:rFonts w:ascii="Arial" w:hAnsi="Arial" w:cs="Arial" w:hint="cs"/>
          <w:rtl/>
        </w:rPr>
        <w:t>أضعف</w:t>
      </w:r>
      <w:r>
        <w:rPr>
          <w:rtl/>
        </w:rPr>
        <w:t xml:space="preserve"> </w:t>
      </w:r>
      <w:r>
        <w:rPr>
          <w:rFonts w:ascii="Arial" w:hAnsi="Arial" w:cs="Arial" w:hint="cs"/>
          <w:rtl/>
        </w:rPr>
        <w:t>حالا</w:t>
      </w:r>
      <w:r>
        <w:rPr>
          <w:rtl/>
        </w:rPr>
        <w:t xml:space="preserve"> </w:t>
      </w:r>
      <w:r>
        <w:rPr>
          <w:rFonts w:ascii="Arial" w:hAnsi="Arial" w:cs="Arial" w:hint="cs"/>
          <w:rtl/>
        </w:rPr>
        <w:t>من</w:t>
      </w:r>
      <w:r>
        <w:rPr>
          <w:rtl/>
        </w:rPr>
        <w:t xml:space="preserve"> </w:t>
      </w:r>
      <w:r>
        <w:rPr>
          <w:rFonts w:ascii="Arial" w:hAnsi="Arial" w:cs="Arial" w:hint="cs"/>
          <w:rtl/>
        </w:rPr>
        <w:t>المبدل</w:t>
      </w:r>
      <w:r>
        <w:rPr>
          <w:rtl/>
        </w:rPr>
        <w:t xml:space="preserve"> </w:t>
      </w:r>
      <w:r>
        <w:rPr>
          <w:rFonts w:ascii="Arial" w:hAnsi="Arial" w:cs="Arial" w:hint="cs"/>
          <w:rtl/>
        </w:rPr>
        <w:t>منه،</w:t>
      </w:r>
      <w:r>
        <w:rPr>
          <w:rtl/>
        </w:rPr>
        <w:t xml:space="preserve"> </w:t>
      </w:r>
      <w:r>
        <w:rPr>
          <w:rFonts w:ascii="Arial" w:hAnsi="Arial" w:cs="Arial" w:hint="cs"/>
          <w:rtl/>
        </w:rPr>
        <w:t>فأخبرنا</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أنَّ</w:t>
      </w:r>
      <w:r>
        <w:rPr>
          <w:rtl/>
        </w:rPr>
        <w:t xml:space="preserve"> </w:t>
      </w:r>
      <w:r>
        <w:rPr>
          <w:rFonts w:ascii="Arial" w:hAnsi="Arial" w:cs="Arial" w:hint="cs"/>
          <w:rtl/>
        </w:rPr>
        <w:t>هذا</w:t>
      </w:r>
      <w:r>
        <w:rPr>
          <w:rtl/>
        </w:rPr>
        <w:t xml:space="preserve"> </w:t>
      </w:r>
      <w:r>
        <w:rPr>
          <w:rFonts w:ascii="Arial" w:hAnsi="Arial" w:cs="Arial" w:hint="cs"/>
          <w:rtl/>
        </w:rPr>
        <w:t>ليس</w:t>
      </w:r>
      <w:r>
        <w:rPr>
          <w:rtl/>
        </w:rPr>
        <w:t xml:space="preserve"> </w:t>
      </w:r>
      <w:r>
        <w:rPr>
          <w:rFonts w:ascii="Arial" w:hAnsi="Arial" w:cs="Arial" w:hint="cs"/>
          <w:rtl/>
        </w:rPr>
        <w:t>كذلك،</w:t>
      </w:r>
      <w:r>
        <w:rPr>
          <w:rtl/>
        </w:rPr>
        <w:t xml:space="preserve"> </w:t>
      </w:r>
      <w:r>
        <w:rPr>
          <w:rFonts w:ascii="Arial" w:hAnsi="Arial" w:cs="Arial" w:hint="cs"/>
          <w:rtl/>
        </w:rPr>
        <w:t>فتطمئنَّ</w:t>
      </w:r>
      <w:r>
        <w:rPr>
          <w:rtl/>
        </w:rPr>
        <w:t xml:space="preserve"> </w:t>
      </w:r>
      <w:r>
        <w:rPr>
          <w:rFonts w:ascii="Arial" w:hAnsi="Arial" w:cs="Arial" w:hint="cs"/>
          <w:rtl/>
        </w:rPr>
        <w:t>نفس</w:t>
      </w:r>
      <w:r>
        <w:rPr>
          <w:rtl/>
        </w:rPr>
        <w:t xml:space="preserve"> </w:t>
      </w:r>
      <w:r>
        <w:rPr>
          <w:rFonts w:ascii="Arial" w:hAnsi="Arial" w:cs="Arial" w:hint="cs"/>
          <w:rtl/>
        </w:rPr>
        <w:t>الصائم</w:t>
      </w:r>
      <w:r>
        <w:rPr>
          <w:rtl/>
        </w:rPr>
        <w:t xml:space="preserve"> </w:t>
      </w:r>
      <w:r>
        <w:rPr>
          <w:rFonts w:ascii="Arial" w:hAnsi="Arial" w:cs="Arial" w:hint="cs"/>
          <w:rtl/>
        </w:rPr>
        <w:t>عن</w:t>
      </w:r>
      <w:r>
        <w:rPr>
          <w:rtl/>
        </w:rPr>
        <w:t xml:space="preserve"> </w:t>
      </w:r>
      <w:r>
        <w:rPr>
          <w:rFonts w:ascii="Arial" w:hAnsi="Arial" w:cs="Arial" w:hint="cs"/>
          <w:rtl/>
        </w:rPr>
        <w:t>الهديِ</w:t>
      </w:r>
      <w:r>
        <w:rPr>
          <w:rtl/>
        </w:rPr>
        <w:t xml:space="preserve">. </w:t>
      </w:r>
      <w:r>
        <w:rPr>
          <w:rFonts w:ascii="Arial" w:hAnsi="Arial" w:cs="Arial" w:hint="cs"/>
          <w:rtl/>
        </w:rPr>
        <w:t>فإنَّ</w:t>
      </w:r>
      <w:r>
        <w:rPr>
          <w:rtl/>
        </w:rPr>
        <w:t xml:space="preserve"> </w:t>
      </w:r>
      <w:r>
        <w:rPr>
          <w:rFonts w:ascii="Arial" w:hAnsi="Arial" w:cs="Arial" w:hint="cs"/>
          <w:rtl/>
        </w:rPr>
        <w:t>معنى</w:t>
      </w:r>
      <w:r>
        <w:rPr>
          <w:rtl/>
        </w:rPr>
        <w:t xml:space="preserve"> </w:t>
      </w:r>
      <w:r>
        <w:rPr>
          <w:rFonts w:ascii="Arial" w:hAnsi="Arial" w:cs="Arial" w:hint="cs"/>
          <w:rtl/>
        </w:rPr>
        <w:t>كاملة</w:t>
      </w:r>
      <w:r>
        <w:rPr>
          <w:rtl/>
        </w:rPr>
        <w:t xml:space="preserve"> </w:t>
      </w:r>
      <w:r>
        <w:rPr>
          <w:rFonts w:ascii="Arial" w:hAnsi="Arial" w:cs="Arial" w:hint="cs"/>
          <w:rtl/>
        </w:rPr>
        <w:t>أنَّها</w:t>
      </w:r>
      <w:r>
        <w:rPr>
          <w:rtl/>
        </w:rPr>
        <w:t xml:space="preserve"> </w:t>
      </w:r>
      <w:r>
        <w:rPr>
          <w:rFonts w:ascii="Arial" w:hAnsi="Arial" w:cs="Arial" w:hint="cs"/>
          <w:rtl/>
        </w:rPr>
        <w:t>كاملة</w:t>
      </w:r>
      <w:r>
        <w:rPr>
          <w:rtl/>
        </w:rPr>
        <w:t xml:space="preserve"> </w:t>
      </w:r>
      <w:r>
        <w:rPr>
          <w:rFonts w:ascii="Arial" w:hAnsi="Arial" w:cs="Arial" w:hint="cs"/>
          <w:rtl/>
        </w:rPr>
        <w:t>في</w:t>
      </w:r>
      <w:r>
        <w:rPr>
          <w:rtl/>
        </w:rPr>
        <w:t xml:space="preserve"> </w:t>
      </w:r>
      <w:r>
        <w:rPr>
          <w:rFonts w:ascii="Arial" w:hAnsi="Arial" w:cs="Arial" w:hint="cs"/>
          <w:rtl/>
        </w:rPr>
        <w:t>البدليَّة</w:t>
      </w:r>
      <w:r>
        <w:rPr>
          <w:rtl/>
        </w:rPr>
        <w:t xml:space="preserve"> </w:t>
      </w:r>
      <w:r>
        <w:rPr>
          <w:rFonts w:ascii="Arial" w:hAnsi="Arial" w:cs="Arial" w:hint="cs"/>
          <w:rtl/>
        </w:rPr>
        <w:t>عن</w:t>
      </w:r>
      <w:r>
        <w:rPr>
          <w:rtl/>
        </w:rPr>
        <w:t xml:space="preserve"> </w:t>
      </w:r>
      <w:r>
        <w:rPr>
          <w:rFonts w:ascii="Arial" w:hAnsi="Arial" w:cs="Arial" w:hint="cs"/>
          <w:rtl/>
        </w:rPr>
        <w:t>الهديِ،</w:t>
      </w:r>
      <w:r>
        <w:rPr>
          <w:rtl/>
        </w:rPr>
        <w:t xml:space="preserve"> </w:t>
      </w:r>
      <w:r>
        <w:rPr>
          <w:rFonts w:ascii="Arial" w:hAnsi="Arial" w:cs="Arial" w:hint="cs"/>
          <w:rtl/>
        </w:rPr>
        <w:t>قائمة</w:t>
      </w:r>
      <w:r>
        <w:rPr>
          <w:rtl/>
        </w:rPr>
        <w:t xml:space="preserve"> </w:t>
      </w:r>
      <w:r>
        <w:rPr>
          <w:rFonts w:ascii="Arial" w:hAnsi="Arial" w:cs="Arial" w:hint="cs"/>
          <w:rtl/>
        </w:rPr>
        <w:t>مقامه،</w:t>
      </w:r>
      <w:r>
        <w:rPr>
          <w:rtl/>
        </w:rPr>
        <w:t xml:space="preserve"> </w:t>
      </w:r>
      <w:r>
        <w:rPr>
          <w:rFonts w:ascii="Arial" w:hAnsi="Arial" w:cs="Arial" w:hint="cs"/>
          <w:rtl/>
        </w:rPr>
        <w:t>وأنَّها</w:t>
      </w:r>
      <w:r>
        <w:rPr>
          <w:rtl/>
        </w:rPr>
        <w:t xml:space="preserve"> </w:t>
      </w:r>
      <w:r>
        <w:rPr>
          <w:rFonts w:ascii="Arial" w:hAnsi="Arial" w:cs="Arial" w:hint="cs"/>
          <w:rtl/>
        </w:rPr>
        <w:t>كاملة</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ثوابها</w:t>
      </w:r>
      <w:r>
        <w:rPr>
          <w:rtl/>
        </w:rPr>
        <w:t xml:space="preserve"> </w:t>
      </w:r>
      <w:r>
        <w:rPr>
          <w:rFonts w:ascii="Arial" w:hAnsi="Arial" w:cs="Arial" w:hint="cs"/>
          <w:rtl/>
        </w:rPr>
        <w:t>كثواب</w:t>
      </w:r>
      <w:r>
        <w:rPr>
          <w:rtl/>
        </w:rPr>
        <w:t xml:space="preserve"> </w:t>
      </w:r>
      <w:r>
        <w:rPr>
          <w:rFonts w:ascii="Arial" w:hAnsi="Arial" w:cs="Arial" w:hint="cs"/>
          <w:rtl/>
        </w:rPr>
        <w:t>الهدي،</w:t>
      </w:r>
      <w:r>
        <w:rPr>
          <w:rtl/>
        </w:rPr>
        <w:t xml:space="preserve"> </w:t>
      </w:r>
      <w:r>
        <w:rPr>
          <w:rFonts w:ascii="Arial" w:hAnsi="Arial" w:cs="Arial" w:hint="cs"/>
          <w:rtl/>
        </w:rPr>
        <w:t>وكاملة</w:t>
      </w:r>
      <w:r>
        <w:rPr>
          <w:rtl/>
        </w:rPr>
        <w:t xml:space="preserve"> </w:t>
      </w:r>
      <w:r>
        <w:rPr>
          <w:rFonts w:ascii="Arial" w:hAnsi="Arial" w:cs="Arial" w:hint="cs"/>
          <w:rtl/>
        </w:rPr>
        <w:t>في</w:t>
      </w:r>
      <w:r>
        <w:rPr>
          <w:rtl/>
        </w:rPr>
        <w:t xml:space="preserve"> </w:t>
      </w:r>
      <w:r>
        <w:rPr>
          <w:rFonts w:ascii="Arial" w:hAnsi="Arial" w:cs="Arial" w:hint="cs"/>
          <w:rtl/>
        </w:rPr>
        <w:t>المتمتِّع</w:t>
      </w:r>
      <w:r>
        <w:rPr>
          <w:rtl/>
        </w:rPr>
        <w:t xml:space="preserve"> </w:t>
      </w:r>
      <w:r>
        <w:rPr>
          <w:rFonts w:ascii="Arial" w:hAnsi="Arial" w:cs="Arial" w:hint="cs"/>
          <w:rtl/>
        </w:rPr>
        <w:t>الصائم</w:t>
      </w:r>
      <w:r>
        <w:rPr>
          <w:rtl/>
        </w:rPr>
        <w:t xml:space="preserve"> </w:t>
      </w:r>
      <w:r>
        <w:rPr>
          <w:rFonts w:ascii="Arial" w:hAnsi="Arial" w:cs="Arial" w:hint="cs"/>
          <w:rtl/>
        </w:rPr>
        <w:t>لها</w:t>
      </w:r>
      <w:r>
        <w:rPr>
          <w:rtl/>
        </w:rPr>
        <w:t xml:space="preserve"> </w:t>
      </w:r>
      <w:r>
        <w:rPr>
          <w:rFonts w:ascii="Arial" w:hAnsi="Arial" w:cs="Arial" w:hint="cs"/>
          <w:rtl/>
        </w:rPr>
        <w:t>كالحجِّ</w:t>
      </w:r>
      <w:r>
        <w:rPr>
          <w:rtl/>
        </w:rPr>
        <w:t xml:space="preserve"> </w:t>
      </w:r>
      <w:r>
        <w:rPr>
          <w:rFonts w:ascii="Arial" w:hAnsi="Arial" w:cs="Arial" w:hint="cs"/>
          <w:rtl/>
        </w:rPr>
        <w:t>بلا</w:t>
      </w:r>
      <w:r>
        <w:rPr>
          <w:rtl/>
        </w:rPr>
        <w:t xml:space="preserve"> </w:t>
      </w:r>
      <w:r>
        <w:rPr>
          <w:rFonts w:ascii="Arial" w:hAnsi="Arial" w:cs="Arial" w:hint="cs"/>
          <w:rtl/>
        </w:rPr>
        <w:t>تمتُّع</w:t>
      </w:r>
      <w:r>
        <w:rPr>
          <w:rtl/>
        </w:rPr>
        <w:t>.</w:t>
      </w:r>
    </w:p>
    <w:p w:rsidR="00FD73EF" w:rsidRDefault="00FD73EF">
      <w:pPr>
        <w:pStyle w:val="textquran"/>
        <w:spacing w:before="170"/>
        <w:rPr>
          <w:rtl/>
        </w:rPr>
      </w:pPr>
      <w:r>
        <w:rPr>
          <w:rFonts w:ascii="Arial" w:hAnsi="Arial" w:cs="Arial" w:hint="cs"/>
          <w:rtl/>
        </w:rPr>
        <w:t>وأيضًا</w:t>
      </w:r>
      <w:r>
        <w:rPr>
          <w:rtl/>
        </w:rPr>
        <w:t xml:space="preserve"> </w:t>
      </w:r>
      <w:r>
        <w:rPr>
          <w:rFonts w:ascii="Calibri" w:cs="Calibri" w:hint="cs"/>
          <w:rtl/>
        </w:rPr>
        <w:t>«</w:t>
      </w:r>
      <w:r>
        <w:rPr>
          <w:rFonts w:ascii="Arial" w:hAnsi="Arial" w:cs="Arial" w:hint="cs"/>
          <w:rtl/>
        </w:rPr>
        <w:t>كَامِلَةٌ</w:t>
      </w:r>
      <w:r>
        <w:rPr>
          <w:rFonts w:ascii="Calibri" w:cs="Calibri" w:hint="cs"/>
          <w:rtl/>
        </w:rPr>
        <w:t>»</w:t>
      </w:r>
      <w:r>
        <w:rPr>
          <w:rtl/>
        </w:rPr>
        <w:t xml:space="preserve"> </w:t>
      </w:r>
      <w:r>
        <w:rPr>
          <w:rFonts w:ascii="Arial" w:hAnsi="Arial" w:cs="Arial" w:hint="cs"/>
          <w:rtl/>
        </w:rPr>
        <w:t>صفة</w:t>
      </w:r>
      <w:r>
        <w:rPr>
          <w:rtl/>
        </w:rPr>
        <w:t xml:space="preserve"> </w:t>
      </w:r>
      <w:r>
        <w:rPr>
          <w:rFonts w:ascii="Arial" w:hAnsi="Arial" w:cs="Arial" w:hint="cs"/>
          <w:rtl/>
        </w:rPr>
        <w:t>تقيد</w:t>
      </w:r>
      <w:r>
        <w:rPr>
          <w:rtl/>
        </w:rPr>
        <w:t xml:space="preserve"> </w:t>
      </w:r>
      <w:r>
        <w:rPr>
          <w:rFonts w:ascii="Arial" w:hAnsi="Arial" w:cs="Arial" w:hint="cs"/>
          <w:rtl/>
        </w:rPr>
        <w:t>المبالغة</w:t>
      </w:r>
      <w:r>
        <w:rPr>
          <w:rtl/>
        </w:rPr>
        <w:t xml:space="preserve"> </w:t>
      </w:r>
      <w:r>
        <w:rPr>
          <w:rFonts w:ascii="Arial" w:hAnsi="Arial" w:cs="Arial" w:hint="cs"/>
          <w:rtl/>
        </w:rPr>
        <w:t>في</w:t>
      </w:r>
      <w:r>
        <w:rPr>
          <w:rtl/>
        </w:rPr>
        <w:t xml:space="preserve"> </w:t>
      </w:r>
      <w:r>
        <w:rPr>
          <w:rFonts w:ascii="Arial" w:hAnsi="Arial" w:cs="Arial" w:hint="cs"/>
          <w:rtl/>
        </w:rPr>
        <w:t>محافظة</w:t>
      </w:r>
      <w:r>
        <w:rPr>
          <w:rtl/>
        </w:rPr>
        <w:t xml:space="preserve"> </w:t>
      </w:r>
      <w:r>
        <w:rPr>
          <w:rFonts w:ascii="Arial" w:hAnsi="Arial" w:cs="Arial" w:hint="cs"/>
          <w:rtl/>
        </w:rPr>
        <w:t>الصائمين</w:t>
      </w:r>
      <w:r>
        <w:rPr>
          <w:rtl/>
        </w:rPr>
        <w:t xml:space="preserve"> </w:t>
      </w:r>
      <w:r>
        <w:rPr>
          <w:rFonts w:ascii="Arial" w:hAnsi="Arial" w:cs="Arial" w:hint="cs"/>
          <w:rtl/>
        </w:rPr>
        <w:t>على</w:t>
      </w:r>
      <w:r>
        <w:rPr>
          <w:rtl/>
        </w:rPr>
        <w:t xml:space="preserve"> </w:t>
      </w:r>
      <w:r>
        <w:rPr>
          <w:rFonts w:ascii="Arial" w:hAnsi="Arial" w:cs="Arial" w:hint="cs"/>
          <w:rtl/>
        </w:rPr>
        <w:t>العدد،</w:t>
      </w:r>
      <w:r>
        <w:rPr>
          <w:rtl/>
        </w:rPr>
        <w:t xml:space="preserve"> </w:t>
      </w:r>
      <w:r>
        <w:rPr>
          <w:rFonts w:ascii="Arial" w:hAnsi="Arial" w:cs="Arial" w:hint="cs"/>
          <w:rtl/>
        </w:rPr>
        <w:t>كأنَّه</w:t>
      </w:r>
      <w:r>
        <w:rPr>
          <w:rtl/>
        </w:rPr>
        <w:t xml:space="preserve"> </w:t>
      </w:r>
      <w:r>
        <w:rPr>
          <w:rFonts w:ascii="Arial" w:hAnsi="Arial" w:cs="Arial" w:hint="cs"/>
          <w:rtl/>
        </w:rPr>
        <w:t>قيل</w:t>
      </w:r>
      <w:r>
        <w:rPr>
          <w:rtl/>
        </w:rPr>
        <w:t xml:space="preserve">: </w:t>
      </w:r>
      <w:r>
        <w:rPr>
          <w:rFonts w:ascii="Arial" w:hAnsi="Arial" w:cs="Arial" w:hint="cs"/>
          <w:rtl/>
        </w:rPr>
        <w:t>فصوموها</w:t>
      </w:r>
      <w:r>
        <w:rPr>
          <w:rtl/>
        </w:rPr>
        <w:t xml:space="preserve"> </w:t>
      </w:r>
      <w:r>
        <w:rPr>
          <w:rFonts w:ascii="Arial" w:hAnsi="Arial" w:cs="Arial" w:hint="cs"/>
          <w:rtl/>
        </w:rPr>
        <w:t>غير</w:t>
      </w:r>
      <w:r>
        <w:rPr>
          <w:rtl/>
        </w:rPr>
        <w:t xml:space="preserve"> </w:t>
      </w:r>
      <w:r>
        <w:rPr>
          <w:rFonts w:ascii="Arial" w:hAnsi="Arial" w:cs="Arial" w:hint="cs"/>
          <w:rtl/>
        </w:rPr>
        <w:t>ناقصة</w:t>
      </w:r>
      <w:r>
        <w:rPr>
          <w:rtl/>
        </w:rPr>
        <w:t xml:space="preserve">. </w:t>
      </w:r>
      <w:r>
        <w:rPr>
          <w:rFonts w:ascii="Arial" w:hAnsi="Arial" w:cs="Arial" w:hint="cs"/>
          <w:rtl/>
        </w:rPr>
        <w:t>وتفيد</w:t>
      </w:r>
      <w:r>
        <w:rPr>
          <w:rtl/>
        </w:rPr>
        <w:t xml:space="preserve"> </w:t>
      </w:r>
      <w:r>
        <w:rPr>
          <w:rFonts w:ascii="Arial" w:hAnsi="Arial" w:cs="Arial" w:hint="cs"/>
          <w:rtl/>
        </w:rPr>
        <w:t>أنَّ</w:t>
      </w:r>
      <w:r>
        <w:rPr>
          <w:rtl/>
        </w:rPr>
        <w:t xml:space="preserve"> </w:t>
      </w:r>
      <w:r>
        <w:rPr>
          <w:rFonts w:ascii="Arial" w:hAnsi="Arial" w:cs="Arial" w:hint="cs"/>
          <w:rtl/>
        </w:rPr>
        <w:t>العشرة</w:t>
      </w:r>
      <w:r>
        <w:rPr>
          <w:rtl/>
        </w:rPr>
        <w:t xml:space="preserve"> </w:t>
      </w:r>
      <w:r>
        <w:rPr>
          <w:rFonts w:ascii="Arial" w:hAnsi="Arial" w:cs="Arial" w:hint="cs"/>
          <w:rtl/>
        </w:rPr>
        <w:t>عدد</w:t>
      </w:r>
      <w:r>
        <w:rPr>
          <w:rtl/>
        </w:rPr>
        <w:t xml:space="preserve"> </w:t>
      </w:r>
      <w:r>
        <w:rPr>
          <w:rFonts w:ascii="Arial" w:hAnsi="Arial" w:cs="Arial" w:hint="cs"/>
          <w:rtl/>
        </w:rPr>
        <w:t>كامل</w:t>
      </w:r>
      <w:r>
        <w:rPr>
          <w:rtl/>
        </w:rPr>
        <w:t xml:space="preserve"> </w:t>
      </w:r>
      <w:r>
        <w:rPr>
          <w:rFonts w:ascii="Arial" w:hAnsi="Arial" w:cs="Arial" w:hint="cs"/>
          <w:rtl/>
        </w:rPr>
        <w:t>بمعنى</w:t>
      </w:r>
      <w:r>
        <w:rPr>
          <w:rtl/>
        </w:rPr>
        <w:t xml:space="preserve"> </w:t>
      </w:r>
      <w:r>
        <w:rPr>
          <w:rFonts w:ascii="Arial" w:hAnsi="Arial" w:cs="Arial" w:hint="cs"/>
          <w:rtl/>
        </w:rPr>
        <w:t>انتهاء</w:t>
      </w:r>
      <w:r>
        <w:rPr>
          <w:rtl/>
        </w:rPr>
        <w:t xml:space="preserve"> </w:t>
      </w:r>
      <w:r>
        <w:rPr>
          <w:rFonts w:ascii="Arial" w:hAnsi="Arial" w:cs="Arial" w:hint="cs"/>
          <w:rtl/>
        </w:rPr>
        <w:t>الأعداد</w:t>
      </w:r>
      <w:r>
        <w:rPr>
          <w:rtl/>
        </w:rPr>
        <w:t xml:space="preserve"> </w:t>
      </w:r>
      <w:r>
        <w:rPr>
          <w:rFonts w:ascii="Arial" w:hAnsi="Arial" w:cs="Arial" w:hint="cs"/>
          <w:rtl/>
        </w:rPr>
        <w:t>إليه،</w:t>
      </w:r>
      <w:r>
        <w:rPr>
          <w:rtl/>
        </w:rPr>
        <w:t xml:space="preserve"> </w:t>
      </w:r>
      <w:r>
        <w:rPr>
          <w:rFonts w:ascii="Arial" w:hAnsi="Arial" w:cs="Arial" w:hint="cs"/>
          <w:rtl/>
        </w:rPr>
        <w:t>وكلُّ</w:t>
      </w:r>
      <w:r>
        <w:rPr>
          <w:rtl/>
        </w:rPr>
        <w:t xml:space="preserve"> </w:t>
      </w:r>
      <w:r>
        <w:rPr>
          <w:rFonts w:ascii="Arial" w:hAnsi="Arial" w:cs="Arial" w:hint="cs"/>
          <w:rtl/>
        </w:rPr>
        <w:t>عدد</w:t>
      </w:r>
      <w:r>
        <w:rPr>
          <w:rtl/>
        </w:rPr>
        <w:t xml:space="preserve"> </w:t>
      </w:r>
      <w:r>
        <w:rPr>
          <w:rFonts w:ascii="Arial" w:hAnsi="Arial" w:cs="Arial" w:hint="cs"/>
          <w:rtl/>
        </w:rPr>
        <w:t>بعدده</w:t>
      </w:r>
      <w:r>
        <w:rPr>
          <w:rtl/>
        </w:rPr>
        <w:t xml:space="preserve"> </w:t>
      </w:r>
      <w:r>
        <w:rPr>
          <w:rFonts w:ascii="Arial" w:hAnsi="Arial" w:cs="Arial" w:hint="cs"/>
          <w:rtl/>
        </w:rPr>
        <w:t>مركَّب</w:t>
      </w:r>
      <w:r>
        <w:rPr>
          <w:rtl/>
        </w:rPr>
        <w:t xml:space="preserve"> </w:t>
      </w:r>
      <w:r>
        <w:rPr>
          <w:rFonts w:ascii="Arial" w:hAnsi="Arial" w:cs="Arial" w:hint="cs"/>
          <w:rtl/>
        </w:rPr>
        <w:t>منه</w:t>
      </w:r>
      <w:r>
        <w:rPr>
          <w:rtl/>
        </w:rPr>
        <w:t xml:space="preserve"> </w:t>
      </w:r>
      <w:r>
        <w:rPr>
          <w:rFonts w:ascii="Arial" w:hAnsi="Arial" w:cs="Arial" w:hint="cs"/>
          <w:rtl/>
        </w:rPr>
        <w:t>ومِمَّا</w:t>
      </w:r>
      <w:r>
        <w:rPr>
          <w:rtl/>
        </w:rPr>
        <w:t xml:space="preserve"> </w:t>
      </w:r>
      <w:r>
        <w:rPr>
          <w:rFonts w:ascii="Arial" w:hAnsi="Arial" w:cs="Arial" w:hint="cs"/>
          <w:rtl/>
        </w:rPr>
        <w:t>قبله</w:t>
      </w:r>
      <w:r>
        <w:rPr>
          <w:rtl/>
        </w:rPr>
        <w:t>.</w:t>
      </w:r>
    </w:p>
    <w:p w:rsidR="00FD73EF" w:rsidRDefault="00FD73EF">
      <w:pPr>
        <w:pStyle w:val="textquran"/>
        <w:spacing w:before="170"/>
        <w:rPr>
          <w:w w:val="98"/>
          <w:rtl/>
        </w:rPr>
      </w:pPr>
      <w:r>
        <w:rPr>
          <w:rFonts w:ascii="Arial" w:hAnsi="Arial" w:cs="Arial" w:hint="cs"/>
          <w:w w:val="98"/>
          <w:rtl/>
        </w:rPr>
        <w:t>وإذا</w:t>
      </w:r>
      <w:r>
        <w:rPr>
          <w:w w:val="98"/>
          <w:rtl/>
        </w:rPr>
        <w:t xml:space="preserve"> </w:t>
      </w:r>
      <w:r>
        <w:rPr>
          <w:rFonts w:ascii="Arial" w:hAnsi="Arial" w:cs="Arial" w:hint="cs"/>
          <w:w w:val="98"/>
          <w:rtl/>
        </w:rPr>
        <w:t>عددنا</w:t>
      </w:r>
      <w:r>
        <w:rPr>
          <w:w w:val="98"/>
          <w:rtl/>
        </w:rPr>
        <w:t xml:space="preserve"> </w:t>
      </w:r>
      <w:r>
        <w:rPr>
          <w:rFonts w:ascii="Arial" w:hAnsi="Arial" w:cs="Arial" w:hint="cs"/>
          <w:w w:val="98"/>
          <w:rtl/>
        </w:rPr>
        <w:t>التوكيد</w:t>
      </w:r>
      <w:r>
        <w:rPr>
          <w:w w:val="98"/>
          <w:rtl/>
        </w:rPr>
        <w:t xml:space="preserve"> </w:t>
      </w:r>
      <w:r>
        <w:rPr>
          <w:rFonts w:ascii="Arial" w:hAnsi="Arial" w:cs="Arial" w:hint="cs"/>
          <w:w w:val="98"/>
          <w:rtl/>
        </w:rPr>
        <w:t>فائدة</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فائدة</w:t>
      </w:r>
      <w:r>
        <w:rPr>
          <w:w w:val="98"/>
          <w:rtl/>
        </w:rPr>
        <w:t xml:space="preserve"> </w:t>
      </w:r>
      <w:r>
        <w:rPr>
          <w:rStyle w:val="bold"/>
          <w:rFonts w:ascii="Arial" w:hAnsi="Arial" w:cs="Arial" w:hint="cs"/>
          <w:w w:val="98"/>
          <w:rtl/>
        </w:rPr>
        <w:t>خامسة</w:t>
      </w:r>
      <w:r>
        <w:rPr>
          <w:rFonts w:ascii="Arial" w:hAnsi="Arial" w:cs="Arial" w:hint="cs"/>
          <w:w w:val="98"/>
          <w:rtl/>
        </w:rPr>
        <w:t>،</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وَلَا</w:t>
      </w:r>
      <w:r>
        <w:rPr>
          <w:w w:val="98"/>
          <w:rtl/>
        </w:rPr>
        <w:t xml:space="preserve"> </w:t>
      </w:r>
      <w:r>
        <w:rPr>
          <w:rFonts w:ascii="Arial" w:hAnsi="Arial" w:cs="Arial" w:hint="cs"/>
          <w:w w:val="98"/>
          <w:rtl/>
        </w:rPr>
        <w:t>طَآئِرٍ</w:t>
      </w:r>
      <w:r>
        <w:rPr>
          <w:w w:val="98"/>
          <w:rtl/>
        </w:rPr>
        <w:t xml:space="preserve"> </w:t>
      </w:r>
      <w:r>
        <w:rPr>
          <w:rFonts w:ascii="Arial" w:hAnsi="Arial" w:cs="Arial" w:hint="cs"/>
          <w:w w:val="98"/>
          <w:rtl/>
        </w:rPr>
        <w:t>يَطِيرُ</w:t>
      </w:r>
      <w:r>
        <w:rPr>
          <w:w w:val="98"/>
          <w:rtl/>
        </w:rPr>
        <w:t xml:space="preserve"> </w:t>
      </w:r>
      <w:r>
        <w:rPr>
          <w:rFonts w:ascii="Arial" w:hAnsi="Arial" w:cs="Arial" w:hint="cs"/>
          <w:w w:val="98"/>
          <w:rtl/>
        </w:rPr>
        <w:t>بِجَنَاحَيْهِ</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الأنعام</w:t>
      </w:r>
      <w:r>
        <w:rPr>
          <w:rStyle w:val="CharacterStyle11"/>
          <w:w w:val="98"/>
          <w:rtl/>
        </w:rPr>
        <w:t>:</w:t>
      </w:r>
      <w:r>
        <w:rPr>
          <w:rStyle w:val="CharacterStyle11"/>
          <w:rFonts w:ascii="Calibri" w:cs="Calibri" w:hint="cs"/>
          <w:w w:val="98"/>
          <w:rtl/>
        </w:rPr>
        <w:t> </w:t>
      </w:r>
      <w:r>
        <w:rPr>
          <w:rStyle w:val="CharacterStyle11"/>
          <w:w w:val="98"/>
          <w:rtl/>
        </w:rPr>
        <w:t>38]</w:t>
      </w:r>
      <w:r>
        <w:rPr>
          <w:w w:val="98"/>
          <w:rtl/>
        </w:rPr>
        <w:t xml:space="preserve">. </w:t>
      </w:r>
      <w:r>
        <w:rPr>
          <w:rFonts w:ascii="Arial" w:hAnsi="Arial" w:cs="Arial" w:hint="cs"/>
          <w:w w:val="98"/>
          <w:rtl/>
        </w:rPr>
        <w:t>وتعدُّ</w:t>
      </w:r>
      <w:r>
        <w:rPr>
          <w:w w:val="98"/>
          <w:rtl/>
        </w:rPr>
        <w:t xml:space="preserve"> </w:t>
      </w:r>
      <w:r>
        <w:rPr>
          <w:rFonts w:ascii="Arial" w:hAnsi="Arial" w:cs="Arial" w:hint="cs"/>
          <w:w w:val="98"/>
          <w:rtl/>
        </w:rPr>
        <w:t>ما</w:t>
      </w:r>
      <w:r>
        <w:rPr>
          <w:w w:val="98"/>
          <w:rtl/>
        </w:rPr>
        <w:t xml:space="preserve"> </w:t>
      </w:r>
      <w:r>
        <w:rPr>
          <w:rFonts w:ascii="Arial" w:hAnsi="Arial" w:cs="Arial" w:hint="cs"/>
          <w:w w:val="98"/>
          <w:rtl/>
        </w:rPr>
        <w:t>مرَّ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ليسوا</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حساب،</w:t>
      </w:r>
      <w:r>
        <w:rPr>
          <w:w w:val="98"/>
          <w:rtl/>
        </w:rPr>
        <w:t xml:space="preserve"> </w:t>
      </w:r>
      <w:r>
        <w:rPr>
          <w:rFonts w:ascii="Arial" w:hAnsi="Arial" w:cs="Arial" w:hint="cs"/>
          <w:w w:val="98"/>
          <w:rtl/>
        </w:rPr>
        <w:t>فَفَذْلَكَ</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فهذه</w:t>
      </w:r>
      <w:r>
        <w:rPr>
          <w:w w:val="98"/>
          <w:rtl/>
        </w:rPr>
        <w:t xml:space="preserve"> </w:t>
      </w:r>
      <w:r>
        <w:rPr>
          <w:rFonts w:ascii="Arial" w:hAnsi="Arial" w:cs="Arial" w:hint="cs"/>
          <w:w w:val="98"/>
          <w:rtl/>
        </w:rPr>
        <w:t>فائدة</w:t>
      </w:r>
      <w:r>
        <w:rPr>
          <w:w w:val="98"/>
          <w:rtl/>
        </w:rPr>
        <w:t xml:space="preserve"> </w:t>
      </w:r>
      <w:r>
        <w:rPr>
          <w:rStyle w:val="bold"/>
          <w:rFonts w:ascii="Arial" w:hAnsi="Arial" w:cs="Arial" w:hint="cs"/>
          <w:w w:val="98"/>
          <w:rtl/>
        </w:rPr>
        <w:t>سادسة</w:t>
      </w:r>
      <w:r>
        <w:rPr>
          <w:w w:val="98"/>
          <w:rtl/>
        </w:rPr>
        <w:t>.</w:t>
      </w:r>
    </w:p>
    <w:p w:rsidR="00FD73EF" w:rsidRDefault="00FD73EF">
      <w:pPr>
        <w:pStyle w:val="textquran"/>
        <w:spacing w:before="170"/>
        <w:rPr>
          <w:rtl/>
        </w:rPr>
      </w:pPr>
      <w:r>
        <w:rPr>
          <w:rStyle w:val="bold"/>
          <w:rFonts w:ascii="Arial" w:hAnsi="Arial" w:cs="Arial" w:hint="cs"/>
          <w:rtl/>
        </w:rPr>
        <w:t>السابعة</w:t>
      </w:r>
      <w:r>
        <w:rPr>
          <w:rStyle w:val="bold"/>
          <w:rtl/>
        </w:rPr>
        <w:t>:</w:t>
      </w:r>
      <w:r>
        <w:rPr>
          <w:rtl/>
        </w:rPr>
        <w:t xml:space="preserve"> </w:t>
      </w:r>
      <w:r>
        <w:rPr>
          <w:rFonts w:ascii="Arial" w:hAnsi="Arial" w:cs="Arial" w:hint="cs"/>
          <w:rtl/>
        </w:rPr>
        <w:t>دفع</w:t>
      </w:r>
      <w:r>
        <w:rPr>
          <w:rtl/>
        </w:rPr>
        <w:t xml:space="preserve"> </w:t>
      </w:r>
      <w:r>
        <w:rPr>
          <w:rFonts w:ascii="Arial" w:hAnsi="Arial" w:cs="Arial" w:hint="cs"/>
          <w:rtl/>
        </w:rPr>
        <w:t>توهُّم</w:t>
      </w:r>
      <w:r>
        <w:rPr>
          <w:rtl/>
        </w:rPr>
        <w:t xml:space="preserve"> </w:t>
      </w:r>
      <w:r>
        <w:rPr>
          <w:rFonts w:ascii="Arial" w:hAnsi="Arial" w:cs="Arial" w:hint="cs"/>
          <w:rtl/>
        </w:rPr>
        <w:t>وجود</w:t>
      </w:r>
      <w:r>
        <w:rPr>
          <w:rtl/>
        </w:rPr>
        <w:t xml:space="preserve"> </w:t>
      </w:r>
      <w:r>
        <w:rPr>
          <w:rFonts w:ascii="Arial" w:hAnsi="Arial" w:cs="Arial" w:hint="cs"/>
          <w:rtl/>
        </w:rPr>
        <w:t>مخصِّص</w:t>
      </w:r>
      <w:r>
        <w:rPr>
          <w:rtl/>
        </w:rPr>
        <w:t xml:space="preserve"> </w:t>
      </w:r>
      <w:r>
        <w:rPr>
          <w:rFonts w:ascii="Arial" w:hAnsi="Arial" w:cs="Arial" w:hint="cs"/>
          <w:rtl/>
        </w:rPr>
        <w:t>يخصُّ</w:t>
      </w:r>
      <w:r>
        <w:rPr>
          <w:rtl/>
        </w:rPr>
        <w:t xml:space="preserve"> </w:t>
      </w:r>
      <w:r>
        <w:rPr>
          <w:rFonts w:ascii="Arial" w:hAnsi="Arial" w:cs="Arial" w:hint="cs"/>
          <w:rtl/>
        </w:rPr>
        <w:t>عموم</w:t>
      </w:r>
      <w:r>
        <w:rPr>
          <w:rtl/>
        </w:rPr>
        <w:t xml:space="preserve"> </w:t>
      </w:r>
      <w:r>
        <w:rPr>
          <w:rFonts w:ascii="Arial" w:hAnsi="Arial" w:cs="Arial" w:hint="cs"/>
          <w:rtl/>
        </w:rPr>
        <w:t>الثلاثة</w:t>
      </w:r>
      <w:r>
        <w:rPr>
          <w:rtl/>
        </w:rPr>
        <w:t xml:space="preserve"> </w:t>
      </w:r>
      <w:r>
        <w:rPr>
          <w:rFonts w:ascii="Arial" w:hAnsi="Arial" w:cs="Arial" w:hint="cs"/>
          <w:rtl/>
        </w:rPr>
        <w:t>والسبعة</w:t>
      </w:r>
      <w:r>
        <w:rPr>
          <w:rtl/>
        </w:rPr>
        <w:t>.</w:t>
      </w:r>
    </w:p>
    <w:p w:rsidR="00FD73EF" w:rsidRDefault="00FD73EF">
      <w:pPr>
        <w:pStyle w:val="textquran"/>
        <w:rPr>
          <w:rtl/>
        </w:rPr>
      </w:pPr>
      <w:r>
        <w:rPr>
          <w:rStyle w:val="bold"/>
          <w:rFonts w:ascii="Arial" w:hAnsi="Arial" w:cs="Arial" w:hint="cs"/>
          <w:rtl/>
        </w:rPr>
        <w:t>الثامنة</w:t>
      </w:r>
      <w:r>
        <w:rPr>
          <w:rtl/>
        </w:rPr>
        <w:t xml:space="preserve">: </w:t>
      </w:r>
      <w:r>
        <w:rPr>
          <w:rFonts w:ascii="Arial" w:hAnsi="Arial" w:cs="Arial" w:hint="cs"/>
          <w:rtl/>
        </w:rPr>
        <w:t>دفع</w:t>
      </w:r>
      <w:r>
        <w:rPr>
          <w:rtl/>
        </w:rPr>
        <w:t xml:space="preserve"> </w:t>
      </w:r>
      <w:r>
        <w:rPr>
          <w:rFonts w:ascii="Arial" w:hAnsi="Arial" w:cs="Arial" w:hint="cs"/>
          <w:rtl/>
        </w:rPr>
        <w:t>تصحيف</w:t>
      </w:r>
      <w:r>
        <w:rPr>
          <w:rtl/>
        </w:rPr>
        <w:t xml:space="preserve"> </w:t>
      </w:r>
      <w:r>
        <w:rPr>
          <w:rFonts w:ascii="Arial" w:hAnsi="Arial" w:cs="Arial" w:hint="cs"/>
          <w:rtl/>
        </w:rPr>
        <w:t>سبعة</w:t>
      </w:r>
      <w:r>
        <w:rPr>
          <w:rtl/>
        </w:rPr>
        <w:t xml:space="preserve"> </w:t>
      </w:r>
      <w:r>
        <w:rPr>
          <w:rFonts w:ascii="Arial" w:hAnsi="Arial" w:cs="Arial" w:hint="cs"/>
          <w:rtl/>
        </w:rPr>
        <w:t>بتسعة</w:t>
      </w:r>
      <w:r>
        <w:rPr>
          <w:rtl/>
        </w:rPr>
        <w:t xml:space="preserve"> </w:t>
      </w:r>
      <w:r>
        <w:rPr>
          <w:rFonts w:ascii="Arial" w:hAnsi="Arial" w:cs="Arial" w:hint="cs"/>
          <w:rtl/>
        </w:rPr>
        <w:t>في</w:t>
      </w:r>
      <w:r>
        <w:rPr>
          <w:rtl/>
        </w:rPr>
        <w:t xml:space="preserve"> </w:t>
      </w:r>
      <w:r>
        <w:rPr>
          <w:rFonts w:ascii="Arial" w:hAnsi="Arial" w:cs="Arial" w:hint="cs"/>
          <w:rtl/>
        </w:rPr>
        <w:t>الكتابة</w:t>
      </w:r>
      <w:r>
        <w:rPr>
          <w:rtl/>
        </w:rPr>
        <w:t>.</w:t>
      </w:r>
    </w:p>
    <w:p w:rsidR="00FD73EF" w:rsidRDefault="00FD73EF">
      <w:pPr>
        <w:pStyle w:val="textquran"/>
        <w:spacing w:before="159"/>
        <w:rPr>
          <w:rtl/>
        </w:rPr>
      </w:pPr>
      <w:r>
        <w:rPr>
          <w:rStyle w:val="bold"/>
          <w:rFonts w:ascii="Arial" w:hAnsi="Arial" w:cs="Arial" w:hint="cs"/>
          <w:rtl/>
        </w:rPr>
        <w:t>التاسعة</w:t>
      </w:r>
      <w:r>
        <w:rPr>
          <w:rStyle w:val="bold"/>
          <w:rtl/>
        </w:rPr>
        <w:t>:</w:t>
      </w:r>
      <w:r>
        <w:rPr>
          <w:rtl/>
        </w:rPr>
        <w:t xml:space="preserve"> </w:t>
      </w:r>
      <w:r>
        <w:rPr>
          <w:rFonts w:ascii="Arial" w:hAnsi="Arial" w:cs="Arial" w:hint="cs"/>
          <w:rtl/>
        </w:rPr>
        <w:t>ما</w:t>
      </w:r>
      <w:r>
        <w:rPr>
          <w:rtl/>
        </w:rPr>
        <w:t xml:space="preserve"> </w:t>
      </w:r>
      <w:r>
        <w:rPr>
          <w:rFonts w:ascii="Arial" w:hAnsi="Arial" w:cs="Arial" w:hint="cs"/>
          <w:rtl/>
        </w:rPr>
        <w:t>قيل</w:t>
      </w:r>
      <w:r>
        <w:rPr>
          <w:rtl/>
        </w:rPr>
        <w:t xml:space="preserve">: </w:t>
      </w:r>
      <w:r>
        <w:rPr>
          <w:rFonts w:ascii="Arial" w:hAnsi="Arial" w:cs="Arial" w:hint="cs"/>
          <w:rtl/>
        </w:rPr>
        <w:t>دفع</w:t>
      </w:r>
      <w:r>
        <w:rPr>
          <w:rtl/>
        </w:rPr>
        <w:t xml:space="preserve"> </w:t>
      </w:r>
      <w:r>
        <w:rPr>
          <w:rFonts w:ascii="Arial" w:hAnsi="Arial" w:cs="Arial" w:hint="cs"/>
          <w:rtl/>
        </w:rPr>
        <w:t>توهُّم</w:t>
      </w:r>
      <w:r>
        <w:rPr>
          <w:rtl/>
        </w:rPr>
        <w:t xml:space="preserve"> </w:t>
      </w:r>
      <w:r>
        <w:rPr>
          <w:rFonts w:ascii="Arial" w:hAnsi="Arial" w:cs="Arial" w:hint="cs"/>
          <w:rtl/>
        </w:rPr>
        <w:t>أنَّه</w:t>
      </w:r>
      <w:r>
        <w:rPr>
          <w:rtl/>
        </w:rPr>
        <w:t xml:space="preserve"> </w:t>
      </w:r>
      <w:r>
        <w:rPr>
          <w:rFonts w:ascii="Arial" w:hAnsi="Arial" w:cs="Arial" w:hint="cs"/>
          <w:rtl/>
        </w:rPr>
        <w:t>تتمُّ</w:t>
      </w:r>
      <w:r>
        <w:rPr>
          <w:rtl/>
        </w:rPr>
        <w:t xml:space="preserve"> </w:t>
      </w:r>
      <w:r>
        <w:rPr>
          <w:rFonts w:ascii="Arial" w:hAnsi="Arial" w:cs="Arial" w:hint="cs"/>
          <w:rtl/>
        </w:rPr>
        <w:t>السبعة</w:t>
      </w:r>
      <w:r>
        <w:rPr>
          <w:rtl/>
        </w:rPr>
        <w:t xml:space="preserve"> </w:t>
      </w:r>
      <w:r>
        <w:rPr>
          <w:rFonts w:ascii="Arial" w:hAnsi="Arial" w:cs="Arial" w:hint="cs"/>
          <w:rtl/>
        </w:rPr>
        <w:t>بالثلاثة</w:t>
      </w:r>
      <w:r>
        <w:rPr>
          <w:rtl/>
        </w:rPr>
        <w:t xml:space="preserve"> </w:t>
      </w:r>
      <w:r>
        <w:rPr>
          <w:rFonts w:ascii="Arial" w:hAnsi="Arial" w:cs="Arial" w:hint="cs"/>
          <w:rtl/>
        </w:rPr>
        <w:t>السابقة،</w:t>
      </w:r>
      <w:r>
        <w:rPr>
          <w:rtl/>
        </w:rPr>
        <w:t xml:space="preserve"> </w:t>
      </w:r>
      <w:r>
        <w:rPr>
          <w:rFonts w:ascii="Arial" w:hAnsi="Arial" w:cs="Arial" w:hint="cs"/>
          <w:rtl/>
        </w:rPr>
        <w:t>ثلاثة</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وأربعة</w:t>
      </w:r>
      <w:r>
        <w:rPr>
          <w:rtl/>
        </w:rPr>
        <w:t xml:space="preserve"> </w:t>
      </w:r>
      <w:r>
        <w:rPr>
          <w:rFonts w:ascii="Arial" w:hAnsi="Arial" w:cs="Arial" w:hint="cs"/>
          <w:rtl/>
        </w:rPr>
        <w:t>إذا</w:t>
      </w:r>
      <w:r>
        <w:rPr>
          <w:rtl/>
        </w:rPr>
        <w:t xml:space="preserve"> </w:t>
      </w:r>
      <w:r>
        <w:rPr>
          <w:rFonts w:ascii="Arial" w:hAnsi="Arial" w:cs="Arial" w:hint="cs"/>
          <w:rtl/>
        </w:rPr>
        <w:t>رجع</w:t>
      </w:r>
      <w:r>
        <w:rPr>
          <w:rtl/>
        </w:rPr>
        <w:t>.</w:t>
      </w:r>
    </w:p>
    <w:p w:rsidR="00FD73EF" w:rsidRDefault="00FD73EF">
      <w:pPr>
        <w:pStyle w:val="textquran"/>
        <w:spacing w:before="159"/>
        <w:rPr>
          <w:w w:val="105"/>
          <w:rtl/>
        </w:rPr>
      </w:pPr>
      <w:r>
        <w:rPr>
          <w:rStyle w:val="bold"/>
          <w:rFonts w:ascii="Arial" w:hAnsi="Arial" w:cs="Arial" w:hint="cs"/>
          <w:w w:val="105"/>
          <w:rtl/>
        </w:rPr>
        <w:t>العاشرة</w:t>
      </w:r>
      <w:r>
        <w:rPr>
          <w:rStyle w:val="bold"/>
          <w:w w:val="105"/>
          <w:rtl/>
        </w:rPr>
        <w:t>:</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الجملة</w:t>
      </w:r>
      <w:r>
        <w:rPr>
          <w:w w:val="105"/>
          <w:rtl/>
        </w:rPr>
        <w:t xml:space="preserve"> </w:t>
      </w:r>
      <w:r>
        <w:rPr>
          <w:rFonts w:ascii="Arial" w:hAnsi="Arial" w:cs="Arial" w:hint="cs"/>
          <w:w w:val="105"/>
          <w:rtl/>
        </w:rPr>
        <w:t>الاسميَّة</w:t>
      </w:r>
      <w:r>
        <w:rPr>
          <w:w w:val="105"/>
          <w:rtl/>
        </w:rPr>
        <w:t xml:space="preserve"> </w:t>
      </w:r>
      <w:r>
        <w:rPr>
          <w:rFonts w:ascii="Arial" w:hAnsi="Arial" w:cs="Arial" w:hint="cs"/>
          <w:w w:val="105"/>
          <w:rtl/>
        </w:rPr>
        <w:t>أنسب</w:t>
      </w:r>
      <w:r>
        <w:rPr>
          <w:w w:val="105"/>
          <w:rtl/>
        </w:rPr>
        <w:t xml:space="preserve"> </w:t>
      </w:r>
      <w:r>
        <w:rPr>
          <w:rFonts w:ascii="Arial" w:hAnsi="Arial" w:cs="Arial" w:hint="cs"/>
          <w:w w:val="105"/>
          <w:rtl/>
        </w:rPr>
        <w:t>بالتكميل،</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وَأَتِمُّواْ</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وَالعُمْرَةَ</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اجبروه</w:t>
      </w:r>
      <w:r>
        <w:rPr>
          <w:w w:val="105"/>
          <w:rtl/>
        </w:rPr>
        <w:t xml:space="preserve"> </w:t>
      </w:r>
      <w:r>
        <w:rPr>
          <w:rFonts w:ascii="Arial" w:hAnsi="Arial" w:cs="Arial" w:hint="cs"/>
          <w:w w:val="105"/>
          <w:rtl/>
        </w:rPr>
        <w:t>إجبارًا</w:t>
      </w:r>
      <w:r>
        <w:rPr>
          <w:w w:val="105"/>
          <w:rtl/>
        </w:rPr>
        <w:t xml:space="preserve"> </w:t>
      </w:r>
      <w:r>
        <w:rPr>
          <w:rFonts w:ascii="Arial" w:hAnsi="Arial" w:cs="Arial" w:hint="cs"/>
          <w:w w:val="105"/>
          <w:rtl/>
        </w:rPr>
        <w:t>تامًّا،</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توكيد</w:t>
      </w:r>
      <w:r>
        <w:rPr>
          <w:w w:val="105"/>
          <w:rtl/>
        </w:rPr>
        <w:t xml:space="preserve"> </w:t>
      </w:r>
      <w:r>
        <w:rPr>
          <w:rFonts w:ascii="Arial" w:hAnsi="Arial" w:cs="Arial" w:hint="cs"/>
          <w:w w:val="105"/>
          <w:rtl/>
        </w:rPr>
        <w:t>للأمر،</w:t>
      </w:r>
      <w:r>
        <w:rPr>
          <w:w w:val="105"/>
          <w:rtl/>
        </w:rPr>
        <w:t xml:space="preserve"> </w:t>
      </w:r>
      <w:r>
        <w:rPr>
          <w:rFonts w:ascii="Arial" w:hAnsi="Arial" w:cs="Arial" w:hint="cs"/>
          <w:w w:val="105"/>
          <w:rtl/>
        </w:rPr>
        <w:t>كأنَّه</w:t>
      </w:r>
      <w:r>
        <w:rPr>
          <w:w w:val="105"/>
          <w:rtl/>
        </w:rPr>
        <w:t xml:space="preserve"> </w:t>
      </w:r>
      <w:r>
        <w:rPr>
          <w:rFonts w:ascii="Arial" w:hAnsi="Arial" w:cs="Arial" w:hint="cs"/>
          <w:w w:val="105"/>
          <w:rtl/>
        </w:rPr>
        <w:t>امتثل</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يخبر</w:t>
      </w:r>
      <w:r>
        <w:rPr>
          <w:w w:val="105"/>
          <w:rtl/>
        </w:rPr>
        <w:t xml:space="preserve"> </w:t>
      </w:r>
      <w:r>
        <w:rPr>
          <w:rFonts w:ascii="Arial" w:hAnsi="Arial" w:cs="Arial" w:hint="cs"/>
          <w:w w:val="105"/>
          <w:rtl/>
        </w:rPr>
        <w:t>عنه</w:t>
      </w:r>
      <w:r>
        <w:rPr>
          <w:w w:val="105"/>
          <w:rtl/>
        </w:rPr>
        <w:t>.</w:t>
      </w:r>
    </w:p>
    <w:p w:rsidR="00FD73EF" w:rsidRDefault="00FD73EF">
      <w:pPr>
        <w:pStyle w:val="textquran"/>
        <w:spacing w:before="159"/>
        <w:rPr>
          <w:w w:val="107"/>
          <w:rtl/>
        </w:rPr>
      </w:pPr>
      <w:r>
        <w:rPr>
          <w:rStyle w:val="bold"/>
          <w:rFonts w:ascii="Arial" w:hAnsi="Arial" w:cs="Arial" w:hint="cs"/>
          <w:w w:val="107"/>
          <w:rtl/>
        </w:rPr>
        <w:t>الحادية</w:t>
      </w:r>
      <w:r>
        <w:rPr>
          <w:rStyle w:val="bold"/>
          <w:w w:val="107"/>
          <w:rtl/>
        </w:rPr>
        <w:t xml:space="preserve"> </w:t>
      </w:r>
      <w:r>
        <w:rPr>
          <w:rStyle w:val="bold"/>
          <w:rFonts w:ascii="Arial" w:hAnsi="Arial" w:cs="Arial" w:hint="cs"/>
          <w:w w:val="107"/>
          <w:rtl/>
        </w:rPr>
        <w:t>عشرة</w:t>
      </w:r>
      <w:r>
        <w:rPr>
          <w:rStyle w:val="bold"/>
          <w:w w:val="107"/>
          <w:rtl/>
        </w:rPr>
        <w:t>:</w:t>
      </w:r>
      <w:r>
        <w:rPr>
          <w:w w:val="107"/>
          <w:rtl/>
        </w:rPr>
        <w:t xml:space="preserve"> </w:t>
      </w:r>
      <w:r>
        <w:rPr>
          <w:rFonts w:ascii="Arial" w:hAnsi="Arial" w:cs="Arial" w:hint="cs"/>
          <w:w w:val="107"/>
          <w:rtl/>
        </w:rPr>
        <w:t>أنَّ</w:t>
      </w:r>
      <w:r>
        <w:rPr>
          <w:w w:val="107"/>
          <w:rtl/>
        </w:rPr>
        <w:t xml:space="preserve"> </w:t>
      </w:r>
      <w:r>
        <w:rPr>
          <w:rFonts w:ascii="Arial" w:hAnsi="Arial" w:cs="Arial" w:hint="cs"/>
          <w:w w:val="107"/>
          <w:rtl/>
        </w:rPr>
        <w:t>الصوم</w:t>
      </w:r>
      <w:r>
        <w:rPr>
          <w:w w:val="107"/>
          <w:rtl/>
        </w:rPr>
        <w:t xml:space="preserve"> </w:t>
      </w:r>
      <w:r>
        <w:rPr>
          <w:rFonts w:ascii="Arial" w:hAnsi="Arial" w:cs="Arial" w:hint="cs"/>
          <w:w w:val="107"/>
          <w:rtl/>
        </w:rPr>
        <w:t>طاعة</w:t>
      </w:r>
      <w:r>
        <w:rPr>
          <w:w w:val="107"/>
          <w:rtl/>
        </w:rPr>
        <w:t xml:space="preserve"> </w:t>
      </w:r>
      <w:r>
        <w:rPr>
          <w:rFonts w:ascii="Arial" w:hAnsi="Arial" w:cs="Arial" w:hint="cs"/>
          <w:w w:val="107"/>
          <w:rtl/>
        </w:rPr>
        <w:t>كاملة</w:t>
      </w:r>
      <w:r>
        <w:rPr>
          <w:w w:val="107"/>
          <w:rtl/>
        </w:rPr>
        <w:t xml:space="preserve"> </w:t>
      </w:r>
      <w:r>
        <w:rPr>
          <w:rFonts w:ascii="Arial" w:hAnsi="Arial" w:cs="Arial" w:hint="cs"/>
          <w:w w:val="107"/>
          <w:rtl/>
        </w:rPr>
        <w:t>كما</w:t>
      </w:r>
      <w:r>
        <w:rPr>
          <w:w w:val="107"/>
          <w:rtl/>
        </w:rPr>
        <w:t xml:space="preserve"> </w:t>
      </w:r>
      <w:r>
        <w:rPr>
          <w:rFonts w:ascii="Arial" w:hAnsi="Arial" w:cs="Arial" w:hint="cs"/>
          <w:w w:val="107"/>
          <w:rtl/>
        </w:rPr>
        <w:t>قال</w:t>
      </w:r>
      <w:r>
        <w:rPr>
          <w:rFonts w:ascii="Calibri" w:cs="Calibri" w:hint="cs"/>
          <w:w w:val="107"/>
          <w:rtl/>
        </w:rPr>
        <w:t> </w:t>
      </w:r>
      <w:r>
        <w:rPr>
          <w:rFonts w:ascii="Arial" w:hAnsi="Arial" w:cs="Arial" w:hint="cs"/>
          <w:w w:val="107"/>
          <w:rtl/>
        </w:rPr>
        <w:t>ژ</w:t>
      </w:r>
      <w:r>
        <w:rPr>
          <w:rFonts w:ascii="Calibri" w:cs="Calibri" w:hint="cs"/>
          <w:w w:val="107"/>
          <w:rtl/>
        </w:rPr>
        <w:t> </w:t>
      </w:r>
      <w:r>
        <w:rPr>
          <w:w w:val="107"/>
          <w:rtl/>
        </w:rPr>
        <w:t xml:space="preserve">: </w:t>
      </w:r>
      <w:r>
        <w:rPr>
          <w:rFonts w:ascii="Calibri" w:cs="Calibri" w:hint="cs"/>
          <w:w w:val="107"/>
          <w:rtl/>
        </w:rPr>
        <w:t>«</w:t>
      </w:r>
      <w:r>
        <w:rPr>
          <w:rFonts w:ascii="Arial" w:hAnsi="Arial" w:cs="Arial" w:hint="cs"/>
          <w:w w:val="107"/>
          <w:rtl/>
        </w:rPr>
        <w:t>قال</w:t>
      </w:r>
      <w:r>
        <w:rPr>
          <w:w w:val="107"/>
          <w:rtl/>
        </w:rPr>
        <w:t xml:space="preserve"> </w:t>
      </w:r>
      <w:r>
        <w:rPr>
          <w:rFonts w:ascii="Arial" w:hAnsi="Arial" w:cs="Arial" w:hint="cs"/>
          <w:w w:val="107"/>
          <w:rtl/>
        </w:rPr>
        <w:t>الله</w:t>
      </w:r>
      <w:r>
        <w:rPr>
          <w:w w:val="107"/>
          <w:rtl/>
        </w:rPr>
        <w:t xml:space="preserve">: </w:t>
      </w:r>
      <w:r>
        <w:rPr>
          <w:rStyle w:val="bold"/>
          <w:rFonts w:ascii="Arial" w:hAnsi="Arial" w:cs="Arial" w:hint="cs"/>
          <w:w w:val="107"/>
          <w:rtl/>
        </w:rPr>
        <w:t>الصوم</w:t>
      </w:r>
      <w:r>
        <w:rPr>
          <w:rStyle w:val="bold"/>
          <w:w w:val="107"/>
          <w:rtl/>
        </w:rPr>
        <w:t xml:space="preserve"> </w:t>
      </w:r>
      <w:r>
        <w:rPr>
          <w:rStyle w:val="bold"/>
          <w:rFonts w:ascii="Arial" w:hAnsi="Arial" w:cs="Arial" w:hint="cs"/>
          <w:w w:val="107"/>
          <w:rtl/>
        </w:rPr>
        <w:t>لي</w:t>
      </w:r>
      <w:r>
        <w:rPr>
          <w:rStyle w:val="bold"/>
          <w:w w:val="107"/>
          <w:rtl/>
        </w:rPr>
        <w:t>...</w:t>
      </w:r>
      <w:r>
        <w:rPr>
          <w:rStyle w:val="bold"/>
          <w:rFonts w:ascii="Calibri" w:cs="Calibri" w:hint="cs"/>
          <w:w w:val="107"/>
          <w:rtl/>
        </w:rPr>
        <w:t>»</w:t>
      </w:r>
      <w:r>
        <w:rPr>
          <w:color w:val="008751"/>
          <w:w w:val="107"/>
          <w:vertAlign w:val="superscript"/>
          <w:rtl/>
        </w:rPr>
        <w:footnoteReference w:id="211"/>
      </w:r>
      <w:r>
        <w:rPr>
          <w:rStyle w:val="bold"/>
          <w:w w:val="107"/>
          <w:rtl/>
        </w:rPr>
        <w:t>.</w:t>
      </w:r>
    </w:p>
    <w:p w:rsidR="00FD73EF" w:rsidRDefault="00FD73EF">
      <w:pPr>
        <w:pStyle w:val="textmawadi3"/>
        <w:spacing w:before="159"/>
        <w:rPr>
          <w:rtl/>
        </w:rPr>
      </w:pPr>
      <w:r>
        <w:rPr>
          <w:rStyle w:val="Namat2"/>
          <w:rtl/>
        </w:rPr>
        <w:t>[</w:t>
      </w:r>
      <w:r>
        <w:rPr>
          <w:rStyle w:val="Namat2"/>
          <w:rFonts w:ascii="Arial" w:hAnsi="Arial" w:cs="Arial" w:hint="cs"/>
          <w:rtl/>
        </w:rPr>
        <w:t>خواص</w:t>
      </w:r>
      <w:r>
        <w:rPr>
          <w:rStyle w:val="Namat2"/>
          <w:rtl/>
        </w:rPr>
        <w:t xml:space="preserve"> </w:t>
      </w:r>
      <w:r>
        <w:rPr>
          <w:rStyle w:val="Namat2"/>
          <w:rFonts w:ascii="Arial" w:hAnsi="Arial" w:cs="Arial" w:hint="cs"/>
          <w:rtl/>
        </w:rPr>
        <w:t>الأعداد</w:t>
      </w:r>
      <w:r>
        <w:rPr>
          <w:rStyle w:val="Namat2"/>
          <w:rtl/>
        </w:rPr>
        <w:t>]</w:t>
      </w:r>
      <w:r>
        <w:rPr>
          <w:rStyle w:val="bold"/>
          <w:rtl/>
        </w:rPr>
        <w:t xml:space="preserve"> </w:t>
      </w:r>
      <w:r>
        <w:rPr>
          <w:rFonts w:ascii="Arial" w:hAnsi="Arial" w:cs="Arial" w:hint="cs"/>
          <w:rtl/>
        </w:rPr>
        <w:t>والعشرة</w:t>
      </w:r>
      <w:r>
        <w:rPr>
          <w:rtl/>
        </w:rPr>
        <w:t xml:space="preserve"> </w:t>
      </w:r>
      <w:r>
        <w:rPr>
          <w:rFonts w:ascii="Arial" w:hAnsi="Arial" w:cs="Arial" w:hint="cs"/>
          <w:rtl/>
        </w:rPr>
        <w:t>عدد</w:t>
      </w:r>
      <w:r>
        <w:rPr>
          <w:rtl/>
        </w:rPr>
        <w:t xml:space="preserve"> </w:t>
      </w:r>
      <w:r>
        <w:rPr>
          <w:rFonts w:ascii="Arial" w:hAnsi="Arial" w:cs="Arial" w:hint="cs"/>
          <w:rtl/>
        </w:rPr>
        <w:t>كمل</w:t>
      </w:r>
      <w:r>
        <w:rPr>
          <w:rtl/>
        </w:rPr>
        <w:t xml:space="preserve"> </w:t>
      </w:r>
      <w:r>
        <w:rPr>
          <w:rFonts w:ascii="Arial" w:hAnsi="Arial" w:cs="Arial" w:hint="cs"/>
          <w:rtl/>
        </w:rPr>
        <w:t>فيه</w:t>
      </w:r>
      <w:r>
        <w:rPr>
          <w:rtl/>
        </w:rPr>
        <w:t xml:space="preserve"> </w:t>
      </w:r>
      <w:r>
        <w:rPr>
          <w:rFonts w:ascii="Arial" w:hAnsi="Arial" w:cs="Arial" w:hint="cs"/>
          <w:rtl/>
        </w:rPr>
        <w:t>خواصُّ</w:t>
      </w:r>
      <w:r>
        <w:rPr>
          <w:rtl/>
        </w:rPr>
        <w:t xml:space="preserve"> </w:t>
      </w:r>
      <w:r>
        <w:rPr>
          <w:rFonts w:ascii="Arial" w:hAnsi="Arial" w:cs="Arial" w:hint="cs"/>
          <w:rtl/>
        </w:rPr>
        <w:t>الأعداد،</w:t>
      </w:r>
      <w:r>
        <w:rPr>
          <w:rtl/>
        </w:rPr>
        <w:t xml:space="preserve"> </w:t>
      </w:r>
      <w:r>
        <w:rPr>
          <w:rFonts w:ascii="Arial" w:hAnsi="Arial" w:cs="Arial" w:hint="cs"/>
          <w:rtl/>
        </w:rPr>
        <w:t>فإنَّ</w:t>
      </w:r>
      <w:r>
        <w:rPr>
          <w:rtl/>
        </w:rPr>
        <w:t xml:space="preserve"> </w:t>
      </w:r>
      <w:r>
        <w:rPr>
          <w:rFonts w:ascii="Arial" w:hAnsi="Arial" w:cs="Arial" w:hint="cs"/>
          <w:rtl/>
        </w:rPr>
        <w:t>الواحد</w:t>
      </w:r>
      <w:r>
        <w:rPr>
          <w:rtl/>
        </w:rPr>
        <w:t xml:space="preserve"> </w:t>
      </w:r>
      <w:r>
        <w:rPr>
          <w:rFonts w:ascii="Arial" w:hAnsi="Arial" w:cs="Arial" w:hint="cs"/>
          <w:rtl/>
        </w:rPr>
        <w:t>مبدأ</w:t>
      </w:r>
      <w:r>
        <w:rPr>
          <w:rtl/>
        </w:rPr>
        <w:t xml:space="preserve"> </w:t>
      </w:r>
      <w:r>
        <w:rPr>
          <w:rFonts w:ascii="Arial" w:hAnsi="Arial" w:cs="Arial" w:hint="cs"/>
          <w:rtl/>
        </w:rPr>
        <w:t>العدد،</w:t>
      </w:r>
      <w:r>
        <w:rPr>
          <w:rtl/>
        </w:rPr>
        <w:t xml:space="preserve"> </w:t>
      </w:r>
      <w:r>
        <w:rPr>
          <w:rFonts w:ascii="Arial" w:hAnsi="Arial" w:cs="Arial" w:hint="cs"/>
          <w:rtl/>
        </w:rPr>
        <w:t>ولا</w:t>
      </w:r>
      <w:r>
        <w:rPr>
          <w:rtl/>
        </w:rPr>
        <w:t xml:space="preserve"> </w:t>
      </w:r>
      <w:r>
        <w:rPr>
          <w:rFonts w:ascii="Arial" w:hAnsi="Arial" w:cs="Arial" w:hint="cs"/>
          <w:rtl/>
        </w:rPr>
        <w:t>عدد</w:t>
      </w:r>
      <w:r>
        <w:rPr>
          <w:rtl/>
        </w:rPr>
        <w:t xml:space="preserve"> </w:t>
      </w:r>
      <w:r>
        <w:rPr>
          <w:rFonts w:ascii="Arial" w:hAnsi="Arial" w:cs="Arial" w:hint="cs"/>
          <w:rtl/>
        </w:rPr>
        <w:t>فيه</w:t>
      </w:r>
      <w:r>
        <w:rPr>
          <w:rtl/>
        </w:rPr>
        <w:t xml:space="preserve"> </w:t>
      </w:r>
      <w:r>
        <w:rPr>
          <w:rFonts w:ascii="Arial" w:hAnsi="Arial" w:cs="Arial" w:hint="cs"/>
          <w:rtl/>
        </w:rPr>
        <w:t>إذ</w:t>
      </w:r>
      <w:r>
        <w:rPr>
          <w:rtl/>
        </w:rPr>
        <w:t xml:space="preserve"> </w:t>
      </w:r>
      <w:r>
        <w:rPr>
          <w:rFonts w:ascii="Arial" w:hAnsi="Arial" w:cs="Arial" w:hint="cs"/>
          <w:rtl/>
        </w:rPr>
        <w:t>لا</w:t>
      </w:r>
      <w:r>
        <w:rPr>
          <w:rtl/>
        </w:rPr>
        <w:t xml:space="preserve"> </w:t>
      </w:r>
      <w:r>
        <w:rPr>
          <w:rFonts w:ascii="Arial" w:hAnsi="Arial" w:cs="Arial" w:hint="cs"/>
          <w:rtl/>
        </w:rPr>
        <w:t>تكرير</w:t>
      </w:r>
      <w:r>
        <w:rPr>
          <w:rtl/>
        </w:rPr>
        <w:t xml:space="preserve"> </w:t>
      </w:r>
      <w:r>
        <w:rPr>
          <w:rFonts w:ascii="Arial" w:hAnsi="Arial" w:cs="Arial" w:hint="cs"/>
          <w:rtl/>
        </w:rPr>
        <w:t>فيه</w:t>
      </w:r>
      <w:r>
        <w:rPr>
          <w:rtl/>
        </w:rPr>
        <w:t xml:space="preserve">. </w:t>
      </w:r>
      <w:r>
        <w:rPr>
          <w:rFonts w:ascii="Arial" w:hAnsi="Arial" w:cs="Arial" w:hint="cs"/>
          <w:rtl/>
        </w:rPr>
        <w:t>والاِثنان</w:t>
      </w:r>
      <w:r>
        <w:rPr>
          <w:rtl/>
        </w:rPr>
        <w:t xml:space="preserve">: </w:t>
      </w:r>
      <w:r>
        <w:rPr>
          <w:rFonts w:ascii="Arial" w:hAnsi="Arial" w:cs="Arial" w:hint="cs"/>
          <w:rtl/>
        </w:rPr>
        <w:t>أوَّل</w:t>
      </w:r>
      <w:r>
        <w:rPr>
          <w:rtl/>
        </w:rPr>
        <w:t xml:space="preserve"> </w:t>
      </w:r>
      <w:r>
        <w:rPr>
          <w:rFonts w:ascii="Arial" w:hAnsi="Arial" w:cs="Arial" w:hint="cs"/>
          <w:rtl/>
        </w:rPr>
        <w:t>العدد</w:t>
      </w:r>
      <w:r>
        <w:rPr>
          <w:rtl/>
        </w:rPr>
        <w:t xml:space="preserve"> </w:t>
      </w:r>
      <w:r>
        <w:rPr>
          <w:rFonts w:ascii="Arial" w:hAnsi="Arial" w:cs="Arial" w:hint="cs"/>
          <w:rtl/>
        </w:rPr>
        <w:t>فإنَّه</w:t>
      </w:r>
      <w:r>
        <w:rPr>
          <w:rtl/>
        </w:rPr>
        <w:t xml:space="preserve"> </w:t>
      </w:r>
      <w:r>
        <w:rPr>
          <w:rFonts w:ascii="Arial" w:hAnsi="Arial" w:cs="Arial" w:hint="cs"/>
          <w:rtl/>
        </w:rPr>
        <w:t>أوَّل</w:t>
      </w:r>
      <w:r>
        <w:rPr>
          <w:rtl/>
        </w:rPr>
        <w:t xml:space="preserve"> </w:t>
      </w:r>
      <w:r>
        <w:rPr>
          <w:rFonts w:ascii="Arial" w:hAnsi="Arial" w:cs="Arial" w:hint="cs"/>
          <w:rtl/>
        </w:rPr>
        <w:t>تكرير</w:t>
      </w:r>
      <w:r>
        <w:rPr>
          <w:rtl/>
        </w:rPr>
        <w:t xml:space="preserve">. </w:t>
      </w:r>
      <w:r>
        <w:rPr>
          <w:rFonts w:ascii="Arial" w:hAnsi="Arial" w:cs="Arial" w:hint="cs"/>
          <w:rtl/>
        </w:rPr>
        <w:t>والثلاثة</w:t>
      </w:r>
      <w:r>
        <w:rPr>
          <w:rtl/>
        </w:rPr>
        <w:t xml:space="preserve">: </w:t>
      </w:r>
      <w:r>
        <w:rPr>
          <w:rFonts w:ascii="Arial" w:hAnsi="Arial" w:cs="Arial" w:hint="cs"/>
          <w:rtl/>
        </w:rPr>
        <w:t>أوَّل</w:t>
      </w:r>
      <w:r>
        <w:rPr>
          <w:rtl/>
        </w:rPr>
        <w:t xml:space="preserve"> </w:t>
      </w:r>
      <w:r>
        <w:rPr>
          <w:rFonts w:ascii="Arial" w:hAnsi="Arial" w:cs="Arial" w:hint="cs"/>
          <w:rtl/>
        </w:rPr>
        <w:t>عدد</w:t>
      </w:r>
      <w:r>
        <w:rPr>
          <w:rtl/>
        </w:rPr>
        <w:t xml:space="preserve"> </w:t>
      </w:r>
      <w:r>
        <w:rPr>
          <w:rFonts w:ascii="Arial" w:hAnsi="Arial" w:cs="Arial" w:hint="cs"/>
          <w:rtl/>
        </w:rPr>
        <w:t>فرد</w:t>
      </w:r>
      <w:r>
        <w:rPr>
          <w:rtl/>
        </w:rPr>
        <w:t xml:space="preserve">. </w:t>
      </w:r>
      <w:r>
        <w:rPr>
          <w:rFonts w:ascii="Arial" w:hAnsi="Arial" w:cs="Arial" w:hint="cs"/>
          <w:rtl/>
        </w:rPr>
        <w:t>والأربعة</w:t>
      </w:r>
      <w:r>
        <w:rPr>
          <w:rtl/>
        </w:rPr>
        <w:t xml:space="preserve"> </w:t>
      </w:r>
      <w:r>
        <w:rPr>
          <w:rFonts w:ascii="Arial" w:hAnsi="Arial" w:cs="Arial" w:hint="cs"/>
          <w:rtl/>
        </w:rPr>
        <w:t>أوَّل</w:t>
      </w:r>
      <w:r>
        <w:rPr>
          <w:rtl/>
        </w:rPr>
        <w:t xml:space="preserve"> </w:t>
      </w:r>
      <w:r>
        <w:rPr>
          <w:rFonts w:ascii="Arial" w:hAnsi="Arial" w:cs="Arial" w:hint="cs"/>
          <w:rtl/>
        </w:rPr>
        <w:t>عدد</w:t>
      </w:r>
      <w:r>
        <w:rPr>
          <w:rtl/>
        </w:rPr>
        <w:t xml:space="preserve"> </w:t>
      </w:r>
      <w:r>
        <w:rPr>
          <w:rFonts w:ascii="Arial" w:hAnsi="Arial" w:cs="Arial" w:hint="cs"/>
          <w:rtl/>
        </w:rPr>
        <w:t>مجذور،</w:t>
      </w:r>
      <w:r>
        <w:rPr>
          <w:rtl/>
        </w:rPr>
        <w:t xml:space="preserve"> </w:t>
      </w:r>
      <w:r>
        <w:rPr>
          <w:rFonts w:ascii="Arial" w:hAnsi="Arial" w:cs="Arial" w:hint="cs"/>
          <w:rtl/>
        </w:rPr>
        <w:t>والخمسة</w:t>
      </w:r>
      <w:r>
        <w:rPr>
          <w:rtl/>
        </w:rPr>
        <w:t xml:space="preserve"> </w:t>
      </w:r>
      <w:r>
        <w:rPr>
          <w:rFonts w:ascii="Arial" w:hAnsi="Arial" w:cs="Arial" w:hint="cs"/>
          <w:rtl/>
        </w:rPr>
        <w:t>أوَّل</w:t>
      </w:r>
      <w:r>
        <w:rPr>
          <w:rtl/>
        </w:rPr>
        <w:t xml:space="preserve"> </w:t>
      </w:r>
      <w:r>
        <w:rPr>
          <w:rFonts w:ascii="Arial" w:hAnsi="Arial" w:cs="Arial" w:hint="cs"/>
          <w:rtl/>
        </w:rPr>
        <w:t>عدد</w:t>
      </w:r>
      <w:r>
        <w:rPr>
          <w:rtl/>
        </w:rPr>
        <w:t xml:space="preserve"> </w:t>
      </w:r>
      <w:r>
        <w:rPr>
          <w:rFonts w:ascii="Arial" w:hAnsi="Arial" w:cs="Arial" w:hint="cs"/>
          <w:rtl/>
        </w:rPr>
        <w:t>دائر،</w:t>
      </w:r>
      <w:r>
        <w:rPr>
          <w:rtl/>
        </w:rPr>
        <w:t xml:space="preserve"> </w:t>
      </w:r>
      <w:r>
        <w:rPr>
          <w:rFonts w:ascii="Arial" w:hAnsi="Arial" w:cs="Arial" w:hint="cs"/>
          <w:rtl/>
        </w:rPr>
        <w:t>فلا</w:t>
      </w:r>
      <w:r>
        <w:rPr>
          <w:rtl/>
        </w:rPr>
        <w:t xml:space="preserve"> </w:t>
      </w:r>
      <w:r>
        <w:rPr>
          <w:rFonts w:ascii="Arial" w:hAnsi="Arial" w:cs="Arial" w:hint="cs"/>
          <w:rtl/>
        </w:rPr>
        <w:t>يمكن</w:t>
      </w:r>
      <w:r>
        <w:rPr>
          <w:rtl/>
        </w:rPr>
        <w:t xml:space="preserve"> </w:t>
      </w:r>
      <w:r>
        <w:rPr>
          <w:rFonts w:ascii="Arial" w:hAnsi="Arial" w:cs="Arial" w:hint="cs"/>
          <w:rtl/>
        </w:rPr>
        <w:t>تدوير</w:t>
      </w:r>
      <w:r>
        <w:rPr>
          <w:rtl/>
        </w:rPr>
        <w:t xml:space="preserve"> </w:t>
      </w:r>
      <w:r>
        <w:rPr>
          <w:rFonts w:ascii="Arial" w:hAnsi="Arial" w:cs="Arial" w:hint="cs"/>
          <w:rtl/>
        </w:rPr>
        <w:t>المجلس</w:t>
      </w:r>
      <w:r>
        <w:rPr>
          <w:rtl/>
        </w:rPr>
        <w:t xml:space="preserve"> </w:t>
      </w:r>
      <w:r>
        <w:rPr>
          <w:rFonts w:ascii="Arial" w:hAnsi="Arial" w:cs="Arial" w:hint="cs"/>
          <w:rtl/>
        </w:rPr>
        <w:t>قبله</w:t>
      </w:r>
      <w:r>
        <w:rPr>
          <w:rtl/>
        </w:rPr>
        <w:t xml:space="preserve">. </w:t>
      </w:r>
      <w:r>
        <w:rPr>
          <w:rFonts w:ascii="Arial" w:hAnsi="Arial" w:cs="Arial" w:hint="cs"/>
          <w:rtl/>
        </w:rPr>
        <w:t>والستَّة</w:t>
      </w:r>
      <w:r>
        <w:rPr>
          <w:rtl/>
        </w:rPr>
        <w:t xml:space="preserve"> </w:t>
      </w:r>
      <w:r>
        <w:rPr>
          <w:rFonts w:ascii="Arial" w:hAnsi="Arial" w:cs="Arial" w:hint="cs"/>
          <w:rtl/>
        </w:rPr>
        <w:t>أوَّل</w:t>
      </w:r>
      <w:r>
        <w:rPr>
          <w:rtl/>
        </w:rPr>
        <w:t xml:space="preserve"> </w:t>
      </w:r>
      <w:r>
        <w:rPr>
          <w:rFonts w:ascii="Arial" w:hAnsi="Arial" w:cs="Arial" w:hint="cs"/>
          <w:rtl/>
        </w:rPr>
        <w:t>عدد</w:t>
      </w:r>
      <w:r>
        <w:rPr>
          <w:rtl/>
        </w:rPr>
        <w:t xml:space="preserve"> </w:t>
      </w:r>
      <w:r>
        <w:rPr>
          <w:rFonts w:ascii="Arial" w:hAnsi="Arial" w:cs="Arial" w:hint="cs"/>
          <w:rtl/>
        </w:rPr>
        <w:t>تامٍّ،</w:t>
      </w:r>
      <w:r>
        <w:rPr>
          <w:rtl/>
        </w:rPr>
        <w:t xml:space="preserve"> </w:t>
      </w:r>
      <w:r>
        <w:rPr>
          <w:rFonts w:ascii="Arial" w:hAnsi="Arial" w:cs="Arial" w:hint="cs"/>
          <w:rtl/>
        </w:rPr>
        <w:t>أي</w:t>
      </w:r>
      <w:r>
        <w:rPr>
          <w:rtl/>
        </w:rPr>
        <w:t xml:space="preserve">: </w:t>
      </w:r>
      <w:r>
        <w:rPr>
          <w:rFonts w:ascii="Arial" w:hAnsi="Arial" w:cs="Arial" w:hint="cs"/>
          <w:rtl/>
        </w:rPr>
        <w:t>تستفرغه</w:t>
      </w:r>
      <w:r>
        <w:rPr>
          <w:rtl/>
        </w:rPr>
        <w:t xml:space="preserve"> </w:t>
      </w:r>
      <w:r>
        <w:rPr>
          <w:rFonts w:ascii="Arial" w:hAnsi="Arial" w:cs="Arial" w:hint="cs"/>
          <w:rtl/>
        </w:rPr>
        <w:t>أجزاؤه</w:t>
      </w:r>
      <w:r>
        <w:rPr>
          <w:rtl/>
        </w:rPr>
        <w:t xml:space="preserve">. </w:t>
      </w:r>
      <w:r>
        <w:rPr>
          <w:rFonts w:ascii="Arial" w:hAnsi="Arial" w:cs="Arial" w:hint="cs"/>
          <w:rtl/>
        </w:rPr>
        <w:t>والسبعة</w:t>
      </w:r>
      <w:r>
        <w:rPr>
          <w:rtl/>
        </w:rPr>
        <w:t xml:space="preserve"> </w:t>
      </w:r>
      <w:r>
        <w:rPr>
          <w:rFonts w:ascii="Arial" w:hAnsi="Arial" w:cs="Arial" w:hint="cs"/>
          <w:rtl/>
        </w:rPr>
        <w:t>عدد</w:t>
      </w:r>
      <w:r>
        <w:rPr>
          <w:rtl/>
        </w:rPr>
        <w:t xml:space="preserve"> </w:t>
      </w:r>
      <w:r>
        <w:rPr>
          <w:rFonts w:ascii="Arial" w:hAnsi="Arial" w:cs="Arial" w:hint="cs"/>
          <w:rtl/>
        </w:rPr>
        <w:t>أوَّل</w:t>
      </w:r>
      <w:r>
        <w:rPr>
          <w:rtl/>
        </w:rPr>
        <w:t xml:space="preserve"> </w:t>
      </w:r>
      <w:r>
        <w:rPr>
          <w:rFonts w:ascii="Arial" w:hAnsi="Arial" w:cs="Arial" w:hint="cs"/>
          <w:rtl/>
        </w:rPr>
        <w:t>تامٌّ</w:t>
      </w:r>
      <w:r>
        <w:rPr>
          <w:rtl/>
        </w:rPr>
        <w:t xml:space="preserve"> </w:t>
      </w:r>
      <w:r>
        <w:rPr>
          <w:rFonts w:ascii="Arial" w:hAnsi="Arial" w:cs="Arial" w:hint="cs"/>
          <w:rtl/>
        </w:rPr>
        <w:t>فيه</w:t>
      </w:r>
      <w:r>
        <w:rPr>
          <w:rtl/>
        </w:rPr>
        <w:t xml:space="preserve"> </w:t>
      </w:r>
      <w:r>
        <w:rPr>
          <w:rFonts w:ascii="Arial" w:hAnsi="Arial" w:cs="Arial" w:hint="cs"/>
          <w:rtl/>
        </w:rPr>
        <w:t>أنواع</w:t>
      </w:r>
      <w:r>
        <w:rPr>
          <w:rtl/>
        </w:rPr>
        <w:t xml:space="preserve"> </w:t>
      </w:r>
      <w:r>
        <w:rPr>
          <w:rFonts w:ascii="Arial" w:hAnsi="Arial" w:cs="Arial" w:hint="cs"/>
          <w:rtl/>
        </w:rPr>
        <w:t>العدد</w:t>
      </w:r>
      <w:r>
        <w:rPr>
          <w:rtl/>
        </w:rPr>
        <w:t xml:space="preserve"> </w:t>
      </w:r>
      <w:r>
        <w:rPr>
          <w:rFonts w:ascii="Arial" w:hAnsi="Arial" w:cs="Arial" w:hint="cs"/>
          <w:rtl/>
        </w:rPr>
        <w:t>كما</w:t>
      </w:r>
      <w:r>
        <w:rPr>
          <w:rtl/>
        </w:rPr>
        <w:t xml:space="preserve"> </w:t>
      </w:r>
      <w:r>
        <w:rPr>
          <w:rFonts w:ascii="Arial" w:hAnsi="Arial" w:cs="Arial" w:hint="cs"/>
          <w:rtl/>
        </w:rPr>
        <w:t>يأتي</w:t>
      </w:r>
      <w:r>
        <w:rPr>
          <w:rtl/>
        </w:rPr>
        <w:t xml:space="preserve"> </w:t>
      </w:r>
      <w:r>
        <w:rPr>
          <w:rFonts w:ascii="Arial" w:hAnsi="Arial" w:cs="Arial" w:hint="cs"/>
          <w:rtl/>
        </w:rPr>
        <w:t>إن</w:t>
      </w:r>
      <w:r>
        <w:rPr>
          <w:rtl/>
        </w:rPr>
        <w:t xml:space="preserve"> </w:t>
      </w:r>
      <w:r>
        <w:rPr>
          <w:rFonts w:ascii="Arial" w:hAnsi="Arial" w:cs="Arial" w:hint="cs"/>
          <w:rtl/>
        </w:rPr>
        <w:t>شاء</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والثمانية</w:t>
      </w:r>
      <w:r>
        <w:rPr>
          <w:rtl/>
        </w:rPr>
        <w:t xml:space="preserve"> </w:t>
      </w:r>
      <w:r>
        <w:rPr>
          <w:rFonts w:ascii="Arial" w:hAnsi="Arial" w:cs="Arial" w:hint="cs"/>
          <w:rtl/>
        </w:rPr>
        <w:t>أوَّل</w:t>
      </w:r>
      <w:r>
        <w:rPr>
          <w:rtl/>
        </w:rPr>
        <w:t xml:space="preserve"> </w:t>
      </w:r>
      <w:r>
        <w:rPr>
          <w:rFonts w:ascii="Arial" w:hAnsi="Arial" w:cs="Arial" w:hint="cs"/>
          <w:rtl/>
        </w:rPr>
        <w:t>عدد</w:t>
      </w:r>
      <w:r>
        <w:rPr>
          <w:rtl/>
        </w:rPr>
        <w:t xml:space="preserve"> </w:t>
      </w:r>
      <w:r>
        <w:rPr>
          <w:rFonts w:ascii="Arial" w:hAnsi="Arial" w:cs="Arial" w:hint="cs"/>
          <w:rtl/>
        </w:rPr>
        <w:t>زوج</w:t>
      </w:r>
      <w:r>
        <w:rPr>
          <w:rtl/>
        </w:rPr>
        <w:t xml:space="preserve"> </w:t>
      </w:r>
      <w:r>
        <w:rPr>
          <w:rFonts w:ascii="Arial" w:hAnsi="Arial" w:cs="Arial" w:hint="cs"/>
          <w:rtl/>
        </w:rPr>
        <w:t>الزوج</w:t>
      </w:r>
      <w:r>
        <w:rPr>
          <w:rtl/>
        </w:rPr>
        <w:t xml:space="preserve">. </w:t>
      </w:r>
      <w:r>
        <w:rPr>
          <w:rFonts w:ascii="Arial" w:hAnsi="Arial" w:cs="Arial" w:hint="cs"/>
          <w:rtl/>
        </w:rPr>
        <w:t>والتسعة</w:t>
      </w:r>
      <w:r>
        <w:rPr>
          <w:rtl/>
        </w:rPr>
        <w:t xml:space="preserve"> </w:t>
      </w:r>
      <w:r>
        <w:rPr>
          <w:rFonts w:ascii="Arial" w:hAnsi="Arial" w:cs="Arial" w:hint="cs"/>
          <w:rtl/>
        </w:rPr>
        <w:t>أوَّل</w:t>
      </w:r>
      <w:r>
        <w:rPr>
          <w:rtl/>
        </w:rPr>
        <w:t xml:space="preserve"> </w:t>
      </w:r>
      <w:r>
        <w:rPr>
          <w:rFonts w:ascii="Arial" w:hAnsi="Arial" w:cs="Arial" w:hint="cs"/>
          <w:rtl/>
        </w:rPr>
        <w:t>عدد</w:t>
      </w:r>
      <w:r>
        <w:rPr>
          <w:rtl/>
        </w:rPr>
        <w:t xml:space="preserve"> </w:t>
      </w:r>
      <w:r>
        <w:rPr>
          <w:rFonts w:ascii="Arial" w:hAnsi="Arial" w:cs="Arial" w:hint="cs"/>
          <w:rtl/>
        </w:rPr>
        <w:t>لثلثه</w:t>
      </w:r>
      <w:r>
        <w:rPr>
          <w:rtl/>
        </w:rPr>
        <w:t xml:space="preserve"> </w:t>
      </w:r>
      <w:r>
        <w:rPr>
          <w:rFonts w:ascii="Arial" w:hAnsi="Arial" w:cs="Arial" w:hint="cs"/>
          <w:rtl/>
        </w:rPr>
        <w:t>ثلث</w:t>
      </w:r>
      <w:r>
        <w:rPr>
          <w:rtl/>
        </w:rPr>
        <w:t xml:space="preserve"> </w:t>
      </w:r>
      <w:r>
        <w:rPr>
          <w:rFonts w:ascii="Arial" w:hAnsi="Arial" w:cs="Arial" w:hint="cs"/>
          <w:rtl/>
        </w:rPr>
        <w:t>يستفرغه</w:t>
      </w:r>
      <w:r>
        <w:rPr>
          <w:rtl/>
        </w:rPr>
        <w:t xml:space="preserve">. </w:t>
      </w:r>
      <w:r>
        <w:rPr>
          <w:rFonts w:ascii="Arial" w:hAnsi="Arial" w:cs="Arial" w:hint="cs"/>
          <w:rtl/>
        </w:rPr>
        <w:t>والعشرة</w:t>
      </w:r>
      <w:r>
        <w:rPr>
          <w:rtl/>
        </w:rPr>
        <w:t xml:space="preserve"> </w:t>
      </w:r>
      <w:r>
        <w:rPr>
          <w:rFonts w:ascii="Arial" w:hAnsi="Arial" w:cs="Arial" w:hint="cs"/>
          <w:rtl/>
        </w:rPr>
        <w:t>ينتهي</w:t>
      </w:r>
      <w:r>
        <w:rPr>
          <w:rtl/>
        </w:rPr>
        <w:t xml:space="preserve"> </w:t>
      </w:r>
      <w:r>
        <w:rPr>
          <w:rFonts w:ascii="Arial" w:hAnsi="Arial" w:cs="Arial" w:hint="cs"/>
          <w:rtl/>
        </w:rPr>
        <w:t>إليها</w:t>
      </w:r>
      <w:r>
        <w:rPr>
          <w:rtl/>
        </w:rPr>
        <w:t xml:space="preserve"> </w:t>
      </w:r>
      <w:r>
        <w:rPr>
          <w:rFonts w:ascii="Arial" w:hAnsi="Arial" w:cs="Arial" w:hint="cs"/>
          <w:rtl/>
        </w:rPr>
        <w:t>العدد،</w:t>
      </w:r>
      <w:r>
        <w:rPr>
          <w:rtl/>
        </w:rPr>
        <w:t xml:space="preserve"> </w:t>
      </w:r>
      <w:r>
        <w:rPr>
          <w:rFonts w:ascii="Arial" w:hAnsi="Arial" w:cs="Arial" w:hint="cs"/>
          <w:rtl/>
        </w:rPr>
        <w:t>وكلُّ</w:t>
      </w:r>
      <w:r>
        <w:rPr>
          <w:rtl/>
        </w:rPr>
        <w:t xml:space="preserve"> </w:t>
      </w:r>
      <w:r>
        <w:rPr>
          <w:rFonts w:ascii="Arial" w:hAnsi="Arial" w:cs="Arial" w:hint="cs"/>
          <w:rtl/>
        </w:rPr>
        <w:t>عدد</w:t>
      </w:r>
      <w:r>
        <w:rPr>
          <w:rtl/>
        </w:rPr>
        <w:t xml:space="preserve"> </w:t>
      </w:r>
      <w:r>
        <w:rPr>
          <w:rFonts w:ascii="Arial" w:hAnsi="Arial" w:cs="Arial" w:hint="cs"/>
          <w:rtl/>
        </w:rPr>
        <w:t>بعدها</w:t>
      </w:r>
      <w:r>
        <w:rPr>
          <w:rtl/>
        </w:rPr>
        <w:t xml:space="preserve"> </w:t>
      </w:r>
      <w:r>
        <w:rPr>
          <w:rFonts w:ascii="Arial" w:hAnsi="Arial" w:cs="Arial" w:hint="cs"/>
          <w:rtl/>
        </w:rPr>
        <w:t>مركَّب</w:t>
      </w:r>
      <w:r>
        <w:rPr>
          <w:rtl/>
        </w:rPr>
        <w:t xml:space="preserve"> </w:t>
      </w:r>
      <w:r>
        <w:rPr>
          <w:rFonts w:ascii="Arial" w:hAnsi="Arial" w:cs="Arial" w:hint="cs"/>
          <w:rtl/>
        </w:rPr>
        <w:t>منها</w:t>
      </w:r>
      <w:r>
        <w:rPr>
          <w:rtl/>
        </w:rPr>
        <w:t xml:space="preserve"> </w:t>
      </w:r>
      <w:r>
        <w:rPr>
          <w:rFonts w:ascii="Arial" w:hAnsi="Arial" w:cs="Arial" w:hint="cs"/>
          <w:rtl/>
        </w:rPr>
        <w:t>ومِمَّا</w:t>
      </w:r>
      <w:r>
        <w:rPr>
          <w:rtl/>
        </w:rPr>
        <w:t xml:space="preserve"> </w:t>
      </w:r>
      <w:r>
        <w:rPr>
          <w:rFonts w:ascii="Arial" w:hAnsi="Arial" w:cs="Arial" w:hint="cs"/>
          <w:rtl/>
        </w:rPr>
        <w:t>قبلها</w:t>
      </w:r>
      <w:r>
        <w:rPr>
          <w:rtl/>
        </w:rPr>
        <w:t>.</w:t>
      </w:r>
    </w:p>
    <w:p w:rsidR="00FD73EF" w:rsidRDefault="00FD73EF">
      <w:pPr>
        <w:pStyle w:val="textquran"/>
        <w:spacing w:before="159"/>
        <w:rPr>
          <w:rtl/>
        </w:rPr>
      </w:pPr>
      <w:r>
        <w:rPr>
          <w:rFonts w:ascii="Arial" w:hAnsi="Arial" w:cs="Arial" w:hint="cs"/>
          <w:rtl/>
        </w:rPr>
        <w:t>ويقال</w:t>
      </w:r>
      <w:r>
        <w:rPr>
          <w:rtl/>
        </w:rPr>
        <w:t xml:space="preserve"> </w:t>
      </w:r>
      <w:r>
        <w:rPr>
          <w:rFonts w:ascii="Arial" w:hAnsi="Arial" w:cs="Arial" w:hint="cs"/>
          <w:rtl/>
        </w:rPr>
        <w:t>أيضًا</w:t>
      </w:r>
      <w:r>
        <w:rPr>
          <w:rtl/>
        </w:rPr>
        <w:t xml:space="preserve">: </w:t>
      </w:r>
      <w:r>
        <w:rPr>
          <w:rFonts w:ascii="Arial" w:hAnsi="Arial" w:cs="Arial" w:hint="cs"/>
          <w:rtl/>
        </w:rPr>
        <w:t>السبعة</w:t>
      </w:r>
      <w:r>
        <w:rPr>
          <w:rtl/>
        </w:rPr>
        <w:t xml:space="preserve"> </w:t>
      </w:r>
      <w:r>
        <w:rPr>
          <w:rFonts w:ascii="Arial" w:hAnsi="Arial" w:cs="Arial" w:hint="cs"/>
          <w:rtl/>
        </w:rPr>
        <w:t>عدد</w:t>
      </w:r>
      <w:r>
        <w:rPr>
          <w:rtl/>
        </w:rPr>
        <w:t xml:space="preserve"> </w:t>
      </w:r>
      <w:r>
        <w:rPr>
          <w:rFonts w:ascii="Arial" w:hAnsi="Arial" w:cs="Arial" w:hint="cs"/>
          <w:rtl/>
        </w:rPr>
        <w:t>تامٌّ</w:t>
      </w:r>
      <w:r>
        <w:rPr>
          <w:rtl/>
        </w:rPr>
        <w:t xml:space="preserve"> </w:t>
      </w:r>
      <w:r>
        <w:rPr>
          <w:rFonts w:ascii="Arial" w:hAnsi="Arial" w:cs="Arial" w:hint="cs"/>
          <w:rtl/>
        </w:rPr>
        <w:t>لاشتماله</w:t>
      </w:r>
      <w:r>
        <w:rPr>
          <w:rtl/>
        </w:rPr>
        <w:t xml:space="preserve"> </w:t>
      </w:r>
      <w:r>
        <w:rPr>
          <w:rFonts w:ascii="Arial" w:hAnsi="Arial" w:cs="Arial" w:hint="cs"/>
          <w:rtl/>
        </w:rPr>
        <w:t>على</w:t>
      </w:r>
      <w:r>
        <w:rPr>
          <w:rtl/>
        </w:rPr>
        <w:t xml:space="preserve"> </w:t>
      </w:r>
      <w:r>
        <w:rPr>
          <w:rFonts w:ascii="Arial" w:hAnsi="Arial" w:cs="Arial" w:hint="cs"/>
          <w:rtl/>
        </w:rPr>
        <w:t>أنواع</w:t>
      </w:r>
      <w:r>
        <w:rPr>
          <w:rtl/>
        </w:rPr>
        <w:t xml:space="preserve"> </w:t>
      </w:r>
      <w:r>
        <w:rPr>
          <w:rFonts w:ascii="Arial" w:hAnsi="Arial" w:cs="Arial" w:hint="cs"/>
          <w:rtl/>
        </w:rPr>
        <w:t>العدد،</w:t>
      </w:r>
      <w:r>
        <w:rPr>
          <w:rtl/>
        </w:rPr>
        <w:t xml:space="preserve"> </w:t>
      </w:r>
      <w:r>
        <w:rPr>
          <w:rFonts w:ascii="Arial" w:hAnsi="Arial" w:cs="Arial" w:hint="cs"/>
          <w:rtl/>
        </w:rPr>
        <w:t>وهي</w:t>
      </w:r>
      <w:r>
        <w:rPr>
          <w:rtl/>
        </w:rPr>
        <w:t xml:space="preserve"> </w:t>
      </w:r>
      <w:r>
        <w:rPr>
          <w:rFonts w:ascii="Arial" w:hAnsi="Arial" w:cs="Arial" w:hint="cs"/>
          <w:rtl/>
        </w:rPr>
        <w:t>أنَّ</w:t>
      </w:r>
      <w:r>
        <w:rPr>
          <w:rtl/>
        </w:rPr>
        <w:t xml:space="preserve"> </w:t>
      </w:r>
      <w:r>
        <w:rPr>
          <w:rFonts w:ascii="Arial" w:hAnsi="Arial" w:cs="Arial" w:hint="cs"/>
          <w:rtl/>
        </w:rPr>
        <w:t>العدد</w:t>
      </w:r>
      <w:r>
        <w:rPr>
          <w:rtl/>
        </w:rPr>
        <w:t xml:space="preserve"> </w:t>
      </w:r>
      <w:r>
        <w:rPr>
          <w:rFonts w:ascii="Arial" w:hAnsi="Arial" w:cs="Arial" w:hint="cs"/>
          <w:rtl/>
        </w:rPr>
        <w:t>إمَّا</w:t>
      </w:r>
      <w:r>
        <w:rPr>
          <w:rtl/>
        </w:rPr>
        <w:t xml:space="preserve"> </w:t>
      </w:r>
      <w:r>
        <w:rPr>
          <w:rFonts w:ascii="Arial" w:hAnsi="Arial" w:cs="Arial" w:hint="cs"/>
          <w:rtl/>
        </w:rPr>
        <w:t>زوج</w:t>
      </w:r>
      <w:r>
        <w:rPr>
          <w:rtl/>
        </w:rPr>
        <w:t xml:space="preserve"> </w:t>
      </w:r>
      <w:r>
        <w:rPr>
          <w:rFonts w:ascii="Arial" w:hAnsi="Arial" w:cs="Arial" w:hint="cs"/>
          <w:rtl/>
        </w:rPr>
        <w:t>وإمَّا</w:t>
      </w:r>
      <w:r>
        <w:rPr>
          <w:rtl/>
        </w:rPr>
        <w:t xml:space="preserve"> </w:t>
      </w:r>
      <w:r>
        <w:rPr>
          <w:rFonts w:ascii="Arial" w:hAnsi="Arial" w:cs="Arial" w:hint="cs"/>
          <w:rtl/>
        </w:rPr>
        <w:t>فرد،</w:t>
      </w:r>
      <w:r>
        <w:rPr>
          <w:rtl/>
        </w:rPr>
        <w:t xml:space="preserve"> </w:t>
      </w:r>
      <w:r>
        <w:rPr>
          <w:rFonts w:ascii="Arial" w:hAnsi="Arial" w:cs="Arial" w:hint="cs"/>
          <w:rtl/>
        </w:rPr>
        <w:t>وإمَّا</w:t>
      </w:r>
      <w:r>
        <w:rPr>
          <w:rtl/>
        </w:rPr>
        <w:t xml:space="preserve"> </w:t>
      </w:r>
      <w:r>
        <w:rPr>
          <w:rFonts w:ascii="Arial" w:hAnsi="Arial" w:cs="Arial" w:hint="cs"/>
          <w:rtl/>
        </w:rPr>
        <w:t>مركَّب</w:t>
      </w:r>
      <w:r>
        <w:rPr>
          <w:rtl/>
        </w:rPr>
        <w:t xml:space="preserve"> </w:t>
      </w:r>
      <w:r>
        <w:rPr>
          <w:rFonts w:ascii="Arial" w:hAnsi="Arial" w:cs="Arial" w:hint="cs"/>
          <w:rtl/>
        </w:rPr>
        <w:t>من</w:t>
      </w:r>
      <w:r>
        <w:rPr>
          <w:rtl/>
        </w:rPr>
        <w:t xml:space="preserve"> </w:t>
      </w:r>
      <w:r>
        <w:rPr>
          <w:rFonts w:ascii="Arial" w:hAnsi="Arial" w:cs="Arial" w:hint="cs"/>
          <w:rtl/>
        </w:rPr>
        <w:t>زوج،</w:t>
      </w:r>
      <w:r>
        <w:rPr>
          <w:rtl/>
        </w:rPr>
        <w:t xml:space="preserve"> </w:t>
      </w:r>
      <w:r>
        <w:rPr>
          <w:rFonts w:ascii="Arial" w:hAnsi="Arial" w:cs="Arial" w:hint="cs"/>
          <w:rtl/>
        </w:rPr>
        <w:t>وإمَّا</w:t>
      </w:r>
      <w:r>
        <w:rPr>
          <w:rtl/>
        </w:rPr>
        <w:t xml:space="preserve"> </w:t>
      </w:r>
      <w:r>
        <w:rPr>
          <w:rFonts w:ascii="Arial" w:hAnsi="Arial" w:cs="Arial" w:hint="cs"/>
          <w:rtl/>
        </w:rPr>
        <w:t>مركَّب</w:t>
      </w:r>
      <w:r>
        <w:rPr>
          <w:rtl/>
        </w:rPr>
        <w:t xml:space="preserve"> </w:t>
      </w:r>
      <w:r>
        <w:rPr>
          <w:rFonts w:ascii="Arial" w:hAnsi="Arial" w:cs="Arial" w:hint="cs"/>
          <w:rtl/>
        </w:rPr>
        <w:t>من</w:t>
      </w:r>
      <w:r>
        <w:rPr>
          <w:rtl/>
        </w:rPr>
        <w:t xml:space="preserve"> </w:t>
      </w:r>
      <w:r>
        <w:rPr>
          <w:rFonts w:ascii="Arial" w:hAnsi="Arial" w:cs="Arial" w:hint="cs"/>
          <w:rtl/>
        </w:rPr>
        <w:t>فرد،</w:t>
      </w:r>
      <w:r>
        <w:rPr>
          <w:rtl/>
        </w:rPr>
        <w:t xml:space="preserve"> </w:t>
      </w:r>
      <w:r>
        <w:rPr>
          <w:rFonts w:ascii="Arial" w:hAnsi="Arial" w:cs="Arial" w:hint="cs"/>
          <w:rtl/>
        </w:rPr>
        <w:t>وإمَّا</w:t>
      </w:r>
      <w:r>
        <w:rPr>
          <w:rtl/>
        </w:rPr>
        <w:t xml:space="preserve"> </w:t>
      </w:r>
      <w:r>
        <w:rPr>
          <w:rFonts w:ascii="Arial" w:hAnsi="Arial" w:cs="Arial" w:hint="cs"/>
          <w:rtl/>
        </w:rPr>
        <w:t>مركَّب</w:t>
      </w:r>
      <w:r>
        <w:rPr>
          <w:rtl/>
        </w:rPr>
        <w:t xml:space="preserve"> </w:t>
      </w:r>
      <w:r>
        <w:rPr>
          <w:rFonts w:ascii="Arial" w:hAnsi="Arial" w:cs="Arial" w:hint="cs"/>
          <w:rtl/>
        </w:rPr>
        <w:t>من</w:t>
      </w:r>
      <w:r>
        <w:rPr>
          <w:rtl/>
        </w:rPr>
        <w:t xml:space="preserve"> </w:t>
      </w:r>
      <w:r>
        <w:rPr>
          <w:rFonts w:ascii="Arial" w:hAnsi="Arial" w:cs="Arial" w:hint="cs"/>
          <w:rtl/>
        </w:rPr>
        <w:t>زوج</w:t>
      </w:r>
      <w:r>
        <w:rPr>
          <w:rtl/>
        </w:rPr>
        <w:t xml:space="preserve"> </w:t>
      </w:r>
      <w:r>
        <w:rPr>
          <w:rFonts w:ascii="Arial" w:hAnsi="Arial" w:cs="Arial" w:hint="cs"/>
          <w:rtl/>
        </w:rPr>
        <w:t>وفرد،</w:t>
      </w:r>
      <w:r>
        <w:rPr>
          <w:rtl/>
        </w:rPr>
        <w:t xml:space="preserve"> </w:t>
      </w:r>
      <w:r>
        <w:rPr>
          <w:rFonts w:ascii="Arial" w:hAnsi="Arial" w:cs="Arial" w:hint="cs"/>
          <w:rtl/>
        </w:rPr>
        <w:t>فالاِثنان</w:t>
      </w:r>
      <w:r>
        <w:rPr>
          <w:rtl/>
        </w:rPr>
        <w:t xml:space="preserve"> </w:t>
      </w:r>
      <w:r>
        <w:rPr>
          <w:rFonts w:ascii="Arial" w:hAnsi="Arial" w:cs="Arial" w:hint="cs"/>
          <w:rtl/>
        </w:rPr>
        <w:t>مركَّب</w:t>
      </w:r>
      <w:r>
        <w:rPr>
          <w:rtl/>
        </w:rPr>
        <w:t xml:space="preserve"> </w:t>
      </w:r>
      <w:r>
        <w:rPr>
          <w:rFonts w:ascii="Arial" w:hAnsi="Arial" w:cs="Arial" w:hint="cs"/>
          <w:rtl/>
        </w:rPr>
        <w:t>من</w:t>
      </w:r>
      <w:r>
        <w:rPr>
          <w:rtl/>
        </w:rPr>
        <w:t xml:space="preserve"> </w:t>
      </w:r>
      <w:r>
        <w:rPr>
          <w:rFonts w:ascii="Arial" w:hAnsi="Arial" w:cs="Arial" w:hint="cs"/>
          <w:rtl/>
        </w:rPr>
        <w:t>فردين،</w:t>
      </w:r>
      <w:r>
        <w:rPr>
          <w:rtl/>
        </w:rPr>
        <w:t xml:space="preserve"> </w:t>
      </w:r>
      <w:r>
        <w:rPr>
          <w:rFonts w:ascii="Arial" w:hAnsi="Arial" w:cs="Arial" w:hint="cs"/>
          <w:rtl/>
        </w:rPr>
        <w:t>والواحد</w:t>
      </w:r>
      <w:r>
        <w:rPr>
          <w:rtl/>
        </w:rPr>
        <w:t xml:space="preserve"> </w:t>
      </w:r>
      <w:r>
        <w:rPr>
          <w:rFonts w:ascii="Arial" w:hAnsi="Arial" w:cs="Arial" w:hint="cs"/>
          <w:rtl/>
        </w:rPr>
        <w:t>فرد،</w:t>
      </w:r>
      <w:r>
        <w:rPr>
          <w:rtl/>
        </w:rPr>
        <w:t xml:space="preserve"> </w:t>
      </w:r>
      <w:r>
        <w:rPr>
          <w:rFonts w:ascii="Arial" w:hAnsi="Arial" w:cs="Arial" w:hint="cs"/>
          <w:rtl/>
        </w:rPr>
        <w:t>والثلاثة</w:t>
      </w:r>
      <w:r>
        <w:rPr>
          <w:rtl/>
        </w:rPr>
        <w:t xml:space="preserve"> </w:t>
      </w:r>
      <w:r>
        <w:rPr>
          <w:rFonts w:ascii="Arial" w:hAnsi="Arial" w:cs="Arial" w:hint="cs"/>
          <w:rtl/>
        </w:rPr>
        <w:t>من</w:t>
      </w:r>
      <w:r>
        <w:rPr>
          <w:rtl/>
        </w:rPr>
        <w:t xml:space="preserve"> </w:t>
      </w:r>
      <w:r>
        <w:rPr>
          <w:rFonts w:ascii="Arial" w:hAnsi="Arial" w:cs="Arial" w:hint="cs"/>
          <w:rtl/>
        </w:rPr>
        <w:t>زوج</w:t>
      </w:r>
      <w:r>
        <w:rPr>
          <w:rtl/>
        </w:rPr>
        <w:t xml:space="preserve"> </w:t>
      </w:r>
      <w:r>
        <w:rPr>
          <w:rFonts w:ascii="Arial" w:hAnsi="Arial" w:cs="Arial" w:hint="cs"/>
          <w:rtl/>
        </w:rPr>
        <w:t>وفرد،</w:t>
      </w:r>
      <w:r>
        <w:rPr>
          <w:rtl/>
        </w:rPr>
        <w:t xml:space="preserve"> </w:t>
      </w:r>
      <w:r>
        <w:rPr>
          <w:rFonts w:ascii="Arial" w:hAnsi="Arial" w:cs="Arial" w:hint="cs"/>
          <w:rtl/>
        </w:rPr>
        <w:t>والأربعة</w:t>
      </w:r>
      <w:r>
        <w:rPr>
          <w:rtl/>
        </w:rPr>
        <w:t xml:space="preserve"> </w:t>
      </w:r>
      <w:r>
        <w:rPr>
          <w:rFonts w:ascii="Arial" w:hAnsi="Arial" w:cs="Arial" w:hint="cs"/>
          <w:rtl/>
        </w:rPr>
        <w:t>من</w:t>
      </w:r>
      <w:r>
        <w:rPr>
          <w:rtl/>
        </w:rPr>
        <w:t xml:space="preserve"> </w:t>
      </w:r>
      <w:r>
        <w:rPr>
          <w:rFonts w:ascii="Arial" w:hAnsi="Arial" w:cs="Arial" w:hint="cs"/>
          <w:rtl/>
        </w:rPr>
        <w:t>زوجين،</w:t>
      </w:r>
      <w:r>
        <w:rPr>
          <w:rtl/>
        </w:rPr>
        <w:t xml:space="preserve"> </w:t>
      </w:r>
      <w:r>
        <w:rPr>
          <w:rFonts w:ascii="Arial" w:hAnsi="Arial" w:cs="Arial" w:hint="cs"/>
          <w:rtl/>
        </w:rPr>
        <w:t>والستَّة</w:t>
      </w:r>
      <w:r>
        <w:rPr>
          <w:rtl/>
        </w:rPr>
        <w:t xml:space="preserve"> </w:t>
      </w:r>
      <w:r>
        <w:rPr>
          <w:rFonts w:ascii="Arial" w:hAnsi="Arial" w:cs="Arial" w:hint="cs"/>
          <w:rtl/>
        </w:rPr>
        <w:t>من</w:t>
      </w:r>
      <w:r>
        <w:rPr>
          <w:rtl/>
        </w:rPr>
        <w:t xml:space="preserve"> </w:t>
      </w:r>
      <w:r>
        <w:rPr>
          <w:rFonts w:ascii="Arial" w:hAnsi="Arial" w:cs="Arial" w:hint="cs"/>
          <w:rtl/>
        </w:rPr>
        <w:t>فردين</w:t>
      </w:r>
      <w:r>
        <w:rPr>
          <w:rtl/>
        </w:rPr>
        <w:t xml:space="preserve"> </w:t>
      </w:r>
      <w:r>
        <w:rPr>
          <w:rFonts w:ascii="Arial" w:hAnsi="Arial" w:cs="Arial" w:hint="cs"/>
          <w:rtl/>
        </w:rPr>
        <w:t>وهما</w:t>
      </w:r>
      <w:r>
        <w:rPr>
          <w:rtl/>
        </w:rPr>
        <w:t xml:space="preserve"> </w:t>
      </w:r>
      <w:r>
        <w:rPr>
          <w:rFonts w:ascii="Arial" w:hAnsi="Arial" w:cs="Arial" w:hint="cs"/>
          <w:rtl/>
        </w:rPr>
        <w:t>ثلاثة</w:t>
      </w:r>
      <w:r>
        <w:rPr>
          <w:rtl/>
        </w:rPr>
        <w:t xml:space="preserve"> </w:t>
      </w:r>
      <w:r>
        <w:rPr>
          <w:rFonts w:ascii="Arial" w:hAnsi="Arial" w:cs="Arial" w:hint="cs"/>
          <w:rtl/>
        </w:rPr>
        <w:t>وثلاثة،</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زوجين</w:t>
      </w:r>
      <w:r>
        <w:rPr>
          <w:rtl/>
        </w:rPr>
        <w:t xml:space="preserve">: </w:t>
      </w:r>
      <w:r>
        <w:rPr>
          <w:rFonts w:ascii="Arial" w:hAnsi="Arial" w:cs="Arial" w:hint="cs"/>
          <w:rtl/>
        </w:rPr>
        <w:t>أربعة</w:t>
      </w:r>
      <w:r>
        <w:rPr>
          <w:rtl/>
        </w:rPr>
        <w:t xml:space="preserve"> </w:t>
      </w:r>
      <w:r>
        <w:rPr>
          <w:rFonts w:ascii="Arial" w:hAnsi="Arial" w:cs="Arial" w:hint="cs"/>
          <w:rtl/>
        </w:rPr>
        <w:t>واثنين</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ذَ</w:t>
      </w:r>
      <w:r>
        <w:rPr>
          <w:rStyle w:val="Superscript"/>
          <w:rFonts w:ascii="Arial" w:hAnsi="Arial" w:cs="Arial" w:hint="cs"/>
          <w:b/>
          <w:bCs/>
          <w:w w:val="103"/>
          <w:rtl/>
        </w:rPr>
        <w:t>ا</w:t>
      </w:r>
      <w:r>
        <w:rPr>
          <w:rStyle w:val="bold"/>
          <w:rFonts w:ascii="Arial" w:hAnsi="Arial" w:cs="Arial" w:hint="cs"/>
          <w:w w:val="103"/>
          <w:rtl/>
        </w:rPr>
        <w:t>لِكَ</w:t>
      </w:r>
      <w:r>
        <w:rPr>
          <w:w w:val="103"/>
          <w:rtl/>
        </w:rPr>
        <w:t> </w:t>
      </w:r>
      <w:r>
        <w:rPr>
          <w:rFonts w:ascii="Arial" w:hAnsi="Arial" w:cs="Arial" w:hint="cs"/>
          <w:w w:val="103"/>
          <w:rtl/>
        </w:rPr>
        <w:t>﴾</w:t>
      </w:r>
      <w:r>
        <w:rPr>
          <w:w w:val="103"/>
          <w:rtl/>
        </w:rPr>
        <w:t xml:space="preserve"> </w:t>
      </w:r>
      <w:r>
        <w:rPr>
          <w:rFonts w:ascii="Arial" w:hAnsi="Arial" w:cs="Arial" w:hint="cs"/>
          <w:w w:val="103"/>
          <w:rtl/>
        </w:rPr>
        <w:t>الحكم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لزوم</w:t>
      </w:r>
      <w:r>
        <w:rPr>
          <w:w w:val="103"/>
          <w:rtl/>
        </w:rPr>
        <w:t xml:space="preserve"> </w:t>
      </w:r>
      <w:r>
        <w:rPr>
          <w:rFonts w:ascii="Arial" w:hAnsi="Arial" w:cs="Arial" w:hint="cs"/>
          <w:w w:val="103"/>
          <w:rtl/>
        </w:rPr>
        <w:t>الهدي</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بدله</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الصيام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التمتُّع،</w:t>
      </w:r>
      <w:r>
        <w:rPr>
          <w:w w:val="103"/>
          <w:rtl/>
        </w:rPr>
        <w:t xml:space="preserve"> </w:t>
      </w:r>
      <w:r>
        <w:rPr>
          <w:rFonts w:ascii="Arial" w:hAnsi="Arial" w:cs="Arial" w:hint="cs"/>
          <w:w w:val="103"/>
          <w:rtl/>
        </w:rPr>
        <w:t>ويضعِّفه</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لِمَن</w:t>
      </w:r>
      <w:r>
        <w:rPr>
          <w:rStyle w:val="bold"/>
          <w:w w:val="103"/>
          <w:rtl/>
        </w:rPr>
        <w:t xml:space="preserve"> </w:t>
      </w:r>
      <w:r>
        <w:rPr>
          <w:rStyle w:val="bold"/>
          <w:rFonts w:ascii="Arial" w:hAnsi="Arial" w:cs="Arial" w:hint="cs"/>
          <w:w w:val="103"/>
          <w:rtl/>
        </w:rPr>
        <w:t>لَّمْ</w:t>
      </w:r>
      <w:r>
        <w:rPr>
          <w:rStyle w:val="bold"/>
          <w:w w:val="103"/>
          <w:rtl/>
        </w:rPr>
        <w:t xml:space="preserve"> </w:t>
      </w:r>
      <w:r>
        <w:rPr>
          <w:rStyle w:val="bold"/>
          <w:rFonts w:ascii="Arial" w:hAnsi="Arial" w:cs="Arial" w:hint="cs"/>
          <w:w w:val="103"/>
          <w:rtl/>
        </w:rPr>
        <w:t>يَكُنَ</w:t>
      </w:r>
      <w:r>
        <w:rPr>
          <w:rStyle w:val="bold"/>
          <w:w w:val="103"/>
          <w:rtl/>
        </w:rPr>
        <w:t xml:space="preserve"> </w:t>
      </w:r>
      <w:r>
        <w:rPr>
          <w:rStyle w:val="bold"/>
          <w:rFonts w:ascii="Arial" w:hAnsi="Arial" w:cs="Arial" w:hint="cs"/>
          <w:w w:val="103"/>
          <w:rtl/>
        </w:rPr>
        <w:t>اَهْلُهُ</w:t>
      </w:r>
      <w:r>
        <w:rPr>
          <w:w w:val="103"/>
          <w:rtl/>
        </w:rPr>
        <w:t> </w:t>
      </w:r>
      <w:r>
        <w:rPr>
          <w:rFonts w:ascii="Arial" w:hAnsi="Arial" w:cs="Arial" w:hint="cs"/>
          <w:w w:val="103"/>
          <w:rtl/>
        </w:rPr>
        <w:t>﴾</w:t>
      </w:r>
      <w:r>
        <w:rPr>
          <w:w w:val="103"/>
          <w:rtl/>
        </w:rPr>
        <w:t xml:space="preserve"> </w:t>
      </w:r>
      <w:r>
        <w:rPr>
          <w:rFonts w:ascii="Arial" w:hAnsi="Arial" w:cs="Arial" w:hint="cs"/>
          <w:w w:val="103"/>
          <w:rtl/>
        </w:rPr>
        <w:t>كناية</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السكنى،</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يكن</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حَاضِرِي</w:t>
      </w:r>
      <w:r>
        <w:rPr>
          <w:rStyle w:val="bold"/>
          <w:w w:val="103"/>
          <w:rtl/>
        </w:rPr>
        <w:t xml:space="preserve"> </w:t>
      </w:r>
      <w:r>
        <w:rPr>
          <w:rStyle w:val="bold"/>
          <w:rFonts w:ascii="Arial" w:hAnsi="Arial" w:cs="Arial" w:hint="cs"/>
          <w:w w:val="103"/>
          <w:rtl/>
        </w:rPr>
        <w:t>الْمَسْجِدِ</w:t>
      </w:r>
      <w:r>
        <w:rPr>
          <w:rStyle w:val="bold"/>
          <w:w w:val="103"/>
          <w:rtl/>
        </w:rPr>
        <w:t xml:space="preserve"> </w:t>
      </w:r>
      <w:r>
        <w:rPr>
          <w:rStyle w:val="bold"/>
          <w:rFonts w:ascii="Arial" w:hAnsi="Arial" w:cs="Arial" w:hint="cs"/>
          <w:w w:val="103"/>
          <w:rtl/>
        </w:rPr>
        <w:t>الْحَرَامِ</w:t>
      </w:r>
      <w:r>
        <w:rPr>
          <w:w w:val="103"/>
          <w:rtl/>
        </w:rPr>
        <w:t> </w:t>
      </w:r>
      <w:r>
        <w:rPr>
          <w:rFonts w:ascii="Arial" w:hAnsi="Arial" w:cs="Arial" w:hint="cs"/>
          <w:w w:val="103"/>
          <w:rtl/>
        </w:rPr>
        <w:t>﴾</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يكن،</w:t>
      </w:r>
      <w:r>
        <w:rPr>
          <w:w w:val="103"/>
          <w:rtl/>
        </w:rPr>
        <w:t xml:space="preserve"> </w:t>
      </w:r>
      <w:r>
        <w:rPr>
          <w:rFonts w:ascii="Arial" w:hAnsi="Arial" w:cs="Arial" w:hint="cs"/>
          <w:w w:val="103"/>
          <w:rtl/>
        </w:rPr>
        <w:t>وتأويل</w:t>
      </w:r>
      <w:r>
        <w:rPr>
          <w:w w:val="103"/>
          <w:rtl/>
        </w:rPr>
        <w:t xml:space="preserve"> </w:t>
      </w:r>
      <w:r>
        <w:rPr>
          <w:rFonts w:ascii="Arial" w:hAnsi="Arial" w:cs="Arial" w:hint="cs"/>
          <w:w w:val="103"/>
          <w:rtl/>
        </w:rPr>
        <w:t>اللام</w:t>
      </w:r>
      <w:r>
        <w:rPr>
          <w:w w:val="103"/>
          <w:rtl/>
        </w:rPr>
        <w:t xml:space="preserve"> </w:t>
      </w:r>
      <w:r>
        <w:rPr>
          <w:rFonts w:ascii="Arial" w:hAnsi="Arial" w:cs="Arial" w:hint="cs"/>
          <w:w w:val="103"/>
          <w:rtl/>
        </w:rPr>
        <w:t>بعلى</w:t>
      </w:r>
      <w:r>
        <w:rPr>
          <w:w w:val="103"/>
          <w:rtl/>
        </w:rPr>
        <w:t xml:space="preserve"> </w:t>
      </w:r>
      <w:r>
        <w:rPr>
          <w:rFonts w:ascii="Arial" w:hAnsi="Arial" w:cs="Arial" w:hint="cs"/>
          <w:w w:val="103"/>
          <w:rtl/>
        </w:rPr>
        <w:t>خلاف</w:t>
      </w:r>
      <w:r>
        <w:rPr>
          <w:w w:val="103"/>
          <w:rtl/>
        </w:rPr>
        <w:t xml:space="preserve"> </w:t>
      </w:r>
      <w:r>
        <w:rPr>
          <w:rFonts w:ascii="Arial" w:hAnsi="Arial" w:cs="Arial" w:hint="cs"/>
          <w:w w:val="103"/>
          <w:rtl/>
        </w:rPr>
        <w:t>الأصل</w:t>
      </w:r>
      <w:r>
        <w:rPr>
          <w:w w:val="103"/>
          <w:rtl/>
        </w:rPr>
        <w:t>.</w:t>
      </w:r>
    </w:p>
    <w:p w:rsidR="00FD73EF" w:rsidRDefault="00FD73EF">
      <w:pPr>
        <w:pStyle w:val="textmawadi3"/>
        <w:rPr>
          <w:w w:val="103"/>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3"/>
          <w:rtl/>
        </w:rPr>
        <w:t>[</w:t>
      </w:r>
      <w:r>
        <w:rPr>
          <w:rStyle w:val="Namat2"/>
          <w:rFonts w:ascii="Arial" w:hAnsi="Arial" w:cs="Arial" w:hint="cs"/>
          <w:w w:val="103"/>
          <w:rtl/>
        </w:rPr>
        <w:t>فقه</w:t>
      </w:r>
      <w:r>
        <w:rPr>
          <w:rStyle w:val="Namat2"/>
          <w:w w:val="103"/>
          <w:rtl/>
        </w:rPr>
        <w:t>]</w:t>
      </w:r>
      <w:r>
        <w:rPr>
          <w:w w:val="103"/>
          <w:rtl/>
        </w:rPr>
        <w:t xml:space="preserve"> </w:t>
      </w:r>
      <w:r>
        <w:rPr>
          <w:rFonts w:ascii="Arial" w:hAnsi="Arial" w:cs="Arial" w:hint="cs"/>
          <w:w w:val="103"/>
          <w:rtl/>
        </w:rPr>
        <w:t>وحاضِرُو</w:t>
      </w:r>
      <w:r>
        <w:rPr>
          <w:w w:val="103"/>
          <w:rtl/>
        </w:rPr>
        <w:t xml:space="preserve"> </w:t>
      </w:r>
      <w:r>
        <w:rPr>
          <w:rFonts w:ascii="Arial" w:hAnsi="Arial" w:cs="Arial" w:hint="cs"/>
          <w:w w:val="103"/>
          <w:rtl/>
        </w:rPr>
        <w:t>المسجد</w:t>
      </w:r>
      <w:r>
        <w:rPr>
          <w:w w:val="103"/>
          <w:rtl/>
        </w:rPr>
        <w:t xml:space="preserve"> </w:t>
      </w:r>
      <w:r>
        <w:rPr>
          <w:rFonts w:ascii="Arial" w:hAnsi="Arial" w:cs="Arial" w:hint="cs"/>
          <w:w w:val="103"/>
          <w:rtl/>
        </w:rPr>
        <w:t>الحرام</w:t>
      </w:r>
      <w:r>
        <w:rPr>
          <w:w w:val="103"/>
          <w:rtl/>
        </w:rPr>
        <w:t xml:space="preserve"> </w:t>
      </w:r>
      <w:r>
        <w:rPr>
          <w:rFonts w:ascii="Arial" w:hAnsi="Arial" w:cs="Arial" w:hint="cs"/>
          <w:w w:val="103"/>
          <w:rtl/>
        </w:rPr>
        <w:t>عندنا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سَكَنَ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الحرم</w:t>
      </w:r>
      <w:r>
        <w:rPr>
          <w:w w:val="103"/>
          <w:rtl/>
        </w:rPr>
        <w:t xml:space="preserve"> </w:t>
      </w:r>
      <w:r>
        <w:rPr>
          <w:rFonts w:ascii="Arial" w:hAnsi="Arial" w:cs="Arial" w:hint="cs"/>
          <w:w w:val="103"/>
          <w:rtl/>
        </w:rPr>
        <w:t>ولو</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يستوطنه،</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داخل</w:t>
      </w:r>
      <w:r>
        <w:rPr>
          <w:w w:val="103"/>
          <w:rtl/>
        </w:rPr>
        <w:t xml:space="preserve"> </w:t>
      </w:r>
      <w:r>
        <w:rPr>
          <w:rFonts w:ascii="Arial" w:hAnsi="Arial" w:cs="Arial" w:hint="cs"/>
          <w:w w:val="103"/>
          <w:rtl/>
        </w:rPr>
        <w:t>الميقات</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حنيفة،</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مالك،</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بينه</w:t>
      </w:r>
      <w:r>
        <w:rPr>
          <w:w w:val="103"/>
          <w:rtl/>
        </w:rPr>
        <w:t xml:space="preserve"> </w:t>
      </w:r>
      <w:r>
        <w:rPr>
          <w:rFonts w:ascii="Arial" w:hAnsi="Arial" w:cs="Arial" w:hint="cs"/>
          <w:w w:val="103"/>
          <w:rtl/>
        </w:rPr>
        <w:t>وبين</w:t>
      </w:r>
      <w:r>
        <w:rPr>
          <w:w w:val="103"/>
          <w:rtl/>
        </w:rPr>
        <w:t xml:space="preserve"> </w:t>
      </w:r>
      <w:r>
        <w:rPr>
          <w:rFonts w:ascii="Arial" w:hAnsi="Arial" w:cs="Arial" w:hint="cs"/>
          <w:w w:val="103"/>
          <w:rtl/>
        </w:rPr>
        <w:t>الحرم</w:t>
      </w:r>
      <w:r>
        <w:rPr>
          <w:w w:val="103"/>
          <w:rtl/>
        </w:rPr>
        <w:t xml:space="preserve"> </w:t>
      </w:r>
      <w:r>
        <w:rPr>
          <w:rFonts w:ascii="Arial" w:hAnsi="Arial" w:cs="Arial" w:hint="cs"/>
          <w:w w:val="103"/>
          <w:rtl/>
        </w:rPr>
        <w:t>أقلُّ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مسافة</w:t>
      </w:r>
      <w:r>
        <w:rPr>
          <w:w w:val="103"/>
          <w:rtl/>
        </w:rPr>
        <w:t xml:space="preserve"> </w:t>
      </w:r>
      <w:r>
        <w:rPr>
          <w:rFonts w:ascii="Arial" w:hAnsi="Arial" w:cs="Arial" w:hint="cs"/>
          <w:w w:val="103"/>
          <w:rtl/>
        </w:rPr>
        <w:t>القصر</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الشافعيِّ</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مذهبه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مسافة</w:t>
      </w:r>
      <w:r>
        <w:rPr>
          <w:w w:val="103"/>
          <w:rtl/>
        </w:rPr>
        <w:t xml:space="preserve"> </w:t>
      </w:r>
      <w:r>
        <w:rPr>
          <w:rFonts w:ascii="Arial" w:hAnsi="Arial" w:cs="Arial" w:hint="cs"/>
          <w:w w:val="103"/>
          <w:rtl/>
        </w:rPr>
        <w:t>القصر</w:t>
      </w:r>
      <w:r>
        <w:rPr>
          <w:w w:val="103"/>
          <w:rtl/>
        </w:rPr>
        <w:t>.</w:t>
      </w:r>
    </w:p>
    <w:p w:rsidR="00FD73EF" w:rsidRDefault="00FD73EF">
      <w:pPr>
        <w:pStyle w:val="textquran"/>
        <w:rPr>
          <w:rtl/>
        </w:rPr>
      </w:pPr>
      <w:r>
        <w:rPr>
          <w:rFonts w:ascii="Arial" w:hAnsi="Arial" w:cs="Arial" w:hint="cs"/>
          <w:rtl/>
        </w:rPr>
        <w:t>والقارن</w:t>
      </w:r>
      <w:r>
        <w:rPr>
          <w:rtl/>
        </w:rPr>
        <w:t xml:space="preserve"> </w:t>
      </w:r>
      <w:r>
        <w:rPr>
          <w:rFonts w:ascii="Arial" w:hAnsi="Arial" w:cs="Arial" w:hint="cs"/>
          <w:rtl/>
        </w:rPr>
        <w:t>لزمه</w:t>
      </w:r>
      <w:r>
        <w:rPr>
          <w:rtl/>
        </w:rPr>
        <w:t xml:space="preserve"> </w:t>
      </w:r>
      <w:r>
        <w:rPr>
          <w:rFonts w:ascii="Arial" w:hAnsi="Arial" w:cs="Arial" w:hint="cs"/>
          <w:rtl/>
        </w:rPr>
        <w:t>ما</w:t>
      </w:r>
      <w:r>
        <w:rPr>
          <w:rtl/>
        </w:rPr>
        <w:t xml:space="preserve"> </w:t>
      </w:r>
      <w:r>
        <w:rPr>
          <w:rFonts w:ascii="Arial" w:hAnsi="Arial" w:cs="Arial" w:hint="cs"/>
          <w:rtl/>
        </w:rPr>
        <w:t>لزم</w:t>
      </w:r>
      <w:r>
        <w:rPr>
          <w:rtl/>
        </w:rPr>
        <w:t xml:space="preserve"> </w:t>
      </w:r>
      <w:r>
        <w:rPr>
          <w:rFonts w:ascii="Arial" w:hAnsi="Arial" w:cs="Arial" w:hint="cs"/>
          <w:rtl/>
        </w:rPr>
        <w:t>المتمتِّع،</w:t>
      </w:r>
      <w:r>
        <w:rPr>
          <w:rtl/>
        </w:rPr>
        <w:t xml:space="preserve"> </w:t>
      </w:r>
      <w:r>
        <w:rPr>
          <w:rFonts w:ascii="Arial" w:hAnsi="Arial" w:cs="Arial" w:hint="cs"/>
          <w:rtl/>
        </w:rPr>
        <w:t>قرن</w:t>
      </w:r>
      <w:r>
        <w:rPr>
          <w:rtl/>
        </w:rPr>
        <w:t xml:space="preserve"> </w:t>
      </w:r>
      <w:r>
        <w:rPr>
          <w:rFonts w:ascii="Arial" w:hAnsi="Arial" w:cs="Arial" w:hint="cs"/>
          <w:rtl/>
        </w:rPr>
        <w:t>من</w:t>
      </w:r>
      <w:r>
        <w:rPr>
          <w:rtl/>
        </w:rPr>
        <w:t xml:space="preserve"> </w:t>
      </w:r>
      <w:r>
        <w:rPr>
          <w:rFonts w:ascii="Arial" w:hAnsi="Arial" w:cs="Arial" w:hint="cs"/>
          <w:rtl/>
        </w:rPr>
        <w:t>أوَّل،</w:t>
      </w:r>
      <w:r>
        <w:rPr>
          <w:rtl/>
        </w:rPr>
        <w:t xml:space="preserve"> </w:t>
      </w:r>
      <w:r>
        <w:rPr>
          <w:rFonts w:ascii="Arial" w:hAnsi="Arial" w:cs="Arial" w:hint="cs"/>
          <w:rtl/>
        </w:rPr>
        <w:t>أو</w:t>
      </w:r>
      <w:r>
        <w:rPr>
          <w:rtl/>
        </w:rPr>
        <w:t xml:space="preserve"> </w:t>
      </w:r>
      <w:r>
        <w:rPr>
          <w:rFonts w:ascii="Arial" w:hAnsi="Arial" w:cs="Arial" w:hint="cs"/>
          <w:rtl/>
        </w:rPr>
        <w:t>أدخل</w:t>
      </w:r>
      <w:r>
        <w:rPr>
          <w:rtl/>
        </w:rPr>
        <w:t xml:space="preserve"> </w:t>
      </w:r>
      <w:r>
        <w:rPr>
          <w:rFonts w:ascii="Arial" w:hAnsi="Arial" w:cs="Arial" w:hint="cs"/>
          <w:rtl/>
        </w:rPr>
        <w:t>الحجَّ</w:t>
      </w:r>
      <w:r>
        <w:rPr>
          <w:rtl/>
        </w:rPr>
        <w:t xml:space="preserve"> </w:t>
      </w:r>
      <w:r>
        <w:rPr>
          <w:rFonts w:ascii="Arial" w:hAnsi="Arial" w:cs="Arial" w:hint="cs"/>
          <w:rtl/>
        </w:rPr>
        <w:t>على</w:t>
      </w:r>
      <w:r>
        <w:rPr>
          <w:rtl/>
        </w:rPr>
        <w:t xml:space="preserve"> </w:t>
      </w:r>
      <w:r>
        <w:rPr>
          <w:rFonts w:ascii="Arial" w:hAnsi="Arial" w:cs="Arial" w:hint="cs"/>
          <w:rtl/>
        </w:rPr>
        <w:t>العمرة،</w:t>
      </w:r>
      <w:r>
        <w:rPr>
          <w:rtl/>
        </w:rPr>
        <w:t xml:space="preserve"> </w:t>
      </w:r>
      <w:r>
        <w:rPr>
          <w:rFonts w:ascii="Arial" w:hAnsi="Arial" w:cs="Arial" w:hint="cs"/>
          <w:rtl/>
        </w:rPr>
        <w:t>أو</w:t>
      </w:r>
      <w:r>
        <w:rPr>
          <w:rtl/>
        </w:rPr>
        <w:t xml:space="preserve"> </w:t>
      </w:r>
      <w:r>
        <w:rPr>
          <w:rFonts w:ascii="Arial" w:hAnsi="Arial" w:cs="Arial" w:hint="cs"/>
          <w:rtl/>
        </w:rPr>
        <w:t>العمرة</w:t>
      </w:r>
      <w:r>
        <w:rPr>
          <w:rtl/>
        </w:rPr>
        <w:t xml:space="preserve"> </w:t>
      </w:r>
      <w:r>
        <w:rPr>
          <w:rFonts w:ascii="Arial" w:hAnsi="Arial" w:cs="Arial" w:hint="cs"/>
          <w:rtl/>
        </w:rPr>
        <w:t>على</w:t>
      </w:r>
      <w:r>
        <w:rPr>
          <w:rtl/>
        </w:rPr>
        <w:t xml:space="preserve"> </w:t>
      </w:r>
      <w:r>
        <w:rPr>
          <w:rFonts w:ascii="Arial" w:hAnsi="Arial" w:cs="Arial" w:hint="cs"/>
          <w:rtl/>
        </w:rPr>
        <w:t>الحجِّ،</w:t>
      </w:r>
      <w:r>
        <w:rPr>
          <w:rtl/>
        </w:rPr>
        <w:t xml:space="preserve"> </w:t>
      </w:r>
      <w:r>
        <w:rPr>
          <w:rFonts w:ascii="Arial" w:hAnsi="Arial" w:cs="Arial" w:hint="cs"/>
          <w:rtl/>
        </w:rPr>
        <w:t>ووجه</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العمرة</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إدخال</w:t>
      </w:r>
      <w:r>
        <w:rPr>
          <w:rtl/>
        </w:rPr>
        <w:t xml:space="preserve"> </w:t>
      </w:r>
      <w:r>
        <w:rPr>
          <w:rFonts w:ascii="Arial" w:hAnsi="Arial" w:cs="Arial" w:hint="cs"/>
          <w:rtl/>
        </w:rPr>
        <w:t>الحجِّ</w:t>
      </w:r>
      <w:r>
        <w:rPr>
          <w:rtl/>
        </w:rPr>
        <w:t xml:space="preserve"> </w:t>
      </w:r>
      <w:r>
        <w:rPr>
          <w:rFonts w:ascii="Arial" w:hAnsi="Arial" w:cs="Arial" w:hint="cs"/>
          <w:rtl/>
        </w:rPr>
        <w:t>عليها</w:t>
      </w:r>
      <w:r>
        <w:rPr>
          <w:rtl/>
        </w:rPr>
        <w:t xml:space="preserve"> </w:t>
      </w:r>
      <w:r>
        <w:rPr>
          <w:rFonts w:ascii="Arial" w:hAnsi="Arial" w:cs="Arial" w:hint="cs"/>
          <w:rtl/>
        </w:rPr>
        <w:t>أنَّ</w:t>
      </w:r>
      <w:r>
        <w:rPr>
          <w:rtl/>
        </w:rPr>
        <w:t xml:space="preserve"> </w:t>
      </w:r>
      <w:r>
        <w:rPr>
          <w:rFonts w:ascii="Arial" w:hAnsi="Arial" w:cs="Arial" w:hint="cs"/>
          <w:rtl/>
        </w:rPr>
        <w:t>الأُفُقيَّ</w:t>
      </w:r>
      <w:r>
        <w:rPr>
          <w:rtl/>
        </w:rPr>
        <w:t xml:space="preserve"> </w:t>
      </w:r>
      <w:r>
        <w:rPr>
          <w:rFonts w:ascii="Arial" w:hAnsi="Arial" w:cs="Arial" w:hint="cs"/>
          <w:rtl/>
        </w:rPr>
        <w:t>يجب</w:t>
      </w:r>
      <w:r>
        <w:rPr>
          <w:rtl/>
        </w:rPr>
        <w:t xml:space="preserve"> </w:t>
      </w:r>
      <w:r>
        <w:rPr>
          <w:rFonts w:ascii="Arial" w:hAnsi="Arial" w:cs="Arial" w:hint="cs"/>
          <w:rtl/>
        </w:rPr>
        <w:t>عليه</w:t>
      </w:r>
      <w:r>
        <w:rPr>
          <w:rtl/>
        </w:rPr>
        <w:t xml:space="preserve"> </w:t>
      </w:r>
      <w:r>
        <w:rPr>
          <w:rFonts w:ascii="Arial" w:hAnsi="Arial" w:cs="Arial" w:hint="cs"/>
          <w:rtl/>
        </w:rPr>
        <w:t>أن</w:t>
      </w:r>
      <w:r>
        <w:rPr>
          <w:rtl/>
        </w:rPr>
        <w:t xml:space="preserve"> </w:t>
      </w:r>
      <w:r>
        <w:rPr>
          <w:rFonts w:ascii="Arial" w:hAnsi="Arial" w:cs="Arial" w:hint="cs"/>
          <w:rtl/>
        </w:rPr>
        <w:t>يحرم</w:t>
      </w:r>
      <w:r>
        <w:rPr>
          <w:rtl/>
        </w:rPr>
        <w:t xml:space="preserve"> </w:t>
      </w:r>
      <w:r>
        <w:rPr>
          <w:rFonts w:ascii="Arial" w:hAnsi="Arial" w:cs="Arial" w:hint="cs"/>
          <w:rtl/>
        </w:rPr>
        <w:t>عن</w:t>
      </w:r>
      <w:r>
        <w:rPr>
          <w:rtl/>
        </w:rPr>
        <w:t xml:space="preserve"> </w:t>
      </w:r>
      <w:r>
        <w:rPr>
          <w:rFonts w:ascii="Arial" w:hAnsi="Arial" w:cs="Arial" w:hint="cs"/>
          <w:rtl/>
        </w:rPr>
        <w:t>الحجِّ</w:t>
      </w:r>
      <w:r>
        <w:rPr>
          <w:rtl/>
        </w:rPr>
        <w:t xml:space="preserve"> </w:t>
      </w:r>
      <w:r>
        <w:rPr>
          <w:rFonts w:ascii="Arial" w:hAnsi="Arial" w:cs="Arial" w:hint="cs"/>
          <w:rtl/>
        </w:rPr>
        <w:t>من</w:t>
      </w:r>
      <w:r>
        <w:rPr>
          <w:rtl/>
        </w:rPr>
        <w:t xml:space="preserve"> </w:t>
      </w:r>
      <w:r>
        <w:rPr>
          <w:rFonts w:ascii="Arial" w:hAnsi="Arial" w:cs="Arial" w:hint="cs"/>
          <w:rtl/>
        </w:rPr>
        <w:t>الميقات</w:t>
      </w:r>
      <w:r>
        <w:rPr>
          <w:rtl/>
        </w:rPr>
        <w:t xml:space="preserve"> </w:t>
      </w:r>
      <w:r>
        <w:rPr>
          <w:rFonts w:ascii="Arial" w:hAnsi="Arial" w:cs="Arial" w:hint="cs"/>
          <w:rtl/>
        </w:rPr>
        <w:t>لا</w:t>
      </w:r>
      <w:r>
        <w:rPr>
          <w:rtl/>
        </w:rPr>
        <w:t xml:space="preserve"> </w:t>
      </w:r>
      <w:r>
        <w:rPr>
          <w:rFonts w:ascii="Arial" w:hAnsi="Arial" w:cs="Arial" w:hint="cs"/>
          <w:rtl/>
        </w:rPr>
        <w:t>عن</w:t>
      </w:r>
      <w:r>
        <w:rPr>
          <w:rtl/>
        </w:rPr>
        <w:t xml:space="preserve"> </w:t>
      </w:r>
      <w:r>
        <w:rPr>
          <w:rFonts w:ascii="Arial" w:hAnsi="Arial" w:cs="Arial" w:hint="cs"/>
          <w:rtl/>
        </w:rPr>
        <w:t>العمرة،</w:t>
      </w:r>
      <w:r>
        <w:rPr>
          <w:rtl/>
        </w:rPr>
        <w:t xml:space="preserve"> </w:t>
      </w:r>
      <w:r>
        <w:rPr>
          <w:rFonts w:ascii="Arial" w:hAnsi="Arial" w:cs="Arial" w:hint="cs"/>
          <w:rtl/>
        </w:rPr>
        <w:t>ثمَّ</w:t>
      </w:r>
      <w:r>
        <w:rPr>
          <w:rtl/>
        </w:rPr>
        <w:t xml:space="preserve"> </w:t>
      </w:r>
      <w:r>
        <w:rPr>
          <w:rFonts w:ascii="Arial" w:hAnsi="Arial" w:cs="Arial" w:hint="cs"/>
          <w:rtl/>
        </w:rPr>
        <w:t>أحرم</w:t>
      </w:r>
      <w:r>
        <w:rPr>
          <w:rtl/>
        </w:rPr>
        <w:t xml:space="preserve"> </w:t>
      </w:r>
      <w:r>
        <w:rPr>
          <w:rFonts w:ascii="Arial" w:hAnsi="Arial" w:cs="Arial" w:hint="cs"/>
          <w:rtl/>
        </w:rPr>
        <w:t>عن</w:t>
      </w:r>
      <w:r>
        <w:rPr>
          <w:rtl/>
        </w:rPr>
        <w:t xml:space="preserve"> </w:t>
      </w:r>
      <w:r>
        <w:rPr>
          <w:rFonts w:ascii="Arial" w:hAnsi="Arial" w:cs="Arial" w:hint="cs"/>
          <w:rtl/>
        </w:rPr>
        <w:t>الحجِّ</w:t>
      </w:r>
      <w:r>
        <w:rPr>
          <w:rtl/>
        </w:rPr>
        <w:t xml:space="preserve"> </w:t>
      </w:r>
      <w:r>
        <w:rPr>
          <w:rFonts w:ascii="Arial" w:hAnsi="Arial" w:cs="Arial" w:hint="cs"/>
          <w:rtl/>
        </w:rPr>
        <w:t>لا</w:t>
      </w:r>
      <w:r>
        <w:rPr>
          <w:rtl/>
        </w:rPr>
        <w:t xml:space="preserve"> </w:t>
      </w:r>
      <w:r>
        <w:rPr>
          <w:rFonts w:ascii="Arial" w:hAnsi="Arial" w:cs="Arial" w:hint="cs"/>
          <w:rtl/>
        </w:rPr>
        <w:t>من</w:t>
      </w:r>
      <w:r>
        <w:rPr>
          <w:rtl/>
        </w:rPr>
        <w:t xml:space="preserve"> </w:t>
      </w:r>
      <w:r>
        <w:rPr>
          <w:rFonts w:ascii="Arial" w:hAnsi="Arial" w:cs="Arial" w:hint="cs"/>
          <w:rtl/>
        </w:rPr>
        <w:t>الميقات،</w:t>
      </w:r>
      <w:r>
        <w:rPr>
          <w:rtl/>
        </w:rPr>
        <w:t xml:space="preserve"> </w:t>
      </w:r>
      <w:r>
        <w:rPr>
          <w:rFonts w:ascii="Arial" w:hAnsi="Arial" w:cs="Arial" w:hint="cs"/>
          <w:rtl/>
        </w:rPr>
        <w:t>فحصل</w:t>
      </w:r>
      <w:r>
        <w:rPr>
          <w:rtl/>
        </w:rPr>
        <w:t xml:space="preserve"> </w:t>
      </w:r>
      <w:r>
        <w:rPr>
          <w:rFonts w:ascii="Arial" w:hAnsi="Arial" w:cs="Arial" w:hint="cs"/>
          <w:rtl/>
        </w:rPr>
        <w:t>التحلُّل</w:t>
      </w:r>
      <w:r>
        <w:rPr>
          <w:rtl/>
        </w:rPr>
        <w:t xml:space="preserve"> </w:t>
      </w:r>
      <w:r>
        <w:rPr>
          <w:rFonts w:ascii="Arial" w:hAnsi="Arial" w:cs="Arial" w:hint="cs"/>
          <w:rtl/>
        </w:rPr>
        <w:t>فجبر</w:t>
      </w:r>
      <w:r>
        <w:rPr>
          <w:rtl/>
        </w:rPr>
        <w:t xml:space="preserve"> </w:t>
      </w:r>
      <w:r>
        <w:rPr>
          <w:rFonts w:ascii="Arial" w:hAnsi="Arial" w:cs="Arial" w:hint="cs"/>
          <w:rtl/>
        </w:rPr>
        <w:t>بالدم،</w:t>
      </w:r>
      <w:r>
        <w:rPr>
          <w:rtl/>
        </w:rPr>
        <w:t xml:space="preserve"> </w:t>
      </w:r>
      <w:r>
        <w:rPr>
          <w:rFonts w:ascii="Arial" w:hAnsi="Arial" w:cs="Arial" w:hint="cs"/>
          <w:rtl/>
        </w:rPr>
        <w:t>والحرميُّ</w:t>
      </w:r>
      <w:r>
        <w:rPr>
          <w:rtl/>
        </w:rPr>
        <w:t xml:space="preserve"> </w:t>
      </w:r>
      <w:r>
        <w:rPr>
          <w:rFonts w:ascii="Arial" w:hAnsi="Arial" w:cs="Arial" w:hint="cs"/>
          <w:rtl/>
        </w:rPr>
        <w:t>مثلاً</w:t>
      </w:r>
      <w:r>
        <w:rPr>
          <w:rtl/>
        </w:rPr>
        <w:t xml:space="preserve"> </w:t>
      </w:r>
      <w:r>
        <w:rPr>
          <w:rFonts w:ascii="Arial" w:hAnsi="Arial" w:cs="Arial" w:hint="cs"/>
          <w:rtl/>
        </w:rPr>
        <w:t>لا</w:t>
      </w:r>
      <w:r>
        <w:rPr>
          <w:rtl/>
        </w:rPr>
        <w:t xml:space="preserve"> </w:t>
      </w:r>
      <w:r>
        <w:rPr>
          <w:rFonts w:ascii="Arial" w:hAnsi="Arial" w:cs="Arial" w:hint="cs"/>
          <w:rtl/>
        </w:rPr>
        <w:t>يجب</w:t>
      </w:r>
      <w:r>
        <w:rPr>
          <w:rtl/>
        </w:rPr>
        <w:t xml:space="preserve"> </w:t>
      </w:r>
      <w:r>
        <w:rPr>
          <w:rFonts w:ascii="Arial" w:hAnsi="Arial" w:cs="Arial" w:hint="cs"/>
          <w:rtl/>
        </w:rPr>
        <w:t>إحرامه</w:t>
      </w:r>
      <w:r>
        <w:rPr>
          <w:rtl/>
        </w:rPr>
        <w:t xml:space="preserve"> </w:t>
      </w:r>
      <w:r>
        <w:rPr>
          <w:rFonts w:ascii="Arial" w:hAnsi="Arial" w:cs="Arial" w:hint="cs"/>
          <w:rtl/>
        </w:rPr>
        <w:t>من</w:t>
      </w:r>
      <w:r>
        <w:rPr>
          <w:rtl/>
        </w:rPr>
        <w:t xml:space="preserve"> </w:t>
      </w:r>
      <w:r>
        <w:rPr>
          <w:rFonts w:ascii="Arial" w:hAnsi="Arial" w:cs="Arial" w:hint="cs"/>
          <w:rtl/>
        </w:rPr>
        <w:t>الميقات</w:t>
      </w:r>
      <w:r>
        <w:rPr>
          <w:rtl/>
        </w:rPr>
        <w:t xml:space="preserve"> </w:t>
      </w:r>
      <w:r>
        <w:rPr>
          <w:rFonts w:ascii="Arial" w:hAnsi="Arial" w:cs="Arial" w:hint="cs"/>
          <w:rtl/>
        </w:rPr>
        <w:t>فلا</w:t>
      </w:r>
      <w:r>
        <w:rPr>
          <w:rtl/>
        </w:rPr>
        <w:t xml:space="preserve"> </w:t>
      </w:r>
      <w:r>
        <w:rPr>
          <w:rFonts w:ascii="Arial" w:hAnsi="Arial" w:cs="Arial" w:hint="cs"/>
          <w:rtl/>
        </w:rPr>
        <w:t>خلل</w:t>
      </w:r>
      <w:r>
        <w:rPr>
          <w:rtl/>
        </w:rPr>
        <w:t xml:space="preserve"> </w:t>
      </w:r>
      <w:r>
        <w:rPr>
          <w:rFonts w:ascii="Arial" w:hAnsi="Arial" w:cs="Arial" w:hint="cs"/>
          <w:rtl/>
        </w:rPr>
        <w:t>في</w:t>
      </w:r>
      <w:r>
        <w:rPr>
          <w:rtl/>
        </w:rPr>
        <w:t xml:space="preserve"> </w:t>
      </w:r>
      <w:r>
        <w:rPr>
          <w:rFonts w:ascii="Arial" w:hAnsi="Arial" w:cs="Arial" w:hint="cs"/>
          <w:rtl/>
        </w:rPr>
        <w:t>تمتُّعه،</w:t>
      </w:r>
      <w:r>
        <w:rPr>
          <w:rtl/>
        </w:rPr>
        <w:t xml:space="preserve"> </w:t>
      </w:r>
      <w:r>
        <w:rPr>
          <w:rFonts w:ascii="Arial" w:hAnsi="Arial" w:cs="Arial" w:hint="cs"/>
          <w:rtl/>
        </w:rPr>
        <w:t>فلا</w:t>
      </w:r>
      <w:r>
        <w:rPr>
          <w:rtl/>
        </w:rPr>
        <w:t xml:space="preserve"> </w:t>
      </w:r>
      <w:r>
        <w:rPr>
          <w:rFonts w:ascii="Arial" w:hAnsi="Arial" w:cs="Arial" w:hint="cs"/>
          <w:rtl/>
        </w:rPr>
        <w:t>هدي</w:t>
      </w:r>
      <w:r>
        <w:rPr>
          <w:rtl/>
        </w:rPr>
        <w:t xml:space="preserve"> </w:t>
      </w:r>
      <w:r>
        <w:rPr>
          <w:rFonts w:ascii="Arial" w:hAnsi="Arial" w:cs="Arial" w:hint="cs"/>
          <w:rtl/>
        </w:rPr>
        <w:t>ولا</w:t>
      </w:r>
      <w:r>
        <w:rPr>
          <w:rtl/>
        </w:rPr>
        <w:t xml:space="preserve"> </w:t>
      </w:r>
      <w:r>
        <w:rPr>
          <w:rFonts w:ascii="Arial" w:hAnsi="Arial" w:cs="Arial" w:hint="cs"/>
          <w:rtl/>
        </w:rPr>
        <w:t>صوم</w:t>
      </w:r>
      <w:r>
        <w:rPr>
          <w:rtl/>
        </w:rPr>
        <w:t xml:space="preserve"> </w:t>
      </w:r>
      <w:r>
        <w:rPr>
          <w:rFonts w:ascii="Arial" w:hAnsi="Arial" w:cs="Arial" w:hint="cs"/>
          <w:rtl/>
        </w:rPr>
        <w:t>عليه؛</w:t>
      </w:r>
      <w:r>
        <w:rPr>
          <w:rtl/>
        </w:rPr>
        <w:t xml:space="preserve"> </w:t>
      </w:r>
      <w:r>
        <w:rPr>
          <w:rFonts w:ascii="Arial" w:hAnsi="Arial" w:cs="Arial" w:hint="cs"/>
          <w:rtl/>
        </w:rPr>
        <w:t>لأنَّ</w:t>
      </w:r>
      <w:r>
        <w:rPr>
          <w:rtl/>
        </w:rPr>
        <w:t xml:space="preserve"> </w:t>
      </w:r>
      <w:r>
        <w:rPr>
          <w:rFonts w:ascii="Arial" w:hAnsi="Arial" w:cs="Arial" w:hint="cs"/>
          <w:rtl/>
        </w:rPr>
        <w:t>إحرامه</w:t>
      </w:r>
      <w:r>
        <w:rPr>
          <w:rtl/>
        </w:rPr>
        <w:t xml:space="preserve"> </w:t>
      </w:r>
      <w:r>
        <w:rPr>
          <w:rFonts w:ascii="Arial" w:hAnsi="Arial" w:cs="Arial" w:hint="cs"/>
          <w:rtl/>
        </w:rPr>
        <w:t>من</w:t>
      </w:r>
      <w:r>
        <w:rPr>
          <w:rtl/>
        </w:rPr>
        <w:t xml:space="preserve"> </w:t>
      </w:r>
      <w:r>
        <w:rPr>
          <w:rFonts w:ascii="Arial" w:hAnsi="Arial" w:cs="Arial" w:hint="cs"/>
          <w:rtl/>
        </w:rPr>
        <w:t>محلِّه</w:t>
      </w:r>
      <w:r>
        <w:rPr>
          <w:rtl/>
        </w:rPr>
        <w:t xml:space="preserve"> </w:t>
      </w:r>
      <w:r>
        <w:rPr>
          <w:rFonts w:ascii="Arial" w:hAnsi="Arial" w:cs="Arial" w:hint="cs"/>
          <w:rtl/>
        </w:rPr>
        <w:t>حقٌّ</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وَاتَّقُواْ</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بالمحافظة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أوامر</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والعمرة</w:t>
      </w:r>
      <w:r>
        <w:rPr>
          <w:w w:val="103"/>
          <w:rtl/>
        </w:rPr>
        <w:t xml:space="preserve"> </w:t>
      </w:r>
      <w:r>
        <w:rPr>
          <w:rFonts w:ascii="Arial" w:hAnsi="Arial" w:cs="Arial" w:hint="cs"/>
          <w:w w:val="103"/>
          <w:rtl/>
        </w:rPr>
        <w:t>بالامتثال،</w:t>
      </w:r>
      <w:r>
        <w:rPr>
          <w:w w:val="103"/>
          <w:rtl/>
        </w:rPr>
        <w:t xml:space="preserve"> </w:t>
      </w:r>
      <w:r>
        <w:rPr>
          <w:rFonts w:ascii="Arial" w:hAnsi="Arial" w:cs="Arial" w:hint="cs"/>
          <w:w w:val="103"/>
          <w:rtl/>
        </w:rPr>
        <w:t>ونواهيهما</w:t>
      </w:r>
      <w:r>
        <w:rPr>
          <w:w w:val="103"/>
          <w:rtl/>
        </w:rPr>
        <w:t xml:space="preserve"> </w:t>
      </w:r>
      <w:r>
        <w:rPr>
          <w:rFonts w:ascii="Arial" w:hAnsi="Arial" w:cs="Arial" w:hint="cs"/>
          <w:w w:val="103"/>
          <w:rtl/>
        </w:rPr>
        <w:t>بالاجتناب،</w:t>
      </w:r>
      <w:r>
        <w:rPr>
          <w:w w:val="103"/>
          <w:rtl/>
        </w:rPr>
        <w:t xml:space="preserve"> </w:t>
      </w:r>
      <w:r>
        <w:rPr>
          <w:rFonts w:ascii="Arial" w:hAnsi="Arial" w:cs="Arial" w:hint="cs"/>
          <w:w w:val="103"/>
          <w:rtl/>
        </w:rPr>
        <w:t>وعلى</w:t>
      </w:r>
      <w:r>
        <w:rPr>
          <w:w w:val="103"/>
          <w:rtl/>
        </w:rPr>
        <w:t xml:space="preserve"> </w:t>
      </w:r>
      <w:r>
        <w:rPr>
          <w:rFonts w:ascii="Arial" w:hAnsi="Arial" w:cs="Arial" w:hint="cs"/>
          <w:w w:val="103"/>
          <w:rtl/>
        </w:rPr>
        <w:t>سائر</w:t>
      </w:r>
      <w:r>
        <w:rPr>
          <w:w w:val="103"/>
          <w:rtl/>
        </w:rPr>
        <w:t xml:space="preserve"> </w:t>
      </w:r>
      <w:r>
        <w:rPr>
          <w:rFonts w:ascii="Arial" w:hAnsi="Arial" w:cs="Arial" w:hint="cs"/>
          <w:w w:val="103"/>
          <w:rtl/>
        </w:rPr>
        <w:t>الأوامر</w:t>
      </w:r>
      <w:r>
        <w:rPr>
          <w:w w:val="103"/>
          <w:rtl/>
        </w:rPr>
        <w:t xml:space="preserve"> </w:t>
      </w:r>
      <w:r>
        <w:rPr>
          <w:rFonts w:ascii="Arial" w:hAnsi="Arial" w:cs="Arial" w:hint="cs"/>
          <w:w w:val="103"/>
          <w:rtl/>
        </w:rPr>
        <w:t>والنواهي</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وَاعْلَمُواْ</w:t>
      </w:r>
      <w:r>
        <w:rPr>
          <w:rStyle w:val="bold"/>
          <w:w w:val="103"/>
          <w:rtl/>
        </w:rPr>
        <w:t xml:space="preserve"> </w:t>
      </w:r>
      <w:r>
        <w:rPr>
          <w:rStyle w:val="bold"/>
          <w:rFonts w:ascii="Arial" w:hAnsi="Arial" w:cs="Arial" w:hint="cs"/>
          <w:w w:val="103"/>
          <w:rtl/>
        </w:rPr>
        <w:t>أَنَّ</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شَدِيدُ</w:t>
      </w:r>
      <w:r>
        <w:rPr>
          <w:rStyle w:val="bold"/>
          <w:w w:val="103"/>
          <w:rtl/>
        </w:rPr>
        <w:t xml:space="preserve"> </w:t>
      </w:r>
      <w:r>
        <w:rPr>
          <w:rStyle w:val="bold"/>
          <w:rFonts w:ascii="Arial" w:hAnsi="Arial" w:cs="Arial" w:hint="cs"/>
          <w:w w:val="103"/>
          <w:rtl/>
        </w:rPr>
        <w:t>الْعِقَابِ</w:t>
      </w:r>
      <w:r>
        <w:rPr>
          <w:w w:val="103"/>
          <w:rtl/>
        </w:rPr>
        <w:t> </w:t>
      </w:r>
      <w:r>
        <w:rPr>
          <w:rFonts w:ascii="Arial" w:hAnsi="Arial" w:cs="Arial" w:hint="cs"/>
          <w:w w:val="103"/>
          <w:rtl/>
        </w:rPr>
        <w:t>﴾</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ترك</w:t>
      </w:r>
      <w:r>
        <w:rPr>
          <w:w w:val="103"/>
          <w:rtl/>
        </w:rPr>
        <w:t xml:space="preserve"> </w:t>
      </w:r>
      <w:r>
        <w:rPr>
          <w:rFonts w:ascii="Arial" w:hAnsi="Arial" w:cs="Arial" w:hint="cs"/>
          <w:w w:val="103"/>
          <w:rtl/>
        </w:rPr>
        <w:t>واجب</w:t>
      </w:r>
      <w:r>
        <w:rPr>
          <w:w w:val="103"/>
          <w:rtl/>
        </w:rPr>
        <w:t xml:space="preserve"> </w:t>
      </w:r>
      <w:r>
        <w:rPr>
          <w:rFonts w:ascii="Arial" w:hAnsi="Arial" w:cs="Arial" w:hint="cs"/>
          <w:w w:val="103"/>
          <w:rtl/>
        </w:rPr>
        <w:t>حجٍّ</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عمرة</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غيرهما،</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فعل</w:t>
      </w:r>
      <w:r>
        <w:rPr>
          <w:w w:val="103"/>
          <w:rtl/>
        </w:rPr>
        <w:t xml:space="preserve"> </w:t>
      </w:r>
      <w:r>
        <w:rPr>
          <w:rFonts w:ascii="Arial" w:hAnsi="Arial" w:cs="Arial" w:hint="cs"/>
          <w:w w:val="103"/>
          <w:rtl/>
        </w:rPr>
        <w:t>محرَّم</w:t>
      </w:r>
      <w:r>
        <w:rPr>
          <w:w w:val="103"/>
          <w:rtl/>
        </w:rPr>
        <w:t xml:space="preserve"> </w:t>
      </w:r>
      <w:r>
        <w:rPr>
          <w:rFonts w:ascii="Arial" w:hAnsi="Arial" w:cs="Arial" w:hint="cs"/>
          <w:w w:val="103"/>
          <w:rtl/>
        </w:rPr>
        <w:t>فيهما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غيرهما،</w:t>
      </w:r>
      <w:r>
        <w:rPr>
          <w:w w:val="103"/>
          <w:rtl/>
        </w:rPr>
        <w:t xml:space="preserve"> </w:t>
      </w:r>
      <w:r>
        <w:rPr>
          <w:rFonts w:ascii="Arial" w:hAnsi="Arial" w:cs="Arial" w:hint="cs"/>
          <w:w w:val="103"/>
          <w:rtl/>
        </w:rPr>
        <w:t>والعلم</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يمنعكم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المقارفة</w:t>
      </w:r>
      <w:r>
        <w:rPr>
          <w:w w:val="103"/>
          <w:rtl/>
        </w:rPr>
        <w:t xml:space="preserve">. </w:t>
      </w:r>
      <w:r>
        <w:rPr>
          <w:rFonts w:ascii="Arial" w:hAnsi="Arial" w:cs="Arial" w:hint="cs"/>
          <w:w w:val="103"/>
          <w:rtl/>
        </w:rPr>
        <w:t>وأظهَرَ</w:t>
      </w:r>
      <w:r>
        <w:rPr>
          <w:w w:val="103"/>
          <w:rtl/>
        </w:rPr>
        <w:t xml:space="preserve"> </w:t>
      </w:r>
      <w:r>
        <w:rPr>
          <w:rFonts w:ascii="Arial" w:hAnsi="Arial" w:cs="Arial" w:hint="cs"/>
          <w:w w:val="103"/>
          <w:rtl/>
        </w:rPr>
        <w:t>لفظ</w:t>
      </w:r>
      <w:r>
        <w:rPr>
          <w:w w:val="103"/>
          <w:rtl/>
        </w:rPr>
        <w:t xml:space="preserve"> </w:t>
      </w:r>
      <w:r>
        <w:rPr>
          <w:rFonts w:ascii="Arial" w:hAnsi="Arial" w:cs="Arial" w:hint="cs"/>
          <w:w w:val="103"/>
          <w:rtl/>
        </w:rPr>
        <w:t>الجلالة</w:t>
      </w:r>
      <w:r>
        <w:rPr>
          <w:w w:val="103"/>
          <w:rtl/>
        </w:rPr>
        <w:t xml:space="preserve"> </w:t>
      </w:r>
      <w:r>
        <w:rPr>
          <w:rFonts w:ascii="Arial" w:hAnsi="Arial" w:cs="Arial" w:hint="cs"/>
          <w:w w:val="103"/>
          <w:rtl/>
        </w:rPr>
        <w:t>لتربية</w:t>
      </w:r>
      <w:r>
        <w:rPr>
          <w:w w:val="103"/>
          <w:rtl/>
        </w:rPr>
        <w:t xml:space="preserve"> </w:t>
      </w:r>
      <w:r>
        <w:rPr>
          <w:rFonts w:ascii="Arial" w:hAnsi="Arial" w:cs="Arial" w:hint="cs"/>
          <w:w w:val="103"/>
          <w:rtl/>
        </w:rPr>
        <w:t>المهابة</w:t>
      </w:r>
      <w:r>
        <w:rPr>
          <w:w w:val="103"/>
          <w:rtl/>
        </w:rPr>
        <w:t>.</w:t>
      </w:r>
    </w:p>
    <w:p w:rsidR="00FD73EF" w:rsidRDefault="00FD73EF">
      <w:pPr>
        <w:pStyle w:val="faree"/>
        <w:rPr>
          <w:rtl/>
        </w:rPr>
      </w:pPr>
      <w:r>
        <w:rPr>
          <w:rFonts w:ascii="Arial" w:hAnsi="Arial" w:cs="Arial" w:hint="cs"/>
          <w:rtl/>
        </w:rPr>
        <w:t>تتمَّة</w:t>
      </w:r>
      <w:r>
        <w:rPr>
          <w:rtl/>
        </w:rPr>
        <w:t xml:space="preserve"> </w:t>
      </w:r>
      <w:r>
        <w:rPr>
          <w:rFonts w:ascii="Arial" w:hAnsi="Arial" w:cs="Arial" w:hint="cs"/>
          <w:rtl/>
        </w:rPr>
        <w:t>أحكام</w:t>
      </w:r>
      <w:r>
        <w:rPr>
          <w:rtl/>
        </w:rPr>
        <w:t xml:space="preserve"> </w:t>
      </w:r>
      <w:r>
        <w:rPr>
          <w:rFonts w:ascii="Arial" w:hAnsi="Arial" w:cs="Arial" w:hint="cs"/>
          <w:rtl/>
        </w:rPr>
        <w:t>الحجِّ</w:t>
      </w:r>
    </w:p>
    <w:p w:rsidR="00FD73EF" w:rsidRDefault="00FD73EF">
      <w:pPr>
        <w:pStyle w:val="textquran"/>
        <w:spacing w:before="113"/>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الْحَجُّ</w:t>
      </w:r>
      <w:r>
        <w:rPr>
          <w:rStyle w:val="bold"/>
          <w:w w:val="103"/>
          <w:rtl/>
        </w:rPr>
        <w:t xml:space="preserve"> </w:t>
      </w:r>
      <w:r>
        <w:rPr>
          <w:rStyle w:val="bold"/>
          <w:rFonts w:ascii="Arial" w:hAnsi="Arial" w:cs="Arial" w:hint="cs"/>
          <w:w w:val="103"/>
          <w:rtl/>
        </w:rPr>
        <w:t>أشْهُرٌ</w:t>
      </w:r>
      <w:r>
        <w:rPr>
          <w:rStyle w:val="bold"/>
          <w:w w:val="103"/>
          <w:rtl/>
        </w:rPr>
        <w:t xml:space="preserve"> </w:t>
      </w:r>
      <w:r>
        <w:rPr>
          <w:rStyle w:val="bold"/>
          <w:rFonts w:ascii="Arial" w:hAnsi="Arial" w:cs="Arial" w:hint="cs"/>
          <w:w w:val="103"/>
          <w:rtl/>
        </w:rPr>
        <w:t>مَّعْلُومَاتٌ</w:t>
      </w:r>
      <w:r>
        <w:rPr>
          <w:w w:val="103"/>
          <w:rtl/>
        </w:rPr>
        <w:t> </w:t>
      </w:r>
      <w:r>
        <w:rPr>
          <w:rFonts w:ascii="Arial" w:hAnsi="Arial" w:cs="Arial" w:hint="cs"/>
          <w:w w:val="103"/>
          <w:rtl/>
        </w:rPr>
        <w:t>﴾</w:t>
      </w:r>
      <w:r>
        <w:rPr>
          <w:w w:val="103"/>
          <w:rtl/>
        </w:rPr>
        <w:t xml:space="preserve"> </w:t>
      </w:r>
      <w:r>
        <w:rPr>
          <w:rFonts w:ascii="Arial" w:hAnsi="Arial" w:cs="Arial" w:hint="cs"/>
          <w:w w:val="103"/>
          <w:rtl/>
        </w:rPr>
        <w:t>عند</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أشهر،</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ذو</w:t>
      </w:r>
      <w:r>
        <w:rPr>
          <w:w w:val="103"/>
          <w:rtl/>
        </w:rPr>
        <w:t xml:space="preserve"> </w:t>
      </w:r>
      <w:r>
        <w:rPr>
          <w:rFonts w:ascii="Arial" w:hAnsi="Arial" w:cs="Arial" w:hint="cs"/>
          <w:w w:val="103"/>
          <w:rtl/>
        </w:rPr>
        <w:t>أشهر</w:t>
      </w:r>
      <w:r>
        <w:rPr>
          <w:w w:val="103"/>
          <w:rtl/>
        </w:rPr>
        <w:t xml:space="preserve">: </w:t>
      </w:r>
      <w:r>
        <w:rPr>
          <w:rFonts w:ascii="Arial" w:hAnsi="Arial" w:cs="Arial" w:hint="cs"/>
          <w:w w:val="103"/>
          <w:rtl/>
        </w:rPr>
        <w:t>شوال</w:t>
      </w:r>
      <w:r>
        <w:rPr>
          <w:w w:val="103"/>
          <w:rtl/>
        </w:rPr>
        <w:t xml:space="preserve"> </w:t>
      </w:r>
      <w:r>
        <w:rPr>
          <w:rFonts w:ascii="Arial" w:hAnsi="Arial" w:cs="Arial" w:hint="cs"/>
          <w:w w:val="103"/>
          <w:rtl/>
        </w:rPr>
        <w:t>وذو</w:t>
      </w:r>
      <w:r>
        <w:rPr>
          <w:w w:val="103"/>
          <w:rtl/>
        </w:rPr>
        <w:t xml:space="preserve"> </w:t>
      </w:r>
      <w:r>
        <w:rPr>
          <w:rFonts w:ascii="Arial" w:hAnsi="Arial" w:cs="Arial" w:hint="cs"/>
          <w:w w:val="103"/>
          <w:rtl/>
        </w:rPr>
        <w:t>القعدة</w:t>
      </w:r>
      <w:r>
        <w:rPr>
          <w:w w:val="103"/>
          <w:rtl/>
        </w:rPr>
        <w:t xml:space="preserve"> </w:t>
      </w:r>
      <w:r>
        <w:rPr>
          <w:rFonts w:ascii="Arial" w:hAnsi="Arial" w:cs="Arial" w:hint="cs"/>
          <w:w w:val="103"/>
          <w:rtl/>
        </w:rPr>
        <w:t>وعشرة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ذي</w:t>
      </w:r>
      <w:r>
        <w:rPr>
          <w:w w:val="103"/>
          <w:rtl/>
        </w:rPr>
        <w:t xml:space="preserve"> </w:t>
      </w:r>
      <w:r>
        <w:rPr>
          <w:rFonts w:ascii="Arial" w:hAnsi="Arial" w:cs="Arial" w:hint="cs"/>
          <w:w w:val="103"/>
          <w:rtl/>
        </w:rPr>
        <w:t>الحجَّة</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يشكل</w:t>
      </w:r>
      <w:r>
        <w:rPr>
          <w:w w:val="103"/>
          <w:rtl/>
        </w:rPr>
        <w:t xml:space="preserve"> </w:t>
      </w:r>
      <w:r>
        <w:rPr>
          <w:rFonts w:ascii="Arial" w:hAnsi="Arial" w:cs="Arial" w:hint="cs"/>
          <w:w w:val="103"/>
          <w:rtl/>
        </w:rPr>
        <w:t>علينا</w:t>
      </w:r>
      <w:r>
        <w:rPr>
          <w:w w:val="103"/>
          <w:rtl/>
        </w:rPr>
        <w:t xml:space="preserve"> </w:t>
      </w:r>
      <w:r>
        <w:rPr>
          <w:rFonts w:ascii="Arial" w:hAnsi="Arial" w:cs="Arial" w:hint="cs"/>
          <w:w w:val="103"/>
          <w:rtl/>
        </w:rPr>
        <w:t>الجمع</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الحجَّ</w:t>
      </w:r>
      <w:r>
        <w:rPr>
          <w:w w:val="103"/>
          <w:rtl/>
        </w:rPr>
        <w:t xml:space="preserve"> </w:t>
      </w:r>
      <w:r>
        <w:rPr>
          <w:rFonts w:ascii="Arial" w:hAnsi="Arial" w:cs="Arial" w:hint="cs"/>
          <w:w w:val="103"/>
          <w:rtl/>
        </w:rPr>
        <w:t>يوقع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ثلاثة</w:t>
      </w:r>
      <w:r>
        <w:rPr>
          <w:w w:val="103"/>
          <w:rtl/>
        </w:rPr>
        <w:t xml:space="preserve"> </w:t>
      </w:r>
      <w:r>
        <w:rPr>
          <w:rFonts w:ascii="Arial" w:hAnsi="Arial" w:cs="Arial" w:hint="cs"/>
          <w:w w:val="103"/>
          <w:rtl/>
        </w:rPr>
        <w:t>أشهر</w:t>
      </w:r>
      <w:r>
        <w:rPr>
          <w:w w:val="103"/>
          <w:rtl/>
        </w:rPr>
        <w:t xml:space="preserve"> </w:t>
      </w:r>
      <w:r>
        <w:rPr>
          <w:rFonts w:ascii="Arial" w:hAnsi="Arial" w:cs="Arial" w:hint="cs"/>
          <w:w w:val="103"/>
          <w:rtl/>
        </w:rPr>
        <w:t>والأمر</w:t>
      </w:r>
      <w:r>
        <w:rPr>
          <w:w w:val="103"/>
          <w:rtl/>
        </w:rPr>
        <w:t xml:space="preserve"> </w:t>
      </w:r>
      <w:r>
        <w:rPr>
          <w:rFonts w:ascii="Arial" w:hAnsi="Arial" w:cs="Arial" w:hint="cs"/>
          <w:w w:val="103"/>
          <w:rtl/>
        </w:rPr>
        <w:t>كذلك،</w:t>
      </w:r>
      <w:r>
        <w:rPr>
          <w:w w:val="103"/>
          <w:rtl/>
        </w:rPr>
        <w:t xml:space="preserve"> </w:t>
      </w:r>
      <w:r>
        <w:rPr>
          <w:rFonts w:ascii="Arial" w:hAnsi="Arial" w:cs="Arial" w:hint="cs"/>
          <w:w w:val="103"/>
          <w:rtl/>
        </w:rPr>
        <w:t>فإنَّه</w:t>
      </w:r>
      <w:r>
        <w:rPr>
          <w:w w:val="103"/>
          <w:rtl/>
        </w:rPr>
        <w:t xml:space="preserve"> </w:t>
      </w:r>
      <w:r>
        <w:rPr>
          <w:rFonts w:ascii="Arial" w:hAnsi="Arial" w:cs="Arial" w:hint="cs"/>
          <w:w w:val="103"/>
          <w:rtl/>
        </w:rPr>
        <w:t>يوقع</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التسعة</w:t>
      </w:r>
      <w:r>
        <w:rPr>
          <w:w w:val="103"/>
          <w:rtl/>
        </w:rPr>
        <w:t xml:space="preserve"> </w:t>
      </w:r>
      <w:r>
        <w:rPr>
          <w:rFonts w:ascii="Arial" w:hAnsi="Arial" w:cs="Arial" w:hint="cs"/>
          <w:w w:val="103"/>
          <w:rtl/>
        </w:rPr>
        <w:t>الأولى</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ليلة</w:t>
      </w:r>
      <w:r>
        <w:rPr>
          <w:w w:val="103"/>
          <w:rtl/>
        </w:rPr>
        <w:t xml:space="preserve"> </w:t>
      </w:r>
      <w:r>
        <w:rPr>
          <w:rFonts w:ascii="Arial" w:hAnsi="Arial" w:cs="Arial" w:hint="cs"/>
          <w:w w:val="103"/>
          <w:rtl/>
        </w:rPr>
        <w:t>النحر</w:t>
      </w:r>
      <w:r>
        <w:rPr>
          <w:w w:val="103"/>
          <w:rtl/>
        </w:rPr>
        <w:t xml:space="preserve"> </w:t>
      </w:r>
      <w:r>
        <w:rPr>
          <w:rFonts w:ascii="Arial" w:hAnsi="Arial" w:cs="Arial" w:hint="cs"/>
          <w:w w:val="103"/>
          <w:rtl/>
        </w:rPr>
        <w:t>للمراهق</w:t>
      </w:r>
      <w:r>
        <w:rPr>
          <w:color w:val="008751"/>
          <w:w w:val="103"/>
          <w:vertAlign w:val="superscript"/>
          <w:rtl/>
        </w:rPr>
        <w:footnoteReference w:id="212"/>
      </w:r>
      <w:r>
        <w:rPr>
          <w:rFonts w:ascii="Arial" w:hAnsi="Arial" w:cs="Arial" w:hint="cs"/>
          <w:w w:val="103"/>
          <w:rtl/>
        </w:rPr>
        <w:t>،</w:t>
      </w:r>
      <w:r>
        <w:rPr>
          <w:w w:val="103"/>
          <w:rtl/>
        </w:rPr>
        <w:t xml:space="preserve"> </w:t>
      </w:r>
      <w:r>
        <w:rPr>
          <w:rFonts w:ascii="Arial" w:hAnsi="Arial" w:cs="Arial" w:hint="cs"/>
          <w:w w:val="103"/>
          <w:rtl/>
        </w:rPr>
        <w:t>فذو</w:t>
      </w:r>
      <w:r>
        <w:rPr>
          <w:w w:val="103"/>
          <w:rtl/>
        </w:rPr>
        <w:t xml:space="preserve"> </w:t>
      </w:r>
      <w:r>
        <w:rPr>
          <w:rFonts w:ascii="Arial" w:hAnsi="Arial" w:cs="Arial" w:hint="cs"/>
          <w:w w:val="103"/>
          <w:rtl/>
        </w:rPr>
        <w:t>الحجَّة</w:t>
      </w:r>
      <w:r>
        <w:rPr>
          <w:w w:val="103"/>
          <w:rtl/>
        </w:rPr>
        <w:t xml:space="preserve"> </w:t>
      </w:r>
      <w:r>
        <w:rPr>
          <w:rFonts w:ascii="Arial" w:hAnsi="Arial" w:cs="Arial" w:hint="cs"/>
          <w:w w:val="103"/>
          <w:rtl/>
        </w:rPr>
        <w:t>بذلك</w:t>
      </w:r>
      <w:r>
        <w:rPr>
          <w:w w:val="103"/>
          <w:rtl/>
        </w:rPr>
        <w:t xml:space="preserve"> </w:t>
      </w:r>
      <w:r>
        <w:rPr>
          <w:rFonts w:ascii="Arial" w:hAnsi="Arial" w:cs="Arial" w:hint="cs"/>
          <w:w w:val="103"/>
          <w:rtl/>
        </w:rPr>
        <w:t>محلٌّ</w:t>
      </w:r>
      <w:r>
        <w:rPr>
          <w:w w:val="103"/>
          <w:rtl/>
        </w:rPr>
        <w:t xml:space="preserve"> </w:t>
      </w:r>
      <w:r>
        <w:rPr>
          <w:rFonts w:ascii="Arial" w:hAnsi="Arial" w:cs="Arial" w:hint="cs"/>
          <w:w w:val="103"/>
          <w:rtl/>
        </w:rPr>
        <w:t>للحجِّ،</w:t>
      </w:r>
      <w:r>
        <w:rPr>
          <w:w w:val="103"/>
          <w:rtl/>
        </w:rPr>
        <w:t xml:space="preserve"> </w:t>
      </w:r>
      <w:r>
        <w:rPr>
          <w:rFonts w:ascii="Arial" w:hAnsi="Arial" w:cs="Arial" w:hint="cs"/>
          <w:w w:val="103"/>
          <w:rtl/>
        </w:rPr>
        <w:t>بل</w:t>
      </w:r>
      <w:r>
        <w:rPr>
          <w:w w:val="103"/>
          <w:rtl/>
        </w:rPr>
        <w:t xml:space="preserve"> </w:t>
      </w:r>
      <w:r>
        <w:rPr>
          <w:rFonts w:ascii="Arial" w:hAnsi="Arial" w:cs="Arial" w:hint="cs"/>
          <w:w w:val="103"/>
          <w:rtl/>
        </w:rPr>
        <w:t>يوقع</w:t>
      </w:r>
      <w:r>
        <w:rPr>
          <w:w w:val="103"/>
          <w:rtl/>
        </w:rPr>
        <w:t xml:space="preserve"> </w:t>
      </w:r>
      <w:r>
        <w:rPr>
          <w:rFonts w:ascii="Arial" w:hAnsi="Arial" w:cs="Arial" w:hint="cs"/>
          <w:w w:val="103"/>
          <w:rtl/>
        </w:rPr>
        <w:t>باقي</w:t>
      </w:r>
      <w:r>
        <w:rPr>
          <w:w w:val="103"/>
          <w:rtl/>
        </w:rPr>
        <w:t xml:space="preserve"> </w:t>
      </w:r>
      <w:r>
        <w:rPr>
          <w:rFonts w:ascii="Arial" w:hAnsi="Arial" w:cs="Arial" w:hint="cs"/>
          <w:w w:val="103"/>
          <w:rtl/>
        </w:rPr>
        <w:t>أعماله</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يلزم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كون</w:t>
      </w:r>
      <w:r>
        <w:rPr>
          <w:w w:val="103"/>
          <w:rtl/>
        </w:rPr>
        <w:t xml:space="preserve"> </w:t>
      </w:r>
      <w:r>
        <w:rPr>
          <w:rFonts w:ascii="Arial" w:hAnsi="Arial" w:cs="Arial" w:hint="cs"/>
          <w:w w:val="103"/>
          <w:rtl/>
        </w:rPr>
        <w:t>شهر</w:t>
      </w:r>
      <w:r>
        <w:rPr>
          <w:w w:val="103"/>
          <w:rtl/>
        </w:rPr>
        <w:t xml:space="preserve"> </w:t>
      </w:r>
      <w:r>
        <w:rPr>
          <w:rFonts w:ascii="Arial" w:hAnsi="Arial" w:cs="Arial" w:hint="cs"/>
          <w:w w:val="103"/>
          <w:rtl/>
        </w:rPr>
        <w:t>محلًّا</w:t>
      </w:r>
      <w:r>
        <w:rPr>
          <w:w w:val="103"/>
          <w:rtl/>
        </w:rPr>
        <w:t xml:space="preserve"> </w:t>
      </w:r>
      <w:r>
        <w:rPr>
          <w:rFonts w:ascii="Arial" w:hAnsi="Arial" w:cs="Arial" w:hint="cs"/>
          <w:w w:val="103"/>
          <w:rtl/>
        </w:rPr>
        <w:t>لكذا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يوم</w:t>
      </w:r>
      <w:r>
        <w:rPr>
          <w:w w:val="103"/>
          <w:rtl/>
        </w:rPr>
        <w:t xml:space="preserve"> </w:t>
      </w:r>
      <w:r>
        <w:rPr>
          <w:rFonts w:ascii="Arial" w:hAnsi="Arial" w:cs="Arial" w:hint="cs"/>
          <w:w w:val="103"/>
          <w:rtl/>
        </w:rPr>
        <w:t>منه،</w:t>
      </w:r>
      <w:r>
        <w:rPr>
          <w:w w:val="103"/>
          <w:rtl/>
        </w:rPr>
        <w:t xml:space="preserve"> </w:t>
      </w:r>
      <w:r>
        <w:rPr>
          <w:rFonts w:ascii="Arial" w:hAnsi="Arial" w:cs="Arial" w:hint="cs"/>
          <w:w w:val="103"/>
          <w:rtl/>
        </w:rPr>
        <w:t>تقول</w:t>
      </w:r>
      <w:r>
        <w:rPr>
          <w:w w:val="103"/>
          <w:rtl/>
        </w:rPr>
        <w:t xml:space="preserve">: </w:t>
      </w:r>
      <w:r>
        <w:rPr>
          <w:rFonts w:ascii="Arial" w:hAnsi="Arial" w:cs="Arial" w:hint="cs"/>
          <w:w w:val="103"/>
          <w:rtl/>
        </w:rPr>
        <w:t>فعلت</w:t>
      </w:r>
      <w:r>
        <w:rPr>
          <w:w w:val="103"/>
          <w:rtl/>
        </w:rPr>
        <w:t xml:space="preserve"> </w:t>
      </w:r>
      <w:r>
        <w:rPr>
          <w:rFonts w:ascii="Arial" w:hAnsi="Arial" w:cs="Arial" w:hint="cs"/>
          <w:w w:val="103"/>
          <w:rtl/>
        </w:rPr>
        <w:t>كذا</w:t>
      </w:r>
      <w:r>
        <w:rPr>
          <w:w w:val="103"/>
          <w:rtl/>
        </w:rPr>
        <w:t xml:space="preserve"> </w:t>
      </w:r>
      <w:r>
        <w:rPr>
          <w:rFonts w:ascii="Arial" w:hAnsi="Arial" w:cs="Arial" w:hint="cs"/>
          <w:w w:val="103"/>
          <w:rtl/>
        </w:rPr>
        <w:t>سنة</w:t>
      </w:r>
      <w:r>
        <w:rPr>
          <w:w w:val="103"/>
          <w:rtl/>
        </w:rPr>
        <w:t xml:space="preserve"> </w:t>
      </w:r>
      <w:r>
        <w:rPr>
          <w:rFonts w:ascii="Arial" w:hAnsi="Arial" w:cs="Arial" w:hint="cs"/>
          <w:w w:val="103"/>
          <w:rtl/>
        </w:rPr>
        <w:t>كذا،</w:t>
      </w:r>
      <w:r>
        <w:rPr>
          <w:w w:val="103"/>
          <w:rtl/>
        </w:rPr>
        <w:t xml:space="preserve"> </w:t>
      </w:r>
      <w:r>
        <w:rPr>
          <w:rFonts w:ascii="Arial" w:hAnsi="Arial" w:cs="Arial" w:hint="cs"/>
          <w:w w:val="103"/>
          <w:rtl/>
        </w:rPr>
        <w:t>وإنَّما</w:t>
      </w:r>
      <w:r>
        <w:rPr>
          <w:w w:val="103"/>
          <w:rtl/>
        </w:rPr>
        <w:t xml:space="preserve"> </w:t>
      </w:r>
      <w:r>
        <w:rPr>
          <w:rFonts w:ascii="Arial" w:hAnsi="Arial" w:cs="Arial" w:hint="cs"/>
          <w:w w:val="103"/>
          <w:rtl/>
        </w:rPr>
        <w:t>فعلته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ساعة</w:t>
      </w:r>
      <w:r>
        <w:rPr>
          <w:w w:val="103"/>
          <w:rtl/>
        </w:rPr>
        <w:t xml:space="preserve"> </w:t>
      </w:r>
      <w:r>
        <w:rPr>
          <w:rFonts w:ascii="Arial" w:hAnsi="Arial" w:cs="Arial" w:hint="cs"/>
          <w:w w:val="103"/>
          <w:rtl/>
        </w:rPr>
        <w:t>منها،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عشرون</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ثلاثون</w:t>
      </w:r>
      <w:r>
        <w:rPr>
          <w:w w:val="103"/>
          <w:rtl/>
        </w:rPr>
        <w:t xml:space="preserve">. </w:t>
      </w:r>
      <w:r>
        <w:rPr>
          <w:rFonts w:ascii="Arial" w:hAnsi="Arial" w:cs="Arial" w:hint="cs"/>
          <w:w w:val="103"/>
          <w:rtl/>
        </w:rPr>
        <w:t>ووقت</w:t>
      </w:r>
      <w:r>
        <w:rPr>
          <w:w w:val="103"/>
          <w:rtl/>
        </w:rPr>
        <w:t xml:space="preserve"> </w:t>
      </w:r>
      <w:r>
        <w:rPr>
          <w:rFonts w:ascii="Arial" w:hAnsi="Arial" w:cs="Arial" w:hint="cs"/>
          <w:w w:val="103"/>
          <w:rtl/>
        </w:rPr>
        <w:t>العمرة</w:t>
      </w:r>
      <w:r>
        <w:rPr>
          <w:w w:val="103"/>
          <w:rtl/>
        </w:rPr>
        <w:t xml:space="preserve"> </w:t>
      </w:r>
      <w:r>
        <w:rPr>
          <w:rFonts w:ascii="Arial" w:hAnsi="Arial" w:cs="Arial" w:hint="cs"/>
          <w:w w:val="103"/>
          <w:rtl/>
        </w:rPr>
        <w:t>السنة</w:t>
      </w:r>
      <w:r>
        <w:rPr>
          <w:w w:val="103"/>
          <w:rtl/>
        </w:rPr>
        <w:t xml:space="preserve"> </w:t>
      </w:r>
      <w:r>
        <w:rPr>
          <w:rFonts w:ascii="Arial" w:hAnsi="Arial" w:cs="Arial" w:hint="cs"/>
          <w:w w:val="103"/>
          <w:rtl/>
        </w:rPr>
        <w:t>كلُّها</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نزَّل</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الشهر</w:t>
      </w:r>
      <w:r>
        <w:rPr>
          <w:w w:val="103"/>
          <w:rtl/>
        </w:rPr>
        <w:t xml:space="preserve"> </w:t>
      </w:r>
      <w:r>
        <w:rPr>
          <w:rFonts w:ascii="Arial" w:hAnsi="Arial" w:cs="Arial" w:hint="cs"/>
          <w:w w:val="103"/>
          <w:rtl/>
        </w:rPr>
        <w:t>منزلة</w:t>
      </w:r>
      <w:r>
        <w:rPr>
          <w:w w:val="103"/>
          <w:rtl/>
        </w:rPr>
        <w:t xml:space="preserve"> </w:t>
      </w:r>
      <w:r>
        <w:rPr>
          <w:rFonts w:ascii="Arial" w:hAnsi="Arial" w:cs="Arial" w:hint="cs"/>
          <w:w w:val="103"/>
          <w:rtl/>
        </w:rPr>
        <w:t>الشهر</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أَشْهُرٌ</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يقل</w:t>
      </w:r>
      <w:r>
        <w:rPr>
          <w:w w:val="103"/>
          <w:rtl/>
        </w:rPr>
        <w:t xml:space="preserve">: </w:t>
      </w:r>
      <w:r>
        <w:rPr>
          <w:rFonts w:ascii="Arial" w:hAnsi="Arial" w:cs="Arial" w:hint="cs"/>
          <w:w w:val="103"/>
          <w:rtl/>
        </w:rPr>
        <w:t>شهران</w:t>
      </w:r>
      <w:r>
        <w:rPr>
          <w:w w:val="103"/>
          <w:rtl/>
        </w:rPr>
        <w:t xml:space="preserve"> </w:t>
      </w:r>
      <w:r>
        <w:rPr>
          <w:rFonts w:ascii="Arial" w:hAnsi="Arial" w:cs="Arial" w:hint="cs"/>
          <w:w w:val="103"/>
          <w:rtl/>
        </w:rPr>
        <w:t>وعشرة</w:t>
      </w:r>
      <w:r>
        <w:rPr>
          <w:w w:val="103"/>
          <w:rtl/>
        </w:rPr>
        <w:t xml:space="preserve"> </w:t>
      </w:r>
      <w:r>
        <w:rPr>
          <w:rFonts w:ascii="Arial" w:hAnsi="Arial" w:cs="Arial" w:hint="cs"/>
          <w:w w:val="103"/>
          <w:rtl/>
        </w:rPr>
        <w:t>أيَّام،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شهران</w:t>
      </w:r>
      <w:r>
        <w:rPr>
          <w:w w:val="103"/>
          <w:rtl/>
        </w:rPr>
        <w:t xml:space="preserve"> </w:t>
      </w:r>
      <w:r>
        <w:rPr>
          <w:rFonts w:ascii="Arial" w:hAnsi="Arial" w:cs="Arial" w:hint="cs"/>
          <w:w w:val="103"/>
          <w:rtl/>
        </w:rPr>
        <w:t>وعشرون</w:t>
      </w:r>
      <w:r>
        <w:rPr>
          <w:w w:val="103"/>
          <w:rtl/>
        </w:rPr>
        <w:t xml:space="preserve"> </w:t>
      </w:r>
      <w:r>
        <w:rPr>
          <w:rFonts w:ascii="Arial" w:hAnsi="Arial" w:cs="Arial" w:hint="cs"/>
          <w:w w:val="103"/>
          <w:rtl/>
        </w:rPr>
        <w:t>يومًا</w:t>
      </w:r>
      <w:r>
        <w:rPr>
          <w:w w:val="103"/>
          <w:rtl/>
        </w:rPr>
        <w:t xml:space="preserve">. </w:t>
      </w:r>
      <w:r>
        <w:rPr>
          <w:rFonts w:ascii="Arial" w:hAnsi="Arial" w:cs="Arial" w:hint="cs"/>
          <w:w w:val="103"/>
          <w:rtl/>
        </w:rPr>
        <w:t>وزعم</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الجمع</w:t>
      </w:r>
      <w:r>
        <w:rPr>
          <w:w w:val="103"/>
          <w:rtl/>
        </w:rPr>
        <w:t xml:space="preserve"> </w:t>
      </w:r>
      <w:r>
        <w:rPr>
          <w:rFonts w:ascii="Arial" w:hAnsi="Arial" w:cs="Arial" w:hint="cs"/>
          <w:w w:val="103"/>
          <w:rtl/>
        </w:rPr>
        <w:t>المركَّب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آحادٍ</w:t>
      </w:r>
      <w:r>
        <w:rPr>
          <w:w w:val="103"/>
          <w:rtl/>
        </w:rPr>
        <w:t xml:space="preserve"> </w:t>
      </w:r>
      <w:r>
        <w:rPr>
          <w:rFonts w:ascii="Arial" w:hAnsi="Arial" w:cs="Arial" w:hint="cs"/>
          <w:w w:val="103"/>
          <w:rtl/>
        </w:rPr>
        <w:t>بعضُها</w:t>
      </w:r>
      <w:r>
        <w:rPr>
          <w:w w:val="103"/>
          <w:rtl/>
        </w:rPr>
        <w:t xml:space="preserve"> </w:t>
      </w:r>
      <w:r>
        <w:rPr>
          <w:rFonts w:ascii="Arial" w:hAnsi="Arial" w:cs="Arial" w:hint="cs"/>
          <w:w w:val="103"/>
          <w:rtl/>
        </w:rPr>
        <w:t>حقيقةٌ</w:t>
      </w:r>
      <w:r>
        <w:rPr>
          <w:w w:val="103"/>
          <w:rtl/>
        </w:rPr>
        <w:t xml:space="preserve"> </w:t>
      </w:r>
      <w:r>
        <w:rPr>
          <w:rFonts w:ascii="Arial" w:hAnsi="Arial" w:cs="Arial" w:hint="cs"/>
          <w:w w:val="103"/>
          <w:rtl/>
        </w:rPr>
        <w:t>وبعضُها</w:t>
      </w:r>
      <w:r>
        <w:rPr>
          <w:w w:val="103"/>
          <w:rtl/>
        </w:rPr>
        <w:t xml:space="preserve"> </w:t>
      </w:r>
      <w:r>
        <w:rPr>
          <w:rFonts w:ascii="Arial" w:hAnsi="Arial" w:cs="Arial" w:hint="cs"/>
          <w:w w:val="103"/>
          <w:rtl/>
        </w:rPr>
        <w:t>مجازٌ،</w:t>
      </w:r>
      <w:r>
        <w:rPr>
          <w:w w:val="103"/>
          <w:rtl/>
        </w:rPr>
        <w:t xml:space="preserve"> </w:t>
      </w:r>
      <w:r>
        <w:rPr>
          <w:rFonts w:ascii="Arial" w:hAnsi="Arial" w:cs="Arial" w:hint="cs"/>
          <w:w w:val="103"/>
          <w:rtl/>
        </w:rPr>
        <w:t>ليس</w:t>
      </w:r>
      <w:r>
        <w:rPr>
          <w:w w:val="103"/>
          <w:rtl/>
        </w:rPr>
        <w:t xml:space="preserve"> </w:t>
      </w:r>
      <w:r>
        <w:rPr>
          <w:rFonts w:ascii="Arial" w:hAnsi="Arial" w:cs="Arial" w:hint="cs"/>
          <w:w w:val="103"/>
          <w:rtl/>
        </w:rPr>
        <w:t>جمعًا</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الحقيقة</w:t>
      </w:r>
      <w:r>
        <w:rPr>
          <w:w w:val="103"/>
          <w:rtl/>
        </w:rPr>
        <w:t xml:space="preserve"> </w:t>
      </w:r>
      <w:r>
        <w:rPr>
          <w:rFonts w:ascii="Arial" w:hAnsi="Arial" w:cs="Arial" w:hint="cs"/>
          <w:w w:val="103"/>
          <w:rtl/>
        </w:rPr>
        <w:t>والمجاز،</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كذلك</w:t>
      </w:r>
      <w:r>
        <w:rPr>
          <w:w w:val="103"/>
          <w:rtl/>
        </w:rPr>
        <w:t xml:space="preserve"> </w:t>
      </w:r>
      <w:r>
        <w:rPr>
          <w:rStyle w:val="bold"/>
          <w:rFonts w:ascii="Arial" w:hAnsi="Arial" w:cs="Arial" w:hint="cs"/>
          <w:w w:val="103"/>
          <w:rtl/>
        </w:rPr>
        <w:t>عندي</w:t>
      </w:r>
      <w:r>
        <w:rPr>
          <w:rFonts w:ascii="Arial" w:hAnsi="Arial" w:cs="Arial" w:hint="cs"/>
          <w:w w:val="103"/>
          <w:rtl/>
        </w:rPr>
        <w:t>،</w:t>
      </w:r>
      <w:r>
        <w:rPr>
          <w:w w:val="103"/>
          <w:rtl/>
        </w:rPr>
        <w:t xml:space="preserve"> </w:t>
      </w:r>
      <w:r>
        <w:rPr>
          <w:rFonts w:ascii="Arial" w:hAnsi="Arial" w:cs="Arial" w:hint="cs"/>
          <w:w w:val="103"/>
          <w:rtl/>
        </w:rPr>
        <w:t>وأجاز</w:t>
      </w:r>
      <w:r>
        <w:rPr>
          <w:w w:val="103"/>
          <w:rtl/>
        </w:rPr>
        <w:t xml:space="preserve"> </w:t>
      </w:r>
      <w:r>
        <w:rPr>
          <w:rFonts w:ascii="Arial" w:hAnsi="Arial" w:cs="Arial" w:hint="cs"/>
          <w:w w:val="103"/>
          <w:rtl/>
        </w:rPr>
        <w:t>الشافعيَّة</w:t>
      </w:r>
      <w:r>
        <w:rPr>
          <w:w w:val="103"/>
          <w:rtl/>
        </w:rPr>
        <w:t xml:space="preserve"> </w:t>
      </w:r>
      <w:r>
        <w:rPr>
          <w:rFonts w:ascii="Arial" w:hAnsi="Arial" w:cs="Arial" w:hint="cs"/>
          <w:w w:val="103"/>
          <w:rtl/>
        </w:rPr>
        <w:t>الجمع</w:t>
      </w:r>
      <w:r>
        <w:rPr>
          <w:w w:val="103"/>
          <w:rtl/>
        </w:rPr>
        <w:t xml:space="preserve"> </w:t>
      </w:r>
      <w:r>
        <w:rPr>
          <w:rFonts w:ascii="Arial" w:hAnsi="Arial" w:cs="Arial" w:hint="cs"/>
          <w:w w:val="103"/>
          <w:rtl/>
        </w:rPr>
        <w:t>بينهما</w:t>
      </w:r>
      <w:r>
        <w:rPr>
          <w:w w:val="103"/>
          <w:rtl/>
        </w:rPr>
        <w:t>.</w:t>
      </w:r>
    </w:p>
    <w:p w:rsidR="00FD73EF" w:rsidRDefault="00FD73EF">
      <w:pPr>
        <w:pStyle w:val="textmawadi3"/>
        <w:spacing w:before="170"/>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أقلَّ</w:t>
      </w:r>
      <w:r>
        <w:rPr>
          <w:rtl/>
        </w:rPr>
        <w:t xml:space="preserve"> </w:t>
      </w:r>
      <w:r>
        <w:rPr>
          <w:rFonts w:ascii="Arial" w:hAnsi="Arial" w:cs="Arial" w:hint="cs"/>
          <w:rtl/>
        </w:rPr>
        <w:t>الجمع</w:t>
      </w:r>
      <w:r>
        <w:rPr>
          <w:rtl/>
        </w:rPr>
        <w:t xml:space="preserve"> </w:t>
      </w:r>
      <w:r>
        <w:rPr>
          <w:rFonts w:ascii="Arial" w:hAnsi="Arial" w:cs="Arial" w:hint="cs"/>
          <w:rtl/>
        </w:rPr>
        <w:t>اثنان</w:t>
      </w:r>
      <w:r>
        <w:rPr>
          <w:rtl/>
        </w:rPr>
        <w:t xml:space="preserve"> </w:t>
      </w:r>
      <w:r>
        <w:rPr>
          <w:rFonts w:ascii="Arial" w:hAnsi="Arial" w:cs="Arial" w:hint="cs"/>
          <w:rtl/>
        </w:rPr>
        <w:t>مجازًا</w:t>
      </w:r>
      <w:r>
        <w:rPr>
          <w:rtl/>
        </w:rPr>
        <w:t xml:space="preserve"> </w:t>
      </w:r>
      <w:r>
        <w:rPr>
          <w:rFonts w:ascii="Arial" w:hAnsi="Arial" w:cs="Arial" w:hint="cs"/>
          <w:rtl/>
        </w:rPr>
        <w:t>أو</w:t>
      </w:r>
      <w:r>
        <w:rPr>
          <w:rtl/>
        </w:rPr>
        <w:t xml:space="preserve"> </w:t>
      </w:r>
      <w:r>
        <w:rPr>
          <w:rFonts w:ascii="Arial" w:hAnsi="Arial" w:cs="Arial" w:hint="cs"/>
          <w:rtl/>
        </w:rPr>
        <w:t>حقيقة،</w:t>
      </w:r>
      <w:r>
        <w:rPr>
          <w:rtl/>
        </w:rPr>
        <w:t xml:space="preserve"> </w:t>
      </w:r>
      <w:r>
        <w:rPr>
          <w:rFonts w:ascii="Arial" w:hAnsi="Arial" w:cs="Arial" w:hint="cs"/>
          <w:rtl/>
        </w:rPr>
        <w:t>وَأَمَّا</w:t>
      </w:r>
      <w:r>
        <w:rPr>
          <w:rtl/>
        </w:rPr>
        <w:t xml:space="preserve"> </w:t>
      </w:r>
      <w:r>
        <w:rPr>
          <w:rFonts w:ascii="Arial" w:hAnsi="Arial" w:cs="Arial" w:hint="cs"/>
          <w:rtl/>
        </w:rPr>
        <w:t>من</w:t>
      </w:r>
      <w:r>
        <w:rPr>
          <w:rtl/>
        </w:rPr>
        <w:t xml:space="preserve"> </w:t>
      </w:r>
      <w:r>
        <w:rPr>
          <w:rFonts w:ascii="Arial" w:hAnsi="Arial" w:cs="Arial" w:hint="cs"/>
          <w:rtl/>
        </w:rPr>
        <w:t>قال</w:t>
      </w:r>
      <w:r>
        <w:rPr>
          <w:rtl/>
        </w:rPr>
        <w:t xml:space="preserve"> </w:t>
      </w:r>
      <w:r>
        <w:rPr>
          <w:rFonts w:ascii="Arial" w:hAnsi="Arial" w:cs="Arial" w:hint="cs"/>
          <w:rtl/>
        </w:rPr>
        <w:t>ثلاثون</w:t>
      </w:r>
      <w:r>
        <w:rPr>
          <w:rtl/>
        </w:rPr>
        <w:t xml:space="preserve"> </w:t>
      </w:r>
      <w:r>
        <w:rPr>
          <w:rFonts w:ascii="Arial" w:hAnsi="Arial" w:cs="Arial" w:hint="cs"/>
          <w:rtl/>
        </w:rPr>
        <w:t>يومًا</w:t>
      </w:r>
      <w:r>
        <w:rPr>
          <w:rtl/>
        </w:rPr>
        <w:t xml:space="preserve"> </w:t>
      </w:r>
      <w:r>
        <w:rPr>
          <w:rFonts w:ascii="Arial" w:hAnsi="Arial" w:cs="Arial" w:hint="cs"/>
          <w:rtl/>
        </w:rPr>
        <w:t>فقد</w:t>
      </w:r>
      <w:r>
        <w:rPr>
          <w:rtl/>
        </w:rPr>
        <w:t xml:space="preserve"> </w:t>
      </w:r>
      <w:r>
        <w:rPr>
          <w:rFonts w:ascii="Arial" w:hAnsi="Arial" w:cs="Arial" w:hint="cs"/>
          <w:rtl/>
        </w:rPr>
        <w:t>أتمَّ</w:t>
      </w:r>
      <w:r>
        <w:rPr>
          <w:rtl/>
        </w:rPr>
        <w:t xml:space="preserve"> </w:t>
      </w:r>
      <w:r>
        <w:rPr>
          <w:rFonts w:ascii="Arial" w:hAnsi="Arial" w:cs="Arial" w:hint="cs"/>
          <w:rtl/>
        </w:rPr>
        <w:t>ثلاثة</w:t>
      </w:r>
      <w:r>
        <w:rPr>
          <w:rtl/>
        </w:rPr>
        <w:t xml:space="preserve"> </w:t>
      </w:r>
      <w:r>
        <w:rPr>
          <w:rFonts w:ascii="Arial" w:hAnsi="Arial" w:cs="Arial" w:hint="cs"/>
          <w:rtl/>
        </w:rPr>
        <w:t>أشهر،</w:t>
      </w:r>
      <w:r>
        <w:rPr>
          <w:rtl/>
        </w:rPr>
        <w:t xml:space="preserve"> </w:t>
      </w:r>
      <w:r>
        <w:rPr>
          <w:rFonts w:ascii="Arial" w:hAnsi="Arial" w:cs="Arial" w:hint="cs"/>
          <w:rtl/>
        </w:rPr>
        <w:t>ومذهبنا</w:t>
      </w:r>
      <w:r>
        <w:rPr>
          <w:rtl/>
        </w:rPr>
        <w:t xml:space="preserve"> </w:t>
      </w:r>
      <w:r>
        <w:rPr>
          <w:rFonts w:ascii="Arial" w:hAnsi="Arial" w:cs="Arial" w:hint="cs"/>
          <w:rtl/>
        </w:rPr>
        <w:t>الأوَّل،</w:t>
      </w:r>
      <w:r>
        <w:rPr>
          <w:rtl/>
        </w:rPr>
        <w:t xml:space="preserve"> </w:t>
      </w:r>
      <w:r>
        <w:rPr>
          <w:rFonts w:ascii="Arial" w:hAnsi="Arial" w:cs="Arial" w:hint="cs"/>
          <w:rtl/>
        </w:rPr>
        <w:t>فلا</w:t>
      </w:r>
      <w:r>
        <w:rPr>
          <w:rtl/>
        </w:rPr>
        <w:t xml:space="preserve"> </w:t>
      </w:r>
      <w:r>
        <w:rPr>
          <w:rFonts w:ascii="Arial" w:hAnsi="Arial" w:cs="Arial" w:hint="cs"/>
          <w:rtl/>
        </w:rPr>
        <w:t>يفوت</w:t>
      </w:r>
      <w:r>
        <w:rPr>
          <w:rtl/>
        </w:rPr>
        <w:t xml:space="preserve"> </w:t>
      </w:r>
      <w:r>
        <w:rPr>
          <w:rFonts w:ascii="Arial" w:hAnsi="Arial" w:cs="Arial" w:hint="cs"/>
          <w:rtl/>
        </w:rPr>
        <w:t>طواف</w:t>
      </w:r>
      <w:r>
        <w:rPr>
          <w:rtl/>
        </w:rPr>
        <w:t xml:space="preserve"> </w:t>
      </w:r>
      <w:r>
        <w:rPr>
          <w:rFonts w:ascii="Arial" w:hAnsi="Arial" w:cs="Arial" w:hint="cs"/>
          <w:rtl/>
        </w:rPr>
        <w:t>الزيارة</w:t>
      </w:r>
      <w:r>
        <w:rPr>
          <w:rtl/>
        </w:rPr>
        <w:t xml:space="preserve"> </w:t>
      </w:r>
      <w:r>
        <w:rPr>
          <w:rFonts w:ascii="Arial" w:hAnsi="Arial" w:cs="Arial" w:hint="cs"/>
          <w:rtl/>
        </w:rPr>
        <w:t>والسعي</w:t>
      </w:r>
      <w:r>
        <w:rPr>
          <w:rtl/>
        </w:rPr>
        <w:t xml:space="preserve"> </w:t>
      </w:r>
      <w:r>
        <w:rPr>
          <w:rFonts w:ascii="Arial" w:hAnsi="Arial" w:cs="Arial" w:hint="cs"/>
          <w:rtl/>
        </w:rPr>
        <w:t>ما</w:t>
      </w:r>
      <w:r>
        <w:rPr>
          <w:rtl/>
        </w:rPr>
        <w:t xml:space="preserve"> </w:t>
      </w:r>
      <w:r>
        <w:rPr>
          <w:rFonts w:ascii="Arial" w:hAnsi="Arial" w:cs="Arial" w:hint="cs"/>
          <w:rtl/>
        </w:rPr>
        <w:t>دام</w:t>
      </w:r>
      <w:r>
        <w:rPr>
          <w:rtl/>
        </w:rPr>
        <w:t xml:space="preserve"> </w:t>
      </w:r>
      <w:r>
        <w:rPr>
          <w:rFonts w:ascii="Arial" w:hAnsi="Arial" w:cs="Arial" w:hint="cs"/>
          <w:rtl/>
        </w:rPr>
        <w:t>غير</w:t>
      </w:r>
      <w:r>
        <w:rPr>
          <w:rtl/>
        </w:rPr>
        <w:t xml:space="preserve"> </w:t>
      </w:r>
      <w:r>
        <w:rPr>
          <w:rFonts w:ascii="Arial" w:hAnsi="Arial" w:cs="Arial" w:hint="cs"/>
          <w:rtl/>
        </w:rPr>
        <w:t>ناقض</w:t>
      </w:r>
      <w:r>
        <w:rPr>
          <w:rtl/>
        </w:rPr>
        <w:t xml:space="preserve"> </w:t>
      </w:r>
      <w:r>
        <w:rPr>
          <w:rFonts w:ascii="Arial" w:hAnsi="Arial" w:cs="Arial" w:hint="cs"/>
          <w:rtl/>
        </w:rPr>
        <w:t>لإحرامه،</w:t>
      </w:r>
      <w:r>
        <w:rPr>
          <w:rtl/>
        </w:rPr>
        <w:t xml:space="preserve"> </w:t>
      </w:r>
      <w:r>
        <w:rPr>
          <w:rFonts w:ascii="Arial" w:hAnsi="Arial" w:cs="Arial" w:hint="cs"/>
          <w:rtl/>
        </w:rPr>
        <w:t>ولو</w:t>
      </w:r>
      <w:r>
        <w:rPr>
          <w:rtl/>
        </w:rPr>
        <w:t xml:space="preserve"> </w:t>
      </w:r>
      <w:r>
        <w:rPr>
          <w:rFonts w:ascii="Arial" w:hAnsi="Arial" w:cs="Arial" w:hint="cs"/>
          <w:rtl/>
        </w:rPr>
        <w:t>عامًا</w:t>
      </w:r>
      <w:r>
        <w:rPr>
          <w:rtl/>
        </w:rPr>
        <w:t xml:space="preserve"> </w:t>
      </w:r>
      <w:r>
        <w:rPr>
          <w:rFonts w:ascii="Arial" w:hAnsi="Arial" w:cs="Arial" w:hint="cs"/>
          <w:rtl/>
        </w:rPr>
        <w:t>أو</w:t>
      </w:r>
      <w:r>
        <w:rPr>
          <w:rtl/>
        </w:rPr>
        <w:t xml:space="preserve"> </w:t>
      </w:r>
      <w:r>
        <w:rPr>
          <w:rFonts w:ascii="Arial" w:hAnsi="Arial" w:cs="Arial" w:hint="cs"/>
          <w:rtl/>
        </w:rPr>
        <w:t>أكثر،</w:t>
      </w:r>
      <w:r>
        <w:rPr>
          <w:rtl/>
        </w:rPr>
        <w:t xml:space="preserve"> </w:t>
      </w:r>
      <w:r>
        <w:rPr>
          <w:rFonts w:ascii="Arial" w:hAnsi="Arial" w:cs="Arial" w:hint="cs"/>
          <w:rtl/>
        </w:rPr>
        <w:t>وفاته</w:t>
      </w:r>
      <w:r>
        <w:rPr>
          <w:rtl/>
        </w:rPr>
        <w:t xml:space="preserve"> </w:t>
      </w:r>
      <w:r>
        <w:rPr>
          <w:rFonts w:ascii="Arial" w:hAnsi="Arial" w:cs="Arial" w:hint="cs"/>
          <w:rtl/>
        </w:rPr>
        <w:t>بالعشرين</w:t>
      </w:r>
      <w:r>
        <w:rPr>
          <w:rtl/>
        </w:rPr>
        <w:t xml:space="preserve"> </w:t>
      </w:r>
      <w:r>
        <w:rPr>
          <w:rFonts w:ascii="Arial" w:hAnsi="Arial" w:cs="Arial" w:hint="cs"/>
          <w:rtl/>
        </w:rPr>
        <w:t>على</w:t>
      </w:r>
      <w:r>
        <w:rPr>
          <w:rtl/>
        </w:rPr>
        <w:t xml:space="preserve"> </w:t>
      </w:r>
      <w:r>
        <w:rPr>
          <w:rFonts w:ascii="Arial" w:hAnsi="Arial" w:cs="Arial" w:hint="cs"/>
          <w:rtl/>
        </w:rPr>
        <w:t>الثاني،</w:t>
      </w:r>
      <w:r>
        <w:rPr>
          <w:rtl/>
        </w:rPr>
        <w:t xml:space="preserve"> </w:t>
      </w:r>
      <w:r>
        <w:rPr>
          <w:rFonts w:ascii="Arial" w:hAnsi="Arial" w:cs="Arial" w:hint="cs"/>
          <w:rtl/>
        </w:rPr>
        <w:t>وبالثلاثين</w:t>
      </w:r>
      <w:r>
        <w:rPr>
          <w:rtl/>
        </w:rPr>
        <w:t xml:space="preserve"> </w:t>
      </w:r>
      <w:r>
        <w:rPr>
          <w:rFonts w:ascii="Arial" w:hAnsi="Arial" w:cs="Arial" w:hint="cs"/>
          <w:rtl/>
        </w:rPr>
        <w:t>على</w:t>
      </w:r>
      <w:r>
        <w:rPr>
          <w:rtl/>
        </w:rPr>
        <w:t xml:space="preserve"> </w:t>
      </w:r>
      <w:r>
        <w:rPr>
          <w:rFonts w:ascii="Arial" w:hAnsi="Arial" w:cs="Arial" w:hint="cs"/>
          <w:rtl/>
        </w:rPr>
        <w:t>الثالث،</w:t>
      </w:r>
      <w:r>
        <w:rPr>
          <w:rtl/>
        </w:rPr>
        <w:t xml:space="preserve"> </w:t>
      </w:r>
      <w:r>
        <w:rPr>
          <w:rFonts w:ascii="Arial" w:hAnsi="Arial" w:cs="Arial" w:hint="cs"/>
          <w:rtl/>
        </w:rPr>
        <w:t>فيقضي</w:t>
      </w:r>
      <w:r>
        <w:rPr>
          <w:rtl/>
        </w:rPr>
        <w:t xml:space="preserve"> </w:t>
      </w:r>
      <w:r>
        <w:rPr>
          <w:rFonts w:ascii="Arial" w:hAnsi="Arial" w:cs="Arial" w:hint="cs"/>
          <w:rtl/>
        </w:rPr>
        <w:t>الحجَّ</w:t>
      </w:r>
      <w:r>
        <w:rPr>
          <w:rtl/>
        </w:rPr>
        <w:t xml:space="preserve"> </w:t>
      </w:r>
      <w:r>
        <w:rPr>
          <w:rFonts w:ascii="Arial" w:hAnsi="Arial" w:cs="Arial" w:hint="cs"/>
          <w:rtl/>
        </w:rPr>
        <w:t>مستأنفًا</w:t>
      </w:r>
      <w:r>
        <w:rPr>
          <w:rtl/>
        </w:rPr>
        <w:t xml:space="preserve"> </w:t>
      </w:r>
      <w:r>
        <w:rPr>
          <w:rFonts w:ascii="Arial" w:hAnsi="Arial" w:cs="Arial" w:hint="cs"/>
          <w:rtl/>
        </w:rPr>
        <w:t>على</w:t>
      </w:r>
      <w:r>
        <w:rPr>
          <w:rtl/>
        </w:rPr>
        <w:t xml:space="preserve"> </w:t>
      </w:r>
      <w:r>
        <w:rPr>
          <w:rFonts w:ascii="Arial" w:hAnsi="Arial" w:cs="Arial" w:hint="cs"/>
          <w:rtl/>
        </w:rPr>
        <w:t>القولين،</w:t>
      </w:r>
      <w:r>
        <w:rPr>
          <w:rtl/>
        </w:rPr>
        <w:t xml:space="preserve"> </w:t>
      </w:r>
      <w:r>
        <w:rPr>
          <w:rFonts w:ascii="Arial" w:hAnsi="Arial" w:cs="Arial" w:hint="cs"/>
          <w:rtl/>
        </w:rPr>
        <w:t>ونسب</w:t>
      </w:r>
      <w:r>
        <w:rPr>
          <w:rtl/>
        </w:rPr>
        <w:t xml:space="preserve"> </w:t>
      </w:r>
      <w:r>
        <w:rPr>
          <w:rFonts w:ascii="Arial" w:hAnsi="Arial" w:cs="Arial" w:hint="cs"/>
          <w:rtl/>
        </w:rPr>
        <w:t>الثالث</w:t>
      </w:r>
      <w:r>
        <w:rPr>
          <w:rtl/>
        </w:rPr>
        <w:t xml:space="preserve"> </w:t>
      </w:r>
      <w:r>
        <w:rPr>
          <w:rFonts w:ascii="Arial" w:hAnsi="Arial" w:cs="Arial" w:hint="cs"/>
          <w:rtl/>
        </w:rPr>
        <w:t>لمالك</w:t>
      </w:r>
      <w:r>
        <w:rPr>
          <w:rtl/>
        </w:rPr>
        <w:t xml:space="preserve"> </w:t>
      </w:r>
      <w:r>
        <w:rPr>
          <w:rFonts w:ascii="Arial" w:hAnsi="Arial" w:cs="Arial" w:hint="cs"/>
          <w:rtl/>
        </w:rPr>
        <w:t>في</w:t>
      </w:r>
      <w:r>
        <w:rPr>
          <w:rtl/>
        </w:rPr>
        <w:t xml:space="preserve"> </w:t>
      </w:r>
      <w:r>
        <w:rPr>
          <w:rFonts w:ascii="Arial" w:hAnsi="Arial" w:cs="Arial" w:hint="cs"/>
          <w:rtl/>
        </w:rPr>
        <w:t>رواية</w:t>
      </w:r>
      <w:r>
        <w:rPr>
          <w:rtl/>
        </w:rPr>
        <w:t xml:space="preserve"> </w:t>
      </w:r>
      <w:r>
        <w:rPr>
          <w:rFonts w:ascii="Arial" w:hAnsi="Arial" w:cs="Arial" w:hint="cs"/>
          <w:rtl/>
        </w:rPr>
        <w:t>عنه،</w:t>
      </w:r>
      <w:r>
        <w:rPr>
          <w:rtl/>
        </w:rPr>
        <w:t xml:space="preserve"> </w:t>
      </w:r>
      <w:r>
        <w:rPr>
          <w:rFonts w:ascii="Arial" w:hAnsi="Arial" w:cs="Arial" w:hint="cs"/>
          <w:rtl/>
        </w:rPr>
        <w:t>وابن</w:t>
      </w:r>
      <w:r>
        <w:rPr>
          <w:rtl/>
        </w:rPr>
        <w:t xml:space="preserve"> </w:t>
      </w:r>
      <w:r>
        <w:rPr>
          <w:rFonts w:ascii="Arial" w:hAnsi="Arial" w:cs="Arial" w:hint="cs"/>
          <w:rtl/>
        </w:rPr>
        <w:t>عمر</w:t>
      </w:r>
      <w:r>
        <w:rPr>
          <w:rtl/>
        </w:rPr>
        <w:t xml:space="preserve"> </w:t>
      </w:r>
      <w:r>
        <w:rPr>
          <w:rFonts w:ascii="Arial" w:hAnsi="Arial" w:cs="Arial" w:hint="cs"/>
          <w:rtl/>
        </w:rPr>
        <w:t>والزهري،</w:t>
      </w:r>
      <w:r>
        <w:rPr>
          <w:rtl/>
        </w:rPr>
        <w:t xml:space="preserve"> </w:t>
      </w:r>
      <w:r>
        <w:rPr>
          <w:rFonts w:ascii="Arial" w:hAnsi="Arial" w:cs="Arial" w:hint="cs"/>
          <w:rtl/>
        </w:rPr>
        <w:t>وروي</w:t>
      </w:r>
      <w:r>
        <w:rPr>
          <w:rtl/>
        </w:rPr>
        <w:t xml:space="preserve"> </w:t>
      </w:r>
      <w:r>
        <w:rPr>
          <w:rFonts w:ascii="Arial" w:hAnsi="Arial" w:cs="Arial" w:hint="cs"/>
          <w:rtl/>
        </w:rPr>
        <w:t>عن</w:t>
      </w:r>
      <w:r>
        <w:rPr>
          <w:rtl/>
        </w:rPr>
        <w:t xml:space="preserve"> </w:t>
      </w:r>
      <w:r>
        <w:rPr>
          <w:rFonts w:ascii="Arial" w:hAnsi="Arial" w:cs="Arial" w:hint="cs"/>
          <w:rtl/>
        </w:rPr>
        <w:t>الشافعيِّ</w:t>
      </w:r>
      <w:r>
        <w:rPr>
          <w:rtl/>
        </w:rPr>
        <w:t xml:space="preserve"> </w:t>
      </w:r>
      <w:r>
        <w:rPr>
          <w:rFonts w:ascii="Arial" w:hAnsi="Arial" w:cs="Arial" w:hint="cs"/>
          <w:rtl/>
        </w:rPr>
        <w:t>شاذًّا،</w:t>
      </w:r>
      <w:r>
        <w:rPr>
          <w:rtl/>
        </w:rPr>
        <w:t xml:space="preserve"> </w:t>
      </w:r>
      <w:r>
        <w:rPr>
          <w:rFonts w:ascii="Arial" w:hAnsi="Arial" w:cs="Arial" w:hint="cs"/>
          <w:rtl/>
        </w:rPr>
        <w:t>وَأَمَّا</w:t>
      </w:r>
      <w:r>
        <w:rPr>
          <w:rtl/>
        </w:rPr>
        <w:t xml:space="preserve"> </w:t>
      </w:r>
      <w:r>
        <w:rPr>
          <w:rFonts w:ascii="Arial" w:hAnsi="Arial" w:cs="Arial" w:hint="cs"/>
          <w:rtl/>
        </w:rPr>
        <w:t>الإحرام</w:t>
      </w:r>
      <w:r>
        <w:rPr>
          <w:rtl/>
        </w:rPr>
        <w:t xml:space="preserve"> </w:t>
      </w:r>
      <w:r>
        <w:rPr>
          <w:rFonts w:ascii="Arial" w:hAnsi="Arial" w:cs="Arial" w:hint="cs"/>
          <w:rtl/>
        </w:rPr>
        <w:t>به</w:t>
      </w:r>
      <w:r>
        <w:rPr>
          <w:rtl/>
        </w:rPr>
        <w:t xml:space="preserve"> </w:t>
      </w:r>
      <w:r>
        <w:rPr>
          <w:rFonts w:ascii="Arial" w:hAnsi="Arial" w:cs="Arial" w:hint="cs"/>
          <w:rtl/>
        </w:rPr>
        <w:t>فلا</w:t>
      </w:r>
      <w:r>
        <w:rPr>
          <w:rtl/>
        </w:rPr>
        <w:t xml:space="preserve"> </w:t>
      </w:r>
      <w:r>
        <w:rPr>
          <w:rFonts w:ascii="Arial" w:hAnsi="Arial" w:cs="Arial" w:hint="cs"/>
          <w:rtl/>
        </w:rPr>
        <w:t>يجوز</w:t>
      </w:r>
      <w:r>
        <w:rPr>
          <w:rtl/>
        </w:rPr>
        <w:t xml:space="preserve"> </w:t>
      </w:r>
      <w:r>
        <w:rPr>
          <w:rFonts w:ascii="Arial" w:hAnsi="Arial" w:cs="Arial" w:hint="cs"/>
          <w:rtl/>
        </w:rPr>
        <w:t>بعد</w:t>
      </w:r>
      <w:r>
        <w:rPr>
          <w:rtl/>
        </w:rPr>
        <w:t xml:space="preserve"> </w:t>
      </w:r>
      <w:r>
        <w:rPr>
          <w:rFonts w:ascii="Arial" w:hAnsi="Arial" w:cs="Arial" w:hint="cs"/>
          <w:rtl/>
        </w:rPr>
        <w:t>عرفة،</w:t>
      </w:r>
      <w:r>
        <w:rPr>
          <w:rtl/>
        </w:rPr>
        <w:t xml:space="preserve"> </w:t>
      </w:r>
      <w:r>
        <w:rPr>
          <w:rFonts w:ascii="Arial" w:hAnsi="Arial" w:cs="Arial" w:hint="cs"/>
          <w:rtl/>
        </w:rPr>
        <w:t>وأجازه</w:t>
      </w:r>
      <w:r>
        <w:rPr>
          <w:rtl/>
        </w:rPr>
        <w:t xml:space="preserve"> </w:t>
      </w:r>
      <w:r>
        <w:rPr>
          <w:rFonts w:ascii="Arial" w:hAnsi="Arial" w:cs="Arial" w:hint="cs"/>
          <w:rtl/>
        </w:rPr>
        <w:t>الشافعيُّ</w:t>
      </w:r>
      <w:r>
        <w:rPr>
          <w:rtl/>
        </w:rPr>
        <w:t xml:space="preserve"> </w:t>
      </w:r>
      <w:r>
        <w:rPr>
          <w:rFonts w:ascii="Arial" w:hAnsi="Arial" w:cs="Arial" w:hint="cs"/>
          <w:rtl/>
        </w:rPr>
        <w:t>ليلة</w:t>
      </w:r>
      <w:r>
        <w:rPr>
          <w:rtl/>
        </w:rPr>
        <w:t xml:space="preserve"> </w:t>
      </w:r>
      <w:r>
        <w:rPr>
          <w:rFonts w:ascii="Arial" w:hAnsi="Arial" w:cs="Arial" w:hint="cs"/>
          <w:rtl/>
        </w:rPr>
        <w:t>النحر</w:t>
      </w:r>
      <w:r>
        <w:rPr>
          <w:rtl/>
        </w:rPr>
        <w:t xml:space="preserve"> </w:t>
      </w:r>
      <w:r>
        <w:rPr>
          <w:rFonts w:ascii="Arial" w:hAnsi="Arial" w:cs="Arial" w:hint="cs"/>
          <w:rtl/>
        </w:rPr>
        <w:t>شاذًّا</w:t>
      </w:r>
      <w:r>
        <w:rPr>
          <w:rtl/>
        </w:rPr>
        <w:t xml:space="preserve"> </w:t>
      </w:r>
      <w:r>
        <w:rPr>
          <w:rFonts w:ascii="Arial" w:hAnsi="Arial" w:cs="Arial" w:hint="cs"/>
          <w:rtl/>
        </w:rPr>
        <w:t>مردودًا</w:t>
      </w:r>
      <w:r>
        <w:rPr>
          <w:rtl/>
        </w:rPr>
        <w:t xml:space="preserve">. </w:t>
      </w:r>
      <w:r>
        <w:rPr>
          <w:rFonts w:ascii="Arial" w:hAnsi="Arial" w:cs="Arial" w:hint="cs"/>
          <w:rtl/>
        </w:rPr>
        <w:t>وعن</w:t>
      </w:r>
      <w:r>
        <w:rPr>
          <w:rtl/>
        </w:rPr>
        <w:t xml:space="preserve"> </w:t>
      </w:r>
      <w:r>
        <w:rPr>
          <w:rFonts w:ascii="Arial" w:hAnsi="Arial" w:cs="Arial" w:hint="cs"/>
          <w:rtl/>
        </w:rPr>
        <w:t>إملاء</w:t>
      </w:r>
      <w:r>
        <w:rPr>
          <w:rtl/>
        </w:rPr>
        <w:t xml:space="preserve"> </w:t>
      </w:r>
      <w:r>
        <w:rPr>
          <w:rFonts w:ascii="Arial" w:hAnsi="Arial" w:cs="Arial" w:hint="cs"/>
          <w:rtl/>
        </w:rPr>
        <w:t>الشافعيِّ</w:t>
      </w:r>
      <w:r>
        <w:rPr>
          <w:rtl/>
        </w:rPr>
        <w:t xml:space="preserve">: </w:t>
      </w:r>
      <w:r>
        <w:rPr>
          <w:rFonts w:ascii="Arial" w:hAnsi="Arial" w:cs="Arial" w:hint="cs"/>
          <w:rtl/>
        </w:rPr>
        <w:t>يجوز</w:t>
      </w:r>
      <w:r>
        <w:rPr>
          <w:rtl/>
        </w:rPr>
        <w:t xml:space="preserve"> </w:t>
      </w:r>
      <w:r>
        <w:rPr>
          <w:rFonts w:ascii="Arial" w:hAnsi="Arial" w:cs="Arial" w:hint="cs"/>
          <w:rtl/>
        </w:rPr>
        <w:t>الإحرام</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ذي</w:t>
      </w:r>
      <w:r>
        <w:rPr>
          <w:rtl/>
        </w:rPr>
        <w:t xml:space="preserve"> </w:t>
      </w:r>
      <w:r>
        <w:rPr>
          <w:rFonts w:ascii="Arial" w:hAnsi="Arial" w:cs="Arial" w:hint="cs"/>
          <w:rtl/>
        </w:rPr>
        <w:t>الحجَّة،</w:t>
      </w:r>
      <w:r>
        <w:rPr>
          <w:rtl/>
        </w:rPr>
        <w:t xml:space="preserve"> </w:t>
      </w:r>
      <w:r>
        <w:rPr>
          <w:rFonts w:ascii="Arial" w:hAnsi="Arial" w:cs="Arial" w:hint="cs"/>
          <w:rtl/>
        </w:rPr>
        <w:t>وهو</w:t>
      </w:r>
      <w:r>
        <w:rPr>
          <w:rtl/>
        </w:rPr>
        <w:t xml:space="preserve"> </w:t>
      </w:r>
      <w:r>
        <w:rPr>
          <w:rFonts w:ascii="Arial" w:hAnsi="Arial" w:cs="Arial" w:hint="cs"/>
          <w:rtl/>
        </w:rPr>
        <w:t>أشذُّ</w:t>
      </w:r>
      <w:r>
        <w:rPr>
          <w:rtl/>
        </w:rPr>
        <w:t xml:space="preserve"> </w:t>
      </w:r>
      <w:r>
        <w:rPr>
          <w:rFonts w:ascii="Arial" w:hAnsi="Arial" w:cs="Arial" w:hint="cs"/>
          <w:rtl/>
        </w:rPr>
        <w:t>وأبعد؛</w:t>
      </w:r>
      <w:r>
        <w:rPr>
          <w:rtl/>
        </w:rPr>
        <w:t xml:space="preserve"> </w:t>
      </w:r>
      <w:r>
        <w:rPr>
          <w:rFonts w:ascii="Arial" w:hAnsi="Arial" w:cs="Arial" w:hint="cs"/>
          <w:rtl/>
        </w:rPr>
        <w:t>وَأَمَّا</w:t>
      </w:r>
      <w:r>
        <w:rPr>
          <w:rtl/>
        </w:rPr>
        <w:t xml:space="preserve"> </w:t>
      </w:r>
      <w:r>
        <w:rPr>
          <w:rFonts w:ascii="Arial" w:hAnsi="Arial" w:cs="Arial" w:hint="cs"/>
          <w:rtl/>
        </w:rPr>
        <w:t>الوقوف</w:t>
      </w:r>
      <w:r>
        <w:rPr>
          <w:rtl/>
        </w:rPr>
        <w:t xml:space="preserve"> </w:t>
      </w:r>
      <w:r>
        <w:rPr>
          <w:rFonts w:ascii="Arial" w:hAnsi="Arial" w:cs="Arial" w:hint="cs"/>
          <w:rtl/>
        </w:rPr>
        <w:t>فلا</w:t>
      </w:r>
      <w:r>
        <w:rPr>
          <w:rtl/>
        </w:rPr>
        <w:t xml:space="preserve"> </w:t>
      </w:r>
      <w:r>
        <w:rPr>
          <w:rFonts w:ascii="Arial" w:hAnsi="Arial" w:cs="Arial" w:hint="cs"/>
          <w:rtl/>
        </w:rPr>
        <w:t>يصحُّ</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يوم</w:t>
      </w:r>
      <w:r>
        <w:rPr>
          <w:rtl/>
        </w:rPr>
        <w:t xml:space="preserve"> </w:t>
      </w:r>
      <w:r>
        <w:rPr>
          <w:rFonts w:ascii="Arial" w:hAnsi="Arial" w:cs="Arial" w:hint="cs"/>
          <w:rtl/>
        </w:rPr>
        <w:t>عرفة</w:t>
      </w:r>
      <w:r>
        <w:rPr>
          <w:rtl/>
        </w:rPr>
        <w:t xml:space="preserve"> </w:t>
      </w:r>
      <w:r>
        <w:rPr>
          <w:rFonts w:ascii="Arial" w:hAnsi="Arial" w:cs="Arial" w:hint="cs"/>
          <w:rtl/>
        </w:rPr>
        <w:t>في</w:t>
      </w:r>
      <w:r>
        <w:rPr>
          <w:rtl/>
        </w:rPr>
        <w:t xml:space="preserve"> </w:t>
      </w:r>
      <w:r>
        <w:rPr>
          <w:rFonts w:ascii="Arial" w:hAnsi="Arial" w:cs="Arial" w:hint="cs"/>
          <w:rtl/>
        </w:rPr>
        <w:t>عرفة،</w:t>
      </w:r>
      <w:r>
        <w:rPr>
          <w:rtl/>
        </w:rPr>
        <w:t xml:space="preserve"> </w:t>
      </w:r>
      <w:r>
        <w:rPr>
          <w:rFonts w:ascii="Arial" w:hAnsi="Arial" w:cs="Arial" w:hint="cs"/>
          <w:rtl/>
        </w:rPr>
        <w:t>إلَّا</w:t>
      </w:r>
      <w:r>
        <w:rPr>
          <w:rtl/>
        </w:rPr>
        <w:t xml:space="preserve"> </w:t>
      </w:r>
      <w:r>
        <w:rPr>
          <w:rFonts w:ascii="Arial" w:hAnsi="Arial" w:cs="Arial" w:hint="cs"/>
          <w:rtl/>
        </w:rPr>
        <w:t>المراهق</w:t>
      </w:r>
      <w:r>
        <w:rPr>
          <w:rtl/>
        </w:rPr>
        <w:t xml:space="preserve"> </w:t>
      </w:r>
      <w:r>
        <w:rPr>
          <w:rFonts w:ascii="Arial" w:hAnsi="Arial" w:cs="Arial" w:hint="cs"/>
          <w:rtl/>
        </w:rPr>
        <w:t>فله</w:t>
      </w:r>
      <w:r>
        <w:rPr>
          <w:rtl/>
        </w:rPr>
        <w:t xml:space="preserve"> </w:t>
      </w:r>
      <w:r>
        <w:rPr>
          <w:rFonts w:ascii="Arial" w:hAnsi="Arial" w:cs="Arial" w:hint="cs"/>
          <w:rtl/>
        </w:rPr>
        <w:t>الوقوف</w:t>
      </w:r>
      <w:r>
        <w:rPr>
          <w:rtl/>
        </w:rPr>
        <w:t xml:space="preserve"> </w:t>
      </w:r>
      <w:r>
        <w:rPr>
          <w:rFonts w:ascii="Arial" w:hAnsi="Arial" w:cs="Arial" w:hint="cs"/>
          <w:rtl/>
        </w:rPr>
        <w:t>فيها</w:t>
      </w:r>
      <w:r>
        <w:rPr>
          <w:rtl/>
        </w:rPr>
        <w:t xml:space="preserve"> </w:t>
      </w:r>
      <w:r>
        <w:rPr>
          <w:rFonts w:ascii="Arial" w:hAnsi="Arial" w:cs="Arial" w:hint="cs"/>
          <w:rtl/>
        </w:rPr>
        <w:t>ليلة</w:t>
      </w:r>
      <w:r>
        <w:rPr>
          <w:rtl/>
        </w:rPr>
        <w:t xml:space="preserve"> </w:t>
      </w:r>
      <w:r>
        <w:rPr>
          <w:rFonts w:ascii="Arial" w:hAnsi="Arial" w:cs="Arial" w:hint="cs"/>
          <w:rtl/>
        </w:rPr>
        <w:t>النحر</w:t>
      </w:r>
      <w:r>
        <w:rPr>
          <w:rtl/>
        </w:rPr>
        <w:t xml:space="preserve">. </w:t>
      </w:r>
      <w:r>
        <w:rPr>
          <w:rFonts w:ascii="Arial" w:hAnsi="Arial" w:cs="Arial" w:hint="cs"/>
          <w:rtl/>
        </w:rPr>
        <w:t>وعن</w:t>
      </w:r>
      <w:r>
        <w:rPr>
          <w:rtl/>
        </w:rPr>
        <w:t xml:space="preserve"> </w:t>
      </w:r>
      <w:r>
        <w:rPr>
          <w:rFonts w:ascii="Arial" w:hAnsi="Arial" w:cs="Arial" w:hint="cs"/>
          <w:rtl/>
        </w:rPr>
        <w:t>أبي</w:t>
      </w:r>
      <w:r>
        <w:rPr>
          <w:rtl/>
        </w:rPr>
        <w:t xml:space="preserve"> </w:t>
      </w:r>
      <w:r>
        <w:rPr>
          <w:rFonts w:ascii="Arial" w:hAnsi="Arial" w:cs="Arial" w:hint="cs"/>
          <w:rtl/>
        </w:rPr>
        <w:t>حنيفة</w:t>
      </w:r>
      <w:r>
        <w:rPr>
          <w:rtl/>
        </w:rPr>
        <w:t xml:space="preserve">: </w:t>
      </w:r>
      <w:r>
        <w:rPr>
          <w:rFonts w:ascii="Arial" w:hAnsi="Arial" w:cs="Arial" w:hint="cs"/>
          <w:rtl/>
        </w:rPr>
        <w:t>شهران</w:t>
      </w:r>
      <w:r>
        <w:rPr>
          <w:rtl/>
        </w:rPr>
        <w:t xml:space="preserve"> </w:t>
      </w:r>
      <w:r>
        <w:rPr>
          <w:rFonts w:ascii="Arial" w:hAnsi="Arial" w:cs="Arial" w:hint="cs"/>
          <w:rtl/>
        </w:rPr>
        <w:t>وعشرة</w:t>
      </w:r>
      <w:r>
        <w:rPr>
          <w:rtl/>
        </w:rPr>
        <w:t xml:space="preserve"> </w:t>
      </w:r>
      <w:r>
        <w:rPr>
          <w:rFonts w:ascii="Arial" w:hAnsi="Arial" w:cs="Arial" w:hint="cs"/>
          <w:rtl/>
        </w:rPr>
        <w:t>لأنَّ</w:t>
      </w:r>
      <w:r>
        <w:rPr>
          <w:rtl/>
        </w:rPr>
        <w:t xml:space="preserve"> </w:t>
      </w:r>
      <w:r>
        <w:rPr>
          <w:rFonts w:ascii="Arial" w:hAnsi="Arial" w:cs="Arial" w:hint="cs"/>
          <w:rtl/>
        </w:rPr>
        <w:t>الطواف</w:t>
      </w:r>
      <w:r>
        <w:rPr>
          <w:rtl/>
        </w:rPr>
        <w:t xml:space="preserve"> </w:t>
      </w:r>
      <w:r>
        <w:rPr>
          <w:rFonts w:ascii="Arial" w:hAnsi="Arial" w:cs="Arial" w:hint="cs"/>
          <w:rtl/>
        </w:rPr>
        <w:t>ركن</w:t>
      </w:r>
      <w:r>
        <w:rPr>
          <w:rtl/>
        </w:rPr>
        <w:t xml:space="preserve"> </w:t>
      </w:r>
      <w:r>
        <w:rPr>
          <w:rFonts w:ascii="Arial" w:hAnsi="Arial" w:cs="Arial" w:hint="cs"/>
          <w:rtl/>
        </w:rPr>
        <w:t>يوقع</w:t>
      </w:r>
      <w:r>
        <w:rPr>
          <w:rtl/>
        </w:rPr>
        <w:t xml:space="preserve"> </w:t>
      </w:r>
      <w:r>
        <w:rPr>
          <w:rFonts w:ascii="Arial" w:hAnsi="Arial" w:cs="Arial" w:hint="cs"/>
          <w:rtl/>
        </w:rPr>
        <w:t>فيه</w:t>
      </w:r>
      <w:r>
        <w:rPr>
          <w:rtl/>
        </w:rPr>
        <w:t xml:space="preserve"> </w:t>
      </w:r>
      <w:r>
        <w:rPr>
          <w:rFonts w:ascii="Arial" w:hAnsi="Arial" w:cs="Arial" w:hint="cs"/>
          <w:rtl/>
        </w:rPr>
        <w:t>لا</w:t>
      </w:r>
      <w:r>
        <w:rPr>
          <w:rtl/>
        </w:rPr>
        <w:t xml:space="preserve"> </w:t>
      </w:r>
      <w:r>
        <w:rPr>
          <w:rFonts w:ascii="Arial" w:hAnsi="Arial" w:cs="Arial" w:hint="cs"/>
          <w:rtl/>
        </w:rPr>
        <w:t>قبله،</w:t>
      </w:r>
      <w:r>
        <w:rPr>
          <w:rtl/>
        </w:rPr>
        <w:t xml:space="preserve"> </w:t>
      </w:r>
      <w:r>
        <w:rPr>
          <w:rFonts w:ascii="Arial" w:hAnsi="Arial" w:cs="Arial" w:hint="cs"/>
          <w:rtl/>
        </w:rPr>
        <w:t>والخلاف</w:t>
      </w:r>
      <w:r>
        <w:rPr>
          <w:rtl/>
        </w:rPr>
        <w:t xml:space="preserve"> </w:t>
      </w:r>
      <w:r>
        <w:rPr>
          <w:rFonts w:ascii="Arial" w:hAnsi="Arial" w:cs="Arial" w:hint="cs"/>
          <w:rtl/>
        </w:rPr>
        <w:t>لفظيٌّ،</w:t>
      </w:r>
      <w:r>
        <w:rPr>
          <w:rtl/>
        </w:rPr>
        <w:t xml:space="preserve"> </w:t>
      </w:r>
      <w:r>
        <w:rPr>
          <w:rFonts w:ascii="Arial" w:hAnsi="Arial" w:cs="Arial" w:hint="cs"/>
          <w:rtl/>
        </w:rPr>
        <w:t>فإنَّ</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طلوع</w:t>
      </w:r>
      <w:r>
        <w:rPr>
          <w:rtl/>
        </w:rPr>
        <w:t xml:space="preserve"> </w:t>
      </w:r>
      <w:r>
        <w:rPr>
          <w:rFonts w:ascii="Arial" w:hAnsi="Arial" w:cs="Arial" w:hint="cs"/>
          <w:rtl/>
        </w:rPr>
        <w:t>فجر</w:t>
      </w:r>
      <w:r>
        <w:rPr>
          <w:rtl/>
        </w:rPr>
        <w:t xml:space="preserve"> </w:t>
      </w:r>
      <w:r>
        <w:rPr>
          <w:rFonts w:ascii="Arial" w:hAnsi="Arial" w:cs="Arial" w:hint="cs"/>
          <w:rtl/>
        </w:rPr>
        <w:t>النحر</w:t>
      </w:r>
      <w:r>
        <w:rPr>
          <w:rtl/>
        </w:rPr>
        <w:t xml:space="preserve"> </w:t>
      </w:r>
      <w:r>
        <w:rPr>
          <w:rFonts w:ascii="Arial" w:hAnsi="Arial" w:cs="Arial" w:hint="cs"/>
          <w:rtl/>
        </w:rPr>
        <w:t>من</w:t>
      </w:r>
      <w:r>
        <w:rPr>
          <w:rtl/>
        </w:rPr>
        <w:t xml:space="preserve"> </w:t>
      </w:r>
      <w:r>
        <w:rPr>
          <w:rFonts w:ascii="Arial" w:hAnsi="Arial" w:cs="Arial" w:hint="cs"/>
          <w:rtl/>
        </w:rPr>
        <w:t>وقت</w:t>
      </w:r>
      <w:r>
        <w:rPr>
          <w:rtl/>
        </w:rPr>
        <w:t xml:space="preserve"> </w:t>
      </w:r>
      <w:r>
        <w:rPr>
          <w:rFonts w:ascii="Arial" w:hAnsi="Arial" w:cs="Arial" w:hint="cs"/>
          <w:rtl/>
        </w:rPr>
        <w:t>الإحرام</w:t>
      </w:r>
      <w:r>
        <w:rPr>
          <w:rtl/>
        </w:rPr>
        <w:t xml:space="preserve"> </w:t>
      </w:r>
      <w:r>
        <w:rPr>
          <w:rFonts w:ascii="Arial" w:hAnsi="Arial" w:cs="Arial" w:hint="cs"/>
          <w:rtl/>
        </w:rPr>
        <w:t>والركن</w:t>
      </w:r>
      <w:r>
        <w:rPr>
          <w:rtl/>
        </w:rPr>
        <w:t xml:space="preserve"> </w:t>
      </w:r>
      <w:r>
        <w:rPr>
          <w:rFonts w:ascii="Arial" w:hAnsi="Arial" w:cs="Arial" w:hint="cs"/>
          <w:rtl/>
        </w:rPr>
        <w:t>الأعظم</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الوقوف</w:t>
      </w:r>
      <w:r>
        <w:rPr>
          <w:rtl/>
        </w:rPr>
        <w:t xml:space="preserve"> </w:t>
      </w:r>
      <w:r>
        <w:rPr>
          <w:rFonts w:ascii="Arial" w:hAnsi="Arial" w:cs="Arial" w:hint="cs"/>
          <w:rtl/>
        </w:rPr>
        <w:t>ـ</w:t>
      </w:r>
      <w:r>
        <w:rPr>
          <w:rtl/>
        </w:rPr>
        <w:t xml:space="preserve"> </w:t>
      </w:r>
      <w:r>
        <w:rPr>
          <w:rFonts w:ascii="Arial" w:hAnsi="Arial" w:cs="Arial" w:hint="cs"/>
          <w:rtl/>
        </w:rPr>
        <w:t>وما</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وقتٌ</w:t>
      </w:r>
      <w:r>
        <w:rPr>
          <w:rtl/>
        </w:rPr>
        <w:t xml:space="preserve"> </w:t>
      </w:r>
      <w:r>
        <w:rPr>
          <w:rFonts w:ascii="Arial" w:hAnsi="Arial" w:cs="Arial" w:hint="cs"/>
          <w:rtl/>
        </w:rPr>
        <w:t>للركن</w:t>
      </w:r>
      <w:r>
        <w:rPr>
          <w:rtl/>
        </w:rPr>
        <w:t xml:space="preserve"> </w:t>
      </w:r>
      <w:r>
        <w:rPr>
          <w:rFonts w:ascii="Arial" w:hAnsi="Arial" w:cs="Arial" w:hint="cs"/>
          <w:rtl/>
        </w:rPr>
        <w:t>العظيم</w:t>
      </w:r>
      <w:r>
        <w:rPr>
          <w:rtl/>
        </w:rPr>
        <w:t xml:space="preserve"> </w:t>
      </w:r>
      <w:r>
        <w:rPr>
          <w:rFonts w:ascii="Arial" w:hAnsi="Arial" w:cs="Arial" w:hint="cs"/>
          <w:rtl/>
        </w:rPr>
        <w:t>ـ</w:t>
      </w:r>
      <w:r>
        <w:rPr>
          <w:rtl/>
        </w:rPr>
        <w:t xml:space="preserve"> </w:t>
      </w:r>
      <w:r>
        <w:rPr>
          <w:rFonts w:ascii="Arial" w:hAnsi="Arial" w:cs="Arial" w:hint="cs"/>
          <w:rtl/>
        </w:rPr>
        <w:t>وهو</w:t>
      </w:r>
      <w:r>
        <w:rPr>
          <w:rtl/>
        </w:rPr>
        <w:t xml:space="preserve"> </w:t>
      </w:r>
      <w:r>
        <w:rPr>
          <w:rFonts w:ascii="Arial" w:hAnsi="Arial" w:cs="Arial" w:hint="cs"/>
          <w:rtl/>
        </w:rPr>
        <w:t>الطواف</w:t>
      </w:r>
      <w:r>
        <w:rPr>
          <w:rtl/>
        </w:rPr>
        <w:t xml:space="preserve"> </w:t>
      </w:r>
      <w:r>
        <w:rPr>
          <w:rFonts w:ascii="Arial" w:hAnsi="Arial" w:cs="Arial" w:hint="cs"/>
          <w:rtl/>
        </w:rPr>
        <w:t>ـ</w:t>
      </w:r>
      <w:r>
        <w:rPr>
          <w:rtl/>
        </w:rPr>
        <w:t xml:space="preserve"> </w:t>
      </w:r>
      <w:r>
        <w:rPr>
          <w:rFonts w:ascii="Arial" w:hAnsi="Arial" w:cs="Arial" w:hint="cs"/>
          <w:rtl/>
        </w:rPr>
        <w:t>وما</w:t>
      </w:r>
      <w:r>
        <w:rPr>
          <w:rtl/>
        </w:rPr>
        <w:t xml:space="preserve"> </w:t>
      </w:r>
      <w:r>
        <w:rPr>
          <w:rFonts w:ascii="Arial" w:hAnsi="Arial" w:cs="Arial" w:hint="cs"/>
          <w:rtl/>
        </w:rPr>
        <w:t>ليس</w:t>
      </w:r>
      <w:r>
        <w:rPr>
          <w:rtl/>
        </w:rPr>
        <w:t xml:space="preserve"> </w:t>
      </w:r>
      <w:r>
        <w:rPr>
          <w:rFonts w:ascii="Arial" w:hAnsi="Arial" w:cs="Arial" w:hint="cs"/>
          <w:rtl/>
        </w:rPr>
        <w:t>ركنًا</w:t>
      </w:r>
      <w:r>
        <w:rPr>
          <w:rtl/>
        </w:rPr>
        <w:t xml:space="preserve">. </w:t>
      </w:r>
      <w:r>
        <w:rPr>
          <w:rFonts w:ascii="Arial" w:hAnsi="Arial" w:cs="Arial" w:hint="cs"/>
          <w:rtl/>
        </w:rPr>
        <w:t>وزعم</w:t>
      </w:r>
      <w:r>
        <w:rPr>
          <w:rtl/>
        </w:rPr>
        <w:t xml:space="preserve"> </w:t>
      </w:r>
      <w:r>
        <w:rPr>
          <w:rFonts w:ascii="Arial" w:hAnsi="Arial" w:cs="Arial" w:hint="cs"/>
          <w:rtl/>
        </w:rPr>
        <w:t>أبو</w:t>
      </w:r>
      <w:r>
        <w:rPr>
          <w:rtl/>
        </w:rPr>
        <w:t xml:space="preserve"> </w:t>
      </w:r>
      <w:r>
        <w:rPr>
          <w:rFonts w:ascii="Arial" w:hAnsi="Arial" w:cs="Arial" w:hint="cs"/>
          <w:rtl/>
        </w:rPr>
        <w:t>حنيفة</w:t>
      </w:r>
      <w:r>
        <w:rPr>
          <w:rtl/>
        </w:rPr>
        <w:t xml:space="preserve"> </w:t>
      </w:r>
      <w:r>
        <w:rPr>
          <w:rFonts w:ascii="Arial" w:hAnsi="Arial" w:cs="Arial" w:hint="cs"/>
          <w:rtl/>
        </w:rPr>
        <w:t>فيما</w:t>
      </w:r>
      <w:r>
        <w:rPr>
          <w:rtl/>
        </w:rPr>
        <w:t xml:space="preserve"> </w:t>
      </w:r>
      <w:r>
        <w:rPr>
          <w:rFonts w:ascii="Arial" w:hAnsi="Arial" w:cs="Arial" w:hint="cs"/>
          <w:rtl/>
        </w:rPr>
        <w:t>قيل</w:t>
      </w:r>
      <w:r>
        <w:rPr>
          <w:rtl/>
        </w:rPr>
        <w:t xml:space="preserve"> </w:t>
      </w:r>
      <w:r>
        <w:rPr>
          <w:rFonts w:ascii="Arial" w:hAnsi="Arial" w:cs="Arial" w:hint="cs"/>
          <w:rtl/>
        </w:rPr>
        <w:t>عنه</w:t>
      </w:r>
      <w:r>
        <w:rPr>
          <w:rtl/>
        </w:rPr>
        <w:t xml:space="preserve"> </w:t>
      </w:r>
      <w:r>
        <w:rPr>
          <w:rFonts w:ascii="Arial" w:hAnsi="Arial" w:cs="Arial" w:hint="cs"/>
          <w:rtl/>
        </w:rPr>
        <w:t>أنَّه</w:t>
      </w:r>
      <w:r>
        <w:rPr>
          <w:rtl/>
        </w:rPr>
        <w:t xml:space="preserve"> </w:t>
      </w:r>
      <w:r>
        <w:rPr>
          <w:rFonts w:ascii="Arial" w:hAnsi="Arial" w:cs="Arial" w:hint="cs"/>
          <w:rtl/>
        </w:rPr>
        <w:t>يجوز</w:t>
      </w:r>
      <w:r>
        <w:rPr>
          <w:rtl/>
        </w:rPr>
        <w:t xml:space="preserve"> </w:t>
      </w:r>
      <w:r>
        <w:rPr>
          <w:rFonts w:ascii="Arial" w:hAnsi="Arial" w:cs="Arial" w:hint="cs"/>
          <w:rtl/>
        </w:rPr>
        <w:t>الإحرام</w:t>
      </w:r>
      <w:r>
        <w:rPr>
          <w:rtl/>
        </w:rPr>
        <w:t xml:space="preserve"> </w:t>
      </w:r>
      <w:r>
        <w:rPr>
          <w:rFonts w:ascii="Arial" w:hAnsi="Arial" w:cs="Arial" w:hint="cs"/>
          <w:rtl/>
        </w:rPr>
        <w:t>قبل</w:t>
      </w:r>
      <w:r>
        <w:rPr>
          <w:rtl/>
        </w:rPr>
        <w:t xml:space="preserve"> </w:t>
      </w:r>
      <w:r>
        <w:rPr>
          <w:rFonts w:ascii="Arial" w:hAnsi="Arial" w:cs="Arial" w:hint="cs"/>
          <w:rtl/>
        </w:rPr>
        <w:t>شوال</w:t>
      </w:r>
      <w:r>
        <w:rPr>
          <w:rtl/>
        </w:rPr>
        <w:t xml:space="preserve"> </w:t>
      </w:r>
      <w:r>
        <w:rPr>
          <w:rFonts w:ascii="Arial" w:hAnsi="Arial" w:cs="Arial" w:hint="cs"/>
          <w:rtl/>
        </w:rPr>
        <w:t>بالحجِّ</w:t>
      </w:r>
      <w:r>
        <w:rPr>
          <w:rtl/>
        </w:rPr>
        <w:t xml:space="preserve"> </w:t>
      </w:r>
      <w:r>
        <w:rPr>
          <w:rFonts w:ascii="Arial" w:hAnsi="Arial" w:cs="Arial" w:hint="cs"/>
          <w:rtl/>
        </w:rPr>
        <w:t>على</w:t>
      </w:r>
      <w:r>
        <w:rPr>
          <w:rtl/>
        </w:rPr>
        <w:t xml:space="preserve"> </w:t>
      </w:r>
      <w:r>
        <w:rPr>
          <w:rFonts w:ascii="Arial" w:hAnsi="Arial" w:cs="Arial" w:hint="cs"/>
          <w:rtl/>
        </w:rPr>
        <w:t>كراهة،</w:t>
      </w:r>
      <w:r>
        <w:rPr>
          <w:rtl/>
        </w:rPr>
        <w:t xml:space="preserve"> </w:t>
      </w:r>
      <w:r>
        <w:rPr>
          <w:rFonts w:ascii="Arial" w:hAnsi="Arial" w:cs="Arial" w:hint="cs"/>
          <w:rtl/>
        </w:rPr>
        <w:t>والتحقيق</w:t>
      </w:r>
      <w:r>
        <w:rPr>
          <w:rtl/>
        </w:rPr>
        <w:t xml:space="preserve"> </w:t>
      </w:r>
      <w:r>
        <w:rPr>
          <w:rFonts w:ascii="Arial" w:hAnsi="Arial" w:cs="Arial" w:hint="cs"/>
          <w:rtl/>
        </w:rPr>
        <w:t>أنَّه</w:t>
      </w:r>
      <w:r>
        <w:rPr>
          <w:rtl/>
        </w:rPr>
        <w:t xml:space="preserve"> </w:t>
      </w:r>
      <w:r>
        <w:rPr>
          <w:rFonts w:ascii="Arial" w:hAnsi="Arial" w:cs="Arial" w:hint="cs"/>
          <w:rtl/>
        </w:rPr>
        <w:t>أجازه</w:t>
      </w:r>
      <w:r>
        <w:rPr>
          <w:rtl/>
        </w:rPr>
        <w:t xml:space="preserve"> </w:t>
      </w:r>
      <w:r>
        <w:rPr>
          <w:rFonts w:ascii="Arial" w:hAnsi="Arial" w:cs="Arial" w:hint="cs"/>
          <w:rtl/>
        </w:rPr>
        <w:t>قبله؛</w:t>
      </w:r>
      <w:r>
        <w:rPr>
          <w:rtl/>
        </w:rPr>
        <w:t xml:space="preserve"> </w:t>
      </w:r>
      <w:r>
        <w:rPr>
          <w:rFonts w:ascii="Arial" w:hAnsi="Arial" w:cs="Arial" w:hint="cs"/>
          <w:rtl/>
        </w:rPr>
        <w:t>لأنَّه</w:t>
      </w:r>
      <w:r>
        <w:rPr>
          <w:rtl/>
        </w:rPr>
        <w:t xml:space="preserve"> </w:t>
      </w:r>
      <w:r>
        <w:rPr>
          <w:rFonts w:ascii="Arial" w:hAnsi="Arial" w:cs="Arial" w:hint="cs"/>
          <w:rtl/>
        </w:rPr>
        <w:t>عنده</w:t>
      </w:r>
      <w:r>
        <w:rPr>
          <w:rtl/>
        </w:rPr>
        <w:t xml:space="preserve"> </w:t>
      </w:r>
      <w:r>
        <w:rPr>
          <w:rFonts w:ascii="Arial" w:hAnsi="Arial" w:cs="Arial" w:hint="cs"/>
          <w:rtl/>
        </w:rPr>
        <w:t>شرط</w:t>
      </w:r>
      <w:r>
        <w:rPr>
          <w:rtl/>
        </w:rPr>
        <w:t xml:space="preserve"> </w:t>
      </w:r>
      <w:r>
        <w:rPr>
          <w:rFonts w:ascii="Arial" w:hAnsi="Arial" w:cs="Arial" w:hint="cs"/>
          <w:rtl/>
        </w:rPr>
        <w:t>كالوضوء</w:t>
      </w:r>
      <w:r>
        <w:rPr>
          <w:rtl/>
        </w:rPr>
        <w:t xml:space="preserve"> </w:t>
      </w:r>
      <w:r>
        <w:rPr>
          <w:rFonts w:ascii="Arial" w:hAnsi="Arial" w:cs="Arial" w:hint="cs"/>
          <w:rtl/>
        </w:rPr>
        <w:t>للصلاة</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فَرَضَ</w:t>
      </w:r>
      <w:r>
        <w:rPr>
          <w:rStyle w:val="bold"/>
          <w:rtl/>
        </w:rPr>
        <w:t xml:space="preserve"> </w:t>
      </w:r>
      <w:r>
        <w:rPr>
          <w:rStyle w:val="bold"/>
          <w:rFonts w:ascii="Arial" w:hAnsi="Arial" w:cs="Arial" w:hint="cs"/>
          <w:rtl/>
        </w:rPr>
        <w:t>فِيهِنَّ</w:t>
      </w:r>
      <w:r>
        <w:rPr>
          <w:rStyle w:val="bold"/>
          <w:rtl/>
        </w:rPr>
        <w:t xml:space="preserve"> </w:t>
      </w:r>
      <w:r>
        <w:rPr>
          <w:rStyle w:val="bold"/>
          <w:rFonts w:ascii="Arial" w:hAnsi="Arial" w:cs="Arial" w:hint="cs"/>
          <w:rtl/>
        </w:rPr>
        <w:t>الْحَجَّ</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نفسه</w:t>
      </w:r>
      <w:r>
        <w:rPr>
          <w:rtl/>
        </w:rPr>
        <w:t xml:space="preserve"> </w:t>
      </w:r>
      <w:r>
        <w:rPr>
          <w:rFonts w:ascii="Arial" w:hAnsi="Arial" w:cs="Arial" w:hint="cs"/>
          <w:rtl/>
        </w:rPr>
        <w:t>بالإحرام</w:t>
      </w:r>
      <w:r>
        <w:rPr>
          <w:rtl/>
        </w:rPr>
        <w:t xml:space="preserve"> </w:t>
      </w:r>
      <w:r>
        <w:rPr>
          <w:rFonts w:ascii="Arial" w:hAnsi="Arial" w:cs="Arial" w:hint="cs"/>
          <w:rtl/>
        </w:rPr>
        <w:t>به</w:t>
      </w:r>
      <w:r>
        <w:rPr>
          <w:rtl/>
        </w:rPr>
        <w:t xml:space="preserve"> </w:t>
      </w:r>
      <w:r>
        <w:rPr>
          <w:rFonts w:ascii="Arial" w:hAnsi="Arial" w:cs="Arial" w:hint="cs"/>
          <w:rtl/>
        </w:rPr>
        <w:t>مع</w:t>
      </w:r>
      <w:r>
        <w:rPr>
          <w:rtl/>
        </w:rPr>
        <w:t xml:space="preserve"> </w:t>
      </w:r>
      <w:r>
        <w:rPr>
          <w:rFonts w:ascii="Arial" w:hAnsi="Arial" w:cs="Arial" w:hint="cs"/>
          <w:rtl/>
        </w:rPr>
        <w:t>النيَّة</w:t>
      </w:r>
      <w:r>
        <w:rPr>
          <w:rtl/>
        </w:rPr>
        <w:t xml:space="preserve"> </w:t>
      </w:r>
      <w:r>
        <w:rPr>
          <w:rFonts w:ascii="Arial" w:hAnsi="Arial" w:cs="Arial" w:hint="cs"/>
          <w:rtl/>
        </w:rPr>
        <w:t>ولو</w:t>
      </w:r>
      <w:r>
        <w:rPr>
          <w:rtl/>
        </w:rPr>
        <w:t xml:space="preserve"> </w:t>
      </w:r>
      <w:r>
        <w:rPr>
          <w:rFonts w:ascii="Arial" w:hAnsi="Arial" w:cs="Arial" w:hint="cs"/>
          <w:rtl/>
        </w:rPr>
        <w:t>بلا</w:t>
      </w:r>
      <w:r>
        <w:rPr>
          <w:rFonts w:ascii="Calibri" w:cs="Calibri" w:hint="cs"/>
          <w:rtl/>
        </w:rPr>
        <w:t> </w:t>
      </w:r>
      <w:r>
        <w:rPr>
          <w:rFonts w:ascii="Arial" w:hAnsi="Arial" w:cs="Arial" w:hint="cs"/>
          <w:rtl/>
        </w:rPr>
        <w:t>لفظ،</w:t>
      </w:r>
      <w:r>
        <w:rPr>
          <w:rtl/>
        </w:rPr>
        <w:t xml:space="preserve"> </w:t>
      </w:r>
      <w:r>
        <w:rPr>
          <w:rFonts w:ascii="Arial" w:hAnsi="Arial" w:cs="Arial" w:hint="cs"/>
          <w:rtl/>
        </w:rPr>
        <w:t>ومع</w:t>
      </w:r>
      <w:r>
        <w:rPr>
          <w:rtl/>
        </w:rPr>
        <w:t xml:space="preserve"> </w:t>
      </w:r>
      <w:r>
        <w:rPr>
          <w:rFonts w:ascii="Arial" w:hAnsi="Arial" w:cs="Arial" w:hint="cs"/>
          <w:rtl/>
        </w:rPr>
        <w:t>التلبية</w:t>
      </w:r>
      <w:r>
        <w:rPr>
          <w:rtl/>
        </w:rPr>
        <w:t xml:space="preserve"> </w:t>
      </w:r>
      <w:r>
        <w:rPr>
          <w:rFonts w:ascii="Arial" w:hAnsi="Arial" w:cs="Arial" w:hint="cs"/>
          <w:rtl/>
        </w:rPr>
        <w:t>به</w:t>
      </w:r>
      <w:r>
        <w:rPr>
          <w:rtl/>
        </w:rPr>
        <w:t xml:space="preserve"> </w:t>
      </w:r>
      <w:r>
        <w:rPr>
          <w:rFonts w:ascii="Arial" w:hAnsi="Arial" w:cs="Arial" w:hint="cs"/>
          <w:rtl/>
        </w:rPr>
        <w:t>مع</w:t>
      </w:r>
      <w:r>
        <w:rPr>
          <w:rtl/>
        </w:rPr>
        <w:t xml:space="preserve"> </w:t>
      </w:r>
      <w:r>
        <w:rPr>
          <w:rFonts w:ascii="Arial" w:hAnsi="Arial" w:cs="Arial" w:hint="cs"/>
          <w:rtl/>
        </w:rPr>
        <w:t>اللفظ</w:t>
      </w:r>
      <w:r>
        <w:rPr>
          <w:rtl/>
        </w:rPr>
        <w:t xml:space="preserve"> </w:t>
      </w:r>
      <w:r>
        <w:rPr>
          <w:rFonts w:ascii="Arial" w:hAnsi="Arial" w:cs="Arial" w:hint="cs"/>
          <w:rtl/>
        </w:rPr>
        <w:t>والقصد</w:t>
      </w:r>
      <w:r>
        <w:rPr>
          <w:rtl/>
        </w:rPr>
        <w:t xml:space="preserve"> </w:t>
      </w:r>
      <w:r>
        <w:rPr>
          <w:rFonts w:ascii="Arial" w:hAnsi="Arial" w:cs="Arial" w:hint="cs"/>
          <w:rtl/>
        </w:rPr>
        <w:t>للدخول</w:t>
      </w:r>
      <w:r>
        <w:rPr>
          <w:rtl/>
        </w:rPr>
        <w:t xml:space="preserve"> </w:t>
      </w:r>
      <w:r>
        <w:rPr>
          <w:rFonts w:ascii="Arial" w:hAnsi="Arial" w:cs="Arial" w:hint="cs"/>
          <w:rtl/>
        </w:rPr>
        <w:t>فيه،</w:t>
      </w:r>
      <w:r>
        <w:rPr>
          <w:rtl/>
        </w:rPr>
        <w:t xml:space="preserve"> </w:t>
      </w:r>
      <w:r>
        <w:rPr>
          <w:rFonts w:ascii="Arial" w:hAnsi="Arial" w:cs="Arial" w:hint="cs"/>
          <w:rtl/>
        </w:rPr>
        <w:t>كالدخول</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هذا</w:t>
      </w:r>
      <w:r>
        <w:rPr>
          <w:rtl/>
        </w:rPr>
        <w:t xml:space="preserve"> </w:t>
      </w:r>
      <w:r>
        <w:rPr>
          <w:rFonts w:ascii="Arial" w:hAnsi="Arial" w:cs="Arial" w:hint="cs"/>
          <w:rtl/>
        </w:rPr>
        <w:t>مذهبنا،</w:t>
      </w:r>
      <w:r>
        <w:rPr>
          <w:rtl/>
        </w:rPr>
        <w:t xml:space="preserve"> </w:t>
      </w:r>
      <w:r>
        <w:rPr>
          <w:rFonts w:ascii="Arial" w:hAnsi="Arial" w:cs="Arial" w:hint="cs"/>
          <w:rtl/>
        </w:rPr>
        <w:t>وقال</w:t>
      </w:r>
      <w:r>
        <w:rPr>
          <w:rtl/>
        </w:rPr>
        <w:t xml:space="preserve"> </w:t>
      </w:r>
      <w:r>
        <w:rPr>
          <w:rFonts w:ascii="Arial" w:hAnsi="Arial" w:cs="Arial" w:hint="cs"/>
          <w:rtl/>
        </w:rPr>
        <w:t>أبو</w:t>
      </w:r>
      <w:r>
        <w:rPr>
          <w:rtl/>
        </w:rPr>
        <w:t xml:space="preserve"> </w:t>
      </w:r>
      <w:r>
        <w:rPr>
          <w:rFonts w:ascii="Arial" w:hAnsi="Arial" w:cs="Arial" w:hint="cs"/>
          <w:rtl/>
        </w:rPr>
        <w:t>حنيفة</w:t>
      </w:r>
      <w:r>
        <w:rPr>
          <w:rtl/>
        </w:rPr>
        <w:t xml:space="preserve"> </w:t>
      </w:r>
      <w:r>
        <w:rPr>
          <w:rFonts w:ascii="Arial" w:hAnsi="Arial" w:cs="Arial" w:hint="cs"/>
          <w:rtl/>
        </w:rPr>
        <w:t>بالتلبية</w:t>
      </w:r>
      <w:r>
        <w:rPr>
          <w:rtl/>
        </w:rPr>
        <w:t xml:space="preserve"> </w:t>
      </w:r>
      <w:r>
        <w:rPr>
          <w:rFonts w:ascii="Arial" w:hAnsi="Arial" w:cs="Arial" w:hint="cs"/>
          <w:rtl/>
        </w:rPr>
        <w:t>مع</w:t>
      </w:r>
      <w:r>
        <w:rPr>
          <w:rtl/>
        </w:rPr>
        <w:t xml:space="preserve"> </w:t>
      </w:r>
      <w:r>
        <w:rPr>
          <w:rFonts w:ascii="Arial" w:hAnsi="Arial" w:cs="Arial" w:hint="cs"/>
          <w:rtl/>
        </w:rPr>
        <w:t>النيَّة،</w:t>
      </w:r>
      <w:r>
        <w:rPr>
          <w:rtl/>
        </w:rPr>
        <w:t xml:space="preserve"> </w:t>
      </w:r>
      <w:r>
        <w:rPr>
          <w:rFonts w:ascii="Arial" w:hAnsi="Arial" w:cs="Arial" w:hint="cs"/>
          <w:rtl/>
        </w:rPr>
        <w:t>أو</w:t>
      </w:r>
      <w:r>
        <w:rPr>
          <w:rtl/>
        </w:rPr>
        <w:t xml:space="preserve"> </w:t>
      </w:r>
      <w:r>
        <w:rPr>
          <w:rFonts w:ascii="Arial" w:hAnsi="Arial" w:cs="Arial" w:hint="cs"/>
          <w:rtl/>
        </w:rPr>
        <w:t>سوق</w:t>
      </w:r>
      <w:r>
        <w:rPr>
          <w:rtl/>
        </w:rPr>
        <w:t xml:space="preserve"> </w:t>
      </w:r>
      <w:r>
        <w:rPr>
          <w:rFonts w:ascii="Arial" w:hAnsi="Arial" w:cs="Arial" w:hint="cs"/>
          <w:rtl/>
        </w:rPr>
        <w:t>الهدي</w:t>
      </w:r>
      <w:r>
        <w:rPr>
          <w:rtl/>
        </w:rPr>
        <w:t xml:space="preserve"> </w:t>
      </w:r>
      <w:r>
        <w:rPr>
          <w:rFonts w:ascii="Arial" w:hAnsi="Arial" w:cs="Arial" w:hint="cs"/>
          <w:rtl/>
        </w:rPr>
        <w:t>معها</w:t>
      </w:r>
      <w:r>
        <w:rPr>
          <w:rtl/>
        </w:rPr>
        <w:t xml:space="preserve"> </w:t>
      </w:r>
      <w:r>
        <w:rPr>
          <w:rFonts w:ascii="Arial" w:hAnsi="Arial" w:cs="Arial" w:hint="cs"/>
          <w:rtl/>
        </w:rPr>
        <w:t>أيضًا؛</w:t>
      </w:r>
      <w:r>
        <w:rPr>
          <w:rtl/>
        </w:rPr>
        <w:t xml:space="preserve"> </w:t>
      </w:r>
      <w:r>
        <w:rPr>
          <w:rFonts w:ascii="Arial" w:hAnsi="Arial" w:cs="Arial" w:hint="cs"/>
          <w:rtl/>
        </w:rPr>
        <w:t>لأنَّ</w:t>
      </w:r>
      <w:r>
        <w:rPr>
          <w:rtl/>
        </w:rPr>
        <w:t xml:space="preserve"> </w:t>
      </w:r>
      <w:r>
        <w:rPr>
          <w:rFonts w:ascii="Arial" w:hAnsi="Arial" w:cs="Arial" w:hint="cs"/>
          <w:rtl/>
        </w:rPr>
        <w:t>الإحرام</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عقد</w:t>
      </w:r>
      <w:r>
        <w:rPr>
          <w:rtl/>
        </w:rPr>
        <w:t xml:space="preserve"> </w:t>
      </w:r>
      <w:r>
        <w:rPr>
          <w:rFonts w:ascii="Arial" w:hAnsi="Arial" w:cs="Arial" w:hint="cs"/>
          <w:rtl/>
        </w:rPr>
        <w:t>على</w:t>
      </w:r>
      <w:r>
        <w:rPr>
          <w:rtl/>
        </w:rPr>
        <w:t xml:space="preserve"> </w:t>
      </w:r>
      <w:r>
        <w:rPr>
          <w:rFonts w:ascii="Arial" w:hAnsi="Arial" w:cs="Arial" w:hint="cs"/>
          <w:rtl/>
        </w:rPr>
        <w:t>الأداء،</w:t>
      </w:r>
      <w:r>
        <w:rPr>
          <w:rtl/>
        </w:rPr>
        <w:t xml:space="preserve"> </w:t>
      </w:r>
      <w:r>
        <w:rPr>
          <w:rFonts w:ascii="Arial" w:hAnsi="Arial" w:cs="Arial" w:hint="cs"/>
          <w:rtl/>
        </w:rPr>
        <w:t>فلا</w:t>
      </w:r>
      <w:r>
        <w:rPr>
          <w:rtl/>
        </w:rPr>
        <w:t xml:space="preserve"> </w:t>
      </w:r>
      <w:r>
        <w:rPr>
          <w:rFonts w:ascii="Arial" w:hAnsi="Arial" w:cs="Arial" w:hint="cs"/>
          <w:rtl/>
        </w:rPr>
        <w:t>بدَّ</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ذكر</w:t>
      </w:r>
      <w:r>
        <w:rPr>
          <w:rtl/>
        </w:rPr>
        <w:t xml:space="preserve"> </w:t>
      </w:r>
      <w:r>
        <w:rPr>
          <w:rFonts w:ascii="Arial" w:hAnsi="Arial" w:cs="Arial" w:hint="cs"/>
          <w:rtl/>
        </w:rPr>
        <w:t>وهو</w:t>
      </w:r>
      <w:r>
        <w:rPr>
          <w:rtl/>
        </w:rPr>
        <w:t xml:space="preserve"> </w:t>
      </w:r>
      <w:r>
        <w:rPr>
          <w:rFonts w:ascii="Arial" w:hAnsi="Arial" w:cs="Arial" w:hint="cs"/>
          <w:rtl/>
        </w:rPr>
        <w:t>التلبية</w:t>
      </w:r>
      <w:r>
        <w:rPr>
          <w:rtl/>
        </w:rPr>
        <w:t xml:space="preserve"> </w:t>
      </w:r>
      <w:r>
        <w:rPr>
          <w:rFonts w:ascii="Arial" w:hAnsi="Arial" w:cs="Arial" w:hint="cs"/>
          <w:rtl/>
        </w:rPr>
        <w:t>أو</w:t>
      </w:r>
      <w:r>
        <w:rPr>
          <w:rtl/>
        </w:rPr>
        <w:t xml:space="preserve"> </w:t>
      </w:r>
      <w:r>
        <w:rPr>
          <w:rFonts w:ascii="Arial" w:hAnsi="Arial" w:cs="Arial" w:hint="cs"/>
          <w:rtl/>
        </w:rPr>
        <w:t>ما</w:t>
      </w:r>
      <w:r>
        <w:rPr>
          <w:rtl/>
        </w:rPr>
        <w:t xml:space="preserve"> </w:t>
      </w:r>
      <w:r>
        <w:rPr>
          <w:rFonts w:ascii="Arial" w:hAnsi="Arial" w:cs="Arial" w:hint="cs"/>
          <w:rtl/>
        </w:rPr>
        <w:t>قام</w:t>
      </w:r>
      <w:r>
        <w:rPr>
          <w:rtl/>
        </w:rPr>
        <w:t xml:space="preserve"> </w:t>
      </w:r>
      <w:r>
        <w:rPr>
          <w:rFonts w:ascii="Arial" w:hAnsi="Arial" w:cs="Arial" w:hint="cs"/>
          <w:rtl/>
        </w:rPr>
        <w:t>مقامه</w:t>
      </w:r>
      <w:r>
        <w:rPr>
          <w:rtl/>
        </w:rPr>
        <w:t xml:space="preserve"> </w:t>
      </w:r>
      <w:r>
        <w:rPr>
          <w:rFonts w:ascii="Arial" w:hAnsi="Arial" w:cs="Arial" w:hint="cs"/>
          <w:rtl/>
        </w:rPr>
        <w:t>وهو</w:t>
      </w:r>
      <w:r>
        <w:rPr>
          <w:rtl/>
        </w:rPr>
        <w:t xml:space="preserve"> </w:t>
      </w:r>
      <w:r>
        <w:rPr>
          <w:rFonts w:ascii="Arial" w:hAnsi="Arial" w:cs="Arial" w:hint="cs"/>
          <w:rtl/>
        </w:rPr>
        <w:t>السَّوْق</w:t>
      </w:r>
      <w:r>
        <w:rPr>
          <w:rtl/>
        </w:rPr>
        <w:t xml:space="preserve"> </w:t>
      </w:r>
      <w:r>
        <w:rPr>
          <w:rFonts w:ascii="Arial" w:hAnsi="Arial" w:cs="Arial" w:hint="cs"/>
          <w:rtl/>
        </w:rPr>
        <w:t>كالإحرام</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وقال</w:t>
      </w:r>
      <w:r>
        <w:rPr>
          <w:rtl/>
        </w:rPr>
        <w:t xml:space="preserve"> </w:t>
      </w:r>
      <w:r>
        <w:rPr>
          <w:rFonts w:ascii="Arial" w:hAnsi="Arial" w:cs="Arial" w:hint="cs"/>
          <w:rtl/>
        </w:rPr>
        <w:t>الشافعيُّ</w:t>
      </w:r>
      <w:r>
        <w:rPr>
          <w:rtl/>
        </w:rPr>
        <w:t xml:space="preserve">: </w:t>
      </w:r>
      <w:r>
        <w:rPr>
          <w:rFonts w:ascii="Arial" w:hAnsi="Arial" w:cs="Arial" w:hint="cs"/>
          <w:rtl/>
        </w:rPr>
        <w:t>تجزي</w:t>
      </w:r>
      <w:r>
        <w:rPr>
          <w:rtl/>
        </w:rPr>
        <w:t xml:space="preserve"> </w:t>
      </w:r>
      <w:r>
        <w:rPr>
          <w:rFonts w:ascii="Arial" w:hAnsi="Arial" w:cs="Arial" w:hint="cs"/>
          <w:rtl/>
        </w:rPr>
        <w:t>النيَّة</w:t>
      </w:r>
      <w:r>
        <w:rPr>
          <w:rtl/>
        </w:rPr>
        <w:t xml:space="preserve"> </w:t>
      </w:r>
      <w:r>
        <w:rPr>
          <w:rFonts w:ascii="Arial" w:hAnsi="Arial" w:cs="Arial" w:hint="cs"/>
          <w:rtl/>
        </w:rPr>
        <w:t>بلا</w:t>
      </w:r>
      <w:r>
        <w:rPr>
          <w:rtl/>
        </w:rPr>
        <w:t xml:space="preserve"> </w:t>
      </w:r>
      <w:r>
        <w:rPr>
          <w:rFonts w:ascii="Arial" w:hAnsi="Arial" w:cs="Arial" w:hint="cs"/>
          <w:rtl/>
        </w:rPr>
        <w:t>تلفُّظ</w:t>
      </w:r>
      <w:r>
        <w:rPr>
          <w:rtl/>
        </w:rPr>
        <w:t xml:space="preserve"> </w:t>
      </w:r>
      <w:r>
        <w:rPr>
          <w:rFonts w:ascii="Arial" w:hAnsi="Arial" w:cs="Arial" w:hint="cs"/>
          <w:rtl/>
        </w:rPr>
        <w:t>ولا</w:t>
      </w:r>
      <w:r>
        <w:rPr>
          <w:rtl/>
        </w:rPr>
        <w:t xml:space="preserve"> </w:t>
      </w:r>
      <w:r>
        <w:rPr>
          <w:rFonts w:ascii="Arial" w:hAnsi="Arial" w:cs="Arial" w:hint="cs"/>
          <w:rtl/>
        </w:rPr>
        <w:t>تلبية؛</w:t>
      </w:r>
      <w:r>
        <w:rPr>
          <w:rtl/>
        </w:rPr>
        <w:t xml:space="preserve"> </w:t>
      </w:r>
      <w:r>
        <w:rPr>
          <w:rFonts w:ascii="Arial" w:hAnsi="Arial" w:cs="Arial" w:hint="cs"/>
          <w:rtl/>
        </w:rPr>
        <w:t>لأنَّ</w:t>
      </w:r>
      <w:r>
        <w:rPr>
          <w:rtl/>
        </w:rPr>
        <w:t xml:space="preserve"> </w:t>
      </w:r>
      <w:r>
        <w:rPr>
          <w:rFonts w:ascii="Arial" w:hAnsi="Arial" w:cs="Arial" w:hint="cs"/>
          <w:rtl/>
        </w:rPr>
        <w:t>الإحرام</w:t>
      </w:r>
      <w:r>
        <w:rPr>
          <w:rtl/>
        </w:rPr>
        <w:t xml:space="preserve"> </w:t>
      </w:r>
      <w:r>
        <w:rPr>
          <w:rFonts w:ascii="Arial" w:hAnsi="Arial" w:cs="Arial" w:hint="cs"/>
          <w:rtl/>
        </w:rPr>
        <w:t>التزام</w:t>
      </w:r>
      <w:r>
        <w:rPr>
          <w:rtl/>
        </w:rPr>
        <w:t xml:space="preserve"> </w:t>
      </w:r>
      <w:r>
        <w:rPr>
          <w:rFonts w:ascii="Arial" w:hAnsi="Arial" w:cs="Arial" w:hint="cs"/>
          <w:rtl/>
        </w:rPr>
        <w:t>الكفِّ</w:t>
      </w:r>
      <w:r>
        <w:rPr>
          <w:rtl/>
        </w:rPr>
        <w:t xml:space="preserve"> </w:t>
      </w:r>
      <w:r>
        <w:rPr>
          <w:rFonts w:ascii="Arial" w:hAnsi="Arial" w:cs="Arial" w:hint="cs"/>
          <w:rtl/>
        </w:rPr>
        <w:t>عن</w:t>
      </w:r>
      <w:r>
        <w:rPr>
          <w:rtl/>
        </w:rPr>
        <w:t xml:space="preserve"> </w:t>
      </w:r>
      <w:r>
        <w:rPr>
          <w:rFonts w:ascii="Arial" w:hAnsi="Arial" w:cs="Arial" w:hint="cs"/>
          <w:rtl/>
        </w:rPr>
        <w:t>المحظورات،</w:t>
      </w:r>
      <w:r>
        <w:rPr>
          <w:rtl/>
        </w:rPr>
        <w:t xml:space="preserve"> </w:t>
      </w:r>
      <w:r>
        <w:rPr>
          <w:rFonts w:ascii="Arial" w:hAnsi="Arial" w:cs="Arial" w:hint="cs"/>
          <w:rtl/>
        </w:rPr>
        <w:t>فيصير</w:t>
      </w:r>
      <w:r>
        <w:rPr>
          <w:rtl/>
        </w:rPr>
        <w:t xml:space="preserve"> </w:t>
      </w:r>
      <w:r>
        <w:rPr>
          <w:rFonts w:ascii="Arial" w:hAnsi="Arial" w:cs="Arial" w:hint="cs"/>
          <w:rtl/>
        </w:rPr>
        <w:t>شارعًا</w:t>
      </w:r>
      <w:r>
        <w:rPr>
          <w:rtl/>
        </w:rPr>
        <w:t xml:space="preserve"> </w:t>
      </w:r>
      <w:r>
        <w:rPr>
          <w:rFonts w:ascii="Arial" w:hAnsi="Arial" w:cs="Arial" w:hint="cs"/>
          <w:rtl/>
        </w:rPr>
        <w:t>بالنيَّة</w:t>
      </w:r>
      <w:r>
        <w:rPr>
          <w:rtl/>
        </w:rPr>
        <w:t xml:space="preserve"> </w:t>
      </w:r>
      <w:r>
        <w:rPr>
          <w:rFonts w:ascii="Arial" w:hAnsi="Arial" w:cs="Arial" w:hint="cs"/>
          <w:rtl/>
        </w:rPr>
        <w:t>كالصوم</w:t>
      </w:r>
      <w:r>
        <w:rPr>
          <w:rtl/>
        </w:rPr>
        <w:t xml:space="preserve">. </w:t>
      </w:r>
      <w:r>
        <w:rPr>
          <w:rFonts w:ascii="Arial" w:hAnsi="Arial" w:cs="Arial" w:hint="cs"/>
          <w:rtl/>
        </w:rPr>
        <w:t>ومن</w:t>
      </w:r>
      <w:r>
        <w:rPr>
          <w:rtl/>
        </w:rPr>
        <w:t xml:space="preserve"> </w:t>
      </w:r>
      <w:r>
        <w:rPr>
          <w:rFonts w:ascii="Arial" w:hAnsi="Arial" w:cs="Arial" w:hint="cs"/>
          <w:rtl/>
        </w:rPr>
        <w:t>أفسد</w:t>
      </w:r>
      <w:r>
        <w:rPr>
          <w:rtl/>
        </w:rPr>
        <w:t xml:space="preserve"> </w:t>
      </w:r>
      <w:r>
        <w:rPr>
          <w:rFonts w:ascii="Arial" w:hAnsi="Arial" w:cs="Arial" w:hint="cs"/>
          <w:rtl/>
        </w:rPr>
        <w:t>حجًّا</w:t>
      </w:r>
      <w:r>
        <w:rPr>
          <w:rtl/>
        </w:rPr>
        <w:t xml:space="preserve"> </w:t>
      </w:r>
      <w:r>
        <w:rPr>
          <w:rFonts w:ascii="Arial" w:hAnsi="Arial" w:cs="Arial" w:hint="cs"/>
          <w:rtl/>
        </w:rPr>
        <w:t>أو</w:t>
      </w:r>
      <w:r>
        <w:rPr>
          <w:rtl/>
        </w:rPr>
        <w:t xml:space="preserve"> </w:t>
      </w:r>
      <w:r>
        <w:rPr>
          <w:rFonts w:ascii="Arial" w:hAnsi="Arial" w:cs="Arial" w:hint="cs"/>
          <w:rtl/>
        </w:rPr>
        <w:t>عمرة</w:t>
      </w:r>
      <w:r>
        <w:rPr>
          <w:rtl/>
        </w:rPr>
        <w:t xml:space="preserve"> </w:t>
      </w:r>
      <w:r>
        <w:rPr>
          <w:rFonts w:ascii="Arial" w:hAnsi="Arial" w:cs="Arial" w:hint="cs"/>
          <w:rtl/>
        </w:rPr>
        <w:t>ولو</w:t>
      </w:r>
      <w:r>
        <w:rPr>
          <w:rtl/>
        </w:rPr>
        <w:t xml:space="preserve"> </w:t>
      </w:r>
      <w:r>
        <w:rPr>
          <w:rFonts w:ascii="Arial" w:hAnsi="Arial" w:cs="Arial" w:hint="cs"/>
          <w:rtl/>
        </w:rPr>
        <w:t>نفلا</w:t>
      </w:r>
      <w:r>
        <w:rPr>
          <w:rtl/>
        </w:rPr>
        <w:t xml:space="preserve"> </w:t>
      </w:r>
      <w:r>
        <w:rPr>
          <w:rFonts w:ascii="Arial" w:hAnsi="Arial" w:cs="Arial" w:hint="cs"/>
          <w:rtl/>
        </w:rPr>
        <w:t>لزمه</w:t>
      </w:r>
      <w:r>
        <w:rPr>
          <w:rtl/>
        </w:rPr>
        <w:t xml:space="preserve"> </w:t>
      </w:r>
      <w:r>
        <w:rPr>
          <w:rFonts w:ascii="Arial" w:hAnsi="Arial" w:cs="Arial" w:hint="cs"/>
          <w:rtl/>
        </w:rPr>
        <w:t>قضاؤها</w:t>
      </w:r>
      <w:r>
        <w:rPr>
          <w:rtl/>
        </w:rPr>
        <w:t xml:space="preserve"> </w:t>
      </w:r>
      <w:r>
        <w:rPr>
          <w:rFonts w:ascii="Arial" w:hAnsi="Arial" w:cs="Arial" w:hint="cs"/>
          <w:rtl/>
        </w:rPr>
        <w:t>ولو</w:t>
      </w:r>
      <w:r>
        <w:rPr>
          <w:rtl/>
        </w:rPr>
        <w:t xml:space="preserve"> </w:t>
      </w:r>
      <w:r>
        <w:rPr>
          <w:rFonts w:ascii="Arial" w:hAnsi="Arial" w:cs="Arial" w:hint="cs"/>
          <w:rtl/>
        </w:rPr>
        <w:t>عند</w:t>
      </w:r>
      <w:r>
        <w:rPr>
          <w:rtl/>
        </w:rPr>
        <w:t xml:space="preserve"> </w:t>
      </w:r>
      <w:r>
        <w:rPr>
          <w:rFonts w:ascii="Arial" w:hAnsi="Arial" w:cs="Arial" w:hint="cs"/>
          <w:rtl/>
        </w:rPr>
        <w:t>من</w:t>
      </w:r>
      <w:r>
        <w:rPr>
          <w:rtl/>
        </w:rPr>
        <w:t xml:space="preserve"> </w:t>
      </w:r>
      <w:r>
        <w:rPr>
          <w:rFonts w:ascii="Arial" w:hAnsi="Arial" w:cs="Arial" w:hint="cs"/>
          <w:rtl/>
        </w:rPr>
        <w:t>لا</w:t>
      </w:r>
      <w:r>
        <w:rPr>
          <w:rFonts w:ascii="Calibri" w:cs="Calibri" w:hint="cs"/>
          <w:rtl/>
        </w:rPr>
        <w:t> </w:t>
      </w:r>
      <w:r>
        <w:rPr>
          <w:rFonts w:ascii="Arial" w:hAnsi="Arial" w:cs="Arial" w:hint="cs"/>
          <w:rtl/>
        </w:rPr>
        <w:t>يوجب</w:t>
      </w:r>
      <w:r>
        <w:rPr>
          <w:rtl/>
        </w:rPr>
        <w:t xml:space="preserve"> </w:t>
      </w:r>
      <w:r>
        <w:rPr>
          <w:rFonts w:ascii="Arial" w:hAnsi="Arial" w:cs="Arial" w:hint="cs"/>
          <w:rtl/>
        </w:rPr>
        <w:t>قضاء</w:t>
      </w:r>
      <w:r>
        <w:rPr>
          <w:rtl/>
        </w:rPr>
        <w:t xml:space="preserve"> </w:t>
      </w:r>
      <w:r>
        <w:rPr>
          <w:rFonts w:ascii="Arial" w:hAnsi="Arial" w:cs="Arial" w:hint="cs"/>
          <w:rtl/>
        </w:rPr>
        <w:t>نفل</w:t>
      </w:r>
      <w:r>
        <w:rPr>
          <w:rtl/>
        </w:rPr>
        <w:t xml:space="preserve"> </w:t>
      </w:r>
      <w:r>
        <w:rPr>
          <w:rFonts w:ascii="Arial" w:hAnsi="Arial" w:cs="Arial" w:hint="cs"/>
          <w:rtl/>
        </w:rPr>
        <w:t>العبادة</w:t>
      </w:r>
      <w:r>
        <w:rPr>
          <w:rtl/>
        </w:rPr>
        <w:t xml:space="preserve"> </w:t>
      </w:r>
      <w:r>
        <w:rPr>
          <w:rFonts w:ascii="Arial" w:hAnsi="Arial" w:cs="Arial" w:hint="cs"/>
          <w:rtl/>
        </w:rPr>
        <w:t>منَّا،</w:t>
      </w:r>
      <w:r>
        <w:rPr>
          <w:rtl/>
        </w:rPr>
        <w:t xml:space="preserve"> </w:t>
      </w:r>
      <w:r>
        <w:rPr>
          <w:rFonts w:ascii="Arial" w:hAnsi="Arial" w:cs="Arial" w:hint="cs"/>
          <w:rtl/>
        </w:rPr>
        <w:t>وكذا</w:t>
      </w:r>
      <w:r>
        <w:rPr>
          <w:rtl/>
        </w:rPr>
        <w:t xml:space="preserve"> </w:t>
      </w:r>
      <w:r>
        <w:rPr>
          <w:rFonts w:ascii="Arial" w:hAnsi="Arial" w:cs="Arial" w:hint="cs"/>
          <w:rtl/>
        </w:rPr>
        <w:t>قال</w:t>
      </w:r>
      <w:r>
        <w:rPr>
          <w:rtl/>
        </w:rPr>
        <w:t xml:space="preserve"> </w:t>
      </w:r>
      <w:r>
        <w:rPr>
          <w:rFonts w:ascii="Arial" w:hAnsi="Arial" w:cs="Arial" w:hint="cs"/>
          <w:rtl/>
        </w:rPr>
        <w:t>الشافعيُّ</w:t>
      </w:r>
      <w:r>
        <w:rPr>
          <w:rtl/>
        </w:rPr>
        <w:t xml:space="preserve"> </w:t>
      </w:r>
      <w:r>
        <w:rPr>
          <w:rFonts w:ascii="Arial" w:hAnsi="Arial" w:cs="Arial" w:hint="cs"/>
          <w:rtl/>
        </w:rPr>
        <w:t>وأبو</w:t>
      </w:r>
      <w:r>
        <w:rPr>
          <w:rtl/>
        </w:rPr>
        <w:t xml:space="preserve"> </w:t>
      </w:r>
      <w:r>
        <w:rPr>
          <w:rFonts w:ascii="Arial" w:hAnsi="Arial" w:cs="Arial" w:hint="cs"/>
          <w:rtl/>
        </w:rPr>
        <w:t>حنيفة</w:t>
      </w:r>
      <w:r>
        <w:rPr>
          <w:rtl/>
        </w:rPr>
        <w:t>.</w:t>
      </w:r>
    </w:p>
    <w:p w:rsidR="00FD73EF" w:rsidRDefault="00FD73EF">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فِيهِنَّ</w:t>
      </w:r>
      <w:r>
        <w:rPr>
          <w:rFonts w:ascii="Calibri" w:cs="Calibri" w:hint="cs"/>
          <w:rtl/>
        </w:rPr>
        <w:t> </w:t>
      </w:r>
      <w:r>
        <w:rPr>
          <w:rFonts w:ascii="Arial" w:hAnsi="Arial" w:cs="Arial" w:hint="cs"/>
          <w:rtl/>
        </w:rPr>
        <w:t>﴾</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أشهره</w:t>
      </w:r>
      <w:r>
        <w:rPr>
          <w:rtl/>
        </w:rPr>
        <w:t xml:space="preserve"> </w:t>
      </w:r>
      <w:r>
        <w:rPr>
          <w:rFonts w:ascii="Arial" w:hAnsi="Arial" w:cs="Arial" w:hint="cs"/>
          <w:rtl/>
        </w:rPr>
        <w:t>فيبطل،</w:t>
      </w:r>
      <w:r>
        <w:rPr>
          <w:rtl/>
        </w:rPr>
        <w:t xml:space="preserve"> </w:t>
      </w:r>
      <w:r>
        <w:rPr>
          <w:rFonts w:ascii="Arial" w:hAnsi="Arial" w:cs="Arial" w:hint="cs"/>
          <w:rtl/>
        </w:rPr>
        <w:t>وقيل</w:t>
      </w:r>
      <w:r>
        <w:rPr>
          <w:rtl/>
        </w:rPr>
        <w:t xml:space="preserve">: </w:t>
      </w:r>
      <w:r>
        <w:rPr>
          <w:rFonts w:ascii="Arial" w:hAnsi="Arial" w:cs="Arial" w:hint="cs"/>
          <w:rtl/>
        </w:rPr>
        <w:t>يصير</w:t>
      </w:r>
      <w:r>
        <w:rPr>
          <w:rtl/>
        </w:rPr>
        <w:t xml:space="preserve"> </w:t>
      </w:r>
      <w:r>
        <w:rPr>
          <w:rFonts w:ascii="Arial" w:hAnsi="Arial" w:cs="Arial" w:hint="cs"/>
          <w:rtl/>
        </w:rPr>
        <w:t>عمرة،</w:t>
      </w:r>
      <w:r>
        <w:rPr>
          <w:rtl/>
        </w:rPr>
        <w:t xml:space="preserve"> </w:t>
      </w:r>
      <w:r>
        <w:rPr>
          <w:rFonts w:ascii="Arial" w:hAnsi="Arial" w:cs="Arial" w:hint="cs"/>
          <w:rtl/>
        </w:rPr>
        <w:t>وأجيب</w:t>
      </w:r>
      <w:r>
        <w:rPr>
          <w:rtl/>
        </w:rPr>
        <w:t xml:space="preserve"> </w:t>
      </w:r>
      <w:r>
        <w:rPr>
          <w:rFonts w:ascii="Arial" w:hAnsi="Arial" w:cs="Arial" w:hint="cs"/>
          <w:rtl/>
        </w:rPr>
        <w:t>بأنَّ</w:t>
      </w:r>
      <w:r>
        <w:rPr>
          <w:rtl/>
        </w:rPr>
        <w:t xml:space="preserve"> </w:t>
      </w:r>
      <w:r>
        <w:rPr>
          <w:rFonts w:ascii="Arial" w:hAnsi="Arial" w:cs="Arial" w:hint="cs"/>
          <w:rtl/>
        </w:rPr>
        <w:t>المراد</w:t>
      </w:r>
      <w:r>
        <w:rPr>
          <w:rtl/>
        </w:rPr>
        <w:t xml:space="preserve"> </w:t>
      </w:r>
      <w:r>
        <w:rPr>
          <w:rFonts w:ascii="Arial" w:hAnsi="Arial" w:cs="Arial" w:hint="cs"/>
          <w:rtl/>
        </w:rPr>
        <w:t>بـ</w:t>
      </w:r>
      <w:r>
        <w:rPr>
          <w:rFonts w:ascii="Calibri" w:cs="Calibri" w:hint="cs"/>
          <w:rtl/>
        </w:rPr>
        <w:t> «</w:t>
      </w:r>
      <w:r>
        <w:rPr>
          <w:rFonts w:ascii="Arial" w:hAnsi="Arial" w:cs="Arial" w:hint="cs"/>
          <w:rtl/>
        </w:rPr>
        <w:t>فِيهِنَّ</w:t>
      </w:r>
      <w:r>
        <w:rPr>
          <w:rFonts w:ascii="Calibri" w:cs="Calibri" w:hint="cs"/>
          <w:rtl/>
        </w:rPr>
        <w:t>»</w:t>
      </w:r>
      <w:r>
        <w:rPr>
          <w:rtl/>
        </w:rPr>
        <w:t xml:space="preserve"> </w:t>
      </w:r>
      <w:r>
        <w:rPr>
          <w:rFonts w:ascii="Arial" w:hAnsi="Arial" w:cs="Arial" w:hint="cs"/>
          <w:rtl/>
        </w:rPr>
        <w:t>الكمال</w:t>
      </w:r>
      <w:r>
        <w:rPr>
          <w:rtl/>
        </w:rPr>
        <w:t xml:space="preserve"> </w:t>
      </w:r>
      <w:r>
        <w:rPr>
          <w:rFonts w:ascii="Arial" w:hAnsi="Arial" w:cs="Arial" w:hint="cs"/>
          <w:rtl/>
        </w:rPr>
        <w:t>ونفي</w:t>
      </w:r>
      <w:r>
        <w:rPr>
          <w:rtl/>
        </w:rPr>
        <w:t xml:space="preserve"> </w:t>
      </w:r>
      <w:r>
        <w:rPr>
          <w:rFonts w:ascii="Arial" w:hAnsi="Arial" w:cs="Arial" w:hint="cs"/>
          <w:rtl/>
        </w:rPr>
        <w:t>الكراهة،</w:t>
      </w:r>
      <w:r>
        <w:rPr>
          <w:rtl/>
        </w:rPr>
        <w:t xml:space="preserve"> </w:t>
      </w:r>
      <w:r>
        <w:rPr>
          <w:rFonts w:ascii="Arial" w:hAnsi="Arial" w:cs="Arial" w:hint="cs"/>
          <w:rtl/>
        </w:rPr>
        <w:t>وليس</w:t>
      </w:r>
      <w:r>
        <w:rPr>
          <w:rtl/>
        </w:rPr>
        <w:t xml:space="preserve"> </w:t>
      </w:r>
      <w:r>
        <w:rPr>
          <w:rFonts w:ascii="Arial" w:hAnsi="Arial" w:cs="Arial" w:hint="cs"/>
          <w:rtl/>
        </w:rPr>
        <w:t>كذلك</w:t>
      </w:r>
      <w:r>
        <w:rPr>
          <w:rtl/>
        </w:rPr>
        <w:t xml:space="preserve"> </w:t>
      </w:r>
      <w:r>
        <w:rPr>
          <w:rFonts w:ascii="Arial" w:hAnsi="Arial" w:cs="Arial" w:hint="cs"/>
          <w:rtl/>
        </w:rPr>
        <w:t>فإنَّ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أَشْهُرٌ</w:t>
      </w:r>
      <w:r>
        <w:rPr>
          <w:rtl/>
        </w:rPr>
        <w:t xml:space="preserve"> </w:t>
      </w:r>
      <w:r>
        <w:rPr>
          <w:rFonts w:ascii="Arial" w:hAnsi="Arial" w:cs="Arial" w:hint="cs"/>
          <w:rtl/>
        </w:rPr>
        <w:t>مَّعْلُومَاتٌ</w:t>
      </w:r>
      <w:r>
        <w:rPr>
          <w:rFonts w:ascii="Calibri" w:cs="Calibri" w:hint="cs"/>
          <w:rtl/>
        </w:rPr>
        <w:t> </w:t>
      </w:r>
      <w:r>
        <w:rPr>
          <w:rFonts w:ascii="Arial" w:hAnsi="Arial" w:cs="Arial" w:hint="cs"/>
          <w:rtl/>
        </w:rPr>
        <w:t>﴾</w:t>
      </w:r>
      <w:r>
        <w:rPr>
          <w:rtl/>
        </w:rPr>
        <w:t xml:space="preserve"> </w:t>
      </w:r>
      <w:r>
        <w:rPr>
          <w:rFonts w:ascii="Arial" w:hAnsi="Arial" w:cs="Arial" w:hint="cs"/>
          <w:rtl/>
        </w:rPr>
        <w:t>نصٌّ</w:t>
      </w:r>
      <w:r>
        <w:rPr>
          <w:rtl/>
        </w:rPr>
        <w:t xml:space="preserve"> </w:t>
      </w:r>
      <w:r>
        <w:rPr>
          <w:rFonts w:ascii="Arial" w:hAnsi="Arial" w:cs="Arial" w:hint="cs"/>
          <w:rtl/>
        </w:rPr>
        <w:t>في</w:t>
      </w:r>
      <w:r>
        <w:rPr>
          <w:rtl/>
        </w:rPr>
        <w:t xml:space="preserve"> </w:t>
      </w:r>
      <w:r>
        <w:rPr>
          <w:rFonts w:ascii="Arial" w:hAnsi="Arial" w:cs="Arial" w:hint="cs"/>
          <w:rtl/>
        </w:rPr>
        <w:t>تخصيص</w:t>
      </w:r>
      <w:r>
        <w:rPr>
          <w:rtl/>
        </w:rPr>
        <w:t xml:space="preserve"> </w:t>
      </w:r>
      <w:r>
        <w:rPr>
          <w:rFonts w:ascii="Arial" w:hAnsi="Arial" w:cs="Arial" w:hint="cs"/>
          <w:rtl/>
        </w:rPr>
        <w:t>أشهر،</w:t>
      </w:r>
      <w:r>
        <w:rPr>
          <w:rtl/>
        </w:rPr>
        <w:t xml:space="preserve"> </w:t>
      </w:r>
      <w:r>
        <w:rPr>
          <w:rFonts w:ascii="Arial" w:hAnsi="Arial" w:cs="Arial" w:hint="cs"/>
          <w:rtl/>
        </w:rPr>
        <w:t>وقوله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لا</w:t>
      </w:r>
      <w:r>
        <w:rPr>
          <w:rStyle w:val="bold"/>
          <w:rtl/>
        </w:rPr>
        <w:t xml:space="preserve"> </w:t>
      </w:r>
      <w:r>
        <w:rPr>
          <w:rStyle w:val="bold"/>
          <w:rFonts w:ascii="Arial" w:hAnsi="Arial" w:cs="Arial" w:hint="cs"/>
          <w:rtl/>
        </w:rPr>
        <w:t>ينبغي</w:t>
      </w:r>
      <w:r>
        <w:rPr>
          <w:rStyle w:val="bold"/>
          <w:rtl/>
        </w:rPr>
        <w:t xml:space="preserve"> </w:t>
      </w:r>
      <w:r>
        <w:rPr>
          <w:rStyle w:val="bold"/>
          <w:rFonts w:ascii="Arial" w:hAnsi="Arial" w:cs="Arial" w:hint="cs"/>
          <w:rtl/>
        </w:rPr>
        <w:t>لأحد</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يُحرم</w:t>
      </w:r>
      <w:r>
        <w:rPr>
          <w:rStyle w:val="bold"/>
          <w:rtl/>
        </w:rPr>
        <w:t xml:space="preserve"> </w:t>
      </w:r>
      <w:r>
        <w:rPr>
          <w:rStyle w:val="bold"/>
          <w:rFonts w:ascii="Arial" w:hAnsi="Arial" w:cs="Arial" w:hint="cs"/>
          <w:rtl/>
        </w:rPr>
        <w:t>بالحجِّ</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أشهره</w:t>
      </w:r>
      <w:r>
        <w:rPr>
          <w:rStyle w:val="bold"/>
          <w:rFonts w:ascii="Calibri" w:cs="Calibri" w:hint="cs"/>
          <w:rtl/>
        </w:rPr>
        <w:t>»</w:t>
      </w:r>
      <w:r>
        <w:rPr>
          <w:vertAlign w:val="superscript"/>
          <w:rtl/>
        </w:rPr>
        <w:footnoteReference w:id="213"/>
      </w:r>
      <w:r>
        <w:rPr>
          <w:rtl/>
        </w:rPr>
        <w:t xml:space="preserve"> </w:t>
      </w:r>
      <w:r>
        <w:rPr>
          <w:rFonts w:ascii="Arial" w:hAnsi="Arial" w:cs="Arial" w:hint="cs"/>
          <w:rtl/>
        </w:rPr>
        <w:t>أراد</w:t>
      </w:r>
      <w:r>
        <w:rPr>
          <w:rtl/>
        </w:rPr>
        <w:t xml:space="preserve"> </w:t>
      </w:r>
      <w:r>
        <w:rPr>
          <w:rFonts w:ascii="Arial" w:hAnsi="Arial" w:cs="Arial" w:hint="cs"/>
          <w:rtl/>
        </w:rPr>
        <w:t>به</w:t>
      </w:r>
      <w:r>
        <w:rPr>
          <w:rtl/>
        </w:rPr>
        <w:t xml:space="preserve"> </w:t>
      </w:r>
      <w:r>
        <w:rPr>
          <w:rFonts w:ascii="Arial" w:hAnsi="Arial" w:cs="Arial" w:hint="cs"/>
          <w:rtl/>
        </w:rPr>
        <w:t>التحريم،</w:t>
      </w:r>
      <w:r>
        <w:rPr>
          <w:rtl/>
        </w:rPr>
        <w:t xml:space="preserve"> </w:t>
      </w:r>
      <w:r>
        <w:rPr>
          <w:rFonts w:ascii="Arial" w:hAnsi="Arial" w:cs="Arial" w:hint="cs"/>
          <w:rtl/>
        </w:rPr>
        <w:t>بدليل</w:t>
      </w:r>
      <w:r>
        <w:rPr>
          <w:rtl/>
        </w:rPr>
        <w:t xml:space="preserve"> </w:t>
      </w:r>
      <w:r>
        <w:rPr>
          <w:rFonts w:ascii="Arial" w:hAnsi="Arial" w:cs="Arial" w:hint="cs"/>
          <w:rtl/>
        </w:rPr>
        <w:t>الأحاديث</w:t>
      </w:r>
      <w:r>
        <w:rPr>
          <w:rtl/>
        </w:rPr>
        <w:t xml:space="preserve"> </w:t>
      </w:r>
      <w:r>
        <w:rPr>
          <w:rFonts w:ascii="Arial" w:hAnsi="Arial" w:cs="Arial" w:hint="cs"/>
          <w:rtl/>
        </w:rPr>
        <w:t>الناصَّة</w:t>
      </w:r>
      <w:r>
        <w:rPr>
          <w:rtl/>
        </w:rPr>
        <w:t xml:space="preserve"> </w:t>
      </w:r>
      <w:r>
        <w:rPr>
          <w:rFonts w:ascii="Arial" w:hAnsi="Arial" w:cs="Arial" w:hint="cs"/>
          <w:rtl/>
        </w:rPr>
        <w:t>على</w:t>
      </w:r>
      <w:r>
        <w:rPr>
          <w:rtl/>
        </w:rPr>
        <w:t xml:space="preserve"> </w:t>
      </w:r>
      <w:r>
        <w:rPr>
          <w:rFonts w:ascii="Arial" w:hAnsi="Arial" w:cs="Arial" w:hint="cs"/>
          <w:rtl/>
        </w:rPr>
        <w:t>أنَّه</w:t>
      </w:r>
      <w:r>
        <w:rPr>
          <w:rtl/>
        </w:rPr>
        <w:t xml:space="preserve"> </w:t>
      </w:r>
      <w:r>
        <w:rPr>
          <w:rFonts w:ascii="Arial" w:hAnsi="Arial" w:cs="Arial" w:hint="cs"/>
          <w:rtl/>
        </w:rPr>
        <w:t>لا</w:t>
      </w:r>
      <w:r>
        <w:rPr>
          <w:rtl/>
        </w:rPr>
        <w:t xml:space="preserve"> </w:t>
      </w:r>
      <w:r>
        <w:rPr>
          <w:rFonts w:ascii="Arial" w:hAnsi="Arial" w:cs="Arial" w:hint="cs"/>
          <w:rtl/>
        </w:rPr>
        <w:t>يصحُّ</w:t>
      </w:r>
      <w:r>
        <w:rPr>
          <w:rtl/>
        </w:rPr>
        <w:t xml:space="preserve"> </w:t>
      </w:r>
      <w:r>
        <w:rPr>
          <w:rFonts w:ascii="Arial" w:hAnsi="Arial" w:cs="Arial" w:hint="cs"/>
          <w:rtl/>
        </w:rPr>
        <w:t>الإحرام</w:t>
      </w:r>
      <w:r>
        <w:rPr>
          <w:rtl/>
        </w:rPr>
        <w:t xml:space="preserve"> </w:t>
      </w:r>
      <w:r>
        <w:rPr>
          <w:rFonts w:ascii="Arial" w:hAnsi="Arial" w:cs="Arial" w:hint="cs"/>
          <w:rtl/>
        </w:rPr>
        <w:t>بالحجِّ</w:t>
      </w:r>
      <w:r>
        <w:rPr>
          <w:rtl/>
        </w:rPr>
        <w:t xml:space="preserve"> </w:t>
      </w:r>
      <w:r>
        <w:rPr>
          <w:rFonts w:ascii="Arial" w:hAnsi="Arial" w:cs="Arial" w:hint="cs"/>
          <w:rtl/>
        </w:rPr>
        <w:t>قبل</w:t>
      </w:r>
      <w:r>
        <w:rPr>
          <w:rtl/>
        </w:rPr>
        <w:t xml:space="preserve"> </w:t>
      </w:r>
      <w:r>
        <w:rPr>
          <w:rFonts w:ascii="Arial" w:hAnsi="Arial" w:cs="Arial" w:hint="cs"/>
          <w:rtl/>
        </w:rPr>
        <w:t>أشهره</w:t>
      </w:r>
      <w:r>
        <w:rPr>
          <w:rtl/>
        </w:rPr>
        <w:t>.</w:t>
      </w:r>
    </w:p>
    <w:p w:rsidR="00FD73EF" w:rsidRDefault="00FD73EF">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رَفَثَ</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جماع،</w:t>
      </w:r>
      <w:r>
        <w:rPr>
          <w:rtl/>
        </w:rPr>
        <w:t xml:space="preserve"> </w:t>
      </w:r>
      <w:r>
        <w:rPr>
          <w:rFonts w:ascii="Arial" w:hAnsi="Arial" w:cs="Arial" w:hint="cs"/>
          <w:rtl/>
        </w:rPr>
        <w:t>كما</w:t>
      </w:r>
      <w:r>
        <w:rPr>
          <w:rtl/>
        </w:rPr>
        <w:t xml:space="preserve"> </w:t>
      </w:r>
      <w:r>
        <w:rPr>
          <w:rFonts w:ascii="Arial" w:hAnsi="Arial" w:cs="Arial" w:hint="cs"/>
          <w:rtl/>
        </w:rPr>
        <w:t>تُعورف</w:t>
      </w:r>
      <w:r>
        <w:rPr>
          <w:rtl/>
        </w:rPr>
        <w:t xml:space="preserve"> </w:t>
      </w:r>
      <w:r>
        <w:rPr>
          <w:rFonts w:ascii="Arial" w:hAnsi="Arial" w:cs="Arial" w:hint="cs"/>
          <w:rtl/>
        </w:rPr>
        <w:t>شرعًا،</w:t>
      </w:r>
      <w:r>
        <w:rPr>
          <w:rtl/>
        </w:rPr>
        <w:t xml:space="preserve"> </w:t>
      </w:r>
      <w:r>
        <w:rPr>
          <w:rFonts w:ascii="Arial" w:hAnsi="Arial" w:cs="Arial" w:hint="cs"/>
          <w:rtl/>
        </w:rPr>
        <w:t>أو</w:t>
      </w:r>
      <w:r>
        <w:rPr>
          <w:rtl/>
        </w:rPr>
        <w:t xml:space="preserve"> </w:t>
      </w:r>
      <w:r>
        <w:rPr>
          <w:rFonts w:ascii="Arial" w:hAnsi="Arial" w:cs="Arial" w:hint="cs"/>
          <w:rtl/>
        </w:rPr>
        <w:t>فلا</w:t>
      </w:r>
      <w:r>
        <w:rPr>
          <w:rtl/>
        </w:rPr>
        <w:t xml:space="preserve"> </w:t>
      </w:r>
      <w:r>
        <w:rPr>
          <w:rFonts w:ascii="Arial" w:hAnsi="Arial" w:cs="Arial" w:hint="cs"/>
          <w:rtl/>
        </w:rPr>
        <w:t>فحش</w:t>
      </w:r>
      <w:r>
        <w:rPr>
          <w:rtl/>
        </w:rPr>
        <w:t xml:space="preserve">: </w:t>
      </w:r>
      <w:r>
        <w:rPr>
          <w:rFonts w:ascii="Arial" w:hAnsi="Arial" w:cs="Arial" w:hint="cs"/>
          <w:rtl/>
        </w:rPr>
        <w:t>كلام</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الجماع</w:t>
      </w:r>
      <w:r>
        <w:rPr>
          <w:rtl/>
        </w:rPr>
        <w:t xml:space="preserve"> </w:t>
      </w:r>
      <w:r>
        <w:rPr>
          <w:rFonts w:ascii="Arial" w:hAnsi="Arial" w:cs="Arial" w:hint="cs"/>
          <w:rtl/>
        </w:rPr>
        <w:t>ومقدِّماته،</w:t>
      </w:r>
      <w:r>
        <w:rPr>
          <w:rtl/>
        </w:rPr>
        <w:t xml:space="preserve"> </w:t>
      </w:r>
      <w:r>
        <w:rPr>
          <w:rFonts w:ascii="Arial" w:hAnsi="Arial" w:cs="Arial" w:hint="cs"/>
          <w:rtl/>
        </w:rPr>
        <w:t>وهو</w:t>
      </w:r>
      <w:r>
        <w:rPr>
          <w:rtl/>
        </w:rPr>
        <w:t xml:space="preserve"> </w:t>
      </w:r>
      <w:r>
        <w:rPr>
          <w:rFonts w:ascii="Arial" w:hAnsi="Arial" w:cs="Arial" w:hint="cs"/>
          <w:rtl/>
        </w:rPr>
        <w:t>المعنى</w:t>
      </w:r>
      <w:r>
        <w:rPr>
          <w:rtl/>
        </w:rPr>
        <w:t xml:space="preserve"> </w:t>
      </w:r>
      <w:r>
        <w:rPr>
          <w:rFonts w:ascii="Arial" w:hAnsi="Arial" w:cs="Arial" w:hint="cs"/>
          <w:rtl/>
        </w:rPr>
        <w:t>الحقيقيُّ</w:t>
      </w:r>
      <w:r>
        <w:rPr>
          <w:rtl/>
        </w:rPr>
        <w:t xml:space="preserve"> </w:t>
      </w:r>
      <w:r>
        <w:rPr>
          <w:rFonts w:ascii="Arial" w:hAnsi="Arial" w:cs="Arial" w:hint="cs"/>
          <w:rtl/>
        </w:rPr>
        <w:t>للرفث،</w:t>
      </w:r>
      <w:r>
        <w:rPr>
          <w:rtl/>
        </w:rPr>
        <w:t xml:space="preserve"> </w:t>
      </w:r>
      <w:r>
        <w:rPr>
          <w:rFonts w:ascii="Arial" w:hAnsi="Arial" w:cs="Arial" w:hint="cs"/>
          <w:rtl/>
        </w:rPr>
        <w:t>وعليه</w:t>
      </w:r>
      <w:r>
        <w:rPr>
          <w:rtl/>
        </w:rPr>
        <w:t xml:space="preserve"> </w:t>
      </w:r>
      <w:r>
        <w:rPr>
          <w:rFonts w:ascii="Arial" w:hAnsi="Arial" w:cs="Arial" w:hint="cs"/>
          <w:rtl/>
        </w:rPr>
        <w:t>فبالأَولى</w:t>
      </w:r>
      <w:r>
        <w:rPr>
          <w:rtl/>
        </w:rPr>
        <w:t xml:space="preserve"> </w:t>
      </w:r>
      <w:r>
        <w:rPr>
          <w:rFonts w:ascii="Arial" w:hAnsi="Arial" w:cs="Arial" w:hint="cs"/>
          <w:rtl/>
        </w:rPr>
        <w:t>أن</w:t>
      </w:r>
      <w:r>
        <w:rPr>
          <w:rtl/>
        </w:rPr>
        <w:t xml:space="preserve"> </w:t>
      </w:r>
      <w:r>
        <w:rPr>
          <w:rFonts w:ascii="Arial" w:hAnsi="Arial" w:cs="Arial" w:hint="cs"/>
          <w:rtl/>
        </w:rPr>
        <w:t>لا</w:t>
      </w:r>
      <w:r>
        <w:rPr>
          <w:rtl/>
        </w:rPr>
        <w:t xml:space="preserve"> </w:t>
      </w:r>
      <w:r>
        <w:rPr>
          <w:rFonts w:ascii="Arial" w:hAnsi="Arial" w:cs="Arial" w:hint="cs"/>
          <w:rtl/>
        </w:rPr>
        <w:t>جماع</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فُسُوقَ</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ولا</w:t>
      </w:r>
      <w:r>
        <w:rPr>
          <w:rtl/>
        </w:rPr>
        <w:t xml:space="preserve"> </w:t>
      </w:r>
      <w:r>
        <w:rPr>
          <w:rFonts w:ascii="Arial" w:hAnsi="Arial" w:cs="Arial" w:hint="cs"/>
          <w:rtl/>
        </w:rPr>
        <w:t>غيره،</w:t>
      </w:r>
      <w:r>
        <w:rPr>
          <w:rtl/>
        </w:rPr>
        <w:t xml:space="preserve"> </w:t>
      </w:r>
      <w:r>
        <w:rPr>
          <w:rFonts w:ascii="Arial" w:hAnsi="Arial" w:cs="Arial" w:hint="cs"/>
          <w:rtl/>
        </w:rPr>
        <w:t>ومنها</w:t>
      </w:r>
      <w:r>
        <w:rPr>
          <w:rtl/>
        </w:rPr>
        <w:t xml:space="preserve"> </w:t>
      </w:r>
      <w:r>
        <w:rPr>
          <w:rFonts w:ascii="Arial" w:hAnsi="Arial" w:cs="Arial" w:hint="cs"/>
          <w:rtl/>
        </w:rPr>
        <w:t>السبُّ</w:t>
      </w:r>
      <w:r>
        <w:rPr>
          <w:rtl/>
        </w:rPr>
        <w:t xml:space="preserve"> </w:t>
      </w:r>
      <w:r>
        <w:rPr>
          <w:rFonts w:ascii="Arial" w:hAnsi="Arial" w:cs="Arial" w:hint="cs"/>
          <w:rtl/>
        </w:rPr>
        <w:t>والتلقيب</w:t>
      </w:r>
      <w:r>
        <w:rPr>
          <w:color w:val="008751"/>
          <w:vertAlign w:val="superscript"/>
          <w:rtl/>
        </w:rPr>
        <w:footnoteReference w:id="214"/>
      </w:r>
      <w:r>
        <w:rPr>
          <w:rFonts w:ascii="Arial" w:hAnsi="Arial" w:cs="Arial" w:hint="cs"/>
          <w:rtl/>
        </w:rPr>
        <w:t>،</w:t>
      </w:r>
      <w:r>
        <w:rPr>
          <w:rtl/>
        </w:rPr>
        <w:t xml:space="preserve"> </w:t>
      </w:r>
      <w:r>
        <w:rPr>
          <w:rFonts w:ascii="Arial" w:hAnsi="Arial" w:cs="Arial" w:hint="cs"/>
          <w:rtl/>
        </w:rPr>
        <w:t>فمن</w:t>
      </w:r>
      <w:r>
        <w:rPr>
          <w:rtl/>
        </w:rPr>
        <w:t xml:space="preserve"> </w:t>
      </w:r>
      <w:r>
        <w:rPr>
          <w:rFonts w:ascii="Arial" w:hAnsi="Arial" w:cs="Arial" w:hint="cs"/>
          <w:rtl/>
        </w:rPr>
        <w:t>فعل</w:t>
      </w:r>
      <w:r>
        <w:rPr>
          <w:rtl/>
        </w:rPr>
        <w:t xml:space="preserve"> </w:t>
      </w:r>
      <w:r>
        <w:rPr>
          <w:rFonts w:ascii="Arial" w:hAnsi="Arial" w:cs="Arial" w:hint="cs"/>
          <w:rtl/>
        </w:rPr>
        <w:t>كبيرة</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لزمه</w:t>
      </w:r>
      <w:r>
        <w:rPr>
          <w:rtl/>
        </w:rPr>
        <w:t xml:space="preserve"> </w:t>
      </w:r>
      <w:r>
        <w:rPr>
          <w:rFonts w:ascii="Arial" w:hAnsi="Arial" w:cs="Arial" w:hint="cs"/>
          <w:rtl/>
        </w:rPr>
        <w:t>دم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جِدَال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الْحَجِّ</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أيَّامه</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به،</w:t>
      </w:r>
      <w:r>
        <w:rPr>
          <w:rtl/>
        </w:rPr>
        <w:t xml:space="preserve"> </w:t>
      </w:r>
      <w:r>
        <w:rPr>
          <w:rFonts w:ascii="Arial" w:hAnsi="Arial" w:cs="Arial" w:hint="cs"/>
          <w:rtl/>
        </w:rPr>
        <w:t>ولو</w:t>
      </w:r>
      <w:r>
        <w:rPr>
          <w:rtl/>
        </w:rPr>
        <w:t xml:space="preserve"> </w:t>
      </w:r>
      <w:r>
        <w:rPr>
          <w:rFonts w:ascii="Arial" w:hAnsi="Arial" w:cs="Arial" w:hint="cs"/>
          <w:rtl/>
        </w:rPr>
        <w:t>مع</w:t>
      </w:r>
      <w:r>
        <w:rPr>
          <w:rtl/>
        </w:rPr>
        <w:t xml:space="preserve"> </w:t>
      </w:r>
      <w:r>
        <w:rPr>
          <w:rFonts w:ascii="Arial" w:hAnsi="Arial" w:cs="Arial" w:hint="cs"/>
          <w:rtl/>
        </w:rPr>
        <w:t>المكاري</w:t>
      </w:r>
      <w:r>
        <w:rPr>
          <w:rtl/>
        </w:rPr>
        <w:t xml:space="preserve"> </w:t>
      </w:r>
      <w:r>
        <w:rPr>
          <w:rFonts w:ascii="Arial" w:hAnsi="Arial" w:cs="Arial" w:hint="cs"/>
          <w:rtl/>
        </w:rPr>
        <w:t>أو</w:t>
      </w:r>
      <w:r>
        <w:rPr>
          <w:rtl/>
        </w:rPr>
        <w:t xml:space="preserve"> </w:t>
      </w:r>
      <w:r>
        <w:rPr>
          <w:rFonts w:ascii="Arial" w:hAnsi="Arial" w:cs="Arial" w:hint="cs"/>
          <w:rtl/>
        </w:rPr>
        <w:t>الخادم</w:t>
      </w:r>
      <w:r>
        <w:rPr>
          <w:rtl/>
        </w:rPr>
        <w:t xml:space="preserve"> </w:t>
      </w:r>
      <w:r>
        <w:rPr>
          <w:rFonts w:ascii="Arial" w:hAnsi="Arial" w:cs="Arial" w:hint="cs"/>
          <w:rtl/>
        </w:rPr>
        <w:t>أو</w:t>
      </w:r>
      <w:r>
        <w:rPr>
          <w:rtl/>
        </w:rPr>
        <w:t xml:space="preserve"> </w:t>
      </w:r>
      <w:r>
        <w:rPr>
          <w:rFonts w:ascii="Arial" w:hAnsi="Arial" w:cs="Arial" w:hint="cs"/>
          <w:rtl/>
        </w:rPr>
        <w:t>الرفقة</w:t>
      </w:r>
      <w:r>
        <w:rPr>
          <w:rtl/>
        </w:rPr>
        <w:t>.</w:t>
      </w:r>
    </w:p>
    <w:p w:rsidR="00FD73EF" w:rsidRDefault="00FD73EF">
      <w:pPr>
        <w:pStyle w:val="textmawadi3"/>
        <w:spacing w:before="113"/>
        <w:rPr>
          <w:w w:val="101"/>
          <w:rtl/>
        </w:rPr>
      </w:pPr>
      <w:r>
        <w:fldChar w:fldCharType="begin"/>
      </w:r>
      <w:r>
        <w:instrText>xe</w:instrText>
      </w:r>
      <w:r>
        <w:rPr>
          <w:rtl/>
        </w:rPr>
        <w:instrText xml:space="preserve"> "[&lt;0641&gt;&lt;0642&gt;&lt;0647&gt;]"</w:instrText>
      </w:r>
      <w:r>
        <w:fldChar w:fldCharType="end"/>
      </w:r>
      <w:r>
        <w:rPr>
          <w:rStyle w:val="Namat2"/>
          <w:w w:val="101"/>
          <w:rtl/>
        </w:rPr>
        <w:t>[</w:t>
      </w:r>
      <w:r>
        <w:rPr>
          <w:rStyle w:val="Namat2"/>
          <w:rFonts w:ascii="Arial" w:hAnsi="Arial" w:cs="Arial" w:hint="cs"/>
          <w:w w:val="101"/>
          <w:rtl/>
        </w:rPr>
        <w:t>فقه</w:t>
      </w:r>
      <w:r>
        <w:rPr>
          <w:rStyle w:val="Namat2"/>
          <w:w w:val="101"/>
          <w:rtl/>
        </w:rPr>
        <w:t>]</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جادل</w:t>
      </w:r>
      <w:r>
        <w:rPr>
          <w:w w:val="101"/>
          <w:rtl/>
        </w:rPr>
        <w:t xml:space="preserve"> </w:t>
      </w:r>
      <w:r>
        <w:rPr>
          <w:rFonts w:ascii="Arial" w:hAnsi="Arial" w:cs="Arial" w:hint="cs"/>
          <w:w w:val="101"/>
          <w:rtl/>
        </w:rPr>
        <w:t>حتَّى</w:t>
      </w:r>
      <w:r>
        <w:rPr>
          <w:w w:val="101"/>
          <w:rtl/>
        </w:rPr>
        <w:t xml:space="preserve"> </w:t>
      </w:r>
      <w:r>
        <w:rPr>
          <w:rFonts w:ascii="Arial" w:hAnsi="Arial" w:cs="Arial" w:hint="cs"/>
          <w:w w:val="101"/>
          <w:rtl/>
        </w:rPr>
        <w:t>أغضب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غضب</w:t>
      </w:r>
      <w:r>
        <w:rPr>
          <w:w w:val="101"/>
          <w:rtl/>
        </w:rPr>
        <w:t xml:space="preserve"> </w:t>
      </w:r>
      <w:r>
        <w:rPr>
          <w:rFonts w:ascii="Arial" w:hAnsi="Arial" w:cs="Arial" w:hint="cs"/>
          <w:w w:val="101"/>
          <w:rtl/>
        </w:rPr>
        <w:t>لزمه</w:t>
      </w:r>
      <w:r>
        <w:rPr>
          <w:w w:val="101"/>
          <w:rtl/>
        </w:rPr>
        <w:t xml:space="preserve"> </w:t>
      </w:r>
      <w:r>
        <w:rPr>
          <w:rFonts w:ascii="Arial" w:hAnsi="Arial" w:cs="Arial" w:hint="cs"/>
          <w:w w:val="101"/>
          <w:rtl/>
        </w:rPr>
        <w:t>دم،</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الحقِّ</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المباح،</w:t>
      </w:r>
      <w:r>
        <w:rPr>
          <w:w w:val="101"/>
          <w:rtl/>
        </w:rPr>
        <w:t xml:space="preserve"> </w:t>
      </w:r>
      <w:r>
        <w:rPr>
          <w:rFonts w:ascii="Arial" w:hAnsi="Arial" w:cs="Arial" w:hint="cs"/>
          <w:w w:val="101"/>
          <w:rtl/>
        </w:rPr>
        <w:t>وقيل</w:t>
      </w:r>
      <w:r>
        <w:rPr>
          <w:w w:val="101"/>
          <w:rtl/>
        </w:rPr>
        <w:t xml:space="preserve">: </w:t>
      </w:r>
      <w:r>
        <w:rPr>
          <w:rFonts w:ascii="Arial" w:hAnsi="Arial" w:cs="Arial" w:hint="cs"/>
          <w:w w:val="101"/>
          <w:rtl/>
        </w:rPr>
        <w:t>المراد</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جدال</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أيَّام</w:t>
      </w:r>
      <w:r>
        <w:rPr>
          <w:w w:val="101"/>
          <w:rtl/>
        </w:rPr>
        <w:t xml:space="preserve"> </w:t>
      </w:r>
      <w:r>
        <w:rPr>
          <w:rFonts w:ascii="Arial" w:hAnsi="Arial" w:cs="Arial" w:hint="cs"/>
          <w:w w:val="101"/>
          <w:rtl/>
        </w:rPr>
        <w:t>الحجِّ</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الإحرام،</w:t>
      </w:r>
      <w:r>
        <w:rPr>
          <w:w w:val="101"/>
          <w:rtl/>
        </w:rPr>
        <w:t xml:space="preserve"> </w:t>
      </w:r>
      <w:r>
        <w:rPr>
          <w:rFonts w:ascii="Arial" w:hAnsi="Arial" w:cs="Arial" w:hint="cs"/>
          <w:w w:val="101"/>
          <w:rtl/>
        </w:rPr>
        <w:t>واللفظ</w:t>
      </w:r>
      <w:r>
        <w:rPr>
          <w:w w:val="101"/>
          <w:rtl/>
        </w:rPr>
        <w:t xml:space="preserve"> </w:t>
      </w:r>
      <w:r>
        <w:rPr>
          <w:rFonts w:ascii="Arial" w:hAnsi="Arial" w:cs="Arial" w:hint="cs"/>
          <w:w w:val="101"/>
          <w:rtl/>
        </w:rPr>
        <w:t>إخبار</w:t>
      </w:r>
      <w:r>
        <w:rPr>
          <w:w w:val="101"/>
          <w:rtl/>
        </w:rPr>
        <w:t xml:space="preserve"> </w:t>
      </w:r>
      <w:r>
        <w:rPr>
          <w:rFonts w:ascii="Arial" w:hAnsi="Arial" w:cs="Arial" w:hint="cs"/>
          <w:w w:val="101"/>
          <w:rtl/>
        </w:rPr>
        <w:t>والمعنى</w:t>
      </w:r>
      <w:r>
        <w:rPr>
          <w:w w:val="101"/>
          <w:rtl/>
        </w:rPr>
        <w:t xml:space="preserve"> </w:t>
      </w:r>
      <w:r>
        <w:rPr>
          <w:rFonts w:ascii="Arial" w:hAnsi="Arial" w:cs="Arial" w:hint="cs"/>
          <w:w w:val="101"/>
          <w:rtl/>
        </w:rPr>
        <w:t>إنشاء،</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ترفثوا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تفسقوا</w:t>
      </w:r>
      <w:r>
        <w:rPr>
          <w:w w:val="101"/>
          <w:rtl/>
        </w:rPr>
        <w:t xml:space="preserve"> </w:t>
      </w:r>
      <w:r>
        <w:rPr>
          <w:rFonts w:ascii="Arial" w:hAnsi="Arial" w:cs="Arial" w:hint="cs"/>
          <w:w w:val="101"/>
          <w:rtl/>
        </w:rPr>
        <w:t>ولا</w:t>
      </w:r>
      <w:r>
        <w:rPr>
          <w:w w:val="101"/>
          <w:rtl/>
        </w:rPr>
        <w:t xml:space="preserve"> </w:t>
      </w:r>
      <w:r>
        <w:rPr>
          <w:rFonts w:ascii="Arial" w:hAnsi="Arial" w:cs="Arial" w:hint="cs"/>
          <w:w w:val="101"/>
          <w:rtl/>
        </w:rPr>
        <w:t>تجادلوا؛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إخبار</w:t>
      </w:r>
      <w:r>
        <w:rPr>
          <w:w w:val="101"/>
          <w:rtl/>
        </w:rPr>
        <w:t xml:space="preserve"> </w:t>
      </w:r>
      <w:r>
        <w:rPr>
          <w:rFonts w:ascii="Arial" w:hAnsi="Arial" w:cs="Arial" w:hint="cs"/>
          <w:w w:val="101"/>
          <w:rtl/>
        </w:rPr>
        <w:t>لفظًا</w:t>
      </w:r>
      <w:r>
        <w:rPr>
          <w:w w:val="101"/>
          <w:rtl/>
        </w:rPr>
        <w:t xml:space="preserve"> </w:t>
      </w:r>
      <w:r>
        <w:rPr>
          <w:rFonts w:ascii="Arial" w:hAnsi="Arial" w:cs="Arial" w:hint="cs"/>
          <w:w w:val="101"/>
          <w:rtl/>
        </w:rPr>
        <w:t>ومعنى،</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يثبت</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دين</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وإن</w:t>
      </w:r>
      <w:r>
        <w:rPr>
          <w:w w:val="101"/>
          <w:rtl/>
        </w:rPr>
        <w:t xml:space="preserve"> </w:t>
      </w:r>
      <w:r>
        <w:rPr>
          <w:rFonts w:ascii="Arial" w:hAnsi="Arial" w:cs="Arial" w:hint="cs"/>
          <w:w w:val="101"/>
          <w:rtl/>
        </w:rPr>
        <w:t>كان</w:t>
      </w:r>
      <w:r>
        <w:rPr>
          <w:w w:val="101"/>
          <w:rtl/>
        </w:rPr>
        <w:t xml:space="preserve"> </w:t>
      </w:r>
      <w:r>
        <w:rPr>
          <w:rFonts w:ascii="Arial" w:hAnsi="Arial" w:cs="Arial" w:hint="cs"/>
          <w:w w:val="101"/>
          <w:rtl/>
        </w:rPr>
        <w:t>فمِن</w:t>
      </w:r>
      <w:r>
        <w:rPr>
          <w:w w:val="101"/>
          <w:rtl/>
        </w:rPr>
        <w:t xml:space="preserve"> </w:t>
      </w:r>
      <w:r>
        <w:rPr>
          <w:rFonts w:ascii="Arial" w:hAnsi="Arial" w:cs="Arial" w:hint="cs"/>
          <w:w w:val="101"/>
          <w:rtl/>
        </w:rPr>
        <w:t>دينِ</w:t>
      </w:r>
      <w:r>
        <w:rPr>
          <w:w w:val="101"/>
          <w:rtl/>
        </w:rPr>
        <w:t xml:space="preserve"> </w:t>
      </w:r>
      <w:r>
        <w:rPr>
          <w:rFonts w:ascii="Arial" w:hAnsi="Arial" w:cs="Arial" w:hint="cs"/>
          <w:w w:val="101"/>
          <w:rtl/>
        </w:rPr>
        <w:t>الجاهليَّة</w:t>
      </w:r>
      <w:r>
        <w:rPr>
          <w:w w:val="101"/>
          <w:rtl/>
        </w:rPr>
        <w:t xml:space="preserve"> </w:t>
      </w:r>
      <w:r>
        <w:rPr>
          <w:rFonts w:ascii="Arial" w:hAnsi="Arial" w:cs="Arial" w:hint="cs"/>
          <w:w w:val="101"/>
          <w:rtl/>
        </w:rPr>
        <w:t>والشيطانِ،</w:t>
      </w:r>
      <w:r>
        <w:rPr>
          <w:w w:val="101"/>
          <w:rtl/>
        </w:rPr>
        <w:t xml:space="preserve"> </w:t>
      </w:r>
      <w:r>
        <w:rPr>
          <w:rFonts w:ascii="Arial" w:hAnsi="Arial" w:cs="Arial" w:hint="cs"/>
          <w:w w:val="101"/>
          <w:rtl/>
        </w:rPr>
        <w:t>والفسوق</w:t>
      </w:r>
      <w:r>
        <w:rPr>
          <w:w w:val="101"/>
          <w:rtl/>
        </w:rPr>
        <w:t xml:space="preserve"> </w:t>
      </w:r>
      <w:r>
        <w:rPr>
          <w:rFonts w:ascii="Arial" w:hAnsi="Arial" w:cs="Arial" w:hint="cs"/>
          <w:w w:val="101"/>
          <w:rtl/>
        </w:rPr>
        <w:t>محرَّم</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الحاجِّ</w:t>
      </w:r>
      <w:r>
        <w:rPr>
          <w:w w:val="101"/>
          <w:rtl/>
        </w:rPr>
        <w:t xml:space="preserve"> </w:t>
      </w:r>
      <w:r>
        <w:rPr>
          <w:rFonts w:ascii="Arial" w:hAnsi="Arial" w:cs="Arial" w:hint="cs"/>
          <w:w w:val="101"/>
          <w:rtl/>
        </w:rPr>
        <w:t>وغيره،</w:t>
      </w:r>
      <w:r>
        <w:rPr>
          <w:w w:val="101"/>
          <w:rtl/>
        </w:rPr>
        <w:t xml:space="preserve"> </w:t>
      </w:r>
      <w:r>
        <w:rPr>
          <w:rFonts w:ascii="Arial" w:hAnsi="Arial" w:cs="Arial" w:hint="cs"/>
          <w:w w:val="101"/>
          <w:rtl/>
        </w:rPr>
        <w:t>وذكر</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للتغليظ</w:t>
      </w:r>
      <w:r>
        <w:rPr>
          <w:w w:val="101"/>
          <w:rtl/>
        </w:rPr>
        <w:t xml:space="preserve"> </w:t>
      </w:r>
      <w:r>
        <w:rPr>
          <w:rFonts w:ascii="Arial" w:hAnsi="Arial" w:cs="Arial" w:hint="cs"/>
          <w:w w:val="101"/>
          <w:rtl/>
        </w:rPr>
        <w:t>كالنهي</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لبس</w:t>
      </w:r>
      <w:r>
        <w:rPr>
          <w:w w:val="101"/>
          <w:rtl/>
        </w:rPr>
        <w:t xml:space="preserve"> </w:t>
      </w:r>
      <w:r>
        <w:rPr>
          <w:rFonts w:ascii="Arial" w:hAnsi="Arial" w:cs="Arial" w:hint="cs"/>
          <w:w w:val="101"/>
          <w:rtl/>
        </w:rPr>
        <w:t>الحرير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حقِّ</w:t>
      </w:r>
      <w:r>
        <w:rPr>
          <w:w w:val="101"/>
          <w:rtl/>
        </w:rPr>
        <w:t xml:space="preserve"> </w:t>
      </w:r>
      <w:r>
        <w:rPr>
          <w:rFonts w:ascii="Arial" w:hAnsi="Arial" w:cs="Arial" w:hint="cs"/>
          <w:w w:val="101"/>
          <w:rtl/>
        </w:rPr>
        <w:t>الرجل</w:t>
      </w:r>
      <w:r>
        <w:rPr>
          <w:w w:val="101"/>
          <w:rtl/>
        </w:rPr>
        <w:t xml:space="preserve"> </w:t>
      </w:r>
      <w:r>
        <w:rPr>
          <w:rFonts w:ascii="Arial" w:hAnsi="Arial" w:cs="Arial" w:hint="cs"/>
          <w:w w:val="101"/>
          <w:rtl/>
        </w:rPr>
        <w:t>حال</w:t>
      </w:r>
      <w:r>
        <w:rPr>
          <w:w w:val="101"/>
          <w:rtl/>
        </w:rPr>
        <w:t xml:space="preserve"> </w:t>
      </w:r>
      <w:r>
        <w:rPr>
          <w:rFonts w:ascii="Arial" w:hAnsi="Arial" w:cs="Arial" w:hint="cs"/>
          <w:w w:val="101"/>
          <w:rtl/>
        </w:rPr>
        <w:t>الصلاة</w:t>
      </w:r>
      <w:r>
        <w:rPr>
          <w:w w:val="101"/>
          <w:rtl/>
        </w:rPr>
        <w:t xml:space="preserve"> </w:t>
      </w:r>
      <w:r>
        <w:rPr>
          <w:rFonts w:ascii="Arial" w:hAnsi="Arial" w:cs="Arial" w:hint="cs"/>
          <w:w w:val="101"/>
          <w:rtl/>
        </w:rPr>
        <w:t>مع</w:t>
      </w:r>
      <w:r>
        <w:rPr>
          <w:w w:val="101"/>
          <w:rtl/>
        </w:rPr>
        <w:t xml:space="preserve"> </w:t>
      </w:r>
      <w:r>
        <w:rPr>
          <w:rFonts w:ascii="Arial" w:hAnsi="Arial" w:cs="Arial" w:hint="cs"/>
          <w:w w:val="101"/>
          <w:rtl/>
        </w:rPr>
        <w:t>أنَّه</w:t>
      </w:r>
      <w:r>
        <w:rPr>
          <w:w w:val="101"/>
          <w:rtl/>
        </w:rPr>
        <w:t xml:space="preserve"> </w:t>
      </w:r>
      <w:r>
        <w:rPr>
          <w:rFonts w:ascii="Arial" w:hAnsi="Arial" w:cs="Arial" w:hint="cs"/>
          <w:w w:val="101"/>
          <w:rtl/>
        </w:rPr>
        <w:t>محرَّم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غيرها</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الفسوق</w:t>
      </w:r>
      <w:r>
        <w:rPr>
          <w:w w:val="101"/>
          <w:rtl/>
        </w:rPr>
        <w:t xml:space="preserve"> </w:t>
      </w:r>
      <w:r>
        <w:rPr>
          <w:rFonts w:ascii="Arial" w:hAnsi="Arial" w:cs="Arial" w:hint="cs"/>
          <w:w w:val="101"/>
          <w:rtl/>
        </w:rPr>
        <w:t>بمعنى</w:t>
      </w:r>
      <w:r>
        <w:rPr>
          <w:w w:val="101"/>
          <w:rtl/>
        </w:rPr>
        <w:t xml:space="preserve"> </w:t>
      </w:r>
      <w:r>
        <w:rPr>
          <w:rFonts w:ascii="Arial" w:hAnsi="Arial" w:cs="Arial" w:hint="cs"/>
          <w:w w:val="101"/>
          <w:rtl/>
        </w:rPr>
        <w:t>الخروج،</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تخرجوا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حدِّ</w:t>
      </w:r>
      <w:r>
        <w:rPr>
          <w:w w:val="101"/>
          <w:rtl/>
        </w:rPr>
        <w:t xml:space="preserve"> </w:t>
      </w:r>
      <w:r>
        <w:rPr>
          <w:rFonts w:ascii="Arial" w:hAnsi="Arial" w:cs="Arial" w:hint="cs"/>
          <w:w w:val="101"/>
          <w:rtl/>
        </w:rPr>
        <w:t>الشرع</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المعصية</w:t>
      </w:r>
      <w:r>
        <w:rPr>
          <w:w w:val="101"/>
          <w:rtl/>
        </w:rPr>
        <w:t xml:space="preserve"> </w:t>
      </w:r>
      <w:r>
        <w:rPr>
          <w:rFonts w:ascii="Arial" w:hAnsi="Arial" w:cs="Arial" w:hint="cs"/>
          <w:w w:val="101"/>
          <w:rtl/>
        </w:rPr>
        <w:t>ولو</w:t>
      </w:r>
      <w:r>
        <w:rPr>
          <w:w w:val="101"/>
          <w:rtl/>
        </w:rPr>
        <w:t xml:space="preserve"> </w:t>
      </w:r>
      <w:r>
        <w:rPr>
          <w:rFonts w:ascii="Arial" w:hAnsi="Arial" w:cs="Arial" w:hint="cs"/>
          <w:w w:val="101"/>
          <w:rtl/>
        </w:rPr>
        <w:t>صغيرة،</w:t>
      </w:r>
      <w:r>
        <w:rPr>
          <w:w w:val="101"/>
          <w:rtl/>
        </w:rPr>
        <w:t xml:space="preserve"> </w:t>
      </w:r>
      <w:r>
        <w:rPr>
          <w:rFonts w:ascii="Arial" w:hAnsi="Arial" w:cs="Arial" w:hint="cs"/>
          <w:w w:val="101"/>
          <w:rtl/>
        </w:rPr>
        <w:t>وإلى</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يجوز</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الإحرام</w:t>
      </w:r>
      <w:r>
        <w:rPr>
          <w:w w:val="101"/>
          <w:rtl/>
        </w:rPr>
        <w:t xml:space="preserve"> </w:t>
      </w:r>
      <w:r>
        <w:rPr>
          <w:rFonts w:ascii="Arial" w:hAnsi="Arial" w:cs="Arial" w:hint="cs"/>
          <w:w w:val="101"/>
          <w:rtl/>
        </w:rPr>
        <w:t>كلبس</w:t>
      </w:r>
      <w:r>
        <w:rPr>
          <w:w w:val="101"/>
          <w:rtl/>
        </w:rPr>
        <w:t xml:space="preserve"> </w:t>
      </w:r>
      <w:r>
        <w:rPr>
          <w:rFonts w:ascii="Arial" w:hAnsi="Arial" w:cs="Arial" w:hint="cs"/>
          <w:w w:val="101"/>
          <w:rtl/>
        </w:rPr>
        <w:t>المخيط</w:t>
      </w:r>
      <w:r>
        <w:rPr>
          <w:w w:val="101"/>
          <w:rtl/>
        </w:rPr>
        <w:t xml:space="preserve"> </w:t>
      </w:r>
      <w:r>
        <w:rPr>
          <w:rFonts w:ascii="Arial" w:hAnsi="Arial" w:cs="Arial" w:hint="cs"/>
          <w:w w:val="101"/>
          <w:rtl/>
        </w:rPr>
        <w:t>والتطيُّب</w:t>
      </w:r>
      <w:r>
        <w:rPr>
          <w:w w:val="101"/>
          <w:rtl/>
        </w:rPr>
        <w:t xml:space="preserve"> </w:t>
      </w:r>
      <w:r>
        <w:rPr>
          <w:rFonts w:ascii="Arial" w:hAnsi="Arial" w:cs="Arial" w:hint="cs"/>
          <w:w w:val="101"/>
          <w:rtl/>
        </w:rPr>
        <w:t>والصيد</w:t>
      </w:r>
      <w:r>
        <w:rPr>
          <w:w w:val="101"/>
          <w:rtl/>
        </w:rPr>
        <w:t xml:space="preserve">. </w:t>
      </w:r>
      <w:r>
        <w:rPr>
          <w:rFonts w:ascii="Arial" w:hAnsi="Arial" w:cs="Arial" w:hint="cs"/>
          <w:w w:val="101"/>
          <w:rtl/>
        </w:rPr>
        <w:t>وزعم</w:t>
      </w:r>
      <w:r>
        <w:rPr>
          <w:w w:val="101"/>
          <w:rtl/>
        </w:rPr>
        <w:t xml:space="preserve"> </w:t>
      </w:r>
      <w:r>
        <w:rPr>
          <w:rFonts w:ascii="Arial" w:hAnsi="Arial" w:cs="Arial" w:hint="cs"/>
          <w:w w:val="101"/>
          <w:rtl/>
        </w:rPr>
        <w:t>بعض</w:t>
      </w:r>
      <w:r>
        <w:rPr>
          <w:w w:val="101"/>
          <w:rtl/>
        </w:rPr>
        <w:t xml:space="preserve"> </w:t>
      </w:r>
      <w:r>
        <w:rPr>
          <w:rFonts w:ascii="Arial" w:hAnsi="Arial" w:cs="Arial" w:hint="cs"/>
          <w:w w:val="101"/>
          <w:rtl/>
        </w:rPr>
        <w:t>أنَّ</w:t>
      </w:r>
      <w:r>
        <w:rPr>
          <w:w w:val="101"/>
          <w:rtl/>
        </w:rPr>
        <w:t xml:space="preserve"> </w:t>
      </w:r>
      <w:r>
        <w:rPr>
          <w:rFonts w:ascii="Arial" w:hAnsi="Arial" w:cs="Arial" w:hint="cs"/>
          <w:w w:val="101"/>
          <w:rtl/>
        </w:rPr>
        <w:t>الجدال</w:t>
      </w:r>
      <w:r>
        <w:rPr>
          <w:w w:val="101"/>
          <w:rtl/>
        </w:rPr>
        <w:t xml:space="preserve"> </w:t>
      </w:r>
      <w:r>
        <w:rPr>
          <w:rFonts w:ascii="Arial" w:hAnsi="Arial" w:cs="Arial" w:hint="cs"/>
          <w:w w:val="101"/>
          <w:rtl/>
        </w:rPr>
        <w:t>بالحقِّ</w:t>
      </w:r>
      <w:r>
        <w:rPr>
          <w:w w:val="101"/>
          <w:rtl/>
        </w:rPr>
        <w:t xml:space="preserve"> </w:t>
      </w:r>
      <w:r>
        <w:rPr>
          <w:rFonts w:ascii="Arial" w:hAnsi="Arial" w:cs="Arial" w:hint="cs"/>
          <w:w w:val="101"/>
          <w:rtl/>
        </w:rPr>
        <w:t>غير</w:t>
      </w:r>
      <w:r>
        <w:rPr>
          <w:w w:val="101"/>
          <w:rtl/>
        </w:rPr>
        <w:t xml:space="preserve"> </w:t>
      </w:r>
      <w:r>
        <w:rPr>
          <w:rFonts w:ascii="Arial" w:hAnsi="Arial" w:cs="Arial" w:hint="cs"/>
          <w:w w:val="101"/>
          <w:rtl/>
        </w:rPr>
        <w:t>منهيٍّ</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ويردُّه</w:t>
      </w:r>
      <w:r>
        <w:rPr>
          <w:w w:val="101"/>
          <w:rtl/>
        </w:rPr>
        <w:t xml:space="preserve"> </w:t>
      </w:r>
      <w:r>
        <w:rPr>
          <w:rFonts w:ascii="Arial" w:hAnsi="Arial" w:cs="Arial" w:hint="cs"/>
          <w:w w:val="101"/>
          <w:rtl/>
        </w:rPr>
        <w:t>مخالفة</w:t>
      </w:r>
      <w:r>
        <w:rPr>
          <w:w w:val="101"/>
          <w:rtl/>
        </w:rPr>
        <w:t xml:space="preserve"> </w:t>
      </w:r>
      <w:r>
        <w:rPr>
          <w:rFonts w:ascii="Arial" w:hAnsi="Arial" w:cs="Arial" w:hint="cs"/>
          <w:w w:val="101"/>
          <w:rtl/>
        </w:rPr>
        <w:t>ظاهر</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وأنَّه</w:t>
      </w:r>
      <w:r>
        <w:rPr>
          <w:w w:val="101"/>
          <w:rtl/>
        </w:rPr>
        <w:t xml:space="preserve"> </w:t>
      </w:r>
      <w:r>
        <w:rPr>
          <w:rFonts w:ascii="Arial" w:hAnsi="Arial" w:cs="Arial" w:hint="cs"/>
          <w:w w:val="101"/>
          <w:rtl/>
        </w:rPr>
        <w:t>يفضي</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شرٍّ،</w:t>
      </w:r>
      <w:r>
        <w:rPr>
          <w:w w:val="101"/>
          <w:rtl/>
        </w:rPr>
        <w:t xml:space="preserve"> </w:t>
      </w:r>
      <w:r>
        <w:rPr>
          <w:rFonts w:ascii="Arial" w:hAnsi="Arial" w:cs="Arial" w:hint="cs"/>
          <w:w w:val="101"/>
          <w:rtl/>
        </w:rPr>
        <w:t>وقد</w:t>
      </w:r>
      <w:r>
        <w:rPr>
          <w:w w:val="101"/>
          <w:rtl/>
        </w:rPr>
        <w:t xml:space="preserve"> </w:t>
      </w:r>
      <w:r>
        <w:rPr>
          <w:rFonts w:ascii="Arial" w:hAnsi="Arial" w:cs="Arial" w:hint="cs"/>
          <w:w w:val="101"/>
          <w:rtl/>
        </w:rPr>
        <w:t>قال</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xml:space="preserve"> : </w:t>
      </w:r>
      <w:r>
        <w:rPr>
          <w:rFonts w:ascii="Arial" w:hAnsi="Arial" w:cs="Arial" w:hint="cs"/>
          <w:w w:val="101"/>
          <w:rtl/>
        </w:rPr>
        <w:t>﴿</w:t>
      </w:r>
      <w:r>
        <w:rPr>
          <w:rFonts w:ascii="Calibri" w:cs="Calibri" w:hint="cs"/>
          <w:w w:val="101"/>
          <w:rtl/>
        </w:rPr>
        <w:t> </w:t>
      </w:r>
      <w:r>
        <w:rPr>
          <w:rFonts w:ascii="Arial" w:hAnsi="Arial" w:cs="Arial" w:hint="cs"/>
          <w:w w:val="101"/>
          <w:rtl/>
        </w:rPr>
        <w:t>فَلَا</w:t>
      </w:r>
      <w:r>
        <w:rPr>
          <w:w w:val="101"/>
          <w:rtl/>
        </w:rPr>
        <w:t xml:space="preserve"> </w:t>
      </w:r>
      <w:r>
        <w:rPr>
          <w:rFonts w:ascii="Arial" w:hAnsi="Arial" w:cs="Arial" w:hint="cs"/>
          <w:w w:val="101"/>
          <w:rtl/>
        </w:rPr>
        <w:t>تُمَارِ</w:t>
      </w:r>
      <w:r>
        <w:rPr>
          <w:w w:val="101"/>
          <w:rtl/>
        </w:rPr>
        <w:t xml:space="preserve"> </w:t>
      </w:r>
      <w:r>
        <w:rPr>
          <w:rFonts w:ascii="Arial" w:hAnsi="Arial" w:cs="Arial" w:hint="cs"/>
          <w:w w:val="101"/>
          <w:rtl/>
        </w:rPr>
        <w:t>فِيهِمُ</w:t>
      </w:r>
      <w:r>
        <w:rPr>
          <w:rStyle w:val="wawsmall"/>
          <w:rFonts w:ascii="Arial" w:hAnsi="Arial" w:cs="Arial" w:hint="cs"/>
          <w:w w:val="101"/>
          <w:rtl/>
        </w:rPr>
        <w:t>وۤ</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مِرَآءً</w:t>
      </w:r>
      <w:r>
        <w:rPr>
          <w:w w:val="101"/>
          <w:rtl/>
        </w:rPr>
        <w:t xml:space="preserve"> </w:t>
      </w:r>
      <w:r>
        <w:rPr>
          <w:rFonts w:ascii="Arial" w:hAnsi="Arial" w:cs="Arial" w:hint="cs"/>
          <w:w w:val="101"/>
          <w:rtl/>
        </w:rPr>
        <w:t>ظَاهِرًا</w:t>
      </w:r>
      <w:r>
        <w:rPr>
          <w:rFonts w:ascii="Calibri" w:cs="Calibri" w:hint="cs"/>
          <w:w w:val="101"/>
          <w:rtl/>
        </w:rPr>
        <w:t> </w:t>
      </w:r>
      <w:r>
        <w:rPr>
          <w:rFonts w:ascii="Arial" w:hAnsi="Arial" w:cs="Arial" w:hint="cs"/>
          <w:w w:val="101"/>
          <w:rtl/>
        </w:rPr>
        <w:t>﴾</w:t>
      </w:r>
      <w:r>
        <w:rPr>
          <w:w w:val="101"/>
          <w:rtl/>
        </w:rPr>
        <w:t xml:space="preserve"> </w:t>
      </w:r>
      <w:r>
        <w:rPr>
          <w:rStyle w:val="CharacterStyle11"/>
          <w:w w:val="101"/>
          <w:rtl/>
        </w:rPr>
        <w:t>[</w:t>
      </w:r>
      <w:r>
        <w:rPr>
          <w:rStyle w:val="CharacterStyle11"/>
          <w:rFonts w:ascii="Arial" w:hAnsi="Arial" w:cs="Arial" w:hint="cs"/>
          <w:w w:val="101"/>
          <w:rtl/>
        </w:rPr>
        <w:t>سورة</w:t>
      </w:r>
      <w:r>
        <w:rPr>
          <w:rStyle w:val="CharacterStyle11"/>
          <w:rFonts w:ascii="Calibri" w:cs="Calibri" w:hint="cs"/>
          <w:w w:val="101"/>
          <w:rtl/>
        </w:rPr>
        <w:t> </w:t>
      </w:r>
      <w:r>
        <w:rPr>
          <w:rStyle w:val="CharacterStyle11"/>
          <w:rFonts w:ascii="Arial" w:hAnsi="Arial" w:cs="Arial" w:hint="cs"/>
          <w:w w:val="101"/>
          <w:rtl/>
        </w:rPr>
        <w:t>الكهف</w:t>
      </w:r>
      <w:r>
        <w:rPr>
          <w:rStyle w:val="CharacterStyle11"/>
          <w:w w:val="101"/>
          <w:rtl/>
        </w:rPr>
        <w:t>:</w:t>
      </w:r>
      <w:r>
        <w:rPr>
          <w:rStyle w:val="CharacterStyle11"/>
          <w:rFonts w:ascii="Calibri" w:cs="Calibri" w:hint="cs"/>
          <w:w w:val="101"/>
          <w:rtl/>
        </w:rPr>
        <w:t> </w:t>
      </w:r>
      <w:r>
        <w:rPr>
          <w:rStyle w:val="CharacterStyle11"/>
          <w:w w:val="101"/>
          <w:rtl/>
        </w:rPr>
        <w:t>22]</w:t>
      </w:r>
      <w:r>
        <w:rPr>
          <w:rFonts w:ascii="Arial" w:hAnsi="Arial" w:cs="Arial" w:hint="cs"/>
          <w:w w:val="101"/>
          <w:rtl/>
        </w:rPr>
        <w:t>،</w:t>
      </w:r>
      <w:r>
        <w:rPr>
          <w:w w:val="101"/>
          <w:rtl/>
        </w:rPr>
        <w:t xml:space="preserve"> </w:t>
      </w:r>
      <w:r>
        <w:rPr>
          <w:rFonts w:ascii="Arial" w:hAnsi="Arial" w:cs="Arial" w:hint="cs"/>
          <w:w w:val="101"/>
          <w:rtl/>
        </w:rPr>
        <w:t>وقال</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Style w:val="bold"/>
          <w:w w:val="101"/>
          <w:rtl/>
        </w:rPr>
        <w:t>«</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ترك</w:t>
      </w:r>
      <w:r>
        <w:rPr>
          <w:rStyle w:val="bold"/>
          <w:w w:val="101"/>
          <w:rtl/>
        </w:rPr>
        <w:t xml:space="preserve"> </w:t>
      </w:r>
      <w:r>
        <w:rPr>
          <w:rStyle w:val="bold"/>
          <w:rFonts w:ascii="Arial" w:hAnsi="Arial" w:cs="Arial" w:hint="cs"/>
          <w:w w:val="101"/>
          <w:rtl/>
        </w:rPr>
        <w:t>المراء</w:t>
      </w:r>
      <w:r>
        <w:rPr>
          <w:rStyle w:val="bold"/>
          <w:w w:val="101"/>
          <w:rtl/>
        </w:rPr>
        <w:t xml:space="preserve"> </w:t>
      </w:r>
      <w:r>
        <w:rPr>
          <w:rStyle w:val="bold"/>
          <w:rFonts w:ascii="Arial" w:hAnsi="Arial" w:cs="Arial" w:hint="cs"/>
          <w:w w:val="101"/>
          <w:rtl/>
        </w:rPr>
        <w:t>وهو</w:t>
      </w:r>
      <w:r>
        <w:rPr>
          <w:rStyle w:val="bold"/>
          <w:w w:val="101"/>
          <w:rtl/>
        </w:rPr>
        <w:t xml:space="preserve"> </w:t>
      </w:r>
      <w:r>
        <w:rPr>
          <w:rStyle w:val="bold"/>
          <w:rFonts w:ascii="Arial" w:hAnsi="Arial" w:cs="Arial" w:hint="cs"/>
          <w:w w:val="101"/>
          <w:rtl/>
        </w:rPr>
        <w:t>محقٌّ،</w:t>
      </w:r>
      <w:r>
        <w:rPr>
          <w:rStyle w:val="bold"/>
          <w:w w:val="101"/>
          <w:rtl/>
        </w:rPr>
        <w:t xml:space="preserve"> </w:t>
      </w:r>
      <w:r>
        <w:rPr>
          <w:rStyle w:val="bold"/>
          <w:rFonts w:ascii="Arial" w:hAnsi="Arial" w:cs="Arial" w:hint="cs"/>
          <w:w w:val="101"/>
          <w:rtl/>
        </w:rPr>
        <w:t>بني</w:t>
      </w:r>
      <w:r>
        <w:rPr>
          <w:rStyle w:val="bold"/>
          <w:w w:val="101"/>
          <w:rtl/>
        </w:rPr>
        <w:t xml:space="preserve"> </w:t>
      </w:r>
      <w:r>
        <w:rPr>
          <w:rStyle w:val="bold"/>
          <w:rFonts w:ascii="Arial" w:hAnsi="Arial" w:cs="Arial" w:hint="cs"/>
          <w:w w:val="101"/>
          <w:rtl/>
        </w:rPr>
        <w:t>له</w:t>
      </w:r>
      <w:r>
        <w:rPr>
          <w:rStyle w:val="bold"/>
          <w:w w:val="101"/>
          <w:rtl/>
        </w:rPr>
        <w:t xml:space="preserve"> </w:t>
      </w:r>
      <w:r>
        <w:rPr>
          <w:rStyle w:val="bold"/>
          <w:rFonts w:ascii="Arial" w:hAnsi="Arial" w:cs="Arial" w:hint="cs"/>
          <w:w w:val="101"/>
          <w:rtl/>
        </w:rPr>
        <w:t>بيت</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أعلى</w:t>
      </w:r>
      <w:r>
        <w:rPr>
          <w:rStyle w:val="bold"/>
          <w:w w:val="101"/>
          <w:rtl/>
        </w:rPr>
        <w:t xml:space="preserve"> </w:t>
      </w:r>
      <w:r>
        <w:rPr>
          <w:rStyle w:val="bold"/>
          <w:rFonts w:ascii="Arial" w:hAnsi="Arial" w:cs="Arial" w:hint="cs"/>
          <w:w w:val="101"/>
          <w:rtl/>
        </w:rPr>
        <w:t>الجنَّة؛</w:t>
      </w:r>
      <w:r>
        <w:rPr>
          <w:rStyle w:val="bold"/>
          <w:w w:val="101"/>
          <w:rtl/>
        </w:rPr>
        <w:t xml:space="preserve"> </w:t>
      </w:r>
      <w:r>
        <w:rPr>
          <w:rStyle w:val="bold"/>
          <w:rFonts w:ascii="Arial" w:hAnsi="Arial" w:cs="Arial" w:hint="cs"/>
          <w:w w:val="101"/>
          <w:rtl/>
        </w:rPr>
        <w:t>ومن</w:t>
      </w:r>
      <w:r>
        <w:rPr>
          <w:rStyle w:val="bold"/>
          <w:w w:val="101"/>
          <w:rtl/>
        </w:rPr>
        <w:t xml:space="preserve"> </w:t>
      </w:r>
      <w:r>
        <w:rPr>
          <w:rStyle w:val="bold"/>
          <w:rFonts w:ascii="Arial" w:hAnsi="Arial" w:cs="Arial" w:hint="cs"/>
          <w:w w:val="101"/>
          <w:rtl/>
        </w:rPr>
        <w:t>تركه</w:t>
      </w:r>
      <w:r>
        <w:rPr>
          <w:rStyle w:val="bold"/>
          <w:w w:val="101"/>
          <w:rtl/>
        </w:rPr>
        <w:t xml:space="preserve"> </w:t>
      </w:r>
      <w:r>
        <w:rPr>
          <w:rStyle w:val="bold"/>
          <w:rFonts w:ascii="Arial" w:hAnsi="Arial" w:cs="Arial" w:hint="cs"/>
          <w:w w:val="101"/>
          <w:rtl/>
        </w:rPr>
        <w:t>وهو</w:t>
      </w:r>
      <w:r>
        <w:rPr>
          <w:rStyle w:val="bold"/>
          <w:w w:val="101"/>
          <w:rtl/>
        </w:rPr>
        <w:t xml:space="preserve"> </w:t>
      </w:r>
      <w:r>
        <w:rPr>
          <w:rStyle w:val="bold"/>
          <w:rFonts w:ascii="Arial" w:hAnsi="Arial" w:cs="Arial" w:hint="cs"/>
          <w:w w:val="101"/>
          <w:rtl/>
        </w:rPr>
        <w:t>مبطل</w:t>
      </w:r>
      <w:r>
        <w:rPr>
          <w:rStyle w:val="bold"/>
          <w:w w:val="101"/>
          <w:rtl/>
        </w:rPr>
        <w:t xml:space="preserve"> </w:t>
      </w:r>
      <w:r>
        <w:rPr>
          <w:rStyle w:val="bold"/>
          <w:rFonts w:ascii="Arial" w:hAnsi="Arial" w:cs="Arial" w:hint="cs"/>
          <w:w w:val="101"/>
          <w:rtl/>
        </w:rPr>
        <w:t>بني</w:t>
      </w:r>
      <w:r>
        <w:rPr>
          <w:rStyle w:val="bold"/>
          <w:w w:val="101"/>
          <w:rtl/>
        </w:rPr>
        <w:t xml:space="preserve"> </w:t>
      </w:r>
      <w:r>
        <w:rPr>
          <w:rStyle w:val="bold"/>
          <w:rFonts w:ascii="Arial" w:hAnsi="Arial" w:cs="Arial" w:hint="cs"/>
          <w:w w:val="101"/>
          <w:rtl/>
        </w:rPr>
        <w:t>له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ربضها</w:t>
      </w:r>
      <w:r>
        <w:rPr>
          <w:rStyle w:val="bold"/>
          <w:rFonts w:ascii="Calibri" w:cs="Calibri" w:hint="cs"/>
          <w:w w:val="101"/>
          <w:rtl/>
        </w:rPr>
        <w:t>»</w:t>
      </w:r>
      <w:r>
        <w:rPr>
          <w:w w:val="101"/>
          <w:vertAlign w:val="superscript"/>
          <w:rtl/>
        </w:rPr>
        <w:footnoteReference w:id="215"/>
      </w:r>
      <w:r>
        <w:rPr>
          <w:w w:val="101"/>
          <w:rtl/>
        </w:rPr>
        <w:t xml:space="preserve"> </w:t>
      </w:r>
      <w:r>
        <w:rPr>
          <w:rFonts w:ascii="Arial" w:hAnsi="Arial" w:cs="Arial" w:hint="cs"/>
          <w:w w:val="101"/>
          <w:rtl/>
        </w:rPr>
        <w:t>وغير</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وعدم</w:t>
      </w:r>
      <w:r>
        <w:rPr>
          <w:w w:val="101"/>
          <w:rtl/>
        </w:rPr>
        <w:t xml:space="preserve"> </w:t>
      </w:r>
      <w:r>
        <w:rPr>
          <w:rFonts w:ascii="Arial" w:hAnsi="Arial" w:cs="Arial" w:hint="cs"/>
          <w:w w:val="101"/>
          <w:rtl/>
        </w:rPr>
        <w:t>ذكره</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Style w:val="bold"/>
          <w:w w:val="101"/>
          <w:rtl/>
        </w:rPr>
        <w:t>«</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حجَّ</w:t>
      </w:r>
      <w:r>
        <w:rPr>
          <w:rStyle w:val="bold"/>
          <w:w w:val="101"/>
          <w:rtl/>
        </w:rPr>
        <w:t xml:space="preserve"> </w:t>
      </w:r>
      <w:r>
        <w:rPr>
          <w:rStyle w:val="bold"/>
          <w:rFonts w:ascii="Arial" w:hAnsi="Arial" w:cs="Arial" w:hint="cs"/>
          <w:w w:val="101"/>
          <w:rtl/>
        </w:rPr>
        <w:t>ولم</w:t>
      </w:r>
      <w:r>
        <w:rPr>
          <w:rStyle w:val="bold"/>
          <w:w w:val="101"/>
          <w:rtl/>
        </w:rPr>
        <w:t xml:space="preserve"> </w:t>
      </w:r>
      <w:r>
        <w:rPr>
          <w:rStyle w:val="bold"/>
          <w:rFonts w:ascii="Arial" w:hAnsi="Arial" w:cs="Arial" w:hint="cs"/>
          <w:w w:val="101"/>
          <w:rtl/>
        </w:rPr>
        <w:t>يرفث</w:t>
      </w:r>
      <w:r>
        <w:rPr>
          <w:rStyle w:val="bold"/>
          <w:w w:val="101"/>
          <w:rtl/>
        </w:rPr>
        <w:t xml:space="preserve"> </w:t>
      </w:r>
      <w:r>
        <w:rPr>
          <w:rStyle w:val="bold"/>
          <w:rFonts w:ascii="Arial" w:hAnsi="Arial" w:cs="Arial" w:hint="cs"/>
          <w:w w:val="101"/>
          <w:rtl/>
        </w:rPr>
        <w:t>ولم</w:t>
      </w:r>
      <w:r>
        <w:rPr>
          <w:rStyle w:val="bold"/>
          <w:w w:val="101"/>
          <w:rtl/>
        </w:rPr>
        <w:t xml:space="preserve"> </w:t>
      </w:r>
      <w:r>
        <w:rPr>
          <w:rStyle w:val="bold"/>
          <w:rFonts w:ascii="Arial" w:hAnsi="Arial" w:cs="Arial" w:hint="cs"/>
          <w:w w:val="101"/>
          <w:rtl/>
        </w:rPr>
        <w:t>يفسق</w:t>
      </w:r>
      <w:r>
        <w:rPr>
          <w:rStyle w:val="bold"/>
          <w:w w:val="101"/>
          <w:rtl/>
        </w:rPr>
        <w:t xml:space="preserve"> </w:t>
      </w:r>
      <w:r>
        <w:rPr>
          <w:rStyle w:val="bold"/>
          <w:rFonts w:ascii="Arial" w:hAnsi="Arial" w:cs="Arial" w:hint="cs"/>
          <w:w w:val="101"/>
          <w:rtl/>
        </w:rPr>
        <w:t>خرج</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ذنوبه</w:t>
      </w:r>
      <w:r>
        <w:rPr>
          <w:rStyle w:val="bold"/>
          <w:w w:val="101"/>
          <w:rtl/>
        </w:rPr>
        <w:t xml:space="preserve"> </w:t>
      </w:r>
      <w:r>
        <w:rPr>
          <w:rStyle w:val="bold"/>
          <w:rFonts w:ascii="Arial" w:hAnsi="Arial" w:cs="Arial" w:hint="cs"/>
          <w:w w:val="101"/>
          <w:rtl/>
        </w:rPr>
        <w:t>كيوم</w:t>
      </w:r>
      <w:r>
        <w:rPr>
          <w:rStyle w:val="bold"/>
          <w:w w:val="101"/>
          <w:rtl/>
        </w:rPr>
        <w:t xml:space="preserve"> </w:t>
      </w:r>
      <w:r>
        <w:rPr>
          <w:rStyle w:val="bold"/>
          <w:rFonts w:ascii="Arial" w:hAnsi="Arial" w:cs="Arial" w:hint="cs"/>
          <w:w w:val="101"/>
          <w:rtl/>
        </w:rPr>
        <w:t>ولدته</w:t>
      </w:r>
      <w:r>
        <w:rPr>
          <w:rStyle w:val="bold"/>
          <w:w w:val="101"/>
          <w:rtl/>
        </w:rPr>
        <w:t xml:space="preserve"> </w:t>
      </w:r>
      <w:r>
        <w:rPr>
          <w:rStyle w:val="bold"/>
          <w:rFonts w:ascii="Arial" w:hAnsi="Arial" w:cs="Arial" w:hint="cs"/>
          <w:w w:val="101"/>
          <w:rtl/>
        </w:rPr>
        <w:t>أمُّه</w:t>
      </w:r>
      <w:r>
        <w:rPr>
          <w:rStyle w:val="bold"/>
          <w:rFonts w:ascii="Calibri" w:cs="Calibri" w:hint="cs"/>
          <w:w w:val="101"/>
          <w:rtl/>
        </w:rPr>
        <w:t>»</w:t>
      </w:r>
      <w:r>
        <w:rPr>
          <w:w w:val="101"/>
          <w:vertAlign w:val="superscript"/>
          <w:rtl/>
        </w:rPr>
        <w:footnoteReference w:id="216"/>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يدلُّ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عدم</w:t>
      </w:r>
      <w:r>
        <w:rPr>
          <w:w w:val="101"/>
          <w:rtl/>
        </w:rPr>
        <w:t xml:space="preserve"> </w:t>
      </w:r>
      <w:r>
        <w:rPr>
          <w:rFonts w:ascii="Arial" w:hAnsi="Arial" w:cs="Arial" w:hint="cs"/>
          <w:w w:val="101"/>
          <w:rtl/>
        </w:rPr>
        <w:t>النهي</w:t>
      </w:r>
      <w:r>
        <w:rPr>
          <w:w w:val="101"/>
          <w:rtl/>
        </w:rPr>
        <w:t xml:space="preserve"> </w:t>
      </w:r>
      <w:r>
        <w:rPr>
          <w:rFonts w:ascii="Arial" w:hAnsi="Arial" w:cs="Arial" w:hint="cs"/>
          <w:w w:val="101"/>
          <w:rtl/>
        </w:rPr>
        <w:t>عنه؛</w:t>
      </w:r>
      <w:r>
        <w:rPr>
          <w:w w:val="101"/>
          <w:rtl/>
        </w:rPr>
        <w:t xml:space="preserve"> </w:t>
      </w:r>
      <w:r>
        <w:rPr>
          <w:rFonts w:ascii="Arial" w:hAnsi="Arial" w:cs="Arial" w:hint="cs"/>
          <w:w w:val="101"/>
          <w:rtl/>
        </w:rPr>
        <w:t>لأنَّ</w:t>
      </w:r>
      <w:r>
        <w:rPr>
          <w:w w:val="101"/>
          <w:rtl/>
        </w:rPr>
        <w:t xml:space="preserve"> </w:t>
      </w:r>
      <w:r>
        <w:rPr>
          <w:rFonts w:ascii="Arial" w:hAnsi="Arial" w:cs="Arial" w:hint="cs"/>
          <w:w w:val="101"/>
          <w:rtl/>
        </w:rPr>
        <w:t>عدم</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الشيء</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يدلُّ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انتفائه</w:t>
      </w:r>
      <w:r>
        <w:rPr>
          <w:w w:val="101"/>
          <w:rtl/>
        </w:rPr>
        <w:t>.</w:t>
      </w:r>
    </w:p>
    <w:p w:rsidR="00FD73EF" w:rsidRDefault="00FD73EF">
      <w:pPr>
        <w:pStyle w:val="textquran"/>
        <w:rPr>
          <w:rtl/>
        </w:rPr>
      </w:pP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معنى</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جِدَالَ</w:t>
      </w:r>
      <w:r>
        <w:rPr>
          <w:rtl/>
        </w:rPr>
        <w:t xml:space="preserve"> </w:t>
      </w:r>
      <w:r>
        <w:rPr>
          <w:rFonts w:ascii="Arial" w:hAnsi="Arial" w:cs="Arial" w:hint="cs"/>
          <w:rtl/>
        </w:rPr>
        <w:t>فِي</w:t>
      </w:r>
      <w:r>
        <w:rPr>
          <w:rtl/>
        </w:rPr>
        <w:t xml:space="preserve"> </w:t>
      </w:r>
      <w:r>
        <w:rPr>
          <w:rFonts w:ascii="Arial" w:hAnsi="Arial" w:cs="Arial" w:hint="cs"/>
          <w:rtl/>
        </w:rPr>
        <w:t>الْحَجِّ</w:t>
      </w:r>
      <w:r>
        <w:rPr>
          <w:rFonts w:ascii="Calibri" w:cs="Calibri" w:hint="cs"/>
          <w:rtl/>
        </w:rPr>
        <w:t> </w:t>
      </w:r>
      <w:r>
        <w:rPr>
          <w:rFonts w:ascii="Arial" w:hAnsi="Arial" w:cs="Arial" w:hint="cs"/>
          <w:rtl/>
        </w:rPr>
        <w:t>﴾</w:t>
      </w:r>
      <w:r>
        <w:rPr>
          <w:rtl/>
        </w:rPr>
        <w:t xml:space="preserve">: </w:t>
      </w:r>
      <w:r>
        <w:rPr>
          <w:rFonts w:ascii="Arial" w:hAnsi="Arial" w:cs="Arial" w:hint="cs"/>
          <w:rtl/>
        </w:rPr>
        <w:t>اتركوا</w:t>
      </w:r>
      <w:r>
        <w:rPr>
          <w:rtl/>
        </w:rPr>
        <w:t xml:space="preserve"> </w:t>
      </w:r>
      <w:r>
        <w:rPr>
          <w:rFonts w:ascii="Arial" w:hAnsi="Arial" w:cs="Arial" w:hint="cs"/>
          <w:rtl/>
        </w:rPr>
        <w:t>الخلاف</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إذ</w:t>
      </w:r>
      <w:r>
        <w:rPr>
          <w:rtl/>
        </w:rPr>
        <w:t xml:space="preserve"> </w:t>
      </w:r>
      <w:r>
        <w:rPr>
          <w:rFonts w:ascii="Arial" w:hAnsi="Arial" w:cs="Arial" w:hint="cs"/>
          <w:rtl/>
        </w:rPr>
        <w:t>كانت</w:t>
      </w:r>
      <w:r>
        <w:rPr>
          <w:rtl/>
        </w:rPr>
        <w:t xml:space="preserve"> </w:t>
      </w:r>
      <w:r>
        <w:rPr>
          <w:rFonts w:ascii="Arial" w:hAnsi="Arial" w:cs="Arial" w:hint="cs"/>
          <w:rtl/>
        </w:rPr>
        <w:t>قريش</w:t>
      </w:r>
      <w:r>
        <w:rPr>
          <w:rtl/>
        </w:rPr>
        <w:t xml:space="preserve"> </w:t>
      </w:r>
      <w:r>
        <w:rPr>
          <w:rFonts w:ascii="Arial" w:hAnsi="Arial" w:cs="Arial" w:hint="cs"/>
          <w:rtl/>
        </w:rPr>
        <w:t>تقف</w:t>
      </w:r>
      <w:r>
        <w:rPr>
          <w:rtl/>
        </w:rPr>
        <w:t xml:space="preserve"> </w:t>
      </w:r>
      <w:r>
        <w:rPr>
          <w:rFonts w:ascii="Arial" w:hAnsi="Arial" w:cs="Arial" w:hint="cs"/>
          <w:rtl/>
        </w:rPr>
        <w:t>بالمزدلفة</w:t>
      </w:r>
      <w:r>
        <w:rPr>
          <w:rtl/>
        </w:rPr>
        <w:t xml:space="preserve"> </w:t>
      </w:r>
      <w:r>
        <w:rPr>
          <w:rFonts w:ascii="Arial" w:hAnsi="Arial" w:cs="Arial" w:hint="cs"/>
          <w:rtl/>
        </w:rPr>
        <w:t>وسائر</w:t>
      </w:r>
      <w:r>
        <w:rPr>
          <w:rtl/>
        </w:rPr>
        <w:t xml:space="preserve"> </w:t>
      </w:r>
      <w:r>
        <w:rPr>
          <w:rFonts w:ascii="Arial" w:hAnsi="Arial" w:cs="Arial" w:hint="cs"/>
          <w:rtl/>
        </w:rPr>
        <w:t>الناس</w:t>
      </w:r>
      <w:r>
        <w:rPr>
          <w:rtl/>
        </w:rPr>
        <w:t xml:space="preserve"> </w:t>
      </w:r>
      <w:r>
        <w:rPr>
          <w:rFonts w:ascii="Arial" w:hAnsi="Arial" w:cs="Arial" w:hint="cs"/>
          <w:rtl/>
        </w:rPr>
        <w:t>بعرفة،</w:t>
      </w:r>
      <w:r>
        <w:rPr>
          <w:rtl/>
        </w:rPr>
        <w:t xml:space="preserve"> </w:t>
      </w:r>
      <w:r>
        <w:rPr>
          <w:rFonts w:ascii="Arial" w:hAnsi="Arial" w:cs="Arial" w:hint="cs"/>
          <w:rtl/>
        </w:rPr>
        <w:t>وكانوا</w:t>
      </w:r>
      <w:r>
        <w:rPr>
          <w:rtl/>
        </w:rPr>
        <w:t xml:space="preserve"> </w:t>
      </w:r>
      <w:r>
        <w:rPr>
          <w:rFonts w:ascii="Arial" w:hAnsi="Arial" w:cs="Arial" w:hint="cs"/>
          <w:rtl/>
        </w:rPr>
        <w:t>يقدِّمون</w:t>
      </w:r>
      <w:r>
        <w:rPr>
          <w:rtl/>
        </w:rPr>
        <w:t xml:space="preserve"> </w:t>
      </w:r>
      <w:r>
        <w:rPr>
          <w:rFonts w:ascii="Arial" w:hAnsi="Arial" w:cs="Arial" w:hint="cs"/>
          <w:rtl/>
        </w:rPr>
        <w:t>الحجَّ</w:t>
      </w:r>
      <w:r>
        <w:rPr>
          <w:rtl/>
        </w:rPr>
        <w:t xml:space="preserve"> </w:t>
      </w:r>
      <w:r>
        <w:rPr>
          <w:rFonts w:ascii="Arial" w:hAnsi="Arial" w:cs="Arial" w:hint="cs"/>
          <w:rtl/>
        </w:rPr>
        <w:t>عامًا</w:t>
      </w:r>
      <w:r>
        <w:rPr>
          <w:rtl/>
        </w:rPr>
        <w:t xml:space="preserve"> </w:t>
      </w:r>
      <w:r>
        <w:rPr>
          <w:rFonts w:ascii="Arial" w:hAnsi="Arial" w:cs="Arial" w:hint="cs"/>
          <w:rtl/>
        </w:rPr>
        <w:t>ويؤخِّرونه</w:t>
      </w:r>
      <w:r>
        <w:rPr>
          <w:rtl/>
        </w:rPr>
        <w:t xml:space="preserve"> </w:t>
      </w:r>
      <w:r>
        <w:rPr>
          <w:rFonts w:ascii="Arial" w:hAnsi="Arial" w:cs="Arial" w:hint="cs"/>
          <w:rtl/>
        </w:rPr>
        <w:t>عامًا،</w:t>
      </w:r>
      <w:r>
        <w:rPr>
          <w:rtl/>
        </w:rPr>
        <w:t xml:space="preserve"> </w:t>
      </w:r>
      <w:r>
        <w:rPr>
          <w:rFonts w:ascii="Arial" w:hAnsi="Arial" w:cs="Arial" w:hint="cs"/>
          <w:rtl/>
        </w:rPr>
        <w:t>فأزال</w:t>
      </w:r>
      <w:r>
        <w:rPr>
          <w:rtl/>
        </w:rPr>
        <w:t xml:space="preserve"> </w:t>
      </w:r>
      <w:r>
        <w:rPr>
          <w:rFonts w:ascii="Arial" w:hAnsi="Arial" w:cs="Arial" w:hint="cs"/>
          <w:rtl/>
        </w:rPr>
        <w:t>الله</w:t>
      </w:r>
      <w:r>
        <w:rPr>
          <w:rtl/>
        </w:rPr>
        <w:t xml:space="preserve"> </w:t>
      </w:r>
      <w:r>
        <w:rPr>
          <w:rFonts w:ascii="Arial" w:hAnsi="Arial" w:cs="Arial" w:hint="cs"/>
          <w:rtl/>
        </w:rPr>
        <w:t>ذلك؛</w:t>
      </w:r>
      <w:r>
        <w:rPr>
          <w:rtl/>
        </w:rPr>
        <w:t xml:space="preserve"> </w:t>
      </w:r>
      <w:r>
        <w:rPr>
          <w:rFonts w:ascii="Arial" w:hAnsi="Arial" w:cs="Arial" w:hint="cs"/>
          <w:rtl/>
        </w:rPr>
        <w:t>فنقول</w:t>
      </w:r>
      <w:r>
        <w:rPr>
          <w:rtl/>
        </w:rPr>
        <w:t xml:space="preserve"> </w:t>
      </w:r>
      <w:r>
        <w:rPr>
          <w:rFonts w:ascii="Arial" w:hAnsi="Arial" w:cs="Arial" w:hint="cs"/>
          <w:rtl/>
        </w:rPr>
        <w:t>أيضًا</w:t>
      </w:r>
      <w:r>
        <w:rPr>
          <w:rtl/>
        </w:rPr>
        <w:t xml:space="preserve">: </w:t>
      </w:r>
      <w:r>
        <w:rPr>
          <w:rFonts w:ascii="Arial" w:hAnsi="Arial" w:cs="Arial" w:hint="cs"/>
          <w:rtl/>
        </w:rPr>
        <w:t>لا</w:t>
      </w:r>
      <w:r>
        <w:rPr>
          <w:rtl/>
        </w:rPr>
        <w:t xml:space="preserve"> </w:t>
      </w:r>
      <w:r>
        <w:rPr>
          <w:rFonts w:ascii="Arial" w:hAnsi="Arial" w:cs="Arial" w:hint="cs"/>
          <w:rtl/>
        </w:rPr>
        <w:t>جدال</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ولا</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يضمر</w:t>
      </w:r>
      <w:r>
        <w:rPr>
          <w:rtl/>
        </w:rPr>
        <w:t xml:space="preserve"> </w:t>
      </w:r>
      <w:r>
        <w:rPr>
          <w:rFonts w:ascii="Arial" w:hAnsi="Arial" w:cs="Arial" w:hint="cs"/>
          <w:rtl/>
        </w:rPr>
        <w:t>للحجِّ</w:t>
      </w:r>
      <w:r>
        <w:rPr>
          <w:rtl/>
        </w:rPr>
        <w:t xml:space="preserve"> </w:t>
      </w:r>
      <w:r>
        <w:rPr>
          <w:rFonts w:ascii="Arial" w:hAnsi="Arial" w:cs="Arial" w:hint="cs"/>
          <w:rtl/>
        </w:rPr>
        <w:t>لتأكيد</w:t>
      </w:r>
      <w:r>
        <w:rPr>
          <w:rtl/>
        </w:rPr>
        <w:t xml:space="preserve"> </w:t>
      </w:r>
      <w:r>
        <w:rPr>
          <w:rFonts w:ascii="Arial" w:hAnsi="Arial" w:cs="Arial" w:hint="cs"/>
          <w:rtl/>
        </w:rPr>
        <w:t>شأنه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تَفْعَلُواْ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خَيْرٍ</w:t>
      </w:r>
      <w:r>
        <w:rPr>
          <w:rtl/>
        </w:rPr>
        <w:t> </w:t>
      </w:r>
      <w:r>
        <w:rPr>
          <w:rFonts w:ascii="Arial" w:hAnsi="Arial" w:cs="Arial" w:hint="cs"/>
          <w:rtl/>
        </w:rPr>
        <w:t>﴾</w:t>
      </w:r>
      <w:r>
        <w:rPr>
          <w:rtl/>
        </w:rPr>
        <w:t xml:space="preserve"> </w:t>
      </w:r>
      <w:r>
        <w:rPr>
          <w:rFonts w:ascii="Arial" w:hAnsi="Arial" w:cs="Arial" w:hint="cs"/>
          <w:rtl/>
        </w:rPr>
        <w:t>كالكلام</w:t>
      </w:r>
      <w:r>
        <w:rPr>
          <w:rtl/>
        </w:rPr>
        <w:t xml:space="preserve"> </w:t>
      </w:r>
      <w:r>
        <w:rPr>
          <w:rFonts w:ascii="Arial" w:hAnsi="Arial" w:cs="Arial" w:hint="cs"/>
          <w:rtl/>
        </w:rPr>
        <w:t>الحسن</w:t>
      </w:r>
      <w:r>
        <w:rPr>
          <w:rtl/>
        </w:rPr>
        <w:t xml:space="preserve"> </w:t>
      </w:r>
      <w:r>
        <w:rPr>
          <w:rFonts w:ascii="Arial" w:hAnsi="Arial" w:cs="Arial" w:hint="cs"/>
          <w:rtl/>
        </w:rPr>
        <w:t>مكان</w:t>
      </w:r>
      <w:r>
        <w:rPr>
          <w:rtl/>
        </w:rPr>
        <w:t xml:space="preserve"> </w:t>
      </w:r>
      <w:r>
        <w:rPr>
          <w:rFonts w:ascii="Arial" w:hAnsi="Arial" w:cs="Arial" w:hint="cs"/>
          <w:rtl/>
        </w:rPr>
        <w:t>الرفث،</w:t>
      </w:r>
      <w:r>
        <w:rPr>
          <w:rtl/>
        </w:rPr>
        <w:t xml:space="preserve"> </w:t>
      </w:r>
      <w:r>
        <w:rPr>
          <w:rFonts w:ascii="Arial" w:hAnsi="Arial" w:cs="Arial" w:hint="cs"/>
          <w:rtl/>
        </w:rPr>
        <w:t>والبرِّ</w:t>
      </w:r>
      <w:r>
        <w:rPr>
          <w:rtl/>
        </w:rPr>
        <w:t xml:space="preserve"> </w:t>
      </w:r>
      <w:r>
        <w:rPr>
          <w:rFonts w:ascii="Arial" w:hAnsi="Arial" w:cs="Arial" w:hint="cs"/>
          <w:rtl/>
        </w:rPr>
        <w:t>والتحصُّن</w:t>
      </w:r>
      <w:r>
        <w:rPr>
          <w:rtl/>
        </w:rPr>
        <w:t xml:space="preserve"> </w:t>
      </w:r>
      <w:r>
        <w:rPr>
          <w:rFonts w:ascii="Arial" w:hAnsi="Arial" w:cs="Arial" w:hint="cs"/>
          <w:rtl/>
        </w:rPr>
        <w:t>مكان</w:t>
      </w:r>
      <w:r>
        <w:rPr>
          <w:rtl/>
        </w:rPr>
        <w:t xml:space="preserve"> </w:t>
      </w:r>
      <w:r>
        <w:rPr>
          <w:rFonts w:ascii="Arial" w:hAnsi="Arial" w:cs="Arial" w:hint="cs"/>
          <w:rtl/>
        </w:rPr>
        <w:t>الفسوق،</w:t>
      </w:r>
      <w:r>
        <w:rPr>
          <w:rtl/>
        </w:rPr>
        <w:t xml:space="preserve"> </w:t>
      </w:r>
      <w:r>
        <w:rPr>
          <w:rFonts w:ascii="Arial" w:hAnsi="Arial" w:cs="Arial" w:hint="cs"/>
          <w:rtl/>
        </w:rPr>
        <w:t>والوفاق</w:t>
      </w:r>
      <w:r>
        <w:rPr>
          <w:rtl/>
        </w:rPr>
        <w:t xml:space="preserve"> </w:t>
      </w:r>
      <w:r>
        <w:rPr>
          <w:rFonts w:ascii="Arial" w:hAnsi="Arial" w:cs="Arial" w:hint="cs"/>
          <w:rtl/>
        </w:rPr>
        <w:t>بالأخلاق</w:t>
      </w:r>
      <w:r>
        <w:rPr>
          <w:rtl/>
        </w:rPr>
        <w:t xml:space="preserve"> </w:t>
      </w:r>
      <w:r>
        <w:rPr>
          <w:rFonts w:ascii="Arial" w:hAnsi="Arial" w:cs="Arial" w:hint="cs"/>
          <w:rtl/>
        </w:rPr>
        <w:t>الحميدة</w:t>
      </w:r>
      <w:r>
        <w:rPr>
          <w:rtl/>
        </w:rPr>
        <w:t xml:space="preserve"> </w:t>
      </w:r>
      <w:r>
        <w:rPr>
          <w:rFonts w:ascii="Arial" w:hAnsi="Arial" w:cs="Arial" w:hint="cs"/>
          <w:rtl/>
        </w:rPr>
        <w:t>مكان</w:t>
      </w:r>
      <w:r>
        <w:rPr>
          <w:rtl/>
        </w:rPr>
        <w:t xml:space="preserve"> </w:t>
      </w:r>
      <w:r>
        <w:rPr>
          <w:rFonts w:ascii="Arial" w:hAnsi="Arial" w:cs="Arial" w:hint="cs"/>
          <w:rtl/>
        </w:rPr>
        <w:t>الجدال</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وغيره</w:t>
      </w:r>
      <w:r>
        <w:rPr>
          <w:rtl/>
        </w:rPr>
        <w:t xml:space="preserve"> </w:t>
      </w:r>
      <w:r>
        <w:rPr>
          <w:rFonts w:ascii="Arial" w:hAnsi="Arial" w:cs="Arial" w:hint="cs"/>
          <w:rtl/>
        </w:rPr>
        <w:t>كالصدقة</w:t>
      </w:r>
      <w:r>
        <w:rPr>
          <w:rtl/>
        </w:rPr>
        <w:t xml:space="preserve"> </w:t>
      </w:r>
      <w:r>
        <w:rPr>
          <w:rFonts w:ascii="Arial" w:hAnsi="Arial" w:cs="Arial" w:hint="cs"/>
          <w:rtl/>
        </w:rPr>
        <w:t>والصوم</w:t>
      </w:r>
      <w:r>
        <w:rPr>
          <w:rtl/>
        </w:rPr>
        <w:t xml:space="preserve"> </w:t>
      </w:r>
      <w:r>
        <w:rPr>
          <w:rFonts w:ascii="Arial" w:hAnsi="Arial" w:cs="Arial" w:hint="cs"/>
          <w:rtl/>
        </w:rPr>
        <w:t>والنفل</w:t>
      </w:r>
      <w:r>
        <w:rPr>
          <w:rtl/>
        </w:rPr>
        <w:t xml:space="preserve"> </w:t>
      </w:r>
      <w:r>
        <w:rPr>
          <w:rFonts w:ascii="Arial" w:hAnsi="Arial" w:cs="Arial" w:hint="cs"/>
          <w:rtl/>
        </w:rPr>
        <w:t>وسائر</w:t>
      </w:r>
      <w:r>
        <w:rPr>
          <w:rtl/>
        </w:rPr>
        <w:t xml:space="preserve"> </w:t>
      </w:r>
      <w:r>
        <w:rPr>
          <w:rFonts w:ascii="Arial" w:hAnsi="Arial" w:cs="Arial" w:hint="cs"/>
          <w:rtl/>
        </w:rPr>
        <w:t>العبادة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يَعْلَمْهُ</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فيجازيكم</w:t>
      </w:r>
      <w:r>
        <w:rPr>
          <w:rtl/>
        </w:rPr>
        <w:t xml:space="preserve"> </w:t>
      </w:r>
      <w:r>
        <w:rPr>
          <w:rFonts w:ascii="Arial" w:hAnsi="Arial" w:cs="Arial" w:hint="cs"/>
          <w:rtl/>
        </w:rPr>
        <w:t>به،</w:t>
      </w:r>
      <w:r>
        <w:rPr>
          <w:rtl/>
        </w:rPr>
        <w:t xml:space="preserve"> </w:t>
      </w:r>
      <w:r>
        <w:rPr>
          <w:rFonts w:ascii="Arial" w:hAnsi="Arial" w:cs="Arial" w:hint="cs"/>
          <w:rtl/>
        </w:rPr>
        <w:t>وكذلك</w:t>
      </w:r>
      <w:r>
        <w:rPr>
          <w:rtl/>
        </w:rPr>
        <w:t xml:space="preserve"> </w:t>
      </w:r>
      <w:r>
        <w:rPr>
          <w:rFonts w:ascii="Arial" w:hAnsi="Arial" w:cs="Arial" w:hint="cs"/>
          <w:rtl/>
        </w:rPr>
        <w:t>يعلم</w:t>
      </w:r>
      <w:r>
        <w:rPr>
          <w:rtl/>
        </w:rPr>
        <w:t xml:space="preserve"> </w:t>
      </w:r>
      <w:r>
        <w:rPr>
          <w:rFonts w:ascii="Arial" w:hAnsi="Arial" w:cs="Arial" w:hint="cs"/>
          <w:rtl/>
        </w:rPr>
        <w:t>الشرَّ</w:t>
      </w:r>
      <w:r>
        <w:rPr>
          <w:rtl/>
        </w:rPr>
        <w:t xml:space="preserve"> </w:t>
      </w:r>
      <w:r>
        <w:rPr>
          <w:rFonts w:ascii="Arial" w:hAnsi="Arial" w:cs="Arial" w:hint="cs"/>
          <w:rtl/>
        </w:rPr>
        <w:t>لكن</w:t>
      </w:r>
      <w:r>
        <w:rPr>
          <w:rtl/>
        </w:rPr>
        <w:t xml:space="preserve"> </w:t>
      </w:r>
      <w:r>
        <w:rPr>
          <w:rFonts w:ascii="Arial" w:hAnsi="Arial" w:cs="Arial" w:hint="cs"/>
          <w:rtl/>
        </w:rPr>
        <w:t>لم</w:t>
      </w:r>
      <w:r>
        <w:rPr>
          <w:rtl/>
        </w:rPr>
        <w:t xml:space="preserve"> </w:t>
      </w:r>
      <w:r>
        <w:rPr>
          <w:rFonts w:ascii="Arial" w:hAnsi="Arial" w:cs="Arial" w:hint="cs"/>
          <w:rtl/>
        </w:rPr>
        <w:t>يذكره؛</w:t>
      </w:r>
      <w:r>
        <w:rPr>
          <w:rtl/>
        </w:rPr>
        <w:t xml:space="preserve"> </w:t>
      </w:r>
      <w:r>
        <w:rPr>
          <w:rFonts w:ascii="Arial" w:hAnsi="Arial" w:cs="Arial" w:hint="cs"/>
          <w:rtl/>
        </w:rPr>
        <w:t>لأنَّ</w:t>
      </w:r>
      <w:r>
        <w:rPr>
          <w:rtl/>
        </w:rPr>
        <w:t xml:space="preserve"> </w:t>
      </w:r>
      <w:r>
        <w:rPr>
          <w:rFonts w:ascii="Arial" w:hAnsi="Arial" w:cs="Arial" w:hint="cs"/>
          <w:rtl/>
        </w:rPr>
        <w:t>المقام</w:t>
      </w:r>
      <w:r>
        <w:rPr>
          <w:rtl/>
        </w:rPr>
        <w:t xml:space="preserve"> </w:t>
      </w:r>
      <w:r>
        <w:rPr>
          <w:rFonts w:ascii="Arial" w:hAnsi="Arial" w:cs="Arial" w:hint="cs"/>
          <w:rtl/>
        </w:rPr>
        <w:t>مقام</w:t>
      </w:r>
      <w:r>
        <w:rPr>
          <w:rtl/>
        </w:rPr>
        <w:t xml:space="preserve"> </w:t>
      </w:r>
      <w:r>
        <w:rPr>
          <w:rFonts w:ascii="Arial" w:hAnsi="Arial" w:cs="Arial" w:hint="cs"/>
          <w:rtl/>
        </w:rPr>
        <w:t>مقابلة</w:t>
      </w:r>
      <w:r>
        <w:rPr>
          <w:rtl/>
        </w:rPr>
        <w:t xml:space="preserve"> </w:t>
      </w:r>
      <w:r>
        <w:rPr>
          <w:rFonts w:ascii="Arial" w:hAnsi="Arial" w:cs="Arial" w:hint="cs"/>
          <w:rtl/>
        </w:rPr>
        <w:t>الخير</w:t>
      </w:r>
      <w:r>
        <w:rPr>
          <w:rtl/>
        </w:rPr>
        <w:t xml:space="preserve"> </w:t>
      </w:r>
      <w:r>
        <w:rPr>
          <w:rFonts w:ascii="Arial" w:hAnsi="Arial" w:cs="Arial" w:hint="cs"/>
          <w:rtl/>
        </w:rPr>
        <w:t>بالخير،</w:t>
      </w:r>
      <w:r>
        <w:rPr>
          <w:rtl/>
        </w:rPr>
        <w:t xml:space="preserve"> </w:t>
      </w:r>
      <w:r>
        <w:rPr>
          <w:rFonts w:ascii="Arial" w:hAnsi="Arial" w:cs="Arial" w:hint="cs"/>
          <w:rtl/>
        </w:rPr>
        <w:t>أو</w:t>
      </w:r>
      <w:r>
        <w:rPr>
          <w:rtl/>
        </w:rPr>
        <w:t xml:space="preserve"> </w:t>
      </w:r>
      <w:r>
        <w:rPr>
          <w:rFonts w:ascii="Arial" w:hAnsi="Arial" w:cs="Arial" w:hint="cs"/>
          <w:rtl/>
        </w:rPr>
        <w:t>أراد</w:t>
      </w:r>
      <w:r>
        <w:rPr>
          <w:rtl/>
        </w:rPr>
        <w:t xml:space="preserve"> </w:t>
      </w:r>
      <w:r>
        <w:rPr>
          <w:rFonts w:ascii="Arial" w:hAnsi="Arial" w:cs="Arial" w:hint="cs"/>
          <w:rtl/>
        </w:rPr>
        <w:t>العلم</w:t>
      </w:r>
      <w:r>
        <w:rPr>
          <w:rtl/>
        </w:rPr>
        <w:t xml:space="preserve"> </w:t>
      </w:r>
      <w:r>
        <w:rPr>
          <w:rFonts w:ascii="Arial" w:hAnsi="Arial" w:cs="Arial" w:hint="cs"/>
          <w:rtl/>
        </w:rPr>
        <w:t>بالجزاء</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وَتَزَوَّدُواْ</w:t>
      </w:r>
      <w:r>
        <w:rPr>
          <w:rtl/>
        </w:rPr>
        <w:t> </w:t>
      </w:r>
      <w:r>
        <w:rPr>
          <w:rFonts w:ascii="Arial" w:hAnsi="Arial" w:cs="Arial" w:hint="cs"/>
          <w:rtl/>
        </w:rPr>
        <w:t>﴾</w:t>
      </w:r>
      <w:r>
        <w:rPr>
          <w:rtl/>
        </w:rPr>
        <w:t xml:space="preserve"> </w:t>
      </w:r>
      <w:r>
        <w:rPr>
          <w:rFonts w:ascii="Arial" w:hAnsi="Arial" w:cs="Arial" w:hint="cs"/>
          <w:rtl/>
        </w:rPr>
        <w:t>لآخرتكم</w:t>
      </w:r>
      <w:r>
        <w:rPr>
          <w:rtl/>
        </w:rPr>
        <w:t xml:space="preserve"> </w:t>
      </w:r>
      <w:r>
        <w:rPr>
          <w:rFonts w:ascii="Arial" w:hAnsi="Arial" w:cs="Arial" w:hint="cs"/>
          <w:rtl/>
        </w:rPr>
        <w:t>بالأعمال</w:t>
      </w:r>
      <w:r>
        <w:rPr>
          <w:rtl/>
        </w:rPr>
        <w:t xml:space="preserve"> </w:t>
      </w:r>
      <w:r>
        <w:rPr>
          <w:rFonts w:ascii="Arial" w:hAnsi="Arial" w:cs="Arial" w:hint="cs"/>
          <w:rtl/>
        </w:rPr>
        <w:t>الصالحة</w:t>
      </w:r>
      <w:r>
        <w:rPr>
          <w:rtl/>
        </w:rPr>
        <w:t xml:space="preserve"> </w:t>
      </w:r>
      <w:r>
        <w:rPr>
          <w:rFonts w:ascii="Arial" w:hAnsi="Arial" w:cs="Arial" w:hint="cs"/>
          <w:rtl/>
        </w:rPr>
        <w:t>وترك</w:t>
      </w:r>
      <w:r>
        <w:rPr>
          <w:rtl/>
        </w:rPr>
        <w:t xml:space="preserve"> </w:t>
      </w:r>
      <w:r>
        <w:rPr>
          <w:rFonts w:ascii="Arial" w:hAnsi="Arial" w:cs="Arial" w:hint="cs"/>
          <w:rtl/>
        </w:rPr>
        <w:t>ما</w:t>
      </w:r>
      <w:r>
        <w:rPr>
          <w:rtl/>
        </w:rPr>
        <w:t xml:space="preserve"> </w:t>
      </w:r>
      <w:r>
        <w:rPr>
          <w:rFonts w:ascii="Arial" w:hAnsi="Arial" w:cs="Arial" w:hint="cs"/>
          <w:rtl/>
        </w:rPr>
        <w:t>ينهى</w:t>
      </w:r>
      <w:r>
        <w:rPr>
          <w:rtl/>
        </w:rPr>
        <w:t xml:space="preserve"> </w:t>
      </w:r>
      <w:r>
        <w:rPr>
          <w:rFonts w:ascii="Arial" w:hAnsi="Arial" w:cs="Arial" w:hint="cs"/>
          <w:rtl/>
        </w:rPr>
        <w:t>عنه،</w:t>
      </w:r>
      <w:r>
        <w:rPr>
          <w:rtl/>
        </w:rPr>
        <w:t xml:space="preserve"> </w:t>
      </w:r>
      <w:r>
        <w:rPr>
          <w:rFonts w:ascii="Arial" w:hAnsi="Arial" w:cs="Arial" w:hint="cs"/>
          <w:rtl/>
        </w:rPr>
        <w:t>وترك</w:t>
      </w:r>
      <w:r>
        <w:rPr>
          <w:rtl/>
        </w:rPr>
        <w:t xml:space="preserve"> </w:t>
      </w:r>
      <w:r>
        <w:rPr>
          <w:rFonts w:ascii="Arial" w:hAnsi="Arial" w:cs="Arial" w:hint="cs"/>
          <w:rtl/>
        </w:rPr>
        <w:t>الطمع</w:t>
      </w:r>
      <w:r>
        <w:rPr>
          <w:rtl/>
        </w:rPr>
        <w:t xml:space="preserve"> </w:t>
      </w:r>
      <w:r>
        <w:rPr>
          <w:rFonts w:ascii="Arial" w:hAnsi="Arial" w:cs="Arial" w:hint="cs"/>
          <w:rtl/>
        </w:rPr>
        <w:t>والسؤال</w:t>
      </w:r>
      <w:r>
        <w:rPr>
          <w:rtl/>
        </w:rPr>
        <w:t xml:space="preserve"> </w:t>
      </w:r>
      <w:r>
        <w:rPr>
          <w:rFonts w:ascii="Arial" w:hAnsi="Arial" w:cs="Arial" w:hint="cs"/>
          <w:rtl/>
        </w:rPr>
        <w:t>مع</w:t>
      </w:r>
      <w:r>
        <w:rPr>
          <w:rtl/>
        </w:rPr>
        <w:t xml:space="preserve"> </w:t>
      </w:r>
      <w:r>
        <w:rPr>
          <w:rFonts w:ascii="Arial" w:hAnsi="Arial" w:cs="Arial" w:hint="cs"/>
          <w:rtl/>
        </w:rPr>
        <w:t>وجود</w:t>
      </w:r>
      <w:r>
        <w:rPr>
          <w:rtl/>
        </w:rPr>
        <w:t xml:space="preserve"> </w:t>
      </w:r>
      <w:r>
        <w:rPr>
          <w:rFonts w:ascii="Arial" w:hAnsi="Arial" w:cs="Arial" w:hint="cs"/>
          <w:rtl/>
        </w:rPr>
        <w:t>الغنى</w:t>
      </w:r>
      <w:r>
        <w:rPr>
          <w:rtl/>
        </w:rPr>
        <w:t xml:space="preserve"> </w:t>
      </w:r>
      <w:r>
        <w:rPr>
          <w:rFonts w:ascii="Arial" w:hAnsi="Arial" w:cs="Arial" w:hint="cs"/>
          <w:rtl/>
        </w:rPr>
        <w:t>عنه،</w:t>
      </w:r>
      <w:r>
        <w:rPr>
          <w:rtl/>
        </w:rPr>
        <w:t xml:space="preserve"> </w:t>
      </w:r>
      <w:r>
        <w:rPr>
          <w:rFonts w:ascii="Arial" w:hAnsi="Arial" w:cs="Arial" w:hint="cs"/>
          <w:rtl/>
        </w:rPr>
        <w:t>فمن</w:t>
      </w:r>
      <w:r>
        <w:rPr>
          <w:rtl/>
        </w:rPr>
        <w:t xml:space="preserve"> </w:t>
      </w:r>
      <w:r>
        <w:rPr>
          <w:rFonts w:ascii="Arial" w:hAnsi="Arial" w:cs="Arial" w:hint="cs"/>
          <w:rtl/>
        </w:rPr>
        <w:t>لم</w:t>
      </w:r>
      <w:r>
        <w:rPr>
          <w:rtl/>
        </w:rPr>
        <w:t xml:space="preserve"> </w:t>
      </w:r>
      <w:r>
        <w:rPr>
          <w:rFonts w:ascii="Arial" w:hAnsi="Arial" w:cs="Arial" w:hint="cs"/>
          <w:rtl/>
        </w:rPr>
        <w:t>يتزوَّد</w:t>
      </w:r>
      <w:r>
        <w:rPr>
          <w:rtl/>
        </w:rPr>
        <w:t xml:space="preserve"> </w:t>
      </w:r>
      <w:r>
        <w:rPr>
          <w:rFonts w:ascii="Arial" w:hAnsi="Arial" w:cs="Arial" w:hint="cs"/>
          <w:rtl/>
        </w:rPr>
        <w:t>لها</w:t>
      </w:r>
      <w:r>
        <w:rPr>
          <w:rtl/>
        </w:rPr>
        <w:t xml:space="preserve"> </w:t>
      </w:r>
      <w:r>
        <w:rPr>
          <w:rFonts w:ascii="Arial" w:hAnsi="Arial" w:cs="Arial" w:hint="cs"/>
          <w:rtl/>
        </w:rPr>
        <w:t>هلك</w:t>
      </w:r>
      <w:r>
        <w:rPr>
          <w:rtl/>
        </w:rPr>
        <w:t xml:space="preserve"> </w:t>
      </w:r>
      <w:r>
        <w:rPr>
          <w:rFonts w:ascii="Arial" w:hAnsi="Arial" w:cs="Arial" w:hint="cs"/>
          <w:rtl/>
        </w:rPr>
        <w:t>بالنار،</w:t>
      </w:r>
      <w:r>
        <w:rPr>
          <w:rtl/>
        </w:rPr>
        <w:t xml:space="preserve"> </w:t>
      </w:r>
      <w:r>
        <w:rPr>
          <w:rFonts w:ascii="Arial" w:hAnsi="Arial" w:cs="Arial" w:hint="cs"/>
          <w:rtl/>
        </w:rPr>
        <w:t>كما</w:t>
      </w:r>
      <w:r>
        <w:rPr>
          <w:rtl/>
        </w:rPr>
        <w:t xml:space="preserve"> </w:t>
      </w:r>
      <w:r>
        <w:rPr>
          <w:rFonts w:ascii="Arial" w:hAnsi="Arial" w:cs="Arial" w:hint="cs"/>
          <w:rtl/>
        </w:rPr>
        <w:t>يموت</w:t>
      </w:r>
      <w:r>
        <w:rPr>
          <w:rtl/>
        </w:rPr>
        <w:t xml:space="preserve"> </w:t>
      </w:r>
      <w:r>
        <w:rPr>
          <w:rFonts w:ascii="Arial" w:hAnsi="Arial" w:cs="Arial" w:hint="cs"/>
          <w:rtl/>
        </w:rPr>
        <w:t>مسافر</w:t>
      </w:r>
      <w:r>
        <w:rPr>
          <w:rtl/>
        </w:rPr>
        <w:t xml:space="preserve"> </w:t>
      </w:r>
      <w:r>
        <w:rPr>
          <w:rFonts w:ascii="Arial" w:hAnsi="Arial" w:cs="Arial" w:hint="cs"/>
          <w:rtl/>
        </w:rPr>
        <w:t>بلا</w:t>
      </w:r>
      <w:r>
        <w:rPr>
          <w:rtl/>
        </w:rPr>
        <w:t xml:space="preserve"> </w:t>
      </w:r>
      <w:r>
        <w:rPr>
          <w:rFonts w:ascii="Arial" w:hAnsi="Arial" w:cs="Arial" w:hint="cs"/>
          <w:rtl/>
        </w:rPr>
        <w:t>زاد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فَإِنَّ</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خَيْرَ</w:t>
      </w:r>
      <w:r>
        <w:rPr>
          <w:rStyle w:val="bold"/>
          <w:rtl/>
        </w:rPr>
        <w:t xml:space="preserve"> </w:t>
      </w:r>
      <w:r>
        <w:rPr>
          <w:rStyle w:val="bold"/>
          <w:rFonts w:ascii="Arial" w:hAnsi="Arial" w:cs="Arial" w:hint="cs"/>
          <w:rtl/>
        </w:rPr>
        <w:t>الزَّادِ</w:t>
      </w:r>
      <w:r>
        <w:rPr>
          <w:rtl/>
        </w:rPr>
        <w:t> </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الزاد</w:t>
      </w:r>
      <w:r>
        <w:rPr>
          <w:rtl/>
        </w:rPr>
        <w:t xml:space="preserve"> </w:t>
      </w:r>
      <w:r>
        <w:rPr>
          <w:rFonts w:ascii="Arial" w:hAnsi="Arial" w:cs="Arial" w:hint="cs"/>
          <w:rtl/>
        </w:rPr>
        <w:t>يشمل</w:t>
      </w:r>
      <w:r>
        <w:rPr>
          <w:rtl/>
        </w:rPr>
        <w:t xml:space="preserve"> </w:t>
      </w:r>
      <w:r>
        <w:rPr>
          <w:rFonts w:ascii="Arial" w:hAnsi="Arial" w:cs="Arial" w:hint="cs"/>
          <w:rtl/>
        </w:rPr>
        <w:t>زاد</w:t>
      </w:r>
      <w:r>
        <w:rPr>
          <w:rtl/>
        </w:rPr>
        <w:t xml:space="preserve"> </w:t>
      </w:r>
      <w:r>
        <w:rPr>
          <w:rFonts w:ascii="Arial" w:hAnsi="Arial" w:cs="Arial" w:hint="cs"/>
          <w:rtl/>
        </w:rPr>
        <w:t>الدنيا</w:t>
      </w:r>
      <w:r>
        <w:rPr>
          <w:rtl/>
        </w:rPr>
        <w:t xml:space="preserve"> </w:t>
      </w:r>
      <w:r>
        <w:rPr>
          <w:rFonts w:ascii="Arial" w:hAnsi="Arial" w:cs="Arial" w:hint="cs"/>
          <w:rtl/>
        </w:rPr>
        <w:t>وزاد</w:t>
      </w:r>
      <w:r>
        <w:rPr>
          <w:rtl/>
        </w:rPr>
        <w:t xml:space="preserve"> </w:t>
      </w:r>
      <w:r>
        <w:rPr>
          <w:rFonts w:ascii="Arial" w:hAnsi="Arial" w:cs="Arial" w:hint="cs"/>
          <w:rtl/>
        </w:rPr>
        <w:t>الآخرة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التَّقْوَى</w:t>
      </w:r>
      <w:r>
        <w:rPr>
          <w:rtl/>
        </w:rPr>
        <w:t> </w:t>
      </w:r>
      <w:r>
        <w:rPr>
          <w:rFonts w:ascii="Arial" w:hAnsi="Arial" w:cs="Arial" w:hint="cs"/>
          <w:rtl/>
        </w:rPr>
        <w:t>﴾</w:t>
      </w:r>
      <w:r>
        <w:rPr>
          <w:rtl/>
        </w:rPr>
        <w:t xml:space="preserve"> </w:t>
      </w:r>
      <w:r>
        <w:rPr>
          <w:rFonts w:ascii="Arial" w:hAnsi="Arial" w:cs="Arial" w:hint="cs"/>
          <w:rtl/>
        </w:rPr>
        <w:t>الحذر</w:t>
      </w:r>
      <w:r>
        <w:rPr>
          <w:rtl/>
        </w:rPr>
        <w:t xml:space="preserve"> </w:t>
      </w:r>
      <w:r>
        <w:rPr>
          <w:rFonts w:ascii="Arial" w:hAnsi="Arial" w:cs="Arial" w:hint="cs"/>
          <w:rtl/>
        </w:rPr>
        <w:t>عن</w:t>
      </w:r>
      <w:r>
        <w:rPr>
          <w:rtl/>
        </w:rPr>
        <w:t xml:space="preserve"> </w:t>
      </w:r>
      <w:r>
        <w:rPr>
          <w:rFonts w:ascii="Arial" w:hAnsi="Arial" w:cs="Arial" w:hint="cs"/>
          <w:rtl/>
        </w:rPr>
        <w:t>ترك</w:t>
      </w:r>
      <w:r>
        <w:rPr>
          <w:rtl/>
        </w:rPr>
        <w:t xml:space="preserve"> </w:t>
      </w:r>
      <w:r>
        <w:rPr>
          <w:rFonts w:ascii="Arial" w:hAnsi="Arial" w:cs="Arial" w:hint="cs"/>
          <w:rtl/>
        </w:rPr>
        <w:t>الفرض</w:t>
      </w:r>
      <w:r>
        <w:rPr>
          <w:rtl/>
        </w:rPr>
        <w:t xml:space="preserve"> </w:t>
      </w:r>
      <w:r>
        <w:rPr>
          <w:rFonts w:ascii="Arial" w:hAnsi="Arial" w:cs="Arial" w:hint="cs"/>
          <w:rtl/>
        </w:rPr>
        <w:t>وفعل</w:t>
      </w:r>
      <w:r>
        <w:rPr>
          <w:rtl/>
        </w:rPr>
        <w:t xml:space="preserve"> </w:t>
      </w:r>
      <w:r>
        <w:rPr>
          <w:rFonts w:ascii="Arial" w:hAnsi="Arial" w:cs="Arial" w:hint="cs"/>
          <w:rtl/>
        </w:rPr>
        <w:t>المحرَّم،</w:t>
      </w:r>
      <w:r>
        <w:rPr>
          <w:rtl/>
        </w:rPr>
        <w:t xml:space="preserve"> </w:t>
      </w:r>
      <w:r>
        <w:rPr>
          <w:rFonts w:ascii="Arial" w:hAnsi="Arial" w:cs="Arial" w:hint="cs"/>
          <w:rtl/>
        </w:rPr>
        <w:t>ومنه</w:t>
      </w:r>
      <w:r>
        <w:rPr>
          <w:rtl/>
        </w:rPr>
        <w:t xml:space="preserve"> </w:t>
      </w:r>
      <w:r>
        <w:rPr>
          <w:rFonts w:ascii="Arial" w:hAnsi="Arial" w:cs="Arial" w:hint="cs"/>
          <w:rtl/>
        </w:rPr>
        <w:t>الإلحاح</w:t>
      </w:r>
      <w:r>
        <w:rPr>
          <w:rtl/>
        </w:rPr>
        <w:t xml:space="preserve"> </w:t>
      </w:r>
      <w:r>
        <w:rPr>
          <w:rFonts w:ascii="Arial" w:hAnsi="Arial" w:cs="Arial" w:hint="cs"/>
          <w:rtl/>
        </w:rPr>
        <w:t>في</w:t>
      </w:r>
      <w:r>
        <w:rPr>
          <w:rtl/>
        </w:rPr>
        <w:t xml:space="preserve"> </w:t>
      </w:r>
      <w:r>
        <w:rPr>
          <w:rFonts w:ascii="Arial" w:hAnsi="Arial" w:cs="Arial" w:hint="cs"/>
          <w:rtl/>
        </w:rPr>
        <w:t>السؤال،</w:t>
      </w:r>
      <w:r>
        <w:rPr>
          <w:rtl/>
        </w:rPr>
        <w:t xml:space="preserve"> </w:t>
      </w:r>
      <w:r>
        <w:rPr>
          <w:rFonts w:ascii="Arial" w:hAnsi="Arial" w:cs="Arial" w:hint="cs"/>
          <w:rtl/>
        </w:rPr>
        <w:t>بل</w:t>
      </w:r>
      <w:r>
        <w:rPr>
          <w:rtl/>
        </w:rPr>
        <w:t xml:space="preserve"> </w:t>
      </w:r>
      <w:r>
        <w:rPr>
          <w:rFonts w:ascii="Arial" w:hAnsi="Arial" w:cs="Arial" w:hint="cs"/>
          <w:rtl/>
        </w:rPr>
        <w:t>مطلق</w:t>
      </w:r>
      <w:r>
        <w:rPr>
          <w:rtl/>
        </w:rPr>
        <w:t xml:space="preserve"> </w:t>
      </w:r>
      <w:r>
        <w:rPr>
          <w:rFonts w:ascii="Arial" w:hAnsi="Arial" w:cs="Arial" w:hint="cs"/>
          <w:rtl/>
        </w:rPr>
        <w:t>السؤال،</w:t>
      </w:r>
      <w:r>
        <w:rPr>
          <w:rtl/>
        </w:rPr>
        <w:t xml:space="preserve"> </w:t>
      </w:r>
      <w:r>
        <w:rPr>
          <w:rFonts w:ascii="Arial" w:hAnsi="Arial" w:cs="Arial" w:hint="cs"/>
          <w:rtl/>
        </w:rPr>
        <w:t>بلا</w:t>
      </w:r>
      <w:r>
        <w:rPr>
          <w:rtl/>
        </w:rPr>
        <w:t xml:space="preserve"> </w:t>
      </w:r>
      <w:r>
        <w:rPr>
          <w:rFonts w:ascii="Arial" w:hAnsi="Arial" w:cs="Arial" w:hint="cs"/>
          <w:rtl/>
        </w:rPr>
        <w:t>حاجة</w:t>
      </w:r>
      <w:r>
        <w:rPr>
          <w:rtl/>
        </w:rPr>
        <w:t xml:space="preserve"> </w:t>
      </w:r>
      <w:r>
        <w:rPr>
          <w:rFonts w:ascii="Arial" w:hAnsi="Arial" w:cs="Arial" w:hint="cs"/>
          <w:rtl/>
        </w:rPr>
        <w:t>إليه</w:t>
      </w:r>
      <w:r>
        <w:rPr>
          <w:rtl/>
        </w:rPr>
        <w:t xml:space="preserve"> </w:t>
      </w:r>
      <w:r>
        <w:rPr>
          <w:rFonts w:ascii="Arial" w:hAnsi="Arial" w:cs="Arial" w:hint="cs"/>
          <w:rtl/>
        </w:rPr>
        <w:t>مضطرَّة،</w:t>
      </w:r>
      <w:r>
        <w:rPr>
          <w:rtl/>
        </w:rPr>
        <w:t xml:space="preserve"> </w:t>
      </w:r>
      <w:r>
        <w:rPr>
          <w:rFonts w:ascii="Arial" w:hAnsi="Arial" w:cs="Arial" w:hint="cs"/>
          <w:rtl/>
        </w:rPr>
        <w:t>والخروج</w:t>
      </w:r>
      <w:r>
        <w:rPr>
          <w:rtl/>
        </w:rPr>
        <w:t xml:space="preserve"> </w:t>
      </w:r>
      <w:r>
        <w:rPr>
          <w:rFonts w:ascii="Arial" w:hAnsi="Arial" w:cs="Arial" w:hint="cs"/>
          <w:rtl/>
        </w:rPr>
        <w:t>إلى</w:t>
      </w:r>
      <w:r>
        <w:rPr>
          <w:rtl/>
        </w:rPr>
        <w:t xml:space="preserve"> </w:t>
      </w:r>
      <w:r>
        <w:rPr>
          <w:rFonts w:ascii="Arial" w:hAnsi="Arial" w:cs="Arial" w:hint="cs"/>
          <w:rtl/>
        </w:rPr>
        <w:t>الحجِّ</w:t>
      </w:r>
      <w:r>
        <w:rPr>
          <w:rtl/>
        </w:rPr>
        <w:t xml:space="preserve"> </w:t>
      </w:r>
      <w:r>
        <w:rPr>
          <w:rFonts w:ascii="Arial" w:hAnsi="Arial" w:cs="Arial" w:hint="cs"/>
          <w:rtl/>
        </w:rPr>
        <w:t>بلا</w:t>
      </w:r>
      <w:r>
        <w:rPr>
          <w:rtl/>
        </w:rPr>
        <w:t xml:space="preserve"> </w:t>
      </w:r>
      <w:r>
        <w:rPr>
          <w:rFonts w:ascii="Arial" w:hAnsi="Arial" w:cs="Arial" w:hint="cs"/>
          <w:rtl/>
        </w:rPr>
        <w:t>زاد</w:t>
      </w:r>
      <w:r>
        <w:rPr>
          <w:rtl/>
        </w:rPr>
        <w:t xml:space="preserve"> </w:t>
      </w:r>
      <w:r>
        <w:rPr>
          <w:rFonts w:ascii="Arial" w:hAnsi="Arial" w:cs="Arial" w:hint="cs"/>
          <w:rtl/>
        </w:rPr>
        <w:t>فيكون</w:t>
      </w:r>
      <w:r>
        <w:rPr>
          <w:rtl/>
        </w:rPr>
        <w:t xml:space="preserve"> </w:t>
      </w:r>
      <w:r>
        <w:rPr>
          <w:rFonts w:ascii="Arial" w:hAnsi="Arial" w:cs="Arial" w:hint="cs"/>
          <w:rtl/>
        </w:rPr>
        <w:t>عيالاً</w:t>
      </w:r>
      <w:r>
        <w:rPr>
          <w:rtl/>
        </w:rPr>
        <w:t xml:space="preserve"> </w:t>
      </w:r>
      <w:r>
        <w:rPr>
          <w:rFonts w:ascii="Arial" w:hAnsi="Arial" w:cs="Arial" w:hint="cs"/>
          <w:rtl/>
        </w:rPr>
        <w:t>على</w:t>
      </w:r>
      <w:r>
        <w:rPr>
          <w:rtl/>
        </w:rPr>
        <w:t xml:space="preserve"> </w:t>
      </w:r>
      <w:r>
        <w:rPr>
          <w:rFonts w:ascii="Arial" w:hAnsi="Arial" w:cs="Arial" w:hint="cs"/>
          <w:rtl/>
        </w:rPr>
        <w:t>الناس</w:t>
      </w:r>
      <w:r>
        <w:rPr>
          <w:rtl/>
        </w:rPr>
        <w:t xml:space="preserve"> </w:t>
      </w:r>
      <w:r>
        <w:rPr>
          <w:rFonts w:ascii="Arial" w:hAnsi="Arial" w:cs="Arial" w:hint="cs"/>
          <w:rtl/>
        </w:rPr>
        <w:t>وثقلاً</w:t>
      </w:r>
      <w:r>
        <w:rPr>
          <w:rtl/>
        </w:rPr>
        <w:t xml:space="preserve"> </w:t>
      </w:r>
      <w:r>
        <w:rPr>
          <w:rFonts w:ascii="Arial" w:hAnsi="Arial" w:cs="Arial" w:hint="cs"/>
          <w:rtl/>
        </w:rPr>
        <w:t>عليهم،</w:t>
      </w:r>
      <w:r>
        <w:rPr>
          <w:rtl/>
        </w:rPr>
        <w:t xml:space="preserve"> </w:t>
      </w:r>
      <w:r>
        <w:rPr>
          <w:rFonts w:ascii="Arial" w:hAnsi="Arial" w:cs="Arial" w:hint="cs"/>
          <w:rtl/>
        </w:rPr>
        <w:t>فالتحرُّز</w:t>
      </w:r>
      <w:r>
        <w:rPr>
          <w:rtl/>
        </w:rPr>
        <w:t xml:space="preserve"> </w:t>
      </w:r>
      <w:r>
        <w:rPr>
          <w:rFonts w:ascii="Arial" w:hAnsi="Arial" w:cs="Arial" w:hint="cs"/>
          <w:rtl/>
        </w:rPr>
        <w:t>عن</w:t>
      </w:r>
      <w:r>
        <w:rPr>
          <w:rtl/>
        </w:rPr>
        <w:t xml:space="preserve"> </w:t>
      </w:r>
      <w:r>
        <w:rPr>
          <w:rFonts w:ascii="Arial" w:hAnsi="Arial" w:cs="Arial" w:hint="cs"/>
          <w:rtl/>
        </w:rPr>
        <w:t>ذلك</w:t>
      </w:r>
      <w:r>
        <w:rPr>
          <w:rtl/>
        </w:rPr>
        <w:t xml:space="preserve"> </w:t>
      </w:r>
      <w:r>
        <w:rPr>
          <w:rFonts w:ascii="Arial" w:hAnsi="Arial" w:cs="Arial" w:hint="cs"/>
          <w:rtl/>
        </w:rPr>
        <w:t>من</w:t>
      </w:r>
      <w:r>
        <w:rPr>
          <w:rtl/>
        </w:rPr>
        <w:t xml:space="preserve"> </w:t>
      </w:r>
      <w:r>
        <w:rPr>
          <w:rFonts w:ascii="Arial" w:hAnsi="Arial" w:cs="Arial" w:hint="cs"/>
          <w:rtl/>
        </w:rPr>
        <w:t>جملة</w:t>
      </w:r>
      <w:r>
        <w:rPr>
          <w:rtl/>
        </w:rPr>
        <w:t xml:space="preserve"> </w:t>
      </w:r>
      <w:r>
        <w:rPr>
          <w:rFonts w:ascii="Arial" w:hAnsi="Arial" w:cs="Arial" w:hint="cs"/>
          <w:rtl/>
        </w:rPr>
        <w:t>التقوى</w:t>
      </w:r>
      <w:r>
        <w:rPr>
          <w:rtl/>
        </w:rPr>
        <w:t>.</w:t>
      </w:r>
    </w:p>
    <w:p w:rsidR="00FD73EF" w:rsidRDefault="00FD73EF">
      <w:pPr>
        <w:pStyle w:val="textquran"/>
        <w:spacing w:before="170"/>
        <w:rPr>
          <w:rtl/>
        </w:rPr>
      </w:pP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حُجَّاج</w:t>
      </w:r>
      <w:r>
        <w:rPr>
          <w:rtl/>
        </w:rPr>
        <w:t xml:space="preserve"> </w:t>
      </w:r>
      <w:r>
        <w:rPr>
          <w:rFonts w:ascii="Arial" w:hAnsi="Arial" w:cs="Arial" w:hint="cs"/>
          <w:rtl/>
        </w:rPr>
        <w:t>اليمن</w:t>
      </w:r>
      <w:r>
        <w:rPr>
          <w:rtl/>
        </w:rPr>
        <w:t xml:space="preserve"> </w:t>
      </w:r>
      <w:r>
        <w:rPr>
          <w:rFonts w:ascii="Arial" w:hAnsi="Arial" w:cs="Arial" w:hint="cs"/>
          <w:rtl/>
        </w:rPr>
        <w:t>كانوا</w:t>
      </w:r>
      <w:r>
        <w:rPr>
          <w:rtl/>
        </w:rPr>
        <w:t xml:space="preserve"> </w:t>
      </w:r>
      <w:r>
        <w:rPr>
          <w:rFonts w:ascii="Arial" w:hAnsi="Arial" w:cs="Arial" w:hint="cs"/>
          <w:rtl/>
        </w:rPr>
        <w:t>يفعلون</w:t>
      </w:r>
      <w:r>
        <w:rPr>
          <w:rtl/>
        </w:rPr>
        <w:t xml:space="preserve"> </w:t>
      </w:r>
      <w:r>
        <w:rPr>
          <w:rFonts w:ascii="Arial" w:hAnsi="Arial" w:cs="Arial" w:hint="cs"/>
          <w:rtl/>
        </w:rPr>
        <w:t>ذلك،</w:t>
      </w:r>
      <w:r>
        <w:rPr>
          <w:rtl/>
        </w:rPr>
        <w:t xml:space="preserve"> </w:t>
      </w:r>
      <w:r>
        <w:rPr>
          <w:rFonts w:ascii="Arial" w:hAnsi="Arial" w:cs="Arial" w:hint="cs"/>
          <w:rtl/>
        </w:rPr>
        <w:t>ويزعمون</w:t>
      </w:r>
      <w:r>
        <w:rPr>
          <w:rtl/>
        </w:rPr>
        <w:t xml:space="preserve"> </w:t>
      </w:r>
      <w:r>
        <w:rPr>
          <w:rFonts w:ascii="Arial" w:hAnsi="Arial" w:cs="Arial" w:hint="cs"/>
          <w:rtl/>
        </w:rPr>
        <w:t>أنَّ</w:t>
      </w:r>
      <w:r>
        <w:rPr>
          <w:rtl/>
        </w:rPr>
        <w:t xml:space="preserve"> </w:t>
      </w:r>
      <w:r>
        <w:rPr>
          <w:rFonts w:ascii="Arial" w:hAnsi="Arial" w:cs="Arial" w:hint="cs"/>
          <w:rtl/>
        </w:rPr>
        <w:t>ذلك</w:t>
      </w:r>
      <w:r>
        <w:rPr>
          <w:rtl/>
        </w:rPr>
        <w:t xml:space="preserve"> </w:t>
      </w:r>
      <w:r>
        <w:rPr>
          <w:rFonts w:ascii="Arial" w:hAnsi="Arial" w:cs="Arial" w:hint="cs"/>
          <w:rtl/>
        </w:rPr>
        <w:t>توكُّل</w:t>
      </w:r>
      <w:r>
        <w:rPr>
          <w:rtl/>
        </w:rPr>
        <w:t xml:space="preserve"> </w:t>
      </w:r>
      <w:r>
        <w:rPr>
          <w:rFonts w:ascii="Arial" w:hAnsi="Arial" w:cs="Arial" w:hint="cs"/>
          <w:rtl/>
        </w:rPr>
        <w:t>على</w:t>
      </w:r>
      <w:r>
        <w:rPr>
          <w:rtl/>
        </w:rPr>
        <w:t xml:space="preserve"> </w:t>
      </w:r>
      <w:r>
        <w:rPr>
          <w:rFonts w:ascii="Arial" w:hAnsi="Arial" w:cs="Arial" w:hint="cs"/>
          <w:rtl/>
        </w:rPr>
        <w:t>الله،</w:t>
      </w:r>
      <w:r>
        <w:rPr>
          <w:rtl/>
        </w:rPr>
        <w:t xml:space="preserve"> </w:t>
      </w:r>
      <w:r>
        <w:rPr>
          <w:rFonts w:ascii="Arial" w:hAnsi="Arial" w:cs="Arial" w:hint="cs"/>
          <w:rtl/>
        </w:rPr>
        <w:t>فأوحى</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تزوَّدوا</w:t>
      </w:r>
      <w:r>
        <w:rPr>
          <w:rtl/>
        </w:rPr>
        <w:t xml:space="preserve"> </w:t>
      </w:r>
      <w:r>
        <w:rPr>
          <w:rFonts w:ascii="Arial" w:hAnsi="Arial" w:cs="Arial" w:hint="cs"/>
          <w:rtl/>
        </w:rPr>
        <w:t>ما</w:t>
      </w:r>
      <w:r>
        <w:rPr>
          <w:rtl/>
        </w:rPr>
        <w:t xml:space="preserve"> </w:t>
      </w:r>
      <w:r>
        <w:rPr>
          <w:rFonts w:ascii="Arial" w:hAnsi="Arial" w:cs="Arial" w:hint="cs"/>
          <w:rtl/>
        </w:rPr>
        <w:t>يبلغكم</w:t>
      </w:r>
      <w:r>
        <w:rPr>
          <w:rtl/>
        </w:rPr>
        <w:t xml:space="preserve"> </w:t>
      </w:r>
      <w:r>
        <w:rPr>
          <w:rFonts w:ascii="Arial" w:hAnsi="Arial" w:cs="Arial" w:hint="cs"/>
          <w:rtl/>
        </w:rPr>
        <w:t>ويرجعكم،</w:t>
      </w:r>
      <w:r>
        <w:rPr>
          <w:rtl/>
        </w:rPr>
        <w:t xml:space="preserve"> </w:t>
      </w:r>
      <w:r>
        <w:rPr>
          <w:rFonts w:ascii="Arial" w:hAnsi="Arial" w:cs="Arial" w:hint="cs"/>
          <w:rtl/>
        </w:rPr>
        <w:t>كما</w:t>
      </w:r>
      <w:r>
        <w:rPr>
          <w:rtl/>
        </w:rPr>
        <w:t xml:space="preserve"> </w:t>
      </w:r>
      <w:r>
        <w:rPr>
          <w:rFonts w:ascii="Arial" w:hAnsi="Arial" w:cs="Arial" w:hint="cs"/>
          <w:rtl/>
        </w:rPr>
        <w:t>رواه</w:t>
      </w:r>
      <w:r>
        <w:rPr>
          <w:rtl/>
        </w:rPr>
        <w:t xml:space="preserve"> </w:t>
      </w:r>
      <w:r>
        <w:rPr>
          <w:rFonts w:ascii="Arial" w:hAnsi="Arial" w:cs="Arial" w:hint="cs"/>
          <w:rtl/>
        </w:rPr>
        <w:t>البخاري</w:t>
      </w:r>
      <w:r>
        <w:rPr>
          <w:rtl/>
        </w:rPr>
        <w:t xml:space="preserve"> </w:t>
      </w:r>
      <w:r>
        <w:rPr>
          <w:rFonts w:ascii="Arial" w:hAnsi="Arial" w:cs="Arial" w:hint="cs"/>
          <w:rtl/>
        </w:rPr>
        <w:t>وأبو</w:t>
      </w:r>
      <w:r>
        <w:rPr>
          <w:rtl/>
        </w:rPr>
        <w:t xml:space="preserve"> </w:t>
      </w:r>
      <w:r>
        <w:rPr>
          <w:rFonts w:ascii="Arial" w:hAnsi="Arial" w:cs="Arial" w:hint="cs"/>
          <w:rtl/>
        </w:rPr>
        <w:t>داود</w:t>
      </w:r>
      <w:r>
        <w:rPr>
          <w:rtl/>
        </w:rPr>
        <w:t xml:space="preserve"> </w:t>
      </w:r>
      <w:r>
        <w:rPr>
          <w:rFonts w:ascii="Arial" w:hAnsi="Arial" w:cs="Arial" w:hint="cs"/>
          <w:rtl/>
        </w:rPr>
        <w:t>والنسائي</w:t>
      </w:r>
      <w:r>
        <w:rPr>
          <w:rtl/>
        </w:rPr>
        <w:t xml:space="preserve"> </w:t>
      </w:r>
      <w:r>
        <w:rPr>
          <w:rFonts w:ascii="Arial" w:hAnsi="Arial" w:cs="Arial" w:hint="cs"/>
          <w:rtl/>
        </w:rPr>
        <w:t>عن</w:t>
      </w:r>
      <w:r>
        <w:rPr>
          <w:rtl/>
        </w:rPr>
        <w:t xml:space="preserve"> </w:t>
      </w:r>
      <w:r>
        <w:rPr>
          <w:rFonts w:ascii="Arial" w:hAnsi="Arial" w:cs="Arial" w:hint="cs"/>
          <w:rtl/>
        </w:rPr>
        <w:t>ابن</w:t>
      </w:r>
      <w:r>
        <w:rPr>
          <w:rtl/>
        </w:rPr>
        <w:t xml:space="preserve"> </w:t>
      </w:r>
      <w:r>
        <w:rPr>
          <w:rFonts w:ascii="Arial" w:hAnsi="Arial" w:cs="Arial" w:hint="cs"/>
          <w:rtl/>
        </w:rPr>
        <w:t>عبَّاس</w:t>
      </w:r>
      <w:r>
        <w:rPr>
          <w:rFonts w:ascii="Calibri" w:cs="Calibri" w:hint="cs"/>
          <w:rtl/>
        </w:rPr>
        <w:t> </w:t>
      </w:r>
      <w:r>
        <w:rPr>
          <w:rStyle w:val="radiyaanhom"/>
          <w:rFonts w:cs="Times New Roman"/>
          <w:rtl/>
        </w:rPr>
        <w:t>^</w:t>
      </w:r>
      <w:r>
        <w:rPr>
          <w:rtl/>
        </w:rPr>
        <w:t> </w:t>
      </w:r>
      <w:r>
        <w:rPr>
          <w:rFonts w:ascii="Arial" w:hAnsi="Arial" w:cs="Arial" w:hint="cs"/>
          <w:rtl/>
        </w:rPr>
        <w:t>،</w:t>
      </w:r>
      <w:r>
        <w:rPr>
          <w:rtl/>
        </w:rPr>
        <w:t xml:space="preserve"> </w:t>
      </w:r>
      <w:r>
        <w:rPr>
          <w:rFonts w:ascii="Arial" w:hAnsi="Arial" w:cs="Arial" w:hint="cs"/>
          <w:rtl/>
        </w:rPr>
        <w:t>حتَّى</w:t>
      </w:r>
      <w:r>
        <w:rPr>
          <w:rtl/>
        </w:rPr>
        <w:t xml:space="preserve"> </w:t>
      </w:r>
      <w:r>
        <w:rPr>
          <w:rFonts w:ascii="Arial" w:hAnsi="Arial" w:cs="Arial" w:hint="cs"/>
          <w:rtl/>
        </w:rPr>
        <w:t>فسَّروا</w:t>
      </w:r>
      <w:r>
        <w:rPr>
          <w:rtl/>
        </w:rPr>
        <w:t xml:space="preserve"> </w:t>
      </w:r>
      <w:r>
        <w:rPr>
          <w:rFonts w:ascii="Arial" w:hAnsi="Arial" w:cs="Arial" w:hint="cs"/>
          <w:rtl/>
        </w:rPr>
        <w:t>الزاد</w:t>
      </w:r>
      <w:r>
        <w:rPr>
          <w:rtl/>
        </w:rPr>
        <w:t xml:space="preserve"> </w:t>
      </w:r>
      <w:r>
        <w:rPr>
          <w:rFonts w:ascii="Arial" w:hAnsi="Arial" w:cs="Arial" w:hint="cs"/>
          <w:rtl/>
        </w:rPr>
        <w:t>بطعام</w:t>
      </w:r>
      <w:r>
        <w:rPr>
          <w:rtl/>
        </w:rPr>
        <w:t xml:space="preserve"> </w:t>
      </w:r>
      <w:r>
        <w:rPr>
          <w:rFonts w:ascii="Arial" w:hAnsi="Arial" w:cs="Arial" w:hint="cs"/>
          <w:rtl/>
        </w:rPr>
        <w:t>المسافر</w:t>
      </w:r>
      <w:r>
        <w:rPr>
          <w:rtl/>
        </w:rPr>
        <w:t xml:space="preserve"> </w:t>
      </w:r>
      <w:r>
        <w:rPr>
          <w:rFonts w:ascii="Arial" w:hAnsi="Arial" w:cs="Arial" w:hint="cs"/>
          <w:rtl/>
        </w:rPr>
        <w:t>وشرابه</w:t>
      </w:r>
      <w:r>
        <w:rPr>
          <w:rtl/>
        </w:rPr>
        <w:t xml:space="preserve"> </w:t>
      </w:r>
      <w:r>
        <w:rPr>
          <w:rFonts w:ascii="Arial" w:hAnsi="Arial" w:cs="Arial" w:hint="cs"/>
          <w:rtl/>
        </w:rPr>
        <w:t>طبق</w:t>
      </w:r>
      <w:r>
        <w:rPr>
          <w:rtl/>
        </w:rPr>
        <w:t xml:space="preserve"> </w:t>
      </w:r>
      <w:r>
        <w:rPr>
          <w:rFonts w:ascii="Arial" w:hAnsi="Arial" w:cs="Arial" w:hint="cs"/>
          <w:rtl/>
        </w:rPr>
        <w:t>ما</w:t>
      </w:r>
      <w:r>
        <w:rPr>
          <w:rFonts w:ascii="Calibri" w:cs="Calibri" w:hint="cs"/>
          <w:rtl/>
        </w:rPr>
        <w:t> </w:t>
      </w:r>
      <w:r>
        <w:rPr>
          <w:rFonts w:ascii="Arial" w:hAnsi="Arial" w:cs="Arial" w:hint="cs"/>
          <w:rtl/>
        </w:rPr>
        <w:t>يفعل</w:t>
      </w:r>
      <w:r>
        <w:rPr>
          <w:rtl/>
        </w:rPr>
        <w:t xml:space="preserve"> </w:t>
      </w:r>
      <w:r>
        <w:rPr>
          <w:rFonts w:ascii="Arial" w:hAnsi="Arial" w:cs="Arial" w:hint="cs"/>
          <w:rtl/>
        </w:rPr>
        <w:t>اليمانيُّون،</w:t>
      </w:r>
      <w:r>
        <w:rPr>
          <w:rtl/>
        </w:rPr>
        <w:t xml:space="preserve"> </w:t>
      </w:r>
      <w:r>
        <w:rPr>
          <w:rFonts w:ascii="Arial" w:hAnsi="Arial" w:cs="Arial" w:hint="cs"/>
          <w:rtl/>
        </w:rPr>
        <w:t>ويقولون</w:t>
      </w:r>
      <w:r>
        <w:rPr>
          <w:rtl/>
        </w:rPr>
        <w:t xml:space="preserve">: </w:t>
      </w:r>
      <w:r>
        <w:rPr>
          <w:rFonts w:ascii="Calibri" w:cs="Calibri" w:hint="cs"/>
          <w:rtl/>
        </w:rPr>
        <w:t>«</w:t>
      </w:r>
      <w:r>
        <w:rPr>
          <w:rFonts w:ascii="Arial" w:hAnsi="Arial" w:cs="Arial" w:hint="cs"/>
          <w:rtl/>
        </w:rPr>
        <w:t>نحن</w:t>
      </w:r>
      <w:r>
        <w:rPr>
          <w:rtl/>
        </w:rPr>
        <w:t xml:space="preserve"> </w:t>
      </w:r>
      <w:r>
        <w:rPr>
          <w:rFonts w:ascii="Arial" w:hAnsi="Arial" w:cs="Arial" w:hint="cs"/>
          <w:rtl/>
        </w:rPr>
        <w:t>حجَّاج</w:t>
      </w:r>
      <w:r>
        <w:rPr>
          <w:rtl/>
        </w:rPr>
        <w:t xml:space="preserve"> </w:t>
      </w:r>
      <w:r>
        <w:rPr>
          <w:rFonts w:ascii="Arial" w:hAnsi="Arial" w:cs="Arial" w:hint="cs"/>
          <w:rtl/>
        </w:rPr>
        <w:t>بيت</w:t>
      </w:r>
      <w:r>
        <w:rPr>
          <w:rtl/>
        </w:rPr>
        <w:t xml:space="preserve"> </w:t>
      </w:r>
      <w:r>
        <w:rPr>
          <w:rFonts w:ascii="Arial" w:hAnsi="Arial" w:cs="Arial" w:hint="cs"/>
          <w:rtl/>
        </w:rPr>
        <w:t>ربِّنا</w:t>
      </w:r>
      <w:r>
        <w:rPr>
          <w:rtl/>
        </w:rPr>
        <w:t xml:space="preserve"> </w:t>
      </w:r>
      <w:r>
        <w:rPr>
          <w:rFonts w:ascii="Arial" w:hAnsi="Arial" w:cs="Arial" w:hint="cs"/>
          <w:rtl/>
        </w:rPr>
        <w:t>ووفد</w:t>
      </w:r>
      <w:r>
        <w:rPr>
          <w:rtl/>
        </w:rPr>
        <w:t xml:space="preserve"> </w:t>
      </w:r>
      <w:r>
        <w:rPr>
          <w:rFonts w:ascii="Arial" w:hAnsi="Arial" w:cs="Arial" w:hint="cs"/>
          <w:rtl/>
        </w:rPr>
        <w:t>إليه</w:t>
      </w:r>
      <w:r>
        <w:rPr>
          <w:rtl/>
        </w:rPr>
        <w:t xml:space="preserve"> </w:t>
      </w:r>
      <w:r>
        <w:rPr>
          <w:rFonts w:ascii="Arial" w:hAnsi="Arial" w:cs="Arial" w:hint="cs"/>
          <w:rtl/>
        </w:rPr>
        <w:t>فلا</w:t>
      </w:r>
      <w:r>
        <w:rPr>
          <w:rtl/>
        </w:rPr>
        <w:t xml:space="preserve"> </w:t>
      </w:r>
      <w:r>
        <w:rPr>
          <w:rFonts w:ascii="Arial" w:hAnsi="Arial" w:cs="Arial" w:hint="cs"/>
          <w:rtl/>
        </w:rPr>
        <w:t>يُطعمنا</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وربَّما</w:t>
      </w:r>
      <w:r>
        <w:rPr>
          <w:rtl/>
        </w:rPr>
        <w:t xml:space="preserve"> </w:t>
      </w:r>
      <w:r>
        <w:rPr>
          <w:rFonts w:ascii="Arial" w:hAnsi="Arial" w:cs="Arial" w:hint="cs"/>
          <w:rtl/>
        </w:rPr>
        <w:t>أفضى</w:t>
      </w:r>
      <w:r>
        <w:rPr>
          <w:rtl/>
        </w:rPr>
        <w:t xml:space="preserve"> </w:t>
      </w:r>
      <w:r>
        <w:rPr>
          <w:rFonts w:ascii="Arial" w:hAnsi="Arial" w:cs="Arial" w:hint="cs"/>
          <w:rtl/>
        </w:rPr>
        <w:t>بهم</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النهب</w:t>
      </w:r>
      <w:r>
        <w:rPr>
          <w:rtl/>
        </w:rPr>
        <w:t xml:space="preserve"> </w:t>
      </w:r>
      <w:r>
        <w:rPr>
          <w:rFonts w:ascii="Arial" w:hAnsi="Arial" w:cs="Arial" w:hint="cs"/>
          <w:rtl/>
        </w:rPr>
        <w:t>والغصب،</w:t>
      </w:r>
      <w:r>
        <w:rPr>
          <w:rtl/>
        </w:rPr>
        <w:t xml:space="preserve"> </w:t>
      </w:r>
      <w:r>
        <w:rPr>
          <w:rFonts w:ascii="Arial" w:hAnsi="Arial" w:cs="Arial" w:hint="cs"/>
          <w:rtl/>
        </w:rPr>
        <w:t>وما</w:t>
      </w:r>
      <w:r>
        <w:rPr>
          <w:rtl/>
        </w:rPr>
        <w:t xml:space="preserve"> </w:t>
      </w:r>
      <w:r>
        <w:rPr>
          <w:rFonts w:ascii="Arial" w:hAnsi="Arial" w:cs="Arial" w:hint="cs"/>
          <w:rtl/>
        </w:rPr>
        <w:t>ذكرته</w:t>
      </w:r>
      <w:r>
        <w:rPr>
          <w:rtl/>
        </w:rPr>
        <w:t xml:space="preserve"> </w:t>
      </w:r>
      <w:r>
        <w:rPr>
          <w:rFonts w:ascii="Arial" w:hAnsi="Arial" w:cs="Arial" w:hint="cs"/>
          <w:rtl/>
        </w:rPr>
        <w:t>أوَّلا</w:t>
      </w:r>
      <w:r>
        <w:rPr>
          <w:rtl/>
        </w:rPr>
        <w:t xml:space="preserve"> </w:t>
      </w:r>
      <w:r>
        <w:rPr>
          <w:rFonts w:ascii="Arial" w:hAnsi="Arial" w:cs="Arial" w:hint="cs"/>
          <w:rtl/>
        </w:rPr>
        <w:t>هو</w:t>
      </w:r>
      <w:r>
        <w:rPr>
          <w:rtl/>
        </w:rPr>
        <w:t xml:space="preserve"> </w:t>
      </w:r>
      <w:r>
        <w:rPr>
          <w:rFonts w:ascii="Arial" w:hAnsi="Arial" w:cs="Arial" w:hint="cs"/>
          <w:rtl/>
        </w:rPr>
        <w:t>الراجح</w:t>
      </w:r>
      <w:r>
        <w:rPr>
          <w:rtl/>
        </w:rPr>
        <w:t xml:space="preserve"> </w:t>
      </w:r>
      <w:r>
        <w:rPr>
          <w:rFonts w:ascii="Arial" w:hAnsi="Arial" w:cs="Arial" w:hint="cs"/>
          <w:rtl/>
        </w:rPr>
        <w:t>لأنَّه</w:t>
      </w:r>
      <w:r>
        <w:rPr>
          <w:rtl/>
        </w:rPr>
        <w:t xml:space="preserve"> </w:t>
      </w:r>
      <w:r>
        <w:rPr>
          <w:rFonts w:ascii="Arial" w:hAnsi="Arial" w:cs="Arial" w:hint="cs"/>
          <w:rtl/>
        </w:rPr>
        <w:t>ظاهر</w:t>
      </w:r>
      <w:r>
        <w:rPr>
          <w:rtl/>
        </w:rPr>
        <w:t xml:space="preserve"> </w:t>
      </w:r>
      <w:r>
        <w:rPr>
          <w:rFonts w:ascii="Arial" w:hAnsi="Arial" w:cs="Arial" w:hint="cs"/>
          <w:rtl/>
        </w:rPr>
        <w:t>الآية</w:t>
      </w:r>
      <w:r>
        <w:rPr>
          <w:rtl/>
        </w:rPr>
        <w:t xml:space="preserve">. </w:t>
      </w:r>
      <w:r>
        <w:rPr>
          <w:rFonts w:ascii="Arial" w:hAnsi="Arial" w:cs="Arial" w:hint="cs"/>
          <w:rtl/>
        </w:rPr>
        <w:t>وعلى</w:t>
      </w:r>
      <w:r>
        <w:rPr>
          <w:rtl/>
        </w:rPr>
        <w:t xml:space="preserve"> </w:t>
      </w:r>
      <w:r>
        <w:rPr>
          <w:rFonts w:ascii="Arial" w:hAnsi="Arial" w:cs="Arial" w:hint="cs"/>
          <w:rtl/>
        </w:rPr>
        <w:t>الأخير</w:t>
      </w:r>
      <w:r>
        <w:rPr>
          <w:rtl/>
        </w:rPr>
        <w:t xml:space="preserve"> </w:t>
      </w:r>
      <w:r>
        <w:rPr>
          <w:rFonts w:ascii="Arial" w:hAnsi="Arial" w:cs="Arial" w:hint="cs"/>
          <w:rtl/>
        </w:rPr>
        <w:t>يكون</w:t>
      </w:r>
      <w:r>
        <w:rPr>
          <w:rtl/>
        </w:rPr>
        <w:t xml:space="preserve"> </w:t>
      </w:r>
      <w:r>
        <w:rPr>
          <w:rFonts w:ascii="Arial" w:hAnsi="Arial" w:cs="Arial" w:hint="cs"/>
          <w:rtl/>
        </w:rPr>
        <w:t>المعنى</w:t>
      </w:r>
      <w:r>
        <w:rPr>
          <w:rtl/>
        </w:rPr>
        <w:t xml:space="preserve">: </w:t>
      </w:r>
      <w:r>
        <w:rPr>
          <w:rFonts w:ascii="Arial" w:hAnsi="Arial" w:cs="Arial" w:hint="cs"/>
          <w:rtl/>
        </w:rPr>
        <w:t>اصنعوا</w:t>
      </w:r>
      <w:r>
        <w:rPr>
          <w:rtl/>
        </w:rPr>
        <w:t xml:space="preserve"> </w:t>
      </w:r>
      <w:r>
        <w:rPr>
          <w:rFonts w:ascii="Arial" w:hAnsi="Arial" w:cs="Arial" w:hint="cs"/>
          <w:rtl/>
        </w:rPr>
        <w:t>الزاد</w:t>
      </w:r>
      <w:r>
        <w:rPr>
          <w:rtl/>
        </w:rPr>
        <w:t xml:space="preserve"> </w:t>
      </w:r>
      <w:r>
        <w:rPr>
          <w:rFonts w:ascii="Arial" w:hAnsi="Arial" w:cs="Arial" w:hint="cs"/>
          <w:rtl/>
        </w:rPr>
        <w:t>لسفر</w:t>
      </w:r>
      <w:r>
        <w:rPr>
          <w:rtl/>
        </w:rPr>
        <w:t xml:space="preserve"> </w:t>
      </w:r>
      <w:r>
        <w:rPr>
          <w:rFonts w:ascii="Arial" w:hAnsi="Arial" w:cs="Arial" w:hint="cs"/>
          <w:rtl/>
        </w:rPr>
        <w:t>الحجِّ؛</w:t>
      </w:r>
      <w:r>
        <w:rPr>
          <w:rtl/>
        </w:rPr>
        <w:t xml:space="preserve"> </w:t>
      </w:r>
      <w:r>
        <w:rPr>
          <w:rFonts w:ascii="Arial" w:hAnsi="Arial" w:cs="Arial" w:hint="cs"/>
          <w:rtl/>
        </w:rPr>
        <w:t>لأنَّ</w:t>
      </w:r>
      <w:r>
        <w:rPr>
          <w:rtl/>
        </w:rPr>
        <w:t xml:space="preserve"> </w:t>
      </w:r>
      <w:r>
        <w:rPr>
          <w:rFonts w:ascii="Arial" w:hAnsi="Arial" w:cs="Arial" w:hint="cs"/>
          <w:rtl/>
        </w:rPr>
        <w:t>خير</w:t>
      </w:r>
      <w:r>
        <w:rPr>
          <w:rtl/>
        </w:rPr>
        <w:t xml:space="preserve"> </w:t>
      </w:r>
      <w:r>
        <w:rPr>
          <w:rFonts w:ascii="Arial" w:hAnsi="Arial" w:cs="Arial" w:hint="cs"/>
          <w:rtl/>
        </w:rPr>
        <w:t>الأزواد</w:t>
      </w:r>
      <w:r>
        <w:rPr>
          <w:rtl/>
        </w:rPr>
        <w:t xml:space="preserve"> </w:t>
      </w:r>
      <w:r>
        <w:rPr>
          <w:rFonts w:ascii="Arial" w:hAnsi="Arial" w:cs="Arial" w:hint="cs"/>
          <w:rtl/>
        </w:rPr>
        <w:t>تقوى،</w:t>
      </w:r>
      <w:r>
        <w:rPr>
          <w:rtl/>
        </w:rPr>
        <w:t xml:space="preserve"> </w:t>
      </w:r>
      <w:r>
        <w:rPr>
          <w:rFonts w:ascii="Arial" w:hAnsi="Arial" w:cs="Arial" w:hint="cs"/>
          <w:rtl/>
        </w:rPr>
        <w:t>ومن</w:t>
      </w:r>
      <w:r>
        <w:rPr>
          <w:rtl/>
        </w:rPr>
        <w:t xml:space="preserve"> </w:t>
      </w:r>
      <w:r>
        <w:rPr>
          <w:rFonts w:ascii="Arial" w:hAnsi="Arial" w:cs="Arial" w:hint="cs"/>
          <w:rtl/>
        </w:rPr>
        <w:t>لا</w:t>
      </w:r>
      <w:r>
        <w:rPr>
          <w:rtl/>
        </w:rPr>
        <w:t xml:space="preserve"> </w:t>
      </w:r>
      <w:r>
        <w:rPr>
          <w:rFonts w:ascii="Arial" w:hAnsi="Arial" w:cs="Arial" w:hint="cs"/>
          <w:rtl/>
        </w:rPr>
        <w:t>يصنعه</w:t>
      </w:r>
      <w:r>
        <w:rPr>
          <w:rtl/>
        </w:rPr>
        <w:t xml:space="preserve"> </w:t>
      </w:r>
      <w:r>
        <w:rPr>
          <w:rFonts w:ascii="Arial" w:hAnsi="Arial" w:cs="Arial" w:hint="cs"/>
          <w:rtl/>
        </w:rPr>
        <w:t>يخرج</w:t>
      </w:r>
      <w:r>
        <w:rPr>
          <w:rtl/>
        </w:rPr>
        <w:t xml:space="preserve"> </w:t>
      </w:r>
      <w:r>
        <w:rPr>
          <w:rFonts w:ascii="Arial" w:hAnsi="Arial" w:cs="Arial" w:hint="cs"/>
          <w:rtl/>
        </w:rPr>
        <w:t>عن</w:t>
      </w:r>
      <w:r>
        <w:rPr>
          <w:rtl/>
        </w:rPr>
        <w:t xml:space="preserve"> </w:t>
      </w:r>
      <w:r>
        <w:rPr>
          <w:rFonts w:ascii="Arial" w:hAnsi="Arial" w:cs="Arial" w:hint="cs"/>
          <w:rtl/>
        </w:rPr>
        <w:t>التقوى</w:t>
      </w:r>
      <w:r>
        <w:rPr>
          <w:rtl/>
        </w:rPr>
        <w:t xml:space="preserve"> </w:t>
      </w:r>
      <w:r>
        <w:rPr>
          <w:rFonts w:ascii="Arial" w:hAnsi="Arial" w:cs="Arial" w:hint="cs"/>
          <w:rtl/>
        </w:rPr>
        <w:t>بالطمع</w:t>
      </w:r>
      <w:r>
        <w:rPr>
          <w:rtl/>
        </w:rPr>
        <w:t xml:space="preserve"> </w:t>
      </w:r>
      <w:r>
        <w:rPr>
          <w:rFonts w:ascii="Arial" w:hAnsi="Arial" w:cs="Arial" w:hint="cs"/>
          <w:rtl/>
        </w:rPr>
        <w:t>والسؤال</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وَاتَّقُونِ</w:t>
      </w:r>
      <w:r>
        <w:rPr>
          <w:rStyle w:val="bold"/>
          <w:rtl/>
        </w:rPr>
        <w:t xml:space="preserve"> </w:t>
      </w:r>
      <w:r>
        <w:rPr>
          <w:rStyle w:val="bold"/>
          <w:rFonts w:ascii="Arial" w:hAnsi="Arial" w:cs="Arial" w:hint="cs"/>
          <w:rtl/>
        </w:rPr>
        <w:t>يَآ</w:t>
      </w:r>
      <w:r>
        <w:rPr>
          <w:rStyle w:val="bold"/>
          <w:rtl/>
        </w:rPr>
        <w:t xml:space="preserve"> </w:t>
      </w:r>
      <w:r>
        <w:rPr>
          <w:rStyle w:val="bold"/>
          <w:rFonts w:ascii="Arial" w:hAnsi="Arial" w:cs="Arial" w:hint="cs"/>
          <w:rtl/>
        </w:rPr>
        <w:t>أُوْلِي</w:t>
      </w:r>
      <w:r>
        <w:rPr>
          <w:rStyle w:val="bold"/>
          <w:rtl/>
        </w:rPr>
        <w:t xml:space="preserve"> </w:t>
      </w:r>
      <w:r>
        <w:rPr>
          <w:rStyle w:val="bold"/>
          <w:rFonts w:ascii="Arial" w:hAnsi="Arial" w:cs="Arial" w:hint="cs"/>
          <w:rtl/>
        </w:rPr>
        <w:t>الَالْبَابِ</w:t>
      </w:r>
      <w:r>
        <w:rPr>
          <w:rtl/>
        </w:rPr>
        <w:t> </w:t>
      </w:r>
      <w:r>
        <w:rPr>
          <w:rFonts w:ascii="Arial" w:hAnsi="Arial" w:cs="Arial" w:hint="cs"/>
          <w:rtl/>
        </w:rPr>
        <w:t>﴾</w:t>
      </w:r>
      <w:r>
        <w:rPr>
          <w:rtl/>
        </w:rPr>
        <w:t xml:space="preserve"> </w:t>
      </w:r>
      <w:r>
        <w:rPr>
          <w:rFonts w:ascii="Arial" w:hAnsi="Arial" w:cs="Arial" w:hint="cs"/>
          <w:rtl/>
        </w:rPr>
        <w:t>فقد</w:t>
      </w:r>
      <w:r>
        <w:rPr>
          <w:rtl/>
        </w:rPr>
        <w:t xml:space="preserve"> </w:t>
      </w:r>
      <w:r>
        <w:rPr>
          <w:rFonts w:ascii="Arial" w:hAnsi="Arial" w:cs="Arial" w:hint="cs"/>
          <w:rtl/>
        </w:rPr>
        <w:t>وضعت</w:t>
      </w:r>
      <w:r>
        <w:rPr>
          <w:rtl/>
        </w:rPr>
        <w:t xml:space="preserve"> </w:t>
      </w:r>
      <w:r>
        <w:rPr>
          <w:rFonts w:ascii="Arial" w:hAnsi="Arial" w:cs="Arial" w:hint="cs"/>
          <w:rtl/>
        </w:rPr>
        <w:t>فيكم</w:t>
      </w:r>
      <w:r>
        <w:rPr>
          <w:rtl/>
        </w:rPr>
        <w:t xml:space="preserve"> </w:t>
      </w:r>
      <w:r>
        <w:rPr>
          <w:rFonts w:ascii="Arial" w:hAnsi="Arial" w:cs="Arial" w:hint="cs"/>
          <w:rtl/>
        </w:rPr>
        <w:t>من</w:t>
      </w:r>
      <w:r>
        <w:rPr>
          <w:rtl/>
        </w:rPr>
        <w:t xml:space="preserve"> </w:t>
      </w:r>
      <w:r>
        <w:rPr>
          <w:rFonts w:ascii="Arial" w:hAnsi="Arial" w:cs="Arial" w:hint="cs"/>
          <w:rtl/>
        </w:rPr>
        <w:t>العقل</w:t>
      </w:r>
      <w:r>
        <w:rPr>
          <w:rtl/>
        </w:rPr>
        <w:t xml:space="preserve"> </w:t>
      </w:r>
      <w:r>
        <w:rPr>
          <w:rFonts w:ascii="Arial" w:hAnsi="Arial" w:cs="Arial" w:hint="cs"/>
          <w:rtl/>
        </w:rPr>
        <w:t>ما</w:t>
      </w:r>
      <w:r>
        <w:rPr>
          <w:rtl/>
        </w:rPr>
        <w:t xml:space="preserve"> </w:t>
      </w:r>
      <w:r>
        <w:rPr>
          <w:rFonts w:ascii="Arial" w:hAnsi="Arial" w:cs="Arial" w:hint="cs"/>
          <w:rtl/>
        </w:rPr>
        <w:t>يميل</w:t>
      </w:r>
      <w:r>
        <w:rPr>
          <w:rtl/>
        </w:rPr>
        <w:t xml:space="preserve"> </w:t>
      </w:r>
      <w:r>
        <w:rPr>
          <w:rFonts w:ascii="Arial" w:hAnsi="Arial" w:cs="Arial" w:hint="cs"/>
          <w:rtl/>
        </w:rPr>
        <w:t>بكم</w:t>
      </w:r>
      <w:r>
        <w:rPr>
          <w:rtl/>
        </w:rPr>
        <w:t xml:space="preserve"> </w:t>
      </w:r>
      <w:r>
        <w:rPr>
          <w:rFonts w:ascii="Arial" w:hAnsi="Arial" w:cs="Arial" w:hint="cs"/>
          <w:rtl/>
        </w:rPr>
        <w:t>عن</w:t>
      </w:r>
      <w:r>
        <w:rPr>
          <w:rtl/>
        </w:rPr>
        <w:t xml:space="preserve"> </w:t>
      </w:r>
      <w:r>
        <w:rPr>
          <w:rFonts w:ascii="Arial" w:hAnsi="Arial" w:cs="Arial" w:hint="cs"/>
          <w:rtl/>
        </w:rPr>
        <w:t>المخالفة</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لَيْسَ</w:t>
      </w:r>
      <w:r>
        <w:rPr>
          <w:rStyle w:val="bold"/>
          <w:rtl/>
        </w:rPr>
        <w:t xml:space="preserve"> </w:t>
      </w:r>
      <w:r>
        <w:rPr>
          <w:rStyle w:val="bold"/>
          <w:rFonts w:ascii="Arial" w:hAnsi="Arial" w:cs="Arial" w:hint="cs"/>
          <w:rtl/>
        </w:rPr>
        <w:t>عَلَيْكُمْ</w:t>
      </w:r>
      <w:r>
        <w:rPr>
          <w:rtl/>
        </w:rPr>
        <w:t> </w:t>
      </w:r>
      <w:r>
        <w:rPr>
          <w:rFonts w:ascii="Arial" w:hAnsi="Arial" w:cs="Arial" w:hint="cs"/>
          <w:rtl/>
        </w:rPr>
        <w:t>﴾</w:t>
      </w:r>
      <w:r>
        <w:rPr>
          <w:rtl/>
        </w:rPr>
        <w:t xml:space="preserve"> </w:t>
      </w:r>
      <w:r>
        <w:rPr>
          <w:rFonts w:ascii="Arial" w:hAnsi="Arial" w:cs="Arial" w:hint="cs"/>
          <w:rtl/>
        </w:rPr>
        <w:t>أيُّها</w:t>
      </w:r>
      <w:r>
        <w:rPr>
          <w:rtl/>
        </w:rPr>
        <w:t xml:space="preserve"> </w:t>
      </w:r>
      <w:r>
        <w:rPr>
          <w:rFonts w:ascii="Arial" w:hAnsi="Arial" w:cs="Arial" w:hint="cs"/>
          <w:rtl/>
        </w:rPr>
        <w:t>المسلمون</w:t>
      </w:r>
      <w:r>
        <w:rPr>
          <w:rtl/>
        </w:rPr>
        <w:t xml:space="preserve"> </w:t>
      </w:r>
      <w:r>
        <w:rPr>
          <w:rFonts w:ascii="Arial" w:hAnsi="Arial" w:cs="Arial" w:hint="cs"/>
          <w:rtl/>
        </w:rPr>
        <w:t>على</w:t>
      </w:r>
      <w:r>
        <w:rPr>
          <w:rtl/>
        </w:rPr>
        <w:t xml:space="preserve"> </w:t>
      </w:r>
      <w:r>
        <w:rPr>
          <w:rFonts w:ascii="Arial" w:hAnsi="Arial" w:cs="Arial" w:hint="cs"/>
          <w:rtl/>
        </w:rPr>
        <w:t>الإطلاق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جُنَاحٌ</w:t>
      </w:r>
      <w:r>
        <w:rPr>
          <w:rtl/>
        </w:rPr>
        <w:t> </w:t>
      </w:r>
      <w:r>
        <w:rPr>
          <w:rFonts w:ascii="Arial" w:hAnsi="Arial" w:cs="Arial" w:hint="cs"/>
          <w:rtl/>
        </w:rPr>
        <w:t>﴾</w:t>
      </w:r>
      <w:r>
        <w:rPr>
          <w:rtl/>
        </w:rPr>
        <w:t xml:space="preserve"> </w:t>
      </w:r>
      <w:r>
        <w:rPr>
          <w:rFonts w:ascii="Arial" w:hAnsi="Arial" w:cs="Arial" w:hint="cs"/>
          <w:rtl/>
        </w:rPr>
        <w:t>إثمٌ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w:t>
      </w:r>
      <w:r>
        <w:rPr>
          <w:rStyle w:val="bold"/>
          <w:rtl/>
        </w:rPr>
        <w:t xml:space="preserve"> </w:t>
      </w:r>
      <w:r>
        <w:rPr>
          <w:rStyle w:val="bold"/>
          <w:rFonts w:ascii="Arial" w:hAnsi="Arial" w:cs="Arial" w:hint="cs"/>
          <w:rtl/>
        </w:rPr>
        <w:t>تَبْتَغُواْ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تطلبوا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فَضْلاً</w:t>
      </w:r>
      <w:r>
        <w:rPr>
          <w:rtl/>
        </w:rPr>
        <w:t> </w:t>
      </w:r>
      <w:r>
        <w:rPr>
          <w:rFonts w:ascii="Arial" w:hAnsi="Arial" w:cs="Arial" w:hint="cs"/>
          <w:rtl/>
        </w:rPr>
        <w:t>﴾</w:t>
      </w:r>
      <w:r>
        <w:rPr>
          <w:rtl/>
        </w:rPr>
        <w:t xml:space="preserve"> </w:t>
      </w:r>
      <w:r>
        <w:rPr>
          <w:rFonts w:ascii="Arial" w:hAnsi="Arial" w:cs="Arial" w:hint="cs"/>
          <w:rtl/>
        </w:rPr>
        <w:t>رزقًا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رَّبِّكُمْ</w:t>
      </w:r>
      <w:r>
        <w:rPr>
          <w:rtl/>
        </w:rPr>
        <w:t> </w:t>
      </w:r>
      <w:r>
        <w:rPr>
          <w:rFonts w:ascii="Arial" w:hAnsi="Arial" w:cs="Arial" w:hint="cs"/>
          <w:rtl/>
        </w:rPr>
        <w:t>﴾</w:t>
      </w:r>
      <w:r>
        <w:rPr>
          <w:rtl/>
        </w:rPr>
        <w:t xml:space="preserve"> </w:t>
      </w:r>
      <w:r>
        <w:rPr>
          <w:rFonts w:ascii="Arial" w:hAnsi="Arial" w:cs="Arial" w:hint="cs"/>
          <w:rtl/>
        </w:rPr>
        <w:t>التجارةَ</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هذا</w:t>
      </w:r>
      <w:r>
        <w:rPr>
          <w:rtl/>
        </w:rPr>
        <w:t xml:space="preserve"> </w:t>
      </w:r>
      <w:r>
        <w:rPr>
          <w:rFonts w:ascii="Arial" w:hAnsi="Arial" w:cs="Arial" w:hint="cs"/>
          <w:rtl/>
        </w:rPr>
        <w:t>ترخيص</w:t>
      </w:r>
      <w:r>
        <w:rPr>
          <w:rtl/>
        </w:rPr>
        <w:t xml:space="preserve"> </w:t>
      </w:r>
      <w:r>
        <w:rPr>
          <w:rFonts w:ascii="Arial" w:hAnsi="Arial" w:cs="Arial" w:hint="cs"/>
          <w:rtl/>
        </w:rPr>
        <w:t>ونهي</w:t>
      </w:r>
      <w:r>
        <w:rPr>
          <w:rtl/>
        </w:rPr>
        <w:t xml:space="preserve"> </w:t>
      </w:r>
      <w:r>
        <w:rPr>
          <w:rFonts w:ascii="Arial" w:hAnsi="Arial" w:cs="Arial" w:hint="cs"/>
          <w:rtl/>
        </w:rPr>
        <w:t>لهم</w:t>
      </w:r>
      <w:r>
        <w:rPr>
          <w:rtl/>
        </w:rPr>
        <w:t xml:space="preserve"> </w:t>
      </w:r>
      <w:r>
        <w:rPr>
          <w:rFonts w:ascii="Arial" w:hAnsi="Arial" w:cs="Arial" w:hint="cs"/>
          <w:rtl/>
        </w:rPr>
        <w:t>عن</w:t>
      </w:r>
      <w:r>
        <w:rPr>
          <w:rtl/>
        </w:rPr>
        <w:t xml:space="preserve"> </w:t>
      </w:r>
      <w:r>
        <w:rPr>
          <w:rFonts w:ascii="Arial" w:hAnsi="Arial" w:cs="Arial" w:hint="cs"/>
          <w:rtl/>
        </w:rPr>
        <w:t>تحريم</w:t>
      </w:r>
      <w:r>
        <w:rPr>
          <w:rtl/>
        </w:rPr>
        <w:t xml:space="preserve"> </w:t>
      </w:r>
      <w:r>
        <w:rPr>
          <w:rFonts w:ascii="Arial" w:hAnsi="Arial" w:cs="Arial" w:hint="cs"/>
          <w:rtl/>
        </w:rPr>
        <w:t>التَّجْر</w:t>
      </w:r>
      <w:r>
        <w:rPr>
          <w:rtl/>
        </w:rPr>
        <w:t xml:space="preserve"> </w:t>
      </w:r>
      <w:r>
        <w:rPr>
          <w:rFonts w:ascii="Arial" w:hAnsi="Arial" w:cs="Arial" w:hint="cs"/>
          <w:rtl/>
        </w:rPr>
        <w:t>بعد</w:t>
      </w:r>
      <w:r>
        <w:rPr>
          <w:rtl/>
        </w:rPr>
        <w:t xml:space="preserve"> </w:t>
      </w:r>
      <w:r>
        <w:rPr>
          <w:rFonts w:ascii="Arial" w:hAnsi="Arial" w:cs="Arial" w:hint="cs"/>
          <w:rtl/>
        </w:rPr>
        <w:t>الإحرام،</w:t>
      </w:r>
      <w:r>
        <w:rPr>
          <w:rtl/>
        </w:rPr>
        <w:t xml:space="preserve"> </w:t>
      </w:r>
      <w:r>
        <w:rPr>
          <w:rFonts w:ascii="Arial" w:hAnsi="Arial" w:cs="Arial" w:hint="cs"/>
          <w:rtl/>
        </w:rPr>
        <w:t>فإنَّه</w:t>
      </w:r>
      <w:r>
        <w:rPr>
          <w:rtl/>
        </w:rPr>
        <w:t xml:space="preserve"> </w:t>
      </w:r>
      <w:r>
        <w:rPr>
          <w:rFonts w:ascii="Arial" w:hAnsi="Arial" w:cs="Arial" w:hint="cs"/>
          <w:rtl/>
        </w:rPr>
        <w:t>لا</w:t>
      </w:r>
      <w:r>
        <w:rPr>
          <w:rtl/>
        </w:rPr>
        <w:t xml:space="preserve"> </w:t>
      </w:r>
      <w:r>
        <w:rPr>
          <w:rFonts w:ascii="Arial" w:hAnsi="Arial" w:cs="Arial" w:hint="cs"/>
          <w:rtl/>
        </w:rPr>
        <w:t>ينقص</w:t>
      </w:r>
      <w:r>
        <w:rPr>
          <w:rtl/>
        </w:rPr>
        <w:t xml:space="preserve"> </w:t>
      </w:r>
      <w:r>
        <w:rPr>
          <w:rFonts w:ascii="Arial" w:hAnsi="Arial" w:cs="Arial" w:hint="cs"/>
          <w:rtl/>
        </w:rPr>
        <w:t>ثوابًا</w:t>
      </w:r>
      <w:r>
        <w:rPr>
          <w:rtl/>
        </w:rPr>
        <w:t xml:space="preserve"> </w:t>
      </w:r>
      <w:r>
        <w:rPr>
          <w:rFonts w:ascii="Arial" w:hAnsi="Arial" w:cs="Arial" w:hint="cs"/>
          <w:rtl/>
        </w:rPr>
        <w:t>ولا</w:t>
      </w:r>
      <w:r>
        <w:rPr>
          <w:rtl/>
        </w:rPr>
        <w:t xml:space="preserve"> </w:t>
      </w:r>
      <w:r>
        <w:rPr>
          <w:rFonts w:ascii="Arial" w:hAnsi="Arial" w:cs="Arial" w:hint="cs"/>
          <w:rtl/>
        </w:rPr>
        <w:t>يحبطه،</w:t>
      </w:r>
      <w:r>
        <w:rPr>
          <w:rtl/>
        </w:rPr>
        <w:t xml:space="preserve"> </w:t>
      </w:r>
      <w:r>
        <w:rPr>
          <w:rFonts w:ascii="Arial" w:hAnsi="Arial" w:cs="Arial" w:hint="cs"/>
          <w:rtl/>
        </w:rPr>
        <w:t>والترك</w:t>
      </w:r>
      <w:r>
        <w:rPr>
          <w:rtl/>
        </w:rPr>
        <w:t xml:space="preserve"> </w:t>
      </w:r>
      <w:r>
        <w:rPr>
          <w:rFonts w:ascii="Arial" w:hAnsi="Arial" w:cs="Arial" w:hint="cs"/>
          <w:rtl/>
        </w:rPr>
        <w:t>أولى،</w:t>
      </w:r>
      <w:r>
        <w:rPr>
          <w:rtl/>
        </w:rPr>
        <w:t xml:space="preserve"> </w:t>
      </w:r>
      <w:r>
        <w:rPr>
          <w:rFonts w:ascii="Arial" w:hAnsi="Arial" w:cs="Arial" w:hint="cs"/>
          <w:rtl/>
        </w:rPr>
        <w:t>وهو</w:t>
      </w:r>
      <w:r>
        <w:rPr>
          <w:rtl/>
        </w:rPr>
        <w:t xml:space="preserve"> </w:t>
      </w:r>
      <w:r>
        <w:rPr>
          <w:rFonts w:ascii="Arial" w:hAnsi="Arial" w:cs="Arial" w:hint="cs"/>
          <w:rtl/>
        </w:rPr>
        <w:t>موافق</w:t>
      </w:r>
      <w:r>
        <w:rPr>
          <w:rtl/>
        </w:rPr>
        <w:t xml:space="preserve"> </w:t>
      </w:r>
      <w:r>
        <w:rPr>
          <w:rFonts w:ascii="Arial" w:hAnsi="Arial" w:cs="Arial" w:hint="cs"/>
          <w:rtl/>
        </w:rPr>
        <w:t>لقوله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وَأَتِمُّوا</w:t>
      </w:r>
      <w:r>
        <w:rPr>
          <w:rtl/>
        </w:rPr>
        <w:t xml:space="preserve"> </w:t>
      </w:r>
      <w:r>
        <w:rPr>
          <w:rFonts w:ascii="Arial" w:hAnsi="Arial" w:cs="Arial" w:hint="cs"/>
          <w:rtl/>
        </w:rPr>
        <w:t>الْحَجَّ</w:t>
      </w:r>
      <w:r>
        <w:rPr>
          <w:rFonts w:ascii="Calibri" w:cs="Calibri" w:hint="cs"/>
          <w:rtl/>
        </w:rPr>
        <w:t> </w:t>
      </w:r>
      <w:r>
        <w:rPr>
          <w:rFonts w:ascii="Arial" w:hAnsi="Arial" w:cs="Arial" w:hint="cs"/>
          <w:rtl/>
        </w:rPr>
        <w:t>﴾،</w:t>
      </w:r>
      <w:r>
        <w:rPr>
          <w:rtl/>
        </w:rPr>
        <w:t xml:space="preserve"> </w:t>
      </w:r>
      <w:r>
        <w:rPr>
          <w:rFonts w:ascii="Arial" w:hAnsi="Arial" w:cs="Arial" w:hint="cs"/>
          <w:rtl/>
        </w:rPr>
        <w:t>وإن</w:t>
      </w:r>
      <w:r>
        <w:rPr>
          <w:rtl/>
        </w:rPr>
        <w:t xml:space="preserve"> </w:t>
      </w:r>
      <w:r>
        <w:rPr>
          <w:rFonts w:ascii="Arial" w:hAnsi="Arial" w:cs="Arial" w:hint="cs"/>
          <w:rtl/>
        </w:rPr>
        <w:t>كانت</w:t>
      </w:r>
      <w:r>
        <w:rPr>
          <w:rtl/>
        </w:rPr>
        <w:t xml:space="preserve"> </w:t>
      </w:r>
      <w:r>
        <w:rPr>
          <w:rFonts w:ascii="Arial" w:hAnsi="Arial" w:cs="Arial" w:hint="cs"/>
          <w:rtl/>
        </w:rPr>
        <w:t>التجارة</w:t>
      </w:r>
      <w:r>
        <w:rPr>
          <w:rtl/>
        </w:rPr>
        <w:t xml:space="preserve"> </w:t>
      </w:r>
      <w:r>
        <w:rPr>
          <w:rFonts w:ascii="Arial" w:hAnsi="Arial" w:cs="Arial" w:hint="cs"/>
          <w:rtl/>
        </w:rPr>
        <w:t>تنقص</w:t>
      </w:r>
      <w:r>
        <w:rPr>
          <w:rtl/>
        </w:rPr>
        <w:t xml:space="preserve"> </w:t>
      </w:r>
      <w:r>
        <w:rPr>
          <w:rFonts w:ascii="Arial" w:hAnsi="Arial" w:cs="Arial" w:hint="cs"/>
          <w:rtl/>
        </w:rPr>
        <w:t>فرضًا</w:t>
      </w:r>
      <w:r>
        <w:rPr>
          <w:rtl/>
        </w:rPr>
        <w:t xml:space="preserve"> </w:t>
      </w:r>
      <w:r>
        <w:rPr>
          <w:rFonts w:ascii="Arial" w:hAnsi="Arial" w:cs="Arial" w:hint="cs"/>
          <w:rtl/>
        </w:rPr>
        <w:t>حرمت،</w:t>
      </w:r>
      <w:r>
        <w:rPr>
          <w:rtl/>
        </w:rPr>
        <w:t xml:space="preserve"> </w:t>
      </w:r>
      <w:r>
        <w:rPr>
          <w:rFonts w:ascii="Arial" w:hAnsi="Arial" w:cs="Arial" w:hint="cs"/>
          <w:rtl/>
        </w:rPr>
        <w:t>أو</w:t>
      </w:r>
      <w:r>
        <w:rPr>
          <w:rtl/>
        </w:rPr>
        <w:t xml:space="preserve"> </w:t>
      </w:r>
      <w:r>
        <w:rPr>
          <w:rFonts w:ascii="Arial" w:hAnsi="Arial" w:cs="Arial" w:hint="cs"/>
          <w:rtl/>
        </w:rPr>
        <w:t>مستحبًّا</w:t>
      </w:r>
      <w:r>
        <w:rPr>
          <w:rtl/>
        </w:rPr>
        <w:t xml:space="preserve"> </w:t>
      </w:r>
      <w:r>
        <w:rPr>
          <w:rFonts w:ascii="Arial" w:hAnsi="Arial" w:cs="Arial" w:hint="cs"/>
          <w:rtl/>
        </w:rPr>
        <w:t>كُرهت</w:t>
      </w:r>
      <w:r>
        <w:rPr>
          <w:rtl/>
        </w:rPr>
        <w:t>.</w:t>
      </w:r>
    </w:p>
    <w:p w:rsidR="00FD73EF" w:rsidRDefault="00FD73EF">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وإذا</w:t>
      </w:r>
      <w:r>
        <w:rPr>
          <w:rtl/>
        </w:rPr>
        <w:t xml:space="preserve"> </w:t>
      </w:r>
      <w:r>
        <w:rPr>
          <w:rFonts w:ascii="Arial" w:hAnsi="Arial" w:cs="Arial" w:hint="cs"/>
          <w:rtl/>
        </w:rPr>
        <w:t>شوركت</w:t>
      </w:r>
      <w:r>
        <w:rPr>
          <w:rtl/>
        </w:rPr>
        <w:t xml:space="preserve"> </w:t>
      </w:r>
      <w:r>
        <w:rPr>
          <w:rFonts w:ascii="Arial" w:hAnsi="Arial" w:cs="Arial" w:hint="cs"/>
          <w:rtl/>
        </w:rPr>
        <w:t>العبادة</w:t>
      </w:r>
      <w:r>
        <w:rPr>
          <w:rtl/>
        </w:rPr>
        <w:t xml:space="preserve"> </w:t>
      </w:r>
      <w:r>
        <w:rPr>
          <w:rFonts w:ascii="Arial" w:hAnsi="Arial" w:cs="Arial" w:hint="cs"/>
          <w:rtl/>
        </w:rPr>
        <w:t>بغيرها،</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عبد</w:t>
      </w:r>
      <w:r>
        <w:rPr>
          <w:rFonts w:ascii="Calibri" w:cs="Calibri" w:hint="cs"/>
          <w:rtl/>
        </w:rPr>
        <w:t> </w:t>
      </w:r>
      <w:r>
        <w:rPr>
          <w:rFonts w:ascii="Arial" w:hAnsi="Arial" w:cs="Arial" w:hint="cs"/>
          <w:rtl/>
        </w:rPr>
        <w:t>السلام</w:t>
      </w:r>
      <w:r>
        <w:rPr>
          <w:rtl/>
        </w:rPr>
        <w:t xml:space="preserve">: </w:t>
      </w:r>
      <w:r>
        <w:rPr>
          <w:rFonts w:ascii="Arial" w:hAnsi="Arial" w:cs="Arial" w:hint="cs"/>
          <w:rtl/>
        </w:rPr>
        <w:t>فلا</w:t>
      </w:r>
      <w:r>
        <w:rPr>
          <w:rtl/>
        </w:rPr>
        <w:t xml:space="preserve"> </w:t>
      </w:r>
      <w:r>
        <w:rPr>
          <w:rFonts w:ascii="Arial" w:hAnsi="Arial" w:cs="Arial" w:hint="cs"/>
          <w:rtl/>
        </w:rPr>
        <w:t>أجر</w:t>
      </w:r>
      <w:r>
        <w:rPr>
          <w:rtl/>
        </w:rPr>
        <w:t xml:space="preserve"> </w:t>
      </w:r>
      <w:r>
        <w:rPr>
          <w:rFonts w:ascii="Arial" w:hAnsi="Arial" w:cs="Arial" w:hint="cs"/>
          <w:rtl/>
        </w:rPr>
        <w:t>لها،</w:t>
      </w:r>
      <w:r>
        <w:rPr>
          <w:rtl/>
        </w:rPr>
        <w:t xml:space="preserve"> </w:t>
      </w:r>
      <w:r>
        <w:rPr>
          <w:rFonts w:ascii="Arial" w:hAnsi="Arial" w:cs="Arial" w:hint="cs"/>
          <w:rtl/>
        </w:rPr>
        <w:t>ولو</w:t>
      </w:r>
      <w:r>
        <w:rPr>
          <w:rtl/>
        </w:rPr>
        <w:t xml:space="preserve"> </w:t>
      </w:r>
      <w:r>
        <w:rPr>
          <w:rFonts w:ascii="Arial" w:hAnsi="Arial" w:cs="Arial" w:hint="cs"/>
          <w:rtl/>
        </w:rPr>
        <w:t>كانت</w:t>
      </w:r>
      <w:r>
        <w:rPr>
          <w:rtl/>
        </w:rPr>
        <w:t xml:space="preserve"> </w:t>
      </w:r>
      <w:r>
        <w:rPr>
          <w:rFonts w:ascii="Arial" w:hAnsi="Arial" w:cs="Arial" w:hint="cs"/>
          <w:rtl/>
        </w:rPr>
        <w:t>الأغلب</w:t>
      </w:r>
      <w:r>
        <w:rPr>
          <w:rtl/>
        </w:rPr>
        <w:t xml:space="preserve"> </w:t>
      </w:r>
      <w:r>
        <w:rPr>
          <w:rFonts w:ascii="Arial" w:hAnsi="Arial" w:cs="Arial" w:hint="cs"/>
          <w:rtl/>
        </w:rPr>
        <w:t>والباعث</w:t>
      </w:r>
      <w:r>
        <w:rPr>
          <w:rtl/>
        </w:rPr>
        <w:t xml:space="preserve">. </w:t>
      </w:r>
      <w:r>
        <w:rPr>
          <w:rFonts w:ascii="Arial" w:hAnsi="Arial" w:cs="Arial" w:hint="cs"/>
          <w:rtl/>
        </w:rPr>
        <w:t>وقال</w:t>
      </w:r>
      <w:r>
        <w:rPr>
          <w:rtl/>
        </w:rPr>
        <w:t xml:space="preserve"> </w:t>
      </w:r>
      <w:r>
        <w:rPr>
          <w:rFonts w:ascii="Arial" w:hAnsi="Arial" w:cs="Arial" w:hint="cs"/>
          <w:rtl/>
        </w:rPr>
        <w:t>الغزالي</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الأغلب</w:t>
      </w:r>
      <w:r>
        <w:rPr>
          <w:rtl/>
        </w:rPr>
        <w:t xml:space="preserve"> </w:t>
      </w:r>
      <w:r>
        <w:rPr>
          <w:rFonts w:ascii="Arial" w:hAnsi="Arial" w:cs="Arial" w:hint="cs"/>
          <w:rtl/>
        </w:rPr>
        <w:t>دنيويًّا</w:t>
      </w:r>
      <w:r>
        <w:rPr>
          <w:rtl/>
        </w:rPr>
        <w:t xml:space="preserve"> </w:t>
      </w:r>
      <w:r>
        <w:rPr>
          <w:rFonts w:ascii="Arial" w:hAnsi="Arial" w:cs="Arial" w:hint="cs"/>
          <w:rtl/>
        </w:rPr>
        <w:t>فلا</w:t>
      </w:r>
      <w:r>
        <w:rPr>
          <w:rtl/>
        </w:rPr>
        <w:t xml:space="preserve"> </w:t>
      </w:r>
      <w:r>
        <w:rPr>
          <w:rFonts w:ascii="Arial" w:hAnsi="Arial" w:cs="Arial" w:hint="cs"/>
          <w:rtl/>
        </w:rPr>
        <w:t>ثواب،</w:t>
      </w:r>
      <w:r>
        <w:rPr>
          <w:rtl/>
        </w:rPr>
        <w:t xml:space="preserve"> </w:t>
      </w:r>
      <w:r>
        <w:rPr>
          <w:rFonts w:ascii="Arial" w:hAnsi="Arial" w:cs="Arial" w:hint="cs"/>
          <w:rtl/>
        </w:rPr>
        <w:t>أو</w:t>
      </w:r>
      <w:r>
        <w:rPr>
          <w:rtl/>
        </w:rPr>
        <w:t xml:space="preserve"> </w:t>
      </w:r>
      <w:r>
        <w:rPr>
          <w:rFonts w:ascii="Arial" w:hAnsi="Arial" w:cs="Arial" w:hint="cs"/>
          <w:rtl/>
        </w:rPr>
        <w:t>أخرويًّا</w:t>
      </w:r>
      <w:r>
        <w:rPr>
          <w:rtl/>
        </w:rPr>
        <w:t xml:space="preserve"> </w:t>
      </w:r>
      <w:r>
        <w:rPr>
          <w:rFonts w:ascii="Arial" w:hAnsi="Arial" w:cs="Arial" w:hint="cs"/>
          <w:rtl/>
        </w:rPr>
        <w:t>فبقدره،</w:t>
      </w:r>
      <w:r>
        <w:rPr>
          <w:rtl/>
        </w:rPr>
        <w:t xml:space="preserve"> </w:t>
      </w:r>
      <w:r>
        <w:rPr>
          <w:rFonts w:ascii="Arial" w:hAnsi="Arial" w:cs="Arial" w:hint="cs"/>
          <w:rtl/>
        </w:rPr>
        <w:t>وإن</w:t>
      </w:r>
      <w:r>
        <w:rPr>
          <w:rtl/>
        </w:rPr>
        <w:t xml:space="preserve"> </w:t>
      </w:r>
      <w:r>
        <w:rPr>
          <w:rFonts w:ascii="Arial" w:hAnsi="Arial" w:cs="Arial" w:hint="cs"/>
          <w:rtl/>
        </w:rPr>
        <w:t>تساويا</w:t>
      </w:r>
      <w:r>
        <w:rPr>
          <w:rtl/>
        </w:rPr>
        <w:t xml:space="preserve"> </w:t>
      </w:r>
      <w:r>
        <w:rPr>
          <w:rFonts w:ascii="Arial" w:hAnsi="Arial" w:cs="Arial" w:hint="cs"/>
          <w:rtl/>
        </w:rPr>
        <w:t>سقطَا؛</w:t>
      </w:r>
      <w:r>
        <w:rPr>
          <w:rtl/>
        </w:rPr>
        <w:t xml:space="preserve"> </w:t>
      </w:r>
      <w:r>
        <w:rPr>
          <w:rFonts w:ascii="Arial" w:hAnsi="Arial" w:cs="Arial" w:hint="cs"/>
          <w:rtl/>
        </w:rPr>
        <w:t>وعندي</w:t>
      </w:r>
      <w:r>
        <w:rPr>
          <w:rtl/>
        </w:rPr>
        <w:t xml:space="preserve"> </w:t>
      </w:r>
      <w:r>
        <w:rPr>
          <w:rFonts w:ascii="Arial" w:hAnsi="Arial" w:cs="Arial" w:hint="cs"/>
          <w:rtl/>
        </w:rPr>
        <w:t>أنَّه</w:t>
      </w:r>
      <w:r>
        <w:rPr>
          <w:rtl/>
        </w:rPr>
        <w:t xml:space="preserve"> </w:t>
      </w:r>
      <w:r>
        <w:rPr>
          <w:rFonts w:ascii="Arial" w:hAnsi="Arial" w:cs="Arial" w:hint="cs"/>
          <w:rtl/>
        </w:rPr>
        <w:t>يثاب</w:t>
      </w:r>
      <w:r>
        <w:rPr>
          <w:rtl/>
        </w:rPr>
        <w:t xml:space="preserve"> </w:t>
      </w:r>
      <w:r>
        <w:rPr>
          <w:rFonts w:ascii="Arial" w:hAnsi="Arial" w:cs="Arial" w:hint="cs"/>
          <w:rtl/>
        </w:rPr>
        <w:t>بقدره،</w:t>
      </w:r>
      <w:r>
        <w:rPr>
          <w:rtl/>
        </w:rPr>
        <w:t xml:space="preserve"> </w:t>
      </w:r>
      <w:r>
        <w:rPr>
          <w:rFonts w:ascii="Arial" w:hAnsi="Arial" w:cs="Arial" w:hint="cs"/>
          <w:rtl/>
        </w:rPr>
        <w:t>ولو</w:t>
      </w:r>
      <w:r>
        <w:rPr>
          <w:rtl/>
        </w:rPr>
        <w:t xml:space="preserve"> </w:t>
      </w:r>
      <w:r>
        <w:rPr>
          <w:rFonts w:ascii="Arial" w:hAnsi="Arial" w:cs="Arial" w:hint="cs"/>
          <w:rtl/>
        </w:rPr>
        <w:t>أقلُّ</w:t>
      </w:r>
      <w:r>
        <w:rPr>
          <w:rtl/>
        </w:rPr>
        <w:t xml:space="preserve"> </w:t>
      </w:r>
      <w:r>
        <w:rPr>
          <w:rFonts w:ascii="Arial" w:hAnsi="Arial" w:cs="Arial" w:hint="cs"/>
          <w:rtl/>
        </w:rPr>
        <w:t>قليل،</w:t>
      </w:r>
      <w:r>
        <w:rPr>
          <w:rtl/>
        </w:rPr>
        <w:t xml:space="preserve"> </w:t>
      </w:r>
      <w:r>
        <w:rPr>
          <w:rFonts w:ascii="Arial" w:hAnsi="Arial" w:cs="Arial" w:hint="cs"/>
          <w:rtl/>
        </w:rPr>
        <w:t>وبه</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حجر</w:t>
      </w:r>
      <w:r>
        <w:rPr>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وكانوا</w:t>
      </w:r>
      <w:r>
        <w:rPr>
          <w:rtl/>
        </w:rPr>
        <w:t xml:space="preserve"> </w:t>
      </w:r>
      <w:r>
        <w:rPr>
          <w:rFonts w:ascii="Arial" w:hAnsi="Arial" w:cs="Arial" w:hint="cs"/>
          <w:rtl/>
        </w:rPr>
        <w:t>يكرهون</w:t>
      </w:r>
      <w:r>
        <w:rPr>
          <w:rtl/>
        </w:rPr>
        <w:t xml:space="preserve"> </w:t>
      </w:r>
      <w:r>
        <w:rPr>
          <w:rFonts w:ascii="Arial" w:hAnsi="Arial" w:cs="Arial" w:hint="cs"/>
          <w:rtl/>
        </w:rPr>
        <w:t>التجر</w:t>
      </w:r>
      <w:r>
        <w:rPr>
          <w:rtl/>
        </w:rPr>
        <w:t xml:space="preserve"> </w:t>
      </w:r>
      <w:r>
        <w:rPr>
          <w:rFonts w:ascii="Arial" w:hAnsi="Arial" w:cs="Arial" w:hint="cs"/>
          <w:rtl/>
        </w:rPr>
        <w:t>أو</w:t>
      </w:r>
      <w:r>
        <w:rPr>
          <w:rtl/>
        </w:rPr>
        <w:t xml:space="preserve"> </w:t>
      </w:r>
      <w:r>
        <w:rPr>
          <w:rFonts w:ascii="Arial" w:hAnsi="Arial" w:cs="Arial" w:hint="cs"/>
          <w:rtl/>
        </w:rPr>
        <w:t>يحرِّمونه</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مبيحة</w:t>
      </w:r>
      <w:r>
        <w:rPr>
          <w:rtl/>
        </w:rPr>
        <w:t xml:space="preserve"> </w:t>
      </w:r>
      <w:r>
        <w:rPr>
          <w:rFonts w:ascii="Arial" w:hAnsi="Arial" w:cs="Arial" w:hint="cs"/>
          <w:rtl/>
        </w:rPr>
        <w:t>بلا</w:t>
      </w:r>
      <w:r>
        <w:rPr>
          <w:rtl/>
        </w:rPr>
        <w:t xml:space="preserve"> </w:t>
      </w:r>
      <w:r>
        <w:rPr>
          <w:rFonts w:ascii="Arial" w:hAnsi="Arial" w:cs="Arial" w:hint="cs"/>
          <w:rtl/>
        </w:rPr>
        <w:t>جدال</w:t>
      </w:r>
      <w:r>
        <w:rPr>
          <w:rtl/>
        </w:rPr>
        <w:t xml:space="preserve"> </w:t>
      </w:r>
      <w:r>
        <w:rPr>
          <w:rFonts w:ascii="Arial" w:hAnsi="Arial" w:cs="Arial" w:hint="cs"/>
          <w:rtl/>
        </w:rPr>
        <w:t>ولا</w:t>
      </w:r>
      <w:r>
        <w:rPr>
          <w:rtl/>
        </w:rPr>
        <w:t xml:space="preserve"> </w:t>
      </w:r>
      <w:r>
        <w:rPr>
          <w:rFonts w:ascii="Arial" w:hAnsi="Arial" w:cs="Arial" w:hint="cs"/>
          <w:rtl/>
        </w:rPr>
        <w:t>فسوق</w:t>
      </w:r>
      <w:r>
        <w:rPr>
          <w:rtl/>
        </w:rPr>
        <w:t xml:space="preserve"> </w:t>
      </w:r>
      <w:r>
        <w:rPr>
          <w:rFonts w:ascii="Arial" w:hAnsi="Arial" w:cs="Arial" w:hint="cs"/>
          <w:rtl/>
        </w:rPr>
        <w:t>في</w:t>
      </w:r>
      <w:r>
        <w:rPr>
          <w:rtl/>
        </w:rPr>
        <w:t xml:space="preserve"> </w:t>
      </w:r>
      <w:r>
        <w:rPr>
          <w:rFonts w:ascii="Arial" w:hAnsi="Arial" w:cs="Arial" w:hint="cs"/>
          <w:rtl/>
        </w:rPr>
        <w:t>أسواقكم</w:t>
      </w:r>
      <w:r>
        <w:rPr>
          <w:rtl/>
        </w:rPr>
        <w:t xml:space="preserve">: </w:t>
      </w:r>
      <w:r>
        <w:rPr>
          <w:rFonts w:ascii="Arial" w:hAnsi="Arial" w:cs="Arial" w:hint="cs"/>
          <w:rtl/>
        </w:rPr>
        <w:t>عكاظ</w:t>
      </w:r>
      <w:r>
        <w:rPr>
          <w:rtl/>
        </w:rPr>
        <w:t xml:space="preserve"> </w:t>
      </w:r>
      <w:r>
        <w:rPr>
          <w:rFonts w:ascii="Arial" w:hAnsi="Arial" w:cs="Arial" w:hint="cs"/>
          <w:rtl/>
        </w:rPr>
        <w:t>ومجنَّة</w:t>
      </w:r>
      <w:r>
        <w:rPr>
          <w:rtl/>
        </w:rPr>
        <w:t xml:space="preserve"> </w:t>
      </w:r>
      <w:r>
        <w:rPr>
          <w:rFonts w:ascii="Arial" w:hAnsi="Arial" w:cs="Arial" w:hint="cs"/>
          <w:rtl/>
        </w:rPr>
        <w:t>وذي</w:t>
      </w:r>
      <w:r>
        <w:rPr>
          <w:rtl/>
        </w:rPr>
        <w:t xml:space="preserve"> </w:t>
      </w:r>
      <w:r>
        <w:rPr>
          <w:rFonts w:ascii="Arial" w:hAnsi="Arial" w:cs="Arial" w:hint="cs"/>
          <w:rtl/>
        </w:rPr>
        <w:t>المجاز</w:t>
      </w:r>
      <w:r>
        <w:rPr>
          <w:rtl/>
        </w:rPr>
        <w:t xml:space="preserve"> </w:t>
      </w:r>
      <w:r>
        <w:rPr>
          <w:rFonts w:ascii="Arial" w:hAnsi="Arial" w:cs="Arial" w:hint="cs"/>
          <w:rtl/>
        </w:rPr>
        <w:t>وغيرها،</w:t>
      </w:r>
      <w:r>
        <w:rPr>
          <w:rtl/>
        </w:rPr>
        <w:t xml:space="preserve"> </w:t>
      </w:r>
      <w:r>
        <w:rPr>
          <w:rFonts w:ascii="Arial" w:hAnsi="Arial" w:cs="Arial" w:hint="cs"/>
          <w:rtl/>
        </w:rPr>
        <w:t>أسواق</w:t>
      </w:r>
      <w:r>
        <w:rPr>
          <w:rtl/>
        </w:rPr>
        <w:t xml:space="preserve"> </w:t>
      </w:r>
      <w:r>
        <w:rPr>
          <w:rFonts w:ascii="Arial" w:hAnsi="Arial" w:cs="Arial" w:hint="cs"/>
          <w:rtl/>
        </w:rPr>
        <w:t>تقام</w:t>
      </w:r>
      <w:r>
        <w:rPr>
          <w:rtl/>
        </w:rPr>
        <w:t xml:space="preserve"> </w:t>
      </w:r>
      <w:r>
        <w:rPr>
          <w:rFonts w:ascii="Arial" w:hAnsi="Arial" w:cs="Arial" w:hint="cs"/>
          <w:rtl/>
        </w:rPr>
        <w:t>في</w:t>
      </w:r>
      <w:r>
        <w:rPr>
          <w:rtl/>
        </w:rPr>
        <w:t xml:space="preserve"> </w:t>
      </w:r>
      <w:r>
        <w:rPr>
          <w:rFonts w:ascii="Arial" w:hAnsi="Arial" w:cs="Arial" w:hint="cs"/>
          <w:rtl/>
        </w:rPr>
        <w:t>مواسم</w:t>
      </w:r>
      <w:r>
        <w:rPr>
          <w:rtl/>
        </w:rPr>
        <w:t xml:space="preserve"> </w:t>
      </w:r>
      <w:r>
        <w:rPr>
          <w:rFonts w:ascii="Arial" w:hAnsi="Arial" w:cs="Arial" w:hint="cs"/>
          <w:rtl/>
        </w:rPr>
        <w:t>الحجِّ</w:t>
      </w:r>
      <w:r>
        <w:rPr>
          <w:rtl/>
        </w:rPr>
        <w:t>.</w:t>
      </w:r>
    </w:p>
    <w:p w:rsidR="00FD73EF" w:rsidRDefault="00FD73EF">
      <w:pPr>
        <w:pStyle w:val="textquran"/>
        <w:spacing w:before="170"/>
        <w:rPr>
          <w:w w:val="103"/>
          <w:rtl/>
        </w:rPr>
      </w:pPr>
      <w:r>
        <w:rPr>
          <w:rFonts w:ascii="Arial" w:hAnsi="Arial" w:cs="Arial" w:hint="cs"/>
          <w:w w:val="103"/>
          <w:rtl/>
        </w:rPr>
        <w:t>وعكاظ</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التعاكظ</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التفاخر،</w:t>
      </w:r>
      <w:r>
        <w:rPr>
          <w:w w:val="103"/>
          <w:rtl/>
        </w:rPr>
        <w:t xml:space="preserve"> </w:t>
      </w:r>
      <w:r>
        <w:rPr>
          <w:rFonts w:ascii="Arial" w:hAnsi="Arial" w:cs="Arial" w:hint="cs"/>
          <w:w w:val="103"/>
          <w:rtl/>
        </w:rPr>
        <w:t>يتفاخرون</w:t>
      </w:r>
      <w:r>
        <w:rPr>
          <w:w w:val="103"/>
          <w:rtl/>
        </w:rPr>
        <w:t xml:space="preserve"> </w:t>
      </w:r>
      <w:r>
        <w:rPr>
          <w:rFonts w:ascii="Arial" w:hAnsi="Arial" w:cs="Arial" w:hint="cs"/>
          <w:w w:val="103"/>
          <w:rtl/>
        </w:rPr>
        <w:t>ويتناشدون،</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نخلة</w:t>
      </w:r>
      <w:r>
        <w:rPr>
          <w:w w:val="103"/>
          <w:rtl/>
        </w:rPr>
        <w:t xml:space="preserve"> </w:t>
      </w:r>
      <w:r>
        <w:rPr>
          <w:rFonts w:ascii="Arial" w:hAnsi="Arial" w:cs="Arial" w:hint="cs"/>
          <w:w w:val="103"/>
          <w:rtl/>
        </w:rPr>
        <w:t>والطائف</w:t>
      </w:r>
      <w:r>
        <w:rPr>
          <w:w w:val="103"/>
          <w:rtl/>
        </w:rPr>
        <w:t xml:space="preserve"> </w:t>
      </w:r>
      <w:r>
        <w:rPr>
          <w:rFonts w:ascii="Arial" w:hAnsi="Arial" w:cs="Arial" w:hint="cs"/>
          <w:w w:val="103"/>
          <w:rtl/>
        </w:rPr>
        <w:t>عشرين</w:t>
      </w:r>
      <w:r>
        <w:rPr>
          <w:w w:val="103"/>
          <w:rtl/>
        </w:rPr>
        <w:t xml:space="preserve"> </w:t>
      </w:r>
      <w:r>
        <w:rPr>
          <w:rFonts w:ascii="Arial" w:hAnsi="Arial" w:cs="Arial" w:hint="cs"/>
          <w:w w:val="103"/>
          <w:rtl/>
        </w:rPr>
        <w:t>يومًا،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أوَّل</w:t>
      </w:r>
      <w:r>
        <w:rPr>
          <w:w w:val="103"/>
          <w:rtl/>
        </w:rPr>
        <w:t xml:space="preserve"> </w:t>
      </w:r>
      <w:r>
        <w:rPr>
          <w:rFonts w:ascii="Arial" w:hAnsi="Arial" w:cs="Arial" w:hint="cs"/>
          <w:w w:val="103"/>
          <w:rtl/>
        </w:rPr>
        <w:t>ذي</w:t>
      </w:r>
      <w:r>
        <w:rPr>
          <w:w w:val="103"/>
          <w:rtl/>
        </w:rPr>
        <w:t xml:space="preserve"> </w:t>
      </w:r>
      <w:r>
        <w:rPr>
          <w:rFonts w:ascii="Arial" w:hAnsi="Arial" w:cs="Arial" w:hint="cs"/>
          <w:w w:val="103"/>
          <w:rtl/>
        </w:rPr>
        <w:t>القعدة،</w:t>
      </w:r>
      <w:r>
        <w:rPr>
          <w:w w:val="103"/>
          <w:rtl/>
        </w:rPr>
        <w:t xml:space="preserve"> </w:t>
      </w:r>
      <w:r>
        <w:rPr>
          <w:rFonts w:ascii="Arial" w:hAnsi="Arial" w:cs="Arial" w:hint="cs"/>
          <w:w w:val="103"/>
          <w:rtl/>
        </w:rPr>
        <w:t>ومجنَّة</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أميال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مكَّة،</w:t>
      </w:r>
      <w:r>
        <w:rPr>
          <w:w w:val="103"/>
          <w:rtl/>
        </w:rPr>
        <w:t xml:space="preserve"> </w:t>
      </w:r>
      <w:r>
        <w:rPr>
          <w:rFonts w:ascii="Arial" w:hAnsi="Arial" w:cs="Arial" w:hint="cs"/>
          <w:w w:val="103"/>
          <w:rtl/>
        </w:rPr>
        <w:t>وذو</w:t>
      </w:r>
      <w:r>
        <w:rPr>
          <w:w w:val="103"/>
          <w:rtl/>
        </w:rPr>
        <w:t xml:space="preserve"> </w:t>
      </w:r>
      <w:r>
        <w:rPr>
          <w:rFonts w:ascii="Arial" w:hAnsi="Arial" w:cs="Arial" w:hint="cs"/>
          <w:w w:val="103"/>
          <w:rtl/>
        </w:rPr>
        <w:t>المجاز</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فرسخ</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عرفة</w:t>
      </w:r>
      <w:r>
        <w:rPr>
          <w:w w:val="103"/>
          <w:rtl/>
        </w:rPr>
        <w:t>.</w:t>
      </w:r>
    </w:p>
    <w:p w:rsidR="00FD73EF" w:rsidRDefault="00FD73EF">
      <w:pPr>
        <w:pStyle w:val="textmawadi3"/>
        <w:spacing w:before="170"/>
        <w:rPr>
          <w:w w:val="99"/>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99"/>
          <w:rtl/>
        </w:rPr>
        <w:t>[</w:t>
      </w:r>
      <w:r>
        <w:rPr>
          <w:rStyle w:val="Namat2"/>
          <w:rFonts w:ascii="Arial" w:hAnsi="Arial" w:cs="Arial" w:hint="cs"/>
          <w:w w:val="99"/>
          <w:rtl/>
        </w:rPr>
        <w:t>فقه</w:t>
      </w:r>
      <w:r>
        <w:rPr>
          <w:rStyle w:val="Namat2"/>
          <w:w w:val="99"/>
          <w:rtl/>
        </w:rPr>
        <w:t>]</w:t>
      </w:r>
      <w:r>
        <w:rPr>
          <w:w w:val="99"/>
          <w:rtl/>
        </w:rPr>
        <w:t xml:space="preserve"> </w:t>
      </w:r>
      <w:r>
        <w:rPr>
          <w:rFonts w:ascii="Arial" w:hAnsi="Arial" w:cs="Arial" w:hint="cs"/>
          <w:w w:val="99"/>
          <w:rtl/>
        </w:rPr>
        <w:t>ومنع</w:t>
      </w:r>
      <w:r>
        <w:rPr>
          <w:w w:val="99"/>
          <w:rtl/>
        </w:rPr>
        <w:t xml:space="preserve"> </w:t>
      </w:r>
      <w:r>
        <w:rPr>
          <w:rFonts w:ascii="Arial" w:hAnsi="Arial" w:cs="Arial" w:hint="cs"/>
          <w:w w:val="99"/>
          <w:rtl/>
        </w:rPr>
        <w:t>أبو</w:t>
      </w:r>
      <w:r>
        <w:rPr>
          <w:w w:val="99"/>
          <w:rtl/>
        </w:rPr>
        <w:t xml:space="preserve"> </w:t>
      </w:r>
      <w:r>
        <w:rPr>
          <w:rFonts w:ascii="Arial" w:hAnsi="Arial" w:cs="Arial" w:hint="cs"/>
          <w:w w:val="99"/>
          <w:rtl/>
        </w:rPr>
        <w:t>مسلم</w:t>
      </w:r>
      <w:r>
        <w:rPr>
          <w:w w:val="99"/>
          <w:rtl/>
        </w:rPr>
        <w:t xml:space="preserve"> </w:t>
      </w:r>
      <w:r>
        <w:rPr>
          <w:rFonts w:ascii="Arial" w:hAnsi="Arial" w:cs="Arial" w:hint="cs"/>
          <w:w w:val="99"/>
          <w:rtl/>
        </w:rPr>
        <w:t>التجر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وحمل</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الفراغ</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فَإِذَا</w:t>
      </w:r>
      <w:r>
        <w:rPr>
          <w:w w:val="99"/>
          <w:rtl/>
        </w:rPr>
        <w:t xml:space="preserve"> </w:t>
      </w:r>
      <w:r>
        <w:rPr>
          <w:rFonts w:ascii="Arial" w:hAnsi="Arial" w:cs="Arial" w:hint="cs"/>
          <w:w w:val="99"/>
          <w:rtl/>
        </w:rPr>
        <w:t>قُضِيَتِ</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فَانتَشِرُوا</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الَارْضِ</w:t>
      </w:r>
      <w:r>
        <w:rPr>
          <w:w w:val="99"/>
          <w:rtl/>
        </w:rPr>
        <w:t>...</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إلخ</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الجمعة</w:t>
      </w:r>
      <w:r>
        <w:rPr>
          <w:rStyle w:val="CharacterStyle11"/>
          <w:w w:val="99"/>
          <w:rtl/>
        </w:rPr>
        <w:t>:</w:t>
      </w:r>
      <w:r>
        <w:rPr>
          <w:rStyle w:val="CharacterStyle11"/>
          <w:rFonts w:ascii="Calibri" w:cs="Calibri" w:hint="cs"/>
          <w:w w:val="99"/>
          <w:rtl/>
        </w:rPr>
        <w:t> </w:t>
      </w:r>
      <w:r>
        <w:rPr>
          <w:rStyle w:val="CharacterStyle11"/>
          <w:w w:val="99"/>
          <w:rtl/>
        </w:rPr>
        <w:t>10]</w:t>
      </w:r>
      <w:r>
        <w:rPr>
          <w:rFonts w:ascii="Arial" w:hAnsi="Arial" w:cs="Arial" w:hint="cs"/>
          <w:w w:val="99"/>
          <w:rtl/>
        </w:rPr>
        <w:t>،</w:t>
      </w:r>
      <w:r>
        <w:rPr>
          <w:w w:val="99"/>
          <w:rtl/>
        </w:rPr>
        <w:t xml:space="preserve"> </w:t>
      </w:r>
      <w:r>
        <w:rPr>
          <w:rFonts w:ascii="Arial" w:hAnsi="Arial" w:cs="Arial" w:hint="cs"/>
          <w:w w:val="99"/>
          <w:rtl/>
        </w:rPr>
        <w:t>ويردُّه</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الحمل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إباحة</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تُوهِّم</w:t>
      </w:r>
      <w:r>
        <w:rPr>
          <w:w w:val="99"/>
          <w:rtl/>
        </w:rPr>
        <w:t xml:space="preserve"> </w:t>
      </w:r>
      <w:r>
        <w:rPr>
          <w:rFonts w:ascii="Arial" w:hAnsi="Arial" w:cs="Arial" w:hint="cs"/>
          <w:w w:val="99"/>
          <w:rtl/>
        </w:rPr>
        <w:t>حرمته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كراهته</w:t>
      </w:r>
      <w:r>
        <w:rPr>
          <w:w w:val="99"/>
          <w:rtl/>
        </w:rPr>
        <w:t xml:space="preserve"> </w:t>
      </w:r>
      <w:r>
        <w:rPr>
          <w:rFonts w:ascii="Arial" w:hAnsi="Arial" w:cs="Arial" w:hint="cs"/>
          <w:w w:val="99"/>
          <w:rtl/>
        </w:rPr>
        <w:t>أولى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الحمل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ما</w:t>
      </w:r>
      <w:r>
        <w:rPr>
          <w:w w:val="99"/>
          <w:rtl/>
        </w:rPr>
        <w:t xml:space="preserve"> </w:t>
      </w:r>
      <w:r>
        <w:rPr>
          <w:rFonts w:ascii="Arial" w:hAnsi="Arial" w:cs="Arial" w:hint="cs"/>
          <w:w w:val="99"/>
          <w:rtl/>
        </w:rPr>
        <w:t>عُلم</w:t>
      </w:r>
      <w:r>
        <w:rPr>
          <w:w w:val="99"/>
          <w:rtl/>
        </w:rPr>
        <w:t xml:space="preserve"> </w:t>
      </w:r>
      <w:r>
        <w:rPr>
          <w:rFonts w:ascii="Arial" w:hAnsi="Arial" w:cs="Arial" w:hint="cs"/>
          <w:w w:val="99"/>
          <w:rtl/>
        </w:rPr>
        <w:t>إباحته،</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التجر</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الفراغ</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الصلاة</w:t>
      </w:r>
      <w:r>
        <w:rPr>
          <w:w w:val="99"/>
          <w:rtl/>
        </w:rPr>
        <w:t xml:space="preserve"> </w:t>
      </w:r>
      <w:r>
        <w:rPr>
          <w:rFonts w:ascii="Arial" w:hAnsi="Arial" w:cs="Arial" w:hint="cs"/>
          <w:w w:val="99"/>
          <w:rtl/>
        </w:rPr>
        <w:t>فأعمالها</w:t>
      </w:r>
      <w:r>
        <w:rPr>
          <w:w w:val="99"/>
          <w:rtl/>
        </w:rPr>
        <w:t xml:space="preserve"> </w:t>
      </w:r>
      <w:r>
        <w:rPr>
          <w:rFonts w:ascii="Arial" w:hAnsi="Arial" w:cs="Arial" w:hint="cs"/>
          <w:w w:val="99"/>
          <w:rtl/>
        </w:rPr>
        <w:t>متَّصلة</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يقاس</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الحجُّ؛</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أعماله</w:t>
      </w:r>
      <w:r>
        <w:rPr>
          <w:w w:val="99"/>
          <w:rtl/>
        </w:rPr>
        <w:t xml:space="preserve"> </w:t>
      </w:r>
      <w:r>
        <w:rPr>
          <w:rFonts w:ascii="Arial" w:hAnsi="Arial" w:cs="Arial" w:hint="cs"/>
          <w:w w:val="99"/>
          <w:rtl/>
        </w:rPr>
        <w:t>متفرِّقة</w:t>
      </w:r>
      <w:r>
        <w:rPr>
          <w:w w:val="99"/>
          <w:rtl/>
        </w:rPr>
        <w:t xml:space="preserve">. </w:t>
      </w:r>
      <w:r>
        <w:rPr>
          <w:rFonts w:ascii="Arial" w:hAnsi="Arial" w:cs="Arial" w:hint="cs"/>
          <w:w w:val="99"/>
          <w:rtl/>
        </w:rPr>
        <w:t>وكان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عبَّاس</w:t>
      </w:r>
      <w:r>
        <w:rPr>
          <w:w w:val="99"/>
          <w:rtl/>
        </w:rPr>
        <w:t xml:space="preserve"> </w:t>
      </w:r>
      <w:r>
        <w:rPr>
          <w:rFonts w:ascii="Arial" w:hAnsi="Arial" w:cs="Arial" w:hint="cs"/>
          <w:w w:val="99"/>
          <w:rtl/>
        </w:rPr>
        <w:t>يقرأ</w:t>
      </w:r>
      <w:r>
        <w:rPr>
          <w:w w:val="99"/>
          <w:rtl/>
        </w:rPr>
        <w:t xml:space="preserve"> </w:t>
      </w:r>
      <w:r>
        <w:rPr>
          <w:rFonts w:ascii="Arial" w:hAnsi="Arial" w:cs="Arial" w:hint="cs"/>
          <w:w w:val="99"/>
          <w:rtl/>
        </w:rPr>
        <w:t>قراءة</w:t>
      </w:r>
      <w:r>
        <w:rPr>
          <w:w w:val="99"/>
          <w:rtl/>
        </w:rPr>
        <w:t xml:space="preserve"> </w:t>
      </w:r>
      <w:r>
        <w:rPr>
          <w:rFonts w:ascii="Arial" w:hAnsi="Arial" w:cs="Arial" w:hint="cs"/>
          <w:w w:val="99"/>
          <w:rtl/>
        </w:rPr>
        <w:t>تفسير</w:t>
      </w:r>
      <w:r>
        <w:rPr>
          <w:w w:val="99"/>
          <w:rtl/>
        </w:rPr>
        <w:t xml:space="preserve">: </w:t>
      </w:r>
      <w:r>
        <w:rPr>
          <w:rFonts w:ascii="Calibri" w:cs="Calibri" w:hint="cs"/>
          <w:w w:val="99"/>
          <w:rtl/>
        </w:rPr>
        <w:t>«</w:t>
      </w:r>
      <w:r>
        <w:rPr>
          <w:rFonts w:ascii="Arial" w:hAnsi="Arial" w:cs="Arial" w:hint="cs"/>
          <w:w w:val="99"/>
          <w:rtl/>
        </w:rPr>
        <w:t>أن</w:t>
      </w:r>
      <w:r>
        <w:rPr>
          <w:w w:val="99"/>
          <w:rtl/>
        </w:rPr>
        <w:t xml:space="preserve"> </w:t>
      </w:r>
      <w:r>
        <w:rPr>
          <w:rFonts w:ascii="Arial" w:hAnsi="Arial" w:cs="Arial" w:hint="cs"/>
          <w:w w:val="99"/>
          <w:rtl/>
        </w:rPr>
        <w:t>تبتغوا</w:t>
      </w:r>
      <w:r>
        <w:rPr>
          <w:w w:val="99"/>
          <w:rtl/>
        </w:rPr>
        <w:t xml:space="preserve"> </w:t>
      </w:r>
      <w:r>
        <w:rPr>
          <w:rFonts w:ascii="Arial" w:hAnsi="Arial" w:cs="Arial" w:hint="cs"/>
          <w:w w:val="99"/>
          <w:rtl/>
        </w:rPr>
        <w:t>فضلاً</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ربِّكم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مواسم</w:t>
      </w:r>
      <w:r>
        <w:rPr>
          <w:w w:val="99"/>
          <w:rtl/>
        </w:rPr>
        <w:t xml:space="preserve"> </w:t>
      </w:r>
      <w:r>
        <w:rPr>
          <w:rFonts w:ascii="Arial" w:hAnsi="Arial" w:cs="Arial" w:hint="cs"/>
          <w:w w:val="99"/>
          <w:rtl/>
        </w:rPr>
        <w:t>الحجِّ</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وكذا</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مسعود</w:t>
      </w:r>
      <w:r>
        <w:rPr>
          <w:w w:val="99"/>
          <w:rtl/>
        </w:rPr>
        <w:t>.</w:t>
      </w:r>
    </w:p>
    <w:p w:rsidR="00FD73EF" w:rsidRDefault="00FD73EF">
      <w:pPr>
        <w:pStyle w:val="textmawadi3"/>
        <w:spacing w:before="170"/>
        <w:rPr>
          <w:rtl/>
        </w:rPr>
      </w:pP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قال</w:t>
      </w:r>
      <w:r>
        <w:rPr>
          <w:rtl/>
        </w:rPr>
        <w:t xml:space="preserve"> </w:t>
      </w:r>
      <w:r>
        <w:rPr>
          <w:rFonts w:ascii="Arial" w:hAnsi="Arial" w:cs="Arial" w:hint="cs"/>
          <w:rtl/>
        </w:rPr>
        <w:t>أبو</w:t>
      </w:r>
      <w:r>
        <w:rPr>
          <w:rtl/>
        </w:rPr>
        <w:t xml:space="preserve"> </w:t>
      </w:r>
      <w:r>
        <w:rPr>
          <w:rFonts w:ascii="Arial" w:hAnsi="Arial" w:cs="Arial" w:hint="cs"/>
          <w:rtl/>
        </w:rPr>
        <w:t>أمامة</w:t>
      </w:r>
      <w:r>
        <w:rPr>
          <w:rtl/>
        </w:rPr>
        <w:t xml:space="preserve"> </w:t>
      </w:r>
      <w:r>
        <w:rPr>
          <w:rFonts w:ascii="Arial" w:hAnsi="Arial" w:cs="Arial" w:hint="cs"/>
          <w:rtl/>
        </w:rPr>
        <w:t>لابن</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نكرِي</w:t>
      </w:r>
      <w:r>
        <w:rPr>
          <w:rtl/>
        </w:rPr>
        <w:t xml:space="preserve"> </w:t>
      </w:r>
      <w:r>
        <w:rPr>
          <w:rFonts w:ascii="Arial" w:hAnsi="Arial" w:cs="Arial" w:hint="cs"/>
          <w:rtl/>
        </w:rPr>
        <w:t>للحُجَّاجِ</w:t>
      </w:r>
      <w:r>
        <w:rPr>
          <w:rtl/>
        </w:rPr>
        <w:t xml:space="preserve"> </w:t>
      </w:r>
      <w:r>
        <w:rPr>
          <w:rFonts w:ascii="Arial" w:hAnsi="Arial" w:cs="Arial" w:hint="cs"/>
          <w:rtl/>
        </w:rPr>
        <w:t>ويقول</w:t>
      </w:r>
      <w:r>
        <w:rPr>
          <w:rtl/>
        </w:rPr>
        <w:t xml:space="preserve"> </w:t>
      </w:r>
      <w:r>
        <w:rPr>
          <w:rFonts w:ascii="Arial" w:hAnsi="Arial" w:cs="Arial" w:hint="cs"/>
          <w:rtl/>
        </w:rPr>
        <w:t>الناس</w:t>
      </w:r>
      <w:r>
        <w:rPr>
          <w:rtl/>
        </w:rPr>
        <w:t xml:space="preserve">: </w:t>
      </w:r>
      <w:r>
        <w:rPr>
          <w:rFonts w:ascii="Arial" w:hAnsi="Arial" w:cs="Arial" w:hint="cs"/>
          <w:rtl/>
        </w:rPr>
        <w:t>لا</w:t>
      </w:r>
      <w:r>
        <w:rPr>
          <w:rtl/>
        </w:rPr>
        <w:t xml:space="preserve"> </w:t>
      </w:r>
      <w:r>
        <w:rPr>
          <w:rFonts w:ascii="Arial" w:hAnsi="Arial" w:cs="Arial" w:hint="cs"/>
          <w:rtl/>
        </w:rPr>
        <w:t>حجَّ</w:t>
      </w:r>
      <w:r>
        <w:rPr>
          <w:rtl/>
        </w:rPr>
        <w:t xml:space="preserve"> </w:t>
      </w:r>
      <w:r>
        <w:rPr>
          <w:rFonts w:ascii="Arial" w:hAnsi="Arial" w:cs="Arial" w:hint="cs"/>
          <w:rtl/>
        </w:rPr>
        <w:t>لنا،</w:t>
      </w:r>
      <w:r>
        <w:rPr>
          <w:rtl/>
        </w:rPr>
        <w:t xml:space="preserve"> </w:t>
      </w:r>
      <w:r>
        <w:rPr>
          <w:rFonts w:ascii="Arial" w:hAnsi="Arial" w:cs="Arial" w:hint="cs"/>
          <w:rtl/>
        </w:rPr>
        <w:t>ونحن</w:t>
      </w:r>
      <w:r>
        <w:rPr>
          <w:rtl/>
        </w:rPr>
        <w:t xml:space="preserve"> </w:t>
      </w:r>
      <w:r>
        <w:rPr>
          <w:rFonts w:ascii="Arial" w:hAnsi="Arial" w:cs="Arial" w:hint="cs"/>
          <w:rtl/>
        </w:rPr>
        <w:t>نفعل</w:t>
      </w:r>
      <w:r>
        <w:rPr>
          <w:rtl/>
        </w:rPr>
        <w:t xml:space="preserve"> </w:t>
      </w:r>
      <w:r>
        <w:rPr>
          <w:rFonts w:ascii="Arial" w:hAnsi="Arial" w:cs="Arial" w:hint="cs"/>
          <w:rtl/>
        </w:rPr>
        <w:t>أفعال</w:t>
      </w:r>
      <w:r>
        <w:rPr>
          <w:rtl/>
        </w:rPr>
        <w:t xml:space="preserve"> </w:t>
      </w:r>
      <w:r>
        <w:rPr>
          <w:rFonts w:ascii="Arial" w:hAnsi="Arial" w:cs="Arial" w:hint="cs"/>
          <w:rtl/>
        </w:rPr>
        <w:t>الحجِّ</w:t>
      </w:r>
      <w:r>
        <w:rPr>
          <w:rtl/>
        </w:rPr>
        <w:t xml:space="preserve"> </w:t>
      </w:r>
      <w:r>
        <w:rPr>
          <w:rFonts w:ascii="Arial" w:hAnsi="Arial" w:cs="Arial" w:hint="cs"/>
          <w:rtl/>
        </w:rPr>
        <w:t>كلَّها،</w:t>
      </w:r>
      <w:r>
        <w:rPr>
          <w:rtl/>
        </w:rPr>
        <w:t xml:space="preserve"> </w:t>
      </w:r>
      <w:r>
        <w:rPr>
          <w:rFonts w:ascii="Arial" w:hAnsi="Arial" w:cs="Arial" w:hint="cs"/>
          <w:rtl/>
        </w:rPr>
        <w:t>فقال</w:t>
      </w:r>
      <w:r>
        <w:rPr>
          <w:rtl/>
        </w:rPr>
        <w:t xml:space="preserve">: </w:t>
      </w:r>
      <w:r>
        <w:rPr>
          <w:rFonts w:ascii="Arial" w:hAnsi="Arial" w:cs="Arial" w:hint="cs"/>
          <w:rtl/>
        </w:rPr>
        <w:t>سئل</w:t>
      </w:r>
      <w:r>
        <w:rPr>
          <w:rFonts w:ascii="Calibri" w:cs="Calibri" w:hint="cs"/>
          <w:rtl/>
        </w:rPr>
        <w:t> </w:t>
      </w:r>
      <w:r>
        <w:rPr>
          <w:rFonts w:ascii="Arial" w:hAnsi="Arial" w:cs="Arial" w:hint="cs"/>
          <w:rtl/>
        </w:rPr>
        <w:t>ژ</w:t>
      </w:r>
      <w:r>
        <w:rPr>
          <w:rtl/>
        </w:rPr>
        <w:t xml:space="preserve"> </w:t>
      </w:r>
      <w:r>
        <w:rPr>
          <w:rFonts w:ascii="Arial" w:hAnsi="Arial" w:cs="Arial" w:hint="cs"/>
          <w:rtl/>
        </w:rPr>
        <w:t>عمَّا</w:t>
      </w:r>
      <w:r>
        <w:rPr>
          <w:rtl/>
        </w:rPr>
        <w:t xml:space="preserve"> </w:t>
      </w:r>
      <w:r>
        <w:rPr>
          <w:rFonts w:ascii="Arial" w:hAnsi="Arial" w:cs="Arial" w:hint="cs"/>
          <w:rtl/>
        </w:rPr>
        <w:t>سألت</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أنتم</w:t>
      </w:r>
      <w:r>
        <w:rPr>
          <w:rStyle w:val="bold"/>
          <w:rtl/>
        </w:rPr>
        <w:t xml:space="preserve"> </w:t>
      </w:r>
      <w:r>
        <w:rPr>
          <w:rStyle w:val="bold"/>
          <w:rFonts w:ascii="Arial" w:hAnsi="Arial" w:cs="Arial" w:hint="cs"/>
          <w:rtl/>
        </w:rPr>
        <w:t>الحجَّاج</w:t>
      </w:r>
      <w:r>
        <w:rPr>
          <w:rStyle w:val="bold"/>
          <w:rtl/>
        </w:rPr>
        <w:t xml:space="preserve"> </w:t>
      </w:r>
      <w:r>
        <w:rPr>
          <w:rStyle w:val="bold"/>
          <w:rFonts w:ascii="Arial" w:hAnsi="Arial" w:cs="Arial" w:hint="cs"/>
          <w:rtl/>
        </w:rPr>
        <w:t>أنتم</w:t>
      </w:r>
      <w:r>
        <w:rPr>
          <w:rStyle w:val="bold"/>
          <w:rtl/>
        </w:rPr>
        <w:t xml:space="preserve"> </w:t>
      </w:r>
      <w:r>
        <w:rPr>
          <w:rStyle w:val="bold"/>
          <w:rFonts w:ascii="Arial" w:hAnsi="Arial" w:cs="Arial" w:hint="cs"/>
          <w:rtl/>
        </w:rPr>
        <w:t>الحجَّاج</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وتدلُّ</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الفاء</w:t>
      </w:r>
      <w:r>
        <w:rPr>
          <w:rtl/>
        </w:rPr>
        <w:t xml:space="preserve"> </w:t>
      </w:r>
      <w:r>
        <w:rPr>
          <w:rFonts w:ascii="Arial" w:hAnsi="Arial" w:cs="Arial" w:hint="cs"/>
          <w:rtl/>
        </w:rPr>
        <w:t>في</w:t>
      </w:r>
      <w:r>
        <w:rPr>
          <w:rtl/>
        </w:rPr>
        <w:t xml:space="preserve"> </w:t>
      </w:r>
      <w:r>
        <w:rPr>
          <w:rFonts w:ascii="Arial" w:hAnsi="Arial" w:cs="Arial" w:hint="cs"/>
          <w:rtl/>
        </w:rPr>
        <w:t>قوله</w:t>
      </w:r>
      <w:r>
        <w:rPr>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فَإِذَآ</w:t>
      </w:r>
      <w:r>
        <w:rPr>
          <w:rStyle w:val="bold"/>
          <w:rtl/>
        </w:rPr>
        <w:t xml:space="preserve"> </w:t>
      </w:r>
      <w:r>
        <w:rPr>
          <w:rStyle w:val="bold"/>
          <w:rFonts w:ascii="Arial" w:hAnsi="Arial" w:cs="Arial" w:hint="cs"/>
          <w:rtl/>
        </w:rPr>
        <w:t>أَفَضتُّمْ</w:t>
      </w:r>
      <w:r>
        <w:rPr>
          <w:rtl/>
        </w:rPr>
        <w:t> </w:t>
      </w:r>
      <w:r>
        <w:rPr>
          <w:rFonts w:ascii="Arial" w:hAnsi="Arial" w:cs="Arial" w:hint="cs"/>
          <w:rtl/>
        </w:rPr>
        <w:t>﴾</w:t>
      </w:r>
      <w:r>
        <w:rPr>
          <w:rtl/>
        </w:rPr>
        <w:t xml:space="preserve"> </w:t>
      </w:r>
      <w:r>
        <w:rPr>
          <w:rFonts w:ascii="Arial" w:hAnsi="Arial" w:cs="Arial" w:hint="cs"/>
          <w:rtl/>
        </w:rPr>
        <w:t>أفضتم</w:t>
      </w:r>
      <w:r>
        <w:rPr>
          <w:rtl/>
        </w:rPr>
        <w:t xml:space="preserve"> </w:t>
      </w:r>
      <w:r>
        <w:rPr>
          <w:rFonts w:ascii="Arial" w:hAnsi="Arial" w:cs="Arial" w:hint="cs"/>
          <w:rtl/>
        </w:rPr>
        <w:t>أنفسكم،</w:t>
      </w:r>
      <w:r>
        <w:rPr>
          <w:rtl/>
        </w:rPr>
        <w:t xml:space="preserve"> </w:t>
      </w:r>
      <w:r>
        <w:rPr>
          <w:rFonts w:ascii="Arial" w:hAnsi="Arial" w:cs="Arial" w:hint="cs"/>
          <w:rtl/>
        </w:rPr>
        <w:t>أي</w:t>
      </w:r>
      <w:r>
        <w:rPr>
          <w:rtl/>
        </w:rPr>
        <w:t xml:space="preserve">: </w:t>
      </w:r>
      <w:r>
        <w:rPr>
          <w:rFonts w:ascii="Arial" w:hAnsi="Arial" w:cs="Arial" w:hint="cs"/>
          <w:rtl/>
        </w:rPr>
        <w:t>دفعتموها</w:t>
      </w:r>
      <w:r>
        <w:rPr>
          <w:rtl/>
        </w:rPr>
        <w:t xml:space="preserve"> </w:t>
      </w:r>
      <w:r>
        <w:rPr>
          <w:rFonts w:ascii="Arial" w:hAnsi="Arial" w:cs="Arial" w:hint="cs"/>
          <w:rtl/>
        </w:rPr>
        <w:t>دفعًا</w:t>
      </w:r>
      <w:r>
        <w:rPr>
          <w:rtl/>
        </w:rPr>
        <w:t xml:space="preserve"> </w:t>
      </w:r>
      <w:r>
        <w:rPr>
          <w:rFonts w:ascii="Arial" w:hAnsi="Arial" w:cs="Arial" w:hint="cs"/>
          <w:rtl/>
        </w:rPr>
        <w:t>شبيهًا</w:t>
      </w:r>
      <w:r>
        <w:rPr>
          <w:rtl/>
        </w:rPr>
        <w:t xml:space="preserve"> </w:t>
      </w:r>
      <w:r>
        <w:rPr>
          <w:rFonts w:ascii="Arial" w:hAnsi="Arial" w:cs="Arial" w:hint="cs"/>
          <w:rtl/>
        </w:rPr>
        <w:t>بإفاضة</w:t>
      </w:r>
      <w:r>
        <w:rPr>
          <w:rtl/>
        </w:rPr>
        <w:t xml:space="preserve"> </w:t>
      </w:r>
      <w:r>
        <w:rPr>
          <w:rFonts w:ascii="Arial" w:hAnsi="Arial" w:cs="Arial" w:hint="cs"/>
          <w:rtl/>
        </w:rPr>
        <w:t>الإنسان</w:t>
      </w:r>
      <w:r>
        <w:rPr>
          <w:rtl/>
        </w:rPr>
        <w:t xml:space="preserve"> </w:t>
      </w:r>
      <w:r>
        <w:rPr>
          <w:rFonts w:ascii="Arial" w:hAnsi="Arial" w:cs="Arial" w:hint="cs"/>
          <w:rtl/>
        </w:rPr>
        <w:t>الماء</w:t>
      </w:r>
      <w:r>
        <w:rPr>
          <w:rtl/>
        </w:rPr>
        <w:t xml:space="preserve"> </w:t>
      </w:r>
      <w:r>
        <w:rPr>
          <w:rFonts w:ascii="Arial" w:hAnsi="Arial" w:cs="Arial" w:hint="cs"/>
          <w:rtl/>
        </w:rPr>
        <w:t>في</w:t>
      </w:r>
      <w:r>
        <w:rPr>
          <w:rtl/>
        </w:rPr>
        <w:t xml:space="preserve"> </w:t>
      </w:r>
      <w:r>
        <w:rPr>
          <w:rFonts w:ascii="Arial" w:hAnsi="Arial" w:cs="Arial" w:hint="cs"/>
          <w:rtl/>
        </w:rPr>
        <w:t>الكثرة</w:t>
      </w:r>
      <w:r>
        <w:rPr>
          <w:rtl/>
        </w:rPr>
        <w:t xml:space="preserve"> </w:t>
      </w:r>
      <w:r>
        <w:rPr>
          <w:rFonts w:ascii="Arial" w:hAnsi="Arial" w:cs="Arial" w:hint="cs"/>
          <w:rtl/>
        </w:rPr>
        <w:t>والسرعة،</w:t>
      </w:r>
      <w:r>
        <w:rPr>
          <w:rtl/>
        </w:rPr>
        <w:t xml:space="preserve"> </w:t>
      </w:r>
      <w:r>
        <w:rPr>
          <w:rFonts w:ascii="Arial" w:hAnsi="Arial" w:cs="Arial" w:hint="cs"/>
          <w:rtl/>
        </w:rPr>
        <w:t>وذلك</w:t>
      </w:r>
      <w:r>
        <w:rPr>
          <w:rtl/>
        </w:rPr>
        <w:t xml:space="preserve"> </w:t>
      </w:r>
      <w:r>
        <w:rPr>
          <w:rFonts w:ascii="Arial" w:hAnsi="Arial" w:cs="Arial" w:hint="cs"/>
          <w:rtl/>
        </w:rPr>
        <w:t>هو</w:t>
      </w:r>
      <w:r>
        <w:rPr>
          <w:rtl/>
        </w:rPr>
        <w:t xml:space="preserve"> </w:t>
      </w:r>
      <w:r>
        <w:rPr>
          <w:rFonts w:ascii="Arial" w:hAnsi="Arial" w:cs="Arial" w:hint="cs"/>
          <w:rtl/>
        </w:rPr>
        <w:t>الأصل،</w:t>
      </w:r>
      <w:r>
        <w:rPr>
          <w:rtl/>
        </w:rPr>
        <w:t xml:space="preserve"> </w:t>
      </w:r>
      <w:r>
        <w:rPr>
          <w:rFonts w:ascii="Arial" w:hAnsi="Arial" w:cs="Arial" w:hint="cs"/>
          <w:rtl/>
        </w:rPr>
        <w:t>ولا</w:t>
      </w:r>
      <w:r>
        <w:rPr>
          <w:rtl/>
        </w:rPr>
        <w:t xml:space="preserve"> </w:t>
      </w:r>
      <w:r>
        <w:rPr>
          <w:rFonts w:ascii="Arial" w:hAnsi="Arial" w:cs="Arial" w:hint="cs"/>
          <w:rtl/>
        </w:rPr>
        <w:t>يَرِد</w:t>
      </w:r>
      <w:r>
        <w:rPr>
          <w:rtl/>
        </w:rPr>
        <w:t xml:space="preserve"> </w:t>
      </w:r>
      <w:r>
        <w:rPr>
          <w:rFonts w:ascii="Arial" w:hAnsi="Arial" w:cs="Arial" w:hint="cs"/>
          <w:rtl/>
        </w:rPr>
        <w:t>أنَّ</w:t>
      </w:r>
      <w:r>
        <w:rPr>
          <w:rtl/>
        </w:rPr>
        <w:t xml:space="preserve"> </w:t>
      </w:r>
      <w:r>
        <w:rPr>
          <w:rFonts w:ascii="Arial" w:hAnsi="Arial" w:cs="Arial" w:hint="cs"/>
          <w:rtl/>
        </w:rPr>
        <w:t>غير</w:t>
      </w:r>
      <w:r>
        <w:rPr>
          <w:rtl/>
        </w:rPr>
        <w:t xml:space="preserve"> </w:t>
      </w:r>
      <w:r>
        <w:rPr>
          <w:rFonts w:ascii="Arial" w:hAnsi="Arial" w:cs="Arial" w:hint="cs"/>
          <w:rtl/>
        </w:rPr>
        <w:t>الكثير</w:t>
      </w:r>
      <w:r>
        <w:rPr>
          <w:rtl/>
        </w:rPr>
        <w:t xml:space="preserve"> </w:t>
      </w:r>
      <w:r>
        <w:rPr>
          <w:rFonts w:ascii="Arial" w:hAnsi="Arial" w:cs="Arial" w:hint="cs"/>
          <w:rtl/>
        </w:rPr>
        <w:t>وغير</w:t>
      </w:r>
      <w:r>
        <w:rPr>
          <w:rtl/>
        </w:rPr>
        <w:t xml:space="preserve"> </w:t>
      </w:r>
      <w:r>
        <w:rPr>
          <w:rFonts w:ascii="Arial" w:hAnsi="Arial" w:cs="Arial" w:hint="cs"/>
          <w:rtl/>
        </w:rPr>
        <w:t>المسرع</w:t>
      </w:r>
      <w:r>
        <w:rPr>
          <w:rtl/>
        </w:rPr>
        <w:t xml:space="preserve"> </w:t>
      </w:r>
      <w:r>
        <w:rPr>
          <w:rFonts w:ascii="Arial" w:hAnsi="Arial" w:cs="Arial" w:hint="cs"/>
          <w:rtl/>
        </w:rPr>
        <w:t>لا</w:t>
      </w:r>
      <w:r>
        <w:rPr>
          <w:rtl/>
        </w:rPr>
        <w:t xml:space="preserve"> </w:t>
      </w:r>
      <w:r>
        <w:rPr>
          <w:rFonts w:ascii="Arial" w:hAnsi="Arial" w:cs="Arial" w:hint="cs"/>
          <w:rtl/>
        </w:rPr>
        <w:t>يتمُّ</w:t>
      </w:r>
      <w:r>
        <w:rPr>
          <w:rtl/>
        </w:rPr>
        <w:t xml:space="preserve"> </w:t>
      </w:r>
      <w:r>
        <w:rPr>
          <w:rFonts w:ascii="Arial" w:hAnsi="Arial" w:cs="Arial" w:hint="cs"/>
          <w:rtl/>
        </w:rPr>
        <w:t>بل</w:t>
      </w:r>
      <w:r>
        <w:rPr>
          <w:rtl/>
        </w:rPr>
        <w:t xml:space="preserve"> </w:t>
      </w:r>
      <w:r>
        <w:rPr>
          <w:rFonts w:ascii="Arial" w:hAnsi="Arial" w:cs="Arial" w:hint="cs"/>
          <w:rtl/>
        </w:rPr>
        <w:t>يتمُّ،</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يذكر</w:t>
      </w:r>
      <w:r>
        <w:rPr>
          <w:rtl/>
        </w:rPr>
        <w:t xml:space="preserve"> </w:t>
      </w:r>
      <w:r>
        <w:rPr>
          <w:rFonts w:ascii="Arial" w:hAnsi="Arial" w:cs="Arial" w:hint="cs"/>
          <w:rtl/>
        </w:rPr>
        <w:t>الله</w:t>
      </w:r>
      <w:r>
        <w:rPr>
          <w:rtl/>
        </w:rPr>
        <w:t xml:space="preserve"> </w:t>
      </w:r>
      <w:r>
        <w:rPr>
          <w:rFonts w:ascii="Arial" w:hAnsi="Arial" w:cs="Arial" w:hint="cs"/>
          <w:rtl/>
        </w:rPr>
        <w:t>عند</w:t>
      </w:r>
      <w:r>
        <w:rPr>
          <w:rtl/>
        </w:rPr>
        <w:t xml:space="preserve"> </w:t>
      </w:r>
      <w:r>
        <w:rPr>
          <w:rFonts w:ascii="Arial" w:hAnsi="Arial" w:cs="Arial" w:hint="cs"/>
          <w:rtl/>
        </w:rPr>
        <w:t>المشعر</w:t>
      </w:r>
      <w:r>
        <w:rPr>
          <w:rtl/>
        </w:rPr>
        <w:t xml:space="preserve"> </w:t>
      </w:r>
      <w:r>
        <w:rPr>
          <w:rFonts w:ascii="Arial" w:hAnsi="Arial" w:cs="Arial" w:hint="cs"/>
          <w:rtl/>
        </w:rPr>
        <w:t>الحرام</w:t>
      </w:r>
      <w:r>
        <w:rPr>
          <w:rtl/>
        </w:rPr>
        <w:t xml:space="preserve"> </w:t>
      </w:r>
      <w:r>
        <w:rPr>
          <w:rFonts w:ascii="Arial" w:hAnsi="Arial" w:cs="Arial" w:hint="cs"/>
          <w:rtl/>
        </w:rPr>
        <w:t>بل</w:t>
      </w:r>
      <w:r>
        <w:rPr>
          <w:rtl/>
        </w:rPr>
        <w:t xml:space="preserve"> </w:t>
      </w:r>
      <w:r>
        <w:rPr>
          <w:rFonts w:ascii="Arial" w:hAnsi="Arial" w:cs="Arial" w:hint="cs"/>
          <w:rtl/>
        </w:rPr>
        <w:t>يذكره</w:t>
      </w:r>
      <w:r>
        <w:rPr>
          <w:rtl/>
        </w:rPr>
        <w:t xml:space="preserve"> </w:t>
      </w:r>
      <w:r>
        <w:rPr>
          <w:rFonts w:ascii="Arial" w:hAnsi="Arial" w:cs="Arial" w:hint="cs"/>
          <w:rtl/>
        </w:rPr>
        <w:t>فيه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عَرَفَاتٍ</w:t>
      </w:r>
      <w:r>
        <w:rPr>
          <w:rtl/>
        </w:rPr>
        <w:t> </w:t>
      </w:r>
      <w:r>
        <w:rPr>
          <w:rFonts w:ascii="Arial" w:hAnsi="Arial" w:cs="Arial" w:hint="cs"/>
          <w:rtl/>
        </w:rPr>
        <w:t>﴾</w:t>
      </w:r>
      <w:r>
        <w:rPr>
          <w:rtl/>
        </w:rPr>
        <w:t xml:space="preserve"> </w:t>
      </w:r>
      <w:r>
        <w:rPr>
          <w:rFonts w:ascii="Arial" w:hAnsi="Arial" w:cs="Arial" w:hint="cs"/>
          <w:rtl/>
        </w:rPr>
        <w:t>منوَّن</w:t>
      </w:r>
      <w:r>
        <w:rPr>
          <w:rtl/>
        </w:rPr>
        <w:t xml:space="preserve"> </w:t>
      </w:r>
      <w:r>
        <w:rPr>
          <w:rFonts w:ascii="Arial" w:hAnsi="Arial" w:cs="Arial" w:hint="cs"/>
          <w:rtl/>
        </w:rPr>
        <w:t>تنوين</w:t>
      </w:r>
      <w:r>
        <w:rPr>
          <w:rtl/>
        </w:rPr>
        <w:t xml:space="preserve"> </w:t>
      </w:r>
      <w:r>
        <w:rPr>
          <w:rFonts w:ascii="Arial" w:hAnsi="Arial" w:cs="Arial" w:hint="cs"/>
          <w:rtl/>
        </w:rPr>
        <w:t>مقابلة؛</w:t>
      </w:r>
      <w:r>
        <w:rPr>
          <w:rtl/>
        </w:rPr>
        <w:t xml:space="preserve"> </w:t>
      </w:r>
      <w:r>
        <w:rPr>
          <w:rFonts w:ascii="Arial" w:hAnsi="Arial" w:cs="Arial" w:hint="cs"/>
          <w:rtl/>
        </w:rPr>
        <w:t>لأنَّه</w:t>
      </w:r>
      <w:r>
        <w:rPr>
          <w:rtl/>
        </w:rPr>
        <w:t xml:space="preserve"> </w:t>
      </w:r>
      <w:r>
        <w:rPr>
          <w:rFonts w:ascii="Arial" w:hAnsi="Arial" w:cs="Arial" w:hint="cs"/>
          <w:rtl/>
        </w:rPr>
        <w:t>بصيغة</w:t>
      </w:r>
      <w:r>
        <w:rPr>
          <w:rtl/>
        </w:rPr>
        <w:t xml:space="preserve"> </w:t>
      </w:r>
      <w:r>
        <w:rPr>
          <w:rFonts w:ascii="Arial" w:hAnsi="Arial" w:cs="Arial" w:hint="cs"/>
          <w:rtl/>
        </w:rPr>
        <w:t>جمع</w:t>
      </w:r>
      <w:r>
        <w:rPr>
          <w:rtl/>
        </w:rPr>
        <w:t xml:space="preserve"> </w:t>
      </w:r>
      <w:r>
        <w:rPr>
          <w:rFonts w:ascii="Arial" w:hAnsi="Arial" w:cs="Arial" w:hint="cs"/>
          <w:rtl/>
        </w:rPr>
        <w:t>المؤنَّث</w:t>
      </w:r>
      <w:r>
        <w:rPr>
          <w:rtl/>
        </w:rPr>
        <w:t xml:space="preserve"> </w:t>
      </w:r>
      <w:r>
        <w:rPr>
          <w:rFonts w:ascii="Arial" w:hAnsi="Arial" w:cs="Arial" w:hint="cs"/>
          <w:rtl/>
        </w:rPr>
        <w:t>السالم</w:t>
      </w:r>
      <w:r>
        <w:rPr>
          <w:rtl/>
        </w:rPr>
        <w:t xml:space="preserve">. </w:t>
      </w:r>
      <w:r>
        <w:rPr>
          <w:rFonts w:ascii="Arial" w:hAnsi="Arial" w:cs="Arial" w:hint="cs"/>
          <w:rtl/>
        </w:rPr>
        <w:t>أو</w:t>
      </w:r>
      <w:r>
        <w:rPr>
          <w:rtl/>
        </w:rPr>
        <w:t xml:space="preserve"> </w:t>
      </w:r>
      <w:r>
        <w:rPr>
          <w:rFonts w:ascii="Arial" w:hAnsi="Arial" w:cs="Arial" w:hint="cs"/>
          <w:rtl/>
        </w:rPr>
        <w:t>جمع</w:t>
      </w:r>
      <w:r>
        <w:rPr>
          <w:rtl/>
        </w:rPr>
        <w:t xml:space="preserve"> </w:t>
      </w:r>
      <w:r>
        <w:rPr>
          <w:rFonts w:ascii="Arial" w:hAnsi="Arial" w:cs="Arial" w:hint="cs"/>
          <w:rtl/>
        </w:rPr>
        <w:t>مؤنَّث</w:t>
      </w:r>
      <w:r>
        <w:rPr>
          <w:rtl/>
        </w:rPr>
        <w:t xml:space="preserve"> </w:t>
      </w:r>
      <w:r>
        <w:rPr>
          <w:rFonts w:ascii="Arial" w:hAnsi="Arial" w:cs="Arial" w:hint="cs"/>
          <w:rtl/>
        </w:rPr>
        <w:t>سالم</w:t>
      </w:r>
      <w:r>
        <w:rPr>
          <w:rtl/>
        </w:rPr>
        <w:t xml:space="preserve"> </w:t>
      </w:r>
      <w:r>
        <w:rPr>
          <w:rFonts w:ascii="Arial" w:hAnsi="Arial" w:cs="Arial" w:hint="cs"/>
          <w:rtl/>
        </w:rPr>
        <w:t>سمِّي</w:t>
      </w:r>
      <w:r>
        <w:rPr>
          <w:rtl/>
        </w:rPr>
        <w:t xml:space="preserve"> </w:t>
      </w:r>
      <w:r>
        <w:rPr>
          <w:rFonts w:ascii="Arial" w:hAnsi="Arial" w:cs="Arial" w:hint="cs"/>
          <w:rtl/>
        </w:rPr>
        <w:t>به؛</w:t>
      </w:r>
      <w:r>
        <w:rPr>
          <w:rtl/>
        </w:rPr>
        <w:t xml:space="preserve"> </w:t>
      </w:r>
      <w:r>
        <w:rPr>
          <w:rFonts w:ascii="Arial" w:hAnsi="Arial" w:cs="Arial" w:hint="cs"/>
          <w:rtl/>
        </w:rPr>
        <w:t>والمفرد</w:t>
      </w:r>
      <w:r>
        <w:rPr>
          <w:rtl/>
        </w:rPr>
        <w:t xml:space="preserve"> </w:t>
      </w:r>
      <w:r>
        <w:rPr>
          <w:rFonts w:ascii="Arial" w:hAnsi="Arial" w:cs="Arial" w:hint="cs"/>
          <w:rtl/>
        </w:rPr>
        <w:t>عرفة</w:t>
      </w:r>
      <w:r>
        <w:rPr>
          <w:rtl/>
        </w:rPr>
        <w:t>.</w:t>
      </w:r>
    </w:p>
    <w:p w:rsidR="00FD73EF" w:rsidRDefault="00FD73EF">
      <w:pPr>
        <w:pStyle w:val="textmawadi3"/>
        <w:rPr>
          <w:rtl/>
        </w:rPr>
      </w:pP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وعرفة</w:t>
      </w:r>
      <w:r>
        <w:rPr>
          <w:rtl/>
        </w:rPr>
        <w:t xml:space="preserve"> </w:t>
      </w:r>
      <w:r>
        <w:rPr>
          <w:rFonts w:ascii="Arial" w:hAnsi="Arial" w:cs="Arial" w:hint="cs"/>
          <w:rtl/>
        </w:rPr>
        <w:t>جمع</w:t>
      </w:r>
      <w:r>
        <w:rPr>
          <w:rtl/>
        </w:rPr>
        <w:t xml:space="preserve"> </w:t>
      </w:r>
      <w:r>
        <w:rPr>
          <w:rFonts w:ascii="Arial" w:hAnsi="Arial" w:cs="Arial" w:hint="cs"/>
          <w:rtl/>
        </w:rPr>
        <w:t>عارف،</w:t>
      </w:r>
      <w:r>
        <w:rPr>
          <w:rtl/>
        </w:rPr>
        <w:t xml:space="preserve"> </w:t>
      </w:r>
      <w:r>
        <w:rPr>
          <w:rFonts w:ascii="Arial" w:hAnsi="Arial" w:cs="Arial" w:hint="cs"/>
          <w:rtl/>
        </w:rPr>
        <w:t>تسميةً</w:t>
      </w:r>
      <w:r>
        <w:rPr>
          <w:rtl/>
        </w:rPr>
        <w:t xml:space="preserve"> </w:t>
      </w:r>
      <w:r>
        <w:rPr>
          <w:rFonts w:ascii="Arial" w:hAnsi="Arial" w:cs="Arial" w:hint="cs"/>
          <w:rtl/>
        </w:rPr>
        <w:t>للمحلِّ</w:t>
      </w:r>
      <w:r>
        <w:rPr>
          <w:rtl/>
        </w:rPr>
        <w:t xml:space="preserve"> </w:t>
      </w:r>
      <w:r>
        <w:rPr>
          <w:rFonts w:ascii="Arial" w:hAnsi="Arial" w:cs="Arial" w:hint="cs"/>
          <w:rtl/>
        </w:rPr>
        <w:t>باسم</w:t>
      </w:r>
      <w:r>
        <w:rPr>
          <w:rtl/>
        </w:rPr>
        <w:t xml:space="preserve"> </w:t>
      </w:r>
      <w:r>
        <w:rPr>
          <w:rFonts w:ascii="Arial" w:hAnsi="Arial" w:cs="Arial" w:hint="cs"/>
          <w:rtl/>
        </w:rPr>
        <w:t>الحال،</w:t>
      </w:r>
      <w:r>
        <w:rPr>
          <w:rtl/>
        </w:rPr>
        <w:t xml:space="preserve"> </w:t>
      </w:r>
      <w:r>
        <w:rPr>
          <w:rFonts w:ascii="Arial" w:hAnsi="Arial" w:cs="Arial" w:hint="cs"/>
          <w:rtl/>
        </w:rPr>
        <w:t>وذلك</w:t>
      </w:r>
      <w:r>
        <w:rPr>
          <w:rtl/>
        </w:rPr>
        <w:t xml:space="preserve"> </w:t>
      </w:r>
      <w:r>
        <w:rPr>
          <w:rFonts w:ascii="Arial" w:hAnsi="Arial" w:cs="Arial" w:hint="cs"/>
          <w:rtl/>
        </w:rPr>
        <w:t>أنَّه</w:t>
      </w:r>
      <w:r>
        <w:rPr>
          <w:rtl/>
        </w:rPr>
        <w:t xml:space="preserve"> </w:t>
      </w:r>
      <w:r>
        <w:rPr>
          <w:rFonts w:ascii="Arial" w:hAnsi="Arial" w:cs="Arial" w:hint="cs"/>
          <w:rtl/>
        </w:rPr>
        <w:t>تعارف</w:t>
      </w:r>
      <w:r>
        <w:rPr>
          <w:rtl/>
        </w:rPr>
        <w:t xml:space="preserve"> </w:t>
      </w:r>
      <w:r>
        <w:rPr>
          <w:rFonts w:ascii="Arial" w:hAnsi="Arial" w:cs="Arial" w:hint="cs"/>
          <w:rtl/>
        </w:rPr>
        <w:t>آدم</w:t>
      </w:r>
      <w:r>
        <w:rPr>
          <w:rtl/>
        </w:rPr>
        <w:t xml:space="preserve"> </w:t>
      </w:r>
      <w:r>
        <w:rPr>
          <w:rFonts w:ascii="Arial" w:hAnsi="Arial" w:cs="Arial" w:hint="cs"/>
          <w:rtl/>
        </w:rPr>
        <w:t>وحوَّاء</w:t>
      </w:r>
      <w:r>
        <w:rPr>
          <w:rtl/>
        </w:rPr>
        <w:t xml:space="preserve"> </w:t>
      </w:r>
      <w:r>
        <w:rPr>
          <w:rFonts w:ascii="Arial" w:hAnsi="Arial" w:cs="Arial" w:hint="cs"/>
          <w:rtl/>
        </w:rPr>
        <w:t>فيها،</w:t>
      </w:r>
      <w:r>
        <w:rPr>
          <w:rtl/>
        </w:rPr>
        <w:t xml:space="preserve"> </w:t>
      </w:r>
      <w:r>
        <w:rPr>
          <w:rFonts w:ascii="Arial" w:hAnsi="Arial" w:cs="Arial" w:hint="cs"/>
          <w:rtl/>
        </w:rPr>
        <w:t>ويتعارف</w:t>
      </w:r>
      <w:r>
        <w:rPr>
          <w:rtl/>
        </w:rPr>
        <w:t xml:space="preserve"> </w:t>
      </w:r>
      <w:r>
        <w:rPr>
          <w:rFonts w:ascii="Arial" w:hAnsi="Arial" w:cs="Arial" w:hint="cs"/>
          <w:rtl/>
        </w:rPr>
        <w:t>الناس</w:t>
      </w:r>
      <w:r>
        <w:rPr>
          <w:rtl/>
        </w:rPr>
        <w:t xml:space="preserve"> </w:t>
      </w:r>
      <w:r>
        <w:rPr>
          <w:rFonts w:ascii="Arial" w:hAnsi="Arial" w:cs="Arial" w:hint="cs"/>
          <w:rtl/>
        </w:rPr>
        <w:t>فيها،</w:t>
      </w:r>
      <w:r>
        <w:rPr>
          <w:rtl/>
        </w:rPr>
        <w:t xml:space="preserve"> </w:t>
      </w:r>
      <w:r>
        <w:rPr>
          <w:rFonts w:ascii="Arial" w:hAnsi="Arial" w:cs="Arial" w:hint="cs"/>
          <w:rtl/>
        </w:rPr>
        <w:t>وعرَّفها</w:t>
      </w:r>
      <w:r>
        <w:rPr>
          <w:rtl/>
        </w:rPr>
        <w:t xml:space="preserve"> </w:t>
      </w:r>
      <w:r>
        <w:rPr>
          <w:rFonts w:ascii="Arial" w:hAnsi="Arial" w:cs="Arial" w:hint="cs"/>
          <w:rtl/>
        </w:rPr>
        <w:t>جبريل</w:t>
      </w:r>
      <w:r>
        <w:rPr>
          <w:rtl/>
        </w:rPr>
        <w:t xml:space="preserve"> </w:t>
      </w:r>
      <w:r>
        <w:rPr>
          <w:rFonts w:ascii="Arial" w:hAnsi="Arial" w:cs="Arial" w:hint="cs"/>
          <w:rtl/>
        </w:rPr>
        <w:t>لآدم</w:t>
      </w:r>
      <w:r>
        <w:rPr>
          <w:rtl/>
        </w:rPr>
        <w:t xml:space="preserve"> </w:t>
      </w:r>
      <w:r>
        <w:rPr>
          <w:rFonts w:ascii="Arial" w:hAnsi="Arial" w:cs="Arial" w:hint="cs"/>
          <w:rtl/>
        </w:rPr>
        <w:t>وإبراهيم</w:t>
      </w:r>
      <w:r>
        <w:rPr>
          <w:rtl/>
        </w:rPr>
        <w:t xml:space="preserve"> </w:t>
      </w:r>
      <w:r>
        <w:rPr>
          <w:rFonts w:ascii="Arial" w:hAnsi="Arial" w:cs="Arial" w:hint="cs"/>
          <w:rtl/>
        </w:rPr>
        <w:t>ومحمَّد</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ولقول</w:t>
      </w:r>
      <w:r>
        <w:rPr>
          <w:rtl/>
        </w:rPr>
        <w:t xml:space="preserve"> </w:t>
      </w:r>
      <w:r>
        <w:rPr>
          <w:rFonts w:ascii="Arial" w:hAnsi="Arial" w:cs="Arial" w:hint="cs"/>
          <w:rtl/>
        </w:rPr>
        <w:t>جبريل</w:t>
      </w:r>
      <w:r>
        <w:rPr>
          <w:rtl/>
        </w:rPr>
        <w:t xml:space="preserve"> </w:t>
      </w:r>
      <w:r>
        <w:rPr>
          <w:rFonts w:ascii="Arial" w:hAnsi="Arial" w:cs="Arial" w:hint="cs"/>
          <w:rtl/>
        </w:rPr>
        <w:t>فيها</w:t>
      </w:r>
      <w:r>
        <w:rPr>
          <w:rtl/>
        </w:rPr>
        <w:t xml:space="preserve">: </w:t>
      </w:r>
      <w:r>
        <w:rPr>
          <w:rFonts w:ascii="Calibri" w:cs="Calibri" w:hint="cs"/>
          <w:rtl/>
        </w:rPr>
        <w:t>«</w:t>
      </w:r>
      <w:r>
        <w:rPr>
          <w:rFonts w:ascii="Arial" w:hAnsi="Arial" w:cs="Arial" w:hint="cs"/>
          <w:rtl/>
        </w:rPr>
        <w:t>اِعترف</w:t>
      </w:r>
      <w:r>
        <w:rPr>
          <w:rtl/>
        </w:rPr>
        <w:t xml:space="preserve"> </w:t>
      </w:r>
      <w:r>
        <w:rPr>
          <w:rFonts w:ascii="Arial" w:hAnsi="Arial" w:cs="Arial" w:hint="cs"/>
          <w:rtl/>
        </w:rPr>
        <w:t>بذنبك،</w:t>
      </w:r>
      <w:r>
        <w:rPr>
          <w:rtl/>
        </w:rPr>
        <w:t xml:space="preserve"> </w:t>
      </w:r>
      <w:r>
        <w:rPr>
          <w:rFonts w:ascii="Arial" w:hAnsi="Arial" w:cs="Arial" w:hint="cs"/>
          <w:rtl/>
        </w:rPr>
        <w:t>واعرف</w:t>
      </w:r>
      <w:r>
        <w:rPr>
          <w:rtl/>
        </w:rPr>
        <w:t xml:space="preserve"> </w:t>
      </w:r>
      <w:r>
        <w:rPr>
          <w:rFonts w:ascii="Arial" w:hAnsi="Arial" w:cs="Arial" w:hint="cs"/>
          <w:rtl/>
        </w:rPr>
        <w:t>المناسك</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لعلوِّها</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لعرف</w:t>
      </w:r>
      <w:r>
        <w:rPr>
          <w:rtl/>
        </w:rPr>
        <w:t xml:space="preserve"> </w:t>
      </w:r>
      <w:r>
        <w:rPr>
          <w:rFonts w:ascii="Arial" w:hAnsi="Arial" w:cs="Arial" w:hint="cs"/>
          <w:rtl/>
        </w:rPr>
        <w:t>الديك</w:t>
      </w:r>
      <w:r>
        <w:rPr>
          <w:rtl/>
        </w:rPr>
        <w:t xml:space="preserve">. </w:t>
      </w:r>
      <w:r>
        <w:rPr>
          <w:rFonts w:ascii="Arial" w:hAnsi="Arial" w:cs="Arial" w:hint="cs"/>
          <w:rtl/>
        </w:rPr>
        <w:t>أو</w:t>
      </w:r>
      <w:r>
        <w:rPr>
          <w:rtl/>
        </w:rPr>
        <w:t xml:space="preserve"> </w:t>
      </w:r>
      <w:r>
        <w:rPr>
          <w:rFonts w:ascii="Arial" w:hAnsi="Arial" w:cs="Arial" w:hint="cs"/>
          <w:rtl/>
        </w:rPr>
        <w:t>عرفة</w:t>
      </w:r>
      <w:r>
        <w:rPr>
          <w:rtl/>
        </w:rPr>
        <w:t xml:space="preserve"> </w:t>
      </w:r>
      <w:r>
        <w:rPr>
          <w:rFonts w:ascii="Arial" w:hAnsi="Arial" w:cs="Arial" w:hint="cs"/>
          <w:rtl/>
        </w:rPr>
        <w:t>اسم</w:t>
      </w:r>
      <w:r>
        <w:rPr>
          <w:rtl/>
        </w:rPr>
        <w:t xml:space="preserve"> </w:t>
      </w:r>
      <w:r>
        <w:rPr>
          <w:rFonts w:ascii="Arial" w:hAnsi="Arial" w:cs="Arial" w:hint="cs"/>
          <w:rtl/>
        </w:rPr>
        <w:t>مفرد</w:t>
      </w:r>
      <w:r>
        <w:rPr>
          <w:rtl/>
        </w:rPr>
        <w:t xml:space="preserve"> </w:t>
      </w:r>
      <w:r>
        <w:rPr>
          <w:rFonts w:ascii="Arial" w:hAnsi="Arial" w:cs="Arial" w:hint="cs"/>
          <w:rtl/>
        </w:rPr>
        <w:t>وضع</w:t>
      </w:r>
      <w:r>
        <w:rPr>
          <w:rtl/>
        </w:rPr>
        <w:t xml:space="preserve"> </w:t>
      </w:r>
      <w:r>
        <w:rPr>
          <w:rFonts w:ascii="Arial" w:hAnsi="Arial" w:cs="Arial" w:hint="cs"/>
          <w:rtl/>
        </w:rPr>
        <w:t>للبقعة</w:t>
      </w:r>
      <w:r>
        <w:rPr>
          <w:rtl/>
        </w:rPr>
        <w:t xml:space="preserve"> </w:t>
      </w:r>
      <w:r>
        <w:rPr>
          <w:rFonts w:ascii="Arial" w:hAnsi="Arial" w:cs="Arial" w:hint="cs"/>
          <w:rtl/>
        </w:rPr>
        <w:t>كعرفات</w:t>
      </w:r>
      <w:r>
        <w:rPr>
          <w:rtl/>
        </w:rPr>
        <w:t xml:space="preserve"> </w:t>
      </w:r>
      <w:r>
        <w:rPr>
          <w:rFonts w:ascii="Arial" w:hAnsi="Arial" w:cs="Arial" w:hint="cs"/>
          <w:rtl/>
        </w:rPr>
        <w:t>بصيغة</w:t>
      </w:r>
      <w:r>
        <w:rPr>
          <w:rtl/>
        </w:rPr>
        <w:t xml:space="preserve"> </w:t>
      </w:r>
      <w:r>
        <w:rPr>
          <w:rFonts w:ascii="Arial" w:hAnsi="Arial" w:cs="Arial" w:hint="cs"/>
          <w:rtl/>
        </w:rPr>
        <w:t>الجمع</w:t>
      </w:r>
      <w:r>
        <w:rPr>
          <w:rtl/>
        </w:rPr>
        <w:t xml:space="preserve"> </w:t>
      </w:r>
      <w:r>
        <w:rPr>
          <w:rFonts w:ascii="Arial" w:hAnsi="Arial" w:cs="Arial" w:hint="cs"/>
          <w:rtl/>
        </w:rPr>
        <w:t>فهما</w:t>
      </w:r>
      <w:r>
        <w:rPr>
          <w:rtl/>
        </w:rPr>
        <w:t xml:space="preserve"> </w:t>
      </w:r>
      <w:r>
        <w:rPr>
          <w:rFonts w:ascii="Arial" w:hAnsi="Arial" w:cs="Arial" w:hint="cs"/>
          <w:rtl/>
        </w:rPr>
        <w:t>اسمان،</w:t>
      </w:r>
      <w:r>
        <w:rPr>
          <w:rtl/>
        </w:rPr>
        <w:t xml:space="preserve"> </w:t>
      </w:r>
      <w:r>
        <w:rPr>
          <w:rFonts w:ascii="Arial" w:hAnsi="Arial" w:cs="Arial" w:hint="cs"/>
          <w:rtl/>
        </w:rPr>
        <w:t>ويرجِّحه</w:t>
      </w:r>
      <w:r>
        <w:rPr>
          <w:rtl/>
        </w:rPr>
        <w:t xml:space="preserve"> </w:t>
      </w:r>
      <w:r>
        <w:rPr>
          <w:rFonts w:ascii="Arial" w:hAnsi="Arial" w:cs="Arial" w:hint="cs"/>
          <w:rtl/>
        </w:rPr>
        <w:t>أنَّ</w:t>
      </w:r>
      <w:r>
        <w:rPr>
          <w:rtl/>
        </w:rPr>
        <w:t xml:space="preserve"> </w:t>
      </w:r>
      <w:r>
        <w:rPr>
          <w:rFonts w:ascii="Arial" w:hAnsi="Arial" w:cs="Arial" w:hint="cs"/>
          <w:rtl/>
        </w:rPr>
        <w:t>الأصل</w:t>
      </w:r>
      <w:r>
        <w:rPr>
          <w:rtl/>
        </w:rPr>
        <w:t xml:space="preserve"> </w:t>
      </w:r>
      <w:r>
        <w:rPr>
          <w:rFonts w:ascii="Arial" w:hAnsi="Arial" w:cs="Arial" w:hint="cs"/>
          <w:rtl/>
        </w:rPr>
        <w:t>عدم</w:t>
      </w:r>
      <w:r>
        <w:rPr>
          <w:rtl/>
        </w:rPr>
        <w:t xml:space="preserve"> </w:t>
      </w:r>
      <w:r>
        <w:rPr>
          <w:rFonts w:ascii="Arial" w:hAnsi="Arial" w:cs="Arial" w:hint="cs"/>
          <w:rtl/>
        </w:rPr>
        <w:t>الانتقال</w:t>
      </w:r>
      <w:r>
        <w:rPr>
          <w:rtl/>
        </w:rPr>
        <w:t xml:space="preserve"> </w:t>
      </w:r>
      <w:r>
        <w:rPr>
          <w:rFonts w:ascii="Arial" w:hAnsi="Arial" w:cs="Arial" w:hint="cs"/>
          <w:rtl/>
        </w:rPr>
        <w:t>من</w:t>
      </w:r>
      <w:r>
        <w:rPr>
          <w:rtl/>
        </w:rPr>
        <w:t xml:space="preserve"> </w:t>
      </w:r>
      <w:r>
        <w:rPr>
          <w:rFonts w:ascii="Arial" w:hAnsi="Arial" w:cs="Arial" w:hint="cs"/>
          <w:rtl/>
        </w:rPr>
        <w:t>الجمع</w:t>
      </w:r>
      <w:r>
        <w:rPr>
          <w:rtl/>
        </w:rPr>
        <w:t xml:space="preserve"> </w:t>
      </w:r>
      <w:r>
        <w:rPr>
          <w:rFonts w:ascii="Arial" w:hAnsi="Arial" w:cs="Arial" w:hint="cs"/>
          <w:rtl/>
        </w:rPr>
        <w:t>إلى</w:t>
      </w:r>
      <w:r>
        <w:rPr>
          <w:rtl/>
        </w:rPr>
        <w:t xml:space="preserve"> </w:t>
      </w:r>
      <w:r>
        <w:rPr>
          <w:rFonts w:ascii="Arial" w:hAnsi="Arial" w:cs="Arial" w:hint="cs"/>
          <w:rtl/>
        </w:rPr>
        <w:t>جمع</w:t>
      </w:r>
      <w:r>
        <w:rPr>
          <w:rtl/>
        </w:rPr>
        <w:t xml:space="preserve"> </w:t>
      </w:r>
      <w:r>
        <w:rPr>
          <w:rFonts w:ascii="Arial" w:hAnsi="Arial" w:cs="Arial" w:hint="cs"/>
          <w:rtl/>
        </w:rPr>
        <w:t>آخر،</w:t>
      </w:r>
      <w:r>
        <w:rPr>
          <w:rtl/>
        </w:rPr>
        <w:t xml:space="preserve"> </w:t>
      </w:r>
      <w:r>
        <w:rPr>
          <w:rFonts w:ascii="Arial" w:hAnsi="Arial" w:cs="Arial" w:hint="cs"/>
          <w:rtl/>
        </w:rPr>
        <w:t>ولكون</w:t>
      </w:r>
      <w:r>
        <w:rPr>
          <w:rtl/>
        </w:rPr>
        <w:t xml:space="preserve"> </w:t>
      </w:r>
      <w:r>
        <w:rPr>
          <w:rFonts w:ascii="Arial" w:hAnsi="Arial" w:cs="Arial" w:hint="cs"/>
          <w:rtl/>
        </w:rPr>
        <w:t>تنوينه</w:t>
      </w:r>
      <w:r>
        <w:rPr>
          <w:rtl/>
        </w:rPr>
        <w:t xml:space="preserve"> </w:t>
      </w:r>
      <w:r>
        <w:rPr>
          <w:rFonts w:ascii="Arial" w:hAnsi="Arial" w:cs="Arial" w:hint="cs"/>
          <w:rtl/>
        </w:rPr>
        <w:t>للمقابلة</w:t>
      </w:r>
      <w:r>
        <w:rPr>
          <w:rtl/>
        </w:rPr>
        <w:t xml:space="preserve"> </w:t>
      </w:r>
      <w:r>
        <w:rPr>
          <w:rFonts w:ascii="Arial" w:hAnsi="Arial" w:cs="Arial" w:hint="cs"/>
          <w:rtl/>
        </w:rPr>
        <w:t>ثبت</w:t>
      </w:r>
      <w:r>
        <w:rPr>
          <w:rtl/>
        </w:rPr>
        <w:t xml:space="preserve"> </w:t>
      </w:r>
      <w:r>
        <w:rPr>
          <w:rFonts w:ascii="Arial" w:hAnsi="Arial" w:cs="Arial" w:hint="cs"/>
          <w:rtl/>
        </w:rPr>
        <w:t>مع</w:t>
      </w:r>
      <w:r>
        <w:rPr>
          <w:rtl/>
        </w:rPr>
        <w:t xml:space="preserve"> </w:t>
      </w:r>
      <w:r>
        <w:rPr>
          <w:rFonts w:ascii="Arial" w:hAnsi="Arial" w:cs="Arial" w:hint="cs"/>
          <w:rtl/>
        </w:rPr>
        <w:t>العَلَميَّة</w:t>
      </w:r>
      <w:r>
        <w:rPr>
          <w:rtl/>
        </w:rPr>
        <w:t xml:space="preserve"> </w:t>
      </w:r>
      <w:r>
        <w:rPr>
          <w:rFonts w:ascii="Arial" w:hAnsi="Arial" w:cs="Arial" w:hint="cs"/>
          <w:rtl/>
        </w:rPr>
        <w:t>والتأنيث</w:t>
      </w:r>
      <w:r>
        <w:rPr>
          <w:rtl/>
        </w:rPr>
        <w:t xml:space="preserve"> </w:t>
      </w:r>
      <w:r>
        <w:rPr>
          <w:rFonts w:ascii="Arial" w:hAnsi="Arial" w:cs="Arial" w:hint="cs"/>
          <w:rtl/>
        </w:rPr>
        <w:t>كحمزات،</w:t>
      </w:r>
      <w:r>
        <w:rPr>
          <w:rtl/>
        </w:rPr>
        <w:t xml:space="preserve"> </w:t>
      </w:r>
      <w:r>
        <w:rPr>
          <w:rFonts w:ascii="Arial" w:hAnsi="Arial" w:cs="Arial" w:hint="cs"/>
          <w:rtl/>
        </w:rPr>
        <w:t>وهو</w:t>
      </w:r>
      <w:r>
        <w:rPr>
          <w:rtl/>
        </w:rPr>
        <w:t xml:space="preserve"> </w:t>
      </w:r>
      <w:r>
        <w:rPr>
          <w:rFonts w:ascii="Arial" w:hAnsi="Arial" w:cs="Arial" w:hint="cs"/>
          <w:rtl/>
        </w:rPr>
        <w:t>تأنيث</w:t>
      </w:r>
      <w:r>
        <w:rPr>
          <w:rtl/>
        </w:rPr>
        <w:t xml:space="preserve"> </w:t>
      </w:r>
      <w:r>
        <w:rPr>
          <w:rFonts w:ascii="Arial" w:hAnsi="Arial" w:cs="Arial" w:hint="cs"/>
          <w:rtl/>
        </w:rPr>
        <w:t>البقعة؛</w:t>
      </w:r>
      <w:r>
        <w:rPr>
          <w:rtl/>
        </w:rPr>
        <w:t xml:space="preserve"> </w:t>
      </w:r>
      <w:r>
        <w:rPr>
          <w:rFonts w:ascii="Arial" w:hAnsi="Arial" w:cs="Arial" w:hint="cs"/>
          <w:rtl/>
        </w:rPr>
        <w:t>وصيغة</w:t>
      </w:r>
      <w:r>
        <w:rPr>
          <w:rtl/>
        </w:rPr>
        <w:t xml:space="preserve"> </w:t>
      </w:r>
      <w:r>
        <w:rPr>
          <w:rFonts w:ascii="Arial" w:hAnsi="Arial" w:cs="Arial" w:hint="cs"/>
          <w:rtl/>
        </w:rPr>
        <w:t>جمع</w:t>
      </w:r>
      <w:r>
        <w:rPr>
          <w:rtl/>
        </w:rPr>
        <w:t xml:space="preserve"> </w:t>
      </w:r>
      <w:r>
        <w:rPr>
          <w:rFonts w:ascii="Arial" w:hAnsi="Arial" w:cs="Arial" w:hint="cs"/>
          <w:rtl/>
        </w:rPr>
        <w:t>المؤنَّث</w:t>
      </w:r>
      <w:r>
        <w:rPr>
          <w:rtl/>
        </w:rPr>
        <w:t xml:space="preserve"> </w:t>
      </w:r>
      <w:r>
        <w:rPr>
          <w:rFonts w:ascii="Arial" w:hAnsi="Arial" w:cs="Arial" w:hint="cs"/>
          <w:rtl/>
        </w:rPr>
        <w:t>لسالم</w:t>
      </w:r>
      <w:r>
        <w:rPr>
          <w:rtl/>
        </w:rPr>
        <w:t xml:space="preserve"> </w:t>
      </w:r>
      <w:r>
        <w:rPr>
          <w:rFonts w:ascii="Arial" w:hAnsi="Arial" w:cs="Arial" w:hint="cs"/>
          <w:rtl/>
        </w:rPr>
        <w:t>صيغة</w:t>
      </w:r>
      <w:r>
        <w:rPr>
          <w:rtl/>
        </w:rPr>
        <w:t xml:space="preserve"> </w:t>
      </w:r>
      <w:r>
        <w:rPr>
          <w:rFonts w:ascii="Arial" w:hAnsi="Arial" w:cs="Arial" w:hint="cs"/>
          <w:rtl/>
        </w:rPr>
        <w:t>تأنيث</w:t>
      </w:r>
      <w:r>
        <w:rPr>
          <w:rtl/>
        </w:rPr>
        <w:t xml:space="preserve"> </w:t>
      </w:r>
      <w:r>
        <w:rPr>
          <w:rFonts w:ascii="Arial" w:hAnsi="Arial" w:cs="Arial" w:hint="cs"/>
          <w:rtl/>
        </w:rPr>
        <w:t>فيراعَى</w:t>
      </w:r>
      <w:r>
        <w:rPr>
          <w:rtl/>
        </w:rPr>
        <w:t xml:space="preserve"> </w:t>
      </w:r>
      <w:r>
        <w:rPr>
          <w:rFonts w:ascii="Arial" w:hAnsi="Arial" w:cs="Arial" w:hint="cs"/>
          <w:rtl/>
        </w:rPr>
        <w:t>التأنيث</w:t>
      </w:r>
      <w:r>
        <w:rPr>
          <w:rtl/>
        </w:rPr>
        <w:t xml:space="preserve"> </w:t>
      </w:r>
      <w:r>
        <w:rPr>
          <w:rFonts w:ascii="Arial" w:hAnsi="Arial" w:cs="Arial" w:hint="cs"/>
          <w:rtl/>
        </w:rPr>
        <w:t>في</w:t>
      </w:r>
      <w:r>
        <w:rPr>
          <w:rtl/>
        </w:rPr>
        <w:t xml:space="preserve"> </w:t>
      </w:r>
      <w:r>
        <w:rPr>
          <w:rFonts w:ascii="Arial" w:hAnsi="Arial" w:cs="Arial" w:hint="cs"/>
          <w:rtl/>
        </w:rPr>
        <w:t>المنع</w:t>
      </w:r>
      <w:r>
        <w:rPr>
          <w:rtl/>
        </w:rPr>
        <w:t xml:space="preserve"> </w:t>
      </w:r>
      <w:r>
        <w:rPr>
          <w:rFonts w:ascii="Arial" w:hAnsi="Arial" w:cs="Arial" w:hint="cs"/>
          <w:rtl/>
        </w:rPr>
        <w:t>ولو</w:t>
      </w:r>
      <w:r>
        <w:rPr>
          <w:rtl/>
        </w:rPr>
        <w:t xml:space="preserve"> </w:t>
      </w:r>
      <w:r>
        <w:rPr>
          <w:rFonts w:ascii="Arial" w:hAnsi="Arial" w:cs="Arial" w:hint="cs"/>
          <w:rtl/>
        </w:rPr>
        <w:t>مِمَّا</w:t>
      </w:r>
      <w:r>
        <w:rPr>
          <w:rtl/>
        </w:rPr>
        <w:t xml:space="preserve"> </w:t>
      </w:r>
      <w:r>
        <w:rPr>
          <w:rFonts w:ascii="Arial" w:hAnsi="Arial" w:cs="Arial" w:hint="cs"/>
          <w:rtl/>
        </w:rPr>
        <w:t>يردُّ</w:t>
      </w:r>
      <w:r>
        <w:rPr>
          <w:rtl/>
        </w:rPr>
        <w:t xml:space="preserve"> </w:t>
      </w:r>
      <w:r>
        <w:rPr>
          <w:rFonts w:ascii="Arial" w:hAnsi="Arial" w:cs="Arial" w:hint="cs"/>
          <w:rtl/>
        </w:rPr>
        <w:t>إليه</w:t>
      </w:r>
      <w:r>
        <w:rPr>
          <w:rtl/>
        </w:rPr>
        <w:t xml:space="preserve"> </w:t>
      </w:r>
      <w:r>
        <w:rPr>
          <w:rFonts w:ascii="Arial" w:hAnsi="Arial" w:cs="Arial" w:hint="cs"/>
          <w:rtl/>
        </w:rPr>
        <w:t>الضمير</w:t>
      </w:r>
      <w:r>
        <w:rPr>
          <w:rtl/>
        </w:rPr>
        <w:t xml:space="preserve"> </w:t>
      </w:r>
      <w:r>
        <w:rPr>
          <w:rFonts w:ascii="Arial" w:hAnsi="Arial" w:cs="Arial" w:hint="cs"/>
          <w:rtl/>
        </w:rPr>
        <w:t>مذكَّرًا،</w:t>
      </w:r>
      <w:r>
        <w:rPr>
          <w:rtl/>
        </w:rPr>
        <w:t xml:space="preserve"> </w:t>
      </w:r>
      <w:r>
        <w:rPr>
          <w:rFonts w:ascii="Arial" w:hAnsi="Arial" w:cs="Arial" w:hint="cs"/>
          <w:rtl/>
        </w:rPr>
        <w:t>كالهندات</w:t>
      </w:r>
      <w:r>
        <w:rPr>
          <w:rtl/>
        </w:rPr>
        <w:t xml:space="preserve"> </w:t>
      </w:r>
      <w:r>
        <w:rPr>
          <w:rFonts w:ascii="Arial" w:hAnsi="Arial" w:cs="Arial" w:hint="cs"/>
          <w:rtl/>
        </w:rPr>
        <w:t>علَمًا</w:t>
      </w:r>
      <w:r>
        <w:rPr>
          <w:rtl/>
        </w:rPr>
        <w:t xml:space="preserve"> </w:t>
      </w:r>
      <w:r>
        <w:rPr>
          <w:rFonts w:ascii="Arial" w:hAnsi="Arial" w:cs="Arial" w:hint="cs"/>
          <w:rtl/>
        </w:rPr>
        <w:t>لرجل،</w:t>
      </w:r>
      <w:r>
        <w:rPr>
          <w:rtl/>
        </w:rPr>
        <w:t xml:space="preserve"> </w:t>
      </w:r>
      <w:r>
        <w:rPr>
          <w:rFonts w:ascii="Arial" w:hAnsi="Arial" w:cs="Arial" w:hint="cs"/>
          <w:rtl/>
        </w:rPr>
        <w:t>وسكون</w:t>
      </w:r>
      <w:r>
        <w:rPr>
          <w:rtl/>
        </w:rPr>
        <w:t xml:space="preserve"> </w:t>
      </w:r>
      <w:r>
        <w:rPr>
          <w:rFonts w:ascii="Arial" w:hAnsi="Arial" w:cs="Arial" w:hint="cs"/>
          <w:rtl/>
        </w:rPr>
        <w:t>ما</w:t>
      </w:r>
      <w:r>
        <w:rPr>
          <w:rtl/>
        </w:rPr>
        <w:t xml:space="preserve"> </w:t>
      </w:r>
      <w:r>
        <w:rPr>
          <w:rFonts w:ascii="Arial" w:hAnsi="Arial" w:cs="Arial" w:hint="cs"/>
          <w:rtl/>
        </w:rPr>
        <w:t>قبل</w:t>
      </w:r>
      <w:r>
        <w:rPr>
          <w:rtl/>
        </w:rPr>
        <w:t xml:space="preserve"> </w:t>
      </w:r>
      <w:r>
        <w:rPr>
          <w:rFonts w:ascii="Arial" w:hAnsi="Arial" w:cs="Arial" w:hint="cs"/>
          <w:rtl/>
        </w:rPr>
        <w:t>تائه</w:t>
      </w:r>
      <w:r>
        <w:rPr>
          <w:rtl/>
        </w:rPr>
        <w:t xml:space="preserve"> </w:t>
      </w:r>
      <w:r>
        <w:rPr>
          <w:rFonts w:ascii="Arial" w:hAnsi="Arial" w:cs="Arial" w:hint="cs"/>
          <w:rtl/>
        </w:rPr>
        <w:t>لا</w:t>
      </w:r>
      <w:r>
        <w:rPr>
          <w:rFonts w:ascii="Calibri" w:cs="Calibri" w:hint="cs"/>
          <w:rtl/>
        </w:rPr>
        <w:t> </w:t>
      </w:r>
      <w:r>
        <w:rPr>
          <w:rFonts w:ascii="Arial" w:hAnsi="Arial" w:cs="Arial" w:hint="cs"/>
          <w:rtl/>
        </w:rPr>
        <w:t>يبطل</w:t>
      </w:r>
      <w:r>
        <w:rPr>
          <w:rtl/>
        </w:rPr>
        <w:t xml:space="preserve"> </w:t>
      </w:r>
      <w:r>
        <w:rPr>
          <w:rFonts w:ascii="Arial" w:hAnsi="Arial" w:cs="Arial" w:hint="cs"/>
          <w:rtl/>
        </w:rPr>
        <w:t>تأنيثه،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نية</w:t>
      </w:r>
      <w:r>
        <w:rPr>
          <w:rtl/>
        </w:rPr>
        <w:t xml:space="preserve"> </w:t>
      </w:r>
      <w:r>
        <w:rPr>
          <w:rFonts w:ascii="Arial" w:hAnsi="Arial" w:cs="Arial" w:hint="cs"/>
          <w:rtl/>
        </w:rPr>
        <w:t>التأنيث</w:t>
      </w:r>
      <w:r>
        <w:rPr>
          <w:rtl/>
        </w:rPr>
        <w:t xml:space="preserve"> </w:t>
      </w:r>
      <w:r>
        <w:rPr>
          <w:rFonts w:ascii="Arial" w:hAnsi="Arial" w:cs="Arial" w:hint="cs"/>
          <w:rtl/>
        </w:rPr>
        <w:t>كَرَغَبُوت،</w:t>
      </w:r>
      <w:r>
        <w:rPr>
          <w:rtl/>
        </w:rPr>
        <w:t xml:space="preserve"> </w:t>
      </w:r>
      <w:r>
        <w:rPr>
          <w:rFonts w:ascii="Arial" w:hAnsi="Arial" w:cs="Arial" w:hint="cs"/>
          <w:rtl/>
        </w:rPr>
        <w:t>وأيضًا</w:t>
      </w:r>
      <w:r>
        <w:rPr>
          <w:rtl/>
        </w:rPr>
        <w:t xml:space="preserve"> </w:t>
      </w:r>
      <w:r>
        <w:rPr>
          <w:rFonts w:ascii="Arial" w:hAnsi="Arial" w:cs="Arial" w:hint="cs"/>
          <w:rtl/>
        </w:rPr>
        <w:t>هي</w:t>
      </w:r>
      <w:r>
        <w:rPr>
          <w:rtl/>
        </w:rPr>
        <w:t xml:space="preserve"> </w:t>
      </w:r>
      <w:r>
        <w:rPr>
          <w:rFonts w:ascii="Arial" w:hAnsi="Arial" w:cs="Arial" w:hint="cs"/>
          <w:rtl/>
        </w:rPr>
        <w:t>عوض</w:t>
      </w:r>
      <w:r>
        <w:rPr>
          <w:rtl/>
        </w:rPr>
        <w:t xml:space="preserve"> </w:t>
      </w:r>
      <w:r>
        <w:rPr>
          <w:rFonts w:ascii="Arial" w:hAnsi="Arial" w:cs="Arial" w:hint="cs"/>
          <w:rtl/>
        </w:rPr>
        <w:t>عن</w:t>
      </w:r>
      <w:r>
        <w:rPr>
          <w:rtl/>
        </w:rPr>
        <w:t xml:space="preserve"> </w:t>
      </w:r>
      <w:r>
        <w:rPr>
          <w:rFonts w:ascii="Arial" w:hAnsi="Arial" w:cs="Arial" w:hint="cs"/>
          <w:rtl/>
        </w:rPr>
        <w:t>تاء</w:t>
      </w:r>
      <w:r>
        <w:rPr>
          <w:rtl/>
        </w:rPr>
        <w:t xml:space="preserve"> </w:t>
      </w:r>
      <w:r>
        <w:rPr>
          <w:rFonts w:ascii="Arial" w:hAnsi="Arial" w:cs="Arial" w:hint="cs"/>
          <w:rtl/>
        </w:rPr>
        <w:t>المفرد</w:t>
      </w:r>
      <w:r>
        <w:rPr>
          <w:rtl/>
        </w:rPr>
        <w:t xml:space="preserve"> </w:t>
      </w:r>
      <w:r>
        <w:rPr>
          <w:rFonts w:ascii="Arial" w:hAnsi="Arial" w:cs="Arial" w:hint="cs"/>
          <w:rtl/>
        </w:rPr>
        <w:t>في</w:t>
      </w:r>
      <w:r>
        <w:rPr>
          <w:rtl/>
        </w:rPr>
        <w:t xml:space="preserve"> </w:t>
      </w:r>
      <w:r>
        <w:rPr>
          <w:rFonts w:ascii="Arial" w:hAnsi="Arial" w:cs="Arial" w:hint="cs"/>
          <w:rtl/>
        </w:rPr>
        <w:t>الجملة</w:t>
      </w:r>
      <w:r>
        <w:rPr>
          <w:rtl/>
        </w:rPr>
        <w:t>.</w:t>
      </w:r>
    </w:p>
    <w:p w:rsidR="00FD73EF" w:rsidRDefault="00FD73EF">
      <w:pPr>
        <w:pStyle w:val="textmawadi3"/>
        <w:spacing w:before="170"/>
        <w:rPr>
          <w:w w:val="106"/>
          <w:rtl/>
        </w:rPr>
      </w:pPr>
      <w:r>
        <w:fldChar w:fldCharType="begin"/>
      </w:r>
      <w:r>
        <w:instrText>xe</w:instrText>
      </w:r>
      <w:r>
        <w:rPr>
          <w:rtl/>
        </w:rPr>
        <w:instrText xml:space="preserve"> "[&lt;0641&gt;&lt;0642&gt;&lt;0647&gt;]"</w:instrText>
      </w:r>
      <w:r>
        <w:fldChar w:fldCharType="end"/>
      </w:r>
      <w:r>
        <w:rPr>
          <w:rStyle w:val="Namat2"/>
          <w:w w:val="106"/>
          <w:rtl/>
        </w:rPr>
        <w:t>[</w:t>
      </w:r>
      <w:r>
        <w:rPr>
          <w:rStyle w:val="Namat2"/>
          <w:rFonts w:ascii="Arial" w:hAnsi="Arial" w:cs="Arial" w:hint="cs"/>
          <w:w w:val="106"/>
          <w:rtl/>
        </w:rPr>
        <w:t>فقه</w:t>
      </w:r>
      <w:r>
        <w:rPr>
          <w:rStyle w:val="Namat2"/>
          <w:w w:val="106"/>
          <w:rtl/>
        </w:rPr>
        <w:t>]</w:t>
      </w:r>
      <w:r>
        <w:rPr>
          <w:w w:val="106"/>
          <w:rtl/>
        </w:rPr>
        <w:t xml:space="preserve"> </w:t>
      </w:r>
      <w:r>
        <w:rPr>
          <w:rFonts w:ascii="Arial" w:hAnsi="Arial" w:cs="Arial" w:hint="cs"/>
          <w:w w:val="106"/>
          <w:rtl/>
        </w:rPr>
        <w:t>ولزم</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الإفاضة</w:t>
      </w:r>
      <w:r>
        <w:rPr>
          <w:w w:val="106"/>
          <w:rtl/>
        </w:rPr>
        <w:t xml:space="preserve"> </w:t>
      </w:r>
      <w:r>
        <w:rPr>
          <w:rFonts w:ascii="Arial" w:hAnsi="Arial" w:cs="Arial" w:hint="cs"/>
          <w:w w:val="106"/>
          <w:rtl/>
        </w:rPr>
        <w:t>أنَّهم</w:t>
      </w:r>
      <w:r>
        <w:rPr>
          <w:w w:val="106"/>
          <w:rtl/>
        </w:rPr>
        <w:t xml:space="preserve"> </w:t>
      </w:r>
      <w:r>
        <w:rPr>
          <w:rFonts w:ascii="Arial" w:hAnsi="Arial" w:cs="Arial" w:hint="cs"/>
          <w:w w:val="106"/>
          <w:rtl/>
        </w:rPr>
        <w:t>فيها،</w:t>
      </w:r>
      <w:r>
        <w:rPr>
          <w:w w:val="106"/>
          <w:rtl/>
        </w:rPr>
        <w:t xml:space="preserve"> </w:t>
      </w:r>
      <w:r>
        <w:rPr>
          <w:rFonts w:ascii="Arial" w:hAnsi="Arial" w:cs="Arial" w:hint="cs"/>
          <w:w w:val="106"/>
          <w:rtl/>
        </w:rPr>
        <w:t>كأنَّه</w:t>
      </w:r>
      <w:r>
        <w:rPr>
          <w:w w:val="106"/>
          <w:rtl/>
        </w:rPr>
        <w:t xml:space="preserve"> </w:t>
      </w:r>
      <w:r>
        <w:rPr>
          <w:rFonts w:ascii="Arial" w:hAnsi="Arial" w:cs="Arial" w:hint="cs"/>
          <w:w w:val="106"/>
          <w:rtl/>
        </w:rPr>
        <w:t>قيل</w:t>
      </w:r>
      <w:r>
        <w:rPr>
          <w:w w:val="106"/>
          <w:rtl/>
        </w:rPr>
        <w:t xml:space="preserve">: </w:t>
      </w:r>
      <w:r>
        <w:rPr>
          <w:rFonts w:ascii="Arial" w:hAnsi="Arial" w:cs="Arial" w:hint="cs"/>
          <w:w w:val="106"/>
          <w:rtl/>
        </w:rPr>
        <w:t>قفوا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عرفات</w:t>
      </w:r>
      <w:r>
        <w:rPr>
          <w:w w:val="106"/>
          <w:rtl/>
        </w:rPr>
        <w:t xml:space="preserve"> </w:t>
      </w:r>
      <w:r>
        <w:rPr>
          <w:rFonts w:ascii="Arial" w:hAnsi="Arial" w:cs="Arial" w:hint="cs"/>
          <w:w w:val="106"/>
          <w:rtl/>
        </w:rPr>
        <w:t>وأفيضوا</w:t>
      </w:r>
      <w:r>
        <w:rPr>
          <w:w w:val="106"/>
          <w:rtl/>
        </w:rPr>
        <w:t xml:space="preserve"> </w:t>
      </w:r>
      <w:r>
        <w:rPr>
          <w:rFonts w:ascii="Arial" w:hAnsi="Arial" w:cs="Arial" w:hint="cs"/>
          <w:w w:val="106"/>
          <w:rtl/>
        </w:rPr>
        <w:t>منها،</w:t>
      </w:r>
      <w:r>
        <w:rPr>
          <w:w w:val="106"/>
          <w:rtl/>
        </w:rPr>
        <w:t xml:space="preserve"> </w:t>
      </w:r>
      <w:r>
        <w:rPr>
          <w:rFonts w:ascii="Arial" w:hAnsi="Arial" w:cs="Arial" w:hint="cs"/>
          <w:w w:val="106"/>
          <w:rtl/>
        </w:rPr>
        <w:t>فإذا</w:t>
      </w:r>
      <w:r>
        <w:rPr>
          <w:w w:val="106"/>
          <w:rtl/>
        </w:rPr>
        <w:t xml:space="preserve"> </w:t>
      </w:r>
      <w:r>
        <w:rPr>
          <w:rFonts w:ascii="Arial" w:hAnsi="Arial" w:cs="Arial" w:hint="cs"/>
          <w:w w:val="106"/>
          <w:rtl/>
        </w:rPr>
        <w:t>أفضتم</w:t>
      </w:r>
      <w:r>
        <w:rPr>
          <w:w w:val="106"/>
          <w:rtl/>
        </w:rPr>
        <w:t xml:space="preserve"> </w:t>
      </w:r>
      <w:r>
        <w:rPr>
          <w:rFonts w:ascii="Arial" w:hAnsi="Arial" w:cs="Arial" w:hint="cs"/>
          <w:w w:val="106"/>
          <w:rtl/>
        </w:rPr>
        <w:t>منها</w:t>
      </w:r>
      <w:r>
        <w:rPr>
          <w:w w:val="106"/>
          <w:rtl/>
        </w:rPr>
        <w:t xml:space="preserve"> </w:t>
      </w:r>
      <w:r>
        <w:rPr>
          <w:rFonts w:ascii="Arial" w:hAnsi="Arial" w:cs="Arial" w:hint="cs"/>
          <w:w w:val="106"/>
          <w:rtl/>
        </w:rPr>
        <w:t>فاذكروا</w:t>
      </w:r>
      <w:r>
        <w:rPr>
          <w:w w:val="106"/>
          <w:rtl/>
        </w:rPr>
        <w:t xml:space="preserve"> </w:t>
      </w:r>
      <w:r>
        <w:rPr>
          <w:rFonts w:ascii="Arial" w:hAnsi="Arial" w:cs="Arial" w:hint="cs"/>
          <w:w w:val="106"/>
          <w:rtl/>
        </w:rPr>
        <w:t>الله</w:t>
      </w:r>
      <w:r>
        <w:rPr>
          <w:w w:val="106"/>
          <w:rtl/>
        </w:rPr>
        <w:t xml:space="preserve">... </w:t>
      </w:r>
      <w:r>
        <w:rPr>
          <w:rFonts w:ascii="Arial" w:hAnsi="Arial" w:cs="Arial" w:hint="cs"/>
          <w:w w:val="106"/>
          <w:rtl/>
        </w:rPr>
        <w:t>إلخ</w:t>
      </w:r>
      <w:r>
        <w:rPr>
          <w:w w:val="106"/>
          <w:rtl/>
        </w:rPr>
        <w:t xml:space="preserve">. </w:t>
      </w:r>
      <w:r>
        <w:rPr>
          <w:rFonts w:ascii="Arial" w:hAnsi="Arial" w:cs="Arial" w:hint="cs"/>
          <w:w w:val="106"/>
          <w:rtl/>
        </w:rPr>
        <w:t>والإفاضة</w:t>
      </w:r>
      <w:r>
        <w:rPr>
          <w:w w:val="106"/>
          <w:rtl/>
        </w:rPr>
        <w:t xml:space="preserve"> </w:t>
      </w:r>
      <w:r>
        <w:rPr>
          <w:rFonts w:ascii="Arial" w:hAnsi="Arial" w:cs="Arial" w:hint="cs"/>
          <w:w w:val="106"/>
          <w:rtl/>
        </w:rPr>
        <w:t>من</w:t>
      </w:r>
      <w:r>
        <w:rPr>
          <w:w w:val="106"/>
          <w:rtl/>
        </w:rPr>
        <w:t xml:space="preserve"> </w:t>
      </w:r>
      <w:r>
        <w:rPr>
          <w:rFonts w:ascii="Arial" w:hAnsi="Arial" w:cs="Arial" w:hint="cs"/>
          <w:w w:val="106"/>
          <w:rtl/>
        </w:rPr>
        <w:t>عرفات</w:t>
      </w:r>
      <w:r>
        <w:rPr>
          <w:w w:val="106"/>
          <w:rtl/>
        </w:rPr>
        <w:t xml:space="preserve"> </w:t>
      </w:r>
      <w:r>
        <w:rPr>
          <w:rFonts w:ascii="Arial" w:hAnsi="Arial" w:cs="Arial" w:hint="cs"/>
          <w:w w:val="106"/>
          <w:rtl/>
        </w:rPr>
        <w:t>واجبة؛</w:t>
      </w:r>
      <w:r>
        <w:rPr>
          <w:w w:val="106"/>
          <w:rtl/>
        </w:rPr>
        <w:t xml:space="preserve"> </w:t>
      </w:r>
      <w:r>
        <w:rPr>
          <w:rFonts w:ascii="Arial" w:hAnsi="Arial" w:cs="Arial" w:hint="cs"/>
          <w:w w:val="106"/>
          <w:rtl/>
        </w:rPr>
        <w:t>لأنَّ</w:t>
      </w:r>
      <w:r>
        <w:rPr>
          <w:w w:val="106"/>
          <w:rtl/>
        </w:rPr>
        <w:t xml:space="preserve"> </w:t>
      </w:r>
      <w:r>
        <w:rPr>
          <w:rFonts w:ascii="Arial" w:hAnsi="Arial" w:cs="Arial" w:hint="cs"/>
          <w:w w:val="106"/>
          <w:rtl/>
        </w:rPr>
        <w:t>الأمر</w:t>
      </w:r>
      <w:r>
        <w:rPr>
          <w:w w:val="106"/>
          <w:rtl/>
        </w:rPr>
        <w:t xml:space="preserve"> </w:t>
      </w:r>
      <w:r>
        <w:rPr>
          <w:rFonts w:ascii="Arial" w:hAnsi="Arial" w:cs="Arial" w:hint="cs"/>
          <w:w w:val="106"/>
          <w:rtl/>
        </w:rPr>
        <w:t>المجرَّد</w:t>
      </w:r>
      <w:r>
        <w:rPr>
          <w:w w:val="106"/>
          <w:rtl/>
        </w:rPr>
        <w:t xml:space="preserve"> </w:t>
      </w:r>
      <w:r>
        <w:rPr>
          <w:rFonts w:ascii="Arial" w:hAnsi="Arial" w:cs="Arial" w:hint="cs"/>
          <w:w w:val="106"/>
          <w:rtl/>
        </w:rPr>
        <w:t>للوجوب،</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يتمُّ</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بالكون</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عرفات،</w:t>
      </w:r>
      <w:r>
        <w:rPr>
          <w:w w:val="106"/>
          <w:rtl/>
        </w:rPr>
        <w:t xml:space="preserve"> </w:t>
      </w:r>
      <w:r>
        <w:rPr>
          <w:rFonts w:ascii="Arial" w:hAnsi="Arial" w:cs="Arial" w:hint="cs"/>
          <w:w w:val="106"/>
          <w:rtl/>
        </w:rPr>
        <w:t>وما</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يتمُّ</w:t>
      </w:r>
      <w:r>
        <w:rPr>
          <w:w w:val="106"/>
          <w:rtl/>
        </w:rPr>
        <w:t xml:space="preserve"> </w:t>
      </w:r>
      <w:r>
        <w:rPr>
          <w:rFonts w:ascii="Arial" w:hAnsi="Arial" w:cs="Arial" w:hint="cs"/>
          <w:w w:val="106"/>
          <w:rtl/>
        </w:rPr>
        <w:t>الواجب</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به</w:t>
      </w:r>
      <w:r>
        <w:rPr>
          <w:w w:val="106"/>
          <w:rtl/>
        </w:rPr>
        <w:t xml:space="preserve"> </w:t>
      </w:r>
      <w:r>
        <w:rPr>
          <w:rFonts w:ascii="Arial" w:hAnsi="Arial" w:cs="Arial" w:hint="cs"/>
          <w:w w:val="106"/>
          <w:rtl/>
        </w:rPr>
        <w:t>فهو</w:t>
      </w:r>
      <w:r>
        <w:rPr>
          <w:w w:val="106"/>
          <w:rtl/>
        </w:rPr>
        <w:t xml:space="preserve"> </w:t>
      </w:r>
      <w:r>
        <w:rPr>
          <w:rFonts w:ascii="Arial" w:hAnsi="Arial" w:cs="Arial" w:hint="cs"/>
          <w:w w:val="106"/>
          <w:rtl/>
        </w:rPr>
        <w:t>واجب،</w:t>
      </w:r>
      <w:r>
        <w:rPr>
          <w:w w:val="106"/>
          <w:rtl/>
        </w:rPr>
        <w:t xml:space="preserve"> </w:t>
      </w:r>
      <w:r>
        <w:rPr>
          <w:rFonts w:ascii="Arial" w:hAnsi="Arial" w:cs="Arial" w:hint="cs"/>
          <w:w w:val="106"/>
          <w:rtl/>
        </w:rPr>
        <w:t>وهو</w:t>
      </w:r>
      <w:r>
        <w:rPr>
          <w:w w:val="106"/>
          <w:rtl/>
        </w:rPr>
        <w:t xml:space="preserve"> </w:t>
      </w:r>
      <w:r>
        <w:rPr>
          <w:rFonts w:ascii="Arial" w:hAnsi="Arial" w:cs="Arial" w:hint="cs"/>
          <w:w w:val="106"/>
          <w:rtl/>
        </w:rPr>
        <w:t>ظاهر</w:t>
      </w:r>
      <w:r>
        <w:rPr>
          <w:w w:val="106"/>
          <w:rtl/>
        </w:rPr>
        <w:t xml:space="preserve"> </w:t>
      </w:r>
      <w:r>
        <w:rPr>
          <w:rFonts w:ascii="Arial" w:hAnsi="Arial" w:cs="Arial" w:hint="cs"/>
          <w:w w:val="106"/>
          <w:rtl/>
        </w:rPr>
        <w:t>بلا</w:t>
      </w:r>
      <w:r>
        <w:rPr>
          <w:w w:val="106"/>
          <w:rtl/>
        </w:rPr>
        <w:t xml:space="preserve"> </w:t>
      </w:r>
      <w:r>
        <w:rPr>
          <w:rFonts w:ascii="Arial" w:hAnsi="Arial" w:cs="Arial" w:hint="cs"/>
          <w:w w:val="106"/>
          <w:rtl/>
        </w:rPr>
        <w:t>تكلُّف</w:t>
      </w:r>
      <w:r>
        <w:rPr>
          <w:w w:val="106"/>
          <w:rtl/>
        </w:rPr>
        <w:t xml:space="preserve"> </w:t>
      </w:r>
      <w:r>
        <w:rPr>
          <w:rStyle w:val="bold"/>
          <w:rFonts w:ascii="Arial" w:hAnsi="Arial" w:cs="Arial" w:hint="cs"/>
          <w:w w:val="106"/>
          <w:rtl/>
        </w:rPr>
        <w:t>عندي</w:t>
      </w:r>
      <w:r>
        <w:rPr>
          <w:rFonts w:ascii="Arial" w:hAnsi="Arial" w:cs="Arial" w:hint="cs"/>
          <w:w w:val="106"/>
          <w:rtl/>
        </w:rPr>
        <w:t>،</w:t>
      </w:r>
      <w:r>
        <w:rPr>
          <w:w w:val="106"/>
          <w:rtl/>
        </w:rPr>
        <w:t xml:space="preserve"> </w:t>
      </w:r>
      <w:r>
        <w:rPr>
          <w:rFonts w:ascii="Arial" w:hAnsi="Arial" w:cs="Arial" w:hint="cs"/>
          <w:w w:val="106"/>
          <w:rtl/>
        </w:rPr>
        <w:t>إلَّا</w:t>
      </w:r>
      <w:r>
        <w:rPr>
          <w:w w:val="106"/>
          <w:rtl/>
        </w:rPr>
        <w:t xml:space="preserve"> </w:t>
      </w:r>
      <w:r>
        <w:rPr>
          <w:rFonts w:ascii="Arial" w:hAnsi="Arial" w:cs="Arial" w:hint="cs"/>
          <w:w w:val="106"/>
          <w:rtl/>
        </w:rPr>
        <w:t>أنَّ</w:t>
      </w:r>
      <w:r>
        <w:rPr>
          <w:w w:val="106"/>
          <w:rtl/>
        </w:rPr>
        <w:t xml:space="preserve"> </w:t>
      </w:r>
      <w:r>
        <w:rPr>
          <w:rFonts w:ascii="Arial" w:hAnsi="Arial" w:cs="Arial" w:hint="cs"/>
          <w:w w:val="106"/>
          <w:rtl/>
        </w:rPr>
        <w:t>الكون</w:t>
      </w:r>
      <w:r>
        <w:rPr>
          <w:w w:val="106"/>
          <w:rtl/>
        </w:rPr>
        <w:t xml:space="preserve"> </w:t>
      </w:r>
      <w:r>
        <w:rPr>
          <w:rFonts w:ascii="Arial" w:hAnsi="Arial" w:cs="Arial" w:hint="cs"/>
          <w:w w:val="106"/>
          <w:rtl/>
        </w:rPr>
        <w:t>فيها</w:t>
      </w:r>
      <w:r>
        <w:rPr>
          <w:w w:val="106"/>
          <w:rtl/>
        </w:rPr>
        <w:t xml:space="preserve"> </w:t>
      </w:r>
      <w:r>
        <w:rPr>
          <w:rFonts w:ascii="Arial" w:hAnsi="Arial" w:cs="Arial" w:hint="cs"/>
          <w:w w:val="106"/>
          <w:rtl/>
        </w:rPr>
        <w:t>لا</w:t>
      </w:r>
      <w:r>
        <w:rPr>
          <w:w w:val="106"/>
          <w:rtl/>
        </w:rPr>
        <w:t xml:space="preserve"> </w:t>
      </w:r>
      <w:r>
        <w:rPr>
          <w:rFonts w:ascii="Arial" w:hAnsi="Arial" w:cs="Arial" w:hint="cs"/>
          <w:w w:val="106"/>
          <w:rtl/>
        </w:rPr>
        <w:t>يستلزم</w:t>
      </w:r>
      <w:r>
        <w:rPr>
          <w:w w:val="106"/>
          <w:rtl/>
        </w:rPr>
        <w:t xml:space="preserve"> </w:t>
      </w:r>
      <w:r>
        <w:rPr>
          <w:rFonts w:ascii="Arial" w:hAnsi="Arial" w:cs="Arial" w:hint="cs"/>
          <w:w w:val="106"/>
          <w:rtl/>
        </w:rPr>
        <w:t>اللبث،</w:t>
      </w:r>
      <w:r>
        <w:rPr>
          <w:w w:val="106"/>
          <w:rtl/>
        </w:rPr>
        <w:t xml:space="preserve"> </w:t>
      </w:r>
      <w:r>
        <w:rPr>
          <w:rFonts w:ascii="Arial" w:hAnsi="Arial" w:cs="Arial" w:hint="cs"/>
          <w:w w:val="106"/>
          <w:rtl/>
        </w:rPr>
        <w:t>فيتقوَّى</w:t>
      </w:r>
      <w:r>
        <w:rPr>
          <w:w w:val="106"/>
          <w:rtl/>
        </w:rPr>
        <w:t xml:space="preserve"> </w:t>
      </w:r>
      <w:r>
        <w:rPr>
          <w:rFonts w:ascii="Arial" w:hAnsi="Arial" w:cs="Arial" w:hint="cs"/>
          <w:w w:val="106"/>
          <w:rtl/>
        </w:rPr>
        <w:t>وجوب</w:t>
      </w:r>
      <w:r>
        <w:rPr>
          <w:w w:val="106"/>
          <w:rtl/>
        </w:rPr>
        <w:t xml:space="preserve"> </w:t>
      </w:r>
      <w:r>
        <w:rPr>
          <w:rFonts w:ascii="Arial" w:hAnsi="Arial" w:cs="Arial" w:hint="cs"/>
          <w:w w:val="106"/>
          <w:rtl/>
        </w:rPr>
        <w:t>الوقف</w:t>
      </w:r>
      <w:r>
        <w:rPr>
          <w:w w:val="106"/>
          <w:rtl/>
        </w:rPr>
        <w:t xml:space="preserve"> </w:t>
      </w:r>
      <w:r>
        <w:rPr>
          <w:rFonts w:ascii="Arial" w:hAnsi="Arial" w:cs="Arial" w:hint="cs"/>
          <w:w w:val="106"/>
          <w:rtl/>
        </w:rPr>
        <w:t>بالإجماع</w:t>
      </w:r>
      <w:r>
        <w:rPr>
          <w:w w:val="106"/>
          <w:rtl/>
        </w:rPr>
        <w:t xml:space="preserve"> </w:t>
      </w:r>
      <w:r>
        <w:rPr>
          <w:rFonts w:ascii="Arial" w:hAnsi="Arial" w:cs="Arial" w:hint="cs"/>
          <w:w w:val="106"/>
          <w:rtl/>
        </w:rPr>
        <w:t>والحديثِ،</w:t>
      </w:r>
      <w:r>
        <w:rPr>
          <w:w w:val="106"/>
          <w:rtl/>
        </w:rPr>
        <w:t xml:space="preserve"> </w:t>
      </w:r>
      <w:r>
        <w:rPr>
          <w:rFonts w:ascii="Arial" w:hAnsi="Arial" w:cs="Arial" w:hint="cs"/>
          <w:w w:val="106"/>
          <w:rtl/>
        </w:rPr>
        <w:t>بل</w:t>
      </w:r>
      <w:r>
        <w:rPr>
          <w:w w:val="106"/>
          <w:rtl/>
        </w:rPr>
        <w:t xml:space="preserve"> </w:t>
      </w:r>
      <w:r>
        <w:rPr>
          <w:rFonts w:ascii="Arial" w:hAnsi="Arial" w:cs="Arial" w:hint="cs"/>
          <w:w w:val="106"/>
          <w:rtl/>
        </w:rPr>
        <w:t>يدلُّ</w:t>
      </w:r>
      <w:r>
        <w:rPr>
          <w:w w:val="106"/>
          <w:rtl/>
        </w:rPr>
        <w:t xml:space="preserve"> </w:t>
      </w:r>
      <w:r>
        <w:rPr>
          <w:rFonts w:ascii="Arial" w:hAnsi="Arial" w:cs="Arial" w:hint="cs"/>
          <w:w w:val="106"/>
          <w:rtl/>
        </w:rPr>
        <w:t>على</w:t>
      </w:r>
      <w:r>
        <w:rPr>
          <w:w w:val="106"/>
          <w:rtl/>
        </w:rPr>
        <w:t xml:space="preserve"> </w:t>
      </w:r>
      <w:r>
        <w:rPr>
          <w:rFonts w:ascii="Arial" w:hAnsi="Arial" w:cs="Arial" w:hint="cs"/>
          <w:w w:val="106"/>
          <w:rtl/>
        </w:rPr>
        <w:t>ذلك</w:t>
      </w:r>
      <w:r>
        <w:rPr>
          <w:w w:val="106"/>
          <w:rtl/>
        </w:rPr>
        <w:t xml:space="preserve"> </w:t>
      </w:r>
      <w:r>
        <w:rPr>
          <w:rFonts w:ascii="Arial" w:hAnsi="Arial" w:cs="Arial" w:hint="cs"/>
          <w:w w:val="106"/>
          <w:rtl/>
        </w:rPr>
        <w:t>لفظ</w:t>
      </w:r>
      <w:r>
        <w:rPr>
          <w:w w:val="106"/>
          <w:rtl/>
        </w:rPr>
        <w:t xml:space="preserve"> </w:t>
      </w:r>
      <w:r>
        <w:rPr>
          <w:rFonts w:ascii="Arial" w:hAnsi="Arial" w:cs="Arial" w:hint="cs"/>
          <w:w w:val="106"/>
          <w:rtl/>
        </w:rPr>
        <w:t>الإفاضة؛</w:t>
      </w:r>
      <w:r>
        <w:rPr>
          <w:w w:val="106"/>
          <w:rtl/>
        </w:rPr>
        <w:t xml:space="preserve"> </w:t>
      </w:r>
      <w:r>
        <w:rPr>
          <w:rFonts w:ascii="Arial" w:hAnsi="Arial" w:cs="Arial" w:hint="cs"/>
          <w:w w:val="106"/>
          <w:rtl/>
        </w:rPr>
        <w:t>لأنَّهما</w:t>
      </w:r>
      <w:r>
        <w:rPr>
          <w:w w:val="106"/>
          <w:rtl/>
        </w:rPr>
        <w:t xml:space="preserve"> </w:t>
      </w:r>
      <w:r>
        <w:rPr>
          <w:rFonts w:ascii="Arial" w:hAnsi="Arial" w:cs="Arial" w:hint="cs"/>
          <w:w w:val="106"/>
          <w:rtl/>
        </w:rPr>
        <w:t>بعد</w:t>
      </w:r>
      <w:r>
        <w:rPr>
          <w:w w:val="106"/>
          <w:rtl/>
        </w:rPr>
        <w:t xml:space="preserve"> </w:t>
      </w:r>
      <w:r>
        <w:rPr>
          <w:rFonts w:ascii="Arial" w:hAnsi="Arial" w:cs="Arial" w:hint="cs"/>
          <w:w w:val="106"/>
          <w:rtl/>
        </w:rPr>
        <w:t>لبث</w:t>
      </w:r>
      <w:r>
        <w:rPr>
          <w:w w:val="106"/>
          <w:rtl/>
        </w:rPr>
        <w:t xml:space="preserve"> </w:t>
      </w:r>
      <w:r>
        <w:rPr>
          <w:rFonts w:ascii="Arial" w:hAnsi="Arial" w:cs="Arial" w:hint="cs"/>
          <w:w w:val="106"/>
          <w:rtl/>
        </w:rPr>
        <w:t>الماء</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شأن</w:t>
      </w:r>
      <w:r>
        <w:rPr>
          <w:w w:val="106"/>
          <w:rtl/>
        </w:rPr>
        <w:t xml:space="preserve"> </w:t>
      </w:r>
      <w:r>
        <w:rPr>
          <w:rFonts w:ascii="Arial" w:hAnsi="Arial" w:cs="Arial" w:hint="cs"/>
          <w:w w:val="106"/>
          <w:rtl/>
        </w:rPr>
        <w:t>الماء،</w:t>
      </w:r>
      <w:r>
        <w:rPr>
          <w:w w:val="106"/>
          <w:rtl/>
        </w:rPr>
        <w:t xml:space="preserve"> </w:t>
      </w:r>
      <w:r>
        <w:rPr>
          <w:rFonts w:ascii="Arial" w:hAnsi="Arial" w:cs="Arial" w:hint="cs"/>
          <w:w w:val="106"/>
          <w:rtl/>
        </w:rPr>
        <w:t>فكذا</w:t>
      </w:r>
      <w:r>
        <w:rPr>
          <w:w w:val="106"/>
          <w:rtl/>
        </w:rPr>
        <w:t xml:space="preserve"> </w:t>
      </w:r>
      <w:r>
        <w:rPr>
          <w:rFonts w:ascii="Arial" w:hAnsi="Arial" w:cs="Arial" w:hint="cs"/>
          <w:w w:val="106"/>
          <w:rtl/>
        </w:rPr>
        <w:t>في</w:t>
      </w:r>
      <w:r>
        <w:rPr>
          <w:w w:val="106"/>
          <w:rtl/>
        </w:rPr>
        <w:t xml:space="preserve"> </w:t>
      </w:r>
      <w:r>
        <w:rPr>
          <w:rFonts w:ascii="Arial" w:hAnsi="Arial" w:cs="Arial" w:hint="cs"/>
          <w:w w:val="106"/>
          <w:rtl/>
        </w:rPr>
        <w:t>شأن</w:t>
      </w:r>
      <w:r>
        <w:rPr>
          <w:w w:val="106"/>
          <w:rtl/>
        </w:rPr>
        <w:t xml:space="preserve"> </w:t>
      </w:r>
      <w:r>
        <w:rPr>
          <w:rFonts w:ascii="Arial" w:hAnsi="Arial" w:cs="Arial" w:hint="cs"/>
          <w:w w:val="106"/>
          <w:rtl/>
        </w:rPr>
        <w:t>اللبث</w:t>
      </w:r>
      <w:r>
        <w:rPr>
          <w:w w:val="106"/>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فَاذْكُرُواْ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الْمَشْعَرِ</w:t>
      </w:r>
      <w:r>
        <w:rPr>
          <w:rStyle w:val="bold"/>
          <w:rtl/>
        </w:rPr>
        <w:t xml:space="preserve"> </w:t>
      </w:r>
      <w:r>
        <w:rPr>
          <w:rStyle w:val="bold"/>
          <w:rFonts w:ascii="Arial" w:hAnsi="Arial" w:cs="Arial" w:hint="cs"/>
          <w:rtl/>
        </w:rPr>
        <w:t>الْحَرَامِ</w:t>
      </w:r>
      <w:r>
        <w:rPr>
          <w:rtl/>
        </w:rPr>
        <w:t> </w:t>
      </w:r>
      <w:r>
        <w:rPr>
          <w:rFonts w:ascii="Arial" w:hAnsi="Arial" w:cs="Arial" w:hint="cs"/>
          <w:rtl/>
        </w:rPr>
        <w:t>﴾</w:t>
      </w:r>
      <w:r>
        <w:rPr>
          <w:rtl/>
        </w:rPr>
        <w:t xml:space="preserve"> </w:t>
      </w:r>
      <w:r>
        <w:rPr>
          <w:rFonts w:ascii="Arial" w:hAnsi="Arial" w:cs="Arial" w:hint="cs"/>
          <w:rtl/>
        </w:rPr>
        <w:t>ولزم</w:t>
      </w:r>
      <w:r>
        <w:rPr>
          <w:rtl/>
        </w:rPr>
        <w:t xml:space="preserve"> </w:t>
      </w:r>
      <w:r>
        <w:rPr>
          <w:rFonts w:ascii="Arial" w:hAnsi="Arial" w:cs="Arial" w:hint="cs"/>
          <w:rtl/>
        </w:rPr>
        <w:t>من</w:t>
      </w:r>
      <w:r>
        <w:rPr>
          <w:rtl/>
        </w:rPr>
        <w:t xml:space="preserve"> </w:t>
      </w:r>
      <w:r>
        <w:rPr>
          <w:rFonts w:ascii="Arial" w:hAnsi="Arial" w:cs="Arial" w:hint="cs"/>
          <w:rtl/>
        </w:rPr>
        <w:t>الذكر</w:t>
      </w:r>
      <w:r>
        <w:rPr>
          <w:rtl/>
        </w:rPr>
        <w:t xml:space="preserve"> </w:t>
      </w:r>
      <w:r>
        <w:rPr>
          <w:rFonts w:ascii="Arial" w:hAnsi="Arial" w:cs="Arial" w:hint="cs"/>
          <w:rtl/>
        </w:rPr>
        <w:t>عنده</w:t>
      </w:r>
      <w:r>
        <w:rPr>
          <w:rtl/>
        </w:rPr>
        <w:t xml:space="preserve"> </w:t>
      </w:r>
      <w:r>
        <w:rPr>
          <w:rFonts w:ascii="Arial" w:hAnsi="Arial" w:cs="Arial" w:hint="cs"/>
          <w:rtl/>
        </w:rPr>
        <w:t>أنَّهم</w:t>
      </w:r>
      <w:r>
        <w:rPr>
          <w:rtl/>
        </w:rPr>
        <w:t xml:space="preserve"> </w:t>
      </w:r>
      <w:r>
        <w:rPr>
          <w:rFonts w:ascii="Arial" w:hAnsi="Arial" w:cs="Arial" w:hint="cs"/>
          <w:rtl/>
        </w:rPr>
        <w:t>أفاضوا</w:t>
      </w:r>
      <w:r>
        <w:rPr>
          <w:rtl/>
        </w:rPr>
        <w:t xml:space="preserve"> </w:t>
      </w:r>
      <w:r>
        <w:rPr>
          <w:rFonts w:ascii="Arial" w:hAnsi="Arial" w:cs="Arial" w:hint="cs"/>
          <w:rtl/>
        </w:rPr>
        <w:t>إلى</w:t>
      </w:r>
      <w:r>
        <w:rPr>
          <w:rtl/>
        </w:rPr>
        <w:t xml:space="preserve"> </w:t>
      </w:r>
      <w:r>
        <w:rPr>
          <w:rFonts w:ascii="Arial" w:hAnsi="Arial" w:cs="Arial" w:hint="cs"/>
          <w:rtl/>
        </w:rPr>
        <w:t>المزدلفة</w:t>
      </w:r>
      <w:r>
        <w:rPr>
          <w:rtl/>
        </w:rPr>
        <w:t xml:space="preserve"> </w:t>
      </w:r>
      <w:r>
        <w:rPr>
          <w:rFonts w:ascii="Arial" w:hAnsi="Arial" w:cs="Arial" w:hint="cs"/>
          <w:rtl/>
        </w:rPr>
        <w:t>ولبثوا</w:t>
      </w:r>
      <w:r>
        <w:rPr>
          <w:rtl/>
        </w:rPr>
        <w:t xml:space="preserve"> </w:t>
      </w:r>
      <w:r>
        <w:rPr>
          <w:rFonts w:ascii="Arial" w:hAnsi="Arial" w:cs="Arial" w:hint="cs"/>
          <w:rtl/>
        </w:rPr>
        <w:t>فيها،</w:t>
      </w:r>
      <w:r>
        <w:rPr>
          <w:rtl/>
        </w:rPr>
        <w:t xml:space="preserve"> </w:t>
      </w:r>
      <w:r>
        <w:rPr>
          <w:rFonts w:ascii="Arial" w:hAnsi="Arial" w:cs="Arial" w:hint="cs"/>
          <w:rtl/>
        </w:rPr>
        <w:t>وكأنَّه</w:t>
      </w:r>
      <w:r>
        <w:rPr>
          <w:rtl/>
        </w:rPr>
        <w:t xml:space="preserve"> </w:t>
      </w:r>
      <w:r>
        <w:rPr>
          <w:rFonts w:ascii="Arial" w:hAnsi="Arial" w:cs="Arial" w:hint="cs"/>
          <w:rtl/>
        </w:rPr>
        <w:t>قيل</w:t>
      </w:r>
      <w:r>
        <w:rPr>
          <w:rtl/>
        </w:rPr>
        <w:t xml:space="preserve">: </w:t>
      </w:r>
      <w:r>
        <w:rPr>
          <w:rFonts w:ascii="Arial" w:hAnsi="Arial" w:cs="Arial" w:hint="cs"/>
          <w:rtl/>
        </w:rPr>
        <w:t>أفيضوا</w:t>
      </w:r>
      <w:r>
        <w:rPr>
          <w:rtl/>
        </w:rPr>
        <w:t xml:space="preserve"> </w:t>
      </w:r>
      <w:r>
        <w:rPr>
          <w:rFonts w:ascii="Arial" w:hAnsi="Arial" w:cs="Arial" w:hint="cs"/>
          <w:rtl/>
        </w:rPr>
        <w:t>منها</w:t>
      </w:r>
      <w:r>
        <w:rPr>
          <w:rtl/>
        </w:rPr>
        <w:t xml:space="preserve"> </w:t>
      </w:r>
      <w:r>
        <w:rPr>
          <w:rFonts w:ascii="Arial" w:hAnsi="Arial" w:cs="Arial" w:hint="cs"/>
          <w:rtl/>
        </w:rPr>
        <w:t>إلى</w:t>
      </w:r>
      <w:r>
        <w:rPr>
          <w:rtl/>
        </w:rPr>
        <w:t xml:space="preserve"> </w:t>
      </w:r>
      <w:r>
        <w:rPr>
          <w:rFonts w:ascii="Arial" w:hAnsi="Arial" w:cs="Arial" w:hint="cs"/>
          <w:rtl/>
        </w:rPr>
        <w:t>المزدلفة</w:t>
      </w:r>
      <w:r>
        <w:rPr>
          <w:rtl/>
        </w:rPr>
        <w:t xml:space="preserve"> </w:t>
      </w:r>
      <w:r>
        <w:rPr>
          <w:rFonts w:ascii="Arial" w:hAnsi="Arial" w:cs="Arial" w:hint="cs"/>
          <w:rtl/>
        </w:rPr>
        <w:t>ثمَّ</w:t>
      </w:r>
      <w:r>
        <w:rPr>
          <w:rtl/>
        </w:rPr>
        <w:t xml:space="preserve"> </w:t>
      </w:r>
      <w:r>
        <w:rPr>
          <w:rFonts w:ascii="Arial" w:hAnsi="Arial" w:cs="Arial" w:hint="cs"/>
          <w:rtl/>
        </w:rPr>
        <w:t>إلى</w:t>
      </w:r>
      <w:r>
        <w:rPr>
          <w:rtl/>
        </w:rPr>
        <w:t xml:space="preserve"> </w:t>
      </w:r>
      <w:r>
        <w:rPr>
          <w:rFonts w:ascii="Arial" w:hAnsi="Arial" w:cs="Arial" w:hint="cs"/>
          <w:rtl/>
        </w:rPr>
        <w:t>المشعر</w:t>
      </w:r>
      <w:r>
        <w:rPr>
          <w:rtl/>
        </w:rPr>
        <w:t xml:space="preserve"> </w:t>
      </w:r>
      <w:r>
        <w:rPr>
          <w:rFonts w:ascii="Arial" w:hAnsi="Arial" w:cs="Arial" w:hint="cs"/>
          <w:rtl/>
        </w:rPr>
        <w:t>الحرام</w:t>
      </w:r>
      <w:r>
        <w:rPr>
          <w:rtl/>
        </w:rPr>
        <w:t xml:space="preserve"> </w:t>
      </w:r>
      <w:r>
        <w:rPr>
          <w:rFonts w:ascii="Arial" w:hAnsi="Arial" w:cs="Arial" w:hint="cs"/>
          <w:rtl/>
        </w:rPr>
        <w:t>فاذكروا</w:t>
      </w:r>
      <w:r>
        <w:rPr>
          <w:rtl/>
        </w:rPr>
        <w:t xml:space="preserve"> </w:t>
      </w:r>
      <w:r>
        <w:rPr>
          <w:rFonts w:ascii="Arial" w:hAnsi="Arial" w:cs="Arial" w:hint="cs"/>
          <w:rtl/>
        </w:rPr>
        <w:t>الله</w:t>
      </w:r>
      <w:r>
        <w:rPr>
          <w:rtl/>
        </w:rPr>
        <w:t xml:space="preserve"> </w:t>
      </w:r>
      <w:r>
        <w:rPr>
          <w:rFonts w:ascii="Arial" w:hAnsi="Arial" w:cs="Arial" w:hint="cs"/>
          <w:rtl/>
        </w:rPr>
        <w:t>فيه،</w:t>
      </w:r>
      <w:r>
        <w:rPr>
          <w:rtl/>
        </w:rPr>
        <w:t xml:space="preserve"> </w:t>
      </w:r>
      <w:r>
        <w:rPr>
          <w:rFonts w:ascii="Arial" w:hAnsi="Arial" w:cs="Arial" w:hint="cs"/>
          <w:rtl/>
        </w:rPr>
        <w:t>أي</w:t>
      </w:r>
      <w:r>
        <w:rPr>
          <w:rtl/>
        </w:rPr>
        <w:t xml:space="preserve">: </w:t>
      </w:r>
      <w:r>
        <w:rPr>
          <w:rFonts w:ascii="Arial" w:hAnsi="Arial" w:cs="Arial" w:hint="cs"/>
          <w:rtl/>
        </w:rPr>
        <w:t>بعد</w:t>
      </w:r>
      <w:r>
        <w:rPr>
          <w:rtl/>
        </w:rPr>
        <w:t xml:space="preserve"> </w:t>
      </w:r>
      <w:r>
        <w:rPr>
          <w:rFonts w:ascii="Arial" w:hAnsi="Arial" w:cs="Arial" w:hint="cs"/>
          <w:rtl/>
        </w:rPr>
        <w:t>المبيت</w:t>
      </w:r>
      <w:r>
        <w:rPr>
          <w:rtl/>
        </w:rPr>
        <w:t xml:space="preserve"> </w:t>
      </w:r>
      <w:r>
        <w:rPr>
          <w:rFonts w:ascii="Arial" w:hAnsi="Arial" w:cs="Arial" w:hint="cs"/>
          <w:rtl/>
        </w:rPr>
        <w:t>فيها</w:t>
      </w:r>
      <w:r>
        <w:rPr>
          <w:rtl/>
        </w:rPr>
        <w:t xml:space="preserve"> </w:t>
      </w:r>
      <w:r>
        <w:rPr>
          <w:rFonts w:ascii="Arial" w:hAnsi="Arial" w:cs="Arial" w:hint="cs"/>
          <w:rtl/>
        </w:rPr>
        <w:t>بالتلبية</w:t>
      </w:r>
      <w:r>
        <w:rPr>
          <w:rtl/>
        </w:rPr>
        <w:t xml:space="preserve"> </w:t>
      </w:r>
      <w:r>
        <w:rPr>
          <w:rFonts w:ascii="Arial" w:hAnsi="Arial" w:cs="Arial" w:hint="cs"/>
          <w:rtl/>
        </w:rPr>
        <w:t>والتهليل</w:t>
      </w:r>
      <w:r>
        <w:rPr>
          <w:rtl/>
        </w:rPr>
        <w:t xml:space="preserve"> </w:t>
      </w:r>
      <w:r>
        <w:rPr>
          <w:rFonts w:ascii="Arial" w:hAnsi="Arial" w:cs="Arial" w:hint="cs"/>
          <w:rtl/>
        </w:rPr>
        <w:t>والدعاء</w:t>
      </w:r>
      <w:r>
        <w:rPr>
          <w:rtl/>
        </w:rPr>
        <w:t>.</w:t>
      </w:r>
    </w:p>
    <w:p w:rsidR="00FD73EF" w:rsidRDefault="00FD73EF">
      <w:pPr>
        <w:pStyle w:val="textquran"/>
        <w:spacing w:before="170"/>
        <w:rPr>
          <w:w w:val="105"/>
          <w:rtl/>
        </w:rPr>
      </w:pPr>
      <w:r>
        <w:rPr>
          <w:rFonts w:ascii="Arial" w:hAnsi="Arial" w:cs="Arial" w:hint="cs"/>
          <w:w w:val="105"/>
          <w:rtl/>
        </w:rPr>
        <w:t>والمشعر</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جبل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المزدلفة</w:t>
      </w:r>
      <w:r>
        <w:rPr>
          <w:w w:val="105"/>
          <w:rtl/>
        </w:rPr>
        <w:t xml:space="preserve"> </w:t>
      </w:r>
      <w:r>
        <w:rPr>
          <w:rFonts w:ascii="Arial" w:hAnsi="Arial" w:cs="Arial" w:hint="cs"/>
          <w:w w:val="105"/>
          <w:rtl/>
        </w:rPr>
        <w:t>يسمَّى</w:t>
      </w:r>
      <w:r>
        <w:rPr>
          <w:w w:val="105"/>
          <w:rtl/>
        </w:rPr>
        <w:t xml:space="preserve"> </w:t>
      </w:r>
      <w:r>
        <w:rPr>
          <w:rFonts w:ascii="Calibri" w:cs="Calibri" w:hint="cs"/>
          <w:w w:val="105"/>
          <w:rtl/>
        </w:rPr>
        <w:t>«</w:t>
      </w:r>
      <w:r>
        <w:rPr>
          <w:rFonts w:ascii="Arial" w:hAnsi="Arial" w:cs="Arial" w:hint="cs"/>
          <w:w w:val="105"/>
          <w:rtl/>
        </w:rPr>
        <w:t>قُـزَح</w:t>
      </w:r>
      <w:r>
        <w:rPr>
          <w:rFonts w:ascii="Calibri" w:cs="Calibri" w:hint="cs"/>
          <w:w w:val="105"/>
          <w:rtl/>
        </w:rPr>
        <w:t>»</w:t>
      </w:r>
      <w:r>
        <w:rPr>
          <w:w w:val="105"/>
          <w:rtl/>
        </w:rPr>
        <w:t xml:space="preserve"> </w:t>
      </w:r>
      <w:r>
        <w:rPr>
          <w:rFonts w:ascii="Arial" w:hAnsi="Arial" w:cs="Arial" w:hint="cs"/>
          <w:w w:val="105"/>
          <w:rtl/>
        </w:rPr>
        <w:t>كعُمر،</w:t>
      </w:r>
      <w:r>
        <w:rPr>
          <w:w w:val="105"/>
          <w:rtl/>
        </w:rPr>
        <w:t xml:space="preserve"> </w:t>
      </w:r>
      <w:r>
        <w:rPr>
          <w:rFonts w:ascii="Arial" w:hAnsi="Arial" w:cs="Arial" w:hint="cs"/>
          <w:w w:val="105"/>
          <w:rtl/>
        </w:rPr>
        <w:t>اسم</w:t>
      </w:r>
      <w:r>
        <w:rPr>
          <w:w w:val="105"/>
          <w:rtl/>
        </w:rPr>
        <w:t xml:space="preserve"> </w:t>
      </w:r>
      <w:r>
        <w:rPr>
          <w:rFonts w:ascii="Arial" w:hAnsi="Arial" w:cs="Arial" w:hint="cs"/>
          <w:w w:val="105"/>
          <w:rtl/>
        </w:rPr>
        <w:t>لملَك</w:t>
      </w:r>
      <w:r>
        <w:rPr>
          <w:w w:val="105"/>
          <w:rtl/>
        </w:rPr>
        <w:t xml:space="preserve"> </w:t>
      </w:r>
      <w:r>
        <w:rPr>
          <w:rFonts w:ascii="Arial" w:hAnsi="Arial" w:cs="Arial" w:hint="cs"/>
          <w:w w:val="105"/>
          <w:rtl/>
        </w:rPr>
        <w:t>موكَّل</w:t>
      </w:r>
      <w:r>
        <w:rPr>
          <w:w w:val="105"/>
          <w:rtl/>
        </w:rPr>
        <w:t xml:space="preserve"> </w:t>
      </w:r>
      <w:r>
        <w:rPr>
          <w:rFonts w:ascii="Arial" w:hAnsi="Arial" w:cs="Arial" w:hint="cs"/>
          <w:w w:val="105"/>
          <w:rtl/>
        </w:rPr>
        <w:t>بالسحاب،</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لملِك</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الملوك،</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شيطان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الأصل</w:t>
      </w:r>
      <w:r>
        <w:rPr>
          <w:w w:val="105"/>
          <w:rtl/>
        </w:rPr>
        <w:t xml:space="preserve">. </w:t>
      </w:r>
      <w:r>
        <w:rPr>
          <w:rFonts w:ascii="Arial" w:hAnsi="Arial" w:cs="Arial" w:hint="cs"/>
          <w:w w:val="105"/>
          <w:rtl/>
        </w:rPr>
        <w:t>روى</w:t>
      </w:r>
      <w:r>
        <w:rPr>
          <w:w w:val="105"/>
          <w:rtl/>
        </w:rPr>
        <w:t xml:space="preserve"> </w:t>
      </w:r>
      <w:r>
        <w:rPr>
          <w:rFonts w:ascii="Arial" w:hAnsi="Arial" w:cs="Arial" w:hint="cs"/>
          <w:w w:val="105"/>
          <w:rtl/>
        </w:rPr>
        <w:t>مسلم</w:t>
      </w:r>
      <w:r>
        <w:rPr>
          <w:w w:val="105"/>
          <w:rtl/>
        </w:rPr>
        <w:t xml:space="preserve"> </w:t>
      </w:r>
      <w:r>
        <w:rPr>
          <w:rStyle w:val="bold"/>
          <w:rFonts w:ascii="Arial" w:hAnsi="Arial" w:cs="Arial" w:hint="cs"/>
          <w:w w:val="105"/>
          <w:rtl/>
        </w:rPr>
        <w:t>أنَّه</w:t>
      </w:r>
      <w:r>
        <w:rPr>
          <w:rStyle w:val="bold"/>
          <w:rFonts w:ascii="Calibri" w:cs="Calibri" w:hint="cs"/>
          <w:w w:val="105"/>
          <w:rtl/>
        </w:rPr>
        <w:t> </w:t>
      </w:r>
      <w:r>
        <w:rPr>
          <w:rFonts w:ascii="Arial" w:hAnsi="Arial" w:cs="Arial" w:hint="cs"/>
          <w:w w:val="105"/>
          <w:rtl/>
        </w:rPr>
        <w:t>ژ</w:t>
      </w:r>
      <w:r>
        <w:rPr>
          <w:w w:val="105"/>
          <w:rtl/>
        </w:rPr>
        <w:t xml:space="preserve"> </w:t>
      </w:r>
      <w:r>
        <w:rPr>
          <w:rStyle w:val="bold"/>
          <w:rFonts w:ascii="Arial" w:hAnsi="Arial" w:cs="Arial" w:hint="cs"/>
          <w:w w:val="105"/>
          <w:rtl/>
        </w:rPr>
        <w:t>وقف</w:t>
      </w:r>
      <w:r>
        <w:rPr>
          <w:rStyle w:val="bold"/>
          <w:w w:val="105"/>
          <w:rtl/>
        </w:rPr>
        <w:t xml:space="preserve"> </w:t>
      </w:r>
      <w:r>
        <w:rPr>
          <w:rStyle w:val="bold"/>
          <w:rFonts w:ascii="Arial" w:hAnsi="Arial" w:cs="Arial" w:hint="cs"/>
          <w:w w:val="105"/>
          <w:rtl/>
        </w:rPr>
        <w:t>به</w:t>
      </w:r>
      <w:r>
        <w:rPr>
          <w:rStyle w:val="bold"/>
          <w:w w:val="105"/>
          <w:rtl/>
        </w:rPr>
        <w:t xml:space="preserve"> </w:t>
      </w:r>
      <w:r>
        <w:rPr>
          <w:rStyle w:val="bold"/>
          <w:rFonts w:ascii="Arial" w:hAnsi="Arial" w:cs="Arial" w:hint="cs"/>
          <w:w w:val="105"/>
          <w:rtl/>
        </w:rPr>
        <w:t>يذكر</w:t>
      </w:r>
      <w:r>
        <w:rPr>
          <w:rStyle w:val="bold"/>
          <w:w w:val="105"/>
          <w:rtl/>
        </w:rPr>
        <w:t xml:space="preserve"> </w:t>
      </w:r>
      <w:r>
        <w:rPr>
          <w:rStyle w:val="bold"/>
          <w:rFonts w:ascii="Arial" w:hAnsi="Arial" w:cs="Arial" w:hint="cs"/>
          <w:w w:val="105"/>
          <w:rtl/>
        </w:rPr>
        <w:t>الله</w:t>
      </w:r>
      <w:r>
        <w:rPr>
          <w:rStyle w:val="bold"/>
          <w:w w:val="105"/>
          <w:rtl/>
        </w:rPr>
        <w:t xml:space="preserve"> </w:t>
      </w:r>
      <w:r>
        <w:rPr>
          <w:rStyle w:val="bold"/>
          <w:rFonts w:ascii="Arial" w:hAnsi="Arial" w:cs="Arial" w:hint="cs"/>
          <w:w w:val="105"/>
          <w:rtl/>
        </w:rPr>
        <w:t>ويدعوه</w:t>
      </w:r>
      <w:r>
        <w:rPr>
          <w:rStyle w:val="bold"/>
          <w:w w:val="105"/>
          <w:rtl/>
        </w:rPr>
        <w:t xml:space="preserve"> </w:t>
      </w:r>
      <w:r>
        <w:rPr>
          <w:rStyle w:val="bold"/>
          <w:rFonts w:ascii="Arial" w:hAnsi="Arial" w:cs="Arial" w:hint="cs"/>
          <w:w w:val="105"/>
          <w:rtl/>
        </w:rPr>
        <w:t>حتَّى</w:t>
      </w:r>
      <w:r>
        <w:rPr>
          <w:rStyle w:val="bold"/>
          <w:w w:val="105"/>
          <w:rtl/>
        </w:rPr>
        <w:t xml:space="preserve"> </w:t>
      </w:r>
      <w:r>
        <w:rPr>
          <w:rStyle w:val="bold"/>
          <w:rFonts w:ascii="Arial" w:hAnsi="Arial" w:cs="Arial" w:hint="cs"/>
          <w:w w:val="105"/>
          <w:rtl/>
        </w:rPr>
        <w:t>أسفر</w:t>
      </w:r>
      <w:r>
        <w:rPr>
          <w:rStyle w:val="bold"/>
          <w:w w:val="105"/>
          <w:rtl/>
        </w:rPr>
        <w:t xml:space="preserve"> </w:t>
      </w:r>
      <w:r>
        <w:rPr>
          <w:rStyle w:val="bold"/>
          <w:rFonts w:ascii="Arial" w:hAnsi="Arial" w:cs="Arial" w:hint="cs"/>
          <w:w w:val="105"/>
          <w:rtl/>
        </w:rPr>
        <w:t>جدًّا</w:t>
      </w:r>
      <w:r>
        <w:rPr>
          <w:color w:val="008751"/>
          <w:w w:val="105"/>
          <w:vertAlign w:val="superscript"/>
          <w:rtl/>
        </w:rPr>
        <w:footnoteReference w:id="217"/>
      </w:r>
      <w:r>
        <w:rPr>
          <w:w w:val="105"/>
          <w:rtl/>
        </w:rPr>
        <w:t xml:space="preserve">. </w:t>
      </w:r>
      <w:r>
        <w:rPr>
          <w:rFonts w:ascii="Arial" w:hAnsi="Arial" w:cs="Arial" w:hint="cs"/>
          <w:w w:val="105"/>
          <w:rtl/>
        </w:rPr>
        <w:t>وسمِّي</w:t>
      </w:r>
      <w:r>
        <w:rPr>
          <w:w w:val="105"/>
          <w:rtl/>
        </w:rPr>
        <w:t xml:space="preserve"> </w:t>
      </w:r>
      <w:r>
        <w:rPr>
          <w:rFonts w:ascii="Arial" w:hAnsi="Arial" w:cs="Arial" w:hint="cs"/>
          <w:w w:val="105"/>
          <w:rtl/>
        </w:rPr>
        <w:t>المشعر</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علامة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علامات</w:t>
      </w:r>
      <w:r>
        <w:rPr>
          <w:w w:val="105"/>
          <w:rtl/>
        </w:rPr>
        <w:t xml:space="preserve"> </w:t>
      </w:r>
      <w:r>
        <w:rPr>
          <w:rFonts w:ascii="Arial" w:hAnsi="Arial" w:cs="Arial" w:hint="cs"/>
          <w:w w:val="105"/>
          <w:rtl/>
        </w:rPr>
        <w:t>الحجِّ</w:t>
      </w:r>
      <w:r>
        <w:rPr>
          <w:w w:val="105"/>
          <w:rtl/>
        </w:rPr>
        <w:t xml:space="preserve"> </w:t>
      </w:r>
      <w:r>
        <w:rPr>
          <w:rFonts w:ascii="Arial" w:hAnsi="Arial" w:cs="Arial" w:hint="cs"/>
          <w:w w:val="105"/>
          <w:rtl/>
        </w:rPr>
        <w:t>معظَّمة</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الحرم</w:t>
      </w:r>
      <w:r>
        <w:rPr>
          <w:w w:val="105"/>
          <w:rtl/>
        </w:rPr>
        <w:t xml:space="preserve"> </w:t>
      </w:r>
      <w:r>
        <w:rPr>
          <w:rFonts w:ascii="Arial" w:hAnsi="Arial" w:cs="Arial" w:hint="cs"/>
          <w:w w:val="105"/>
          <w:rtl/>
        </w:rPr>
        <w:t>ومحلُّ</w:t>
      </w:r>
      <w:r>
        <w:rPr>
          <w:w w:val="105"/>
          <w:rtl/>
        </w:rPr>
        <w:t xml:space="preserve"> </w:t>
      </w:r>
      <w:r>
        <w:rPr>
          <w:rFonts w:ascii="Arial" w:hAnsi="Arial" w:cs="Arial" w:hint="cs"/>
          <w:w w:val="105"/>
          <w:rtl/>
        </w:rPr>
        <w:t>العبادة</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المشعر</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مَأْزَمَيْ</w:t>
      </w:r>
      <w:r>
        <w:rPr>
          <w:color w:val="008751"/>
          <w:w w:val="105"/>
          <w:vertAlign w:val="superscript"/>
          <w:rtl/>
        </w:rPr>
        <w:footnoteReference w:id="218"/>
      </w:r>
      <w:r>
        <w:rPr>
          <w:w w:val="105"/>
          <w:rtl/>
        </w:rPr>
        <w:t xml:space="preserve"> </w:t>
      </w:r>
      <w:r>
        <w:rPr>
          <w:rFonts w:ascii="Arial" w:hAnsi="Arial" w:cs="Arial" w:hint="cs"/>
          <w:w w:val="105"/>
          <w:rtl/>
        </w:rPr>
        <w:t>عرفة</w:t>
      </w:r>
      <w:r>
        <w:rPr>
          <w:w w:val="105"/>
          <w:rtl/>
        </w:rPr>
        <w:t xml:space="preserve"> </w:t>
      </w:r>
      <w:r>
        <w:rPr>
          <w:rFonts w:ascii="Arial" w:hAnsi="Arial" w:cs="Arial" w:hint="cs"/>
          <w:w w:val="105"/>
          <w:rtl/>
        </w:rPr>
        <w:t>ووادي</w:t>
      </w:r>
      <w:r>
        <w:rPr>
          <w:w w:val="105"/>
          <w:rtl/>
        </w:rPr>
        <w:t xml:space="preserve"> </w:t>
      </w:r>
      <w:r>
        <w:rPr>
          <w:rFonts w:ascii="Arial" w:hAnsi="Arial" w:cs="Arial" w:hint="cs"/>
          <w:w w:val="105"/>
          <w:rtl/>
        </w:rPr>
        <w:t>مُحَسِّر،</w:t>
      </w:r>
      <w:r>
        <w:rPr>
          <w:w w:val="105"/>
          <w:rtl/>
        </w:rPr>
        <w:t xml:space="preserve"> </w:t>
      </w:r>
      <w:r>
        <w:rPr>
          <w:rFonts w:ascii="Arial" w:hAnsi="Arial" w:cs="Arial" w:hint="cs"/>
          <w:w w:val="105"/>
          <w:rtl/>
        </w:rPr>
        <w:t>ويروى</w:t>
      </w:r>
      <w:r>
        <w:rPr>
          <w:w w:val="105"/>
          <w:rtl/>
        </w:rPr>
        <w:t xml:space="preserve">: </w:t>
      </w:r>
      <w:r>
        <w:rPr>
          <w:rFonts w:ascii="Arial" w:hAnsi="Arial" w:cs="Arial" w:hint="cs"/>
          <w:w w:val="105"/>
          <w:rtl/>
        </w:rPr>
        <w:t>ما</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وادي</w:t>
      </w:r>
      <w:r>
        <w:rPr>
          <w:w w:val="105"/>
          <w:rtl/>
        </w:rPr>
        <w:t xml:space="preserve"> </w:t>
      </w:r>
      <w:r>
        <w:rPr>
          <w:rFonts w:ascii="Arial" w:hAnsi="Arial" w:cs="Arial" w:hint="cs"/>
          <w:w w:val="105"/>
          <w:rtl/>
        </w:rPr>
        <w:t>مزدلفة</w:t>
      </w:r>
      <w:r>
        <w:rPr>
          <w:w w:val="105"/>
          <w:rtl/>
        </w:rPr>
        <w:t xml:space="preserve"> </w:t>
      </w:r>
      <w:r>
        <w:rPr>
          <w:rFonts w:ascii="Arial" w:hAnsi="Arial" w:cs="Arial" w:hint="cs"/>
          <w:w w:val="105"/>
          <w:rtl/>
        </w:rPr>
        <w:t>المشعر</w:t>
      </w:r>
      <w:r>
        <w:rPr>
          <w:w w:val="105"/>
          <w:rtl/>
        </w:rPr>
        <w:t xml:space="preserve"> </w:t>
      </w:r>
      <w:r>
        <w:rPr>
          <w:rFonts w:ascii="Arial" w:hAnsi="Arial" w:cs="Arial" w:hint="cs"/>
          <w:w w:val="105"/>
          <w:rtl/>
        </w:rPr>
        <w:t>الحرام</w:t>
      </w:r>
      <w:r>
        <w:rPr>
          <w:w w:val="105"/>
          <w:rtl/>
        </w:rPr>
        <w:t xml:space="preserve"> </w:t>
      </w:r>
      <w:r>
        <w:rPr>
          <w:rFonts w:ascii="Arial" w:hAnsi="Arial" w:cs="Arial" w:hint="cs"/>
          <w:w w:val="105"/>
          <w:rtl/>
        </w:rPr>
        <w:t>ووادي</w:t>
      </w:r>
      <w:r>
        <w:rPr>
          <w:w w:val="105"/>
          <w:rtl/>
        </w:rPr>
        <w:t xml:space="preserve"> </w:t>
      </w:r>
      <w:r>
        <w:rPr>
          <w:rFonts w:ascii="Arial" w:hAnsi="Arial" w:cs="Arial" w:hint="cs"/>
          <w:w w:val="105"/>
          <w:rtl/>
        </w:rPr>
        <w:t>مُحَسِّر</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الموقف</w:t>
      </w:r>
      <w:r>
        <w:rPr>
          <w:w w:val="105"/>
          <w:rtl/>
        </w:rPr>
        <w:t>.</w:t>
      </w:r>
    </w:p>
    <w:p w:rsidR="00FD73EF" w:rsidRDefault="00FD73EF">
      <w:pPr>
        <w:pStyle w:val="textquran"/>
        <w:spacing w:before="170"/>
        <w:rPr>
          <w:w w:val="102"/>
          <w:rtl/>
        </w:rPr>
      </w:pPr>
      <w:r>
        <w:rPr>
          <w:rFonts w:ascii="Arial" w:hAnsi="Arial" w:cs="Arial" w:hint="cs"/>
          <w:w w:val="102"/>
          <w:rtl/>
        </w:rPr>
        <w:t>ووادي</w:t>
      </w:r>
      <w:r>
        <w:rPr>
          <w:w w:val="102"/>
          <w:rtl/>
        </w:rPr>
        <w:t xml:space="preserve"> </w:t>
      </w:r>
      <w:r>
        <w:rPr>
          <w:rFonts w:ascii="Arial" w:hAnsi="Arial" w:cs="Arial" w:hint="cs"/>
          <w:w w:val="102"/>
          <w:rtl/>
        </w:rPr>
        <w:t>مُحَسِّر</w:t>
      </w:r>
      <w:r>
        <w:rPr>
          <w:w w:val="102"/>
          <w:rtl/>
        </w:rPr>
        <w:t xml:space="preserve"> </w:t>
      </w:r>
      <w:r>
        <w:rPr>
          <w:rFonts w:ascii="Arial" w:hAnsi="Arial" w:cs="Arial" w:hint="cs"/>
          <w:w w:val="102"/>
          <w:rtl/>
        </w:rPr>
        <w:t>خمس</w:t>
      </w:r>
      <w:r>
        <w:rPr>
          <w:w w:val="102"/>
          <w:rtl/>
        </w:rPr>
        <w:t xml:space="preserve"> </w:t>
      </w:r>
      <w:r>
        <w:rPr>
          <w:rFonts w:ascii="Arial" w:hAnsi="Arial" w:cs="Arial" w:hint="cs"/>
          <w:w w:val="102"/>
          <w:rtl/>
        </w:rPr>
        <w:t>مائة</w:t>
      </w:r>
      <w:r>
        <w:rPr>
          <w:w w:val="102"/>
          <w:rtl/>
        </w:rPr>
        <w:t xml:space="preserve"> </w:t>
      </w:r>
      <w:r>
        <w:rPr>
          <w:rFonts w:ascii="Arial" w:hAnsi="Arial" w:cs="Arial" w:hint="cs"/>
          <w:w w:val="102"/>
          <w:rtl/>
        </w:rPr>
        <w:t>ذراع</w:t>
      </w:r>
      <w:r>
        <w:rPr>
          <w:w w:val="102"/>
          <w:rtl/>
        </w:rPr>
        <w:t xml:space="preserve"> </w:t>
      </w:r>
      <w:r>
        <w:rPr>
          <w:rFonts w:ascii="Arial" w:hAnsi="Arial" w:cs="Arial" w:hint="cs"/>
          <w:w w:val="102"/>
          <w:rtl/>
        </w:rPr>
        <w:t>طولاً،</w:t>
      </w:r>
      <w:r>
        <w:rPr>
          <w:w w:val="102"/>
          <w:rtl/>
        </w:rPr>
        <w:t xml:space="preserve"> </w:t>
      </w:r>
      <w:r>
        <w:rPr>
          <w:rFonts w:ascii="Arial" w:hAnsi="Arial" w:cs="Arial" w:hint="cs"/>
          <w:w w:val="102"/>
          <w:rtl/>
        </w:rPr>
        <w:t>وخمس</w:t>
      </w:r>
      <w:r>
        <w:rPr>
          <w:w w:val="102"/>
          <w:rtl/>
        </w:rPr>
        <w:t xml:space="preserve"> </w:t>
      </w:r>
      <w:r>
        <w:rPr>
          <w:rFonts w:ascii="Arial" w:hAnsi="Arial" w:cs="Arial" w:hint="cs"/>
          <w:w w:val="102"/>
          <w:rtl/>
        </w:rPr>
        <w:t>وأربعون</w:t>
      </w:r>
      <w:r>
        <w:rPr>
          <w:w w:val="102"/>
          <w:rtl/>
        </w:rPr>
        <w:t xml:space="preserve"> </w:t>
      </w:r>
      <w:r>
        <w:rPr>
          <w:rFonts w:ascii="Arial" w:hAnsi="Arial" w:cs="Arial" w:hint="cs"/>
          <w:w w:val="102"/>
          <w:rtl/>
        </w:rPr>
        <w:t>ذراعًا</w:t>
      </w:r>
      <w:r>
        <w:rPr>
          <w:w w:val="102"/>
          <w:rtl/>
        </w:rPr>
        <w:t xml:space="preserve"> </w:t>
      </w:r>
      <w:r>
        <w:rPr>
          <w:rFonts w:ascii="Arial" w:hAnsi="Arial" w:cs="Arial" w:hint="cs"/>
          <w:w w:val="102"/>
          <w:rtl/>
        </w:rPr>
        <w:t>عرضًا</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مسلم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جابر</w:t>
      </w:r>
      <w:r>
        <w:rPr>
          <w:w w:val="102"/>
          <w:rtl/>
        </w:rPr>
        <w:t xml:space="preserve"> </w:t>
      </w:r>
      <w:r>
        <w:rPr>
          <w:rStyle w:val="bold"/>
          <w:rFonts w:ascii="Arial" w:hAnsi="Arial" w:cs="Arial" w:hint="cs"/>
          <w:w w:val="102"/>
          <w:rtl/>
        </w:rPr>
        <w:t>أنَّه</w:t>
      </w:r>
      <w:r>
        <w:rPr>
          <w:rStyle w:val="bold"/>
          <w:rFonts w:ascii="Calibri" w:cs="Calibri" w:hint="cs"/>
          <w:w w:val="102"/>
          <w:rtl/>
        </w:rPr>
        <w:t> </w:t>
      </w:r>
      <w:r>
        <w:rPr>
          <w:rFonts w:ascii="Arial" w:hAnsi="Arial" w:cs="Arial" w:hint="cs"/>
          <w:w w:val="102"/>
          <w:rtl/>
        </w:rPr>
        <w:t>ژ</w:t>
      </w:r>
      <w:r>
        <w:rPr>
          <w:w w:val="102"/>
          <w:rtl/>
        </w:rPr>
        <w:t xml:space="preserve"> </w:t>
      </w:r>
      <w:r>
        <w:rPr>
          <w:rStyle w:val="bold"/>
          <w:rFonts w:ascii="Arial" w:hAnsi="Arial" w:cs="Arial" w:hint="cs"/>
          <w:w w:val="102"/>
          <w:rtl/>
        </w:rPr>
        <w:t>لَمَّا</w:t>
      </w:r>
      <w:r>
        <w:rPr>
          <w:rStyle w:val="bold"/>
          <w:w w:val="102"/>
          <w:rtl/>
        </w:rPr>
        <w:t xml:space="preserve"> </w:t>
      </w:r>
      <w:r>
        <w:rPr>
          <w:rStyle w:val="bold"/>
          <w:rFonts w:ascii="Arial" w:hAnsi="Arial" w:cs="Arial" w:hint="cs"/>
          <w:w w:val="102"/>
          <w:rtl/>
        </w:rPr>
        <w:t>صلَّى</w:t>
      </w:r>
      <w:r>
        <w:rPr>
          <w:rStyle w:val="bold"/>
          <w:w w:val="102"/>
          <w:rtl/>
        </w:rPr>
        <w:t xml:space="preserve"> </w:t>
      </w:r>
      <w:r>
        <w:rPr>
          <w:rStyle w:val="bold"/>
          <w:rFonts w:ascii="Arial" w:hAnsi="Arial" w:cs="Arial" w:hint="cs"/>
          <w:w w:val="102"/>
          <w:rtl/>
        </w:rPr>
        <w:t>الفجر</w:t>
      </w:r>
      <w:r>
        <w:rPr>
          <w:rStyle w:val="bold"/>
          <w:w w:val="102"/>
          <w:rtl/>
        </w:rPr>
        <w:t xml:space="preserve"> </w:t>
      </w:r>
      <w:r>
        <w:rPr>
          <w:rFonts w:ascii="Arial" w:hAnsi="Arial" w:cs="Arial" w:hint="cs"/>
          <w:w w:val="102"/>
          <w:rtl/>
        </w:rPr>
        <w:t>ـ</w:t>
      </w:r>
      <w:r>
        <w:rPr>
          <w:rFonts w:ascii="Calibri" w:cs="Calibri" w:hint="cs"/>
          <w:w w:val="102"/>
          <w:rtl/>
        </w:rPr>
        <w:t> </w:t>
      </w:r>
      <w:r>
        <w:rPr>
          <w:rFonts w:ascii="Arial" w:hAnsi="Arial" w:cs="Arial" w:hint="cs"/>
          <w:w w:val="102"/>
          <w:rtl/>
        </w:rPr>
        <w:t>أي</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المزدلفة</w:t>
      </w:r>
      <w:r>
        <w:rPr>
          <w:rFonts w:ascii="Calibri" w:cs="Calibri" w:hint="cs"/>
          <w:w w:val="102"/>
          <w:rtl/>
        </w:rPr>
        <w:t> </w:t>
      </w:r>
      <w:r>
        <w:rPr>
          <w:rFonts w:ascii="Arial" w:hAnsi="Arial" w:cs="Arial" w:hint="cs"/>
          <w:w w:val="102"/>
          <w:rtl/>
        </w:rPr>
        <w:t>ـ</w:t>
      </w:r>
      <w:r>
        <w:rPr>
          <w:w w:val="102"/>
          <w:rtl/>
        </w:rPr>
        <w:t xml:space="preserve"> </w:t>
      </w:r>
      <w:r>
        <w:rPr>
          <w:rStyle w:val="bold"/>
          <w:rFonts w:ascii="Arial" w:hAnsi="Arial" w:cs="Arial" w:hint="cs"/>
          <w:w w:val="102"/>
          <w:rtl/>
        </w:rPr>
        <w:t>بغلَس،</w:t>
      </w:r>
      <w:r>
        <w:rPr>
          <w:rStyle w:val="bold"/>
          <w:w w:val="102"/>
          <w:rtl/>
        </w:rPr>
        <w:t xml:space="preserve"> </w:t>
      </w:r>
      <w:r>
        <w:rPr>
          <w:rStyle w:val="bold"/>
          <w:rFonts w:ascii="Arial" w:hAnsi="Arial" w:cs="Arial" w:hint="cs"/>
          <w:w w:val="102"/>
          <w:rtl/>
        </w:rPr>
        <w:t>ركب</w:t>
      </w:r>
      <w:r>
        <w:rPr>
          <w:rStyle w:val="bold"/>
          <w:w w:val="102"/>
          <w:rtl/>
        </w:rPr>
        <w:t xml:space="preserve"> </w:t>
      </w:r>
      <w:r>
        <w:rPr>
          <w:rStyle w:val="bold"/>
          <w:rFonts w:ascii="Arial" w:hAnsi="Arial" w:cs="Arial" w:hint="cs"/>
          <w:w w:val="102"/>
          <w:rtl/>
        </w:rPr>
        <w:t>ناقته</w:t>
      </w:r>
      <w:r>
        <w:rPr>
          <w:rStyle w:val="bold"/>
          <w:w w:val="102"/>
          <w:rtl/>
        </w:rPr>
        <w:t xml:space="preserve"> </w:t>
      </w:r>
      <w:r>
        <w:rPr>
          <w:rStyle w:val="bold"/>
          <w:rFonts w:ascii="Arial" w:hAnsi="Arial" w:cs="Arial" w:hint="cs"/>
          <w:w w:val="102"/>
          <w:rtl/>
        </w:rPr>
        <w:t>حتَّى</w:t>
      </w:r>
      <w:r>
        <w:rPr>
          <w:rStyle w:val="bold"/>
          <w:w w:val="102"/>
          <w:rtl/>
        </w:rPr>
        <w:t xml:space="preserve"> </w:t>
      </w:r>
      <w:r>
        <w:rPr>
          <w:rStyle w:val="bold"/>
          <w:rFonts w:ascii="Arial" w:hAnsi="Arial" w:cs="Arial" w:hint="cs"/>
          <w:w w:val="102"/>
          <w:rtl/>
        </w:rPr>
        <w:t>أتى</w:t>
      </w:r>
      <w:r>
        <w:rPr>
          <w:rStyle w:val="bold"/>
          <w:w w:val="102"/>
          <w:rtl/>
        </w:rPr>
        <w:t xml:space="preserve"> </w:t>
      </w:r>
      <w:r>
        <w:rPr>
          <w:rStyle w:val="bold"/>
          <w:rFonts w:ascii="Arial" w:hAnsi="Arial" w:cs="Arial" w:hint="cs"/>
          <w:w w:val="102"/>
          <w:rtl/>
        </w:rPr>
        <w:t>المشعر</w:t>
      </w:r>
      <w:r>
        <w:rPr>
          <w:rStyle w:val="bold"/>
          <w:w w:val="102"/>
          <w:rtl/>
        </w:rPr>
        <w:t xml:space="preserve"> </w:t>
      </w:r>
      <w:r>
        <w:rPr>
          <w:rStyle w:val="bold"/>
          <w:rFonts w:ascii="Arial" w:hAnsi="Arial" w:cs="Arial" w:hint="cs"/>
          <w:w w:val="102"/>
          <w:rtl/>
        </w:rPr>
        <w:t>الحرام،</w:t>
      </w:r>
      <w:r>
        <w:rPr>
          <w:rStyle w:val="bold"/>
          <w:w w:val="102"/>
          <w:rtl/>
        </w:rPr>
        <w:t xml:space="preserve"> </w:t>
      </w:r>
      <w:r>
        <w:rPr>
          <w:rStyle w:val="bold"/>
          <w:rFonts w:ascii="Arial" w:hAnsi="Arial" w:cs="Arial" w:hint="cs"/>
          <w:w w:val="102"/>
          <w:rtl/>
        </w:rPr>
        <w:t>فدعا</w:t>
      </w:r>
      <w:r>
        <w:rPr>
          <w:rStyle w:val="bold"/>
          <w:w w:val="102"/>
          <w:rtl/>
        </w:rPr>
        <w:t xml:space="preserve"> </w:t>
      </w:r>
      <w:r>
        <w:rPr>
          <w:rStyle w:val="bold"/>
          <w:rFonts w:ascii="Arial" w:hAnsi="Arial" w:cs="Arial" w:hint="cs"/>
          <w:w w:val="102"/>
          <w:rtl/>
        </w:rPr>
        <w:t>وكبَّر</w:t>
      </w:r>
      <w:r>
        <w:rPr>
          <w:rStyle w:val="bold"/>
          <w:w w:val="102"/>
          <w:rtl/>
        </w:rPr>
        <w:t xml:space="preserve"> </w:t>
      </w:r>
      <w:r>
        <w:rPr>
          <w:rStyle w:val="bold"/>
          <w:rFonts w:ascii="Arial" w:hAnsi="Arial" w:cs="Arial" w:hint="cs"/>
          <w:w w:val="102"/>
          <w:rtl/>
        </w:rPr>
        <w:t>وهلَّل</w:t>
      </w:r>
      <w:r>
        <w:rPr>
          <w:color w:val="008751"/>
          <w:w w:val="102"/>
          <w:vertAlign w:val="superscript"/>
          <w:rtl/>
        </w:rPr>
        <w:footnoteReference w:id="219"/>
      </w:r>
      <w:r>
        <w:rPr>
          <w:rFonts w:ascii="Arial" w:hAnsi="Arial" w:cs="Arial" w:hint="cs"/>
          <w:w w:val="102"/>
          <w:rtl/>
        </w:rPr>
        <w:t>،</w:t>
      </w:r>
      <w:r>
        <w:rPr>
          <w:w w:val="102"/>
          <w:rtl/>
        </w:rPr>
        <w:t xml:space="preserve"> </w:t>
      </w:r>
      <w:r>
        <w:rPr>
          <w:rFonts w:ascii="Arial" w:hAnsi="Arial" w:cs="Arial" w:hint="cs"/>
          <w:w w:val="102"/>
          <w:rtl/>
        </w:rPr>
        <w:t>فدلَّ</w:t>
      </w:r>
      <w:r>
        <w:rPr>
          <w:w w:val="102"/>
          <w:rtl/>
        </w:rPr>
        <w:t xml:space="preserve"> </w:t>
      </w:r>
      <w:r>
        <w:rPr>
          <w:rFonts w:ascii="Arial" w:hAnsi="Arial" w:cs="Arial" w:hint="cs"/>
          <w:w w:val="102"/>
          <w:rtl/>
        </w:rPr>
        <w:t>الحديث</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القول</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يؤوَّل</w:t>
      </w:r>
      <w:r>
        <w:rPr>
          <w:w w:val="102"/>
          <w:rtl/>
        </w:rPr>
        <w:t xml:space="preserve"> </w:t>
      </w:r>
      <w:r>
        <w:rPr>
          <w:rFonts w:ascii="Arial" w:hAnsi="Arial" w:cs="Arial" w:hint="cs"/>
          <w:w w:val="102"/>
          <w:rtl/>
        </w:rPr>
        <w:t>المشعر</w:t>
      </w:r>
      <w:r>
        <w:rPr>
          <w:w w:val="102"/>
          <w:rtl/>
        </w:rPr>
        <w:t xml:space="preserve"> </w:t>
      </w:r>
      <w:r>
        <w:rPr>
          <w:rFonts w:ascii="Arial" w:hAnsi="Arial" w:cs="Arial" w:hint="cs"/>
          <w:w w:val="102"/>
          <w:rtl/>
        </w:rPr>
        <w:t>الحرام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الحديث</w:t>
      </w:r>
      <w:r>
        <w:rPr>
          <w:w w:val="102"/>
          <w:rtl/>
        </w:rPr>
        <w:t xml:space="preserve"> </w:t>
      </w:r>
      <w:r>
        <w:rPr>
          <w:rFonts w:ascii="Arial" w:hAnsi="Arial" w:cs="Arial" w:hint="cs"/>
          <w:w w:val="102"/>
          <w:rtl/>
        </w:rPr>
        <w:t>بالجبل،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بتسمية</w:t>
      </w:r>
      <w:r>
        <w:rPr>
          <w:w w:val="102"/>
          <w:rtl/>
        </w:rPr>
        <w:t xml:space="preserve"> </w:t>
      </w:r>
      <w:r>
        <w:rPr>
          <w:rFonts w:ascii="Arial" w:hAnsi="Arial" w:cs="Arial" w:hint="cs"/>
          <w:w w:val="102"/>
          <w:rtl/>
        </w:rPr>
        <w:t>الجزء</w:t>
      </w:r>
      <w:r>
        <w:rPr>
          <w:w w:val="102"/>
          <w:rtl/>
        </w:rPr>
        <w:t xml:space="preserve"> </w:t>
      </w:r>
      <w:r>
        <w:rPr>
          <w:rFonts w:ascii="Arial" w:hAnsi="Arial" w:cs="Arial" w:hint="cs"/>
          <w:w w:val="102"/>
          <w:rtl/>
        </w:rPr>
        <w:t>باسم</w:t>
      </w:r>
      <w:r>
        <w:rPr>
          <w:w w:val="102"/>
          <w:rtl/>
        </w:rPr>
        <w:t xml:space="preserve"> </w:t>
      </w:r>
      <w:r>
        <w:rPr>
          <w:rFonts w:ascii="Arial" w:hAnsi="Arial" w:cs="Arial" w:hint="cs"/>
          <w:w w:val="102"/>
          <w:rtl/>
        </w:rPr>
        <w:t>الكلِّ،</w:t>
      </w:r>
      <w:r>
        <w:rPr>
          <w:w w:val="102"/>
          <w:rtl/>
        </w:rPr>
        <w:t xml:space="preserve"> </w:t>
      </w:r>
      <w:r>
        <w:rPr>
          <w:rFonts w:ascii="Arial" w:hAnsi="Arial" w:cs="Arial" w:hint="cs"/>
          <w:w w:val="102"/>
          <w:rtl/>
        </w:rPr>
        <w:t>والمعنى</w:t>
      </w:r>
      <w:r>
        <w:rPr>
          <w:w w:val="102"/>
          <w:rtl/>
        </w:rPr>
        <w:t xml:space="preserve">: </w:t>
      </w:r>
      <w:r>
        <w:rPr>
          <w:rFonts w:ascii="Arial" w:hAnsi="Arial" w:cs="Arial" w:hint="cs"/>
          <w:w w:val="102"/>
          <w:rtl/>
        </w:rPr>
        <w:t>واذكروا</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لذاته</w:t>
      </w:r>
      <w:r>
        <w:rPr>
          <w:w w:val="102"/>
          <w:rtl/>
        </w:rPr>
        <w:t xml:space="preserve"> </w:t>
      </w:r>
      <w:r>
        <w:rPr>
          <w:rFonts w:ascii="Arial" w:hAnsi="Arial" w:cs="Arial" w:hint="cs"/>
          <w:w w:val="102"/>
          <w:rtl/>
        </w:rPr>
        <w:t>إعظامًا</w:t>
      </w:r>
      <w:r>
        <w:rPr>
          <w:w w:val="102"/>
          <w:rtl/>
        </w:rPr>
        <w:t xml:space="preserve"> </w:t>
      </w:r>
      <w:r>
        <w:rPr>
          <w:rFonts w:ascii="Arial" w:hAnsi="Arial" w:cs="Arial" w:hint="cs"/>
          <w:w w:val="102"/>
          <w:rtl/>
        </w:rPr>
        <w:t>وإجلالاً</w:t>
      </w:r>
      <w:r>
        <w:rPr>
          <w:w w:val="102"/>
          <w:rtl/>
        </w:rPr>
        <w:t xml:space="preserve"> </w:t>
      </w:r>
      <w:r>
        <w:rPr>
          <w:rFonts w:ascii="Arial" w:hAnsi="Arial" w:cs="Arial" w:hint="cs"/>
          <w:w w:val="102"/>
          <w:rtl/>
        </w:rPr>
        <w:t>واستحقاقًا</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المشعر</w:t>
      </w:r>
      <w:r>
        <w:rPr>
          <w:w w:val="102"/>
          <w:rtl/>
        </w:rPr>
        <w:t xml:space="preserve"> </w:t>
      </w:r>
      <w:r>
        <w:rPr>
          <w:rFonts w:ascii="Arial" w:hAnsi="Arial" w:cs="Arial" w:hint="cs"/>
          <w:w w:val="102"/>
          <w:rtl/>
        </w:rPr>
        <w:t>الحرام</w:t>
      </w:r>
      <w:r>
        <w:rPr>
          <w:w w:val="102"/>
          <w:rtl/>
        </w:rPr>
        <w:t>.</w:t>
      </w:r>
    </w:p>
    <w:p w:rsidR="00FD73EF" w:rsidRDefault="00FD73EF">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وَاذْكُرُوهُ</w:t>
      </w:r>
      <w:r>
        <w:rPr>
          <w:w w:val="101"/>
          <w:rtl/>
        </w:rPr>
        <w:t> </w:t>
      </w:r>
      <w:r>
        <w:rPr>
          <w:rFonts w:ascii="Arial" w:hAnsi="Arial" w:cs="Arial" w:hint="cs"/>
          <w:w w:val="101"/>
          <w:rtl/>
        </w:rPr>
        <w:t>﴾</w:t>
      </w:r>
      <w:r>
        <w:rPr>
          <w:w w:val="101"/>
          <w:rtl/>
        </w:rPr>
        <w:t xml:space="preserve"> </w:t>
      </w:r>
      <w:r>
        <w:rPr>
          <w:rFonts w:ascii="Arial" w:hAnsi="Arial" w:cs="Arial" w:hint="cs"/>
          <w:w w:val="101"/>
          <w:rtl/>
        </w:rPr>
        <w:t>أيضًا</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كَمَا</w:t>
      </w:r>
      <w:r>
        <w:rPr>
          <w:rStyle w:val="bold"/>
          <w:w w:val="101"/>
          <w:rtl/>
        </w:rPr>
        <w:t xml:space="preserve"> </w:t>
      </w:r>
      <w:r>
        <w:rPr>
          <w:rStyle w:val="bold"/>
          <w:rFonts w:ascii="Arial" w:hAnsi="Arial" w:cs="Arial" w:hint="cs"/>
          <w:w w:val="101"/>
          <w:rtl/>
        </w:rPr>
        <w:t>هَدَاكُمْ</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لهدايته</w:t>
      </w:r>
      <w:r>
        <w:rPr>
          <w:w w:val="101"/>
          <w:rtl/>
        </w:rPr>
        <w:t xml:space="preserve"> </w:t>
      </w:r>
      <w:r>
        <w:rPr>
          <w:rFonts w:ascii="Arial" w:hAnsi="Arial" w:cs="Arial" w:hint="cs"/>
          <w:w w:val="101"/>
          <w:rtl/>
        </w:rPr>
        <w:t>إيَّاكم</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الضلالة</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المناسك</w:t>
      </w:r>
      <w:r>
        <w:rPr>
          <w:w w:val="101"/>
          <w:rtl/>
        </w:rPr>
        <w:t xml:space="preserve"> </w:t>
      </w:r>
      <w:r>
        <w:rPr>
          <w:rFonts w:ascii="Arial" w:hAnsi="Arial" w:cs="Arial" w:hint="cs"/>
          <w:w w:val="101"/>
          <w:rtl/>
        </w:rPr>
        <w:t>وغيرها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دينه</w:t>
      </w:r>
      <w:r>
        <w:rPr>
          <w:rFonts w:ascii="Calibri" w:cs="Calibri" w:hint="cs"/>
          <w:w w:val="101"/>
          <w:rtl/>
        </w:rPr>
        <w:t> </w:t>
      </w:r>
      <w:r>
        <w:rPr>
          <w:rStyle w:val="azawijal"/>
          <w:rFonts w:cs="Times New Roman"/>
          <w:w w:val="101"/>
          <w:rtl/>
        </w:rPr>
        <w:t>8</w:t>
      </w:r>
      <w:r>
        <w:rPr>
          <w:w w:val="101"/>
          <w:rtl/>
        </w:rPr>
        <w:t> </w:t>
      </w:r>
      <w:r>
        <w:rPr>
          <w:rFonts w:ascii="Arial" w:hAnsi="Arial" w:cs="Arial" w:hint="cs"/>
          <w:w w:val="101"/>
          <w:rtl/>
        </w:rPr>
        <w:t>،</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اذكروه</w:t>
      </w:r>
      <w:r>
        <w:rPr>
          <w:w w:val="101"/>
          <w:rtl/>
        </w:rPr>
        <w:t xml:space="preserve"> </w:t>
      </w:r>
      <w:r>
        <w:rPr>
          <w:rFonts w:ascii="Arial" w:hAnsi="Arial" w:cs="Arial" w:hint="cs"/>
          <w:w w:val="101"/>
          <w:rtl/>
        </w:rPr>
        <w:t>ذكرًا</w:t>
      </w:r>
      <w:r>
        <w:rPr>
          <w:w w:val="101"/>
          <w:rtl/>
        </w:rPr>
        <w:t xml:space="preserve"> </w:t>
      </w:r>
      <w:r>
        <w:rPr>
          <w:rFonts w:ascii="Arial" w:hAnsi="Arial" w:cs="Arial" w:hint="cs"/>
          <w:w w:val="101"/>
          <w:rtl/>
        </w:rPr>
        <w:t>شبيهًا</w:t>
      </w:r>
      <w:r>
        <w:rPr>
          <w:w w:val="101"/>
          <w:rtl/>
        </w:rPr>
        <w:t xml:space="preserve"> </w:t>
      </w:r>
      <w:r>
        <w:rPr>
          <w:rFonts w:ascii="Arial" w:hAnsi="Arial" w:cs="Arial" w:hint="cs"/>
          <w:w w:val="101"/>
          <w:rtl/>
        </w:rPr>
        <w:t>بهدايته</w:t>
      </w:r>
      <w:r>
        <w:rPr>
          <w:w w:val="101"/>
          <w:rtl/>
        </w:rPr>
        <w:t xml:space="preserve"> </w:t>
      </w:r>
      <w:r>
        <w:rPr>
          <w:rFonts w:ascii="Arial" w:hAnsi="Arial" w:cs="Arial" w:hint="cs"/>
          <w:w w:val="101"/>
          <w:rtl/>
        </w:rPr>
        <w:t>إيَّاكم</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الحسن،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اذكروه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نحو</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علَّمكم</w:t>
      </w:r>
      <w:r>
        <w:rPr>
          <w:w w:val="101"/>
          <w:rtl/>
        </w:rPr>
        <w:t xml:space="preserve"> </w:t>
      </w:r>
      <w:r>
        <w:rPr>
          <w:rFonts w:ascii="Arial" w:hAnsi="Arial" w:cs="Arial" w:hint="cs"/>
          <w:w w:val="101"/>
          <w:rtl/>
        </w:rPr>
        <w:t>لا</w:t>
      </w:r>
      <w:r>
        <w:rPr>
          <w:w w:val="101"/>
          <w:rtl/>
        </w:rPr>
        <w:t xml:space="preserve"> </w:t>
      </w:r>
      <w:r>
        <w:rPr>
          <w:rFonts w:ascii="Arial" w:hAnsi="Arial" w:cs="Arial" w:hint="cs"/>
          <w:w w:val="101"/>
          <w:rtl/>
        </w:rPr>
        <w:t>تغيِّروه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وَإِنْ</w:t>
      </w:r>
      <w:r>
        <w:rPr>
          <w:w w:val="101"/>
          <w:rtl/>
        </w:rPr>
        <w:t> </w:t>
      </w:r>
      <w:r>
        <w:rPr>
          <w:rFonts w:ascii="Arial" w:hAnsi="Arial" w:cs="Arial" w:hint="cs"/>
          <w:w w:val="101"/>
          <w:rtl/>
        </w:rPr>
        <w:t>﴾</w:t>
      </w:r>
      <w:r>
        <w:rPr>
          <w:w w:val="101"/>
          <w:rtl/>
        </w:rPr>
        <w:t xml:space="preserve"> </w:t>
      </w:r>
      <w:r>
        <w:rPr>
          <w:rFonts w:ascii="Arial" w:hAnsi="Arial" w:cs="Arial" w:hint="cs"/>
          <w:w w:val="101"/>
          <w:rtl/>
        </w:rPr>
        <w:t>الشأن،</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أنَّكم،</w:t>
      </w:r>
      <w:r>
        <w:rPr>
          <w:w w:val="101"/>
          <w:rtl/>
        </w:rPr>
        <w:t xml:space="preserve"> </w:t>
      </w:r>
      <w:r>
        <w:rPr>
          <w:rFonts w:ascii="Arial" w:hAnsi="Arial" w:cs="Arial" w:hint="cs"/>
          <w:w w:val="101"/>
          <w:rtl/>
        </w:rPr>
        <w:t>خفِّفت</w:t>
      </w:r>
      <w:r>
        <w:rPr>
          <w:w w:val="101"/>
          <w:rtl/>
        </w:rPr>
        <w:t xml:space="preserve"> </w:t>
      </w:r>
      <w:r>
        <w:rPr>
          <w:rFonts w:ascii="Arial" w:hAnsi="Arial" w:cs="Arial" w:hint="cs"/>
          <w:w w:val="101"/>
          <w:rtl/>
        </w:rPr>
        <w:t>وأهملت،</w:t>
      </w:r>
      <w:r>
        <w:rPr>
          <w:w w:val="101"/>
          <w:rtl/>
        </w:rPr>
        <w:t xml:space="preserve"> </w:t>
      </w:r>
      <w:r>
        <w:rPr>
          <w:rFonts w:ascii="Arial" w:hAnsi="Arial" w:cs="Arial" w:hint="cs"/>
          <w:w w:val="101"/>
          <w:rtl/>
        </w:rPr>
        <w:t>وليست</w:t>
      </w:r>
      <w:r>
        <w:rPr>
          <w:w w:val="101"/>
          <w:rtl/>
        </w:rPr>
        <w:t xml:space="preserve"> </w:t>
      </w:r>
      <w:r>
        <w:rPr>
          <w:rFonts w:ascii="Arial" w:hAnsi="Arial" w:cs="Arial" w:hint="cs"/>
          <w:w w:val="101"/>
          <w:rtl/>
        </w:rPr>
        <w:t>نافية</w:t>
      </w:r>
      <w:r>
        <w:rPr>
          <w:w w:val="101"/>
          <w:rtl/>
        </w:rPr>
        <w:t xml:space="preserve"> </w:t>
      </w:r>
      <w:r>
        <w:rPr>
          <w:rFonts w:ascii="Arial" w:hAnsi="Arial" w:cs="Arial" w:hint="cs"/>
          <w:w w:val="101"/>
          <w:rtl/>
        </w:rPr>
        <w:t>بدليل</w:t>
      </w:r>
      <w:r>
        <w:rPr>
          <w:w w:val="101"/>
          <w:rtl/>
        </w:rPr>
        <w:t xml:space="preserve"> </w:t>
      </w:r>
      <w:r>
        <w:rPr>
          <w:rFonts w:ascii="Arial" w:hAnsi="Arial" w:cs="Arial" w:hint="cs"/>
          <w:w w:val="101"/>
          <w:rtl/>
        </w:rPr>
        <w:t>اللام</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كُنتُم</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قَبْلِهِ</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قبل</w:t>
      </w:r>
      <w:r>
        <w:rPr>
          <w:w w:val="101"/>
          <w:rtl/>
        </w:rPr>
        <w:t xml:space="preserve"> </w:t>
      </w:r>
      <w:r>
        <w:rPr>
          <w:rFonts w:ascii="Arial" w:hAnsi="Arial" w:cs="Arial" w:hint="cs"/>
          <w:w w:val="101"/>
          <w:rtl/>
        </w:rPr>
        <w:t>الهدى</w:t>
      </w:r>
      <w:r>
        <w:rPr>
          <w:w w:val="101"/>
          <w:rtl/>
        </w:rPr>
        <w:t xml:space="preserve"> </w:t>
      </w:r>
      <w:r>
        <w:rPr>
          <w:rFonts w:ascii="Arial" w:hAnsi="Arial" w:cs="Arial" w:hint="cs"/>
          <w:w w:val="101"/>
          <w:rtl/>
        </w:rPr>
        <w:t>المعلوم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قوله</w:t>
      </w:r>
      <w:r>
        <w:rPr>
          <w:w w:val="101"/>
          <w:rtl/>
        </w:rPr>
        <w:t xml:space="preserve">: </w:t>
      </w:r>
      <w:r>
        <w:rPr>
          <w:rFonts w:ascii="Arial" w:hAnsi="Arial" w:cs="Arial" w:hint="cs"/>
          <w:w w:val="101"/>
          <w:rtl/>
        </w:rPr>
        <w:t>﴿</w:t>
      </w:r>
      <w:r>
        <w:rPr>
          <w:rFonts w:ascii="Calibri" w:cs="Calibri" w:hint="cs"/>
          <w:w w:val="101"/>
          <w:rtl/>
        </w:rPr>
        <w:t> </w:t>
      </w:r>
      <w:r>
        <w:rPr>
          <w:rFonts w:ascii="Arial" w:hAnsi="Arial" w:cs="Arial" w:hint="cs"/>
          <w:w w:val="101"/>
          <w:rtl/>
        </w:rPr>
        <w:t>كَمَا</w:t>
      </w:r>
      <w:r>
        <w:rPr>
          <w:w w:val="101"/>
          <w:rtl/>
        </w:rPr>
        <w:t xml:space="preserve"> </w:t>
      </w:r>
      <w:r>
        <w:rPr>
          <w:rFonts w:ascii="Arial" w:hAnsi="Arial" w:cs="Arial" w:hint="cs"/>
          <w:w w:val="101"/>
          <w:rtl/>
        </w:rPr>
        <w:t>هَدَاكُم</w:t>
      </w:r>
      <w:r>
        <w:rPr>
          <w:rFonts w:ascii="Calibri" w:cs="Calibri" w:hint="cs"/>
          <w:w w:val="101"/>
          <w:rtl/>
        </w:rPr>
        <w:t> </w:t>
      </w:r>
      <w:r>
        <w:rPr>
          <w:rFonts w:ascii="Arial" w:hAnsi="Arial" w:cs="Arial" w:hint="cs"/>
          <w:w w:val="101"/>
          <w:rtl/>
        </w:rPr>
        <w:t>﴾</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لَمِنَ</w:t>
      </w:r>
      <w:r>
        <w:rPr>
          <w:rStyle w:val="bold"/>
          <w:w w:val="101"/>
          <w:rtl/>
        </w:rPr>
        <w:t xml:space="preserve"> </w:t>
      </w:r>
      <w:r>
        <w:rPr>
          <w:rStyle w:val="bold"/>
          <w:rFonts w:ascii="Arial" w:hAnsi="Arial" w:cs="Arial" w:hint="cs"/>
          <w:w w:val="101"/>
          <w:rtl/>
        </w:rPr>
        <w:t>الضَّآلِّينَ</w:t>
      </w:r>
      <w:r>
        <w:rPr>
          <w:w w:val="101"/>
          <w:rtl/>
        </w:rPr>
        <w:t> </w:t>
      </w:r>
      <w:r>
        <w:rPr>
          <w:rFonts w:ascii="Arial" w:hAnsi="Arial" w:cs="Arial" w:hint="cs"/>
          <w:w w:val="101"/>
          <w:rtl/>
        </w:rPr>
        <w:t>﴾</w:t>
      </w:r>
      <w:r>
        <w:rPr>
          <w:w w:val="101"/>
          <w:rtl/>
        </w:rPr>
        <w:t xml:space="preserve"> </w:t>
      </w:r>
      <w:r>
        <w:rPr>
          <w:rFonts w:ascii="Arial" w:hAnsi="Arial" w:cs="Arial" w:hint="cs"/>
          <w:w w:val="101"/>
          <w:rtl/>
        </w:rPr>
        <w:t>الجاهلين</w:t>
      </w:r>
      <w:r>
        <w:rPr>
          <w:w w:val="101"/>
          <w:rtl/>
        </w:rPr>
        <w:t xml:space="preserve"> </w:t>
      </w:r>
      <w:r>
        <w:rPr>
          <w:rFonts w:ascii="Arial" w:hAnsi="Arial" w:cs="Arial" w:hint="cs"/>
          <w:w w:val="101"/>
          <w:rtl/>
        </w:rPr>
        <w:t>للتوحيد</w:t>
      </w:r>
      <w:r>
        <w:rPr>
          <w:w w:val="101"/>
          <w:rtl/>
        </w:rPr>
        <w:t xml:space="preserve"> </w:t>
      </w:r>
      <w:r>
        <w:rPr>
          <w:rFonts w:ascii="Arial" w:hAnsi="Arial" w:cs="Arial" w:hint="cs"/>
          <w:w w:val="101"/>
          <w:rtl/>
        </w:rPr>
        <w:t>والعبادة،</w:t>
      </w:r>
      <w:r>
        <w:rPr>
          <w:w w:val="101"/>
          <w:rtl/>
        </w:rPr>
        <w:t xml:space="preserve"> </w:t>
      </w:r>
      <w:r>
        <w:rPr>
          <w:rFonts w:ascii="Arial" w:hAnsi="Arial" w:cs="Arial" w:hint="cs"/>
          <w:w w:val="101"/>
          <w:rtl/>
        </w:rPr>
        <w:t>وهداكم</w:t>
      </w:r>
      <w:r>
        <w:rPr>
          <w:w w:val="101"/>
          <w:rtl/>
        </w:rPr>
        <w:t xml:space="preserve"> </w:t>
      </w:r>
      <w:r>
        <w:rPr>
          <w:rFonts w:ascii="Arial" w:hAnsi="Arial" w:cs="Arial" w:hint="cs"/>
          <w:w w:val="101"/>
          <w:rtl/>
        </w:rPr>
        <w:t>الله</w:t>
      </w:r>
      <w:r>
        <w:rPr>
          <w:rFonts w:ascii="Calibri" w:cs="Calibri" w:hint="cs"/>
          <w:w w:val="101"/>
          <w:rtl/>
        </w:rPr>
        <w:t> </w:t>
      </w:r>
      <w:r>
        <w:rPr>
          <w:rStyle w:val="azawijal"/>
          <w:rFonts w:cs="Times New Roman"/>
          <w:w w:val="101"/>
          <w:rtl/>
        </w:rPr>
        <w:t>8</w:t>
      </w:r>
      <w:r>
        <w:rPr>
          <w:w w:val="101"/>
          <w:rtl/>
        </w:rPr>
        <w:t xml:space="preserve"> </w:t>
      </w:r>
      <w:r>
        <w:rPr>
          <w:rFonts w:ascii="Arial" w:hAnsi="Arial" w:cs="Arial" w:hint="cs"/>
          <w:w w:val="101"/>
          <w:rtl/>
        </w:rPr>
        <w:t>إليهما</w:t>
      </w:r>
      <w:r>
        <w:rPr>
          <w:w w:val="101"/>
          <w:rtl/>
        </w:rPr>
        <w:t xml:space="preserve"> </w:t>
      </w:r>
      <w:r>
        <w:rPr>
          <w:rFonts w:ascii="Arial" w:hAnsi="Arial" w:cs="Arial" w:hint="cs"/>
          <w:w w:val="101"/>
          <w:rtl/>
        </w:rPr>
        <w:t>أحوج</w:t>
      </w:r>
      <w:r>
        <w:rPr>
          <w:w w:val="101"/>
          <w:rtl/>
        </w:rPr>
        <w:t xml:space="preserve"> </w:t>
      </w:r>
      <w:r>
        <w:rPr>
          <w:rFonts w:ascii="Arial" w:hAnsi="Arial" w:cs="Arial" w:hint="cs"/>
          <w:w w:val="101"/>
          <w:rtl/>
        </w:rPr>
        <w:t>ما</w:t>
      </w:r>
      <w:r>
        <w:rPr>
          <w:w w:val="101"/>
          <w:rtl/>
        </w:rPr>
        <w:t xml:space="preserve"> </w:t>
      </w:r>
      <w:r>
        <w:rPr>
          <w:rFonts w:ascii="Arial" w:hAnsi="Arial" w:cs="Arial" w:hint="cs"/>
          <w:w w:val="101"/>
          <w:rtl/>
        </w:rPr>
        <w:t>أنتم،</w:t>
      </w:r>
      <w:r>
        <w:rPr>
          <w:w w:val="101"/>
          <w:rtl/>
        </w:rPr>
        <w:t xml:space="preserve"> </w:t>
      </w:r>
      <w:r>
        <w:rPr>
          <w:rFonts w:ascii="Arial" w:hAnsi="Arial" w:cs="Arial" w:hint="cs"/>
          <w:w w:val="101"/>
          <w:rtl/>
        </w:rPr>
        <w:t>للفترة</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ثُمَّ</w:t>
      </w:r>
      <w:r>
        <w:rPr>
          <w:rStyle w:val="bold"/>
          <w:w w:val="101"/>
          <w:rtl/>
        </w:rPr>
        <w:t xml:space="preserve"> </w:t>
      </w:r>
      <w:r>
        <w:rPr>
          <w:rStyle w:val="bold"/>
          <w:rFonts w:ascii="Arial" w:hAnsi="Arial" w:cs="Arial" w:hint="cs"/>
          <w:w w:val="101"/>
          <w:rtl/>
        </w:rPr>
        <w:t>أَفِيضُواْ</w:t>
      </w:r>
      <w:r>
        <w:rPr>
          <w:w w:val="101"/>
          <w:rtl/>
        </w:rPr>
        <w:t> </w:t>
      </w:r>
      <w:r>
        <w:rPr>
          <w:rFonts w:ascii="Arial" w:hAnsi="Arial" w:cs="Arial" w:hint="cs"/>
          <w:w w:val="101"/>
          <w:rtl/>
        </w:rPr>
        <w:t>﴾</w:t>
      </w:r>
      <w:r>
        <w:rPr>
          <w:w w:val="101"/>
          <w:rtl/>
        </w:rPr>
        <w:t xml:space="preserve"> </w:t>
      </w:r>
      <w:r>
        <w:rPr>
          <w:rFonts w:ascii="Arial" w:hAnsi="Arial" w:cs="Arial" w:hint="cs"/>
          <w:w w:val="101"/>
          <w:rtl/>
        </w:rPr>
        <w:t>منها</w:t>
      </w:r>
      <w:r>
        <w:rPr>
          <w:w w:val="101"/>
          <w:rtl/>
        </w:rPr>
        <w:t xml:space="preserve"> </w:t>
      </w:r>
      <w:r>
        <w:rPr>
          <w:rFonts w:ascii="Arial" w:hAnsi="Arial" w:cs="Arial" w:hint="cs"/>
          <w:w w:val="101"/>
          <w:rtl/>
        </w:rPr>
        <w:t>يا</w:t>
      </w:r>
      <w:r>
        <w:rPr>
          <w:rFonts w:ascii="Calibri" w:cs="Calibri" w:hint="cs"/>
          <w:w w:val="101"/>
          <w:rtl/>
        </w:rPr>
        <w:t> </w:t>
      </w:r>
      <w:r>
        <w:rPr>
          <w:rFonts w:ascii="Arial" w:hAnsi="Arial" w:cs="Arial" w:hint="cs"/>
          <w:w w:val="101"/>
          <w:rtl/>
        </w:rPr>
        <w:t>قريش</w:t>
      </w:r>
      <w:r>
        <w:rPr>
          <w:w w:val="101"/>
          <w:rtl/>
        </w:rPr>
        <w:t xml:space="preserve"> </w:t>
      </w:r>
      <w:r>
        <w:rPr>
          <w:rFonts w:ascii="Arial" w:hAnsi="Arial" w:cs="Arial" w:hint="cs"/>
          <w:w w:val="101"/>
          <w:rtl/>
        </w:rPr>
        <w:t>ومن</w:t>
      </w:r>
      <w:r>
        <w:rPr>
          <w:w w:val="101"/>
          <w:rtl/>
        </w:rPr>
        <w:t xml:space="preserve"> </w:t>
      </w:r>
      <w:r>
        <w:rPr>
          <w:rFonts w:ascii="Arial" w:hAnsi="Arial" w:cs="Arial" w:hint="cs"/>
          <w:w w:val="101"/>
          <w:rtl/>
        </w:rPr>
        <w:t>يكون</w:t>
      </w:r>
      <w:r>
        <w:rPr>
          <w:w w:val="101"/>
          <w:rtl/>
        </w:rPr>
        <w:t xml:space="preserve"> </w:t>
      </w:r>
      <w:r>
        <w:rPr>
          <w:rFonts w:ascii="Arial" w:hAnsi="Arial" w:cs="Arial" w:hint="cs"/>
          <w:w w:val="101"/>
          <w:rtl/>
        </w:rPr>
        <w:t>معهم</w:t>
      </w:r>
      <w:r>
        <w:rPr>
          <w:w w:val="101"/>
          <w:rtl/>
        </w:rPr>
        <w:t xml:space="preserve">. </w:t>
      </w:r>
      <w:r>
        <w:rPr>
          <w:rFonts w:ascii="Arial" w:hAnsi="Arial" w:cs="Arial" w:hint="cs"/>
          <w:w w:val="101"/>
          <w:rtl/>
        </w:rPr>
        <w:t>والمفعول</w:t>
      </w:r>
      <w:r>
        <w:rPr>
          <w:w w:val="101"/>
          <w:rtl/>
        </w:rPr>
        <w:t xml:space="preserve"> </w:t>
      </w:r>
      <w:r>
        <w:rPr>
          <w:rFonts w:ascii="Arial" w:hAnsi="Arial" w:cs="Arial" w:hint="cs"/>
          <w:w w:val="101"/>
          <w:rtl/>
        </w:rPr>
        <w:t>به</w:t>
      </w:r>
      <w:r>
        <w:rPr>
          <w:w w:val="101"/>
          <w:rtl/>
        </w:rPr>
        <w:t xml:space="preserve"> </w:t>
      </w:r>
      <w:r>
        <w:rPr>
          <w:rFonts w:ascii="Arial" w:hAnsi="Arial" w:cs="Arial" w:hint="cs"/>
          <w:w w:val="101"/>
          <w:rtl/>
        </w:rPr>
        <w:t>محذوف،</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أنفسَكم،</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حَيْثُ</w:t>
      </w:r>
      <w:r>
        <w:rPr>
          <w:rStyle w:val="bold"/>
          <w:w w:val="101"/>
          <w:rtl/>
        </w:rPr>
        <w:t xml:space="preserve"> </w:t>
      </w:r>
      <w:r>
        <w:rPr>
          <w:rStyle w:val="bold"/>
          <w:rFonts w:ascii="Arial" w:hAnsi="Arial" w:cs="Arial" w:hint="cs"/>
          <w:w w:val="101"/>
          <w:rtl/>
        </w:rPr>
        <w:t>أفَاضَ</w:t>
      </w:r>
      <w:r>
        <w:rPr>
          <w:rStyle w:val="bold"/>
          <w:w w:val="101"/>
          <w:rtl/>
        </w:rPr>
        <w:t xml:space="preserve"> </w:t>
      </w:r>
      <w:r>
        <w:rPr>
          <w:rStyle w:val="bold"/>
          <w:rFonts w:ascii="Arial" w:hAnsi="Arial" w:cs="Arial" w:hint="cs"/>
          <w:w w:val="101"/>
          <w:rtl/>
        </w:rPr>
        <w:t>النَّاسُ</w:t>
      </w:r>
      <w:r>
        <w:rPr>
          <w:w w:val="101"/>
          <w:rtl/>
        </w:rPr>
        <w:t> </w:t>
      </w:r>
      <w:r>
        <w:rPr>
          <w:rFonts w:ascii="Arial" w:hAnsi="Arial" w:cs="Arial" w:hint="cs"/>
          <w:w w:val="101"/>
          <w:rtl/>
        </w:rPr>
        <w:t>﴾</w:t>
      </w:r>
      <w:r>
        <w:rPr>
          <w:w w:val="101"/>
          <w:rtl/>
        </w:rPr>
        <w:t xml:space="preserve"> </w:t>
      </w:r>
      <w:r>
        <w:rPr>
          <w:rFonts w:ascii="Arial" w:hAnsi="Arial" w:cs="Arial" w:hint="cs"/>
          <w:w w:val="101"/>
          <w:rtl/>
        </w:rPr>
        <w:t>سائر</w:t>
      </w:r>
      <w:r>
        <w:rPr>
          <w:w w:val="101"/>
          <w:rtl/>
        </w:rPr>
        <w:t xml:space="preserve"> </w:t>
      </w:r>
      <w:r>
        <w:rPr>
          <w:rFonts w:ascii="Arial" w:hAnsi="Arial" w:cs="Arial" w:hint="cs"/>
          <w:w w:val="101"/>
          <w:rtl/>
        </w:rPr>
        <w:t>العرب</w:t>
      </w:r>
      <w:r>
        <w:rPr>
          <w:w w:val="101"/>
          <w:rtl/>
        </w:rPr>
        <w:t xml:space="preserve"> </w:t>
      </w:r>
      <w:r>
        <w:rPr>
          <w:rFonts w:ascii="Arial" w:hAnsi="Arial" w:cs="Arial" w:hint="cs"/>
          <w:w w:val="101"/>
          <w:rtl/>
        </w:rPr>
        <w:t>والعجم</w:t>
      </w:r>
      <w:r>
        <w:rPr>
          <w:w w:val="101"/>
          <w:rtl/>
        </w:rPr>
        <w:t xml:space="preserve"> </w:t>
      </w:r>
      <w:r>
        <w:rPr>
          <w:rFonts w:ascii="Arial" w:hAnsi="Arial" w:cs="Arial" w:hint="cs"/>
          <w:w w:val="101"/>
          <w:rtl/>
        </w:rPr>
        <w:t>أنفُسَهم</w:t>
      </w:r>
      <w:r>
        <w:rPr>
          <w:w w:val="101"/>
          <w:rtl/>
        </w:rPr>
        <w:t xml:space="preserve">. </w:t>
      </w:r>
      <w:r>
        <w:rPr>
          <w:rFonts w:ascii="Arial" w:hAnsi="Arial" w:cs="Arial" w:hint="cs"/>
          <w:w w:val="101"/>
          <w:rtl/>
        </w:rPr>
        <w:t>أو</w:t>
      </w:r>
      <w:r>
        <w:rPr>
          <w:w w:val="101"/>
          <w:rtl/>
        </w:rPr>
        <w:t xml:space="preserve"> </w:t>
      </w:r>
      <w:r>
        <w:rPr>
          <w:rFonts w:ascii="Calibri" w:cs="Calibri" w:hint="cs"/>
          <w:w w:val="101"/>
          <w:rtl/>
        </w:rPr>
        <w:t>«</w:t>
      </w:r>
      <w:r>
        <w:rPr>
          <w:rFonts w:ascii="Arial" w:hAnsi="Arial" w:cs="Arial" w:hint="cs"/>
          <w:w w:val="101"/>
          <w:rtl/>
        </w:rPr>
        <w:t>أفاض</w:t>
      </w:r>
      <w:r>
        <w:rPr>
          <w:rFonts w:ascii="Calibri" w:cs="Calibri" w:hint="cs"/>
          <w:w w:val="101"/>
          <w:rtl/>
        </w:rPr>
        <w:t>»</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الموضعين</w:t>
      </w:r>
      <w:r>
        <w:rPr>
          <w:w w:val="101"/>
          <w:rtl/>
        </w:rPr>
        <w:t xml:space="preserve"> </w:t>
      </w:r>
      <w:r>
        <w:rPr>
          <w:rFonts w:ascii="Arial" w:hAnsi="Arial" w:cs="Arial" w:hint="cs"/>
          <w:w w:val="101"/>
          <w:rtl/>
        </w:rPr>
        <w:t>موافق</w:t>
      </w:r>
      <w:r>
        <w:rPr>
          <w:w w:val="101"/>
          <w:rtl/>
        </w:rPr>
        <w:t xml:space="preserve"> </w:t>
      </w:r>
      <w:r>
        <w:rPr>
          <w:rFonts w:ascii="Calibri" w:cs="Calibri" w:hint="cs"/>
          <w:w w:val="101"/>
          <w:rtl/>
        </w:rPr>
        <w:t>«</w:t>
      </w:r>
      <w:r>
        <w:rPr>
          <w:rFonts w:ascii="Arial" w:hAnsi="Arial" w:cs="Arial" w:hint="cs"/>
          <w:w w:val="101"/>
          <w:rtl/>
        </w:rPr>
        <w:t>فَاضَ</w:t>
      </w:r>
      <w:r>
        <w:rPr>
          <w:rFonts w:ascii="Calibri" w:cs="Calibri" w:hint="cs"/>
          <w:w w:val="101"/>
          <w:rtl/>
        </w:rPr>
        <w:t>»</w:t>
      </w:r>
      <w:r>
        <w:rPr>
          <w:w w:val="101"/>
          <w:rtl/>
        </w:rPr>
        <w:t xml:space="preserve"> </w:t>
      </w:r>
      <w:r>
        <w:rPr>
          <w:rFonts w:ascii="Arial" w:hAnsi="Arial" w:cs="Arial" w:hint="cs"/>
          <w:w w:val="101"/>
          <w:rtl/>
        </w:rPr>
        <w:t>فهو</w:t>
      </w:r>
      <w:r>
        <w:rPr>
          <w:w w:val="101"/>
          <w:rtl/>
        </w:rPr>
        <w:t xml:space="preserve"> </w:t>
      </w:r>
      <w:r>
        <w:rPr>
          <w:rFonts w:ascii="Arial" w:hAnsi="Arial" w:cs="Arial" w:hint="cs"/>
          <w:w w:val="101"/>
          <w:rtl/>
        </w:rPr>
        <w:t>لازم</w:t>
      </w:r>
      <w:r>
        <w:rPr>
          <w:w w:val="101"/>
          <w:rtl/>
        </w:rPr>
        <w:t xml:space="preserve">. </w:t>
      </w:r>
      <w:r>
        <w:rPr>
          <w:rFonts w:ascii="Arial" w:hAnsi="Arial" w:cs="Arial" w:hint="cs"/>
          <w:w w:val="101"/>
          <w:rtl/>
        </w:rPr>
        <w:t>والمراد</w:t>
      </w:r>
      <w:r>
        <w:rPr>
          <w:w w:val="101"/>
          <w:rtl/>
        </w:rPr>
        <w:t xml:space="preserve">: </w:t>
      </w:r>
      <w:r>
        <w:rPr>
          <w:rFonts w:ascii="Arial" w:hAnsi="Arial" w:cs="Arial" w:hint="cs"/>
          <w:w w:val="101"/>
          <w:rtl/>
        </w:rPr>
        <w:t>الإفاضة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عرفات</w:t>
      </w:r>
      <w:r>
        <w:rPr>
          <w:w w:val="101"/>
          <w:rtl/>
        </w:rPr>
        <w:t>.</w:t>
      </w:r>
    </w:p>
    <w:p w:rsidR="00FD73EF" w:rsidRDefault="00FD73EF">
      <w:pPr>
        <w:pStyle w:val="textquran"/>
        <w:rPr>
          <w:w w:val="96"/>
          <w:rtl/>
        </w:rPr>
      </w:pPr>
      <w:r>
        <w:rPr>
          <w:rFonts w:ascii="Arial" w:hAnsi="Arial" w:cs="Arial" w:hint="cs"/>
          <w:w w:val="96"/>
          <w:rtl/>
        </w:rPr>
        <w:t>والخطاب</w:t>
      </w:r>
      <w:r>
        <w:rPr>
          <w:w w:val="96"/>
          <w:rtl/>
        </w:rPr>
        <w:t xml:space="preserve"> </w:t>
      </w:r>
      <w:r>
        <w:rPr>
          <w:rFonts w:ascii="Arial" w:hAnsi="Arial" w:cs="Arial" w:hint="cs"/>
          <w:w w:val="96"/>
          <w:rtl/>
        </w:rPr>
        <w:t>لقريش</w:t>
      </w:r>
      <w:r>
        <w:rPr>
          <w:w w:val="96"/>
          <w:rtl/>
        </w:rPr>
        <w:t xml:space="preserve"> </w:t>
      </w:r>
      <w:r>
        <w:rPr>
          <w:rFonts w:ascii="Arial" w:hAnsi="Arial" w:cs="Arial" w:hint="cs"/>
          <w:w w:val="96"/>
          <w:rtl/>
        </w:rPr>
        <w:t>والحكم</w:t>
      </w:r>
      <w:r>
        <w:rPr>
          <w:w w:val="96"/>
          <w:rtl/>
        </w:rPr>
        <w:t xml:space="preserve"> </w:t>
      </w:r>
      <w:r>
        <w:rPr>
          <w:rFonts w:ascii="Arial" w:hAnsi="Arial" w:cs="Arial" w:hint="cs"/>
          <w:w w:val="96"/>
          <w:rtl/>
        </w:rPr>
        <w:t>عام؛</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خصوص</w:t>
      </w:r>
      <w:r>
        <w:rPr>
          <w:w w:val="96"/>
          <w:rtl/>
        </w:rPr>
        <w:t xml:space="preserve"> </w:t>
      </w:r>
      <w:r>
        <w:rPr>
          <w:rFonts w:ascii="Arial" w:hAnsi="Arial" w:cs="Arial" w:hint="cs"/>
          <w:w w:val="96"/>
          <w:rtl/>
        </w:rPr>
        <w:t>السبب</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ينافي</w:t>
      </w:r>
      <w:r>
        <w:rPr>
          <w:w w:val="96"/>
          <w:rtl/>
        </w:rPr>
        <w:t xml:space="preserve"> </w:t>
      </w:r>
      <w:r>
        <w:rPr>
          <w:rFonts w:ascii="Arial" w:hAnsi="Arial" w:cs="Arial" w:hint="cs"/>
          <w:w w:val="96"/>
          <w:rtl/>
        </w:rPr>
        <w:t>عموم</w:t>
      </w:r>
      <w:r>
        <w:rPr>
          <w:w w:val="96"/>
          <w:rtl/>
        </w:rPr>
        <w:t xml:space="preserve"> </w:t>
      </w:r>
      <w:r>
        <w:rPr>
          <w:rFonts w:ascii="Arial" w:hAnsi="Arial" w:cs="Arial" w:hint="cs"/>
          <w:w w:val="96"/>
          <w:rtl/>
        </w:rPr>
        <w:t>الحكم</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الضمير</w:t>
      </w:r>
      <w:r>
        <w:rPr>
          <w:w w:val="96"/>
          <w:rtl/>
        </w:rPr>
        <w:t xml:space="preserve"> </w:t>
      </w:r>
      <w:r>
        <w:rPr>
          <w:rFonts w:ascii="Arial" w:hAnsi="Arial" w:cs="Arial" w:hint="cs"/>
          <w:w w:val="96"/>
          <w:rtl/>
        </w:rPr>
        <w:t>للعموم</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لقريش</w:t>
      </w:r>
      <w:r>
        <w:rPr>
          <w:w w:val="96"/>
          <w:rtl/>
        </w:rPr>
        <w:t xml:space="preserve"> </w:t>
      </w:r>
      <w:r>
        <w:rPr>
          <w:rFonts w:ascii="Arial" w:hAnsi="Arial" w:cs="Arial" w:hint="cs"/>
          <w:w w:val="96"/>
          <w:rtl/>
        </w:rPr>
        <w:t>خاصَّة</w:t>
      </w:r>
      <w:r>
        <w:rPr>
          <w:w w:val="96"/>
          <w:rtl/>
        </w:rPr>
        <w:t xml:space="preserve"> </w:t>
      </w:r>
      <w:r>
        <w:rPr>
          <w:rFonts w:ascii="Arial" w:hAnsi="Arial" w:cs="Arial" w:hint="cs"/>
          <w:w w:val="96"/>
          <w:rtl/>
        </w:rPr>
        <w:t>فيدخلون</w:t>
      </w:r>
      <w:r>
        <w:rPr>
          <w:w w:val="96"/>
          <w:rtl/>
        </w:rPr>
        <w:t xml:space="preserve"> </w:t>
      </w:r>
      <w:r>
        <w:rPr>
          <w:rFonts w:ascii="Arial" w:hAnsi="Arial" w:cs="Arial" w:hint="cs"/>
          <w:w w:val="96"/>
          <w:rtl/>
        </w:rPr>
        <w:t>بالأولى،</w:t>
      </w:r>
      <w:r>
        <w:rPr>
          <w:w w:val="96"/>
          <w:rtl/>
        </w:rPr>
        <w:t xml:space="preserve"> </w:t>
      </w:r>
      <w:r>
        <w:rPr>
          <w:rFonts w:ascii="Arial" w:hAnsi="Arial" w:cs="Arial" w:hint="cs"/>
          <w:w w:val="96"/>
          <w:rtl/>
        </w:rPr>
        <w:t>قيل</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أوضح؛</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الضمائر</w:t>
      </w:r>
      <w:r>
        <w:rPr>
          <w:w w:val="96"/>
          <w:rtl/>
        </w:rPr>
        <w:t xml:space="preserve"> </w:t>
      </w:r>
      <w:r>
        <w:rPr>
          <w:rFonts w:ascii="Arial" w:hAnsi="Arial" w:cs="Arial" w:hint="cs"/>
          <w:w w:val="96"/>
          <w:rtl/>
        </w:rPr>
        <w:t>قبلُ</w:t>
      </w:r>
      <w:r>
        <w:rPr>
          <w:w w:val="96"/>
          <w:rtl/>
        </w:rPr>
        <w:t xml:space="preserve"> </w:t>
      </w:r>
      <w:r>
        <w:rPr>
          <w:rFonts w:ascii="Arial" w:hAnsi="Arial" w:cs="Arial" w:hint="cs"/>
          <w:w w:val="96"/>
          <w:rtl/>
        </w:rPr>
        <w:t>وبعدُ</w:t>
      </w:r>
      <w:r>
        <w:rPr>
          <w:w w:val="96"/>
          <w:rtl/>
        </w:rPr>
        <w:t xml:space="preserve"> </w:t>
      </w:r>
      <w:r>
        <w:rPr>
          <w:rFonts w:ascii="Arial" w:hAnsi="Arial" w:cs="Arial" w:hint="cs"/>
          <w:w w:val="96"/>
          <w:rtl/>
        </w:rPr>
        <w:t>للعموم،</w:t>
      </w:r>
      <w:r>
        <w:rPr>
          <w:w w:val="96"/>
          <w:rtl/>
        </w:rPr>
        <w:t xml:space="preserve"> </w:t>
      </w:r>
      <w:r>
        <w:rPr>
          <w:rStyle w:val="bold"/>
          <w:rFonts w:ascii="Arial" w:hAnsi="Arial" w:cs="Arial" w:hint="cs"/>
          <w:w w:val="96"/>
          <w:rtl/>
        </w:rPr>
        <w:t>قلت</w:t>
      </w:r>
      <w:r>
        <w:rPr>
          <w:w w:val="96"/>
          <w:rtl/>
        </w:rPr>
        <w:t xml:space="preserve">: </w:t>
      </w:r>
      <w:r>
        <w:rPr>
          <w:rFonts w:ascii="Arial" w:hAnsi="Arial" w:cs="Arial" w:hint="cs"/>
          <w:w w:val="96"/>
          <w:rtl/>
        </w:rPr>
        <w:t>يناسب</w:t>
      </w:r>
      <w:r>
        <w:rPr>
          <w:w w:val="96"/>
          <w:rtl/>
        </w:rPr>
        <w:t xml:space="preserve"> </w:t>
      </w:r>
      <w:r>
        <w:rPr>
          <w:rFonts w:ascii="Arial" w:hAnsi="Arial" w:cs="Arial" w:hint="cs"/>
          <w:w w:val="96"/>
          <w:rtl/>
        </w:rPr>
        <w:t>خصوص</w:t>
      </w:r>
      <w:r>
        <w:rPr>
          <w:w w:val="96"/>
          <w:rtl/>
        </w:rPr>
        <w:t xml:space="preserve"> </w:t>
      </w:r>
      <w:r>
        <w:rPr>
          <w:rFonts w:ascii="Arial" w:hAnsi="Arial" w:cs="Arial" w:hint="cs"/>
          <w:w w:val="96"/>
          <w:rtl/>
        </w:rPr>
        <w:t>قريش</w:t>
      </w:r>
      <w:r>
        <w:rPr>
          <w:w w:val="96"/>
          <w:rtl/>
        </w:rPr>
        <w:t xml:space="preserve"> </w:t>
      </w:r>
      <w:r>
        <w:rPr>
          <w:rFonts w:ascii="Arial" w:hAnsi="Arial" w:cs="Arial" w:hint="cs"/>
          <w:w w:val="96"/>
          <w:rtl/>
        </w:rPr>
        <w:t>عموم</w:t>
      </w:r>
      <w:r>
        <w:rPr>
          <w:w w:val="96"/>
          <w:rtl/>
        </w:rPr>
        <w:t xml:space="preserve"> </w:t>
      </w:r>
      <w:r>
        <w:rPr>
          <w:rFonts w:ascii="Arial" w:hAnsi="Arial" w:cs="Arial" w:hint="cs"/>
          <w:w w:val="96"/>
          <w:rtl/>
        </w:rPr>
        <w:t>إفاضة</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وأنَّهم</w:t>
      </w:r>
      <w:r>
        <w:rPr>
          <w:w w:val="96"/>
          <w:rtl/>
        </w:rPr>
        <w:t xml:space="preserve"> </w:t>
      </w:r>
      <w:r>
        <w:rPr>
          <w:rFonts w:ascii="Arial" w:hAnsi="Arial" w:cs="Arial" w:hint="cs"/>
          <w:w w:val="96"/>
          <w:rtl/>
        </w:rPr>
        <w:t>الذين</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يفيضون</w:t>
      </w:r>
      <w:r>
        <w:rPr>
          <w:w w:val="96"/>
          <w:rtl/>
        </w:rPr>
        <w:t xml:space="preserve"> </w:t>
      </w:r>
      <w:r>
        <w:rPr>
          <w:rFonts w:ascii="Arial" w:hAnsi="Arial" w:cs="Arial" w:hint="cs"/>
          <w:w w:val="96"/>
          <w:rtl/>
        </w:rPr>
        <w:t>كما</w:t>
      </w:r>
      <w:r>
        <w:rPr>
          <w:w w:val="96"/>
          <w:rtl/>
        </w:rPr>
        <w:t xml:space="preserve"> </w:t>
      </w:r>
      <w:r>
        <w:rPr>
          <w:rFonts w:ascii="Arial" w:hAnsi="Arial" w:cs="Arial" w:hint="cs"/>
          <w:w w:val="96"/>
          <w:rtl/>
        </w:rPr>
        <w:t>يفيض</w:t>
      </w:r>
      <w:r>
        <w:rPr>
          <w:w w:val="96"/>
          <w:rtl/>
        </w:rPr>
        <w:t xml:space="preserve"> </w:t>
      </w:r>
      <w:r>
        <w:rPr>
          <w:rFonts w:ascii="Arial" w:hAnsi="Arial" w:cs="Arial" w:hint="cs"/>
          <w:w w:val="96"/>
          <w:rtl/>
        </w:rPr>
        <w:t>غيرهم</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إبراهيم</w:t>
      </w:r>
      <w:r>
        <w:rPr>
          <w:w w:val="96"/>
          <w:rtl/>
        </w:rPr>
        <w:t xml:space="preserve"> </w:t>
      </w:r>
      <w:r>
        <w:rPr>
          <w:rFonts w:ascii="Arial" w:hAnsi="Arial" w:cs="Arial" w:hint="cs"/>
          <w:w w:val="96"/>
          <w:rtl/>
        </w:rPr>
        <w:t>لأنَّه</w:t>
      </w:r>
      <w:r>
        <w:rPr>
          <w:w w:val="96"/>
          <w:rtl/>
        </w:rPr>
        <w:t xml:space="preserve"> </w:t>
      </w:r>
      <w:r>
        <w:rPr>
          <w:rFonts w:ascii="Arial" w:hAnsi="Arial" w:cs="Arial" w:hint="cs"/>
          <w:w w:val="96"/>
          <w:rtl/>
        </w:rPr>
        <w:t>أبوهم،</w:t>
      </w:r>
      <w:r>
        <w:rPr>
          <w:w w:val="96"/>
          <w:rtl/>
        </w:rPr>
        <w:t xml:space="preserve"> </w:t>
      </w:r>
      <w:r>
        <w:rPr>
          <w:rFonts w:ascii="Arial" w:hAnsi="Arial" w:cs="Arial" w:hint="cs"/>
          <w:w w:val="96"/>
          <w:rtl/>
        </w:rPr>
        <w:t>والمعروف</w:t>
      </w:r>
      <w:r>
        <w:rPr>
          <w:w w:val="96"/>
          <w:rtl/>
        </w:rPr>
        <w:t xml:space="preserve"> </w:t>
      </w:r>
      <w:r>
        <w:rPr>
          <w:rFonts w:ascii="Arial" w:hAnsi="Arial" w:cs="Arial" w:hint="cs"/>
          <w:w w:val="96"/>
          <w:rtl/>
        </w:rPr>
        <w:t>بالمناسك</w:t>
      </w:r>
      <w:r>
        <w:rPr>
          <w:w w:val="96"/>
          <w:rtl/>
        </w:rPr>
        <w:t xml:space="preserve">. </w:t>
      </w:r>
      <w:r>
        <w:rPr>
          <w:rFonts w:ascii="Arial" w:hAnsi="Arial" w:cs="Arial" w:hint="cs"/>
          <w:w w:val="96"/>
          <w:rtl/>
        </w:rPr>
        <w:t>وكرَّر</w:t>
      </w:r>
      <w:r>
        <w:rPr>
          <w:w w:val="96"/>
          <w:rtl/>
        </w:rPr>
        <w:t xml:space="preserve"> </w:t>
      </w:r>
      <w:r>
        <w:rPr>
          <w:rFonts w:ascii="Arial" w:hAnsi="Arial" w:cs="Arial" w:hint="cs"/>
          <w:w w:val="96"/>
          <w:rtl/>
        </w:rPr>
        <w:t>الإفاضة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عرفات</w:t>
      </w:r>
      <w:r>
        <w:rPr>
          <w:w w:val="96"/>
          <w:rtl/>
        </w:rPr>
        <w:t xml:space="preserve"> </w:t>
      </w:r>
      <w:r>
        <w:rPr>
          <w:rFonts w:ascii="Arial" w:hAnsi="Arial" w:cs="Arial" w:hint="cs"/>
          <w:w w:val="96"/>
          <w:rtl/>
        </w:rPr>
        <w:t>للتأكيد،</w:t>
      </w:r>
      <w:r>
        <w:rPr>
          <w:w w:val="96"/>
          <w:rtl/>
        </w:rPr>
        <w:t xml:space="preserve"> </w:t>
      </w:r>
      <w:r>
        <w:rPr>
          <w:rFonts w:ascii="Arial" w:hAnsi="Arial" w:cs="Arial" w:hint="cs"/>
          <w:w w:val="96"/>
          <w:rtl/>
        </w:rPr>
        <w:t>وليبيِّن</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أنَّهم</w:t>
      </w:r>
      <w:r>
        <w:rPr>
          <w:w w:val="96"/>
          <w:rtl/>
        </w:rPr>
        <w:t xml:space="preserve"> </w:t>
      </w:r>
      <w:r>
        <w:rPr>
          <w:rFonts w:ascii="Arial" w:hAnsi="Arial" w:cs="Arial" w:hint="cs"/>
          <w:w w:val="96"/>
          <w:rtl/>
        </w:rPr>
        <w:t>ليسوا</w:t>
      </w:r>
      <w:r>
        <w:rPr>
          <w:w w:val="96"/>
          <w:rtl/>
        </w:rPr>
        <w:t xml:space="preserve"> </w:t>
      </w:r>
      <w:r>
        <w:rPr>
          <w:rFonts w:ascii="Arial" w:hAnsi="Arial" w:cs="Arial" w:hint="cs"/>
          <w:w w:val="96"/>
          <w:rtl/>
        </w:rPr>
        <w:t>أولى</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غيرهم،</w:t>
      </w:r>
      <w:r>
        <w:rPr>
          <w:w w:val="96"/>
          <w:rtl/>
        </w:rPr>
        <w:t xml:space="preserve"> </w:t>
      </w:r>
      <w:r>
        <w:rPr>
          <w:rFonts w:ascii="Arial" w:hAnsi="Arial" w:cs="Arial" w:hint="cs"/>
          <w:w w:val="96"/>
          <w:rtl/>
        </w:rPr>
        <w:t>بل</w:t>
      </w:r>
      <w:r>
        <w:rPr>
          <w:w w:val="96"/>
          <w:rtl/>
        </w:rPr>
        <w:t xml:space="preserve"> </w:t>
      </w:r>
      <w:r>
        <w:rPr>
          <w:rFonts w:ascii="Arial" w:hAnsi="Arial" w:cs="Arial" w:hint="cs"/>
          <w:w w:val="96"/>
          <w:rtl/>
        </w:rPr>
        <w:t>هم</w:t>
      </w:r>
      <w:r>
        <w:rPr>
          <w:w w:val="96"/>
          <w:rtl/>
        </w:rPr>
        <w:t xml:space="preserve"> </w:t>
      </w:r>
      <w:r>
        <w:rPr>
          <w:rFonts w:ascii="Arial" w:hAnsi="Arial" w:cs="Arial" w:hint="cs"/>
          <w:w w:val="96"/>
          <w:rtl/>
        </w:rPr>
        <w:t>وغيرهم</w:t>
      </w:r>
      <w:r>
        <w:rPr>
          <w:w w:val="96"/>
          <w:rtl/>
        </w:rPr>
        <w:t xml:space="preserve"> </w:t>
      </w:r>
      <w:r>
        <w:rPr>
          <w:rFonts w:ascii="Arial" w:hAnsi="Arial" w:cs="Arial" w:hint="cs"/>
          <w:w w:val="96"/>
          <w:rtl/>
        </w:rPr>
        <w:t>سواء،</w:t>
      </w:r>
      <w:r>
        <w:rPr>
          <w:w w:val="96"/>
          <w:rtl/>
        </w:rPr>
        <w:t xml:space="preserve"> </w:t>
      </w:r>
      <w:r>
        <w:rPr>
          <w:rFonts w:ascii="Arial" w:hAnsi="Arial" w:cs="Arial" w:hint="cs"/>
          <w:w w:val="96"/>
          <w:rtl/>
        </w:rPr>
        <w:t>وإنَّما</w:t>
      </w:r>
      <w:r>
        <w:rPr>
          <w:w w:val="96"/>
          <w:rtl/>
        </w:rPr>
        <w:t xml:space="preserve"> </w:t>
      </w:r>
      <w:r>
        <w:rPr>
          <w:rFonts w:ascii="Arial" w:hAnsi="Arial" w:cs="Arial" w:hint="cs"/>
          <w:w w:val="96"/>
          <w:rtl/>
        </w:rPr>
        <w:t>الشرف</w:t>
      </w:r>
      <w:r>
        <w:rPr>
          <w:w w:val="96"/>
          <w:rtl/>
        </w:rPr>
        <w:t xml:space="preserve"> </w:t>
      </w:r>
      <w:r>
        <w:rPr>
          <w:rFonts w:ascii="Arial" w:hAnsi="Arial" w:cs="Arial" w:hint="cs"/>
          <w:w w:val="96"/>
          <w:rtl/>
        </w:rPr>
        <w:t>بالتقوى</w:t>
      </w:r>
      <w:r>
        <w:rPr>
          <w:w w:val="96"/>
          <w:rtl/>
        </w:rPr>
        <w:t xml:space="preserve"> </w:t>
      </w:r>
      <w:r>
        <w:rPr>
          <w:rFonts w:ascii="Arial" w:hAnsi="Arial" w:cs="Arial" w:hint="cs"/>
          <w:w w:val="96"/>
          <w:rtl/>
        </w:rPr>
        <w:t>لا</w:t>
      </w:r>
      <w:r>
        <w:rPr>
          <w:w w:val="96"/>
          <w:rtl/>
        </w:rPr>
        <w:t xml:space="preserve"> </w:t>
      </w:r>
      <w:r>
        <w:rPr>
          <w:rFonts w:ascii="Arial" w:hAnsi="Arial" w:cs="Arial" w:hint="cs"/>
          <w:w w:val="96"/>
          <w:rtl/>
        </w:rPr>
        <w:t>بالنسب</w:t>
      </w:r>
      <w:r>
        <w:rPr>
          <w:w w:val="96"/>
          <w:rtl/>
        </w:rPr>
        <w:t xml:space="preserve"> </w:t>
      </w:r>
      <w:r>
        <w:rPr>
          <w:rFonts w:ascii="Arial" w:hAnsi="Arial" w:cs="Arial" w:hint="cs"/>
          <w:w w:val="96"/>
          <w:rtl/>
        </w:rPr>
        <w:t>والمكان،</w:t>
      </w:r>
      <w:r>
        <w:rPr>
          <w:w w:val="96"/>
          <w:rtl/>
        </w:rPr>
        <w:t xml:space="preserve"> </w:t>
      </w:r>
      <w:r>
        <w:rPr>
          <w:rFonts w:ascii="Arial" w:hAnsi="Arial" w:cs="Arial" w:hint="cs"/>
          <w:w w:val="96"/>
          <w:rtl/>
        </w:rPr>
        <w:t>وكانوا</w:t>
      </w:r>
      <w:r>
        <w:rPr>
          <w:w w:val="96"/>
          <w:rtl/>
        </w:rPr>
        <w:t xml:space="preserve">: </w:t>
      </w:r>
      <w:r>
        <w:rPr>
          <w:rFonts w:ascii="Arial" w:hAnsi="Arial" w:cs="Arial" w:hint="cs"/>
          <w:w w:val="96"/>
          <w:rtl/>
        </w:rPr>
        <w:t>يقولون</w:t>
      </w:r>
      <w:r>
        <w:rPr>
          <w:w w:val="96"/>
          <w:rtl/>
        </w:rPr>
        <w:t xml:space="preserve">: </w:t>
      </w:r>
      <w:r>
        <w:rPr>
          <w:rFonts w:ascii="Arial" w:hAnsi="Arial" w:cs="Arial" w:hint="cs"/>
          <w:w w:val="96"/>
          <w:rtl/>
        </w:rPr>
        <w:t>نحن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ولد</w:t>
      </w:r>
      <w:r>
        <w:rPr>
          <w:w w:val="96"/>
          <w:rtl/>
        </w:rPr>
        <w:t xml:space="preserve"> </w:t>
      </w:r>
      <w:r>
        <w:rPr>
          <w:rFonts w:ascii="Arial" w:hAnsi="Arial" w:cs="Arial" w:hint="cs"/>
          <w:w w:val="96"/>
          <w:rtl/>
        </w:rPr>
        <w:t>إبراهيم،</w:t>
      </w:r>
      <w:r>
        <w:rPr>
          <w:w w:val="96"/>
          <w:rtl/>
        </w:rPr>
        <w:t xml:space="preserve"> </w:t>
      </w:r>
      <w:r>
        <w:rPr>
          <w:rFonts w:ascii="Arial" w:hAnsi="Arial" w:cs="Arial" w:hint="cs"/>
          <w:w w:val="96"/>
          <w:rtl/>
        </w:rPr>
        <w:t>ثمَّ</w:t>
      </w:r>
      <w:r>
        <w:rPr>
          <w:w w:val="96"/>
          <w:rtl/>
        </w:rPr>
        <w:t xml:space="preserve"> </w:t>
      </w:r>
      <w:r>
        <w:rPr>
          <w:rFonts w:ascii="Arial" w:hAnsi="Arial" w:cs="Arial" w:hint="cs"/>
          <w:w w:val="96"/>
          <w:rtl/>
        </w:rPr>
        <w:t>إنَّا</w:t>
      </w:r>
      <w:r>
        <w:rPr>
          <w:w w:val="96"/>
          <w:rtl/>
        </w:rPr>
        <w:t xml:space="preserve"> </w:t>
      </w:r>
      <w:r>
        <w:rPr>
          <w:rFonts w:ascii="Arial" w:hAnsi="Arial" w:cs="Arial" w:hint="cs"/>
          <w:w w:val="96"/>
          <w:rtl/>
        </w:rPr>
        <w:t>سكَّان</w:t>
      </w:r>
      <w:r>
        <w:rPr>
          <w:w w:val="96"/>
          <w:rtl/>
        </w:rPr>
        <w:t xml:space="preserve"> </w:t>
      </w:r>
      <w:r>
        <w:rPr>
          <w:rFonts w:ascii="Arial" w:hAnsi="Arial" w:cs="Arial" w:hint="cs"/>
          <w:w w:val="96"/>
          <w:rtl/>
        </w:rPr>
        <w:t>الحرم</w:t>
      </w:r>
      <w:r>
        <w:rPr>
          <w:w w:val="96"/>
          <w:rtl/>
        </w:rPr>
        <w:t xml:space="preserve"> </w:t>
      </w:r>
      <w:r>
        <w:rPr>
          <w:rFonts w:ascii="Arial" w:hAnsi="Arial" w:cs="Arial" w:hint="cs"/>
          <w:w w:val="96"/>
          <w:rtl/>
        </w:rPr>
        <w:t>وأهل</w:t>
      </w:r>
      <w:r>
        <w:rPr>
          <w:w w:val="96"/>
          <w:rtl/>
        </w:rPr>
        <w:t xml:space="preserve"> </w:t>
      </w:r>
      <w:r>
        <w:rPr>
          <w:rFonts w:ascii="Arial" w:hAnsi="Arial" w:cs="Arial" w:hint="cs"/>
          <w:w w:val="96"/>
          <w:rtl/>
        </w:rPr>
        <w:t>الله،</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نخرج</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فيقفون</w:t>
      </w:r>
      <w:r>
        <w:rPr>
          <w:w w:val="96"/>
          <w:rtl/>
        </w:rPr>
        <w:t xml:space="preserve"> </w:t>
      </w:r>
      <w:r>
        <w:rPr>
          <w:rFonts w:ascii="Arial" w:hAnsi="Arial" w:cs="Arial" w:hint="cs"/>
          <w:w w:val="96"/>
          <w:rtl/>
        </w:rPr>
        <w:t>بالمزدلفة</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وسائرُ</w:t>
      </w:r>
      <w:r>
        <w:rPr>
          <w:w w:val="96"/>
          <w:rtl/>
        </w:rPr>
        <w:t xml:space="preserve"> </w:t>
      </w:r>
      <w:r>
        <w:rPr>
          <w:rFonts w:ascii="Arial" w:hAnsi="Arial" w:cs="Arial" w:hint="cs"/>
          <w:w w:val="96"/>
          <w:rtl/>
        </w:rPr>
        <w:t>الناس</w:t>
      </w:r>
      <w:r>
        <w:rPr>
          <w:w w:val="96"/>
          <w:rtl/>
        </w:rPr>
        <w:t xml:space="preserve"> </w:t>
      </w:r>
      <w:r>
        <w:rPr>
          <w:rFonts w:ascii="Arial" w:hAnsi="Arial" w:cs="Arial" w:hint="cs"/>
          <w:w w:val="96"/>
          <w:rtl/>
        </w:rPr>
        <w:t>يقفون</w:t>
      </w:r>
      <w:r>
        <w:rPr>
          <w:w w:val="96"/>
          <w:rtl/>
        </w:rPr>
        <w:t xml:space="preserve"> </w:t>
      </w:r>
      <w:r>
        <w:rPr>
          <w:rFonts w:ascii="Arial" w:hAnsi="Arial" w:cs="Arial" w:hint="cs"/>
          <w:w w:val="96"/>
          <w:rtl/>
        </w:rPr>
        <w:t>بعرفات</w:t>
      </w:r>
      <w:r>
        <w:rPr>
          <w:w w:val="96"/>
          <w:rtl/>
        </w:rPr>
        <w:t xml:space="preserve"> </w:t>
      </w:r>
      <w:r>
        <w:rPr>
          <w:rFonts w:ascii="Arial" w:hAnsi="Arial" w:cs="Arial" w:hint="cs"/>
          <w:w w:val="96"/>
          <w:rtl/>
        </w:rPr>
        <w:t>خارجة</w:t>
      </w:r>
      <w:r>
        <w:rPr>
          <w:w w:val="96"/>
          <w:rtl/>
        </w:rPr>
        <w:t xml:space="preserve"> </w:t>
      </w:r>
      <w:r>
        <w:rPr>
          <w:rFonts w:ascii="Arial" w:hAnsi="Arial" w:cs="Arial" w:hint="cs"/>
          <w:w w:val="96"/>
          <w:rtl/>
        </w:rPr>
        <w:t>عنه</w:t>
      </w:r>
      <w:r>
        <w:rPr>
          <w:w w:val="96"/>
          <w:rtl/>
        </w:rPr>
        <w:t>.</w:t>
      </w:r>
    </w:p>
    <w:p w:rsidR="00FD73EF" w:rsidRDefault="00FD73EF">
      <w:pPr>
        <w:pStyle w:val="textquran"/>
        <w:rPr>
          <w:rtl/>
        </w:rPr>
      </w:pPr>
      <w:r>
        <w:rPr>
          <w:rFonts w:ascii="Arial" w:hAnsi="Arial" w:cs="Arial" w:hint="cs"/>
          <w:rtl/>
        </w:rPr>
        <w:t>أو</w:t>
      </w:r>
      <w:r>
        <w:rPr>
          <w:rtl/>
        </w:rPr>
        <w:t xml:space="preserve"> </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للكمال،</w:t>
      </w:r>
      <w:r>
        <w:rPr>
          <w:rtl/>
        </w:rPr>
        <w:t xml:space="preserve"> </w:t>
      </w:r>
      <w:r>
        <w:rPr>
          <w:rFonts w:ascii="Arial" w:hAnsi="Arial" w:cs="Arial" w:hint="cs"/>
          <w:rtl/>
        </w:rPr>
        <w:t>أي</w:t>
      </w:r>
      <w:r>
        <w:rPr>
          <w:rtl/>
        </w:rPr>
        <w:t xml:space="preserve">: </w:t>
      </w:r>
      <w:r>
        <w:rPr>
          <w:rFonts w:ascii="Arial" w:hAnsi="Arial" w:cs="Arial" w:hint="cs"/>
          <w:rtl/>
        </w:rPr>
        <w:t>أفاض</w:t>
      </w:r>
      <w:r>
        <w:rPr>
          <w:rtl/>
        </w:rPr>
        <w:t xml:space="preserve"> </w:t>
      </w:r>
      <w:r>
        <w:rPr>
          <w:rFonts w:ascii="Arial" w:hAnsi="Arial" w:cs="Arial" w:hint="cs"/>
          <w:rtl/>
        </w:rPr>
        <w:t>الناس</w:t>
      </w:r>
      <w:r>
        <w:rPr>
          <w:rtl/>
        </w:rPr>
        <w:t xml:space="preserve"> </w:t>
      </w:r>
      <w:r>
        <w:rPr>
          <w:rFonts w:ascii="Arial" w:hAnsi="Arial" w:cs="Arial" w:hint="cs"/>
          <w:rtl/>
        </w:rPr>
        <w:t>الكاملون</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الوقوف،</w:t>
      </w:r>
      <w:r>
        <w:rPr>
          <w:rtl/>
        </w:rPr>
        <w:t xml:space="preserve"> </w:t>
      </w:r>
      <w:r>
        <w:rPr>
          <w:rFonts w:ascii="Arial" w:hAnsi="Arial" w:cs="Arial" w:hint="cs"/>
          <w:rtl/>
        </w:rPr>
        <w:t>وهم</w:t>
      </w:r>
      <w:r>
        <w:rPr>
          <w:rtl/>
        </w:rPr>
        <w:t xml:space="preserve"> </w:t>
      </w:r>
      <w:r>
        <w:rPr>
          <w:rFonts w:ascii="Arial" w:hAnsi="Arial" w:cs="Arial" w:hint="cs"/>
          <w:rtl/>
        </w:rPr>
        <w:t>الذين</w:t>
      </w:r>
      <w:r>
        <w:rPr>
          <w:rtl/>
        </w:rPr>
        <w:t xml:space="preserve"> </w:t>
      </w:r>
      <w:r>
        <w:rPr>
          <w:rFonts w:ascii="Arial" w:hAnsi="Arial" w:cs="Arial" w:hint="cs"/>
          <w:rtl/>
        </w:rPr>
        <w:t>يقفون</w:t>
      </w:r>
      <w:r>
        <w:rPr>
          <w:rtl/>
        </w:rPr>
        <w:t xml:space="preserve"> </w:t>
      </w:r>
      <w:r>
        <w:rPr>
          <w:rFonts w:ascii="Arial" w:hAnsi="Arial" w:cs="Arial" w:hint="cs"/>
          <w:rtl/>
        </w:rPr>
        <w:t>في</w:t>
      </w:r>
      <w:r>
        <w:rPr>
          <w:rtl/>
        </w:rPr>
        <w:t xml:space="preserve"> </w:t>
      </w:r>
      <w:r>
        <w:rPr>
          <w:rFonts w:ascii="Arial" w:hAnsi="Arial" w:cs="Arial" w:hint="cs"/>
          <w:rtl/>
        </w:rPr>
        <w:t>عرفات،</w:t>
      </w:r>
      <w:r>
        <w:rPr>
          <w:rtl/>
        </w:rPr>
        <w:t xml:space="preserve"> </w:t>
      </w:r>
      <w:r>
        <w:rPr>
          <w:rFonts w:ascii="Arial" w:hAnsi="Arial" w:cs="Arial" w:hint="cs"/>
          <w:rtl/>
        </w:rPr>
        <w:t>فذلك</w:t>
      </w:r>
      <w:r>
        <w:rPr>
          <w:rtl/>
        </w:rPr>
        <w:t xml:space="preserve"> </w:t>
      </w:r>
      <w:r>
        <w:rPr>
          <w:rFonts w:ascii="Arial" w:hAnsi="Arial" w:cs="Arial" w:hint="cs"/>
          <w:rtl/>
        </w:rPr>
        <w:t>ذمٌّ</w:t>
      </w:r>
      <w:r>
        <w:rPr>
          <w:rtl/>
        </w:rPr>
        <w:t xml:space="preserve"> </w:t>
      </w:r>
      <w:r>
        <w:rPr>
          <w:rFonts w:ascii="Arial" w:hAnsi="Arial" w:cs="Arial" w:hint="cs"/>
          <w:rtl/>
        </w:rPr>
        <w:t>لقريش</w:t>
      </w:r>
      <w:r>
        <w:rPr>
          <w:rtl/>
        </w:rPr>
        <w:t xml:space="preserve"> </w:t>
      </w:r>
      <w:r>
        <w:rPr>
          <w:rFonts w:ascii="Arial" w:hAnsi="Arial" w:cs="Arial" w:hint="cs"/>
          <w:rtl/>
        </w:rPr>
        <w:t>ومن</w:t>
      </w:r>
      <w:r>
        <w:rPr>
          <w:rtl/>
        </w:rPr>
        <w:t xml:space="preserve"> </w:t>
      </w:r>
      <w:r>
        <w:rPr>
          <w:rFonts w:ascii="Arial" w:hAnsi="Arial" w:cs="Arial" w:hint="cs"/>
          <w:rtl/>
        </w:rPr>
        <w:t>ينحو</w:t>
      </w:r>
      <w:r>
        <w:rPr>
          <w:rtl/>
        </w:rPr>
        <w:t xml:space="preserve"> </w:t>
      </w:r>
      <w:r>
        <w:rPr>
          <w:rFonts w:ascii="Arial" w:hAnsi="Arial" w:cs="Arial" w:hint="cs"/>
          <w:rtl/>
        </w:rPr>
        <w:t>نحوهم،</w:t>
      </w:r>
      <w:r>
        <w:rPr>
          <w:rtl/>
        </w:rPr>
        <w:t xml:space="preserve"> </w:t>
      </w:r>
      <w:r>
        <w:rPr>
          <w:rFonts w:ascii="Arial" w:hAnsi="Arial" w:cs="Arial" w:hint="cs"/>
          <w:rtl/>
        </w:rPr>
        <w:t>ترفَّعوا</w:t>
      </w:r>
      <w:r>
        <w:rPr>
          <w:rtl/>
        </w:rPr>
        <w:t xml:space="preserve"> </w:t>
      </w:r>
      <w:r>
        <w:rPr>
          <w:rFonts w:ascii="Arial" w:hAnsi="Arial" w:cs="Arial" w:hint="cs"/>
          <w:rtl/>
        </w:rPr>
        <w:t>فجازاهم</w:t>
      </w:r>
      <w:r>
        <w:rPr>
          <w:rtl/>
        </w:rPr>
        <w:t xml:space="preserve"> </w:t>
      </w:r>
      <w:r>
        <w:rPr>
          <w:rFonts w:ascii="Arial" w:hAnsi="Arial" w:cs="Arial" w:hint="cs"/>
          <w:rtl/>
        </w:rPr>
        <w:t>الله</w:t>
      </w:r>
      <w:r>
        <w:rPr>
          <w:rtl/>
        </w:rPr>
        <w:t xml:space="preserve"> </w:t>
      </w:r>
      <w:r>
        <w:rPr>
          <w:rFonts w:ascii="Arial" w:hAnsi="Arial" w:cs="Arial" w:hint="cs"/>
          <w:rtl/>
        </w:rPr>
        <w:t>بأنَّهم</w:t>
      </w:r>
      <w:r>
        <w:rPr>
          <w:rtl/>
        </w:rPr>
        <w:t xml:space="preserve"> </w:t>
      </w:r>
      <w:r>
        <w:rPr>
          <w:rFonts w:ascii="Arial" w:hAnsi="Arial" w:cs="Arial" w:hint="cs"/>
          <w:rtl/>
        </w:rPr>
        <w:t>دون</w:t>
      </w:r>
      <w:r>
        <w:rPr>
          <w:rtl/>
        </w:rPr>
        <w:t xml:space="preserve"> </w:t>
      </w:r>
      <w:r>
        <w:rPr>
          <w:rFonts w:ascii="Arial" w:hAnsi="Arial" w:cs="Arial" w:hint="cs"/>
          <w:rtl/>
        </w:rPr>
        <w:t>غيرهم</w:t>
      </w:r>
      <w:r>
        <w:rPr>
          <w:rtl/>
        </w:rPr>
        <w:t xml:space="preserve"> </w:t>
      </w:r>
      <w:r>
        <w:rPr>
          <w:rFonts w:ascii="Arial" w:hAnsi="Arial" w:cs="Arial" w:hint="cs"/>
          <w:rtl/>
        </w:rPr>
        <w:t>لأنَّهم</w:t>
      </w:r>
      <w:r>
        <w:rPr>
          <w:rtl/>
        </w:rPr>
        <w:t xml:space="preserve"> </w:t>
      </w:r>
      <w:r>
        <w:rPr>
          <w:rFonts w:ascii="Arial" w:hAnsi="Arial" w:cs="Arial" w:hint="cs"/>
          <w:rtl/>
        </w:rPr>
        <w:t>خالفوا</w:t>
      </w:r>
      <w:r>
        <w:rPr>
          <w:rtl/>
        </w:rPr>
        <w:t xml:space="preserve"> </w:t>
      </w:r>
      <w:r>
        <w:rPr>
          <w:rFonts w:ascii="Arial" w:hAnsi="Arial" w:cs="Arial" w:hint="cs"/>
          <w:rtl/>
        </w:rPr>
        <w:t>موقف</w:t>
      </w:r>
      <w:r>
        <w:rPr>
          <w:rtl/>
        </w:rPr>
        <w:t xml:space="preserve"> </w:t>
      </w:r>
      <w:r>
        <w:rPr>
          <w:rFonts w:ascii="Arial" w:hAnsi="Arial" w:cs="Arial" w:hint="cs"/>
          <w:rtl/>
        </w:rPr>
        <w:t>إبراهيم</w:t>
      </w:r>
      <w:r>
        <w:rPr>
          <w:rFonts w:ascii="Calibri" w:cs="Calibri" w:hint="cs"/>
          <w:rtl/>
        </w:rPr>
        <w:t> ‰</w:t>
      </w:r>
      <w:r>
        <w:rPr>
          <w:rtl/>
        </w:rPr>
        <w:t xml:space="preserve"> </w:t>
      </w:r>
      <w:r>
        <w:rPr>
          <w:rFonts w:ascii="Arial" w:hAnsi="Arial" w:cs="Arial" w:hint="cs"/>
          <w:rtl/>
        </w:rPr>
        <w:t>وغيرهم</w:t>
      </w:r>
      <w:r>
        <w:rPr>
          <w:rtl/>
        </w:rPr>
        <w:t xml:space="preserve"> </w:t>
      </w:r>
      <w:r>
        <w:rPr>
          <w:rFonts w:ascii="Arial" w:hAnsi="Arial" w:cs="Arial" w:hint="cs"/>
          <w:rtl/>
        </w:rPr>
        <w:t>وافَقه</w:t>
      </w:r>
      <w:r>
        <w:rPr>
          <w:rtl/>
        </w:rPr>
        <w:t xml:space="preserve">. </w:t>
      </w:r>
      <w:r>
        <w:rPr>
          <w:rFonts w:ascii="Arial" w:hAnsi="Arial" w:cs="Arial" w:hint="cs"/>
          <w:rtl/>
        </w:rPr>
        <w:t>و</w:t>
      </w:r>
      <w:r>
        <w:rPr>
          <w:rFonts w:ascii="Calibri" w:cs="Calibri" w:hint="cs"/>
          <w:rtl/>
        </w:rPr>
        <w:t>«</w:t>
      </w:r>
      <w:r>
        <w:rPr>
          <w:rFonts w:ascii="Arial" w:hAnsi="Arial" w:cs="Arial" w:hint="cs"/>
          <w:rtl/>
        </w:rPr>
        <w:t>ثمَّ</w:t>
      </w:r>
      <w:r>
        <w:rPr>
          <w:rFonts w:ascii="Calibri" w:cs="Calibri" w:hint="cs"/>
          <w:rtl/>
        </w:rPr>
        <w:t>»</w:t>
      </w:r>
      <w:r>
        <w:rPr>
          <w:rtl/>
        </w:rPr>
        <w:t xml:space="preserve"> </w:t>
      </w:r>
      <w:r>
        <w:rPr>
          <w:rFonts w:ascii="Arial" w:hAnsi="Arial" w:cs="Arial" w:hint="cs"/>
          <w:rtl/>
        </w:rPr>
        <w:t>للترتيب</w:t>
      </w:r>
      <w:r>
        <w:rPr>
          <w:rtl/>
        </w:rPr>
        <w:t xml:space="preserve"> </w:t>
      </w:r>
      <w:r>
        <w:rPr>
          <w:rFonts w:ascii="Arial" w:hAnsi="Arial" w:cs="Arial" w:hint="cs"/>
          <w:rtl/>
        </w:rPr>
        <w:t>في</w:t>
      </w:r>
      <w:r>
        <w:rPr>
          <w:rtl/>
        </w:rPr>
        <w:t xml:space="preserve"> </w:t>
      </w:r>
      <w:r>
        <w:rPr>
          <w:rFonts w:ascii="Arial" w:hAnsi="Arial" w:cs="Arial" w:hint="cs"/>
          <w:rtl/>
        </w:rPr>
        <w:t>الرتبة</w:t>
      </w:r>
      <w:r>
        <w:rPr>
          <w:rtl/>
        </w:rPr>
        <w:t xml:space="preserve"> </w:t>
      </w:r>
      <w:r>
        <w:rPr>
          <w:rFonts w:ascii="Arial" w:hAnsi="Arial" w:cs="Arial" w:hint="cs"/>
          <w:rtl/>
        </w:rPr>
        <w:t>لا</w:t>
      </w:r>
      <w:r>
        <w:rPr>
          <w:rtl/>
        </w:rPr>
        <w:t xml:space="preserve"> </w:t>
      </w:r>
      <w:r>
        <w:rPr>
          <w:rFonts w:ascii="Arial" w:hAnsi="Arial" w:cs="Arial" w:hint="cs"/>
          <w:rtl/>
        </w:rPr>
        <w:t>في</w:t>
      </w:r>
      <w:r>
        <w:rPr>
          <w:rtl/>
        </w:rPr>
        <w:t xml:space="preserve"> </w:t>
      </w:r>
      <w:r>
        <w:rPr>
          <w:rFonts w:ascii="Arial" w:hAnsi="Arial" w:cs="Arial" w:hint="cs"/>
          <w:rtl/>
        </w:rPr>
        <w:t>الزمان،</w:t>
      </w:r>
      <w:r>
        <w:rPr>
          <w:rtl/>
        </w:rPr>
        <w:t xml:space="preserve"> </w:t>
      </w:r>
      <w:r>
        <w:rPr>
          <w:rFonts w:ascii="Arial" w:hAnsi="Arial" w:cs="Arial" w:hint="cs"/>
          <w:rtl/>
        </w:rPr>
        <w:t>يعني</w:t>
      </w:r>
      <w:r>
        <w:rPr>
          <w:rtl/>
        </w:rPr>
        <w:t xml:space="preserve"> </w:t>
      </w:r>
      <w:r>
        <w:rPr>
          <w:rFonts w:ascii="Arial" w:hAnsi="Arial" w:cs="Arial" w:hint="cs"/>
          <w:rtl/>
        </w:rPr>
        <w:t>أنَّ</w:t>
      </w:r>
      <w:r>
        <w:rPr>
          <w:rtl/>
        </w:rPr>
        <w:t xml:space="preserve"> </w:t>
      </w:r>
      <w:r>
        <w:rPr>
          <w:rFonts w:ascii="Arial" w:hAnsi="Arial" w:cs="Arial" w:hint="cs"/>
          <w:rtl/>
        </w:rPr>
        <w:t>الإفاضة</w:t>
      </w:r>
      <w:r>
        <w:rPr>
          <w:rtl/>
        </w:rPr>
        <w:t xml:space="preserve"> </w:t>
      </w:r>
      <w:r>
        <w:rPr>
          <w:rFonts w:ascii="Arial" w:hAnsi="Arial" w:cs="Arial" w:hint="cs"/>
          <w:rtl/>
        </w:rPr>
        <w:t>من</w:t>
      </w:r>
      <w:r>
        <w:rPr>
          <w:rtl/>
        </w:rPr>
        <w:t xml:space="preserve"> </w:t>
      </w:r>
      <w:r>
        <w:rPr>
          <w:rFonts w:ascii="Arial" w:hAnsi="Arial" w:cs="Arial" w:hint="cs"/>
          <w:rtl/>
        </w:rPr>
        <w:t>عرفات</w:t>
      </w:r>
      <w:r>
        <w:rPr>
          <w:rtl/>
        </w:rPr>
        <w:t xml:space="preserve"> </w:t>
      </w:r>
      <w:r>
        <w:rPr>
          <w:rFonts w:ascii="Arial" w:hAnsi="Arial" w:cs="Arial" w:hint="cs"/>
          <w:rtl/>
        </w:rPr>
        <w:t>هي</w:t>
      </w:r>
      <w:r>
        <w:rPr>
          <w:rtl/>
        </w:rPr>
        <w:t xml:space="preserve"> </w:t>
      </w:r>
      <w:r>
        <w:rPr>
          <w:rFonts w:ascii="Arial" w:hAnsi="Arial" w:cs="Arial" w:hint="cs"/>
          <w:rtl/>
        </w:rPr>
        <w:t>العالية</w:t>
      </w:r>
      <w:r>
        <w:rPr>
          <w:rtl/>
        </w:rPr>
        <w:t xml:space="preserve"> </w:t>
      </w:r>
      <w:r>
        <w:rPr>
          <w:rFonts w:ascii="Arial" w:hAnsi="Arial" w:cs="Arial" w:hint="cs"/>
          <w:rtl/>
        </w:rPr>
        <w:t>لا</w:t>
      </w:r>
      <w:r>
        <w:rPr>
          <w:rFonts w:ascii="Calibri" w:cs="Calibri" w:hint="cs"/>
          <w:rtl/>
        </w:rPr>
        <w:t> </w:t>
      </w:r>
      <w:r>
        <w:rPr>
          <w:rFonts w:ascii="Arial" w:hAnsi="Arial" w:cs="Arial" w:hint="cs"/>
          <w:rtl/>
        </w:rPr>
        <w:t>الإفاضة</w:t>
      </w:r>
      <w:r>
        <w:rPr>
          <w:rtl/>
        </w:rPr>
        <w:t xml:space="preserve"> </w:t>
      </w:r>
      <w:r>
        <w:rPr>
          <w:rFonts w:ascii="Arial" w:hAnsi="Arial" w:cs="Arial" w:hint="cs"/>
          <w:rtl/>
        </w:rPr>
        <w:t>من</w:t>
      </w:r>
      <w:r>
        <w:rPr>
          <w:rtl/>
        </w:rPr>
        <w:t xml:space="preserve"> </w:t>
      </w:r>
      <w:r>
        <w:rPr>
          <w:rFonts w:ascii="Arial" w:hAnsi="Arial" w:cs="Arial" w:hint="cs"/>
          <w:rtl/>
        </w:rPr>
        <w:t>المزدلفة</w:t>
      </w:r>
      <w:r>
        <w:rPr>
          <w:rtl/>
        </w:rPr>
        <w:t xml:space="preserve"> </w:t>
      </w:r>
      <w:r>
        <w:rPr>
          <w:rFonts w:ascii="Arial" w:hAnsi="Arial" w:cs="Arial" w:hint="cs"/>
          <w:rtl/>
        </w:rPr>
        <w:t>للواقف</w:t>
      </w:r>
      <w:r>
        <w:rPr>
          <w:rtl/>
        </w:rPr>
        <w:t xml:space="preserve"> </w:t>
      </w:r>
      <w:r>
        <w:rPr>
          <w:rFonts w:ascii="Arial" w:hAnsi="Arial" w:cs="Arial" w:hint="cs"/>
          <w:rtl/>
        </w:rPr>
        <w:t>فيها</w:t>
      </w:r>
      <w:r>
        <w:rPr>
          <w:rtl/>
        </w:rPr>
        <w:t xml:space="preserve"> </w:t>
      </w:r>
      <w:r>
        <w:rPr>
          <w:rFonts w:ascii="Arial" w:hAnsi="Arial" w:cs="Arial" w:hint="cs"/>
          <w:rtl/>
        </w:rPr>
        <w:t>دون</w:t>
      </w:r>
      <w:r>
        <w:rPr>
          <w:rtl/>
        </w:rPr>
        <w:t xml:space="preserve"> </w:t>
      </w:r>
      <w:r>
        <w:rPr>
          <w:rFonts w:ascii="Arial" w:hAnsi="Arial" w:cs="Arial" w:hint="cs"/>
          <w:rtl/>
        </w:rPr>
        <w:t>عرفات</w:t>
      </w:r>
      <w:r>
        <w:rPr>
          <w:rtl/>
        </w:rPr>
        <w:t xml:space="preserve">. </w:t>
      </w:r>
      <w:r>
        <w:rPr>
          <w:rFonts w:ascii="Arial" w:hAnsi="Arial" w:cs="Arial" w:hint="cs"/>
          <w:rtl/>
        </w:rPr>
        <w:t>وقيل</w:t>
      </w:r>
      <w:r>
        <w:rPr>
          <w:rtl/>
        </w:rPr>
        <w:t xml:space="preserve">: </w:t>
      </w:r>
      <w:r>
        <w:rPr>
          <w:rFonts w:ascii="Arial" w:hAnsi="Arial" w:cs="Arial" w:hint="cs"/>
          <w:rtl/>
        </w:rPr>
        <w:t>الإفاضة</w:t>
      </w:r>
      <w:r>
        <w:rPr>
          <w:rtl/>
        </w:rPr>
        <w:t xml:space="preserve"> </w:t>
      </w:r>
      <w:r>
        <w:rPr>
          <w:rFonts w:ascii="Arial" w:hAnsi="Arial" w:cs="Arial" w:hint="cs"/>
          <w:rtl/>
        </w:rPr>
        <w:t>الثانية</w:t>
      </w:r>
      <w:r>
        <w:rPr>
          <w:rtl/>
        </w:rPr>
        <w:t xml:space="preserve"> </w:t>
      </w:r>
      <w:r>
        <w:rPr>
          <w:rFonts w:ascii="Arial" w:hAnsi="Arial" w:cs="Arial" w:hint="cs"/>
          <w:rtl/>
        </w:rPr>
        <w:t>من</w:t>
      </w:r>
      <w:r>
        <w:rPr>
          <w:rtl/>
        </w:rPr>
        <w:t xml:space="preserve"> </w:t>
      </w:r>
      <w:r>
        <w:rPr>
          <w:rFonts w:ascii="Arial" w:hAnsi="Arial" w:cs="Arial" w:hint="cs"/>
          <w:rtl/>
        </w:rPr>
        <w:t>المزدلفة</w:t>
      </w:r>
      <w:r>
        <w:rPr>
          <w:rtl/>
        </w:rPr>
        <w:t xml:space="preserve"> </w:t>
      </w:r>
      <w:r>
        <w:rPr>
          <w:rFonts w:ascii="Arial" w:hAnsi="Arial" w:cs="Arial" w:hint="cs"/>
          <w:rtl/>
        </w:rPr>
        <w:t>إلى</w:t>
      </w:r>
      <w:r>
        <w:rPr>
          <w:rtl/>
        </w:rPr>
        <w:t xml:space="preserve"> </w:t>
      </w:r>
      <w:r>
        <w:rPr>
          <w:rFonts w:ascii="Arial" w:hAnsi="Arial" w:cs="Arial" w:hint="cs"/>
          <w:rtl/>
        </w:rPr>
        <w:t>منًى</w:t>
      </w:r>
      <w:r>
        <w:rPr>
          <w:rtl/>
        </w:rPr>
        <w:t xml:space="preserve"> </w:t>
      </w:r>
      <w:r>
        <w:rPr>
          <w:rFonts w:ascii="Arial" w:hAnsi="Arial" w:cs="Arial" w:hint="cs"/>
          <w:rtl/>
        </w:rPr>
        <w:t>بعد</w:t>
      </w:r>
      <w:r>
        <w:rPr>
          <w:rtl/>
        </w:rPr>
        <w:t xml:space="preserve"> </w:t>
      </w:r>
      <w:r>
        <w:rPr>
          <w:rFonts w:ascii="Arial" w:hAnsi="Arial" w:cs="Arial" w:hint="cs"/>
          <w:rtl/>
        </w:rPr>
        <w:t>الوقوف</w:t>
      </w:r>
      <w:r>
        <w:rPr>
          <w:rtl/>
        </w:rPr>
        <w:t xml:space="preserve"> </w:t>
      </w:r>
      <w:r>
        <w:rPr>
          <w:rFonts w:ascii="Arial" w:hAnsi="Arial" w:cs="Arial" w:hint="cs"/>
          <w:rtl/>
        </w:rPr>
        <w:t>في</w:t>
      </w:r>
      <w:r>
        <w:rPr>
          <w:rtl/>
        </w:rPr>
        <w:t xml:space="preserve"> </w:t>
      </w:r>
      <w:r>
        <w:rPr>
          <w:rFonts w:ascii="Arial" w:hAnsi="Arial" w:cs="Arial" w:hint="cs"/>
          <w:rtl/>
        </w:rPr>
        <w:t>عرفات،</w:t>
      </w:r>
      <w:r>
        <w:rPr>
          <w:rtl/>
        </w:rPr>
        <w:t xml:space="preserve"> </w:t>
      </w:r>
      <w:r>
        <w:rPr>
          <w:rFonts w:ascii="Arial" w:hAnsi="Arial" w:cs="Arial" w:hint="cs"/>
          <w:rtl/>
        </w:rPr>
        <w:t>وهو</w:t>
      </w:r>
      <w:r>
        <w:rPr>
          <w:rtl/>
        </w:rPr>
        <w:t xml:space="preserve"> </w:t>
      </w:r>
      <w:r>
        <w:rPr>
          <w:rFonts w:ascii="Arial" w:hAnsi="Arial" w:cs="Arial" w:hint="cs"/>
          <w:rtl/>
        </w:rPr>
        <w:t>قول</w:t>
      </w:r>
      <w:r>
        <w:rPr>
          <w:rtl/>
        </w:rPr>
        <w:t xml:space="preserve"> </w:t>
      </w:r>
      <w:r>
        <w:rPr>
          <w:rFonts w:ascii="Arial" w:hAnsi="Arial" w:cs="Arial" w:hint="cs"/>
          <w:rtl/>
        </w:rPr>
        <w:t>جماعة،</w:t>
      </w:r>
      <w:r>
        <w:rPr>
          <w:rtl/>
        </w:rPr>
        <w:t xml:space="preserve"> </w:t>
      </w:r>
      <w:r>
        <w:rPr>
          <w:rFonts w:ascii="Arial" w:hAnsi="Arial" w:cs="Arial" w:hint="cs"/>
          <w:rtl/>
        </w:rPr>
        <w:t>وعليه</w:t>
      </w:r>
      <w:r>
        <w:rPr>
          <w:rtl/>
        </w:rPr>
        <w:t xml:space="preserve"> </w:t>
      </w:r>
      <w:r>
        <w:rPr>
          <w:rFonts w:ascii="Arial" w:hAnsi="Arial" w:cs="Arial" w:hint="cs"/>
          <w:rtl/>
        </w:rPr>
        <w:t>الضحَّاك،</w:t>
      </w:r>
      <w:r>
        <w:rPr>
          <w:rtl/>
        </w:rPr>
        <w:t xml:space="preserve"> </w:t>
      </w:r>
      <w:r>
        <w:rPr>
          <w:rFonts w:ascii="Arial" w:hAnsi="Arial" w:cs="Arial" w:hint="cs"/>
          <w:rtl/>
        </w:rPr>
        <w:t>ورجَّحه</w:t>
      </w:r>
      <w:r>
        <w:rPr>
          <w:rtl/>
        </w:rPr>
        <w:t xml:space="preserve"> </w:t>
      </w:r>
      <w:r>
        <w:rPr>
          <w:rFonts w:ascii="Arial" w:hAnsi="Arial" w:cs="Arial" w:hint="cs"/>
          <w:rtl/>
        </w:rPr>
        <w:t>الطبريُّ،</w:t>
      </w:r>
      <w:r>
        <w:rPr>
          <w:rtl/>
        </w:rPr>
        <w:t xml:space="preserve"> </w:t>
      </w:r>
      <w:r>
        <w:rPr>
          <w:rFonts w:ascii="Arial" w:hAnsi="Arial" w:cs="Arial" w:hint="cs"/>
          <w:rtl/>
        </w:rPr>
        <w:t>فيكون</w:t>
      </w:r>
      <w:r>
        <w:rPr>
          <w:rtl/>
        </w:rPr>
        <w:t xml:space="preserve"> </w:t>
      </w:r>
      <w:r>
        <w:rPr>
          <w:rFonts w:ascii="Arial" w:hAnsi="Arial" w:cs="Arial" w:hint="cs"/>
          <w:rtl/>
        </w:rPr>
        <w:t>الخطاب</w:t>
      </w:r>
      <w:r>
        <w:rPr>
          <w:rtl/>
        </w:rPr>
        <w:t xml:space="preserve"> </w:t>
      </w:r>
      <w:r>
        <w:rPr>
          <w:rFonts w:ascii="Arial" w:hAnsi="Arial" w:cs="Arial" w:hint="cs"/>
          <w:rtl/>
        </w:rPr>
        <w:t>للناس</w:t>
      </w:r>
      <w:r>
        <w:rPr>
          <w:rtl/>
        </w:rPr>
        <w:t xml:space="preserve"> </w:t>
      </w:r>
      <w:r>
        <w:rPr>
          <w:rFonts w:ascii="Arial" w:hAnsi="Arial" w:cs="Arial" w:hint="cs"/>
          <w:rtl/>
        </w:rPr>
        <w:t>كلِّهم،</w:t>
      </w:r>
      <w:r>
        <w:rPr>
          <w:rtl/>
        </w:rPr>
        <w:t xml:space="preserve"> </w:t>
      </w:r>
      <w:r>
        <w:rPr>
          <w:rFonts w:ascii="Arial" w:hAnsi="Arial" w:cs="Arial" w:hint="cs"/>
          <w:rtl/>
        </w:rPr>
        <w:t>قريش</w:t>
      </w:r>
      <w:r>
        <w:rPr>
          <w:rtl/>
        </w:rPr>
        <w:t xml:space="preserve"> </w:t>
      </w:r>
      <w:r>
        <w:rPr>
          <w:rFonts w:ascii="Arial" w:hAnsi="Arial" w:cs="Arial" w:hint="cs"/>
          <w:rtl/>
        </w:rPr>
        <w:t>وغيرهم،</w:t>
      </w:r>
      <w:r>
        <w:rPr>
          <w:rtl/>
        </w:rPr>
        <w:t xml:space="preserve"> </w:t>
      </w:r>
      <w:r>
        <w:rPr>
          <w:rFonts w:ascii="Arial" w:hAnsi="Arial" w:cs="Arial" w:hint="cs"/>
          <w:rtl/>
        </w:rPr>
        <w:t>أو</w:t>
      </w:r>
      <w:r>
        <w:rPr>
          <w:rtl/>
        </w:rPr>
        <w:t xml:space="preserve"> </w:t>
      </w:r>
      <w:r>
        <w:rPr>
          <w:rFonts w:ascii="Arial" w:hAnsi="Arial" w:cs="Arial" w:hint="cs"/>
          <w:rtl/>
        </w:rPr>
        <w:t>لَهم</w:t>
      </w:r>
      <w:r>
        <w:rPr>
          <w:rtl/>
        </w:rPr>
        <w:t xml:space="preserve"> </w:t>
      </w:r>
      <w:r>
        <w:rPr>
          <w:rFonts w:ascii="Arial" w:hAnsi="Arial" w:cs="Arial" w:hint="cs"/>
          <w:rtl/>
        </w:rPr>
        <w:t>وفي</w:t>
      </w:r>
      <w:r>
        <w:rPr>
          <w:rtl/>
        </w:rPr>
        <w:t xml:space="preserve"> </w:t>
      </w:r>
      <w:r>
        <w:rPr>
          <w:rFonts w:ascii="Arial" w:hAnsi="Arial" w:cs="Arial" w:hint="cs"/>
          <w:rtl/>
        </w:rPr>
        <w:t>حكمهم</w:t>
      </w:r>
      <w:r>
        <w:rPr>
          <w:rtl/>
        </w:rPr>
        <w:t xml:space="preserve"> </w:t>
      </w:r>
      <w:r>
        <w:rPr>
          <w:rFonts w:ascii="Arial" w:hAnsi="Arial" w:cs="Arial" w:hint="cs"/>
          <w:rtl/>
        </w:rPr>
        <w:t>غيرُهم،</w:t>
      </w:r>
      <w:r>
        <w:rPr>
          <w:rtl/>
        </w:rPr>
        <w:t xml:space="preserve"> </w:t>
      </w:r>
      <w:r>
        <w:rPr>
          <w:rFonts w:ascii="Arial" w:hAnsi="Arial" w:cs="Arial" w:hint="cs"/>
          <w:rtl/>
        </w:rPr>
        <w:t>فالترتيب</w:t>
      </w:r>
      <w:r>
        <w:rPr>
          <w:rtl/>
        </w:rPr>
        <w:t xml:space="preserve"> </w:t>
      </w:r>
      <w:r>
        <w:rPr>
          <w:rFonts w:ascii="Arial" w:hAnsi="Arial" w:cs="Arial" w:hint="cs"/>
          <w:rtl/>
        </w:rPr>
        <w:t>في</w:t>
      </w:r>
      <w:r>
        <w:rPr>
          <w:rtl/>
        </w:rPr>
        <w:t xml:space="preserve"> </w:t>
      </w:r>
      <w:r>
        <w:rPr>
          <w:rFonts w:ascii="Arial" w:hAnsi="Arial" w:cs="Arial" w:hint="cs"/>
          <w:rtl/>
        </w:rPr>
        <w:t>الزمان</w:t>
      </w:r>
      <w:r>
        <w:rPr>
          <w:rtl/>
        </w:rPr>
        <w:t xml:space="preserve"> </w:t>
      </w:r>
      <w:r>
        <w:rPr>
          <w:rFonts w:ascii="Arial" w:hAnsi="Arial" w:cs="Arial" w:hint="cs"/>
          <w:rtl/>
        </w:rPr>
        <w:t>على</w:t>
      </w:r>
      <w:r>
        <w:rPr>
          <w:rtl/>
        </w:rPr>
        <w:t xml:space="preserve"> </w:t>
      </w:r>
      <w:r>
        <w:rPr>
          <w:rFonts w:ascii="Arial" w:hAnsi="Arial" w:cs="Arial" w:hint="cs"/>
          <w:rtl/>
        </w:rPr>
        <w:t>أصله،</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حيث</w:t>
      </w:r>
      <w:r>
        <w:rPr>
          <w:rtl/>
        </w:rPr>
        <w:t xml:space="preserve"> </w:t>
      </w:r>
      <w:r>
        <w:rPr>
          <w:rFonts w:ascii="Arial" w:hAnsi="Arial" w:cs="Arial" w:hint="cs"/>
          <w:rtl/>
        </w:rPr>
        <w:t>أفاض</w:t>
      </w:r>
      <w:r>
        <w:rPr>
          <w:rtl/>
        </w:rPr>
        <w:t xml:space="preserve"> </w:t>
      </w:r>
      <w:r>
        <w:rPr>
          <w:rFonts w:ascii="Arial" w:hAnsi="Arial" w:cs="Arial" w:hint="cs"/>
          <w:rtl/>
        </w:rPr>
        <w:t>الناس</w:t>
      </w:r>
      <w:r>
        <w:rPr>
          <w:rtl/>
        </w:rPr>
        <w:t xml:space="preserve"> </w:t>
      </w:r>
      <w:r>
        <w:rPr>
          <w:rFonts w:ascii="Arial" w:hAnsi="Arial" w:cs="Arial" w:hint="cs"/>
          <w:rtl/>
        </w:rPr>
        <w:t>الأوائل</w:t>
      </w:r>
      <w:r>
        <w:rPr>
          <w:rtl/>
        </w:rPr>
        <w:t xml:space="preserve"> </w:t>
      </w:r>
      <w:r>
        <w:rPr>
          <w:rFonts w:ascii="Arial" w:hAnsi="Arial" w:cs="Arial" w:hint="cs"/>
          <w:rtl/>
        </w:rPr>
        <w:t>قبلكم</w:t>
      </w:r>
      <w:r>
        <w:rPr>
          <w:rtl/>
        </w:rPr>
        <w:t xml:space="preserve"> </w:t>
      </w:r>
      <w:r>
        <w:rPr>
          <w:rFonts w:ascii="Arial" w:hAnsi="Arial" w:cs="Arial" w:hint="cs"/>
          <w:rtl/>
        </w:rPr>
        <w:t>من</w:t>
      </w:r>
      <w:r>
        <w:rPr>
          <w:rtl/>
        </w:rPr>
        <w:t xml:space="preserve"> </w:t>
      </w:r>
      <w:r>
        <w:rPr>
          <w:rFonts w:ascii="Arial" w:hAnsi="Arial" w:cs="Arial" w:hint="cs"/>
          <w:rtl/>
        </w:rPr>
        <w:t>لدن</w:t>
      </w:r>
      <w:r>
        <w:rPr>
          <w:rtl/>
        </w:rPr>
        <w:t xml:space="preserve"> </w:t>
      </w:r>
      <w:r>
        <w:rPr>
          <w:rFonts w:ascii="Arial" w:hAnsi="Arial" w:cs="Arial" w:hint="cs"/>
          <w:rtl/>
        </w:rPr>
        <w:t>آدم</w:t>
      </w:r>
      <w:r>
        <w:rPr>
          <w:rtl/>
        </w:rPr>
        <w:t xml:space="preserve"> </w:t>
      </w:r>
      <w:r>
        <w:rPr>
          <w:rFonts w:ascii="Arial" w:hAnsi="Arial" w:cs="Arial" w:hint="cs"/>
          <w:rtl/>
        </w:rPr>
        <w:t>ومن</w:t>
      </w:r>
      <w:r>
        <w:rPr>
          <w:rtl/>
        </w:rPr>
        <w:t xml:space="preserve"> </w:t>
      </w:r>
      <w:r>
        <w:rPr>
          <w:rFonts w:ascii="Arial" w:hAnsi="Arial" w:cs="Arial" w:hint="cs"/>
          <w:rtl/>
        </w:rPr>
        <w:t>لدن</w:t>
      </w:r>
      <w:r>
        <w:rPr>
          <w:rtl/>
        </w:rPr>
        <w:t xml:space="preserve"> </w:t>
      </w:r>
      <w:r>
        <w:rPr>
          <w:rFonts w:ascii="Arial" w:hAnsi="Arial" w:cs="Arial" w:hint="cs"/>
          <w:rtl/>
        </w:rPr>
        <w:t>إبراهيم</w:t>
      </w:r>
      <w:r>
        <w:rPr>
          <w:rFonts w:ascii="Calibri" w:cs="Calibri" w:hint="cs"/>
          <w:rtl/>
        </w:rPr>
        <w:t> </w:t>
      </w:r>
      <w:r>
        <w:rPr>
          <w:rStyle w:val="alyhimalsalam"/>
          <w:rFonts w:cs="Times New Roman"/>
          <w:rtl/>
        </w:rPr>
        <w:t>6</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تغيِّروه</w:t>
      </w:r>
      <w:r>
        <w:rPr>
          <w:rtl/>
        </w:rPr>
        <w:t xml:space="preserve"> </w:t>
      </w:r>
      <w:r>
        <w:rPr>
          <w:rFonts w:ascii="Arial" w:hAnsi="Arial" w:cs="Arial" w:hint="cs"/>
          <w:rtl/>
        </w:rPr>
        <w:t>كما</w:t>
      </w:r>
      <w:r>
        <w:rPr>
          <w:rtl/>
        </w:rPr>
        <w:t xml:space="preserve"> </w:t>
      </w:r>
      <w:r>
        <w:rPr>
          <w:rFonts w:ascii="Arial" w:hAnsi="Arial" w:cs="Arial" w:hint="cs"/>
          <w:rtl/>
        </w:rPr>
        <w:t>غيَّرته</w:t>
      </w:r>
      <w:r>
        <w:rPr>
          <w:rtl/>
        </w:rPr>
        <w:t xml:space="preserve"> </w:t>
      </w:r>
      <w:r>
        <w:rPr>
          <w:rFonts w:ascii="Arial" w:hAnsi="Arial" w:cs="Arial" w:hint="cs"/>
          <w:rtl/>
        </w:rPr>
        <w:t>جاهليَّتكم،</w:t>
      </w:r>
      <w:r>
        <w:rPr>
          <w:rtl/>
        </w:rPr>
        <w:t xml:space="preserve"> </w:t>
      </w:r>
      <w:r>
        <w:rPr>
          <w:rFonts w:ascii="Arial" w:hAnsi="Arial" w:cs="Arial" w:hint="cs"/>
          <w:rtl/>
        </w:rPr>
        <w:t>إذ</w:t>
      </w:r>
      <w:r>
        <w:rPr>
          <w:rtl/>
        </w:rPr>
        <w:t xml:space="preserve"> </w:t>
      </w:r>
      <w:r>
        <w:rPr>
          <w:rFonts w:ascii="Arial" w:hAnsi="Arial" w:cs="Arial" w:hint="cs"/>
          <w:rtl/>
        </w:rPr>
        <w:t>كنتم</w:t>
      </w:r>
      <w:r>
        <w:rPr>
          <w:rtl/>
        </w:rPr>
        <w:t xml:space="preserve"> </w:t>
      </w:r>
      <w:r>
        <w:rPr>
          <w:rFonts w:ascii="Arial" w:hAnsi="Arial" w:cs="Arial" w:hint="cs"/>
          <w:rtl/>
        </w:rPr>
        <w:t>من</w:t>
      </w:r>
      <w:r>
        <w:rPr>
          <w:rtl/>
        </w:rPr>
        <w:t xml:space="preserve"> </w:t>
      </w:r>
      <w:r>
        <w:rPr>
          <w:rFonts w:ascii="Arial" w:hAnsi="Arial" w:cs="Arial" w:hint="cs"/>
          <w:rtl/>
        </w:rPr>
        <w:t>قبل</w:t>
      </w:r>
      <w:r>
        <w:rPr>
          <w:rtl/>
        </w:rPr>
        <w:t xml:space="preserve"> </w:t>
      </w:r>
      <w:r>
        <w:rPr>
          <w:rFonts w:ascii="Arial" w:hAnsi="Arial" w:cs="Arial" w:hint="cs"/>
          <w:rtl/>
        </w:rPr>
        <w:t>الهدى</w:t>
      </w:r>
      <w:r>
        <w:rPr>
          <w:rtl/>
        </w:rPr>
        <w:t xml:space="preserve"> </w:t>
      </w:r>
      <w:r>
        <w:rPr>
          <w:rFonts w:ascii="Arial" w:hAnsi="Arial" w:cs="Arial" w:hint="cs"/>
          <w:rtl/>
        </w:rPr>
        <w:t>من</w:t>
      </w:r>
      <w:r>
        <w:rPr>
          <w:rtl/>
        </w:rPr>
        <w:t xml:space="preserve"> </w:t>
      </w:r>
      <w:r>
        <w:rPr>
          <w:rFonts w:ascii="Arial" w:hAnsi="Arial" w:cs="Arial" w:hint="cs"/>
          <w:rtl/>
        </w:rPr>
        <w:t>الضالِّين</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وَاسْتَغْفِرُواْ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ضلالكم</w:t>
      </w:r>
      <w:r>
        <w:rPr>
          <w:rtl/>
        </w:rPr>
        <w:t xml:space="preserve"> </w:t>
      </w:r>
      <w:r>
        <w:rPr>
          <w:rFonts w:ascii="Arial" w:hAnsi="Arial" w:cs="Arial" w:hint="cs"/>
          <w:rtl/>
        </w:rPr>
        <w:t>وتغييركم</w:t>
      </w:r>
      <w:r>
        <w:rPr>
          <w:rtl/>
        </w:rPr>
        <w:t xml:space="preserve"> </w:t>
      </w:r>
      <w:r>
        <w:rPr>
          <w:rFonts w:ascii="Arial" w:hAnsi="Arial" w:cs="Arial" w:hint="cs"/>
          <w:rtl/>
        </w:rPr>
        <w:t>المناسك،</w:t>
      </w:r>
      <w:r>
        <w:rPr>
          <w:rtl/>
        </w:rPr>
        <w:t xml:space="preserve"> </w:t>
      </w:r>
      <w:r>
        <w:rPr>
          <w:rFonts w:ascii="Arial" w:hAnsi="Arial" w:cs="Arial" w:hint="cs"/>
          <w:rtl/>
        </w:rPr>
        <w:t>وفيه</w:t>
      </w:r>
      <w:r>
        <w:rPr>
          <w:rtl/>
        </w:rPr>
        <w:t xml:space="preserve"> </w:t>
      </w:r>
      <w:r>
        <w:rPr>
          <w:rFonts w:ascii="Arial" w:hAnsi="Arial" w:cs="Arial" w:hint="cs"/>
          <w:rtl/>
        </w:rPr>
        <w:t>دليل</w:t>
      </w:r>
      <w:r>
        <w:rPr>
          <w:rtl/>
        </w:rPr>
        <w:t xml:space="preserve"> </w:t>
      </w:r>
      <w:r>
        <w:rPr>
          <w:rFonts w:ascii="Arial" w:hAnsi="Arial" w:cs="Arial" w:hint="cs"/>
          <w:rtl/>
        </w:rPr>
        <w:t>أنَّ</w:t>
      </w:r>
      <w:r>
        <w:rPr>
          <w:rtl/>
        </w:rPr>
        <w:t xml:space="preserve"> </w:t>
      </w:r>
      <w:r>
        <w:rPr>
          <w:rFonts w:ascii="Arial" w:hAnsi="Arial" w:cs="Arial" w:hint="cs"/>
          <w:rtl/>
        </w:rPr>
        <w:t>الكفَّار</w:t>
      </w:r>
      <w:r>
        <w:rPr>
          <w:rtl/>
        </w:rPr>
        <w:t xml:space="preserve"> </w:t>
      </w:r>
      <w:r>
        <w:rPr>
          <w:rFonts w:ascii="Arial" w:hAnsi="Arial" w:cs="Arial" w:hint="cs"/>
          <w:rtl/>
        </w:rPr>
        <w:t>مخاطبون</w:t>
      </w:r>
      <w:r>
        <w:rPr>
          <w:rtl/>
        </w:rPr>
        <w:t xml:space="preserve"> </w:t>
      </w:r>
      <w:r>
        <w:rPr>
          <w:rFonts w:ascii="Arial" w:hAnsi="Arial" w:cs="Arial" w:hint="cs"/>
          <w:rtl/>
        </w:rPr>
        <w:t>بالفروع،</w:t>
      </w:r>
      <w:r>
        <w:rPr>
          <w:rtl/>
        </w:rPr>
        <w:t xml:space="preserve"> </w:t>
      </w:r>
      <w:r>
        <w:rPr>
          <w:rFonts w:ascii="Arial" w:hAnsi="Arial" w:cs="Arial" w:hint="cs"/>
          <w:rtl/>
        </w:rPr>
        <w:t>وأنَّهم</w:t>
      </w:r>
      <w:r>
        <w:rPr>
          <w:rtl/>
        </w:rPr>
        <w:t xml:space="preserve"> </w:t>
      </w:r>
      <w:r>
        <w:rPr>
          <w:rFonts w:ascii="Arial" w:hAnsi="Arial" w:cs="Arial" w:hint="cs"/>
          <w:rtl/>
        </w:rPr>
        <w:t>مؤاخذون</w:t>
      </w:r>
      <w:r>
        <w:rPr>
          <w:rtl/>
        </w:rPr>
        <w:t xml:space="preserve"> </w:t>
      </w:r>
      <w:r>
        <w:rPr>
          <w:rFonts w:ascii="Arial" w:hAnsi="Arial" w:cs="Arial" w:hint="cs"/>
          <w:rtl/>
        </w:rPr>
        <w:t>على</w:t>
      </w:r>
      <w:r>
        <w:rPr>
          <w:rtl/>
        </w:rPr>
        <w:t xml:space="preserve"> </w:t>
      </w:r>
      <w:r>
        <w:rPr>
          <w:rFonts w:ascii="Arial" w:hAnsi="Arial" w:cs="Arial" w:hint="cs"/>
          <w:rtl/>
        </w:rPr>
        <w:t>الذنوب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غَفُورٌ</w:t>
      </w:r>
      <w:r>
        <w:rPr>
          <w:rStyle w:val="bold"/>
          <w:rtl/>
        </w:rPr>
        <w:t xml:space="preserve"> </w:t>
      </w:r>
      <w:r>
        <w:rPr>
          <w:rStyle w:val="bold"/>
          <w:rFonts w:ascii="Arial" w:hAnsi="Arial" w:cs="Arial" w:hint="cs"/>
          <w:rtl/>
        </w:rPr>
        <w:t>رَّحِيمٌ</w:t>
      </w:r>
      <w:r>
        <w:rPr>
          <w:rtl/>
        </w:rPr>
        <w:t> </w:t>
      </w:r>
      <w:r>
        <w:rPr>
          <w:rFonts w:ascii="Arial" w:hAnsi="Arial" w:cs="Arial" w:hint="cs"/>
          <w:rtl/>
        </w:rPr>
        <w:t>﴾</w:t>
      </w:r>
      <w:r>
        <w:rPr>
          <w:rtl/>
        </w:rPr>
        <w:t xml:space="preserve"> </w:t>
      </w:r>
      <w:r>
        <w:rPr>
          <w:rFonts w:ascii="Arial" w:hAnsi="Arial" w:cs="Arial" w:hint="cs"/>
          <w:rtl/>
        </w:rPr>
        <w:t>لمن</w:t>
      </w:r>
      <w:r>
        <w:rPr>
          <w:rtl/>
        </w:rPr>
        <w:t xml:space="preserve"> </w:t>
      </w:r>
      <w:r>
        <w:rPr>
          <w:rFonts w:ascii="Arial" w:hAnsi="Arial" w:cs="Arial" w:hint="cs"/>
          <w:rtl/>
        </w:rPr>
        <w:t>آمن</w:t>
      </w:r>
      <w:r>
        <w:rPr>
          <w:rtl/>
        </w:rPr>
        <w:t xml:space="preserve"> </w:t>
      </w:r>
      <w:r>
        <w:rPr>
          <w:rFonts w:ascii="Arial" w:hAnsi="Arial" w:cs="Arial" w:hint="cs"/>
          <w:rtl/>
        </w:rPr>
        <w:t>واستغفر</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فَإِذَا</w:t>
      </w:r>
      <w:r>
        <w:rPr>
          <w:rStyle w:val="bold"/>
          <w:rtl/>
        </w:rPr>
        <w:t xml:space="preserve"> </w:t>
      </w:r>
      <w:r>
        <w:rPr>
          <w:rStyle w:val="bold"/>
          <w:rFonts w:ascii="Arial" w:hAnsi="Arial" w:cs="Arial" w:hint="cs"/>
          <w:rtl/>
        </w:rPr>
        <w:t>قَضَيْتُم</w:t>
      </w:r>
      <w:r>
        <w:rPr>
          <w:rStyle w:val="bold"/>
          <w:rtl/>
        </w:rPr>
        <w:t xml:space="preserve"> </w:t>
      </w:r>
      <w:r>
        <w:rPr>
          <w:rStyle w:val="bold"/>
          <w:rFonts w:ascii="Arial" w:hAnsi="Arial" w:cs="Arial" w:hint="cs"/>
          <w:rtl/>
        </w:rPr>
        <w:t>مَّنَاسِكَكُمْ</w:t>
      </w:r>
      <w:r>
        <w:rPr>
          <w:rtl/>
        </w:rPr>
        <w:t> </w:t>
      </w:r>
      <w:r>
        <w:rPr>
          <w:rFonts w:ascii="Arial" w:hAnsi="Arial" w:cs="Arial" w:hint="cs"/>
          <w:rtl/>
        </w:rPr>
        <w:t>﴾</w:t>
      </w:r>
      <w:r>
        <w:rPr>
          <w:rtl/>
        </w:rPr>
        <w:t xml:space="preserve"> </w:t>
      </w:r>
      <w:r>
        <w:rPr>
          <w:rFonts w:ascii="Arial" w:hAnsi="Arial" w:cs="Arial" w:hint="cs"/>
          <w:rtl/>
        </w:rPr>
        <w:t>عباداتكم</w:t>
      </w:r>
      <w:r>
        <w:rPr>
          <w:rtl/>
        </w:rPr>
        <w:t xml:space="preserve"> </w:t>
      </w:r>
      <w:r>
        <w:rPr>
          <w:rFonts w:ascii="Arial" w:hAnsi="Arial" w:cs="Arial" w:hint="cs"/>
          <w:rtl/>
        </w:rPr>
        <w:t>الحَجِّـيَّة</w:t>
      </w:r>
      <w:r>
        <w:rPr>
          <w:rtl/>
        </w:rPr>
        <w:t xml:space="preserve"> </w:t>
      </w:r>
      <w:r>
        <w:rPr>
          <w:rFonts w:ascii="Arial" w:hAnsi="Arial" w:cs="Arial" w:hint="cs"/>
          <w:rtl/>
        </w:rPr>
        <w:t>من</w:t>
      </w:r>
      <w:r>
        <w:rPr>
          <w:rtl/>
        </w:rPr>
        <w:t xml:space="preserve"> </w:t>
      </w:r>
      <w:r>
        <w:rPr>
          <w:rFonts w:ascii="Arial" w:hAnsi="Arial" w:cs="Arial" w:hint="cs"/>
          <w:rtl/>
        </w:rPr>
        <w:t>وقوف</w:t>
      </w:r>
      <w:r>
        <w:rPr>
          <w:rtl/>
        </w:rPr>
        <w:t xml:space="preserve"> </w:t>
      </w:r>
      <w:r>
        <w:rPr>
          <w:rFonts w:ascii="Arial" w:hAnsi="Arial" w:cs="Arial" w:hint="cs"/>
          <w:rtl/>
        </w:rPr>
        <w:t>بعرفات</w:t>
      </w:r>
      <w:r>
        <w:rPr>
          <w:rtl/>
        </w:rPr>
        <w:t xml:space="preserve"> </w:t>
      </w:r>
      <w:r>
        <w:rPr>
          <w:rFonts w:ascii="Arial" w:hAnsi="Arial" w:cs="Arial" w:hint="cs"/>
          <w:rtl/>
        </w:rPr>
        <w:t>والمزدلفة</w:t>
      </w:r>
      <w:r>
        <w:rPr>
          <w:rtl/>
        </w:rPr>
        <w:t xml:space="preserve"> </w:t>
      </w:r>
      <w:r>
        <w:rPr>
          <w:rFonts w:ascii="Arial" w:hAnsi="Arial" w:cs="Arial" w:hint="cs"/>
          <w:rtl/>
        </w:rPr>
        <w:t>والذكر</w:t>
      </w:r>
      <w:r>
        <w:rPr>
          <w:rtl/>
        </w:rPr>
        <w:t xml:space="preserve"> </w:t>
      </w:r>
      <w:r>
        <w:rPr>
          <w:rFonts w:ascii="Arial" w:hAnsi="Arial" w:cs="Arial" w:hint="cs"/>
          <w:rtl/>
        </w:rPr>
        <w:t>فيهما</w:t>
      </w:r>
      <w:r>
        <w:rPr>
          <w:rtl/>
        </w:rPr>
        <w:t xml:space="preserve"> </w:t>
      </w:r>
      <w:r>
        <w:rPr>
          <w:rFonts w:ascii="Arial" w:hAnsi="Arial" w:cs="Arial" w:hint="cs"/>
          <w:rtl/>
        </w:rPr>
        <w:t>ورمي</w:t>
      </w:r>
      <w:r>
        <w:rPr>
          <w:rtl/>
        </w:rPr>
        <w:t xml:space="preserve"> </w:t>
      </w:r>
      <w:r>
        <w:rPr>
          <w:rFonts w:ascii="Arial" w:hAnsi="Arial" w:cs="Arial" w:hint="cs"/>
          <w:rtl/>
        </w:rPr>
        <w:t>العقبة</w:t>
      </w:r>
      <w:r>
        <w:rPr>
          <w:rtl/>
        </w:rPr>
        <w:t xml:space="preserve"> </w:t>
      </w:r>
      <w:r>
        <w:rPr>
          <w:rFonts w:ascii="Arial" w:hAnsi="Arial" w:cs="Arial" w:hint="cs"/>
          <w:rtl/>
        </w:rPr>
        <w:t>والحلق</w:t>
      </w:r>
      <w:r>
        <w:rPr>
          <w:rtl/>
        </w:rPr>
        <w:t xml:space="preserve"> </w:t>
      </w:r>
      <w:r>
        <w:rPr>
          <w:rFonts w:ascii="Arial" w:hAnsi="Arial" w:cs="Arial" w:hint="cs"/>
          <w:rtl/>
        </w:rPr>
        <w:t>وطواف</w:t>
      </w:r>
      <w:r>
        <w:rPr>
          <w:rtl/>
        </w:rPr>
        <w:t xml:space="preserve"> </w:t>
      </w:r>
      <w:r>
        <w:rPr>
          <w:rFonts w:ascii="Arial" w:hAnsi="Arial" w:cs="Arial" w:hint="cs"/>
          <w:rtl/>
        </w:rPr>
        <w:t>الزيارة</w:t>
      </w:r>
      <w:r>
        <w:rPr>
          <w:rtl/>
        </w:rPr>
        <w:t xml:space="preserve"> </w:t>
      </w:r>
      <w:r>
        <w:rPr>
          <w:rFonts w:ascii="Arial" w:hAnsi="Arial" w:cs="Arial" w:hint="cs"/>
          <w:rtl/>
        </w:rPr>
        <w:t>والسعي،</w:t>
      </w:r>
      <w:r>
        <w:rPr>
          <w:rtl/>
        </w:rPr>
        <w:t xml:space="preserve"> </w:t>
      </w:r>
      <w:r>
        <w:rPr>
          <w:rFonts w:ascii="Arial" w:hAnsi="Arial" w:cs="Arial" w:hint="cs"/>
          <w:rtl/>
        </w:rPr>
        <w:t>واستقررتم</w:t>
      </w:r>
      <w:r>
        <w:rPr>
          <w:rtl/>
        </w:rPr>
        <w:t xml:space="preserve"> </w:t>
      </w:r>
      <w:r>
        <w:rPr>
          <w:rFonts w:ascii="Arial" w:hAnsi="Arial" w:cs="Arial" w:hint="cs"/>
          <w:rtl/>
        </w:rPr>
        <w:t>بمنًى</w:t>
      </w:r>
      <w:r>
        <w:rPr>
          <w:rtl/>
        </w:rPr>
        <w:t>.</w:t>
      </w:r>
    </w:p>
    <w:p w:rsidR="00FD73EF" w:rsidRDefault="00FD73EF">
      <w:pPr>
        <w:pStyle w:val="textmawadi3"/>
        <w:rPr>
          <w:rtl/>
        </w:rPr>
      </w:pPr>
      <w:r>
        <w:fldChar w:fldCharType="begin"/>
      </w:r>
      <w:r>
        <w:instrText>xe</w:instrText>
      </w:r>
      <w:r>
        <w:rPr>
          <w:rtl/>
        </w:rPr>
        <w:instrText xml:space="preserve"> "[&lt;0641&gt;&lt;0642&gt;&lt;0647&gt;]"</w:instrText>
      </w:r>
      <w:r>
        <w:fldChar w:fldCharType="end"/>
      </w:r>
      <w:r>
        <w:rPr>
          <w:rStyle w:val="Namat2"/>
          <w:rtl/>
        </w:rPr>
        <w:t>[</w:t>
      </w:r>
      <w:r>
        <w:rPr>
          <w:rStyle w:val="Namat2"/>
          <w:rFonts w:ascii="Arial" w:hAnsi="Arial" w:cs="Arial" w:hint="cs"/>
          <w:rtl/>
        </w:rPr>
        <w:t>فقه</w:t>
      </w:r>
      <w:r>
        <w:rPr>
          <w:rStyle w:val="Namat2"/>
          <w:rtl/>
        </w:rPr>
        <w:t>]</w:t>
      </w:r>
      <w:r>
        <w:rPr>
          <w:rtl/>
        </w:rPr>
        <w:t xml:space="preserve"> </w:t>
      </w:r>
      <w:r>
        <w:rPr>
          <w:rFonts w:ascii="Arial" w:hAnsi="Arial" w:cs="Arial" w:hint="cs"/>
          <w:rtl/>
        </w:rPr>
        <w:t>ويجوز</w:t>
      </w:r>
      <w:r>
        <w:rPr>
          <w:rtl/>
        </w:rPr>
        <w:t xml:space="preserve"> </w:t>
      </w:r>
      <w:r>
        <w:rPr>
          <w:rFonts w:ascii="Arial" w:hAnsi="Arial" w:cs="Arial" w:hint="cs"/>
          <w:rtl/>
        </w:rPr>
        <w:t>تأخير</w:t>
      </w:r>
      <w:r>
        <w:rPr>
          <w:rtl/>
        </w:rPr>
        <w:t xml:space="preserve"> </w:t>
      </w:r>
      <w:r>
        <w:rPr>
          <w:rFonts w:ascii="Arial" w:hAnsi="Arial" w:cs="Arial" w:hint="cs"/>
          <w:rtl/>
        </w:rPr>
        <w:t>الطواف</w:t>
      </w:r>
      <w:r>
        <w:rPr>
          <w:rtl/>
        </w:rPr>
        <w:t xml:space="preserve"> </w:t>
      </w:r>
      <w:r>
        <w:rPr>
          <w:rFonts w:ascii="Arial" w:hAnsi="Arial" w:cs="Arial" w:hint="cs"/>
          <w:rtl/>
        </w:rPr>
        <w:t>والسعي</w:t>
      </w:r>
      <w:r>
        <w:rPr>
          <w:rtl/>
        </w:rPr>
        <w:t xml:space="preserve"> </w:t>
      </w:r>
      <w:r>
        <w:rPr>
          <w:rFonts w:ascii="Arial" w:hAnsi="Arial" w:cs="Arial" w:hint="cs"/>
          <w:rtl/>
        </w:rPr>
        <w:t>عن</w:t>
      </w:r>
      <w:r>
        <w:rPr>
          <w:rtl/>
        </w:rPr>
        <w:t xml:space="preserve"> </w:t>
      </w:r>
      <w:r>
        <w:rPr>
          <w:rFonts w:ascii="Arial" w:hAnsi="Arial" w:cs="Arial" w:hint="cs"/>
          <w:rtl/>
        </w:rPr>
        <w:t>أيَّام</w:t>
      </w:r>
      <w:r>
        <w:rPr>
          <w:rtl/>
        </w:rPr>
        <w:t xml:space="preserve"> </w:t>
      </w:r>
      <w:r>
        <w:rPr>
          <w:rFonts w:ascii="Arial" w:hAnsi="Arial" w:cs="Arial" w:hint="cs"/>
          <w:rtl/>
        </w:rPr>
        <w:t>منًى</w:t>
      </w:r>
      <w:r>
        <w:rPr>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فَاذْكُرُواْ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بالتكبير</w:t>
      </w:r>
      <w:r>
        <w:rPr>
          <w:rtl/>
        </w:rPr>
        <w:t xml:space="preserve"> </w:t>
      </w:r>
      <w:r>
        <w:rPr>
          <w:rFonts w:ascii="Arial" w:hAnsi="Arial" w:cs="Arial" w:hint="cs"/>
          <w:rtl/>
        </w:rPr>
        <w:t>والثناء،</w:t>
      </w:r>
      <w:r>
        <w:rPr>
          <w:rtl/>
        </w:rPr>
        <w:t xml:space="preserve"> </w:t>
      </w:r>
      <w:r>
        <w:rPr>
          <w:rFonts w:ascii="Arial" w:hAnsi="Arial" w:cs="Arial" w:hint="cs"/>
          <w:rtl/>
        </w:rPr>
        <w:t>وبالغوا</w:t>
      </w:r>
      <w:r>
        <w:rPr>
          <w:rtl/>
        </w:rPr>
        <w:t xml:space="preserve"> </w:t>
      </w:r>
      <w:r>
        <w:rPr>
          <w:rFonts w:ascii="Arial" w:hAnsi="Arial" w:cs="Arial" w:hint="cs"/>
          <w:rtl/>
        </w:rPr>
        <w:t>في</w:t>
      </w:r>
      <w:r>
        <w:rPr>
          <w:rtl/>
        </w:rPr>
        <w:t xml:space="preserve"> </w:t>
      </w:r>
      <w:r>
        <w:rPr>
          <w:rFonts w:ascii="Arial" w:hAnsi="Arial" w:cs="Arial" w:hint="cs"/>
          <w:rtl/>
        </w:rPr>
        <w:t>الذكر</w:t>
      </w:r>
      <w:r>
        <w:rPr>
          <w:rtl/>
        </w:rPr>
        <w:t xml:space="preserve"> </w:t>
      </w:r>
      <w:r>
        <w:rPr>
          <w:rFonts w:ascii="Arial" w:hAnsi="Arial" w:cs="Arial" w:hint="cs"/>
          <w:rtl/>
        </w:rPr>
        <w:t>بالكيفيَّة،</w:t>
      </w:r>
      <w:r>
        <w:rPr>
          <w:rtl/>
        </w:rPr>
        <w:t xml:space="preserve"> </w:t>
      </w:r>
      <w:r>
        <w:rPr>
          <w:rFonts w:ascii="Arial" w:hAnsi="Arial" w:cs="Arial" w:hint="cs"/>
          <w:rtl/>
        </w:rPr>
        <w:t>ولو</w:t>
      </w:r>
      <w:r>
        <w:rPr>
          <w:rtl/>
        </w:rPr>
        <w:t xml:space="preserve"> </w:t>
      </w:r>
      <w:r>
        <w:rPr>
          <w:rFonts w:ascii="Arial" w:hAnsi="Arial" w:cs="Arial" w:hint="cs"/>
          <w:rtl/>
        </w:rPr>
        <w:t>أمروا</w:t>
      </w:r>
      <w:r>
        <w:rPr>
          <w:rtl/>
        </w:rPr>
        <w:t xml:space="preserve"> </w:t>
      </w:r>
      <w:r>
        <w:rPr>
          <w:rFonts w:ascii="Arial" w:hAnsi="Arial" w:cs="Arial" w:hint="cs"/>
          <w:rtl/>
        </w:rPr>
        <w:t>بالإكثار</w:t>
      </w:r>
      <w:r>
        <w:rPr>
          <w:rtl/>
        </w:rPr>
        <w:t xml:space="preserve"> </w:t>
      </w:r>
      <w:r>
        <w:rPr>
          <w:rFonts w:ascii="Arial" w:hAnsi="Arial" w:cs="Arial" w:hint="cs"/>
          <w:rtl/>
        </w:rPr>
        <w:t>أيضًا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كَذِكْرِكُمُ</w:t>
      </w:r>
      <w:r>
        <w:rPr>
          <w:rStyle w:val="wawsmall"/>
          <w:rFonts w:ascii="Arial" w:hAnsi="Arial" w:cs="Arial" w:hint="cs"/>
          <w:rtl/>
        </w:rPr>
        <w:t>وۤ</w:t>
      </w:r>
      <w:r>
        <w:rPr>
          <w:rStyle w:val="bold"/>
          <w:rtl/>
        </w:rPr>
        <w:t xml:space="preserve"> </w:t>
      </w:r>
      <w:r>
        <w:rPr>
          <w:rStyle w:val="bold"/>
          <w:rFonts w:ascii="Arial" w:hAnsi="Arial" w:cs="Arial" w:hint="cs"/>
          <w:rtl/>
        </w:rPr>
        <w:t>ءَابَآءَكُم</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تبالغون</w:t>
      </w:r>
      <w:r>
        <w:rPr>
          <w:rtl/>
        </w:rPr>
        <w:t xml:space="preserve"> </w:t>
      </w:r>
      <w:r>
        <w:rPr>
          <w:rFonts w:ascii="Arial" w:hAnsi="Arial" w:cs="Arial" w:hint="cs"/>
          <w:rtl/>
        </w:rPr>
        <w:t>في</w:t>
      </w:r>
      <w:r>
        <w:rPr>
          <w:rtl/>
        </w:rPr>
        <w:t xml:space="preserve"> </w:t>
      </w:r>
      <w:r>
        <w:rPr>
          <w:rFonts w:ascii="Arial" w:hAnsi="Arial" w:cs="Arial" w:hint="cs"/>
          <w:rtl/>
        </w:rPr>
        <w:t>كيفيَّة</w:t>
      </w:r>
      <w:r>
        <w:rPr>
          <w:rtl/>
        </w:rPr>
        <w:t xml:space="preserve"> </w:t>
      </w:r>
      <w:r>
        <w:rPr>
          <w:rFonts w:ascii="Arial" w:hAnsi="Arial" w:cs="Arial" w:hint="cs"/>
          <w:rtl/>
        </w:rPr>
        <w:t>ذكر</w:t>
      </w:r>
      <w:r>
        <w:rPr>
          <w:rtl/>
        </w:rPr>
        <w:t xml:space="preserve"> </w:t>
      </w:r>
      <w:r>
        <w:rPr>
          <w:rFonts w:ascii="Arial" w:hAnsi="Arial" w:cs="Arial" w:hint="cs"/>
          <w:rtl/>
        </w:rPr>
        <w:t>آبائكم</w:t>
      </w:r>
      <w:r>
        <w:rPr>
          <w:rtl/>
        </w:rPr>
        <w:t xml:space="preserve"> </w:t>
      </w:r>
      <w:r>
        <w:rPr>
          <w:rFonts w:ascii="Arial" w:hAnsi="Arial" w:cs="Arial" w:hint="cs"/>
          <w:rtl/>
        </w:rPr>
        <w:t>عند</w:t>
      </w:r>
      <w:r>
        <w:rPr>
          <w:rtl/>
        </w:rPr>
        <w:t xml:space="preserve"> </w:t>
      </w:r>
      <w:r>
        <w:rPr>
          <w:rFonts w:ascii="Arial" w:hAnsi="Arial" w:cs="Arial" w:hint="cs"/>
          <w:rtl/>
        </w:rPr>
        <w:t>المفاخرة</w:t>
      </w:r>
      <w:r>
        <w:rPr>
          <w:rtl/>
        </w:rPr>
        <w:t xml:space="preserve"> </w:t>
      </w:r>
      <w:r>
        <w:rPr>
          <w:rFonts w:ascii="Arial" w:hAnsi="Arial" w:cs="Arial" w:hint="cs"/>
          <w:rtl/>
        </w:rPr>
        <w:t>في</w:t>
      </w:r>
      <w:r>
        <w:rPr>
          <w:rtl/>
        </w:rPr>
        <w:t xml:space="preserve"> </w:t>
      </w:r>
      <w:r>
        <w:rPr>
          <w:rFonts w:ascii="Arial" w:hAnsi="Arial" w:cs="Arial" w:hint="cs"/>
          <w:rtl/>
        </w:rPr>
        <w:t>منًى</w:t>
      </w:r>
      <w:r>
        <w:rPr>
          <w:rtl/>
        </w:rPr>
        <w:t xml:space="preserve"> </w:t>
      </w:r>
      <w:r>
        <w:rPr>
          <w:rFonts w:ascii="Arial" w:hAnsi="Arial" w:cs="Arial" w:hint="cs"/>
          <w:rtl/>
        </w:rPr>
        <w:t>بين</w:t>
      </w:r>
      <w:r>
        <w:rPr>
          <w:rtl/>
        </w:rPr>
        <w:t xml:space="preserve"> </w:t>
      </w:r>
      <w:r>
        <w:rPr>
          <w:rFonts w:ascii="Arial" w:hAnsi="Arial" w:cs="Arial" w:hint="cs"/>
          <w:rtl/>
        </w:rPr>
        <w:t>الجبل</w:t>
      </w:r>
      <w:r>
        <w:rPr>
          <w:rtl/>
        </w:rPr>
        <w:t xml:space="preserve"> </w:t>
      </w:r>
      <w:r>
        <w:rPr>
          <w:rFonts w:ascii="Arial" w:hAnsi="Arial" w:cs="Arial" w:hint="cs"/>
          <w:rtl/>
        </w:rPr>
        <w:t>والمسجد،</w:t>
      </w:r>
      <w:r>
        <w:rPr>
          <w:rtl/>
        </w:rPr>
        <w:t xml:space="preserve"> </w:t>
      </w:r>
      <w:r>
        <w:rPr>
          <w:rFonts w:ascii="Arial" w:hAnsi="Arial" w:cs="Arial" w:hint="cs"/>
          <w:rtl/>
        </w:rPr>
        <w:t>كانوا</w:t>
      </w:r>
      <w:r>
        <w:rPr>
          <w:rtl/>
        </w:rPr>
        <w:t xml:space="preserve"> </w:t>
      </w:r>
      <w:r>
        <w:rPr>
          <w:rFonts w:ascii="Arial" w:hAnsi="Arial" w:cs="Arial" w:hint="cs"/>
          <w:rtl/>
        </w:rPr>
        <w:t>يعتادون</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جميع</w:t>
      </w:r>
      <w:r>
        <w:rPr>
          <w:rtl/>
        </w:rPr>
        <w:t xml:space="preserve"> </w:t>
      </w:r>
      <w:r>
        <w:rPr>
          <w:rFonts w:ascii="Arial" w:hAnsi="Arial" w:cs="Arial" w:hint="cs"/>
          <w:rtl/>
        </w:rPr>
        <w:t>يومهم،</w:t>
      </w:r>
      <w:r>
        <w:rPr>
          <w:rtl/>
        </w:rPr>
        <w:t xml:space="preserve"> </w:t>
      </w:r>
      <w:r>
        <w:rPr>
          <w:rFonts w:ascii="Arial" w:hAnsi="Arial" w:cs="Arial" w:hint="cs"/>
          <w:rtl/>
        </w:rPr>
        <w:t>ويذكرون</w:t>
      </w:r>
      <w:r>
        <w:rPr>
          <w:rtl/>
        </w:rPr>
        <w:t xml:space="preserve"> </w:t>
      </w:r>
      <w:r>
        <w:rPr>
          <w:rFonts w:ascii="Arial" w:hAnsi="Arial" w:cs="Arial" w:hint="cs"/>
          <w:rtl/>
        </w:rPr>
        <w:t>محاسن</w:t>
      </w:r>
      <w:r>
        <w:rPr>
          <w:rtl/>
        </w:rPr>
        <w:t xml:space="preserve"> </w:t>
      </w:r>
      <w:r>
        <w:rPr>
          <w:rFonts w:ascii="Arial" w:hAnsi="Arial" w:cs="Arial" w:hint="cs"/>
          <w:rtl/>
        </w:rPr>
        <w:t>حروبهم،</w:t>
      </w:r>
      <w:r>
        <w:rPr>
          <w:rtl/>
        </w:rPr>
        <w:t xml:space="preserve"> </w:t>
      </w:r>
      <w:r>
        <w:rPr>
          <w:rFonts w:ascii="Arial" w:hAnsi="Arial" w:cs="Arial" w:hint="cs"/>
          <w:rtl/>
        </w:rPr>
        <w:t>رواه</w:t>
      </w:r>
      <w:r>
        <w:rPr>
          <w:rtl/>
        </w:rPr>
        <w:t xml:space="preserve"> </w:t>
      </w:r>
      <w:r>
        <w:rPr>
          <w:rFonts w:ascii="Arial" w:hAnsi="Arial" w:cs="Arial" w:hint="cs"/>
          <w:rtl/>
        </w:rPr>
        <w:t>ابن</w:t>
      </w:r>
      <w:r>
        <w:rPr>
          <w:rtl/>
        </w:rPr>
        <w:t xml:space="preserve"> </w:t>
      </w:r>
      <w:r>
        <w:rPr>
          <w:rFonts w:ascii="Arial" w:hAnsi="Arial" w:cs="Arial" w:hint="cs"/>
          <w:rtl/>
        </w:rPr>
        <w:t>جرير</w:t>
      </w:r>
      <w:r>
        <w:rPr>
          <w:rtl/>
        </w:rPr>
        <w:t xml:space="preserve"> </w:t>
      </w:r>
      <w:r>
        <w:rPr>
          <w:rFonts w:ascii="Arial" w:hAnsi="Arial" w:cs="Arial" w:hint="cs"/>
          <w:rtl/>
        </w:rPr>
        <w:t>وغيره</w:t>
      </w:r>
      <w:r>
        <w:rPr>
          <w:rtl/>
        </w:rPr>
        <w:t xml:space="preserve">. </w:t>
      </w:r>
      <w:r>
        <w:rPr>
          <w:rFonts w:ascii="Arial" w:hAnsi="Arial" w:cs="Arial" w:hint="cs"/>
          <w:rtl/>
        </w:rPr>
        <w:t>والآية</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جعل</w:t>
      </w:r>
      <w:r>
        <w:rPr>
          <w:rtl/>
        </w:rPr>
        <w:t xml:space="preserve"> </w:t>
      </w:r>
      <w:r>
        <w:rPr>
          <w:rFonts w:ascii="Arial" w:hAnsi="Arial" w:cs="Arial" w:hint="cs"/>
          <w:rtl/>
        </w:rPr>
        <w:t>ذكر</w:t>
      </w:r>
      <w:r>
        <w:rPr>
          <w:rtl/>
        </w:rPr>
        <w:t xml:space="preserve"> </w:t>
      </w:r>
      <w:r>
        <w:rPr>
          <w:rFonts w:ascii="Arial" w:hAnsi="Arial" w:cs="Arial" w:hint="cs"/>
          <w:rtl/>
        </w:rPr>
        <w:t>الله</w:t>
      </w:r>
      <w:r>
        <w:rPr>
          <w:rtl/>
        </w:rPr>
        <w:t xml:space="preserve"> </w:t>
      </w:r>
      <w:r>
        <w:rPr>
          <w:rFonts w:ascii="Arial" w:hAnsi="Arial" w:cs="Arial" w:hint="cs"/>
          <w:rtl/>
        </w:rPr>
        <w:t>مكان</w:t>
      </w:r>
      <w:r>
        <w:rPr>
          <w:rtl/>
        </w:rPr>
        <w:t xml:space="preserve"> </w:t>
      </w:r>
      <w:r>
        <w:rPr>
          <w:rFonts w:ascii="Arial" w:hAnsi="Arial" w:cs="Arial" w:hint="cs"/>
          <w:rtl/>
        </w:rPr>
        <w:t>ذكر</w:t>
      </w:r>
      <w:r>
        <w:rPr>
          <w:rtl/>
        </w:rPr>
        <w:t xml:space="preserve"> </w:t>
      </w:r>
      <w:r>
        <w:rPr>
          <w:rFonts w:ascii="Arial" w:hAnsi="Arial" w:cs="Arial" w:hint="cs"/>
          <w:rtl/>
        </w:rPr>
        <w:t>الآباء</w:t>
      </w:r>
      <w:r>
        <w:rPr>
          <w:rtl/>
        </w:rPr>
        <w:t xml:space="preserve"> </w:t>
      </w:r>
      <w:r>
        <w:rPr>
          <w:rFonts w:ascii="Arial" w:hAnsi="Arial" w:cs="Arial" w:hint="cs"/>
          <w:rtl/>
        </w:rPr>
        <w:t>والحروب،</w:t>
      </w:r>
      <w:r>
        <w:rPr>
          <w:rtl/>
        </w:rPr>
        <w:t xml:space="preserve"> </w:t>
      </w:r>
      <w:r>
        <w:rPr>
          <w:rFonts w:ascii="Arial" w:hAnsi="Arial" w:cs="Arial" w:hint="cs"/>
          <w:rtl/>
        </w:rPr>
        <w:t>وإلى</w:t>
      </w:r>
      <w:r>
        <w:rPr>
          <w:rtl/>
        </w:rPr>
        <w:t xml:space="preserve"> </w:t>
      </w:r>
      <w:r>
        <w:rPr>
          <w:rFonts w:ascii="Arial" w:hAnsi="Arial" w:cs="Arial" w:hint="cs"/>
          <w:rtl/>
        </w:rPr>
        <w:t>ترك</w:t>
      </w:r>
      <w:r>
        <w:rPr>
          <w:rtl/>
        </w:rPr>
        <w:t xml:space="preserve"> </w:t>
      </w:r>
      <w:r>
        <w:rPr>
          <w:rFonts w:ascii="Arial" w:hAnsi="Arial" w:cs="Arial" w:hint="cs"/>
          <w:rtl/>
        </w:rPr>
        <w:t>ذكرها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اَشدَّ</w:t>
      </w:r>
      <w:r>
        <w:rPr>
          <w:rStyle w:val="bold"/>
          <w:rtl/>
        </w:rPr>
        <w:t xml:space="preserve"> </w:t>
      </w:r>
      <w:r>
        <w:rPr>
          <w:rStyle w:val="bold"/>
          <w:rFonts w:ascii="Arial" w:hAnsi="Arial" w:cs="Arial" w:hint="cs"/>
          <w:rtl/>
        </w:rPr>
        <w:t>ذِكْرًا</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كونوا</w:t>
      </w:r>
      <w:r>
        <w:rPr>
          <w:rtl/>
        </w:rPr>
        <w:t xml:space="preserve"> </w:t>
      </w:r>
      <w:r>
        <w:rPr>
          <w:rFonts w:ascii="Arial" w:hAnsi="Arial" w:cs="Arial" w:hint="cs"/>
          <w:rtl/>
        </w:rPr>
        <w:t>أشدَّ</w:t>
      </w:r>
      <w:r>
        <w:rPr>
          <w:rtl/>
        </w:rPr>
        <w:t xml:space="preserve"> </w:t>
      </w:r>
      <w:r>
        <w:rPr>
          <w:rFonts w:ascii="Arial" w:hAnsi="Arial" w:cs="Arial" w:hint="cs"/>
          <w:rtl/>
        </w:rPr>
        <w:t>ذكرًا</w:t>
      </w:r>
      <w:r>
        <w:rPr>
          <w:rtl/>
        </w:rPr>
        <w:t xml:space="preserve"> </w:t>
      </w:r>
      <w:r>
        <w:rPr>
          <w:rFonts w:ascii="Arial" w:hAnsi="Arial" w:cs="Arial" w:hint="cs"/>
          <w:rtl/>
        </w:rPr>
        <w:t>لله</w:t>
      </w:r>
      <w:r>
        <w:rPr>
          <w:rtl/>
        </w:rPr>
        <w:t xml:space="preserve"> </w:t>
      </w:r>
      <w:r>
        <w:rPr>
          <w:rFonts w:ascii="Arial" w:hAnsi="Arial" w:cs="Arial" w:hint="cs"/>
          <w:rtl/>
        </w:rPr>
        <w:t>منكم</w:t>
      </w:r>
      <w:r>
        <w:rPr>
          <w:rtl/>
        </w:rPr>
        <w:t xml:space="preserve"> </w:t>
      </w:r>
      <w:r>
        <w:rPr>
          <w:rFonts w:ascii="Arial" w:hAnsi="Arial" w:cs="Arial" w:hint="cs"/>
          <w:rtl/>
        </w:rPr>
        <w:t>لآبائكم،</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Arial" w:hAnsi="Arial" w:cs="Arial" w:hint="cs"/>
          <w:rtl/>
        </w:rPr>
        <w:t>الكاف،</w:t>
      </w:r>
      <w:r>
        <w:rPr>
          <w:rtl/>
        </w:rPr>
        <w:t xml:space="preserve"> </w:t>
      </w:r>
      <w:r>
        <w:rPr>
          <w:rFonts w:ascii="Arial" w:hAnsi="Arial" w:cs="Arial" w:hint="cs"/>
          <w:rtl/>
        </w:rPr>
        <w:t>أو</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ثابتًا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فاذكروا</w:t>
      </w:r>
      <w:r>
        <w:rPr>
          <w:rtl/>
        </w:rPr>
        <w:t xml:space="preserve"> </w:t>
      </w:r>
      <w:r>
        <w:rPr>
          <w:rFonts w:ascii="Arial" w:hAnsi="Arial" w:cs="Arial" w:hint="cs"/>
          <w:rtl/>
        </w:rPr>
        <w:t>الله</w:t>
      </w:r>
      <w:r>
        <w:rPr>
          <w:rtl/>
        </w:rPr>
        <w:t xml:space="preserve"> </w:t>
      </w:r>
      <w:r>
        <w:rPr>
          <w:rFonts w:ascii="Arial" w:hAnsi="Arial" w:cs="Arial" w:hint="cs"/>
          <w:rtl/>
        </w:rPr>
        <w:t>ذكرًا</w:t>
      </w:r>
      <w:r>
        <w:rPr>
          <w:rtl/>
        </w:rPr>
        <w:t xml:space="preserve"> </w:t>
      </w:r>
      <w:r>
        <w:rPr>
          <w:rFonts w:ascii="Arial" w:hAnsi="Arial" w:cs="Arial" w:hint="cs"/>
          <w:rtl/>
        </w:rPr>
        <w:t>مثل</w:t>
      </w:r>
      <w:r>
        <w:rPr>
          <w:rtl/>
        </w:rPr>
        <w:t xml:space="preserve"> </w:t>
      </w:r>
      <w:r>
        <w:rPr>
          <w:rFonts w:ascii="Arial" w:hAnsi="Arial" w:cs="Arial" w:hint="cs"/>
          <w:rtl/>
        </w:rPr>
        <w:t>ذكر</w:t>
      </w:r>
      <w:r>
        <w:rPr>
          <w:rtl/>
        </w:rPr>
        <w:t xml:space="preserve"> </w:t>
      </w:r>
      <w:r>
        <w:rPr>
          <w:rFonts w:ascii="Arial" w:hAnsi="Arial" w:cs="Arial" w:hint="cs"/>
          <w:rtl/>
        </w:rPr>
        <w:t>آبائكم،</w:t>
      </w:r>
      <w:r>
        <w:rPr>
          <w:rtl/>
        </w:rPr>
        <w:t xml:space="preserve"> </w:t>
      </w:r>
      <w:r>
        <w:rPr>
          <w:rFonts w:ascii="Arial" w:hAnsi="Arial" w:cs="Arial" w:hint="cs"/>
          <w:rtl/>
        </w:rPr>
        <w:t>أو</w:t>
      </w:r>
      <w:r>
        <w:rPr>
          <w:rtl/>
        </w:rPr>
        <w:t xml:space="preserve"> </w:t>
      </w:r>
      <w:r>
        <w:rPr>
          <w:rFonts w:ascii="Arial" w:hAnsi="Arial" w:cs="Arial" w:hint="cs"/>
          <w:rtl/>
        </w:rPr>
        <w:t>ذكرًا</w:t>
      </w:r>
      <w:r>
        <w:rPr>
          <w:rtl/>
        </w:rPr>
        <w:t xml:space="preserve"> </w:t>
      </w:r>
      <w:r>
        <w:rPr>
          <w:rFonts w:ascii="Arial" w:hAnsi="Arial" w:cs="Arial" w:hint="cs"/>
          <w:rtl/>
        </w:rPr>
        <w:t>ثابتًا</w:t>
      </w:r>
      <w:r>
        <w:rPr>
          <w:rtl/>
        </w:rPr>
        <w:t xml:space="preserve"> </w:t>
      </w:r>
      <w:r>
        <w:rPr>
          <w:rFonts w:ascii="Arial" w:hAnsi="Arial" w:cs="Arial" w:hint="cs"/>
          <w:rtl/>
        </w:rPr>
        <w:t>كذكركم</w:t>
      </w:r>
      <w:r>
        <w:rPr>
          <w:rtl/>
        </w:rPr>
        <w:t xml:space="preserve"> </w:t>
      </w:r>
      <w:r>
        <w:rPr>
          <w:rFonts w:ascii="Arial" w:hAnsi="Arial" w:cs="Arial" w:hint="cs"/>
          <w:rtl/>
        </w:rPr>
        <w:t>آباءكم</w:t>
      </w:r>
      <w:r>
        <w:rPr>
          <w:rtl/>
        </w:rPr>
        <w:t>.</w:t>
      </w:r>
    </w:p>
    <w:p w:rsidR="00FD73EF" w:rsidRDefault="00FD73EF">
      <w:pPr>
        <w:pStyle w:val="textmawadi3"/>
        <w:rPr>
          <w:rtl/>
        </w:rPr>
      </w:pP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فيكون</w:t>
      </w:r>
      <w:r>
        <w:rPr>
          <w:rtl/>
        </w:rPr>
        <w:t xml:space="preserve"> </w:t>
      </w:r>
      <w:r>
        <w:rPr>
          <w:rFonts w:ascii="Arial" w:hAnsi="Arial" w:cs="Arial" w:hint="cs"/>
          <w:rtl/>
        </w:rPr>
        <w:t>ذكرهم</w:t>
      </w:r>
      <w:r>
        <w:rPr>
          <w:rtl/>
        </w:rPr>
        <w:t xml:space="preserve"> </w:t>
      </w:r>
      <w:r>
        <w:rPr>
          <w:rFonts w:ascii="Arial" w:hAnsi="Arial" w:cs="Arial" w:hint="cs"/>
          <w:rtl/>
        </w:rPr>
        <w:t>ذاكرًا،</w:t>
      </w:r>
      <w:r>
        <w:rPr>
          <w:rtl/>
        </w:rPr>
        <w:t xml:space="preserve"> </w:t>
      </w:r>
      <w:r>
        <w:rPr>
          <w:rFonts w:ascii="Arial" w:hAnsi="Arial" w:cs="Arial" w:hint="cs"/>
          <w:rtl/>
        </w:rPr>
        <w:t>كقولهم</w:t>
      </w:r>
      <w:r>
        <w:rPr>
          <w:rtl/>
        </w:rPr>
        <w:t xml:space="preserve">: </w:t>
      </w:r>
      <w:r>
        <w:rPr>
          <w:rFonts w:ascii="Calibri" w:cs="Calibri" w:hint="cs"/>
          <w:rtl/>
        </w:rPr>
        <w:t>«</w:t>
      </w:r>
      <w:r>
        <w:rPr>
          <w:rFonts w:ascii="Arial" w:hAnsi="Arial" w:cs="Arial" w:hint="cs"/>
          <w:rtl/>
        </w:rPr>
        <w:t>شعرٌ</w:t>
      </w:r>
      <w:r>
        <w:rPr>
          <w:rtl/>
        </w:rPr>
        <w:t xml:space="preserve"> </w:t>
      </w:r>
      <w:r>
        <w:rPr>
          <w:rFonts w:ascii="Arial" w:hAnsi="Arial" w:cs="Arial" w:hint="cs"/>
          <w:rtl/>
        </w:rPr>
        <w:t>شاعر</w:t>
      </w:r>
      <w:r>
        <w:rPr>
          <w:rFonts w:ascii="Calibri" w:cs="Calibri" w:hint="cs"/>
          <w:rtl/>
        </w:rPr>
        <w:t>»</w:t>
      </w:r>
      <w:r>
        <w:rPr>
          <w:rtl/>
        </w:rPr>
        <w:t xml:space="preserve"> (</w:t>
      </w:r>
      <w:r>
        <w:rPr>
          <w:rFonts w:ascii="Arial" w:hAnsi="Arial" w:cs="Arial" w:hint="cs"/>
          <w:rtl/>
        </w:rPr>
        <w:t>بتنوين</w:t>
      </w:r>
      <w:r>
        <w:rPr>
          <w:rtl/>
        </w:rPr>
        <w:t xml:space="preserve"> </w:t>
      </w:r>
      <w:r>
        <w:rPr>
          <w:rFonts w:ascii="Arial" w:hAnsi="Arial" w:cs="Arial" w:hint="cs"/>
          <w:rtl/>
        </w:rPr>
        <w:t>شعر</w:t>
      </w:r>
      <w:r>
        <w:rPr>
          <w:rtl/>
        </w:rPr>
        <w:t xml:space="preserve">) </w:t>
      </w:r>
      <w:r>
        <w:rPr>
          <w:rFonts w:ascii="Arial" w:hAnsi="Arial" w:cs="Arial" w:hint="cs"/>
          <w:rtl/>
        </w:rPr>
        <w:t>وصومه</w:t>
      </w:r>
      <w:r>
        <w:rPr>
          <w:rtl/>
        </w:rPr>
        <w:t xml:space="preserve"> </w:t>
      </w:r>
      <w:r>
        <w:rPr>
          <w:rFonts w:ascii="Arial" w:hAnsi="Arial" w:cs="Arial" w:hint="cs"/>
          <w:rtl/>
        </w:rPr>
        <w:t>صائم،</w:t>
      </w:r>
      <w:r>
        <w:rPr>
          <w:rtl/>
        </w:rPr>
        <w:t xml:space="preserve"> </w:t>
      </w:r>
      <w:r>
        <w:rPr>
          <w:rFonts w:ascii="Arial" w:hAnsi="Arial" w:cs="Arial" w:hint="cs"/>
          <w:rtl/>
        </w:rPr>
        <w:t>من</w:t>
      </w:r>
      <w:r>
        <w:rPr>
          <w:rtl/>
        </w:rPr>
        <w:t xml:space="preserve"> </w:t>
      </w:r>
      <w:r>
        <w:rPr>
          <w:rFonts w:ascii="Arial" w:hAnsi="Arial" w:cs="Arial" w:hint="cs"/>
          <w:rtl/>
        </w:rPr>
        <w:t>المجاز</w:t>
      </w:r>
      <w:r>
        <w:rPr>
          <w:rtl/>
        </w:rPr>
        <w:t xml:space="preserve"> </w:t>
      </w:r>
      <w:r>
        <w:rPr>
          <w:rFonts w:ascii="Arial" w:hAnsi="Arial" w:cs="Arial" w:hint="cs"/>
          <w:rtl/>
        </w:rPr>
        <w:t>العقليِّ،</w:t>
      </w:r>
      <w:r>
        <w:rPr>
          <w:rtl/>
        </w:rPr>
        <w:t xml:space="preserve"> </w:t>
      </w:r>
      <w:r>
        <w:rPr>
          <w:rFonts w:ascii="Arial" w:hAnsi="Arial" w:cs="Arial" w:hint="cs"/>
          <w:rtl/>
        </w:rPr>
        <w:t>والفتح</w:t>
      </w:r>
      <w:r>
        <w:rPr>
          <w:rtl/>
        </w:rPr>
        <w:t xml:space="preserve"> </w:t>
      </w:r>
      <w:r>
        <w:rPr>
          <w:rFonts w:ascii="Arial" w:hAnsi="Arial" w:cs="Arial" w:hint="cs"/>
          <w:rtl/>
        </w:rPr>
        <w:t>نصب،</w:t>
      </w:r>
      <w:r>
        <w:rPr>
          <w:rtl/>
        </w:rPr>
        <w:t xml:space="preserve"> </w:t>
      </w:r>
      <w:r>
        <w:rPr>
          <w:rFonts w:ascii="Arial" w:hAnsi="Arial" w:cs="Arial" w:hint="cs"/>
          <w:rtl/>
        </w:rPr>
        <w:t>ويجوز</w:t>
      </w:r>
      <w:r>
        <w:rPr>
          <w:rtl/>
        </w:rPr>
        <w:t xml:space="preserve"> </w:t>
      </w:r>
      <w:r>
        <w:rPr>
          <w:rFonts w:ascii="Arial" w:hAnsi="Arial" w:cs="Arial" w:hint="cs"/>
          <w:rtl/>
        </w:rPr>
        <w:t>عطفه</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ذِكْرِ</w:t>
      </w:r>
      <w:r>
        <w:rPr>
          <w:rFonts w:ascii="Calibri" w:cs="Calibri" w:hint="cs"/>
          <w:rtl/>
        </w:rPr>
        <w:t>»</w:t>
      </w:r>
      <w:r>
        <w:rPr>
          <w:rtl/>
        </w:rPr>
        <w:t xml:space="preserve"> </w:t>
      </w:r>
      <w:r>
        <w:rPr>
          <w:rFonts w:ascii="Arial" w:hAnsi="Arial" w:cs="Arial" w:hint="cs"/>
          <w:rtl/>
        </w:rPr>
        <w:t>فالفتح</w:t>
      </w:r>
      <w:r>
        <w:rPr>
          <w:rtl/>
        </w:rPr>
        <w:t xml:space="preserve"> </w:t>
      </w:r>
      <w:r>
        <w:rPr>
          <w:rFonts w:ascii="Arial" w:hAnsi="Arial" w:cs="Arial" w:hint="cs"/>
          <w:rtl/>
        </w:rPr>
        <w:t>جرٌّ،</w:t>
      </w:r>
      <w:r>
        <w:rPr>
          <w:rtl/>
        </w:rPr>
        <w:t xml:space="preserve"> </w:t>
      </w:r>
      <w:r>
        <w:rPr>
          <w:rFonts w:ascii="Arial" w:hAnsi="Arial" w:cs="Arial" w:hint="cs"/>
          <w:rtl/>
        </w:rPr>
        <w:t>وإذا</w:t>
      </w:r>
      <w:r>
        <w:rPr>
          <w:rtl/>
        </w:rPr>
        <w:t xml:space="preserve"> </w:t>
      </w:r>
      <w:r>
        <w:rPr>
          <w:rFonts w:ascii="Arial" w:hAnsi="Arial" w:cs="Arial" w:hint="cs"/>
          <w:rtl/>
        </w:rPr>
        <w:t>جعلنا</w:t>
      </w:r>
      <w:r>
        <w:rPr>
          <w:rtl/>
        </w:rPr>
        <w:t xml:space="preserve"> </w:t>
      </w:r>
      <w:r>
        <w:rPr>
          <w:rFonts w:ascii="Calibri" w:cs="Calibri" w:hint="cs"/>
          <w:rtl/>
        </w:rPr>
        <w:t>«</w:t>
      </w:r>
      <w:r>
        <w:rPr>
          <w:rFonts w:ascii="Arial" w:hAnsi="Arial" w:cs="Arial" w:hint="cs"/>
          <w:rtl/>
        </w:rPr>
        <w:t>ذِكْرًا</w:t>
      </w:r>
      <w:r>
        <w:rPr>
          <w:rFonts w:ascii="Calibri" w:cs="Calibri" w:hint="cs"/>
          <w:rtl/>
        </w:rPr>
        <w:t>»</w:t>
      </w:r>
      <w:r>
        <w:rPr>
          <w:rtl/>
        </w:rPr>
        <w:t xml:space="preserve"> </w:t>
      </w:r>
      <w:r>
        <w:rPr>
          <w:rFonts w:ascii="Arial" w:hAnsi="Arial" w:cs="Arial" w:hint="cs"/>
          <w:rtl/>
        </w:rPr>
        <w:t>مصدرًا</w:t>
      </w:r>
      <w:r>
        <w:rPr>
          <w:rtl/>
        </w:rPr>
        <w:t xml:space="preserve"> </w:t>
      </w:r>
      <w:r>
        <w:rPr>
          <w:rFonts w:ascii="Arial" w:hAnsi="Arial" w:cs="Arial" w:hint="cs"/>
          <w:rtl/>
        </w:rPr>
        <w:t>من</w:t>
      </w:r>
      <w:r>
        <w:rPr>
          <w:rtl/>
        </w:rPr>
        <w:t xml:space="preserve"> </w:t>
      </w:r>
      <w:r>
        <w:rPr>
          <w:rFonts w:ascii="Arial" w:hAnsi="Arial" w:cs="Arial" w:hint="cs"/>
          <w:rtl/>
        </w:rPr>
        <w:t>المبنيِّ</w:t>
      </w:r>
      <w:r>
        <w:rPr>
          <w:rtl/>
        </w:rPr>
        <w:t xml:space="preserve"> </w:t>
      </w:r>
      <w:r>
        <w:rPr>
          <w:rFonts w:ascii="Arial" w:hAnsi="Arial" w:cs="Arial" w:hint="cs"/>
          <w:rtl/>
        </w:rPr>
        <w:t>للمفعول</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من</w:t>
      </w:r>
      <w:r>
        <w:rPr>
          <w:rtl/>
        </w:rPr>
        <w:t xml:space="preserve"> </w:t>
      </w:r>
      <w:r>
        <w:rPr>
          <w:rFonts w:ascii="Arial" w:hAnsi="Arial" w:cs="Arial" w:hint="cs"/>
          <w:rtl/>
        </w:rPr>
        <w:t>المجاز</w:t>
      </w:r>
      <w:r>
        <w:rPr>
          <w:rtl/>
        </w:rPr>
        <w:t xml:space="preserve"> </w:t>
      </w:r>
      <w:r>
        <w:rPr>
          <w:rFonts w:ascii="Arial" w:hAnsi="Arial" w:cs="Arial" w:hint="cs"/>
          <w:rtl/>
        </w:rPr>
        <w:t>العقليِّ</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ذِكْرًا</w:t>
      </w:r>
      <w:r>
        <w:rPr>
          <w:rFonts w:ascii="Calibri" w:cs="Calibri"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أَشَدَّ</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معطوف،</w:t>
      </w:r>
      <w:r>
        <w:rPr>
          <w:rtl/>
        </w:rPr>
        <w:t xml:space="preserve"> </w:t>
      </w:r>
      <w:r>
        <w:rPr>
          <w:rFonts w:ascii="Arial" w:hAnsi="Arial" w:cs="Arial" w:hint="cs"/>
          <w:rtl/>
        </w:rPr>
        <w:t>و</w:t>
      </w:r>
      <w:r>
        <w:rPr>
          <w:rFonts w:ascii="Calibri" w:cs="Calibri" w:hint="cs"/>
          <w:rtl/>
        </w:rPr>
        <w:t>«</w:t>
      </w:r>
      <w:r>
        <w:rPr>
          <w:rFonts w:ascii="Arial" w:hAnsi="Arial" w:cs="Arial" w:hint="cs"/>
          <w:rtl/>
        </w:rPr>
        <w:t>أشدَّ</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منه</w:t>
      </w:r>
      <w:r>
        <w:rPr>
          <w:rtl/>
        </w:rPr>
        <w:t xml:space="preserve"> </w:t>
      </w:r>
      <w:r>
        <w:rPr>
          <w:rFonts w:ascii="Arial" w:hAnsi="Arial" w:cs="Arial" w:hint="cs"/>
          <w:rtl/>
        </w:rPr>
        <w:t>بخلاف</w:t>
      </w:r>
      <w:r>
        <w:rPr>
          <w:rtl/>
        </w:rPr>
        <w:t xml:space="preserve">: </w:t>
      </w:r>
      <w:r>
        <w:rPr>
          <w:rFonts w:ascii="Calibri" w:cs="Calibri" w:hint="cs"/>
          <w:rtl/>
        </w:rPr>
        <w:t>«</w:t>
      </w:r>
      <w:r>
        <w:rPr>
          <w:rFonts w:ascii="Arial" w:hAnsi="Arial" w:cs="Arial" w:hint="cs"/>
          <w:rtl/>
        </w:rPr>
        <w:t>وَأَشَدَّ</w:t>
      </w:r>
      <w:r>
        <w:rPr>
          <w:rFonts w:ascii="Calibri" w:cs="Calibri" w:hint="cs"/>
          <w:rtl/>
        </w:rPr>
        <w:t>»</w:t>
      </w:r>
      <w:r>
        <w:rPr>
          <w:rtl/>
        </w:rPr>
        <w:t xml:space="preserve"> </w:t>
      </w:r>
      <w:r>
        <w:rPr>
          <w:rFonts w:ascii="Arial" w:hAnsi="Arial" w:cs="Arial" w:hint="cs"/>
          <w:rtl/>
        </w:rPr>
        <w:t>فإنَّه</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فعل</w:t>
      </w:r>
      <w:r>
        <w:rPr>
          <w:rtl/>
        </w:rPr>
        <w:t xml:space="preserve"> </w:t>
      </w:r>
      <w:r>
        <w:rPr>
          <w:rFonts w:ascii="Arial" w:hAnsi="Arial" w:cs="Arial" w:hint="cs"/>
          <w:rtl/>
        </w:rPr>
        <w:t>مبنيٍّ</w:t>
      </w:r>
      <w:r>
        <w:rPr>
          <w:rtl/>
        </w:rPr>
        <w:t xml:space="preserve"> </w:t>
      </w:r>
      <w:r>
        <w:rPr>
          <w:rFonts w:ascii="Arial" w:hAnsi="Arial" w:cs="Arial" w:hint="cs"/>
          <w:rtl/>
        </w:rPr>
        <w:t>للفاعل،</w:t>
      </w:r>
      <w:r>
        <w:rPr>
          <w:rtl/>
        </w:rPr>
        <w:t xml:space="preserve"> </w:t>
      </w:r>
      <w:r>
        <w:rPr>
          <w:rFonts w:ascii="Arial" w:hAnsi="Arial" w:cs="Arial" w:hint="cs"/>
          <w:rtl/>
        </w:rPr>
        <w:t>ولا</w:t>
      </w:r>
      <w:r>
        <w:rPr>
          <w:rtl/>
        </w:rPr>
        <w:t xml:space="preserve"> </w:t>
      </w:r>
      <w:r>
        <w:rPr>
          <w:rFonts w:ascii="Arial" w:hAnsi="Arial" w:cs="Arial" w:hint="cs"/>
          <w:rtl/>
        </w:rPr>
        <w:t>تَهِمْ</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Calibri" w:cs="Calibri" w:hint="cs"/>
          <w:rtl/>
        </w:rPr>
        <w:t>«</w:t>
      </w:r>
      <w:r>
        <w:rPr>
          <w:rFonts w:ascii="Arial" w:hAnsi="Arial" w:cs="Arial" w:hint="cs"/>
          <w:rtl/>
        </w:rPr>
        <w:t>أو</w:t>
      </w:r>
      <w:r>
        <w:rPr>
          <w:rtl/>
        </w:rPr>
        <w:t xml:space="preserve"> </w:t>
      </w:r>
      <w:r>
        <w:rPr>
          <w:rFonts w:ascii="Arial" w:hAnsi="Arial" w:cs="Arial" w:hint="cs"/>
          <w:rtl/>
        </w:rPr>
        <w:t>كذكر</w:t>
      </w:r>
      <w:r>
        <w:rPr>
          <w:rtl/>
        </w:rPr>
        <w:t xml:space="preserve"> </w:t>
      </w:r>
      <w:r>
        <w:rPr>
          <w:rFonts w:ascii="Arial" w:hAnsi="Arial" w:cs="Arial" w:hint="cs"/>
          <w:rtl/>
        </w:rPr>
        <w:t>قوم</w:t>
      </w:r>
      <w:r>
        <w:rPr>
          <w:rtl/>
        </w:rPr>
        <w:t xml:space="preserve"> </w:t>
      </w:r>
      <w:r>
        <w:rPr>
          <w:rFonts w:ascii="Arial" w:hAnsi="Arial" w:cs="Arial" w:hint="cs"/>
          <w:rtl/>
        </w:rPr>
        <w:t>أشدَّ</w:t>
      </w:r>
      <w:r>
        <w:rPr>
          <w:rtl/>
        </w:rPr>
        <w:t xml:space="preserve"> </w:t>
      </w:r>
      <w:r>
        <w:rPr>
          <w:rFonts w:ascii="Arial" w:hAnsi="Arial" w:cs="Arial" w:hint="cs"/>
          <w:rtl/>
        </w:rPr>
        <w:t>ذكرًا</w:t>
      </w:r>
      <w:r>
        <w:rPr>
          <w:rtl/>
        </w:rPr>
        <w:t xml:space="preserve"> </w:t>
      </w:r>
      <w:r>
        <w:rPr>
          <w:rFonts w:ascii="Arial" w:hAnsi="Arial" w:cs="Arial" w:hint="cs"/>
          <w:rtl/>
        </w:rPr>
        <w:t>منكم</w:t>
      </w:r>
      <w:r>
        <w:rPr>
          <w:rFonts w:ascii="Calibri" w:cs="Calibri" w:hint="cs"/>
          <w:rtl/>
        </w:rPr>
        <w:t>»</w:t>
      </w:r>
      <w:r>
        <w:rPr>
          <w:rtl/>
        </w:rPr>
        <w:t xml:space="preserve">. </w:t>
      </w:r>
      <w:r>
        <w:rPr>
          <w:rFonts w:ascii="Arial" w:hAnsi="Arial" w:cs="Arial" w:hint="cs"/>
          <w:rtl/>
        </w:rPr>
        <w:t>واختار</w:t>
      </w:r>
      <w:r>
        <w:rPr>
          <w:rtl/>
        </w:rPr>
        <w:t xml:space="preserve"> </w:t>
      </w:r>
      <w:r>
        <w:rPr>
          <w:rFonts w:ascii="Arial" w:hAnsi="Arial" w:cs="Arial" w:hint="cs"/>
          <w:rtl/>
        </w:rPr>
        <w:t>أبو</w:t>
      </w:r>
      <w:r>
        <w:rPr>
          <w:rtl/>
        </w:rPr>
        <w:t xml:space="preserve"> </w:t>
      </w:r>
      <w:r>
        <w:rPr>
          <w:rFonts w:ascii="Arial" w:hAnsi="Arial" w:cs="Arial" w:hint="cs"/>
          <w:rtl/>
        </w:rPr>
        <w:t>حيَّان</w:t>
      </w:r>
      <w:r>
        <w:rPr>
          <w:rtl/>
        </w:rPr>
        <w:t xml:space="preserve"> </w:t>
      </w:r>
      <w:r>
        <w:rPr>
          <w:rFonts w:ascii="Arial" w:hAnsi="Arial" w:cs="Arial" w:hint="cs"/>
          <w:rtl/>
        </w:rPr>
        <w:t>أنَّ</w:t>
      </w:r>
      <w:r>
        <w:rPr>
          <w:rtl/>
        </w:rPr>
        <w:t xml:space="preserve"> </w:t>
      </w:r>
      <w:r>
        <w:rPr>
          <w:rFonts w:ascii="Calibri" w:cs="Calibri" w:hint="cs"/>
          <w:rtl/>
        </w:rPr>
        <w:t>«</w:t>
      </w:r>
      <w:r>
        <w:rPr>
          <w:rFonts w:ascii="Arial" w:hAnsi="Arial" w:cs="Arial" w:hint="cs"/>
          <w:rtl/>
        </w:rPr>
        <w:t>أَشَدَّ</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ذِكْرًا</w:t>
      </w:r>
      <w:r>
        <w:rPr>
          <w:rFonts w:ascii="Calibri" w:cs="Calibri" w:hint="cs"/>
          <w:rtl/>
        </w:rPr>
        <w:t>»</w:t>
      </w:r>
      <w:r>
        <w:rPr>
          <w:rtl/>
        </w:rPr>
        <w:t xml:space="preserve"> </w:t>
      </w:r>
      <w:r>
        <w:rPr>
          <w:rFonts w:ascii="Arial" w:hAnsi="Arial" w:cs="Arial" w:hint="cs"/>
          <w:rtl/>
        </w:rPr>
        <w:t>بعده،</w:t>
      </w:r>
      <w:r>
        <w:rPr>
          <w:rtl/>
        </w:rPr>
        <w:t xml:space="preserve"> </w:t>
      </w:r>
      <w:r>
        <w:rPr>
          <w:rFonts w:ascii="Arial" w:hAnsi="Arial" w:cs="Arial" w:hint="cs"/>
          <w:rtl/>
        </w:rPr>
        <w:t>ووجهه</w:t>
      </w:r>
      <w:r>
        <w:rPr>
          <w:rtl/>
        </w:rPr>
        <w:t xml:space="preserve"> </w:t>
      </w:r>
      <w:r>
        <w:rPr>
          <w:rFonts w:ascii="Arial" w:hAnsi="Arial" w:cs="Arial" w:hint="cs"/>
          <w:rtl/>
        </w:rPr>
        <w:t>أنَّ</w:t>
      </w:r>
      <w:r>
        <w:rPr>
          <w:rtl/>
        </w:rPr>
        <w:t xml:space="preserve"> </w:t>
      </w:r>
      <w:r>
        <w:rPr>
          <w:rFonts w:ascii="Arial" w:hAnsi="Arial" w:cs="Arial" w:hint="cs"/>
          <w:rtl/>
        </w:rPr>
        <w:t>قوله</w:t>
      </w:r>
      <w:r>
        <w:rPr>
          <w:rtl/>
        </w:rPr>
        <w:t xml:space="preserve">: </w:t>
      </w:r>
      <w:r>
        <w:rPr>
          <w:rFonts w:ascii="Arial" w:hAnsi="Arial" w:cs="Arial" w:hint="cs"/>
          <w:rtl/>
        </w:rPr>
        <w:t>اذكروا</w:t>
      </w:r>
      <w:r>
        <w:rPr>
          <w:rtl/>
        </w:rPr>
        <w:t xml:space="preserve"> </w:t>
      </w:r>
      <w:r>
        <w:rPr>
          <w:rFonts w:ascii="Arial" w:hAnsi="Arial" w:cs="Arial" w:hint="cs"/>
          <w:rtl/>
        </w:rPr>
        <w:t>الله</w:t>
      </w:r>
      <w:r>
        <w:rPr>
          <w:rtl/>
        </w:rPr>
        <w:t xml:space="preserve"> </w:t>
      </w:r>
      <w:r>
        <w:rPr>
          <w:rFonts w:ascii="Arial" w:hAnsi="Arial" w:cs="Arial" w:hint="cs"/>
          <w:rtl/>
        </w:rPr>
        <w:t>ذكرًا</w:t>
      </w:r>
      <w:r>
        <w:rPr>
          <w:rtl/>
        </w:rPr>
        <w:t xml:space="preserve"> </w:t>
      </w:r>
      <w:r>
        <w:rPr>
          <w:rFonts w:ascii="Arial" w:hAnsi="Arial" w:cs="Arial" w:hint="cs"/>
          <w:rtl/>
        </w:rPr>
        <w:t>كذكركم</w:t>
      </w:r>
      <w:r>
        <w:rPr>
          <w:rtl/>
        </w:rPr>
        <w:t xml:space="preserve"> </w:t>
      </w:r>
      <w:r>
        <w:rPr>
          <w:rFonts w:ascii="Arial" w:hAnsi="Arial" w:cs="Arial" w:hint="cs"/>
          <w:rtl/>
        </w:rPr>
        <w:t>آباءكم،</w:t>
      </w:r>
      <w:r>
        <w:rPr>
          <w:rtl/>
        </w:rPr>
        <w:t xml:space="preserve"> </w:t>
      </w:r>
      <w:r>
        <w:rPr>
          <w:rFonts w:ascii="Arial" w:hAnsi="Arial" w:cs="Arial" w:hint="cs"/>
          <w:rtl/>
        </w:rPr>
        <w:t>أو</w:t>
      </w:r>
      <w:r>
        <w:rPr>
          <w:rtl/>
        </w:rPr>
        <w:t xml:space="preserve"> </w:t>
      </w:r>
      <w:r>
        <w:rPr>
          <w:rFonts w:ascii="Arial" w:hAnsi="Arial" w:cs="Arial" w:hint="cs"/>
          <w:rtl/>
        </w:rPr>
        <w:t>ذكرًا</w:t>
      </w:r>
      <w:r>
        <w:rPr>
          <w:rtl/>
        </w:rPr>
        <w:t xml:space="preserve"> </w:t>
      </w:r>
      <w:r>
        <w:rPr>
          <w:rFonts w:ascii="Arial" w:hAnsi="Arial" w:cs="Arial" w:hint="cs"/>
          <w:rtl/>
        </w:rPr>
        <w:t>أشدَّ</w:t>
      </w:r>
      <w:r>
        <w:rPr>
          <w:rtl/>
        </w:rPr>
        <w:t xml:space="preserve"> </w:t>
      </w:r>
      <w:r>
        <w:rPr>
          <w:rFonts w:ascii="Arial" w:hAnsi="Arial" w:cs="Arial" w:hint="cs"/>
          <w:rtl/>
        </w:rPr>
        <w:t>منه،</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قوله</w:t>
      </w:r>
      <w:r>
        <w:rPr>
          <w:rtl/>
        </w:rPr>
        <w:t xml:space="preserve">: </w:t>
      </w:r>
      <w:r>
        <w:rPr>
          <w:rFonts w:ascii="Arial" w:hAnsi="Arial" w:cs="Arial" w:hint="cs"/>
          <w:rtl/>
        </w:rPr>
        <w:t>اذكروا</w:t>
      </w:r>
      <w:r>
        <w:rPr>
          <w:rtl/>
        </w:rPr>
        <w:t xml:space="preserve"> </w:t>
      </w:r>
      <w:r>
        <w:rPr>
          <w:rFonts w:ascii="Arial" w:hAnsi="Arial" w:cs="Arial" w:hint="cs"/>
          <w:rtl/>
        </w:rPr>
        <w:t>الله</w:t>
      </w:r>
      <w:r>
        <w:rPr>
          <w:rtl/>
        </w:rPr>
        <w:t xml:space="preserve"> </w:t>
      </w:r>
      <w:r>
        <w:rPr>
          <w:rFonts w:ascii="Arial" w:hAnsi="Arial" w:cs="Arial" w:hint="cs"/>
          <w:rtl/>
        </w:rPr>
        <w:t>ذكرًا</w:t>
      </w:r>
      <w:r>
        <w:rPr>
          <w:rtl/>
        </w:rPr>
        <w:t xml:space="preserve"> </w:t>
      </w:r>
      <w:r>
        <w:rPr>
          <w:rFonts w:ascii="Arial" w:hAnsi="Arial" w:cs="Arial" w:hint="cs"/>
          <w:rtl/>
        </w:rPr>
        <w:t>كذكركم</w:t>
      </w:r>
      <w:r>
        <w:rPr>
          <w:rtl/>
        </w:rPr>
        <w:t xml:space="preserve"> </w:t>
      </w:r>
      <w:r>
        <w:rPr>
          <w:rFonts w:ascii="Arial" w:hAnsi="Arial" w:cs="Arial" w:hint="cs"/>
          <w:rtl/>
        </w:rPr>
        <w:t>آباءكم</w:t>
      </w:r>
      <w:r>
        <w:rPr>
          <w:rtl/>
        </w:rPr>
        <w:t xml:space="preserve"> </w:t>
      </w:r>
      <w:r>
        <w:rPr>
          <w:rFonts w:ascii="Arial" w:hAnsi="Arial" w:cs="Arial" w:hint="cs"/>
          <w:rtl/>
        </w:rPr>
        <w:t>أو</w:t>
      </w:r>
      <w:r>
        <w:rPr>
          <w:rtl/>
        </w:rPr>
        <w:t xml:space="preserve"> </w:t>
      </w:r>
      <w:r>
        <w:rPr>
          <w:rFonts w:ascii="Arial" w:hAnsi="Arial" w:cs="Arial" w:hint="cs"/>
          <w:rtl/>
        </w:rPr>
        <w:t>أشدَّ</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إعراب</w:t>
      </w:r>
      <w:r>
        <w:rPr>
          <w:rtl/>
        </w:rPr>
        <w:t xml:space="preserve"> </w:t>
      </w:r>
      <w:r>
        <w:rPr>
          <w:rFonts w:ascii="Arial" w:hAnsi="Arial" w:cs="Arial" w:hint="cs"/>
          <w:rtl/>
        </w:rPr>
        <w:t>أبي</w:t>
      </w:r>
      <w:r>
        <w:rPr>
          <w:rtl/>
        </w:rPr>
        <w:t xml:space="preserve"> </w:t>
      </w:r>
      <w:r>
        <w:rPr>
          <w:rFonts w:ascii="Arial" w:hAnsi="Arial" w:cs="Arial" w:hint="cs"/>
          <w:rtl/>
        </w:rPr>
        <w:t>حيَّان</w:t>
      </w:r>
      <w:r>
        <w:rPr>
          <w:rtl/>
        </w:rPr>
        <w:t xml:space="preserve"> </w:t>
      </w:r>
      <w:r>
        <w:rPr>
          <w:rFonts w:ascii="Arial" w:hAnsi="Arial" w:cs="Arial" w:hint="cs"/>
          <w:rtl/>
        </w:rPr>
        <w:t>طلب</w:t>
      </w:r>
      <w:r>
        <w:rPr>
          <w:rtl/>
        </w:rPr>
        <w:t xml:space="preserve"> </w:t>
      </w:r>
      <w:r>
        <w:rPr>
          <w:rFonts w:ascii="Arial" w:hAnsi="Arial" w:cs="Arial" w:hint="cs"/>
          <w:rtl/>
        </w:rPr>
        <w:t>حالية</w:t>
      </w:r>
      <w:r>
        <w:rPr>
          <w:rtl/>
        </w:rPr>
        <w:t xml:space="preserve"> </w:t>
      </w:r>
      <w:r>
        <w:rPr>
          <w:rFonts w:ascii="Arial" w:hAnsi="Arial" w:cs="Arial" w:hint="cs"/>
          <w:rtl/>
        </w:rPr>
        <w:t>الذكر،</w:t>
      </w:r>
      <w:r>
        <w:rPr>
          <w:rtl/>
        </w:rPr>
        <w:t xml:space="preserve"> </w:t>
      </w:r>
      <w:r>
        <w:rPr>
          <w:rFonts w:ascii="Arial" w:hAnsi="Arial" w:cs="Arial" w:hint="cs"/>
          <w:rtl/>
        </w:rPr>
        <w:t>بل</w:t>
      </w:r>
      <w:r>
        <w:rPr>
          <w:rtl/>
        </w:rPr>
        <w:t xml:space="preserve"> </w:t>
      </w:r>
      <w:r>
        <w:rPr>
          <w:rFonts w:ascii="Arial" w:hAnsi="Arial" w:cs="Arial" w:hint="cs"/>
          <w:rtl/>
        </w:rPr>
        <w:t>فيه</w:t>
      </w:r>
      <w:r>
        <w:rPr>
          <w:rtl/>
        </w:rPr>
        <w:t xml:space="preserve"> </w:t>
      </w:r>
      <w:r>
        <w:rPr>
          <w:rFonts w:ascii="Arial" w:hAnsi="Arial" w:cs="Arial" w:hint="cs"/>
          <w:rtl/>
        </w:rPr>
        <w:t>طلب</w:t>
      </w:r>
      <w:r>
        <w:rPr>
          <w:rtl/>
        </w:rPr>
        <w:t xml:space="preserve"> </w:t>
      </w:r>
      <w:r>
        <w:rPr>
          <w:rFonts w:ascii="Arial" w:hAnsi="Arial" w:cs="Arial" w:hint="cs"/>
          <w:rtl/>
        </w:rPr>
        <w:t>الذكر</w:t>
      </w:r>
      <w:r>
        <w:rPr>
          <w:rtl/>
        </w:rPr>
        <w:t xml:space="preserve"> </w:t>
      </w:r>
      <w:r>
        <w:rPr>
          <w:rFonts w:ascii="Arial" w:hAnsi="Arial" w:cs="Arial" w:hint="cs"/>
          <w:rtl/>
        </w:rPr>
        <w:t>بقيد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أشدَّ</w:t>
      </w:r>
      <w:r>
        <w:rPr>
          <w:rtl/>
        </w:rPr>
        <w:t>.</w:t>
      </w:r>
    </w:p>
    <w:p w:rsidR="00FD73EF" w:rsidRDefault="00FD73EF">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فَمِنَ</w:t>
      </w:r>
      <w:r>
        <w:rPr>
          <w:rStyle w:val="bold"/>
          <w:w w:val="103"/>
          <w:rtl/>
        </w:rPr>
        <w:t xml:space="preserve"> </w:t>
      </w:r>
      <w:r>
        <w:rPr>
          <w:rStyle w:val="bold"/>
          <w:rFonts w:ascii="Arial" w:hAnsi="Arial" w:cs="Arial" w:hint="cs"/>
          <w:w w:val="103"/>
          <w:rtl/>
        </w:rPr>
        <w:t>النَّاسِ</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يَّقُولُ</w:t>
      </w:r>
      <w:r>
        <w:rPr>
          <w:w w:val="103"/>
          <w:rtl/>
        </w:rPr>
        <w:t> </w:t>
      </w:r>
      <w:r>
        <w:rPr>
          <w:rFonts w:ascii="Arial" w:hAnsi="Arial" w:cs="Arial" w:hint="cs"/>
          <w:w w:val="103"/>
          <w:rtl/>
        </w:rPr>
        <w:t>﴾</w:t>
      </w:r>
      <w:r>
        <w:rPr>
          <w:w w:val="103"/>
          <w:rtl/>
        </w:rPr>
        <w:t xml:space="preserve"> </w:t>
      </w:r>
      <w:r>
        <w:rPr>
          <w:rFonts w:ascii="Arial" w:hAnsi="Arial" w:cs="Arial" w:hint="cs"/>
          <w:w w:val="103"/>
          <w:rtl/>
        </w:rPr>
        <w:t>تفريع</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فَاذْكُرُواْ</w:t>
      </w:r>
      <w:r>
        <w:rPr>
          <w:w w:val="103"/>
          <w:rtl/>
        </w:rPr>
        <w:t xml:space="preserve"> </w:t>
      </w:r>
      <w:r>
        <w:rPr>
          <w:rFonts w:ascii="Arial" w:hAnsi="Arial" w:cs="Arial" w:hint="cs"/>
          <w:w w:val="103"/>
          <w:rtl/>
        </w:rPr>
        <w:t>اللهَ</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تفصيل</w:t>
      </w:r>
      <w:r>
        <w:rPr>
          <w:w w:val="103"/>
          <w:rtl/>
        </w:rPr>
        <w:t xml:space="preserve"> </w:t>
      </w:r>
      <w:r>
        <w:rPr>
          <w:rFonts w:ascii="Arial" w:hAnsi="Arial" w:cs="Arial" w:hint="cs"/>
          <w:w w:val="103"/>
          <w:rtl/>
        </w:rPr>
        <w:t>بالجملة</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الفاء</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بالفاء،</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تكون</w:t>
      </w:r>
      <w:r>
        <w:rPr>
          <w:w w:val="103"/>
          <w:rtl/>
        </w:rPr>
        <w:t xml:space="preserve"> </w:t>
      </w:r>
      <w:r>
        <w:rPr>
          <w:rFonts w:ascii="Arial" w:hAnsi="Arial" w:cs="Arial" w:hint="cs"/>
          <w:w w:val="103"/>
          <w:rtl/>
        </w:rPr>
        <w:t>الفاء</w:t>
      </w:r>
      <w:r>
        <w:rPr>
          <w:w w:val="103"/>
          <w:rtl/>
        </w:rPr>
        <w:t xml:space="preserve"> </w:t>
      </w:r>
      <w:r>
        <w:rPr>
          <w:rFonts w:ascii="Arial" w:hAnsi="Arial" w:cs="Arial" w:hint="cs"/>
          <w:w w:val="103"/>
          <w:rtl/>
        </w:rPr>
        <w:t>تعليلا</w:t>
      </w:r>
      <w:r>
        <w:rPr>
          <w:w w:val="103"/>
          <w:rtl/>
        </w:rPr>
        <w:t xml:space="preserve"> </w:t>
      </w:r>
      <w:r>
        <w:rPr>
          <w:rFonts w:ascii="Arial" w:hAnsi="Arial" w:cs="Arial" w:hint="cs"/>
          <w:w w:val="103"/>
          <w:rtl/>
        </w:rPr>
        <w:t>لقوله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فَاذْكُرُواْ</w:t>
      </w:r>
      <w:r>
        <w:rPr>
          <w:w w:val="103"/>
          <w:rtl/>
        </w:rPr>
        <w:t xml:space="preserve"> </w:t>
      </w:r>
      <w:r>
        <w:rPr>
          <w:rFonts w:ascii="Arial" w:hAnsi="Arial" w:cs="Arial" w:hint="cs"/>
          <w:w w:val="103"/>
          <w:rtl/>
        </w:rPr>
        <w:t>اللهَ</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الناس</w:t>
      </w:r>
      <w:r>
        <w:rPr>
          <w:w w:val="103"/>
          <w:rtl/>
        </w:rPr>
        <w:t xml:space="preserve"> </w:t>
      </w:r>
      <w:r>
        <w:rPr>
          <w:rFonts w:ascii="Arial" w:hAnsi="Arial" w:cs="Arial" w:hint="cs"/>
          <w:w w:val="103"/>
          <w:rtl/>
        </w:rPr>
        <w:t>بين</w:t>
      </w:r>
      <w:r>
        <w:rPr>
          <w:w w:val="103"/>
          <w:rtl/>
        </w:rPr>
        <w:t xml:space="preserve"> </w:t>
      </w:r>
      <w:r>
        <w:rPr>
          <w:rFonts w:ascii="Arial" w:hAnsi="Arial" w:cs="Arial" w:hint="cs"/>
          <w:w w:val="103"/>
          <w:rtl/>
        </w:rPr>
        <w:t>مقلٍّ</w:t>
      </w:r>
      <w:r>
        <w:rPr>
          <w:w w:val="103"/>
          <w:rtl/>
        </w:rPr>
        <w:t xml:space="preserve"> </w:t>
      </w:r>
      <w:r>
        <w:rPr>
          <w:rFonts w:ascii="Arial" w:hAnsi="Arial" w:cs="Arial" w:hint="cs"/>
          <w:w w:val="103"/>
          <w:rtl/>
        </w:rPr>
        <w:t>ومكثر،</w:t>
      </w:r>
      <w:r>
        <w:rPr>
          <w:w w:val="103"/>
          <w:rtl/>
        </w:rPr>
        <w:t xml:space="preserve"> </w:t>
      </w:r>
      <w:r>
        <w:rPr>
          <w:rFonts w:ascii="Arial" w:hAnsi="Arial" w:cs="Arial" w:hint="cs"/>
          <w:w w:val="103"/>
          <w:rtl/>
        </w:rPr>
        <w:t>ومصيب</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ذكره</w:t>
      </w:r>
      <w:r>
        <w:rPr>
          <w:w w:val="103"/>
          <w:rtl/>
        </w:rPr>
        <w:t xml:space="preserve"> </w:t>
      </w:r>
      <w:r>
        <w:rPr>
          <w:rFonts w:ascii="Arial" w:hAnsi="Arial" w:cs="Arial" w:hint="cs"/>
          <w:w w:val="103"/>
          <w:rtl/>
        </w:rPr>
        <w:t>ومخطئ</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منى،</w:t>
      </w:r>
      <w:r>
        <w:rPr>
          <w:w w:val="103"/>
          <w:rtl/>
        </w:rPr>
        <w:t xml:space="preserve"> </w:t>
      </w:r>
      <w:r>
        <w:rPr>
          <w:rFonts w:ascii="Arial" w:hAnsi="Arial" w:cs="Arial" w:hint="cs"/>
          <w:w w:val="103"/>
          <w:rtl/>
        </w:rPr>
        <w:t>فكونوا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المكثرين</w:t>
      </w:r>
      <w:r>
        <w:rPr>
          <w:w w:val="103"/>
          <w:rtl/>
        </w:rPr>
        <w:t xml:space="preserve"> </w:t>
      </w:r>
      <w:r>
        <w:rPr>
          <w:rFonts w:ascii="Arial" w:hAnsi="Arial" w:cs="Arial" w:hint="cs"/>
          <w:w w:val="103"/>
          <w:rtl/>
        </w:rPr>
        <w:t>المصيبين</w:t>
      </w:r>
      <w:r>
        <w:rPr>
          <w:w w:val="103"/>
          <w:rtl/>
        </w:rPr>
        <w:t xml:space="preserve"> </w:t>
      </w:r>
      <w:r>
        <w:rPr>
          <w:rFonts w:ascii="Arial" w:hAnsi="Arial" w:cs="Arial" w:hint="cs"/>
          <w:w w:val="103"/>
          <w:rtl/>
        </w:rPr>
        <w:t>فيها؛</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الذاكرين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يقلِّل</w:t>
      </w:r>
      <w:r>
        <w:rPr>
          <w:w w:val="103"/>
          <w:rtl/>
        </w:rPr>
        <w:t xml:space="preserve"> </w:t>
      </w:r>
      <w:r>
        <w:rPr>
          <w:rFonts w:ascii="Arial" w:hAnsi="Arial" w:cs="Arial" w:hint="cs"/>
          <w:w w:val="103"/>
          <w:rtl/>
        </w:rPr>
        <w:t>ويخطئ،</w:t>
      </w:r>
      <w:r>
        <w:rPr>
          <w:w w:val="103"/>
          <w:rtl/>
        </w:rPr>
        <w:t xml:space="preserve"> </w:t>
      </w:r>
      <w:r>
        <w:rPr>
          <w:rFonts w:ascii="Arial" w:hAnsi="Arial" w:cs="Arial" w:hint="cs"/>
          <w:w w:val="103"/>
          <w:rtl/>
        </w:rPr>
        <w:t>وهو</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يقتصر</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دعائه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رَبَّنَآ</w:t>
      </w:r>
      <w:r>
        <w:rPr>
          <w:rStyle w:val="bold"/>
          <w:w w:val="103"/>
          <w:rtl/>
        </w:rPr>
        <w:t xml:space="preserve"> </w:t>
      </w:r>
      <w:r>
        <w:rPr>
          <w:rStyle w:val="bold"/>
          <w:rFonts w:ascii="Arial" w:hAnsi="Arial" w:cs="Arial" w:hint="cs"/>
          <w:w w:val="103"/>
          <w:rtl/>
        </w:rPr>
        <w:t>ءَاتِنَا</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الدُّنْيَا</w:t>
      </w:r>
      <w:r>
        <w:rPr>
          <w:w w:val="103"/>
          <w:rtl/>
        </w:rPr>
        <w:t> </w:t>
      </w:r>
      <w:r>
        <w:rPr>
          <w:rFonts w:ascii="Arial" w:hAnsi="Arial" w:cs="Arial" w:hint="cs"/>
          <w:w w:val="103"/>
          <w:rtl/>
        </w:rPr>
        <w:t>﴾</w:t>
      </w:r>
      <w:r>
        <w:rPr>
          <w:w w:val="103"/>
          <w:rtl/>
        </w:rPr>
        <w:t xml:space="preserve"> </w:t>
      </w:r>
      <w:r>
        <w:rPr>
          <w:rFonts w:ascii="Arial" w:hAnsi="Arial" w:cs="Arial" w:hint="cs"/>
          <w:w w:val="103"/>
          <w:rtl/>
        </w:rPr>
        <w:t>مالاً</w:t>
      </w:r>
      <w:r>
        <w:rPr>
          <w:w w:val="103"/>
          <w:rtl/>
        </w:rPr>
        <w:t xml:space="preserve"> </w:t>
      </w:r>
      <w:r>
        <w:rPr>
          <w:rFonts w:ascii="Arial" w:hAnsi="Arial" w:cs="Arial" w:hint="cs"/>
          <w:w w:val="103"/>
          <w:rtl/>
        </w:rPr>
        <w:t>وولدًا،</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جاهًا</w:t>
      </w:r>
      <w:r>
        <w:rPr>
          <w:w w:val="103"/>
          <w:rtl/>
        </w:rPr>
        <w:t xml:space="preserve"> </w:t>
      </w:r>
      <w:r>
        <w:rPr>
          <w:rFonts w:ascii="Arial" w:hAnsi="Arial" w:cs="Arial" w:hint="cs"/>
          <w:w w:val="103"/>
          <w:rtl/>
        </w:rPr>
        <w:t>ونحو</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بعض</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ومتاع</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كلُّه</w:t>
      </w:r>
      <w:r>
        <w:rPr>
          <w:w w:val="103"/>
          <w:rtl/>
        </w:rPr>
        <w:t xml:space="preserve"> </w:t>
      </w:r>
      <w:r>
        <w:rPr>
          <w:rFonts w:ascii="Arial" w:hAnsi="Arial" w:cs="Arial" w:hint="cs"/>
          <w:w w:val="103"/>
          <w:rtl/>
        </w:rPr>
        <w:t>قليل،</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يدعو</w:t>
      </w:r>
      <w:r>
        <w:rPr>
          <w:w w:val="103"/>
          <w:rtl/>
        </w:rPr>
        <w:t xml:space="preserve"> </w:t>
      </w:r>
      <w:r>
        <w:rPr>
          <w:rFonts w:ascii="Arial" w:hAnsi="Arial" w:cs="Arial" w:hint="cs"/>
          <w:w w:val="103"/>
          <w:rtl/>
        </w:rPr>
        <w:t>لآخرته،</w:t>
      </w:r>
      <w:r>
        <w:rPr>
          <w:w w:val="103"/>
          <w:rtl/>
        </w:rPr>
        <w:t xml:space="preserve"> </w:t>
      </w:r>
      <w:r>
        <w:rPr>
          <w:rFonts w:ascii="Arial" w:hAnsi="Arial" w:cs="Arial" w:hint="cs"/>
          <w:w w:val="103"/>
          <w:rtl/>
        </w:rPr>
        <w:t>فقد</w:t>
      </w:r>
      <w:r>
        <w:rPr>
          <w:w w:val="103"/>
          <w:rtl/>
        </w:rPr>
        <w:t xml:space="preserve"> </w:t>
      </w:r>
      <w:r>
        <w:rPr>
          <w:rFonts w:ascii="Arial" w:hAnsi="Arial" w:cs="Arial" w:hint="cs"/>
          <w:w w:val="103"/>
          <w:rtl/>
        </w:rPr>
        <w:t>يؤتى</w:t>
      </w:r>
      <w:r>
        <w:rPr>
          <w:w w:val="103"/>
          <w:rtl/>
        </w:rPr>
        <w:t xml:space="preserve"> </w:t>
      </w:r>
      <w:r>
        <w:rPr>
          <w:rFonts w:ascii="Arial" w:hAnsi="Arial" w:cs="Arial" w:hint="cs"/>
          <w:w w:val="103"/>
          <w:rtl/>
        </w:rPr>
        <w:t>ما</w:t>
      </w:r>
      <w:r>
        <w:rPr>
          <w:w w:val="103"/>
          <w:rtl/>
        </w:rPr>
        <w:t xml:space="preserve"> </w:t>
      </w:r>
      <w:r>
        <w:rPr>
          <w:rFonts w:ascii="Arial" w:hAnsi="Arial" w:cs="Arial" w:hint="cs"/>
          <w:w w:val="103"/>
          <w:rtl/>
        </w:rPr>
        <w:t>يدعو</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لا</w:t>
      </w:r>
      <w:r>
        <w:rPr>
          <w:w w:val="103"/>
          <w:rtl/>
        </w:rPr>
        <w:t xml:space="preserve"> </w:t>
      </w:r>
      <w:r>
        <w:rPr>
          <w:rFonts w:ascii="Arial" w:hAnsi="Arial" w:cs="Arial" w:hint="cs"/>
          <w:w w:val="103"/>
          <w:rtl/>
        </w:rPr>
        <w:t>يؤتاه</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وَمَا</w:t>
      </w:r>
      <w:r>
        <w:rPr>
          <w:rStyle w:val="bold"/>
          <w:w w:val="103"/>
          <w:rtl/>
        </w:rPr>
        <w:t xml:space="preserve"> </w:t>
      </w:r>
      <w:r>
        <w:rPr>
          <w:rStyle w:val="bold"/>
          <w:rFonts w:ascii="Arial" w:hAnsi="Arial" w:cs="Arial" w:hint="cs"/>
          <w:w w:val="103"/>
          <w:rtl/>
        </w:rPr>
        <w:t>لَهُ</w:t>
      </w:r>
      <w:r>
        <w:rPr>
          <w:rStyle w:val="bold"/>
          <w:w w:val="103"/>
          <w:rtl/>
        </w:rPr>
        <w:t xml:space="preserve"> </w:t>
      </w:r>
      <w:r>
        <w:rPr>
          <w:rStyle w:val="bold"/>
          <w:rFonts w:ascii="Arial" w:hAnsi="Arial" w:cs="Arial" w:hint="cs"/>
          <w:w w:val="103"/>
          <w:rtl/>
        </w:rPr>
        <w:t>فِي</w:t>
      </w:r>
      <w:r>
        <w:rPr>
          <w:rStyle w:val="bold"/>
          <w:w w:val="103"/>
          <w:rtl/>
        </w:rPr>
        <w:t xml:space="preserve"> </w:t>
      </w:r>
      <w:r>
        <w:rPr>
          <w:rStyle w:val="bold"/>
          <w:rFonts w:ascii="Arial" w:hAnsi="Arial" w:cs="Arial" w:hint="cs"/>
          <w:w w:val="103"/>
          <w:rtl/>
        </w:rPr>
        <w:t>الَاخِرَةِ</w:t>
      </w:r>
      <w:r>
        <w:rPr>
          <w:w w:val="103"/>
          <w:rtl/>
        </w:rPr>
        <w:t> </w:t>
      </w:r>
      <w:r>
        <w:rPr>
          <w:rFonts w:ascii="Arial" w:hAnsi="Arial" w:cs="Arial" w:hint="cs"/>
          <w:w w:val="103"/>
          <w:rtl/>
        </w:rPr>
        <w:t>﴾</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الموت</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خَلَاقٍ</w:t>
      </w:r>
      <w:r>
        <w:rPr>
          <w:w w:val="103"/>
          <w:rtl/>
        </w:rPr>
        <w:t> </w:t>
      </w:r>
      <w:r>
        <w:rPr>
          <w:rFonts w:ascii="Arial" w:hAnsi="Arial" w:cs="Arial" w:hint="cs"/>
          <w:w w:val="103"/>
          <w:rtl/>
        </w:rPr>
        <w:t>﴾</w:t>
      </w:r>
      <w:r>
        <w:rPr>
          <w:w w:val="103"/>
          <w:rtl/>
        </w:rPr>
        <w:t xml:space="preserve"> </w:t>
      </w:r>
      <w:r>
        <w:rPr>
          <w:rFonts w:ascii="Arial" w:hAnsi="Arial" w:cs="Arial" w:hint="cs"/>
          <w:w w:val="103"/>
          <w:rtl/>
        </w:rPr>
        <w:t>نصيب؛</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يتعرَّض</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الدنيا،</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يطلق</w:t>
      </w:r>
      <w:r>
        <w:rPr>
          <w:w w:val="103"/>
          <w:rtl/>
        </w:rPr>
        <w:t xml:space="preserve"> </w:t>
      </w:r>
      <w:r>
        <w:rPr>
          <w:rFonts w:ascii="Calibri" w:cs="Calibri" w:hint="cs"/>
          <w:w w:val="103"/>
          <w:rtl/>
        </w:rPr>
        <w:t>«</w:t>
      </w:r>
      <w:r>
        <w:rPr>
          <w:rFonts w:ascii="Arial" w:hAnsi="Arial" w:cs="Arial" w:hint="cs"/>
          <w:w w:val="103"/>
          <w:rtl/>
        </w:rPr>
        <w:t>خَلَاق</w:t>
      </w:r>
      <w:r>
        <w:rPr>
          <w:rFonts w:ascii="Calibri" w:cs="Calibri" w:hint="cs"/>
          <w:w w:val="103"/>
          <w:rtl/>
        </w:rPr>
        <w:t>»</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نصيب</w:t>
      </w:r>
      <w:r>
        <w:rPr>
          <w:w w:val="103"/>
          <w:rtl/>
        </w:rPr>
        <w:t xml:space="preserve"> </w:t>
      </w:r>
      <w:r>
        <w:rPr>
          <w:rFonts w:ascii="Arial" w:hAnsi="Arial" w:cs="Arial" w:hint="cs"/>
          <w:w w:val="103"/>
          <w:rtl/>
        </w:rPr>
        <w:t>الخير،</w:t>
      </w:r>
      <w:r>
        <w:rPr>
          <w:w w:val="103"/>
          <w:rtl/>
        </w:rPr>
        <w:t xml:space="preserve"> </w:t>
      </w:r>
      <w:r>
        <w:rPr>
          <w:rFonts w:ascii="Arial" w:hAnsi="Arial" w:cs="Arial" w:hint="cs"/>
          <w:w w:val="103"/>
          <w:rtl/>
        </w:rPr>
        <w:t>وسمِّي</w:t>
      </w:r>
      <w:r>
        <w:rPr>
          <w:w w:val="103"/>
          <w:rtl/>
        </w:rPr>
        <w:t xml:space="preserve"> </w:t>
      </w:r>
      <w:r>
        <w:rPr>
          <w:rFonts w:ascii="Arial" w:hAnsi="Arial" w:cs="Arial" w:hint="cs"/>
          <w:w w:val="103"/>
          <w:rtl/>
        </w:rPr>
        <w:t>خلاقًا</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خلق</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سمِّي</w:t>
      </w:r>
      <w:r>
        <w:rPr>
          <w:w w:val="103"/>
          <w:rtl/>
        </w:rPr>
        <w:t xml:space="preserve"> </w:t>
      </w:r>
      <w:r>
        <w:rPr>
          <w:rFonts w:ascii="Arial" w:hAnsi="Arial" w:cs="Arial" w:hint="cs"/>
          <w:w w:val="103"/>
          <w:rtl/>
        </w:rPr>
        <w:t>نصيب</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نُصب</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ذكره</w:t>
      </w:r>
      <w:r>
        <w:rPr>
          <w:w w:val="103"/>
          <w:rtl/>
        </w:rPr>
        <w:t xml:space="preserve"> </w:t>
      </w:r>
      <w:r>
        <w:rPr>
          <w:rFonts w:ascii="Arial" w:hAnsi="Arial" w:cs="Arial" w:hint="cs"/>
          <w:w w:val="103"/>
          <w:rtl/>
        </w:rPr>
        <w:t>ودعائه</w:t>
      </w:r>
      <w:r>
        <w:rPr>
          <w:w w:val="103"/>
          <w:rtl/>
        </w:rPr>
        <w:t xml:space="preserve"> </w:t>
      </w:r>
      <w:r>
        <w:rPr>
          <w:rFonts w:ascii="Arial" w:hAnsi="Arial" w:cs="Arial" w:hint="cs"/>
          <w:w w:val="103"/>
          <w:rtl/>
        </w:rPr>
        <w:t>نصيب</w:t>
      </w:r>
      <w:r>
        <w:rPr>
          <w:w w:val="103"/>
          <w:rtl/>
        </w:rPr>
        <w:t xml:space="preserve"> </w:t>
      </w:r>
      <w:r>
        <w:rPr>
          <w:rFonts w:ascii="Arial" w:hAnsi="Arial" w:cs="Arial" w:hint="cs"/>
          <w:w w:val="103"/>
          <w:rtl/>
        </w:rPr>
        <w:t>يدعو</w:t>
      </w:r>
      <w:r>
        <w:rPr>
          <w:w w:val="103"/>
          <w:rtl/>
        </w:rPr>
        <w:t xml:space="preserve"> </w:t>
      </w:r>
      <w:r>
        <w:rPr>
          <w:rFonts w:ascii="Arial" w:hAnsi="Arial" w:cs="Arial" w:hint="cs"/>
          <w:w w:val="103"/>
          <w:rtl/>
        </w:rPr>
        <w:t>به</w:t>
      </w:r>
      <w:r>
        <w:rPr>
          <w:w w:val="103"/>
          <w:rtl/>
        </w:rPr>
        <w:t xml:space="preserve"> </w:t>
      </w:r>
      <w:r>
        <w:rPr>
          <w:rFonts w:ascii="Arial" w:hAnsi="Arial" w:cs="Arial" w:hint="cs"/>
          <w:w w:val="103"/>
          <w:rtl/>
        </w:rPr>
        <w:t>لآخرته،</w:t>
      </w:r>
      <w:r>
        <w:rPr>
          <w:w w:val="103"/>
          <w:rtl/>
        </w:rPr>
        <w:t xml:space="preserve"> </w:t>
      </w:r>
      <w:r>
        <w:rPr>
          <w:rFonts w:ascii="Arial" w:hAnsi="Arial" w:cs="Arial" w:hint="cs"/>
          <w:w w:val="103"/>
          <w:rtl/>
        </w:rPr>
        <w:t>أي</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له</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شأن</w:t>
      </w:r>
      <w:r>
        <w:rPr>
          <w:w w:val="103"/>
          <w:rtl/>
        </w:rPr>
        <w:t xml:space="preserve"> </w:t>
      </w:r>
      <w:r>
        <w:rPr>
          <w:rFonts w:ascii="Arial" w:hAnsi="Arial" w:cs="Arial" w:hint="cs"/>
          <w:w w:val="103"/>
          <w:rtl/>
        </w:rPr>
        <w:t>آخرته</w:t>
      </w:r>
      <w:r>
        <w:rPr>
          <w:w w:val="103"/>
          <w:rtl/>
        </w:rPr>
        <w:t xml:space="preserve"> </w:t>
      </w:r>
      <w:r>
        <w:rPr>
          <w:rFonts w:ascii="Arial" w:hAnsi="Arial" w:cs="Arial" w:hint="cs"/>
          <w:w w:val="103"/>
          <w:rtl/>
        </w:rPr>
        <w:t>نصيب</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دعائه</w:t>
      </w:r>
      <w:r>
        <w:rPr>
          <w:w w:val="103"/>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وَمِنْهُم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رَبَّنَآ</w:t>
      </w:r>
      <w:r>
        <w:rPr>
          <w:rStyle w:val="bold"/>
          <w:rtl/>
        </w:rPr>
        <w:t xml:space="preserve"> </w:t>
      </w:r>
      <w:r>
        <w:rPr>
          <w:rStyle w:val="bold"/>
          <w:rFonts w:ascii="Arial" w:hAnsi="Arial" w:cs="Arial" w:hint="cs"/>
          <w:rtl/>
        </w:rPr>
        <w:t>ءَاتِنَا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الدُّنْيَا</w:t>
      </w:r>
      <w:r>
        <w:rPr>
          <w:rStyle w:val="bold"/>
          <w:rtl/>
        </w:rPr>
        <w:t xml:space="preserve"> </w:t>
      </w:r>
      <w:r>
        <w:rPr>
          <w:rStyle w:val="bold"/>
          <w:rFonts w:ascii="Arial" w:hAnsi="Arial" w:cs="Arial" w:hint="cs"/>
          <w:rtl/>
        </w:rPr>
        <w:t>حَسَنَةً</w:t>
      </w:r>
      <w:r>
        <w:rPr>
          <w:rtl/>
        </w:rPr>
        <w:t> </w:t>
      </w:r>
      <w:r>
        <w:rPr>
          <w:rFonts w:ascii="Arial" w:hAnsi="Arial" w:cs="Arial" w:hint="cs"/>
          <w:rtl/>
        </w:rPr>
        <w:t>﴾</w:t>
      </w:r>
      <w:r>
        <w:rPr>
          <w:rtl/>
        </w:rPr>
        <w:t xml:space="preserve"> </w:t>
      </w:r>
      <w:r>
        <w:rPr>
          <w:rFonts w:ascii="Arial" w:hAnsi="Arial" w:cs="Arial" w:hint="cs"/>
          <w:rtl/>
        </w:rPr>
        <w:t>أشياء</w:t>
      </w:r>
      <w:r>
        <w:rPr>
          <w:rtl/>
        </w:rPr>
        <w:t xml:space="preserve"> </w:t>
      </w:r>
      <w:r>
        <w:rPr>
          <w:rFonts w:ascii="Arial" w:hAnsi="Arial" w:cs="Arial" w:hint="cs"/>
          <w:rtl/>
        </w:rPr>
        <w:t>حسنة،</w:t>
      </w:r>
      <w:r>
        <w:rPr>
          <w:rtl/>
        </w:rPr>
        <w:t xml:space="preserve"> </w:t>
      </w:r>
      <w:r>
        <w:rPr>
          <w:rFonts w:ascii="Arial" w:hAnsi="Arial" w:cs="Arial" w:hint="cs"/>
          <w:rtl/>
        </w:rPr>
        <w:t>كالإيمان</w:t>
      </w:r>
      <w:r>
        <w:rPr>
          <w:rtl/>
        </w:rPr>
        <w:t xml:space="preserve"> </w:t>
      </w:r>
      <w:r>
        <w:rPr>
          <w:rFonts w:ascii="Arial" w:hAnsi="Arial" w:cs="Arial" w:hint="cs"/>
          <w:rtl/>
        </w:rPr>
        <w:t>والاعتقاد</w:t>
      </w:r>
      <w:r>
        <w:rPr>
          <w:rtl/>
        </w:rPr>
        <w:t xml:space="preserve"> </w:t>
      </w:r>
      <w:r>
        <w:rPr>
          <w:rFonts w:ascii="Arial" w:hAnsi="Arial" w:cs="Arial" w:hint="cs"/>
          <w:rtl/>
        </w:rPr>
        <w:t>الحقِّ،</w:t>
      </w:r>
      <w:r>
        <w:rPr>
          <w:rtl/>
        </w:rPr>
        <w:t xml:space="preserve"> </w:t>
      </w:r>
      <w:r>
        <w:rPr>
          <w:rFonts w:ascii="Arial" w:hAnsi="Arial" w:cs="Arial" w:hint="cs"/>
          <w:rtl/>
        </w:rPr>
        <w:t>والعمل</w:t>
      </w:r>
      <w:r>
        <w:rPr>
          <w:rtl/>
        </w:rPr>
        <w:t xml:space="preserve"> </w:t>
      </w:r>
      <w:r>
        <w:rPr>
          <w:rFonts w:ascii="Arial" w:hAnsi="Arial" w:cs="Arial" w:hint="cs"/>
          <w:rtl/>
        </w:rPr>
        <w:t>الصالح،</w:t>
      </w:r>
      <w:r>
        <w:rPr>
          <w:rtl/>
        </w:rPr>
        <w:t xml:space="preserve"> </w:t>
      </w:r>
      <w:r>
        <w:rPr>
          <w:rFonts w:ascii="Arial" w:hAnsi="Arial" w:cs="Arial" w:hint="cs"/>
          <w:rtl/>
        </w:rPr>
        <w:t>والتقوى</w:t>
      </w:r>
      <w:r>
        <w:rPr>
          <w:rtl/>
        </w:rPr>
        <w:t xml:space="preserve"> </w:t>
      </w:r>
      <w:r>
        <w:rPr>
          <w:rFonts w:ascii="Arial" w:hAnsi="Arial" w:cs="Arial" w:hint="cs"/>
          <w:rtl/>
        </w:rPr>
        <w:t>والعلم،</w:t>
      </w:r>
      <w:r>
        <w:rPr>
          <w:rtl/>
        </w:rPr>
        <w:t xml:space="preserve"> </w:t>
      </w:r>
      <w:r>
        <w:rPr>
          <w:rFonts w:ascii="Arial" w:hAnsi="Arial" w:cs="Arial" w:hint="cs"/>
          <w:rtl/>
        </w:rPr>
        <w:t>والتوفيق</w:t>
      </w:r>
      <w:r>
        <w:rPr>
          <w:rtl/>
        </w:rPr>
        <w:t xml:space="preserve"> </w:t>
      </w:r>
      <w:r>
        <w:rPr>
          <w:rFonts w:ascii="Arial" w:hAnsi="Arial" w:cs="Arial" w:hint="cs"/>
          <w:rtl/>
        </w:rPr>
        <w:t>والنصر،</w:t>
      </w:r>
      <w:r>
        <w:rPr>
          <w:rtl/>
        </w:rPr>
        <w:t xml:space="preserve"> </w:t>
      </w:r>
      <w:r>
        <w:rPr>
          <w:rFonts w:ascii="Arial" w:hAnsi="Arial" w:cs="Arial" w:hint="cs"/>
          <w:rtl/>
        </w:rPr>
        <w:t>والولد</w:t>
      </w:r>
      <w:r>
        <w:rPr>
          <w:rtl/>
        </w:rPr>
        <w:t xml:space="preserve"> </w:t>
      </w:r>
      <w:r>
        <w:rPr>
          <w:rFonts w:ascii="Arial" w:hAnsi="Arial" w:cs="Arial" w:hint="cs"/>
          <w:rtl/>
        </w:rPr>
        <w:t>الصالح</w:t>
      </w:r>
      <w:r>
        <w:rPr>
          <w:rtl/>
        </w:rPr>
        <w:t xml:space="preserve"> </w:t>
      </w:r>
      <w:r>
        <w:rPr>
          <w:rFonts w:ascii="Arial" w:hAnsi="Arial" w:cs="Arial" w:hint="cs"/>
          <w:rtl/>
        </w:rPr>
        <w:t>والزوجة</w:t>
      </w:r>
      <w:r>
        <w:rPr>
          <w:rtl/>
        </w:rPr>
        <w:t xml:space="preserve"> </w:t>
      </w:r>
      <w:r>
        <w:rPr>
          <w:rFonts w:ascii="Arial" w:hAnsi="Arial" w:cs="Arial" w:hint="cs"/>
          <w:rtl/>
        </w:rPr>
        <w:t>الصالحة،</w:t>
      </w:r>
      <w:r>
        <w:rPr>
          <w:rtl/>
        </w:rPr>
        <w:t xml:space="preserve"> </w:t>
      </w:r>
      <w:r>
        <w:rPr>
          <w:rFonts w:ascii="Arial" w:hAnsi="Arial" w:cs="Arial" w:hint="cs"/>
          <w:rtl/>
        </w:rPr>
        <w:t>والرزق</w:t>
      </w:r>
      <w:r>
        <w:rPr>
          <w:rtl/>
        </w:rPr>
        <w:t xml:space="preserve"> </w:t>
      </w:r>
      <w:r>
        <w:rPr>
          <w:rFonts w:ascii="Arial" w:hAnsi="Arial" w:cs="Arial" w:hint="cs"/>
          <w:rtl/>
        </w:rPr>
        <w:t>الحلال،</w:t>
      </w:r>
      <w:r>
        <w:rPr>
          <w:rtl/>
        </w:rPr>
        <w:t xml:space="preserve"> </w:t>
      </w:r>
      <w:r>
        <w:rPr>
          <w:rFonts w:ascii="Arial" w:hAnsi="Arial" w:cs="Arial" w:hint="cs"/>
          <w:rtl/>
        </w:rPr>
        <w:t>وصحَّة</w:t>
      </w:r>
      <w:r>
        <w:rPr>
          <w:rtl/>
        </w:rPr>
        <w:t xml:space="preserve"> </w:t>
      </w:r>
      <w:r>
        <w:rPr>
          <w:rFonts w:ascii="Arial" w:hAnsi="Arial" w:cs="Arial" w:hint="cs"/>
          <w:rtl/>
        </w:rPr>
        <w:t>البدن،</w:t>
      </w:r>
      <w:r>
        <w:rPr>
          <w:rtl/>
        </w:rPr>
        <w:t xml:space="preserve"> </w:t>
      </w:r>
      <w:r>
        <w:rPr>
          <w:rFonts w:ascii="Arial" w:hAnsi="Arial" w:cs="Arial" w:hint="cs"/>
          <w:rtl/>
        </w:rPr>
        <w:t>وصحبة</w:t>
      </w:r>
      <w:r>
        <w:rPr>
          <w:rtl/>
        </w:rPr>
        <w:t xml:space="preserve"> </w:t>
      </w:r>
      <w:r>
        <w:rPr>
          <w:rFonts w:ascii="Arial" w:hAnsi="Arial" w:cs="Arial" w:hint="cs"/>
          <w:rtl/>
        </w:rPr>
        <w:t>الصالحين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وَفِي</w:t>
      </w:r>
      <w:r>
        <w:rPr>
          <w:rStyle w:val="bold"/>
          <w:rtl/>
        </w:rPr>
        <w:t xml:space="preserve"> </w:t>
      </w:r>
      <w:r>
        <w:rPr>
          <w:rStyle w:val="bold"/>
          <w:rFonts w:ascii="Arial" w:hAnsi="Arial" w:cs="Arial" w:hint="cs"/>
          <w:rtl/>
        </w:rPr>
        <w:t>الَاخِرَةِ</w:t>
      </w:r>
      <w:r>
        <w:rPr>
          <w:rStyle w:val="bold"/>
          <w:rtl/>
        </w:rPr>
        <w:t xml:space="preserve"> </w:t>
      </w:r>
      <w:r>
        <w:rPr>
          <w:rStyle w:val="bold"/>
          <w:rFonts w:ascii="Arial" w:hAnsi="Arial" w:cs="Arial" w:hint="cs"/>
          <w:rtl/>
        </w:rPr>
        <w:t>حَسَنَةً</w:t>
      </w:r>
      <w:r>
        <w:rPr>
          <w:rtl/>
        </w:rPr>
        <w:t> </w:t>
      </w:r>
      <w:r>
        <w:rPr>
          <w:rFonts w:ascii="Arial" w:hAnsi="Arial" w:cs="Arial" w:hint="cs"/>
          <w:rtl/>
        </w:rPr>
        <w:t>﴾</w:t>
      </w:r>
      <w:r>
        <w:rPr>
          <w:rtl/>
        </w:rPr>
        <w:t xml:space="preserve"> </w:t>
      </w:r>
      <w:r>
        <w:rPr>
          <w:rFonts w:ascii="Arial" w:hAnsi="Arial" w:cs="Arial" w:hint="cs"/>
          <w:rtl/>
        </w:rPr>
        <w:t>أشياء</w:t>
      </w:r>
      <w:r>
        <w:rPr>
          <w:rtl/>
        </w:rPr>
        <w:t xml:space="preserve"> </w:t>
      </w:r>
      <w:r>
        <w:rPr>
          <w:rFonts w:ascii="Arial" w:hAnsi="Arial" w:cs="Arial" w:hint="cs"/>
          <w:rtl/>
        </w:rPr>
        <w:t>حسنة</w:t>
      </w:r>
      <w:r>
        <w:rPr>
          <w:rtl/>
        </w:rPr>
        <w:t xml:space="preserve"> </w:t>
      </w:r>
      <w:r>
        <w:rPr>
          <w:rFonts w:ascii="Arial" w:hAnsi="Arial" w:cs="Arial" w:hint="cs"/>
          <w:rtl/>
        </w:rPr>
        <w:t>كالمغفرة</w:t>
      </w:r>
      <w:r>
        <w:rPr>
          <w:rtl/>
        </w:rPr>
        <w:t xml:space="preserve"> </w:t>
      </w:r>
      <w:r>
        <w:rPr>
          <w:rFonts w:ascii="Arial" w:hAnsi="Arial" w:cs="Arial" w:hint="cs"/>
          <w:rtl/>
        </w:rPr>
        <w:t>والجنَّة،</w:t>
      </w:r>
      <w:r>
        <w:rPr>
          <w:rtl/>
        </w:rPr>
        <w:t xml:space="preserve"> </w:t>
      </w:r>
      <w:r>
        <w:rPr>
          <w:rFonts w:ascii="Arial" w:hAnsi="Arial" w:cs="Arial" w:hint="cs"/>
          <w:rtl/>
        </w:rPr>
        <w:t>وتخفيف</w:t>
      </w:r>
      <w:r>
        <w:rPr>
          <w:rtl/>
        </w:rPr>
        <w:t xml:space="preserve"> </w:t>
      </w:r>
      <w:r>
        <w:rPr>
          <w:rFonts w:ascii="Arial" w:hAnsi="Arial" w:cs="Arial" w:hint="cs"/>
          <w:rtl/>
        </w:rPr>
        <w:t>الحساب،</w:t>
      </w:r>
      <w:r>
        <w:rPr>
          <w:rtl/>
        </w:rPr>
        <w:t xml:space="preserve"> </w:t>
      </w:r>
      <w:r>
        <w:rPr>
          <w:rFonts w:ascii="Arial" w:hAnsi="Arial" w:cs="Arial" w:hint="cs"/>
          <w:rtl/>
        </w:rPr>
        <w:t>والسلامة</w:t>
      </w:r>
      <w:r>
        <w:rPr>
          <w:rtl/>
        </w:rPr>
        <w:t xml:space="preserve"> </w:t>
      </w:r>
      <w:r>
        <w:rPr>
          <w:rFonts w:ascii="Arial" w:hAnsi="Arial" w:cs="Arial" w:hint="cs"/>
          <w:rtl/>
        </w:rPr>
        <w:t>من</w:t>
      </w:r>
      <w:r>
        <w:rPr>
          <w:rtl/>
        </w:rPr>
        <w:t xml:space="preserve"> </w:t>
      </w:r>
      <w:r>
        <w:rPr>
          <w:rFonts w:ascii="Arial" w:hAnsi="Arial" w:cs="Arial" w:hint="cs"/>
          <w:rtl/>
        </w:rPr>
        <w:t>هول</w:t>
      </w:r>
      <w:r>
        <w:rPr>
          <w:rtl/>
        </w:rPr>
        <w:t xml:space="preserve"> </w:t>
      </w:r>
      <w:r>
        <w:rPr>
          <w:rFonts w:ascii="Arial" w:hAnsi="Arial" w:cs="Arial" w:hint="cs"/>
          <w:rtl/>
        </w:rPr>
        <w:t>الموقف،</w:t>
      </w:r>
      <w:r>
        <w:rPr>
          <w:rtl/>
        </w:rPr>
        <w:t xml:space="preserve"> </w:t>
      </w:r>
      <w:r>
        <w:rPr>
          <w:rFonts w:ascii="Arial" w:hAnsi="Arial" w:cs="Arial" w:hint="cs"/>
          <w:rtl/>
        </w:rPr>
        <w:t>وإيتاء</w:t>
      </w:r>
      <w:r>
        <w:rPr>
          <w:rtl/>
        </w:rPr>
        <w:t xml:space="preserve"> </w:t>
      </w:r>
      <w:r>
        <w:rPr>
          <w:rFonts w:ascii="Arial" w:hAnsi="Arial" w:cs="Arial" w:hint="cs"/>
          <w:rtl/>
        </w:rPr>
        <w:t>الكتاب</w:t>
      </w:r>
      <w:r>
        <w:rPr>
          <w:rtl/>
        </w:rPr>
        <w:t xml:space="preserve"> </w:t>
      </w:r>
      <w:r>
        <w:rPr>
          <w:rFonts w:ascii="Arial" w:hAnsi="Arial" w:cs="Arial" w:hint="cs"/>
          <w:rtl/>
        </w:rPr>
        <w:t>بالأيمان،</w:t>
      </w:r>
      <w:r>
        <w:rPr>
          <w:rtl/>
        </w:rPr>
        <w:t xml:space="preserve"> </w:t>
      </w:r>
      <w:r>
        <w:rPr>
          <w:rFonts w:ascii="Arial" w:hAnsi="Arial" w:cs="Arial" w:hint="cs"/>
          <w:rtl/>
        </w:rPr>
        <w:t>والشرب</w:t>
      </w:r>
      <w:r>
        <w:rPr>
          <w:rtl/>
        </w:rPr>
        <w:t xml:space="preserve"> </w:t>
      </w:r>
      <w:r>
        <w:rPr>
          <w:rFonts w:ascii="Arial" w:hAnsi="Arial" w:cs="Arial" w:hint="cs"/>
          <w:rtl/>
        </w:rPr>
        <w:t>من</w:t>
      </w:r>
      <w:r>
        <w:rPr>
          <w:rtl/>
        </w:rPr>
        <w:t xml:space="preserve"> </w:t>
      </w:r>
      <w:r>
        <w:rPr>
          <w:rFonts w:ascii="Arial" w:hAnsi="Arial" w:cs="Arial" w:hint="cs"/>
          <w:rtl/>
        </w:rPr>
        <w:t>الحوض،</w:t>
      </w:r>
      <w:r>
        <w:rPr>
          <w:rtl/>
        </w:rPr>
        <w:t xml:space="preserve"> </w:t>
      </w:r>
      <w:r>
        <w:rPr>
          <w:rFonts w:ascii="Arial" w:hAnsi="Arial" w:cs="Arial" w:hint="cs"/>
          <w:rtl/>
        </w:rPr>
        <w:t>والحور</w:t>
      </w:r>
      <w:r>
        <w:rPr>
          <w:rtl/>
        </w:rPr>
        <w:t xml:space="preserve"> </w:t>
      </w:r>
      <w:r>
        <w:rPr>
          <w:rFonts w:ascii="Arial" w:hAnsi="Arial" w:cs="Arial" w:hint="cs"/>
          <w:rtl/>
        </w:rPr>
        <w:t>والأزواج</w:t>
      </w:r>
      <w:r>
        <w:rPr>
          <w:rtl/>
        </w:rPr>
        <w:t xml:space="preserve"> </w:t>
      </w:r>
      <w:r>
        <w:rPr>
          <w:rFonts w:ascii="Arial" w:hAnsi="Arial" w:cs="Arial" w:hint="cs"/>
          <w:rtl/>
        </w:rPr>
        <w:t>والأجنَّة</w:t>
      </w:r>
      <w:r>
        <w:rPr>
          <w:rtl/>
        </w:rPr>
        <w:t xml:space="preserve"> </w:t>
      </w:r>
      <w:r>
        <w:rPr>
          <w:rFonts w:ascii="Arial" w:hAnsi="Arial" w:cs="Arial" w:hint="cs"/>
          <w:rtl/>
        </w:rPr>
        <w:t>والقصور</w:t>
      </w:r>
      <w:r>
        <w:rPr>
          <w:rtl/>
        </w:rPr>
        <w:t>.</w:t>
      </w:r>
    </w:p>
    <w:p w:rsidR="00FD73EF" w:rsidRDefault="00FD73EF">
      <w:pPr>
        <w:pStyle w:val="textquran"/>
        <w:rPr>
          <w:w w:val="107"/>
          <w:rtl/>
        </w:rPr>
      </w:pPr>
      <w:r>
        <w:rPr>
          <w:rFonts w:ascii="Arial" w:hAnsi="Arial" w:cs="Arial" w:hint="cs"/>
          <w:w w:val="107"/>
          <w:rtl/>
        </w:rPr>
        <w:t>وعن</w:t>
      </w:r>
      <w:r>
        <w:rPr>
          <w:w w:val="107"/>
          <w:rtl/>
        </w:rPr>
        <w:t xml:space="preserve"> </w:t>
      </w:r>
      <w:r>
        <w:rPr>
          <w:rFonts w:ascii="Arial" w:hAnsi="Arial" w:cs="Arial" w:hint="cs"/>
          <w:w w:val="107"/>
          <w:rtl/>
        </w:rPr>
        <w:t>عليٍّ</w:t>
      </w:r>
      <w:r>
        <w:rPr>
          <w:w w:val="107"/>
          <w:rtl/>
        </w:rPr>
        <w:t xml:space="preserve">: </w:t>
      </w:r>
      <w:r>
        <w:rPr>
          <w:rFonts w:ascii="Calibri" w:cs="Calibri" w:hint="cs"/>
          <w:w w:val="107"/>
          <w:rtl/>
        </w:rPr>
        <w:t>«</w:t>
      </w:r>
      <w:r>
        <w:rPr>
          <w:rFonts w:ascii="Arial" w:hAnsi="Arial" w:cs="Arial" w:hint="cs"/>
          <w:w w:val="107"/>
          <w:rtl/>
        </w:rPr>
        <w:t>الحسنة</w:t>
      </w:r>
      <w:r>
        <w:rPr>
          <w:w w:val="107"/>
          <w:rtl/>
        </w:rPr>
        <w:t xml:space="preserve">: </w:t>
      </w:r>
      <w:r>
        <w:rPr>
          <w:rFonts w:ascii="Arial" w:hAnsi="Arial" w:cs="Arial" w:hint="cs"/>
          <w:w w:val="107"/>
          <w:rtl/>
        </w:rPr>
        <w:t>الزوج</w:t>
      </w:r>
      <w:r>
        <w:rPr>
          <w:w w:val="107"/>
          <w:rtl/>
        </w:rPr>
        <w:t xml:space="preserve"> </w:t>
      </w:r>
      <w:r>
        <w:rPr>
          <w:rFonts w:ascii="Arial" w:hAnsi="Arial" w:cs="Arial" w:hint="cs"/>
          <w:w w:val="107"/>
          <w:rtl/>
        </w:rPr>
        <w:t>الصالحة</w:t>
      </w:r>
      <w:r>
        <w:rPr>
          <w:rFonts w:ascii="Calibri" w:cs="Calibri" w:hint="cs"/>
          <w:w w:val="107"/>
          <w:rtl/>
        </w:rPr>
        <w:t>»</w:t>
      </w:r>
      <w:r>
        <w:rPr>
          <w:rFonts w:ascii="Arial" w:hAnsi="Arial" w:cs="Arial" w:hint="cs"/>
          <w:w w:val="107"/>
          <w:rtl/>
        </w:rPr>
        <w:t>،</w:t>
      </w:r>
      <w:r>
        <w:rPr>
          <w:w w:val="107"/>
          <w:rtl/>
        </w:rPr>
        <w:t xml:space="preserve"> </w:t>
      </w:r>
      <w:r>
        <w:rPr>
          <w:rFonts w:ascii="Arial" w:hAnsi="Arial" w:cs="Arial" w:hint="cs"/>
          <w:w w:val="107"/>
          <w:rtl/>
        </w:rPr>
        <w:t>وكأنَّه</w:t>
      </w:r>
      <w:r>
        <w:rPr>
          <w:w w:val="107"/>
          <w:rtl/>
        </w:rPr>
        <w:t xml:space="preserve"> </w:t>
      </w:r>
      <w:r>
        <w:rPr>
          <w:rFonts w:ascii="Arial" w:hAnsi="Arial" w:cs="Arial" w:hint="cs"/>
          <w:w w:val="107"/>
          <w:rtl/>
        </w:rPr>
        <w:t>أراد</w:t>
      </w:r>
      <w:r>
        <w:rPr>
          <w:w w:val="107"/>
          <w:rtl/>
        </w:rPr>
        <w:t xml:space="preserve"> </w:t>
      </w:r>
      <w:r>
        <w:rPr>
          <w:rFonts w:ascii="Arial" w:hAnsi="Arial" w:cs="Arial" w:hint="cs"/>
          <w:w w:val="107"/>
          <w:rtl/>
        </w:rPr>
        <w:t>الآدميَّة</w:t>
      </w:r>
      <w:r>
        <w:rPr>
          <w:w w:val="107"/>
          <w:rtl/>
        </w:rPr>
        <w:t xml:space="preserve"> </w:t>
      </w:r>
      <w:r>
        <w:rPr>
          <w:rFonts w:ascii="Arial" w:hAnsi="Arial" w:cs="Arial" w:hint="cs"/>
          <w:w w:val="107"/>
          <w:rtl/>
        </w:rPr>
        <w:t>لأنَّه</w:t>
      </w:r>
      <w:r>
        <w:rPr>
          <w:w w:val="107"/>
          <w:rtl/>
        </w:rPr>
        <w:t xml:space="preserve"> </w:t>
      </w:r>
      <w:r>
        <w:rPr>
          <w:rFonts w:ascii="Arial" w:hAnsi="Arial" w:cs="Arial" w:hint="cs"/>
          <w:w w:val="107"/>
          <w:rtl/>
        </w:rPr>
        <w:t>ليس</w:t>
      </w:r>
      <w:r>
        <w:rPr>
          <w:w w:val="107"/>
          <w:rtl/>
        </w:rPr>
        <w:t xml:space="preserve"> </w:t>
      </w:r>
      <w:r>
        <w:rPr>
          <w:rFonts w:ascii="Arial" w:hAnsi="Arial" w:cs="Arial" w:hint="cs"/>
          <w:w w:val="107"/>
          <w:rtl/>
        </w:rPr>
        <w:t>للرجل</w:t>
      </w:r>
      <w:r>
        <w:rPr>
          <w:w w:val="107"/>
          <w:rtl/>
        </w:rPr>
        <w:t xml:space="preserve"> </w:t>
      </w:r>
      <w:r>
        <w:rPr>
          <w:rFonts w:ascii="Arial" w:hAnsi="Arial" w:cs="Arial" w:hint="cs"/>
          <w:w w:val="107"/>
          <w:rtl/>
        </w:rPr>
        <w:t>منهنَّ</w:t>
      </w:r>
      <w:r>
        <w:rPr>
          <w:w w:val="107"/>
          <w:rtl/>
        </w:rPr>
        <w:t xml:space="preserve"> </w:t>
      </w:r>
      <w:r>
        <w:rPr>
          <w:rFonts w:ascii="Arial" w:hAnsi="Arial" w:cs="Arial" w:hint="cs"/>
          <w:w w:val="107"/>
          <w:rtl/>
        </w:rPr>
        <w:t>إلَّا</w:t>
      </w:r>
      <w:r>
        <w:rPr>
          <w:w w:val="107"/>
          <w:rtl/>
        </w:rPr>
        <w:t xml:space="preserve"> </w:t>
      </w:r>
      <w:r>
        <w:rPr>
          <w:rFonts w:ascii="Arial" w:hAnsi="Arial" w:cs="Arial" w:hint="cs"/>
          <w:w w:val="107"/>
          <w:rtl/>
        </w:rPr>
        <w:t>واحدة،</w:t>
      </w:r>
      <w:r>
        <w:rPr>
          <w:w w:val="107"/>
          <w:rtl/>
        </w:rPr>
        <w:t xml:space="preserve"> </w:t>
      </w:r>
      <w:r>
        <w:rPr>
          <w:rFonts w:ascii="Arial" w:hAnsi="Arial" w:cs="Arial" w:hint="cs"/>
          <w:w w:val="107"/>
          <w:rtl/>
        </w:rPr>
        <w:t>وهو</w:t>
      </w:r>
      <w:r>
        <w:rPr>
          <w:w w:val="107"/>
          <w:rtl/>
        </w:rPr>
        <w:t xml:space="preserve"> </w:t>
      </w:r>
      <w:r>
        <w:rPr>
          <w:rFonts w:ascii="Arial" w:hAnsi="Arial" w:cs="Arial" w:hint="cs"/>
          <w:w w:val="107"/>
          <w:rtl/>
        </w:rPr>
        <w:t>قول</w:t>
      </w:r>
      <w:r>
        <w:rPr>
          <w:w w:val="107"/>
          <w:rtl/>
        </w:rPr>
        <w:t xml:space="preserve"> </w:t>
      </w:r>
      <w:r>
        <w:rPr>
          <w:rFonts w:ascii="Arial" w:hAnsi="Arial" w:cs="Arial" w:hint="cs"/>
          <w:w w:val="107"/>
          <w:rtl/>
        </w:rPr>
        <w:t>مشهور،</w:t>
      </w:r>
      <w:r>
        <w:rPr>
          <w:w w:val="107"/>
          <w:rtl/>
        </w:rPr>
        <w:t xml:space="preserve"> </w:t>
      </w:r>
      <w:r>
        <w:rPr>
          <w:rFonts w:ascii="Arial" w:hAnsi="Arial" w:cs="Arial" w:hint="cs"/>
          <w:w w:val="107"/>
          <w:rtl/>
        </w:rPr>
        <w:t>وإلَّا</w:t>
      </w:r>
      <w:r>
        <w:rPr>
          <w:w w:val="107"/>
          <w:rtl/>
        </w:rPr>
        <w:t xml:space="preserve"> </w:t>
      </w:r>
      <w:r>
        <w:rPr>
          <w:rFonts w:ascii="Arial" w:hAnsi="Arial" w:cs="Arial" w:hint="cs"/>
          <w:w w:val="107"/>
          <w:rtl/>
        </w:rPr>
        <w:t>فالأزواج</w:t>
      </w:r>
      <w:r>
        <w:rPr>
          <w:w w:val="107"/>
          <w:rtl/>
        </w:rPr>
        <w:t xml:space="preserve"> </w:t>
      </w:r>
      <w:r>
        <w:rPr>
          <w:rFonts w:ascii="Arial" w:hAnsi="Arial" w:cs="Arial" w:hint="cs"/>
          <w:w w:val="107"/>
          <w:rtl/>
        </w:rPr>
        <w:t>الحور</w:t>
      </w:r>
      <w:r>
        <w:rPr>
          <w:w w:val="107"/>
          <w:rtl/>
        </w:rPr>
        <w:t xml:space="preserve"> </w:t>
      </w:r>
      <w:r>
        <w:rPr>
          <w:rFonts w:ascii="Arial" w:hAnsi="Arial" w:cs="Arial" w:hint="cs"/>
          <w:w w:val="107"/>
          <w:rtl/>
        </w:rPr>
        <w:t>للرجل</w:t>
      </w:r>
      <w:r>
        <w:rPr>
          <w:w w:val="107"/>
          <w:rtl/>
        </w:rPr>
        <w:t xml:space="preserve"> </w:t>
      </w:r>
      <w:r>
        <w:rPr>
          <w:rFonts w:ascii="Arial" w:hAnsi="Arial" w:cs="Arial" w:hint="cs"/>
          <w:w w:val="107"/>
          <w:rtl/>
        </w:rPr>
        <w:t>كثيرة</w:t>
      </w:r>
      <w:r>
        <w:rPr>
          <w:w w:val="107"/>
          <w:rtl/>
        </w:rPr>
        <w:t xml:space="preserve">. </w:t>
      </w:r>
      <w:r>
        <w:rPr>
          <w:rStyle w:val="bold"/>
          <w:rFonts w:ascii="Arial" w:hAnsi="Arial" w:cs="Arial" w:hint="cs"/>
          <w:w w:val="107"/>
          <w:rtl/>
        </w:rPr>
        <w:t>وهمَّني</w:t>
      </w:r>
      <w:r>
        <w:rPr>
          <w:rStyle w:val="bold"/>
          <w:w w:val="107"/>
          <w:rtl/>
        </w:rPr>
        <w:t xml:space="preserve"> </w:t>
      </w:r>
      <w:r>
        <w:rPr>
          <w:rStyle w:val="bold"/>
          <w:rFonts w:ascii="Arial" w:hAnsi="Arial" w:cs="Arial" w:hint="cs"/>
          <w:w w:val="107"/>
          <w:rtl/>
        </w:rPr>
        <w:t>ذلك</w:t>
      </w:r>
      <w:r>
        <w:rPr>
          <w:rStyle w:val="bold"/>
          <w:w w:val="107"/>
          <w:rtl/>
        </w:rPr>
        <w:t xml:space="preserve"> </w:t>
      </w:r>
      <w:r>
        <w:rPr>
          <w:rStyle w:val="bold"/>
          <w:rFonts w:ascii="Arial" w:hAnsi="Arial" w:cs="Arial" w:hint="cs"/>
          <w:w w:val="107"/>
          <w:rtl/>
        </w:rPr>
        <w:t>حتَّى</w:t>
      </w:r>
      <w:r>
        <w:rPr>
          <w:rStyle w:val="bold"/>
          <w:w w:val="107"/>
          <w:rtl/>
        </w:rPr>
        <w:t xml:space="preserve"> </w:t>
      </w:r>
      <w:r>
        <w:rPr>
          <w:rStyle w:val="bold"/>
          <w:rFonts w:ascii="Arial" w:hAnsi="Arial" w:cs="Arial" w:hint="cs"/>
          <w:w w:val="107"/>
          <w:rtl/>
        </w:rPr>
        <w:t>اطَّلعت</w:t>
      </w:r>
      <w:r>
        <w:rPr>
          <w:rStyle w:val="bold"/>
          <w:w w:val="107"/>
          <w:rtl/>
        </w:rPr>
        <w:t xml:space="preserve"> </w:t>
      </w:r>
      <w:r>
        <w:rPr>
          <w:rStyle w:val="bold"/>
          <w:rFonts w:ascii="Arial" w:hAnsi="Arial" w:cs="Arial" w:hint="cs"/>
          <w:w w:val="107"/>
          <w:rtl/>
        </w:rPr>
        <w:t>أنَّه</w:t>
      </w:r>
      <w:r>
        <w:rPr>
          <w:rStyle w:val="bold"/>
          <w:w w:val="107"/>
          <w:rtl/>
        </w:rPr>
        <w:t xml:space="preserve"> </w:t>
      </w:r>
      <w:r>
        <w:rPr>
          <w:rStyle w:val="bold"/>
          <w:rFonts w:ascii="Arial" w:hAnsi="Arial" w:cs="Arial" w:hint="cs"/>
          <w:w w:val="107"/>
          <w:rtl/>
        </w:rPr>
        <w:t>يكون</w:t>
      </w:r>
      <w:r>
        <w:rPr>
          <w:rStyle w:val="bold"/>
          <w:w w:val="107"/>
          <w:rtl/>
        </w:rPr>
        <w:t xml:space="preserve"> </w:t>
      </w:r>
      <w:r>
        <w:rPr>
          <w:rStyle w:val="bold"/>
          <w:rFonts w:ascii="Arial" w:hAnsi="Arial" w:cs="Arial" w:hint="cs"/>
          <w:w w:val="107"/>
          <w:rtl/>
        </w:rPr>
        <w:t>للرجل</w:t>
      </w:r>
      <w:r>
        <w:rPr>
          <w:rStyle w:val="bold"/>
          <w:w w:val="107"/>
          <w:rtl/>
        </w:rPr>
        <w:t xml:space="preserve"> </w:t>
      </w:r>
      <w:r>
        <w:rPr>
          <w:rStyle w:val="bold"/>
          <w:rFonts w:ascii="Arial" w:hAnsi="Arial" w:cs="Arial" w:hint="cs"/>
          <w:w w:val="107"/>
          <w:rtl/>
        </w:rPr>
        <w:t>الواحدة</w:t>
      </w:r>
      <w:r>
        <w:rPr>
          <w:rStyle w:val="bold"/>
          <w:w w:val="107"/>
          <w:rtl/>
        </w:rPr>
        <w:t xml:space="preserve"> </w:t>
      </w:r>
      <w:r>
        <w:rPr>
          <w:rStyle w:val="bold"/>
          <w:rFonts w:ascii="Arial" w:hAnsi="Arial" w:cs="Arial" w:hint="cs"/>
          <w:w w:val="107"/>
          <w:rtl/>
        </w:rPr>
        <w:t>من</w:t>
      </w:r>
      <w:r>
        <w:rPr>
          <w:rStyle w:val="bold"/>
          <w:w w:val="107"/>
          <w:rtl/>
        </w:rPr>
        <w:t xml:space="preserve"> </w:t>
      </w:r>
      <w:r>
        <w:rPr>
          <w:rStyle w:val="bold"/>
          <w:rFonts w:ascii="Arial" w:hAnsi="Arial" w:cs="Arial" w:hint="cs"/>
          <w:w w:val="107"/>
          <w:rtl/>
        </w:rPr>
        <w:t>الآدميَّات</w:t>
      </w:r>
      <w:r>
        <w:rPr>
          <w:rStyle w:val="bold"/>
          <w:w w:val="107"/>
          <w:rtl/>
        </w:rPr>
        <w:t xml:space="preserve"> </w:t>
      </w:r>
      <w:r>
        <w:rPr>
          <w:rStyle w:val="bold"/>
          <w:rFonts w:ascii="Arial" w:hAnsi="Arial" w:cs="Arial" w:hint="cs"/>
          <w:w w:val="107"/>
          <w:rtl/>
        </w:rPr>
        <w:t>واثنتان</w:t>
      </w:r>
      <w:r>
        <w:rPr>
          <w:rStyle w:val="bold"/>
          <w:w w:val="107"/>
          <w:rtl/>
        </w:rPr>
        <w:t xml:space="preserve"> </w:t>
      </w:r>
      <w:r>
        <w:rPr>
          <w:rStyle w:val="bold"/>
          <w:rFonts w:ascii="Arial" w:hAnsi="Arial" w:cs="Arial" w:hint="cs"/>
          <w:w w:val="107"/>
          <w:rtl/>
        </w:rPr>
        <w:t>وأكثر</w:t>
      </w:r>
      <w:r>
        <w:rPr>
          <w:w w:val="107"/>
          <w:rtl/>
        </w:rPr>
        <w:t>.</w:t>
      </w:r>
    </w:p>
    <w:p w:rsidR="00FD73EF" w:rsidRDefault="00FD73EF">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وَقِنَا</w:t>
      </w:r>
      <w:r>
        <w:rPr>
          <w:rStyle w:val="bold"/>
          <w:rtl/>
        </w:rPr>
        <w:t xml:space="preserve"> </w:t>
      </w:r>
      <w:r>
        <w:rPr>
          <w:rStyle w:val="bold"/>
          <w:rFonts w:ascii="Arial" w:hAnsi="Arial" w:cs="Arial" w:hint="cs"/>
          <w:rtl/>
        </w:rPr>
        <w:t>عَذَابَ</w:t>
      </w:r>
      <w:r>
        <w:rPr>
          <w:rStyle w:val="bold"/>
          <w:rtl/>
        </w:rPr>
        <w:t xml:space="preserve"> </w:t>
      </w:r>
      <w:r>
        <w:rPr>
          <w:rStyle w:val="bold"/>
          <w:rFonts w:ascii="Arial" w:hAnsi="Arial" w:cs="Arial" w:hint="cs"/>
          <w:rtl/>
        </w:rPr>
        <w:t>النَّارِ</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بأن</w:t>
      </w:r>
      <w:r>
        <w:rPr>
          <w:rtl/>
        </w:rPr>
        <w:t xml:space="preserve"> </w:t>
      </w:r>
      <w:r>
        <w:rPr>
          <w:rFonts w:ascii="Arial" w:hAnsi="Arial" w:cs="Arial" w:hint="cs"/>
          <w:rtl/>
        </w:rPr>
        <w:t>لا</w:t>
      </w:r>
      <w:r>
        <w:rPr>
          <w:rtl/>
        </w:rPr>
        <w:t xml:space="preserve"> </w:t>
      </w:r>
      <w:r>
        <w:rPr>
          <w:rFonts w:ascii="Arial" w:hAnsi="Arial" w:cs="Arial" w:hint="cs"/>
          <w:rtl/>
        </w:rPr>
        <w:t>ندخلها</w:t>
      </w:r>
      <w:r>
        <w:rPr>
          <w:rtl/>
        </w:rPr>
        <w:t xml:space="preserve"> </w:t>
      </w:r>
      <w:r>
        <w:rPr>
          <w:rFonts w:ascii="Arial" w:hAnsi="Arial" w:cs="Arial" w:hint="cs"/>
          <w:rtl/>
        </w:rPr>
        <w:t>بأن</w:t>
      </w:r>
      <w:r>
        <w:rPr>
          <w:rtl/>
        </w:rPr>
        <w:t xml:space="preserve"> </w:t>
      </w:r>
      <w:r>
        <w:rPr>
          <w:rFonts w:ascii="Arial" w:hAnsi="Arial" w:cs="Arial" w:hint="cs"/>
          <w:rtl/>
        </w:rPr>
        <w:t>توفِّقنا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للهدى،</w:t>
      </w:r>
      <w:r>
        <w:rPr>
          <w:rtl/>
        </w:rPr>
        <w:t xml:space="preserve"> </w:t>
      </w:r>
      <w:r>
        <w:rPr>
          <w:rFonts w:ascii="Arial" w:hAnsi="Arial" w:cs="Arial" w:hint="cs"/>
          <w:rtl/>
        </w:rPr>
        <w:t>والتوبة</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وعن</w:t>
      </w:r>
      <w:r>
        <w:rPr>
          <w:rtl/>
        </w:rPr>
        <w:t xml:space="preserve"> </w:t>
      </w:r>
      <w:r>
        <w:rPr>
          <w:rFonts w:ascii="Arial" w:hAnsi="Arial" w:cs="Arial" w:hint="cs"/>
          <w:rtl/>
        </w:rPr>
        <w:t>عليٍّ</w:t>
      </w:r>
      <w:r>
        <w:rPr>
          <w:rtl/>
        </w:rPr>
        <w:t xml:space="preserve">: </w:t>
      </w:r>
      <w:r>
        <w:rPr>
          <w:rFonts w:ascii="Calibri" w:cs="Calibri" w:hint="cs"/>
          <w:rtl/>
        </w:rPr>
        <w:t>«</w:t>
      </w:r>
      <w:r>
        <w:rPr>
          <w:rFonts w:ascii="Arial" w:hAnsi="Arial" w:cs="Arial" w:hint="cs"/>
          <w:rtl/>
        </w:rPr>
        <w:t>النار</w:t>
      </w:r>
      <w:r>
        <w:rPr>
          <w:rtl/>
        </w:rPr>
        <w:t xml:space="preserve">: </w:t>
      </w:r>
      <w:r>
        <w:rPr>
          <w:rFonts w:ascii="Arial" w:hAnsi="Arial" w:cs="Arial" w:hint="cs"/>
          <w:rtl/>
        </w:rPr>
        <w:t>المرأة</w:t>
      </w:r>
      <w:r>
        <w:rPr>
          <w:rtl/>
        </w:rPr>
        <w:t xml:space="preserve"> </w:t>
      </w:r>
      <w:r>
        <w:rPr>
          <w:rFonts w:ascii="Arial" w:hAnsi="Arial" w:cs="Arial" w:hint="cs"/>
          <w:rtl/>
        </w:rPr>
        <w:t>السوء</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دَعَوا</w:t>
      </w:r>
      <w:r>
        <w:rPr>
          <w:rtl/>
        </w:rPr>
        <w:t xml:space="preserve"> </w:t>
      </w:r>
      <w:r>
        <w:rPr>
          <w:rFonts w:ascii="Arial" w:hAnsi="Arial" w:cs="Arial" w:hint="cs"/>
          <w:rtl/>
        </w:rPr>
        <w:t>الله</w:t>
      </w:r>
      <w:r>
        <w:rPr>
          <w:rtl/>
        </w:rPr>
        <w:t xml:space="preserve"> </w:t>
      </w:r>
      <w:r>
        <w:rPr>
          <w:rFonts w:ascii="Arial" w:hAnsi="Arial" w:cs="Arial" w:hint="cs"/>
          <w:rtl/>
        </w:rPr>
        <w:t>أن</w:t>
      </w:r>
      <w:r>
        <w:rPr>
          <w:rtl/>
        </w:rPr>
        <w:t xml:space="preserve"> </w:t>
      </w:r>
      <w:r>
        <w:rPr>
          <w:rFonts w:ascii="Arial" w:hAnsi="Arial" w:cs="Arial" w:hint="cs"/>
          <w:rtl/>
        </w:rPr>
        <w:t>يمنعهم</w:t>
      </w:r>
      <w:r>
        <w:rPr>
          <w:rtl/>
        </w:rPr>
        <w:t xml:space="preserve"> </w:t>
      </w:r>
      <w:r>
        <w:rPr>
          <w:rFonts w:ascii="Arial" w:hAnsi="Arial" w:cs="Arial" w:hint="cs"/>
          <w:rtl/>
        </w:rPr>
        <w:t>عنها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وهو</w:t>
      </w:r>
      <w:r>
        <w:rPr>
          <w:rtl/>
        </w:rPr>
        <w:t xml:space="preserve"> </w:t>
      </w:r>
      <w:r>
        <w:rPr>
          <w:rFonts w:ascii="Arial" w:hAnsi="Arial" w:cs="Arial" w:hint="cs"/>
          <w:rtl/>
        </w:rPr>
        <w:t>تمثيل</w:t>
      </w:r>
      <w:r>
        <w:rPr>
          <w:rtl/>
        </w:rPr>
        <w:t xml:space="preserve"> </w:t>
      </w:r>
      <w:r>
        <w:rPr>
          <w:rFonts w:ascii="Arial" w:hAnsi="Arial" w:cs="Arial" w:hint="cs"/>
          <w:rtl/>
        </w:rPr>
        <w:t>لجميع</w:t>
      </w:r>
      <w:r>
        <w:rPr>
          <w:rtl/>
        </w:rPr>
        <w:t xml:space="preserve"> </w:t>
      </w:r>
      <w:r>
        <w:rPr>
          <w:rFonts w:ascii="Arial" w:hAnsi="Arial" w:cs="Arial" w:hint="cs"/>
          <w:rtl/>
        </w:rPr>
        <w:t>الأسواء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أُوْلَئِكَ</w:t>
      </w:r>
      <w:r>
        <w:rPr>
          <w:rtl/>
        </w:rPr>
        <w:t> </w:t>
      </w:r>
      <w:r>
        <w:rPr>
          <w:rFonts w:ascii="Arial" w:hAnsi="Arial" w:cs="Arial" w:hint="cs"/>
          <w:rtl/>
        </w:rPr>
        <w:t>﴾</w:t>
      </w:r>
      <w:r>
        <w:rPr>
          <w:rtl/>
        </w:rPr>
        <w:t xml:space="preserve"> </w:t>
      </w:r>
      <w:r>
        <w:rPr>
          <w:rFonts w:ascii="Arial" w:hAnsi="Arial" w:cs="Arial" w:hint="cs"/>
          <w:rtl/>
        </w:rPr>
        <w:t>القائلون</w:t>
      </w:r>
      <w:r>
        <w:rPr>
          <w:rtl/>
        </w:rPr>
        <w:t xml:space="preserve">: </w:t>
      </w:r>
      <w:r>
        <w:rPr>
          <w:rFonts w:ascii="Arial" w:hAnsi="Arial" w:cs="Arial" w:hint="cs"/>
          <w:rtl/>
        </w:rPr>
        <w:t>﴿</w:t>
      </w:r>
      <w:r>
        <w:rPr>
          <w:rFonts w:ascii="Calibri" w:cs="Calibri" w:hint="cs"/>
          <w:rtl/>
        </w:rPr>
        <w:t> </w:t>
      </w:r>
      <w:r>
        <w:rPr>
          <w:rFonts w:ascii="Arial" w:hAnsi="Arial" w:cs="Arial" w:hint="cs"/>
          <w:rtl/>
        </w:rPr>
        <w:t>رَبَّنَآ</w:t>
      </w:r>
      <w:r>
        <w:rPr>
          <w:rtl/>
        </w:rPr>
        <w:t xml:space="preserve"> </w:t>
      </w:r>
      <w:r>
        <w:rPr>
          <w:rFonts w:ascii="Arial" w:hAnsi="Arial" w:cs="Arial" w:hint="cs"/>
          <w:rtl/>
        </w:rPr>
        <w:t>ءَاتِنَا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حَسَنَةً</w:t>
      </w:r>
      <w:r>
        <w:rPr>
          <w:rtl/>
        </w:rPr>
        <w:t xml:space="preserve"> </w:t>
      </w:r>
      <w:r>
        <w:rPr>
          <w:rFonts w:ascii="Arial" w:hAnsi="Arial" w:cs="Arial" w:hint="cs"/>
          <w:rtl/>
        </w:rPr>
        <w:t>وَفِي</w:t>
      </w:r>
      <w:r>
        <w:rPr>
          <w:rtl/>
        </w:rPr>
        <w:t xml:space="preserve"> </w:t>
      </w:r>
      <w:r>
        <w:rPr>
          <w:rFonts w:ascii="Arial" w:hAnsi="Arial" w:cs="Arial" w:hint="cs"/>
          <w:rtl/>
        </w:rPr>
        <w:t>الَاخِرَةِ</w:t>
      </w:r>
      <w:r>
        <w:rPr>
          <w:rtl/>
        </w:rPr>
        <w:t xml:space="preserve"> </w:t>
      </w:r>
      <w:r>
        <w:rPr>
          <w:rFonts w:ascii="Arial" w:hAnsi="Arial" w:cs="Arial" w:hint="cs"/>
          <w:rtl/>
        </w:rPr>
        <w:t>حَسَنَةً</w:t>
      </w:r>
      <w:r>
        <w:rPr>
          <w:rtl/>
        </w:rPr>
        <w:t xml:space="preserve"> </w:t>
      </w:r>
      <w:r>
        <w:rPr>
          <w:rFonts w:ascii="Arial" w:hAnsi="Arial" w:cs="Arial" w:hint="cs"/>
          <w:rtl/>
        </w:rPr>
        <w:t>وَقِنَا</w:t>
      </w:r>
      <w:r>
        <w:rPr>
          <w:rtl/>
        </w:rPr>
        <w:t xml:space="preserve"> </w:t>
      </w:r>
      <w:r>
        <w:rPr>
          <w:rFonts w:ascii="Arial" w:hAnsi="Arial" w:cs="Arial" w:hint="cs"/>
          <w:rtl/>
        </w:rPr>
        <w:t>عَذَابَ</w:t>
      </w:r>
      <w:r>
        <w:rPr>
          <w:rtl/>
        </w:rPr>
        <w:t xml:space="preserve"> </w:t>
      </w:r>
      <w:r>
        <w:rPr>
          <w:rFonts w:ascii="Arial" w:hAnsi="Arial" w:cs="Arial" w:hint="cs"/>
          <w:rtl/>
        </w:rPr>
        <w:t>النَّارِ</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نَصِيبٌ</w:t>
      </w:r>
      <w:r>
        <w:rPr>
          <w:rtl/>
        </w:rPr>
        <w:t> </w:t>
      </w:r>
      <w:r>
        <w:rPr>
          <w:rFonts w:ascii="Arial" w:hAnsi="Arial" w:cs="Arial" w:hint="cs"/>
          <w:rtl/>
        </w:rPr>
        <w:t>﴾</w:t>
      </w:r>
      <w:r>
        <w:rPr>
          <w:rtl/>
        </w:rPr>
        <w:t xml:space="preserve"> </w:t>
      </w:r>
      <w:r>
        <w:rPr>
          <w:rFonts w:ascii="Arial" w:hAnsi="Arial" w:cs="Arial" w:hint="cs"/>
          <w:rtl/>
        </w:rPr>
        <w:t>عظيم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ثبت</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مِّمَّا</w:t>
      </w:r>
      <w:r>
        <w:rPr>
          <w:rStyle w:val="bold"/>
          <w:rtl/>
        </w:rPr>
        <w:t xml:space="preserve"> </w:t>
      </w:r>
      <w:r>
        <w:rPr>
          <w:rStyle w:val="bold"/>
          <w:rFonts w:ascii="Arial" w:hAnsi="Arial" w:cs="Arial" w:hint="cs"/>
          <w:rtl/>
        </w:rPr>
        <w:t>كَسَبُواْ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والأعمال</w:t>
      </w:r>
      <w:r>
        <w:rPr>
          <w:rtl/>
        </w:rPr>
        <w:t xml:space="preserve"> </w:t>
      </w:r>
      <w:r>
        <w:rPr>
          <w:rFonts w:ascii="Arial" w:hAnsi="Arial" w:cs="Arial" w:hint="cs"/>
          <w:rtl/>
        </w:rPr>
        <w:t>الصالحة</w:t>
      </w:r>
      <w:r>
        <w:rPr>
          <w:rtl/>
        </w:rPr>
        <w:t xml:space="preserve"> </w:t>
      </w:r>
      <w:r>
        <w:rPr>
          <w:rFonts w:ascii="Arial" w:hAnsi="Arial" w:cs="Arial" w:hint="cs"/>
          <w:rtl/>
        </w:rPr>
        <w:t>والتقوى،</w:t>
      </w:r>
      <w:r>
        <w:rPr>
          <w:rtl/>
        </w:rPr>
        <w:t xml:space="preserve"> </w:t>
      </w:r>
      <w:r>
        <w:rPr>
          <w:rFonts w:ascii="Arial" w:hAnsi="Arial" w:cs="Arial" w:hint="cs"/>
          <w:rtl/>
        </w:rPr>
        <w:t>أي</w:t>
      </w:r>
      <w:r>
        <w:rPr>
          <w:rtl/>
        </w:rPr>
        <w:t xml:space="preserve">: </w:t>
      </w:r>
      <w:r>
        <w:rPr>
          <w:rFonts w:ascii="Arial" w:hAnsi="Arial" w:cs="Arial" w:hint="cs"/>
          <w:rtl/>
        </w:rPr>
        <w:t>تولَّد</w:t>
      </w:r>
      <w:r>
        <w:rPr>
          <w:rtl/>
        </w:rPr>
        <w:t xml:space="preserve"> </w:t>
      </w:r>
      <w:r>
        <w:rPr>
          <w:rFonts w:ascii="Arial" w:hAnsi="Arial" w:cs="Arial" w:hint="cs"/>
          <w:rtl/>
        </w:rPr>
        <w:t>ونتج</w:t>
      </w:r>
      <w:r>
        <w:rPr>
          <w:rtl/>
        </w:rPr>
        <w:t xml:space="preserve"> </w:t>
      </w:r>
      <w:r>
        <w:rPr>
          <w:rFonts w:ascii="Arial" w:hAnsi="Arial" w:cs="Arial" w:hint="cs"/>
          <w:rtl/>
        </w:rPr>
        <w:t>من</w:t>
      </w:r>
      <w:r>
        <w:rPr>
          <w:rtl/>
        </w:rPr>
        <w:t xml:space="preserve"> </w:t>
      </w:r>
      <w:r>
        <w:rPr>
          <w:rFonts w:ascii="Arial" w:hAnsi="Arial" w:cs="Arial" w:hint="cs"/>
          <w:rtl/>
        </w:rPr>
        <w:t>كسبهم</w:t>
      </w:r>
      <w:r>
        <w:rPr>
          <w:rtl/>
        </w:rPr>
        <w:t xml:space="preserve">. </w:t>
      </w:r>
      <w:r>
        <w:rPr>
          <w:rFonts w:ascii="Arial" w:hAnsi="Arial" w:cs="Arial" w:hint="cs"/>
          <w:rtl/>
        </w:rPr>
        <w:t>أو</w:t>
      </w:r>
      <w:r>
        <w:rPr>
          <w:rtl/>
        </w:rPr>
        <w:t xml:space="preserve"> </w:t>
      </w:r>
      <w:r>
        <w:rPr>
          <w:rFonts w:ascii="Arial" w:hAnsi="Arial" w:cs="Arial" w:hint="cs"/>
          <w:rtl/>
        </w:rPr>
        <w:t>نصيب</w:t>
      </w:r>
      <w:r>
        <w:rPr>
          <w:rtl/>
        </w:rPr>
        <w:t xml:space="preserve"> </w:t>
      </w:r>
      <w:r>
        <w:rPr>
          <w:rFonts w:ascii="Arial" w:hAnsi="Arial" w:cs="Arial" w:hint="cs"/>
          <w:rtl/>
        </w:rPr>
        <w:t>عظيم</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هو</w:t>
      </w:r>
      <w:r>
        <w:rPr>
          <w:rtl/>
        </w:rPr>
        <w:t xml:space="preserve"> </w:t>
      </w:r>
      <w:r>
        <w:rPr>
          <w:rFonts w:ascii="Arial" w:hAnsi="Arial" w:cs="Arial" w:hint="cs"/>
          <w:rtl/>
        </w:rPr>
        <w:t>ما</w:t>
      </w:r>
      <w:r>
        <w:rPr>
          <w:rtl/>
        </w:rPr>
        <w:t xml:space="preserve"> </w:t>
      </w:r>
      <w:r>
        <w:rPr>
          <w:rFonts w:ascii="Arial" w:hAnsi="Arial" w:cs="Arial" w:hint="cs"/>
          <w:rtl/>
        </w:rPr>
        <w:t>عملوه</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أي</w:t>
      </w:r>
      <w:r>
        <w:rPr>
          <w:rtl/>
        </w:rPr>
        <w:t xml:space="preserve">: </w:t>
      </w:r>
      <w:r>
        <w:rPr>
          <w:rFonts w:ascii="Arial" w:hAnsi="Arial" w:cs="Arial" w:hint="cs"/>
          <w:rtl/>
        </w:rPr>
        <w:t>ثوابه</w:t>
      </w:r>
      <w:r>
        <w:rPr>
          <w:rtl/>
        </w:rPr>
        <w:t xml:space="preserve"> </w:t>
      </w:r>
      <w:r>
        <w:rPr>
          <w:rFonts w:ascii="Arial" w:hAnsi="Arial" w:cs="Arial" w:hint="cs"/>
          <w:rtl/>
        </w:rPr>
        <w:t>فكأنَّه</w:t>
      </w:r>
      <w:r>
        <w:rPr>
          <w:rtl/>
        </w:rPr>
        <w:t xml:space="preserve"> </w:t>
      </w:r>
      <w:r>
        <w:rPr>
          <w:rFonts w:ascii="Arial" w:hAnsi="Arial" w:cs="Arial" w:hint="cs"/>
          <w:rtl/>
        </w:rPr>
        <w:t>هو</w:t>
      </w:r>
      <w:r>
        <w:rPr>
          <w:rtl/>
        </w:rPr>
        <w:t xml:space="preserve"> </w:t>
      </w:r>
      <w:r>
        <w:rPr>
          <w:rFonts w:ascii="Arial" w:hAnsi="Arial" w:cs="Arial" w:hint="cs"/>
          <w:rtl/>
        </w:rPr>
        <w:t>لأنَّه</w:t>
      </w:r>
      <w:r>
        <w:rPr>
          <w:rtl/>
        </w:rPr>
        <w:t xml:space="preserve"> </w:t>
      </w:r>
      <w:r>
        <w:rPr>
          <w:rFonts w:ascii="Arial" w:hAnsi="Arial" w:cs="Arial" w:hint="cs"/>
          <w:rtl/>
        </w:rPr>
        <w:t>عوضه</w:t>
      </w:r>
      <w:r>
        <w:rPr>
          <w:rtl/>
        </w:rPr>
        <w:t xml:space="preserve">. </w:t>
      </w:r>
      <w:r>
        <w:rPr>
          <w:rFonts w:ascii="Arial" w:hAnsi="Arial" w:cs="Arial" w:hint="cs"/>
          <w:rtl/>
        </w:rPr>
        <w:t>أو</w:t>
      </w:r>
      <w:r>
        <w:rPr>
          <w:rtl/>
        </w:rPr>
        <w:t xml:space="preserve"> </w:t>
      </w:r>
      <w:r>
        <w:rPr>
          <w:rFonts w:ascii="Arial" w:hAnsi="Arial" w:cs="Arial" w:hint="cs"/>
          <w:rtl/>
        </w:rPr>
        <w:t>نصيب</w:t>
      </w:r>
      <w:r>
        <w:rPr>
          <w:rtl/>
        </w:rPr>
        <w:t xml:space="preserve"> </w:t>
      </w:r>
      <w:r>
        <w:rPr>
          <w:rFonts w:ascii="Arial" w:hAnsi="Arial" w:cs="Arial" w:hint="cs"/>
          <w:rtl/>
        </w:rPr>
        <w:t>ممَّا</w:t>
      </w:r>
      <w:r>
        <w:rPr>
          <w:rtl/>
        </w:rPr>
        <w:t xml:space="preserve"> </w:t>
      </w:r>
      <w:r>
        <w:rPr>
          <w:rFonts w:ascii="Arial" w:hAnsi="Arial" w:cs="Arial" w:hint="cs"/>
          <w:rtl/>
        </w:rPr>
        <w:t>دعوا</w:t>
      </w:r>
      <w:r>
        <w:rPr>
          <w:rtl/>
        </w:rPr>
        <w:t xml:space="preserve"> </w:t>
      </w:r>
      <w:r>
        <w:rPr>
          <w:rFonts w:ascii="Arial" w:hAnsi="Arial" w:cs="Arial" w:hint="cs"/>
          <w:rtl/>
        </w:rPr>
        <w:t>به</w:t>
      </w:r>
      <w:r>
        <w:rPr>
          <w:rtl/>
        </w:rPr>
        <w:t xml:space="preserve"> </w:t>
      </w:r>
      <w:r>
        <w:rPr>
          <w:rFonts w:ascii="Arial" w:hAnsi="Arial" w:cs="Arial" w:hint="cs"/>
          <w:rtl/>
        </w:rPr>
        <w:t>دنيا</w:t>
      </w:r>
      <w:r>
        <w:rPr>
          <w:rtl/>
        </w:rPr>
        <w:t xml:space="preserve"> </w:t>
      </w:r>
      <w:r>
        <w:rPr>
          <w:rFonts w:ascii="Arial" w:hAnsi="Arial" w:cs="Arial" w:hint="cs"/>
          <w:rtl/>
        </w:rPr>
        <w:t>وأخرًى،</w:t>
      </w:r>
      <w:r>
        <w:rPr>
          <w:rtl/>
        </w:rPr>
        <w:t xml:space="preserve"> </w:t>
      </w:r>
      <w:r>
        <w:rPr>
          <w:rFonts w:ascii="Arial" w:hAnsi="Arial" w:cs="Arial" w:hint="cs"/>
          <w:rtl/>
        </w:rPr>
        <w:t>والباقي</w:t>
      </w:r>
      <w:r>
        <w:rPr>
          <w:rtl/>
        </w:rPr>
        <w:t xml:space="preserve"> </w:t>
      </w:r>
      <w:r>
        <w:rPr>
          <w:rFonts w:ascii="Arial" w:hAnsi="Arial" w:cs="Arial" w:hint="cs"/>
          <w:rtl/>
        </w:rPr>
        <w:t>نكفِّر</w:t>
      </w:r>
      <w:r>
        <w:rPr>
          <w:rtl/>
        </w:rPr>
        <w:t xml:space="preserve"> </w:t>
      </w:r>
      <w:r>
        <w:rPr>
          <w:rFonts w:ascii="Arial" w:hAnsi="Arial" w:cs="Arial" w:hint="cs"/>
          <w:rtl/>
        </w:rPr>
        <w:t>به</w:t>
      </w:r>
      <w:r>
        <w:rPr>
          <w:rtl/>
        </w:rPr>
        <w:t xml:space="preserve"> </w:t>
      </w:r>
      <w:r>
        <w:rPr>
          <w:rFonts w:ascii="Arial" w:hAnsi="Arial" w:cs="Arial" w:hint="cs"/>
          <w:rtl/>
        </w:rPr>
        <w:t>سيِّئاتهم</w:t>
      </w:r>
      <w:r>
        <w:rPr>
          <w:rtl/>
        </w:rPr>
        <w:t xml:space="preserve"> </w:t>
      </w:r>
      <w:r>
        <w:rPr>
          <w:rFonts w:ascii="Arial" w:hAnsi="Arial" w:cs="Arial" w:hint="cs"/>
          <w:rtl/>
        </w:rPr>
        <w:t>أو</w:t>
      </w:r>
      <w:r>
        <w:rPr>
          <w:rtl/>
        </w:rPr>
        <w:t xml:space="preserve"> </w:t>
      </w:r>
      <w:r>
        <w:rPr>
          <w:rFonts w:ascii="Arial" w:hAnsi="Arial" w:cs="Arial" w:hint="cs"/>
          <w:rtl/>
        </w:rPr>
        <w:t>نعطيهم</w:t>
      </w:r>
      <w:r>
        <w:rPr>
          <w:rtl/>
        </w:rPr>
        <w:t xml:space="preserve"> </w:t>
      </w:r>
      <w:r>
        <w:rPr>
          <w:rFonts w:ascii="Arial" w:hAnsi="Arial" w:cs="Arial" w:hint="cs"/>
          <w:rtl/>
        </w:rPr>
        <w:t>فيه</w:t>
      </w:r>
      <w:r>
        <w:rPr>
          <w:rtl/>
        </w:rPr>
        <w:t xml:space="preserve"> </w:t>
      </w:r>
      <w:r>
        <w:rPr>
          <w:rFonts w:ascii="Arial" w:hAnsi="Arial" w:cs="Arial" w:hint="cs"/>
          <w:rtl/>
        </w:rPr>
        <w:t>ما</w:t>
      </w:r>
      <w:r>
        <w:rPr>
          <w:rtl/>
        </w:rPr>
        <w:t xml:space="preserve"> </w:t>
      </w:r>
      <w:r>
        <w:rPr>
          <w:rFonts w:ascii="Arial" w:hAnsi="Arial" w:cs="Arial" w:hint="cs"/>
          <w:rtl/>
        </w:rPr>
        <w:t>هو</w:t>
      </w:r>
      <w:r>
        <w:rPr>
          <w:rtl/>
        </w:rPr>
        <w:t xml:space="preserve"> </w:t>
      </w:r>
      <w:r>
        <w:rPr>
          <w:rFonts w:ascii="Arial" w:hAnsi="Arial" w:cs="Arial" w:hint="cs"/>
          <w:rtl/>
        </w:rPr>
        <w:t>خير</w:t>
      </w:r>
      <w:r>
        <w:rPr>
          <w:rtl/>
        </w:rPr>
        <w:t xml:space="preserve"> </w:t>
      </w:r>
      <w:r>
        <w:rPr>
          <w:rFonts w:ascii="Arial" w:hAnsi="Arial" w:cs="Arial" w:hint="cs"/>
          <w:rtl/>
        </w:rPr>
        <w:t>منه،</w:t>
      </w:r>
      <w:r>
        <w:rPr>
          <w:rtl/>
        </w:rPr>
        <w:t xml:space="preserve"> </w:t>
      </w:r>
      <w:r>
        <w:rPr>
          <w:rFonts w:ascii="Arial" w:hAnsi="Arial" w:cs="Arial" w:hint="cs"/>
          <w:rtl/>
        </w:rPr>
        <w:t>أو</w:t>
      </w:r>
      <w:r>
        <w:rPr>
          <w:rtl/>
        </w:rPr>
        <w:t xml:space="preserve"> </w:t>
      </w:r>
      <w:r>
        <w:rPr>
          <w:rFonts w:ascii="Arial" w:hAnsi="Arial" w:cs="Arial" w:hint="cs"/>
          <w:rtl/>
        </w:rPr>
        <w:t>نكفي</w:t>
      </w:r>
      <w:r>
        <w:rPr>
          <w:rtl/>
        </w:rPr>
        <w:t xml:space="preserve"> </w:t>
      </w:r>
      <w:r>
        <w:rPr>
          <w:rFonts w:ascii="Arial" w:hAnsi="Arial" w:cs="Arial" w:hint="cs"/>
          <w:rtl/>
        </w:rPr>
        <w:t>عنهم</w:t>
      </w:r>
      <w:r>
        <w:rPr>
          <w:rtl/>
        </w:rPr>
        <w:t xml:space="preserve"> </w:t>
      </w:r>
      <w:r>
        <w:rPr>
          <w:rFonts w:ascii="Arial" w:hAnsi="Arial" w:cs="Arial" w:hint="cs"/>
          <w:rtl/>
        </w:rPr>
        <w:t>المصائب</w:t>
      </w:r>
      <w:r>
        <w:rPr>
          <w:rtl/>
        </w:rPr>
        <w:t xml:space="preserve">. </w:t>
      </w:r>
      <w:r>
        <w:rPr>
          <w:rFonts w:ascii="Arial" w:hAnsi="Arial" w:cs="Arial" w:hint="cs"/>
          <w:rtl/>
        </w:rPr>
        <w:t>أو</w:t>
      </w:r>
      <w:r>
        <w:rPr>
          <w:rtl/>
        </w:rPr>
        <w:t xml:space="preserve"> </w:t>
      </w:r>
      <w:r>
        <w:rPr>
          <w:rFonts w:ascii="Arial" w:hAnsi="Arial" w:cs="Arial" w:hint="cs"/>
          <w:rtl/>
        </w:rPr>
        <w:t>أولئك</w:t>
      </w:r>
      <w:r>
        <w:rPr>
          <w:rtl/>
        </w:rPr>
        <w:t xml:space="preserve"> </w:t>
      </w:r>
      <w:r>
        <w:rPr>
          <w:rFonts w:ascii="Arial" w:hAnsi="Arial" w:cs="Arial" w:hint="cs"/>
          <w:rtl/>
        </w:rPr>
        <w:t>القائلون</w:t>
      </w:r>
      <w:r>
        <w:rPr>
          <w:rtl/>
        </w:rPr>
        <w:t xml:space="preserve">: </w:t>
      </w:r>
      <w:r>
        <w:rPr>
          <w:rFonts w:ascii="Arial" w:hAnsi="Arial" w:cs="Arial" w:hint="cs"/>
          <w:rtl/>
        </w:rPr>
        <w:t>﴿</w:t>
      </w:r>
      <w:r>
        <w:rPr>
          <w:rFonts w:ascii="Calibri" w:cs="Calibri" w:hint="cs"/>
          <w:rtl/>
        </w:rPr>
        <w:t> </w:t>
      </w:r>
      <w:r>
        <w:rPr>
          <w:rFonts w:ascii="Arial" w:hAnsi="Arial" w:cs="Arial" w:hint="cs"/>
          <w:rtl/>
        </w:rPr>
        <w:t>رَبَّنَآ</w:t>
      </w:r>
      <w:r>
        <w:rPr>
          <w:rtl/>
        </w:rPr>
        <w:t xml:space="preserve"> </w:t>
      </w:r>
      <w:r>
        <w:rPr>
          <w:rFonts w:ascii="Arial" w:hAnsi="Arial" w:cs="Arial" w:hint="cs"/>
          <w:rtl/>
        </w:rPr>
        <w:t>ءَاتِنَا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حَسَنَةً</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والقائلون</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ءَاتِنَا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حَسَنَةً</w:t>
      </w:r>
      <w:r>
        <w:rPr>
          <w:rtl/>
        </w:rPr>
        <w:t xml:space="preserve"> </w:t>
      </w:r>
      <w:r>
        <w:rPr>
          <w:rFonts w:ascii="Arial" w:hAnsi="Arial" w:cs="Arial" w:hint="cs"/>
          <w:rtl/>
        </w:rPr>
        <w:t>وَفِي</w:t>
      </w:r>
      <w:r>
        <w:rPr>
          <w:rtl/>
        </w:rPr>
        <w:t xml:space="preserve"> </w:t>
      </w:r>
      <w:r>
        <w:rPr>
          <w:rFonts w:ascii="Arial" w:hAnsi="Arial" w:cs="Arial" w:hint="cs"/>
          <w:rtl/>
        </w:rPr>
        <w:t>الَاخِرَةِ</w:t>
      </w:r>
      <w:r>
        <w:rPr>
          <w:rtl/>
        </w:rPr>
        <w:t xml:space="preserve"> </w:t>
      </w:r>
      <w:r>
        <w:rPr>
          <w:rFonts w:ascii="Arial" w:hAnsi="Arial" w:cs="Arial" w:hint="cs"/>
          <w:rtl/>
        </w:rPr>
        <w:t>حَسَنَةً</w:t>
      </w:r>
      <w:r>
        <w:rPr>
          <w:rFonts w:ascii="Calibri" w:cs="Calibri" w:hint="cs"/>
          <w:rtl/>
        </w:rPr>
        <w:t> </w:t>
      </w:r>
      <w:r>
        <w:rPr>
          <w:rFonts w:ascii="Arial" w:hAnsi="Arial" w:cs="Arial" w:hint="cs"/>
          <w:rtl/>
        </w:rPr>
        <w:t>﴾،</w:t>
      </w:r>
      <w:r>
        <w:rPr>
          <w:rtl/>
        </w:rPr>
        <w:t xml:space="preserve"> </w:t>
      </w:r>
      <w:r>
        <w:rPr>
          <w:rFonts w:ascii="Arial" w:hAnsi="Arial" w:cs="Arial" w:hint="cs"/>
          <w:rtl/>
        </w:rPr>
        <w:t>ونصيبُ</w:t>
      </w:r>
      <w:r>
        <w:rPr>
          <w:rtl/>
        </w:rPr>
        <w:t xml:space="preserve"> </w:t>
      </w:r>
      <w:r>
        <w:rPr>
          <w:rFonts w:ascii="Arial" w:hAnsi="Arial" w:cs="Arial" w:hint="cs"/>
          <w:rtl/>
        </w:rPr>
        <w:t>الفريقِ</w:t>
      </w:r>
      <w:r>
        <w:rPr>
          <w:rtl/>
        </w:rPr>
        <w:t xml:space="preserve"> </w:t>
      </w:r>
      <w:r>
        <w:rPr>
          <w:rFonts w:ascii="Arial" w:hAnsi="Arial" w:cs="Arial" w:hint="cs"/>
          <w:rtl/>
        </w:rPr>
        <w:t>الأوَّلِ</w:t>
      </w:r>
      <w:r>
        <w:rPr>
          <w:rtl/>
        </w:rPr>
        <w:t xml:space="preserve">: </w:t>
      </w:r>
      <w:r>
        <w:rPr>
          <w:rFonts w:ascii="Arial" w:hAnsi="Arial" w:cs="Arial" w:hint="cs"/>
          <w:rtl/>
        </w:rPr>
        <w:t>ما</w:t>
      </w:r>
      <w:r>
        <w:rPr>
          <w:rtl/>
        </w:rPr>
        <w:t xml:space="preserve"> </w:t>
      </w:r>
      <w:r>
        <w:rPr>
          <w:rFonts w:ascii="Arial" w:hAnsi="Arial" w:cs="Arial" w:hint="cs"/>
          <w:rtl/>
        </w:rPr>
        <w:t>ذكر</w:t>
      </w:r>
      <w:r>
        <w:rPr>
          <w:rtl/>
        </w:rPr>
        <w:t xml:space="preserve"> </w:t>
      </w:r>
      <w:r>
        <w:rPr>
          <w:rFonts w:ascii="Arial" w:hAnsi="Arial" w:cs="Arial" w:hint="cs"/>
          <w:rtl/>
        </w:rPr>
        <w:t>له</w:t>
      </w:r>
      <w:r>
        <w:rPr>
          <w:rtl/>
        </w:rPr>
        <w:t xml:space="preserve"> </w:t>
      </w:r>
      <w:r>
        <w:rPr>
          <w:rFonts w:ascii="Arial" w:hAnsi="Arial" w:cs="Arial" w:hint="cs"/>
          <w:rtl/>
        </w:rPr>
        <w:t>من</w:t>
      </w:r>
      <w:r>
        <w:rPr>
          <w:rtl/>
        </w:rPr>
        <w:t xml:space="preserve"> </w:t>
      </w:r>
      <w:r>
        <w:rPr>
          <w:rFonts w:ascii="Arial" w:hAnsi="Arial" w:cs="Arial" w:hint="cs"/>
          <w:rtl/>
        </w:rPr>
        <w:t>متاع</w:t>
      </w:r>
      <w:r>
        <w:rPr>
          <w:rtl/>
        </w:rPr>
        <w:t xml:space="preserve"> </w:t>
      </w:r>
      <w:r>
        <w:rPr>
          <w:rFonts w:ascii="Arial" w:hAnsi="Arial" w:cs="Arial" w:hint="cs"/>
          <w:rtl/>
        </w:rPr>
        <w:t>الدنيا،</w:t>
      </w:r>
      <w:r>
        <w:rPr>
          <w:rtl/>
        </w:rPr>
        <w:t xml:space="preserve"> </w:t>
      </w:r>
      <w:r>
        <w:rPr>
          <w:rFonts w:ascii="Arial" w:hAnsi="Arial" w:cs="Arial" w:hint="cs"/>
          <w:rtl/>
        </w:rPr>
        <w:t>وما</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من</w:t>
      </w:r>
      <w:r>
        <w:rPr>
          <w:rtl/>
        </w:rPr>
        <w:t xml:space="preserve"> </w:t>
      </w:r>
      <w:r>
        <w:rPr>
          <w:rFonts w:ascii="Arial" w:hAnsi="Arial" w:cs="Arial" w:hint="cs"/>
          <w:rtl/>
        </w:rPr>
        <w:t>العذاب؛</w:t>
      </w:r>
      <w:r>
        <w:rPr>
          <w:rtl/>
        </w:rPr>
        <w:t xml:space="preserve"> </w:t>
      </w:r>
      <w:r>
        <w:rPr>
          <w:rFonts w:ascii="Arial" w:hAnsi="Arial" w:cs="Arial" w:hint="cs"/>
          <w:rtl/>
        </w:rPr>
        <w:t>لأنَّ</w:t>
      </w:r>
      <w:r>
        <w:rPr>
          <w:rtl/>
        </w:rPr>
        <w:t xml:space="preserve"> </w:t>
      </w:r>
      <w:r>
        <w:rPr>
          <w:rFonts w:ascii="Arial" w:hAnsi="Arial" w:cs="Arial" w:hint="cs"/>
          <w:rtl/>
        </w:rPr>
        <w:t>النصيب</w:t>
      </w:r>
      <w:r>
        <w:rPr>
          <w:rtl/>
        </w:rPr>
        <w:t xml:space="preserve"> </w:t>
      </w:r>
      <w:r>
        <w:rPr>
          <w:rFonts w:ascii="Arial" w:hAnsi="Arial" w:cs="Arial" w:hint="cs"/>
          <w:rtl/>
        </w:rPr>
        <w:t>يطلق</w:t>
      </w:r>
      <w:r>
        <w:rPr>
          <w:rtl/>
        </w:rPr>
        <w:t xml:space="preserve"> </w:t>
      </w:r>
      <w:r>
        <w:rPr>
          <w:rFonts w:ascii="Arial" w:hAnsi="Arial" w:cs="Arial" w:hint="cs"/>
          <w:rtl/>
        </w:rPr>
        <w:t>على</w:t>
      </w:r>
      <w:r>
        <w:rPr>
          <w:rtl/>
        </w:rPr>
        <w:t xml:space="preserve"> </w:t>
      </w:r>
      <w:r>
        <w:rPr>
          <w:rFonts w:ascii="Arial" w:hAnsi="Arial" w:cs="Arial" w:hint="cs"/>
          <w:rtl/>
        </w:rPr>
        <w:t>الخير</w:t>
      </w:r>
      <w:r>
        <w:rPr>
          <w:rtl/>
        </w:rPr>
        <w:t xml:space="preserve"> </w:t>
      </w:r>
      <w:r>
        <w:rPr>
          <w:rFonts w:ascii="Arial" w:hAnsi="Arial" w:cs="Arial" w:hint="cs"/>
          <w:rtl/>
        </w:rPr>
        <w:t>وعلى</w:t>
      </w:r>
      <w:r>
        <w:rPr>
          <w:rtl/>
        </w:rPr>
        <w:t xml:space="preserve"> </w:t>
      </w:r>
      <w:r>
        <w:rPr>
          <w:rFonts w:ascii="Arial" w:hAnsi="Arial" w:cs="Arial" w:hint="cs"/>
          <w:rtl/>
        </w:rPr>
        <w:t>الشرِّ</w:t>
      </w:r>
      <w:r>
        <w:rPr>
          <w:rtl/>
        </w:rPr>
        <w:t>.</w:t>
      </w:r>
    </w:p>
    <w:p w:rsidR="00FD73EF" w:rsidRDefault="00FD73EF">
      <w:pPr>
        <w:pStyle w:val="textquran"/>
        <w:rPr>
          <w:w w:val="104"/>
          <w:rtl/>
        </w:rPr>
      </w:pPr>
      <w:r>
        <w:rPr>
          <w:rFonts w:ascii="Arial" w:hAnsi="Arial" w:cs="Arial" w:hint="cs"/>
          <w:w w:val="104"/>
          <w:rtl/>
        </w:rPr>
        <w:t>وروي</w:t>
      </w:r>
      <w:r>
        <w:rPr>
          <w:w w:val="104"/>
          <w:rtl/>
        </w:rPr>
        <w:t xml:space="preserve"> </w:t>
      </w:r>
      <w:r>
        <w:rPr>
          <w:rFonts w:ascii="Arial" w:hAnsi="Arial" w:cs="Arial" w:hint="cs"/>
          <w:w w:val="104"/>
          <w:rtl/>
        </w:rPr>
        <w:t>أنَّه</w:t>
      </w:r>
      <w:r>
        <w:rPr>
          <w:rFonts w:ascii="Calibri" w:cs="Calibri" w:hint="cs"/>
          <w:w w:val="104"/>
          <w:rtl/>
        </w:rPr>
        <w:t> </w:t>
      </w:r>
      <w:r>
        <w:rPr>
          <w:rFonts w:ascii="Arial" w:hAnsi="Arial" w:cs="Arial" w:hint="cs"/>
          <w:w w:val="104"/>
          <w:rtl/>
        </w:rPr>
        <w:t>ژ</w:t>
      </w:r>
      <w:r>
        <w:rPr>
          <w:w w:val="104"/>
          <w:rtl/>
        </w:rPr>
        <w:t xml:space="preserve"> </w:t>
      </w:r>
      <w:r>
        <w:rPr>
          <w:rFonts w:ascii="Arial" w:hAnsi="Arial" w:cs="Arial" w:hint="cs"/>
          <w:w w:val="104"/>
          <w:rtl/>
        </w:rPr>
        <w:t>قال</w:t>
      </w:r>
      <w:r>
        <w:rPr>
          <w:w w:val="104"/>
          <w:rtl/>
        </w:rPr>
        <w:t xml:space="preserve"> </w:t>
      </w:r>
      <w:r>
        <w:rPr>
          <w:rFonts w:ascii="Arial" w:hAnsi="Arial" w:cs="Arial" w:hint="cs"/>
          <w:w w:val="104"/>
          <w:rtl/>
        </w:rPr>
        <w:t>لرجل</w:t>
      </w:r>
      <w:r>
        <w:rPr>
          <w:w w:val="104"/>
          <w:rtl/>
        </w:rPr>
        <w:t xml:space="preserve"> </w:t>
      </w:r>
      <w:r>
        <w:rPr>
          <w:rFonts w:ascii="Arial" w:hAnsi="Arial" w:cs="Arial" w:hint="cs"/>
          <w:w w:val="104"/>
          <w:rtl/>
        </w:rPr>
        <w:t>كالفرخ</w:t>
      </w:r>
      <w:r>
        <w:rPr>
          <w:w w:val="104"/>
          <w:rtl/>
        </w:rPr>
        <w:t xml:space="preserve"> </w:t>
      </w:r>
      <w:r>
        <w:rPr>
          <w:rFonts w:ascii="Arial" w:hAnsi="Arial" w:cs="Arial" w:hint="cs"/>
          <w:w w:val="104"/>
          <w:rtl/>
        </w:rPr>
        <w:t>المنتوف</w:t>
      </w:r>
      <w:r>
        <w:rPr>
          <w:w w:val="104"/>
          <w:rtl/>
        </w:rPr>
        <w:t xml:space="preserve">: </w:t>
      </w:r>
      <w:r>
        <w:rPr>
          <w:rFonts w:ascii="Calibri" w:cs="Calibri" w:hint="cs"/>
          <w:w w:val="104"/>
          <w:rtl/>
        </w:rPr>
        <w:t>«</w:t>
      </w:r>
      <w:r>
        <w:rPr>
          <w:rStyle w:val="bold"/>
          <w:rFonts w:ascii="Arial" w:hAnsi="Arial" w:cs="Arial" w:hint="cs"/>
          <w:w w:val="104"/>
          <w:rtl/>
        </w:rPr>
        <w:t>هل</w:t>
      </w:r>
      <w:r>
        <w:rPr>
          <w:rStyle w:val="bold"/>
          <w:w w:val="104"/>
          <w:rtl/>
        </w:rPr>
        <w:t xml:space="preserve"> </w:t>
      </w:r>
      <w:r>
        <w:rPr>
          <w:rStyle w:val="bold"/>
          <w:rFonts w:ascii="Arial" w:hAnsi="Arial" w:cs="Arial" w:hint="cs"/>
          <w:w w:val="104"/>
          <w:rtl/>
        </w:rPr>
        <w:t>كنت</w:t>
      </w:r>
      <w:r>
        <w:rPr>
          <w:rStyle w:val="bold"/>
          <w:w w:val="104"/>
          <w:rtl/>
        </w:rPr>
        <w:t xml:space="preserve"> </w:t>
      </w:r>
      <w:r>
        <w:rPr>
          <w:rStyle w:val="bold"/>
          <w:rFonts w:ascii="Arial" w:hAnsi="Arial" w:cs="Arial" w:hint="cs"/>
          <w:w w:val="104"/>
          <w:rtl/>
        </w:rPr>
        <w:t>تدعو</w:t>
      </w:r>
      <w:r>
        <w:rPr>
          <w:rStyle w:val="bold"/>
          <w:w w:val="104"/>
          <w:rtl/>
        </w:rPr>
        <w:t xml:space="preserve"> </w:t>
      </w:r>
      <w:r>
        <w:rPr>
          <w:rStyle w:val="bold"/>
          <w:rFonts w:ascii="Arial" w:hAnsi="Arial" w:cs="Arial" w:hint="cs"/>
          <w:w w:val="104"/>
          <w:rtl/>
        </w:rPr>
        <w:t>بشيء؟</w:t>
      </w:r>
      <w:r>
        <w:rPr>
          <w:w w:val="104"/>
          <w:rtl/>
        </w:rPr>
        <w:t xml:space="preserve">» </w:t>
      </w:r>
      <w:r>
        <w:rPr>
          <w:rFonts w:ascii="Arial" w:hAnsi="Arial" w:cs="Arial" w:hint="cs"/>
          <w:w w:val="104"/>
          <w:rtl/>
        </w:rPr>
        <w:t>فقال</w:t>
      </w:r>
      <w:r>
        <w:rPr>
          <w:w w:val="104"/>
          <w:rtl/>
        </w:rPr>
        <w:t xml:space="preserve">: </w:t>
      </w:r>
      <w:r>
        <w:rPr>
          <w:rFonts w:ascii="Arial" w:hAnsi="Arial" w:cs="Arial" w:hint="cs"/>
          <w:w w:val="104"/>
          <w:rtl/>
        </w:rPr>
        <w:t>كنت</w:t>
      </w:r>
      <w:r>
        <w:rPr>
          <w:w w:val="104"/>
          <w:rtl/>
        </w:rPr>
        <w:t xml:space="preserve"> </w:t>
      </w:r>
      <w:r>
        <w:rPr>
          <w:rFonts w:ascii="Arial" w:hAnsi="Arial" w:cs="Arial" w:hint="cs"/>
          <w:w w:val="104"/>
          <w:rtl/>
        </w:rPr>
        <w:t>أقول</w:t>
      </w:r>
      <w:r>
        <w:rPr>
          <w:w w:val="104"/>
          <w:rtl/>
        </w:rPr>
        <w:t xml:space="preserve">: </w:t>
      </w:r>
      <w:r>
        <w:rPr>
          <w:rFonts w:ascii="Calibri" w:cs="Calibri" w:hint="cs"/>
          <w:w w:val="104"/>
          <w:rtl/>
        </w:rPr>
        <w:t>«</w:t>
      </w:r>
      <w:r>
        <w:rPr>
          <w:rFonts w:ascii="Arial" w:hAnsi="Arial" w:cs="Arial" w:hint="cs"/>
          <w:w w:val="104"/>
          <w:rtl/>
        </w:rPr>
        <w:t>اللهمَّ</w:t>
      </w:r>
      <w:r>
        <w:rPr>
          <w:w w:val="104"/>
          <w:rtl/>
        </w:rPr>
        <w:t xml:space="preserve"> </w:t>
      </w:r>
      <w:r>
        <w:rPr>
          <w:rFonts w:ascii="Arial" w:hAnsi="Arial" w:cs="Arial" w:hint="cs"/>
          <w:w w:val="104"/>
          <w:rtl/>
        </w:rPr>
        <w:t>عجِّل</w:t>
      </w:r>
      <w:r>
        <w:rPr>
          <w:w w:val="104"/>
          <w:rtl/>
        </w:rPr>
        <w:t xml:space="preserve"> </w:t>
      </w:r>
      <w:r>
        <w:rPr>
          <w:rFonts w:ascii="Arial" w:hAnsi="Arial" w:cs="Arial" w:hint="cs"/>
          <w:w w:val="104"/>
          <w:rtl/>
        </w:rPr>
        <w:t>عقابي</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الدنيا</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فقال</w:t>
      </w:r>
      <w:r>
        <w:rPr>
          <w:rFonts w:ascii="Calibri" w:cs="Calibri" w:hint="cs"/>
          <w:w w:val="104"/>
          <w:rtl/>
        </w:rPr>
        <w:t> </w:t>
      </w:r>
      <w:r>
        <w:rPr>
          <w:rFonts w:ascii="Arial" w:hAnsi="Arial" w:cs="Arial" w:hint="cs"/>
          <w:w w:val="104"/>
          <w:rtl/>
        </w:rPr>
        <w:t>ژ</w:t>
      </w:r>
      <w:r>
        <w:rPr>
          <w:rFonts w:ascii="Calibri" w:cs="Calibri" w:hint="cs"/>
          <w:w w:val="104"/>
          <w:rtl/>
        </w:rPr>
        <w:t> </w:t>
      </w:r>
      <w:r>
        <w:rPr>
          <w:w w:val="104"/>
          <w:rtl/>
        </w:rPr>
        <w:t xml:space="preserve">: </w:t>
      </w:r>
      <w:r>
        <w:rPr>
          <w:rFonts w:ascii="Calibri" w:cs="Calibri" w:hint="cs"/>
          <w:w w:val="104"/>
          <w:rtl/>
        </w:rPr>
        <w:t>«</w:t>
      </w:r>
      <w:r>
        <w:rPr>
          <w:rStyle w:val="bold"/>
          <w:rFonts w:ascii="Arial" w:hAnsi="Arial" w:cs="Arial" w:hint="cs"/>
          <w:w w:val="104"/>
          <w:rtl/>
        </w:rPr>
        <w:t>لا</w:t>
      </w:r>
      <w:r>
        <w:rPr>
          <w:rStyle w:val="bold"/>
          <w:w w:val="104"/>
          <w:rtl/>
        </w:rPr>
        <w:t xml:space="preserve"> </w:t>
      </w:r>
      <w:r>
        <w:rPr>
          <w:rStyle w:val="bold"/>
          <w:rFonts w:ascii="Arial" w:hAnsi="Arial" w:cs="Arial" w:hint="cs"/>
          <w:w w:val="104"/>
          <w:rtl/>
        </w:rPr>
        <w:t>تطيق</w:t>
      </w:r>
      <w:r>
        <w:rPr>
          <w:rStyle w:val="bold"/>
          <w:w w:val="104"/>
          <w:rtl/>
        </w:rPr>
        <w:t xml:space="preserve"> </w:t>
      </w:r>
      <w:r>
        <w:rPr>
          <w:rStyle w:val="bold"/>
          <w:rFonts w:ascii="Arial" w:hAnsi="Arial" w:cs="Arial" w:hint="cs"/>
          <w:w w:val="104"/>
          <w:rtl/>
        </w:rPr>
        <w:t>ذلك،</w:t>
      </w:r>
      <w:r>
        <w:rPr>
          <w:rStyle w:val="bold"/>
          <w:w w:val="104"/>
          <w:rtl/>
        </w:rPr>
        <w:t xml:space="preserve"> </w:t>
      </w:r>
      <w:r>
        <w:rPr>
          <w:rStyle w:val="bold"/>
          <w:rFonts w:ascii="Arial" w:hAnsi="Arial" w:cs="Arial" w:hint="cs"/>
          <w:w w:val="104"/>
          <w:rtl/>
        </w:rPr>
        <w:t>قل</w:t>
      </w:r>
      <w:r>
        <w:rPr>
          <w:rStyle w:val="bold"/>
          <w:w w:val="104"/>
          <w:rtl/>
        </w:rPr>
        <w:t xml:space="preserve">: </w:t>
      </w:r>
      <w:r>
        <w:rPr>
          <w:rStyle w:val="bold"/>
          <w:rFonts w:ascii="Arial" w:hAnsi="Arial" w:cs="Arial" w:hint="cs"/>
          <w:w w:val="104"/>
          <w:rtl/>
        </w:rPr>
        <w:t>﴿</w:t>
      </w:r>
      <w:r>
        <w:rPr>
          <w:rStyle w:val="bold"/>
          <w:rFonts w:ascii="Calibri" w:cs="Calibri" w:hint="cs"/>
          <w:w w:val="104"/>
          <w:rtl/>
        </w:rPr>
        <w:t> </w:t>
      </w:r>
      <w:r>
        <w:rPr>
          <w:rStyle w:val="bold"/>
          <w:rFonts w:ascii="Arial" w:hAnsi="Arial" w:cs="Arial" w:hint="cs"/>
          <w:w w:val="104"/>
          <w:rtl/>
        </w:rPr>
        <w:t>رَبَّنَآ</w:t>
      </w:r>
      <w:r>
        <w:rPr>
          <w:rStyle w:val="bold"/>
          <w:w w:val="104"/>
          <w:rtl/>
        </w:rPr>
        <w:t xml:space="preserve"> </w:t>
      </w:r>
      <w:r>
        <w:rPr>
          <w:rStyle w:val="bold"/>
          <w:rFonts w:ascii="Arial" w:hAnsi="Arial" w:cs="Arial" w:hint="cs"/>
          <w:w w:val="104"/>
          <w:rtl/>
        </w:rPr>
        <w:t>ءَاتِنَا</w:t>
      </w:r>
      <w:r>
        <w:rPr>
          <w:rStyle w:val="bold"/>
          <w:w w:val="104"/>
          <w:rtl/>
        </w:rPr>
        <w:t xml:space="preserve"> </w:t>
      </w:r>
      <w:r>
        <w:rPr>
          <w:rStyle w:val="bold"/>
          <w:rFonts w:ascii="Arial" w:hAnsi="Arial" w:cs="Arial" w:hint="cs"/>
          <w:w w:val="104"/>
          <w:rtl/>
        </w:rPr>
        <w:t>فِي</w:t>
      </w:r>
      <w:r>
        <w:rPr>
          <w:rStyle w:val="bold"/>
          <w:w w:val="104"/>
          <w:rtl/>
        </w:rPr>
        <w:t xml:space="preserve"> </w:t>
      </w:r>
      <w:r>
        <w:rPr>
          <w:rStyle w:val="bold"/>
          <w:rFonts w:ascii="Arial" w:hAnsi="Arial" w:cs="Arial" w:hint="cs"/>
          <w:w w:val="104"/>
          <w:rtl/>
        </w:rPr>
        <w:t>الدُّنْيَا</w:t>
      </w:r>
      <w:r>
        <w:rPr>
          <w:rStyle w:val="bold"/>
          <w:w w:val="104"/>
          <w:rtl/>
        </w:rPr>
        <w:t xml:space="preserve"> </w:t>
      </w:r>
      <w:r>
        <w:rPr>
          <w:rStyle w:val="bold"/>
          <w:rFonts w:ascii="Arial" w:hAnsi="Arial" w:cs="Arial" w:hint="cs"/>
          <w:w w:val="104"/>
          <w:rtl/>
        </w:rPr>
        <w:t>حَسَنَةً</w:t>
      </w:r>
      <w:r>
        <w:rPr>
          <w:rStyle w:val="bold"/>
          <w:w w:val="104"/>
          <w:rtl/>
        </w:rPr>
        <w:t xml:space="preserve"> </w:t>
      </w:r>
      <w:r>
        <w:rPr>
          <w:rStyle w:val="bold"/>
          <w:rFonts w:ascii="Arial" w:hAnsi="Arial" w:cs="Arial" w:hint="cs"/>
          <w:w w:val="104"/>
          <w:rtl/>
        </w:rPr>
        <w:t>وَفِي</w:t>
      </w:r>
      <w:r>
        <w:rPr>
          <w:rStyle w:val="bold"/>
          <w:w w:val="104"/>
          <w:rtl/>
        </w:rPr>
        <w:t xml:space="preserve"> </w:t>
      </w:r>
      <w:r>
        <w:rPr>
          <w:rStyle w:val="bold"/>
          <w:rFonts w:ascii="Arial" w:hAnsi="Arial" w:cs="Arial" w:hint="cs"/>
          <w:w w:val="104"/>
          <w:rtl/>
        </w:rPr>
        <w:t>الَاخِرَةِ</w:t>
      </w:r>
      <w:r>
        <w:rPr>
          <w:rStyle w:val="bold"/>
          <w:w w:val="104"/>
          <w:rtl/>
        </w:rPr>
        <w:t xml:space="preserve"> </w:t>
      </w:r>
      <w:r>
        <w:rPr>
          <w:rStyle w:val="bold"/>
          <w:rFonts w:ascii="Arial" w:hAnsi="Arial" w:cs="Arial" w:hint="cs"/>
          <w:w w:val="104"/>
          <w:rtl/>
        </w:rPr>
        <w:t>حَسَنَةً</w:t>
      </w:r>
      <w:r>
        <w:rPr>
          <w:rStyle w:val="bold"/>
          <w:w w:val="104"/>
          <w:rtl/>
        </w:rPr>
        <w:t xml:space="preserve"> </w:t>
      </w:r>
      <w:r>
        <w:rPr>
          <w:rStyle w:val="bold"/>
          <w:rFonts w:ascii="Arial" w:hAnsi="Arial" w:cs="Arial" w:hint="cs"/>
          <w:w w:val="104"/>
          <w:rtl/>
        </w:rPr>
        <w:t>وَقِنَا</w:t>
      </w:r>
      <w:r>
        <w:rPr>
          <w:rStyle w:val="bold"/>
          <w:w w:val="104"/>
          <w:rtl/>
        </w:rPr>
        <w:t xml:space="preserve"> </w:t>
      </w:r>
      <w:r>
        <w:rPr>
          <w:rStyle w:val="bold"/>
          <w:rFonts w:ascii="Arial" w:hAnsi="Arial" w:cs="Arial" w:hint="cs"/>
          <w:w w:val="104"/>
          <w:rtl/>
        </w:rPr>
        <w:t>عَذَابَ</w:t>
      </w:r>
      <w:r>
        <w:rPr>
          <w:rStyle w:val="bold"/>
          <w:w w:val="104"/>
          <w:rtl/>
        </w:rPr>
        <w:t xml:space="preserve"> </w:t>
      </w:r>
      <w:r>
        <w:rPr>
          <w:rStyle w:val="bold"/>
          <w:rFonts w:ascii="Arial" w:hAnsi="Arial" w:cs="Arial" w:hint="cs"/>
          <w:w w:val="104"/>
          <w:rtl/>
        </w:rPr>
        <w:t>النَّارِ</w:t>
      </w:r>
      <w:r>
        <w:rPr>
          <w:rStyle w:val="bold"/>
          <w:rFonts w:ascii="Calibri" w:cs="Calibri" w:hint="cs"/>
          <w:w w:val="104"/>
          <w:rtl/>
        </w:rPr>
        <w:t> </w:t>
      </w:r>
      <w:r>
        <w:rPr>
          <w:rStyle w:val="bold"/>
          <w:rFonts w:ascii="Arial" w:hAnsi="Arial" w:cs="Arial" w:hint="cs"/>
          <w:w w:val="104"/>
          <w:rtl/>
        </w:rPr>
        <w:t>﴾</w:t>
      </w:r>
      <w:r>
        <w:rPr>
          <w:w w:val="104"/>
          <w:rtl/>
        </w:rPr>
        <w:t>»</w:t>
      </w:r>
      <w:r>
        <w:rPr>
          <w:color w:val="008751"/>
          <w:w w:val="104"/>
          <w:vertAlign w:val="superscript"/>
          <w:rtl/>
        </w:rPr>
        <w:footnoteReference w:id="220"/>
      </w:r>
      <w:r>
        <w:rPr>
          <w:w w:val="104"/>
          <w:rtl/>
        </w:rPr>
        <w:t xml:space="preserve"> </w:t>
      </w:r>
      <w:r>
        <w:rPr>
          <w:rFonts w:ascii="Arial" w:hAnsi="Arial" w:cs="Arial" w:hint="cs"/>
          <w:w w:val="104"/>
          <w:rtl/>
        </w:rPr>
        <w:t>فقال</w:t>
      </w:r>
      <w:r>
        <w:rPr>
          <w:w w:val="104"/>
          <w:rtl/>
        </w:rPr>
        <w:t xml:space="preserve">: </w:t>
      </w:r>
      <w:r>
        <w:rPr>
          <w:rFonts w:ascii="Arial" w:hAnsi="Arial" w:cs="Arial" w:hint="cs"/>
          <w:w w:val="104"/>
          <w:rtl/>
        </w:rPr>
        <w:t>فشُفي</w:t>
      </w:r>
      <w:r>
        <w:rPr>
          <w:w w:val="104"/>
          <w:rtl/>
        </w:rPr>
        <w:t>.</w:t>
      </w:r>
    </w:p>
    <w:p w:rsidR="00FD73EF" w:rsidRDefault="00FD73EF">
      <w:pPr>
        <w:pStyle w:val="textquran"/>
        <w:rPr>
          <w:rStyle w:val="bold"/>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سَرِيعُ</w:t>
      </w:r>
      <w:r>
        <w:rPr>
          <w:rStyle w:val="bold"/>
          <w:rtl/>
        </w:rPr>
        <w:t xml:space="preserve"> </w:t>
      </w:r>
      <w:r>
        <w:rPr>
          <w:rStyle w:val="bold"/>
          <w:rFonts w:ascii="Arial" w:hAnsi="Arial" w:cs="Arial" w:hint="cs"/>
          <w:rtl/>
        </w:rPr>
        <w:t>الْحِسَابِ</w:t>
      </w:r>
      <w:r>
        <w:rPr>
          <w:rtl/>
        </w:rPr>
        <w:t> </w:t>
      </w:r>
      <w:r>
        <w:rPr>
          <w:rFonts w:ascii="Arial" w:hAnsi="Arial" w:cs="Arial" w:hint="cs"/>
          <w:rtl/>
        </w:rPr>
        <w:t>﴾</w:t>
      </w:r>
      <w:r>
        <w:rPr>
          <w:rtl/>
        </w:rPr>
        <w:t xml:space="preserve"> </w:t>
      </w:r>
      <w:r>
        <w:rPr>
          <w:rFonts w:ascii="Arial" w:hAnsi="Arial" w:cs="Arial" w:hint="cs"/>
          <w:rtl/>
        </w:rPr>
        <w:t>جاء</w:t>
      </w:r>
      <w:r>
        <w:rPr>
          <w:rtl/>
        </w:rPr>
        <w:t xml:space="preserve"> </w:t>
      </w:r>
      <w:r>
        <w:rPr>
          <w:rFonts w:ascii="Arial" w:hAnsi="Arial" w:cs="Arial" w:hint="cs"/>
          <w:rtl/>
        </w:rPr>
        <w:t>الحديث</w:t>
      </w:r>
      <w:r>
        <w:rPr>
          <w:rtl/>
        </w:rPr>
        <w:t xml:space="preserve">: </w:t>
      </w:r>
      <w:r>
        <w:rPr>
          <w:rStyle w:val="bold"/>
          <w:rtl/>
        </w:rPr>
        <w:t>«</w:t>
      </w:r>
      <w:r>
        <w:rPr>
          <w:rStyle w:val="bold"/>
          <w:rFonts w:ascii="Arial" w:hAnsi="Arial" w:cs="Arial" w:hint="cs"/>
          <w:rtl/>
        </w:rPr>
        <w:t>يحاسب</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الخلق</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قدر</w:t>
      </w:r>
      <w:r>
        <w:rPr>
          <w:rStyle w:val="bold"/>
          <w:rtl/>
        </w:rPr>
        <w:t xml:space="preserve"> </w:t>
      </w:r>
      <w:r>
        <w:rPr>
          <w:rStyle w:val="bold"/>
          <w:rFonts w:ascii="Arial" w:hAnsi="Arial" w:cs="Arial" w:hint="cs"/>
          <w:rtl/>
        </w:rPr>
        <w:t>نصف</w:t>
      </w:r>
      <w:r>
        <w:rPr>
          <w:rStyle w:val="bold"/>
          <w:rtl/>
        </w:rPr>
        <w:t xml:space="preserve"> </w:t>
      </w:r>
      <w:r>
        <w:rPr>
          <w:rStyle w:val="bold"/>
          <w:rFonts w:ascii="Arial" w:hAnsi="Arial" w:cs="Arial" w:hint="cs"/>
          <w:rtl/>
        </w:rPr>
        <w:t>نهار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أيَّام</w:t>
      </w:r>
      <w:r>
        <w:rPr>
          <w:rStyle w:val="bold"/>
          <w:rtl/>
        </w:rPr>
        <w:t xml:space="preserve"> </w:t>
      </w:r>
      <w:r>
        <w:rPr>
          <w:rStyle w:val="bold"/>
          <w:rFonts w:ascii="Arial" w:hAnsi="Arial" w:cs="Arial" w:hint="cs"/>
          <w:rtl/>
        </w:rPr>
        <w:t>الدنيا</w:t>
      </w:r>
      <w:r>
        <w:rPr>
          <w:rStyle w:val="bold"/>
          <w:rFonts w:ascii="Calibri" w:cs="Calibri" w:hint="cs"/>
          <w:rtl/>
        </w:rPr>
        <w:t>»</w:t>
      </w:r>
      <w:r>
        <w:rPr>
          <w:color w:val="008751"/>
          <w:vertAlign w:val="superscript"/>
          <w:rtl/>
        </w:rPr>
        <w:footnoteReference w:id="221"/>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تمثيل</w:t>
      </w:r>
      <w:r>
        <w:rPr>
          <w:rtl/>
        </w:rPr>
        <w:t xml:space="preserve"> </w:t>
      </w:r>
      <w:r>
        <w:rPr>
          <w:rFonts w:ascii="Arial" w:hAnsi="Arial" w:cs="Arial" w:hint="cs"/>
          <w:rtl/>
        </w:rPr>
        <w:t>للقلَّة،</w:t>
      </w:r>
      <w:r>
        <w:rPr>
          <w:rtl/>
        </w:rPr>
        <w:t xml:space="preserve"> </w:t>
      </w:r>
      <w:r>
        <w:rPr>
          <w:rFonts w:ascii="Arial" w:hAnsi="Arial" w:cs="Arial" w:hint="cs"/>
          <w:rtl/>
        </w:rPr>
        <w:t>كما</w:t>
      </w:r>
      <w:r>
        <w:rPr>
          <w:rtl/>
        </w:rPr>
        <w:t xml:space="preserve"> </w:t>
      </w:r>
      <w:r>
        <w:rPr>
          <w:rFonts w:ascii="Arial" w:hAnsi="Arial" w:cs="Arial" w:hint="cs"/>
          <w:rtl/>
        </w:rPr>
        <w:t>روي</w:t>
      </w:r>
      <w:r>
        <w:rPr>
          <w:rtl/>
        </w:rPr>
        <w:t xml:space="preserve"> </w:t>
      </w:r>
      <w:r>
        <w:rPr>
          <w:rFonts w:ascii="Arial" w:hAnsi="Arial" w:cs="Arial" w:hint="cs"/>
          <w:rtl/>
        </w:rPr>
        <w:t>أنَّه</w:t>
      </w:r>
      <w:r>
        <w:rPr>
          <w:rtl/>
        </w:rPr>
        <w:t xml:space="preserve"> </w:t>
      </w:r>
      <w:r>
        <w:rPr>
          <w:rFonts w:ascii="Arial" w:hAnsi="Arial" w:cs="Arial" w:hint="cs"/>
          <w:rtl/>
        </w:rPr>
        <w:t>يحاسبهم</w:t>
      </w:r>
      <w:r>
        <w:rPr>
          <w:rtl/>
        </w:rPr>
        <w:t xml:space="preserve"> </w:t>
      </w:r>
      <w:r>
        <w:rPr>
          <w:rFonts w:ascii="Arial" w:hAnsi="Arial" w:cs="Arial" w:hint="cs"/>
          <w:rtl/>
        </w:rPr>
        <w:t>في</w:t>
      </w:r>
      <w:r>
        <w:rPr>
          <w:rtl/>
        </w:rPr>
        <w:t xml:space="preserve"> </w:t>
      </w:r>
      <w:r>
        <w:rPr>
          <w:rFonts w:ascii="Arial" w:hAnsi="Arial" w:cs="Arial" w:hint="cs"/>
          <w:rtl/>
        </w:rPr>
        <w:t>قدر</w:t>
      </w:r>
      <w:r>
        <w:rPr>
          <w:rtl/>
        </w:rPr>
        <w:t xml:space="preserve"> </w:t>
      </w:r>
      <w:r>
        <w:rPr>
          <w:rFonts w:ascii="Arial" w:hAnsi="Arial" w:cs="Arial" w:hint="cs"/>
          <w:rtl/>
        </w:rPr>
        <w:t>حلب</w:t>
      </w:r>
      <w:r>
        <w:rPr>
          <w:rtl/>
        </w:rPr>
        <w:t xml:space="preserve"> </w:t>
      </w:r>
      <w:r>
        <w:rPr>
          <w:rFonts w:ascii="Arial" w:hAnsi="Arial" w:cs="Arial" w:hint="cs"/>
          <w:rtl/>
        </w:rPr>
        <w:t>شاة</w:t>
      </w:r>
      <w:r>
        <w:rPr>
          <w:rtl/>
        </w:rPr>
        <w:t xml:space="preserve"> </w:t>
      </w:r>
      <w:r>
        <w:rPr>
          <w:rFonts w:ascii="Arial" w:hAnsi="Arial" w:cs="Arial" w:hint="cs"/>
          <w:rtl/>
        </w:rPr>
        <w:t>أو</w:t>
      </w:r>
      <w:r>
        <w:rPr>
          <w:rtl/>
        </w:rPr>
        <w:t xml:space="preserve"> </w:t>
      </w:r>
      <w:r>
        <w:rPr>
          <w:rFonts w:ascii="Arial" w:hAnsi="Arial" w:cs="Arial" w:hint="cs"/>
          <w:rtl/>
        </w:rPr>
        <w:t>ناقة</w:t>
      </w:r>
      <w:r>
        <w:rPr>
          <w:color w:val="008751"/>
          <w:vertAlign w:val="superscript"/>
          <w:rtl/>
        </w:rPr>
        <w:footnoteReference w:id="222"/>
      </w:r>
      <w:r>
        <w:rPr>
          <w:rFonts w:ascii="Arial" w:hAnsi="Arial" w:cs="Arial" w:hint="cs"/>
          <w:rtl/>
        </w:rPr>
        <w:t>،</w:t>
      </w:r>
      <w:r>
        <w:rPr>
          <w:rtl/>
        </w:rPr>
        <w:t xml:space="preserve"> </w:t>
      </w:r>
      <w:r>
        <w:rPr>
          <w:rFonts w:ascii="Arial" w:hAnsi="Arial" w:cs="Arial" w:hint="cs"/>
          <w:rtl/>
        </w:rPr>
        <w:t>فهو</w:t>
      </w:r>
      <w:r>
        <w:rPr>
          <w:rtl/>
        </w:rPr>
        <w:t xml:space="preserve"> </w:t>
      </w:r>
      <w:r>
        <w:rPr>
          <w:rFonts w:ascii="Arial" w:hAnsi="Arial" w:cs="Arial" w:hint="cs"/>
          <w:rtl/>
        </w:rPr>
        <w:t>قادر</w:t>
      </w:r>
      <w:r>
        <w:rPr>
          <w:rtl/>
        </w:rPr>
        <w:t xml:space="preserve"> </w:t>
      </w:r>
      <w:r>
        <w:rPr>
          <w:rFonts w:ascii="Arial" w:hAnsi="Arial" w:cs="Arial" w:hint="cs"/>
          <w:rtl/>
        </w:rPr>
        <w:t>أن</w:t>
      </w:r>
      <w:r>
        <w:rPr>
          <w:rtl/>
        </w:rPr>
        <w:t xml:space="preserve"> </w:t>
      </w:r>
      <w:r>
        <w:rPr>
          <w:rFonts w:ascii="Arial" w:hAnsi="Arial" w:cs="Arial" w:hint="cs"/>
          <w:rtl/>
        </w:rPr>
        <w:t>يحاسبهم</w:t>
      </w:r>
      <w:r>
        <w:rPr>
          <w:rtl/>
        </w:rPr>
        <w:t xml:space="preserve"> </w:t>
      </w:r>
      <w:r>
        <w:rPr>
          <w:rFonts w:ascii="Arial" w:hAnsi="Arial" w:cs="Arial" w:hint="cs"/>
          <w:rtl/>
        </w:rPr>
        <w:t>في</w:t>
      </w:r>
      <w:r>
        <w:rPr>
          <w:rtl/>
        </w:rPr>
        <w:t xml:space="preserve"> </w:t>
      </w:r>
      <w:r>
        <w:rPr>
          <w:rFonts w:ascii="Arial" w:hAnsi="Arial" w:cs="Arial" w:hint="cs"/>
          <w:rtl/>
        </w:rPr>
        <w:t>أقلّ</w:t>
      </w:r>
      <w:r>
        <w:rPr>
          <w:rtl/>
        </w:rPr>
        <w:t xml:space="preserve"> </w:t>
      </w:r>
      <w:r>
        <w:rPr>
          <w:rFonts w:ascii="Arial" w:hAnsi="Arial" w:cs="Arial" w:hint="cs"/>
          <w:rtl/>
        </w:rPr>
        <w:t>من</w:t>
      </w:r>
      <w:r>
        <w:rPr>
          <w:rtl/>
        </w:rPr>
        <w:t xml:space="preserve"> </w:t>
      </w:r>
      <w:r>
        <w:rPr>
          <w:rFonts w:ascii="Arial" w:hAnsi="Arial" w:cs="Arial" w:hint="cs"/>
          <w:rtl/>
        </w:rPr>
        <w:t>لمحة،</w:t>
      </w:r>
      <w:r>
        <w:rPr>
          <w:rtl/>
        </w:rPr>
        <w:t xml:space="preserve"> </w:t>
      </w:r>
      <w:r>
        <w:rPr>
          <w:rFonts w:ascii="Arial" w:hAnsi="Arial" w:cs="Arial" w:hint="cs"/>
          <w:rtl/>
        </w:rPr>
        <w:t>يخلق</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معرفة</w:t>
      </w:r>
      <w:r>
        <w:rPr>
          <w:rtl/>
        </w:rPr>
        <w:t xml:space="preserve"> </w:t>
      </w:r>
      <w:r>
        <w:rPr>
          <w:rFonts w:ascii="Arial" w:hAnsi="Arial" w:cs="Arial" w:hint="cs"/>
          <w:rtl/>
        </w:rPr>
        <w:t>أعمالهم</w:t>
      </w:r>
      <w:r>
        <w:rPr>
          <w:rtl/>
        </w:rPr>
        <w:t xml:space="preserve"> </w:t>
      </w:r>
      <w:r>
        <w:rPr>
          <w:rFonts w:ascii="Arial" w:hAnsi="Arial" w:cs="Arial" w:hint="cs"/>
          <w:rtl/>
        </w:rPr>
        <w:t>وجزاءها</w:t>
      </w:r>
      <w:r>
        <w:rPr>
          <w:rtl/>
        </w:rPr>
        <w:t xml:space="preserve">. </w:t>
      </w:r>
      <w:r>
        <w:rPr>
          <w:rFonts w:ascii="Arial" w:hAnsi="Arial" w:cs="Arial" w:hint="cs"/>
          <w:rtl/>
        </w:rPr>
        <w:t>أو</w:t>
      </w:r>
      <w:r>
        <w:rPr>
          <w:rtl/>
        </w:rPr>
        <w:t xml:space="preserve"> </w:t>
      </w:r>
      <w:r>
        <w:rPr>
          <w:rFonts w:ascii="Arial" w:hAnsi="Arial" w:cs="Arial" w:hint="cs"/>
          <w:rtl/>
        </w:rPr>
        <w:t>سرعة</w:t>
      </w:r>
      <w:r>
        <w:rPr>
          <w:rtl/>
        </w:rPr>
        <w:t xml:space="preserve"> </w:t>
      </w:r>
      <w:r>
        <w:rPr>
          <w:rFonts w:ascii="Arial" w:hAnsi="Arial" w:cs="Arial" w:hint="cs"/>
          <w:rtl/>
        </w:rPr>
        <w:t>الحساب</w:t>
      </w:r>
      <w:r>
        <w:rPr>
          <w:rtl/>
        </w:rPr>
        <w:t xml:space="preserve"> </w:t>
      </w:r>
      <w:r>
        <w:rPr>
          <w:rFonts w:ascii="Arial" w:hAnsi="Arial" w:cs="Arial" w:hint="cs"/>
          <w:rtl/>
        </w:rPr>
        <w:t>قرب</w:t>
      </w:r>
      <w:r>
        <w:rPr>
          <w:rtl/>
        </w:rPr>
        <w:t xml:space="preserve"> </w:t>
      </w:r>
      <w:r>
        <w:rPr>
          <w:rFonts w:ascii="Arial" w:hAnsi="Arial" w:cs="Arial" w:hint="cs"/>
          <w:rtl/>
        </w:rPr>
        <w:t>يوم</w:t>
      </w:r>
      <w:r>
        <w:rPr>
          <w:rtl/>
        </w:rPr>
        <w:t xml:space="preserve"> </w:t>
      </w:r>
      <w:r>
        <w:rPr>
          <w:rFonts w:ascii="Arial" w:hAnsi="Arial" w:cs="Arial" w:hint="cs"/>
          <w:rtl/>
        </w:rPr>
        <w:t>الحساب</w:t>
      </w:r>
      <w:r>
        <w:rPr>
          <w:rtl/>
        </w:rPr>
        <w:t xml:space="preserve"> </w:t>
      </w:r>
      <w:r>
        <w:rPr>
          <w:rFonts w:ascii="Arial" w:hAnsi="Arial" w:cs="Arial" w:hint="cs"/>
          <w:rtl/>
        </w:rPr>
        <w:t>أو</w:t>
      </w:r>
      <w:r>
        <w:rPr>
          <w:rtl/>
        </w:rPr>
        <w:t xml:space="preserve"> </w:t>
      </w:r>
      <w:r>
        <w:rPr>
          <w:rFonts w:ascii="Arial" w:hAnsi="Arial" w:cs="Arial" w:hint="cs"/>
          <w:rtl/>
        </w:rPr>
        <w:t>المجازاة،</w:t>
      </w:r>
      <w:r>
        <w:rPr>
          <w:rtl/>
        </w:rPr>
        <w:t xml:space="preserve"> </w:t>
      </w:r>
      <w:r>
        <w:rPr>
          <w:rFonts w:ascii="Arial" w:hAnsi="Arial" w:cs="Arial" w:hint="cs"/>
          <w:rtl/>
        </w:rPr>
        <w:t>كما</w:t>
      </w:r>
      <w:r>
        <w:rPr>
          <w:rtl/>
        </w:rPr>
        <w:t xml:space="preserve"> </w:t>
      </w:r>
      <w:r>
        <w:rPr>
          <w:rFonts w:ascii="Arial" w:hAnsi="Arial" w:cs="Arial" w:hint="cs"/>
          <w:rtl/>
        </w:rPr>
        <w:t>قيل</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فَحَاسَبْنَاهَا</w:t>
      </w:r>
      <w:r>
        <w:rPr>
          <w:rtl/>
        </w:rPr>
        <w:t xml:space="preserve"> </w:t>
      </w:r>
      <w:r>
        <w:rPr>
          <w:rFonts w:ascii="Arial" w:hAnsi="Arial" w:cs="Arial" w:hint="cs"/>
          <w:rtl/>
        </w:rPr>
        <w:t>حِسَابًا</w:t>
      </w:r>
      <w:r>
        <w:rPr>
          <w:rtl/>
        </w:rPr>
        <w:t xml:space="preserve"> </w:t>
      </w:r>
      <w:r>
        <w:rPr>
          <w:rFonts w:ascii="Arial" w:hAnsi="Arial" w:cs="Arial" w:hint="cs"/>
          <w:rtl/>
        </w:rPr>
        <w:t>شَدِيدًا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الطلاق</w:t>
      </w:r>
      <w:r>
        <w:rPr>
          <w:rStyle w:val="CharacterStyle11"/>
          <w:rtl/>
        </w:rPr>
        <w:t>:</w:t>
      </w:r>
      <w:r>
        <w:rPr>
          <w:rStyle w:val="CharacterStyle11"/>
          <w:rFonts w:ascii="Calibri" w:cs="Calibri" w:hint="cs"/>
          <w:rtl/>
        </w:rPr>
        <w:t> </w:t>
      </w:r>
      <w:r>
        <w:rPr>
          <w:rStyle w:val="CharacterStyle11"/>
          <w:rtl/>
        </w:rPr>
        <w:t>8]</w:t>
      </w:r>
      <w:r>
        <w:rPr>
          <w:rFonts w:ascii="Arial" w:hAnsi="Arial" w:cs="Arial" w:hint="cs"/>
          <w:rtl/>
        </w:rPr>
        <w:t>،</w:t>
      </w:r>
      <w:r>
        <w:rPr>
          <w:rtl/>
        </w:rPr>
        <w:t xml:space="preserve"> </w:t>
      </w:r>
      <w:r>
        <w:rPr>
          <w:rStyle w:val="bold"/>
          <w:rFonts w:ascii="Arial" w:hAnsi="Arial" w:cs="Arial" w:hint="cs"/>
          <w:rtl/>
        </w:rPr>
        <w:t>فبادروا</w:t>
      </w:r>
      <w:r>
        <w:rPr>
          <w:rStyle w:val="bold"/>
          <w:rtl/>
        </w:rPr>
        <w:t xml:space="preserve"> </w:t>
      </w:r>
      <w:r>
        <w:rPr>
          <w:rStyle w:val="bold"/>
          <w:rFonts w:ascii="Arial" w:hAnsi="Arial" w:cs="Arial" w:hint="cs"/>
          <w:rtl/>
        </w:rPr>
        <w:t>لطلب</w:t>
      </w:r>
      <w:r>
        <w:rPr>
          <w:rStyle w:val="bold"/>
          <w:rtl/>
        </w:rPr>
        <w:t xml:space="preserve"> </w:t>
      </w:r>
      <w:r>
        <w:rPr>
          <w:rStyle w:val="bold"/>
          <w:rFonts w:ascii="Arial" w:hAnsi="Arial" w:cs="Arial" w:hint="cs"/>
          <w:rtl/>
        </w:rPr>
        <w:t>الآخرة،</w:t>
      </w:r>
      <w:r>
        <w:rPr>
          <w:rStyle w:val="bold"/>
          <w:rtl/>
        </w:rPr>
        <w:t xml:space="preserve"> </w:t>
      </w:r>
      <w:r>
        <w:rPr>
          <w:rStyle w:val="bold"/>
          <w:rFonts w:ascii="Arial" w:hAnsi="Arial" w:cs="Arial" w:hint="cs"/>
          <w:rtl/>
        </w:rPr>
        <w:t>وأعرضوا</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الدنيا</w:t>
      </w:r>
      <w:r>
        <w:rPr>
          <w:rStyle w:val="bold"/>
          <w:rtl/>
        </w:rPr>
        <w:t>.</w:t>
      </w:r>
    </w:p>
    <w:p w:rsidR="00FD73EF" w:rsidRDefault="00FD73EF">
      <w:pPr>
        <w:pStyle w:val="textquran"/>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وَاذْكُرُواْ</w:t>
      </w:r>
      <w:r>
        <w:rPr>
          <w:rStyle w:val="bold"/>
          <w:w w:val="102"/>
          <w:rtl/>
        </w:rPr>
        <w:t xml:space="preserve"> </w:t>
      </w:r>
      <w:r>
        <w:rPr>
          <w:rStyle w:val="bold"/>
          <w:rFonts w:ascii="Arial" w:hAnsi="Arial" w:cs="Arial" w:hint="cs"/>
          <w:w w:val="102"/>
          <w:rtl/>
        </w:rPr>
        <w:t>اللهَ</w:t>
      </w:r>
      <w:r>
        <w:rPr>
          <w:w w:val="102"/>
          <w:rtl/>
        </w:rPr>
        <w:t> </w:t>
      </w:r>
      <w:r>
        <w:rPr>
          <w:rFonts w:ascii="Arial" w:hAnsi="Arial" w:cs="Arial" w:hint="cs"/>
          <w:w w:val="102"/>
          <w:rtl/>
        </w:rPr>
        <w:t>﴾</w:t>
      </w:r>
      <w:r>
        <w:rPr>
          <w:w w:val="102"/>
          <w:rtl/>
        </w:rPr>
        <w:t xml:space="preserve"> </w:t>
      </w:r>
      <w:r>
        <w:rPr>
          <w:rFonts w:ascii="Arial" w:hAnsi="Arial" w:cs="Arial" w:hint="cs"/>
          <w:w w:val="102"/>
          <w:rtl/>
        </w:rPr>
        <w:t>بالتكبير</w:t>
      </w:r>
      <w:r>
        <w:rPr>
          <w:w w:val="102"/>
          <w:rtl/>
        </w:rPr>
        <w:t xml:space="preserve"> </w:t>
      </w:r>
      <w:r>
        <w:rPr>
          <w:rFonts w:ascii="Arial" w:hAnsi="Arial" w:cs="Arial" w:hint="cs"/>
          <w:w w:val="102"/>
          <w:rtl/>
        </w:rPr>
        <w:t>وغيره</w:t>
      </w:r>
      <w:r>
        <w:rPr>
          <w:w w:val="102"/>
          <w:rtl/>
        </w:rPr>
        <w:t xml:space="preserve"> </w:t>
      </w:r>
      <w:r>
        <w:rPr>
          <w:rFonts w:ascii="Arial" w:hAnsi="Arial" w:cs="Arial" w:hint="cs"/>
          <w:w w:val="102"/>
          <w:rtl/>
        </w:rPr>
        <w:t>أدبار</w:t>
      </w:r>
      <w:r>
        <w:rPr>
          <w:w w:val="102"/>
          <w:rtl/>
        </w:rPr>
        <w:t xml:space="preserve"> </w:t>
      </w:r>
      <w:r>
        <w:rPr>
          <w:rFonts w:ascii="Arial" w:hAnsi="Arial" w:cs="Arial" w:hint="cs"/>
          <w:w w:val="102"/>
          <w:rtl/>
        </w:rPr>
        <w:t>الصلوات،</w:t>
      </w:r>
      <w:r>
        <w:rPr>
          <w:w w:val="102"/>
          <w:rtl/>
        </w:rPr>
        <w:t xml:space="preserve"> </w:t>
      </w:r>
      <w:r>
        <w:rPr>
          <w:rFonts w:ascii="Arial" w:hAnsi="Arial" w:cs="Arial" w:hint="cs"/>
          <w:w w:val="102"/>
          <w:rtl/>
        </w:rPr>
        <w:t>وعند</w:t>
      </w:r>
      <w:r>
        <w:rPr>
          <w:w w:val="102"/>
          <w:rtl/>
        </w:rPr>
        <w:t xml:space="preserve"> </w:t>
      </w:r>
      <w:r>
        <w:rPr>
          <w:rFonts w:ascii="Arial" w:hAnsi="Arial" w:cs="Arial" w:hint="cs"/>
          <w:w w:val="102"/>
          <w:rtl/>
        </w:rPr>
        <w:t>ذبح</w:t>
      </w:r>
      <w:r>
        <w:rPr>
          <w:w w:val="102"/>
          <w:rtl/>
        </w:rPr>
        <w:t xml:space="preserve"> </w:t>
      </w:r>
      <w:r>
        <w:rPr>
          <w:rFonts w:ascii="Arial" w:hAnsi="Arial" w:cs="Arial" w:hint="cs"/>
          <w:w w:val="102"/>
          <w:rtl/>
        </w:rPr>
        <w:t>القرابين</w:t>
      </w:r>
      <w:r>
        <w:rPr>
          <w:w w:val="102"/>
          <w:rtl/>
        </w:rPr>
        <w:t xml:space="preserve"> </w:t>
      </w:r>
      <w:r>
        <w:rPr>
          <w:rFonts w:ascii="Arial" w:hAnsi="Arial" w:cs="Arial" w:hint="cs"/>
          <w:w w:val="102"/>
          <w:rtl/>
        </w:rPr>
        <w:t>ورمي</w:t>
      </w:r>
      <w:r>
        <w:rPr>
          <w:w w:val="102"/>
          <w:rtl/>
        </w:rPr>
        <w:t xml:space="preserve"> </w:t>
      </w:r>
      <w:r>
        <w:rPr>
          <w:rFonts w:ascii="Arial" w:hAnsi="Arial" w:cs="Arial" w:hint="cs"/>
          <w:w w:val="102"/>
          <w:rtl/>
        </w:rPr>
        <w:t>الجمار</w:t>
      </w:r>
      <w:r>
        <w:rPr>
          <w:w w:val="102"/>
          <w:rtl/>
        </w:rPr>
        <w:t xml:space="preserve"> </w:t>
      </w:r>
      <w:r>
        <w:rPr>
          <w:rFonts w:ascii="Arial" w:hAnsi="Arial" w:cs="Arial" w:hint="cs"/>
          <w:w w:val="102"/>
          <w:rtl/>
        </w:rPr>
        <w:t>وغير</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مسلم</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نبيشة</w:t>
      </w:r>
      <w:r>
        <w:rPr>
          <w:w w:val="102"/>
          <w:rtl/>
        </w:rPr>
        <w:t xml:space="preserve"> </w:t>
      </w:r>
      <w:r>
        <w:rPr>
          <w:rFonts w:ascii="Arial" w:hAnsi="Arial" w:cs="Arial" w:hint="cs"/>
          <w:w w:val="102"/>
          <w:rtl/>
        </w:rPr>
        <w:t>الهذلي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رسول</w:t>
      </w:r>
      <w:r>
        <w:rPr>
          <w:rFonts w:ascii="Calibri" w:cs="Calibri" w:hint="cs"/>
          <w:w w:val="102"/>
          <w:rtl/>
        </w:rPr>
        <w:t> </w:t>
      </w:r>
      <w:r>
        <w:rPr>
          <w:rFonts w:ascii="Arial" w:hAnsi="Arial" w:cs="Arial" w:hint="cs"/>
          <w:w w:val="102"/>
          <w:rtl/>
        </w:rPr>
        <w:t>الله</w:t>
      </w:r>
      <w:r>
        <w:rPr>
          <w:rFonts w:ascii="Calibri" w:cs="Calibri" w:hint="cs"/>
          <w:w w:val="102"/>
          <w:rtl/>
        </w:rPr>
        <w:t> </w:t>
      </w:r>
      <w:r>
        <w:rPr>
          <w:rFonts w:ascii="Arial" w:hAnsi="Arial" w:cs="Arial" w:hint="cs"/>
          <w:w w:val="102"/>
          <w:rtl/>
        </w:rPr>
        <w:t>ژ</w:t>
      </w:r>
      <w:r>
        <w:rPr>
          <w:rFonts w:ascii="Calibri" w:cs="Calibri" w:hint="cs"/>
          <w:w w:val="102"/>
          <w:rtl/>
        </w:rPr>
        <w:t> </w:t>
      </w:r>
      <w:r>
        <w:rPr>
          <w:w w:val="102"/>
          <w:rtl/>
        </w:rPr>
        <w:t xml:space="preserve">: </w:t>
      </w:r>
      <w:r>
        <w:rPr>
          <w:rStyle w:val="bold"/>
          <w:w w:val="102"/>
          <w:rtl/>
        </w:rPr>
        <w:t>«</w:t>
      </w:r>
      <w:r>
        <w:rPr>
          <w:rStyle w:val="bold"/>
          <w:rFonts w:ascii="Arial" w:hAnsi="Arial" w:cs="Arial" w:hint="cs"/>
          <w:w w:val="102"/>
          <w:rtl/>
        </w:rPr>
        <w:t>أيَّام</w:t>
      </w:r>
      <w:r>
        <w:rPr>
          <w:rStyle w:val="bold"/>
          <w:w w:val="102"/>
          <w:rtl/>
        </w:rPr>
        <w:t xml:space="preserve"> </w:t>
      </w:r>
      <w:r>
        <w:rPr>
          <w:rStyle w:val="bold"/>
          <w:rFonts w:ascii="Arial" w:hAnsi="Arial" w:cs="Arial" w:hint="cs"/>
          <w:w w:val="102"/>
          <w:rtl/>
        </w:rPr>
        <w:t>التشريق</w:t>
      </w:r>
      <w:r>
        <w:rPr>
          <w:rStyle w:val="bold"/>
          <w:w w:val="102"/>
          <w:rtl/>
        </w:rPr>
        <w:t xml:space="preserve"> </w:t>
      </w:r>
      <w:r>
        <w:rPr>
          <w:rStyle w:val="bold"/>
          <w:rFonts w:ascii="Arial" w:hAnsi="Arial" w:cs="Arial" w:hint="cs"/>
          <w:w w:val="102"/>
          <w:rtl/>
        </w:rPr>
        <w:t>أيَّام</w:t>
      </w:r>
      <w:r>
        <w:rPr>
          <w:rStyle w:val="bold"/>
          <w:w w:val="102"/>
          <w:rtl/>
        </w:rPr>
        <w:t xml:space="preserve"> </w:t>
      </w:r>
      <w:r>
        <w:rPr>
          <w:rStyle w:val="bold"/>
          <w:rFonts w:ascii="Arial" w:hAnsi="Arial" w:cs="Arial" w:hint="cs"/>
          <w:w w:val="102"/>
          <w:rtl/>
        </w:rPr>
        <w:t>أكل</w:t>
      </w:r>
      <w:r>
        <w:rPr>
          <w:rStyle w:val="bold"/>
          <w:w w:val="102"/>
          <w:rtl/>
        </w:rPr>
        <w:t xml:space="preserve"> </w:t>
      </w:r>
      <w:r>
        <w:rPr>
          <w:rStyle w:val="bold"/>
          <w:rFonts w:ascii="Arial" w:hAnsi="Arial" w:cs="Arial" w:hint="cs"/>
          <w:w w:val="102"/>
          <w:rtl/>
        </w:rPr>
        <w:t>وشرب</w:t>
      </w:r>
      <w:r>
        <w:rPr>
          <w:rStyle w:val="bold"/>
          <w:w w:val="102"/>
          <w:rtl/>
        </w:rPr>
        <w:t xml:space="preserve"> </w:t>
      </w:r>
      <w:r>
        <w:rPr>
          <w:rStyle w:val="bold"/>
          <w:rFonts w:ascii="Arial" w:hAnsi="Arial" w:cs="Arial" w:hint="cs"/>
          <w:w w:val="102"/>
          <w:rtl/>
        </w:rPr>
        <w:t>وذكر</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تعالى</w:t>
      </w:r>
      <w:r>
        <w:rPr>
          <w:rStyle w:val="bold"/>
          <w:rFonts w:ascii="Calibri" w:cs="Calibri" w:hint="cs"/>
          <w:w w:val="102"/>
          <w:rtl/>
        </w:rPr>
        <w:t>»</w:t>
      </w:r>
      <w:r>
        <w:rPr>
          <w:color w:val="008751"/>
          <w:w w:val="102"/>
          <w:vertAlign w:val="superscript"/>
          <w:rtl/>
        </w:rPr>
        <w:footnoteReference w:id="223"/>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البخاري</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ابن</w:t>
      </w:r>
      <w:r>
        <w:rPr>
          <w:w w:val="102"/>
          <w:rtl/>
        </w:rPr>
        <w:t xml:space="preserve"> </w:t>
      </w:r>
      <w:r>
        <w:rPr>
          <w:rFonts w:ascii="Arial" w:hAnsi="Arial" w:cs="Arial" w:hint="cs"/>
          <w:w w:val="102"/>
          <w:rtl/>
        </w:rPr>
        <w:t>عمر</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كان</w:t>
      </w:r>
      <w:r>
        <w:rPr>
          <w:w w:val="102"/>
          <w:rtl/>
        </w:rPr>
        <w:t xml:space="preserve"> </w:t>
      </w:r>
      <w:r>
        <w:rPr>
          <w:rFonts w:ascii="Arial" w:hAnsi="Arial" w:cs="Arial" w:hint="cs"/>
          <w:w w:val="102"/>
          <w:rtl/>
        </w:rPr>
        <w:t>يكبِّر</w:t>
      </w:r>
      <w:r>
        <w:rPr>
          <w:w w:val="102"/>
          <w:rtl/>
        </w:rPr>
        <w:t xml:space="preserve"> </w:t>
      </w:r>
      <w:r>
        <w:rPr>
          <w:rFonts w:ascii="Arial" w:hAnsi="Arial" w:cs="Arial" w:hint="cs"/>
          <w:w w:val="102"/>
          <w:rtl/>
        </w:rPr>
        <w:t>بمنًى</w:t>
      </w:r>
      <w:r>
        <w:rPr>
          <w:w w:val="102"/>
          <w:rtl/>
        </w:rPr>
        <w:t xml:space="preserve"> </w:t>
      </w:r>
      <w:r>
        <w:rPr>
          <w:rFonts w:ascii="Arial" w:hAnsi="Arial" w:cs="Arial" w:hint="cs"/>
          <w:w w:val="102"/>
          <w:rtl/>
        </w:rPr>
        <w:t>تلك</w:t>
      </w:r>
      <w:r>
        <w:rPr>
          <w:w w:val="102"/>
          <w:rtl/>
        </w:rPr>
        <w:t xml:space="preserve"> </w:t>
      </w:r>
      <w:r>
        <w:rPr>
          <w:rFonts w:ascii="Arial" w:hAnsi="Arial" w:cs="Arial" w:hint="cs"/>
          <w:w w:val="102"/>
          <w:rtl/>
        </w:rPr>
        <w:t>الأيَّام</w:t>
      </w:r>
      <w:r>
        <w:rPr>
          <w:w w:val="102"/>
          <w:rtl/>
        </w:rPr>
        <w:t xml:space="preserve"> </w:t>
      </w:r>
      <w:r>
        <w:rPr>
          <w:rFonts w:ascii="Arial" w:hAnsi="Arial" w:cs="Arial" w:hint="cs"/>
          <w:w w:val="102"/>
          <w:rtl/>
        </w:rPr>
        <w:t>خلف</w:t>
      </w:r>
      <w:r>
        <w:rPr>
          <w:w w:val="102"/>
          <w:rtl/>
        </w:rPr>
        <w:t xml:space="preserve"> </w:t>
      </w:r>
      <w:r>
        <w:rPr>
          <w:rFonts w:ascii="Arial" w:hAnsi="Arial" w:cs="Arial" w:hint="cs"/>
          <w:w w:val="102"/>
          <w:rtl/>
        </w:rPr>
        <w:t>الصلوات</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فراشه</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فسطاطه</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مجلسه</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ممشاه</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تلك</w:t>
      </w:r>
      <w:r>
        <w:rPr>
          <w:w w:val="102"/>
          <w:rtl/>
        </w:rPr>
        <w:t xml:space="preserve"> </w:t>
      </w:r>
      <w:r>
        <w:rPr>
          <w:rFonts w:ascii="Arial" w:hAnsi="Arial" w:cs="Arial" w:hint="cs"/>
          <w:w w:val="102"/>
          <w:rtl/>
        </w:rPr>
        <w:t>الأيَّام</w:t>
      </w:r>
      <w:r>
        <w:rPr>
          <w:w w:val="102"/>
          <w:rtl/>
        </w:rPr>
        <w:t xml:space="preserve"> </w:t>
      </w:r>
      <w:r>
        <w:rPr>
          <w:rFonts w:ascii="Arial" w:hAnsi="Arial" w:cs="Arial" w:hint="cs"/>
          <w:w w:val="102"/>
          <w:rtl/>
        </w:rPr>
        <w:t>جميعًا،</w:t>
      </w:r>
      <w:r>
        <w:rPr>
          <w:w w:val="102"/>
          <w:rtl/>
        </w:rPr>
        <w:t xml:space="preserve"> </w:t>
      </w:r>
      <w:r>
        <w:rPr>
          <w:rFonts w:ascii="Arial" w:hAnsi="Arial" w:cs="Arial" w:hint="cs"/>
          <w:w w:val="102"/>
          <w:rtl/>
        </w:rPr>
        <w:t>يعني</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النحر</w:t>
      </w:r>
      <w:r>
        <w:rPr>
          <w:w w:val="102"/>
          <w:rtl/>
        </w:rPr>
        <w:t xml:space="preserve"> </w:t>
      </w:r>
      <w:r>
        <w:rPr>
          <w:rFonts w:ascii="Arial" w:hAnsi="Arial" w:cs="Arial" w:hint="cs"/>
          <w:w w:val="102"/>
          <w:rtl/>
        </w:rPr>
        <w:t>وثلاثة</w:t>
      </w:r>
      <w:r>
        <w:rPr>
          <w:w w:val="102"/>
          <w:rtl/>
        </w:rPr>
        <w:t xml:space="preserve"> </w:t>
      </w:r>
      <w:r>
        <w:rPr>
          <w:rFonts w:ascii="Arial" w:hAnsi="Arial" w:cs="Arial" w:hint="cs"/>
          <w:w w:val="102"/>
          <w:rtl/>
        </w:rPr>
        <w:t>الأيَّام</w:t>
      </w:r>
      <w:r>
        <w:rPr>
          <w:w w:val="102"/>
          <w:rtl/>
        </w:rPr>
        <w:t xml:space="preserve"> </w:t>
      </w:r>
      <w:r>
        <w:rPr>
          <w:rFonts w:ascii="Arial" w:hAnsi="Arial" w:cs="Arial" w:hint="cs"/>
          <w:w w:val="102"/>
          <w:rtl/>
        </w:rPr>
        <w:t>بعده</w:t>
      </w:r>
      <w:r>
        <w:rPr>
          <w:w w:val="102"/>
          <w:rtl/>
        </w:rPr>
        <w:t xml:space="preserve"> </w:t>
      </w:r>
      <w:r>
        <w:rPr>
          <w:rFonts w:ascii="Arial" w:hAnsi="Arial" w:cs="Arial" w:hint="cs"/>
          <w:w w:val="102"/>
          <w:rtl/>
        </w:rPr>
        <w:t>المرادة</w:t>
      </w:r>
      <w:r>
        <w:rPr>
          <w:w w:val="102"/>
          <w:rtl/>
        </w:rPr>
        <w:t xml:space="preserve"> </w:t>
      </w:r>
      <w:r>
        <w:rPr>
          <w:rFonts w:ascii="Arial" w:hAnsi="Arial" w:cs="Arial" w:hint="cs"/>
          <w:w w:val="102"/>
          <w:rtl/>
        </w:rPr>
        <w:t>هنا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قوله</w:t>
      </w:r>
      <w:r>
        <w:rPr>
          <w:w w:val="102"/>
          <w:rtl/>
        </w:rPr>
        <w:t xml:space="preserve"> </w:t>
      </w:r>
      <w:r>
        <w:rPr>
          <w:rFonts w:ascii="Arial" w:hAnsi="Arial" w:cs="Arial" w:hint="cs"/>
          <w:w w:val="102"/>
          <w:rtl/>
        </w:rPr>
        <w:t>تعالى</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أَيَّامٍ</w:t>
      </w:r>
      <w:r>
        <w:rPr>
          <w:rStyle w:val="bold"/>
          <w:w w:val="102"/>
          <w:rtl/>
        </w:rPr>
        <w:t xml:space="preserve"> </w:t>
      </w:r>
      <w:r>
        <w:rPr>
          <w:rStyle w:val="bold"/>
          <w:rFonts w:ascii="Arial" w:hAnsi="Arial" w:cs="Arial" w:hint="cs"/>
          <w:w w:val="102"/>
          <w:rtl/>
        </w:rPr>
        <w:t>مَّعْدُودَاتٍ</w:t>
      </w:r>
      <w:r>
        <w:rPr>
          <w:w w:val="102"/>
          <w:rtl/>
        </w:rPr>
        <w:t> </w:t>
      </w:r>
      <w:r>
        <w:rPr>
          <w:rFonts w:ascii="Arial" w:hAnsi="Arial" w:cs="Arial" w:hint="cs"/>
          <w:w w:val="102"/>
          <w:rtl/>
        </w:rPr>
        <w:t>﴾</w:t>
      </w:r>
      <w:r>
        <w:rPr>
          <w:w w:val="102"/>
          <w:rtl/>
        </w:rPr>
        <w:t xml:space="preserve"> </w:t>
      </w:r>
      <w:r>
        <w:rPr>
          <w:rFonts w:ascii="Arial" w:hAnsi="Arial" w:cs="Arial" w:hint="cs"/>
          <w:w w:val="102"/>
          <w:rtl/>
        </w:rPr>
        <w:t>جمع</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معدود</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مذكَّر</w:t>
      </w:r>
      <w:r>
        <w:rPr>
          <w:w w:val="102"/>
          <w:rtl/>
        </w:rPr>
        <w:t xml:space="preserve"> </w:t>
      </w:r>
      <w:r>
        <w:rPr>
          <w:rFonts w:ascii="Arial" w:hAnsi="Arial" w:cs="Arial" w:hint="cs"/>
          <w:w w:val="102"/>
          <w:rtl/>
        </w:rPr>
        <w:t>لأنَّ</w:t>
      </w:r>
      <w:r>
        <w:rPr>
          <w:w w:val="102"/>
          <w:rtl/>
        </w:rPr>
        <w:t xml:space="preserve"> </w:t>
      </w:r>
      <w:r>
        <w:rPr>
          <w:rFonts w:ascii="Arial" w:hAnsi="Arial" w:cs="Arial" w:hint="cs"/>
          <w:w w:val="102"/>
          <w:rtl/>
        </w:rPr>
        <w:t>لفظ</w:t>
      </w:r>
      <w:r>
        <w:rPr>
          <w:w w:val="102"/>
          <w:rtl/>
        </w:rPr>
        <w:t xml:space="preserve"> </w:t>
      </w:r>
      <w:r>
        <w:rPr>
          <w:rFonts w:ascii="Arial" w:hAnsi="Arial" w:cs="Arial" w:hint="cs"/>
          <w:w w:val="102"/>
          <w:rtl/>
        </w:rPr>
        <w:t>معدود</w:t>
      </w:r>
      <w:r>
        <w:rPr>
          <w:w w:val="102"/>
          <w:rtl/>
        </w:rPr>
        <w:t xml:space="preserve"> </w:t>
      </w:r>
      <w:r>
        <w:rPr>
          <w:rFonts w:ascii="Arial" w:hAnsi="Arial" w:cs="Arial" w:hint="cs"/>
          <w:w w:val="102"/>
          <w:rtl/>
        </w:rPr>
        <w:t>أكثر</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ثلاثة</w:t>
      </w:r>
      <w:r>
        <w:rPr>
          <w:w w:val="102"/>
          <w:rtl/>
        </w:rPr>
        <w:t xml:space="preserve"> </w:t>
      </w:r>
      <w:r>
        <w:rPr>
          <w:rFonts w:ascii="Arial" w:hAnsi="Arial" w:cs="Arial" w:hint="cs"/>
          <w:w w:val="102"/>
          <w:rtl/>
        </w:rPr>
        <w:t>أحرف</w:t>
      </w:r>
      <w:r>
        <w:rPr>
          <w:w w:val="102"/>
          <w:rtl/>
        </w:rPr>
        <w:t xml:space="preserve"> </w:t>
      </w:r>
      <w:r>
        <w:rPr>
          <w:rFonts w:ascii="Arial" w:hAnsi="Arial" w:cs="Arial" w:hint="cs"/>
          <w:w w:val="102"/>
          <w:rtl/>
        </w:rPr>
        <w:t>لغير</w:t>
      </w:r>
      <w:r>
        <w:rPr>
          <w:w w:val="102"/>
          <w:rtl/>
        </w:rPr>
        <w:t xml:space="preserve"> </w:t>
      </w:r>
      <w:r>
        <w:rPr>
          <w:rFonts w:ascii="Arial" w:hAnsi="Arial" w:cs="Arial" w:hint="cs"/>
          <w:w w:val="102"/>
          <w:rtl/>
        </w:rPr>
        <w:t>عاقل،</w:t>
      </w:r>
      <w:r>
        <w:rPr>
          <w:w w:val="102"/>
          <w:rtl/>
        </w:rPr>
        <w:t xml:space="preserve"> </w:t>
      </w:r>
      <w:r>
        <w:rPr>
          <w:rFonts w:ascii="Arial" w:hAnsi="Arial" w:cs="Arial" w:hint="cs"/>
          <w:w w:val="102"/>
          <w:rtl/>
        </w:rPr>
        <w:t>فجاز</w:t>
      </w:r>
      <w:r>
        <w:rPr>
          <w:w w:val="102"/>
          <w:rtl/>
        </w:rPr>
        <w:t xml:space="preserve"> </w:t>
      </w:r>
      <w:r>
        <w:rPr>
          <w:rFonts w:ascii="Arial" w:hAnsi="Arial" w:cs="Arial" w:hint="cs"/>
          <w:w w:val="102"/>
          <w:rtl/>
        </w:rPr>
        <w:t>جمعه</w:t>
      </w:r>
      <w:r>
        <w:rPr>
          <w:w w:val="102"/>
          <w:rtl/>
        </w:rPr>
        <w:t xml:space="preserve"> </w:t>
      </w:r>
      <w:r>
        <w:rPr>
          <w:rFonts w:ascii="Arial" w:hAnsi="Arial" w:cs="Arial" w:hint="cs"/>
          <w:w w:val="102"/>
          <w:rtl/>
        </w:rPr>
        <w:t>بألف</w:t>
      </w:r>
      <w:r>
        <w:rPr>
          <w:w w:val="102"/>
          <w:rtl/>
        </w:rPr>
        <w:t xml:space="preserve"> </w:t>
      </w:r>
      <w:r>
        <w:rPr>
          <w:rFonts w:ascii="Arial" w:hAnsi="Arial" w:cs="Arial" w:hint="cs"/>
          <w:w w:val="102"/>
          <w:rtl/>
        </w:rPr>
        <w:t>وتاء</w:t>
      </w:r>
      <w:r>
        <w:rPr>
          <w:w w:val="102"/>
          <w:rtl/>
        </w:rPr>
        <w:t>.</w:t>
      </w:r>
    </w:p>
    <w:p w:rsidR="00FD73EF" w:rsidRDefault="00FD73EF">
      <w:pPr>
        <w:pStyle w:val="textmawadi3"/>
        <w:spacing w:before="170"/>
        <w:rPr>
          <w:w w:val="104"/>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w w:val="104"/>
          <w:rtl/>
        </w:rPr>
        <w:t>[</w:t>
      </w:r>
      <w:r>
        <w:rPr>
          <w:rStyle w:val="Namat2"/>
          <w:rFonts w:ascii="Arial" w:hAnsi="Arial" w:cs="Arial" w:hint="cs"/>
          <w:w w:val="104"/>
          <w:rtl/>
        </w:rPr>
        <w:t>فقه</w:t>
      </w:r>
      <w:r>
        <w:rPr>
          <w:rStyle w:val="Namat2"/>
          <w:w w:val="104"/>
          <w:rtl/>
        </w:rPr>
        <w:t>]</w:t>
      </w:r>
      <w:r>
        <w:rPr>
          <w:w w:val="104"/>
          <w:rtl/>
        </w:rPr>
        <w:t xml:space="preserve"> </w:t>
      </w:r>
      <w:r>
        <w:rPr>
          <w:rFonts w:ascii="Arial" w:hAnsi="Arial" w:cs="Arial" w:hint="cs"/>
          <w:w w:val="104"/>
          <w:rtl/>
        </w:rPr>
        <w:t>وذلك</w:t>
      </w:r>
      <w:r>
        <w:rPr>
          <w:w w:val="104"/>
          <w:rtl/>
        </w:rPr>
        <w:t xml:space="preserve"> </w:t>
      </w:r>
      <w:r>
        <w:rPr>
          <w:rFonts w:ascii="Arial" w:hAnsi="Arial" w:cs="Arial" w:hint="cs"/>
          <w:w w:val="104"/>
          <w:rtl/>
        </w:rPr>
        <w:t>التكبير</w:t>
      </w:r>
      <w:r>
        <w:rPr>
          <w:w w:val="104"/>
          <w:rtl/>
        </w:rPr>
        <w:t xml:space="preserve"> </w:t>
      </w:r>
      <w:r>
        <w:rPr>
          <w:rFonts w:ascii="Arial" w:hAnsi="Arial" w:cs="Arial" w:hint="cs"/>
          <w:w w:val="104"/>
          <w:rtl/>
        </w:rPr>
        <w:t>وسائر</w:t>
      </w:r>
      <w:r>
        <w:rPr>
          <w:w w:val="104"/>
          <w:rtl/>
        </w:rPr>
        <w:t xml:space="preserve"> </w:t>
      </w:r>
      <w:r>
        <w:rPr>
          <w:rFonts w:ascii="Arial" w:hAnsi="Arial" w:cs="Arial" w:hint="cs"/>
          <w:w w:val="104"/>
          <w:rtl/>
        </w:rPr>
        <w:t>الذكر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تلك</w:t>
      </w:r>
      <w:r>
        <w:rPr>
          <w:w w:val="104"/>
          <w:rtl/>
        </w:rPr>
        <w:t xml:space="preserve"> </w:t>
      </w:r>
      <w:r>
        <w:rPr>
          <w:rFonts w:ascii="Arial" w:hAnsi="Arial" w:cs="Arial" w:hint="cs"/>
          <w:w w:val="104"/>
          <w:rtl/>
        </w:rPr>
        <w:t>الأيَّام</w:t>
      </w:r>
      <w:r>
        <w:rPr>
          <w:w w:val="104"/>
          <w:rtl/>
        </w:rPr>
        <w:t xml:space="preserve"> </w:t>
      </w:r>
      <w:r>
        <w:rPr>
          <w:rFonts w:ascii="Arial" w:hAnsi="Arial" w:cs="Arial" w:hint="cs"/>
          <w:w w:val="104"/>
          <w:rtl/>
        </w:rPr>
        <w:t>مستحبَّان</w:t>
      </w:r>
      <w:r>
        <w:rPr>
          <w:w w:val="104"/>
          <w:rtl/>
        </w:rPr>
        <w:t xml:space="preserve"> </w:t>
      </w:r>
      <w:r>
        <w:rPr>
          <w:rFonts w:ascii="Arial" w:hAnsi="Arial" w:cs="Arial" w:hint="cs"/>
          <w:w w:val="104"/>
          <w:rtl/>
        </w:rPr>
        <w:t>عندنا</w:t>
      </w:r>
      <w:r>
        <w:rPr>
          <w:w w:val="104"/>
          <w:rtl/>
        </w:rPr>
        <w:t xml:space="preserve"> </w:t>
      </w:r>
      <w:r>
        <w:rPr>
          <w:rFonts w:ascii="Arial" w:hAnsi="Arial" w:cs="Arial" w:hint="cs"/>
          <w:w w:val="104"/>
          <w:rtl/>
        </w:rPr>
        <w:t>وعند</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حنيفة،</w:t>
      </w:r>
      <w:r>
        <w:rPr>
          <w:w w:val="104"/>
          <w:rtl/>
        </w:rPr>
        <w:t xml:space="preserve"> </w:t>
      </w:r>
      <w:r>
        <w:rPr>
          <w:rFonts w:ascii="Arial" w:hAnsi="Arial" w:cs="Arial" w:hint="cs"/>
          <w:w w:val="104"/>
          <w:rtl/>
        </w:rPr>
        <w:t>إلَّا</w:t>
      </w:r>
      <w:r>
        <w:rPr>
          <w:w w:val="104"/>
          <w:rtl/>
        </w:rPr>
        <w:t xml:space="preserve"> </w:t>
      </w:r>
      <w:r>
        <w:rPr>
          <w:rFonts w:ascii="Arial" w:hAnsi="Arial" w:cs="Arial" w:hint="cs"/>
          <w:w w:val="104"/>
          <w:rtl/>
        </w:rPr>
        <w:t>عند</w:t>
      </w:r>
      <w:r>
        <w:rPr>
          <w:w w:val="104"/>
          <w:rtl/>
        </w:rPr>
        <w:t xml:space="preserve"> </w:t>
      </w:r>
      <w:r>
        <w:rPr>
          <w:rFonts w:ascii="Arial" w:hAnsi="Arial" w:cs="Arial" w:hint="cs"/>
          <w:w w:val="104"/>
          <w:rtl/>
        </w:rPr>
        <w:t>ذبح</w:t>
      </w:r>
      <w:r>
        <w:rPr>
          <w:w w:val="104"/>
          <w:rtl/>
        </w:rPr>
        <w:t xml:space="preserve"> </w:t>
      </w:r>
      <w:r>
        <w:rPr>
          <w:rFonts w:ascii="Arial" w:hAnsi="Arial" w:cs="Arial" w:hint="cs"/>
          <w:w w:val="104"/>
          <w:rtl/>
        </w:rPr>
        <w:t>القرابين</w:t>
      </w:r>
      <w:r>
        <w:rPr>
          <w:w w:val="104"/>
          <w:rtl/>
        </w:rPr>
        <w:t xml:space="preserve"> </w:t>
      </w:r>
      <w:r>
        <w:rPr>
          <w:rFonts w:ascii="Arial" w:hAnsi="Arial" w:cs="Arial" w:hint="cs"/>
          <w:w w:val="104"/>
          <w:rtl/>
        </w:rPr>
        <w:t>فعنده</w:t>
      </w:r>
      <w:r>
        <w:rPr>
          <w:w w:val="104"/>
          <w:rtl/>
        </w:rPr>
        <w:t xml:space="preserve"> </w:t>
      </w:r>
      <w:r>
        <w:rPr>
          <w:rFonts w:ascii="Arial" w:hAnsi="Arial" w:cs="Arial" w:hint="cs"/>
          <w:w w:val="104"/>
          <w:rtl/>
        </w:rPr>
        <w:t>وجب</w:t>
      </w:r>
      <w:r>
        <w:rPr>
          <w:w w:val="104"/>
          <w:rtl/>
        </w:rPr>
        <w:t xml:space="preserve"> </w:t>
      </w:r>
      <w:r>
        <w:rPr>
          <w:rFonts w:ascii="Arial" w:hAnsi="Arial" w:cs="Arial" w:hint="cs"/>
          <w:w w:val="104"/>
          <w:rtl/>
        </w:rPr>
        <w:t>التكبير،</w:t>
      </w:r>
      <w:r>
        <w:rPr>
          <w:w w:val="104"/>
          <w:rtl/>
        </w:rPr>
        <w:t xml:space="preserve"> </w:t>
      </w:r>
      <w:r>
        <w:rPr>
          <w:rFonts w:ascii="Arial" w:hAnsi="Arial" w:cs="Arial" w:hint="cs"/>
          <w:w w:val="104"/>
          <w:rtl/>
        </w:rPr>
        <w:t>وعندنا</w:t>
      </w:r>
      <w:r>
        <w:rPr>
          <w:w w:val="104"/>
          <w:rtl/>
        </w:rPr>
        <w:t xml:space="preserve"> </w:t>
      </w:r>
      <w:r>
        <w:rPr>
          <w:rFonts w:ascii="Arial" w:hAnsi="Arial" w:cs="Arial" w:hint="cs"/>
          <w:w w:val="104"/>
          <w:rtl/>
        </w:rPr>
        <w:t>يستحبُّ</w:t>
      </w:r>
      <w:r>
        <w:rPr>
          <w:w w:val="104"/>
          <w:rtl/>
        </w:rPr>
        <w:t xml:space="preserve">. </w:t>
      </w:r>
      <w:r>
        <w:rPr>
          <w:rFonts w:ascii="Arial" w:hAnsi="Arial" w:cs="Arial" w:hint="cs"/>
          <w:w w:val="104"/>
          <w:rtl/>
        </w:rPr>
        <w:t>ويحتاج</w:t>
      </w:r>
      <w:r>
        <w:rPr>
          <w:w w:val="104"/>
          <w:rtl/>
        </w:rPr>
        <w:t xml:space="preserve"> </w:t>
      </w:r>
      <w:r>
        <w:rPr>
          <w:rFonts w:ascii="Arial" w:hAnsi="Arial" w:cs="Arial" w:hint="cs"/>
          <w:w w:val="104"/>
          <w:rtl/>
        </w:rPr>
        <w:t>إلى</w:t>
      </w:r>
      <w:r>
        <w:rPr>
          <w:w w:val="104"/>
          <w:rtl/>
        </w:rPr>
        <w:t xml:space="preserve"> </w:t>
      </w:r>
      <w:r>
        <w:rPr>
          <w:rFonts w:ascii="Arial" w:hAnsi="Arial" w:cs="Arial" w:hint="cs"/>
          <w:w w:val="104"/>
          <w:rtl/>
        </w:rPr>
        <w:t>الجمع</w:t>
      </w:r>
      <w:r>
        <w:rPr>
          <w:w w:val="104"/>
          <w:rtl/>
        </w:rPr>
        <w:t xml:space="preserve"> </w:t>
      </w:r>
      <w:r>
        <w:rPr>
          <w:rFonts w:ascii="Arial" w:hAnsi="Arial" w:cs="Arial" w:hint="cs"/>
          <w:w w:val="104"/>
          <w:rtl/>
        </w:rPr>
        <w:t>بين</w:t>
      </w:r>
      <w:r>
        <w:rPr>
          <w:w w:val="104"/>
          <w:rtl/>
        </w:rPr>
        <w:t xml:space="preserve"> </w:t>
      </w:r>
      <w:r>
        <w:rPr>
          <w:rFonts w:ascii="Arial" w:hAnsi="Arial" w:cs="Arial" w:hint="cs"/>
          <w:w w:val="104"/>
          <w:rtl/>
        </w:rPr>
        <w:t>الحقيقة</w:t>
      </w:r>
      <w:r>
        <w:rPr>
          <w:w w:val="104"/>
          <w:rtl/>
        </w:rPr>
        <w:t xml:space="preserve"> </w:t>
      </w:r>
      <w:r>
        <w:rPr>
          <w:rFonts w:ascii="Arial" w:hAnsi="Arial" w:cs="Arial" w:hint="cs"/>
          <w:w w:val="104"/>
          <w:rtl/>
        </w:rPr>
        <w:t>والمجاز</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الأمر،</w:t>
      </w:r>
      <w:r>
        <w:rPr>
          <w:w w:val="104"/>
          <w:rtl/>
        </w:rPr>
        <w:t xml:space="preserve"> </w:t>
      </w:r>
      <w:r>
        <w:rPr>
          <w:rFonts w:ascii="Arial" w:hAnsi="Arial" w:cs="Arial" w:hint="cs"/>
          <w:w w:val="104"/>
          <w:rtl/>
        </w:rPr>
        <w:t>أو</w:t>
      </w:r>
      <w:r>
        <w:rPr>
          <w:w w:val="104"/>
          <w:rtl/>
        </w:rPr>
        <w:t xml:space="preserve"> </w:t>
      </w:r>
      <w:r>
        <w:rPr>
          <w:rFonts w:ascii="Arial" w:hAnsi="Arial" w:cs="Arial" w:hint="cs"/>
          <w:w w:val="104"/>
          <w:rtl/>
        </w:rPr>
        <w:t>عموم</w:t>
      </w:r>
      <w:r>
        <w:rPr>
          <w:w w:val="104"/>
          <w:rtl/>
        </w:rPr>
        <w:t xml:space="preserve"> </w:t>
      </w:r>
      <w:r>
        <w:rPr>
          <w:rFonts w:ascii="Arial" w:hAnsi="Arial" w:cs="Arial" w:hint="cs"/>
          <w:w w:val="104"/>
          <w:rtl/>
        </w:rPr>
        <w:t>المجاز</w:t>
      </w:r>
      <w:r>
        <w:rPr>
          <w:w w:val="104"/>
          <w:rtl/>
        </w:rPr>
        <w:t xml:space="preserve">. </w:t>
      </w:r>
      <w:r>
        <w:rPr>
          <w:rFonts w:ascii="Arial" w:hAnsi="Arial" w:cs="Arial" w:hint="cs"/>
          <w:w w:val="104"/>
          <w:rtl/>
        </w:rPr>
        <w:t>والمراد</w:t>
      </w:r>
      <w:r>
        <w:rPr>
          <w:w w:val="104"/>
          <w:rtl/>
        </w:rPr>
        <w:t xml:space="preserve"> </w:t>
      </w:r>
      <w:r>
        <w:rPr>
          <w:rFonts w:ascii="Arial" w:hAnsi="Arial" w:cs="Arial" w:hint="cs"/>
          <w:w w:val="104"/>
          <w:rtl/>
        </w:rPr>
        <w:t>بالأيَّام</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يشمل</w:t>
      </w:r>
      <w:r>
        <w:rPr>
          <w:w w:val="104"/>
          <w:rtl/>
        </w:rPr>
        <w:t xml:space="preserve"> </w:t>
      </w:r>
      <w:r>
        <w:rPr>
          <w:rFonts w:ascii="Arial" w:hAnsi="Arial" w:cs="Arial" w:hint="cs"/>
          <w:w w:val="104"/>
          <w:rtl/>
        </w:rPr>
        <w:t>الليالي،</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ابن</w:t>
      </w:r>
      <w:r>
        <w:rPr>
          <w:w w:val="104"/>
          <w:rtl/>
        </w:rPr>
        <w:t xml:space="preserve"> </w:t>
      </w:r>
      <w:r>
        <w:rPr>
          <w:rFonts w:ascii="Arial" w:hAnsi="Arial" w:cs="Arial" w:hint="cs"/>
          <w:w w:val="104"/>
          <w:rtl/>
        </w:rPr>
        <w:t>أبي</w:t>
      </w:r>
      <w:r>
        <w:rPr>
          <w:w w:val="104"/>
          <w:rtl/>
        </w:rPr>
        <w:t xml:space="preserve"> </w:t>
      </w:r>
      <w:r>
        <w:rPr>
          <w:rFonts w:ascii="Arial" w:hAnsi="Arial" w:cs="Arial" w:hint="cs"/>
          <w:w w:val="104"/>
          <w:rtl/>
        </w:rPr>
        <w:t>ليلى</w:t>
      </w:r>
      <w:r>
        <w:rPr>
          <w:w w:val="104"/>
          <w:rtl/>
        </w:rPr>
        <w:t xml:space="preserve">: </w:t>
      </w:r>
      <w:r>
        <w:rPr>
          <w:rFonts w:ascii="Calibri" w:cs="Calibri" w:hint="cs"/>
          <w:w w:val="104"/>
          <w:rtl/>
        </w:rPr>
        <w:t>«</w:t>
      </w:r>
      <w:r>
        <w:rPr>
          <w:rFonts w:ascii="Arial" w:hAnsi="Arial" w:cs="Arial" w:hint="cs"/>
          <w:w w:val="104"/>
          <w:rtl/>
        </w:rPr>
        <w:t>الأيَّام</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النحر</w:t>
      </w:r>
      <w:r>
        <w:rPr>
          <w:w w:val="104"/>
          <w:rtl/>
        </w:rPr>
        <w:t xml:space="preserve"> </w:t>
      </w:r>
      <w:r>
        <w:rPr>
          <w:rFonts w:ascii="Arial" w:hAnsi="Arial" w:cs="Arial" w:hint="cs"/>
          <w:w w:val="104"/>
          <w:rtl/>
        </w:rPr>
        <w:t>ويومان</w:t>
      </w:r>
      <w:r>
        <w:rPr>
          <w:w w:val="104"/>
          <w:rtl/>
        </w:rPr>
        <w:t xml:space="preserve"> </w:t>
      </w:r>
      <w:r>
        <w:rPr>
          <w:rFonts w:ascii="Arial" w:hAnsi="Arial" w:cs="Arial" w:hint="cs"/>
          <w:w w:val="104"/>
          <w:rtl/>
        </w:rPr>
        <w:t>بعده</w:t>
      </w:r>
      <w:r>
        <w:rPr>
          <w:rFonts w:ascii="Calibri" w:cs="Calibri" w:hint="cs"/>
          <w:w w:val="104"/>
          <w:rtl/>
        </w:rPr>
        <w:t>»</w:t>
      </w:r>
      <w:r>
        <w:rPr>
          <w:rFonts w:ascii="Arial" w:hAnsi="Arial" w:cs="Arial" w:hint="cs"/>
          <w:w w:val="104"/>
          <w:rtl/>
        </w:rPr>
        <w:t>؛</w:t>
      </w:r>
      <w:r>
        <w:rPr>
          <w:w w:val="104"/>
          <w:rtl/>
        </w:rPr>
        <w:t xml:space="preserve"> </w:t>
      </w:r>
      <w:r>
        <w:rPr>
          <w:rFonts w:ascii="Arial" w:hAnsi="Arial" w:cs="Arial" w:hint="cs"/>
          <w:w w:val="104"/>
          <w:rtl/>
        </w:rPr>
        <w:t>قيل</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وهمٌ،</w:t>
      </w:r>
      <w:r>
        <w:rPr>
          <w:w w:val="104"/>
          <w:rtl/>
        </w:rPr>
        <w:t xml:space="preserve"> </w:t>
      </w:r>
      <w:r>
        <w:rPr>
          <w:rFonts w:ascii="Arial" w:hAnsi="Arial" w:cs="Arial" w:hint="cs"/>
          <w:w w:val="104"/>
          <w:rtl/>
        </w:rPr>
        <w:t>ونُسب</w:t>
      </w:r>
      <w:r>
        <w:rPr>
          <w:w w:val="104"/>
          <w:rtl/>
        </w:rPr>
        <w:t xml:space="preserve"> </w:t>
      </w:r>
      <w:r>
        <w:rPr>
          <w:rFonts w:ascii="Arial" w:hAnsi="Arial" w:cs="Arial" w:hint="cs"/>
          <w:w w:val="104"/>
          <w:rtl/>
        </w:rPr>
        <w:t>لعمر</w:t>
      </w:r>
      <w:r>
        <w:rPr>
          <w:w w:val="104"/>
          <w:rtl/>
        </w:rPr>
        <w:t xml:space="preserve"> </w:t>
      </w:r>
      <w:r>
        <w:rPr>
          <w:rFonts w:ascii="Arial" w:hAnsi="Arial" w:cs="Arial" w:hint="cs"/>
          <w:w w:val="104"/>
          <w:rtl/>
        </w:rPr>
        <w:t>وعليٍّ،</w:t>
      </w:r>
      <w:r>
        <w:rPr>
          <w:w w:val="104"/>
          <w:rtl/>
        </w:rPr>
        <w:t xml:space="preserve"> </w:t>
      </w:r>
      <w:r>
        <w:rPr>
          <w:rFonts w:ascii="Arial" w:hAnsi="Arial" w:cs="Arial" w:hint="cs"/>
          <w:w w:val="104"/>
          <w:rtl/>
        </w:rPr>
        <w:t>والمشهور</w:t>
      </w:r>
      <w:r>
        <w:rPr>
          <w:w w:val="104"/>
          <w:rtl/>
        </w:rPr>
        <w:t xml:space="preserve"> </w:t>
      </w:r>
      <w:r>
        <w:rPr>
          <w:rFonts w:ascii="Arial" w:hAnsi="Arial" w:cs="Arial" w:hint="cs"/>
          <w:w w:val="104"/>
          <w:rtl/>
        </w:rPr>
        <w:t>عنهما</w:t>
      </w:r>
      <w:r>
        <w:rPr>
          <w:w w:val="104"/>
          <w:rtl/>
        </w:rPr>
        <w:t xml:space="preserve"> </w:t>
      </w:r>
      <w:r>
        <w:rPr>
          <w:rFonts w:ascii="Arial" w:hAnsi="Arial" w:cs="Arial" w:hint="cs"/>
          <w:w w:val="104"/>
          <w:rtl/>
        </w:rPr>
        <w:t>وهو</w:t>
      </w:r>
      <w:r>
        <w:rPr>
          <w:w w:val="104"/>
          <w:rtl/>
        </w:rPr>
        <w:t xml:space="preserve"> </w:t>
      </w:r>
      <w:r>
        <w:rPr>
          <w:rFonts w:ascii="Arial" w:hAnsi="Arial" w:cs="Arial" w:hint="cs"/>
          <w:w w:val="104"/>
          <w:rtl/>
        </w:rPr>
        <w:t>قول</w:t>
      </w:r>
      <w:r>
        <w:rPr>
          <w:w w:val="104"/>
          <w:rtl/>
        </w:rPr>
        <w:t xml:space="preserve"> </w:t>
      </w:r>
      <w:r>
        <w:rPr>
          <w:rFonts w:ascii="Arial" w:hAnsi="Arial" w:cs="Arial" w:hint="cs"/>
          <w:w w:val="104"/>
          <w:rtl/>
        </w:rPr>
        <w:t>ابن</w:t>
      </w:r>
      <w:r>
        <w:rPr>
          <w:w w:val="104"/>
          <w:rtl/>
        </w:rPr>
        <w:t xml:space="preserve"> </w:t>
      </w:r>
      <w:r>
        <w:rPr>
          <w:rFonts w:ascii="Arial" w:hAnsi="Arial" w:cs="Arial" w:hint="cs"/>
          <w:w w:val="104"/>
          <w:rtl/>
        </w:rPr>
        <w:t>عبَّاس</w:t>
      </w:r>
      <w:r>
        <w:rPr>
          <w:w w:val="104"/>
          <w:rtl/>
        </w:rPr>
        <w:t xml:space="preserve"> </w:t>
      </w:r>
      <w:r>
        <w:rPr>
          <w:rFonts w:ascii="Arial" w:hAnsi="Arial" w:cs="Arial" w:hint="cs"/>
          <w:w w:val="104"/>
          <w:rtl/>
        </w:rPr>
        <w:t>أنَّ</w:t>
      </w:r>
      <w:r>
        <w:rPr>
          <w:w w:val="104"/>
          <w:rtl/>
        </w:rPr>
        <w:t xml:space="preserve"> </w:t>
      </w:r>
      <w:r>
        <w:rPr>
          <w:rFonts w:ascii="Arial" w:hAnsi="Arial" w:cs="Arial" w:hint="cs"/>
          <w:w w:val="104"/>
          <w:rtl/>
        </w:rPr>
        <w:t>الأيَّام</w:t>
      </w:r>
      <w:r>
        <w:rPr>
          <w:w w:val="104"/>
          <w:rtl/>
        </w:rPr>
        <w:t xml:space="preserve"> </w:t>
      </w:r>
      <w:r>
        <w:rPr>
          <w:rFonts w:ascii="Arial" w:hAnsi="Arial" w:cs="Arial" w:hint="cs"/>
          <w:w w:val="104"/>
          <w:rtl/>
        </w:rPr>
        <w:t>يوم</w:t>
      </w:r>
      <w:r>
        <w:rPr>
          <w:w w:val="104"/>
          <w:rtl/>
        </w:rPr>
        <w:t xml:space="preserve"> </w:t>
      </w:r>
      <w:r>
        <w:rPr>
          <w:rFonts w:ascii="Arial" w:hAnsi="Arial" w:cs="Arial" w:hint="cs"/>
          <w:w w:val="104"/>
          <w:rtl/>
        </w:rPr>
        <w:t>النحر</w:t>
      </w:r>
      <w:r>
        <w:rPr>
          <w:w w:val="104"/>
          <w:rtl/>
        </w:rPr>
        <w:t xml:space="preserve"> </w:t>
      </w:r>
      <w:r>
        <w:rPr>
          <w:rFonts w:ascii="Arial" w:hAnsi="Arial" w:cs="Arial" w:hint="cs"/>
          <w:w w:val="104"/>
          <w:rtl/>
        </w:rPr>
        <w:t>وثلاثة</w:t>
      </w:r>
      <w:r>
        <w:rPr>
          <w:w w:val="104"/>
          <w:rtl/>
        </w:rPr>
        <w:t xml:space="preserve"> </w:t>
      </w:r>
      <w:r>
        <w:rPr>
          <w:rFonts w:ascii="Arial" w:hAnsi="Arial" w:cs="Arial" w:hint="cs"/>
          <w:w w:val="104"/>
          <w:rtl/>
        </w:rPr>
        <w:t>بعده،</w:t>
      </w:r>
      <w:r>
        <w:rPr>
          <w:w w:val="104"/>
          <w:rtl/>
        </w:rPr>
        <w:t xml:space="preserve"> </w:t>
      </w:r>
      <w:r>
        <w:rPr>
          <w:rFonts w:ascii="Arial" w:hAnsi="Arial" w:cs="Arial" w:hint="cs"/>
          <w:w w:val="104"/>
          <w:rtl/>
        </w:rPr>
        <w:t>وعن</w:t>
      </w:r>
      <w:r>
        <w:rPr>
          <w:w w:val="104"/>
          <w:rtl/>
        </w:rPr>
        <w:t xml:space="preserve"> </w:t>
      </w:r>
      <w:r>
        <w:rPr>
          <w:rFonts w:ascii="Arial" w:hAnsi="Arial" w:cs="Arial" w:hint="cs"/>
          <w:w w:val="104"/>
          <w:rtl/>
        </w:rPr>
        <w:t>ابن</w:t>
      </w:r>
      <w:r>
        <w:rPr>
          <w:rFonts w:ascii="Calibri" w:cs="Calibri" w:hint="cs"/>
          <w:w w:val="104"/>
          <w:rtl/>
        </w:rPr>
        <w:t> </w:t>
      </w:r>
      <w:r>
        <w:rPr>
          <w:rFonts w:ascii="Arial" w:hAnsi="Arial" w:cs="Arial" w:hint="cs"/>
          <w:w w:val="104"/>
          <w:rtl/>
        </w:rPr>
        <w:t>عبَّاس</w:t>
      </w:r>
      <w:r>
        <w:rPr>
          <w:w w:val="104"/>
          <w:rtl/>
        </w:rPr>
        <w:t xml:space="preserve"> </w:t>
      </w:r>
      <w:r>
        <w:rPr>
          <w:rFonts w:ascii="Arial" w:hAnsi="Arial" w:cs="Arial" w:hint="cs"/>
          <w:w w:val="104"/>
          <w:rtl/>
        </w:rPr>
        <w:t>وابن</w:t>
      </w:r>
      <w:r>
        <w:rPr>
          <w:rFonts w:ascii="Calibri" w:cs="Calibri" w:hint="cs"/>
          <w:w w:val="104"/>
          <w:rtl/>
        </w:rPr>
        <w:t> </w:t>
      </w:r>
      <w:r>
        <w:rPr>
          <w:rFonts w:ascii="Arial" w:hAnsi="Arial" w:cs="Arial" w:hint="cs"/>
          <w:w w:val="104"/>
          <w:rtl/>
        </w:rPr>
        <w:t>عمر</w:t>
      </w:r>
      <w:r>
        <w:rPr>
          <w:w w:val="104"/>
          <w:rtl/>
        </w:rPr>
        <w:t xml:space="preserve"> </w:t>
      </w:r>
      <w:r>
        <w:rPr>
          <w:rFonts w:ascii="Arial" w:hAnsi="Arial" w:cs="Arial" w:hint="cs"/>
          <w:w w:val="104"/>
          <w:rtl/>
        </w:rPr>
        <w:t>والحسن</w:t>
      </w:r>
      <w:r>
        <w:rPr>
          <w:w w:val="104"/>
          <w:rtl/>
        </w:rPr>
        <w:t xml:space="preserve"> </w:t>
      </w:r>
      <w:r>
        <w:rPr>
          <w:rFonts w:ascii="Arial" w:hAnsi="Arial" w:cs="Arial" w:hint="cs"/>
          <w:w w:val="104"/>
          <w:rtl/>
        </w:rPr>
        <w:t>وعطاء</w:t>
      </w:r>
      <w:r>
        <w:rPr>
          <w:w w:val="104"/>
          <w:rtl/>
        </w:rPr>
        <w:t xml:space="preserve"> </w:t>
      </w:r>
      <w:r>
        <w:rPr>
          <w:rFonts w:ascii="Arial" w:hAnsi="Arial" w:cs="Arial" w:hint="cs"/>
          <w:w w:val="104"/>
          <w:rtl/>
        </w:rPr>
        <w:t>ومجاهد</w:t>
      </w:r>
      <w:r>
        <w:rPr>
          <w:w w:val="104"/>
          <w:rtl/>
        </w:rPr>
        <w:t xml:space="preserve"> </w:t>
      </w:r>
      <w:r>
        <w:rPr>
          <w:rFonts w:ascii="Arial" w:hAnsi="Arial" w:cs="Arial" w:hint="cs"/>
          <w:w w:val="104"/>
          <w:rtl/>
        </w:rPr>
        <w:t>وقتادة</w:t>
      </w:r>
      <w:r>
        <w:rPr>
          <w:w w:val="104"/>
          <w:rtl/>
        </w:rPr>
        <w:t xml:space="preserve">: </w:t>
      </w:r>
      <w:r>
        <w:rPr>
          <w:rFonts w:ascii="Calibri" w:cs="Calibri" w:hint="cs"/>
          <w:w w:val="104"/>
          <w:rtl/>
        </w:rPr>
        <w:t>«</w:t>
      </w:r>
      <w:r>
        <w:rPr>
          <w:rFonts w:ascii="Arial" w:hAnsi="Arial" w:cs="Arial" w:hint="cs"/>
          <w:w w:val="104"/>
          <w:rtl/>
        </w:rPr>
        <w:t>الثلاثة</w:t>
      </w:r>
      <w:r>
        <w:rPr>
          <w:w w:val="104"/>
          <w:rtl/>
        </w:rPr>
        <w:t xml:space="preserve"> </w:t>
      </w:r>
      <w:r>
        <w:rPr>
          <w:rFonts w:ascii="Arial" w:hAnsi="Arial" w:cs="Arial" w:hint="cs"/>
          <w:w w:val="104"/>
          <w:rtl/>
        </w:rPr>
        <w:t>بعد</w:t>
      </w:r>
      <w:r>
        <w:rPr>
          <w:w w:val="104"/>
          <w:rtl/>
        </w:rPr>
        <w:t xml:space="preserve"> </w:t>
      </w:r>
      <w:r>
        <w:rPr>
          <w:rFonts w:ascii="Arial" w:hAnsi="Arial" w:cs="Arial" w:hint="cs"/>
          <w:w w:val="104"/>
          <w:rtl/>
        </w:rPr>
        <w:t>النحر</w:t>
      </w:r>
      <w:r>
        <w:rPr>
          <w:rFonts w:ascii="Calibri" w:cs="Calibri" w:hint="cs"/>
          <w:w w:val="104"/>
          <w:rtl/>
        </w:rPr>
        <w:t>»</w:t>
      </w:r>
      <w:r>
        <w:rPr>
          <w:rFonts w:ascii="Arial" w:hAnsi="Arial" w:cs="Arial" w:hint="cs"/>
          <w:w w:val="104"/>
          <w:rtl/>
        </w:rPr>
        <w:t>،</w:t>
      </w:r>
      <w:r>
        <w:rPr>
          <w:w w:val="104"/>
          <w:rtl/>
        </w:rPr>
        <w:t xml:space="preserve"> </w:t>
      </w:r>
      <w:r>
        <w:rPr>
          <w:rStyle w:val="bold"/>
          <w:rFonts w:ascii="Arial" w:hAnsi="Arial" w:cs="Arial" w:hint="cs"/>
          <w:w w:val="104"/>
          <w:rtl/>
        </w:rPr>
        <w:t>قلت</w:t>
      </w:r>
      <w:r>
        <w:rPr>
          <w:w w:val="104"/>
          <w:rtl/>
        </w:rPr>
        <w:t xml:space="preserve">: </w:t>
      </w:r>
      <w:r>
        <w:rPr>
          <w:rFonts w:ascii="Arial" w:hAnsi="Arial" w:cs="Arial" w:hint="cs"/>
          <w:w w:val="104"/>
          <w:rtl/>
        </w:rPr>
        <w:t>لا</w:t>
      </w:r>
      <w:r>
        <w:rPr>
          <w:w w:val="104"/>
          <w:rtl/>
        </w:rPr>
        <w:t xml:space="preserve"> </w:t>
      </w:r>
      <w:r>
        <w:rPr>
          <w:rFonts w:ascii="Arial" w:hAnsi="Arial" w:cs="Arial" w:hint="cs"/>
          <w:w w:val="104"/>
          <w:rtl/>
        </w:rPr>
        <w:t>يلزم</w:t>
      </w:r>
      <w:r>
        <w:rPr>
          <w:w w:val="104"/>
          <w:rtl/>
        </w:rPr>
        <w:t xml:space="preserve"> </w:t>
      </w:r>
      <w:r>
        <w:rPr>
          <w:rFonts w:ascii="Arial" w:hAnsi="Arial" w:cs="Arial" w:hint="cs"/>
          <w:w w:val="104"/>
          <w:rtl/>
        </w:rPr>
        <w:t>الوهم،</w:t>
      </w:r>
      <w:r>
        <w:rPr>
          <w:w w:val="104"/>
          <w:rtl/>
        </w:rPr>
        <w:t xml:space="preserve"> </w:t>
      </w:r>
      <w:r>
        <w:rPr>
          <w:rFonts w:ascii="Arial" w:hAnsi="Arial" w:cs="Arial" w:hint="cs"/>
          <w:w w:val="104"/>
          <w:rtl/>
        </w:rPr>
        <w:t>ولعلَّه</w:t>
      </w:r>
      <w:r>
        <w:rPr>
          <w:w w:val="104"/>
          <w:rtl/>
        </w:rPr>
        <w:t xml:space="preserve"> </w:t>
      </w:r>
      <w:r>
        <w:rPr>
          <w:rFonts w:ascii="Arial" w:hAnsi="Arial" w:cs="Arial" w:hint="cs"/>
          <w:w w:val="104"/>
          <w:rtl/>
        </w:rPr>
        <w:t>خصَّ</w:t>
      </w:r>
      <w:r>
        <w:rPr>
          <w:w w:val="104"/>
          <w:rtl/>
        </w:rPr>
        <w:t xml:space="preserve"> </w:t>
      </w:r>
      <w:r>
        <w:rPr>
          <w:rFonts w:ascii="Arial" w:hAnsi="Arial" w:cs="Arial" w:hint="cs"/>
          <w:w w:val="104"/>
          <w:rtl/>
        </w:rPr>
        <w:t>مزيدًا</w:t>
      </w:r>
      <w:r>
        <w:rPr>
          <w:w w:val="104"/>
          <w:rtl/>
        </w:rPr>
        <w:t xml:space="preserve"> </w:t>
      </w:r>
      <w:r>
        <w:rPr>
          <w:rFonts w:ascii="Arial" w:hAnsi="Arial" w:cs="Arial" w:hint="cs"/>
          <w:w w:val="104"/>
          <w:rtl/>
        </w:rPr>
        <w:t>للتأكيد</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ذلك</w:t>
      </w:r>
      <w:r>
        <w:rPr>
          <w:w w:val="104"/>
          <w:rtl/>
        </w:rPr>
        <w:t xml:space="preserve"> </w:t>
      </w:r>
      <w:r>
        <w:rPr>
          <w:rFonts w:ascii="Arial" w:hAnsi="Arial" w:cs="Arial" w:hint="cs"/>
          <w:w w:val="104"/>
          <w:rtl/>
        </w:rPr>
        <w:t>بالحجِّ،</w:t>
      </w:r>
      <w:r>
        <w:rPr>
          <w:w w:val="104"/>
          <w:rtl/>
        </w:rPr>
        <w:t xml:space="preserve"> </w:t>
      </w:r>
      <w:r>
        <w:rPr>
          <w:rFonts w:ascii="Arial" w:hAnsi="Arial" w:cs="Arial" w:hint="cs"/>
          <w:w w:val="104"/>
          <w:rtl/>
        </w:rPr>
        <w:t>والواجب</w:t>
      </w:r>
      <w:r>
        <w:rPr>
          <w:w w:val="104"/>
          <w:rtl/>
        </w:rPr>
        <w:t xml:space="preserve"> </w:t>
      </w:r>
      <w:r>
        <w:rPr>
          <w:rFonts w:ascii="Arial" w:hAnsi="Arial" w:cs="Arial" w:hint="cs"/>
          <w:w w:val="104"/>
          <w:rtl/>
        </w:rPr>
        <w:t>ما</w:t>
      </w:r>
      <w:r>
        <w:rPr>
          <w:w w:val="104"/>
          <w:rtl/>
        </w:rPr>
        <w:t xml:space="preserve"> </w:t>
      </w:r>
      <w:r>
        <w:rPr>
          <w:rFonts w:ascii="Arial" w:hAnsi="Arial" w:cs="Arial" w:hint="cs"/>
          <w:w w:val="104"/>
          <w:rtl/>
        </w:rPr>
        <w:t>عدا</w:t>
      </w:r>
      <w:r>
        <w:rPr>
          <w:w w:val="104"/>
          <w:rtl/>
        </w:rPr>
        <w:t xml:space="preserve"> </w:t>
      </w:r>
      <w:r>
        <w:rPr>
          <w:rFonts w:ascii="Arial" w:hAnsi="Arial" w:cs="Arial" w:hint="cs"/>
          <w:w w:val="104"/>
          <w:rtl/>
        </w:rPr>
        <w:t>اليوم</w:t>
      </w:r>
      <w:r>
        <w:rPr>
          <w:w w:val="104"/>
          <w:rtl/>
        </w:rPr>
        <w:t xml:space="preserve"> </w:t>
      </w:r>
      <w:r>
        <w:rPr>
          <w:rFonts w:ascii="Arial" w:hAnsi="Arial" w:cs="Arial" w:hint="cs"/>
          <w:w w:val="104"/>
          <w:rtl/>
        </w:rPr>
        <w:t>الرابع</w:t>
      </w:r>
      <w:r>
        <w:rPr>
          <w:w w:val="104"/>
          <w:rtl/>
        </w:rPr>
        <w:t xml:space="preserve"> </w:t>
      </w:r>
      <w:r>
        <w:rPr>
          <w:rFonts w:ascii="Arial" w:hAnsi="Arial" w:cs="Arial" w:hint="cs"/>
          <w:w w:val="104"/>
          <w:rtl/>
        </w:rPr>
        <w:t>بالعيد،</w:t>
      </w:r>
      <w:r>
        <w:rPr>
          <w:w w:val="104"/>
          <w:rtl/>
        </w:rPr>
        <w:t xml:space="preserve"> </w:t>
      </w:r>
      <w:r>
        <w:rPr>
          <w:rFonts w:ascii="Arial" w:hAnsi="Arial" w:cs="Arial" w:hint="cs"/>
          <w:w w:val="104"/>
          <w:rtl/>
        </w:rPr>
        <w:t>ولا</w:t>
      </w:r>
      <w:r>
        <w:rPr>
          <w:w w:val="104"/>
          <w:rtl/>
        </w:rPr>
        <w:t xml:space="preserve"> </w:t>
      </w:r>
      <w:r>
        <w:rPr>
          <w:rFonts w:ascii="Arial" w:hAnsi="Arial" w:cs="Arial" w:hint="cs"/>
          <w:w w:val="104"/>
          <w:rtl/>
        </w:rPr>
        <w:t>يخفى</w:t>
      </w:r>
      <w:r>
        <w:rPr>
          <w:w w:val="104"/>
          <w:rtl/>
        </w:rPr>
        <w:t xml:space="preserve"> </w:t>
      </w:r>
      <w:r>
        <w:rPr>
          <w:rFonts w:ascii="Arial" w:hAnsi="Arial" w:cs="Arial" w:hint="cs"/>
          <w:w w:val="104"/>
          <w:rtl/>
        </w:rPr>
        <w:t>استحباب</w:t>
      </w:r>
      <w:r>
        <w:rPr>
          <w:w w:val="104"/>
          <w:rtl/>
        </w:rPr>
        <w:t xml:space="preserve"> </w:t>
      </w:r>
      <w:r>
        <w:rPr>
          <w:rFonts w:ascii="Arial" w:hAnsi="Arial" w:cs="Arial" w:hint="cs"/>
          <w:w w:val="104"/>
          <w:rtl/>
        </w:rPr>
        <w:t>الذكر</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الأيَّام</w:t>
      </w:r>
      <w:r>
        <w:rPr>
          <w:w w:val="104"/>
          <w:rtl/>
        </w:rPr>
        <w:t xml:space="preserve"> </w:t>
      </w:r>
      <w:r>
        <w:rPr>
          <w:rFonts w:ascii="Arial" w:hAnsi="Arial" w:cs="Arial" w:hint="cs"/>
          <w:w w:val="104"/>
          <w:rtl/>
        </w:rPr>
        <w:t>الثلاثة</w:t>
      </w:r>
      <w:r>
        <w:rPr>
          <w:w w:val="104"/>
          <w:rtl/>
        </w:rPr>
        <w:t xml:space="preserve"> </w:t>
      </w:r>
      <w:r>
        <w:rPr>
          <w:rFonts w:ascii="Arial" w:hAnsi="Arial" w:cs="Arial" w:hint="cs"/>
          <w:w w:val="104"/>
          <w:rtl/>
        </w:rPr>
        <w:t>ويوم</w:t>
      </w:r>
      <w:r>
        <w:rPr>
          <w:w w:val="104"/>
          <w:rtl/>
        </w:rPr>
        <w:t xml:space="preserve"> </w:t>
      </w:r>
      <w:r>
        <w:rPr>
          <w:rFonts w:ascii="Arial" w:hAnsi="Arial" w:cs="Arial" w:hint="cs"/>
          <w:w w:val="104"/>
          <w:rtl/>
        </w:rPr>
        <w:t>النحر</w:t>
      </w:r>
      <w:r>
        <w:rPr>
          <w:w w:val="104"/>
          <w:rtl/>
        </w:rPr>
        <w:t xml:space="preserve"> </w:t>
      </w:r>
      <w:r>
        <w:rPr>
          <w:rFonts w:ascii="Arial" w:hAnsi="Arial" w:cs="Arial" w:hint="cs"/>
          <w:w w:val="104"/>
          <w:rtl/>
        </w:rPr>
        <w:t>قبلها</w:t>
      </w:r>
      <w:r>
        <w:rPr>
          <w:w w:val="104"/>
          <w:rtl/>
        </w:rPr>
        <w:t xml:space="preserve"> </w:t>
      </w:r>
      <w:r>
        <w:rPr>
          <w:rFonts w:ascii="Arial" w:hAnsi="Arial" w:cs="Arial" w:hint="cs"/>
          <w:w w:val="104"/>
          <w:rtl/>
        </w:rPr>
        <w:t>في</w:t>
      </w:r>
      <w:r>
        <w:rPr>
          <w:w w:val="104"/>
          <w:rtl/>
        </w:rPr>
        <w:t xml:space="preserve"> </w:t>
      </w:r>
      <w:r>
        <w:rPr>
          <w:rFonts w:ascii="Arial" w:hAnsi="Arial" w:cs="Arial" w:hint="cs"/>
          <w:w w:val="104"/>
          <w:rtl/>
        </w:rPr>
        <w:t>الحجِّ</w:t>
      </w:r>
      <w:r>
        <w:rPr>
          <w:w w:val="104"/>
          <w:rtl/>
        </w:rPr>
        <w:t xml:space="preserve"> </w:t>
      </w:r>
      <w:r>
        <w:rPr>
          <w:rFonts w:ascii="Arial" w:hAnsi="Arial" w:cs="Arial" w:hint="cs"/>
          <w:w w:val="104"/>
          <w:rtl/>
        </w:rPr>
        <w:t>وغير</w:t>
      </w:r>
      <w:r>
        <w:rPr>
          <w:w w:val="104"/>
          <w:rtl/>
        </w:rPr>
        <w:t xml:space="preserve"> </w:t>
      </w:r>
      <w:r>
        <w:rPr>
          <w:rFonts w:ascii="Arial" w:hAnsi="Arial" w:cs="Arial" w:hint="cs"/>
          <w:w w:val="104"/>
          <w:rtl/>
        </w:rPr>
        <w:t>الحجِّ</w:t>
      </w:r>
      <w:r>
        <w:rPr>
          <w:w w:val="104"/>
          <w:rtl/>
        </w:rPr>
        <w:t>.</w:t>
      </w:r>
    </w:p>
    <w:p w:rsidR="00FD73EF" w:rsidRDefault="00FD73EF">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فَمَن</w:t>
      </w:r>
      <w:r>
        <w:rPr>
          <w:rStyle w:val="bold"/>
          <w:w w:val="105"/>
          <w:rtl/>
        </w:rPr>
        <w:t xml:space="preserve"> </w:t>
      </w:r>
      <w:r>
        <w:rPr>
          <w:rStyle w:val="bold"/>
          <w:rFonts w:ascii="Arial" w:hAnsi="Arial" w:cs="Arial" w:hint="cs"/>
          <w:w w:val="105"/>
          <w:rtl/>
        </w:rPr>
        <w:t>تَعَجَّلَ</w:t>
      </w:r>
      <w:r>
        <w:rPr>
          <w:w w:val="105"/>
          <w:rtl/>
        </w:rPr>
        <w:t> </w:t>
      </w:r>
      <w:r>
        <w:rPr>
          <w:rFonts w:ascii="Arial" w:hAnsi="Arial" w:cs="Arial" w:hint="cs"/>
          <w:w w:val="105"/>
          <w:rtl/>
        </w:rPr>
        <w:t>﴾</w:t>
      </w:r>
      <w:r>
        <w:rPr>
          <w:w w:val="105"/>
          <w:rtl/>
        </w:rPr>
        <w:t xml:space="preserve"> </w:t>
      </w:r>
      <w:r>
        <w:rPr>
          <w:rFonts w:ascii="Arial" w:hAnsi="Arial" w:cs="Arial" w:hint="cs"/>
          <w:w w:val="105"/>
          <w:rtl/>
        </w:rPr>
        <w:t>النفْرَ،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بالنفر،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منًى،</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يَوْمَيْنِ</w:t>
      </w:r>
      <w:r>
        <w:rPr>
          <w:w w:val="105"/>
          <w:rtl/>
        </w:rPr>
        <w:t> </w:t>
      </w:r>
      <w:r>
        <w:rPr>
          <w:rFonts w:ascii="Arial" w:hAnsi="Arial" w:cs="Arial" w:hint="cs"/>
          <w:w w:val="105"/>
          <w:rtl/>
        </w:rPr>
        <w:t>﴾</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القرِّ</w:t>
      </w:r>
      <w:r>
        <w:rPr>
          <w:w w:val="105"/>
          <w:rtl/>
        </w:rPr>
        <w:t xml:space="preserve"> </w:t>
      </w:r>
      <w:r>
        <w:rPr>
          <w:rFonts w:ascii="Arial" w:hAnsi="Arial" w:cs="Arial" w:hint="cs"/>
          <w:w w:val="105"/>
          <w:rtl/>
        </w:rPr>
        <w:t>واليوم</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والقرُّ</w:t>
      </w:r>
      <w:r>
        <w:rPr>
          <w:w w:val="105"/>
          <w:rtl/>
        </w:rPr>
        <w:t xml:space="preserve">: </w:t>
      </w:r>
      <w:r>
        <w:rPr>
          <w:rFonts w:ascii="Arial" w:hAnsi="Arial" w:cs="Arial" w:hint="cs"/>
          <w:w w:val="105"/>
          <w:rtl/>
        </w:rPr>
        <w:t>القرار،</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عدم</w:t>
      </w:r>
      <w:r>
        <w:rPr>
          <w:w w:val="105"/>
          <w:rtl/>
        </w:rPr>
        <w:t xml:space="preserve"> </w:t>
      </w:r>
      <w:r>
        <w:rPr>
          <w:rFonts w:ascii="Arial" w:hAnsi="Arial" w:cs="Arial" w:hint="cs"/>
          <w:w w:val="105"/>
          <w:rtl/>
        </w:rPr>
        <w:t>النفرِ،</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بدَّ</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العيد،</w:t>
      </w:r>
      <w:r>
        <w:rPr>
          <w:w w:val="105"/>
          <w:rtl/>
        </w:rPr>
        <w:t xml:space="preserve"> </w:t>
      </w:r>
      <w:r>
        <w:rPr>
          <w:rFonts w:ascii="Arial" w:hAnsi="Arial" w:cs="Arial" w:hint="cs"/>
          <w:w w:val="105"/>
          <w:rtl/>
        </w:rPr>
        <w:t>فأضيف</w:t>
      </w:r>
      <w:r>
        <w:rPr>
          <w:w w:val="105"/>
          <w:rtl/>
        </w:rPr>
        <w:t xml:space="preserve"> </w:t>
      </w:r>
      <w:r>
        <w:rPr>
          <w:rFonts w:ascii="Arial" w:hAnsi="Arial" w:cs="Arial" w:hint="cs"/>
          <w:w w:val="105"/>
          <w:rtl/>
        </w:rPr>
        <w:t>للقرِّ</w:t>
      </w:r>
      <w:r>
        <w:rPr>
          <w:w w:val="105"/>
          <w:rtl/>
        </w:rPr>
        <w:t xml:space="preserve">. </w:t>
      </w:r>
      <w:r>
        <w:rPr>
          <w:rFonts w:ascii="Arial" w:hAnsi="Arial" w:cs="Arial" w:hint="cs"/>
          <w:w w:val="105"/>
          <w:rtl/>
        </w:rPr>
        <w:t>وَأَمَّا</w:t>
      </w:r>
      <w:r>
        <w:rPr>
          <w:w w:val="105"/>
          <w:rtl/>
        </w:rPr>
        <w:t xml:space="preserve"> </w:t>
      </w:r>
      <w:r>
        <w:rPr>
          <w:rFonts w:ascii="Arial" w:hAnsi="Arial" w:cs="Arial" w:hint="cs"/>
          <w:w w:val="105"/>
          <w:rtl/>
        </w:rPr>
        <w:t>النَّفْر</w:t>
      </w:r>
      <w:r>
        <w:rPr>
          <w:w w:val="105"/>
          <w:rtl/>
        </w:rPr>
        <w:t xml:space="preserve"> </w:t>
      </w:r>
      <w:r>
        <w:rPr>
          <w:rFonts w:ascii="Arial" w:hAnsi="Arial" w:cs="Arial" w:hint="cs"/>
          <w:w w:val="105"/>
          <w:rtl/>
        </w:rPr>
        <w:t>بفاء</w:t>
      </w:r>
      <w:r>
        <w:rPr>
          <w:w w:val="105"/>
          <w:rtl/>
        </w:rPr>
        <w:t xml:space="preserve"> </w:t>
      </w:r>
      <w:r>
        <w:rPr>
          <w:rFonts w:ascii="Arial" w:hAnsi="Arial" w:cs="Arial" w:hint="cs"/>
          <w:w w:val="105"/>
          <w:rtl/>
        </w:rPr>
        <w:t>ساكنة</w:t>
      </w:r>
      <w:r>
        <w:rPr>
          <w:w w:val="105"/>
          <w:rtl/>
        </w:rPr>
        <w:t xml:space="preserve"> </w:t>
      </w:r>
      <w:r>
        <w:rPr>
          <w:rFonts w:ascii="Arial" w:hAnsi="Arial" w:cs="Arial" w:hint="cs"/>
          <w:w w:val="105"/>
          <w:rtl/>
        </w:rPr>
        <w:t>فهو</w:t>
      </w:r>
      <w:r>
        <w:rPr>
          <w:w w:val="105"/>
          <w:rtl/>
        </w:rPr>
        <w:t xml:space="preserve"> </w:t>
      </w:r>
      <w:r>
        <w:rPr>
          <w:rFonts w:ascii="Arial" w:hAnsi="Arial" w:cs="Arial" w:hint="cs"/>
          <w:w w:val="105"/>
          <w:rtl/>
        </w:rPr>
        <w:t>الذهاب،</w:t>
      </w:r>
      <w:r>
        <w:rPr>
          <w:w w:val="105"/>
          <w:rtl/>
        </w:rPr>
        <w:t xml:space="preserve"> </w:t>
      </w:r>
      <w:r>
        <w:rPr>
          <w:rFonts w:ascii="Arial" w:hAnsi="Arial" w:cs="Arial" w:hint="cs"/>
          <w:w w:val="105"/>
          <w:rtl/>
        </w:rPr>
        <w:t>يضاف</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الثاني</w:t>
      </w:r>
      <w:r>
        <w:rPr>
          <w:w w:val="105"/>
          <w:rtl/>
        </w:rPr>
        <w:t xml:space="preserve"> </w:t>
      </w:r>
      <w:r>
        <w:rPr>
          <w:rFonts w:ascii="Arial" w:hAnsi="Arial" w:cs="Arial" w:hint="cs"/>
          <w:w w:val="105"/>
          <w:rtl/>
        </w:rPr>
        <w:t>والثالث،</w:t>
      </w:r>
      <w:r>
        <w:rPr>
          <w:w w:val="105"/>
          <w:rtl/>
        </w:rPr>
        <w:t xml:space="preserve"> </w:t>
      </w:r>
      <w:r>
        <w:rPr>
          <w:rFonts w:ascii="Arial" w:hAnsi="Arial" w:cs="Arial" w:hint="cs"/>
          <w:w w:val="105"/>
          <w:rtl/>
        </w:rPr>
        <w:t>فنقول</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النفر</w:t>
      </w:r>
      <w:r>
        <w:rPr>
          <w:w w:val="105"/>
          <w:rtl/>
        </w:rPr>
        <w:t xml:space="preserve"> </w:t>
      </w:r>
      <w:r>
        <w:rPr>
          <w:rFonts w:ascii="Arial" w:hAnsi="Arial" w:cs="Arial" w:hint="cs"/>
          <w:w w:val="105"/>
          <w:rtl/>
        </w:rPr>
        <w:t>الأوَّل</w:t>
      </w:r>
      <w:r>
        <w:rPr>
          <w:w w:val="105"/>
          <w:rtl/>
        </w:rPr>
        <w:t xml:space="preserve"> </w:t>
      </w:r>
      <w:r>
        <w:rPr>
          <w:rFonts w:ascii="Arial" w:hAnsi="Arial" w:cs="Arial" w:hint="cs"/>
          <w:w w:val="105"/>
          <w:rtl/>
        </w:rPr>
        <w:t>ويوم</w:t>
      </w:r>
      <w:r>
        <w:rPr>
          <w:w w:val="105"/>
          <w:rtl/>
        </w:rPr>
        <w:t xml:space="preserve"> </w:t>
      </w:r>
      <w:r>
        <w:rPr>
          <w:rFonts w:ascii="Arial" w:hAnsi="Arial" w:cs="Arial" w:hint="cs"/>
          <w:w w:val="105"/>
          <w:rtl/>
        </w:rPr>
        <w:t>النفر</w:t>
      </w:r>
      <w:r>
        <w:rPr>
          <w:w w:val="105"/>
          <w:rtl/>
        </w:rPr>
        <w:t xml:space="preserve"> </w:t>
      </w:r>
      <w:r>
        <w:rPr>
          <w:rFonts w:ascii="Arial" w:hAnsi="Arial" w:cs="Arial" w:hint="cs"/>
          <w:w w:val="105"/>
          <w:rtl/>
        </w:rPr>
        <w:t>الثاني،</w:t>
      </w:r>
      <w:r>
        <w:rPr>
          <w:w w:val="105"/>
          <w:rtl/>
        </w:rPr>
        <w:t xml:space="preserve"> </w:t>
      </w:r>
      <w:r>
        <w:rPr>
          <w:rFonts w:ascii="Arial" w:hAnsi="Arial" w:cs="Arial" w:hint="cs"/>
          <w:w w:val="105"/>
          <w:rtl/>
        </w:rPr>
        <w:t>لجواز</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ينفر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الثاني</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الثالث،</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قـرَّ</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الثالث،</w:t>
      </w:r>
      <w:r>
        <w:rPr>
          <w:w w:val="105"/>
          <w:rtl/>
        </w:rPr>
        <w:t xml:space="preserve"> </w:t>
      </w:r>
      <w:r>
        <w:rPr>
          <w:rFonts w:ascii="Arial" w:hAnsi="Arial" w:cs="Arial" w:hint="cs"/>
          <w:w w:val="105"/>
          <w:rtl/>
        </w:rPr>
        <w:t>ويسمَّى</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بعد</w:t>
      </w:r>
      <w:r>
        <w:rPr>
          <w:w w:val="105"/>
          <w:rtl/>
        </w:rPr>
        <w:t xml:space="preserve"> </w:t>
      </w:r>
      <w:r>
        <w:rPr>
          <w:rFonts w:ascii="Arial" w:hAnsi="Arial" w:cs="Arial" w:hint="cs"/>
          <w:w w:val="105"/>
          <w:rtl/>
        </w:rPr>
        <w:t>العيد</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الرؤوس</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تؤكل</w:t>
      </w:r>
      <w:r>
        <w:rPr>
          <w:w w:val="105"/>
          <w:rtl/>
        </w:rPr>
        <w:t xml:space="preserve"> </w:t>
      </w:r>
      <w:r>
        <w:rPr>
          <w:rFonts w:ascii="Arial" w:hAnsi="Arial" w:cs="Arial" w:hint="cs"/>
          <w:w w:val="105"/>
          <w:rtl/>
        </w:rPr>
        <w:t>فيه</w:t>
      </w:r>
      <w:r>
        <w:rPr>
          <w:w w:val="105"/>
          <w:rtl/>
        </w:rPr>
        <w:t xml:space="preserve"> </w:t>
      </w:r>
      <w:r>
        <w:rPr>
          <w:rFonts w:ascii="Arial" w:hAnsi="Arial" w:cs="Arial" w:hint="cs"/>
          <w:w w:val="105"/>
          <w:rtl/>
        </w:rPr>
        <w:t>رؤوس</w:t>
      </w:r>
      <w:r>
        <w:rPr>
          <w:w w:val="105"/>
          <w:rtl/>
        </w:rPr>
        <w:t xml:space="preserve"> </w:t>
      </w:r>
      <w:r>
        <w:rPr>
          <w:rFonts w:ascii="Arial" w:hAnsi="Arial" w:cs="Arial" w:hint="cs"/>
          <w:w w:val="105"/>
          <w:rtl/>
        </w:rPr>
        <w:t>الضحايا</w:t>
      </w:r>
      <w:r>
        <w:rPr>
          <w:w w:val="105"/>
          <w:rtl/>
        </w:rPr>
        <w:t xml:space="preserve">. </w:t>
      </w:r>
      <w:r>
        <w:rPr>
          <w:rFonts w:ascii="Arial" w:hAnsi="Arial" w:cs="Arial" w:hint="cs"/>
          <w:w w:val="105"/>
          <w:rtl/>
        </w:rPr>
        <w:t>ونسب</w:t>
      </w:r>
      <w:r>
        <w:rPr>
          <w:w w:val="105"/>
          <w:rtl/>
        </w:rPr>
        <w:t xml:space="preserve"> </w:t>
      </w:r>
      <w:r>
        <w:rPr>
          <w:rFonts w:ascii="Arial" w:hAnsi="Arial" w:cs="Arial" w:hint="cs"/>
          <w:w w:val="105"/>
          <w:rtl/>
        </w:rPr>
        <w:t>التعجُّل</w:t>
      </w:r>
      <w:r>
        <w:rPr>
          <w:w w:val="105"/>
          <w:rtl/>
        </w:rPr>
        <w:t xml:space="preserve"> </w:t>
      </w:r>
      <w:r>
        <w:rPr>
          <w:rFonts w:ascii="Arial" w:hAnsi="Arial" w:cs="Arial" w:hint="cs"/>
          <w:w w:val="105"/>
          <w:rtl/>
        </w:rPr>
        <w:t>لليومين</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أنَّه</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الثاني</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تنزيلاً</w:t>
      </w:r>
      <w:r>
        <w:rPr>
          <w:w w:val="105"/>
          <w:rtl/>
        </w:rPr>
        <w:t xml:space="preserve"> </w:t>
      </w:r>
      <w:r>
        <w:rPr>
          <w:rFonts w:ascii="Arial" w:hAnsi="Arial" w:cs="Arial" w:hint="cs"/>
          <w:w w:val="105"/>
          <w:rtl/>
        </w:rPr>
        <w:t>لهما</w:t>
      </w:r>
      <w:r>
        <w:rPr>
          <w:w w:val="105"/>
          <w:rtl/>
        </w:rPr>
        <w:t xml:space="preserve"> </w:t>
      </w:r>
      <w:r>
        <w:rPr>
          <w:rFonts w:ascii="Arial" w:hAnsi="Arial" w:cs="Arial" w:hint="cs"/>
          <w:w w:val="105"/>
          <w:rtl/>
        </w:rPr>
        <w:t>منزلة</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الواحد؛</w:t>
      </w:r>
      <w:r>
        <w:rPr>
          <w:w w:val="105"/>
          <w:rtl/>
        </w:rPr>
        <w:t xml:space="preserve"> </w:t>
      </w:r>
      <w:r>
        <w:rPr>
          <w:rFonts w:ascii="Arial" w:hAnsi="Arial" w:cs="Arial" w:hint="cs"/>
          <w:w w:val="105"/>
          <w:rtl/>
        </w:rPr>
        <w:t>لأنَّه</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بدَّ</w:t>
      </w:r>
      <w:r>
        <w:rPr>
          <w:w w:val="105"/>
          <w:rtl/>
        </w:rPr>
        <w:t xml:space="preserve"> </w:t>
      </w:r>
      <w:r>
        <w:rPr>
          <w:rFonts w:ascii="Arial" w:hAnsi="Arial" w:cs="Arial" w:hint="cs"/>
          <w:w w:val="105"/>
          <w:rtl/>
        </w:rPr>
        <w:t>منهما،</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حكمٌ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المجموع،</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يقدَّر</w:t>
      </w:r>
      <w:r>
        <w:rPr>
          <w:w w:val="105"/>
          <w:rtl/>
        </w:rPr>
        <w:t xml:space="preserve"> </w:t>
      </w:r>
      <w:r>
        <w:rPr>
          <w:rFonts w:ascii="Arial" w:hAnsi="Arial" w:cs="Arial" w:hint="cs"/>
          <w:w w:val="105"/>
          <w:rtl/>
        </w:rPr>
        <w:t>مضاف،</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تعجَّل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ثاني</w:t>
      </w:r>
      <w:r>
        <w:rPr>
          <w:w w:val="105"/>
          <w:rtl/>
        </w:rPr>
        <w:t xml:space="preserve"> </w:t>
      </w:r>
      <w:r>
        <w:rPr>
          <w:rFonts w:ascii="Arial" w:hAnsi="Arial" w:cs="Arial" w:hint="cs"/>
          <w:w w:val="105"/>
          <w:rtl/>
        </w:rPr>
        <w:t>يومين،</w:t>
      </w:r>
      <w:r>
        <w:rPr>
          <w:w w:val="105"/>
          <w:rtl/>
        </w:rPr>
        <w:t xml:space="preserve"> </w:t>
      </w:r>
      <w:r>
        <w:rPr>
          <w:rFonts w:ascii="Arial" w:hAnsi="Arial" w:cs="Arial" w:hint="cs"/>
          <w:w w:val="105"/>
          <w:rtl/>
        </w:rPr>
        <w:t>والتعجُّل</w:t>
      </w:r>
      <w:r>
        <w:rPr>
          <w:w w:val="105"/>
          <w:rtl/>
        </w:rPr>
        <w:t xml:space="preserve"> </w:t>
      </w:r>
      <w:r>
        <w:rPr>
          <w:rFonts w:ascii="Arial" w:hAnsi="Arial" w:cs="Arial" w:hint="cs"/>
          <w:w w:val="105"/>
          <w:rtl/>
        </w:rPr>
        <w:t>فيهما</w:t>
      </w:r>
      <w:r>
        <w:rPr>
          <w:w w:val="105"/>
          <w:rtl/>
        </w:rPr>
        <w:t xml:space="preserve"> </w:t>
      </w:r>
      <w:r>
        <w:rPr>
          <w:rFonts w:ascii="Arial" w:hAnsi="Arial" w:cs="Arial" w:hint="cs"/>
          <w:w w:val="105"/>
          <w:rtl/>
        </w:rPr>
        <w:t>صالح</w:t>
      </w:r>
      <w:r>
        <w:rPr>
          <w:w w:val="105"/>
          <w:rtl/>
        </w:rPr>
        <w:t xml:space="preserve"> </w:t>
      </w:r>
      <w:r>
        <w:rPr>
          <w:rFonts w:ascii="Arial" w:hAnsi="Arial" w:cs="Arial" w:hint="cs"/>
          <w:w w:val="105"/>
          <w:rtl/>
        </w:rPr>
        <w:t>للتعجُّل</w:t>
      </w:r>
      <w:r>
        <w:rPr>
          <w:w w:val="105"/>
          <w:rtl/>
        </w:rPr>
        <w:t xml:space="preserve"> </w:t>
      </w:r>
      <w:r>
        <w:rPr>
          <w:rFonts w:ascii="Arial" w:hAnsi="Arial" w:cs="Arial" w:hint="cs"/>
          <w:w w:val="105"/>
          <w:rtl/>
        </w:rPr>
        <w:t>قبل</w:t>
      </w:r>
      <w:r>
        <w:rPr>
          <w:w w:val="105"/>
          <w:rtl/>
        </w:rPr>
        <w:t xml:space="preserve"> </w:t>
      </w:r>
      <w:r>
        <w:rPr>
          <w:rFonts w:ascii="Arial" w:hAnsi="Arial" w:cs="Arial" w:hint="cs"/>
          <w:w w:val="105"/>
          <w:rtl/>
        </w:rPr>
        <w:t>تمام</w:t>
      </w:r>
      <w:r>
        <w:rPr>
          <w:w w:val="105"/>
          <w:rtl/>
        </w:rPr>
        <w:t xml:space="preserve"> </w:t>
      </w:r>
      <w:r>
        <w:rPr>
          <w:rFonts w:ascii="Arial" w:hAnsi="Arial" w:cs="Arial" w:hint="cs"/>
          <w:w w:val="105"/>
          <w:rtl/>
        </w:rPr>
        <w:t>اليوم</w:t>
      </w:r>
      <w:r>
        <w:rPr>
          <w:w w:val="105"/>
          <w:rtl/>
        </w:rPr>
        <w:t xml:space="preserve"> </w:t>
      </w:r>
      <w:r>
        <w:rPr>
          <w:rFonts w:ascii="Arial" w:hAnsi="Arial" w:cs="Arial" w:hint="cs"/>
          <w:w w:val="105"/>
          <w:rtl/>
        </w:rPr>
        <w:t>الثاني</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والظرفيَّة</w:t>
      </w:r>
      <w:r>
        <w:rPr>
          <w:w w:val="105"/>
          <w:rtl/>
        </w:rPr>
        <w:t xml:space="preserve"> </w:t>
      </w:r>
      <w:r>
        <w:rPr>
          <w:rFonts w:ascii="Arial" w:hAnsi="Arial" w:cs="Arial" w:hint="cs"/>
          <w:w w:val="105"/>
          <w:rtl/>
        </w:rPr>
        <w:t>لا</w:t>
      </w:r>
      <w:r>
        <w:rPr>
          <w:w w:val="105"/>
          <w:rtl/>
        </w:rPr>
        <w:t xml:space="preserve"> </w:t>
      </w:r>
      <w:r>
        <w:rPr>
          <w:rFonts w:ascii="Arial" w:hAnsi="Arial" w:cs="Arial" w:hint="cs"/>
          <w:w w:val="105"/>
          <w:rtl/>
        </w:rPr>
        <w:t>تصلح</w:t>
      </w:r>
      <w:r>
        <w:rPr>
          <w:w w:val="105"/>
          <w:rtl/>
        </w:rPr>
        <w:t xml:space="preserve"> </w:t>
      </w:r>
      <w:r>
        <w:rPr>
          <w:rFonts w:ascii="Arial" w:hAnsi="Arial" w:cs="Arial" w:hint="cs"/>
          <w:w w:val="105"/>
          <w:rtl/>
        </w:rPr>
        <w:t>لهما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ليلة</w:t>
      </w:r>
      <w:r>
        <w:rPr>
          <w:w w:val="105"/>
          <w:rtl/>
        </w:rPr>
        <w:t xml:space="preserve"> </w:t>
      </w:r>
      <w:r>
        <w:rPr>
          <w:rFonts w:ascii="Arial" w:hAnsi="Arial" w:cs="Arial" w:hint="cs"/>
          <w:w w:val="105"/>
          <w:rtl/>
        </w:rPr>
        <w:t>الثالث</w:t>
      </w:r>
      <w:r>
        <w:rPr>
          <w:w w:val="105"/>
          <w:rtl/>
        </w:rPr>
        <w:t>.</w:t>
      </w:r>
    </w:p>
    <w:p w:rsidR="00FD73EF" w:rsidRDefault="00FD73EF">
      <w:pPr>
        <w:pStyle w:val="textmawadi3"/>
        <w:rPr>
          <w:w w:val="102"/>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w w:val="102"/>
          <w:rtl/>
        </w:rPr>
        <w:t>[</w:t>
      </w:r>
      <w:r>
        <w:rPr>
          <w:rStyle w:val="Namat2"/>
          <w:rFonts w:ascii="Arial" w:hAnsi="Arial" w:cs="Arial" w:hint="cs"/>
          <w:w w:val="102"/>
          <w:rtl/>
        </w:rPr>
        <w:t>فقه</w:t>
      </w:r>
      <w:r>
        <w:rPr>
          <w:rStyle w:val="Namat2"/>
          <w:w w:val="102"/>
          <w:rtl/>
        </w:rPr>
        <w:t>]</w:t>
      </w:r>
      <w:r>
        <w:rPr>
          <w:w w:val="102"/>
          <w:rtl/>
        </w:rPr>
        <w:t xml:space="preserve"> </w:t>
      </w:r>
      <w:r>
        <w:rPr>
          <w:rFonts w:ascii="Arial" w:hAnsi="Arial" w:cs="Arial" w:hint="cs"/>
          <w:w w:val="102"/>
          <w:rtl/>
        </w:rPr>
        <w:t>فمن</w:t>
      </w:r>
      <w:r>
        <w:rPr>
          <w:w w:val="102"/>
          <w:rtl/>
        </w:rPr>
        <w:t xml:space="preserve"> </w:t>
      </w:r>
      <w:r>
        <w:rPr>
          <w:rFonts w:ascii="Arial" w:hAnsi="Arial" w:cs="Arial" w:hint="cs"/>
          <w:w w:val="102"/>
          <w:rtl/>
        </w:rPr>
        <w:t>دخلت</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ليلة</w:t>
      </w:r>
      <w:r>
        <w:rPr>
          <w:w w:val="102"/>
          <w:rtl/>
        </w:rPr>
        <w:t xml:space="preserve"> </w:t>
      </w:r>
      <w:r>
        <w:rPr>
          <w:rFonts w:ascii="Arial" w:hAnsi="Arial" w:cs="Arial" w:hint="cs"/>
          <w:w w:val="102"/>
          <w:rtl/>
        </w:rPr>
        <w:t>الثالث</w:t>
      </w:r>
      <w:r>
        <w:rPr>
          <w:w w:val="102"/>
          <w:rtl/>
        </w:rPr>
        <w:t xml:space="preserve"> </w:t>
      </w:r>
      <w:r>
        <w:rPr>
          <w:rFonts w:ascii="Arial" w:hAnsi="Arial" w:cs="Arial" w:hint="cs"/>
          <w:w w:val="102"/>
          <w:rtl/>
        </w:rPr>
        <w:t>لزمه</w:t>
      </w:r>
      <w:r>
        <w:rPr>
          <w:w w:val="102"/>
          <w:rtl/>
        </w:rPr>
        <w:t xml:space="preserve"> </w:t>
      </w:r>
      <w:r>
        <w:rPr>
          <w:rFonts w:ascii="Arial" w:hAnsi="Arial" w:cs="Arial" w:hint="cs"/>
          <w:w w:val="102"/>
          <w:rtl/>
        </w:rPr>
        <w:t>البقاء</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الزوال</w:t>
      </w:r>
      <w:r>
        <w:rPr>
          <w:w w:val="102"/>
          <w:rtl/>
        </w:rPr>
        <w:t xml:space="preserve"> </w:t>
      </w:r>
      <w:r>
        <w:rPr>
          <w:rFonts w:ascii="Arial" w:hAnsi="Arial" w:cs="Arial" w:hint="cs"/>
          <w:w w:val="102"/>
          <w:rtl/>
        </w:rPr>
        <w:t>فيرمي</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بعده،</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نفر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ليلة</w:t>
      </w:r>
      <w:r>
        <w:rPr>
          <w:w w:val="102"/>
          <w:rtl/>
        </w:rPr>
        <w:t xml:space="preserve"> </w:t>
      </w:r>
      <w:r>
        <w:rPr>
          <w:rFonts w:ascii="Arial" w:hAnsi="Arial" w:cs="Arial" w:hint="cs"/>
          <w:w w:val="102"/>
          <w:rtl/>
        </w:rPr>
        <w:t>الثالث</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يصدق</w:t>
      </w:r>
      <w:r>
        <w:rPr>
          <w:w w:val="102"/>
          <w:rtl/>
        </w:rPr>
        <w:t xml:space="preserve"> </w:t>
      </w:r>
      <w:r>
        <w:rPr>
          <w:rFonts w:ascii="Arial" w:hAnsi="Arial" w:cs="Arial" w:hint="cs"/>
          <w:w w:val="102"/>
          <w:rtl/>
        </w:rPr>
        <w:t>عليه</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نفر</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اليومين؛</w:t>
      </w:r>
      <w:r>
        <w:rPr>
          <w:w w:val="102"/>
          <w:rtl/>
        </w:rPr>
        <w:t xml:space="preserve"> </w:t>
      </w:r>
      <w:r>
        <w:rPr>
          <w:rFonts w:ascii="Arial" w:hAnsi="Arial" w:cs="Arial" w:hint="cs"/>
          <w:w w:val="102"/>
          <w:rtl/>
        </w:rPr>
        <w:t>وذلك</w:t>
      </w:r>
      <w:r>
        <w:rPr>
          <w:w w:val="102"/>
          <w:rtl/>
        </w:rPr>
        <w:t xml:space="preserve"> </w:t>
      </w:r>
      <w:r>
        <w:rPr>
          <w:rFonts w:ascii="Arial" w:hAnsi="Arial" w:cs="Arial" w:hint="cs"/>
          <w:w w:val="102"/>
          <w:rtl/>
        </w:rPr>
        <w:t>مذهبنا</w:t>
      </w:r>
      <w:r>
        <w:rPr>
          <w:w w:val="102"/>
          <w:rtl/>
        </w:rPr>
        <w:t xml:space="preserve"> </w:t>
      </w:r>
      <w:r>
        <w:rPr>
          <w:rFonts w:ascii="Arial" w:hAnsi="Arial" w:cs="Arial" w:hint="cs"/>
          <w:w w:val="102"/>
          <w:rtl/>
        </w:rPr>
        <w:t>ومذهب</w:t>
      </w:r>
      <w:r>
        <w:rPr>
          <w:w w:val="102"/>
          <w:rtl/>
        </w:rPr>
        <w:t xml:space="preserve"> </w:t>
      </w:r>
      <w:r>
        <w:rPr>
          <w:rFonts w:ascii="Arial" w:hAnsi="Arial" w:cs="Arial" w:hint="cs"/>
          <w:w w:val="102"/>
          <w:rtl/>
        </w:rPr>
        <w:t>الشافعيَّة،</w:t>
      </w:r>
      <w:r>
        <w:rPr>
          <w:w w:val="102"/>
          <w:rtl/>
        </w:rPr>
        <w:t xml:space="preserve"> </w:t>
      </w:r>
      <w:r>
        <w:rPr>
          <w:rFonts w:ascii="Arial" w:hAnsi="Arial" w:cs="Arial" w:hint="cs"/>
          <w:w w:val="102"/>
          <w:rtl/>
        </w:rPr>
        <w:t>وقال</w:t>
      </w:r>
      <w:r>
        <w:rPr>
          <w:w w:val="102"/>
          <w:rtl/>
        </w:rPr>
        <w:t xml:space="preserve"> </w:t>
      </w:r>
      <w:r>
        <w:rPr>
          <w:rFonts w:ascii="Arial" w:hAnsi="Arial" w:cs="Arial" w:hint="cs"/>
          <w:w w:val="102"/>
          <w:rtl/>
        </w:rPr>
        <w:t>أبو</w:t>
      </w:r>
      <w:r>
        <w:rPr>
          <w:w w:val="102"/>
          <w:rtl/>
        </w:rPr>
        <w:t xml:space="preserve"> </w:t>
      </w:r>
      <w:r>
        <w:rPr>
          <w:rFonts w:ascii="Arial" w:hAnsi="Arial" w:cs="Arial" w:hint="cs"/>
          <w:w w:val="102"/>
          <w:rtl/>
        </w:rPr>
        <w:t>حنيفة</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النفر</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يطلع</w:t>
      </w:r>
      <w:r>
        <w:rPr>
          <w:w w:val="102"/>
          <w:rtl/>
        </w:rPr>
        <w:t xml:space="preserve"> </w:t>
      </w:r>
      <w:r>
        <w:rPr>
          <w:rFonts w:ascii="Arial" w:hAnsi="Arial" w:cs="Arial" w:hint="cs"/>
          <w:w w:val="102"/>
          <w:rtl/>
        </w:rPr>
        <w:t>فجر</w:t>
      </w:r>
      <w:r>
        <w:rPr>
          <w:w w:val="102"/>
          <w:rtl/>
        </w:rPr>
        <w:t xml:space="preserve"> </w:t>
      </w:r>
      <w:r>
        <w:rPr>
          <w:rFonts w:ascii="Arial" w:hAnsi="Arial" w:cs="Arial" w:hint="cs"/>
          <w:w w:val="102"/>
          <w:rtl/>
        </w:rPr>
        <w:t>الثالث،</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طلع</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لزمه</w:t>
      </w:r>
      <w:r>
        <w:rPr>
          <w:w w:val="102"/>
          <w:rtl/>
        </w:rPr>
        <w:t xml:space="preserve"> </w:t>
      </w:r>
      <w:r>
        <w:rPr>
          <w:rFonts w:ascii="Arial" w:hAnsi="Arial" w:cs="Arial" w:hint="cs"/>
          <w:w w:val="102"/>
          <w:rtl/>
        </w:rPr>
        <w:t>اللبث</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الزوال</w:t>
      </w:r>
      <w:r>
        <w:rPr>
          <w:w w:val="102"/>
          <w:rtl/>
        </w:rPr>
        <w:t xml:space="preserve"> </w:t>
      </w:r>
      <w:r>
        <w:rPr>
          <w:rFonts w:ascii="Arial" w:hAnsi="Arial" w:cs="Arial" w:hint="cs"/>
          <w:w w:val="102"/>
          <w:rtl/>
        </w:rPr>
        <w:t>فيرمي،</w:t>
      </w:r>
      <w:r>
        <w:rPr>
          <w:w w:val="102"/>
          <w:rtl/>
        </w:rPr>
        <w:t xml:space="preserve"> </w:t>
      </w:r>
      <w:r>
        <w:rPr>
          <w:rFonts w:ascii="Arial" w:hAnsi="Arial" w:cs="Arial" w:hint="cs"/>
          <w:w w:val="102"/>
          <w:rtl/>
        </w:rPr>
        <w:t>وعن</w:t>
      </w:r>
      <w:r>
        <w:rPr>
          <w:w w:val="102"/>
          <w:rtl/>
        </w:rPr>
        <w:t xml:space="preserve"> </w:t>
      </w:r>
      <w:r>
        <w:rPr>
          <w:rFonts w:ascii="Arial" w:hAnsi="Arial" w:cs="Arial" w:hint="cs"/>
          <w:w w:val="102"/>
          <w:rtl/>
        </w:rPr>
        <w:t>أبي</w:t>
      </w:r>
      <w:r>
        <w:rPr>
          <w:w w:val="102"/>
          <w:rtl/>
        </w:rPr>
        <w:t xml:space="preserve"> </w:t>
      </w:r>
      <w:r>
        <w:rPr>
          <w:rFonts w:ascii="Arial" w:hAnsi="Arial" w:cs="Arial" w:hint="cs"/>
          <w:w w:val="102"/>
          <w:rtl/>
        </w:rPr>
        <w:t>حنيفة</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الرمي</w:t>
      </w:r>
      <w:r>
        <w:rPr>
          <w:w w:val="102"/>
          <w:rtl/>
        </w:rPr>
        <w:t xml:space="preserve"> </w:t>
      </w:r>
      <w:r>
        <w:rPr>
          <w:rFonts w:ascii="Arial" w:hAnsi="Arial" w:cs="Arial" w:hint="cs"/>
          <w:w w:val="102"/>
          <w:rtl/>
        </w:rPr>
        <w:t>فبل</w:t>
      </w:r>
      <w:r>
        <w:rPr>
          <w:w w:val="102"/>
          <w:rtl/>
        </w:rPr>
        <w:t xml:space="preserve"> </w:t>
      </w:r>
      <w:r>
        <w:rPr>
          <w:rFonts w:ascii="Arial" w:hAnsi="Arial" w:cs="Arial" w:hint="cs"/>
          <w:w w:val="102"/>
          <w:rtl/>
        </w:rPr>
        <w:t>الزوال</w:t>
      </w:r>
      <w:r>
        <w:rPr>
          <w:w w:val="102"/>
          <w:rtl/>
        </w:rPr>
        <w:t xml:space="preserve"> </w:t>
      </w:r>
      <w:r>
        <w:rPr>
          <w:rFonts w:ascii="Arial" w:hAnsi="Arial" w:cs="Arial" w:hint="cs"/>
          <w:w w:val="102"/>
          <w:rtl/>
        </w:rPr>
        <w:t>فيه</w:t>
      </w:r>
      <w:r>
        <w:rPr>
          <w:w w:val="102"/>
          <w:rtl/>
        </w:rPr>
        <w:t xml:space="preserve"> </w:t>
      </w:r>
      <w:r>
        <w:rPr>
          <w:rFonts w:ascii="Arial" w:hAnsi="Arial" w:cs="Arial" w:hint="cs"/>
          <w:w w:val="102"/>
          <w:rtl/>
        </w:rPr>
        <w:t>وفي</w:t>
      </w:r>
      <w:r>
        <w:rPr>
          <w:w w:val="102"/>
          <w:rtl/>
        </w:rPr>
        <w:t xml:space="preserve"> </w:t>
      </w:r>
      <w:r>
        <w:rPr>
          <w:rFonts w:ascii="Arial" w:hAnsi="Arial" w:cs="Arial" w:hint="cs"/>
          <w:w w:val="102"/>
          <w:rtl/>
        </w:rPr>
        <w:t>اليومين</w:t>
      </w:r>
      <w:r>
        <w:rPr>
          <w:w w:val="102"/>
          <w:rtl/>
        </w:rPr>
        <w:t xml:space="preserve"> </w:t>
      </w:r>
      <w:r>
        <w:rPr>
          <w:rFonts w:ascii="Arial" w:hAnsi="Arial" w:cs="Arial" w:hint="cs"/>
          <w:w w:val="102"/>
          <w:rtl/>
        </w:rPr>
        <w:t>قبله،</w:t>
      </w:r>
      <w:r>
        <w:rPr>
          <w:w w:val="102"/>
          <w:rtl/>
        </w:rPr>
        <w:t xml:space="preserve"> </w:t>
      </w:r>
      <w:r>
        <w:rPr>
          <w:rFonts w:ascii="Arial" w:hAnsi="Arial" w:cs="Arial" w:hint="cs"/>
          <w:w w:val="102"/>
          <w:rtl/>
        </w:rPr>
        <w:t>وعنه</w:t>
      </w:r>
      <w:r>
        <w:rPr>
          <w:w w:val="102"/>
          <w:rtl/>
        </w:rPr>
        <w:t xml:space="preserve"> </w:t>
      </w:r>
      <w:r>
        <w:rPr>
          <w:rFonts w:ascii="Arial" w:hAnsi="Arial" w:cs="Arial" w:hint="cs"/>
          <w:w w:val="102"/>
          <w:rtl/>
        </w:rPr>
        <w:t>لا</w:t>
      </w:r>
      <w:r>
        <w:rPr>
          <w:w w:val="102"/>
          <w:rtl/>
        </w:rPr>
        <w:t xml:space="preserve"> </w:t>
      </w:r>
      <w:r>
        <w:rPr>
          <w:rFonts w:ascii="Arial" w:hAnsi="Arial" w:cs="Arial" w:hint="cs"/>
          <w:w w:val="102"/>
          <w:rtl/>
        </w:rPr>
        <w:t>يجوز</w:t>
      </w:r>
      <w:r>
        <w:rPr>
          <w:w w:val="102"/>
          <w:rtl/>
        </w:rPr>
        <w:t xml:space="preserve"> </w:t>
      </w:r>
      <w:r>
        <w:rPr>
          <w:rFonts w:ascii="Arial" w:hAnsi="Arial" w:cs="Arial" w:hint="cs"/>
          <w:w w:val="102"/>
          <w:rtl/>
        </w:rPr>
        <w:t>إلَّا</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الزوال،</w:t>
      </w:r>
      <w:r>
        <w:rPr>
          <w:w w:val="102"/>
          <w:rtl/>
        </w:rPr>
        <w:t xml:space="preserve"> </w:t>
      </w:r>
      <w:r>
        <w:rPr>
          <w:rFonts w:ascii="Arial" w:hAnsi="Arial" w:cs="Arial" w:hint="cs"/>
          <w:w w:val="102"/>
          <w:rtl/>
        </w:rPr>
        <w:t>وكذا</w:t>
      </w:r>
      <w:r>
        <w:rPr>
          <w:w w:val="102"/>
          <w:rtl/>
        </w:rPr>
        <w:t xml:space="preserve"> </w:t>
      </w:r>
      <w:r>
        <w:rPr>
          <w:rFonts w:ascii="Arial" w:hAnsi="Arial" w:cs="Arial" w:hint="cs"/>
          <w:w w:val="102"/>
          <w:rtl/>
        </w:rPr>
        <w:t>عند</w:t>
      </w:r>
      <w:r>
        <w:rPr>
          <w:w w:val="102"/>
          <w:rtl/>
        </w:rPr>
        <w:t xml:space="preserve"> </w:t>
      </w:r>
      <w:r>
        <w:rPr>
          <w:rFonts w:ascii="Arial" w:hAnsi="Arial" w:cs="Arial" w:hint="cs"/>
          <w:w w:val="102"/>
          <w:rtl/>
        </w:rPr>
        <w:t>الشافعيِّ؛</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ينفر</w:t>
      </w:r>
      <w:r>
        <w:rPr>
          <w:w w:val="102"/>
          <w:rtl/>
        </w:rPr>
        <w:t xml:space="preserve"> </w:t>
      </w:r>
      <w:r>
        <w:rPr>
          <w:rFonts w:ascii="Arial" w:hAnsi="Arial" w:cs="Arial" w:hint="cs"/>
          <w:w w:val="102"/>
          <w:rtl/>
        </w:rPr>
        <w:t>قبل</w:t>
      </w:r>
      <w:r>
        <w:rPr>
          <w:w w:val="102"/>
          <w:rtl/>
        </w:rPr>
        <w:t xml:space="preserve"> </w:t>
      </w:r>
      <w:r>
        <w:rPr>
          <w:rFonts w:ascii="Arial" w:hAnsi="Arial" w:cs="Arial" w:hint="cs"/>
          <w:w w:val="102"/>
          <w:rtl/>
        </w:rPr>
        <w:t>زوال</w:t>
      </w:r>
      <w:r>
        <w:rPr>
          <w:w w:val="102"/>
          <w:rtl/>
        </w:rPr>
        <w:t xml:space="preserve"> </w:t>
      </w:r>
      <w:r>
        <w:rPr>
          <w:rFonts w:ascii="Arial" w:hAnsi="Arial" w:cs="Arial" w:hint="cs"/>
          <w:w w:val="102"/>
          <w:rtl/>
        </w:rPr>
        <w:t>اليوم</w:t>
      </w:r>
      <w:r>
        <w:rPr>
          <w:w w:val="102"/>
          <w:rtl/>
        </w:rPr>
        <w:t xml:space="preserve"> </w:t>
      </w:r>
      <w:r>
        <w:rPr>
          <w:rFonts w:ascii="Arial" w:hAnsi="Arial" w:cs="Arial" w:hint="cs"/>
          <w:w w:val="102"/>
          <w:rtl/>
        </w:rPr>
        <w:t>الثاني</w:t>
      </w:r>
      <w:r>
        <w:rPr>
          <w:w w:val="102"/>
          <w:rtl/>
        </w:rPr>
        <w:t xml:space="preserve"> </w:t>
      </w:r>
      <w:r>
        <w:rPr>
          <w:rFonts w:ascii="Arial" w:hAnsi="Arial" w:cs="Arial" w:hint="cs"/>
          <w:w w:val="102"/>
          <w:rtl/>
        </w:rPr>
        <w:t>لزمه</w:t>
      </w:r>
      <w:r>
        <w:rPr>
          <w:w w:val="102"/>
          <w:rtl/>
        </w:rPr>
        <w:t xml:space="preserve"> </w:t>
      </w:r>
      <w:r>
        <w:rPr>
          <w:rFonts w:ascii="Arial" w:hAnsi="Arial" w:cs="Arial" w:hint="cs"/>
          <w:w w:val="102"/>
          <w:rtl/>
        </w:rPr>
        <w:t>اللبث</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الثالث</w:t>
      </w:r>
      <w:r>
        <w:rPr>
          <w:w w:val="102"/>
          <w:rtl/>
        </w:rPr>
        <w:t xml:space="preserve"> </w:t>
      </w:r>
      <w:r>
        <w:rPr>
          <w:rFonts w:ascii="Arial" w:hAnsi="Arial" w:cs="Arial" w:hint="cs"/>
          <w:w w:val="102"/>
          <w:rtl/>
        </w:rPr>
        <w:t>فيرمي</w:t>
      </w:r>
      <w:r>
        <w:rPr>
          <w:w w:val="102"/>
          <w:rtl/>
        </w:rPr>
        <w:t>.</w:t>
      </w:r>
    </w:p>
    <w:p w:rsidR="00FD73EF" w:rsidRDefault="00FD73EF">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فَلَآ</w:t>
      </w:r>
      <w:r>
        <w:rPr>
          <w:rStyle w:val="bold"/>
          <w:rtl/>
        </w:rPr>
        <w:t xml:space="preserve"> </w:t>
      </w:r>
      <w:r>
        <w:rPr>
          <w:rStyle w:val="bold"/>
          <w:rFonts w:ascii="Arial" w:hAnsi="Arial" w:cs="Arial" w:hint="cs"/>
          <w:rtl/>
        </w:rPr>
        <w:t>إِثْمَ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يزعم</w:t>
      </w:r>
      <w:r>
        <w:rPr>
          <w:rtl/>
        </w:rPr>
        <w:t xml:space="preserve"> </w:t>
      </w:r>
      <w:r>
        <w:rPr>
          <w:rFonts w:ascii="Arial" w:hAnsi="Arial" w:cs="Arial" w:hint="cs"/>
          <w:rtl/>
        </w:rPr>
        <w:t>بعض</w:t>
      </w:r>
      <w:r>
        <w:rPr>
          <w:rtl/>
        </w:rPr>
        <w:t xml:space="preserve"> </w:t>
      </w:r>
      <w:r>
        <w:rPr>
          <w:rFonts w:ascii="Arial" w:hAnsi="Arial" w:cs="Arial" w:hint="cs"/>
          <w:rtl/>
        </w:rPr>
        <w:t>الجاهليَّة،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تَأَخَّرَ</w:t>
      </w:r>
      <w:r>
        <w:rPr>
          <w:rtl/>
        </w:rPr>
        <w:t> </w:t>
      </w:r>
      <w:r>
        <w:rPr>
          <w:rFonts w:ascii="Arial" w:hAnsi="Arial" w:cs="Arial" w:hint="cs"/>
          <w:rtl/>
        </w:rPr>
        <w:t>﴾</w:t>
      </w:r>
      <w:r>
        <w:rPr>
          <w:rtl/>
        </w:rPr>
        <w:t xml:space="preserve"> </w:t>
      </w:r>
      <w:r>
        <w:rPr>
          <w:rFonts w:ascii="Arial" w:hAnsi="Arial" w:cs="Arial" w:hint="cs"/>
          <w:rtl/>
        </w:rPr>
        <w:t>عن</w:t>
      </w:r>
      <w:r>
        <w:rPr>
          <w:rtl/>
        </w:rPr>
        <w:t xml:space="preserve"> </w:t>
      </w:r>
      <w:r>
        <w:rPr>
          <w:rFonts w:ascii="Arial" w:hAnsi="Arial" w:cs="Arial" w:hint="cs"/>
          <w:rtl/>
        </w:rPr>
        <w:t>النفر</w:t>
      </w:r>
      <w:r>
        <w:rPr>
          <w:rtl/>
        </w:rPr>
        <w:t xml:space="preserve"> </w:t>
      </w:r>
      <w:r>
        <w:rPr>
          <w:rFonts w:ascii="Arial" w:hAnsi="Arial" w:cs="Arial" w:hint="cs"/>
          <w:rtl/>
        </w:rPr>
        <w:t>فيهما</w:t>
      </w:r>
      <w:r>
        <w:rPr>
          <w:rtl/>
        </w:rPr>
        <w:t xml:space="preserve"> </w:t>
      </w:r>
      <w:r>
        <w:rPr>
          <w:rFonts w:ascii="Arial" w:hAnsi="Arial" w:cs="Arial" w:hint="cs"/>
          <w:rtl/>
        </w:rPr>
        <w:t>حتَّى</w:t>
      </w:r>
      <w:r>
        <w:rPr>
          <w:rtl/>
        </w:rPr>
        <w:t xml:space="preserve"> </w:t>
      </w:r>
      <w:r>
        <w:rPr>
          <w:rFonts w:ascii="Arial" w:hAnsi="Arial" w:cs="Arial" w:hint="cs"/>
          <w:rtl/>
        </w:rPr>
        <w:t>رمى</w:t>
      </w:r>
      <w:r>
        <w:rPr>
          <w:rtl/>
        </w:rPr>
        <w:t xml:space="preserve"> </w:t>
      </w:r>
      <w:r>
        <w:rPr>
          <w:rFonts w:ascii="Arial" w:hAnsi="Arial" w:cs="Arial" w:hint="cs"/>
          <w:rtl/>
        </w:rPr>
        <w:t>في</w:t>
      </w:r>
      <w:r>
        <w:rPr>
          <w:rtl/>
        </w:rPr>
        <w:t xml:space="preserve"> </w:t>
      </w:r>
      <w:r>
        <w:rPr>
          <w:rFonts w:ascii="Arial" w:hAnsi="Arial" w:cs="Arial" w:hint="cs"/>
          <w:rtl/>
        </w:rPr>
        <w:t>الثالث،</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فَلَآ</w:t>
      </w:r>
      <w:r>
        <w:rPr>
          <w:rStyle w:val="bold"/>
          <w:rtl/>
        </w:rPr>
        <w:t xml:space="preserve"> </w:t>
      </w:r>
      <w:r>
        <w:rPr>
          <w:rStyle w:val="bold"/>
          <w:rFonts w:ascii="Arial" w:hAnsi="Arial" w:cs="Arial" w:hint="cs"/>
          <w:rtl/>
        </w:rPr>
        <w:t>إِثْمَ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يزعم</w:t>
      </w:r>
      <w:r>
        <w:rPr>
          <w:rtl/>
        </w:rPr>
        <w:t xml:space="preserve"> </w:t>
      </w:r>
      <w:r>
        <w:rPr>
          <w:rFonts w:ascii="Arial" w:hAnsi="Arial" w:cs="Arial" w:hint="cs"/>
          <w:rtl/>
        </w:rPr>
        <w:t>بعض</w:t>
      </w:r>
      <w:r>
        <w:rPr>
          <w:rtl/>
        </w:rPr>
        <w:t xml:space="preserve"> </w:t>
      </w:r>
      <w:r>
        <w:rPr>
          <w:rFonts w:ascii="Arial" w:hAnsi="Arial" w:cs="Arial" w:hint="cs"/>
          <w:rtl/>
        </w:rPr>
        <w:t>الجاهليَّة،</w:t>
      </w:r>
      <w:r>
        <w:rPr>
          <w:rtl/>
        </w:rPr>
        <w:t xml:space="preserve"> </w:t>
      </w:r>
      <w:r>
        <w:rPr>
          <w:rFonts w:ascii="Arial" w:hAnsi="Arial" w:cs="Arial" w:hint="cs"/>
          <w:rtl/>
        </w:rPr>
        <w:t>ويجوز</w:t>
      </w:r>
      <w:r>
        <w:rPr>
          <w:rtl/>
        </w:rPr>
        <w:t xml:space="preserve"> </w:t>
      </w:r>
      <w:r>
        <w:rPr>
          <w:rFonts w:ascii="Arial" w:hAnsi="Arial" w:cs="Arial" w:hint="cs"/>
          <w:rtl/>
        </w:rPr>
        <w:t>الوجهان</w:t>
      </w:r>
      <w:r>
        <w:rPr>
          <w:rtl/>
        </w:rPr>
        <w:t xml:space="preserve"> </w:t>
      </w:r>
      <w:r>
        <w:rPr>
          <w:rFonts w:ascii="Arial" w:hAnsi="Arial" w:cs="Arial" w:hint="cs"/>
          <w:rtl/>
        </w:rPr>
        <w:t>بلا</w:t>
      </w:r>
      <w:r>
        <w:rPr>
          <w:rtl/>
        </w:rPr>
        <w:t xml:space="preserve"> </w:t>
      </w:r>
      <w:r>
        <w:rPr>
          <w:rFonts w:ascii="Arial" w:hAnsi="Arial" w:cs="Arial" w:hint="cs"/>
          <w:rtl/>
        </w:rPr>
        <w:t>إثم،</w:t>
      </w:r>
      <w:r>
        <w:rPr>
          <w:rtl/>
        </w:rPr>
        <w:t xml:space="preserve"> </w:t>
      </w:r>
      <w:r>
        <w:rPr>
          <w:rFonts w:ascii="Arial" w:hAnsi="Arial" w:cs="Arial" w:hint="cs"/>
          <w:rtl/>
        </w:rPr>
        <w:t>والثاني</w:t>
      </w:r>
      <w:r>
        <w:rPr>
          <w:rtl/>
        </w:rPr>
        <w:t xml:space="preserve"> </w:t>
      </w:r>
      <w:r>
        <w:rPr>
          <w:rFonts w:ascii="Arial" w:hAnsi="Arial" w:cs="Arial" w:hint="cs"/>
          <w:rtl/>
        </w:rPr>
        <w:t>أعظم</w:t>
      </w:r>
      <w:r>
        <w:rPr>
          <w:rtl/>
        </w:rPr>
        <w:t xml:space="preserve"> </w:t>
      </w:r>
      <w:r>
        <w:rPr>
          <w:rFonts w:ascii="Arial" w:hAnsi="Arial" w:cs="Arial" w:hint="cs"/>
          <w:rtl/>
        </w:rPr>
        <w:t>أجرًا</w:t>
      </w:r>
      <w:r>
        <w:rPr>
          <w:rtl/>
        </w:rPr>
        <w:t xml:space="preserve"> </w:t>
      </w:r>
      <w:r>
        <w:rPr>
          <w:rFonts w:ascii="Arial" w:hAnsi="Arial" w:cs="Arial" w:hint="cs"/>
          <w:rtl/>
        </w:rPr>
        <w:t>لزيادة</w:t>
      </w:r>
      <w:r>
        <w:rPr>
          <w:rtl/>
        </w:rPr>
        <w:t xml:space="preserve"> </w:t>
      </w:r>
      <w:r>
        <w:rPr>
          <w:rFonts w:ascii="Arial" w:hAnsi="Arial" w:cs="Arial" w:hint="cs"/>
          <w:rtl/>
        </w:rPr>
        <w:t>الرمي</w:t>
      </w:r>
      <w:r>
        <w:rPr>
          <w:rtl/>
        </w:rPr>
        <w:t xml:space="preserve"> </w:t>
      </w:r>
      <w:r>
        <w:rPr>
          <w:rFonts w:ascii="Arial" w:hAnsi="Arial" w:cs="Arial" w:hint="cs"/>
          <w:rtl/>
        </w:rPr>
        <w:t>والذكر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لِمَنِ</w:t>
      </w:r>
      <w:r>
        <w:rPr>
          <w:rStyle w:val="bold"/>
          <w:rtl/>
        </w:rPr>
        <w:t xml:space="preserve"> </w:t>
      </w:r>
      <w:r>
        <w:rPr>
          <w:rStyle w:val="bold"/>
          <w:rFonts w:ascii="Arial" w:hAnsi="Arial" w:cs="Arial" w:hint="cs"/>
          <w:rtl/>
        </w:rPr>
        <w:t>اتَّقَى</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ذلك</w:t>
      </w:r>
      <w:r>
        <w:rPr>
          <w:rtl/>
        </w:rPr>
        <w:t xml:space="preserve"> </w:t>
      </w:r>
      <w:r>
        <w:rPr>
          <w:rFonts w:ascii="Arial" w:hAnsi="Arial" w:cs="Arial" w:hint="cs"/>
          <w:rtl/>
        </w:rPr>
        <w:t>لمن</w:t>
      </w:r>
      <w:r>
        <w:rPr>
          <w:rtl/>
        </w:rPr>
        <w:t xml:space="preserve"> </w:t>
      </w:r>
      <w:r>
        <w:rPr>
          <w:rFonts w:ascii="Arial" w:hAnsi="Arial" w:cs="Arial" w:hint="cs"/>
          <w:rtl/>
        </w:rPr>
        <w:t>اتَّقى</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حجِّه،</w:t>
      </w:r>
      <w:r>
        <w:rPr>
          <w:rtl/>
        </w:rPr>
        <w:t xml:space="preserve"> </w:t>
      </w:r>
      <w:r>
        <w:rPr>
          <w:rFonts w:ascii="Arial" w:hAnsi="Arial" w:cs="Arial" w:hint="cs"/>
          <w:rtl/>
        </w:rPr>
        <w:t>وهو</w:t>
      </w:r>
      <w:r>
        <w:rPr>
          <w:rtl/>
        </w:rPr>
        <w:t xml:space="preserve"> </w:t>
      </w:r>
      <w:r>
        <w:rPr>
          <w:rFonts w:ascii="Arial" w:hAnsi="Arial" w:cs="Arial" w:hint="cs"/>
          <w:rtl/>
        </w:rPr>
        <w:t>الذي</w:t>
      </w:r>
      <w:r>
        <w:rPr>
          <w:rtl/>
        </w:rPr>
        <w:t xml:space="preserve"> </w:t>
      </w:r>
      <w:r>
        <w:rPr>
          <w:rFonts w:ascii="Arial" w:hAnsi="Arial" w:cs="Arial" w:hint="cs"/>
          <w:rtl/>
        </w:rPr>
        <w:t>ينتفع</w:t>
      </w:r>
      <w:r>
        <w:rPr>
          <w:rtl/>
        </w:rPr>
        <w:t xml:space="preserve"> </w:t>
      </w:r>
      <w:r>
        <w:rPr>
          <w:rFonts w:ascii="Arial" w:hAnsi="Arial" w:cs="Arial" w:hint="cs"/>
          <w:rtl/>
        </w:rPr>
        <w:t>بحجِّه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أيضًا</w:t>
      </w:r>
      <w:r>
        <w:rPr>
          <w:rtl/>
        </w:rPr>
        <w:t xml:space="preserve"> </w:t>
      </w:r>
      <w:r>
        <w:rPr>
          <w:rFonts w:ascii="Arial" w:hAnsi="Arial" w:cs="Arial" w:hint="cs"/>
          <w:rtl/>
        </w:rPr>
        <w:t>لغيره،</w:t>
      </w:r>
      <w:r>
        <w:rPr>
          <w:rtl/>
        </w:rPr>
        <w:t xml:space="preserve"> </w:t>
      </w:r>
      <w:r>
        <w:rPr>
          <w:rFonts w:ascii="Arial" w:hAnsi="Arial" w:cs="Arial" w:hint="cs"/>
          <w:rtl/>
        </w:rPr>
        <w:t>أو</w:t>
      </w:r>
      <w:r>
        <w:rPr>
          <w:rtl/>
        </w:rPr>
        <w:t xml:space="preserve"> </w:t>
      </w:r>
      <w:r>
        <w:rPr>
          <w:rFonts w:ascii="Arial" w:hAnsi="Arial" w:cs="Arial" w:hint="cs"/>
          <w:rtl/>
        </w:rPr>
        <w:t>ذلك</w:t>
      </w:r>
      <w:r>
        <w:rPr>
          <w:rtl/>
        </w:rPr>
        <w:t xml:space="preserve"> </w:t>
      </w:r>
      <w:r>
        <w:rPr>
          <w:rFonts w:ascii="Arial" w:hAnsi="Arial" w:cs="Arial" w:hint="cs"/>
          <w:rtl/>
        </w:rPr>
        <w:t>لأجل</w:t>
      </w:r>
      <w:r>
        <w:rPr>
          <w:rtl/>
        </w:rPr>
        <w:t xml:space="preserve"> </w:t>
      </w:r>
      <w:r>
        <w:rPr>
          <w:rFonts w:ascii="Arial" w:hAnsi="Arial" w:cs="Arial" w:hint="cs"/>
          <w:rtl/>
        </w:rPr>
        <w:t>المتَّقي</w:t>
      </w:r>
      <w:r>
        <w:rPr>
          <w:rtl/>
        </w:rPr>
        <w:t xml:space="preserve"> </w:t>
      </w:r>
      <w:r>
        <w:rPr>
          <w:rFonts w:ascii="Arial" w:hAnsi="Arial" w:cs="Arial" w:hint="cs"/>
          <w:rtl/>
        </w:rPr>
        <w:t>ليُصان</w:t>
      </w:r>
      <w:r>
        <w:rPr>
          <w:rtl/>
        </w:rPr>
        <w:t xml:space="preserve"> </w:t>
      </w:r>
      <w:r>
        <w:rPr>
          <w:rFonts w:ascii="Arial" w:hAnsi="Arial" w:cs="Arial" w:hint="cs"/>
          <w:rtl/>
        </w:rPr>
        <w:t>عن</w:t>
      </w:r>
      <w:r>
        <w:rPr>
          <w:rtl/>
        </w:rPr>
        <w:t xml:space="preserve"> </w:t>
      </w:r>
      <w:r>
        <w:rPr>
          <w:rFonts w:ascii="Arial" w:hAnsi="Arial" w:cs="Arial" w:hint="cs"/>
          <w:rtl/>
        </w:rPr>
        <w:t>ترك</w:t>
      </w:r>
      <w:r>
        <w:rPr>
          <w:rtl/>
        </w:rPr>
        <w:t xml:space="preserve"> </w:t>
      </w:r>
      <w:r>
        <w:rPr>
          <w:rFonts w:ascii="Arial" w:hAnsi="Arial" w:cs="Arial" w:hint="cs"/>
          <w:rtl/>
        </w:rPr>
        <w:t>الواجب</w:t>
      </w:r>
      <w:r>
        <w:rPr>
          <w:rtl/>
        </w:rPr>
        <w:t xml:space="preserve"> </w:t>
      </w:r>
      <w:r>
        <w:rPr>
          <w:rFonts w:ascii="Arial" w:hAnsi="Arial" w:cs="Arial" w:hint="cs"/>
          <w:rtl/>
        </w:rPr>
        <w:t>لو</w:t>
      </w:r>
      <w:r>
        <w:rPr>
          <w:rtl/>
        </w:rPr>
        <w:t xml:space="preserve"> </w:t>
      </w:r>
      <w:r>
        <w:rPr>
          <w:rFonts w:ascii="Arial" w:hAnsi="Arial" w:cs="Arial" w:hint="cs"/>
          <w:rtl/>
        </w:rPr>
        <w:t>وجب</w:t>
      </w:r>
      <w:r>
        <w:rPr>
          <w:rtl/>
        </w:rPr>
        <w:t xml:space="preserve"> </w:t>
      </w:r>
      <w:r>
        <w:rPr>
          <w:rFonts w:ascii="Arial" w:hAnsi="Arial" w:cs="Arial" w:hint="cs"/>
          <w:rtl/>
        </w:rPr>
        <w:t>الثلاثة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وَاتَّقُواْ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الحجِّ</w:t>
      </w:r>
      <w:r>
        <w:rPr>
          <w:rtl/>
        </w:rPr>
        <w:t xml:space="preserve"> </w:t>
      </w:r>
      <w:r>
        <w:rPr>
          <w:rFonts w:ascii="Arial" w:hAnsi="Arial" w:cs="Arial" w:hint="cs"/>
          <w:rtl/>
        </w:rPr>
        <w:t>وغيره،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وَاعْلَمُواْ</w:t>
      </w:r>
      <w:r>
        <w:rPr>
          <w:rStyle w:val="bold"/>
          <w:rtl/>
        </w:rPr>
        <w:t xml:space="preserve"> </w:t>
      </w:r>
      <w:r>
        <w:rPr>
          <w:rStyle w:val="bold"/>
          <w:rFonts w:ascii="Arial" w:hAnsi="Arial" w:cs="Arial" w:hint="cs"/>
          <w:rtl/>
        </w:rPr>
        <w:t>أنَّكُمُ</w:t>
      </w:r>
      <w:r>
        <w:rPr>
          <w:rStyle w:val="wawsmall"/>
          <w:rFonts w:ascii="Arial" w:hAnsi="Arial" w:cs="Arial" w:hint="cs"/>
          <w:rtl/>
        </w:rPr>
        <w:t>وۤ</w:t>
      </w:r>
      <w:r>
        <w:rPr>
          <w:rStyle w:val="bold"/>
          <w:rtl/>
        </w:rPr>
        <w:t xml:space="preserve"> </w:t>
      </w:r>
      <w:r>
        <w:rPr>
          <w:rStyle w:val="bold"/>
          <w:rFonts w:ascii="Arial" w:hAnsi="Arial" w:cs="Arial" w:hint="cs"/>
          <w:rtl/>
        </w:rPr>
        <w:t>إِلَيْهِ</w:t>
      </w:r>
      <w:r>
        <w:rPr>
          <w:rtl/>
        </w:rPr>
        <w:t> </w:t>
      </w:r>
      <w:r>
        <w:rPr>
          <w:rFonts w:ascii="Arial" w:hAnsi="Arial" w:cs="Arial" w:hint="cs"/>
          <w:rtl/>
        </w:rPr>
        <w:t>﴾</w:t>
      </w:r>
      <w:r>
        <w:rPr>
          <w:rtl/>
        </w:rPr>
        <w:t xml:space="preserve"> </w:t>
      </w:r>
      <w:r>
        <w:rPr>
          <w:rFonts w:ascii="Arial" w:hAnsi="Arial" w:cs="Arial" w:hint="cs"/>
          <w:rtl/>
        </w:rPr>
        <w:t>لا</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إلى</w:t>
      </w:r>
      <w:r>
        <w:rPr>
          <w:rtl/>
        </w:rPr>
        <w:t xml:space="preserve"> </w:t>
      </w:r>
      <w:r>
        <w:rPr>
          <w:rFonts w:ascii="Arial" w:hAnsi="Arial" w:cs="Arial" w:hint="cs"/>
          <w:rtl/>
        </w:rPr>
        <w:t>غيره</w:t>
      </w:r>
      <w:r>
        <w:rPr>
          <w:rtl/>
        </w:rPr>
        <w:t xml:space="preserve"> </w:t>
      </w:r>
      <w:r>
        <w:rPr>
          <w:rFonts w:ascii="Arial" w:hAnsi="Arial" w:cs="Arial" w:hint="cs"/>
          <w:rtl/>
        </w:rPr>
        <w:t>لأمكنكم</w:t>
      </w:r>
      <w:r>
        <w:rPr>
          <w:rtl/>
        </w:rPr>
        <w:t xml:space="preserve"> </w:t>
      </w:r>
      <w:r>
        <w:rPr>
          <w:rFonts w:ascii="Arial" w:hAnsi="Arial" w:cs="Arial" w:hint="cs"/>
          <w:rtl/>
        </w:rPr>
        <w:t>الإنكار</w:t>
      </w:r>
      <w:r>
        <w:rPr>
          <w:rtl/>
        </w:rPr>
        <w:t xml:space="preserve"> </w:t>
      </w:r>
      <w:r>
        <w:rPr>
          <w:rFonts w:ascii="Arial" w:hAnsi="Arial" w:cs="Arial" w:hint="cs"/>
          <w:rtl/>
        </w:rPr>
        <w:t>والإخفاء</w:t>
      </w:r>
      <w:r>
        <w:rPr>
          <w:rtl/>
        </w:rPr>
        <w:t xml:space="preserve"> </w:t>
      </w:r>
      <w:r>
        <w:rPr>
          <w:rFonts w:ascii="Arial" w:hAnsi="Arial" w:cs="Arial" w:hint="cs"/>
          <w:rtl/>
        </w:rPr>
        <w:t>ونَفَعكم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تُحْشَرُونَ</w:t>
      </w:r>
      <w:r>
        <w:rPr>
          <w:rtl/>
        </w:rPr>
        <w:t> </w:t>
      </w:r>
      <w:r>
        <w:rPr>
          <w:rFonts w:ascii="Arial" w:hAnsi="Arial" w:cs="Arial" w:hint="cs"/>
          <w:rtl/>
        </w:rPr>
        <w:t>﴾</w:t>
      </w:r>
      <w:r>
        <w:rPr>
          <w:rtl/>
        </w:rPr>
        <w:t xml:space="preserve"> </w:t>
      </w:r>
      <w:r>
        <w:rPr>
          <w:rFonts w:ascii="Arial" w:hAnsi="Arial" w:cs="Arial" w:hint="cs"/>
          <w:rtl/>
        </w:rPr>
        <w:t>للجزاء</w:t>
      </w:r>
      <w:r>
        <w:rPr>
          <w:rtl/>
        </w:rPr>
        <w:t xml:space="preserve"> </w:t>
      </w:r>
      <w:r>
        <w:rPr>
          <w:rFonts w:ascii="Arial" w:hAnsi="Arial" w:cs="Arial" w:hint="cs"/>
          <w:rtl/>
        </w:rPr>
        <w:t>على</w:t>
      </w:r>
      <w:r>
        <w:rPr>
          <w:rtl/>
        </w:rPr>
        <w:t xml:space="preserve"> </w:t>
      </w:r>
      <w:r>
        <w:rPr>
          <w:rFonts w:ascii="Arial" w:hAnsi="Arial" w:cs="Arial" w:hint="cs"/>
          <w:rtl/>
        </w:rPr>
        <w:t>مثاقيل</w:t>
      </w:r>
      <w:r>
        <w:rPr>
          <w:rtl/>
        </w:rPr>
        <w:t xml:space="preserve"> </w:t>
      </w:r>
      <w:r>
        <w:rPr>
          <w:rFonts w:ascii="Arial" w:hAnsi="Arial" w:cs="Arial" w:hint="cs"/>
          <w:rtl/>
        </w:rPr>
        <w:t>الذرِّ</w:t>
      </w:r>
      <w:r>
        <w:rPr>
          <w:rtl/>
        </w:rPr>
        <w:t>.</w:t>
      </w:r>
    </w:p>
    <w:p w:rsidR="00FD73EF" w:rsidRDefault="00FD73EF">
      <w:pPr>
        <w:pStyle w:val="textquran"/>
        <w:rPr>
          <w:rtl/>
        </w:rPr>
      </w:pPr>
    </w:p>
    <w:p w:rsidR="00FD73EF" w:rsidRDefault="00FD73EF">
      <w:pPr>
        <w:pStyle w:val="textquran"/>
        <w:ind w:firstLine="0"/>
        <w:jc w:val="center"/>
        <w:rPr>
          <w:rtl/>
        </w:rPr>
      </w:pPr>
      <w:r>
        <w:rPr>
          <w:rtl/>
        </w:rPr>
        <w:t>[</w:t>
      </w:r>
      <w:r>
        <w:rPr>
          <w:rFonts w:ascii="Arial" w:hAnsi="Arial" w:cs="Arial" w:hint="cs"/>
          <w:rtl/>
        </w:rPr>
        <w:t>تمَّ</w:t>
      </w:r>
      <w:r>
        <w:rPr>
          <w:rtl/>
        </w:rPr>
        <w:t xml:space="preserve"> </w:t>
      </w:r>
      <w:r>
        <w:rPr>
          <w:rFonts w:ascii="Arial" w:hAnsi="Arial" w:cs="Arial" w:hint="cs"/>
          <w:rtl/>
        </w:rPr>
        <w:t>بحمد</w:t>
      </w:r>
      <w:r>
        <w:rPr>
          <w:rtl/>
        </w:rPr>
        <w:t xml:space="preserve"> </w:t>
      </w:r>
      <w:r>
        <w:rPr>
          <w:rFonts w:ascii="Arial" w:hAnsi="Arial" w:cs="Arial" w:hint="cs"/>
          <w:rtl/>
        </w:rPr>
        <w:t>الله</w:t>
      </w:r>
      <w:r>
        <w:rPr>
          <w:rtl/>
        </w:rPr>
        <w:t xml:space="preserve"> </w:t>
      </w:r>
      <w:r>
        <w:rPr>
          <w:rFonts w:ascii="Arial" w:hAnsi="Arial" w:cs="Arial" w:hint="cs"/>
          <w:rtl/>
        </w:rPr>
        <w:t>الجزء</w:t>
      </w:r>
      <w:r>
        <w:rPr>
          <w:rtl/>
        </w:rPr>
        <w:t xml:space="preserve"> </w:t>
      </w:r>
      <w:r>
        <w:rPr>
          <w:rFonts w:ascii="Arial" w:hAnsi="Arial" w:cs="Arial" w:hint="cs"/>
          <w:rtl/>
        </w:rPr>
        <w:t>الأوَّل</w:t>
      </w:r>
      <w:r>
        <w:rPr>
          <w:rtl/>
        </w:rPr>
        <w:t xml:space="preserve"> </w:t>
      </w:r>
      <w:r>
        <w:rPr>
          <w:rFonts w:ascii="Arial" w:hAnsi="Arial" w:cs="Arial" w:hint="cs"/>
          <w:rtl/>
        </w:rPr>
        <w:t>من</w:t>
      </w:r>
      <w:r>
        <w:rPr>
          <w:rtl/>
        </w:rPr>
        <w:t xml:space="preserve"> </w:t>
      </w:r>
      <w:r>
        <w:rPr>
          <w:rFonts w:ascii="Arial" w:hAnsi="Arial" w:cs="Arial" w:hint="cs"/>
          <w:rtl/>
        </w:rPr>
        <w:t>تيسير</w:t>
      </w:r>
      <w:r>
        <w:rPr>
          <w:rtl/>
        </w:rPr>
        <w:t xml:space="preserve"> </w:t>
      </w:r>
      <w:r>
        <w:rPr>
          <w:rFonts w:ascii="Arial" w:hAnsi="Arial" w:cs="Arial" w:hint="cs"/>
          <w:rtl/>
        </w:rPr>
        <w:t>التفسير</w:t>
      </w:r>
    </w:p>
    <w:p w:rsidR="00FD73EF" w:rsidRDefault="00FD73EF">
      <w:pPr>
        <w:pStyle w:val="textquran"/>
        <w:ind w:firstLine="0"/>
        <w:jc w:val="center"/>
        <w:rPr>
          <w:rtl/>
        </w:rPr>
      </w:pPr>
      <w:r>
        <w:rPr>
          <w:rFonts w:ascii="Arial" w:hAnsi="Arial" w:cs="Arial" w:hint="cs"/>
          <w:rtl/>
        </w:rPr>
        <w:t>ويليه</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الجزء</w:t>
      </w:r>
      <w:r>
        <w:rPr>
          <w:rtl/>
        </w:rPr>
        <w:t xml:space="preserve"> </w:t>
      </w:r>
      <w:r>
        <w:rPr>
          <w:rFonts w:ascii="Arial" w:hAnsi="Arial" w:cs="Arial" w:hint="cs"/>
          <w:rtl/>
        </w:rPr>
        <w:t>الثاني،</w:t>
      </w:r>
      <w:r>
        <w:rPr>
          <w:rtl/>
        </w:rPr>
        <w:t xml:space="preserve"> </w:t>
      </w:r>
      <w:r>
        <w:rPr>
          <w:rFonts w:ascii="Arial" w:hAnsi="Arial" w:cs="Arial" w:hint="cs"/>
          <w:rtl/>
        </w:rPr>
        <w:t>وأوَّله</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FD73EF" w:rsidRDefault="00FD73EF">
      <w:pPr>
        <w:pStyle w:val="textquran"/>
        <w:ind w:firstLine="0"/>
        <w:jc w:val="center"/>
        <w:rPr>
          <w:rtl/>
        </w:rPr>
      </w:pPr>
      <w:r>
        <w:rPr>
          <w:rStyle w:val="bold"/>
          <w:rFonts w:ascii="Arial" w:hAnsi="Arial" w:cs="Arial" w:hint="cs"/>
          <w:rtl/>
        </w:rPr>
        <w:t>﴿</w:t>
      </w:r>
      <w:r>
        <w:rPr>
          <w:rStyle w:val="bold"/>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النَّاسِ</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يُّعْجِبُكَ</w:t>
      </w:r>
      <w:r>
        <w:rPr>
          <w:rStyle w:val="bold"/>
          <w:rtl/>
        </w:rPr>
        <w:t xml:space="preserve"> </w:t>
      </w:r>
      <w:r>
        <w:rPr>
          <w:rStyle w:val="bold"/>
          <w:rFonts w:ascii="Arial" w:hAnsi="Arial" w:cs="Arial" w:hint="cs"/>
          <w:rtl/>
        </w:rPr>
        <w:t>قَوْلُهُ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الْحَيَاةِ</w:t>
      </w:r>
      <w:r>
        <w:rPr>
          <w:rStyle w:val="bold"/>
          <w:rtl/>
        </w:rPr>
        <w:t xml:space="preserve"> </w:t>
      </w:r>
      <w:r>
        <w:rPr>
          <w:rStyle w:val="bold"/>
          <w:rFonts w:ascii="Arial" w:hAnsi="Arial" w:cs="Arial" w:hint="cs"/>
          <w:rtl/>
        </w:rPr>
        <w:t>الدُّنْيَا</w:t>
      </w:r>
      <w:r>
        <w:rPr>
          <w:rStyle w:val="bold"/>
          <w:rFonts w:ascii="Calibri" w:cs="Calibri" w:hint="cs"/>
          <w:rtl/>
        </w:rPr>
        <w:t> </w:t>
      </w:r>
      <w:r>
        <w:rPr>
          <w:rStyle w:val="bold"/>
          <w:rFonts w:ascii="Arial" w:hAnsi="Arial" w:cs="Arial" w:hint="cs"/>
          <w:rtl/>
        </w:rPr>
        <w:t>﴾</w:t>
      </w:r>
      <w:r>
        <w:rPr>
          <w:rStyle w:val="bold"/>
          <w:rtl/>
        </w:rPr>
        <w:t xml:space="preserve"> </w:t>
      </w:r>
      <w:r>
        <w:rPr>
          <w:rtl/>
        </w:rPr>
        <w:t>(</w:t>
      </w:r>
      <w:r>
        <w:rPr>
          <w:rFonts w:ascii="Arial" w:hAnsi="Arial" w:cs="Arial" w:hint="cs"/>
          <w:rtl/>
        </w:rPr>
        <w:t>الآية</w:t>
      </w:r>
      <w:r>
        <w:rPr>
          <w:rtl/>
        </w:rPr>
        <w:t>: 204)]</w:t>
      </w:r>
    </w:p>
    <w:p w:rsidR="00FD73EF" w:rsidRDefault="00FD73EF">
      <w:pPr>
        <w:pStyle w:val="textquran"/>
        <w:ind w:firstLine="0"/>
        <w:jc w:val="center"/>
        <w:rPr>
          <w:rtl/>
        </w:rPr>
      </w:pPr>
    </w:p>
    <w:p w:rsidR="00FD73EF" w:rsidRDefault="00FD73EF">
      <w:pPr>
        <w:pStyle w:val="textquran"/>
        <w:ind w:firstLine="0"/>
        <w:jc w:val="center"/>
        <w:rPr>
          <w:rtl/>
        </w:rPr>
      </w:pPr>
    </w:p>
    <w:p w:rsidR="00FD73EF" w:rsidRDefault="00FD73EF">
      <w:pPr>
        <w:pStyle w:val="textquran"/>
        <w:ind w:firstLine="0"/>
        <w:jc w:val="center"/>
        <w:rPr>
          <w:rtl/>
        </w:rPr>
      </w:pPr>
    </w:p>
    <w:p w:rsidR="00FD73EF" w:rsidRDefault="00FD73EF">
      <w:pPr>
        <w:pStyle w:val="mokadimtatitle"/>
        <w:rPr>
          <w:rStyle w:val="tarwisa"/>
          <w:color w:val="008751"/>
          <w:rtl/>
        </w:rPr>
      </w:pPr>
      <w:r>
        <w:rPr>
          <w:rStyle w:val="tarwisa"/>
          <w:rFonts w:ascii="Arial" w:hAnsi="Arial" w:cs="Arial" w:hint="cs"/>
          <w:color w:val="008751"/>
          <w:rtl/>
        </w:rPr>
        <w:t>الفهـارس</w:t>
      </w:r>
    </w:p>
    <w:p w:rsidR="00FD73EF" w:rsidRDefault="00FD73EF">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1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الفهرس</w:t>
      </w:r>
      <w:r>
        <w:rPr>
          <w:rStyle w:val="bold"/>
          <w:rFonts w:ascii="spglamiss2014-Bold" w:cs="spglamiss2014-Bold"/>
          <w:sz w:val="30"/>
          <w:szCs w:val="30"/>
          <w:rtl/>
        </w:rPr>
        <w:t xml:space="preserve"> </w:t>
      </w:r>
      <w:r>
        <w:rPr>
          <w:rStyle w:val="bold"/>
          <w:rFonts w:ascii="Arial" w:hAnsi="Arial" w:cs="Arial" w:hint="cs"/>
          <w:sz w:val="30"/>
          <w:szCs w:val="30"/>
          <w:rtl/>
        </w:rPr>
        <w:t>التفصيلي</w:t>
      </w:r>
      <w:r>
        <w:rPr>
          <w:rStyle w:val="bold"/>
          <w:rFonts w:ascii="spglamiss2014-Bold" w:cs="spglamiss2014-Bold"/>
          <w:sz w:val="30"/>
          <w:szCs w:val="30"/>
          <w:rtl/>
        </w:rPr>
        <w:t xml:space="preserve"> </w:t>
      </w:r>
      <w:r>
        <w:rPr>
          <w:rStyle w:val="bold"/>
          <w:rFonts w:ascii="Arial" w:hAnsi="Arial" w:cs="Arial" w:hint="cs"/>
          <w:sz w:val="30"/>
          <w:szCs w:val="30"/>
          <w:rtl/>
        </w:rPr>
        <w:t>للمسائل</w:t>
      </w:r>
      <w:r>
        <w:rPr>
          <w:rStyle w:val="bold"/>
          <w:rFonts w:ascii="spglamiss2014-Bold" w:cs="spglamiss2014-Bold"/>
          <w:sz w:val="30"/>
          <w:szCs w:val="30"/>
          <w:rtl/>
        </w:rPr>
        <w:t xml:space="preserve"> </w:t>
      </w:r>
      <w:r>
        <w:rPr>
          <w:rStyle w:val="bold"/>
          <w:rFonts w:ascii="Arial" w:hAnsi="Arial" w:cs="Arial" w:hint="cs"/>
          <w:sz w:val="30"/>
          <w:szCs w:val="30"/>
          <w:rtl/>
        </w:rPr>
        <w:t>الأصولية</w:t>
      </w:r>
    </w:p>
    <w:p w:rsidR="00FD73EF" w:rsidRDefault="00FD73EF">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2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الفهرس</w:t>
      </w:r>
      <w:r>
        <w:rPr>
          <w:rStyle w:val="bold"/>
          <w:rFonts w:ascii="spglamiss2014-Bold" w:cs="spglamiss2014-Bold"/>
          <w:sz w:val="30"/>
          <w:szCs w:val="30"/>
          <w:rtl/>
        </w:rPr>
        <w:t xml:space="preserve"> </w:t>
      </w:r>
      <w:r>
        <w:rPr>
          <w:rStyle w:val="bold"/>
          <w:rFonts w:ascii="Arial" w:hAnsi="Arial" w:cs="Arial" w:hint="cs"/>
          <w:sz w:val="30"/>
          <w:szCs w:val="30"/>
          <w:rtl/>
        </w:rPr>
        <w:t>التفصيلي</w:t>
      </w:r>
      <w:r>
        <w:rPr>
          <w:rStyle w:val="bold"/>
          <w:rFonts w:ascii="spglamiss2014-Bold" w:cs="spglamiss2014-Bold"/>
          <w:sz w:val="30"/>
          <w:szCs w:val="30"/>
          <w:rtl/>
        </w:rPr>
        <w:t xml:space="preserve"> </w:t>
      </w:r>
      <w:r>
        <w:rPr>
          <w:rStyle w:val="bold"/>
          <w:rFonts w:ascii="Arial" w:hAnsi="Arial" w:cs="Arial" w:hint="cs"/>
          <w:sz w:val="30"/>
          <w:szCs w:val="30"/>
          <w:rtl/>
        </w:rPr>
        <w:t>للمسائل</w:t>
      </w:r>
      <w:r>
        <w:rPr>
          <w:rStyle w:val="bold"/>
          <w:rFonts w:ascii="spglamiss2014-Bold" w:cs="spglamiss2014-Bold"/>
          <w:sz w:val="30"/>
          <w:szCs w:val="30"/>
          <w:rtl/>
        </w:rPr>
        <w:t xml:space="preserve"> </w:t>
      </w:r>
      <w:r>
        <w:rPr>
          <w:rStyle w:val="bold"/>
          <w:rFonts w:ascii="Arial" w:hAnsi="Arial" w:cs="Arial" w:hint="cs"/>
          <w:sz w:val="30"/>
          <w:szCs w:val="30"/>
          <w:rtl/>
        </w:rPr>
        <w:t>الفقهيَّة</w:t>
      </w:r>
    </w:p>
    <w:p w:rsidR="00FD73EF" w:rsidRDefault="00FD73EF">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3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فهرس</w:t>
      </w:r>
      <w:r>
        <w:rPr>
          <w:rStyle w:val="bold"/>
          <w:rFonts w:ascii="spglamiss2014-Bold" w:cs="spglamiss2014-Bold"/>
          <w:sz w:val="30"/>
          <w:szCs w:val="30"/>
          <w:rtl/>
        </w:rPr>
        <w:t xml:space="preserve"> </w:t>
      </w:r>
      <w:r>
        <w:rPr>
          <w:rStyle w:val="bold"/>
          <w:rFonts w:ascii="Arial" w:hAnsi="Arial" w:cs="Arial" w:hint="cs"/>
          <w:sz w:val="30"/>
          <w:szCs w:val="30"/>
          <w:rtl/>
        </w:rPr>
        <w:t>لبعض</w:t>
      </w:r>
      <w:r>
        <w:rPr>
          <w:rStyle w:val="bold"/>
          <w:rFonts w:ascii="spglamiss2014-Bold" w:cs="spglamiss2014-Bold"/>
          <w:sz w:val="30"/>
          <w:szCs w:val="30"/>
          <w:rtl/>
        </w:rPr>
        <w:t xml:space="preserve"> </w:t>
      </w:r>
      <w:r>
        <w:rPr>
          <w:rStyle w:val="bold"/>
          <w:rFonts w:ascii="Arial" w:hAnsi="Arial" w:cs="Arial" w:hint="cs"/>
          <w:sz w:val="30"/>
          <w:szCs w:val="30"/>
          <w:rtl/>
        </w:rPr>
        <w:t>مختارات</w:t>
      </w:r>
      <w:r>
        <w:rPr>
          <w:rStyle w:val="bold"/>
          <w:rFonts w:ascii="spglamiss2014-Bold" w:cs="spglamiss2014-Bold"/>
          <w:sz w:val="30"/>
          <w:szCs w:val="30"/>
          <w:rtl/>
        </w:rPr>
        <w:t xml:space="preserve"> </w:t>
      </w:r>
      <w:r>
        <w:rPr>
          <w:rStyle w:val="bold"/>
          <w:rFonts w:ascii="Arial" w:hAnsi="Arial" w:cs="Arial" w:hint="cs"/>
          <w:sz w:val="30"/>
          <w:szCs w:val="30"/>
          <w:rtl/>
        </w:rPr>
        <w:t>الشيخ</w:t>
      </w:r>
    </w:p>
    <w:p w:rsidR="00FD73EF" w:rsidRDefault="00FD73EF">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4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فهارس</w:t>
      </w:r>
      <w:r>
        <w:rPr>
          <w:rStyle w:val="bold"/>
          <w:rFonts w:ascii="spglamiss2014-Bold" w:cs="spglamiss2014-Bold"/>
          <w:sz w:val="30"/>
          <w:szCs w:val="30"/>
          <w:rtl/>
        </w:rPr>
        <w:t xml:space="preserve"> </w:t>
      </w:r>
      <w:r>
        <w:rPr>
          <w:rStyle w:val="bold"/>
          <w:rFonts w:ascii="Arial" w:hAnsi="Arial" w:cs="Arial" w:hint="cs"/>
          <w:sz w:val="30"/>
          <w:szCs w:val="30"/>
          <w:rtl/>
        </w:rPr>
        <w:t>عامَّة</w:t>
      </w:r>
      <w:r>
        <w:rPr>
          <w:rStyle w:val="bold"/>
          <w:rFonts w:ascii="spglamiss2014-Bold" w:cs="spglamiss2014-Bold"/>
          <w:sz w:val="30"/>
          <w:szCs w:val="30"/>
          <w:rtl/>
        </w:rPr>
        <w:t xml:space="preserve"> </w:t>
      </w:r>
      <w:r>
        <w:rPr>
          <w:rStyle w:val="bold"/>
          <w:rFonts w:ascii="Arial" w:hAnsi="Arial" w:cs="Arial" w:hint="cs"/>
          <w:sz w:val="30"/>
          <w:szCs w:val="30"/>
          <w:rtl/>
        </w:rPr>
        <w:t>للموضوعات</w:t>
      </w:r>
      <w:r>
        <w:rPr>
          <w:rStyle w:val="bold"/>
          <w:rFonts w:ascii="spglamiss2014-Bold" w:cs="spglamiss2014-Bold"/>
          <w:sz w:val="30"/>
          <w:szCs w:val="30"/>
          <w:rtl/>
        </w:rPr>
        <w:t xml:space="preserve"> </w:t>
      </w:r>
      <w:r>
        <w:rPr>
          <w:rStyle w:val="bold"/>
          <w:rFonts w:ascii="Arial" w:hAnsi="Arial" w:cs="Arial" w:hint="cs"/>
          <w:sz w:val="30"/>
          <w:szCs w:val="30"/>
          <w:rtl/>
        </w:rPr>
        <w:t>الفرعية</w:t>
      </w:r>
    </w:p>
    <w:p w:rsidR="00FD73EF" w:rsidRDefault="00FD73EF">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 xml:space="preserve">5 </w:t>
      </w:r>
      <w:r>
        <w:rPr>
          <w:rStyle w:val="bold"/>
          <w:rFonts w:ascii="Arial" w:hAnsi="Arial" w:cs="Arial" w:hint="cs"/>
          <w:color w:val="008751"/>
          <w:sz w:val="30"/>
          <w:szCs w:val="30"/>
          <w:rtl/>
        </w:rPr>
        <w:t>ـ</w:t>
      </w:r>
      <w:r>
        <w:rPr>
          <w:rStyle w:val="bold"/>
          <w:rFonts w:ascii="spglamiss2014-Bold" w:cs="spglamiss2014-Bold"/>
          <w:color w:val="008751"/>
          <w:sz w:val="30"/>
          <w:szCs w:val="30"/>
          <w:rtl/>
        </w:rPr>
        <w:t> </w:t>
      </w:r>
      <w:r>
        <w:rPr>
          <w:rStyle w:val="bold"/>
          <w:rFonts w:ascii="Arial" w:hAnsi="Arial" w:cs="Arial" w:hint="cs"/>
          <w:sz w:val="30"/>
          <w:szCs w:val="30"/>
          <w:rtl/>
        </w:rPr>
        <w:t>فهرس</w:t>
      </w:r>
      <w:r>
        <w:rPr>
          <w:rStyle w:val="bold"/>
          <w:rFonts w:ascii="spglamiss2014-Bold" w:cs="spglamiss2014-Bold"/>
          <w:sz w:val="30"/>
          <w:szCs w:val="30"/>
          <w:rtl/>
        </w:rPr>
        <w:t xml:space="preserve"> </w:t>
      </w:r>
      <w:r>
        <w:rPr>
          <w:rStyle w:val="bold"/>
          <w:rFonts w:ascii="Arial" w:hAnsi="Arial" w:cs="Arial" w:hint="cs"/>
          <w:sz w:val="30"/>
          <w:szCs w:val="30"/>
          <w:rtl/>
        </w:rPr>
        <w:t>الآيات</w:t>
      </w:r>
      <w:r>
        <w:rPr>
          <w:rStyle w:val="bold"/>
          <w:rFonts w:ascii="spglamiss2014-Bold" w:cs="spglamiss2014-Bold"/>
          <w:sz w:val="30"/>
          <w:szCs w:val="30"/>
          <w:rtl/>
        </w:rPr>
        <w:t xml:space="preserve"> </w:t>
      </w:r>
      <w:r>
        <w:rPr>
          <w:rStyle w:val="bold"/>
          <w:rFonts w:ascii="Arial" w:hAnsi="Arial" w:cs="Arial" w:hint="cs"/>
          <w:sz w:val="30"/>
          <w:szCs w:val="30"/>
          <w:rtl/>
        </w:rPr>
        <w:t>والعناوين</w:t>
      </w:r>
      <w:r>
        <w:rPr>
          <w:rStyle w:val="bold"/>
          <w:rFonts w:ascii="spglamiss2014-Bold" w:cs="spglamiss2014-Bold"/>
          <w:sz w:val="30"/>
          <w:szCs w:val="30"/>
          <w:rtl/>
        </w:rPr>
        <w:t xml:space="preserve"> </w:t>
      </w:r>
      <w:r>
        <w:rPr>
          <w:rStyle w:val="bold"/>
          <w:rFonts w:ascii="Arial" w:hAnsi="Arial" w:cs="Arial" w:hint="cs"/>
          <w:sz w:val="30"/>
          <w:szCs w:val="30"/>
          <w:rtl/>
        </w:rPr>
        <w:t>الرئيسية</w:t>
      </w:r>
    </w:p>
    <w:p w:rsidR="00FD73EF" w:rsidRDefault="00FD73EF">
      <w:pPr>
        <w:pStyle w:val="NoParagraphStyle"/>
        <w:suppressAutoHyphens/>
        <w:ind w:left="227" w:hanging="227"/>
        <w:jc w:val="distribute"/>
        <w:rPr>
          <w:rStyle w:val="bold"/>
          <w:rFonts w:ascii="spglamiss2014-Bold" w:cs="spglamiss2014-Bold"/>
          <w:sz w:val="30"/>
          <w:szCs w:val="30"/>
          <w:rtl/>
        </w:rPr>
      </w:pPr>
    </w:p>
    <w:p w:rsidR="00FD73EF" w:rsidRDefault="00FD73EF">
      <w:pPr>
        <w:pStyle w:val="NoParagraphStyle"/>
        <w:suppressAutoHyphens/>
        <w:ind w:left="227" w:hanging="227"/>
        <w:jc w:val="distribute"/>
        <w:rPr>
          <w:rStyle w:val="bold"/>
          <w:rFonts w:ascii="spglamiss2014-Bold" w:cs="spglamiss2014-Bold"/>
          <w:sz w:val="30"/>
          <w:szCs w:val="30"/>
          <w:rtl/>
        </w:rPr>
      </w:pPr>
    </w:p>
    <w:p w:rsidR="00FD73EF" w:rsidRDefault="00FD73EF">
      <w:pPr>
        <w:pStyle w:val="tittlefahres"/>
        <w:rPr>
          <w:rtl/>
        </w:rPr>
      </w:pPr>
      <w:r>
        <w:rPr>
          <w:rFonts w:ascii="Arial" w:hAnsi="Arial" w:cs="Arial" w:hint="cs"/>
          <w:rtl/>
        </w:rPr>
        <w:t>الفهرس</w:t>
      </w:r>
      <w:r>
        <w:rPr>
          <w:rtl/>
        </w:rPr>
        <w:t xml:space="preserve"> </w:t>
      </w:r>
      <w:r>
        <w:rPr>
          <w:rFonts w:ascii="Arial" w:hAnsi="Arial" w:cs="Arial" w:hint="cs"/>
          <w:rtl/>
        </w:rPr>
        <w:t>التفصيلي</w:t>
      </w:r>
      <w:r>
        <w:rPr>
          <w:rtl/>
        </w:rPr>
        <w:t xml:space="preserve"> </w:t>
      </w:r>
      <w:r>
        <w:rPr>
          <w:rFonts w:ascii="Arial" w:hAnsi="Arial" w:cs="Arial" w:hint="cs"/>
          <w:rtl/>
        </w:rPr>
        <w:t>للمسائل</w:t>
      </w:r>
      <w:r>
        <w:rPr>
          <w:rtl/>
        </w:rPr>
        <w:t xml:space="preserve"> </w:t>
      </w:r>
      <w:r>
        <w:rPr>
          <w:rFonts w:ascii="Arial" w:hAnsi="Arial" w:cs="Arial" w:hint="cs"/>
          <w:rtl/>
        </w:rPr>
        <w:t>الأصولية</w:t>
      </w:r>
    </w:p>
    <w:p w:rsidR="00FD73EF" w:rsidRDefault="00FD73EF">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FD73EF" w:rsidRPr="00FD73EF">
        <w:tblPrEx>
          <w:tblCellMar>
            <w:top w:w="0" w:type="dxa"/>
            <w:left w:w="0" w:type="dxa"/>
            <w:bottom w:w="0" w:type="dxa"/>
            <w:right w:w="0" w:type="dxa"/>
          </w:tblCellMar>
        </w:tblPrEx>
        <w:trPr>
          <w:trHeight w:val="283"/>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FD73EF" w:rsidRPr="00FD73EF" w:rsidRDefault="00FD73EF">
            <w:pPr>
              <w:pStyle w:val="NoParagraphStyle"/>
              <w:suppressAutoHyphens/>
              <w:jc w:val="center"/>
              <w:rPr>
                <w:rtl/>
              </w:rPr>
            </w:pPr>
            <w:r w:rsidRPr="00FD73EF">
              <w:rPr>
                <w:rFonts w:ascii="Arial" w:hAnsi="Arial" w:cs="Arial" w:hint="cs"/>
                <w:b/>
                <w:bCs/>
                <w:rtl/>
              </w:rPr>
              <w:t>المسألــــة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FD73EF" w:rsidRPr="00FD73EF" w:rsidRDefault="00FD73EF">
            <w:pPr>
              <w:pStyle w:val="NoParagraphStyle"/>
              <w:suppressAutoHyphens/>
              <w:jc w:val="center"/>
              <w:rPr>
                <w:rtl/>
              </w:rPr>
            </w:pPr>
            <w:r w:rsidRPr="00FD73EF">
              <w:rPr>
                <w:rFonts w:ascii="Arial" w:hAnsi="Arial" w:cs="Arial" w:hint="cs"/>
                <w:b/>
                <w:bCs/>
                <w:rtl/>
              </w:rPr>
              <w:t>الصفحة</w:t>
            </w:r>
          </w:p>
        </w:tc>
      </w:tr>
      <w:tr w:rsidR="00FD73EF" w:rsidRPr="00FD73EF">
        <w:tblPrEx>
          <w:tblCellMar>
            <w:top w:w="0" w:type="dxa"/>
            <w:left w:w="0" w:type="dxa"/>
            <w:bottom w:w="0" w:type="dxa"/>
            <w:right w:w="0" w:type="dxa"/>
          </w:tblCellMar>
        </w:tblPrEx>
        <w:trPr>
          <w:trHeight w:val="60"/>
        </w:trPr>
        <w:tc>
          <w:tcPr>
            <w:tcW w:w="6350" w:type="dxa"/>
            <w:tcBorders>
              <w:top w:val="single" w:sz="6" w:space="0" w:color="000000"/>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w w:val="94"/>
                <w:rtl/>
              </w:rPr>
              <w:t>لا</w:t>
            </w:r>
            <w:r w:rsidRPr="00FD73EF">
              <w:rPr>
                <w:w w:val="94"/>
                <w:rtl/>
              </w:rPr>
              <w:t xml:space="preserve"> </w:t>
            </w:r>
            <w:r w:rsidRPr="00FD73EF">
              <w:rPr>
                <w:rFonts w:ascii="Arial" w:hAnsi="Arial" w:cs="Arial" w:hint="cs"/>
                <w:w w:val="94"/>
                <w:rtl/>
              </w:rPr>
              <w:t>يحمد</w:t>
            </w:r>
            <w:r w:rsidRPr="00FD73EF">
              <w:rPr>
                <w:w w:val="94"/>
                <w:rtl/>
              </w:rPr>
              <w:t xml:space="preserve"> </w:t>
            </w:r>
            <w:r w:rsidRPr="00FD73EF">
              <w:rPr>
                <w:rFonts w:ascii="Arial" w:hAnsi="Arial" w:cs="Arial" w:hint="cs"/>
                <w:w w:val="94"/>
                <w:rtl/>
              </w:rPr>
              <w:t>الله</w:t>
            </w:r>
            <w:r w:rsidRPr="00FD73EF">
              <w:rPr>
                <w:w w:val="94"/>
                <w:rtl/>
              </w:rPr>
              <w:t xml:space="preserve"> </w:t>
            </w:r>
            <w:r w:rsidRPr="00FD73EF">
              <w:rPr>
                <w:rFonts w:ascii="Arial" w:hAnsi="Arial" w:cs="Arial" w:hint="cs"/>
                <w:w w:val="94"/>
                <w:rtl/>
              </w:rPr>
              <w:t>على</w:t>
            </w:r>
            <w:r w:rsidRPr="00FD73EF">
              <w:rPr>
                <w:w w:val="94"/>
                <w:rtl/>
              </w:rPr>
              <w:t xml:space="preserve"> </w:t>
            </w:r>
            <w:r w:rsidRPr="00FD73EF">
              <w:rPr>
                <w:rFonts w:ascii="Arial" w:hAnsi="Arial" w:cs="Arial" w:hint="cs"/>
                <w:w w:val="94"/>
                <w:rtl/>
              </w:rPr>
              <w:t>صفاته</w:t>
            </w:r>
            <w:r w:rsidRPr="00FD73EF">
              <w:rPr>
                <w:w w:val="94"/>
                <w:rtl/>
              </w:rPr>
              <w:t xml:space="preserve"> </w:t>
            </w:r>
            <w:r w:rsidRPr="00FD73EF">
              <w:rPr>
                <w:rFonts w:ascii="Arial" w:hAnsi="Arial" w:cs="Arial" w:hint="cs"/>
                <w:w w:val="94"/>
                <w:rtl/>
              </w:rPr>
              <w:t>بل</w:t>
            </w:r>
            <w:r w:rsidRPr="00FD73EF">
              <w:rPr>
                <w:w w:val="94"/>
                <w:rtl/>
              </w:rPr>
              <w:t xml:space="preserve"> </w:t>
            </w:r>
            <w:r w:rsidRPr="00FD73EF">
              <w:rPr>
                <w:rFonts w:ascii="Arial" w:hAnsi="Arial" w:cs="Arial" w:hint="cs"/>
                <w:w w:val="94"/>
                <w:rtl/>
              </w:rPr>
              <w:t>على</w:t>
            </w:r>
            <w:r w:rsidRPr="00FD73EF">
              <w:rPr>
                <w:w w:val="94"/>
                <w:rtl/>
              </w:rPr>
              <w:t xml:space="preserve"> </w:t>
            </w:r>
            <w:r w:rsidRPr="00FD73EF">
              <w:rPr>
                <w:rFonts w:ascii="Arial" w:hAnsi="Arial" w:cs="Arial" w:hint="cs"/>
                <w:w w:val="94"/>
                <w:rtl/>
              </w:rPr>
              <w:t>أفعاله،</w:t>
            </w:r>
            <w:r w:rsidRPr="00FD73EF">
              <w:rPr>
                <w:w w:val="94"/>
                <w:rtl/>
              </w:rPr>
              <w:t xml:space="preserve"> </w:t>
            </w:r>
            <w:r w:rsidRPr="00FD73EF">
              <w:rPr>
                <w:rFonts w:ascii="Arial" w:hAnsi="Arial" w:cs="Arial" w:hint="cs"/>
                <w:w w:val="94"/>
                <w:rtl/>
              </w:rPr>
              <w:t>وصفاته</w:t>
            </w:r>
            <w:r w:rsidRPr="00FD73EF">
              <w:rPr>
                <w:w w:val="94"/>
                <w:rtl/>
              </w:rPr>
              <w:t xml:space="preserve"> </w:t>
            </w:r>
            <w:r w:rsidRPr="00FD73EF">
              <w:rPr>
                <w:rFonts w:ascii="Arial" w:hAnsi="Arial" w:cs="Arial" w:hint="cs"/>
                <w:w w:val="94"/>
                <w:rtl/>
              </w:rPr>
              <w:t>ليست</w:t>
            </w:r>
            <w:r w:rsidRPr="00FD73EF">
              <w:rPr>
                <w:w w:val="94"/>
                <w:rtl/>
              </w:rPr>
              <w:t xml:space="preserve"> </w:t>
            </w:r>
            <w:r w:rsidRPr="00FD73EF">
              <w:rPr>
                <w:rFonts w:ascii="Arial" w:hAnsi="Arial" w:cs="Arial" w:hint="cs"/>
                <w:w w:val="94"/>
                <w:rtl/>
              </w:rPr>
              <w:t>ضروريَّة</w:t>
            </w:r>
            <w:r w:rsidRPr="00FD73EF">
              <w:rPr>
                <w:w w:val="94"/>
                <w:rtl/>
              </w:rPr>
              <w:t xml:space="preserve"> </w:t>
            </w:r>
            <w:r w:rsidRPr="00FD73EF">
              <w:rPr>
                <w:rFonts w:ascii="Arial" w:hAnsi="Arial" w:cs="Arial" w:hint="cs"/>
                <w:w w:val="94"/>
                <w:rtl/>
              </w:rPr>
              <w:t>ولا</w:t>
            </w:r>
            <w:r w:rsidRPr="00FD73EF">
              <w:rPr>
                <w:w w:val="94"/>
                <w:rtl/>
              </w:rPr>
              <w:t xml:space="preserve"> </w:t>
            </w:r>
            <w:r w:rsidRPr="00FD73EF">
              <w:rPr>
                <w:rFonts w:ascii="Arial" w:hAnsi="Arial" w:cs="Arial" w:hint="cs"/>
                <w:w w:val="94"/>
                <w:rtl/>
              </w:rPr>
              <w:t>اختياريَّة</w:t>
            </w:r>
          </w:p>
        </w:tc>
        <w:tc>
          <w:tcPr>
            <w:tcW w:w="737" w:type="dxa"/>
            <w:tcBorders>
              <w:top w:val="single" w:sz="6" w:space="0" w:color="000000"/>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42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w w:val="94"/>
                <w:rtl/>
              </w:rPr>
              <w:t>لفظ</w:t>
            </w:r>
            <w:r w:rsidRPr="00FD73EF">
              <w:rPr>
                <w:w w:val="94"/>
                <w:rtl/>
              </w:rPr>
              <w:t xml:space="preserve"> </w:t>
            </w:r>
            <w:r w:rsidRPr="00FD73EF">
              <w:rPr>
                <w:rFonts w:ascii="Arial" w:hAnsi="Arial" w:cs="Arial" w:hint="cs"/>
                <w:w w:val="94"/>
                <w:rtl/>
              </w:rPr>
              <w:t>الجلالة</w:t>
            </w:r>
            <w:r w:rsidRPr="00FD73EF">
              <w:rPr>
                <w:w w:val="94"/>
                <w:rtl/>
              </w:rPr>
              <w:t xml:space="preserve"> </w:t>
            </w:r>
            <w:r w:rsidRPr="00FD73EF">
              <w:rPr>
                <w:rFonts w:ascii="Arial" w:hAnsi="Arial" w:cs="Arial" w:hint="cs"/>
                <w:w w:val="94"/>
                <w:rtl/>
              </w:rPr>
              <w:t>ليس</w:t>
            </w:r>
            <w:r w:rsidRPr="00FD73EF">
              <w:rPr>
                <w:w w:val="94"/>
                <w:rtl/>
              </w:rPr>
              <w:t xml:space="preserve"> </w:t>
            </w:r>
            <w:r w:rsidRPr="00FD73EF">
              <w:rPr>
                <w:rFonts w:ascii="Arial" w:hAnsi="Arial" w:cs="Arial" w:hint="cs"/>
                <w:w w:val="94"/>
                <w:rtl/>
              </w:rPr>
              <w:t>فعلا</w:t>
            </w:r>
            <w:r w:rsidRPr="00FD73EF">
              <w:rPr>
                <w:w w:val="94"/>
                <w:rtl/>
              </w:rPr>
              <w:t xml:space="preserve"> </w:t>
            </w:r>
            <w:r w:rsidRPr="00FD73EF">
              <w:rPr>
                <w:rFonts w:ascii="Arial" w:hAnsi="Arial" w:cs="Arial" w:hint="cs"/>
                <w:w w:val="94"/>
                <w:rtl/>
              </w:rPr>
              <w:t>ولا</w:t>
            </w:r>
            <w:r w:rsidRPr="00FD73EF">
              <w:rPr>
                <w:w w:val="94"/>
                <w:rtl/>
              </w:rPr>
              <w:t xml:space="preserve"> </w:t>
            </w:r>
            <w:r w:rsidRPr="00FD73EF">
              <w:rPr>
                <w:rFonts w:ascii="Arial" w:hAnsi="Arial" w:cs="Arial" w:hint="cs"/>
                <w:w w:val="94"/>
                <w:rtl/>
              </w:rPr>
              <w:t>صفة،</w:t>
            </w:r>
            <w:r w:rsidRPr="00FD73EF">
              <w:rPr>
                <w:w w:val="94"/>
                <w:rtl/>
              </w:rPr>
              <w:t xml:space="preserve"> </w:t>
            </w:r>
            <w:r w:rsidRPr="00FD73EF">
              <w:rPr>
                <w:rFonts w:ascii="Arial" w:hAnsi="Arial" w:cs="Arial" w:hint="cs"/>
                <w:w w:val="94"/>
                <w:rtl/>
              </w:rPr>
              <w:t>بل</w:t>
            </w:r>
            <w:r w:rsidRPr="00FD73EF">
              <w:rPr>
                <w:w w:val="94"/>
                <w:rtl/>
              </w:rPr>
              <w:t xml:space="preserve"> </w:t>
            </w:r>
            <w:r w:rsidRPr="00FD73EF">
              <w:rPr>
                <w:rFonts w:ascii="Arial" w:hAnsi="Arial" w:cs="Arial" w:hint="cs"/>
                <w:w w:val="94"/>
                <w:rtl/>
              </w:rPr>
              <w:t>هو</w:t>
            </w:r>
            <w:r w:rsidRPr="00FD73EF">
              <w:rPr>
                <w:w w:val="94"/>
                <w:rtl/>
              </w:rPr>
              <w:t xml:space="preserve"> </w:t>
            </w:r>
            <w:r w:rsidRPr="00FD73EF">
              <w:rPr>
                <w:rFonts w:ascii="Arial" w:hAnsi="Arial" w:cs="Arial" w:hint="cs"/>
                <w:w w:val="94"/>
                <w:rtl/>
              </w:rPr>
              <w:t>عَلم</w:t>
            </w:r>
            <w:r w:rsidRPr="00FD73EF">
              <w:rPr>
                <w:w w:val="94"/>
                <w:rtl/>
              </w:rPr>
              <w:t xml:space="preserve"> </w:t>
            </w:r>
            <w:r w:rsidRPr="00FD73EF">
              <w:rPr>
                <w:rFonts w:ascii="Arial" w:hAnsi="Arial" w:cs="Arial" w:hint="cs"/>
                <w:w w:val="94"/>
                <w:rtl/>
              </w:rPr>
              <w:t>على</w:t>
            </w:r>
            <w:r w:rsidRPr="00FD73EF">
              <w:rPr>
                <w:w w:val="94"/>
                <w:rtl/>
              </w:rPr>
              <w:t xml:space="preserve"> </w:t>
            </w:r>
            <w:r w:rsidRPr="00FD73EF">
              <w:rPr>
                <w:rFonts w:ascii="Arial" w:hAnsi="Arial" w:cs="Arial" w:hint="cs"/>
                <w:w w:val="94"/>
                <w:rtl/>
              </w:rPr>
              <w:t>ذات</w:t>
            </w:r>
            <w:r w:rsidRPr="00FD73EF">
              <w:rPr>
                <w:w w:val="94"/>
                <w:rtl/>
              </w:rPr>
              <w:t xml:space="preserve"> </w:t>
            </w:r>
            <w:r w:rsidRPr="00FD73EF">
              <w:rPr>
                <w:rFonts w:ascii="Arial" w:hAnsi="Arial" w:cs="Arial" w:hint="cs"/>
                <w:w w:val="94"/>
                <w:rtl/>
              </w:rPr>
              <w:t>الواجب</w:t>
            </w:r>
            <w:r w:rsidRPr="00FD73EF">
              <w:rPr>
                <w:w w:val="94"/>
                <w:rtl/>
              </w:rPr>
              <w:t xml:space="preserve"> </w:t>
            </w:r>
            <w:r w:rsidRPr="00FD73EF">
              <w:rPr>
                <w:rFonts w:ascii="Arial" w:hAnsi="Arial" w:cs="Arial" w:hint="cs"/>
                <w:w w:val="94"/>
                <w:rtl/>
              </w:rPr>
              <w:t>الوجود</w:t>
            </w:r>
            <w:r w:rsidRPr="00FD73EF">
              <w:rPr>
                <w:w w:val="94"/>
                <w:rtl/>
              </w:rPr>
              <w:t xml:space="preserve"> </w:t>
            </w:r>
            <w:r w:rsidRPr="00FD73EF">
              <w:rPr>
                <w:rFonts w:ascii="Arial" w:hAnsi="Arial" w:cs="Arial" w:hint="cs"/>
                <w:w w:val="94"/>
                <w:rtl/>
              </w:rPr>
              <w:t>جامد</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43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يقال</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المستحيل</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حقِّه</w:t>
            </w:r>
            <w:r w:rsidRPr="00FD73EF">
              <w:rPr>
                <w:rtl/>
              </w:rPr>
              <w:t xml:space="preserve"> </w:t>
            </w:r>
            <w:r w:rsidRPr="00FD73EF">
              <w:rPr>
                <w:rFonts w:ascii="Arial" w:hAnsi="Arial" w:cs="Arial" w:hint="cs"/>
                <w:rtl/>
              </w:rPr>
              <w:t>تعالى</w:t>
            </w:r>
            <w:r w:rsidRPr="00FD73EF">
              <w:rPr>
                <w:rtl/>
              </w:rPr>
              <w:t xml:space="preserve"> </w:t>
            </w:r>
            <w:r w:rsidRPr="00FD73EF">
              <w:rPr>
                <w:rFonts w:ascii="Arial" w:hAnsi="Arial" w:cs="Arial" w:hint="cs"/>
                <w:rtl/>
              </w:rPr>
              <w:t>يستطيعه</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يستطيعه،</w:t>
            </w:r>
            <w:r w:rsidRPr="00FD73EF">
              <w:rPr>
                <w:rtl/>
              </w:rPr>
              <w:t xml:space="preserve"> </w:t>
            </w:r>
            <w:r w:rsidRPr="00FD73EF">
              <w:rPr>
                <w:rFonts w:ascii="Arial" w:hAnsi="Arial" w:cs="Arial" w:hint="cs"/>
                <w:rtl/>
              </w:rPr>
              <w:t>لأنَّه</w:t>
            </w:r>
            <w:r w:rsidRPr="00FD73EF">
              <w:rPr>
                <w:rtl/>
              </w:rPr>
              <w:t xml:space="preserve"> </w:t>
            </w:r>
            <w:r w:rsidRPr="00FD73EF">
              <w:rPr>
                <w:rFonts w:ascii="Arial" w:hAnsi="Arial" w:cs="Arial" w:hint="cs"/>
                <w:rtl/>
              </w:rPr>
              <w:t>صفة</w:t>
            </w:r>
            <w:r w:rsidRPr="00FD73EF">
              <w:rPr>
                <w:rtl/>
              </w:rPr>
              <w:t xml:space="preserve"> </w:t>
            </w:r>
            <w:r w:rsidRPr="00FD73EF">
              <w:rPr>
                <w:rFonts w:ascii="Arial" w:hAnsi="Arial" w:cs="Arial" w:hint="cs"/>
                <w:rtl/>
              </w:rPr>
              <w:t>عجز</w:t>
            </w:r>
            <w:r w:rsidRPr="00FD73EF">
              <w:rPr>
                <w:rtl/>
              </w:rPr>
              <w:t xml:space="preserve"> </w:t>
            </w:r>
            <w:r w:rsidRPr="00FD73EF">
              <w:rPr>
                <w:rFonts w:ascii="Arial" w:hAnsi="Arial" w:cs="Arial" w:hint="cs"/>
                <w:rtl/>
              </w:rPr>
              <w:t>تعالى</w:t>
            </w:r>
            <w:r w:rsidRPr="00FD73EF">
              <w:rPr>
                <w:rtl/>
              </w:rPr>
              <w:t xml:space="preserve"> </w:t>
            </w:r>
            <w:r w:rsidRPr="00FD73EF">
              <w:rPr>
                <w:rFonts w:ascii="Arial" w:hAnsi="Arial" w:cs="Arial" w:hint="cs"/>
                <w:rtl/>
              </w:rPr>
              <w:t>عنها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69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تفنى</w:t>
            </w:r>
            <w:r w:rsidRPr="00FD73EF">
              <w:rPr>
                <w:rtl/>
              </w:rPr>
              <w:t xml:space="preserve"> </w:t>
            </w:r>
            <w:r w:rsidRPr="00FD73EF">
              <w:rPr>
                <w:rFonts w:ascii="Arial" w:hAnsi="Arial" w:cs="Arial" w:hint="cs"/>
                <w:rtl/>
              </w:rPr>
              <w:t>الجنَّة</w:t>
            </w:r>
            <w:r w:rsidRPr="00FD73EF">
              <w:rPr>
                <w:rtl/>
              </w:rPr>
              <w:t xml:space="preserve"> </w:t>
            </w:r>
            <w:r w:rsidRPr="00FD73EF">
              <w:rPr>
                <w:rFonts w:ascii="Arial" w:hAnsi="Arial" w:cs="Arial" w:hint="cs"/>
                <w:rtl/>
              </w:rPr>
              <w:t>ولا</w:t>
            </w:r>
            <w:r w:rsidRPr="00FD73EF">
              <w:rPr>
                <w:rtl/>
              </w:rPr>
              <w:t xml:space="preserve"> </w:t>
            </w:r>
            <w:r w:rsidRPr="00FD73EF">
              <w:rPr>
                <w:rFonts w:ascii="Arial" w:hAnsi="Arial" w:cs="Arial" w:hint="cs"/>
                <w:rtl/>
              </w:rPr>
              <w:t>النار</w:t>
            </w:r>
            <w:r w:rsidRPr="00FD73EF">
              <w:rPr>
                <w:rtl/>
              </w:rPr>
              <w:t xml:space="preserve"> </w:t>
            </w:r>
            <w:r w:rsidRPr="00FD73EF">
              <w:rPr>
                <w:rFonts w:ascii="Arial" w:hAnsi="Arial" w:cs="Arial" w:hint="cs"/>
                <w:rtl/>
              </w:rPr>
              <w:t>كما</w:t>
            </w:r>
            <w:r w:rsidRPr="00FD73EF">
              <w:rPr>
                <w:rtl/>
              </w:rPr>
              <w:t xml:space="preserve"> </w:t>
            </w:r>
            <w:r w:rsidRPr="00FD73EF">
              <w:rPr>
                <w:rFonts w:ascii="Arial" w:hAnsi="Arial" w:cs="Arial" w:hint="cs"/>
                <w:rtl/>
              </w:rPr>
              <w:t>زعمت</w:t>
            </w:r>
            <w:r w:rsidRPr="00FD73EF">
              <w:rPr>
                <w:rtl/>
              </w:rPr>
              <w:t xml:space="preserve"> </w:t>
            </w:r>
            <w:r w:rsidRPr="00FD73EF">
              <w:rPr>
                <w:rFonts w:ascii="Arial" w:hAnsi="Arial" w:cs="Arial" w:hint="cs"/>
                <w:rtl/>
              </w:rPr>
              <w:t>الجهميَّة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80</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الحياء</w:t>
            </w:r>
            <w:r w:rsidRPr="00FD73EF">
              <w:rPr>
                <w:rtl/>
              </w:rPr>
              <w:t xml:space="preserve"> </w:t>
            </w:r>
            <w:r w:rsidRPr="00FD73EF">
              <w:rPr>
                <w:rFonts w:ascii="Arial" w:hAnsi="Arial" w:cs="Arial" w:hint="cs"/>
                <w:rtl/>
              </w:rPr>
              <w:t>انكسار</w:t>
            </w:r>
            <w:r w:rsidRPr="00FD73EF">
              <w:rPr>
                <w:rtl/>
              </w:rPr>
              <w:t xml:space="preserve"> </w:t>
            </w:r>
            <w:r w:rsidRPr="00FD73EF">
              <w:rPr>
                <w:rFonts w:ascii="Arial" w:hAnsi="Arial" w:cs="Arial" w:hint="cs"/>
                <w:rtl/>
              </w:rPr>
              <w:t>وانقباض</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عيب،</w:t>
            </w:r>
            <w:r w:rsidRPr="00FD73EF">
              <w:rPr>
                <w:rtl/>
              </w:rPr>
              <w:t xml:space="preserve"> </w:t>
            </w:r>
            <w:r w:rsidRPr="00FD73EF">
              <w:rPr>
                <w:rFonts w:ascii="Arial" w:hAnsi="Arial" w:cs="Arial" w:hint="cs"/>
                <w:rtl/>
              </w:rPr>
              <w:t>والله</w:t>
            </w:r>
            <w:r w:rsidRPr="00FD73EF">
              <w:rPr>
                <w:rtl/>
              </w:rPr>
              <w:t xml:space="preserve"> </w:t>
            </w:r>
            <w:r w:rsidRPr="00FD73EF">
              <w:rPr>
                <w:rFonts w:ascii="Arial" w:hAnsi="Arial" w:cs="Arial" w:hint="cs"/>
                <w:rtl/>
              </w:rPr>
              <w:t>منزَّه</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ذلك</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83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السعيد</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حال</w:t>
            </w:r>
            <w:r w:rsidRPr="00FD73EF">
              <w:rPr>
                <w:rtl/>
              </w:rPr>
              <w:t xml:space="preserve"> </w:t>
            </w:r>
            <w:r w:rsidRPr="00FD73EF">
              <w:rPr>
                <w:rFonts w:ascii="Arial" w:hAnsi="Arial" w:cs="Arial" w:hint="cs"/>
                <w:rtl/>
              </w:rPr>
              <w:t>فسقه</w:t>
            </w:r>
            <w:r w:rsidRPr="00FD73EF">
              <w:rPr>
                <w:rtl/>
              </w:rPr>
              <w:t xml:space="preserve"> </w:t>
            </w:r>
            <w:r w:rsidRPr="00FD73EF">
              <w:rPr>
                <w:rFonts w:ascii="Arial" w:hAnsi="Arial" w:cs="Arial" w:hint="cs"/>
                <w:rtl/>
              </w:rPr>
              <w:t>فاسق</w:t>
            </w:r>
            <w:r w:rsidRPr="00FD73EF">
              <w:rPr>
                <w:rtl/>
              </w:rPr>
              <w:t xml:space="preserve"> </w:t>
            </w:r>
            <w:r w:rsidRPr="00FD73EF">
              <w:rPr>
                <w:rFonts w:ascii="Arial" w:hAnsi="Arial" w:cs="Arial" w:hint="cs"/>
                <w:rtl/>
              </w:rPr>
              <w:t>عند</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تلك</w:t>
            </w:r>
            <w:r w:rsidRPr="00FD73EF">
              <w:rPr>
                <w:rtl/>
              </w:rPr>
              <w:t xml:space="preserve"> </w:t>
            </w:r>
            <w:r w:rsidRPr="00FD73EF">
              <w:rPr>
                <w:rFonts w:ascii="Arial" w:hAnsi="Arial" w:cs="Arial" w:hint="cs"/>
                <w:rtl/>
              </w:rPr>
              <w:t>الحال،</w:t>
            </w:r>
            <w:r w:rsidRPr="00FD73EF">
              <w:rPr>
                <w:rtl/>
              </w:rPr>
              <w:t xml:space="preserve"> </w:t>
            </w:r>
            <w:r w:rsidRPr="00FD73EF">
              <w:rPr>
                <w:rFonts w:ascii="Arial" w:hAnsi="Arial" w:cs="Arial" w:hint="cs"/>
                <w:rtl/>
              </w:rPr>
              <w:t>ولكنَّه</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ولاية</w:t>
            </w:r>
            <w:r w:rsidRPr="00FD73EF">
              <w:rPr>
                <w:rtl/>
              </w:rPr>
              <w:t xml:space="preserve"> </w:t>
            </w:r>
            <w:r w:rsidRPr="00FD73EF">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84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استواء</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هنا</w:t>
            </w:r>
            <w:r w:rsidRPr="00FD73EF">
              <w:rPr>
                <w:rtl/>
              </w:rPr>
              <w:t xml:space="preserve"> </w:t>
            </w:r>
            <w:r w:rsidRPr="00FD73EF">
              <w:rPr>
                <w:rFonts w:ascii="Arial" w:hAnsi="Arial" w:cs="Arial" w:hint="cs"/>
                <w:rtl/>
              </w:rPr>
              <w:t>بمعنى</w:t>
            </w:r>
            <w:r w:rsidRPr="00FD73EF">
              <w:rPr>
                <w:rtl/>
              </w:rPr>
              <w:t xml:space="preserve"> </w:t>
            </w:r>
            <w:r w:rsidRPr="00FD73EF">
              <w:rPr>
                <w:rFonts w:ascii="Arial" w:hAnsi="Arial" w:cs="Arial" w:hint="cs"/>
                <w:rtl/>
              </w:rPr>
              <w:t>توجُّه</w:t>
            </w:r>
            <w:r w:rsidRPr="00FD73EF">
              <w:rPr>
                <w:rtl/>
              </w:rPr>
              <w:t xml:space="preserve"> </w:t>
            </w:r>
            <w:r w:rsidRPr="00FD73EF">
              <w:rPr>
                <w:rFonts w:ascii="Arial" w:hAnsi="Arial" w:cs="Arial" w:hint="cs"/>
                <w:rtl/>
              </w:rPr>
              <w:t>إرادته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88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ولاية</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وعداوته</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تتقلَّبان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104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يقال</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تائب</w:t>
            </w:r>
            <w:r w:rsidRPr="00FD73EF">
              <w:rPr>
                <w:rtl/>
              </w:rPr>
              <w:t xml:space="preserve"> </w:t>
            </w:r>
            <w:r w:rsidRPr="00FD73EF">
              <w:rPr>
                <w:rFonts w:ascii="Arial" w:hAnsi="Arial" w:cs="Arial" w:hint="cs"/>
                <w:rtl/>
              </w:rPr>
              <w:t>لعدم</w:t>
            </w:r>
            <w:r w:rsidRPr="00FD73EF">
              <w:rPr>
                <w:rtl/>
              </w:rPr>
              <w:t xml:space="preserve"> </w:t>
            </w:r>
            <w:r w:rsidRPr="00FD73EF">
              <w:rPr>
                <w:rFonts w:ascii="Arial" w:hAnsi="Arial" w:cs="Arial" w:hint="cs"/>
                <w:rtl/>
              </w:rPr>
              <w:t>وروده</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القرآن،</w:t>
            </w:r>
            <w:r w:rsidRPr="00FD73EF">
              <w:rPr>
                <w:rtl/>
              </w:rPr>
              <w:t xml:space="preserve"> </w:t>
            </w:r>
            <w:r w:rsidRPr="00FD73EF">
              <w:rPr>
                <w:rFonts w:ascii="Arial" w:hAnsi="Arial" w:cs="Arial" w:hint="cs"/>
                <w:rtl/>
              </w:rPr>
              <w:t>وأسماء</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توقيفيَّة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104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شفاعة</w:t>
            </w:r>
            <w:r w:rsidRPr="00FD73EF">
              <w:rPr>
                <w:rtl/>
              </w:rPr>
              <w:t xml:space="preserve"> </w:t>
            </w:r>
            <w:r w:rsidRPr="00FD73EF">
              <w:rPr>
                <w:rFonts w:ascii="Arial" w:hAnsi="Arial" w:cs="Arial" w:hint="cs"/>
                <w:rtl/>
              </w:rPr>
              <w:t>لأهل</w:t>
            </w:r>
            <w:r w:rsidRPr="00FD73EF">
              <w:rPr>
                <w:rtl/>
              </w:rPr>
              <w:t xml:space="preserve"> </w:t>
            </w:r>
            <w:r w:rsidRPr="00FD73EF">
              <w:rPr>
                <w:rFonts w:ascii="Arial" w:hAnsi="Arial" w:cs="Arial" w:hint="cs"/>
                <w:rtl/>
              </w:rPr>
              <w:t>الكبائر</w:t>
            </w:r>
            <w:r w:rsidRPr="00FD73EF">
              <w:rPr>
                <w:rtl/>
              </w:rPr>
              <w:t xml:space="preserve"> </w:t>
            </w:r>
            <w:r w:rsidRPr="00FD73EF">
              <w:rPr>
                <w:rFonts w:ascii="Arial" w:hAnsi="Arial" w:cs="Arial" w:hint="cs"/>
                <w:rtl/>
              </w:rPr>
              <w:t>المصرِّين</w:t>
            </w:r>
            <w:r w:rsidRPr="00FD73EF">
              <w:rPr>
                <w:rtl/>
              </w:rPr>
              <w:t xml:space="preserve"> </w:t>
            </w:r>
            <w:r w:rsidRPr="00FD73EF">
              <w:rPr>
                <w:rFonts w:ascii="Arial" w:hAnsi="Arial" w:cs="Arial" w:hint="cs"/>
                <w:rtl/>
              </w:rPr>
              <w:t>عليها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118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هل</w:t>
            </w:r>
            <w:r w:rsidRPr="00FD73EF">
              <w:rPr>
                <w:rtl/>
              </w:rPr>
              <w:t xml:space="preserve"> </w:t>
            </w:r>
            <w:r w:rsidRPr="00FD73EF">
              <w:rPr>
                <w:rFonts w:ascii="Arial" w:hAnsi="Arial" w:cs="Arial" w:hint="cs"/>
                <w:rtl/>
              </w:rPr>
              <w:t>يعتبر</w:t>
            </w:r>
            <w:r w:rsidRPr="00FD73EF">
              <w:rPr>
                <w:rtl/>
              </w:rPr>
              <w:t xml:space="preserve"> </w:t>
            </w:r>
            <w:r w:rsidRPr="00FD73EF">
              <w:rPr>
                <w:rFonts w:ascii="Arial" w:hAnsi="Arial" w:cs="Arial" w:hint="cs"/>
                <w:rtl/>
              </w:rPr>
              <w:t>الحرام</w:t>
            </w:r>
            <w:r w:rsidRPr="00FD73EF">
              <w:rPr>
                <w:rtl/>
              </w:rPr>
              <w:t xml:space="preserve"> </w:t>
            </w:r>
            <w:r w:rsidRPr="00FD73EF">
              <w:rPr>
                <w:rFonts w:ascii="Arial" w:hAnsi="Arial" w:cs="Arial" w:hint="cs"/>
                <w:rtl/>
              </w:rPr>
              <w:t>رزقًا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138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من</w:t>
            </w:r>
            <w:r w:rsidRPr="00FD73EF">
              <w:rPr>
                <w:rtl/>
              </w:rPr>
              <w:t xml:space="preserve"> </w:t>
            </w:r>
            <w:r w:rsidRPr="00FD73EF">
              <w:rPr>
                <w:rFonts w:ascii="Arial" w:hAnsi="Arial" w:cs="Arial" w:hint="cs"/>
                <w:rtl/>
              </w:rPr>
              <w:t>كفر</w:t>
            </w:r>
            <w:r w:rsidRPr="00FD73EF">
              <w:rPr>
                <w:rtl/>
              </w:rPr>
              <w:t xml:space="preserve"> </w:t>
            </w:r>
            <w:r w:rsidRPr="00FD73EF">
              <w:rPr>
                <w:rFonts w:ascii="Arial" w:hAnsi="Arial" w:cs="Arial" w:hint="cs"/>
                <w:rtl/>
              </w:rPr>
              <w:t>بعيسى</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بالقرآن</w:t>
            </w:r>
            <w:r w:rsidRPr="00FD73EF">
              <w:rPr>
                <w:rtl/>
              </w:rPr>
              <w:t xml:space="preserve"> </w:t>
            </w:r>
            <w:r w:rsidRPr="00FD73EF">
              <w:rPr>
                <w:rFonts w:ascii="Arial" w:hAnsi="Arial" w:cs="Arial" w:hint="cs"/>
                <w:rtl/>
              </w:rPr>
              <w:t>فهو</w:t>
            </w:r>
            <w:r w:rsidRPr="00FD73EF">
              <w:rPr>
                <w:rtl/>
              </w:rPr>
              <w:t xml:space="preserve"> </w:t>
            </w:r>
            <w:r w:rsidRPr="00FD73EF">
              <w:rPr>
                <w:rFonts w:ascii="Arial" w:hAnsi="Arial" w:cs="Arial" w:hint="cs"/>
                <w:rtl/>
              </w:rPr>
              <w:t>مشرك</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ينتفع</w:t>
            </w:r>
            <w:r w:rsidRPr="00FD73EF">
              <w:rPr>
                <w:rtl/>
              </w:rPr>
              <w:t xml:space="preserve"> </w:t>
            </w:r>
            <w:r w:rsidRPr="00FD73EF">
              <w:rPr>
                <w:rFonts w:ascii="Arial" w:hAnsi="Arial" w:cs="Arial" w:hint="cs"/>
                <w:rtl/>
              </w:rPr>
              <w:t>بعمله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145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النسخ</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القرآن</w:t>
            </w:r>
            <w:r w:rsidRPr="00FD73EF">
              <w:rPr>
                <w:rtl/>
              </w:rPr>
              <w:t xml:space="preserve"> </w:t>
            </w:r>
            <w:r w:rsidRPr="00FD73EF">
              <w:rPr>
                <w:rFonts w:ascii="Arial" w:hAnsi="Arial" w:cs="Arial" w:hint="cs"/>
                <w:rtl/>
              </w:rPr>
              <w:t>دليل</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أنَّه</w:t>
            </w:r>
            <w:r w:rsidRPr="00FD73EF">
              <w:rPr>
                <w:rtl/>
              </w:rPr>
              <w:t xml:space="preserve"> </w:t>
            </w:r>
            <w:r w:rsidRPr="00FD73EF">
              <w:rPr>
                <w:rFonts w:ascii="Arial" w:hAnsi="Arial" w:cs="Arial" w:hint="cs"/>
                <w:rtl/>
              </w:rPr>
              <w:t>حادث</w:t>
            </w:r>
            <w:r w:rsidRPr="00FD73EF">
              <w:rPr>
                <w:rtl/>
              </w:rPr>
              <w:t xml:space="preserve"> </w:t>
            </w:r>
            <w:r w:rsidRPr="00FD73EF">
              <w:rPr>
                <w:rFonts w:ascii="Arial" w:hAnsi="Arial" w:cs="Arial" w:hint="cs"/>
                <w:rtl/>
              </w:rPr>
              <w:t>مخلوق</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قديم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218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لفظ</w:t>
            </w:r>
            <w:r w:rsidRPr="00FD73EF">
              <w:rPr>
                <w:rtl/>
              </w:rPr>
              <w:t xml:space="preserve"> </w:t>
            </w:r>
            <w:r w:rsidRPr="00FD73EF">
              <w:rPr>
                <w:rFonts w:ascii="Arial" w:hAnsi="Arial" w:cs="Arial" w:hint="cs"/>
                <w:rtl/>
              </w:rPr>
              <w:t>الشرك</w:t>
            </w:r>
            <w:r w:rsidRPr="00FD73EF">
              <w:rPr>
                <w:rtl/>
              </w:rPr>
              <w:t xml:space="preserve"> </w:t>
            </w:r>
            <w:r w:rsidRPr="00FD73EF">
              <w:rPr>
                <w:rFonts w:ascii="Arial" w:hAnsi="Arial" w:cs="Arial" w:hint="cs"/>
                <w:rtl/>
              </w:rPr>
              <w:t>شرك،</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قصد</w:t>
            </w:r>
            <w:r w:rsidRPr="00FD73EF">
              <w:rPr>
                <w:rtl/>
              </w:rPr>
              <w:t xml:space="preserve"> </w:t>
            </w:r>
            <w:r w:rsidRPr="00FD73EF">
              <w:rPr>
                <w:rFonts w:ascii="Arial" w:hAnsi="Arial" w:cs="Arial" w:hint="cs"/>
                <w:rtl/>
              </w:rPr>
              <w:t>به</w:t>
            </w:r>
            <w:r w:rsidRPr="00FD73EF">
              <w:rPr>
                <w:rtl/>
              </w:rPr>
              <w:t xml:space="preserve"> </w:t>
            </w:r>
            <w:r w:rsidRPr="00FD73EF">
              <w:rPr>
                <w:rFonts w:ascii="Arial" w:hAnsi="Arial" w:cs="Arial" w:hint="cs"/>
                <w:rtl/>
              </w:rPr>
              <w:t>المجاز</w:t>
            </w:r>
            <w:r w:rsidRPr="00FD73EF">
              <w:rPr>
                <w:rtl/>
              </w:rPr>
              <w:t xml:space="preserve"> </w:t>
            </w:r>
            <w:r w:rsidRPr="00FD73EF">
              <w:rPr>
                <w:rFonts w:ascii="Arial" w:hAnsi="Arial" w:cs="Arial" w:hint="cs"/>
                <w:rtl/>
              </w:rPr>
              <w:t>كبنوَّة</w:t>
            </w:r>
            <w:r w:rsidRPr="00FD73EF">
              <w:rPr>
                <w:rtl/>
              </w:rPr>
              <w:t xml:space="preserve"> </w:t>
            </w:r>
            <w:r w:rsidRPr="00FD73EF">
              <w:rPr>
                <w:rFonts w:ascii="Arial" w:hAnsi="Arial" w:cs="Arial" w:hint="cs"/>
                <w:rtl/>
              </w:rPr>
              <w:t>المسيح</w:t>
            </w:r>
            <w:r w:rsidRPr="00FD73EF">
              <w:rPr>
                <w:rtl/>
              </w:rPr>
              <w:t xml:space="preserve"> </w:t>
            </w:r>
            <w:r w:rsidRPr="00FD73EF">
              <w:rPr>
                <w:rFonts w:ascii="Arial" w:hAnsi="Arial" w:cs="Arial" w:hint="cs"/>
                <w:rtl/>
              </w:rPr>
              <w:t>لله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234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الكبيرة</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تصدر</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نبيء</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قبل</w:t>
            </w:r>
            <w:r w:rsidRPr="00FD73EF">
              <w:rPr>
                <w:rtl/>
              </w:rPr>
              <w:t xml:space="preserve"> </w:t>
            </w:r>
            <w:r w:rsidRPr="00FD73EF">
              <w:rPr>
                <w:rFonts w:ascii="Arial" w:hAnsi="Arial" w:cs="Arial" w:hint="cs"/>
                <w:rtl/>
              </w:rPr>
              <w:t>البلوغ</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265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الفعل</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يكون</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فاعلين</w:t>
            </w:r>
            <w:r w:rsidRPr="00FD73EF">
              <w:rPr>
                <w:rtl/>
              </w:rPr>
              <w:t xml:space="preserve"> </w:t>
            </w:r>
            <w:r w:rsidRPr="00FD73EF">
              <w:rPr>
                <w:rFonts w:ascii="Arial" w:hAnsi="Arial" w:cs="Arial" w:hint="cs"/>
                <w:rtl/>
              </w:rPr>
              <w:t>والمصطلحان</w:t>
            </w:r>
            <w:r w:rsidRPr="00FD73EF">
              <w:rPr>
                <w:rtl/>
              </w:rPr>
              <w:t xml:space="preserve"> </w:t>
            </w:r>
            <w:r w:rsidRPr="00FD73EF">
              <w:rPr>
                <w:rFonts w:ascii="Arial" w:hAnsi="Arial" w:cs="Arial" w:hint="cs"/>
                <w:rtl/>
              </w:rPr>
              <w:t>عاجزان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313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91" w:type="dxa"/>
              <w:right w:w="0" w:type="dxa"/>
            </w:tcMar>
            <w:vAlign w:val="bottom"/>
          </w:tcPr>
          <w:p w:rsidR="00FD73EF" w:rsidRPr="00FD73EF" w:rsidRDefault="00FD73EF">
            <w:pPr>
              <w:pStyle w:val="textfahares"/>
              <w:rPr>
                <w:rtl/>
              </w:rPr>
            </w:pPr>
            <w:r w:rsidRPr="00FD73EF">
              <w:rPr>
                <w:rFonts w:ascii="Arial" w:hAnsi="Arial" w:cs="Arial" w:hint="cs"/>
                <w:rtl/>
              </w:rPr>
              <w:t>أمره</w:t>
            </w:r>
            <w:r w:rsidRPr="00FD73EF">
              <w:rPr>
                <w:rtl/>
              </w:rPr>
              <w:t xml:space="preserve"> </w:t>
            </w:r>
            <w:r w:rsidRPr="00FD73EF">
              <w:rPr>
                <w:rFonts w:ascii="Arial" w:hAnsi="Arial" w:cs="Arial" w:hint="cs"/>
                <w:rtl/>
              </w:rPr>
              <w:t>ونهيه</w:t>
            </w:r>
            <w:r w:rsidRPr="00FD73EF">
              <w:rPr>
                <w:rtl/>
              </w:rPr>
              <w:t xml:space="preserve"> </w:t>
            </w:r>
            <w:r w:rsidRPr="00FD73EF">
              <w:rPr>
                <w:rFonts w:ascii="Arial" w:hAnsi="Arial" w:cs="Arial" w:hint="cs"/>
                <w:rtl/>
              </w:rPr>
              <w:t>تعالى</w:t>
            </w:r>
            <w:r w:rsidRPr="00FD73EF">
              <w:rPr>
                <w:rtl/>
              </w:rPr>
              <w:t xml:space="preserve"> </w:t>
            </w:r>
            <w:r w:rsidRPr="00FD73EF">
              <w:rPr>
                <w:rFonts w:ascii="Arial" w:hAnsi="Arial" w:cs="Arial" w:hint="cs"/>
                <w:rtl/>
              </w:rPr>
              <w:t>يتخلَّفان</w:t>
            </w:r>
            <w:r w:rsidRPr="00FD73EF">
              <w:rPr>
                <w:rtl/>
              </w:rPr>
              <w:t xml:space="preserve"> </w:t>
            </w:r>
            <w:r w:rsidRPr="00FD73EF">
              <w:rPr>
                <w:rFonts w:ascii="Arial" w:hAnsi="Arial" w:cs="Arial" w:hint="cs"/>
                <w:rtl/>
              </w:rPr>
              <w:t>وإرداته</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تتخلَّف</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91" w:type="dxa"/>
              <w:right w:w="198" w:type="dxa"/>
            </w:tcMar>
            <w:vAlign w:val="bottom"/>
          </w:tcPr>
          <w:p w:rsidR="00FD73EF" w:rsidRPr="00FD73EF" w:rsidRDefault="00FD73EF">
            <w:pPr>
              <w:pStyle w:val="Numbersfahares"/>
              <w:rPr>
                <w:rtl/>
              </w:rPr>
            </w:pPr>
            <w:r w:rsidRPr="00FD73EF">
              <w:rPr>
                <w:rtl/>
              </w:rPr>
              <w:t>357</w:t>
            </w:r>
          </w:p>
        </w:tc>
      </w:tr>
    </w:tbl>
    <w:p w:rsidR="00FD73EF" w:rsidRDefault="00FD73EF">
      <w:pPr>
        <w:pStyle w:val="text"/>
        <w:rPr>
          <w:rtl/>
        </w:rPr>
      </w:pPr>
    </w:p>
    <w:p w:rsidR="00FD73EF" w:rsidRPr="00090795" w:rsidRDefault="00FD73EF">
      <w:pPr>
        <w:pStyle w:val="text"/>
        <w:rPr>
          <w:outline/>
          <w:sz w:val="26"/>
          <w:szCs w:val="26"/>
          <w:rtl/>
          <w14:textOutline w14:w="9525" w14:cap="flat" w14:cmpd="sng" w14:algn="ctr">
            <w14:solidFill>
              <w14:srgbClr w14:val="000000"/>
            </w14:solidFill>
            <w14:prstDash w14:val="solid"/>
            <w14:round/>
          </w14:textOutline>
          <w14:textFill>
            <w14:noFill/>
          </w14:textFill>
        </w:rPr>
      </w:pPr>
    </w:p>
    <w:p w:rsidR="00FD73EF" w:rsidRDefault="00FD73EF">
      <w:pPr>
        <w:pStyle w:val="tittlefahres"/>
        <w:rPr>
          <w:rtl/>
        </w:rPr>
      </w:pPr>
      <w:r>
        <w:rPr>
          <w:rFonts w:ascii="Arial" w:hAnsi="Arial" w:cs="Arial" w:hint="cs"/>
          <w:rtl/>
        </w:rPr>
        <w:t>الفهرس</w:t>
      </w:r>
      <w:r>
        <w:rPr>
          <w:rtl/>
        </w:rPr>
        <w:t xml:space="preserve"> </w:t>
      </w:r>
      <w:r>
        <w:rPr>
          <w:rFonts w:ascii="Arial" w:hAnsi="Arial" w:cs="Arial" w:hint="cs"/>
          <w:rtl/>
        </w:rPr>
        <w:t>التفصيلي</w:t>
      </w:r>
      <w:r>
        <w:rPr>
          <w:rtl/>
        </w:rPr>
        <w:t xml:space="preserve"> </w:t>
      </w:r>
      <w:r>
        <w:rPr>
          <w:rFonts w:ascii="Arial" w:hAnsi="Arial" w:cs="Arial" w:hint="cs"/>
          <w:rtl/>
        </w:rPr>
        <w:t>للمسائل</w:t>
      </w:r>
      <w:r>
        <w:rPr>
          <w:rtl/>
        </w:rPr>
        <w:t xml:space="preserve"> </w:t>
      </w:r>
      <w:r>
        <w:rPr>
          <w:rFonts w:ascii="Arial" w:hAnsi="Arial" w:cs="Arial" w:hint="cs"/>
          <w:rtl/>
        </w:rPr>
        <w:t>الفقهيَّة</w:t>
      </w:r>
    </w:p>
    <w:p w:rsidR="00FD73EF" w:rsidRDefault="00FD73EF">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FD73EF" w:rsidRPr="00FD73EF">
        <w:tblPrEx>
          <w:tblCellMar>
            <w:top w:w="0" w:type="dxa"/>
            <w:left w:w="0" w:type="dxa"/>
            <w:bottom w:w="0" w:type="dxa"/>
            <w:right w:w="0" w:type="dxa"/>
          </w:tblCellMar>
        </w:tblPrEx>
        <w:trPr>
          <w:trHeight w:val="451"/>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FD73EF" w:rsidRPr="00FD73EF" w:rsidRDefault="00FD73EF">
            <w:pPr>
              <w:pStyle w:val="NoParagraphStyle"/>
              <w:suppressAutoHyphens/>
              <w:jc w:val="center"/>
              <w:rPr>
                <w:rtl/>
              </w:rPr>
            </w:pPr>
            <w:r w:rsidRPr="00FD73EF">
              <w:rPr>
                <w:rFonts w:ascii="Arial" w:hAnsi="Arial" w:cs="Arial" w:hint="cs"/>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FD73EF" w:rsidRPr="00FD73EF" w:rsidRDefault="00FD73EF">
            <w:pPr>
              <w:pStyle w:val="NoParagraphStyle"/>
              <w:suppressAutoHyphens/>
              <w:jc w:val="center"/>
              <w:rPr>
                <w:rtl/>
              </w:rPr>
            </w:pPr>
            <w:r w:rsidRPr="00FD73EF">
              <w:rPr>
                <w:rFonts w:ascii="Arial" w:hAnsi="Arial" w:cs="Arial" w:hint="cs"/>
                <w:b/>
                <w:bCs/>
                <w:rtl/>
              </w:rPr>
              <w:t>الصفحة</w:t>
            </w:r>
          </w:p>
        </w:tc>
      </w:tr>
      <w:tr w:rsidR="00FD73EF" w:rsidRPr="00FD73EF">
        <w:tblPrEx>
          <w:tblCellMar>
            <w:top w:w="0" w:type="dxa"/>
            <w:left w:w="0" w:type="dxa"/>
            <w:bottom w:w="0" w:type="dxa"/>
            <w:right w:w="0" w:type="dxa"/>
          </w:tblCellMar>
        </w:tblPrEx>
        <w:trPr>
          <w:trHeight w:val="60"/>
        </w:trPr>
        <w:tc>
          <w:tcPr>
            <w:tcW w:w="6350" w:type="dxa"/>
            <w:tcBorders>
              <w:top w:val="single" w:sz="6" w:space="0" w:color="000000"/>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طاعة</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درجات</w:t>
            </w:r>
            <w:r w:rsidRPr="00FD73EF">
              <w:rPr>
                <w:rtl/>
              </w:rPr>
              <w:t xml:space="preserve"> </w:t>
            </w:r>
            <w:r w:rsidRPr="00FD73EF">
              <w:rPr>
                <w:rFonts w:ascii="Arial" w:hAnsi="Arial" w:cs="Arial" w:hint="cs"/>
                <w:rtl/>
              </w:rPr>
              <w:t>وأعلاها</w:t>
            </w:r>
            <w:r w:rsidRPr="00FD73EF">
              <w:rPr>
                <w:rtl/>
              </w:rPr>
              <w:t xml:space="preserve"> </w:t>
            </w:r>
            <w:r w:rsidRPr="00FD73EF">
              <w:rPr>
                <w:rFonts w:ascii="Arial" w:hAnsi="Arial" w:cs="Arial" w:hint="cs"/>
                <w:rtl/>
              </w:rPr>
              <w:t>طاعته</w:t>
            </w:r>
            <w:r w:rsidRPr="00FD73EF">
              <w:rPr>
                <w:rtl/>
              </w:rPr>
              <w:t xml:space="preserve"> </w:t>
            </w:r>
            <w:r w:rsidRPr="00FD73EF">
              <w:rPr>
                <w:rFonts w:ascii="Arial" w:hAnsi="Arial" w:cs="Arial" w:hint="cs"/>
                <w:rtl/>
              </w:rPr>
              <w:t>إجلالا</w:t>
            </w:r>
            <w:r w:rsidRPr="00FD73EF">
              <w:rPr>
                <w:rtl/>
              </w:rPr>
              <w:t xml:space="preserve"> </w:t>
            </w:r>
            <w:r w:rsidRPr="00FD73EF">
              <w:rPr>
                <w:rFonts w:ascii="Arial" w:hAnsi="Arial" w:cs="Arial" w:hint="cs"/>
                <w:rtl/>
              </w:rPr>
              <w:t>له</w:t>
            </w:r>
            <w:r w:rsidRPr="00FD73EF">
              <w:rPr>
                <w:rtl/>
              </w:rPr>
              <w:t xml:space="preserve"> </w:t>
            </w:r>
            <w:r w:rsidRPr="00FD73EF">
              <w:rPr>
                <w:rFonts w:ascii="Arial" w:hAnsi="Arial" w:cs="Arial" w:hint="cs"/>
                <w:rtl/>
              </w:rPr>
              <w:t>تعالى</w:t>
            </w:r>
          </w:p>
        </w:tc>
        <w:tc>
          <w:tcPr>
            <w:tcW w:w="737" w:type="dxa"/>
            <w:tcBorders>
              <w:top w:val="single" w:sz="6" w:space="0" w:color="000000"/>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44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ينتفع</w:t>
            </w:r>
            <w:r w:rsidRPr="00FD73EF">
              <w:rPr>
                <w:rtl/>
              </w:rPr>
              <w:t xml:space="preserve"> </w:t>
            </w:r>
            <w:r w:rsidRPr="00FD73EF">
              <w:rPr>
                <w:rFonts w:ascii="Arial" w:hAnsi="Arial" w:cs="Arial" w:hint="cs"/>
                <w:rtl/>
              </w:rPr>
              <w:t>بسمِّ</w:t>
            </w:r>
            <w:r w:rsidRPr="00FD73EF">
              <w:rPr>
                <w:rtl/>
              </w:rPr>
              <w:t xml:space="preserve"> </w:t>
            </w:r>
            <w:r w:rsidRPr="00FD73EF">
              <w:rPr>
                <w:rFonts w:ascii="Arial" w:hAnsi="Arial" w:cs="Arial" w:hint="cs"/>
                <w:rtl/>
              </w:rPr>
              <w:t>الميتة</w:t>
            </w:r>
            <w:r w:rsidRPr="00FD73EF">
              <w:rPr>
                <w:rtl/>
              </w:rPr>
              <w:t xml:space="preserve"> </w:t>
            </w:r>
            <w:r w:rsidRPr="00FD73EF">
              <w:rPr>
                <w:rFonts w:ascii="Arial" w:hAnsi="Arial" w:cs="Arial" w:hint="cs"/>
                <w:rtl/>
              </w:rPr>
              <w:t>ولا</w:t>
            </w:r>
            <w:r w:rsidRPr="00FD73EF">
              <w:rPr>
                <w:rtl/>
              </w:rPr>
              <w:t xml:space="preserve"> </w:t>
            </w:r>
            <w:r w:rsidRPr="00FD73EF">
              <w:rPr>
                <w:rFonts w:ascii="Arial" w:hAnsi="Arial" w:cs="Arial" w:hint="cs"/>
                <w:rtl/>
              </w:rPr>
              <w:t>يشترى</w:t>
            </w:r>
            <w:r w:rsidRPr="00FD73EF">
              <w:rPr>
                <w:rtl/>
              </w:rPr>
              <w:t xml:space="preserve"> </w:t>
            </w:r>
            <w:r w:rsidRPr="00FD73EF">
              <w:rPr>
                <w:rFonts w:ascii="Arial" w:hAnsi="Arial" w:cs="Arial" w:hint="cs"/>
                <w:rtl/>
              </w:rPr>
              <w:t>لأنَّه</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الميتة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88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الآية</w:t>
            </w:r>
            <w:r w:rsidRPr="00FD73EF">
              <w:rPr>
                <w:rtl/>
              </w:rPr>
              <w:t xml:space="preserve"> </w:t>
            </w:r>
            <w:r w:rsidRPr="00FD73EF">
              <w:rPr>
                <w:rFonts w:ascii="Arial" w:hAnsi="Arial" w:cs="Arial" w:hint="cs"/>
                <w:rtl/>
              </w:rPr>
              <w:t>دليل</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الأمر</w:t>
            </w:r>
            <w:r w:rsidRPr="00FD73EF">
              <w:rPr>
                <w:rtl/>
              </w:rPr>
              <w:t xml:space="preserve"> </w:t>
            </w:r>
            <w:r w:rsidRPr="00FD73EF">
              <w:rPr>
                <w:rFonts w:ascii="Arial" w:hAnsi="Arial" w:cs="Arial" w:hint="cs"/>
                <w:rtl/>
              </w:rPr>
              <w:t>للوجوب</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98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النطق</w:t>
            </w:r>
            <w:r w:rsidRPr="00FD73EF">
              <w:rPr>
                <w:rtl/>
              </w:rPr>
              <w:t xml:space="preserve"> </w:t>
            </w:r>
            <w:r w:rsidRPr="00FD73EF">
              <w:rPr>
                <w:rFonts w:ascii="Arial" w:hAnsi="Arial" w:cs="Arial" w:hint="cs"/>
                <w:rtl/>
              </w:rPr>
              <w:t>بلفظ</w:t>
            </w:r>
            <w:r w:rsidRPr="00FD73EF">
              <w:rPr>
                <w:rtl/>
              </w:rPr>
              <w:t xml:space="preserve"> </w:t>
            </w:r>
            <w:r w:rsidRPr="00FD73EF">
              <w:rPr>
                <w:rFonts w:ascii="Arial" w:hAnsi="Arial" w:cs="Arial" w:hint="cs"/>
                <w:rtl/>
              </w:rPr>
              <w:t>الشرك</w:t>
            </w:r>
            <w:r w:rsidRPr="00FD73EF">
              <w:rPr>
                <w:rtl/>
              </w:rPr>
              <w:t xml:space="preserve"> </w:t>
            </w:r>
            <w:r w:rsidRPr="00FD73EF">
              <w:rPr>
                <w:rFonts w:ascii="Arial" w:hAnsi="Arial" w:cs="Arial" w:hint="cs"/>
                <w:rtl/>
              </w:rPr>
              <w:t>حرام</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لم</w:t>
            </w:r>
            <w:r w:rsidRPr="00FD73EF">
              <w:rPr>
                <w:rtl/>
              </w:rPr>
              <w:t xml:space="preserve"> </w:t>
            </w:r>
            <w:r w:rsidRPr="00FD73EF">
              <w:rPr>
                <w:rFonts w:ascii="Arial" w:hAnsi="Arial" w:cs="Arial" w:hint="cs"/>
                <w:rtl/>
              </w:rPr>
              <w:t>يقصده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104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هل</w:t>
            </w:r>
            <w:r w:rsidRPr="00FD73EF">
              <w:rPr>
                <w:rtl/>
              </w:rPr>
              <w:t xml:space="preserve"> </w:t>
            </w:r>
            <w:r w:rsidRPr="00FD73EF">
              <w:rPr>
                <w:rFonts w:ascii="Arial" w:hAnsi="Arial" w:cs="Arial" w:hint="cs"/>
                <w:rtl/>
              </w:rPr>
              <w:t>قول</w:t>
            </w:r>
            <w:r w:rsidRPr="00FD73EF">
              <w:rPr>
                <w:rtl/>
              </w:rPr>
              <w:t xml:space="preserve"> </w:t>
            </w:r>
            <w:r w:rsidRPr="00FD73EF">
              <w:rPr>
                <w:rFonts w:ascii="Arial" w:hAnsi="Arial" w:cs="Arial" w:hint="cs"/>
                <w:rtl/>
              </w:rPr>
              <w:t>البربر</w:t>
            </w:r>
            <w:r w:rsidRPr="00FD73EF">
              <w:rPr>
                <w:rtl/>
              </w:rPr>
              <w:t xml:space="preserve"> </w:t>
            </w:r>
            <w:r w:rsidRPr="00FD73EF">
              <w:rPr>
                <w:rFonts w:ascii="Arial" w:hAnsi="Arial" w:cs="Arial" w:hint="cs"/>
                <w:rtl/>
              </w:rPr>
              <w:t>لله</w:t>
            </w:r>
            <w:r w:rsidRPr="00FD73EF">
              <w:rPr>
                <w:rtl/>
              </w:rPr>
              <w:t xml:space="preserve">: </w:t>
            </w:r>
            <w:r w:rsidRPr="00FD73EF">
              <w:rPr>
                <w:rFonts w:ascii="Arial" w:hAnsi="Arial" w:cs="Arial" w:hint="cs"/>
                <w:rtl/>
              </w:rPr>
              <w:t>بابا</w:t>
            </w:r>
            <w:r w:rsidRPr="00FD73EF">
              <w:rPr>
                <w:rtl/>
              </w:rPr>
              <w:t xml:space="preserve"> </w:t>
            </w:r>
            <w:r w:rsidRPr="00FD73EF">
              <w:rPr>
                <w:rFonts w:ascii="Arial" w:hAnsi="Arial" w:cs="Arial" w:hint="cs"/>
                <w:rtl/>
              </w:rPr>
              <w:t>شرك؟</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105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اتِّباع</w:t>
            </w:r>
            <w:r w:rsidRPr="00FD73EF">
              <w:rPr>
                <w:rtl/>
              </w:rPr>
              <w:t xml:space="preserve"> </w:t>
            </w:r>
            <w:r w:rsidRPr="00FD73EF">
              <w:rPr>
                <w:rFonts w:ascii="Arial" w:hAnsi="Arial" w:cs="Arial" w:hint="cs"/>
                <w:rtl/>
              </w:rPr>
              <w:t>الهدى</w:t>
            </w:r>
            <w:r w:rsidRPr="00FD73EF">
              <w:rPr>
                <w:rtl/>
              </w:rPr>
              <w:t xml:space="preserve">: </w:t>
            </w:r>
            <w:r w:rsidRPr="00FD73EF">
              <w:rPr>
                <w:rFonts w:ascii="Arial" w:hAnsi="Arial" w:cs="Arial" w:hint="cs"/>
                <w:rtl/>
              </w:rPr>
              <w:t>بالإيمان</w:t>
            </w:r>
            <w:r w:rsidRPr="00FD73EF">
              <w:rPr>
                <w:rtl/>
              </w:rPr>
              <w:t xml:space="preserve"> </w:t>
            </w:r>
            <w:r w:rsidRPr="00FD73EF">
              <w:rPr>
                <w:rFonts w:ascii="Arial" w:hAnsi="Arial" w:cs="Arial" w:hint="cs"/>
                <w:rtl/>
              </w:rPr>
              <w:t>والعمل</w:t>
            </w:r>
            <w:r w:rsidRPr="00FD73EF">
              <w:rPr>
                <w:rtl/>
              </w:rPr>
              <w:t xml:space="preserve"> </w:t>
            </w:r>
            <w:r w:rsidRPr="00FD73EF">
              <w:rPr>
                <w:rFonts w:ascii="Arial" w:hAnsi="Arial" w:cs="Arial" w:hint="cs"/>
                <w:rtl/>
              </w:rPr>
              <w:t>والتقوى</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107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الكفَّار</w:t>
            </w:r>
            <w:r w:rsidRPr="00FD73EF">
              <w:rPr>
                <w:rtl/>
              </w:rPr>
              <w:t xml:space="preserve"> </w:t>
            </w:r>
            <w:r w:rsidRPr="00FD73EF">
              <w:rPr>
                <w:rFonts w:ascii="Arial" w:hAnsi="Arial" w:cs="Arial" w:hint="cs"/>
                <w:rtl/>
              </w:rPr>
              <w:t>مخاطبون</w:t>
            </w:r>
            <w:r w:rsidRPr="00FD73EF">
              <w:rPr>
                <w:rtl/>
              </w:rPr>
              <w:t xml:space="preserve"> </w:t>
            </w:r>
            <w:r w:rsidRPr="00FD73EF">
              <w:rPr>
                <w:rFonts w:ascii="Arial" w:hAnsi="Arial" w:cs="Arial" w:hint="cs"/>
                <w:rtl/>
              </w:rPr>
              <w:t>بفروع</w:t>
            </w:r>
            <w:r w:rsidRPr="00FD73EF">
              <w:rPr>
                <w:rtl/>
              </w:rPr>
              <w:t xml:space="preserve"> </w:t>
            </w:r>
            <w:r w:rsidRPr="00FD73EF">
              <w:rPr>
                <w:rFonts w:ascii="Arial" w:hAnsi="Arial" w:cs="Arial" w:hint="cs"/>
                <w:rtl/>
              </w:rPr>
              <w:t>الشريعة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112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كلّ</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عصى</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فقد</w:t>
            </w:r>
            <w:r w:rsidRPr="00FD73EF">
              <w:rPr>
                <w:rtl/>
              </w:rPr>
              <w:t xml:space="preserve"> </w:t>
            </w:r>
            <w:r w:rsidRPr="00FD73EF">
              <w:rPr>
                <w:rFonts w:ascii="Arial" w:hAnsi="Arial" w:cs="Arial" w:hint="cs"/>
                <w:rtl/>
              </w:rPr>
              <w:t>ظلم</w:t>
            </w:r>
            <w:r w:rsidRPr="00FD73EF">
              <w:rPr>
                <w:rtl/>
              </w:rPr>
              <w:t xml:space="preserve"> </w:t>
            </w:r>
            <w:r w:rsidRPr="00FD73EF">
              <w:rPr>
                <w:rFonts w:ascii="Arial" w:hAnsi="Arial" w:cs="Arial" w:hint="cs"/>
                <w:rtl/>
              </w:rPr>
              <w:t>وقته</w:t>
            </w:r>
            <w:r w:rsidRPr="00FD73EF">
              <w:rPr>
                <w:rtl/>
              </w:rPr>
              <w:t xml:space="preserve"> </w:t>
            </w:r>
            <w:r w:rsidRPr="00FD73EF">
              <w:rPr>
                <w:rFonts w:ascii="Arial" w:hAnsi="Arial" w:cs="Arial" w:hint="cs"/>
                <w:rtl/>
              </w:rPr>
              <w:t>ومكانه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124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الكفَّارة</w:t>
            </w:r>
            <w:r w:rsidRPr="00FD73EF">
              <w:rPr>
                <w:rtl/>
              </w:rPr>
              <w:t xml:space="preserve"> </w:t>
            </w:r>
            <w:r w:rsidRPr="00FD73EF">
              <w:rPr>
                <w:rFonts w:ascii="Arial" w:hAnsi="Arial" w:cs="Arial" w:hint="cs"/>
                <w:rtl/>
              </w:rPr>
              <w:t>اللازمة</w:t>
            </w:r>
            <w:r w:rsidRPr="00FD73EF">
              <w:rPr>
                <w:rtl/>
              </w:rPr>
              <w:t xml:space="preserve"> </w:t>
            </w:r>
            <w:r w:rsidRPr="00FD73EF">
              <w:rPr>
                <w:rFonts w:ascii="Arial" w:hAnsi="Arial" w:cs="Arial" w:hint="cs"/>
                <w:rtl/>
              </w:rPr>
              <w:t>ليست</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حدِّ</w:t>
            </w:r>
            <w:r w:rsidRPr="00FD73EF">
              <w:rPr>
                <w:rtl/>
              </w:rPr>
              <w:t xml:space="preserve"> </w:t>
            </w:r>
            <w:r w:rsidRPr="00FD73EF">
              <w:rPr>
                <w:rFonts w:ascii="Arial" w:hAnsi="Arial" w:cs="Arial" w:hint="cs"/>
                <w:rtl/>
              </w:rPr>
              <w:t>التوبة،</w:t>
            </w:r>
            <w:r w:rsidRPr="00FD73EF">
              <w:rPr>
                <w:rtl/>
              </w:rPr>
              <w:t xml:space="preserve"> </w:t>
            </w:r>
            <w:r w:rsidRPr="00FD73EF">
              <w:rPr>
                <w:rFonts w:ascii="Arial" w:hAnsi="Arial" w:cs="Arial" w:hint="cs"/>
                <w:rtl/>
              </w:rPr>
              <w:t>وإنَّما</w:t>
            </w:r>
            <w:r w:rsidRPr="00FD73EF">
              <w:rPr>
                <w:rtl/>
              </w:rPr>
              <w:t xml:space="preserve"> </w:t>
            </w:r>
            <w:r w:rsidRPr="00FD73EF">
              <w:rPr>
                <w:rFonts w:ascii="Arial" w:hAnsi="Arial" w:cs="Arial" w:hint="cs"/>
                <w:rtl/>
              </w:rPr>
              <w:t>تؤخذ</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تعريفها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126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يكفر</w:t>
            </w:r>
            <w:r w:rsidRPr="00FD73EF">
              <w:rPr>
                <w:rtl/>
              </w:rPr>
              <w:t xml:space="preserve"> </w:t>
            </w:r>
            <w:r w:rsidRPr="00FD73EF">
              <w:rPr>
                <w:rFonts w:ascii="Arial" w:hAnsi="Arial" w:cs="Arial" w:hint="cs"/>
                <w:rtl/>
              </w:rPr>
              <w:t>مجيز</w:t>
            </w:r>
            <w:r w:rsidRPr="00FD73EF">
              <w:rPr>
                <w:rtl/>
              </w:rPr>
              <w:t xml:space="preserve"> </w:t>
            </w:r>
            <w:r w:rsidRPr="00FD73EF">
              <w:rPr>
                <w:rFonts w:ascii="Arial" w:hAnsi="Arial" w:cs="Arial" w:hint="cs"/>
                <w:rtl/>
              </w:rPr>
              <w:t>رؤية</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تعالى</w:t>
            </w:r>
            <w:r w:rsidRPr="00FD73EF">
              <w:rPr>
                <w:rtl/>
              </w:rPr>
              <w:t xml:space="preserve"> </w:t>
            </w:r>
            <w:r w:rsidRPr="00FD73EF">
              <w:rPr>
                <w:rFonts w:ascii="Arial" w:hAnsi="Arial" w:cs="Arial" w:hint="cs"/>
                <w:rtl/>
              </w:rPr>
              <w:t>دنيا</w:t>
            </w:r>
            <w:r w:rsidRPr="00FD73EF">
              <w:rPr>
                <w:rtl/>
              </w:rPr>
              <w:t xml:space="preserve"> </w:t>
            </w:r>
            <w:r w:rsidRPr="00FD73EF">
              <w:rPr>
                <w:rFonts w:ascii="Arial" w:hAnsi="Arial" w:cs="Arial" w:hint="cs"/>
                <w:rtl/>
              </w:rPr>
              <w:t>وأخرى</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131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هل</w:t>
            </w:r>
            <w:r w:rsidRPr="00FD73EF">
              <w:rPr>
                <w:rtl/>
              </w:rPr>
              <w:t xml:space="preserve"> </w:t>
            </w:r>
            <w:r w:rsidRPr="00FD73EF">
              <w:rPr>
                <w:rFonts w:ascii="Arial" w:hAnsi="Arial" w:cs="Arial" w:hint="cs"/>
                <w:rtl/>
              </w:rPr>
              <w:t>وضع</w:t>
            </w:r>
            <w:r w:rsidRPr="00FD73EF">
              <w:rPr>
                <w:rtl/>
              </w:rPr>
              <w:t xml:space="preserve"> </w:t>
            </w:r>
            <w:r w:rsidRPr="00FD73EF">
              <w:rPr>
                <w:rFonts w:ascii="Arial" w:hAnsi="Arial" w:cs="Arial" w:hint="cs"/>
                <w:rtl/>
              </w:rPr>
              <w:t>الطعام</w:t>
            </w:r>
            <w:r w:rsidRPr="00FD73EF">
              <w:rPr>
                <w:rtl/>
              </w:rPr>
              <w:t xml:space="preserve"> </w:t>
            </w:r>
            <w:r w:rsidRPr="00FD73EF">
              <w:rPr>
                <w:rFonts w:ascii="Arial" w:hAnsi="Arial" w:cs="Arial" w:hint="cs"/>
                <w:rtl/>
              </w:rPr>
              <w:t>بين</w:t>
            </w:r>
            <w:r w:rsidRPr="00FD73EF">
              <w:rPr>
                <w:rtl/>
              </w:rPr>
              <w:t xml:space="preserve"> </w:t>
            </w:r>
            <w:r w:rsidRPr="00FD73EF">
              <w:rPr>
                <w:rFonts w:ascii="Arial" w:hAnsi="Arial" w:cs="Arial" w:hint="cs"/>
                <w:rtl/>
              </w:rPr>
              <w:t>يديك</w:t>
            </w:r>
            <w:r w:rsidRPr="00FD73EF">
              <w:rPr>
                <w:rtl/>
              </w:rPr>
              <w:t xml:space="preserve"> </w:t>
            </w:r>
            <w:r w:rsidRPr="00FD73EF">
              <w:rPr>
                <w:rFonts w:ascii="Arial" w:hAnsi="Arial" w:cs="Arial" w:hint="cs"/>
                <w:rtl/>
              </w:rPr>
              <w:t>إيذان</w:t>
            </w:r>
            <w:r w:rsidRPr="00FD73EF">
              <w:rPr>
                <w:rtl/>
              </w:rPr>
              <w:t xml:space="preserve"> </w:t>
            </w:r>
            <w:r w:rsidRPr="00FD73EF">
              <w:rPr>
                <w:rFonts w:ascii="Arial" w:hAnsi="Arial" w:cs="Arial" w:hint="cs"/>
                <w:rtl/>
              </w:rPr>
              <w:t>لك</w:t>
            </w:r>
            <w:r w:rsidRPr="00FD73EF">
              <w:rPr>
                <w:rtl/>
              </w:rPr>
              <w:t xml:space="preserve"> </w:t>
            </w:r>
            <w:r w:rsidRPr="00FD73EF">
              <w:rPr>
                <w:rFonts w:ascii="Arial" w:hAnsi="Arial" w:cs="Arial" w:hint="cs"/>
                <w:rtl/>
              </w:rPr>
              <w:t>بالأكل؟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133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يجبر</w:t>
            </w:r>
            <w:r w:rsidRPr="00FD73EF">
              <w:rPr>
                <w:rtl/>
              </w:rPr>
              <w:t xml:space="preserve"> </w:t>
            </w:r>
            <w:r w:rsidRPr="00FD73EF">
              <w:rPr>
                <w:rFonts w:ascii="Arial" w:hAnsi="Arial" w:cs="Arial" w:hint="cs"/>
                <w:rtl/>
              </w:rPr>
              <w:t>أحد</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الدين</w:t>
            </w:r>
            <w:r w:rsidRPr="00FD73EF">
              <w:rPr>
                <w:rtl/>
              </w:rPr>
              <w:t xml:space="preserve"> </w:t>
            </w:r>
            <w:r w:rsidRPr="00FD73EF">
              <w:rPr>
                <w:rFonts w:ascii="Arial" w:hAnsi="Arial" w:cs="Arial" w:hint="cs"/>
                <w:rtl/>
              </w:rPr>
              <w:t>ورفع</w:t>
            </w:r>
            <w:r w:rsidRPr="00FD73EF">
              <w:rPr>
                <w:rtl/>
              </w:rPr>
              <w:t xml:space="preserve"> </w:t>
            </w:r>
            <w:r w:rsidRPr="00FD73EF">
              <w:rPr>
                <w:rFonts w:ascii="Arial" w:hAnsi="Arial" w:cs="Arial" w:hint="cs"/>
                <w:rtl/>
              </w:rPr>
              <w:t>الجبل</w:t>
            </w:r>
            <w:r w:rsidRPr="00FD73EF">
              <w:rPr>
                <w:rtl/>
              </w:rPr>
              <w:t xml:space="preserve"> </w:t>
            </w:r>
            <w:r w:rsidRPr="00FD73EF">
              <w:rPr>
                <w:rFonts w:ascii="Arial" w:hAnsi="Arial" w:cs="Arial" w:hint="cs"/>
                <w:rtl/>
              </w:rPr>
              <w:t>فوقهم</w:t>
            </w:r>
            <w:r w:rsidRPr="00FD73EF">
              <w:rPr>
                <w:rtl/>
              </w:rPr>
              <w:t xml:space="preserve"> </w:t>
            </w:r>
            <w:r w:rsidRPr="00FD73EF">
              <w:rPr>
                <w:rFonts w:ascii="Arial" w:hAnsi="Arial" w:cs="Arial" w:hint="cs"/>
                <w:rtl/>
              </w:rPr>
              <w:t>ليس</w:t>
            </w:r>
            <w:r w:rsidRPr="00FD73EF">
              <w:rPr>
                <w:rtl/>
              </w:rPr>
              <w:t xml:space="preserve"> </w:t>
            </w:r>
            <w:r w:rsidRPr="00FD73EF">
              <w:rPr>
                <w:rFonts w:ascii="Arial" w:hAnsi="Arial" w:cs="Arial" w:hint="cs"/>
                <w:rtl/>
              </w:rPr>
              <w:t>إجبارًا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148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الممنوع</w:t>
            </w:r>
            <w:r w:rsidRPr="00FD73EF">
              <w:rPr>
                <w:rtl/>
              </w:rPr>
              <w:t xml:space="preserve"> </w:t>
            </w:r>
            <w:r w:rsidRPr="00FD73EF">
              <w:rPr>
                <w:rFonts w:ascii="Arial" w:hAnsi="Arial" w:cs="Arial" w:hint="cs"/>
                <w:rtl/>
              </w:rPr>
              <w:t>تأخير</w:t>
            </w:r>
            <w:r w:rsidRPr="00FD73EF">
              <w:rPr>
                <w:rtl/>
              </w:rPr>
              <w:t xml:space="preserve"> </w:t>
            </w:r>
            <w:r w:rsidRPr="00FD73EF">
              <w:rPr>
                <w:rFonts w:ascii="Arial" w:hAnsi="Arial" w:cs="Arial" w:hint="cs"/>
                <w:rtl/>
              </w:rPr>
              <w:t>البيان</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وقت</w:t>
            </w:r>
            <w:r w:rsidRPr="00FD73EF">
              <w:rPr>
                <w:rtl/>
              </w:rPr>
              <w:t xml:space="preserve"> </w:t>
            </w:r>
            <w:r w:rsidRPr="00FD73EF">
              <w:rPr>
                <w:rFonts w:ascii="Arial" w:hAnsi="Arial" w:cs="Arial" w:hint="cs"/>
                <w:rtl/>
              </w:rPr>
              <w:t>الحاجة</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وقت</w:t>
            </w:r>
            <w:r w:rsidRPr="00FD73EF">
              <w:rPr>
                <w:rtl/>
              </w:rPr>
              <w:t xml:space="preserve"> </w:t>
            </w:r>
            <w:r w:rsidRPr="00FD73EF">
              <w:rPr>
                <w:rFonts w:ascii="Arial" w:hAnsi="Arial" w:cs="Arial" w:hint="cs"/>
                <w:rtl/>
              </w:rPr>
              <w:t>الخطاب</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157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الإصرار</w:t>
            </w:r>
            <w:r w:rsidRPr="00FD73EF">
              <w:rPr>
                <w:rtl/>
              </w:rPr>
              <w:t xml:space="preserve"> </w:t>
            </w:r>
            <w:r w:rsidRPr="00FD73EF">
              <w:rPr>
                <w:rFonts w:ascii="Arial" w:hAnsi="Arial" w:cs="Arial" w:hint="cs"/>
                <w:rtl/>
              </w:rPr>
              <w:t>محبط</w:t>
            </w:r>
            <w:r w:rsidRPr="00FD73EF">
              <w:rPr>
                <w:rtl/>
              </w:rPr>
              <w:t xml:space="preserve"> </w:t>
            </w:r>
            <w:r w:rsidRPr="00FD73EF">
              <w:rPr>
                <w:rFonts w:ascii="Arial" w:hAnsi="Arial" w:cs="Arial" w:hint="cs"/>
                <w:rtl/>
              </w:rPr>
              <w:t>للأعمال</w:t>
            </w:r>
            <w:r w:rsidRPr="00FD73EF">
              <w:rPr>
                <w:rtl/>
              </w:rPr>
              <w:t xml:space="preserve"> </w:t>
            </w:r>
            <w:r w:rsidRPr="00FD73EF">
              <w:rPr>
                <w:rFonts w:ascii="Arial" w:hAnsi="Arial" w:cs="Arial" w:hint="cs"/>
                <w:rtl/>
              </w:rPr>
              <w:t>والسيِّئة</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تخصُّ</w:t>
            </w:r>
            <w:r w:rsidRPr="00FD73EF">
              <w:rPr>
                <w:rtl/>
              </w:rPr>
              <w:t xml:space="preserve"> </w:t>
            </w:r>
            <w:r w:rsidRPr="00FD73EF">
              <w:rPr>
                <w:rFonts w:ascii="Arial" w:hAnsi="Arial" w:cs="Arial" w:hint="cs"/>
                <w:rtl/>
              </w:rPr>
              <w:t>الشرك</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170</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تعلُّم</w:t>
            </w:r>
            <w:r w:rsidRPr="00FD73EF">
              <w:rPr>
                <w:rtl/>
              </w:rPr>
              <w:t xml:space="preserve"> </w:t>
            </w:r>
            <w:r w:rsidRPr="00FD73EF">
              <w:rPr>
                <w:rFonts w:ascii="Arial" w:hAnsi="Arial" w:cs="Arial" w:hint="cs"/>
                <w:rtl/>
              </w:rPr>
              <w:t>السحر</w:t>
            </w:r>
            <w:r w:rsidRPr="00FD73EF">
              <w:rPr>
                <w:rtl/>
              </w:rPr>
              <w:t xml:space="preserve"> </w:t>
            </w:r>
            <w:r w:rsidRPr="00FD73EF">
              <w:rPr>
                <w:rFonts w:ascii="Arial" w:hAnsi="Arial" w:cs="Arial" w:hint="cs"/>
                <w:rtl/>
              </w:rPr>
              <w:t>للعمل</w:t>
            </w:r>
            <w:r w:rsidRPr="00FD73EF">
              <w:rPr>
                <w:rtl/>
              </w:rPr>
              <w:t xml:space="preserve"> </w:t>
            </w:r>
            <w:r w:rsidRPr="00FD73EF">
              <w:rPr>
                <w:rFonts w:ascii="Arial" w:hAnsi="Arial" w:cs="Arial" w:hint="cs"/>
                <w:rtl/>
              </w:rPr>
              <w:t>به</w:t>
            </w:r>
            <w:r w:rsidRPr="00FD73EF">
              <w:rPr>
                <w:rtl/>
              </w:rPr>
              <w:t xml:space="preserve"> </w:t>
            </w:r>
            <w:r w:rsidRPr="00FD73EF">
              <w:rPr>
                <w:rFonts w:ascii="Arial" w:hAnsi="Arial" w:cs="Arial" w:hint="cs"/>
                <w:rtl/>
              </w:rPr>
              <w:t>حرام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205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الملائكة</w:t>
            </w:r>
            <w:r w:rsidRPr="00FD73EF">
              <w:rPr>
                <w:rtl/>
              </w:rPr>
              <w:t xml:space="preserve"> </w:t>
            </w:r>
            <w:r w:rsidRPr="00FD73EF">
              <w:rPr>
                <w:rFonts w:ascii="Arial" w:hAnsi="Arial" w:cs="Arial" w:hint="cs"/>
                <w:rtl/>
              </w:rPr>
              <w:t>معصومون</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المعاصي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207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يجوز</w:t>
            </w:r>
            <w:r w:rsidRPr="00FD73EF">
              <w:rPr>
                <w:rtl/>
              </w:rPr>
              <w:t xml:space="preserve"> </w:t>
            </w:r>
            <w:r w:rsidRPr="00FD73EF">
              <w:rPr>
                <w:rFonts w:ascii="Arial" w:hAnsi="Arial" w:cs="Arial" w:hint="cs"/>
                <w:rtl/>
              </w:rPr>
              <w:t>تعلُّم</w:t>
            </w:r>
            <w:r w:rsidRPr="00FD73EF">
              <w:rPr>
                <w:rtl/>
              </w:rPr>
              <w:t xml:space="preserve"> </w:t>
            </w:r>
            <w:r w:rsidRPr="00FD73EF">
              <w:rPr>
                <w:rFonts w:ascii="Arial" w:hAnsi="Arial" w:cs="Arial" w:hint="cs"/>
                <w:rtl/>
              </w:rPr>
              <w:t>السحر</w:t>
            </w:r>
            <w:r w:rsidRPr="00FD73EF">
              <w:rPr>
                <w:rtl/>
              </w:rPr>
              <w:t xml:space="preserve"> </w:t>
            </w:r>
            <w:r w:rsidRPr="00FD73EF">
              <w:rPr>
                <w:rFonts w:ascii="Arial" w:hAnsi="Arial" w:cs="Arial" w:hint="cs"/>
                <w:rtl/>
              </w:rPr>
              <w:t>إِلَّا</w:t>
            </w:r>
            <w:r w:rsidRPr="00FD73EF">
              <w:rPr>
                <w:rtl/>
              </w:rPr>
              <w:t xml:space="preserve"> </w:t>
            </w:r>
            <w:r w:rsidRPr="00FD73EF">
              <w:rPr>
                <w:rFonts w:ascii="Arial" w:hAnsi="Arial" w:cs="Arial" w:hint="cs"/>
                <w:rtl/>
              </w:rPr>
              <w:t>لمن</w:t>
            </w:r>
            <w:r w:rsidRPr="00FD73EF">
              <w:rPr>
                <w:rtl/>
              </w:rPr>
              <w:t xml:space="preserve"> </w:t>
            </w:r>
            <w:r w:rsidRPr="00FD73EF">
              <w:rPr>
                <w:rFonts w:ascii="Arial" w:hAnsi="Arial" w:cs="Arial" w:hint="cs"/>
                <w:rtl/>
              </w:rPr>
              <w:t>استوثق</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نفسه</w:t>
            </w:r>
            <w:r w:rsidRPr="00FD73EF">
              <w:rPr>
                <w:rtl/>
              </w:rPr>
              <w:t xml:space="preserve"> </w:t>
            </w:r>
            <w:r w:rsidRPr="00FD73EF">
              <w:rPr>
                <w:rFonts w:ascii="Arial" w:hAnsi="Arial" w:cs="Arial" w:hint="cs"/>
                <w:rtl/>
              </w:rPr>
              <w:t>أنَّه</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يعمل</w:t>
            </w:r>
            <w:r w:rsidRPr="00FD73EF">
              <w:rPr>
                <w:rtl/>
              </w:rPr>
              <w:t xml:space="preserve"> </w:t>
            </w:r>
            <w:r w:rsidRPr="00FD73EF">
              <w:rPr>
                <w:rFonts w:ascii="Arial" w:hAnsi="Arial" w:cs="Arial" w:hint="cs"/>
                <w:rtl/>
              </w:rPr>
              <w:t>به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209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187" w:type="dxa"/>
              <w:right w:w="0" w:type="dxa"/>
            </w:tcMar>
            <w:vAlign w:val="bottom"/>
          </w:tcPr>
          <w:p w:rsidR="00FD73EF" w:rsidRPr="00FD73EF" w:rsidRDefault="00FD73EF">
            <w:pPr>
              <w:pStyle w:val="textfahares"/>
              <w:rPr>
                <w:rtl/>
              </w:rPr>
            </w:pPr>
            <w:r w:rsidRPr="00FD73EF">
              <w:rPr>
                <w:rFonts w:ascii="Arial" w:hAnsi="Arial" w:cs="Arial" w:hint="cs"/>
                <w:rtl/>
              </w:rPr>
              <w:t>على</w:t>
            </w:r>
            <w:r w:rsidRPr="00FD73EF">
              <w:rPr>
                <w:rtl/>
              </w:rPr>
              <w:t xml:space="preserve"> </w:t>
            </w:r>
            <w:r w:rsidRPr="00FD73EF">
              <w:rPr>
                <w:rFonts w:ascii="Arial" w:hAnsi="Arial" w:cs="Arial" w:hint="cs"/>
                <w:rtl/>
              </w:rPr>
              <w:t>أصحاب</w:t>
            </w:r>
            <w:r w:rsidRPr="00FD73EF">
              <w:rPr>
                <w:rtl/>
              </w:rPr>
              <w:t xml:space="preserve"> </w:t>
            </w:r>
            <w:r w:rsidRPr="00FD73EF">
              <w:rPr>
                <w:rFonts w:ascii="Arial" w:hAnsi="Arial" w:cs="Arial" w:hint="cs"/>
                <w:rtl/>
              </w:rPr>
              <w:t>الزكاة</w:t>
            </w:r>
            <w:r w:rsidRPr="00FD73EF">
              <w:rPr>
                <w:rtl/>
              </w:rPr>
              <w:t xml:space="preserve"> </w:t>
            </w:r>
            <w:r w:rsidRPr="00FD73EF">
              <w:rPr>
                <w:rFonts w:ascii="Arial" w:hAnsi="Arial" w:cs="Arial" w:hint="cs"/>
                <w:rtl/>
              </w:rPr>
              <w:t>مؤونة</w:t>
            </w:r>
            <w:r w:rsidRPr="00FD73EF">
              <w:rPr>
                <w:rtl/>
              </w:rPr>
              <w:t xml:space="preserve"> </w:t>
            </w:r>
            <w:r w:rsidRPr="00FD73EF">
              <w:rPr>
                <w:rFonts w:ascii="Arial" w:hAnsi="Arial" w:cs="Arial" w:hint="cs"/>
                <w:rtl/>
              </w:rPr>
              <w:t>حملها</w:t>
            </w:r>
            <w:r w:rsidRPr="00FD73EF">
              <w:rPr>
                <w:rtl/>
              </w:rPr>
              <w:t xml:space="preserve"> </w:t>
            </w:r>
            <w:r w:rsidRPr="00FD73EF">
              <w:rPr>
                <w:rFonts w:ascii="Arial" w:hAnsi="Arial" w:cs="Arial" w:hint="cs"/>
                <w:rtl/>
              </w:rPr>
              <w:t>لأربابها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187" w:type="dxa"/>
              <w:right w:w="198" w:type="dxa"/>
            </w:tcMar>
            <w:vAlign w:val="bottom"/>
          </w:tcPr>
          <w:p w:rsidR="00FD73EF" w:rsidRPr="00FD73EF" w:rsidRDefault="00FD73EF">
            <w:pPr>
              <w:pStyle w:val="Numbersfahares"/>
              <w:rPr>
                <w:rtl/>
              </w:rPr>
            </w:pPr>
            <w:r w:rsidRPr="00FD73EF">
              <w:rPr>
                <w:rtl/>
              </w:rPr>
              <w:t>222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يجوز</w:t>
            </w:r>
            <w:r w:rsidRPr="00FD73EF">
              <w:rPr>
                <w:rtl/>
              </w:rPr>
              <w:t xml:space="preserve"> </w:t>
            </w:r>
            <w:r w:rsidRPr="00FD73EF">
              <w:rPr>
                <w:rFonts w:ascii="Arial" w:hAnsi="Arial" w:cs="Arial" w:hint="cs"/>
                <w:rtl/>
              </w:rPr>
              <w:t>ترك</w:t>
            </w:r>
            <w:r w:rsidRPr="00FD73EF">
              <w:rPr>
                <w:rtl/>
              </w:rPr>
              <w:t xml:space="preserve"> </w:t>
            </w:r>
            <w:r w:rsidRPr="00FD73EF">
              <w:rPr>
                <w:rFonts w:ascii="Arial" w:hAnsi="Arial" w:cs="Arial" w:hint="cs"/>
                <w:rtl/>
              </w:rPr>
              <w:t>المساجد</w:t>
            </w:r>
            <w:r w:rsidRPr="00FD73EF">
              <w:rPr>
                <w:rtl/>
              </w:rPr>
              <w:t xml:space="preserve"> </w:t>
            </w:r>
            <w:r w:rsidRPr="00FD73EF">
              <w:rPr>
                <w:rFonts w:ascii="Arial" w:hAnsi="Arial" w:cs="Arial" w:hint="cs"/>
                <w:rtl/>
              </w:rPr>
              <w:t>للمشركين</w:t>
            </w:r>
            <w:r w:rsidRPr="00FD73EF">
              <w:rPr>
                <w:rtl/>
              </w:rPr>
              <w:t xml:space="preserve"> </w:t>
            </w:r>
            <w:r w:rsidRPr="00FD73EF">
              <w:rPr>
                <w:rFonts w:ascii="Arial" w:hAnsi="Arial" w:cs="Arial" w:hint="cs"/>
                <w:rtl/>
              </w:rPr>
              <w:t>يدخلونها</w:t>
            </w:r>
            <w:r w:rsidRPr="00FD73EF">
              <w:rPr>
                <w:rtl/>
              </w:rPr>
              <w:t xml:space="preserve"> </w:t>
            </w:r>
            <w:r w:rsidRPr="00FD73EF">
              <w:rPr>
                <w:rFonts w:ascii="Arial" w:hAnsi="Arial" w:cs="Arial" w:hint="cs"/>
                <w:rtl/>
              </w:rPr>
              <w:t>كيف</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شاؤوا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231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الكلمات</w:t>
            </w:r>
            <w:r w:rsidRPr="00FD73EF">
              <w:rPr>
                <w:rtl/>
              </w:rPr>
              <w:t xml:space="preserve"> </w:t>
            </w:r>
            <w:r w:rsidRPr="00FD73EF">
              <w:rPr>
                <w:rFonts w:ascii="Arial" w:hAnsi="Arial" w:cs="Arial" w:hint="cs"/>
                <w:rtl/>
              </w:rPr>
              <w:t>التي</w:t>
            </w:r>
            <w:r w:rsidRPr="00FD73EF">
              <w:rPr>
                <w:rtl/>
              </w:rPr>
              <w:t xml:space="preserve"> </w:t>
            </w:r>
            <w:r w:rsidRPr="00FD73EF">
              <w:rPr>
                <w:rFonts w:ascii="Arial" w:hAnsi="Arial" w:cs="Arial" w:hint="cs"/>
                <w:rtl/>
              </w:rPr>
              <w:t>ابتلى</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بها</w:t>
            </w:r>
            <w:r w:rsidRPr="00FD73EF">
              <w:rPr>
                <w:rtl/>
              </w:rPr>
              <w:t xml:space="preserve"> </w:t>
            </w:r>
            <w:r w:rsidRPr="00FD73EF">
              <w:rPr>
                <w:rFonts w:ascii="Arial" w:hAnsi="Arial" w:cs="Arial" w:hint="cs"/>
                <w:rtl/>
              </w:rPr>
              <w:t>إبراهيم</w:t>
            </w:r>
            <w:r w:rsidRPr="00FD73EF">
              <w:rPr>
                <w:rtl/>
              </w:rPr>
              <w:t xml:space="preserve"> </w:t>
            </w:r>
            <w:r w:rsidRPr="00FD73EF">
              <w:rPr>
                <w:rFonts w:ascii="Arial" w:hAnsi="Arial" w:cs="Arial" w:hint="cs"/>
                <w:rtl/>
              </w:rPr>
              <w:t>فأتمَّهنَّ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243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إذا</w:t>
            </w:r>
            <w:r w:rsidRPr="00FD73EF">
              <w:rPr>
                <w:rtl/>
              </w:rPr>
              <w:t xml:space="preserve"> </w:t>
            </w:r>
            <w:r w:rsidRPr="00FD73EF">
              <w:rPr>
                <w:rFonts w:ascii="Arial" w:hAnsi="Arial" w:cs="Arial" w:hint="cs"/>
                <w:rtl/>
              </w:rPr>
              <w:t>تصدَّر</w:t>
            </w:r>
            <w:r w:rsidRPr="00FD73EF">
              <w:rPr>
                <w:rtl/>
              </w:rPr>
              <w:t xml:space="preserve"> </w:t>
            </w:r>
            <w:r w:rsidRPr="00FD73EF">
              <w:rPr>
                <w:rFonts w:ascii="Arial" w:hAnsi="Arial" w:cs="Arial" w:hint="cs"/>
                <w:rtl/>
              </w:rPr>
              <w:t>الفاسق</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المشرك</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يكون</w:t>
            </w:r>
            <w:r w:rsidRPr="00FD73EF">
              <w:rPr>
                <w:rtl/>
              </w:rPr>
              <w:t xml:space="preserve"> </w:t>
            </w:r>
            <w:r w:rsidRPr="00FD73EF">
              <w:rPr>
                <w:rFonts w:ascii="Arial" w:hAnsi="Arial" w:cs="Arial" w:hint="cs"/>
                <w:rtl/>
              </w:rPr>
              <w:t>إماما</w:t>
            </w:r>
            <w:r w:rsidRPr="00FD73EF">
              <w:rPr>
                <w:rtl/>
              </w:rPr>
              <w:t xml:space="preserve"> </w:t>
            </w:r>
            <w:r w:rsidRPr="00FD73EF">
              <w:rPr>
                <w:rFonts w:ascii="Arial" w:hAnsi="Arial" w:cs="Arial" w:hint="cs"/>
                <w:rtl/>
              </w:rPr>
              <w:t>بل</w:t>
            </w:r>
            <w:r w:rsidRPr="00FD73EF">
              <w:rPr>
                <w:rtl/>
              </w:rPr>
              <w:t xml:space="preserve"> </w:t>
            </w:r>
            <w:r w:rsidRPr="00FD73EF">
              <w:rPr>
                <w:rFonts w:ascii="Arial" w:hAnsi="Arial" w:cs="Arial" w:hint="cs"/>
                <w:rtl/>
              </w:rPr>
              <w:t>هو</w:t>
            </w:r>
            <w:r w:rsidRPr="00FD73EF">
              <w:rPr>
                <w:rtl/>
              </w:rPr>
              <w:t xml:space="preserve"> </w:t>
            </w:r>
            <w:r w:rsidRPr="00FD73EF">
              <w:rPr>
                <w:rFonts w:ascii="Arial" w:hAnsi="Arial" w:cs="Arial" w:hint="cs"/>
                <w:rtl/>
              </w:rPr>
              <w:t>غاصب</w:t>
            </w:r>
            <w:r w:rsidRPr="00FD73EF">
              <w:rPr>
                <w:rtl/>
              </w:rPr>
              <w:t xml:space="preserve"> </w:t>
            </w:r>
            <w:r w:rsidRPr="00FD73EF">
              <w:rPr>
                <w:rFonts w:ascii="Arial" w:hAnsi="Arial" w:cs="Arial" w:hint="cs"/>
                <w:rtl/>
              </w:rPr>
              <w:t>لها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245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مقامات</w:t>
            </w:r>
            <w:r w:rsidRPr="00FD73EF">
              <w:rPr>
                <w:rtl/>
              </w:rPr>
              <w:t xml:space="preserve"> </w:t>
            </w:r>
            <w:r w:rsidRPr="00FD73EF">
              <w:rPr>
                <w:rFonts w:ascii="Arial" w:hAnsi="Arial" w:cs="Arial" w:hint="cs"/>
                <w:rtl/>
              </w:rPr>
              <w:t>المذاهب</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الحرَم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247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يقام</w:t>
            </w:r>
            <w:r w:rsidRPr="00FD73EF">
              <w:rPr>
                <w:rtl/>
              </w:rPr>
              <w:t xml:space="preserve"> </w:t>
            </w:r>
            <w:r w:rsidRPr="00FD73EF">
              <w:rPr>
                <w:rFonts w:ascii="Arial" w:hAnsi="Arial" w:cs="Arial" w:hint="cs"/>
                <w:rtl/>
              </w:rPr>
              <w:t>الحدُّ</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الحرَم</w:t>
            </w:r>
            <w:r w:rsidRPr="00FD73EF">
              <w:rPr>
                <w:rtl/>
              </w:rPr>
              <w:t xml:space="preserve"> </w:t>
            </w:r>
            <w:r w:rsidRPr="00FD73EF">
              <w:rPr>
                <w:rFonts w:ascii="Arial" w:hAnsi="Arial" w:cs="Arial" w:hint="cs"/>
                <w:rtl/>
              </w:rPr>
              <w:t>إِلَّا</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جنى</w:t>
            </w:r>
            <w:r w:rsidRPr="00FD73EF">
              <w:rPr>
                <w:rtl/>
              </w:rPr>
              <w:t xml:space="preserve"> </w:t>
            </w:r>
            <w:r w:rsidRPr="00FD73EF">
              <w:rPr>
                <w:rFonts w:ascii="Arial" w:hAnsi="Arial" w:cs="Arial" w:hint="cs"/>
                <w:rtl/>
              </w:rPr>
              <w:t>فيه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249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وجوه</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الأمن</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الحرَم</w:t>
            </w:r>
            <w:r w:rsidRPr="00FD73EF">
              <w:rPr>
                <w:rtl/>
              </w:rPr>
              <w:t xml:space="preserve"> </w:t>
            </w:r>
            <w:r w:rsidRPr="00FD73EF">
              <w:rPr>
                <w:rFonts w:ascii="Arial" w:hAnsi="Arial" w:cs="Arial" w:hint="cs"/>
                <w:rtl/>
              </w:rPr>
              <w:t>وفضله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249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توبة</w:t>
            </w:r>
            <w:r w:rsidRPr="00FD73EF">
              <w:rPr>
                <w:rtl/>
              </w:rPr>
              <w:t xml:space="preserve"> </w:t>
            </w:r>
            <w:r w:rsidRPr="00FD73EF">
              <w:rPr>
                <w:rFonts w:ascii="Arial" w:hAnsi="Arial" w:cs="Arial" w:hint="cs"/>
                <w:rtl/>
              </w:rPr>
              <w:t>العامَّة،</w:t>
            </w:r>
            <w:r w:rsidRPr="00FD73EF">
              <w:rPr>
                <w:rtl/>
              </w:rPr>
              <w:t xml:space="preserve"> </w:t>
            </w:r>
            <w:r w:rsidRPr="00FD73EF">
              <w:rPr>
                <w:rFonts w:ascii="Arial" w:hAnsi="Arial" w:cs="Arial" w:hint="cs"/>
                <w:rtl/>
              </w:rPr>
              <w:t>وتوبة</w:t>
            </w:r>
            <w:r w:rsidRPr="00FD73EF">
              <w:rPr>
                <w:rtl/>
              </w:rPr>
              <w:t xml:space="preserve"> </w:t>
            </w:r>
            <w:r w:rsidRPr="00FD73EF">
              <w:rPr>
                <w:rFonts w:ascii="Arial" w:hAnsi="Arial" w:cs="Arial" w:hint="cs"/>
                <w:rtl/>
              </w:rPr>
              <w:t>الخاصَّة،</w:t>
            </w:r>
            <w:r w:rsidRPr="00FD73EF">
              <w:rPr>
                <w:rtl/>
              </w:rPr>
              <w:t xml:space="preserve"> </w:t>
            </w:r>
            <w:r w:rsidRPr="00FD73EF">
              <w:rPr>
                <w:rFonts w:ascii="Arial" w:hAnsi="Arial" w:cs="Arial" w:hint="cs"/>
                <w:rtl/>
              </w:rPr>
              <w:t>وتوبة</w:t>
            </w:r>
            <w:r w:rsidRPr="00FD73EF">
              <w:rPr>
                <w:rtl/>
              </w:rPr>
              <w:t xml:space="preserve"> </w:t>
            </w:r>
            <w:r w:rsidRPr="00FD73EF">
              <w:rPr>
                <w:rFonts w:ascii="Arial" w:hAnsi="Arial" w:cs="Arial" w:hint="cs"/>
                <w:rtl/>
              </w:rPr>
              <w:t>خاصَّة</w:t>
            </w:r>
            <w:r w:rsidRPr="00FD73EF">
              <w:rPr>
                <w:rtl/>
              </w:rPr>
              <w:t xml:space="preserve"> </w:t>
            </w:r>
            <w:r w:rsidRPr="00FD73EF">
              <w:rPr>
                <w:rFonts w:ascii="Arial" w:hAnsi="Arial" w:cs="Arial" w:hint="cs"/>
                <w:rtl/>
              </w:rPr>
              <w:t>الخاصَّة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254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يجوز</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يعمل</w:t>
            </w:r>
            <w:r w:rsidRPr="00FD73EF">
              <w:rPr>
                <w:rtl/>
              </w:rPr>
              <w:t xml:space="preserve"> </w:t>
            </w:r>
            <w:r w:rsidRPr="00FD73EF">
              <w:rPr>
                <w:rFonts w:ascii="Arial" w:hAnsi="Arial" w:cs="Arial" w:hint="cs"/>
                <w:rtl/>
              </w:rPr>
              <w:t>أحد</w:t>
            </w:r>
            <w:r w:rsidRPr="00FD73EF">
              <w:rPr>
                <w:rtl/>
              </w:rPr>
              <w:t xml:space="preserve"> </w:t>
            </w:r>
            <w:r w:rsidRPr="00FD73EF">
              <w:rPr>
                <w:rFonts w:ascii="Arial" w:hAnsi="Arial" w:cs="Arial" w:hint="cs"/>
                <w:rtl/>
              </w:rPr>
              <w:t>طاعة</w:t>
            </w:r>
            <w:r w:rsidRPr="00FD73EF">
              <w:rPr>
                <w:rtl/>
              </w:rPr>
              <w:t xml:space="preserve"> </w:t>
            </w:r>
            <w:r w:rsidRPr="00FD73EF">
              <w:rPr>
                <w:rFonts w:ascii="Arial" w:hAnsi="Arial" w:cs="Arial" w:hint="cs"/>
                <w:rtl/>
              </w:rPr>
              <w:t>وينوي</w:t>
            </w:r>
            <w:r w:rsidRPr="00FD73EF">
              <w:rPr>
                <w:rtl/>
              </w:rPr>
              <w:t xml:space="preserve"> </w:t>
            </w:r>
            <w:r w:rsidRPr="00FD73EF">
              <w:rPr>
                <w:rFonts w:ascii="Arial" w:hAnsi="Arial" w:cs="Arial" w:hint="cs"/>
                <w:rtl/>
              </w:rPr>
              <w:t>ثوابها</w:t>
            </w:r>
            <w:r w:rsidRPr="00FD73EF">
              <w:rPr>
                <w:rtl/>
              </w:rPr>
              <w:t xml:space="preserve"> </w:t>
            </w:r>
            <w:r w:rsidRPr="00FD73EF">
              <w:rPr>
                <w:rFonts w:ascii="Arial" w:hAnsi="Arial" w:cs="Arial" w:hint="cs"/>
                <w:rtl/>
              </w:rPr>
              <w:t>لغيره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263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فعل</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كان</w:t>
            </w:r>
            <w:r w:rsidRPr="00FD73EF">
              <w:rPr>
                <w:rtl/>
              </w:rPr>
              <w:t xml:space="preserve"> </w:t>
            </w:r>
            <w:r w:rsidRPr="00FD73EF">
              <w:rPr>
                <w:rFonts w:ascii="Arial" w:hAnsi="Arial" w:cs="Arial" w:hint="cs"/>
                <w:rtl/>
              </w:rPr>
              <w:t>لإصلاح</w:t>
            </w:r>
            <w:r w:rsidRPr="00FD73EF">
              <w:rPr>
                <w:rtl/>
              </w:rPr>
              <w:t xml:space="preserve"> </w:t>
            </w:r>
            <w:r w:rsidRPr="00FD73EF">
              <w:rPr>
                <w:rFonts w:ascii="Arial" w:hAnsi="Arial" w:cs="Arial" w:hint="cs"/>
                <w:rtl/>
              </w:rPr>
              <w:t>الصلاة</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يضرُّ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282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من</w:t>
            </w:r>
            <w:r w:rsidRPr="00FD73EF">
              <w:rPr>
                <w:rtl/>
              </w:rPr>
              <w:t xml:space="preserve"> </w:t>
            </w:r>
            <w:r w:rsidRPr="00FD73EF">
              <w:rPr>
                <w:rFonts w:ascii="Arial" w:hAnsi="Arial" w:cs="Arial" w:hint="cs"/>
                <w:rtl/>
              </w:rPr>
              <w:t>كان</w:t>
            </w:r>
            <w:r w:rsidRPr="00FD73EF">
              <w:rPr>
                <w:rtl/>
              </w:rPr>
              <w:t xml:space="preserve"> </w:t>
            </w:r>
            <w:r w:rsidRPr="00FD73EF">
              <w:rPr>
                <w:rFonts w:ascii="Arial" w:hAnsi="Arial" w:cs="Arial" w:hint="cs"/>
                <w:rtl/>
              </w:rPr>
              <w:t>يعاين</w:t>
            </w:r>
            <w:r w:rsidRPr="00FD73EF">
              <w:rPr>
                <w:rtl/>
              </w:rPr>
              <w:t xml:space="preserve"> </w:t>
            </w:r>
            <w:r w:rsidRPr="00FD73EF">
              <w:rPr>
                <w:rFonts w:ascii="Arial" w:hAnsi="Arial" w:cs="Arial" w:hint="cs"/>
                <w:rtl/>
              </w:rPr>
              <w:t>الكعبة</w:t>
            </w:r>
            <w:r w:rsidRPr="00FD73EF">
              <w:rPr>
                <w:rtl/>
              </w:rPr>
              <w:t xml:space="preserve"> </w:t>
            </w:r>
            <w:r w:rsidRPr="00FD73EF">
              <w:rPr>
                <w:rFonts w:ascii="Arial" w:hAnsi="Arial" w:cs="Arial" w:hint="cs"/>
                <w:rtl/>
              </w:rPr>
              <w:t>يكلّف</w:t>
            </w:r>
            <w:r w:rsidRPr="00FD73EF">
              <w:rPr>
                <w:rtl/>
              </w:rPr>
              <w:t xml:space="preserve"> </w:t>
            </w:r>
            <w:r w:rsidRPr="00FD73EF">
              <w:rPr>
                <w:rFonts w:ascii="Arial" w:hAnsi="Arial" w:cs="Arial" w:hint="cs"/>
                <w:rtl/>
              </w:rPr>
              <w:t>جزما</w:t>
            </w:r>
            <w:r w:rsidRPr="00FD73EF">
              <w:rPr>
                <w:rtl/>
              </w:rPr>
              <w:t xml:space="preserve"> </w:t>
            </w:r>
            <w:r w:rsidRPr="00FD73EF">
              <w:rPr>
                <w:rFonts w:ascii="Arial" w:hAnsi="Arial" w:cs="Arial" w:hint="cs"/>
                <w:rtl/>
              </w:rPr>
              <w:t>بمقابلتها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283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حكم</w:t>
            </w:r>
            <w:r w:rsidRPr="00FD73EF">
              <w:rPr>
                <w:rtl/>
              </w:rPr>
              <w:t xml:space="preserve"> </w:t>
            </w:r>
            <w:r w:rsidRPr="00FD73EF">
              <w:rPr>
                <w:rFonts w:ascii="Arial" w:hAnsi="Arial" w:cs="Arial" w:hint="cs"/>
                <w:rtl/>
              </w:rPr>
              <w:t>السعي</w:t>
            </w:r>
            <w:r w:rsidRPr="00FD73EF">
              <w:rPr>
                <w:rtl/>
              </w:rPr>
              <w:t xml:space="preserve"> </w:t>
            </w:r>
            <w:r w:rsidRPr="00FD73EF">
              <w:rPr>
                <w:rFonts w:ascii="Arial" w:hAnsi="Arial" w:cs="Arial" w:hint="cs"/>
                <w:rtl/>
              </w:rPr>
              <w:t>بين</w:t>
            </w:r>
            <w:r w:rsidRPr="00FD73EF">
              <w:rPr>
                <w:rtl/>
              </w:rPr>
              <w:t xml:space="preserve"> </w:t>
            </w:r>
            <w:r w:rsidRPr="00FD73EF">
              <w:rPr>
                <w:rFonts w:ascii="Arial" w:hAnsi="Arial" w:cs="Arial" w:hint="cs"/>
                <w:rtl/>
              </w:rPr>
              <w:t>الصفا</w:t>
            </w:r>
            <w:r w:rsidRPr="00FD73EF">
              <w:rPr>
                <w:rtl/>
              </w:rPr>
              <w:t xml:space="preserve"> </w:t>
            </w:r>
            <w:r w:rsidRPr="00FD73EF">
              <w:rPr>
                <w:rFonts w:ascii="Arial" w:hAnsi="Arial" w:cs="Arial" w:hint="cs"/>
                <w:rtl/>
              </w:rPr>
              <w:t>والمروة</w:t>
            </w:r>
            <w:r w:rsidRPr="00FD73EF">
              <w:rPr>
                <w:rtl/>
              </w:rPr>
              <w:t xml:space="preserve"> </w:t>
            </w:r>
            <w:r w:rsidRPr="00FD73EF">
              <w:rPr>
                <w:rFonts w:ascii="Arial" w:hAnsi="Arial" w:cs="Arial" w:hint="cs"/>
                <w:rtl/>
              </w:rPr>
              <w:t>وحكم</w:t>
            </w:r>
            <w:r w:rsidRPr="00FD73EF">
              <w:rPr>
                <w:rtl/>
              </w:rPr>
              <w:t xml:space="preserve"> </w:t>
            </w:r>
            <w:r w:rsidRPr="00FD73EF">
              <w:rPr>
                <w:rFonts w:ascii="Arial" w:hAnsi="Arial" w:cs="Arial" w:hint="cs"/>
                <w:rtl/>
              </w:rPr>
              <w:t>تاركه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303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حكم</w:t>
            </w:r>
            <w:r w:rsidRPr="00FD73EF">
              <w:rPr>
                <w:rtl/>
              </w:rPr>
              <w:t xml:space="preserve"> </w:t>
            </w:r>
            <w:r w:rsidRPr="00FD73EF">
              <w:rPr>
                <w:rFonts w:ascii="Arial" w:hAnsi="Arial" w:cs="Arial" w:hint="cs"/>
                <w:rtl/>
              </w:rPr>
              <w:t>كتم</w:t>
            </w:r>
            <w:r w:rsidRPr="00FD73EF">
              <w:rPr>
                <w:rtl/>
              </w:rPr>
              <w:t xml:space="preserve"> </w:t>
            </w:r>
            <w:r w:rsidRPr="00FD73EF">
              <w:rPr>
                <w:rFonts w:ascii="Arial" w:hAnsi="Arial" w:cs="Arial" w:hint="cs"/>
                <w:rtl/>
              </w:rPr>
              <w:t>العلم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306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الأكل</w:t>
            </w:r>
            <w:r w:rsidRPr="00FD73EF">
              <w:rPr>
                <w:rtl/>
              </w:rPr>
              <w:t xml:space="preserve"> </w:t>
            </w:r>
            <w:r w:rsidRPr="00FD73EF">
              <w:rPr>
                <w:rFonts w:ascii="Arial" w:hAnsi="Arial" w:cs="Arial" w:hint="cs"/>
                <w:rtl/>
              </w:rPr>
              <w:t>يكون</w:t>
            </w:r>
            <w:r w:rsidRPr="00FD73EF">
              <w:rPr>
                <w:rtl/>
              </w:rPr>
              <w:t xml:space="preserve"> </w:t>
            </w:r>
            <w:r w:rsidRPr="00FD73EF">
              <w:rPr>
                <w:rFonts w:ascii="Arial" w:hAnsi="Arial" w:cs="Arial" w:hint="cs"/>
                <w:rtl/>
              </w:rPr>
              <w:t>واجبا</w:t>
            </w:r>
            <w:r w:rsidRPr="00FD73EF">
              <w:rPr>
                <w:rtl/>
              </w:rPr>
              <w:t xml:space="preserve"> </w:t>
            </w:r>
            <w:r w:rsidRPr="00FD73EF">
              <w:rPr>
                <w:rFonts w:ascii="Arial" w:hAnsi="Arial" w:cs="Arial" w:hint="cs"/>
                <w:rtl/>
              </w:rPr>
              <w:t>للتقوُّت</w:t>
            </w:r>
            <w:r w:rsidRPr="00FD73EF">
              <w:rPr>
                <w:rtl/>
              </w:rPr>
              <w:t xml:space="preserve"> </w:t>
            </w:r>
            <w:r w:rsidRPr="00FD73EF">
              <w:rPr>
                <w:rFonts w:ascii="Arial" w:hAnsi="Arial" w:cs="Arial" w:hint="cs"/>
                <w:rtl/>
              </w:rPr>
              <w:t>ويكون</w:t>
            </w:r>
            <w:r w:rsidRPr="00FD73EF">
              <w:rPr>
                <w:rtl/>
              </w:rPr>
              <w:t xml:space="preserve"> </w:t>
            </w:r>
            <w:r w:rsidRPr="00FD73EF">
              <w:rPr>
                <w:rFonts w:ascii="Arial" w:hAnsi="Arial" w:cs="Arial" w:hint="cs"/>
                <w:rtl/>
              </w:rPr>
              <w:t>مستحبًّا</w:t>
            </w:r>
            <w:r w:rsidRPr="00FD73EF">
              <w:rPr>
                <w:rtl/>
              </w:rPr>
              <w:t xml:space="preserve"> </w:t>
            </w:r>
            <w:r w:rsidRPr="00FD73EF">
              <w:rPr>
                <w:rFonts w:ascii="Arial" w:hAnsi="Arial" w:cs="Arial" w:hint="cs"/>
                <w:rtl/>
              </w:rPr>
              <w:t>لأيناس</w:t>
            </w:r>
            <w:r w:rsidRPr="00FD73EF">
              <w:rPr>
                <w:rtl/>
              </w:rPr>
              <w:t xml:space="preserve"> </w:t>
            </w:r>
            <w:r w:rsidRPr="00FD73EF">
              <w:rPr>
                <w:rFonts w:ascii="Arial" w:hAnsi="Arial" w:cs="Arial" w:hint="cs"/>
                <w:rtl/>
              </w:rPr>
              <w:t>الضيف</w:t>
            </w:r>
            <w:r w:rsidRPr="00FD73EF">
              <w:rPr>
                <w:rtl/>
              </w:rPr>
              <w:t xml:space="preserve"> </w:t>
            </w:r>
            <w:r w:rsidRPr="00FD73EF">
              <w:rPr>
                <w:rFonts w:ascii="Arial" w:hAnsi="Arial" w:cs="Arial" w:hint="cs"/>
                <w:rtl/>
              </w:rPr>
              <w:t>مثلا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320</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w w:val="99"/>
                <w:rtl/>
              </w:rPr>
              <w:t>إن</w:t>
            </w:r>
            <w:r w:rsidRPr="00FD73EF">
              <w:rPr>
                <w:w w:val="99"/>
                <w:rtl/>
              </w:rPr>
              <w:t xml:space="preserve"> </w:t>
            </w:r>
            <w:r w:rsidRPr="00FD73EF">
              <w:rPr>
                <w:rFonts w:ascii="Arial" w:hAnsi="Arial" w:cs="Arial" w:hint="cs"/>
                <w:w w:val="99"/>
                <w:rtl/>
              </w:rPr>
              <w:t>اختلف</w:t>
            </w:r>
            <w:r w:rsidRPr="00FD73EF">
              <w:rPr>
                <w:w w:val="99"/>
                <w:rtl/>
              </w:rPr>
              <w:t xml:space="preserve"> </w:t>
            </w:r>
            <w:r w:rsidRPr="00FD73EF">
              <w:rPr>
                <w:rFonts w:ascii="Arial" w:hAnsi="Arial" w:cs="Arial" w:hint="cs"/>
                <w:w w:val="99"/>
                <w:rtl/>
              </w:rPr>
              <w:t>المجتهدون</w:t>
            </w:r>
            <w:r w:rsidRPr="00FD73EF">
              <w:rPr>
                <w:w w:val="99"/>
                <w:rtl/>
              </w:rPr>
              <w:t xml:space="preserve"> </w:t>
            </w:r>
            <w:r w:rsidRPr="00FD73EF">
              <w:rPr>
                <w:rFonts w:ascii="Arial" w:hAnsi="Arial" w:cs="Arial" w:hint="cs"/>
                <w:w w:val="99"/>
                <w:rtl/>
              </w:rPr>
              <w:t>فالحقّ</w:t>
            </w:r>
            <w:r w:rsidRPr="00FD73EF">
              <w:rPr>
                <w:w w:val="99"/>
                <w:rtl/>
              </w:rPr>
              <w:t xml:space="preserve"> </w:t>
            </w:r>
            <w:r w:rsidRPr="00FD73EF">
              <w:rPr>
                <w:rFonts w:ascii="Arial" w:hAnsi="Arial" w:cs="Arial" w:hint="cs"/>
                <w:w w:val="99"/>
                <w:rtl/>
              </w:rPr>
              <w:t>عند</w:t>
            </w:r>
            <w:r w:rsidRPr="00FD73EF">
              <w:rPr>
                <w:w w:val="99"/>
                <w:rtl/>
              </w:rPr>
              <w:t xml:space="preserve"> </w:t>
            </w:r>
            <w:r w:rsidRPr="00FD73EF">
              <w:rPr>
                <w:rFonts w:ascii="Arial" w:hAnsi="Arial" w:cs="Arial" w:hint="cs"/>
                <w:w w:val="99"/>
                <w:rtl/>
              </w:rPr>
              <w:t>الله</w:t>
            </w:r>
            <w:r w:rsidRPr="00FD73EF">
              <w:rPr>
                <w:w w:val="99"/>
                <w:rtl/>
              </w:rPr>
              <w:t xml:space="preserve"> </w:t>
            </w:r>
            <w:r w:rsidRPr="00FD73EF">
              <w:rPr>
                <w:rFonts w:ascii="Arial" w:hAnsi="Arial" w:cs="Arial" w:hint="cs"/>
                <w:w w:val="99"/>
                <w:rtl/>
              </w:rPr>
              <w:t>مع</w:t>
            </w:r>
            <w:r w:rsidRPr="00FD73EF">
              <w:rPr>
                <w:w w:val="99"/>
                <w:rtl/>
              </w:rPr>
              <w:t xml:space="preserve"> </w:t>
            </w:r>
            <w:r w:rsidRPr="00FD73EF">
              <w:rPr>
                <w:rFonts w:ascii="Arial" w:hAnsi="Arial" w:cs="Arial" w:hint="cs"/>
                <w:w w:val="99"/>
                <w:rtl/>
              </w:rPr>
              <w:t>واحد</w:t>
            </w:r>
            <w:r w:rsidRPr="00FD73EF">
              <w:rPr>
                <w:w w:val="99"/>
                <w:rtl/>
              </w:rPr>
              <w:t xml:space="preserve"> </w:t>
            </w:r>
            <w:r w:rsidRPr="00FD73EF">
              <w:rPr>
                <w:rFonts w:ascii="Arial" w:hAnsi="Arial" w:cs="Arial" w:hint="cs"/>
                <w:w w:val="99"/>
                <w:rtl/>
              </w:rPr>
              <w:t>وغيره</w:t>
            </w:r>
            <w:r w:rsidRPr="00FD73EF">
              <w:rPr>
                <w:w w:val="99"/>
                <w:rtl/>
              </w:rPr>
              <w:t xml:space="preserve"> </w:t>
            </w:r>
            <w:r w:rsidRPr="00FD73EF">
              <w:rPr>
                <w:rFonts w:ascii="Arial" w:hAnsi="Arial" w:cs="Arial" w:hint="cs"/>
                <w:w w:val="99"/>
                <w:rtl/>
              </w:rPr>
              <w:t>مأجور</w:t>
            </w:r>
            <w:r w:rsidRPr="00FD73EF">
              <w:rPr>
                <w:w w:val="99"/>
                <w:rtl/>
              </w:rPr>
              <w:t xml:space="preserve"> </w:t>
            </w:r>
            <w:r w:rsidRPr="00FD73EF">
              <w:rPr>
                <w:rFonts w:ascii="Arial" w:hAnsi="Arial" w:cs="Arial" w:hint="cs"/>
                <w:w w:val="99"/>
                <w:rtl/>
              </w:rPr>
              <w:t>يجوز</w:t>
            </w:r>
            <w:r w:rsidRPr="00FD73EF">
              <w:rPr>
                <w:w w:val="99"/>
                <w:rtl/>
              </w:rPr>
              <w:t xml:space="preserve"> </w:t>
            </w:r>
            <w:r w:rsidRPr="00FD73EF">
              <w:rPr>
                <w:rFonts w:ascii="Arial" w:hAnsi="Arial" w:cs="Arial" w:hint="cs"/>
                <w:w w:val="99"/>
                <w:rtl/>
              </w:rPr>
              <w:t>العمل</w:t>
            </w:r>
            <w:r w:rsidRPr="00FD73EF">
              <w:rPr>
                <w:w w:val="99"/>
                <w:rtl/>
              </w:rPr>
              <w:t xml:space="preserve"> </w:t>
            </w:r>
            <w:r w:rsidRPr="00FD73EF">
              <w:rPr>
                <w:rFonts w:ascii="Arial" w:hAnsi="Arial" w:cs="Arial" w:hint="cs"/>
                <w:w w:val="99"/>
                <w:rtl/>
              </w:rPr>
              <w:t>بما</w:t>
            </w:r>
            <w:r w:rsidRPr="00FD73EF">
              <w:rPr>
                <w:w w:val="99"/>
                <w:rtl/>
              </w:rPr>
              <w:t xml:space="preserve"> </w:t>
            </w:r>
            <w:r w:rsidRPr="00FD73EF">
              <w:rPr>
                <w:rFonts w:ascii="Arial" w:hAnsi="Arial" w:cs="Arial" w:hint="cs"/>
                <w:w w:val="99"/>
                <w:rtl/>
              </w:rPr>
              <w:t>قال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ما</w:t>
            </w:r>
            <w:r w:rsidRPr="00FD73EF">
              <w:rPr>
                <w:rtl/>
              </w:rPr>
              <w:t xml:space="preserve"> </w:t>
            </w:r>
            <w:r w:rsidRPr="00FD73EF">
              <w:rPr>
                <w:rFonts w:ascii="Arial" w:hAnsi="Arial" w:cs="Arial" w:hint="cs"/>
                <w:rtl/>
              </w:rPr>
              <w:t>ذكِّي</w:t>
            </w:r>
            <w:r w:rsidRPr="00FD73EF">
              <w:rPr>
                <w:rtl/>
              </w:rPr>
              <w:t xml:space="preserve"> </w:t>
            </w:r>
            <w:r w:rsidRPr="00FD73EF">
              <w:rPr>
                <w:rFonts w:ascii="Arial" w:hAnsi="Arial" w:cs="Arial" w:hint="cs"/>
                <w:rtl/>
              </w:rPr>
              <w:t>قبل</w:t>
            </w:r>
            <w:r w:rsidRPr="00FD73EF">
              <w:rPr>
                <w:rtl/>
              </w:rPr>
              <w:t xml:space="preserve"> </w:t>
            </w:r>
            <w:r w:rsidRPr="00FD73EF">
              <w:rPr>
                <w:rFonts w:ascii="Arial" w:hAnsi="Arial" w:cs="Arial" w:hint="cs"/>
                <w:rtl/>
              </w:rPr>
              <w:t>موته</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المتردِّية</w:t>
            </w:r>
            <w:r w:rsidRPr="00FD73EF">
              <w:rPr>
                <w:rtl/>
              </w:rPr>
              <w:t xml:space="preserve"> </w:t>
            </w:r>
            <w:r w:rsidRPr="00FD73EF">
              <w:rPr>
                <w:rFonts w:ascii="Arial" w:hAnsi="Arial" w:cs="Arial" w:hint="cs"/>
                <w:rtl/>
              </w:rPr>
              <w:t>وغيرها</w:t>
            </w:r>
            <w:r w:rsidRPr="00FD73EF">
              <w:rPr>
                <w:rtl/>
              </w:rPr>
              <w:t xml:space="preserve"> </w:t>
            </w:r>
            <w:r w:rsidRPr="00FD73EF">
              <w:rPr>
                <w:rFonts w:ascii="Arial" w:hAnsi="Arial" w:cs="Arial" w:hint="cs"/>
                <w:rtl/>
              </w:rPr>
              <w:t>حلال</w:t>
            </w:r>
            <w:r w:rsidRPr="00FD73EF">
              <w:rPr>
                <w:rtl/>
              </w:rPr>
              <w:t xml:space="preserve"> </w:t>
            </w:r>
            <w:r w:rsidRPr="00FD73EF">
              <w:rPr>
                <w:rFonts w:ascii="Arial" w:hAnsi="Arial" w:cs="Arial" w:hint="cs"/>
                <w:rtl/>
              </w:rPr>
              <w:t>لأنَّه</w:t>
            </w:r>
            <w:r w:rsidRPr="00FD73EF">
              <w:rPr>
                <w:rtl/>
              </w:rPr>
              <w:t xml:space="preserve"> </w:t>
            </w:r>
            <w:r w:rsidRPr="00FD73EF">
              <w:rPr>
                <w:rFonts w:ascii="Arial" w:hAnsi="Arial" w:cs="Arial" w:hint="cs"/>
                <w:rtl/>
              </w:rPr>
              <w:t>أدركت</w:t>
            </w:r>
            <w:r w:rsidRPr="00FD73EF">
              <w:rPr>
                <w:rtl/>
              </w:rPr>
              <w:t xml:space="preserve"> </w:t>
            </w:r>
            <w:r w:rsidRPr="00FD73EF">
              <w:rPr>
                <w:rFonts w:ascii="Arial" w:hAnsi="Arial" w:cs="Arial" w:hint="cs"/>
                <w:rtl/>
              </w:rPr>
              <w:t>ذكاته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الحكم</w:t>
            </w:r>
            <w:r w:rsidRPr="00FD73EF">
              <w:rPr>
                <w:rtl/>
              </w:rPr>
              <w:t xml:space="preserve"> </w:t>
            </w:r>
            <w:r w:rsidRPr="00FD73EF">
              <w:rPr>
                <w:rFonts w:ascii="Arial" w:hAnsi="Arial" w:cs="Arial" w:hint="cs"/>
                <w:rtl/>
              </w:rPr>
              <w:t>يتعلَّق</w:t>
            </w:r>
            <w:r w:rsidRPr="00FD73EF">
              <w:rPr>
                <w:rtl/>
              </w:rPr>
              <w:t xml:space="preserve"> </w:t>
            </w:r>
            <w:r w:rsidRPr="00FD73EF">
              <w:rPr>
                <w:rFonts w:ascii="Arial" w:hAnsi="Arial" w:cs="Arial" w:hint="cs"/>
                <w:rtl/>
              </w:rPr>
              <w:t>بالمعاني</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بالذوات</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ما</w:t>
            </w:r>
            <w:r w:rsidRPr="00FD73EF">
              <w:rPr>
                <w:rtl/>
              </w:rPr>
              <w:t xml:space="preserve"> </w:t>
            </w:r>
            <w:r w:rsidRPr="00FD73EF">
              <w:rPr>
                <w:rFonts w:ascii="Arial" w:hAnsi="Arial" w:cs="Arial" w:hint="cs"/>
                <w:rtl/>
              </w:rPr>
              <w:t>قطع</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حيٍّ</w:t>
            </w:r>
            <w:r w:rsidRPr="00FD73EF">
              <w:rPr>
                <w:rtl/>
              </w:rPr>
              <w:t xml:space="preserve"> </w:t>
            </w:r>
            <w:r w:rsidRPr="00FD73EF">
              <w:rPr>
                <w:rFonts w:ascii="Arial" w:hAnsi="Arial" w:cs="Arial" w:hint="cs"/>
                <w:rtl/>
              </w:rPr>
              <w:t>فهو</w:t>
            </w:r>
            <w:r w:rsidRPr="00FD73EF">
              <w:rPr>
                <w:rtl/>
              </w:rPr>
              <w:t xml:space="preserve"> </w:t>
            </w:r>
            <w:r w:rsidRPr="00FD73EF">
              <w:rPr>
                <w:rFonts w:ascii="Arial" w:hAnsi="Arial" w:cs="Arial" w:hint="cs"/>
                <w:rtl/>
              </w:rPr>
              <w:t>ميتة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استثني</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الميتة</w:t>
            </w:r>
            <w:r w:rsidRPr="00FD73EF">
              <w:rPr>
                <w:rtl/>
              </w:rPr>
              <w:t xml:space="preserve"> </w:t>
            </w:r>
            <w:r w:rsidRPr="00FD73EF">
              <w:rPr>
                <w:rFonts w:ascii="Arial" w:hAnsi="Arial" w:cs="Arial" w:hint="cs"/>
                <w:rtl/>
              </w:rPr>
              <w:t>السمك</w:t>
            </w:r>
            <w:r w:rsidRPr="00FD73EF">
              <w:rPr>
                <w:rtl/>
              </w:rPr>
              <w:t xml:space="preserve"> </w:t>
            </w:r>
            <w:r w:rsidRPr="00FD73EF">
              <w:rPr>
                <w:rFonts w:ascii="Arial" w:hAnsi="Arial" w:cs="Arial" w:hint="cs"/>
                <w:rtl/>
              </w:rPr>
              <w:t>والجراد</w:t>
            </w:r>
            <w:r w:rsidRPr="00FD73EF">
              <w:rPr>
                <w:rtl/>
              </w:rPr>
              <w:t xml:space="preserve"> </w:t>
            </w:r>
            <w:r w:rsidRPr="00FD73EF">
              <w:rPr>
                <w:rFonts w:ascii="Arial" w:hAnsi="Arial" w:cs="Arial" w:hint="cs"/>
                <w:rtl/>
              </w:rPr>
              <w:t>ومن</w:t>
            </w:r>
            <w:r w:rsidRPr="00FD73EF">
              <w:rPr>
                <w:rtl/>
              </w:rPr>
              <w:t xml:space="preserve"> </w:t>
            </w:r>
            <w:r w:rsidRPr="00FD73EF">
              <w:rPr>
                <w:rFonts w:ascii="Arial" w:hAnsi="Arial" w:cs="Arial" w:hint="cs"/>
                <w:rtl/>
              </w:rPr>
              <w:t>الدَّم</w:t>
            </w:r>
            <w:r w:rsidRPr="00FD73EF">
              <w:rPr>
                <w:rtl/>
              </w:rPr>
              <w:t xml:space="preserve"> </w:t>
            </w:r>
            <w:r w:rsidRPr="00FD73EF">
              <w:rPr>
                <w:rFonts w:ascii="Arial" w:hAnsi="Arial" w:cs="Arial" w:hint="cs"/>
                <w:rtl/>
              </w:rPr>
              <w:t>الكبد</w:t>
            </w:r>
            <w:r w:rsidRPr="00FD73EF">
              <w:rPr>
                <w:rtl/>
              </w:rPr>
              <w:t xml:space="preserve"> </w:t>
            </w:r>
            <w:r w:rsidRPr="00FD73EF">
              <w:rPr>
                <w:rFonts w:ascii="Arial" w:hAnsi="Arial" w:cs="Arial" w:hint="cs"/>
                <w:rtl/>
              </w:rPr>
              <w:t>والطحال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w w:val="97"/>
                <w:rtl/>
              </w:rPr>
              <w:t>يحرم</w:t>
            </w:r>
            <w:r w:rsidRPr="00FD73EF">
              <w:rPr>
                <w:w w:val="97"/>
                <w:rtl/>
              </w:rPr>
              <w:t xml:space="preserve"> </w:t>
            </w:r>
            <w:r w:rsidRPr="00FD73EF">
              <w:rPr>
                <w:rFonts w:ascii="Arial" w:hAnsi="Arial" w:cs="Arial" w:hint="cs"/>
                <w:w w:val="97"/>
                <w:rtl/>
              </w:rPr>
              <w:t>ما</w:t>
            </w:r>
            <w:r w:rsidRPr="00FD73EF">
              <w:rPr>
                <w:w w:val="97"/>
                <w:rtl/>
              </w:rPr>
              <w:t xml:space="preserve"> </w:t>
            </w:r>
            <w:r w:rsidRPr="00FD73EF">
              <w:rPr>
                <w:rFonts w:ascii="Arial" w:hAnsi="Arial" w:cs="Arial" w:hint="cs"/>
                <w:w w:val="97"/>
                <w:rtl/>
              </w:rPr>
              <w:t>ذُكر</w:t>
            </w:r>
            <w:r w:rsidRPr="00FD73EF">
              <w:rPr>
                <w:w w:val="97"/>
                <w:rtl/>
              </w:rPr>
              <w:t xml:space="preserve"> </w:t>
            </w:r>
            <w:r w:rsidRPr="00FD73EF">
              <w:rPr>
                <w:rFonts w:ascii="Arial" w:hAnsi="Arial" w:cs="Arial" w:hint="cs"/>
                <w:w w:val="97"/>
                <w:rtl/>
              </w:rPr>
              <w:t>عليه</w:t>
            </w:r>
            <w:r w:rsidRPr="00FD73EF">
              <w:rPr>
                <w:w w:val="97"/>
                <w:rtl/>
              </w:rPr>
              <w:t xml:space="preserve"> </w:t>
            </w:r>
            <w:r w:rsidRPr="00FD73EF">
              <w:rPr>
                <w:rFonts w:ascii="Arial" w:hAnsi="Arial" w:cs="Arial" w:hint="cs"/>
                <w:w w:val="97"/>
                <w:rtl/>
              </w:rPr>
              <w:t>المسيح</w:t>
            </w:r>
            <w:r w:rsidRPr="00FD73EF">
              <w:rPr>
                <w:w w:val="97"/>
                <w:rtl/>
              </w:rPr>
              <w:t xml:space="preserve">. </w:t>
            </w:r>
            <w:r w:rsidRPr="00FD73EF">
              <w:rPr>
                <w:rFonts w:ascii="Arial" w:hAnsi="Arial" w:cs="Arial" w:hint="cs"/>
                <w:w w:val="97"/>
                <w:rtl/>
              </w:rPr>
              <w:t>ويحرم</w:t>
            </w:r>
            <w:r w:rsidRPr="00FD73EF">
              <w:rPr>
                <w:w w:val="97"/>
                <w:rtl/>
              </w:rPr>
              <w:t xml:space="preserve"> </w:t>
            </w:r>
            <w:r w:rsidRPr="00FD73EF">
              <w:rPr>
                <w:rFonts w:ascii="Arial" w:hAnsi="Arial" w:cs="Arial" w:hint="cs"/>
                <w:w w:val="97"/>
                <w:rtl/>
              </w:rPr>
              <w:t>ما</w:t>
            </w:r>
            <w:r w:rsidRPr="00FD73EF">
              <w:rPr>
                <w:w w:val="97"/>
                <w:rtl/>
              </w:rPr>
              <w:t xml:space="preserve"> </w:t>
            </w:r>
            <w:r w:rsidRPr="00FD73EF">
              <w:rPr>
                <w:rFonts w:ascii="Arial" w:hAnsi="Arial" w:cs="Arial" w:hint="cs"/>
                <w:w w:val="97"/>
                <w:rtl/>
              </w:rPr>
              <w:t>ذكِّي</w:t>
            </w:r>
            <w:r w:rsidRPr="00FD73EF">
              <w:rPr>
                <w:w w:val="97"/>
                <w:rtl/>
              </w:rPr>
              <w:t xml:space="preserve"> </w:t>
            </w:r>
            <w:r w:rsidRPr="00FD73EF">
              <w:rPr>
                <w:rFonts w:ascii="Arial" w:hAnsi="Arial" w:cs="Arial" w:hint="cs"/>
                <w:w w:val="97"/>
                <w:rtl/>
              </w:rPr>
              <w:t>للجنِّ</w:t>
            </w:r>
            <w:r w:rsidRPr="00FD73EF">
              <w:rPr>
                <w:w w:val="97"/>
                <w:rtl/>
              </w:rPr>
              <w:t xml:space="preserve"> </w:t>
            </w:r>
            <w:r w:rsidRPr="00FD73EF">
              <w:rPr>
                <w:rFonts w:ascii="Arial" w:hAnsi="Arial" w:cs="Arial" w:hint="cs"/>
                <w:w w:val="97"/>
                <w:rtl/>
              </w:rPr>
              <w:t>اتِّقاء</w:t>
            </w:r>
            <w:r w:rsidRPr="00FD73EF">
              <w:rPr>
                <w:w w:val="97"/>
                <w:rtl/>
              </w:rPr>
              <w:t xml:space="preserve"> </w:t>
            </w:r>
            <w:r w:rsidRPr="00FD73EF">
              <w:rPr>
                <w:rFonts w:ascii="Arial" w:hAnsi="Arial" w:cs="Arial" w:hint="cs"/>
                <w:w w:val="97"/>
                <w:rtl/>
              </w:rPr>
              <w:t>بهم</w:t>
            </w:r>
            <w:r w:rsidRPr="00FD73EF">
              <w:rPr>
                <w:w w:val="97"/>
                <w:rtl/>
              </w:rPr>
              <w:t xml:space="preserve"> </w:t>
            </w:r>
            <w:r w:rsidRPr="00FD73EF">
              <w:rPr>
                <w:rFonts w:ascii="Arial" w:hAnsi="Arial" w:cs="Arial" w:hint="cs"/>
                <w:w w:val="97"/>
                <w:rtl/>
              </w:rPr>
              <w:t>لمريض</w:t>
            </w:r>
            <w:r w:rsidRPr="00FD73EF">
              <w:rPr>
                <w:w w:val="97"/>
                <w:rtl/>
              </w:rPr>
              <w:t xml:space="preserve"> </w:t>
            </w:r>
            <w:r w:rsidRPr="00FD73EF">
              <w:rPr>
                <w:rFonts w:ascii="Arial" w:hAnsi="Arial" w:cs="Arial" w:hint="cs"/>
                <w:w w:val="97"/>
                <w:rtl/>
              </w:rPr>
              <w:t>أو</w:t>
            </w:r>
            <w:r w:rsidRPr="00FD73EF">
              <w:rPr>
                <w:w w:val="97"/>
                <w:rtl/>
              </w:rPr>
              <w:t xml:space="preserve"> </w:t>
            </w:r>
            <w:r w:rsidRPr="00FD73EF">
              <w:rPr>
                <w:rFonts w:ascii="Arial" w:hAnsi="Arial" w:cs="Arial" w:hint="cs"/>
                <w:w w:val="97"/>
                <w:rtl/>
              </w:rPr>
              <w:t>غيره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1" w:type="dxa"/>
              <w:right w:w="0" w:type="dxa"/>
            </w:tcMar>
            <w:vAlign w:val="bottom"/>
          </w:tcPr>
          <w:p w:rsidR="00FD73EF" w:rsidRPr="00FD73EF" w:rsidRDefault="00FD73EF">
            <w:pPr>
              <w:pStyle w:val="textfahares"/>
              <w:rPr>
                <w:rtl/>
              </w:rPr>
            </w:pPr>
            <w:r w:rsidRPr="00FD73EF">
              <w:rPr>
                <w:rFonts w:ascii="Arial" w:hAnsi="Arial" w:cs="Arial" w:hint="cs"/>
                <w:rtl/>
              </w:rPr>
              <w:t>يحلُّ</w:t>
            </w:r>
            <w:r w:rsidRPr="00FD73EF">
              <w:rPr>
                <w:rtl/>
              </w:rPr>
              <w:t xml:space="preserve"> </w:t>
            </w:r>
            <w:r w:rsidRPr="00FD73EF">
              <w:rPr>
                <w:rFonts w:ascii="Arial" w:hAnsi="Arial" w:cs="Arial" w:hint="cs"/>
                <w:rtl/>
              </w:rPr>
              <w:t>ذبح</w:t>
            </w:r>
            <w:r w:rsidRPr="00FD73EF">
              <w:rPr>
                <w:rtl/>
              </w:rPr>
              <w:t xml:space="preserve"> </w:t>
            </w:r>
            <w:r w:rsidRPr="00FD73EF">
              <w:rPr>
                <w:rFonts w:ascii="Arial" w:hAnsi="Arial" w:cs="Arial" w:hint="cs"/>
                <w:rtl/>
              </w:rPr>
              <w:t>كلٌّ</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نهي</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قتله</w:t>
            </w:r>
            <w:r w:rsidRPr="00FD73EF">
              <w:rPr>
                <w:rtl/>
              </w:rPr>
              <w:t xml:space="preserve"> </w:t>
            </w:r>
            <w:r w:rsidRPr="00FD73EF">
              <w:rPr>
                <w:rFonts w:ascii="Arial" w:hAnsi="Arial" w:cs="Arial" w:hint="cs"/>
                <w:rtl/>
              </w:rPr>
              <w:t>كالصرد</w:t>
            </w:r>
            <w:r w:rsidRPr="00FD73EF">
              <w:rPr>
                <w:rtl/>
              </w:rPr>
              <w:t xml:space="preserve"> </w:t>
            </w:r>
            <w:r w:rsidRPr="00FD73EF">
              <w:rPr>
                <w:rFonts w:ascii="Arial" w:hAnsi="Arial" w:cs="Arial" w:hint="cs"/>
                <w:rtl/>
              </w:rPr>
              <w:t>ونحوه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1" w:type="dxa"/>
              <w:right w:w="198" w:type="dxa"/>
            </w:tcMar>
            <w:vAlign w:val="bottom"/>
          </w:tcPr>
          <w:p w:rsidR="00FD73EF" w:rsidRPr="00FD73EF" w:rsidRDefault="00FD73EF">
            <w:pPr>
              <w:pStyle w:val="Numbersfahares"/>
              <w:rPr>
                <w:rtl/>
              </w:rPr>
            </w:pPr>
            <w:r w:rsidRPr="00FD73EF">
              <w:rPr>
                <w:rtl/>
              </w:rPr>
              <w:t>327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تحرم</w:t>
            </w:r>
            <w:r w:rsidRPr="00FD73EF">
              <w:rPr>
                <w:rtl/>
              </w:rPr>
              <w:t xml:space="preserve"> </w:t>
            </w:r>
            <w:r w:rsidRPr="00FD73EF">
              <w:rPr>
                <w:rFonts w:ascii="Arial" w:hAnsi="Arial" w:cs="Arial" w:hint="cs"/>
                <w:rtl/>
              </w:rPr>
              <w:t>الزيادة</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المميتة</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قدر</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يمسك</w:t>
            </w:r>
            <w:r w:rsidRPr="00FD73EF">
              <w:rPr>
                <w:rtl/>
              </w:rPr>
              <w:t xml:space="preserve"> </w:t>
            </w:r>
            <w:r w:rsidRPr="00FD73EF">
              <w:rPr>
                <w:rFonts w:ascii="Arial" w:hAnsi="Arial" w:cs="Arial" w:hint="cs"/>
                <w:rtl/>
              </w:rPr>
              <w:t>الرمق</w:t>
            </w:r>
            <w:r w:rsidRPr="00FD73EF">
              <w:rPr>
                <w:rtl/>
              </w:rPr>
              <w:t xml:space="preserve"> </w:t>
            </w:r>
            <w:r w:rsidRPr="00FD73EF">
              <w:rPr>
                <w:rFonts w:ascii="Arial" w:hAnsi="Arial" w:cs="Arial" w:hint="cs"/>
                <w:rtl/>
              </w:rPr>
              <w:t>وينجي</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الموت</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327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تعطى</w:t>
            </w:r>
            <w:r w:rsidRPr="00FD73EF">
              <w:rPr>
                <w:rtl/>
              </w:rPr>
              <w:t xml:space="preserve"> </w:t>
            </w:r>
            <w:r w:rsidRPr="00FD73EF">
              <w:rPr>
                <w:rFonts w:ascii="Arial" w:hAnsi="Arial" w:cs="Arial" w:hint="cs"/>
                <w:rtl/>
              </w:rPr>
              <w:t>الزكاة</w:t>
            </w:r>
            <w:r w:rsidRPr="00FD73EF">
              <w:rPr>
                <w:rtl/>
              </w:rPr>
              <w:t xml:space="preserve"> </w:t>
            </w:r>
            <w:r w:rsidRPr="00FD73EF">
              <w:rPr>
                <w:rFonts w:ascii="Arial" w:hAnsi="Arial" w:cs="Arial" w:hint="cs"/>
                <w:rtl/>
              </w:rPr>
              <w:t>لليتيم</w:t>
            </w:r>
            <w:r w:rsidRPr="00FD73EF">
              <w:rPr>
                <w:rtl/>
              </w:rPr>
              <w:t xml:space="preserve"> </w:t>
            </w:r>
            <w:r w:rsidRPr="00FD73EF">
              <w:rPr>
                <w:rFonts w:ascii="Arial" w:hAnsi="Arial" w:cs="Arial" w:hint="cs"/>
                <w:rtl/>
              </w:rPr>
              <w:t>بواسطة</w:t>
            </w:r>
            <w:r w:rsidRPr="00FD73EF">
              <w:rPr>
                <w:rtl/>
              </w:rPr>
              <w:t xml:space="preserve"> </w:t>
            </w:r>
            <w:r w:rsidRPr="00FD73EF">
              <w:rPr>
                <w:rFonts w:ascii="Arial" w:hAnsi="Arial" w:cs="Arial" w:hint="cs"/>
                <w:rtl/>
              </w:rPr>
              <w:t>القائم</w:t>
            </w:r>
            <w:r w:rsidRPr="00FD73EF">
              <w:rPr>
                <w:rtl/>
              </w:rPr>
              <w:t xml:space="preserve"> </w:t>
            </w:r>
            <w:r w:rsidRPr="00FD73EF">
              <w:rPr>
                <w:rFonts w:ascii="Arial" w:hAnsi="Arial" w:cs="Arial" w:hint="cs"/>
                <w:rtl/>
              </w:rPr>
              <w:t>به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333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في</w:t>
            </w:r>
            <w:r w:rsidRPr="00FD73EF">
              <w:rPr>
                <w:rtl/>
              </w:rPr>
              <w:t xml:space="preserve"> </w:t>
            </w:r>
            <w:r w:rsidRPr="00FD73EF">
              <w:rPr>
                <w:rFonts w:ascii="Arial" w:hAnsi="Arial" w:cs="Arial" w:hint="cs"/>
                <w:rtl/>
              </w:rPr>
              <w:t>المال</w:t>
            </w:r>
            <w:r w:rsidRPr="00FD73EF">
              <w:rPr>
                <w:rtl/>
              </w:rPr>
              <w:t xml:space="preserve"> </w:t>
            </w:r>
            <w:r w:rsidRPr="00FD73EF">
              <w:rPr>
                <w:rFonts w:ascii="Arial" w:hAnsi="Arial" w:cs="Arial" w:hint="cs"/>
                <w:rtl/>
              </w:rPr>
              <w:t>حقوق</w:t>
            </w:r>
            <w:r w:rsidRPr="00FD73EF">
              <w:rPr>
                <w:rtl/>
              </w:rPr>
              <w:t xml:space="preserve"> </w:t>
            </w:r>
            <w:r w:rsidRPr="00FD73EF">
              <w:rPr>
                <w:rFonts w:ascii="Arial" w:hAnsi="Arial" w:cs="Arial" w:hint="cs"/>
                <w:rtl/>
              </w:rPr>
              <w:t>بعد</w:t>
            </w:r>
            <w:r w:rsidRPr="00FD73EF">
              <w:rPr>
                <w:rtl/>
              </w:rPr>
              <w:t xml:space="preserve"> </w:t>
            </w:r>
            <w:r w:rsidRPr="00FD73EF">
              <w:rPr>
                <w:rFonts w:ascii="Arial" w:hAnsi="Arial" w:cs="Arial" w:hint="cs"/>
                <w:rtl/>
              </w:rPr>
              <w:t>أداء</w:t>
            </w:r>
            <w:r w:rsidRPr="00FD73EF">
              <w:rPr>
                <w:rtl/>
              </w:rPr>
              <w:t xml:space="preserve"> </w:t>
            </w:r>
            <w:r w:rsidRPr="00FD73EF">
              <w:rPr>
                <w:rFonts w:ascii="Arial" w:hAnsi="Arial" w:cs="Arial" w:hint="cs"/>
                <w:rtl/>
              </w:rPr>
              <w:t>الزكاة</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335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بيَّنت</w:t>
            </w:r>
            <w:r w:rsidRPr="00FD73EF">
              <w:rPr>
                <w:rtl/>
              </w:rPr>
              <w:t xml:space="preserve"> </w:t>
            </w:r>
            <w:r w:rsidRPr="00FD73EF">
              <w:rPr>
                <w:rFonts w:ascii="Arial" w:hAnsi="Arial" w:cs="Arial" w:hint="cs"/>
                <w:rtl/>
              </w:rPr>
              <w:t>السنَّة</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الذكر</w:t>
            </w:r>
            <w:r w:rsidRPr="00FD73EF">
              <w:rPr>
                <w:rtl/>
              </w:rPr>
              <w:t xml:space="preserve"> </w:t>
            </w:r>
            <w:r w:rsidRPr="00FD73EF">
              <w:rPr>
                <w:rFonts w:ascii="Arial" w:hAnsi="Arial" w:cs="Arial" w:hint="cs"/>
                <w:rtl/>
              </w:rPr>
              <w:t>يقتل</w:t>
            </w:r>
            <w:r w:rsidRPr="00FD73EF">
              <w:rPr>
                <w:rtl/>
              </w:rPr>
              <w:t xml:space="preserve"> </w:t>
            </w:r>
            <w:r w:rsidRPr="00FD73EF">
              <w:rPr>
                <w:rFonts w:ascii="Arial" w:hAnsi="Arial" w:cs="Arial" w:hint="cs"/>
                <w:rtl/>
              </w:rPr>
              <w:t>بالأنثى</w:t>
            </w:r>
            <w:r w:rsidRPr="00FD73EF">
              <w:rPr>
                <w:rtl/>
              </w:rPr>
              <w:t xml:space="preserve"> </w:t>
            </w:r>
            <w:r w:rsidRPr="00FD73EF">
              <w:rPr>
                <w:rFonts w:ascii="Arial" w:hAnsi="Arial" w:cs="Arial" w:hint="cs"/>
                <w:rtl/>
              </w:rPr>
              <w:t>بلا</w:t>
            </w:r>
            <w:r w:rsidRPr="00FD73EF">
              <w:rPr>
                <w:rtl/>
              </w:rPr>
              <w:t xml:space="preserve"> </w:t>
            </w:r>
            <w:r w:rsidRPr="00FD73EF">
              <w:rPr>
                <w:rFonts w:ascii="Arial" w:hAnsi="Arial" w:cs="Arial" w:hint="cs"/>
                <w:rtl/>
              </w:rPr>
              <w:t>ردٍّ،</w:t>
            </w:r>
            <w:r w:rsidRPr="00FD73EF">
              <w:rPr>
                <w:rtl/>
              </w:rPr>
              <w:t xml:space="preserve"> </w:t>
            </w:r>
            <w:r w:rsidRPr="00FD73EF">
              <w:rPr>
                <w:rFonts w:ascii="Arial" w:hAnsi="Arial" w:cs="Arial" w:hint="cs"/>
                <w:rtl/>
              </w:rPr>
              <w:t>وأنَّ</w:t>
            </w:r>
            <w:r w:rsidRPr="00FD73EF">
              <w:rPr>
                <w:rtl/>
              </w:rPr>
              <w:t xml:space="preserve"> </w:t>
            </w:r>
            <w:r w:rsidRPr="00FD73EF">
              <w:rPr>
                <w:rFonts w:ascii="Arial" w:hAnsi="Arial" w:cs="Arial" w:hint="cs"/>
                <w:rtl/>
              </w:rPr>
              <w:t>المماثلة</w:t>
            </w:r>
            <w:r w:rsidRPr="00FD73EF">
              <w:rPr>
                <w:rtl/>
              </w:rPr>
              <w:t xml:space="preserve"> </w:t>
            </w:r>
            <w:r w:rsidRPr="00FD73EF">
              <w:rPr>
                <w:rFonts w:ascii="Arial" w:hAnsi="Arial" w:cs="Arial" w:hint="cs"/>
                <w:rtl/>
              </w:rPr>
              <w:t>تعتبر</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الدين،</w:t>
            </w:r>
            <w:r w:rsidRPr="00FD73EF">
              <w:rPr>
                <w:rtl/>
              </w:rPr>
              <w:t xml:space="preserve"> </w:t>
            </w:r>
            <w:r w:rsidRPr="00FD73EF">
              <w:rPr>
                <w:rFonts w:ascii="Arial" w:hAnsi="Arial" w:cs="Arial" w:hint="cs"/>
                <w:rtl/>
              </w:rPr>
              <w:t>وأنَّ</w:t>
            </w:r>
            <w:r w:rsidRPr="00FD73EF">
              <w:rPr>
                <w:rtl/>
              </w:rPr>
              <w:t xml:space="preserve"> </w:t>
            </w:r>
            <w:r w:rsidRPr="00FD73EF">
              <w:rPr>
                <w:rFonts w:ascii="Arial" w:hAnsi="Arial" w:cs="Arial" w:hint="cs"/>
                <w:rtl/>
              </w:rPr>
              <w:t>الإسلام</w:t>
            </w:r>
            <w:r w:rsidRPr="00FD73EF">
              <w:rPr>
                <w:rtl/>
              </w:rPr>
              <w:t xml:space="preserve"> </w:t>
            </w:r>
            <w:r w:rsidRPr="00FD73EF">
              <w:rPr>
                <w:rFonts w:ascii="Arial" w:hAnsi="Arial" w:cs="Arial" w:hint="cs"/>
                <w:rtl/>
              </w:rPr>
              <w:t>يعلو</w:t>
            </w:r>
            <w:r w:rsidRPr="00FD73EF">
              <w:rPr>
                <w:rtl/>
              </w:rPr>
              <w:t xml:space="preserve"> </w:t>
            </w:r>
            <w:r w:rsidRPr="00FD73EF">
              <w:rPr>
                <w:rFonts w:ascii="Arial" w:hAnsi="Arial" w:cs="Arial" w:hint="cs"/>
                <w:rtl/>
              </w:rPr>
              <w:t>ولا</w:t>
            </w:r>
            <w:r w:rsidRPr="00FD73EF">
              <w:rPr>
                <w:rtl/>
              </w:rPr>
              <w:t xml:space="preserve"> </w:t>
            </w:r>
            <w:r w:rsidRPr="00FD73EF">
              <w:rPr>
                <w:rFonts w:ascii="Arial" w:hAnsi="Arial" w:cs="Arial" w:hint="cs"/>
                <w:rtl/>
              </w:rPr>
              <w:t>يعلى</w:t>
            </w:r>
            <w:r w:rsidRPr="00FD73EF">
              <w:rPr>
                <w:rtl/>
              </w:rPr>
              <w:t xml:space="preserve"> </w:t>
            </w:r>
            <w:r w:rsidRPr="00FD73EF">
              <w:rPr>
                <w:rFonts w:ascii="Arial" w:hAnsi="Arial" w:cs="Arial" w:hint="cs"/>
                <w:rtl/>
              </w:rPr>
              <w:t>عليه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339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الواجب</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القصاص</w:t>
            </w:r>
            <w:r w:rsidRPr="00FD73EF">
              <w:rPr>
                <w:rtl/>
              </w:rPr>
              <w:t xml:space="preserve"> </w:t>
            </w:r>
            <w:r w:rsidRPr="00FD73EF">
              <w:rPr>
                <w:rFonts w:ascii="Arial" w:hAnsi="Arial" w:cs="Arial" w:hint="cs"/>
                <w:rtl/>
              </w:rPr>
              <w:t>القتل،</w:t>
            </w:r>
            <w:r w:rsidRPr="00FD73EF">
              <w:rPr>
                <w:rtl/>
              </w:rPr>
              <w:t xml:space="preserve"> </w:t>
            </w:r>
            <w:r w:rsidRPr="00FD73EF">
              <w:rPr>
                <w:rFonts w:ascii="Arial" w:hAnsi="Arial" w:cs="Arial" w:hint="cs"/>
                <w:rtl/>
              </w:rPr>
              <w:t>والديةُ</w:t>
            </w:r>
            <w:r w:rsidRPr="00FD73EF">
              <w:rPr>
                <w:rtl/>
              </w:rPr>
              <w:t xml:space="preserve"> </w:t>
            </w:r>
            <w:r w:rsidRPr="00FD73EF">
              <w:rPr>
                <w:rFonts w:ascii="Arial" w:hAnsi="Arial" w:cs="Arial" w:hint="cs"/>
                <w:rtl/>
              </w:rPr>
              <w:t>بدلُه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341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الوصيَّة</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له</w:t>
            </w:r>
            <w:r w:rsidRPr="00FD73EF">
              <w:rPr>
                <w:rtl/>
              </w:rPr>
              <w:t xml:space="preserve"> </w:t>
            </w:r>
            <w:r w:rsidRPr="00FD73EF">
              <w:rPr>
                <w:rFonts w:ascii="Arial" w:hAnsi="Arial" w:cs="Arial" w:hint="cs"/>
                <w:rtl/>
              </w:rPr>
              <w:t>المال،</w:t>
            </w:r>
            <w:r w:rsidRPr="00FD73EF">
              <w:rPr>
                <w:rtl/>
              </w:rPr>
              <w:t xml:space="preserve"> </w:t>
            </w:r>
            <w:r w:rsidRPr="00FD73EF">
              <w:rPr>
                <w:rFonts w:ascii="Arial" w:hAnsi="Arial" w:cs="Arial" w:hint="cs"/>
                <w:rtl/>
              </w:rPr>
              <w:t>والأنسب</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يوصي</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قلَّ</w:t>
            </w:r>
            <w:r w:rsidRPr="00FD73EF">
              <w:rPr>
                <w:rtl/>
              </w:rPr>
              <w:t xml:space="preserve"> </w:t>
            </w:r>
            <w:r w:rsidRPr="00FD73EF">
              <w:rPr>
                <w:rFonts w:ascii="Arial" w:hAnsi="Arial" w:cs="Arial" w:hint="cs"/>
                <w:rtl/>
              </w:rPr>
              <w:t>ماله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343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عبرة</w:t>
            </w:r>
            <w:r w:rsidRPr="00FD73EF">
              <w:rPr>
                <w:rtl/>
              </w:rPr>
              <w:t xml:space="preserve"> </w:t>
            </w:r>
            <w:r w:rsidRPr="00FD73EF">
              <w:rPr>
                <w:rFonts w:ascii="Arial" w:hAnsi="Arial" w:cs="Arial" w:hint="cs"/>
                <w:rtl/>
              </w:rPr>
              <w:t>بإجازة</w:t>
            </w:r>
            <w:r w:rsidRPr="00FD73EF">
              <w:rPr>
                <w:rtl/>
              </w:rPr>
              <w:t xml:space="preserve"> </w:t>
            </w:r>
            <w:r w:rsidRPr="00FD73EF">
              <w:rPr>
                <w:rFonts w:ascii="Arial" w:hAnsi="Arial" w:cs="Arial" w:hint="cs"/>
                <w:rtl/>
              </w:rPr>
              <w:t>الورثة</w:t>
            </w:r>
            <w:r w:rsidRPr="00FD73EF">
              <w:rPr>
                <w:rtl/>
              </w:rPr>
              <w:t xml:space="preserve"> </w:t>
            </w:r>
            <w:r w:rsidRPr="00FD73EF">
              <w:rPr>
                <w:rFonts w:ascii="Arial" w:hAnsi="Arial" w:cs="Arial" w:hint="cs"/>
                <w:rtl/>
              </w:rPr>
              <w:t>إن</w:t>
            </w:r>
            <w:r w:rsidRPr="00FD73EF">
              <w:rPr>
                <w:rtl/>
              </w:rPr>
              <w:t xml:space="preserve"> </w:t>
            </w:r>
            <w:r w:rsidRPr="00FD73EF">
              <w:rPr>
                <w:rFonts w:ascii="Arial" w:hAnsi="Arial" w:cs="Arial" w:hint="cs"/>
                <w:rtl/>
              </w:rPr>
              <w:t>كان</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أوصى</w:t>
            </w:r>
            <w:r w:rsidRPr="00FD73EF">
              <w:rPr>
                <w:rtl/>
              </w:rPr>
              <w:t xml:space="preserve"> </w:t>
            </w:r>
            <w:r w:rsidRPr="00FD73EF">
              <w:rPr>
                <w:rFonts w:ascii="Arial" w:hAnsi="Arial" w:cs="Arial" w:hint="cs"/>
                <w:rtl/>
              </w:rPr>
              <w:t>به</w:t>
            </w:r>
            <w:r w:rsidRPr="00FD73EF">
              <w:rPr>
                <w:rtl/>
              </w:rPr>
              <w:t xml:space="preserve"> </w:t>
            </w:r>
            <w:r w:rsidRPr="00FD73EF">
              <w:rPr>
                <w:rFonts w:ascii="Arial" w:hAnsi="Arial" w:cs="Arial" w:hint="cs"/>
                <w:rtl/>
              </w:rPr>
              <w:t>لوارث</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يرجع</w:t>
            </w:r>
            <w:r w:rsidRPr="00FD73EF">
              <w:rPr>
                <w:rtl/>
              </w:rPr>
              <w:t xml:space="preserve"> </w:t>
            </w:r>
            <w:r w:rsidRPr="00FD73EF">
              <w:rPr>
                <w:rFonts w:ascii="Arial" w:hAnsi="Arial" w:cs="Arial" w:hint="cs"/>
                <w:rtl/>
              </w:rPr>
              <w:t>إليهم</w:t>
            </w:r>
            <w:r w:rsidRPr="00FD73EF">
              <w:rPr>
                <w:rtl/>
              </w:rPr>
              <w:t xml:space="preserve"> </w:t>
            </w:r>
            <w:r w:rsidRPr="00FD73EF">
              <w:rPr>
                <w:rFonts w:ascii="Arial" w:hAnsi="Arial" w:cs="Arial" w:hint="cs"/>
                <w:rtl/>
              </w:rPr>
              <w:t>إن</w:t>
            </w:r>
            <w:r w:rsidRPr="00FD73EF">
              <w:rPr>
                <w:rtl/>
              </w:rPr>
              <w:t xml:space="preserve"> </w:t>
            </w:r>
            <w:r w:rsidRPr="00FD73EF">
              <w:rPr>
                <w:rFonts w:ascii="Arial" w:hAnsi="Arial" w:cs="Arial" w:hint="cs"/>
                <w:rtl/>
              </w:rPr>
              <w:t>ردُّوه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345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يجوز</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أوصى</w:t>
            </w:r>
            <w:r w:rsidRPr="00FD73EF">
              <w:rPr>
                <w:rtl/>
              </w:rPr>
              <w:t xml:space="preserve"> </w:t>
            </w:r>
            <w:r w:rsidRPr="00FD73EF">
              <w:rPr>
                <w:rFonts w:ascii="Arial" w:hAnsi="Arial" w:cs="Arial" w:hint="cs"/>
                <w:rtl/>
              </w:rPr>
              <w:t>به</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حقِّ</w:t>
            </w:r>
            <w:r w:rsidRPr="00FD73EF">
              <w:rPr>
                <w:rtl/>
              </w:rPr>
              <w:t xml:space="preserve"> </w:t>
            </w:r>
            <w:r w:rsidRPr="00FD73EF">
              <w:rPr>
                <w:rFonts w:ascii="Arial" w:hAnsi="Arial" w:cs="Arial" w:hint="cs"/>
                <w:rtl/>
              </w:rPr>
              <w:t>الوارث</w:t>
            </w:r>
            <w:r w:rsidRPr="00FD73EF">
              <w:rPr>
                <w:rtl/>
              </w:rPr>
              <w:t xml:space="preserve"> </w:t>
            </w:r>
            <w:r w:rsidRPr="00FD73EF">
              <w:rPr>
                <w:rFonts w:ascii="Arial" w:hAnsi="Arial" w:cs="Arial" w:hint="cs"/>
                <w:rtl/>
              </w:rPr>
              <w:t>إجماعًا</w:t>
            </w:r>
            <w:r w:rsidRPr="00FD73EF">
              <w:rPr>
                <w:rtl/>
              </w:rPr>
              <w:t xml:space="preserve"> </w:t>
            </w:r>
            <w:r w:rsidRPr="00FD73EF">
              <w:rPr>
                <w:rFonts w:ascii="Arial" w:hAnsi="Arial" w:cs="Arial" w:hint="cs"/>
                <w:rtl/>
              </w:rPr>
              <w:t>إن</w:t>
            </w:r>
            <w:r w:rsidRPr="00FD73EF">
              <w:rPr>
                <w:rtl/>
              </w:rPr>
              <w:t xml:space="preserve"> </w:t>
            </w:r>
            <w:r w:rsidRPr="00FD73EF">
              <w:rPr>
                <w:rFonts w:ascii="Arial" w:hAnsi="Arial" w:cs="Arial" w:hint="cs"/>
                <w:rtl/>
              </w:rPr>
              <w:t>انتفت</w:t>
            </w:r>
            <w:r w:rsidRPr="00FD73EF">
              <w:rPr>
                <w:rtl/>
              </w:rPr>
              <w:t xml:space="preserve"> </w:t>
            </w:r>
            <w:r w:rsidRPr="00FD73EF">
              <w:rPr>
                <w:rFonts w:ascii="Arial" w:hAnsi="Arial" w:cs="Arial" w:hint="cs"/>
                <w:rtl/>
              </w:rPr>
              <w:t>الريبة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345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وصيَّة</w:t>
            </w:r>
            <w:r w:rsidRPr="00FD73EF">
              <w:rPr>
                <w:rtl/>
              </w:rPr>
              <w:t xml:space="preserve"> </w:t>
            </w:r>
            <w:r w:rsidRPr="00FD73EF">
              <w:rPr>
                <w:rFonts w:ascii="Arial" w:hAnsi="Arial" w:cs="Arial" w:hint="cs"/>
                <w:rtl/>
              </w:rPr>
              <w:t>الأقرب</w:t>
            </w:r>
            <w:r w:rsidRPr="00FD73EF">
              <w:rPr>
                <w:rtl/>
              </w:rPr>
              <w:t xml:space="preserve"> </w:t>
            </w:r>
            <w:r w:rsidRPr="00FD73EF">
              <w:rPr>
                <w:rFonts w:ascii="Arial" w:hAnsi="Arial" w:cs="Arial" w:hint="cs"/>
                <w:rtl/>
              </w:rPr>
              <w:t>واجبة</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المختار</w:t>
            </w:r>
            <w:r w:rsidRPr="00FD73EF">
              <w:rPr>
                <w:rtl/>
              </w:rPr>
              <w:t xml:space="preserve"> </w:t>
            </w:r>
            <w:r w:rsidRPr="00FD73EF">
              <w:rPr>
                <w:rFonts w:ascii="Arial" w:hAnsi="Arial" w:cs="Arial" w:hint="cs"/>
                <w:rtl/>
              </w:rPr>
              <w:t>فمن</w:t>
            </w:r>
            <w:r w:rsidRPr="00FD73EF">
              <w:rPr>
                <w:rtl/>
              </w:rPr>
              <w:t xml:space="preserve"> </w:t>
            </w:r>
            <w:r w:rsidRPr="00FD73EF">
              <w:rPr>
                <w:rFonts w:ascii="Arial" w:hAnsi="Arial" w:cs="Arial" w:hint="cs"/>
                <w:rtl/>
              </w:rPr>
              <w:t>تركها</w:t>
            </w:r>
            <w:r w:rsidRPr="00FD73EF">
              <w:rPr>
                <w:rtl/>
              </w:rPr>
              <w:t xml:space="preserve"> </w:t>
            </w:r>
            <w:r w:rsidRPr="00FD73EF">
              <w:rPr>
                <w:rFonts w:ascii="Arial" w:hAnsi="Arial" w:cs="Arial" w:hint="cs"/>
                <w:rtl/>
              </w:rPr>
              <w:t>هلك</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346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إذا</w:t>
            </w:r>
            <w:r w:rsidRPr="00FD73EF">
              <w:rPr>
                <w:rtl/>
              </w:rPr>
              <w:t xml:space="preserve"> </w:t>
            </w:r>
            <w:r w:rsidRPr="00FD73EF">
              <w:rPr>
                <w:rFonts w:ascii="Arial" w:hAnsi="Arial" w:cs="Arial" w:hint="cs"/>
                <w:rtl/>
              </w:rPr>
              <w:t>كان</w:t>
            </w:r>
            <w:r w:rsidRPr="00FD73EF">
              <w:rPr>
                <w:rtl/>
              </w:rPr>
              <w:t xml:space="preserve"> </w:t>
            </w:r>
            <w:r w:rsidRPr="00FD73EF">
              <w:rPr>
                <w:rFonts w:ascii="Arial" w:hAnsi="Arial" w:cs="Arial" w:hint="cs"/>
                <w:rtl/>
              </w:rPr>
              <w:t>الصوم</w:t>
            </w:r>
            <w:r w:rsidRPr="00FD73EF">
              <w:rPr>
                <w:rtl/>
              </w:rPr>
              <w:t xml:space="preserve"> </w:t>
            </w:r>
            <w:r w:rsidRPr="00FD73EF">
              <w:rPr>
                <w:rFonts w:ascii="Arial" w:hAnsi="Arial" w:cs="Arial" w:hint="cs"/>
                <w:rtl/>
              </w:rPr>
              <w:t>مع</w:t>
            </w:r>
            <w:r w:rsidRPr="00FD73EF">
              <w:rPr>
                <w:rtl/>
              </w:rPr>
              <w:t xml:space="preserve"> </w:t>
            </w:r>
            <w:r w:rsidRPr="00FD73EF">
              <w:rPr>
                <w:rFonts w:ascii="Arial" w:hAnsi="Arial" w:cs="Arial" w:hint="cs"/>
                <w:rtl/>
              </w:rPr>
              <w:t>مرض</w:t>
            </w:r>
            <w:r w:rsidRPr="00FD73EF">
              <w:rPr>
                <w:rtl/>
              </w:rPr>
              <w:t xml:space="preserve"> </w:t>
            </w:r>
            <w:r w:rsidRPr="00FD73EF">
              <w:rPr>
                <w:rFonts w:ascii="Arial" w:hAnsi="Arial" w:cs="Arial" w:hint="cs"/>
                <w:rtl/>
              </w:rPr>
              <w:t>عسيرًا</w:t>
            </w:r>
            <w:r w:rsidRPr="00FD73EF">
              <w:rPr>
                <w:rtl/>
              </w:rPr>
              <w:t xml:space="preserve"> </w:t>
            </w:r>
            <w:r w:rsidRPr="00FD73EF">
              <w:rPr>
                <w:rFonts w:ascii="Arial" w:hAnsi="Arial" w:cs="Arial" w:hint="cs"/>
                <w:rtl/>
              </w:rPr>
              <w:t>حلَّ</w:t>
            </w:r>
            <w:r w:rsidRPr="00FD73EF">
              <w:rPr>
                <w:rtl/>
              </w:rPr>
              <w:t xml:space="preserve"> </w:t>
            </w:r>
            <w:r w:rsidRPr="00FD73EF">
              <w:rPr>
                <w:rFonts w:ascii="Arial" w:hAnsi="Arial" w:cs="Arial" w:hint="cs"/>
                <w:rtl/>
              </w:rPr>
              <w:t>الإفطار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351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يفطر</w:t>
            </w:r>
            <w:r w:rsidRPr="00FD73EF">
              <w:rPr>
                <w:rtl/>
              </w:rPr>
              <w:t xml:space="preserve"> </w:t>
            </w:r>
            <w:r w:rsidRPr="00FD73EF">
              <w:rPr>
                <w:rFonts w:ascii="Arial" w:hAnsi="Arial" w:cs="Arial" w:hint="cs"/>
                <w:rtl/>
              </w:rPr>
              <w:t>المسافر</w:t>
            </w:r>
            <w:r w:rsidRPr="00FD73EF">
              <w:rPr>
                <w:rtl/>
              </w:rPr>
              <w:t xml:space="preserve"> </w:t>
            </w:r>
            <w:r w:rsidRPr="00FD73EF">
              <w:rPr>
                <w:rFonts w:ascii="Arial" w:hAnsi="Arial" w:cs="Arial" w:hint="cs"/>
                <w:rtl/>
              </w:rPr>
              <w:t>إن</w:t>
            </w:r>
            <w:r w:rsidRPr="00FD73EF">
              <w:rPr>
                <w:rtl/>
              </w:rPr>
              <w:t xml:space="preserve"> </w:t>
            </w:r>
            <w:r w:rsidRPr="00FD73EF">
              <w:rPr>
                <w:rFonts w:ascii="Arial" w:hAnsi="Arial" w:cs="Arial" w:hint="cs"/>
                <w:rtl/>
              </w:rPr>
              <w:t>شاء</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القصير</w:t>
            </w:r>
            <w:r w:rsidRPr="00FD73EF">
              <w:rPr>
                <w:rtl/>
              </w:rPr>
              <w:t xml:space="preserve"> </w:t>
            </w:r>
            <w:r w:rsidRPr="00FD73EF">
              <w:rPr>
                <w:rFonts w:ascii="Arial" w:hAnsi="Arial" w:cs="Arial" w:hint="cs"/>
                <w:rtl/>
              </w:rPr>
              <w:t>بعد</w:t>
            </w:r>
            <w:r w:rsidRPr="00FD73EF">
              <w:rPr>
                <w:rtl/>
              </w:rPr>
              <w:t xml:space="preserve"> </w:t>
            </w:r>
            <w:r w:rsidRPr="00FD73EF">
              <w:rPr>
                <w:rFonts w:ascii="Arial" w:hAnsi="Arial" w:cs="Arial" w:hint="cs"/>
                <w:rtl/>
              </w:rPr>
              <w:t>مجاوزة</w:t>
            </w:r>
            <w:r w:rsidRPr="00FD73EF">
              <w:rPr>
                <w:rtl/>
              </w:rPr>
              <w:t xml:space="preserve"> </w:t>
            </w:r>
            <w:r w:rsidRPr="00FD73EF">
              <w:rPr>
                <w:rFonts w:ascii="Arial" w:hAnsi="Arial" w:cs="Arial" w:hint="cs"/>
                <w:rtl/>
              </w:rPr>
              <w:t>الفرسخين</w:t>
            </w:r>
            <w:r w:rsidRPr="00FD73EF">
              <w:rPr>
                <w:rtl/>
              </w:rPr>
              <w:t xml:space="preserve"> </w:t>
            </w:r>
            <w:r w:rsidRPr="00FD73EF">
              <w:rPr>
                <w:rFonts w:ascii="Arial" w:hAnsi="Arial" w:cs="Arial" w:hint="cs"/>
                <w:rtl/>
              </w:rPr>
              <w:t>وتبييت</w:t>
            </w:r>
            <w:r w:rsidRPr="00FD73EF">
              <w:rPr>
                <w:rtl/>
              </w:rPr>
              <w:t xml:space="preserve"> </w:t>
            </w:r>
            <w:r w:rsidRPr="00FD73EF">
              <w:rPr>
                <w:rFonts w:ascii="Arial" w:hAnsi="Arial" w:cs="Arial" w:hint="cs"/>
                <w:rtl/>
              </w:rPr>
              <w:t>النية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351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يكال</w:t>
            </w:r>
            <w:r w:rsidRPr="00FD73EF">
              <w:rPr>
                <w:rtl/>
              </w:rPr>
              <w:t xml:space="preserve"> </w:t>
            </w:r>
            <w:r w:rsidRPr="00FD73EF">
              <w:rPr>
                <w:rFonts w:ascii="Arial" w:hAnsi="Arial" w:cs="Arial" w:hint="cs"/>
                <w:rtl/>
              </w:rPr>
              <w:t>لِكُلِّ</w:t>
            </w:r>
            <w:r w:rsidRPr="00FD73EF">
              <w:rPr>
                <w:rtl/>
              </w:rPr>
              <w:t xml:space="preserve"> </w:t>
            </w:r>
            <w:r w:rsidRPr="00FD73EF">
              <w:rPr>
                <w:rFonts w:ascii="Arial" w:hAnsi="Arial" w:cs="Arial" w:hint="cs"/>
                <w:rtl/>
              </w:rPr>
              <w:t>مسكين</w:t>
            </w:r>
            <w:r w:rsidRPr="00FD73EF">
              <w:rPr>
                <w:rtl/>
              </w:rPr>
              <w:t xml:space="preserve"> </w:t>
            </w:r>
            <w:r w:rsidRPr="00FD73EF">
              <w:rPr>
                <w:rFonts w:ascii="Arial" w:hAnsi="Arial" w:cs="Arial" w:hint="cs"/>
                <w:rtl/>
              </w:rPr>
              <w:t>مدَّان</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الإطعام</w:t>
            </w:r>
            <w:r w:rsidRPr="00FD73EF">
              <w:rPr>
                <w:rtl/>
              </w:rPr>
              <w:t xml:space="preserve"> </w:t>
            </w:r>
            <w:r w:rsidRPr="00FD73EF">
              <w:rPr>
                <w:rFonts w:ascii="Arial" w:hAnsi="Arial" w:cs="Arial" w:hint="cs"/>
                <w:rtl/>
              </w:rPr>
              <w:t>وقيل</w:t>
            </w:r>
            <w:r w:rsidRPr="00FD73EF">
              <w:rPr>
                <w:rtl/>
              </w:rPr>
              <w:t xml:space="preserve"> </w:t>
            </w:r>
            <w:r w:rsidRPr="00FD73EF">
              <w:rPr>
                <w:rFonts w:ascii="Arial" w:hAnsi="Arial" w:cs="Arial" w:hint="cs"/>
                <w:rtl/>
              </w:rPr>
              <w:t>غير</w:t>
            </w:r>
            <w:r w:rsidRPr="00FD73EF">
              <w:rPr>
                <w:rtl/>
              </w:rPr>
              <w:t xml:space="preserve"> </w:t>
            </w:r>
            <w:r w:rsidRPr="00FD73EF">
              <w:rPr>
                <w:rFonts w:ascii="Arial" w:hAnsi="Arial" w:cs="Arial" w:hint="cs"/>
                <w:rtl/>
              </w:rPr>
              <w:t>ذلك</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352</w:t>
            </w:r>
          </w:p>
        </w:tc>
      </w:tr>
      <w:tr w:rsidR="00FD73EF" w:rsidRPr="00FD73EF">
        <w:tblPrEx>
          <w:tblCellMar>
            <w:top w:w="0" w:type="dxa"/>
            <w:left w:w="0" w:type="dxa"/>
            <w:bottom w:w="0" w:type="dxa"/>
            <w:right w:w="0" w:type="dxa"/>
          </w:tblCellMar>
        </w:tblPrEx>
        <w:trPr>
          <w:trHeight w:val="899"/>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w w:val="105"/>
                <w:rtl/>
              </w:rPr>
              <w:t>الحامل</w:t>
            </w:r>
            <w:r w:rsidRPr="00FD73EF">
              <w:rPr>
                <w:w w:val="105"/>
                <w:rtl/>
              </w:rPr>
              <w:t xml:space="preserve"> </w:t>
            </w:r>
            <w:r w:rsidRPr="00FD73EF">
              <w:rPr>
                <w:rFonts w:ascii="Arial" w:hAnsi="Arial" w:cs="Arial" w:hint="cs"/>
                <w:w w:val="105"/>
                <w:rtl/>
              </w:rPr>
              <w:t>والمرضع</w:t>
            </w:r>
            <w:r w:rsidRPr="00FD73EF">
              <w:rPr>
                <w:w w:val="105"/>
                <w:rtl/>
              </w:rPr>
              <w:t xml:space="preserve"> </w:t>
            </w:r>
            <w:r w:rsidRPr="00FD73EF">
              <w:rPr>
                <w:rFonts w:ascii="Arial" w:hAnsi="Arial" w:cs="Arial" w:hint="cs"/>
                <w:w w:val="105"/>
                <w:rtl/>
              </w:rPr>
              <w:t>تقضيان</w:t>
            </w:r>
            <w:r w:rsidRPr="00FD73EF">
              <w:rPr>
                <w:w w:val="105"/>
                <w:rtl/>
              </w:rPr>
              <w:t xml:space="preserve"> </w:t>
            </w:r>
            <w:r w:rsidRPr="00FD73EF">
              <w:rPr>
                <w:rFonts w:ascii="Arial" w:hAnsi="Arial" w:cs="Arial" w:hint="cs"/>
                <w:w w:val="105"/>
                <w:rtl/>
              </w:rPr>
              <w:t>ولو</w:t>
            </w:r>
            <w:r w:rsidRPr="00FD73EF">
              <w:rPr>
                <w:w w:val="105"/>
                <w:rtl/>
              </w:rPr>
              <w:t xml:space="preserve"> </w:t>
            </w:r>
            <w:r w:rsidRPr="00FD73EF">
              <w:rPr>
                <w:rFonts w:ascii="Arial" w:hAnsi="Arial" w:cs="Arial" w:hint="cs"/>
                <w:w w:val="105"/>
                <w:rtl/>
              </w:rPr>
              <w:t>أطعمتا،</w:t>
            </w:r>
            <w:r w:rsidRPr="00FD73EF">
              <w:rPr>
                <w:w w:val="105"/>
                <w:rtl/>
              </w:rPr>
              <w:t xml:space="preserve"> </w:t>
            </w:r>
            <w:r w:rsidRPr="00FD73EF">
              <w:rPr>
                <w:rFonts w:ascii="Arial" w:hAnsi="Arial" w:cs="Arial" w:hint="cs"/>
                <w:w w:val="105"/>
                <w:rtl/>
              </w:rPr>
              <w:t>وقيل</w:t>
            </w:r>
            <w:r w:rsidRPr="00FD73EF">
              <w:rPr>
                <w:w w:val="105"/>
                <w:rtl/>
              </w:rPr>
              <w:t xml:space="preserve">: </w:t>
            </w:r>
            <w:r w:rsidRPr="00FD73EF">
              <w:rPr>
                <w:rFonts w:ascii="Arial" w:hAnsi="Arial" w:cs="Arial" w:hint="cs"/>
                <w:w w:val="105"/>
                <w:rtl/>
              </w:rPr>
              <w:t>إن</w:t>
            </w:r>
            <w:r w:rsidRPr="00FD73EF">
              <w:rPr>
                <w:w w:val="105"/>
                <w:rtl/>
              </w:rPr>
              <w:t xml:space="preserve"> </w:t>
            </w:r>
            <w:r w:rsidRPr="00FD73EF">
              <w:rPr>
                <w:rFonts w:ascii="Arial" w:hAnsi="Arial" w:cs="Arial" w:hint="cs"/>
                <w:w w:val="105"/>
                <w:rtl/>
              </w:rPr>
              <w:t>كان</w:t>
            </w:r>
            <w:r w:rsidRPr="00FD73EF">
              <w:rPr>
                <w:w w:val="105"/>
                <w:rtl/>
              </w:rPr>
              <w:t xml:space="preserve"> </w:t>
            </w:r>
            <w:r w:rsidRPr="00FD73EF">
              <w:rPr>
                <w:rFonts w:ascii="Arial" w:hAnsi="Arial" w:cs="Arial" w:hint="cs"/>
                <w:w w:val="105"/>
                <w:rtl/>
              </w:rPr>
              <w:t>ذلك</w:t>
            </w:r>
            <w:r w:rsidRPr="00FD73EF">
              <w:rPr>
                <w:w w:val="105"/>
                <w:rtl/>
              </w:rPr>
              <w:t xml:space="preserve"> </w:t>
            </w:r>
            <w:r w:rsidRPr="00FD73EF">
              <w:rPr>
                <w:rFonts w:ascii="Arial" w:hAnsi="Arial" w:cs="Arial" w:hint="cs"/>
                <w:w w:val="105"/>
                <w:rtl/>
              </w:rPr>
              <w:t>خوفا</w:t>
            </w:r>
            <w:r w:rsidRPr="00FD73EF">
              <w:rPr>
                <w:w w:val="105"/>
                <w:rtl/>
              </w:rPr>
              <w:t xml:space="preserve"> </w:t>
            </w:r>
            <w:r w:rsidRPr="00FD73EF">
              <w:rPr>
                <w:rFonts w:ascii="Arial" w:hAnsi="Arial" w:cs="Arial" w:hint="cs"/>
                <w:w w:val="105"/>
                <w:rtl/>
              </w:rPr>
              <w:t>على</w:t>
            </w:r>
            <w:r w:rsidRPr="00FD73EF">
              <w:rPr>
                <w:w w:val="105"/>
                <w:rtl/>
              </w:rPr>
              <w:t xml:space="preserve"> </w:t>
            </w:r>
            <w:r w:rsidRPr="00FD73EF">
              <w:rPr>
                <w:rFonts w:ascii="Arial" w:hAnsi="Arial" w:cs="Arial" w:hint="cs"/>
                <w:w w:val="105"/>
                <w:rtl/>
              </w:rPr>
              <w:t>الولد</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353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هل</w:t>
            </w:r>
            <w:r w:rsidRPr="00FD73EF">
              <w:rPr>
                <w:rtl/>
              </w:rPr>
              <w:t xml:space="preserve"> </w:t>
            </w:r>
            <w:r w:rsidRPr="00FD73EF">
              <w:rPr>
                <w:rFonts w:ascii="Arial" w:hAnsi="Arial" w:cs="Arial" w:hint="cs"/>
                <w:rtl/>
              </w:rPr>
              <w:t>رمضان</w:t>
            </w:r>
            <w:r w:rsidRPr="00FD73EF">
              <w:rPr>
                <w:rtl/>
              </w:rPr>
              <w:t xml:space="preserve"> </w:t>
            </w:r>
            <w:r w:rsidRPr="00FD73EF">
              <w:rPr>
                <w:rFonts w:ascii="Arial" w:hAnsi="Arial" w:cs="Arial" w:hint="cs"/>
                <w:rtl/>
              </w:rPr>
              <w:t>فريضة</w:t>
            </w:r>
            <w:r w:rsidRPr="00FD73EF">
              <w:rPr>
                <w:rtl/>
              </w:rPr>
              <w:t xml:space="preserve"> </w:t>
            </w:r>
            <w:r w:rsidRPr="00FD73EF">
              <w:rPr>
                <w:rFonts w:ascii="Arial" w:hAnsi="Arial" w:cs="Arial" w:hint="cs"/>
                <w:rtl/>
              </w:rPr>
              <w:t>واحدة</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كلّ</w:t>
            </w:r>
            <w:r w:rsidRPr="00FD73EF">
              <w:rPr>
                <w:rtl/>
              </w:rPr>
              <w:t xml:space="preserve"> </w:t>
            </w:r>
            <w:r w:rsidRPr="00FD73EF">
              <w:rPr>
                <w:rFonts w:ascii="Arial" w:hAnsi="Arial" w:cs="Arial" w:hint="cs"/>
                <w:rtl/>
              </w:rPr>
              <w:t>يوم</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حدة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355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القضاء</w:t>
            </w:r>
            <w:r w:rsidRPr="00FD73EF">
              <w:rPr>
                <w:rtl/>
              </w:rPr>
              <w:t xml:space="preserve"> </w:t>
            </w:r>
            <w:r w:rsidRPr="00FD73EF">
              <w:rPr>
                <w:rFonts w:ascii="Arial" w:hAnsi="Arial" w:cs="Arial" w:hint="cs"/>
                <w:rtl/>
              </w:rPr>
              <w:t>يكون</w:t>
            </w:r>
            <w:r w:rsidRPr="00FD73EF">
              <w:rPr>
                <w:rtl/>
              </w:rPr>
              <w:t xml:space="preserve"> </w:t>
            </w:r>
            <w:r w:rsidRPr="00FD73EF">
              <w:rPr>
                <w:rFonts w:ascii="Arial" w:hAnsi="Arial" w:cs="Arial" w:hint="cs"/>
                <w:rtl/>
              </w:rPr>
              <w:t>متتابعا</w:t>
            </w:r>
            <w:r w:rsidRPr="00FD73EF">
              <w:rPr>
                <w:rtl/>
              </w:rPr>
              <w:t xml:space="preserve"> </w:t>
            </w:r>
            <w:r w:rsidRPr="00FD73EF">
              <w:rPr>
                <w:rFonts w:ascii="Arial" w:hAnsi="Arial" w:cs="Arial" w:hint="cs"/>
                <w:rtl/>
              </w:rPr>
              <w:t>كما</w:t>
            </w:r>
            <w:r w:rsidRPr="00FD73EF">
              <w:rPr>
                <w:rtl/>
              </w:rPr>
              <w:t xml:space="preserve"> </w:t>
            </w:r>
            <w:r w:rsidRPr="00FD73EF">
              <w:rPr>
                <w:rFonts w:ascii="Arial" w:hAnsi="Arial" w:cs="Arial" w:hint="cs"/>
                <w:rtl/>
              </w:rPr>
              <w:t>دلَّ</w:t>
            </w:r>
            <w:r w:rsidRPr="00FD73EF">
              <w:rPr>
                <w:rtl/>
              </w:rPr>
              <w:t xml:space="preserve"> </w:t>
            </w:r>
            <w:r w:rsidRPr="00FD73EF">
              <w:rPr>
                <w:rFonts w:ascii="Arial" w:hAnsi="Arial" w:cs="Arial" w:hint="cs"/>
                <w:rtl/>
              </w:rPr>
              <w:t>عليه</w:t>
            </w:r>
            <w:r w:rsidRPr="00FD73EF">
              <w:rPr>
                <w:rtl/>
              </w:rPr>
              <w:t xml:space="preserve"> </w:t>
            </w:r>
            <w:r w:rsidRPr="00FD73EF">
              <w:rPr>
                <w:rFonts w:ascii="Arial" w:hAnsi="Arial" w:cs="Arial" w:hint="cs"/>
                <w:rtl/>
              </w:rPr>
              <w:t>لفظ</w:t>
            </w:r>
            <w:r w:rsidRPr="00FD73EF">
              <w:rPr>
                <w:rtl/>
              </w:rPr>
              <w:t xml:space="preserve">: </w:t>
            </w:r>
            <w:r w:rsidRPr="00FD73EF">
              <w:rPr>
                <w:rFonts w:ascii="Arial" w:hAnsi="Arial" w:cs="Arial" w:hint="cs"/>
                <w:rtl/>
              </w:rPr>
              <w:t>عدَّة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357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الهدف</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الجماع</w:t>
            </w:r>
            <w:r w:rsidRPr="00FD73EF">
              <w:rPr>
                <w:rtl/>
              </w:rPr>
              <w:t xml:space="preserve"> </w:t>
            </w:r>
            <w:r w:rsidRPr="00FD73EF">
              <w:rPr>
                <w:rFonts w:ascii="Arial" w:hAnsi="Arial" w:cs="Arial" w:hint="cs"/>
                <w:rtl/>
              </w:rPr>
              <w:t>وحكم</w:t>
            </w:r>
            <w:r w:rsidRPr="00FD73EF">
              <w:rPr>
                <w:rtl/>
              </w:rPr>
              <w:t xml:space="preserve"> </w:t>
            </w:r>
            <w:r w:rsidRPr="00FD73EF">
              <w:rPr>
                <w:rFonts w:ascii="Arial" w:hAnsi="Arial" w:cs="Arial" w:hint="cs"/>
                <w:rtl/>
              </w:rPr>
              <w:t>العزل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362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الأكل</w:t>
            </w:r>
            <w:r w:rsidRPr="00FD73EF">
              <w:rPr>
                <w:rtl/>
              </w:rPr>
              <w:t xml:space="preserve"> </w:t>
            </w:r>
            <w:r w:rsidRPr="00FD73EF">
              <w:rPr>
                <w:rFonts w:ascii="Arial" w:hAnsi="Arial" w:cs="Arial" w:hint="cs"/>
                <w:rtl/>
              </w:rPr>
              <w:t>تجري</w:t>
            </w:r>
            <w:r w:rsidRPr="00FD73EF">
              <w:rPr>
                <w:rtl/>
              </w:rPr>
              <w:t xml:space="preserve"> </w:t>
            </w:r>
            <w:r w:rsidRPr="00FD73EF">
              <w:rPr>
                <w:rFonts w:ascii="Arial" w:hAnsi="Arial" w:cs="Arial" w:hint="cs"/>
                <w:rtl/>
              </w:rPr>
              <w:t>عليه</w:t>
            </w:r>
            <w:r w:rsidRPr="00FD73EF">
              <w:rPr>
                <w:rtl/>
              </w:rPr>
              <w:t xml:space="preserve"> </w:t>
            </w:r>
            <w:r w:rsidRPr="00FD73EF">
              <w:rPr>
                <w:rFonts w:ascii="Arial" w:hAnsi="Arial" w:cs="Arial" w:hint="cs"/>
                <w:rtl/>
              </w:rPr>
              <w:t>الأحكام</w:t>
            </w:r>
            <w:r w:rsidRPr="00FD73EF">
              <w:rPr>
                <w:rtl/>
              </w:rPr>
              <w:t xml:space="preserve"> </w:t>
            </w:r>
            <w:r w:rsidRPr="00FD73EF">
              <w:rPr>
                <w:rFonts w:ascii="Arial" w:hAnsi="Arial" w:cs="Arial" w:hint="cs"/>
                <w:rtl/>
              </w:rPr>
              <w:t>الخمسة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362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الاعتكاف</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كلِّ</w:t>
            </w:r>
            <w:r w:rsidRPr="00FD73EF">
              <w:rPr>
                <w:rtl/>
              </w:rPr>
              <w:t xml:space="preserve"> </w:t>
            </w:r>
            <w:r w:rsidRPr="00FD73EF">
              <w:rPr>
                <w:rFonts w:ascii="Arial" w:hAnsi="Arial" w:cs="Arial" w:hint="cs"/>
                <w:rtl/>
              </w:rPr>
              <w:t>مسجد</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بلا</w:t>
            </w:r>
            <w:r w:rsidRPr="00FD73EF">
              <w:rPr>
                <w:rtl/>
              </w:rPr>
              <w:t xml:space="preserve"> </w:t>
            </w:r>
            <w:r w:rsidRPr="00FD73EF">
              <w:rPr>
                <w:rFonts w:ascii="Arial" w:hAnsi="Arial" w:cs="Arial" w:hint="cs"/>
                <w:rtl/>
              </w:rPr>
              <w:t>صوم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365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حكم</w:t>
            </w:r>
            <w:r w:rsidRPr="00FD73EF">
              <w:rPr>
                <w:rtl/>
              </w:rPr>
              <w:t xml:space="preserve"> </w:t>
            </w:r>
            <w:r w:rsidRPr="00FD73EF">
              <w:rPr>
                <w:rFonts w:ascii="Arial" w:hAnsi="Arial" w:cs="Arial" w:hint="cs"/>
                <w:rtl/>
              </w:rPr>
              <w:t>الحاكم</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يحلُّ</w:t>
            </w:r>
            <w:r w:rsidRPr="00FD73EF">
              <w:rPr>
                <w:rtl/>
              </w:rPr>
              <w:t xml:space="preserve"> </w:t>
            </w:r>
            <w:r w:rsidRPr="00FD73EF">
              <w:rPr>
                <w:rFonts w:ascii="Arial" w:hAnsi="Arial" w:cs="Arial" w:hint="cs"/>
                <w:rtl/>
              </w:rPr>
              <w:t>حراما</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باطلاً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367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w w:val="99"/>
                <w:rtl/>
              </w:rPr>
              <w:t>العبادات</w:t>
            </w:r>
            <w:r w:rsidRPr="00FD73EF">
              <w:rPr>
                <w:w w:val="99"/>
                <w:rtl/>
              </w:rPr>
              <w:t xml:space="preserve"> </w:t>
            </w:r>
            <w:r w:rsidRPr="00FD73EF">
              <w:rPr>
                <w:rFonts w:ascii="Arial" w:hAnsi="Arial" w:cs="Arial" w:hint="cs"/>
                <w:w w:val="99"/>
                <w:rtl/>
              </w:rPr>
              <w:t>والأوقاف</w:t>
            </w:r>
            <w:r w:rsidRPr="00FD73EF">
              <w:rPr>
                <w:w w:val="99"/>
                <w:rtl/>
              </w:rPr>
              <w:t xml:space="preserve"> </w:t>
            </w:r>
            <w:r w:rsidRPr="00FD73EF">
              <w:rPr>
                <w:rFonts w:ascii="Arial" w:hAnsi="Arial" w:cs="Arial" w:hint="cs"/>
                <w:w w:val="99"/>
                <w:rtl/>
              </w:rPr>
              <w:t>تقضى</w:t>
            </w:r>
            <w:r w:rsidRPr="00FD73EF">
              <w:rPr>
                <w:w w:val="99"/>
                <w:rtl/>
              </w:rPr>
              <w:t xml:space="preserve"> </w:t>
            </w:r>
            <w:r w:rsidRPr="00FD73EF">
              <w:rPr>
                <w:rFonts w:ascii="Arial" w:hAnsi="Arial" w:cs="Arial" w:hint="cs"/>
                <w:w w:val="99"/>
                <w:rtl/>
              </w:rPr>
              <w:t>في</w:t>
            </w:r>
            <w:r w:rsidRPr="00FD73EF">
              <w:rPr>
                <w:w w:val="99"/>
                <w:rtl/>
              </w:rPr>
              <w:t xml:space="preserve"> </w:t>
            </w:r>
            <w:r w:rsidRPr="00FD73EF">
              <w:rPr>
                <w:rFonts w:ascii="Arial" w:hAnsi="Arial" w:cs="Arial" w:hint="cs"/>
                <w:w w:val="99"/>
                <w:rtl/>
              </w:rPr>
              <w:t>سائر</w:t>
            </w:r>
            <w:r w:rsidRPr="00FD73EF">
              <w:rPr>
                <w:w w:val="99"/>
                <w:rtl/>
              </w:rPr>
              <w:t xml:space="preserve"> </w:t>
            </w:r>
            <w:r w:rsidRPr="00FD73EF">
              <w:rPr>
                <w:rFonts w:ascii="Arial" w:hAnsi="Arial" w:cs="Arial" w:hint="cs"/>
                <w:w w:val="99"/>
                <w:rtl/>
              </w:rPr>
              <w:t>الأوقات</w:t>
            </w:r>
            <w:r w:rsidRPr="00FD73EF">
              <w:rPr>
                <w:w w:val="99"/>
                <w:rtl/>
              </w:rPr>
              <w:t xml:space="preserve"> </w:t>
            </w:r>
            <w:r w:rsidRPr="00FD73EF">
              <w:rPr>
                <w:rFonts w:ascii="Arial" w:hAnsi="Arial" w:cs="Arial" w:hint="cs"/>
                <w:w w:val="99"/>
                <w:rtl/>
              </w:rPr>
              <w:t>إن</w:t>
            </w:r>
            <w:r w:rsidRPr="00FD73EF">
              <w:rPr>
                <w:w w:val="99"/>
                <w:rtl/>
              </w:rPr>
              <w:t xml:space="preserve"> </w:t>
            </w:r>
            <w:r w:rsidRPr="00FD73EF">
              <w:rPr>
                <w:rFonts w:ascii="Arial" w:hAnsi="Arial" w:cs="Arial" w:hint="cs"/>
                <w:w w:val="99"/>
                <w:rtl/>
              </w:rPr>
              <w:t>فات</w:t>
            </w:r>
            <w:r w:rsidRPr="00FD73EF">
              <w:rPr>
                <w:w w:val="99"/>
                <w:rtl/>
              </w:rPr>
              <w:t xml:space="preserve"> </w:t>
            </w:r>
            <w:r w:rsidRPr="00FD73EF">
              <w:rPr>
                <w:rFonts w:ascii="Arial" w:hAnsi="Arial" w:cs="Arial" w:hint="cs"/>
                <w:w w:val="99"/>
                <w:rtl/>
              </w:rPr>
              <w:t>وقتها</w:t>
            </w:r>
            <w:r w:rsidRPr="00FD73EF">
              <w:rPr>
                <w:w w:val="99"/>
                <w:rtl/>
              </w:rPr>
              <w:t xml:space="preserve"> </w:t>
            </w:r>
            <w:r w:rsidRPr="00FD73EF">
              <w:rPr>
                <w:rFonts w:ascii="Arial" w:hAnsi="Arial" w:cs="Arial" w:hint="cs"/>
                <w:w w:val="99"/>
                <w:rtl/>
              </w:rPr>
              <w:t>حسب</w:t>
            </w:r>
            <w:r w:rsidRPr="00FD73EF">
              <w:rPr>
                <w:w w:val="99"/>
                <w:rtl/>
              </w:rPr>
              <w:t xml:space="preserve"> </w:t>
            </w:r>
            <w:r w:rsidRPr="00FD73EF">
              <w:rPr>
                <w:rFonts w:ascii="Arial" w:hAnsi="Arial" w:cs="Arial" w:hint="cs"/>
                <w:w w:val="99"/>
                <w:rtl/>
              </w:rPr>
              <w:t>الإمكان</w:t>
            </w:r>
            <w:r w:rsidRPr="00FD73EF">
              <w:rPr>
                <w:w w:val="99"/>
                <w:rtl/>
              </w:rPr>
              <w:t xml:space="preserve"> </w:t>
            </w:r>
            <w:r w:rsidRPr="00FD73EF">
              <w:rPr>
                <w:rFonts w:ascii="Arial" w:hAnsi="Arial" w:cs="Arial" w:hint="cs"/>
                <w:w w:val="99"/>
                <w:rtl/>
              </w:rPr>
              <w:t>واللياقة</w:t>
            </w:r>
            <w:r w:rsidRPr="00FD73EF">
              <w:rPr>
                <w:w w:val="99"/>
                <w:rtl/>
              </w:rPr>
              <w:t xml:space="preserve"> </w:t>
            </w:r>
            <w:r w:rsidRPr="00FD73EF">
              <w:rPr>
                <w:rFonts w:ascii="Arial" w:hAnsi="Arial" w:cs="Arial" w:hint="cs"/>
                <w:w w:val="99"/>
                <w:rtl/>
              </w:rPr>
              <w:t>إلَّا</w:t>
            </w:r>
            <w:r w:rsidRPr="00FD73EF">
              <w:rPr>
                <w:w w:val="99"/>
                <w:rtl/>
              </w:rPr>
              <w:t xml:space="preserve"> </w:t>
            </w:r>
            <w:r w:rsidRPr="00FD73EF">
              <w:rPr>
                <w:rFonts w:ascii="Arial" w:hAnsi="Arial" w:cs="Arial" w:hint="cs"/>
                <w:w w:val="99"/>
                <w:rtl/>
              </w:rPr>
              <w:t>الحجُّ</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370</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عمَّم</w:t>
            </w:r>
            <w:r w:rsidRPr="00FD73EF">
              <w:rPr>
                <w:rtl/>
              </w:rPr>
              <w:t xml:space="preserve"> </w:t>
            </w:r>
            <w:r w:rsidRPr="00FD73EF">
              <w:rPr>
                <w:rFonts w:ascii="Arial" w:hAnsi="Arial" w:cs="Arial" w:hint="cs"/>
                <w:rtl/>
              </w:rPr>
              <w:t>الشافعي</w:t>
            </w:r>
            <w:r w:rsidRPr="00FD73EF">
              <w:rPr>
                <w:rtl/>
              </w:rPr>
              <w:t xml:space="preserve"> </w:t>
            </w:r>
            <w:r w:rsidRPr="00FD73EF">
              <w:rPr>
                <w:rFonts w:ascii="Arial" w:hAnsi="Arial" w:cs="Arial" w:hint="cs"/>
                <w:rtl/>
              </w:rPr>
              <w:t>القتل</w:t>
            </w:r>
            <w:r w:rsidRPr="00FD73EF">
              <w:rPr>
                <w:rtl/>
              </w:rPr>
              <w:t xml:space="preserve"> </w:t>
            </w:r>
            <w:r w:rsidRPr="00FD73EF">
              <w:rPr>
                <w:rFonts w:ascii="Arial" w:hAnsi="Arial" w:cs="Arial" w:hint="cs"/>
                <w:rtl/>
              </w:rPr>
              <w:t>بمثل</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قتل</w:t>
            </w:r>
            <w:r w:rsidRPr="00FD73EF">
              <w:rPr>
                <w:rtl/>
              </w:rPr>
              <w:t xml:space="preserve"> </w:t>
            </w:r>
            <w:r w:rsidRPr="00FD73EF">
              <w:rPr>
                <w:rFonts w:ascii="Arial" w:hAnsi="Arial" w:cs="Arial" w:hint="cs"/>
                <w:rtl/>
              </w:rPr>
              <w:t>به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378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قيل</w:t>
            </w:r>
            <w:r w:rsidRPr="00FD73EF">
              <w:rPr>
                <w:rtl/>
              </w:rPr>
              <w:t xml:space="preserve">: </w:t>
            </w:r>
            <w:r w:rsidRPr="00FD73EF">
              <w:rPr>
                <w:rFonts w:ascii="Arial" w:hAnsi="Arial" w:cs="Arial" w:hint="cs"/>
                <w:rtl/>
              </w:rPr>
              <w:t>يحرم</w:t>
            </w:r>
            <w:r w:rsidRPr="00FD73EF">
              <w:rPr>
                <w:rtl/>
              </w:rPr>
              <w:t xml:space="preserve"> </w:t>
            </w:r>
            <w:r w:rsidRPr="00FD73EF">
              <w:rPr>
                <w:rFonts w:ascii="Arial" w:hAnsi="Arial" w:cs="Arial" w:hint="cs"/>
                <w:rtl/>
              </w:rPr>
              <w:t>الإقدام</w:t>
            </w:r>
            <w:r w:rsidRPr="00FD73EF">
              <w:rPr>
                <w:rtl/>
              </w:rPr>
              <w:t xml:space="preserve"> </w:t>
            </w:r>
            <w:r w:rsidRPr="00FD73EF">
              <w:rPr>
                <w:rFonts w:ascii="Arial" w:hAnsi="Arial" w:cs="Arial" w:hint="cs"/>
                <w:rtl/>
              </w:rPr>
              <w:t>إلى</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فيه</w:t>
            </w:r>
            <w:r w:rsidRPr="00FD73EF">
              <w:rPr>
                <w:rtl/>
              </w:rPr>
              <w:t xml:space="preserve"> </w:t>
            </w:r>
            <w:r w:rsidRPr="00FD73EF">
              <w:rPr>
                <w:rFonts w:ascii="Arial" w:hAnsi="Arial" w:cs="Arial" w:hint="cs"/>
                <w:rtl/>
              </w:rPr>
              <w:t>الهلاك</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380</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دليل</w:t>
            </w:r>
            <w:r w:rsidRPr="00FD73EF">
              <w:rPr>
                <w:rtl/>
              </w:rPr>
              <w:t xml:space="preserve"> </w:t>
            </w:r>
            <w:r w:rsidRPr="00FD73EF">
              <w:rPr>
                <w:rFonts w:ascii="Arial" w:hAnsi="Arial" w:cs="Arial" w:hint="cs"/>
                <w:rtl/>
              </w:rPr>
              <w:t>وجوب</w:t>
            </w:r>
            <w:r w:rsidRPr="00FD73EF">
              <w:rPr>
                <w:rtl/>
              </w:rPr>
              <w:t xml:space="preserve"> </w:t>
            </w:r>
            <w:r w:rsidRPr="00FD73EF">
              <w:rPr>
                <w:rFonts w:ascii="Arial" w:hAnsi="Arial" w:cs="Arial" w:hint="cs"/>
                <w:rtl/>
              </w:rPr>
              <w:t>الحجِّ</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381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حكم</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أحرم</w:t>
            </w:r>
            <w:r w:rsidRPr="00FD73EF">
              <w:rPr>
                <w:rtl/>
              </w:rPr>
              <w:t xml:space="preserve"> </w:t>
            </w:r>
            <w:r w:rsidRPr="00FD73EF">
              <w:rPr>
                <w:rFonts w:ascii="Arial" w:hAnsi="Arial" w:cs="Arial" w:hint="cs"/>
                <w:rtl/>
              </w:rPr>
              <w:t>بحجٍّ</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عمرة</w:t>
            </w:r>
            <w:r w:rsidRPr="00FD73EF">
              <w:rPr>
                <w:rtl/>
              </w:rPr>
              <w:t xml:space="preserve"> </w:t>
            </w:r>
            <w:r w:rsidRPr="00FD73EF">
              <w:rPr>
                <w:rFonts w:ascii="Arial" w:hAnsi="Arial" w:cs="Arial" w:hint="cs"/>
                <w:rtl/>
              </w:rPr>
              <w:t>ثمَّ</w:t>
            </w:r>
            <w:r w:rsidRPr="00FD73EF">
              <w:rPr>
                <w:rtl/>
              </w:rPr>
              <w:t xml:space="preserve"> </w:t>
            </w:r>
            <w:r w:rsidRPr="00FD73EF">
              <w:rPr>
                <w:rFonts w:ascii="Arial" w:hAnsi="Arial" w:cs="Arial" w:hint="cs"/>
                <w:rtl/>
              </w:rPr>
              <w:t>حبس</w:t>
            </w:r>
            <w:r w:rsidRPr="00FD73EF">
              <w:rPr>
                <w:rtl/>
              </w:rPr>
              <w:t xml:space="preserve"> </w:t>
            </w:r>
            <w:r w:rsidRPr="00FD73EF">
              <w:rPr>
                <w:rFonts w:ascii="Arial" w:hAnsi="Arial" w:cs="Arial" w:hint="cs"/>
                <w:rtl/>
              </w:rPr>
              <w:t>بِأَن</w:t>
            </w:r>
            <w:r w:rsidRPr="00FD73EF">
              <w:rPr>
                <w:rtl/>
              </w:rPr>
              <w:t xml:space="preserve"> </w:t>
            </w:r>
            <w:r w:rsidRPr="00FD73EF">
              <w:rPr>
                <w:rFonts w:ascii="Arial" w:hAnsi="Arial" w:cs="Arial" w:hint="cs"/>
                <w:rtl/>
              </w:rPr>
              <w:t>أجهده</w:t>
            </w:r>
            <w:r w:rsidRPr="00FD73EF">
              <w:rPr>
                <w:rtl/>
              </w:rPr>
              <w:t xml:space="preserve"> </w:t>
            </w:r>
            <w:r w:rsidRPr="00FD73EF">
              <w:rPr>
                <w:rFonts w:ascii="Arial" w:hAnsi="Arial" w:cs="Arial" w:hint="cs"/>
                <w:rtl/>
              </w:rPr>
              <w:t>المرض</w:t>
            </w:r>
            <w:r w:rsidRPr="00FD73EF">
              <w:rPr>
                <w:rtl/>
              </w:rPr>
              <w:t xml:space="preserve"> </w:t>
            </w:r>
            <w:r w:rsidRPr="00FD73EF">
              <w:rPr>
                <w:rFonts w:ascii="Arial" w:hAnsi="Arial" w:cs="Arial" w:hint="cs"/>
                <w:rtl/>
              </w:rPr>
              <w:t>مثلاً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383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محلّ</w:t>
            </w:r>
            <w:r w:rsidRPr="00FD73EF">
              <w:rPr>
                <w:rtl/>
              </w:rPr>
              <w:t xml:space="preserve"> </w:t>
            </w:r>
            <w:r w:rsidRPr="00FD73EF">
              <w:rPr>
                <w:rFonts w:ascii="Arial" w:hAnsi="Arial" w:cs="Arial" w:hint="cs"/>
                <w:rtl/>
              </w:rPr>
              <w:t>الهدي</w:t>
            </w:r>
            <w:r w:rsidRPr="00FD73EF">
              <w:rPr>
                <w:rtl/>
              </w:rPr>
              <w:t xml:space="preserve"> </w:t>
            </w:r>
            <w:r w:rsidRPr="00FD73EF">
              <w:rPr>
                <w:rFonts w:ascii="Arial" w:hAnsi="Arial" w:cs="Arial" w:hint="cs"/>
                <w:rtl/>
              </w:rPr>
              <w:t>منى،</w:t>
            </w:r>
            <w:r w:rsidRPr="00FD73EF">
              <w:rPr>
                <w:rtl/>
              </w:rPr>
              <w:t xml:space="preserve"> </w:t>
            </w:r>
            <w:r w:rsidRPr="00FD73EF">
              <w:rPr>
                <w:rFonts w:ascii="Arial" w:hAnsi="Arial" w:cs="Arial" w:hint="cs"/>
                <w:rtl/>
              </w:rPr>
              <w:t>أيَّام</w:t>
            </w:r>
            <w:r w:rsidRPr="00FD73EF">
              <w:rPr>
                <w:rtl/>
              </w:rPr>
              <w:t xml:space="preserve"> </w:t>
            </w:r>
            <w:r w:rsidRPr="00FD73EF">
              <w:rPr>
                <w:rFonts w:ascii="Arial" w:hAnsi="Arial" w:cs="Arial" w:hint="cs"/>
                <w:rtl/>
              </w:rPr>
              <w:t>منى</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الحرم</w:t>
            </w:r>
            <w:r w:rsidRPr="00FD73EF">
              <w:rPr>
                <w:rtl/>
              </w:rPr>
              <w:t xml:space="preserve"> </w:t>
            </w:r>
            <w:r w:rsidRPr="00FD73EF">
              <w:rPr>
                <w:rFonts w:ascii="Arial" w:hAnsi="Arial" w:cs="Arial" w:hint="cs"/>
                <w:rtl/>
              </w:rPr>
              <w:t>مطلقًا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384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كلّ</w:t>
            </w:r>
            <w:r w:rsidRPr="00FD73EF">
              <w:rPr>
                <w:rtl/>
              </w:rPr>
              <w:t xml:space="preserve"> </w:t>
            </w:r>
            <w:r w:rsidRPr="00FD73EF">
              <w:rPr>
                <w:rFonts w:ascii="Arial" w:hAnsi="Arial" w:cs="Arial" w:hint="cs"/>
                <w:rtl/>
              </w:rPr>
              <w:t>فعل</w:t>
            </w:r>
            <w:r w:rsidRPr="00FD73EF">
              <w:rPr>
                <w:rtl/>
              </w:rPr>
              <w:t xml:space="preserve"> </w:t>
            </w:r>
            <w:r w:rsidRPr="00FD73EF">
              <w:rPr>
                <w:rFonts w:ascii="Arial" w:hAnsi="Arial" w:cs="Arial" w:hint="cs"/>
                <w:rtl/>
              </w:rPr>
              <w:t>منافٍ</w:t>
            </w:r>
            <w:r w:rsidRPr="00FD73EF">
              <w:rPr>
                <w:rtl/>
              </w:rPr>
              <w:t xml:space="preserve"> </w:t>
            </w:r>
            <w:r w:rsidRPr="00FD73EF">
              <w:rPr>
                <w:rFonts w:ascii="Arial" w:hAnsi="Arial" w:cs="Arial" w:hint="cs"/>
                <w:rtl/>
              </w:rPr>
              <w:t>للإحرام</w:t>
            </w:r>
            <w:r w:rsidRPr="00FD73EF">
              <w:rPr>
                <w:rtl/>
              </w:rPr>
              <w:t xml:space="preserve"> </w:t>
            </w:r>
            <w:r w:rsidRPr="00FD73EF">
              <w:rPr>
                <w:rFonts w:ascii="Arial" w:hAnsi="Arial" w:cs="Arial" w:hint="cs"/>
                <w:rtl/>
              </w:rPr>
              <w:t>ففيه</w:t>
            </w:r>
            <w:r w:rsidRPr="00FD73EF">
              <w:rPr>
                <w:rtl/>
              </w:rPr>
              <w:t xml:space="preserve"> </w:t>
            </w:r>
            <w:r w:rsidRPr="00FD73EF">
              <w:rPr>
                <w:rFonts w:ascii="Arial" w:hAnsi="Arial" w:cs="Arial" w:hint="cs"/>
                <w:rtl/>
              </w:rPr>
              <w:t>فدية</w:t>
            </w:r>
            <w:r w:rsidRPr="00FD73EF">
              <w:rPr>
                <w:rtl/>
              </w:rPr>
              <w:t xml:space="preserve"> </w:t>
            </w:r>
            <w:r w:rsidRPr="00FD73EF">
              <w:rPr>
                <w:rFonts w:ascii="Arial" w:hAnsi="Arial" w:cs="Arial" w:hint="cs"/>
                <w:rtl/>
              </w:rPr>
              <w:t>إِذا</w:t>
            </w:r>
            <w:r w:rsidRPr="00FD73EF">
              <w:rPr>
                <w:rtl/>
              </w:rPr>
              <w:t xml:space="preserve"> </w:t>
            </w:r>
            <w:r w:rsidRPr="00FD73EF">
              <w:rPr>
                <w:rFonts w:ascii="Arial" w:hAnsi="Arial" w:cs="Arial" w:hint="cs"/>
                <w:rtl/>
              </w:rPr>
              <w:t>فعل</w:t>
            </w:r>
            <w:r w:rsidRPr="00FD73EF">
              <w:rPr>
                <w:rtl/>
              </w:rPr>
              <w:t xml:space="preserve"> </w:t>
            </w:r>
            <w:r w:rsidRPr="00FD73EF">
              <w:rPr>
                <w:rFonts w:ascii="Arial" w:hAnsi="Arial" w:cs="Arial" w:hint="cs"/>
                <w:rtl/>
              </w:rPr>
              <w:t>لأذىً،</w:t>
            </w:r>
            <w:r w:rsidRPr="00FD73EF">
              <w:rPr>
                <w:rtl/>
              </w:rPr>
              <w:t xml:space="preserve"> </w:t>
            </w:r>
            <w:r w:rsidRPr="00FD73EF">
              <w:rPr>
                <w:rFonts w:ascii="Arial" w:hAnsi="Arial" w:cs="Arial" w:hint="cs"/>
                <w:rtl/>
              </w:rPr>
              <w:t>وإن</w:t>
            </w:r>
            <w:r w:rsidRPr="00FD73EF">
              <w:rPr>
                <w:rtl/>
              </w:rPr>
              <w:t xml:space="preserve"> </w:t>
            </w:r>
            <w:r w:rsidRPr="00FD73EF">
              <w:rPr>
                <w:rFonts w:ascii="Arial" w:hAnsi="Arial" w:cs="Arial" w:hint="cs"/>
                <w:rtl/>
              </w:rPr>
              <w:t>فعله</w:t>
            </w:r>
            <w:r w:rsidRPr="00FD73EF">
              <w:rPr>
                <w:rtl/>
              </w:rPr>
              <w:t xml:space="preserve"> </w:t>
            </w:r>
            <w:r w:rsidRPr="00FD73EF">
              <w:rPr>
                <w:rFonts w:ascii="Arial" w:hAnsi="Arial" w:cs="Arial" w:hint="cs"/>
                <w:rtl/>
              </w:rPr>
              <w:t>لغير</w:t>
            </w:r>
            <w:r w:rsidRPr="00FD73EF">
              <w:rPr>
                <w:rtl/>
              </w:rPr>
              <w:t xml:space="preserve"> </w:t>
            </w:r>
            <w:r w:rsidRPr="00FD73EF">
              <w:rPr>
                <w:rFonts w:ascii="Arial" w:hAnsi="Arial" w:cs="Arial" w:hint="cs"/>
                <w:rtl/>
              </w:rPr>
              <w:t>أذىً</w:t>
            </w:r>
            <w:r w:rsidRPr="00FD73EF">
              <w:rPr>
                <w:rtl/>
              </w:rPr>
              <w:t xml:space="preserve"> </w:t>
            </w:r>
            <w:r w:rsidRPr="00FD73EF">
              <w:rPr>
                <w:rFonts w:ascii="Arial" w:hAnsi="Arial" w:cs="Arial" w:hint="cs"/>
                <w:rtl/>
              </w:rPr>
              <w:t>فشاة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386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ترجيح</w:t>
            </w:r>
            <w:r w:rsidRPr="00FD73EF">
              <w:rPr>
                <w:rtl/>
              </w:rPr>
              <w:t xml:space="preserve"> </w:t>
            </w:r>
            <w:r w:rsidRPr="00FD73EF">
              <w:rPr>
                <w:rFonts w:ascii="Arial" w:hAnsi="Arial" w:cs="Arial" w:hint="cs"/>
                <w:rtl/>
              </w:rPr>
              <w:t>تأخير</w:t>
            </w:r>
            <w:r w:rsidRPr="00FD73EF">
              <w:rPr>
                <w:rtl/>
              </w:rPr>
              <w:t xml:space="preserve"> </w:t>
            </w:r>
            <w:r w:rsidRPr="00FD73EF">
              <w:rPr>
                <w:rFonts w:ascii="Arial" w:hAnsi="Arial" w:cs="Arial" w:hint="cs"/>
                <w:rtl/>
              </w:rPr>
              <w:t>ذبح</w:t>
            </w:r>
            <w:r w:rsidRPr="00FD73EF">
              <w:rPr>
                <w:rtl/>
              </w:rPr>
              <w:t xml:space="preserve"> </w:t>
            </w:r>
            <w:r w:rsidRPr="00FD73EF">
              <w:rPr>
                <w:rFonts w:ascii="Arial" w:hAnsi="Arial" w:cs="Arial" w:hint="cs"/>
                <w:rtl/>
              </w:rPr>
              <w:t>هدي</w:t>
            </w:r>
            <w:r w:rsidRPr="00FD73EF">
              <w:rPr>
                <w:rtl/>
              </w:rPr>
              <w:t xml:space="preserve"> </w:t>
            </w:r>
            <w:r w:rsidRPr="00FD73EF">
              <w:rPr>
                <w:rFonts w:ascii="Arial" w:hAnsi="Arial" w:cs="Arial" w:hint="cs"/>
                <w:rtl/>
              </w:rPr>
              <w:t>المتعة</w:t>
            </w:r>
            <w:r w:rsidRPr="00FD73EF">
              <w:rPr>
                <w:rtl/>
              </w:rPr>
              <w:t xml:space="preserve"> </w:t>
            </w:r>
            <w:r w:rsidRPr="00FD73EF">
              <w:rPr>
                <w:rFonts w:ascii="Arial" w:hAnsi="Arial" w:cs="Arial" w:hint="cs"/>
                <w:rtl/>
              </w:rPr>
              <w:t>إلى</w:t>
            </w:r>
            <w:r w:rsidRPr="00FD73EF">
              <w:rPr>
                <w:rtl/>
              </w:rPr>
              <w:t xml:space="preserve"> </w:t>
            </w:r>
            <w:r w:rsidRPr="00FD73EF">
              <w:rPr>
                <w:rFonts w:ascii="Arial" w:hAnsi="Arial" w:cs="Arial" w:hint="cs"/>
                <w:rtl/>
              </w:rPr>
              <w:t>يوم</w:t>
            </w:r>
            <w:r w:rsidRPr="00FD73EF">
              <w:rPr>
                <w:rtl/>
              </w:rPr>
              <w:t xml:space="preserve"> </w:t>
            </w:r>
            <w:r w:rsidRPr="00FD73EF">
              <w:rPr>
                <w:rFonts w:ascii="Arial" w:hAnsi="Arial" w:cs="Arial" w:hint="cs"/>
                <w:rtl/>
              </w:rPr>
              <w:t>النحر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389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شاة</w:t>
            </w:r>
            <w:r w:rsidRPr="00FD73EF">
              <w:rPr>
                <w:rtl/>
              </w:rPr>
              <w:t xml:space="preserve"> </w:t>
            </w:r>
            <w:r w:rsidRPr="00FD73EF">
              <w:rPr>
                <w:rFonts w:ascii="Arial" w:hAnsi="Arial" w:cs="Arial" w:hint="cs"/>
                <w:rtl/>
              </w:rPr>
              <w:t>المتعة</w:t>
            </w:r>
            <w:r w:rsidRPr="00FD73EF">
              <w:rPr>
                <w:rtl/>
              </w:rPr>
              <w:t xml:space="preserve"> </w:t>
            </w:r>
            <w:r w:rsidRPr="00FD73EF">
              <w:rPr>
                <w:rFonts w:ascii="Arial" w:hAnsi="Arial" w:cs="Arial" w:hint="cs"/>
                <w:rtl/>
              </w:rPr>
              <w:t>نسك</w:t>
            </w:r>
            <w:r w:rsidRPr="00FD73EF">
              <w:rPr>
                <w:rtl/>
              </w:rPr>
              <w:t xml:space="preserve"> </w:t>
            </w:r>
            <w:r w:rsidRPr="00FD73EF">
              <w:rPr>
                <w:rFonts w:ascii="Arial" w:hAnsi="Arial" w:cs="Arial" w:hint="cs"/>
                <w:rtl/>
              </w:rPr>
              <w:t>يأكل</w:t>
            </w:r>
            <w:r w:rsidRPr="00FD73EF">
              <w:rPr>
                <w:rtl/>
              </w:rPr>
              <w:t xml:space="preserve"> </w:t>
            </w:r>
            <w:r w:rsidRPr="00FD73EF">
              <w:rPr>
                <w:rFonts w:ascii="Arial" w:hAnsi="Arial" w:cs="Arial" w:hint="cs"/>
                <w:rtl/>
              </w:rPr>
              <w:t>منها</w:t>
            </w:r>
            <w:r w:rsidRPr="00FD73EF">
              <w:rPr>
                <w:rtl/>
              </w:rPr>
              <w:t xml:space="preserve"> </w:t>
            </w:r>
            <w:r w:rsidRPr="00FD73EF">
              <w:rPr>
                <w:rFonts w:ascii="Arial" w:hAnsi="Arial" w:cs="Arial" w:hint="cs"/>
                <w:rtl/>
              </w:rPr>
              <w:t>هو</w:t>
            </w:r>
            <w:r w:rsidRPr="00FD73EF">
              <w:rPr>
                <w:rtl/>
              </w:rPr>
              <w:t xml:space="preserve"> </w:t>
            </w:r>
            <w:r w:rsidRPr="00FD73EF">
              <w:rPr>
                <w:rFonts w:ascii="Arial" w:hAnsi="Arial" w:cs="Arial" w:hint="cs"/>
                <w:rtl/>
              </w:rPr>
              <w:t>والغني</w:t>
            </w:r>
            <w:r w:rsidRPr="00FD73EF">
              <w:rPr>
                <w:rtl/>
              </w:rPr>
              <w:t xml:space="preserve"> </w:t>
            </w:r>
            <w:r w:rsidRPr="00FD73EF">
              <w:rPr>
                <w:rFonts w:ascii="Arial" w:hAnsi="Arial" w:cs="Arial" w:hint="cs"/>
                <w:rtl/>
              </w:rPr>
              <w:t>والفقير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389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يلزم</w:t>
            </w:r>
            <w:r w:rsidRPr="00FD73EF">
              <w:rPr>
                <w:rtl/>
              </w:rPr>
              <w:t xml:space="preserve"> </w:t>
            </w:r>
            <w:r w:rsidRPr="00FD73EF">
              <w:rPr>
                <w:rFonts w:ascii="Arial" w:hAnsi="Arial" w:cs="Arial" w:hint="cs"/>
                <w:rtl/>
              </w:rPr>
              <w:t>القارن</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لزم</w:t>
            </w:r>
            <w:r w:rsidRPr="00FD73EF">
              <w:rPr>
                <w:rtl/>
              </w:rPr>
              <w:t xml:space="preserve"> </w:t>
            </w:r>
            <w:r w:rsidRPr="00FD73EF">
              <w:rPr>
                <w:rFonts w:ascii="Arial" w:hAnsi="Arial" w:cs="Arial" w:hint="cs"/>
                <w:rtl/>
              </w:rPr>
              <w:t>المتمتِّع</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393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لا</w:t>
            </w:r>
            <w:r w:rsidRPr="00FD73EF">
              <w:rPr>
                <w:rtl/>
              </w:rPr>
              <w:t xml:space="preserve"> </w:t>
            </w:r>
            <w:r w:rsidRPr="00FD73EF">
              <w:rPr>
                <w:rFonts w:ascii="Arial" w:hAnsi="Arial" w:cs="Arial" w:hint="cs"/>
                <w:rtl/>
              </w:rPr>
              <w:t>يفوت</w:t>
            </w:r>
            <w:r w:rsidRPr="00FD73EF">
              <w:rPr>
                <w:rtl/>
              </w:rPr>
              <w:t xml:space="preserve"> </w:t>
            </w:r>
            <w:r w:rsidRPr="00FD73EF">
              <w:rPr>
                <w:rFonts w:ascii="Arial" w:hAnsi="Arial" w:cs="Arial" w:hint="cs"/>
                <w:rtl/>
              </w:rPr>
              <w:t>طواف</w:t>
            </w:r>
            <w:r w:rsidRPr="00FD73EF">
              <w:rPr>
                <w:rtl/>
              </w:rPr>
              <w:t xml:space="preserve"> </w:t>
            </w:r>
            <w:r w:rsidRPr="00FD73EF">
              <w:rPr>
                <w:rFonts w:ascii="Arial" w:hAnsi="Arial" w:cs="Arial" w:hint="cs"/>
                <w:rtl/>
              </w:rPr>
              <w:t>الزيارة</w:t>
            </w:r>
            <w:r w:rsidRPr="00FD73EF">
              <w:rPr>
                <w:rtl/>
              </w:rPr>
              <w:t xml:space="preserve"> </w:t>
            </w:r>
            <w:r w:rsidRPr="00FD73EF">
              <w:rPr>
                <w:rFonts w:ascii="Arial" w:hAnsi="Arial" w:cs="Arial" w:hint="cs"/>
                <w:rtl/>
              </w:rPr>
              <w:t>والسعي</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دام</w:t>
            </w:r>
            <w:r w:rsidRPr="00FD73EF">
              <w:rPr>
                <w:rtl/>
              </w:rPr>
              <w:t xml:space="preserve"> </w:t>
            </w:r>
            <w:r w:rsidRPr="00FD73EF">
              <w:rPr>
                <w:rFonts w:ascii="Arial" w:hAnsi="Arial" w:cs="Arial" w:hint="cs"/>
                <w:rtl/>
              </w:rPr>
              <w:t>غير</w:t>
            </w:r>
            <w:r w:rsidRPr="00FD73EF">
              <w:rPr>
                <w:rtl/>
              </w:rPr>
              <w:t xml:space="preserve"> </w:t>
            </w:r>
            <w:r w:rsidRPr="00FD73EF">
              <w:rPr>
                <w:rFonts w:ascii="Arial" w:hAnsi="Arial" w:cs="Arial" w:hint="cs"/>
                <w:rtl/>
              </w:rPr>
              <w:t>ناقض</w:t>
            </w:r>
            <w:r w:rsidRPr="00FD73EF">
              <w:rPr>
                <w:rtl/>
              </w:rPr>
              <w:t xml:space="preserve"> </w:t>
            </w:r>
            <w:r w:rsidRPr="00FD73EF">
              <w:rPr>
                <w:rFonts w:ascii="Arial" w:hAnsi="Arial" w:cs="Arial" w:hint="cs"/>
                <w:rtl/>
              </w:rPr>
              <w:t>لإحرامه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395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w w:val="105"/>
                <w:rtl/>
              </w:rPr>
              <w:t>من</w:t>
            </w:r>
            <w:r w:rsidRPr="00FD73EF">
              <w:rPr>
                <w:w w:val="105"/>
                <w:rtl/>
              </w:rPr>
              <w:t xml:space="preserve"> </w:t>
            </w:r>
            <w:r w:rsidRPr="00FD73EF">
              <w:rPr>
                <w:rFonts w:ascii="Arial" w:hAnsi="Arial" w:cs="Arial" w:hint="cs"/>
                <w:w w:val="105"/>
                <w:rtl/>
              </w:rPr>
              <w:t>أفسد</w:t>
            </w:r>
            <w:r w:rsidRPr="00FD73EF">
              <w:rPr>
                <w:w w:val="105"/>
                <w:rtl/>
              </w:rPr>
              <w:t xml:space="preserve"> </w:t>
            </w:r>
            <w:r w:rsidRPr="00FD73EF">
              <w:rPr>
                <w:rFonts w:ascii="Arial" w:hAnsi="Arial" w:cs="Arial" w:hint="cs"/>
                <w:w w:val="105"/>
                <w:rtl/>
              </w:rPr>
              <w:t>حجًّا</w:t>
            </w:r>
            <w:r w:rsidRPr="00FD73EF">
              <w:rPr>
                <w:w w:val="105"/>
                <w:rtl/>
              </w:rPr>
              <w:t xml:space="preserve"> </w:t>
            </w:r>
            <w:r w:rsidRPr="00FD73EF">
              <w:rPr>
                <w:rFonts w:ascii="Arial" w:hAnsi="Arial" w:cs="Arial" w:hint="cs"/>
                <w:w w:val="105"/>
                <w:rtl/>
              </w:rPr>
              <w:t>أو</w:t>
            </w:r>
            <w:r w:rsidRPr="00FD73EF">
              <w:rPr>
                <w:w w:val="105"/>
                <w:rtl/>
              </w:rPr>
              <w:t xml:space="preserve"> </w:t>
            </w:r>
            <w:r w:rsidRPr="00FD73EF">
              <w:rPr>
                <w:rFonts w:ascii="Arial" w:hAnsi="Arial" w:cs="Arial" w:hint="cs"/>
                <w:w w:val="105"/>
                <w:rtl/>
              </w:rPr>
              <w:t>عمرة</w:t>
            </w:r>
            <w:r w:rsidRPr="00FD73EF">
              <w:rPr>
                <w:w w:val="105"/>
                <w:rtl/>
              </w:rPr>
              <w:t xml:space="preserve"> </w:t>
            </w:r>
            <w:r w:rsidRPr="00FD73EF">
              <w:rPr>
                <w:rFonts w:ascii="Arial" w:hAnsi="Arial" w:cs="Arial" w:hint="cs"/>
                <w:w w:val="105"/>
                <w:rtl/>
              </w:rPr>
              <w:t>ولو</w:t>
            </w:r>
            <w:r w:rsidRPr="00FD73EF">
              <w:rPr>
                <w:w w:val="105"/>
                <w:rtl/>
              </w:rPr>
              <w:t xml:space="preserve"> </w:t>
            </w:r>
            <w:r w:rsidRPr="00FD73EF">
              <w:rPr>
                <w:rFonts w:ascii="Arial" w:hAnsi="Arial" w:cs="Arial" w:hint="cs"/>
                <w:w w:val="105"/>
                <w:rtl/>
              </w:rPr>
              <w:t>نفلاً</w:t>
            </w:r>
            <w:r w:rsidRPr="00FD73EF">
              <w:rPr>
                <w:w w:val="105"/>
                <w:rtl/>
              </w:rPr>
              <w:t xml:space="preserve"> </w:t>
            </w:r>
            <w:r w:rsidRPr="00FD73EF">
              <w:rPr>
                <w:rFonts w:ascii="Arial" w:hAnsi="Arial" w:cs="Arial" w:hint="cs"/>
                <w:w w:val="105"/>
                <w:rtl/>
              </w:rPr>
              <w:t>لزمه</w:t>
            </w:r>
            <w:r w:rsidRPr="00FD73EF">
              <w:rPr>
                <w:w w:val="105"/>
                <w:rtl/>
              </w:rPr>
              <w:t xml:space="preserve"> </w:t>
            </w:r>
            <w:r w:rsidRPr="00FD73EF">
              <w:rPr>
                <w:rFonts w:ascii="Arial" w:hAnsi="Arial" w:cs="Arial" w:hint="cs"/>
                <w:w w:val="105"/>
                <w:rtl/>
              </w:rPr>
              <w:t>قضاؤها</w:t>
            </w:r>
            <w:r w:rsidRPr="00FD73EF">
              <w:rPr>
                <w:w w:val="105"/>
                <w:rtl/>
              </w:rPr>
              <w:t xml:space="preserve"> </w:t>
            </w:r>
            <w:r w:rsidRPr="00FD73EF">
              <w:rPr>
                <w:rFonts w:ascii="Arial" w:hAnsi="Arial" w:cs="Arial" w:hint="cs"/>
                <w:w w:val="105"/>
                <w:rtl/>
              </w:rPr>
              <w:t>ولو</w:t>
            </w:r>
            <w:r w:rsidRPr="00FD73EF">
              <w:rPr>
                <w:w w:val="105"/>
                <w:rtl/>
              </w:rPr>
              <w:t xml:space="preserve"> </w:t>
            </w:r>
            <w:r w:rsidRPr="00FD73EF">
              <w:rPr>
                <w:rFonts w:ascii="Arial" w:hAnsi="Arial" w:cs="Arial" w:hint="cs"/>
                <w:w w:val="105"/>
                <w:rtl/>
              </w:rPr>
              <w:t>عند</w:t>
            </w:r>
            <w:r w:rsidRPr="00FD73EF">
              <w:rPr>
                <w:w w:val="105"/>
                <w:rtl/>
              </w:rPr>
              <w:t xml:space="preserve"> </w:t>
            </w:r>
            <w:r w:rsidRPr="00FD73EF">
              <w:rPr>
                <w:rFonts w:ascii="Arial" w:hAnsi="Arial" w:cs="Arial" w:hint="cs"/>
                <w:w w:val="105"/>
                <w:rtl/>
              </w:rPr>
              <w:t>من</w:t>
            </w:r>
            <w:r w:rsidRPr="00FD73EF">
              <w:rPr>
                <w:w w:val="105"/>
                <w:rtl/>
              </w:rPr>
              <w:t xml:space="preserve"> </w:t>
            </w:r>
            <w:r w:rsidRPr="00FD73EF">
              <w:rPr>
                <w:rFonts w:ascii="Arial" w:hAnsi="Arial" w:cs="Arial" w:hint="cs"/>
                <w:w w:val="105"/>
                <w:rtl/>
              </w:rPr>
              <w:t>لا</w:t>
            </w:r>
            <w:r w:rsidRPr="00FD73EF">
              <w:rPr>
                <w:w w:val="105"/>
                <w:rtl/>
              </w:rPr>
              <w:t xml:space="preserve"> </w:t>
            </w:r>
            <w:r w:rsidRPr="00FD73EF">
              <w:rPr>
                <w:rFonts w:ascii="Arial" w:hAnsi="Arial" w:cs="Arial" w:hint="cs"/>
                <w:w w:val="105"/>
                <w:rtl/>
              </w:rPr>
              <w:t>يوجب</w:t>
            </w:r>
            <w:r w:rsidRPr="00FD73EF">
              <w:rPr>
                <w:w w:val="105"/>
                <w:rtl/>
              </w:rPr>
              <w:t xml:space="preserve"> </w:t>
            </w:r>
            <w:r w:rsidRPr="00FD73EF">
              <w:rPr>
                <w:rFonts w:ascii="Arial" w:hAnsi="Arial" w:cs="Arial" w:hint="cs"/>
                <w:w w:val="105"/>
                <w:rtl/>
              </w:rPr>
              <w:t>قضاء</w:t>
            </w:r>
            <w:r w:rsidRPr="00FD73EF">
              <w:rPr>
                <w:w w:val="105"/>
                <w:rtl/>
              </w:rPr>
              <w:t xml:space="preserve"> </w:t>
            </w:r>
            <w:r w:rsidRPr="00FD73EF">
              <w:rPr>
                <w:rFonts w:ascii="Arial" w:hAnsi="Arial" w:cs="Arial" w:hint="cs"/>
                <w:w w:val="105"/>
                <w:rtl/>
              </w:rPr>
              <w:t>النفل</w:t>
            </w:r>
            <w:r w:rsidRPr="00FD73EF">
              <w:rPr>
                <w:w w:val="105"/>
                <w:rtl/>
              </w:rPr>
              <w:t xml:space="preserve"> </w:t>
            </w:r>
            <w:r w:rsidRPr="00FD73EF">
              <w:rPr>
                <w:rFonts w:ascii="Arial" w:hAnsi="Arial" w:cs="Arial" w:hint="cs"/>
                <w:w w:val="105"/>
                <w:rtl/>
              </w:rPr>
              <w:t>منَّا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396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من</w:t>
            </w:r>
            <w:r w:rsidRPr="00FD73EF">
              <w:rPr>
                <w:rtl/>
              </w:rPr>
              <w:t xml:space="preserve"> </w:t>
            </w:r>
            <w:r w:rsidRPr="00FD73EF">
              <w:rPr>
                <w:rFonts w:ascii="Arial" w:hAnsi="Arial" w:cs="Arial" w:hint="cs"/>
                <w:rtl/>
              </w:rPr>
              <w:t>جادل</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الحج</w:t>
            </w:r>
            <w:r w:rsidRPr="00FD73EF">
              <w:rPr>
                <w:rtl/>
              </w:rPr>
              <w:t xml:space="preserve"> </w:t>
            </w:r>
            <w:r w:rsidRPr="00FD73EF">
              <w:rPr>
                <w:rFonts w:ascii="Arial" w:hAnsi="Arial" w:cs="Arial" w:hint="cs"/>
                <w:rtl/>
              </w:rPr>
              <w:t>حتَّى</w:t>
            </w:r>
            <w:r w:rsidRPr="00FD73EF">
              <w:rPr>
                <w:rtl/>
              </w:rPr>
              <w:t xml:space="preserve"> </w:t>
            </w:r>
            <w:r w:rsidRPr="00FD73EF">
              <w:rPr>
                <w:rFonts w:ascii="Arial" w:hAnsi="Arial" w:cs="Arial" w:hint="cs"/>
                <w:rtl/>
              </w:rPr>
              <w:t>أغضب</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غضب</w:t>
            </w:r>
            <w:r w:rsidRPr="00FD73EF">
              <w:rPr>
                <w:rtl/>
              </w:rPr>
              <w:t xml:space="preserve"> </w:t>
            </w:r>
            <w:r w:rsidRPr="00FD73EF">
              <w:rPr>
                <w:rFonts w:ascii="Arial" w:hAnsi="Arial" w:cs="Arial" w:hint="cs"/>
                <w:rtl/>
              </w:rPr>
              <w:t>لزمه</w:t>
            </w:r>
            <w:r w:rsidRPr="00FD73EF">
              <w:rPr>
                <w:rtl/>
              </w:rPr>
              <w:t xml:space="preserve"> </w:t>
            </w:r>
            <w:r w:rsidRPr="00FD73EF">
              <w:rPr>
                <w:rFonts w:ascii="Arial" w:hAnsi="Arial" w:cs="Arial" w:hint="cs"/>
                <w:rtl/>
              </w:rPr>
              <w:t>دم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396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حكم</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إذا</w:t>
            </w:r>
            <w:r w:rsidRPr="00FD73EF">
              <w:rPr>
                <w:rtl/>
              </w:rPr>
              <w:t xml:space="preserve"> </w:t>
            </w:r>
            <w:r w:rsidRPr="00FD73EF">
              <w:rPr>
                <w:rFonts w:ascii="Arial" w:hAnsi="Arial" w:cs="Arial" w:hint="cs"/>
                <w:rtl/>
              </w:rPr>
              <w:t>شاب</w:t>
            </w:r>
            <w:r w:rsidRPr="00FD73EF">
              <w:rPr>
                <w:rtl/>
              </w:rPr>
              <w:t xml:space="preserve"> </w:t>
            </w:r>
            <w:r w:rsidRPr="00FD73EF">
              <w:rPr>
                <w:rFonts w:ascii="Arial" w:hAnsi="Arial" w:cs="Arial" w:hint="cs"/>
                <w:rtl/>
              </w:rPr>
              <w:t>العبادة</w:t>
            </w:r>
            <w:r w:rsidRPr="00FD73EF">
              <w:rPr>
                <w:rtl/>
              </w:rPr>
              <w:t xml:space="preserve"> </w:t>
            </w:r>
            <w:r w:rsidRPr="00FD73EF">
              <w:rPr>
                <w:rFonts w:ascii="Arial" w:hAnsi="Arial" w:cs="Arial" w:hint="cs"/>
                <w:rtl/>
              </w:rPr>
              <w:t>غرض</w:t>
            </w:r>
            <w:r w:rsidRPr="00FD73EF">
              <w:rPr>
                <w:rtl/>
              </w:rPr>
              <w:t xml:space="preserve"> </w:t>
            </w:r>
            <w:r w:rsidRPr="00FD73EF">
              <w:rPr>
                <w:rFonts w:ascii="Arial" w:hAnsi="Arial" w:cs="Arial" w:hint="cs"/>
                <w:rtl/>
              </w:rPr>
              <w:t>دنيويٌّ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398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وجوب</w:t>
            </w:r>
            <w:r w:rsidRPr="00FD73EF">
              <w:rPr>
                <w:rtl/>
              </w:rPr>
              <w:t xml:space="preserve"> </w:t>
            </w:r>
            <w:r w:rsidRPr="00FD73EF">
              <w:rPr>
                <w:rFonts w:ascii="Arial" w:hAnsi="Arial" w:cs="Arial" w:hint="cs"/>
                <w:rtl/>
              </w:rPr>
              <w:t>الإفاضة</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عرفات</w:t>
            </w:r>
            <w:r w:rsidRPr="00FD73EF">
              <w:rPr>
                <w:rtl/>
              </w:rPr>
              <w:t xml:space="preserve"> </w:t>
            </w:r>
            <w:r w:rsidRPr="00FD73EF">
              <w:rPr>
                <w:rFonts w:ascii="Arial" w:hAnsi="Arial" w:cs="Arial" w:hint="cs"/>
                <w:rtl/>
              </w:rPr>
              <w:t>ودليله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390</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يجوز</w:t>
            </w:r>
            <w:r w:rsidRPr="00FD73EF">
              <w:rPr>
                <w:rtl/>
              </w:rPr>
              <w:t xml:space="preserve"> </w:t>
            </w:r>
            <w:r w:rsidRPr="00FD73EF">
              <w:rPr>
                <w:rFonts w:ascii="Arial" w:hAnsi="Arial" w:cs="Arial" w:hint="cs"/>
                <w:rtl/>
              </w:rPr>
              <w:t>تأخير</w:t>
            </w:r>
            <w:r w:rsidRPr="00FD73EF">
              <w:rPr>
                <w:rtl/>
              </w:rPr>
              <w:t xml:space="preserve"> </w:t>
            </w:r>
            <w:r w:rsidRPr="00FD73EF">
              <w:rPr>
                <w:rFonts w:ascii="Arial" w:hAnsi="Arial" w:cs="Arial" w:hint="cs"/>
                <w:rtl/>
              </w:rPr>
              <w:t>الطواف</w:t>
            </w:r>
            <w:r w:rsidRPr="00FD73EF">
              <w:rPr>
                <w:rtl/>
              </w:rPr>
              <w:t xml:space="preserve"> </w:t>
            </w:r>
            <w:r w:rsidRPr="00FD73EF">
              <w:rPr>
                <w:rFonts w:ascii="Arial" w:hAnsi="Arial" w:cs="Arial" w:hint="cs"/>
                <w:rtl/>
              </w:rPr>
              <w:t>والسعي</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أيَّام</w:t>
            </w:r>
            <w:r w:rsidRPr="00FD73EF">
              <w:rPr>
                <w:rtl/>
              </w:rPr>
              <w:t xml:space="preserve"> </w:t>
            </w:r>
            <w:r w:rsidRPr="00FD73EF">
              <w:rPr>
                <w:rFonts w:ascii="Arial" w:hAnsi="Arial" w:cs="Arial" w:hint="cs"/>
                <w:rtl/>
              </w:rPr>
              <w:t>منى</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403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التكبير</w:t>
            </w:r>
            <w:r w:rsidRPr="00FD73EF">
              <w:rPr>
                <w:rtl/>
              </w:rPr>
              <w:t xml:space="preserve"> </w:t>
            </w:r>
            <w:r w:rsidRPr="00FD73EF">
              <w:rPr>
                <w:rFonts w:ascii="Arial" w:hAnsi="Arial" w:cs="Arial" w:hint="cs"/>
                <w:rtl/>
              </w:rPr>
              <w:t>وسائر</w:t>
            </w:r>
            <w:r w:rsidRPr="00FD73EF">
              <w:rPr>
                <w:rtl/>
              </w:rPr>
              <w:t xml:space="preserve"> </w:t>
            </w:r>
            <w:r w:rsidRPr="00FD73EF">
              <w:rPr>
                <w:rFonts w:ascii="Arial" w:hAnsi="Arial" w:cs="Arial" w:hint="cs"/>
                <w:rtl/>
              </w:rPr>
              <w:t>الذكر</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أيَّام</w:t>
            </w:r>
            <w:r w:rsidRPr="00FD73EF">
              <w:rPr>
                <w:rtl/>
              </w:rPr>
              <w:t xml:space="preserve"> </w:t>
            </w:r>
            <w:r w:rsidRPr="00FD73EF">
              <w:rPr>
                <w:rFonts w:ascii="Arial" w:hAnsi="Arial" w:cs="Arial" w:hint="cs"/>
                <w:rtl/>
              </w:rPr>
              <w:t>الحجِّ</w:t>
            </w:r>
            <w:r w:rsidRPr="00FD73EF">
              <w:rPr>
                <w:rtl/>
              </w:rPr>
              <w:t xml:space="preserve"> </w:t>
            </w:r>
            <w:r w:rsidRPr="00FD73EF">
              <w:rPr>
                <w:rFonts w:ascii="Arial" w:hAnsi="Arial" w:cs="Arial" w:hint="cs"/>
                <w:rtl/>
              </w:rPr>
              <w:t>مستحبٌّ</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406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04" w:type="dxa"/>
              <w:right w:w="0" w:type="dxa"/>
            </w:tcMar>
            <w:vAlign w:val="bottom"/>
          </w:tcPr>
          <w:p w:rsidR="00FD73EF" w:rsidRPr="00FD73EF" w:rsidRDefault="00FD73EF">
            <w:pPr>
              <w:pStyle w:val="textfahares"/>
              <w:rPr>
                <w:rtl/>
              </w:rPr>
            </w:pPr>
            <w:r w:rsidRPr="00FD73EF">
              <w:rPr>
                <w:rFonts w:ascii="Arial" w:hAnsi="Arial" w:cs="Arial" w:hint="cs"/>
                <w:rtl/>
              </w:rPr>
              <w:t>وقت</w:t>
            </w:r>
            <w:r w:rsidRPr="00FD73EF">
              <w:rPr>
                <w:rtl/>
              </w:rPr>
              <w:t xml:space="preserve"> </w:t>
            </w:r>
            <w:r w:rsidRPr="00FD73EF">
              <w:rPr>
                <w:rFonts w:ascii="Arial" w:hAnsi="Arial" w:cs="Arial" w:hint="cs"/>
                <w:rtl/>
              </w:rPr>
              <w:t>النفر</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منىً،</w:t>
            </w:r>
            <w:r w:rsidRPr="00FD73EF">
              <w:rPr>
                <w:rtl/>
              </w:rPr>
              <w:t xml:space="preserve"> </w:t>
            </w:r>
            <w:r w:rsidRPr="00FD73EF">
              <w:rPr>
                <w:rFonts w:ascii="Arial" w:hAnsi="Arial" w:cs="Arial" w:hint="cs"/>
                <w:rtl/>
              </w:rPr>
              <w:t>والرمي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04" w:type="dxa"/>
              <w:right w:w="198" w:type="dxa"/>
            </w:tcMar>
            <w:vAlign w:val="bottom"/>
          </w:tcPr>
          <w:p w:rsidR="00FD73EF" w:rsidRPr="00FD73EF" w:rsidRDefault="00FD73EF">
            <w:pPr>
              <w:pStyle w:val="Numbersfahares"/>
              <w:rPr>
                <w:rtl/>
              </w:rPr>
            </w:pPr>
            <w:r w:rsidRPr="00FD73EF">
              <w:rPr>
                <w:rtl/>
              </w:rPr>
              <w:t>407</w:t>
            </w:r>
          </w:p>
        </w:tc>
      </w:tr>
    </w:tbl>
    <w:p w:rsidR="00FD73EF" w:rsidRDefault="00FD73EF">
      <w:pPr>
        <w:pStyle w:val="text"/>
        <w:rPr>
          <w:rFonts w:ascii="TimesNewRomanPSMT" w:hAnsi="TimesNewRomanPSMT" w:cs="TimesNewRomanPSMT"/>
          <w:sz w:val="22"/>
          <w:szCs w:val="22"/>
          <w:rtl/>
        </w:rPr>
      </w:pPr>
    </w:p>
    <w:p w:rsidR="00FD73EF" w:rsidRDefault="00FD73EF">
      <w:pPr>
        <w:pStyle w:val="text"/>
        <w:rPr>
          <w:rStyle w:val="wawsmallfootnote"/>
          <w:rFonts w:ascii="TimesNewRomanPSMT" w:hAnsi="TimesNewRomanPSMT" w:cs="TimesNewRomanPSMT"/>
          <w:b w:val="0"/>
          <w:bCs w:val="0"/>
          <w:rtl/>
        </w:rPr>
      </w:pPr>
    </w:p>
    <w:p w:rsidR="00FD73EF" w:rsidRDefault="00FD73EF">
      <w:pPr>
        <w:pStyle w:val="text"/>
        <w:rPr>
          <w:rStyle w:val="wawsmallfootnote"/>
          <w:rFonts w:ascii="TimesNewRomanPSMT" w:hAnsi="TimesNewRomanPSMT" w:cs="TimesNewRomanPSMT"/>
          <w:b w:val="0"/>
          <w:bCs w:val="0"/>
          <w:rtl/>
        </w:rPr>
      </w:pPr>
    </w:p>
    <w:p w:rsidR="00FD73EF" w:rsidRDefault="00FD73EF">
      <w:pPr>
        <w:pStyle w:val="tittlefahres"/>
        <w:rPr>
          <w:rFonts w:ascii="spglamiss2014" w:cs="spglamiss2014"/>
          <w:color w:val="000000"/>
          <w:w w:val="100"/>
          <w:sz w:val="26"/>
          <w:szCs w:val="26"/>
          <w:rtl/>
        </w:rPr>
      </w:pPr>
      <w:r>
        <w:rPr>
          <w:rFonts w:ascii="Arial" w:hAnsi="Arial" w:cs="Arial" w:hint="cs"/>
          <w:rtl/>
        </w:rPr>
        <w:t>فهرس</w:t>
      </w:r>
      <w:r>
        <w:rPr>
          <w:rtl/>
        </w:rPr>
        <w:t xml:space="preserve"> </w:t>
      </w:r>
      <w:r>
        <w:rPr>
          <w:rFonts w:ascii="Arial" w:hAnsi="Arial" w:cs="Arial" w:hint="cs"/>
          <w:rtl/>
        </w:rPr>
        <w:t>بعض</w:t>
      </w:r>
      <w:r>
        <w:rPr>
          <w:rtl/>
        </w:rPr>
        <w:t xml:space="preserve"> </w:t>
      </w:r>
      <w:r>
        <w:rPr>
          <w:rFonts w:ascii="Arial" w:hAnsi="Arial" w:cs="Arial" w:hint="cs"/>
          <w:rtl/>
        </w:rPr>
        <w:t>مختارات</w:t>
      </w:r>
      <w:r>
        <w:rPr>
          <w:rtl/>
        </w:rPr>
        <w:t xml:space="preserve"> </w:t>
      </w:r>
      <w:r>
        <w:rPr>
          <w:rFonts w:ascii="Arial" w:hAnsi="Arial" w:cs="Arial" w:hint="cs"/>
          <w:rtl/>
        </w:rPr>
        <w:t>الشيخ</w:t>
      </w:r>
    </w:p>
    <w:p w:rsidR="00FD73EF" w:rsidRDefault="00FD73EF">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FD73EF" w:rsidRPr="00FD73EF">
        <w:tblPrEx>
          <w:tblCellMar>
            <w:top w:w="0" w:type="dxa"/>
            <w:left w:w="0" w:type="dxa"/>
            <w:bottom w:w="0" w:type="dxa"/>
            <w:right w:w="0" w:type="dxa"/>
          </w:tblCellMar>
        </w:tblPrEx>
        <w:trPr>
          <w:trHeight w:val="6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FD73EF" w:rsidRPr="00FD73EF" w:rsidRDefault="00FD73EF">
            <w:pPr>
              <w:pStyle w:val="BasicParagraph"/>
              <w:jc w:val="center"/>
              <w:rPr>
                <w:rtl/>
              </w:rPr>
            </w:pPr>
            <w:r w:rsidRPr="00FD73EF">
              <w:rPr>
                <w:rFonts w:ascii="Arial" w:hAnsi="Arial" w:cs="Arial" w:hint="cs"/>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FD73EF" w:rsidRPr="00FD73EF" w:rsidRDefault="00FD73EF">
            <w:pPr>
              <w:pStyle w:val="BasicParagraph"/>
              <w:jc w:val="center"/>
              <w:rPr>
                <w:rtl/>
              </w:rPr>
            </w:pPr>
            <w:r w:rsidRPr="00FD73EF">
              <w:rPr>
                <w:rFonts w:ascii="Arial" w:hAnsi="Arial" w:cs="Arial" w:hint="cs"/>
                <w:b/>
                <w:bCs/>
                <w:rtl/>
              </w:rPr>
              <w:t>الصفحة</w:t>
            </w:r>
          </w:p>
        </w:tc>
      </w:tr>
      <w:tr w:rsidR="00FD73EF" w:rsidRPr="00FD73EF">
        <w:tblPrEx>
          <w:tblCellMar>
            <w:top w:w="0" w:type="dxa"/>
            <w:left w:w="0" w:type="dxa"/>
            <w:bottom w:w="0" w:type="dxa"/>
            <w:right w:w="0" w:type="dxa"/>
          </w:tblCellMar>
        </w:tblPrEx>
        <w:trPr>
          <w:trHeight w:val="60"/>
        </w:trPr>
        <w:tc>
          <w:tcPr>
            <w:tcW w:w="6350" w:type="dxa"/>
            <w:tcBorders>
              <w:top w:val="single" w:sz="6" w:space="0" w:color="000000"/>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المعدوم</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يسمَّى</w:t>
            </w:r>
            <w:r w:rsidRPr="00FD73EF">
              <w:rPr>
                <w:rtl/>
              </w:rPr>
              <w:t xml:space="preserve"> </w:t>
            </w:r>
            <w:r w:rsidRPr="00FD73EF">
              <w:rPr>
                <w:rFonts w:ascii="Arial" w:hAnsi="Arial" w:cs="Arial" w:hint="cs"/>
                <w:rtl/>
              </w:rPr>
              <w:t>شيئا،</w:t>
            </w:r>
            <w:r w:rsidRPr="00FD73EF">
              <w:rPr>
                <w:rtl/>
              </w:rPr>
              <w:t xml:space="preserve"> </w:t>
            </w:r>
            <w:r w:rsidRPr="00FD73EF">
              <w:rPr>
                <w:rFonts w:ascii="Arial" w:hAnsi="Arial" w:cs="Arial" w:hint="cs"/>
                <w:rtl/>
              </w:rPr>
              <w:t>وهو</w:t>
            </w:r>
            <w:r w:rsidRPr="00FD73EF">
              <w:rPr>
                <w:rtl/>
              </w:rPr>
              <w:t xml:space="preserve"> </w:t>
            </w:r>
            <w:r w:rsidRPr="00FD73EF">
              <w:rPr>
                <w:rFonts w:ascii="Arial" w:hAnsi="Arial" w:cs="Arial" w:hint="cs"/>
                <w:rtl/>
              </w:rPr>
              <w:t>الصحيح</w:t>
            </w:r>
            <w:r w:rsidRPr="00FD73EF">
              <w:rPr>
                <w:rtl/>
              </w:rPr>
              <w:t xml:space="preserve"> </w:t>
            </w:r>
            <w:r w:rsidRPr="00FD73EF">
              <w:rPr>
                <w:rFonts w:ascii="Arial" w:hAnsi="Arial" w:cs="Arial" w:hint="cs"/>
                <w:rtl/>
              </w:rPr>
              <w:t>عندي</w:t>
            </w:r>
          </w:p>
        </w:tc>
        <w:tc>
          <w:tcPr>
            <w:tcW w:w="737" w:type="dxa"/>
            <w:tcBorders>
              <w:top w:val="single" w:sz="6" w:space="0" w:color="000000"/>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69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w w:val="97"/>
                <w:rtl/>
              </w:rPr>
              <w:t>الأصحُّ</w:t>
            </w:r>
            <w:r w:rsidRPr="00FD73EF">
              <w:rPr>
                <w:w w:val="97"/>
                <w:rtl/>
              </w:rPr>
              <w:t xml:space="preserve"> </w:t>
            </w:r>
            <w:r w:rsidRPr="00FD73EF">
              <w:rPr>
                <w:rFonts w:ascii="Arial" w:hAnsi="Arial" w:cs="Arial" w:hint="cs"/>
                <w:w w:val="97"/>
                <w:rtl/>
              </w:rPr>
              <w:t>أنَّ</w:t>
            </w:r>
            <w:r w:rsidRPr="00FD73EF">
              <w:rPr>
                <w:w w:val="97"/>
                <w:rtl/>
              </w:rPr>
              <w:t xml:space="preserve"> </w:t>
            </w:r>
            <w:r w:rsidRPr="00FD73EF">
              <w:rPr>
                <w:rFonts w:ascii="Arial" w:hAnsi="Arial" w:cs="Arial" w:hint="cs"/>
                <w:w w:val="97"/>
                <w:rtl/>
              </w:rPr>
              <w:t>نحو</w:t>
            </w:r>
            <w:r w:rsidRPr="00FD73EF">
              <w:rPr>
                <w:w w:val="97"/>
                <w:rtl/>
              </w:rPr>
              <w:t xml:space="preserve"> </w:t>
            </w:r>
            <w:r w:rsidRPr="00FD73EF">
              <w:rPr>
                <w:rFonts w:ascii="Arial" w:hAnsi="Arial" w:cs="Arial" w:hint="cs"/>
                <w:w w:val="97"/>
                <w:rtl/>
              </w:rPr>
              <w:t>﴿</w:t>
            </w:r>
            <w:r w:rsidRPr="00FD73EF">
              <w:rPr>
                <w:rFonts w:ascii="Calibri" w:cs="Calibri" w:hint="cs"/>
                <w:w w:val="97"/>
                <w:rtl/>
              </w:rPr>
              <w:t> </w:t>
            </w:r>
            <w:r w:rsidRPr="00FD73EF">
              <w:rPr>
                <w:rFonts w:ascii="Arial" w:hAnsi="Arial" w:cs="Arial" w:hint="cs"/>
                <w:w w:val="97"/>
                <w:rtl/>
              </w:rPr>
              <w:t>يآ</w:t>
            </w:r>
            <w:r w:rsidRPr="00FD73EF">
              <w:rPr>
                <w:w w:val="97"/>
                <w:rtl/>
              </w:rPr>
              <w:t xml:space="preserve"> </w:t>
            </w:r>
            <w:r w:rsidRPr="00FD73EF">
              <w:rPr>
                <w:rFonts w:ascii="Arial" w:hAnsi="Arial" w:cs="Arial" w:hint="cs"/>
                <w:w w:val="97"/>
                <w:rtl/>
              </w:rPr>
              <w:t>أيها</w:t>
            </w:r>
            <w:r w:rsidRPr="00FD73EF">
              <w:rPr>
                <w:w w:val="97"/>
                <w:rtl/>
              </w:rPr>
              <w:t xml:space="preserve"> </w:t>
            </w:r>
            <w:r w:rsidRPr="00FD73EF">
              <w:rPr>
                <w:rFonts w:ascii="Arial" w:hAnsi="Arial" w:cs="Arial" w:hint="cs"/>
                <w:w w:val="97"/>
                <w:rtl/>
              </w:rPr>
              <w:t>الناس</w:t>
            </w:r>
            <w:r w:rsidRPr="00FD73EF">
              <w:rPr>
                <w:rFonts w:ascii="Calibri" w:cs="Calibri" w:hint="cs"/>
                <w:w w:val="97"/>
                <w:rtl/>
              </w:rPr>
              <w:t> </w:t>
            </w:r>
            <w:r w:rsidRPr="00FD73EF">
              <w:rPr>
                <w:rFonts w:ascii="Arial" w:hAnsi="Arial" w:cs="Arial" w:hint="cs"/>
                <w:w w:val="97"/>
                <w:rtl/>
              </w:rPr>
              <w:t>﴾</w:t>
            </w:r>
            <w:r w:rsidRPr="00FD73EF">
              <w:rPr>
                <w:w w:val="97"/>
                <w:rtl/>
              </w:rPr>
              <w:t xml:space="preserve"> </w:t>
            </w:r>
            <w:r w:rsidRPr="00FD73EF">
              <w:rPr>
                <w:rFonts w:ascii="Arial" w:hAnsi="Arial" w:cs="Arial" w:hint="cs"/>
                <w:w w:val="97"/>
                <w:rtl/>
              </w:rPr>
              <w:t>يشمل</w:t>
            </w:r>
            <w:r w:rsidRPr="00FD73EF">
              <w:rPr>
                <w:w w:val="97"/>
                <w:rtl/>
              </w:rPr>
              <w:t xml:space="preserve"> </w:t>
            </w:r>
            <w:r w:rsidRPr="00FD73EF">
              <w:rPr>
                <w:rFonts w:ascii="Arial" w:hAnsi="Arial" w:cs="Arial" w:hint="cs"/>
                <w:w w:val="97"/>
                <w:rtl/>
              </w:rPr>
              <w:t>العبد</w:t>
            </w:r>
            <w:r w:rsidRPr="00FD73EF">
              <w:rPr>
                <w:w w:val="97"/>
                <w:rtl/>
              </w:rPr>
              <w:t xml:space="preserve"> </w:t>
            </w:r>
            <w:r w:rsidRPr="00FD73EF">
              <w:rPr>
                <w:rFonts w:ascii="Arial" w:hAnsi="Arial" w:cs="Arial" w:hint="cs"/>
                <w:w w:val="97"/>
                <w:rtl/>
              </w:rPr>
              <w:t>المكلَّف</w:t>
            </w:r>
            <w:r w:rsidRPr="00FD73EF">
              <w:rPr>
                <w:w w:val="97"/>
                <w:rtl/>
              </w:rPr>
              <w:t xml:space="preserve"> </w:t>
            </w:r>
            <w:r w:rsidRPr="00FD73EF">
              <w:rPr>
                <w:rFonts w:ascii="Arial" w:hAnsi="Arial" w:cs="Arial" w:hint="cs"/>
                <w:w w:val="97"/>
                <w:rtl/>
              </w:rPr>
              <w:t>شرعا</w:t>
            </w:r>
            <w:r w:rsidRPr="00FD73EF">
              <w:rPr>
                <w:w w:val="97"/>
                <w:rtl/>
              </w:rPr>
              <w:t xml:space="preserve"> </w:t>
            </w:r>
            <w:r w:rsidRPr="00FD73EF">
              <w:rPr>
                <w:rFonts w:ascii="Arial" w:hAnsi="Arial" w:cs="Arial" w:hint="cs"/>
                <w:w w:val="97"/>
                <w:rtl/>
              </w:rPr>
              <w:t>كما</w:t>
            </w:r>
            <w:r w:rsidRPr="00FD73EF">
              <w:rPr>
                <w:w w:val="97"/>
                <w:rtl/>
              </w:rPr>
              <w:t xml:space="preserve"> </w:t>
            </w:r>
            <w:r w:rsidRPr="00FD73EF">
              <w:rPr>
                <w:rFonts w:ascii="Arial" w:hAnsi="Arial" w:cs="Arial" w:hint="cs"/>
                <w:w w:val="97"/>
                <w:rtl/>
              </w:rPr>
              <w:t>يشمله</w:t>
            </w:r>
            <w:r w:rsidRPr="00FD73EF">
              <w:rPr>
                <w:w w:val="97"/>
                <w:rtl/>
              </w:rPr>
              <w:t xml:space="preserve"> </w:t>
            </w:r>
            <w:r w:rsidRPr="00FD73EF">
              <w:rPr>
                <w:rFonts w:ascii="Arial" w:hAnsi="Arial" w:cs="Arial" w:hint="cs"/>
                <w:w w:val="97"/>
                <w:rtl/>
              </w:rPr>
              <w:t>لغة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71</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الكافر</w:t>
            </w:r>
            <w:r w:rsidRPr="00FD73EF">
              <w:rPr>
                <w:rtl/>
              </w:rPr>
              <w:t xml:space="preserve"> </w:t>
            </w:r>
            <w:r w:rsidRPr="00FD73EF">
              <w:rPr>
                <w:rFonts w:ascii="Arial" w:hAnsi="Arial" w:cs="Arial" w:hint="cs"/>
                <w:rtl/>
              </w:rPr>
              <w:t>مخاطب</w:t>
            </w:r>
            <w:r w:rsidRPr="00FD73EF">
              <w:rPr>
                <w:rtl/>
              </w:rPr>
              <w:t xml:space="preserve"> </w:t>
            </w:r>
            <w:r w:rsidRPr="00FD73EF">
              <w:rPr>
                <w:rFonts w:ascii="Arial" w:hAnsi="Arial" w:cs="Arial" w:hint="cs"/>
                <w:rtl/>
              </w:rPr>
              <w:t>بفروع</w:t>
            </w:r>
            <w:r w:rsidRPr="00FD73EF">
              <w:rPr>
                <w:rtl/>
              </w:rPr>
              <w:t xml:space="preserve"> </w:t>
            </w:r>
            <w:r w:rsidRPr="00FD73EF">
              <w:rPr>
                <w:rFonts w:ascii="Arial" w:hAnsi="Arial" w:cs="Arial" w:hint="cs"/>
                <w:rtl/>
              </w:rPr>
              <w:t>الشريعة</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71</w:t>
            </w:r>
          </w:p>
        </w:tc>
      </w:tr>
      <w:tr w:rsidR="00FD73EF" w:rsidRPr="00FD73EF">
        <w:tblPrEx>
          <w:tblCellMar>
            <w:top w:w="0" w:type="dxa"/>
            <w:left w:w="0" w:type="dxa"/>
            <w:bottom w:w="0" w:type="dxa"/>
            <w:right w:w="0" w:type="dxa"/>
          </w:tblCellMar>
        </w:tblPrEx>
        <w:trPr>
          <w:trHeight w:val="495"/>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الصحيح</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ذكر</w:t>
            </w:r>
            <w:r w:rsidRPr="00FD73EF">
              <w:rPr>
                <w:rtl/>
              </w:rPr>
              <w:t xml:space="preserve"> </w:t>
            </w:r>
            <w:r w:rsidRPr="00FD73EF">
              <w:rPr>
                <w:rFonts w:ascii="Arial" w:hAnsi="Arial" w:cs="Arial" w:hint="cs"/>
                <w:rtl/>
              </w:rPr>
              <w:t>ابن</w:t>
            </w:r>
            <w:r w:rsidRPr="00FD73EF">
              <w:rPr>
                <w:rtl/>
              </w:rPr>
              <w:t xml:space="preserve"> </w:t>
            </w:r>
            <w:r w:rsidRPr="00FD73EF">
              <w:rPr>
                <w:rFonts w:ascii="Arial" w:hAnsi="Arial" w:cs="Arial" w:hint="cs"/>
                <w:rtl/>
              </w:rPr>
              <w:t>عباس</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سبب</w:t>
            </w:r>
            <w:r w:rsidRPr="00FD73EF">
              <w:rPr>
                <w:rtl/>
              </w:rPr>
              <w:t xml:space="preserve"> </w:t>
            </w:r>
            <w:r w:rsidRPr="00FD73EF">
              <w:rPr>
                <w:rFonts w:ascii="Arial" w:hAnsi="Arial" w:cs="Arial" w:hint="cs"/>
                <w:rtl/>
              </w:rPr>
              <w:t>نزول</w:t>
            </w:r>
            <w:r w:rsidRPr="00FD73EF">
              <w:rPr>
                <w:rtl/>
              </w:rPr>
              <w:t xml:space="preserve"> </w:t>
            </w:r>
            <w:r w:rsidRPr="00FD73EF">
              <w:rPr>
                <w:rFonts w:ascii="Arial" w:hAnsi="Arial" w:cs="Arial" w:hint="cs"/>
                <w:rtl/>
              </w:rPr>
              <w:t>آية</w:t>
            </w:r>
            <w:r w:rsidRPr="00FD73EF">
              <w:rPr>
                <w:rtl/>
              </w:rPr>
              <w:t xml:space="preserve"> </w:t>
            </w:r>
            <w:r w:rsidRPr="00FD73EF">
              <w:rPr>
                <w:rFonts w:ascii="Arial" w:hAnsi="Arial" w:cs="Arial" w:hint="cs"/>
                <w:rtl/>
              </w:rPr>
              <w:t>الحج</w:t>
            </w:r>
            <w:r w:rsidRPr="00FD73EF">
              <w:rPr>
                <w:rtl/>
              </w:rPr>
              <w:t xml:space="preserve"> 73</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82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الصحيح</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السماء</w:t>
            </w:r>
            <w:r w:rsidRPr="00FD73EF">
              <w:rPr>
                <w:rtl/>
              </w:rPr>
              <w:t xml:space="preserve"> </w:t>
            </w:r>
            <w:r w:rsidRPr="00FD73EF">
              <w:rPr>
                <w:rFonts w:ascii="Arial" w:hAnsi="Arial" w:cs="Arial" w:hint="cs"/>
                <w:rtl/>
              </w:rPr>
              <w:t>أفضل</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الأرض،</w:t>
            </w:r>
            <w:r w:rsidRPr="00FD73EF">
              <w:rPr>
                <w:rtl/>
              </w:rPr>
              <w:t xml:space="preserve"> </w:t>
            </w:r>
            <w:r w:rsidRPr="00FD73EF">
              <w:rPr>
                <w:rFonts w:ascii="Arial" w:hAnsi="Arial" w:cs="Arial" w:hint="cs"/>
                <w:rtl/>
              </w:rPr>
              <w:t>والأرض</w:t>
            </w:r>
            <w:r w:rsidRPr="00FD73EF">
              <w:rPr>
                <w:rtl/>
              </w:rPr>
              <w:t xml:space="preserve"> </w:t>
            </w:r>
            <w:r w:rsidRPr="00FD73EF">
              <w:rPr>
                <w:rFonts w:ascii="Arial" w:hAnsi="Arial" w:cs="Arial" w:hint="cs"/>
                <w:rtl/>
              </w:rPr>
              <w:t>أسبق</w:t>
            </w:r>
            <w:r w:rsidRPr="00FD73EF">
              <w:rPr>
                <w:rtl/>
              </w:rPr>
              <w:t xml:space="preserve"> </w:t>
            </w:r>
            <w:r w:rsidRPr="00FD73EF">
              <w:rPr>
                <w:rFonts w:ascii="Arial" w:hAnsi="Arial" w:cs="Arial" w:hint="cs"/>
                <w:rtl/>
              </w:rPr>
              <w:t>خلقا</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السماء</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88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الصحيح</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جنة</w:t>
            </w:r>
            <w:r w:rsidRPr="00FD73EF">
              <w:rPr>
                <w:rtl/>
              </w:rPr>
              <w:t xml:space="preserve"> </w:t>
            </w:r>
            <w:r w:rsidRPr="00FD73EF">
              <w:rPr>
                <w:rFonts w:ascii="Arial" w:hAnsi="Arial" w:cs="Arial" w:hint="cs"/>
                <w:rtl/>
              </w:rPr>
              <w:t>آدم</w:t>
            </w:r>
            <w:r w:rsidRPr="00FD73EF">
              <w:rPr>
                <w:rtl/>
              </w:rPr>
              <w:t xml:space="preserve"> </w:t>
            </w:r>
            <w:r w:rsidRPr="00FD73EF">
              <w:rPr>
                <w:rFonts w:ascii="Arial" w:hAnsi="Arial" w:cs="Arial" w:hint="cs"/>
                <w:rtl/>
              </w:rPr>
              <w:t>هي</w:t>
            </w:r>
            <w:r w:rsidRPr="00FD73EF">
              <w:rPr>
                <w:rtl/>
              </w:rPr>
              <w:t xml:space="preserve"> </w:t>
            </w:r>
            <w:r w:rsidRPr="00FD73EF">
              <w:rPr>
                <w:rFonts w:ascii="Arial" w:hAnsi="Arial" w:cs="Arial" w:hint="cs"/>
                <w:rtl/>
              </w:rPr>
              <w:t>دار</w:t>
            </w:r>
            <w:r w:rsidRPr="00FD73EF">
              <w:rPr>
                <w:rtl/>
              </w:rPr>
              <w:t xml:space="preserve"> </w:t>
            </w:r>
            <w:r w:rsidRPr="00FD73EF">
              <w:rPr>
                <w:rFonts w:ascii="Arial" w:hAnsi="Arial" w:cs="Arial" w:hint="cs"/>
                <w:rtl/>
              </w:rPr>
              <w:t>السعادة</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99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عِجل</w:t>
            </w:r>
            <w:r w:rsidRPr="00FD73EF">
              <w:rPr>
                <w:rtl/>
              </w:rPr>
              <w:t xml:space="preserve"> </w:t>
            </w:r>
            <w:r w:rsidRPr="00FD73EF">
              <w:rPr>
                <w:rFonts w:ascii="Arial" w:hAnsi="Arial" w:cs="Arial" w:hint="cs"/>
                <w:rtl/>
              </w:rPr>
              <w:t>السامري</w:t>
            </w:r>
            <w:r w:rsidRPr="00FD73EF">
              <w:rPr>
                <w:rtl/>
              </w:rPr>
              <w:t xml:space="preserve"> </w:t>
            </w:r>
            <w:r w:rsidRPr="00FD73EF">
              <w:rPr>
                <w:rFonts w:ascii="Arial" w:hAnsi="Arial" w:cs="Arial" w:hint="cs"/>
                <w:rtl/>
              </w:rPr>
              <w:t>لحم</w:t>
            </w:r>
            <w:r w:rsidRPr="00FD73EF">
              <w:rPr>
                <w:rtl/>
              </w:rPr>
              <w:t xml:space="preserve"> </w:t>
            </w:r>
            <w:r w:rsidRPr="00FD73EF">
              <w:rPr>
                <w:rFonts w:ascii="Arial" w:hAnsi="Arial" w:cs="Arial" w:hint="cs"/>
                <w:rtl/>
              </w:rPr>
              <w:t>ودم</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124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الصحيح</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الغفران</w:t>
            </w:r>
            <w:r w:rsidRPr="00FD73EF">
              <w:rPr>
                <w:rtl/>
              </w:rPr>
              <w:t xml:space="preserve"> </w:t>
            </w:r>
            <w:r w:rsidRPr="00FD73EF">
              <w:rPr>
                <w:rFonts w:ascii="Arial" w:hAnsi="Arial" w:cs="Arial" w:hint="cs"/>
                <w:rtl/>
              </w:rPr>
              <w:t>يستعمل</w:t>
            </w:r>
            <w:r w:rsidRPr="00FD73EF">
              <w:rPr>
                <w:rtl/>
              </w:rPr>
              <w:t xml:space="preserve"> </w:t>
            </w:r>
            <w:r w:rsidRPr="00FD73EF">
              <w:rPr>
                <w:rFonts w:ascii="Arial" w:hAnsi="Arial" w:cs="Arial" w:hint="cs"/>
                <w:rtl/>
              </w:rPr>
              <w:t>كالعفو</w:t>
            </w:r>
            <w:r w:rsidRPr="00FD73EF">
              <w:rPr>
                <w:rtl/>
              </w:rPr>
              <w:t xml:space="preserve"> </w:t>
            </w:r>
            <w:r w:rsidRPr="00FD73EF">
              <w:rPr>
                <w:rFonts w:ascii="Arial" w:hAnsi="Arial" w:cs="Arial" w:hint="cs"/>
                <w:rtl/>
              </w:rPr>
              <w:t>بلا</w:t>
            </w:r>
            <w:r w:rsidRPr="00FD73EF">
              <w:rPr>
                <w:rtl/>
              </w:rPr>
              <w:t xml:space="preserve"> </w:t>
            </w:r>
            <w:r w:rsidRPr="00FD73EF">
              <w:rPr>
                <w:rFonts w:ascii="Arial" w:hAnsi="Arial" w:cs="Arial" w:hint="cs"/>
                <w:rtl/>
              </w:rPr>
              <w:t>عقاب</w:t>
            </w:r>
            <w:r w:rsidRPr="00FD73EF">
              <w:rPr>
                <w:rtl/>
              </w:rPr>
              <w:t xml:space="preserve"> </w:t>
            </w:r>
            <w:r w:rsidRPr="00FD73EF">
              <w:rPr>
                <w:rFonts w:ascii="Arial" w:hAnsi="Arial" w:cs="Arial" w:hint="cs"/>
                <w:rtl/>
              </w:rPr>
              <w:t>ومع</w:t>
            </w:r>
            <w:r w:rsidRPr="00FD73EF">
              <w:rPr>
                <w:rtl/>
              </w:rPr>
              <w:t xml:space="preserve"> </w:t>
            </w:r>
            <w:r w:rsidRPr="00FD73EF">
              <w:rPr>
                <w:rFonts w:ascii="Arial" w:hAnsi="Arial" w:cs="Arial" w:hint="cs"/>
                <w:rtl/>
              </w:rPr>
              <w:t>عقاب</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124</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w w:val="95"/>
                <w:rtl/>
              </w:rPr>
              <w:t>الصحيح</w:t>
            </w:r>
            <w:r w:rsidRPr="00FD73EF">
              <w:rPr>
                <w:w w:val="95"/>
                <w:rtl/>
              </w:rPr>
              <w:t xml:space="preserve"> </w:t>
            </w:r>
            <w:r w:rsidRPr="00FD73EF">
              <w:rPr>
                <w:rFonts w:ascii="Arial" w:hAnsi="Arial" w:cs="Arial" w:hint="cs"/>
                <w:w w:val="95"/>
                <w:rtl/>
              </w:rPr>
              <w:t>أنَّ</w:t>
            </w:r>
            <w:r w:rsidRPr="00FD73EF">
              <w:rPr>
                <w:w w:val="95"/>
                <w:rtl/>
              </w:rPr>
              <w:t xml:space="preserve"> </w:t>
            </w:r>
            <w:r w:rsidRPr="00FD73EF">
              <w:rPr>
                <w:rFonts w:ascii="Arial" w:hAnsi="Arial" w:cs="Arial" w:hint="cs"/>
                <w:w w:val="95"/>
                <w:rtl/>
              </w:rPr>
              <w:t>حديث</w:t>
            </w:r>
            <w:r w:rsidRPr="00FD73EF">
              <w:rPr>
                <w:w w:val="95"/>
                <w:rtl/>
              </w:rPr>
              <w:t xml:space="preserve"> </w:t>
            </w:r>
            <w:r w:rsidRPr="00FD73EF">
              <w:rPr>
                <w:rFonts w:ascii="Calibri" w:cs="Calibri" w:hint="cs"/>
                <w:w w:val="95"/>
                <w:rtl/>
              </w:rPr>
              <w:t>«</w:t>
            </w:r>
            <w:r w:rsidRPr="00FD73EF">
              <w:rPr>
                <w:rFonts w:ascii="Arial" w:hAnsi="Arial" w:cs="Arial" w:hint="cs"/>
                <w:w w:val="95"/>
                <w:rtl/>
              </w:rPr>
              <w:t>لو</w:t>
            </w:r>
            <w:r w:rsidRPr="00FD73EF">
              <w:rPr>
                <w:w w:val="95"/>
                <w:rtl/>
              </w:rPr>
              <w:t xml:space="preserve"> </w:t>
            </w:r>
            <w:r w:rsidRPr="00FD73EF">
              <w:rPr>
                <w:rFonts w:ascii="Arial" w:hAnsi="Arial" w:cs="Arial" w:hint="cs"/>
                <w:w w:val="95"/>
                <w:rtl/>
              </w:rPr>
              <w:t>ذبحوا</w:t>
            </w:r>
            <w:r w:rsidRPr="00FD73EF">
              <w:rPr>
                <w:w w:val="95"/>
                <w:rtl/>
              </w:rPr>
              <w:t xml:space="preserve"> </w:t>
            </w:r>
            <w:r w:rsidRPr="00FD73EF">
              <w:rPr>
                <w:rFonts w:ascii="Arial" w:hAnsi="Arial" w:cs="Arial" w:hint="cs"/>
                <w:w w:val="95"/>
                <w:rtl/>
              </w:rPr>
              <w:t>أيَّ</w:t>
            </w:r>
            <w:r w:rsidRPr="00FD73EF">
              <w:rPr>
                <w:w w:val="95"/>
                <w:rtl/>
              </w:rPr>
              <w:t xml:space="preserve"> </w:t>
            </w:r>
            <w:r w:rsidRPr="00FD73EF">
              <w:rPr>
                <w:rFonts w:ascii="Arial" w:hAnsi="Arial" w:cs="Arial" w:hint="cs"/>
                <w:w w:val="95"/>
                <w:rtl/>
              </w:rPr>
              <w:t>بقرة</w:t>
            </w:r>
            <w:r w:rsidRPr="00FD73EF">
              <w:rPr>
                <w:w w:val="95"/>
                <w:rtl/>
              </w:rPr>
              <w:t>...</w:t>
            </w:r>
            <w:r w:rsidRPr="00FD73EF">
              <w:rPr>
                <w:rFonts w:ascii="Calibri" w:cs="Calibri" w:hint="cs"/>
                <w:w w:val="95"/>
                <w:rtl/>
              </w:rPr>
              <w:t>»</w:t>
            </w:r>
            <w:r w:rsidRPr="00FD73EF">
              <w:rPr>
                <w:w w:val="95"/>
                <w:rtl/>
              </w:rPr>
              <w:t xml:space="preserve"> </w:t>
            </w:r>
            <w:r w:rsidRPr="00FD73EF">
              <w:rPr>
                <w:rFonts w:ascii="Arial" w:hAnsi="Arial" w:cs="Arial" w:hint="cs"/>
                <w:w w:val="95"/>
                <w:rtl/>
              </w:rPr>
              <w:t>موقوف</w:t>
            </w:r>
            <w:r w:rsidRPr="00FD73EF">
              <w:rPr>
                <w:w w:val="95"/>
                <w:rtl/>
              </w:rPr>
              <w:t xml:space="preserve"> </w:t>
            </w:r>
            <w:r w:rsidRPr="00FD73EF">
              <w:rPr>
                <w:rFonts w:ascii="Arial" w:hAnsi="Arial" w:cs="Arial" w:hint="cs"/>
                <w:w w:val="95"/>
                <w:rtl/>
              </w:rPr>
              <w:t>على</w:t>
            </w:r>
            <w:r w:rsidRPr="00FD73EF">
              <w:rPr>
                <w:w w:val="95"/>
                <w:rtl/>
              </w:rPr>
              <w:t xml:space="preserve"> </w:t>
            </w:r>
            <w:r w:rsidRPr="00FD73EF">
              <w:rPr>
                <w:rFonts w:ascii="Arial" w:hAnsi="Arial" w:cs="Arial" w:hint="cs"/>
                <w:w w:val="95"/>
                <w:rtl/>
              </w:rPr>
              <w:t>ابن</w:t>
            </w:r>
            <w:r w:rsidRPr="00FD73EF">
              <w:rPr>
                <w:w w:val="95"/>
                <w:rtl/>
              </w:rPr>
              <w:t xml:space="preserve"> </w:t>
            </w:r>
            <w:r w:rsidRPr="00FD73EF">
              <w:rPr>
                <w:rFonts w:ascii="Arial" w:hAnsi="Arial" w:cs="Arial" w:hint="cs"/>
                <w:w w:val="95"/>
                <w:rtl/>
              </w:rPr>
              <w:t>عباس</w:t>
            </w:r>
            <w:r w:rsidRPr="00FD73EF">
              <w:rPr>
                <w:w w:val="95"/>
                <w:rtl/>
              </w:rPr>
              <w:t xml:space="preserve"> </w:t>
            </w:r>
            <w:r w:rsidRPr="00FD73EF">
              <w:rPr>
                <w:rFonts w:ascii="Arial" w:hAnsi="Arial" w:cs="Arial" w:hint="cs"/>
                <w:w w:val="95"/>
                <w:rtl/>
              </w:rPr>
              <w:t>لا</w:t>
            </w:r>
            <w:r w:rsidRPr="00FD73EF">
              <w:rPr>
                <w:w w:val="95"/>
                <w:rtl/>
              </w:rPr>
              <w:t xml:space="preserve"> </w:t>
            </w:r>
            <w:r w:rsidRPr="00FD73EF">
              <w:rPr>
                <w:rFonts w:ascii="Arial" w:hAnsi="Arial" w:cs="Arial" w:hint="cs"/>
                <w:w w:val="95"/>
                <w:rtl/>
              </w:rPr>
              <w:t>مرفوع</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156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w w:val="95"/>
                <w:rtl/>
              </w:rPr>
              <w:t>الذي</w:t>
            </w:r>
            <w:r w:rsidRPr="00FD73EF">
              <w:rPr>
                <w:w w:val="95"/>
                <w:rtl/>
              </w:rPr>
              <w:t xml:space="preserve"> </w:t>
            </w:r>
            <w:r w:rsidRPr="00FD73EF">
              <w:rPr>
                <w:rFonts w:ascii="Arial" w:hAnsi="Arial" w:cs="Arial" w:hint="cs"/>
                <w:w w:val="95"/>
                <w:rtl/>
              </w:rPr>
              <w:t>عندي</w:t>
            </w:r>
            <w:r w:rsidRPr="00FD73EF">
              <w:rPr>
                <w:w w:val="95"/>
                <w:rtl/>
              </w:rPr>
              <w:t xml:space="preserve"> </w:t>
            </w:r>
            <w:r w:rsidRPr="00FD73EF">
              <w:rPr>
                <w:rFonts w:ascii="Arial" w:hAnsi="Arial" w:cs="Arial" w:hint="cs"/>
                <w:w w:val="95"/>
                <w:rtl/>
              </w:rPr>
              <w:t>أنه</w:t>
            </w:r>
            <w:r w:rsidRPr="00FD73EF">
              <w:rPr>
                <w:w w:val="95"/>
                <w:rtl/>
              </w:rPr>
              <w:t xml:space="preserve"> </w:t>
            </w:r>
            <w:r w:rsidRPr="00FD73EF">
              <w:rPr>
                <w:rFonts w:ascii="Arial" w:hAnsi="Arial" w:cs="Arial" w:hint="cs"/>
                <w:w w:val="95"/>
                <w:rtl/>
              </w:rPr>
              <w:t>لا</w:t>
            </w:r>
            <w:r w:rsidRPr="00FD73EF">
              <w:rPr>
                <w:w w:val="95"/>
                <w:rtl/>
              </w:rPr>
              <w:t xml:space="preserve"> </w:t>
            </w:r>
            <w:r w:rsidRPr="00FD73EF">
              <w:rPr>
                <w:rFonts w:ascii="Arial" w:hAnsi="Arial" w:cs="Arial" w:hint="cs"/>
                <w:w w:val="95"/>
                <w:rtl/>
              </w:rPr>
              <w:t>يجوز</w:t>
            </w:r>
            <w:r w:rsidRPr="00FD73EF">
              <w:rPr>
                <w:w w:val="95"/>
                <w:rtl/>
              </w:rPr>
              <w:t xml:space="preserve"> </w:t>
            </w:r>
            <w:r w:rsidRPr="00FD73EF">
              <w:rPr>
                <w:rFonts w:ascii="Arial" w:hAnsi="Arial" w:cs="Arial" w:hint="cs"/>
                <w:w w:val="95"/>
                <w:rtl/>
              </w:rPr>
              <w:t>تعلُّم</w:t>
            </w:r>
            <w:r w:rsidRPr="00FD73EF">
              <w:rPr>
                <w:w w:val="95"/>
                <w:rtl/>
              </w:rPr>
              <w:t xml:space="preserve"> </w:t>
            </w:r>
            <w:r w:rsidRPr="00FD73EF">
              <w:rPr>
                <w:rFonts w:ascii="Arial" w:hAnsi="Arial" w:cs="Arial" w:hint="cs"/>
                <w:w w:val="95"/>
                <w:rtl/>
              </w:rPr>
              <w:t>السحر</w:t>
            </w:r>
            <w:r w:rsidRPr="00FD73EF">
              <w:rPr>
                <w:w w:val="95"/>
                <w:rtl/>
              </w:rPr>
              <w:t xml:space="preserve"> </w:t>
            </w:r>
            <w:r w:rsidRPr="00FD73EF">
              <w:rPr>
                <w:rFonts w:ascii="Arial" w:hAnsi="Arial" w:cs="Arial" w:hint="cs"/>
                <w:w w:val="95"/>
                <w:rtl/>
              </w:rPr>
              <w:t>إلا</w:t>
            </w:r>
            <w:r w:rsidRPr="00FD73EF">
              <w:rPr>
                <w:w w:val="95"/>
                <w:rtl/>
              </w:rPr>
              <w:t xml:space="preserve"> </w:t>
            </w:r>
            <w:r w:rsidRPr="00FD73EF">
              <w:rPr>
                <w:rFonts w:ascii="Arial" w:hAnsi="Arial" w:cs="Arial" w:hint="cs"/>
                <w:w w:val="95"/>
                <w:rtl/>
              </w:rPr>
              <w:t>من</w:t>
            </w:r>
            <w:r w:rsidRPr="00FD73EF">
              <w:rPr>
                <w:w w:val="95"/>
                <w:rtl/>
              </w:rPr>
              <w:t xml:space="preserve"> </w:t>
            </w:r>
            <w:r w:rsidRPr="00FD73EF">
              <w:rPr>
                <w:rFonts w:ascii="Arial" w:hAnsi="Arial" w:cs="Arial" w:hint="cs"/>
                <w:w w:val="95"/>
                <w:rtl/>
              </w:rPr>
              <w:t>استوثق</w:t>
            </w:r>
            <w:r w:rsidRPr="00FD73EF">
              <w:rPr>
                <w:w w:val="95"/>
                <w:rtl/>
              </w:rPr>
              <w:t xml:space="preserve"> </w:t>
            </w:r>
            <w:r w:rsidRPr="00FD73EF">
              <w:rPr>
                <w:rFonts w:ascii="Arial" w:hAnsi="Arial" w:cs="Arial" w:hint="cs"/>
                <w:w w:val="95"/>
                <w:rtl/>
              </w:rPr>
              <w:t>من</w:t>
            </w:r>
            <w:r w:rsidRPr="00FD73EF">
              <w:rPr>
                <w:w w:val="95"/>
                <w:rtl/>
              </w:rPr>
              <w:t xml:space="preserve"> </w:t>
            </w:r>
            <w:r w:rsidRPr="00FD73EF">
              <w:rPr>
                <w:rFonts w:ascii="Arial" w:hAnsi="Arial" w:cs="Arial" w:hint="cs"/>
                <w:w w:val="95"/>
                <w:rtl/>
              </w:rPr>
              <w:t>نفسه</w:t>
            </w:r>
            <w:r w:rsidRPr="00FD73EF">
              <w:rPr>
                <w:w w:val="95"/>
                <w:rtl/>
              </w:rPr>
              <w:t xml:space="preserve"> </w:t>
            </w:r>
            <w:r w:rsidRPr="00FD73EF">
              <w:rPr>
                <w:rFonts w:ascii="Arial" w:hAnsi="Arial" w:cs="Arial" w:hint="cs"/>
                <w:w w:val="95"/>
                <w:rtl/>
              </w:rPr>
              <w:t>أنه</w:t>
            </w:r>
            <w:r w:rsidRPr="00FD73EF">
              <w:rPr>
                <w:w w:val="95"/>
                <w:rtl/>
              </w:rPr>
              <w:t xml:space="preserve"> </w:t>
            </w:r>
            <w:r w:rsidRPr="00FD73EF">
              <w:rPr>
                <w:rFonts w:ascii="Arial" w:hAnsi="Arial" w:cs="Arial" w:hint="cs"/>
                <w:w w:val="95"/>
                <w:rtl/>
              </w:rPr>
              <w:t>لا</w:t>
            </w:r>
            <w:r w:rsidRPr="00FD73EF">
              <w:rPr>
                <w:w w:val="95"/>
                <w:rtl/>
              </w:rPr>
              <w:t xml:space="preserve"> </w:t>
            </w:r>
            <w:r w:rsidRPr="00FD73EF">
              <w:rPr>
                <w:rFonts w:ascii="Arial" w:hAnsi="Arial" w:cs="Arial" w:hint="cs"/>
                <w:w w:val="95"/>
                <w:rtl/>
              </w:rPr>
              <w:t>يستعمله</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209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الصحيح</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آية</w:t>
            </w:r>
            <w:r w:rsidRPr="00FD73EF">
              <w:rPr>
                <w:rtl/>
              </w:rPr>
              <w:t xml:space="preserve"> </w:t>
            </w:r>
            <w:r w:rsidRPr="00FD73EF">
              <w:rPr>
                <w:rFonts w:ascii="Arial" w:hAnsi="Arial" w:cs="Arial" w:hint="cs"/>
                <w:rtl/>
              </w:rPr>
              <w:t>﴿</w:t>
            </w:r>
            <w:r w:rsidRPr="00FD73EF">
              <w:rPr>
                <w:rFonts w:ascii="Calibri" w:cs="Calibri" w:hint="cs"/>
                <w:rtl/>
              </w:rPr>
              <w:t> </w:t>
            </w:r>
            <w:r w:rsidRPr="00FD73EF">
              <w:rPr>
                <w:rFonts w:ascii="Arial" w:hAnsi="Arial" w:cs="Arial" w:hint="cs"/>
                <w:rtl/>
              </w:rPr>
              <w:t>ولا</w:t>
            </w:r>
            <w:r w:rsidRPr="00FD73EF">
              <w:rPr>
                <w:rtl/>
              </w:rPr>
              <w:t xml:space="preserve"> </w:t>
            </w:r>
            <w:r w:rsidRPr="00FD73EF">
              <w:rPr>
                <w:rFonts w:ascii="Arial" w:hAnsi="Arial" w:cs="Arial" w:hint="cs"/>
                <w:rtl/>
              </w:rPr>
              <w:t>تسأل</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اصحاب</w:t>
            </w:r>
            <w:r w:rsidRPr="00FD73EF">
              <w:rPr>
                <w:rtl/>
              </w:rPr>
              <w:t xml:space="preserve"> </w:t>
            </w:r>
            <w:r w:rsidRPr="00FD73EF">
              <w:rPr>
                <w:rFonts w:ascii="Arial" w:hAnsi="Arial" w:cs="Arial" w:hint="cs"/>
                <w:rtl/>
              </w:rPr>
              <w:t>الجحيم</w:t>
            </w:r>
            <w:r w:rsidRPr="00FD73EF">
              <w:rPr>
                <w:rFonts w:ascii="Calibri" w:cs="Calibri" w:hint="cs"/>
                <w:rtl/>
              </w:rPr>
              <w:t> </w:t>
            </w:r>
            <w:r w:rsidRPr="00FD73EF">
              <w:rPr>
                <w:rFonts w:ascii="Arial" w:hAnsi="Arial" w:cs="Arial" w:hint="cs"/>
                <w:rtl/>
              </w:rPr>
              <w:t>﴾</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أهل</w:t>
            </w:r>
            <w:r w:rsidRPr="00FD73EF">
              <w:rPr>
                <w:rtl/>
              </w:rPr>
              <w:t xml:space="preserve"> </w:t>
            </w:r>
            <w:r w:rsidRPr="00FD73EF">
              <w:rPr>
                <w:rFonts w:ascii="Arial" w:hAnsi="Arial" w:cs="Arial" w:hint="cs"/>
                <w:rtl/>
              </w:rPr>
              <w:t>الكتاب،</w:t>
            </w:r>
            <w:r w:rsidRPr="00FD73EF">
              <w:rPr>
                <w:rtl/>
              </w:rPr>
              <w:t xml:space="preserve"> </w:t>
            </w:r>
            <w:r w:rsidRPr="00FD73EF">
              <w:rPr>
                <w:rFonts w:ascii="Arial" w:hAnsi="Arial" w:cs="Arial" w:hint="cs"/>
                <w:rtl/>
              </w:rPr>
              <w:t>أو</w:t>
            </w:r>
            <w:r w:rsidRPr="00FD73EF">
              <w:rPr>
                <w:rtl/>
              </w:rPr>
              <w:t xml:space="preserve"> </w:t>
            </w:r>
            <w:r w:rsidRPr="00FD73EF">
              <w:rPr>
                <w:rFonts w:ascii="Arial" w:hAnsi="Arial" w:cs="Arial" w:hint="cs"/>
                <w:rtl/>
              </w:rPr>
              <w:t>فيهم</w:t>
            </w:r>
            <w:r w:rsidRPr="00FD73EF">
              <w:rPr>
                <w:rtl/>
              </w:rPr>
              <w:t xml:space="preserve"> </w:t>
            </w:r>
            <w:r w:rsidRPr="00FD73EF">
              <w:rPr>
                <w:rFonts w:ascii="Arial" w:hAnsi="Arial" w:cs="Arial" w:hint="cs"/>
                <w:rtl/>
              </w:rPr>
              <w:t>وفي</w:t>
            </w:r>
            <w:r w:rsidRPr="00FD73EF">
              <w:rPr>
                <w:rtl/>
              </w:rPr>
              <w:t xml:space="preserve"> </w:t>
            </w:r>
            <w:r w:rsidRPr="00FD73EF">
              <w:rPr>
                <w:rFonts w:ascii="Arial" w:hAnsi="Arial" w:cs="Arial" w:hint="cs"/>
                <w:rtl/>
              </w:rPr>
              <w:t>سائر</w:t>
            </w:r>
            <w:r w:rsidRPr="00FD73EF">
              <w:rPr>
                <w:rtl/>
              </w:rPr>
              <w:t xml:space="preserve"> </w:t>
            </w:r>
            <w:r w:rsidRPr="00FD73EF">
              <w:rPr>
                <w:rFonts w:ascii="Arial" w:hAnsi="Arial" w:cs="Arial" w:hint="cs"/>
                <w:rtl/>
              </w:rPr>
              <w:t>المشركين،</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أبوي</w:t>
            </w:r>
            <w:r w:rsidRPr="00FD73EF">
              <w:rPr>
                <w:rtl/>
              </w:rPr>
              <w:t xml:space="preserve"> </w:t>
            </w:r>
            <w:r w:rsidRPr="00FD73EF">
              <w:rPr>
                <w:rFonts w:ascii="Arial" w:hAnsi="Arial" w:cs="Arial" w:hint="cs"/>
                <w:rtl/>
              </w:rPr>
              <w:t>النبي</w:t>
            </w:r>
            <w:r w:rsidRPr="00FD73EF">
              <w:rPr>
                <w:rtl/>
              </w:rPr>
              <w:t xml:space="preserve"> </w:t>
            </w:r>
            <w:r w:rsidRPr="00FD73EF">
              <w:rPr>
                <w:rFonts w:ascii="Arial" w:hAnsi="Arial" w:cs="Arial" w:hint="cs"/>
                <w:rtl/>
              </w:rPr>
              <w:t>عليه</w:t>
            </w:r>
            <w:r w:rsidRPr="00FD73EF">
              <w:rPr>
                <w:rtl/>
              </w:rPr>
              <w:t xml:space="preserve"> </w:t>
            </w:r>
            <w:r w:rsidRPr="00FD73EF">
              <w:rPr>
                <w:rFonts w:ascii="Arial" w:hAnsi="Arial" w:cs="Arial" w:hint="cs"/>
                <w:rtl/>
              </w:rPr>
              <w:t>السلام</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239</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آية</w:t>
            </w:r>
            <w:r w:rsidRPr="00FD73EF">
              <w:rPr>
                <w:rtl/>
              </w:rPr>
              <w:t xml:space="preserve"> </w:t>
            </w:r>
            <w:r w:rsidRPr="00FD73EF">
              <w:rPr>
                <w:rFonts w:ascii="Arial" w:hAnsi="Arial" w:cs="Arial" w:hint="cs"/>
                <w:rtl/>
              </w:rPr>
              <w:t>﴿</w:t>
            </w:r>
            <w:r w:rsidRPr="00FD73EF">
              <w:rPr>
                <w:rFonts w:ascii="Calibri" w:cs="Calibri" w:hint="cs"/>
                <w:rtl/>
              </w:rPr>
              <w:t> </w:t>
            </w:r>
            <w:r w:rsidRPr="00FD73EF">
              <w:rPr>
                <w:rFonts w:ascii="Arial" w:hAnsi="Arial" w:cs="Arial" w:hint="cs"/>
                <w:rtl/>
              </w:rPr>
              <w:t>وإذ</w:t>
            </w:r>
            <w:r w:rsidRPr="00FD73EF">
              <w:rPr>
                <w:rtl/>
              </w:rPr>
              <w:t xml:space="preserve"> </w:t>
            </w:r>
            <w:r w:rsidRPr="00FD73EF">
              <w:rPr>
                <w:rFonts w:ascii="Arial" w:hAnsi="Arial" w:cs="Arial" w:hint="cs"/>
                <w:rtl/>
              </w:rPr>
              <w:t>ابتلى</w:t>
            </w:r>
            <w:r w:rsidRPr="00FD73EF">
              <w:rPr>
                <w:rtl/>
              </w:rPr>
              <w:t xml:space="preserve"> </w:t>
            </w:r>
            <w:r w:rsidRPr="00FD73EF">
              <w:rPr>
                <w:rFonts w:ascii="Arial" w:hAnsi="Arial" w:cs="Arial" w:hint="cs"/>
                <w:rtl/>
              </w:rPr>
              <w:t>إبراهيم</w:t>
            </w:r>
            <w:r w:rsidRPr="00FD73EF">
              <w:rPr>
                <w:rtl/>
              </w:rPr>
              <w:t xml:space="preserve"> </w:t>
            </w:r>
            <w:r w:rsidRPr="00FD73EF">
              <w:rPr>
                <w:rFonts w:ascii="Arial" w:hAnsi="Arial" w:cs="Arial" w:hint="cs"/>
                <w:rtl/>
              </w:rPr>
              <w:t>ربُّه</w:t>
            </w:r>
            <w:r w:rsidRPr="00FD73EF">
              <w:rPr>
                <w:rtl/>
              </w:rPr>
              <w:t>...</w:t>
            </w:r>
            <w:r w:rsidRPr="00FD73EF">
              <w:rPr>
                <w:rFonts w:ascii="Calibri" w:cs="Calibri" w:hint="cs"/>
                <w:rtl/>
              </w:rPr>
              <w:t> </w:t>
            </w:r>
            <w:r w:rsidRPr="00FD73EF">
              <w:rPr>
                <w:rFonts w:ascii="Arial" w:hAnsi="Arial" w:cs="Arial" w:hint="cs"/>
                <w:rtl/>
              </w:rPr>
              <w:t>﴾</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إبراهيم</w:t>
            </w:r>
            <w:r w:rsidRPr="00FD73EF">
              <w:rPr>
                <w:rFonts w:ascii="Calibri" w:cs="Calibri" w:hint="cs"/>
                <w:rtl/>
              </w:rPr>
              <w:t> </w:t>
            </w:r>
            <w:r w:rsidRPr="00FD73EF">
              <w:rPr>
                <w:rFonts w:ascii="Arial" w:hAnsi="Arial" w:cs="Arial" w:hint="cs"/>
                <w:rtl/>
              </w:rPr>
              <w:t>بن</w:t>
            </w:r>
            <w:r w:rsidRPr="00FD73EF">
              <w:rPr>
                <w:rtl/>
              </w:rPr>
              <w:t xml:space="preserve"> </w:t>
            </w:r>
            <w:r w:rsidRPr="00FD73EF">
              <w:rPr>
                <w:rFonts w:ascii="Arial" w:hAnsi="Arial" w:cs="Arial" w:hint="cs"/>
                <w:rtl/>
              </w:rPr>
              <w:t>آزر،</w:t>
            </w:r>
            <w:r w:rsidRPr="00FD73EF">
              <w:rPr>
                <w:rtl/>
              </w:rPr>
              <w:t xml:space="preserve"> </w:t>
            </w:r>
            <w:r w:rsidRPr="00FD73EF">
              <w:rPr>
                <w:rFonts w:ascii="Arial" w:hAnsi="Arial" w:cs="Arial" w:hint="cs"/>
                <w:rtl/>
              </w:rPr>
              <w:t>وهو</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242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الأسباط</w:t>
            </w:r>
            <w:r w:rsidRPr="00FD73EF">
              <w:rPr>
                <w:rtl/>
              </w:rPr>
              <w:t xml:space="preserve"> </w:t>
            </w:r>
            <w:r w:rsidRPr="00FD73EF">
              <w:rPr>
                <w:rFonts w:ascii="Arial" w:hAnsi="Arial" w:cs="Arial" w:hint="cs"/>
                <w:rtl/>
              </w:rPr>
              <w:t>ليسوا</w:t>
            </w:r>
            <w:r w:rsidRPr="00FD73EF">
              <w:rPr>
                <w:rtl/>
              </w:rPr>
              <w:t xml:space="preserve"> </w:t>
            </w:r>
            <w:r w:rsidRPr="00FD73EF">
              <w:rPr>
                <w:rFonts w:ascii="Arial" w:hAnsi="Arial" w:cs="Arial" w:hint="cs"/>
                <w:rtl/>
              </w:rPr>
              <w:t>كلهم</w:t>
            </w:r>
            <w:r w:rsidRPr="00FD73EF">
              <w:rPr>
                <w:rtl/>
              </w:rPr>
              <w:t xml:space="preserve"> </w:t>
            </w:r>
            <w:r w:rsidRPr="00FD73EF">
              <w:rPr>
                <w:rFonts w:ascii="Arial" w:hAnsi="Arial" w:cs="Arial" w:hint="cs"/>
                <w:rtl/>
              </w:rPr>
              <w:t>أنبياء</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265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الصحيح</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الكبائر</w:t>
            </w:r>
            <w:r w:rsidRPr="00FD73EF">
              <w:rPr>
                <w:rtl/>
              </w:rPr>
              <w:t xml:space="preserve"> </w:t>
            </w:r>
            <w:r w:rsidRPr="00FD73EF">
              <w:rPr>
                <w:rFonts w:ascii="Arial" w:hAnsi="Arial" w:cs="Arial" w:hint="cs"/>
                <w:rtl/>
              </w:rPr>
              <w:t>لا</w:t>
            </w:r>
            <w:r w:rsidRPr="00FD73EF">
              <w:rPr>
                <w:rtl/>
              </w:rPr>
              <w:t xml:space="preserve"> </w:t>
            </w:r>
            <w:r w:rsidRPr="00FD73EF">
              <w:rPr>
                <w:rFonts w:ascii="Arial" w:hAnsi="Arial" w:cs="Arial" w:hint="cs"/>
                <w:rtl/>
              </w:rPr>
              <w:t>تصدر</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نبي</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قبل</w:t>
            </w:r>
            <w:r w:rsidRPr="00FD73EF">
              <w:rPr>
                <w:rtl/>
              </w:rPr>
              <w:t xml:space="preserve"> </w:t>
            </w:r>
            <w:r w:rsidRPr="00FD73EF">
              <w:rPr>
                <w:rFonts w:ascii="Arial" w:hAnsi="Arial" w:cs="Arial" w:hint="cs"/>
                <w:rtl/>
              </w:rPr>
              <w:t>البلوغ</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265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الظلمة</w:t>
            </w:r>
            <w:r w:rsidRPr="00FD73EF">
              <w:rPr>
                <w:rtl/>
              </w:rPr>
              <w:t xml:space="preserve"> </w:t>
            </w:r>
            <w:r w:rsidRPr="00FD73EF">
              <w:rPr>
                <w:rFonts w:ascii="Arial" w:hAnsi="Arial" w:cs="Arial" w:hint="cs"/>
                <w:rtl/>
              </w:rPr>
              <w:t>سابقة</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الضوء،</w:t>
            </w:r>
            <w:r w:rsidRPr="00FD73EF">
              <w:rPr>
                <w:rtl/>
              </w:rPr>
              <w:t xml:space="preserve"> </w:t>
            </w:r>
            <w:r w:rsidRPr="00FD73EF">
              <w:rPr>
                <w:rFonts w:ascii="Arial" w:hAnsi="Arial" w:cs="Arial" w:hint="cs"/>
                <w:rtl/>
              </w:rPr>
              <w:t>والنهار</w:t>
            </w:r>
            <w:r w:rsidRPr="00FD73EF">
              <w:rPr>
                <w:rtl/>
              </w:rPr>
              <w:t xml:space="preserve"> </w:t>
            </w:r>
            <w:r w:rsidRPr="00FD73EF">
              <w:rPr>
                <w:rFonts w:ascii="Arial" w:hAnsi="Arial" w:cs="Arial" w:hint="cs"/>
                <w:rtl/>
              </w:rPr>
              <w:t>للَيلة</w:t>
            </w:r>
            <w:r w:rsidRPr="00FD73EF">
              <w:rPr>
                <w:rtl/>
              </w:rPr>
              <w:t xml:space="preserve"> </w:t>
            </w:r>
            <w:r w:rsidRPr="00FD73EF">
              <w:rPr>
                <w:rFonts w:ascii="Arial" w:hAnsi="Arial" w:cs="Arial" w:hint="cs"/>
                <w:rtl/>
              </w:rPr>
              <w:t>قبله،</w:t>
            </w:r>
            <w:r w:rsidRPr="00FD73EF">
              <w:rPr>
                <w:rtl/>
              </w:rPr>
              <w:t xml:space="preserve"> </w:t>
            </w:r>
            <w:r w:rsidRPr="00FD73EF">
              <w:rPr>
                <w:rFonts w:ascii="Arial" w:hAnsi="Arial" w:cs="Arial" w:hint="cs"/>
                <w:rtl/>
              </w:rPr>
              <w:t>وهو</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310</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حلّ</w:t>
            </w:r>
            <w:r w:rsidRPr="00FD73EF">
              <w:rPr>
                <w:rtl/>
              </w:rPr>
              <w:t xml:space="preserve"> </w:t>
            </w:r>
            <w:r w:rsidRPr="00FD73EF">
              <w:rPr>
                <w:rFonts w:ascii="Arial" w:hAnsi="Arial" w:cs="Arial" w:hint="cs"/>
                <w:rtl/>
              </w:rPr>
              <w:t>خنزير</w:t>
            </w:r>
            <w:r w:rsidRPr="00FD73EF">
              <w:rPr>
                <w:rtl/>
              </w:rPr>
              <w:t xml:space="preserve"> </w:t>
            </w:r>
            <w:r w:rsidRPr="00FD73EF">
              <w:rPr>
                <w:rFonts w:ascii="Arial" w:hAnsi="Arial" w:cs="Arial" w:hint="cs"/>
                <w:rtl/>
              </w:rPr>
              <w:t>البحر</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326</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jc w:val="left"/>
              <w:rPr>
                <w:rtl/>
              </w:rPr>
            </w:pPr>
            <w:r w:rsidRPr="00FD73EF">
              <w:rPr>
                <w:rFonts w:ascii="Arial" w:hAnsi="Arial" w:cs="Arial" w:hint="cs"/>
                <w:w w:val="94"/>
                <w:rtl/>
              </w:rPr>
              <w:t>الصحيح</w:t>
            </w:r>
            <w:r w:rsidRPr="00FD73EF">
              <w:rPr>
                <w:w w:val="94"/>
                <w:rtl/>
              </w:rPr>
              <w:t xml:space="preserve"> </w:t>
            </w:r>
            <w:r w:rsidRPr="00FD73EF">
              <w:rPr>
                <w:rFonts w:ascii="Arial" w:hAnsi="Arial" w:cs="Arial" w:hint="cs"/>
                <w:w w:val="94"/>
                <w:rtl/>
              </w:rPr>
              <w:t>أنَّ</w:t>
            </w:r>
            <w:r w:rsidRPr="00FD73EF">
              <w:rPr>
                <w:w w:val="94"/>
                <w:rtl/>
              </w:rPr>
              <w:t xml:space="preserve"> </w:t>
            </w:r>
            <w:r w:rsidRPr="00FD73EF">
              <w:rPr>
                <w:rFonts w:ascii="Arial" w:hAnsi="Arial" w:cs="Arial" w:hint="cs"/>
                <w:w w:val="94"/>
                <w:rtl/>
              </w:rPr>
              <w:t>الصفات</w:t>
            </w:r>
            <w:r w:rsidRPr="00FD73EF">
              <w:rPr>
                <w:w w:val="94"/>
                <w:rtl/>
              </w:rPr>
              <w:t xml:space="preserve"> </w:t>
            </w:r>
            <w:r w:rsidRPr="00FD73EF">
              <w:rPr>
                <w:rFonts w:ascii="Arial" w:hAnsi="Arial" w:cs="Arial" w:hint="cs"/>
                <w:w w:val="94"/>
                <w:rtl/>
              </w:rPr>
              <w:t>الواردة</w:t>
            </w:r>
            <w:r w:rsidRPr="00FD73EF">
              <w:rPr>
                <w:w w:val="94"/>
                <w:rtl/>
              </w:rPr>
              <w:t xml:space="preserve"> </w:t>
            </w:r>
            <w:r w:rsidRPr="00FD73EF">
              <w:rPr>
                <w:rFonts w:ascii="Arial" w:hAnsi="Arial" w:cs="Arial" w:hint="cs"/>
                <w:w w:val="94"/>
                <w:rtl/>
              </w:rPr>
              <w:t>في</w:t>
            </w:r>
            <w:r w:rsidRPr="00FD73EF">
              <w:rPr>
                <w:w w:val="94"/>
                <w:rtl/>
              </w:rPr>
              <w:t xml:space="preserve"> </w:t>
            </w:r>
            <w:r w:rsidRPr="00FD73EF">
              <w:rPr>
                <w:rFonts w:ascii="Arial" w:hAnsi="Arial" w:cs="Arial" w:hint="cs"/>
                <w:w w:val="94"/>
                <w:rtl/>
              </w:rPr>
              <w:t>آية</w:t>
            </w:r>
            <w:r w:rsidRPr="00FD73EF">
              <w:rPr>
                <w:w w:val="94"/>
                <w:rtl/>
              </w:rPr>
              <w:t xml:space="preserve">: </w:t>
            </w:r>
            <w:r w:rsidRPr="00FD73EF">
              <w:rPr>
                <w:rFonts w:ascii="Arial" w:hAnsi="Arial" w:cs="Arial" w:hint="cs"/>
                <w:w w:val="94"/>
                <w:rtl/>
              </w:rPr>
              <w:t>﴿</w:t>
            </w:r>
            <w:r w:rsidRPr="00FD73EF">
              <w:rPr>
                <w:rFonts w:ascii="Calibri" w:cs="Calibri" w:hint="cs"/>
                <w:w w:val="94"/>
                <w:rtl/>
              </w:rPr>
              <w:t> </w:t>
            </w:r>
            <w:r w:rsidRPr="00FD73EF">
              <w:rPr>
                <w:rFonts w:ascii="Arial" w:hAnsi="Arial" w:cs="Arial" w:hint="cs"/>
                <w:w w:val="94"/>
                <w:rtl/>
              </w:rPr>
              <w:t>ليس</w:t>
            </w:r>
            <w:r w:rsidRPr="00FD73EF">
              <w:rPr>
                <w:w w:val="94"/>
                <w:rtl/>
              </w:rPr>
              <w:t xml:space="preserve"> </w:t>
            </w:r>
            <w:r w:rsidRPr="00FD73EF">
              <w:rPr>
                <w:rFonts w:ascii="Arial" w:hAnsi="Arial" w:cs="Arial" w:hint="cs"/>
                <w:w w:val="94"/>
                <w:rtl/>
              </w:rPr>
              <w:t>البرُّ</w:t>
            </w:r>
            <w:r w:rsidRPr="00FD73EF">
              <w:rPr>
                <w:w w:val="94"/>
                <w:rtl/>
              </w:rPr>
              <w:t>...</w:t>
            </w:r>
            <w:r w:rsidRPr="00FD73EF">
              <w:rPr>
                <w:rFonts w:ascii="Calibri" w:cs="Calibri" w:hint="cs"/>
                <w:w w:val="94"/>
                <w:rtl/>
              </w:rPr>
              <w:t> </w:t>
            </w:r>
            <w:r w:rsidRPr="00FD73EF">
              <w:rPr>
                <w:rFonts w:ascii="Arial" w:hAnsi="Arial" w:cs="Arial" w:hint="cs"/>
                <w:w w:val="94"/>
                <w:rtl/>
              </w:rPr>
              <w:t>﴾</w:t>
            </w:r>
            <w:r w:rsidRPr="00FD73EF">
              <w:rPr>
                <w:w w:val="94"/>
                <w:rtl/>
              </w:rPr>
              <w:t xml:space="preserve"> </w:t>
            </w:r>
            <w:r w:rsidRPr="00FD73EF">
              <w:rPr>
                <w:rFonts w:ascii="Arial" w:hAnsi="Arial" w:cs="Arial" w:hint="cs"/>
                <w:w w:val="94"/>
                <w:rtl/>
              </w:rPr>
              <w:t>عامَّة</w:t>
            </w:r>
            <w:r w:rsidRPr="00FD73EF">
              <w:rPr>
                <w:w w:val="94"/>
                <w:rtl/>
              </w:rPr>
              <w:t xml:space="preserve"> </w:t>
            </w:r>
            <w:r w:rsidRPr="00FD73EF">
              <w:rPr>
                <w:rFonts w:ascii="Arial" w:hAnsi="Arial" w:cs="Arial" w:hint="cs"/>
                <w:w w:val="94"/>
                <w:rtl/>
              </w:rPr>
              <w:t>في</w:t>
            </w:r>
            <w:r w:rsidRPr="00FD73EF">
              <w:rPr>
                <w:w w:val="94"/>
                <w:rtl/>
              </w:rPr>
              <w:t xml:space="preserve"> </w:t>
            </w:r>
            <w:r w:rsidRPr="00FD73EF">
              <w:rPr>
                <w:rFonts w:ascii="Arial" w:hAnsi="Arial" w:cs="Arial" w:hint="cs"/>
                <w:w w:val="94"/>
                <w:rtl/>
              </w:rPr>
              <w:t>جميع</w:t>
            </w:r>
            <w:r w:rsidRPr="00FD73EF">
              <w:rPr>
                <w:w w:val="94"/>
                <w:rtl/>
              </w:rPr>
              <w:t xml:space="preserve"> </w:t>
            </w:r>
            <w:r w:rsidRPr="00FD73EF">
              <w:rPr>
                <w:rFonts w:ascii="Arial" w:hAnsi="Arial" w:cs="Arial" w:hint="cs"/>
                <w:w w:val="94"/>
                <w:rtl/>
              </w:rPr>
              <w:t>المؤمنين</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337</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إذا</w:t>
            </w:r>
            <w:r w:rsidRPr="00FD73EF">
              <w:rPr>
                <w:rtl/>
              </w:rPr>
              <w:t xml:space="preserve"> </w:t>
            </w:r>
            <w:r w:rsidRPr="00FD73EF">
              <w:rPr>
                <w:rFonts w:ascii="Arial" w:hAnsi="Arial" w:cs="Arial" w:hint="cs"/>
                <w:rtl/>
              </w:rPr>
              <w:t>كان</w:t>
            </w:r>
            <w:r w:rsidRPr="00FD73EF">
              <w:rPr>
                <w:rtl/>
              </w:rPr>
              <w:t xml:space="preserve"> </w:t>
            </w:r>
            <w:r w:rsidRPr="00FD73EF">
              <w:rPr>
                <w:rFonts w:ascii="Arial" w:hAnsi="Arial" w:cs="Arial" w:hint="cs"/>
                <w:rtl/>
              </w:rPr>
              <w:t>السفر</w:t>
            </w:r>
            <w:r w:rsidRPr="00FD73EF">
              <w:rPr>
                <w:rtl/>
              </w:rPr>
              <w:t xml:space="preserve"> </w:t>
            </w:r>
            <w:r w:rsidRPr="00FD73EF">
              <w:rPr>
                <w:rFonts w:ascii="Arial" w:hAnsi="Arial" w:cs="Arial" w:hint="cs"/>
                <w:rtl/>
              </w:rPr>
              <w:t>لمعصية</w:t>
            </w:r>
            <w:r w:rsidRPr="00FD73EF">
              <w:rPr>
                <w:rtl/>
              </w:rPr>
              <w:t xml:space="preserve"> </w:t>
            </w:r>
            <w:r w:rsidRPr="00FD73EF">
              <w:rPr>
                <w:rFonts w:ascii="Arial" w:hAnsi="Arial" w:cs="Arial" w:hint="cs"/>
                <w:rtl/>
              </w:rPr>
              <w:t>فلا</w:t>
            </w:r>
            <w:r w:rsidRPr="00FD73EF">
              <w:rPr>
                <w:rtl/>
              </w:rPr>
              <w:t xml:space="preserve"> </w:t>
            </w:r>
            <w:r w:rsidRPr="00FD73EF">
              <w:rPr>
                <w:rFonts w:ascii="Arial" w:hAnsi="Arial" w:cs="Arial" w:hint="cs"/>
                <w:rtl/>
              </w:rPr>
              <w:t>يجوز</w:t>
            </w:r>
            <w:r w:rsidRPr="00FD73EF">
              <w:rPr>
                <w:rtl/>
              </w:rPr>
              <w:t xml:space="preserve"> </w:t>
            </w:r>
            <w:r w:rsidRPr="00FD73EF">
              <w:rPr>
                <w:rFonts w:ascii="Arial" w:hAnsi="Arial" w:cs="Arial" w:hint="cs"/>
                <w:rtl/>
              </w:rPr>
              <w:t>الإفطار</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الصحيح</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352</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النسخ</w:t>
            </w:r>
            <w:r w:rsidRPr="00FD73EF">
              <w:rPr>
                <w:rtl/>
              </w:rPr>
              <w:t xml:space="preserve"> </w:t>
            </w:r>
            <w:r w:rsidRPr="00FD73EF">
              <w:rPr>
                <w:rFonts w:ascii="Arial" w:hAnsi="Arial" w:cs="Arial" w:hint="cs"/>
                <w:rtl/>
              </w:rPr>
              <w:t>بعد</w:t>
            </w:r>
            <w:r w:rsidRPr="00FD73EF">
              <w:rPr>
                <w:rtl/>
              </w:rPr>
              <w:t xml:space="preserve"> </w:t>
            </w:r>
            <w:r w:rsidRPr="00FD73EF">
              <w:rPr>
                <w:rFonts w:ascii="Arial" w:hAnsi="Arial" w:cs="Arial" w:hint="cs"/>
                <w:rtl/>
              </w:rPr>
              <w:t>العمل</w:t>
            </w:r>
            <w:r w:rsidRPr="00FD73EF">
              <w:rPr>
                <w:rtl/>
              </w:rPr>
              <w:t xml:space="preserve"> </w:t>
            </w:r>
            <w:r w:rsidRPr="00FD73EF">
              <w:rPr>
                <w:rFonts w:ascii="Arial" w:hAnsi="Arial" w:cs="Arial" w:hint="cs"/>
                <w:rtl/>
              </w:rPr>
              <w:t>هنا،</w:t>
            </w:r>
            <w:r w:rsidRPr="00FD73EF">
              <w:rPr>
                <w:rtl/>
              </w:rPr>
              <w:t xml:space="preserve"> </w:t>
            </w:r>
            <w:r w:rsidRPr="00FD73EF">
              <w:rPr>
                <w:rFonts w:ascii="Arial" w:hAnsi="Arial" w:cs="Arial" w:hint="cs"/>
                <w:rtl/>
              </w:rPr>
              <w:t>وإن</w:t>
            </w:r>
            <w:r w:rsidRPr="00FD73EF">
              <w:rPr>
                <w:rtl/>
              </w:rPr>
              <w:t xml:space="preserve"> </w:t>
            </w:r>
            <w:r w:rsidRPr="00FD73EF">
              <w:rPr>
                <w:rFonts w:ascii="Arial" w:hAnsi="Arial" w:cs="Arial" w:hint="cs"/>
                <w:rtl/>
              </w:rPr>
              <w:t>كان</w:t>
            </w:r>
            <w:r w:rsidRPr="00FD73EF">
              <w:rPr>
                <w:rtl/>
              </w:rPr>
              <w:t xml:space="preserve"> </w:t>
            </w:r>
            <w:r w:rsidRPr="00FD73EF">
              <w:rPr>
                <w:rFonts w:ascii="Arial" w:hAnsi="Arial" w:cs="Arial" w:hint="cs"/>
                <w:rtl/>
              </w:rPr>
              <w:t>الصحيح</w:t>
            </w:r>
            <w:r w:rsidRPr="00FD73EF">
              <w:rPr>
                <w:rtl/>
              </w:rPr>
              <w:t xml:space="preserve"> </w:t>
            </w:r>
            <w:r w:rsidRPr="00FD73EF">
              <w:rPr>
                <w:rFonts w:ascii="Arial" w:hAnsi="Arial" w:cs="Arial" w:hint="cs"/>
                <w:rtl/>
              </w:rPr>
              <w:t>أنه</w:t>
            </w:r>
            <w:r w:rsidRPr="00FD73EF">
              <w:rPr>
                <w:rtl/>
              </w:rPr>
              <w:t xml:space="preserve"> </w:t>
            </w:r>
            <w:r w:rsidRPr="00FD73EF">
              <w:rPr>
                <w:rFonts w:ascii="Arial" w:hAnsi="Arial" w:cs="Arial" w:hint="cs"/>
                <w:rtl/>
              </w:rPr>
              <w:t>يجوز</w:t>
            </w:r>
            <w:r w:rsidRPr="00FD73EF">
              <w:rPr>
                <w:rtl/>
              </w:rPr>
              <w:t xml:space="preserve"> </w:t>
            </w:r>
            <w:r w:rsidRPr="00FD73EF">
              <w:rPr>
                <w:rFonts w:ascii="Arial" w:hAnsi="Arial" w:cs="Arial" w:hint="cs"/>
                <w:rtl/>
              </w:rPr>
              <w:t>قبل</w:t>
            </w:r>
            <w:r w:rsidRPr="00FD73EF">
              <w:rPr>
                <w:rtl/>
              </w:rPr>
              <w:t xml:space="preserve"> </w:t>
            </w:r>
            <w:r w:rsidRPr="00FD73EF">
              <w:rPr>
                <w:rFonts w:ascii="Arial" w:hAnsi="Arial" w:cs="Arial" w:hint="cs"/>
                <w:rtl/>
              </w:rPr>
              <w:t>العمل</w:t>
            </w:r>
            <w:r w:rsidRPr="00FD73EF">
              <w:rPr>
                <w:rtl/>
              </w:rPr>
              <w:t xml:space="preserve"> </w:t>
            </w:r>
            <w:r w:rsidRPr="00FD73EF">
              <w:rPr>
                <w:rFonts w:ascii="Arial" w:hAnsi="Arial" w:cs="Arial" w:hint="cs"/>
                <w:rtl/>
              </w:rPr>
              <w:t>أيضا</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353</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الصحيح</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لِمن</w:t>
            </w:r>
            <w:r w:rsidRPr="00FD73EF">
              <w:rPr>
                <w:rtl/>
              </w:rPr>
              <w:t xml:space="preserve"> </w:t>
            </w:r>
            <w:r w:rsidRPr="00FD73EF">
              <w:rPr>
                <w:rFonts w:ascii="Arial" w:hAnsi="Arial" w:cs="Arial" w:hint="cs"/>
                <w:rtl/>
              </w:rPr>
              <w:t>شهد</w:t>
            </w:r>
            <w:r w:rsidRPr="00FD73EF">
              <w:rPr>
                <w:rtl/>
              </w:rPr>
              <w:t xml:space="preserve"> </w:t>
            </w:r>
            <w:r w:rsidRPr="00FD73EF">
              <w:rPr>
                <w:rFonts w:ascii="Arial" w:hAnsi="Arial" w:cs="Arial" w:hint="cs"/>
                <w:rtl/>
              </w:rPr>
              <w:t>أول</w:t>
            </w:r>
            <w:r w:rsidRPr="00FD73EF">
              <w:rPr>
                <w:rtl/>
              </w:rPr>
              <w:t xml:space="preserve"> </w:t>
            </w:r>
            <w:r w:rsidRPr="00FD73EF">
              <w:rPr>
                <w:rFonts w:ascii="Arial" w:hAnsi="Arial" w:cs="Arial" w:hint="cs"/>
                <w:rtl/>
              </w:rPr>
              <w:t>رمضان</w:t>
            </w:r>
            <w:r w:rsidRPr="00FD73EF">
              <w:rPr>
                <w:rtl/>
              </w:rPr>
              <w:t xml:space="preserve"> </w:t>
            </w:r>
            <w:r w:rsidRPr="00FD73EF">
              <w:rPr>
                <w:rFonts w:ascii="Arial" w:hAnsi="Arial" w:cs="Arial" w:hint="cs"/>
                <w:rtl/>
              </w:rPr>
              <w:t>أن</w:t>
            </w:r>
            <w:r w:rsidRPr="00FD73EF">
              <w:rPr>
                <w:rtl/>
              </w:rPr>
              <w:t xml:space="preserve"> </w:t>
            </w:r>
            <w:r w:rsidRPr="00FD73EF">
              <w:rPr>
                <w:rFonts w:ascii="Arial" w:hAnsi="Arial" w:cs="Arial" w:hint="cs"/>
                <w:rtl/>
              </w:rPr>
              <w:t>يسافر</w:t>
            </w:r>
            <w:r w:rsidRPr="00FD73EF">
              <w:rPr>
                <w:rtl/>
              </w:rPr>
              <w:t xml:space="preserve"> </w:t>
            </w:r>
            <w:r w:rsidRPr="00FD73EF">
              <w:rPr>
                <w:rFonts w:ascii="Arial" w:hAnsi="Arial" w:cs="Arial" w:hint="cs"/>
                <w:rtl/>
              </w:rPr>
              <w:t>ويفطر</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355</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إذا</w:t>
            </w:r>
            <w:r w:rsidRPr="00FD73EF">
              <w:rPr>
                <w:rtl/>
              </w:rPr>
              <w:t xml:space="preserve"> </w:t>
            </w:r>
            <w:r w:rsidRPr="00FD73EF">
              <w:rPr>
                <w:rFonts w:ascii="Arial" w:hAnsi="Arial" w:cs="Arial" w:hint="cs"/>
                <w:rtl/>
              </w:rPr>
              <w:t>شوركت</w:t>
            </w:r>
            <w:r w:rsidRPr="00FD73EF">
              <w:rPr>
                <w:rtl/>
              </w:rPr>
              <w:t xml:space="preserve"> </w:t>
            </w:r>
            <w:r w:rsidRPr="00FD73EF">
              <w:rPr>
                <w:rFonts w:ascii="Arial" w:hAnsi="Arial" w:cs="Arial" w:hint="cs"/>
                <w:rtl/>
              </w:rPr>
              <w:t>العبادة</w:t>
            </w:r>
            <w:r w:rsidRPr="00FD73EF">
              <w:rPr>
                <w:rtl/>
              </w:rPr>
              <w:t xml:space="preserve"> </w:t>
            </w:r>
            <w:r w:rsidRPr="00FD73EF">
              <w:rPr>
                <w:rFonts w:ascii="Arial" w:hAnsi="Arial" w:cs="Arial" w:hint="cs"/>
                <w:rtl/>
              </w:rPr>
              <w:t>بغيرها،</w:t>
            </w:r>
            <w:r w:rsidRPr="00FD73EF">
              <w:rPr>
                <w:rtl/>
              </w:rPr>
              <w:t xml:space="preserve"> </w:t>
            </w:r>
            <w:r w:rsidRPr="00FD73EF">
              <w:rPr>
                <w:rFonts w:ascii="Arial" w:hAnsi="Arial" w:cs="Arial" w:hint="cs"/>
                <w:rtl/>
              </w:rPr>
              <w:t>فعندي</w:t>
            </w:r>
            <w:r w:rsidRPr="00FD73EF">
              <w:rPr>
                <w:rtl/>
              </w:rPr>
              <w:t xml:space="preserve"> </w:t>
            </w:r>
            <w:r w:rsidRPr="00FD73EF">
              <w:rPr>
                <w:rFonts w:ascii="Arial" w:hAnsi="Arial" w:cs="Arial" w:hint="cs"/>
                <w:rtl/>
              </w:rPr>
              <w:t>أنه</w:t>
            </w:r>
            <w:r w:rsidRPr="00FD73EF">
              <w:rPr>
                <w:rtl/>
              </w:rPr>
              <w:t xml:space="preserve"> </w:t>
            </w:r>
            <w:r w:rsidRPr="00FD73EF">
              <w:rPr>
                <w:rFonts w:ascii="Arial" w:hAnsi="Arial" w:cs="Arial" w:hint="cs"/>
                <w:rtl/>
              </w:rPr>
              <w:t>يثاب</w:t>
            </w:r>
            <w:r w:rsidRPr="00FD73EF">
              <w:rPr>
                <w:rtl/>
              </w:rPr>
              <w:t xml:space="preserve"> </w:t>
            </w:r>
            <w:r w:rsidRPr="00FD73EF">
              <w:rPr>
                <w:rFonts w:ascii="Arial" w:hAnsi="Arial" w:cs="Arial" w:hint="cs"/>
                <w:rtl/>
              </w:rPr>
              <w:t>بقدره</w:t>
            </w:r>
            <w:r w:rsidRPr="00FD73EF">
              <w:rPr>
                <w:rtl/>
              </w:rPr>
              <w:t xml:space="preserve"> </w:t>
            </w:r>
            <w:r w:rsidRPr="00FD73EF">
              <w:rPr>
                <w:rFonts w:ascii="Arial" w:hAnsi="Arial" w:cs="Arial" w:hint="cs"/>
                <w:rtl/>
              </w:rPr>
              <w:t>ولو</w:t>
            </w:r>
            <w:r w:rsidRPr="00FD73EF">
              <w:rPr>
                <w:rtl/>
              </w:rPr>
              <w:t xml:space="preserve"> </w:t>
            </w:r>
            <w:r w:rsidRPr="00FD73EF">
              <w:rPr>
                <w:rFonts w:ascii="Arial" w:hAnsi="Arial" w:cs="Arial" w:hint="cs"/>
                <w:rtl/>
              </w:rPr>
              <w:t>أقلَّ</w:t>
            </w:r>
            <w:r w:rsidRPr="00FD73EF">
              <w:rPr>
                <w:rtl/>
              </w:rPr>
              <w:t xml:space="preserve"> </w:t>
            </w:r>
            <w:r w:rsidRPr="00FD73EF">
              <w:rPr>
                <w:rFonts w:ascii="Arial" w:hAnsi="Arial" w:cs="Arial" w:hint="cs"/>
                <w:rtl/>
              </w:rPr>
              <w:t>قليل</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398</w:t>
            </w:r>
          </w:p>
        </w:tc>
      </w:tr>
      <w:tr w:rsidR="00FD73EF" w:rsidRPr="00FD73EF">
        <w:tblPrEx>
          <w:tblCellMar>
            <w:top w:w="0" w:type="dxa"/>
            <w:left w:w="0" w:type="dxa"/>
            <w:bottom w:w="0" w:type="dxa"/>
            <w:right w:w="0" w:type="dxa"/>
          </w:tblCellMar>
        </w:tblPrEx>
        <w:trPr>
          <w:trHeight w:val="60"/>
        </w:trPr>
        <w:tc>
          <w:tcPr>
            <w:tcW w:w="6350" w:type="dxa"/>
            <w:tcBorders>
              <w:top w:val="single" w:sz="4" w:space="0" w:color="008751"/>
              <w:left w:val="single" w:sz="6" w:space="0" w:color="008751"/>
              <w:bottom w:val="single" w:sz="4" w:space="0" w:color="008751"/>
              <w:right w:val="single" w:sz="2" w:space="0" w:color="008751"/>
            </w:tcBorders>
            <w:tcMar>
              <w:top w:w="142" w:type="dxa"/>
              <w:left w:w="397" w:type="dxa"/>
              <w:bottom w:w="210" w:type="dxa"/>
              <w:right w:w="0" w:type="dxa"/>
            </w:tcMar>
            <w:vAlign w:val="bottom"/>
          </w:tcPr>
          <w:p w:rsidR="00FD73EF" w:rsidRPr="00FD73EF" w:rsidRDefault="00FD73EF">
            <w:pPr>
              <w:pStyle w:val="textfahares"/>
              <w:rPr>
                <w:rtl/>
              </w:rPr>
            </w:pPr>
            <w:r w:rsidRPr="00FD73EF">
              <w:rPr>
                <w:rFonts w:ascii="Arial" w:hAnsi="Arial" w:cs="Arial" w:hint="cs"/>
                <w:rtl/>
              </w:rPr>
              <w:t>الإفاضة</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عرفات</w:t>
            </w:r>
            <w:r w:rsidRPr="00FD73EF">
              <w:rPr>
                <w:rtl/>
              </w:rPr>
              <w:t xml:space="preserve"> </w:t>
            </w:r>
            <w:r w:rsidRPr="00FD73EF">
              <w:rPr>
                <w:rFonts w:ascii="Arial" w:hAnsi="Arial" w:cs="Arial" w:hint="cs"/>
                <w:rtl/>
              </w:rPr>
              <w:t>واجبة،</w:t>
            </w:r>
            <w:r w:rsidRPr="00FD73EF">
              <w:rPr>
                <w:rtl/>
              </w:rPr>
              <w:t xml:space="preserve"> </w:t>
            </w:r>
            <w:r w:rsidRPr="00FD73EF">
              <w:rPr>
                <w:rFonts w:ascii="Arial" w:hAnsi="Arial" w:cs="Arial" w:hint="cs"/>
                <w:rtl/>
              </w:rPr>
              <w:t>وهو</w:t>
            </w:r>
            <w:r w:rsidRPr="00FD73EF">
              <w:rPr>
                <w:rtl/>
              </w:rPr>
              <w:t xml:space="preserve"> </w:t>
            </w:r>
            <w:r w:rsidRPr="00FD73EF">
              <w:rPr>
                <w:rFonts w:ascii="Arial" w:hAnsi="Arial" w:cs="Arial" w:hint="cs"/>
                <w:rtl/>
              </w:rPr>
              <w:t>ظاهر</w:t>
            </w:r>
            <w:r w:rsidRPr="00FD73EF">
              <w:rPr>
                <w:rtl/>
              </w:rPr>
              <w:t xml:space="preserve"> </w:t>
            </w:r>
            <w:r w:rsidRPr="00FD73EF">
              <w:rPr>
                <w:rFonts w:ascii="Arial" w:hAnsi="Arial" w:cs="Arial" w:hint="cs"/>
                <w:rtl/>
              </w:rPr>
              <w:t>بلا</w:t>
            </w:r>
            <w:r w:rsidRPr="00FD73EF">
              <w:rPr>
                <w:rtl/>
              </w:rPr>
              <w:t xml:space="preserve"> </w:t>
            </w:r>
            <w:r w:rsidRPr="00FD73EF">
              <w:rPr>
                <w:rFonts w:ascii="Arial" w:hAnsi="Arial" w:cs="Arial" w:hint="cs"/>
                <w:rtl/>
              </w:rPr>
              <w:t>تكلُّف</w:t>
            </w:r>
            <w:r w:rsidRPr="00FD73EF">
              <w:rPr>
                <w:rtl/>
              </w:rPr>
              <w:t xml:space="preserve"> </w:t>
            </w:r>
            <w:r w:rsidRPr="00FD73EF">
              <w:rPr>
                <w:rFonts w:ascii="Arial" w:hAnsi="Arial" w:cs="Arial" w:hint="cs"/>
                <w:rtl/>
              </w:rPr>
              <w:t>عندي</w:t>
            </w:r>
          </w:p>
        </w:tc>
        <w:tc>
          <w:tcPr>
            <w:tcW w:w="737" w:type="dxa"/>
            <w:tcBorders>
              <w:top w:val="single" w:sz="4" w:space="0" w:color="008751"/>
              <w:left w:val="single" w:sz="2" w:space="0" w:color="008751"/>
              <w:bottom w:val="single" w:sz="4" w:space="0" w:color="008751"/>
              <w:right w:val="single" w:sz="6" w:space="0" w:color="008751"/>
            </w:tcBorders>
            <w:tcMar>
              <w:top w:w="142" w:type="dxa"/>
              <w:left w:w="0" w:type="dxa"/>
              <w:bottom w:w="210" w:type="dxa"/>
              <w:right w:w="198" w:type="dxa"/>
            </w:tcMar>
            <w:vAlign w:val="bottom"/>
          </w:tcPr>
          <w:p w:rsidR="00FD73EF" w:rsidRPr="00FD73EF" w:rsidRDefault="00FD73EF">
            <w:pPr>
              <w:pStyle w:val="Numbersfahares"/>
              <w:rPr>
                <w:rtl/>
              </w:rPr>
            </w:pPr>
            <w:r w:rsidRPr="00FD73EF">
              <w:rPr>
                <w:rtl/>
              </w:rPr>
              <w:t>400</w:t>
            </w:r>
          </w:p>
        </w:tc>
      </w:tr>
    </w:tbl>
    <w:p w:rsidR="00FD73EF" w:rsidRDefault="00FD73EF">
      <w:pPr>
        <w:pStyle w:val="text"/>
        <w:rPr>
          <w:sz w:val="50"/>
          <w:szCs w:val="50"/>
          <w:rtl/>
        </w:rPr>
      </w:pPr>
    </w:p>
    <w:p w:rsidR="00FD73EF" w:rsidRDefault="00FD73EF">
      <w:pPr>
        <w:pStyle w:val="ayatfortarwisa"/>
        <w:rPr>
          <w:rStyle w:val="wawsmallfootnote"/>
          <w:rFonts w:ascii="spglamiss2014" w:cs="spglamiss2014"/>
          <w:sz w:val="26"/>
          <w:szCs w:val="26"/>
          <w:rtl/>
        </w:rPr>
      </w:pPr>
    </w:p>
    <w:p w:rsidR="00FD73EF" w:rsidRDefault="00FD73EF">
      <w:pPr>
        <w:pStyle w:val="ayatfortarwisa"/>
        <w:rPr>
          <w:rStyle w:val="wawsmallfootnote"/>
          <w:rFonts w:ascii="spglamiss2014" w:cs="spglamiss2014"/>
          <w:sz w:val="26"/>
          <w:szCs w:val="26"/>
          <w:rtl/>
        </w:rPr>
      </w:pPr>
    </w:p>
    <w:p w:rsidR="00FD73EF" w:rsidRDefault="00FD73EF">
      <w:pPr>
        <w:pStyle w:val="tittlefahres"/>
        <w:rPr>
          <w:rtl/>
        </w:rPr>
      </w:pPr>
      <w:r>
        <w:rPr>
          <w:rFonts w:ascii="Arial" w:hAnsi="Arial" w:cs="Arial" w:hint="cs"/>
          <w:rtl/>
        </w:rPr>
        <w:t>فهارس</w:t>
      </w:r>
      <w:r>
        <w:rPr>
          <w:rtl/>
        </w:rPr>
        <w:t xml:space="preserve"> </w:t>
      </w:r>
      <w:r>
        <w:rPr>
          <w:rFonts w:ascii="Arial" w:hAnsi="Arial" w:cs="Arial" w:hint="cs"/>
          <w:rtl/>
        </w:rPr>
        <w:t>عامَّة</w:t>
      </w:r>
      <w:r>
        <w:rPr>
          <w:rtl/>
        </w:rPr>
        <w:t xml:space="preserve"> </w:t>
      </w:r>
      <w:r>
        <w:rPr>
          <w:rFonts w:ascii="Arial" w:hAnsi="Arial" w:cs="Arial" w:hint="cs"/>
          <w:rtl/>
        </w:rPr>
        <w:t>للموضوعات</w:t>
      </w:r>
      <w:r>
        <w:rPr>
          <w:rtl/>
        </w:rPr>
        <w:t xml:space="preserve"> </w:t>
      </w:r>
      <w:r>
        <w:rPr>
          <w:rFonts w:ascii="Arial" w:hAnsi="Arial" w:cs="Arial" w:hint="cs"/>
          <w:rtl/>
        </w:rPr>
        <w:t>الفرعية</w:t>
      </w:r>
    </w:p>
    <w:p w:rsidR="00FD73EF" w:rsidRDefault="00FD73EF">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386"/>
      </w:tblGrid>
      <w:tr w:rsidR="00FD73EF" w:rsidRPr="00FD73EF">
        <w:tblPrEx>
          <w:tblCellMar>
            <w:top w:w="0" w:type="dxa"/>
            <w:left w:w="0" w:type="dxa"/>
            <w:bottom w:w="0" w:type="dxa"/>
            <w:right w:w="0" w:type="dxa"/>
          </w:tblCellMar>
        </w:tblPrEx>
        <w:trPr>
          <w:trHeight w:val="283"/>
          <w:tblHeader/>
        </w:trPr>
        <w:tc>
          <w:tcPr>
            <w:tcW w:w="1701" w:type="dxa"/>
            <w:tcBorders>
              <w:top w:val="single" w:sz="6" w:space="0" w:color="008751"/>
              <w:left w:val="single" w:sz="6" w:space="0" w:color="008751"/>
              <w:bottom w:val="single" w:sz="4" w:space="0" w:color="008751"/>
              <w:right w:val="single" w:sz="2" w:space="0" w:color="008751"/>
            </w:tcBorders>
            <w:shd w:val="solid" w:color="008751" w:fill="auto"/>
            <w:tcMar>
              <w:top w:w="113" w:type="dxa"/>
              <w:left w:w="170" w:type="dxa"/>
              <w:bottom w:w="227" w:type="dxa"/>
              <w:right w:w="0" w:type="dxa"/>
            </w:tcMar>
          </w:tcPr>
          <w:p w:rsidR="00FD73EF" w:rsidRPr="00FD73EF" w:rsidRDefault="00FD73EF">
            <w:pPr>
              <w:pStyle w:val="BasicParagraph"/>
              <w:jc w:val="center"/>
              <w:rPr>
                <w:rtl/>
              </w:rPr>
            </w:pPr>
            <w:r w:rsidRPr="00FD73EF">
              <w:rPr>
                <w:rFonts w:ascii="Arial" w:hAnsi="Arial" w:cs="Arial" w:hint="cs"/>
                <w:b/>
                <w:bCs/>
                <w:rtl/>
              </w:rPr>
              <w:t>الموضوع</w:t>
            </w:r>
          </w:p>
        </w:tc>
        <w:tc>
          <w:tcPr>
            <w:tcW w:w="5386" w:type="dxa"/>
            <w:tcBorders>
              <w:top w:val="single" w:sz="6" w:space="0" w:color="008751"/>
              <w:left w:val="single" w:sz="2" w:space="0" w:color="008751"/>
              <w:bottom w:val="single" w:sz="4" w:space="0" w:color="008751"/>
              <w:right w:val="single" w:sz="6" w:space="0" w:color="008751"/>
            </w:tcBorders>
            <w:shd w:val="solid" w:color="008751" w:fill="auto"/>
            <w:tcMar>
              <w:top w:w="113" w:type="dxa"/>
              <w:left w:w="0" w:type="dxa"/>
              <w:bottom w:w="227" w:type="dxa"/>
              <w:right w:w="0" w:type="dxa"/>
            </w:tcMar>
          </w:tcPr>
          <w:p w:rsidR="00FD73EF" w:rsidRPr="00FD73EF" w:rsidRDefault="00FD73EF">
            <w:pPr>
              <w:pStyle w:val="BasicParagraph"/>
              <w:jc w:val="center"/>
              <w:rPr>
                <w:rtl/>
              </w:rPr>
            </w:pPr>
            <w:r w:rsidRPr="00FD73EF">
              <w:rPr>
                <w:rFonts w:ascii="Arial" w:hAnsi="Arial" w:cs="Arial" w:hint="cs"/>
                <w:b/>
                <w:bCs/>
                <w:rtl/>
              </w:rPr>
              <w:t>الصفحة</w:t>
            </w:r>
          </w:p>
        </w:tc>
      </w:tr>
      <w:tr w:rsidR="00FD73EF" w:rsidRPr="00FD73EF">
        <w:tblPrEx>
          <w:tblCellMar>
            <w:top w:w="0" w:type="dxa"/>
            <w:left w:w="0" w:type="dxa"/>
            <w:bottom w:w="0" w:type="dxa"/>
            <w:right w:w="0" w:type="dxa"/>
          </w:tblCellMar>
        </w:tblPrEx>
        <w:trPr>
          <w:trHeight w:val="283"/>
        </w:trPr>
        <w:tc>
          <w:tcPr>
            <w:tcW w:w="1701" w:type="dxa"/>
            <w:tcBorders>
              <w:top w:val="single" w:sz="6" w:space="0" w:color="000000"/>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أصول</w:t>
            </w:r>
            <w:r w:rsidRPr="00FD73EF">
              <w:rPr>
                <w:rtl/>
              </w:rPr>
              <w:t xml:space="preserve"> </w:t>
            </w:r>
            <w:r w:rsidRPr="00FD73EF">
              <w:rPr>
                <w:rFonts w:ascii="Arial" w:hAnsi="Arial" w:cs="Arial" w:hint="cs"/>
                <w:rtl/>
              </w:rPr>
              <w:t>الدين</w:t>
            </w:r>
          </w:p>
        </w:tc>
        <w:tc>
          <w:tcPr>
            <w:tcW w:w="5386" w:type="dxa"/>
            <w:tcBorders>
              <w:top w:val="single" w:sz="6" w:space="0" w:color="000000"/>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42</w:t>
            </w:r>
            <w:r w:rsidRPr="00FD73EF">
              <w:rPr>
                <w:rFonts w:ascii="Arial" w:hAnsi="Arial" w:cs="Arial" w:hint="cs"/>
                <w:rtl/>
              </w:rPr>
              <w:t>،</w:t>
            </w:r>
            <w:r w:rsidRPr="00FD73EF">
              <w:rPr>
                <w:rtl/>
              </w:rPr>
              <w:t xml:space="preserve"> 43</w:t>
            </w:r>
            <w:r w:rsidRPr="00FD73EF">
              <w:rPr>
                <w:rFonts w:ascii="Arial" w:hAnsi="Arial" w:cs="Arial" w:hint="cs"/>
                <w:rtl/>
              </w:rPr>
              <w:t>،</w:t>
            </w:r>
            <w:r w:rsidRPr="00FD73EF">
              <w:rPr>
                <w:rtl/>
              </w:rPr>
              <w:t xml:space="preserve"> 69</w:t>
            </w:r>
            <w:r w:rsidRPr="00FD73EF">
              <w:rPr>
                <w:rFonts w:ascii="Arial" w:hAnsi="Arial" w:cs="Arial" w:hint="cs"/>
                <w:rtl/>
              </w:rPr>
              <w:t>،</w:t>
            </w:r>
            <w:r w:rsidRPr="00FD73EF">
              <w:rPr>
                <w:rtl/>
              </w:rPr>
              <w:t xml:space="preserve"> 80</w:t>
            </w:r>
            <w:r w:rsidRPr="00FD73EF">
              <w:rPr>
                <w:rFonts w:ascii="Arial" w:hAnsi="Arial" w:cs="Arial" w:hint="cs"/>
                <w:rtl/>
              </w:rPr>
              <w:t>،</w:t>
            </w:r>
            <w:r w:rsidRPr="00FD73EF">
              <w:rPr>
                <w:rtl/>
              </w:rPr>
              <w:t xml:space="preserve"> 83</w:t>
            </w:r>
            <w:r w:rsidRPr="00FD73EF">
              <w:rPr>
                <w:rFonts w:ascii="Arial" w:hAnsi="Arial" w:cs="Arial" w:hint="cs"/>
                <w:rtl/>
              </w:rPr>
              <w:t>،</w:t>
            </w:r>
            <w:r w:rsidRPr="00FD73EF">
              <w:rPr>
                <w:rtl/>
              </w:rPr>
              <w:t xml:space="preserve"> 84</w:t>
            </w:r>
            <w:r w:rsidRPr="00FD73EF">
              <w:rPr>
                <w:rFonts w:ascii="Arial" w:hAnsi="Arial" w:cs="Arial" w:hint="cs"/>
                <w:rtl/>
              </w:rPr>
              <w:t>،</w:t>
            </w:r>
            <w:r w:rsidRPr="00FD73EF">
              <w:rPr>
                <w:rtl/>
              </w:rPr>
              <w:t xml:space="preserve"> 88</w:t>
            </w:r>
            <w:r w:rsidRPr="00FD73EF">
              <w:rPr>
                <w:rFonts w:ascii="Arial" w:hAnsi="Arial" w:cs="Arial" w:hint="cs"/>
                <w:rtl/>
              </w:rPr>
              <w:t>،</w:t>
            </w:r>
            <w:r w:rsidRPr="00FD73EF">
              <w:rPr>
                <w:rtl/>
              </w:rPr>
              <w:t xml:space="preserve"> 90</w:t>
            </w:r>
            <w:r w:rsidRPr="00FD73EF">
              <w:rPr>
                <w:rFonts w:ascii="Arial" w:hAnsi="Arial" w:cs="Arial" w:hint="cs"/>
                <w:rtl/>
              </w:rPr>
              <w:t>،</w:t>
            </w:r>
            <w:r w:rsidRPr="00FD73EF">
              <w:rPr>
                <w:rtl/>
              </w:rPr>
              <w:t xml:space="preserve"> 98</w:t>
            </w:r>
            <w:r w:rsidRPr="00FD73EF">
              <w:rPr>
                <w:rFonts w:ascii="Arial" w:hAnsi="Arial" w:cs="Arial" w:hint="cs"/>
                <w:rtl/>
              </w:rPr>
              <w:t>،</w:t>
            </w:r>
            <w:r w:rsidRPr="00FD73EF">
              <w:rPr>
                <w:rtl/>
              </w:rPr>
              <w:t xml:space="preserve"> 104</w:t>
            </w:r>
            <w:r w:rsidRPr="00FD73EF">
              <w:rPr>
                <w:rFonts w:ascii="Arial" w:hAnsi="Arial" w:cs="Arial" w:hint="cs"/>
                <w:rtl/>
              </w:rPr>
              <w:t>،</w:t>
            </w:r>
            <w:r w:rsidRPr="00FD73EF">
              <w:rPr>
                <w:rtl/>
              </w:rPr>
              <w:t xml:space="preserve"> 105</w:t>
            </w:r>
            <w:r w:rsidRPr="00FD73EF">
              <w:rPr>
                <w:rFonts w:ascii="Arial" w:hAnsi="Arial" w:cs="Arial" w:hint="cs"/>
                <w:rtl/>
              </w:rPr>
              <w:t>،</w:t>
            </w:r>
            <w:r w:rsidRPr="00FD73EF">
              <w:rPr>
                <w:rtl/>
              </w:rPr>
              <w:t xml:space="preserve"> 107</w:t>
            </w:r>
            <w:r w:rsidRPr="00FD73EF">
              <w:rPr>
                <w:rFonts w:ascii="Arial" w:hAnsi="Arial" w:cs="Arial" w:hint="cs"/>
                <w:rtl/>
              </w:rPr>
              <w:t>،</w:t>
            </w:r>
            <w:r w:rsidRPr="00FD73EF">
              <w:rPr>
                <w:rtl/>
              </w:rPr>
              <w:t xml:space="preserve"> 118</w:t>
            </w:r>
            <w:r w:rsidRPr="00FD73EF">
              <w:rPr>
                <w:rFonts w:ascii="Arial" w:hAnsi="Arial" w:cs="Arial" w:hint="cs"/>
                <w:rtl/>
              </w:rPr>
              <w:t>،</w:t>
            </w:r>
            <w:r w:rsidRPr="00FD73EF">
              <w:rPr>
                <w:rtl/>
              </w:rPr>
              <w:t xml:space="preserve"> 131</w:t>
            </w:r>
            <w:r w:rsidRPr="00FD73EF">
              <w:rPr>
                <w:rFonts w:ascii="Arial" w:hAnsi="Arial" w:cs="Arial" w:hint="cs"/>
                <w:rtl/>
              </w:rPr>
              <w:t>،</w:t>
            </w:r>
            <w:r w:rsidRPr="00FD73EF">
              <w:rPr>
                <w:rtl/>
              </w:rPr>
              <w:t xml:space="preserve"> 138</w:t>
            </w:r>
            <w:r w:rsidRPr="00FD73EF">
              <w:rPr>
                <w:rFonts w:ascii="Arial" w:hAnsi="Arial" w:cs="Arial" w:hint="cs"/>
                <w:rtl/>
              </w:rPr>
              <w:t>،</w:t>
            </w:r>
            <w:r w:rsidRPr="00FD73EF">
              <w:rPr>
                <w:rtl/>
              </w:rPr>
              <w:t xml:space="preserve"> 145</w:t>
            </w:r>
            <w:r w:rsidRPr="00FD73EF">
              <w:rPr>
                <w:rFonts w:ascii="Arial" w:hAnsi="Arial" w:cs="Arial" w:hint="cs"/>
                <w:rtl/>
              </w:rPr>
              <w:t>،</w:t>
            </w:r>
            <w:r w:rsidRPr="00FD73EF">
              <w:rPr>
                <w:rtl/>
              </w:rPr>
              <w:t xml:space="preserve"> 149</w:t>
            </w:r>
            <w:r w:rsidRPr="00FD73EF">
              <w:rPr>
                <w:rFonts w:ascii="Arial" w:hAnsi="Arial" w:cs="Arial" w:hint="cs"/>
                <w:rtl/>
              </w:rPr>
              <w:t>،</w:t>
            </w:r>
            <w:r w:rsidRPr="00FD73EF">
              <w:rPr>
                <w:rtl/>
              </w:rPr>
              <w:t xml:space="preserve"> 170</w:t>
            </w:r>
            <w:r w:rsidRPr="00FD73EF">
              <w:rPr>
                <w:rFonts w:ascii="Arial" w:hAnsi="Arial" w:cs="Arial" w:hint="cs"/>
                <w:rtl/>
              </w:rPr>
              <w:t>،</w:t>
            </w:r>
            <w:r w:rsidRPr="00FD73EF">
              <w:rPr>
                <w:rtl/>
              </w:rPr>
              <w:t xml:space="preserve"> 171</w:t>
            </w:r>
            <w:r w:rsidRPr="00FD73EF">
              <w:rPr>
                <w:rFonts w:ascii="Arial" w:hAnsi="Arial" w:cs="Arial" w:hint="cs"/>
                <w:rtl/>
              </w:rPr>
              <w:t>،</w:t>
            </w:r>
            <w:r w:rsidRPr="00FD73EF">
              <w:rPr>
                <w:rtl/>
              </w:rPr>
              <w:t xml:space="preserve"> 178</w:t>
            </w:r>
            <w:r w:rsidRPr="00FD73EF">
              <w:rPr>
                <w:rFonts w:ascii="Arial" w:hAnsi="Arial" w:cs="Arial" w:hint="cs"/>
                <w:rtl/>
              </w:rPr>
              <w:t>،</w:t>
            </w:r>
            <w:r w:rsidRPr="00FD73EF">
              <w:rPr>
                <w:rtl/>
              </w:rPr>
              <w:t xml:space="preserve"> 218</w:t>
            </w:r>
            <w:r w:rsidRPr="00FD73EF">
              <w:rPr>
                <w:rFonts w:ascii="Arial" w:hAnsi="Arial" w:cs="Arial" w:hint="cs"/>
                <w:rtl/>
              </w:rPr>
              <w:t>،</w:t>
            </w:r>
            <w:r w:rsidRPr="00FD73EF">
              <w:rPr>
                <w:rtl/>
              </w:rPr>
              <w:t xml:space="preserve"> 234</w:t>
            </w:r>
            <w:r w:rsidRPr="00FD73EF">
              <w:rPr>
                <w:rFonts w:ascii="Arial" w:hAnsi="Arial" w:cs="Arial" w:hint="cs"/>
                <w:rtl/>
              </w:rPr>
              <w:t>،</w:t>
            </w:r>
            <w:r w:rsidRPr="00FD73EF">
              <w:rPr>
                <w:rtl/>
              </w:rPr>
              <w:t xml:space="preserve"> 254</w:t>
            </w:r>
            <w:r w:rsidRPr="00FD73EF">
              <w:rPr>
                <w:rFonts w:ascii="Arial" w:hAnsi="Arial" w:cs="Arial" w:hint="cs"/>
                <w:rtl/>
              </w:rPr>
              <w:t>،</w:t>
            </w:r>
            <w:r w:rsidRPr="00FD73EF">
              <w:rPr>
                <w:rtl/>
              </w:rPr>
              <w:t xml:space="preserve"> 279</w:t>
            </w:r>
            <w:r w:rsidRPr="00FD73EF">
              <w:rPr>
                <w:rFonts w:ascii="Arial" w:hAnsi="Arial" w:cs="Arial" w:hint="cs"/>
                <w:rtl/>
              </w:rPr>
              <w:t>،</w:t>
            </w:r>
            <w:r w:rsidRPr="00FD73EF">
              <w:rPr>
                <w:rtl/>
              </w:rPr>
              <w:t xml:space="preserve"> 313</w:t>
            </w:r>
            <w:r w:rsidRPr="00FD73EF">
              <w:rPr>
                <w:rFonts w:ascii="Arial" w:hAnsi="Arial" w:cs="Arial" w:hint="cs"/>
                <w:rtl/>
              </w:rPr>
              <w:t>،</w:t>
            </w:r>
            <w:r w:rsidRPr="00FD73EF">
              <w:rPr>
                <w:rtl/>
              </w:rPr>
              <w:t xml:space="preserve"> 318</w:t>
            </w:r>
            <w:r w:rsidRPr="00FD73EF">
              <w:rPr>
                <w:rFonts w:ascii="Arial" w:hAnsi="Arial" w:cs="Arial" w:hint="cs"/>
                <w:rtl/>
              </w:rPr>
              <w:t>،</w:t>
            </w:r>
            <w:r w:rsidRPr="00FD73EF">
              <w:rPr>
                <w:rtl/>
              </w:rPr>
              <w:t xml:space="preserve"> 356</w:t>
            </w:r>
            <w:r w:rsidRPr="00FD73EF">
              <w:rPr>
                <w:rFonts w:ascii="Arial" w:hAnsi="Arial" w:cs="Arial" w:hint="cs"/>
                <w:rtl/>
              </w:rPr>
              <w:t>،</w:t>
            </w:r>
            <w:r w:rsidRPr="00FD73EF">
              <w:rPr>
                <w:rtl/>
              </w:rPr>
              <w:t xml:space="preserve"> 357</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أمثلة</w:t>
            </w:r>
            <w:r w:rsidRPr="00FD73EF">
              <w:rPr>
                <w:rtl/>
              </w:rPr>
              <w:t xml:space="preserve"> </w:t>
            </w:r>
            <w:r w:rsidRPr="00FD73EF">
              <w:rPr>
                <w:rFonts w:ascii="Arial" w:hAnsi="Arial" w:cs="Arial" w:hint="cs"/>
                <w:rtl/>
              </w:rPr>
              <w:t>لما</w:t>
            </w:r>
            <w:r w:rsidRPr="00FD73EF">
              <w:rPr>
                <w:rtl/>
              </w:rPr>
              <w:t xml:space="preserve"> </w:t>
            </w:r>
            <w:r w:rsidRPr="00FD73EF">
              <w:rPr>
                <w:rFonts w:ascii="Arial" w:hAnsi="Arial" w:cs="Arial" w:hint="cs"/>
                <w:rtl/>
              </w:rPr>
              <w:t>نُسخ</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216</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أوجه</w:t>
            </w:r>
            <w:r w:rsidRPr="00FD73EF">
              <w:rPr>
                <w:rtl/>
              </w:rPr>
              <w:t xml:space="preserve"> </w:t>
            </w:r>
            <w:r w:rsidRPr="00FD73EF">
              <w:rPr>
                <w:rFonts w:ascii="Arial" w:hAnsi="Arial" w:cs="Arial" w:hint="cs"/>
                <w:rtl/>
              </w:rPr>
              <w:t>النسخ</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217</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بلاغة</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51</w:t>
            </w:r>
            <w:r w:rsidRPr="00FD73EF">
              <w:rPr>
                <w:rFonts w:ascii="Arial" w:hAnsi="Arial" w:cs="Arial" w:hint="cs"/>
                <w:rtl/>
              </w:rPr>
              <w:t>،</w:t>
            </w:r>
            <w:r w:rsidRPr="00FD73EF">
              <w:rPr>
                <w:rtl/>
              </w:rPr>
              <w:t xml:space="preserve"> 53</w:t>
            </w:r>
            <w:r w:rsidRPr="00FD73EF">
              <w:rPr>
                <w:rFonts w:ascii="Arial" w:hAnsi="Arial" w:cs="Arial" w:hint="cs"/>
                <w:rtl/>
              </w:rPr>
              <w:t>،</w:t>
            </w:r>
            <w:r w:rsidRPr="00FD73EF">
              <w:rPr>
                <w:rtl/>
              </w:rPr>
              <w:t xml:space="preserve"> 54</w:t>
            </w:r>
            <w:r w:rsidRPr="00FD73EF">
              <w:rPr>
                <w:rFonts w:ascii="Arial" w:hAnsi="Arial" w:cs="Arial" w:hint="cs"/>
                <w:rtl/>
              </w:rPr>
              <w:t>،</w:t>
            </w:r>
            <w:r w:rsidRPr="00FD73EF">
              <w:rPr>
                <w:rtl/>
              </w:rPr>
              <w:t xml:space="preserve"> 55</w:t>
            </w:r>
            <w:r w:rsidRPr="00FD73EF">
              <w:rPr>
                <w:rFonts w:ascii="Arial" w:hAnsi="Arial" w:cs="Arial" w:hint="cs"/>
                <w:rtl/>
              </w:rPr>
              <w:t>،</w:t>
            </w:r>
            <w:r w:rsidRPr="00FD73EF">
              <w:rPr>
                <w:rtl/>
              </w:rPr>
              <w:t xml:space="preserve"> 60</w:t>
            </w:r>
            <w:r w:rsidRPr="00FD73EF">
              <w:rPr>
                <w:rFonts w:ascii="Arial" w:hAnsi="Arial" w:cs="Arial" w:hint="cs"/>
                <w:rtl/>
              </w:rPr>
              <w:t>،</w:t>
            </w:r>
            <w:r w:rsidRPr="00FD73EF">
              <w:rPr>
                <w:rtl/>
              </w:rPr>
              <w:t xml:space="preserve"> 66</w:t>
            </w:r>
            <w:r w:rsidRPr="00FD73EF">
              <w:rPr>
                <w:rFonts w:ascii="Arial" w:hAnsi="Arial" w:cs="Arial" w:hint="cs"/>
                <w:rtl/>
              </w:rPr>
              <w:t>،</w:t>
            </w:r>
            <w:r w:rsidRPr="00FD73EF">
              <w:rPr>
                <w:rtl/>
              </w:rPr>
              <w:t xml:space="preserve"> 67</w:t>
            </w:r>
            <w:r w:rsidRPr="00FD73EF">
              <w:rPr>
                <w:rFonts w:ascii="Arial" w:hAnsi="Arial" w:cs="Arial" w:hint="cs"/>
                <w:rtl/>
              </w:rPr>
              <w:t>،</w:t>
            </w:r>
            <w:r w:rsidRPr="00FD73EF">
              <w:rPr>
                <w:rtl/>
              </w:rPr>
              <w:t xml:space="preserve"> 70</w:t>
            </w:r>
            <w:r w:rsidRPr="00FD73EF">
              <w:rPr>
                <w:rFonts w:ascii="Arial" w:hAnsi="Arial" w:cs="Arial" w:hint="cs"/>
                <w:rtl/>
              </w:rPr>
              <w:t>،</w:t>
            </w:r>
            <w:r w:rsidRPr="00FD73EF">
              <w:rPr>
                <w:rtl/>
              </w:rPr>
              <w:t xml:space="preserve"> 72</w:t>
            </w:r>
            <w:r w:rsidRPr="00FD73EF">
              <w:rPr>
                <w:rFonts w:ascii="Arial" w:hAnsi="Arial" w:cs="Arial" w:hint="cs"/>
                <w:rtl/>
              </w:rPr>
              <w:t>،</w:t>
            </w:r>
            <w:r w:rsidRPr="00FD73EF">
              <w:rPr>
                <w:rtl/>
              </w:rPr>
              <w:t xml:space="preserve"> 73</w:t>
            </w:r>
            <w:r w:rsidRPr="00FD73EF">
              <w:rPr>
                <w:rFonts w:ascii="Arial" w:hAnsi="Arial" w:cs="Arial" w:hint="cs"/>
                <w:rtl/>
              </w:rPr>
              <w:t>،</w:t>
            </w:r>
            <w:r w:rsidRPr="00FD73EF">
              <w:rPr>
                <w:rtl/>
              </w:rPr>
              <w:t xml:space="preserve"> 85</w:t>
            </w:r>
            <w:r w:rsidRPr="00FD73EF">
              <w:rPr>
                <w:rFonts w:ascii="Arial" w:hAnsi="Arial" w:cs="Arial" w:hint="cs"/>
                <w:rtl/>
              </w:rPr>
              <w:t>،</w:t>
            </w:r>
            <w:r w:rsidRPr="00FD73EF">
              <w:rPr>
                <w:rtl/>
              </w:rPr>
              <w:t xml:space="preserve"> 183</w:t>
            </w:r>
            <w:r w:rsidRPr="00FD73EF">
              <w:rPr>
                <w:rFonts w:ascii="Arial" w:hAnsi="Arial" w:cs="Arial" w:hint="cs"/>
                <w:rtl/>
              </w:rPr>
              <w:t>،</w:t>
            </w:r>
            <w:r w:rsidRPr="00FD73EF">
              <w:rPr>
                <w:rtl/>
              </w:rPr>
              <w:t xml:space="preserve"> 245</w:t>
            </w:r>
            <w:r w:rsidRPr="00FD73EF">
              <w:rPr>
                <w:rFonts w:ascii="Arial" w:hAnsi="Arial" w:cs="Arial" w:hint="cs"/>
                <w:rtl/>
              </w:rPr>
              <w:t>،</w:t>
            </w:r>
            <w:r w:rsidRPr="00FD73EF">
              <w:rPr>
                <w:rtl/>
              </w:rPr>
              <w:t xml:space="preserve"> 268</w:t>
            </w:r>
            <w:r w:rsidRPr="00FD73EF">
              <w:rPr>
                <w:rFonts w:ascii="Arial" w:hAnsi="Arial" w:cs="Arial" w:hint="cs"/>
                <w:rtl/>
              </w:rPr>
              <w:t>،</w:t>
            </w:r>
            <w:r w:rsidRPr="00FD73EF">
              <w:rPr>
                <w:rtl/>
              </w:rPr>
              <w:t xml:space="preserve"> 280</w:t>
            </w:r>
            <w:r w:rsidRPr="00FD73EF">
              <w:rPr>
                <w:rFonts w:ascii="Arial" w:hAnsi="Arial" w:cs="Arial" w:hint="cs"/>
                <w:rtl/>
              </w:rPr>
              <w:t>،</w:t>
            </w:r>
            <w:r w:rsidRPr="00FD73EF">
              <w:rPr>
                <w:rtl/>
              </w:rPr>
              <w:t xml:space="preserve"> 286</w:t>
            </w:r>
            <w:r w:rsidRPr="00FD73EF">
              <w:rPr>
                <w:rFonts w:ascii="Arial" w:hAnsi="Arial" w:cs="Arial" w:hint="cs"/>
                <w:rtl/>
              </w:rPr>
              <w:t>،</w:t>
            </w:r>
            <w:r w:rsidRPr="00FD73EF">
              <w:rPr>
                <w:rtl/>
              </w:rPr>
              <w:t xml:space="preserve"> 323</w:t>
            </w:r>
            <w:r w:rsidRPr="00FD73EF">
              <w:rPr>
                <w:rFonts w:ascii="Arial" w:hAnsi="Arial" w:cs="Arial" w:hint="cs"/>
                <w:rtl/>
              </w:rPr>
              <w:t>،</w:t>
            </w:r>
            <w:r w:rsidRPr="00FD73EF">
              <w:rPr>
                <w:rtl/>
              </w:rPr>
              <w:t xml:space="preserve"> 329</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تاريخ</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177</w:t>
            </w:r>
            <w:r w:rsidRPr="00FD73EF">
              <w:rPr>
                <w:rFonts w:ascii="Arial" w:hAnsi="Arial" w:cs="Arial" w:hint="cs"/>
                <w:rtl/>
              </w:rPr>
              <w:t>،</w:t>
            </w:r>
            <w:r w:rsidRPr="00FD73EF">
              <w:rPr>
                <w:rtl/>
              </w:rPr>
              <w:t xml:space="preserve"> 180</w:t>
            </w:r>
            <w:r w:rsidRPr="00FD73EF">
              <w:rPr>
                <w:rFonts w:ascii="Arial" w:hAnsi="Arial" w:cs="Arial" w:hint="cs"/>
                <w:rtl/>
              </w:rPr>
              <w:t>،</w:t>
            </w:r>
            <w:r w:rsidRPr="00FD73EF">
              <w:rPr>
                <w:rtl/>
              </w:rPr>
              <w:t xml:space="preserve"> 253</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خواص</w:t>
            </w:r>
            <w:r w:rsidRPr="00FD73EF">
              <w:rPr>
                <w:rtl/>
              </w:rPr>
              <w:t xml:space="preserve"> </w:t>
            </w:r>
            <w:r w:rsidRPr="00FD73EF">
              <w:rPr>
                <w:rFonts w:ascii="Arial" w:hAnsi="Arial" w:cs="Arial" w:hint="cs"/>
                <w:rtl/>
              </w:rPr>
              <w:t>الأعداد</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392</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سبب</w:t>
            </w:r>
            <w:r w:rsidRPr="00FD73EF">
              <w:rPr>
                <w:rtl/>
              </w:rPr>
              <w:t xml:space="preserve"> </w:t>
            </w:r>
            <w:r w:rsidRPr="00FD73EF">
              <w:rPr>
                <w:rFonts w:ascii="Arial" w:hAnsi="Arial" w:cs="Arial" w:hint="cs"/>
                <w:rtl/>
              </w:rPr>
              <w:t>النزول</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80</w:t>
            </w:r>
            <w:r w:rsidRPr="00FD73EF">
              <w:rPr>
                <w:rFonts w:ascii="Arial" w:hAnsi="Arial" w:cs="Arial" w:hint="cs"/>
                <w:rtl/>
              </w:rPr>
              <w:t>،</w:t>
            </w:r>
            <w:r w:rsidRPr="00FD73EF">
              <w:rPr>
                <w:rtl/>
              </w:rPr>
              <w:t xml:space="preserve"> 82</w:t>
            </w:r>
            <w:r w:rsidRPr="00FD73EF">
              <w:rPr>
                <w:rFonts w:ascii="Arial" w:hAnsi="Arial" w:cs="Arial" w:hint="cs"/>
                <w:rtl/>
              </w:rPr>
              <w:t>،</w:t>
            </w:r>
            <w:r w:rsidRPr="00FD73EF">
              <w:rPr>
                <w:rtl/>
              </w:rPr>
              <w:t xml:space="preserve"> 146</w:t>
            </w:r>
            <w:r w:rsidRPr="00FD73EF">
              <w:rPr>
                <w:rFonts w:ascii="Arial" w:hAnsi="Arial" w:cs="Arial" w:hint="cs"/>
                <w:rtl/>
              </w:rPr>
              <w:t>،</w:t>
            </w:r>
            <w:r w:rsidRPr="00FD73EF">
              <w:rPr>
                <w:rtl/>
              </w:rPr>
              <w:t xml:space="preserve"> 185</w:t>
            </w:r>
            <w:r w:rsidRPr="00FD73EF">
              <w:rPr>
                <w:rFonts w:ascii="Arial" w:hAnsi="Arial" w:cs="Arial" w:hint="cs"/>
                <w:rtl/>
              </w:rPr>
              <w:t>،</w:t>
            </w:r>
            <w:r w:rsidRPr="00FD73EF">
              <w:rPr>
                <w:rtl/>
              </w:rPr>
              <w:t xml:space="preserve"> 196</w:t>
            </w:r>
            <w:r w:rsidRPr="00FD73EF">
              <w:rPr>
                <w:rFonts w:ascii="Arial" w:hAnsi="Arial" w:cs="Arial" w:hint="cs"/>
                <w:rtl/>
              </w:rPr>
              <w:t>،</w:t>
            </w:r>
            <w:r w:rsidRPr="00FD73EF">
              <w:rPr>
                <w:rtl/>
              </w:rPr>
              <w:t xml:space="preserve"> 205</w:t>
            </w:r>
            <w:r w:rsidRPr="00FD73EF">
              <w:rPr>
                <w:rFonts w:ascii="Arial" w:hAnsi="Arial" w:cs="Arial" w:hint="cs"/>
                <w:rtl/>
              </w:rPr>
              <w:t>،</w:t>
            </w:r>
            <w:r w:rsidRPr="00FD73EF">
              <w:rPr>
                <w:rtl/>
              </w:rPr>
              <w:t xml:space="preserve"> 212</w:t>
            </w:r>
            <w:r w:rsidRPr="00FD73EF">
              <w:rPr>
                <w:rFonts w:ascii="Arial" w:hAnsi="Arial" w:cs="Arial" w:hint="cs"/>
                <w:rtl/>
              </w:rPr>
              <w:t>،</w:t>
            </w:r>
            <w:r w:rsidRPr="00FD73EF">
              <w:rPr>
                <w:rtl/>
              </w:rPr>
              <w:t xml:space="preserve"> 221</w:t>
            </w:r>
            <w:r w:rsidRPr="00FD73EF">
              <w:rPr>
                <w:rFonts w:ascii="Arial" w:hAnsi="Arial" w:cs="Arial" w:hint="cs"/>
                <w:rtl/>
              </w:rPr>
              <w:t>،</w:t>
            </w:r>
            <w:r w:rsidRPr="00FD73EF">
              <w:rPr>
                <w:rtl/>
              </w:rPr>
              <w:t xml:space="preserve"> 224</w:t>
            </w:r>
            <w:r w:rsidRPr="00FD73EF">
              <w:rPr>
                <w:rFonts w:ascii="Arial" w:hAnsi="Arial" w:cs="Arial" w:hint="cs"/>
                <w:rtl/>
              </w:rPr>
              <w:t>،</w:t>
            </w:r>
            <w:r w:rsidRPr="00FD73EF">
              <w:rPr>
                <w:rtl/>
              </w:rPr>
              <w:t xml:space="preserve"> 232</w:t>
            </w:r>
            <w:r w:rsidRPr="00FD73EF">
              <w:rPr>
                <w:rFonts w:ascii="Arial" w:hAnsi="Arial" w:cs="Arial" w:hint="cs"/>
                <w:rtl/>
              </w:rPr>
              <w:t>،</w:t>
            </w:r>
            <w:r w:rsidRPr="00FD73EF">
              <w:rPr>
                <w:rtl/>
              </w:rPr>
              <w:t xml:space="preserve"> 238</w:t>
            </w:r>
            <w:r w:rsidRPr="00FD73EF">
              <w:rPr>
                <w:rFonts w:ascii="Arial" w:hAnsi="Arial" w:cs="Arial" w:hint="cs"/>
                <w:rtl/>
              </w:rPr>
              <w:t>،</w:t>
            </w:r>
            <w:r w:rsidRPr="00FD73EF">
              <w:rPr>
                <w:rtl/>
              </w:rPr>
              <w:t xml:space="preserve"> 261</w:t>
            </w:r>
            <w:r w:rsidRPr="00FD73EF">
              <w:rPr>
                <w:rFonts w:ascii="Arial" w:hAnsi="Arial" w:cs="Arial" w:hint="cs"/>
                <w:rtl/>
              </w:rPr>
              <w:t>،</w:t>
            </w:r>
            <w:r w:rsidRPr="00FD73EF">
              <w:rPr>
                <w:rtl/>
              </w:rPr>
              <w:t xml:space="preserve"> 269</w:t>
            </w:r>
            <w:r w:rsidRPr="00FD73EF">
              <w:rPr>
                <w:rFonts w:ascii="Arial" w:hAnsi="Arial" w:cs="Arial" w:hint="cs"/>
                <w:rtl/>
              </w:rPr>
              <w:t>،</w:t>
            </w:r>
            <w:r w:rsidRPr="00FD73EF">
              <w:rPr>
                <w:rtl/>
              </w:rPr>
              <w:t xml:space="preserve"> 279</w:t>
            </w:r>
            <w:r w:rsidRPr="00FD73EF">
              <w:rPr>
                <w:rFonts w:ascii="Arial" w:hAnsi="Arial" w:cs="Arial" w:hint="cs"/>
                <w:rtl/>
              </w:rPr>
              <w:t>،</w:t>
            </w:r>
            <w:r w:rsidRPr="00FD73EF">
              <w:rPr>
                <w:rtl/>
              </w:rPr>
              <w:t xml:space="preserve"> 298</w:t>
            </w:r>
            <w:r w:rsidRPr="00FD73EF">
              <w:rPr>
                <w:rFonts w:ascii="Arial" w:hAnsi="Arial" w:cs="Arial" w:hint="cs"/>
                <w:rtl/>
              </w:rPr>
              <w:t>،</w:t>
            </w:r>
            <w:r w:rsidRPr="00FD73EF">
              <w:rPr>
                <w:rtl/>
              </w:rPr>
              <w:t xml:space="preserve"> 305</w:t>
            </w:r>
            <w:r w:rsidRPr="00FD73EF">
              <w:rPr>
                <w:rFonts w:ascii="Arial" w:hAnsi="Arial" w:cs="Arial" w:hint="cs"/>
                <w:rtl/>
              </w:rPr>
              <w:t>،</w:t>
            </w:r>
            <w:r w:rsidRPr="00FD73EF">
              <w:rPr>
                <w:rtl/>
              </w:rPr>
              <w:t xml:space="preserve"> 308</w:t>
            </w:r>
            <w:r w:rsidRPr="00FD73EF">
              <w:rPr>
                <w:rFonts w:ascii="Arial" w:hAnsi="Arial" w:cs="Arial" w:hint="cs"/>
                <w:rtl/>
              </w:rPr>
              <w:t>،</w:t>
            </w:r>
            <w:r w:rsidRPr="00FD73EF">
              <w:rPr>
                <w:rtl/>
              </w:rPr>
              <w:t xml:space="preserve"> 309</w:t>
            </w:r>
            <w:r w:rsidRPr="00FD73EF">
              <w:rPr>
                <w:rFonts w:ascii="Arial" w:hAnsi="Arial" w:cs="Arial" w:hint="cs"/>
                <w:rtl/>
              </w:rPr>
              <w:t>،</w:t>
            </w:r>
            <w:r w:rsidRPr="00FD73EF">
              <w:rPr>
                <w:rtl/>
              </w:rPr>
              <w:t xml:space="preserve"> 339</w:t>
            </w:r>
            <w:r w:rsidRPr="00FD73EF">
              <w:rPr>
                <w:rFonts w:ascii="Arial" w:hAnsi="Arial" w:cs="Arial" w:hint="cs"/>
                <w:rtl/>
              </w:rPr>
              <w:t>،</w:t>
            </w:r>
            <w:r w:rsidRPr="00FD73EF">
              <w:rPr>
                <w:rtl/>
              </w:rPr>
              <w:t xml:space="preserve"> 357</w:t>
            </w:r>
            <w:r w:rsidRPr="00FD73EF">
              <w:rPr>
                <w:rFonts w:ascii="Arial" w:hAnsi="Arial" w:cs="Arial" w:hint="cs"/>
                <w:rtl/>
              </w:rPr>
              <w:t>،</w:t>
            </w:r>
            <w:r w:rsidRPr="00FD73EF">
              <w:rPr>
                <w:rtl/>
              </w:rPr>
              <w:t xml:space="preserve"> 361</w:t>
            </w:r>
            <w:r w:rsidRPr="00FD73EF">
              <w:rPr>
                <w:rFonts w:ascii="Arial" w:hAnsi="Arial" w:cs="Arial" w:hint="cs"/>
                <w:rtl/>
              </w:rPr>
              <w:t>،</w:t>
            </w:r>
            <w:r w:rsidRPr="00FD73EF">
              <w:rPr>
                <w:rtl/>
              </w:rPr>
              <w:t xml:space="preserve"> 364</w:t>
            </w:r>
            <w:r w:rsidRPr="00FD73EF">
              <w:rPr>
                <w:rFonts w:ascii="Arial" w:hAnsi="Arial" w:cs="Arial" w:hint="cs"/>
                <w:rtl/>
              </w:rPr>
              <w:t>،</w:t>
            </w:r>
            <w:r w:rsidRPr="00FD73EF">
              <w:rPr>
                <w:rtl/>
              </w:rPr>
              <w:t xml:space="preserve"> 367</w:t>
            </w:r>
            <w:r w:rsidRPr="00FD73EF">
              <w:rPr>
                <w:rFonts w:ascii="Arial" w:hAnsi="Arial" w:cs="Arial" w:hint="cs"/>
                <w:rtl/>
              </w:rPr>
              <w:t>،</w:t>
            </w:r>
            <w:r w:rsidRPr="00FD73EF">
              <w:rPr>
                <w:rtl/>
              </w:rPr>
              <w:t xml:space="preserve"> 373</w:t>
            </w:r>
            <w:r w:rsidRPr="00FD73EF">
              <w:rPr>
                <w:rFonts w:ascii="Arial" w:hAnsi="Arial" w:cs="Arial" w:hint="cs"/>
                <w:rtl/>
              </w:rPr>
              <w:t>،</w:t>
            </w:r>
            <w:r w:rsidRPr="00FD73EF">
              <w:rPr>
                <w:rtl/>
              </w:rPr>
              <w:t xml:space="preserve"> 379</w:t>
            </w:r>
            <w:r w:rsidRPr="00FD73EF">
              <w:rPr>
                <w:rFonts w:ascii="Arial" w:hAnsi="Arial" w:cs="Arial" w:hint="cs"/>
                <w:rtl/>
              </w:rPr>
              <w:t>،</w:t>
            </w:r>
            <w:r w:rsidRPr="00FD73EF">
              <w:rPr>
                <w:rtl/>
              </w:rPr>
              <w:t xml:space="preserve"> 380</w:t>
            </w:r>
            <w:r w:rsidRPr="00FD73EF">
              <w:rPr>
                <w:rFonts w:ascii="Arial" w:hAnsi="Arial" w:cs="Arial" w:hint="cs"/>
                <w:rtl/>
              </w:rPr>
              <w:t>،</w:t>
            </w:r>
            <w:r w:rsidRPr="00FD73EF">
              <w:rPr>
                <w:rtl/>
              </w:rPr>
              <w:t xml:space="preserve"> 399</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سيرة</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274</w:t>
            </w:r>
            <w:r w:rsidRPr="00FD73EF">
              <w:rPr>
                <w:rFonts w:ascii="Arial" w:hAnsi="Arial" w:cs="Arial" w:hint="cs"/>
                <w:rtl/>
              </w:rPr>
              <w:t>،</w:t>
            </w:r>
            <w:r w:rsidRPr="00FD73EF">
              <w:rPr>
                <w:rtl/>
              </w:rPr>
              <w:t xml:space="preserve"> 281</w:t>
            </w:r>
            <w:r w:rsidRPr="00FD73EF">
              <w:rPr>
                <w:rFonts w:ascii="Arial" w:hAnsi="Arial" w:cs="Arial" w:hint="cs"/>
                <w:rtl/>
              </w:rPr>
              <w:t>،</w:t>
            </w:r>
            <w:r w:rsidRPr="00FD73EF">
              <w:rPr>
                <w:rtl/>
              </w:rPr>
              <w:t xml:space="preserve"> 282</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صرف</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65</w:t>
            </w:r>
            <w:r w:rsidRPr="00FD73EF">
              <w:rPr>
                <w:rFonts w:ascii="Arial" w:hAnsi="Arial" w:cs="Arial" w:hint="cs"/>
                <w:rtl/>
              </w:rPr>
              <w:t>،</w:t>
            </w:r>
            <w:r w:rsidRPr="00FD73EF">
              <w:rPr>
                <w:rtl/>
              </w:rPr>
              <w:t xml:space="preserve"> 135</w:t>
            </w:r>
            <w:r w:rsidRPr="00FD73EF">
              <w:rPr>
                <w:rFonts w:ascii="Arial" w:hAnsi="Arial" w:cs="Arial" w:hint="cs"/>
                <w:rtl/>
              </w:rPr>
              <w:t>،</w:t>
            </w:r>
            <w:r w:rsidRPr="00FD73EF">
              <w:rPr>
                <w:rtl/>
              </w:rPr>
              <w:t xml:space="preserve"> 158</w:t>
            </w:r>
            <w:r w:rsidRPr="00FD73EF">
              <w:rPr>
                <w:rFonts w:ascii="Arial" w:hAnsi="Arial" w:cs="Arial" w:hint="cs"/>
                <w:rtl/>
              </w:rPr>
              <w:t>،</w:t>
            </w:r>
            <w:r w:rsidRPr="00FD73EF">
              <w:rPr>
                <w:rtl/>
              </w:rPr>
              <w:t xml:space="preserve"> 196</w:t>
            </w:r>
            <w:r w:rsidRPr="00FD73EF">
              <w:rPr>
                <w:rFonts w:ascii="Arial" w:hAnsi="Arial" w:cs="Arial" w:hint="cs"/>
                <w:rtl/>
              </w:rPr>
              <w:t>،</w:t>
            </w:r>
            <w:r w:rsidRPr="00FD73EF">
              <w:rPr>
                <w:rtl/>
              </w:rPr>
              <w:t xml:space="preserve"> 211</w:t>
            </w:r>
            <w:r w:rsidRPr="00FD73EF">
              <w:rPr>
                <w:rFonts w:ascii="Arial" w:hAnsi="Arial" w:cs="Arial" w:hint="cs"/>
                <w:rtl/>
              </w:rPr>
              <w:t>،</w:t>
            </w:r>
            <w:r w:rsidRPr="00FD73EF">
              <w:rPr>
                <w:rtl/>
              </w:rPr>
              <w:t xml:space="preserve"> 225</w:t>
            </w:r>
            <w:r w:rsidRPr="00FD73EF">
              <w:rPr>
                <w:rFonts w:ascii="Arial" w:hAnsi="Arial" w:cs="Arial" w:hint="cs"/>
                <w:rtl/>
              </w:rPr>
              <w:t>،</w:t>
            </w:r>
            <w:r w:rsidRPr="00FD73EF">
              <w:rPr>
                <w:rtl/>
              </w:rPr>
              <w:t xml:space="preserve"> 244</w:t>
            </w:r>
            <w:r w:rsidRPr="00FD73EF">
              <w:rPr>
                <w:rFonts w:ascii="Arial" w:hAnsi="Arial" w:cs="Arial" w:hint="cs"/>
                <w:rtl/>
              </w:rPr>
              <w:t>،</w:t>
            </w:r>
            <w:r w:rsidRPr="00FD73EF">
              <w:rPr>
                <w:rtl/>
              </w:rPr>
              <w:t xml:space="preserve"> 318</w:t>
            </w:r>
            <w:r w:rsidRPr="00FD73EF">
              <w:rPr>
                <w:rFonts w:ascii="Arial" w:hAnsi="Arial" w:cs="Arial" w:hint="cs"/>
                <w:rtl/>
              </w:rPr>
              <w:t>،</w:t>
            </w:r>
            <w:r w:rsidRPr="00FD73EF">
              <w:rPr>
                <w:rtl/>
              </w:rPr>
              <w:t xml:space="preserve"> 332</w:t>
            </w:r>
            <w:r w:rsidRPr="00FD73EF">
              <w:rPr>
                <w:rFonts w:ascii="Arial" w:hAnsi="Arial" w:cs="Arial" w:hint="cs"/>
                <w:rtl/>
              </w:rPr>
              <w:t>،</w:t>
            </w:r>
            <w:r w:rsidRPr="00FD73EF">
              <w:rPr>
                <w:rtl/>
              </w:rPr>
              <w:t xml:space="preserve"> 379</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فقه</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44</w:t>
            </w:r>
            <w:r w:rsidRPr="00FD73EF">
              <w:rPr>
                <w:rFonts w:ascii="Arial" w:hAnsi="Arial" w:cs="Arial" w:hint="cs"/>
                <w:rtl/>
              </w:rPr>
              <w:t>،</w:t>
            </w:r>
            <w:r w:rsidRPr="00FD73EF">
              <w:rPr>
                <w:rtl/>
              </w:rPr>
              <w:t xml:space="preserve"> 88</w:t>
            </w:r>
            <w:r w:rsidRPr="00FD73EF">
              <w:rPr>
                <w:rFonts w:ascii="Arial" w:hAnsi="Arial" w:cs="Arial" w:hint="cs"/>
                <w:rtl/>
              </w:rPr>
              <w:t>،</w:t>
            </w:r>
            <w:r w:rsidRPr="00FD73EF">
              <w:rPr>
                <w:rtl/>
              </w:rPr>
              <w:t xml:space="preserve"> 98</w:t>
            </w:r>
            <w:r w:rsidRPr="00FD73EF">
              <w:rPr>
                <w:rFonts w:ascii="Arial" w:hAnsi="Arial" w:cs="Arial" w:hint="cs"/>
                <w:rtl/>
              </w:rPr>
              <w:t>،</w:t>
            </w:r>
            <w:r w:rsidRPr="00FD73EF">
              <w:rPr>
                <w:rtl/>
              </w:rPr>
              <w:t xml:space="preserve"> 112</w:t>
            </w:r>
            <w:r w:rsidRPr="00FD73EF">
              <w:rPr>
                <w:rFonts w:ascii="Arial" w:hAnsi="Arial" w:cs="Arial" w:hint="cs"/>
                <w:rtl/>
              </w:rPr>
              <w:t>،</w:t>
            </w:r>
            <w:r w:rsidRPr="00FD73EF">
              <w:rPr>
                <w:rtl/>
              </w:rPr>
              <w:t xml:space="preserve"> 124</w:t>
            </w:r>
            <w:r w:rsidRPr="00FD73EF">
              <w:rPr>
                <w:rFonts w:ascii="Arial" w:hAnsi="Arial" w:cs="Arial" w:hint="cs"/>
                <w:rtl/>
              </w:rPr>
              <w:t>،</w:t>
            </w:r>
            <w:r w:rsidRPr="00FD73EF">
              <w:rPr>
                <w:rtl/>
              </w:rPr>
              <w:t xml:space="preserve"> 126</w:t>
            </w:r>
            <w:r w:rsidRPr="00FD73EF">
              <w:rPr>
                <w:rFonts w:ascii="Arial" w:hAnsi="Arial" w:cs="Arial" w:hint="cs"/>
                <w:rtl/>
              </w:rPr>
              <w:t>،</w:t>
            </w:r>
            <w:r w:rsidRPr="00FD73EF">
              <w:rPr>
                <w:rtl/>
              </w:rPr>
              <w:t xml:space="preserve"> 133</w:t>
            </w:r>
            <w:r w:rsidRPr="00FD73EF">
              <w:rPr>
                <w:rFonts w:ascii="Arial" w:hAnsi="Arial" w:cs="Arial" w:hint="cs"/>
                <w:rtl/>
              </w:rPr>
              <w:t>،</w:t>
            </w:r>
            <w:r w:rsidRPr="00FD73EF">
              <w:rPr>
                <w:rtl/>
              </w:rPr>
              <w:t xml:space="preserve"> 148</w:t>
            </w:r>
            <w:r w:rsidRPr="00FD73EF">
              <w:rPr>
                <w:rFonts w:ascii="Arial" w:hAnsi="Arial" w:cs="Arial" w:hint="cs"/>
                <w:rtl/>
              </w:rPr>
              <w:t>،</w:t>
            </w:r>
            <w:r w:rsidRPr="00FD73EF">
              <w:rPr>
                <w:rtl/>
              </w:rPr>
              <w:t xml:space="preserve"> 157</w:t>
            </w:r>
            <w:r w:rsidRPr="00FD73EF">
              <w:rPr>
                <w:rFonts w:ascii="Arial" w:hAnsi="Arial" w:cs="Arial" w:hint="cs"/>
                <w:rtl/>
              </w:rPr>
              <w:t>،</w:t>
            </w:r>
            <w:r w:rsidRPr="00FD73EF">
              <w:rPr>
                <w:rtl/>
              </w:rPr>
              <w:t xml:space="preserve"> 205</w:t>
            </w:r>
            <w:r w:rsidRPr="00FD73EF">
              <w:rPr>
                <w:rFonts w:ascii="Arial" w:hAnsi="Arial" w:cs="Arial" w:hint="cs"/>
                <w:rtl/>
              </w:rPr>
              <w:t>،</w:t>
            </w:r>
            <w:r w:rsidRPr="00FD73EF">
              <w:rPr>
                <w:rtl/>
              </w:rPr>
              <w:t xml:space="preserve"> 207</w:t>
            </w:r>
            <w:r w:rsidRPr="00FD73EF">
              <w:rPr>
                <w:rFonts w:ascii="Arial" w:hAnsi="Arial" w:cs="Arial" w:hint="cs"/>
                <w:rtl/>
              </w:rPr>
              <w:t>،</w:t>
            </w:r>
            <w:r w:rsidRPr="00FD73EF">
              <w:rPr>
                <w:rtl/>
              </w:rPr>
              <w:t xml:space="preserve"> 209</w:t>
            </w:r>
            <w:r w:rsidRPr="00FD73EF">
              <w:rPr>
                <w:rFonts w:ascii="Arial" w:hAnsi="Arial" w:cs="Arial" w:hint="cs"/>
                <w:rtl/>
              </w:rPr>
              <w:t>،</w:t>
            </w:r>
            <w:r w:rsidRPr="00FD73EF">
              <w:rPr>
                <w:rtl/>
              </w:rPr>
              <w:t xml:space="preserve"> 222</w:t>
            </w:r>
            <w:r w:rsidRPr="00FD73EF">
              <w:rPr>
                <w:rFonts w:ascii="Arial" w:hAnsi="Arial" w:cs="Arial" w:hint="cs"/>
                <w:rtl/>
              </w:rPr>
              <w:t>،</w:t>
            </w:r>
            <w:r w:rsidRPr="00FD73EF">
              <w:rPr>
                <w:rtl/>
              </w:rPr>
              <w:t xml:space="preserve"> 231</w:t>
            </w:r>
            <w:r w:rsidRPr="00FD73EF">
              <w:rPr>
                <w:rFonts w:ascii="Arial" w:hAnsi="Arial" w:cs="Arial" w:hint="cs"/>
                <w:rtl/>
              </w:rPr>
              <w:t>،</w:t>
            </w:r>
            <w:r w:rsidRPr="00FD73EF">
              <w:rPr>
                <w:rtl/>
              </w:rPr>
              <w:t xml:space="preserve"> 233</w:t>
            </w:r>
            <w:r w:rsidRPr="00FD73EF">
              <w:rPr>
                <w:rFonts w:ascii="Arial" w:hAnsi="Arial" w:cs="Arial" w:hint="cs"/>
                <w:rtl/>
              </w:rPr>
              <w:t>،</w:t>
            </w:r>
            <w:r w:rsidRPr="00FD73EF">
              <w:rPr>
                <w:rtl/>
              </w:rPr>
              <w:t xml:space="preserve"> 243</w:t>
            </w:r>
            <w:r w:rsidRPr="00FD73EF">
              <w:rPr>
                <w:rFonts w:ascii="Arial" w:hAnsi="Arial" w:cs="Arial" w:hint="cs"/>
                <w:rtl/>
              </w:rPr>
              <w:t>،</w:t>
            </w:r>
            <w:r w:rsidRPr="00FD73EF">
              <w:rPr>
                <w:rtl/>
              </w:rPr>
              <w:t xml:space="preserve"> 245</w:t>
            </w:r>
            <w:r w:rsidRPr="00FD73EF">
              <w:rPr>
                <w:rFonts w:ascii="Arial" w:hAnsi="Arial" w:cs="Arial" w:hint="cs"/>
                <w:rtl/>
              </w:rPr>
              <w:t>،</w:t>
            </w:r>
            <w:r w:rsidRPr="00FD73EF">
              <w:rPr>
                <w:rtl/>
              </w:rPr>
              <w:t xml:space="preserve"> 246</w:t>
            </w:r>
            <w:r w:rsidRPr="00FD73EF">
              <w:rPr>
                <w:rFonts w:ascii="Arial" w:hAnsi="Arial" w:cs="Arial" w:hint="cs"/>
                <w:rtl/>
              </w:rPr>
              <w:t>،</w:t>
            </w:r>
            <w:r w:rsidRPr="00FD73EF">
              <w:rPr>
                <w:rtl/>
              </w:rPr>
              <w:t xml:space="preserve"> 247</w:t>
            </w:r>
            <w:r w:rsidRPr="00FD73EF">
              <w:rPr>
                <w:rFonts w:ascii="Arial" w:hAnsi="Arial" w:cs="Arial" w:hint="cs"/>
                <w:rtl/>
              </w:rPr>
              <w:t>،</w:t>
            </w:r>
            <w:r w:rsidRPr="00FD73EF">
              <w:rPr>
                <w:rtl/>
              </w:rPr>
              <w:t xml:space="preserve"> 249</w:t>
            </w:r>
            <w:r w:rsidRPr="00FD73EF">
              <w:rPr>
                <w:rFonts w:ascii="Arial" w:hAnsi="Arial" w:cs="Arial" w:hint="cs"/>
                <w:rtl/>
              </w:rPr>
              <w:t>،</w:t>
            </w:r>
            <w:r w:rsidRPr="00FD73EF">
              <w:rPr>
                <w:rtl/>
              </w:rPr>
              <w:t xml:space="preserve"> 254</w:t>
            </w:r>
            <w:r w:rsidRPr="00FD73EF">
              <w:rPr>
                <w:rFonts w:ascii="Arial" w:hAnsi="Arial" w:cs="Arial" w:hint="cs"/>
                <w:rtl/>
              </w:rPr>
              <w:t>،</w:t>
            </w:r>
            <w:r w:rsidRPr="00FD73EF">
              <w:rPr>
                <w:rtl/>
              </w:rPr>
              <w:t xml:space="preserve"> 263</w:t>
            </w:r>
            <w:r w:rsidRPr="00FD73EF">
              <w:rPr>
                <w:rFonts w:ascii="Arial" w:hAnsi="Arial" w:cs="Arial" w:hint="cs"/>
                <w:rtl/>
              </w:rPr>
              <w:t>،</w:t>
            </w:r>
            <w:r w:rsidRPr="00FD73EF">
              <w:rPr>
                <w:rtl/>
              </w:rPr>
              <w:t xml:space="preserve"> 270</w:t>
            </w:r>
            <w:r w:rsidRPr="00FD73EF">
              <w:rPr>
                <w:rFonts w:ascii="Arial" w:hAnsi="Arial" w:cs="Arial" w:hint="cs"/>
                <w:rtl/>
              </w:rPr>
              <w:t>،</w:t>
            </w:r>
            <w:r w:rsidRPr="00FD73EF">
              <w:rPr>
                <w:rtl/>
              </w:rPr>
              <w:t xml:space="preserve"> 282</w:t>
            </w:r>
            <w:r w:rsidRPr="00FD73EF">
              <w:rPr>
                <w:rFonts w:ascii="Arial" w:hAnsi="Arial" w:cs="Arial" w:hint="cs"/>
                <w:rtl/>
              </w:rPr>
              <w:t>،</w:t>
            </w:r>
            <w:r w:rsidRPr="00FD73EF">
              <w:rPr>
                <w:rtl/>
              </w:rPr>
              <w:t xml:space="preserve"> 283</w:t>
            </w:r>
            <w:r w:rsidRPr="00FD73EF">
              <w:rPr>
                <w:rFonts w:ascii="Arial" w:hAnsi="Arial" w:cs="Arial" w:hint="cs"/>
                <w:rtl/>
              </w:rPr>
              <w:t>،</w:t>
            </w:r>
            <w:r w:rsidRPr="00FD73EF">
              <w:rPr>
                <w:rtl/>
              </w:rPr>
              <w:t xml:space="preserve"> 303</w:t>
            </w:r>
            <w:r w:rsidRPr="00FD73EF">
              <w:rPr>
                <w:rFonts w:ascii="Arial" w:hAnsi="Arial" w:cs="Arial" w:hint="cs"/>
                <w:rtl/>
              </w:rPr>
              <w:t>،</w:t>
            </w:r>
            <w:r w:rsidRPr="00FD73EF">
              <w:rPr>
                <w:rtl/>
              </w:rPr>
              <w:t xml:space="preserve"> 304</w:t>
            </w:r>
            <w:r w:rsidRPr="00FD73EF">
              <w:rPr>
                <w:rFonts w:ascii="Arial" w:hAnsi="Arial" w:cs="Arial" w:hint="cs"/>
                <w:rtl/>
              </w:rPr>
              <w:t>،</w:t>
            </w:r>
            <w:r w:rsidRPr="00FD73EF">
              <w:rPr>
                <w:rtl/>
              </w:rPr>
              <w:t xml:space="preserve"> 306</w:t>
            </w:r>
            <w:r w:rsidRPr="00FD73EF">
              <w:rPr>
                <w:rFonts w:ascii="Arial" w:hAnsi="Arial" w:cs="Arial" w:hint="cs"/>
                <w:rtl/>
              </w:rPr>
              <w:t>،</w:t>
            </w:r>
            <w:r w:rsidRPr="00FD73EF">
              <w:rPr>
                <w:rtl/>
              </w:rPr>
              <w:t xml:space="preserve"> 320</w:t>
            </w:r>
            <w:r w:rsidRPr="00FD73EF">
              <w:rPr>
                <w:rFonts w:ascii="Arial" w:hAnsi="Arial" w:cs="Arial" w:hint="cs"/>
                <w:rtl/>
              </w:rPr>
              <w:t>،</w:t>
            </w:r>
            <w:r w:rsidRPr="00FD73EF">
              <w:rPr>
                <w:rtl/>
              </w:rPr>
              <w:t xml:space="preserve"> 321</w:t>
            </w:r>
            <w:r w:rsidRPr="00FD73EF">
              <w:rPr>
                <w:rFonts w:ascii="Arial" w:hAnsi="Arial" w:cs="Arial" w:hint="cs"/>
                <w:rtl/>
              </w:rPr>
              <w:t>،</w:t>
            </w:r>
            <w:r w:rsidRPr="00FD73EF">
              <w:rPr>
                <w:rtl/>
              </w:rPr>
              <w:t xml:space="preserve"> 325</w:t>
            </w:r>
            <w:r w:rsidRPr="00FD73EF">
              <w:rPr>
                <w:rFonts w:ascii="Arial" w:hAnsi="Arial" w:cs="Arial" w:hint="cs"/>
                <w:rtl/>
              </w:rPr>
              <w:t>،</w:t>
            </w:r>
            <w:r w:rsidRPr="00FD73EF">
              <w:rPr>
                <w:rtl/>
              </w:rPr>
              <w:t xml:space="preserve"> 326</w:t>
            </w:r>
            <w:r w:rsidRPr="00FD73EF">
              <w:rPr>
                <w:rFonts w:ascii="Arial" w:hAnsi="Arial" w:cs="Arial" w:hint="cs"/>
                <w:rtl/>
              </w:rPr>
              <w:t>،</w:t>
            </w:r>
            <w:r w:rsidRPr="00FD73EF">
              <w:rPr>
                <w:rtl/>
              </w:rPr>
              <w:t xml:space="preserve"> 327</w:t>
            </w:r>
            <w:r w:rsidRPr="00FD73EF">
              <w:rPr>
                <w:rFonts w:ascii="Arial" w:hAnsi="Arial" w:cs="Arial" w:hint="cs"/>
                <w:rtl/>
              </w:rPr>
              <w:t>،</w:t>
            </w:r>
            <w:r w:rsidRPr="00FD73EF">
              <w:rPr>
                <w:rtl/>
              </w:rPr>
              <w:t xml:space="preserve"> 333</w:t>
            </w:r>
            <w:r w:rsidRPr="00FD73EF">
              <w:rPr>
                <w:rFonts w:ascii="Arial" w:hAnsi="Arial" w:cs="Arial" w:hint="cs"/>
                <w:rtl/>
              </w:rPr>
              <w:t>،</w:t>
            </w:r>
            <w:r w:rsidRPr="00FD73EF">
              <w:rPr>
                <w:rtl/>
              </w:rPr>
              <w:t xml:space="preserve"> 335</w:t>
            </w:r>
            <w:r w:rsidRPr="00FD73EF">
              <w:rPr>
                <w:rFonts w:ascii="Arial" w:hAnsi="Arial" w:cs="Arial" w:hint="cs"/>
                <w:rtl/>
              </w:rPr>
              <w:t>،</w:t>
            </w:r>
            <w:r w:rsidRPr="00FD73EF">
              <w:rPr>
                <w:rtl/>
              </w:rPr>
              <w:t xml:space="preserve"> 339</w:t>
            </w:r>
            <w:r w:rsidRPr="00FD73EF">
              <w:rPr>
                <w:rFonts w:ascii="Arial" w:hAnsi="Arial" w:cs="Arial" w:hint="cs"/>
                <w:rtl/>
              </w:rPr>
              <w:t>،</w:t>
            </w:r>
            <w:r w:rsidRPr="00FD73EF">
              <w:rPr>
                <w:rtl/>
              </w:rPr>
              <w:t xml:space="preserve"> 341</w:t>
            </w:r>
            <w:r w:rsidRPr="00FD73EF">
              <w:rPr>
                <w:rFonts w:ascii="Arial" w:hAnsi="Arial" w:cs="Arial" w:hint="cs"/>
                <w:rtl/>
              </w:rPr>
              <w:t>،</w:t>
            </w:r>
            <w:r w:rsidRPr="00FD73EF">
              <w:rPr>
                <w:rtl/>
              </w:rPr>
              <w:t xml:space="preserve"> 343</w:t>
            </w:r>
            <w:r w:rsidRPr="00FD73EF">
              <w:rPr>
                <w:rFonts w:ascii="Arial" w:hAnsi="Arial" w:cs="Arial" w:hint="cs"/>
                <w:rtl/>
              </w:rPr>
              <w:t>،</w:t>
            </w:r>
            <w:r w:rsidRPr="00FD73EF">
              <w:rPr>
                <w:rtl/>
              </w:rPr>
              <w:t xml:space="preserve"> 345</w:t>
            </w:r>
            <w:r w:rsidRPr="00FD73EF">
              <w:rPr>
                <w:rFonts w:ascii="Arial" w:hAnsi="Arial" w:cs="Arial" w:hint="cs"/>
                <w:rtl/>
              </w:rPr>
              <w:t>،</w:t>
            </w:r>
            <w:r w:rsidRPr="00FD73EF">
              <w:rPr>
                <w:rtl/>
              </w:rPr>
              <w:t xml:space="preserve"> 346</w:t>
            </w:r>
            <w:r w:rsidRPr="00FD73EF">
              <w:rPr>
                <w:rFonts w:ascii="Arial" w:hAnsi="Arial" w:cs="Arial" w:hint="cs"/>
                <w:rtl/>
              </w:rPr>
              <w:t>،</w:t>
            </w:r>
            <w:r w:rsidRPr="00FD73EF">
              <w:rPr>
                <w:rtl/>
              </w:rPr>
              <w:t xml:space="preserve"> 351</w:t>
            </w:r>
            <w:r w:rsidRPr="00FD73EF">
              <w:rPr>
                <w:rFonts w:ascii="Arial" w:hAnsi="Arial" w:cs="Arial" w:hint="cs"/>
                <w:rtl/>
              </w:rPr>
              <w:t>،</w:t>
            </w:r>
            <w:r w:rsidRPr="00FD73EF">
              <w:rPr>
                <w:rtl/>
              </w:rPr>
              <w:t xml:space="preserve"> 352</w:t>
            </w:r>
            <w:r w:rsidRPr="00FD73EF">
              <w:rPr>
                <w:rFonts w:ascii="Arial" w:hAnsi="Arial" w:cs="Arial" w:hint="cs"/>
                <w:rtl/>
              </w:rPr>
              <w:t>،</w:t>
            </w:r>
            <w:r w:rsidRPr="00FD73EF">
              <w:rPr>
                <w:rtl/>
              </w:rPr>
              <w:t xml:space="preserve"> 353</w:t>
            </w:r>
            <w:r w:rsidRPr="00FD73EF">
              <w:rPr>
                <w:rFonts w:ascii="Arial" w:hAnsi="Arial" w:cs="Arial" w:hint="cs"/>
                <w:rtl/>
              </w:rPr>
              <w:t>،</w:t>
            </w:r>
            <w:r w:rsidRPr="00FD73EF">
              <w:rPr>
                <w:rtl/>
              </w:rPr>
              <w:t xml:space="preserve"> 354</w:t>
            </w:r>
            <w:r w:rsidRPr="00FD73EF">
              <w:rPr>
                <w:rFonts w:ascii="Arial" w:hAnsi="Arial" w:cs="Arial" w:hint="cs"/>
                <w:rtl/>
              </w:rPr>
              <w:t>،</w:t>
            </w:r>
            <w:r w:rsidRPr="00FD73EF">
              <w:rPr>
                <w:rtl/>
              </w:rPr>
              <w:t xml:space="preserve"> 355</w:t>
            </w:r>
            <w:r w:rsidRPr="00FD73EF">
              <w:rPr>
                <w:rFonts w:ascii="Arial" w:hAnsi="Arial" w:cs="Arial" w:hint="cs"/>
                <w:rtl/>
              </w:rPr>
              <w:t>،</w:t>
            </w:r>
            <w:r w:rsidRPr="00FD73EF">
              <w:rPr>
                <w:rtl/>
              </w:rPr>
              <w:t xml:space="preserve"> 357</w:t>
            </w:r>
            <w:r w:rsidRPr="00FD73EF">
              <w:rPr>
                <w:rFonts w:ascii="Arial" w:hAnsi="Arial" w:cs="Arial" w:hint="cs"/>
                <w:rtl/>
              </w:rPr>
              <w:t>،</w:t>
            </w:r>
            <w:r w:rsidRPr="00FD73EF">
              <w:rPr>
                <w:rtl/>
              </w:rPr>
              <w:t xml:space="preserve"> 362</w:t>
            </w:r>
            <w:r w:rsidRPr="00FD73EF">
              <w:rPr>
                <w:rFonts w:ascii="Arial" w:hAnsi="Arial" w:cs="Arial" w:hint="cs"/>
                <w:rtl/>
              </w:rPr>
              <w:t>،</w:t>
            </w:r>
            <w:r w:rsidRPr="00FD73EF">
              <w:rPr>
                <w:rtl/>
              </w:rPr>
              <w:t xml:space="preserve"> 363</w:t>
            </w:r>
            <w:r w:rsidRPr="00FD73EF">
              <w:rPr>
                <w:rFonts w:ascii="Arial" w:hAnsi="Arial" w:cs="Arial" w:hint="cs"/>
                <w:rtl/>
              </w:rPr>
              <w:t>،</w:t>
            </w:r>
            <w:r w:rsidRPr="00FD73EF">
              <w:rPr>
                <w:rtl/>
              </w:rPr>
              <w:t xml:space="preserve"> 365</w:t>
            </w:r>
            <w:r w:rsidRPr="00FD73EF">
              <w:rPr>
                <w:rFonts w:ascii="Arial" w:hAnsi="Arial" w:cs="Arial" w:hint="cs"/>
                <w:rtl/>
              </w:rPr>
              <w:t>،</w:t>
            </w:r>
            <w:r w:rsidRPr="00FD73EF">
              <w:rPr>
                <w:rtl/>
              </w:rPr>
              <w:t xml:space="preserve"> 367</w:t>
            </w:r>
            <w:r w:rsidRPr="00FD73EF">
              <w:rPr>
                <w:rFonts w:ascii="Arial" w:hAnsi="Arial" w:cs="Arial" w:hint="cs"/>
                <w:rtl/>
              </w:rPr>
              <w:t>،</w:t>
            </w:r>
            <w:r w:rsidRPr="00FD73EF">
              <w:rPr>
                <w:rtl/>
              </w:rPr>
              <w:t xml:space="preserve"> 370</w:t>
            </w:r>
            <w:r w:rsidRPr="00FD73EF">
              <w:rPr>
                <w:rFonts w:ascii="Arial" w:hAnsi="Arial" w:cs="Arial" w:hint="cs"/>
                <w:rtl/>
              </w:rPr>
              <w:t>،</w:t>
            </w:r>
            <w:r w:rsidRPr="00FD73EF">
              <w:rPr>
                <w:rtl/>
              </w:rPr>
              <w:t xml:space="preserve"> 376</w:t>
            </w:r>
            <w:r w:rsidRPr="00FD73EF">
              <w:rPr>
                <w:rFonts w:ascii="Arial" w:hAnsi="Arial" w:cs="Arial" w:hint="cs"/>
                <w:rtl/>
              </w:rPr>
              <w:t>،</w:t>
            </w:r>
            <w:r w:rsidRPr="00FD73EF">
              <w:rPr>
                <w:rtl/>
              </w:rPr>
              <w:t xml:space="preserve"> 378</w:t>
            </w:r>
            <w:r w:rsidRPr="00FD73EF">
              <w:rPr>
                <w:rFonts w:ascii="Arial" w:hAnsi="Arial" w:cs="Arial" w:hint="cs"/>
                <w:rtl/>
              </w:rPr>
              <w:t>،</w:t>
            </w:r>
            <w:r w:rsidRPr="00FD73EF">
              <w:rPr>
                <w:rtl/>
              </w:rPr>
              <w:t xml:space="preserve"> 380</w:t>
            </w:r>
            <w:r w:rsidRPr="00FD73EF">
              <w:rPr>
                <w:rFonts w:ascii="Arial" w:hAnsi="Arial" w:cs="Arial" w:hint="cs"/>
                <w:rtl/>
              </w:rPr>
              <w:t>،</w:t>
            </w:r>
            <w:r w:rsidRPr="00FD73EF">
              <w:rPr>
                <w:rtl/>
              </w:rPr>
              <w:t xml:space="preserve"> 381</w:t>
            </w:r>
            <w:r w:rsidRPr="00FD73EF">
              <w:rPr>
                <w:rFonts w:ascii="Arial" w:hAnsi="Arial" w:cs="Arial" w:hint="cs"/>
                <w:rtl/>
              </w:rPr>
              <w:t>،</w:t>
            </w:r>
            <w:r w:rsidRPr="00FD73EF">
              <w:rPr>
                <w:rtl/>
              </w:rPr>
              <w:t xml:space="preserve"> 383</w:t>
            </w:r>
            <w:r w:rsidRPr="00FD73EF">
              <w:rPr>
                <w:rFonts w:ascii="Arial" w:hAnsi="Arial" w:cs="Arial" w:hint="cs"/>
                <w:rtl/>
              </w:rPr>
              <w:t>،</w:t>
            </w:r>
            <w:r w:rsidRPr="00FD73EF">
              <w:rPr>
                <w:rtl/>
              </w:rPr>
              <w:t xml:space="preserve"> 384</w:t>
            </w:r>
            <w:r w:rsidRPr="00FD73EF">
              <w:rPr>
                <w:rFonts w:ascii="Arial" w:hAnsi="Arial" w:cs="Arial" w:hint="cs"/>
                <w:rtl/>
              </w:rPr>
              <w:t>،</w:t>
            </w:r>
            <w:r w:rsidRPr="00FD73EF">
              <w:rPr>
                <w:rtl/>
              </w:rPr>
              <w:t xml:space="preserve"> 385</w:t>
            </w:r>
            <w:r w:rsidRPr="00FD73EF">
              <w:rPr>
                <w:rFonts w:ascii="Arial" w:hAnsi="Arial" w:cs="Arial" w:hint="cs"/>
                <w:rtl/>
              </w:rPr>
              <w:t>،</w:t>
            </w:r>
            <w:r w:rsidRPr="00FD73EF">
              <w:rPr>
                <w:rtl/>
              </w:rPr>
              <w:t xml:space="preserve"> 386</w:t>
            </w:r>
            <w:r w:rsidRPr="00FD73EF">
              <w:rPr>
                <w:rFonts w:ascii="Arial" w:hAnsi="Arial" w:cs="Arial" w:hint="cs"/>
                <w:rtl/>
              </w:rPr>
              <w:t>،</w:t>
            </w:r>
            <w:r w:rsidRPr="00FD73EF">
              <w:rPr>
                <w:rtl/>
              </w:rPr>
              <w:t xml:space="preserve"> 388</w:t>
            </w:r>
            <w:r w:rsidRPr="00FD73EF">
              <w:rPr>
                <w:rFonts w:ascii="Arial" w:hAnsi="Arial" w:cs="Arial" w:hint="cs"/>
                <w:rtl/>
              </w:rPr>
              <w:t>،</w:t>
            </w:r>
            <w:r w:rsidRPr="00FD73EF">
              <w:rPr>
                <w:rtl/>
              </w:rPr>
              <w:t xml:space="preserve"> 389</w:t>
            </w:r>
            <w:r w:rsidRPr="00FD73EF">
              <w:rPr>
                <w:rFonts w:ascii="Arial" w:hAnsi="Arial" w:cs="Arial" w:hint="cs"/>
                <w:rtl/>
              </w:rPr>
              <w:t>،</w:t>
            </w:r>
            <w:r w:rsidRPr="00FD73EF">
              <w:rPr>
                <w:rtl/>
              </w:rPr>
              <w:t xml:space="preserve"> 390</w:t>
            </w:r>
            <w:r w:rsidRPr="00FD73EF">
              <w:rPr>
                <w:rFonts w:ascii="Arial" w:hAnsi="Arial" w:cs="Arial" w:hint="cs"/>
                <w:rtl/>
              </w:rPr>
              <w:t>،</w:t>
            </w:r>
            <w:r w:rsidRPr="00FD73EF">
              <w:rPr>
                <w:rtl/>
              </w:rPr>
              <w:t xml:space="preserve"> 393</w:t>
            </w:r>
            <w:r w:rsidRPr="00FD73EF">
              <w:rPr>
                <w:rFonts w:ascii="Arial" w:hAnsi="Arial" w:cs="Arial" w:hint="cs"/>
                <w:rtl/>
              </w:rPr>
              <w:t>،</w:t>
            </w:r>
            <w:r w:rsidRPr="00FD73EF">
              <w:rPr>
                <w:rtl/>
              </w:rPr>
              <w:t xml:space="preserve"> 395</w:t>
            </w:r>
            <w:r w:rsidRPr="00FD73EF">
              <w:rPr>
                <w:rFonts w:ascii="Arial" w:hAnsi="Arial" w:cs="Arial" w:hint="cs"/>
                <w:rtl/>
              </w:rPr>
              <w:t>،</w:t>
            </w:r>
            <w:r w:rsidRPr="00FD73EF">
              <w:rPr>
                <w:rtl/>
              </w:rPr>
              <w:t xml:space="preserve"> 396</w:t>
            </w:r>
            <w:r w:rsidRPr="00FD73EF">
              <w:rPr>
                <w:rFonts w:ascii="Arial" w:hAnsi="Arial" w:cs="Arial" w:hint="cs"/>
                <w:rtl/>
              </w:rPr>
              <w:t>،</w:t>
            </w:r>
            <w:r w:rsidRPr="00FD73EF">
              <w:rPr>
                <w:rtl/>
              </w:rPr>
              <w:t xml:space="preserve"> 398</w:t>
            </w:r>
            <w:r w:rsidRPr="00FD73EF">
              <w:rPr>
                <w:rFonts w:ascii="Arial" w:hAnsi="Arial" w:cs="Arial" w:hint="cs"/>
                <w:rtl/>
              </w:rPr>
              <w:t>،</w:t>
            </w:r>
            <w:r w:rsidRPr="00FD73EF">
              <w:rPr>
                <w:rtl/>
              </w:rPr>
              <w:t xml:space="preserve"> 399</w:t>
            </w:r>
            <w:r w:rsidRPr="00FD73EF">
              <w:rPr>
                <w:rFonts w:ascii="Arial" w:hAnsi="Arial" w:cs="Arial" w:hint="cs"/>
                <w:rtl/>
              </w:rPr>
              <w:t>،</w:t>
            </w:r>
            <w:r w:rsidRPr="00FD73EF">
              <w:rPr>
                <w:rtl/>
              </w:rPr>
              <w:t xml:space="preserve"> 400</w:t>
            </w:r>
            <w:r w:rsidRPr="00FD73EF">
              <w:rPr>
                <w:rFonts w:ascii="Arial" w:hAnsi="Arial" w:cs="Arial" w:hint="cs"/>
                <w:rtl/>
              </w:rPr>
              <w:t>،</w:t>
            </w:r>
            <w:r w:rsidRPr="00FD73EF">
              <w:rPr>
                <w:rtl/>
              </w:rPr>
              <w:t xml:space="preserve"> 403</w:t>
            </w:r>
            <w:r w:rsidRPr="00FD73EF">
              <w:rPr>
                <w:rFonts w:ascii="Arial" w:hAnsi="Arial" w:cs="Arial" w:hint="cs"/>
                <w:rtl/>
              </w:rPr>
              <w:t>،</w:t>
            </w:r>
            <w:r w:rsidRPr="00FD73EF">
              <w:rPr>
                <w:rtl/>
              </w:rPr>
              <w:t xml:space="preserve"> 406</w:t>
            </w:r>
            <w:r w:rsidRPr="00FD73EF">
              <w:rPr>
                <w:rFonts w:ascii="Arial" w:hAnsi="Arial" w:cs="Arial" w:hint="cs"/>
                <w:rtl/>
              </w:rPr>
              <w:t>،</w:t>
            </w:r>
            <w:r w:rsidRPr="00FD73EF">
              <w:rPr>
                <w:rtl/>
              </w:rPr>
              <w:t xml:space="preserve"> 407</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قصص</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w w:val="103"/>
                <w:rtl/>
              </w:rPr>
              <w:t>98</w:t>
            </w:r>
            <w:r w:rsidRPr="00FD73EF">
              <w:rPr>
                <w:rFonts w:ascii="Arial" w:hAnsi="Arial" w:cs="Arial" w:hint="cs"/>
                <w:w w:val="103"/>
                <w:rtl/>
              </w:rPr>
              <w:t>،</w:t>
            </w:r>
            <w:r w:rsidRPr="00FD73EF">
              <w:rPr>
                <w:w w:val="103"/>
                <w:rtl/>
              </w:rPr>
              <w:t xml:space="preserve"> 101</w:t>
            </w:r>
            <w:r w:rsidRPr="00FD73EF">
              <w:rPr>
                <w:rFonts w:ascii="Arial" w:hAnsi="Arial" w:cs="Arial" w:hint="cs"/>
                <w:w w:val="103"/>
                <w:rtl/>
              </w:rPr>
              <w:t>،</w:t>
            </w:r>
            <w:r w:rsidRPr="00FD73EF">
              <w:rPr>
                <w:w w:val="103"/>
                <w:rtl/>
              </w:rPr>
              <w:t xml:space="preserve"> 102</w:t>
            </w:r>
            <w:r w:rsidRPr="00FD73EF">
              <w:rPr>
                <w:rFonts w:ascii="Arial" w:hAnsi="Arial" w:cs="Arial" w:hint="cs"/>
                <w:w w:val="103"/>
                <w:rtl/>
              </w:rPr>
              <w:t>،</w:t>
            </w:r>
            <w:r w:rsidRPr="00FD73EF">
              <w:rPr>
                <w:w w:val="103"/>
                <w:rtl/>
              </w:rPr>
              <w:t xml:space="preserve"> 121</w:t>
            </w:r>
            <w:r w:rsidRPr="00FD73EF">
              <w:rPr>
                <w:rFonts w:ascii="Arial" w:hAnsi="Arial" w:cs="Arial" w:hint="cs"/>
                <w:w w:val="103"/>
                <w:rtl/>
              </w:rPr>
              <w:t>،</w:t>
            </w:r>
            <w:r w:rsidRPr="00FD73EF">
              <w:rPr>
                <w:w w:val="103"/>
                <w:rtl/>
              </w:rPr>
              <w:t xml:space="preserve"> 122</w:t>
            </w:r>
            <w:r w:rsidRPr="00FD73EF">
              <w:rPr>
                <w:rFonts w:ascii="Arial" w:hAnsi="Arial" w:cs="Arial" w:hint="cs"/>
                <w:w w:val="103"/>
                <w:rtl/>
              </w:rPr>
              <w:t>،</w:t>
            </w:r>
            <w:r w:rsidRPr="00FD73EF">
              <w:rPr>
                <w:w w:val="103"/>
                <w:rtl/>
              </w:rPr>
              <w:t xml:space="preserve"> 123</w:t>
            </w:r>
            <w:r w:rsidRPr="00FD73EF">
              <w:rPr>
                <w:rFonts w:ascii="Arial" w:hAnsi="Arial" w:cs="Arial" w:hint="cs"/>
                <w:w w:val="103"/>
                <w:rtl/>
              </w:rPr>
              <w:t>،</w:t>
            </w:r>
            <w:r w:rsidRPr="00FD73EF">
              <w:rPr>
                <w:w w:val="103"/>
                <w:rtl/>
              </w:rPr>
              <w:t xml:space="preserve"> 127</w:t>
            </w:r>
            <w:r w:rsidRPr="00FD73EF">
              <w:rPr>
                <w:rFonts w:ascii="Arial" w:hAnsi="Arial" w:cs="Arial" w:hint="cs"/>
                <w:w w:val="103"/>
                <w:rtl/>
              </w:rPr>
              <w:t>،</w:t>
            </w:r>
            <w:r w:rsidRPr="00FD73EF">
              <w:rPr>
                <w:w w:val="103"/>
                <w:rtl/>
              </w:rPr>
              <w:t xml:space="preserve"> 133</w:t>
            </w:r>
            <w:r w:rsidRPr="00FD73EF">
              <w:rPr>
                <w:rFonts w:ascii="Arial" w:hAnsi="Arial" w:cs="Arial" w:hint="cs"/>
                <w:w w:val="103"/>
                <w:rtl/>
              </w:rPr>
              <w:t>،</w:t>
            </w:r>
            <w:r w:rsidRPr="00FD73EF">
              <w:rPr>
                <w:w w:val="103"/>
                <w:rtl/>
              </w:rPr>
              <w:t xml:space="preserve"> 134</w:t>
            </w:r>
            <w:r w:rsidRPr="00FD73EF">
              <w:rPr>
                <w:rFonts w:ascii="Arial" w:hAnsi="Arial" w:cs="Arial" w:hint="cs"/>
                <w:w w:val="103"/>
                <w:rtl/>
              </w:rPr>
              <w:t>،</w:t>
            </w:r>
            <w:r w:rsidRPr="00FD73EF">
              <w:rPr>
                <w:w w:val="103"/>
                <w:rtl/>
              </w:rPr>
              <w:t xml:space="preserve"> 136</w:t>
            </w:r>
            <w:r w:rsidRPr="00FD73EF">
              <w:rPr>
                <w:rFonts w:ascii="Arial" w:hAnsi="Arial" w:cs="Arial" w:hint="cs"/>
                <w:w w:val="103"/>
                <w:rtl/>
              </w:rPr>
              <w:t>،</w:t>
            </w:r>
            <w:r w:rsidRPr="00FD73EF">
              <w:rPr>
                <w:w w:val="103"/>
                <w:rtl/>
              </w:rPr>
              <w:t xml:space="preserve"> 137</w:t>
            </w:r>
            <w:r w:rsidRPr="00FD73EF">
              <w:rPr>
                <w:rFonts w:ascii="Arial" w:hAnsi="Arial" w:cs="Arial" w:hint="cs"/>
                <w:w w:val="103"/>
                <w:rtl/>
              </w:rPr>
              <w:t>،</w:t>
            </w:r>
            <w:r w:rsidRPr="00FD73EF">
              <w:rPr>
                <w:w w:val="103"/>
                <w:rtl/>
              </w:rPr>
              <w:t xml:space="preserve"> 138</w:t>
            </w:r>
            <w:r w:rsidRPr="00FD73EF">
              <w:rPr>
                <w:rFonts w:ascii="Arial" w:hAnsi="Arial" w:cs="Arial" w:hint="cs"/>
                <w:w w:val="103"/>
                <w:rtl/>
              </w:rPr>
              <w:t>،</w:t>
            </w:r>
            <w:r w:rsidRPr="00FD73EF">
              <w:rPr>
                <w:w w:val="103"/>
                <w:rtl/>
              </w:rPr>
              <w:t xml:space="preserve"> 205</w:t>
            </w:r>
            <w:r w:rsidRPr="00FD73EF">
              <w:rPr>
                <w:rFonts w:ascii="Arial" w:hAnsi="Arial" w:cs="Arial" w:hint="cs"/>
                <w:w w:val="103"/>
                <w:rtl/>
              </w:rPr>
              <w:t>،</w:t>
            </w:r>
            <w:r w:rsidRPr="00FD73EF">
              <w:rPr>
                <w:w w:val="103"/>
                <w:rtl/>
              </w:rPr>
              <w:t xml:space="preserve"> 206</w:t>
            </w:r>
            <w:r w:rsidRPr="00FD73EF">
              <w:rPr>
                <w:rFonts w:ascii="Arial" w:hAnsi="Arial" w:cs="Arial" w:hint="cs"/>
                <w:w w:val="103"/>
                <w:rtl/>
              </w:rPr>
              <w:t>،</w:t>
            </w:r>
            <w:r w:rsidRPr="00FD73EF">
              <w:rPr>
                <w:w w:val="103"/>
                <w:rtl/>
              </w:rPr>
              <w:t xml:space="preserve"> 207</w:t>
            </w:r>
            <w:r w:rsidRPr="00FD73EF">
              <w:rPr>
                <w:rFonts w:ascii="Arial" w:hAnsi="Arial" w:cs="Arial" w:hint="cs"/>
                <w:w w:val="103"/>
                <w:rtl/>
              </w:rPr>
              <w:t>،</w:t>
            </w:r>
            <w:r w:rsidRPr="00FD73EF">
              <w:rPr>
                <w:w w:val="103"/>
                <w:rtl/>
              </w:rPr>
              <w:t xml:space="preserve"> 242</w:t>
            </w:r>
            <w:r w:rsidRPr="00FD73EF">
              <w:rPr>
                <w:rFonts w:ascii="Arial" w:hAnsi="Arial" w:cs="Arial" w:hint="cs"/>
                <w:w w:val="103"/>
                <w:rtl/>
              </w:rPr>
              <w:t>،</w:t>
            </w:r>
            <w:r w:rsidRPr="00FD73EF">
              <w:rPr>
                <w:w w:val="103"/>
                <w:rtl/>
              </w:rPr>
              <w:t xml:space="preserve"> 246</w:t>
            </w:r>
            <w:r w:rsidRPr="00FD73EF">
              <w:rPr>
                <w:rFonts w:ascii="Arial" w:hAnsi="Arial" w:cs="Arial" w:hint="cs"/>
                <w:w w:val="103"/>
                <w:rtl/>
              </w:rPr>
              <w:t>،</w:t>
            </w:r>
            <w:r w:rsidRPr="00FD73EF">
              <w:rPr>
                <w:w w:val="103"/>
                <w:rtl/>
              </w:rPr>
              <w:t xml:space="preserve"> 252</w:t>
            </w:r>
            <w:r w:rsidRPr="00FD73EF">
              <w:rPr>
                <w:rFonts w:ascii="Arial" w:hAnsi="Arial" w:cs="Arial" w:hint="cs"/>
                <w:w w:val="103"/>
                <w:rtl/>
              </w:rPr>
              <w:t>،</w:t>
            </w:r>
            <w:r w:rsidRPr="00FD73EF">
              <w:rPr>
                <w:w w:val="103"/>
                <w:rtl/>
              </w:rPr>
              <w:t xml:space="preserve"> 253</w:t>
            </w:r>
            <w:r w:rsidRPr="00FD73EF">
              <w:rPr>
                <w:rFonts w:ascii="Arial" w:hAnsi="Arial" w:cs="Arial" w:hint="cs"/>
                <w:w w:val="103"/>
                <w:rtl/>
              </w:rPr>
              <w:t>،</w:t>
            </w:r>
            <w:r w:rsidRPr="00FD73EF">
              <w:rPr>
                <w:w w:val="103"/>
                <w:rtl/>
              </w:rPr>
              <w:t xml:space="preserve"> 259</w:t>
            </w:r>
            <w:r w:rsidRPr="00FD73EF">
              <w:rPr>
                <w:rFonts w:ascii="Arial" w:hAnsi="Arial" w:cs="Arial" w:hint="cs"/>
                <w:w w:val="103"/>
                <w:rtl/>
              </w:rPr>
              <w:t>،</w:t>
            </w:r>
            <w:r w:rsidRPr="00FD73EF">
              <w:rPr>
                <w:w w:val="103"/>
                <w:rtl/>
              </w:rPr>
              <w:t xml:space="preserve"> 260</w:t>
            </w:r>
            <w:r w:rsidRPr="00FD73EF">
              <w:rPr>
                <w:rFonts w:ascii="Arial" w:hAnsi="Arial" w:cs="Arial" w:hint="cs"/>
                <w:w w:val="103"/>
                <w:rtl/>
              </w:rPr>
              <w:t>،</w:t>
            </w:r>
            <w:r w:rsidRPr="00FD73EF">
              <w:rPr>
                <w:w w:val="103"/>
                <w:rtl/>
              </w:rPr>
              <w:t xml:space="preserve"> 265</w:t>
            </w:r>
            <w:r w:rsidRPr="00FD73EF">
              <w:rPr>
                <w:rFonts w:ascii="Arial" w:hAnsi="Arial" w:cs="Arial" w:hint="cs"/>
                <w:w w:val="103"/>
                <w:rtl/>
              </w:rPr>
              <w:t>،</w:t>
            </w:r>
            <w:r w:rsidRPr="00FD73EF">
              <w:rPr>
                <w:w w:val="103"/>
                <w:rtl/>
              </w:rPr>
              <w:t xml:space="preserve"> 302</w:t>
            </w:r>
            <w:r w:rsidRPr="00FD73EF">
              <w:rPr>
                <w:rFonts w:ascii="Arial" w:hAnsi="Arial" w:cs="Arial" w:hint="cs"/>
                <w:w w:val="103"/>
                <w:rtl/>
              </w:rPr>
              <w:t>،</w:t>
            </w:r>
            <w:r w:rsidRPr="00FD73EF">
              <w:rPr>
                <w:w w:val="103"/>
                <w:rtl/>
              </w:rPr>
              <w:t xml:space="preserve"> 349</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لغة</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52</w:t>
            </w:r>
            <w:r w:rsidRPr="00FD73EF">
              <w:rPr>
                <w:rFonts w:ascii="Arial" w:hAnsi="Arial" w:cs="Arial" w:hint="cs"/>
                <w:rtl/>
              </w:rPr>
              <w:t>،</w:t>
            </w:r>
            <w:r w:rsidRPr="00FD73EF">
              <w:rPr>
                <w:rtl/>
              </w:rPr>
              <w:t xml:space="preserve"> 60</w:t>
            </w:r>
            <w:r w:rsidRPr="00FD73EF">
              <w:rPr>
                <w:rFonts w:ascii="Arial" w:hAnsi="Arial" w:cs="Arial" w:hint="cs"/>
                <w:rtl/>
              </w:rPr>
              <w:t>،</w:t>
            </w:r>
            <w:r w:rsidRPr="00FD73EF">
              <w:rPr>
                <w:rtl/>
              </w:rPr>
              <w:t xml:space="preserve"> 65</w:t>
            </w:r>
            <w:r w:rsidRPr="00FD73EF">
              <w:rPr>
                <w:rFonts w:ascii="Arial" w:hAnsi="Arial" w:cs="Arial" w:hint="cs"/>
                <w:rtl/>
              </w:rPr>
              <w:t>،</w:t>
            </w:r>
            <w:r w:rsidRPr="00FD73EF">
              <w:rPr>
                <w:rtl/>
              </w:rPr>
              <w:t xml:space="preserve"> 66</w:t>
            </w:r>
            <w:r w:rsidRPr="00FD73EF">
              <w:rPr>
                <w:rFonts w:ascii="Arial" w:hAnsi="Arial" w:cs="Arial" w:hint="cs"/>
                <w:rtl/>
              </w:rPr>
              <w:t>،</w:t>
            </w:r>
            <w:r w:rsidRPr="00FD73EF">
              <w:rPr>
                <w:rtl/>
              </w:rPr>
              <w:t xml:space="preserve"> 67</w:t>
            </w:r>
            <w:r w:rsidRPr="00FD73EF">
              <w:rPr>
                <w:rFonts w:ascii="Arial" w:hAnsi="Arial" w:cs="Arial" w:hint="cs"/>
                <w:rtl/>
              </w:rPr>
              <w:t>،</w:t>
            </w:r>
            <w:r w:rsidRPr="00FD73EF">
              <w:rPr>
                <w:rtl/>
              </w:rPr>
              <w:t xml:space="preserve"> 73</w:t>
            </w:r>
            <w:r w:rsidRPr="00FD73EF">
              <w:rPr>
                <w:rFonts w:ascii="Arial" w:hAnsi="Arial" w:cs="Arial" w:hint="cs"/>
                <w:rtl/>
              </w:rPr>
              <w:t>،</w:t>
            </w:r>
            <w:r w:rsidRPr="00FD73EF">
              <w:rPr>
                <w:rtl/>
              </w:rPr>
              <w:t xml:space="preserve"> 75</w:t>
            </w:r>
            <w:r w:rsidRPr="00FD73EF">
              <w:rPr>
                <w:rFonts w:ascii="Arial" w:hAnsi="Arial" w:cs="Arial" w:hint="cs"/>
                <w:rtl/>
              </w:rPr>
              <w:t>،</w:t>
            </w:r>
            <w:r w:rsidRPr="00FD73EF">
              <w:rPr>
                <w:rtl/>
              </w:rPr>
              <w:t xml:space="preserve"> 78</w:t>
            </w:r>
            <w:r w:rsidRPr="00FD73EF">
              <w:rPr>
                <w:rFonts w:ascii="Arial" w:hAnsi="Arial" w:cs="Arial" w:hint="cs"/>
                <w:rtl/>
              </w:rPr>
              <w:t>،</w:t>
            </w:r>
            <w:r w:rsidRPr="00FD73EF">
              <w:rPr>
                <w:rtl/>
              </w:rPr>
              <w:t xml:space="preserve"> 79</w:t>
            </w:r>
            <w:r w:rsidRPr="00FD73EF">
              <w:rPr>
                <w:rFonts w:ascii="Arial" w:hAnsi="Arial" w:cs="Arial" w:hint="cs"/>
                <w:rtl/>
              </w:rPr>
              <w:t>،</w:t>
            </w:r>
            <w:r w:rsidRPr="00FD73EF">
              <w:rPr>
                <w:rtl/>
              </w:rPr>
              <w:t xml:space="preserve"> 90</w:t>
            </w:r>
            <w:r w:rsidRPr="00FD73EF">
              <w:rPr>
                <w:rFonts w:ascii="Arial" w:hAnsi="Arial" w:cs="Arial" w:hint="cs"/>
                <w:rtl/>
              </w:rPr>
              <w:t>،</w:t>
            </w:r>
            <w:r w:rsidRPr="00FD73EF">
              <w:rPr>
                <w:rtl/>
              </w:rPr>
              <w:t xml:space="preserve"> 92</w:t>
            </w:r>
            <w:r w:rsidRPr="00FD73EF">
              <w:rPr>
                <w:rFonts w:ascii="Arial" w:hAnsi="Arial" w:cs="Arial" w:hint="cs"/>
                <w:rtl/>
              </w:rPr>
              <w:t>،</w:t>
            </w:r>
            <w:r w:rsidRPr="00FD73EF">
              <w:rPr>
                <w:rtl/>
              </w:rPr>
              <w:t xml:space="preserve"> 93</w:t>
            </w:r>
            <w:r w:rsidRPr="00FD73EF">
              <w:rPr>
                <w:rFonts w:ascii="Arial" w:hAnsi="Arial" w:cs="Arial" w:hint="cs"/>
                <w:rtl/>
              </w:rPr>
              <w:t>،</w:t>
            </w:r>
            <w:r w:rsidRPr="00FD73EF">
              <w:rPr>
                <w:rtl/>
              </w:rPr>
              <w:t xml:space="preserve"> 94</w:t>
            </w:r>
            <w:r w:rsidRPr="00FD73EF">
              <w:rPr>
                <w:rFonts w:ascii="Arial" w:hAnsi="Arial" w:cs="Arial" w:hint="cs"/>
                <w:rtl/>
              </w:rPr>
              <w:t>،</w:t>
            </w:r>
            <w:r w:rsidRPr="00FD73EF">
              <w:rPr>
                <w:rtl/>
              </w:rPr>
              <w:t xml:space="preserve"> 97</w:t>
            </w:r>
            <w:r w:rsidRPr="00FD73EF">
              <w:rPr>
                <w:rFonts w:ascii="Arial" w:hAnsi="Arial" w:cs="Arial" w:hint="cs"/>
                <w:rtl/>
              </w:rPr>
              <w:t>،</w:t>
            </w:r>
            <w:r w:rsidRPr="00FD73EF">
              <w:rPr>
                <w:rtl/>
              </w:rPr>
              <w:t xml:space="preserve"> 107</w:t>
            </w:r>
            <w:r w:rsidRPr="00FD73EF">
              <w:rPr>
                <w:rFonts w:ascii="Arial" w:hAnsi="Arial" w:cs="Arial" w:hint="cs"/>
                <w:rtl/>
              </w:rPr>
              <w:t>،</w:t>
            </w:r>
            <w:r w:rsidRPr="00FD73EF">
              <w:rPr>
                <w:rtl/>
              </w:rPr>
              <w:t xml:space="preserve"> 108</w:t>
            </w:r>
            <w:r w:rsidRPr="00FD73EF">
              <w:rPr>
                <w:rFonts w:ascii="Arial" w:hAnsi="Arial" w:cs="Arial" w:hint="cs"/>
                <w:rtl/>
              </w:rPr>
              <w:t>،</w:t>
            </w:r>
            <w:r w:rsidRPr="00FD73EF">
              <w:rPr>
                <w:rtl/>
              </w:rPr>
              <w:t xml:space="preserve"> 109</w:t>
            </w:r>
            <w:r w:rsidRPr="00FD73EF">
              <w:rPr>
                <w:rFonts w:ascii="Arial" w:hAnsi="Arial" w:cs="Arial" w:hint="cs"/>
                <w:rtl/>
              </w:rPr>
              <w:t>،</w:t>
            </w:r>
            <w:r w:rsidRPr="00FD73EF">
              <w:rPr>
                <w:rtl/>
              </w:rPr>
              <w:t xml:space="preserve"> 111</w:t>
            </w:r>
            <w:r w:rsidRPr="00FD73EF">
              <w:rPr>
                <w:rFonts w:ascii="Arial" w:hAnsi="Arial" w:cs="Arial" w:hint="cs"/>
                <w:rtl/>
              </w:rPr>
              <w:t>،</w:t>
            </w:r>
            <w:r w:rsidRPr="00FD73EF">
              <w:rPr>
                <w:rtl/>
              </w:rPr>
              <w:t xml:space="preserve"> 114</w:t>
            </w:r>
            <w:r w:rsidRPr="00FD73EF">
              <w:rPr>
                <w:rFonts w:ascii="Arial" w:hAnsi="Arial" w:cs="Arial" w:hint="cs"/>
                <w:rtl/>
              </w:rPr>
              <w:t>،</w:t>
            </w:r>
            <w:r w:rsidRPr="00FD73EF">
              <w:rPr>
                <w:rtl/>
              </w:rPr>
              <w:t xml:space="preserve"> 119</w:t>
            </w:r>
            <w:r w:rsidRPr="00FD73EF">
              <w:rPr>
                <w:rFonts w:ascii="Arial" w:hAnsi="Arial" w:cs="Arial" w:hint="cs"/>
                <w:rtl/>
              </w:rPr>
              <w:t>،</w:t>
            </w:r>
            <w:r w:rsidRPr="00FD73EF">
              <w:rPr>
                <w:rtl/>
              </w:rPr>
              <w:t xml:space="preserve"> 122</w:t>
            </w:r>
            <w:r w:rsidRPr="00FD73EF">
              <w:rPr>
                <w:rFonts w:ascii="Arial" w:hAnsi="Arial" w:cs="Arial" w:hint="cs"/>
                <w:rtl/>
              </w:rPr>
              <w:t>،</w:t>
            </w:r>
            <w:r w:rsidRPr="00FD73EF">
              <w:rPr>
                <w:rtl/>
              </w:rPr>
              <w:t xml:space="preserve"> 125</w:t>
            </w:r>
            <w:r w:rsidRPr="00FD73EF">
              <w:rPr>
                <w:rFonts w:ascii="Arial" w:hAnsi="Arial" w:cs="Arial" w:hint="cs"/>
                <w:rtl/>
              </w:rPr>
              <w:t>،</w:t>
            </w:r>
            <w:r w:rsidRPr="00FD73EF">
              <w:rPr>
                <w:rtl/>
              </w:rPr>
              <w:t xml:space="preserve"> 140</w:t>
            </w:r>
            <w:r w:rsidRPr="00FD73EF">
              <w:rPr>
                <w:rFonts w:ascii="Arial" w:hAnsi="Arial" w:cs="Arial" w:hint="cs"/>
                <w:rtl/>
              </w:rPr>
              <w:t>،</w:t>
            </w:r>
            <w:r w:rsidRPr="00FD73EF">
              <w:rPr>
                <w:rtl/>
              </w:rPr>
              <w:t xml:space="preserve"> 144</w:t>
            </w:r>
            <w:r w:rsidRPr="00FD73EF">
              <w:rPr>
                <w:rFonts w:ascii="Arial" w:hAnsi="Arial" w:cs="Arial" w:hint="cs"/>
                <w:rtl/>
              </w:rPr>
              <w:t>،</w:t>
            </w:r>
            <w:r w:rsidRPr="00FD73EF">
              <w:rPr>
                <w:rtl/>
              </w:rPr>
              <w:t xml:space="preserve"> 149</w:t>
            </w:r>
            <w:r w:rsidRPr="00FD73EF">
              <w:rPr>
                <w:rFonts w:ascii="Arial" w:hAnsi="Arial" w:cs="Arial" w:hint="cs"/>
                <w:rtl/>
              </w:rPr>
              <w:t>،</w:t>
            </w:r>
            <w:r w:rsidRPr="00FD73EF">
              <w:rPr>
                <w:rtl/>
              </w:rPr>
              <w:t xml:space="preserve"> 150</w:t>
            </w:r>
            <w:r w:rsidRPr="00FD73EF">
              <w:rPr>
                <w:rFonts w:ascii="Arial" w:hAnsi="Arial" w:cs="Arial" w:hint="cs"/>
                <w:rtl/>
              </w:rPr>
              <w:t>،</w:t>
            </w:r>
            <w:r w:rsidRPr="00FD73EF">
              <w:rPr>
                <w:rtl/>
              </w:rPr>
              <w:t xml:space="preserve"> 154</w:t>
            </w:r>
            <w:r w:rsidRPr="00FD73EF">
              <w:rPr>
                <w:rFonts w:ascii="Arial" w:hAnsi="Arial" w:cs="Arial" w:hint="cs"/>
                <w:rtl/>
              </w:rPr>
              <w:t>،</w:t>
            </w:r>
            <w:r w:rsidRPr="00FD73EF">
              <w:rPr>
                <w:rtl/>
              </w:rPr>
              <w:t xml:space="preserve"> 155</w:t>
            </w:r>
            <w:r w:rsidRPr="00FD73EF">
              <w:rPr>
                <w:rFonts w:ascii="Arial" w:hAnsi="Arial" w:cs="Arial" w:hint="cs"/>
                <w:rtl/>
              </w:rPr>
              <w:t>،</w:t>
            </w:r>
            <w:r w:rsidRPr="00FD73EF">
              <w:rPr>
                <w:rtl/>
              </w:rPr>
              <w:t xml:space="preserve"> 156</w:t>
            </w:r>
            <w:r w:rsidRPr="00FD73EF">
              <w:rPr>
                <w:rFonts w:ascii="Arial" w:hAnsi="Arial" w:cs="Arial" w:hint="cs"/>
                <w:rtl/>
              </w:rPr>
              <w:t>،</w:t>
            </w:r>
            <w:r w:rsidRPr="00FD73EF">
              <w:rPr>
                <w:rtl/>
              </w:rPr>
              <w:t xml:space="preserve"> 157</w:t>
            </w:r>
            <w:r w:rsidRPr="00FD73EF">
              <w:rPr>
                <w:rFonts w:ascii="Arial" w:hAnsi="Arial" w:cs="Arial" w:hint="cs"/>
                <w:rtl/>
              </w:rPr>
              <w:t>،</w:t>
            </w:r>
            <w:r w:rsidRPr="00FD73EF">
              <w:rPr>
                <w:rtl/>
              </w:rPr>
              <w:t xml:space="preserve"> 161</w:t>
            </w:r>
            <w:r w:rsidRPr="00FD73EF">
              <w:rPr>
                <w:rFonts w:ascii="Arial" w:hAnsi="Arial" w:cs="Arial" w:hint="cs"/>
                <w:rtl/>
              </w:rPr>
              <w:t>،</w:t>
            </w:r>
            <w:r w:rsidRPr="00FD73EF">
              <w:rPr>
                <w:rtl/>
              </w:rPr>
              <w:t xml:space="preserve"> 174</w:t>
            </w:r>
            <w:r w:rsidRPr="00FD73EF">
              <w:rPr>
                <w:rFonts w:ascii="Arial" w:hAnsi="Arial" w:cs="Arial" w:hint="cs"/>
                <w:rtl/>
              </w:rPr>
              <w:t>،</w:t>
            </w:r>
            <w:r w:rsidRPr="00FD73EF">
              <w:rPr>
                <w:rtl/>
              </w:rPr>
              <w:t xml:space="preserve"> 175</w:t>
            </w:r>
            <w:r w:rsidRPr="00FD73EF">
              <w:rPr>
                <w:rFonts w:ascii="Arial" w:hAnsi="Arial" w:cs="Arial" w:hint="cs"/>
                <w:rtl/>
              </w:rPr>
              <w:t>،</w:t>
            </w:r>
            <w:r w:rsidRPr="00FD73EF">
              <w:rPr>
                <w:rtl/>
              </w:rPr>
              <w:t xml:space="preserve"> 181</w:t>
            </w:r>
            <w:r w:rsidRPr="00FD73EF">
              <w:rPr>
                <w:rFonts w:ascii="Arial" w:hAnsi="Arial" w:cs="Arial" w:hint="cs"/>
                <w:rtl/>
              </w:rPr>
              <w:t>،</w:t>
            </w:r>
            <w:r w:rsidRPr="00FD73EF">
              <w:rPr>
                <w:rtl/>
              </w:rPr>
              <w:t xml:space="preserve"> 182</w:t>
            </w:r>
            <w:r w:rsidRPr="00FD73EF">
              <w:rPr>
                <w:rFonts w:ascii="Arial" w:hAnsi="Arial" w:cs="Arial" w:hint="cs"/>
                <w:rtl/>
              </w:rPr>
              <w:t>،</w:t>
            </w:r>
            <w:r w:rsidRPr="00FD73EF">
              <w:rPr>
                <w:rtl/>
              </w:rPr>
              <w:t xml:space="preserve"> 212</w:t>
            </w:r>
            <w:r w:rsidRPr="00FD73EF">
              <w:rPr>
                <w:rFonts w:ascii="Arial" w:hAnsi="Arial" w:cs="Arial" w:hint="cs"/>
                <w:rtl/>
              </w:rPr>
              <w:t>،</w:t>
            </w:r>
            <w:r w:rsidRPr="00FD73EF">
              <w:rPr>
                <w:rtl/>
              </w:rPr>
              <w:t xml:space="preserve"> 222</w:t>
            </w:r>
            <w:r w:rsidRPr="00FD73EF">
              <w:rPr>
                <w:rFonts w:ascii="Arial" w:hAnsi="Arial" w:cs="Arial" w:hint="cs"/>
                <w:rtl/>
              </w:rPr>
              <w:t>،</w:t>
            </w:r>
            <w:r w:rsidRPr="00FD73EF">
              <w:rPr>
                <w:rtl/>
              </w:rPr>
              <w:t xml:space="preserve"> 225</w:t>
            </w:r>
            <w:r w:rsidRPr="00FD73EF">
              <w:rPr>
                <w:rFonts w:ascii="Arial" w:hAnsi="Arial" w:cs="Arial" w:hint="cs"/>
                <w:rtl/>
              </w:rPr>
              <w:t>،</w:t>
            </w:r>
            <w:r w:rsidRPr="00FD73EF">
              <w:rPr>
                <w:rtl/>
              </w:rPr>
              <w:t xml:space="preserve"> 242</w:t>
            </w:r>
            <w:r w:rsidRPr="00FD73EF">
              <w:rPr>
                <w:rFonts w:ascii="Arial" w:hAnsi="Arial" w:cs="Arial" w:hint="cs"/>
                <w:rtl/>
              </w:rPr>
              <w:t>،</w:t>
            </w:r>
            <w:r w:rsidRPr="00FD73EF">
              <w:rPr>
                <w:rtl/>
              </w:rPr>
              <w:t xml:space="preserve"> 245</w:t>
            </w:r>
            <w:r w:rsidRPr="00FD73EF">
              <w:rPr>
                <w:rFonts w:ascii="Arial" w:hAnsi="Arial" w:cs="Arial" w:hint="cs"/>
                <w:rtl/>
              </w:rPr>
              <w:t>،</w:t>
            </w:r>
            <w:r w:rsidRPr="00FD73EF">
              <w:rPr>
                <w:rtl/>
              </w:rPr>
              <w:t xml:space="preserve"> 246</w:t>
            </w:r>
            <w:r w:rsidRPr="00FD73EF">
              <w:rPr>
                <w:rFonts w:ascii="Arial" w:hAnsi="Arial" w:cs="Arial" w:hint="cs"/>
                <w:rtl/>
              </w:rPr>
              <w:t>،</w:t>
            </w:r>
            <w:r w:rsidRPr="00FD73EF">
              <w:rPr>
                <w:rtl/>
              </w:rPr>
              <w:t xml:space="preserve"> 257</w:t>
            </w:r>
            <w:r w:rsidRPr="00FD73EF">
              <w:rPr>
                <w:rFonts w:ascii="Arial" w:hAnsi="Arial" w:cs="Arial" w:hint="cs"/>
                <w:rtl/>
              </w:rPr>
              <w:t>،</w:t>
            </w:r>
            <w:r w:rsidRPr="00FD73EF">
              <w:rPr>
                <w:rtl/>
              </w:rPr>
              <w:t xml:space="preserve"> 263</w:t>
            </w:r>
            <w:r w:rsidRPr="00FD73EF">
              <w:rPr>
                <w:rFonts w:ascii="Arial" w:hAnsi="Arial" w:cs="Arial" w:hint="cs"/>
                <w:rtl/>
              </w:rPr>
              <w:t>،</w:t>
            </w:r>
            <w:r w:rsidRPr="00FD73EF">
              <w:rPr>
                <w:rtl/>
              </w:rPr>
              <w:t xml:space="preserve"> 265</w:t>
            </w:r>
            <w:r w:rsidRPr="00FD73EF">
              <w:rPr>
                <w:rFonts w:ascii="Arial" w:hAnsi="Arial" w:cs="Arial" w:hint="cs"/>
                <w:rtl/>
              </w:rPr>
              <w:t>،</w:t>
            </w:r>
            <w:r w:rsidRPr="00FD73EF">
              <w:rPr>
                <w:rtl/>
              </w:rPr>
              <w:t xml:space="preserve"> 291</w:t>
            </w:r>
            <w:r w:rsidRPr="00FD73EF">
              <w:rPr>
                <w:rFonts w:ascii="Arial" w:hAnsi="Arial" w:cs="Arial" w:hint="cs"/>
                <w:rtl/>
              </w:rPr>
              <w:t>،</w:t>
            </w:r>
            <w:r w:rsidRPr="00FD73EF">
              <w:rPr>
                <w:rtl/>
              </w:rPr>
              <w:t xml:space="preserve"> 302</w:t>
            </w:r>
            <w:r w:rsidRPr="00FD73EF">
              <w:rPr>
                <w:rFonts w:ascii="Arial" w:hAnsi="Arial" w:cs="Arial" w:hint="cs"/>
                <w:rtl/>
              </w:rPr>
              <w:t>،</w:t>
            </w:r>
            <w:r w:rsidRPr="00FD73EF">
              <w:rPr>
                <w:rtl/>
              </w:rPr>
              <w:t xml:space="preserve"> 313</w:t>
            </w:r>
            <w:r w:rsidRPr="00FD73EF">
              <w:rPr>
                <w:rFonts w:ascii="Arial" w:hAnsi="Arial" w:cs="Arial" w:hint="cs"/>
                <w:rtl/>
              </w:rPr>
              <w:t>،</w:t>
            </w:r>
            <w:r w:rsidRPr="00FD73EF">
              <w:rPr>
                <w:rtl/>
              </w:rPr>
              <w:t xml:space="preserve"> 316</w:t>
            </w:r>
            <w:r w:rsidRPr="00FD73EF">
              <w:rPr>
                <w:rFonts w:ascii="Arial" w:hAnsi="Arial" w:cs="Arial" w:hint="cs"/>
                <w:rtl/>
              </w:rPr>
              <w:t>،</w:t>
            </w:r>
            <w:r w:rsidRPr="00FD73EF">
              <w:rPr>
                <w:rtl/>
              </w:rPr>
              <w:t xml:space="preserve"> 320</w:t>
            </w:r>
            <w:r w:rsidRPr="00FD73EF">
              <w:rPr>
                <w:rFonts w:ascii="Arial" w:hAnsi="Arial" w:cs="Arial" w:hint="cs"/>
                <w:rtl/>
              </w:rPr>
              <w:t>،</w:t>
            </w:r>
            <w:r w:rsidRPr="00FD73EF">
              <w:rPr>
                <w:rtl/>
              </w:rPr>
              <w:t xml:space="preserve"> 354</w:t>
            </w:r>
            <w:r w:rsidRPr="00FD73EF">
              <w:rPr>
                <w:rFonts w:ascii="Arial" w:hAnsi="Arial" w:cs="Arial" w:hint="cs"/>
                <w:rtl/>
              </w:rPr>
              <w:t>،</w:t>
            </w:r>
            <w:r w:rsidRPr="00FD73EF">
              <w:rPr>
                <w:rtl/>
              </w:rPr>
              <w:t xml:space="preserve"> 369</w:t>
            </w:r>
            <w:r w:rsidRPr="00FD73EF">
              <w:rPr>
                <w:rFonts w:ascii="Arial" w:hAnsi="Arial" w:cs="Arial" w:hint="cs"/>
                <w:rtl/>
              </w:rPr>
              <w:t>،</w:t>
            </w:r>
            <w:r w:rsidRPr="00FD73EF">
              <w:rPr>
                <w:rtl/>
              </w:rPr>
              <w:t xml:space="preserve"> 390</w:t>
            </w:r>
            <w:r w:rsidRPr="00FD73EF">
              <w:rPr>
                <w:rFonts w:ascii="Arial" w:hAnsi="Arial" w:cs="Arial" w:hint="cs"/>
                <w:rtl/>
              </w:rPr>
              <w:t>،</w:t>
            </w:r>
            <w:r w:rsidRPr="00FD73EF">
              <w:rPr>
                <w:rtl/>
              </w:rPr>
              <w:t xml:space="preserve"> 400</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نحو</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45</w:t>
            </w:r>
            <w:r w:rsidRPr="00FD73EF">
              <w:rPr>
                <w:rFonts w:ascii="Arial" w:hAnsi="Arial" w:cs="Arial" w:hint="cs"/>
                <w:rtl/>
              </w:rPr>
              <w:t>،</w:t>
            </w:r>
            <w:r w:rsidRPr="00FD73EF">
              <w:rPr>
                <w:rtl/>
              </w:rPr>
              <w:t xml:space="preserve"> 47</w:t>
            </w:r>
            <w:r w:rsidRPr="00FD73EF">
              <w:rPr>
                <w:rFonts w:ascii="Arial" w:hAnsi="Arial" w:cs="Arial" w:hint="cs"/>
                <w:rtl/>
              </w:rPr>
              <w:t>،</w:t>
            </w:r>
            <w:r w:rsidRPr="00FD73EF">
              <w:rPr>
                <w:rtl/>
              </w:rPr>
              <w:t xml:space="preserve"> 49</w:t>
            </w:r>
            <w:r w:rsidRPr="00FD73EF">
              <w:rPr>
                <w:rFonts w:ascii="Arial" w:hAnsi="Arial" w:cs="Arial" w:hint="cs"/>
                <w:rtl/>
              </w:rPr>
              <w:t>،</w:t>
            </w:r>
            <w:r w:rsidRPr="00FD73EF">
              <w:rPr>
                <w:rtl/>
              </w:rPr>
              <w:t xml:space="preserve"> 73</w:t>
            </w:r>
            <w:r w:rsidRPr="00FD73EF">
              <w:rPr>
                <w:rFonts w:ascii="Arial" w:hAnsi="Arial" w:cs="Arial" w:hint="cs"/>
                <w:rtl/>
              </w:rPr>
              <w:t>،</w:t>
            </w:r>
            <w:r w:rsidRPr="00FD73EF">
              <w:rPr>
                <w:rtl/>
              </w:rPr>
              <w:t xml:space="preserve"> 75</w:t>
            </w:r>
            <w:r w:rsidRPr="00FD73EF">
              <w:rPr>
                <w:rFonts w:ascii="Arial" w:hAnsi="Arial" w:cs="Arial" w:hint="cs"/>
                <w:rtl/>
              </w:rPr>
              <w:t>،</w:t>
            </w:r>
            <w:r w:rsidRPr="00FD73EF">
              <w:rPr>
                <w:rtl/>
              </w:rPr>
              <w:t xml:space="preserve"> 78</w:t>
            </w:r>
            <w:r w:rsidRPr="00FD73EF">
              <w:rPr>
                <w:rFonts w:ascii="Arial" w:hAnsi="Arial" w:cs="Arial" w:hint="cs"/>
                <w:rtl/>
              </w:rPr>
              <w:t>،</w:t>
            </w:r>
            <w:r w:rsidRPr="00FD73EF">
              <w:rPr>
                <w:rtl/>
              </w:rPr>
              <w:t xml:space="preserve"> 82</w:t>
            </w:r>
            <w:r w:rsidRPr="00FD73EF">
              <w:rPr>
                <w:rFonts w:ascii="Arial" w:hAnsi="Arial" w:cs="Arial" w:hint="cs"/>
                <w:rtl/>
              </w:rPr>
              <w:t>،</w:t>
            </w:r>
            <w:r w:rsidRPr="00FD73EF">
              <w:rPr>
                <w:rtl/>
              </w:rPr>
              <w:t xml:space="preserve"> 92</w:t>
            </w:r>
            <w:r w:rsidRPr="00FD73EF">
              <w:rPr>
                <w:rFonts w:ascii="Arial" w:hAnsi="Arial" w:cs="Arial" w:hint="cs"/>
                <w:rtl/>
              </w:rPr>
              <w:t>،</w:t>
            </w:r>
            <w:r w:rsidRPr="00FD73EF">
              <w:rPr>
                <w:rtl/>
              </w:rPr>
              <w:t xml:space="preserve"> 124</w:t>
            </w:r>
            <w:r w:rsidRPr="00FD73EF">
              <w:rPr>
                <w:rFonts w:ascii="Arial" w:hAnsi="Arial" w:cs="Arial" w:hint="cs"/>
                <w:rtl/>
              </w:rPr>
              <w:t>،</w:t>
            </w:r>
            <w:r w:rsidRPr="00FD73EF">
              <w:rPr>
                <w:rtl/>
              </w:rPr>
              <w:t xml:space="preserve"> 138</w:t>
            </w:r>
            <w:r w:rsidRPr="00FD73EF">
              <w:rPr>
                <w:rFonts w:ascii="Arial" w:hAnsi="Arial" w:cs="Arial" w:hint="cs"/>
                <w:rtl/>
              </w:rPr>
              <w:t>،</w:t>
            </w:r>
            <w:r w:rsidRPr="00FD73EF">
              <w:rPr>
                <w:rtl/>
              </w:rPr>
              <w:t xml:space="preserve"> 158</w:t>
            </w:r>
            <w:r w:rsidRPr="00FD73EF">
              <w:rPr>
                <w:rFonts w:ascii="Arial" w:hAnsi="Arial" w:cs="Arial" w:hint="cs"/>
                <w:rtl/>
              </w:rPr>
              <w:t>،</w:t>
            </w:r>
            <w:r w:rsidRPr="00FD73EF">
              <w:rPr>
                <w:rtl/>
              </w:rPr>
              <w:t xml:space="preserve"> 170</w:t>
            </w:r>
            <w:r w:rsidRPr="00FD73EF">
              <w:rPr>
                <w:rFonts w:ascii="Arial" w:hAnsi="Arial" w:cs="Arial" w:hint="cs"/>
                <w:rtl/>
              </w:rPr>
              <w:t>،</w:t>
            </w:r>
            <w:r w:rsidRPr="00FD73EF">
              <w:rPr>
                <w:rtl/>
              </w:rPr>
              <w:t xml:space="preserve"> 185</w:t>
            </w:r>
            <w:r w:rsidRPr="00FD73EF">
              <w:rPr>
                <w:rFonts w:ascii="Arial" w:hAnsi="Arial" w:cs="Arial" w:hint="cs"/>
                <w:rtl/>
              </w:rPr>
              <w:t>،</w:t>
            </w:r>
            <w:r w:rsidRPr="00FD73EF">
              <w:rPr>
                <w:rtl/>
              </w:rPr>
              <w:t xml:space="preserve"> 187</w:t>
            </w:r>
            <w:r w:rsidRPr="00FD73EF">
              <w:rPr>
                <w:rFonts w:ascii="Arial" w:hAnsi="Arial" w:cs="Arial" w:hint="cs"/>
                <w:rtl/>
              </w:rPr>
              <w:t>،</w:t>
            </w:r>
            <w:r w:rsidRPr="00FD73EF">
              <w:rPr>
                <w:rtl/>
              </w:rPr>
              <w:t xml:space="preserve"> 195</w:t>
            </w:r>
            <w:r w:rsidRPr="00FD73EF">
              <w:rPr>
                <w:rFonts w:ascii="Arial" w:hAnsi="Arial" w:cs="Arial" w:hint="cs"/>
                <w:rtl/>
              </w:rPr>
              <w:t>،</w:t>
            </w:r>
            <w:r w:rsidRPr="00FD73EF">
              <w:rPr>
                <w:rtl/>
              </w:rPr>
              <w:t xml:space="preserve"> 199</w:t>
            </w:r>
            <w:r w:rsidRPr="00FD73EF">
              <w:rPr>
                <w:rFonts w:ascii="Arial" w:hAnsi="Arial" w:cs="Arial" w:hint="cs"/>
                <w:rtl/>
              </w:rPr>
              <w:t>،</w:t>
            </w:r>
            <w:r w:rsidRPr="00FD73EF">
              <w:rPr>
                <w:rtl/>
              </w:rPr>
              <w:t xml:space="preserve"> 210</w:t>
            </w:r>
            <w:r w:rsidRPr="00FD73EF">
              <w:rPr>
                <w:rFonts w:ascii="Arial" w:hAnsi="Arial" w:cs="Arial" w:hint="cs"/>
                <w:rtl/>
              </w:rPr>
              <w:t>،</w:t>
            </w:r>
            <w:r w:rsidRPr="00FD73EF">
              <w:rPr>
                <w:rtl/>
              </w:rPr>
              <w:t xml:space="preserve"> 219</w:t>
            </w:r>
            <w:r w:rsidRPr="00FD73EF">
              <w:rPr>
                <w:rFonts w:ascii="Arial" w:hAnsi="Arial" w:cs="Arial" w:hint="cs"/>
                <w:rtl/>
              </w:rPr>
              <w:t>،</w:t>
            </w:r>
            <w:r w:rsidRPr="00FD73EF">
              <w:rPr>
                <w:rtl/>
              </w:rPr>
              <w:t xml:space="preserve"> 227</w:t>
            </w:r>
            <w:r w:rsidRPr="00FD73EF">
              <w:rPr>
                <w:rFonts w:ascii="Arial" w:hAnsi="Arial" w:cs="Arial" w:hint="cs"/>
                <w:rtl/>
              </w:rPr>
              <w:t>،</w:t>
            </w:r>
            <w:r w:rsidRPr="00FD73EF">
              <w:rPr>
                <w:rtl/>
              </w:rPr>
              <w:t xml:space="preserve"> 235</w:t>
            </w:r>
            <w:r w:rsidRPr="00FD73EF">
              <w:rPr>
                <w:rFonts w:ascii="Arial" w:hAnsi="Arial" w:cs="Arial" w:hint="cs"/>
                <w:rtl/>
              </w:rPr>
              <w:t>،</w:t>
            </w:r>
            <w:r w:rsidRPr="00FD73EF">
              <w:rPr>
                <w:rtl/>
              </w:rPr>
              <w:t xml:space="preserve"> 244</w:t>
            </w:r>
            <w:r w:rsidRPr="00FD73EF">
              <w:rPr>
                <w:rFonts w:ascii="Arial" w:hAnsi="Arial" w:cs="Arial" w:hint="cs"/>
                <w:rtl/>
              </w:rPr>
              <w:t>،</w:t>
            </w:r>
            <w:r w:rsidRPr="00FD73EF">
              <w:rPr>
                <w:rtl/>
              </w:rPr>
              <w:t xml:space="preserve"> 271</w:t>
            </w:r>
            <w:r w:rsidRPr="00FD73EF">
              <w:rPr>
                <w:rFonts w:ascii="Arial" w:hAnsi="Arial" w:cs="Arial" w:hint="cs"/>
                <w:rtl/>
              </w:rPr>
              <w:t>،</w:t>
            </w:r>
            <w:r w:rsidRPr="00FD73EF">
              <w:rPr>
                <w:rtl/>
              </w:rPr>
              <w:t xml:space="preserve"> 279</w:t>
            </w:r>
            <w:r w:rsidRPr="00FD73EF">
              <w:rPr>
                <w:rFonts w:ascii="Arial" w:hAnsi="Arial" w:cs="Arial" w:hint="cs"/>
                <w:rtl/>
              </w:rPr>
              <w:t>،</w:t>
            </w:r>
            <w:r w:rsidRPr="00FD73EF">
              <w:rPr>
                <w:rtl/>
              </w:rPr>
              <w:t xml:space="preserve"> 287</w:t>
            </w:r>
            <w:r w:rsidRPr="00FD73EF">
              <w:rPr>
                <w:rFonts w:ascii="Arial" w:hAnsi="Arial" w:cs="Arial" w:hint="cs"/>
                <w:rtl/>
              </w:rPr>
              <w:t>،</w:t>
            </w:r>
            <w:r w:rsidRPr="00FD73EF">
              <w:rPr>
                <w:rtl/>
              </w:rPr>
              <w:t xml:space="preserve"> 301</w:t>
            </w:r>
            <w:r w:rsidRPr="00FD73EF">
              <w:rPr>
                <w:rFonts w:ascii="Arial" w:hAnsi="Arial" w:cs="Arial" w:hint="cs"/>
                <w:rtl/>
              </w:rPr>
              <w:t>،</w:t>
            </w:r>
            <w:r w:rsidRPr="00FD73EF">
              <w:rPr>
                <w:rtl/>
              </w:rPr>
              <w:t xml:space="preserve"> 309</w:t>
            </w:r>
            <w:r w:rsidRPr="00FD73EF">
              <w:rPr>
                <w:rFonts w:ascii="Arial" w:hAnsi="Arial" w:cs="Arial" w:hint="cs"/>
                <w:rtl/>
              </w:rPr>
              <w:t>،</w:t>
            </w:r>
            <w:r w:rsidRPr="00FD73EF">
              <w:rPr>
                <w:rtl/>
              </w:rPr>
              <w:t xml:space="preserve"> 312</w:t>
            </w:r>
            <w:r w:rsidRPr="00FD73EF">
              <w:rPr>
                <w:rFonts w:ascii="Arial" w:hAnsi="Arial" w:cs="Arial" w:hint="cs"/>
                <w:rtl/>
              </w:rPr>
              <w:t>،</w:t>
            </w:r>
            <w:r w:rsidRPr="00FD73EF">
              <w:rPr>
                <w:rtl/>
              </w:rPr>
              <w:t xml:space="preserve"> 336</w:t>
            </w:r>
            <w:r w:rsidRPr="00FD73EF">
              <w:rPr>
                <w:rFonts w:ascii="Arial" w:hAnsi="Arial" w:cs="Arial" w:hint="cs"/>
                <w:rtl/>
              </w:rPr>
              <w:t>،</w:t>
            </w:r>
            <w:r w:rsidRPr="00FD73EF">
              <w:rPr>
                <w:rtl/>
              </w:rPr>
              <w:t xml:space="preserve"> 385</w:t>
            </w:r>
            <w:r w:rsidRPr="00FD73EF">
              <w:rPr>
                <w:rFonts w:ascii="Arial" w:hAnsi="Arial" w:cs="Arial" w:hint="cs"/>
                <w:rtl/>
              </w:rPr>
              <w:t>،</w:t>
            </w:r>
            <w:r w:rsidRPr="00FD73EF">
              <w:rPr>
                <w:rtl/>
              </w:rPr>
              <w:t xml:space="preserve"> 403</w:t>
            </w:r>
          </w:p>
        </w:tc>
      </w:tr>
      <w:tr w:rsidR="00FD73EF" w:rsidRPr="00FD73EF">
        <w:tblPrEx>
          <w:tblCellMar>
            <w:top w:w="0" w:type="dxa"/>
            <w:left w:w="0" w:type="dxa"/>
            <w:bottom w:w="0" w:type="dxa"/>
            <w:right w:w="0" w:type="dxa"/>
          </w:tblCellMar>
        </w:tblPrEx>
        <w:trPr>
          <w:trHeight w:val="283"/>
        </w:trPr>
        <w:tc>
          <w:tcPr>
            <w:tcW w:w="1701" w:type="dxa"/>
            <w:tcBorders>
              <w:top w:val="single" w:sz="4" w:space="0" w:color="008751"/>
              <w:left w:val="single" w:sz="6" w:space="0" w:color="008751"/>
              <w:bottom w:val="single" w:sz="4" w:space="0" w:color="008751"/>
              <w:right w:val="single" w:sz="2" w:space="0" w:color="008751"/>
            </w:tcBorders>
            <w:tcMar>
              <w:top w:w="142" w:type="dxa"/>
              <w:left w:w="227" w:type="dxa"/>
              <w:bottom w:w="170" w:type="dxa"/>
              <w:right w:w="0" w:type="dxa"/>
            </w:tcMar>
          </w:tcPr>
          <w:p w:rsidR="00FD73EF" w:rsidRPr="00FD73EF" w:rsidRDefault="00FD73EF">
            <w:pPr>
              <w:pStyle w:val="textfahares"/>
              <w:rPr>
                <w:rtl/>
              </w:rPr>
            </w:pPr>
            <w:r w:rsidRPr="00FD73EF">
              <w:rPr>
                <w:rFonts w:ascii="Arial" w:hAnsi="Arial" w:cs="Arial" w:hint="cs"/>
                <w:rtl/>
              </w:rPr>
              <w:t>هيئة</w:t>
            </w:r>
          </w:p>
        </w:tc>
        <w:tc>
          <w:tcPr>
            <w:tcW w:w="5386" w:type="dxa"/>
            <w:tcBorders>
              <w:top w:val="single" w:sz="4" w:space="0" w:color="008751"/>
              <w:left w:val="single" w:sz="2" w:space="0" w:color="008751"/>
              <w:bottom w:val="single" w:sz="4" w:space="0" w:color="008751"/>
              <w:right w:val="single" w:sz="6" w:space="0" w:color="008751"/>
            </w:tcBorders>
            <w:tcMar>
              <w:top w:w="142" w:type="dxa"/>
              <w:left w:w="0" w:type="dxa"/>
              <w:bottom w:w="170" w:type="dxa"/>
              <w:right w:w="198" w:type="dxa"/>
            </w:tcMar>
          </w:tcPr>
          <w:p w:rsidR="00FD73EF" w:rsidRPr="00FD73EF" w:rsidRDefault="00FD73EF">
            <w:pPr>
              <w:pStyle w:val="Numbersfahares"/>
              <w:rPr>
                <w:rtl/>
              </w:rPr>
            </w:pPr>
            <w:r w:rsidRPr="00FD73EF">
              <w:rPr>
                <w:rtl/>
              </w:rPr>
              <w:t>310</w:t>
            </w:r>
          </w:p>
        </w:tc>
      </w:tr>
    </w:tbl>
    <w:p w:rsidR="00FD73EF" w:rsidRDefault="00FD73EF">
      <w:pPr>
        <w:pStyle w:val="text"/>
        <w:rPr>
          <w:rtl/>
        </w:rPr>
      </w:pPr>
    </w:p>
    <w:p w:rsidR="00FD73EF" w:rsidRDefault="00FD73EF">
      <w:pPr>
        <w:pStyle w:val="text"/>
        <w:rPr>
          <w:color w:val="008751"/>
          <w:w w:val="93"/>
          <w:sz w:val="36"/>
          <w:szCs w:val="36"/>
          <w:u w:val="thick" w:color="000000"/>
          <w:rtl/>
        </w:rPr>
      </w:pPr>
    </w:p>
    <w:p w:rsidR="00FD73EF" w:rsidRDefault="00FD73EF">
      <w:pPr>
        <w:pStyle w:val="tittlefahres"/>
        <w:rPr>
          <w:rtl/>
        </w:rPr>
      </w:pPr>
      <w:r>
        <w:rPr>
          <w:rFonts w:ascii="Arial" w:hAnsi="Arial" w:cs="Arial" w:hint="cs"/>
          <w:rtl/>
        </w:rPr>
        <w:t>فهرس</w:t>
      </w:r>
      <w:r>
        <w:rPr>
          <w:rtl/>
        </w:rPr>
        <w:t xml:space="preserve"> </w:t>
      </w:r>
      <w:r>
        <w:rPr>
          <w:rFonts w:ascii="Arial" w:hAnsi="Arial" w:cs="Arial" w:hint="cs"/>
          <w:rtl/>
        </w:rPr>
        <w:t>الآيات</w:t>
      </w:r>
      <w:r>
        <w:rPr>
          <w:rtl/>
        </w:rPr>
        <w:t xml:space="preserve"> </w:t>
      </w:r>
      <w:r>
        <w:rPr>
          <w:rFonts w:ascii="Arial" w:hAnsi="Arial" w:cs="Arial" w:hint="cs"/>
          <w:rtl/>
        </w:rPr>
        <w:t>والعناوين</w:t>
      </w:r>
      <w:r>
        <w:rPr>
          <w:rtl/>
        </w:rPr>
        <w:t xml:space="preserve"> </w:t>
      </w:r>
      <w:r>
        <w:rPr>
          <w:rFonts w:ascii="Arial" w:hAnsi="Arial" w:cs="Arial" w:hint="cs"/>
          <w:rtl/>
        </w:rPr>
        <w:t>الرئيسية</w:t>
      </w:r>
    </w:p>
    <w:p w:rsidR="00FD73EF" w:rsidRDefault="00FD73EF">
      <w:pPr>
        <w:pStyle w:val="text"/>
        <w:spacing w:before="0"/>
        <w:rPr>
          <w:rtl/>
        </w:rPr>
      </w:pPr>
    </w:p>
    <w:p w:rsidR="00FD73EF" w:rsidRDefault="00FD73EF">
      <w:pPr>
        <w:pStyle w:val="contentsbold"/>
        <w:rPr>
          <w:rtl/>
        </w:rPr>
      </w:pPr>
      <w:r>
        <w:rPr>
          <w:rFonts w:ascii="Arial" w:hAnsi="Arial" w:cs="Arial" w:hint="cs"/>
          <w:rtl/>
        </w:rPr>
        <w:t>مقدمة</w:t>
      </w:r>
      <w:r>
        <w:rPr>
          <w:rFonts w:ascii="spglamiss2014" w:cs="spglamiss2014"/>
          <w:b w:val="0"/>
          <w:bCs w:val="0"/>
          <w:sz w:val="16"/>
          <w:szCs w:val="16"/>
          <w:rtl/>
        </w:rPr>
        <w:t> </w:t>
      </w:r>
      <w:r>
        <w:rPr>
          <w:rFonts w:ascii="spglamiss2014" w:cs="spglamiss2014"/>
          <w:b w:val="0"/>
          <w:bCs w:val="0"/>
          <w:sz w:val="16"/>
          <w:szCs w:val="16"/>
          <w:rtl/>
        </w:rPr>
        <w:tab/>
        <w:t> </w:t>
      </w:r>
      <w:r>
        <w:rPr>
          <w:rFonts w:ascii="spglamiss2014" w:cs="spglamiss2014"/>
          <w:b w:val="0"/>
          <w:bCs w:val="0"/>
          <w:rtl/>
        </w:rPr>
        <w:t>9</w:t>
      </w:r>
    </w:p>
    <w:p w:rsidR="00FD73EF" w:rsidRDefault="00FD73EF">
      <w:pPr>
        <w:pStyle w:val="contentsbold"/>
        <w:spacing w:before="96"/>
        <w:rPr>
          <w:rtl/>
        </w:rPr>
      </w:pPr>
      <w:r>
        <w:rPr>
          <w:rFonts w:ascii="Arial" w:hAnsi="Arial" w:cs="Arial" w:hint="cs"/>
          <w:rtl/>
        </w:rPr>
        <w:t>عملنا</w:t>
      </w:r>
      <w:r>
        <w:rPr>
          <w:rtl/>
        </w:rPr>
        <w:t xml:space="preserve"> </w:t>
      </w:r>
      <w:r>
        <w:rPr>
          <w:rFonts w:ascii="Arial" w:hAnsi="Arial" w:cs="Arial" w:hint="cs"/>
          <w:rtl/>
        </w:rPr>
        <w:t>في</w:t>
      </w:r>
      <w:r>
        <w:rPr>
          <w:rtl/>
        </w:rPr>
        <w:t xml:space="preserve"> </w:t>
      </w:r>
      <w:r>
        <w:rPr>
          <w:rFonts w:ascii="Arial" w:hAnsi="Arial" w:cs="Arial" w:hint="cs"/>
          <w:rtl/>
        </w:rPr>
        <w:t>الكتاب</w:t>
      </w:r>
      <w:r>
        <w:rPr>
          <w:rFonts w:ascii="spglamiss2014" w:cs="spglamiss2014"/>
          <w:b w:val="0"/>
          <w:bCs w:val="0"/>
          <w:sz w:val="16"/>
          <w:szCs w:val="16"/>
          <w:rtl/>
        </w:rPr>
        <w:t> </w:t>
      </w:r>
      <w:r>
        <w:rPr>
          <w:rFonts w:ascii="spglamiss2014" w:cs="spglamiss2014"/>
          <w:b w:val="0"/>
          <w:bCs w:val="0"/>
          <w:sz w:val="16"/>
          <w:szCs w:val="16"/>
          <w:rtl/>
        </w:rPr>
        <w:tab/>
        <w:t> </w:t>
      </w:r>
      <w:r>
        <w:rPr>
          <w:rFonts w:ascii="spglamiss2014" w:cs="spglamiss2014"/>
          <w:b w:val="0"/>
          <w:bCs w:val="0"/>
          <w:rtl/>
        </w:rPr>
        <w:t>11</w:t>
      </w:r>
    </w:p>
    <w:p w:rsidR="00FD73EF" w:rsidRDefault="00FD73EF">
      <w:pPr>
        <w:pStyle w:val="contentsbold"/>
        <w:spacing w:before="96"/>
        <w:rPr>
          <w:rtl/>
        </w:rPr>
      </w:pPr>
      <w:r>
        <w:rPr>
          <w:rFonts w:ascii="Arial" w:hAnsi="Arial" w:cs="Arial" w:hint="cs"/>
          <w:rtl/>
        </w:rPr>
        <w:t>صور</w:t>
      </w:r>
      <w:r>
        <w:rPr>
          <w:rtl/>
        </w:rPr>
        <w:t xml:space="preserve"> </w:t>
      </w:r>
      <w:r>
        <w:rPr>
          <w:rFonts w:ascii="Arial" w:hAnsi="Arial" w:cs="Arial" w:hint="cs"/>
          <w:rtl/>
        </w:rPr>
        <w:t>من</w:t>
      </w:r>
      <w:r>
        <w:rPr>
          <w:rtl/>
        </w:rPr>
        <w:t xml:space="preserve"> </w:t>
      </w:r>
      <w:r>
        <w:rPr>
          <w:rFonts w:ascii="Arial" w:hAnsi="Arial" w:cs="Arial" w:hint="cs"/>
          <w:rtl/>
        </w:rPr>
        <w:t>النسخ</w:t>
      </w:r>
      <w:r>
        <w:rPr>
          <w:rtl/>
        </w:rPr>
        <w:t xml:space="preserve"> </w:t>
      </w:r>
      <w:r>
        <w:rPr>
          <w:rFonts w:ascii="Arial" w:hAnsi="Arial" w:cs="Arial" w:hint="cs"/>
          <w:rtl/>
        </w:rPr>
        <w:t>المعتمدة</w:t>
      </w:r>
      <w:r>
        <w:rPr>
          <w:rtl/>
        </w:rPr>
        <w:t xml:space="preserve"> </w:t>
      </w:r>
      <w:r>
        <w:rPr>
          <w:rFonts w:ascii="Arial" w:hAnsi="Arial" w:cs="Arial" w:hint="cs"/>
          <w:rtl/>
        </w:rPr>
        <w:t>في</w:t>
      </w:r>
      <w:r>
        <w:rPr>
          <w:rtl/>
        </w:rPr>
        <w:t xml:space="preserve"> </w:t>
      </w:r>
      <w:r>
        <w:rPr>
          <w:rFonts w:ascii="Arial" w:hAnsi="Arial" w:cs="Arial" w:hint="cs"/>
          <w:rtl/>
        </w:rPr>
        <w:t>التحقيق</w:t>
      </w:r>
      <w:r>
        <w:rPr>
          <w:rFonts w:ascii="spglamiss2014" w:cs="spglamiss2014"/>
          <w:b w:val="0"/>
          <w:bCs w:val="0"/>
          <w:sz w:val="16"/>
          <w:szCs w:val="16"/>
          <w:rtl/>
        </w:rPr>
        <w:t> </w:t>
      </w:r>
      <w:r>
        <w:rPr>
          <w:rFonts w:ascii="spglamiss2014" w:cs="spglamiss2014"/>
          <w:b w:val="0"/>
          <w:bCs w:val="0"/>
          <w:sz w:val="16"/>
          <w:szCs w:val="16"/>
          <w:rtl/>
        </w:rPr>
        <w:tab/>
        <w:t> </w:t>
      </w:r>
      <w:r>
        <w:rPr>
          <w:rFonts w:ascii="spglamiss2014" w:cs="spglamiss2014"/>
          <w:b w:val="0"/>
          <w:bCs w:val="0"/>
          <w:rtl/>
        </w:rPr>
        <w:t>15</w:t>
      </w:r>
    </w:p>
    <w:p w:rsidR="00FD73EF" w:rsidRDefault="00FD73EF">
      <w:pPr>
        <w:pStyle w:val="contentsbold"/>
        <w:tabs>
          <w:tab w:val="clear" w:pos="7180"/>
          <w:tab w:val="left" w:leader="dot" w:pos="7120"/>
        </w:tabs>
        <w:spacing w:before="96"/>
        <w:rPr>
          <w:rtl/>
        </w:rPr>
      </w:pPr>
      <w:r>
        <w:rPr>
          <w:rFonts w:ascii="Arial" w:hAnsi="Arial" w:cs="Arial" w:hint="cs"/>
          <w:w w:val="93"/>
          <w:rtl/>
        </w:rPr>
        <w:t>ترجمة</w:t>
      </w:r>
      <w:r>
        <w:rPr>
          <w:w w:val="93"/>
          <w:rtl/>
        </w:rPr>
        <w:t xml:space="preserve"> </w:t>
      </w:r>
      <w:r>
        <w:rPr>
          <w:rFonts w:ascii="Arial" w:hAnsi="Arial" w:cs="Arial" w:hint="cs"/>
          <w:w w:val="93"/>
          <w:rtl/>
        </w:rPr>
        <w:t>المؤلف</w:t>
      </w:r>
      <w:r>
        <w:rPr>
          <w:w w:val="93"/>
          <w:rtl/>
        </w:rPr>
        <w:t xml:space="preserve">: </w:t>
      </w:r>
      <w:r>
        <w:rPr>
          <w:rFonts w:ascii="Arial" w:hAnsi="Arial" w:cs="Arial" w:hint="cs"/>
          <w:b w:val="0"/>
          <w:bCs w:val="0"/>
          <w:w w:val="93"/>
          <w:sz w:val="32"/>
          <w:szCs w:val="32"/>
          <w:rtl/>
        </w:rPr>
        <w:t>قطب</w:t>
      </w:r>
      <w:r>
        <w:rPr>
          <w:rFonts w:ascii="spglamiss2014" w:cs="spglamiss2014"/>
          <w:b w:val="0"/>
          <w:bCs w:val="0"/>
          <w:w w:val="93"/>
          <w:sz w:val="32"/>
          <w:szCs w:val="32"/>
          <w:rtl/>
        </w:rPr>
        <w:t xml:space="preserve"> </w:t>
      </w:r>
      <w:r>
        <w:rPr>
          <w:rFonts w:ascii="Arial" w:hAnsi="Arial" w:cs="Arial" w:hint="cs"/>
          <w:b w:val="0"/>
          <w:bCs w:val="0"/>
          <w:w w:val="93"/>
          <w:sz w:val="32"/>
          <w:szCs w:val="32"/>
          <w:rtl/>
        </w:rPr>
        <w:t>الأئمَّة</w:t>
      </w:r>
      <w:r>
        <w:rPr>
          <w:rFonts w:ascii="spglamiss2014" w:cs="spglamiss2014"/>
          <w:b w:val="0"/>
          <w:bCs w:val="0"/>
          <w:w w:val="93"/>
          <w:sz w:val="32"/>
          <w:szCs w:val="32"/>
          <w:rtl/>
        </w:rPr>
        <w:t xml:space="preserve"> </w:t>
      </w:r>
      <w:r>
        <w:rPr>
          <w:rFonts w:ascii="Arial" w:hAnsi="Arial" w:cs="Arial" w:hint="cs"/>
          <w:b w:val="0"/>
          <w:bCs w:val="0"/>
          <w:w w:val="93"/>
          <w:sz w:val="32"/>
          <w:szCs w:val="32"/>
          <w:rtl/>
        </w:rPr>
        <w:t>الشيخ</w:t>
      </w:r>
      <w:r>
        <w:rPr>
          <w:rFonts w:ascii="spglamiss2014" w:cs="spglamiss2014"/>
          <w:b w:val="0"/>
          <w:bCs w:val="0"/>
          <w:w w:val="93"/>
          <w:sz w:val="32"/>
          <w:szCs w:val="32"/>
          <w:rtl/>
        </w:rPr>
        <w:t xml:space="preserve"> </w:t>
      </w:r>
      <w:r>
        <w:rPr>
          <w:rFonts w:ascii="Arial" w:hAnsi="Arial" w:cs="Arial" w:hint="cs"/>
          <w:b w:val="0"/>
          <w:bCs w:val="0"/>
          <w:w w:val="93"/>
          <w:sz w:val="32"/>
          <w:szCs w:val="32"/>
          <w:rtl/>
        </w:rPr>
        <w:t>امحمَّد</w:t>
      </w:r>
      <w:r>
        <w:rPr>
          <w:rFonts w:ascii="Calibri" w:cs="Calibri" w:hint="cs"/>
          <w:b w:val="0"/>
          <w:bCs w:val="0"/>
          <w:w w:val="93"/>
          <w:sz w:val="32"/>
          <w:szCs w:val="32"/>
          <w:rtl/>
        </w:rPr>
        <w:t> </w:t>
      </w:r>
      <w:r>
        <w:rPr>
          <w:rFonts w:ascii="Arial" w:hAnsi="Arial" w:cs="Arial" w:hint="cs"/>
          <w:b w:val="0"/>
          <w:bCs w:val="0"/>
          <w:w w:val="93"/>
          <w:sz w:val="32"/>
          <w:szCs w:val="32"/>
          <w:rtl/>
        </w:rPr>
        <w:t>بن</w:t>
      </w:r>
      <w:r>
        <w:rPr>
          <w:rFonts w:ascii="spglamiss2014" w:cs="spglamiss2014"/>
          <w:b w:val="0"/>
          <w:bCs w:val="0"/>
          <w:w w:val="93"/>
          <w:sz w:val="32"/>
          <w:szCs w:val="32"/>
          <w:rtl/>
        </w:rPr>
        <w:t xml:space="preserve"> </w:t>
      </w:r>
      <w:r>
        <w:rPr>
          <w:rFonts w:ascii="Arial" w:hAnsi="Arial" w:cs="Arial" w:hint="cs"/>
          <w:b w:val="0"/>
          <w:bCs w:val="0"/>
          <w:w w:val="93"/>
          <w:sz w:val="32"/>
          <w:szCs w:val="32"/>
          <w:rtl/>
        </w:rPr>
        <w:t>يوسف</w:t>
      </w:r>
      <w:r>
        <w:rPr>
          <w:rFonts w:ascii="spglamiss2014" w:cs="spglamiss2014"/>
          <w:b w:val="0"/>
          <w:bCs w:val="0"/>
          <w:w w:val="93"/>
          <w:sz w:val="32"/>
          <w:szCs w:val="32"/>
          <w:rtl/>
        </w:rPr>
        <w:t xml:space="preserve"> </w:t>
      </w:r>
      <w:r>
        <w:rPr>
          <w:rFonts w:ascii="Arial" w:hAnsi="Arial" w:cs="Arial" w:hint="cs"/>
          <w:b w:val="0"/>
          <w:bCs w:val="0"/>
          <w:w w:val="93"/>
          <w:sz w:val="32"/>
          <w:szCs w:val="32"/>
          <w:rtl/>
        </w:rPr>
        <w:t>اطفيَّش،</w:t>
      </w:r>
      <w:r>
        <w:rPr>
          <w:rFonts w:ascii="spglamiss2014" w:cs="spglamiss2014"/>
          <w:b w:val="0"/>
          <w:bCs w:val="0"/>
          <w:w w:val="93"/>
          <w:sz w:val="32"/>
          <w:szCs w:val="32"/>
          <w:rtl/>
        </w:rPr>
        <w:t xml:space="preserve"> </w:t>
      </w:r>
      <w:r>
        <w:rPr>
          <w:rFonts w:ascii="Arial" w:hAnsi="Arial" w:cs="Arial" w:hint="cs"/>
          <w:b w:val="0"/>
          <w:bCs w:val="0"/>
          <w:w w:val="93"/>
          <w:sz w:val="32"/>
          <w:szCs w:val="32"/>
          <w:rtl/>
        </w:rPr>
        <w:t>اليسجني</w:t>
      </w:r>
      <w:r>
        <w:rPr>
          <w:rFonts w:ascii="spglamiss2014" w:cs="spglamiss2014"/>
          <w:b w:val="0"/>
          <w:bCs w:val="0"/>
          <w:sz w:val="16"/>
          <w:szCs w:val="16"/>
          <w:rtl/>
        </w:rPr>
        <w:t> </w:t>
      </w:r>
      <w:r>
        <w:rPr>
          <w:rFonts w:ascii="spglamiss2014" w:cs="spglamiss2014"/>
          <w:b w:val="0"/>
          <w:bCs w:val="0"/>
          <w:sz w:val="16"/>
          <w:szCs w:val="16"/>
          <w:rtl/>
        </w:rPr>
        <w:tab/>
        <w:t> </w:t>
      </w:r>
      <w:r>
        <w:rPr>
          <w:rFonts w:ascii="spglamiss2014" w:cs="spglamiss2014"/>
          <w:b w:val="0"/>
          <w:bCs w:val="0"/>
          <w:rtl/>
        </w:rPr>
        <w:t>23</w:t>
      </w:r>
    </w:p>
    <w:p w:rsidR="00FD73EF" w:rsidRDefault="00FD73EF">
      <w:pPr>
        <w:pStyle w:val="contentsbold"/>
        <w:spacing w:before="96" w:after="187"/>
        <w:rPr>
          <w:rtl/>
        </w:rPr>
      </w:pPr>
      <w:r>
        <w:rPr>
          <w:rFonts w:ascii="Arial" w:hAnsi="Arial" w:cs="Arial" w:hint="cs"/>
          <w:rtl/>
        </w:rPr>
        <w:t>مقدِّمة</w:t>
      </w:r>
      <w:r>
        <w:rPr>
          <w:rtl/>
        </w:rPr>
        <w:t xml:space="preserve"> </w:t>
      </w:r>
      <w:r>
        <w:rPr>
          <w:rFonts w:ascii="Arial" w:hAnsi="Arial" w:cs="Arial" w:hint="cs"/>
          <w:rtl/>
        </w:rPr>
        <w:t>المؤلِّف</w:t>
      </w:r>
      <w:r>
        <w:rPr>
          <w:rFonts w:ascii="spglamiss2014" w:cs="spglamiss2014"/>
          <w:b w:val="0"/>
          <w:bCs w:val="0"/>
          <w:sz w:val="16"/>
          <w:szCs w:val="16"/>
          <w:rtl/>
        </w:rPr>
        <w:t> </w:t>
      </w:r>
      <w:r>
        <w:rPr>
          <w:rFonts w:ascii="spglamiss2014" w:cs="spglamiss2014"/>
          <w:b w:val="0"/>
          <w:bCs w:val="0"/>
          <w:sz w:val="16"/>
          <w:szCs w:val="16"/>
          <w:rtl/>
        </w:rPr>
        <w:tab/>
        <w:t> </w:t>
      </w:r>
      <w:r>
        <w:rPr>
          <w:rFonts w:ascii="spglamiss2014" w:cs="spglamiss2014"/>
          <w:b w:val="0"/>
          <w:bCs w:val="0"/>
          <w:rtl/>
        </w:rPr>
        <w:t>39</w:t>
      </w:r>
    </w:p>
    <w:tbl>
      <w:tblPr>
        <w:tblW w:w="0" w:type="auto"/>
        <w:tblInd w:w="-8" w:type="dxa"/>
        <w:tblLayout w:type="fixed"/>
        <w:tblCellMar>
          <w:left w:w="0" w:type="dxa"/>
          <w:right w:w="0" w:type="dxa"/>
        </w:tblCellMar>
        <w:tblLook w:val="0000" w:firstRow="0" w:lastRow="0" w:firstColumn="0" w:lastColumn="0" w:noHBand="0" w:noVBand="0"/>
      </w:tblPr>
      <w:tblGrid>
        <w:gridCol w:w="1020"/>
        <w:gridCol w:w="5330"/>
        <w:gridCol w:w="737"/>
      </w:tblGrid>
      <w:tr w:rsidR="00FD73EF" w:rsidRPr="00FD73EF">
        <w:tblPrEx>
          <w:tblCellMar>
            <w:top w:w="0" w:type="dxa"/>
            <w:left w:w="0" w:type="dxa"/>
            <w:bottom w:w="0" w:type="dxa"/>
            <w:right w:w="0" w:type="dxa"/>
          </w:tblCellMar>
        </w:tblPrEx>
        <w:trPr>
          <w:trHeight w:val="60"/>
          <w:tblHeader/>
        </w:trPr>
        <w:tc>
          <w:tcPr>
            <w:tcW w:w="102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tcPr>
          <w:p w:rsidR="00FD73EF" w:rsidRPr="00FD73EF" w:rsidRDefault="00FD73EF">
            <w:pPr>
              <w:pStyle w:val="NoParagraphStyle"/>
              <w:suppressAutoHyphens/>
              <w:jc w:val="center"/>
              <w:rPr>
                <w:rtl/>
              </w:rPr>
            </w:pPr>
            <w:r w:rsidRPr="00FD73EF">
              <w:rPr>
                <w:rFonts w:ascii="Arial" w:hAnsi="Arial" w:cs="Arial" w:hint="cs"/>
                <w:b/>
                <w:bCs/>
                <w:rtl/>
              </w:rPr>
              <w:t>الآية</w:t>
            </w:r>
          </w:p>
        </w:tc>
        <w:tc>
          <w:tcPr>
            <w:tcW w:w="5330" w:type="dxa"/>
            <w:tcBorders>
              <w:top w:val="single" w:sz="6" w:space="0" w:color="008751"/>
              <w:left w:val="single" w:sz="2" w:space="0" w:color="008751"/>
              <w:bottom w:val="single" w:sz="4" w:space="0" w:color="008751"/>
              <w:right w:val="single" w:sz="2" w:space="0" w:color="008751"/>
            </w:tcBorders>
            <w:shd w:val="solid" w:color="008751" w:fill="auto"/>
            <w:tcMar>
              <w:top w:w="142" w:type="dxa"/>
              <w:left w:w="0" w:type="dxa"/>
              <w:bottom w:w="170" w:type="dxa"/>
              <w:right w:w="0" w:type="dxa"/>
            </w:tcMar>
          </w:tcPr>
          <w:p w:rsidR="00FD73EF" w:rsidRPr="00FD73EF" w:rsidRDefault="00FD73EF">
            <w:pPr>
              <w:pStyle w:val="NoParagraphStyle"/>
              <w:suppressAutoHyphens/>
              <w:jc w:val="center"/>
              <w:rPr>
                <w:rtl/>
              </w:rPr>
            </w:pPr>
            <w:r w:rsidRPr="00FD73EF">
              <w:rPr>
                <w:rFonts w:ascii="Arial" w:hAnsi="Arial" w:cs="Arial" w:hint="cs"/>
                <w:b/>
                <w:bCs/>
                <w:rtl/>
              </w:rPr>
              <w:t>العـنـوان</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tcPr>
          <w:p w:rsidR="00FD73EF" w:rsidRPr="00FD73EF" w:rsidRDefault="00FD73EF">
            <w:pPr>
              <w:pStyle w:val="NoParagraphStyle"/>
              <w:suppressAutoHyphens/>
              <w:jc w:val="center"/>
              <w:rPr>
                <w:rtl/>
              </w:rPr>
            </w:pPr>
            <w:r w:rsidRPr="00FD73EF">
              <w:rPr>
                <w:rFonts w:ascii="Arial" w:hAnsi="Arial" w:cs="Arial" w:hint="cs"/>
                <w:b/>
                <w:bCs/>
                <w:rtl/>
              </w:rPr>
              <w:t>الصفحة</w:t>
            </w:r>
          </w:p>
        </w:tc>
      </w:tr>
      <w:tr w:rsidR="00FD73EF" w:rsidRPr="00FD73EF">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0000"/>
              <w:bottom w:val="single" w:sz="4" w:space="0" w:color="008751"/>
              <w:right w:val="single" w:sz="2" w:space="0" w:color="008751"/>
            </w:tcBorders>
            <w:shd w:val="solid" w:color="008751" w:fill="auto"/>
            <w:tcMar>
              <w:top w:w="142" w:type="dxa"/>
              <w:left w:w="0" w:type="dxa"/>
              <w:bottom w:w="198" w:type="dxa"/>
              <w:right w:w="0" w:type="dxa"/>
            </w:tcMar>
          </w:tcPr>
          <w:p w:rsidR="00FD73EF" w:rsidRPr="00FD73EF" w:rsidRDefault="00FD73EF">
            <w:pPr>
              <w:pStyle w:val="contentstittle"/>
              <w:rPr>
                <w:rtl/>
              </w:rPr>
            </w:pPr>
            <w:r w:rsidRPr="00FD73EF">
              <w:rPr>
                <w:rFonts w:ascii="Arial" w:hAnsi="Arial" w:cs="Arial" w:hint="cs"/>
                <w:rtl/>
              </w:rPr>
              <w:t>تفسير</w:t>
            </w:r>
            <w:r w:rsidRPr="00FD73EF">
              <w:rPr>
                <w:rtl/>
              </w:rPr>
              <w:t xml:space="preserve"> </w:t>
            </w:r>
            <w:r w:rsidRPr="00FD73EF">
              <w:rPr>
                <w:rFonts w:ascii="Arial" w:hAnsi="Arial" w:cs="Arial" w:hint="cs"/>
                <w:rtl/>
              </w:rPr>
              <w:t>سورة</w:t>
            </w:r>
            <w:r w:rsidRPr="00FD73EF">
              <w:rPr>
                <w:rtl/>
              </w:rPr>
              <w:t xml:space="preserve"> </w:t>
            </w:r>
            <w:r w:rsidRPr="00FD73EF">
              <w:rPr>
                <w:rFonts w:ascii="Arial" w:hAnsi="Arial" w:cs="Arial" w:hint="cs"/>
                <w:rtl/>
              </w:rPr>
              <w:t>الفاتحة</w:t>
            </w:r>
            <w:r w:rsidRPr="00FD73EF">
              <w:rPr>
                <w:rtl/>
              </w:rPr>
              <w:t xml:space="preserve"> (1)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2" w:type="dxa"/>
              <w:left w:w="0" w:type="dxa"/>
              <w:bottom w:w="198" w:type="dxa"/>
              <w:right w:w="0" w:type="dxa"/>
            </w:tcMar>
          </w:tcPr>
          <w:p w:rsidR="00FD73EF" w:rsidRPr="00FD73EF" w:rsidRDefault="00FD73EF">
            <w:pPr>
              <w:pStyle w:val="contentstext"/>
              <w:rPr>
                <w:rtl/>
              </w:rPr>
            </w:pPr>
            <w:r w:rsidRPr="00FD73EF">
              <w:rPr>
                <w:rtl/>
              </w:rPr>
              <w:t xml:space="preserve">1 </w:t>
            </w:r>
            <w:r w:rsidRPr="00FD73EF">
              <w:rPr>
                <w:rFonts w:ascii="Arial" w:hAnsi="Arial" w:cs="Arial" w:hint="cs"/>
                <w:rtl/>
              </w:rPr>
              <w:t>ـ</w:t>
            </w:r>
            <w:r w:rsidRPr="00FD73EF">
              <w:rPr>
                <w:rtl/>
              </w:rPr>
              <w:t xml:space="preserve"> 7</w:t>
            </w:r>
          </w:p>
        </w:tc>
        <w:tc>
          <w:tcPr>
            <w:tcW w:w="5330" w:type="dxa"/>
            <w:tcBorders>
              <w:top w:val="single" w:sz="4" w:space="0" w:color="008751"/>
              <w:left w:val="single" w:sz="2" w:space="0" w:color="008751"/>
              <w:bottom w:val="single" w:sz="4" w:space="0" w:color="008751"/>
              <w:right w:val="single" w:sz="2" w:space="0" w:color="008751"/>
            </w:tcBorders>
            <w:tcMar>
              <w:top w:w="142" w:type="dxa"/>
              <w:left w:w="80" w:type="dxa"/>
              <w:bottom w:w="198" w:type="dxa"/>
              <w:right w:w="80" w:type="dxa"/>
            </w:tcMar>
          </w:tcPr>
          <w:p w:rsidR="00FD73EF" w:rsidRPr="00FD73EF" w:rsidRDefault="00FD73EF">
            <w:pPr>
              <w:pStyle w:val="NoParagraphStyle"/>
              <w:bidi w:val="0"/>
              <w:spacing w:line="240" w:lineRule="auto"/>
              <w:textAlignment w:val="auto"/>
              <w:rPr>
                <w:rFonts w:ascii="Calibri" w:hAnsi="Calibri" w:cs="spgsharq-Light"/>
                <w:color w:val="auto"/>
                <w:lang w:bidi="ar-SA"/>
              </w:rPr>
            </w:pPr>
          </w:p>
        </w:tc>
        <w:tc>
          <w:tcPr>
            <w:tcW w:w="737" w:type="dxa"/>
            <w:tcBorders>
              <w:top w:val="single" w:sz="4" w:space="0" w:color="008751"/>
              <w:left w:val="single" w:sz="2" w:space="0" w:color="008751"/>
              <w:bottom w:val="single" w:sz="4" w:space="0" w:color="008751"/>
              <w:right w:val="single" w:sz="6" w:space="0" w:color="000000"/>
            </w:tcBorders>
            <w:tcMar>
              <w:top w:w="142" w:type="dxa"/>
              <w:left w:w="80" w:type="dxa"/>
              <w:bottom w:w="198" w:type="dxa"/>
              <w:right w:w="215" w:type="dxa"/>
            </w:tcMar>
          </w:tcPr>
          <w:p w:rsidR="00FD73EF" w:rsidRPr="00FD73EF" w:rsidRDefault="00FD73EF">
            <w:pPr>
              <w:pStyle w:val="contentstext"/>
              <w:rPr>
                <w:rtl/>
              </w:rPr>
            </w:pPr>
            <w:r w:rsidRPr="00FD73EF">
              <w:rPr>
                <w:rtl/>
              </w:rPr>
              <w:t>41</w:t>
            </w:r>
          </w:p>
        </w:tc>
      </w:tr>
      <w:tr w:rsidR="00FD73EF" w:rsidRPr="00FD73EF">
        <w:tblPrEx>
          <w:tblCellMar>
            <w:top w:w="0" w:type="dxa"/>
            <w:left w:w="0" w:type="dxa"/>
            <w:bottom w:w="0" w:type="dxa"/>
            <w:right w:w="0" w:type="dxa"/>
          </w:tblCellMar>
        </w:tblPrEx>
        <w:trPr>
          <w:trHeight w:val="60"/>
        </w:trPr>
        <w:tc>
          <w:tcPr>
            <w:tcW w:w="7087" w:type="dxa"/>
            <w:gridSpan w:val="3"/>
            <w:tcBorders>
              <w:top w:val="single" w:sz="4" w:space="0" w:color="008751"/>
              <w:left w:val="single" w:sz="6" w:space="0" w:color="000000"/>
              <w:bottom w:val="single" w:sz="4" w:space="0" w:color="008751"/>
              <w:right w:val="single" w:sz="2" w:space="0" w:color="008751"/>
            </w:tcBorders>
            <w:shd w:val="solid" w:color="008751" w:fill="auto"/>
            <w:tcMar>
              <w:top w:w="142" w:type="dxa"/>
              <w:left w:w="0" w:type="dxa"/>
              <w:bottom w:w="198" w:type="dxa"/>
              <w:right w:w="0" w:type="dxa"/>
            </w:tcMar>
          </w:tcPr>
          <w:p w:rsidR="00FD73EF" w:rsidRPr="00FD73EF" w:rsidRDefault="00FD73EF">
            <w:pPr>
              <w:pStyle w:val="contentstittle"/>
              <w:rPr>
                <w:rtl/>
              </w:rPr>
            </w:pPr>
            <w:r w:rsidRPr="00FD73EF">
              <w:rPr>
                <w:rFonts w:ascii="Arial" w:hAnsi="Arial" w:cs="Arial" w:hint="cs"/>
                <w:rtl/>
              </w:rPr>
              <w:t>تفسير</w:t>
            </w:r>
            <w:r w:rsidRPr="00FD73EF">
              <w:rPr>
                <w:rtl/>
              </w:rPr>
              <w:t xml:space="preserve"> </w:t>
            </w:r>
            <w:r w:rsidRPr="00FD73EF">
              <w:rPr>
                <w:rFonts w:ascii="Arial" w:hAnsi="Arial" w:cs="Arial" w:hint="cs"/>
                <w:rtl/>
              </w:rPr>
              <w:t>سورة</w:t>
            </w:r>
            <w:r w:rsidRPr="00FD73EF">
              <w:rPr>
                <w:rtl/>
              </w:rPr>
              <w:t xml:space="preserve"> </w:t>
            </w:r>
            <w:r w:rsidRPr="00FD73EF">
              <w:rPr>
                <w:rFonts w:ascii="Arial" w:hAnsi="Arial" w:cs="Arial" w:hint="cs"/>
                <w:rtl/>
              </w:rPr>
              <w:t>البقرة</w:t>
            </w:r>
            <w:r w:rsidRPr="00FD73EF">
              <w:rPr>
                <w:rtl/>
              </w:rPr>
              <w:t xml:space="preserve"> (2)</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8" w:type="dxa"/>
              <w:right w:w="0" w:type="dxa"/>
            </w:tcMar>
          </w:tcPr>
          <w:p w:rsidR="00FD73EF" w:rsidRPr="00FD73EF" w:rsidRDefault="00FD73EF">
            <w:pPr>
              <w:pStyle w:val="contentstext"/>
              <w:rPr>
                <w:rtl/>
              </w:rPr>
            </w:pPr>
            <w:r w:rsidRPr="00FD73EF">
              <w:rPr>
                <w:rtl/>
              </w:rPr>
              <w:t xml:space="preserve">1 </w:t>
            </w:r>
            <w:r w:rsidRPr="00FD73EF">
              <w:rPr>
                <w:rFonts w:ascii="Arial" w:hAnsi="Arial" w:cs="Arial" w:hint="cs"/>
                <w:rtl/>
              </w:rPr>
              <w:t>ـ</w:t>
            </w:r>
            <w:r w:rsidRPr="00FD73EF">
              <w:rPr>
                <w:rtl/>
              </w:rPr>
              <w:t xml:space="preserve"> 5</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8" w:type="dxa"/>
              <w:right w:w="198" w:type="dxa"/>
            </w:tcMar>
          </w:tcPr>
          <w:p w:rsidR="00FD73EF" w:rsidRPr="00FD73EF" w:rsidRDefault="00FD73EF">
            <w:pPr>
              <w:pStyle w:val="contentstext"/>
              <w:rPr>
                <w:rtl/>
              </w:rPr>
            </w:pPr>
            <w:r w:rsidRPr="00FD73EF">
              <w:rPr>
                <w:rFonts w:ascii="Arial" w:hAnsi="Arial" w:cs="Arial" w:hint="cs"/>
                <w:rtl/>
              </w:rPr>
              <w:t>صفات</w:t>
            </w:r>
            <w:r w:rsidRPr="00FD73EF">
              <w:rPr>
                <w:rtl/>
              </w:rPr>
              <w:t xml:space="preserve"> </w:t>
            </w:r>
            <w:r w:rsidRPr="00FD73EF">
              <w:rPr>
                <w:rFonts w:ascii="Arial" w:hAnsi="Arial" w:cs="Arial" w:hint="cs"/>
                <w:rtl/>
              </w:rPr>
              <w:t>المؤمنين</w:t>
            </w:r>
            <w:r w:rsidRPr="00FD73EF">
              <w:rPr>
                <w:rtl/>
              </w:rPr>
              <w:t xml:space="preserve"> </w:t>
            </w:r>
            <w:r w:rsidRPr="00FD73EF">
              <w:rPr>
                <w:rFonts w:ascii="Arial" w:hAnsi="Arial" w:cs="Arial" w:hint="cs"/>
                <w:rtl/>
              </w:rPr>
              <w:t>وجزاء</w:t>
            </w:r>
            <w:r w:rsidRPr="00FD73EF">
              <w:rPr>
                <w:rtl/>
              </w:rPr>
              <w:t xml:space="preserve"> </w:t>
            </w:r>
            <w:r w:rsidRPr="00FD73EF">
              <w:rPr>
                <w:rFonts w:ascii="Arial" w:hAnsi="Arial" w:cs="Arial" w:hint="cs"/>
                <w:rtl/>
              </w:rPr>
              <w:t>المتَّقين</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8" w:type="dxa"/>
              <w:right w:w="215" w:type="dxa"/>
            </w:tcMar>
          </w:tcPr>
          <w:p w:rsidR="00FD73EF" w:rsidRPr="00FD73EF" w:rsidRDefault="00FD73EF">
            <w:pPr>
              <w:pStyle w:val="contentstext"/>
              <w:rPr>
                <w:rtl/>
              </w:rPr>
            </w:pPr>
            <w:r w:rsidRPr="00FD73EF">
              <w:rPr>
                <w:rStyle w:val="ghaleb"/>
                <w:rtl/>
              </w:rPr>
              <w:t>46</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8" w:type="dxa"/>
              <w:right w:w="0" w:type="dxa"/>
            </w:tcMar>
          </w:tcPr>
          <w:p w:rsidR="00FD73EF" w:rsidRPr="00FD73EF" w:rsidRDefault="00FD73EF">
            <w:pPr>
              <w:pStyle w:val="contentstext"/>
              <w:rPr>
                <w:rtl/>
              </w:rPr>
            </w:pPr>
            <w:r w:rsidRPr="00FD73EF">
              <w:rPr>
                <w:rtl/>
              </w:rPr>
              <w:t xml:space="preserve">6 </w:t>
            </w:r>
            <w:r w:rsidRPr="00FD73EF">
              <w:rPr>
                <w:rFonts w:ascii="Arial" w:hAnsi="Arial" w:cs="Arial" w:hint="cs"/>
                <w:rtl/>
              </w:rPr>
              <w:t>ـ</w:t>
            </w:r>
            <w:r w:rsidRPr="00FD73EF">
              <w:rPr>
                <w:rtl/>
              </w:rPr>
              <w:t xml:space="preserve"> 7</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8" w:type="dxa"/>
              <w:right w:w="198" w:type="dxa"/>
            </w:tcMar>
          </w:tcPr>
          <w:p w:rsidR="00FD73EF" w:rsidRPr="00FD73EF" w:rsidRDefault="00FD73EF">
            <w:pPr>
              <w:pStyle w:val="contentstext"/>
              <w:rPr>
                <w:rtl/>
              </w:rPr>
            </w:pPr>
            <w:r w:rsidRPr="00FD73EF">
              <w:rPr>
                <w:rFonts w:ascii="Arial" w:hAnsi="Arial" w:cs="Arial" w:hint="cs"/>
                <w:rtl/>
              </w:rPr>
              <w:t>صفات</w:t>
            </w:r>
            <w:r w:rsidRPr="00FD73EF">
              <w:rPr>
                <w:rtl/>
              </w:rPr>
              <w:t xml:space="preserve"> </w:t>
            </w:r>
            <w:r w:rsidRPr="00FD73EF">
              <w:rPr>
                <w:rFonts w:ascii="Arial" w:hAnsi="Arial" w:cs="Arial" w:hint="cs"/>
                <w:rtl/>
              </w:rPr>
              <w:t>الكافرين</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8" w:type="dxa"/>
              <w:right w:w="215" w:type="dxa"/>
            </w:tcMar>
          </w:tcPr>
          <w:p w:rsidR="00FD73EF" w:rsidRPr="00FD73EF" w:rsidRDefault="00FD73EF">
            <w:pPr>
              <w:pStyle w:val="contentstext"/>
              <w:rPr>
                <w:rtl/>
              </w:rPr>
            </w:pPr>
            <w:r w:rsidRPr="00FD73EF">
              <w:rPr>
                <w:rStyle w:val="ghaleb"/>
                <w:rtl/>
              </w:rPr>
              <w:t>50</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8" w:type="dxa"/>
              <w:right w:w="0" w:type="dxa"/>
            </w:tcMar>
          </w:tcPr>
          <w:p w:rsidR="00FD73EF" w:rsidRPr="00FD73EF" w:rsidRDefault="00FD73EF">
            <w:pPr>
              <w:pStyle w:val="contentstext"/>
              <w:rPr>
                <w:rtl/>
              </w:rPr>
            </w:pPr>
            <w:r w:rsidRPr="00FD73EF">
              <w:rPr>
                <w:rtl/>
              </w:rPr>
              <w:t xml:space="preserve">8 </w:t>
            </w:r>
            <w:r w:rsidRPr="00FD73EF">
              <w:rPr>
                <w:rFonts w:ascii="Arial" w:hAnsi="Arial" w:cs="Arial" w:hint="cs"/>
                <w:rtl/>
              </w:rPr>
              <w:t>ـ</w:t>
            </w:r>
            <w:r w:rsidRPr="00FD73EF">
              <w:rPr>
                <w:rtl/>
              </w:rPr>
              <w:t xml:space="preserve"> 10</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8" w:type="dxa"/>
              <w:right w:w="198" w:type="dxa"/>
            </w:tcMar>
          </w:tcPr>
          <w:p w:rsidR="00FD73EF" w:rsidRPr="00FD73EF" w:rsidRDefault="00FD73EF">
            <w:pPr>
              <w:pStyle w:val="contentstext"/>
              <w:rPr>
                <w:rtl/>
              </w:rPr>
            </w:pPr>
            <w:r w:rsidRPr="00FD73EF">
              <w:rPr>
                <w:rFonts w:ascii="Arial" w:hAnsi="Arial" w:cs="Arial" w:hint="cs"/>
                <w:rtl/>
              </w:rPr>
              <w:t>صفات</w:t>
            </w:r>
            <w:r w:rsidRPr="00FD73EF">
              <w:rPr>
                <w:rtl/>
              </w:rPr>
              <w:t xml:space="preserve"> </w:t>
            </w:r>
            <w:r w:rsidRPr="00FD73EF">
              <w:rPr>
                <w:rFonts w:ascii="Arial" w:hAnsi="Arial" w:cs="Arial" w:hint="cs"/>
                <w:rtl/>
              </w:rPr>
              <w:t>المنافقين</w:t>
            </w:r>
            <w:r w:rsidRPr="00FD73EF">
              <w:rPr>
                <w:rtl/>
              </w:rPr>
              <w:t xml:space="preserve"> (1)</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8" w:type="dxa"/>
              <w:right w:w="215" w:type="dxa"/>
            </w:tcMar>
          </w:tcPr>
          <w:p w:rsidR="00FD73EF" w:rsidRPr="00FD73EF" w:rsidRDefault="00FD73EF">
            <w:pPr>
              <w:pStyle w:val="contentstext"/>
              <w:rPr>
                <w:rtl/>
              </w:rPr>
            </w:pPr>
            <w:r w:rsidRPr="00FD73EF">
              <w:rPr>
                <w:rStyle w:val="ghaleb"/>
                <w:rtl/>
              </w:rPr>
              <w:t>52</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8" w:type="dxa"/>
              <w:right w:w="0" w:type="dxa"/>
            </w:tcMar>
          </w:tcPr>
          <w:p w:rsidR="00FD73EF" w:rsidRPr="00FD73EF" w:rsidRDefault="00FD73EF">
            <w:pPr>
              <w:pStyle w:val="contentstext"/>
              <w:rPr>
                <w:rtl/>
              </w:rPr>
            </w:pPr>
            <w:r w:rsidRPr="00FD73EF">
              <w:rPr>
                <w:rtl/>
              </w:rPr>
              <w:t xml:space="preserve">11 </w:t>
            </w:r>
            <w:r w:rsidRPr="00FD73EF">
              <w:rPr>
                <w:rFonts w:ascii="Arial" w:hAnsi="Arial" w:cs="Arial" w:hint="cs"/>
                <w:rtl/>
              </w:rPr>
              <w:t>ـ</w:t>
            </w:r>
            <w:r w:rsidRPr="00FD73EF">
              <w:rPr>
                <w:rtl/>
              </w:rPr>
              <w:t xml:space="preserve"> 13</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8" w:type="dxa"/>
              <w:right w:w="198" w:type="dxa"/>
            </w:tcMar>
          </w:tcPr>
          <w:p w:rsidR="00FD73EF" w:rsidRPr="00FD73EF" w:rsidRDefault="00FD73EF">
            <w:pPr>
              <w:pStyle w:val="contentstext"/>
              <w:rPr>
                <w:rtl/>
              </w:rPr>
            </w:pPr>
            <w:r w:rsidRPr="00FD73EF">
              <w:rPr>
                <w:rFonts w:ascii="Arial" w:hAnsi="Arial" w:cs="Arial" w:hint="cs"/>
                <w:rtl/>
              </w:rPr>
              <w:t>صفات</w:t>
            </w:r>
            <w:r w:rsidRPr="00FD73EF">
              <w:rPr>
                <w:rtl/>
              </w:rPr>
              <w:t xml:space="preserve"> </w:t>
            </w:r>
            <w:r w:rsidRPr="00FD73EF">
              <w:rPr>
                <w:rFonts w:ascii="Arial" w:hAnsi="Arial" w:cs="Arial" w:hint="cs"/>
                <w:rtl/>
              </w:rPr>
              <w:t>المنافقين</w:t>
            </w:r>
            <w:r w:rsidRPr="00FD73EF">
              <w:rPr>
                <w:rtl/>
              </w:rPr>
              <w:t xml:space="preserve"> (2)</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8" w:type="dxa"/>
              <w:right w:w="215" w:type="dxa"/>
            </w:tcMar>
          </w:tcPr>
          <w:p w:rsidR="00FD73EF" w:rsidRPr="00FD73EF" w:rsidRDefault="00FD73EF">
            <w:pPr>
              <w:pStyle w:val="contentstext"/>
              <w:rPr>
                <w:rtl/>
              </w:rPr>
            </w:pPr>
            <w:r w:rsidRPr="00FD73EF">
              <w:rPr>
                <w:rStyle w:val="ghaleb"/>
                <w:rtl/>
              </w:rPr>
              <w:t>56</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8" w:type="dxa"/>
              <w:right w:w="0" w:type="dxa"/>
            </w:tcMar>
          </w:tcPr>
          <w:p w:rsidR="00FD73EF" w:rsidRPr="00FD73EF" w:rsidRDefault="00FD73EF">
            <w:pPr>
              <w:pStyle w:val="contentstext"/>
              <w:rPr>
                <w:rtl/>
              </w:rPr>
            </w:pPr>
            <w:r w:rsidRPr="00FD73EF">
              <w:rPr>
                <w:rtl/>
              </w:rPr>
              <w:t xml:space="preserve">14 </w:t>
            </w:r>
            <w:r w:rsidRPr="00FD73EF">
              <w:rPr>
                <w:rFonts w:ascii="Arial" w:hAnsi="Arial" w:cs="Arial" w:hint="cs"/>
                <w:rtl/>
              </w:rPr>
              <w:t>ـ</w:t>
            </w:r>
            <w:r w:rsidRPr="00FD73EF">
              <w:rPr>
                <w:rtl/>
              </w:rPr>
              <w:t xml:space="preserve"> 16</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8" w:type="dxa"/>
              <w:right w:w="198" w:type="dxa"/>
            </w:tcMar>
          </w:tcPr>
          <w:p w:rsidR="00FD73EF" w:rsidRPr="00FD73EF" w:rsidRDefault="00FD73EF">
            <w:pPr>
              <w:pStyle w:val="contentstext"/>
              <w:rPr>
                <w:rtl/>
              </w:rPr>
            </w:pPr>
            <w:r w:rsidRPr="00FD73EF">
              <w:rPr>
                <w:rFonts w:ascii="Arial" w:hAnsi="Arial" w:cs="Arial" w:hint="cs"/>
                <w:rtl/>
              </w:rPr>
              <w:t>صفات</w:t>
            </w:r>
            <w:r w:rsidRPr="00FD73EF">
              <w:rPr>
                <w:rtl/>
              </w:rPr>
              <w:t xml:space="preserve"> </w:t>
            </w:r>
            <w:r w:rsidRPr="00FD73EF">
              <w:rPr>
                <w:rFonts w:ascii="Arial" w:hAnsi="Arial" w:cs="Arial" w:hint="cs"/>
                <w:rtl/>
              </w:rPr>
              <w:t>المنافقين</w:t>
            </w:r>
            <w:r w:rsidRPr="00FD73EF">
              <w:rPr>
                <w:rtl/>
              </w:rPr>
              <w:t xml:space="preserve"> (3)</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8" w:type="dxa"/>
              <w:right w:w="215" w:type="dxa"/>
            </w:tcMar>
          </w:tcPr>
          <w:p w:rsidR="00FD73EF" w:rsidRPr="00FD73EF" w:rsidRDefault="00FD73EF">
            <w:pPr>
              <w:pStyle w:val="contentstext"/>
              <w:rPr>
                <w:rtl/>
              </w:rPr>
            </w:pPr>
            <w:r w:rsidRPr="00FD73EF">
              <w:rPr>
                <w:rStyle w:val="ghaleb"/>
                <w:rtl/>
              </w:rPr>
              <w:t>59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8" w:type="dxa"/>
              <w:right w:w="0" w:type="dxa"/>
            </w:tcMar>
          </w:tcPr>
          <w:p w:rsidR="00FD73EF" w:rsidRPr="00FD73EF" w:rsidRDefault="00FD73EF">
            <w:pPr>
              <w:pStyle w:val="contentstext"/>
              <w:rPr>
                <w:rtl/>
              </w:rPr>
            </w:pPr>
            <w:r w:rsidRPr="00FD73EF">
              <w:rPr>
                <w:rtl/>
              </w:rPr>
              <w:t xml:space="preserve">17 </w:t>
            </w:r>
            <w:r w:rsidRPr="00FD73EF">
              <w:rPr>
                <w:rFonts w:ascii="Arial" w:hAnsi="Arial" w:cs="Arial" w:hint="cs"/>
                <w:rtl/>
              </w:rPr>
              <w:t>ـ</w:t>
            </w:r>
            <w:r w:rsidRPr="00FD73EF">
              <w:rPr>
                <w:rtl/>
              </w:rPr>
              <w:t xml:space="preserve"> 20</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8" w:type="dxa"/>
              <w:right w:w="198" w:type="dxa"/>
            </w:tcMar>
          </w:tcPr>
          <w:p w:rsidR="00FD73EF" w:rsidRPr="00FD73EF" w:rsidRDefault="00FD73EF">
            <w:pPr>
              <w:pStyle w:val="contentstext"/>
              <w:rPr>
                <w:rtl/>
              </w:rPr>
            </w:pPr>
            <w:r w:rsidRPr="00FD73EF">
              <w:rPr>
                <w:rFonts w:ascii="Arial" w:hAnsi="Arial" w:cs="Arial" w:hint="cs"/>
                <w:rtl/>
              </w:rPr>
              <w:t>إيراد</w:t>
            </w:r>
            <w:r w:rsidRPr="00FD73EF">
              <w:rPr>
                <w:rtl/>
              </w:rPr>
              <w:t xml:space="preserve"> </w:t>
            </w:r>
            <w:r w:rsidRPr="00FD73EF">
              <w:rPr>
                <w:rFonts w:ascii="Arial" w:hAnsi="Arial" w:cs="Arial" w:hint="cs"/>
                <w:rtl/>
              </w:rPr>
              <w:t>الأمثال</w:t>
            </w:r>
            <w:r w:rsidRPr="00FD73EF">
              <w:rPr>
                <w:rtl/>
              </w:rPr>
              <w:t xml:space="preserve"> </w:t>
            </w:r>
            <w:r w:rsidRPr="00FD73EF">
              <w:rPr>
                <w:rFonts w:ascii="Arial" w:hAnsi="Arial" w:cs="Arial" w:hint="cs"/>
                <w:rtl/>
              </w:rPr>
              <w:t>للمنافقين</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8" w:type="dxa"/>
              <w:right w:w="215" w:type="dxa"/>
            </w:tcMar>
          </w:tcPr>
          <w:p w:rsidR="00FD73EF" w:rsidRPr="00FD73EF" w:rsidRDefault="00FD73EF">
            <w:pPr>
              <w:pStyle w:val="contentstext"/>
              <w:rPr>
                <w:rtl/>
              </w:rPr>
            </w:pPr>
            <w:r w:rsidRPr="00FD73EF">
              <w:rPr>
                <w:rStyle w:val="ghaleb"/>
                <w:rtl/>
              </w:rPr>
              <w:t>63</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21 </w:t>
            </w:r>
            <w:r w:rsidRPr="00FD73EF">
              <w:rPr>
                <w:rFonts w:ascii="Arial" w:hAnsi="Arial" w:cs="Arial" w:hint="cs"/>
                <w:rtl/>
              </w:rPr>
              <w:t>ـ</w:t>
            </w:r>
            <w:r w:rsidRPr="00FD73EF">
              <w:rPr>
                <w:rtl/>
              </w:rPr>
              <w:t xml:space="preserve"> 22</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الأمر</w:t>
            </w:r>
            <w:r w:rsidRPr="00FD73EF">
              <w:rPr>
                <w:rtl/>
              </w:rPr>
              <w:t xml:space="preserve"> </w:t>
            </w:r>
            <w:r w:rsidRPr="00FD73EF">
              <w:rPr>
                <w:rFonts w:ascii="Arial" w:hAnsi="Arial" w:cs="Arial" w:hint="cs"/>
                <w:rtl/>
              </w:rPr>
              <w:t>بعبادة</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وحده</w:t>
            </w:r>
            <w:r w:rsidRPr="00FD73EF">
              <w:rPr>
                <w:rtl/>
              </w:rPr>
              <w:t xml:space="preserve"> </w:t>
            </w:r>
            <w:r w:rsidRPr="00FD73EF">
              <w:rPr>
                <w:rFonts w:ascii="Arial" w:hAnsi="Arial" w:cs="Arial" w:hint="cs"/>
                <w:rtl/>
              </w:rPr>
              <w:t>والأسباب</w:t>
            </w:r>
            <w:r w:rsidRPr="00FD73EF">
              <w:rPr>
                <w:rtl/>
              </w:rPr>
              <w:t xml:space="preserve"> </w:t>
            </w:r>
            <w:r w:rsidRPr="00FD73EF">
              <w:rPr>
                <w:rFonts w:ascii="Arial" w:hAnsi="Arial" w:cs="Arial" w:hint="cs"/>
                <w:rtl/>
              </w:rPr>
              <w:t>الموجبة</w:t>
            </w:r>
            <w:r w:rsidRPr="00FD73EF">
              <w:rPr>
                <w:rtl/>
              </w:rPr>
              <w:t xml:space="preserve"> </w:t>
            </w:r>
            <w:r w:rsidRPr="00FD73EF">
              <w:rPr>
                <w:rFonts w:ascii="Arial" w:hAnsi="Arial" w:cs="Arial" w:hint="cs"/>
                <w:rtl/>
              </w:rPr>
              <w:t>لها</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70</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23 </w:t>
            </w:r>
            <w:r w:rsidRPr="00FD73EF">
              <w:rPr>
                <w:rFonts w:ascii="Arial" w:hAnsi="Arial" w:cs="Arial" w:hint="cs"/>
                <w:rtl/>
              </w:rPr>
              <w:t>ـ</w:t>
            </w:r>
            <w:r w:rsidRPr="00FD73EF">
              <w:rPr>
                <w:rtl/>
              </w:rPr>
              <w:t xml:space="preserve"> 24</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تحدِّي</w:t>
            </w:r>
            <w:r w:rsidRPr="00FD73EF">
              <w:rPr>
                <w:rtl/>
              </w:rPr>
              <w:t xml:space="preserve"> </w:t>
            </w:r>
            <w:r w:rsidRPr="00FD73EF">
              <w:rPr>
                <w:rFonts w:ascii="Arial" w:hAnsi="Arial" w:cs="Arial" w:hint="cs"/>
                <w:rtl/>
              </w:rPr>
              <w:t>الجاحدين</w:t>
            </w:r>
            <w:r w:rsidRPr="00FD73EF">
              <w:rPr>
                <w:rtl/>
              </w:rPr>
              <w:t xml:space="preserve"> </w:t>
            </w:r>
            <w:r w:rsidRPr="00FD73EF">
              <w:rPr>
                <w:rFonts w:ascii="Arial" w:hAnsi="Arial" w:cs="Arial" w:hint="cs"/>
                <w:rtl/>
              </w:rPr>
              <w:t>بالإتيان</w:t>
            </w:r>
            <w:r w:rsidRPr="00FD73EF">
              <w:rPr>
                <w:rtl/>
              </w:rPr>
              <w:t xml:space="preserve"> </w:t>
            </w:r>
            <w:r w:rsidRPr="00FD73EF">
              <w:rPr>
                <w:rFonts w:ascii="Arial" w:hAnsi="Arial" w:cs="Arial" w:hint="cs"/>
                <w:rtl/>
              </w:rPr>
              <w:t>بمثل</w:t>
            </w:r>
            <w:r w:rsidRPr="00FD73EF">
              <w:rPr>
                <w:rtl/>
              </w:rPr>
              <w:t xml:space="preserve"> </w:t>
            </w:r>
            <w:r w:rsidRPr="00FD73EF">
              <w:rPr>
                <w:rFonts w:ascii="Arial" w:hAnsi="Arial" w:cs="Arial" w:hint="cs"/>
                <w:rtl/>
              </w:rPr>
              <w:t>أقصر</w:t>
            </w:r>
            <w:r w:rsidRPr="00FD73EF">
              <w:rPr>
                <w:rtl/>
              </w:rPr>
              <w:t xml:space="preserve"> </w:t>
            </w:r>
            <w:r w:rsidRPr="00FD73EF">
              <w:rPr>
                <w:rFonts w:ascii="Arial" w:hAnsi="Arial" w:cs="Arial" w:hint="cs"/>
                <w:rtl/>
              </w:rPr>
              <w:t>سورة</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القرآن</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74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25</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جزاء</w:t>
            </w:r>
            <w:r w:rsidRPr="00FD73EF">
              <w:rPr>
                <w:rtl/>
              </w:rPr>
              <w:t xml:space="preserve"> </w:t>
            </w:r>
            <w:r w:rsidRPr="00FD73EF">
              <w:rPr>
                <w:rFonts w:ascii="Arial" w:hAnsi="Arial" w:cs="Arial" w:hint="cs"/>
                <w:rtl/>
              </w:rPr>
              <w:t>المؤمنين</w:t>
            </w:r>
            <w:r w:rsidRPr="00FD73EF">
              <w:rPr>
                <w:rtl/>
              </w:rPr>
              <w:t xml:space="preserve"> </w:t>
            </w:r>
            <w:r w:rsidRPr="00FD73EF">
              <w:rPr>
                <w:rFonts w:ascii="Arial" w:hAnsi="Arial" w:cs="Arial" w:hint="cs"/>
                <w:rtl/>
              </w:rPr>
              <w:t>العاملين</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77</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26 </w:t>
            </w:r>
            <w:r w:rsidRPr="00FD73EF">
              <w:rPr>
                <w:rFonts w:ascii="Arial" w:hAnsi="Arial" w:cs="Arial" w:hint="cs"/>
                <w:rtl/>
              </w:rPr>
              <w:t>ـ</w:t>
            </w:r>
            <w:r w:rsidRPr="00FD73EF">
              <w:rPr>
                <w:rtl/>
              </w:rPr>
              <w:t xml:space="preserve"> 27</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فائدة</w:t>
            </w:r>
            <w:r w:rsidRPr="00FD73EF">
              <w:rPr>
                <w:rtl/>
              </w:rPr>
              <w:t xml:space="preserve"> </w:t>
            </w:r>
            <w:r w:rsidRPr="00FD73EF">
              <w:rPr>
                <w:rFonts w:ascii="Arial" w:hAnsi="Arial" w:cs="Arial" w:hint="cs"/>
                <w:rtl/>
              </w:rPr>
              <w:t>ضرب</w:t>
            </w:r>
            <w:r w:rsidRPr="00FD73EF">
              <w:rPr>
                <w:rtl/>
              </w:rPr>
              <w:t xml:space="preserve"> </w:t>
            </w:r>
            <w:r w:rsidRPr="00FD73EF">
              <w:rPr>
                <w:rFonts w:ascii="Arial" w:hAnsi="Arial" w:cs="Arial" w:hint="cs"/>
                <w:rtl/>
              </w:rPr>
              <w:t>الأمثال</w:t>
            </w:r>
            <w:r w:rsidRPr="00FD73EF">
              <w:rPr>
                <w:rtl/>
              </w:rPr>
              <w:t xml:space="preserve"> </w:t>
            </w:r>
            <w:r w:rsidRPr="00FD73EF">
              <w:rPr>
                <w:rFonts w:ascii="Arial" w:hAnsi="Arial" w:cs="Arial" w:hint="cs"/>
                <w:rtl/>
              </w:rPr>
              <w:t>للناس</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القرآن</w:t>
            </w:r>
            <w:r w:rsidRPr="00FD73EF">
              <w:rPr>
                <w:rtl/>
              </w:rPr>
              <w:t xml:space="preserve"> </w:t>
            </w:r>
            <w:r w:rsidRPr="00FD73EF">
              <w:rPr>
                <w:rFonts w:ascii="Arial" w:hAnsi="Arial" w:cs="Arial" w:hint="cs"/>
                <w:rtl/>
              </w:rPr>
              <w:t>الكريم</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82</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28 </w:t>
            </w:r>
            <w:r w:rsidRPr="00FD73EF">
              <w:rPr>
                <w:rFonts w:ascii="Arial" w:hAnsi="Arial" w:cs="Arial" w:hint="cs"/>
                <w:rtl/>
              </w:rPr>
              <w:t>ـ</w:t>
            </w:r>
            <w:r w:rsidRPr="00FD73EF">
              <w:rPr>
                <w:rtl/>
              </w:rPr>
              <w:t xml:space="preserve"> 29</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مظاهر</w:t>
            </w:r>
            <w:r w:rsidRPr="00FD73EF">
              <w:rPr>
                <w:rtl/>
              </w:rPr>
              <w:t xml:space="preserve"> </w:t>
            </w:r>
            <w:r w:rsidRPr="00FD73EF">
              <w:rPr>
                <w:rFonts w:ascii="Arial" w:hAnsi="Arial" w:cs="Arial" w:hint="cs"/>
                <w:rtl/>
              </w:rPr>
              <w:t>قدرة</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بخلق</w:t>
            </w:r>
            <w:r w:rsidRPr="00FD73EF">
              <w:rPr>
                <w:rtl/>
              </w:rPr>
              <w:t xml:space="preserve"> </w:t>
            </w:r>
            <w:r w:rsidRPr="00FD73EF">
              <w:rPr>
                <w:rFonts w:ascii="Arial" w:hAnsi="Arial" w:cs="Arial" w:hint="cs"/>
                <w:rtl/>
              </w:rPr>
              <w:t>الإنسان</w:t>
            </w:r>
            <w:r w:rsidRPr="00FD73EF">
              <w:rPr>
                <w:rtl/>
              </w:rPr>
              <w:t xml:space="preserve"> </w:t>
            </w:r>
            <w:r w:rsidRPr="00FD73EF">
              <w:rPr>
                <w:rFonts w:ascii="Arial" w:hAnsi="Arial" w:cs="Arial" w:hint="cs"/>
                <w:rtl/>
              </w:rPr>
              <w:t>وإماتته</w:t>
            </w:r>
            <w:r w:rsidRPr="00FD73EF">
              <w:rPr>
                <w:rtl/>
              </w:rPr>
              <w:t xml:space="preserve"> </w:t>
            </w:r>
            <w:r w:rsidRPr="00FD73EF">
              <w:rPr>
                <w:rFonts w:ascii="Arial" w:hAnsi="Arial" w:cs="Arial" w:hint="cs"/>
                <w:rtl/>
              </w:rPr>
              <w:t>وخلق</w:t>
            </w:r>
            <w:r w:rsidRPr="00FD73EF">
              <w:rPr>
                <w:rtl/>
              </w:rPr>
              <w:t xml:space="preserve"> </w:t>
            </w:r>
            <w:r w:rsidRPr="00FD73EF">
              <w:rPr>
                <w:rFonts w:ascii="Arial" w:hAnsi="Arial" w:cs="Arial" w:hint="cs"/>
                <w:rtl/>
              </w:rPr>
              <w:t>الأرض</w:t>
            </w:r>
            <w:r w:rsidRPr="00FD73EF">
              <w:rPr>
                <w:rtl/>
              </w:rPr>
              <w:t xml:space="preserve"> </w:t>
            </w:r>
            <w:r w:rsidRPr="00FD73EF">
              <w:rPr>
                <w:rFonts w:ascii="Arial" w:hAnsi="Arial" w:cs="Arial" w:hint="cs"/>
                <w:rtl/>
              </w:rPr>
              <w:t>والسماء</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87</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30 </w:t>
            </w:r>
            <w:r w:rsidRPr="00FD73EF">
              <w:rPr>
                <w:rFonts w:ascii="Arial" w:hAnsi="Arial" w:cs="Arial" w:hint="cs"/>
                <w:rtl/>
              </w:rPr>
              <w:t>ـ</w:t>
            </w:r>
            <w:r w:rsidRPr="00FD73EF">
              <w:rPr>
                <w:rtl/>
              </w:rPr>
              <w:t xml:space="preserve"> 33</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استخلاف</w:t>
            </w:r>
            <w:r w:rsidRPr="00FD73EF">
              <w:rPr>
                <w:rtl/>
              </w:rPr>
              <w:t xml:space="preserve"> </w:t>
            </w:r>
            <w:r w:rsidRPr="00FD73EF">
              <w:rPr>
                <w:rFonts w:ascii="Arial" w:hAnsi="Arial" w:cs="Arial" w:hint="cs"/>
                <w:rtl/>
              </w:rPr>
              <w:t>الإنسان</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الأرض</w:t>
            </w:r>
            <w:r w:rsidRPr="00FD73EF">
              <w:rPr>
                <w:rtl/>
              </w:rPr>
              <w:t xml:space="preserve"> </w:t>
            </w:r>
            <w:r w:rsidRPr="00FD73EF">
              <w:rPr>
                <w:rFonts w:ascii="Arial" w:hAnsi="Arial" w:cs="Arial" w:hint="cs"/>
                <w:rtl/>
              </w:rPr>
              <w:t>وتعليمه</w:t>
            </w:r>
            <w:r w:rsidRPr="00FD73EF">
              <w:rPr>
                <w:rtl/>
              </w:rPr>
              <w:t xml:space="preserve"> </w:t>
            </w:r>
            <w:r w:rsidRPr="00FD73EF">
              <w:rPr>
                <w:rFonts w:ascii="Arial" w:hAnsi="Arial" w:cs="Arial" w:hint="cs"/>
                <w:rtl/>
              </w:rPr>
              <w:t>اللغات</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90</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34</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التكريم</w:t>
            </w:r>
            <w:r w:rsidRPr="00FD73EF">
              <w:rPr>
                <w:rtl/>
              </w:rPr>
              <w:t xml:space="preserve"> </w:t>
            </w:r>
            <w:r w:rsidRPr="00FD73EF">
              <w:rPr>
                <w:rFonts w:ascii="Arial" w:hAnsi="Arial" w:cs="Arial" w:hint="cs"/>
                <w:rtl/>
              </w:rPr>
              <w:t>السامي</w:t>
            </w:r>
            <w:r w:rsidRPr="00FD73EF">
              <w:rPr>
                <w:rtl/>
              </w:rPr>
              <w:t xml:space="preserve"> </w:t>
            </w:r>
            <w:r w:rsidRPr="00FD73EF">
              <w:rPr>
                <w:rFonts w:ascii="Arial" w:hAnsi="Arial" w:cs="Arial" w:hint="cs"/>
                <w:rtl/>
              </w:rPr>
              <w:t>لآدم</w:t>
            </w:r>
            <w:r w:rsidRPr="00FD73EF">
              <w:rPr>
                <w:rtl/>
              </w:rPr>
              <w:t xml:space="preserve"> </w:t>
            </w:r>
            <w:r w:rsidRPr="00FD73EF">
              <w:rPr>
                <w:rFonts w:ascii="Arial" w:hAnsi="Arial" w:cs="Arial" w:hint="cs"/>
                <w:rtl/>
              </w:rPr>
              <w:t>بسجود</w:t>
            </w:r>
            <w:r w:rsidRPr="00FD73EF">
              <w:rPr>
                <w:rtl/>
              </w:rPr>
              <w:t xml:space="preserve"> </w:t>
            </w:r>
            <w:r w:rsidRPr="00FD73EF">
              <w:rPr>
                <w:rFonts w:ascii="Arial" w:hAnsi="Arial" w:cs="Arial" w:hint="cs"/>
                <w:rtl/>
              </w:rPr>
              <w:t>الملائكة</w:t>
            </w:r>
            <w:r w:rsidRPr="00FD73EF">
              <w:rPr>
                <w:rtl/>
              </w:rPr>
              <w:t xml:space="preserve"> </w:t>
            </w:r>
            <w:r w:rsidRPr="00FD73EF">
              <w:rPr>
                <w:rFonts w:ascii="Arial" w:hAnsi="Arial" w:cs="Arial" w:hint="cs"/>
                <w:rtl/>
              </w:rPr>
              <w:t>له</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96</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35 </w:t>
            </w:r>
            <w:r w:rsidRPr="00FD73EF">
              <w:rPr>
                <w:rFonts w:ascii="Arial" w:hAnsi="Arial" w:cs="Arial" w:hint="cs"/>
                <w:rtl/>
              </w:rPr>
              <w:t>ـ</w:t>
            </w:r>
            <w:r w:rsidRPr="00FD73EF">
              <w:rPr>
                <w:rtl/>
              </w:rPr>
              <w:t xml:space="preserve"> 39</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آدم</w:t>
            </w:r>
            <w:r w:rsidRPr="00FD73EF">
              <w:rPr>
                <w:rtl/>
              </w:rPr>
              <w:t xml:space="preserve"> </w:t>
            </w:r>
            <w:r w:rsidRPr="00FD73EF">
              <w:rPr>
                <w:rFonts w:ascii="Arial" w:hAnsi="Arial" w:cs="Arial" w:hint="cs"/>
                <w:rtl/>
              </w:rPr>
              <w:t>وحوَّاء</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الجنَّة</w:t>
            </w:r>
            <w:r w:rsidRPr="00FD73EF">
              <w:rPr>
                <w:rtl/>
              </w:rPr>
              <w:t xml:space="preserve"> </w:t>
            </w:r>
            <w:r w:rsidRPr="00FD73EF">
              <w:rPr>
                <w:rFonts w:ascii="Arial" w:hAnsi="Arial" w:cs="Arial" w:hint="cs"/>
                <w:rtl/>
              </w:rPr>
              <w:t>وموقف</w:t>
            </w:r>
            <w:r w:rsidRPr="00FD73EF">
              <w:rPr>
                <w:rtl/>
              </w:rPr>
              <w:t xml:space="preserve"> </w:t>
            </w:r>
            <w:r w:rsidRPr="00FD73EF">
              <w:rPr>
                <w:rFonts w:ascii="Arial" w:hAnsi="Arial" w:cs="Arial" w:hint="cs"/>
                <w:rtl/>
              </w:rPr>
              <w:t>الشيطان</w:t>
            </w:r>
            <w:r w:rsidRPr="00FD73EF">
              <w:rPr>
                <w:rtl/>
              </w:rPr>
              <w:t xml:space="preserve"> </w:t>
            </w:r>
            <w:r w:rsidRPr="00FD73EF">
              <w:rPr>
                <w:rFonts w:ascii="Arial" w:hAnsi="Arial" w:cs="Arial" w:hint="cs"/>
                <w:rtl/>
              </w:rPr>
              <w:t>منهما</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99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40 </w:t>
            </w:r>
            <w:r w:rsidRPr="00FD73EF">
              <w:rPr>
                <w:rFonts w:ascii="Arial" w:hAnsi="Arial" w:cs="Arial" w:hint="cs"/>
                <w:rtl/>
              </w:rPr>
              <w:t>ـ</w:t>
            </w:r>
            <w:r w:rsidRPr="00FD73EF">
              <w:rPr>
                <w:rtl/>
              </w:rPr>
              <w:t xml:space="preserve"> 43</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ما</w:t>
            </w:r>
            <w:r w:rsidRPr="00FD73EF">
              <w:rPr>
                <w:rtl/>
              </w:rPr>
              <w:t xml:space="preserve"> </w:t>
            </w:r>
            <w:r w:rsidRPr="00FD73EF">
              <w:rPr>
                <w:rFonts w:ascii="Arial" w:hAnsi="Arial" w:cs="Arial" w:hint="cs"/>
                <w:rtl/>
              </w:rPr>
              <w:t>طُلب</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بني</w:t>
            </w:r>
            <w:r w:rsidRPr="00FD73EF">
              <w:rPr>
                <w:rtl/>
              </w:rPr>
              <w:t xml:space="preserve"> </w:t>
            </w:r>
            <w:r w:rsidRPr="00FD73EF">
              <w:rPr>
                <w:rFonts w:ascii="Arial" w:hAnsi="Arial" w:cs="Arial" w:hint="cs"/>
                <w:rtl/>
              </w:rPr>
              <w:t>إسرائيل</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109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44 </w:t>
            </w:r>
            <w:r w:rsidRPr="00FD73EF">
              <w:rPr>
                <w:rFonts w:ascii="Arial" w:hAnsi="Arial" w:cs="Arial" w:hint="cs"/>
                <w:rtl/>
              </w:rPr>
              <w:t>ـ</w:t>
            </w:r>
            <w:r w:rsidRPr="00FD73EF">
              <w:rPr>
                <w:rtl/>
              </w:rPr>
              <w:t xml:space="preserve"> 48</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نماذج</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سوء</w:t>
            </w:r>
            <w:r w:rsidRPr="00FD73EF">
              <w:rPr>
                <w:rtl/>
              </w:rPr>
              <w:t xml:space="preserve"> </w:t>
            </w:r>
            <w:r w:rsidRPr="00FD73EF">
              <w:rPr>
                <w:rFonts w:ascii="Arial" w:hAnsi="Arial" w:cs="Arial" w:hint="cs"/>
                <w:rtl/>
              </w:rPr>
              <w:t>أخلاق</w:t>
            </w:r>
            <w:r w:rsidRPr="00FD73EF">
              <w:rPr>
                <w:rtl/>
              </w:rPr>
              <w:t xml:space="preserve"> </w:t>
            </w:r>
            <w:r w:rsidRPr="00FD73EF">
              <w:rPr>
                <w:rFonts w:ascii="Arial" w:hAnsi="Arial" w:cs="Arial" w:hint="cs"/>
                <w:rtl/>
              </w:rPr>
              <w:t>اليهود</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114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49 </w:t>
            </w:r>
            <w:r w:rsidRPr="00FD73EF">
              <w:rPr>
                <w:rFonts w:ascii="Arial" w:hAnsi="Arial" w:cs="Arial" w:hint="cs"/>
                <w:rtl/>
              </w:rPr>
              <w:t>ـ</w:t>
            </w:r>
            <w:r w:rsidRPr="00FD73EF">
              <w:rPr>
                <w:rtl/>
              </w:rPr>
              <w:t xml:space="preserve"> 54</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نِعم</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تعالى</w:t>
            </w:r>
            <w:r w:rsidRPr="00FD73EF">
              <w:rPr>
                <w:rtl/>
              </w:rPr>
              <w:t xml:space="preserve"> </w:t>
            </w:r>
            <w:r w:rsidRPr="00FD73EF">
              <w:rPr>
                <w:rFonts w:ascii="Arial" w:hAnsi="Arial" w:cs="Arial" w:hint="cs"/>
                <w:rtl/>
              </w:rPr>
              <w:t>العشر</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اليهود</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119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55 </w:t>
            </w:r>
            <w:r w:rsidRPr="00FD73EF">
              <w:rPr>
                <w:rFonts w:ascii="Arial" w:hAnsi="Arial" w:cs="Arial" w:hint="cs"/>
                <w:rtl/>
              </w:rPr>
              <w:t>ـ</w:t>
            </w:r>
            <w:r w:rsidRPr="00FD73EF">
              <w:rPr>
                <w:rtl/>
              </w:rPr>
              <w:t xml:space="preserve"> 60</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تتمَّة</w:t>
            </w:r>
            <w:r w:rsidRPr="00FD73EF">
              <w:rPr>
                <w:rtl/>
              </w:rPr>
              <w:t xml:space="preserve"> </w:t>
            </w:r>
            <w:r w:rsidRPr="00FD73EF">
              <w:rPr>
                <w:rFonts w:ascii="Arial" w:hAnsi="Arial" w:cs="Arial" w:hint="cs"/>
                <w:rtl/>
              </w:rPr>
              <w:t>النعم</w:t>
            </w:r>
            <w:r w:rsidRPr="00FD73EF">
              <w:rPr>
                <w:rtl/>
              </w:rPr>
              <w:t xml:space="preserve"> </w:t>
            </w:r>
            <w:r w:rsidRPr="00FD73EF">
              <w:rPr>
                <w:rFonts w:ascii="Arial" w:hAnsi="Arial" w:cs="Arial" w:hint="cs"/>
                <w:rtl/>
              </w:rPr>
              <w:t>العشر</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بني</w:t>
            </w:r>
            <w:r w:rsidRPr="00FD73EF">
              <w:rPr>
                <w:rtl/>
              </w:rPr>
              <w:t xml:space="preserve"> </w:t>
            </w:r>
            <w:r w:rsidRPr="00FD73EF">
              <w:rPr>
                <w:rFonts w:ascii="Arial" w:hAnsi="Arial" w:cs="Arial" w:hint="cs"/>
                <w:rtl/>
              </w:rPr>
              <w:t>إسرائيل</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129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61</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مطامع</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وبعض</w:t>
            </w:r>
            <w:r w:rsidRPr="00FD73EF">
              <w:rPr>
                <w:rtl/>
              </w:rPr>
              <w:t xml:space="preserve"> </w:t>
            </w:r>
            <w:r w:rsidRPr="00FD73EF">
              <w:rPr>
                <w:rFonts w:ascii="Arial" w:hAnsi="Arial" w:cs="Arial" w:hint="cs"/>
                <w:rtl/>
              </w:rPr>
              <w:t>جرائمهم</w:t>
            </w:r>
            <w:r w:rsidRPr="00FD73EF">
              <w:rPr>
                <w:rtl/>
              </w:rPr>
              <w:t xml:space="preserve"> </w:t>
            </w:r>
            <w:r w:rsidRPr="00FD73EF">
              <w:rPr>
                <w:rFonts w:ascii="Arial" w:hAnsi="Arial" w:cs="Arial" w:hint="cs"/>
                <w:rtl/>
              </w:rPr>
              <w:t>وعقوباتهم</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139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62</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عاقبة</w:t>
            </w:r>
            <w:r w:rsidRPr="00FD73EF">
              <w:rPr>
                <w:rtl/>
              </w:rPr>
              <w:t xml:space="preserve"> </w:t>
            </w:r>
            <w:r w:rsidRPr="00FD73EF">
              <w:rPr>
                <w:rFonts w:ascii="Arial" w:hAnsi="Arial" w:cs="Arial" w:hint="cs"/>
                <w:rtl/>
              </w:rPr>
              <w:t>المؤمنين</w:t>
            </w:r>
            <w:r w:rsidRPr="00FD73EF">
              <w:rPr>
                <w:rtl/>
              </w:rPr>
              <w:t xml:space="preserve"> </w:t>
            </w:r>
            <w:r w:rsidRPr="00FD73EF">
              <w:rPr>
                <w:rFonts w:ascii="Arial" w:hAnsi="Arial" w:cs="Arial" w:hint="cs"/>
                <w:rtl/>
              </w:rPr>
              <w:t>بنحوٍ</w:t>
            </w:r>
            <w:r w:rsidRPr="00FD73EF">
              <w:rPr>
                <w:rtl/>
              </w:rPr>
              <w:t xml:space="preserve"> </w:t>
            </w:r>
            <w:r w:rsidRPr="00FD73EF">
              <w:rPr>
                <w:rFonts w:ascii="Arial" w:hAnsi="Arial" w:cs="Arial" w:hint="cs"/>
                <w:rtl/>
              </w:rPr>
              <w:t>عام</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144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63 </w:t>
            </w:r>
            <w:r w:rsidRPr="00FD73EF">
              <w:rPr>
                <w:rFonts w:ascii="Arial" w:hAnsi="Arial" w:cs="Arial" w:hint="cs"/>
                <w:rtl/>
              </w:rPr>
              <w:t>ـ</w:t>
            </w:r>
            <w:r w:rsidRPr="00FD73EF">
              <w:rPr>
                <w:rtl/>
              </w:rPr>
              <w:t xml:space="preserve"> 66</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بعض</w:t>
            </w:r>
            <w:r w:rsidRPr="00FD73EF">
              <w:rPr>
                <w:rtl/>
              </w:rPr>
              <w:t xml:space="preserve"> </w:t>
            </w:r>
            <w:r w:rsidRPr="00FD73EF">
              <w:rPr>
                <w:rFonts w:ascii="Arial" w:hAnsi="Arial" w:cs="Arial" w:hint="cs"/>
                <w:rtl/>
              </w:rPr>
              <w:t>جرائم</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وعقابهم</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147</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67 </w:t>
            </w:r>
            <w:r w:rsidRPr="00FD73EF">
              <w:rPr>
                <w:rFonts w:ascii="Arial" w:hAnsi="Arial" w:cs="Arial" w:hint="cs"/>
                <w:rtl/>
              </w:rPr>
              <w:t>ـ</w:t>
            </w:r>
            <w:r w:rsidRPr="00FD73EF">
              <w:rPr>
                <w:rtl/>
              </w:rPr>
              <w:t xml:space="preserve"> 73</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قصّة</w:t>
            </w:r>
            <w:r w:rsidRPr="00FD73EF">
              <w:rPr>
                <w:rtl/>
              </w:rPr>
              <w:t xml:space="preserve"> </w:t>
            </w:r>
            <w:r w:rsidRPr="00FD73EF">
              <w:rPr>
                <w:rFonts w:ascii="Arial" w:hAnsi="Arial" w:cs="Arial" w:hint="cs"/>
                <w:rtl/>
              </w:rPr>
              <w:t>ذبح</w:t>
            </w:r>
            <w:r w:rsidRPr="00FD73EF">
              <w:rPr>
                <w:rtl/>
              </w:rPr>
              <w:t xml:space="preserve"> </w:t>
            </w:r>
            <w:r w:rsidRPr="00FD73EF">
              <w:rPr>
                <w:rFonts w:ascii="Arial" w:hAnsi="Arial" w:cs="Arial" w:hint="cs"/>
                <w:rtl/>
              </w:rPr>
              <w:t>البقرة</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152</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74</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قسوة</w:t>
            </w:r>
            <w:r w:rsidRPr="00FD73EF">
              <w:rPr>
                <w:rtl/>
              </w:rPr>
              <w:t xml:space="preserve"> </w:t>
            </w:r>
            <w:r w:rsidRPr="00FD73EF">
              <w:rPr>
                <w:rFonts w:ascii="Arial" w:hAnsi="Arial" w:cs="Arial" w:hint="cs"/>
                <w:rtl/>
              </w:rPr>
              <w:t>قلوب</w:t>
            </w:r>
            <w:r w:rsidRPr="00FD73EF">
              <w:rPr>
                <w:rtl/>
              </w:rPr>
              <w:t xml:space="preserve"> </w:t>
            </w:r>
            <w:r w:rsidRPr="00FD73EF">
              <w:rPr>
                <w:rFonts w:ascii="Arial" w:hAnsi="Arial" w:cs="Arial" w:hint="cs"/>
                <w:rtl/>
              </w:rPr>
              <w:t>اليهود</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160</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75 </w:t>
            </w:r>
            <w:r w:rsidRPr="00FD73EF">
              <w:rPr>
                <w:rFonts w:ascii="Arial" w:hAnsi="Arial" w:cs="Arial" w:hint="cs"/>
                <w:rtl/>
              </w:rPr>
              <w:t>ـ</w:t>
            </w:r>
            <w:r w:rsidRPr="00FD73EF">
              <w:rPr>
                <w:rtl/>
              </w:rPr>
              <w:t xml:space="preserve"> 78</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استبعاد</w:t>
            </w:r>
            <w:r w:rsidRPr="00FD73EF">
              <w:rPr>
                <w:rtl/>
              </w:rPr>
              <w:t xml:space="preserve"> </w:t>
            </w:r>
            <w:r w:rsidRPr="00FD73EF">
              <w:rPr>
                <w:rFonts w:ascii="Arial" w:hAnsi="Arial" w:cs="Arial" w:hint="cs"/>
                <w:rtl/>
              </w:rPr>
              <w:t>إيمان</w:t>
            </w:r>
            <w:r w:rsidRPr="00FD73EF">
              <w:rPr>
                <w:rtl/>
              </w:rPr>
              <w:t xml:space="preserve"> </w:t>
            </w:r>
            <w:r w:rsidRPr="00FD73EF">
              <w:rPr>
                <w:rFonts w:ascii="Arial" w:hAnsi="Arial" w:cs="Arial" w:hint="cs"/>
                <w:rtl/>
              </w:rPr>
              <w:t>اليهود</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163</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 xml:space="preserve">79 </w:t>
            </w:r>
            <w:r w:rsidRPr="00FD73EF">
              <w:rPr>
                <w:rFonts w:ascii="Arial" w:hAnsi="Arial" w:cs="Arial" w:hint="cs"/>
                <w:rtl/>
              </w:rPr>
              <w:t>ـ</w:t>
            </w:r>
            <w:r w:rsidRPr="00FD73EF">
              <w:rPr>
                <w:rtl/>
              </w:rPr>
              <w:t xml:space="preserve"> 82</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تحريف</w:t>
            </w:r>
            <w:r w:rsidRPr="00FD73EF">
              <w:rPr>
                <w:rtl/>
              </w:rPr>
              <w:t xml:space="preserve"> </w:t>
            </w:r>
            <w:r w:rsidRPr="00FD73EF">
              <w:rPr>
                <w:rFonts w:ascii="Arial" w:hAnsi="Arial" w:cs="Arial" w:hint="cs"/>
                <w:rtl/>
              </w:rPr>
              <w:t>أحبار</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وافتراءاتهم</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168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70" w:type="dxa"/>
              <w:left w:w="0" w:type="dxa"/>
              <w:bottom w:w="193" w:type="dxa"/>
              <w:right w:w="0" w:type="dxa"/>
            </w:tcMar>
          </w:tcPr>
          <w:p w:rsidR="00FD73EF" w:rsidRPr="00FD73EF" w:rsidRDefault="00FD73EF">
            <w:pPr>
              <w:pStyle w:val="contentstext"/>
              <w:rPr>
                <w:rtl/>
              </w:rPr>
            </w:pPr>
            <w:r w:rsidRPr="00FD73EF">
              <w:rPr>
                <w:rtl/>
              </w:rPr>
              <w:t>83</w:t>
            </w:r>
          </w:p>
        </w:tc>
        <w:tc>
          <w:tcPr>
            <w:tcW w:w="5330" w:type="dxa"/>
            <w:tcBorders>
              <w:top w:val="single" w:sz="4" w:space="0" w:color="008751"/>
              <w:left w:val="single" w:sz="2" w:space="0" w:color="008751"/>
              <w:bottom w:val="single" w:sz="4" w:space="0" w:color="008751"/>
              <w:right w:val="single" w:sz="2" w:space="0" w:color="008751"/>
            </w:tcBorders>
            <w:tcMar>
              <w:top w:w="170"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مخالفة</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المواثيق</w:t>
            </w:r>
          </w:p>
        </w:tc>
        <w:tc>
          <w:tcPr>
            <w:tcW w:w="737" w:type="dxa"/>
            <w:tcBorders>
              <w:top w:val="single" w:sz="4" w:space="0" w:color="008751"/>
              <w:left w:val="single" w:sz="2" w:space="0" w:color="008751"/>
              <w:bottom w:val="single" w:sz="4" w:space="0" w:color="008751"/>
              <w:right w:val="single" w:sz="6" w:space="0" w:color="000000"/>
            </w:tcBorders>
            <w:tcMar>
              <w:top w:w="170" w:type="dxa"/>
              <w:left w:w="80" w:type="dxa"/>
              <w:bottom w:w="193" w:type="dxa"/>
              <w:right w:w="215" w:type="dxa"/>
            </w:tcMar>
          </w:tcPr>
          <w:p w:rsidR="00FD73EF" w:rsidRPr="00FD73EF" w:rsidRDefault="00FD73EF">
            <w:pPr>
              <w:pStyle w:val="contentstext"/>
              <w:rPr>
                <w:rtl/>
              </w:rPr>
            </w:pPr>
            <w:r w:rsidRPr="00FD73EF">
              <w:rPr>
                <w:rStyle w:val="ghaleb"/>
                <w:rtl/>
              </w:rPr>
              <w:t>173</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3" w:type="dxa"/>
              <w:right w:w="0" w:type="dxa"/>
            </w:tcMar>
          </w:tcPr>
          <w:p w:rsidR="00FD73EF" w:rsidRPr="00FD73EF" w:rsidRDefault="00FD73EF">
            <w:pPr>
              <w:pStyle w:val="contentstext"/>
              <w:rPr>
                <w:rtl/>
              </w:rPr>
            </w:pPr>
            <w:r w:rsidRPr="00FD73EF">
              <w:rPr>
                <w:rtl/>
              </w:rPr>
              <w:t xml:space="preserve">84 </w:t>
            </w:r>
            <w:r w:rsidRPr="00FD73EF">
              <w:rPr>
                <w:rFonts w:ascii="Arial" w:hAnsi="Arial" w:cs="Arial" w:hint="cs"/>
                <w:rtl/>
              </w:rPr>
              <w:t>ـ</w:t>
            </w:r>
            <w:r w:rsidRPr="00FD73EF">
              <w:rPr>
                <w:rtl/>
              </w:rPr>
              <w:t xml:space="preserve"> 86</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93" w:type="dxa"/>
              <w:right w:w="198" w:type="dxa"/>
            </w:tcMar>
          </w:tcPr>
          <w:p w:rsidR="00FD73EF" w:rsidRPr="00FD73EF" w:rsidRDefault="00FD73EF">
            <w:pPr>
              <w:pStyle w:val="contentstext"/>
              <w:rPr>
                <w:rtl/>
              </w:rPr>
            </w:pPr>
            <w:r w:rsidRPr="00FD73EF">
              <w:rPr>
                <w:rFonts w:ascii="Arial" w:hAnsi="Arial" w:cs="Arial" w:hint="cs"/>
                <w:rtl/>
              </w:rPr>
              <w:t>بعض</w:t>
            </w:r>
            <w:r w:rsidRPr="00FD73EF">
              <w:rPr>
                <w:rtl/>
              </w:rPr>
              <w:t xml:space="preserve"> </w:t>
            </w:r>
            <w:r w:rsidRPr="00FD73EF">
              <w:rPr>
                <w:rFonts w:ascii="Arial" w:hAnsi="Arial" w:cs="Arial" w:hint="cs"/>
                <w:rtl/>
              </w:rPr>
              <w:t>حالات</w:t>
            </w:r>
            <w:r w:rsidRPr="00FD73EF">
              <w:rPr>
                <w:rtl/>
              </w:rPr>
              <w:t xml:space="preserve"> </w:t>
            </w:r>
            <w:r w:rsidRPr="00FD73EF">
              <w:rPr>
                <w:rFonts w:ascii="Arial" w:hAnsi="Arial" w:cs="Arial" w:hint="cs"/>
                <w:rtl/>
              </w:rPr>
              <w:t>مخالفة</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الميثاق</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93" w:type="dxa"/>
              <w:right w:w="215" w:type="dxa"/>
            </w:tcMar>
          </w:tcPr>
          <w:p w:rsidR="00FD73EF" w:rsidRPr="00FD73EF" w:rsidRDefault="00FD73EF">
            <w:pPr>
              <w:pStyle w:val="contentstext"/>
              <w:rPr>
                <w:rtl/>
              </w:rPr>
            </w:pPr>
            <w:r w:rsidRPr="00FD73EF">
              <w:rPr>
                <w:rStyle w:val="ghaleb"/>
                <w:rtl/>
              </w:rPr>
              <w:t>176</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87 </w:t>
            </w:r>
            <w:r w:rsidRPr="00FD73EF">
              <w:rPr>
                <w:rFonts w:ascii="Arial" w:hAnsi="Arial" w:cs="Arial" w:hint="cs"/>
                <w:rtl/>
              </w:rPr>
              <w:t>ـ</w:t>
            </w:r>
            <w:r w:rsidRPr="00FD73EF">
              <w:rPr>
                <w:rtl/>
              </w:rPr>
              <w:t xml:space="preserve"> 89</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موقف</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الرسل</w:t>
            </w:r>
            <w:r w:rsidRPr="00FD73EF">
              <w:rPr>
                <w:rtl/>
              </w:rPr>
              <w:t xml:space="preserve"> </w:t>
            </w:r>
            <w:r w:rsidRPr="00FD73EF">
              <w:rPr>
                <w:rFonts w:ascii="Arial" w:hAnsi="Arial" w:cs="Arial" w:hint="cs"/>
                <w:rtl/>
              </w:rPr>
              <w:t>والكتب</w:t>
            </w:r>
            <w:r w:rsidRPr="00FD73EF">
              <w:rPr>
                <w:rtl/>
              </w:rPr>
              <w:t xml:space="preserve"> </w:t>
            </w:r>
            <w:r w:rsidRPr="00FD73EF">
              <w:rPr>
                <w:rFonts w:ascii="Arial" w:hAnsi="Arial" w:cs="Arial" w:hint="cs"/>
                <w:rtl/>
              </w:rPr>
              <w:t>المنزَّلة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180</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90 </w:t>
            </w:r>
            <w:r w:rsidRPr="00FD73EF">
              <w:rPr>
                <w:rFonts w:ascii="Arial" w:hAnsi="Arial" w:cs="Arial" w:hint="cs"/>
                <w:rtl/>
              </w:rPr>
              <w:t>ـ</w:t>
            </w:r>
            <w:r w:rsidRPr="00FD73EF">
              <w:rPr>
                <w:rtl/>
              </w:rPr>
              <w:t xml:space="preserve"> 91</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كفرهم</w:t>
            </w:r>
            <w:r w:rsidRPr="00FD73EF">
              <w:rPr>
                <w:rtl/>
              </w:rPr>
              <w:t xml:space="preserve"> </w:t>
            </w:r>
            <w:r w:rsidRPr="00FD73EF">
              <w:rPr>
                <w:rFonts w:ascii="Arial" w:hAnsi="Arial" w:cs="Arial" w:hint="cs"/>
                <w:rtl/>
              </w:rPr>
              <w:t>بما</w:t>
            </w:r>
            <w:r w:rsidRPr="00FD73EF">
              <w:rPr>
                <w:rtl/>
              </w:rPr>
              <w:t xml:space="preserve"> </w:t>
            </w:r>
            <w:r w:rsidRPr="00FD73EF">
              <w:rPr>
                <w:rFonts w:ascii="Arial" w:hAnsi="Arial" w:cs="Arial" w:hint="cs"/>
                <w:rtl/>
              </w:rPr>
              <w:t>أنزل</w:t>
            </w:r>
            <w:r w:rsidRPr="00FD73EF">
              <w:rPr>
                <w:rtl/>
              </w:rPr>
              <w:t xml:space="preserve"> </w:t>
            </w:r>
            <w:r w:rsidRPr="00FD73EF">
              <w:rPr>
                <w:rFonts w:ascii="Arial" w:hAnsi="Arial" w:cs="Arial" w:hint="cs"/>
                <w:rtl/>
              </w:rPr>
              <w:t>الله</w:t>
            </w:r>
            <w:r w:rsidRPr="00FD73EF">
              <w:rPr>
                <w:rtl/>
              </w:rPr>
              <w:t xml:space="preserve"> </w:t>
            </w:r>
            <w:r w:rsidRPr="00FD73EF">
              <w:rPr>
                <w:rFonts w:ascii="Arial" w:hAnsi="Arial" w:cs="Arial" w:hint="cs"/>
                <w:rtl/>
              </w:rPr>
              <w:t>وقتلهم</w:t>
            </w:r>
            <w:r w:rsidRPr="00FD73EF">
              <w:rPr>
                <w:rtl/>
              </w:rPr>
              <w:t xml:space="preserve"> </w:t>
            </w:r>
            <w:r w:rsidRPr="00FD73EF">
              <w:rPr>
                <w:rFonts w:ascii="Arial" w:hAnsi="Arial" w:cs="Arial" w:hint="cs"/>
                <w:rtl/>
              </w:rPr>
              <w:t>الأنبياء</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187</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92 </w:t>
            </w:r>
            <w:r w:rsidRPr="00FD73EF">
              <w:rPr>
                <w:rFonts w:ascii="Arial" w:hAnsi="Arial" w:cs="Arial" w:hint="cs"/>
                <w:rtl/>
              </w:rPr>
              <w:t>ـ</w:t>
            </w:r>
            <w:r w:rsidRPr="00FD73EF">
              <w:rPr>
                <w:rtl/>
              </w:rPr>
              <w:t xml:space="preserve"> 93</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تكذيب</w:t>
            </w:r>
            <w:r w:rsidRPr="00FD73EF">
              <w:rPr>
                <w:rtl/>
              </w:rPr>
              <w:t xml:space="preserve"> </w:t>
            </w:r>
            <w:r w:rsidRPr="00FD73EF">
              <w:rPr>
                <w:rFonts w:ascii="Arial" w:hAnsi="Arial" w:cs="Arial" w:hint="cs"/>
                <w:rtl/>
              </w:rPr>
              <w:t>ادِّعائهم</w:t>
            </w:r>
            <w:r w:rsidRPr="00FD73EF">
              <w:rPr>
                <w:rtl/>
              </w:rPr>
              <w:t xml:space="preserve"> </w:t>
            </w:r>
            <w:r w:rsidRPr="00FD73EF">
              <w:rPr>
                <w:rFonts w:ascii="Arial" w:hAnsi="Arial" w:cs="Arial" w:hint="cs"/>
                <w:rtl/>
              </w:rPr>
              <w:t>الإيمان</w:t>
            </w:r>
            <w:r w:rsidRPr="00FD73EF">
              <w:rPr>
                <w:rtl/>
              </w:rPr>
              <w:t xml:space="preserve"> </w:t>
            </w:r>
            <w:r w:rsidRPr="00FD73EF">
              <w:rPr>
                <w:rFonts w:ascii="Arial" w:hAnsi="Arial" w:cs="Arial" w:hint="cs"/>
                <w:rtl/>
              </w:rPr>
              <w:t>بالتوراة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190</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94 </w:t>
            </w:r>
            <w:r w:rsidRPr="00FD73EF">
              <w:rPr>
                <w:rFonts w:ascii="Arial" w:hAnsi="Arial" w:cs="Arial" w:hint="cs"/>
                <w:rtl/>
              </w:rPr>
              <w:t>ـ</w:t>
            </w:r>
            <w:r w:rsidRPr="00FD73EF">
              <w:rPr>
                <w:rtl/>
              </w:rPr>
              <w:t xml:space="preserve"> 96</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حرص</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الحياة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193</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97 </w:t>
            </w:r>
            <w:r w:rsidRPr="00FD73EF">
              <w:rPr>
                <w:rFonts w:ascii="Arial" w:hAnsi="Arial" w:cs="Arial" w:hint="cs"/>
                <w:rtl/>
              </w:rPr>
              <w:t>ـ</w:t>
            </w:r>
            <w:r w:rsidRPr="00FD73EF">
              <w:rPr>
                <w:rtl/>
              </w:rPr>
              <w:t xml:space="preserve"> 98</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موقف</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جبريل</w:t>
            </w:r>
            <w:r w:rsidRPr="00FD73EF">
              <w:rPr>
                <w:rtl/>
              </w:rPr>
              <w:t xml:space="preserve"> </w:t>
            </w:r>
            <w:r w:rsidRPr="00FD73EF">
              <w:rPr>
                <w:rFonts w:ascii="Arial" w:hAnsi="Arial" w:cs="Arial" w:hint="cs"/>
                <w:rtl/>
              </w:rPr>
              <w:t>والملائكة</w:t>
            </w:r>
            <w:r w:rsidRPr="00FD73EF">
              <w:rPr>
                <w:rtl/>
              </w:rPr>
              <w:t xml:space="preserve"> </w:t>
            </w:r>
            <w:r w:rsidRPr="00FD73EF">
              <w:rPr>
                <w:rFonts w:ascii="Arial" w:hAnsi="Arial" w:cs="Arial" w:hint="cs"/>
                <w:rtl/>
              </w:rPr>
              <w:t>والرسل</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198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99 </w:t>
            </w:r>
            <w:r w:rsidRPr="00FD73EF">
              <w:rPr>
                <w:rFonts w:ascii="Arial" w:hAnsi="Arial" w:cs="Arial" w:hint="cs"/>
                <w:rtl/>
              </w:rPr>
              <w:t>ـ</w:t>
            </w:r>
            <w:r w:rsidRPr="00FD73EF">
              <w:rPr>
                <w:rtl/>
              </w:rPr>
              <w:t xml:space="preserve"> 101</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كفرهم</w:t>
            </w:r>
            <w:r w:rsidRPr="00FD73EF">
              <w:rPr>
                <w:rtl/>
              </w:rPr>
              <w:t xml:space="preserve"> </w:t>
            </w:r>
            <w:r w:rsidRPr="00FD73EF">
              <w:rPr>
                <w:rFonts w:ascii="Arial" w:hAnsi="Arial" w:cs="Arial" w:hint="cs"/>
                <w:rtl/>
              </w:rPr>
              <w:t>بالقرآن</w:t>
            </w:r>
            <w:r w:rsidRPr="00FD73EF">
              <w:rPr>
                <w:rtl/>
              </w:rPr>
              <w:t xml:space="preserve"> </w:t>
            </w:r>
            <w:r w:rsidRPr="00FD73EF">
              <w:rPr>
                <w:rFonts w:ascii="Arial" w:hAnsi="Arial" w:cs="Arial" w:hint="cs"/>
                <w:rtl/>
              </w:rPr>
              <w:t>ونقضهم</w:t>
            </w:r>
            <w:r w:rsidRPr="00FD73EF">
              <w:rPr>
                <w:rtl/>
              </w:rPr>
              <w:t xml:space="preserve"> </w:t>
            </w:r>
            <w:r w:rsidRPr="00FD73EF">
              <w:rPr>
                <w:rFonts w:ascii="Arial" w:hAnsi="Arial" w:cs="Arial" w:hint="cs"/>
                <w:rtl/>
              </w:rPr>
              <w:t>العهود</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201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102 </w:t>
            </w:r>
            <w:r w:rsidRPr="00FD73EF">
              <w:rPr>
                <w:rFonts w:ascii="Arial" w:hAnsi="Arial" w:cs="Arial" w:hint="cs"/>
                <w:rtl/>
              </w:rPr>
              <w:t>ـ</w:t>
            </w:r>
            <w:r w:rsidRPr="00FD73EF">
              <w:rPr>
                <w:rtl/>
              </w:rPr>
              <w:t xml:space="preserve"> 103</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اشتغال</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بالسحر</w:t>
            </w:r>
            <w:r w:rsidRPr="00FD73EF">
              <w:rPr>
                <w:rtl/>
              </w:rPr>
              <w:t xml:space="preserve"> </w:t>
            </w:r>
            <w:r w:rsidRPr="00FD73EF">
              <w:rPr>
                <w:rFonts w:ascii="Arial" w:hAnsi="Arial" w:cs="Arial" w:hint="cs"/>
                <w:rtl/>
              </w:rPr>
              <w:t>والشعوذة</w:t>
            </w:r>
            <w:r w:rsidRPr="00FD73EF">
              <w:rPr>
                <w:rtl/>
              </w:rPr>
              <w:t xml:space="preserve"> </w:t>
            </w:r>
            <w:r w:rsidRPr="00FD73EF">
              <w:rPr>
                <w:rFonts w:ascii="Arial" w:hAnsi="Arial" w:cs="Arial" w:hint="cs"/>
                <w:rtl/>
              </w:rPr>
              <w:t>والطلاسم</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204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104 </w:t>
            </w:r>
            <w:r w:rsidRPr="00FD73EF">
              <w:rPr>
                <w:rFonts w:ascii="Arial" w:hAnsi="Arial" w:cs="Arial" w:hint="cs"/>
                <w:rtl/>
              </w:rPr>
              <w:t>ـ</w:t>
            </w:r>
            <w:r w:rsidRPr="00FD73EF">
              <w:rPr>
                <w:rtl/>
              </w:rPr>
              <w:t xml:space="preserve"> 105</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أدب</w:t>
            </w:r>
            <w:r w:rsidRPr="00FD73EF">
              <w:rPr>
                <w:rtl/>
              </w:rPr>
              <w:t xml:space="preserve"> </w:t>
            </w:r>
            <w:r w:rsidRPr="00FD73EF">
              <w:rPr>
                <w:rFonts w:ascii="Arial" w:hAnsi="Arial" w:cs="Arial" w:hint="cs"/>
                <w:rtl/>
              </w:rPr>
              <w:t>الخطاب</w:t>
            </w:r>
            <w:r w:rsidRPr="00FD73EF">
              <w:rPr>
                <w:rtl/>
              </w:rPr>
              <w:t xml:space="preserve"> </w:t>
            </w:r>
            <w:r w:rsidRPr="00FD73EF">
              <w:rPr>
                <w:rFonts w:ascii="Arial" w:hAnsi="Arial" w:cs="Arial" w:hint="cs"/>
                <w:rtl/>
              </w:rPr>
              <w:t>مع</w:t>
            </w:r>
            <w:r w:rsidRPr="00FD73EF">
              <w:rPr>
                <w:rtl/>
              </w:rPr>
              <w:t xml:space="preserve"> </w:t>
            </w:r>
            <w:r w:rsidRPr="00FD73EF">
              <w:rPr>
                <w:rFonts w:ascii="Arial" w:hAnsi="Arial" w:cs="Arial" w:hint="cs"/>
                <w:rtl/>
              </w:rPr>
              <w:t>النبيء</w:t>
            </w:r>
            <w:r w:rsidRPr="00FD73EF">
              <w:rPr>
                <w:rFonts w:ascii="Calibri" w:cs="Calibri" w:hint="cs"/>
                <w:rtl/>
              </w:rPr>
              <w:t> </w:t>
            </w:r>
            <w:r w:rsidRPr="00FD73EF">
              <w:rPr>
                <w:rStyle w:val="spglamiss2014"/>
                <w:rFonts w:ascii="Arial" w:hAnsi="Arial" w:cs="Arial" w:hint="cs"/>
                <w:rtl/>
              </w:rPr>
              <w:t>ژ</w:t>
            </w:r>
            <w:r w:rsidRPr="00FD73EF">
              <w:rPr>
                <w:rtl/>
              </w:rPr>
              <w:t xml:space="preserve"> </w:t>
            </w:r>
            <w:r w:rsidRPr="00FD73EF">
              <w:rPr>
                <w:rFonts w:ascii="Arial" w:hAnsi="Arial" w:cs="Arial" w:hint="cs"/>
                <w:rtl/>
              </w:rPr>
              <w:t>ومصدر</w:t>
            </w:r>
            <w:r w:rsidRPr="00FD73EF">
              <w:rPr>
                <w:rtl/>
              </w:rPr>
              <w:t xml:space="preserve"> </w:t>
            </w:r>
            <w:r w:rsidRPr="00FD73EF">
              <w:rPr>
                <w:rFonts w:ascii="Arial" w:hAnsi="Arial" w:cs="Arial" w:hint="cs"/>
                <w:rtl/>
              </w:rPr>
              <w:t>الاختصاص</w:t>
            </w:r>
            <w:r w:rsidRPr="00FD73EF">
              <w:rPr>
                <w:rtl/>
              </w:rPr>
              <w:t xml:space="preserve"> </w:t>
            </w:r>
            <w:r w:rsidRPr="00FD73EF">
              <w:rPr>
                <w:rFonts w:ascii="Arial" w:hAnsi="Arial" w:cs="Arial" w:hint="cs"/>
                <w:rtl/>
              </w:rPr>
              <w:t>بالرسالة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212</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106 </w:t>
            </w:r>
            <w:r w:rsidRPr="00FD73EF">
              <w:rPr>
                <w:rFonts w:ascii="Arial" w:hAnsi="Arial" w:cs="Arial" w:hint="cs"/>
                <w:rtl/>
              </w:rPr>
              <w:t>ـ</w:t>
            </w:r>
            <w:r w:rsidRPr="00FD73EF">
              <w:rPr>
                <w:rtl/>
              </w:rPr>
              <w:t xml:space="preserve"> 108</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إثبات</w:t>
            </w:r>
            <w:r w:rsidRPr="00FD73EF">
              <w:rPr>
                <w:rtl/>
              </w:rPr>
              <w:t xml:space="preserve"> </w:t>
            </w:r>
            <w:r w:rsidRPr="00FD73EF">
              <w:rPr>
                <w:rFonts w:ascii="Arial" w:hAnsi="Arial" w:cs="Arial" w:hint="cs"/>
                <w:rtl/>
              </w:rPr>
              <w:t>نسخِ</w:t>
            </w:r>
            <w:r w:rsidRPr="00FD73EF">
              <w:rPr>
                <w:rtl/>
              </w:rPr>
              <w:t xml:space="preserve"> </w:t>
            </w:r>
            <w:r w:rsidRPr="00FD73EF">
              <w:rPr>
                <w:rFonts w:ascii="Arial" w:hAnsi="Arial" w:cs="Arial" w:hint="cs"/>
                <w:rtl/>
              </w:rPr>
              <w:t>الأحكامِ</w:t>
            </w:r>
            <w:r w:rsidRPr="00FD73EF">
              <w:rPr>
                <w:rtl/>
              </w:rPr>
              <w:t xml:space="preserve"> </w:t>
            </w:r>
            <w:r w:rsidRPr="00FD73EF">
              <w:rPr>
                <w:rFonts w:ascii="Arial" w:hAnsi="Arial" w:cs="Arial" w:hint="cs"/>
                <w:rtl/>
              </w:rPr>
              <w:t>الشرعيَّة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215</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109 </w:t>
            </w:r>
            <w:r w:rsidRPr="00FD73EF">
              <w:rPr>
                <w:rFonts w:ascii="Arial" w:hAnsi="Arial" w:cs="Arial" w:hint="cs"/>
                <w:rtl/>
              </w:rPr>
              <w:t>ـ</w:t>
            </w:r>
            <w:r w:rsidRPr="00FD73EF">
              <w:rPr>
                <w:rtl/>
              </w:rPr>
              <w:t xml:space="preserve"> 110</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موقف</w:t>
            </w:r>
            <w:r w:rsidRPr="00FD73EF">
              <w:rPr>
                <w:rtl/>
              </w:rPr>
              <w:t xml:space="preserve"> </w:t>
            </w:r>
            <w:r w:rsidRPr="00FD73EF">
              <w:rPr>
                <w:rFonts w:ascii="Arial" w:hAnsi="Arial" w:cs="Arial" w:hint="cs"/>
                <w:rtl/>
              </w:rPr>
              <w:t>أهل</w:t>
            </w:r>
            <w:r w:rsidRPr="00FD73EF">
              <w:rPr>
                <w:rtl/>
              </w:rPr>
              <w:t xml:space="preserve"> </w:t>
            </w:r>
            <w:r w:rsidRPr="00FD73EF">
              <w:rPr>
                <w:rFonts w:ascii="Arial" w:hAnsi="Arial" w:cs="Arial" w:hint="cs"/>
                <w:rtl/>
              </w:rPr>
              <w:t>الكتاب</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المؤمنين</w:t>
            </w:r>
            <w:r w:rsidRPr="00FD73EF">
              <w:rPr>
                <w:rtl/>
              </w:rPr>
              <w:t xml:space="preserve"> </w:t>
            </w:r>
            <w:r w:rsidRPr="00FD73EF">
              <w:rPr>
                <w:rFonts w:ascii="Arial" w:hAnsi="Arial" w:cs="Arial" w:hint="cs"/>
                <w:rtl/>
              </w:rPr>
              <w:t>وكيفيَّة</w:t>
            </w:r>
            <w:r w:rsidRPr="00FD73EF">
              <w:rPr>
                <w:rtl/>
              </w:rPr>
              <w:t xml:space="preserve"> </w:t>
            </w:r>
            <w:r w:rsidRPr="00FD73EF">
              <w:rPr>
                <w:rFonts w:ascii="Arial" w:hAnsi="Arial" w:cs="Arial" w:hint="cs"/>
                <w:rtl/>
              </w:rPr>
              <w:t>الردِّ</w:t>
            </w:r>
            <w:r w:rsidRPr="00FD73EF">
              <w:rPr>
                <w:rtl/>
              </w:rPr>
              <w:t xml:space="preserve"> </w:t>
            </w:r>
            <w:r w:rsidRPr="00FD73EF">
              <w:rPr>
                <w:rFonts w:ascii="Arial" w:hAnsi="Arial" w:cs="Arial" w:hint="cs"/>
                <w:rtl/>
              </w:rPr>
              <w:t>عليهم</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221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111 </w:t>
            </w:r>
            <w:r w:rsidRPr="00FD73EF">
              <w:rPr>
                <w:rFonts w:ascii="Arial" w:hAnsi="Arial" w:cs="Arial" w:hint="cs"/>
                <w:rtl/>
              </w:rPr>
              <w:t>ـ</w:t>
            </w:r>
            <w:r w:rsidRPr="00FD73EF">
              <w:rPr>
                <w:rtl/>
              </w:rPr>
              <w:t xml:space="preserve"> 113</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رأي</w:t>
            </w:r>
            <w:r w:rsidRPr="00FD73EF">
              <w:rPr>
                <w:rtl/>
              </w:rPr>
              <w:t xml:space="preserve"> </w:t>
            </w:r>
            <w:r w:rsidRPr="00FD73EF">
              <w:rPr>
                <w:rFonts w:ascii="Arial" w:hAnsi="Arial" w:cs="Arial" w:hint="cs"/>
                <w:rtl/>
              </w:rPr>
              <w:t>كلٍّ</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والنصارى</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الآخَرِ</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224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114 </w:t>
            </w:r>
            <w:r w:rsidRPr="00FD73EF">
              <w:rPr>
                <w:rFonts w:ascii="Arial" w:hAnsi="Arial" w:cs="Arial" w:hint="cs"/>
                <w:rtl/>
              </w:rPr>
              <w:t>ـ</w:t>
            </w:r>
            <w:r w:rsidRPr="00FD73EF">
              <w:rPr>
                <w:rtl/>
              </w:rPr>
              <w:t xml:space="preserve"> 115</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ظلم</w:t>
            </w:r>
            <w:r w:rsidRPr="00FD73EF">
              <w:rPr>
                <w:rtl/>
              </w:rPr>
              <w:t xml:space="preserve"> </w:t>
            </w:r>
            <w:r w:rsidRPr="00FD73EF">
              <w:rPr>
                <w:rFonts w:ascii="Arial" w:hAnsi="Arial" w:cs="Arial" w:hint="cs"/>
                <w:rtl/>
              </w:rPr>
              <w:t>مانع</w:t>
            </w:r>
            <w:r w:rsidRPr="00FD73EF">
              <w:rPr>
                <w:rtl/>
              </w:rPr>
              <w:t xml:space="preserve"> </w:t>
            </w:r>
            <w:r w:rsidRPr="00FD73EF">
              <w:rPr>
                <w:rFonts w:ascii="Arial" w:hAnsi="Arial" w:cs="Arial" w:hint="cs"/>
                <w:rtl/>
              </w:rPr>
              <w:t>الصلاة</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المساجد،</w:t>
            </w:r>
            <w:r w:rsidRPr="00FD73EF">
              <w:rPr>
                <w:rtl/>
              </w:rPr>
              <w:t xml:space="preserve"> </w:t>
            </w:r>
            <w:r w:rsidRPr="00FD73EF">
              <w:rPr>
                <w:rFonts w:ascii="Arial" w:hAnsi="Arial" w:cs="Arial" w:hint="cs"/>
                <w:rtl/>
              </w:rPr>
              <w:t>وصحَّة</w:t>
            </w:r>
            <w:r w:rsidRPr="00FD73EF">
              <w:rPr>
                <w:rtl/>
              </w:rPr>
              <w:t xml:space="preserve"> </w:t>
            </w:r>
            <w:r w:rsidRPr="00FD73EF">
              <w:rPr>
                <w:rFonts w:ascii="Arial" w:hAnsi="Arial" w:cs="Arial" w:hint="cs"/>
                <w:rtl/>
              </w:rPr>
              <w:t>الصلاة</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أيِّ</w:t>
            </w:r>
            <w:r w:rsidRPr="00FD73EF">
              <w:rPr>
                <w:rtl/>
              </w:rPr>
              <w:t xml:space="preserve"> </w:t>
            </w:r>
            <w:r w:rsidRPr="00FD73EF">
              <w:rPr>
                <w:rFonts w:ascii="Arial" w:hAnsi="Arial" w:cs="Arial" w:hint="cs"/>
                <w:rtl/>
              </w:rPr>
              <w:t>مكان</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229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116 </w:t>
            </w:r>
            <w:r w:rsidRPr="00FD73EF">
              <w:rPr>
                <w:rFonts w:ascii="Arial" w:hAnsi="Arial" w:cs="Arial" w:hint="cs"/>
                <w:rtl/>
              </w:rPr>
              <w:t>ـ</w:t>
            </w:r>
            <w:r w:rsidRPr="00FD73EF">
              <w:rPr>
                <w:rtl/>
              </w:rPr>
              <w:t xml:space="preserve"> 118</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افتراءات</w:t>
            </w:r>
            <w:r w:rsidRPr="00FD73EF">
              <w:rPr>
                <w:rtl/>
              </w:rPr>
              <w:t xml:space="preserve"> </w:t>
            </w:r>
            <w:r w:rsidRPr="00FD73EF">
              <w:rPr>
                <w:rFonts w:ascii="Arial" w:hAnsi="Arial" w:cs="Arial" w:hint="cs"/>
                <w:rtl/>
              </w:rPr>
              <w:t>أهل</w:t>
            </w:r>
            <w:r w:rsidRPr="00FD73EF">
              <w:rPr>
                <w:rtl/>
              </w:rPr>
              <w:t xml:space="preserve"> </w:t>
            </w:r>
            <w:r w:rsidRPr="00FD73EF">
              <w:rPr>
                <w:rFonts w:ascii="Arial" w:hAnsi="Arial" w:cs="Arial" w:hint="cs"/>
                <w:rtl/>
              </w:rPr>
              <w:t>الكتاب</w:t>
            </w:r>
            <w:r w:rsidRPr="00FD73EF">
              <w:rPr>
                <w:rtl/>
              </w:rPr>
              <w:t xml:space="preserve"> </w:t>
            </w:r>
            <w:r w:rsidRPr="00FD73EF">
              <w:rPr>
                <w:rFonts w:ascii="Arial" w:hAnsi="Arial" w:cs="Arial" w:hint="cs"/>
                <w:rtl/>
              </w:rPr>
              <w:t>والمشركين</w:t>
            </w:r>
            <w:r w:rsidRPr="00FD73EF">
              <w:rPr>
                <w:rtl/>
              </w:rPr>
              <w:t xml:space="preserve"> </w:t>
            </w:r>
            <w:r w:rsidRPr="00FD73EF">
              <w:rPr>
                <w:rFonts w:ascii="Arial" w:hAnsi="Arial" w:cs="Arial" w:hint="cs"/>
                <w:rtl/>
              </w:rPr>
              <w:t>بنسبة</w:t>
            </w:r>
            <w:r w:rsidRPr="00FD73EF">
              <w:rPr>
                <w:rtl/>
              </w:rPr>
              <w:t xml:space="preserve"> </w:t>
            </w:r>
            <w:r w:rsidRPr="00FD73EF">
              <w:rPr>
                <w:rFonts w:ascii="Arial" w:hAnsi="Arial" w:cs="Arial" w:hint="cs"/>
                <w:rtl/>
              </w:rPr>
              <w:t>الولد</w:t>
            </w:r>
            <w:r w:rsidRPr="00FD73EF">
              <w:rPr>
                <w:rtl/>
              </w:rPr>
              <w:t xml:space="preserve"> </w:t>
            </w:r>
            <w:r w:rsidRPr="00FD73EF">
              <w:rPr>
                <w:rFonts w:ascii="Arial" w:hAnsi="Arial" w:cs="Arial" w:hint="cs"/>
                <w:rtl/>
              </w:rPr>
              <w:t>لله</w:t>
            </w:r>
            <w:r w:rsidRPr="00FD73EF">
              <w:rPr>
                <w:rtl/>
              </w:rPr>
              <w:t xml:space="preserve"> </w:t>
            </w:r>
            <w:r w:rsidRPr="00FD73EF">
              <w:rPr>
                <w:rFonts w:ascii="Arial" w:hAnsi="Arial" w:cs="Arial" w:hint="cs"/>
                <w:rtl/>
              </w:rPr>
              <w:t>والمطالبة</w:t>
            </w:r>
            <w:r w:rsidRPr="00FD73EF">
              <w:rPr>
                <w:rtl/>
              </w:rPr>
              <w:t xml:space="preserve"> </w:t>
            </w:r>
            <w:r w:rsidRPr="00FD73EF">
              <w:rPr>
                <w:rFonts w:ascii="Arial" w:hAnsi="Arial" w:cs="Arial" w:hint="cs"/>
                <w:rtl/>
              </w:rPr>
              <w:t>بتكليمه</w:t>
            </w:r>
            <w:r w:rsidRPr="00FD73EF">
              <w:rPr>
                <w:rtl/>
              </w:rPr>
              <w:t xml:space="preserve"> </w:t>
            </w:r>
            <w:r w:rsidRPr="00FD73EF">
              <w:rPr>
                <w:rFonts w:ascii="Arial" w:hAnsi="Arial" w:cs="Arial" w:hint="cs"/>
                <w:rtl/>
              </w:rPr>
              <w:t>الناس</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234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119 </w:t>
            </w:r>
            <w:r w:rsidRPr="00FD73EF">
              <w:rPr>
                <w:rFonts w:ascii="Arial" w:hAnsi="Arial" w:cs="Arial" w:hint="cs"/>
                <w:rtl/>
              </w:rPr>
              <w:t>ـ</w:t>
            </w:r>
            <w:r w:rsidRPr="00FD73EF">
              <w:rPr>
                <w:rtl/>
              </w:rPr>
              <w:t xml:space="preserve"> 121</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التحذير</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اتِّباع</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والنَّصارى</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238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122 </w:t>
            </w:r>
            <w:r w:rsidRPr="00FD73EF">
              <w:rPr>
                <w:rFonts w:ascii="Arial" w:hAnsi="Arial" w:cs="Arial" w:hint="cs"/>
                <w:rtl/>
              </w:rPr>
              <w:t>ـ</w:t>
            </w:r>
            <w:r w:rsidRPr="00FD73EF">
              <w:rPr>
                <w:rtl/>
              </w:rPr>
              <w:t xml:space="preserve"> 123</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تذكير</w:t>
            </w:r>
            <w:r w:rsidRPr="00FD73EF">
              <w:rPr>
                <w:rtl/>
              </w:rPr>
              <w:t xml:space="preserve"> </w:t>
            </w:r>
            <w:r w:rsidRPr="00FD73EF">
              <w:rPr>
                <w:rFonts w:ascii="Arial" w:hAnsi="Arial" w:cs="Arial" w:hint="cs"/>
                <w:rtl/>
              </w:rPr>
              <w:t>بالنعمة</w:t>
            </w:r>
            <w:r w:rsidRPr="00FD73EF">
              <w:rPr>
                <w:rtl/>
              </w:rPr>
              <w:t xml:space="preserve"> </w:t>
            </w:r>
            <w:r w:rsidRPr="00FD73EF">
              <w:rPr>
                <w:rFonts w:ascii="Arial" w:hAnsi="Arial" w:cs="Arial" w:hint="cs"/>
                <w:rtl/>
              </w:rPr>
              <w:t>وتخويف</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الآخرة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241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124 </w:t>
            </w:r>
            <w:r w:rsidRPr="00FD73EF">
              <w:rPr>
                <w:rFonts w:ascii="Arial" w:hAnsi="Arial" w:cs="Arial" w:hint="cs"/>
                <w:rtl/>
              </w:rPr>
              <w:t>ـ</w:t>
            </w:r>
            <w:r w:rsidRPr="00FD73EF">
              <w:rPr>
                <w:rtl/>
              </w:rPr>
              <w:t xml:space="preserve"> 126</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اختبار</w:t>
            </w:r>
            <w:r w:rsidRPr="00FD73EF">
              <w:rPr>
                <w:rtl/>
              </w:rPr>
              <w:t xml:space="preserve"> </w:t>
            </w:r>
            <w:r w:rsidRPr="00FD73EF">
              <w:rPr>
                <w:rFonts w:ascii="Arial" w:hAnsi="Arial" w:cs="Arial" w:hint="cs"/>
                <w:rtl/>
              </w:rPr>
              <w:t>إبراهيم</w:t>
            </w:r>
            <w:r w:rsidRPr="00FD73EF">
              <w:rPr>
                <w:rFonts w:ascii="Calibri" w:cs="Calibri" w:hint="cs"/>
                <w:rtl/>
              </w:rPr>
              <w:t> </w:t>
            </w:r>
            <w:r w:rsidRPr="00FD73EF">
              <w:rPr>
                <w:rStyle w:val="spglamiss2014"/>
                <w:rtl/>
              </w:rPr>
              <w:t>‰</w:t>
            </w:r>
            <w:r w:rsidRPr="00FD73EF">
              <w:rPr>
                <w:rtl/>
              </w:rPr>
              <w:t xml:space="preserve"> </w:t>
            </w:r>
            <w:r w:rsidRPr="00FD73EF">
              <w:rPr>
                <w:rFonts w:ascii="Arial" w:hAnsi="Arial" w:cs="Arial" w:hint="cs"/>
                <w:rtl/>
              </w:rPr>
              <w:t>وخصائص</w:t>
            </w:r>
            <w:r w:rsidRPr="00FD73EF">
              <w:rPr>
                <w:rtl/>
              </w:rPr>
              <w:t xml:space="preserve"> </w:t>
            </w:r>
            <w:r w:rsidRPr="00FD73EF">
              <w:rPr>
                <w:rFonts w:ascii="Arial" w:hAnsi="Arial" w:cs="Arial" w:hint="cs"/>
                <w:rtl/>
              </w:rPr>
              <w:t>البيت</w:t>
            </w:r>
            <w:r w:rsidRPr="00FD73EF">
              <w:rPr>
                <w:rtl/>
              </w:rPr>
              <w:t xml:space="preserve"> </w:t>
            </w:r>
            <w:r w:rsidRPr="00FD73EF">
              <w:rPr>
                <w:rFonts w:ascii="Arial" w:hAnsi="Arial" w:cs="Arial" w:hint="cs"/>
                <w:rtl/>
              </w:rPr>
              <w:t>الحرام</w:t>
            </w:r>
            <w:r w:rsidRPr="00FD73EF">
              <w:rPr>
                <w:rtl/>
              </w:rPr>
              <w:t xml:space="preserve"> </w:t>
            </w:r>
            <w:r w:rsidRPr="00FD73EF">
              <w:rPr>
                <w:rFonts w:ascii="Arial" w:hAnsi="Arial" w:cs="Arial" w:hint="cs"/>
                <w:rtl/>
              </w:rPr>
              <w:t>وفضائل</w:t>
            </w:r>
            <w:r w:rsidRPr="00FD73EF">
              <w:rPr>
                <w:rtl/>
              </w:rPr>
              <w:t xml:space="preserve"> </w:t>
            </w:r>
            <w:r w:rsidRPr="00FD73EF">
              <w:rPr>
                <w:rFonts w:ascii="Arial" w:hAnsi="Arial" w:cs="Arial" w:hint="cs"/>
                <w:rtl/>
              </w:rPr>
              <w:t>مكَّة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242</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127 </w:t>
            </w:r>
            <w:r w:rsidRPr="00FD73EF">
              <w:rPr>
                <w:rFonts w:ascii="Arial" w:hAnsi="Arial" w:cs="Arial" w:hint="cs"/>
                <w:rtl/>
              </w:rPr>
              <w:t>ـ</w:t>
            </w:r>
            <w:r w:rsidRPr="00FD73EF">
              <w:rPr>
                <w:rtl/>
              </w:rPr>
              <w:t xml:space="preserve"> 129</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بناء</w:t>
            </w:r>
            <w:r w:rsidRPr="00FD73EF">
              <w:rPr>
                <w:rtl/>
              </w:rPr>
              <w:t xml:space="preserve"> </w:t>
            </w:r>
            <w:r w:rsidRPr="00FD73EF">
              <w:rPr>
                <w:rFonts w:ascii="Arial" w:hAnsi="Arial" w:cs="Arial" w:hint="cs"/>
                <w:rtl/>
              </w:rPr>
              <w:t>البيت</w:t>
            </w:r>
            <w:r w:rsidRPr="00FD73EF">
              <w:rPr>
                <w:rtl/>
              </w:rPr>
              <w:t xml:space="preserve"> </w:t>
            </w:r>
            <w:r w:rsidRPr="00FD73EF">
              <w:rPr>
                <w:rFonts w:ascii="Arial" w:hAnsi="Arial" w:cs="Arial" w:hint="cs"/>
                <w:rtl/>
              </w:rPr>
              <w:t>الحرام،</w:t>
            </w:r>
            <w:r w:rsidRPr="00FD73EF">
              <w:rPr>
                <w:rtl/>
              </w:rPr>
              <w:t xml:space="preserve"> </w:t>
            </w:r>
            <w:r w:rsidRPr="00FD73EF">
              <w:rPr>
                <w:rFonts w:ascii="Arial" w:hAnsi="Arial" w:cs="Arial" w:hint="cs"/>
                <w:rtl/>
              </w:rPr>
              <w:t>ودعاء</w:t>
            </w:r>
            <w:r w:rsidRPr="00FD73EF">
              <w:rPr>
                <w:rtl/>
              </w:rPr>
              <w:t xml:space="preserve"> </w:t>
            </w:r>
            <w:r w:rsidRPr="00FD73EF">
              <w:rPr>
                <w:rFonts w:ascii="Arial" w:hAnsi="Arial" w:cs="Arial" w:hint="cs"/>
                <w:rtl/>
              </w:rPr>
              <w:t>إبراهيم</w:t>
            </w:r>
            <w:r w:rsidRPr="00FD73EF">
              <w:rPr>
                <w:rtl/>
              </w:rPr>
              <w:t xml:space="preserve"> </w:t>
            </w:r>
            <w:r w:rsidRPr="00FD73EF">
              <w:rPr>
                <w:rFonts w:ascii="Arial" w:hAnsi="Arial" w:cs="Arial" w:hint="cs"/>
                <w:rtl/>
              </w:rPr>
              <w:t>وإسماعيل</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251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130 </w:t>
            </w:r>
            <w:r w:rsidRPr="00FD73EF">
              <w:rPr>
                <w:rFonts w:ascii="Arial" w:hAnsi="Arial" w:cs="Arial" w:hint="cs"/>
                <w:rtl/>
              </w:rPr>
              <w:t>ـ</w:t>
            </w:r>
            <w:r w:rsidRPr="00FD73EF">
              <w:rPr>
                <w:rtl/>
              </w:rPr>
              <w:t xml:space="preserve"> 132</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سفه</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يرغب</w:t>
            </w:r>
            <w:r w:rsidRPr="00FD73EF">
              <w:rPr>
                <w:rtl/>
              </w:rPr>
              <w:t xml:space="preserve"> </w:t>
            </w:r>
            <w:r w:rsidRPr="00FD73EF">
              <w:rPr>
                <w:rFonts w:ascii="Arial" w:hAnsi="Arial" w:cs="Arial" w:hint="cs"/>
                <w:rtl/>
              </w:rPr>
              <w:t>عن</w:t>
            </w:r>
            <w:r w:rsidRPr="00FD73EF">
              <w:rPr>
                <w:rtl/>
              </w:rPr>
              <w:t xml:space="preserve"> </w:t>
            </w:r>
            <w:r w:rsidRPr="00FD73EF">
              <w:rPr>
                <w:rFonts w:ascii="Arial" w:hAnsi="Arial" w:cs="Arial" w:hint="cs"/>
                <w:rtl/>
              </w:rPr>
              <w:t>ملَّة</w:t>
            </w:r>
            <w:r w:rsidRPr="00FD73EF">
              <w:rPr>
                <w:rtl/>
              </w:rPr>
              <w:t xml:space="preserve"> </w:t>
            </w:r>
            <w:r w:rsidRPr="00FD73EF">
              <w:rPr>
                <w:rFonts w:ascii="Arial" w:hAnsi="Arial" w:cs="Arial" w:hint="cs"/>
                <w:rtl/>
              </w:rPr>
              <w:t>إبراهيم</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257</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8" w:type="dxa"/>
              <w:right w:w="0" w:type="dxa"/>
            </w:tcMar>
          </w:tcPr>
          <w:p w:rsidR="00FD73EF" w:rsidRPr="00FD73EF" w:rsidRDefault="00FD73EF">
            <w:pPr>
              <w:pStyle w:val="contentstext"/>
              <w:rPr>
                <w:rtl/>
              </w:rPr>
            </w:pPr>
            <w:r w:rsidRPr="00FD73EF">
              <w:rPr>
                <w:rtl/>
              </w:rPr>
              <w:t xml:space="preserve">133 </w:t>
            </w:r>
            <w:r w:rsidRPr="00FD73EF">
              <w:rPr>
                <w:rFonts w:ascii="Arial" w:hAnsi="Arial" w:cs="Arial" w:hint="cs"/>
                <w:rtl/>
              </w:rPr>
              <w:t>ـ</w:t>
            </w:r>
            <w:r w:rsidRPr="00FD73EF">
              <w:rPr>
                <w:rtl/>
              </w:rPr>
              <w:t xml:space="preserve"> 137</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8" w:type="dxa"/>
              <w:right w:w="198" w:type="dxa"/>
            </w:tcMar>
          </w:tcPr>
          <w:p w:rsidR="00FD73EF" w:rsidRPr="00FD73EF" w:rsidRDefault="00FD73EF">
            <w:pPr>
              <w:pStyle w:val="contentstext"/>
              <w:rPr>
                <w:rtl/>
              </w:rPr>
            </w:pPr>
            <w:r w:rsidRPr="00FD73EF">
              <w:rPr>
                <w:rFonts w:ascii="Arial" w:hAnsi="Arial" w:cs="Arial" w:hint="cs"/>
                <w:rtl/>
              </w:rPr>
              <w:t>إبطال</w:t>
            </w:r>
            <w:r w:rsidRPr="00FD73EF">
              <w:rPr>
                <w:rtl/>
              </w:rPr>
              <w:t xml:space="preserve"> </w:t>
            </w:r>
            <w:r w:rsidRPr="00FD73EF">
              <w:rPr>
                <w:rFonts w:ascii="Arial" w:hAnsi="Arial" w:cs="Arial" w:hint="cs"/>
                <w:rtl/>
              </w:rPr>
              <w:t>دعوى</w:t>
            </w:r>
            <w:r w:rsidRPr="00FD73EF">
              <w:rPr>
                <w:rtl/>
              </w:rPr>
              <w:t xml:space="preserve"> </w:t>
            </w:r>
            <w:r w:rsidRPr="00FD73EF">
              <w:rPr>
                <w:rFonts w:ascii="Arial" w:hAnsi="Arial" w:cs="Arial" w:hint="cs"/>
                <w:rtl/>
              </w:rPr>
              <w:t>اليهود</w:t>
            </w:r>
            <w:r w:rsidRPr="00FD73EF">
              <w:rPr>
                <w:rtl/>
              </w:rPr>
              <w:t xml:space="preserve"> </w:t>
            </w:r>
            <w:r w:rsidRPr="00FD73EF">
              <w:rPr>
                <w:rFonts w:ascii="Arial" w:hAnsi="Arial" w:cs="Arial" w:hint="cs"/>
                <w:rtl/>
              </w:rPr>
              <w:t>أنَّهم</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دين</w:t>
            </w:r>
            <w:r w:rsidRPr="00FD73EF">
              <w:rPr>
                <w:rtl/>
              </w:rPr>
              <w:t xml:space="preserve"> </w:t>
            </w:r>
            <w:r w:rsidRPr="00FD73EF">
              <w:rPr>
                <w:rFonts w:ascii="Arial" w:hAnsi="Arial" w:cs="Arial" w:hint="cs"/>
                <w:rtl/>
              </w:rPr>
              <w:t>إبراهيم</w:t>
            </w:r>
            <w:r w:rsidRPr="00FD73EF">
              <w:rPr>
                <w:rtl/>
              </w:rPr>
              <w:t xml:space="preserve"> </w:t>
            </w:r>
            <w:r w:rsidRPr="00FD73EF">
              <w:rPr>
                <w:rFonts w:ascii="Arial" w:hAnsi="Arial" w:cs="Arial" w:hint="cs"/>
                <w:rtl/>
              </w:rPr>
              <w:t>ويعقوب</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8" w:type="dxa"/>
              <w:right w:w="215" w:type="dxa"/>
            </w:tcMar>
          </w:tcPr>
          <w:p w:rsidR="00FD73EF" w:rsidRPr="00FD73EF" w:rsidRDefault="00FD73EF">
            <w:pPr>
              <w:pStyle w:val="contentstext"/>
              <w:rPr>
                <w:rtl/>
              </w:rPr>
            </w:pPr>
            <w:r w:rsidRPr="00FD73EF">
              <w:rPr>
                <w:rStyle w:val="ghaleb"/>
                <w:rtl/>
              </w:rPr>
              <w:t>261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138 </w:t>
            </w:r>
            <w:r w:rsidRPr="00FD73EF">
              <w:rPr>
                <w:rFonts w:ascii="Arial" w:hAnsi="Arial" w:cs="Arial" w:hint="cs"/>
                <w:rtl/>
              </w:rPr>
              <w:t>ـ</w:t>
            </w:r>
            <w:r w:rsidRPr="00FD73EF">
              <w:rPr>
                <w:rtl/>
              </w:rPr>
              <w:t xml:space="preserve"> 141</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صبغة</w:t>
            </w:r>
            <w:r w:rsidRPr="00FD73EF">
              <w:rPr>
                <w:rtl/>
              </w:rPr>
              <w:t xml:space="preserve"> </w:t>
            </w:r>
            <w:r w:rsidRPr="00FD73EF">
              <w:rPr>
                <w:rFonts w:ascii="Arial" w:hAnsi="Arial" w:cs="Arial" w:hint="cs"/>
                <w:rtl/>
              </w:rPr>
              <w:t>الإيمان</w:t>
            </w:r>
            <w:r w:rsidRPr="00FD73EF">
              <w:rPr>
                <w:rtl/>
              </w:rPr>
              <w:t xml:space="preserve"> </w:t>
            </w:r>
            <w:r w:rsidRPr="00FD73EF">
              <w:rPr>
                <w:rFonts w:ascii="Arial" w:hAnsi="Arial" w:cs="Arial" w:hint="cs"/>
                <w:rtl/>
              </w:rPr>
              <w:t>وأثره</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النفوس</w:t>
            </w:r>
            <w:r w:rsidRPr="00FD73EF">
              <w:rPr>
                <w:rtl/>
              </w:rPr>
              <w:t xml:space="preserve"> </w:t>
            </w:r>
            <w:r w:rsidRPr="00FD73EF">
              <w:rPr>
                <w:rFonts w:ascii="Arial" w:hAnsi="Arial" w:cs="Arial" w:hint="cs"/>
                <w:rtl/>
              </w:rPr>
              <w:t>والعبوديَّة</w:t>
            </w:r>
            <w:r w:rsidRPr="00FD73EF">
              <w:rPr>
                <w:rtl/>
              </w:rPr>
              <w:t xml:space="preserve"> </w:t>
            </w:r>
            <w:r w:rsidRPr="00FD73EF">
              <w:rPr>
                <w:rFonts w:ascii="Arial" w:hAnsi="Arial" w:cs="Arial" w:hint="cs"/>
                <w:rtl/>
              </w:rPr>
              <w:t>لله</w:t>
            </w:r>
            <w:r w:rsidRPr="00FD73EF">
              <w:rPr>
                <w:rtl/>
              </w:rPr>
              <w:t xml:space="preserve"> </w:t>
            </w:r>
            <w:r w:rsidRPr="00FD73EF">
              <w:rPr>
                <w:rFonts w:ascii="Arial" w:hAnsi="Arial" w:cs="Arial" w:hint="cs"/>
                <w:rtl/>
              </w:rPr>
              <w:t>تعالى</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268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142</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التمهيد</w:t>
            </w:r>
            <w:r w:rsidRPr="00FD73EF">
              <w:rPr>
                <w:rtl/>
              </w:rPr>
              <w:t xml:space="preserve"> </w:t>
            </w:r>
            <w:r w:rsidRPr="00FD73EF">
              <w:rPr>
                <w:rFonts w:ascii="Arial" w:hAnsi="Arial" w:cs="Arial" w:hint="cs"/>
                <w:rtl/>
              </w:rPr>
              <w:t>لتحويل</w:t>
            </w:r>
            <w:r w:rsidRPr="00FD73EF">
              <w:rPr>
                <w:rtl/>
              </w:rPr>
              <w:t xml:space="preserve"> </w:t>
            </w:r>
            <w:r w:rsidRPr="00FD73EF">
              <w:rPr>
                <w:rFonts w:ascii="Arial" w:hAnsi="Arial" w:cs="Arial" w:hint="cs"/>
                <w:rtl/>
              </w:rPr>
              <w:t>القبلة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273</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143 </w:t>
            </w:r>
            <w:r w:rsidRPr="00FD73EF">
              <w:rPr>
                <w:rFonts w:ascii="Arial" w:hAnsi="Arial" w:cs="Arial" w:hint="cs"/>
                <w:rtl/>
              </w:rPr>
              <w:t>ـ</w:t>
            </w:r>
            <w:r w:rsidRPr="00FD73EF">
              <w:rPr>
                <w:rtl/>
              </w:rPr>
              <w:t xml:space="preserve"> 147</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تحويل</w:t>
            </w:r>
            <w:r w:rsidRPr="00FD73EF">
              <w:rPr>
                <w:rtl/>
              </w:rPr>
              <w:t xml:space="preserve"> </w:t>
            </w:r>
            <w:r w:rsidRPr="00FD73EF">
              <w:rPr>
                <w:rFonts w:ascii="Arial" w:hAnsi="Arial" w:cs="Arial" w:hint="cs"/>
                <w:rtl/>
              </w:rPr>
              <w:t>القبلة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276</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148 </w:t>
            </w:r>
            <w:r w:rsidRPr="00FD73EF">
              <w:rPr>
                <w:rFonts w:ascii="Arial" w:hAnsi="Arial" w:cs="Arial" w:hint="cs"/>
                <w:rtl/>
              </w:rPr>
              <w:t>ـ</w:t>
            </w:r>
            <w:r w:rsidRPr="00FD73EF">
              <w:rPr>
                <w:rtl/>
              </w:rPr>
              <w:t xml:space="preserve"> 152</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الاختلاف</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القبلة</w:t>
            </w:r>
            <w:r w:rsidRPr="00FD73EF">
              <w:rPr>
                <w:rtl/>
              </w:rPr>
              <w:t xml:space="preserve"> </w:t>
            </w:r>
            <w:r w:rsidRPr="00FD73EF">
              <w:rPr>
                <w:rFonts w:ascii="Arial" w:hAnsi="Arial" w:cs="Arial" w:hint="cs"/>
                <w:rtl/>
              </w:rPr>
              <w:t>وأسباب</w:t>
            </w:r>
            <w:r w:rsidRPr="00FD73EF">
              <w:rPr>
                <w:rtl/>
              </w:rPr>
              <w:t xml:space="preserve"> </w:t>
            </w:r>
            <w:r w:rsidRPr="00FD73EF">
              <w:rPr>
                <w:rFonts w:ascii="Arial" w:hAnsi="Arial" w:cs="Arial" w:hint="cs"/>
                <w:rtl/>
              </w:rPr>
              <w:t>تحويلها</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289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153 </w:t>
            </w:r>
            <w:r w:rsidRPr="00FD73EF">
              <w:rPr>
                <w:rFonts w:ascii="Arial" w:hAnsi="Arial" w:cs="Arial" w:hint="cs"/>
                <w:rtl/>
              </w:rPr>
              <w:t>ـ</w:t>
            </w:r>
            <w:r w:rsidRPr="00FD73EF">
              <w:rPr>
                <w:rtl/>
              </w:rPr>
              <w:t xml:space="preserve"> 157</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الصبر</w:t>
            </w:r>
            <w:r w:rsidRPr="00FD73EF">
              <w:rPr>
                <w:rtl/>
              </w:rPr>
              <w:t xml:space="preserve"> </w:t>
            </w:r>
            <w:r w:rsidRPr="00FD73EF">
              <w:rPr>
                <w:rFonts w:ascii="Arial" w:hAnsi="Arial" w:cs="Arial" w:hint="cs"/>
                <w:rtl/>
              </w:rPr>
              <w:t>على</w:t>
            </w:r>
            <w:r w:rsidRPr="00FD73EF">
              <w:rPr>
                <w:rtl/>
              </w:rPr>
              <w:t xml:space="preserve"> </w:t>
            </w:r>
            <w:r w:rsidRPr="00FD73EF">
              <w:rPr>
                <w:rFonts w:ascii="Arial" w:hAnsi="Arial" w:cs="Arial" w:hint="cs"/>
                <w:rtl/>
              </w:rPr>
              <w:t>البلاء</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296</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158 </w:t>
            </w:r>
            <w:r w:rsidRPr="00FD73EF">
              <w:rPr>
                <w:rFonts w:ascii="Arial" w:hAnsi="Arial" w:cs="Arial" w:hint="cs"/>
                <w:rtl/>
              </w:rPr>
              <w:t>ـ</w:t>
            </w:r>
            <w:r w:rsidRPr="00FD73EF">
              <w:rPr>
                <w:rtl/>
              </w:rPr>
              <w:t xml:space="preserve"> 162</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حكم</w:t>
            </w:r>
            <w:r w:rsidRPr="00FD73EF">
              <w:rPr>
                <w:rtl/>
              </w:rPr>
              <w:t xml:space="preserve"> </w:t>
            </w:r>
            <w:r w:rsidRPr="00FD73EF">
              <w:rPr>
                <w:rFonts w:ascii="Arial" w:hAnsi="Arial" w:cs="Arial" w:hint="cs"/>
                <w:rtl/>
              </w:rPr>
              <w:t>السعي</w:t>
            </w:r>
            <w:r w:rsidRPr="00FD73EF">
              <w:rPr>
                <w:rtl/>
              </w:rPr>
              <w:t xml:space="preserve"> </w:t>
            </w:r>
            <w:r w:rsidRPr="00FD73EF">
              <w:rPr>
                <w:rFonts w:ascii="Arial" w:hAnsi="Arial" w:cs="Arial" w:hint="cs"/>
                <w:rtl/>
              </w:rPr>
              <w:t>بين</w:t>
            </w:r>
            <w:r w:rsidRPr="00FD73EF">
              <w:rPr>
                <w:rtl/>
              </w:rPr>
              <w:t xml:space="preserve"> </w:t>
            </w:r>
            <w:r w:rsidRPr="00FD73EF">
              <w:rPr>
                <w:rFonts w:ascii="Arial" w:hAnsi="Arial" w:cs="Arial" w:hint="cs"/>
                <w:rtl/>
              </w:rPr>
              <w:t>الصفا</w:t>
            </w:r>
            <w:r w:rsidRPr="00FD73EF">
              <w:rPr>
                <w:rtl/>
              </w:rPr>
              <w:t xml:space="preserve"> </w:t>
            </w:r>
            <w:r w:rsidRPr="00FD73EF">
              <w:rPr>
                <w:rFonts w:ascii="Arial" w:hAnsi="Arial" w:cs="Arial" w:hint="cs"/>
                <w:rtl/>
              </w:rPr>
              <w:t>والمروة</w:t>
            </w:r>
            <w:r w:rsidRPr="00FD73EF">
              <w:rPr>
                <w:rtl/>
              </w:rPr>
              <w:t xml:space="preserve"> </w:t>
            </w:r>
            <w:r w:rsidRPr="00FD73EF">
              <w:rPr>
                <w:rFonts w:ascii="Arial" w:hAnsi="Arial" w:cs="Arial" w:hint="cs"/>
                <w:rtl/>
              </w:rPr>
              <w:t>وجزاء</w:t>
            </w:r>
            <w:r w:rsidRPr="00FD73EF">
              <w:rPr>
                <w:rtl/>
              </w:rPr>
              <w:t xml:space="preserve"> </w:t>
            </w:r>
            <w:r w:rsidRPr="00FD73EF">
              <w:rPr>
                <w:rFonts w:ascii="Arial" w:hAnsi="Arial" w:cs="Arial" w:hint="cs"/>
                <w:rtl/>
              </w:rPr>
              <w:t>كتمان</w:t>
            </w:r>
            <w:r w:rsidRPr="00FD73EF">
              <w:rPr>
                <w:rtl/>
              </w:rPr>
              <w:t xml:space="preserve"> </w:t>
            </w:r>
            <w:r w:rsidRPr="00FD73EF">
              <w:rPr>
                <w:rFonts w:ascii="Arial" w:hAnsi="Arial" w:cs="Arial" w:hint="cs"/>
                <w:rtl/>
              </w:rPr>
              <w:t>آيات</w:t>
            </w:r>
            <w:r w:rsidRPr="00FD73EF">
              <w:rPr>
                <w:rtl/>
              </w:rPr>
              <w:t xml:space="preserve"> </w:t>
            </w:r>
            <w:r w:rsidRPr="00FD73EF">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302</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163 </w:t>
            </w:r>
            <w:r w:rsidRPr="00FD73EF">
              <w:rPr>
                <w:rFonts w:ascii="Arial" w:hAnsi="Arial" w:cs="Arial" w:hint="cs"/>
                <w:rtl/>
              </w:rPr>
              <w:t>ـ</w:t>
            </w:r>
            <w:r w:rsidRPr="00FD73EF">
              <w:rPr>
                <w:rtl/>
              </w:rPr>
              <w:t xml:space="preserve"> 164</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وحدانيَّة</w:t>
            </w:r>
            <w:r w:rsidRPr="00FD73EF">
              <w:rPr>
                <w:rtl/>
              </w:rPr>
              <w:t xml:space="preserve"> </w:t>
            </w:r>
            <w:r w:rsidRPr="00FD73EF">
              <w:rPr>
                <w:rFonts w:ascii="Arial" w:hAnsi="Arial" w:cs="Arial" w:hint="cs"/>
                <w:rtl/>
              </w:rPr>
              <w:t>الإله</w:t>
            </w:r>
            <w:r w:rsidRPr="00FD73EF">
              <w:rPr>
                <w:rtl/>
              </w:rPr>
              <w:t xml:space="preserve"> </w:t>
            </w:r>
            <w:r w:rsidRPr="00FD73EF">
              <w:rPr>
                <w:rFonts w:ascii="Arial" w:hAnsi="Arial" w:cs="Arial" w:hint="cs"/>
                <w:rtl/>
              </w:rPr>
              <w:t>ورحمته</w:t>
            </w:r>
            <w:r w:rsidRPr="00FD73EF">
              <w:rPr>
                <w:rtl/>
              </w:rPr>
              <w:t xml:space="preserve"> </w:t>
            </w:r>
            <w:r w:rsidRPr="00FD73EF">
              <w:rPr>
                <w:rFonts w:ascii="Arial" w:hAnsi="Arial" w:cs="Arial" w:hint="cs"/>
                <w:rtl/>
              </w:rPr>
              <w:t>ومظاهر</w:t>
            </w:r>
            <w:r w:rsidRPr="00FD73EF">
              <w:rPr>
                <w:rtl/>
              </w:rPr>
              <w:t xml:space="preserve"> </w:t>
            </w:r>
            <w:r w:rsidRPr="00FD73EF">
              <w:rPr>
                <w:rFonts w:ascii="Arial" w:hAnsi="Arial" w:cs="Arial" w:hint="cs"/>
                <w:rtl/>
              </w:rPr>
              <w:t>قدرته</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308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165 </w:t>
            </w:r>
            <w:r w:rsidRPr="00FD73EF">
              <w:rPr>
                <w:rFonts w:ascii="Arial" w:hAnsi="Arial" w:cs="Arial" w:hint="cs"/>
                <w:rtl/>
              </w:rPr>
              <w:t>ـ</w:t>
            </w:r>
            <w:r w:rsidRPr="00FD73EF">
              <w:rPr>
                <w:rtl/>
              </w:rPr>
              <w:t xml:space="preserve"> 167</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حال</w:t>
            </w:r>
            <w:r w:rsidRPr="00FD73EF">
              <w:rPr>
                <w:rtl/>
              </w:rPr>
              <w:t xml:space="preserve"> </w:t>
            </w:r>
            <w:r w:rsidRPr="00FD73EF">
              <w:rPr>
                <w:rFonts w:ascii="Arial" w:hAnsi="Arial" w:cs="Arial" w:hint="cs"/>
                <w:rtl/>
              </w:rPr>
              <w:t>المشركين</w:t>
            </w:r>
            <w:r w:rsidRPr="00FD73EF">
              <w:rPr>
                <w:rtl/>
              </w:rPr>
              <w:t xml:space="preserve"> </w:t>
            </w:r>
            <w:r w:rsidRPr="00FD73EF">
              <w:rPr>
                <w:rFonts w:ascii="Arial" w:hAnsi="Arial" w:cs="Arial" w:hint="cs"/>
                <w:rtl/>
              </w:rPr>
              <w:t>مع</w:t>
            </w:r>
            <w:r w:rsidRPr="00FD73EF">
              <w:rPr>
                <w:rtl/>
              </w:rPr>
              <w:t xml:space="preserve"> </w:t>
            </w:r>
            <w:r w:rsidRPr="00FD73EF">
              <w:rPr>
                <w:rFonts w:ascii="Arial" w:hAnsi="Arial" w:cs="Arial" w:hint="cs"/>
                <w:rtl/>
              </w:rPr>
              <w:t>آلهتهم</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314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168 </w:t>
            </w:r>
            <w:r w:rsidRPr="00FD73EF">
              <w:rPr>
                <w:rFonts w:ascii="Arial" w:hAnsi="Arial" w:cs="Arial" w:hint="cs"/>
                <w:rtl/>
              </w:rPr>
              <w:t>ـ</w:t>
            </w:r>
            <w:r w:rsidRPr="00FD73EF">
              <w:rPr>
                <w:rtl/>
              </w:rPr>
              <w:t xml:space="preserve"> 171</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تحليل</w:t>
            </w:r>
            <w:r w:rsidRPr="00FD73EF">
              <w:rPr>
                <w:rtl/>
              </w:rPr>
              <w:t xml:space="preserve"> </w:t>
            </w:r>
            <w:r w:rsidRPr="00FD73EF">
              <w:rPr>
                <w:rFonts w:ascii="Arial" w:hAnsi="Arial" w:cs="Arial" w:hint="cs"/>
                <w:rtl/>
              </w:rPr>
              <w:t>الطيِّبات،</w:t>
            </w:r>
            <w:r w:rsidRPr="00FD73EF">
              <w:rPr>
                <w:rtl/>
              </w:rPr>
              <w:t xml:space="preserve"> </w:t>
            </w:r>
            <w:r w:rsidRPr="00FD73EF">
              <w:rPr>
                <w:rFonts w:ascii="Arial" w:hAnsi="Arial" w:cs="Arial" w:hint="cs"/>
                <w:rtl/>
              </w:rPr>
              <w:t>ومنشأ</w:t>
            </w:r>
            <w:r w:rsidRPr="00FD73EF">
              <w:rPr>
                <w:rtl/>
              </w:rPr>
              <w:t xml:space="preserve"> </w:t>
            </w:r>
            <w:r w:rsidRPr="00FD73EF">
              <w:rPr>
                <w:rFonts w:ascii="Arial" w:hAnsi="Arial" w:cs="Arial" w:hint="cs"/>
                <w:rtl/>
              </w:rPr>
              <w:t>تحريم</w:t>
            </w:r>
            <w:r w:rsidRPr="00FD73EF">
              <w:rPr>
                <w:rtl/>
              </w:rPr>
              <w:t xml:space="preserve"> </w:t>
            </w:r>
            <w:r w:rsidRPr="00FD73EF">
              <w:rPr>
                <w:rFonts w:ascii="Arial" w:hAnsi="Arial" w:cs="Arial" w:hint="cs"/>
                <w:rtl/>
              </w:rPr>
              <w:t>المحرَّمات</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319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172 </w:t>
            </w:r>
            <w:r w:rsidRPr="00FD73EF">
              <w:rPr>
                <w:rFonts w:ascii="Arial" w:hAnsi="Arial" w:cs="Arial" w:hint="cs"/>
                <w:rtl/>
              </w:rPr>
              <w:t>ـ</w:t>
            </w:r>
            <w:r w:rsidRPr="00FD73EF">
              <w:rPr>
                <w:rtl/>
              </w:rPr>
              <w:t xml:space="preserve"> 173</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الحلال</w:t>
            </w:r>
            <w:r w:rsidRPr="00FD73EF">
              <w:rPr>
                <w:rtl/>
              </w:rPr>
              <w:t xml:space="preserve"> </w:t>
            </w:r>
            <w:r w:rsidRPr="00FD73EF">
              <w:rPr>
                <w:rFonts w:ascii="Arial" w:hAnsi="Arial" w:cs="Arial" w:hint="cs"/>
                <w:rtl/>
              </w:rPr>
              <w:t>والحرام</w:t>
            </w:r>
            <w:r w:rsidRPr="00FD73EF">
              <w:rPr>
                <w:rtl/>
              </w:rPr>
              <w:t xml:space="preserve"> </w:t>
            </w:r>
            <w:r w:rsidRPr="00FD73EF">
              <w:rPr>
                <w:rFonts w:ascii="Arial" w:hAnsi="Arial" w:cs="Arial" w:hint="cs"/>
                <w:rtl/>
              </w:rPr>
              <w:t>من</w:t>
            </w:r>
            <w:r w:rsidRPr="00FD73EF">
              <w:rPr>
                <w:rtl/>
              </w:rPr>
              <w:t xml:space="preserve"> </w:t>
            </w:r>
            <w:r w:rsidRPr="00FD73EF">
              <w:rPr>
                <w:rFonts w:ascii="Arial" w:hAnsi="Arial" w:cs="Arial" w:hint="cs"/>
                <w:rtl/>
              </w:rPr>
              <w:t>المآكل</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324</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174 </w:t>
            </w:r>
            <w:r w:rsidRPr="00FD73EF">
              <w:rPr>
                <w:rFonts w:ascii="Arial" w:hAnsi="Arial" w:cs="Arial" w:hint="cs"/>
                <w:rtl/>
              </w:rPr>
              <w:t>ـ</w:t>
            </w:r>
            <w:r w:rsidRPr="00FD73EF">
              <w:rPr>
                <w:rtl/>
              </w:rPr>
              <w:t xml:space="preserve"> 176</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كتمان</w:t>
            </w:r>
            <w:r w:rsidRPr="00FD73EF">
              <w:rPr>
                <w:rtl/>
              </w:rPr>
              <w:t xml:space="preserve"> </w:t>
            </w:r>
            <w:r w:rsidRPr="00FD73EF">
              <w:rPr>
                <w:rFonts w:ascii="Arial" w:hAnsi="Arial" w:cs="Arial" w:hint="cs"/>
                <w:rtl/>
              </w:rPr>
              <w:t>أهل</w:t>
            </w:r>
            <w:r w:rsidRPr="00FD73EF">
              <w:rPr>
                <w:rtl/>
              </w:rPr>
              <w:t xml:space="preserve"> </w:t>
            </w:r>
            <w:r w:rsidRPr="00FD73EF">
              <w:rPr>
                <w:rFonts w:ascii="Arial" w:hAnsi="Arial" w:cs="Arial" w:hint="cs"/>
                <w:rtl/>
              </w:rPr>
              <w:t>الكتاب</w:t>
            </w:r>
            <w:r w:rsidRPr="00FD73EF">
              <w:rPr>
                <w:rtl/>
              </w:rPr>
              <w:t xml:space="preserve"> </w:t>
            </w:r>
            <w:r w:rsidRPr="00FD73EF">
              <w:rPr>
                <w:rFonts w:ascii="Arial" w:hAnsi="Arial" w:cs="Arial" w:hint="cs"/>
                <w:rtl/>
              </w:rPr>
              <w:t>ما</w:t>
            </w:r>
            <w:r w:rsidRPr="00FD73EF">
              <w:rPr>
                <w:rtl/>
              </w:rPr>
              <w:t xml:space="preserve"> </w:t>
            </w:r>
            <w:r w:rsidRPr="00FD73EF">
              <w:rPr>
                <w:rFonts w:ascii="Arial" w:hAnsi="Arial" w:cs="Arial" w:hint="cs"/>
                <w:rtl/>
              </w:rPr>
              <w:t>أنزل</w:t>
            </w:r>
            <w:r w:rsidRPr="00FD73EF">
              <w:rPr>
                <w:rtl/>
              </w:rPr>
              <w:t xml:space="preserve"> </w:t>
            </w:r>
            <w:r w:rsidRPr="00FD73EF">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328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177</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مظاهر</w:t>
            </w:r>
            <w:r w:rsidRPr="00FD73EF">
              <w:rPr>
                <w:rtl/>
              </w:rPr>
              <w:t xml:space="preserve"> </w:t>
            </w:r>
            <w:r w:rsidRPr="00FD73EF">
              <w:rPr>
                <w:rFonts w:ascii="Arial" w:hAnsi="Arial" w:cs="Arial" w:hint="cs"/>
                <w:rtl/>
              </w:rPr>
              <w:t>البرِّ</w:t>
            </w:r>
            <w:r w:rsidRPr="00FD73EF">
              <w:rPr>
                <w:rtl/>
              </w:rPr>
              <w:t xml:space="preserve"> </w:t>
            </w:r>
            <w:r w:rsidRPr="00FD73EF">
              <w:rPr>
                <w:rFonts w:ascii="Arial" w:hAnsi="Arial" w:cs="Arial" w:hint="cs"/>
                <w:rtl/>
              </w:rPr>
              <w:t>الحقيقيِّ</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331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178 </w:t>
            </w:r>
            <w:r w:rsidRPr="00FD73EF">
              <w:rPr>
                <w:rFonts w:ascii="Arial" w:hAnsi="Arial" w:cs="Arial" w:hint="cs"/>
                <w:rtl/>
              </w:rPr>
              <w:t>ـ</w:t>
            </w:r>
            <w:r w:rsidRPr="00FD73EF">
              <w:rPr>
                <w:rtl/>
              </w:rPr>
              <w:t xml:space="preserve"> 179</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مشروعيَّة</w:t>
            </w:r>
            <w:r w:rsidRPr="00FD73EF">
              <w:rPr>
                <w:rtl/>
              </w:rPr>
              <w:t xml:space="preserve"> </w:t>
            </w:r>
            <w:r w:rsidRPr="00FD73EF">
              <w:rPr>
                <w:rFonts w:ascii="Arial" w:hAnsi="Arial" w:cs="Arial" w:hint="cs"/>
                <w:rtl/>
              </w:rPr>
              <w:t>القصاص</w:t>
            </w:r>
            <w:r w:rsidRPr="00FD73EF">
              <w:rPr>
                <w:rtl/>
              </w:rPr>
              <w:t xml:space="preserve"> </w:t>
            </w:r>
            <w:r w:rsidRPr="00FD73EF">
              <w:rPr>
                <w:rFonts w:ascii="Arial" w:hAnsi="Arial" w:cs="Arial" w:hint="cs"/>
                <w:rtl/>
              </w:rPr>
              <w:t>وحكمته</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338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180 </w:t>
            </w:r>
            <w:r w:rsidRPr="00FD73EF">
              <w:rPr>
                <w:rFonts w:ascii="Arial" w:hAnsi="Arial" w:cs="Arial" w:hint="cs"/>
                <w:rtl/>
              </w:rPr>
              <w:t>ـ</w:t>
            </w:r>
            <w:r w:rsidRPr="00FD73EF">
              <w:rPr>
                <w:rtl/>
              </w:rPr>
              <w:t xml:space="preserve"> 182</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الوصيَّة</w:t>
            </w:r>
            <w:r w:rsidRPr="00FD73EF">
              <w:rPr>
                <w:rtl/>
              </w:rPr>
              <w:t xml:space="preserve"> </w:t>
            </w:r>
            <w:r w:rsidRPr="00FD73EF">
              <w:rPr>
                <w:rFonts w:ascii="Arial" w:hAnsi="Arial" w:cs="Arial" w:hint="cs"/>
                <w:rtl/>
              </w:rPr>
              <w:t>الواجبة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343</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183 </w:t>
            </w:r>
            <w:r w:rsidRPr="00FD73EF">
              <w:rPr>
                <w:rFonts w:ascii="Arial" w:hAnsi="Arial" w:cs="Arial" w:hint="cs"/>
                <w:rtl/>
              </w:rPr>
              <w:t>ـ</w:t>
            </w:r>
            <w:r w:rsidRPr="00FD73EF">
              <w:rPr>
                <w:rtl/>
              </w:rPr>
              <w:t xml:space="preserve"> 185</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فرضيَّة</w:t>
            </w:r>
            <w:r w:rsidRPr="00FD73EF">
              <w:rPr>
                <w:rtl/>
              </w:rPr>
              <w:t xml:space="preserve"> </w:t>
            </w:r>
            <w:r w:rsidRPr="00FD73EF">
              <w:rPr>
                <w:rFonts w:ascii="Arial" w:hAnsi="Arial" w:cs="Arial" w:hint="cs"/>
                <w:rtl/>
              </w:rPr>
              <w:t>الصيام</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348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186 </w:t>
            </w:r>
            <w:r w:rsidRPr="00FD73EF">
              <w:rPr>
                <w:rFonts w:ascii="Arial" w:hAnsi="Arial" w:cs="Arial" w:hint="cs"/>
                <w:rtl/>
              </w:rPr>
              <w:t>ـ</w:t>
            </w:r>
            <w:r w:rsidRPr="00FD73EF">
              <w:rPr>
                <w:rtl/>
              </w:rPr>
              <w:t xml:space="preserve"> 187</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أحكام</w:t>
            </w:r>
            <w:r w:rsidRPr="00FD73EF">
              <w:rPr>
                <w:rtl/>
              </w:rPr>
              <w:t xml:space="preserve"> </w:t>
            </w:r>
            <w:r w:rsidRPr="00FD73EF">
              <w:rPr>
                <w:rFonts w:ascii="Arial" w:hAnsi="Arial" w:cs="Arial" w:hint="cs"/>
                <w:rtl/>
              </w:rPr>
              <w:t>الصيام</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358</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188</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أكل</w:t>
            </w:r>
            <w:r w:rsidRPr="00FD73EF">
              <w:rPr>
                <w:rtl/>
              </w:rPr>
              <w:t xml:space="preserve"> </w:t>
            </w:r>
            <w:r w:rsidRPr="00FD73EF">
              <w:rPr>
                <w:rFonts w:ascii="Arial" w:hAnsi="Arial" w:cs="Arial" w:hint="cs"/>
                <w:rtl/>
              </w:rPr>
              <w:t>الأموال</w:t>
            </w:r>
            <w:r w:rsidRPr="00FD73EF">
              <w:rPr>
                <w:rtl/>
              </w:rPr>
              <w:t xml:space="preserve"> </w:t>
            </w:r>
            <w:r w:rsidRPr="00FD73EF">
              <w:rPr>
                <w:rFonts w:ascii="Arial" w:hAnsi="Arial" w:cs="Arial" w:hint="cs"/>
                <w:rtl/>
              </w:rPr>
              <w:t>بالباطل</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366</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189</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التوقيت</w:t>
            </w:r>
            <w:r w:rsidRPr="00FD73EF">
              <w:rPr>
                <w:rtl/>
              </w:rPr>
              <w:t xml:space="preserve"> </w:t>
            </w:r>
            <w:r w:rsidRPr="00FD73EF">
              <w:rPr>
                <w:rFonts w:ascii="Arial" w:hAnsi="Arial" w:cs="Arial" w:hint="cs"/>
                <w:rtl/>
              </w:rPr>
              <w:t>بالشهر</w:t>
            </w:r>
            <w:r w:rsidRPr="00FD73EF">
              <w:rPr>
                <w:rtl/>
              </w:rPr>
              <w:t xml:space="preserve"> </w:t>
            </w:r>
            <w:r w:rsidRPr="00FD73EF">
              <w:rPr>
                <w:rFonts w:ascii="Arial" w:hAnsi="Arial" w:cs="Arial" w:hint="cs"/>
                <w:rtl/>
              </w:rPr>
              <w:t>القمريِّ</w:t>
            </w:r>
            <w:r w:rsidRPr="00FD73EF">
              <w:rPr>
                <w:rtl/>
              </w:rPr>
              <w:t xml:space="preserve"> </w:t>
            </w:r>
            <w:r w:rsidRPr="00FD73EF">
              <w:rPr>
                <w:rFonts w:ascii="Arial" w:hAnsi="Arial" w:cs="Arial" w:hint="cs"/>
                <w:rtl/>
              </w:rPr>
              <w:t>وحقيقة</w:t>
            </w:r>
            <w:r w:rsidRPr="00FD73EF">
              <w:rPr>
                <w:rtl/>
              </w:rPr>
              <w:t xml:space="preserve"> </w:t>
            </w:r>
            <w:r w:rsidRPr="00FD73EF">
              <w:rPr>
                <w:rFonts w:ascii="Arial" w:hAnsi="Arial" w:cs="Arial" w:hint="cs"/>
                <w:rtl/>
              </w:rPr>
              <w:t>البرِّ</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369</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190 </w:t>
            </w:r>
            <w:r w:rsidRPr="00FD73EF">
              <w:rPr>
                <w:rFonts w:ascii="Arial" w:hAnsi="Arial" w:cs="Arial" w:hint="cs"/>
                <w:rtl/>
              </w:rPr>
              <w:t>ـ</w:t>
            </w:r>
            <w:r w:rsidRPr="00FD73EF">
              <w:rPr>
                <w:rtl/>
              </w:rPr>
              <w:t xml:space="preserve"> 195</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قواعد</w:t>
            </w:r>
            <w:r w:rsidRPr="00FD73EF">
              <w:rPr>
                <w:rtl/>
              </w:rPr>
              <w:t xml:space="preserve"> </w:t>
            </w:r>
            <w:r w:rsidRPr="00FD73EF">
              <w:rPr>
                <w:rFonts w:ascii="Arial" w:hAnsi="Arial" w:cs="Arial" w:hint="cs"/>
                <w:rtl/>
              </w:rPr>
              <w:t>القتال</w:t>
            </w:r>
            <w:r w:rsidRPr="00FD73EF">
              <w:rPr>
                <w:rtl/>
              </w:rPr>
              <w:t xml:space="preserve"> </w:t>
            </w:r>
            <w:r w:rsidRPr="00FD73EF">
              <w:rPr>
                <w:rFonts w:ascii="Arial" w:hAnsi="Arial" w:cs="Arial" w:hint="cs"/>
                <w:rtl/>
              </w:rPr>
              <w:t>في</w:t>
            </w:r>
            <w:r w:rsidRPr="00FD73EF">
              <w:rPr>
                <w:rtl/>
              </w:rPr>
              <w:t xml:space="preserve"> </w:t>
            </w:r>
            <w:r w:rsidRPr="00FD73EF">
              <w:rPr>
                <w:rFonts w:ascii="Arial" w:hAnsi="Arial" w:cs="Arial" w:hint="cs"/>
                <w:rtl/>
              </w:rPr>
              <w:t>سبيل</w:t>
            </w:r>
            <w:r w:rsidRPr="00FD73EF">
              <w:rPr>
                <w:rtl/>
              </w:rPr>
              <w:t xml:space="preserve"> </w:t>
            </w:r>
            <w:r w:rsidRPr="00FD73EF">
              <w:rPr>
                <w:rFonts w:ascii="Arial" w:hAnsi="Arial" w:cs="Arial" w:hint="cs"/>
                <w:rtl/>
              </w:rPr>
              <w:t>الله</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373</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196</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أحكام</w:t>
            </w:r>
            <w:r w:rsidRPr="00FD73EF">
              <w:rPr>
                <w:rtl/>
              </w:rPr>
              <w:t xml:space="preserve"> </w:t>
            </w:r>
            <w:r w:rsidRPr="00FD73EF">
              <w:rPr>
                <w:rFonts w:ascii="Arial" w:hAnsi="Arial" w:cs="Arial" w:hint="cs"/>
                <w:rtl/>
              </w:rPr>
              <w:t>الحجِّ</w:t>
            </w:r>
            <w:r w:rsidRPr="00FD73EF">
              <w:rPr>
                <w:rtl/>
              </w:rPr>
              <w:t xml:space="preserve"> </w:t>
            </w:r>
            <w:r w:rsidRPr="00FD73EF">
              <w:rPr>
                <w:rFonts w:ascii="Arial" w:hAnsi="Arial" w:cs="Arial" w:hint="cs"/>
                <w:rtl/>
              </w:rPr>
              <w:t>والعمرة</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381</w:t>
            </w:r>
          </w:p>
        </w:tc>
      </w:tr>
      <w:tr w:rsidR="00FD73EF" w:rsidRPr="00FD73EF">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87" w:type="dxa"/>
              <w:right w:w="0" w:type="dxa"/>
            </w:tcMar>
          </w:tcPr>
          <w:p w:rsidR="00FD73EF" w:rsidRPr="00FD73EF" w:rsidRDefault="00FD73EF">
            <w:pPr>
              <w:pStyle w:val="contentstext"/>
              <w:rPr>
                <w:rtl/>
              </w:rPr>
            </w:pPr>
            <w:r w:rsidRPr="00FD73EF">
              <w:rPr>
                <w:rtl/>
              </w:rPr>
              <w:t xml:space="preserve">197 </w:t>
            </w:r>
            <w:r w:rsidRPr="00FD73EF">
              <w:rPr>
                <w:rFonts w:ascii="Arial" w:hAnsi="Arial" w:cs="Arial" w:hint="cs"/>
                <w:rtl/>
              </w:rPr>
              <w:t>ـ</w:t>
            </w:r>
            <w:r w:rsidRPr="00FD73EF">
              <w:rPr>
                <w:rtl/>
              </w:rPr>
              <w:t xml:space="preserve"> 203</w:t>
            </w:r>
          </w:p>
        </w:tc>
        <w:tc>
          <w:tcPr>
            <w:tcW w:w="5330" w:type="dxa"/>
            <w:tcBorders>
              <w:top w:val="single" w:sz="4" w:space="0" w:color="008751"/>
              <w:left w:val="single" w:sz="2" w:space="0" w:color="008751"/>
              <w:bottom w:val="single" w:sz="4" w:space="0" w:color="008751"/>
              <w:right w:val="single" w:sz="2" w:space="0" w:color="008751"/>
            </w:tcBorders>
            <w:tcMar>
              <w:top w:w="153" w:type="dxa"/>
              <w:left w:w="80" w:type="dxa"/>
              <w:bottom w:w="187" w:type="dxa"/>
              <w:right w:w="198" w:type="dxa"/>
            </w:tcMar>
          </w:tcPr>
          <w:p w:rsidR="00FD73EF" w:rsidRPr="00FD73EF" w:rsidRDefault="00FD73EF">
            <w:pPr>
              <w:pStyle w:val="contentstext"/>
              <w:rPr>
                <w:rtl/>
              </w:rPr>
            </w:pPr>
            <w:r w:rsidRPr="00FD73EF">
              <w:rPr>
                <w:rFonts w:ascii="Arial" w:hAnsi="Arial" w:cs="Arial" w:hint="cs"/>
                <w:rtl/>
              </w:rPr>
              <w:t>تتمَّة</w:t>
            </w:r>
            <w:r w:rsidRPr="00FD73EF">
              <w:rPr>
                <w:rtl/>
              </w:rPr>
              <w:t xml:space="preserve"> </w:t>
            </w:r>
            <w:r w:rsidRPr="00FD73EF">
              <w:rPr>
                <w:rFonts w:ascii="Arial" w:hAnsi="Arial" w:cs="Arial" w:hint="cs"/>
                <w:rtl/>
              </w:rPr>
              <w:t>أحكام</w:t>
            </w:r>
            <w:r w:rsidRPr="00FD73EF">
              <w:rPr>
                <w:rtl/>
              </w:rPr>
              <w:t xml:space="preserve"> </w:t>
            </w:r>
            <w:r w:rsidRPr="00FD73EF">
              <w:rPr>
                <w:rFonts w:ascii="Arial" w:hAnsi="Arial" w:cs="Arial" w:hint="cs"/>
                <w:rtl/>
              </w:rPr>
              <w:t>الحجِّ</w:t>
            </w:r>
          </w:p>
        </w:tc>
        <w:tc>
          <w:tcPr>
            <w:tcW w:w="737" w:type="dxa"/>
            <w:tcBorders>
              <w:top w:val="single" w:sz="4" w:space="0" w:color="008751"/>
              <w:left w:val="single" w:sz="2" w:space="0" w:color="008751"/>
              <w:bottom w:val="single" w:sz="4" w:space="0" w:color="008751"/>
              <w:right w:val="single" w:sz="6" w:space="0" w:color="000000"/>
            </w:tcBorders>
            <w:tcMar>
              <w:top w:w="153" w:type="dxa"/>
              <w:left w:w="80" w:type="dxa"/>
              <w:bottom w:w="187" w:type="dxa"/>
              <w:right w:w="215" w:type="dxa"/>
            </w:tcMar>
          </w:tcPr>
          <w:p w:rsidR="00FD73EF" w:rsidRPr="00FD73EF" w:rsidRDefault="00FD73EF">
            <w:pPr>
              <w:pStyle w:val="contentstext"/>
              <w:rPr>
                <w:rtl/>
              </w:rPr>
            </w:pPr>
            <w:r w:rsidRPr="00FD73EF">
              <w:rPr>
                <w:rStyle w:val="ghaleb"/>
                <w:rtl/>
              </w:rPr>
              <w:t>394</w:t>
            </w:r>
          </w:p>
        </w:tc>
      </w:tr>
    </w:tbl>
    <w:p w:rsidR="00FD73EF" w:rsidRDefault="00FD73EF">
      <w:pPr>
        <w:pStyle w:val="contentstittle"/>
        <w:rPr>
          <w:rtl/>
        </w:rPr>
      </w:pPr>
    </w:p>
    <w:p w:rsidR="00FD73EF" w:rsidRDefault="00FD73EF">
      <w:pPr>
        <w:pStyle w:val="textquran"/>
        <w:ind w:firstLine="0"/>
        <w:jc w:val="center"/>
        <w:rPr>
          <w:rtl/>
        </w:rPr>
      </w:pPr>
    </w:p>
    <w:sectPr w:rsidR="00FD73EF">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EF" w:rsidRDefault="00FD73EF">
      <w:pPr>
        <w:spacing w:after="0" w:line="240" w:lineRule="auto"/>
      </w:pPr>
      <w:r>
        <w:separator/>
      </w:r>
    </w:p>
  </w:endnote>
  <w:endnote w:type="continuationSeparator" w:id="0">
    <w:p w:rsidR="00FD73EF" w:rsidRDefault="00FD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spglamiss2014-Bold">
    <w:altName w:val="Calibri"/>
    <w:panose1 w:val="00000000000000000000"/>
    <w:charset w:val="B4"/>
    <w:family w:val="auto"/>
    <w:notTrueType/>
    <w:pitch w:val="default"/>
    <w:sig w:usb0="00000001" w:usb1="00000000" w:usb2="00000000" w:usb3="00000000" w:csb0="00000040" w:csb1="00000000"/>
  </w:font>
  <w:font w:name="HelveticaNeue-Bold">
    <w:panose1 w:val="00000000000000000000"/>
    <w:charset w:val="4D"/>
    <w:family w:val="auto"/>
    <w:notTrueType/>
    <w:pitch w:val="default"/>
    <w:sig w:usb0="00000003" w:usb1="00000000" w:usb2="00000000" w:usb3="00000000" w:csb0="00000001" w:csb1="00000000"/>
  </w:font>
  <w:font w:name="spgmona2014-Bold">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IslamiSymbol">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EF" w:rsidRDefault="00FD73EF">
      <w:pPr>
        <w:spacing w:after="0" w:line="240" w:lineRule="auto"/>
      </w:pPr>
      <w:r>
        <w:separator/>
      </w:r>
    </w:p>
  </w:footnote>
  <w:footnote w:type="continuationSeparator" w:id="0">
    <w:p w:rsidR="00FD73EF" w:rsidRDefault="00FD73EF">
      <w:pPr>
        <w:spacing w:after="0" w:line="240" w:lineRule="auto"/>
      </w:pPr>
      <w:r>
        <w:continuationSeparator/>
      </w:r>
    </w:p>
  </w:footnote>
  <w:footnote w:id="1">
    <w:p w:rsidR="00FD73EF" w:rsidRDefault="00FD73EF">
      <w:pPr>
        <w:pStyle w:val="footnote"/>
        <w:rPr>
          <w:w w:val="93"/>
          <w:rtl/>
        </w:rPr>
      </w:pPr>
      <w:r>
        <w:rPr>
          <w:vertAlign w:val="superscript"/>
          <w:rtl/>
        </w:rPr>
        <w:footnoteRef/>
      </w:r>
      <w:r>
        <w:rPr>
          <w:rtl/>
        </w:rPr>
        <w:tab/>
      </w:r>
      <w:r>
        <w:rPr>
          <w:rFonts w:ascii="Arial" w:hAnsi="Arial" w:cs="Arial" w:hint="cs"/>
          <w:w w:val="93"/>
          <w:rtl/>
        </w:rPr>
        <w:t>نعني</w:t>
      </w:r>
      <w:r>
        <w:rPr>
          <w:w w:val="93"/>
          <w:rtl/>
        </w:rPr>
        <w:t xml:space="preserve"> </w:t>
      </w:r>
      <w:r>
        <w:rPr>
          <w:rFonts w:ascii="Arial" w:hAnsi="Arial" w:cs="Arial" w:hint="cs"/>
          <w:w w:val="93"/>
          <w:rtl/>
        </w:rPr>
        <w:t>طبعة</w:t>
      </w:r>
      <w:r>
        <w:rPr>
          <w:w w:val="93"/>
          <w:rtl/>
        </w:rPr>
        <w:t xml:space="preserve"> </w:t>
      </w:r>
      <w:r>
        <w:rPr>
          <w:rFonts w:ascii="Arial" w:hAnsi="Arial" w:cs="Arial" w:hint="cs"/>
          <w:w w:val="93"/>
          <w:rtl/>
        </w:rPr>
        <w:t>ثانية</w:t>
      </w:r>
      <w:r>
        <w:rPr>
          <w:w w:val="93"/>
          <w:rtl/>
        </w:rPr>
        <w:t xml:space="preserve"> </w:t>
      </w:r>
      <w:r>
        <w:rPr>
          <w:rStyle w:val="bold"/>
          <w:rFonts w:ascii="Arial" w:hAnsi="Arial" w:cs="Arial" w:hint="cs"/>
          <w:w w:val="93"/>
          <w:rtl/>
        </w:rPr>
        <w:t>محقَّقة</w:t>
      </w:r>
      <w:r>
        <w:rPr>
          <w:rFonts w:ascii="Arial" w:hAnsi="Arial" w:cs="Arial" w:hint="cs"/>
          <w:w w:val="93"/>
          <w:rtl/>
        </w:rPr>
        <w:t>،</w:t>
      </w:r>
      <w:r>
        <w:rPr>
          <w:w w:val="93"/>
          <w:rtl/>
        </w:rPr>
        <w:t xml:space="preserve"> </w:t>
      </w:r>
      <w:r>
        <w:rPr>
          <w:rFonts w:ascii="Arial" w:hAnsi="Arial" w:cs="Arial" w:hint="cs"/>
          <w:w w:val="93"/>
          <w:rtl/>
        </w:rPr>
        <w:t>إذ</w:t>
      </w:r>
      <w:r>
        <w:rPr>
          <w:w w:val="93"/>
          <w:rtl/>
        </w:rPr>
        <w:t xml:space="preserve"> </w:t>
      </w:r>
      <w:r>
        <w:rPr>
          <w:rFonts w:ascii="Arial" w:hAnsi="Arial" w:cs="Arial" w:hint="cs"/>
          <w:w w:val="93"/>
          <w:rtl/>
        </w:rPr>
        <w:t>إنَّ</w:t>
      </w:r>
      <w:r>
        <w:rPr>
          <w:w w:val="93"/>
          <w:rtl/>
        </w:rPr>
        <w:t xml:space="preserve"> </w:t>
      </w:r>
      <w:r>
        <w:rPr>
          <w:rFonts w:ascii="Arial" w:hAnsi="Arial" w:cs="Arial" w:hint="cs"/>
          <w:w w:val="93"/>
          <w:rtl/>
        </w:rPr>
        <w:t>الكتاب</w:t>
      </w:r>
      <w:r>
        <w:rPr>
          <w:w w:val="93"/>
          <w:rtl/>
        </w:rPr>
        <w:t xml:space="preserve"> </w:t>
      </w:r>
      <w:r>
        <w:rPr>
          <w:rFonts w:ascii="Arial" w:hAnsi="Arial" w:cs="Arial" w:hint="cs"/>
          <w:w w:val="93"/>
          <w:rtl/>
        </w:rPr>
        <w:t>قد</w:t>
      </w:r>
      <w:r>
        <w:rPr>
          <w:w w:val="93"/>
          <w:rtl/>
        </w:rPr>
        <w:t xml:space="preserve"> </w:t>
      </w:r>
      <w:r>
        <w:rPr>
          <w:rFonts w:ascii="Arial" w:hAnsi="Arial" w:cs="Arial" w:hint="cs"/>
          <w:w w:val="93"/>
          <w:rtl/>
        </w:rPr>
        <w:t>طُبع</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قبلُ</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الجزائر</w:t>
      </w:r>
      <w:r>
        <w:rPr>
          <w:w w:val="93"/>
          <w:rtl/>
        </w:rPr>
        <w:t xml:space="preserve"> </w:t>
      </w:r>
      <w:r>
        <w:rPr>
          <w:rFonts w:ascii="Arial" w:hAnsi="Arial" w:cs="Arial" w:hint="cs"/>
          <w:w w:val="93"/>
          <w:rtl/>
        </w:rPr>
        <w:t>طبعة</w:t>
      </w:r>
      <w:r>
        <w:rPr>
          <w:w w:val="93"/>
          <w:rtl/>
        </w:rPr>
        <w:t xml:space="preserve"> </w:t>
      </w:r>
      <w:r>
        <w:rPr>
          <w:rFonts w:ascii="Arial" w:hAnsi="Arial" w:cs="Arial" w:hint="cs"/>
          <w:w w:val="93"/>
          <w:rtl/>
        </w:rPr>
        <w:t>حجريَّة</w:t>
      </w:r>
      <w:r>
        <w:rPr>
          <w:w w:val="93"/>
          <w:rtl/>
        </w:rPr>
        <w:t xml:space="preserve"> </w:t>
      </w:r>
      <w:r>
        <w:rPr>
          <w:rFonts w:ascii="Arial" w:hAnsi="Arial" w:cs="Arial" w:hint="cs"/>
          <w:w w:val="93"/>
          <w:rtl/>
        </w:rPr>
        <w:t>سنة</w:t>
      </w:r>
      <w:r>
        <w:rPr>
          <w:w w:val="93"/>
          <w:rtl/>
        </w:rPr>
        <w:t xml:space="preserve"> 1326</w:t>
      </w:r>
      <w:r>
        <w:rPr>
          <w:rFonts w:ascii="Arial" w:hAnsi="Arial" w:cs="Arial" w:hint="cs"/>
          <w:w w:val="93"/>
          <w:rtl/>
        </w:rPr>
        <w:t>هـ،</w:t>
      </w:r>
      <w:r>
        <w:rPr>
          <w:w w:val="93"/>
          <w:rtl/>
        </w:rPr>
        <w:t xml:space="preserve"> </w:t>
      </w:r>
      <w:r>
        <w:rPr>
          <w:rFonts w:ascii="Arial" w:hAnsi="Arial" w:cs="Arial" w:hint="cs"/>
          <w:w w:val="93"/>
          <w:rtl/>
        </w:rPr>
        <w:t>ثمَّ</w:t>
      </w:r>
      <w:r>
        <w:rPr>
          <w:w w:val="93"/>
          <w:rtl/>
        </w:rPr>
        <w:t xml:space="preserve"> </w:t>
      </w:r>
      <w:r>
        <w:rPr>
          <w:rFonts w:ascii="Arial" w:hAnsi="Arial" w:cs="Arial" w:hint="cs"/>
          <w:w w:val="93"/>
          <w:rtl/>
        </w:rPr>
        <w:t>طبعته</w:t>
      </w:r>
      <w:r>
        <w:rPr>
          <w:w w:val="93"/>
          <w:rtl/>
        </w:rPr>
        <w:t xml:space="preserve"> </w:t>
      </w:r>
      <w:r>
        <w:rPr>
          <w:rFonts w:ascii="Arial" w:hAnsi="Arial" w:cs="Arial" w:hint="cs"/>
          <w:w w:val="93"/>
          <w:rtl/>
        </w:rPr>
        <w:t>وزارة</w:t>
      </w:r>
      <w:r>
        <w:rPr>
          <w:w w:val="93"/>
          <w:rtl/>
        </w:rPr>
        <w:t xml:space="preserve"> </w:t>
      </w:r>
      <w:r>
        <w:rPr>
          <w:rFonts w:ascii="Arial" w:hAnsi="Arial" w:cs="Arial" w:hint="cs"/>
          <w:w w:val="93"/>
          <w:rtl/>
        </w:rPr>
        <w:t>التراث</w:t>
      </w:r>
      <w:r>
        <w:rPr>
          <w:w w:val="93"/>
          <w:rtl/>
        </w:rPr>
        <w:t xml:space="preserve"> </w:t>
      </w:r>
      <w:r>
        <w:rPr>
          <w:rFonts w:ascii="Arial" w:hAnsi="Arial" w:cs="Arial" w:hint="cs"/>
          <w:w w:val="93"/>
          <w:rtl/>
        </w:rPr>
        <w:t>القومي</w:t>
      </w:r>
      <w:r>
        <w:rPr>
          <w:w w:val="93"/>
          <w:rtl/>
        </w:rPr>
        <w:t xml:space="preserve"> </w:t>
      </w:r>
      <w:r>
        <w:rPr>
          <w:rFonts w:ascii="Arial" w:hAnsi="Arial" w:cs="Arial" w:hint="cs"/>
          <w:w w:val="93"/>
          <w:rtl/>
        </w:rPr>
        <w:t>والثقافة،</w:t>
      </w:r>
      <w:r>
        <w:rPr>
          <w:w w:val="93"/>
          <w:rtl/>
        </w:rPr>
        <w:t xml:space="preserve"> </w:t>
      </w:r>
      <w:r>
        <w:rPr>
          <w:rFonts w:ascii="Arial" w:hAnsi="Arial" w:cs="Arial" w:hint="cs"/>
          <w:w w:val="93"/>
          <w:rtl/>
        </w:rPr>
        <w:t>بسلطنة</w:t>
      </w:r>
      <w:r>
        <w:rPr>
          <w:w w:val="93"/>
          <w:rtl/>
        </w:rPr>
        <w:t xml:space="preserve"> </w:t>
      </w:r>
      <w:r>
        <w:rPr>
          <w:rFonts w:ascii="Arial" w:hAnsi="Arial" w:cs="Arial" w:hint="cs"/>
          <w:w w:val="93"/>
          <w:rtl/>
        </w:rPr>
        <w:t>عُمان</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سنة</w:t>
      </w:r>
      <w:r>
        <w:rPr>
          <w:w w:val="93"/>
          <w:rtl/>
        </w:rPr>
        <w:t xml:space="preserve"> 1982</w:t>
      </w:r>
      <w:r>
        <w:rPr>
          <w:rFonts w:ascii="Arial" w:hAnsi="Arial" w:cs="Arial" w:hint="cs"/>
          <w:w w:val="93"/>
          <w:rtl/>
        </w:rPr>
        <w:t>م</w:t>
      </w:r>
      <w:r>
        <w:rPr>
          <w:w w:val="93"/>
          <w:rtl/>
        </w:rPr>
        <w:t xml:space="preserve"> </w:t>
      </w:r>
      <w:r>
        <w:rPr>
          <w:rFonts w:ascii="Arial" w:hAnsi="Arial" w:cs="Arial" w:hint="cs"/>
          <w:w w:val="93"/>
          <w:rtl/>
        </w:rPr>
        <w:t>إلى</w:t>
      </w:r>
      <w:r>
        <w:rPr>
          <w:w w:val="93"/>
          <w:rtl/>
        </w:rPr>
        <w:t xml:space="preserve"> 1987</w:t>
      </w:r>
      <w:r>
        <w:rPr>
          <w:rFonts w:ascii="Arial" w:hAnsi="Arial" w:cs="Arial" w:hint="cs"/>
          <w:w w:val="93"/>
          <w:rtl/>
        </w:rPr>
        <w:t>م،</w:t>
      </w:r>
      <w:r>
        <w:rPr>
          <w:w w:val="93"/>
          <w:rtl/>
        </w:rPr>
        <w:t xml:space="preserve"> </w:t>
      </w:r>
      <w:r>
        <w:rPr>
          <w:rFonts w:ascii="Arial" w:hAnsi="Arial" w:cs="Arial" w:hint="cs"/>
          <w:w w:val="93"/>
          <w:rtl/>
        </w:rPr>
        <w:t>وهي</w:t>
      </w:r>
      <w:r>
        <w:rPr>
          <w:w w:val="93"/>
          <w:rtl/>
        </w:rPr>
        <w:t xml:space="preserve"> </w:t>
      </w:r>
      <w:r>
        <w:rPr>
          <w:rFonts w:ascii="Arial" w:hAnsi="Arial" w:cs="Arial" w:hint="cs"/>
          <w:w w:val="93"/>
          <w:rtl/>
        </w:rPr>
        <w:t>التي</w:t>
      </w:r>
      <w:r>
        <w:rPr>
          <w:w w:val="93"/>
          <w:rtl/>
        </w:rPr>
        <w:t xml:space="preserve"> </w:t>
      </w:r>
      <w:r>
        <w:rPr>
          <w:rFonts w:ascii="Arial" w:hAnsi="Arial" w:cs="Arial" w:hint="cs"/>
          <w:w w:val="93"/>
          <w:rtl/>
        </w:rPr>
        <w:t>نشير</w:t>
      </w:r>
      <w:r>
        <w:rPr>
          <w:w w:val="93"/>
          <w:rtl/>
        </w:rPr>
        <w:t xml:space="preserve"> </w:t>
      </w:r>
      <w:r>
        <w:rPr>
          <w:rFonts w:ascii="Arial" w:hAnsi="Arial" w:cs="Arial" w:hint="cs"/>
          <w:w w:val="93"/>
          <w:rtl/>
        </w:rPr>
        <w:t>إليها</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بعض</w:t>
      </w:r>
      <w:r>
        <w:rPr>
          <w:w w:val="93"/>
          <w:rtl/>
        </w:rPr>
        <w:t xml:space="preserve"> </w:t>
      </w:r>
      <w:r>
        <w:rPr>
          <w:rFonts w:ascii="Arial" w:hAnsi="Arial" w:cs="Arial" w:hint="cs"/>
          <w:w w:val="93"/>
          <w:rtl/>
        </w:rPr>
        <w:t>الهوامش</w:t>
      </w:r>
      <w:r>
        <w:rPr>
          <w:w w:val="93"/>
          <w:rtl/>
        </w:rPr>
        <w:t xml:space="preserve"> </w:t>
      </w:r>
      <w:r>
        <w:rPr>
          <w:rFonts w:ascii="Arial" w:hAnsi="Arial" w:cs="Arial" w:hint="cs"/>
          <w:w w:val="93"/>
          <w:rtl/>
        </w:rPr>
        <w:t>بالطبعة</w:t>
      </w:r>
      <w:r>
        <w:rPr>
          <w:w w:val="93"/>
          <w:rtl/>
        </w:rPr>
        <w:t xml:space="preserve"> </w:t>
      </w:r>
      <w:r>
        <w:rPr>
          <w:rFonts w:ascii="Arial" w:hAnsi="Arial" w:cs="Arial" w:hint="cs"/>
          <w:w w:val="93"/>
          <w:rtl/>
        </w:rPr>
        <w:t>العُمانيَّة</w:t>
      </w:r>
      <w:r>
        <w:rPr>
          <w:w w:val="93"/>
          <w:rtl/>
        </w:rPr>
        <w:t xml:space="preserve">. </w:t>
      </w:r>
      <w:r>
        <w:rPr>
          <w:rFonts w:ascii="Arial" w:hAnsi="Arial" w:cs="Arial" w:hint="cs"/>
          <w:w w:val="93"/>
          <w:rtl/>
        </w:rPr>
        <w:t>وكلُّها</w:t>
      </w:r>
      <w:r>
        <w:rPr>
          <w:w w:val="93"/>
          <w:rtl/>
        </w:rPr>
        <w:t xml:space="preserve"> </w:t>
      </w:r>
      <w:r>
        <w:rPr>
          <w:rFonts w:ascii="Arial" w:hAnsi="Arial" w:cs="Arial" w:hint="cs"/>
          <w:w w:val="93"/>
          <w:rtl/>
        </w:rPr>
        <w:t>بدون</w:t>
      </w:r>
      <w:r>
        <w:rPr>
          <w:w w:val="93"/>
          <w:rtl/>
        </w:rPr>
        <w:t xml:space="preserve"> </w:t>
      </w:r>
      <w:r>
        <w:rPr>
          <w:rFonts w:ascii="Arial" w:hAnsi="Arial" w:cs="Arial" w:hint="cs"/>
          <w:w w:val="93"/>
          <w:rtl/>
        </w:rPr>
        <w:t>تحقيق</w:t>
      </w:r>
      <w:r>
        <w:rPr>
          <w:w w:val="93"/>
          <w:rtl/>
        </w:rPr>
        <w:t xml:space="preserve">. </w:t>
      </w:r>
      <w:r>
        <w:rPr>
          <w:rFonts w:ascii="Arial" w:hAnsi="Arial" w:cs="Arial" w:hint="cs"/>
          <w:w w:val="93"/>
          <w:rtl/>
        </w:rPr>
        <w:t>وأمَّا</w:t>
      </w:r>
      <w:r>
        <w:rPr>
          <w:w w:val="93"/>
          <w:rtl/>
        </w:rPr>
        <w:t xml:space="preserve"> </w:t>
      </w:r>
      <w:r>
        <w:rPr>
          <w:rFonts w:ascii="Arial" w:hAnsi="Arial" w:cs="Arial" w:hint="cs"/>
          <w:w w:val="93"/>
          <w:rtl/>
        </w:rPr>
        <w:t>بتحقيقنا</w:t>
      </w:r>
      <w:r>
        <w:rPr>
          <w:w w:val="93"/>
          <w:rtl/>
        </w:rPr>
        <w:t xml:space="preserve"> </w:t>
      </w:r>
      <w:r>
        <w:rPr>
          <w:rFonts w:ascii="Arial" w:hAnsi="Arial" w:cs="Arial" w:hint="cs"/>
          <w:w w:val="93"/>
          <w:rtl/>
        </w:rPr>
        <w:t>فقد</w:t>
      </w:r>
      <w:r>
        <w:rPr>
          <w:w w:val="93"/>
          <w:rtl/>
        </w:rPr>
        <w:t xml:space="preserve"> </w:t>
      </w:r>
      <w:r>
        <w:rPr>
          <w:rFonts w:ascii="Arial" w:hAnsi="Arial" w:cs="Arial" w:hint="cs"/>
          <w:w w:val="93"/>
          <w:rtl/>
        </w:rPr>
        <w:t>طبعناه</w:t>
      </w:r>
      <w:r>
        <w:rPr>
          <w:w w:val="93"/>
          <w:rtl/>
        </w:rPr>
        <w:t xml:space="preserve"> </w:t>
      </w:r>
      <w:r>
        <w:rPr>
          <w:rFonts w:ascii="Arial" w:hAnsi="Arial" w:cs="Arial" w:hint="cs"/>
          <w:w w:val="93"/>
          <w:rtl/>
        </w:rPr>
        <w:t>في</w:t>
      </w:r>
      <w:r>
        <w:rPr>
          <w:w w:val="93"/>
          <w:rtl/>
        </w:rPr>
        <w:t xml:space="preserve"> </w:t>
      </w:r>
      <w:r>
        <w:rPr>
          <w:rFonts w:ascii="Arial" w:hAnsi="Arial" w:cs="Arial" w:hint="cs"/>
          <w:w w:val="93"/>
          <w:rtl/>
        </w:rPr>
        <w:t>الجزائر</w:t>
      </w:r>
      <w:r>
        <w:rPr>
          <w:w w:val="93"/>
          <w:rtl/>
        </w:rPr>
        <w:t xml:space="preserve"> </w:t>
      </w:r>
      <w:r>
        <w:rPr>
          <w:rFonts w:ascii="Arial" w:hAnsi="Arial" w:cs="Arial" w:hint="cs"/>
          <w:w w:val="93"/>
          <w:rtl/>
        </w:rPr>
        <w:t>بين</w:t>
      </w:r>
      <w:r>
        <w:rPr>
          <w:w w:val="93"/>
          <w:rtl/>
        </w:rPr>
        <w:t xml:space="preserve"> </w:t>
      </w:r>
      <w:r>
        <w:rPr>
          <w:rFonts w:ascii="Arial" w:hAnsi="Arial" w:cs="Arial" w:hint="cs"/>
          <w:w w:val="93"/>
          <w:rtl/>
        </w:rPr>
        <w:t>سنتيْ</w:t>
      </w:r>
      <w:r>
        <w:rPr>
          <w:w w:val="93"/>
          <w:rtl/>
        </w:rPr>
        <w:t xml:space="preserve"> 1417</w:t>
      </w:r>
      <w:r>
        <w:rPr>
          <w:rFonts w:ascii="Arial" w:hAnsi="Arial" w:cs="Arial" w:hint="cs"/>
          <w:w w:val="93"/>
          <w:rtl/>
        </w:rPr>
        <w:t>هـ</w:t>
      </w:r>
      <w:r>
        <w:rPr>
          <w:w w:val="93"/>
          <w:rtl/>
        </w:rPr>
        <w:t>/1996</w:t>
      </w:r>
      <w:r>
        <w:rPr>
          <w:rFonts w:ascii="Arial" w:hAnsi="Arial" w:cs="Arial" w:hint="cs"/>
          <w:w w:val="93"/>
          <w:rtl/>
        </w:rPr>
        <w:t>م</w:t>
      </w:r>
      <w:r>
        <w:rPr>
          <w:w w:val="93"/>
          <w:rtl/>
        </w:rPr>
        <w:t xml:space="preserve"> </w:t>
      </w:r>
      <w:r>
        <w:rPr>
          <w:rFonts w:ascii="Arial" w:hAnsi="Arial" w:cs="Arial" w:hint="cs"/>
          <w:w w:val="93"/>
          <w:rtl/>
        </w:rPr>
        <w:t>و</w:t>
      </w:r>
      <w:r>
        <w:rPr>
          <w:rFonts w:ascii="Calibri" w:cs="Calibri" w:hint="cs"/>
          <w:w w:val="93"/>
          <w:rtl/>
        </w:rPr>
        <w:t> </w:t>
      </w:r>
      <w:r>
        <w:rPr>
          <w:w w:val="93"/>
          <w:rtl/>
        </w:rPr>
        <w:t>1424</w:t>
      </w:r>
      <w:r>
        <w:rPr>
          <w:rFonts w:ascii="Arial" w:hAnsi="Arial" w:cs="Arial" w:hint="cs"/>
          <w:w w:val="93"/>
          <w:rtl/>
        </w:rPr>
        <w:t>هـ</w:t>
      </w:r>
      <w:r>
        <w:rPr>
          <w:w w:val="93"/>
          <w:rtl/>
        </w:rPr>
        <w:t>/ 2003</w:t>
      </w:r>
      <w:r>
        <w:rPr>
          <w:rFonts w:ascii="Arial" w:hAnsi="Arial" w:cs="Arial" w:hint="cs"/>
          <w:w w:val="93"/>
          <w:rtl/>
        </w:rPr>
        <w:t>م،</w:t>
      </w:r>
      <w:r>
        <w:rPr>
          <w:w w:val="93"/>
          <w:rtl/>
        </w:rPr>
        <w:t xml:space="preserve"> </w:t>
      </w:r>
      <w:r>
        <w:rPr>
          <w:rFonts w:ascii="Arial" w:hAnsi="Arial" w:cs="Arial" w:hint="cs"/>
          <w:w w:val="93"/>
          <w:rtl/>
        </w:rPr>
        <w:t>ثمَّ</w:t>
      </w:r>
      <w:r>
        <w:rPr>
          <w:w w:val="93"/>
          <w:rtl/>
        </w:rPr>
        <w:t xml:space="preserve"> </w:t>
      </w:r>
      <w:r>
        <w:rPr>
          <w:rFonts w:ascii="Arial" w:hAnsi="Arial" w:cs="Arial" w:hint="cs"/>
          <w:w w:val="93"/>
          <w:rtl/>
        </w:rPr>
        <w:t>طبعته</w:t>
      </w:r>
      <w:r>
        <w:rPr>
          <w:w w:val="93"/>
          <w:rtl/>
        </w:rPr>
        <w:t xml:space="preserve"> </w:t>
      </w:r>
      <w:r>
        <w:rPr>
          <w:rFonts w:ascii="Arial" w:hAnsi="Arial" w:cs="Arial" w:hint="cs"/>
          <w:w w:val="93"/>
          <w:rtl/>
        </w:rPr>
        <w:t>وزارة</w:t>
      </w:r>
      <w:r>
        <w:rPr>
          <w:w w:val="93"/>
          <w:rtl/>
        </w:rPr>
        <w:t xml:space="preserve"> </w:t>
      </w:r>
      <w:r>
        <w:rPr>
          <w:rFonts w:ascii="Arial" w:hAnsi="Arial" w:cs="Arial" w:hint="cs"/>
          <w:w w:val="93"/>
          <w:rtl/>
        </w:rPr>
        <w:t>التراث</w:t>
      </w:r>
      <w:r>
        <w:rPr>
          <w:w w:val="93"/>
          <w:rtl/>
        </w:rPr>
        <w:t xml:space="preserve"> </w:t>
      </w:r>
      <w:r>
        <w:rPr>
          <w:rFonts w:ascii="Arial" w:hAnsi="Arial" w:cs="Arial" w:hint="cs"/>
          <w:w w:val="93"/>
          <w:rtl/>
        </w:rPr>
        <w:t>العُمانيَّة</w:t>
      </w:r>
      <w:r>
        <w:rPr>
          <w:w w:val="93"/>
          <w:rtl/>
        </w:rPr>
        <w:t xml:space="preserve"> </w:t>
      </w:r>
      <w:r>
        <w:rPr>
          <w:rFonts w:ascii="Arial" w:hAnsi="Arial" w:cs="Arial" w:hint="cs"/>
          <w:w w:val="93"/>
          <w:rtl/>
        </w:rPr>
        <w:t>تصويرًا</w:t>
      </w:r>
      <w:r>
        <w:rPr>
          <w:w w:val="93"/>
          <w:rtl/>
        </w:rPr>
        <w:t xml:space="preserve"> </w:t>
      </w:r>
      <w:r>
        <w:rPr>
          <w:rFonts w:ascii="Arial" w:hAnsi="Arial" w:cs="Arial" w:hint="cs"/>
          <w:w w:val="93"/>
          <w:rtl/>
        </w:rPr>
        <w:t>من</w:t>
      </w:r>
      <w:r>
        <w:rPr>
          <w:w w:val="93"/>
          <w:rtl/>
        </w:rPr>
        <w:t xml:space="preserve"> </w:t>
      </w:r>
      <w:r>
        <w:rPr>
          <w:rFonts w:ascii="Arial" w:hAnsi="Arial" w:cs="Arial" w:hint="cs"/>
          <w:w w:val="93"/>
          <w:rtl/>
        </w:rPr>
        <w:t>تحقيقنا</w:t>
      </w:r>
      <w:r>
        <w:rPr>
          <w:w w:val="93"/>
          <w:rtl/>
        </w:rPr>
        <w:t xml:space="preserve"> </w:t>
      </w:r>
      <w:r>
        <w:rPr>
          <w:rFonts w:ascii="Arial" w:hAnsi="Arial" w:cs="Arial" w:hint="cs"/>
          <w:w w:val="93"/>
          <w:rtl/>
        </w:rPr>
        <w:t>سنة</w:t>
      </w:r>
      <w:r>
        <w:rPr>
          <w:w w:val="93"/>
          <w:rtl/>
        </w:rPr>
        <w:t xml:space="preserve"> 1425</w:t>
      </w:r>
      <w:r>
        <w:rPr>
          <w:rFonts w:ascii="Arial" w:hAnsi="Arial" w:cs="Arial" w:hint="cs"/>
          <w:w w:val="93"/>
          <w:rtl/>
        </w:rPr>
        <w:t>هـ</w:t>
      </w:r>
      <w:r>
        <w:rPr>
          <w:w w:val="93"/>
          <w:rtl/>
        </w:rPr>
        <w:t>/2005</w:t>
      </w:r>
      <w:r>
        <w:rPr>
          <w:rFonts w:ascii="Arial" w:hAnsi="Arial" w:cs="Arial" w:hint="cs"/>
          <w:w w:val="93"/>
          <w:rtl/>
        </w:rPr>
        <w:t>م</w:t>
      </w:r>
      <w:r>
        <w:rPr>
          <w:w w:val="93"/>
          <w:rtl/>
        </w:rPr>
        <w:t xml:space="preserve">. </w:t>
      </w:r>
      <w:r>
        <w:rPr>
          <w:rFonts w:ascii="Arial" w:hAnsi="Arial" w:cs="Arial" w:hint="cs"/>
          <w:w w:val="93"/>
          <w:rtl/>
        </w:rPr>
        <w:t>ثمَّ</w:t>
      </w:r>
      <w:r>
        <w:rPr>
          <w:w w:val="93"/>
          <w:rtl/>
        </w:rPr>
        <w:t xml:space="preserve"> </w:t>
      </w:r>
      <w:r>
        <w:rPr>
          <w:rFonts w:ascii="Arial" w:hAnsi="Arial" w:cs="Arial" w:hint="cs"/>
          <w:w w:val="93"/>
          <w:rtl/>
        </w:rPr>
        <w:t>طبعته</w:t>
      </w:r>
      <w:r>
        <w:rPr>
          <w:w w:val="93"/>
          <w:rtl/>
        </w:rPr>
        <w:t xml:space="preserve"> </w:t>
      </w:r>
      <w:r>
        <w:rPr>
          <w:rFonts w:ascii="Arial" w:hAnsi="Arial" w:cs="Arial" w:hint="cs"/>
          <w:w w:val="93"/>
          <w:rtl/>
        </w:rPr>
        <w:t>تصويرًا</w:t>
      </w:r>
      <w:r>
        <w:rPr>
          <w:w w:val="93"/>
          <w:rtl/>
        </w:rPr>
        <w:t xml:space="preserve"> </w:t>
      </w:r>
      <w:r>
        <w:rPr>
          <w:rFonts w:ascii="Arial" w:hAnsi="Arial" w:cs="Arial" w:hint="cs"/>
          <w:w w:val="93"/>
          <w:rtl/>
        </w:rPr>
        <w:t>كذلك</w:t>
      </w:r>
      <w:r>
        <w:rPr>
          <w:w w:val="93"/>
          <w:rtl/>
        </w:rPr>
        <w:t xml:space="preserve"> </w:t>
      </w:r>
      <w:r>
        <w:rPr>
          <w:rFonts w:ascii="Arial" w:hAnsi="Arial" w:cs="Arial" w:hint="cs"/>
          <w:w w:val="93"/>
          <w:rtl/>
        </w:rPr>
        <w:t>وزارة</w:t>
      </w:r>
      <w:r>
        <w:rPr>
          <w:w w:val="93"/>
          <w:rtl/>
        </w:rPr>
        <w:t xml:space="preserve"> </w:t>
      </w:r>
      <w:r>
        <w:rPr>
          <w:rFonts w:ascii="Arial" w:hAnsi="Arial" w:cs="Arial" w:hint="cs"/>
          <w:w w:val="93"/>
          <w:rtl/>
        </w:rPr>
        <w:t>الثقافة</w:t>
      </w:r>
      <w:r>
        <w:rPr>
          <w:w w:val="93"/>
          <w:rtl/>
        </w:rPr>
        <w:t xml:space="preserve"> </w:t>
      </w:r>
      <w:r>
        <w:rPr>
          <w:rFonts w:ascii="Arial" w:hAnsi="Arial" w:cs="Arial" w:hint="cs"/>
          <w:w w:val="93"/>
          <w:rtl/>
        </w:rPr>
        <w:t>الجزائريَّة،</w:t>
      </w:r>
      <w:r>
        <w:rPr>
          <w:w w:val="93"/>
          <w:rtl/>
        </w:rPr>
        <w:t xml:space="preserve"> </w:t>
      </w:r>
      <w:r>
        <w:rPr>
          <w:rFonts w:ascii="Arial" w:hAnsi="Arial" w:cs="Arial" w:hint="cs"/>
          <w:w w:val="93"/>
          <w:rtl/>
        </w:rPr>
        <w:t>سنة</w:t>
      </w:r>
      <w:r>
        <w:rPr>
          <w:w w:val="93"/>
          <w:rtl/>
        </w:rPr>
        <w:t xml:space="preserve"> 1433</w:t>
      </w:r>
      <w:r>
        <w:rPr>
          <w:rFonts w:ascii="Arial" w:hAnsi="Arial" w:cs="Arial" w:hint="cs"/>
          <w:w w:val="93"/>
          <w:rtl/>
        </w:rPr>
        <w:t>هـ</w:t>
      </w:r>
      <w:r>
        <w:rPr>
          <w:w w:val="93"/>
          <w:rtl/>
        </w:rPr>
        <w:t>/2012</w:t>
      </w:r>
      <w:r>
        <w:rPr>
          <w:rFonts w:ascii="Arial" w:hAnsi="Arial" w:cs="Arial" w:hint="cs"/>
          <w:w w:val="93"/>
          <w:rtl/>
        </w:rPr>
        <w:t>م</w:t>
      </w:r>
      <w:r>
        <w:rPr>
          <w:w w:val="93"/>
          <w:rtl/>
        </w:rPr>
        <w:t>.</w:t>
      </w:r>
    </w:p>
    <w:p w:rsidR="00FD73EF" w:rsidRDefault="00FD73EF">
      <w:pPr>
        <w:pStyle w:val="footnote"/>
        <w:rPr>
          <w:rtl/>
        </w:rPr>
      </w:pPr>
    </w:p>
  </w:footnote>
  <w:footnote w:id="2">
    <w:p w:rsidR="00FD73EF" w:rsidRDefault="00FD73EF">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الشيخ</w:t>
      </w:r>
      <w:r>
        <w:rPr>
          <w:rtl/>
        </w:rPr>
        <w:t xml:space="preserve"> </w:t>
      </w:r>
      <w:r>
        <w:rPr>
          <w:rStyle w:val="bold"/>
          <w:rFonts w:ascii="Arial" w:hAnsi="Arial" w:cs="Arial" w:hint="cs"/>
          <w:rtl/>
        </w:rPr>
        <w:t>حمُّو</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باحمد</w:t>
      </w:r>
      <w:r>
        <w:rPr>
          <w:rStyle w:val="bold"/>
          <w:rtl/>
        </w:rPr>
        <w:t xml:space="preserve"> </w:t>
      </w:r>
      <w:r>
        <w:rPr>
          <w:rStyle w:val="bold"/>
          <w:rFonts w:ascii="Arial" w:hAnsi="Arial" w:cs="Arial" w:hint="cs"/>
          <w:rtl/>
        </w:rPr>
        <w:t>باباوموسى</w:t>
      </w:r>
      <w:r>
        <w:rPr>
          <w:rStyle w:val="bold"/>
          <w:rtl/>
        </w:rPr>
        <w:t xml:space="preserve"> </w:t>
      </w:r>
      <w:r>
        <w:rPr>
          <w:rStyle w:val="bold"/>
          <w:rFonts w:ascii="Arial" w:hAnsi="Arial" w:cs="Arial" w:hint="cs"/>
          <w:rtl/>
        </w:rPr>
        <w:t>الداوي</w:t>
      </w:r>
      <w:r>
        <w:rPr>
          <w:rtl/>
        </w:rPr>
        <w:t xml:space="preserve"> (</w:t>
      </w:r>
      <w:r>
        <w:rPr>
          <w:rFonts w:ascii="Arial" w:hAnsi="Arial" w:cs="Arial" w:hint="cs"/>
          <w:rtl/>
        </w:rPr>
        <w:t>ت</w:t>
      </w:r>
      <w:r>
        <w:rPr>
          <w:rtl/>
        </w:rPr>
        <w:t>:</w:t>
      </w:r>
      <w:r>
        <w:rPr>
          <w:rFonts w:ascii="Calibri" w:cs="Calibri" w:hint="cs"/>
          <w:rtl/>
        </w:rPr>
        <w:t> </w:t>
      </w:r>
      <w:r>
        <w:rPr>
          <w:rtl/>
        </w:rPr>
        <w:t>1376</w:t>
      </w:r>
      <w:r>
        <w:rPr>
          <w:rFonts w:ascii="Arial" w:hAnsi="Arial" w:cs="Arial" w:hint="cs"/>
          <w:rtl/>
        </w:rPr>
        <w:t>هـ</w:t>
      </w:r>
      <w:r>
        <w:rPr>
          <w:rtl/>
        </w:rPr>
        <w:t>/1957</w:t>
      </w:r>
      <w:r>
        <w:rPr>
          <w:rFonts w:ascii="Arial" w:hAnsi="Arial" w:cs="Arial" w:hint="cs"/>
          <w:rtl/>
        </w:rPr>
        <w:t>م</w:t>
      </w:r>
      <w:r>
        <w:rPr>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أبرز</w:t>
      </w:r>
      <w:r>
        <w:rPr>
          <w:rtl/>
        </w:rPr>
        <w:t xml:space="preserve"> </w:t>
      </w:r>
      <w:r>
        <w:rPr>
          <w:rFonts w:ascii="Arial" w:hAnsi="Arial" w:cs="Arial" w:hint="cs"/>
          <w:rtl/>
        </w:rPr>
        <w:t>تلاميذ</w:t>
      </w:r>
      <w:r>
        <w:rPr>
          <w:rtl/>
        </w:rPr>
        <w:t xml:space="preserve"> </w:t>
      </w:r>
      <w:r>
        <w:rPr>
          <w:rFonts w:ascii="Arial" w:hAnsi="Arial" w:cs="Arial" w:hint="cs"/>
          <w:rtl/>
        </w:rPr>
        <w:t>القطب،</w:t>
      </w:r>
      <w:r>
        <w:rPr>
          <w:rtl/>
        </w:rPr>
        <w:t xml:space="preserve"> </w:t>
      </w:r>
      <w:r>
        <w:rPr>
          <w:rFonts w:ascii="Arial" w:hAnsi="Arial" w:cs="Arial" w:hint="cs"/>
          <w:rtl/>
        </w:rPr>
        <w:t>وقد</w:t>
      </w:r>
      <w:r>
        <w:rPr>
          <w:rtl/>
        </w:rPr>
        <w:t xml:space="preserve"> </w:t>
      </w:r>
      <w:r>
        <w:rPr>
          <w:rFonts w:ascii="Arial" w:hAnsi="Arial" w:cs="Arial" w:hint="cs"/>
          <w:rtl/>
        </w:rPr>
        <w:t>كوَّن</w:t>
      </w:r>
      <w:r>
        <w:rPr>
          <w:rtl/>
        </w:rPr>
        <w:t xml:space="preserve"> </w:t>
      </w:r>
      <w:r>
        <w:rPr>
          <w:rFonts w:ascii="Arial" w:hAnsi="Arial" w:cs="Arial" w:hint="cs"/>
          <w:rtl/>
        </w:rPr>
        <w:t>مكتبة</w:t>
      </w:r>
      <w:r>
        <w:rPr>
          <w:rtl/>
        </w:rPr>
        <w:t xml:space="preserve"> </w:t>
      </w:r>
      <w:r>
        <w:rPr>
          <w:rFonts w:ascii="Arial" w:hAnsi="Arial" w:cs="Arial" w:hint="cs"/>
          <w:rtl/>
        </w:rPr>
        <w:t>ثريَّة</w:t>
      </w:r>
      <w:r>
        <w:rPr>
          <w:rtl/>
        </w:rPr>
        <w:t xml:space="preserve"> </w:t>
      </w:r>
      <w:r>
        <w:rPr>
          <w:rFonts w:ascii="Arial" w:hAnsi="Arial" w:cs="Arial" w:hint="cs"/>
          <w:rtl/>
        </w:rPr>
        <w:t>بنفائس</w:t>
      </w:r>
      <w:r>
        <w:rPr>
          <w:rtl/>
        </w:rPr>
        <w:t xml:space="preserve"> </w:t>
      </w:r>
      <w:r>
        <w:rPr>
          <w:rFonts w:ascii="Arial" w:hAnsi="Arial" w:cs="Arial" w:hint="cs"/>
          <w:rtl/>
        </w:rPr>
        <w:t>المخطوطات،</w:t>
      </w:r>
      <w:r>
        <w:rPr>
          <w:rtl/>
        </w:rPr>
        <w:t xml:space="preserve"> </w:t>
      </w:r>
      <w:r>
        <w:rPr>
          <w:rFonts w:ascii="Arial" w:hAnsi="Arial" w:cs="Arial" w:hint="cs"/>
          <w:rtl/>
        </w:rPr>
        <w:t>منها</w:t>
      </w:r>
      <w:r>
        <w:rPr>
          <w:rtl/>
        </w:rPr>
        <w:t xml:space="preserve"> </w:t>
      </w:r>
      <w:r>
        <w:rPr>
          <w:rFonts w:ascii="Arial" w:hAnsi="Arial" w:cs="Arial" w:hint="cs"/>
          <w:rtl/>
        </w:rPr>
        <w:t>بعض</w:t>
      </w:r>
      <w:r>
        <w:rPr>
          <w:rtl/>
        </w:rPr>
        <w:t xml:space="preserve"> </w:t>
      </w:r>
      <w:r>
        <w:rPr>
          <w:rFonts w:ascii="Arial" w:hAnsi="Arial" w:cs="Arial" w:hint="cs"/>
          <w:rtl/>
        </w:rPr>
        <w:t>مؤلَّفات</w:t>
      </w:r>
      <w:r>
        <w:rPr>
          <w:rtl/>
        </w:rPr>
        <w:t xml:space="preserve"> </w:t>
      </w:r>
      <w:r>
        <w:rPr>
          <w:rFonts w:ascii="Arial" w:hAnsi="Arial" w:cs="Arial" w:hint="cs"/>
          <w:rtl/>
        </w:rPr>
        <w:t>الشيخ</w:t>
      </w:r>
      <w:r>
        <w:rPr>
          <w:rtl/>
        </w:rPr>
        <w:t xml:space="preserve"> </w:t>
      </w:r>
      <w:r>
        <w:rPr>
          <w:rFonts w:ascii="Arial" w:hAnsi="Arial" w:cs="Arial" w:hint="cs"/>
          <w:rtl/>
        </w:rPr>
        <w:t>اطفيَّش</w:t>
      </w:r>
      <w:r>
        <w:rPr>
          <w:rtl/>
        </w:rPr>
        <w:t xml:space="preserve">. </w:t>
      </w:r>
      <w:r>
        <w:rPr>
          <w:rFonts w:ascii="Arial" w:hAnsi="Arial" w:cs="Arial" w:hint="cs"/>
          <w:rtl/>
        </w:rPr>
        <w:t>وتولَّى</w:t>
      </w:r>
      <w:r>
        <w:rPr>
          <w:rtl/>
        </w:rPr>
        <w:t xml:space="preserve"> </w:t>
      </w:r>
      <w:r>
        <w:rPr>
          <w:rFonts w:ascii="Arial" w:hAnsi="Arial" w:cs="Arial" w:hint="cs"/>
          <w:rtl/>
        </w:rPr>
        <w:t>مشيخة</w:t>
      </w:r>
      <w:r>
        <w:rPr>
          <w:rtl/>
        </w:rPr>
        <w:t xml:space="preserve"> </w:t>
      </w:r>
      <w:r>
        <w:rPr>
          <w:rFonts w:ascii="Arial" w:hAnsi="Arial" w:cs="Arial" w:hint="cs"/>
          <w:rtl/>
        </w:rPr>
        <w:t>المسجد</w:t>
      </w:r>
      <w:r>
        <w:rPr>
          <w:rtl/>
        </w:rPr>
        <w:t xml:space="preserve"> </w:t>
      </w:r>
      <w:r>
        <w:rPr>
          <w:rFonts w:ascii="Arial" w:hAnsi="Arial" w:cs="Arial" w:hint="cs"/>
          <w:rtl/>
        </w:rPr>
        <w:t>الكبير</w:t>
      </w:r>
      <w:r>
        <w:rPr>
          <w:rtl/>
        </w:rPr>
        <w:t xml:space="preserve"> </w:t>
      </w:r>
      <w:r>
        <w:rPr>
          <w:rFonts w:ascii="Arial" w:hAnsi="Arial" w:cs="Arial" w:hint="cs"/>
          <w:rtl/>
        </w:rPr>
        <w:t>بغرداية،</w:t>
      </w:r>
      <w:r>
        <w:rPr>
          <w:rtl/>
        </w:rPr>
        <w:t xml:space="preserve"> </w:t>
      </w:r>
      <w:r>
        <w:rPr>
          <w:rFonts w:ascii="Arial" w:hAnsi="Arial" w:cs="Arial" w:hint="cs"/>
          <w:rtl/>
        </w:rPr>
        <w:t>والإفتاء</w:t>
      </w:r>
      <w:r>
        <w:rPr>
          <w:rtl/>
        </w:rPr>
        <w:t xml:space="preserve"> </w:t>
      </w:r>
      <w:r>
        <w:rPr>
          <w:rFonts w:ascii="Arial" w:hAnsi="Arial" w:cs="Arial" w:hint="cs"/>
          <w:rtl/>
        </w:rPr>
        <w:t>والتدريس</w:t>
      </w:r>
      <w:r>
        <w:rPr>
          <w:rtl/>
        </w:rPr>
        <w:t xml:space="preserve"> </w:t>
      </w:r>
      <w:r>
        <w:rPr>
          <w:rFonts w:ascii="Arial" w:hAnsi="Arial" w:cs="Arial" w:hint="cs"/>
          <w:rtl/>
        </w:rPr>
        <w:t>فيه</w:t>
      </w:r>
      <w:r>
        <w:rPr>
          <w:rtl/>
        </w:rPr>
        <w:t xml:space="preserve"> </w:t>
      </w:r>
      <w:r>
        <w:rPr>
          <w:rFonts w:ascii="Arial" w:hAnsi="Arial" w:cs="Arial" w:hint="cs"/>
          <w:rtl/>
        </w:rPr>
        <w:t>لمدَّة</w:t>
      </w:r>
      <w:r>
        <w:rPr>
          <w:rtl/>
        </w:rPr>
        <w:t xml:space="preserve"> </w:t>
      </w:r>
      <w:r>
        <w:rPr>
          <w:rFonts w:ascii="Arial" w:hAnsi="Arial" w:cs="Arial" w:hint="cs"/>
          <w:rtl/>
        </w:rPr>
        <w:t>طويلة،</w:t>
      </w:r>
      <w:r>
        <w:rPr>
          <w:rFonts w:ascii="Calibri" w:cs="Calibri" w:hint="cs"/>
          <w:rtl/>
        </w:rPr>
        <w:t> </w:t>
      </w:r>
      <w:r>
        <w:rPr>
          <w:rStyle w:val="rahimahoallah"/>
          <w:rFonts w:cs="Times New Roman"/>
          <w:sz w:val="28"/>
          <w:szCs w:val="28"/>
          <w:rtl/>
        </w:rPr>
        <w:t>5</w:t>
      </w:r>
      <w:r>
        <w:rPr>
          <w:rtl/>
        </w:rPr>
        <w:t> .</w:t>
      </w:r>
    </w:p>
    <w:p w:rsidR="00FD73EF" w:rsidRDefault="00FD73EF">
      <w:pPr>
        <w:pStyle w:val="footnote"/>
        <w:rPr>
          <w:rtl/>
        </w:rPr>
      </w:pPr>
    </w:p>
  </w:footnote>
  <w:footnote w:id="3">
    <w:p w:rsidR="00FD73EF" w:rsidRDefault="00FD73EF">
      <w:pPr>
        <w:pStyle w:val="footnote"/>
        <w:rPr>
          <w:rtl/>
        </w:rPr>
      </w:pPr>
      <w:r>
        <w:rPr>
          <w:vertAlign w:val="superscript"/>
          <w:rtl/>
        </w:rPr>
        <w:footnoteRef/>
      </w:r>
      <w:r>
        <w:rPr>
          <w:rtl/>
        </w:rPr>
        <w:tab/>
      </w:r>
      <w:r>
        <w:rPr>
          <w:rFonts w:ascii="Arial" w:hAnsi="Arial" w:cs="Arial" w:hint="cs"/>
          <w:rtl/>
        </w:rPr>
        <w:t>وهو</w:t>
      </w:r>
      <w:r>
        <w:rPr>
          <w:rtl/>
        </w:rPr>
        <w:t xml:space="preserve"> </w:t>
      </w:r>
      <w:r>
        <w:rPr>
          <w:rFonts w:ascii="Arial" w:hAnsi="Arial" w:cs="Arial" w:hint="cs"/>
          <w:rtl/>
        </w:rPr>
        <w:t>صاحب</w:t>
      </w:r>
      <w:r>
        <w:rPr>
          <w:rtl/>
        </w:rPr>
        <w:t xml:space="preserve"> </w:t>
      </w:r>
      <w:r>
        <w:rPr>
          <w:rFonts w:ascii="Arial" w:hAnsi="Arial" w:cs="Arial" w:hint="cs"/>
          <w:rtl/>
        </w:rPr>
        <w:t>معهد</w:t>
      </w:r>
      <w:r>
        <w:rPr>
          <w:rtl/>
        </w:rPr>
        <w:t xml:space="preserve"> </w:t>
      </w:r>
      <w:r>
        <w:rPr>
          <w:rFonts w:ascii="Arial" w:hAnsi="Arial" w:cs="Arial" w:hint="cs"/>
          <w:rtl/>
        </w:rPr>
        <w:t>قرآني،</w:t>
      </w:r>
      <w:r>
        <w:rPr>
          <w:rtl/>
        </w:rPr>
        <w:t xml:space="preserve"> </w:t>
      </w:r>
      <w:r>
        <w:rPr>
          <w:rFonts w:ascii="Arial" w:hAnsi="Arial" w:cs="Arial" w:hint="cs"/>
          <w:rtl/>
        </w:rPr>
        <w:t>توفي</w:t>
      </w:r>
      <w:r>
        <w:rPr>
          <w:rFonts w:ascii="Calibri" w:cs="Calibri" w:hint="cs"/>
          <w:rtl/>
        </w:rPr>
        <w:t> </w:t>
      </w:r>
      <w:r>
        <w:rPr>
          <w:rStyle w:val="rahimahoallah"/>
          <w:rFonts w:cs="Times New Roman"/>
          <w:sz w:val="28"/>
          <w:szCs w:val="28"/>
          <w:rtl/>
        </w:rPr>
        <w:t>5</w:t>
      </w:r>
      <w:r>
        <w:rPr>
          <w:rtl/>
        </w:rPr>
        <w:t xml:space="preserve"> </w:t>
      </w:r>
      <w:r>
        <w:rPr>
          <w:rFonts w:ascii="Arial" w:hAnsi="Arial" w:cs="Arial" w:hint="cs"/>
          <w:rtl/>
        </w:rPr>
        <w:t>بالقرارة</w:t>
      </w:r>
      <w:r>
        <w:rPr>
          <w:rtl/>
        </w:rPr>
        <w:t xml:space="preserve"> </w:t>
      </w:r>
      <w:r>
        <w:rPr>
          <w:rFonts w:ascii="Arial" w:hAnsi="Arial" w:cs="Arial" w:hint="cs"/>
          <w:rtl/>
        </w:rPr>
        <w:t>سنة</w:t>
      </w:r>
      <w:r>
        <w:rPr>
          <w:rtl/>
        </w:rPr>
        <w:t xml:space="preserve"> 1938</w:t>
      </w:r>
      <w:r>
        <w:rPr>
          <w:rFonts w:ascii="Arial" w:hAnsi="Arial" w:cs="Arial" w:hint="cs"/>
          <w:rtl/>
        </w:rPr>
        <w:t>م</w:t>
      </w:r>
      <w:r>
        <w:rPr>
          <w:rtl/>
        </w:rPr>
        <w:t>.</w:t>
      </w:r>
    </w:p>
    <w:p w:rsidR="00FD73EF" w:rsidRDefault="00FD73EF">
      <w:pPr>
        <w:pStyle w:val="footnote"/>
        <w:rPr>
          <w:rtl/>
        </w:rPr>
      </w:pPr>
    </w:p>
  </w:footnote>
  <w:footnote w:id="4">
    <w:p w:rsidR="00FD73EF" w:rsidRDefault="00FD73EF">
      <w:pPr>
        <w:pStyle w:val="footnote"/>
        <w:rPr>
          <w:rtl/>
        </w:rPr>
      </w:pPr>
      <w:r>
        <w:rPr>
          <w:vertAlign w:val="superscript"/>
          <w:rtl/>
        </w:rPr>
        <w:footnoteRef/>
      </w:r>
      <w:r>
        <w:rPr>
          <w:rtl/>
        </w:rPr>
        <w:tab/>
      </w:r>
      <w:r>
        <w:rPr>
          <w:rStyle w:val="bold"/>
          <w:rFonts w:ascii="Arial" w:hAnsi="Arial" w:cs="Arial" w:hint="cs"/>
          <w:rtl/>
        </w:rPr>
        <w:t>نهضة</w:t>
      </w:r>
      <w:r>
        <w:rPr>
          <w:rStyle w:val="bold"/>
          <w:rtl/>
        </w:rPr>
        <w:t xml:space="preserve"> </w:t>
      </w:r>
      <w:r>
        <w:rPr>
          <w:rStyle w:val="bold"/>
          <w:rFonts w:ascii="Arial" w:hAnsi="Arial" w:cs="Arial" w:hint="cs"/>
          <w:rtl/>
        </w:rPr>
        <w:t>الجزائر</w:t>
      </w:r>
      <w:r>
        <w:rPr>
          <w:rStyle w:val="bold"/>
          <w:rtl/>
        </w:rPr>
        <w:t xml:space="preserve"> </w:t>
      </w:r>
      <w:r>
        <w:rPr>
          <w:rStyle w:val="bold"/>
          <w:rFonts w:ascii="Arial" w:hAnsi="Arial" w:cs="Arial" w:hint="cs"/>
          <w:rtl/>
        </w:rPr>
        <w:t>الحديثة</w:t>
      </w:r>
      <w:r>
        <w:rPr>
          <w:rFonts w:ascii="Arial" w:hAnsi="Arial" w:cs="Arial" w:hint="cs"/>
          <w:rtl/>
        </w:rPr>
        <w:t>،</w:t>
      </w:r>
      <w:r>
        <w:rPr>
          <w:rtl/>
        </w:rPr>
        <w:t xml:space="preserve"> </w:t>
      </w:r>
      <w:r>
        <w:rPr>
          <w:rFonts w:ascii="Arial" w:hAnsi="Arial" w:cs="Arial" w:hint="cs"/>
          <w:rtl/>
        </w:rPr>
        <w:t>لمحمَّد</w:t>
      </w:r>
      <w:r>
        <w:rPr>
          <w:rtl/>
        </w:rPr>
        <w:t xml:space="preserve"> </w:t>
      </w:r>
      <w:r>
        <w:rPr>
          <w:rFonts w:ascii="Arial" w:hAnsi="Arial" w:cs="Arial" w:hint="cs"/>
          <w:rtl/>
        </w:rPr>
        <w:t>علي</w:t>
      </w:r>
      <w:r>
        <w:rPr>
          <w:rtl/>
        </w:rPr>
        <w:t xml:space="preserve"> </w:t>
      </w:r>
      <w:r>
        <w:rPr>
          <w:rFonts w:ascii="Arial" w:hAnsi="Arial" w:cs="Arial" w:hint="cs"/>
          <w:rtl/>
        </w:rPr>
        <w:t>دبُّوز،</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290.</w:t>
      </w:r>
    </w:p>
    <w:p w:rsidR="00FD73EF" w:rsidRDefault="00FD73EF">
      <w:pPr>
        <w:pStyle w:val="footnote"/>
        <w:rPr>
          <w:rtl/>
        </w:rPr>
      </w:pPr>
    </w:p>
  </w:footnote>
  <w:footnote w:id="5">
    <w:p w:rsidR="00FD73EF" w:rsidRDefault="00FD73EF">
      <w:pPr>
        <w:pStyle w:val="footnote"/>
        <w:rPr>
          <w:w w:val="105"/>
          <w:rtl/>
        </w:rPr>
      </w:pPr>
      <w:r>
        <w:rPr>
          <w:vertAlign w:val="superscript"/>
          <w:rtl/>
        </w:rPr>
        <w:footnoteRef/>
      </w:r>
      <w:r>
        <w:rPr>
          <w:w w:val="105"/>
          <w:rtl/>
        </w:rPr>
        <w:tab/>
      </w:r>
      <w:r>
        <w:rPr>
          <w:rFonts w:ascii="Arial" w:hAnsi="Arial" w:cs="Arial" w:hint="cs"/>
          <w:w w:val="105"/>
          <w:rtl/>
        </w:rPr>
        <w:t>هذه</w:t>
      </w:r>
      <w:r>
        <w:rPr>
          <w:w w:val="105"/>
          <w:rtl/>
        </w:rPr>
        <w:t xml:space="preserve"> </w:t>
      </w:r>
      <w:r>
        <w:rPr>
          <w:rFonts w:ascii="Arial" w:hAnsi="Arial" w:cs="Arial" w:hint="cs"/>
          <w:w w:val="105"/>
          <w:rtl/>
        </w:rPr>
        <w:t>الكلمة</w:t>
      </w:r>
      <w:r>
        <w:rPr>
          <w:w w:val="105"/>
          <w:rtl/>
        </w:rPr>
        <w:t xml:space="preserve"> </w:t>
      </w:r>
      <w:r>
        <w:rPr>
          <w:rFonts w:ascii="Arial" w:hAnsi="Arial" w:cs="Arial" w:hint="cs"/>
          <w:w w:val="105"/>
          <w:rtl/>
        </w:rPr>
        <w:t>بربريَّة</w:t>
      </w:r>
      <w:r>
        <w:rPr>
          <w:w w:val="105"/>
          <w:rtl/>
        </w:rPr>
        <w:t xml:space="preserve"> </w:t>
      </w:r>
      <w:r>
        <w:rPr>
          <w:rFonts w:ascii="Arial" w:hAnsi="Arial" w:cs="Arial" w:hint="cs"/>
          <w:w w:val="105"/>
          <w:rtl/>
        </w:rPr>
        <w:t>مركَّبة</w:t>
      </w:r>
      <w:r>
        <w:rPr>
          <w:w w:val="105"/>
          <w:rtl/>
        </w:rPr>
        <w:t xml:space="preserve"> </w:t>
      </w:r>
      <w:r>
        <w:rPr>
          <w:rFonts w:ascii="Arial" w:hAnsi="Arial" w:cs="Arial" w:hint="cs"/>
          <w:w w:val="105"/>
          <w:rtl/>
        </w:rPr>
        <w:t>تركيبا</w:t>
      </w:r>
      <w:r>
        <w:rPr>
          <w:w w:val="105"/>
          <w:rtl/>
        </w:rPr>
        <w:t xml:space="preserve"> </w:t>
      </w:r>
      <w:r>
        <w:rPr>
          <w:rFonts w:ascii="Arial" w:hAnsi="Arial" w:cs="Arial" w:hint="cs"/>
          <w:w w:val="105"/>
          <w:rtl/>
        </w:rPr>
        <w:t>مزجيًّا</w:t>
      </w:r>
      <w:r>
        <w:rPr>
          <w:w w:val="105"/>
          <w:rtl/>
        </w:rPr>
        <w:t xml:space="preserve"> </w:t>
      </w:r>
      <w:r>
        <w:rPr>
          <w:rFonts w:ascii="Arial" w:hAnsi="Arial" w:cs="Arial" w:hint="cs"/>
          <w:w w:val="105"/>
          <w:rtl/>
        </w:rPr>
        <w:t>معناها</w:t>
      </w:r>
      <w:r>
        <w:rPr>
          <w:w w:val="105"/>
          <w:rtl/>
        </w:rPr>
        <w:t>: (</w:t>
      </w:r>
      <w:r>
        <w:rPr>
          <w:rFonts w:ascii="Arial" w:hAnsi="Arial" w:cs="Arial" w:hint="cs"/>
          <w:w w:val="105"/>
          <w:rtl/>
        </w:rPr>
        <w:t>خُذْ</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تَعَالَ</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الأعلام</w:t>
      </w:r>
      <w:r>
        <w:rPr>
          <w:w w:val="105"/>
          <w:rtl/>
        </w:rPr>
        <w:t xml:space="preserve"> </w:t>
      </w:r>
      <w:r>
        <w:rPr>
          <w:rFonts w:ascii="Arial" w:hAnsi="Arial" w:cs="Arial" w:hint="cs"/>
          <w:w w:val="105"/>
          <w:rtl/>
        </w:rPr>
        <w:t>للزركلي،</w:t>
      </w:r>
      <w:r>
        <w:rPr>
          <w:w w:val="105"/>
          <w:rtl/>
        </w:rPr>
        <w:t xml:space="preserve"> </w:t>
      </w:r>
      <w:r>
        <w:rPr>
          <w:rFonts w:ascii="Arial" w:hAnsi="Arial" w:cs="Arial" w:hint="cs"/>
          <w:w w:val="105"/>
          <w:rtl/>
        </w:rPr>
        <w:t>ج</w:t>
      </w:r>
      <w:r>
        <w:rPr>
          <w:rFonts w:ascii="Calibri" w:cs="Calibri" w:hint="cs"/>
          <w:w w:val="105"/>
          <w:rtl/>
        </w:rPr>
        <w:t> </w:t>
      </w:r>
      <w:r>
        <w:rPr>
          <w:w w:val="105"/>
          <w:rtl/>
        </w:rPr>
        <w:t>8</w:t>
      </w:r>
      <w:r>
        <w:rPr>
          <w:rFonts w:ascii="Arial" w:hAnsi="Arial" w:cs="Arial" w:hint="cs"/>
          <w:w w:val="105"/>
          <w:rtl/>
        </w:rPr>
        <w:t>،</w:t>
      </w:r>
      <w:r>
        <w:rPr>
          <w:w w:val="105"/>
          <w:rtl/>
        </w:rPr>
        <w:t xml:space="preserve"> </w:t>
      </w:r>
      <w:r>
        <w:rPr>
          <w:rFonts w:ascii="Arial" w:hAnsi="Arial" w:cs="Arial" w:hint="cs"/>
          <w:w w:val="105"/>
          <w:rtl/>
        </w:rPr>
        <w:t>ص</w:t>
      </w:r>
      <w:r>
        <w:rPr>
          <w:rFonts w:ascii="Calibri" w:cs="Calibri" w:hint="cs"/>
          <w:w w:val="105"/>
          <w:rtl/>
        </w:rPr>
        <w:t> </w:t>
      </w:r>
      <w:r>
        <w:rPr>
          <w:w w:val="105"/>
          <w:rtl/>
        </w:rPr>
        <w:t>32.</w:t>
      </w:r>
    </w:p>
    <w:p w:rsidR="00FD73EF" w:rsidRDefault="00FD73EF">
      <w:pPr>
        <w:pStyle w:val="footnote"/>
        <w:rPr>
          <w:rtl/>
        </w:rPr>
      </w:pPr>
    </w:p>
  </w:footnote>
  <w:footnote w:id="6">
    <w:p w:rsidR="00FD73EF" w:rsidRDefault="00FD73EF">
      <w:pPr>
        <w:pStyle w:val="footnote"/>
        <w:rPr>
          <w:w w:val="102"/>
          <w:rtl/>
        </w:rPr>
      </w:pPr>
      <w:r>
        <w:rPr>
          <w:vertAlign w:val="superscript"/>
          <w:rtl/>
        </w:rPr>
        <w:footnoteRef/>
      </w:r>
      <w:r>
        <w:rPr>
          <w:rtl/>
        </w:rPr>
        <w:tab/>
      </w:r>
      <w:r>
        <w:rPr>
          <w:rFonts w:ascii="Arial" w:hAnsi="Arial" w:cs="Arial" w:hint="cs"/>
          <w:w w:val="102"/>
          <w:rtl/>
        </w:rPr>
        <w:t>وينهي</w:t>
      </w:r>
      <w:r>
        <w:rPr>
          <w:w w:val="102"/>
          <w:rtl/>
        </w:rPr>
        <w:t xml:space="preserve"> </w:t>
      </w:r>
      <w:r>
        <w:rPr>
          <w:rFonts w:ascii="Arial" w:hAnsi="Arial" w:cs="Arial" w:hint="cs"/>
          <w:w w:val="102"/>
          <w:rtl/>
        </w:rPr>
        <w:t>القطب</w:t>
      </w:r>
      <w:r>
        <w:rPr>
          <w:w w:val="102"/>
          <w:rtl/>
        </w:rPr>
        <w:t xml:space="preserve"> </w:t>
      </w:r>
      <w:r>
        <w:rPr>
          <w:rFonts w:ascii="Arial" w:hAnsi="Arial" w:cs="Arial" w:hint="cs"/>
          <w:w w:val="102"/>
          <w:rtl/>
        </w:rPr>
        <w:t>نسبه</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عمر</w:t>
      </w:r>
      <w:r>
        <w:rPr>
          <w:rFonts w:ascii="Calibri" w:cs="Calibri" w:hint="cs"/>
          <w:w w:val="102"/>
          <w:rtl/>
        </w:rPr>
        <w:t> </w:t>
      </w:r>
      <w:r>
        <w:rPr>
          <w:rFonts w:ascii="Arial" w:hAnsi="Arial" w:cs="Arial" w:hint="cs"/>
          <w:w w:val="102"/>
          <w:rtl/>
        </w:rPr>
        <w:t>بن</w:t>
      </w:r>
      <w:r>
        <w:rPr>
          <w:w w:val="102"/>
          <w:rtl/>
        </w:rPr>
        <w:t xml:space="preserve"> </w:t>
      </w:r>
      <w:r>
        <w:rPr>
          <w:rFonts w:ascii="Arial" w:hAnsi="Arial" w:cs="Arial" w:hint="cs"/>
          <w:w w:val="102"/>
          <w:rtl/>
        </w:rPr>
        <w:t>الخطَّاب</w:t>
      </w:r>
      <w:r>
        <w:rPr>
          <w:w w:val="102"/>
          <w:rtl/>
        </w:rPr>
        <w:t xml:space="preserve"> </w:t>
      </w:r>
      <w:r>
        <w:rPr>
          <w:rFonts w:ascii="Arial" w:hAnsi="Arial" w:cs="Arial" w:hint="cs"/>
          <w:w w:val="102"/>
          <w:rtl/>
        </w:rPr>
        <w:t>العدويِّ</w:t>
      </w:r>
      <w:r>
        <w:rPr>
          <w:rFonts w:ascii="Calibri" w:cs="Calibri" w:hint="cs"/>
          <w:w w:val="102"/>
          <w:rtl/>
        </w:rPr>
        <w:t> </w:t>
      </w:r>
      <w:r>
        <w:rPr>
          <w:w w:val="102"/>
        </w:rPr>
        <w:t>ƒ</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قصيدة</w:t>
      </w:r>
      <w:r>
        <w:rPr>
          <w:w w:val="102"/>
          <w:rtl/>
        </w:rPr>
        <w:t xml:space="preserve"> </w:t>
      </w:r>
      <w:r>
        <w:rPr>
          <w:rFonts w:ascii="Arial" w:hAnsi="Arial" w:cs="Arial" w:hint="cs"/>
          <w:w w:val="102"/>
          <w:rtl/>
        </w:rPr>
        <w:t>له</w:t>
      </w:r>
      <w:r>
        <w:rPr>
          <w:w w:val="102"/>
          <w:rtl/>
        </w:rPr>
        <w:t xml:space="preserve">. </w:t>
      </w:r>
      <w:r>
        <w:rPr>
          <w:rFonts w:ascii="Arial" w:hAnsi="Arial" w:cs="Arial" w:hint="cs"/>
          <w:w w:val="102"/>
          <w:rtl/>
        </w:rPr>
        <w:t>ينظر</w:t>
      </w:r>
      <w:r>
        <w:rPr>
          <w:w w:val="102"/>
          <w:rtl/>
        </w:rPr>
        <w:t xml:space="preserve">: </w:t>
      </w:r>
      <w:r>
        <w:rPr>
          <w:rFonts w:ascii="Arial" w:hAnsi="Arial" w:cs="Arial" w:hint="cs"/>
          <w:w w:val="102"/>
          <w:rtl/>
        </w:rPr>
        <w:t>أبو</w:t>
      </w:r>
      <w:r>
        <w:rPr>
          <w:w w:val="102"/>
          <w:rtl/>
        </w:rPr>
        <w:t xml:space="preserve"> </w:t>
      </w:r>
      <w:r>
        <w:rPr>
          <w:rFonts w:ascii="Arial" w:hAnsi="Arial" w:cs="Arial" w:hint="cs"/>
          <w:w w:val="102"/>
          <w:rtl/>
        </w:rPr>
        <w:t>إسحاق</w:t>
      </w:r>
      <w:r>
        <w:rPr>
          <w:w w:val="102"/>
          <w:rtl/>
        </w:rPr>
        <w:t xml:space="preserve"> </w:t>
      </w:r>
      <w:r>
        <w:rPr>
          <w:rFonts w:ascii="Arial" w:hAnsi="Arial" w:cs="Arial" w:hint="cs"/>
          <w:w w:val="102"/>
          <w:rtl/>
        </w:rPr>
        <w:t>إبراهيم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تقديمه</w:t>
      </w:r>
      <w:r>
        <w:rPr>
          <w:w w:val="102"/>
          <w:rtl/>
        </w:rPr>
        <w:t xml:space="preserve"> </w:t>
      </w:r>
      <w:r>
        <w:rPr>
          <w:rStyle w:val="bold"/>
          <w:rFonts w:ascii="Arial" w:hAnsi="Arial" w:cs="Arial" w:hint="cs"/>
          <w:w w:val="102"/>
          <w:rtl/>
        </w:rPr>
        <w:t>للذهب</w:t>
      </w:r>
      <w:r>
        <w:rPr>
          <w:rStyle w:val="bold"/>
          <w:w w:val="102"/>
          <w:rtl/>
        </w:rPr>
        <w:t xml:space="preserve"> </w:t>
      </w:r>
      <w:r>
        <w:rPr>
          <w:rStyle w:val="bold"/>
          <w:rFonts w:ascii="Arial" w:hAnsi="Arial" w:cs="Arial" w:hint="cs"/>
          <w:w w:val="102"/>
          <w:rtl/>
        </w:rPr>
        <w:t>الخالص</w:t>
      </w:r>
      <w:r>
        <w:rPr>
          <w:rFonts w:ascii="Arial" w:hAnsi="Arial" w:cs="Arial" w:hint="cs"/>
          <w:w w:val="102"/>
          <w:rtl/>
        </w:rPr>
        <w:t>؛</w:t>
      </w:r>
      <w:r>
        <w:rPr>
          <w:w w:val="102"/>
          <w:rtl/>
        </w:rPr>
        <w:t xml:space="preserve"> </w:t>
      </w:r>
      <w:r>
        <w:rPr>
          <w:rFonts w:ascii="Arial" w:hAnsi="Arial" w:cs="Arial" w:hint="cs"/>
          <w:w w:val="102"/>
          <w:rtl/>
        </w:rPr>
        <w:t>ومحمَّد</w:t>
      </w:r>
      <w:r>
        <w:rPr>
          <w:w w:val="102"/>
          <w:rtl/>
        </w:rPr>
        <w:t xml:space="preserve"> </w:t>
      </w:r>
      <w:r>
        <w:rPr>
          <w:rFonts w:ascii="Arial" w:hAnsi="Arial" w:cs="Arial" w:hint="cs"/>
          <w:w w:val="102"/>
          <w:rtl/>
        </w:rPr>
        <w:t>علي</w:t>
      </w:r>
      <w:r>
        <w:rPr>
          <w:w w:val="102"/>
          <w:rtl/>
        </w:rPr>
        <w:t xml:space="preserve"> </w:t>
      </w:r>
      <w:r>
        <w:rPr>
          <w:rFonts w:ascii="Arial" w:hAnsi="Arial" w:cs="Arial" w:hint="cs"/>
          <w:w w:val="102"/>
          <w:rtl/>
        </w:rPr>
        <w:t>دبُّوز</w:t>
      </w:r>
      <w:r>
        <w:rPr>
          <w:w w:val="102"/>
          <w:rtl/>
        </w:rPr>
        <w:t xml:space="preserve"> </w:t>
      </w:r>
      <w:r>
        <w:rPr>
          <w:rFonts w:ascii="Arial" w:hAnsi="Arial" w:cs="Arial" w:hint="cs"/>
          <w:w w:val="102"/>
          <w:rtl/>
        </w:rPr>
        <w:t>في</w:t>
      </w:r>
      <w:r>
        <w:rPr>
          <w:w w:val="102"/>
          <w:rtl/>
        </w:rPr>
        <w:t xml:space="preserve"> </w:t>
      </w:r>
      <w:r>
        <w:rPr>
          <w:rStyle w:val="bold"/>
          <w:rFonts w:ascii="Arial" w:hAnsi="Arial" w:cs="Arial" w:hint="cs"/>
          <w:w w:val="102"/>
          <w:rtl/>
        </w:rPr>
        <w:t>النهضة</w:t>
      </w:r>
      <w:r>
        <w:rPr>
          <w:w w:val="102"/>
          <w:rtl/>
        </w:rPr>
        <w:t>.</w:t>
      </w:r>
    </w:p>
    <w:p w:rsidR="00FD73EF" w:rsidRDefault="00FD73EF">
      <w:pPr>
        <w:pStyle w:val="footnote"/>
        <w:rPr>
          <w:rtl/>
        </w:rPr>
      </w:pPr>
    </w:p>
  </w:footnote>
  <w:footnote w:id="7">
    <w:p w:rsidR="00FD73EF" w:rsidRDefault="00FD73EF">
      <w:pPr>
        <w:pStyle w:val="footnote"/>
        <w:rPr>
          <w:rtl/>
        </w:rPr>
      </w:pPr>
      <w:r>
        <w:rPr>
          <w:vertAlign w:val="superscript"/>
          <w:rtl/>
        </w:rPr>
        <w:footnoteRef/>
      </w:r>
      <w:r>
        <w:rPr>
          <w:rtl/>
        </w:rPr>
        <w:tab/>
      </w:r>
      <w:r>
        <w:rPr>
          <w:rStyle w:val="bold"/>
          <w:rFonts w:ascii="Arial" w:hAnsi="Arial" w:cs="Arial" w:hint="cs"/>
          <w:rtl/>
        </w:rPr>
        <w:t>السلاسل</w:t>
      </w:r>
      <w:r>
        <w:rPr>
          <w:rStyle w:val="bold"/>
          <w:rtl/>
        </w:rPr>
        <w:t xml:space="preserve"> </w:t>
      </w:r>
      <w:r>
        <w:rPr>
          <w:rStyle w:val="bold"/>
          <w:rFonts w:ascii="Arial" w:hAnsi="Arial" w:cs="Arial" w:hint="cs"/>
          <w:rtl/>
        </w:rPr>
        <w:t>الذهبية</w:t>
      </w:r>
      <w:r>
        <w:rPr>
          <w:rtl/>
        </w:rPr>
        <w:t xml:space="preserve"> </w:t>
      </w:r>
      <w:r>
        <w:rPr>
          <w:rFonts w:ascii="Arial" w:hAnsi="Arial" w:cs="Arial" w:hint="cs"/>
          <w:rtl/>
        </w:rPr>
        <w:t>لإبراهيم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حفَّار،</w:t>
      </w:r>
      <w:r>
        <w:rPr>
          <w:rtl/>
        </w:rPr>
        <w:t xml:space="preserve"> </w:t>
      </w:r>
      <w:r>
        <w:rPr>
          <w:rFonts w:ascii="Arial" w:hAnsi="Arial" w:cs="Arial" w:hint="cs"/>
          <w:rtl/>
        </w:rPr>
        <w:t>ص</w:t>
      </w:r>
      <w:r>
        <w:rPr>
          <w:rFonts w:ascii="Calibri" w:cs="Calibri" w:hint="cs"/>
          <w:rtl/>
        </w:rPr>
        <w:t> </w:t>
      </w:r>
      <w:r>
        <w:rPr>
          <w:rtl/>
        </w:rPr>
        <w:t>18</w:t>
      </w:r>
      <w:r>
        <w:rPr>
          <w:rFonts w:ascii="Calibri" w:cs="Calibri" w:hint="cs"/>
          <w:rtl/>
        </w:rPr>
        <w:t> </w:t>
      </w:r>
      <w:r>
        <w:rPr>
          <w:rFonts w:ascii="Arial" w:hAnsi="Arial" w:cs="Arial" w:hint="cs"/>
          <w:rtl/>
        </w:rPr>
        <w:t>ـ</w:t>
      </w:r>
      <w:r>
        <w:rPr>
          <w:rFonts w:ascii="Calibri" w:cs="Calibri" w:hint="cs"/>
          <w:rtl/>
        </w:rPr>
        <w:t> </w:t>
      </w:r>
      <w:r>
        <w:rPr>
          <w:rtl/>
        </w:rPr>
        <w:t>19.</w:t>
      </w:r>
    </w:p>
    <w:p w:rsidR="00FD73EF" w:rsidRDefault="00FD73EF">
      <w:pPr>
        <w:pStyle w:val="footnote"/>
        <w:rPr>
          <w:rtl/>
        </w:rPr>
      </w:pPr>
    </w:p>
  </w:footnote>
  <w:footnote w:id="8">
    <w:p w:rsidR="00FD73EF" w:rsidRDefault="00FD73EF">
      <w:pPr>
        <w:pStyle w:val="footnote"/>
        <w:rPr>
          <w:w w:val="101"/>
          <w:rtl/>
        </w:rPr>
      </w:pPr>
      <w:r>
        <w:rPr>
          <w:vertAlign w:val="superscript"/>
          <w:rtl/>
        </w:rPr>
        <w:footnoteRef/>
      </w:r>
      <w:r>
        <w:rPr>
          <w:rtl/>
        </w:rPr>
        <w:tab/>
      </w:r>
      <w:r>
        <w:rPr>
          <w:rFonts w:ascii="Arial" w:hAnsi="Arial" w:cs="Arial" w:hint="cs"/>
          <w:w w:val="101"/>
          <w:rtl/>
        </w:rPr>
        <w:t>هو</w:t>
      </w:r>
      <w:r>
        <w:rPr>
          <w:w w:val="101"/>
          <w:rtl/>
        </w:rPr>
        <w:t xml:space="preserve"> </w:t>
      </w:r>
      <w:r>
        <w:rPr>
          <w:rFonts w:ascii="Arial" w:hAnsi="Arial" w:cs="Arial" w:hint="cs"/>
          <w:w w:val="101"/>
          <w:rtl/>
        </w:rPr>
        <w:t>الشيخ</w:t>
      </w:r>
      <w:r>
        <w:rPr>
          <w:w w:val="101"/>
          <w:rtl/>
        </w:rPr>
        <w:t xml:space="preserve"> </w:t>
      </w:r>
      <w:r>
        <w:rPr>
          <w:rStyle w:val="bold"/>
          <w:rFonts w:ascii="Arial" w:hAnsi="Arial" w:cs="Arial" w:hint="cs"/>
          <w:w w:val="101"/>
          <w:rtl/>
        </w:rPr>
        <w:t>إبراهيم</w:t>
      </w:r>
      <w:r>
        <w:rPr>
          <w:rStyle w:val="bold"/>
          <w:rFonts w:ascii="Calibri" w:cs="Calibri" w:hint="cs"/>
          <w:w w:val="101"/>
          <w:rtl/>
        </w:rPr>
        <w:t> </w:t>
      </w:r>
      <w:r>
        <w:rPr>
          <w:rStyle w:val="bold"/>
          <w:rFonts w:ascii="Arial" w:hAnsi="Arial" w:cs="Arial" w:hint="cs"/>
          <w:w w:val="101"/>
          <w:rtl/>
        </w:rPr>
        <w:t>بن</w:t>
      </w:r>
      <w:r>
        <w:rPr>
          <w:rStyle w:val="bold"/>
          <w:w w:val="101"/>
          <w:rtl/>
        </w:rPr>
        <w:t xml:space="preserve"> </w:t>
      </w:r>
      <w:r>
        <w:rPr>
          <w:rStyle w:val="bold"/>
          <w:rFonts w:ascii="Arial" w:hAnsi="Arial" w:cs="Arial" w:hint="cs"/>
          <w:w w:val="101"/>
          <w:rtl/>
        </w:rPr>
        <w:t>يوسف</w:t>
      </w:r>
      <w:r>
        <w:rPr>
          <w:rStyle w:val="bold"/>
          <w:rFonts w:ascii="Calibri" w:cs="Calibri" w:hint="cs"/>
          <w:w w:val="101"/>
          <w:rtl/>
        </w:rPr>
        <w:t> </w:t>
      </w:r>
      <w:r>
        <w:rPr>
          <w:rStyle w:val="bold"/>
          <w:rFonts w:ascii="Arial" w:hAnsi="Arial" w:cs="Arial" w:hint="cs"/>
          <w:w w:val="101"/>
          <w:rtl/>
        </w:rPr>
        <w:t>بن</w:t>
      </w:r>
      <w:r>
        <w:rPr>
          <w:rStyle w:val="bold"/>
          <w:w w:val="101"/>
          <w:rtl/>
        </w:rPr>
        <w:t xml:space="preserve"> </w:t>
      </w:r>
      <w:r>
        <w:rPr>
          <w:rStyle w:val="bold"/>
          <w:rFonts w:ascii="Arial" w:hAnsi="Arial" w:cs="Arial" w:hint="cs"/>
          <w:w w:val="101"/>
          <w:rtl/>
        </w:rPr>
        <w:t>عيسى</w:t>
      </w:r>
      <w:r>
        <w:rPr>
          <w:rStyle w:val="bold"/>
          <w:rFonts w:ascii="Calibri" w:cs="Calibri" w:hint="cs"/>
          <w:w w:val="101"/>
          <w:rtl/>
        </w:rPr>
        <w:t> </w:t>
      </w:r>
      <w:r>
        <w:rPr>
          <w:rStyle w:val="bold"/>
          <w:rFonts w:ascii="Arial" w:hAnsi="Arial" w:cs="Arial" w:hint="cs"/>
          <w:w w:val="101"/>
          <w:rtl/>
        </w:rPr>
        <w:t>بن</w:t>
      </w:r>
      <w:r>
        <w:rPr>
          <w:rStyle w:val="bold"/>
          <w:w w:val="101"/>
          <w:rtl/>
        </w:rPr>
        <w:t xml:space="preserve"> </w:t>
      </w:r>
      <w:r>
        <w:rPr>
          <w:rStyle w:val="bold"/>
          <w:rFonts w:ascii="Arial" w:hAnsi="Arial" w:cs="Arial" w:hint="cs"/>
          <w:w w:val="101"/>
          <w:rtl/>
        </w:rPr>
        <w:t>صالح</w:t>
      </w:r>
      <w:r>
        <w:rPr>
          <w:rStyle w:val="bold"/>
          <w:w w:val="101"/>
          <w:rtl/>
        </w:rPr>
        <w:t xml:space="preserve"> </w:t>
      </w:r>
      <w:r>
        <w:rPr>
          <w:rStyle w:val="bold"/>
          <w:rFonts w:ascii="Arial" w:hAnsi="Arial" w:cs="Arial" w:hint="cs"/>
          <w:w w:val="101"/>
          <w:rtl/>
        </w:rPr>
        <w:t>اطفيَّش</w:t>
      </w:r>
      <w:r>
        <w:rPr>
          <w:w w:val="101"/>
          <w:rtl/>
        </w:rPr>
        <w:t xml:space="preserve"> (</w:t>
      </w:r>
      <w:r>
        <w:rPr>
          <w:rFonts w:ascii="Arial" w:hAnsi="Arial" w:cs="Arial" w:hint="cs"/>
          <w:w w:val="101"/>
          <w:rtl/>
        </w:rPr>
        <w:t>ت</w:t>
      </w:r>
      <w:r>
        <w:rPr>
          <w:w w:val="101"/>
          <w:rtl/>
        </w:rPr>
        <w:t>:</w:t>
      </w:r>
      <w:r>
        <w:rPr>
          <w:rFonts w:ascii="Calibri" w:cs="Calibri" w:hint="cs"/>
          <w:w w:val="101"/>
          <w:rtl/>
        </w:rPr>
        <w:t> </w:t>
      </w:r>
      <w:r>
        <w:rPr>
          <w:w w:val="101"/>
          <w:rtl/>
        </w:rPr>
        <w:t>1303</w:t>
      </w:r>
      <w:r>
        <w:rPr>
          <w:rFonts w:ascii="Arial" w:hAnsi="Arial" w:cs="Arial" w:hint="cs"/>
          <w:w w:val="101"/>
          <w:rtl/>
        </w:rPr>
        <w:t>هـ</w:t>
      </w:r>
      <w:r>
        <w:rPr>
          <w:w w:val="101"/>
          <w:rtl/>
        </w:rPr>
        <w:t>/1886</w:t>
      </w:r>
      <w:r>
        <w:rPr>
          <w:rFonts w:ascii="Arial" w:hAnsi="Arial" w:cs="Arial" w:hint="cs"/>
          <w:w w:val="101"/>
          <w:rtl/>
        </w:rPr>
        <w:t>م</w:t>
      </w:r>
      <w:r>
        <w:rPr>
          <w:w w:val="101"/>
          <w:rtl/>
        </w:rPr>
        <w:t xml:space="preserve">): </w:t>
      </w:r>
      <w:r>
        <w:rPr>
          <w:rFonts w:ascii="Arial" w:hAnsi="Arial" w:cs="Arial" w:hint="cs"/>
          <w:w w:val="101"/>
          <w:rtl/>
        </w:rPr>
        <w:t>عالم</w:t>
      </w:r>
      <w:r>
        <w:rPr>
          <w:w w:val="101"/>
          <w:rtl/>
        </w:rPr>
        <w:t xml:space="preserve"> </w:t>
      </w:r>
      <w:r>
        <w:rPr>
          <w:rFonts w:ascii="Arial" w:hAnsi="Arial" w:cs="Arial" w:hint="cs"/>
          <w:w w:val="101"/>
          <w:rtl/>
        </w:rPr>
        <w:t>ومدرِّس</w:t>
      </w:r>
      <w:r>
        <w:rPr>
          <w:w w:val="101"/>
          <w:rtl/>
        </w:rPr>
        <w:t xml:space="preserve"> </w:t>
      </w:r>
      <w:r>
        <w:rPr>
          <w:rFonts w:ascii="Arial" w:hAnsi="Arial" w:cs="Arial" w:hint="cs"/>
          <w:w w:val="101"/>
          <w:rtl/>
        </w:rPr>
        <w:t>بمسجد</w:t>
      </w:r>
      <w:r>
        <w:rPr>
          <w:w w:val="101"/>
          <w:rtl/>
        </w:rPr>
        <w:t xml:space="preserve"> </w:t>
      </w:r>
      <w:r>
        <w:rPr>
          <w:rFonts w:ascii="Arial" w:hAnsi="Arial" w:cs="Arial" w:hint="cs"/>
          <w:w w:val="101"/>
          <w:rtl/>
        </w:rPr>
        <w:t>بلده،</w:t>
      </w:r>
      <w:r>
        <w:rPr>
          <w:w w:val="101"/>
          <w:rtl/>
        </w:rPr>
        <w:t xml:space="preserve"> </w:t>
      </w:r>
      <w:r>
        <w:rPr>
          <w:rFonts w:ascii="Arial" w:hAnsi="Arial" w:cs="Arial" w:hint="cs"/>
          <w:w w:val="101"/>
          <w:rtl/>
        </w:rPr>
        <w:t>ترك</w:t>
      </w:r>
      <w:r>
        <w:rPr>
          <w:w w:val="101"/>
          <w:rtl/>
        </w:rPr>
        <w:t xml:space="preserve"> </w:t>
      </w:r>
      <w:r>
        <w:rPr>
          <w:rFonts w:ascii="Arial" w:hAnsi="Arial" w:cs="Arial" w:hint="cs"/>
          <w:w w:val="101"/>
          <w:rtl/>
        </w:rPr>
        <w:t>مؤلَّفا</w:t>
      </w:r>
      <w:r>
        <w:rPr>
          <w:w w:val="101"/>
          <w:rtl/>
        </w:rPr>
        <w:t xml:space="preserve"> </w:t>
      </w:r>
      <w:r>
        <w:rPr>
          <w:rFonts w:ascii="Arial" w:hAnsi="Arial" w:cs="Arial" w:hint="cs"/>
          <w:w w:val="101"/>
          <w:rtl/>
        </w:rPr>
        <w:t>عنوانه</w:t>
      </w:r>
      <w:r>
        <w:rPr>
          <w:w w:val="101"/>
          <w:rtl/>
        </w:rPr>
        <w:t xml:space="preserve">: </w:t>
      </w:r>
      <w:r>
        <w:rPr>
          <w:rFonts w:ascii="Arial" w:hAnsi="Arial" w:cs="Arial" w:hint="cs"/>
          <w:w w:val="101"/>
          <w:rtl/>
        </w:rPr>
        <w:t>مختصر</w:t>
      </w:r>
      <w:r>
        <w:rPr>
          <w:w w:val="101"/>
          <w:rtl/>
        </w:rPr>
        <w:t xml:space="preserve"> </w:t>
      </w:r>
      <w:r>
        <w:rPr>
          <w:rFonts w:ascii="Arial" w:hAnsi="Arial" w:cs="Arial" w:hint="cs"/>
          <w:w w:val="101"/>
          <w:rtl/>
        </w:rPr>
        <w:t>المناسك</w:t>
      </w:r>
      <w:r>
        <w:rPr>
          <w:w w:val="101"/>
          <w:rtl/>
        </w:rPr>
        <w:t xml:space="preserve"> </w:t>
      </w:r>
      <w:r>
        <w:rPr>
          <w:rFonts w:ascii="Arial" w:hAnsi="Arial" w:cs="Arial" w:hint="cs"/>
          <w:w w:val="101"/>
          <w:rtl/>
        </w:rPr>
        <w:t>للجيطالي</w:t>
      </w:r>
      <w:r>
        <w:rPr>
          <w:w w:val="101"/>
          <w:rtl/>
        </w:rPr>
        <w:t>.</w:t>
      </w:r>
    </w:p>
    <w:p w:rsidR="00FD73EF" w:rsidRDefault="00FD73EF">
      <w:pPr>
        <w:pStyle w:val="footnote"/>
        <w:rPr>
          <w:rtl/>
        </w:rPr>
      </w:pPr>
    </w:p>
  </w:footnote>
  <w:footnote w:id="9">
    <w:p w:rsidR="00FD73EF" w:rsidRDefault="00FD73EF">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الشيخ</w:t>
      </w:r>
      <w:r>
        <w:rPr>
          <w:rtl/>
        </w:rPr>
        <w:t xml:space="preserve"> </w:t>
      </w:r>
      <w:r>
        <w:rPr>
          <w:rStyle w:val="bold"/>
          <w:rFonts w:ascii="Arial" w:hAnsi="Arial" w:cs="Arial" w:hint="cs"/>
          <w:rtl/>
        </w:rPr>
        <w:t>محمَّد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عيسى</w:t>
      </w:r>
      <w:r>
        <w:rPr>
          <w:rStyle w:val="bold"/>
          <w:rtl/>
        </w:rPr>
        <w:t xml:space="preserve"> </w:t>
      </w:r>
      <w:r>
        <w:rPr>
          <w:rStyle w:val="bold"/>
          <w:rFonts w:ascii="Arial" w:hAnsi="Arial" w:cs="Arial" w:hint="cs"/>
          <w:rtl/>
        </w:rPr>
        <w:t>ازبار</w:t>
      </w:r>
      <w:r>
        <w:rPr>
          <w:rtl/>
        </w:rPr>
        <w:t xml:space="preserve"> (</w:t>
      </w:r>
      <w:r>
        <w:rPr>
          <w:rFonts w:ascii="Arial" w:hAnsi="Arial" w:cs="Arial" w:hint="cs"/>
          <w:rtl/>
        </w:rPr>
        <w:t>ت</w:t>
      </w:r>
      <w:r>
        <w:rPr>
          <w:rtl/>
        </w:rPr>
        <w:t>:</w:t>
      </w:r>
      <w:r>
        <w:rPr>
          <w:rFonts w:ascii="Calibri" w:cs="Calibri" w:hint="cs"/>
          <w:rtl/>
        </w:rPr>
        <w:t> </w:t>
      </w:r>
      <w:r>
        <w:rPr>
          <w:rtl/>
        </w:rPr>
        <w:t>1296</w:t>
      </w:r>
      <w:r>
        <w:rPr>
          <w:rFonts w:ascii="Arial" w:hAnsi="Arial" w:cs="Arial" w:hint="cs"/>
          <w:rtl/>
        </w:rPr>
        <w:t>هـ</w:t>
      </w:r>
      <w:r>
        <w:rPr>
          <w:rtl/>
        </w:rPr>
        <w:t>/1872</w:t>
      </w:r>
      <w:r>
        <w:rPr>
          <w:rFonts w:ascii="Arial" w:hAnsi="Arial" w:cs="Arial" w:hint="cs"/>
          <w:rtl/>
        </w:rPr>
        <w:t>م</w:t>
      </w:r>
      <w:r>
        <w:rPr>
          <w:rtl/>
        </w:rPr>
        <w:t xml:space="preserve">): </w:t>
      </w:r>
      <w:r>
        <w:rPr>
          <w:rFonts w:ascii="Arial" w:hAnsi="Arial" w:cs="Arial" w:hint="cs"/>
          <w:rtl/>
        </w:rPr>
        <w:t>عالم</w:t>
      </w:r>
      <w:r>
        <w:rPr>
          <w:rtl/>
        </w:rPr>
        <w:t xml:space="preserve"> </w:t>
      </w:r>
      <w:r>
        <w:rPr>
          <w:rFonts w:ascii="Arial" w:hAnsi="Arial" w:cs="Arial" w:hint="cs"/>
          <w:rtl/>
        </w:rPr>
        <w:t>وموجِّه،</w:t>
      </w:r>
      <w:r>
        <w:rPr>
          <w:rtl/>
        </w:rPr>
        <w:t xml:space="preserve"> </w:t>
      </w:r>
      <w:r>
        <w:rPr>
          <w:rFonts w:ascii="Arial" w:hAnsi="Arial" w:cs="Arial" w:hint="cs"/>
          <w:rtl/>
        </w:rPr>
        <w:t>وقد</w:t>
      </w:r>
      <w:r>
        <w:rPr>
          <w:rtl/>
        </w:rPr>
        <w:t xml:space="preserve"> </w:t>
      </w:r>
      <w:r>
        <w:rPr>
          <w:rFonts w:ascii="Arial" w:hAnsi="Arial" w:cs="Arial" w:hint="cs"/>
          <w:rtl/>
        </w:rPr>
        <w:t>خلَّف</w:t>
      </w:r>
      <w:r>
        <w:rPr>
          <w:rtl/>
        </w:rPr>
        <w:t xml:space="preserve"> </w:t>
      </w:r>
      <w:r>
        <w:rPr>
          <w:rFonts w:ascii="Arial" w:hAnsi="Arial" w:cs="Arial" w:hint="cs"/>
          <w:rtl/>
        </w:rPr>
        <w:t>مكتبة</w:t>
      </w:r>
      <w:r>
        <w:rPr>
          <w:rtl/>
        </w:rPr>
        <w:t xml:space="preserve"> </w:t>
      </w:r>
      <w:r>
        <w:rPr>
          <w:rFonts w:ascii="Arial" w:hAnsi="Arial" w:cs="Arial" w:hint="cs"/>
          <w:rtl/>
        </w:rPr>
        <w:t>ثريَّة</w:t>
      </w:r>
      <w:r>
        <w:rPr>
          <w:rtl/>
        </w:rPr>
        <w:t xml:space="preserve"> </w:t>
      </w:r>
      <w:r>
        <w:rPr>
          <w:rFonts w:ascii="Arial" w:hAnsi="Arial" w:cs="Arial" w:hint="cs"/>
          <w:rtl/>
        </w:rPr>
        <w:t>بنفيس</w:t>
      </w:r>
      <w:r>
        <w:rPr>
          <w:rtl/>
        </w:rPr>
        <w:t xml:space="preserve"> </w:t>
      </w:r>
      <w:r>
        <w:rPr>
          <w:rFonts w:ascii="Arial" w:hAnsi="Arial" w:cs="Arial" w:hint="cs"/>
          <w:rtl/>
        </w:rPr>
        <w:t>المخطوطات</w:t>
      </w:r>
      <w:r>
        <w:rPr>
          <w:rtl/>
        </w:rPr>
        <w:t>.</w:t>
      </w:r>
    </w:p>
    <w:p w:rsidR="00FD73EF" w:rsidRDefault="00FD73EF">
      <w:pPr>
        <w:pStyle w:val="footnote"/>
        <w:rPr>
          <w:rtl/>
        </w:rPr>
      </w:pPr>
    </w:p>
  </w:footnote>
  <w:footnote w:id="10">
    <w:p w:rsidR="00FD73EF" w:rsidRDefault="00FD73EF">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الشيخ</w:t>
      </w:r>
      <w:r>
        <w:rPr>
          <w:rtl/>
        </w:rPr>
        <w:t xml:space="preserve"> </w:t>
      </w:r>
      <w:r>
        <w:rPr>
          <w:rStyle w:val="bold"/>
          <w:rFonts w:ascii="Arial" w:hAnsi="Arial" w:cs="Arial" w:hint="cs"/>
          <w:rtl/>
        </w:rPr>
        <w:t>سعيد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يوسف</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عدّون</w:t>
      </w:r>
      <w:r>
        <w:rPr>
          <w:rStyle w:val="bold"/>
          <w:rtl/>
        </w:rPr>
        <w:t xml:space="preserve"> </w:t>
      </w:r>
      <w:r>
        <w:rPr>
          <w:rStyle w:val="bold"/>
          <w:rFonts w:ascii="Arial" w:hAnsi="Arial" w:cs="Arial" w:hint="cs"/>
          <w:rtl/>
        </w:rPr>
        <w:t>وينتن</w:t>
      </w:r>
      <w:r>
        <w:rPr>
          <w:rStyle w:val="bold"/>
          <w:rtl/>
        </w:rPr>
        <w:t xml:space="preserve"> </w:t>
      </w:r>
      <w:r>
        <w:rPr>
          <w:rStyle w:val="bold"/>
          <w:rFonts w:ascii="Arial" w:hAnsi="Arial" w:cs="Arial" w:hint="cs"/>
          <w:rtl/>
        </w:rPr>
        <w:t>اليسجني</w:t>
      </w:r>
      <w:r>
        <w:rPr>
          <w:rFonts w:ascii="Arial" w:hAnsi="Arial" w:cs="Arial" w:hint="cs"/>
          <w:rtl/>
        </w:rPr>
        <w:t>،</w:t>
      </w:r>
      <w:r>
        <w:rPr>
          <w:rtl/>
        </w:rPr>
        <w:t xml:space="preserve"> </w:t>
      </w:r>
      <w:r>
        <w:rPr>
          <w:rFonts w:ascii="Arial" w:hAnsi="Arial" w:cs="Arial" w:hint="cs"/>
          <w:rtl/>
        </w:rPr>
        <w:t>المعروف</w:t>
      </w:r>
      <w:r>
        <w:rPr>
          <w:rtl/>
        </w:rPr>
        <w:t xml:space="preserve"> </w:t>
      </w:r>
      <w:r>
        <w:rPr>
          <w:rFonts w:ascii="Arial" w:hAnsi="Arial" w:cs="Arial" w:hint="cs"/>
          <w:rtl/>
        </w:rPr>
        <w:t>بـ</w:t>
      </w:r>
      <w:r>
        <w:rPr>
          <w:rFonts w:ascii="Calibri" w:cs="Calibri" w:hint="cs"/>
          <w:rtl/>
        </w:rPr>
        <w:t> </w:t>
      </w:r>
      <w:r>
        <w:rPr>
          <w:rtl/>
        </w:rPr>
        <w:t>:</w:t>
      </w:r>
      <w:r>
        <w:rPr>
          <w:rFonts w:ascii="Calibri" w:cs="Calibri" w:hint="cs"/>
          <w:rtl/>
        </w:rPr>
        <w:t> </w:t>
      </w:r>
      <w:r>
        <w:rPr>
          <w:rFonts w:ascii="Arial" w:hAnsi="Arial" w:cs="Arial" w:hint="cs"/>
          <w:rtl/>
        </w:rPr>
        <w:t>الحاج</w:t>
      </w:r>
      <w:r>
        <w:rPr>
          <w:rtl/>
        </w:rPr>
        <w:t xml:space="preserve"> </w:t>
      </w:r>
      <w:r>
        <w:rPr>
          <w:rFonts w:ascii="Arial" w:hAnsi="Arial" w:cs="Arial" w:hint="cs"/>
          <w:rtl/>
        </w:rPr>
        <w:t>سعيد</w:t>
      </w:r>
      <w:r>
        <w:rPr>
          <w:rtl/>
        </w:rPr>
        <w:t xml:space="preserve"> </w:t>
      </w:r>
      <w:r>
        <w:rPr>
          <w:rFonts w:ascii="Arial" w:hAnsi="Arial" w:cs="Arial" w:hint="cs"/>
          <w:rtl/>
        </w:rPr>
        <w:t>انْ</w:t>
      </w:r>
      <w:r>
        <w:rPr>
          <w:rtl/>
        </w:rPr>
        <w:t xml:space="preserve"> </w:t>
      </w:r>
      <w:r>
        <w:rPr>
          <w:rFonts w:ascii="Arial" w:hAnsi="Arial" w:cs="Arial" w:hint="cs"/>
          <w:rtl/>
        </w:rPr>
        <w:t>بافو</w:t>
      </w:r>
      <w:r>
        <w:rPr>
          <w:rtl/>
        </w:rPr>
        <w:t xml:space="preserve"> (</w:t>
      </w:r>
      <w:r>
        <w:rPr>
          <w:rFonts w:ascii="Arial" w:hAnsi="Arial" w:cs="Arial" w:hint="cs"/>
          <w:rtl/>
        </w:rPr>
        <w:t>حيٌّ</w:t>
      </w:r>
      <w:r>
        <w:rPr>
          <w:rtl/>
        </w:rPr>
        <w:t xml:space="preserve"> </w:t>
      </w:r>
      <w:r>
        <w:rPr>
          <w:rFonts w:ascii="Arial" w:hAnsi="Arial" w:cs="Arial" w:hint="cs"/>
          <w:rtl/>
        </w:rPr>
        <w:t>في</w:t>
      </w:r>
      <w:r>
        <w:rPr>
          <w:rtl/>
        </w:rPr>
        <w:t xml:space="preserve"> 1296</w:t>
      </w:r>
      <w:r>
        <w:rPr>
          <w:rFonts w:ascii="Arial" w:hAnsi="Arial" w:cs="Arial" w:hint="cs"/>
          <w:rtl/>
        </w:rPr>
        <w:t>هـ</w:t>
      </w:r>
      <w:r>
        <w:rPr>
          <w:rtl/>
        </w:rPr>
        <w:t>/1879</w:t>
      </w:r>
      <w:r>
        <w:rPr>
          <w:rFonts w:ascii="Arial" w:hAnsi="Arial" w:cs="Arial" w:hint="cs"/>
          <w:rtl/>
        </w:rPr>
        <w:t>م</w:t>
      </w:r>
      <w:r>
        <w:rPr>
          <w:rtl/>
        </w:rPr>
        <w:t>).</w:t>
      </w:r>
    </w:p>
    <w:p w:rsidR="00FD73EF" w:rsidRDefault="00FD73EF">
      <w:pPr>
        <w:pStyle w:val="footnote"/>
        <w:rPr>
          <w:rtl/>
        </w:rPr>
      </w:pPr>
    </w:p>
  </w:footnote>
  <w:footnote w:id="11">
    <w:p w:rsidR="00FD73EF" w:rsidRDefault="00FD73EF">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الشيخ</w:t>
      </w:r>
      <w:r>
        <w:rPr>
          <w:rtl/>
        </w:rPr>
        <w:t xml:space="preserve"> </w:t>
      </w:r>
      <w:r>
        <w:rPr>
          <w:rStyle w:val="bold"/>
          <w:rFonts w:ascii="Arial" w:hAnsi="Arial" w:cs="Arial" w:hint="cs"/>
          <w:rtl/>
        </w:rPr>
        <w:t>سليمان</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عيسى</w:t>
      </w:r>
      <w:r>
        <w:rPr>
          <w:rStyle w:val="bold"/>
          <w:rtl/>
        </w:rPr>
        <w:t xml:space="preserve"> </w:t>
      </w:r>
      <w:r>
        <w:rPr>
          <w:rStyle w:val="bold"/>
          <w:rFonts w:ascii="Arial" w:hAnsi="Arial" w:cs="Arial" w:hint="cs"/>
          <w:rtl/>
        </w:rPr>
        <w:t>اليسجني</w:t>
      </w:r>
      <w:r>
        <w:rPr>
          <w:rtl/>
        </w:rPr>
        <w:t xml:space="preserve"> (1230 </w:t>
      </w:r>
      <w:r>
        <w:rPr>
          <w:rFonts w:ascii="Arial" w:hAnsi="Arial" w:cs="Arial" w:hint="cs"/>
          <w:rtl/>
        </w:rPr>
        <w:t>ـ</w:t>
      </w:r>
      <w:r>
        <w:rPr>
          <w:rFonts w:ascii="Calibri" w:cs="Calibri" w:hint="cs"/>
          <w:rtl/>
        </w:rPr>
        <w:t> </w:t>
      </w:r>
      <w:r>
        <w:rPr>
          <w:rtl/>
        </w:rPr>
        <w:t>1265</w:t>
      </w:r>
      <w:r>
        <w:rPr>
          <w:rFonts w:ascii="Arial" w:hAnsi="Arial" w:cs="Arial" w:hint="cs"/>
          <w:rtl/>
        </w:rPr>
        <w:t>هـ</w:t>
      </w:r>
      <w:r>
        <w:rPr>
          <w:rtl/>
        </w:rPr>
        <w:t>/1814</w:t>
      </w:r>
      <w:r>
        <w:rPr>
          <w:rFonts w:ascii="Calibri" w:cs="Calibri" w:hint="cs"/>
          <w:rtl/>
        </w:rPr>
        <w:t> </w:t>
      </w:r>
      <w:r>
        <w:rPr>
          <w:rFonts w:ascii="Arial" w:hAnsi="Arial" w:cs="Arial" w:hint="cs"/>
          <w:rtl/>
        </w:rPr>
        <w:t>ـ</w:t>
      </w:r>
      <w:r>
        <w:rPr>
          <w:rFonts w:ascii="Calibri" w:cs="Calibri" w:hint="cs"/>
          <w:rtl/>
        </w:rPr>
        <w:t> </w:t>
      </w:r>
      <w:r>
        <w:rPr>
          <w:rtl/>
        </w:rPr>
        <w:t>1848</w:t>
      </w:r>
      <w:r>
        <w:rPr>
          <w:rFonts w:ascii="Arial" w:hAnsi="Arial" w:cs="Arial" w:hint="cs"/>
          <w:rtl/>
        </w:rPr>
        <w:t>م</w:t>
      </w:r>
      <w:r>
        <w:rPr>
          <w:rtl/>
        </w:rPr>
        <w:t>)</w:t>
      </w:r>
      <w:r>
        <w:rPr>
          <w:rFonts w:ascii="Arial" w:hAnsi="Arial" w:cs="Arial" w:hint="cs"/>
          <w:rtl/>
        </w:rPr>
        <w:t>،</w:t>
      </w:r>
      <w:r>
        <w:rPr>
          <w:rtl/>
        </w:rPr>
        <w:t xml:space="preserve"> </w:t>
      </w:r>
      <w:r>
        <w:rPr>
          <w:rFonts w:ascii="Arial" w:hAnsi="Arial" w:cs="Arial" w:hint="cs"/>
          <w:rtl/>
        </w:rPr>
        <w:t>شيخ</w:t>
      </w:r>
      <w:r>
        <w:rPr>
          <w:rtl/>
        </w:rPr>
        <w:t xml:space="preserve"> </w:t>
      </w:r>
      <w:r>
        <w:rPr>
          <w:rFonts w:ascii="Arial" w:hAnsi="Arial" w:cs="Arial" w:hint="cs"/>
          <w:rtl/>
        </w:rPr>
        <w:t>عالم،</w:t>
      </w:r>
      <w:r>
        <w:rPr>
          <w:rtl/>
        </w:rPr>
        <w:t xml:space="preserve"> </w:t>
      </w:r>
      <w:r>
        <w:rPr>
          <w:rFonts w:ascii="Arial" w:hAnsi="Arial" w:cs="Arial" w:hint="cs"/>
          <w:rtl/>
        </w:rPr>
        <w:t>تولَّى</w:t>
      </w:r>
      <w:r>
        <w:rPr>
          <w:rtl/>
        </w:rPr>
        <w:t xml:space="preserve"> </w:t>
      </w:r>
      <w:r>
        <w:rPr>
          <w:rFonts w:ascii="Arial" w:hAnsi="Arial" w:cs="Arial" w:hint="cs"/>
          <w:rtl/>
        </w:rPr>
        <w:t>إمامة</w:t>
      </w:r>
      <w:r>
        <w:rPr>
          <w:rtl/>
        </w:rPr>
        <w:t xml:space="preserve"> </w:t>
      </w:r>
      <w:r>
        <w:rPr>
          <w:rFonts w:ascii="Arial" w:hAnsi="Arial" w:cs="Arial" w:hint="cs"/>
          <w:rtl/>
        </w:rPr>
        <w:t>الدفاع،</w:t>
      </w:r>
      <w:r>
        <w:rPr>
          <w:rtl/>
        </w:rPr>
        <w:t xml:space="preserve"> </w:t>
      </w:r>
      <w:r>
        <w:rPr>
          <w:rFonts w:ascii="Arial" w:hAnsi="Arial" w:cs="Arial" w:hint="cs"/>
          <w:rtl/>
        </w:rPr>
        <w:t>ومشيخة</w:t>
      </w:r>
      <w:r>
        <w:rPr>
          <w:rtl/>
        </w:rPr>
        <w:t xml:space="preserve"> </w:t>
      </w:r>
      <w:r>
        <w:rPr>
          <w:rFonts w:ascii="Arial" w:hAnsi="Arial" w:cs="Arial" w:hint="cs"/>
          <w:rtl/>
        </w:rPr>
        <w:t>بلدته</w:t>
      </w:r>
      <w:r>
        <w:rPr>
          <w:rtl/>
        </w:rPr>
        <w:t xml:space="preserve"> </w:t>
      </w:r>
      <w:r>
        <w:rPr>
          <w:rFonts w:ascii="Arial" w:hAnsi="Arial" w:cs="Arial" w:hint="cs"/>
          <w:rtl/>
        </w:rPr>
        <w:t>وميزاب</w:t>
      </w:r>
      <w:r>
        <w:rPr>
          <w:rtl/>
        </w:rPr>
        <w:t xml:space="preserve"> </w:t>
      </w:r>
      <w:r>
        <w:rPr>
          <w:rFonts w:ascii="Arial" w:hAnsi="Arial" w:cs="Arial" w:hint="cs"/>
          <w:rtl/>
        </w:rPr>
        <w:t>عامَّة</w:t>
      </w:r>
      <w:r>
        <w:rPr>
          <w:rtl/>
        </w:rPr>
        <w:t>.</w:t>
      </w:r>
    </w:p>
    <w:p w:rsidR="00FD73EF" w:rsidRDefault="00FD73EF">
      <w:pPr>
        <w:pStyle w:val="footnote"/>
        <w:rPr>
          <w:rtl/>
        </w:rPr>
      </w:pPr>
    </w:p>
  </w:footnote>
  <w:footnote w:id="12">
    <w:p w:rsidR="00FD73EF" w:rsidRDefault="00FD73EF">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الشيخ</w:t>
      </w:r>
      <w:r>
        <w:rPr>
          <w:rtl/>
        </w:rPr>
        <w:t xml:space="preserve"> </w:t>
      </w:r>
      <w:r>
        <w:rPr>
          <w:rStyle w:val="bold"/>
          <w:rFonts w:ascii="Arial" w:hAnsi="Arial" w:cs="Arial" w:hint="cs"/>
          <w:rtl/>
        </w:rPr>
        <w:t>بابا</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يونس</w:t>
      </w:r>
      <w:r>
        <w:rPr>
          <w:rStyle w:val="bold"/>
          <w:rtl/>
        </w:rPr>
        <w:t xml:space="preserve"> </w:t>
      </w:r>
      <w:r>
        <w:rPr>
          <w:rStyle w:val="bold"/>
          <w:rFonts w:ascii="Arial" w:hAnsi="Arial" w:cs="Arial" w:hint="cs"/>
          <w:rtl/>
        </w:rPr>
        <w:t>الداوي</w:t>
      </w:r>
      <w:r>
        <w:rPr>
          <w:rtl/>
        </w:rPr>
        <w:t xml:space="preserve"> (</w:t>
      </w:r>
      <w:r>
        <w:rPr>
          <w:rFonts w:ascii="Arial" w:hAnsi="Arial" w:cs="Arial" w:hint="cs"/>
          <w:rtl/>
        </w:rPr>
        <w:t>النصف</w:t>
      </w:r>
      <w:r>
        <w:rPr>
          <w:rtl/>
        </w:rPr>
        <w:t xml:space="preserve"> </w:t>
      </w:r>
      <w:r>
        <w:rPr>
          <w:rFonts w:ascii="Arial" w:hAnsi="Arial" w:cs="Arial" w:hint="cs"/>
          <w:rtl/>
        </w:rPr>
        <w:t>الثاني</w:t>
      </w:r>
      <w:r>
        <w:rPr>
          <w:rtl/>
        </w:rPr>
        <w:t xml:space="preserve"> </w:t>
      </w:r>
      <w:r>
        <w:rPr>
          <w:rFonts w:ascii="Arial" w:hAnsi="Arial" w:cs="Arial" w:hint="cs"/>
          <w:rtl/>
        </w:rPr>
        <w:t>ق</w:t>
      </w:r>
      <w:r>
        <w:rPr>
          <w:rFonts w:ascii="Calibri" w:cs="Calibri" w:hint="cs"/>
          <w:rtl/>
        </w:rPr>
        <w:t> </w:t>
      </w:r>
      <w:r>
        <w:rPr>
          <w:rtl/>
        </w:rPr>
        <w:t>13</w:t>
      </w:r>
      <w:r>
        <w:rPr>
          <w:rFonts w:ascii="Arial" w:hAnsi="Arial" w:cs="Arial" w:hint="cs"/>
          <w:rtl/>
        </w:rPr>
        <w:t>هـ</w:t>
      </w:r>
      <w:r>
        <w:rPr>
          <w:rtl/>
        </w:rPr>
        <w:t>/19</w:t>
      </w:r>
      <w:r>
        <w:rPr>
          <w:rFonts w:ascii="Arial" w:hAnsi="Arial" w:cs="Arial" w:hint="cs"/>
          <w:rtl/>
        </w:rPr>
        <w:t>م</w:t>
      </w:r>
      <w:r>
        <w:rPr>
          <w:rtl/>
        </w:rPr>
        <w:t xml:space="preserve">): </w:t>
      </w:r>
      <w:r>
        <w:rPr>
          <w:rFonts w:ascii="Arial" w:hAnsi="Arial" w:cs="Arial" w:hint="cs"/>
          <w:rtl/>
        </w:rPr>
        <w:t>شيخ</w:t>
      </w:r>
      <w:r>
        <w:rPr>
          <w:rtl/>
        </w:rPr>
        <w:t xml:space="preserve"> </w:t>
      </w:r>
      <w:r>
        <w:rPr>
          <w:rFonts w:ascii="Arial" w:hAnsi="Arial" w:cs="Arial" w:hint="cs"/>
          <w:rtl/>
        </w:rPr>
        <w:t>لغرداية،</w:t>
      </w:r>
      <w:r>
        <w:rPr>
          <w:rtl/>
        </w:rPr>
        <w:t xml:space="preserve"> </w:t>
      </w:r>
      <w:r>
        <w:rPr>
          <w:rFonts w:ascii="Arial" w:hAnsi="Arial" w:cs="Arial" w:hint="cs"/>
          <w:rtl/>
        </w:rPr>
        <w:t>وأحد</w:t>
      </w:r>
      <w:r>
        <w:rPr>
          <w:rtl/>
        </w:rPr>
        <w:t xml:space="preserve"> </w:t>
      </w:r>
      <w:r>
        <w:rPr>
          <w:rFonts w:ascii="Arial" w:hAnsi="Arial" w:cs="Arial" w:hint="cs"/>
          <w:rtl/>
        </w:rPr>
        <w:t>أساطين</w:t>
      </w:r>
      <w:r>
        <w:rPr>
          <w:rtl/>
        </w:rPr>
        <w:t xml:space="preserve"> </w:t>
      </w:r>
      <w:r>
        <w:rPr>
          <w:rFonts w:ascii="Arial" w:hAnsi="Arial" w:cs="Arial" w:hint="cs"/>
          <w:rtl/>
        </w:rPr>
        <w:t>الإصلاح</w:t>
      </w:r>
      <w:r>
        <w:rPr>
          <w:rtl/>
        </w:rPr>
        <w:t xml:space="preserve"> </w:t>
      </w:r>
      <w:r>
        <w:rPr>
          <w:rFonts w:ascii="Arial" w:hAnsi="Arial" w:cs="Arial" w:hint="cs"/>
          <w:rtl/>
        </w:rPr>
        <w:t>في</w:t>
      </w:r>
      <w:r>
        <w:rPr>
          <w:rtl/>
        </w:rPr>
        <w:t xml:space="preserve"> </w:t>
      </w:r>
      <w:r>
        <w:rPr>
          <w:rFonts w:ascii="Arial" w:hAnsi="Arial" w:cs="Arial" w:hint="cs"/>
          <w:rtl/>
        </w:rPr>
        <w:t>زمانه</w:t>
      </w:r>
      <w:r>
        <w:rPr>
          <w:rtl/>
        </w:rPr>
        <w:t>.</w:t>
      </w:r>
    </w:p>
    <w:p w:rsidR="00FD73EF" w:rsidRDefault="00FD73EF">
      <w:pPr>
        <w:pStyle w:val="footnote"/>
        <w:rPr>
          <w:rtl/>
        </w:rPr>
      </w:pPr>
    </w:p>
  </w:footnote>
  <w:footnote w:id="13">
    <w:p w:rsidR="00FD73EF" w:rsidRDefault="00FD73EF">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الشيخ</w:t>
      </w:r>
      <w:r>
        <w:rPr>
          <w:rtl/>
        </w:rPr>
        <w:t xml:space="preserve"> </w:t>
      </w:r>
      <w:r>
        <w:rPr>
          <w:rStyle w:val="bold"/>
          <w:rFonts w:ascii="Arial" w:hAnsi="Arial" w:cs="Arial" w:hint="cs"/>
          <w:rtl/>
        </w:rPr>
        <w:t>الحاج</w:t>
      </w:r>
      <w:r>
        <w:rPr>
          <w:rStyle w:val="bold"/>
          <w:rtl/>
        </w:rPr>
        <w:t xml:space="preserve"> </w:t>
      </w:r>
      <w:r>
        <w:rPr>
          <w:rStyle w:val="bold"/>
          <w:rFonts w:ascii="Arial" w:hAnsi="Arial" w:cs="Arial" w:hint="cs"/>
          <w:rtl/>
        </w:rPr>
        <w:t>أحمد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داود</w:t>
      </w:r>
      <w:r>
        <w:rPr>
          <w:rStyle w:val="bold"/>
          <w:rtl/>
        </w:rPr>
        <w:t xml:space="preserve"> </w:t>
      </w:r>
      <w:r>
        <w:rPr>
          <w:rStyle w:val="bold"/>
          <w:rFonts w:ascii="Arial" w:hAnsi="Arial" w:cs="Arial" w:hint="cs"/>
          <w:rtl/>
        </w:rPr>
        <w:t>امعيز</w:t>
      </w:r>
      <w:r>
        <w:rPr>
          <w:rtl/>
        </w:rPr>
        <w:t xml:space="preserve"> (</w:t>
      </w:r>
      <w:r>
        <w:rPr>
          <w:rFonts w:ascii="Arial" w:hAnsi="Arial" w:cs="Arial" w:hint="cs"/>
          <w:rtl/>
        </w:rPr>
        <w:t>حي</w:t>
      </w:r>
      <w:r>
        <w:rPr>
          <w:rtl/>
        </w:rPr>
        <w:t xml:space="preserve"> </w:t>
      </w:r>
      <w:r>
        <w:rPr>
          <w:rFonts w:ascii="Arial" w:hAnsi="Arial" w:cs="Arial" w:hint="cs"/>
          <w:rtl/>
        </w:rPr>
        <w:t>في</w:t>
      </w:r>
      <w:r>
        <w:rPr>
          <w:rtl/>
        </w:rPr>
        <w:t>: 1322</w:t>
      </w:r>
      <w:r>
        <w:rPr>
          <w:rFonts w:ascii="Arial" w:hAnsi="Arial" w:cs="Arial" w:hint="cs"/>
          <w:rtl/>
        </w:rPr>
        <w:t>هـ</w:t>
      </w:r>
      <w:r>
        <w:rPr>
          <w:rtl/>
        </w:rPr>
        <w:t>/1907</w:t>
      </w:r>
      <w:r>
        <w:rPr>
          <w:rFonts w:ascii="Arial" w:hAnsi="Arial" w:cs="Arial" w:hint="cs"/>
          <w:rtl/>
        </w:rPr>
        <w:t>م</w:t>
      </w:r>
      <w:r>
        <w:rPr>
          <w:rtl/>
        </w:rPr>
        <w:t xml:space="preserve">): </w:t>
      </w:r>
      <w:r>
        <w:rPr>
          <w:rFonts w:ascii="Arial" w:hAnsi="Arial" w:cs="Arial" w:hint="cs"/>
          <w:rtl/>
        </w:rPr>
        <w:t>من</w:t>
      </w:r>
      <w:r>
        <w:rPr>
          <w:rtl/>
        </w:rPr>
        <w:t xml:space="preserve"> </w:t>
      </w:r>
      <w:r>
        <w:rPr>
          <w:rFonts w:ascii="Arial" w:hAnsi="Arial" w:cs="Arial" w:hint="cs"/>
          <w:rtl/>
        </w:rPr>
        <w:t>علماء</w:t>
      </w:r>
      <w:r>
        <w:rPr>
          <w:rtl/>
        </w:rPr>
        <w:t xml:space="preserve"> </w:t>
      </w:r>
      <w:r>
        <w:rPr>
          <w:rFonts w:ascii="Arial" w:hAnsi="Arial" w:cs="Arial" w:hint="cs"/>
          <w:rtl/>
        </w:rPr>
        <w:t>مليكة،</w:t>
      </w:r>
      <w:r>
        <w:rPr>
          <w:rtl/>
        </w:rPr>
        <w:t xml:space="preserve"> </w:t>
      </w:r>
      <w:r>
        <w:rPr>
          <w:rFonts w:ascii="Arial" w:hAnsi="Arial" w:cs="Arial" w:hint="cs"/>
          <w:rtl/>
        </w:rPr>
        <w:t>له</w:t>
      </w:r>
      <w:r>
        <w:rPr>
          <w:rtl/>
        </w:rPr>
        <w:t xml:space="preserve"> </w:t>
      </w:r>
      <w:r>
        <w:rPr>
          <w:rFonts w:ascii="Arial" w:hAnsi="Arial" w:cs="Arial" w:hint="cs"/>
          <w:rtl/>
        </w:rPr>
        <w:t>باع</w:t>
      </w:r>
      <w:r>
        <w:rPr>
          <w:rtl/>
        </w:rPr>
        <w:t xml:space="preserve"> </w:t>
      </w:r>
      <w:r>
        <w:rPr>
          <w:rFonts w:ascii="Arial" w:hAnsi="Arial" w:cs="Arial" w:hint="cs"/>
          <w:rtl/>
        </w:rPr>
        <w:t>في</w:t>
      </w:r>
      <w:r>
        <w:rPr>
          <w:rtl/>
        </w:rPr>
        <w:t xml:space="preserve"> </w:t>
      </w:r>
      <w:r>
        <w:rPr>
          <w:rFonts w:ascii="Arial" w:hAnsi="Arial" w:cs="Arial" w:hint="cs"/>
          <w:rtl/>
        </w:rPr>
        <w:t>علم</w:t>
      </w:r>
      <w:r>
        <w:rPr>
          <w:rtl/>
        </w:rPr>
        <w:t xml:space="preserve"> </w:t>
      </w:r>
      <w:r>
        <w:rPr>
          <w:rFonts w:ascii="Arial" w:hAnsi="Arial" w:cs="Arial" w:hint="cs"/>
          <w:rtl/>
        </w:rPr>
        <w:t>الفلك،</w:t>
      </w:r>
      <w:r>
        <w:rPr>
          <w:rtl/>
        </w:rPr>
        <w:t xml:space="preserve"> </w:t>
      </w:r>
      <w:r>
        <w:rPr>
          <w:rFonts w:ascii="Arial" w:hAnsi="Arial" w:cs="Arial" w:hint="cs"/>
          <w:rtl/>
        </w:rPr>
        <w:t>وقد</w:t>
      </w:r>
      <w:r>
        <w:rPr>
          <w:rtl/>
        </w:rPr>
        <w:t xml:space="preserve"> </w:t>
      </w:r>
      <w:r>
        <w:rPr>
          <w:rFonts w:ascii="Arial" w:hAnsi="Arial" w:cs="Arial" w:hint="cs"/>
          <w:rtl/>
        </w:rPr>
        <w:t>أخذ</w:t>
      </w:r>
      <w:r>
        <w:rPr>
          <w:rtl/>
        </w:rPr>
        <w:t xml:space="preserve"> </w:t>
      </w:r>
      <w:r>
        <w:rPr>
          <w:rFonts w:ascii="Arial" w:hAnsi="Arial" w:cs="Arial" w:hint="cs"/>
          <w:rtl/>
        </w:rPr>
        <w:t>عنه</w:t>
      </w:r>
      <w:r>
        <w:rPr>
          <w:rtl/>
        </w:rPr>
        <w:t xml:space="preserve"> </w:t>
      </w:r>
      <w:r>
        <w:rPr>
          <w:rFonts w:ascii="Arial" w:hAnsi="Arial" w:cs="Arial" w:hint="cs"/>
          <w:rtl/>
        </w:rPr>
        <w:t>القطب</w:t>
      </w:r>
      <w:r>
        <w:rPr>
          <w:rtl/>
        </w:rPr>
        <w:t xml:space="preserve"> </w:t>
      </w:r>
      <w:r>
        <w:rPr>
          <w:rFonts w:ascii="Arial" w:hAnsi="Arial" w:cs="Arial" w:hint="cs"/>
          <w:rtl/>
        </w:rPr>
        <w:t>أسس</w:t>
      </w:r>
      <w:r>
        <w:rPr>
          <w:rtl/>
        </w:rPr>
        <w:t xml:space="preserve"> </w:t>
      </w:r>
      <w:r>
        <w:rPr>
          <w:rFonts w:ascii="Arial" w:hAnsi="Arial" w:cs="Arial" w:hint="cs"/>
          <w:rtl/>
        </w:rPr>
        <w:t>هذا</w:t>
      </w:r>
      <w:r>
        <w:rPr>
          <w:rtl/>
        </w:rPr>
        <w:t xml:space="preserve"> </w:t>
      </w:r>
      <w:r>
        <w:rPr>
          <w:rFonts w:ascii="Arial" w:hAnsi="Arial" w:cs="Arial" w:hint="cs"/>
          <w:rtl/>
        </w:rPr>
        <w:t>الفنِّ</w:t>
      </w:r>
      <w:r>
        <w:rPr>
          <w:rtl/>
        </w:rPr>
        <w:t>.</w:t>
      </w:r>
    </w:p>
    <w:p w:rsidR="00FD73EF" w:rsidRDefault="00FD73EF">
      <w:pPr>
        <w:pStyle w:val="footnote"/>
        <w:rPr>
          <w:rtl/>
        </w:rPr>
      </w:pPr>
    </w:p>
  </w:footnote>
  <w:footnote w:id="14">
    <w:p w:rsidR="00FD73EF" w:rsidRDefault="00FD73EF">
      <w:pPr>
        <w:pStyle w:val="footnote"/>
        <w:rPr>
          <w:w w:val="103"/>
          <w:rtl/>
        </w:rPr>
      </w:pPr>
      <w:r>
        <w:rPr>
          <w:vertAlign w:val="superscript"/>
          <w:rtl/>
        </w:rPr>
        <w:footnoteRef/>
      </w:r>
      <w:r>
        <w:rPr>
          <w:rtl/>
        </w:rPr>
        <w:tab/>
      </w:r>
      <w:r>
        <w:rPr>
          <w:rFonts w:ascii="Arial" w:hAnsi="Arial" w:cs="Arial" w:hint="cs"/>
          <w:w w:val="103"/>
          <w:rtl/>
        </w:rPr>
        <w:t>أَختارُ</w:t>
      </w:r>
      <w:r>
        <w:rPr>
          <w:w w:val="103"/>
          <w:rtl/>
        </w:rPr>
        <w:t xml:space="preserve"> </w:t>
      </w:r>
      <w:r>
        <w:rPr>
          <w:rFonts w:ascii="Arial" w:hAnsi="Arial" w:cs="Arial" w:hint="cs"/>
          <w:w w:val="103"/>
          <w:rtl/>
        </w:rPr>
        <w:t>لقب</w:t>
      </w:r>
      <w:r>
        <w:rPr>
          <w:w w:val="103"/>
          <w:rtl/>
        </w:rPr>
        <w:t xml:space="preserve"> </w:t>
      </w:r>
      <w:r>
        <w:rPr>
          <w:rFonts w:ascii="Arial" w:hAnsi="Arial" w:cs="Arial" w:hint="cs"/>
          <w:w w:val="103"/>
          <w:rtl/>
        </w:rPr>
        <w:t>القطب</w:t>
      </w:r>
      <w:r>
        <w:rPr>
          <w:w w:val="103"/>
          <w:rtl/>
        </w:rPr>
        <w:t xml:space="preserve"> </w:t>
      </w:r>
      <w:r>
        <w:rPr>
          <w:rFonts w:ascii="Arial" w:hAnsi="Arial" w:cs="Arial" w:hint="cs"/>
          <w:w w:val="103"/>
          <w:rtl/>
        </w:rPr>
        <w:t>للشيخ</w:t>
      </w:r>
      <w:r>
        <w:rPr>
          <w:w w:val="103"/>
          <w:rtl/>
        </w:rPr>
        <w:t xml:space="preserve"> </w:t>
      </w:r>
      <w:r>
        <w:rPr>
          <w:rFonts w:ascii="Arial" w:hAnsi="Arial" w:cs="Arial" w:hint="cs"/>
          <w:w w:val="103"/>
          <w:rtl/>
        </w:rPr>
        <w:t>مثلما</w:t>
      </w:r>
      <w:r>
        <w:rPr>
          <w:w w:val="103"/>
          <w:rtl/>
        </w:rPr>
        <w:t xml:space="preserve"> </w:t>
      </w:r>
      <w:r>
        <w:rPr>
          <w:rFonts w:ascii="Arial" w:hAnsi="Arial" w:cs="Arial" w:hint="cs"/>
          <w:w w:val="103"/>
          <w:rtl/>
        </w:rPr>
        <w:t>اختاره</w:t>
      </w:r>
      <w:r>
        <w:rPr>
          <w:w w:val="103"/>
          <w:rtl/>
        </w:rPr>
        <w:t xml:space="preserve"> </w:t>
      </w:r>
      <w:r>
        <w:rPr>
          <w:rFonts w:ascii="Arial" w:hAnsi="Arial" w:cs="Arial" w:hint="cs"/>
          <w:w w:val="103"/>
          <w:rtl/>
        </w:rPr>
        <w:t>الأستاذ</w:t>
      </w:r>
      <w:r>
        <w:rPr>
          <w:w w:val="103"/>
          <w:rtl/>
        </w:rPr>
        <w:t xml:space="preserve"> </w:t>
      </w:r>
      <w:r>
        <w:rPr>
          <w:rFonts w:ascii="Arial" w:hAnsi="Arial" w:cs="Arial" w:hint="cs"/>
          <w:w w:val="103"/>
          <w:rtl/>
        </w:rPr>
        <w:t>الباحث</w:t>
      </w:r>
      <w:r>
        <w:rPr>
          <w:w w:val="103"/>
          <w:rtl/>
        </w:rPr>
        <w:t xml:space="preserve"> </w:t>
      </w:r>
      <w:r>
        <w:rPr>
          <w:rFonts w:ascii="Arial" w:hAnsi="Arial" w:cs="Arial" w:hint="cs"/>
          <w:w w:val="103"/>
          <w:rtl/>
        </w:rPr>
        <w:t>يحيى</w:t>
      </w:r>
      <w:r>
        <w:rPr>
          <w:w w:val="103"/>
          <w:rtl/>
        </w:rPr>
        <w:t xml:space="preserve"> </w:t>
      </w:r>
      <w:r>
        <w:rPr>
          <w:rFonts w:ascii="Arial" w:hAnsi="Arial" w:cs="Arial" w:hint="cs"/>
          <w:w w:val="103"/>
          <w:rtl/>
        </w:rPr>
        <w:t>بوتردين،</w:t>
      </w:r>
      <w:r>
        <w:rPr>
          <w:w w:val="103"/>
          <w:rtl/>
        </w:rPr>
        <w:t xml:space="preserve"> </w:t>
      </w:r>
      <w:r>
        <w:rPr>
          <w:rFonts w:ascii="Arial" w:hAnsi="Arial" w:cs="Arial" w:hint="cs"/>
          <w:w w:val="103"/>
          <w:rtl/>
        </w:rPr>
        <w:t>وأوَّل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لقَّبه</w:t>
      </w:r>
      <w:r>
        <w:rPr>
          <w:w w:val="103"/>
          <w:rtl/>
        </w:rPr>
        <w:t xml:space="preserve"> </w:t>
      </w:r>
      <w:r>
        <w:rPr>
          <w:rFonts w:ascii="Arial" w:hAnsi="Arial" w:cs="Arial" w:hint="cs"/>
          <w:w w:val="103"/>
          <w:rtl/>
        </w:rPr>
        <w:t>بهذا</w:t>
      </w:r>
      <w:r>
        <w:rPr>
          <w:w w:val="103"/>
          <w:rtl/>
        </w:rPr>
        <w:t xml:space="preserve"> </w:t>
      </w:r>
      <w:r>
        <w:rPr>
          <w:rFonts w:ascii="Arial" w:hAnsi="Arial" w:cs="Arial" w:hint="cs"/>
          <w:w w:val="103"/>
          <w:rtl/>
        </w:rPr>
        <w:t>اللقب</w:t>
      </w:r>
      <w:r>
        <w:rPr>
          <w:w w:val="103"/>
          <w:rtl/>
        </w:rPr>
        <w:t xml:space="preserve"> </w:t>
      </w:r>
      <w:r>
        <w:rPr>
          <w:rFonts w:ascii="Arial" w:hAnsi="Arial" w:cs="Arial" w:hint="cs"/>
          <w:w w:val="103"/>
          <w:rtl/>
        </w:rPr>
        <w:t>صديقه</w:t>
      </w:r>
      <w:r>
        <w:rPr>
          <w:w w:val="103"/>
          <w:rtl/>
        </w:rPr>
        <w:t xml:space="preserve"> </w:t>
      </w:r>
      <w:r>
        <w:rPr>
          <w:rFonts w:ascii="Arial" w:hAnsi="Arial" w:cs="Arial" w:hint="cs"/>
          <w:w w:val="103"/>
          <w:rtl/>
        </w:rPr>
        <w:t>العالم</w:t>
      </w:r>
      <w:r>
        <w:rPr>
          <w:w w:val="103"/>
          <w:rtl/>
        </w:rPr>
        <w:t xml:space="preserve"> </w:t>
      </w:r>
      <w:r>
        <w:rPr>
          <w:rFonts w:ascii="Arial" w:hAnsi="Arial" w:cs="Arial" w:hint="cs"/>
          <w:w w:val="103"/>
          <w:rtl/>
        </w:rPr>
        <w:t>الشيخ</w:t>
      </w:r>
      <w:r>
        <w:rPr>
          <w:w w:val="103"/>
          <w:rtl/>
        </w:rPr>
        <w:t xml:space="preserve"> </w:t>
      </w:r>
      <w:r>
        <w:rPr>
          <w:rFonts w:ascii="Arial" w:hAnsi="Arial" w:cs="Arial" w:hint="cs"/>
          <w:w w:val="103"/>
          <w:rtl/>
        </w:rPr>
        <w:t>نور</w:t>
      </w:r>
      <w:r>
        <w:rPr>
          <w:w w:val="103"/>
          <w:rtl/>
        </w:rPr>
        <w:t xml:space="preserve"> </w:t>
      </w:r>
      <w:r>
        <w:rPr>
          <w:rFonts w:ascii="Arial" w:hAnsi="Arial" w:cs="Arial" w:hint="cs"/>
          <w:w w:val="103"/>
          <w:rtl/>
        </w:rPr>
        <w:t>الدين</w:t>
      </w:r>
      <w:r>
        <w:rPr>
          <w:w w:val="103"/>
          <w:rtl/>
        </w:rPr>
        <w:t xml:space="preserve"> </w:t>
      </w:r>
      <w:r>
        <w:rPr>
          <w:rFonts w:ascii="Arial" w:hAnsi="Arial" w:cs="Arial" w:hint="cs"/>
          <w:w w:val="103"/>
          <w:rtl/>
        </w:rPr>
        <w:t>أبو</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حميد</w:t>
      </w:r>
      <w:r>
        <w:rPr>
          <w:w w:val="103"/>
          <w:rtl/>
        </w:rPr>
        <w:t xml:space="preserve"> </w:t>
      </w:r>
      <w:r>
        <w:rPr>
          <w:rFonts w:ascii="Arial" w:hAnsi="Arial" w:cs="Arial" w:hint="cs"/>
          <w:w w:val="103"/>
          <w:rtl/>
        </w:rPr>
        <w:t>السالمي</w:t>
      </w:r>
      <w:r>
        <w:rPr>
          <w:w w:val="103"/>
          <w:rtl/>
        </w:rPr>
        <w:t xml:space="preserve"> </w:t>
      </w:r>
      <w:r>
        <w:rPr>
          <w:rFonts w:ascii="Arial" w:hAnsi="Arial" w:cs="Arial" w:hint="cs"/>
          <w:w w:val="103"/>
          <w:rtl/>
        </w:rPr>
        <w:t>العُماني</w:t>
      </w:r>
      <w:r>
        <w:rPr>
          <w:w w:val="103"/>
          <w:rtl/>
        </w:rPr>
        <w:t xml:space="preserve"> (</w:t>
      </w:r>
      <w:r>
        <w:rPr>
          <w:rFonts w:ascii="Arial" w:hAnsi="Arial" w:cs="Arial" w:hint="cs"/>
          <w:w w:val="103"/>
          <w:rtl/>
        </w:rPr>
        <w:t>ت</w:t>
      </w:r>
      <w:r>
        <w:rPr>
          <w:w w:val="103"/>
          <w:rtl/>
        </w:rPr>
        <w:t>:</w:t>
      </w:r>
      <w:r>
        <w:rPr>
          <w:rFonts w:ascii="Calibri" w:cs="Calibri" w:hint="cs"/>
          <w:w w:val="103"/>
          <w:rtl/>
        </w:rPr>
        <w:t> </w:t>
      </w:r>
      <w:r>
        <w:rPr>
          <w:w w:val="103"/>
          <w:rtl/>
        </w:rPr>
        <w:t>1332</w:t>
      </w:r>
      <w:r>
        <w:rPr>
          <w:rFonts w:ascii="Arial" w:hAnsi="Arial" w:cs="Arial" w:hint="cs"/>
          <w:w w:val="103"/>
          <w:rtl/>
        </w:rPr>
        <w:t>هـ</w:t>
      </w:r>
      <w:r>
        <w:rPr>
          <w:w w:val="103"/>
          <w:rtl/>
        </w:rPr>
        <w:t>/1914</w:t>
      </w:r>
      <w:r>
        <w:rPr>
          <w:rFonts w:ascii="Arial" w:hAnsi="Arial" w:cs="Arial" w:hint="cs"/>
          <w:w w:val="103"/>
          <w:rtl/>
        </w:rPr>
        <w:t>م</w:t>
      </w:r>
      <w:r>
        <w:rPr>
          <w:w w:val="103"/>
          <w:rtl/>
        </w:rPr>
        <w:t>).</w:t>
      </w:r>
    </w:p>
    <w:p w:rsidR="00FD73EF" w:rsidRDefault="00FD73EF">
      <w:pPr>
        <w:pStyle w:val="footnote"/>
        <w:rPr>
          <w:rtl/>
        </w:rPr>
      </w:pPr>
    </w:p>
  </w:footnote>
  <w:footnote w:id="15">
    <w:p w:rsidR="00FD73EF" w:rsidRDefault="00FD73EF">
      <w:pPr>
        <w:pStyle w:val="footnote"/>
        <w:rPr>
          <w:rtl/>
        </w:rPr>
      </w:pPr>
      <w:r>
        <w:rPr>
          <w:vertAlign w:val="superscript"/>
          <w:rtl/>
        </w:rPr>
        <w:footnoteRef/>
      </w:r>
      <w:r>
        <w:rPr>
          <w:rtl/>
        </w:rPr>
        <w:tab/>
      </w:r>
      <w:r>
        <w:rPr>
          <w:rFonts w:ascii="Arial" w:hAnsi="Arial" w:cs="Arial" w:hint="cs"/>
          <w:rtl/>
        </w:rPr>
        <w:t>هو</w:t>
      </w:r>
      <w:r>
        <w:rPr>
          <w:rtl/>
        </w:rPr>
        <w:t xml:space="preserve"> </w:t>
      </w:r>
      <w:r>
        <w:rPr>
          <w:rFonts w:ascii="Arial" w:hAnsi="Arial" w:cs="Arial" w:hint="cs"/>
          <w:rtl/>
        </w:rPr>
        <w:t>الشيخ</w:t>
      </w:r>
      <w:r>
        <w:rPr>
          <w:rtl/>
        </w:rPr>
        <w:t xml:space="preserve"> </w:t>
      </w:r>
      <w:r>
        <w:rPr>
          <w:rStyle w:val="bold"/>
          <w:rFonts w:ascii="Arial" w:hAnsi="Arial" w:cs="Arial" w:hint="cs"/>
          <w:rtl/>
        </w:rPr>
        <w:t>سليمان</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بكر</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الحاج</w:t>
      </w:r>
      <w:r>
        <w:rPr>
          <w:rStyle w:val="bold"/>
          <w:rtl/>
        </w:rPr>
        <w:t xml:space="preserve"> </w:t>
      </w:r>
      <w:r>
        <w:rPr>
          <w:rStyle w:val="bold"/>
          <w:rFonts w:ascii="Arial" w:hAnsi="Arial" w:cs="Arial" w:hint="cs"/>
          <w:rtl/>
        </w:rPr>
        <w:t>أيُّوب</w:t>
      </w:r>
      <w:r>
        <w:rPr>
          <w:rStyle w:val="bold"/>
          <w:rtl/>
        </w:rPr>
        <w:t xml:space="preserve"> </w:t>
      </w:r>
      <w:r>
        <w:rPr>
          <w:rStyle w:val="bold"/>
          <w:rFonts w:ascii="Arial" w:hAnsi="Arial" w:cs="Arial" w:hint="cs"/>
          <w:rtl/>
        </w:rPr>
        <w:t>المطهري</w:t>
      </w:r>
      <w:r>
        <w:rPr>
          <w:rStyle w:val="bold"/>
          <w:rtl/>
        </w:rPr>
        <w:t xml:space="preserve"> </w:t>
      </w:r>
      <w:r>
        <w:rPr>
          <w:rStyle w:val="bold"/>
          <w:rFonts w:ascii="Arial" w:hAnsi="Arial" w:cs="Arial" w:hint="cs"/>
          <w:rtl/>
        </w:rPr>
        <w:t>المليكي</w:t>
      </w:r>
      <w:r>
        <w:rPr>
          <w:rtl/>
        </w:rPr>
        <w:t xml:space="preserve"> (1862 </w:t>
      </w:r>
      <w:r>
        <w:rPr>
          <w:rFonts w:ascii="Arial" w:hAnsi="Arial" w:cs="Arial" w:hint="cs"/>
          <w:rtl/>
        </w:rPr>
        <w:t>ـ</w:t>
      </w:r>
      <w:r>
        <w:rPr>
          <w:rFonts w:ascii="Calibri" w:cs="Calibri" w:hint="cs"/>
          <w:rtl/>
        </w:rPr>
        <w:t> </w:t>
      </w:r>
      <w:r>
        <w:rPr>
          <w:rtl/>
        </w:rPr>
        <w:t>1948</w:t>
      </w:r>
      <w:r>
        <w:rPr>
          <w:rFonts w:ascii="Arial" w:hAnsi="Arial" w:cs="Arial" w:hint="cs"/>
          <w:rtl/>
        </w:rPr>
        <w:t>م</w:t>
      </w:r>
      <w:r>
        <w:rPr>
          <w:rtl/>
        </w:rPr>
        <w:t xml:space="preserve">): </w:t>
      </w:r>
      <w:r>
        <w:rPr>
          <w:rFonts w:ascii="Arial" w:hAnsi="Arial" w:cs="Arial" w:hint="cs"/>
          <w:rtl/>
        </w:rPr>
        <w:t>عالم</w:t>
      </w:r>
      <w:r>
        <w:rPr>
          <w:rtl/>
        </w:rPr>
        <w:t xml:space="preserve"> </w:t>
      </w:r>
      <w:r>
        <w:rPr>
          <w:rFonts w:ascii="Arial" w:hAnsi="Arial" w:cs="Arial" w:hint="cs"/>
          <w:rtl/>
        </w:rPr>
        <w:t>من</w:t>
      </w:r>
      <w:r>
        <w:rPr>
          <w:rtl/>
        </w:rPr>
        <w:t xml:space="preserve"> </w:t>
      </w:r>
      <w:r>
        <w:rPr>
          <w:rFonts w:ascii="Arial" w:hAnsi="Arial" w:cs="Arial" w:hint="cs"/>
          <w:rtl/>
        </w:rPr>
        <w:t>مليكة،</w:t>
      </w:r>
      <w:r>
        <w:rPr>
          <w:rtl/>
        </w:rPr>
        <w:t xml:space="preserve"> </w:t>
      </w:r>
      <w:r>
        <w:rPr>
          <w:rFonts w:ascii="Arial" w:hAnsi="Arial" w:cs="Arial" w:hint="cs"/>
          <w:rtl/>
        </w:rPr>
        <w:t>وأحد</w:t>
      </w:r>
      <w:r>
        <w:rPr>
          <w:rtl/>
        </w:rPr>
        <w:t xml:space="preserve"> </w:t>
      </w:r>
      <w:r>
        <w:rPr>
          <w:rFonts w:ascii="Arial" w:hAnsi="Arial" w:cs="Arial" w:hint="cs"/>
          <w:rtl/>
        </w:rPr>
        <w:t>شيوخها،</w:t>
      </w:r>
      <w:r>
        <w:rPr>
          <w:rtl/>
        </w:rPr>
        <w:t xml:space="preserve"> </w:t>
      </w:r>
      <w:r>
        <w:rPr>
          <w:rFonts w:ascii="Arial" w:hAnsi="Arial" w:cs="Arial" w:hint="cs"/>
          <w:rtl/>
        </w:rPr>
        <w:t>ترك</w:t>
      </w:r>
      <w:r>
        <w:rPr>
          <w:rtl/>
        </w:rPr>
        <w:t xml:space="preserve"> </w:t>
      </w:r>
      <w:r>
        <w:rPr>
          <w:rFonts w:ascii="Arial" w:hAnsi="Arial" w:cs="Arial" w:hint="cs"/>
          <w:rtl/>
        </w:rPr>
        <w:t>مكتبة</w:t>
      </w:r>
      <w:r>
        <w:rPr>
          <w:rtl/>
        </w:rPr>
        <w:t xml:space="preserve"> </w:t>
      </w:r>
      <w:r>
        <w:rPr>
          <w:rFonts w:ascii="Arial" w:hAnsi="Arial" w:cs="Arial" w:hint="cs"/>
          <w:rtl/>
        </w:rPr>
        <w:t>ثريَّة</w:t>
      </w:r>
      <w:r>
        <w:rPr>
          <w:rtl/>
        </w:rPr>
        <w:t xml:space="preserve"> </w:t>
      </w:r>
      <w:r>
        <w:rPr>
          <w:rFonts w:ascii="Arial" w:hAnsi="Arial" w:cs="Arial" w:hint="cs"/>
          <w:rtl/>
        </w:rPr>
        <w:t>بنفيس</w:t>
      </w:r>
      <w:r>
        <w:rPr>
          <w:rtl/>
        </w:rPr>
        <w:t xml:space="preserve"> </w:t>
      </w:r>
      <w:r>
        <w:rPr>
          <w:rFonts w:ascii="Arial" w:hAnsi="Arial" w:cs="Arial" w:hint="cs"/>
          <w:rtl/>
        </w:rPr>
        <w:t>المخطوطات،</w:t>
      </w:r>
      <w:r>
        <w:rPr>
          <w:rtl/>
        </w:rPr>
        <w:t xml:space="preserve"> </w:t>
      </w:r>
      <w:r>
        <w:rPr>
          <w:rFonts w:ascii="Arial" w:hAnsi="Arial" w:cs="Arial" w:hint="cs"/>
          <w:rtl/>
        </w:rPr>
        <w:t>خاصَّة</w:t>
      </w:r>
      <w:r>
        <w:rPr>
          <w:rtl/>
        </w:rPr>
        <w:t xml:space="preserve"> </w:t>
      </w:r>
      <w:r>
        <w:rPr>
          <w:rFonts w:ascii="Arial" w:hAnsi="Arial" w:cs="Arial" w:hint="cs"/>
          <w:rtl/>
        </w:rPr>
        <w:t>كتب</w:t>
      </w:r>
      <w:r>
        <w:rPr>
          <w:rtl/>
        </w:rPr>
        <w:t xml:space="preserve"> </w:t>
      </w:r>
      <w:r>
        <w:rPr>
          <w:rFonts w:ascii="Arial" w:hAnsi="Arial" w:cs="Arial" w:hint="cs"/>
          <w:rtl/>
        </w:rPr>
        <w:t>شيخه</w:t>
      </w:r>
      <w:r>
        <w:rPr>
          <w:rtl/>
        </w:rPr>
        <w:t xml:space="preserve"> </w:t>
      </w:r>
      <w:r>
        <w:rPr>
          <w:rFonts w:ascii="Arial" w:hAnsi="Arial" w:cs="Arial" w:hint="cs"/>
          <w:rtl/>
        </w:rPr>
        <w:t>قطب</w:t>
      </w:r>
      <w:r>
        <w:rPr>
          <w:rtl/>
        </w:rPr>
        <w:t xml:space="preserve"> </w:t>
      </w:r>
      <w:r>
        <w:rPr>
          <w:rFonts w:ascii="Arial" w:hAnsi="Arial" w:cs="Arial" w:hint="cs"/>
          <w:rtl/>
        </w:rPr>
        <w:t>الأئمَّة</w:t>
      </w:r>
      <w:r>
        <w:rPr>
          <w:rtl/>
        </w:rPr>
        <w:t xml:space="preserve">. </w:t>
      </w:r>
      <w:r>
        <w:rPr>
          <w:rFonts w:ascii="Arial" w:hAnsi="Arial" w:cs="Arial" w:hint="cs"/>
          <w:rtl/>
        </w:rPr>
        <w:t>وقد</w:t>
      </w:r>
      <w:r>
        <w:rPr>
          <w:rtl/>
        </w:rPr>
        <w:t xml:space="preserve"> </w:t>
      </w:r>
      <w:r>
        <w:rPr>
          <w:rFonts w:ascii="Arial" w:hAnsi="Arial" w:cs="Arial" w:hint="cs"/>
          <w:rtl/>
        </w:rPr>
        <w:t>لازمه</w:t>
      </w:r>
      <w:r>
        <w:rPr>
          <w:rtl/>
        </w:rPr>
        <w:t xml:space="preserve"> </w:t>
      </w:r>
      <w:r>
        <w:rPr>
          <w:rFonts w:ascii="Arial" w:hAnsi="Arial" w:cs="Arial" w:hint="cs"/>
          <w:rtl/>
        </w:rPr>
        <w:t>مدَّة</w:t>
      </w:r>
      <w:r>
        <w:rPr>
          <w:rtl/>
        </w:rPr>
        <w:t xml:space="preserve"> </w:t>
      </w:r>
      <w:r>
        <w:rPr>
          <w:rFonts w:ascii="Arial" w:hAnsi="Arial" w:cs="Arial" w:hint="cs"/>
          <w:rtl/>
        </w:rPr>
        <w:t>اثنين</w:t>
      </w:r>
      <w:r>
        <w:rPr>
          <w:rtl/>
        </w:rPr>
        <w:t xml:space="preserve"> </w:t>
      </w:r>
      <w:r>
        <w:rPr>
          <w:rFonts w:ascii="Arial" w:hAnsi="Arial" w:cs="Arial" w:hint="cs"/>
          <w:rtl/>
        </w:rPr>
        <w:t>وعشرين</w:t>
      </w:r>
      <w:r>
        <w:rPr>
          <w:rtl/>
        </w:rPr>
        <w:t xml:space="preserve"> </w:t>
      </w:r>
      <w:r>
        <w:rPr>
          <w:rFonts w:ascii="Arial" w:hAnsi="Arial" w:cs="Arial" w:hint="cs"/>
          <w:rtl/>
        </w:rPr>
        <w:t>سنة</w:t>
      </w:r>
      <w:r>
        <w:rPr>
          <w:rtl/>
        </w:rPr>
        <w:t>.</w:t>
      </w:r>
    </w:p>
    <w:p w:rsidR="00FD73EF" w:rsidRDefault="00FD73EF">
      <w:pPr>
        <w:pStyle w:val="footnote"/>
        <w:rPr>
          <w:rtl/>
        </w:rPr>
      </w:pPr>
    </w:p>
  </w:footnote>
  <w:footnote w:id="16">
    <w:p w:rsidR="00FD73EF" w:rsidRDefault="00FD73EF">
      <w:pPr>
        <w:pStyle w:val="footnote"/>
        <w:rPr>
          <w:rtl/>
        </w:rPr>
      </w:pPr>
      <w:r>
        <w:rPr>
          <w:vertAlign w:val="superscript"/>
          <w:rtl/>
        </w:rPr>
        <w:footnoteRef/>
      </w:r>
      <w:r>
        <w:rPr>
          <w:rtl/>
        </w:rPr>
        <w:tab/>
      </w:r>
      <w:r>
        <w:rPr>
          <w:rFonts w:ascii="Arial" w:hAnsi="Arial" w:cs="Arial" w:hint="cs"/>
          <w:rtl/>
        </w:rPr>
        <w:t>يرى</w:t>
      </w:r>
      <w:r>
        <w:rPr>
          <w:rtl/>
        </w:rPr>
        <w:t xml:space="preserve"> </w:t>
      </w:r>
      <w:r>
        <w:rPr>
          <w:rFonts w:ascii="Arial" w:hAnsi="Arial" w:cs="Arial" w:hint="cs"/>
          <w:rtl/>
        </w:rPr>
        <w:t>الأستاذ</w:t>
      </w:r>
      <w:r>
        <w:rPr>
          <w:rtl/>
        </w:rPr>
        <w:t xml:space="preserve"> </w:t>
      </w:r>
      <w:r>
        <w:rPr>
          <w:rFonts w:ascii="Arial" w:hAnsi="Arial" w:cs="Arial" w:hint="cs"/>
          <w:rtl/>
        </w:rPr>
        <w:t>يوسف</w:t>
      </w:r>
      <w:r>
        <w:rPr>
          <w:rtl/>
        </w:rPr>
        <w:t xml:space="preserve"> </w:t>
      </w:r>
      <w:r>
        <w:rPr>
          <w:rFonts w:ascii="Arial" w:hAnsi="Arial" w:cs="Arial" w:hint="cs"/>
          <w:rtl/>
        </w:rPr>
        <w:t>الحاج</w:t>
      </w:r>
      <w:r>
        <w:rPr>
          <w:rtl/>
        </w:rPr>
        <w:t xml:space="preserve"> </w:t>
      </w:r>
      <w:r>
        <w:rPr>
          <w:rFonts w:ascii="Arial" w:hAnsi="Arial" w:cs="Arial" w:hint="cs"/>
          <w:rtl/>
        </w:rPr>
        <w:t>سعيد</w:t>
      </w:r>
      <w:r>
        <w:rPr>
          <w:rtl/>
        </w:rPr>
        <w:t xml:space="preserve"> </w:t>
      </w:r>
      <w:r>
        <w:rPr>
          <w:rFonts w:ascii="Arial" w:hAnsi="Arial" w:cs="Arial" w:hint="cs"/>
          <w:rtl/>
        </w:rPr>
        <w:t>أنَّه</w:t>
      </w:r>
      <w:r>
        <w:rPr>
          <w:rtl/>
        </w:rPr>
        <w:t xml:space="preserve"> </w:t>
      </w:r>
      <w:r>
        <w:rPr>
          <w:rFonts w:ascii="Arial" w:hAnsi="Arial" w:cs="Arial" w:hint="cs"/>
          <w:rtl/>
        </w:rPr>
        <w:t>خلَّف</w:t>
      </w:r>
      <w:r>
        <w:rPr>
          <w:rtl/>
        </w:rPr>
        <w:t xml:space="preserve"> </w:t>
      </w:r>
      <w:r>
        <w:rPr>
          <w:rFonts w:ascii="Arial" w:hAnsi="Arial" w:cs="Arial" w:hint="cs"/>
          <w:rtl/>
        </w:rPr>
        <w:t>الشيخ</w:t>
      </w:r>
      <w:r>
        <w:rPr>
          <w:rtl/>
        </w:rPr>
        <w:t xml:space="preserve"> </w:t>
      </w:r>
      <w:r>
        <w:rPr>
          <w:rFonts w:ascii="Arial" w:hAnsi="Arial" w:cs="Arial" w:hint="cs"/>
          <w:rtl/>
        </w:rPr>
        <w:t>الحاج</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يحيى</w:t>
      </w:r>
      <w:r>
        <w:rPr>
          <w:rtl/>
        </w:rPr>
        <w:t xml:space="preserve"> </w:t>
      </w:r>
      <w:r>
        <w:rPr>
          <w:rFonts w:ascii="Arial" w:hAnsi="Arial" w:cs="Arial" w:hint="cs"/>
          <w:rtl/>
        </w:rPr>
        <w:t>باحيُّو</w:t>
      </w:r>
      <w:r>
        <w:rPr>
          <w:rtl/>
        </w:rPr>
        <w:t xml:space="preserve"> </w:t>
      </w:r>
      <w:r>
        <w:rPr>
          <w:rFonts w:ascii="Arial" w:hAnsi="Arial" w:cs="Arial" w:hint="cs"/>
          <w:rtl/>
        </w:rPr>
        <w:t>في</w:t>
      </w:r>
      <w:r>
        <w:rPr>
          <w:rtl/>
        </w:rPr>
        <w:t xml:space="preserve"> </w:t>
      </w:r>
      <w:r>
        <w:rPr>
          <w:rFonts w:ascii="Arial" w:hAnsi="Arial" w:cs="Arial" w:hint="cs"/>
          <w:rtl/>
        </w:rPr>
        <w:t>المشيخة</w:t>
      </w:r>
      <w:r>
        <w:rPr>
          <w:rtl/>
        </w:rPr>
        <w:t xml:space="preserve"> </w:t>
      </w:r>
      <w:r>
        <w:rPr>
          <w:rFonts w:ascii="Arial" w:hAnsi="Arial" w:cs="Arial" w:hint="cs"/>
          <w:rtl/>
        </w:rPr>
        <w:t>في</w:t>
      </w:r>
      <w:r>
        <w:rPr>
          <w:rtl/>
        </w:rPr>
        <w:t xml:space="preserve"> </w:t>
      </w:r>
      <w:r>
        <w:rPr>
          <w:rFonts w:ascii="Arial" w:hAnsi="Arial" w:cs="Arial" w:hint="cs"/>
          <w:rtl/>
        </w:rPr>
        <w:t>نفس</w:t>
      </w:r>
      <w:r>
        <w:rPr>
          <w:rtl/>
        </w:rPr>
        <w:t xml:space="preserve"> </w:t>
      </w:r>
      <w:r>
        <w:rPr>
          <w:rFonts w:ascii="Arial" w:hAnsi="Arial" w:cs="Arial" w:hint="cs"/>
          <w:rtl/>
        </w:rPr>
        <w:t>التاريخ</w:t>
      </w:r>
      <w:r>
        <w:rPr>
          <w:rtl/>
        </w:rPr>
        <w:t xml:space="preserve">. </w:t>
      </w:r>
      <w:r>
        <w:rPr>
          <w:rFonts w:ascii="Arial" w:hAnsi="Arial" w:cs="Arial" w:hint="cs"/>
          <w:rtl/>
        </w:rPr>
        <w:t>ينظر</w:t>
      </w:r>
      <w:r>
        <w:rPr>
          <w:rtl/>
        </w:rPr>
        <w:t xml:space="preserve">: </w:t>
      </w:r>
      <w:r>
        <w:rPr>
          <w:rStyle w:val="bold"/>
          <w:rFonts w:ascii="Arial" w:hAnsi="Arial" w:cs="Arial" w:hint="cs"/>
          <w:rtl/>
        </w:rPr>
        <w:t>تاريخ</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مزاب</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134.</w:t>
      </w:r>
    </w:p>
    <w:p w:rsidR="00FD73EF" w:rsidRDefault="00FD73EF">
      <w:pPr>
        <w:pStyle w:val="footnote"/>
        <w:rPr>
          <w:rtl/>
        </w:rPr>
      </w:pPr>
    </w:p>
  </w:footnote>
  <w:footnote w:id="17">
    <w:p w:rsidR="00FD73EF" w:rsidRDefault="00FD73EF">
      <w:pPr>
        <w:pStyle w:val="footnote"/>
        <w:rPr>
          <w:rtl/>
        </w:rPr>
      </w:pPr>
      <w:r>
        <w:rPr>
          <w:vertAlign w:val="superscript"/>
          <w:rtl/>
        </w:rPr>
        <w:footnoteRef/>
      </w:r>
      <w:r>
        <w:rPr>
          <w:rtl/>
        </w:rPr>
        <w:tab/>
      </w:r>
      <w:r>
        <w:rPr>
          <w:rStyle w:val="bold"/>
          <w:rFonts w:ascii="Arial" w:hAnsi="Arial" w:cs="Arial" w:hint="cs"/>
          <w:rtl/>
        </w:rPr>
        <w:t>ملحق</w:t>
      </w:r>
      <w:r>
        <w:rPr>
          <w:rStyle w:val="bold"/>
          <w:rtl/>
        </w:rPr>
        <w:t xml:space="preserve"> </w:t>
      </w:r>
      <w:r>
        <w:rPr>
          <w:rStyle w:val="bold"/>
          <w:rFonts w:ascii="Arial" w:hAnsi="Arial" w:cs="Arial" w:hint="cs"/>
          <w:rtl/>
        </w:rPr>
        <w:t>السير</w:t>
      </w:r>
      <w:r>
        <w:rPr>
          <w:rtl/>
        </w:rPr>
        <w:t xml:space="preserve"> </w:t>
      </w:r>
      <w:r>
        <w:rPr>
          <w:rFonts w:ascii="Arial" w:hAnsi="Arial" w:cs="Arial" w:hint="cs"/>
          <w:rtl/>
        </w:rPr>
        <w:t>لأبي</w:t>
      </w:r>
      <w:r>
        <w:rPr>
          <w:rtl/>
        </w:rPr>
        <w:t xml:space="preserve"> </w:t>
      </w:r>
      <w:r>
        <w:rPr>
          <w:rFonts w:ascii="Arial" w:hAnsi="Arial" w:cs="Arial" w:hint="cs"/>
          <w:rtl/>
        </w:rPr>
        <w:t>اليقظان،</w:t>
      </w:r>
      <w:r>
        <w:rPr>
          <w:rtl/>
        </w:rPr>
        <w:t xml:space="preserve"> </w:t>
      </w:r>
      <w:r>
        <w:rPr>
          <w:rFonts w:ascii="Arial" w:hAnsi="Arial" w:cs="Arial" w:hint="cs"/>
          <w:rtl/>
        </w:rPr>
        <w:t>ص</w:t>
      </w:r>
      <w:r>
        <w:rPr>
          <w:rFonts w:ascii="Calibri" w:cs="Calibri" w:hint="cs"/>
          <w:rtl/>
        </w:rPr>
        <w:t> </w:t>
      </w:r>
      <w:r>
        <w:rPr>
          <w:rtl/>
        </w:rPr>
        <w:t>157.</w:t>
      </w:r>
    </w:p>
    <w:p w:rsidR="00FD73EF" w:rsidRDefault="00FD73EF">
      <w:pPr>
        <w:pStyle w:val="footnote"/>
        <w:rPr>
          <w:rtl/>
        </w:rPr>
      </w:pPr>
    </w:p>
  </w:footnote>
  <w:footnote w:id="18">
    <w:p w:rsidR="00FD73EF" w:rsidRDefault="00FD73EF">
      <w:pPr>
        <w:pStyle w:val="footnote"/>
        <w:rPr>
          <w:rtl/>
        </w:rPr>
      </w:pPr>
      <w:r>
        <w:rPr>
          <w:vertAlign w:val="superscript"/>
          <w:rtl/>
        </w:rPr>
        <w:footnoteRef/>
      </w:r>
      <w:r>
        <w:rPr>
          <w:rtl/>
        </w:rPr>
        <w:tab/>
      </w:r>
      <w:r>
        <w:rPr>
          <w:rStyle w:val="bold"/>
          <w:rFonts w:ascii="Arial" w:hAnsi="Arial" w:cs="Arial" w:hint="cs"/>
          <w:rtl/>
        </w:rPr>
        <w:t>نهضة</w:t>
      </w:r>
      <w:r>
        <w:rPr>
          <w:rStyle w:val="bold"/>
          <w:rtl/>
        </w:rPr>
        <w:t xml:space="preserve"> </w:t>
      </w:r>
      <w:r>
        <w:rPr>
          <w:rStyle w:val="bold"/>
          <w:rFonts w:ascii="Arial" w:hAnsi="Arial" w:cs="Arial" w:hint="cs"/>
          <w:rtl/>
        </w:rPr>
        <w:t>الجزائر</w:t>
      </w:r>
      <w:r>
        <w:rPr>
          <w:rtl/>
        </w:rPr>
        <w:t xml:space="preserve"> </w:t>
      </w:r>
      <w:r>
        <w:rPr>
          <w:rFonts w:ascii="Arial" w:hAnsi="Arial" w:cs="Arial" w:hint="cs"/>
          <w:rtl/>
        </w:rPr>
        <w:t>لمحمَّد</w:t>
      </w:r>
      <w:r>
        <w:rPr>
          <w:rtl/>
        </w:rPr>
        <w:t xml:space="preserve"> </w:t>
      </w:r>
      <w:r>
        <w:rPr>
          <w:rFonts w:ascii="Arial" w:hAnsi="Arial" w:cs="Arial" w:hint="cs"/>
          <w:rtl/>
        </w:rPr>
        <w:t>علي</w:t>
      </w:r>
      <w:r>
        <w:rPr>
          <w:rtl/>
        </w:rPr>
        <w:t xml:space="preserve"> </w:t>
      </w:r>
      <w:r>
        <w:rPr>
          <w:rFonts w:ascii="Arial" w:hAnsi="Arial" w:cs="Arial" w:hint="cs"/>
          <w:rtl/>
        </w:rPr>
        <w:t>دبُّوز،</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308.</w:t>
      </w:r>
    </w:p>
    <w:p w:rsidR="00FD73EF" w:rsidRDefault="00FD73EF">
      <w:pPr>
        <w:pStyle w:val="footnote"/>
        <w:rPr>
          <w:rtl/>
        </w:rPr>
      </w:pPr>
    </w:p>
  </w:footnote>
  <w:footnote w:id="19">
    <w:p w:rsidR="00FD73EF" w:rsidRDefault="00FD73EF">
      <w:pPr>
        <w:pStyle w:val="footnote"/>
        <w:rPr>
          <w:rtl/>
        </w:rPr>
      </w:pPr>
      <w:r>
        <w:rPr>
          <w:vertAlign w:val="superscript"/>
          <w:rtl/>
        </w:rPr>
        <w:footnoteRef/>
      </w:r>
      <w:r>
        <w:rPr>
          <w:rtl/>
        </w:rPr>
        <w:tab/>
      </w:r>
      <w:r>
        <w:rPr>
          <w:rStyle w:val="bold"/>
          <w:rFonts w:ascii="Arial" w:hAnsi="Arial" w:cs="Arial" w:hint="cs"/>
          <w:rtl/>
        </w:rPr>
        <w:t>السلاسل</w:t>
      </w:r>
      <w:r>
        <w:rPr>
          <w:rStyle w:val="bold"/>
          <w:rtl/>
        </w:rPr>
        <w:t xml:space="preserve"> </w:t>
      </w:r>
      <w:r>
        <w:rPr>
          <w:rStyle w:val="bold"/>
          <w:rFonts w:ascii="Arial" w:hAnsi="Arial" w:cs="Arial" w:hint="cs"/>
          <w:rtl/>
        </w:rPr>
        <w:t>الذهبية</w:t>
      </w:r>
      <w:r>
        <w:rPr>
          <w:rtl/>
        </w:rPr>
        <w:t xml:space="preserve"> </w:t>
      </w:r>
      <w:r>
        <w:rPr>
          <w:rFonts w:ascii="Arial" w:hAnsi="Arial" w:cs="Arial" w:hint="cs"/>
          <w:rtl/>
        </w:rPr>
        <w:t>لإبراهيم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ص</w:t>
      </w:r>
      <w:r>
        <w:rPr>
          <w:rFonts w:ascii="Calibri" w:cs="Calibri" w:hint="cs"/>
          <w:rtl/>
        </w:rPr>
        <w:t> </w:t>
      </w:r>
      <w:r>
        <w:rPr>
          <w:rtl/>
        </w:rPr>
        <w:t>46.</w:t>
      </w:r>
    </w:p>
    <w:p w:rsidR="00FD73EF" w:rsidRDefault="00FD73EF">
      <w:pPr>
        <w:pStyle w:val="footnote"/>
        <w:rPr>
          <w:rtl/>
        </w:rPr>
      </w:pPr>
    </w:p>
  </w:footnote>
  <w:footnote w:id="20">
    <w:p w:rsidR="00FD73EF" w:rsidRDefault="00FD73EF">
      <w:pPr>
        <w:pStyle w:val="footnote"/>
        <w:rPr>
          <w:rtl/>
        </w:rPr>
      </w:pPr>
      <w:r>
        <w:rPr>
          <w:vertAlign w:val="superscript"/>
          <w:rtl/>
        </w:rPr>
        <w:footnoteRef/>
      </w:r>
      <w:r>
        <w:rPr>
          <w:rtl/>
        </w:rPr>
        <w:tab/>
      </w:r>
      <w:r>
        <w:rPr>
          <w:rStyle w:val="bold"/>
          <w:rFonts w:ascii="Arial" w:hAnsi="Arial" w:cs="Arial" w:hint="cs"/>
          <w:rtl/>
        </w:rPr>
        <w:t>شامل</w:t>
      </w:r>
      <w:r>
        <w:rPr>
          <w:rStyle w:val="bold"/>
          <w:rtl/>
        </w:rPr>
        <w:t xml:space="preserve"> </w:t>
      </w:r>
      <w:r>
        <w:rPr>
          <w:rStyle w:val="bold"/>
          <w:rFonts w:ascii="Arial" w:hAnsi="Arial" w:cs="Arial" w:hint="cs"/>
          <w:rtl/>
        </w:rPr>
        <w:t>الأصل</w:t>
      </w:r>
      <w:r>
        <w:rPr>
          <w:rStyle w:val="bold"/>
          <w:rtl/>
        </w:rPr>
        <w:t xml:space="preserve"> </w:t>
      </w:r>
      <w:r>
        <w:rPr>
          <w:rStyle w:val="bold"/>
          <w:rFonts w:ascii="Arial" w:hAnsi="Arial" w:cs="Arial" w:hint="cs"/>
          <w:rtl/>
        </w:rPr>
        <w:t>والفرع</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13.</w:t>
      </w:r>
    </w:p>
    <w:p w:rsidR="00FD73EF" w:rsidRDefault="00FD73EF">
      <w:pPr>
        <w:pStyle w:val="footnote"/>
        <w:rPr>
          <w:rtl/>
        </w:rPr>
      </w:pPr>
    </w:p>
  </w:footnote>
  <w:footnote w:id="21">
    <w:p w:rsidR="00FD73EF" w:rsidRDefault="00FD73EF">
      <w:pPr>
        <w:pStyle w:val="footnote"/>
        <w:rPr>
          <w:rtl/>
        </w:rPr>
      </w:pPr>
      <w:r>
        <w:rPr>
          <w:vertAlign w:val="superscript"/>
          <w:rtl/>
        </w:rPr>
        <w:footnoteRef/>
      </w:r>
      <w:r>
        <w:rPr>
          <w:rtl/>
        </w:rPr>
        <w:tab/>
      </w:r>
      <w:r>
        <w:rPr>
          <w:rStyle w:val="bold"/>
          <w:rFonts w:ascii="Arial" w:hAnsi="Arial" w:cs="Arial" w:hint="cs"/>
          <w:rtl/>
        </w:rPr>
        <w:t>ملحق</w:t>
      </w:r>
      <w:r>
        <w:rPr>
          <w:rStyle w:val="bold"/>
          <w:rtl/>
        </w:rPr>
        <w:t xml:space="preserve"> </w:t>
      </w:r>
      <w:r>
        <w:rPr>
          <w:rStyle w:val="bold"/>
          <w:rFonts w:ascii="Arial" w:hAnsi="Arial" w:cs="Arial" w:hint="cs"/>
          <w:rtl/>
        </w:rPr>
        <w:t>السير</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159.</w:t>
      </w:r>
    </w:p>
    <w:p w:rsidR="00FD73EF" w:rsidRDefault="00FD73EF">
      <w:pPr>
        <w:pStyle w:val="footnote"/>
        <w:rPr>
          <w:rtl/>
        </w:rPr>
      </w:pPr>
    </w:p>
  </w:footnote>
  <w:footnote w:id="22">
    <w:p w:rsidR="00FD73EF" w:rsidRDefault="00FD73EF">
      <w:pPr>
        <w:pStyle w:val="footnote"/>
        <w:rPr>
          <w:rtl/>
        </w:rPr>
      </w:pPr>
      <w:r>
        <w:rPr>
          <w:vertAlign w:val="superscript"/>
          <w:rtl/>
        </w:rPr>
        <w:footnoteRef/>
      </w:r>
      <w:r>
        <w:rPr>
          <w:rtl/>
        </w:rPr>
        <w:tab/>
      </w:r>
      <w:r>
        <w:rPr>
          <w:rStyle w:val="bold"/>
          <w:rFonts w:ascii="Arial" w:hAnsi="Arial" w:cs="Arial" w:hint="cs"/>
          <w:rtl/>
        </w:rPr>
        <w:t>رسالة</w:t>
      </w:r>
      <w:r>
        <w:rPr>
          <w:rStyle w:val="bold"/>
          <w:rtl/>
        </w:rPr>
        <w:t xml:space="preserve"> </w:t>
      </w:r>
      <w:r>
        <w:rPr>
          <w:rStyle w:val="bold"/>
          <w:rFonts w:ascii="Arial" w:hAnsi="Arial" w:cs="Arial" w:hint="cs"/>
          <w:rtl/>
        </w:rPr>
        <w:t>الردِّ</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العقبي</w:t>
      </w:r>
      <w:r>
        <w:rPr>
          <w:rtl/>
        </w:rPr>
        <w:t xml:space="preserve"> </w:t>
      </w:r>
      <w:r>
        <w:rPr>
          <w:rFonts w:ascii="Arial" w:hAnsi="Arial" w:cs="Arial" w:hint="cs"/>
          <w:rtl/>
        </w:rPr>
        <w:t>للقطب،</w:t>
      </w:r>
      <w:r>
        <w:rPr>
          <w:rtl/>
        </w:rPr>
        <w:t xml:space="preserve"> </w:t>
      </w:r>
      <w:r>
        <w:rPr>
          <w:rFonts w:ascii="Arial" w:hAnsi="Arial" w:cs="Arial" w:hint="cs"/>
          <w:rtl/>
        </w:rPr>
        <w:t>ص</w:t>
      </w:r>
      <w:r>
        <w:rPr>
          <w:rFonts w:ascii="Calibri" w:cs="Calibri" w:hint="cs"/>
          <w:rtl/>
        </w:rPr>
        <w:t> </w:t>
      </w:r>
      <w:r>
        <w:rPr>
          <w:rtl/>
        </w:rPr>
        <w:t>9</w:t>
      </w:r>
      <w:r>
        <w:rPr>
          <w:rFonts w:ascii="Calibri" w:cs="Calibri" w:hint="cs"/>
          <w:rtl/>
        </w:rPr>
        <w:t> </w:t>
      </w:r>
      <w:r>
        <w:rPr>
          <w:rFonts w:ascii="Arial" w:hAnsi="Arial" w:cs="Arial" w:hint="cs"/>
          <w:rtl/>
        </w:rPr>
        <w:t>ـ</w:t>
      </w:r>
      <w:r>
        <w:rPr>
          <w:rFonts w:ascii="Calibri" w:cs="Calibri" w:hint="cs"/>
          <w:rtl/>
        </w:rPr>
        <w:t> </w:t>
      </w:r>
      <w:r>
        <w:rPr>
          <w:rtl/>
        </w:rPr>
        <w:t>10.</w:t>
      </w:r>
    </w:p>
    <w:p w:rsidR="00FD73EF" w:rsidRDefault="00FD73EF">
      <w:pPr>
        <w:pStyle w:val="footnote"/>
        <w:rPr>
          <w:rtl/>
        </w:rPr>
      </w:pPr>
    </w:p>
  </w:footnote>
  <w:footnote w:id="23">
    <w:p w:rsidR="00FD73EF" w:rsidRDefault="00FD73EF">
      <w:pPr>
        <w:pStyle w:val="footnote"/>
        <w:rPr>
          <w:rtl/>
        </w:rPr>
      </w:pPr>
      <w:r>
        <w:rPr>
          <w:vertAlign w:val="superscript"/>
          <w:rtl/>
        </w:rPr>
        <w:footnoteRef/>
      </w:r>
      <w:r>
        <w:rPr>
          <w:rtl/>
        </w:rPr>
        <w:tab/>
      </w:r>
      <w:r>
        <w:rPr>
          <w:rStyle w:val="bold"/>
          <w:rFonts w:ascii="Arial" w:hAnsi="Arial" w:cs="Arial" w:hint="cs"/>
          <w:rtl/>
        </w:rPr>
        <w:t>السلاسل</w:t>
      </w:r>
      <w:r>
        <w:rPr>
          <w:rStyle w:val="bold"/>
          <w:rtl/>
        </w:rPr>
        <w:t xml:space="preserve"> </w:t>
      </w:r>
      <w:r>
        <w:rPr>
          <w:rStyle w:val="bold"/>
          <w:rFonts w:ascii="Arial" w:hAnsi="Arial" w:cs="Arial" w:hint="cs"/>
          <w:rtl/>
        </w:rPr>
        <w:t>الذهبية</w:t>
      </w:r>
      <w:r>
        <w:rPr>
          <w:rtl/>
        </w:rPr>
        <w:t xml:space="preserve"> </w:t>
      </w:r>
      <w:r>
        <w:rPr>
          <w:rFonts w:ascii="Arial" w:hAnsi="Arial" w:cs="Arial" w:hint="cs"/>
          <w:rtl/>
        </w:rPr>
        <w:t>لإبراهيم</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حفَّار،</w:t>
      </w:r>
      <w:r>
        <w:rPr>
          <w:rtl/>
        </w:rPr>
        <w:t xml:space="preserve"> </w:t>
      </w:r>
      <w:r>
        <w:rPr>
          <w:rFonts w:ascii="Arial" w:hAnsi="Arial" w:cs="Arial" w:hint="cs"/>
          <w:rtl/>
        </w:rPr>
        <w:t>ص</w:t>
      </w:r>
      <w:r>
        <w:rPr>
          <w:rFonts w:ascii="Calibri" w:cs="Calibri" w:hint="cs"/>
          <w:rtl/>
        </w:rPr>
        <w:t> </w:t>
      </w:r>
      <w:r>
        <w:rPr>
          <w:rtl/>
        </w:rPr>
        <w:t>10.</w:t>
      </w:r>
    </w:p>
    <w:p w:rsidR="00FD73EF" w:rsidRDefault="00FD73EF">
      <w:pPr>
        <w:pStyle w:val="footnote"/>
        <w:rPr>
          <w:rtl/>
        </w:rPr>
      </w:pPr>
    </w:p>
  </w:footnote>
  <w:footnote w:id="24">
    <w:p w:rsidR="00FD73EF" w:rsidRDefault="00FD73EF">
      <w:pPr>
        <w:pStyle w:val="footnote"/>
        <w:rPr>
          <w:rtl/>
        </w:rPr>
      </w:pPr>
      <w:r>
        <w:rPr>
          <w:vertAlign w:val="superscript"/>
          <w:rtl/>
        </w:rPr>
        <w:footnoteRef/>
      </w:r>
      <w:r>
        <w:rPr>
          <w:rtl/>
        </w:rPr>
        <w:tab/>
      </w:r>
      <w:r>
        <w:rPr>
          <w:rStyle w:val="bold"/>
          <w:rFonts w:ascii="Arial" w:hAnsi="Arial" w:cs="Arial" w:hint="cs"/>
          <w:rtl/>
        </w:rPr>
        <w:t>نهضة</w:t>
      </w:r>
      <w:r>
        <w:rPr>
          <w:rStyle w:val="bold"/>
          <w:rtl/>
        </w:rPr>
        <w:t xml:space="preserve"> </w:t>
      </w:r>
      <w:r>
        <w:rPr>
          <w:rStyle w:val="bold"/>
          <w:rFonts w:ascii="Arial" w:hAnsi="Arial" w:cs="Arial" w:hint="cs"/>
          <w:rtl/>
        </w:rPr>
        <w:t>الجزائر</w:t>
      </w:r>
      <w:r>
        <w:rPr>
          <w:rtl/>
        </w:rPr>
        <w:t xml:space="preserve"> </w:t>
      </w:r>
      <w:r>
        <w:rPr>
          <w:rFonts w:ascii="Arial" w:hAnsi="Arial" w:cs="Arial" w:hint="cs"/>
          <w:rtl/>
        </w:rPr>
        <w:t>لدبُّوز،</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352.</w:t>
      </w:r>
    </w:p>
    <w:p w:rsidR="00FD73EF" w:rsidRDefault="00FD73EF">
      <w:pPr>
        <w:pStyle w:val="footnote"/>
        <w:rPr>
          <w:rtl/>
        </w:rPr>
      </w:pPr>
    </w:p>
  </w:footnote>
  <w:footnote w:id="25">
    <w:p w:rsidR="00FD73EF" w:rsidRDefault="00FD73EF">
      <w:pPr>
        <w:pStyle w:val="footnote"/>
        <w:rPr>
          <w:rtl/>
        </w:rPr>
      </w:pPr>
      <w:r>
        <w:rPr>
          <w:vertAlign w:val="superscript"/>
          <w:rtl/>
        </w:rPr>
        <w:footnoteRef/>
      </w:r>
      <w:r>
        <w:rPr>
          <w:rtl/>
        </w:rPr>
        <w:tab/>
      </w:r>
      <w:r>
        <w:rPr>
          <w:rStyle w:val="bold"/>
          <w:rFonts w:ascii="Arial" w:hAnsi="Arial" w:cs="Arial" w:hint="cs"/>
          <w:rtl/>
        </w:rPr>
        <w:t>تاريخ</w:t>
      </w:r>
      <w:r>
        <w:rPr>
          <w:rStyle w:val="bold"/>
          <w:rtl/>
        </w:rPr>
        <w:t xml:space="preserve"> </w:t>
      </w:r>
      <w:r>
        <w:rPr>
          <w:rStyle w:val="bold"/>
          <w:rFonts w:ascii="Arial" w:hAnsi="Arial" w:cs="Arial" w:hint="cs"/>
          <w:rtl/>
        </w:rPr>
        <w:t>بني</w:t>
      </w:r>
      <w:r>
        <w:rPr>
          <w:rStyle w:val="bold"/>
          <w:rtl/>
        </w:rPr>
        <w:t xml:space="preserve"> </w:t>
      </w:r>
      <w:r>
        <w:rPr>
          <w:rStyle w:val="bold"/>
          <w:rFonts w:ascii="Arial" w:hAnsi="Arial" w:cs="Arial" w:hint="cs"/>
          <w:rtl/>
        </w:rPr>
        <w:t>مزاب</w:t>
      </w:r>
      <w:r>
        <w:rPr>
          <w:rtl/>
        </w:rPr>
        <w:t xml:space="preserve"> </w:t>
      </w:r>
      <w:r>
        <w:rPr>
          <w:rFonts w:ascii="Arial" w:hAnsi="Arial" w:cs="Arial" w:hint="cs"/>
          <w:rtl/>
        </w:rPr>
        <w:t>للحاج</w:t>
      </w:r>
      <w:r>
        <w:rPr>
          <w:rtl/>
        </w:rPr>
        <w:t xml:space="preserve"> </w:t>
      </w:r>
      <w:r>
        <w:rPr>
          <w:rFonts w:ascii="Arial" w:hAnsi="Arial" w:cs="Arial" w:hint="cs"/>
          <w:rtl/>
        </w:rPr>
        <w:t>سعيد،</w:t>
      </w:r>
      <w:r>
        <w:rPr>
          <w:rtl/>
        </w:rPr>
        <w:t xml:space="preserve"> </w:t>
      </w:r>
      <w:r>
        <w:rPr>
          <w:rFonts w:ascii="Arial" w:hAnsi="Arial" w:cs="Arial" w:hint="cs"/>
          <w:rtl/>
        </w:rPr>
        <w:t>ص</w:t>
      </w:r>
      <w:r>
        <w:rPr>
          <w:rFonts w:ascii="Calibri" w:cs="Calibri" w:hint="cs"/>
          <w:rtl/>
        </w:rPr>
        <w:t> </w:t>
      </w:r>
      <w:r>
        <w:rPr>
          <w:rtl/>
        </w:rPr>
        <w:t>136.</w:t>
      </w:r>
    </w:p>
    <w:p w:rsidR="00FD73EF" w:rsidRDefault="00FD73EF">
      <w:pPr>
        <w:pStyle w:val="footnote"/>
        <w:rPr>
          <w:rtl/>
        </w:rPr>
      </w:pPr>
    </w:p>
  </w:footnote>
  <w:footnote w:id="26">
    <w:p w:rsidR="00FD73EF" w:rsidRDefault="00FD73EF">
      <w:pPr>
        <w:pStyle w:val="footnote"/>
        <w:rPr>
          <w:rtl/>
        </w:rPr>
      </w:pPr>
      <w:r>
        <w:rPr>
          <w:vertAlign w:val="superscript"/>
          <w:rtl/>
        </w:rPr>
        <w:footnoteRef/>
      </w:r>
      <w:r>
        <w:rPr>
          <w:rtl/>
        </w:rPr>
        <w:tab/>
      </w:r>
      <w:r>
        <w:rPr>
          <w:rFonts w:ascii="Arial" w:hAnsi="Arial" w:cs="Arial" w:hint="cs"/>
          <w:rtl/>
        </w:rPr>
        <w:t>للتوسُّع</w:t>
      </w:r>
      <w:r>
        <w:rPr>
          <w:rtl/>
        </w:rPr>
        <w:t xml:space="preserve"> </w:t>
      </w:r>
      <w:r>
        <w:rPr>
          <w:rFonts w:ascii="Arial" w:hAnsi="Arial" w:cs="Arial" w:hint="cs"/>
          <w:rtl/>
        </w:rPr>
        <w:t>في</w:t>
      </w:r>
      <w:r>
        <w:rPr>
          <w:rtl/>
        </w:rPr>
        <w:t xml:space="preserve"> </w:t>
      </w:r>
      <w:r>
        <w:rPr>
          <w:rFonts w:ascii="Arial" w:hAnsi="Arial" w:cs="Arial" w:hint="cs"/>
          <w:rtl/>
        </w:rPr>
        <w:t>آثار</w:t>
      </w:r>
      <w:r>
        <w:rPr>
          <w:rtl/>
        </w:rPr>
        <w:t xml:space="preserve"> </w:t>
      </w:r>
      <w:r>
        <w:rPr>
          <w:rFonts w:ascii="Arial" w:hAnsi="Arial" w:cs="Arial" w:hint="cs"/>
          <w:rtl/>
        </w:rPr>
        <w:t>القطب</w:t>
      </w:r>
      <w:r>
        <w:rPr>
          <w:rtl/>
        </w:rPr>
        <w:t xml:space="preserve"> </w:t>
      </w:r>
      <w:r>
        <w:rPr>
          <w:rFonts w:ascii="Arial" w:hAnsi="Arial" w:cs="Arial" w:hint="cs"/>
          <w:rtl/>
        </w:rPr>
        <w:t>العلميَّة،</w:t>
      </w:r>
      <w:r>
        <w:rPr>
          <w:rtl/>
        </w:rPr>
        <w:t xml:space="preserve"> </w:t>
      </w:r>
      <w:r>
        <w:rPr>
          <w:rFonts w:ascii="Arial" w:hAnsi="Arial" w:cs="Arial" w:hint="cs"/>
          <w:rtl/>
        </w:rPr>
        <w:t>وفي</w:t>
      </w:r>
      <w:r>
        <w:rPr>
          <w:rtl/>
        </w:rPr>
        <w:t xml:space="preserve"> </w:t>
      </w:r>
      <w:r>
        <w:rPr>
          <w:rFonts w:ascii="Arial" w:hAnsi="Arial" w:cs="Arial" w:hint="cs"/>
          <w:rtl/>
        </w:rPr>
        <w:t>شخصيته</w:t>
      </w:r>
      <w:r>
        <w:rPr>
          <w:rtl/>
        </w:rPr>
        <w:t xml:space="preserve"> </w:t>
      </w:r>
      <w:r>
        <w:rPr>
          <w:rFonts w:ascii="Arial" w:hAnsi="Arial" w:cs="Arial" w:hint="cs"/>
          <w:rtl/>
        </w:rPr>
        <w:t>البارزة</w:t>
      </w:r>
      <w:r>
        <w:rPr>
          <w:rtl/>
        </w:rPr>
        <w:t xml:space="preserve"> </w:t>
      </w:r>
      <w:r>
        <w:rPr>
          <w:rFonts w:ascii="Arial" w:hAnsi="Arial" w:cs="Arial" w:hint="cs"/>
          <w:rtl/>
        </w:rPr>
        <w:t>انظر</w:t>
      </w:r>
      <w:r>
        <w:rPr>
          <w:rtl/>
        </w:rPr>
        <w:t xml:space="preserve"> </w:t>
      </w:r>
      <w:r>
        <w:rPr>
          <w:rFonts w:ascii="Arial" w:hAnsi="Arial" w:cs="Arial" w:hint="cs"/>
          <w:rtl/>
        </w:rPr>
        <w:t>الدراسات</w:t>
      </w:r>
      <w:r>
        <w:rPr>
          <w:rtl/>
        </w:rPr>
        <w:t xml:space="preserve"> </w:t>
      </w:r>
      <w:r>
        <w:rPr>
          <w:rFonts w:ascii="Arial" w:hAnsi="Arial" w:cs="Arial" w:hint="cs"/>
          <w:rtl/>
        </w:rPr>
        <w:t>الأكاديمية</w:t>
      </w:r>
      <w:r>
        <w:rPr>
          <w:rtl/>
        </w:rPr>
        <w:t xml:space="preserve"> </w:t>
      </w:r>
      <w:r>
        <w:rPr>
          <w:rFonts w:ascii="Arial" w:hAnsi="Arial" w:cs="Arial" w:hint="cs"/>
          <w:rtl/>
        </w:rPr>
        <w:t>التي</w:t>
      </w:r>
      <w:r>
        <w:rPr>
          <w:rtl/>
        </w:rPr>
        <w:t xml:space="preserve"> </w:t>
      </w:r>
      <w:r>
        <w:rPr>
          <w:rFonts w:ascii="Arial" w:hAnsi="Arial" w:cs="Arial" w:hint="cs"/>
          <w:rtl/>
        </w:rPr>
        <w:t>ألِّفت</w:t>
      </w:r>
      <w:r>
        <w:rPr>
          <w:rtl/>
        </w:rPr>
        <w:t xml:space="preserve"> </w:t>
      </w:r>
      <w:r>
        <w:rPr>
          <w:rFonts w:ascii="Arial" w:hAnsi="Arial" w:cs="Arial" w:hint="cs"/>
          <w:rtl/>
        </w:rPr>
        <w:t>حوله،</w:t>
      </w:r>
      <w:r>
        <w:rPr>
          <w:rtl/>
        </w:rPr>
        <w:t xml:space="preserve"> </w:t>
      </w:r>
      <w:r>
        <w:rPr>
          <w:rFonts w:ascii="Arial" w:hAnsi="Arial" w:cs="Arial" w:hint="cs"/>
          <w:rtl/>
        </w:rPr>
        <w:t>ومنها</w:t>
      </w:r>
      <w:r>
        <w:rPr>
          <w:rtl/>
        </w:rPr>
        <w:t xml:space="preserve">: </w:t>
      </w:r>
      <w:r>
        <w:rPr>
          <w:rStyle w:val="bold"/>
          <w:rFonts w:ascii="Arial" w:hAnsi="Arial" w:cs="Arial" w:hint="cs"/>
          <w:rtl/>
        </w:rPr>
        <w:t>الفكر</w:t>
      </w:r>
      <w:r>
        <w:rPr>
          <w:rStyle w:val="bold"/>
          <w:rtl/>
        </w:rPr>
        <w:t xml:space="preserve"> </w:t>
      </w:r>
      <w:r>
        <w:rPr>
          <w:rStyle w:val="bold"/>
          <w:rFonts w:ascii="Arial" w:hAnsi="Arial" w:cs="Arial" w:hint="cs"/>
          <w:rtl/>
        </w:rPr>
        <w:t>السياسي</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الإباضيَّة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خلال</w:t>
      </w:r>
      <w:r>
        <w:rPr>
          <w:rStyle w:val="bold"/>
          <w:rtl/>
        </w:rPr>
        <w:t xml:space="preserve"> </w:t>
      </w:r>
      <w:r>
        <w:rPr>
          <w:rStyle w:val="bold"/>
          <w:rFonts w:ascii="Arial" w:hAnsi="Arial" w:cs="Arial" w:hint="cs"/>
          <w:rtl/>
        </w:rPr>
        <w:t>آراء</w:t>
      </w:r>
      <w:r>
        <w:rPr>
          <w:rStyle w:val="bold"/>
          <w:rtl/>
        </w:rPr>
        <w:t xml:space="preserve"> </w:t>
      </w:r>
      <w:r>
        <w:rPr>
          <w:rStyle w:val="bold"/>
          <w:rFonts w:ascii="Arial" w:hAnsi="Arial" w:cs="Arial" w:hint="cs"/>
          <w:rtl/>
        </w:rPr>
        <w:t>الشيخ</w:t>
      </w:r>
      <w:r>
        <w:rPr>
          <w:rStyle w:val="bold"/>
          <w:rtl/>
        </w:rPr>
        <w:t xml:space="preserve"> </w:t>
      </w:r>
      <w:r>
        <w:rPr>
          <w:rStyle w:val="bold"/>
          <w:rFonts w:ascii="Arial" w:hAnsi="Arial" w:cs="Arial" w:hint="cs"/>
          <w:rtl/>
        </w:rPr>
        <w:t>امحمَّد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يوسف</w:t>
      </w:r>
      <w:r>
        <w:rPr>
          <w:rStyle w:val="bold"/>
          <w:rtl/>
        </w:rPr>
        <w:t xml:space="preserve"> </w:t>
      </w:r>
      <w:r>
        <w:rPr>
          <w:rStyle w:val="bold"/>
          <w:rFonts w:ascii="Arial" w:hAnsi="Arial" w:cs="Arial" w:hint="cs"/>
          <w:rtl/>
        </w:rPr>
        <w:t>اطفيَّش</w:t>
      </w:r>
      <w:r>
        <w:rPr>
          <w:rtl/>
        </w:rPr>
        <w:t xml:space="preserve"> </w:t>
      </w:r>
      <w:r>
        <w:rPr>
          <w:rFonts w:ascii="Arial" w:hAnsi="Arial" w:cs="Arial" w:hint="cs"/>
          <w:rtl/>
        </w:rPr>
        <w:t>لجهلان</w:t>
      </w:r>
      <w:r>
        <w:rPr>
          <w:rtl/>
        </w:rPr>
        <w:t xml:space="preserve"> </w:t>
      </w:r>
      <w:r>
        <w:rPr>
          <w:rFonts w:ascii="Arial" w:hAnsi="Arial" w:cs="Arial" w:hint="cs"/>
          <w:rtl/>
        </w:rPr>
        <w:t>عدون</w:t>
      </w:r>
      <w:r>
        <w:rPr>
          <w:rFonts w:ascii="Calibri" w:cs="Calibri" w:hint="cs"/>
          <w:rtl/>
        </w:rPr>
        <w:t> </w:t>
      </w:r>
      <w:r>
        <w:rPr>
          <w:rStyle w:val="rahimahoallah"/>
          <w:rFonts w:cs="Times New Roman"/>
          <w:sz w:val="28"/>
          <w:szCs w:val="28"/>
          <w:rtl/>
        </w:rPr>
        <w:t>5</w:t>
      </w:r>
      <w:r>
        <w:rPr>
          <w:rtl/>
        </w:rPr>
        <w:t> </w:t>
      </w:r>
      <w:r>
        <w:rPr>
          <w:rFonts w:ascii="Arial" w:hAnsi="Arial" w:cs="Arial" w:hint="cs"/>
          <w:rtl/>
        </w:rPr>
        <w:t>؛</w:t>
      </w:r>
      <w:r>
        <w:rPr>
          <w:rtl/>
        </w:rPr>
        <w:t xml:space="preserve"> </w:t>
      </w:r>
      <w:r>
        <w:rPr>
          <w:rStyle w:val="bold"/>
          <w:rFonts w:ascii="Arial" w:hAnsi="Arial" w:cs="Arial" w:hint="cs"/>
          <w:rtl/>
        </w:rPr>
        <w:t>الشيخ</w:t>
      </w:r>
      <w:r>
        <w:rPr>
          <w:rStyle w:val="bold"/>
          <w:rtl/>
        </w:rPr>
        <w:t xml:space="preserve"> </w:t>
      </w:r>
      <w:r>
        <w:rPr>
          <w:rStyle w:val="bold"/>
          <w:rFonts w:ascii="Arial" w:hAnsi="Arial" w:cs="Arial" w:hint="cs"/>
          <w:rtl/>
        </w:rPr>
        <w:t>امحمَّد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يوسف</w:t>
      </w:r>
      <w:r>
        <w:rPr>
          <w:rStyle w:val="bold"/>
          <w:rtl/>
        </w:rPr>
        <w:t xml:space="preserve"> </w:t>
      </w:r>
      <w:r>
        <w:rPr>
          <w:rStyle w:val="bold"/>
          <w:rFonts w:ascii="Arial" w:hAnsi="Arial" w:cs="Arial" w:hint="cs"/>
          <w:rtl/>
        </w:rPr>
        <w:t>اطفيَّش</w:t>
      </w:r>
      <w:r>
        <w:rPr>
          <w:rStyle w:val="bold"/>
          <w:rtl/>
        </w:rPr>
        <w:t xml:space="preserve"> </w:t>
      </w:r>
      <w:r>
        <w:rPr>
          <w:rStyle w:val="bold"/>
          <w:rFonts w:ascii="Arial" w:hAnsi="Arial" w:cs="Arial" w:hint="cs"/>
          <w:rtl/>
        </w:rPr>
        <w:t>ومذهبه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تفسير</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الكريم</w:t>
      </w:r>
      <w:r>
        <w:rPr>
          <w:rStyle w:val="bold"/>
          <w:rtl/>
        </w:rPr>
        <w:t xml:space="preserve"> (</w:t>
      </w:r>
      <w:r>
        <w:rPr>
          <w:rStyle w:val="bold"/>
          <w:rFonts w:ascii="Arial" w:hAnsi="Arial" w:cs="Arial" w:hint="cs"/>
          <w:rtl/>
        </w:rPr>
        <w:t>التيسير</w:t>
      </w:r>
      <w:r>
        <w:rPr>
          <w:rStyle w:val="bold"/>
          <w:rtl/>
        </w:rPr>
        <w:t xml:space="preserve">) </w:t>
      </w:r>
      <w:r>
        <w:rPr>
          <w:rStyle w:val="bold"/>
          <w:rFonts w:ascii="Arial" w:hAnsi="Arial" w:cs="Arial" w:hint="cs"/>
          <w:rtl/>
        </w:rPr>
        <w:t>مقارنة</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تفسير</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السنَّة</w:t>
      </w:r>
      <w:r>
        <w:rPr>
          <w:rFonts w:ascii="Arial" w:hAnsi="Arial" w:cs="Arial" w:hint="cs"/>
          <w:rtl/>
        </w:rPr>
        <w:t>؛</w:t>
      </w:r>
      <w:r>
        <w:rPr>
          <w:rtl/>
        </w:rPr>
        <w:t xml:space="preserve"> </w:t>
      </w:r>
      <w:r>
        <w:rPr>
          <w:rFonts w:ascii="Arial" w:hAnsi="Arial" w:cs="Arial" w:hint="cs"/>
          <w:rtl/>
        </w:rPr>
        <w:t>ليحيى</w:t>
      </w:r>
      <w:r>
        <w:rPr>
          <w:rtl/>
        </w:rPr>
        <w:t xml:space="preserve"> </w:t>
      </w:r>
      <w:r>
        <w:rPr>
          <w:rFonts w:ascii="Arial" w:hAnsi="Arial" w:cs="Arial" w:hint="cs"/>
          <w:rtl/>
        </w:rPr>
        <w:t>بوتردين؛</w:t>
      </w:r>
      <w:r>
        <w:rPr>
          <w:rtl/>
        </w:rPr>
        <w:t xml:space="preserve"> </w:t>
      </w:r>
      <w:r>
        <w:rPr>
          <w:rStyle w:val="bold"/>
          <w:rFonts w:ascii="Arial" w:hAnsi="Arial" w:cs="Arial" w:hint="cs"/>
          <w:rtl/>
        </w:rPr>
        <w:t>الشيخ</w:t>
      </w:r>
      <w:r>
        <w:rPr>
          <w:rStyle w:val="bold"/>
          <w:rtl/>
        </w:rPr>
        <w:t xml:space="preserve"> </w:t>
      </w:r>
      <w:r>
        <w:rPr>
          <w:rStyle w:val="bold"/>
          <w:rFonts w:ascii="Arial" w:hAnsi="Arial" w:cs="Arial" w:hint="cs"/>
          <w:rtl/>
        </w:rPr>
        <w:t>اطفيَّش</w:t>
      </w:r>
      <w:r>
        <w:rPr>
          <w:rStyle w:val="bold"/>
          <w:rtl/>
        </w:rPr>
        <w:t xml:space="preserve"> </w:t>
      </w:r>
      <w:r>
        <w:rPr>
          <w:rStyle w:val="bold"/>
          <w:rFonts w:ascii="Arial" w:hAnsi="Arial" w:cs="Arial" w:hint="cs"/>
          <w:rtl/>
        </w:rPr>
        <w:t>ومنهجه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تفسير</w:t>
      </w:r>
      <w:r>
        <w:rPr>
          <w:rStyle w:val="bold"/>
          <w:rtl/>
        </w:rPr>
        <w:t xml:space="preserve"> </w:t>
      </w:r>
      <w:r>
        <w:rPr>
          <w:rStyle w:val="bold"/>
          <w:rFonts w:ascii="Arial" w:hAnsi="Arial" w:cs="Arial" w:hint="cs"/>
          <w:rtl/>
        </w:rPr>
        <w:t>القرآن</w:t>
      </w:r>
      <w:r>
        <w:rPr>
          <w:rStyle w:val="bold"/>
          <w:rtl/>
        </w:rPr>
        <w:t xml:space="preserve"> </w:t>
      </w:r>
      <w:r>
        <w:rPr>
          <w:rStyle w:val="bold"/>
          <w:rFonts w:ascii="Arial" w:hAnsi="Arial" w:cs="Arial" w:hint="cs"/>
          <w:rtl/>
        </w:rPr>
        <w:t>الكريم</w:t>
      </w:r>
      <w:r>
        <w:rPr>
          <w:rStyle w:val="bold"/>
          <w:rtl/>
        </w:rPr>
        <w:t xml:space="preserve"> (</w:t>
      </w:r>
      <w:r>
        <w:rPr>
          <w:rStyle w:val="bold"/>
          <w:rFonts w:ascii="Arial" w:hAnsi="Arial" w:cs="Arial" w:hint="cs"/>
          <w:rtl/>
        </w:rPr>
        <w:t>هميان</w:t>
      </w:r>
      <w:r>
        <w:rPr>
          <w:rStyle w:val="bold"/>
          <w:rtl/>
        </w:rPr>
        <w:t xml:space="preserve"> </w:t>
      </w:r>
      <w:r>
        <w:rPr>
          <w:rStyle w:val="bold"/>
          <w:rFonts w:ascii="Arial" w:hAnsi="Arial" w:cs="Arial" w:hint="cs"/>
          <w:rtl/>
        </w:rPr>
        <w:t>الزاد</w:t>
      </w:r>
      <w:r>
        <w:rPr>
          <w:rStyle w:val="bold"/>
          <w:rtl/>
        </w:rPr>
        <w:t>)</w:t>
      </w:r>
      <w:r>
        <w:rPr>
          <w:rtl/>
        </w:rPr>
        <w:t xml:space="preserve"> </w:t>
      </w:r>
      <w:r>
        <w:rPr>
          <w:rFonts w:ascii="Arial" w:hAnsi="Arial" w:cs="Arial" w:hint="cs"/>
          <w:rtl/>
        </w:rPr>
        <w:t>لعكّي</w:t>
      </w:r>
      <w:r>
        <w:rPr>
          <w:rtl/>
        </w:rPr>
        <w:t xml:space="preserve"> </w:t>
      </w:r>
      <w:r>
        <w:rPr>
          <w:rFonts w:ascii="Arial" w:hAnsi="Arial" w:cs="Arial" w:hint="cs"/>
          <w:rtl/>
        </w:rPr>
        <w:t>علواني؛</w:t>
      </w:r>
      <w:r>
        <w:rPr>
          <w:rtl/>
        </w:rPr>
        <w:t xml:space="preserve"> </w:t>
      </w:r>
      <w:r>
        <w:rPr>
          <w:rStyle w:val="bold"/>
          <w:rFonts w:ascii="Arial" w:hAnsi="Arial" w:cs="Arial" w:hint="cs"/>
          <w:rtl/>
        </w:rPr>
        <w:t>آراء</w:t>
      </w:r>
      <w:r>
        <w:rPr>
          <w:rStyle w:val="bold"/>
          <w:rtl/>
        </w:rPr>
        <w:t xml:space="preserve"> </w:t>
      </w:r>
      <w:r>
        <w:rPr>
          <w:rStyle w:val="bold"/>
          <w:rFonts w:ascii="Arial" w:hAnsi="Arial" w:cs="Arial" w:hint="cs"/>
          <w:rtl/>
        </w:rPr>
        <w:t>الشيخ</w:t>
      </w:r>
      <w:r>
        <w:rPr>
          <w:rStyle w:val="bold"/>
          <w:rtl/>
        </w:rPr>
        <w:t xml:space="preserve"> </w:t>
      </w:r>
      <w:r>
        <w:rPr>
          <w:rStyle w:val="bold"/>
          <w:rFonts w:ascii="Arial" w:hAnsi="Arial" w:cs="Arial" w:hint="cs"/>
          <w:rtl/>
        </w:rPr>
        <w:t>امحمَّد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يوسف</w:t>
      </w:r>
      <w:r>
        <w:rPr>
          <w:rStyle w:val="bold"/>
          <w:rtl/>
        </w:rPr>
        <w:t xml:space="preserve"> </w:t>
      </w:r>
      <w:r>
        <w:rPr>
          <w:rStyle w:val="bold"/>
          <w:rFonts w:ascii="Arial" w:hAnsi="Arial" w:cs="Arial" w:hint="cs"/>
          <w:rtl/>
        </w:rPr>
        <w:t>اطفيَّش</w:t>
      </w:r>
      <w:r>
        <w:rPr>
          <w:rStyle w:val="bold"/>
          <w:rtl/>
        </w:rPr>
        <w:t xml:space="preserve"> </w:t>
      </w:r>
      <w:r>
        <w:rPr>
          <w:rStyle w:val="bold"/>
          <w:rFonts w:ascii="Arial" w:hAnsi="Arial" w:cs="Arial" w:hint="cs"/>
          <w:rtl/>
        </w:rPr>
        <w:t>العقديَّة</w:t>
      </w:r>
      <w:r>
        <w:rPr>
          <w:rtl/>
        </w:rPr>
        <w:t xml:space="preserve"> </w:t>
      </w:r>
      <w:r>
        <w:rPr>
          <w:rFonts w:ascii="Arial" w:hAnsi="Arial" w:cs="Arial" w:hint="cs"/>
          <w:rtl/>
        </w:rPr>
        <w:t>لمصطفى</w:t>
      </w:r>
      <w:r>
        <w:rPr>
          <w:rtl/>
        </w:rPr>
        <w:t xml:space="preserve"> </w:t>
      </w:r>
      <w:r>
        <w:rPr>
          <w:rFonts w:ascii="Arial" w:hAnsi="Arial" w:cs="Arial" w:hint="cs"/>
          <w:rtl/>
        </w:rPr>
        <w:t>وينتن</w:t>
      </w:r>
      <w:r>
        <w:rPr>
          <w:rtl/>
        </w:rPr>
        <w:t xml:space="preserve">. </w:t>
      </w:r>
      <w:r>
        <w:rPr>
          <w:rFonts w:ascii="Arial" w:hAnsi="Arial" w:cs="Arial" w:hint="cs"/>
          <w:rtl/>
        </w:rPr>
        <w:t>وكلُّها</w:t>
      </w:r>
      <w:r>
        <w:rPr>
          <w:rtl/>
        </w:rPr>
        <w:t xml:space="preserve"> </w:t>
      </w:r>
      <w:r>
        <w:rPr>
          <w:rFonts w:ascii="Arial" w:hAnsi="Arial" w:cs="Arial" w:hint="cs"/>
          <w:rtl/>
        </w:rPr>
        <w:t>رسائل</w:t>
      </w:r>
      <w:r>
        <w:rPr>
          <w:rtl/>
        </w:rPr>
        <w:t xml:space="preserve"> </w:t>
      </w:r>
      <w:r>
        <w:rPr>
          <w:rFonts w:ascii="Arial" w:hAnsi="Arial" w:cs="Arial" w:hint="cs"/>
          <w:rtl/>
        </w:rPr>
        <w:t>ماجستير</w:t>
      </w:r>
      <w:r>
        <w:rPr>
          <w:rtl/>
        </w:rPr>
        <w:t>.</w:t>
      </w:r>
    </w:p>
    <w:p w:rsidR="00FD73EF" w:rsidRDefault="00FD73EF">
      <w:pPr>
        <w:pStyle w:val="footnote"/>
        <w:rPr>
          <w:rtl/>
        </w:rPr>
      </w:pPr>
    </w:p>
  </w:footnote>
  <w:footnote w:id="27">
    <w:p w:rsidR="00FD73EF" w:rsidRDefault="00FD73EF">
      <w:pPr>
        <w:pStyle w:val="footnote"/>
        <w:rPr>
          <w:rtl/>
        </w:rPr>
      </w:pPr>
      <w:r>
        <w:rPr>
          <w:vertAlign w:val="superscript"/>
          <w:rtl/>
        </w:rPr>
        <w:footnoteRef/>
      </w:r>
      <w:r>
        <w:rPr>
          <w:rtl/>
        </w:rPr>
        <w:tab/>
      </w:r>
      <w:r>
        <w:rPr>
          <w:rFonts w:ascii="Arial" w:hAnsi="Arial" w:cs="Arial" w:hint="cs"/>
          <w:rtl/>
        </w:rPr>
        <w:t>عن</w:t>
      </w:r>
      <w:r>
        <w:rPr>
          <w:rtl/>
        </w:rPr>
        <w:t xml:space="preserve"> </w:t>
      </w:r>
      <w:r>
        <w:rPr>
          <w:rFonts w:ascii="Arial" w:hAnsi="Arial" w:cs="Arial" w:hint="cs"/>
          <w:rtl/>
        </w:rPr>
        <w:t>أسماء</w:t>
      </w:r>
      <w:r>
        <w:rPr>
          <w:rtl/>
        </w:rPr>
        <w:t xml:space="preserve"> </w:t>
      </w:r>
      <w:r>
        <w:rPr>
          <w:rFonts w:ascii="Arial" w:hAnsi="Arial" w:cs="Arial" w:hint="cs"/>
          <w:rtl/>
        </w:rPr>
        <w:t>هؤلاء</w:t>
      </w:r>
      <w:r>
        <w:rPr>
          <w:rtl/>
        </w:rPr>
        <w:t xml:space="preserve"> </w:t>
      </w:r>
      <w:r>
        <w:rPr>
          <w:rFonts w:ascii="Arial" w:hAnsi="Arial" w:cs="Arial" w:hint="cs"/>
          <w:rtl/>
        </w:rPr>
        <w:t>العلماء</w:t>
      </w:r>
      <w:r>
        <w:rPr>
          <w:rtl/>
        </w:rPr>
        <w:t xml:space="preserve"> </w:t>
      </w:r>
      <w:r>
        <w:rPr>
          <w:rFonts w:ascii="Arial" w:hAnsi="Arial" w:cs="Arial" w:hint="cs"/>
          <w:rtl/>
        </w:rPr>
        <w:t>راجع</w:t>
      </w:r>
      <w:r>
        <w:rPr>
          <w:rtl/>
        </w:rPr>
        <w:t xml:space="preserve"> </w:t>
      </w:r>
      <w:r>
        <w:rPr>
          <w:rFonts w:ascii="Arial" w:hAnsi="Arial" w:cs="Arial" w:hint="cs"/>
          <w:rtl/>
        </w:rPr>
        <w:t>المصادر</w:t>
      </w:r>
      <w:r>
        <w:rPr>
          <w:rtl/>
        </w:rPr>
        <w:t xml:space="preserve"> </w:t>
      </w:r>
      <w:r>
        <w:rPr>
          <w:rFonts w:ascii="Arial" w:hAnsi="Arial" w:cs="Arial" w:hint="cs"/>
          <w:rtl/>
        </w:rPr>
        <w:t>المعتمدة</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الترجمة</w:t>
      </w:r>
      <w:r>
        <w:rPr>
          <w:rtl/>
        </w:rPr>
        <w:t>.</w:t>
      </w:r>
    </w:p>
    <w:p w:rsidR="00FD73EF" w:rsidRDefault="00FD73EF">
      <w:pPr>
        <w:pStyle w:val="footnote"/>
        <w:rPr>
          <w:rtl/>
        </w:rPr>
      </w:pPr>
    </w:p>
  </w:footnote>
  <w:footnote w:id="28">
    <w:p w:rsidR="00FD73EF" w:rsidRDefault="00FD73EF">
      <w:pPr>
        <w:pStyle w:val="footnote"/>
        <w:rPr>
          <w:rtl/>
        </w:rPr>
      </w:pPr>
      <w:r>
        <w:rPr>
          <w:vertAlign w:val="superscript"/>
          <w:rtl/>
        </w:rPr>
        <w:footnoteRef/>
      </w:r>
      <w:r>
        <w:rPr>
          <w:rtl/>
        </w:rPr>
        <w:tab/>
      </w:r>
      <w:r>
        <w:rPr>
          <w:rStyle w:val="bold"/>
          <w:rFonts w:ascii="Arial" w:hAnsi="Arial" w:cs="Arial" w:hint="cs"/>
          <w:rtl/>
        </w:rPr>
        <w:t>ملحق</w:t>
      </w:r>
      <w:r>
        <w:rPr>
          <w:rStyle w:val="bold"/>
          <w:rtl/>
        </w:rPr>
        <w:t xml:space="preserve"> </w:t>
      </w:r>
      <w:r>
        <w:rPr>
          <w:rStyle w:val="bold"/>
          <w:rFonts w:ascii="Arial" w:hAnsi="Arial" w:cs="Arial" w:hint="cs"/>
          <w:rtl/>
        </w:rPr>
        <w:t>السير</w:t>
      </w:r>
      <w:r>
        <w:rPr>
          <w:rtl/>
        </w:rPr>
        <w:t xml:space="preserve"> </w:t>
      </w:r>
      <w:r>
        <w:rPr>
          <w:rFonts w:ascii="Arial" w:hAnsi="Arial" w:cs="Arial" w:hint="cs"/>
          <w:rtl/>
        </w:rPr>
        <w:t>لأبي</w:t>
      </w:r>
      <w:r>
        <w:rPr>
          <w:rtl/>
        </w:rPr>
        <w:t xml:space="preserve"> </w:t>
      </w:r>
      <w:r>
        <w:rPr>
          <w:rFonts w:ascii="Arial" w:hAnsi="Arial" w:cs="Arial" w:hint="cs"/>
          <w:rtl/>
        </w:rPr>
        <w:t>اليقظان</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الباحث</w:t>
      </w:r>
      <w:r>
        <w:rPr>
          <w:rtl/>
        </w:rPr>
        <w:t xml:space="preserve"> </w:t>
      </w:r>
      <w:r>
        <w:rPr>
          <w:rFonts w:ascii="Arial" w:hAnsi="Arial" w:cs="Arial" w:hint="cs"/>
          <w:rtl/>
        </w:rPr>
        <w:t>مصطفى</w:t>
      </w:r>
      <w:r>
        <w:rPr>
          <w:rtl/>
        </w:rPr>
        <w:t xml:space="preserve"> </w:t>
      </w:r>
      <w:r>
        <w:rPr>
          <w:rFonts w:ascii="Arial" w:hAnsi="Arial" w:cs="Arial" w:hint="cs"/>
          <w:rtl/>
        </w:rPr>
        <w:t>وينتن</w:t>
      </w:r>
      <w:r>
        <w:rPr>
          <w:rtl/>
        </w:rPr>
        <w:t xml:space="preserve"> </w:t>
      </w:r>
      <w:r>
        <w:rPr>
          <w:rFonts w:ascii="Arial" w:hAnsi="Arial" w:cs="Arial" w:hint="cs"/>
          <w:rtl/>
        </w:rPr>
        <w:t>حقَّق</w:t>
      </w:r>
      <w:r>
        <w:rPr>
          <w:rtl/>
        </w:rPr>
        <w:t xml:space="preserve"> </w:t>
      </w:r>
      <w:r>
        <w:rPr>
          <w:rFonts w:ascii="Arial" w:hAnsi="Arial" w:cs="Arial" w:hint="cs"/>
          <w:rtl/>
        </w:rPr>
        <w:t>أنَّ</w:t>
      </w:r>
      <w:r>
        <w:rPr>
          <w:rtl/>
        </w:rPr>
        <w:t xml:space="preserve"> </w:t>
      </w:r>
      <w:r>
        <w:rPr>
          <w:rFonts w:ascii="Arial" w:hAnsi="Arial" w:cs="Arial" w:hint="cs"/>
          <w:rtl/>
        </w:rPr>
        <w:t>عدد</w:t>
      </w:r>
      <w:r>
        <w:rPr>
          <w:rtl/>
        </w:rPr>
        <w:t xml:space="preserve"> </w:t>
      </w:r>
      <w:r>
        <w:rPr>
          <w:rFonts w:ascii="Arial" w:hAnsi="Arial" w:cs="Arial" w:hint="cs"/>
          <w:rtl/>
        </w:rPr>
        <w:t>مؤلَّفات</w:t>
      </w:r>
      <w:r>
        <w:rPr>
          <w:rtl/>
        </w:rPr>
        <w:t xml:space="preserve"> </w:t>
      </w:r>
      <w:r>
        <w:rPr>
          <w:rFonts w:ascii="Arial" w:hAnsi="Arial" w:cs="Arial" w:hint="cs"/>
          <w:rtl/>
        </w:rPr>
        <w:t>القطب</w:t>
      </w:r>
      <w:r>
        <w:rPr>
          <w:rtl/>
        </w:rPr>
        <w:t xml:space="preserve"> </w:t>
      </w:r>
      <w:r>
        <w:rPr>
          <w:rFonts w:ascii="Arial" w:hAnsi="Arial" w:cs="Arial" w:hint="cs"/>
          <w:rtl/>
        </w:rPr>
        <w:t>هو</w:t>
      </w:r>
      <w:r>
        <w:rPr>
          <w:rtl/>
        </w:rPr>
        <w:t xml:space="preserve">: 106 </w:t>
      </w:r>
      <w:r>
        <w:rPr>
          <w:rFonts w:ascii="Arial" w:hAnsi="Arial" w:cs="Arial" w:hint="cs"/>
          <w:rtl/>
        </w:rPr>
        <w:t>مؤلَّفا</w:t>
      </w:r>
      <w:r>
        <w:rPr>
          <w:rtl/>
        </w:rPr>
        <w:t xml:space="preserve">. </w:t>
      </w:r>
      <w:r>
        <w:rPr>
          <w:rFonts w:ascii="Arial" w:hAnsi="Arial" w:cs="Arial" w:hint="cs"/>
          <w:rtl/>
        </w:rPr>
        <w:t>إلى</w:t>
      </w:r>
      <w:r>
        <w:rPr>
          <w:rtl/>
        </w:rPr>
        <w:t xml:space="preserve"> </w:t>
      </w:r>
      <w:r>
        <w:rPr>
          <w:rFonts w:ascii="Arial" w:hAnsi="Arial" w:cs="Arial" w:hint="cs"/>
          <w:rtl/>
        </w:rPr>
        <w:t>جانب</w:t>
      </w:r>
      <w:r>
        <w:rPr>
          <w:rtl/>
        </w:rPr>
        <w:t xml:space="preserve"> </w:t>
      </w:r>
      <w:r>
        <w:rPr>
          <w:rFonts w:ascii="Arial" w:hAnsi="Arial" w:cs="Arial" w:hint="cs"/>
          <w:rtl/>
        </w:rPr>
        <w:t>المراسلات</w:t>
      </w:r>
      <w:r>
        <w:rPr>
          <w:rtl/>
        </w:rPr>
        <w:t xml:space="preserve"> </w:t>
      </w:r>
      <w:r>
        <w:rPr>
          <w:rFonts w:ascii="Arial" w:hAnsi="Arial" w:cs="Arial" w:hint="cs"/>
          <w:rtl/>
        </w:rPr>
        <w:t>الكثيرة</w:t>
      </w:r>
      <w:r>
        <w:rPr>
          <w:rtl/>
        </w:rPr>
        <w:t>.</w:t>
      </w:r>
    </w:p>
    <w:p w:rsidR="00FD73EF" w:rsidRDefault="00FD73EF">
      <w:pPr>
        <w:pStyle w:val="footnote"/>
        <w:rPr>
          <w:rtl/>
        </w:rPr>
      </w:pPr>
    </w:p>
  </w:footnote>
  <w:footnote w:id="29">
    <w:p w:rsidR="00FD73EF" w:rsidRDefault="00FD73EF">
      <w:pPr>
        <w:pStyle w:val="footnote"/>
        <w:rPr>
          <w:rtl/>
        </w:rPr>
      </w:pPr>
      <w:r>
        <w:rPr>
          <w:vertAlign w:val="superscript"/>
          <w:rtl/>
        </w:rPr>
        <w:footnoteRef/>
      </w:r>
      <w:r>
        <w:rPr>
          <w:rtl/>
        </w:rPr>
        <w:tab/>
      </w:r>
      <w:r>
        <w:rPr>
          <w:rFonts w:ascii="Arial" w:hAnsi="Arial" w:cs="Arial" w:hint="cs"/>
          <w:rtl/>
        </w:rPr>
        <w:t>عن</w:t>
      </w:r>
      <w:r>
        <w:rPr>
          <w:rtl/>
        </w:rPr>
        <w:t xml:space="preserve"> </w:t>
      </w:r>
      <w:r>
        <w:rPr>
          <w:rFonts w:ascii="Arial" w:hAnsi="Arial" w:cs="Arial" w:hint="cs"/>
          <w:rtl/>
        </w:rPr>
        <w:t>عناوينها</w:t>
      </w:r>
      <w:r>
        <w:rPr>
          <w:rtl/>
        </w:rPr>
        <w:t xml:space="preserve"> </w:t>
      </w:r>
      <w:r>
        <w:rPr>
          <w:rFonts w:ascii="Arial" w:hAnsi="Arial" w:cs="Arial" w:hint="cs"/>
          <w:rtl/>
        </w:rPr>
        <w:t>راجع</w:t>
      </w:r>
      <w:r>
        <w:rPr>
          <w:rtl/>
        </w:rPr>
        <w:t xml:space="preserve"> </w:t>
      </w:r>
      <w:r>
        <w:rPr>
          <w:rStyle w:val="bold"/>
          <w:rFonts w:ascii="Arial" w:hAnsi="Arial" w:cs="Arial" w:hint="cs"/>
          <w:rtl/>
        </w:rPr>
        <w:t>دليل</w:t>
      </w:r>
      <w:r>
        <w:rPr>
          <w:rStyle w:val="bold"/>
          <w:rtl/>
        </w:rPr>
        <w:t xml:space="preserve"> </w:t>
      </w:r>
      <w:r>
        <w:rPr>
          <w:rStyle w:val="bold"/>
          <w:rFonts w:ascii="Arial" w:hAnsi="Arial" w:cs="Arial" w:hint="cs"/>
          <w:rtl/>
        </w:rPr>
        <w:t>مخطوطات</w:t>
      </w:r>
      <w:r>
        <w:rPr>
          <w:rStyle w:val="bold"/>
          <w:rtl/>
        </w:rPr>
        <w:t xml:space="preserve"> </w:t>
      </w:r>
      <w:r>
        <w:rPr>
          <w:rStyle w:val="bold"/>
          <w:rFonts w:ascii="Arial" w:hAnsi="Arial" w:cs="Arial" w:hint="cs"/>
          <w:rtl/>
        </w:rPr>
        <w:t>وادي</w:t>
      </w:r>
      <w:r>
        <w:rPr>
          <w:rStyle w:val="bold"/>
          <w:rtl/>
        </w:rPr>
        <w:t xml:space="preserve"> </w:t>
      </w:r>
      <w:r>
        <w:rPr>
          <w:rStyle w:val="bold"/>
          <w:rFonts w:ascii="Arial" w:hAnsi="Arial" w:cs="Arial" w:hint="cs"/>
          <w:rtl/>
        </w:rPr>
        <w:t>ميزاب</w:t>
      </w:r>
      <w:r>
        <w:rPr>
          <w:rtl/>
        </w:rPr>
        <w:t xml:space="preserve"> </w:t>
      </w:r>
      <w:r>
        <w:rPr>
          <w:rFonts w:ascii="Arial" w:hAnsi="Arial" w:cs="Arial" w:hint="cs"/>
          <w:rtl/>
        </w:rPr>
        <w:t>لجمعية</w:t>
      </w:r>
      <w:r>
        <w:rPr>
          <w:rtl/>
        </w:rPr>
        <w:t xml:space="preserve"> </w:t>
      </w:r>
      <w:r>
        <w:rPr>
          <w:rFonts w:ascii="Arial" w:hAnsi="Arial" w:cs="Arial" w:hint="cs"/>
          <w:rtl/>
        </w:rPr>
        <w:t>التراث،</w:t>
      </w:r>
      <w:r>
        <w:rPr>
          <w:rtl/>
        </w:rPr>
        <w:t xml:space="preserve"> </w:t>
      </w:r>
      <w:r>
        <w:rPr>
          <w:rFonts w:ascii="Arial" w:hAnsi="Arial" w:cs="Arial" w:hint="cs"/>
          <w:rtl/>
        </w:rPr>
        <w:t>جزء</w:t>
      </w:r>
      <w:r>
        <w:rPr>
          <w:rtl/>
        </w:rPr>
        <w:t xml:space="preserve"> </w:t>
      </w:r>
      <w:r>
        <w:rPr>
          <w:rFonts w:ascii="Arial" w:hAnsi="Arial" w:cs="Arial" w:hint="cs"/>
          <w:rtl/>
        </w:rPr>
        <w:t>مكتبة</w:t>
      </w:r>
      <w:r>
        <w:rPr>
          <w:rtl/>
        </w:rPr>
        <w:t xml:space="preserve"> </w:t>
      </w:r>
      <w:r>
        <w:rPr>
          <w:rFonts w:ascii="Arial" w:hAnsi="Arial" w:cs="Arial" w:hint="cs"/>
          <w:rtl/>
        </w:rPr>
        <w:t>القطب</w:t>
      </w:r>
      <w:r>
        <w:rPr>
          <w:rtl/>
        </w:rPr>
        <w:t xml:space="preserve"> </w:t>
      </w:r>
      <w:r>
        <w:rPr>
          <w:rFonts w:ascii="Arial" w:hAnsi="Arial" w:cs="Arial" w:hint="cs"/>
          <w:rtl/>
        </w:rPr>
        <w:t>والأجزاء</w:t>
      </w:r>
      <w:r>
        <w:rPr>
          <w:rtl/>
        </w:rPr>
        <w:t xml:space="preserve"> </w:t>
      </w:r>
      <w:r>
        <w:rPr>
          <w:rFonts w:ascii="Arial" w:hAnsi="Arial" w:cs="Arial" w:hint="cs"/>
          <w:rtl/>
        </w:rPr>
        <w:t>الأخرى،</w:t>
      </w:r>
      <w:r>
        <w:rPr>
          <w:rtl/>
        </w:rPr>
        <w:t xml:space="preserve"> </w:t>
      </w:r>
      <w:r>
        <w:rPr>
          <w:rFonts w:ascii="Arial" w:hAnsi="Arial" w:cs="Arial" w:hint="cs"/>
          <w:rtl/>
        </w:rPr>
        <w:t>و</w:t>
      </w:r>
      <w:r>
        <w:rPr>
          <w:rStyle w:val="bold"/>
          <w:rFonts w:ascii="Arial" w:hAnsi="Arial" w:cs="Arial" w:hint="cs"/>
          <w:rtl/>
        </w:rPr>
        <w:t>آراء</w:t>
      </w:r>
      <w:r>
        <w:rPr>
          <w:rStyle w:val="bold"/>
          <w:rtl/>
        </w:rPr>
        <w:t xml:space="preserve"> </w:t>
      </w:r>
      <w:r>
        <w:rPr>
          <w:rStyle w:val="bold"/>
          <w:rFonts w:ascii="Arial" w:hAnsi="Arial" w:cs="Arial" w:hint="cs"/>
          <w:rtl/>
        </w:rPr>
        <w:t>الشيخ</w:t>
      </w:r>
      <w:r>
        <w:rPr>
          <w:rStyle w:val="bold"/>
          <w:rtl/>
        </w:rPr>
        <w:t xml:space="preserve"> </w:t>
      </w:r>
      <w:r>
        <w:rPr>
          <w:rStyle w:val="bold"/>
          <w:rFonts w:ascii="Arial" w:hAnsi="Arial" w:cs="Arial" w:hint="cs"/>
          <w:rtl/>
        </w:rPr>
        <w:t>اطفيَّش</w:t>
      </w:r>
      <w:r>
        <w:rPr>
          <w:rStyle w:val="bold"/>
          <w:rtl/>
        </w:rPr>
        <w:t xml:space="preserve"> </w:t>
      </w:r>
      <w:r>
        <w:rPr>
          <w:rStyle w:val="bold"/>
          <w:rFonts w:ascii="Arial" w:hAnsi="Arial" w:cs="Arial" w:hint="cs"/>
          <w:rtl/>
        </w:rPr>
        <w:t>العقديَّة</w:t>
      </w:r>
      <w:r>
        <w:rPr>
          <w:rFonts w:ascii="Arial" w:hAnsi="Arial" w:cs="Arial" w:hint="cs"/>
          <w:rtl/>
        </w:rPr>
        <w:t>،</w:t>
      </w:r>
      <w:r>
        <w:rPr>
          <w:rtl/>
        </w:rPr>
        <w:t xml:space="preserve"> </w:t>
      </w:r>
      <w:r>
        <w:rPr>
          <w:rFonts w:ascii="Arial" w:hAnsi="Arial" w:cs="Arial" w:hint="cs"/>
          <w:rtl/>
        </w:rPr>
        <w:t>لمصطفى</w:t>
      </w:r>
      <w:r>
        <w:rPr>
          <w:rtl/>
        </w:rPr>
        <w:t xml:space="preserve"> </w:t>
      </w:r>
      <w:r>
        <w:rPr>
          <w:rFonts w:ascii="Arial" w:hAnsi="Arial" w:cs="Arial" w:hint="cs"/>
          <w:rtl/>
        </w:rPr>
        <w:t>وينتن،</w:t>
      </w:r>
      <w:r>
        <w:rPr>
          <w:rtl/>
        </w:rPr>
        <w:t xml:space="preserve"> </w:t>
      </w:r>
      <w:r>
        <w:rPr>
          <w:rFonts w:ascii="Arial" w:hAnsi="Arial" w:cs="Arial" w:hint="cs"/>
          <w:rtl/>
        </w:rPr>
        <w:t>و</w:t>
      </w:r>
      <w:r>
        <w:rPr>
          <w:rStyle w:val="bold"/>
          <w:rFonts w:ascii="Arial" w:hAnsi="Arial" w:cs="Arial" w:hint="cs"/>
          <w:rtl/>
        </w:rPr>
        <w:t>معجم</w:t>
      </w:r>
      <w:r>
        <w:rPr>
          <w:rStyle w:val="bold"/>
          <w:rtl/>
        </w:rPr>
        <w:t xml:space="preserve"> </w:t>
      </w:r>
      <w:r>
        <w:rPr>
          <w:rStyle w:val="bold"/>
          <w:rFonts w:ascii="Arial" w:hAnsi="Arial" w:cs="Arial" w:hint="cs"/>
          <w:rtl/>
        </w:rPr>
        <w:t>أعلام</w:t>
      </w:r>
      <w:r>
        <w:rPr>
          <w:rStyle w:val="bold"/>
          <w:rtl/>
        </w:rPr>
        <w:t xml:space="preserve"> </w:t>
      </w:r>
      <w:r>
        <w:rPr>
          <w:rStyle w:val="bold"/>
          <w:rFonts w:ascii="Arial" w:hAnsi="Arial" w:cs="Arial" w:hint="cs"/>
          <w:rtl/>
        </w:rPr>
        <w:t>الإباضيَّة</w:t>
      </w:r>
      <w:r>
        <w:rPr>
          <w:rtl/>
        </w:rPr>
        <w:t xml:space="preserve"> </w:t>
      </w:r>
      <w:r>
        <w:rPr>
          <w:rFonts w:ascii="Arial" w:hAnsi="Arial" w:cs="Arial" w:hint="cs"/>
          <w:rtl/>
        </w:rPr>
        <w:t>لجمعية</w:t>
      </w:r>
      <w:r>
        <w:rPr>
          <w:rtl/>
        </w:rPr>
        <w:t xml:space="preserve"> </w:t>
      </w:r>
      <w:r>
        <w:rPr>
          <w:rFonts w:ascii="Arial" w:hAnsi="Arial" w:cs="Arial" w:hint="cs"/>
          <w:rtl/>
        </w:rPr>
        <w:t>التراث</w:t>
      </w:r>
      <w:r>
        <w:rPr>
          <w:rtl/>
        </w:rPr>
        <w:t>.</w:t>
      </w:r>
    </w:p>
    <w:p w:rsidR="00FD73EF" w:rsidRDefault="00FD73EF">
      <w:pPr>
        <w:pStyle w:val="footnote"/>
        <w:rPr>
          <w:rtl/>
        </w:rPr>
      </w:pPr>
    </w:p>
  </w:footnote>
  <w:footnote w:id="30">
    <w:p w:rsidR="00FD73EF" w:rsidRDefault="00FD73EF">
      <w:pPr>
        <w:pStyle w:val="footnote"/>
        <w:rPr>
          <w:w w:val="98"/>
          <w:rtl/>
        </w:rPr>
      </w:pPr>
      <w:r>
        <w:rPr>
          <w:vertAlign w:val="superscript"/>
          <w:rtl/>
        </w:rPr>
        <w:footnoteRef/>
      </w:r>
      <w:r>
        <w:rPr>
          <w:rtl/>
        </w:rPr>
        <w:tab/>
      </w:r>
      <w:r>
        <w:rPr>
          <w:rFonts w:ascii="Arial" w:hAnsi="Arial" w:cs="Arial" w:hint="cs"/>
          <w:w w:val="98"/>
          <w:rtl/>
        </w:rPr>
        <w:t>عن</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محتوى</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المكتبة</w:t>
      </w:r>
      <w:r>
        <w:rPr>
          <w:w w:val="98"/>
          <w:rtl/>
        </w:rPr>
        <w:t xml:space="preserve"> </w:t>
      </w:r>
      <w:r>
        <w:rPr>
          <w:rFonts w:ascii="Arial" w:hAnsi="Arial" w:cs="Arial" w:hint="cs"/>
          <w:w w:val="98"/>
          <w:rtl/>
        </w:rPr>
        <w:t>راجع</w:t>
      </w:r>
      <w:r>
        <w:rPr>
          <w:w w:val="98"/>
          <w:rtl/>
        </w:rPr>
        <w:t xml:space="preserve"> </w:t>
      </w:r>
      <w:r>
        <w:rPr>
          <w:rStyle w:val="bold"/>
          <w:rFonts w:ascii="Arial" w:hAnsi="Arial" w:cs="Arial" w:hint="cs"/>
          <w:w w:val="98"/>
          <w:rtl/>
        </w:rPr>
        <w:t>فهرس</w:t>
      </w:r>
      <w:r>
        <w:rPr>
          <w:rStyle w:val="bold"/>
          <w:w w:val="98"/>
          <w:rtl/>
        </w:rPr>
        <w:t xml:space="preserve"> </w:t>
      </w:r>
      <w:r>
        <w:rPr>
          <w:rStyle w:val="bold"/>
          <w:rFonts w:ascii="Arial" w:hAnsi="Arial" w:cs="Arial" w:hint="cs"/>
          <w:w w:val="98"/>
          <w:rtl/>
        </w:rPr>
        <w:t>موضوعي</w:t>
      </w:r>
      <w:r>
        <w:rPr>
          <w:rStyle w:val="bold"/>
          <w:w w:val="98"/>
          <w:rtl/>
        </w:rPr>
        <w:t xml:space="preserve"> </w:t>
      </w:r>
      <w:r>
        <w:rPr>
          <w:rStyle w:val="bold"/>
          <w:rFonts w:ascii="Arial" w:hAnsi="Arial" w:cs="Arial" w:hint="cs"/>
          <w:w w:val="98"/>
          <w:rtl/>
        </w:rPr>
        <w:t>لمخطوطات</w:t>
      </w:r>
      <w:r>
        <w:rPr>
          <w:rStyle w:val="bold"/>
          <w:w w:val="98"/>
          <w:rtl/>
        </w:rPr>
        <w:t xml:space="preserve"> </w:t>
      </w:r>
      <w:r>
        <w:rPr>
          <w:rStyle w:val="bold"/>
          <w:rFonts w:ascii="Arial" w:hAnsi="Arial" w:cs="Arial" w:hint="cs"/>
          <w:w w:val="98"/>
          <w:rtl/>
        </w:rPr>
        <w:t>مكتبة</w:t>
      </w:r>
      <w:r>
        <w:rPr>
          <w:rStyle w:val="bold"/>
          <w:w w:val="98"/>
          <w:rtl/>
        </w:rPr>
        <w:t xml:space="preserve"> </w:t>
      </w:r>
      <w:r>
        <w:rPr>
          <w:rStyle w:val="bold"/>
          <w:rFonts w:ascii="Arial" w:hAnsi="Arial" w:cs="Arial" w:hint="cs"/>
          <w:w w:val="98"/>
          <w:rtl/>
        </w:rPr>
        <w:t>القطب</w:t>
      </w:r>
      <w:r>
        <w:rPr>
          <w:w w:val="98"/>
          <w:rtl/>
        </w:rPr>
        <w:t xml:space="preserve"> </w:t>
      </w:r>
      <w:r>
        <w:rPr>
          <w:rFonts w:ascii="Arial" w:hAnsi="Arial" w:cs="Arial" w:hint="cs"/>
          <w:w w:val="98"/>
          <w:rtl/>
        </w:rPr>
        <w:t>ببني</w:t>
      </w:r>
      <w:r>
        <w:rPr>
          <w:w w:val="98"/>
          <w:rtl/>
        </w:rPr>
        <w:t xml:space="preserve"> </w:t>
      </w:r>
      <w:r>
        <w:rPr>
          <w:rFonts w:ascii="Arial" w:hAnsi="Arial" w:cs="Arial" w:hint="cs"/>
          <w:w w:val="98"/>
          <w:rtl/>
        </w:rPr>
        <w:t>يزقن</w:t>
      </w:r>
      <w:r>
        <w:rPr>
          <w:w w:val="98"/>
          <w:rtl/>
        </w:rPr>
        <w:t xml:space="preserve"> </w:t>
      </w:r>
      <w:r>
        <w:rPr>
          <w:rFonts w:ascii="Arial" w:hAnsi="Arial" w:cs="Arial" w:hint="cs"/>
          <w:w w:val="98"/>
          <w:rtl/>
        </w:rPr>
        <w:t>تأليف</w:t>
      </w:r>
      <w:r>
        <w:rPr>
          <w:w w:val="98"/>
          <w:rtl/>
        </w:rPr>
        <w:t xml:space="preserve"> </w:t>
      </w:r>
      <w:r>
        <w:rPr>
          <w:rFonts w:ascii="Arial" w:hAnsi="Arial" w:cs="Arial" w:hint="cs"/>
          <w:w w:val="98"/>
          <w:rtl/>
        </w:rPr>
        <w:t>الأستاذ</w:t>
      </w:r>
      <w:r>
        <w:rPr>
          <w:w w:val="98"/>
          <w:rtl/>
        </w:rPr>
        <w:t xml:space="preserve"> </w:t>
      </w:r>
      <w:r>
        <w:rPr>
          <w:rFonts w:ascii="Arial" w:hAnsi="Arial" w:cs="Arial" w:hint="cs"/>
          <w:w w:val="98"/>
          <w:rtl/>
        </w:rPr>
        <w:t>يحيى</w:t>
      </w:r>
      <w:r>
        <w:rPr>
          <w:w w:val="98"/>
          <w:rtl/>
        </w:rPr>
        <w:t xml:space="preserve"> </w:t>
      </w:r>
      <w:r>
        <w:rPr>
          <w:rFonts w:ascii="Arial" w:hAnsi="Arial" w:cs="Arial" w:hint="cs"/>
          <w:w w:val="98"/>
          <w:rtl/>
        </w:rPr>
        <w:t>عاشور،</w:t>
      </w:r>
      <w:r>
        <w:rPr>
          <w:w w:val="98"/>
          <w:rtl/>
        </w:rPr>
        <w:t xml:space="preserve"> </w:t>
      </w:r>
      <w:r>
        <w:rPr>
          <w:rFonts w:ascii="Arial" w:hAnsi="Arial" w:cs="Arial" w:hint="cs"/>
          <w:w w:val="98"/>
          <w:rtl/>
        </w:rPr>
        <w:t>بحث</w:t>
      </w:r>
      <w:r>
        <w:rPr>
          <w:w w:val="98"/>
          <w:rtl/>
        </w:rPr>
        <w:t xml:space="preserve"> </w:t>
      </w:r>
      <w:r>
        <w:rPr>
          <w:rFonts w:ascii="Arial" w:hAnsi="Arial" w:cs="Arial" w:hint="cs"/>
          <w:w w:val="98"/>
          <w:rtl/>
        </w:rPr>
        <w:t>مقدَّم</w:t>
      </w:r>
      <w:r>
        <w:rPr>
          <w:w w:val="98"/>
          <w:rtl/>
        </w:rPr>
        <w:t xml:space="preserve"> </w:t>
      </w:r>
      <w:r>
        <w:rPr>
          <w:rFonts w:ascii="Arial" w:hAnsi="Arial" w:cs="Arial" w:hint="cs"/>
          <w:w w:val="98"/>
          <w:rtl/>
        </w:rPr>
        <w:t>لنيل</w:t>
      </w:r>
      <w:r>
        <w:rPr>
          <w:w w:val="98"/>
          <w:rtl/>
        </w:rPr>
        <w:t xml:space="preserve"> </w:t>
      </w:r>
      <w:r>
        <w:rPr>
          <w:rFonts w:ascii="Arial" w:hAnsi="Arial" w:cs="Arial" w:hint="cs"/>
          <w:w w:val="98"/>
          <w:rtl/>
        </w:rPr>
        <w:t>شهادة</w:t>
      </w:r>
      <w:r>
        <w:rPr>
          <w:w w:val="98"/>
          <w:rtl/>
        </w:rPr>
        <w:t xml:space="preserve"> </w:t>
      </w:r>
      <w:r>
        <w:rPr>
          <w:rFonts w:ascii="Arial" w:hAnsi="Arial" w:cs="Arial" w:hint="cs"/>
          <w:w w:val="98"/>
          <w:rtl/>
        </w:rPr>
        <w:t>الليسانس</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علم</w:t>
      </w:r>
      <w:r>
        <w:rPr>
          <w:w w:val="98"/>
          <w:rtl/>
        </w:rPr>
        <w:t xml:space="preserve"> </w:t>
      </w:r>
      <w:r>
        <w:rPr>
          <w:rFonts w:ascii="Arial" w:hAnsi="Arial" w:cs="Arial" w:hint="cs"/>
          <w:w w:val="98"/>
          <w:rtl/>
        </w:rPr>
        <w:t>المكتبات</w:t>
      </w:r>
      <w:r>
        <w:rPr>
          <w:w w:val="98"/>
          <w:rtl/>
        </w:rPr>
        <w:t xml:space="preserve"> 1987.</w:t>
      </w:r>
    </w:p>
    <w:p w:rsidR="00FD73EF" w:rsidRDefault="00FD73EF">
      <w:pPr>
        <w:pStyle w:val="footnote"/>
        <w:rPr>
          <w:rtl/>
        </w:rPr>
      </w:pPr>
    </w:p>
  </w:footnote>
  <w:footnote w:id="31">
    <w:p w:rsidR="00FD73EF" w:rsidRDefault="00FD73EF">
      <w:pPr>
        <w:pStyle w:val="footnote"/>
        <w:rPr>
          <w:rtl/>
        </w:rPr>
      </w:pPr>
      <w:r>
        <w:rPr>
          <w:vertAlign w:val="superscript"/>
          <w:rtl/>
        </w:rPr>
        <w:footnoteRef/>
      </w:r>
      <w:r>
        <w:rPr>
          <w:rtl/>
        </w:rPr>
        <w:tab/>
      </w:r>
      <w:r>
        <w:rPr>
          <w:rFonts w:ascii="Arial" w:hAnsi="Arial" w:cs="Arial" w:hint="cs"/>
          <w:rtl/>
        </w:rPr>
        <w:t>اختصرت</w:t>
      </w:r>
      <w:r>
        <w:rPr>
          <w:rtl/>
        </w:rPr>
        <w:t xml:space="preserve"> </w:t>
      </w:r>
      <w:r>
        <w:rPr>
          <w:rFonts w:ascii="Arial" w:hAnsi="Arial" w:cs="Arial" w:hint="cs"/>
          <w:rtl/>
        </w:rPr>
        <w:t>هذه</w:t>
      </w:r>
      <w:r>
        <w:rPr>
          <w:rtl/>
        </w:rPr>
        <w:t xml:space="preserve"> </w:t>
      </w:r>
      <w:r>
        <w:rPr>
          <w:rFonts w:ascii="Arial" w:hAnsi="Arial" w:cs="Arial" w:hint="cs"/>
          <w:rtl/>
        </w:rPr>
        <w:t>البطاقات</w:t>
      </w:r>
      <w:r>
        <w:rPr>
          <w:rtl/>
        </w:rPr>
        <w:t xml:space="preserve"> </w:t>
      </w:r>
      <w:r>
        <w:rPr>
          <w:rFonts w:ascii="Arial" w:hAnsi="Arial" w:cs="Arial" w:hint="cs"/>
          <w:rtl/>
        </w:rPr>
        <w:t>من</w:t>
      </w:r>
      <w:r>
        <w:rPr>
          <w:rtl/>
        </w:rPr>
        <w:t xml:space="preserve"> </w:t>
      </w:r>
      <w:r>
        <w:rPr>
          <w:rFonts w:ascii="Arial" w:hAnsi="Arial" w:cs="Arial" w:hint="cs"/>
          <w:rtl/>
        </w:rPr>
        <w:t>رسالة</w:t>
      </w:r>
      <w:r>
        <w:rPr>
          <w:rtl/>
        </w:rPr>
        <w:t xml:space="preserve"> </w:t>
      </w:r>
      <w:r>
        <w:rPr>
          <w:rFonts w:ascii="Arial" w:hAnsi="Arial" w:cs="Arial" w:hint="cs"/>
          <w:rtl/>
        </w:rPr>
        <w:t>ماجستير</w:t>
      </w:r>
      <w:r>
        <w:rPr>
          <w:rtl/>
        </w:rPr>
        <w:t xml:space="preserve"> </w:t>
      </w:r>
      <w:r>
        <w:rPr>
          <w:rFonts w:ascii="Arial" w:hAnsi="Arial" w:cs="Arial" w:hint="cs"/>
          <w:rtl/>
        </w:rPr>
        <w:t>حول</w:t>
      </w:r>
      <w:r>
        <w:rPr>
          <w:rtl/>
        </w:rPr>
        <w:t xml:space="preserve"> </w:t>
      </w:r>
      <w:r>
        <w:rPr>
          <w:rStyle w:val="bold"/>
          <w:rFonts w:ascii="Arial" w:hAnsi="Arial" w:cs="Arial" w:hint="cs"/>
          <w:rtl/>
        </w:rPr>
        <w:t>منهجية</w:t>
      </w:r>
      <w:r>
        <w:rPr>
          <w:rStyle w:val="bold"/>
          <w:rtl/>
        </w:rPr>
        <w:t xml:space="preserve"> </w:t>
      </w:r>
      <w:r>
        <w:rPr>
          <w:rStyle w:val="bold"/>
          <w:rFonts w:ascii="Arial" w:hAnsi="Arial" w:cs="Arial" w:hint="cs"/>
          <w:rtl/>
        </w:rPr>
        <w:t>القطب</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تفسير</w:t>
      </w:r>
      <w:r>
        <w:rPr>
          <w:rStyle w:val="bold"/>
          <w:rtl/>
        </w:rPr>
        <w:t xml:space="preserve"> </w:t>
      </w:r>
      <w:r>
        <w:rPr>
          <w:rStyle w:val="bold"/>
          <w:rFonts w:ascii="Arial" w:hAnsi="Arial" w:cs="Arial" w:hint="cs"/>
          <w:rtl/>
        </w:rPr>
        <w:t>التيسير</w:t>
      </w:r>
      <w:r>
        <w:rPr>
          <w:rtl/>
        </w:rPr>
        <w:t xml:space="preserve"> </w:t>
      </w:r>
      <w:r>
        <w:rPr>
          <w:rFonts w:ascii="Arial" w:hAnsi="Arial" w:cs="Arial" w:hint="cs"/>
          <w:rtl/>
        </w:rPr>
        <w:t>للأستاذ</w:t>
      </w:r>
      <w:r>
        <w:rPr>
          <w:rtl/>
        </w:rPr>
        <w:t xml:space="preserve"> </w:t>
      </w:r>
      <w:r>
        <w:rPr>
          <w:rFonts w:ascii="Arial" w:hAnsi="Arial" w:cs="Arial" w:hint="cs"/>
          <w:rtl/>
        </w:rPr>
        <w:t>يحيى</w:t>
      </w:r>
      <w:r>
        <w:rPr>
          <w:rtl/>
        </w:rPr>
        <w:t xml:space="preserve"> </w:t>
      </w:r>
      <w:r>
        <w:rPr>
          <w:rFonts w:ascii="Arial" w:hAnsi="Arial" w:cs="Arial" w:hint="cs"/>
          <w:rtl/>
        </w:rPr>
        <w:t>صالح</w:t>
      </w:r>
      <w:r>
        <w:rPr>
          <w:rtl/>
        </w:rPr>
        <w:t xml:space="preserve"> </w:t>
      </w:r>
      <w:r>
        <w:rPr>
          <w:rFonts w:ascii="Arial" w:hAnsi="Arial" w:cs="Arial" w:hint="cs"/>
          <w:rtl/>
        </w:rPr>
        <w:t>بوتردين،</w:t>
      </w:r>
      <w:r>
        <w:rPr>
          <w:rtl/>
        </w:rPr>
        <w:t xml:space="preserve"> </w:t>
      </w:r>
      <w:r>
        <w:rPr>
          <w:rFonts w:ascii="Arial" w:hAnsi="Arial" w:cs="Arial" w:hint="cs"/>
          <w:rtl/>
        </w:rPr>
        <w:t>ص</w:t>
      </w:r>
      <w:r>
        <w:rPr>
          <w:rFonts w:ascii="Calibri" w:cs="Calibri" w:hint="cs"/>
          <w:rtl/>
        </w:rPr>
        <w:t> </w:t>
      </w:r>
      <w:r>
        <w:rPr>
          <w:rtl/>
        </w:rPr>
        <w:t xml:space="preserve">186 </w:t>
      </w:r>
      <w:r>
        <w:rPr>
          <w:rFonts w:ascii="Arial" w:hAnsi="Arial" w:cs="Arial" w:hint="cs"/>
          <w:rtl/>
        </w:rPr>
        <w:t>وما</w:t>
      </w:r>
      <w:r>
        <w:rPr>
          <w:rtl/>
        </w:rPr>
        <w:t xml:space="preserve"> </w:t>
      </w:r>
      <w:r>
        <w:rPr>
          <w:rFonts w:ascii="Arial" w:hAnsi="Arial" w:cs="Arial" w:hint="cs"/>
          <w:rtl/>
        </w:rPr>
        <w:t>بعدها</w:t>
      </w:r>
      <w:r>
        <w:rPr>
          <w:rtl/>
        </w:rPr>
        <w:t>.</w:t>
      </w:r>
    </w:p>
    <w:p w:rsidR="00FD73EF" w:rsidRDefault="00FD73EF">
      <w:pPr>
        <w:pStyle w:val="footnote"/>
        <w:ind w:firstLine="0"/>
        <w:rPr>
          <w:rtl/>
        </w:rPr>
      </w:pPr>
      <w:r>
        <w:rPr>
          <w:rFonts w:ascii="Arial" w:hAnsi="Arial" w:cs="Arial" w:hint="cs"/>
          <w:rtl/>
        </w:rPr>
        <w:t>ومن</w:t>
      </w:r>
      <w:r>
        <w:rPr>
          <w:rtl/>
        </w:rPr>
        <w:t xml:space="preserve"> </w:t>
      </w:r>
      <w:r>
        <w:rPr>
          <w:rFonts w:ascii="Arial" w:hAnsi="Arial" w:cs="Arial" w:hint="cs"/>
          <w:rtl/>
        </w:rPr>
        <w:t>محاضرة</w:t>
      </w:r>
      <w:r>
        <w:rPr>
          <w:rtl/>
        </w:rPr>
        <w:t xml:space="preserve"> </w:t>
      </w:r>
      <w:r>
        <w:rPr>
          <w:rFonts w:ascii="Arial" w:hAnsi="Arial" w:cs="Arial" w:hint="cs"/>
          <w:rtl/>
        </w:rPr>
        <w:t>للشيخ</w:t>
      </w:r>
      <w:r>
        <w:rPr>
          <w:rtl/>
        </w:rPr>
        <w:t xml:space="preserve"> </w:t>
      </w:r>
      <w:r>
        <w:rPr>
          <w:rFonts w:ascii="Arial" w:hAnsi="Arial" w:cs="Arial" w:hint="cs"/>
          <w:rtl/>
        </w:rPr>
        <w:t>إبراهيم</w:t>
      </w:r>
      <w:r>
        <w:rPr>
          <w:rtl/>
        </w:rPr>
        <w:t xml:space="preserve"> </w:t>
      </w:r>
      <w:r>
        <w:rPr>
          <w:rFonts w:ascii="Arial" w:hAnsi="Arial" w:cs="Arial" w:hint="cs"/>
          <w:rtl/>
        </w:rPr>
        <w:t>محمَّد</w:t>
      </w:r>
      <w:r>
        <w:rPr>
          <w:rtl/>
        </w:rPr>
        <w:t xml:space="preserve"> </w:t>
      </w:r>
      <w:r>
        <w:rPr>
          <w:rFonts w:ascii="Arial" w:hAnsi="Arial" w:cs="Arial" w:hint="cs"/>
          <w:rtl/>
        </w:rPr>
        <w:t>طلاي</w:t>
      </w:r>
      <w:r>
        <w:rPr>
          <w:rtl/>
        </w:rPr>
        <w:t xml:space="preserve">: </w:t>
      </w:r>
      <w:r>
        <w:rPr>
          <w:rStyle w:val="bold"/>
          <w:rFonts w:ascii="Arial" w:hAnsi="Arial" w:cs="Arial" w:hint="cs"/>
          <w:rtl/>
        </w:rPr>
        <w:t>جهود</w:t>
      </w:r>
      <w:r>
        <w:rPr>
          <w:rStyle w:val="bold"/>
          <w:rtl/>
        </w:rPr>
        <w:t xml:space="preserve"> </w:t>
      </w:r>
      <w:r>
        <w:rPr>
          <w:rStyle w:val="bold"/>
          <w:rFonts w:ascii="Arial" w:hAnsi="Arial" w:cs="Arial" w:hint="cs"/>
          <w:rtl/>
        </w:rPr>
        <w:t>القطب</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تفسير</w:t>
      </w:r>
      <w:r>
        <w:rPr>
          <w:rStyle w:val="bold"/>
          <w:rtl/>
        </w:rPr>
        <w:t xml:space="preserve"> </w:t>
      </w:r>
      <w:r>
        <w:rPr>
          <w:rStyle w:val="bold"/>
          <w:rFonts w:ascii="Arial" w:hAnsi="Arial" w:cs="Arial" w:hint="cs"/>
          <w:rtl/>
        </w:rPr>
        <w:t>القرآن</w:t>
      </w:r>
      <w:r>
        <w:rPr>
          <w:rFonts w:ascii="Arial" w:hAnsi="Arial" w:cs="Arial" w:hint="cs"/>
          <w:rtl/>
        </w:rPr>
        <w:t>،</w:t>
      </w:r>
      <w:r>
        <w:rPr>
          <w:rtl/>
        </w:rPr>
        <w:t xml:space="preserve"> </w:t>
      </w:r>
      <w:r>
        <w:rPr>
          <w:rFonts w:ascii="Arial" w:hAnsi="Arial" w:cs="Arial" w:hint="cs"/>
          <w:rtl/>
        </w:rPr>
        <w:t>ألقاها</w:t>
      </w:r>
      <w:r>
        <w:rPr>
          <w:rtl/>
        </w:rPr>
        <w:t xml:space="preserve"> </w:t>
      </w:r>
      <w:r>
        <w:rPr>
          <w:rFonts w:ascii="Arial" w:hAnsi="Arial" w:cs="Arial" w:hint="cs"/>
          <w:rtl/>
        </w:rPr>
        <w:t>في</w:t>
      </w:r>
      <w:r>
        <w:rPr>
          <w:rtl/>
        </w:rPr>
        <w:t xml:space="preserve"> </w:t>
      </w:r>
      <w:r>
        <w:rPr>
          <w:rFonts w:ascii="Arial" w:hAnsi="Arial" w:cs="Arial" w:hint="cs"/>
          <w:rtl/>
        </w:rPr>
        <w:t>المهرجان</w:t>
      </w:r>
      <w:r>
        <w:rPr>
          <w:rtl/>
        </w:rPr>
        <w:t xml:space="preserve"> </w:t>
      </w:r>
      <w:r>
        <w:rPr>
          <w:rFonts w:ascii="Arial" w:hAnsi="Arial" w:cs="Arial" w:hint="cs"/>
          <w:rtl/>
        </w:rPr>
        <w:t>الأوَّل</w:t>
      </w:r>
      <w:r>
        <w:rPr>
          <w:rtl/>
        </w:rPr>
        <w:t xml:space="preserve"> </w:t>
      </w:r>
      <w:r>
        <w:rPr>
          <w:rFonts w:ascii="Arial" w:hAnsi="Arial" w:cs="Arial" w:hint="cs"/>
          <w:rtl/>
        </w:rPr>
        <w:t>للشيخ</w:t>
      </w:r>
      <w:r>
        <w:rPr>
          <w:rtl/>
        </w:rPr>
        <w:t xml:space="preserve"> </w:t>
      </w:r>
      <w:r>
        <w:rPr>
          <w:rFonts w:ascii="Arial" w:hAnsi="Arial" w:cs="Arial" w:hint="cs"/>
          <w:rtl/>
        </w:rPr>
        <w:t>اطفيَّش</w:t>
      </w:r>
      <w:r>
        <w:rPr>
          <w:rtl/>
        </w:rPr>
        <w:t xml:space="preserve"> 1981</w:t>
      </w:r>
      <w:r>
        <w:rPr>
          <w:rFonts w:ascii="Arial" w:hAnsi="Arial" w:cs="Arial" w:hint="cs"/>
          <w:rtl/>
        </w:rPr>
        <w:t>م</w:t>
      </w:r>
      <w:r>
        <w:rPr>
          <w:rtl/>
        </w:rPr>
        <w:t>.</w:t>
      </w:r>
    </w:p>
    <w:p w:rsidR="00FD73EF" w:rsidRDefault="00FD73EF">
      <w:pPr>
        <w:pStyle w:val="footnote"/>
        <w:ind w:firstLine="0"/>
        <w:rPr>
          <w:rtl/>
        </w:rPr>
      </w:pPr>
    </w:p>
  </w:footnote>
  <w:footnote w:id="32">
    <w:p w:rsidR="00FD73EF" w:rsidRDefault="00FD73EF">
      <w:pPr>
        <w:pStyle w:val="footnote"/>
        <w:rPr>
          <w:rtl/>
        </w:rPr>
      </w:pPr>
      <w:r>
        <w:rPr>
          <w:vertAlign w:val="superscript"/>
          <w:rtl/>
        </w:rPr>
        <w:footnoteRef/>
      </w:r>
      <w:r>
        <w:rPr>
          <w:rtl/>
        </w:rPr>
        <w:tab/>
      </w:r>
      <w:r>
        <w:rPr>
          <w:rFonts w:ascii="Arial" w:hAnsi="Arial" w:cs="Arial" w:hint="cs"/>
          <w:rtl/>
        </w:rPr>
        <w:t>هذا</w:t>
      </w:r>
      <w:r>
        <w:rPr>
          <w:rtl/>
        </w:rPr>
        <w:t xml:space="preserve"> </w:t>
      </w:r>
      <w:r>
        <w:rPr>
          <w:rFonts w:ascii="Arial" w:hAnsi="Arial" w:cs="Arial" w:hint="cs"/>
          <w:rtl/>
        </w:rPr>
        <w:t>التفسير</w:t>
      </w:r>
      <w:r>
        <w:rPr>
          <w:rtl/>
        </w:rPr>
        <w:t xml:space="preserve"> </w:t>
      </w:r>
      <w:r>
        <w:rPr>
          <w:rFonts w:ascii="Arial" w:hAnsi="Arial" w:cs="Arial" w:hint="cs"/>
          <w:rtl/>
        </w:rPr>
        <w:t>ضبط</w:t>
      </w:r>
      <w:r>
        <w:rPr>
          <w:rtl/>
        </w:rPr>
        <w:t xml:space="preserve"> </w:t>
      </w:r>
      <w:r>
        <w:rPr>
          <w:rFonts w:ascii="Arial" w:hAnsi="Arial" w:cs="Arial" w:hint="cs"/>
          <w:rtl/>
        </w:rPr>
        <w:t>نصَّه</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الأساتذة</w:t>
      </w:r>
      <w:r>
        <w:rPr>
          <w:rtl/>
        </w:rPr>
        <w:t xml:space="preserve">: </w:t>
      </w:r>
      <w:r>
        <w:rPr>
          <w:rFonts w:ascii="Arial" w:hAnsi="Arial" w:cs="Arial" w:hint="cs"/>
          <w:rtl/>
        </w:rPr>
        <w:t>باجو</w:t>
      </w:r>
      <w:r>
        <w:rPr>
          <w:rtl/>
        </w:rPr>
        <w:t xml:space="preserve"> </w:t>
      </w:r>
      <w:r>
        <w:rPr>
          <w:rFonts w:ascii="Arial" w:hAnsi="Arial" w:cs="Arial" w:hint="cs"/>
          <w:rtl/>
        </w:rPr>
        <w:t>مصطفى،</w:t>
      </w:r>
      <w:r>
        <w:rPr>
          <w:rtl/>
        </w:rPr>
        <w:t xml:space="preserve"> </w:t>
      </w:r>
      <w:r>
        <w:rPr>
          <w:rFonts w:ascii="Arial" w:hAnsi="Arial" w:cs="Arial" w:hint="cs"/>
          <w:rtl/>
        </w:rPr>
        <w:t>وباباعمي</w:t>
      </w:r>
      <w:r>
        <w:rPr>
          <w:rtl/>
        </w:rPr>
        <w:t xml:space="preserve"> </w:t>
      </w:r>
      <w:r>
        <w:rPr>
          <w:rFonts w:ascii="Arial" w:hAnsi="Arial" w:cs="Arial" w:hint="cs"/>
          <w:rtl/>
        </w:rPr>
        <w:t>محمَّد،</w:t>
      </w:r>
      <w:r>
        <w:rPr>
          <w:rtl/>
        </w:rPr>
        <w:t xml:space="preserve"> </w:t>
      </w:r>
      <w:r>
        <w:rPr>
          <w:rFonts w:ascii="Arial" w:hAnsi="Arial" w:cs="Arial" w:hint="cs"/>
          <w:rtl/>
        </w:rPr>
        <w:t>وشريفي</w:t>
      </w:r>
      <w:r>
        <w:rPr>
          <w:rtl/>
        </w:rPr>
        <w:t xml:space="preserve"> </w:t>
      </w:r>
      <w:r>
        <w:rPr>
          <w:rFonts w:ascii="Arial" w:hAnsi="Arial" w:cs="Arial" w:hint="cs"/>
          <w:rtl/>
        </w:rPr>
        <w:t>مصطفى</w:t>
      </w:r>
      <w:r>
        <w:rPr>
          <w:rtl/>
        </w:rPr>
        <w:t xml:space="preserve">. </w:t>
      </w:r>
      <w:r>
        <w:rPr>
          <w:rFonts w:ascii="Arial" w:hAnsi="Arial" w:cs="Arial" w:hint="cs"/>
          <w:rtl/>
        </w:rPr>
        <w:t>وقد</w:t>
      </w:r>
      <w:r>
        <w:rPr>
          <w:rtl/>
        </w:rPr>
        <w:t xml:space="preserve"> </w:t>
      </w:r>
      <w:r>
        <w:rPr>
          <w:rFonts w:ascii="Arial" w:hAnsi="Arial" w:cs="Arial" w:hint="cs"/>
          <w:rtl/>
        </w:rPr>
        <w:t>بدأه</w:t>
      </w:r>
      <w:r>
        <w:rPr>
          <w:rtl/>
        </w:rPr>
        <w:t xml:space="preserve"> </w:t>
      </w:r>
      <w:r>
        <w:rPr>
          <w:rFonts w:ascii="Arial" w:hAnsi="Arial" w:cs="Arial" w:hint="cs"/>
          <w:rtl/>
        </w:rPr>
        <w:t>من</w:t>
      </w:r>
      <w:r>
        <w:rPr>
          <w:rtl/>
        </w:rPr>
        <w:t xml:space="preserve"> </w:t>
      </w:r>
      <w:r>
        <w:rPr>
          <w:rFonts w:ascii="Arial" w:hAnsi="Arial" w:cs="Arial" w:hint="cs"/>
          <w:rtl/>
        </w:rPr>
        <w:t>سورة</w:t>
      </w:r>
      <w:r>
        <w:rPr>
          <w:rtl/>
        </w:rPr>
        <w:t xml:space="preserve"> </w:t>
      </w:r>
      <w:r>
        <w:rPr>
          <w:rFonts w:ascii="Arial" w:hAnsi="Arial" w:cs="Arial" w:hint="cs"/>
          <w:rtl/>
        </w:rPr>
        <w:t>الرحمن،</w:t>
      </w:r>
      <w:r>
        <w:rPr>
          <w:rtl/>
        </w:rPr>
        <w:t xml:space="preserve"> </w:t>
      </w:r>
      <w:r>
        <w:rPr>
          <w:rFonts w:ascii="Arial" w:hAnsi="Arial" w:cs="Arial" w:hint="cs"/>
          <w:rtl/>
        </w:rPr>
        <w:t>وما</w:t>
      </w:r>
      <w:r>
        <w:rPr>
          <w:rtl/>
        </w:rPr>
        <w:t xml:space="preserve"> </w:t>
      </w:r>
      <w:r>
        <w:rPr>
          <w:rFonts w:ascii="Arial" w:hAnsi="Arial" w:cs="Arial" w:hint="cs"/>
          <w:rtl/>
        </w:rPr>
        <w:t>بقي</w:t>
      </w:r>
      <w:r>
        <w:rPr>
          <w:rtl/>
        </w:rPr>
        <w:t xml:space="preserve"> </w:t>
      </w:r>
      <w:r>
        <w:rPr>
          <w:rFonts w:ascii="Arial" w:hAnsi="Arial" w:cs="Arial" w:hint="cs"/>
          <w:rtl/>
        </w:rPr>
        <w:t>منه</w:t>
      </w:r>
      <w:r>
        <w:rPr>
          <w:rtl/>
        </w:rPr>
        <w:t xml:space="preserve"> </w:t>
      </w:r>
      <w:r>
        <w:rPr>
          <w:rFonts w:ascii="Arial" w:hAnsi="Arial" w:cs="Arial" w:hint="cs"/>
          <w:rtl/>
        </w:rPr>
        <w:t>إلى</w:t>
      </w:r>
      <w:r>
        <w:rPr>
          <w:rtl/>
        </w:rPr>
        <w:t xml:space="preserve"> </w:t>
      </w:r>
      <w:r>
        <w:rPr>
          <w:rFonts w:ascii="Arial" w:hAnsi="Arial" w:cs="Arial" w:hint="cs"/>
          <w:rtl/>
        </w:rPr>
        <w:t>غاية</w:t>
      </w:r>
      <w:r>
        <w:rPr>
          <w:rtl/>
        </w:rPr>
        <w:t xml:space="preserve"> </w:t>
      </w:r>
      <w:r>
        <w:rPr>
          <w:rFonts w:ascii="Arial" w:hAnsi="Arial" w:cs="Arial" w:hint="cs"/>
          <w:rtl/>
        </w:rPr>
        <w:t>آخر</w:t>
      </w:r>
      <w:r>
        <w:rPr>
          <w:rtl/>
        </w:rPr>
        <w:t xml:space="preserve"> </w:t>
      </w:r>
      <w:r>
        <w:rPr>
          <w:rFonts w:ascii="Arial" w:hAnsi="Arial" w:cs="Arial" w:hint="cs"/>
          <w:rtl/>
        </w:rPr>
        <w:t>سورة</w:t>
      </w:r>
      <w:r>
        <w:rPr>
          <w:rtl/>
        </w:rPr>
        <w:t xml:space="preserve"> </w:t>
      </w:r>
      <w:r>
        <w:rPr>
          <w:rFonts w:ascii="Arial" w:hAnsi="Arial" w:cs="Arial" w:hint="cs"/>
          <w:rtl/>
        </w:rPr>
        <w:t>المزمل</w:t>
      </w:r>
      <w:r>
        <w:rPr>
          <w:rtl/>
        </w:rPr>
        <w:t xml:space="preserve">. </w:t>
      </w:r>
      <w:r>
        <w:rPr>
          <w:rFonts w:ascii="Arial" w:hAnsi="Arial" w:cs="Arial" w:hint="cs"/>
          <w:rtl/>
        </w:rPr>
        <w:t>غير</w:t>
      </w:r>
      <w:r>
        <w:rPr>
          <w:rtl/>
        </w:rPr>
        <w:t xml:space="preserve"> </w:t>
      </w:r>
      <w:r>
        <w:rPr>
          <w:rFonts w:ascii="Arial" w:hAnsi="Arial" w:cs="Arial" w:hint="cs"/>
          <w:rtl/>
        </w:rPr>
        <w:t>أنَّ</w:t>
      </w:r>
      <w:r>
        <w:rPr>
          <w:rtl/>
        </w:rPr>
        <w:t xml:space="preserve"> </w:t>
      </w:r>
      <w:r>
        <w:rPr>
          <w:rFonts w:ascii="Arial" w:hAnsi="Arial" w:cs="Arial" w:hint="cs"/>
          <w:rtl/>
        </w:rPr>
        <w:t>القرائن</w:t>
      </w:r>
      <w:r>
        <w:rPr>
          <w:rtl/>
        </w:rPr>
        <w:t xml:space="preserve"> </w:t>
      </w:r>
      <w:r>
        <w:rPr>
          <w:rFonts w:ascii="Arial" w:hAnsi="Arial" w:cs="Arial" w:hint="cs"/>
          <w:rtl/>
        </w:rPr>
        <w:t>ـ</w:t>
      </w:r>
      <w:r>
        <w:rPr>
          <w:rtl/>
        </w:rPr>
        <w:t xml:space="preserve"> </w:t>
      </w:r>
      <w:r>
        <w:rPr>
          <w:rFonts w:ascii="Arial" w:hAnsi="Arial" w:cs="Arial" w:hint="cs"/>
          <w:rtl/>
        </w:rPr>
        <w:t>من</w:t>
      </w:r>
      <w:r>
        <w:rPr>
          <w:rtl/>
        </w:rPr>
        <w:t xml:space="preserve"> </w:t>
      </w:r>
      <w:r>
        <w:rPr>
          <w:rFonts w:ascii="Arial" w:hAnsi="Arial" w:cs="Arial" w:hint="cs"/>
          <w:rtl/>
        </w:rPr>
        <w:t>داخل</w:t>
      </w:r>
      <w:r>
        <w:rPr>
          <w:rtl/>
        </w:rPr>
        <w:t xml:space="preserve"> </w:t>
      </w:r>
      <w:r>
        <w:rPr>
          <w:rFonts w:ascii="Arial" w:hAnsi="Arial" w:cs="Arial" w:hint="cs"/>
          <w:rtl/>
        </w:rPr>
        <w:t>النص</w:t>
      </w:r>
      <w:r>
        <w:rPr>
          <w:rtl/>
        </w:rPr>
        <w:t xml:space="preserve"> </w:t>
      </w:r>
      <w:r>
        <w:rPr>
          <w:rFonts w:ascii="Arial" w:hAnsi="Arial" w:cs="Arial" w:hint="cs"/>
          <w:rtl/>
        </w:rPr>
        <w:t>نفسه</w:t>
      </w:r>
      <w:r>
        <w:rPr>
          <w:rtl/>
        </w:rPr>
        <w:t xml:space="preserve"> </w:t>
      </w:r>
      <w:r>
        <w:rPr>
          <w:rFonts w:ascii="Arial" w:hAnsi="Arial" w:cs="Arial" w:hint="cs"/>
          <w:rtl/>
        </w:rPr>
        <w:t>ـ</w:t>
      </w:r>
      <w:r>
        <w:rPr>
          <w:rtl/>
        </w:rPr>
        <w:t xml:space="preserve"> </w:t>
      </w:r>
      <w:r>
        <w:rPr>
          <w:rFonts w:ascii="Arial" w:hAnsi="Arial" w:cs="Arial" w:hint="cs"/>
          <w:rtl/>
        </w:rPr>
        <w:t>تدلّ</w:t>
      </w:r>
      <w:r>
        <w:rPr>
          <w:rtl/>
        </w:rPr>
        <w:t xml:space="preserve"> </w:t>
      </w:r>
      <w:r>
        <w:rPr>
          <w:rFonts w:ascii="Arial" w:hAnsi="Arial" w:cs="Arial" w:hint="cs"/>
          <w:rtl/>
        </w:rPr>
        <w:t>أنَّ</w:t>
      </w:r>
      <w:r>
        <w:rPr>
          <w:rtl/>
        </w:rPr>
        <w:t xml:space="preserve"> </w:t>
      </w:r>
      <w:r>
        <w:rPr>
          <w:rFonts w:ascii="Arial" w:hAnsi="Arial" w:cs="Arial" w:hint="cs"/>
          <w:rtl/>
        </w:rPr>
        <w:t>الشيخ</w:t>
      </w:r>
      <w:r>
        <w:rPr>
          <w:rtl/>
        </w:rPr>
        <w:t xml:space="preserve"> </w:t>
      </w:r>
      <w:r>
        <w:rPr>
          <w:rFonts w:ascii="Arial" w:hAnsi="Arial" w:cs="Arial" w:hint="cs"/>
          <w:rtl/>
        </w:rPr>
        <w:t>لم</w:t>
      </w:r>
      <w:r>
        <w:rPr>
          <w:rtl/>
        </w:rPr>
        <w:t xml:space="preserve"> </w:t>
      </w:r>
      <w:r>
        <w:rPr>
          <w:rFonts w:ascii="Arial" w:hAnsi="Arial" w:cs="Arial" w:hint="cs"/>
          <w:rtl/>
        </w:rPr>
        <w:t>يفسّر</w:t>
      </w:r>
      <w:r>
        <w:rPr>
          <w:rtl/>
        </w:rPr>
        <w:t xml:space="preserve"> </w:t>
      </w:r>
      <w:r>
        <w:rPr>
          <w:rFonts w:ascii="Arial" w:hAnsi="Arial" w:cs="Arial" w:hint="cs"/>
          <w:rtl/>
        </w:rPr>
        <w:t>فيه</w:t>
      </w:r>
      <w:r>
        <w:rPr>
          <w:rtl/>
        </w:rPr>
        <w:t xml:space="preserve"> </w:t>
      </w:r>
      <w:r>
        <w:rPr>
          <w:rFonts w:ascii="Arial" w:hAnsi="Arial" w:cs="Arial" w:hint="cs"/>
          <w:rtl/>
        </w:rPr>
        <w:t>القرآن</w:t>
      </w:r>
      <w:r>
        <w:rPr>
          <w:rtl/>
        </w:rPr>
        <w:t xml:space="preserve"> </w:t>
      </w:r>
      <w:r>
        <w:rPr>
          <w:rFonts w:ascii="Arial" w:hAnsi="Arial" w:cs="Arial" w:hint="cs"/>
          <w:rtl/>
        </w:rPr>
        <w:t>كاملا</w:t>
      </w:r>
      <w:r>
        <w:rPr>
          <w:rtl/>
        </w:rPr>
        <w:t xml:space="preserve">. </w:t>
      </w:r>
      <w:r>
        <w:rPr>
          <w:rFonts w:ascii="Arial" w:hAnsi="Arial" w:cs="Arial" w:hint="cs"/>
          <w:rtl/>
        </w:rPr>
        <w:t>والملاحظ</w:t>
      </w:r>
      <w:r>
        <w:rPr>
          <w:rtl/>
        </w:rPr>
        <w:t xml:space="preserve"> </w:t>
      </w:r>
      <w:r>
        <w:rPr>
          <w:rFonts w:ascii="Arial" w:hAnsi="Arial" w:cs="Arial" w:hint="cs"/>
          <w:rtl/>
        </w:rPr>
        <w:t>أنَّ</w:t>
      </w:r>
      <w:r>
        <w:rPr>
          <w:rtl/>
        </w:rPr>
        <w:t xml:space="preserve"> </w:t>
      </w:r>
      <w:r>
        <w:rPr>
          <w:rFonts w:ascii="Arial" w:hAnsi="Arial" w:cs="Arial" w:hint="cs"/>
          <w:rtl/>
        </w:rPr>
        <w:t>الناسخ</w:t>
      </w:r>
      <w:r>
        <w:rPr>
          <w:rtl/>
        </w:rPr>
        <w:t xml:space="preserve"> </w:t>
      </w:r>
      <w:r>
        <w:rPr>
          <w:rFonts w:ascii="Arial" w:hAnsi="Arial" w:cs="Arial" w:hint="cs"/>
          <w:rtl/>
        </w:rPr>
        <w:t>كتب</w:t>
      </w:r>
      <w:r>
        <w:rPr>
          <w:rtl/>
        </w:rPr>
        <w:t xml:space="preserve"> </w:t>
      </w:r>
      <w:r>
        <w:rPr>
          <w:rFonts w:ascii="Arial" w:hAnsi="Arial" w:cs="Arial" w:hint="cs"/>
          <w:rtl/>
        </w:rPr>
        <w:t>فوق</w:t>
      </w:r>
      <w:r>
        <w:rPr>
          <w:rtl/>
        </w:rPr>
        <w:t xml:space="preserve"> </w:t>
      </w:r>
      <w:r>
        <w:rPr>
          <w:rFonts w:ascii="Arial" w:hAnsi="Arial" w:cs="Arial" w:hint="cs"/>
          <w:rtl/>
        </w:rPr>
        <w:t>جزء</w:t>
      </w:r>
      <w:r>
        <w:rPr>
          <w:rtl/>
        </w:rPr>
        <w:t xml:space="preserve"> </w:t>
      </w:r>
      <w:r>
        <w:rPr>
          <w:rFonts w:ascii="Arial" w:hAnsi="Arial" w:cs="Arial" w:hint="cs"/>
          <w:rtl/>
        </w:rPr>
        <w:t>سورة</w:t>
      </w:r>
      <w:r>
        <w:rPr>
          <w:rtl/>
        </w:rPr>
        <w:t xml:space="preserve"> </w:t>
      </w:r>
      <w:r>
        <w:rPr>
          <w:rFonts w:ascii="Arial" w:hAnsi="Arial" w:cs="Arial" w:hint="cs"/>
          <w:rtl/>
        </w:rPr>
        <w:t>الرحمن</w:t>
      </w:r>
      <w:r>
        <w:rPr>
          <w:rtl/>
        </w:rPr>
        <w:t xml:space="preserve">: </w:t>
      </w:r>
      <w:r>
        <w:rPr>
          <w:rFonts w:ascii="Arial" w:hAnsi="Arial" w:cs="Arial" w:hint="cs"/>
          <w:rtl/>
        </w:rPr>
        <w:t>الجزء</w:t>
      </w:r>
      <w:r>
        <w:rPr>
          <w:rtl/>
        </w:rPr>
        <w:t xml:space="preserve"> </w:t>
      </w:r>
      <w:r>
        <w:rPr>
          <w:rFonts w:ascii="Arial" w:hAnsi="Arial" w:cs="Arial" w:hint="cs"/>
          <w:rtl/>
        </w:rPr>
        <w:t>التاسع</w:t>
      </w:r>
      <w:r>
        <w:rPr>
          <w:rtl/>
        </w:rPr>
        <w:t xml:space="preserve"> </w:t>
      </w:r>
      <w:r>
        <w:rPr>
          <w:rFonts w:ascii="Arial" w:hAnsi="Arial" w:cs="Arial" w:hint="cs"/>
          <w:rtl/>
        </w:rPr>
        <w:t>والعشرون،</w:t>
      </w:r>
      <w:r>
        <w:rPr>
          <w:rtl/>
        </w:rPr>
        <w:t xml:space="preserve"> </w:t>
      </w:r>
      <w:r>
        <w:rPr>
          <w:rFonts w:ascii="Arial" w:hAnsi="Arial" w:cs="Arial" w:hint="cs"/>
          <w:rtl/>
        </w:rPr>
        <w:t>وفوق</w:t>
      </w:r>
      <w:r>
        <w:rPr>
          <w:rtl/>
        </w:rPr>
        <w:t xml:space="preserve"> </w:t>
      </w:r>
      <w:r>
        <w:rPr>
          <w:rFonts w:ascii="Arial" w:hAnsi="Arial" w:cs="Arial" w:hint="cs"/>
          <w:rtl/>
        </w:rPr>
        <w:t>جزء</w:t>
      </w:r>
      <w:r>
        <w:rPr>
          <w:rtl/>
        </w:rPr>
        <w:t xml:space="preserve"> </w:t>
      </w:r>
      <w:r>
        <w:rPr>
          <w:rFonts w:ascii="Arial" w:hAnsi="Arial" w:cs="Arial" w:hint="cs"/>
          <w:rtl/>
        </w:rPr>
        <w:t>سورة</w:t>
      </w:r>
      <w:r>
        <w:rPr>
          <w:rtl/>
        </w:rPr>
        <w:t xml:space="preserve"> </w:t>
      </w:r>
      <w:r>
        <w:rPr>
          <w:rFonts w:ascii="Arial" w:hAnsi="Arial" w:cs="Arial" w:hint="cs"/>
          <w:rtl/>
        </w:rPr>
        <w:t>الممتحنة</w:t>
      </w:r>
      <w:r>
        <w:rPr>
          <w:rtl/>
        </w:rPr>
        <w:t xml:space="preserve">: </w:t>
      </w:r>
      <w:r>
        <w:rPr>
          <w:rFonts w:ascii="Arial" w:hAnsi="Arial" w:cs="Arial" w:hint="cs"/>
          <w:rtl/>
        </w:rPr>
        <w:t>الجزء</w:t>
      </w:r>
      <w:r>
        <w:rPr>
          <w:rtl/>
        </w:rPr>
        <w:t xml:space="preserve"> </w:t>
      </w:r>
      <w:r>
        <w:rPr>
          <w:rFonts w:ascii="Arial" w:hAnsi="Arial" w:cs="Arial" w:hint="cs"/>
          <w:rtl/>
        </w:rPr>
        <w:t>الثلاثون،</w:t>
      </w:r>
      <w:r>
        <w:rPr>
          <w:rtl/>
        </w:rPr>
        <w:t xml:space="preserve"> </w:t>
      </w:r>
      <w:r>
        <w:rPr>
          <w:rFonts w:ascii="Arial" w:hAnsi="Arial" w:cs="Arial" w:hint="cs"/>
          <w:rtl/>
        </w:rPr>
        <w:t>وفوق</w:t>
      </w:r>
      <w:r>
        <w:rPr>
          <w:rtl/>
        </w:rPr>
        <w:t xml:space="preserve"> </w:t>
      </w:r>
      <w:r>
        <w:rPr>
          <w:rFonts w:ascii="Arial" w:hAnsi="Arial" w:cs="Arial" w:hint="cs"/>
          <w:rtl/>
        </w:rPr>
        <w:t>جزء</w:t>
      </w:r>
      <w:r>
        <w:rPr>
          <w:rtl/>
        </w:rPr>
        <w:t xml:space="preserve"> </w:t>
      </w:r>
      <w:r>
        <w:rPr>
          <w:rFonts w:ascii="Arial" w:hAnsi="Arial" w:cs="Arial" w:hint="cs"/>
          <w:rtl/>
        </w:rPr>
        <w:t>سورة</w:t>
      </w:r>
      <w:r>
        <w:rPr>
          <w:rtl/>
        </w:rPr>
        <w:t xml:space="preserve"> </w:t>
      </w:r>
      <w:r>
        <w:rPr>
          <w:rFonts w:ascii="Arial" w:hAnsi="Arial" w:cs="Arial" w:hint="cs"/>
          <w:rtl/>
        </w:rPr>
        <w:t>القلم</w:t>
      </w:r>
      <w:r>
        <w:rPr>
          <w:rtl/>
        </w:rPr>
        <w:t xml:space="preserve">: </w:t>
      </w:r>
      <w:r>
        <w:rPr>
          <w:rFonts w:ascii="Arial" w:hAnsi="Arial" w:cs="Arial" w:hint="cs"/>
          <w:rtl/>
        </w:rPr>
        <w:t>الجزء</w:t>
      </w:r>
      <w:r>
        <w:rPr>
          <w:rtl/>
        </w:rPr>
        <w:t xml:space="preserve"> </w:t>
      </w:r>
      <w:r>
        <w:rPr>
          <w:rFonts w:ascii="Arial" w:hAnsi="Arial" w:cs="Arial" w:hint="cs"/>
          <w:rtl/>
        </w:rPr>
        <w:t>الواحد</w:t>
      </w:r>
      <w:r>
        <w:rPr>
          <w:rtl/>
        </w:rPr>
        <w:t xml:space="preserve"> </w:t>
      </w:r>
      <w:r>
        <w:rPr>
          <w:rFonts w:ascii="Arial" w:hAnsi="Arial" w:cs="Arial" w:hint="cs"/>
          <w:rtl/>
        </w:rPr>
        <w:t>والثلاثون،</w:t>
      </w:r>
      <w:r>
        <w:rPr>
          <w:rtl/>
        </w:rPr>
        <w:t xml:space="preserve"> </w:t>
      </w:r>
      <w:r>
        <w:rPr>
          <w:rFonts w:ascii="Arial" w:hAnsi="Arial" w:cs="Arial" w:hint="cs"/>
          <w:rtl/>
        </w:rPr>
        <w:t>فيكون</w:t>
      </w:r>
      <w:r>
        <w:rPr>
          <w:rtl/>
        </w:rPr>
        <w:t xml:space="preserve"> </w:t>
      </w:r>
      <w:r>
        <w:rPr>
          <w:rFonts w:ascii="Arial" w:hAnsi="Arial" w:cs="Arial" w:hint="cs"/>
          <w:rtl/>
        </w:rPr>
        <w:t>جزء</w:t>
      </w:r>
      <w:r>
        <w:rPr>
          <w:rtl/>
        </w:rPr>
        <w:t xml:space="preserve"> </w:t>
      </w:r>
      <w:r>
        <w:rPr>
          <w:rFonts w:ascii="Arial" w:hAnsi="Arial" w:cs="Arial" w:hint="cs"/>
          <w:rtl/>
        </w:rPr>
        <w:t>عم</w:t>
      </w:r>
      <w:r>
        <w:rPr>
          <w:rtl/>
        </w:rPr>
        <w:t xml:space="preserve"> </w:t>
      </w:r>
      <w:r>
        <w:rPr>
          <w:rFonts w:ascii="Arial" w:hAnsi="Arial" w:cs="Arial" w:hint="cs"/>
          <w:rtl/>
        </w:rPr>
        <w:t>بالتالي</w:t>
      </w:r>
      <w:r>
        <w:rPr>
          <w:rtl/>
        </w:rPr>
        <w:t xml:space="preserve"> </w:t>
      </w:r>
      <w:r>
        <w:rPr>
          <w:rFonts w:ascii="Arial" w:hAnsi="Arial" w:cs="Arial" w:hint="cs"/>
          <w:rtl/>
        </w:rPr>
        <w:t>هو</w:t>
      </w:r>
      <w:r>
        <w:rPr>
          <w:rtl/>
        </w:rPr>
        <w:t xml:space="preserve"> </w:t>
      </w:r>
      <w:r>
        <w:rPr>
          <w:rFonts w:ascii="Arial" w:hAnsi="Arial" w:cs="Arial" w:hint="cs"/>
          <w:rtl/>
        </w:rPr>
        <w:t>الجزء</w:t>
      </w:r>
      <w:r>
        <w:rPr>
          <w:rtl/>
        </w:rPr>
        <w:t xml:space="preserve"> </w:t>
      </w:r>
      <w:r>
        <w:rPr>
          <w:rFonts w:ascii="Arial" w:hAnsi="Arial" w:cs="Arial" w:hint="cs"/>
          <w:rtl/>
        </w:rPr>
        <w:t>الثاني</w:t>
      </w:r>
      <w:r>
        <w:rPr>
          <w:rtl/>
        </w:rPr>
        <w:t xml:space="preserve"> </w:t>
      </w:r>
      <w:r>
        <w:rPr>
          <w:rFonts w:ascii="Arial" w:hAnsi="Arial" w:cs="Arial" w:hint="cs"/>
          <w:rtl/>
        </w:rPr>
        <w:t>والثلاثون</w:t>
      </w:r>
      <w:r>
        <w:rPr>
          <w:rtl/>
        </w:rPr>
        <w:t>.</w:t>
      </w:r>
    </w:p>
    <w:p w:rsidR="00FD73EF" w:rsidRDefault="00FD73EF">
      <w:pPr>
        <w:pStyle w:val="footnote"/>
        <w:spacing w:before="28"/>
        <w:ind w:firstLine="0"/>
        <w:rPr>
          <w:rtl/>
        </w:rPr>
      </w:pPr>
      <w:r>
        <w:rPr>
          <w:rFonts w:ascii="Arial" w:hAnsi="Arial" w:cs="Arial" w:hint="cs"/>
          <w:rtl/>
        </w:rPr>
        <w:t>فنقول</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إنَّ</w:t>
      </w:r>
      <w:r>
        <w:rPr>
          <w:rtl/>
        </w:rPr>
        <w:t xml:space="preserve"> </w:t>
      </w:r>
      <w:r>
        <w:rPr>
          <w:rFonts w:ascii="Arial" w:hAnsi="Arial" w:cs="Arial" w:hint="cs"/>
          <w:rtl/>
        </w:rPr>
        <w:t>الشيخ</w:t>
      </w:r>
      <w:r>
        <w:rPr>
          <w:rFonts w:ascii="Calibri" w:cs="Calibri" w:hint="cs"/>
          <w:rtl/>
        </w:rPr>
        <w:t> </w:t>
      </w:r>
      <w:r>
        <w:rPr>
          <w:rStyle w:val="rahimahoallah"/>
          <w:rFonts w:cs="Times New Roman"/>
          <w:sz w:val="28"/>
          <w:szCs w:val="28"/>
          <w:rtl/>
        </w:rPr>
        <w:t>5</w:t>
      </w:r>
      <w:r>
        <w:rPr>
          <w:rtl/>
        </w:rPr>
        <w:t xml:space="preserve"> </w:t>
      </w:r>
      <w:r>
        <w:rPr>
          <w:rFonts w:ascii="Arial" w:hAnsi="Arial" w:cs="Arial" w:hint="cs"/>
          <w:rtl/>
        </w:rPr>
        <w:t>قد</w:t>
      </w:r>
      <w:r>
        <w:rPr>
          <w:rtl/>
        </w:rPr>
        <w:t xml:space="preserve"> </w:t>
      </w:r>
      <w:r>
        <w:rPr>
          <w:rFonts w:ascii="Arial" w:hAnsi="Arial" w:cs="Arial" w:hint="cs"/>
          <w:rtl/>
        </w:rPr>
        <w:t>قسَّم</w:t>
      </w:r>
      <w:r>
        <w:rPr>
          <w:rtl/>
        </w:rPr>
        <w:t xml:space="preserve"> </w:t>
      </w:r>
      <w:r>
        <w:rPr>
          <w:rFonts w:ascii="Arial" w:hAnsi="Arial" w:cs="Arial" w:hint="cs"/>
          <w:rtl/>
        </w:rPr>
        <w:t>القرآن</w:t>
      </w:r>
      <w:r>
        <w:rPr>
          <w:rtl/>
        </w:rPr>
        <w:t xml:space="preserve"> </w:t>
      </w:r>
      <w:r>
        <w:rPr>
          <w:rFonts w:ascii="Arial" w:hAnsi="Arial" w:cs="Arial" w:hint="cs"/>
          <w:rtl/>
        </w:rPr>
        <w:t>حسب</w:t>
      </w:r>
      <w:r>
        <w:rPr>
          <w:rtl/>
        </w:rPr>
        <w:t xml:space="preserve"> </w:t>
      </w:r>
      <w:r>
        <w:rPr>
          <w:rFonts w:ascii="Arial" w:hAnsi="Arial" w:cs="Arial" w:hint="cs"/>
          <w:rtl/>
        </w:rPr>
        <w:t>الخروبات،</w:t>
      </w:r>
      <w:r>
        <w:rPr>
          <w:rtl/>
        </w:rPr>
        <w:t xml:space="preserve"> </w:t>
      </w:r>
      <w:r>
        <w:rPr>
          <w:rFonts w:ascii="Arial" w:hAnsi="Arial" w:cs="Arial" w:hint="cs"/>
          <w:rtl/>
        </w:rPr>
        <w:t>وكلُّ</w:t>
      </w:r>
      <w:r>
        <w:rPr>
          <w:rtl/>
        </w:rPr>
        <w:t xml:space="preserve"> </w:t>
      </w:r>
      <w:r>
        <w:rPr>
          <w:rFonts w:ascii="Arial" w:hAnsi="Arial" w:cs="Arial" w:hint="cs"/>
          <w:rtl/>
        </w:rPr>
        <w:t>خروبة</w:t>
      </w:r>
      <w:r>
        <w:rPr>
          <w:rtl/>
        </w:rPr>
        <w:t xml:space="preserve"> </w:t>
      </w:r>
      <w:r>
        <w:rPr>
          <w:rFonts w:ascii="Arial" w:hAnsi="Arial" w:cs="Arial" w:hint="cs"/>
          <w:rtl/>
        </w:rPr>
        <w:t>إلى</w:t>
      </w:r>
      <w:r>
        <w:rPr>
          <w:rtl/>
        </w:rPr>
        <w:t xml:space="preserve"> </w:t>
      </w:r>
      <w:r>
        <w:rPr>
          <w:rFonts w:ascii="Arial" w:hAnsi="Arial" w:cs="Arial" w:hint="cs"/>
          <w:rtl/>
        </w:rPr>
        <w:t>جزأين،</w:t>
      </w:r>
      <w:r>
        <w:rPr>
          <w:rtl/>
        </w:rPr>
        <w:t xml:space="preserve"> </w:t>
      </w:r>
      <w:r>
        <w:rPr>
          <w:rFonts w:ascii="Arial" w:hAnsi="Arial" w:cs="Arial" w:hint="cs"/>
          <w:rtl/>
        </w:rPr>
        <w:t>فيكون</w:t>
      </w:r>
      <w:r>
        <w:rPr>
          <w:rtl/>
        </w:rPr>
        <w:t xml:space="preserve"> </w:t>
      </w:r>
      <w:r>
        <w:rPr>
          <w:rFonts w:ascii="Arial" w:hAnsi="Arial" w:cs="Arial" w:hint="cs"/>
          <w:rtl/>
        </w:rPr>
        <w:t>بالتالي</w:t>
      </w:r>
      <w:r>
        <w:rPr>
          <w:rtl/>
        </w:rPr>
        <w:t xml:space="preserve"> </w:t>
      </w:r>
      <w:r>
        <w:rPr>
          <w:rFonts w:ascii="Arial" w:hAnsi="Arial" w:cs="Arial" w:hint="cs"/>
          <w:rtl/>
        </w:rPr>
        <w:t>عدد</w:t>
      </w:r>
      <w:r>
        <w:rPr>
          <w:rtl/>
        </w:rPr>
        <w:t xml:space="preserve"> </w:t>
      </w:r>
      <w:r>
        <w:rPr>
          <w:rFonts w:ascii="Arial" w:hAnsi="Arial" w:cs="Arial" w:hint="cs"/>
          <w:rtl/>
        </w:rPr>
        <w:t>الأجزاء</w:t>
      </w:r>
      <w:r>
        <w:rPr>
          <w:rtl/>
        </w:rPr>
        <w:t xml:space="preserve">: 32 </w:t>
      </w:r>
      <w:r>
        <w:rPr>
          <w:rFonts w:ascii="Arial" w:hAnsi="Arial" w:cs="Arial" w:hint="cs"/>
          <w:rtl/>
        </w:rPr>
        <w:t>جزءًا</w:t>
      </w:r>
      <w:r>
        <w:rPr>
          <w:rtl/>
        </w:rPr>
        <w:t>.</w:t>
      </w:r>
    </w:p>
    <w:p w:rsidR="00FD73EF" w:rsidRDefault="00FD73EF">
      <w:pPr>
        <w:pStyle w:val="footnote"/>
        <w:spacing w:before="28"/>
        <w:ind w:firstLine="0"/>
        <w:rPr>
          <w:rtl/>
        </w:rPr>
      </w:pPr>
    </w:p>
  </w:footnote>
  <w:footnote w:id="33">
    <w:p w:rsidR="00FD73EF" w:rsidRDefault="00FD73EF">
      <w:pPr>
        <w:pStyle w:val="footnote"/>
        <w:rPr>
          <w:rtl/>
        </w:rPr>
      </w:pPr>
      <w:r>
        <w:rPr>
          <w:vertAlign w:val="superscript"/>
          <w:rtl/>
        </w:rPr>
        <w:footnoteRef/>
      </w:r>
      <w:r>
        <w:rPr>
          <w:rtl/>
        </w:rPr>
        <w:tab/>
      </w:r>
      <w:r>
        <w:rPr>
          <w:rFonts w:ascii="Arial" w:hAnsi="Arial" w:cs="Arial" w:hint="cs"/>
          <w:rtl/>
        </w:rPr>
        <w:t>أخذنا</w:t>
      </w:r>
      <w:r>
        <w:rPr>
          <w:rtl/>
        </w:rPr>
        <w:t xml:space="preserve"> </w:t>
      </w:r>
      <w:r>
        <w:rPr>
          <w:rFonts w:ascii="Arial" w:hAnsi="Arial" w:cs="Arial" w:hint="cs"/>
          <w:rtl/>
        </w:rPr>
        <w:t>هذا</w:t>
      </w:r>
      <w:r>
        <w:rPr>
          <w:rtl/>
        </w:rPr>
        <w:t xml:space="preserve"> </w:t>
      </w:r>
      <w:r>
        <w:rPr>
          <w:rFonts w:ascii="Arial" w:hAnsi="Arial" w:cs="Arial" w:hint="cs"/>
          <w:rtl/>
        </w:rPr>
        <w:t>التاريخ</w:t>
      </w:r>
      <w:r>
        <w:rPr>
          <w:rtl/>
        </w:rPr>
        <w:t xml:space="preserve"> </w:t>
      </w:r>
      <w:r>
        <w:rPr>
          <w:rFonts w:ascii="Arial" w:hAnsi="Arial" w:cs="Arial" w:hint="cs"/>
          <w:rtl/>
        </w:rPr>
        <w:t>من</w:t>
      </w:r>
      <w:r>
        <w:rPr>
          <w:rtl/>
        </w:rPr>
        <w:t xml:space="preserve"> </w:t>
      </w:r>
      <w:r>
        <w:rPr>
          <w:rFonts w:ascii="Arial" w:hAnsi="Arial" w:cs="Arial" w:hint="cs"/>
          <w:rtl/>
        </w:rPr>
        <w:t>رسالة</w:t>
      </w:r>
      <w:r>
        <w:rPr>
          <w:rtl/>
        </w:rPr>
        <w:t xml:space="preserve"> </w:t>
      </w:r>
      <w:r>
        <w:rPr>
          <w:rStyle w:val="bold"/>
          <w:rFonts w:ascii="Arial" w:hAnsi="Arial" w:cs="Arial" w:hint="cs"/>
          <w:rtl/>
        </w:rPr>
        <w:t>جواب</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أسئلة</w:t>
      </w:r>
      <w:r>
        <w:rPr>
          <w:rtl/>
        </w:rPr>
        <w:t xml:space="preserve"> </w:t>
      </w:r>
      <w:r>
        <w:rPr>
          <w:rFonts w:ascii="Arial" w:hAnsi="Arial" w:cs="Arial" w:hint="cs"/>
          <w:rtl/>
        </w:rPr>
        <w:t>وجَّهها</w:t>
      </w:r>
      <w:r>
        <w:rPr>
          <w:rtl/>
        </w:rPr>
        <w:t xml:space="preserve"> </w:t>
      </w:r>
      <w:r>
        <w:rPr>
          <w:rFonts w:ascii="Arial" w:hAnsi="Arial" w:cs="Arial" w:hint="cs"/>
          <w:rtl/>
        </w:rPr>
        <w:t>إلى</w:t>
      </w:r>
      <w:r>
        <w:rPr>
          <w:rtl/>
        </w:rPr>
        <w:t xml:space="preserve"> </w:t>
      </w:r>
      <w:r>
        <w:rPr>
          <w:rFonts w:ascii="Arial" w:hAnsi="Arial" w:cs="Arial" w:hint="cs"/>
          <w:rtl/>
        </w:rPr>
        <w:t>الشيخ</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حميد</w:t>
      </w:r>
      <w:r>
        <w:rPr>
          <w:rtl/>
        </w:rPr>
        <w:t xml:space="preserve"> </w:t>
      </w:r>
      <w:r>
        <w:rPr>
          <w:rFonts w:ascii="Arial" w:hAnsi="Arial" w:cs="Arial" w:hint="cs"/>
          <w:rtl/>
        </w:rPr>
        <w:t>السالمي،</w:t>
      </w:r>
      <w:r>
        <w:rPr>
          <w:rtl/>
        </w:rPr>
        <w:t xml:space="preserve"> </w:t>
      </w:r>
      <w:r>
        <w:rPr>
          <w:rFonts w:ascii="Arial" w:hAnsi="Arial" w:cs="Arial" w:hint="cs"/>
          <w:rtl/>
        </w:rPr>
        <w:t>والشيخ</w:t>
      </w:r>
      <w:r>
        <w:rPr>
          <w:rtl/>
        </w:rPr>
        <w:t xml:space="preserve"> </w:t>
      </w:r>
      <w:r>
        <w:rPr>
          <w:rFonts w:ascii="Arial" w:hAnsi="Arial" w:cs="Arial" w:hint="cs"/>
          <w:rtl/>
        </w:rPr>
        <w:t>عيسى</w:t>
      </w:r>
      <w:r>
        <w:rPr>
          <w:rFonts w:ascii="Calibri" w:cs="Calibri" w:hint="cs"/>
          <w:rtl/>
        </w:rPr>
        <w:t> </w:t>
      </w:r>
      <w:r>
        <w:rPr>
          <w:rFonts w:ascii="Arial" w:hAnsi="Arial" w:cs="Arial" w:hint="cs"/>
          <w:rtl/>
        </w:rPr>
        <w:t>بن</w:t>
      </w:r>
      <w:r>
        <w:rPr>
          <w:rtl/>
        </w:rPr>
        <w:t xml:space="preserve"> </w:t>
      </w:r>
      <w:r>
        <w:rPr>
          <w:rFonts w:ascii="Arial" w:hAnsi="Arial" w:cs="Arial" w:hint="cs"/>
          <w:rtl/>
        </w:rPr>
        <w:t>صالح</w:t>
      </w:r>
      <w:r>
        <w:rPr>
          <w:rtl/>
        </w:rPr>
        <w:t xml:space="preserve"> </w:t>
      </w:r>
      <w:r>
        <w:rPr>
          <w:rFonts w:ascii="Arial" w:hAnsi="Arial" w:cs="Arial" w:hint="cs"/>
          <w:rtl/>
        </w:rPr>
        <w:t>الحارثي</w:t>
      </w:r>
      <w:r>
        <w:rPr>
          <w:rtl/>
        </w:rPr>
        <w:t xml:space="preserve"> </w:t>
      </w:r>
      <w:r>
        <w:rPr>
          <w:rFonts w:ascii="Arial" w:hAnsi="Arial" w:cs="Arial" w:hint="cs"/>
          <w:rtl/>
        </w:rPr>
        <w:t>تحدَّث</w:t>
      </w:r>
      <w:r>
        <w:rPr>
          <w:rtl/>
        </w:rPr>
        <w:t xml:space="preserve"> </w:t>
      </w:r>
      <w:r>
        <w:rPr>
          <w:rFonts w:ascii="Arial" w:hAnsi="Arial" w:cs="Arial" w:hint="cs"/>
          <w:rtl/>
        </w:rPr>
        <w:t>فيها</w:t>
      </w:r>
      <w:r>
        <w:rPr>
          <w:rtl/>
        </w:rPr>
        <w:t xml:space="preserve"> </w:t>
      </w:r>
      <w:r>
        <w:rPr>
          <w:rFonts w:ascii="Arial" w:hAnsi="Arial" w:cs="Arial" w:hint="cs"/>
          <w:rtl/>
        </w:rPr>
        <w:t>عن</w:t>
      </w:r>
      <w:r>
        <w:rPr>
          <w:rtl/>
        </w:rPr>
        <w:t xml:space="preserve"> </w:t>
      </w:r>
      <w:r>
        <w:rPr>
          <w:rFonts w:ascii="Arial" w:hAnsi="Arial" w:cs="Arial" w:hint="cs"/>
          <w:rtl/>
        </w:rPr>
        <w:t>هذا</w:t>
      </w:r>
      <w:r>
        <w:rPr>
          <w:rtl/>
        </w:rPr>
        <w:t xml:space="preserve"> </w:t>
      </w:r>
      <w:r>
        <w:rPr>
          <w:rFonts w:ascii="Arial" w:hAnsi="Arial" w:cs="Arial" w:hint="cs"/>
          <w:rtl/>
        </w:rPr>
        <w:t>التفسير</w:t>
      </w:r>
      <w:r>
        <w:rPr>
          <w:rtl/>
        </w:rPr>
        <w:t xml:space="preserve"> </w:t>
      </w:r>
      <w:r>
        <w:rPr>
          <w:rFonts w:ascii="Arial" w:hAnsi="Arial" w:cs="Arial" w:hint="cs"/>
          <w:rtl/>
        </w:rPr>
        <w:t>وقال</w:t>
      </w:r>
      <w:r>
        <w:rPr>
          <w:rtl/>
        </w:rPr>
        <w:t xml:space="preserve">: </w:t>
      </w:r>
      <w:r>
        <w:rPr>
          <w:rFonts w:ascii="Calibri" w:cs="Calibri" w:hint="cs"/>
          <w:rtl/>
        </w:rPr>
        <w:t>«</w:t>
      </w:r>
      <w:r>
        <w:rPr>
          <w:rFonts w:ascii="Arial" w:hAnsi="Arial" w:cs="Arial" w:hint="cs"/>
          <w:rtl/>
        </w:rPr>
        <w:t>قرب</w:t>
      </w:r>
      <w:r>
        <w:rPr>
          <w:rtl/>
        </w:rPr>
        <w:t xml:space="preserve"> </w:t>
      </w:r>
      <w:r>
        <w:rPr>
          <w:rFonts w:ascii="Arial" w:hAnsi="Arial" w:cs="Arial" w:hint="cs"/>
          <w:rtl/>
        </w:rPr>
        <w:t>كماله</w:t>
      </w:r>
      <w:r>
        <w:rPr>
          <w:rFonts w:ascii="Calibri" w:cs="Calibri" w:hint="cs"/>
          <w:rtl/>
        </w:rPr>
        <w:t>»</w:t>
      </w:r>
      <w:r>
        <w:rPr>
          <w:rtl/>
        </w:rPr>
        <w:t xml:space="preserve"> </w:t>
      </w:r>
      <w:r>
        <w:rPr>
          <w:rFonts w:ascii="Arial" w:hAnsi="Arial" w:cs="Arial" w:hint="cs"/>
          <w:rtl/>
        </w:rPr>
        <w:t>وهي</w:t>
      </w:r>
      <w:r>
        <w:rPr>
          <w:rtl/>
        </w:rPr>
        <w:t xml:space="preserve"> </w:t>
      </w:r>
      <w:r>
        <w:rPr>
          <w:rFonts w:ascii="Arial" w:hAnsi="Arial" w:cs="Arial" w:hint="cs"/>
          <w:rtl/>
        </w:rPr>
        <w:t>مؤرَّخة</w:t>
      </w:r>
      <w:r>
        <w:rPr>
          <w:rtl/>
        </w:rPr>
        <w:t xml:space="preserve"> </w:t>
      </w:r>
      <w:r>
        <w:rPr>
          <w:rFonts w:ascii="Arial" w:hAnsi="Arial" w:cs="Arial" w:hint="cs"/>
          <w:rtl/>
        </w:rPr>
        <w:t>بـ</w:t>
      </w:r>
      <w:r>
        <w:rPr>
          <w:rFonts w:ascii="Calibri" w:cs="Calibri" w:hint="cs"/>
          <w:rtl/>
        </w:rPr>
        <w:t> </w:t>
      </w:r>
      <w:r>
        <w:rPr>
          <w:rtl/>
        </w:rPr>
        <w:t>7</w:t>
      </w:r>
      <w:r>
        <w:rPr>
          <w:rFonts w:ascii="Calibri" w:cs="Calibri" w:hint="cs"/>
          <w:rtl/>
        </w:rPr>
        <w:t> </w:t>
      </w:r>
      <w:r>
        <w:rPr>
          <w:rFonts w:ascii="Arial" w:hAnsi="Arial" w:cs="Arial" w:hint="cs"/>
          <w:rtl/>
        </w:rPr>
        <w:t>رجب</w:t>
      </w:r>
      <w:r>
        <w:rPr>
          <w:rtl/>
        </w:rPr>
        <w:t xml:space="preserve"> 1332. </w:t>
      </w:r>
      <w:r>
        <w:rPr>
          <w:rFonts w:ascii="Arial" w:hAnsi="Arial" w:cs="Arial" w:hint="cs"/>
          <w:rtl/>
        </w:rPr>
        <w:t>انظر</w:t>
      </w:r>
      <w:r>
        <w:rPr>
          <w:rtl/>
        </w:rPr>
        <w:t xml:space="preserve"> </w:t>
      </w:r>
      <w:r>
        <w:rPr>
          <w:rFonts w:ascii="Arial" w:hAnsi="Arial" w:cs="Arial" w:hint="cs"/>
          <w:rtl/>
        </w:rPr>
        <w:t>كشف</w:t>
      </w:r>
      <w:r>
        <w:rPr>
          <w:rtl/>
        </w:rPr>
        <w:t xml:space="preserve"> </w:t>
      </w:r>
      <w:r>
        <w:rPr>
          <w:rFonts w:ascii="Arial" w:hAnsi="Arial" w:cs="Arial" w:hint="cs"/>
          <w:rtl/>
        </w:rPr>
        <w:t>الكرب،</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96.</w:t>
      </w:r>
    </w:p>
    <w:p w:rsidR="00FD73EF" w:rsidRDefault="00FD73EF">
      <w:pPr>
        <w:pStyle w:val="footnote"/>
        <w:rPr>
          <w:rtl/>
        </w:rPr>
      </w:pPr>
    </w:p>
  </w:footnote>
  <w:footnote w:id="34">
    <w:p w:rsidR="00FD73EF" w:rsidRDefault="00FD73EF">
      <w:pPr>
        <w:pStyle w:val="footnote"/>
        <w:rPr>
          <w:rtl/>
        </w:rPr>
      </w:pPr>
      <w:r>
        <w:rPr>
          <w:vertAlign w:val="superscript"/>
          <w:rtl/>
        </w:rPr>
        <w:footnoteRef/>
      </w:r>
      <w:r>
        <w:rPr>
          <w:rtl/>
        </w:rPr>
        <w:tab/>
      </w:r>
      <w:r>
        <w:rPr>
          <w:rFonts w:ascii="Arial" w:hAnsi="Arial" w:cs="Arial" w:hint="cs"/>
          <w:rtl/>
        </w:rPr>
        <w:t>مجموعة</w:t>
      </w:r>
      <w:r>
        <w:rPr>
          <w:rtl/>
        </w:rPr>
        <w:t xml:space="preserve"> </w:t>
      </w:r>
      <w:r>
        <w:rPr>
          <w:rFonts w:ascii="Arial" w:hAnsi="Arial" w:cs="Arial" w:hint="cs"/>
          <w:rtl/>
        </w:rPr>
        <w:t>رسائل</w:t>
      </w:r>
      <w:r>
        <w:rPr>
          <w:rtl/>
        </w:rPr>
        <w:t xml:space="preserve"> </w:t>
      </w:r>
      <w:r>
        <w:rPr>
          <w:rFonts w:ascii="Arial" w:hAnsi="Arial" w:cs="Arial" w:hint="cs"/>
          <w:rtl/>
        </w:rPr>
        <w:t>وأجوبة،</w:t>
      </w:r>
      <w:r>
        <w:rPr>
          <w:rtl/>
        </w:rPr>
        <w:t xml:space="preserve"> </w:t>
      </w:r>
      <w:r>
        <w:rPr>
          <w:rFonts w:ascii="Arial" w:hAnsi="Arial" w:cs="Arial" w:hint="cs"/>
          <w:rtl/>
        </w:rPr>
        <w:t>ص</w:t>
      </w:r>
      <w:r>
        <w:rPr>
          <w:rFonts w:ascii="Calibri" w:cs="Calibri" w:hint="cs"/>
          <w:rtl/>
        </w:rPr>
        <w:t> </w:t>
      </w:r>
      <w:r>
        <w:rPr>
          <w:rtl/>
        </w:rPr>
        <w:t>151.</w:t>
      </w:r>
    </w:p>
    <w:p w:rsidR="00FD73EF" w:rsidRDefault="00FD73EF">
      <w:pPr>
        <w:pStyle w:val="footnote"/>
        <w:rPr>
          <w:rtl/>
        </w:rPr>
      </w:pPr>
    </w:p>
  </w:footnote>
  <w:footnote w:id="35">
    <w:p w:rsidR="00FD73EF" w:rsidRDefault="00FD73EF">
      <w:pPr>
        <w:pStyle w:val="footnote"/>
        <w:rPr>
          <w:rtl/>
        </w:rPr>
      </w:pPr>
      <w:r>
        <w:rPr>
          <w:vertAlign w:val="superscript"/>
          <w:rtl/>
        </w:rPr>
        <w:footnoteRef/>
      </w:r>
      <w:r>
        <w:rPr>
          <w:rtl/>
        </w:rPr>
        <w:tab/>
      </w:r>
      <w:r>
        <w:rPr>
          <w:rFonts w:ascii="Arial" w:hAnsi="Arial" w:cs="Arial" w:hint="cs"/>
          <w:rtl/>
        </w:rPr>
        <w:t>مقدِّمة</w:t>
      </w:r>
      <w:r>
        <w:rPr>
          <w:rtl/>
        </w:rPr>
        <w:t xml:space="preserve"> </w:t>
      </w:r>
      <w:r>
        <w:rPr>
          <w:rFonts w:ascii="Arial" w:hAnsi="Arial" w:cs="Arial" w:hint="cs"/>
          <w:rtl/>
        </w:rPr>
        <w:t>كتاب</w:t>
      </w:r>
      <w:r>
        <w:rPr>
          <w:rtl/>
        </w:rPr>
        <w:t xml:space="preserve"> </w:t>
      </w:r>
      <w:r>
        <w:rPr>
          <w:rStyle w:val="bold"/>
          <w:rFonts w:ascii="Arial" w:hAnsi="Arial" w:cs="Arial" w:hint="cs"/>
          <w:rtl/>
        </w:rPr>
        <w:t>الذهب</w:t>
      </w:r>
      <w:r>
        <w:rPr>
          <w:rStyle w:val="bold"/>
          <w:rtl/>
        </w:rPr>
        <w:t xml:space="preserve"> </w:t>
      </w:r>
      <w:r>
        <w:rPr>
          <w:rStyle w:val="bold"/>
          <w:rFonts w:ascii="Arial" w:hAnsi="Arial" w:cs="Arial" w:hint="cs"/>
          <w:rtl/>
        </w:rPr>
        <w:t>الخالص</w:t>
      </w:r>
      <w:r>
        <w:rPr>
          <w:rtl/>
        </w:rPr>
        <w:t>.</w:t>
      </w:r>
    </w:p>
    <w:p w:rsidR="00FD73EF" w:rsidRDefault="00FD73EF">
      <w:pPr>
        <w:pStyle w:val="footnote"/>
        <w:rPr>
          <w:rtl/>
        </w:rPr>
      </w:pPr>
    </w:p>
  </w:footnote>
  <w:footnote w:id="36">
    <w:p w:rsidR="00FD73EF" w:rsidRDefault="00FD73EF">
      <w:pPr>
        <w:pStyle w:val="footnote"/>
        <w:rPr>
          <w:rtl/>
        </w:rPr>
      </w:pPr>
      <w:r>
        <w:rPr>
          <w:vertAlign w:val="superscript"/>
          <w:rtl/>
        </w:rPr>
        <w:footnoteRef/>
      </w:r>
      <w:r>
        <w:rPr>
          <w:rtl/>
        </w:rPr>
        <w:tab/>
      </w:r>
      <w:r>
        <w:rPr>
          <w:rStyle w:val="bold"/>
          <w:rFonts w:ascii="Arial" w:hAnsi="Arial" w:cs="Arial" w:hint="cs"/>
          <w:rtl/>
        </w:rPr>
        <w:t>أعلام</w:t>
      </w:r>
      <w:r>
        <w:rPr>
          <w:rStyle w:val="bold"/>
          <w:rtl/>
        </w:rPr>
        <w:t xml:space="preserve"> </w:t>
      </w:r>
      <w:r>
        <w:rPr>
          <w:rStyle w:val="bold"/>
          <w:rFonts w:ascii="Arial" w:hAnsi="Arial" w:cs="Arial" w:hint="cs"/>
          <w:rtl/>
        </w:rPr>
        <w:t>الإصلاح</w:t>
      </w:r>
      <w:r>
        <w:rPr>
          <w:rtl/>
        </w:rPr>
        <w:t xml:space="preserve"> </w:t>
      </w:r>
      <w:r>
        <w:rPr>
          <w:rFonts w:ascii="Arial" w:hAnsi="Arial" w:cs="Arial" w:hint="cs"/>
          <w:rtl/>
        </w:rPr>
        <w:t>لمحمد</w:t>
      </w:r>
      <w:r>
        <w:rPr>
          <w:rtl/>
        </w:rPr>
        <w:t xml:space="preserve"> </w:t>
      </w:r>
      <w:r>
        <w:rPr>
          <w:rFonts w:ascii="Arial" w:hAnsi="Arial" w:cs="Arial" w:hint="cs"/>
          <w:rtl/>
        </w:rPr>
        <w:t>علي</w:t>
      </w:r>
      <w:r>
        <w:rPr>
          <w:rtl/>
        </w:rPr>
        <w:t xml:space="preserve"> </w:t>
      </w:r>
      <w:r>
        <w:rPr>
          <w:rFonts w:ascii="Arial" w:hAnsi="Arial" w:cs="Arial" w:hint="cs"/>
          <w:rtl/>
        </w:rPr>
        <w:t>دبُّوز</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126.</w:t>
      </w:r>
    </w:p>
    <w:p w:rsidR="00FD73EF" w:rsidRDefault="00FD73EF">
      <w:pPr>
        <w:pStyle w:val="footnote"/>
        <w:rPr>
          <w:rtl/>
        </w:rPr>
      </w:pPr>
    </w:p>
  </w:footnote>
  <w:footnote w:id="37">
    <w:p w:rsidR="00FD73EF" w:rsidRDefault="00FD73EF">
      <w:pPr>
        <w:pStyle w:val="footnote"/>
        <w:rPr>
          <w:rtl/>
        </w:rPr>
      </w:pPr>
      <w:r>
        <w:rPr>
          <w:vertAlign w:val="superscript"/>
          <w:rtl/>
        </w:rPr>
        <w:footnoteRef/>
      </w:r>
      <w:r>
        <w:rPr>
          <w:rtl/>
        </w:rPr>
        <w:tab/>
      </w:r>
      <w:r>
        <w:rPr>
          <w:rStyle w:val="bold"/>
          <w:rFonts w:ascii="Arial" w:hAnsi="Arial" w:cs="Arial" w:hint="cs"/>
          <w:rtl/>
        </w:rPr>
        <w:t>محمَّد</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يوسف</w:t>
      </w:r>
      <w:r>
        <w:rPr>
          <w:rStyle w:val="bold"/>
          <w:rtl/>
        </w:rPr>
        <w:t xml:space="preserve"> </w:t>
      </w:r>
      <w:r>
        <w:rPr>
          <w:rStyle w:val="bold"/>
          <w:rFonts w:ascii="Arial" w:hAnsi="Arial" w:cs="Arial" w:hint="cs"/>
          <w:rtl/>
        </w:rPr>
        <w:t>اطفيَّش</w:t>
      </w:r>
      <w:r>
        <w:rPr>
          <w:rStyle w:val="bold"/>
          <w:rtl/>
        </w:rPr>
        <w:t xml:space="preserve"> </w:t>
      </w:r>
      <w:r>
        <w:rPr>
          <w:rStyle w:val="bold"/>
          <w:rFonts w:ascii="Arial" w:hAnsi="Arial" w:cs="Arial" w:hint="cs"/>
          <w:rtl/>
        </w:rPr>
        <w:t>ومذهبه</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تفسير</w:t>
      </w:r>
      <w:r>
        <w:rPr>
          <w:rStyle w:val="bold"/>
          <w:rtl/>
        </w:rPr>
        <w:t xml:space="preserve"> </w:t>
      </w:r>
      <w:r>
        <w:rPr>
          <w:rStyle w:val="bold"/>
          <w:rFonts w:ascii="Arial" w:hAnsi="Arial" w:cs="Arial" w:hint="cs"/>
          <w:rtl/>
        </w:rPr>
        <w:t>القرآن</w:t>
      </w:r>
      <w:r>
        <w:rPr>
          <w:rFonts w:ascii="Arial" w:hAnsi="Arial" w:cs="Arial" w:hint="cs"/>
          <w:rtl/>
        </w:rPr>
        <w:t>،</w:t>
      </w:r>
      <w:r>
        <w:rPr>
          <w:rtl/>
        </w:rPr>
        <w:t xml:space="preserve"> </w:t>
      </w:r>
      <w:r>
        <w:rPr>
          <w:rFonts w:ascii="Arial" w:hAnsi="Arial" w:cs="Arial" w:hint="cs"/>
          <w:rtl/>
        </w:rPr>
        <w:t>رسالة</w:t>
      </w:r>
      <w:r>
        <w:rPr>
          <w:rtl/>
        </w:rPr>
        <w:t xml:space="preserve"> </w:t>
      </w:r>
      <w:r>
        <w:rPr>
          <w:rFonts w:ascii="Arial" w:hAnsi="Arial" w:cs="Arial" w:hint="cs"/>
          <w:rtl/>
        </w:rPr>
        <w:t>ماجستير</w:t>
      </w:r>
      <w:r>
        <w:rPr>
          <w:rtl/>
        </w:rPr>
        <w:t xml:space="preserve"> </w:t>
      </w:r>
      <w:r>
        <w:rPr>
          <w:rFonts w:ascii="Arial" w:hAnsi="Arial" w:cs="Arial" w:hint="cs"/>
          <w:rtl/>
        </w:rPr>
        <w:t>في</w:t>
      </w:r>
      <w:r>
        <w:rPr>
          <w:rtl/>
        </w:rPr>
        <w:t xml:space="preserve"> </w:t>
      </w:r>
      <w:r>
        <w:rPr>
          <w:rFonts w:ascii="Arial" w:hAnsi="Arial" w:cs="Arial" w:hint="cs"/>
          <w:rtl/>
        </w:rPr>
        <w:t>العلوم</w:t>
      </w:r>
      <w:r>
        <w:rPr>
          <w:rtl/>
        </w:rPr>
        <w:t xml:space="preserve"> </w:t>
      </w:r>
      <w:r>
        <w:rPr>
          <w:rFonts w:ascii="Arial" w:hAnsi="Arial" w:cs="Arial" w:hint="cs"/>
          <w:rtl/>
        </w:rPr>
        <w:t>الإسلاميَّة،</w:t>
      </w:r>
      <w:r>
        <w:rPr>
          <w:rtl/>
        </w:rPr>
        <w:t xml:space="preserve"> 1991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282 </w:t>
      </w:r>
      <w:r>
        <w:rPr>
          <w:rFonts w:ascii="Arial" w:hAnsi="Arial" w:cs="Arial" w:hint="cs"/>
          <w:rtl/>
        </w:rPr>
        <w:t>مرقونة</w:t>
      </w:r>
      <w:r>
        <w:rPr>
          <w:rtl/>
        </w:rPr>
        <w:t>.</w:t>
      </w:r>
    </w:p>
    <w:p w:rsidR="00FD73EF" w:rsidRDefault="00FD73EF">
      <w:pPr>
        <w:pStyle w:val="footnote"/>
        <w:rPr>
          <w:rtl/>
        </w:rPr>
      </w:pPr>
    </w:p>
  </w:footnote>
  <w:footnote w:id="38">
    <w:p w:rsidR="00FD73EF" w:rsidRDefault="00FD73EF">
      <w:pPr>
        <w:pStyle w:val="footnote"/>
        <w:rPr>
          <w:rtl/>
        </w:rPr>
      </w:pPr>
      <w:r>
        <w:rPr>
          <w:vertAlign w:val="superscript"/>
          <w:rtl/>
        </w:rPr>
        <w:footnoteRef/>
      </w:r>
      <w:r>
        <w:rPr>
          <w:rtl/>
        </w:rPr>
        <w:tab/>
      </w:r>
      <w:r>
        <w:rPr>
          <w:rStyle w:val="bold"/>
          <w:rFonts w:ascii="Arial" w:hAnsi="Arial" w:cs="Arial" w:hint="cs"/>
          <w:rtl/>
        </w:rPr>
        <w:t>كشف</w:t>
      </w:r>
      <w:r>
        <w:rPr>
          <w:rStyle w:val="bold"/>
          <w:rtl/>
        </w:rPr>
        <w:t xml:space="preserve"> </w:t>
      </w:r>
      <w:r>
        <w:rPr>
          <w:rStyle w:val="bold"/>
          <w:rFonts w:ascii="Arial" w:hAnsi="Arial" w:cs="Arial" w:hint="cs"/>
          <w:rtl/>
        </w:rPr>
        <w:t>الكرب</w:t>
      </w:r>
      <w:r>
        <w:rPr>
          <w:rStyle w:val="bold"/>
          <w:rtl/>
        </w:rPr>
        <w:t xml:space="preserve"> </w:t>
      </w:r>
      <w:r>
        <w:rPr>
          <w:rStyle w:val="bold"/>
          <w:rFonts w:ascii="Arial" w:hAnsi="Arial" w:cs="Arial" w:hint="cs"/>
          <w:rtl/>
        </w:rPr>
        <w:t>للقطب</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96.</w:t>
      </w:r>
    </w:p>
    <w:p w:rsidR="00FD73EF" w:rsidRDefault="00FD73EF">
      <w:pPr>
        <w:pStyle w:val="footnote"/>
        <w:rPr>
          <w:rtl/>
        </w:rPr>
      </w:pPr>
    </w:p>
  </w:footnote>
  <w:footnote w:id="39">
    <w:p w:rsidR="00FD73EF" w:rsidRDefault="00FD73EF">
      <w:pPr>
        <w:pStyle w:val="footnote"/>
        <w:rPr>
          <w:rtl/>
        </w:rPr>
      </w:pPr>
      <w:r>
        <w:rPr>
          <w:vertAlign w:val="superscript"/>
          <w:rtl/>
        </w:rPr>
        <w:footnoteRef/>
      </w:r>
      <w:r>
        <w:rPr>
          <w:color w:val="008751"/>
          <w:rtl/>
        </w:rPr>
        <w:tab/>
      </w:r>
      <w:r>
        <w:rPr>
          <w:rFonts w:ascii="Arial" w:hAnsi="Arial" w:cs="Arial" w:hint="cs"/>
          <w:rtl/>
        </w:rPr>
        <w:t>في</w:t>
      </w:r>
      <w:r>
        <w:rPr>
          <w:rtl/>
        </w:rPr>
        <w:t xml:space="preserve"> </w:t>
      </w:r>
      <w:r>
        <w:rPr>
          <w:rFonts w:ascii="Arial" w:hAnsi="Arial" w:cs="Arial" w:hint="cs"/>
          <w:rtl/>
        </w:rPr>
        <w:t>الصفحة</w:t>
      </w:r>
      <w:r>
        <w:rPr>
          <w:rtl/>
        </w:rPr>
        <w:t xml:space="preserve"> </w:t>
      </w:r>
      <w:r>
        <w:rPr>
          <w:rFonts w:ascii="Arial" w:hAnsi="Arial" w:cs="Arial" w:hint="cs"/>
          <w:rtl/>
        </w:rPr>
        <w:t>الأولى</w:t>
      </w:r>
      <w:r>
        <w:rPr>
          <w:rtl/>
        </w:rPr>
        <w:t xml:space="preserve"> </w:t>
      </w:r>
      <w:r>
        <w:rPr>
          <w:rFonts w:ascii="Arial" w:hAnsi="Arial" w:cs="Arial" w:hint="cs"/>
          <w:rtl/>
        </w:rPr>
        <w:t>من</w:t>
      </w:r>
      <w:r>
        <w:rPr>
          <w:rtl/>
        </w:rPr>
        <w:t xml:space="preserve"> </w:t>
      </w:r>
      <w:r>
        <w:rPr>
          <w:rFonts w:ascii="Arial" w:hAnsi="Arial" w:cs="Arial" w:hint="cs"/>
          <w:rtl/>
        </w:rPr>
        <w:t>الطبعة</w:t>
      </w:r>
      <w:r>
        <w:rPr>
          <w:rtl/>
        </w:rPr>
        <w:t xml:space="preserve"> </w:t>
      </w:r>
      <w:r>
        <w:rPr>
          <w:rFonts w:ascii="Arial" w:hAnsi="Arial" w:cs="Arial" w:hint="cs"/>
          <w:rtl/>
        </w:rPr>
        <w:t>الحجريَّة</w:t>
      </w:r>
      <w:r>
        <w:rPr>
          <w:rtl/>
        </w:rPr>
        <w:t xml:space="preserve"> </w:t>
      </w:r>
      <w:r>
        <w:rPr>
          <w:rFonts w:ascii="Arial" w:hAnsi="Arial" w:cs="Arial" w:hint="cs"/>
          <w:rtl/>
        </w:rPr>
        <w:t>إطراءات</w:t>
      </w:r>
      <w:r>
        <w:rPr>
          <w:rtl/>
        </w:rPr>
        <w:t xml:space="preserve"> </w:t>
      </w:r>
      <w:r>
        <w:rPr>
          <w:rFonts w:ascii="Arial" w:hAnsi="Arial" w:cs="Arial" w:hint="cs"/>
          <w:rtl/>
        </w:rPr>
        <w:t>الناسخ</w:t>
      </w:r>
      <w:r>
        <w:rPr>
          <w:rtl/>
        </w:rPr>
        <w:t xml:space="preserve"> </w:t>
      </w:r>
      <w:r>
        <w:rPr>
          <w:rFonts w:ascii="Arial" w:hAnsi="Arial" w:cs="Arial" w:hint="cs"/>
          <w:rtl/>
        </w:rPr>
        <w:t>للمؤلِّف</w:t>
      </w:r>
      <w:r>
        <w:rPr>
          <w:rtl/>
        </w:rPr>
        <w:t xml:space="preserve"> </w:t>
      </w:r>
      <w:r>
        <w:rPr>
          <w:rFonts w:ascii="Arial" w:hAnsi="Arial" w:cs="Arial" w:hint="cs"/>
          <w:rtl/>
        </w:rPr>
        <w:t>لم</w:t>
      </w:r>
      <w:r>
        <w:rPr>
          <w:rtl/>
        </w:rPr>
        <w:t xml:space="preserve"> </w:t>
      </w:r>
      <w:r>
        <w:rPr>
          <w:rFonts w:ascii="Arial" w:hAnsi="Arial" w:cs="Arial" w:hint="cs"/>
          <w:rtl/>
        </w:rPr>
        <w:t>نوردها</w:t>
      </w:r>
      <w:r>
        <w:rPr>
          <w:rtl/>
        </w:rPr>
        <w:t>.</w:t>
      </w:r>
    </w:p>
    <w:p w:rsidR="00FD73EF" w:rsidRDefault="00FD73EF">
      <w:pPr>
        <w:pStyle w:val="footnote"/>
        <w:rPr>
          <w:rtl/>
        </w:rPr>
      </w:pPr>
    </w:p>
  </w:footnote>
  <w:footnote w:id="40">
    <w:p w:rsidR="00FD73EF" w:rsidRDefault="00FD73EF">
      <w:pPr>
        <w:pStyle w:val="footnote"/>
        <w:rPr>
          <w:w w:val="103"/>
          <w:rtl/>
        </w:rPr>
      </w:pPr>
      <w:r>
        <w:rPr>
          <w:vertAlign w:val="superscript"/>
          <w:rtl/>
        </w:rPr>
        <w:footnoteRef/>
      </w:r>
      <w:r>
        <w:rPr>
          <w:rtl/>
        </w:rPr>
        <w:tab/>
      </w:r>
      <w:r>
        <w:rPr>
          <w:w w:val="103"/>
          <w:rtl/>
        </w:rPr>
        <w:t>«</w:t>
      </w:r>
      <w:r>
        <w:rPr>
          <w:rFonts w:ascii="Arial" w:hAnsi="Arial" w:cs="Arial" w:hint="cs"/>
          <w:w w:val="103"/>
          <w:rtl/>
        </w:rPr>
        <w:t>العِقْيانُ</w:t>
      </w:r>
      <w:r>
        <w:rPr>
          <w:w w:val="103"/>
          <w:rtl/>
        </w:rPr>
        <w:t xml:space="preserve">: </w:t>
      </w:r>
      <w:r>
        <w:rPr>
          <w:rFonts w:ascii="Arial" w:hAnsi="Arial" w:cs="Arial" w:hint="cs"/>
          <w:w w:val="103"/>
          <w:rtl/>
        </w:rPr>
        <w:t>ذهبٌ</w:t>
      </w:r>
      <w:r>
        <w:rPr>
          <w:w w:val="103"/>
          <w:rtl/>
        </w:rPr>
        <w:t xml:space="preserve"> </w:t>
      </w:r>
      <w:r>
        <w:rPr>
          <w:rFonts w:ascii="Arial" w:hAnsi="Arial" w:cs="Arial" w:hint="cs"/>
          <w:w w:val="103"/>
          <w:rtl/>
        </w:rPr>
        <w:t>ينبتُ</w:t>
      </w:r>
      <w:r>
        <w:rPr>
          <w:w w:val="103"/>
          <w:rtl/>
        </w:rPr>
        <w:t xml:space="preserve"> </w:t>
      </w:r>
      <w:r>
        <w:rPr>
          <w:rFonts w:ascii="Arial" w:hAnsi="Arial" w:cs="Arial" w:hint="cs"/>
          <w:w w:val="103"/>
          <w:rtl/>
        </w:rPr>
        <w:t>نَباتًا</w:t>
      </w:r>
      <w:r>
        <w:rPr>
          <w:w w:val="103"/>
          <w:rtl/>
        </w:rPr>
        <w:t xml:space="preserve"> </w:t>
      </w:r>
      <w:r>
        <w:rPr>
          <w:rFonts w:ascii="Arial" w:hAnsi="Arial" w:cs="Arial" w:hint="cs"/>
          <w:w w:val="103"/>
          <w:rtl/>
        </w:rPr>
        <w:t>وليس</w:t>
      </w:r>
      <w:r>
        <w:rPr>
          <w:w w:val="103"/>
          <w:rtl/>
        </w:rPr>
        <w:t xml:space="preserve"> </w:t>
      </w:r>
      <w:r>
        <w:rPr>
          <w:rFonts w:ascii="Arial" w:hAnsi="Arial" w:cs="Arial" w:hint="cs"/>
          <w:w w:val="103"/>
          <w:rtl/>
        </w:rPr>
        <w:t>مما</w:t>
      </w:r>
      <w:r>
        <w:rPr>
          <w:w w:val="103"/>
          <w:rtl/>
        </w:rPr>
        <w:t xml:space="preserve"> </w:t>
      </w:r>
      <w:r>
        <w:rPr>
          <w:rFonts w:ascii="Arial" w:hAnsi="Arial" w:cs="Arial" w:hint="cs"/>
          <w:w w:val="103"/>
          <w:rtl/>
        </w:rPr>
        <w:t>يُستَذابُ</w:t>
      </w:r>
      <w:r>
        <w:rPr>
          <w:w w:val="103"/>
          <w:rtl/>
        </w:rPr>
        <w:t xml:space="preserve"> </w:t>
      </w:r>
      <w:r>
        <w:rPr>
          <w:rFonts w:ascii="Arial" w:hAnsi="Arial" w:cs="Arial" w:hint="cs"/>
          <w:w w:val="103"/>
          <w:rtl/>
        </w:rPr>
        <w:t>ويُحصَّلُ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الحجارة</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الذَّهبُ</w:t>
      </w:r>
      <w:r>
        <w:rPr>
          <w:w w:val="103"/>
          <w:rtl/>
        </w:rPr>
        <w:t xml:space="preserve"> </w:t>
      </w:r>
      <w:r>
        <w:rPr>
          <w:rFonts w:ascii="Arial" w:hAnsi="Arial" w:cs="Arial" w:hint="cs"/>
          <w:w w:val="103"/>
          <w:rtl/>
        </w:rPr>
        <w:t>الخالصُ</w:t>
      </w:r>
      <w:r>
        <w:rPr>
          <w:rFonts w:ascii="Calibri" w:cs="Calibri" w:hint="cs"/>
          <w:w w:val="103"/>
          <w:rtl/>
        </w:rPr>
        <w:t>»</w:t>
      </w:r>
      <w:r>
        <w:rPr>
          <w:w w:val="103"/>
          <w:rtl/>
        </w:rPr>
        <w:t xml:space="preserve">. </w:t>
      </w:r>
      <w:r>
        <w:rPr>
          <w:rFonts w:ascii="Arial" w:hAnsi="Arial" w:cs="Arial" w:hint="cs"/>
          <w:w w:val="103"/>
          <w:rtl/>
        </w:rPr>
        <w:t>ابن</w:t>
      </w:r>
      <w:r>
        <w:rPr>
          <w:w w:val="103"/>
          <w:rtl/>
        </w:rPr>
        <w:t xml:space="preserve"> </w:t>
      </w:r>
      <w:r>
        <w:rPr>
          <w:rFonts w:ascii="Arial" w:hAnsi="Arial" w:cs="Arial" w:hint="cs"/>
          <w:w w:val="103"/>
          <w:rtl/>
        </w:rPr>
        <w:t>منظور</w:t>
      </w:r>
      <w:r>
        <w:rPr>
          <w:w w:val="103"/>
          <w:rtl/>
        </w:rPr>
        <w:t xml:space="preserve">: </w:t>
      </w:r>
      <w:r>
        <w:rPr>
          <w:rStyle w:val="bold"/>
          <w:rFonts w:ascii="Arial" w:hAnsi="Arial" w:cs="Arial" w:hint="cs"/>
          <w:w w:val="103"/>
          <w:rtl/>
        </w:rPr>
        <w:t>لسان</w:t>
      </w:r>
      <w:r>
        <w:rPr>
          <w:rStyle w:val="bold"/>
          <w:w w:val="103"/>
          <w:rtl/>
        </w:rPr>
        <w:t xml:space="preserve"> </w:t>
      </w:r>
      <w:r>
        <w:rPr>
          <w:rStyle w:val="bold"/>
          <w:rFonts w:ascii="Arial" w:hAnsi="Arial" w:cs="Arial" w:hint="cs"/>
          <w:w w:val="103"/>
          <w:rtl/>
        </w:rPr>
        <w:t>العرب</w:t>
      </w:r>
      <w:r>
        <w:rPr>
          <w:rFonts w:ascii="Arial" w:hAnsi="Arial" w:cs="Arial" w:hint="cs"/>
          <w:w w:val="103"/>
          <w:rtl/>
        </w:rPr>
        <w:t>،</w:t>
      </w:r>
      <w:r>
        <w:rPr>
          <w:w w:val="103"/>
          <w:rtl/>
        </w:rPr>
        <w:t xml:space="preserve"> </w:t>
      </w:r>
      <w:r>
        <w:rPr>
          <w:rFonts w:ascii="Arial" w:hAnsi="Arial" w:cs="Arial" w:hint="cs"/>
          <w:w w:val="103"/>
          <w:rtl/>
        </w:rPr>
        <w:t>ج</w:t>
      </w:r>
      <w:r>
        <w:rPr>
          <w:rFonts w:ascii="Calibri" w:cs="Calibri" w:hint="cs"/>
          <w:w w:val="103"/>
          <w:rtl/>
        </w:rPr>
        <w:t> </w:t>
      </w:r>
      <w:r>
        <w:rPr>
          <w:w w:val="103"/>
          <w:rtl/>
        </w:rPr>
        <w:t>15</w:t>
      </w:r>
      <w:r>
        <w:rPr>
          <w:rFonts w:ascii="Arial" w:hAnsi="Arial" w:cs="Arial" w:hint="cs"/>
          <w:w w:val="103"/>
          <w:rtl/>
        </w:rPr>
        <w:t>،</w:t>
      </w:r>
      <w:r>
        <w:rPr>
          <w:w w:val="103"/>
          <w:rtl/>
        </w:rPr>
        <w:t xml:space="preserve"> </w:t>
      </w:r>
      <w:r>
        <w:rPr>
          <w:rFonts w:ascii="Arial" w:hAnsi="Arial" w:cs="Arial" w:hint="cs"/>
          <w:w w:val="103"/>
          <w:rtl/>
        </w:rPr>
        <w:t>ص</w:t>
      </w:r>
      <w:r>
        <w:rPr>
          <w:rFonts w:ascii="Calibri" w:cs="Calibri" w:hint="cs"/>
          <w:w w:val="103"/>
          <w:rtl/>
        </w:rPr>
        <w:t> </w:t>
      </w:r>
      <w:r>
        <w:rPr>
          <w:w w:val="103"/>
          <w:rtl/>
        </w:rPr>
        <w:t xml:space="preserve">79. </w:t>
      </w:r>
      <w:r>
        <w:rPr>
          <w:rFonts w:ascii="Arial" w:hAnsi="Arial" w:cs="Arial" w:hint="cs"/>
          <w:w w:val="103"/>
          <w:rtl/>
        </w:rPr>
        <w:t>مادَّة</w:t>
      </w:r>
      <w:r>
        <w:rPr>
          <w:w w:val="103"/>
          <w:rtl/>
        </w:rPr>
        <w:t xml:space="preserve">: </w:t>
      </w:r>
      <w:r>
        <w:rPr>
          <w:rFonts w:ascii="Calibri" w:cs="Calibri" w:hint="cs"/>
          <w:w w:val="103"/>
          <w:rtl/>
        </w:rPr>
        <w:t>«</w:t>
      </w:r>
      <w:r>
        <w:rPr>
          <w:rFonts w:ascii="Arial" w:hAnsi="Arial" w:cs="Arial" w:hint="cs"/>
          <w:w w:val="103"/>
          <w:rtl/>
        </w:rPr>
        <w:t>عقا</w:t>
      </w:r>
      <w:r>
        <w:rPr>
          <w:rFonts w:ascii="Calibri" w:cs="Calibri" w:hint="cs"/>
          <w:w w:val="103"/>
          <w:rtl/>
        </w:rPr>
        <w:t>»</w:t>
      </w:r>
      <w:r>
        <w:rPr>
          <w:w w:val="103"/>
          <w:rtl/>
        </w:rPr>
        <w:t>.</w:t>
      </w:r>
    </w:p>
    <w:p w:rsidR="00FD73EF" w:rsidRDefault="00FD73EF">
      <w:pPr>
        <w:pStyle w:val="footnote"/>
        <w:rPr>
          <w:rtl/>
        </w:rPr>
      </w:pPr>
    </w:p>
  </w:footnote>
  <w:footnote w:id="41">
    <w:p w:rsidR="00FD73EF" w:rsidRDefault="00FD73EF">
      <w:pPr>
        <w:pStyle w:val="footnote"/>
        <w:rPr>
          <w:rtl/>
        </w:rPr>
      </w:pPr>
      <w:r>
        <w:rPr>
          <w:vertAlign w:val="superscript"/>
          <w:rtl/>
        </w:rPr>
        <w:footnoteRef/>
      </w:r>
      <w:r>
        <w:rPr>
          <w:rtl/>
        </w:rPr>
        <w:tab/>
      </w:r>
      <w:r>
        <w:rPr>
          <w:rFonts w:ascii="Arial" w:hAnsi="Arial" w:cs="Arial" w:hint="cs"/>
          <w:rtl/>
        </w:rPr>
        <w:t>أبو</w:t>
      </w:r>
      <w:r>
        <w:rPr>
          <w:rtl/>
        </w:rPr>
        <w:t xml:space="preserve"> </w:t>
      </w:r>
      <w:r>
        <w:rPr>
          <w:rFonts w:ascii="Arial" w:hAnsi="Arial" w:cs="Arial" w:hint="cs"/>
          <w:rtl/>
        </w:rPr>
        <w:t>عليٍّ</w:t>
      </w:r>
      <w:r>
        <w:rPr>
          <w:rtl/>
        </w:rPr>
        <w:t xml:space="preserve"> </w:t>
      </w:r>
      <w:r>
        <w:rPr>
          <w:rFonts w:ascii="Arial" w:hAnsi="Arial" w:cs="Arial" w:hint="cs"/>
          <w:rtl/>
        </w:rPr>
        <w:t>السلوثين</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عمر</w:t>
      </w:r>
      <w:r>
        <w:rPr>
          <w:rtl/>
        </w:rPr>
        <w:t xml:space="preserve"> </w:t>
      </w:r>
      <w:r>
        <w:rPr>
          <w:rFonts w:ascii="Arial" w:hAnsi="Arial" w:cs="Arial" w:hint="cs"/>
          <w:rtl/>
        </w:rPr>
        <w:t>الأزدي</w:t>
      </w:r>
      <w:r>
        <w:rPr>
          <w:rtl/>
        </w:rPr>
        <w:t xml:space="preserve"> </w:t>
      </w:r>
      <w:r>
        <w:rPr>
          <w:rFonts w:ascii="Arial" w:hAnsi="Arial" w:cs="Arial" w:hint="cs"/>
          <w:rtl/>
        </w:rPr>
        <w:t>الإشبيلي</w:t>
      </w:r>
      <w:r>
        <w:rPr>
          <w:rtl/>
        </w:rPr>
        <w:t xml:space="preserve"> </w:t>
      </w:r>
      <w:r>
        <w:rPr>
          <w:rFonts w:ascii="Arial" w:hAnsi="Arial" w:cs="Arial" w:hint="cs"/>
          <w:rtl/>
        </w:rPr>
        <w:t>الأندلسي</w:t>
      </w:r>
      <w:r>
        <w:rPr>
          <w:rtl/>
        </w:rPr>
        <w:t xml:space="preserve"> (562</w:t>
      </w:r>
      <w:r>
        <w:rPr>
          <w:rFonts w:ascii="Calibri" w:cs="Calibri" w:hint="cs"/>
          <w:rtl/>
        </w:rPr>
        <w:t> </w:t>
      </w:r>
      <w:r>
        <w:rPr>
          <w:rFonts w:ascii="Arial" w:hAnsi="Arial" w:cs="Arial" w:hint="cs"/>
          <w:rtl/>
        </w:rPr>
        <w:t>ـ</w:t>
      </w:r>
      <w:r>
        <w:rPr>
          <w:rFonts w:ascii="Calibri" w:cs="Calibri" w:hint="cs"/>
          <w:rtl/>
        </w:rPr>
        <w:t> </w:t>
      </w:r>
      <w:r>
        <w:rPr>
          <w:rtl/>
        </w:rPr>
        <w:t>645</w:t>
      </w:r>
      <w:r>
        <w:rPr>
          <w:rFonts w:ascii="Arial" w:hAnsi="Arial" w:cs="Arial" w:hint="cs"/>
          <w:rtl/>
        </w:rPr>
        <w:t>هـ</w:t>
      </w:r>
      <w:r>
        <w:rPr>
          <w:rtl/>
        </w:rPr>
        <w:t xml:space="preserve">): </w:t>
      </w:r>
      <w:r>
        <w:rPr>
          <w:rFonts w:ascii="Arial" w:hAnsi="Arial" w:cs="Arial" w:hint="cs"/>
          <w:rtl/>
        </w:rPr>
        <w:t>إمام</w:t>
      </w:r>
      <w:r>
        <w:rPr>
          <w:rtl/>
        </w:rPr>
        <w:t xml:space="preserve"> </w:t>
      </w:r>
      <w:r>
        <w:rPr>
          <w:rFonts w:ascii="Arial" w:hAnsi="Arial" w:cs="Arial" w:hint="cs"/>
          <w:rtl/>
        </w:rPr>
        <w:t>في</w:t>
      </w:r>
      <w:r>
        <w:rPr>
          <w:rtl/>
        </w:rPr>
        <w:t xml:space="preserve"> </w:t>
      </w:r>
      <w:r>
        <w:rPr>
          <w:rFonts w:ascii="Arial" w:hAnsi="Arial" w:cs="Arial" w:hint="cs"/>
          <w:rtl/>
        </w:rPr>
        <w:t>النحو،</w:t>
      </w:r>
      <w:r>
        <w:rPr>
          <w:rtl/>
        </w:rPr>
        <w:t xml:space="preserve"> </w:t>
      </w:r>
      <w:r>
        <w:rPr>
          <w:rFonts w:ascii="Arial" w:hAnsi="Arial" w:cs="Arial" w:hint="cs"/>
          <w:rtl/>
        </w:rPr>
        <w:t>الملقَّب</w:t>
      </w:r>
      <w:r>
        <w:rPr>
          <w:rtl/>
        </w:rPr>
        <w:t xml:space="preserve"> </w:t>
      </w:r>
      <w:r>
        <w:rPr>
          <w:rFonts w:ascii="Arial" w:hAnsi="Arial" w:cs="Arial" w:hint="cs"/>
          <w:rtl/>
        </w:rPr>
        <w:t>بالسلوثين،</w:t>
      </w:r>
      <w:r>
        <w:rPr>
          <w:rtl/>
        </w:rPr>
        <w:t xml:space="preserve"> </w:t>
      </w:r>
      <w:r>
        <w:rPr>
          <w:rFonts w:ascii="Arial" w:hAnsi="Arial" w:cs="Arial" w:hint="cs"/>
          <w:rtl/>
        </w:rPr>
        <w:t>أي</w:t>
      </w:r>
      <w:r>
        <w:rPr>
          <w:rtl/>
        </w:rPr>
        <w:t xml:space="preserve"> </w:t>
      </w:r>
      <w:r>
        <w:rPr>
          <w:rFonts w:ascii="Arial" w:hAnsi="Arial" w:cs="Arial" w:hint="cs"/>
          <w:rtl/>
        </w:rPr>
        <w:t>الأبيض</w:t>
      </w:r>
      <w:r>
        <w:rPr>
          <w:rtl/>
        </w:rPr>
        <w:t xml:space="preserve"> </w:t>
      </w:r>
      <w:r>
        <w:rPr>
          <w:rFonts w:ascii="Arial" w:hAnsi="Arial" w:cs="Arial" w:hint="cs"/>
          <w:rtl/>
        </w:rPr>
        <w:t>الأشقر،</w:t>
      </w:r>
      <w:r>
        <w:rPr>
          <w:rtl/>
        </w:rPr>
        <w:t xml:space="preserve"> </w:t>
      </w:r>
      <w:r>
        <w:rPr>
          <w:rFonts w:ascii="Arial" w:hAnsi="Arial" w:cs="Arial" w:hint="cs"/>
          <w:rtl/>
        </w:rPr>
        <w:t>كان</w:t>
      </w:r>
      <w:r>
        <w:rPr>
          <w:rtl/>
        </w:rPr>
        <w:t xml:space="preserve"> </w:t>
      </w:r>
      <w:r>
        <w:rPr>
          <w:rFonts w:ascii="Arial" w:hAnsi="Arial" w:cs="Arial" w:hint="cs"/>
          <w:rtl/>
        </w:rPr>
        <w:t>إماما</w:t>
      </w:r>
      <w:r>
        <w:rPr>
          <w:rtl/>
        </w:rPr>
        <w:t xml:space="preserve"> </w:t>
      </w:r>
      <w:r>
        <w:rPr>
          <w:rFonts w:ascii="Arial" w:hAnsi="Arial" w:cs="Arial" w:hint="cs"/>
          <w:rtl/>
        </w:rPr>
        <w:t>لا</w:t>
      </w:r>
      <w:r>
        <w:rPr>
          <w:rtl/>
        </w:rPr>
        <w:t xml:space="preserve"> </w:t>
      </w:r>
      <w:r>
        <w:rPr>
          <w:rFonts w:ascii="Arial" w:hAnsi="Arial" w:cs="Arial" w:hint="cs"/>
          <w:rtl/>
        </w:rPr>
        <w:t>يشقُّ</w:t>
      </w:r>
      <w:r>
        <w:rPr>
          <w:rtl/>
        </w:rPr>
        <w:t xml:space="preserve"> </w:t>
      </w:r>
      <w:r>
        <w:rPr>
          <w:rFonts w:ascii="Arial" w:hAnsi="Arial" w:cs="Arial" w:hint="cs"/>
          <w:rtl/>
        </w:rPr>
        <w:t>له</w:t>
      </w:r>
      <w:r>
        <w:rPr>
          <w:rtl/>
        </w:rPr>
        <w:t xml:space="preserve"> </w:t>
      </w:r>
      <w:r>
        <w:rPr>
          <w:rFonts w:ascii="Arial" w:hAnsi="Arial" w:cs="Arial" w:hint="cs"/>
          <w:rtl/>
        </w:rPr>
        <w:t>غبار</w:t>
      </w:r>
      <w:r>
        <w:rPr>
          <w:rtl/>
        </w:rPr>
        <w:t xml:space="preserve"> </w:t>
      </w:r>
      <w:r>
        <w:rPr>
          <w:rFonts w:ascii="Arial" w:hAnsi="Arial" w:cs="Arial" w:hint="cs"/>
          <w:rtl/>
        </w:rPr>
        <w:t>في</w:t>
      </w:r>
      <w:r>
        <w:rPr>
          <w:rtl/>
        </w:rPr>
        <w:t xml:space="preserve"> </w:t>
      </w:r>
      <w:r>
        <w:rPr>
          <w:rFonts w:ascii="Arial" w:hAnsi="Arial" w:cs="Arial" w:hint="cs"/>
          <w:rtl/>
        </w:rPr>
        <w:t>النحو،</w:t>
      </w:r>
      <w:r>
        <w:rPr>
          <w:rtl/>
        </w:rPr>
        <w:t xml:space="preserve"> </w:t>
      </w:r>
      <w:r>
        <w:rPr>
          <w:rFonts w:ascii="Arial" w:hAnsi="Arial" w:cs="Arial" w:hint="cs"/>
          <w:rtl/>
        </w:rPr>
        <w:t>وله</w:t>
      </w:r>
      <w:r>
        <w:rPr>
          <w:rtl/>
        </w:rPr>
        <w:t xml:space="preserve"> </w:t>
      </w:r>
      <w:r>
        <w:rPr>
          <w:rFonts w:ascii="Arial" w:hAnsi="Arial" w:cs="Arial" w:hint="cs"/>
          <w:rtl/>
        </w:rPr>
        <w:t>تصانيف</w:t>
      </w:r>
      <w:r>
        <w:rPr>
          <w:rtl/>
        </w:rPr>
        <w:t xml:space="preserve"> </w:t>
      </w:r>
      <w:r>
        <w:rPr>
          <w:rFonts w:ascii="Arial" w:hAnsi="Arial" w:cs="Arial" w:hint="cs"/>
          <w:rtl/>
        </w:rPr>
        <w:t>مفيدة</w:t>
      </w:r>
      <w:r>
        <w:rPr>
          <w:rtl/>
        </w:rPr>
        <w:t xml:space="preserve">. </w:t>
      </w:r>
      <w:r>
        <w:rPr>
          <w:rStyle w:val="bold"/>
          <w:rFonts w:ascii="Arial" w:hAnsi="Arial" w:cs="Arial" w:hint="cs"/>
          <w:rtl/>
        </w:rPr>
        <w:t>تهذيب</w:t>
      </w:r>
      <w:r>
        <w:rPr>
          <w:rStyle w:val="bold"/>
          <w:rtl/>
        </w:rPr>
        <w:t xml:space="preserve"> </w:t>
      </w:r>
      <w:r>
        <w:rPr>
          <w:rStyle w:val="bold"/>
          <w:rFonts w:ascii="Arial" w:hAnsi="Arial" w:cs="Arial" w:hint="cs"/>
          <w:rtl/>
        </w:rPr>
        <w:t>سير</w:t>
      </w:r>
      <w:r>
        <w:rPr>
          <w:rStyle w:val="bold"/>
          <w:rtl/>
        </w:rPr>
        <w:t xml:space="preserve"> </w:t>
      </w:r>
      <w:r>
        <w:rPr>
          <w:rStyle w:val="bold"/>
          <w:rFonts w:ascii="Arial" w:hAnsi="Arial" w:cs="Arial" w:hint="cs"/>
          <w:rtl/>
        </w:rPr>
        <w:t>أعلام</w:t>
      </w:r>
      <w:r>
        <w:rPr>
          <w:rStyle w:val="bold"/>
          <w:rtl/>
        </w:rPr>
        <w:t xml:space="preserve"> </w:t>
      </w:r>
      <w:r>
        <w:rPr>
          <w:rStyle w:val="bold"/>
          <w:rFonts w:ascii="Arial" w:hAnsi="Arial" w:cs="Arial" w:hint="cs"/>
          <w:rtl/>
        </w:rPr>
        <w:t>النبلاء</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279.</w:t>
      </w:r>
    </w:p>
    <w:p w:rsidR="00FD73EF" w:rsidRDefault="00FD73EF">
      <w:pPr>
        <w:pStyle w:val="footnote"/>
        <w:rPr>
          <w:rtl/>
        </w:rPr>
      </w:pPr>
    </w:p>
  </w:footnote>
  <w:footnote w:id="42">
    <w:p w:rsidR="00FD73EF" w:rsidRDefault="00FD73EF">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tl/>
        </w:rPr>
        <w:t xml:space="preserve"> </w:t>
      </w:r>
      <w:r>
        <w:rPr>
          <w:rFonts w:ascii="Arial" w:hAnsi="Arial" w:cs="Arial" w:hint="cs"/>
          <w:rtl/>
        </w:rPr>
        <w:t>في</w:t>
      </w:r>
      <w:r>
        <w:rPr>
          <w:rtl/>
        </w:rPr>
        <w:t xml:space="preserve"> </w:t>
      </w:r>
      <w:r>
        <w:rPr>
          <w:rFonts w:ascii="Arial" w:hAnsi="Arial" w:cs="Arial" w:hint="cs"/>
          <w:rtl/>
        </w:rPr>
        <w:t>بدء</w:t>
      </w:r>
      <w:r>
        <w:rPr>
          <w:rtl/>
        </w:rPr>
        <w:t xml:space="preserve"> </w:t>
      </w:r>
      <w:r>
        <w:rPr>
          <w:rFonts w:ascii="Arial" w:hAnsi="Arial" w:cs="Arial" w:hint="cs"/>
          <w:rtl/>
        </w:rPr>
        <w:t>الخلق،</w:t>
      </w:r>
      <w:r>
        <w:rPr>
          <w:rtl/>
        </w:rPr>
        <w:t xml:space="preserve"> </w:t>
      </w:r>
      <w:r>
        <w:rPr>
          <w:rFonts w:ascii="Arial" w:hAnsi="Arial" w:cs="Arial" w:hint="cs"/>
          <w:rtl/>
        </w:rPr>
        <w:t>باب</w:t>
      </w:r>
      <w:r>
        <w:rPr>
          <w:rtl/>
        </w:rPr>
        <w:t xml:space="preserve"> </w:t>
      </w:r>
      <w:r>
        <w:rPr>
          <w:rFonts w:ascii="Arial" w:hAnsi="Arial" w:cs="Arial" w:hint="cs"/>
          <w:rtl/>
        </w:rPr>
        <w:t>صفة</w:t>
      </w:r>
      <w:r>
        <w:rPr>
          <w:rtl/>
        </w:rPr>
        <w:t xml:space="preserve"> </w:t>
      </w:r>
      <w:r>
        <w:rPr>
          <w:rFonts w:ascii="Arial" w:hAnsi="Arial" w:cs="Arial" w:hint="cs"/>
          <w:rtl/>
        </w:rPr>
        <w:t>إبليس</w:t>
      </w:r>
      <w:r>
        <w:rPr>
          <w:rtl/>
        </w:rPr>
        <w:t xml:space="preserve"> </w:t>
      </w:r>
      <w:r>
        <w:rPr>
          <w:rFonts w:ascii="Arial" w:hAnsi="Arial" w:cs="Arial" w:hint="cs"/>
          <w:rtl/>
        </w:rPr>
        <w:t>وجنوده،</w:t>
      </w:r>
      <w:r>
        <w:rPr>
          <w:rtl/>
        </w:rPr>
        <w:t xml:space="preserve"> </w:t>
      </w:r>
      <w:r>
        <w:rPr>
          <w:rFonts w:ascii="Arial" w:hAnsi="Arial" w:cs="Arial" w:hint="cs"/>
          <w:rtl/>
        </w:rPr>
        <w:t>رقم</w:t>
      </w:r>
      <w:r>
        <w:rPr>
          <w:rtl/>
        </w:rPr>
        <w:t>:</w:t>
      </w:r>
      <w:r>
        <w:rPr>
          <w:rFonts w:ascii="Calibri" w:cs="Calibri" w:hint="cs"/>
          <w:rtl/>
        </w:rPr>
        <w:t> </w:t>
      </w:r>
      <w:r>
        <w:rPr>
          <w:rtl/>
        </w:rPr>
        <w:t xml:space="preserve">119. </w:t>
      </w:r>
      <w:r>
        <w:rPr>
          <w:rFonts w:ascii="Arial" w:hAnsi="Arial" w:cs="Arial" w:hint="cs"/>
          <w:rtl/>
        </w:rPr>
        <w:t>و</w:t>
      </w:r>
      <w:r>
        <w:rPr>
          <w:rStyle w:val="bold"/>
          <w:rFonts w:ascii="Arial" w:hAnsi="Arial" w:cs="Arial" w:hint="cs"/>
          <w:rtl/>
        </w:rPr>
        <w:t>مسلم</w:t>
      </w:r>
      <w:r>
        <w:rPr>
          <w:rtl/>
        </w:rPr>
        <w:t xml:space="preserve"> </w:t>
      </w:r>
      <w:r>
        <w:rPr>
          <w:rFonts w:ascii="Arial" w:hAnsi="Arial" w:cs="Arial" w:hint="cs"/>
          <w:rtl/>
        </w:rPr>
        <w:t>في</w:t>
      </w:r>
      <w:r>
        <w:rPr>
          <w:rtl/>
        </w:rPr>
        <w:t xml:space="preserve"> </w:t>
      </w:r>
      <w:r>
        <w:rPr>
          <w:rFonts w:ascii="Arial" w:hAnsi="Arial" w:cs="Arial" w:hint="cs"/>
          <w:rtl/>
        </w:rPr>
        <w:t>النكاح،</w:t>
      </w:r>
      <w:r>
        <w:rPr>
          <w:rtl/>
        </w:rPr>
        <w:t xml:space="preserve"> </w:t>
      </w:r>
      <w:r>
        <w:rPr>
          <w:rFonts w:ascii="Arial" w:hAnsi="Arial" w:cs="Arial" w:hint="cs"/>
          <w:rtl/>
        </w:rPr>
        <w:t>باب</w:t>
      </w:r>
      <w:r>
        <w:rPr>
          <w:rtl/>
        </w:rPr>
        <w:t xml:space="preserve"> 18</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116 (1434)</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tl/>
        </w:rPr>
        <w:t xml:space="preserve"> </w:t>
      </w:r>
      <w:r>
        <w:rPr>
          <w:rFonts w:ascii="Arial" w:hAnsi="Arial" w:cs="Arial" w:hint="cs"/>
          <w:rtl/>
        </w:rPr>
        <w:t>عبَّاس</w:t>
      </w:r>
      <w:r>
        <w:rPr>
          <w:rtl/>
        </w:rPr>
        <w:t>.</w:t>
      </w:r>
    </w:p>
    <w:p w:rsidR="00FD73EF" w:rsidRDefault="00FD73EF">
      <w:pPr>
        <w:pStyle w:val="footnote"/>
        <w:rPr>
          <w:rtl/>
        </w:rPr>
      </w:pPr>
    </w:p>
  </w:footnote>
  <w:footnote w:id="43">
    <w:p w:rsidR="00FD73EF" w:rsidRDefault="00FD73EF">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tl/>
        </w:rPr>
        <w:t xml:space="preserve"> </w:t>
      </w:r>
      <w:r>
        <w:rPr>
          <w:rFonts w:ascii="Arial" w:hAnsi="Arial" w:cs="Arial" w:hint="cs"/>
          <w:rtl/>
        </w:rPr>
        <w:t>في</w:t>
      </w:r>
      <w:r>
        <w:rPr>
          <w:rtl/>
        </w:rPr>
        <w:t xml:space="preserve"> </w:t>
      </w:r>
      <w:r>
        <w:rPr>
          <w:rFonts w:ascii="Arial" w:hAnsi="Arial" w:cs="Arial" w:hint="cs"/>
          <w:rtl/>
        </w:rPr>
        <w:t>الطهارات،</w:t>
      </w:r>
      <w:r>
        <w:rPr>
          <w:rtl/>
        </w:rPr>
        <w:t xml:space="preserve"> </w:t>
      </w:r>
      <w:r>
        <w:rPr>
          <w:rFonts w:ascii="Arial" w:hAnsi="Arial" w:cs="Arial" w:hint="cs"/>
          <w:rtl/>
        </w:rPr>
        <w:t>باب</w:t>
      </w:r>
      <w:r>
        <w:rPr>
          <w:rtl/>
        </w:rPr>
        <w:t xml:space="preserve"> </w:t>
      </w:r>
      <w:r>
        <w:rPr>
          <w:rFonts w:ascii="Arial" w:hAnsi="Arial" w:cs="Arial" w:hint="cs"/>
          <w:rtl/>
        </w:rPr>
        <w:t>ما</w:t>
      </w:r>
      <w:r>
        <w:rPr>
          <w:rtl/>
        </w:rPr>
        <w:t xml:space="preserve"> </w:t>
      </w:r>
      <w:r>
        <w:rPr>
          <w:rFonts w:ascii="Arial" w:hAnsi="Arial" w:cs="Arial" w:hint="cs"/>
          <w:rtl/>
        </w:rPr>
        <w:t>يقول</w:t>
      </w:r>
      <w:r>
        <w:rPr>
          <w:rtl/>
        </w:rPr>
        <w:t xml:space="preserve"> </w:t>
      </w:r>
      <w:r>
        <w:rPr>
          <w:rFonts w:ascii="Arial" w:hAnsi="Arial" w:cs="Arial" w:hint="cs"/>
          <w:rtl/>
        </w:rPr>
        <w:t>الرجل</w:t>
      </w:r>
      <w:r>
        <w:rPr>
          <w:rtl/>
        </w:rPr>
        <w:t xml:space="preserve"> </w:t>
      </w:r>
      <w:r>
        <w:rPr>
          <w:rFonts w:ascii="Arial" w:hAnsi="Arial" w:cs="Arial" w:hint="cs"/>
          <w:rtl/>
        </w:rPr>
        <w:t>إذا</w:t>
      </w:r>
      <w:r>
        <w:rPr>
          <w:rtl/>
        </w:rPr>
        <w:t xml:space="preserve"> </w:t>
      </w:r>
      <w:r>
        <w:rPr>
          <w:rFonts w:ascii="Arial" w:hAnsi="Arial" w:cs="Arial" w:hint="cs"/>
          <w:rtl/>
        </w:rPr>
        <w:t>دخل</w:t>
      </w:r>
      <w:r>
        <w:rPr>
          <w:rtl/>
        </w:rPr>
        <w:t xml:space="preserve"> </w:t>
      </w:r>
      <w:r>
        <w:rPr>
          <w:rFonts w:ascii="Arial" w:hAnsi="Arial" w:cs="Arial" w:hint="cs"/>
          <w:rtl/>
        </w:rPr>
        <w:t>الخلاء،</w:t>
      </w:r>
      <w:r>
        <w:rPr>
          <w:rtl/>
        </w:rPr>
        <w:t xml:space="preserve"> </w:t>
      </w:r>
      <w:r>
        <w:rPr>
          <w:rFonts w:ascii="Arial" w:hAnsi="Arial" w:cs="Arial" w:hint="cs"/>
          <w:rtl/>
        </w:rPr>
        <w:t>رقم</w:t>
      </w:r>
      <w:r>
        <w:rPr>
          <w:rtl/>
        </w:rPr>
        <w:t>:</w:t>
      </w:r>
      <w:r>
        <w:rPr>
          <w:rFonts w:ascii="Calibri" w:cs="Calibri" w:hint="cs"/>
          <w:rtl/>
        </w:rPr>
        <w:t> </w:t>
      </w:r>
      <w:r>
        <w:rPr>
          <w:rtl/>
        </w:rPr>
        <w:t xml:space="preserve">297. </w:t>
      </w:r>
      <w:r>
        <w:rPr>
          <w:rFonts w:ascii="Arial" w:hAnsi="Arial" w:cs="Arial" w:hint="cs"/>
          <w:rtl/>
        </w:rPr>
        <w:t>و</w:t>
      </w:r>
      <w:r>
        <w:rPr>
          <w:rStyle w:val="bold"/>
          <w:rFonts w:ascii="Arial" w:hAnsi="Arial" w:cs="Arial" w:hint="cs"/>
          <w:rtl/>
        </w:rPr>
        <w:t>الترمذي</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الصلاة،</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w:t>
      </w:r>
    </w:p>
    <w:p w:rsidR="00FD73EF" w:rsidRDefault="00FD73EF">
      <w:pPr>
        <w:pStyle w:val="footnote"/>
        <w:rPr>
          <w:rtl/>
        </w:rPr>
      </w:pPr>
    </w:p>
  </w:footnote>
  <w:footnote w:id="44">
    <w:p w:rsidR="00FD73EF" w:rsidRDefault="00FD73EF">
      <w:pPr>
        <w:pStyle w:val="footnote"/>
        <w:rPr>
          <w:rtl/>
        </w:rPr>
      </w:pPr>
      <w:r>
        <w:rPr>
          <w:vertAlign w:val="superscript"/>
          <w:rtl/>
        </w:rPr>
        <w:footnoteRef/>
      </w:r>
      <w:r>
        <w:rPr>
          <w:rtl/>
        </w:rPr>
        <w:tab/>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يوسف</w:t>
      </w:r>
      <w:r>
        <w:rPr>
          <w:rtl/>
        </w:rPr>
        <w:t xml:space="preserve"> </w:t>
      </w:r>
      <w:r>
        <w:rPr>
          <w:rFonts w:ascii="Arial" w:hAnsi="Arial" w:cs="Arial" w:hint="cs"/>
          <w:rtl/>
        </w:rPr>
        <w:t>الغرناطي،</w:t>
      </w:r>
      <w:r>
        <w:rPr>
          <w:rtl/>
        </w:rPr>
        <w:t xml:space="preserve"> </w:t>
      </w:r>
      <w:r>
        <w:rPr>
          <w:rFonts w:ascii="Arial" w:hAnsi="Arial" w:cs="Arial" w:hint="cs"/>
          <w:rtl/>
        </w:rPr>
        <w:t>أبو</w:t>
      </w:r>
      <w:r>
        <w:rPr>
          <w:rtl/>
        </w:rPr>
        <w:t xml:space="preserve"> </w:t>
      </w:r>
      <w:r>
        <w:rPr>
          <w:rFonts w:ascii="Arial" w:hAnsi="Arial" w:cs="Arial" w:hint="cs"/>
          <w:rtl/>
        </w:rPr>
        <w:t>حيان</w:t>
      </w:r>
      <w:r>
        <w:rPr>
          <w:rtl/>
        </w:rPr>
        <w:t xml:space="preserve"> (654</w:t>
      </w:r>
      <w:r>
        <w:rPr>
          <w:rFonts w:ascii="Calibri" w:cs="Calibri" w:hint="cs"/>
          <w:rtl/>
        </w:rPr>
        <w:t> </w:t>
      </w:r>
      <w:r>
        <w:rPr>
          <w:rFonts w:ascii="Arial" w:hAnsi="Arial" w:cs="Arial" w:hint="cs"/>
          <w:rtl/>
        </w:rPr>
        <w:t>ـ</w:t>
      </w:r>
      <w:r>
        <w:rPr>
          <w:rFonts w:ascii="Calibri" w:cs="Calibri" w:hint="cs"/>
          <w:rtl/>
        </w:rPr>
        <w:t> </w:t>
      </w:r>
      <w:r>
        <w:rPr>
          <w:rtl/>
        </w:rPr>
        <w:t>745</w:t>
      </w:r>
      <w:r>
        <w:rPr>
          <w:rFonts w:ascii="Arial" w:hAnsi="Arial" w:cs="Arial" w:hint="cs"/>
          <w:rtl/>
        </w:rPr>
        <w:t>هـ</w:t>
      </w:r>
      <w:r>
        <w:rPr>
          <w:rtl/>
        </w:rPr>
        <w:t xml:space="preserve">): </w:t>
      </w:r>
      <w:r>
        <w:rPr>
          <w:rFonts w:ascii="Arial" w:hAnsi="Arial" w:cs="Arial" w:hint="cs"/>
          <w:rtl/>
        </w:rPr>
        <w:t>عالم</w:t>
      </w:r>
      <w:r>
        <w:rPr>
          <w:rtl/>
        </w:rPr>
        <w:t xml:space="preserve"> </w:t>
      </w:r>
      <w:r>
        <w:rPr>
          <w:rFonts w:ascii="Arial" w:hAnsi="Arial" w:cs="Arial" w:hint="cs"/>
          <w:rtl/>
        </w:rPr>
        <w:t>نحويٌّ</w:t>
      </w:r>
      <w:r>
        <w:rPr>
          <w:rtl/>
        </w:rPr>
        <w:t xml:space="preserve"> </w:t>
      </w:r>
      <w:r>
        <w:rPr>
          <w:rFonts w:ascii="Arial" w:hAnsi="Arial" w:cs="Arial" w:hint="cs"/>
          <w:rtl/>
        </w:rPr>
        <w:t>لغويٌّ،</w:t>
      </w:r>
      <w:r>
        <w:rPr>
          <w:rtl/>
        </w:rPr>
        <w:t xml:space="preserve"> </w:t>
      </w:r>
      <w:r>
        <w:rPr>
          <w:rFonts w:ascii="Arial" w:hAnsi="Arial" w:cs="Arial" w:hint="cs"/>
          <w:rtl/>
        </w:rPr>
        <w:t>ومفسِّر</w:t>
      </w:r>
      <w:r>
        <w:rPr>
          <w:rtl/>
        </w:rPr>
        <w:t xml:space="preserve"> </w:t>
      </w:r>
      <w:r>
        <w:rPr>
          <w:rFonts w:ascii="Arial" w:hAnsi="Arial" w:cs="Arial" w:hint="cs"/>
          <w:rtl/>
        </w:rPr>
        <w:t>محدِّث</w:t>
      </w:r>
      <w:r>
        <w:rPr>
          <w:rtl/>
        </w:rPr>
        <w:t xml:space="preserve"> </w:t>
      </w:r>
      <w:r>
        <w:rPr>
          <w:rFonts w:ascii="Arial" w:hAnsi="Arial" w:cs="Arial" w:hint="cs"/>
          <w:rtl/>
        </w:rPr>
        <w:t>مقرئ،</w:t>
      </w:r>
      <w:r>
        <w:rPr>
          <w:rtl/>
        </w:rPr>
        <w:t xml:space="preserve"> </w:t>
      </w:r>
      <w:r>
        <w:rPr>
          <w:rFonts w:ascii="Arial" w:hAnsi="Arial" w:cs="Arial" w:hint="cs"/>
          <w:rtl/>
        </w:rPr>
        <w:t>ومؤرِّخ</w:t>
      </w:r>
      <w:r>
        <w:rPr>
          <w:rtl/>
        </w:rPr>
        <w:t xml:space="preserve"> </w:t>
      </w:r>
      <w:r>
        <w:rPr>
          <w:rFonts w:ascii="Arial" w:hAnsi="Arial" w:cs="Arial" w:hint="cs"/>
          <w:rtl/>
        </w:rPr>
        <w:t>وأديب،</w:t>
      </w:r>
      <w:r>
        <w:rPr>
          <w:rtl/>
        </w:rPr>
        <w:t xml:space="preserve"> </w:t>
      </w:r>
      <w:r>
        <w:rPr>
          <w:rFonts w:ascii="Arial" w:hAnsi="Arial" w:cs="Arial" w:hint="cs"/>
          <w:rtl/>
        </w:rPr>
        <w:t>درس</w:t>
      </w:r>
      <w:r>
        <w:rPr>
          <w:rtl/>
        </w:rPr>
        <w:t xml:space="preserve"> </w:t>
      </w:r>
      <w:r>
        <w:rPr>
          <w:rFonts w:ascii="Arial" w:hAnsi="Arial" w:cs="Arial" w:hint="cs"/>
          <w:rtl/>
        </w:rPr>
        <w:t>بالأندلس</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بلاد</w:t>
      </w:r>
      <w:r>
        <w:rPr>
          <w:rtl/>
        </w:rPr>
        <w:t xml:space="preserve"> </w:t>
      </w:r>
      <w:r>
        <w:rPr>
          <w:rFonts w:ascii="Arial" w:hAnsi="Arial" w:cs="Arial" w:hint="cs"/>
          <w:rtl/>
        </w:rPr>
        <w:t>الإسلام،</w:t>
      </w:r>
      <w:r>
        <w:rPr>
          <w:rtl/>
        </w:rPr>
        <w:t xml:space="preserve"> </w:t>
      </w:r>
      <w:r>
        <w:rPr>
          <w:rFonts w:ascii="Arial" w:hAnsi="Arial" w:cs="Arial" w:hint="cs"/>
          <w:rtl/>
        </w:rPr>
        <w:t>ظاهريُّ</w:t>
      </w:r>
      <w:r>
        <w:rPr>
          <w:rtl/>
        </w:rPr>
        <w:t xml:space="preserve"> </w:t>
      </w:r>
      <w:r>
        <w:rPr>
          <w:rFonts w:ascii="Arial" w:hAnsi="Arial" w:cs="Arial" w:hint="cs"/>
          <w:rtl/>
        </w:rPr>
        <w:t>المذهب،</w:t>
      </w:r>
      <w:r>
        <w:rPr>
          <w:rtl/>
        </w:rPr>
        <w:t xml:space="preserve"> </w:t>
      </w:r>
      <w:r>
        <w:rPr>
          <w:rFonts w:ascii="Arial" w:hAnsi="Arial" w:cs="Arial" w:hint="cs"/>
          <w:rtl/>
        </w:rPr>
        <w:t>ثمَّ</w:t>
      </w:r>
      <w:r>
        <w:rPr>
          <w:rtl/>
        </w:rPr>
        <w:t xml:space="preserve"> </w:t>
      </w:r>
      <w:r>
        <w:rPr>
          <w:rFonts w:ascii="Arial" w:hAnsi="Arial" w:cs="Arial" w:hint="cs"/>
          <w:rtl/>
        </w:rPr>
        <w:t>شافعيٌّ</w:t>
      </w:r>
      <w:r>
        <w:rPr>
          <w:rtl/>
        </w:rPr>
        <w:t xml:space="preserve">. </w:t>
      </w:r>
      <w:r>
        <w:rPr>
          <w:rFonts w:ascii="Arial" w:hAnsi="Arial" w:cs="Arial" w:hint="cs"/>
          <w:rtl/>
        </w:rPr>
        <w:t>ولد</w:t>
      </w:r>
      <w:r>
        <w:rPr>
          <w:rtl/>
        </w:rPr>
        <w:t xml:space="preserve"> </w:t>
      </w:r>
      <w:r>
        <w:rPr>
          <w:rFonts w:ascii="Arial" w:hAnsi="Arial" w:cs="Arial" w:hint="cs"/>
          <w:rtl/>
        </w:rPr>
        <w:t>بمصر</w:t>
      </w:r>
      <w:r>
        <w:rPr>
          <w:rtl/>
        </w:rPr>
        <w:t xml:space="preserve"> </w:t>
      </w:r>
      <w:r>
        <w:rPr>
          <w:rFonts w:ascii="Arial" w:hAnsi="Arial" w:cs="Arial" w:hint="cs"/>
          <w:rtl/>
        </w:rPr>
        <w:t>وتوفي</w:t>
      </w:r>
      <w:r>
        <w:rPr>
          <w:rtl/>
        </w:rPr>
        <w:t xml:space="preserve"> </w:t>
      </w:r>
      <w:r>
        <w:rPr>
          <w:rFonts w:ascii="Arial" w:hAnsi="Arial" w:cs="Arial" w:hint="cs"/>
          <w:rtl/>
        </w:rPr>
        <w:t>بها،</w:t>
      </w:r>
      <w:r>
        <w:rPr>
          <w:rtl/>
        </w:rPr>
        <w:t xml:space="preserve"> </w:t>
      </w:r>
      <w:r>
        <w:rPr>
          <w:rFonts w:ascii="Arial" w:hAnsi="Arial" w:cs="Arial" w:hint="cs"/>
          <w:rtl/>
        </w:rPr>
        <w:t>ومن</w:t>
      </w:r>
      <w:r>
        <w:rPr>
          <w:rtl/>
        </w:rPr>
        <w:t xml:space="preserve"> </w:t>
      </w:r>
      <w:r>
        <w:rPr>
          <w:rFonts w:ascii="Arial" w:hAnsi="Arial" w:cs="Arial" w:hint="cs"/>
          <w:rtl/>
        </w:rPr>
        <w:t>تصانيفه</w:t>
      </w:r>
      <w:r>
        <w:rPr>
          <w:rtl/>
        </w:rPr>
        <w:t xml:space="preserve"> </w:t>
      </w:r>
      <w:r>
        <w:rPr>
          <w:rFonts w:ascii="Calibri" w:cs="Calibri" w:hint="cs"/>
          <w:rtl/>
        </w:rPr>
        <w:t>«</w:t>
      </w:r>
      <w:r>
        <w:rPr>
          <w:rFonts w:ascii="Arial" w:hAnsi="Arial" w:cs="Arial" w:hint="cs"/>
          <w:rtl/>
        </w:rPr>
        <w:t>البحر</w:t>
      </w:r>
      <w:r>
        <w:rPr>
          <w:rtl/>
        </w:rPr>
        <w:t xml:space="preserve"> </w:t>
      </w:r>
      <w:r>
        <w:rPr>
          <w:rFonts w:ascii="Arial" w:hAnsi="Arial" w:cs="Arial" w:hint="cs"/>
          <w:rtl/>
        </w:rPr>
        <w:t>المحيط</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تفسير</w:t>
      </w:r>
      <w:r>
        <w:rPr>
          <w:rtl/>
        </w:rPr>
        <w:t xml:space="preserve"> </w:t>
      </w:r>
      <w:r>
        <w:rPr>
          <w:rFonts w:ascii="Arial" w:hAnsi="Arial" w:cs="Arial" w:hint="cs"/>
          <w:rtl/>
        </w:rPr>
        <w:t>القرآن</w:t>
      </w:r>
      <w:r>
        <w:rPr>
          <w:rtl/>
        </w:rPr>
        <w:t>.</w:t>
      </w:r>
      <w:r>
        <w:rPr>
          <w:rStyle w:val="bold"/>
          <w:rtl/>
        </w:rPr>
        <w:t xml:space="preserve"> </w:t>
      </w:r>
      <w:r>
        <w:rPr>
          <w:rStyle w:val="bold"/>
          <w:rFonts w:ascii="Arial" w:hAnsi="Arial" w:cs="Arial" w:hint="cs"/>
          <w:rtl/>
        </w:rPr>
        <w:t>معجم</w:t>
      </w:r>
      <w:r>
        <w:rPr>
          <w:rStyle w:val="bold"/>
          <w:rtl/>
        </w:rPr>
        <w:t xml:space="preserve"> </w:t>
      </w:r>
      <w:r>
        <w:rPr>
          <w:rStyle w:val="bold"/>
          <w:rFonts w:ascii="Arial" w:hAnsi="Arial" w:cs="Arial" w:hint="cs"/>
          <w:rtl/>
        </w:rPr>
        <w:t>المفسِّرين</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654.</w:t>
      </w:r>
    </w:p>
    <w:p w:rsidR="00FD73EF" w:rsidRDefault="00FD73EF">
      <w:pPr>
        <w:pStyle w:val="footnote"/>
        <w:rPr>
          <w:rtl/>
        </w:rPr>
      </w:pPr>
    </w:p>
  </w:footnote>
  <w:footnote w:id="45">
    <w:p w:rsidR="00FD73EF" w:rsidRDefault="00FD73EF">
      <w:pPr>
        <w:pStyle w:val="footnote"/>
        <w:rPr>
          <w:rtl/>
        </w:rPr>
      </w:pPr>
      <w:r>
        <w:rPr>
          <w:vertAlign w:val="superscript"/>
          <w:rtl/>
        </w:rPr>
        <w:footnoteRef/>
      </w:r>
      <w:r>
        <w:rPr>
          <w:rtl/>
        </w:rPr>
        <w:tab/>
      </w:r>
      <w:r>
        <w:rPr>
          <w:rFonts w:ascii="Arial" w:hAnsi="Arial" w:cs="Arial" w:hint="cs"/>
          <w:rtl/>
        </w:rPr>
        <w:t>ورواه</w:t>
      </w:r>
      <w:r>
        <w:rPr>
          <w:rtl/>
        </w:rPr>
        <w:t xml:space="preserve"> </w:t>
      </w:r>
      <w:r>
        <w:rPr>
          <w:rStyle w:val="bold"/>
          <w:rFonts w:ascii="Arial" w:hAnsi="Arial" w:cs="Arial" w:hint="cs"/>
          <w:rtl/>
        </w:rPr>
        <w:t>الترمذي</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التفسير،</w:t>
      </w:r>
      <w:r>
        <w:rPr>
          <w:rtl/>
        </w:rPr>
        <w:t xml:space="preserve"> </w:t>
      </w:r>
      <w:r>
        <w:rPr>
          <w:rFonts w:ascii="Arial" w:hAnsi="Arial" w:cs="Arial" w:hint="cs"/>
          <w:rtl/>
        </w:rPr>
        <w:t>باب</w:t>
      </w:r>
      <w:r>
        <w:rPr>
          <w:rtl/>
        </w:rPr>
        <w:t xml:space="preserve"> 2</w:t>
      </w:r>
      <w:r>
        <w:rPr>
          <w:rFonts w:ascii="Arial" w:hAnsi="Arial" w:cs="Arial" w:hint="cs"/>
          <w:rtl/>
        </w:rPr>
        <w:t>،</w:t>
      </w:r>
      <w:r>
        <w:rPr>
          <w:rtl/>
        </w:rPr>
        <w:t xml:space="preserve"> </w:t>
      </w:r>
      <w:r>
        <w:rPr>
          <w:rFonts w:ascii="Arial" w:hAnsi="Arial" w:cs="Arial" w:hint="cs"/>
          <w:rtl/>
        </w:rPr>
        <w:t>ومن</w:t>
      </w:r>
      <w:r>
        <w:rPr>
          <w:rtl/>
        </w:rPr>
        <w:t xml:space="preserve"> </w:t>
      </w:r>
      <w:r>
        <w:rPr>
          <w:rFonts w:ascii="Arial" w:hAnsi="Arial" w:cs="Arial" w:hint="cs"/>
          <w:rtl/>
        </w:rPr>
        <w:t>سورة</w:t>
      </w:r>
      <w:r>
        <w:rPr>
          <w:rtl/>
        </w:rPr>
        <w:t xml:space="preserve"> </w:t>
      </w:r>
      <w:r>
        <w:rPr>
          <w:rFonts w:ascii="Arial" w:hAnsi="Arial" w:cs="Arial" w:hint="cs"/>
          <w:rtl/>
        </w:rPr>
        <w:t>فاتحة</w:t>
      </w:r>
      <w:r>
        <w:rPr>
          <w:rtl/>
        </w:rPr>
        <w:t xml:space="preserve"> </w:t>
      </w:r>
      <w:r>
        <w:rPr>
          <w:rFonts w:ascii="Arial" w:hAnsi="Arial" w:cs="Arial" w:hint="cs"/>
          <w:rtl/>
        </w:rPr>
        <w:t>الكتاب،</w:t>
      </w:r>
      <w:r>
        <w:rPr>
          <w:rtl/>
        </w:rPr>
        <w:t xml:space="preserve"> </w:t>
      </w:r>
      <w:r>
        <w:rPr>
          <w:rFonts w:ascii="Arial" w:hAnsi="Arial" w:cs="Arial" w:hint="cs"/>
          <w:rtl/>
        </w:rPr>
        <w:t>رقم</w:t>
      </w:r>
      <w:r>
        <w:rPr>
          <w:rtl/>
        </w:rPr>
        <w:t>:</w:t>
      </w:r>
      <w:r>
        <w:rPr>
          <w:rFonts w:ascii="Calibri" w:cs="Calibri" w:hint="cs"/>
          <w:rtl/>
        </w:rPr>
        <w:t> </w:t>
      </w:r>
      <w:r>
        <w:rPr>
          <w:rtl/>
        </w:rPr>
        <w:t xml:space="preserve">2954. </w:t>
      </w:r>
      <w:r>
        <w:rPr>
          <w:rFonts w:ascii="Arial" w:hAnsi="Arial" w:cs="Arial" w:hint="cs"/>
          <w:rtl/>
        </w:rPr>
        <w:t>ورواه</w:t>
      </w:r>
      <w:r>
        <w:rPr>
          <w:rtl/>
        </w:rPr>
        <w:t xml:space="preserve"> </w:t>
      </w:r>
      <w:r>
        <w:rPr>
          <w:rStyle w:val="bold"/>
          <w:rFonts w:ascii="Arial" w:hAnsi="Arial" w:cs="Arial" w:hint="cs"/>
          <w:rtl/>
        </w:rPr>
        <w:t>أحمد</w:t>
      </w:r>
      <w:r>
        <w:rPr>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عديِّ</w:t>
      </w:r>
      <w:r>
        <w:rPr>
          <w:rFonts w:ascii="Calibri" w:cs="Calibri" w:hint="cs"/>
          <w:rtl/>
        </w:rPr>
        <w:t> </w:t>
      </w:r>
      <w:r>
        <w:rPr>
          <w:rFonts w:ascii="Arial" w:hAnsi="Arial" w:cs="Arial" w:hint="cs"/>
          <w:rtl/>
        </w:rPr>
        <w:t>بن</w:t>
      </w:r>
      <w:r>
        <w:rPr>
          <w:rtl/>
        </w:rPr>
        <w:t xml:space="preserve"> </w:t>
      </w:r>
      <w:r>
        <w:rPr>
          <w:rFonts w:ascii="Arial" w:hAnsi="Arial" w:cs="Arial" w:hint="cs"/>
          <w:rtl/>
        </w:rPr>
        <w:t>حاتم</w:t>
      </w:r>
      <w:r>
        <w:rPr>
          <w:rtl/>
        </w:rPr>
        <w:t>.</w:t>
      </w:r>
    </w:p>
    <w:p w:rsidR="00FD73EF" w:rsidRDefault="00FD73EF">
      <w:pPr>
        <w:pStyle w:val="footnote"/>
        <w:rPr>
          <w:rtl/>
        </w:rPr>
      </w:pPr>
    </w:p>
  </w:footnote>
  <w:footnote w:id="46">
    <w:p w:rsidR="00FD73EF" w:rsidRDefault="00FD73EF">
      <w:pPr>
        <w:pStyle w:val="footnote"/>
        <w:rPr>
          <w:rtl/>
        </w:rPr>
      </w:pPr>
      <w:r>
        <w:rPr>
          <w:vertAlign w:val="superscript"/>
          <w:rtl/>
        </w:rPr>
        <w:footnoteRef/>
      </w:r>
      <w:r>
        <w:rPr>
          <w:rtl/>
        </w:rPr>
        <w:tab/>
      </w:r>
      <w:r>
        <w:rPr>
          <w:rFonts w:ascii="Arial" w:hAnsi="Arial" w:cs="Arial" w:hint="cs"/>
          <w:rtl/>
        </w:rPr>
        <w:t>محمَّد</w:t>
      </w:r>
      <w:r>
        <w:rPr>
          <w:rFonts w:ascii="Calibri" w:cs="Calibri" w:hint="cs"/>
          <w:rtl/>
        </w:rPr>
        <w:t> </w:t>
      </w:r>
      <w:r>
        <w:rPr>
          <w:rFonts w:ascii="Arial" w:hAnsi="Arial" w:cs="Arial" w:hint="cs"/>
          <w:rtl/>
        </w:rPr>
        <w:t>بن</w:t>
      </w:r>
      <w:r>
        <w:rPr>
          <w:rtl/>
        </w:rPr>
        <w:t xml:space="preserve"> </w:t>
      </w:r>
      <w:r>
        <w:rPr>
          <w:rFonts w:ascii="Arial" w:hAnsi="Arial" w:cs="Arial" w:hint="cs"/>
          <w:rtl/>
        </w:rPr>
        <w:t>الطيب</w:t>
      </w:r>
      <w:r>
        <w:rPr>
          <w:rFonts w:ascii="Calibri" w:cs="Calibri" w:hint="cs"/>
          <w:rtl/>
        </w:rPr>
        <w:t> </w:t>
      </w:r>
      <w:r>
        <w:rPr>
          <w:rFonts w:ascii="Arial" w:hAnsi="Arial" w:cs="Arial" w:hint="cs"/>
          <w:rtl/>
        </w:rPr>
        <w:t>بن</w:t>
      </w:r>
      <w:r>
        <w:rPr>
          <w:rtl/>
        </w:rPr>
        <w:t xml:space="preserve"> </w:t>
      </w:r>
      <w:r>
        <w:rPr>
          <w:rFonts w:ascii="Arial" w:hAnsi="Arial" w:cs="Arial" w:hint="cs"/>
          <w:rtl/>
        </w:rPr>
        <w:t>محمَّد،</w:t>
      </w:r>
      <w:r>
        <w:rPr>
          <w:rtl/>
        </w:rPr>
        <w:t xml:space="preserve"> </w:t>
      </w:r>
      <w:r>
        <w:rPr>
          <w:rFonts w:ascii="Arial" w:hAnsi="Arial" w:cs="Arial" w:hint="cs"/>
          <w:rtl/>
        </w:rPr>
        <w:t>أبو</w:t>
      </w:r>
      <w:r>
        <w:rPr>
          <w:rtl/>
        </w:rPr>
        <w:t xml:space="preserve"> </w:t>
      </w:r>
      <w:r>
        <w:rPr>
          <w:rFonts w:ascii="Arial" w:hAnsi="Arial" w:cs="Arial" w:hint="cs"/>
          <w:rtl/>
        </w:rPr>
        <w:t>بكر</w:t>
      </w:r>
      <w:r>
        <w:rPr>
          <w:rtl/>
        </w:rPr>
        <w:t xml:space="preserve"> </w:t>
      </w:r>
      <w:r>
        <w:rPr>
          <w:rFonts w:ascii="Arial" w:hAnsi="Arial" w:cs="Arial" w:hint="cs"/>
          <w:rtl/>
        </w:rPr>
        <w:t>الباقلاني</w:t>
      </w:r>
      <w:r>
        <w:rPr>
          <w:rtl/>
        </w:rPr>
        <w:t xml:space="preserve"> (338</w:t>
      </w:r>
      <w:r>
        <w:rPr>
          <w:rFonts w:ascii="Calibri" w:cs="Calibri" w:hint="cs"/>
          <w:rtl/>
        </w:rPr>
        <w:t> </w:t>
      </w:r>
      <w:r>
        <w:rPr>
          <w:rFonts w:ascii="Arial" w:hAnsi="Arial" w:cs="Arial" w:hint="cs"/>
          <w:rtl/>
        </w:rPr>
        <w:t>ـ</w:t>
      </w:r>
      <w:r>
        <w:rPr>
          <w:rFonts w:ascii="Calibri" w:cs="Calibri" w:hint="cs"/>
          <w:rtl/>
        </w:rPr>
        <w:t> </w:t>
      </w:r>
      <w:r>
        <w:rPr>
          <w:rtl/>
        </w:rPr>
        <w:t>403</w:t>
      </w:r>
      <w:r>
        <w:rPr>
          <w:rFonts w:ascii="Arial" w:hAnsi="Arial" w:cs="Arial" w:hint="cs"/>
          <w:rtl/>
        </w:rPr>
        <w:t>هـ</w:t>
      </w:r>
      <w:r>
        <w:rPr>
          <w:rtl/>
        </w:rPr>
        <w:t xml:space="preserve">): </w:t>
      </w:r>
      <w:r>
        <w:rPr>
          <w:rFonts w:ascii="Arial" w:hAnsi="Arial" w:cs="Arial" w:hint="cs"/>
          <w:rtl/>
        </w:rPr>
        <w:t>فقيه،</w:t>
      </w:r>
      <w:r>
        <w:rPr>
          <w:rtl/>
        </w:rPr>
        <w:t xml:space="preserve"> </w:t>
      </w:r>
      <w:r>
        <w:rPr>
          <w:rFonts w:ascii="Arial" w:hAnsi="Arial" w:cs="Arial" w:hint="cs"/>
          <w:rtl/>
        </w:rPr>
        <w:t>قاضٍ،</w:t>
      </w:r>
      <w:r>
        <w:rPr>
          <w:rtl/>
        </w:rPr>
        <w:t xml:space="preserve"> </w:t>
      </w:r>
      <w:r>
        <w:rPr>
          <w:rFonts w:ascii="Arial" w:hAnsi="Arial" w:cs="Arial" w:hint="cs"/>
          <w:rtl/>
        </w:rPr>
        <w:t>من</w:t>
      </w:r>
      <w:r>
        <w:rPr>
          <w:rtl/>
        </w:rPr>
        <w:t xml:space="preserve"> </w:t>
      </w:r>
      <w:r>
        <w:rPr>
          <w:rFonts w:ascii="Arial" w:hAnsi="Arial" w:cs="Arial" w:hint="cs"/>
          <w:rtl/>
        </w:rPr>
        <w:t>كبار</w:t>
      </w:r>
      <w:r>
        <w:rPr>
          <w:rtl/>
        </w:rPr>
        <w:t xml:space="preserve"> </w:t>
      </w:r>
      <w:r>
        <w:rPr>
          <w:rFonts w:ascii="Arial" w:hAnsi="Arial" w:cs="Arial" w:hint="cs"/>
          <w:rtl/>
        </w:rPr>
        <w:t>علماء</w:t>
      </w:r>
      <w:r>
        <w:rPr>
          <w:rtl/>
        </w:rPr>
        <w:t xml:space="preserve"> </w:t>
      </w:r>
      <w:r>
        <w:rPr>
          <w:rFonts w:ascii="Arial" w:hAnsi="Arial" w:cs="Arial" w:hint="cs"/>
          <w:rtl/>
        </w:rPr>
        <w:t>الكلام،</w:t>
      </w:r>
      <w:r>
        <w:rPr>
          <w:rtl/>
        </w:rPr>
        <w:t xml:space="preserve"> </w:t>
      </w:r>
      <w:r>
        <w:rPr>
          <w:rFonts w:ascii="Arial" w:hAnsi="Arial" w:cs="Arial" w:hint="cs"/>
          <w:rtl/>
        </w:rPr>
        <w:t>انتهت</w:t>
      </w:r>
      <w:r>
        <w:rPr>
          <w:rtl/>
        </w:rPr>
        <w:t xml:space="preserve"> </w:t>
      </w:r>
      <w:r>
        <w:rPr>
          <w:rFonts w:ascii="Arial" w:hAnsi="Arial" w:cs="Arial" w:hint="cs"/>
          <w:rtl/>
        </w:rPr>
        <w:t>إليه</w:t>
      </w:r>
      <w:r>
        <w:rPr>
          <w:rtl/>
        </w:rPr>
        <w:t xml:space="preserve"> </w:t>
      </w:r>
      <w:r>
        <w:rPr>
          <w:rFonts w:ascii="Arial" w:hAnsi="Arial" w:cs="Arial" w:hint="cs"/>
          <w:rtl/>
        </w:rPr>
        <w:t>الرئاسة</w:t>
      </w:r>
      <w:r>
        <w:rPr>
          <w:rtl/>
        </w:rPr>
        <w:t xml:space="preserve"> </w:t>
      </w:r>
      <w:r>
        <w:rPr>
          <w:rFonts w:ascii="Arial" w:hAnsi="Arial" w:cs="Arial" w:hint="cs"/>
          <w:rtl/>
        </w:rPr>
        <w:t>في</w:t>
      </w:r>
      <w:r>
        <w:rPr>
          <w:rtl/>
        </w:rPr>
        <w:t xml:space="preserve"> </w:t>
      </w:r>
      <w:r>
        <w:rPr>
          <w:rFonts w:ascii="Arial" w:hAnsi="Arial" w:cs="Arial" w:hint="cs"/>
          <w:rtl/>
        </w:rPr>
        <w:t>مذهب</w:t>
      </w:r>
      <w:r>
        <w:rPr>
          <w:rtl/>
        </w:rPr>
        <w:t xml:space="preserve"> </w:t>
      </w:r>
      <w:r>
        <w:rPr>
          <w:rFonts w:ascii="Arial" w:hAnsi="Arial" w:cs="Arial" w:hint="cs"/>
          <w:rtl/>
        </w:rPr>
        <w:t>الأشاعرة،</w:t>
      </w:r>
      <w:r>
        <w:rPr>
          <w:rtl/>
        </w:rPr>
        <w:t xml:space="preserve"> </w:t>
      </w:r>
      <w:r>
        <w:rPr>
          <w:rFonts w:ascii="Arial" w:hAnsi="Arial" w:cs="Arial" w:hint="cs"/>
          <w:rtl/>
        </w:rPr>
        <w:t>ولد</w:t>
      </w:r>
      <w:r>
        <w:rPr>
          <w:rtl/>
        </w:rPr>
        <w:t xml:space="preserve"> </w:t>
      </w:r>
      <w:r>
        <w:rPr>
          <w:rFonts w:ascii="Arial" w:hAnsi="Arial" w:cs="Arial" w:hint="cs"/>
          <w:rtl/>
        </w:rPr>
        <w:t>ونشأ</w:t>
      </w:r>
      <w:r>
        <w:rPr>
          <w:rtl/>
        </w:rPr>
        <w:t xml:space="preserve"> </w:t>
      </w:r>
      <w:r>
        <w:rPr>
          <w:rFonts w:ascii="Arial" w:hAnsi="Arial" w:cs="Arial" w:hint="cs"/>
          <w:rtl/>
        </w:rPr>
        <w:t>بالبصرة</w:t>
      </w:r>
      <w:r>
        <w:rPr>
          <w:rtl/>
        </w:rPr>
        <w:t xml:space="preserve"> </w:t>
      </w:r>
      <w:r>
        <w:rPr>
          <w:rFonts w:ascii="Arial" w:hAnsi="Arial" w:cs="Arial" w:hint="cs"/>
          <w:rtl/>
        </w:rPr>
        <w:t>وتعلَّم</w:t>
      </w:r>
      <w:r>
        <w:rPr>
          <w:rtl/>
        </w:rPr>
        <w:t xml:space="preserve"> </w:t>
      </w:r>
      <w:r>
        <w:rPr>
          <w:rFonts w:ascii="Arial" w:hAnsi="Arial" w:cs="Arial" w:hint="cs"/>
          <w:rtl/>
        </w:rPr>
        <w:t>بها،</w:t>
      </w:r>
      <w:r>
        <w:rPr>
          <w:rtl/>
        </w:rPr>
        <w:t xml:space="preserve"> </w:t>
      </w:r>
      <w:r>
        <w:rPr>
          <w:rFonts w:ascii="Arial" w:hAnsi="Arial" w:cs="Arial" w:hint="cs"/>
          <w:rtl/>
        </w:rPr>
        <w:t>واستدعاه</w:t>
      </w:r>
      <w:r>
        <w:rPr>
          <w:rtl/>
        </w:rPr>
        <w:t xml:space="preserve"> </w:t>
      </w:r>
      <w:r>
        <w:rPr>
          <w:rFonts w:ascii="Arial" w:hAnsi="Arial" w:cs="Arial" w:hint="cs"/>
          <w:rtl/>
        </w:rPr>
        <w:t>عضد</w:t>
      </w:r>
      <w:r>
        <w:rPr>
          <w:rtl/>
        </w:rPr>
        <w:t xml:space="preserve"> </w:t>
      </w:r>
      <w:r>
        <w:rPr>
          <w:rFonts w:ascii="Arial" w:hAnsi="Arial" w:cs="Arial" w:hint="cs"/>
          <w:rtl/>
        </w:rPr>
        <w:t>الدولة</w:t>
      </w:r>
      <w:r>
        <w:rPr>
          <w:rtl/>
        </w:rPr>
        <w:t xml:space="preserve"> </w:t>
      </w:r>
      <w:r>
        <w:rPr>
          <w:rFonts w:ascii="Arial" w:hAnsi="Arial" w:cs="Arial" w:hint="cs"/>
          <w:rtl/>
        </w:rPr>
        <w:t>إلى</w:t>
      </w:r>
      <w:r>
        <w:rPr>
          <w:rtl/>
        </w:rPr>
        <w:t xml:space="preserve"> </w:t>
      </w:r>
      <w:r>
        <w:rPr>
          <w:rFonts w:ascii="Arial" w:hAnsi="Arial" w:cs="Arial" w:hint="cs"/>
          <w:rtl/>
        </w:rPr>
        <w:t>بغداد،</w:t>
      </w:r>
      <w:r>
        <w:rPr>
          <w:rtl/>
        </w:rPr>
        <w:t xml:space="preserve"> </w:t>
      </w:r>
      <w:r>
        <w:rPr>
          <w:rFonts w:ascii="Arial" w:hAnsi="Arial" w:cs="Arial" w:hint="cs"/>
          <w:rtl/>
        </w:rPr>
        <w:t>فولي</w:t>
      </w:r>
      <w:r>
        <w:rPr>
          <w:rtl/>
        </w:rPr>
        <w:t xml:space="preserve"> </w:t>
      </w:r>
      <w:r>
        <w:rPr>
          <w:rFonts w:ascii="Arial" w:hAnsi="Arial" w:cs="Arial" w:hint="cs"/>
          <w:rtl/>
        </w:rPr>
        <w:t>القضاء</w:t>
      </w:r>
      <w:r>
        <w:rPr>
          <w:rtl/>
        </w:rPr>
        <w:t xml:space="preserve"> </w:t>
      </w:r>
      <w:r>
        <w:rPr>
          <w:rFonts w:ascii="Arial" w:hAnsi="Arial" w:cs="Arial" w:hint="cs"/>
          <w:rtl/>
        </w:rPr>
        <w:t>فترة،</w:t>
      </w:r>
      <w:r>
        <w:rPr>
          <w:rtl/>
        </w:rPr>
        <w:t xml:space="preserve"> </w:t>
      </w:r>
      <w:r>
        <w:rPr>
          <w:rFonts w:ascii="Arial" w:hAnsi="Arial" w:cs="Arial" w:hint="cs"/>
          <w:rtl/>
        </w:rPr>
        <w:t>وكانت</w:t>
      </w:r>
      <w:r>
        <w:rPr>
          <w:rtl/>
        </w:rPr>
        <w:t xml:space="preserve"> </w:t>
      </w:r>
      <w:r>
        <w:rPr>
          <w:rFonts w:ascii="Arial" w:hAnsi="Arial" w:cs="Arial" w:hint="cs"/>
          <w:rtl/>
        </w:rPr>
        <w:t>وفاته</w:t>
      </w:r>
      <w:r>
        <w:rPr>
          <w:rtl/>
        </w:rPr>
        <w:t xml:space="preserve"> </w:t>
      </w:r>
      <w:r>
        <w:rPr>
          <w:rFonts w:ascii="Arial" w:hAnsi="Arial" w:cs="Arial" w:hint="cs"/>
          <w:rtl/>
        </w:rPr>
        <w:t>ببغداد</w:t>
      </w:r>
      <w:r>
        <w:rPr>
          <w:rtl/>
        </w:rPr>
        <w:t xml:space="preserve">. </w:t>
      </w:r>
      <w:r>
        <w:rPr>
          <w:rStyle w:val="bold"/>
          <w:rFonts w:ascii="Arial" w:hAnsi="Arial" w:cs="Arial" w:hint="cs"/>
          <w:rtl/>
        </w:rPr>
        <w:t>معجم</w:t>
      </w:r>
      <w:r>
        <w:rPr>
          <w:rStyle w:val="bold"/>
          <w:rtl/>
        </w:rPr>
        <w:t xml:space="preserve"> </w:t>
      </w:r>
      <w:r>
        <w:rPr>
          <w:rStyle w:val="bold"/>
          <w:rFonts w:ascii="Arial" w:hAnsi="Arial" w:cs="Arial" w:hint="cs"/>
          <w:rtl/>
        </w:rPr>
        <w:t>المفسِّرين</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542.</w:t>
      </w:r>
    </w:p>
    <w:p w:rsidR="00FD73EF" w:rsidRDefault="00FD73EF">
      <w:pPr>
        <w:pStyle w:val="footnote"/>
        <w:rPr>
          <w:rtl/>
        </w:rPr>
      </w:pPr>
    </w:p>
  </w:footnote>
  <w:footnote w:id="47">
    <w:p w:rsidR="00FD73EF" w:rsidRDefault="00FD73EF">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الترمذي</w:t>
      </w:r>
      <w:r>
        <w:rPr>
          <w:rFonts w:ascii="Arial" w:hAnsi="Arial" w:cs="Arial" w:hint="cs"/>
          <w:rtl/>
        </w:rPr>
        <w:t>،</w:t>
      </w:r>
      <w:r>
        <w:rPr>
          <w:rtl/>
        </w:rPr>
        <w:t xml:space="preserve"> </w:t>
      </w:r>
      <w:r>
        <w:rPr>
          <w:rFonts w:ascii="Arial" w:hAnsi="Arial" w:cs="Arial" w:hint="cs"/>
          <w:rtl/>
        </w:rPr>
        <w:t>كتاب</w:t>
      </w:r>
      <w:r>
        <w:rPr>
          <w:rtl/>
        </w:rPr>
        <w:t xml:space="preserve"> </w:t>
      </w:r>
      <w:r>
        <w:rPr>
          <w:rFonts w:ascii="Arial" w:hAnsi="Arial" w:cs="Arial" w:hint="cs"/>
          <w:rtl/>
        </w:rPr>
        <w:t>صفة</w:t>
      </w:r>
      <w:r>
        <w:rPr>
          <w:rtl/>
        </w:rPr>
        <w:t xml:space="preserve"> </w:t>
      </w:r>
      <w:r>
        <w:rPr>
          <w:rFonts w:ascii="Arial" w:hAnsi="Arial" w:cs="Arial" w:hint="cs"/>
          <w:rtl/>
        </w:rPr>
        <w:t>القيامة،</w:t>
      </w:r>
      <w:r>
        <w:rPr>
          <w:rtl/>
        </w:rPr>
        <w:t xml:space="preserve"> </w:t>
      </w:r>
      <w:r>
        <w:rPr>
          <w:rFonts w:ascii="Arial" w:hAnsi="Arial" w:cs="Arial" w:hint="cs"/>
          <w:rtl/>
        </w:rPr>
        <w:t>باب</w:t>
      </w:r>
      <w:r>
        <w:rPr>
          <w:rtl/>
        </w:rPr>
        <w:t xml:space="preserve"> 19</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2451. </w:t>
      </w:r>
      <w:r>
        <w:rPr>
          <w:rFonts w:ascii="Arial" w:hAnsi="Arial" w:cs="Arial" w:hint="cs"/>
          <w:rtl/>
        </w:rPr>
        <w:t>و</w:t>
      </w:r>
      <w:r>
        <w:rPr>
          <w:rStyle w:val="bold"/>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السنن</w:t>
      </w:r>
      <w:r>
        <w:rPr>
          <w:rtl/>
        </w:rPr>
        <w:t xml:space="preserve"> </w:t>
      </w:r>
      <w:r>
        <w:rPr>
          <w:rFonts w:ascii="Arial" w:hAnsi="Arial" w:cs="Arial" w:hint="cs"/>
          <w:rtl/>
        </w:rPr>
        <w:t>الكبرى،</w:t>
      </w:r>
      <w:r>
        <w:rPr>
          <w:rtl/>
        </w:rPr>
        <w:t xml:space="preserve"> </w:t>
      </w:r>
      <w:r>
        <w:rPr>
          <w:rFonts w:ascii="Arial" w:hAnsi="Arial" w:cs="Arial" w:hint="cs"/>
          <w:rtl/>
        </w:rPr>
        <w:t>كتاب</w:t>
      </w:r>
      <w:r>
        <w:rPr>
          <w:rtl/>
        </w:rPr>
        <w:t xml:space="preserve"> </w:t>
      </w:r>
      <w:r>
        <w:rPr>
          <w:rFonts w:ascii="Arial" w:hAnsi="Arial" w:cs="Arial" w:hint="cs"/>
          <w:rtl/>
        </w:rPr>
        <w:t>البيوع،</w:t>
      </w:r>
      <w:r>
        <w:rPr>
          <w:rtl/>
        </w:rPr>
        <w:t xml:space="preserve"> </w:t>
      </w:r>
      <w:r>
        <w:rPr>
          <w:rFonts w:ascii="Arial" w:hAnsi="Arial" w:cs="Arial" w:hint="cs"/>
          <w:rtl/>
        </w:rPr>
        <w:t>ج</w:t>
      </w:r>
      <w:r>
        <w:rPr>
          <w:rFonts w:ascii="Calibri" w:cs="Calibri" w:hint="cs"/>
          <w:rtl/>
        </w:rPr>
        <w:t> </w:t>
      </w:r>
      <w:r>
        <w:rPr>
          <w:rtl/>
        </w:rPr>
        <w:t>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546</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10820</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عطية</w:t>
      </w:r>
      <w:r>
        <w:rPr>
          <w:rtl/>
        </w:rPr>
        <w:t xml:space="preserve"> </w:t>
      </w:r>
      <w:r>
        <w:rPr>
          <w:rFonts w:ascii="Arial" w:hAnsi="Arial" w:cs="Arial" w:hint="cs"/>
          <w:rtl/>
        </w:rPr>
        <w:t>السعدي</w:t>
      </w:r>
      <w:r>
        <w:rPr>
          <w:rtl/>
        </w:rPr>
        <w:t>.</w:t>
      </w:r>
    </w:p>
    <w:p w:rsidR="00FD73EF" w:rsidRDefault="00FD73EF">
      <w:pPr>
        <w:pStyle w:val="footnote"/>
        <w:rPr>
          <w:rtl/>
        </w:rPr>
      </w:pPr>
    </w:p>
  </w:footnote>
  <w:footnote w:id="48">
    <w:p w:rsidR="00FD73EF" w:rsidRDefault="00FD73EF">
      <w:pPr>
        <w:pStyle w:val="footnote"/>
        <w:rPr>
          <w:rtl/>
        </w:rPr>
      </w:pPr>
      <w:r>
        <w:rPr>
          <w:vertAlign w:val="superscript"/>
          <w:rtl/>
        </w:rPr>
        <w:footnoteRef/>
      </w:r>
      <w:r>
        <w:rPr>
          <w:rtl/>
        </w:rPr>
        <w:tab/>
      </w:r>
      <w:r>
        <w:rPr>
          <w:rFonts w:ascii="Arial" w:hAnsi="Arial" w:cs="Arial" w:hint="cs"/>
          <w:rtl/>
        </w:rPr>
        <w:t>الخريطة</w:t>
      </w:r>
      <w:r>
        <w:rPr>
          <w:rtl/>
        </w:rPr>
        <w:t xml:space="preserve">: </w:t>
      </w:r>
      <w:r>
        <w:rPr>
          <w:rFonts w:ascii="Arial" w:hAnsi="Arial" w:cs="Arial" w:hint="cs"/>
          <w:rtl/>
        </w:rPr>
        <w:t>هنة</w:t>
      </w:r>
      <w:r>
        <w:rPr>
          <w:rtl/>
        </w:rPr>
        <w:t xml:space="preserve"> </w:t>
      </w:r>
      <w:r>
        <w:rPr>
          <w:rFonts w:ascii="Arial" w:hAnsi="Arial" w:cs="Arial" w:hint="cs"/>
          <w:rtl/>
        </w:rPr>
        <w:t>مثل</w:t>
      </w:r>
      <w:r>
        <w:rPr>
          <w:rtl/>
        </w:rPr>
        <w:t xml:space="preserve"> </w:t>
      </w:r>
      <w:r>
        <w:rPr>
          <w:rFonts w:ascii="Arial" w:hAnsi="Arial" w:cs="Arial" w:hint="cs"/>
          <w:rtl/>
        </w:rPr>
        <w:t>كيس</w:t>
      </w:r>
      <w:r>
        <w:rPr>
          <w:rtl/>
        </w:rPr>
        <w:t xml:space="preserve"> </w:t>
      </w:r>
      <w:r>
        <w:rPr>
          <w:rFonts w:ascii="Arial" w:hAnsi="Arial" w:cs="Arial" w:hint="cs"/>
          <w:rtl/>
        </w:rPr>
        <w:t>من</w:t>
      </w:r>
      <w:r>
        <w:rPr>
          <w:rtl/>
        </w:rPr>
        <w:t xml:space="preserve"> </w:t>
      </w:r>
      <w:r>
        <w:rPr>
          <w:rFonts w:ascii="Arial" w:hAnsi="Arial" w:cs="Arial" w:hint="cs"/>
          <w:rtl/>
        </w:rPr>
        <w:t>خرق</w:t>
      </w:r>
      <w:r>
        <w:rPr>
          <w:rtl/>
        </w:rPr>
        <w:t xml:space="preserve"> </w:t>
      </w:r>
      <w:r>
        <w:rPr>
          <w:rFonts w:ascii="Arial" w:hAnsi="Arial" w:cs="Arial" w:hint="cs"/>
          <w:rtl/>
        </w:rPr>
        <w:t>أو</w:t>
      </w:r>
      <w:r>
        <w:rPr>
          <w:rtl/>
        </w:rPr>
        <w:t xml:space="preserve"> </w:t>
      </w:r>
      <w:r>
        <w:rPr>
          <w:rFonts w:ascii="Arial" w:hAnsi="Arial" w:cs="Arial" w:hint="cs"/>
          <w:rtl/>
        </w:rPr>
        <w:t>أدر،</w:t>
      </w:r>
      <w:r>
        <w:rPr>
          <w:rtl/>
        </w:rPr>
        <w:t xml:space="preserve"> </w:t>
      </w:r>
      <w:r>
        <w:rPr>
          <w:rFonts w:ascii="Arial" w:hAnsi="Arial" w:cs="Arial" w:hint="cs"/>
          <w:rtl/>
        </w:rPr>
        <w:t>تشرج</w:t>
      </w:r>
      <w:r>
        <w:rPr>
          <w:rtl/>
        </w:rPr>
        <w:t xml:space="preserve"> </w:t>
      </w:r>
      <w:r>
        <w:rPr>
          <w:rFonts w:ascii="Arial" w:hAnsi="Arial" w:cs="Arial" w:hint="cs"/>
          <w:rtl/>
        </w:rPr>
        <w:t>على</w:t>
      </w:r>
      <w:r>
        <w:rPr>
          <w:rtl/>
        </w:rPr>
        <w:t xml:space="preserve"> </w:t>
      </w:r>
      <w:r>
        <w:rPr>
          <w:rFonts w:ascii="Arial" w:hAnsi="Arial" w:cs="Arial" w:hint="cs"/>
          <w:rtl/>
        </w:rPr>
        <w:t>ما</w:t>
      </w:r>
      <w:r>
        <w:rPr>
          <w:rtl/>
        </w:rPr>
        <w:t xml:space="preserve"> </w:t>
      </w:r>
      <w:r>
        <w:rPr>
          <w:rFonts w:ascii="Arial" w:hAnsi="Arial" w:cs="Arial" w:hint="cs"/>
          <w:rtl/>
        </w:rPr>
        <w:t>فيها،</w:t>
      </w:r>
      <w:r>
        <w:rPr>
          <w:rtl/>
        </w:rPr>
        <w:t xml:space="preserve"> </w:t>
      </w:r>
      <w:r>
        <w:rPr>
          <w:rFonts w:ascii="Arial" w:hAnsi="Arial" w:cs="Arial" w:hint="cs"/>
          <w:rtl/>
        </w:rPr>
        <w:t>ومنه</w:t>
      </w:r>
      <w:r>
        <w:rPr>
          <w:rtl/>
        </w:rPr>
        <w:t xml:space="preserve"> </w:t>
      </w:r>
      <w:r>
        <w:rPr>
          <w:rFonts w:ascii="Arial" w:hAnsi="Arial" w:cs="Arial" w:hint="cs"/>
          <w:rtl/>
        </w:rPr>
        <w:t>خرائط</w:t>
      </w:r>
      <w:r>
        <w:rPr>
          <w:rtl/>
        </w:rPr>
        <w:t xml:space="preserve"> </w:t>
      </w:r>
      <w:r>
        <w:rPr>
          <w:rFonts w:ascii="Arial" w:hAnsi="Arial" w:cs="Arial" w:hint="cs"/>
          <w:rtl/>
        </w:rPr>
        <w:t>كتب</w:t>
      </w:r>
      <w:r>
        <w:rPr>
          <w:rtl/>
        </w:rPr>
        <w:t xml:space="preserve"> </w:t>
      </w:r>
      <w:r>
        <w:rPr>
          <w:rFonts w:ascii="Arial" w:hAnsi="Arial" w:cs="Arial" w:hint="cs"/>
          <w:rtl/>
        </w:rPr>
        <w:t>السلطان</w:t>
      </w:r>
      <w:r>
        <w:rPr>
          <w:rtl/>
        </w:rPr>
        <w:t xml:space="preserve">. </w:t>
      </w:r>
      <w:r>
        <w:rPr>
          <w:rStyle w:val="bold"/>
          <w:rFonts w:ascii="Arial" w:hAnsi="Arial" w:cs="Arial" w:hint="cs"/>
          <w:rtl/>
        </w:rPr>
        <w:t>لسان</w:t>
      </w:r>
      <w:r>
        <w:rPr>
          <w:rStyle w:val="bold"/>
          <w:rtl/>
        </w:rPr>
        <w:t xml:space="preserve"> </w:t>
      </w:r>
      <w:r>
        <w:rPr>
          <w:rStyle w:val="bold"/>
          <w:rFonts w:ascii="Arial" w:hAnsi="Arial" w:cs="Arial" w:hint="cs"/>
          <w:rtl/>
        </w:rPr>
        <w:t>العرب</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7</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286. </w:t>
      </w:r>
      <w:r>
        <w:rPr>
          <w:rFonts w:ascii="Arial" w:hAnsi="Arial" w:cs="Arial" w:hint="cs"/>
          <w:rtl/>
        </w:rPr>
        <w:t>مادَّة</w:t>
      </w:r>
      <w:r>
        <w:rPr>
          <w:rtl/>
        </w:rPr>
        <w:t xml:space="preserve">: </w:t>
      </w:r>
      <w:r>
        <w:rPr>
          <w:rFonts w:ascii="Calibri" w:cs="Calibri" w:hint="cs"/>
          <w:rtl/>
        </w:rPr>
        <w:t>«</w:t>
      </w:r>
      <w:r>
        <w:rPr>
          <w:rFonts w:ascii="Arial" w:hAnsi="Arial" w:cs="Arial" w:hint="cs"/>
          <w:rtl/>
        </w:rPr>
        <w:t>خرط</w:t>
      </w:r>
      <w:r>
        <w:rPr>
          <w:rFonts w:ascii="Calibri" w:cs="Calibri" w:hint="cs"/>
          <w:rtl/>
        </w:rPr>
        <w:t>»</w:t>
      </w:r>
      <w:r>
        <w:rPr>
          <w:rtl/>
        </w:rPr>
        <w:t>.</w:t>
      </w:r>
    </w:p>
    <w:p w:rsidR="00FD73EF" w:rsidRDefault="00FD73EF">
      <w:pPr>
        <w:pStyle w:val="footnote"/>
        <w:rPr>
          <w:rtl/>
        </w:rPr>
      </w:pPr>
    </w:p>
  </w:footnote>
  <w:footnote w:id="49">
    <w:p w:rsidR="00FD73EF" w:rsidRDefault="00FD73EF">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البيهقي</w:t>
      </w:r>
      <w:r>
        <w:rPr>
          <w:rtl/>
        </w:rPr>
        <w:t xml:space="preserve"> </w:t>
      </w:r>
      <w:r>
        <w:rPr>
          <w:rFonts w:ascii="Arial" w:hAnsi="Arial" w:cs="Arial" w:hint="cs"/>
          <w:rtl/>
        </w:rPr>
        <w:t>في</w:t>
      </w:r>
      <w:r>
        <w:rPr>
          <w:rtl/>
        </w:rPr>
        <w:t xml:space="preserve"> </w:t>
      </w:r>
      <w:r>
        <w:rPr>
          <w:rFonts w:ascii="Arial" w:hAnsi="Arial" w:cs="Arial" w:hint="cs"/>
          <w:rtl/>
        </w:rPr>
        <w:t>شعب</w:t>
      </w:r>
      <w:r>
        <w:rPr>
          <w:rtl/>
        </w:rPr>
        <w:t xml:space="preserve"> </w:t>
      </w:r>
      <w:r>
        <w:rPr>
          <w:rFonts w:ascii="Arial" w:hAnsi="Arial" w:cs="Arial" w:hint="cs"/>
          <w:rtl/>
        </w:rPr>
        <w:t>الإيمان،</w:t>
      </w:r>
      <w:r>
        <w:rPr>
          <w:rtl/>
        </w:rPr>
        <w:t xml:space="preserve"> </w:t>
      </w:r>
      <w:r>
        <w:rPr>
          <w:rFonts w:ascii="Arial" w:hAnsi="Arial" w:cs="Arial" w:hint="cs"/>
          <w:rtl/>
        </w:rPr>
        <w:t>والهندي</w:t>
      </w:r>
      <w:r>
        <w:rPr>
          <w:rtl/>
        </w:rPr>
        <w:t xml:space="preserve"> </w:t>
      </w:r>
      <w:r>
        <w:rPr>
          <w:rFonts w:ascii="Arial" w:hAnsi="Arial" w:cs="Arial" w:hint="cs"/>
          <w:rtl/>
        </w:rPr>
        <w:t>في</w:t>
      </w:r>
      <w:r>
        <w:rPr>
          <w:rtl/>
        </w:rPr>
        <w:t xml:space="preserve"> </w:t>
      </w:r>
      <w:r>
        <w:rPr>
          <w:rFonts w:ascii="Arial" w:hAnsi="Arial" w:cs="Arial" w:hint="cs"/>
          <w:rtl/>
        </w:rPr>
        <w:t>كنز</w:t>
      </w:r>
      <w:r>
        <w:rPr>
          <w:rtl/>
        </w:rPr>
        <w:t xml:space="preserve"> </w:t>
      </w:r>
      <w:r>
        <w:rPr>
          <w:rFonts w:ascii="Arial" w:hAnsi="Arial" w:cs="Arial" w:hint="cs"/>
          <w:rtl/>
        </w:rPr>
        <w:t>العمال</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242</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1213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عبيدة</w:t>
      </w:r>
      <w:r>
        <w:rPr>
          <w:rFonts w:ascii="Calibri" w:cs="Calibri" w:hint="cs"/>
          <w:rtl/>
        </w:rPr>
        <w:t> </w:t>
      </w:r>
      <w:r>
        <w:rPr>
          <w:rFonts w:ascii="Arial" w:hAnsi="Arial" w:cs="Arial" w:hint="cs"/>
          <w:rtl/>
        </w:rPr>
        <w:t>بن</w:t>
      </w:r>
      <w:r>
        <w:rPr>
          <w:rtl/>
        </w:rPr>
        <w:t xml:space="preserve"> </w:t>
      </w:r>
      <w:r>
        <w:rPr>
          <w:rFonts w:ascii="Arial" w:hAnsi="Arial" w:cs="Arial" w:hint="cs"/>
          <w:rtl/>
        </w:rPr>
        <w:t>الجرَّاح</w:t>
      </w:r>
      <w:r>
        <w:rPr>
          <w:rtl/>
        </w:rPr>
        <w:t>.</w:t>
      </w:r>
    </w:p>
    <w:p w:rsidR="00FD73EF" w:rsidRDefault="00FD73EF">
      <w:pPr>
        <w:pStyle w:val="footnote"/>
        <w:rPr>
          <w:rtl/>
        </w:rPr>
      </w:pPr>
    </w:p>
  </w:footnote>
  <w:footnote w:id="50">
    <w:p w:rsidR="00FD73EF" w:rsidRDefault="00FD73EF">
      <w:pPr>
        <w:pStyle w:val="footnote"/>
        <w:rPr>
          <w:rtl/>
        </w:rPr>
      </w:pPr>
      <w:r>
        <w:rPr>
          <w:vertAlign w:val="superscript"/>
          <w:rtl/>
        </w:rPr>
        <w:footnoteRef/>
      </w:r>
      <w:r>
        <w:rPr>
          <w:rtl/>
        </w:rPr>
        <w:tab/>
      </w:r>
      <w:r>
        <w:rPr>
          <w:rFonts w:ascii="Arial" w:hAnsi="Arial" w:cs="Arial" w:hint="cs"/>
          <w:rtl/>
        </w:rPr>
        <w:t>المقصود</w:t>
      </w:r>
      <w:r>
        <w:rPr>
          <w:rtl/>
        </w:rPr>
        <w:t xml:space="preserve"> </w:t>
      </w:r>
      <w:r>
        <w:rPr>
          <w:rFonts w:ascii="Arial" w:hAnsi="Arial" w:cs="Arial" w:hint="cs"/>
          <w:rtl/>
        </w:rPr>
        <w:t>أنَّه</w:t>
      </w:r>
      <w:r>
        <w:rPr>
          <w:rtl/>
        </w:rPr>
        <w:t xml:space="preserve"> </w:t>
      </w:r>
      <w:r>
        <w:rPr>
          <w:rFonts w:ascii="Arial" w:hAnsi="Arial" w:cs="Arial" w:hint="cs"/>
          <w:rtl/>
        </w:rPr>
        <w:t>تعالى</w:t>
      </w:r>
      <w:r>
        <w:rPr>
          <w:rtl/>
        </w:rPr>
        <w:t xml:space="preserve"> </w:t>
      </w:r>
      <w:r>
        <w:rPr>
          <w:rFonts w:ascii="Arial" w:hAnsi="Arial" w:cs="Arial" w:hint="cs"/>
          <w:rtl/>
        </w:rPr>
        <w:t>عرَّف</w:t>
      </w:r>
      <w:r>
        <w:rPr>
          <w:rtl/>
        </w:rPr>
        <w:t xml:space="preserve"> </w:t>
      </w:r>
      <w:r>
        <w:rPr>
          <w:rFonts w:ascii="Arial" w:hAnsi="Arial" w:cs="Arial" w:hint="cs"/>
          <w:rtl/>
        </w:rPr>
        <w:t>النار</w:t>
      </w:r>
      <w:r>
        <w:rPr>
          <w:rtl/>
        </w:rPr>
        <w:t xml:space="preserve"> </w:t>
      </w:r>
      <w:r>
        <w:rPr>
          <w:rFonts w:ascii="Arial" w:hAnsi="Arial" w:cs="Arial" w:hint="cs"/>
          <w:rtl/>
        </w:rPr>
        <w:t>هنا</w:t>
      </w:r>
      <w:r>
        <w:rPr>
          <w:rtl/>
        </w:rPr>
        <w:t xml:space="preserve"> </w:t>
      </w:r>
      <w:r>
        <w:rPr>
          <w:rFonts w:ascii="Arial" w:hAnsi="Arial" w:cs="Arial" w:hint="cs"/>
          <w:rtl/>
        </w:rPr>
        <w:t>بـ</w:t>
      </w:r>
      <w:r>
        <w:rPr>
          <w:rFonts w:ascii="Calibri" w:cs="Calibri" w:hint="cs"/>
          <w:rtl/>
        </w:rPr>
        <w:t> «</w:t>
      </w:r>
      <w:r>
        <w:rPr>
          <w:rFonts w:ascii="Arial" w:hAnsi="Arial" w:cs="Arial" w:hint="cs"/>
          <w:rtl/>
        </w:rPr>
        <w:t>ال</w:t>
      </w:r>
      <w:r>
        <w:rPr>
          <w:rFonts w:ascii="Calibri" w:cs="Calibri" w:hint="cs"/>
          <w:rtl/>
        </w:rPr>
        <w:t>»</w:t>
      </w:r>
      <w:r>
        <w:rPr>
          <w:rtl/>
        </w:rPr>
        <w:t xml:space="preserve"> </w:t>
      </w:r>
      <w:r>
        <w:rPr>
          <w:rFonts w:ascii="Arial" w:hAnsi="Arial" w:cs="Arial" w:hint="cs"/>
          <w:rtl/>
        </w:rPr>
        <w:t>العهديَّة،</w:t>
      </w:r>
      <w:r>
        <w:rPr>
          <w:rtl/>
        </w:rPr>
        <w:t xml:space="preserve"> </w:t>
      </w:r>
      <w:r>
        <w:rPr>
          <w:rFonts w:ascii="Arial" w:hAnsi="Arial" w:cs="Arial" w:hint="cs"/>
          <w:rtl/>
        </w:rPr>
        <w:t>ونكَّرها</w:t>
      </w:r>
      <w:r>
        <w:rPr>
          <w:rtl/>
        </w:rPr>
        <w:t xml:space="preserve"> </w:t>
      </w:r>
      <w:r>
        <w:rPr>
          <w:rFonts w:ascii="Arial" w:hAnsi="Arial" w:cs="Arial" w:hint="cs"/>
          <w:rtl/>
        </w:rPr>
        <w:t>في</w:t>
      </w:r>
      <w:r>
        <w:rPr>
          <w:rtl/>
        </w:rPr>
        <w:t xml:space="preserve"> </w:t>
      </w:r>
      <w:r>
        <w:rPr>
          <w:rFonts w:ascii="Arial" w:hAnsi="Arial" w:cs="Arial" w:hint="cs"/>
          <w:rtl/>
        </w:rPr>
        <w:t>آية</w:t>
      </w:r>
      <w:r>
        <w:rPr>
          <w:rtl/>
        </w:rPr>
        <w:t xml:space="preserve"> </w:t>
      </w:r>
      <w:r>
        <w:rPr>
          <w:rFonts w:ascii="Arial" w:hAnsi="Arial" w:cs="Arial" w:hint="cs"/>
          <w:rtl/>
        </w:rPr>
        <w:t>التحريم</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قُوا</w:t>
      </w:r>
      <w:r>
        <w:rPr>
          <w:rtl/>
        </w:rPr>
        <w:t xml:space="preserve"> </w:t>
      </w:r>
      <w:r>
        <w:rPr>
          <w:rFonts w:ascii="Arial" w:hAnsi="Arial" w:cs="Arial" w:hint="cs"/>
          <w:rtl/>
        </w:rPr>
        <w:t>أَنفُسَكُمْ</w:t>
      </w:r>
      <w:r>
        <w:rPr>
          <w:rtl/>
        </w:rPr>
        <w:t xml:space="preserve"> </w:t>
      </w:r>
      <w:r>
        <w:rPr>
          <w:rFonts w:ascii="Arial" w:hAnsi="Arial" w:cs="Arial" w:hint="cs"/>
          <w:rtl/>
        </w:rPr>
        <w:t>وَأَهْلِيكُمْ</w:t>
      </w:r>
      <w:r>
        <w:rPr>
          <w:rtl/>
        </w:rPr>
        <w:t xml:space="preserve"> </w:t>
      </w:r>
      <w:r>
        <w:rPr>
          <w:rFonts w:ascii="Arial" w:hAnsi="Arial" w:cs="Arial" w:hint="cs"/>
          <w:rtl/>
        </w:rPr>
        <w:t>نَارًا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6).</w:t>
      </w:r>
    </w:p>
    <w:p w:rsidR="00FD73EF" w:rsidRDefault="00FD73EF">
      <w:pPr>
        <w:pStyle w:val="footnote"/>
        <w:rPr>
          <w:rtl/>
        </w:rPr>
      </w:pPr>
    </w:p>
  </w:footnote>
  <w:footnote w:id="51">
    <w:p w:rsidR="00FD73EF" w:rsidRDefault="00FD73EF">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الآلوسي</w:t>
      </w:r>
      <w:r>
        <w:rPr>
          <w:rStyle w:val="bold"/>
          <w:rtl/>
        </w:rPr>
        <w:t xml:space="preserve"> </w:t>
      </w:r>
      <w:r>
        <w:rPr>
          <w:rStyle w:val="bold"/>
          <w:rFonts w:ascii="Arial" w:hAnsi="Arial" w:cs="Arial" w:hint="cs"/>
          <w:rtl/>
        </w:rPr>
        <w:t>البغدادي</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Fonts w:ascii="Arial" w:hAnsi="Arial" w:cs="Arial" w:hint="cs"/>
          <w:rtl/>
        </w:rPr>
        <w:t>لهذه</w:t>
      </w:r>
      <w:r>
        <w:rPr>
          <w:rtl/>
        </w:rPr>
        <w:t xml:space="preserve"> </w:t>
      </w:r>
      <w:r>
        <w:rPr>
          <w:rFonts w:ascii="Arial" w:hAnsi="Arial" w:cs="Arial" w:hint="cs"/>
          <w:rtl/>
        </w:rPr>
        <w:t>الآية</w:t>
      </w:r>
      <w:r>
        <w:rPr>
          <w:rtl/>
        </w:rPr>
        <w:t xml:space="preserve"> </w:t>
      </w:r>
      <w:r>
        <w:rPr>
          <w:rFonts w:ascii="Arial" w:hAnsi="Arial" w:cs="Arial" w:hint="cs"/>
          <w:rtl/>
        </w:rPr>
        <w:t>دون</w:t>
      </w:r>
      <w:r>
        <w:rPr>
          <w:rtl/>
        </w:rPr>
        <w:t xml:space="preserve"> </w:t>
      </w:r>
      <w:r>
        <w:rPr>
          <w:rFonts w:ascii="Arial" w:hAnsi="Arial" w:cs="Arial" w:hint="cs"/>
          <w:rtl/>
        </w:rPr>
        <w:t>ذكر</w:t>
      </w:r>
      <w:r>
        <w:rPr>
          <w:rtl/>
        </w:rPr>
        <w:t xml:space="preserve"> </w:t>
      </w:r>
      <w:r>
        <w:rPr>
          <w:rFonts w:ascii="Arial" w:hAnsi="Arial" w:cs="Arial" w:hint="cs"/>
          <w:rtl/>
        </w:rPr>
        <w:t>السند</w:t>
      </w:r>
      <w:r>
        <w:rPr>
          <w:rtl/>
        </w:rPr>
        <w:t>.</w:t>
      </w:r>
    </w:p>
    <w:p w:rsidR="00FD73EF" w:rsidRDefault="00FD73EF">
      <w:pPr>
        <w:pStyle w:val="footnote"/>
        <w:rPr>
          <w:rtl/>
        </w:rPr>
      </w:pPr>
    </w:p>
  </w:footnote>
  <w:footnote w:id="52">
    <w:p w:rsidR="00FD73EF" w:rsidRDefault="00FD73EF">
      <w:pPr>
        <w:pStyle w:val="footnote"/>
        <w:rPr>
          <w:rtl/>
        </w:rPr>
      </w:pPr>
      <w:r>
        <w:rPr>
          <w:vertAlign w:val="superscript"/>
          <w:rtl/>
        </w:rPr>
        <w:footnoteRef/>
      </w:r>
      <w:r>
        <w:rPr>
          <w:rtl/>
        </w:rPr>
        <w:tab/>
      </w:r>
      <w:r>
        <w:rPr>
          <w:rFonts w:ascii="Arial" w:hAnsi="Arial" w:cs="Arial" w:hint="cs"/>
          <w:rtl/>
        </w:rPr>
        <w:t>أي</w:t>
      </w:r>
      <w:r>
        <w:rPr>
          <w:rtl/>
        </w:rPr>
        <w:t xml:space="preserve"> </w:t>
      </w:r>
      <w:r>
        <w:rPr>
          <w:rFonts w:ascii="Arial" w:hAnsi="Arial" w:cs="Arial" w:hint="cs"/>
          <w:rtl/>
        </w:rPr>
        <w:t>أمر</w:t>
      </w:r>
      <w:r>
        <w:rPr>
          <w:rtl/>
        </w:rPr>
        <w:t xml:space="preserve"> </w:t>
      </w:r>
      <w:r>
        <w:rPr>
          <w:rFonts w:ascii="Arial" w:hAnsi="Arial" w:cs="Arial" w:hint="cs"/>
          <w:rtl/>
        </w:rPr>
        <w:t>الاستواء</w:t>
      </w:r>
      <w:r>
        <w:rPr>
          <w:rtl/>
        </w:rPr>
        <w:t xml:space="preserve"> </w:t>
      </w:r>
      <w:r>
        <w:rPr>
          <w:rFonts w:ascii="Arial" w:hAnsi="Arial" w:cs="Arial" w:hint="cs"/>
          <w:rtl/>
        </w:rPr>
        <w:t>مِمَّن</w:t>
      </w:r>
      <w:r>
        <w:rPr>
          <w:rtl/>
        </w:rPr>
        <w:t xml:space="preserve"> </w:t>
      </w:r>
      <w:r>
        <w:rPr>
          <w:rFonts w:ascii="Arial" w:hAnsi="Arial" w:cs="Arial" w:hint="cs"/>
          <w:rtl/>
        </w:rPr>
        <w:t>يقولون</w:t>
      </w:r>
      <w:r>
        <w:rPr>
          <w:rtl/>
        </w:rPr>
        <w:t xml:space="preserve">: </w:t>
      </w:r>
      <w:r>
        <w:rPr>
          <w:rFonts w:ascii="Calibri" w:cs="Calibri" w:hint="cs"/>
          <w:rtl/>
        </w:rPr>
        <w:t>«</w:t>
      </w:r>
      <w:r>
        <w:rPr>
          <w:rFonts w:ascii="Arial" w:hAnsi="Arial" w:cs="Arial" w:hint="cs"/>
          <w:rtl/>
        </w:rPr>
        <w:t>الاستواء</w:t>
      </w:r>
      <w:r>
        <w:rPr>
          <w:rtl/>
        </w:rPr>
        <w:t xml:space="preserve"> </w:t>
      </w:r>
      <w:r>
        <w:rPr>
          <w:rFonts w:ascii="Arial" w:hAnsi="Arial" w:cs="Arial" w:hint="cs"/>
          <w:rtl/>
        </w:rPr>
        <w:t>معلوم،</w:t>
      </w:r>
      <w:r>
        <w:rPr>
          <w:rtl/>
        </w:rPr>
        <w:t xml:space="preserve"> </w:t>
      </w:r>
      <w:r>
        <w:rPr>
          <w:rFonts w:ascii="Arial" w:hAnsi="Arial" w:cs="Arial" w:hint="cs"/>
          <w:rtl/>
        </w:rPr>
        <w:t>والكيف</w:t>
      </w:r>
      <w:r>
        <w:rPr>
          <w:rtl/>
        </w:rPr>
        <w:t xml:space="preserve"> </w:t>
      </w:r>
      <w:r>
        <w:rPr>
          <w:rFonts w:ascii="Arial" w:hAnsi="Arial" w:cs="Arial" w:hint="cs"/>
          <w:rtl/>
        </w:rPr>
        <w:t>مجهول</w:t>
      </w:r>
      <w:r>
        <w:rPr>
          <w:rtl/>
        </w:rPr>
        <w:t>...</w:t>
      </w:r>
      <w:r>
        <w:rPr>
          <w:rFonts w:ascii="Calibri" w:cs="Calibri" w:hint="cs"/>
          <w:rtl/>
        </w:rPr>
        <w:t>»</w:t>
      </w:r>
      <w:r>
        <w:rPr>
          <w:rtl/>
        </w:rPr>
        <w:t>.</w:t>
      </w:r>
    </w:p>
    <w:p w:rsidR="00FD73EF" w:rsidRDefault="00FD73EF">
      <w:pPr>
        <w:pStyle w:val="footnote"/>
        <w:rPr>
          <w:rtl/>
        </w:rPr>
      </w:pPr>
    </w:p>
  </w:footnote>
  <w:footnote w:id="53">
    <w:p w:rsidR="00FD73EF" w:rsidRDefault="00FD73EF">
      <w:pPr>
        <w:pStyle w:val="footnote"/>
        <w:rPr>
          <w:w w:val="102"/>
          <w:rtl/>
        </w:rPr>
      </w:pPr>
      <w:r>
        <w:rPr>
          <w:vertAlign w:val="superscript"/>
          <w:rtl/>
        </w:rPr>
        <w:footnoteRef/>
      </w:r>
      <w:r>
        <w:rPr>
          <w:rtl/>
        </w:rPr>
        <w:tab/>
      </w:r>
      <w:r>
        <w:rPr>
          <w:rFonts w:ascii="Arial" w:hAnsi="Arial" w:cs="Arial" w:hint="cs"/>
          <w:w w:val="102"/>
          <w:rtl/>
        </w:rPr>
        <w:t>في</w:t>
      </w:r>
      <w:r>
        <w:rPr>
          <w:w w:val="102"/>
          <w:rtl/>
        </w:rPr>
        <w:t xml:space="preserve"> </w:t>
      </w:r>
      <w:r>
        <w:rPr>
          <w:rFonts w:ascii="Arial" w:hAnsi="Arial" w:cs="Arial" w:hint="cs"/>
          <w:w w:val="102"/>
          <w:rtl/>
        </w:rPr>
        <w:t>سورة</w:t>
      </w:r>
      <w:r>
        <w:rPr>
          <w:w w:val="102"/>
          <w:rtl/>
        </w:rPr>
        <w:t xml:space="preserve"> </w:t>
      </w:r>
      <w:r>
        <w:rPr>
          <w:rFonts w:ascii="Arial" w:hAnsi="Arial" w:cs="Arial" w:hint="cs"/>
          <w:w w:val="102"/>
          <w:rtl/>
        </w:rPr>
        <w:t>فصِّلت</w:t>
      </w:r>
      <w:r>
        <w:rPr>
          <w:w w:val="102"/>
          <w:rtl/>
        </w:rPr>
        <w:t xml:space="preserve"> </w:t>
      </w:r>
      <w:r>
        <w:rPr>
          <w:rFonts w:ascii="Arial" w:hAnsi="Arial" w:cs="Arial" w:hint="cs"/>
          <w:w w:val="102"/>
          <w:rtl/>
        </w:rPr>
        <w:t>بدأ</w:t>
      </w:r>
      <w:r>
        <w:rPr>
          <w:w w:val="102"/>
          <w:rtl/>
        </w:rPr>
        <w:t xml:space="preserve"> </w:t>
      </w:r>
      <w:r>
        <w:rPr>
          <w:rFonts w:ascii="Arial" w:hAnsi="Arial" w:cs="Arial" w:hint="cs"/>
          <w:w w:val="102"/>
          <w:rtl/>
        </w:rPr>
        <w:t>بالأرض</w:t>
      </w:r>
      <w:r>
        <w:rPr>
          <w:w w:val="102"/>
          <w:rtl/>
        </w:rPr>
        <w:t xml:space="preserve"> </w:t>
      </w:r>
      <w:r>
        <w:rPr>
          <w:rFonts w:ascii="Arial" w:hAnsi="Arial" w:cs="Arial" w:hint="cs"/>
          <w:w w:val="102"/>
          <w:rtl/>
        </w:rPr>
        <w:t>أوَّلاً</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ذكر</w:t>
      </w:r>
      <w:r>
        <w:rPr>
          <w:w w:val="102"/>
          <w:rtl/>
        </w:rPr>
        <w:t xml:space="preserve"> </w:t>
      </w:r>
      <w:r>
        <w:rPr>
          <w:rFonts w:ascii="Arial" w:hAnsi="Arial" w:cs="Arial" w:hint="cs"/>
          <w:w w:val="102"/>
          <w:rtl/>
        </w:rPr>
        <w:t>السماء</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قال</w:t>
      </w:r>
      <w:r>
        <w:rPr>
          <w:w w:val="102"/>
          <w:rtl/>
        </w:rPr>
        <w:t xml:space="preserve">: </w:t>
      </w:r>
      <w:r>
        <w:rPr>
          <w:rFonts w:ascii="Arial" w:hAnsi="Arial" w:cs="Arial" w:hint="cs"/>
          <w:w w:val="102"/>
          <w:rtl/>
        </w:rPr>
        <w:t>﴿</w:t>
      </w:r>
      <w:r>
        <w:rPr>
          <w:rFonts w:ascii="Calibri" w:cs="Calibri" w:hint="cs"/>
          <w:w w:val="102"/>
          <w:rtl/>
        </w:rPr>
        <w:t> </w:t>
      </w:r>
      <w:r>
        <w:rPr>
          <w:rFonts w:ascii="Arial" w:hAnsi="Arial" w:cs="Arial" w:hint="cs"/>
          <w:w w:val="102"/>
          <w:rtl/>
        </w:rPr>
        <w:t>قُلَ</w:t>
      </w:r>
      <w:r>
        <w:rPr>
          <w:w w:val="102"/>
          <w:rtl/>
        </w:rPr>
        <w:t xml:space="preserve"> </w:t>
      </w:r>
      <w:r>
        <w:rPr>
          <w:rFonts w:ascii="Arial" w:hAnsi="Arial" w:cs="Arial" w:hint="cs"/>
          <w:w w:val="102"/>
          <w:rtl/>
        </w:rPr>
        <w:t>اَينَّكُمْ</w:t>
      </w:r>
      <w:r>
        <w:rPr>
          <w:w w:val="102"/>
          <w:rtl/>
        </w:rPr>
        <w:t xml:space="preserve"> </w:t>
      </w:r>
      <w:r>
        <w:rPr>
          <w:rFonts w:ascii="Arial" w:hAnsi="Arial" w:cs="Arial" w:hint="cs"/>
          <w:w w:val="102"/>
          <w:rtl/>
        </w:rPr>
        <w:t>لَتَكْفُرُونَ</w:t>
      </w:r>
      <w:r>
        <w:rPr>
          <w:w w:val="102"/>
          <w:rtl/>
        </w:rPr>
        <w:t xml:space="preserve"> </w:t>
      </w:r>
      <w:r>
        <w:rPr>
          <w:rFonts w:ascii="Arial" w:hAnsi="Arial" w:cs="Arial" w:hint="cs"/>
          <w:w w:val="102"/>
          <w:rtl/>
        </w:rPr>
        <w:t>بِالذِي</w:t>
      </w:r>
      <w:r>
        <w:rPr>
          <w:w w:val="102"/>
          <w:rtl/>
        </w:rPr>
        <w:t xml:space="preserve"> </w:t>
      </w:r>
      <w:r>
        <w:rPr>
          <w:rFonts w:ascii="Arial" w:hAnsi="Arial" w:cs="Arial" w:hint="cs"/>
          <w:w w:val="102"/>
          <w:rtl/>
        </w:rPr>
        <w:t>خَلَقَ</w:t>
      </w:r>
      <w:r>
        <w:rPr>
          <w:w w:val="102"/>
          <w:rtl/>
        </w:rPr>
        <w:t xml:space="preserve"> </w:t>
      </w:r>
      <w:r>
        <w:rPr>
          <w:rFonts w:ascii="Arial" w:hAnsi="Arial" w:cs="Arial" w:hint="cs"/>
          <w:w w:val="102"/>
          <w:rtl/>
        </w:rPr>
        <w:t>الَارْضَ</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يَوْمَيْنِ</w:t>
      </w:r>
      <w:r>
        <w:rPr>
          <w:w w:val="102"/>
          <w:rtl/>
        </w:rPr>
        <w:t xml:space="preserve"> </w:t>
      </w:r>
      <w:r>
        <w:rPr>
          <w:rFonts w:ascii="Arial" w:hAnsi="Arial" w:cs="Arial" w:hint="cs"/>
          <w:w w:val="102"/>
          <w:rtl/>
        </w:rPr>
        <w:t>وَتَجْعَلُونَ</w:t>
      </w:r>
      <w:r>
        <w:rPr>
          <w:w w:val="102"/>
          <w:rtl/>
        </w:rPr>
        <w:t xml:space="preserve"> </w:t>
      </w:r>
      <w:r>
        <w:rPr>
          <w:rFonts w:ascii="Arial" w:hAnsi="Arial" w:cs="Arial" w:hint="cs"/>
          <w:w w:val="102"/>
          <w:rtl/>
        </w:rPr>
        <w:t>لَهُ</w:t>
      </w:r>
      <w:r>
        <w:rPr>
          <w:rStyle w:val="wawsmallfootnote"/>
          <w:rFonts w:ascii="Arial" w:hAnsi="Arial" w:cs="Arial" w:hint="cs"/>
          <w:rtl/>
        </w:rPr>
        <w:t>وۤ</w:t>
      </w:r>
      <w:r>
        <w:rPr>
          <w:w w:val="102"/>
          <w:rtl/>
        </w:rPr>
        <w:t xml:space="preserve"> </w:t>
      </w:r>
      <w:r>
        <w:rPr>
          <w:rFonts w:ascii="Arial" w:hAnsi="Arial" w:cs="Arial" w:hint="cs"/>
          <w:w w:val="102"/>
          <w:rtl/>
        </w:rPr>
        <w:t>أَندَادًا</w:t>
      </w:r>
      <w:r>
        <w:rPr>
          <w:w w:val="102"/>
          <w:rtl/>
        </w:rPr>
        <w:t xml:space="preserve"> </w:t>
      </w:r>
      <w:r>
        <w:rPr>
          <w:rFonts w:ascii="Arial" w:hAnsi="Arial" w:cs="Arial" w:hint="cs"/>
          <w:w w:val="102"/>
          <w:rtl/>
        </w:rPr>
        <w:t>ذَ</w:t>
      </w:r>
      <w:r>
        <w:rPr>
          <w:rStyle w:val="Superscript"/>
          <w:rFonts w:ascii="Arial" w:hAnsi="Arial" w:cs="Arial" w:hint="cs"/>
          <w:w w:val="102"/>
          <w:rtl/>
        </w:rPr>
        <w:t>ا</w:t>
      </w:r>
      <w:r>
        <w:rPr>
          <w:rFonts w:ascii="Arial" w:hAnsi="Arial" w:cs="Arial" w:hint="cs"/>
          <w:w w:val="102"/>
          <w:rtl/>
        </w:rPr>
        <w:t>لِكَ</w:t>
      </w:r>
      <w:r>
        <w:rPr>
          <w:w w:val="102"/>
          <w:rtl/>
        </w:rPr>
        <w:t xml:space="preserve"> </w:t>
      </w:r>
      <w:r>
        <w:rPr>
          <w:rFonts w:ascii="Arial" w:hAnsi="Arial" w:cs="Arial" w:hint="cs"/>
          <w:w w:val="102"/>
          <w:rtl/>
        </w:rPr>
        <w:t>رَبُّ</w:t>
      </w:r>
      <w:r>
        <w:rPr>
          <w:w w:val="102"/>
          <w:rtl/>
        </w:rPr>
        <w:t xml:space="preserve"> </w:t>
      </w:r>
      <w:r>
        <w:rPr>
          <w:rFonts w:ascii="Arial" w:hAnsi="Arial" w:cs="Arial" w:hint="cs"/>
          <w:w w:val="102"/>
          <w:rtl/>
        </w:rPr>
        <w:t>الْعَالَمِينَ</w:t>
      </w:r>
      <w:r>
        <w:rPr>
          <w:w w:val="102"/>
          <w:rtl/>
        </w:rPr>
        <w:t xml:space="preserve"> </w:t>
      </w:r>
      <w:r>
        <w:rPr>
          <w:rFonts w:ascii="Arial" w:hAnsi="Arial" w:cs="Arial" w:hint="cs"/>
          <w:w w:val="102"/>
          <w:rtl/>
        </w:rPr>
        <w:t>وَجَعَلَ</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رَوَاسِيَ</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فَوْقِهَا</w:t>
      </w:r>
      <w:r>
        <w:rPr>
          <w:w w:val="102"/>
          <w:rtl/>
        </w:rPr>
        <w:t xml:space="preserve"> </w:t>
      </w:r>
      <w:r>
        <w:rPr>
          <w:rFonts w:ascii="Arial" w:hAnsi="Arial" w:cs="Arial" w:hint="cs"/>
          <w:w w:val="102"/>
          <w:rtl/>
        </w:rPr>
        <w:t>وَبَارَكَ</w:t>
      </w:r>
      <w:r>
        <w:rPr>
          <w:w w:val="102"/>
          <w:rtl/>
        </w:rPr>
        <w:t xml:space="preserve"> </w:t>
      </w:r>
      <w:r>
        <w:rPr>
          <w:rFonts w:ascii="Arial" w:hAnsi="Arial" w:cs="Arial" w:hint="cs"/>
          <w:w w:val="102"/>
          <w:rtl/>
        </w:rPr>
        <w:t>فِيهَا</w:t>
      </w:r>
      <w:r>
        <w:rPr>
          <w:w w:val="102"/>
          <w:rtl/>
        </w:rPr>
        <w:t xml:space="preserve"> </w:t>
      </w:r>
      <w:r>
        <w:rPr>
          <w:rFonts w:ascii="Arial" w:hAnsi="Arial" w:cs="Arial" w:hint="cs"/>
          <w:w w:val="102"/>
          <w:rtl/>
        </w:rPr>
        <w:t>وَقَدَّرَ</w:t>
      </w:r>
      <w:r>
        <w:rPr>
          <w:w w:val="102"/>
          <w:rtl/>
        </w:rPr>
        <w:t xml:space="preserve"> </w:t>
      </w:r>
      <w:r>
        <w:rPr>
          <w:rFonts w:ascii="Arial" w:hAnsi="Arial" w:cs="Arial" w:hint="cs"/>
          <w:w w:val="102"/>
          <w:rtl/>
        </w:rPr>
        <w:t>فِيهَآ</w:t>
      </w:r>
      <w:r>
        <w:rPr>
          <w:w w:val="102"/>
          <w:rtl/>
        </w:rPr>
        <w:t xml:space="preserve"> </w:t>
      </w:r>
      <w:r>
        <w:rPr>
          <w:rFonts w:ascii="Arial" w:hAnsi="Arial" w:cs="Arial" w:hint="cs"/>
          <w:w w:val="102"/>
          <w:rtl/>
        </w:rPr>
        <w:t>أَقْوَاتَهَا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أَرْبَعَةِ</w:t>
      </w:r>
      <w:r>
        <w:rPr>
          <w:w w:val="102"/>
          <w:rtl/>
        </w:rPr>
        <w:t xml:space="preserve"> </w:t>
      </w:r>
      <w:r>
        <w:rPr>
          <w:rFonts w:ascii="Arial" w:hAnsi="Arial" w:cs="Arial" w:hint="cs"/>
          <w:w w:val="102"/>
          <w:rtl/>
        </w:rPr>
        <w:t>أَيـَّامٍ</w:t>
      </w:r>
      <w:r>
        <w:rPr>
          <w:w w:val="102"/>
          <w:rtl/>
        </w:rPr>
        <w:t xml:space="preserve"> </w:t>
      </w:r>
      <w:r>
        <w:rPr>
          <w:rFonts w:ascii="Arial" w:hAnsi="Arial" w:cs="Arial" w:hint="cs"/>
          <w:w w:val="102"/>
          <w:rtl/>
        </w:rPr>
        <w:t>سَوَآءً</w:t>
      </w:r>
      <w:r>
        <w:rPr>
          <w:w w:val="102"/>
          <w:rtl/>
        </w:rPr>
        <w:t xml:space="preserve"> </w:t>
      </w:r>
      <w:r>
        <w:rPr>
          <w:rFonts w:ascii="Arial" w:hAnsi="Arial" w:cs="Arial" w:hint="cs"/>
          <w:w w:val="102"/>
          <w:rtl/>
        </w:rPr>
        <w:t>لِلسَّآئِلِينَ</w:t>
      </w:r>
      <w:r>
        <w:rPr>
          <w:w w:val="102"/>
          <w:rtl/>
        </w:rPr>
        <w:t xml:space="preserve"> </w:t>
      </w:r>
      <w:r>
        <w:rPr>
          <w:rFonts w:ascii="Arial" w:hAnsi="Arial" w:cs="Arial" w:hint="cs"/>
          <w:w w:val="102"/>
          <w:rtl/>
        </w:rPr>
        <w:t>ثُمَّ</w:t>
      </w:r>
      <w:r>
        <w:rPr>
          <w:w w:val="102"/>
          <w:rtl/>
        </w:rPr>
        <w:t xml:space="preserve"> </w:t>
      </w:r>
      <w:r>
        <w:rPr>
          <w:rFonts w:ascii="Arial" w:hAnsi="Arial" w:cs="Arial" w:hint="cs"/>
          <w:w w:val="102"/>
          <w:rtl/>
        </w:rPr>
        <w:t>اسْتَوَى</w:t>
      </w:r>
      <w:r>
        <w:rPr>
          <w:rStyle w:val="Superscriptbaseline-2"/>
          <w:rFonts w:ascii="Arial" w:hAnsi="Arial" w:cs="Arial" w:hint="cs"/>
          <w:w w:val="102"/>
          <w:rtl/>
        </w:rPr>
        <w:t>آ</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السَّمَآءِ</w:t>
      </w:r>
      <w:r>
        <w:rPr>
          <w:w w:val="102"/>
          <w:rtl/>
        </w:rPr>
        <w:t>...</w:t>
      </w:r>
      <w:r>
        <w:rPr>
          <w:rFonts w:ascii="Calibri" w:cs="Calibri" w:hint="cs"/>
          <w:w w:val="102"/>
          <w:rtl/>
        </w:rPr>
        <w:t> </w:t>
      </w:r>
      <w:r>
        <w:rPr>
          <w:rFonts w:ascii="Arial" w:hAnsi="Arial" w:cs="Arial" w:hint="cs"/>
          <w:w w:val="102"/>
          <w:rtl/>
        </w:rPr>
        <w:t>﴾</w:t>
      </w:r>
      <w:r>
        <w:rPr>
          <w:w w:val="102"/>
          <w:rtl/>
        </w:rPr>
        <w:t xml:space="preserve"> </w:t>
      </w:r>
      <w:r>
        <w:rPr>
          <w:rFonts w:ascii="Arial" w:hAnsi="Arial" w:cs="Arial" w:hint="cs"/>
          <w:w w:val="102"/>
          <w:rtl/>
        </w:rPr>
        <w:t>إلخ</w:t>
      </w:r>
      <w:r>
        <w:rPr>
          <w:w w:val="102"/>
          <w:rtl/>
        </w:rPr>
        <w:t xml:space="preserve"> (</w:t>
      </w:r>
      <w:r>
        <w:rPr>
          <w:rFonts w:ascii="Arial" w:hAnsi="Arial" w:cs="Arial" w:hint="cs"/>
          <w:w w:val="102"/>
          <w:rtl/>
        </w:rPr>
        <w:t>الآيات</w:t>
      </w:r>
      <w:r>
        <w:rPr>
          <w:w w:val="102"/>
          <w:rtl/>
        </w:rPr>
        <w:t>: 9</w:t>
      </w:r>
      <w:r>
        <w:rPr>
          <w:rFonts w:ascii="Calibri" w:cs="Calibri" w:hint="cs"/>
          <w:w w:val="102"/>
          <w:rtl/>
        </w:rPr>
        <w:t> </w:t>
      </w:r>
      <w:r>
        <w:rPr>
          <w:rFonts w:ascii="Arial" w:hAnsi="Arial" w:cs="Arial" w:hint="cs"/>
          <w:w w:val="102"/>
          <w:rtl/>
        </w:rPr>
        <w:t>ـ</w:t>
      </w:r>
      <w:r>
        <w:rPr>
          <w:rFonts w:ascii="Calibri" w:cs="Calibri" w:hint="cs"/>
          <w:w w:val="102"/>
          <w:rtl/>
        </w:rPr>
        <w:t> </w:t>
      </w:r>
      <w:r>
        <w:rPr>
          <w:w w:val="102"/>
          <w:rtl/>
        </w:rPr>
        <w:t>12).</w:t>
      </w:r>
    </w:p>
    <w:p w:rsidR="00FD73EF" w:rsidRDefault="00FD73EF">
      <w:pPr>
        <w:pStyle w:val="footnote"/>
        <w:rPr>
          <w:rtl/>
        </w:rPr>
      </w:pPr>
    </w:p>
  </w:footnote>
  <w:footnote w:id="54">
    <w:p w:rsidR="00FD73EF" w:rsidRDefault="00FD73EF">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سورة</w:t>
      </w:r>
      <w:r>
        <w:rPr>
          <w:rtl/>
        </w:rPr>
        <w:t xml:space="preserve"> </w:t>
      </w:r>
      <w:r>
        <w:rPr>
          <w:rFonts w:ascii="Arial" w:hAnsi="Arial" w:cs="Arial" w:hint="cs"/>
          <w:rtl/>
        </w:rPr>
        <w:t>النازعات</w:t>
      </w:r>
      <w:r>
        <w:rPr>
          <w:rtl/>
        </w:rPr>
        <w:t xml:space="preserve"> </w:t>
      </w:r>
      <w:r>
        <w:rPr>
          <w:rFonts w:ascii="Arial" w:hAnsi="Arial" w:cs="Arial" w:hint="cs"/>
          <w:rtl/>
        </w:rPr>
        <w:t>بدأ</w:t>
      </w:r>
      <w:r>
        <w:rPr>
          <w:rtl/>
        </w:rPr>
        <w:t xml:space="preserve"> </w:t>
      </w:r>
      <w:r>
        <w:rPr>
          <w:rFonts w:ascii="Arial" w:hAnsi="Arial" w:cs="Arial" w:hint="cs"/>
          <w:rtl/>
        </w:rPr>
        <w:t>بالسماء</w:t>
      </w:r>
      <w:r>
        <w:rPr>
          <w:rtl/>
        </w:rPr>
        <w:t xml:space="preserve"> </w:t>
      </w:r>
      <w:r>
        <w:rPr>
          <w:rFonts w:ascii="Arial" w:hAnsi="Arial" w:cs="Arial" w:hint="cs"/>
          <w:rtl/>
        </w:rPr>
        <w:t>أوَّلا</w:t>
      </w:r>
      <w:r>
        <w:rPr>
          <w:rtl/>
        </w:rPr>
        <w:t xml:space="preserve"> </w:t>
      </w:r>
      <w:r>
        <w:rPr>
          <w:rFonts w:ascii="Arial" w:hAnsi="Arial" w:cs="Arial" w:hint="cs"/>
          <w:rtl/>
        </w:rPr>
        <w:t>ثمَّ</w:t>
      </w:r>
      <w:r>
        <w:rPr>
          <w:rtl/>
        </w:rPr>
        <w:t xml:space="preserve"> </w:t>
      </w:r>
      <w:r>
        <w:rPr>
          <w:rFonts w:ascii="Arial" w:hAnsi="Arial" w:cs="Arial" w:hint="cs"/>
          <w:rtl/>
        </w:rPr>
        <w:t>ذكر</w:t>
      </w:r>
      <w:r>
        <w:rPr>
          <w:rtl/>
        </w:rPr>
        <w:t xml:space="preserve"> </w:t>
      </w:r>
      <w:r>
        <w:rPr>
          <w:rFonts w:ascii="Arial" w:hAnsi="Arial" w:cs="Arial" w:hint="cs"/>
          <w:rtl/>
        </w:rPr>
        <w:t>الأرض</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Fonts w:ascii="Arial" w:hAnsi="Arial" w:cs="Arial" w:hint="cs"/>
          <w:rtl/>
        </w:rPr>
        <w:t>ءَآنتُمُ</w:t>
      </w:r>
      <w:r>
        <w:rPr>
          <w:rStyle w:val="wawsmallfootnote"/>
          <w:rFonts w:ascii="Arial" w:hAnsi="Arial" w:cs="Arial" w:hint="cs"/>
          <w:rtl/>
        </w:rPr>
        <w:t>وۤ</w:t>
      </w:r>
      <w:r>
        <w:rPr>
          <w:rtl/>
        </w:rPr>
        <w:t xml:space="preserve"> </w:t>
      </w:r>
      <w:r>
        <w:rPr>
          <w:rFonts w:ascii="Arial" w:hAnsi="Arial" w:cs="Arial" w:hint="cs"/>
          <w:rtl/>
        </w:rPr>
        <w:t>أَشَدُّ</w:t>
      </w:r>
      <w:r>
        <w:rPr>
          <w:rtl/>
        </w:rPr>
        <w:t xml:space="preserve"> </w:t>
      </w:r>
      <w:r>
        <w:rPr>
          <w:rFonts w:ascii="Arial" w:hAnsi="Arial" w:cs="Arial" w:hint="cs"/>
          <w:rtl/>
        </w:rPr>
        <w:t>خَلْقًا</w:t>
      </w:r>
      <w:r>
        <w:rPr>
          <w:rtl/>
        </w:rPr>
        <w:t xml:space="preserve"> </w:t>
      </w:r>
      <w:r>
        <w:rPr>
          <w:rFonts w:ascii="Arial" w:hAnsi="Arial" w:cs="Arial" w:hint="cs"/>
          <w:rtl/>
        </w:rPr>
        <w:t>اَمِ</w:t>
      </w:r>
      <w:r>
        <w:rPr>
          <w:rtl/>
        </w:rPr>
        <w:t xml:space="preserve"> </w:t>
      </w:r>
      <w:r>
        <w:rPr>
          <w:rFonts w:ascii="Arial" w:hAnsi="Arial" w:cs="Arial" w:hint="cs"/>
          <w:rtl/>
        </w:rPr>
        <w:t>السَّمَآءُ</w:t>
      </w:r>
      <w:r>
        <w:rPr>
          <w:rtl/>
        </w:rPr>
        <w:t xml:space="preserve"> </w:t>
      </w:r>
      <w:r>
        <w:rPr>
          <w:rFonts w:ascii="Arial" w:hAnsi="Arial" w:cs="Arial" w:hint="cs"/>
          <w:rtl/>
        </w:rPr>
        <w:t>بَنَاهَا</w:t>
      </w:r>
      <w:r>
        <w:rPr>
          <w:rtl/>
        </w:rPr>
        <w:t xml:space="preserve"> </w:t>
      </w:r>
      <w:r>
        <w:rPr>
          <w:rFonts w:ascii="Arial" w:hAnsi="Arial" w:cs="Arial" w:hint="cs"/>
          <w:rtl/>
        </w:rPr>
        <w:t>رَفَعَ</w:t>
      </w:r>
      <w:r>
        <w:rPr>
          <w:rtl/>
        </w:rPr>
        <w:t xml:space="preserve"> </w:t>
      </w:r>
      <w:r>
        <w:rPr>
          <w:rFonts w:ascii="Arial" w:hAnsi="Arial" w:cs="Arial" w:hint="cs"/>
          <w:rtl/>
        </w:rPr>
        <w:t>سَمْكَهَا</w:t>
      </w:r>
      <w:r>
        <w:rPr>
          <w:rtl/>
        </w:rPr>
        <w:t xml:space="preserve"> </w:t>
      </w:r>
      <w:r>
        <w:rPr>
          <w:rFonts w:ascii="Arial" w:hAnsi="Arial" w:cs="Arial" w:hint="cs"/>
          <w:rtl/>
        </w:rPr>
        <w:t>فَسَوَّاهَا</w:t>
      </w:r>
      <w:r>
        <w:rPr>
          <w:rtl/>
        </w:rPr>
        <w:t xml:space="preserve"> </w:t>
      </w:r>
      <w:r>
        <w:rPr>
          <w:rFonts w:ascii="Arial" w:hAnsi="Arial" w:cs="Arial" w:hint="cs"/>
          <w:rtl/>
        </w:rPr>
        <w:t>وَأَغْطَشَ</w:t>
      </w:r>
      <w:r>
        <w:rPr>
          <w:rtl/>
        </w:rPr>
        <w:t xml:space="preserve"> </w:t>
      </w:r>
      <w:r>
        <w:rPr>
          <w:rFonts w:ascii="Arial" w:hAnsi="Arial" w:cs="Arial" w:hint="cs"/>
          <w:rtl/>
        </w:rPr>
        <w:t>لَيْلَهَا</w:t>
      </w:r>
      <w:r>
        <w:rPr>
          <w:rtl/>
        </w:rPr>
        <w:t xml:space="preserve"> </w:t>
      </w:r>
      <w:r>
        <w:rPr>
          <w:rFonts w:ascii="Arial" w:hAnsi="Arial" w:cs="Arial" w:hint="cs"/>
          <w:rtl/>
        </w:rPr>
        <w:t>وَأَخْرَجَ</w:t>
      </w:r>
      <w:r>
        <w:rPr>
          <w:rtl/>
        </w:rPr>
        <w:t xml:space="preserve"> </w:t>
      </w:r>
      <w:r>
        <w:rPr>
          <w:rFonts w:ascii="Arial" w:hAnsi="Arial" w:cs="Arial" w:hint="cs"/>
          <w:rtl/>
        </w:rPr>
        <w:t>ضُحَاهَا</w:t>
      </w:r>
      <w:r>
        <w:rPr>
          <w:rtl/>
        </w:rPr>
        <w:t xml:space="preserve"> </w:t>
      </w:r>
      <w:r>
        <w:rPr>
          <w:rFonts w:ascii="Arial" w:hAnsi="Arial" w:cs="Arial" w:hint="cs"/>
          <w:rtl/>
        </w:rPr>
        <w:t>وَالَارْضَ</w:t>
      </w:r>
      <w:r>
        <w:rPr>
          <w:rtl/>
        </w:rPr>
        <w:t xml:space="preserve"> </w:t>
      </w:r>
      <w:r>
        <w:rPr>
          <w:rFonts w:ascii="Arial" w:hAnsi="Arial" w:cs="Arial" w:hint="cs"/>
          <w:rtl/>
        </w:rPr>
        <w:t>بَعْدَ</w:t>
      </w:r>
      <w:r>
        <w:rPr>
          <w:rtl/>
        </w:rPr>
        <w:t xml:space="preserve"> </w:t>
      </w:r>
      <w:r>
        <w:rPr>
          <w:rFonts w:ascii="Arial" w:hAnsi="Arial" w:cs="Arial" w:hint="cs"/>
          <w:rtl/>
        </w:rPr>
        <w:t>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دَحَاهَآ</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الآيات</w:t>
      </w:r>
      <w:r>
        <w:rPr>
          <w:rtl/>
        </w:rPr>
        <w:t>: 27</w:t>
      </w:r>
      <w:r>
        <w:rPr>
          <w:rFonts w:ascii="Calibri" w:cs="Calibri" w:hint="cs"/>
          <w:rtl/>
        </w:rPr>
        <w:t> </w:t>
      </w:r>
      <w:r>
        <w:rPr>
          <w:rFonts w:ascii="Arial" w:hAnsi="Arial" w:cs="Arial" w:hint="cs"/>
          <w:rtl/>
        </w:rPr>
        <w:t>ـ</w:t>
      </w:r>
      <w:r>
        <w:rPr>
          <w:rFonts w:ascii="Calibri" w:cs="Calibri" w:hint="cs"/>
          <w:rtl/>
        </w:rPr>
        <w:t> </w:t>
      </w:r>
      <w:r>
        <w:rPr>
          <w:rtl/>
        </w:rPr>
        <w:t>33).</w:t>
      </w:r>
    </w:p>
    <w:p w:rsidR="00FD73EF" w:rsidRDefault="00FD73EF">
      <w:pPr>
        <w:pStyle w:val="footnote"/>
        <w:rPr>
          <w:rtl/>
        </w:rPr>
      </w:pPr>
    </w:p>
  </w:footnote>
  <w:footnote w:id="55">
    <w:p w:rsidR="00FD73EF" w:rsidRDefault="00FD73EF">
      <w:pPr>
        <w:pStyle w:val="footnote"/>
        <w:rPr>
          <w:rtl/>
        </w:rPr>
      </w:pPr>
      <w:r>
        <w:rPr>
          <w:vertAlign w:val="superscript"/>
          <w:rtl/>
        </w:rPr>
        <w:footnoteRef/>
      </w:r>
      <w:r>
        <w:rPr>
          <w:rtl/>
        </w:rPr>
        <w:tab/>
        <w:t xml:space="preserve">رواه </w:t>
      </w:r>
      <w:r>
        <w:rPr>
          <w:rStyle w:val="bold"/>
          <w:rtl/>
        </w:rPr>
        <w:t>مسلم</w:t>
      </w:r>
      <w:r>
        <w:rPr>
          <w:rtl/>
        </w:rPr>
        <w:t xml:space="preserve"> في كتاب الذكر والدعاء والتوبة والاستغفار، باب فضل سبحان الله وبحمده رقم: 2731. ورواه </w:t>
      </w:r>
      <w:r>
        <w:rPr>
          <w:rStyle w:val="bold"/>
          <w:rtl/>
        </w:rPr>
        <w:t>أحمد</w:t>
      </w:r>
      <w:r>
        <w:rPr>
          <w:rtl/>
        </w:rPr>
        <w:t xml:space="preserve"> في مسند الأنصار، رقم: 20813. من حديث أبي ذر.</w:t>
      </w:r>
    </w:p>
    <w:p w:rsidR="00FD73EF" w:rsidRDefault="00FD73EF">
      <w:pPr>
        <w:pStyle w:val="footnote"/>
        <w:rPr>
          <w:rtl/>
        </w:rPr>
      </w:pPr>
    </w:p>
  </w:footnote>
  <w:footnote w:id="56">
    <w:p w:rsidR="00FD73EF" w:rsidRDefault="00FD73EF">
      <w:pPr>
        <w:pStyle w:val="footnote"/>
        <w:rPr>
          <w:rtl/>
        </w:rPr>
      </w:pPr>
      <w:r>
        <w:rPr>
          <w:vertAlign w:val="superscript"/>
          <w:rtl/>
        </w:rPr>
        <w:footnoteRef/>
      </w:r>
      <w:r>
        <w:rPr>
          <w:rtl/>
        </w:rPr>
        <w:tab/>
        <w:t>صيغة: ﴿ وَإذْ قُلْنَا لِلْمَلَآئِكَةِ ﴾ وردت أربع مرَّات: في سورة البقرة: 34. وسورة الإسراء: 61. وسورة الكهف: 50. وسورة طه: 116. وأمَّا صيغة: ﴿ ثُمَّ قُلْنَا لِلْمَلَآئِكَةِ ﴾ فوردت في سورة الأعراف: 11. وصيغة: ﴿ وَإِذْ قَالَ رَبُّكَ لِلْمَلآئِكَةِ ﴾ في سورة البقرة: 30، وسورة الحجر: 28. وصيغة: ﴿ اِذْ قَالَ رَبـُّكَ لِلْمَلَآئِكَةِ ﴾ في سورة ص 71.</w:t>
      </w:r>
    </w:p>
    <w:p w:rsidR="00FD73EF" w:rsidRDefault="00FD73EF">
      <w:pPr>
        <w:pStyle w:val="footnote"/>
        <w:rPr>
          <w:rtl/>
        </w:rPr>
      </w:pPr>
    </w:p>
  </w:footnote>
  <w:footnote w:id="57">
    <w:p w:rsidR="00FD73EF" w:rsidRDefault="00FD73EF">
      <w:pPr>
        <w:pStyle w:val="footnote"/>
        <w:rPr>
          <w:rtl/>
        </w:rPr>
      </w:pPr>
      <w:r>
        <w:rPr>
          <w:vertAlign w:val="superscript"/>
          <w:rtl/>
        </w:rPr>
        <w:footnoteRef/>
      </w:r>
      <w:r>
        <w:rPr>
          <w:rtl/>
        </w:rPr>
        <w:tab/>
        <w:t>كذا في الأصل، ولعلَّ صواب العبارة: «وعلى كونه أبا الجنِّ على الصحيح أو مولود منهم، فالاستثناء منقطع».</w:t>
      </w:r>
    </w:p>
    <w:p w:rsidR="00FD73EF" w:rsidRDefault="00FD73EF">
      <w:pPr>
        <w:pStyle w:val="footnote"/>
        <w:rPr>
          <w:rtl/>
        </w:rPr>
      </w:pPr>
    </w:p>
  </w:footnote>
  <w:footnote w:id="58">
    <w:p w:rsidR="00FD73EF" w:rsidRDefault="00FD73EF">
      <w:pPr>
        <w:pStyle w:val="footnote"/>
        <w:rPr>
          <w:rtl/>
        </w:rPr>
      </w:pPr>
      <w:r>
        <w:rPr>
          <w:vertAlign w:val="superscript"/>
          <w:rtl/>
        </w:rPr>
        <w:footnoteRef/>
      </w:r>
      <w:r>
        <w:rPr>
          <w:rtl/>
        </w:rPr>
        <w:tab/>
        <w:t>وفاء الضمانة بأداء الأمانة: كتاب في فنِّ الحديث، ط. مطابع سجل العرب، نشر وزارة التراث القومي والثقافة، سلطنة عُمان، 1982م. وانظر: وينتن مصطفى: آراء الشيخ امحمَّد بن يوسف اطفيَّش العقدية، ص 392، 414.</w:t>
      </w:r>
    </w:p>
    <w:p w:rsidR="00FD73EF" w:rsidRDefault="00FD73EF">
      <w:pPr>
        <w:pStyle w:val="footnote"/>
        <w:rPr>
          <w:rtl/>
        </w:rPr>
      </w:pPr>
    </w:p>
  </w:footnote>
  <w:footnote w:id="59">
    <w:p w:rsidR="00FD73EF" w:rsidRDefault="00FD73EF">
      <w:pPr>
        <w:pStyle w:val="footnote"/>
        <w:rPr>
          <w:rtl/>
        </w:rPr>
      </w:pPr>
      <w:r>
        <w:rPr>
          <w:vertAlign w:val="superscript"/>
          <w:rtl/>
        </w:rPr>
        <w:footnoteRef/>
      </w:r>
      <w:r>
        <w:rPr>
          <w:rtl/>
        </w:rPr>
        <w:tab/>
        <w:t>«كَوْنَكُمَا»: مصدر مؤوَّل من أنْ والفعل، وتوضيح العبارة عند الطبريِّ: «وقال بعض نحويِّي أهل البصرة: تأويل ذلك: لا يكن منكما قُرْبُ هذه الشجرة فأن تكونا من الظالمين...» إلخ التفاصيل، ينظر: تفسيره، ج 1، ص 522.</w:t>
      </w:r>
    </w:p>
    <w:p w:rsidR="00FD73EF" w:rsidRDefault="00FD73EF">
      <w:pPr>
        <w:pStyle w:val="footnote"/>
        <w:rPr>
          <w:rtl/>
        </w:rPr>
      </w:pPr>
    </w:p>
  </w:footnote>
  <w:footnote w:id="60">
    <w:p w:rsidR="00FD73EF" w:rsidRDefault="00FD73EF">
      <w:pPr>
        <w:pStyle w:val="footnote"/>
        <w:rPr>
          <w:rtl/>
        </w:rPr>
      </w:pPr>
      <w:r>
        <w:rPr>
          <w:vertAlign w:val="superscript"/>
          <w:rtl/>
        </w:rPr>
        <w:footnoteRef/>
      </w:r>
      <w:r>
        <w:rPr>
          <w:rtl/>
        </w:rPr>
        <w:tab/>
        <w:t xml:space="preserve">هذه تفاصيل لا فائدة منها، والأولى الاستغناء عنها وعن أمثالها ممَّا سيرد بعد، وهي </w:t>
      </w:r>
      <w:r>
        <w:rPr>
          <w:rStyle w:val="bold"/>
          <w:rtl/>
        </w:rPr>
        <w:t>من رسوبات الأقدمين من الأمم السابقة</w:t>
      </w:r>
      <w:r>
        <w:rPr>
          <w:rtl/>
        </w:rPr>
        <w:t>، والشيخ </w:t>
      </w:r>
      <w:r>
        <w:rPr>
          <w:rStyle w:val="rahimahoallah"/>
          <w:rFonts w:cs="Times New Roman"/>
          <w:sz w:val="28"/>
          <w:szCs w:val="28"/>
          <w:rtl/>
        </w:rPr>
        <w:t>5</w:t>
      </w:r>
      <w:r>
        <w:rPr>
          <w:rtl/>
        </w:rPr>
        <w:t xml:space="preserve"> إنَّما يوردها حبًّا منه للمعرفة والرواية فقط. وقد ذكر القطب </w:t>
      </w:r>
      <w:r>
        <w:rPr>
          <w:rStyle w:val="rahimahoallah"/>
          <w:rFonts w:cs="Times New Roman"/>
          <w:sz w:val="28"/>
          <w:szCs w:val="28"/>
          <w:rtl/>
        </w:rPr>
        <w:t>5</w:t>
      </w:r>
      <w:r>
        <w:rPr>
          <w:rtl/>
        </w:rPr>
        <w:t xml:space="preserve"> في كتابه </w:t>
      </w:r>
      <w:r>
        <w:rPr>
          <w:rStyle w:val="bold"/>
          <w:rtl/>
        </w:rPr>
        <w:t xml:space="preserve">الذخر الأسنى في شرح أسماء الله الحسنى </w:t>
      </w:r>
      <w:r>
        <w:rPr>
          <w:rtl/>
        </w:rPr>
        <w:t>(ص 39 ـ 40)</w:t>
      </w:r>
      <w:r>
        <w:rPr>
          <w:rStyle w:val="bold"/>
          <w:rtl/>
        </w:rPr>
        <w:t xml:space="preserve">، </w:t>
      </w:r>
      <w:r>
        <w:rPr>
          <w:rtl/>
        </w:rPr>
        <w:t>ما يفيد هذا المعنى، فقال: «وقد كنتُ ممارسا لعلم التصوُّف، ولا يخفى عليَّ مقاصدهم، والحمد لله تعالى، وأجيب عمَّا أشكل، وكرهته لأنَّه يوهم تفسير القرآن بما هو خطأ، وكذا تفسير الحديث، والحقُّ علم الظاهر مع مراعاة العمل... ومع ذلك أذكر أقوالا لأهل التصوُّف في تفسير الأسماء الحسنى إيناسا للطلبة ولنفسي...».</w:t>
      </w:r>
    </w:p>
    <w:p w:rsidR="00FD73EF" w:rsidRDefault="00FD73EF">
      <w:pPr>
        <w:pStyle w:val="footnote"/>
        <w:rPr>
          <w:rtl/>
        </w:rPr>
      </w:pPr>
    </w:p>
  </w:footnote>
  <w:footnote w:id="61">
    <w:p w:rsidR="00FD73EF" w:rsidRDefault="00FD73EF">
      <w:pPr>
        <w:pStyle w:val="footnote"/>
        <w:rPr>
          <w:rtl/>
        </w:rPr>
      </w:pPr>
      <w:r>
        <w:rPr>
          <w:vertAlign w:val="superscript"/>
          <w:rtl/>
        </w:rPr>
        <w:footnoteRef/>
      </w:r>
      <w:r>
        <w:rPr>
          <w:rtl/>
        </w:rPr>
        <w:tab/>
        <w:t>يبدو أنَّ الشيخ </w:t>
      </w:r>
      <w:r>
        <w:rPr>
          <w:rStyle w:val="rahimahoallah"/>
          <w:rFonts w:cs="Times New Roman"/>
          <w:sz w:val="28"/>
          <w:szCs w:val="28"/>
          <w:rtl/>
        </w:rPr>
        <w:t>5</w:t>
      </w:r>
      <w:r>
        <w:rPr>
          <w:rtl/>
        </w:rPr>
        <w:t xml:space="preserve"> يشير إلى تصحيح ما درجَ عليه بعض عوامِّ الناس من البربر في وادي مزاب، أن يضيفوا كلمة «بَابَا» عند ذكر كلمة الربِّ، تعظيما له </w:t>
      </w:r>
      <w:r>
        <w:rPr>
          <w:rStyle w:val="azawijal"/>
          <w:rFonts w:cs="Times New Roman"/>
          <w:sz w:val="25"/>
          <w:szCs w:val="25"/>
          <w:rtl/>
        </w:rPr>
        <w:t>8</w:t>
      </w:r>
      <w:r>
        <w:rPr>
          <w:rtl/>
        </w:rPr>
        <w:t> . وفي القرارة ـ بوادي مزاب إلى اليوم ـ هضبة يسمُّونها «طَالَمْتْ أَنْ بَابَا رَبِّي»، أي: «ناقة الله».</w:t>
      </w:r>
    </w:p>
    <w:p w:rsidR="00FD73EF" w:rsidRDefault="00FD73EF">
      <w:pPr>
        <w:pStyle w:val="footnote"/>
        <w:rPr>
          <w:rtl/>
        </w:rPr>
      </w:pPr>
    </w:p>
  </w:footnote>
  <w:footnote w:id="62">
    <w:p w:rsidR="00FD73EF" w:rsidRDefault="00FD73EF">
      <w:pPr>
        <w:pStyle w:val="footnote"/>
        <w:rPr>
          <w:rtl/>
        </w:rPr>
      </w:pPr>
      <w:r>
        <w:rPr>
          <w:vertAlign w:val="superscript"/>
          <w:rtl/>
        </w:rPr>
        <w:footnoteRef/>
      </w:r>
      <w:r>
        <w:rPr>
          <w:rtl/>
        </w:rPr>
        <w:tab/>
        <w:t>في قوله تعالى: ﴿ فَأَزَلَّهُمَا الشَّيْطَانُ عَنْهَا ﴾ الآية: 36.</w:t>
      </w:r>
    </w:p>
    <w:p w:rsidR="00FD73EF" w:rsidRDefault="00FD73EF">
      <w:pPr>
        <w:pStyle w:val="footnote"/>
        <w:rPr>
          <w:rtl/>
        </w:rPr>
      </w:pPr>
    </w:p>
  </w:footnote>
  <w:footnote w:id="63">
    <w:p w:rsidR="00FD73EF" w:rsidRDefault="00FD73EF">
      <w:pPr>
        <w:pStyle w:val="footnote"/>
        <w:rPr>
          <w:rtl/>
        </w:rPr>
      </w:pPr>
      <w:r>
        <w:rPr>
          <w:vertAlign w:val="superscript"/>
          <w:rtl/>
        </w:rPr>
        <w:footnoteRef/>
      </w:r>
      <w:r>
        <w:rPr>
          <w:rtl/>
        </w:rPr>
        <w:tab/>
        <w:t xml:space="preserve">أوَّل الحديث قوله ژ : «حُبِّب إليَّ من دنياكم ثلاثٌ: النساء، والطِّيب، وجُعلت قرَّة عيني في الصلاة». رواه </w:t>
      </w:r>
      <w:r>
        <w:rPr>
          <w:rStyle w:val="bold"/>
          <w:rtl/>
        </w:rPr>
        <w:t>النسائي</w:t>
      </w:r>
      <w:r>
        <w:rPr>
          <w:rtl/>
        </w:rPr>
        <w:t xml:space="preserve"> في كتاب عِشرة النساء، باب حبِّ النساء، رقم: 3949. ورواه </w:t>
      </w:r>
      <w:r>
        <w:rPr>
          <w:rStyle w:val="bold"/>
          <w:rtl/>
        </w:rPr>
        <w:t>البيهقي</w:t>
      </w:r>
      <w:r>
        <w:rPr>
          <w:rtl/>
        </w:rPr>
        <w:t xml:space="preserve">، في السنن الكبرى، باب الرغبة في النكاح، ج 7، ص 125، رقم: 13454، من حديث أنس بن مالك. ورواه </w:t>
      </w:r>
      <w:r>
        <w:rPr>
          <w:rStyle w:val="bold"/>
          <w:rtl/>
        </w:rPr>
        <w:t>أحمد</w:t>
      </w:r>
      <w:r>
        <w:rPr>
          <w:rtl/>
        </w:rPr>
        <w:t xml:space="preserve"> كذلك.</w:t>
      </w:r>
    </w:p>
    <w:p w:rsidR="00FD73EF" w:rsidRDefault="00FD73EF">
      <w:pPr>
        <w:pStyle w:val="footnote"/>
        <w:rPr>
          <w:rtl/>
        </w:rPr>
      </w:pPr>
    </w:p>
  </w:footnote>
  <w:footnote w:id="64">
    <w:p w:rsidR="00FD73EF" w:rsidRDefault="00FD73EF">
      <w:pPr>
        <w:pStyle w:val="footnote"/>
        <w:rPr>
          <w:rtl/>
        </w:rPr>
      </w:pPr>
      <w:r>
        <w:rPr>
          <w:vertAlign w:val="superscript"/>
          <w:rtl/>
        </w:rPr>
        <w:footnoteRef/>
      </w:r>
      <w:r>
        <w:rPr>
          <w:rtl/>
        </w:rPr>
        <w:tab/>
        <w:t xml:space="preserve">رواه </w:t>
      </w:r>
      <w:r>
        <w:rPr>
          <w:rStyle w:val="bold"/>
          <w:rtl/>
        </w:rPr>
        <w:t>أبو داود</w:t>
      </w:r>
      <w:r>
        <w:rPr>
          <w:rtl/>
        </w:rPr>
        <w:t xml:space="preserve"> في سننه، كتاب الأدب، باب في صلاة العتمة، ج 4، 296، رقم: 4985، وأوَّل الحديث: «يَا بِلَالُ أَقِمْ الصَّلَاةَ أَرِحْنَا بِهَا».</w:t>
      </w:r>
    </w:p>
    <w:p w:rsidR="00FD73EF" w:rsidRDefault="00FD73EF">
      <w:pPr>
        <w:pStyle w:val="footnote"/>
        <w:rPr>
          <w:rtl/>
        </w:rPr>
      </w:pPr>
    </w:p>
  </w:footnote>
  <w:footnote w:id="65">
    <w:p w:rsidR="00FD73EF" w:rsidRDefault="00FD73EF">
      <w:pPr>
        <w:pStyle w:val="footnote"/>
        <w:rPr>
          <w:rtl/>
        </w:rPr>
      </w:pPr>
      <w:r>
        <w:rPr>
          <w:vertAlign w:val="superscript"/>
          <w:rtl/>
        </w:rPr>
        <w:footnoteRef/>
      </w:r>
      <w:r>
        <w:rPr>
          <w:rtl/>
        </w:rPr>
        <w:tab/>
        <w:t xml:space="preserve">رواه </w:t>
      </w:r>
      <w:r>
        <w:rPr>
          <w:rStyle w:val="bold"/>
          <w:rtl/>
        </w:rPr>
        <w:t>أحمد</w:t>
      </w:r>
      <w:r>
        <w:rPr>
          <w:rtl/>
        </w:rPr>
        <w:t xml:space="preserve"> في مسنده، ج 4، ص 6، رقم: 10987، عن أبي سعيد. و</w:t>
      </w:r>
      <w:r>
        <w:rPr>
          <w:rStyle w:val="bold"/>
          <w:rtl/>
        </w:rPr>
        <w:t>الترمذي</w:t>
      </w:r>
      <w:r>
        <w:rPr>
          <w:rtl/>
        </w:rPr>
        <w:t xml:space="preserve"> في المناقب (1)، باب في فضل النبيء ژ ، ص 3615، من حديث ابن عبَّاس. و</w:t>
      </w:r>
      <w:r>
        <w:rPr>
          <w:rStyle w:val="bold"/>
          <w:rtl/>
        </w:rPr>
        <w:t>مسلم</w:t>
      </w:r>
      <w:r>
        <w:rPr>
          <w:rtl/>
        </w:rPr>
        <w:t xml:space="preserve"> في كتاب الفضائل (2)، باب تفضيل نبيئنا ژ على الخلائق (3)، رقم: 2278 من حديث ابن عبَّاس كذلك.</w:t>
      </w:r>
    </w:p>
    <w:p w:rsidR="00FD73EF" w:rsidRDefault="00FD73EF">
      <w:pPr>
        <w:pStyle w:val="footnote"/>
        <w:rPr>
          <w:rtl/>
        </w:rPr>
      </w:pPr>
    </w:p>
  </w:footnote>
  <w:footnote w:id="66">
    <w:p w:rsidR="00FD73EF" w:rsidRDefault="00FD73EF">
      <w:pPr>
        <w:pStyle w:val="footnote"/>
        <w:rPr>
          <w:rtl/>
        </w:rPr>
      </w:pPr>
      <w:r>
        <w:rPr>
          <w:vertAlign w:val="superscript"/>
          <w:rtl/>
        </w:rPr>
        <w:footnoteRef/>
      </w:r>
      <w:r>
        <w:rPr>
          <w:rtl/>
        </w:rPr>
        <w:tab/>
        <w:t xml:space="preserve">وأوَّل الحديث أنَّ النبيء ژ سمع قراءة أبي موسى فقال: «لقد أوتي أبو موسى مزمارًا من مزامير آل داود». رواه </w:t>
      </w:r>
      <w:r>
        <w:rPr>
          <w:rStyle w:val="bold"/>
          <w:rtl/>
        </w:rPr>
        <w:t>البخاري</w:t>
      </w:r>
      <w:r>
        <w:rPr>
          <w:rtl/>
        </w:rPr>
        <w:t xml:space="preserve">، كتاب فضائل القرآن، رقم: 1823، في المختصر. ورواه </w:t>
      </w:r>
      <w:r>
        <w:rPr>
          <w:rStyle w:val="bold"/>
          <w:rtl/>
        </w:rPr>
        <w:t>النسائي</w:t>
      </w:r>
      <w:r>
        <w:rPr>
          <w:rtl/>
        </w:rPr>
        <w:t>، كتاب الافتتاح، باب تزيين القرآن بالصوت، رقم: 1018، من حديث عائشة.</w:t>
      </w:r>
    </w:p>
    <w:p w:rsidR="00FD73EF" w:rsidRDefault="00FD73EF">
      <w:pPr>
        <w:pStyle w:val="footnote"/>
        <w:rPr>
          <w:rtl/>
        </w:rPr>
      </w:pPr>
    </w:p>
  </w:footnote>
  <w:footnote w:id="67">
    <w:p w:rsidR="00FD73EF" w:rsidRDefault="00FD73EF">
      <w:pPr>
        <w:pStyle w:val="footnote"/>
        <w:rPr>
          <w:rtl/>
        </w:rPr>
      </w:pPr>
      <w:r>
        <w:rPr>
          <w:vertAlign w:val="superscript"/>
          <w:rtl/>
        </w:rPr>
        <w:footnoteRef/>
      </w:r>
      <w:r>
        <w:rPr>
          <w:rtl/>
        </w:rPr>
        <w:tab/>
        <w:t>قال الجوهري: «احْتَبى الرجل: إذا جمع ظهره وساقيه بعمامته، وقد يَحْتَبي بيديه. والاسم: الحِبْوَةُ والحُبْوَةُ والحُبْيَةُ. يقال: حَلَّ حِبْوَتَهُ وحُبْوَتَهُ». الصحاح، مادة: «حبا».</w:t>
      </w:r>
    </w:p>
    <w:p w:rsidR="00FD73EF" w:rsidRDefault="00FD73EF">
      <w:pPr>
        <w:pStyle w:val="footnote"/>
        <w:rPr>
          <w:rtl/>
        </w:rPr>
      </w:pPr>
    </w:p>
  </w:footnote>
  <w:footnote w:id="68">
    <w:p w:rsidR="00FD73EF" w:rsidRDefault="00FD73EF">
      <w:pPr>
        <w:pStyle w:val="footnote"/>
        <w:rPr>
          <w:rtl/>
        </w:rPr>
      </w:pPr>
      <w:r>
        <w:rPr>
          <w:vertAlign w:val="superscript"/>
          <w:rtl/>
        </w:rPr>
        <w:footnoteRef/>
      </w:r>
      <w:r>
        <w:rPr>
          <w:rtl/>
        </w:rPr>
        <w:tab/>
        <w:t xml:space="preserve">سبحانه الحكيم العليم، أورد هذه الأخبار ابن كثير نقلا عن الطبري والسُّدِّيّ وسعيد بن جبير وغيرهم، وقالَ ابن كثير: «هذا قطعة من حديث الفتون» وقد ذكره كاملا في تفسير سورة طه. </w:t>
      </w:r>
      <w:r>
        <w:rPr>
          <w:rStyle w:val="bold"/>
          <w:rtl/>
        </w:rPr>
        <w:t>ابن كثير</w:t>
      </w:r>
      <w:r>
        <w:rPr>
          <w:rtl/>
        </w:rPr>
        <w:t>: تفسير، ج 1، ص 98.</w:t>
      </w:r>
    </w:p>
    <w:p w:rsidR="00FD73EF" w:rsidRDefault="00FD73EF">
      <w:pPr>
        <w:pStyle w:val="footnote"/>
        <w:rPr>
          <w:rtl/>
        </w:rPr>
      </w:pPr>
    </w:p>
  </w:footnote>
  <w:footnote w:id="69">
    <w:p w:rsidR="00FD73EF" w:rsidRDefault="00FD73EF">
      <w:pPr>
        <w:pStyle w:val="footnote"/>
        <w:rPr>
          <w:rtl/>
        </w:rPr>
      </w:pPr>
      <w:r>
        <w:rPr>
          <w:vertAlign w:val="superscript"/>
          <w:rtl/>
        </w:rPr>
        <w:footnoteRef/>
      </w:r>
      <w:r>
        <w:rPr>
          <w:rtl/>
        </w:rPr>
        <w:tab/>
        <w:t xml:space="preserve">رواه </w:t>
      </w:r>
      <w:r>
        <w:rPr>
          <w:rStyle w:val="bold"/>
          <w:rtl/>
        </w:rPr>
        <w:t>البخاري</w:t>
      </w:r>
      <w:r>
        <w:rPr>
          <w:rtl/>
        </w:rPr>
        <w:t xml:space="preserve"> في كتاب الإيمان، باب: حبُّ الرسول من الإيمان، رقم: 14. ورواه </w:t>
      </w:r>
      <w:r>
        <w:rPr>
          <w:rStyle w:val="bold"/>
          <w:rtl/>
        </w:rPr>
        <w:t>مسلم</w:t>
      </w:r>
      <w:r>
        <w:rPr>
          <w:rtl/>
        </w:rPr>
        <w:t xml:space="preserve">، في كتاب الإيمان، باب الدليل على أنَّ من خصال الإيمان أنْ تحبَّ... رقم: 71 (45)، من حديث أنس بن مالك. ورواه </w:t>
      </w:r>
      <w:r>
        <w:rPr>
          <w:rStyle w:val="bold"/>
          <w:rtl/>
        </w:rPr>
        <w:t>أحمد</w:t>
      </w:r>
      <w:r>
        <w:rPr>
          <w:rtl/>
        </w:rPr>
        <w:t xml:space="preserve"> وغيرهم.</w:t>
      </w:r>
    </w:p>
    <w:p w:rsidR="00FD73EF" w:rsidRDefault="00FD73EF">
      <w:pPr>
        <w:pStyle w:val="footnote"/>
        <w:rPr>
          <w:rtl/>
        </w:rPr>
      </w:pPr>
    </w:p>
  </w:footnote>
  <w:footnote w:id="70">
    <w:p w:rsidR="00FD73EF" w:rsidRDefault="00FD73EF">
      <w:pPr>
        <w:pStyle w:val="footnote"/>
        <w:rPr>
          <w:rtl/>
        </w:rPr>
      </w:pPr>
      <w:r>
        <w:rPr>
          <w:vertAlign w:val="superscript"/>
          <w:rtl/>
        </w:rPr>
        <w:footnoteRef/>
      </w:r>
      <w:r>
        <w:rPr>
          <w:rtl/>
        </w:rPr>
        <w:tab/>
        <w:t>لعلَّ المراد أنَّها حلوى من الله تعالى، فهو المانُّ بها.</w:t>
      </w:r>
    </w:p>
    <w:p w:rsidR="00FD73EF" w:rsidRDefault="00FD73EF">
      <w:pPr>
        <w:pStyle w:val="footnote"/>
        <w:rPr>
          <w:rtl/>
        </w:rPr>
      </w:pPr>
    </w:p>
  </w:footnote>
  <w:footnote w:id="71">
    <w:p w:rsidR="00FD73EF" w:rsidRDefault="00FD73EF">
      <w:pPr>
        <w:pStyle w:val="footnote"/>
        <w:rPr>
          <w:rtl/>
        </w:rPr>
      </w:pPr>
      <w:r>
        <w:rPr>
          <w:vertAlign w:val="superscript"/>
          <w:rtl/>
        </w:rPr>
        <w:footnoteRef/>
      </w:r>
      <w:r>
        <w:rPr>
          <w:rtl/>
        </w:rPr>
        <w:tab/>
        <w:t xml:space="preserve">رواه </w:t>
      </w:r>
      <w:r>
        <w:rPr>
          <w:rStyle w:val="bold"/>
          <w:rtl/>
        </w:rPr>
        <w:t>البخاري</w:t>
      </w:r>
      <w:r>
        <w:rPr>
          <w:rtl/>
        </w:rPr>
        <w:t xml:space="preserve"> في كتاب الأنبياء 2، باب قوله تعالى: ﴿ وإذ قال ربُّك للملائكة ﴾، رقم: 3152. ومسلم في كتاب الرضاع 19، باب لولا حواء لم تخن أنثى زوجها، رقم: 65 (1468). وأحمد في </w:t>
      </w:r>
      <w:r>
        <w:rPr>
          <w:rStyle w:val="bold"/>
          <w:rtl/>
        </w:rPr>
        <w:t>مسنده</w:t>
      </w:r>
      <w:r>
        <w:rPr>
          <w:rtl/>
        </w:rPr>
        <w:t>، ج 3، ص 169، رقم: 8038 من حديث أبي هريرة.</w:t>
      </w:r>
    </w:p>
    <w:p w:rsidR="00FD73EF" w:rsidRDefault="00FD73EF">
      <w:pPr>
        <w:pStyle w:val="footnote"/>
        <w:rPr>
          <w:rtl/>
        </w:rPr>
      </w:pPr>
    </w:p>
  </w:footnote>
  <w:footnote w:id="72">
    <w:p w:rsidR="00FD73EF" w:rsidRDefault="00FD73EF">
      <w:pPr>
        <w:pStyle w:val="footnote"/>
        <w:rPr>
          <w:rtl/>
        </w:rPr>
      </w:pPr>
      <w:r>
        <w:rPr>
          <w:vertAlign w:val="superscript"/>
          <w:rtl/>
        </w:rPr>
        <w:footnoteRef/>
      </w:r>
      <w:r>
        <w:rPr>
          <w:rtl/>
        </w:rPr>
        <w:tab/>
        <w:t>قال تعالى: ﴿ فَأَرْسَلْنَا عَلَيْهِمْ رِجْزًا مِّنَ السَّمَآءِ بِمَا كَانُوا يَظْلِمُونَ ﴾ (الآية: 162).</w:t>
      </w:r>
    </w:p>
    <w:p w:rsidR="00FD73EF" w:rsidRDefault="00FD73EF">
      <w:pPr>
        <w:pStyle w:val="footnote"/>
        <w:rPr>
          <w:rtl/>
        </w:rPr>
      </w:pPr>
    </w:p>
  </w:footnote>
  <w:footnote w:id="73">
    <w:p w:rsidR="00FD73EF" w:rsidRDefault="00FD73EF">
      <w:pPr>
        <w:pStyle w:val="footnote"/>
        <w:rPr>
          <w:rtl/>
        </w:rPr>
      </w:pPr>
      <w:r>
        <w:rPr>
          <w:vertAlign w:val="superscript"/>
          <w:rtl/>
        </w:rPr>
        <w:footnoteRef/>
      </w:r>
      <w:r>
        <w:rPr>
          <w:rtl/>
        </w:rPr>
        <w:tab/>
        <w:t>أورد هذه الأوجه وغيرَها ابنُ كثير في تفسيره لهذه الآية، وذكر عن الزمخشريِّ والحسن أنَّ الله لم يأمره أنْ يضرب حجرًا بعينه، و«ال» فيه للجنس، وهذا أنسب وأقوى في المعجزة.</w:t>
      </w:r>
    </w:p>
    <w:p w:rsidR="00FD73EF" w:rsidRDefault="00FD73EF">
      <w:pPr>
        <w:pStyle w:val="footnote"/>
        <w:rPr>
          <w:rtl/>
        </w:rPr>
      </w:pPr>
    </w:p>
  </w:footnote>
  <w:footnote w:id="74">
    <w:p w:rsidR="00FD73EF" w:rsidRDefault="00FD73EF">
      <w:pPr>
        <w:pStyle w:val="footnote"/>
        <w:rPr>
          <w:rtl/>
        </w:rPr>
      </w:pPr>
      <w:r>
        <w:rPr>
          <w:vertAlign w:val="superscript"/>
          <w:rtl/>
        </w:rPr>
        <w:footnoteRef/>
      </w:r>
      <w:r>
        <w:rPr>
          <w:rtl/>
        </w:rPr>
        <w:tab/>
        <w:t>في قوله تعالى: ﴿ فَانبَجَسَتْ مِنْهُ اثْنَتَا عَشْرَةَ عَيْنًا ﴾ سورة الأعراف: 160.</w:t>
      </w:r>
    </w:p>
    <w:p w:rsidR="00FD73EF" w:rsidRDefault="00FD73EF">
      <w:pPr>
        <w:pStyle w:val="footnote"/>
        <w:rPr>
          <w:rtl/>
        </w:rPr>
      </w:pPr>
    </w:p>
  </w:footnote>
  <w:footnote w:id="75">
    <w:p w:rsidR="00FD73EF" w:rsidRDefault="00FD73EF">
      <w:pPr>
        <w:pStyle w:val="footnote"/>
        <w:rPr>
          <w:rtl/>
        </w:rPr>
      </w:pPr>
      <w:r>
        <w:rPr>
          <w:vertAlign w:val="superscript"/>
          <w:rtl/>
        </w:rPr>
        <w:footnoteRef/>
      </w:r>
      <w:r>
        <w:rPr>
          <w:rtl/>
        </w:rPr>
        <w:tab/>
        <w:t>لعلَّه يعني موضع ومكان القاهرة، أو المراد عاصمة مصر آنذاك، وهي الإسكندريَّة، وإلَّا فالقاهرة حديثة النشأة بالنسبة لعهد سيِّدنا موسى ‰ .</w:t>
      </w:r>
    </w:p>
    <w:p w:rsidR="00FD73EF" w:rsidRDefault="00FD73EF">
      <w:pPr>
        <w:pStyle w:val="footnote"/>
        <w:rPr>
          <w:rtl/>
        </w:rPr>
      </w:pPr>
    </w:p>
  </w:footnote>
  <w:footnote w:id="76">
    <w:p w:rsidR="00FD73EF" w:rsidRDefault="00FD73EF">
      <w:pPr>
        <w:pStyle w:val="footnote"/>
        <w:rPr>
          <w:rtl/>
        </w:rPr>
      </w:pPr>
      <w:r>
        <w:rPr>
          <w:vertAlign w:val="superscript"/>
          <w:rtl/>
        </w:rPr>
        <w:footnoteRef/>
      </w:r>
      <w:r>
        <w:rPr>
          <w:rtl/>
        </w:rPr>
        <w:tab/>
        <w:t xml:space="preserve">لعلَّه إشارة إلى الحديث الذي رواه </w:t>
      </w:r>
      <w:r>
        <w:rPr>
          <w:rStyle w:val="bold"/>
          <w:rtl/>
        </w:rPr>
        <w:t xml:space="preserve">مسلم </w:t>
      </w:r>
      <w:r>
        <w:rPr>
          <w:rtl/>
        </w:rPr>
        <w:t>عن ابن مسعود أنَّ رسول الله ژ قال لمن سأله عن القردة والخنازير: أهي ممَّا مسخ؟ فقال: «إنَّ الله تعالى لم يهلك قوما ـ أو يعذِّب قوما ـ فيجعل لهم نسلا، وإنَّ القردة والخنازير كانوا قبل ذلك». انتهى. وانظر: الآلوسي: روح المعاني، ج 1، 283.</w:t>
      </w:r>
    </w:p>
    <w:p w:rsidR="00FD73EF" w:rsidRDefault="00FD73EF">
      <w:pPr>
        <w:pStyle w:val="footnote"/>
        <w:rPr>
          <w:rtl/>
        </w:rPr>
      </w:pPr>
    </w:p>
  </w:footnote>
  <w:footnote w:id="77">
    <w:p w:rsidR="00FD73EF" w:rsidRDefault="00FD73EF">
      <w:pPr>
        <w:pStyle w:val="footnote"/>
        <w:rPr>
          <w:w w:val="96"/>
          <w:rtl/>
        </w:rPr>
      </w:pPr>
      <w:r>
        <w:rPr>
          <w:vertAlign w:val="superscript"/>
          <w:rtl/>
        </w:rPr>
        <w:footnoteRef/>
      </w:r>
      <w:r>
        <w:rPr>
          <w:rtl/>
        </w:rPr>
        <w:tab/>
      </w:r>
      <w:r>
        <w:rPr>
          <w:w w:val="96"/>
          <w:rtl/>
        </w:rPr>
        <w:t>يريد الشيخ </w:t>
      </w:r>
      <w:r>
        <w:rPr>
          <w:rStyle w:val="rahimahoallah"/>
          <w:rFonts w:cs="Times New Roman"/>
          <w:w w:val="96"/>
          <w:sz w:val="28"/>
          <w:szCs w:val="28"/>
          <w:rtl/>
        </w:rPr>
        <w:t>5</w:t>
      </w:r>
      <w:r>
        <w:rPr>
          <w:w w:val="96"/>
          <w:rtl/>
        </w:rPr>
        <w:t xml:space="preserve"> لفظ الجلالة المأخوذ من الآية الكريمة: ﴿ لَوْ كَانَ فِيهِمَآ ءَالِهَةٌ اِلَّا اللهُ لَفَسَدَتَا ﴾.</w:t>
      </w:r>
    </w:p>
    <w:p w:rsidR="00FD73EF" w:rsidRDefault="00FD73EF">
      <w:pPr>
        <w:pStyle w:val="footnote"/>
        <w:rPr>
          <w:rtl/>
        </w:rPr>
      </w:pPr>
    </w:p>
  </w:footnote>
  <w:footnote w:id="78">
    <w:p w:rsidR="00FD73EF" w:rsidRDefault="00FD73EF">
      <w:pPr>
        <w:pStyle w:val="footnote"/>
        <w:rPr>
          <w:rtl/>
        </w:rPr>
      </w:pPr>
      <w:r>
        <w:rPr>
          <w:vertAlign w:val="superscript"/>
          <w:rtl/>
        </w:rPr>
        <w:footnoteRef/>
      </w:r>
      <w:r>
        <w:rPr>
          <w:rtl/>
        </w:rPr>
        <w:tab/>
        <w:t xml:space="preserve">هذا الأثر جزء ممَّا تقدَّم منسوبا إلى رسول الله ژ : «لو لم يستثنوا لَمَا بيَّنت لهم آخر الأبد» أورده </w:t>
      </w:r>
      <w:r>
        <w:rPr>
          <w:rStyle w:val="bold"/>
          <w:rtl/>
        </w:rPr>
        <w:t>ابن كثير</w:t>
      </w:r>
      <w:r>
        <w:rPr>
          <w:rtl/>
        </w:rPr>
        <w:t xml:space="preserve"> من حديث أبي رافع عن أبي هريرة عن الرسول ژ .</w:t>
      </w:r>
    </w:p>
    <w:p w:rsidR="00FD73EF" w:rsidRDefault="00FD73EF">
      <w:pPr>
        <w:pStyle w:val="footnote"/>
        <w:ind w:firstLine="0"/>
        <w:rPr>
          <w:w w:val="95"/>
          <w:rtl/>
        </w:rPr>
      </w:pPr>
      <w:r>
        <w:rPr>
          <w:w w:val="95"/>
          <w:rtl/>
        </w:rPr>
        <w:t>وقالَ ابن كثير: هذا حديث غريب من هذا الوجه، وأحسن أحواله أنْ يكون من كلام أبي هريرة.</w:t>
      </w:r>
    </w:p>
    <w:p w:rsidR="00FD73EF" w:rsidRDefault="00FD73EF">
      <w:pPr>
        <w:pStyle w:val="footnote"/>
        <w:ind w:firstLine="0"/>
        <w:rPr>
          <w:rtl/>
        </w:rPr>
      </w:pPr>
    </w:p>
  </w:footnote>
  <w:footnote w:id="79">
    <w:p w:rsidR="00FD73EF" w:rsidRDefault="00FD73EF">
      <w:pPr>
        <w:pStyle w:val="footnote"/>
        <w:rPr>
          <w:rtl/>
        </w:rPr>
      </w:pPr>
      <w:r>
        <w:rPr>
          <w:vertAlign w:val="superscript"/>
          <w:rtl/>
        </w:rPr>
        <w:footnoteRef/>
      </w:r>
      <w:r>
        <w:rPr>
          <w:rtl/>
        </w:rPr>
        <w:tab/>
        <w:t>في النسخة الحجريَّة: «البيان التام».</w:t>
      </w:r>
    </w:p>
    <w:p w:rsidR="00FD73EF" w:rsidRDefault="00FD73EF">
      <w:pPr>
        <w:pStyle w:val="footnote"/>
        <w:rPr>
          <w:rtl/>
        </w:rPr>
      </w:pPr>
    </w:p>
  </w:footnote>
  <w:footnote w:id="80">
    <w:p w:rsidR="00FD73EF" w:rsidRDefault="00FD73EF">
      <w:pPr>
        <w:pStyle w:val="footnote"/>
        <w:rPr>
          <w:rtl/>
        </w:rPr>
      </w:pPr>
      <w:r>
        <w:rPr>
          <w:vertAlign w:val="superscript"/>
          <w:rtl/>
        </w:rPr>
        <w:footnoteRef/>
      </w:r>
      <w:r>
        <w:rPr>
          <w:rtl/>
        </w:rPr>
        <w:tab/>
        <w:t xml:space="preserve">المِسْك والمسَك: جلود دابَّة بحرية، ويطلق على الجلد مطلقا. ابن منظور: </w:t>
      </w:r>
      <w:r>
        <w:rPr>
          <w:rStyle w:val="bold"/>
          <w:rtl/>
        </w:rPr>
        <w:t>لسان العرب</w:t>
      </w:r>
      <w:r>
        <w:rPr>
          <w:rtl/>
        </w:rPr>
        <w:t>.</w:t>
      </w:r>
    </w:p>
    <w:p w:rsidR="00FD73EF" w:rsidRDefault="00FD73EF">
      <w:pPr>
        <w:pStyle w:val="footnote"/>
        <w:rPr>
          <w:rtl/>
        </w:rPr>
      </w:pPr>
    </w:p>
  </w:footnote>
  <w:footnote w:id="81">
    <w:p w:rsidR="00FD73EF" w:rsidRDefault="00FD73EF">
      <w:pPr>
        <w:pStyle w:val="footnote"/>
        <w:rPr>
          <w:rtl/>
        </w:rPr>
      </w:pPr>
      <w:r>
        <w:rPr>
          <w:vertAlign w:val="superscript"/>
          <w:rtl/>
        </w:rPr>
        <w:footnoteRef/>
      </w:r>
      <w:r>
        <w:rPr>
          <w:rtl/>
        </w:rPr>
        <w:tab/>
        <w:t>لم نقف على نصِّ الحديث.</w:t>
      </w:r>
    </w:p>
    <w:p w:rsidR="00FD73EF" w:rsidRDefault="00FD73EF">
      <w:pPr>
        <w:pStyle w:val="footnote"/>
        <w:rPr>
          <w:rtl/>
        </w:rPr>
      </w:pPr>
    </w:p>
  </w:footnote>
  <w:footnote w:id="82">
    <w:p w:rsidR="00FD73EF" w:rsidRDefault="00FD73EF">
      <w:pPr>
        <w:pStyle w:val="footnote"/>
        <w:rPr>
          <w:rtl/>
        </w:rPr>
      </w:pPr>
      <w:r>
        <w:rPr>
          <w:vertAlign w:val="superscript"/>
          <w:rtl/>
        </w:rPr>
        <w:footnoteRef/>
      </w:r>
      <w:r>
        <w:rPr>
          <w:rtl/>
        </w:rPr>
        <w:tab/>
        <w:t xml:space="preserve">عمرو بن رمضان الجربي التلاتي (ت: 1187هـ/1773م): عالم من علماء جربة، ولد في حومة «تْلَاتْ» بجربة، أخذ عن أبي الربيع سليمان الحيلاتي، له العديد من الحواشي والمختصرات، منها «اللآلئ الميمونيَّة على المنظومة النونيَّة»، و«عمدة المريد لنكتة التوحيد» وغيرها. جمعيَّة التراث: </w:t>
      </w:r>
      <w:r>
        <w:rPr>
          <w:rStyle w:val="bold"/>
          <w:rtl/>
        </w:rPr>
        <w:t>معجم أعلام الإباضيَّة</w:t>
      </w:r>
      <w:r>
        <w:rPr>
          <w:rtl/>
        </w:rPr>
        <w:t>، ج 4، ص 556. (ط.م).</w:t>
      </w:r>
    </w:p>
    <w:p w:rsidR="00FD73EF" w:rsidRDefault="00FD73EF">
      <w:pPr>
        <w:pStyle w:val="footnote"/>
        <w:rPr>
          <w:rtl/>
        </w:rPr>
      </w:pPr>
    </w:p>
  </w:footnote>
  <w:footnote w:id="83">
    <w:p w:rsidR="00FD73EF" w:rsidRDefault="00FD73EF">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7، ص 410، رقم: 20867. ورواه </w:t>
      </w:r>
      <w:r>
        <w:rPr>
          <w:rStyle w:val="bold"/>
          <w:rtl/>
        </w:rPr>
        <w:t>مسلم</w:t>
      </w:r>
      <w:r>
        <w:rPr>
          <w:rtl/>
        </w:rPr>
        <w:t>، في كتاب الفضائل، باب فضل نسب النبيء ژ ، رقم: 2، 2277. و</w:t>
      </w:r>
      <w:r>
        <w:rPr>
          <w:rStyle w:val="bold"/>
          <w:rtl/>
        </w:rPr>
        <w:t>الترمذي</w:t>
      </w:r>
      <w:r>
        <w:rPr>
          <w:rtl/>
        </w:rPr>
        <w:t>، في المناقب، رقم: 3624، من حديث جابر بن سمرة.</w:t>
      </w:r>
    </w:p>
    <w:p w:rsidR="00FD73EF" w:rsidRDefault="00FD73EF">
      <w:pPr>
        <w:pStyle w:val="footnote"/>
        <w:rPr>
          <w:rtl/>
        </w:rPr>
      </w:pPr>
    </w:p>
  </w:footnote>
  <w:footnote w:id="84">
    <w:p w:rsidR="00FD73EF" w:rsidRDefault="00FD73EF">
      <w:pPr>
        <w:pStyle w:val="footnote"/>
        <w:rPr>
          <w:rtl/>
        </w:rPr>
      </w:pPr>
      <w:r>
        <w:rPr>
          <w:vertAlign w:val="superscript"/>
          <w:rtl/>
        </w:rPr>
        <w:footnoteRef/>
      </w:r>
      <w:r>
        <w:rPr>
          <w:rtl/>
        </w:rPr>
        <w:tab/>
        <w:t xml:space="preserve">أورده </w:t>
      </w:r>
      <w:r>
        <w:rPr>
          <w:rStyle w:val="bold"/>
          <w:rtl/>
        </w:rPr>
        <w:t>ابن كثير</w:t>
      </w:r>
      <w:r>
        <w:rPr>
          <w:rtl/>
        </w:rPr>
        <w:t xml:space="preserve"> نقلا عن القاسم عن برزة عن مجاهد.</w:t>
      </w:r>
    </w:p>
    <w:p w:rsidR="00FD73EF" w:rsidRDefault="00FD73EF">
      <w:pPr>
        <w:pStyle w:val="footnote"/>
        <w:rPr>
          <w:rtl/>
        </w:rPr>
      </w:pPr>
    </w:p>
  </w:footnote>
  <w:footnote w:id="85">
    <w:p w:rsidR="00FD73EF" w:rsidRDefault="00FD73EF">
      <w:pPr>
        <w:pStyle w:val="footnote"/>
        <w:rPr>
          <w:rtl/>
        </w:rPr>
      </w:pPr>
      <w:r>
        <w:rPr>
          <w:vertAlign w:val="superscript"/>
          <w:rtl/>
        </w:rPr>
        <w:footnoteRef/>
      </w:r>
      <w:r>
        <w:rPr>
          <w:rtl/>
        </w:rPr>
        <w:tab/>
        <w:t>كتاب للمؤلِّف </w:t>
      </w:r>
      <w:r>
        <w:rPr>
          <w:rStyle w:val="rahimahoallahta3la"/>
          <w:rFonts w:cs="Times New Roman"/>
          <w:sz w:val="26"/>
          <w:szCs w:val="26"/>
          <w:rtl/>
        </w:rPr>
        <w:t>5</w:t>
      </w:r>
      <w:r>
        <w:rPr>
          <w:rtl/>
        </w:rPr>
        <w:t xml:space="preserve"> في الحديث وعنوانه الكامل: «</w:t>
      </w:r>
      <w:r>
        <w:rPr>
          <w:rStyle w:val="bold"/>
          <w:rtl/>
        </w:rPr>
        <w:t>وفاء الضمانة بأداء الأمانة»</w:t>
      </w:r>
      <w:r>
        <w:rPr>
          <w:rtl/>
        </w:rPr>
        <w:t>. وهو مطبوع.</w:t>
      </w:r>
    </w:p>
    <w:p w:rsidR="00FD73EF" w:rsidRDefault="00FD73EF">
      <w:pPr>
        <w:pStyle w:val="footnote"/>
        <w:rPr>
          <w:rtl/>
        </w:rPr>
      </w:pPr>
    </w:p>
  </w:footnote>
  <w:footnote w:id="86">
    <w:p w:rsidR="00FD73EF" w:rsidRDefault="00FD73EF">
      <w:pPr>
        <w:pStyle w:val="footnote"/>
        <w:rPr>
          <w:rtl/>
        </w:rPr>
      </w:pPr>
      <w:r>
        <w:rPr>
          <w:vertAlign w:val="superscript"/>
          <w:rtl/>
        </w:rPr>
        <w:footnoteRef/>
      </w:r>
      <w:r>
        <w:rPr>
          <w:rtl/>
        </w:rPr>
        <w:tab/>
        <w:t>تقدَّم: ص 100.</w:t>
      </w:r>
    </w:p>
    <w:p w:rsidR="00FD73EF" w:rsidRDefault="00FD73EF">
      <w:pPr>
        <w:pStyle w:val="footnote"/>
        <w:rPr>
          <w:rtl/>
        </w:rPr>
      </w:pPr>
    </w:p>
  </w:footnote>
  <w:footnote w:id="87">
    <w:p w:rsidR="00FD73EF" w:rsidRDefault="00FD73EF">
      <w:pPr>
        <w:pStyle w:val="footnote"/>
        <w:rPr>
          <w:rtl/>
        </w:rPr>
      </w:pPr>
      <w:r>
        <w:rPr>
          <w:vertAlign w:val="superscript"/>
          <w:rtl/>
        </w:rPr>
        <w:footnoteRef/>
      </w:r>
      <w:r>
        <w:rPr>
          <w:rtl/>
        </w:rPr>
        <w:tab/>
        <w:t>أي: الإحاطة به.</w:t>
      </w:r>
    </w:p>
    <w:p w:rsidR="00FD73EF" w:rsidRDefault="00FD73EF">
      <w:pPr>
        <w:pStyle w:val="footnote"/>
        <w:rPr>
          <w:rtl/>
        </w:rPr>
      </w:pPr>
    </w:p>
  </w:footnote>
  <w:footnote w:id="88">
    <w:p w:rsidR="00FD73EF" w:rsidRDefault="00FD73EF">
      <w:pPr>
        <w:pStyle w:val="footnote"/>
        <w:rPr>
          <w:w w:val="105"/>
          <w:position w:val="2"/>
          <w:rtl/>
        </w:rPr>
      </w:pPr>
      <w:r>
        <w:rPr>
          <w:vertAlign w:val="superscript"/>
          <w:rtl/>
        </w:rPr>
        <w:footnoteRef/>
      </w:r>
      <w:r>
        <w:rPr>
          <w:rtl/>
        </w:rPr>
        <w:tab/>
      </w:r>
      <w:r>
        <w:rPr>
          <w:w w:val="105"/>
          <w:position w:val="2"/>
          <w:rtl/>
        </w:rPr>
        <w:t xml:space="preserve">قاعدة فقهيَّة مأخوذة من حديث رسول الله ژ الذي أورده </w:t>
      </w:r>
      <w:r>
        <w:rPr>
          <w:rStyle w:val="bold"/>
          <w:w w:val="105"/>
          <w:position w:val="2"/>
          <w:rtl/>
        </w:rPr>
        <w:t>القطب</w:t>
      </w:r>
      <w:r>
        <w:rPr>
          <w:w w:val="105"/>
          <w:position w:val="2"/>
          <w:rtl/>
        </w:rPr>
        <w:t xml:space="preserve"> في جامع الشمل، من حديث أنس: «إنَّ الله حرَّم من الرضاع ما حرَّم مِن النسب»، ج 2، ص 291، رقم: 3185.</w:t>
      </w:r>
    </w:p>
    <w:p w:rsidR="00FD73EF" w:rsidRDefault="00FD73EF">
      <w:pPr>
        <w:pStyle w:val="footnote"/>
        <w:rPr>
          <w:rtl/>
        </w:rPr>
      </w:pPr>
    </w:p>
  </w:footnote>
  <w:footnote w:id="89">
    <w:p w:rsidR="00FD73EF" w:rsidRDefault="00FD73EF">
      <w:pPr>
        <w:pStyle w:val="footnote"/>
        <w:rPr>
          <w:rtl/>
        </w:rPr>
      </w:pPr>
      <w:r>
        <w:rPr>
          <w:vertAlign w:val="superscript"/>
          <w:rtl/>
        </w:rPr>
        <w:footnoteRef/>
      </w:r>
      <w:r>
        <w:rPr>
          <w:rtl/>
        </w:rPr>
        <w:tab/>
        <w:t>كذا في النسخ المعتمدة، ولعلَّ ذلك وهمٌ من الشيخ، إذ إنَّ غزوة الأحزاب وحوادثها وقعت في السنة الخامسة لا الثالثة.</w:t>
      </w:r>
    </w:p>
    <w:p w:rsidR="00FD73EF" w:rsidRDefault="00FD73EF">
      <w:pPr>
        <w:pStyle w:val="footnote"/>
        <w:rPr>
          <w:rtl/>
        </w:rPr>
      </w:pPr>
    </w:p>
  </w:footnote>
  <w:footnote w:id="90">
    <w:p w:rsidR="00FD73EF" w:rsidRDefault="00FD73EF">
      <w:pPr>
        <w:pStyle w:val="footnote"/>
        <w:rPr>
          <w:rtl/>
        </w:rPr>
      </w:pPr>
      <w:r>
        <w:rPr>
          <w:vertAlign w:val="superscript"/>
          <w:rtl/>
        </w:rPr>
        <w:footnoteRef/>
      </w:r>
      <w:r>
        <w:rPr>
          <w:rtl/>
        </w:rPr>
        <w:tab/>
        <w:t>وفي نسخة (ج): «روح ملك الله».</w:t>
      </w:r>
    </w:p>
    <w:p w:rsidR="00FD73EF" w:rsidRDefault="00FD73EF">
      <w:pPr>
        <w:pStyle w:val="footnote"/>
        <w:rPr>
          <w:rtl/>
        </w:rPr>
      </w:pPr>
    </w:p>
  </w:footnote>
  <w:footnote w:id="91">
    <w:p w:rsidR="00FD73EF" w:rsidRDefault="00FD73EF">
      <w:pPr>
        <w:pStyle w:val="footnote"/>
        <w:rPr>
          <w:rtl/>
        </w:rPr>
      </w:pPr>
      <w:r>
        <w:rPr>
          <w:vertAlign w:val="superscript"/>
          <w:rtl/>
        </w:rPr>
        <w:footnoteRef/>
      </w:r>
      <w:r>
        <w:rPr>
          <w:rtl/>
        </w:rPr>
        <w:tab/>
        <w:t xml:space="preserve">رواه </w:t>
      </w:r>
      <w:r>
        <w:rPr>
          <w:rStyle w:val="bold"/>
          <w:rtl/>
        </w:rPr>
        <w:t>أبو نعيم</w:t>
      </w:r>
      <w:r>
        <w:rPr>
          <w:rtl/>
        </w:rPr>
        <w:t xml:space="preserve"> في الحلية في كتاب الطبِّ، من حديث أبي هريرة.</w:t>
      </w:r>
    </w:p>
    <w:p w:rsidR="00FD73EF" w:rsidRDefault="00FD73EF">
      <w:pPr>
        <w:pStyle w:val="footnote"/>
        <w:rPr>
          <w:rtl/>
        </w:rPr>
      </w:pPr>
    </w:p>
  </w:footnote>
  <w:footnote w:id="92">
    <w:p w:rsidR="00FD73EF" w:rsidRDefault="00FD73EF">
      <w:pPr>
        <w:pStyle w:val="footnote"/>
        <w:rPr>
          <w:rtl/>
        </w:rPr>
      </w:pPr>
      <w:r>
        <w:rPr>
          <w:vertAlign w:val="superscript"/>
          <w:rtl/>
        </w:rPr>
        <w:footnoteRef/>
      </w:r>
      <w:r>
        <w:rPr>
          <w:rtl/>
        </w:rPr>
        <w:tab/>
        <w:t xml:space="preserve">رواه </w:t>
      </w:r>
      <w:r>
        <w:rPr>
          <w:rStyle w:val="bold"/>
          <w:rtl/>
        </w:rPr>
        <w:t>أحمد</w:t>
      </w:r>
      <w:r>
        <w:rPr>
          <w:rtl/>
        </w:rPr>
        <w:t>، عَنْ جَابِرِ بْنِ عَبْدِ اللهِ قَالَ سَمِعْتُ رَسُولَ اللهِ ژ يَقُولُ إِذَا ذُكِرَ أَصْحَابُ أُحُدٍ: «أَمَا وَاللهِ لَوَدِدْتُ أَنِّي غُودِرْتُ مَعَ أَصْحَابِ نُحْصِ الْجَبَلِ»، يَعْنِي: سَفْحَ الْجَبَلِ. رقم: 15067، ج 3، ص 375.</w:t>
      </w:r>
    </w:p>
    <w:p w:rsidR="00FD73EF" w:rsidRDefault="00FD73EF">
      <w:pPr>
        <w:pStyle w:val="footnote"/>
        <w:rPr>
          <w:rtl/>
        </w:rPr>
      </w:pPr>
    </w:p>
  </w:footnote>
  <w:footnote w:id="93">
    <w:p w:rsidR="00FD73EF" w:rsidRDefault="00FD73EF">
      <w:pPr>
        <w:pStyle w:val="footnote"/>
        <w:rPr>
          <w:rtl/>
        </w:rPr>
      </w:pPr>
      <w:r>
        <w:rPr>
          <w:vertAlign w:val="superscript"/>
          <w:rtl/>
        </w:rPr>
        <w:footnoteRef/>
      </w:r>
      <w:r>
        <w:rPr>
          <w:rtl/>
        </w:rPr>
        <w:tab/>
        <w:t xml:space="preserve">ذكره </w:t>
      </w:r>
      <w:r>
        <w:rPr>
          <w:rStyle w:val="bold"/>
          <w:rtl/>
        </w:rPr>
        <w:t>الآلوسيُّ</w:t>
      </w:r>
      <w:r>
        <w:rPr>
          <w:rtl/>
        </w:rPr>
        <w:t xml:space="preserve"> في تفسيره، ونسبه إلى البخاري. انظر: ج 1، ص 328. وأورده </w:t>
      </w:r>
      <w:r>
        <w:rPr>
          <w:rStyle w:val="bold"/>
          <w:rtl/>
        </w:rPr>
        <w:t>ابن كثير</w:t>
      </w:r>
      <w:r>
        <w:rPr>
          <w:rtl/>
        </w:rPr>
        <w:t xml:space="preserve"> نقلا عن ابن جرير الطبري، ج 1، ص 222.</w:t>
      </w:r>
    </w:p>
    <w:p w:rsidR="00FD73EF" w:rsidRDefault="00FD73EF">
      <w:pPr>
        <w:pStyle w:val="footnote"/>
        <w:rPr>
          <w:rtl/>
        </w:rPr>
      </w:pPr>
    </w:p>
  </w:footnote>
  <w:footnote w:id="94">
    <w:p w:rsidR="00FD73EF" w:rsidRDefault="00FD73EF">
      <w:pPr>
        <w:pStyle w:val="footnote"/>
        <w:rPr>
          <w:rtl/>
        </w:rPr>
      </w:pPr>
      <w:r>
        <w:rPr>
          <w:vertAlign w:val="superscript"/>
          <w:rtl/>
        </w:rPr>
        <w:footnoteRef/>
      </w:r>
      <w:r>
        <w:rPr>
          <w:rtl/>
        </w:rPr>
        <w:tab/>
        <w:t xml:space="preserve">رواه </w:t>
      </w:r>
      <w:r>
        <w:rPr>
          <w:rStyle w:val="bold"/>
          <w:rtl/>
        </w:rPr>
        <w:t>البخاري</w:t>
      </w:r>
      <w:r>
        <w:rPr>
          <w:rtl/>
        </w:rPr>
        <w:t xml:space="preserve"> في كتاب الرقاق، باب التواضع، رقم: 6137، عن أبي هريرة.</w:t>
      </w:r>
    </w:p>
    <w:p w:rsidR="00FD73EF" w:rsidRDefault="00FD73EF">
      <w:pPr>
        <w:pStyle w:val="footnote"/>
        <w:rPr>
          <w:rtl/>
        </w:rPr>
      </w:pPr>
    </w:p>
  </w:footnote>
  <w:footnote w:id="95">
    <w:p w:rsidR="00FD73EF" w:rsidRDefault="00FD73EF">
      <w:pPr>
        <w:pStyle w:val="footnote"/>
        <w:rPr>
          <w:rtl/>
        </w:rPr>
      </w:pPr>
      <w:r>
        <w:rPr>
          <w:vertAlign w:val="superscript"/>
          <w:rtl/>
        </w:rPr>
        <w:footnoteRef/>
      </w:r>
      <w:r>
        <w:rPr>
          <w:rtl/>
        </w:rPr>
        <w:tab/>
        <w:t xml:space="preserve">ذكره </w:t>
      </w:r>
      <w:r>
        <w:rPr>
          <w:rStyle w:val="bold"/>
          <w:rtl/>
        </w:rPr>
        <w:t>الآلوسي</w:t>
      </w:r>
      <w:r>
        <w:rPr>
          <w:rtl/>
        </w:rPr>
        <w:t xml:space="preserve"> رواية عن الطبراني، بسند ضعيف، عن ابن عبَّاس.</w:t>
      </w:r>
    </w:p>
    <w:p w:rsidR="00FD73EF" w:rsidRDefault="00FD73EF">
      <w:pPr>
        <w:pStyle w:val="footnote"/>
        <w:rPr>
          <w:rtl/>
        </w:rPr>
      </w:pPr>
    </w:p>
  </w:footnote>
  <w:footnote w:id="96">
    <w:p w:rsidR="00FD73EF" w:rsidRDefault="00FD73EF">
      <w:pPr>
        <w:pStyle w:val="footnote"/>
        <w:rPr>
          <w:w w:val="98"/>
          <w:rtl/>
        </w:rPr>
      </w:pPr>
      <w:r>
        <w:rPr>
          <w:vertAlign w:val="superscript"/>
          <w:rtl/>
        </w:rPr>
        <w:footnoteRef/>
      </w:r>
      <w:r>
        <w:rPr>
          <w:rtl/>
        </w:rPr>
        <w:tab/>
      </w:r>
      <w:r>
        <w:rPr>
          <w:w w:val="98"/>
          <w:rtl/>
        </w:rPr>
        <w:t xml:space="preserve">رواه </w:t>
      </w:r>
      <w:r>
        <w:rPr>
          <w:rStyle w:val="bold"/>
          <w:w w:val="98"/>
          <w:rtl/>
        </w:rPr>
        <w:t xml:space="preserve">البخاري </w:t>
      </w:r>
      <w:r>
        <w:rPr>
          <w:w w:val="98"/>
          <w:rtl/>
        </w:rPr>
        <w:t xml:space="preserve">في كتاب الأنبياء 2، قول الله تعالى: ﴿ وَإِذْ قَالَ رَبُّكَ لِلْمَلآئِكَةِ إِنِّي جَاعِلٌ فِي الَارْضِ خَلِيفَةً ﴾، رقم: 3151. ورواه </w:t>
      </w:r>
      <w:r>
        <w:rPr>
          <w:rStyle w:val="bold"/>
          <w:w w:val="98"/>
          <w:rtl/>
        </w:rPr>
        <w:t xml:space="preserve">أحمد </w:t>
      </w:r>
      <w:r>
        <w:rPr>
          <w:w w:val="98"/>
          <w:rtl/>
        </w:rPr>
        <w:t>في مسنده، ج 4، ص 217، رقم: 12057، في حديث طويل عن أنس.</w:t>
      </w:r>
    </w:p>
    <w:p w:rsidR="00FD73EF" w:rsidRDefault="00FD73EF">
      <w:pPr>
        <w:pStyle w:val="footnote"/>
        <w:rPr>
          <w:rtl/>
        </w:rPr>
      </w:pPr>
    </w:p>
  </w:footnote>
  <w:footnote w:id="97">
    <w:p w:rsidR="00FD73EF" w:rsidRDefault="00FD73EF">
      <w:pPr>
        <w:pStyle w:val="footnote"/>
        <w:rPr>
          <w:rtl/>
        </w:rPr>
      </w:pPr>
      <w:r>
        <w:rPr>
          <w:vertAlign w:val="superscript"/>
          <w:rtl/>
        </w:rPr>
        <w:footnoteRef/>
      </w:r>
      <w:r>
        <w:rPr>
          <w:rtl/>
        </w:rPr>
        <w:tab/>
        <w:t xml:space="preserve">نقل القصَّةَ </w:t>
      </w:r>
      <w:r>
        <w:rPr>
          <w:rStyle w:val="bold"/>
          <w:rtl/>
        </w:rPr>
        <w:t>الطبريُّ وابنُ كثير</w:t>
      </w:r>
      <w:r>
        <w:rPr>
          <w:rtl/>
        </w:rPr>
        <w:t xml:space="preserve"> عن الحاكم في مستدركه عن السُّدِّيِّ.</w:t>
      </w:r>
    </w:p>
    <w:p w:rsidR="00FD73EF" w:rsidRDefault="00FD73EF">
      <w:pPr>
        <w:pStyle w:val="footnote"/>
        <w:rPr>
          <w:rtl/>
        </w:rPr>
      </w:pPr>
    </w:p>
  </w:footnote>
  <w:footnote w:id="98">
    <w:p w:rsidR="00FD73EF" w:rsidRDefault="00FD73EF">
      <w:pPr>
        <w:pStyle w:val="footnote"/>
        <w:rPr>
          <w:rtl/>
        </w:rPr>
      </w:pPr>
      <w:r>
        <w:rPr>
          <w:vertAlign w:val="superscript"/>
          <w:rtl/>
        </w:rPr>
        <w:footnoteRef/>
      </w:r>
      <w:r>
        <w:rPr>
          <w:rtl/>
        </w:rPr>
        <w:tab/>
        <w:t xml:space="preserve">ذكر القصَّة </w:t>
      </w:r>
      <w:r>
        <w:rPr>
          <w:rStyle w:val="bold"/>
          <w:rtl/>
        </w:rPr>
        <w:t>ابن كثير</w:t>
      </w:r>
      <w:r>
        <w:rPr>
          <w:rtl/>
        </w:rPr>
        <w:t xml:space="preserve"> عن الطبري عن الأعمش عن النهال عن سعيد بن جبير عن ابن عبَّاس.</w:t>
      </w:r>
    </w:p>
    <w:p w:rsidR="00FD73EF" w:rsidRDefault="00FD73EF">
      <w:pPr>
        <w:pStyle w:val="footnote"/>
        <w:rPr>
          <w:rtl/>
        </w:rPr>
      </w:pPr>
    </w:p>
  </w:footnote>
  <w:footnote w:id="99">
    <w:p w:rsidR="00FD73EF" w:rsidRDefault="00FD73EF">
      <w:pPr>
        <w:pStyle w:val="footnote"/>
        <w:rPr>
          <w:rtl/>
        </w:rPr>
      </w:pPr>
      <w:r>
        <w:rPr>
          <w:vertAlign w:val="superscript"/>
          <w:rtl/>
        </w:rPr>
        <w:footnoteRef/>
      </w:r>
      <w:r>
        <w:rPr>
          <w:rtl/>
        </w:rPr>
        <w:tab/>
        <w:t>أبو يعقوب يوسف بن إبراهيم الوارجلاني (ت: 570هـ): ولد بمدينة وارجلان جنوب شرق الجزائر، وإليها ينسب. تفقَّه بها على منهج الإباضيَّة، ثمَّ ارتحل إلى الأندلس، فأقام في قرطبة زمن الموحِّدين، ثمَّ استقرَّ في بلده للتعليم والتأليف؛ وله عدَّة مؤلَّفات منها: «الدليل والبرهان» (مطبوع)، العدل والإنصاف (مطبوع)... وقد حُقِّق العدل والإنصاف في دراسة أكاديميَّة بتونس، وأعدَّ الباحث باجو مصطفى رسالة ماجستير في أصول الفقه عند الوارجلاني مقارنة بالغزالي، نوقشت في جامعة قسنطينة، وطبعت في سلطنة عُمان.</w:t>
      </w:r>
    </w:p>
    <w:p w:rsidR="00FD73EF" w:rsidRDefault="00FD73EF">
      <w:pPr>
        <w:pStyle w:val="footnote"/>
        <w:rPr>
          <w:rtl/>
        </w:rPr>
      </w:pPr>
    </w:p>
  </w:footnote>
  <w:footnote w:id="100">
    <w:p w:rsidR="00FD73EF" w:rsidRDefault="00FD73EF">
      <w:pPr>
        <w:pStyle w:val="footnote"/>
        <w:rPr>
          <w:rtl/>
        </w:rPr>
      </w:pPr>
      <w:r>
        <w:rPr>
          <w:vertAlign w:val="superscript"/>
          <w:rtl/>
        </w:rPr>
        <w:footnoteRef/>
      </w:r>
      <w:r>
        <w:rPr>
          <w:rtl/>
        </w:rPr>
        <w:tab/>
        <w:t xml:space="preserve">أوردها </w:t>
      </w:r>
      <w:r>
        <w:rPr>
          <w:rStyle w:val="bold"/>
          <w:rtl/>
        </w:rPr>
        <w:t>الطبراني</w:t>
      </w:r>
      <w:r>
        <w:rPr>
          <w:rtl/>
        </w:rPr>
        <w:t xml:space="preserve"> عن الزهري عن سالم عن أبيه. راجع ابن كثير، فقد بسط القول عن النسخ واختلاف الأصوليِّين والمحدِّثين في الموضوع، وكذلك التحرير والتنوير.</w:t>
      </w:r>
    </w:p>
    <w:p w:rsidR="00FD73EF" w:rsidRDefault="00FD73EF">
      <w:pPr>
        <w:pStyle w:val="footnote"/>
        <w:rPr>
          <w:rtl/>
        </w:rPr>
      </w:pPr>
    </w:p>
  </w:footnote>
  <w:footnote w:id="101">
    <w:p w:rsidR="00FD73EF" w:rsidRDefault="00FD73EF">
      <w:pPr>
        <w:pStyle w:val="footnote"/>
        <w:rPr>
          <w:rtl/>
        </w:rPr>
      </w:pPr>
      <w:r>
        <w:rPr>
          <w:vertAlign w:val="superscript"/>
          <w:rtl/>
        </w:rPr>
        <w:footnoteRef/>
      </w:r>
      <w:r>
        <w:rPr>
          <w:rtl/>
        </w:rPr>
        <w:tab/>
        <w:t xml:space="preserve">رواه </w:t>
      </w:r>
      <w:r>
        <w:rPr>
          <w:rStyle w:val="bold"/>
          <w:rtl/>
        </w:rPr>
        <w:t>مسلم</w:t>
      </w:r>
      <w:r>
        <w:rPr>
          <w:rtl/>
        </w:rPr>
        <w:t>، كتاب الرضاع، باب التحريم بخمس رضعات، رقم: 3670، عن عائشة.</w:t>
      </w:r>
    </w:p>
    <w:p w:rsidR="00FD73EF" w:rsidRDefault="00FD73EF">
      <w:pPr>
        <w:pStyle w:val="footnote"/>
        <w:rPr>
          <w:rtl/>
        </w:rPr>
      </w:pPr>
    </w:p>
  </w:footnote>
  <w:footnote w:id="102">
    <w:p w:rsidR="00FD73EF" w:rsidRDefault="00FD73EF">
      <w:pPr>
        <w:pStyle w:val="footnote"/>
        <w:rPr>
          <w:rtl/>
        </w:rPr>
      </w:pPr>
      <w:r>
        <w:rPr>
          <w:vertAlign w:val="superscript"/>
          <w:rtl/>
        </w:rPr>
        <w:footnoteRef/>
      </w:r>
      <w:r>
        <w:rPr>
          <w:rtl/>
        </w:rPr>
        <w:tab/>
        <w:t xml:space="preserve">قال المخرِّج لـ «جامع الشمل»: أورده </w:t>
      </w:r>
      <w:r>
        <w:rPr>
          <w:rStyle w:val="bold"/>
          <w:rtl/>
        </w:rPr>
        <w:t>السيوطيُّ</w:t>
      </w:r>
      <w:r>
        <w:rPr>
          <w:rtl/>
        </w:rPr>
        <w:t xml:space="preserve"> عن خمسة عشر نفسا، وأوردته غالب كتب السنَّة. رواه </w:t>
      </w:r>
      <w:r>
        <w:rPr>
          <w:rStyle w:val="bold"/>
          <w:rtl/>
        </w:rPr>
        <w:t>البخاريُّ</w:t>
      </w:r>
      <w:r>
        <w:rPr>
          <w:rtl/>
        </w:rPr>
        <w:t xml:space="preserve"> في كتاب الرقاق، و</w:t>
      </w:r>
      <w:r>
        <w:rPr>
          <w:rStyle w:val="bold"/>
          <w:rtl/>
        </w:rPr>
        <w:t>مسلم</w:t>
      </w:r>
      <w:r>
        <w:rPr>
          <w:rtl/>
        </w:rPr>
        <w:t xml:space="preserve"> في كتاب الزكاة. وأورده </w:t>
      </w:r>
      <w:r>
        <w:rPr>
          <w:rStyle w:val="bold"/>
          <w:rtl/>
        </w:rPr>
        <w:t>القطب</w:t>
      </w:r>
      <w:r>
        <w:rPr>
          <w:rtl/>
        </w:rPr>
        <w:t xml:space="preserve"> في «جامع الشمل»، ج 1، رقم: 497.</w:t>
      </w:r>
    </w:p>
    <w:p w:rsidR="00FD73EF" w:rsidRDefault="00FD73EF">
      <w:pPr>
        <w:pStyle w:val="footnote"/>
        <w:rPr>
          <w:rtl/>
        </w:rPr>
      </w:pPr>
    </w:p>
  </w:footnote>
  <w:footnote w:id="103">
    <w:p w:rsidR="00FD73EF" w:rsidRDefault="00FD73EF">
      <w:pPr>
        <w:pStyle w:val="footnote"/>
        <w:rPr>
          <w:w w:val="97"/>
          <w:rtl/>
        </w:rPr>
      </w:pPr>
      <w:r>
        <w:rPr>
          <w:vertAlign w:val="superscript"/>
          <w:rtl/>
        </w:rPr>
        <w:footnoteRef/>
      </w:r>
      <w:r>
        <w:rPr>
          <w:rtl/>
        </w:rPr>
        <w:tab/>
      </w:r>
      <w:r>
        <w:rPr>
          <w:w w:val="97"/>
          <w:rtl/>
        </w:rPr>
        <w:t xml:space="preserve">رواه </w:t>
      </w:r>
      <w:r>
        <w:rPr>
          <w:rStyle w:val="bold"/>
          <w:w w:val="97"/>
          <w:rtl/>
        </w:rPr>
        <w:t>مسلم</w:t>
      </w:r>
      <w:r>
        <w:rPr>
          <w:w w:val="97"/>
          <w:rtl/>
        </w:rPr>
        <w:t>، كتاب الزكاة، باب لَوْ أَنَّ لاِبْنِ آدَمَ وَادِيَيْنِ لَابْتَغَى ثَالِثًا، رقم: 2466. عن أبي موسى الأشعري.</w:t>
      </w:r>
    </w:p>
    <w:p w:rsidR="00FD73EF" w:rsidRDefault="00FD73EF">
      <w:pPr>
        <w:pStyle w:val="footnote"/>
        <w:rPr>
          <w:rtl/>
        </w:rPr>
      </w:pPr>
    </w:p>
  </w:footnote>
  <w:footnote w:id="104">
    <w:p w:rsidR="00FD73EF" w:rsidRDefault="00FD73EF">
      <w:pPr>
        <w:pStyle w:val="footnote"/>
        <w:rPr>
          <w:rtl/>
        </w:rPr>
      </w:pPr>
      <w:r>
        <w:rPr>
          <w:vertAlign w:val="superscript"/>
          <w:rtl/>
        </w:rPr>
        <w:footnoteRef/>
      </w:r>
      <w:r>
        <w:rPr>
          <w:rtl/>
        </w:rPr>
        <w:tab/>
        <w:t xml:space="preserve">رواه </w:t>
      </w:r>
      <w:r>
        <w:rPr>
          <w:rStyle w:val="bold"/>
          <w:rtl/>
        </w:rPr>
        <w:t>ابن ماجه</w:t>
      </w:r>
      <w:r>
        <w:rPr>
          <w:rtl/>
        </w:rPr>
        <w:t>، كتاب الحدود، باب الرجم، رقم: 2650، عن ابن عبَّاس.</w:t>
      </w:r>
    </w:p>
    <w:p w:rsidR="00FD73EF" w:rsidRDefault="00FD73EF">
      <w:pPr>
        <w:pStyle w:val="footnote"/>
        <w:rPr>
          <w:rtl/>
        </w:rPr>
      </w:pPr>
    </w:p>
  </w:footnote>
  <w:footnote w:id="105">
    <w:p w:rsidR="00FD73EF" w:rsidRDefault="00FD73EF">
      <w:pPr>
        <w:pStyle w:val="footnote"/>
        <w:rPr>
          <w:rtl/>
        </w:rPr>
      </w:pPr>
      <w:r>
        <w:rPr>
          <w:vertAlign w:val="superscript"/>
          <w:rtl/>
        </w:rPr>
        <w:footnoteRef/>
      </w:r>
      <w:r>
        <w:rPr>
          <w:rtl/>
        </w:rPr>
        <w:tab/>
        <w:t>يشير إلى قوله تعالى: ﴿ وَالَّذِينَ يُتَوَفَّوْنَ مِنكُمْ وَيَذَرُونَ أَزْوَاجًا وَصِيَّةٌ لِّأَزْوَاجِهِم مَّتَاعًا اِلَى الْحَوْلِ غَيْرَ إِخْرَاجٍ ﴾ (سورة البقرة: 240)، مع قوله تعالى: ﴿ وَالَّذِينَ يُتَوَفَّوْنَ مِنكُمْ وَيَذَرُونَ أَزْوَاجًا يَتَرَبَّصْنَ بِأَنفُسِهِنَّ أَرْبَعَةَ أَشْهُرٍ وَعَشْرًا ﴾ (سورة البقرة: 234).</w:t>
      </w:r>
    </w:p>
    <w:p w:rsidR="00FD73EF" w:rsidRDefault="00FD73EF">
      <w:pPr>
        <w:pStyle w:val="footnote"/>
        <w:rPr>
          <w:rtl/>
        </w:rPr>
      </w:pPr>
    </w:p>
  </w:footnote>
  <w:footnote w:id="106">
    <w:p w:rsidR="00FD73EF" w:rsidRDefault="00FD73EF">
      <w:pPr>
        <w:pStyle w:val="footnote"/>
        <w:rPr>
          <w:rtl/>
        </w:rPr>
      </w:pPr>
      <w:r>
        <w:rPr>
          <w:vertAlign w:val="superscript"/>
          <w:rtl/>
        </w:rPr>
        <w:footnoteRef/>
      </w:r>
      <w:r>
        <w:rPr>
          <w:rtl/>
        </w:rPr>
        <w:tab/>
        <w:t>يشير إلى قوله تعالى: ﴿ إِنْ يَّكُن مِّنكُمْ عِشْرُونَ صَابِرُونَ يَغْلِبُوا مِائَتَيْنِ وَإِنْ يَّكُن مِّنكُم مِّائَةٌ يَغْلِبُوا أَلْفًا مِّنَ الَّذِينَ كَفَرُوا ﴾ (سورة الأنفال: 65)، مع قوله تعالى: ﴿ الَانَ خَفَّفَ اللهُ عَنكُمْ وَعَلِمَ أَنَّ فِيكُمْ ضُعْفًا فَإِن تَكُن مِّنكُم مِّائَةٌ صَابِرَةٌ يَغْلِبُوا مِائَتَيْنِ وَإِنْ يَّكُن مِّنكُمُ</w:t>
      </w:r>
      <w:r>
        <w:rPr>
          <w:rStyle w:val="wawsmallfootnote"/>
          <w:rtl/>
        </w:rPr>
        <w:t>وۤ</w:t>
      </w:r>
      <w:r>
        <w:rPr>
          <w:rtl/>
        </w:rPr>
        <w:t xml:space="preserve"> أَلْفٌ يَغْلِبُوا أَلْفَيْنِ بِإِذْنِ اللهِ ﴾ (سورة الأنفال: 66).</w:t>
      </w:r>
    </w:p>
    <w:p w:rsidR="00FD73EF" w:rsidRDefault="00FD73EF">
      <w:pPr>
        <w:pStyle w:val="footnote"/>
        <w:rPr>
          <w:rtl/>
        </w:rPr>
      </w:pPr>
    </w:p>
  </w:footnote>
  <w:footnote w:id="107">
    <w:p w:rsidR="00FD73EF" w:rsidRDefault="00FD73EF">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8، ص 208، رقم: 21956 و21959 إلى قوله ژ : «سنن من قبلكم». ورواه </w:t>
      </w:r>
      <w:r>
        <w:rPr>
          <w:rStyle w:val="bold"/>
          <w:rtl/>
        </w:rPr>
        <w:t xml:space="preserve">الترمذي </w:t>
      </w:r>
      <w:r>
        <w:rPr>
          <w:rtl/>
        </w:rPr>
        <w:t>في كتاب الفتن (18) باب ما جاء لتركبن سنن من كان قبلكم، رقم: 2180 من حديث أبي واقد الليثي.</w:t>
      </w:r>
    </w:p>
    <w:p w:rsidR="00FD73EF" w:rsidRDefault="00FD73EF">
      <w:pPr>
        <w:pStyle w:val="footnote"/>
        <w:rPr>
          <w:rtl/>
        </w:rPr>
      </w:pPr>
    </w:p>
  </w:footnote>
  <w:footnote w:id="108">
    <w:p w:rsidR="00FD73EF" w:rsidRDefault="00FD73EF">
      <w:pPr>
        <w:pStyle w:val="footnote"/>
        <w:rPr>
          <w:w w:val="98"/>
          <w:rtl/>
        </w:rPr>
      </w:pPr>
      <w:r>
        <w:rPr>
          <w:vertAlign w:val="superscript"/>
          <w:rtl/>
        </w:rPr>
        <w:footnoteRef/>
      </w:r>
      <w:r>
        <w:rPr>
          <w:rtl/>
        </w:rPr>
        <w:tab/>
      </w:r>
      <w:r>
        <w:rPr>
          <w:w w:val="98"/>
          <w:rtl/>
        </w:rPr>
        <w:t xml:space="preserve">رواه </w:t>
      </w:r>
      <w:r>
        <w:rPr>
          <w:rStyle w:val="bold"/>
          <w:w w:val="98"/>
          <w:rtl/>
        </w:rPr>
        <w:t xml:space="preserve">مسلم </w:t>
      </w:r>
      <w:r>
        <w:rPr>
          <w:w w:val="98"/>
          <w:rtl/>
        </w:rPr>
        <w:t>في الإيمان (1)، باب بيان الإيمان والإسلام والإحسان، رقم: 1 (8)، ورقم 5 (9). و</w:t>
      </w:r>
      <w:r>
        <w:rPr>
          <w:rStyle w:val="bold"/>
          <w:w w:val="98"/>
          <w:rtl/>
        </w:rPr>
        <w:t>الترمذي</w:t>
      </w:r>
      <w:r>
        <w:rPr>
          <w:w w:val="98"/>
          <w:rtl/>
        </w:rPr>
        <w:t xml:space="preserve"> في الإيمان (4)، باب ما جاء في وصف جبريل للنبيء ژ ، رقم: 2610، من حديث أبي هريرة.</w:t>
      </w:r>
    </w:p>
    <w:p w:rsidR="00FD73EF" w:rsidRDefault="00FD73EF">
      <w:pPr>
        <w:pStyle w:val="footnote"/>
        <w:rPr>
          <w:rtl/>
        </w:rPr>
      </w:pPr>
    </w:p>
  </w:footnote>
  <w:footnote w:id="109">
    <w:p w:rsidR="00FD73EF" w:rsidRDefault="00FD73EF">
      <w:pPr>
        <w:pStyle w:val="footnote"/>
        <w:rPr>
          <w:rtl/>
        </w:rPr>
      </w:pPr>
      <w:r>
        <w:rPr>
          <w:vertAlign w:val="superscript"/>
          <w:rtl/>
        </w:rPr>
        <w:footnoteRef/>
      </w:r>
      <w:r>
        <w:rPr>
          <w:rtl/>
        </w:rPr>
        <w:tab/>
        <w:t>كذا في النسخ، لعلَّه يريد جزءا منه بقي خرابًا.</w:t>
      </w:r>
    </w:p>
    <w:p w:rsidR="00FD73EF" w:rsidRDefault="00FD73EF">
      <w:pPr>
        <w:pStyle w:val="footnote"/>
        <w:rPr>
          <w:rtl/>
        </w:rPr>
      </w:pPr>
    </w:p>
  </w:footnote>
  <w:footnote w:id="110">
    <w:p w:rsidR="00FD73EF" w:rsidRDefault="00FD73EF">
      <w:pPr>
        <w:pStyle w:val="footnote"/>
        <w:rPr>
          <w:rtl/>
        </w:rPr>
      </w:pPr>
      <w:r>
        <w:rPr>
          <w:vertAlign w:val="superscript"/>
          <w:rtl/>
        </w:rPr>
        <w:footnoteRef/>
      </w:r>
      <w:r>
        <w:rPr>
          <w:rtl/>
        </w:rPr>
        <w:tab/>
        <w:t>كذا في النسخ، ولعلَّ الصواب: «وأنَّ معطِّل حقِّ المسجد...».</w:t>
      </w:r>
    </w:p>
    <w:p w:rsidR="00FD73EF" w:rsidRDefault="00FD73EF">
      <w:pPr>
        <w:pStyle w:val="footnote"/>
        <w:rPr>
          <w:rtl/>
        </w:rPr>
      </w:pPr>
    </w:p>
  </w:footnote>
  <w:footnote w:id="111">
    <w:p w:rsidR="00FD73EF" w:rsidRDefault="00FD73EF">
      <w:pPr>
        <w:pStyle w:val="footnote"/>
        <w:rPr>
          <w:rtl/>
        </w:rPr>
      </w:pPr>
      <w:r>
        <w:rPr>
          <w:vertAlign w:val="superscript"/>
          <w:rtl/>
        </w:rPr>
        <w:footnoteRef/>
      </w:r>
      <w:r>
        <w:rPr>
          <w:rtl/>
        </w:rPr>
        <w:tab/>
        <w:t>يعني الشيخ أنَّهم احتلُّوها، فهو يتألَّم ممَّا يفعله الاحتلال في زمانه.</w:t>
      </w:r>
    </w:p>
    <w:p w:rsidR="00FD73EF" w:rsidRDefault="00FD73EF">
      <w:pPr>
        <w:pStyle w:val="footnote"/>
        <w:rPr>
          <w:rtl/>
        </w:rPr>
      </w:pPr>
    </w:p>
  </w:footnote>
  <w:footnote w:id="112">
    <w:p w:rsidR="00FD73EF" w:rsidRDefault="00FD73EF">
      <w:pPr>
        <w:pStyle w:val="footnote"/>
        <w:rPr>
          <w:w w:val="98"/>
          <w:rtl/>
        </w:rPr>
      </w:pPr>
      <w:r>
        <w:rPr>
          <w:vertAlign w:val="superscript"/>
          <w:rtl/>
        </w:rPr>
        <w:footnoteRef/>
      </w:r>
      <w:r>
        <w:rPr>
          <w:rtl/>
        </w:rPr>
        <w:tab/>
      </w:r>
      <w:r>
        <w:rPr>
          <w:w w:val="98"/>
          <w:rtl/>
        </w:rPr>
        <w:t>هو سلطان المماليك صلاح الدين يوسف بن نجم الدين أيُّوب، أمَّره نور الدين، وَلَمَّا توفِّي نور الدين قام بعده صلاح الدين، ودانت له العساكر، وقهر الفاطميين، ومحا دولتهم، وكان خليقا بالإمارة، مهيبا شجاعا حازما، عالي الهمَّة، وكانت دولته نيِّفا وعشرين سنة. فتح طبريَّة، ونازل عسقلان، وكانت وقعة حطِّين، وفيها حطَّم الصليبيِّين، ومحاسن صلاح الدين جمَّة. توفِّي </w:t>
      </w:r>
      <w:r>
        <w:rPr>
          <w:rStyle w:val="rahimahoallah"/>
          <w:rFonts w:cs="Times New Roman"/>
          <w:w w:val="98"/>
          <w:sz w:val="28"/>
          <w:szCs w:val="28"/>
          <w:rtl/>
        </w:rPr>
        <w:t>5</w:t>
      </w:r>
      <w:r>
        <w:rPr>
          <w:w w:val="98"/>
          <w:rtl/>
        </w:rPr>
        <w:t xml:space="preserve"> بقلعة دمشق سنة 589هـ . ينظر: </w:t>
      </w:r>
      <w:r>
        <w:rPr>
          <w:rStyle w:val="bold"/>
          <w:w w:val="98"/>
          <w:rtl/>
        </w:rPr>
        <w:t>تهذيب سير أعلام النبلاء</w:t>
      </w:r>
      <w:r>
        <w:rPr>
          <w:w w:val="98"/>
          <w:rtl/>
        </w:rPr>
        <w:t>: رقم: 5346، ص 133.</w:t>
      </w:r>
    </w:p>
    <w:p w:rsidR="00FD73EF" w:rsidRDefault="00FD73EF">
      <w:pPr>
        <w:pStyle w:val="footnote"/>
        <w:rPr>
          <w:rtl/>
        </w:rPr>
      </w:pPr>
    </w:p>
  </w:footnote>
  <w:footnote w:id="113">
    <w:p w:rsidR="00FD73EF" w:rsidRDefault="00FD73EF">
      <w:pPr>
        <w:pStyle w:val="footnote"/>
        <w:rPr>
          <w:w w:val="96"/>
          <w:rtl/>
        </w:rPr>
      </w:pPr>
      <w:r>
        <w:rPr>
          <w:vertAlign w:val="superscript"/>
          <w:rtl/>
        </w:rPr>
        <w:footnoteRef/>
      </w:r>
      <w:r>
        <w:rPr>
          <w:rtl/>
        </w:rPr>
        <w:tab/>
      </w:r>
      <w:r>
        <w:rPr>
          <w:w w:val="96"/>
          <w:rtl/>
        </w:rPr>
        <w:t>كذا في النُّسخ، ولعلَّ الأنسب أن يكون الفعل مجرَّدا من الضمير: اسْتَلْحق، أي الله تعالى، تأمَّل.</w:t>
      </w:r>
    </w:p>
    <w:p w:rsidR="00FD73EF" w:rsidRDefault="00FD73EF">
      <w:pPr>
        <w:pStyle w:val="footnote"/>
        <w:rPr>
          <w:rtl/>
        </w:rPr>
      </w:pPr>
    </w:p>
  </w:footnote>
  <w:footnote w:id="114">
    <w:p w:rsidR="00FD73EF" w:rsidRDefault="00FD73EF">
      <w:pPr>
        <w:pStyle w:val="footnote"/>
        <w:rPr>
          <w:rtl/>
        </w:rPr>
      </w:pPr>
      <w:r>
        <w:rPr>
          <w:vertAlign w:val="superscript"/>
          <w:rtl/>
        </w:rPr>
        <w:footnoteRef/>
      </w:r>
      <w:r>
        <w:rPr>
          <w:rtl/>
        </w:rPr>
        <w:tab/>
        <w:t>تقدَّم: ص 105.</w:t>
      </w:r>
    </w:p>
    <w:p w:rsidR="00FD73EF" w:rsidRDefault="00FD73EF">
      <w:pPr>
        <w:pStyle w:val="footnote"/>
        <w:rPr>
          <w:rtl/>
        </w:rPr>
      </w:pPr>
    </w:p>
  </w:footnote>
  <w:footnote w:id="115">
    <w:p w:rsidR="00FD73EF" w:rsidRDefault="00FD73EF">
      <w:pPr>
        <w:pStyle w:val="footnote"/>
        <w:rPr>
          <w:rtl/>
        </w:rPr>
      </w:pPr>
      <w:r>
        <w:rPr>
          <w:vertAlign w:val="superscript"/>
          <w:rtl/>
        </w:rPr>
        <w:footnoteRef/>
      </w:r>
      <w:r>
        <w:rPr>
          <w:rtl/>
        </w:rPr>
        <w:tab/>
        <w:t xml:space="preserve">رواه </w:t>
      </w:r>
      <w:r>
        <w:rPr>
          <w:rStyle w:val="bold"/>
          <w:rtl/>
        </w:rPr>
        <w:t>أبو داود</w:t>
      </w:r>
      <w:r>
        <w:rPr>
          <w:rtl/>
        </w:rPr>
        <w:t xml:space="preserve"> وغيره بلفظ: «مَنْ مَلَكَ ذَا رَحِمٍ مَحْرَمٍ فَهُوَ حُرٌّ». كتاب العتق، باب: فيمَنْ مَلَكَ ذَا رَحِمٍ مَحْرَمٍ، رقم: 3953.</w:t>
      </w:r>
    </w:p>
    <w:p w:rsidR="00FD73EF" w:rsidRDefault="00FD73EF">
      <w:pPr>
        <w:pStyle w:val="footnote"/>
        <w:rPr>
          <w:rtl/>
        </w:rPr>
      </w:pPr>
    </w:p>
  </w:footnote>
  <w:footnote w:id="116">
    <w:p w:rsidR="00FD73EF" w:rsidRDefault="00FD73EF">
      <w:pPr>
        <w:pStyle w:val="footnote"/>
        <w:rPr>
          <w:rtl/>
        </w:rPr>
      </w:pPr>
      <w:r>
        <w:rPr>
          <w:vertAlign w:val="superscript"/>
          <w:rtl/>
        </w:rPr>
        <w:footnoteRef/>
      </w:r>
      <w:r>
        <w:rPr>
          <w:rtl/>
        </w:rPr>
        <w:tab/>
        <w:t>يشير إلى تفسيره قوله تعالى: ﴿ ءَاتَيْنَاهُمُ الْكِتَابَ ﴾ بأنَّه «الإنجيل والتوراة».</w:t>
      </w:r>
    </w:p>
    <w:p w:rsidR="00FD73EF" w:rsidRDefault="00FD73EF">
      <w:pPr>
        <w:pStyle w:val="footnote"/>
        <w:rPr>
          <w:rtl/>
        </w:rPr>
      </w:pPr>
    </w:p>
  </w:footnote>
  <w:footnote w:id="117">
    <w:p w:rsidR="00FD73EF" w:rsidRDefault="00FD73EF">
      <w:pPr>
        <w:pStyle w:val="footnote"/>
        <w:rPr>
          <w:w w:val="103"/>
          <w:rtl/>
        </w:rPr>
      </w:pPr>
      <w:r>
        <w:rPr>
          <w:vertAlign w:val="superscript"/>
          <w:rtl/>
        </w:rPr>
        <w:footnoteRef/>
      </w:r>
      <w:r>
        <w:rPr>
          <w:rtl/>
        </w:rPr>
        <w:tab/>
      </w:r>
      <w:r>
        <w:rPr>
          <w:w w:val="103"/>
          <w:rtl/>
        </w:rPr>
        <w:t xml:space="preserve">رواه </w:t>
      </w:r>
      <w:r>
        <w:rPr>
          <w:rStyle w:val="bold"/>
          <w:w w:val="103"/>
          <w:rtl/>
        </w:rPr>
        <w:t xml:space="preserve">مسلم </w:t>
      </w:r>
      <w:r>
        <w:rPr>
          <w:w w:val="103"/>
          <w:rtl/>
        </w:rPr>
        <w:t>في كتاب الصلاة (14)، باب حجَّة من قال: البسملة آية من كلِّ سورة، رقم: 53 (400). و</w:t>
      </w:r>
      <w:r>
        <w:rPr>
          <w:rStyle w:val="bold"/>
          <w:w w:val="103"/>
          <w:rtl/>
        </w:rPr>
        <w:t>النسائي</w:t>
      </w:r>
      <w:r>
        <w:rPr>
          <w:w w:val="103"/>
          <w:rtl/>
        </w:rPr>
        <w:t xml:space="preserve"> في كتاب الافتتاح (21)، باب قراءة بسم الله الرحمن الرحيم، رقم: 903، من حديث ابن عبَّاس. ورواه الإمام </w:t>
      </w:r>
      <w:r>
        <w:rPr>
          <w:rStyle w:val="bold"/>
          <w:w w:val="103"/>
          <w:rtl/>
        </w:rPr>
        <w:t>الربيع</w:t>
      </w:r>
      <w:r>
        <w:rPr>
          <w:w w:val="103"/>
          <w:rtl/>
        </w:rPr>
        <w:t xml:space="preserve"> بلفظ قريب، في: بَابٌ فِي الأُمَّةِ أُمَّةِ مُحَمَّدٍ ژ ، رقم: 43.</w:t>
      </w:r>
    </w:p>
    <w:p w:rsidR="00FD73EF" w:rsidRDefault="00FD73EF">
      <w:pPr>
        <w:pStyle w:val="footnote"/>
        <w:rPr>
          <w:rtl/>
        </w:rPr>
      </w:pPr>
    </w:p>
  </w:footnote>
  <w:footnote w:id="118">
    <w:p w:rsidR="00FD73EF" w:rsidRDefault="00FD73EF">
      <w:pPr>
        <w:pStyle w:val="footnote"/>
        <w:rPr>
          <w:rtl/>
        </w:rPr>
      </w:pPr>
      <w:r>
        <w:rPr>
          <w:vertAlign w:val="superscript"/>
          <w:rtl/>
        </w:rPr>
        <w:footnoteRef/>
      </w:r>
      <w:r>
        <w:rPr>
          <w:rtl/>
        </w:rPr>
        <w:tab/>
        <w:t xml:space="preserve">رواه </w:t>
      </w:r>
      <w:r>
        <w:rPr>
          <w:rStyle w:val="bold"/>
          <w:rtl/>
        </w:rPr>
        <w:t>الربيع</w:t>
      </w:r>
      <w:r>
        <w:rPr>
          <w:rtl/>
        </w:rPr>
        <w:t>، كِتَابُ الْحَجِّ، بَابٌ فِي فَضْلِ الْحَجِّ وَالْعُمْرَةِ، رقم: 444.</w:t>
      </w:r>
    </w:p>
    <w:p w:rsidR="00FD73EF" w:rsidRDefault="00FD73EF">
      <w:pPr>
        <w:pStyle w:val="footnote"/>
        <w:rPr>
          <w:rtl/>
        </w:rPr>
      </w:pPr>
    </w:p>
  </w:footnote>
  <w:footnote w:id="119">
    <w:p w:rsidR="00FD73EF" w:rsidRDefault="00FD73EF">
      <w:pPr>
        <w:pStyle w:val="footnote"/>
        <w:rPr>
          <w:rtl/>
        </w:rPr>
      </w:pPr>
      <w:r>
        <w:rPr>
          <w:vertAlign w:val="superscript"/>
          <w:rtl/>
        </w:rPr>
        <w:footnoteRef/>
      </w:r>
      <w:r>
        <w:rPr>
          <w:rtl/>
        </w:rPr>
        <w:tab/>
        <w:t xml:space="preserve">رواه </w:t>
      </w:r>
      <w:r>
        <w:rPr>
          <w:rStyle w:val="bold"/>
          <w:rtl/>
        </w:rPr>
        <w:t>الربيع</w:t>
      </w:r>
      <w:r>
        <w:rPr>
          <w:rtl/>
        </w:rPr>
        <w:t>، كِتَابُ الْحَجِّ، بَابٌ فِي الْمَوَاقِيتِ وَالْحَرَمِ، رقم: 398.</w:t>
      </w:r>
    </w:p>
    <w:p w:rsidR="00FD73EF" w:rsidRDefault="00FD73EF">
      <w:pPr>
        <w:pStyle w:val="footnote"/>
        <w:rPr>
          <w:rtl/>
        </w:rPr>
      </w:pPr>
    </w:p>
  </w:footnote>
  <w:footnote w:id="120">
    <w:p w:rsidR="00FD73EF" w:rsidRDefault="00FD73EF">
      <w:pPr>
        <w:pStyle w:val="footnote"/>
        <w:rPr>
          <w:rtl/>
        </w:rPr>
      </w:pPr>
      <w:r>
        <w:rPr>
          <w:vertAlign w:val="superscript"/>
          <w:rtl/>
        </w:rPr>
        <w:footnoteRef/>
      </w:r>
      <w:r>
        <w:rPr>
          <w:rtl/>
        </w:rPr>
        <w:tab/>
        <w:t xml:space="preserve">ذكره </w:t>
      </w:r>
      <w:r>
        <w:rPr>
          <w:rStyle w:val="bold"/>
          <w:rtl/>
        </w:rPr>
        <w:t>ابن كثير</w:t>
      </w:r>
      <w:r>
        <w:rPr>
          <w:rtl/>
        </w:rPr>
        <w:t xml:space="preserve"> في تفسيره، ج 1، ص 296، من حديث جابر، بلفظ: «لَمَّا طاف النبيء ژ قال له عمر: هذا مقام أبينا؟ قال: نعم، قال: أفلا نتَّخذه مصلًّى؟ فأنزل الله الآية».</w:t>
      </w:r>
    </w:p>
    <w:p w:rsidR="00FD73EF" w:rsidRDefault="00FD73EF">
      <w:pPr>
        <w:pStyle w:val="footnote"/>
        <w:rPr>
          <w:rtl/>
        </w:rPr>
      </w:pPr>
    </w:p>
  </w:footnote>
  <w:footnote w:id="121">
    <w:p w:rsidR="00FD73EF" w:rsidRDefault="00FD73EF">
      <w:pPr>
        <w:pStyle w:val="footnote"/>
        <w:rPr>
          <w:rtl/>
        </w:rPr>
      </w:pPr>
      <w:r>
        <w:rPr>
          <w:vertAlign w:val="superscript"/>
          <w:rtl/>
        </w:rPr>
        <w:footnoteRef/>
      </w:r>
      <w:r>
        <w:rPr>
          <w:rtl/>
        </w:rPr>
        <w:tab/>
        <w:t>هكذا كان في عهد المؤلِّف، أمَّا الآن فقد أزيلت والحمد لله، ولم يبق إِلَّا مقام إبراهيم ‰ .</w:t>
      </w:r>
    </w:p>
    <w:p w:rsidR="00FD73EF" w:rsidRDefault="00FD73EF">
      <w:pPr>
        <w:pStyle w:val="footnote"/>
        <w:rPr>
          <w:rtl/>
        </w:rPr>
      </w:pPr>
    </w:p>
  </w:footnote>
  <w:footnote w:id="122">
    <w:p w:rsidR="00FD73EF" w:rsidRDefault="00FD73EF">
      <w:pPr>
        <w:pStyle w:val="footnote"/>
        <w:rPr>
          <w:w w:val="102"/>
          <w:rtl/>
        </w:rPr>
      </w:pPr>
      <w:r>
        <w:rPr>
          <w:vertAlign w:val="superscript"/>
          <w:rtl/>
        </w:rPr>
        <w:footnoteRef/>
      </w:r>
      <w:r>
        <w:rPr>
          <w:rtl/>
        </w:rPr>
        <w:tab/>
      </w:r>
      <w:r>
        <w:rPr>
          <w:w w:val="102"/>
          <w:rtl/>
        </w:rPr>
        <w:t>هو السلطان حمود بن حمد العُماني الزنجباري (1270 ـ 1320هـ)، سافر من مسقط إلى زنجبار في أيَّام سلطنة ماجد بن سعيد، وتزوَّج هناك، وقد اشتهر بالرحلة والدعوة في سبيل الله، وقد جاور في مكَّة المكرَّمة مدَّة ثلاث سنين، وكان غاية في الورع والزهد. تولَّى الحكم في زنجبار يوم 17 ربيع الثاني 1314هـ ، لمدَّة ستِّ سنوات وستَّة أشهر. وقد توفِّي </w:t>
      </w:r>
      <w:r>
        <w:rPr>
          <w:rStyle w:val="rahimahoallah"/>
          <w:rFonts w:cs="Times New Roman"/>
          <w:w w:val="102"/>
          <w:sz w:val="28"/>
          <w:szCs w:val="28"/>
          <w:rtl/>
        </w:rPr>
        <w:t>5</w:t>
      </w:r>
      <w:r>
        <w:rPr>
          <w:w w:val="102"/>
          <w:rtl/>
        </w:rPr>
        <w:t xml:space="preserve"> بزنجبار. ينظر: </w:t>
      </w:r>
      <w:r>
        <w:rPr>
          <w:rStyle w:val="bold"/>
          <w:w w:val="102"/>
          <w:rtl/>
        </w:rPr>
        <w:t>جهينة الأخبار في تاريخ زنجبار</w:t>
      </w:r>
      <w:r>
        <w:rPr>
          <w:w w:val="102"/>
          <w:rtl/>
        </w:rPr>
        <w:t>: سعيد بن علي المغيري، تحقيق محمَّد علي الصليبي، نشر وزارة التراث، عُمان، ط 2، 1986م.</w:t>
      </w:r>
    </w:p>
    <w:p w:rsidR="00FD73EF" w:rsidRDefault="00FD73EF">
      <w:pPr>
        <w:pStyle w:val="footnote"/>
        <w:rPr>
          <w:rtl/>
        </w:rPr>
      </w:pPr>
    </w:p>
  </w:footnote>
  <w:footnote w:id="123">
    <w:p w:rsidR="00FD73EF" w:rsidRDefault="00FD73EF">
      <w:pPr>
        <w:pStyle w:val="footnote"/>
        <w:rPr>
          <w:rtl/>
        </w:rPr>
      </w:pPr>
      <w:r>
        <w:rPr>
          <w:vertAlign w:val="superscript"/>
          <w:rtl/>
        </w:rPr>
        <w:footnoteRef/>
      </w:r>
      <w:r>
        <w:rPr>
          <w:rtl/>
        </w:rPr>
        <w:tab/>
        <w:t xml:space="preserve">نسبه في </w:t>
      </w:r>
      <w:r>
        <w:rPr>
          <w:rStyle w:val="bold"/>
          <w:rtl/>
        </w:rPr>
        <w:t>لسان العرب</w:t>
      </w:r>
      <w:r>
        <w:rPr>
          <w:rtl/>
        </w:rPr>
        <w:t xml:space="preserve"> للراعي، وصدره: «وهزَّة نسوةٍ من حيِّ صدقٍ...». </w:t>
      </w:r>
      <w:r>
        <w:rPr>
          <w:rStyle w:val="bold"/>
          <w:rtl/>
        </w:rPr>
        <w:t xml:space="preserve">ابن منظور: </w:t>
      </w:r>
      <w:r>
        <w:rPr>
          <w:rtl/>
        </w:rPr>
        <w:t>لسان العرب، ج 3، ص 11، مادة «زجج».</w:t>
      </w:r>
    </w:p>
    <w:p w:rsidR="00FD73EF" w:rsidRDefault="00FD73EF">
      <w:pPr>
        <w:pStyle w:val="footnote"/>
        <w:rPr>
          <w:rtl/>
        </w:rPr>
      </w:pPr>
    </w:p>
  </w:footnote>
  <w:footnote w:id="124">
    <w:p w:rsidR="00FD73EF" w:rsidRDefault="00FD73EF">
      <w:pPr>
        <w:pStyle w:val="footnote"/>
        <w:rPr>
          <w:rtl/>
        </w:rPr>
      </w:pPr>
      <w:r>
        <w:rPr>
          <w:vertAlign w:val="superscript"/>
          <w:rtl/>
        </w:rPr>
        <w:footnoteRef/>
      </w:r>
      <w:r>
        <w:rPr>
          <w:rtl/>
        </w:rPr>
        <w:tab/>
        <w:t xml:space="preserve">ينظر: ابن حجر في </w:t>
      </w:r>
      <w:r>
        <w:rPr>
          <w:rStyle w:val="bold"/>
          <w:rtl/>
        </w:rPr>
        <w:t>فتح الباري،</w:t>
      </w:r>
      <w:r>
        <w:rPr>
          <w:rtl/>
        </w:rPr>
        <w:t xml:space="preserve"> كتاب أحاديث الأنبياء، ج 6، ص 316. والله أعلم.</w:t>
      </w:r>
    </w:p>
    <w:p w:rsidR="00FD73EF" w:rsidRDefault="00FD73EF">
      <w:pPr>
        <w:pStyle w:val="footnote"/>
        <w:rPr>
          <w:rtl/>
        </w:rPr>
      </w:pPr>
    </w:p>
  </w:footnote>
  <w:footnote w:id="125">
    <w:p w:rsidR="00FD73EF" w:rsidRDefault="00FD73EF">
      <w:pPr>
        <w:pStyle w:val="footnote"/>
        <w:rPr>
          <w:rtl/>
        </w:rPr>
      </w:pPr>
      <w:r>
        <w:rPr>
          <w:vertAlign w:val="superscript"/>
          <w:rtl/>
        </w:rPr>
        <w:footnoteRef/>
      </w:r>
      <w:r>
        <w:rPr>
          <w:rtl/>
        </w:rPr>
        <w:tab/>
        <w:t xml:space="preserve">ذكر صاحب كتاب </w:t>
      </w:r>
      <w:r>
        <w:rPr>
          <w:rStyle w:val="bold"/>
          <w:rtl/>
        </w:rPr>
        <w:t xml:space="preserve">تاريخ الكعبة </w:t>
      </w:r>
      <w:r>
        <w:rPr>
          <w:rtl/>
        </w:rPr>
        <w:t>حسين عبد الله سلامة: «ذكر أهل التاريخ أنَّ عدوَّ الله أبا طاهر القرمطي وافى مكَّة في سابع ذي الحجَّة سنة 317هـ ، وفعل فيها هو وأصحابه أمورًا منكرة، وقلع الحجر، وذهب به معه إلى بلاده «هجر» وبقي موضع الحجر خاليا يضع الناس فيه أيديهم للتبرُّك، إلى حين ردَّ إلى موضعه من الكعبة يوم النحر سنة 339هـ ، وذلك من أحداث ومذكِّرات ثورة القرامطة المعروفة في التاريخ.</w:t>
      </w:r>
    </w:p>
    <w:p w:rsidR="00FD73EF" w:rsidRDefault="00FD73EF">
      <w:pPr>
        <w:pStyle w:val="footnote"/>
        <w:ind w:firstLine="0"/>
        <w:rPr>
          <w:w w:val="97"/>
          <w:rtl/>
        </w:rPr>
      </w:pPr>
      <w:r>
        <w:rPr>
          <w:w w:val="97"/>
          <w:rtl/>
        </w:rPr>
        <w:t>والقرامطة أصحاب دعوة شيعيَّة متطرِّفة، تفرَّعت عن الإسماعيليَّة، وانتشرت سنة 310هـ بزعامة حمدان القرمطي الإسماعيلي اليمني، وأقام دولة في اليمن وانقرضت بالحروب الصليبيَّة سنة 915هـ ، وبقيت مبادئهم عند الباطنيَّة في صنعاء. ينظر: الموسوعة العربيَّة الميسَّرة، ص 1373.</w:t>
      </w:r>
    </w:p>
    <w:p w:rsidR="00FD73EF" w:rsidRDefault="00FD73EF">
      <w:pPr>
        <w:pStyle w:val="footnote"/>
        <w:ind w:firstLine="0"/>
        <w:rPr>
          <w:rtl/>
        </w:rPr>
      </w:pPr>
    </w:p>
  </w:footnote>
  <w:footnote w:id="126">
    <w:p w:rsidR="00FD73EF" w:rsidRDefault="00FD73EF">
      <w:pPr>
        <w:pStyle w:val="footnote"/>
        <w:rPr>
          <w:rtl/>
        </w:rPr>
      </w:pPr>
      <w:r>
        <w:rPr>
          <w:vertAlign w:val="superscript"/>
          <w:rtl/>
        </w:rPr>
        <w:footnoteRef/>
      </w:r>
      <w:r>
        <w:rPr>
          <w:rtl/>
        </w:rPr>
        <w:tab/>
        <w:t xml:space="preserve">هو السلطان مراد خان العثماني سنة 1040هـ ، وهو البناء الثاني عشر للبيت المعظَّم، قال صاحب كتاب </w:t>
      </w:r>
      <w:r>
        <w:rPr>
          <w:rStyle w:val="bold"/>
          <w:rtl/>
        </w:rPr>
        <w:t xml:space="preserve">تاريخ الكعبة المعظَّمة عمارتها وكسوتها وسدانتها، </w:t>
      </w:r>
      <w:r>
        <w:rPr>
          <w:rtl/>
        </w:rPr>
        <w:t>حسين عبد الله سلامة: «استغرقت عمارتها من طرف السلطان مراد ستَّة أشهر ونصف، وهذه العمارة هي الأخيرة، ولا تزال على حكمها إلى العصر الحاضر» وطبع الكتاب سنة 1354هـ ، بجدَّة.</w:t>
      </w:r>
    </w:p>
    <w:p w:rsidR="00FD73EF" w:rsidRDefault="00FD73EF">
      <w:pPr>
        <w:pStyle w:val="footnote"/>
        <w:rPr>
          <w:rtl/>
        </w:rPr>
      </w:pPr>
    </w:p>
  </w:footnote>
  <w:footnote w:id="127">
    <w:p w:rsidR="00FD73EF" w:rsidRDefault="00FD73EF">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6، ص 84، رقم: 17150. والطبراني في </w:t>
      </w:r>
      <w:r>
        <w:rPr>
          <w:rStyle w:val="bold"/>
          <w:rtl/>
        </w:rPr>
        <w:t>الكبير</w:t>
      </w:r>
      <w:r>
        <w:rPr>
          <w:rtl/>
        </w:rPr>
        <w:t>، ج 18، ص 253، رقم: 631، ولفظه عندهما: «إنِّي عبد الله في أمِّ الكتاب وخاتم النبيئين، وإنَّ آدم ‰ لمنجدل في طينه، وسأنبِّئكم بأول ذلك ـ تفسيره ـ دعوة أبي إبراهيم، وبشارة عيسى...» من حديث العرباض بن سارية.</w:t>
      </w:r>
    </w:p>
    <w:p w:rsidR="00FD73EF" w:rsidRDefault="00FD73EF">
      <w:pPr>
        <w:pStyle w:val="footnote"/>
        <w:rPr>
          <w:rtl/>
        </w:rPr>
      </w:pPr>
    </w:p>
  </w:footnote>
  <w:footnote w:id="128">
    <w:p w:rsidR="00FD73EF" w:rsidRDefault="00FD73EF">
      <w:pPr>
        <w:pStyle w:val="footnote"/>
        <w:rPr>
          <w:w w:val="95"/>
          <w:rtl/>
        </w:rPr>
      </w:pPr>
      <w:r>
        <w:rPr>
          <w:vertAlign w:val="superscript"/>
          <w:rtl/>
        </w:rPr>
        <w:footnoteRef/>
      </w:r>
      <w:r>
        <w:rPr>
          <w:rtl/>
        </w:rPr>
        <w:tab/>
      </w:r>
      <w:r>
        <w:rPr>
          <w:w w:val="95"/>
          <w:rtl/>
        </w:rPr>
        <w:t xml:space="preserve">رواه </w:t>
      </w:r>
      <w:r>
        <w:rPr>
          <w:rStyle w:val="bold"/>
          <w:w w:val="95"/>
          <w:rtl/>
        </w:rPr>
        <w:t>أحمد</w:t>
      </w:r>
      <w:r>
        <w:rPr>
          <w:w w:val="95"/>
          <w:rtl/>
        </w:rPr>
        <w:t xml:space="preserve"> في </w:t>
      </w:r>
      <w:r>
        <w:rPr>
          <w:rStyle w:val="bold"/>
          <w:w w:val="95"/>
          <w:rtl/>
        </w:rPr>
        <w:t>مسنده</w:t>
      </w:r>
      <w:r>
        <w:rPr>
          <w:w w:val="95"/>
          <w:rtl/>
        </w:rPr>
        <w:t>، ج 2، ص 58، رقم: 3789. و</w:t>
      </w:r>
      <w:r>
        <w:rPr>
          <w:rStyle w:val="bold"/>
          <w:w w:val="95"/>
          <w:rtl/>
        </w:rPr>
        <w:t>الطبراني</w:t>
      </w:r>
      <w:r>
        <w:rPr>
          <w:w w:val="95"/>
          <w:rtl/>
        </w:rPr>
        <w:t xml:space="preserve"> في </w:t>
      </w:r>
      <w:r>
        <w:rPr>
          <w:rStyle w:val="bold"/>
          <w:w w:val="95"/>
          <w:rtl/>
        </w:rPr>
        <w:t>الكبير،</w:t>
      </w:r>
      <w:r>
        <w:rPr>
          <w:w w:val="95"/>
          <w:rtl/>
        </w:rPr>
        <w:t xml:space="preserve"> ج 2، ص 69، رقم: 1318، من حديث قيس بن شماس، وأوَّل الحديث: «كنت عند رسول الله ژ فقرأ هذه الآية: ﴿ إِنَّ اللهَ لَا يُحِبُّ كُلَّ مُخْتَالٍ فَخُورٍ ﴾ فذكر الكبر فعظَّمه، فبكى ثابت، فقال له الرسول ما يبكيك؟...» إلخ.</w:t>
      </w:r>
    </w:p>
    <w:p w:rsidR="00FD73EF" w:rsidRDefault="00FD73EF">
      <w:pPr>
        <w:pStyle w:val="footnote"/>
        <w:rPr>
          <w:rtl/>
        </w:rPr>
      </w:pPr>
    </w:p>
  </w:footnote>
  <w:footnote w:id="129">
    <w:p w:rsidR="00FD73EF" w:rsidRDefault="00FD73EF">
      <w:pPr>
        <w:pStyle w:val="footnote"/>
        <w:rPr>
          <w:rtl/>
        </w:rPr>
      </w:pPr>
      <w:r>
        <w:rPr>
          <w:vertAlign w:val="superscript"/>
          <w:rtl/>
        </w:rPr>
        <w:footnoteRef/>
      </w:r>
      <w:r>
        <w:rPr>
          <w:rtl/>
        </w:rPr>
        <w:tab/>
        <w:t>في نسخة (ج) سقط: «أو بذلك».</w:t>
      </w:r>
    </w:p>
    <w:p w:rsidR="00FD73EF" w:rsidRDefault="00FD73EF">
      <w:pPr>
        <w:pStyle w:val="footnote"/>
        <w:rPr>
          <w:rtl/>
        </w:rPr>
      </w:pPr>
    </w:p>
  </w:footnote>
  <w:footnote w:id="130">
    <w:p w:rsidR="00FD73EF" w:rsidRDefault="00FD73EF">
      <w:pPr>
        <w:pStyle w:val="footnote"/>
        <w:rPr>
          <w:rtl/>
        </w:rPr>
      </w:pPr>
      <w:r>
        <w:rPr>
          <w:vertAlign w:val="superscript"/>
          <w:rtl/>
        </w:rPr>
        <w:footnoteRef/>
      </w:r>
      <w:r>
        <w:rPr>
          <w:rtl/>
        </w:rPr>
        <w:tab/>
        <w:t>إشارة منه </w:t>
      </w:r>
      <w:r>
        <w:rPr>
          <w:rStyle w:val="rahimahoallah"/>
          <w:rFonts w:cs="Times New Roman"/>
          <w:sz w:val="28"/>
          <w:szCs w:val="28"/>
          <w:rtl/>
        </w:rPr>
        <w:t>5</w:t>
      </w:r>
      <w:r>
        <w:rPr>
          <w:rtl/>
        </w:rPr>
        <w:t xml:space="preserve"> إلى ما ورد في سورة الأنعام عن إبراهيم ‰ ، الآيات 76 ـ 79.</w:t>
      </w:r>
    </w:p>
    <w:p w:rsidR="00FD73EF" w:rsidRDefault="00FD73EF">
      <w:pPr>
        <w:pStyle w:val="footnote"/>
        <w:rPr>
          <w:rtl/>
        </w:rPr>
      </w:pPr>
    </w:p>
  </w:footnote>
  <w:footnote w:id="131">
    <w:p w:rsidR="00FD73EF" w:rsidRDefault="00FD73EF">
      <w:pPr>
        <w:pStyle w:val="footnote"/>
        <w:rPr>
          <w:w w:val="105"/>
          <w:rtl/>
        </w:rPr>
      </w:pPr>
      <w:r>
        <w:rPr>
          <w:vertAlign w:val="superscript"/>
          <w:rtl/>
        </w:rPr>
        <w:footnoteRef/>
      </w:r>
      <w:r>
        <w:rPr>
          <w:rtl/>
        </w:rPr>
        <w:tab/>
      </w:r>
      <w:r>
        <w:rPr>
          <w:w w:val="105"/>
          <w:rtl/>
        </w:rPr>
        <w:t xml:space="preserve">رواه </w:t>
      </w:r>
      <w:r>
        <w:rPr>
          <w:rStyle w:val="bold"/>
          <w:w w:val="105"/>
          <w:rtl/>
        </w:rPr>
        <w:t xml:space="preserve">الترمذي </w:t>
      </w:r>
      <w:r>
        <w:rPr>
          <w:w w:val="105"/>
          <w:rtl/>
        </w:rPr>
        <w:t>في كتاب المناقب (29)، باب مناقب العبَّاس بن عبد المطلب </w:t>
      </w:r>
      <w:r>
        <w:rPr>
          <w:w w:val="105"/>
        </w:rPr>
        <w:t>ƒ</w:t>
      </w:r>
      <w:r>
        <w:rPr>
          <w:w w:val="105"/>
          <w:rtl/>
        </w:rPr>
        <w:t> ، رقم: 3759 ـ 60 ـ 61.</w:t>
      </w:r>
    </w:p>
    <w:p w:rsidR="00FD73EF" w:rsidRDefault="00FD73EF">
      <w:pPr>
        <w:pStyle w:val="footnote"/>
        <w:rPr>
          <w:rtl/>
        </w:rPr>
      </w:pPr>
    </w:p>
  </w:footnote>
  <w:footnote w:id="132">
    <w:p w:rsidR="00FD73EF" w:rsidRDefault="00FD73EF">
      <w:pPr>
        <w:pStyle w:val="footnote"/>
        <w:rPr>
          <w:w w:val="99"/>
          <w:rtl/>
        </w:rPr>
      </w:pPr>
      <w:r>
        <w:rPr>
          <w:vertAlign w:val="superscript"/>
          <w:rtl/>
        </w:rPr>
        <w:footnoteRef/>
      </w:r>
      <w:r>
        <w:rPr>
          <w:w w:val="99"/>
          <w:rtl/>
        </w:rPr>
        <w:tab/>
        <w:t xml:space="preserve">رواه </w:t>
      </w:r>
      <w:r>
        <w:rPr>
          <w:rStyle w:val="bold"/>
          <w:w w:val="99"/>
          <w:rtl/>
        </w:rPr>
        <w:t>الربيع</w:t>
      </w:r>
      <w:r>
        <w:rPr>
          <w:w w:val="99"/>
          <w:rtl/>
        </w:rPr>
        <w:t xml:space="preserve"> في </w:t>
      </w:r>
      <w:r>
        <w:rPr>
          <w:rStyle w:val="bold"/>
          <w:w w:val="99"/>
          <w:rtl/>
        </w:rPr>
        <w:t>مسنده،</w:t>
      </w:r>
      <w:r>
        <w:rPr>
          <w:w w:val="99"/>
          <w:rtl/>
        </w:rPr>
        <w:t xml:space="preserve"> باب ما ذكر من حديث الشفاعة، وهو من مراسيل جابر بن زيد </w:t>
      </w:r>
      <w:r>
        <w:rPr>
          <w:w w:val="99"/>
        </w:rPr>
        <w:t>ƒ</w:t>
      </w:r>
      <w:r>
        <w:rPr>
          <w:w w:val="99"/>
          <w:rtl/>
        </w:rPr>
        <w:t xml:space="preserve"> . رواه </w:t>
      </w:r>
      <w:r>
        <w:rPr>
          <w:rStyle w:val="bold"/>
          <w:w w:val="99"/>
          <w:rtl/>
        </w:rPr>
        <w:t>الطبراني</w:t>
      </w:r>
      <w:r>
        <w:rPr>
          <w:w w:val="99"/>
          <w:rtl/>
        </w:rPr>
        <w:t xml:space="preserve"> في </w:t>
      </w:r>
      <w:r>
        <w:rPr>
          <w:rStyle w:val="bold"/>
          <w:w w:val="99"/>
          <w:rtl/>
        </w:rPr>
        <w:t>الكبير</w:t>
      </w:r>
      <w:r>
        <w:rPr>
          <w:w w:val="99"/>
          <w:rtl/>
        </w:rPr>
        <w:t>، ج 18، ص 161، رقم: 354.</w:t>
      </w:r>
    </w:p>
    <w:p w:rsidR="00FD73EF" w:rsidRDefault="00FD73EF">
      <w:pPr>
        <w:pStyle w:val="footnote"/>
        <w:rPr>
          <w:rtl/>
        </w:rPr>
      </w:pPr>
    </w:p>
  </w:footnote>
  <w:footnote w:id="133">
    <w:p w:rsidR="00FD73EF" w:rsidRDefault="00FD73EF">
      <w:pPr>
        <w:pStyle w:val="footnote"/>
        <w:rPr>
          <w:rtl/>
        </w:rPr>
      </w:pPr>
      <w:r>
        <w:rPr>
          <w:vertAlign w:val="superscript"/>
          <w:rtl/>
        </w:rPr>
        <w:footnoteRef/>
      </w:r>
      <w:r>
        <w:rPr>
          <w:rtl/>
        </w:rPr>
        <w:tab/>
        <w:t xml:space="preserve">ذكره الدكتور </w:t>
      </w:r>
      <w:r>
        <w:rPr>
          <w:rStyle w:val="bold"/>
          <w:rtl/>
        </w:rPr>
        <w:t>وهبة الزحيلي</w:t>
      </w:r>
      <w:r>
        <w:rPr>
          <w:rtl/>
        </w:rPr>
        <w:t xml:space="preserve"> في التفسير المنير، ج 1، ص 323، دون إسناد، وأورده </w:t>
      </w:r>
      <w:r>
        <w:rPr>
          <w:rStyle w:val="bold"/>
          <w:rtl/>
        </w:rPr>
        <w:t>الطبراني</w:t>
      </w:r>
      <w:r>
        <w:rPr>
          <w:rtl/>
        </w:rPr>
        <w:t>. ينظر: كنز العمَّال، ج 16، ص 19، رقم: 43751، من حديث عمران بن حصين. فقرة من الحديث السابق.</w:t>
      </w:r>
    </w:p>
    <w:p w:rsidR="00FD73EF" w:rsidRDefault="00FD73EF">
      <w:pPr>
        <w:pStyle w:val="footnote"/>
        <w:rPr>
          <w:rtl/>
        </w:rPr>
      </w:pPr>
    </w:p>
  </w:footnote>
  <w:footnote w:id="134">
    <w:p w:rsidR="00FD73EF" w:rsidRDefault="00FD73EF">
      <w:pPr>
        <w:pStyle w:val="footnote"/>
        <w:rPr>
          <w:rtl/>
        </w:rPr>
      </w:pPr>
      <w:r>
        <w:rPr>
          <w:vertAlign w:val="superscript"/>
          <w:rtl/>
        </w:rPr>
        <w:footnoteRef/>
      </w:r>
      <w:r>
        <w:rPr>
          <w:rtl/>
        </w:rPr>
        <w:tab/>
        <w:t>إشارة إلى ما فعلوا بأخيهم يوسف.</w:t>
      </w:r>
    </w:p>
    <w:p w:rsidR="00FD73EF" w:rsidRDefault="00FD73EF">
      <w:pPr>
        <w:pStyle w:val="footnote"/>
        <w:rPr>
          <w:rtl/>
        </w:rPr>
      </w:pPr>
    </w:p>
  </w:footnote>
  <w:footnote w:id="135">
    <w:p w:rsidR="00FD73EF" w:rsidRDefault="00FD73EF">
      <w:pPr>
        <w:pStyle w:val="footnote"/>
        <w:rPr>
          <w:rtl/>
        </w:rPr>
      </w:pPr>
      <w:r>
        <w:rPr>
          <w:vertAlign w:val="superscript"/>
          <w:rtl/>
        </w:rPr>
        <w:footnoteRef/>
      </w:r>
      <w:r>
        <w:rPr>
          <w:rtl/>
        </w:rPr>
        <w:tab/>
        <w:t>أي: صيغة المفاعلة التي تفيد المشاركة، باعتبار أنَّ كلمة: ﴿ قُولُواْ ءَامَنَّا بِاللهِ ﴾ من كلام يعقوب ‰ .</w:t>
      </w:r>
    </w:p>
    <w:p w:rsidR="00FD73EF" w:rsidRDefault="00FD73EF">
      <w:pPr>
        <w:pStyle w:val="footnote"/>
        <w:rPr>
          <w:rtl/>
        </w:rPr>
      </w:pPr>
    </w:p>
  </w:footnote>
  <w:footnote w:id="136">
    <w:p w:rsidR="00FD73EF" w:rsidRDefault="00FD73EF">
      <w:pPr>
        <w:pStyle w:val="footnote"/>
        <w:rPr>
          <w:rtl/>
        </w:rPr>
      </w:pPr>
      <w:r>
        <w:rPr>
          <w:vertAlign w:val="superscript"/>
          <w:rtl/>
        </w:rPr>
        <w:footnoteRef/>
      </w:r>
      <w:r>
        <w:rPr>
          <w:rtl/>
        </w:rPr>
        <w:tab/>
        <w:t>في نسخة (ج) الاستغناء عن هذه القصَّة، فلم يذكرها.</w:t>
      </w:r>
    </w:p>
    <w:p w:rsidR="00FD73EF" w:rsidRDefault="00FD73EF">
      <w:pPr>
        <w:pStyle w:val="footnote"/>
        <w:rPr>
          <w:rtl/>
        </w:rPr>
      </w:pPr>
    </w:p>
  </w:footnote>
  <w:footnote w:id="137">
    <w:p w:rsidR="00FD73EF" w:rsidRDefault="00FD73EF">
      <w:pPr>
        <w:pStyle w:val="footnote"/>
        <w:rPr>
          <w:w w:val="98"/>
          <w:rtl/>
        </w:rPr>
      </w:pPr>
      <w:r>
        <w:rPr>
          <w:vertAlign w:val="superscript"/>
          <w:rtl/>
        </w:rPr>
        <w:footnoteRef/>
      </w:r>
      <w:r>
        <w:rPr>
          <w:rtl/>
        </w:rPr>
        <w:tab/>
      </w:r>
      <w:r>
        <w:rPr>
          <w:w w:val="98"/>
          <w:rtl/>
        </w:rPr>
        <w:t xml:space="preserve">أورده </w:t>
      </w:r>
      <w:r>
        <w:rPr>
          <w:rStyle w:val="bold"/>
          <w:w w:val="98"/>
          <w:rtl/>
        </w:rPr>
        <w:t>الشيخ إسماعيل الجيطالي</w:t>
      </w:r>
      <w:r>
        <w:rPr>
          <w:w w:val="98"/>
          <w:rtl/>
        </w:rPr>
        <w:t xml:space="preserve"> في قناطر الخيرات مقطوع السند، في كتاب الإخلاص، ج 3، ص 459، ط. حجريَّة.</w:t>
      </w:r>
    </w:p>
    <w:p w:rsidR="00FD73EF" w:rsidRDefault="00FD73EF">
      <w:pPr>
        <w:pStyle w:val="footnote"/>
        <w:rPr>
          <w:rtl/>
        </w:rPr>
      </w:pPr>
    </w:p>
  </w:footnote>
  <w:footnote w:id="138">
    <w:p w:rsidR="00FD73EF" w:rsidRDefault="00FD73EF">
      <w:pPr>
        <w:pStyle w:val="footnote"/>
        <w:rPr>
          <w:rtl/>
        </w:rPr>
      </w:pPr>
      <w:r>
        <w:rPr>
          <w:vertAlign w:val="superscript"/>
          <w:rtl/>
        </w:rPr>
        <w:footnoteRef/>
      </w:r>
      <w:r>
        <w:rPr>
          <w:rtl/>
        </w:rPr>
        <w:tab/>
        <w:t xml:space="preserve">رواه </w:t>
      </w:r>
      <w:r>
        <w:rPr>
          <w:rStyle w:val="bold"/>
          <w:rtl/>
        </w:rPr>
        <w:t xml:space="preserve">أحمد </w:t>
      </w:r>
      <w:r>
        <w:rPr>
          <w:rtl/>
        </w:rPr>
        <w:t>في مسنده، ج 4، ص 117، رقم: 11558.</w:t>
      </w:r>
    </w:p>
    <w:p w:rsidR="00FD73EF" w:rsidRDefault="00FD73EF">
      <w:pPr>
        <w:pStyle w:val="footnote"/>
        <w:rPr>
          <w:rtl/>
        </w:rPr>
      </w:pPr>
    </w:p>
  </w:footnote>
  <w:footnote w:id="139">
    <w:p w:rsidR="00FD73EF" w:rsidRDefault="00FD73EF">
      <w:pPr>
        <w:pStyle w:val="footnote"/>
        <w:rPr>
          <w:w w:val="105"/>
          <w:rtl/>
        </w:rPr>
      </w:pPr>
      <w:r>
        <w:rPr>
          <w:vertAlign w:val="superscript"/>
          <w:rtl/>
        </w:rPr>
        <w:footnoteRef/>
      </w:r>
      <w:r>
        <w:rPr>
          <w:rtl/>
        </w:rPr>
        <w:tab/>
      </w:r>
      <w:r>
        <w:rPr>
          <w:w w:val="105"/>
          <w:rtl/>
        </w:rPr>
        <w:t xml:space="preserve">رواه </w:t>
      </w:r>
      <w:r>
        <w:rPr>
          <w:rStyle w:val="bold"/>
          <w:w w:val="105"/>
          <w:rtl/>
        </w:rPr>
        <w:t xml:space="preserve">مسلم </w:t>
      </w:r>
      <w:r>
        <w:rPr>
          <w:w w:val="105"/>
          <w:rtl/>
        </w:rPr>
        <w:t xml:space="preserve">في كتاب الإيمان 12، باب بيان عدد شعب الإيمان. وأورده </w:t>
      </w:r>
      <w:r>
        <w:rPr>
          <w:rStyle w:val="bold"/>
          <w:w w:val="105"/>
          <w:rtl/>
        </w:rPr>
        <w:t>القطب</w:t>
      </w:r>
      <w:r>
        <w:rPr>
          <w:w w:val="105"/>
          <w:rtl/>
        </w:rPr>
        <w:t xml:space="preserve"> في جامع الشمل، ج 1، رقم: 31، مع زيادة في آخره. و</w:t>
      </w:r>
      <w:r>
        <w:rPr>
          <w:rStyle w:val="bold"/>
          <w:w w:val="105"/>
          <w:rtl/>
        </w:rPr>
        <w:t>الهندي</w:t>
      </w:r>
      <w:r>
        <w:rPr>
          <w:w w:val="105"/>
          <w:rtl/>
        </w:rPr>
        <w:t xml:space="preserve"> في كنز العمال،</w:t>
      </w:r>
      <w:r>
        <w:rPr>
          <w:rStyle w:val="bold"/>
          <w:w w:val="105"/>
          <w:rtl/>
        </w:rPr>
        <w:t xml:space="preserve"> </w:t>
      </w:r>
      <w:r>
        <w:rPr>
          <w:w w:val="105"/>
          <w:rtl/>
        </w:rPr>
        <w:t>ج 1، ص 53 من حديث علي </w:t>
      </w:r>
      <w:r>
        <w:rPr>
          <w:w w:val="105"/>
        </w:rPr>
        <w:t>ƒ</w:t>
      </w:r>
      <w:r>
        <w:rPr>
          <w:w w:val="105"/>
          <w:rtl/>
        </w:rPr>
        <w:t> .</w:t>
      </w:r>
    </w:p>
    <w:p w:rsidR="00FD73EF" w:rsidRDefault="00FD73EF">
      <w:pPr>
        <w:pStyle w:val="footnote"/>
        <w:rPr>
          <w:rtl/>
        </w:rPr>
      </w:pPr>
    </w:p>
  </w:footnote>
  <w:footnote w:id="140">
    <w:p w:rsidR="00FD73EF" w:rsidRDefault="00FD73EF">
      <w:pPr>
        <w:pStyle w:val="footnote"/>
        <w:rPr>
          <w:rtl/>
        </w:rPr>
      </w:pPr>
      <w:r>
        <w:rPr>
          <w:vertAlign w:val="superscript"/>
          <w:rtl/>
        </w:rPr>
        <w:footnoteRef/>
      </w:r>
      <w:r>
        <w:rPr>
          <w:rtl/>
        </w:rPr>
        <w:tab/>
        <w:t xml:space="preserve">أورده </w:t>
      </w:r>
      <w:r>
        <w:rPr>
          <w:rStyle w:val="bold"/>
          <w:rtl/>
        </w:rPr>
        <w:t>الآلوسي</w:t>
      </w:r>
      <w:r>
        <w:rPr>
          <w:rtl/>
        </w:rPr>
        <w:t>ُّ في تفسيره أثرًا، لا حديثًا. ج 2، ص 8.</w:t>
      </w:r>
    </w:p>
    <w:p w:rsidR="00FD73EF" w:rsidRDefault="00FD73EF">
      <w:pPr>
        <w:pStyle w:val="footnote"/>
        <w:rPr>
          <w:rtl/>
        </w:rPr>
      </w:pPr>
    </w:p>
  </w:footnote>
  <w:footnote w:id="141">
    <w:p w:rsidR="00FD73EF" w:rsidRDefault="00FD73EF">
      <w:pPr>
        <w:pStyle w:val="footnote"/>
        <w:rPr>
          <w:rtl/>
        </w:rPr>
      </w:pPr>
      <w:r>
        <w:rPr>
          <w:vertAlign w:val="superscript"/>
          <w:rtl/>
        </w:rPr>
        <w:footnoteRef/>
      </w:r>
      <w:r>
        <w:rPr>
          <w:rtl/>
        </w:rPr>
        <w:tab/>
        <w:t>بولس: قدِّيس اشتهر بلقب رسول الأمم، وكان من أعنف مضطهدي المسيحيَّة، اندفع متفانيا في التبشير بين مدن آسيا الصغرى واليونان، وكان اسمه شاول قبل اهتدائه. مات في روما سنة 67م، وله أربع عشرة رسالة موجَّهة إلى الكنائس المختلفة أو إلى بعض تلاميذه.</w:t>
      </w:r>
    </w:p>
    <w:p w:rsidR="00FD73EF" w:rsidRDefault="00FD73EF">
      <w:pPr>
        <w:pStyle w:val="footnote"/>
        <w:rPr>
          <w:rtl/>
        </w:rPr>
      </w:pPr>
    </w:p>
  </w:footnote>
  <w:footnote w:id="142">
    <w:p w:rsidR="00FD73EF" w:rsidRDefault="00FD73EF">
      <w:pPr>
        <w:pStyle w:val="footnote"/>
        <w:rPr>
          <w:w w:val="98"/>
          <w:rtl/>
        </w:rPr>
      </w:pPr>
      <w:r>
        <w:rPr>
          <w:vertAlign w:val="superscript"/>
          <w:rtl/>
        </w:rPr>
        <w:footnoteRef/>
      </w:r>
      <w:r>
        <w:rPr>
          <w:rtl/>
        </w:rPr>
        <w:tab/>
      </w:r>
      <w:r>
        <w:rPr>
          <w:w w:val="98"/>
          <w:rtl/>
        </w:rPr>
        <w:t xml:space="preserve">رواه </w:t>
      </w:r>
      <w:r>
        <w:rPr>
          <w:rStyle w:val="bold"/>
          <w:w w:val="98"/>
          <w:rtl/>
        </w:rPr>
        <w:t xml:space="preserve">البخاري </w:t>
      </w:r>
      <w:r>
        <w:rPr>
          <w:w w:val="98"/>
          <w:rtl/>
        </w:rPr>
        <w:t>في كتابه: الأدب المفرد (701)، باب من سأل الله العافية، رقم: 725، ص 217.</w:t>
      </w:r>
    </w:p>
    <w:p w:rsidR="00FD73EF" w:rsidRDefault="00FD73EF">
      <w:pPr>
        <w:pStyle w:val="footnote"/>
        <w:rPr>
          <w:rtl/>
        </w:rPr>
      </w:pPr>
    </w:p>
  </w:footnote>
  <w:footnote w:id="143">
    <w:p w:rsidR="00FD73EF" w:rsidRDefault="00FD73EF">
      <w:pPr>
        <w:pStyle w:val="footnote"/>
        <w:rPr>
          <w:rtl/>
        </w:rPr>
      </w:pPr>
      <w:r>
        <w:rPr>
          <w:vertAlign w:val="superscript"/>
          <w:rtl/>
        </w:rPr>
        <w:footnoteRef/>
      </w:r>
      <w:r>
        <w:rPr>
          <w:rtl/>
        </w:rPr>
        <w:tab/>
        <w:t>لعلَّ الشيخ </w:t>
      </w:r>
      <w:r>
        <w:rPr>
          <w:rStyle w:val="rahimahoallah"/>
          <w:rFonts w:cs="Times New Roman"/>
          <w:sz w:val="28"/>
          <w:szCs w:val="28"/>
          <w:rtl/>
        </w:rPr>
        <w:t>5</w:t>
      </w:r>
      <w:r>
        <w:rPr>
          <w:rtl/>
        </w:rPr>
        <w:t xml:space="preserve"> يشير إلى الحديث الذي رواه </w:t>
      </w:r>
      <w:r>
        <w:rPr>
          <w:rStyle w:val="bold"/>
          <w:rtl/>
        </w:rPr>
        <w:t>البخاري</w:t>
      </w:r>
      <w:r>
        <w:rPr>
          <w:rtl/>
        </w:rPr>
        <w:t xml:space="preserve"> عن قتادة عن أنس، و</w:t>
      </w:r>
      <w:r>
        <w:rPr>
          <w:rStyle w:val="bold"/>
          <w:rtl/>
        </w:rPr>
        <w:t>أحمد</w:t>
      </w:r>
      <w:r>
        <w:rPr>
          <w:rtl/>
        </w:rPr>
        <w:t xml:space="preserve"> كذلك، قال: قال رسول الله ژ : «يا ابن آدم، إن ذكرتني في نفسك ذكرتك في نفسي، وإن ذكرتني في ملأ ذكرتك في ملأ خير منه، وإن دنوت منِّي شبرًا دنوتُ منكَ ذراعا، وإن دنوتَ منّي ذراعا دنوت منك باعا، وإن أتيتني تمشي أتيتك هرولة» قال قتادة: «الله أقرب بالرحمة».</w:t>
      </w:r>
    </w:p>
    <w:p w:rsidR="00FD73EF" w:rsidRDefault="00FD73EF">
      <w:pPr>
        <w:pStyle w:val="footnote"/>
        <w:rPr>
          <w:rtl/>
        </w:rPr>
      </w:pPr>
    </w:p>
  </w:footnote>
  <w:footnote w:id="144">
    <w:p w:rsidR="00FD73EF" w:rsidRDefault="00FD73EF">
      <w:pPr>
        <w:pStyle w:val="footnote"/>
        <w:rPr>
          <w:rtl/>
        </w:rPr>
      </w:pPr>
      <w:r>
        <w:rPr>
          <w:vertAlign w:val="superscript"/>
          <w:rtl/>
        </w:rPr>
        <w:footnoteRef/>
      </w:r>
      <w:r>
        <w:rPr>
          <w:rtl/>
        </w:rPr>
        <w:tab/>
        <w:t>تقدَّم تخريجه، انظر تفسير الآية رقم: 44 من هذه السورة.</w:t>
      </w:r>
    </w:p>
    <w:p w:rsidR="00FD73EF" w:rsidRDefault="00FD73EF">
      <w:pPr>
        <w:pStyle w:val="footnote"/>
        <w:rPr>
          <w:rtl/>
        </w:rPr>
      </w:pPr>
    </w:p>
  </w:footnote>
  <w:footnote w:id="145">
    <w:p w:rsidR="00FD73EF" w:rsidRDefault="00FD73EF">
      <w:pPr>
        <w:pStyle w:val="footnote"/>
        <w:rPr>
          <w:rtl/>
        </w:rPr>
      </w:pPr>
      <w:r>
        <w:rPr>
          <w:vertAlign w:val="superscript"/>
          <w:rtl/>
        </w:rPr>
        <w:footnoteRef/>
      </w:r>
      <w:r>
        <w:rPr>
          <w:rtl/>
        </w:rPr>
        <w:tab/>
        <w:t xml:space="preserve">أورده </w:t>
      </w:r>
      <w:r>
        <w:rPr>
          <w:rStyle w:val="bold"/>
          <w:rtl/>
        </w:rPr>
        <w:t>الآلوسيُّ</w:t>
      </w:r>
      <w:r>
        <w:rPr>
          <w:rtl/>
        </w:rPr>
        <w:t xml:space="preserve"> في تفسيره، ج 2، ص 20. وقال: أخرجه عبد الرزَّاق في مسنده من حديث عبد الله بن كعب بن مالك.</w:t>
      </w:r>
    </w:p>
    <w:p w:rsidR="00FD73EF" w:rsidRDefault="00FD73EF">
      <w:pPr>
        <w:pStyle w:val="footnote"/>
        <w:rPr>
          <w:rtl/>
        </w:rPr>
      </w:pPr>
    </w:p>
  </w:footnote>
  <w:footnote w:id="146">
    <w:p w:rsidR="00FD73EF" w:rsidRDefault="00FD73EF">
      <w:pPr>
        <w:pStyle w:val="footnote"/>
        <w:rPr>
          <w:rtl/>
        </w:rPr>
      </w:pPr>
      <w:r>
        <w:rPr>
          <w:vertAlign w:val="superscript"/>
          <w:rtl/>
        </w:rPr>
        <w:footnoteRef/>
      </w:r>
      <w:r>
        <w:rPr>
          <w:rtl/>
        </w:rPr>
        <w:tab/>
        <w:t>يعني </w:t>
      </w:r>
      <w:r>
        <w:rPr>
          <w:rStyle w:val="rahimahoallah"/>
          <w:rFonts w:cs="Times New Roman"/>
          <w:sz w:val="28"/>
          <w:szCs w:val="28"/>
          <w:rtl/>
        </w:rPr>
        <w:t>5</w:t>
      </w:r>
      <w:r>
        <w:rPr>
          <w:rtl/>
        </w:rPr>
        <w:t xml:space="preserve"> كتابه الهامَّ في شرح نونيَّة ابن الونان المغربي الفاسي المعروف بأبي الشمقمق في مديح رسول الله ژ ، وذكر سيرته.</w:t>
      </w:r>
    </w:p>
    <w:p w:rsidR="00FD73EF" w:rsidRDefault="00FD73EF">
      <w:pPr>
        <w:pStyle w:val="footnote"/>
        <w:rPr>
          <w:rtl/>
        </w:rPr>
      </w:pPr>
    </w:p>
  </w:footnote>
  <w:footnote w:id="147">
    <w:p w:rsidR="00FD73EF" w:rsidRDefault="00FD73EF">
      <w:pPr>
        <w:pStyle w:val="footnote"/>
        <w:rPr>
          <w:rtl/>
        </w:rPr>
      </w:pPr>
      <w:r>
        <w:rPr>
          <w:vertAlign w:val="superscript"/>
          <w:rtl/>
        </w:rPr>
        <w:footnoteRef/>
      </w:r>
      <w:r>
        <w:rPr>
          <w:rtl/>
        </w:rPr>
        <w:tab/>
        <w:t xml:space="preserve">رواه </w:t>
      </w:r>
      <w:r>
        <w:rPr>
          <w:rStyle w:val="bold"/>
          <w:rtl/>
        </w:rPr>
        <w:t xml:space="preserve">مسلم </w:t>
      </w:r>
      <w:r>
        <w:rPr>
          <w:rtl/>
        </w:rPr>
        <w:t>في كتاب البرِّ والصلة والآداب (19)، باب العفو والتواضع، رقم: 69. وأحمد في مسنده، ج 3، ص 334، رقم: 9018، مع زيادة في آخره، من حديث أبي هريرة.</w:t>
      </w:r>
    </w:p>
    <w:p w:rsidR="00FD73EF" w:rsidRDefault="00FD73EF">
      <w:pPr>
        <w:pStyle w:val="footnote"/>
        <w:rPr>
          <w:rtl/>
        </w:rPr>
      </w:pPr>
    </w:p>
  </w:footnote>
  <w:footnote w:id="148">
    <w:p w:rsidR="00FD73EF" w:rsidRDefault="00FD73EF">
      <w:pPr>
        <w:pStyle w:val="footnote"/>
        <w:rPr>
          <w:w w:val="101"/>
          <w:rtl/>
        </w:rPr>
      </w:pPr>
      <w:r>
        <w:rPr>
          <w:vertAlign w:val="superscript"/>
          <w:rtl/>
        </w:rPr>
        <w:footnoteRef/>
      </w:r>
      <w:r>
        <w:rPr>
          <w:rtl/>
        </w:rPr>
        <w:tab/>
      </w:r>
      <w:r>
        <w:rPr>
          <w:w w:val="101"/>
          <w:rtl/>
        </w:rPr>
        <w:t xml:space="preserve">رواه </w:t>
      </w:r>
      <w:r>
        <w:rPr>
          <w:rStyle w:val="bold"/>
          <w:w w:val="101"/>
          <w:rtl/>
        </w:rPr>
        <w:t xml:space="preserve">الترمذي </w:t>
      </w:r>
      <w:r>
        <w:rPr>
          <w:w w:val="101"/>
          <w:rtl/>
        </w:rPr>
        <w:t>في الجنائز (36)، باب فضل المصيبة...، رقم: 1021، من حديث أبي موسى الأشعري.</w:t>
      </w:r>
    </w:p>
    <w:p w:rsidR="00FD73EF" w:rsidRDefault="00FD73EF">
      <w:pPr>
        <w:pStyle w:val="footnote"/>
        <w:rPr>
          <w:rtl/>
        </w:rPr>
      </w:pPr>
    </w:p>
  </w:footnote>
  <w:footnote w:id="149">
    <w:p w:rsidR="00FD73EF" w:rsidRDefault="00FD73EF">
      <w:pPr>
        <w:pStyle w:val="footnote"/>
        <w:rPr>
          <w:rtl/>
        </w:rPr>
      </w:pPr>
      <w:r>
        <w:rPr>
          <w:vertAlign w:val="superscript"/>
          <w:rtl/>
        </w:rPr>
        <w:footnoteRef/>
      </w:r>
      <w:r>
        <w:rPr>
          <w:rtl/>
        </w:rPr>
        <w:tab/>
        <w:t xml:space="preserve">ذكره </w:t>
      </w:r>
      <w:r>
        <w:rPr>
          <w:rStyle w:val="bold"/>
          <w:rtl/>
        </w:rPr>
        <w:t>الآلوسي</w:t>
      </w:r>
      <w:r>
        <w:rPr>
          <w:rtl/>
        </w:rPr>
        <w:t xml:space="preserve"> في تفسيره، ج 2، ص 23، بدون ذكر السند.</w:t>
      </w:r>
    </w:p>
    <w:p w:rsidR="00FD73EF" w:rsidRDefault="00FD73EF">
      <w:pPr>
        <w:pStyle w:val="footnote"/>
        <w:rPr>
          <w:rtl/>
        </w:rPr>
      </w:pPr>
    </w:p>
  </w:footnote>
  <w:footnote w:id="150">
    <w:p w:rsidR="00FD73EF" w:rsidRDefault="00FD73EF">
      <w:pPr>
        <w:pStyle w:val="footnote"/>
        <w:rPr>
          <w:rtl/>
        </w:rPr>
      </w:pPr>
      <w:r>
        <w:rPr>
          <w:vertAlign w:val="superscript"/>
          <w:rtl/>
        </w:rPr>
        <w:footnoteRef/>
      </w:r>
      <w:r>
        <w:rPr>
          <w:rtl/>
        </w:rPr>
        <w:tab/>
        <w:t>هو جزء من الحديث الذي سيأتي تخريجه، عند قوله تعالى: ﴿ وَأُوْلَئِكَ هُمُ الْمُهْتَدُونَ ﴾ (الآية: 157).</w:t>
      </w:r>
    </w:p>
    <w:p w:rsidR="00FD73EF" w:rsidRDefault="00FD73EF">
      <w:pPr>
        <w:pStyle w:val="footnote"/>
        <w:rPr>
          <w:rtl/>
        </w:rPr>
      </w:pPr>
    </w:p>
  </w:footnote>
  <w:footnote w:id="151">
    <w:p w:rsidR="00FD73EF" w:rsidRDefault="00FD73EF">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عن أحمد، وفي صحيح </w:t>
      </w:r>
      <w:r>
        <w:rPr>
          <w:rStyle w:val="bold"/>
          <w:rtl/>
        </w:rPr>
        <w:t>مسلم</w:t>
      </w:r>
      <w:r>
        <w:rPr>
          <w:rtl/>
        </w:rPr>
        <w:t>، ج 1، ص 198..</w:t>
      </w:r>
    </w:p>
    <w:p w:rsidR="00FD73EF" w:rsidRDefault="00FD73EF">
      <w:pPr>
        <w:pStyle w:val="footnote"/>
        <w:rPr>
          <w:rtl/>
        </w:rPr>
      </w:pPr>
    </w:p>
  </w:footnote>
  <w:footnote w:id="152">
    <w:p w:rsidR="00FD73EF" w:rsidRDefault="00FD73EF">
      <w:pPr>
        <w:pStyle w:val="footnote"/>
        <w:rPr>
          <w:rtl/>
        </w:rPr>
      </w:pPr>
      <w:r>
        <w:rPr>
          <w:vertAlign w:val="superscript"/>
          <w:rtl/>
        </w:rPr>
        <w:footnoteRef/>
      </w:r>
      <w:r>
        <w:rPr>
          <w:rtl/>
        </w:rPr>
        <w:tab/>
        <w:t xml:space="preserve">رواه </w:t>
      </w:r>
      <w:r>
        <w:rPr>
          <w:rStyle w:val="bold"/>
          <w:rtl/>
        </w:rPr>
        <w:t xml:space="preserve">مسلم </w:t>
      </w:r>
      <w:r>
        <w:rPr>
          <w:rtl/>
        </w:rPr>
        <w:t xml:space="preserve">في الجنائز (2)، باب ما يقال عند المصيبة، رقم: 4. ورواه </w:t>
      </w:r>
      <w:r>
        <w:rPr>
          <w:rStyle w:val="bold"/>
          <w:rtl/>
        </w:rPr>
        <w:t>الطبرانيُّ</w:t>
      </w:r>
      <w:r>
        <w:rPr>
          <w:rtl/>
        </w:rPr>
        <w:t xml:space="preserve"> في الكبير، ج 23، ص 262، رقم: 550، من حديث أمِّ سلمة.</w:t>
      </w:r>
    </w:p>
    <w:p w:rsidR="00FD73EF" w:rsidRDefault="00FD73EF">
      <w:pPr>
        <w:pStyle w:val="footnote"/>
        <w:rPr>
          <w:rtl/>
        </w:rPr>
      </w:pPr>
    </w:p>
  </w:footnote>
  <w:footnote w:id="153">
    <w:p w:rsidR="00FD73EF" w:rsidRDefault="00FD73EF">
      <w:pPr>
        <w:pStyle w:val="footnote"/>
        <w:rPr>
          <w:rtl/>
        </w:rPr>
      </w:pPr>
      <w:r>
        <w:rPr>
          <w:vertAlign w:val="superscript"/>
          <w:rtl/>
        </w:rPr>
        <w:footnoteRef/>
      </w:r>
      <w:r>
        <w:rPr>
          <w:rtl/>
        </w:rPr>
        <w:tab/>
        <w:t xml:space="preserve">أورده </w:t>
      </w:r>
      <w:r>
        <w:rPr>
          <w:rStyle w:val="bold"/>
          <w:rtl/>
        </w:rPr>
        <w:t>الشيخ إسماعيل الجيطالي</w:t>
      </w:r>
      <w:r>
        <w:rPr>
          <w:rtl/>
        </w:rPr>
        <w:t xml:space="preserve"> في القناطر أثرا عن عمر </w:t>
      </w:r>
      <w:r>
        <w:t>ƒ</w:t>
      </w:r>
      <w:r>
        <w:rPr>
          <w:rtl/>
        </w:rPr>
        <w:t xml:space="preserve"> ، ج 3، ص 276. وأورده </w:t>
      </w:r>
      <w:r>
        <w:rPr>
          <w:rStyle w:val="bold"/>
          <w:rtl/>
        </w:rPr>
        <w:t>الآلوسي</w:t>
      </w:r>
      <w:r>
        <w:rPr>
          <w:rtl/>
        </w:rPr>
        <w:t xml:space="preserve"> كذلك في تفسيره، ج 2، ص 23.</w:t>
      </w:r>
    </w:p>
    <w:p w:rsidR="00FD73EF" w:rsidRDefault="00FD73EF">
      <w:pPr>
        <w:pStyle w:val="footnote"/>
        <w:rPr>
          <w:rtl/>
        </w:rPr>
      </w:pPr>
    </w:p>
  </w:footnote>
  <w:footnote w:id="154">
    <w:p w:rsidR="00FD73EF" w:rsidRDefault="00FD73EF">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12، ص 198، رقم: 13027، من حديث ابن عبَّاس.</w:t>
      </w:r>
    </w:p>
    <w:p w:rsidR="00FD73EF" w:rsidRDefault="00FD73EF">
      <w:pPr>
        <w:pStyle w:val="footnote"/>
        <w:rPr>
          <w:rtl/>
        </w:rPr>
      </w:pPr>
    </w:p>
  </w:footnote>
  <w:footnote w:id="155">
    <w:p w:rsidR="00FD73EF" w:rsidRDefault="00FD73EF">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11، ص 147، رقم: 11437، من حديث ابن عبَّاس.</w:t>
      </w:r>
    </w:p>
    <w:p w:rsidR="00FD73EF" w:rsidRDefault="00FD73EF">
      <w:pPr>
        <w:pStyle w:val="footnote"/>
        <w:rPr>
          <w:rtl/>
        </w:rPr>
      </w:pPr>
    </w:p>
  </w:footnote>
  <w:footnote w:id="156">
    <w:p w:rsidR="00FD73EF" w:rsidRDefault="00FD73EF">
      <w:pPr>
        <w:pStyle w:val="footnote"/>
        <w:rPr>
          <w:w w:val="105"/>
          <w:rtl/>
        </w:rPr>
      </w:pPr>
      <w:r>
        <w:rPr>
          <w:vertAlign w:val="superscript"/>
          <w:rtl/>
        </w:rPr>
        <w:footnoteRef/>
      </w:r>
      <w:r>
        <w:rPr>
          <w:rtl/>
        </w:rPr>
        <w:tab/>
      </w:r>
      <w:r>
        <w:rPr>
          <w:w w:val="105"/>
          <w:rtl/>
        </w:rPr>
        <w:t xml:space="preserve">رواه </w:t>
      </w:r>
      <w:r>
        <w:rPr>
          <w:rStyle w:val="bold"/>
          <w:w w:val="105"/>
          <w:rtl/>
        </w:rPr>
        <w:t xml:space="preserve">البيهقي </w:t>
      </w:r>
      <w:r>
        <w:rPr>
          <w:w w:val="105"/>
          <w:rtl/>
        </w:rPr>
        <w:t>في الحج (249)، باب إدراك الحج بإدراك عرفة...، رقم: 9814، من حديث الشعبي.</w:t>
      </w:r>
    </w:p>
    <w:p w:rsidR="00FD73EF" w:rsidRDefault="00FD73EF">
      <w:pPr>
        <w:pStyle w:val="footnote"/>
        <w:rPr>
          <w:rtl/>
        </w:rPr>
      </w:pPr>
    </w:p>
  </w:footnote>
  <w:footnote w:id="157">
    <w:p w:rsidR="00FD73EF" w:rsidRDefault="00FD73EF">
      <w:pPr>
        <w:pStyle w:val="footnote"/>
        <w:rPr>
          <w:rtl/>
        </w:rPr>
      </w:pPr>
      <w:r>
        <w:rPr>
          <w:vertAlign w:val="superscript"/>
          <w:rtl/>
        </w:rPr>
        <w:footnoteRef/>
      </w:r>
      <w:r>
        <w:rPr>
          <w:rtl/>
        </w:rPr>
        <w:tab/>
        <w:t xml:space="preserve">رواه </w:t>
      </w:r>
      <w:r>
        <w:rPr>
          <w:rStyle w:val="bold"/>
          <w:rtl/>
        </w:rPr>
        <w:t xml:space="preserve">أحمد </w:t>
      </w:r>
      <w:r>
        <w:rPr>
          <w:rtl/>
        </w:rPr>
        <w:t>في مسنده، ج 3، ص 153، رقم: 7948، من حديث أبي هريرة.</w:t>
      </w:r>
    </w:p>
    <w:p w:rsidR="00FD73EF" w:rsidRDefault="00FD73EF">
      <w:pPr>
        <w:pStyle w:val="footnote"/>
        <w:rPr>
          <w:rtl/>
        </w:rPr>
      </w:pPr>
    </w:p>
  </w:footnote>
  <w:footnote w:id="158">
    <w:p w:rsidR="00FD73EF" w:rsidRDefault="00FD73EF">
      <w:pPr>
        <w:pStyle w:val="footnote"/>
        <w:rPr>
          <w:rtl/>
        </w:rPr>
      </w:pPr>
      <w:r>
        <w:rPr>
          <w:vertAlign w:val="superscript"/>
          <w:rtl/>
        </w:rPr>
        <w:footnoteRef/>
      </w:r>
      <w:r>
        <w:rPr>
          <w:rtl/>
        </w:rPr>
        <w:tab/>
        <w:t>في تفسير الآية 128: ﴿ ... وَأَرِنَا مَنَاسِكَنَا وَتُبْ عَلَيْنَآ إِنَّكَ أَنتَ التَّوَّابُ الرَّحِيمُ ﴾.</w:t>
      </w:r>
    </w:p>
    <w:p w:rsidR="00FD73EF" w:rsidRDefault="00FD73EF">
      <w:pPr>
        <w:pStyle w:val="footnote"/>
        <w:rPr>
          <w:rtl/>
        </w:rPr>
      </w:pPr>
    </w:p>
  </w:footnote>
  <w:footnote w:id="159">
    <w:p w:rsidR="00FD73EF" w:rsidRDefault="00FD73EF">
      <w:pPr>
        <w:pStyle w:val="footnote"/>
        <w:rPr>
          <w:rtl/>
        </w:rPr>
      </w:pPr>
      <w:r>
        <w:rPr>
          <w:vertAlign w:val="superscript"/>
          <w:rtl/>
        </w:rPr>
        <w:footnoteRef/>
      </w:r>
      <w:r>
        <w:rPr>
          <w:rtl/>
        </w:rPr>
        <w:tab/>
        <w:t>الضمير يرجع للخطاب.</w:t>
      </w:r>
    </w:p>
    <w:p w:rsidR="00FD73EF" w:rsidRDefault="00FD73EF">
      <w:pPr>
        <w:pStyle w:val="footnote"/>
        <w:rPr>
          <w:rtl/>
        </w:rPr>
      </w:pPr>
    </w:p>
  </w:footnote>
  <w:footnote w:id="160">
    <w:p w:rsidR="00FD73EF" w:rsidRDefault="00FD73EF">
      <w:pPr>
        <w:pStyle w:val="footnote"/>
        <w:rPr>
          <w:rtl/>
        </w:rPr>
      </w:pPr>
      <w:r>
        <w:rPr>
          <w:vertAlign w:val="superscript"/>
          <w:rtl/>
        </w:rPr>
        <w:footnoteRef/>
      </w:r>
      <w:r>
        <w:rPr>
          <w:rtl/>
        </w:rPr>
        <w:tab/>
        <w:t xml:space="preserve">رواه </w:t>
      </w:r>
      <w:r>
        <w:rPr>
          <w:rStyle w:val="bold"/>
          <w:rtl/>
        </w:rPr>
        <w:t xml:space="preserve">البيهقي </w:t>
      </w:r>
      <w:r>
        <w:rPr>
          <w:rtl/>
        </w:rPr>
        <w:t xml:space="preserve">في كتاب الغصب (6)، باب التشديد في غصب الأراضي وتضمينها بالغصب، رقم: 11532، من حديث سعيد بن زيد. ورواه </w:t>
      </w:r>
      <w:r>
        <w:rPr>
          <w:rStyle w:val="bold"/>
          <w:rtl/>
        </w:rPr>
        <w:t xml:space="preserve">أحمد </w:t>
      </w:r>
      <w:r>
        <w:rPr>
          <w:rtl/>
        </w:rPr>
        <w:t>في مسنده، ج 3، ص 426، رقم: 9588، من حديث أبي هريرة دون ذكر لفظة «جاره».</w:t>
      </w:r>
    </w:p>
    <w:p w:rsidR="00FD73EF" w:rsidRDefault="00FD73EF">
      <w:pPr>
        <w:pStyle w:val="footnote"/>
        <w:rPr>
          <w:rtl/>
        </w:rPr>
      </w:pPr>
    </w:p>
  </w:footnote>
  <w:footnote w:id="161">
    <w:p w:rsidR="00FD73EF" w:rsidRDefault="00FD73EF">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ج 8، ص 34، رقم: 7299، من حديث عطاء بن أبي مروان عن أبيه. ورواه </w:t>
      </w:r>
      <w:r>
        <w:rPr>
          <w:rStyle w:val="bold"/>
          <w:rtl/>
        </w:rPr>
        <w:t xml:space="preserve">البيهقي </w:t>
      </w:r>
      <w:r>
        <w:rPr>
          <w:rtl/>
        </w:rPr>
        <w:t>في الحجِّ (353)، باب ما يقول إذا رأى قرية يريد دخولها، رقم: 10320، مع زيادة.</w:t>
      </w:r>
    </w:p>
    <w:p w:rsidR="00FD73EF" w:rsidRDefault="00FD73EF">
      <w:pPr>
        <w:pStyle w:val="footnote"/>
        <w:rPr>
          <w:rtl/>
        </w:rPr>
      </w:pPr>
    </w:p>
  </w:footnote>
  <w:footnote w:id="162">
    <w:p w:rsidR="00FD73EF" w:rsidRDefault="00FD73EF">
      <w:pPr>
        <w:pStyle w:val="footnote"/>
        <w:rPr>
          <w:rtl/>
        </w:rPr>
      </w:pPr>
      <w:r>
        <w:rPr>
          <w:vertAlign w:val="superscript"/>
          <w:rtl/>
        </w:rPr>
        <w:footnoteRef/>
      </w:r>
      <w:r>
        <w:rPr>
          <w:rtl/>
        </w:rPr>
        <w:tab/>
        <w:t>في النسخة (ج): «لتقدُّم اليوم والليلة». فتأمَّل.</w:t>
      </w:r>
    </w:p>
    <w:p w:rsidR="00FD73EF" w:rsidRDefault="00FD73EF">
      <w:pPr>
        <w:pStyle w:val="footnote"/>
        <w:rPr>
          <w:rtl/>
        </w:rPr>
      </w:pPr>
    </w:p>
  </w:footnote>
  <w:footnote w:id="163">
    <w:p w:rsidR="00FD73EF" w:rsidRDefault="00FD73EF">
      <w:pPr>
        <w:pStyle w:val="footnote"/>
        <w:rPr>
          <w:rtl/>
        </w:rPr>
      </w:pPr>
      <w:r>
        <w:rPr>
          <w:vertAlign w:val="superscript"/>
          <w:rtl/>
        </w:rPr>
        <w:footnoteRef/>
      </w:r>
      <w:r>
        <w:rPr>
          <w:rtl/>
        </w:rPr>
        <w:tab/>
        <w:t xml:space="preserve">ذكره </w:t>
      </w:r>
      <w:r>
        <w:rPr>
          <w:rStyle w:val="bold"/>
          <w:rtl/>
        </w:rPr>
        <w:t>الآلوسي</w:t>
      </w:r>
      <w:r>
        <w:rPr>
          <w:rtl/>
        </w:rPr>
        <w:t xml:space="preserve"> في تفسيره، ج 2، ص 32، بدون إسناد.</w:t>
      </w:r>
    </w:p>
    <w:p w:rsidR="00FD73EF" w:rsidRDefault="00FD73EF">
      <w:pPr>
        <w:pStyle w:val="footnote"/>
        <w:rPr>
          <w:rtl/>
        </w:rPr>
      </w:pPr>
    </w:p>
  </w:footnote>
  <w:footnote w:id="164">
    <w:p w:rsidR="00FD73EF" w:rsidRDefault="00FD73EF">
      <w:pPr>
        <w:pStyle w:val="footnote"/>
        <w:rPr>
          <w:rtl/>
        </w:rPr>
      </w:pPr>
      <w:r>
        <w:rPr>
          <w:vertAlign w:val="superscript"/>
          <w:rtl/>
        </w:rPr>
        <w:footnoteRef/>
      </w:r>
      <w:r>
        <w:rPr>
          <w:rtl/>
        </w:rPr>
        <w:tab/>
        <w:t xml:space="preserve">وأورده </w:t>
      </w:r>
      <w:r>
        <w:rPr>
          <w:rStyle w:val="bold"/>
          <w:rtl/>
        </w:rPr>
        <w:t>الآلوسي</w:t>
      </w:r>
      <w:r>
        <w:rPr>
          <w:rtl/>
        </w:rPr>
        <w:t xml:space="preserve"> كذلك في تفسيره، ج 2، ص 33، بنفس الإسناد.</w:t>
      </w:r>
    </w:p>
    <w:p w:rsidR="00FD73EF" w:rsidRDefault="00FD73EF">
      <w:pPr>
        <w:pStyle w:val="footnote"/>
        <w:rPr>
          <w:rtl/>
        </w:rPr>
      </w:pPr>
    </w:p>
  </w:footnote>
  <w:footnote w:id="165">
    <w:p w:rsidR="00FD73EF" w:rsidRDefault="00FD73EF">
      <w:pPr>
        <w:pStyle w:val="footnote"/>
        <w:rPr>
          <w:rtl/>
        </w:rPr>
      </w:pPr>
      <w:r>
        <w:rPr>
          <w:vertAlign w:val="superscript"/>
          <w:rtl/>
        </w:rPr>
        <w:footnoteRef/>
      </w:r>
      <w:r>
        <w:rPr>
          <w:rtl/>
        </w:rPr>
        <w:tab/>
        <w:t>لم نقف على تخريجه.</w:t>
      </w:r>
    </w:p>
    <w:p w:rsidR="00FD73EF" w:rsidRDefault="00FD73EF">
      <w:pPr>
        <w:pStyle w:val="footnote"/>
        <w:rPr>
          <w:rtl/>
        </w:rPr>
      </w:pPr>
    </w:p>
  </w:footnote>
  <w:footnote w:id="166">
    <w:p w:rsidR="00FD73EF" w:rsidRDefault="00FD73EF">
      <w:pPr>
        <w:pStyle w:val="footnote"/>
        <w:rPr>
          <w:rtl/>
        </w:rPr>
      </w:pPr>
      <w:r>
        <w:rPr>
          <w:vertAlign w:val="superscript"/>
          <w:rtl/>
        </w:rPr>
        <w:footnoteRef/>
      </w:r>
      <w:r>
        <w:rPr>
          <w:rtl/>
        </w:rPr>
        <w:tab/>
        <w:t xml:space="preserve">أورده </w:t>
      </w:r>
      <w:r>
        <w:rPr>
          <w:rStyle w:val="bold"/>
          <w:rtl/>
        </w:rPr>
        <w:t xml:space="preserve">الآلوسي </w:t>
      </w:r>
      <w:r>
        <w:rPr>
          <w:rtl/>
        </w:rPr>
        <w:t xml:space="preserve">في </w:t>
      </w:r>
      <w:r>
        <w:rPr>
          <w:rStyle w:val="bold"/>
          <w:rtl/>
        </w:rPr>
        <w:t>تفسيره</w:t>
      </w:r>
      <w:r>
        <w:rPr>
          <w:rtl/>
        </w:rPr>
        <w:t>، ج 2، ص 41، من حديث أبي الدرداء مرفوعًا.</w:t>
      </w:r>
    </w:p>
    <w:p w:rsidR="00FD73EF" w:rsidRDefault="00FD73EF">
      <w:pPr>
        <w:pStyle w:val="footnote"/>
        <w:rPr>
          <w:rtl/>
        </w:rPr>
      </w:pPr>
    </w:p>
  </w:footnote>
  <w:footnote w:id="167">
    <w:p w:rsidR="00FD73EF" w:rsidRDefault="00FD73EF">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الأطعمة (7)، باب ما قطع من الحيِّ فهو ميِّت، رقم: 1480. وأبو </w:t>
      </w:r>
      <w:r>
        <w:rPr>
          <w:rStyle w:val="bold"/>
          <w:rtl/>
        </w:rPr>
        <w:t xml:space="preserve">داود </w:t>
      </w:r>
      <w:r>
        <w:rPr>
          <w:rtl/>
        </w:rPr>
        <w:t xml:space="preserve">في الصيد، باب في صيد قطع منه قطعة، رقم: 2858، من حديث أبي واقد الليثي. وابن </w:t>
      </w:r>
      <w:r>
        <w:rPr>
          <w:rStyle w:val="bold"/>
          <w:rtl/>
        </w:rPr>
        <w:t>ماجه</w:t>
      </w:r>
      <w:r>
        <w:rPr>
          <w:rtl/>
        </w:rPr>
        <w:t xml:space="preserve"> في الصيد، و</w:t>
      </w:r>
      <w:r>
        <w:rPr>
          <w:rStyle w:val="bold"/>
          <w:rtl/>
        </w:rPr>
        <w:t xml:space="preserve">أحمد </w:t>
      </w:r>
      <w:r>
        <w:rPr>
          <w:rtl/>
        </w:rPr>
        <w:t>في مسنده، عن أبي واقد كذلك.</w:t>
      </w:r>
    </w:p>
    <w:p w:rsidR="00FD73EF" w:rsidRDefault="00FD73EF">
      <w:pPr>
        <w:pStyle w:val="footnote"/>
        <w:rPr>
          <w:rtl/>
        </w:rPr>
      </w:pPr>
    </w:p>
  </w:footnote>
  <w:footnote w:id="168">
    <w:p w:rsidR="00FD73EF" w:rsidRDefault="00FD73EF">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الصيد (9)، باب صيد الحيتان والجراد، رقم: 3218، من حديث ابن عمر. ورواه </w:t>
      </w:r>
      <w:r>
        <w:rPr>
          <w:rStyle w:val="bold"/>
          <w:rtl/>
        </w:rPr>
        <w:t xml:space="preserve">البيهقي </w:t>
      </w:r>
      <w:r>
        <w:rPr>
          <w:rtl/>
        </w:rPr>
        <w:t>في الطهارات، رقم: 1197.</w:t>
      </w:r>
    </w:p>
    <w:p w:rsidR="00FD73EF" w:rsidRDefault="00FD73EF">
      <w:pPr>
        <w:pStyle w:val="footnote"/>
        <w:rPr>
          <w:rtl/>
        </w:rPr>
      </w:pPr>
    </w:p>
  </w:footnote>
  <w:footnote w:id="169">
    <w:p w:rsidR="00FD73EF" w:rsidRDefault="00FD73EF">
      <w:pPr>
        <w:pStyle w:val="footnote"/>
        <w:rPr>
          <w:rtl/>
        </w:rPr>
      </w:pPr>
      <w:r>
        <w:rPr>
          <w:vertAlign w:val="superscript"/>
          <w:rtl/>
        </w:rPr>
        <w:footnoteRef/>
      </w:r>
      <w:r>
        <w:rPr>
          <w:rtl/>
        </w:rPr>
        <w:tab/>
        <w:t xml:space="preserve">ورد في مسند الربيع، بَابُ الْحُجَّةِ عَلَى مَنْ قَالَ الإِيمَانُ قَوْلٌ بِلَا عَمَلٍ، رقم: 769. ورواه </w:t>
      </w:r>
      <w:r>
        <w:rPr>
          <w:rStyle w:val="bold"/>
          <w:rtl/>
        </w:rPr>
        <w:t>البخاري</w:t>
      </w:r>
      <w:r>
        <w:rPr>
          <w:rtl/>
        </w:rPr>
        <w:t>، كتاب الإيمان، باب سؤال جبريل النبي عن الإيمان والإسلام والإحسان، رقم: 50. عن أبي هريرة.</w:t>
      </w:r>
    </w:p>
    <w:p w:rsidR="00FD73EF" w:rsidRDefault="00FD73EF">
      <w:pPr>
        <w:pStyle w:val="footnote"/>
        <w:rPr>
          <w:rtl/>
        </w:rPr>
      </w:pPr>
    </w:p>
  </w:footnote>
  <w:footnote w:id="170">
    <w:p w:rsidR="00FD73EF" w:rsidRDefault="00FD73EF">
      <w:pPr>
        <w:pStyle w:val="footnote"/>
        <w:rPr>
          <w:w w:val="103"/>
          <w:rtl/>
        </w:rPr>
      </w:pPr>
      <w:r>
        <w:rPr>
          <w:vertAlign w:val="superscript"/>
          <w:rtl/>
        </w:rPr>
        <w:footnoteRef/>
      </w:r>
      <w:r>
        <w:rPr>
          <w:rtl/>
        </w:rPr>
        <w:tab/>
      </w:r>
      <w:r>
        <w:rPr>
          <w:w w:val="103"/>
          <w:rtl/>
        </w:rPr>
        <w:t xml:space="preserve">رواه </w:t>
      </w:r>
      <w:r>
        <w:rPr>
          <w:rStyle w:val="bold"/>
          <w:w w:val="103"/>
          <w:rtl/>
        </w:rPr>
        <w:t xml:space="preserve">مسلم </w:t>
      </w:r>
      <w:r>
        <w:rPr>
          <w:w w:val="103"/>
          <w:rtl/>
        </w:rPr>
        <w:t>في الزكاة (31)، باب بيان أنَّ أفضل الصدقة صدقة الصحيح الشحيح، رقم: 92 ـ 1032. و</w:t>
      </w:r>
      <w:r>
        <w:rPr>
          <w:rStyle w:val="bold"/>
          <w:w w:val="103"/>
          <w:rtl/>
        </w:rPr>
        <w:t>النسائي</w:t>
      </w:r>
      <w:r>
        <w:rPr>
          <w:w w:val="103"/>
          <w:rtl/>
        </w:rPr>
        <w:t xml:space="preserve"> في الزكاة (60)، باب أيُّ الصدقة أفضل، رقم: 2541، من حديث أبي هريرة دون ذكر الفقرة الأخيرة.</w:t>
      </w:r>
    </w:p>
    <w:p w:rsidR="00FD73EF" w:rsidRDefault="00FD73EF">
      <w:pPr>
        <w:pStyle w:val="footnote"/>
        <w:rPr>
          <w:rtl/>
        </w:rPr>
      </w:pPr>
    </w:p>
  </w:footnote>
  <w:footnote w:id="171">
    <w:p w:rsidR="00FD73EF" w:rsidRDefault="00FD73EF">
      <w:pPr>
        <w:pStyle w:val="footnote"/>
        <w:rPr>
          <w:rtl/>
        </w:rPr>
      </w:pPr>
      <w:r>
        <w:rPr>
          <w:vertAlign w:val="superscript"/>
          <w:rtl/>
        </w:rPr>
        <w:footnoteRef/>
      </w:r>
      <w:r>
        <w:rPr>
          <w:rtl/>
        </w:rPr>
        <w:tab/>
        <w:t xml:space="preserve">قال في </w:t>
      </w:r>
      <w:r>
        <w:rPr>
          <w:rStyle w:val="bold"/>
          <w:rtl/>
        </w:rPr>
        <w:t xml:space="preserve">اللسان </w:t>
      </w:r>
      <w:r>
        <w:rPr>
          <w:rtl/>
        </w:rPr>
        <w:t xml:space="preserve">بعد ذكر الحديث رواية عن ابن عبَّاس: «أحمزها يعني: أمتنها، وأقواها، وأشدُّها؛ وقيل: أمضُّها وأشقُّها». اهـ . والحديث أورده </w:t>
      </w:r>
      <w:r>
        <w:rPr>
          <w:rStyle w:val="bold"/>
          <w:rtl/>
        </w:rPr>
        <w:t xml:space="preserve">الآلوسي </w:t>
      </w:r>
      <w:r>
        <w:rPr>
          <w:rtl/>
        </w:rPr>
        <w:t xml:space="preserve">في </w:t>
      </w:r>
      <w:r>
        <w:rPr>
          <w:rStyle w:val="bold"/>
          <w:rtl/>
        </w:rPr>
        <w:t>تفسيره</w:t>
      </w:r>
      <w:r>
        <w:rPr>
          <w:rtl/>
        </w:rPr>
        <w:t>، ج 2، ص 46.</w:t>
      </w:r>
    </w:p>
    <w:p w:rsidR="00FD73EF" w:rsidRDefault="00FD73EF">
      <w:pPr>
        <w:pStyle w:val="footnote"/>
        <w:rPr>
          <w:rtl/>
        </w:rPr>
      </w:pPr>
    </w:p>
  </w:footnote>
  <w:footnote w:id="172">
    <w:p w:rsidR="00FD73EF" w:rsidRDefault="00FD73EF">
      <w:pPr>
        <w:pStyle w:val="footnote"/>
        <w:rPr>
          <w:rtl/>
        </w:rPr>
      </w:pPr>
      <w:r>
        <w:rPr>
          <w:vertAlign w:val="superscript"/>
          <w:rtl/>
        </w:rPr>
        <w:footnoteRef/>
      </w:r>
      <w:r>
        <w:rPr>
          <w:rtl/>
        </w:rPr>
        <w:tab/>
        <w:t xml:space="preserve">وأورده </w:t>
      </w:r>
      <w:r>
        <w:rPr>
          <w:rStyle w:val="bold"/>
          <w:rtl/>
        </w:rPr>
        <w:t>القطب</w:t>
      </w:r>
      <w:r>
        <w:rPr>
          <w:rtl/>
        </w:rPr>
        <w:t xml:space="preserve"> في جامع الشمل بلفظ: «أعطوا السائل ولو جاء على فرس»، ج 1، ص 327. قال صاحب </w:t>
      </w:r>
      <w:r>
        <w:rPr>
          <w:rStyle w:val="bold"/>
          <w:rtl/>
        </w:rPr>
        <w:t>«كشف الخفاء»</w:t>
      </w:r>
      <w:r>
        <w:rPr>
          <w:rtl/>
        </w:rPr>
        <w:t xml:space="preserve">: رواه </w:t>
      </w:r>
      <w:r>
        <w:rPr>
          <w:rStyle w:val="bold"/>
          <w:rtl/>
        </w:rPr>
        <w:t>مالك</w:t>
      </w:r>
      <w:r>
        <w:rPr>
          <w:rtl/>
        </w:rPr>
        <w:t xml:space="preserve"> في الموطأ مرسلا.</w:t>
      </w:r>
    </w:p>
    <w:p w:rsidR="00FD73EF" w:rsidRDefault="00FD73EF">
      <w:pPr>
        <w:pStyle w:val="footnote"/>
        <w:rPr>
          <w:rtl/>
        </w:rPr>
      </w:pPr>
    </w:p>
  </w:footnote>
  <w:footnote w:id="173">
    <w:p w:rsidR="00FD73EF" w:rsidRDefault="00FD73EF">
      <w:pPr>
        <w:pStyle w:val="footnote"/>
        <w:rPr>
          <w:rtl/>
        </w:rPr>
      </w:pPr>
      <w:r>
        <w:rPr>
          <w:vertAlign w:val="superscript"/>
          <w:rtl/>
        </w:rPr>
        <w:footnoteRef/>
      </w:r>
      <w:r>
        <w:rPr>
          <w:rtl/>
        </w:rPr>
        <w:tab/>
        <w:t xml:space="preserve">رواه </w:t>
      </w:r>
      <w:r>
        <w:rPr>
          <w:rStyle w:val="bold"/>
          <w:rtl/>
        </w:rPr>
        <w:t xml:space="preserve">الترمذي </w:t>
      </w:r>
      <w:r>
        <w:rPr>
          <w:rtl/>
        </w:rPr>
        <w:t>في كتابه، باب الترهيب من أذى الجار، رقم: 24 و25، من حديث ابن عبَّاس. وقال: رواه الطبراني والبزَّار والحاكم وإسناده حسن.</w:t>
      </w:r>
    </w:p>
    <w:p w:rsidR="00FD73EF" w:rsidRDefault="00FD73EF">
      <w:pPr>
        <w:pStyle w:val="footnote"/>
        <w:rPr>
          <w:rtl/>
        </w:rPr>
      </w:pPr>
    </w:p>
  </w:footnote>
  <w:footnote w:id="174">
    <w:p w:rsidR="00FD73EF" w:rsidRDefault="00FD73EF">
      <w:pPr>
        <w:pStyle w:val="footnote"/>
        <w:rPr>
          <w:rtl/>
        </w:rPr>
      </w:pPr>
      <w:r>
        <w:rPr>
          <w:vertAlign w:val="superscript"/>
          <w:rtl/>
        </w:rPr>
        <w:footnoteRef/>
      </w:r>
      <w:r>
        <w:rPr>
          <w:rtl/>
        </w:rPr>
        <w:tab/>
        <w:t xml:space="preserve">رواه </w:t>
      </w:r>
      <w:r>
        <w:rPr>
          <w:rStyle w:val="bold"/>
          <w:rtl/>
        </w:rPr>
        <w:t>البيهقي</w:t>
      </w:r>
      <w:r>
        <w:rPr>
          <w:rtl/>
        </w:rPr>
        <w:t xml:space="preserve"> في كتاب الضحايا، رقم: 19491. وذكره </w:t>
      </w:r>
      <w:r>
        <w:rPr>
          <w:rStyle w:val="bold"/>
          <w:rtl/>
        </w:rPr>
        <w:t>الآلوسي</w:t>
      </w:r>
      <w:r>
        <w:rPr>
          <w:rtl/>
        </w:rPr>
        <w:t xml:space="preserve"> في تفسيره، ج 2، ص 47، من حديث عليٍّ كرَّم الله وجهه، مرفوعا. وأورده </w:t>
      </w:r>
      <w:r>
        <w:rPr>
          <w:rStyle w:val="bold"/>
          <w:rtl/>
        </w:rPr>
        <w:t>الزحيلي</w:t>
      </w:r>
      <w:r>
        <w:rPr>
          <w:rtl/>
        </w:rPr>
        <w:t xml:space="preserve"> في التفسير المنير، بدون إسناد، ج 2، ص 102.</w:t>
      </w:r>
    </w:p>
    <w:p w:rsidR="00FD73EF" w:rsidRDefault="00FD73EF">
      <w:pPr>
        <w:pStyle w:val="footnote"/>
        <w:rPr>
          <w:rtl/>
        </w:rPr>
      </w:pPr>
    </w:p>
  </w:footnote>
  <w:footnote w:id="175">
    <w:p w:rsidR="00FD73EF" w:rsidRDefault="00FD73EF">
      <w:pPr>
        <w:pStyle w:val="footnote"/>
        <w:rPr>
          <w:rtl/>
        </w:rPr>
      </w:pPr>
      <w:r>
        <w:rPr>
          <w:vertAlign w:val="superscript"/>
          <w:rtl/>
        </w:rPr>
        <w:footnoteRef/>
      </w:r>
      <w:r>
        <w:rPr>
          <w:rtl/>
        </w:rPr>
        <w:tab/>
        <w:t>يعني </w:t>
      </w:r>
      <w:r>
        <w:rPr>
          <w:rStyle w:val="rahimahoallah"/>
          <w:rFonts w:cs="Times New Roman"/>
          <w:sz w:val="28"/>
          <w:szCs w:val="28"/>
          <w:rtl/>
        </w:rPr>
        <w:t>5</w:t>
      </w:r>
      <w:r>
        <w:rPr>
          <w:rtl/>
        </w:rPr>
        <w:t> : أو عاهدوا مخلوقا من الخلائق في طاعة.</w:t>
      </w:r>
    </w:p>
    <w:p w:rsidR="00FD73EF" w:rsidRDefault="00FD73EF">
      <w:pPr>
        <w:pStyle w:val="footnote"/>
        <w:rPr>
          <w:rtl/>
        </w:rPr>
      </w:pPr>
    </w:p>
  </w:footnote>
  <w:footnote w:id="176">
    <w:p w:rsidR="00FD73EF" w:rsidRDefault="00FD73EF">
      <w:pPr>
        <w:pStyle w:val="footnote"/>
        <w:rPr>
          <w:w w:val="99"/>
          <w:rtl/>
        </w:rPr>
      </w:pPr>
      <w:r>
        <w:rPr>
          <w:vertAlign w:val="superscript"/>
          <w:rtl/>
        </w:rPr>
        <w:footnoteRef/>
      </w:r>
      <w:r>
        <w:rPr>
          <w:rtl/>
        </w:rPr>
        <w:tab/>
      </w:r>
      <w:r>
        <w:rPr>
          <w:w w:val="99"/>
          <w:rtl/>
        </w:rPr>
        <w:t xml:space="preserve">أورده </w:t>
      </w:r>
      <w:r>
        <w:rPr>
          <w:rStyle w:val="bold"/>
          <w:w w:val="99"/>
          <w:rtl/>
        </w:rPr>
        <w:t>السيوطي</w:t>
      </w:r>
      <w:r>
        <w:rPr>
          <w:w w:val="99"/>
          <w:rtl/>
        </w:rPr>
        <w:t xml:space="preserve"> في الدر المنثور، وعزاه إلى وكيع وابن أبي شيبة وابن المنذر عن أبي ميسرة موقوفا. ج 1، ص 412.</w:t>
      </w:r>
    </w:p>
    <w:p w:rsidR="00FD73EF" w:rsidRDefault="00FD73EF">
      <w:pPr>
        <w:pStyle w:val="footnote"/>
        <w:rPr>
          <w:rtl/>
        </w:rPr>
      </w:pPr>
    </w:p>
  </w:footnote>
  <w:footnote w:id="177">
    <w:p w:rsidR="00FD73EF" w:rsidRDefault="00FD73EF">
      <w:pPr>
        <w:pStyle w:val="footnote"/>
        <w:rPr>
          <w:w w:val="105"/>
          <w:rtl/>
        </w:rPr>
      </w:pPr>
      <w:r>
        <w:rPr>
          <w:vertAlign w:val="superscript"/>
          <w:rtl/>
        </w:rPr>
        <w:footnoteRef/>
      </w:r>
      <w:r>
        <w:rPr>
          <w:rtl/>
        </w:rPr>
        <w:tab/>
      </w:r>
      <w:r>
        <w:rPr>
          <w:w w:val="105"/>
          <w:rtl/>
        </w:rPr>
        <w:t xml:space="preserve">رواه </w:t>
      </w:r>
      <w:r>
        <w:rPr>
          <w:rStyle w:val="bold"/>
          <w:w w:val="105"/>
          <w:rtl/>
        </w:rPr>
        <w:t xml:space="preserve">ابن ماجه </w:t>
      </w:r>
      <w:r>
        <w:rPr>
          <w:w w:val="105"/>
          <w:rtl/>
        </w:rPr>
        <w:t xml:space="preserve">في الديات (31)، باب المسلمون تتكافأ دماؤهم، رقم: 2683، من حديث ابن عبَّاس. ورواه </w:t>
      </w:r>
      <w:r>
        <w:rPr>
          <w:rStyle w:val="bold"/>
          <w:w w:val="105"/>
          <w:rtl/>
        </w:rPr>
        <w:t>أبو داود</w:t>
      </w:r>
      <w:r>
        <w:rPr>
          <w:w w:val="105"/>
          <w:rtl/>
        </w:rPr>
        <w:t xml:space="preserve"> في الديات، باب إيقاد المسلم بالكافر؟ رقم: 4530، من حديث قيس بن عبَّاد، من حديث طويل.</w:t>
      </w:r>
    </w:p>
    <w:p w:rsidR="00FD73EF" w:rsidRDefault="00FD73EF">
      <w:pPr>
        <w:pStyle w:val="footnote"/>
        <w:rPr>
          <w:rtl/>
        </w:rPr>
      </w:pPr>
    </w:p>
  </w:footnote>
  <w:footnote w:id="178">
    <w:p w:rsidR="00FD73EF" w:rsidRDefault="00FD73EF">
      <w:pPr>
        <w:pStyle w:val="footnote"/>
        <w:rPr>
          <w:w w:val="105"/>
          <w:rtl/>
        </w:rPr>
      </w:pPr>
      <w:r>
        <w:rPr>
          <w:vertAlign w:val="superscript"/>
          <w:rtl/>
        </w:rPr>
        <w:footnoteRef/>
      </w:r>
      <w:r>
        <w:rPr>
          <w:rtl/>
        </w:rPr>
        <w:tab/>
      </w:r>
      <w:r>
        <w:rPr>
          <w:w w:val="105"/>
          <w:rtl/>
        </w:rPr>
        <w:t xml:space="preserve">أورده </w:t>
      </w:r>
      <w:r>
        <w:rPr>
          <w:rStyle w:val="bold"/>
          <w:w w:val="105"/>
          <w:rtl/>
        </w:rPr>
        <w:t>القطب</w:t>
      </w:r>
      <w:r>
        <w:rPr>
          <w:w w:val="105"/>
          <w:rtl/>
        </w:rPr>
        <w:t xml:space="preserve"> في جامع الشمل، ج 2، ص 163، رقم: 2654، من حديث ابن عبَّاس. ورواه </w:t>
      </w:r>
      <w:r>
        <w:rPr>
          <w:rStyle w:val="bold"/>
          <w:w w:val="105"/>
          <w:rtl/>
        </w:rPr>
        <w:t xml:space="preserve">البيهقي </w:t>
      </w:r>
      <w:r>
        <w:rPr>
          <w:w w:val="105"/>
          <w:rtl/>
        </w:rPr>
        <w:t>في كتاب الجراح (10)، لا يقتل حر بعبد، رقم: 15639، من حديث ابن عبَّاس كذلك.</w:t>
      </w:r>
    </w:p>
    <w:p w:rsidR="00FD73EF" w:rsidRDefault="00FD73EF">
      <w:pPr>
        <w:pStyle w:val="footnote"/>
        <w:rPr>
          <w:rtl/>
        </w:rPr>
      </w:pPr>
    </w:p>
  </w:footnote>
  <w:footnote w:id="179">
    <w:p w:rsidR="00FD73EF" w:rsidRDefault="00FD73EF">
      <w:pPr>
        <w:pStyle w:val="footnote"/>
        <w:rPr>
          <w:rtl/>
        </w:rPr>
      </w:pPr>
      <w:r>
        <w:rPr>
          <w:vertAlign w:val="superscript"/>
          <w:rtl/>
        </w:rPr>
        <w:footnoteRef/>
      </w:r>
      <w:r>
        <w:rPr>
          <w:rtl/>
        </w:rPr>
        <w:tab/>
        <w:t xml:space="preserve">رواه </w:t>
      </w:r>
      <w:r>
        <w:rPr>
          <w:rStyle w:val="bold"/>
          <w:rtl/>
        </w:rPr>
        <w:t xml:space="preserve">البيهقي </w:t>
      </w:r>
      <w:r>
        <w:rPr>
          <w:rtl/>
        </w:rPr>
        <w:t xml:space="preserve">في الجراح (30)، باب من قتل بعد أخذه الدية، رقم: 16045، من حديث الحسن، بلفظ «رجلا» مكان «أحدا». ورواه </w:t>
      </w:r>
      <w:r>
        <w:rPr>
          <w:rStyle w:val="bold"/>
          <w:rtl/>
        </w:rPr>
        <w:t xml:space="preserve">أحمد </w:t>
      </w:r>
      <w:r>
        <w:rPr>
          <w:rtl/>
        </w:rPr>
        <w:t>في مسنده، ج 4، ص 148، رقم: 14917، من حديث جابر بن عبد الله.</w:t>
      </w:r>
    </w:p>
    <w:p w:rsidR="00FD73EF" w:rsidRDefault="00FD73EF">
      <w:pPr>
        <w:pStyle w:val="footnote"/>
        <w:rPr>
          <w:rtl/>
        </w:rPr>
      </w:pPr>
    </w:p>
  </w:footnote>
  <w:footnote w:id="180">
    <w:p w:rsidR="00FD73EF" w:rsidRDefault="00FD73EF">
      <w:pPr>
        <w:pStyle w:val="footnote"/>
        <w:rPr>
          <w:rtl/>
        </w:rPr>
      </w:pPr>
      <w:r>
        <w:rPr>
          <w:vertAlign w:val="superscript"/>
          <w:rtl/>
        </w:rPr>
        <w:footnoteRef/>
      </w:r>
      <w:r>
        <w:rPr>
          <w:rtl/>
        </w:rPr>
        <w:tab/>
        <w:t xml:space="preserve">رواه </w:t>
      </w:r>
      <w:r>
        <w:rPr>
          <w:rStyle w:val="bold"/>
          <w:rtl/>
        </w:rPr>
        <w:t>الربيع</w:t>
      </w:r>
      <w:r>
        <w:rPr>
          <w:rtl/>
        </w:rPr>
        <w:t xml:space="preserve"> في كِتَاب الأَيْمَانِ وَالنُّذُورِ، بَابٌ فِي الْمَوَارِيثِ، رقم: 667، عَنِ ابْنِ عَبَّاسٍ.</w:t>
      </w:r>
    </w:p>
    <w:p w:rsidR="00FD73EF" w:rsidRDefault="00FD73EF">
      <w:pPr>
        <w:pStyle w:val="footnote"/>
        <w:rPr>
          <w:rtl/>
        </w:rPr>
      </w:pPr>
    </w:p>
  </w:footnote>
  <w:footnote w:id="181">
    <w:p w:rsidR="00FD73EF" w:rsidRDefault="00FD73EF">
      <w:pPr>
        <w:pStyle w:val="footnote"/>
        <w:rPr>
          <w:rtl/>
        </w:rPr>
      </w:pPr>
      <w:r>
        <w:rPr>
          <w:vertAlign w:val="superscript"/>
          <w:rtl/>
        </w:rPr>
        <w:footnoteRef/>
      </w:r>
      <w:r>
        <w:rPr>
          <w:rtl/>
        </w:rPr>
        <w:tab/>
        <w:t xml:space="preserve">رواه </w:t>
      </w:r>
      <w:r>
        <w:rPr>
          <w:rStyle w:val="bold"/>
          <w:rtl/>
        </w:rPr>
        <w:t xml:space="preserve">ابن ماجه </w:t>
      </w:r>
      <w:r>
        <w:rPr>
          <w:rtl/>
        </w:rPr>
        <w:t xml:space="preserve">في الوصايا (6)، باب لا وصيَّة لوارث، رقم: 2713 و2714، من حديث أنس وكذا أبي أمامة. ورواه </w:t>
      </w:r>
      <w:r>
        <w:rPr>
          <w:rStyle w:val="bold"/>
          <w:rtl/>
        </w:rPr>
        <w:t xml:space="preserve">البيهقي </w:t>
      </w:r>
      <w:r>
        <w:rPr>
          <w:rtl/>
        </w:rPr>
        <w:t>في الوصايا (1)، باب نسخ الوصيَّة للوالدين والأقربين الوارثين، رقم: 12541، من حديث أنس.</w:t>
      </w:r>
    </w:p>
    <w:p w:rsidR="00FD73EF" w:rsidRDefault="00FD73EF">
      <w:pPr>
        <w:pStyle w:val="footnote"/>
        <w:rPr>
          <w:rtl/>
        </w:rPr>
      </w:pPr>
    </w:p>
  </w:footnote>
  <w:footnote w:id="182">
    <w:p w:rsidR="00FD73EF" w:rsidRDefault="00FD73EF">
      <w:pPr>
        <w:pStyle w:val="footnote"/>
        <w:rPr>
          <w:w w:val="95"/>
          <w:rtl/>
        </w:rPr>
      </w:pPr>
      <w:r>
        <w:rPr>
          <w:vertAlign w:val="superscript"/>
          <w:rtl/>
        </w:rPr>
        <w:footnoteRef/>
      </w:r>
      <w:r>
        <w:rPr>
          <w:rtl/>
        </w:rPr>
        <w:tab/>
      </w:r>
      <w:r>
        <w:rPr>
          <w:w w:val="95"/>
          <w:rtl/>
        </w:rPr>
        <w:t xml:space="preserve">رواه </w:t>
      </w:r>
      <w:r>
        <w:rPr>
          <w:rStyle w:val="bold"/>
          <w:w w:val="95"/>
          <w:rtl/>
        </w:rPr>
        <w:t>ابن ماجه</w:t>
      </w:r>
      <w:r>
        <w:rPr>
          <w:w w:val="95"/>
          <w:rtl/>
        </w:rPr>
        <w:t xml:space="preserve"> في الوصايا (6)، باب لا وصيَّة لوارث، رقم: 2712، من حديث عمرو بن خارجة. ورواه </w:t>
      </w:r>
      <w:r>
        <w:rPr>
          <w:rStyle w:val="bold"/>
          <w:w w:val="95"/>
          <w:rtl/>
        </w:rPr>
        <w:t xml:space="preserve">أحمد </w:t>
      </w:r>
      <w:r>
        <w:rPr>
          <w:w w:val="95"/>
          <w:rtl/>
        </w:rPr>
        <w:t>في مسنده، ج 6، ص 314، رقم: 18108 و18109، من حديث ابن خارجة كذلك.</w:t>
      </w:r>
    </w:p>
    <w:p w:rsidR="00FD73EF" w:rsidRDefault="00FD73EF">
      <w:pPr>
        <w:pStyle w:val="footnote"/>
        <w:rPr>
          <w:rtl/>
        </w:rPr>
      </w:pPr>
    </w:p>
  </w:footnote>
  <w:footnote w:id="183">
    <w:p w:rsidR="00FD73EF" w:rsidRDefault="00FD73EF">
      <w:pPr>
        <w:pStyle w:val="footnote"/>
        <w:rPr>
          <w:rtl/>
        </w:rPr>
      </w:pPr>
      <w:r>
        <w:rPr>
          <w:vertAlign w:val="superscript"/>
          <w:rtl/>
        </w:rPr>
        <w:footnoteRef/>
      </w:r>
      <w:r>
        <w:rPr>
          <w:rtl/>
        </w:rPr>
        <w:tab/>
        <w:t>في الأصل: «ويصفو».</w:t>
      </w:r>
    </w:p>
    <w:p w:rsidR="00FD73EF" w:rsidRDefault="00FD73EF">
      <w:pPr>
        <w:pStyle w:val="footnote"/>
        <w:rPr>
          <w:rtl/>
        </w:rPr>
      </w:pPr>
    </w:p>
  </w:footnote>
  <w:footnote w:id="184">
    <w:p w:rsidR="00FD73EF" w:rsidRDefault="00FD73EF">
      <w:pPr>
        <w:pStyle w:val="footnote"/>
        <w:rPr>
          <w:rtl/>
        </w:rPr>
      </w:pPr>
      <w:r>
        <w:rPr>
          <w:vertAlign w:val="superscript"/>
          <w:rtl/>
        </w:rPr>
        <w:footnoteRef/>
      </w:r>
      <w:r>
        <w:rPr>
          <w:rtl/>
        </w:rPr>
        <w:tab/>
        <w:t xml:space="preserve">رواه </w:t>
      </w:r>
      <w:r>
        <w:rPr>
          <w:rStyle w:val="bold"/>
          <w:rtl/>
        </w:rPr>
        <w:t xml:space="preserve">مسلم </w:t>
      </w:r>
      <w:r>
        <w:rPr>
          <w:rtl/>
        </w:rPr>
        <w:t xml:space="preserve">في النكاح (1)، باب استحباب النكاح لمن تاقت نفسه إليه ووجد مؤونة...، رقم: (1) 1400. ورواه </w:t>
      </w:r>
      <w:r>
        <w:rPr>
          <w:rStyle w:val="bold"/>
          <w:rtl/>
        </w:rPr>
        <w:t>أحمد</w:t>
      </w:r>
      <w:r>
        <w:rPr>
          <w:rtl/>
        </w:rPr>
        <w:t xml:space="preserve"> في مسنده، ج 2، ص 14، رقم: 3592. و</w:t>
      </w:r>
      <w:r>
        <w:rPr>
          <w:rStyle w:val="bold"/>
          <w:rtl/>
        </w:rPr>
        <w:t xml:space="preserve">البيهقي </w:t>
      </w:r>
      <w:r>
        <w:rPr>
          <w:rtl/>
        </w:rPr>
        <w:t>في الصيام (114)، باب ما جاء في فضل الصوم...، رقم: 8453، من حديث ابن مسعود.</w:t>
      </w:r>
    </w:p>
    <w:p w:rsidR="00FD73EF" w:rsidRDefault="00FD73EF">
      <w:pPr>
        <w:pStyle w:val="footnote"/>
        <w:rPr>
          <w:rtl/>
        </w:rPr>
      </w:pPr>
    </w:p>
  </w:footnote>
  <w:footnote w:id="185">
    <w:p w:rsidR="00FD73EF" w:rsidRDefault="00FD73EF">
      <w:pPr>
        <w:pStyle w:val="footnote"/>
        <w:rPr>
          <w:rtl/>
        </w:rPr>
      </w:pPr>
      <w:r>
        <w:rPr>
          <w:vertAlign w:val="superscript"/>
          <w:rtl/>
        </w:rPr>
        <w:footnoteRef/>
      </w:r>
      <w:r>
        <w:rPr>
          <w:rtl/>
        </w:rPr>
        <w:tab/>
        <w:t>كذا في النسخ المعتمدة.</w:t>
      </w:r>
    </w:p>
    <w:p w:rsidR="00FD73EF" w:rsidRDefault="00FD73EF">
      <w:pPr>
        <w:pStyle w:val="footnote"/>
        <w:rPr>
          <w:rtl/>
        </w:rPr>
      </w:pPr>
    </w:p>
  </w:footnote>
  <w:footnote w:id="186">
    <w:p w:rsidR="00FD73EF" w:rsidRDefault="00FD73EF">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4، ص 37، رقم: 11133، من حديث أبي سعيد. ورواه </w:t>
      </w:r>
      <w:r>
        <w:rPr>
          <w:rStyle w:val="bold"/>
          <w:rtl/>
        </w:rPr>
        <w:t xml:space="preserve">مسلم </w:t>
      </w:r>
      <w:r>
        <w:rPr>
          <w:rtl/>
        </w:rPr>
        <w:t>في كتاب الذكر والدعاء (25)، باب بيان أنَّه يستجاب للداعي ما لم يعجِّل، رقم: 92، بالاقتصار على الشطر الأوَّل منه، من حديث أبي هريرة.</w:t>
      </w:r>
    </w:p>
    <w:p w:rsidR="00FD73EF" w:rsidRDefault="00FD73EF">
      <w:pPr>
        <w:pStyle w:val="footnote"/>
        <w:rPr>
          <w:rtl/>
        </w:rPr>
      </w:pPr>
    </w:p>
  </w:footnote>
  <w:footnote w:id="187">
    <w:p w:rsidR="00FD73EF" w:rsidRDefault="00FD73EF">
      <w:pPr>
        <w:pStyle w:val="footnote"/>
        <w:rPr>
          <w:rtl/>
        </w:rPr>
      </w:pPr>
      <w:r>
        <w:rPr>
          <w:vertAlign w:val="superscript"/>
          <w:rtl/>
        </w:rPr>
        <w:footnoteRef/>
      </w:r>
      <w:r>
        <w:rPr>
          <w:rtl/>
        </w:rPr>
        <w:tab/>
        <w:t xml:space="preserve">أورده </w:t>
      </w:r>
      <w:r>
        <w:rPr>
          <w:rStyle w:val="bold"/>
          <w:rtl/>
        </w:rPr>
        <w:t xml:space="preserve">الهيثمي </w:t>
      </w:r>
      <w:r>
        <w:rPr>
          <w:rtl/>
        </w:rPr>
        <w:t xml:space="preserve">في مجمع الزوائد، ج 4، ص 255، من حديث أنس بما يقرب معناه. ورواه </w:t>
      </w:r>
      <w:r>
        <w:rPr>
          <w:rStyle w:val="bold"/>
          <w:rtl/>
        </w:rPr>
        <w:t>الطبراني</w:t>
      </w:r>
      <w:r>
        <w:rPr>
          <w:rtl/>
        </w:rPr>
        <w:t xml:space="preserve"> كذلك في الأوسط، ج 1، ص 162، رقم: 1، من حديث أنس. وذكر </w:t>
      </w:r>
      <w:r>
        <w:rPr>
          <w:rStyle w:val="bold"/>
          <w:rtl/>
        </w:rPr>
        <w:t xml:space="preserve">الآلوسي </w:t>
      </w:r>
      <w:r>
        <w:rPr>
          <w:rtl/>
        </w:rPr>
        <w:t xml:space="preserve">في </w:t>
      </w:r>
      <w:r>
        <w:rPr>
          <w:rStyle w:val="bold"/>
          <w:rtl/>
        </w:rPr>
        <w:t xml:space="preserve">تفسيره </w:t>
      </w:r>
      <w:r>
        <w:rPr>
          <w:rtl/>
        </w:rPr>
        <w:t>أنَّه خبر وليس بحديث.</w:t>
      </w:r>
    </w:p>
    <w:p w:rsidR="00FD73EF" w:rsidRDefault="00FD73EF">
      <w:pPr>
        <w:pStyle w:val="footnote"/>
        <w:rPr>
          <w:rtl/>
        </w:rPr>
      </w:pPr>
    </w:p>
  </w:footnote>
  <w:footnote w:id="188">
    <w:p w:rsidR="00FD73EF" w:rsidRDefault="00FD73EF">
      <w:pPr>
        <w:pStyle w:val="footnote"/>
        <w:rPr>
          <w:rtl/>
        </w:rPr>
      </w:pPr>
      <w:r>
        <w:rPr>
          <w:vertAlign w:val="superscript"/>
          <w:rtl/>
        </w:rPr>
        <w:footnoteRef/>
      </w:r>
      <w:r>
        <w:rPr>
          <w:rtl/>
        </w:rPr>
        <w:tab/>
        <w:t xml:space="preserve">لم نقف على تخريجه. أورده </w:t>
      </w:r>
      <w:r>
        <w:rPr>
          <w:rStyle w:val="bold"/>
          <w:rtl/>
        </w:rPr>
        <w:t>الآلوسيُّ</w:t>
      </w:r>
      <w:r>
        <w:rPr>
          <w:rtl/>
        </w:rPr>
        <w:t xml:space="preserve"> في تفسيره ولم ينسبه، وقال: وفي الخبر: «لا خير...» إلخ. </w:t>
      </w:r>
      <w:r>
        <w:rPr>
          <w:rStyle w:val="bold"/>
          <w:rtl/>
        </w:rPr>
        <w:t>روح المعاني</w:t>
      </w:r>
      <w:r>
        <w:rPr>
          <w:rtl/>
        </w:rPr>
        <w:t>، ج 2، ص 65.</w:t>
      </w:r>
    </w:p>
    <w:p w:rsidR="00FD73EF" w:rsidRDefault="00FD73EF">
      <w:pPr>
        <w:pStyle w:val="footnote"/>
        <w:rPr>
          <w:rtl/>
        </w:rPr>
      </w:pPr>
    </w:p>
  </w:footnote>
  <w:footnote w:id="189">
    <w:p w:rsidR="00FD73EF" w:rsidRDefault="00FD73EF">
      <w:pPr>
        <w:pStyle w:val="footnote"/>
        <w:rPr>
          <w:rtl/>
        </w:rPr>
      </w:pPr>
      <w:r>
        <w:rPr>
          <w:vertAlign w:val="superscript"/>
          <w:rtl/>
        </w:rPr>
        <w:footnoteRef/>
      </w:r>
      <w:r>
        <w:rPr>
          <w:rtl/>
        </w:rPr>
        <w:tab/>
        <w:t xml:space="preserve">رواه </w:t>
      </w:r>
      <w:r>
        <w:rPr>
          <w:rStyle w:val="bold"/>
          <w:rtl/>
        </w:rPr>
        <w:t>الربيع بن حبيب</w:t>
      </w:r>
      <w:r>
        <w:rPr>
          <w:rtl/>
        </w:rPr>
        <w:t xml:space="preserve"> في الجامع الصحيح، كتاب الصوم (51)، باب ما يفطر الصائم، رقم: 315، من حديث أبي هريرة. ورواه </w:t>
      </w:r>
      <w:r>
        <w:rPr>
          <w:rStyle w:val="bold"/>
          <w:rtl/>
        </w:rPr>
        <w:t>مالك</w:t>
      </w:r>
      <w:r>
        <w:rPr>
          <w:rtl/>
        </w:rPr>
        <w:t xml:space="preserve"> في الموطأ، كتاب الصيام، باب ما جاء في صيام الذي يصبح جنبا في رمضان، رقم: 644، عن أبي هريرة.</w:t>
      </w:r>
    </w:p>
    <w:p w:rsidR="00FD73EF" w:rsidRDefault="00FD73EF">
      <w:pPr>
        <w:pStyle w:val="footnote"/>
        <w:rPr>
          <w:rtl/>
        </w:rPr>
      </w:pPr>
    </w:p>
  </w:footnote>
  <w:footnote w:id="190">
    <w:p w:rsidR="00FD73EF" w:rsidRDefault="00FD73EF">
      <w:pPr>
        <w:pStyle w:val="footnote"/>
        <w:rPr>
          <w:rtl/>
        </w:rPr>
      </w:pPr>
      <w:r>
        <w:rPr>
          <w:vertAlign w:val="superscript"/>
          <w:rtl/>
        </w:rPr>
        <w:footnoteRef/>
      </w:r>
      <w:r>
        <w:rPr>
          <w:rtl/>
        </w:rPr>
        <w:tab/>
        <w:t xml:space="preserve">رواه </w:t>
      </w:r>
      <w:r>
        <w:rPr>
          <w:rStyle w:val="bold"/>
          <w:rtl/>
        </w:rPr>
        <w:t xml:space="preserve">مسلم </w:t>
      </w:r>
      <w:r>
        <w:rPr>
          <w:rtl/>
        </w:rPr>
        <w:t>في كتاب الصيام (8)، باب بيان أنَّ الدخول في الصوم يحصل بطلوع الفجر، رقم: 33 (1091)، من حديث عدي بن حاتم.</w:t>
      </w:r>
    </w:p>
    <w:p w:rsidR="00FD73EF" w:rsidRDefault="00FD73EF">
      <w:pPr>
        <w:pStyle w:val="footnote"/>
        <w:rPr>
          <w:rtl/>
        </w:rPr>
      </w:pPr>
    </w:p>
  </w:footnote>
  <w:footnote w:id="191">
    <w:p w:rsidR="00FD73EF" w:rsidRDefault="00FD73EF">
      <w:pPr>
        <w:pStyle w:val="footnote"/>
        <w:rPr>
          <w:rtl/>
        </w:rPr>
      </w:pPr>
      <w:r>
        <w:rPr>
          <w:vertAlign w:val="superscript"/>
          <w:rtl/>
        </w:rPr>
        <w:footnoteRef/>
      </w:r>
      <w:r>
        <w:rPr>
          <w:rtl/>
        </w:rPr>
        <w:tab/>
        <w:t xml:space="preserve">رواه </w:t>
      </w:r>
      <w:r>
        <w:rPr>
          <w:rStyle w:val="bold"/>
          <w:rtl/>
        </w:rPr>
        <w:t xml:space="preserve">البيهقي </w:t>
      </w:r>
      <w:r>
        <w:rPr>
          <w:rtl/>
        </w:rPr>
        <w:t>في الصيام 142، باب من رأى الاعتكاف بغير صوم، رقم: 8587، من حديث ابن عبَّاس.</w:t>
      </w:r>
    </w:p>
    <w:p w:rsidR="00FD73EF" w:rsidRDefault="00FD73EF">
      <w:pPr>
        <w:pStyle w:val="footnote"/>
        <w:rPr>
          <w:rtl/>
        </w:rPr>
      </w:pPr>
    </w:p>
  </w:footnote>
  <w:footnote w:id="192">
    <w:p w:rsidR="00FD73EF" w:rsidRDefault="00FD73EF">
      <w:pPr>
        <w:pStyle w:val="footnote"/>
        <w:rPr>
          <w:rtl/>
        </w:rPr>
      </w:pPr>
      <w:r>
        <w:rPr>
          <w:vertAlign w:val="superscript"/>
          <w:rtl/>
        </w:rPr>
        <w:footnoteRef/>
      </w:r>
      <w:r>
        <w:rPr>
          <w:rtl/>
        </w:rPr>
        <w:tab/>
        <w:t>في نسخة (ج) زيادة: «عطف على لا تأكلوا».</w:t>
      </w:r>
    </w:p>
    <w:p w:rsidR="00FD73EF" w:rsidRDefault="00FD73EF">
      <w:pPr>
        <w:pStyle w:val="footnote"/>
        <w:rPr>
          <w:rtl/>
        </w:rPr>
      </w:pPr>
    </w:p>
  </w:footnote>
  <w:footnote w:id="193">
    <w:p w:rsidR="00FD73EF" w:rsidRDefault="00FD73EF">
      <w:pPr>
        <w:pStyle w:val="footnote"/>
        <w:rPr>
          <w:rtl/>
        </w:rPr>
      </w:pPr>
      <w:r>
        <w:rPr>
          <w:vertAlign w:val="superscript"/>
          <w:rtl/>
        </w:rPr>
        <w:footnoteRef/>
      </w:r>
      <w:r>
        <w:rPr>
          <w:rtl/>
        </w:rPr>
        <w:tab/>
        <w:t xml:space="preserve">رواه </w:t>
      </w:r>
      <w:r>
        <w:rPr>
          <w:rStyle w:val="bold"/>
          <w:rtl/>
        </w:rPr>
        <w:t>الربيع</w:t>
      </w:r>
      <w:r>
        <w:rPr>
          <w:rtl/>
        </w:rPr>
        <w:t xml:space="preserve"> في الجامع، كتاب الأحكام، رقم: 588. و</w:t>
      </w:r>
      <w:r>
        <w:rPr>
          <w:rStyle w:val="bold"/>
          <w:rtl/>
        </w:rPr>
        <w:t xml:space="preserve">البيهقي </w:t>
      </w:r>
      <w:r>
        <w:rPr>
          <w:rtl/>
        </w:rPr>
        <w:t xml:space="preserve">في آداب القاضي (61)، باب من قال ليس للقاضي أن يقضي بعلمه، رقم: 20502، من حديث أمِّ سلمة. ورواه </w:t>
      </w:r>
      <w:r>
        <w:rPr>
          <w:rStyle w:val="bold"/>
          <w:rtl/>
        </w:rPr>
        <w:t>الطبراني</w:t>
      </w:r>
      <w:r>
        <w:rPr>
          <w:rtl/>
        </w:rPr>
        <w:t>، ج 23، ص 382، رقم: 803.</w:t>
      </w:r>
    </w:p>
    <w:p w:rsidR="00FD73EF" w:rsidRDefault="00FD73EF">
      <w:pPr>
        <w:pStyle w:val="footnote"/>
        <w:rPr>
          <w:rtl/>
        </w:rPr>
      </w:pPr>
    </w:p>
  </w:footnote>
  <w:footnote w:id="194">
    <w:p w:rsidR="00FD73EF" w:rsidRDefault="00FD73EF">
      <w:pPr>
        <w:pStyle w:val="footnote"/>
        <w:rPr>
          <w:rtl/>
        </w:rPr>
      </w:pPr>
      <w:r>
        <w:rPr>
          <w:vertAlign w:val="superscript"/>
          <w:rtl/>
        </w:rPr>
        <w:footnoteRef/>
      </w:r>
      <w:r>
        <w:rPr>
          <w:rtl/>
        </w:rPr>
        <w:tab/>
        <w:t xml:space="preserve">رواه </w:t>
      </w:r>
      <w:r>
        <w:rPr>
          <w:rStyle w:val="bold"/>
          <w:rtl/>
        </w:rPr>
        <w:t>أبو عوانة</w:t>
      </w:r>
      <w:r>
        <w:rPr>
          <w:rtl/>
        </w:rPr>
        <w:t xml:space="preserve"> في مسنده بلفظ: «من قضيت له بشيء من حقِّ أخيه فلا يأخذنَّ منه شيئا فإنَّما أقطع له جذوة من النار». ج 4، ص 161.</w:t>
      </w:r>
    </w:p>
    <w:p w:rsidR="00FD73EF" w:rsidRDefault="00FD73EF">
      <w:pPr>
        <w:pStyle w:val="footnote"/>
        <w:rPr>
          <w:rtl/>
        </w:rPr>
      </w:pPr>
    </w:p>
  </w:footnote>
  <w:footnote w:id="195">
    <w:p w:rsidR="00FD73EF" w:rsidRDefault="00FD73EF">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ج 1، ص 225، رواية عن الطيالسي.</w:t>
      </w:r>
    </w:p>
    <w:p w:rsidR="00FD73EF" w:rsidRDefault="00FD73EF">
      <w:pPr>
        <w:pStyle w:val="footnote"/>
        <w:rPr>
          <w:rtl/>
        </w:rPr>
      </w:pPr>
    </w:p>
  </w:footnote>
  <w:footnote w:id="196">
    <w:p w:rsidR="00FD73EF" w:rsidRDefault="00FD73EF">
      <w:pPr>
        <w:pStyle w:val="footnote"/>
        <w:rPr>
          <w:rtl/>
        </w:rPr>
      </w:pPr>
      <w:r>
        <w:rPr>
          <w:vertAlign w:val="superscript"/>
          <w:rtl/>
        </w:rPr>
        <w:footnoteRef/>
      </w:r>
      <w:r>
        <w:rPr>
          <w:rtl/>
        </w:rPr>
        <w:tab/>
        <w:t xml:space="preserve">رواه </w:t>
      </w:r>
      <w:r>
        <w:rPr>
          <w:rStyle w:val="bold"/>
          <w:rtl/>
        </w:rPr>
        <w:t xml:space="preserve">الترمذي </w:t>
      </w:r>
      <w:r>
        <w:rPr>
          <w:rtl/>
        </w:rPr>
        <w:t>في الحجِّ (88)، باب ما جاء في العمرة...، رقم: 931، من حديث جابر.</w:t>
      </w:r>
    </w:p>
    <w:p w:rsidR="00FD73EF" w:rsidRDefault="00FD73EF">
      <w:pPr>
        <w:pStyle w:val="footnote"/>
        <w:rPr>
          <w:rtl/>
        </w:rPr>
      </w:pPr>
    </w:p>
  </w:footnote>
  <w:footnote w:id="197">
    <w:p w:rsidR="00FD73EF" w:rsidRDefault="00FD73EF">
      <w:pPr>
        <w:pStyle w:val="footnote"/>
        <w:rPr>
          <w:rtl/>
        </w:rPr>
      </w:pPr>
      <w:r>
        <w:rPr>
          <w:vertAlign w:val="superscript"/>
          <w:rtl/>
        </w:rPr>
        <w:footnoteRef/>
      </w:r>
      <w:r>
        <w:rPr>
          <w:rtl/>
        </w:rPr>
        <w:tab/>
        <w:t xml:space="preserve">رواه </w:t>
      </w:r>
      <w:r>
        <w:rPr>
          <w:rStyle w:val="bold"/>
          <w:rtl/>
        </w:rPr>
        <w:t>الطبراني</w:t>
      </w:r>
      <w:r>
        <w:rPr>
          <w:rtl/>
        </w:rPr>
        <w:t>، ج 11، ص 350، رقم: 12252، من حديث ابن عبَّاس، بتعريف لفظ الجهاد.</w:t>
      </w:r>
    </w:p>
    <w:p w:rsidR="00FD73EF" w:rsidRDefault="00FD73EF">
      <w:pPr>
        <w:pStyle w:val="footnote"/>
        <w:rPr>
          <w:rtl/>
        </w:rPr>
      </w:pPr>
    </w:p>
  </w:footnote>
  <w:footnote w:id="198">
    <w:p w:rsidR="00FD73EF" w:rsidRDefault="00FD73EF">
      <w:pPr>
        <w:pStyle w:val="footnote"/>
        <w:rPr>
          <w:rtl/>
        </w:rPr>
      </w:pPr>
      <w:r>
        <w:rPr>
          <w:vertAlign w:val="superscript"/>
          <w:rtl/>
        </w:rPr>
        <w:footnoteRef/>
      </w:r>
      <w:r>
        <w:rPr>
          <w:rtl/>
        </w:rPr>
        <w:tab/>
        <w:t xml:space="preserve">رواه </w:t>
      </w:r>
      <w:r>
        <w:rPr>
          <w:rStyle w:val="bold"/>
          <w:rtl/>
        </w:rPr>
        <w:t xml:space="preserve">مسلم </w:t>
      </w:r>
      <w:r>
        <w:rPr>
          <w:rtl/>
        </w:rPr>
        <w:t xml:space="preserve">في الحجِّ (31)، باب جواز العمرة في أشهر الحجِّ، رقم: 203. ورواه </w:t>
      </w:r>
      <w:r>
        <w:rPr>
          <w:rStyle w:val="bold"/>
          <w:rtl/>
        </w:rPr>
        <w:t xml:space="preserve">الترمذي </w:t>
      </w:r>
      <w:r>
        <w:rPr>
          <w:rtl/>
        </w:rPr>
        <w:t>في الحجِّ (89)، باب منه، رقم: 932، من حديث ابن عبَّاس. و</w:t>
      </w:r>
      <w:r>
        <w:rPr>
          <w:rStyle w:val="bold"/>
          <w:rtl/>
        </w:rPr>
        <w:t>البيهقي</w:t>
      </w:r>
      <w:r>
        <w:rPr>
          <w:rtl/>
        </w:rPr>
        <w:t xml:space="preserve"> في الحجِّ (27)، باب من قال بوجوب العمرة...، رقم: 8772، من حديث مالك بن جعشم.</w:t>
      </w:r>
    </w:p>
    <w:p w:rsidR="00FD73EF" w:rsidRDefault="00FD73EF">
      <w:pPr>
        <w:pStyle w:val="footnote"/>
        <w:rPr>
          <w:rtl/>
        </w:rPr>
      </w:pPr>
    </w:p>
  </w:footnote>
  <w:footnote w:id="199">
    <w:p w:rsidR="00FD73EF" w:rsidRDefault="00FD73EF">
      <w:pPr>
        <w:pStyle w:val="footnote"/>
        <w:rPr>
          <w:rtl/>
        </w:rPr>
      </w:pPr>
      <w:r>
        <w:rPr>
          <w:vertAlign w:val="superscript"/>
          <w:rtl/>
        </w:rPr>
        <w:footnoteRef/>
      </w:r>
      <w:r>
        <w:rPr>
          <w:rtl/>
        </w:rPr>
        <w:tab/>
        <w:t xml:space="preserve">رواه </w:t>
      </w:r>
      <w:r>
        <w:rPr>
          <w:rStyle w:val="bold"/>
          <w:rtl/>
        </w:rPr>
        <w:t>البيهقي</w:t>
      </w:r>
      <w:r>
        <w:rPr>
          <w:rtl/>
        </w:rPr>
        <w:t xml:space="preserve"> في الحجِّ (27)، باب من قال بوجوب العمرة استدلالا...، رقم: 8765، من حديث ابن عبَّاس.</w:t>
      </w:r>
    </w:p>
    <w:p w:rsidR="00FD73EF" w:rsidRDefault="00FD73EF">
      <w:pPr>
        <w:pStyle w:val="footnote"/>
        <w:rPr>
          <w:rtl/>
        </w:rPr>
      </w:pPr>
    </w:p>
  </w:footnote>
  <w:footnote w:id="200">
    <w:p w:rsidR="00FD73EF" w:rsidRDefault="00FD73EF">
      <w:pPr>
        <w:pStyle w:val="footnote"/>
        <w:rPr>
          <w:rtl/>
        </w:rPr>
      </w:pPr>
      <w:r>
        <w:rPr>
          <w:vertAlign w:val="superscript"/>
          <w:rtl/>
        </w:rPr>
        <w:footnoteRef/>
      </w:r>
      <w:r>
        <w:rPr>
          <w:rtl/>
        </w:rPr>
        <w:tab/>
        <w:t xml:space="preserve">لم نقف على تخريجه بهذا اللفظ، ورواه أصحاب السنن بلفظ: «اقتدوا بالذين من بعدي» ورواية القطب في </w:t>
      </w:r>
      <w:r>
        <w:rPr>
          <w:rStyle w:val="bold"/>
          <w:rtl/>
        </w:rPr>
        <w:t xml:space="preserve">الشامل </w:t>
      </w:r>
      <w:r>
        <w:rPr>
          <w:rtl/>
        </w:rPr>
        <w:t>بزيادة: «من أصحابي»... في كتاب النبيء ژ ... رقم: 108، من حديث ابن مسعود.</w:t>
      </w:r>
    </w:p>
    <w:p w:rsidR="00FD73EF" w:rsidRDefault="00FD73EF">
      <w:pPr>
        <w:pStyle w:val="footnote"/>
        <w:rPr>
          <w:rtl/>
        </w:rPr>
      </w:pPr>
    </w:p>
  </w:footnote>
  <w:footnote w:id="201">
    <w:p w:rsidR="00FD73EF" w:rsidRDefault="00FD73EF">
      <w:pPr>
        <w:pStyle w:val="footnote"/>
        <w:rPr>
          <w:w w:val="105"/>
          <w:rtl/>
        </w:rPr>
      </w:pPr>
      <w:r>
        <w:rPr>
          <w:vertAlign w:val="superscript"/>
          <w:rtl/>
        </w:rPr>
        <w:footnoteRef/>
      </w:r>
      <w:r>
        <w:rPr>
          <w:rtl/>
        </w:rPr>
        <w:tab/>
      </w:r>
      <w:r>
        <w:rPr>
          <w:w w:val="105"/>
          <w:rtl/>
        </w:rPr>
        <w:t>لم نقف على تخريجه بهذا اللفظ. وفي كنز العمال: «ما من آدميٍّ إلَّا وفيه عرق من الجذام، فإذا تحرَّك ذلك العرق سلَّط الله عليه الزكام فيسكنه»، رقم: 28337. عزاه إلى الديلميِّ عن جرير.</w:t>
      </w:r>
    </w:p>
    <w:p w:rsidR="00FD73EF" w:rsidRDefault="00FD73EF">
      <w:pPr>
        <w:pStyle w:val="footnote"/>
        <w:rPr>
          <w:rtl/>
        </w:rPr>
      </w:pPr>
    </w:p>
  </w:footnote>
  <w:footnote w:id="202">
    <w:p w:rsidR="00FD73EF" w:rsidRDefault="00FD73EF">
      <w:pPr>
        <w:pStyle w:val="footnote"/>
        <w:rPr>
          <w:rtl/>
        </w:rPr>
      </w:pPr>
      <w:r>
        <w:rPr>
          <w:vertAlign w:val="superscript"/>
          <w:rtl/>
        </w:rPr>
        <w:footnoteRef/>
      </w:r>
      <w:r>
        <w:rPr>
          <w:rtl/>
        </w:rPr>
        <w:tab/>
        <w:t xml:space="preserve">رواه </w:t>
      </w:r>
      <w:r>
        <w:rPr>
          <w:rStyle w:val="bold"/>
          <w:rtl/>
        </w:rPr>
        <w:t>أحمد</w:t>
      </w:r>
      <w:r>
        <w:rPr>
          <w:rtl/>
        </w:rPr>
        <w:t xml:space="preserve"> في مسنده، ج 5، ص 334، رقم: 15731. ورواه </w:t>
      </w:r>
      <w:r>
        <w:rPr>
          <w:rStyle w:val="bold"/>
          <w:rtl/>
        </w:rPr>
        <w:t>الطبراني</w:t>
      </w:r>
      <w:r>
        <w:rPr>
          <w:rtl/>
        </w:rPr>
        <w:t xml:space="preserve"> في الكبير، ج 3، ص 224، رقم: 3211. ورواه </w:t>
      </w:r>
      <w:r>
        <w:rPr>
          <w:rStyle w:val="bold"/>
          <w:rtl/>
        </w:rPr>
        <w:t xml:space="preserve">البيهقي </w:t>
      </w:r>
      <w:r>
        <w:rPr>
          <w:rtl/>
        </w:rPr>
        <w:t>في الحج (302)، باب من رأى الإحلال بالإحصار بالمرض، رقم: 10099، من حديث الحجاج بن عمرو الأنصاري.</w:t>
      </w:r>
    </w:p>
    <w:p w:rsidR="00FD73EF" w:rsidRDefault="00FD73EF">
      <w:pPr>
        <w:pStyle w:val="footnote"/>
        <w:rPr>
          <w:rtl/>
        </w:rPr>
      </w:pPr>
    </w:p>
  </w:footnote>
  <w:footnote w:id="203">
    <w:p w:rsidR="00FD73EF" w:rsidRDefault="00FD73EF">
      <w:pPr>
        <w:pStyle w:val="footnote"/>
        <w:rPr>
          <w:w w:val="105"/>
          <w:rtl/>
        </w:rPr>
      </w:pPr>
      <w:r>
        <w:rPr>
          <w:vertAlign w:val="superscript"/>
          <w:rtl/>
        </w:rPr>
        <w:footnoteRef/>
      </w:r>
      <w:r>
        <w:rPr>
          <w:rtl/>
        </w:rPr>
        <w:tab/>
      </w:r>
      <w:r>
        <w:rPr>
          <w:w w:val="105"/>
          <w:rtl/>
        </w:rPr>
        <w:t xml:space="preserve">أورده </w:t>
      </w:r>
      <w:r>
        <w:rPr>
          <w:rStyle w:val="bold"/>
          <w:w w:val="105"/>
          <w:rtl/>
        </w:rPr>
        <w:t>الآلوسي</w:t>
      </w:r>
      <w:r>
        <w:rPr>
          <w:w w:val="105"/>
          <w:rtl/>
        </w:rPr>
        <w:t xml:space="preserve"> في تفسيره أثرا عن ابن مسعود، وأيَّده بكلام ابن عبَّاس: «لا حصر إلَّا حصر العدوِّ»، وأورده كذلك </w:t>
      </w:r>
      <w:r>
        <w:rPr>
          <w:rStyle w:val="bold"/>
          <w:w w:val="105"/>
          <w:rtl/>
        </w:rPr>
        <w:t>صاحب موسوعة فقه ابن مسعود</w:t>
      </w:r>
      <w:r>
        <w:rPr>
          <w:w w:val="105"/>
          <w:rtl/>
        </w:rPr>
        <w:t xml:space="preserve">، ص 34، نقلا عن </w:t>
      </w:r>
      <w:r>
        <w:rPr>
          <w:rStyle w:val="bold"/>
          <w:w w:val="105"/>
          <w:rtl/>
        </w:rPr>
        <w:t>ابن كثير</w:t>
      </w:r>
      <w:r>
        <w:rPr>
          <w:w w:val="105"/>
          <w:rtl/>
        </w:rPr>
        <w:t>، ج 1، ص 410.</w:t>
      </w:r>
    </w:p>
    <w:p w:rsidR="00FD73EF" w:rsidRDefault="00FD73EF">
      <w:pPr>
        <w:pStyle w:val="footnote"/>
        <w:rPr>
          <w:rtl/>
        </w:rPr>
      </w:pPr>
    </w:p>
  </w:footnote>
  <w:footnote w:id="204">
    <w:p w:rsidR="00FD73EF" w:rsidRDefault="00FD73EF">
      <w:pPr>
        <w:pStyle w:val="footnote"/>
        <w:rPr>
          <w:w w:val="98"/>
          <w:rtl/>
        </w:rPr>
      </w:pPr>
      <w:r>
        <w:rPr>
          <w:vertAlign w:val="superscript"/>
          <w:rtl/>
        </w:rPr>
        <w:footnoteRef/>
      </w:r>
      <w:r>
        <w:rPr>
          <w:rtl/>
        </w:rPr>
        <w:tab/>
      </w:r>
      <w:r>
        <w:rPr>
          <w:w w:val="98"/>
          <w:rtl/>
        </w:rPr>
        <w:t xml:space="preserve">رواه </w:t>
      </w:r>
      <w:r>
        <w:rPr>
          <w:rStyle w:val="bold"/>
          <w:w w:val="98"/>
          <w:rtl/>
        </w:rPr>
        <w:t xml:space="preserve">مسلم </w:t>
      </w:r>
      <w:r>
        <w:rPr>
          <w:w w:val="98"/>
          <w:rtl/>
        </w:rPr>
        <w:t xml:space="preserve">في كتاب الحج (15)، باب جواز اشتراط المحرم التحلّل بعذر المرض...، رقم: 104 (1207). ورواه </w:t>
      </w:r>
      <w:r>
        <w:rPr>
          <w:rStyle w:val="bold"/>
          <w:w w:val="98"/>
          <w:rtl/>
        </w:rPr>
        <w:t>الطبراني</w:t>
      </w:r>
      <w:r>
        <w:rPr>
          <w:w w:val="98"/>
          <w:rtl/>
        </w:rPr>
        <w:t xml:space="preserve"> في الكبير، ج 24، ص 334، رقم: 833، من حديث عائشة.</w:t>
      </w:r>
    </w:p>
    <w:p w:rsidR="00FD73EF" w:rsidRDefault="00FD73EF">
      <w:pPr>
        <w:pStyle w:val="footnote"/>
        <w:rPr>
          <w:rtl/>
        </w:rPr>
      </w:pPr>
    </w:p>
  </w:footnote>
  <w:footnote w:id="205">
    <w:p w:rsidR="00FD73EF" w:rsidRDefault="00FD73EF">
      <w:pPr>
        <w:pStyle w:val="footnote"/>
        <w:rPr>
          <w:rtl/>
        </w:rPr>
      </w:pPr>
      <w:r>
        <w:rPr>
          <w:vertAlign w:val="superscript"/>
          <w:rtl/>
        </w:rPr>
        <w:footnoteRef/>
      </w:r>
      <w:r>
        <w:rPr>
          <w:rtl/>
        </w:rPr>
        <w:tab/>
        <w:t>أورده بعض الفقهاء أثرا عن الزهري وابن إسحاق وغيرهما لا حديثا، لاختلافهم في الحديبيَّة هل هي من الحلِّ أو الحرم.</w:t>
      </w:r>
    </w:p>
    <w:p w:rsidR="00FD73EF" w:rsidRDefault="00FD73EF">
      <w:pPr>
        <w:pStyle w:val="footnote"/>
        <w:rPr>
          <w:rtl/>
        </w:rPr>
      </w:pPr>
    </w:p>
  </w:footnote>
  <w:footnote w:id="206">
    <w:p w:rsidR="00FD73EF" w:rsidRDefault="00FD73EF">
      <w:pPr>
        <w:pStyle w:val="footnote"/>
        <w:rPr>
          <w:rtl/>
        </w:rPr>
      </w:pPr>
      <w:r>
        <w:rPr>
          <w:vertAlign w:val="superscript"/>
          <w:rtl/>
        </w:rPr>
        <w:footnoteRef/>
      </w:r>
      <w:r>
        <w:rPr>
          <w:rtl/>
        </w:rPr>
        <w:tab/>
        <w:t xml:space="preserve">رواه </w:t>
      </w:r>
      <w:r>
        <w:rPr>
          <w:rStyle w:val="bold"/>
          <w:rtl/>
        </w:rPr>
        <w:t xml:space="preserve">الربيع </w:t>
      </w:r>
      <w:r>
        <w:rPr>
          <w:rtl/>
        </w:rPr>
        <w:t xml:space="preserve">في كتاب الحجِّ (8)، باب في الهدي والجزاء والفدية، رقم: 432، من حديث ابن عبَّاس. ورواه </w:t>
      </w:r>
      <w:r>
        <w:rPr>
          <w:rStyle w:val="bold"/>
          <w:rtl/>
        </w:rPr>
        <w:t>مسلم</w:t>
      </w:r>
      <w:r>
        <w:rPr>
          <w:rtl/>
        </w:rPr>
        <w:t xml:space="preserve"> في كتاب الحجِّ (10)، باب جواز حلق الرأس للمحرم إذا كان به أذى...، رقم: 85، من حديث عبد الله بن معقل. </w:t>
      </w:r>
      <w:r>
        <w:rPr>
          <w:rStyle w:val="bold"/>
          <w:rtl/>
        </w:rPr>
        <w:t>والنسائي</w:t>
      </w:r>
      <w:r>
        <w:rPr>
          <w:rtl/>
        </w:rPr>
        <w:t xml:space="preserve"> في المناسك (96)، باب في المحرم يؤذيه القمل، رقم: 2851، من حديث كعب بن عجرة، مع اختلاف اللفظ.</w:t>
      </w:r>
    </w:p>
    <w:p w:rsidR="00FD73EF" w:rsidRDefault="00FD73EF">
      <w:pPr>
        <w:pStyle w:val="footnote"/>
        <w:rPr>
          <w:rtl/>
        </w:rPr>
      </w:pPr>
    </w:p>
  </w:footnote>
  <w:footnote w:id="207">
    <w:p w:rsidR="00FD73EF" w:rsidRDefault="00FD73EF">
      <w:pPr>
        <w:pStyle w:val="footnote"/>
        <w:rPr>
          <w:rtl/>
        </w:rPr>
      </w:pPr>
      <w:r>
        <w:rPr>
          <w:vertAlign w:val="superscript"/>
          <w:rtl/>
        </w:rPr>
        <w:footnoteRef/>
      </w:r>
      <w:r>
        <w:rPr>
          <w:rtl/>
        </w:rPr>
        <w:tab/>
        <w:t xml:space="preserve">رواه </w:t>
      </w:r>
      <w:r>
        <w:rPr>
          <w:rStyle w:val="bold"/>
          <w:rtl/>
        </w:rPr>
        <w:t>مسلم</w:t>
      </w:r>
      <w:r>
        <w:rPr>
          <w:rtl/>
        </w:rPr>
        <w:t xml:space="preserve"> في كتاب الحجِّ (10)، باب جواز حلق الرأس للمحرم إذا كان به أذى، مع زيادة في آخره وهي: «تصدَّق بفرق بين ستَّة مساكين أو انسك ما تيسَّر».</w:t>
      </w:r>
    </w:p>
    <w:p w:rsidR="00FD73EF" w:rsidRDefault="00FD73EF">
      <w:pPr>
        <w:pStyle w:val="footnote"/>
        <w:rPr>
          <w:rtl/>
        </w:rPr>
      </w:pPr>
    </w:p>
  </w:footnote>
  <w:footnote w:id="208">
    <w:p w:rsidR="00FD73EF" w:rsidRDefault="00FD73EF">
      <w:pPr>
        <w:pStyle w:val="footnote"/>
        <w:rPr>
          <w:w w:val="102"/>
          <w:rtl/>
        </w:rPr>
      </w:pPr>
      <w:r>
        <w:rPr>
          <w:vertAlign w:val="superscript"/>
          <w:rtl/>
        </w:rPr>
        <w:footnoteRef/>
      </w:r>
      <w:r>
        <w:rPr>
          <w:rtl/>
        </w:rPr>
        <w:tab/>
      </w:r>
      <w:r>
        <w:rPr>
          <w:w w:val="102"/>
          <w:rtl/>
        </w:rPr>
        <w:t xml:space="preserve">في </w:t>
      </w:r>
      <w:r>
        <w:rPr>
          <w:rStyle w:val="bold"/>
          <w:w w:val="102"/>
          <w:rtl/>
        </w:rPr>
        <w:t>سنن البيهقي</w:t>
      </w:r>
      <w:r>
        <w:rPr>
          <w:w w:val="102"/>
          <w:rtl/>
        </w:rPr>
        <w:t xml:space="preserve">: قَالُوا لِرَسُولِ اللهِ ژ : يَا رَسُولَ اللهِ، إِنَّ صَاعَنَا أَصْغَرُ الصِّيعَانِ، وَمُدَّنَا أَصْغَرُ الأَمْدَادِ. فَقَالَ رَسُولُ اللهِ ژ : «اللَّهُمَّ بَارِكْ لَنَا فِي صَاعِنَا وَمُدِّنَا...». كتاب الزكاة، </w:t>
      </w:r>
      <w:r>
        <w:rPr>
          <w:rtl/>
        </w:rPr>
        <w:t>باب مَا دَلَّ عَلَى أَنَّ صَاعَ النَّبِيِّ ژ كَانَ عِيَارُهُ خَمْسَةَ أَرْطَالٍ وَثُلُثًا، رقم: 7974، ج 4، ص 171</w:t>
      </w:r>
      <w:r>
        <w:rPr>
          <w:w w:val="102"/>
          <w:rtl/>
        </w:rPr>
        <w:t>. عَنْ أَبِي هُرَيْرَةَ.</w:t>
      </w:r>
    </w:p>
    <w:p w:rsidR="00FD73EF" w:rsidRDefault="00FD73EF">
      <w:pPr>
        <w:pStyle w:val="footnote"/>
        <w:rPr>
          <w:rtl/>
        </w:rPr>
      </w:pPr>
    </w:p>
  </w:footnote>
  <w:footnote w:id="209">
    <w:p w:rsidR="00FD73EF" w:rsidRDefault="00FD73EF">
      <w:pPr>
        <w:pStyle w:val="footnote"/>
        <w:rPr>
          <w:rtl/>
        </w:rPr>
      </w:pPr>
      <w:r>
        <w:rPr>
          <w:vertAlign w:val="superscript"/>
          <w:rtl/>
        </w:rPr>
        <w:footnoteRef/>
      </w:r>
      <w:r>
        <w:rPr>
          <w:rtl/>
        </w:rPr>
        <w:tab/>
        <w:t xml:space="preserve">رواه </w:t>
      </w:r>
      <w:r>
        <w:rPr>
          <w:rStyle w:val="bold"/>
          <w:rtl/>
        </w:rPr>
        <w:t>مسلم</w:t>
      </w:r>
      <w:r>
        <w:rPr>
          <w:rtl/>
        </w:rPr>
        <w:t>، كتاب الحيض، باب القدر المستحبِّ من الماء في غسل الجنابة، رقم: 325، ج 1، ص 258، عن أنس.</w:t>
      </w:r>
    </w:p>
    <w:p w:rsidR="00FD73EF" w:rsidRDefault="00FD73EF">
      <w:pPr>
        <w:pStyle w:val="footnote"/>
        <w:rPr>
          <w:rtl/>
        </w:rPr>
      </w:pPr>
    </w:p>
  </w:footnote>
  <w:footnote w:id="210">
    <w:p w:rsidR="00FD73EF" w:rsidRDefault="00FD73EF">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الصيام (23)، باب تحريم صوم أيَّام التشريق، رقم: 144 (1141)، من حديث نشيبة الهذلي. وروى الشطر الأوَّل منه </w:t>
      </w:r>
      <w:r>
        <w:rPr>
          <w:rStyle w:val="bold"/>
          <w:rtl/>
        </w:rPr>
        <w:t xml:space="preserve">أحمد </w:t>
      </w:r>
      <w:r>
        <w:rPr>
          <w:rtl/>
        </w:rPr>
        <w:t xml:space="preserve">في مسنده، ج 1، ص 166، رقم: 567 و824، من حديث عمرو بن سليم عن أمه. ورواه </w:t>
      </w:r>
      <w:r>
        <w:rPr>
          <w:rStyle w:val="bold"/>
          <w:rtl/>
        </w:rPr>
        <w:t>الطبراني</w:t>
      </w:r>
      <w:r>
        <w:rPr>
          <w:rtl/>
        </w:rPr>
        <w:t xml:space="preserve"> في الكبير، ج 2، ص 37، رقم: 1212، من حديث نشيبة الهذلي.</w:t>
      </w:r>
    </w:p>
    <w:p w:rsidR="00FD73EF" w:rsidRDefault="00FD73EF">
      <w:pPr>
        <w:pStyle w:val="footnote"/>
        <w:rPr>
          <w:rtl/>
        </w:rPr>
      </w:pPr>
    </w:p>
  </w:footnote>
  <w:footnote w:id="211">
    <w:p w:rsidR="00FD73EF" w:rsidRDefault="00FD73EF">
      <w:pPr>
        <w:pStyle w:val="footnote"/>
        <w:rPr>
          <w:rtl/>
        </w:rPr>
      </w:pPr>
      <w:r>
        <w:rPr>
          <w:vertAlign w:val="superscript"/>
          <w:rtl/>
        </w:rPr>
        <w:footnoteRef/>
      </w:r>
      <w:r>
        <w:rPr>
          <w:rtl/>
        </w:rPr>
        <w:tab/>
        <w:t xml:space="preserve">أورده </w:t>
      </w:r>
      <w:r>
        <w:rPr>
          <w:rStyle w:val="bold"/>
          <w:rtl/>
        </w:rPr>
        <w:t>القطب</w:t>
      </w:r>
      <w:r>
        <w:rPr>
          <w:rtl/>
        </w:rPr>
        <w:t xml:space="preserve"> في جامع الشمل، وقال: رواه </w:t>
      </w:r>
      <w:r>
        <w:rPr>
          <w:rStyle w:val="bold"/>
          <w:rtl/>
        </w:rPr>
        <w:t>البيهقي</w:t>
      </w:r>
      <w:r>
        <w:rPr>
          <w:rtl/>
        </w:rPr>
        <w:t xml:space="preserve"> في سننه، وتمامه: «وأنا أجزي به، يدع طعامه وشرابه من أجلي...».</w:t>
      </w:r>
    </w:p>
    <w:p w:rsidR="00FD73EF" w:rsidRDefault="00FD73EF">
      <w:pPr>
        <w:pStyle w:val="footnote"/>
        <w:rPr>
          <w:rtl/>
        </w:rPr>
      </w:pPr>
    </w:p>
  </w:footnote>
  <w:footnote w:id="212">
    <w:p w:rsidR="00FD73EF" w:rsidRDefault="00FD73EF">
      <w:pPr>
        <w:pStyle w:val="footnote"/>
        <w:rPr>
          <w:rtl/>
        </w:rPr>
      </w:pPr>
      <w:r>
        <w:rPr>
          <w:vertAlign w:val="superscript"/>
          <w:rtl/>
        </w:rPr>
        <w:footnoteRef/>
      </w:r>
      <w:r>
        <w:rPr>
          <w:rtl/>
        </w:rPr>
        <w:tab/>
        <w:t>المراد بالمراهق الذي أرهقه السفر ولم يصل عرفة إلَّا ليلة العيد.</w:t>
      </w:r>
    </w:p>
    <w:p w:rsidR="00FD73EF" w:rsidRDefault="00FD73EF">
      <w:pPr>
        <w:pStyle w:val="footnote"/>
        <w:rPr>
          <w:rtl/>
        </w:rPr>
      </w:pPr>
    </w:p>
  </w:footnote>
  <w:footnote w:id="213">
    <w:p w:rsidR="00FD73EF" w:rsidRDefault="00FD73EF">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w:t>
      </w:r>
      <w:r>
        <w:rPr>
          <w:rStyle w:val="bold"/>
          <w:rtl/>
        </w:rPr>
        <w:t xml:space="preserve"> </w:t>
      </w:r>
      <w:r>
        <w:rPr>
          <w:rtl/>
        </w:rPr>
        <w:t>عن ابن عبَّاس، وقال: رواه الشافعي والبيهقي من طريق ابن جريج عن أبي الزبير عن جابر بن عبد الله، ج 1، ص 235.</w:t>
      </w:r>
    </w:p>
    <w:p w:rsidR="00FD73EF" w:rsidRDefault="00FD73EF">
      <w:pPr>
        <w:pStyle w:val="footnote"/>
        <w:rPr>
          <w:rtl/>
        </w:rPr>
      </w:pPr>
    </w:p>
  </w:footnote>
  <w:footnote w:id="214">
    <w:p w:rsidR="00FD73EF" w:rsidRDefault="00FD73EF">
      <w:pPr>
        <w:pStyle w:val="footnote"/>
        <w:rPr>
          <w:rtl/>
        </w:rPr>
      </w:pPr>
      <w:r>
        <w:rPr>
          <w:vertAlign w:val="superscript"/>
          <w:rtl/>
        </w:rPr>
        <w:footnoteRef/>
      </w:r>
      <w:r>
        <w:rPr>
          <w:rtl/>
        </w:rPr>
        <w:tab/>
        <w:t>في نسخة (ب) و(ج): «واللقب».</w:t>
      </w:r>
    </w:p>
    <w:p w:rsidR="00FD73EF" w:rsidRDefault="00FD73EF">
      <w:pPr>
        <w:pStyle w:val="footnote"/>
        <w:rPr>
          <w:rtl/>
        </w:rPr>
      </w:pPr>
    </w:p>
  </w:footnote>
  <w:footnote w:id="215">
    <w:p w:rsidR="00FD73EF" w:rsidRDefault="00FD73EF">
      <w:pPr>
        <w:pStyle w:val="footnote"/>
        <w:rPr>
          <w:rtl/>
        </w:rPr>
      </w:pPr>
      <w:r>
        <w:rPr>
          <w:vertAlign w:val="superscript"/>
          <w:rtl/>
        </w:rPr>
        <w:footnoteRef/>
      </w:r>
      <w:r>
        <w:rPr>
          <w:rtl/>
        </w:rPr>
        <w:tab/>
        <w:t xml:space="preserve">أورده </w:t>
      </w:r>
      <w:r>
        <w:rPr>
          <w:rStyle w:val="bold"/>
          <w:rtl/>
        </w:rPr>
        <w:t>صاحب قناطر</w:t>
      </w:r>
      <w:r>
        <w:rPr>
          <w:rtl/>
        </w:rPr>
        <w:t xml:space="preserve"> </w:t>
      </w:r>
      <w:r>
        <w:rPr>
          <w:rStyle w:val="bold"/>
          <w:rtl/>
        </w:rPr>
        <w:t>الخيرات</w:t>
      </w:r>
      <w:r>
        <w:rPr>
          <w:rtl/>
        </w:rPr>
        <w:t>.</w:t>
      </w:r>
    </w:p>
    <w:p w:rsidR="00FD73EF" w:rsidRDefault="00FD73EF">
      <w:pPr>
        <w:pStyle w:val="footnote"/>
        <w:rPr>
          <w:rtl/>
        </w:rPr>
      </w:pPr>
    </w:p>
  </w:footnote>
  <w:footnote w:id="216">
    <w:p w:rsidR="00FD73EF" w:rsidRDefault="00FD73EF">
      <w:pPr>
        <w:pStyle w:val="footnote"/>
        <w:rPr>
          <w:rtl/>
        </w:rPr>
      </w:pPr>
      <w:r>
        <w:rPr>
          <w:vertAlign w:val="superscript"/>
          <w:rtl/>
        </w:rPr>
        <w:footnoteRef/>
      </w:r>
      <w:r>
        <w:rPr>
          <w:rtl/>
        </w:rPr>
        <w:tab/>
        <w:t xml:space="preserve">رواه </w:t>
      </w:r>
      <w:r>
        <w:rPr>
          <w:rStyle w:val="bold"/>
          <w:rtl/>
        </w:rPr>
        <w:t xml:space="preserve">النسائي </w:t>
      </w:r>
      <w:r>
        <w:rPr>
          <w:rtl/>
        </w:rPr>
        <w:t xml:space="preserve">في كتاب الحج (4)، باب فضل الحج، رقم: 2464. ورواه </w:t>
      </w:r>
      <w:r>
        <w:rPr>
          <w:rStyle w:val="bold"/>
          <w:rtl/>
        </w:rPr>
        <w:t xml:space="preserve">ابن ماجه </w:t>
      </w:r>
      <w:r>
        <w:rPr>
          <w:rtl/>
        </w:rPr>
        <w:t xml:space="preserve">في الحجِّ (3)، باب فضل الحجِّ والعمرة، رقم: 2889. ورواه </w:t>
      </w:r>
      <w:r>
        <w:rPr>
          <w:rStyle w:val="bold"/>
          <w:rtl/>
        </w:rPr>
        <w:t xml:space="preserve">البيهقي </w:t>
      </w:r>
      <w:r>
        <w:rPr>
          <w:rtl/>
        </w:rPr>
        <w:t>في الحجِّ أيضًا (383)، باب فضل الحجِّ والعمرة، رقم: 10384، من حديث أبي هريرة.</w:t>
      </w:r>
    </w:p>
    <w:p w:rsidR="00FD73EF" w:rsidRDefault="00FD73EF">
      <w:pPr>
        <w:pStyle w:val="footnote"/>
        <w:rPr>
          <w:rtl/>
        </w:rPr>
      </w:pPr>
    </w:p>
  </w:footnote>
  <w:footnote w:id="217">
    <w:p w:rsidR="00FD73EF" w:rsidRDefault="00FD73EF">
      <w:pPr>
        <w:pStyle w:val="footnote"/>
        <w:rPr>
          <w:rtl/>
        </w:rPr>
      </w:pPr>
      <w:r>
        <w:rPr>
          <w:vertAlign w:val="superscript"/>
          <w:rtl/>
        </w:rPr>
        <w:footnoteRef/>
      </w:r>
      <w:r>
        <w:rPr>
          <w:rtl/>
        </w:rPr>
        <w:tab/>
        <w:t>هذا الحديث جزء من الحديث الآتي ذكره، مع زيادة: «ثم دفع قبل أن تطلع الشمس».</w:t>
      </w:r>
    </w:p>
    <w:p w:rsidR="00FD73EF" w:rsidRDefault="00FD73EF">
      <w:pPr>
        <w:pStyle w:val="footnote"/>
        <w:rPr>
          <w:rtl/>
        </w:rPr>
      </w:pPr>
    </w:p>
  </w:footnote>
  <w:footnote w:id="218">
    <w:p w:rsidR="00FD73EF" w:rsidRDefault="00FD73EF">
      <w:pPr>
        <w:pStyle w:val="footnote"/>
        <w:rPr>
          <w:rtl/>
        </w:rPr>
      </w:pPr>
      <w:r>
        <w:rPr>
          <w:vertAlign w:val="superscript"/>
          <w:rtl/>
        </w:rPr>
        <w:footnoteRef/>
      </w:r>
      <w:r>
        <w:rPr>
          <w:rtl/>
        </w:rPr>
        <w:tab/>
        <w:t>المأزم: المضيق.</w:t>
      </w:r>
    </w:p>
    <w:p w:rsidR="00FD73EF" w:rsidRDefault="00FD73EF">
      <w:pPr>
        <w:pStyle w:val="footnote"/>
        <w:rPr>
          <w:rtl/>
        </w:rPr>
      </w:pPr>
    </w:p>
  </w:footnote>
  <w:footnote w:id="219">
    <w:p w:rsidR="00FD73EF" w:rsidRDefault="00FD73EF">
      <w:pPr>
        <w:pStyle w:val="footnote"/>
        <w:rPr>
          <w:rtl/>
        </w:rPr>
      </w:pPr>
      <w:r>
        <w:rPr>
          <w:vertAlign w:val="superscript"/>
          <w:rtl/>
        </w:rPr>
        <w:footnoteRef/>
      </w:r>
      <w:r>
        <w:rPr>
          <w:rtl/>
        </w:rPr>
        <w:tab/>
        <w:t xml:space="preserve">رواه </w:t>
      </w:r>
      <w:r>
        <w:rPr>
          <w:rStyle w:val="bold"/>
          <w:rtl/>
        </w:rPr>
        <w:t xml:space="preserve">البيهقيُّ </w:t>
      </w:r>
      <w:r>
        <w:rPr>
          <w:rtl/>
        </w:rPr>
        <w:t xml:space="preserve">في الحجِّ (191)، باب من بات بالمزدلفة حتَّى يصبح، رقم: 9517 من حديث جابر، وذكره </w:t>
      </w:r>
      <w:r>
        <w:rPr>
          <w:rStyle w:val="bold"/>
          <w:rtl/>
        </w:rPr>
        <w:t>ابن كثير</w:t>
      </w:r>
      <w:r>
        <w:rPr>
          <w:rtl/>
        </w:rPr>
        <w:t xml:space="preserve"> في تفسيره، وقال: هو من حديث زمعة بن صلاح، ج 1، ص 427.</w:t>
      </w:r>
    </w:p>
    <w:p w:rsidR="00FD73EF" w:rsidRDefault="00FD73EF">
      <w:pPr>
        <w:pStyle w:val="footnote"/>
        <w:rPr>
          <w:rtl/>
        </w:rPr>
      </w:pPr>
    </w:p>
  </w:footnote>
  <w:footnote w:id="220">
    <w:p w:rsidR="00FD73EF" w:rsidRDefault="00FD73EF">
      <w:pPr>
        <w:pStyle w:val="footnote"/>
        <w:rPr>
          <w:rtl/>
        </w:rPr>
      </w:pPr>
      <w:r>
        <w:rPr>
          <w:vertAlign w:val="superscript"/>
          <w:rtl/>
        </w:rPr>
        <w:footnoteRef/>
      </w:r>
      <w:r>
        <w:rPr>
          <w:rtl/>
        </w:rPr>
        <w:tab/>
        <w:t xml:space="preserve">أورده </w:t>
      </w:r>
      <w:r>
        <w:rPr>
          <w:rStyle w:val="bold"/>
          <w:rtl/>
        </w:rPr>
        <w:t>ابن كثير</w:t>
      </w:r>
      <w:r>
        <w:rPr>
          <w:rtl/>
        </w:rPr>
        <w:t xml:space="preserve"> في تفسيره، ج 1، ص 433. و</w:t>
      </w:r>
      <w:r>
        <w:rPr>
          <w:rStyle w:val="bold"/>
          <w:rtl/>
        </w:rPr>
        <w:t>الآلوسي</w:t>
      </w:r>
      <w:r>
        <w:rPr>
          <w:rtl/>
        </w:rPr>
        <w:t>، ج 2، ص 91.</w:t>
      </w:r>
    </w:p>
    <w:p w:rsidR="00FD73EF" w:rsidRDefault="00FD73EF">
      <w:pPr>
        <w:pStyle w:val="footnote"/>
        <w:rPr>
          <w:rtl/>
        </w:rPr>
      </w:pPr>
    </w:p>
  </w:footnote>
  <w:footnote w:id="221">
    <w:p w:rsidR="00FD73EF" w:rsidRDefault="00FD73EF">
      <w:pPr>
        <w:pStyle w:val="footnote"/>
        <w:rPr>
          <w:rtl/>
        </w:rPr>
      </w:pPr>
      <w:r>
        <w:rPr>
          <w:vertAlign w:val="superscript"/>
          <w:rtl/>
        </w:rPr>
        <w:footnoteRef/>
      </w:r>
      <w:r>
        <w:rPr>
          <w:rtl/>
        </w:rPr>
        <w:tab/>
        <w:t xml:space="preserve">ذكره </w:t>
      </w:r>
      <w:r>
        <w:rPr>
          <w:rStyle w:val="bold"/>
          <w:rtl/>
        </w:rPr>
        <w:t>الخطيب الشربيني</w:t>
      </w:r>
      <w:r>
        <w:rPr>
          <w:rtl/>
        </w:rPr>
        <w:t xml:space="preserve"> في السراج المنير ولم ينسبه، في تفسير نفس الآية.</w:t>
      </w:r>
    </w:p>
    <w:p w:rsidR="00FD73EF" w:rsidRDefault="00FD73EF">
      <w:pPr>
        <w:pStyle w:val="footnote"/>
        <w:rPr>
          <w:rtl/>
        </w:rPr>
      </w:pPr>
    </w:p>
  </w:footnote>
  <w:footnote w:id="222">
    <w:p w:rsidR="00FD73EF" w:rsidRDefault="00FD73EF">
      <w:pPr>
        <w:pStyle w:val="footnote"/>
        <w:rPr>
          <w:rtl/>
        </w:rPr>
      </w:pPr>
      <w:r>
        <w:rPr>
          <w:vertAlign w:val="superscript"/>
          <w:rtl/>
        </w:rPr>
        <w:footnoteRef/>
      </w:r>
      <w:r>
        <w:rPr>
          <w:rtl/>
        </w:rPr>
        <w:tab/>
        <w:t xml:space="preserve">ذكره </w:t>
      </w:r>
      <w:r>
        <w:rPr>
          <w:rStyle w:val="bold"/>
          <w:rtl/>
        </w:rPr>
        <w:t>الزمخشريُّ</w:t>
      </w:r>
      <w:r>
        <w:rPr>
          <w:rtl/>
        </w:rPr>
        <w:t xml:space="preserve"> في الكشَّاف وغيره ولم ينسبوه، في تفسير نفس الآية.</w:t>
      </w:r>
    </w:p>
    <w:p w:rsidR="00FD73EF" w:rsidRDefault="00FD73EF">
      <w:pPr>
        <w:pStyle w:val="footnote"/>
        <w:rPr>
          <w:rtl/>
        </w:rPr>
      </w:pPr>
    </w:p>
  </w:footnote>
  <w:footnote w:id="223">
    <w:p w:rsidR="00FD73EF" w:rsidRDefault="00FD73EF">
      <w:pPr>
        <w:pStyle w:val="footnote"/>
        <w:rPr>
          <w:rtl/>
        </w:rPr>
      </w:pPr>
      <w:r>
        <w:rPr>
          <w:vertAlign w:val="superscript"/>
          <w:rtl/>
        </w:rPr>
        <w:footnoteRef/>
      </w:r>
      <w:r>
        <w:rPr>
          <w:rtl/>
        </w:rPr>
        <w:tab/>
        <w:t>تقدَّم تخريجه، انظر قوله تعالى: ﴿ فَمَن لَّمْ يَجِدْ فَصِيَامُ ثَلَاثَةِ أَيَّامٍ ﴾ (الآية: 196).</w:t>
      </w:r>
    </w:p>
    <w:p w:rsidR="00FD73EF" w:rsidRDefault="00FD73EF">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A1"/>
    <w:rsid w:val="00090795"/>
    <w:rsid w:val="002630A1"/>
    <w:rsid w:val="00FD7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3E5E4870-278B-48A2-830B-5F5151D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8751"/>
      <w:w w:val="95"/>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numberingtext">
    <w:name w:val="numbering text"/>
    <w:basedOn w:val="textquran"/>
    <w:uiPriority w:val="99"/>
    <w:pPr>
      <w:spacing w:before="113"/>
      <w:ind w:left="397" w:hanging="397"/>
    </w:pPr>
  </w:style>
  <w:style w:type="paragraph" w:customStyle="1" w:styleId="numberingtextcontinued">
    <w:name w:val="numbering text continued"/>
    <w:basedOn w:val="textquran"/>
    <w:uiPriority w:val="99"/>
    <w:pPr>
      <w:spacing w:before="113"/>
      <w:ind w:left="397" w:hanging="397"/>
    </w:pPr>
  </w:style>
  <w:style w:type="paragraph" w:customStyle="1" w:styleId="fareemokadima">
    <w:name w:val="faree mokadima"/>
    <w:basedOn w:val="NoParagraphStyle"/>
    <w:uiPriority w:val="99"/>
    <w:pPr>
      <w:suppressAutoHyphens/>
      <w:spacing w:before="460" w:line="460" w:lineRule="atLeast"/>
    </w:pPr>
    <w:rPr>
      <w:rFonts w:ascii="spgsharq-Light" w:hAnsi="Calibri" w:cs="spgsharq-Light"/>
      <w:color w:val="008751"/>
      <w:w w:val="95"/>
      <w:sz w:val="30"/>
      <w:szCs w:val="30"/>
    </w:rPr>
  </w:style>
  <w:style w:type="paragraph" w:customStyle="1" w:styleId="Subfaree">
    <w:name w:val="Sub faree"/>
    <w:basedOn w:val="NoParagraphStyle"/>
    <w:uiPriority w:val="99"/>
    <w:pPr>
      <w:suppressAutoHyphens/>
      <w:spacing w:before="283" w:line="460" w:lineRule="atLeast"/>
      <w:jc w:val="both"/>
    </w:pPr>
    <w:rPr>
      <w:rFonts w:ascii="spglamiss2014-Bold" w:hAnsi="Calibri" w:cs="spglamiss2014-Bold"/>
      <w:b/>
      <w:bCs/>
      <w:color w:val="008751"/>
      <w:sz w:val="32"/>
      <w:szCs w:val="32"/>
    </w:rPr>
  </w:style>
  <w:style w:type="paragraph" w:customStyle="1" w:styleId="dushtext">
    <w:name w:val="dush text"/>
    <w:basedOn w:val="textquran"/>
    <w:uiPriority w:val="99"/>
    <w:pPr>
      <w:spacing w:before="113"/>
      <w:ind w:left="397" w:hanging="397"/>
    </w:p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8751"/>
      <w:sz w:val="40"/>
      <w:szCs w:val="4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8751"/>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shatorcenter">
    <w:name w:val="shator center"/>
    <w:basedOn w:val="textquran"/>
    <w:uiPriority w:val="99"/>
    <w:pPr>
      <w:spacing w:before="0"/>
      <w:ind w:left="2112" w:right="2112" w:firstLine="0"/>
      <w:jc w:val="distribute"/>
    </w:pPr>
  </w:style>
  <w:style w:type="paragraph" w:customStyle="1" w:styleId="tittlefahres">
    <w:name w:val="tittle fahres"/>
    <w:basedOn w:val="NoParagraphStyle"/>
    <w:uiPriority w:val="99"/>
    <w:pPr>
      <w:suppressAutoHyphens/>
      <w:spacing w:line="460" w:lineRule="atLeast"/>
      <w:jc w:val="center"/>
    </w:pPr>
    <w:rPr>
      <w:rFonts w:ascii="spgsharq-Light" w:hAnsi="Calibri" w:cs="spgsharq-Light"/>
      <w:color w:val="008751"/>
      <w:w w:val="93"/>
      <w:sz w:val="36"/>
      <w:szCs w:val="36"/>
      <w:u w:val="thick" w:color="00000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ayatfortarwisa">
    <w:name w:val="ayat for tarwisa"/>
    <w:basedOn w:val="NoParagraphStyle"/>
    <w:uiPriority w:val="99"/>
    <w:pPr>
      <w:suppressAutoHyphens/>
      <w:spacing w:line="300" w:lineRule="atLeast"/>
      <w:jc w:val="center"/>
    </w:pPr>
    <w:rPr>
      <w:rFonts w:ascii="spgmona2014-Bold" w:hAnsi="Calibri" w:cs="spgmona2014-Bold"/>
      <w:b/>
      <w:bCs/>
      <w:color w:val="FFFFFF"/>
      <w:sz w:val="26"/>
      <w:szCs w:val="26"/>
    </w:rPr>
  </w:style>
  <w:style w:type="paragraph" w:customStyle="1" w:styleId="contentsbold">
    <w:name w:val="contents bold"/>
    <w:basedOn w:val="NoParagraphStyle"/>
    <w:uiPriority w:val="99"/>
    <w:pPr>
      <w:tabs>
        <w:tab w:val="left" w:leader="dot" w:pos="7180"/>
      </w:tabs>
      <w:suppressAutoHyphens/>
      <w:spacing w:before="85" w:line="440" w:lineRule="atLeast"/>
    </w:pPr>
    <w:rPr>
      <w:rFonts w:ascii="spglamiss2014-Bold" w:hAnsi="Calibri" w:cs="spglamiss2014-Bold"/>
      <w:b/>
      <w:bCs/>
      <w:sz w:val="26"/>
      <w:szCs w:val="26"/>
    </w:r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BasicParagraph">
    <w:name w:val="[Basic Paragraph]"/>
    <w:basedOn w:val="NoParagraphStyle"/>
    <w:uiPriority w:val="99"/>
  </w:style>
  <w:style w:type="paragraph" w:customStyle="1" w:styleId="contentstext">
    <w:name w:val="contents text"/>
    <w:basedOn w:val="NoParagraphStyle"/>
    <w:uiPriority w:val="99"/>
    <w:pPr>
      <w:suppressAutoHyphens/>
      <w:spacing w:line="440" w:lineRule="atLeast"/>
    </w:pPr>
    <w:rPr>
      <w:rFonts w:ascii="spglamiss2014" w:hAnsi="Calibri" w:cs="spglamiss2014"/>
      <w:sz w:val="26"/>
      <w:szCs w:val="26"/>
    </w:rPr>
  </w:style>
  <w:style w:type="character" w:customStyle="1" w:styleId="bold">
    <w:name w:val="bold"/>
    <w:uiPriority w:val="99"/>
    <w:rPr>
      <w:b/>
      <w:bCs/>
    </w:rPr>
  </w:style>
  <w:style w:type="character" w:customStyle="1" w:styleId="rahimahoallah">
    <w:name w:val="rahimaho allah"/>
    <w:uiPriority w:val="99"/>
    <w:rPr>
      <w:rFonts w:ascii="IslamicIcons" w:hAnsi="IslamicIcons" w:cs="IslamicIcons"/>
      <w:position w:val="4"/>
      <w:sz w:val="36"/>
      <w:szCs w:val="36"/>
    </w:rPr>
  </w:style>
  <w:style w:type="character" w:customStyle="1" w:styleId="pantone">
    <w:name w:val="pantone"/>
    <w:uiPriority w:val="99"/>
    <w:rPr>
      <w:color w:val="008751"/>
    </w:rPr>
  </w:style>
  <w:style w:type="character" w:customStyle="1" w:styleId="Namat2">
    <w:name w:val="Namat 2"/>
    <w:uiPriority w:val="99"/>
    <w:rPr>
      <w:rFonts w:ascii="spgsharq-Light" w:cs="spgsharq-Light"/>
      <w:color w:val="008751"/>
      <w:w w:val="100"/>
      <w:sz w:val="28"/>
      <w:szCs w:val="28"/>
    </w:rPr>
  </w:style>
  <w:style w:type="character" w:customStyle="1" w:styleId="tarwisa">
    <w:name w:val="tarwisa"/>
    <w:uiPriority w:val="99"/>
  </w:style>
  <w:style w:type="character" w:customStyle="1" w:styleId="CharacterStyle11">
    <w:name w:val="Character Style 11"/>
    <w:uiPriority w:val="99"/>
    <w:rPr>
      <w:sz w:val="22"/>
      <w:szCs w:val="22"/>
    </w:rPr>
  </w:style>
  <w:style w:type="character" w:customStyle="1" w:styleId="boldpantone">
    <w:name w:val="bold pantone"/>
    <w:uiPriority w:val="99"/>
    <w:rPr>
      <w:b/>
      <w:bCs/>
      <w:color w:val="008751"/>
    </w:rPr>
  </w:style>
  <w:style w:type="character" w:customStyle="1" w:styleId="Superscript">
    <w:name w:val="Superscript"/>
    <w:uiPriority w:val="99"/>
    <w:rPr>
      <w:vertAlign w:val="superscript"/>
    </w:rPr>
  </w:style>
  <w:style w:type="character" w:customStyle="1" w:styleId="azawijal">
    <w:name w:val="aza wijal"/>
    <w:uiPriority w:val="99"/>
    <w:rPr>
      <w:rFonts w:ascii="IslamicIcons" w:hAnsi="IslamicIcons" w:cs="IslamicIcons"/>
      <w:position w:val="4"/>
      <w:sz w:val="32"/>
      <w:szCs w:val="32"/>
    </w:rPr>
  </w:style>
  <w:style w:type="character" w:customStyle="1" w:styleId="jallajalalaho">
    <w:name w:val="jalla jalalaho"/>
    <w:uiPriority w:val="99"/>
    <w:rPr>
      <w:rFonts w:ascii="IslamicIcons" w:hAnsi="IslamicIcons" w:cs="IslamicIcons"/>
      <w:position w:val="4"/>
      <w:sz w:val="34"/>
      <w:szCs w:val="34"/>
    </w:rPr>
  </w:style>
  <w:style w:type="character" w:customStyle="1" w:styleId="alyhimalsalam">
    <w:name w:val="alyhim alsalam"/>
    <w:uiPriority w:val="99"/>
    <w:rPr>
      <w:rFonts w:ascii="IslamicIcons" w:hAnsi="IslamicIcons" w:cs="IslamicIcons"/>
      <w:position w:val="3"/>
      <w:sz w:val="28"/>
      <w:szCs w:val="28"/>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wawsmall">
    <w:name w:val="waw small"/>
    <w:uiPriority w:val="99"/>
    <w:rPr>
      <w:rFonts w:ascii="spglama-Bold" w:cs="spglama-Bold"/>
      <w:b/>
      <w:bCs/>
      <w:sz w:val="18"/>
      <w:szCs w:val="18"/>
    </w:rPr>
  </w:style>
  <w:style w:type="character" w:customStyle="1" w:styleId="radiyaanhom">
    <w:name w:val="radiya anhom"/>
    <w:uiPriority w:val="99"/>
    <w:rPr>
      <w:rFonts w:ascii="IslamicIcons" w:hAnsi="IslamicIcons" w:cs="IslamicIcons"/>
      <w:position w:val="3"/>
      <w:sz w:val="42"/>
      <w:szCs w:val="42"/>
    </w:rPr>
  </w:style>
  <w:style w:type="character" w:customStyle="1" w:styleId="Superscriptbaseline-2">
    <w:name w:val="Superscript baseline -2"/>
    <w:uiPriority w:val="99"/>
    <w:rPr>
      <w:position w:val="-4"/>
      <w:sz w:val="30"/>
      <w:szCs w:val="30"/>
      <w:vertAlign w:val="superscript"/>
    </w:rPr>
  </w:style>
  <w:style w:type="character" w:customStyle="1" w:styleId="subscript">
    <w:name w:val="subscript"/>
    <w:uiPriority w:val="99"/>
    <w:rPr>
      <w:vertAlign w:val="subscript"/>
    </w:rPr>
  </w:style>
  <w:style w:type="character" w:customStyle="1" w:styleId="spglamiss2014">
    <w:name w:val="spg lamiss 2014"/>
    <w:uiPriority w:val="99"/>
    <w:rPr>
      <w:rFonts w:ascii="spglamiss2014" w:cs="spglamiss2014"/>
    </w:rPr>
  </w:style>
  <w:style w:type="character" w:customStyle="1" w:styleId="wawsmallfootnote">
    <w:name w:val="waw small foot note"/>
    <w:uiPriority w:val="99"/>
    <w:rPr>
      <w:rFonts w:ascii="spglama-Bold" w:cs="spglama-Bold"/>
      <w:b/>
      <w:bCs/>
      <w:sz w:val="12"/>
      <w:szCs w:val="12"/>
    </w:rPr>
  </w:style>
  <w:style w:type="character" w:customStyle="1" w:styleId="rahimahoallahta3la">
    <w:name w:val="rahimaho allah ta3la"/>
    <w:uiPriority w:val="99"/>
    <w:rPr>
      <w:rFonts w:ascii="IslamiSymbol" w:hAnsi="IslamiSymbol" w:cs="IslamiSymbol"/>
      <w:position w:val="2"/>
      <w:sz w:val="32"/>
      <w:szCs w:val="32"/>
    </w:rPr>
  </w:style>
  <w:style w:type="character" w:customStyle="1" w:styleId="ghaleb">
    <w:name w:val="ghaleb"/>
    <w:uiPriority w:val="99"/>
  </w:style>
  <w:style w:type="character" w:customStyle="1" w:styleId="pantone40">
    <w:name w:val="pantone 40%"/>
    <w:uiPriority w:val="99"/>
    <w:rPr>
      <w:color w:val="0087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74377</Words>
  <Characters>423950</Characters>
  <Application>Microsoft Office Word</Application>
  <DocSecurity>0</DocSecurity>
  <Lines>3532</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2023-04-29T18:23:00Z</dcterms:created>
  <dcterms:modified xsi:type="dcterms:W3CDTF">2023-04-29T18:23:00Z</dcterms:modified>
</cp:coreProperties>
</file>